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58FF7" w14:textId="77777777" w:rsidR="00FF4D6D" w:rsidRDefault="00FF4D6D" w:rsidP="00FF4D6D">
      <w:pPr>
        <w:pStyle w:val="Tytu"/>
        <w:spacing w:line="256" w:lineRule="auto"/>
        <w:rPr>
          <w:b w:val="0"/>
        </w:rPr>
      </w:pPr>
      <w:r>
        <w:t xml:space="preserve">The Version of Record of this article is published in </w:t>
      </w:r>
      <w:bookmarkStart w:id="0" w:name="_GoBack"/>
      <w:r>
        <w:rPr>
          <w:rStyle w:val="Uwydatnienie"/>
        </w:rPr>
        <w:t xml:space="preserve">Journal of Hazardous Materials Elsevier, </w:t>
      </w:r>
      <w:r>
        <w:t xml:space="preserve">and is available online at </w:t>
      </w:r>
      <w:hyperlink r:id="rId8" w:history="1">
        <w:r>
          <w:rPr>
            <w:rStyle w:val="Hipercze"/>
          </w:rPr>
          <w:t>https://doi.org/10.1016/j.jhazmat.2026.141944</w:t>
        </w:r>
      </w:hyperlink>
      <w:r>
        <w:t>. This version has not undergone any post-acceptance improvements or corrections.</w:t>
      </w:r>
    </w:p>
    <w:bookmarkEnd w:id="0"/>
    <w:p w14:paraId="4ADE2A43" w14:textId="77777777" w:rsidR="00FF4D6D" w:rsidRDefault="00FF4D6D" w:rsidP="006E735B">
      <w:pPr>
        <w:pStyle w:val="Akapitzlist"/>
        <w:spacing w:after="0" w:line="360" w:lineRule="auto"/>
        <w:ind w:left="0"/>
        <w:jc w:val="center"/>
        <w:rPr>
          <w:rFonts w:ascii="Times New Roman" w:hAnsi="Times New Roman" w:cs="Times New Roman"/>
          <w:b/>
          <w:bCs/>
          <w:sz w:val="28"/>
          <w:szCs w:val="28"/>
          <w:lang w:val="en-US"/>
        </w:rPr>
      </w:pPr>
    </w:p>
    <w:p w14:paraId="72C02A66" w14:textId="77777777" w:rsidR="00FF4D6D" w:rsidRDefault="00FF4D6D" w:rsidP="006E735B">
      <w:pPr>
        <w:pStyle w:val="Akapitzlist"/>
        <w:spacing w:after="0" w:line="360" w:lineRule="auto"/>
        <w:ind w:left="0"/>
        <w:jc w:val="center"/>
        <w:rPr>
          <w:rFonts w:ascii="Times New Roman" w:hAnsi="Times New Roman" w:cs="Times New Roman"/>
          <w:b/>
          <w:bCs/>
          <w:sz w:val="28"/>
          <w:szCs w:val="28"/>
          <w:lang w:val="en-US"/>
        </w:rPr>
      </w:pPr>
    </w:p>
    <w:p w14:paraId="25C5471E" w14:textId="77777777" w:rsidR="00FF4D6D" w:rsidRDefault="00FF4D6D" w:rsidP="006E735B">
      <w:pPr>
        <w:pStyle w:val="Akapitzlist"/>
        <w:spacing w:after="0" w:line="360" w:lineRule="auto"/>
        <w:ind w:left="0"/>
        <w:jc w:val="center"/>
        <w:rPr>
          <w:rFonts w:ascii="Times New Roman" w:hAnsi="Times New Roman" w:cs="Times New Roman"/>
          <w:b/>
          <w:bCs/>
          <w:sz w:val="28"/>
          <w:szCs w:val="28"/>
          <w:lang w:val="en-US"/>
        </w:rPr>
      </w:pPr>
    </w:p>
    <w:p w14:paraId="14DCF87D" w14:textId="3ADF5B7B" w:rsidR="515F0AA3" w:rsidRDefault="02676301" w:rsidP="006E735B">
      <w:pPr>
        <w:pStyle w:val="Akapitzlist"/>
        <w:spacing w:after="0" w:line="360" w:lineRule="auto"/>
        <w:ind w:left="0"/>
        <w:jc w:val="center"/>
        <w:rPr>
          <w:rFonts w:ascii="Times New Roman" w:hAnsi="Times New Roman" w:cs="Times New Roman"/>
          <w:b/>
          <w:bCs/>
          <w:sz w:val="28"/>
          <w:szCs w:val="28"/>
          <w:lang w:val="en-US"/>
        </w:rPr>
      </w:pPr>
      <w:r w:rsidRPr="00F13CFF">
        <w:rPr>
          <w:rFonts w:ascii="Times New Roman" w:hAnsi="Times New Roman" w:cs="Times New Roman"/>
          <w:b/>
          <w:bCs/>
          <w:sz w:val="28"/>
          <w:szCs w:val="28"/>
          <w:lang w:val="en-US"/>
        </w:rPr>
        <w:t xml:space="preserve">An Integrated Methodological Framework for the Characterization of Fine Urban Road Dust (&lt;50 </w:t>
      </w:r>
      <w:proofErr w:type="spellStart"/>
      <w:r w:rsidRPr="00F13CFF">
        <w:rPr>
          <w:rFonts w:ascii="Times New Roman" w:hAnsi="Times New Roman" w:cs="Times New Roman"/>
          <w:b/>
          <w:bCs/>
          <w:sz w:val="28"/>
          <w:szCs w:val="28"/>
          <w:lang w:val="en-US"/>
        </w:rPr>
        <w:t>μm</w:t>
      </w:r>
      <w:proofErr w:type="spellEnd"/>
      <w:r w:rsidRPr="00F13CFF">
        <w:rPr>
          <w:rFonts w:ascii="Times New Roman" w:hAnsi="Times New Roman" w:cs="Times New Roman"/>
          <w:b/>
          <w:bCs/>
          <w:sz w:val="28"/>
          <w:szCs w:val="28"/>
          <w:lang w:val="en-US"/>
        </w:rPr>
        <w:t xml:space="preserve">): Magnetic, Mineralogical, and </w:t>
      </w:r>
      <w:r w:rsidR="352C4044" w:rsidRPr="00F13CFF">
        <w:rPr>
          <w:rFonts w:ascii="Times New Roman" w:hAnsi="Times New Roman" w:cs="Times New Roman"/>
          <w:b/>
          <w:bCs/>
          <w:sz w:val="28"/>
          <w:szCs w:val="28"/>
          <w:lang w:val="en-US"/>
        </w:rPr>
        <w:t>Thermal Analys</w:t>
      </w:r>
      <w:r w:rsidR="00CA0BC2" w:rsidRPr="00F13CFF">
        <w:rPr>
          <w:rFonts w:ascii="Times New Roman" w:hAnsi="Times New Roman" w:cs="Times New Roman"/>
          <w:b/>
          <w:bCs/>
          <w:sz w:val="28"/>
          <w:szCs w:val="28"/>
          <w:lang w:val="en-US"/>
        </w:rPr>
        <w:t>es</w:t>
      </w:r>
    </w:p>
    <w:p w14:paraId="331503A5" w14:textId="77777777" w:rsidR="00EF0BAF" w:rsidRPr="00D158CA" w:rsidRDefault="00EF0BAF" w:rsidP="00EF0BAF">
      <w:pPr>
        <w:spacing w:after="0" w:line="360" w:lineRule="auto"/>
        <w:jc w:val="center"/>
        <w:rPr>
          <w:rFonts w:ascii="Times New Roman" w:eastAsia="Calibri" w:hAnsi="Times New Roman" w:cs="Times New Roman"/>
          <w:b/>
          <w:sz w:val="28"/>
          <w:szCs w:val="28"/>
          <w:lang w:val="en-US"/>
        </w:rPr>
      </w:pPr>
      <w:r w:rsidRPr="321DFF33">
        <w:rPr>
          <w:rFonts w:ascii="Times New Roman" w:eastAsia="Times New Roman" w:hAnsi="Times New Roman" w:cs="Times New Roman"/>
          <w:b/>
          <w:sz w:val="28"/>
          <w:szCs w:val="28"/>
          <w:lang w:val="en-US"/>
        </w:rPr>
        <w:t>Sylwia Dytłow</w:t>
      </w:r>
    </w:p>
    <w:p w14:paraId="48399FB1" w14:textId="77777777" w:rsidR="00EF0BAF" w:rsidRPr="00D158CA" w:rsidRDefault="00EF0BAF" w:rsidP="00EF0BAF">
      <w:pPr>
        <w:spacing w:after="0" w:line="360" w:lineRule="auto"/>
        <w:jc w:val="center"/>
        <w:rPr>
          <w:rFonts w:ascii="Times New Roman" w:eastAsia="Calibri" w:hAnsi="Times New Roman" w:cs="Times New Roman"/>
          <w:sz w:val="28"/>
          <w:szCs w:val="28"/>
          <w:lang w:val="en-US"/>
        </w:rPr>
      </w:pPr>
      <w:r w:rsidRPr="321DFF33">
        <w:rPr>
          <w:rFonts w:ascii="Times New Roman" w:eastAsia="Times New Roman" w:hAnsi="Times New Roman" w:cs="Times New Roman"/>
          <w:sz w:val="28"/>
          <w:szCs w:val="28"/>
          <w:lang w:val="en-US"/>
        </w:rPr>
        <w:t xml:space="preserve">Institute of Geophysics, Polish Academy of Sciences, </w:t>
      </w:r>
      <w:proofErr w:type="spellStart"/>
      <w:r w:rsidRPr="321DFF33">
        <w:rPr>
          <w:rFonts w:ascii="Times New Roman" w:eastAsia="Times New Roman" w:hAnsi="Times New Roman" w:cs="Times New Roman"/>
          <w:sz w:val="28"/>
          <w:szCs w:val="28"/>
          <w:lang w:val="en-US"/>
        </w:rPr>
        <w:t>Księcia</w:t>
      </w:r>
      <w:proofErr w:type="spellEnd"/>
      <w:r w:rsidRPr="321DFF33">
        <w:rPr>
          <w:rFonts w:ascii="Times New Roman" w:eastAsia="Times New Roman" w:hAnsi="Times New Roman" w:cs="Times New Roman"/>
          <w:sz w:val="28"/>
          <w:szCs w:val="28"/>
          <w:lang w:val="en-US"/>
        </w:rPr>
        <w:t xml:space="preserve"> </w:t>
      </w:r>
      <w:proofErr w:type="spellStart"/>
      <w:r w:rsidRPr="321DFF33">
        <w:rPr>
          <w:rFonts w:ascii="Times New Roman" w:eastAsia="Times New Roman" w:hAnsi="Times New Roman" w:cs="Times New Roman"/>
          <w:sz w:val="28"/>
          <w:szCs w:val="28"/>
          <w:lang w:val="en-US"/>
        </w:rPr>
        <w:t>Janusza</w:t>
      </w:r>
      <w:proofErr w:type="spellEnd"/>
      <w:r w:rsidRPr="321DFF33">
        <w:rPr>
          <w:rFonts w:ascii="Times New Roman" w:eastAsia="Times New Roman" w:hAnsi="Times New Roman" w:cs="Times New Roman"/>
          <w:sz w:val="28"/>
          <w:szCs w:val="28"/>
          <w:lang w:val="en-US"/>
        </w:rPr>
        <w:t xml:space="preserve"> 64, 01-452 Warsaw, Poland</w:t>
      </w:r>
    </w:p>
    <w:p w14:paraId="65B01F77" w14:textId="77777777" w:rsidR="00EF0BAF" w:rsidRPr="00D158CA" w:rsidRDefault="00EF0BAF" w:rsidP="00EF0BAF">
      <w:pPr>
        <w:spacing w:after="0" w:line="360" w:lineRule="auto"/>
        <w:jc w:val="center"/>
        <w:rPr>
          <w:rFonts w:ascii="Times New Roman" w:eastAsia="Calibri" w:hAnsi="Times New Roman" w:cs="Times New Roman"/>
          <w:sz w:val="28"/>
          <w:szCs w:val="28"/>
          <w:lang w:val="en-US"/>
        </w:rPr>
      </w:pPr>
      <w:r w:rsidRPr="321DFF33">
        <w:rPr>
          <w:rFonts w:ascii="Times New Roman" w:eastAsia="Calibri" w:hAnsi="Times New Roman" w:cs="Times New Roman"/>
          <w:sz w:val="28"/>
          <w:szCs w:val="28"/>
          <w:lang w:val="en-US"/>
        </w:rPr>
        <w:t>ORCID 0000-0001-6968-6491</w:t>
      </w:r>
    </w:p>
    <w:p w14:paraId="30B41417" w14:textId="77777777" w:rsidR="00EF0BAF" w:rsidRPr="00D158CA" w:rsidRDefault="00EF0BAF" w:rsidP="00EF0BAF">
      <w:pPr>
        <w:spacing w:after="0" w:line="360" w:lineRule="auto"/>
        <w:jc w:val="center"/>
        <w:rPr>
          <w:rFonts w:ascii="Times New Roman" w:eastAsia="Calibri" w:hAnsi="Times New Roman" w:cs="Times New Roman"/>
          <w:sz w:val="28"/>
          <w:szCs w:val="28"/>
          <w:lang w:val="en-US"/>
        </w:rPr>
      </w:pPr>
      <w:r w:rsidRPr="321DFF33">
        <w:rPr>
          <w:rFonts w:ascii="Times New Roman" w:eastAsia="Calibri" w:hAnsi="Times New Roman" w:cs="Times New Roman"/>
          <w:sz w:val="28"/>
          <w:szCs w:val="28"/>
          <w:lang w:val="en-US"/>
        </w:rPr>
        <w:t>skdytlow@igf.edu.pl</w:t>
      </w:r>
    </w:p>
    <w:p w14:paraId="07737380" w14:textId="77777777" w:rsidR="00EF0BAF" w:rsidRPr="00D158CA" w:rsidRDefault="00EF0BAF" w:rsidP="00EF0BAF">
      <w:pPr>
        <w:spacing w:after="0" w:line="360" w:lineRule="auto"/>
        <w:jc w:val="center"/>
        <w:rPr>
          <w:rFonts w:ascii="Times New Roman" w:eastAsia="Calibri" w:hAnsi="Times New Roman" w:cs="Times New Roman"/>
          <w:b/>
          <w:sz w:val="28"/>
          <w:szCs w:val="28"/>
          <w:lang w:val="en-US"/>
        </w:rPr>
      </w:pPr>
    </w:p>
    <w:p w14:paraId="7322B15D" w14:textId="77777777" w:rsidR="00EF0BAF" w:rsidRPr="00D158CA" w:rsidRDefault="00EF0BAF" w:rsidP="00EF0BAF">
      <w:pPr>
        <w:spacing w:after="0" w:line="360" w:lineRule="auto"/>
        <w:jc w:val="center"/>
        <w:rPr>
          <w:rFonts w:ascii="Times New Roman" w:eastAsia="Calibri" w:hAnsi="Times New Roman" w:cs="Times New Roman"/>
          <w:b/>
          <w:sz w:val="28"/>
          <w:szCs w:val="28"/>
          <w:lang w:val="en-US"/>
        </w:rPr>
      </w:pPr>
      <w:proofErr w:type="spellStart"/>
      <w:r w:rsidRPr="321DFF33">
        <w:rPr>
          <w:rFonts w:ascii="Times New Roman" w:eastAsia="Times New Roman" w:hAnsi="Times New Roman" w:cs="Times New Roman"/>
          <w:b/>
          <w:sz w:val="28"/>
          <w:szCs w:val="28"/>
          <w:lang w:val="en-US"/>
        </w:rPr>
        <w:t>Małgorzata</w:t>
      </w:r>
      <w:proofErr w:type="spellEnd"/>
      <w:r w:rsidRPr="321DFF33">
        <w:rPr>
          <w:rFonts w:ascii="Times New Roman" w:eastAsia="Times New Roman" w:hAnsi="Times New Roman" w:cs="Times New Roman"/>
          <w:b/>
          <w:sz w:val="28"/>
          <w:szCs w:val="28"/>
          <w:lang w:val="en-US"/>
        </w:rPr>
        <w:t xml:space="preserve"> </w:t>
      </w:r>
      <w:proofErr w:type="spellStart"/>
      <w:r w:rsidRPr="321DFF33">
        <w:rPr>
          <w:rFonts w:ascii="Times New Roman" w:eastAsia="Times New Roman" w:hAnsi="Times New Roman" w:cs="Times New Roman"/>
          <w:b/>
          <w:sz w:val="28"/>
          <w:szCs w:val="28"/>
          <w:lang w:val="en-US"/>
        </w:rPr>
        <w:t>Lempart-Drozd</w:t>
      </w:r>
      <w:proofErr w:type="spellEnd"/>
    </w:p>
    <w:p w14:paraId="14FB4203" w14:textId="77777777" w:rsidR="00EF0BAF" w:rsidRPr="00D158CA" w:rsidRDefault="00EF0BAF" w:rsidP="00EF0BAF">
      <w:pPr>
        <w:spacing w:after="0" w:line="360" w:lineRule="auto"/>
        <w:jc w:val="center"/>
        <w:rPr>
          <w:rFonts w:ascii="Times New Roman" w:eastAsia="Calibri" w:hAnsi="Times New Roman" w:cs="Times New Roman"/>
          <w:sz w:val="28"/>
          <w:szCs w:val="28"/>
          <w:lang w:val="en-US"/>
        </w:rPr>
      </w:pPr>
      <w:r w:rsidRPr="321DFF33">
        <w:rPr>
          <w:rFonts w:ascii="Times New Roman" w:eastAsia="Times New Roman" w:hAnsi="Times New Roman" w:cs="Times New Roman"/>
          <w:sz w:val="28"/>
          <w:szCs w:val="28"/>
          <w:lang w:val="en-US"/>
        </w:rPr>
        <w:t xml:space="preserve">Institute of Geological Sciences, Polish Academy of Sciences, Research Centre in Krakow, </w:t>
      </w:r>
      <w:proofErr w:type="spellStart"/>
      <w:r w:rsidRPr="321DFF33">
        <w:rPr>
          <w:rFonts w:ascii="Times New Roman" w:eastAsia="Times New Roman" w:hAnsi="Times New Roman" w:cs="Times New Roman"/>
          <w:sz w:val="28"/>
          <w:szCs w:val="28"/>
          <w:lang w:val="en-US"/>
        </w:rPr>
        <w:t>Senacka</w:t>
      </w:r>
      <w:proofErr w:type="spellEnd"/>
      <w:r w:rsidRPr="321DFF33">
        <w:rPr>
          <w:rFonts w:ascii="Times New Roman" w:eastAsia="Times New Roman" w:hAnsi="Times New Roman" w:cs="Times New Roman"/>
          <w:sz w:val="28"/>
          <w:szCs w:val="28"/>
          <w:lang w:val="en-US"/>
        </w:rPr>
        <w:t xml:space="preserve"> St. No. 1, PL-31002, Poland</w:t>
      </w:r>
    </w:p>
    <w:p w14:paraId="06201F12" w14:textId="77777777" w:rsidR="00EF0BAF" w:rsidRPr="00D158CA" w:rsidRDefault="00EF0BAF" w:rsidP="00EF0BAF">
      <w:pPr>
        <w:spacing w:after="0" w:line="360" w:lineRule="auto"/>
        <w:jc w:val="center"/>
        <w:rPr>
          <w:rFonts w:ascii="Times New Roman" w:eastAsia="Calibri" w:hAnsi="Times New Roman" w:cs="Times New Roman"/>
          <w:sz w:val="28"/>
          <w:szCs w:val="28"/>
          <w:lang w:val="en-US"/>
        </w:rPr>
      </w:pPr>
      <w:r w:rsidRPr="321DFF33">
        <w:rPr>
          <w:rFonts w:ascii="Times New Roman" w:eastAsia="Times New Roman" w:hAnsi="Times New Roman" w:cs="Times New Roman"/>
          <w:sz w:val="28"/>
          <w:szCs w:val="28"/>
          <w:lang w:val="en-US"/>
        </w:rPr>
        <w:t>ORCID 0000–0001-7394–5951</w:t>
      </w:r>
    </w:p>
    <w:p w14:paraId="1954AEF0" w14:textId="77777777" w:rsidR="00EF0BAF" w:rsidRPr="00D158CA" w:rsidRDefault="00146B8C" w:rsidP="00EF0BAF">
      <w:pPr>
        <w:spacing w:after="0" w:line="360" w:lineRule="auto"/>
        <w:jc w:val="center"/>
        <w:rPr>
          <w:rFonts w:ascii="Times New Roman" w:eastAsia="Calibri" w:hAnsi="Times New Roman" w:cs="Times New Roman"/>
          <w:sz w:val="28"/>
          <w:szCs w:val="28"/>
          <w:lang w:val="en-US"/>
        </w:rPr>
      </w:pPr>
      <w:hyperlink r:id="rId9" w:history="1">
        <w:r w:rsidR="00EF0BAF" w:rsidRPr="00917C6B">
          <w:rPr>
            <w:rStyle w:val="Hipercze"/>
            <w:rFonts w:ascii="Times New Roman" w:eastAsia="Times New Roman" w:hAnsi="Times New Roman" w:cs="Times New Roman"/>
            <w:sz w:val="28"/>
            <w:szCs w:val="28"/>
            <w:lang w:val="en-US"/>
          </w:rPr>
          <w:t>ndlempar@cyf-kr.edu.pl</w:t>
        </w:r>
      </w:hyperlink>
    </w:p>
    <w:p w14:paraId="60C7E5E8" w14:textId="77777777" w:rsidR="00EF0BAF" w:rsidRPr="00D158CA" w:rsidRDefault="00EF0BAF" w:rsidP="00EF0BAF">
      <w:pPr>
        <w:spacing w:after="0" w:line="360" w:lineRule="auto"/>
        <w:jc w:val="center"/>
        <w:rPr>
          <w:rFonts w:ascii="Times New Roman" w:eastAsia="Calibri" w:hAnsi="Times New Roman" w:cs="Times New Roman"/>
          <w:sz w:val="28"/>
          <w:szCs w:val="28"/>
          <w:lang w:val="en-US"/>
        </w:rPr>
      </w:pPr>
      <w:r w:rsidRPr="321DFF33">
        <w:rPr>
          <w:rFonts w:ascii="Times New Roman" w:eastAsia="Calibri" w:hAnsi="Times New Roman" w:cs="Times New Roman"/>
          <w:sz w:val="28"/>
          <w:szCs w:val="28"/>
          <w:lang w:val="en-US"/>
        </w:rPr>
        <w:t>*E-mail address of the corresponding Author: skdytlow@igf.edu.pl</w:t>
      </w:r>
    </w:p>
    <w:p w14:paraId="76CBABCF" w14:textId="77777777" w:rsidR="00EF0BAF" w:rsidRPr="00F13CFF" w:rsidRDefault="00EF0BAF" w:rsidP="006E735B">
      <w:pPr>
        <w:pStyle w:val="Akapitzlist"/>
        <w:spacing w:after="0" w:line="360" w:lineRule="auto"/>
        <w:ind w:left="0"/>
        <w:jc w:val="center"/>
        <w:rPr>
          <w:rFonts w:ascii="Times New Roman" w:hAnsi="Times New Roman" w:cs="Times New Roman"/>
          <w:sz w:val="28"/>
          <w:szCs w:val="28"/>
          <w:lang w:val="en-US"/>
        </w:rPr>
      </w:pPr>
    </w:p>
    <w:p w14:paraId="33A2F75D" w14:textId="3D24C891" w:rsidR="2E15A1C9" w:rsidRPr="00F13CFF" w:rsidRDefault="2E15A1C9" w:rsidP="006E735B">
      <w:pPr>
        <w:spacing w:after="0" w:line="360" w:lineRule="auto"/>
        <w:jc w:val="both"/>
        <w:rPr>
          <w:rFonts w:ascii="Times New Roman" w:hAnsi="Times New Roman" w:cs="Times New Roman"/>
          <w:lang w:val="en-US"/>
        </w:rPr>
      </w:pPr>
    </w:p>
    <w:p w14:paraId="7FA5192D" w14:textId="21F4C973" w:rsidR="005446BF" w:rsidRPr="00F13CFF" w:rsidRDefault="005446BF" w:rsidP="006E735B">
      <w:pPr>
        <w:jc w:val="both"/>
        <w:rPr>
          <w:rFonts w:ascii="Times New Roman" w:eastAsia="Calibri" w:hAnsi="Times New Roman" w:cs="Times New Roman"/>
          <w:lang w:val="en-US"/>
        </w:rPr>
      </w:pPr>
      <w:r w:rsidRPr="00F13CFF">
        <w:rPr>
          <w:rFonts w:ascii="Times New Roman" w:eastAsia="Calibri" w:hAnsi="Times New Roman" w:cs="Times New Roman"/>
          <w:lang w:val="en-US"/>
        </w:rPr>
        <w:br w:type="page"/>
      </w:r>
    </w:p>
    <w:p w14:paraId="156D49B2" w14:textId="504B5FCB" w:rsidR="004C67FD" w:rsidRPr="00F13CFF" w:rsidRDefault="004C67FD" w:rsidP="00144DFD">
      <w:pPr>
        <w:spacing w:beforeAutospacing="1" w:after="0" w:afterAutospacing="1"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lastRenderedPageBreak/>
        <w:t>Highlights</w:t>
      </w:r>
    </w:p>
    <w:p w14:paraId="02DE9770" w14:textId="59261F22" w:rsidR="00B8789D" w:rsidRPr="00F13CFF" w:rsidRDefault="6A645B38" w:rsidP="00144DFD">
      <w:pPr>
        <w:pStyle w:val="Akapitzlist"/>
        <w:numPr>
          <w:ilvl w:val="0"/>
          <w:numId w:val="4"/>
        </w:num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IR and </w:t>
      </w:r>
      <w:r w:rsidR="02F52AE6" w:rsidRPr="00F13CFF">
        <w:rPr>
          <w:rFonts w:ascii="Times New Roman" w:eastAsia="Times New Roman" w:hAnsi="Times New Roman" w:cs="Times New Roman"/>
          <w:lang w:val="en-US"/>
        </w:rPr>
        <w:t>TG-</w:t>
      </w:r>
      <w:r w:rsidRPr="00F13CFF">
        <w:rPr>
          <w:rFonts w:ascii="Times New Roman" w:eastAsia="Times New Roman" w:hAnsi="Times New Roman" w:cs="Times New Roman"/>
          <w:lang w:val="en-US"/>
        </w:rPr>
        <w:t>MS signatures</w:t>
      </w:r>
      <w:r w:rsidR="00D66100" w:rsidRPr="00F13CFF">
        <w:rPr>
          <w:rFonts w:ascii="Times New Roman" w:eastAsia="Times New Roman" w:hAnsi="Times New Roman" w:cs="Times New Roman"/>
          <w:lang w:val="en-US"/>
        </w:rPr>
        <w:t xml:space="preserve"> </w:t>
      </w:r>
      <w:r w:rsidR="004C67FD" w:rsidRPr="00F13CFF">
        <w:rPr>
          <w:rFonts w:ascii="Times New Roman" w:eastAsia="Times New Roman" w:hAnsi="Times New Roman" w:cs="Times New Roman"/>
          <w:lang w:val="en-US"/>
        </w:rPr>
        <w:t>define the anthropogenic organic loading in dust</w:t>
      </w:r>
      <w:r w:rsidR="00FD1442" w:rsidRPr="00F13CFF">
        <w:rPr>
          <w:rFonts w:ascii="Times New Roman" w:eastAsia="Times New Roman" w:hAnsi="Times New Roman" w:cs="Times New Roman"/>
          <w:lang w:val="en-US"/>
        </w:rPr>
        <w:t>.</w:t>
      </w:r>
    </w:p>
    <w:p w14:paraId="4DAFB636" w14:textId="4C6088E2" w:rsidR="00E85B02" w:rsidRPr="00F13CFF" w:rsidRDefault="1B3AE0D3" w:rsidP="006E735B">
      <w:pPr>
        <w:pStyle w:val="NormalnyWeb"/>
        <w:numPr>
          <w:ilvl w:val="0"/>
          <w:numId w:val="4"/>
        </w:numPr>
        <w:spacing w:after="0" w:afterAutospacing="0" w:line="360" w:lineRule="auto"/>
        <w:jc w:val="both"/>
        <w:rPr>
          <w:lang w:val="en-US"/>
        </w:rPr>
      </w:pPr>
      <w:r w:rsidRPr="00F13CFF">
        <w:rPr>
          <w:lang w:val="en-US"/>
        </w:rPr>
        <w:t xml:space="preserve">Magnetic susceptibility is a rapid proxy for total organic carbon </w:t>
      </w:r>
      <w:r w:rsidR="4326420F" w:rsidRPr="00F13CFF">
        <w:rPr>
          <w:lang w:val="en-US"/>
        </w:rPr>
        <w:t>and organic matter</w:t>
      </w:r>
      <w:r w:rsidRPr="00F13CFF">
        <w:rPr>
          <w:lang w:val="en-US"/>
        </w:rPr>
        <w:t>.</w:t>
      </w:r>
    </w:p>
    <w:p w14:paraId="71D214A3" w14:textId="08D5C507" w:rsidR="00E85B02" w:rsidRPr="00F13CFF" w:rsidRDefault="00D31B62" w:rsidP="006E735B">
      <w:pPr>
        <w:pStyle w:val="NormalnyWeb"/>
        <w:numPr>
          <w:ilvl w:val="0"/>
          <w:numId w:val="4"/>
        </w:numPr>
        <w:spacing w:after="0" w:afterAutospacing="0" w:line="360" w:lineRule="auto"/>
        <w:jc w:val="both"/>
        <w:rPr>
          <w:lang w:val="en-US"/>
        </w:rPr>
      </w:pPr>
      <w:r w:rsidRPr="00F13CFF">
        <w:rPr>
          <w:bCs/>
          <w:lang w:val="en-US"/>
        </w:rPr>
        <w:t>Magnetite-associated</w:t>
      </w:r>
      <w:r w:rsidR="1B3AE0D3" w:rsidRPr="00F13CFF">
        <w:rPr>
          <w:bCs/>
          <w:lang w:val="en-US"/>
        </w:rPr>
        <w:t xml:space="preserve"> aggregates concentrate hazardous organic pollutants.</w:t>
      </w:r>
    </w:p>
    <w:p w14:paraId="0B89A830" w14:textId="7266C071" w:rsidR="63B31852" w:rsidRPr="00F13CFF" w:rsidRDefault="008B777A" w:rsidP="006E735B">
      <w:pPr>
        <w:pStyle w:val="NormalnyWeb"/>
        <w:numPr>
          <w:ilvl w:val="0"/>
          <w:numId w:val="4"/>
        </w:numPr>
        <w:spacing w:after="0" w:afterAutospacing="0" w:line="360" w:lineRule="auto"/>
        <w:jc w:val="both"/>
        <w:rPr>
          <w:bCs/>
          <w:lang w:val="en-US"/>
        </w:rPr>
      </w:pPr>
      <w:r w:rsidRPr="00F13CFF">
        <w:rPr>
          <w:bCs/>
          <w:lang w:val="en-US"/>
        </w:rPr>
        <w:t>TG-MS</w:t>
      </w:r>
      <w:r w:rsidR="270BCC04" w:rsidRPr="00F13CFF">
        <w:rPr>
          <w:bCs/>
          <w:lang w:val="en-US"/>
        </w:rPr>
        <w:t xml:space="preserve"> qualitatively and quantitatively characterized road dust components.</w:t>
      </w:r>
    </w:p>
    <w:p w14:paraId="33F041C7" w14:textId="48E8C29D" w:rsidR="5F85D317" w:rsidRPr="00F13CFF" w:rsidRDefault="00B47727" w:rsidP="006E735B">
      <w:pPr>
        <w:pStyle w:val="NormalnyWeb"/>
        <w:numPr>
          <w:ilvl w:val="0"/>
          <w:numId w:val="4"/>
        </w:numPr>
        <w:spacing w:after="0" w:afterAutospacing="0" w:line="360" w:lineRule="auto"/>
        <w:jc w:val="both"/>
        <w:rPr>
          <w:bCs/>
          <w:lang w:val="en-US"/>
        </w:rPr>
      </w:pPr>
      <w:r w:rsidRPr="00F13CFF">
        <w:rPr>
          <w:bCs/>
          <w:lang w:val="en-US"/>
        </w:rPr>
        <w:t>I</w:t>
      </w:r>
      <w:r w:rsidR="44917137" w:rsidRPr="00F13CFF">
        <w:rPr>
          <w:bCs/>
          <w:lang w:val="en-US"/>
        </w:rPr>
        <w:t>dentifying geogenic and anthropogenic dust requires integrated physicochemical analysis.</w:t>
      </w:r>
    </w:p>
    <w:p w14:paraId="74F5C6A6" w14:textId="3691E0E4" w:rsidR="008106B5" w:rsidRPr="00F13CFF" w:rsidRDefault="227440BB" w:rsidP="006E735B">
      <w:p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Keywords</w:t>
      </w:r>
    </w:p>
    <w:p w14:paraId="66969ACC" w14:textId="77777777" w:rsidR="00194C33" w:rsidRPr="00F13CFF" w:rsidRDefault="00194C33" w:rsidP="00144DFD">
      <w:pPr>
        <w:spacing w:after="0" w:line="360" w:lineRule="auto"/>
        <w:jc w:val="both"/>
        <w:rPr>
          <w:rFonts w:ascii="Times New Roman" w:eastAsia="Calibri" w:hAnsi="Times New Roman" w:cs="Times New Roman"/>
          <w:bCs/>
          <w:lang w:val="en-US"/>
        </w:rPr>
      </w:pPr>
      <w:r w:rsidRPr="00F13CFF">
        <w:rPr>
          <w:rFonts w:ascii="Times New Roman" w:eastAsia="Calibri" w:hAnsi="Times New Roman" w:cs="Times New Roman"/>
          <w:bCs/>
          <w:lang w:val="en-US"/>
        </w:rPr>
        <w:t>Road dust; XRD; TG-MS; Magnetic susceptibility; Organic matter</w:t>
      </w:r>
    </w:p>
    <w:p w14:paraId="1857CBD6" w14:textId="33E1556A" w:rsidR="008106B5" w:rsidRPr="00F13CFF" w:rsidRDefault="00934FAD" w:rsidP="00144DFD">
      <w:pPr>
        <w:spacing w:after="0" w:line="360" w:lineRule="auto"/>
        <w:jc w:val="both"/>
        <w:rPr>
          <w:rFonts w:ascii="Times New Roman" w:eastAsia="Calibri" w:hAnsi="Times New Roman" w:cs="Times New Roman"/>
          <w:b/>
          <w:sz w:val="28"/>
          <w:szCs w:val="28"/>
          <w:lang w:val="en-US"/>
        </w:rPr>
      </w:pPr>
      <w:r w:rsidRPr="00F13CFF">
        <w:rPr>
          <w:rFonts w:ascii="Times New Roman" w:eastAsia="Calibri" w:hAnsi="Times New Roman" w:cs="Times New Roman"/>
          <w:b/>
          <w:bCs/>
          <w:sz w:val="28"/>
          <w:szCs w:val="28"/>
          <w:lang w:val="en-US"/>
        </w:rPr>
        <w:t>Abstract</w:t>
      </w:r>
    </w:p>
    <w:p w14:paraId="4B2EED4D" w14:textId="17206838" w:rsidR="00941DD8" w:rsidRPr="00F13CFF" w:rsidRDefault="00941DD8"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 xml:space="preserve">Urban road dust (&lt;50 µm) is a primary reservoir for hazardous materials, but its geogenic matrix often masks anthropogenic pollutants. This study introduces an integrated </w:t>
      </w:r>
      <w:r w:rsidR="00611523" w:rsidRPr="00F13CFF">
        <w:rPr>
          <w:rFonts w:ascii="Times New Roman" w:eastAsia="Times New Roman" w:hAnsi="Times New Roman" w:cs="Times New Roman"/>
          <w:lang w:val="en-US" w:eastAsia="pl-PL"/>
        </w:rPr>
        <w:t>framework combining</w:t>
      </w:r>
      <w:r w:rsidRPr="00F13CFF">
        <w:rPr>
          <w:rFonts w:ascii="Times New Roman" w:eastAsia="Times New Roman" w:hAnsi="Times New Roman" w:cs="Times New Roman"/>
          <w:lang w:val="en-US" w:eastAsia="pl-PL"/>
        </w:rPr>
        <w:t xml:space="preserve"> magnetic susceptibility (χ), XRD, TG-MS, FTIR, and </w:t>
      </w:r>
      <w:r w:rsidR="004C01BA" w:rsidRPr="00F13CFF">
        <w:rPr>
          <w:rFonts w:ascii="Times New Roman" w:eastAsia="Times New Roman" w:hAnsi="Times New Roman" w:cs="Times New Roman"/>
          <w:lang w:val="en-US" w:eastAsia="pl-PL"/>
        </w:rPr>
        <w:t>SEM to</w:t>
      </w:r>
      <w:r w:rsidRPr="00F13CFF">
        <w:rPr>
          <w:rFonts w:ascii="Times New Roman" w:eastAsia="Times New Roman" w:hAnsi="Times New Roman" w:cs="Times New Roman"/>
          <w:lang w:val="en-US" w:eastAsia="pl-PL"/>
        </w:rPr>
        <w:t xml:space="preserve"> characterize road dust from Vienna. Results reveal a matrix dominated by geogenic quartz (</w:t>
      </w:r>
      <w:r w:rsidR="00EE52FE" w:rsidRPr="00F13CFF">
        <w:rPr>
          <w:rFonts w:ascii="Times New Roman" w:eastAsia="Times New Roman" w:hAnsi="Times New Roman" w:cs="Times New Roman"/>
          <w:lang w:val="en-US" w:eastAsia="pl-PL"/>
        </w:rPr>
        <w:t>25-45</w:t>
      </w:r>
      <w:r w:rsidRPr="00F13CFF">
        <w:rPr>
          <w:rFonts w:ascii="Times New Roman" w:eastAsia="Times New Roman" w:hAnsi="Times New Roman" w:cs="Times New Roman"/>
          <w:lang w:val="en-US" w:eastAsia="pl-PL"/>
        </w:rPr>
        <w:t>%) and carbonates</w:t>
      </w:r>
      <w:r w:rsidR="00CD4859" w:rsidRPr="00F13CFF">
        <w:rPr>
          <w:rFonts w:ascii="Times New Roman" w:eastAsia="Times New Roman" w:hAnsi="Times New Roman" w:cs="Times New Roman"/>
          <w:lang w:val="en-US" w:eastAsia="pl-PL"/>
        </w:rPr>
        <w:t xml:space="preserve"> (20-50%)</w:t>
      </w:r>
      <w:r w:rsidRPr="00F13CFF">
        <w:rPr>
          <w:rFonts w:ascii="Times New Roman" w:eastAsia="Times New Roman" w:hAnsi="Times New Roman" w:cs="Times New Roman"/>
          <w:lang w:val="en-US" w:eastAsia="pl-PL"/>
        </w:rPr>
        <w:t>; ho</w:t>
      </w:r>
      <w:r w:rsidR="004F2717" w:rsidRPr="00F13CFF">
        <w:rPr>
          <w:rFonts w:ascii="Times New Roman" w:eastAsia="Times New Roman" w:hAnsi="Times New Roman" w:cs="Times New Roman"/>
          <w:lang w:val="en-US" w:eastAsia="pl-PL"/>
        </w:rPr>
        <w:t>w</w:t>
      </w:r>
      <w:r w:rsidRPr="00F13CFF">
        <w:rPr>
          <w:rFonts w:ascii="Times New Roman" w:eastAsia="Times New Roman" w:hAnsi="Times New Roman" w:cs="Times New Roman"/>
          <w:lang w:val="en-US" w:eastAsia="pl-PL"/>
        </w:rPr>
        <w:t>ever, quartz acts as a diamagnetic diluent, wh</w:t>
      </w:r>
      <w:r w:rsidR="00212D03" w:rsidRPr="00F13CFF">
        <w:rPr>
          <w:rFonts w:ascii="Times New Roman" w:eastAsia="Times New Roman" w:hAnsi="Times New Roman" w:cs="Times New Roman"/>
          <w:lang w:val="en-US" w:eastAsia="pl-PL"/>
        </w:rPr>
        <w:t>ereas</w:t>
      </w:r>
      <w:r w:rsidRPr="00F13CFF">
        <w:rPr>
          <w:rFonts w:ascii="Times New Roman" w:eastAsia="Times New Roman" w:hAnsi="Times New Roman" w:cs="Times New Roman"/>
          <w:lang w:val="en-US" w:eastAsia="pl-PL"/>
        </w:rPr>
        <w:t xml:space="preserve"> technogenic magnetite governs the magnetic behavior (χ up to 374.8×10</w:t>
      </w:r>
      <w:r w:rsidR="00611523" w:rsidRPr="00F13CFF">
        <w:rPr>
          <w:rFonts w:ascii="Times New Roman" w:eastAsia="Times New Roman" w:hAnsi="Times New Roman" w:cs="Times New Roman"/>
          <w:vertAlign w:val="superscript"/>
          <w:lang w:val="en-US" w:eastAsia="pl-PL"/>
        </w:rPr>
        <w:t>-</w:t>
      </w:r>
      <w:r w:rsidRPr="00F13CFF">
        <w:rPr>
          <w:rFonts w:ascii="Times New Roman" w:eastAsia="Times New Roman" w:hAnsi="Times New Roman" w:cs="Times New Roman"/>
          <w:vertAlign w:val="superscript"/>
          <w:lang w:val="en-US" w:eastAsia="pl-PL"/>
        </w:rPr>
        <w:t>8</w:t>
      </w:r>
      <w:r w:rsidR="00024C9B" w:rsidRPr="00F13CFF">
        <w:rPr>
          <w:rFonts w:ascii="Times New Roman" w:eastAsia="Times New Roman" w:hAnsi="Times New Roman" w:cs="Times New Roman"/>
          <w:vertAlign w:val="superscript"/>
          <w:lang w:val="en-US" w:eastAsia="pl-PL"/>
        </w:rPr>
        <w:t xml:space="preserve"> </w:t>
      </w:r>
      <w:r w:rsidRPr="00F13CFF">
        <w:rPr>
          <w:rFonts w:ascii="Times New Roman" w:eastAsia="Times New Roman" w:hAnsi="Times New Roman" w:cs="Times New Roman"/>
          <w:lang w:val="en-US" w:eastAsia="pl-PL"/>
        </w:rPr>
        <w:t>m</w:t>
      </w:r>
      <w:r w:rsidRPr="00F13CFF">
        <w:rPr>
          <w:rFonts w:ascii="Times New Roman" w:eastAsia="Times New Roman" w:hAnsi="Times New Roman" w:cs="Times New Roman"/>
          <w:vertAlign w:val="superscript"/>
          <w:lang w:val="en-US" w:eastAsia="pl-PL"/>
        </w:rPr>
        <w:t>3</w:t>
      </w:r>
      <w:r w:rsidRPr="00F13CFF">
        <w:rPr>
          <w:rFonts w:ascii="Times New Roman" w:eastAsia="Times New Roman" w:hAnsi="Times New Roman" w:cs="Times New Roman"/>
          <w:lang w:val="en-US" w:eastAsia="pl-PL"/>
        </w:rPr>
        <w:t>kg</w:t>
      </w:r>
      <w:r w:rsidR="00611523" w:rsidRPr="00F13CFF">
        <w:rPr>
          <w:rFonts w:ascii="Times New Roman" w:eastAsia="Times New Roman" w:hAnsi="Times New Roman" w:cs="Times New Roman"/>
          <w:vertAlign w:val="superscript"/>
          <w:lang w:val="en-US" w:eastAsia="pl-PL"/>
        </w:rPr>
        <w:t>-</w:t>
      </w:r>
      <w:r w:rsidRPr="00F13CFF">
        <w:rPr>
          <w:rFonts w:ascii="Times New Roman" w:eastAsia="Times New Roman" w:hAnsi="Times New Roman" w:cs="Times New Roman"/>
          <w:vertAlign w:val="superscript"/>
          <w:lang w:val="en-US" w:eastAsia="pl-PL"/>
        </w:rPr>
        <w:t>1</w:t>
      </w:r>
      <w:r w:rsidRPr="00F13CFF">
        <w:rPr>
          <w:rFonts w:ascii="Times New Roman" w:eastAsia="Times New Roman" w:hAnsi="Times New Roman" w:cs="Times New Roman"/>
          <w:lang w:val="en-US" w:eastAsia="pl-PL"/>
        </w:rPr>
        <w:t>). Although trace iron</w:t>
      </w:r>
      <w:r w:rsidR="00EA236D" w:rsidRPr="00F13CFF">
        <w:rPr>
          <w:rFonts w:ascii="Times New Roman" w:eastAsia="Times New Roman" w:hAnsi="Times New Roman" w:cs="Times New Roman"/>
          <w:lang w:val="en-US" w:eastAsia="pl-PL"/>
        </w:rPr>
        <w:t xml:space="preserve"> (</w:t>
      </w:r>
      <w:proofErr w:type="spellStart"/>
      <w:r w:rsidR="00EA236D" w:rsidRPr="00F13CFF">
        <w:rPr>
          <w:rFonts w:ascii="Times New Roman" w:eastAsia="Times New Roman" w:hAnsi="Times New Roman" w:cs="Times New Roman"/>
          <w:lang w:val="en-US" w:eastAsia="pl-PL"/>
        </w:rPr>
        <w:t>hydr</w:t>
      </w:r>
      <w:proofErr w:type="spellEnd"/>
      <w:r w:rsidR="00EA236D" w:rsidRPr="00F13CFF">
        <w:rPr>
          <w:rFonts w:ascii="Times New Roman" w:eastAsia="Times New Roman" w:hAnsi="Times New Roman" w:cs="Times New Roman"/>
          <w:lang w:val="en-US" w:eastAsia="pl-PL"/>
        </w:rPr>
        <w:t>-)</w:t>
      </w:r>
      <w:r w:rsidR="000F3ABE" w:rsidRPr="00F13CFF">
        <w:rPr>
          <w:rFonts w:ascii="Times New Roman" w:eastAsia="Times New Roman" w:hAnsi="Times New Roman" w:cs="Times New Roman"/>
          <w:lang w:val="en-US" w:eastAsia="pl-PL"/>
        </w:rPr>
        <w:t xml:space="preserve"> oxide</w:t>
      </w:r>
      <w:r w:rsidRPr="00F13CFF">
        <w:rPr>
          <w:rFonts w:ascii="Times New Roman" w:eastAsia="Times New Roman" w:hAnsi="Times New Roman" w:cs="Times New Roman"/>
          <w:lang w:val="en-US" w:eastAsia="pl-PL"/>
        </w:rPr>
        <w:t xml:space="preserve"> phases are below </w:t>
      </w:r>
      <w:r w:rsidR="00FE0EA0" w:rsidRPr="00F13CFF">
        <w:rPr>
          <w:rFonts w:ascii="Times New Roman" w:eastAsia="Times New Roman" w:hAnsi="Times New Roman" w:cs="Times New Roman"/>
          <w:lang w:val="en-US" w:eastAsia="pl-PL"/>
        </w:rPr>
        <w:t xml:space="preserve">the </w:t>
      </w:r>
      <w:r w:rsidRPr="00F13CFF">
        <w:rPr>
          <w:rFonts w:ascii="Times New Roman" w:eastAsia="Times New Roman" w:hAnsi="Times New Roman" w:cs="Times New Roman"/>
          <w:lang w:val="en-US" w:eastAsia="pl-PL"/>
        </w:rPr>
        <w:t xml:space="preserve">XRD detection limits, thermomagnetic κ(T) curves and FTIR </w:t>
      </w:r>
      <w:r w:rsidR="00FE0EA0" w:rsidRPr="00F13CFF">
        <w:rPr>
          <w:rFonts w:ascii="Times New Roman" w:eastAsia="Times New Roman" w:hAnsi="Times New Roman" w:cs="Times New Roman"/>
          <w:lang w:val="en-US" w:eastAsia="pl-PL"/>
        </w:rPr>
        <w:t xml:space="preserve">results </w:t>
      </w:r>
      <w:r w:rsidRPr="00F13CFF">
        <w:rPr>
          <w:rFonts w:ascii="Times New Roman" w:eastAsia="Times New Roman" w:hAnsi="Times New Roman" w:cs="Times New Roman"/>
          <w:lang w:val="en-US" w:eastAsia="pl-PL"/>
        </w:rPr>
        <w:t>identify stable single-domain</w:t>
      </w:r>
      <w:r w:rsidR="00A26FCC"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val="en-US" w:eastAsia="pl-PL"/>
        </w:rPr>
        <w:t>magnetite</w:t>
      </w:r>
      <w:r w:rsidR="00A26FCC"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 xml:space="preserve"> A key finding is the powerful performance of χ as a comprehensive proxy for carbonaceous pollutants, </w:t>
      </w:r>
      <w:r w:rsidR="008D4C55" w:rsidRPr="00F13CFF">
        <w:rPr>
          <w:rFonts w:ascii="Times New Roman" w:eastAsia="Times New Roman" w:hAnsi="Times New Roman" w:cs="Times New Roman"/>
          <w:lang w:val="en-US" w:eastAsia="pl-PL"/>
        </w:rPr>
        <w:t>which is strongly correlated</w:t>
      </w:r>
      <w:r w:rsidRPr="00F13CFF">
        <w:rPr>
          <w:rFonts w:ascii="Times New Roman" w:eastAsia="Times New Roman" w:hAnsi="Times New Roman" w:cs="Times New Roman"/>
          <w:lang w:val="en-US" w:eastAsia="pl-PL"/>
        </w:rPr>
        <w:t xml:space="preserve"> with Total Carbon (r</w:t>
      </w:r>
      <w:r w:rsidR="00552D56"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0.71), T</w:t>
      </w:r>
      <w:r w:rsidR="003843F0" w:rsidRPr="00F13CFF">
        <w:rPr>
          <w:rFonts w:ascii="Times New Roman" w:eastAsia="Times New Roman" w:hAnsi="Times New Roman" w:cs="Times New Roman"/>
          <w:lang w:val="en-US" w:eastAsia="pl-PL"/>
        </w:rPr>
        <w:t xml:space="preserve">otal </w:t>
      </w:r>
      <w:r w:rsidRPr="00F13CFF">
        <w:rPr>
          <w:rFonts w:ascii="Times New Roman" w:eastAsia="Times New Roman" w:hAnsi="Times New Roman" w:cs="Times New Roman"/>
          <w:lang w:val="en-US" w:eastAsia="pl-PL"/>
        </w:rPr>
        <w:t>O</w:t>
      </w:r>
      <w:r w:rsidR="003843F0" w:rsidRPr="00F13CFF">
        <w:rPr>
          <w:rFonts w:ascii="Times New Roman" w:eastAsia="Times New Roman" w:hAnsi="Times New Roman" w:cs="Times New Roman"/>
          <w:lang w:val="en-US" w:eastAsia="pl-PL"/>
        </w:rPr>
        <w:t xml:space="preserve">rganic </w:t>
      </w:r>
      <w:r w:rsidRPr="00F13CFF">
        <w:rPr>
          <w:rFonts w:ascii="Times New Roman" w:eastAsia="Times New Roman" w:hAnsi="Times New Roman" w:cs="Times New Roman"/>
          <w:lang w:val="en-US" w:eastAsia="pl-PL"/>
        </w:rPr>
        <w:t>C</w:t>
      </w:r>
      <w:r w:rsidR="003843F0" w:rsidRPr="00F13CFF">
        <w:rPr>
          <w:rFonts w:ascii="Times New Roman" w:eastAsia="Times New Roman" w:hAnsi="Times New Roman" w:cs="Times New Roman"/>
          <w:lang w:val="en-US" w:eastAsia="pl-PL"/>
        </w:rPr>
        <w:t>arbon</w:t>
      </w:r>
      <w:r w:rsidRPr="00F13CFF">
        <w:rPr>
          <w:rFonts w:ascii="Times New Roman" w:eastAsia="Times New Roman" w:hAnsi="Times New Roman" w:cs="Times New Roman"/>
          <w:lang w:val="en-US" w:eastAsia="pl-PL"/>
        </w:rPr>
        <w:t xml:space="preserve"> (r=0.78), and Organic Matter (r=0.76). Crucially, analysis of magnetic extracts </w:t>
      </w:r>
      <w:r w:rsidR="00B4625E" w:rsidRPr="00F13CFF">
        <w:rPr>
          <w:rFonts w:ascii="Times New Roman" w:eastAsia="Times New Roman" w:hAnsi="Times New Roman" w:cs="Times New Roman"/>
          <w:lang w:val="en-US" w:eastAsia="pl-PL"/>
        </w:rPr>
        <w:t>revealed</w:t>
      </w:r>
      <w:r w:rsidR="0091356D" w:rsidRPr="00F13CFF">
        <w:rPr>
          <w:rFonts w:ascii="Times New Roman" w:eastAsia="Times New Roman" w:hAnsi="Times New Roman" w:cs="Times New Roman"/>
          <w:lang w:val="en-US" w:eastAsia="pl-PL"/>
        </w:rPr>
        <w:t xml:space="preserve"> that</w:t>
      </w:r>
      <w:r w:rsidR="00B4625E"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val="en-US" w:eastAsia="pl-PL"/>
        </w:rPr>
        <w:t xml:space="preserve">they are significantly enriched in hazardous anthropogenic components compared to the geogenic background. TG-MS and FTIR </w:t>
      </w:r>
      <w:r w:rsidR="0091356D" w:rsidRPr="00F13CFF">
        <w:rPr>
          <w:rFonts w:ascii="Times New Roman" w:eastAsia="Times New Roman" w:hAnsi="Times New Roman" w:cs="Times New Roman"/>
          <w:lang w:val="en-US" w:eastAsia="pl-PL"/>
        </w:rPr>
        <w:t xml:space="preserve">analyses </w:t>
      </w:r>
      <w:r w:rsidRPr="00F13CFF">
        <w:rPr>
          <w:rFonts w:ascii="Times New Roman" w:eastAsia="Times New Roman" w:hAnsi="Times New Roman" w:cs="Times New Roman"/>
          <w:lang w:val="en-US" w:eastAsia="pl-PL"/>
        </w:rPr>
        <w:t>of these extracts successfully identified concentrated signatures of bitumen, tire wear, and fuel residues via aliphatic C-H groups (2924,</w:t>
      </w:r>
      <w:r w:rsidR="6B3A6B03"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val="en-US" w:eastAsia="pl-PL"/>
        </w:rPr>
        <w:t>2853cm</w:t>
      </w:r>
      <w:r w:rsidR="00552D56" w:rsidRPr="00F13CFF">
        <w:rPr>
          <w:rFonts w:ascii="Times New Roman" w:eastAsia="Times New Roman" w:hAnsi="Times New Roman" w:cs="Times New Roman"/>
          <w:vertAlign w:val="superscript"/>
          <w:lang w:val="en-US" w:eastAsia="pl-PL"/>
        </w:rPr>
        <w:t>-</w:t>
      </w:r>
      <w:r w:rsidRPr="00F13CFF">
        <w:rPr>
          <w:rFonts w:ascii="Times New Roman" w:eastAsia="Times New Roman" w:hAnsi="Times New Roman" w:cs="Times New Roman"/>
          <w:vertAlign w:val="superscript"/>
          <w:lang w:val="en-US" w:eastAsia="pl-PL"/>
        </w:rPr>
        <w:t>1</w:t>
      </w:r>
      <w:r w:rsidRPr="00F13CFF">
        <w:rPr>
          <w:rFonts w:ascii="Times New Roman" w:eastAsia="Times New Roman" w:hAnsi="Times New Roman" w:cs="Times New Roman"/>
          <w:lang w:val="en-US" w:eastAsia="pl-PL"/>
        </w:rPr>
        <w:t>) and specific pyrolytic mass fragments (</w:t>
      </w:r>
      <w:proofErr w:type="spellStart"/>
      <w:r w:rsidR="003843F0" w:rsidRPr="00F13CFF">
        <w:rPr>
          <w:rFonts w:ascii="Times New Roman" w:eastAsia="Times New Roman" w:hAnsi="Times New Roman" w:cs="Times New Roman"/>
          <w:lang w:val="en-US" w:eastAsia="pl-PL"/>
        </w:rPr>
        <w:t>e.g</w:t>
      </w:r>
      <w:proofErr w:type="spellEnd"/>
      <w:r w:rsidR="000438D1"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val="en-US" w:eastAsia="pl-PL"/>
        </w:rPr>
        <w:t>m/z 77, 78, 91, 105). This integrated approach effectively distinguishes harmless geogenic minerals from technogenic materials hazardous to the environment and human health</w:t>
      </w:r>
      <w:r w:rsidR="002740B3" w:rsidRPr="00F13CFF">
        <w:rPr>
          <w:rFonts w:ascii="Times New Roman" w:eastAsia="Times New Roman" w:hAnsi="Times New Roman" w:cs="Times New Roman"/>
          <w:lang w:val="en-US" w:eastAsia="pl-PL"/>
        </w:rPr>
        <w:t xml:space="preserve">. A novel application of TG-MS analysis </w:t>
      </w:r>
      <w:r w:rsidR="000438D1" w:rsidRPr="00F13CFF">
        <w:rPr>
          <w:rFonts w:ascii="Times New Roman" w:eastAsia="Times New Roman" w:hAnsi="Times New Roman" w:cs="Times New Roman"/>
          <w:lang w:val="en-US" w:eastAsia="pl-PL"/>
        </w:rPr>
        <w:t xml:space="preserve">enables </w:t>
      </w:r>
      <w:r w:rsidR="002740B3" w:rsidRPr="00F13CFF">
        <w:rPr>
          <w:rFonts w:ascii="Times New Roman" w:eastAsia="Times New Roman" w:hAnsi="Times New Roman" w:cs="Times New Roman"/>
          <w:lang w:val="en-US" w:eastAsia="pl-PL"/>
        </w:rPr>
        <w:t xml:space="preserve">quantitative and qualitative characterization of road dust components and is </w:t>
      </w:r>
      <w:r w:rsidR="00194C33" w:rsidRPr="00F13CFF">
        <w:rPr>
          <w:rFonts w:ascii="Times New Roman" w:eastAsia="Times New Roman" w:hAnsi="Times New Roman" w:cs="Times New Roman"/>
          <w:lang w:val="en-US" w:eastAsia="pl-PL"/>
        </w:rPr>
        <w:t xml:space="preserve">a </w:t>
      </w:r>
      <w:r w:rsidR="002740B3" w:rsidRPr="00F13CFF">
        <w:rPr>
          <w:rFonts w:ascii="Times New Roman" w:eastAsia="Times New Roman" w:hAnsi="Times New Roman" w:cs="Times New Roman"/>
          <w:lang w:val="en-US" w:eastAsia="pl-PL"/>
        </w:rPr>
        <w:t xml:space="preserve">promising </w:t>
      </w:r>
      <w:r w:rsidR="00440F37" w:rsidRPr="00F13CFF">
        <w:rPr>
          <w:rFonts w:ascii="Times New Roman" w:eastAsia="Times New Roman" w:hAnsi="Times New Roman" w:cs="Times New Roman"/>
          <w:lang w:val="en-US" w:eastAsia="pl-PL"/>
        </w:rPr>
        <w:t xml:space="preserve">tool </w:t>
      </w:r>
      <w:r w:rsidR="002740B3" w:rsidRPr="00F13CFF">
        <w:rPr>
          <w:rFonts w:ascii="Times New Roman" w:eastAsia="Times New Roman" w:hAnsi="Times New Roman" w:cs="Times New Roman"/>
          <w:lang w:val="en-US" w:eastAsia="pl-PL"/>
        </w:rPr>
        <w:t>for further investigation</w:t>
      </w:r>
      <w:r w:rsidR="007137FB"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val="en-US" w:eastAsia="pl-PL"/>
        </w:rPr>
        <w:t>Using χ as a rapid, nondestructive prescreening tool allows for high-resolution monitoring of pollution hotspots and public health risks associated with inhalable, magnetite-linked organic contaminants, providing a reliable strategy for urban air quality management</w:t>
      </w:r>
      <w:r w:rsidR="00B35889" w:rsidRPr="00F13CFF">
        <w:rPr>
          <w:rFonts w:ascii="Times New Roman" w:eastAsia="Times New Roman" w:hAnsi="Times New Roman" w:cs="Times New Roman"/>
          <w:lang w:val="en-US" w:eastAsia="pl-PL"/>
        </w:rPr>
        <w:t>.</w:t>
      </w:r>
    </w:p>
    <w:p w14:paraId="32526C0F" w14:textId="1D00CFEF" w:rsidR="685E6BFF" w:rsidRPr="00F13CFF" w:rsidRDefault="685E6BFF" w:rsidP="00144DFD">
      <w:pPr>
        <w:spacing w:after="0" w:line="360" w:lineRule="auto"/>
        <w:jc w:val="both"/>
        <w:rPr>
          <w:rFonts w:ascii="Times New Roman" w:eastAsia="Calibri" w:hAnsi="Times New Roman" w:cs="Times New Roman"/>
          <w:b/>
          <w:bCs/>
          <w:sz w:val="28"/>
          <w:szCs w:val="28"/>
          <w:lang w:val="en-US"/>
        </w:rPr>
      </w:pPr>
      <w:r w:rsidRPr="00F13CFF">
        <w:rPr>
          <w:rFonts w:ascii="Times New Roman" w:eastAsia="Calibri" w:hAnsi="Times New Roman" w:cs="Times New Roman"/>
          <w:b/>
          <w:bCs/>
          <w:sz w:val="28"/>
          <w:szCs w:val="28"/>
          <w:lang w:val="en-US"/>
        </w:rPr>
        <w:t>Environmental implication</w:t>
      </w:r>
    </w:p>
    <w:p w14:paraId="79F28CFB" w14:textId="1BA49FDE" w:rsidR="00AD52AA" w:rsidRPr="00F13CFF" w:rsidRDefault="00AD52AA" w:rsidP="00144DFD">
      <w:pPr>
        <w:pStyle w:val="NormalnyWeb"/>
        <w:spacing w:beforeAutospacing="0" w:after="0" w:afterAutospacing="0" w:line="360" w:lineRule="auto"/>
        <w:jc w:val="both"/>
        <w:rPr>
          <w:lang w:val="en-US"/>
        </w:rPr>
      </w:pPr>
      <w:bookmarkStart w:id="1" w:name="_Hlk220427067"/>
      <w:r w:rsidRPr="00F13CFF">
        <w:rPr>
          <w:lang w:val="en-US"/>
        </w:rPr>
        <w:lastRenderedPageBreak/>
        <w:t xml:space="preserve">The integration of magnetic, mineralogical, and thermal methods provides a sophisticated diagnostic tool for urban environmental management. By combining magnetic susceptibility (χ) with TG-QMS and FTIR, it is possible to bypass the detection limits of traditional XRD and precisely distinguish geogenic backgrounds from hazardous anthropogenic loads. This multi-parameter approach reveals the physical coupling of organic pollutants with technogenic iron </w:t>
      </w:r>
      <w:r w:rsidR="00D423ED" w:rsidRPr="00F13CFF">
        <w:rPr>
          <w:lang w:val="en-US"/>
        </w:rPr>
        <w:t>(</w:t>
      </w:r>
      <w:proofErr w:type="spellStart"/>
      <w:r w:rsidR="00D423ED" w:rsidRPr="00F13CFF">
        <w:rPr>
          <w:lang w:val="en-US"/>
        </w:rPr>
        <w:t>hydr</w:t>
      </w:r>
      <w:proofErr w:type="spellEnd"/>
      <w:r w:rsidR="00D423ED" w:rsidRPr="00F13CFF">
        <w:rPr>
          <w:lang w:val="en-US"/>
        </w:rPr>
        <w:t xml:space="preserve">-) </w:t>
      </w:r>
      <w:r w:rsidRPr="00F13CFF">
        <w:rPr>
          <w:lang w:val="en-US"/>
        </w:rPr>
        <w:t>oxides, offering a reliable strategy for identifying high-risk areas. Implementing this integrated framework facilitates more effective public health policies and air quality monitoring, targeting the resuspension of inhalable, magnetite-linked contaminants that pose significant environmental risks.</w:t>
      </w:r>
    </w:p>
    <w:bookmarkEnd w:id="1"/>
    <w:p w14:paraId="08A40113" w14:textId="77777777" w:rsidR="00582DDD" w:rsidRPr="00F13CFF" w:rsidRDefault="00582DDD" w:rsidP="00144DFD">
      <w:pPr>
        <w:spacing w:after="0" w:line="360" w:lineRule="auto"/>
        <w:jc w:val="both"/>
        <w:rPr>
          <w:rFonts w:ascii="Times New Roman" w:eastAsia="Calibri" w:hAnsi="Times New Roman" w:cs="Times New Roman"/>
          <w:lang w:val="en-US"/>
        </w:rPr>
      </w:pPr>
    </w:p>
    <w:p w14:paraId="49D95325" w14:textId="7F68C852" w:rsidR="008106B5" w:rsidRPr="00F13CFF" w:rsidRDefault="470C9242" w:rsidP="00144DFD">
      <w:pPr>
        <w:pStyle w:val="Akapitzlist"/>
        <w:numPr>
          <w:ilvl w:val="0"/>
          <w:numId w:val="6"/>
        </w:num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Introduction</w:t>
      </w:r>
    </w:p>
    <w:p w14:paraId="638E4F4D" w14:textId="612E29DE" w:rsidR="00273CC8" w:rsidRPr="00F13CFF" w:rsidRDefault="00273CC8"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Urban road dust constitutes a complex and dynamic component of the urban environment, formed through the interaction of natural geological materials and a wide range of human activities, including vehicular traffic, infrastructure wear, construction, and atmospheric deposition. Due to its continuous accumulation and resuspension, road dust acts both as a temporary reservoir and as a transport medium for particles and contaminants within cities.</w:t>
      </w:r>
    </w:p>
    <w:p w14:paraId="0F71E76E" w14:textId="687AE500" w:rsidR="00AD46C5" w:rsidRPr="00F13CFF" w:rsidRDefault="00AD46C5"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 xml:space="preserve">In urban environments, road dust is generated through a combination of natural and anthropogenic processes. Geogenic sources include weathering and erosion of local soils and rocks, whereas anthropogenic contributions arise from traffic emissions (both exhaust and non-exhaust), industrial activities, and the wear or degradation of built surfaces such as roads and buildings </w:t>
      </w:r>
      <w:sdt>
        <w:sdtPr>
          <w:rPr>
            <w:rFonts w:ascii="Times New Roman" w:eastAsia="Times New Roman" w:hAnsi="Times New Roman" w:cs="Times New Roman"/>
            <w:color w:val="000000"/>
            <w:lang w:val="en-US" w:eastAsia="pl-PL"/>
          </w:rPr>
          <w:tag w:val="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"/>
          <w:id w:val="-883325318"/>
          <w:placeholder>
            <w:docPart w:val="0BCED10462F741BD997146D6CE25F44A"/>
          </w:placeholder>
        </w:sdtPr>
        <w:sdtContent>
          <w:r w:rsidR="00C35FA7" w:rsidRPr="00C35FA7">
            <w:rPr>
              <w:rFonts w:ascii="Times New Roman" w:eastAsia="Times New Roman" w:hAnsi="Times New Roman" w:cs="Times New Roman"/>
              <w:color w:val="000000"/>
              <w:lang w:val="en-US" w:eastAsia="pl-PL"/>
            </w:rPr>
            <w:t>[1], [2], [3]</w:t>
          </w:r>
        </w:sdtContent>
      </w:sdt>
      <w:r w:rsidRPr="00F13CFF">
        <w:rPr>
          <w:rFonts w:ascii="Times New Roman" w:eastAsia="Times New Roman" w:hAnsi="Times New Roman" w:cs="Times New Roman"/>
          <w:lang w:val="en-US" w:eastAsia="pl-PL"/>
        </w:rPr>
        <w:t>.</w:t>
      </w:r>
      <w:r w:rsidR="006C53CF" w:rsidRPr="00F13CFF">
        <w:rPr>
          <w:rFonts w:ascii="Times New Roman" w:hAnsi="Times New Roman" w:cs="Times New Roman"/>
          <w:lang w:val="en-US"/>
        </w:rPr>
        <w:t xml:space="preserve"> Glass </w:t>
      </w:r>
      <w:proofErr w:type="spellStart"/>
      <w:r w:rsidR="006C53CF" w:rsidRPr="00F13CFF">
        <w:rPr>
          <w:rFonts w:ascii="Times New Roman" w:hAnsi="Times New Roman" w:cs="Times New Roman"/>
          <w:lang w:val="en-US"/>
        </w:rPr>
        <w:t>microspherules</w:t>
      </w:r>
      <w:proofErr w:type="spellEnd"/>
      <w:r w:rsidR="006C53CF" w:rsidRPr="00F13CFF">
        <w:rPr>
          <w:rFonts w:ascii="Times New Roman" w:hAnsi="Times New Roman" w:cs="Times New Roman"/>
          <w:lang w:val="en-US"/>
        </w:rPr>
        <w:t xml:space="preserve"> (beads</w:t>
      </w:r>
      <w:r w:rsidR="00864BFE" w:rsidRPr="00F13CFF">
        <w:rPr>
          <w:rFonts w:ascii="Times New Roman" w:hAnsi="Times New Roman" w:cs="Times New Roman"/>
          <w:lang w:val="en-US"/>
        </w:rPr>
        <w:t>) serve as primary indicators of road infrastructure degradation within this matrix</w:t>
      </w:r>
      <w:r w:rsidR="006D1833" w:rsidRPr="00F13CFF">
        <w:rPr>
          <w:rFonts w:ascii="Times New Roman" w:hAnsi="Times New Roman" w:cs="Times New Roman"/>
          <w:lang w:val="en-US"/>
        </w:rPr>
        <w:t xml:space="preserve">, released from road markings via tire-induced abrasion and </w:t>
      </w:r>
      <w:r w:rsidR="004A5982" w:rsidRPr="00F13CFF">
        <w:rPr>
          <w:rFonts w:ascii="Times New Roman" w:hAnsi="Times New Roman" w:cs="Times New Roman"/>
          <w:lang w:val="en-US"/>
        </w:rPr>
        <w:t xml:space="preserve">high-intensity mechanical </w:t>
      </w:r>
      <w:r w:rsidR="006D1833" w:rsidRPr="00F13CFF">
        <w:rPr>
          <w:rFonts w:ascii="Times New Roman" w:hAnsi="Times New Roman" w:cs="Times New Roman"/>
          <w:lang w:val="en-US"/>
        </w:rPr>
        <w:t>street cleaning</w:t>
      </w:r>
      <w:r w:rsidR="00864BFE" w:rsidRPr="00F13CFF">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"/>
          <w:id w:val="-1704475506"/>
          <w:placeholder>
            <w:docPart w:val="DefaultPlaceholder_-1854013440"/>
          </w:placeholder>
        </w:sdtPr>
        <w:sdtContent>
          <w:r w:rsidR="00C35FA7" w:rsidRPr="00C35FA7">
            <w:rPr>
              <w:rFonts w:ascii="Times New Roman" w:hAnsi="Times New Roman" w:cs="Times New Roman"/>
              <w:color w:val="000000"/>
              <w:lang w:val="en-US"/>
            </w:rPr>
            <w:t>[4], [5], [6], [7], [8], [9], [10], [11], [12], [13]</w:t>
          </w:r>
        </w:sdtContent>
      </w:sdt>
      <w:r w:rsidR="004A5982" w:rsidRPr="00F13CFF">
        <w:rPr>
          <w:rFonts w:ascii="Times New Roman" w:hAnsi="Times New Roman" w:cs="Times New Roman"/>
          <w:lang w:val="en-US"/>
        </w:rPr>
        <w:t>.</w:t>
      </w:r>
      <w:r w:rsidR="006D1833" w:rsidRPr="00F13CFF">
        <w:rPr>
          <w:rFonts w:ascii="Times New Roman" w:hAnsi="Times New Roman" w:cs="Times New Roman"/>
          <w:lang w:val="en-US"/>
        </w:rPr>
        <w:t xml:space="preserve"> Surface pitting, conchoidal micro-fractures, and adhering polymer binder residues distinguish these weathered beads from pristine industrial particles, confirming their mechanical transition into the mineral phase</w:t>
      </w:r>
      <w:r w:rsidR="008A070E" w:rsidRPr="00F13CFF">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"/>
          <w:id w:val="767816335"/>
          <w:placeholder>
            <w:docPart w:val="DefaultPlaceholder_-1854013440"/>
          </w:placeholder>
        </w:sdtPr>
        <w:sdtContent>
          <w:r w:rsidR="00C35FA7" w:rsidRPr="00C35FA7">
            <w:rPr>
              <w:rFonts w:ascii="Times New Roman" w:hAnsi="Times New Roman" w:cs="Times New Roman"/>
              <w:color w:val="000000"/>
              <w:lang w:val="en-US"/>
            </w:rPr>
            <w:t>[14], [15]</w:t>
          </w:r>
        </w:sdtContent>
      </w:sdt>
      <w:r w:rsidR="006D1833" w:rsidRPr="00F13CFF">
        <w:rPr>
          <w:rFonts w:ascii="Times New Roman" w:hAnsi="Times New Roman" w:cs="Times New Roman"/>
          <w:lang w:val="en-US"/>
        </w:rPr>
        <w:t>. The resulting accumulation of diverse mineral and technogenic particles forms a complex environmental medium that reflects the long-term interaction between urban infrastructure and local transport dynamics.</w:t>
      </w:r>
    </w:p>
    <w:p w14:paraId="1FC81173" w14:textId="23A0353A" w:rsidR="00AD46C5" w:rsidRPr="00F13CFF" w:rsidRDefault="004B6F0F"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Once mobilized by urban runoff, road dust particles enter downstream sedimentary reservoirs, such as riverbeds and floodplains, where they serve as a primary vector for pollutants. Recent studies highlight the scale of this transport, showing that road</w:t>
      </w:r>
      <w:r w:rsidR="00772CB3" w:rsidRPr="00F13CFF">
        <w:rPr>
          <w:rFonts w:ascii="Times New Roman" w:eastAsia="Times New Roman" w:hAnsi="Times New Roman" w:cs="Times New Roman"/>
          <w:lang w:val="en-US" w:eastAsia="pl-PL"/>
        </w:rPr>
        <w:t xml:space="preserve"> </w:t>
      </w:r>
      <w:r w:rsidR="00D41485" w:rsidRPr="00F13CFF">
        <w:rPr>
          <w:rFonts w:ascii="Times New Roman" w:eastAsia="Times New Roman" w:hAnsi="Times New Roman" w:cs="Times New Roman"/>
          <w:lang w:val="en-US" w:eastAsia="pl-PL"/>
        </w:rPr>
        <w:t>dust is a primary source of microplastics (MPs)</w:t>
      </w:r>
      <w:r w:rsidR="00FC30DA" w:rsidRPr="00F13CFF">
        <w:rPr>
          <w:rFonts w:ascii="Times New Roman" w:eastAsia="Times New Roman" w:hAnsi="Times New Roman" w:cs="Times New Roman"/>
          <w:lang w:val="en-US" w:eastAsia="pl-PL"/>
        </w:rPr>
        <w:t xml:space="preserve"> </w:t>
      </w:r>
      <w:sdt>
        <w:sdtPr>
          <w:rPr>
            <w:rFonts w:ascii="Times New Roman" w:eastAsia="Times New Roman" w:hAnsi="Times New Roman" w:cs="Times New Roman"/>
            <w:color w:val="000000"/>
            <w:lang w:val="en-US" w:eastAsia="pl-PL"/>
          </w:rPr>
          <w:tag w:val="MENDELEY_CITATION_v3_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"/>
          <w:id w:val="160521130"/>
          <w:placeholder>
            <w:docPart w:val="DefaultPlaceholder_-1854013440"/>
          </w:placeholder>
        </w:sdtPr>
        <w:sdtContent>
          <w:r w:rsidR="00C35FA7" w:rsidRPr="00C35FA7">
            <w:rPr>
              <w:rFonts w:ascii="Times New Roman" w:eastAsia="Times New Roman" w:hAnsi="Times New Roman" w:cs="Times New Roman"/>
              <w:color w:val="000000"/>
              <w:lang w:val="en-US" w:eastAsia="pl-PL"/>
            </w:rPr>
            <w:t>[16]</w:t>
          </w:r>
        </w:sdtContent>
      </w:sdt>
      <w:r w:rsidR="00D41485" w:rsidRPr="00F13CFF">
        <w:rPr>
          <w:rFonts w:ascii="Times New Roman" w:eastAsia="Times New Roman" w:hAnsi="Times New Roman" w:cs="Times New Roman"/>
          <w:lang w:val="en-US" w:eastAsia="pl-PL"/>
        </w:rPr>
        <w:t xml:space="preserve">; for instance, it can contribute up to 99% of the total MPs in river runoff </w:t>
      </w:r>
      <w:sdt>
        <w:sdtPr>
          <w:rPr>
            <w:rFonts w:ascii="Times New Roman" w:eastAsia="Times New Roman" w:hAnsi="Times New Roman" w:cs="Times New Roman"/>
            <w:color w:val="000000"/>
            <w:lang w:val="en-US" w:eastAsia="pl-PL"/>
          </w:rPr>
          <w:tag w:val="MENDELEY_CITATION_v3_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"/>
          <w:id w:val="-1116755684"/>
          <w:placeholder>
            <w:docPart w:val="DefaultPlaceholder_-1854013440"/>
          </w:placeholder>
        </w:sdtPr>
        <w:sdtContent>
          <w:r w:rsidR="00C35FA7" w:rsidRPr="00C35FA7">
            <w:rPr>
              <w:rFonts w:ascii="Times New Roman" w:eastAsia="Times New Roman" w:hAnsi="Times New Roman" w:cs="Times New Roman"/>
              <w:color w:val="000000"/>
              <w:lang w:val="en-US" w:eastAsia="pl-PL"/>
            </w:rPr>
            <w:t>[17]</w:t>
          </w:r>
        </w:sdtContent>
      </w:sdt>
      <w:r w:rsidR="00E10339" w:rsidRPr="00F13CFF">
        <w:rPr>
          <w:rFonts w:ascii="Times New Roman" w:eastAsia="Times New Roman" w:hAnsi="Times New Roman" w:cs="Times New Roman"/>
          <w:lang w:val="en-US" w:eastAsia="pl-PL"/>
        </w:rPr>
        <w:t xml:space="preserve"> </w:t>
      </w:r>
      <w:r w:rsidR="00D41485" w:rsidRPr="00F13CFF">
        <w:rPr>
          <w:rFonts w:ascii="Times New Roman" w:eastAsia="Times New Roman" w:hAnsi="Times New Roman" w:cs="Times New Roman"/>
          <w:lang w:val="en-US" w:eastAsia="pl-PL"/>
        </w:rPr>
        <w:t xml:space="preserve">and accounts for 62% of the annual MP load entering the Baltic </w:t>
      </w:r>
      <w:r w:rsidR="00D41485" w:rsidRPr="00F13CFF">
        <w:rPr>
          <w:rFonts w:ascii="Times New Roman" w:eastAsia="Times New Roman" w:hAnsi="Times New Roman" w:cs="Times New Roman"/>
          <w:lang w:val="en-US" w:eastAsia="pl-PL"/>
        </w:rPr>
        <w:lastRenderedPageBreak/>
        <w:t xml:space="preserve">Sea </w:t>
      </w:r>
      <w:sdt>
        <w:sdtPr>
          <w:rPr>
            <w:rFonts w:ascii="Times New Roman" w:eastAsia="Times New Roman" w:hAnsi="Times New Roman" w:cs="Times New Roman"/>
            <w:color w:val="000000"/>
            <w:lang w:val="en-US" w:eastAsia="pl-PL"/>
          </w:rPr>
          <w:tag w:val="MENDELEY_CITATION_v3_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"/>
          <w:id w:val="1013574598"/>
          <w:placeholder>
            <w:docPart w:val="DefaultPlaceholder_-1854013440"/>
          </w:placeholder>
        </w:sdtPr>
        <w:sdtContent>
          <w:r w:rsidR="00C35FA7" w:rsidRPr="00C35FA7">
            <w:rPr>
              <w:rFonts w:ascii="Times New Roman" w:eastAsia="Times New Roman" w:hAnsi="Times New Roman" w:cs="Times New Roman"/>
              <w:color w:val="000000"/>
              <w:lang w:val="en-US" w:eastAsia="pl-PL"/>
            </w:rPr>
            <w:t>[18]</w:t>
          </w:r>
        </w:sdtContent>
      </w:sdt>
      <w:r w:rsidR="00D41485" w:rsidRPr="00F13CFF">
        <w:rPr>
          <w:rFonts w:ascii="Times New Roman" w:eastAsia="Times New Roman" w:hAnsi="Times New Roman" w:cs="Times New Roman"/>
          <w:lang w:val="en-US" w:eastAsia="pl-PL"/>
        </w:rPr>
        <w:t xml:space="preserve">. In these environments, these particles contribute to biogeochemical processes through chemical reactivity </w:t>
      </w:r>
      <w:r w:rsidR="00AB403E" w:rsidRPr="00F13CFF">
        <w:rPr>
          <w:rFonts w:ascii="Times New Roman" w:eastAsia="Times New Roman" w:hAnsi="Times New Roman" w:cs="Times New Roman"/>
          <w:lang w:val="en-US" w:eastAsia="pl-PL"/>
        </w:rPr>
        <w:t xml:space="preserve">interfaces </w:t>
      </w:r>
      <w:sdt>
        <w:sdtPr>
          <w:rPr>
            <w:rFonts w:ascii="Times New Roman" w:eastAsia="Times New Roman" w:hAnsi="Times New Roman" w:cs="Times New Roman"/>
            <w:color w:val="000000"/>
            <w:lang w:val="en-US" w:eastAsia="pl-PL"/>
          </w:rPr>
          <w:tag w:val="MENDELEY_CITATION_v3_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"/>
          <w:id w:val="-1109280644"/>
          <w:placeholder>
            <w:docPart w:val="15579F10521244119471A227A6EE9B70"/>
          </w:placeholder>
        </w:sdtPr>
        <w:sdtContent>
          <w:r w:rsidR="00C35FA7" w:rsidRPr="00C35FA7">
            <w:rPr>
              <w:rFonts w:ascii="Times New Roman" w:eastAsia="Times New Roman" w:hAnsi="Times New Roman" w:cs="Times New Roman"/>
              <w:color w:val="000000"/>
              <w:lang w:val="en-US" w:eastAsia="pl-PL"/>
            </w:rPr>
            <w:t>[19]</w:t>
          </w:r>
        </w:sdtContent>
      </w:sdt>
      <w:r w:rsidR="00AB403E" w:rsidRPr="00F13CFF">
        <w:rPr>
          <w:rFonts w:ascii="Times New Roman" w:eastAsia="Times New Roman" w:hAnsi="Times New Roman" w:cs="Times New Roman"/>
          <w:lang w:val="en-US" w:eastAsia="pl-PL"/>
        </w:rPr>
        <w:t>.</w:t>
      </w:r>
      <w:r w:rsidR="00D41485" w:rsidRPr="00F13CFF">
        <w:rPr>
          <w:rFonts w:ascii="Times New Roman" w:eastAsia="Times New Roman" w:hAnsi="Times New Roman" w:cs="Times New Roman"/>
          <w:lang w:val="en-US" w:eastAsia="pl-PL"/>
        </w:rPr>
        <w:t xml:space="preserve"> </w:t>
      </w:r>
      <w:r w:rsidR="00AB403E" w:rsidRPr="00F13CFF">
        <w:rPr>
          <w:rFonts w:ascii="Times New Roman" w:eastAsia="Times New Roman" w:hAnsi="Times New Roman" w:cs="Times New Roman"/>
          <w:lang w:val="en-US" w:eastAsia="pl-PL"/>
        </w:rPr>
        <w:t>Accumulated deposits in these environments serve as environmental archives, recording the intensity of urban weathering and the long-term impact of anthropogenic particles on the geochemical environment.</w:t>
      </w:r>
      <w:r w:rsidR="003405D1" w:rsidRPr="00F13CFF">
        <w:rPr>
          <w:rFonts w:ascii="Times New Roman" w:eastAsia="Times New Roman" w:hAnsi="Times New Roman" w:cs="Times New Roman"/>
          <w:lang w:val="en-US" w:eastAsia="pl-PL"/>
        </w:rPr>
        <w:t>[19]</w:t>
      </w:r>
    </w:p>
    <w:p w14:paraId="72C45310" w14:textId="10772ED9" w:rsidR="001D02BD" w:rsidRPr="00F13CFF" w:rsidRDefault="006C3DD2"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The minerals derived from local soils and geological formations constitute the primary components of road dust</w:t>
      </w:r>
      <w:r w:rsidR="00920A8E" w:rsidRPr="00F13CFF">
        <w:rPr>
          <w:rFonts w:ascii="Times New Roman" w:eastAsia="Times New Roman" w:hAnsi="Times New Roman" w:cs="Times New Roman"/>
          <w:lang w:val="en-US"/>
        </w:rPr>
        <w:t xml:space="preserve"> </w:t>
      </w:r>
      <w:sdt>
        <w:sdtPr>
          <w:rPr>
            <w:rFonts w:ascii="Times New Roman" w:eastAsia="Times New Roman" w:hAnsi="Times New Roman" w:cs="Times New Roman"/>
            <w:color w:val="000000"/>
            <w:lang w:val="en-US"/>
          </w:rPr>
          <w:tag w:val="MENDELEY_CITATION_v3_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"/>
          <w:id w:val="-1769916852"/>
          <w:placeholder>
            <w:docPart w:val="DefaultPlaceholder_-1854013440"/>
          </w:placeholder>
        </w:sdtPr>
        <w:sdtContent>
          <w:r w:rsidR="00C35FA7" w:rsidRPr="00C35FA7">
            <w:rPr>
              <w:rFonts w:ascii="Times New Roman" w:eastAsia="Times New Roman" w:hAnsi="Times New Roman" w:cs="Times New Roman"/>
              <w:color w:val="000000"/>
              <w:lang w:val="en-US"/>
            </w:rPr>
            <w:t>[20], [21]</w:t>
          </w:r>
        </w:sdtContent>
      </w:sdt>
      <w:r w:rsidRPr="00F13CFF">
        <w:rPr>
          <w:rFonts w:ascii="Times New Roman" w:eastAsia="Times New Roman" w:hAnsi="Times New Roman" w:cs="Times New Roman"/>
          <w:lang w:val="en-US"/>
        </w:rPr>
        <w:t>, forming the lithogenic matrix of these sediments; this matrix is significantly augmented during winter months by the intentional application of quartz-rich abrasives and salt-sand mixtures for traction control</w:t>
      </w:r>
      <w:r w:rsidR="007832EE" w:rsidRPr="00F13CFF">
        <w:rPr>
          <w:rFonts w:ascii="Times New Roman" w:eastAsia="Times New Roman" w:hAnsi="Times New Roman" w:cs="Times New Roman"/>
          <w:lang w:val="en-US"/>
        </w:rPr>
        <w:t xml:space="preserve"> (</w:t>
      </w:r>
      <w:r w:rsidR="005D7961" w:rsidRPr="00F13CFF">
        <w:rPr>
          <w:rFonts w:ascii="Times New Roman" w:eastAsia="Times New Roman" w:hAnsi="Times New Roman" w:cs="Times New Roman"/>
          <w:lang w:val="en-US"/>
        </w:rPr>
        <w:t>de-icing</w:t>
      </w:r>
      <w:r w:rsidR="007832EE" w:rsidRPr="00F13CFF">
        <w:rPr>
          <w:rFonts w:ascii="Times New Roman" w:eastAsia="Times New Roman" w:hAnsi="Times New Roman" w:cs="Times New Roman"/>
          <w:lang w:val="en-US"/>
        </w:rPr>
        <w:t>)</w:t>
      </w:r>
      <w:r w:rsidR="0016434F" w:rsidRPr="00F13CFF">
        <w:rPr>
          <w:rFonts w:ascii="Times New Roman" w:eastAsia="Times New Roman" w:hAnsi="Times New Roman" w:cs="Times New Roman"/>
          <w:lang w:val="en-US"/>
        </w:rPr>
        <w:t xml:space="preserve"> </w:t>
      </w:r>
      <w:sdt>
        <w:sdtPr>
          <w:rPr>
            <w:rFonts w:ascii="Times New Roman" w:eastAsia="Times New Roman" w:hAnsi="Times New Roman" w:cs="Times New Roman"/>
            <w:color w:val="000000"/>
            <w:lang w:val="en-US"/>
          </w:rPr>
          <w:tag w:val="MENDELEY_CITATION_v3_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"/>
          <w:id w:val="-2023622080"/>
          <w:placeholder>
            <w:docPart w:val="DefaultPlaceholder_-1854013440"/>
          </w:placeholder>
        </w:sdtPr>
        <w:sdtContent>
          <w:r w:rsidR="00C35FA7" w:rsidRPr="00C35FA7">
            <w:rPr>
              <w:rFonts w:ascii="Times New Roman" w:eastAsia="Times New Roman" w:hAnsi="Times New Roman" w:cs="Times New Roman"/>
              <w:color w:val="000000"/>
              <w:lang w:val="en-US"/>
            </w:rPr>
            <w:t>[22]</w:t>
          </w:r>
        </w:sdtContent>
      </w:sdt>
      <w:r w:rsidRPr="00F13CFF">
        <w:rPr>
          <w:rFonts w:ascii="Times New Roman" w:eastAsia="Times New Roman" w:hAnsi="Times New Roman" w:cs="Times New Roman"/>
          <w:lang w:val="en-US"/>
        </w:rPr>
        <w:t xml:space="preserve">. </w:t>
      </w:r>
      <w:r w:rsidR="380F808E" w:rsidRPr="00F13CFF">
        <w:rPr>
          <w:rFonts w:ascii="Times New Roman" w:eastAsia="Times New Roman" w:hAnsi="Times New Roman" w:cs="Times New Roman"/>
          <w:lang w:val="en-US"/>
        </w:rPr>
        <w:t>However, this mineral background is significantly altered by the accumulation of anthropogenic organic compounds originating from urban activities.</w:t>
      </w:r>
      <w:r w:rsidR="38C283C2" w:rsidRPr="00F13CFF">
        <w:rPr>
          <w:rFonts w:ascii="Times New Roman" w:eastAsia="Times New Roman" w:hAnsi="Times New Roman" w:cs="Times New Roman"/>
          <w:lang w:val="en-US"/>
        </w:rPr>
        <w:t xml:space="preserve"> </w:t>
      </w:r>
      <w:r w:rsidR="40B882A4" w:rsidRPr="00F13CFF">
        <w:rPr>
          <w:rFonts w:ascii="Times New Roman" w:eastAsia="Times New Roman" w:hAnsi="Times New Roman" w:cs="Times New Roman"/>
          <w:lang w:val="en-US"/>
        </w:rPr>
        <w:t xml:space="preserve">Road dust contains a wide range of organic carbon–hydrogen compounds, including polycyclic aromatic hydrocarbons and their derivatives, fuel- and asphalt-derived aliphatic hydrocarbons, </w:t>
      </w:r>
      <w:proofErr w:type="spellStart"/>
      <w:r w:rsidR="40B882A4" w:rsidRPr="00F13CFF">
        <w:rPr>
          <w:rFonts w:ascii="Times New Roman" w:eastAsia="Times New Roman" w:hAnsi="Times New Roman" w:cs="Times New Roman"/>
          <w:lang w:val="en-US"/>
        </w:rPr>
        <w:t>hopanes</w:t>
      </w:r>
      <w:proofErr w:type="spellEnd"/>
      <w:r w:rsidR="40B882A4" w:rsidRPr="00F13CFF">
        <w:rPr>
          <w:rFonts w:ascii="Times New Roman" w:eastAsia="Times New Roman" w:hAnsi="Times New Roman" w:cs="Times New Roman"/>
          <w:lang w:val="en-US"/>
        </w:rPr>
        <w:t xml:space="preserve"> and steranes, phthalate esters, tire-wear-related organic compounds, and microplastic polymers, reflecting dominant traffic-related sources </w:t>
      </w:r>
      <w:sdt>
        <w:sdtPr>
          <w:rPr>
            <w:rFonts w:ascii="Times New Roman" w:eastAsia="Times New Roman" w:hAnsi="Times New Roman" w:cs="Times New Roman"/>
            <w:color w:val="000000"/>
            <w:lang w:val="en-US"/>
          </w:rPr>
          <w:tag w:val="MENDELEY_CITATION_v3_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"/>
          <w:id w:val="1872026922"/>
          <w:placeholder>
            <w:docPart w:val="0BCED10462F741BD997146D6CE25F44A"/>
          </w:placeholder>
        </w:sdtPr>
        <w:sdtContent>
          <w:r w:rsidR="00C35FA7" w:rsidRPr="00C35FA7">
            <w:rPr>
              <w:rFonts w:ascii="Times New Roman" w:eastAsia="Times New Roman" w:hAnsi="Times New Roman" w:cs="Times New Roman"/>
              <w:color w:val="000000"/>
              <w:lang w:val="en-US"/>
            </w:rPr>
            <w:t>[23], [24], [25], [26], [27], [28], [29], [30]</w:t>
          </w:r>
        </w:sdtContent>
      </w:sdt>
      <w:r w:rsidR="40B882A4" w:rsidRPr="00F13CFF">
        <w:rPr>
          <w:rFonts w:ascii="Times New Roman" w:eastAsia="Times New Roman" w:hAnsi="Times New Roman" w:cs="Times New Roman"/>
          <w:lang w:val="en-US"/>
        </w:rPr>
        <w:t>.</w:t>
      </w:r>
    </w:p>
    <w:p w14:paraId="4EBDBD48" w14:textId="65992808" w:rsidR="008E18E9" w:rsidRPr="00F13CFF" w:rsidRDefault="2E3F19FB" w:rsidP="00144DFD">
      <w:pPr>
        <w:spacing w:after="0" w:line="360" w:lineRule="auto"/>
        <w:jc w:val="both"/>
        <w:rPr>
          <w:rFonts w:ascii="Times New Roman" w:eastAsia="Times New Roman" w:hAnsi="Times New Roman" w:cs="Times New Roman"/>
          <w:lang w:val="en-US"/>
        </w:rPr>
      </w:pPr>
      <w:r w:rsidRPr="00F13CFF">
        <w:rPr>
          <w:rFonts w:ascii="Times New Roman" w:hAnsi="Times New Roman" w:cs="Times New Roman"/>
          <w:lang w:val="en-US"/>
        </w:rPr>
        <w:t>Fine fractions of urban road dust are characterized by elevated concentrations of iron-bearing particles, including strongly magnetic phases with properties comparable to magnetite. Owing to their high mobility and ease of atmospheric resuspension, these particles represent a potential inhalation hazard in urban environments</w:t>
      </w:r>
      <w:r w:rsidR="009A7D17" w:rsidRPr="00F13CFF">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"/>
          <w:id w:val="1507782782"/>
          <w:placeholder>
            <w:docPart w:val="0BCED10462F741BD997146D6CE25F44A"/>
          </w:placeholder>
        </w:sdtPr>
        <w:sdtContent>
          <w:r w:rsidR="00C35FA7" w:rsidRPr="00C35FA7">
            <w:rPr>
              <w:rFonts w:ascii="Times New Roman" w:hAnsi="Times New Roman" w:cs="Times New Roman"/>
              <w:color w:val="000000"/>
              <w:lang w:val="en-US"/>
            </w:rPr>
            <w:t>[31], [32], [33], [34]</w:t>
          </w:r>
        </w:sdtContent>
      </w:sdt>
      <w:r w:rsidRPr="00F13CFF">
        <w:rPr>
          <w:rFonts w:ascii="Times New Roman" w:hAnsi="Times New Roman" w:cs="Times New Roman"/>
          <w:lang w:val="en-US"/>
        </w:rPr>
        <w:t>.</w:t>
      </w:r>
      <w:r w:rsidR="29C2F94C" w:rsidRPr="00F13CFF">
        <w:rPr>
          <w:rFonts w:ascii="Times New Roman" w:hAnsi="Times New Roman" w:cs="Times New Roman"/>
          <w:lang w:val="en-US"/>
        </w:rPr>
        <w:t xml:space="preserve"> </w:t>
      </w:r>
      <w:r w:rsidR="29C2F94C" w:rsidRPr="00F13CFF">
        <w:rPr>
          <w:rFonts w:ascii="Times New Roman" w:eastAsia="Times New Roman" w:hAnsi="Times New Roman" w:cs="Times New Roman"/>
          <w:lang w:val="en-US"/>
        </w:rPr>
        <w:t>Magnetic measurements of street dust have recently become a widely used approach for evaluating urban pollution, as particles originating from human activities can significantly increase the magnetic signal of surface dust</w:t>
      </w:r>
      <w:r w:rsidR="1AA0D997" w:rsidRPr="00F13CFF">
        <w:rPr>
          <w:rFonts w:ascii="Times New Roman" w:eastAsia="Times New Roman" w:hAnsi="Times New Roman" w:cs="Times New Roman"/>
          <w:lang w:val="en-US"/>
        </w:rPr>
        <w:t xml:space="preserve"> </w:t>
      </w:r>
      <w:sdt>
        <w:sdtPr>
          <w:rPr>
            <w:rFonts w:ascii="Times New Roman" w:eastAsia="Times New Roman" w:hAnsi="Times New Roman" w:cs="Times New Roman"/>
            <w:color w:val="000000"/>
            <w:lang w:val="en-US"/>
          </w:rPr>
          <w:tag w:val="MENDELEY_CITATION_v3_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"/>
          <w:id w:val="-463275241"/>
          <w:placeholder>
            <w:docPart w:val="0BCED10462F741BD997146D6CE25F44A"/>
          </w:placeholder>
        </w:sdtPr>
        <w:sdtContent>
          <w:r w:rsidR="00C35FA7" w:rsidRPr="00C35FA7">
            <w:rPr>
              <w:rFonts w:ascii="Times New Roman" w:eastAsia="Times New Roman" w:hAnsi="Times New Roman" w:cs="Times New Roman"/>
              <w:color w:val="000000"/>
              <w:lang w:val="en-US"/>
            </w:rPr>
            <w:t>[35], [36], [37], [38], [39]</w:t>
          </w:r>
        </w:sdtContent>
      </w:sdt>
      <w:r w:rsidR="29C2F94C" w:rsidRPr="00F13CFF">
        <w:rPr>
          <w:rFonts w:ascii="Times New Roman" w:eastAsia="Times New Roman" w:hAnsi="Times New Roman" w:cs="Times New Roman"/>
          <w:lang w:val="en-US"/>
        </w:rPr>
        <w:t xml:space="preserve">. Unlike conventional chemical analyses, these magnetic techniques are quick, straightforward, preserve the samples, and require relatively low resources to implement </w:t>
      </w:r>
      <w:sdt>
        <w:sdtPr>
          <w:rPr>
            <w:rFonts w:ascii="Times New Roman" w:eastAsia="Times New Roman" w:hAnsi="Times New Roman" w:cs="Times New Roman"/>
            <w:color w:val="000000"/>
            <w:lang w:val="en-US"/>
          </w:rPr>
          <w:tag w:val="MENDELEY_CITATION_v3_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"/>
          <w:id w:val="-262082895"/>
          <w:placeholder>
            <w:docPart w:val="0BCED10462F741BD997146D6CE25F44A"/>
          </w:placeholder>
        </w:sdtPr>
        <w:sdtContent>
          <w:r w:rsidR="00C35FA7" w:rsidRPr="00C35FA7">
            <w:rPr>
              <w:rFonts w:ascii="Times New Roman" w:eastAsia="Times New Roman" w:hAnsi="Times New Roman" w:cs="Times New Roman"/>
              <w:color w:val="000000"/>
              <w:lang w:val="en-US"/>
            </w:rPr>
            <w:t>[40]</w:t>
          </w:r>
        </w:sdtContent>
      </w:sdt>
      <w:r w:rsidR="168F40D0" w:rsidRPr="00F13CFF">
        <w:rPr>
          <w:rFonts w:ascii="Times New Roman" w:eastAsia="Times New Roman" w:hAnsi="Times New Roman" w:cs="Times New Roman"/>
          <w:lang w:val="en-US"/>
        </w:rPr>
        <w:t>.</w:t>
      </w:r>
    </w:p>
    <w:p w14:paraId="51FFA97E" w14:textId="0AAC67B0" w:rsidR="009B4AA6" w:rsidRPr="00F13CFF" w:rsidRDefault="009B4AA6"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To adequately characterize complex environmental samples such as urban road dust, a suite of complementary analytical techniques is required to capture both mineralogical and organic signatures. </w:t>
      </w:r>
      <w:r w:rsidR="00367DEC" w:rsidRPr="00F13CFF">
        <w:rPr>
          <w:rFonts w:ascii="Times New Roman" w:hAnsi="Times New Roman" w:cs="Times New Roman"/>
          <w:lang w:val="en-US"/>
        </w:rPr>
        <w:t>X-ray</w:t>
      </w:r>
      <w:r w:rsidRPr="00F13CFF">
        <w:rPr>
          <w:rFonts w:ascii="Times New Roman" w:hAnsi="Times New Roman" w:cs="Times New Roman"/>
          <w:lang w:val="en-US"/>
        </w:rPr>
        <w:t xml:space="preserve"> diffraction (XRD) </w:t>
      </w:r>
      <w:sdt>
        <w:sdtPr>
          <w:rPr>
            <w:rFonts w:ascii="Times New Roman" w:hAnsi="Times New Roman" w:cs="Times New Roman"/>
            <w:color w:val="000000"/>
            <w:lang w:val="en-US"/>
          </w:rPr>
          <w:tag w:val="MENDELEY_CITATION_v3_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"/>
          <w:id w:val="-1889793156"/>
          <w:placeholder>
            <w:docPart w:val="0BCED10462F741BD997146D6CE25F44A"/>
          </w:placeholder>
        </w:sdtPr>
        <w:sdtContent>
          <w:r w:rsidR="00C35FA7" w:rsidRPr="00C35FA7">
            <w:rPr>
              <w:rFonts w:ascii="Times New Roman" w:hAnsi="Times New Roman" w:cs="Times New Roman"/>
              <w:color w:val="000000"/>
              <w:lang w:val="en-US"/>
            </w:rPr>
            <w:t>[41], [42]</w:t>
          </w:r>
        </w:sdtContent>
      </w:sdt>
      <w:r w:rsidR="00F34EAE" w:rsidRPr="00F13CFF">
        <w:rPr>
          <w:rFonts w:ascii="Times New Roman" w:hAnsi="Times New Roman" w:cs="Times New Roman"/>
          <w:lang w:val="en-US"/>
        </w:rPr>
        <w:t xml:space="preserve"> </w:t>
      </w:r>
      <w:r w:rsidRPr="00F13CFF">
        <w:rPr>
          <w:rFonts w:ascii="Times New Roman" w:hAnsi="Times New Roman" w:cs="Times New Roman"/>
          <w:lang w:val="en-US"/>
        </w:rPr>
        <w:t>is widely used for the identification and quantification of crystalline mineral phases in heterogeneous matrices, providing a foundation for understanding geogenic components and differentiating them from anthropogenic inputs</w:t>
      </w:r>
      <w:r w:rsidR="001B5D44" w:rsidRPr="00F13CFF">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"/>
          <w:id w:val="-1943217608"/>
          <w:placeholder>
            <w:docPart w:val="0BCED10462F741BD997146D6CE25F44A"/>
          </w:placeholder>
        </w:sdtPr>
        <w:sdtContent>
          <w:r w:rsidR="00C35FA7" w:rsidRPr="00C35FA7">
            <w:rPr>
              <w:rFonts w:ascii="Times New Roman" w:hAnsi="Times New Roman" w:cs="Times New Roman"/>
              <w:color w:val="000000"/>
              <w:lang w:val="en-US"/>
            </w:rPr>
            <w:t>[21], [24], [43], [44], [45], [46], [47], [48], [49], [50], [51]</w:t>
          </w:r>
        </w:sdtContent>
      </w:sdt>
      <w:r w:rsidR="00995164" w:rsidRPr="00F13CFF">
        <w:rPr>
          <w:rFonts w:ascii="Times New Roman" w:hAnsi="Times New Roman" w:cs="Times New Roman"/>
          <w:lang w:val="en-US"/>
        </w:rPr>
        <w:t>.</w:t>
      </w:r>
      <w:r w:rsidRPr="00F13CFF">
        <w:rPr>
          <w:rFonts w:ascii="Times New Roman" w:hAnsi="Times New Roman" w:cs="Times New Roman"/>
          <w:lang w:val="en-US"/>
        </w:rPr>
        <w:t xml:space="preserve"> XRD has been applied extensively to diverse particulate samples to determine the presence of minerals such as quartz, feldspars, clay</w:t>
      </w:r>
      <w:r w:rsidR="0092798A" w:rsidRPr="00F13CFF">
        <w:rPr>
          <w:rFonts w:ascii="Times New Roman" w:hAnsi="Times New Roman" w:cs="Times New Roman"/>
          <w:lang w:val="en-US"/>
        </w:rPr>
        <w:t xml:space="preserve"> minerals</w:t>
      </w:r>
      <w:r w:rsidRPr="00F13CFF">
        <w:rPr>
          <w:rFonts w:ascii="Times New Roman" w:hAnsi="Times New Roman" w:cs="Times New Roman"/>
          <w:lang w:val="en-US"/>
        </w:rPr>
        <w:t>, and carbonates, and to interpret their environmental origins and transformations</w:t>
      </w:r>
      <w:r w:rsidR="00494E00" w:rsidRPr="00F13CFF">
        <w:rPr>
          <w:rFonts w:ascii="Times New Roman" w:hAnsi="Times New Roman" w:cs="Times New Roman"/>
          <w:lang w:val="en-US"/>
        </w:rPr>
        <w:t>.</w:t>
      </w:r>
    </w:p>
    <w:p w14:paraId="581622C9" w14:textId="3D45E640" w:rsidR="009B4AA6" w:rsidRPr="00F13CFF" w:rsidRDefault="009B4AA6"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Fourier transform infrared spectroscopy (FTIR) </w:t>
      </w:r>
      <w:sdt>
        <w:sdtPr>
          <w:rPr>
            <w:rFonts w:ascii="Times New Roman" w:hAnsi="Times New Roman" w:cs="Times New Roman"/>
            <w:color w:val="000000"/>
            <w:lang w:val="en-US"/>
          </w:rPr>
          <w:tag w:val="MENDELEY_CITATION_v3_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"/>
          <w:id w:val="-1369679447"/>
          <w:placeholder>
            <w:docPart w:val="0BCED10462F741BD997146D6CE25F44A"/>
          </w:placeholder>
        </w:sdtPr>
        <w:sdtContent>
          <w:r w:rsidR="00C35FA7" w:rsidRPr="00C35FA7">
            <w:rPr>
              <w:rFonts w:ascii="Times New Roman" w:hAnsi="Times New Roman" w:cs="Times New Roman"/>
              <w:color w:val="000000"/>
              <w:lang w:val="en-US"/>
            </w:rPr>
            <w:t>[52], [53], [54]</w:t>
          </w:r>
        </w:sdtContent>
      </w:sdt>
      <w:r w:rsidR="48191F7E" w:rsidRPr="00F13CFF">
        <w:rPr>
          <w:rFonts w:ascii="Times New Roman" w:hAnsi="Times New Roman" w:cs="Times New Roman"/>
          <w:lang w:val="en-US"/>
        </w:rPr>
        <w:t xml:space="preserve"> </w:t>
      </w:r>
      <w:r w:rsidR="0092798A" w:rsidRPr="00F13CFF">
        <w:rPr>
          <w:rFonts w:ascii="Times New Roman" w:hAnsi="Times New Roman" w:cs="Times New Roman"/>
          <w:lang w:val="en-US"/>
        </w:rPr>
        <w:t>c</w:t>
      </w:r>
      <w:r w:rsidRPr="00F13CFF">
        <w:rPr>
          <w:rFonts w:ascii="Times New Roman" w:hAnsi="Times New Roman" w:cs="Times New Roman"/>
          <w:lang w:val="en-US"/>
        </w:rPr>
        <w:t>omplements diffraction methods by enabling rapid, non</w:t>
      </w:r>
      <w:r w:rsidR="43D8AA39" w:rsidRPr="00F13CFF">
        <w:rPr>
          <w:rFonts w:ascii="Times New Roman" w:hAnsi="Times New Roman" w:cs="Times New Roman"/>
          <w:lang w:val="en-US"/>
        </w:rPr>
        <w:t>-destructive</w:t>
      </w:r>
      <w:r w:rsidRPr="00F13CFF">
        <w:rPr>
          <w:rFonts w:ascii="Times New Roman" w:hAnsi="Times New Roman" w:cs="Times New Roman"/>
          <w:lang w:val="en-US"/>
        </w:rPr>
        <w:t xml:space="preserve"> identification of both inorganic and organic </w:t>
      </w:r>
      <w:r w:rsidRPr="00F13CFF">
        <w:rPr>
          <w:rFonts w:ascii="Times New Roman" w:hAnsi="Times New Roman" w:cs="Times New Roman"/>
          <w:lang w:val="en-US"/>
        </w:rPr>
        <w:lastRenderedPageBreak/>
        <w:t>functional groups. FTIR does not require extensive sample preparation and has been effectively used to distinguish mineral vibrational features and organic moieties in soils, sediments, and atmospheric dusts</w:t>
      </w:r>
      <w:r w:rsidR="48191F7E" w:rsidRPr="00F13CFF">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"/>
          <w:id w:val="1065524899"/>
          <w:placeholder>
            <w:docPart w:val="C17CC27C5C2F423C8CE0123BC4166571"/>
          </w:placeholder>
        </w:sdtPr>
        <w:sdtContent>
          <w:r w:rsidR="00C35FA7" w:rsidRPr="00C35FA7">
            <w:rPr>
              <w:rFonts w:ascii="Times New Roman" w:hAnsi="Times New Roman" w:cs="Times New Roman"/>
              <w:color w:val="000000"/>
              <w:lang w:val="en-US"/>
            </w:rPr>
            <w:t>[55], [56], [57], [58], [59]</w:t>
          </w:r>
        </w:sdtContent>
      </w:sdt>
      <w:r w:rsidR="60019F2C" w:rsidRPr="00F13CFF">
        <w:rPr>
          <w:rFonts w:ascii="Times New Roman" w:hAnsi="Times New Roman" w:cs="Times New Roman"/>
          <w:lang w:val="en-US"/>
        </w:rPr>
        <w:t xml:space="preserve"> </w:t>
      </w:r>
      <w:r w:rsidRPr="00F13CFF">
        <w:rPr>
          <w:rFonts w:ascii="Times New Roman" w:hAnsi="Times New Roman" w:cs="Times New Roman"/>
          <w:lang w:val="en-US"/>
        </w:rPr>
        <w:t>making it a valuable tool for preliminary screening of complex environmental matrices</w:t>
      </w:r>
      <w:r w:rsidR="63C0A2AC" w:rsidRPr="00F13CFF">
        <w:rPr>
          <w:rFonts w:ascii="Times New Roman" w:hAnsi="Times New Roman" w:cs="Times New Roman"/>
          <w:lang w:val="en-US"/>
        </w:rPr>
        <w:t>.</w:t>
      </w:r>
    </w:p>
    <w:p w14:paraId="1AF4747C" w14:textId="6634EC8B" w:rsidR="00574AF0" w:rsidRPr="00F13CFF" w:rsidRDefault="3548072F"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Thermogravimetry coupled with quadrupole mass spectrometry (</w:t>
      </w:r>
      <w:r w:rsidR="008B777A" w:rsidRPr="00F13CFF">
        <w:rPr>
          <w:rFonts w:ascii="Times New Roman" w:hAnsi="Times New Roman" w:cs="Times New Roman"/>
          <w:lang w:val="en-US"/>
        </w:rPr>
        <w:t>TG-MS</w:t>
      </w:r>
      <w:r w:rsidRPr="00F13CFF">
        <w:rPr>
          <w:rFonts w:ascii="Times New Roman" w:hAnsi="Times New Roman" w:cs="Times New Roman"/>
          <w:lang w:val="en-US"/>
        </w:rPr>
        <w:t>)</w:t>
      </w:r>
      <w:r w:rsidR="7A9980F8" w:rsidRPr="00F13CFF">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N2JlNDM4MjgtMDA3OS00ZjAwLTlmNDMtYWEzZGExODkyNDQ1IiwicHJvcGVydGllcyI6eyJub3RlSW5kZXgiOjB9LCJpc0VkaXRlZCI6ZmFsc2UsIm1hbnVhbE92ZXJyaWRlIjp7ImlzTWFudWFsbHlPdmVycmlkZGVuIjpmYWxzZSwiY2l0ZXByb2NUZXh0IjoiWzYwXSwgWzYxXSwgWzYyXSwgWzYzXSwgWzY0XSwgWzY1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"/>
          <w:id w:val="1899324130"/>
          <w:placeholder>
            <w:docPart w:val="0BCED10462F741BD997146D6CE25F44A"/>
          </w:placeholder>
        </w:sdtPr>
        <w:sdtContent>
          <w:r w:rsidR="00C35FA7" w:rsidRPr="00C35FA7">
            <w:rPr>
              <w:rFonts w:ascii="Times New Roman" w:hAnsi="Times New Roman" w:cs="Times New Roman"/>
              <w:color w:val="000000"/>
              <w:lang w:val="en-US"/>
            </w:rPr>
            <w:t>[60], [61], [62], [63], [64], [65]</w:t>
          </w:r>
        </w:sdtContent>
      </w:sdt>
      <w:r w:rsidR="009B4AA6" w:rsidRPr="00F13CFF">
        <w:rPr>
          <w:rFonts w:ascii="Times New Roman" w:hAnsi="Times New Roman" w:cs="Times New Roman"/>
          <w:lang w:val="en-US"/>
        </w:rPr>
        <w:t xml:space="preserve"> provides insight into the thermal stability and decomposition behavior of both mineral and organic components. By monitoring mass changes and the identity of volatile products during controlled heating, these thermal methods reveal compositional differences linked to organic matter content, carbonate breakdown, </w:t>
      </w:r>
      <w:r w:rsidR="36596EE2" w:rsidRPr="00F13CFF">
        <w:rPr>
          <w:rFonts w:ascii="Times New Roman" w:hAnsi="Times New Roman" w:cs="Times New Roman"/>
          <w:lang w:val="en-US"/>
        </w:rPr>
        <w:t xml:space="preserve">adsorbed and </w:t>
      </w:r>
      <w:r w:rsidR="009B4AA6" w:rsidRPr="00F13CFF">
        <w:rPr>
          <w:rFonts w:ascii="Times New Roman" w:hAnsi="Times New Roman" w:cs="Times New Roman"/>
          <w:lang w:val="en-US"/>
        </w:rPr>
        <w:t xml:space="preserve">structural water loss, and anthropogenic residues. </w:t>
      </w:r>
      <w:r w:rsidR="008B777A" w:rsidRPr="00F13CFF">
        <w:rPr>
          <w:rFonts w:ascii="Times New Roman" w:hAnsi="Times New Roman" w:cs="Times New Roman"/>
          <w:lang w:val="en-US"/>
        </w:rPr>
        <w:t>TG-MS</w:t>
      </w:r>
      <w:r w:rsidR="3B9F8C34" w:rsidRPr="00F13CFF">
        <w:rPr>
          <w:rFonts w:ascii="Times New Roman" w:hAnsi="Times New Roman" w:cs="Times New Roman"/>
          <w:lang w:val="en-US"/>
        </w:rPr>
        <w:t xml:space="preserve"> is a powerful yet underutilized </w:t>
      </w:r>
      <w:r w:rsidR="41DE8DBF" w:rsidRPr="00F13CFF">
        <w:rPr>
          <w:rFonts w:ascii="Times New Roman" w:hAnsi="Times New Roman" w:cs="Times New Roman"/>
          <w:lang w:val="en-US"/>
        </w:rPr>
        <w:t>tool</w:t>
      </w:r>
      <w:r w:rsidR="3B9F8C34" w:rsidRPr="00F13CFF">
        <w:rPr>
          <w:rFonts w:ascii="Times New Roman" w:hAnsi="Times New Roman" w:cs="Times New Roman"/>
          <w:lang w:val="en-US"/>
        </w:rPr>
        <w:t xml:space="preserve"> which </w:t>
      </w:r>
      <w:r w:rsidR="166F8989" w:rsidRPr="00F13CFF">
        <w:rPr>
          <w:rFonts w:ascii="Times New Roman" w:hAnsi="Times New Roman" w:cs="Times New Roman"/>
          <w:lang w:val="en-US"/>
        </w:rPr>
        <w:t>did not require sam</w:t>
      </w:r>
      <w:r w:rsidR="166F8989" w:rsidRPr="00F13CFF">
        <w:rPr>
          <w:rFonts w:ascii="Times New Roman" w:eastAsia="Times New Roman" w:hAnsi="Times New Roman" w:cs="Times New Roman"/>
          <w:lang w:val="en-US"/>
        </w:rPr>
        <w:t xml:space="preserve">ple </w:t>
      </w:r>
      <w:r w:rsidR="6746D30A" w:rsidRPr="00F13CFF">
        <w:rPr>
          <w:rFonts w:ascii="Times New Roman" w:eastAsia="Times New Roman" w:hAnsi="Times New Roman" w:cs="Times New Roman"/>
          <w:lang w:val="en-US"/>
        </w:rPr>
        <w:t xml:space="preserve">pretreatment </w:t>
      </w:r>
      <w:r w:rsidR="50B35A88" w:rsidRPr="00F13CFF">
        <w:rPr>
          <w:rFonts w:ascii="Times New Roman" w:eastAsia="Times New Roman" w:hAnsi="Times New Roman" w:cs="Times New Roman"/>
          <w:lang w:val="en-US"/>
        </w:rPr>
        <w:t xml:space="preserve">protocols and </w:t>
      </w:r>
      <w:r w:rsidR="3B9F8C34" w:rsidRPr="00F13CFF">
        <w:rPr>
          <w:rFonts w:ascii="Times New Roman" w:eastAsia="Times New Roman" w:hAnsi="Times New Roman" w:cs="Times New Roman"/>
          <w:lang w:val="en-US"/>
        </w:rPr>
        <w:t xml:space="preserve">provides comprehensive characterization of organic and inorganic compounds. </w:t>
      </w:r>
      <w:r w:rsidR="0510C670" w:rsidRPr="00F13CFF">
        <w:rPr>
          <w:rFonts w:ascii="Times New Roman" w:eastAsia="Times New Roman" w:hAnsi="Times New Roman" w:cs="Times New Roman"/>
          <w:lang w:val="en-US"/>
        </w:rPr>
        <w:t>However, there is very little research applying TG</w:t>
      </w:r>
      <w:r w:rsidR="00DB17BE" w:rsidRPr="00F13CFF">
        <w:rPr>
          <w:rFonts w:ascii="Times New Roman" w:eastAsia="Times New Roman" w:hAnsi="Times New Roman" w:cs="Times New Roman"/>
          <w:lang w:val="en-US"/>
        </w:rPr>
        <w:t>-</w:t>
      </w:r>
      <w:r w:rsidR="0510C670" w:rsidRPr="00F13CFF">
        <w:rPr>
          <w:rFonts w:ascii="Times New Roman" w:eastAsia="Times New Roman" w:hAnsi="Times New Roman" w:cs="Times New Roman"/>
          <w:lang w:val="en-US"/>
        </w:rPr>
        <w:t>MS specif</w:t>
      </w:r>
      <w:r w:rsidR="0510C670" w:rsidRPr="00F13CFF">
        <w:rPr>
          <w:rFonts w:ascii="Times New Roman" w:hAnsi="Times New Roman" w:cs="Times New Roman"/>
          <w:lang w:val="en-US"/>
        </w:rPr>
        <w:t>ically to road dust</w:t>
      </w:r>
      <w:r w:rsidR="4BA3CA23" w:rsidRPr="00F13CFF">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"/>
          <w:id w:val="-717203982"/>
          <w:placeholder>
            <w:docPart w:val="0BCED10462F741BD997146D6CE25F44A"/>
          </w:placeholder>
        </w:sdtPr>
        <w:sdtContent>
          <w:r w:rsidR="00C35FA7" w:rsidRPr="00C35FA7">
            <w:rPr>
              <w:rFonts w:ascii="Times New Roman" w:hAnsi="Times New Roman" w:cs="Times New Roman"/>
              <w:color w:val="000000"/>
              <w:lang w:val="en-US"/>
            </w:rPr>
            <w:t>[66], [67]</w:t>
          </w:r>
        </w:sdtContent>
      </w:sdt>
      <w:r w:rsidR="0510C670" w:rsidRPr="00F13CFF">
        <w:rPr>
          <w:rFonts w:ascii="Times New Roman" w:hAnsi="Times New Roman" w:cs="Times New Roman"/>
          <w:lang w:val="en-US"/>
        </w:rPr>
        <w:t xml:space="preserve">, and to our knowledge, this study </w:t>
      </w:r>
      <w:r w:rsidR="00D439A3" w:rsidRPr="00F13CFF">
        <w:rPr>
          <w:rFonts w:ascii="Times New Roman" w:hAnsi="Times New Roman" w:cs="Times New Roman"/>
          <w:lang w:val="en-US"/>
        </w:rPr>
        <w:t xml:space="preserve">presents the first comprehensive </w:t>
      </w:r>
      <w:r w:rsidR="000C3DFD" w:rsidRPr="00F13CFF">
        <w:rPr>
          <w:rFonts w:ascii="Times New Roman" w:hAnsi="Times New Roman" w:cs="Times New Roman"/>
          <w:lang w:val="en-US"/>
        </w:rPr>
        <w:t>TG-MS analy</w:t>
      </w:r>
      <w:r w:rsidR="00D439A3" w:rsidRPr="00F13CFF">
        <w:rPr>
          <w:rFonts w:ascii="Times New Roman" w:hAnsi="Times New Roman" w:cs="Times New Roman"/>
          <w:lang w:val="en-US"/>
        </w:rPr>
        <w:t>sis</w:t>
      </w:r>
      <w:r w:rsidR="000C3DFD" w:rsidRPr="00F13CFF">
        <w:rPr>
          <w:rFonts w:ascii="Times New Roman" w:hAnsi="Times New Roman" w:cs="Times New Roman"/>
          <w:lang w:val="en-US"/>
        </w:rPr>
        <w:t xml:space="preserve"> on ro</w:t>
      </w:r>
      <w:r w:rsidR="00C0049E" w:rsidRPr="00F13CFF">
        <w:rPr>
          <w:rFonts w:ascii="Times New Roman" w:hAnsi="Times New Roman" w:cs="Times New Roman"/>
          <w:lang w:val="en-US"/>
        </w:rPr>
        <w:t>a</w:t>
      </w:r>
      <w:r w:rsidR="000C3DFD" w:rsidRPr="00F13CFF">
        <w:rPr>
          <w:rFonts w:ascii="Times New Roman" w:hAnsi="Times New Roman" w:cs="Times New Roman"/>
          <w:lang w:val="en-US"/>
        </w:rPr>
        <w:t>d dust overall and</w:t>
      </w:r>
      <w:r w:rsidR="00FC32A0" w:rsidRPr="00F13CFF">
        <w:rPr>
          <w:rFonts w:ascii="Times New Roman" w:hAnsi="Times New Roman" w:cs="Times New Roman"/>
          <w:lang w:val="en-US"/>
        </w:rPr>
        <w:t xml:space="preserve"> </w:t>
      </w:r>
      <w:r w:rsidR="0510C670" w:rsidRPr="00F13CFF">
        <w:rPr>
          <w:rFonts w:ascii="Times New Roman" w:hAnsi="Times New Roman" w:cs="Times New Roman"/>
          <w:lang w:val="en-US"/>
        </w:rPr>
        <w:t>on the magnetic extract of road dust.</w:t>
      </w:r>
    </w:p>
    <w:p w14:paraId="39650FF9" w14:textId="653523E0" w:rsidR="009B4AA6" w:rsidRPr="00F13CFF" w:rsidRDefault="009B4AA6"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Finally, elemental CHNS analysis and total organic carbon (TOC)</w:t>
      </w:r>
      <w:r w:rsidR="6E5609BF" w:rsidRPr="00F13CFF">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"/>
          <w:id w:val="513890808"/>
          <w:placeholder>
            <w:docPart w:val="0BCED10462F741BD997146D6CE25F44A"/>
          </w:placeholder>
        </w:sdtPr>
        <w:sdtContent>
          <w:r w:rsidR="00C35FA7" w:rsidRPr="00C35FA7">
            <w:rPr>
              <w:rFonts w:ascii="Times New Roman" w:hAnsi="Times New Roman" w:cs="Times New Roman"/>
              <w:color w:val="000000"/>
              <w:lang w:val="en-US"/>
            </w:rPr>
            <w:t>[68], [69], [70], [71]</w:t>
          </w:r>
        </w:sdtContent>
      </w:sdt>
      <w:r w:rsidR="6E5609BF" w:rsidRPr="00F13CFF">
        <w:rPr>
          <w:rFonts w:ascii="Times New Roman" w:hAnsi="Times New Roman" w:cs="Times New Roman"/>
          <w:lang w:val="en-US"/>
        </w:rPr>
        <w:t xml:space="preserve"> </w:t>
      </w:r>
      <w:r w:rsidRPr="00F13CFF">
        <w:rPr>
          <w:rFonts w:ascii="Times New Roman" w:hAnsi="Times New Roman" w:cs="Times New Roman"/>
          <w:lang w:val="en-US"/>
        </w:rPr>
        <w:t xml:space="preserve">determination </w:t>
      </w:r>
      <w:r w:rsidR="00995164" w:rsidRPr="00F13CFF">
        <w:rPr>
          <w:rFonts w:ascii="Times New Roman" w:hAnsi="Times New Roman" w:cs="Times New Roman"/>
          <w:lang w:val="en-US"/>
        </w:rPr>
        <w:t xml:space="preserve">offers </w:t>
      </w:r>
      <w:r w:rsidRPr="00F13CFF">
        <w:rPr>
          <w:rFonts w:ascii="Times New Roman" w:hAnsi="Times New Roman" w:cs="Times New Roman"/>
          <w:lang w:val="en-US"/>
        </w:rPr>
        <w:t>quantitative assessments of bulk element composition and organic carbon pools in environmental samples. These measurements are central in assessing organic matter content, pollutant load, and carbon cycling dynamics in soils, sediments, and particulate matrices. They are frequently used in conjunction with spectroscopic and mineralogical tools to build a detailed compositional profile</w:t>
      </w:r>
      <w:r w:rsidR="631100E9" w:rsidRPr="00F13CFF">
        <w:rPr>
          <w:rFonts w:ascii="Times New Roman" w:hAnsi="Times New Roman" w:cs="Times New Roman"/>
          <w:lang w:val="en-US"/>
        </w:rPr>
        <w:t>.</w:t>
      </w:r>
    </w:p>
    <w:p w14:paraId="76D0159F" w14:textId="25C1A90C" w:rsidR="006C769C" w:rsidRPr="00F13CFF" w:rsidRDefault="006C769C"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Scanning Electron Microscopy-Energy Dispersive Spectroscopy (SEM-EDS) is a fundamental technique that allows for the precise characterization of individual particles, providing insights into their origin and history. This approach is particularly valuable because particle morphology, including shape, size, and surface roughness, is directly linked to its environmental behavior, mobility, and reactivity </w:t>
      </w:r>
      <w:sdt>
        <w:sdtPr>
          <w:rPr>
            <w:rFonts w:ascii="Times New Roman" w:eastAsia="Times New Roman" w:hAnsi="Times New Roman" w:cs="Times New Roman"/>
            <w:color w:val="000000"/>
            <w:lang w:val="en-US"/>
          </w:rPr>
          <w:tag w:val="MENDELEY_CITATION_v3_eyJjaXRhdGlvbklEIjoiTUVOREVMRVlfQ0lUQVRJT05fYmE1NWIxYWEtZmU3Ni00ZGM3LWJmNGYtOTcyN2U4YWNmYTM2IiwicHJvcGVydGllcyI6eyJub3RlSW5kZXgiOjB9LCJpc0VkaXRlZCI6ZmFsc2UsIm1hbnVhbE92ZXJyaWRlIjp7ImlzTWFudWFsbHlPdmVycmlkZGVuIjpmYWxzZSwiY2l0ZXByb2NUZXh0IjoiWzI0XSwgWzU2XSwgWzcyXSIsIm1hbnVhbE92ZXJyaWRlVGV4dCI6IiJ9LCJjaXRhdGlvbkl0ZW1zIjpb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"/>
          <w:id w:val="172151242"/>
          <w:placeholder>
            <w:docPart w:val="393DADF1E12748FF97C2D2AF75F145EE"/>
          </w:placeholder>
        </w:sdtPr>
        <w:sdtContent>
          <w:r w:rsidR="00C35FA7" w:rsidRPr="00C35FA7">
            <w:rPr>
              <w:rFonts w:ascii="Times New Roman" w:eastAsia="Times New Roman" w:hAnsi="Times New Roman" w:cs="Times New Roman"/>
              <w:color w:val="000000"/>
              <w:lang w:val="en-US"/>
            </w:rPr>
            <w:t>[24], [56], [72]</w:t>
          </w:r>
        </w:sdtContent>
      </w:sdt>
      <w:r w:rsidRPr="00F13CFF">
        <w:rPr>
          <w:rFonts w:ascii="Times New Roman" w:eastAsia="Times New Roman" w:hAnsi="Times New Roman" w:cs="Times New Roman"/>
          <w:lang w:val="en-US"/>
        </w:rPr>
        <w:t xml:space="preserve">. By analyzing single particles, SEM-EDS can effectively differentiate between diverse sources based on their distinct structural signatures </w:t>
      </w:r>
      <w:sdt>
        <w:sdtPr>
          <w:rPr>
            <w:rFonts w:ascii="Times New Roman" w:eastAsia="Times New Roman" w:hAnsi="Times New Roman" w:cs="Times New Roman"/>
            <w:color w:val="000000"/>
            <w:lang w:val="en-US"/>
          </w:rPr>
          <w:tag w:val="MENDELEY_CITATION_v3_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"/>
          <w:id w:val="-1477917774"/>
          <w:placeholder>
            <w:docPart w:val="A0F39E821E714FAAA08196B7A00EBF27"/>
          </w:placeholder>
        </w:sdtPr>
        <w:sdtContent>
          <w:r w:rsidR="00C35FA7" w:rsidRPr="00C35FA7">
            <w:rPr>
              <w:rFonts w:ascii="Times New Roman" w:eastAsia="Times New Roman" w:hAnsi="Times New Roman" w:cs="Times New Roman"/>
              <w:color w:val="000000"/>
              <w:lang w:val="en-US"/>
            </w:rPr>
            <w:t>[73], [74], [75], [76]</w:t>
          </w:r>
        </w:sdtContent>
      </w:sdt>
      <w:r w:rsidRPr="00F13CFF">
        <w:rPr>
          <w:rFonts w:ascii="Times New Roman" w:eastAsia="Times New Roman" w:hAnsi="Times New Roman" w:cs="Times New Roman"/>
          <w:lang w:val="en-US"/>
        </w:rPr>
        <w:t xml:space="preserve">. Consequently, these morphological fingerprints enable a more nuanced understanding of the complex mixtures found in urban road dust. </w:t>
      </w:r>
    </w:p>
    <w:p w14:paraId="78870A09" w14:textId="362A820D" w:rsidR="00443095" w:rsidRPr="00F13CFF" w:rsidRDefault="009B4AA6"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Together, this integrated analytical framework enables a comprehensive understanding of the sources, composition, and transformation processes of road dust and other particulate materials in environmental systems. By combining mineralogical, spectroscopic, thermal, and </w:t>
      </w:r>
      <w:r w:rsidR="00C2408D" w:rsidRPr="00F13CFF">
        <w:rPr>
          <w:rFonts w:ascii="Times New Roman" w:hAnsi="Times New Roman" w:cs="Times New Roman"/>
          <w:lang w:val="en-US"/>
        </w:rPr>
        <w:t xml:space="preserve">chemical </w:t>
      </w:r>
      <w:r w:rsidRPr="00F13CFF">
        <w:rPr>
          <w:rFonts w:ascii="Times New Roman" w:hAnsi="Times New Roman" w:cs="Times New Roman"/>
          <w:lang w:val="en-US"/>
        </w:rPr>
        <w:t xml:space="preserve">element perspectives, researchers can link observed properties to natural </w:t>
      </w:r>
      <w:r w:rsidRPr="00F13CFF">
        <w:rPr>
          <w:rFonts w:ascii="Times New Roman" w:hAnsi="Times New Roman" w:cs="Times New Roman"/>
          <w:lang w:val="en-US"/>
        </w:rPr>
        <w:lastRenderedPageBreak/>
        <w:t>background materials and anthropogenic influences, supporting robust interpretations of complex environmental data.</w:t>
      </w:r>
    </w:p>
    <w:p w14:paraId="5C00BA6B" w14:textId="17CBEEBD" w:rsidR="009F7BC5" w:rsidRPr="00F13CFF" w:rsidRDefault="009F7BC5"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The main aim of this study is to investigate the mineralogical, magnetic, and chemical characteristics of the finest fraction of road dust (</w:t>
      </w:r>
      <w:r w:rsidR="005A6132" w:rsidRPr="00F13CFF">
        <w:rPr>
          <w:rFonts w:ascii="Times New Roman" w:eastAsia="Times New Roman" w:hAnsi="Times New Roman" w:cs="Times New Roman"/>
          <w:lang w:val="en-US" w:eastAsia="pl-PL"/>
        </w:rPr>
        <w:t>&lt;50 µm</w:t>
      </w:r>
      <w:r w:rsidRPr="00F13CFF">
        <w:rPr>
          <w:rFonts w:ascii="Times New Roman" w:hAnsi="Times New Roman" w:cs="Times New Roman"/>
          <w:lang w:val="en-US"/>
        </w:rPr>
        <w:t>) in Vienna, and to evaluate its potential environmental implications. Magnetic properties were assessed using mass-specific magnetic susceptibility (χ), frequency-dependent susceptibility (</w:t>
      </w:r>
      <w:proofErr w:type="spellStart"/>
      <w:r w:rsidRPr="00F13CFF">
        <w:rPr>
          <w:rFonts w:ascii="Times New Roman" w:hAnsi="Times New Roman" w:cs="Times New Roman"/>
          <w:lang w:val="en-US"/>
        </w:rPr>
        <w:t>χfd</w:t>
      </w:r>
      <w:proofErr w:type="spellEnd"/>
      <w:r w:rsidRPr="00F13CFF">
        <w:rPr>
          <w:rFonts w:ascii="Times New Roman" w:hAnsi="Times New Roman" w:cs="Times New Roman"/>
          <w:lang w:val="en-US"/>
        </w:rPr>
        <w:t xml:space="preserve">%), and </w:t>
      </w:r>
      <w:proofErr w:type="spellStart"/>
      <w:r w:rsidRPr="00F13CFF">
        <w:rPr>
          <w:rFonts w:ascii="Times New Roman" w:hAnsi="Times New Roman" w:cs="Times New Roman"/>
          <w:lang w:val="en-US"/>
        </w:rPr>
        <w:t>anhysteretic</w:t>
      </w:r>
      <w:proofErr w:type="spellEnd"/>
      <w:r w:rsidRPr="00F13CFF">
        <w:rPr>
          <w:rFonts w:ascii="Times New Roman" w:hAnsi="Times New Roman" w:cs="Times New Roman"/>
          <w:lang w:val="en-US"/>
        </w:rPr>
        <w:t xml:space="preserve"> </w:t>
      </w:r>
      <w:proofErr w:type="spellStart"/>
      <w:r w:rsidRPr="00F13CFF">
        <w:rPr>
          <w:rFonts w:ascii="Times New Roman" w:hAnsi="Times New Roman" w:cs="Times New Roman"/>
          <w:lang w:val="en-US"/>
        </w:rPr>
        <w:t>remanent</w:t>
      </w:r>
      <w:proofErr w:type="spellEnd"/>
      <w:r w:rsidRPr="00F13CFF">
        <w:rPr>
          <w:rFonts w:ascii="Times New Roman" w:hAnsi="Times New Roman" w:cs="Times New Roman"/>
          <w:lang w:val="en-US"/>
        </w:rPr>
        <w:t xml:space="preserve"> magnetization susceptibility (</w:t>
      </w:r>
      <w:proofErr w:type="spellStart"/>
      <w:r w:rsidRPr="00F13CFF">
        <w:rPr>
          <w:rFonts w:ascii="Times New Roman" w:hAnsi="Times New Roman" w:cs="Times New Roman"/>
          <w:lang w:val="en-US"/>
        </w:rPr>
        <w:t>χ</w:t>
      </w:r>
      <w:r w:rsidRPr="00F13CFF">
        <w:rPr>
          <w:rFonts w:ascii="Times New Roman" w:hAnsi="Times New Roman" w:cs="Times New Roman"/>
          <w:vertAlign w:val="subscript"/>
          <w:lang w:val="en-US"/>
        </w:rPr>
        <w:t>ARM</w:t>
      </w:r>
      <w:proofErr w:type="spellEnd"/>
      <w:r w:rsidRPr="00F13CFF">
        <w:rPr>
          <w:rFonts w:ascii="Times New Roman" w:hAnsi="Times New Roman" w:cs="Times New Roman"/>
          <w:lang w:val="en-US"/>
        </w:rPr>
        <w:t xml:space="preserve">). Morphology and </w:t>
      </w:r>
      <w:r w:rsidR="00DE6174" w:rsidRPr="00F13CFF">
        <w:rPr>
          <w:rFonts w:ascii="Times New Roman" w:hAnsi="Times New Roman" w:cs="Times New Roman"/>
          <w:lang w:val="en-US"/>
        </w:rPr>
        <w:t>physico</w:t>
      </w:r>
      <w:r w:rsidRPr="00F13CFF">
        <w:rPr>
          <w:rFonts w:ascii="Times New Roman" w:hAnsi="Times New Roman" w:cs="Times New Roman"/>
          <w:lang w:val="en-US"/>
        </w:rPr>
        <w:t>chemical composition were examined using SEM-EDS,</w:t>
      </w:r>
      <w:r w:rsidR="47E1609A" w:rsidRPr="00F13CFF">
        <w:rPr>
          <w:rFonts w:ascii="Times New Roman" w:hAnsi="Times New Roman" w:cs="Times New Roman"/>
          <w:lang w:val="en-US"/>
        </w:rPr>
        <w:t xml:space="preserve"> </w:t>
      </w:r>
      <w:r w:rsidRPr="00F13CFF">
        <w:rPr>
          <w:rFonts w:ascii="Times New Roman" w:hAnsi="Times New Roman" w:cs="Times New Roman"/>
          <w:lang w:val="en-US"/>
        </w:rPr>
        <w:t xml:space="preserve">XRD, FTIR, </w:t>
      </w:r>
      <w:r w:rsidR="008B777A" w:rsidRPr="00F13CFF">
        <w:rPr>
          <w:rFonts w:ascii="Times New Roman" w:hAnsi="Times New Roman" w:cs="Times New Roman"/>
          <w:lang w:val="en-US"/>
        </w:rPr>
        <w:t>TG-MS</w:t>
      </w:r>
      <w:r w:rsidRPr="00F13CFF">
        <w:rPr>
          <w:rFonts w:ascii="Times New Roman" w:hAnsi="Times New Roman" w:cs="Times New Roman"/>
          <w:lang w:val="en-US"/>
        </w:rPr>
        <w:t>, and CHNS elemental analysis.</w:t>
      </w:r>
    </w:p>
    <w:p w14:paraId="4CFEBA4B" w14:textId="0150C703" w:rsidR="009F7BC5" w:rsidRPr="00F13CFF" w:rsidRDefault="009F7BC5"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Based on this context, the study addresses the following research questions:</w:t>
      </w:r>
    </w:p>
    <w:p w14:paraId="2CAE3E61" w14:textId="49E948DE" w:rsidR="00DB7508" w:rsidRPr="00F13CFF" w:rsidRDefault="146DC3EE"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 </w:t>
      </w:r>
      <w:r w:rsidR="001B61AC" w:rsidRPr="00F13CFF">
        <w:rPr>
          <w:rFonts w:ascii="Times New Roman" w:hAnsi="Times New Roman" w:cs="Times New Roman"/>
          <w:lang w:val="en-US"/>
        </w:rPr>
        <w:t>What is the overall mineralogical composition of the fine road dust fraction, and how can the application of quantitative and qualitative analyses (XRD, TG-MS, FTIR, CHNS, and SEM) be integrated to distinguish its mineralogical and organic compounds and determine their anthropogenic and geogenic sources</w:t>
      </w:r>
      <w:r w:rsidRPr="00F13CFF">
        <w:rPr>
          <w:rFonts w:ascii="Times New Roman" w:hAnsi="Times New Roman" w:cs="Times New Roman"/>
          <w:lang w:val="en-US"/>
        </w:rPr>
        <w:t>?</w:t>
      </w:r>
    </w:p>
    <w:p w14:paraId="339BDEBD" w14:textId="1B209AFA" w:rsidR="00DB7508" w:rsidRPr="00F13CFF" w:rsidRDefault="00DB7508"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 What are the dominant magnetic minerals and their physical characteristics, and what do they indicate about the nature of the particles? </w:t>
      </w:r>
    </w:p>
    <w:p w14:paraId="7DBCC7C8" w14:textId="0A194265" w:rsidR="00DB7508" w:rsidRPr="00F13CFF" w:rsidRDefault="00DB7508"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 How do the magnetic properties relate to the organic geochemical signature of the dust, and can these relationships serve as a pre-screening tool for pollution assessment? </w:t>
      </w:r>
    </w:p>
    <w:p w14:paraId="317DCC1F" w14:textId="60338333" w:rsidR="000D77A2" w:rsidRPr="00F13CFF" w:rsidRDefault="39A0B803"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In what way does the geogenic mineral matrix influence the measured concentrations of anthropogenic markers?</w:t>
      </w:r>
    </w:p>
    <w:p w14:paraId="0F3CF068" w14:textId="159D3EFF" w:rsidR="5AF8F160" w:rsidRPr="00F13CFF" w:rsidRDefault="23843D1B" w:rsidP="00144DFD">
      <w:pPr>
        <w:spacing w:after="0" w:line="360" w:lineRule="auto"/>
        <w:jc w:val="both"/>
        <w:rPr>
          <w:rFonts w:ascii="Times New Roman" w:eastAsia="Times New Roman" w:hAnsi="Times New Roman" w:cs="Times New Roman"/>
          <w:lang w:val="en-US"/>
        </w:rPr>
      </w:pPr>
      <w:r w:rsidRPr="00F13CFF">
        <w:rPr>
          <w:rFonts w:ascii="Times New Roman" w:hAnsi="Times New Roman" w:cs="Times New Roman"/>
          <w:lang w:val="en-US"/>
        </w:rPr>
        <w:t xml:space="preserve">• </w:t>
      </w:r>
      <w:r w:rsidR="0D577B97" w:rsidRPr="00F13CFF">
        <w:rPr>
          <w:rFonts w:ascii="Times New Roman" w:eastAsia="Times New Roman" w:hAnsi="Times New Roman" w:cs="Times New Roman"/>
          <w:lang w:val="en-US"/>
        </w:rPr>
        <w:t>What information about the origin of road dust components can be provided by the characterization of their thermal behavior during pyrolysis (TG-MS)?</w:t>
      </w:r>
    </w:p>
    <w:p w14:paraId="167BDC7D" w14:textId="5FA13A09" w:rsidR="008106B5" w:rsidRPr="00F13CFF" w:rsidRDefault="470C9242" w:rsidP="00144DFD">
      <w:pPr>
        <w:pStyle w:val="Akapitzlist"/>
        <w:numPr>
          <w:ilvl w:val="0"/>
          <w:numId w:val="6"/>
        </w:numPr>
        <w:spacing w:after="0" w:line="360" w:lineRule="auto"/>
        <w:jc w:val="both"/>
        <w:rPr>
          <w:rFonts w:ascii="Times New Roman" w:eastAsia="Calibri" w:hAnsi="Times New Roman" w:cs="Times New Roman"/>
          <w:sz w:val="28"/>
          <w:szCs w:val="28"/>
          <w:lang w:val="en-US"/>
        </w:rPr>
      </w:pPr>
      <w:r w:rsidRPr="00F13CFF">
        <w:rPr>
          <w:rFonts w:ascii="Times New Roman" w:eastAsia="Times New Roman" w:hAnsi="Times New Roman" w:cs="Times New Roman"/>
          <w:b/>
          <w:bCs/>
          <w:sz w:val="28"/>
          <w:szCs w:val="28"/>
          <w:lang w:val="en-US"/>
        </w:rPr>
        <w:t>Study area, geology, methodology</w:t>
      </w:r>
      <w:r w:rsidR="13907647" w:rsidRPr="00F13CFF">
        <w:rPr>
          <w:rFonts w:ascii="Times New Roman" w:eastAsia="Times New Roman" w:hAnsi="Times New Roman" w:cs="Times New Roman"/>
          <w:b/>
          <w:bCs/>
          <w:sz w:val="28"/>
          <w:szCs w:val="28"/>
          <w:lang w:val="en-US"/>
        </w:rPr>
        <w:t>,</w:t>
      </w:r>
      <w:r w:rsidRPr="00F13CFF">
        <w:rPr>
          <w:rFonts w:ascii="Times New Roman" w:eastAsia="Times New Roman" w:hAnsi="Times New Roman" w:cs="Times New Roman"/>
          <w:b/>
          <w:bCs/>
          <w:sz w:val="28"/>
          <w:szCs w:val="28"/>
          <w:lang w:val="en-US"/>
        </w:rPr>
        <w:t xml:space="preserve"> and analytical procedures</w:t>
      </w:r>
    </w:p>
    <w:p w14:paraId="00A4AB2A" w14:textId="755FA8B6" w:rsidR="008106B5" w:rsidRPr="00F13CFF" w:rsidRDefault="7264615A" w:rsidP="00144DFD">
      <w:pPr>
        <w:pStyle w:val="Akapitzlist"/>
        <w:numPr>
          <w:ilvl w:val="1"/>
          <w:numId w:val="6"/>
        </w:numPr>
        <w:spacing w:after="0" w:line="360" w:lineRule="auto"/>
        <w:jc w:val="both"/>
        <w:rPr>
          <w:rFonts w:ascii="Times New Roman" w:eastAsia="Calibri" w:hAnsi="Times New Roman" w:cs="Times New Roman"/>
          <w:lang w:val="en-US"/>
        </w:rPr>
      </w:pPr>
      <w:r w:rsidRPr="00F13CFF">
        <w:rPr>
          <w:rFonts w:ascii="Times New Roman" w:eastAsia="Times New Roman" w:hAnsi="Times New Roman" w:cs="Times New Roman"/>
          <w:b/>
          <w:bCs/>
          <w:sz w:val="28"/>
          <w:szCs w:val="28"/>
          <w:lang w:val="en-US"/>
        </w:rPr>
        <w:t xml:space="preserve"> </w:t>
      </w:r>
      <w:r w:rsidR="470C9242" w:rsidRPr="00F13CFF">
        <w:rPr>
          <w:rFonts w:ascii="Times New Roman" w:eastAsia="Times New Roman" w:hAnsi="Times New Roman" w:cs="Times New Roman"/>
          <w:b/>
          <w:bCs/>
          <w:sz w:val="28"/>
          <w:szCs w:val="28"/>
          <w:lang w:val="en-US"/>
        </w:rPr>
        <w:t>Study area</w:t>
      </w:r>
    </w:p>
    <w:p w14:paraId="6159A60B" w14:textId="05CC62F1" w:rsidR="008106B5" w:rsidRPr="00F13CFF" w:rsidRDefault="1F6A3EC5" w:rsidP="00144DFD">
      <w:pPr>
        <w:spacing w:after="0" w:line="360" w:lineRule="auto"/>
        <w:jc w:val="both"/>
        <w:rPr>
          <w:rFonts w:ascii="Times New Roman" w:eastAsia="Calibri" w:hAnsi="Times New Roman" w:cs="Times New Roman"/>
          <w:lang w:val="en-US"/>
        </w:rPr>
      </w:pPr>
      <w:r w:rsidRPr="00F13CFF">
        <w:rPr>
          <w:rFonts w:ascii="Times New Roman" w:eastAsia="Times New Roman" w:hAnsi="Times New Roman" w:cs="Times New Roman"/>
          <w:lang w:val="en-US"/>
        </w:rPr>
        <w:t>Sampling was carried out within the administrative boundaries of Vienna, the capital of Austria, situated in the northeastern part of the country</w:t>
      </w:r>
      <w:r w:rsidR="00392221" w:rsidRPr="00F13CFF">
        <w:rPr>
          <w:rFonts w:ascii="Times New Roman" w:eastAsia="Times New Roman" w:hAnsi="Times New Roman" w:cs="Times New Roman"/>
          <w:lang w:val="en-US"/>
        </w:rPr>
        <w:t xml:space="preserve">. </w:t>
      </w:r>
      <w:r w:rsidRPr="00F13CFF">
        <w:rPr>
          <w:rFonts w:ascii="Times New Roman" w:eastAsia="Times New Roman" w:hAnsi="Times New Roman" w:cs="Times New Roman"/>
          <w:lang w:val="en-US"/>
        </w:rPr>
        <w:t xml:space="preserve">The city covers an area of approximately 415 square kilometers and serves as </w:t>
      </w:r>
      <w:r w:rsidR="00964E37" w:rsidRPr="00F13CFF">
        <w:rPr>
          <w:rFonts w:ascii="Times New Roman" w:eastAsia="Times New Roman" w:hAnsi="Times New Roman" w:cs="Times New Roman"/>
          <w:lang w:val="en-US"/>
        </w:rPr>
        <w:t xml:space="preserve">the </w:t>
      </w:r>
      <w:r w:rsidRPr="00F13CFF">
        <w:rPr>
          <w:rFonts w:ascii="Times New Roman" w:eastAsia="Times New Roman" w:hAnsi="Times New Roman" w:cs="Times New Roman"/>
          <w:lang w:val="en-US"/>
        </w:rPr>
        <w:t xml:space="preserve">main administrative, political, and cultural center. As of January 1, 2024, Vienna has a population of about 2.0 million residents </w:t>
      </w:r>
      <w:sdt>
        <w:sdtPr>
          <w:rPr>
            <w:rFonts w:ascii="Times New Roman" w:eastAsia="Times New Roman" w:hAnsi="Times New Roman" w:cs="Times New Roman"/>
            <w:color w:val="000000"/>
            <w:lang w:val="en-US"/>
          </w:rPr>
          <w:tag w:val="MENDELEY_CITATION_v3_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"/>
          <w:id w:val="-2137795299"/>
          <w:placeholder>
            <w:docPart w:val="DefaultPlaceholder_-1854013440"/>
          </w:placeholder>
        </w:sdtPr>
        <w:sdtContent>
          <w:r w:rsidR="00C35FA7" w:rsidRPr="00C35FA7">
            <w:rPr>
              <w:rFonts w:ascii="Times New Roman" w:eastAsia="Times New Roman" w:hAnsi="Times New Roman" w:cs="Times New Roman"/>
              <w:color w:val="000000"/>
              <w:lang w:val="en-US"/>
            </w:rPr>
            <w:t>[77]</w:t>
          </w:r>
        </w:sdtContent>
      </w:sdt>
      <w:r w:rsidRPr="00F13CFF">
        <w:rPr>
          <w:rFonts w:ascii="Times New Roman" w:eastAsia="Times New Roman" w:hAnsi="Times New Roman" w:cs="Times New Roman"/>
          <w:lang w:val="en-US"/>
        </w:rPr>
        <w:t xml:space="preserve">. The population density reaches nearly 4,000 inhabitants per square kilometer, and the city is characterized by a compact urban layout supported by an extensive transportation network that includes major roads and highways. Although Vienna is highly urbanized, it also contains numerous green areas, including historic forested parks and zones adjacent to national park regions. The local climate is classified as temperate continental with warm summers, cold winters, and relatively evenly distributed precipitation throughout the year </w:t>
      </w:r>
      <w:r w:rsidRPr="00F13CFF">
        <w:rPr>
          <w:rFonts w:ascii="Times New Roman" w:eastAsia="Times New Roman" w:hAnsi="Times New Roman" w:cs="Times New Roman"/>
          <w:lang w:val="en-US"/>
        </w:rPr>
        <w:lastRenderedPageBreak/>
        <w:t xml:space="preserve">according to the </w:t>
      </w:r>
      <w:proofErr w:type="spellStart"/>
      <w:r w:rsidRPr="00F13CFF">
        <w:rPr>
          <w:rFonts w:ascii="Times New Roman" w:eastAsia="Times New Roman" w:hAnsi="Times New Roman" w:cs="Times New Roman"/>
          <w:lang w:val="en-US"/>
        </w:rPr>
        <w:t>Köppen</w:t>
      </w:r>
      <w:proofErr w:type="spellEnd"/>
      <w:r w:rsidRPr="00F13CFF">
        <w:rPr>
          <w:rFonts w:ascii="Times New Roman" w:eastAsia="Times New Roman" w:hAnsi="Times New Roman" w:cs="Times New Roman"/>
          <w:lang w:val="en-US"/>
        </w:rPr>
        <w:t xml:space="preserve">–Geiger </w:t>
      </w:r>
      <w:proofErr w:type="spellStart"/>
      <w:r w:rsidRPr="00F13CFF">
        <w:rPr>
          <w:rFonts w:ascii="Times New Roman" w:eastAsia="Times New Roman" w:hAnsi="Times New Roman" w:cs="Times New Roman"/>
          <w:lang w:val="en-US"/>
        </w:rPr>
        <w:t>Cfb</w:t>
      </w:r>
      <w:proofErr w:type="spellEnd"/>
      <w:r w:rsidRPr="00F13CFF">
        <w:rPr>
          <w:rFonts w:ascii="Times New Roman" w:eastAsia="Times New Roman" w:hAnsi="Times New Roman" w:cs="Times New Roman"/>
          <w:lang w:val="en-US"/>
        </w:rPr>
        <w:t xml:space="preserve"> classification. The mean annual temperature is approximately 10.9°</w:t>
      </w:r>
      <w:r w:rsidR="499E3204" w:rsidRPr="00F13CFF">
        <w:rPr>
          <w:rFonts w:ascii="Times New Roman" w:eastAsia="Times New Roman" w:hAnsi="Times New Roman" w:cs="Times New Roman"/>
          <w:lang w:val="en-US"/>
        </w:rPr>
        <w:t>C, and</w:t>
      </w:r>
      <w:r w:rsidRPr="00F13CFF">
        <w:rPr>
          <w:rFonts w:ascii="Times New Roman" w:eastAsia="Times New Roman" w:hAnsi="Times New Roman" w:cs="Times New Roman"/>
          <w:lang w:val="en-US"/>
        </w:rPr>
        <w:t xml:space="preserve"> the average annual precipitation is around 703 mm (climate-data.org). Due to the high traffic volume and the dense road network, vehicle emissions are the dominant source of air and surface pollution in the city.</w:t>
      </w:r>
      <w:r w:rsidR="00C53862" w:rsidRPr="00F13CFF">
        <w:rPr>
          <w:rFonts w:ascii="Times New Roman" w:eastAsia="Times New Roman" w:hAnsi="Times New Roman" w:cs="Times New Roman"/>
          <w:lang w:val="en-US"/>
        </w:rPr>
        <w:t xml:space="preserve"> Details of sampling sites: ID, coordinates, description, traffic intensity,</w:t>
      </w:r>
      <w:r w:rsidR="00000CFF" w:rsidRPr="00F13CFF">
        <w:rPr>
          <w:rFonts w:ascii="Times New Roman" w:eastAsia="Times New Roman" w:hAnsi="Times New Roman" w:cs="Times New Roman"/>
          <w:lang w:val="en-US"/>
        </w:rPr>
        <w:t xml:space="preserve"> </w:t>
      </w:r>
      <w:r w:rsidR="00C53862" w:rsidRPr="00F13CFF">
        <w:rPr>
          <w:rFonts w:ascii="Times New Roman" w:eastAsia="Times New Roman" w:hAnsi="Times New Roman" w:cs="Times New Roman"/>
          <w:lang w:val="en-US"/>
        </w:rPr>
        <w:t>site type</w:t>
      </w:r>
      <w:r w:rsidR="00000CFF" w:rsidRPr="00F13CFF">
        <w:rPr>
          <w:rFonts w:ascii="Times New Roman" w:eastAsia="Times New Roman" w:hAnsi="Times New Roman" w:cs="Times New Roman"/>
          <w:lang w:val="en-US"/>
        </w:rPr>
        <w:t>,</w:t>
      </w:r>
      <w:r w:rsidR="00C53862" w:rsidRPr="00F13CFF">
        <w:rPr>
          <w:rFonts w:ascii="Times New Roman" w:eastAsia="Times New Roman" w:hAnsi="Times New Roman" w:cs="Times New Roman"/>
          <w:lang w:val="en-US"/>
        </w:rPr>
        <w:t xml:space="preserve"> </w:t>
      </w:r>
      <w:r w:rsidR="00000CFF" w:rsidRPr="00F13CFF">
        <w:rPr>
          <w:rFonts w:ascii="Times New Roman" w:eastAsia="Times New Roman" w:hAnsi="Times New Roman" w:cs="Times New Roman"/>
          <w:lang w:val="en-US"/>
        </w:rPr>
        <w:t>sampling strategy/mode, approximate effective sampling area, road dust loading</w:t>
      </w:r>
      <w:r w:rsidR="008153AB" w:rsidRPr="00F13CFF">
        <w:rPr>
          <w:rFonts w:ascii="Times New Roman" w:eastAsia="Times New Roman" w:hAnsi="Times New Roman" w:cs="Times New Roman"/>
          <w:lang w:val="en-US"/>
        </w:rPr>
        <w:t>, and</w:t>
      </w:r>
      <w:r w:rsidR="00000CFF" w:rsidRPr="00F13CFF">
        <w:rPr>
          <w:rFonts w:ascii="Times New Roman" w:eastAsia="Times New Roman" w:hAnsi="Times New Roman" w:cs="Times New Roman"/>
          <w:lang w:val="en-US"/>
        </w:rPr>
        <w:t xml:space="preserve"> </w:t>
      </w:r>
      <w:r w:rsidR="008153AB" w:rsidRPr="00F13CFF">
        <w:rPr>
          <w:rFonts w:ascii="Times New Roman" w:eastAsia="Times New Roman" w:hAnsi="Times New Roman" w:cs="Times New Roman"/>
          <w:lang w:val="en-US"/>
        </w:rPr>
        <w:t>percentage mass contribution of f</w:t>
      </w:r>
      <w:r w:rsidR="00000CFF" w:rsidRPr="00F13CFF">
        <w:rPr>
          <w:rFonts w:ascii="Times New Roman" w:eastAsia="Times New Roman" w:hAnsi="Times New Roman" w:cs="Times New Roman"/>
          <w:lang w:val="en-US"/>
        </w:rPr>
        <w:t xml:space="preserve">ine </w:t>
      </w:r>
      <w:r w:rsidR="008153AB" w:rsidRPr="00F13CFF">
        <w:rPr>
          <w:rFonts w:ascii="Times New Roman" w:eastAsia="Times New Roman" w:hAnsi="Times New Roman" w:cs="Times New Roman"/>
          <w:lang w:val="en-US"/>
        </w:rPr>
        <w:t>f</w:t>
      </w:r>
      <w:r w:rsidR="00000CFF" w:rsidRPr="00F13CFF">
        <w:rPr>
          <w:rFonts w:ascii="Times New Roman" w:eastAsia="Times New Roman" w:hAnsi="Times New Roman" w:cs="Times New Roman"/>
          <w:lang w:val="en-US"/>
        </w:rPr>
        <w:t xml:space="preserve">raction </w:t>
      </w:r>
      <w:r w:rsidR="008153AB" w:rsidRPr="00F13CFF">
        <w:rPr>
          <w:rFonts w:ascii="Times New Roman" w:eastAsia="Times New Roman" w:hAnsi="Times New Roman" w:cs="Times New Roman"/>
          <w:lang w:val="en-US"/>
        </w:rPr>
        <w:t>(</w:t>
      </w:r>
      <w:r w:rsidR="00000CFF" w:rsidRPr="00F13CFF">
        <w:rPr>
          <w:rFonts w:ascii="Times New Roman" w:eastAsia="Times New Roman" w:hAnsi="Times New Roman" w:cs="Times New Roman"/>
          <w:lang w:val="en-US"/>
        </w:rPr>
        <w:t xml:space="preserve">&lt;50 </w:t>
      </w:r>
      <w:proofErr w:type="spellStart"/>
      <w:r w:rsidR="00000CFF" w:rsidRPr="00F13CFF">
        <w:rPr>
          <w:rFonts w:ascii="Times New Roman" w:eastAsia="Times New Roman" w:hAnsi="Times New Roman" w:cs="Times New Roman"/>
          <w:lang w:val="en-US"/>
        </w:rPr>
        <w:t>μm</w:t>
      </w:r>
      <w:proofErr w:type="spellEnd"/>
      <w:r w:rsidR="008153AB" w:rsidRPr="00F13CFF">
        <w:rPr>
          <w:rFonts w:ascii="Times New Roman" w:eastAsia="Times New Roman" w:hAnsi="Times New Roman" w:cs="Times New Roman"/>
          <w:lang w:val="en-US"/>
        </w:rPr>
        <w:t xml:space="preserve">) to the total sample mass </w:t>
      </w:r>
      <w:r w:rsidR="00C53862" w:rsidRPr="00F13CFF">
        <w:rPr>
          <w:rFonts w:ascii="Times New Roman" w:eastAsia="Times New Roman" w:hAnsi="Times New Roman" w:cs="Times New Roman"/>
          <w:lang w:val="en-US"/>
        </w:rPr>
        <w:t>were provided in Table S</w:t>
      </w:r>
      <w:r w:rsidR="00E13140" w:rsidRPr="00F13CFF">
        <w:rPr>
          <w:rFonts w:ascii="Times New Roman" w:eastAsia="Times New Roman" w:hAnsi="Times New Roman" w:cs="Times New Roman"/>
          <w:lang w:val="en-US"/>
        </w:rPr>
        <w:t>1</w:t>
      </w:r>
      <w:r w:rsidR="00C53862" w:rsidRPr="00F13CFF">
        <w:rPr>
          <w:rFonts w:ascii="Times New Roman" w:eastAsia="Times New Roman" w:hAnsi="Times New Roman" w:cs="Times New Roman"/>
          <w:lang w:val="en-US"/>
        </w:rPr>
        <w:t xml:space="preserve"> of </w:t>
      </w:r>
      <w:r w:rsidR="00A2379B" w:rsidRPr="00F13CFF">
        <w:rPr>
          <w:rFonts w:ascii="Times New Roman" w:eastAsia="Times New Roman" w:hAnsi="Times New Roman" w:cs="Times New Roman"/>
          <w:lang w:val="en-US"/>
        </w:rPr>
        <w:t xml:space="preserve">the </w:t>
      </w:r>
      <w:r w:rsidR="00C53862" w:rsidRPr="00F13CFF">
        <w:rPr>
          <w:rFonts w:ascii="Times New Roman" w:eastAsia="Times New Roman" w:hAnsi="Times New Roman" w:cs="Times New Roman"/>
          <w:lang w:val="en-US"/>
        </w:rPr>
        <w:t>Supplementary Materials.</w:t>
      </w:r>
    </w:p>
    <w:p w14:paraId="74F31812" w14:textId="384856AE" w:rsidR="00B76F95" w:rsidRPr="00F13CFF" w:rsidRDefault="00FE5CD4" w:rsidP="00144DFD">
      <w:pPr>
        <w:pStyle w:val="Akapitzlist"/>
        <w:numPr>
          <w:ilvl w:val="1"/>
          <w:numId w:val="6"/>
        </w:numPr>
        <w:spacing w:after="0" w:line="360" w:lineRule="auto"/>
        <w:jc w:val="both"/>
        <w:rPr>
          <w:rFonts w:ascii="Times New Roman" w:eastAsia="Calibri" w:hAnsi="Times New Roman" w:cs="Times New Roman"/>
          <w:sz w:val="28"/>
          <w:szCs w:val="28"/>
          <w:lang w:val="en-US"/>
        </w:rPr>
      </w:pPr>
      <w:r w:rsidRPr="00F13CFF">
        <w:rPr>
          <w:rFonts w:ascii="Times New Roman" w:eastAsia="Calibri" w:hAnsi="Times New Roman" w:cs="Times New Roman"/>
          <w:b/>
          <w:bCs/>
          <w:sz w:val="28"/>
          <w:szCs w:val="28"/>
          <w:lang w:val="en-US"/>
        </w:rPr>
        <w:t xml:space="preserve"> </w:t>
      </w:r>
      <w:r w:rsidR="1122F742" w:rsidRPr="00F13CFF">
        <w:rPr>
          <w:rFonts w:ascii="Times New Roman" w:eastAsia="Calibri" w:hAnsi="Times New Roman" w:cs="Times New Roman"/>
          <w:b/>
          <w:bCs/>
          <w:sz w:val="28"/>
          <w:szCs w:val="28"/>
          <w:lang w:val="en-US"/>
        </w:rPr>
        <w:t>Road dust sampling and initial sample preparation</w:t>
      </w:r>
    </w:p>
    <w:p w14:paraId="2CEF5709" w14:textId="0D12983A" w:rsidR="00B76F95" w:rsidRPr="00F13CFF" w:rsidRDefault="29AD0417" w:rsidP="00144DFD">
      <w:pPr>
        <w:spacing w:after="0" w:line="360" w:lineRule="auto"/>
        <w:jc w:val="both"/>
        <w:rPr>
          <w:rFonts w:ascii="Times New Roman" w:eastAsia="Calibri" w:hAnsi="Times New Roman" w:cs="Times New Roman"/>
          <w:lang w:val="en-US"/>
        </w:rPr>
      </w:pPr>
      <w:r w:rsidRPr="00F13CFF">
        <w:rPr>
          <w:rFonts w:ascii="Times New Roman" w:eastAsia="Calibri" w:hAnsi="Times New Roman" w:cs="Times New Roman"/>
          <w:lang w:val="en-US"/>
        </w:rPr>
        <w:t xml:space="preserve">Road dust samples were obtained in Vienna (Figure 1) between 28 and 30 April 2025, during a period of stable weather, with air temperatures ranging from 17 °C to 20 °C and very low wind activity. The material was collected directly from street surfaces using a broom and dustpan made from natural materials (wood and natural bristles) in order to reduce the potential introduction of microplastic particles during sampling. All sampling took place on dry pavement, following at least seven consecutive days without rainfall. At each sampling point, approximately 500–800 g of material was gathered and transferred into pre-labelled glass containers to prevent cross-contamination during transport. The samples were subsequently transported to a </w:t>
      </w:r>
      <w:r w:rsidR="007C08E0" w:rsidRPr="00F13CFF">
        <w:rPr>
          <w:rFonts w:ascii="Times New Roman" w:eastAsia="Calibri" w:hAnsi="Times New Roman" w:cs="Times New Roman"/>
          <w:lang w:val="en-US"/>
        </w:rPr>
        <w:t xml:space="preserve">laboratory of the Institute of Geophysics, Polish Academy of Sciences </w:t>
      </w:r>
      <w:r w:rsidRPr="00F13CFF">
        <w:rPr>
          <w:rFonts w:ascii="Times New Roman" w:eastAsia="Calibri" w:hAnsi="Times New Roman" w:cs="Times New Roman"/>
          <w:lang w:val="en-US"/>
        </w:rPr>
        <w:t>in Warsaw, where they were air-dried at ambient conditions (approximately 25 °C) for seven days to decrease moisture content and ensure sample stability prior to analysis.</w:t>
      </w:r>
      <w:r w:rsidR="57C24D6B" w:rsidRPr="00F13CFF">
        <w:rPr>
          <w:rFonts w:ascii="Times New Roman" w:eastAsia="Calibri" w:hAnsi="Times New Roman" w:cs="Times New Roman"/>
          <w:lang w:val="en-US"/>
        </w:rPr>
        <w:t xml:space="preserve"> Characteristics of the investigated sampling locations are detailed in Table </w:t>
      </w:r>
      <w:r w:rsidR="5AC1D527" w:rsidRPr="00F13CFF">
        <w:rPr>
          <w:rFonts w:ascii="Times New Roman" w:eastAsia="Calibri" w:hAnsi="Times New Roman" w:cs="Times New Roman"/>
          <w:lang w:val="en-US"/>
        </w:rPr>
        <w:t>S</w:t>
      </w:r>
      <w:r w:rsidR="007D0732" w:rsidRPr="00F13CFF">
        <w:rPr>
          <w:rFonts w:ascii="Times New Roman" w:eastAsia="Calibri" w:hAnsi="Times New Roman" w:cs="Times New Roman"/>
          <w:lang w:val="en-US"/>
        </w:rPr>
        <w:t>1</w:t>
      </w:r>
      <w:r w:rsidR="57C24D6B" w:rsidRPr="00F13CFF">
        <w:rPr>
          <w:rFonts w:ascii="Times New Roman" w:eastAsia="Calibri" w:hAnsi="Times New Roman" w:cs="Times New Roman"/>
          <w:lang w:val="en-US"/>
        </w:rPr>
        <w:t xml:space="preserve"> </w:t>
      </w:r>
      <w:r w:rsidR="5AC1D527" w:rsidRPr="00F13CFF">
        <w:rPr>
          <w:rFonts w:ascii="Times New Roman" w:eastAsia="Calibri" w:hAnsi="Times New Roman" w:cs="Times New Roman"/>
          <w:lang w:val="en-US"/>
        </w:rPr>
        <w:t xml:space="preserve">in </w:t>
      </w:r>
      <w:r w:rsidR="57C24D6B" w:rsidRPr="00F13CFF">
        <w:rPr>
          <w:rFonts w:ascii="Times New Roman" w:eastAsia="Calibri" w:hAnsi="Times New Roman" w:cs="Times New Roman"/>
          <w:lang w:val="en-US"/>
        </w:rPr>
        <w:t>Supplementary Materials. This table provides specific data for each site, including sample IDs, precise coordinates, site categories, brief environmental descriptions</w:t>
      </w:r>
      <w:r w:rsidR="005C7287" w:rsidRPr="00F13CFF">
        <w:rPr>
          <w:rFonts w:ascii="Times New Roman" w:eastAsia="Calibri" w:hAnsi="Times New Roman" w:cs="Times New Roman"/>
          <w:lang w:val="en-US"/>
        </w:rPr>
        <w:t>, sampling strategy/mode, effective sampling area</w:t>
      </w:r>
      <w:r w:rsidR="005B7538" w:rsidRPr="00F13CFF">
        <w:rPr>
          <w:rFonts w:ascii="Times New Roman" w:eastAsia="Calibri" w:hAnsi="Times New Roman" w:cs="Times New Roman"/>
          <w:lang w:val="en-US"/>
        </w:rPr>
        <w:t>, and</w:t>
      </w:r>
      <w:r w:rsidR="005C7287" w:rsidRPr="00F13CFF">
        <w:rPr>
          <w:rFonts w:ascii="Times New Roman" w:eastAsia="Calibri" w:hAnsi="Times New Roman" w:cs="Times New Roman"/>
          <w:lang w:val="en-US"/>
        </w:rPr>
        <w:t xml:space="preserve"> road dust loading</w:t>
      </w:r>
      <w:r w:rsidR="00DA4AAC" w:rsidRPr="00F13CFF">
        <w:rPr>
          <w:rFonts w:ascii="Times New Roman" w:eastAsia="Calibri" w:hAnsi="Times New Roman" w:cs="Times New Roman"/>
          <w:lang w:val="en-US"/>
        </w:rPr>
        <w:t>.</w:t>
      </w:r>
      <w:r w:rsidR="57C24D6B" w:rsidRPr="00F13CFF">
        <w:rPr>
          <w:rFonts w:ascii="Times New Roman" w:eastAsia="Calibri" w:hAnsi="Times New Roman" w:cs="Times New Roman"/>
          <w:lang w:val="en-US"/>
        </w:rPr>
        <w:t xml:space="preserve"> Furthermore, it incorporates daily traffic estimates sourced from the </w:t>
      </w:r>
      <w:proofErr w:type="spellStart"/>
      <w:r w:rsidR="57C24D6B" w:rsidRPr="00F13CFF">
        <w:rPr>
          <w:rFonts w:ascii="Times New Roman" w:eastAsia="Calibri" w:hAnsi="Times New Roman" w:cs="Times New Roman"/>
          <w:lang w:val="en-US"/>
        </w:rPr>
        <w:t>Verkehrsverbund</w:t>
      </w:r>
      <w:proofErr w:type="spellEnd"/>
      <w:r w:rsidR="57C24D6B" w:rsidRPr="00F13CFF">
        <w:rPr>
          <w:rFonts w:ascii="Times New Roman" w:eastAsia="Calibri" w:hAnsi="Times New Roman" w:cs="Times New Roman"/>
          <w:lang w:val="en-US"/>
        </w:rPr>
        <w:t xml:space="preserve"> Ost-Region </w:t>
      </w:r>
      <w:sdt>
        <w:sdtPr>
          <w:rPr>
            <w:rFonts w:ascii="Times New Roman" w:eastAsia="Calibri" w:hAnsi="Times New Roman" w:cs="Times New Roman"/>
            <w:color w:val="000000"/>
            <w:lang w:val="en-US"/>
          </w:rPr>
          <w:tag w:val="MENDELEY_CITATION_v3_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"/>
          <w:id w:val="-317351273"/>
          <w:placeholder>
            <w:docPart w:val="4C24D2B191CB4C3F906BEFDF30BBA4C7"/>
          </w:placeholder>
        </w:sdtPr>
        <w:sdtContent>
          <w:r w:rsidR="00C35FA7" w:rsidRPr="00C35FA7">
            <w:rPr>
              <w:rFonts w:ascii="Times New Roman" w:eastAsia="Calibri" w:hAnsi="Times New Roman" w:cs="Times New Roman"/>
              <w:color w:val="000000"/>
              <w:lang w:val="en-US"/>
            </w:rPr>
            <w:t>[78]</w:t>
          </w:r>
        </w:sdtContent>
      </w:sdt>
      <w:r w:rsidR="57C24D6B" w:rsidRPr="00F13CFF">
        <w:rPr>
          <w:rFonts w:ascii="Times New Roman" w:eastAsia="Calibri" w:hAnsi="Times New Roman" w:cs="Times New Roman"/>
          <w:lang w:val="en-US"/>
        </w:rPr>
        <w:t>.</w:t>
      </w:r>
    </w:p>
    <w:p w14:paraId="79DE9800" w14:textId="4BCC97F7" w:rsidR="00736804" w:rsidRPr="00F13CFF" w:rsidRDefault="00736804" w:rsidP="00144DFD">
      <w:pPr>
        <w:spacing w:after="0" w:line="360" w:lineRule="auto"/>
        <w:jc w:val="both"/>
        <w:rPr>
          <w:rFonts w:ascii="Times New Roman" w:eastAsia="Calibri" w:hAnsi="Times New Roman" w:cs="Times New Roman"/>
          <w:lang w:val="en-US"/>
        </w:rPr>
      </w:pPr>
      <w:r w:rsidRPr="00F13CFF">
        <w:rPr>
          <w:rFonts w:ascii="Times New Roman" w:eastAsia="Calibri" w:hAnsi="Times New Roman" w:cs="Times New Roman"/>
          <w:lang w:val="en-US"/>
        </w:rPr>
        <w:t>Road dust is characterized by a highly non-uniform distribution across the street surface, with material typically accumulating in significantly greater quantities along the curb due to vehicle-induced turbulence and urban drainage patterns. Furthermore, the physical accessibility of the sampling area in a dense urban environment varies depending on real-time traffic dynamics and infrastructure constraints. To account for these factors, a constant 5-meter stretch was established at each site, while the effective sampling area (A) was adaptively adjusted to maintain sample representativeness and secure a sufficient bulk sample mass for multi-instrumental analysis.</w:t>
      </w:r>
    </w:p>
    <w:p w14:paraId="6B7A2252" w14:textId="77777777" w:rsidR="00736804" w:rsidRPr="00F13CFF" w:rsidRDefault="00736804" w:rsidP="00144DFD">
      <w:pPr>
        <w:spacing w:after="0" w:line="360" w:lineRule="auto"/>
        <w:jc w:val="both"/>
        <w:rPr>
          <w:rFonts w:ascii="Times New Roman" w:eastAsia="Calibri" w:hAnsi="Times New Roman" w:cs="Times New Roman"/>
          <w:lang w:val="en-US"/>
        </w:rPr>
      </w:pPr>
    </w:p>
    <w:p w14:paraId="47839A67" w14:textId="77777777" w:rsidR="00736804" w:rsidRPr="00F13CFF" w:rsidRDefault="00736804" w:rsidP="00144DFD">
      <w:pPr>
        <w:spacing w:after="0" w:line="360" w:lineRule="auto"/>
        <w:jc w:val="both"/>
        <w:rPr>
          <w:rFonts w:ascii="Times New Roman" w:eastAsia="Calibri" w:hAnsi="Times New Roman" w:cs="Times New Roman"/>
          <w:lang w:val="en-US"/>
        </w:rPr>
      </w:pPr>
      <w:r w:rsidRPr="00F13CFF">
        <w:rPr>
          <w:rFonts w:ascii="Times New Roman" w:eastAsia="Calibri" w:hAnsi="Times New Roman" w:cs="Times New Roman"/>
          <w:lang w:val="en-US"/>
        </w:rPr>
        <w:t>To standardize the results regardless of the specific sampling geometry, the parameter Road Dust Loading (L) was introduced and calculated according to the following equation:</w:t>
      </w:r>
    </w:p>
    <w:p w14:paraId="1EC72994" w14:textId="2714F06F" w:rsidR="00736804" w:rsidRPr="00F13CFF" w:rsidRDefault="00736804" w:rsidP="00144DFD">
      <w:pPr>
        <w:spacing w:after="0" w:line="360" w:lineRule="auto"/>
        <w:jc w:val="both"/>
        <w:rPr>
          <w:rFonts w:ascii="Times New Roman" w:eastAsia="Calibri" w:hAnsi="Times New Roman" w:cs="Times New Roman"/>
          <w:lang w:val="en-US"/>
        </w:rPr>
      </w:pPr>
      <w:r w:rsidRPr="00F13CFF">
        <w:rPr>
          <w:rFonts w:ascii="Times New Roman" w:eastAsia="Calibri" w:hAnsi="Times New Roman" w:cs="Times New Roman"/>
          <w:lang w:val="en-US"/>
        </w:rPr>
        <w:t>​</w:t>
      </w:r>
      <m:oMath>
        <m:r>
          <w:rPr>
            <w:rFonts w:ascii="Cambria Math" w:eastAsia="Calibri" w:hAnsi="Cambria Math" w:cs="Times New Roman"/>
            <w:lang w:val="en-US"/>
          </w:rPr>
          <m:t xml:space="preserve">                                                                           L=</m:t>
        </m:r>
        <m:f>
          <m:fPr>
            <m:ctrlPr>
              <w:rPr>
                <w:rFonts w:ascii="Cambria Math" w:eastAsia="Calibri" w:hAnsi="Cambria Math" w:cs="Times New Roman"/>
                <w:i/>
                <w:lang w:val="en-US"/>
              </w:rPr>
            </m:ctrlPr>
          </m:fPr>
          <m:num>
            <m:r>
              <w:rPr>
                <w:rFonts w:ascii="Cambria Math" w:eastAsia="Calibri" w:hAnsi="Cambria Math" w:cs="Times New Roman"/>
                <w:lang w:val="en-US"/>
              </w:rPr>
              <m:t>A</m:t>
            </m:r>
          </m:num>
          <m:den>
            <m:r>
              <w:rPr>
                <w:rFonts w:ascii="Cambria Math" w:eastAsia="Calibri" w:hAnsi="Cambria Math" w:cs="Times New Roman"/>
                <w:lang w:val="en-US"/>
              </w:rPr>
              <m:t>M</m:t>
            </m:r>
          </m:den>
        </m:f>
        <m:r>
          <w:rPr>
            <w:rFonts w:ascii="Cambria Math" w:eastAsia="Calibri" w:hAnsi="Cambria Math" w:cs="Times New Roman"/>
            <w:lang w:val="en-US"/>
          </w:rPr>
          <m:t xml:space="preserve">                                                                            (1)</m:t>
        </m:r>
      </m:oMath>
    </w:p>
    <w:p w14:paraId="5992C32B" w14:textId="77777777" w:rsidR="00736804" w:rsidRPr="00F13CFF" w:rsidRDefault="00736804" w:rsidP="00144DFD">
      <w:pPr>
        <w:spacing w:after="0" w:line="360" w:lineRule="auto"/>
        <w:jc w:val="both"/>
        <w:rPr>
          <w:rFonts w:ascii="Times New Roman" w:eastAsia="Calibri" w:hAnsi="Times New Roman" w:cs="Times New Roman"/>
          <w:sz w:val="28"/>
          <w:szCs w:val="28"/>
          <w:lang w:val="en-US"/>
        </w:rPr>
      </w:pPr>
    </w:p>
    <w:p w14:paraId="6E562F7F" w14:textId="6EABBFB7" w:rsidR="00736804" w:rsidRPr="00F13CFF" w:rsidRDefault="00736804" w:rsidP="00144DFD">
      <w:pPr>
        <w:spacing w:after="0" w:line="360" w:lineRule="auto"/>
        <w:jc w:val="both"/>
        <w:rPr>
          <w:rFonts w:ascii="Times New Roman" w:eastAsia="Calibri" w:hAnsi="Times New Roman" w:cs="Times New Roman"/>
          <w:lang w:val="en-US"/>
        </w:rPr>
      </w:pPr>
      <w:r w:rsidRPr="00F13CFF">
        <w:rPr>
          <w:rFonts w:ascii="Times New Roman" w:eastAsia="Calibri" w:hAnsi="Times New Roman" w:cs="Times New Roman"/>
          <w:lang w:val="en-US"/>
        </w:rPr>
        <w:t>where L is the road dust loading (g/m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xml:space="preserve">), </w:t>
      </w:r>
      <w:r w:rsidR="005F4AEC" w:rsidRPr="00F13CFF">
        <w:rPr>
          <w:rFonts w:ascii="Times New Roman" w:eastAsia="Calibri" w:hAnsi="Times New Roman" w:cs="Times New Roman"/>
          <w:i/>
          <w:iCs/>
          <w:lang w:val="en-US"/>
        </w:rPr>
        <w:t>M</w:t>
      </w:r>
      <w:r w:rsidRPr="00F13CFF">
        <w:rPr>
          <w:rFonts w:ascii="Times New Roman" w:eastAsia="Calibri" w:hAnsi="Times New Roman" w:cs="Times New Roman"/>
          <w:lang w:val="en-US"/>
        </w:rPr>
        <w:t xml:space="preserve"> is the total mass of the collected bulk sample (g), and </w:t>
      </w:r>
      <w:r w:rsidRPr="00F13CFF">
        <w:rPr>
          <w:rFonts w:ascii="Times New Roman" w:eastAsia="Calibri" w:hAnsi="Times New Roman" w:cs="Times New Roman"/>
          <w:i/>
          <w:iCs/>
          <w:lang w:val="en-US"/>
        </w:rPr>
        <w:t>A</w:t>
      </w:r>
      <w:r w:rsidRPr="00F13CFF">
        <w:rPr>
          <w:rFonts w:ascii="Times New Roman" w:eastAsia="Calibri" w:hAnsi="Times New Roman" w:cs="Times New Roman"/>
          <w:lang w:val="en-US"/>
        </w:rPr>
        <w:t xml:space="preserve"> is the precisely measured effective sampling area (m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w:t>
      </w:r>
    </w:p>
    <w:p w14:paraId="4E4A6102" w14:textId="34EAB3B4" w:rsidR="00736804" w:rsidRPr="00F13CFF" w:rsidRDefault="00736804" w:rsidP="00144DFD">
      <w:pPr>
        <w:spacing w:after="0" w:line="360" w:lineRule="auto"/>
        <w:jc w:val="both"/>
        <w:rPr>
          <w:rFonts w:ascii="Times New Roman" w:eastAsia="Calibri" w:hAnsi="Times New Roman" w:cs="Times New Roman"/>
          <w:lang w:val="en-US"/>
        </w:rPr>
      </w:pPr>
      <w:r w:rsidRPr="00F13CFF">
        <w:rPr>
          <w:rFonts w:ascii="Times New Roman" w:eastAsia="Calibri" w:hAnsi="Times New Roman" w:cs="Times New Roman"/>
          <w:lang w:val="en-US"/>
        </w:rPr>
        <w:t xml:space="preserve">At locations with continuous heavy traffic or where vehicles were densely packed while waiting for red lights, physical access to the road axis was severely restricted. In these cases, sampling was focused primarily along the curb where high material accumulation allowed for a representative mass to be collected from a smaller area. For sites V3 and V5, the effective area was 4.0 </w:t>
      </w:r>
      <w:r w:rsidR="005F4AEC" w:rsidRPr="00F13CFF">
        <w:rPr>
          <w:rFonts w:ascii="Times New Roman" w:eastAsia="Calibri" w:hAnsi="Times New Roman" w:cs="Times New Roman"/>
          <w:lang w:val="en-US"/>
        </w:rPr>
        <w:t>m</w:t>
      </w:r>
      <w:r w:rsidR="005F4AEC"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resulting in loading values of 158.6 g/m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xml:space="preserve"> and 164.3 g/m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respectively. Notably, at site V6, an exceptionally thick dust layer was observed along the curb. Consequently, even with a restricted sampling area of only 3.0 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this site yielded the maximum loading value of 250.8 g/m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w:t>
      </w:r>
      <w:r w:rsidR="005B7538" w:rsidRPr="00F13CFF">
        <w:rPr>
          <w:rFonts w:ascii="Times New Roman" w:eastAsia="Calibri" w:hAnsi="Times New Roman" w:cs="Times New Roman"/>
          <w:lang w:val="en-US"/>
        </w:rPr>
        <w:t xml:space="preserve"> </w:t>
      </w:r>
      <w:r w:rsidRPr="00F13CFF">
        <w:rPr>
          <w:rFonts w:ascii="Times New Roman" w:eastAsia="Calibri" w:hAnsi="Times New Roman" w:cs="Times New Roman"/>
          <w:lang w:val="en-US"/>
        </w:rPr>
        <w:t>Conversely, where traffic light cycles or larger gaps between stationary vehicles allowed for safer movement toward the road center, transects were extended further to capture material from the thinner and more dispersed dust layer. For sites V1, V2, and V7, the effective area was 7.5 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with loading values of 85.64 g/m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102.41 g/m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and 80.52 g/m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xml:space="preserve"> respectively. The largest area of 10.0 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xml:space="preserve"> was swept at site V4, where the most dispersed material yielded the lowest loading of 54.18 g/m</w:t>
      </w:r>
      <w:r w:rsidRPr="00F13CFF">
        <w:rPr>
          <w:rFonts w:ascii="Times New Roman" w:eastAsia="Calibri" w:hAnsi="Times New Roman" w:cs="Times New Roman"/>
          <w:vertAlign w:val="superscript"/>
          <w:lang w:val="en-US"/>
        </w:rPr>
        <w:t>2</w:t>
      </w:r>
      <w:r w:rsidRPr="00F13CFF">
        <w:rPr>
          <w:rFonts w:ascii="Times New Roman" w:eastAsia="Calibri" w:hAnsi="Times New Roman" w:cs="Times New Roman"/>
          <w:lang w:val="en-US"/>
        </w:rPr>
        <w:t>. Detailed site-specific parameters, including calculated loadings for each location, are summarized in Table S1.</w:t>
      </w:r>
    </w:p>
    <w:p w14:paraId="74EACEB4" w14:textId="6430E7C6" w:rsidR="00B76F95" w:rsidRPr="00F13CFF" w:rsidRDefault="00B76F95" w:rsidP="00144DFD">
      <w:pPr>
        <w:spacing w:after="0" w:line="360" w:lineRule="auto"/>
        <w:jc w:val="both"/>
        <w:rPr>
          <w:rFonts w:ascii="Times New Roman" w:eastAsia="Calibri" w:hAnsi="Times New Roman" w:cs="Times New Roman"/>
          <w:lang w:val="en-US"/>
        </w:rPr>
      </w:pPr>
      <w:r w:rsidRPr="00F13CFF">
        <w:rPr>
          <w:rFonts w:ascii="Times New Roman" w:eastAsia="Calibri" w:hAnsi="Times New Roman" w:cs="Times New Roman"/>
          <w:lang w:val="en-US"/>
        </w:rPr>
        <w:t>The dried samples were then subjected to granulometric separation using a laboratory sieve shaker (LPzE-2e; MULTISERW-</w:t>
      </w:r>
      <w:proofErr w:type="spellStart"/>
      <w:r w:rsidRPr="00F13CFF">
        <w:rPr>
          <w:rFonts w:ascii="Times New Roman" w:eastAsia="Calibri" w:hAnsi="Times New Roman" w:cs="Times New Roman"/>
          <w:lang w:val="en-US"/>
        </w:rPr>
        <w:t>Morek</w:t>
      </w:r>
      <w:proofErr w:type="spellEnd"/>
      <w:r w:rsidRPr="00F13CFF">
        <w:rPr>
          <w:rFonts w:ascii="Times New Roman" w:eastAsia="Calibri" w:hAnsi="Times New Roman" w:cs="Times New Roman"/>
          <w:lang w:val="en-US"/>
        </w:rPr>
        <w:t xml:space="preserve">, Poland) equipped with a certified stainless-steel sieve set with a mesh aperture of </w:t>
      </w:r>
      <w:r w:rsidR="00AA230B" w:rsidRPr="00F13CFF">
        <w:rPr>
          <w:rFonts w:ascii="Times New Roman" w:eastAsia="Calibri" w:hAnsi="Times New Roman" w:cs="Times New Roman"/>
          <w:lang w:val="en-US"/>
        </w:rPr>
        <w:t>5</w:t>
      </w:r>
      <w:r w:rsidRPr="00F13CFF">
        <w:rPr>
          <w:rFonts w:ascii="Times New Roman" w:eastAsia="Calibri" w:hAnsi="Times New Roman" w:cs="Times New Roman"/>
          <w:lang w:val="en-US"/>
        </w:rPr>
        <w:t xml:space="preserve">0 µm. </w:t>
      </w:r>
      <w:r w:rsidR="00D63A6C" w:rsidRPr="00F13CFF">
        <w:rPr>
          <w:rFonts w:ascii="Times New Roman" w:hAnsi="Times New Roman" w:cs="Times New Roman"/>
          <w:lang w:val="en-US"/>
        </w:rPr>
        <w:t xml:space="preserve">Granulometric separation was performed using a </w:t>
      </w:r>
      <w:r w:rsidR="00D63A6C" w:rsidRPr="00F13CFF">
        <w:rPr>
          <w:rStyle w:val="mord"/>
          <w:rFonts w:ascii="Times New Roman" w:hAnsi="Times New Roman" w:cs="Times New Roman"/>
          <w:lang w:val="en-US"/>
        </w:rPr>
        <w:t>50</w:t>
      </w:r>
      <w:r w:rsidR="00D63A6C" w:rsidRPr="00F13CFF">
        <w:rPr>
          <w:rFonts w:ascii="Times New Roman" w:hAnsi="Times New Roman" w:cs="Times New Roman"/>
          <w:lang w:val="en-US"/>
        </w:rPr>
        <w:t xml:space="preserve"> </w:t>
      </w:r>
      <w:r w:rsidR="00D63A6C" w:rsidRPr="00F13CFF">
        <w:rPr>
          <w:rFonts w:ascii="Times New Roman" w:hAnsi="Times New Roman" w:cs="Times New Roman" w:hint="eastAsia"/>
          <w:lang w:val="en-US"/>
        </w:rPr>
        <w:t>µ</w:t>
      </w:r>
      <w:r w:rsidR="00D63A6C" w:rsidRPr="00F13CFF">
        <w:rPr>
          <w:rFonts w:ascii="Times New Roman" w:hAnsi="Times New Roman" w:cs="Times New Roman"/>
          <w:lang w:val="en-US"/>
        </w:rPr>
        <w:t>m mesh sieve, which corresponds to the official boundary between sand and silt (</w:t>
      </w:r>
      <w:r w:rsidR="00D63A6C" w:rsidRPr="00F13CFF">
        <w:rPr>
          <w:rStyle w:val="mord"/>
          <w:rFonts w:ascii="Times New Roman" w:hAnsi="Times New Roman" w:cs="Times New Roman"/>
          <w:lang w:val="en-US"/>
        </w:rPr>
        <w:t>0.05</w:t>
      </w:r>
      <w:r w:rsidR="00D63A6C" w:rsidRPr="00F13CFF">
        <w:rPr>
          <w:rFonts w:ascii="Times New Roman" w:hAnsi="Times New Roman" w:cs="Times New Roman"/>
          <w:lang w:val="en-US"/>
        </w:rPr>
        <w:t xml:space="preserve"> mm) according to the classification standards of the </w:t>
      </w:r>
      <w:r w:rsidR="00D63A6C" w:rsidRPr="00F13CFF">
        <w:rPr>
          <w:rFonts w:ascii="Times New Roman" w:hAnsi="Times New Roman" w:cs="Times New Roman"/>
          <w:bCs/>
          <w:lang w:val="en-US"/>
        </w:rPr>
        <w:t>United States Department of Agriculture (USDA)</w:t>
      </w:r>
      <w:r w:rsidR="00910B33" w:rsidRPr="00F13CFF">
        <w:rPr>
          <w:rFonts w:ascii="Times New Roman" w:hAnsi="Times New Roman" w:cs="Times New Roman"/>
          <w:bCs/>
          <w:lang w:val="en-US"/>
        </w:rPr>
        <w:t xml:space="preserve"> </w:t>
      </w:r>
      <w:sdt>
        <w:sdtPr>
          <w:rPr>
            <w:rFonts w:ascii="Times New Roman" w:hAnsi="Times New Roman" w:cs="Times New Roman"/>
            <w:color w:val="000000"/>
            <w:lang w:val="en-US"/>
          </w:rPr>
          <w:tag w:val="MENDELEY_CITATION_v3_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"/>
          <w:id w:val="1408339459"/>
          <w:placeholder>
            <w:docPart w:val="DefaultPlaceholder_-1854013440"/>
          </w:placeholder>
        </w:sdtPr>
        <w:sdtContent>
          <w:r w:rsidR="00C35FA7" w:rsidRPr="00C35FA7">
            <w:rPr>
              <w:rFonts w:ascii="Times New Roman" w:hAnsi="Times New Roman" w:cs="Times New Roman"/>
              <w:color w:val="000000"/>
              <w:lang w:val="en-US"/>
            </w:rPr>
            <w:t>[79]</w:t>
          </w:r>
        </w:sdtContent>
      </w:sdt>
      <w:r w:rsidR="00D63A6C" w:rsidRPr="00F13CFF">
        <w:rPr>
          <w:rFonts w:ascii="Times New Roman" w:hAnsi="Times New Roman" w:cs="Times New Roman"/>
          <w:lang w:val="en-US"/>
        </w:rPr>
        <w:t>. The selection of this specific fraction was driven by the fact that finer dust particles possess a significantly larger specific surface area, which enhances their pollutant adsorption capacity, bioavailability, and atmospheric mobility. While the clay-sized fraction (</w:t>
      </w:r>
      <w:r w:rsidR="00D63A6C" w:rsidRPr="00F13CFF">
        <w:rPr>
          <w:rStyle w:val="mrel"/>
          <w:rFonts w:ascii="Times New Roman" w:hAnsi="Times New Roman" w:cs="Times New Roman"/>
          <w:lang w:val="en-US"/>
        </w:rPr>
        <w:t>&lt;</w:t>
      </w:r>
      <w:r w:rsidR="00D63A6C" w:rsidRPr="00F13CFF">
        <w:rPr>
          <w:rStyle w:val="mord"/>
          <w:rFonts w:ascii="Times New Roman" w:hAnsi="Times New Roman" w:cs="Times New Roman"/>
          <w:lang w:val="en-US"/>
        </w:rPr>
        <w:t>2</w:t>
      </w:r>
      <w:r w:rsidR="00D63A6C" w:rsidRPr="00F13CFF">
        <w:rPr>
          <w:rFonts w:ascii="Times New Roman" w:hAnsi="Times New Roman" w:cs="Times New Roman"/>
          <w:lang w:val="en-US"/>
        </w:rPr>
        <w:t xml:space="preserve"> </w:t>
      </w:r>
      <w:r w:rsidR="00D63A6C" w:rsidRPr="00F13CFF">
        <w:rPr>
          <w:rFonts w:ascii="Times New Roman" w:hAnsi="Times New Roman" w:cs="Times New Roman" w:hint="eastAsia"/>
          <w:lang w:val="en-US"/>
        </w:rPr>
        <w:t>µ</w:t>
      </w:r>
      <w:r w:rsidR="00D63A6C" w:rsidRPr="00F13CFF">
        <w:rPr>
          <w:rFonts w:ascii="Times New Roman" w:hAnsi="Times New Roman" w:cs="Times New Roman"/>
          <w:lang w:val="en-US"/>
        </w:rPr>
        <w:t xml:space="preserve">m) was initially </w:t>
      </w:r>
      <w:r w:rsidR="000F305C" w:rsidRPr="00F13CFF">
        <w:rPr>
          <w:rFonts w:ascii="Times New Roman" w:hAnsi="Times New Roman" w:cs="Times New Roman"/>
          <w:lang w:val="en-US"/>
        </w:rPr>
        <w:t>targeted</w:t>
      </w:r>
      <w:r w:rsidR="00D63A6C" w:rsidRPr="00F13CFF">
        <w:rPr>
          <w:rFonts w:ascii="Times New Roman" w:hAnsi="Times New Roman" w:cs="Times New Roman"/>
          <w:lang w:val="en-US"/>
        </w:rPr>
        <w:t xml:space="preserve"> due to its extreme environmental hazard, its mass yield was insufficient for the complete multi-instrumental analytical protocol. Therefore, the </w:t>
      </w:r>
      <w:r w:rsidR="00D63A6C" w:rsidRPr="00F13CFF">
        <w:rPr>
          <w:rStyle w:val="mord"/>
          <w:rFonts w:ascii="Times New Roman" w:hAnsi="Times New Roman" w:cs="Times New Roman"/>
          <w:lang w:val="en-US"/>
        </w:rPr>
        <w:t>50</w:t>
      </w:r>
      <w:r w:rsidR="00D63A6C" w:rsidRPr="00F13CFF">
        <w:rPr>
          <w:rFonts w:ascii="Times New Roman" w:hAnsi="Times New Roman" w:cs="Times New Roman"/>
          <w:lang w:val="en-US"/>
        </w:rPr>
        <w:t xml:space="preserve"> </w:t>
      </w:r>
      <w:r w:rsidR="00D63A6C" w:rsidRPr="00F13CFF">
        <w:rPr>
          <w:rFonts w:ascii="Times New Roman" w:hAnsi="Times New Roman" w:cs="Times New Roman" w:hint="eastAsia"/>
          <w:lang w:val="en-US"/>
        </w:rPr>
        <w:t>µ</w:t>
      </w:r>
      <w:r w:rsidR="00D63A6C" w:rsidRPr="00F13CFF">
        <w:rPr>
          <w:rFonts w:ascii="Times New Roman" w:hAnsi="Times New Roman" w:cs="Times New Roman"/>
          <w:lang w:val="en-US"/>
        </w:rPr>
        <w:t xml:space="preserve">m cutoff was adopted to secure a representative sample mass while effectively removing the </w:t>
      </w:r>
      <w:r w:rsidR="00D63A6C" w:rsidRPr="00F13CFF">
        <w:rPr>
          <w:rFonts w:ascii="Times New Roman" w:hAnsi="Times New Roman" w:cs="Times New Roman"/>
          <w:lang w:val="en-US"/>
        </w:rPr>
        <w:lastRenderedPageBreak/>
        <w:t xml:space="preserve">coarser, chemically inert sand matrix, thereby increasing the analytical sensitivity for diagnostic organic and mineral markers. </w:t>
      </w:r>
      <w:r w:rsidR="00D847E4" w:rsidRPr="00F13CFF">
        <w:rPr>
          <w:rFonts w:ascii="Times New Roman" w:eastAsia="Calibri" w:hAnsi="Times New Roman" w:cs="Times New Roman"/>
          <w:lang w:val="en-US"/>
        </w:rPr>
        <w:t xml:space="preserve">The granulometric separation revealed that the fine fraction (&lt;50 </w:t>
      </w:r>
      <w:proofErr w:type="spellStart"/>
      <w:r w:rsidR="00D847E4" w:rsidRPr="00F13CFF">
        <w:rPr>
          <w:rFonts w:ascii="Times New Roman" w:eastAsia="Calibri" w:hAnsi="Times New Roman" w:cs="Times New Roman"/>
          <w:lang w:val="en-US"/>
        </w:rPr>
        <w:t>μm</w:t>
      </w:r>
      <w:proofErr w:type="spellEnd"/>
      <w:r w:rsidR="00D847E4" w:rsidRPr="00F13CFF">
        <w:rPr>
          <w:rFonts w:ascii="Times New Roman" w:eastAsia="Calibri" w:hAnsi="Times New Roman" w:cs="Times New Roman"/>
          <w:lang w:val="en-US"/>
        </w:rPr>
        <w:t xml:space="preserve">) accounted for a variable portion of the total bulk mass, ranging from 9.69% (at site V4) to 30.30% (at site V6). Detailed weight percentages for all investigated locations (V1: 19.53%, V2: 19.62%, V3: 26.23%, V5: 17.66%, V7: 20.84%) are provided in Table S1 (Supplementary Materials). </w:t>
      </w:r>
      <w:r w:rsidRPr="00F13CFF">
        <w:rPr>
          <w:rFonts w:ascii="Times New Roman" w:eastAsia="Calibri" w:hAnsi="Times New Roman" w:cs="Times New Roman"/>
          <w:lang w:val="en-US"/>
        </w:rPr>
        <w:t>Magnetic fraction separation was performed on all samples using a hand-held separator containing a neodymium magnet, with a maximum magnetic induction of 0.30 T (3000 Gs ±5%) at the working surface.</w:t>
      </w:r>
    </w:p>
    <w:p w14:paraId="411EE0C1" w14:textId="77777777" w:rsidR="00E977A0" w:rsidRPr="00F13CFF" w:rsidRDefault="00E977A0" w:rsidP="00144DFD">
      <w:pPr>
        <w:spacing w:after="0" w:line="360" w:lineRule="auto"/>
        <w:jc w:val="both"/>
        <w:rPr>
          <w:rFonts w:ascii="Times New Roman" w:eastAsia="Calibri" w:hAnsi="Times New Roman" w:cs="Times New Roman"/>
          <w:lang w:val="en-US"/>
        </w:rPr>
      </w:pPr>
    </w:p>
    <w:p w14:paraId="58A124FA" w14:textId="2A065C7A" w:rsidR="00E977A0" w:rsidRPr="00F13CFF" w:rsidRDefault="00F84780" w:rsidP="00144DFD">
      <w:pPr>
        <w:spacing w:after="0" w:line="360" w:lineRule="auto"/>
        <w:jc w:val="both"/>
        <w:rPr>
          <w:rFonts w:ascii="Times New Roman" w:eastAsia="Calibri" w:hAnsi="Times New Roman" w:cs="Times New Roman"/>
          <w:lang w:val="en-US"/>
        </w:rPr>
      </w:pPr>
      <w:r w:rsidRPr="00F13CFF">
        <w:rPr>
          <w:rFonts w:ascii="Times New Roman" w:hAnsi="Times New Roman" w:cs="Times New Roman"/>
          <w:noProof/>
        </w:rPr>
        <w:drawing>
          <wp:inline distT="0" distB="0" distL="0" distR="0" wp14:anchorId="21AB942B" wp14:editId="1377C1DA">
            <wp:extent cx="5731510" cy="3223895"/>
            <wp:effectExtent l="0" t="0" r="2540" b="0"/>
            <wp:docPr id="6" name="Graf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3CFAD4DC" w14:textId="349361F1" w:rsidR="00926D14" w:rsidRPr="00F13CFF" w:rsidRDefault="00E977A0" w:rsidP="00144DFD">
      <w:pPr>
        <w:spacing w:after="0" w:line="360" w:lineRule="auto"/>
        <w:jc w:val="both"/>
        <w:rPr>
          <w:rFonts w:ascii="Times New Roman" w:eastAsia="Calibri" w:hAnsi="Times New Roman" w:cs="Times New Roman"/>
          <w:lang w:val="en-US"/>
        </w:rPr>
      </w:pPr>
      <w:r w:rsidRPr="00F13CFF">
        <w:rPr>
          <w:rFonts w:ascii="Times New Roman" w:eastAsia="Calibri" w:hAnsi="Times New Roman" w:cs="Times New Roman"/>
          <w:lang w:val="en-US"/>
        </w:rPr>
        <w:t xml:space="preserve">Figure 1. The locations of the road dust sampling sites (V1–V7) in Vienna, Austria. The inset map illustrates the position of the city within the country, while the main panel indicates the seven sampling points situated in </w:t>
      </w:r>
      <w:r w:rsidR="00F452D4" w:rsidRPr="00F13CFF">
        <w:rPr>
          <w:rFonts w:ascii="Times New Roman" w:eastAsia="Calibri" w:hAnsi="Times New Roman" w:cs="Times New Roman"/>
          <w:lang w:val="en-US"/>
        </w:rPr>
        <w:t xml:space="preserve">the </w:t>
      </w:r>
      <w:r w:rsidRPr="00F13CFF">
        <w:rPr>
          <w:rFonts w:ascii="Times New Roman" w:eastAsia="Calibri" w:hAnsi="Times New Roman" w:cs="Times New Roman"/>
          <w:lang w:val="en-US"/>
        </w:rPr>
        <w:t>central and southern urban distri</w:t>
      </w:r>
      <w:r w:rsidR="00926D14" w:rsidRPr="00F13CFF">
        <w:rPr>
          <w:rFonts w:ascii="Times New Roman" w:eastAsia="Calibri" w:hAnsi="Times New Roman" w:cs="Times New Roman"/>
          <w:lang w:val="en-US"/>
        </w:rPr>
        <w:t>ct.</w:t>
      </w:r>
    </w:p>
    <w:p w14:paraId="3B97C8A8" w14:textId="731D01FA" w:rsidR="00C979D5" w:rsidRPr="00F13CFF" w:rsidRDefault="7264615A" w:rsidP="00144DFD">
      <w:pPr>
        <w:pStyle w:val="Akapitzlist"/>
        <w:numPr>
          <w:ilvl w:val="1"/>
          <w:numId w:val="6"/>
        </w:numPr>
        <w:spacing w:after="0" w:line="360" w:lineRule="auto"/>
        <w:jc w:val="both"/>
        <w:rPr>
          <w:rFonts w:ascii="Times New Roman" w:eastAsia="Calibri" w:hAnsi="Times New Roman" w:cs="Times New Roman"/>
          <w:lang w:val="en-US"/>
        </w:rPr>
      </w:pPr>
      <w:r w:rsidRPr="00F13CFF">
        <w:rPr>
          <w:rFonts w:ascii="Times New Roman" w:hAnsi="Times New Roman" w:cs="Times New Roman"/>
          <w:b/>
          <w:bCs/>
          <w:sz w:val="28"/>
          <w:szCs w:val="28"/>
          <w:lang w:val="en-US"/>
        </w:rPr>
        <w:t xml:space="preserve"> </w:t>
      </w:r>
      <w:r w:rsidR="6D8B08EC" w:rsidRPr="00F13CFF">
        <w:rPr>
          <w:rFonts w:ascii="Times New Roman" w:hAnsi="Times New Roman" w:cs="Times New Roman"/>
          <w:b/>
          <w:bCs/>
          <w:sz w:val="28"/>
          <w:szCs w:val="28"/>
          <w:lang w:val="en-US"/>
        </w:rPr>
        <w:t xml:space="preserve">Magnetic </w:t>
      </w:r>
      <w:r w:rsidR="1149E2D1" w:rsidRPr="00F13CFF">
        <w:rPr>
          <w:rFonts w:ascii="Times New Roman" w:hAnsi="Times New Roman" w:cs="Times New Roman"/>
          <w:b/>
          <w:bCs/>
          <w:sz w:val="28"/>
          <w:szCs w:val="28"/>
          <w:lang w:val="en-US"/>
        </w:rPr>
        <w:t>s</w:t>
      </w:r>
      <w:r w:rsidR="6D8B08EC" w:rsidRPr="00F13CFF">
        <w:rPr>
          <w:rFonts w:ascii="Times New Roman" w:hAnsi="Times New Roman" w:cs="Times New Roman"/>
          <w:b/>
          <w:bCs/>
          <w:sz w:val="28"/>
          <w:szCs w:val="28"/>
          <w:lang w:val="en-US"/>
        </w:rPr>
        <w:t xml:space="preserve">eparation </w:t>
      </w:r>
      <w:r w:rsidR="1149E2D1" w:rsidRPr="00F13CFF">
        <w:rPr>
          <w:rFonts w:ascii="Times New Roman" w:hAnsi="Times New Roman" w:cs="Times New Roman"/>
          <w:b/>
          <w:bCs/>
          <w:sz w:val="28"/>
          <w:szCs w:val="28"/>
          <w:lang w:val="en-US"/>
        </w:rPr>
        <w:t>p</w:t>
      </w:r>
      <w:r w:rsidR="6D8B08EC" w:rsidRPr="00F13CFF">
        <w:rPr>
          <w:rFonts w:ascii="Times New Roman" w:hAnsi="Times New Roman" w:cs="Times New Roman"/>
          <w:b/>
          <w:bCs/>
          <w:sz w:val="28"/>
          <w:szCs w:val="28"/>
          <w:lang w:val="en-US"/>
        </w:rPr>
        <w:t>rocedure</w:t>
      </w:r>
    </w:p>
    <w:p w14:paraId="48F9A5E1" w14:textId="3D2F4471" w:rsidR="00C979D5" w:rsidRPr="00F13CFF" w:rsidRDefault="6D8B08EC" w:rsidP="00144DFD">
      <w:pPr>
        <w:pStyle w:val="NormalnyWeb"/>
        <w:spacing w:beforeAutospacing="0" w:after="0" w:afterAutospacing="0" w:line="360" w:lineRule="auto"/>
        <w:jc w:val="both"/>
        <w:rPr>
          <w:rFonts w:eastAsia="Calibri"/>
          <w:lang w:val="en-US"/>
        </w:rPr>
      </w:pPr>
      <w:r w:rsidRPr="00F13CFF">
        <w:rPr>
          <w:rFonts w:eastAsia="Calibri"/>
          <w:lang w:val="en-US"/>
        </w:rPr>
        <w:t xml:space="preserve">Magnetic separation was performed with a manually operated neodymium separator </w:t>
      </w:r>
      <w:sdt>
        <w:sdtPr>
          <w:rPr>
            <w:rFonts w:eastAsia="Calibri"/>
            <w:color w:val="000000"/>
            <w:lang w:val="en-US"/>
          </w:rPr>
          <w:tag w:val="MENDELEY_CITATION_v3_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"/>
          <w:id w:val="314227131"/>
          <w:placeholder>
            <w:docPart w:val="DefaultPlaceholder_-1854013440"/>
          </w:placeholder>
        </w:sdtPr>
        <w:sdtContent>
          <w:r w:rsidR="00C35FA7" w:rsidRPr="00C35FA7">
            <w:rPr>
              <w:rFonts w:eastAsia="Calibri"/>
              <w:color w:val="000000"/>
              <w:lang w:val="en-US"/>
            </w:rPr>
            <w:t>[80]</w:t>
          </w:r>
        </w:sdtContent>
      </w:sdt>
      <w:r w:rsidR="00ED743D" w:rsidRPr="00F13CFF">
        <w:rPr>
          <w:rFonts w:eastAsia="Calibri"/>
          <w:lang w:val="en-US"/>
        </w:rPr>
        <w:t xml:space="preserve"> </w:t>
      </w:r>
      <w:r w:rsidRPr="00F13CFF">
        <w:rPr>
          <w:rFonts w:eastAsia="Calibri"/>
          <w:lang w:val="en-US"/>
        </w:rPr>
        <w:t>(</w:t>
      </w:r>
      <w:proofErr w:type="spellStart"/>
      <w:r w:rsidRPr="00F13CFF">
        <w:rPr>
          <w:rFonts w:eastAsia="Calibri"/>
          <w:lang w:val="en-US"/>
        </w:rPr>
        <w:t>Enes</w:t>
      </w:r>
      <w:proofErr w:type="spellEnd"/>
      <w:r w:rsidRPr="00F13CFF">
        <w:rPr>
          <w:rFonts w:eastAsia="Calibri"/>
          <w:lang w:val="en-US"/>
        </w:rPr>
        <w:t xml:space="preserve"> Magnetics, </w:t>
      </w:r>
      <w:r w:rsidR="00ED743D" w:rsidRPr="00F13CFF">
        <w:rPr>
          <w:rFonts w:eastAsia="Calibri"/>
          <w:lang w:val="en-US"/>
        </w:rPr>
        <w:t>Poland</w:t>
      </w:r>
      <w:r w:rsidRPr="00F13CFF">
        <w:rPr>
          <w:rFonts w:eastAsia="Calibri"/>
          <w:lang w:val="en-US"/>
        </w:rPr>
        <w:t xml:space="preserve">) intended for extracting ferromagnetic grains from fine particulate materials. The separator contains a high-intensity neodymium magnet enclosed in a sealed cylindrical stainless-steel tube (AISI 304) with a diameter of 32 mm and an active length of 200 mm. The device features an ergonomic plastic handle connected to a mechanical plunger, which enables the magnet to be withdrawn vertically inside the housing. Pulling the handle upward retracts the magnet, allowing the adhered particles to detach and fall into a separate container. Because the sample never directly touches the magnet, the risk of contamination is </w:t>
      </w:r>
      <w:r w:rsidRPr="00F13CFF">
        <w:rPr>
          <w:rFonts w:eastAsia="Calibri"/>
          <w:lang w:val="en-US"/>
        </w:rPr>
        <w:lastRenderedPageBreak/>
        <w:t>minimized</w:t>
      </w:r>
      <w:r w:rsidR="175315F4" w:rsidRPr="00F13CFF">
        <w:rPr>
          <w:rFonts w:eastAsia="Calibri"/>
          <w:lang w:val="en-US"/>
        </w:rPr>
        <w:t>,</w:t>
      </w:r>
      <w:r w:rsidRPr="00F13CFF">
        <w:rPr>
          <w:rFonts w:eastAsia="Calibri"/>
          <w:lang w:val="en-US"/>
        </w:rPr>
        <w:t xml:space="preserve"> and operational safety is improved. Following the collection of road-dust material designated for chemical and magnetic analyses, the remaining portions of each sample were subjected to magnetic separation. The dust from each site was evenly spread on a clean, non-magnetic working surface made of glass and thick cardboard. The magnetic bar was then passed slowly over the material in gentle sweeping motions, enabling magnetic grains to accumulate on the stainless-steel casing. Once the separator reached its collection limit, it was lifted, and the plunger mechanism was used to release the captured particles into a pre-cleaned glass container.</w:t>
      </w:r>
    </w:p>
    <w:p w14:paraId="5CE6C79F" w14:textId="5717D1FF" w:rsidR="423826C2" w:rsidRPr="00F13CFF" w:rsidRDefault="00AD6732" w:rsidP="00144DFD">
      <w:pPr>
        <w:numPr>
          <w:ilvl w:val="1"/>
          <w:numId w:val="6"/>
        </w:num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 xml:space="preserve"> </w:t>
      </w:r>
      <w:r w:rsidR="4BCC2E75" w:rsidRPr="00F13CFF">
        <w:rPr>
          <w:rFonts w:ascii="Times New Roman" w:eastAsia="Times New Roman" w:hAnsi="Times New Roman" w:cs="Times New Roman"/>
          <w:b/>
          <w:bCs/>
          <w:sz w:val="28"/>
          <w:szCs w:val="28"/>
          <w:lang w:val="en-US"/>
        </w:rPr>
        <w:t>Physicochemical characterization methods</w:t>
      </w:r>
    </w:p>
    <w:p w14:paraId="67966EFF" w14:textId="53E16899" w:rsidR="7AFE152B" w:rsidRPr="00F13CFF" w:rsidRDefault="79AD1C0E"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GB"/>
        </w:rPr>
        <w:t>Before the measurements</w:t>
      </w:r>
      <w:r w:rsidR="175315F4"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GB"/>
        </w:rPr>
        <w:t xml:space="preserve"> the powder samples were mixed and homogenised to obtain </w:t>
      </w:r>
      <w:r w:rsidR="175315F4"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 xml:space="preserve">representative portion of </w:t>
      </w:r>
      <w:r w:rsidR="175315F4" w:rsidRPr="00F13CFF">
        <w:rPr>
          <w:rFonts w:ascii="Times New Roman" w:eastAsia="Times New Roman" w:hAnsi="Times New Roman" w:cs="Times New Roman"/>
          <w:lang w:val="en-GB"/>
        </w:rPr>
        <w:t xml:space="preserve">the </w:t>
      </w:r>
      <w:r w:rsidRPr="00F13CFF">
        <w:rPr>
          <w:rFonts w:ascii="Times New Roman" w:eastAsia="Times New Roman" w:hAnsi="Times New Roman" w:cs="Times New Roman"/>
          <w:lang w:val="en-GB"/>
        </w:rPr>
        <w:t xml:space="preserve">sample for </w:t>
      </w:r>
      <w:r w:rsidR="00A41F8D" w:rsidRPr="00F13CFF">
        <w:rPr>
          <w:rFonts w:ascii="Times New Roman" w:eastAsia="Times New Roman" w:hAnsi="Times New Roman" w:cs="Times New Roman"/>
          <w:lang w:val="en-GB"/>
        </w:rPr>
        <w:t xml:space="preserve">each </w:t>
      </w:r>
      <w:r w:rsidR="226DA4BF" w:rsidRPr="00F13CFF">
        <w:rPr>
          <w:rFonts w:ascii="Times New Roman" w:eastAsia="Times New Roman" w:hAnsi="Times New Roman" w:cs="Times New Roman"/>
          <w:lang w:val="en-GB"/>
        </w:rPr>
        <w:t>analysis</w:t>
      </w:r>
      <w:r w:rsidR="4B24C1EA"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GB"/>
        </w:rPr>
        <w:t xml:space="preserve"> </w:t>
      </w:r>
      <w:r w:rsidRPr="00F13CFF">
        <w:rPr>
          <w:rFonts w:ascii="Times New Roman" w:eastAsia="Times New Roman" w:hAnsi="Times New Roman" w:cs="Times New Roman"/>
          <w:lang w:val="en-US"/>
        </w:rPr>
        <w:t xml:space="preserve">XRD, FTIR, and </w:t>
      </w:r>
      <w:r w:rsidR="008B777A" w:rsidRPr="00F13CFF">
        <w:rPr>
          <w:rFonts w:ascii="Times New Roman" w:eastAsia="Times New Roman" w:hAnsi="Times New Roman" w:cs="Times New Roman"/>
          <w:lang w:val="en-US"/>
        </w:rPr>
        <w:t>TG-MS</w:t>
      </w:r>
      <w:r w:rsidRPr="00F13CFF">
        <w:rPr>
          <w:rFonts w:ascii="Times New Roman" w:eastAsia="Times New Roman" w:hAnsi="Times New Roman" w:cs="Times New Roman"/>
          <w:lang w:val="en-US"/>
        </w:rPr>
        <w:t xml:space="preserve"> analyses were performed at the </w:t>
      </w:r>
      <w:proofErr w:type="spellStart"/>
      <w:r w:rsidRPr="00F13CFF">
        <w:rPr>
          <w:rFonts w:ascii="Times New Roman" w:eastAsia="Times New Roman" w:hAnsi="Times New Roman" w:cs="Times New Roman"/>
          <w:lang w:val="en-US"/>
        </w:rPr>
        <w:t>Claylab</w:t>
      </w:r>
      <w:proofErr w:type="spellEnd"/>
      <w:r w:rsidRPr="00F13CFF">
        <w:rPr>
          <w:rFonts w:ascii="Times New Roman" w:eastAsia="Times New Roman" w:hAnsi="Times New Roman" w:cs="Times New Roman"/>
          <w:lang w:val="en-US"/>
        </w:rPr>
        <w:t>, Institute of Geological Sciences, Polish Academy of Sciences (Cracow, Poland).</w:t>
      </w:r>
    </w:p>
    <w:p w14:paraId="6D39DED0" w14:textId="16055953" w:rsidR="05511B9B" w:rsidRPr="00F13CFF" w:rsidRDefault="3A340F00" w:rsidP="00144DFD">
      <w:pPr>
        <w:pStyle w:val="Akapitzlist"/>
        <w:numPr>
          <w:ilvl w:val="1"/>
          <w:numId w:val="6"/>
        </w:numPr>
        <w:spacing w:after="0" w:line="360" w:lineRule="auto"/>
        <w:jc w:val="both"/>
        <w:rPr>
          <w:rFonts w:ascii="Times New Roman" w:eastAsia="Times New Roman" w:hAnsi="Times New Roman" w:cs="Times New Roman"/>
          <w:b/>
          <w:bCs/>
          <w:sz w:val="28"/>
          <w:szCs w:val="28"/>
          <w:lang w:val="en-GB"/>
        </w:rPr>
      </w:pPr>
      <w:r w:rsidRPr="00F13CFF">
        <w:rPr>
          <w:rFonts w:ascii="Times New Roman" w:eastAsia="Times New Roman" w:hAnsi="Times New Roman" w:cs="Times New Roman"/>
          <w:b/>
          <w:bCs/>
          <w:sz w:val="28"/>
          <w:szCs w:val="28"/>
          <w:lang w:val="en-GB"/>
        </w:rPr>
        <w:t xml:space="preserve"> </w:t>
      </w:r>
      <w:r w:rsidR="1952E55B" w:rsidRPr="00F13CFF">
        <w:rPr>
          <w:rFonts w:ascii="Times New Roman" w:eastAsia="Times New Roman" w:hAnsi="Times New Roman" w:cs="Times New Roman"/>
          <w:b/>
          <w:bCs/>
          <w:sz w:val="28"/>
          <w:szCs w:val="28"/>
          <w:lang w:val="en-GB"/>
        </w:rPr>
        <w:t xml:space="preserve">X-ray diffraction </w:t>
      </w:r>
      <w:r w:rsidR="5C7228E4" w:rsidRPr="00F13CFF">
        <w:rPr>
          <w:rFonts w:ascii="Times New Roman" w:eastAsia="Times New Roman" w:hAnsi="Times New Roman" w:cs="Times New Roman"/>
          <w:b/>
          <w:bCs/>
          <w:sz w:val="28"/>
          <w:szCs w:val="28"/>
          <w:lang w:val="en-GB"/>
        </w:rPr>
        <w:t>(XRD)</w:t>
      </w:r>
    </w:p>
    <w:p w14:paraId="58321029" w14:textId="6875B440" w:rsidR="05511B9B" w:rsidRPr="00F13CFF" w:rsidRDefault="1426AB45" w:rsidP="00144DFD">
      <w:pPr>
        <w:spacing w:after="0" w:line="360" w:lineRule="auto"/>
        <w:ind w:firstLine="720"/>
        <w:jc w:val="both"/>
        <w:rPr>
          <w:rFonts w:ascii="Times New Roman" w:eastAsia="Times New Roman" w:hAnsi="Times New Roman" w:cs="Times New Roman"/>
          <w:lang w:val="en-GB"/>
        </w:rPr>
      </w:pPr>
      <w:r w:rsidRPr="00F13CFF">
        <w:rPr>
          <w:rFonts w:ascii="Times New Roman" w:eastAsia="Times New Roman" w:hAnsi="Times New Roman" w:cs="Times New Roman"/>
          <w:lang w:val="en-GB"/>
        </w:rPr>
        <w:t>To produce uniform and fine particle size</w:t>
      </w:r>
      <w:r w:rsidR="00E27686"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GB"/>
        </w:rPr>
        <w:t xml:space="preserve"> </w:t>
      </w:r>
      <w:r w:rsidR="76503275" w:rsidRPr="00F13CFF">
        <w:rPr>
          <w:rFonts w:ascii="Times New Roman" w:eastAsia="Times New Roman" w:hAnsi="Times New Roman" w:cs="Times New Roman"/>
          <w:lang w:val="en-GB"/>
        </w:rPr>
        <w:t>t</w:t>
      </w:r>
      <w:r w:rsidR="05511B9B" w:rsidRPr="00F13CFF">
        <w:rPr>
          <w:rFonts w:ascii="Times New Roman" w:eastAsia="Times New Roman" w:hAnsi="Times New Roman" w:cs="Times New Roman"/>
          <w:lang w:val="en-GB"/>
        </w:rPr>
        <w:t>he samples for quantitative X-ray diffraction (QXRD) analysis should be milled before the measurements (e.g.</w:t>
      </w:r>
      <w:r w:rsidR="00E27686" w:rsidRPr="00F13CFF">
        <w:rPr>
          <w:rFonts w:ascii="Times New Roman" w:eastAsia="Times New Roman" w:hAnsi="Times New Roman" w:cs="Times New Roman"/>
          <w:lang w:val="en-GB"/>
        </w:rPr>
        <w:t>,</w:t>
      </w:r>
      <w:r w:rsidR="05511B9B" w:rsidRPr="00F13CFF">
        <w:rPr>
          <w:rFonts w:ascii="Times New Roman" w:eastAsia="Times New Roman" w:hAnsi="Times New Roman" w:cs="Times New Roman"/>
          <w:lang w:val="en-GB"/>
        </w:rPr>
        <w:t xml:space="preserve"> in </w:t>
      </w:r>
      <w:r w:rsidR="00695F13" w:rsidRPr="00F13CFF">
        <w:rPr>
          <w:rFonts w:ascii="Times New Roman" w:eastAsia="Times New Roman" w:hAnsi="Times New Roman" w:cs="Times New Roman"/>
          <w:lang w:val="en-GB"/>
        </w:rPr>
        <w:t xml:space="preserve">a </w:t>
      </w:r>
      <w:proofErr w:type="spellStart"/>
      <w:r w:rsidR="05511B9B" w:rsidRPr="00F13CFF">
        <w:rPr>
          <w:rFonts w:ascii="Times New Roman" w:eastAsia="Times New Roman" w:hAnsi="Times New Roman" w:cs="Times New Roman"/>
          <w:lang w:val="en-GB"/>
        </w:rPr>
        <w:t>McCrone</w:t>
      </w:r>
      <w:proofErr w:type="spellEnd"/>
      <w:r w:rsidR="05511B9B" w:rsidRPr="00F13CFF">
        <w:rPr>
          <w:rFonts w:ascii="Times New Roman" w:eastAsia="Times New Roman" w:hAnsi="Times New Roman" w:cs="Times New Roman"/>
          <w:lang w:val="en-GB"/>
        </w:rPr>
        <w:t xml:space="preserve"> mill</w:t>
      </w:r>
      <w:r w:rsidR="00820988" w:rsidRPr="00F13CFF">
        <w:rPr>
          <w:rFonts w:ascii="Times New Roman" w:eastAsia="Times New Roman" w:hAnsi="Times New Roman" w:cs="Times New Roman"/>
          <w:lang w:val="en-GB"/>
        </w:rPr>
        <w:t>)</w:t>
      </w:r>
      <w:r w:rsidR="05511B9B" w:rsidRPr="00F13CFF">
        <w:rPr>
          <w:rFonts w:ascii="Times New Roman" w:eastAsia="Times New Roman" w:hAnsi="Times New Roman" w:cs="Times New Roman"/>
          <w:lang w:val="en-GB"/>
        </w:rPr>
        <w:t xml:space="preserve">. However, this procedure was not applied to preserve the </w:t>
      </w:r>
      <w:r w:rsidR="00A41F8D" w:rsidRPr="00F13CFF">
        <w:rPr>
          <w:rFonts w:ascii="Times New Roman" w:eastAsia="Times New Roman" w:hAnsi="Times New Roman" w:cs="Times New Roman"/>
          <w:lang w:val="en-GB"/>
        </w:rPr>
        <w:t>texture and structure of powder</w:t>
      </w:r>
      <w:r w:rsidR="05511B9B" w:rsidRPr="00F13CFF">
        <w:rPr>
          <w:rFonts w:ascii="Times New Roman" w:eastAsia="Times New Roman" w:hAnsi="Times New Roman" w:cs="Times New Roman"/>
          <w:lang w:val="en-GB"/>
        </w:rPr>
        <w:t xml:space="preserve"> samples with </w:t>
      </w:r>
      <w:r w:rsidR="00820988" w:rsidRPr="00F13CFF">
        <w:rPr>
          <w:rFonts w:ascii="Times New Roman" w:eastAsia="Times New Roman" w:hAnsi="Times New Roman" w:cs="Times New Roman"/>
          <w:lang w:val="en-GB"/>
        </w:rPr>
        <w:t xml:space="preserve">a </w:t>
      </w:r>
      <w:r w:rsidR="05511B9B" w:rsidRPr="00F13CFF">
        <w:rPr>
          <w:rFonts w:ascii="Times New Roman" w:eastAsia="Times New Roman" w:hAnsi="Times New Roman" w:cs="Times New Roman"/>
          <w:lang w:val="en-GB"/>
        </w:rPr>
        <w:t xml:space="preserve">fraction &lt;50µm, </w:t>
      </w:r>
      <w:r w:rsidR="005A2722" w:rsidRPr="00F13CFF">
        <w:rPr>
          <w:rFonts w:ascii="Times New Roman" w:eastAsia="Times New Roman" w:hAnsi="Times New Roman" w:cs="Times New Roman"/>
          <w:lang w:val="en-GB"/>
        </w:rPr>
        <w:t>including the occurrence of aggregates and clusters of organic and inorganic compounds</w:t>
      </w:r>
      <w:r w:rsidR="05511B9B" w:rsidRPr="00F13CFF">
        <w:rPr>
          <w:rFonts w:ascii="Times New Roman" w:eastAsia="Times New Roman" w:hAnsi="Times New Roman" w:cs="Times New Roman"/>
          <w:lang w:val="en-GB"/>
        </w:rPr>
        <w:t>. Therefore, the quality of</w:t>
      </w:r>
      <w:r w:rsidR="001B754A" w:rsidRPr="00F13CFF">
        <w:rPr>
          <w:rFonts w:ascii="Times New Roman" w:eastAsia="Times New Roman" w:hAnsi="Times New Roman" w:cs="Times New Roman"/>
          <w:lang w:val="en-GB"/>
        </w:rPr>
        <w:t xml:space="preserve"> </w:t>
      </w:r>
      <w:r w:rsidR="003D1C41" w:rsidRPr="00F13CFF">
        <w:rPr>
          <w:rFonts w:ascii="Times New Roman" w:eastAsia="Times New Roman" w:hAnsi="Times New Roman" w:cs="Times New Roman"/>
          <w:lang w:val="en-GB"/>
        </w:rPr>
        <w:t xml:space="preserve">QXRD </w:t>
      </w:r>
      <w:r w:rsidR="05511B9B" w:rsidRPr="00F13CFF">
        <w:rPr>
          <w:rFonts w:ascii="Times New Roman" w:eastAsia="Times New Roman" w:hAnsi="Times New Roman" w:cs="Times New Roman"/>
          <w:lang w:val="en-GB"/>
        </w:rPr>
        <w:t xml:space="preserve">data would be slightly affected by coarse powder of samples (large particles), influencing XRD </w:t>
      </w:r>
      <w:r w:rsidR="00820988" w:rsidRPr="00F13CFF">
        <w:rPr>
          <w:rFonts w:ascii="Times New Roman" w:eastAsia="Times New Roman" w:hAnsi="Times New Roman" w:cs="Times New Roman"/>
          <w:lang w:val="en-GB"/>
        </w:rPr>
        <w:t xml:space="preserve">reflections' </w:t>
      </w:r>
      <w:r w:rsidR="05511B9B" w:rsidRPr="00F13CFF">
        <w:rPr>
          <w:rFonts w:ascii="Times New Roman" w:eastAsia="Times New Roman" w:hAnsi="Times New Roman" w:cs="Times New Roman"/>
          <w:lang w:val="en-GB"/>
        </w:rPr>
        <w:t xml:space="preserve">broadening, sharpness, and orientations of particles. </w:t>
      </w:r>
    </w:p>
    <w:p w14:paraId="5960BC84" w14:textId="1E59120D" w:rsidR="05511B9B" w:rsidRPr="00F13CFF" w:rsidRDefault="48C32325" w:rsidP="00144DFD">
      <w:pPr>
        <w:spacing w:after="0" w:line="360" w:lineRule="auto"/>
        <w:ind w:firstLine="720"/>
        <w:jc w:val="both"/>
        <w:rPr>
          <w:rFonts w:ascii="Times New Roman" w:eastAsia="Times New Roman" w:hAnsi="Times New Roman" w:cs="Times New Roman"/>
          <w:lang w:val="en-GB"/>
        </w:rPr>
      </w:pPr>
      <w:r w:rsidRPr="00F13CFF">
        <w:rPr>
          <w:rFonts w:ascii="Times New Roman" w:eastAsia="Times New Roman" w:hAnsi="Times New Roman" w:cs="Times New Roman"/>
          <w:lang w:val="en-GB"/>
        </w:rPr>
        <w:t xml:space="preserve">XRD measurements for quantitative and qualitative mineralogical analyses were determined on randomly oriented powder specimens. The samples previously measured were side-loaded into holders for X-ray diffraction. The measurements were carried out using </w:t>
      </w:r>
      <w:r w:rsidR="11291C9D"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 xml:space="preserve">Rigaku </w:t>
      </w:r>
      <w:proofErr w:type="spellStart"/>
      <w:r w:rsidRPr="00F13CFF">
        <w:rPr>
          <w:rFonts w:ascii="Times New Roman" w:eastAsia="Times New Roman" w:hAnsi="Times New Roman" w:cs="Times New Roman"/>
          <w:lang w:val="en-GB"/>
        </w:rPr>
        <w:t>Smartlab</w:t>
      </w:r>
      <w:proofErr w:type="spellEnd"/>
      <w:r w:rsidRPr="00F13CFF">
        <w:rPr>
          <w:rFonts w:ascii="Times New Roman" w:eastAsia="Times New Roman" w:hAnsi="Times New Roman" w:cs="Times New Roman"/>
          <w:lang w:val="en-GB"/>
        </w:rPr>
        <w:t xml:space="preserve"> SE diffractometer equipped with </w:t>
      </w:r>
      <w:r w:rsidR="11291C9D"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Cu lamp, CBO-α optics</w:t>
      </w:r>
      <w:r w:rsidR="11291C9D"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GB"/>
        </w:rPr>
        <w:t xml:space="preserve"> and D/</w:t>
      </w:r>
      <w:proofErr w:type="spellStart"/>
      <w:r w:rsidRPr="00F13CFF">
        <w:rPr>
          <w:rFonts w:ascii="Times New Roman" w:eastAsia="Times New Roman" w:hAnsi="Times New Roman" w:cs="Times New Roman"/>
          <w:lang w:val="en-GB"/>
        </w:rPr>
        <w:t>Tex</w:t>
      </w:r>
      <w:proofErr w:type="spellEnd"/>
      <w:r w:rsidRPr="00F13CFF">
        <w:rPr>
          <w:rFonts w:ascii="Times New Roman" w:eastAsia="Times New Roman" w:hAnsi="Times New Roman" w:cs="Times New Roman"/>
          <w:lang w:val="en-GB"/>
        </w:rPr>
        <w:t xml:space="preserve"> Ultra 250 detector. The measurements were performed in the range of 3 - 70° 2Θ, with a step size of 0.02°. </w:t>
      </w:r>
      <w:r w:rsidR="0E1F539B" w:rsidRPr="00F13CFF">
        <w:rPr>
          <w:rFonts w:ascii="Times New Roman" w:eastAsia="Times New Roman" w:hAnsi="Times New Roman" w:cs="Times New Roman"/>
          <w:lang w:val="en-GB"/>
        </w:rPr>
        <w:t xml:space="preserve">The quality of measurement was verified </w:t>
      </w:r>
      <w:r w:rsidR="08D23C4E" w:rsidRPr="00F13CFF">
        <w:rPr>
          <w:rFonts w:ascii="Times New Roman" w:eastAsia="Times New Roman" w:hAnsi="Times New Roman" w:cs="Times New Roman"/>
          <w:lang w:val="en-GB"/>
        </w:rPr>
        <w:t xml:space="preserve">by </w:t>
      </w:r>
      <w:r w:rsidR="528EF80C" w:rsidRPr="00F13CFF">
        <w:rPr>
          <w:rFonts w:ascii="Times New Roman" w:eastAsia="Times New Roman" w:hAnsi="Times New Roman" w:cs="Times New Roman"/>
          <w:lang w:val="en-GB"/>
        </w:rPr>
        <w:t xml:space="preserve">replicate </w:t>
      </w:r>
      <w:r w:rsidR="00A47CF1" w:rsidRPr="00F13CFF">
        <w:rPr>
          <w:rFonts w:ascii="Times New Roman" w:eastAsia="Times New Roman" w:hAnsi="Times New Roman" w:cs="Times New Roman"/>
          <w:lang w:val="en-GB"/>
        </w:rPr>
        <w:t>measurements</w:t>
      </w:r>
      <w:r w:rsidR="08D23C4E" w:rsidRPr="00F13CFF">
        <w:rPr>
          <w:rFonts w:ascii="Times New Roman" w:eastAsia="Times New Roman" w:hAnsi="Times New Roman" w:cs="Times New Roman"/>
          <w:lang w:val="en-GB"/>
        </w:rPr>
        <w:t xml:space="preserve"> o</w:t>
      </w:r>
      <w:r w:rsidR="55CBB721" w:rsidRPr="00F13CFF">
        <w:rPr>
          <w:rFonts w:ascii="Times New Roman" w:eastAsia="Times New Roman" w:hAnsi="Times New Roman" w:cs="Times New Roman"/>
          <w:lang w:val="en-GB"/>
        </w:rPr>
        <w:t>n</w:t>
      </w:r>
      <w:r w:rsidR="08D23C4E" w:rsidRPr="00F13CFF">
        <w:rPr>
          <w:rFonts w:ascii="Times New Roman" w:eastAsia="Times New Roman" w:hAnsi="Times New Roman" w:cs="Times New Roman"/>
          <w:lang w:val="en-GB"/>
        </w:rPr>
        <w:t xml:space="preserve"> </w:t>
      </w:r>
      <w:r w:rsidR="00633249" w:rsidRPr="00F13CFF">
        <w:rPr>
          <w:rFonts w:ascii="Times New Roman" w:eastAsia="Times New Roman" w:hAnsi="Times New Roman" w:cs="Times New Roman"/>
          <w:lang w:val="en-GB"/>
        </w:rPr>
        <w:t xml:space="preserve">a </w:t>
      </w:r>
      <w:r w:rsidR="08D23C4E" w:rsidRPr="00F13CFF">
        <w:rPr>
          <w:rFonts w:ascii="Times New Roman" w:eastAsia="Times New Roman" w:hAnsi="Times New Roman" w:cs="Times New Roman"/>
          <w:lang w:val="en-GB"/>
        </w:rPr>
        <w:t>selected sample.</w:t>
      </w:r>
      <w:r w:rsidRPr="00F13CFF">
        <w:rPr>
          <w:rFonts w:ascii="Times New Roman" w:eastAsia="Times New Roman" w:hAnsi="Times New Roman" w:cs="Times New Roman"/>
          <w:lang w:val="en-GB"/>
        </w:rPr>
        <w:t xml:space="preserve"> Initial qualitative analysis was performed using EVA software (ver. 4.2.0.31), the Crystallography Open Database (COD), the ICDD Powder Diffraction File (PDF)</w:t>
      </w:r>
      <w:r w:rsidR="1F93B6C3"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GB"/>
        </w:rPr>
        <w:t xml:space="preserve"> and RRUFF sample data.</w:t>
      </w:r>
      <w:r w:rsidR="1F93B6C3" w:rsidRPr="00F13CFF">
        <w:rPr>
          <w:rFonts w:ascii="Times New Roman" w:eastAsia="Times New Roman" w:hAnsi="Times New Roman" w:cs="Times New Roman"/>
          <w:lang w:val="en-GB"/>
        </w:rPr>
        <w:t xml:space="preserve"> </w:t>
      </w:r>
      <w:proofErr w:type="spellStart"/>
      <w:r w:rsidRPr="00F13CFF">
        <w:rPr>
          <w:rFonts w:ascii="Times New Roman" w:eastAsia="Times New Roman" w:hAnsi="Times New Roman" w:cs="Times New Roman"/>
          <w:lang w:val="en-GB"/>
        </w:rPr>
        <w:t>Profex</w:t>
      </w:r>
      <w:proofErr w:type="spellEnd"/>
      <w:r w:rsidRPr="00F13CFF">
        <w:rPr>
          <w:rFonts w:ascii="Times New Roman" w:eastAsia="Times New Roman" w:hAnsi="Times New Roman" w:cs="Times New Roman"/>
          <w:lang w:val="en-GB"/>
        </w:rPr>
        <w:t xml:space="preserve">/BGMN 3.14.2 software package with structural models based on </w:t>
      </w:r>
      <w:r w:rsidR="1F93B6C3" w:rsidRPr="00F13CFF">
        <w:rPr>
          <w:rFonts w:ascii="Times New Roman" w:eastAsia="Times New Roman" w:hAnsi="Times New Roman" w:cs="Times New Roman"/>
          <w:lang w:val="en-GB"/>
        </w:rPr>
        <w:t xml:space="preserve">the </w:t>
      </w:r>
      <w:r w:rsidRPr="00F13CFF">
        <w:rPr>
          <w:rFonts w:ascii="Times New Roman" w:eastAsia="Times New Roman" w:hAnsi="Times New Roman" w:cs="Times New Roman"/>
          <w:lang w:val="en-GB"/>
        </w:rPr>
        <w:t xml:space="preserve">ICSD database was used for quantitative analysis. This program allows </w:t>
      </w:r>
      <w:r w:rsidR="3F3DFFC7" w:rsidRPr="00F13CFF">
        <w:rPr>
          <w:rFonts w:ascii="Times New Roman" w:eastAsia="Times New Roman" w:hAnsi="Times New Roman" w:cs="Times New Roman"/>
          <w:lang w:val="en-GB"/>
        </w:rPr>
        <w:t>for</w:t>
      </w:r>
      <w:r w:rsidR="1F93B6C3" w:rsidRPr="00F13CFF">
        <w:rPr>
          <w:rFonts w:ascii="Times New Roman" w:eastAsia="Times New Roman" w:hAnsi="Times New Roman" w:cs="Times New Roman"/>
          <w:lang w:val="en-GB"/>
        </w:rPr>
        <w:t xml:space="preserve"> estimating</w:t>
      </w:r>
      <w:r w:rsidRPr="00F13CFF">
        <w:rPr>
          <w:rFonts w:ascii="Times New Roman" w:eastAsia="Times New Roman" w:hAnsi="Times New Roman" w:cs="Times New Roman"/>
          <w:lang w:val="en-GB"/>
        </w:rPr>
        <w:t xml:space="preserve"> the weight fractions of crystalline phases-based Rietveld refinement procedure </w:t>
      </w:r>
      <w:sdt>
        <w:sdtPr>
          <w:rPr>
            <w:rFonts w:ascii="Times New Roman" w:eastAsia="Times New Roman" w:hAnsi="Times New Roman" w:cs="Times New Roman"/>
            <w:color w:val="000000"/>
            <w:lang w:val="en-GB"/>
          </w:rPr>
          <w:tag w:val="MENDELEY_CITATION_v3_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"/>
          <w:id w:val="-1967728741"/>
          <w:placeholder>
            <w:docPart w:val="DefaultPlaceholder_-1854013440"/>
          </w:placeholder>
        </w:sdtPr>
        <w:sdtContent>
          <w:r w:rsidR="00C35FA7" w:rsidRPr="00C35FA7">
            <w:rPr>
              <w:rFonts w:ascii="Times New Roman" w:eastAsia="Times New Roman" w:hAnsi="Times New Roman" w:cs="Times New Roman"/>
              <w:color w:val="000000"/>
              <w:lang w:val="en-GB"/>
            </w:rPr>
            <w:t>[81]</w:t>
          </w:r>
        </w:sdtContent>
      </w:sdt>
      <w:r w:rsidRPr="00F13CFF">
        <w:rPr>
          <w:rFonts w:ascii="Times New Roman" w:eastAsia="Times New Roman" w:hAnsi="Times New Roman" w:cs="Times New Roman"/>
          <w:lang w:val="en-GB"/>
        </w:rPr>
        <w:t xml:space="preserve">. </w:t>
      </w:r>
      <w:r w:rsidR="0B5B158B" w:rsidRPr="00F13CFF">
        <w:rPr>
          <w:rFonts w:ascii="Times New Roman" w:eastAsia="Times New Roman" w:hAnsi="Times New Roman" w:cs="Times New Roman"/>
          <w:lang w:val="en-GB"/>
        </w:rPr>
        <w:t xml:space="preserve">To evaluate the fitting quality, the weighted residual square sum </w:t>
      </w:r>
      <w:proofErr w:type="spellStart"/>
      <w:r w:rsidR="0B5B158B" w:rsidRPr="00F13CFF">
        <w:rPr>
          <w:rFonts w:ascii="Times New Roman" w:eastAsia="Times New Roman" w:hAnsi="Times New Roman" w:cs="Times New Roman"/>
          <w:lang w:val="en-GB"/>
        </w:rPr>
        <w:t>R</w:t>
      </w:r>
      <w:r w:rsidR="0B5B158B" w:rsidRPr="00F13CFF">
        <w:rPr>
          <w:rFonts w:ascii="Times New Roman" w:eastAsia="Times New Roman" w:hAnsi="Times New Roman" w:cs="Times New Roman"/>
          <w:vertAlign w:val="subscript"/>
          <w:lang w:val="en-GB"/>
        </w:rPr>
        <w:t>wp</w:t>
      </w:r>
      <w:proofErr w:type="spellEnd"/>
      <w:r w:rsidR="0B5B158B" w:rsidRPr="00F13CFF">
        <w:rPr>
          <w:rFonts w:ascii="Times New Roman" w:eastAsia="Times New Roman" w:hAnsi="Times New Roman" w:cs="Times New Roman"/>
          <w:lang w:val="en-GB"/>
        </w:rPr>
        <w:t xml:space="preserve"> was taken as the difference between </w:t>
      </w:r>
      <w:r w:rsidR="007729DB" w:rsidRPr="00F13CFF">
        <w:rPr>
          <w:rFonts w:ascii="Times New Roman" w:eastAsia="Times New Roman" w:hAnsi="Times New Roman" w:cs="Times New Roman"/>
          <w:lang w:val="en-GB"/>
        </w:rPr>
        <w:lastRenderedPageBreak/>
        <w:t xml:space="preserve">the </w:t>
      </w:r>
      <w:r w:rsidR="0B5B158B" w:rsidRPr="00F13CFF">
        <w:rPr>
          <w:rFonts w:ascii="Times New Roman" w:eastAsia="Times New Roman" w:hAnsi="Times New Roman" w:cs="Times New Roman"/>
          <w:lang w:val="en-GB"/>
        </w:rPr>
        <w:t xml:space="preserve">measured and calculated XRD diagrams </w:t>
      </w:r>
      <w:sdt>
        <w:sdtPr>
          <w:rPr>
            <w:rFonts w:ascii="Times New Roman" w:eastAsia="Times New Roman" w:hAnsi="Times New Roman" w:cs="Times New Roman"/>
            <w:color w:val="000000"/>
            <w:lang w:val="en-GB"/>
          </w:rPr>
          <w:tag w:val="MENDELEY_CITATION_v3_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"/>
          <w:id w:val="-229612569"/>
          <w:placeholder>
            <w:docPart w:val="DefaultPlaceholder_-1854013440"/>
          </w:placeholder>
        </w:sdtPr>
        <w:sdtContent>
          <w:r w:rsidR="00C35FA7" w:rsidRPr="00C35FA7">
            <w:rPr>
              <w:rFonts w:ascii="Times New Roman" w:eastAsia="Times New Roman" w:hAnsi="Times New Roman" w:cs="Times New Roman"/>
              <w:color w:val="000000"/>
              <w:lang w:val="en-GB"/>
            </w:rPr>
            <w:t>[81]</w:t>
          </w:r>
        </w:sdtContent>
      </w:sdt>
      <w:r w:rsidR="0B5B158B" w:rsidRPr="00F13CFF">
        <w:rPr>
          <w:rFonts w:ascii="Times New Roman" w:eastAsia="Times New Roman" w:hAnsi="Times New Roman" w:cs="Times New Roman"/>
          <w:lang w:val="en-GB"/>
        </w:rPr>
        <w:t xml:space="preserve">, </w:t>
      </w:r>
      <w:proofErr w:type="spellStart"/>
      <w:r w:rsidR="0B5B158B" w:rsidRPr="00F13CFF">
        <w:rPr>
          <w:rFonts w:ascii="Times New Roman" w:eastAsia="Times New Roman" w:hAnsi="Times New Roman" w:cs="Times New Roman"/>
          <w:lang w:val="en-GB"/>
        </w:rPr>
        <w:t>R</w:t>
      </w:r>
      <w:r w:rsidR="0B5B158B" w:rsidRPr="00F13CFF">
        <w:rPr>
          <w:rFonts w:ascii="Times New Roman" w:eastAsia="Times New Roman" w:hAnsi="Times New Roman" w:cs="Times New Roman"/>
          <w:vertAlign w:val="subscript"/>
          <w:lang w:val="en-GB"/>
        </w:rPr>
        <w:t>wp</w:t>
      </w:r>
      <w:proofErr w:type="spellEnd"/>
      <w:r w:rsidR="0B5B158B" w:rsidRPr="00F13CFF">
        <w:rPr>
          <w:rFonts w:ascii="Times New Roman" w:eastAsia="Times New Roman" w:hAnsi="Times New Roman" w:cs="Times New Roman"/>
          <w:lang w:val="en-GB"/>
        </w:rPr>
        <w:t>&lt;10% was considered acceptable for a reliable fit</w:t>
      </w:r>
      <w:r w:rsidR="009875C5" w:rsidRPr="00F13CFF">
        <w:rPr>
          <w:rFonts w:ascii="Times New Roman" w:eastAsia="Times New Roman" w:hAnsi="Times New Roman" w:cs="Times New Roman"/>
          <w:lang w:val="en-GB"/>
        </w:rPr>
        <w:t xml:space="preserve"> </w:t>
      </w:r>
      <w:r w:rsidR="029BF009" w:rsidRPr="00F13CFF">
        <w:rPr>
          <w:rFonts w:ascii="Times New Roman" w:eastAsia="Times New Roman" w:hAnsi="Times New Roman" w:cs="Times New Roman"/>
          <w:lang w:val="en-GB"/>
        </w:rPr>
        <w:t>when dealing with such</w:t>
      </w:r>
      <w:r w:rsidR="3293DCFD" w:rsidRPr="00F13CFF">
        <w:rPr>
          <w:rFonts w:ascii="Times New Roman" w:eastAsia="Times New Roman" w:hAnsi="Times New Roman" w:cs="Times New Roman"/>
          <w:lang w:val="en-GB"/>
        </w:rPr>
        <w:t xml:space="preserve"> challenging samples </w:t>
      </w:r>
      <w:r w:rsidR="009875C5" w:rsidRPr="00F13CFF">
        <w:rPr>
          <w:rFonts w:ascii="Times New Roman" w:eastAsia="Times New Roman" w:hAnsi="Times New Roman" w:cs="Times New Roman"/>
          <w:lang w:val="en-GB"/>
        </w:rPr>
        <w:t>(Table S2 in Supplementary Materials)</w:t>
      </w:r>
      <w:r w:rsidR="0B5B158B" w:rsidRPr="00F13CFF">
        <w:rPr>
          <w:rFonts w:ascii="Times New Roman" w:eastAsia="Times New Roman" w:hAnsi="Times New Roman" w:cs="Times New Roman"/>
          <w:lang w:val="en-GB"/>
        </w:rPr>
        <w:t xml:space="preserve">. </w:t>
      </w:r>
      <w:r w:rsidR="1F93B6C3" w:rsidRPr="00F13CFF">
        <w:rPr>
          <w:rFonts w:ascii="Times New Roman" w:eastAsia="Times New Roman" w:hAnsi="Times New Roman" w:cs="Times New Roman"/>
          <w:lang w:val="en-GB"/>
        </w:rPr>
        <w:t xml:space="preserve">The detection </w:t>
      </w:r>
      <w:r w:rsidRPr="00F13CFF">
        <w:rPr>
          <w:rFonts w:ascii="Times New Roman" w:eastAsia="Times New Roman" w:hAnsi="Times New Roman" w:cs="Times New Roman"/>
          <w:lang w:val="en-GB"/>
        </w:rPr>
        <w:t>limit for quantitative analysis was ~3%.</w:t>
      </w:r>
    </w:p>
    <w:p w14:paraId="0BE7FC57" w14:textId="052DAFAD" w:rsidR="05511B9B" w:rsidRPr="00F13CFF" w:rsidRDefault="4C8467C7" w:rsidP="00144DFD">
      <w:pPr>
        <w:pStyle w:val="Akapitzlist"/>
        <w:numPr>
          <w:ilvl w:val="1"/>
          <w:numId w:val="6"/>
        </w:num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 xml:space="preserve"> </w:t>
      </w:r>
      <w:r w:rsidR="1952E55B" w:rsidRPr="00F13CFF">
        <w:rPr>
          <w:rFonts w:ascii="Times New Roman" w:eastAsia="Times New Roman" w:hAnsi="Times New Roman" w:cs="Times New Roman"/>
          <w:b/>
          <w:bCs/>
          <w:sz w:val="28"/>
          <w:szCs w:val="28"/>
          <w:lang w:val="en-US"/>
        </w:rPr>
        <w:t>Fourier-transform infrared spectroscopy</w:t>
      </w:r>
      <w:r w:rsidR="62371EA4" w:rsidRPr="00F13CFF">
        <w:rPr>
          <w:rFonts w:ascii="Times New Roman" w:eastAsia="Times New Roman" w:hAnsi="Times New Roman" w:cs="Times New Roman"/>
          <w:b/>
          <w:bCs/>
          <w:sz w:val="28"/>
          <w:szCs w:val="28"/>
          <w:lang w:val="en-US"/>
        </w:rPr>
        <w:t xml:space="preserve"> (FTIR)</w:t>
      </w:r>
    </w:p>
    <w:p w14:paraId="1DA55820" w14:textId="5AE24D05" w:rsidR="05511B9B" w:rsidRPr="00F13CFF" w:rsidRDefault="1952E55B"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Fourier-transform infrared (FTIR) spectroscopy measurements were conducted using a Nicolet 6700 spectrometer equipped with a DTGS </w:t>
      </w:r>
      <w:proofErr w:type="spellStart"/>
      <w:r w:rsidRPr="00F13CFF">
        <w:rPr>
          <w:rFonts w:ascii="Times New Roman" w:eastAsia="Times New Roman" w:hAnsi="Times New Roman" w:cs="Times New Roman"/>
          <w:lang w:val="en-US"/>
        </w:rPr>
        <w:t>KBr</w:t>
      </w:r>
      <w:proofErr w:type="spellEnd"/>
      <w:r w:rsidRPr="00F13CFF">
        <w:rPr>
          <w:rFonts w:ascii="Times New Roman" w:eastAsia="Times New Roman" w:hAnsi="Times New Roman" w:cs="Times New Roman"/>
          <w:lang w:val="en-US"/>
        </w:rPr>
        <w:t xml:space="preserve"> detector (Thermo Scientific). </w:t>
      </w:r>
      <w:r w:rsidRPr="00F13CFF">
        <w:rPr>
          <w:rFonts w:ascii="Times New Roman" w:eastAsia="Times New Roman" w:hAnsi="Times New Roman" w:cs="Times New Roman"/>
          <w:lang w:val="en-GB"/>
        </w:rPr>
        <w:t xml:space="preserve">The samples were measured using </w:t>
      </w:r>
      <w:r w:rsidR="696E731F"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single-reflection diamond Attenuated Total Reflection (ATR) accessory (</w:t>
      </w:r>
      <w:proofErr w:type="spellStart"/>
      <w:r w:rsidRPr="00F13CFF">
        <w:rPr>
          <w:rFonts w:ascii="Times New Roman" w:eastAsia="Times New Roman" w:hAnsi="Times New Roman" w:cs="Times New Roman"/>
          <w:lang w:val="en-GB"/>
        </w:rPr>
        <w:t>MIRacle</w:t>
      </w:r>
      <w:proofErr w:type="spellEnd"/>
      <w:r w:rsidRPr="00F13CFF">
        <w:rPr>
          <w:rFonts w:ascii="Times New Roman" w:eastAsia="Times New Roman" w:hAnsi="Times New Roman" w:cs="Times New Roman"/>
          <w:lang w:val="en-GB"/>
        </w:rPr>
        <w:t xml:space="preserve"> by PIKE Technologies, Madison, Wisconsin, USA). About 1 mg of each sample was placed on </w:t>
      </w:r>
      <w:r w:rsidR="696E731F"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 xml:space="preserve">diamond crystal </w:t>
      </w:r>
      <w:proofErr w:type="spellStart"/>
      <w:r w:rsidRPr="00F13CFF">
        <w:rPr>
          <w:rFonts w:ascii="Times New Roman" w:eastAsia="Times New Roman" w:hAnsi="Times New Roman" w:cs="Times New Roman"/>
          <w:lang w:val="en-GB"/>
        </w:rPr>
        <w:t>mold</w:t>
      </w:r>
      <w:proofErr w:type="spellEnd"/>
      <w:r w:rsidRPr="00F13CFF">
        <w:rPr>
          <w:rFonts w:ascii="Times New Roman" w:eastAsia="Times New Roman" w:hAnsi="Times New Roman" w:cs="Times New Roman"/>
          <w:lang w:val="en-GB"/>
        </w:rPr>
        <w:t xml:space="preserve"> and pressed to create </w:t>
      </w:r>
      <w:r w:rsidR="696E731F"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 xml:space="preserve">thin film. </w:t>
      </w:r>
      <w:r w:rsidRPr="00F13CFF">
        <w:rPr>
          <w:rFonts w:ascii="Times New Roman" w:eastAsia="Times New Roman" w:hAnsi="Times New Roman" w:cs="Times New Roman"/>
          <w:lang w:val="en-US"/>
        </w:rPr>
        <w:t>Spectra were collected across the range of 4000–550 cm</w:t>
      </w:r>
      <w:r w:rsidRPr="00F13CFF">
        <w:rPr>
          <w:rFonts w:ascii="Times New Roman" w:eastAsia="Cambria Math" w:hAnsi="Times New Roman" w:cs="Times New Roman"/>
          <w:lang w:val="en-US"/>
        </w:rPr>
        <w:t>⁻</w:t>
      </w:r>
      <w:r w:rsidRPr="00F13CFF">
        <w:rPr>
          <w:rFonts w:ascii="Times New Roman" w:eastAsia="Times New Roman" w:hAnsi="Times New Roman" w:cs="Times New Roman"/>
          <w:lang w:val="en-US"/>
        </w:rPr>
        <w:t>¹, measured as 100-scan averages with a resolution of 4 cm</w:t>
      </w:r>
      <w:r w:rsidRPr="00F13CFF">
        <w:rPr>
          <w:rFonts w:ascii="Times New Roman" w:eastAsia="Cambria Math" w:hAnsi="Times New Roman" w:cs="Times New Roman"/>
          <w:lang w:val="en-US"/>
        </w:rPr>
        <w:t>⁻</w:t>
      </w:r>
      <w:r w:rsidRPr="00F13CFF">
        <w:rPr>
          <w:rFonts w:ascii="Times New Roman" w:eastAsia="Times New Roman" w:hAnsi="Times New Roman" w:cs="Times New Roman"/>
          <w:lang w:val="en-US"/>
        </w:rPr>
        <w:t xml:space="preserve">¹. The measurements were repeated two times on different </w:t>
      </w:r>
      <w:r w:rsidR="3623A1DE" w:rsidRPr="00F13CFF">
        <w:rPr>
          <w:rFonts w:ascii="Times New Roman" w:eastAsia="Times New Roman" w:hAnsi="Times New Roman" w:cs="Times New Roman"/>
          <w:lang w:val="en-US"/>
        </w:rPr>
        <w:t>portions</w:t>
      </w:r>
      <w:r w:rsidRPr="00F13CFF">
        <w:rPr>
          <w:rFonts w:ascii="Times New Roman" w:eastAsia="Times New Roman" w:hAnsi="Times New Roman" w:cs="Times New Roman"/>
          <w:lang w:val="en-US"/>
        </w:rPr>
        <w:t xml:space="preserve"> of </w:t>
      </w:r>
      <w:r w:rsidR="4FDA1523" w:rsidRPr="00F13CFF">
        <w:rPr>
          <w:rFonts w:ascii="Times New Roman" w:eastAsia="Times New Roman" w:hAnsi="Times New Roman" w:cs="Times New Roman"/>
          <w:lang w:val="en-US"/>
        </w:rPr>
        <w:t>the sample</w:t>
      </w:r>
      <w:r w:rsidRPr="00F13CFF">
        <w:rPr>
          <w:rFonts w:ascii="Times New Roman" w:eastAsia="Times New Roman" w:hAnsi="Times New Roman" w:cs="Times New Roman"/>
          <w:lang w:val="en-US"/>
        </w:rPr>
        <w:t>.</w:t>
      </w:r>
      <w:r w:rsidR="72AFFD2C" w:rsidRPr="00F13CFF">
        <w:rPr>
          <w:rFonts w:ascii="Times New Roman" w:eastAsia="Times New Roman" w:hAnsi="Times New Roman" w:cs="Times New Roman"/>
          <w:lang w:val="en-US"/>
        </w:rPr>
        <w:t xml:space="preserve"> The repeatability verification is </w:t>
      </w:r>
      <w:r w:rsidR="00A0121E" w:rsidRPr="00F13CFF">
        <w:rPr>
          <w:rFonts w:ascii="Times New Roman" w:eastAsia="Times New Roman" w:hAnsi="Times New Roman" w:cs="Times New Roman"/>
          <w:lang w:val="en-US"/>
        </w:rPr>
        <w:t>provided</w:t>
      </w:r>
      <w:r w:rsidR="72AFFD2C" w:rsidRPr="00F13CFF">
        <w:rPr>
          <w:rFonts w:ascii="Times New Roman" w:eastAsia="Times New Roman" w:hAnsi="Times New Roman" w:cs="Times New Roman"/>
          <w:lang w:val="en-US"/>
        </w:rPr>
        <w:t xml:space="preserve"> in </w:t>
      </w:r>
      <w:r w:rsidR="003E3F96" w:rsidRPr="00F13CFF">
        <w:rPr>
          <w:rFonts w:ascii="Times New Roman" w:eastAsia="Times New Roman" w:hAnsi="Times New Roman" w:cs="Times New Roman"/>
          <w:lang w:val="en-GB"/>
        </w:rPr>
        <w:t xml:space="preserve">Figure </w:t>
      </w:r>
      <w:r w:rsidR="000A0A98" w:rsidRPr="00F13CFF">
        <w:rPr>
          <w:rFonts w:ascii="Times New Roman" w:eastAsia="Times New Roman" w:hAnsi="Times New Roman" w:cs="Times New Roman"/>
          <w:lang w:val="en-GB"/>
        </w:rPr>
        <w:t>S</w:t>
      </w:r>
      <w:r w:rsidR="001A754E" w:rsidRPr="00F13CFF">
        <w:rPr>
          <w:rFonts w:ascii="Times New Roman" w:eastAsia="Times New Roman" w:hAnsi="Times New Roman" w:cs="Times New Roman"/>
          <w:lang w:val="en-GB"/>
        </w:rPr>
        <w:t xml:space="preserve">1 </w:t>
      </w:r>
      <w:r w:rsidR="00A0121E" w:rsidRPr="00F13CFF">
        <w:rPr>
          <w:rFonts w:ascii="Times New Roman" w:eastAsia="Times New Roman" w:hAnsi="Times New Roman" w:cs="Times New Roman"/>
          <w:lang w:val="en-US"/>
        </w:rPr>
        <w:t>(</w:t>
      </w:r>
      <w:r w:rsidR="72AFFD2C" w:rsidRPr="00F13CFF">
        <w:rPr>
          <w:rFonts w:ascii="Times New Roman" w:eastAsia="Times New Roman" w:hAnsi="Times New Roman" w:cs="Times New Roman"/>
          <w:lang w:val="en-US"/>
        </w:rPr>
        <w:t>Supplementary Material</w:t>
      </w:r>
      <w:r w:rsidR="00A0121E" w:rsidRPr="00F13CFF">
        <w:rPr>
          <w:rFonts w:ascii="Times New Roman" w:eastAsia="Times New Roman" w:hAnsi="Times New Roman" w:cs="Times New Roman"/>
          <w:lang w:val="en-US"/>
        </w:rPr>
        <w:t>)</w:t>
      </w:r>
      <w:r w:rsidR="72AFFD2C" w:rsidRPr="00F13CFF">
        <w:rPr>
          <w:rFonts w:ascii="Times New Roman" w:eastAsia="Times New Roman" w:hAnsi="Times New Roman" w:cs="Times New Roman"/>
          <w:lang w:val="en-US"/>
        </w:rPr>
        <w:t>.</w:t>
      </w:r>
    </w:p>
    <w:p w14:paraId="0161FAE5" w14:textId="1143FE6B" w:rsidR="05511B9B" w:rsidRPr="00F13CFF" w:rsidRDefault="1952E55B" w:rsidP="00144DFD">
      <w:pPr>
        <w:pStyle w:val="Akapitzlist"/>
        <w:numPr>
          <w:ilvl w:val="1"/>
          <w:numId w:val="6"/>
        </w:num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 xml:space="preserve">Thermogravimetry coupled with quadrupole mass spectrometry </w:t>
      </w:r>
      <w:r w:rsidR="0BB75F3E" w:rsidRPr="00F13CFF">
        <w:rPr>
          <w:rFonts w:ascii="Times New Roman" w:eastAsia="Times New Roman" w:hAnsi="Times New Roman" w:cs="Times New Roman"/>
          <w:b/>
          <w:bCs/>
          <w:sz w:val="28"/>
          <w:szCs w:val="28"/>
          <w:lang w:val="en-US"/>
        </w:rPr>
        <w:t>(TG-MS)</w:t>
      </w:r>
    </w:p>
    <w:p w14:paraId="3E54263C" w14:textId="3ECE5A26" w:rsidR="05511B9B" w:rsidRPr="00F13CFF" w:rsidDel="00987E5A" w:rsidRDefault="05511B9B"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Thermogravimetry coupled with quadrupole mass spectrometry (TG-MS) was used to characterize thermal properties of materials due to decomposition of organic and inorganic </w:t>
      </w:r>
      <w:r w:rsidR="5CCDA358" w:rsidRPr="00F13CFF">
        <w:rPr>
          <w:rFonts w:ascii="Times New Roman" w:eastAsia="Times New Roman" w:hAnsi="Times New Roman" w:cs="Times New Roman"/>
          <w:lang w:val="en-US"/>
        </w:rPr>
        <w:t>components</w:t>
      </w:r>
      <w:r w:rsidRPr="00F13CFF">
        <w:rPr>
          <w:rFonts w:ascii="Times New Roman" w:eastAsia="Times New Roman" w:hAnsi="Times New Roman" w:cs="Times New Roman"/>
          <w:lang w:val="en-US"/>
        </w:rPr>
        <w:t xml:space="preserve"> during heating. </w:t>
      </w:r>
      <w:r w:rsidRPr="00F13CFF">
        <w:rPr>
          <w:rFonts w:ascii="Times New Roman" w:eastAsia="Times New Roman" w:hAnsi="Times New Roman" w:cs="Times New Roman"/>
          <w:lang w:val="en-GB"/>
        </w:rPr>
        <w:t xml:space="preserve">TA Discovery </w:t>
      </w:r>
      <w:proofErr w:type="spellStart"/>
      <w:r w:rsidRPr="00F13CFF">
        <w:rPr>
          <w:rFonts w:ascii="Times New Roman" w:eastAsia="Times New Roman" w:hAnsi="Times New Roman" w:cs="Times New Roman"/>
          <w:lang w:val="en-GB"/>
        </w:rPr>
        <w:t>thermogravimetr</w:t>
      </w:r>
      <w:proofErr w:type="spellEnd"/>
      <w:r w:rsidRPr="00F13CFF">
        <w:rPr>
          <w:rFonts w:ascii="Times New Roman" w:eastAsia="Times New Roman" w:hAnsi="Times New Roman" w:cs="Times New Roman"/>
          <w:lang w:val="en-GB"/>
        </w:rPr>
        <w:t xml:space="preserve"> (TA Instruments, USA) was coupled to a </w:t>
      </w:r>
      <w:proofErr w:type="spellStart"/>
      <w:r w:rsidRPr="00F13CFF">
        <w:rPr>
          <w:rFonts w:ascii="Times New Roman" w:eastAsia="Times New Roman" w:hAnsi="Times New Roman" w:cs="Times New Roman"/>
          <w:lang w:val="en-GB"/>
        </w:rPr>
        <w:t>ThermoStarTM</w:t>
      </w:r>
      <w:proofErr w:type="spellEnd"/>
      <w:r w:rsidRPr="00F13CFF">
        <w:rPr>
          <w:rFonts w:ascii="Times New Roman" w:eastAsia="Times New Roman" w:hAnsi="Times New Roman" w:cs="Times New Roman"/>
          <w:lang w:val="en-GB"/>
        </w:rPr>
        <w:t xml:space="preserve">, GDS 320 quadrupole mass spectrometer (Pfeiffer Vacuum, Germany), to simultaneously monitor mass changes and evolved volatiles as a function of temperature. </w:t>
      </w:r>
      <w:r w:rsidR="001D7F00" w:rsidRPr="00F13CFF">
        <w:rPr>
          <w:rFonts w:ascii="Times New Roman" w:eastAsia="Times New Roman" w:hAnsi="Times New Roman" w:cs="Times New Roman"/>
          <w:lang w:val="en-GB"/>
        </w:rPr>
        <w:t>Fifteen</w:t>
      </w:r>
      <w:r w:rsidRPr="00F13CFF">
        <w:rPr>
          <w:rFonts w:ascii="Times New Roman" w:eastAsia="Times New Roman" w:hAnsi="Times New Roman" w:cs="Times New Roman"/>
          <w:lang w:val="en-GB"/>
        </w:rPr>
        <w:t xml:space="preserve"> mg of powder samples was loaded into a Pt crucible, and </w:t>
      </w:r>
      <w:r w:rsidR="00F96B20" w:rsidRPr="00F13CFF">
        <w:rPr>
          <w:rFonts w:ascii="Times New Roman" w:eastAsia="Times New Roman" w:hAnsi="Times New Roman" w:cs="Times New Roman"/>
          <w:lang w:val="en-GB"/>
        </w:rPr>
        <w:t xml:space="preserve">then </w:t>
      </w:r>
      <w:r w:rsidRPr="00F13CFF">
        <w:rPr>
          <w:rFonts w:ascii="Times New Roman" w:eastAsia="Times New Roman" w:hAnsi="Times New Roman" w:cs="Times New Roman"/>
          <w:lang w:val="en-GB"/>
        </w:rPr>
        <w:t>heated with a rate of 20°C/min up to 1000°C in dry nitrogen gas (&gt;99.999% purity) with a flow rate of 100 cm</w:t>
      </w:r>
      <w:r w:rsidRPr="00F13CFF">
        <w:rPr>
          <w:rFonts w:ascii="Times New Roman" w:eastAsia="Times New Roman" w:hAnsi="Times New Roman" w:cs="Times New Roman"/>
          <w:vertAlign w:val="superscript"/>
          <w:lang w:val="en-GB"/>
        </w:rPr>
        <w:t>3</w:t>
      </w:r>
      <w:r w:rsidRPr="00F13CFF">
        <w:rPr>
          <w:rFonts w:ascii="Times New Roman" w:eastAsia="Times New Roman" w:hAnsi="Times New Roman" w:cs="Times New Roman"/>
          <w:lang w:val="en-GB"/>
        </w:rPr>
        <w:t>/min. Upon reaching 1000 °C, the purging gas was changed to dry synthetic air (&gt;99.99% purity), with a flow rate of 100 cm</w:t>
      </w:r>
      <w:r w:rsidRPr="00F13CFF">
        <w:rPr>
          <w:rFonts w:ascii="Times New Roman" w:eastAsia="Times New Roman" w:hAnsi="Times New Roman" w:cs="Times New Roman"/>
          <w:vertAlign w:val="superscript"/>
          <w:lang w:val="en-GB"/>
        </w:rPr>
        <w:t>3</w:t>
      </w:r>
      <w:r w:rsidRPr="00F13CFF">
        <w:rPr>
          <w:rFonts w:ascii="Times New Roman" w:eastAsia="Times New Roman" w:hAnsi="Times New Roman" w:cs="Times New Roman"/>
          <w:lang w:val="en-GB"/>
        </w:rPr>
        <w:t xml:space="preserve">/min, and the sample was heated isothermally for 10 min to create oxidation conditions. </w:t>
      </w:r>
      <w:r w:rsidR="47AB8AE5" w:rsidRPr="00F13CFF">
        <w:rPr>
          <w:rFonts w:ascii="Times New Roman" w:eastAsia="Times New Roman" w:hAnsi="Times New Roman" w:cs="Times New Roman"/>
          <w:lang w:val="en-GB"/>
        </w:rPr>
        <w:t>A</w:t>
      </w:r>
      <w:r w:rsidR="47AB8AE5" w:rsidRPr="00F13CFF">
        <w:rPr>
          <w:rFonts w:ascii="Times New Roman" w:eastAsia="Cambria" w:hAnsi="Times New Roman" w:cs="Times New Roman"/>
          <w:lang w:val="en-GB"/>
        </w:rPr>
        <w:t xml:space="preserve"> mean relative standard deviation of 0.10 % was found for mass loss during ramp heating between 30 and 1000</w:t>
      </w:r>
      <w:r w:rsidR="47AB8AE5" w:rsidRPr="00F13CFF">
        <w:rPr>
          <w:rFonts w:ascii="Times New Roman" w:eastAsia="Times New Roman" w:hAnsi="Times New Roman" w:cs="Times New Roman"/>
          <w:lang w:val="en-GB"/>
        </w:rPr>
        <w:t>°</w:t>
      </w:r>
      <w:r w:rsidR="47AB8AE5" w:rsidRPr="00F13CFF">
        <w:rPr>
          <w:rFonts w:ascii="Times New Roman" w:eastAsia="Cambria" w:hAnsi="Times New Roman" w:cs="Times New Roman"/>
          <w:lang w:val="en-GB"/>
        </w:rPr>
        <w:t>C in N</w:t>
      </w:r>
      <w:r w:rsidR="47AB8AE5" w:rsidRPr="00F13CFF">
        <w:rPr>
          <w:rFonts w:ascii="Times New Roman" w:eastAsia="Cambria" w:hAnsi="Times New Roman" w:cs="Times New Roman"/>
          <w:vertAlign w:val="subscript"/>
          <w:lang w:val="en-GB"/>
        </w:rPr>
        <w:t>2</w:t>
      </w:r>
      <w:r w:rsidR="47AB8AE5" w:rsidRPr="00F13CFF">
        <w:rPr>
          <w:rFonts w:ascii="Times New Roman" w:eastAsia="Cambria" w:hAnsi="Times New Roman" w:cs="Times New Roman"/>
          <w:lang w:val="en-GB"/>
        </w:rPr>
        <w:t xml:space="preserve">. </w:t>
      </w:r>
      <w:r w:rsidRPr="00F13CFF">
        <w:rPr>
          <w:rFonts w:ascii="Times New Roman" w:eastAsia="Times New Roman" w:hAnsi="Times New Roman" w:cs="Times New Roman"/>
          <w:lang w:val="en-GB"/>
        </w:rPr>
        <w:t xml:space="preserve">Among all volatiles, which could evolve during the thermal decomposition of minerals and organic compounds of road dust, only expected molecules were selected for analysis (too many collected data </w:t>
      </w:r>
      <w:r w:rsidR="00144DFD" w:rsidRPr="00F13CFF">
        <w:rPr>
          <w:rFonts w:ascii="Times New Roman" w:eastAsia="Times New Roman" w:hAnsi="Times New Roman" w:cs="Times New Roman"/>
          <w:lang w:val="en-GB"/>
        </w:rPr>
        <w:t xml:space="preserve">would </w:t>
      </w:r>
      <w:r w:rsidRPr="00F13CFF">
        <w:rPr>
          <w:rFonts w:ascii="Times New Roman" w:eastAsia="Times New Roman" w:hAnsi="Times New Roman" w:cs="Times New Roman"/>
          <w:lang w:val="en-GB"/>
        </w:rPr>
        <w:t xml:space="preserve">reduce the quality of other spectra). The selected molecules were monitored as m/z (m – mass and z – charge of ions): 2, 12, 15, 16, 17, 18, 22, 25, 26, 27, 28, 32, 35, 36, 37, 38, 39, 41, 42, 43, 44, 45, 50, 53, 55, 56, 64, 68, 69, 77, 78, 79, 91, 92, 100, 106, 115, 136, and 149. An electron ionization energy of the MS was set to 70 eV. To avoid vapor condensation, the transfer capillary was heated to 200°C, and the gas inlet </w:t>
      </w:r>
      <w:r w:rsidR="00CE5726" w:rsidRPr="00F13CFF">
        <w:rPr>
          <w:rFonts w:ascii="Times New Roman" w:eastAsia="Times New Roman" w:hAnsi="Times New Roman" w:cs="Times New Roman"/>
          <w:lang w:val="en-GB"/>
        </w:rPr>
        <w:t xml:space="preserve">was </w:t>
      </w:r>
      <w:r w:rsidRPr="00F13CFF">
        <w:rPr>
          <w:rFonts w:ascii="Times New Roman" w:eastAsia="Times New Roman" w:hAnsi="Times New Roman" w:cs="Times New Roman"/>
          <w:lang w:val="en-GB"/>
        </w:rPr>
        <w:t>kept at 120°C. All measurements were performed in duplicate to ensure reproducibility. Mass losses (</w:t>
      </w:r>
      <w:proofErr w:type="spellStart"/>
      <w:r w:rsidRPr="00F13CFF">
        <w:rPr>
          <w:rFonts w:ascii="Times New Roman" w:eastAsia="Times New Roman" w:hAnsi="Times New Roman" w:cs="Times New Roman"/>
          <w:lang w:val="en-US"/>
        </w:rPr>
        <w:t>Δm</w:t>
      </w:r>
      <w:proofErr w:type="spellEnd"/>
      <w:r w:rsidRPr="00F13CFF">
        <w:rPr>
          <w:rFonts w:ascii="Times New Roman" w:eastAsia="Times New Roman" w:hAnsi="Times New Roman" w:cs="Times New Roman"/>
          <w:lang w:val="en-US"/>
        </w:rPr>
        <w:t xml:space="preserve">) </w:t>
      </w:r>
      <w:r w:rsidRPr="00F13CFF">
        <w:rPr>
          <w:rFonts w:ascii="Times New Roman" w:eastAsia="Times New Roman" w:hAnsi="Times New Roman" w:cs="Times New Roman"/>
          <w:lang w:val="en-GB"/>
        </w:rPr>
        <w:t xml:space="preserve">were </w:t>
      </w:r>
      <w:r w:rsidRPr="00F13CFF">
        <w:rPr>
          <w:rFonts w:ascii="Times New Roman" w:eastAsia="Times New Roman" w:hAnsi="Times New Roman" w:cs="Times New Roman"/>
          <w:lang w:val="en-GB"/>
        </w:rPr>
        <w:lastRenderedPageBreak/>
        <w:t xml:space="preserve">calculated between minima determined on the DTG curves (the first derivative of </w:t>
      </w:r>
      <w:r w:rsidR="00CE5726" w:rsidRPr="00F13CFF">
        <w:rPr>
          <w:rFonts w:ascii="Times New Roman" w:eastAsia="Times New Roman" w:hAnsi="Times New Roman" w:cs="Times New Roman"/>
          <w:lang w:val="en-GB"/>
        </w:rPr>
        <w:t xml:space="preserve">the </w:t>
      </w:r>
      <w:r w:rsidRPr="00F13CFF">
        <w:rPr>
          <w:rFonts w:ascii="Times New Roman" w:eastAsia="Times New Roman" w:hAnsi="Times New Roman" w:cs="Times New Roman"/>
          <w:lang w:val="en-GB"/>
        </w:rPr>
        <w:t>TG curve over time) and/or on the QMS spectra. The total mass loss (</w:t>
      </w:r>
      <w:proofErr w:type="spellStart"/>
      <w:r w:rsidRPr="00F13CFF">
        <w:rPr>
          <w:rFonts w:ascii="Times New Roman" w:eastAsia="Times New Roman" w:hAnsi="Times New Roman" w:cs="Times New Roman"/>
          <w:lang w:val="en-US"/>
        </w:rPr>
        <w:t>Δm</w:t>
      </w:r>
      <w:r w:rsidRPr="00F13CFF">
        <w:rPr>
          <w:rFonts w:ascii="Times New Roman" w:eastAsia="Times New Roman" w:hAnsi="Times New Roman" w:cs="Times New Roman"/>
          <w:vertAlign w:val="subscript"/>
          <w:lang w:val="en-US"/>
        </w:rPr>
        <w:t>t</w:t>
      </w:r>
      <w:proofErr w:type="spellEnd"/>
      <w:r w:rsidRPr="00F13CFF">
        <w:rPr>
          <w:rFonts w:ascii="Times New Roman" w:eastAsia="Times New Roman" w:hAnsi="Times New Roman" w:cs="Times New Roman"/>
          <w:lang w:val="en-US"/>
        </w:rPr>
        <w:t xml:space="preserve">) was determined </w:t>
      </w:r>
      <w:r w:rsidRPr="00F13CFF">
        <w:rPr>
          <w:rFonts w:ascii="Times New Roman" w:eastAsia="Times New Roman" w:hAnsi="Times New Roman" w:cs="Times New Roman"/>
          <w:lang w:val="en-GB"/>
        </w:rPr>
        <w:t>between 30 and 1000°C (in the range of N</w:t>
      </w:r>
      <w:r w:rsidRPr="00F13CFF">
        <w:rPr>
          <w:rFonts w:ascii="Times New Roman" w:eastAsia="Times New Roman" w:hAnsi="Times New Roman" w:cs="Times New Roman"/>
          <w:vertAlign w:val="subscript"/>
          <w:lang w:val="en-GB"/>
        </w:rPr>
        <w:t>2</w:t>
      </w:r>
      <w:r w:rsidRPr="00F13CFF">
        <w:rPr>
          <w:rFonts w:ascii="Times New Roman" w:eastAsia="Times New Roman" w:hAnsi="Times New Roman" w:cs="Times New Roman"/>
          <w:lang w:val="en-US"/>
        </w:rPr>
        <w:t xml:space="preserve"> carrier gas).</w:t>
      </w:r>
      <w:r w:rsidR="00D66100" w:rsidRPr="00F13CFF">
        <w:rPr>
          <w:rFonts w:ascii="Times New Roman" w:eastAsia="Times New Roman" w:hAnsi="Times New Roman" w:cs="Times New Roman"/>
          <w:lang w:val="en-US"/>
        </w:rPr>
        <w:t xml:space="preserve"> </w:t>
      </w:r>
      <w:r w:rsidRPr="00F13CFF">
        <w:rPr>
          <w:rFonts w:ascii="Times New Roman" w:eastAsia="Times New Roman" w:hAnsi="Times New Roman" w:cs="Times New Roman"/>
          <w:lang w:val="en-US"/>
        </w:rPr>
        <w:t xml:space="preserve">The </w:t>
      </w:r>
      <w:r w:rsidR="008B777A" w:rsidRPr="00F13CFF">
        <w:rPr>
          <w:rFonts w:ascii="Times New Roman" w:eastAsia="Times New Roman" w:hAnsi="Times New Roman" w:cs="Times New Roman"/>
          <w:lang w:val="en-US"/>
        </w:rPr>
        <w:t>TG-MS</w:t>
      </w:r>
      <w:r w:rsidRPr="00F13CFF">
        <w:rPr>
          <w:rFonts w:ascii="Times New Roman" w:eastAsia="Times New Roman" w:hAnsi="Times New Roman" w:cs="Times New Roman"/>
          <w:lang w:val="en-US"/>
        </w:rPr>
        <w:t xml:space="preserve"> system background contributions and capillary transfer were verified via blank (empty TG pan) runs between sample measurements and a cleaning run with </w:t>
      </w:r>
      <w:r w:rsidR="00CE5726" w:rsidRPr="00F13CFF">
        <w:rPr>
          <w:rFonts w:ascii="Times New Roman" w:eastAsia="Times New Roman" w:hAnsi="Times New Roman" w:cs="Times New Roman"/>
          <w:lang w:val="en-US"/>
        </w:rPr>
        <w:t xml:space="preserve">an </w:t>
      </w:r>
      <w:r w:rsidRPr="00F13CFF">
        <w:rPr>
          <w:rFonts w:ascii="Times New Roman" w:eastAsia="Times New Roman" w:hAnsi="Times New Roman" w:cs="Times New Roman"/>
          <w:lang w:val="en-US"/>
        </w:rPr>
        <w:t>empty pan in synthetic air flow.</w:t>
      </w:r>
      <w:r w:rsidR="33D38AE5" w:rsidRPr="00F13CFF">
        <w:rPr>
          <w:rFonts w:ascii="Times New Roman" w:eastAsia="Times New Roman" w:hAnsi="Times New Roman" w:cs="Times New Roman"/>
          <w:lang w:val="en-US"/>
        </w:rPr>
        <w:t xml:space="preserve"> For the method </w:t>
      </w:r>
      <w:r w:rsidR="405509F2" w:rsidRPr="00F13CFF">
        <w:rPr>
          <w:rFonts w:ascii="Times New Roman" w:eastAsia="Times New Roman" w:hAnsi="Times New Roman" w:cs="Times New Roman"/>
          <w:lang w:val="en-US"/>
        </w:rPr>
        <w:t>verification,</w:t>
      </w:r>
      <w:r w:rsidR="33D38AE5" w:rsidRPr="00F13CFF">
        <w:rPr>
          <w:rFonts w:ascii="Times New Roman" w:eastAsia="Times New Roman" w:hAnsi="Times New Roman" w:cs="Times New Roman"/>
          <w:lang w:val="en-US"/>
        </w:rPr>
        <w:t xml:space="preserve"> parallel MS </w:t>
      </w:r>
      <w:r w:rsidR="2B5432C6" w:rsidRPr="00F13CFF">
        <w:rPr>
          <w:rFonts w:ascii="Times New Roman" w:eastAsia="Times New Roman" w:hAnsi="Times New Roman" w:cs="Times New Roman"/>
          <w:lang w:val="en-US"/>
        </w:rPr>
        <w:t>measurements</w:t>
      </w:r>
      <w:r w:rsidR="33D38AE5" w:rsidRPr="00F13CFF">
        <w:rPr>
          <w:rFonts w:ascii="Times New Roman" w:eastAsia="Times New Roman" w:hAnsi="Times New Roman" w:cs="Times New Roman"/>
          <w:lang w:val="en-US"/>
        </w:rPr>
        <w:t xml:space="preserve"> </w:t>
      </w:r>
      <w:r w:rsidR="5882E3EB" w:rsidRPr="00F13CFF">
        <w:rPr>
          <w:rFonts w:ascii="Times New Roman" w:eastAsia="Times New Roman" w:hAnsi="Times New Roman" w:cs="Times New Roman"/>
          <w:lang w:val="en-US"/>
        </w:rPr>
        <w:t xml:space="preserve">were provided in Figure </w:t>
      </w:r>
      <w:r w:rsidR="00243F41" w:rsidRPr="00F13CFF">
        <w:rPr>
          <w:rFonts w:ascii="Times New Roman" w:eastAsia="Times New Roman" w:hAnsi="Times New Roman" w:cs="Times New Roman"/>
          <w:lang w:val="en-US"/>
        </w:rPr>
        <w:t>S2</w:t>
      </w:r>
      <w:r w:rsidR="5882E3EB" w:rsidRPr="00F13CFF">
        <w:rPr>
          <w:rFonts w:ascii="Times New Roman" w:eastAsia="Times New Roman" w:hAnsi="Times New Roman" w:cs="Times New Roman"/>
          <w:lang w:val="en-US"/>
        </w:rPr>
        <w:t xml:space="preserve"> </w:t>
      </w:r>
      <w:r w:rsidR="00243F41" w:rsidRPr="00F13CFF">
        <w:rPr>
          <w:rFonts w:ascii="Times New Roman" w:eastAsia="Times New Roman" w:hAnsi="Times New Roman" w:cs="Times New Roman"/>
          <w:lang w:val="en-US"/>
        </w:rPr>
        <w:t>(</w:t>
      </w:r>
      <w:r w:rsidR="5882E3EB" w:rsidRPr="00F13CFF">
        <w:rPr>
          <w:rFonts w:ascii="Times New Roman" w:eastAsia="Times New Roman" w:hAnsi="Times New Roman" w:cs="Times New Roman"/>
          <w:lang w:val="en-US"/>
        </w:rPr>
        <w:t>Supplementary Materials</w:t>
      </w:r>
      <w:r w:rsidR="00243F41" w:rsidRPr="00F13CFF">
        <w:rPr>
          <w:rFonts w:ascii="Times New Roman" w:eastAsia="Times New Roman" w:hAnsi="Times New Roman" w:cs="Times New Roman"/>
          <w:lang w:val="en-US"/>
        </w:rPr>
        <w:t>)</w:t>
      </w:r>
      <w:r w:rsidR="5882E3EB" w:rsidRPr="00F13CFF">
        <w:rPr>
          <w:rFonts w:ascii="Times New Roman" w:eastAsia="Times New Roman" w:hAnsi="Times New Roman" w:cs="Times New Roman"/>
          <w:lang w:val="en-US"/>
        </w:rPr>
        <w:t>.</w:t>
      </w:r>
    </w:p>
    <w:p w14:paraId="4E391BFD" w14:textId="72B427B7" w:rsidR="3D5DE117" w:rsidRPr="00F13CFF" w:rsidRDefault="3D5DE117" w:rsidP="00144DFD">
      <w:pPr>
        <w:spacing w:after="0" w:line="360" w:lineRule="auto"/>
        <w:ind w:firstLine="720"/>
        <w:jc w:val="both"/>
        <w:rPr>
          <w:rFonts w:ascii="Times New Roman" w:eastAsia="Times New Roman" w:hAnsi="Times New Roman" w:cs="Times New Roman"/>
          <w:lang w:val="en-US"/>
        </w:rPr>
      </w:pPr>
    </w:p>
    <w:p w14:paraId="1B50331D" w14:textId="678E7BB2" w:rsidR="640C5734" w:rsidRPr="00F13CFF" w:rsidRDefault="4C8467C7" w:rsidP="00144DFD">
      <w:pPr>
        <w:pStyle w:val="Akapitzlist"/>
        <w:numPr>
          <w:ilvl w:val="1"/>
          <w:numId w:val="6"/>
        </w:numPr>
        <w:spacing w:after="0" w:line="360" w:lineRule="auto"/>
        <w:jc w:val="both"/>
        <w:rPr>
          <w:rFonts w:ascii="Times New Roman" w:eastAsia="Times New Roman" w:hAnsi="Times New Roman" w:cs="Times New Roman"/>
          <w:b/>
          <w:bCs/>
          <w:sz w:val="28"/>
          <w:szCs w:val="28"/>
          <w:lang w:val="en-GB"/>
        </w:rPr>
      </w:pPr>
      <w:r w:rsidRPr="00F13CFF">
        <w:rPr>
          <w:rFonts w:ascii="Times New Roman" w:eastAsia="Times New Roman" w:hAnsi="Times New Roman" w:cs="Times New Roman"/>
          <w:b/>
          <w:bCs/>
          <w:sz w:val="28"/>
          <w:szCs w:val="28"/>
          <w:lang w:val="en-GB"/>
        </w:rPr>
        <w:t xml:space="preserve"> </w:t>
      </w:r>
      <w:r w:rsidR="0925AF1B" w:rsidRPr="00F13CFF">
        <w:rPr>
          <w:rFonts w:ascii="Times New Roman" w:eastAsia="Times New Roman" w:hAnsi="Times New Roman" w:cs="Times New Roman"/>
          <w:b/>
          <w:bCs/>
          <w:sz w:val="28"/>
          <w:szCs w:val="28"/>
          <w:lang w:val="en-GB"/>
        </w:rPr>
        <w:t>Elemental analysis</w:t>
      </w:r>
      <w:r w:rsidR="1B18A822" w:rsidRPr="00F13CFF">
        <w:rPr>
          <w:rFonts w:ascii="Times New Roman" w:eastAsia="Times New Roman" w:hAnsi="Times New Roman" w:cs="Times New Roman"/>
          <w:b/>
          <w:bCs/>
          <w:sz w:val="28"/>
          <w:szCs w:val="28"/>
          <w:lang w:val="en-GB"/>
        </w:rPr>
        <w:t xml:space="preserve"> (CHNS)</w:t>
      </w:r>
    </w:p>
    <w:p w14:paraId="6415A56E" w14:textId="154AD350" w:rsidR="640C5734" w:rsidRPr="00F13CFF" w:rsidRDefault="2C906D21" w:rsidP="00144DFD">
      <w:pPr>
        <w:spacing w:after="0" w:line="360" w:lineRule="auto"/>
        <w:ind w:firstLine="720"/>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The elemental CHNS analysis was performed using a </w:t>
      </w:r>
      <w:proofErr w:type="spellStart"/>
      <w:r w:rsidRPr="00F13CFF">
        <w:rPr>
          <w:rFonts w:ascii="Times New Roman" w:eastAsia="Times New Roman" w:hAnsi="Times New Roman" w:cs="Times New Roman"/>
          <w:lang w:val="en-US"/>
        </w:rPr>
        <w:t>Vario</w:t>
      </w:r>
      <w:proofErr w:type="spellEnd"/>
      <w:r w:rsidRPr="00F13CFF">
        <w:rPr>
          <w:rFonts w:ascii="Times New Roman" w:eastAsia="Times New Roman" w:hAnsi="Times New Roman" w:cs="Times New Roman"/>
          <w:lang w:val="en-US"/>
        </w:rPr>
        <w:t xml:space="preserve"> EL III (</w:t>
      </w:r>
      <w:proofErr w:type="spellStart"/>
      <w:r w:rsidRPr="00F13CFF">
        <w:rPr>
          <w:rFonts w:ascii="Times New Roman" w:eastAsia="Times New Roman" w:hAnsi="Times New Roman" w:cs="Times New Roman"/>
          <w:lang w:val="en-US"/>
        </w:rPr>
        <w:t>Elementar</w:t>
      </w:r>
      <w:proofErr w:type="spellEnd"/>
      <w:r w:rsidRPr="00F13CFF">
        <w:rPr>
          <w:rFonts w:ascii="Times New Roman" w:eastAsia="Times New Roman" w:hAnsi="Times New Roman" w:cs="Times New Roman"/>
          <w:lang w:val="en-US"/>
        </w:rPr>
        <w:t xml:space="preserve"> GmbH), with </w:t>
      </w:r>
      <w:proofErr w:type="spellStart"/>
      <w:r w:rsidRPr="00F13CFF">
        <w:rPr>
          <w:rFonts w:ascii="Times New Roman" w:eastAsia="Times New Roman" w:hAnsi="Times New Roman" w:cs="Times New Roman"/>
          <w:lang w:val="en-US"/>
        </w:rPr>
        <w:t>He</w:t>
      </w:r>
      <w:proofErr w:type="spellEnd"/>
      <w:r w:rsidRPr="00F13CFF">
        <w:rPr>
          <w:rFonts w:ascii="Times New Roman" w:eastAsia="Times New Roman" w:hAnsi="Times New Roman" w:cs="Times New Roman"/>
          <w:lang w:val="en-US"/>
        </w:rPr>
        <w:t xml:space="preserve"> carrier gas by </w:t>
      </w:r>
      <w:r w:rsidR="007E07EA" w:rsidRPr="00F13CFF">
        <w:rPr>
          <w:rFonts w:ascii="Times New Roman" w:eastAsia="Times New Roman" w:hAnsi="Times New Roman" w:cs="Times New Roman"/>
          <w:lang w:val="en-US"/>
        </w:rPr>
        <w:t xml:space="preserve">the </w:t>
      </w:r>
      <w:r w:rsidRPr="00F13CFF">
        <w:rPr>
          <w:rFonts w:ascii="Times New Roman" w:eastAsia="Times New Roman" w:hAnsi="Times New Roman" w:cs="Times New Roman"/>
          <w:lang w:val="en-US"/>
        </w:rPr>
        <w:t xml:space="preserve">thermal conductivity detector method (TCD). The content of carbon, hydrogen, nitrogen, and sulfur </w:t>
      </w:r>
      <w:r w:rsidR="69940724" w:rsidRPr="00F13CFF">
        <w:rPr>
          <w:rFonts w:ascii="Times New Roman" w:eastAsia="Times New Roman" w:hAnsi="Times New Roman" w:cs="Times New Roman"/>
          <w:lang w:val="en-US"/>
        </w:rPr>
        <w:t xml:space="preserve">was </w:t>
      </w:r>
      <w:r w:rsidRPr="00F13CFF">
        <w:rPr>
          <w:rFonts w:ascii="Times New Roman" w:eastAsia="Times New Roman" w:hAnsi="Times New Roman" w:cs="Times New Roman"/>
          <w:lang w:val="en-US"/>
        </w:rPr>
        <w:t>determined in mass %. The measurements were performed in duplicates. Carbon % values were presented as the weighted average of two measurements.</w:t>
      </w:r>
      <w:r w:rsidRPr="00F13CFF" w:rsidDel="004B0006">
        <w:rPr>
          <w:rFonts w:ascii="Times New Roman" w:eastAsia="Times New Roman" w:hAnsi="Times New Roman" w:cs="Times New Roman"/>
          <w:lang w:val="en-US"/>
        </w:rPr>
        <w:t xml:space="preserve"> </w:t>
      </w:r>
      <w:r w:rsidR="0038576D" w:rsidRPr="00F13CFF">
        <w:rPr>
          <w:rFonts w:ascii="Times New Roman" w:eastAsia="Times New Roman" w:hAnsi="Times New Roman" w:cs="Times New Roman"/>
          <w:lang w:val="en-US" w:eastAsia="pl-PL"/>
        </w:rPr>
        <w:t xml:space="preserve">The instrumental detection limits (absolute) were </w:t>
      </w:r>
      <w:r w:rsidR="0038576D" w:rsidRPr="00F13CFF">
        <w:rPr>
          <w:rFonts w:ascii="Times New Roman" w:eastAsia="Times New Roman" w:hAnsi="Times New Roman" w:cs="Times New Roman"/>
          <w:bCs/>
          <w:lang w:val="en-US" w:eastAsia="pl-PL"/>
        </w:rPr>
        <w:t>0.1–1 µg for N</w:t>
      </w:r>
      <w:r w:rsidR="0038576D" w:rsidRPr="00F13CFF">
        <w:rPr>
          <w:rFonts w:ascii="Times New Roman" w:eastAsia="Times New Roman" w:hAnsi="Times New Roman" w:cs="Times New Roman"/>
          <w:lang w:val="en-US" w:eastAsia="pl-PL"/>
        </w:rPr>
        <w:t xml:space="preserve">, </w:t>
      </w:r>
      <w:r w:rsidR="0038576D" w:rsidRPr="00F13CFF">
        <w:rPr>
          <w:rFonts w:ascii="Times New Roman" w:eastAsia="Times New Roman" w:hAnsi="Times New Roman" w:cs="Times New Roman"/>
          <w:bCs/>
          <w:lang w:val="en-US" w:eastAsia="pl-PL"/>
        </w:rPr>
        <w:t>0.5–1 µg for C and H</w:t>
      </w:r>
      <w:r w:rsidR="0038576D" w:rsidRPr="00F13CFF">
        <w:rPr>
          <w:rFonts w:ascii="Times New Roman" w:eastAsia="Times New Roman" w:hAnsi="Times New Roman" w:cs="Times New Roman"/>
          <w:lang w:val="en-US" w:eastAsia="pl-PL"/>
        </w:rPr>
        <w:t xml:space="preserve">, and </w:t>
      </w:r>
      <w:r w:rsidR="0038576D" w:rsidRPr="00F13CFF">
        <w:rPr>
          <w:rFonts w:ascii="Times New Roman" w:eastAsia="Times New Roman" w:hAnsi="Times New Roman" w:cs="Times New Roman"/>
          <w:bCs/>
          <w:lang w:val="en-US" w:eastAsia="pl-PL"/>
        </w:rPr>
        <w:t>1–2 µg for S</w:t>
      </w:r>
      <w:r w:rsidR="0038576D" w:rsidRPr="00F13CFF">
        <w:rPr>
          <w:rFonts w:ascii="Times New Roman" w:eastAsia="Times New Roman" w:hAnsi="Times New Roman" w:cs="Times New Roman"/>
          <w:lang w:val="en-US" w:eastAsia="pl-PL"/>
        </w:rPr>
        <w:t xml:space="preserve">. The absolute accuracy was </w:t>
      </w:r>
      <w:r w:rsidR="0038576D" w:rsidRPr="00F13CFF">
        <w:rPr>
          <w:rFonts w:ascii="Times New Roman" w:eastAsia="Times New Roman" w:hAnsi="Times New Roman" w:cs="Times New Roman"/>
          <w:bCs/>
          <w:lang w:val="en-US" w:eastAsia="pl-PL"/>
        </w:rPr>
        <w:t>&lt; 0.1%</w:t>
      </w:r>
      <w:r w:rsidR="0038576D" w:rsidRPr="00F13CFF">
        <w:rPr>
          <w:rFonts w:ascii="Times New Roman" w:eastAsia="Times New Roman" w:hAnsi="Times New Roman" w:cs="Times New Roman"/>
          <w:lang w:val="en-US" w:eastAsia="pl-PL"/>
        </w:rPr>
        <w:t xml:space="preserve"> for standard materials, with an estimated analytical uncertainty of </w:t>
      </w:r>
      <w:r w:rsidR="0038576D" w:rsidRPr="00F13CFF">
        <w:rPr>
          <w:rFonts w:ascii="Times New Roman" w:eastAsia="Times New Roman" w:hAnsi="Times New Roman" w:cs="Times New Roman"/>
          <w:bCs/>
          <w:lang w:val="en-US" w:eastAsia="pl-PL"/>
        </w:rPr>
        <w:t>±0.1–0.3%</w:t>
      </w:r>
      <w:r w:rsidR="0038576D" w:rsidRPr="00F13CFF">
        <w:rPr>
          <w:rFonts w:ascii="Times New Roman" w:eastAsia="Times New Roman" w:hAnsi="Times New Roman" w:cs="Times New Roman"/>
          <w:lang w:val="en-US" w:eastAsia="pl-PL"/>
        </w:rPr>
        <w:t xml:space="preserve"> for road dust samples. Measurements were conducted within the dynamic working range (C: 0.03–20 mg; H: 0.03–3 mg; N: 0.03–2 mg; S: 0.03–6 mg). </w:t>
      </w:r>
      <w:r w:rsidRPr="00F13CFF" w:rsidDel="004B0006">
        <w:rPr>
          <w:rFonts w:ascii="Times New Roman" w:eastAsia="Times New Roman" w:hAnsi="Times New Roman" w:cs="Times New Roman"/>
          <w:lang w:val="en-US"/>
        </w:rPr>
        <w:t>The precision of this instrumental analysis was 0.1-0.3%.</w:t>
      </w:r>
      <w:r w:rsidRPr="00F13CFF">
        <w:rPr>
          <w:rFonts w:ascii="Times New Roman" w:eastAsia="Times New Roman" w:hAnsi="Times New Roman" w:cs="Times New Roman"/>
          <w:lang w:val="en-US"/>
        </w:rPr>
        <w:t xml:space="preserve"> Due to the H, N, </w:t>
      </w:r>
      <w:r w:rsidR="69940724" w:rsidRPr="00F13CFF">
        <w:rPr>
          <w:rFonts w:ascii="Times New Roman" w:eastAsia="Times New Roman" w:hAnsi="Times New Roman" w:cs="Times New Roman"/>
          <w:lang w:val="en-US"/>
        </w:rPr>
        <w:t xml:space="preserve">and </w:t>
      </w:r>
      <w:r w:rsidRPr="00F13CFF">
        <w:rPr>
          <w:rFonts w:ascii="Times New Roman" w:eastAsia="Times New Roman" w:hAnsi="Times New Roman" w:cs="Times New Roman"/>
          <w:lang w:val="en-US"/>
        </w:rPr>
        <w:t>S concentrations close to the instrument precision, only carbon concentrations were used for further analysis. To determine total organic carbon (TOC)</w:t>
      </w:r>
      <w:r w:rsidR="69940724" w:rsidRPr="00F13CFF">
        <w:rPr>
          <w:rFonts w:ascii="Times New Roman" w:eastAsia="Times New Roman" w:hAnsi="Times New Roman" w:cs="Times New Roman"/>
          <w:lang w:val="en-US"/>
        </w:rPr>
        <w:t>,</w:t>
      </w:r>
      <w:r w:rsidRPr="00F13CFF">
        <w:rPr>
          <w:rFonts w:ascii="Times New Roman" w:eastAsia="Times New Roman" w:hAnsi="Times New Roman" w:cs="Times New Roman"/>
          <w:lang w:val="en-US"/>
        </w:rPr>
        <w:t xml:space="preserve"> samples were weighed into decontaminated silver capsules and acidified with 10% HCl/H</w:t>
      </w:r>
      <w:r w:rsidRPr="00F13CFF">
        <w:rPr>
          <w:rFonts w:ascii="Times New Roman" w:eastAsia="Times New Roman" w:hAnsi="Times New Roman" w:cs="Times New Roman"/>
          <w:vertAlign w:val="subscript"/>
          <w:lang w:val="en-US"/>
        </w:rPr>
        <w:t>2</w:t>
      </w:r>
      <w:r w:rsidRPr="00F13CFF">
        <w:rPr>
          <w:rFonts w:ascii="Times New Roman" w:eastAsia="Times New Roman" w:hAnsi="Times New Roman" w:cs="Times New Roman"/>
          <w:lang w:val="en-US"/>
        </w:rPr>
        <w:t xml:space="preserve">O in steps of 20 </w:t>
      </w:r>
      <w:proofErr w:type="spellStart"/>
      <w:r w:rsidRPr="00F13CFF">
        <w:rPr>
          <w:rFonts w:ascii="Times New Roman" w:eastAsia="Times New Roman" w:hAnsi="Times New Roman" w:cs="Times New Roman"/>
          <w:lang w:val="en-US"/>
        </w:rPr>
        <w:t>μL</w:t>
      </w:r>
      <w:proofErr w:type="spellEnd"/>
      <w:r w:rsidRPr="00F13CFF">
        <w:rPr>
          <w:rFonts w:ascii="Times New Roman" w:eastAsia="Times New Roman" w:hAnsi="Times New Roman" w:cs="Times New Roman"/>
          <w:lang w:val="en-US"/>
        </w:rPr>
        <w:t xml:space="preserve"> to eliminate inorganic carbon. After digestion, the material was dried at 95°C </w:t>
      </w:r>
      <w:r w:rsidR="009C7BD9" w:rsidRPr="00F13CFF">
        <w:rPr>
          <w:rFonts w:ascii="Times New Roman" w:eastAsia="Times New Roman" w:hAnsi="Times New Roman" w:cs="Times New Roman"/>
          <w:lang w:val="en-US"/>
        </w:rPr>
        <w:t>for 30 min</w:t>
      </w:r>
      <w:r w:rsidRPr="00F13CFF">
        <w:rPr>
          <w:rFonts w:ascii="Times New Roman" w:eastAsia="Times New Roman" w:hAnsi="Times New Roman" w:cs="Times New Roman"/>
          <w:lang w:val="en-US"/>
        </w:rPr>
        <w:t xml:space="preserve"> and 1h at 110°C. The results were summarized in Table S</w:t>
      </w:r>
      <w:r w:rsidR="00E13140" w:rsidRPr="00F13CFF">
        <w:rPr>
          <w:rFonts w:ascii="Times New Roman" w:eastAsia="Times New Roman" w:hAnsi="Times New Roman" w:cs="Times New Roman"/>
          <w:lang w:val="en-US"/>
        </w:rPr>
        <w:t>3</w:t>
      </w:r>
      <w:r w:rsidRPr="00F13CFF">
        <w:rPr>
          <w:rFonts w:ascii="Times New Roman" w:eastAsia="Times New Roman" w:hAnsi="Times New Roman" w:cs="Times New Roman"/>
          <w:lang w:val="en-US"/>
        </w:rPr>
        <w:t xml:space="preserve"> </w:t>
      </w:r>
      <w:r w:rsidR="00906723" w:rsidRPr="00F13CFF">
        <w:rPr>
          <w:rFonts w:ascii="Times New Roman" w:eastAsia="Times New Roman" w:hAnsi="Times New Roman" w:cs="Times New Roman"/>
          <w:lang w:val="en-US"/>
        </w:rPr>
        <w:t>of</w:t>
      </w:r>
      <w:r w:rsidR="2A600465" w:rsidRPr="00F13CFF">
        <w:rPr>
          <w:rFonts w:ascii="Times New Roman" w:eastAsia="Times New Roman" w:hAnsi="Times New Roman" w:cs="Times New Roman"/>
          <w:lang w:val="en-US"/>
        </w:rPr>
        <w:t xml:space="preserve"> the </w:t>
      </w:r>
      <w:r w:rsidRPr="00F13CFF">
        <w:rPr>
          <w:rFonts w:ascii="Times New Roman" w:eastAsia="Times New Roman" w:hAnsi="Times New Roman" w:cs="Times New Roman"/>
          <w:lang w:val="en-US"/>
        </w:rPr>
        <w:t>Supplementary Materials.</w:t>
      </w:r>
    </w:p>
    <w:p w14:paraId="598361C7" w14:textId="6B14A878" w:rsidR="3D5DE117" w:rsidRPr="00F13CFF" w:rsidRDefault="3D5DE117" w:rsidP="00144DFD">
      <w:pPr>
        <w:spacing w:after="0" w:line="360" w:lineRule="auto"/>
        <w:ind w:firstLine="720"/>
        <w:jc w:val="both"/>
        <w:rPr>
          <w:rFonts w:ascii="Times New Roman" w:eastAsia="Times New Roman" w:hAnsi="Times New Roman" w:cs="Times New Roman"/>
          <w:lang w:val="en-US"/>
        </w:rPr>
      </w:pPr>
    </w:p>
    <w:p w14:paraId="15CA9110" w14:textId="39CC67BC" w:rsidR="27862C3B" w:rsidRPr="00F13CFF" w:rsidRDefault="00906723" w:rsidP="00144DFD">
      <w:pPr>
        <w:pStyle w:val="Akapitzlist"/>
        <w:numPr>
          <w:ilvl w:val="1"/>
          <w:numId w:val="6"/>
        </w:numPr>
        <w:spacing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 xml:space="preserve"> </w:t>
      </w:r>
      <w:r w:rsidR="000E4A0D" w:rsidRPr="00F13CFF">
        <w:rPr>
          <w:rFonts w:ascii="Times New Roman" w:eastAsia="Times New Roman" w:hAnsi="Times New Roman" w:cs="Times New Roman"/>
          <w:b/>
          <w:bCs/>
          <w:sz w:val="28"/>
          <w:szCs w:val="28"/>
          <w:lang w:val="en-US"/>
        </w:rPr>
        <w:t>Scanning electron microscope combined with energy dispersive X-ray spectrometer (SEM-EDS)</w:t>
      </w:r>
    </w:p>
    <w:p w14:paraId="5F4C0F58" w14:textId="71B4794D" w:rsidR="00242838" w:rsidRPr="00F13CFF" w:rsidRDefault="3C1DB755" w:rsidP="00144DFD">
      <w:pPr>
        <w:spacing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Scanning Electron Microscope (SEM) observations were conducted using the FEI Nova </w:t>
      </w:r>
      <w:proofErr w:type="spellStart"/>
      <w:r w:rsidRPr="00F13CFF">
        <w:rPr>
          <w:rFonts w:ascii="Times New Roman" w:eastAsia="Times New Roman" w:hAnsi="Times New Roman" w:cs="Times New Roman"/>
          <w:lang w:val="en-US"/>
        </w:rPr>
        <w:t>NanoSEM</w:t>
      </w:r>
      <w:proofErr w:type="spellEnd"/>
      <w:r w:rsidRPr="00F13CFF">
        <w:rPr>
          <w:rFonts w:ascii="Times New Roman" w:eastAsia="Times New Roman" w:hAnsi="Times New Roman" w:cs="Times New Roman"/>
          <w:lang w:val="en-US"/>
        </w:rPr>
        <w:t xml:space="preserve"> 450, a versatile scanning electron microscope suitable for micro- and nanoscale research, equipped with a Through-Lens Detector (TLD) for secondary electron imaging. The analyses were</w:t>
      </w:r>
      <w:r w:rsidRPr="00F13CFF" w:rsidDel="00DE3A71">
        <w:rPr>
          <w:rFonts w:ascii="Times New Roman" w:eastAsia="Times New Roman" w:hAnsi="Times New Roman" w:cs="Times New Roman"/>
          <w:lang w:val="en-US"/>
        </w:rPr>
        <w:t xml:space="preserve"> </w:t>
      </w:r>
      <w:r w:rsidR="00DE3A71" w:rsidRPr="00F13CFF">
        <w:rPr>
          <w:rFonts w:ascii="Times New Roman" w:eastAsia="Times New Roman" w:hAnsi="Times New Roman" w:cs="Times New Roman"/>
          <w:lang w:val="en-US"/>
        </w:rPr>
        <w:t xml:space="preserve">performed </w:t>
      </w:r>
      <w:r w:rsidRPr="00F13CFF">
        <w:rPr>
          <w:rFonts w:ascii="Times New Roman" w:eastAsia="Times New Roman" w:hAnsi="Times New Roman" w:cs="Times New Roman"/>
          <w:lang w:val="en-US"/>
        </w:rPr>
        <w:t xml:space="preserve">under high-vacuum conditions </w:t>
      </w:r>
      <w:r w:rsidR="00E56A63" w:rsidRPr="00F13CFF">
        <w:rPr>
          <w:rFonts w:ascii="Times New Roman" w:eastAsia="Times New Roman" w:hAnsi="Times New Roman" w:cs="Times New Roman"/>
          <w:lang w:val="en-US"/>
        </w:rPr>
        <w:t xml:space="preserve">of </w:t>
      </w:r>
      <w:r w:rsidRPr="00F13CFF">
        <w:rPr>
          <w:rFonts w:ascii="Times New Roman" w:eastAsia="Times New Roman" w:hAnsi="Times New Roman" w:cs="Times New Roman"/>
          <w:lang w:val="en-US"/>
        </w:rPr>
        <w:t>10</w:t>
      </w:r>
      <w:r w:rsidRPr="00F13CFF">
        <w:rPr>
          <w:rFonts w:ascii="Times New Roman" w:eastAsia="Times New Roman" w:hAnsi="Times New Roman" w:cs="Times New Roman"/>
          <w:vertAlign w:val="superscript"/>
          <w:lang w:val="en-US"/>
        </w:rPr>
        <w:t>-6</w:t>
      </w:r>
      <w:r w:rsidRPr="00F13CFF">
        <w:rPr>
          <w:rFonts w:ascii="Times New Roman" w:eastAsia="Times New Roman" w:hAnsi="Times New Roman" w:cs="Times New Roman"/>
          <w:lang w:val="en-US"/>
        </w:rPr>
        <w:t xml:space="preserve"> mbar</w:t>
      </w:r>
      <w:r w:rsidR="00DE3A71" w:rsidRPr="00F13CFF">
        <w:rPr>
          <w:rFonts w:ascii="Times New Roman" w:eastAsia="Times New Roman" w:hAnsi="Times New Roman" w:cs="Times New Roman"/>
          <w:lang w:val="en-US"/>
        </w:rPr>
        <w:t>,</w:t>
      </w:r>
      <w:r w:rsidRPr="00F13CFF">
        <w:rPr>
          <w:rFonts w:ascii="Times New Roman" w:eastAsia="Times New Roman" w:hAnsi="Times New Roman" w:cs="Times New Roman"/>
          <w:lang w:val="en-US"/>
        </w:rPr>
        <w:t xml:space="preserve"> at an accelerating voltage of 10 keV and a working distance of 4.8 mm. High-resolution micrographs were captured using a dwell time of 20 </w:t>
      </w:r>
      <w:proofErr w:type="spellStart"/>
      <w:r w:rsidRPr="00F13CFF">
        <w:rPr>
          <w:rFonts w:ascii="Times New Roman" w:eastAsia="Times New Roman" w:hAnsi="Times New Roman" w:cs="Times New Roman"/>
          <w:lang w:val="en-US"/>
        </w:rPr>
        <w:t>ms</w:t>
      </w:r>
      <w:proofErr w:type="spellEnd"/>
      <w:r w:rsidRPr="00F13CFF">
        <w:rPr>
          <w:rFonts w:ascii="Times New Roman" w:eastAsia="Times New Roman" w:hAnsi="Times New Roman" w:cs="Times New Roman"/>
          <w:lang w:val="en-US"/>
        </w:rPr>
        <w:t xml:space="preserve"> per line, resulting in a total frame acquisition time of approximately 20 seconds per region of interest. The element composition was characterized </w:t>
      </w:r>
      <w:r w:rsidRPr="00F13CFF">
        <w:rPr>
          <w:rFonts w:ascii="Times New Roman" w:eastAsia="Times New Roman" w:hAnsi="Times New Roman" w:cs="Times New Roman"/>
          <w:lang w:val="en-US"/>
        </w:rPr>
        <w:lastRenderedPageBreak/>
        <w:t>using Energy-Dispersive X-ray Spectroscopy (EDS) using an EDAX Octane Elect system featuring Silicon Drift Detector (SDD) technology. The measurements were carried out under the same vacuum conditions, but with a higher electron beam energy of 15 keV to provide optimal X-ray excitation.</w:t>
      </w:r>
      <w:r w:rsidR="00DE3A71" w:rsidRPr="00F13CFF">
        <w:rPr>
          <w:rFonts w:ascii="Times New Roman" w:eastAsia="Times New Roman" w:hAnsi="Times New Roman" w:cs="Times New Roman"/>
          <w:lang w:val="en-US"/>
        </w:rPr>
        <w:t xml:space="preserve"> </w:t>
      </w:r>
      <w:r w:rsidR="00172638" w:rsidRPr="00F13CFF">
        <w:rPr>
          <w:rFonts w:ascii="Times New Roman" w:eastAsia="Times New Roman" w:hAnsi="Times New Roman" w:cs="Times New Roman"/>
          <w:lang w:val="en-US"/>
        </w:rPr>
        <w:t>The magnetic fraction of the road dust was transferred onto conductive carbon tape mounted on aluminum stubs. Subsequently, a stream of compressed air was applied to remove loosely attached particles and ensure sample stability for SEM-EDS analysis.</w:t>
      </w:r>
    </w:p>
    <w:p w14:paraId="2F8C6B7E" w14:textId="4CCBDE62" w:rsidR="0067797F" w:rsidRPr="00F13CFF" w:rsidRDefault="1B84D649" w:rsidP="00144DFD">
      <w:pPr>
        <w:pStyle w:val="Akapitzlist"/>
        <w:numPr>
          <w:ilvl w:val="1"/>
          <w:numId w:val="6"/>
        </w:numPr>
        <w:spacing w:after="0" w:line="360" w:lineRule="auto"/>
        <w:jc w:val="both"/>
        <w:rPr>
          <w:rFonts w:ascii="Times New Roman" w:hAnsi="Times New Roman" w:cs="Times New Roman"/>
          <w:sz w:val="28"/>
          <w:szCs w:val="28"/>
          <w:lang w:val="en-US"/>
        </w:rPr>
      </w:pPr>
      <w:r w:rsidRPr="00F13CFF">
        <w:rPr>
          <w:rFonts w:ascii="Times New Roman" w:eastAsia="Times New Roman" w:hAnsi="Times New Roman" w:cs="Times New Roman"/>
          <w:b/>
          <w:bCs/>
          <w:sz w:val="28"/>
          <w:szCs w:val="28"/>
          <w:lang w:val="en-US"/>
        </w:rPr>
        <w:t>Magnetic susceptibility (</w:t>
      </w:r>
      <w:r w:rsidRPr="00F13CFF">
        <w:rPr>
          <w:rFonts w:ascii="Times New Roman" w:eastAsia="Times New Roman" w:hAnsi="Times New Roman" w:cs="Times New Roman"/>
          <w:b/>
          <w:bCs/>
          <w:sz w:val="28"/>
          <w:szCs w:val="28"/>
        </w:rPr>
        <w:t>χ</w:t>
      </w:r>
      <w:r w:rsidRPr="00F13CFF">
        <w:rPr>
          <w:rFonts w:ascii="Times New Roman" w:eastAsia="Times New Roman" w:hAnsi="Times New Roman" w:cs="Times New Roman"/>
          <w:b/>
          <w:bCs/>
          <w:sz w:val="28"/>
          <w:szCs w:val="28"/>
          <w:lang w:val="en-US"/>
        </w:rPr>
        <w:t>) and frequency</w:t>
      </w:r>
      <w:r w:rsidR="00786E62" w:rsidRPr="00F13CFF">
        <w:rPr>
          <w:rFonts w:ascii="Times New Roman" w:eastAsia="Times New Roman" w:hAnsi="Times New Roman" w:cs="Times New Roman"/>
          <w:b/>
          <w:bCs/>
          <w:sz w:val="28"/>
          <w:szCs w:val="28"/>
          <w:lang w:val="en-US"/>
        </w:rPr>
        <w:t>-</w:t>
      </w:r>
      <w:r w:rsidRPr="00F13CFF">
        <w:rPr>
          <w:rFonts w:ascii="Times New Roman" w:eastAsia="Times New Roman" w:hAnsi="Times New Roman" w:cs="Times New Roman"/>
          <w:b/>
          <w:bCs/>
          <w:sz w:val="28"/>
          <w:szCs w:val="28"/>
          <w:lang w:val="en-US"/>
        </w:rPr>
        <w:t>dependen</w:t>
      </w:r>
      <w:r w:rsidR="00786E62" w:rsidRPr="00F13CFF">
        <w:rPr>
          <w:rFonts w:ascii="Times New Roman" w:eastAsia="Times New Roman" w:hAnsi="Times New Roman" w:cs="Times New Roman"/>
          <w:b/>
          <w:bCs/>
          <w:sz w:val="28"/>
          <w:szCs w:val="28"/>
          <w:lang w:val="en-US"/>
        </w:rPr>
        <w:t>t</w:t>
      </w:r>
      <w:r w:rsidRPr="00F13CFF">
        <w:rPr>
          <w:rFonts w:ascii="Times New Roman" w:eastAsia="Times New Roman" w:hAnsi="Times New Roman" w:cs="Times New Roman"/>
          <w:b/>
          <w:bCs/>
          <w:sz w:val="28"/>
          <w:szCs w:val="28"/>
          <w:lang w:val="en-US"/>
        </w:rPr>
        <w:t xml:space="preserve"> magnetic susceptibility (</w:t>
      </w:r>
      <w:proofErr w:type="spellStart"/>
      <w:r w:rsidRPr="00F13CFF">
        <w:rPr>
          <w:rFonts w:ascii="Times New Roman" w:eastAsia="Times New Roman" w:hAnsi="Times New Roman" w:cs="Times New Roman"/>
          <w:b/>
          <w:bCs/>
          <w:sz w:val="28"/>
          <w:szCs w:val="28"/>
          <w:lang w:val="en-US"/>
        </w:rPr>
        <w:t>χfd</w:t>
      </w:r>
      <w:proofErr w:type="spellEnd"/>
      <w:r w:rsidRPr="00F13CFF">
        <w:rPr>
          <w:rFonts w:ascii="Times New Roman" w:eastAsia="Times New Roman" w:hAnsi="Times New Roman" w:cs="Times New Roman"/>
          <w:b/>
          <w:bCs/>
          <w:sz w:val="28"/>
          <w:szCs w:val="28"/>
          <w:lang w:val="en-US"/>
        </w:rPr>
        <w:t>%) measurement</w:t>
      </w:r>
    </w:p>
    <w:p w14:paraId="3904991D" w14:textId="77777777" w:rsidR="0067797F" w:rsidRPr="00F13CFF" w:rsidRDefault="0067797F" w:rsidP="00144DFD">
      <w:pPr>
        <w:pStyle w:val="NormalnyWeb"/>
        <w:spacing w:beforeAutospacing="0" w:after="0" w:afterAutospacing="0" w:line="360" w:lineRule="auto"/>
        <w:jc w:val="both"/>
        <w:rPr>
          <w:lang w:val="en-US"/>
        </w:rPr>
      </w:pPr>
    </w:p>
    <w:p w14:paraId="0072CD4C" w14:textId="18902B26" w:rsidR="0067797F" w:rsidRPr="00F13CFF" w:rsidRDefault="77A6A975" w:rsidP="00144DFD">
      <w:pPr>
        <w:pStyle w:val="NormalnyWeb"/>
        <w:spacing w:beforeAutospacing="0" w:after="0" w:afterAutospacing="0" w:line="360" w:lineRule="auto"/>
        <w:jc w:val="both"/>
        <w:rPr>
          <w:lang w:val="en-US"/>
        </w:rPr>
      </w:pPr>
      <w:r w:rsidRPr="00F13CFF">
        <w:rPr>
          <w:lang w:val="en-US"/>
        </w:rPr>
        <w:t xml:space="preserve">Magnetic susceptibility (χ) quantifies how strongly a material becomes magnetized when subjected to an external magnetic field. The value of this parameter is influenced by several factors, including the concentration of magnetic particles, their mineralogical characteristics, and the relative abundance of fine-grained magnetic minerals </w:t>
      </w:r>
      <w:sdt>
        <w:sdtPr>
          <w:rPr>
            <w:color w:val="000000"/>
            <w:lang w:val="en-US"/>
          </w:rPr>
          <w:tag w:val="MENDELEY_CITATION_v3_eyJjaXRhdGlvbklEIjoiTUVOREVMRVlfQ0lUQVRJT05fNDUzOWI3ZTgtMGYxYS00NTUxLWEzODQtN2UyZTFlMjUwM2MyIiwicHJvcGVydGllcyI6eyJub3RlSW5kZXgiOjB9LCJpc0VkaXRlZCI6ZmFsc2UsIm1hbnVhbE92ZXJyaWRlIjp7ImlzTWFudWFsbHlPdmVycmlkZGVuIjpmYWxzZSwiY2l0ZXByb2NUZXh0IjoiWzgyXSIsIm1hbnVhbE92ZXJyaWRlVGV4dCI6IiJ9LCJjaXRhdGlvbkl0ZW1zIjpb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
          <w:id w:val="-2109424454"/>
          <w:placeholder>
            <w:docPart w:val="4C24D2B191CB4C3F906BEFDF30BBA4C7"/>
          </w:placeholder>
        </w:sdtPr>
        <w:sdtContent>
          <w:r w:rsidR="00C35FA7" w:rsidRPr="00C35FA7">
            <w:rPr>
              <w:color w:val="000000"/>
              <w:lang w:val="en-US"/>
            </w:rPr>
            <w:t>[82]</w:t>
          </w:r>
        </w:sdtContent>
      </w:sdt>
      <w:r w:rsidRPr="00F13CFF">
        <w:rPr>
          <w:lang w:val="en-US"/>
        </w:rPr>
        <w:t>. In environmental research, χ is frequently applied as an indirect proxy for anthropogenic magnetic particles (AMPs), such as ferro- and ferrimagnetic iron-bearing phases that are typically associated with pollution sources.</w:t>
      </w:r>
    </w:p>
    <w:p w14:paraId="4F3A9554" w14:textId="152BCEAA" w:rsidR="0067797F" w:rsidRPr="00F13CFF" w:rsidRDefault="77A6A975" w:rsidP="00144DFD">
      <w:pPr>
        <w:pStyle w:val="NormalnyWeb"/>
        <w:spacing w:beforeAutospacing="0" w:after="0" w:afterAutospacing="0" w:line="360" w:lineRule="auto"/>
        <w:jc w:val="both"/>
        <w:rPr>
          <w:lang w:val="en-US"/>
        </w:rPr>
      </w:pPr>
      <w:r w:rsidRPr="00F13CFF">
        <w:rPr>
          <w:lang w:val="en-US"/>
        </w:rPr>
        <w:t xml:space="preserve">In the present study, the road dust material was placed into standard plastic sample holders with a volume of 8 cm³ (Vo). Magnetic susceptibility was measured using a multifunctional </w:t>
      </w:r>
      <w:proofErr w:type="spellStart"/>
      <w:r w:rsidRPr="00F13CFF">
        <w:rPr>
          <w:lang w:val="en-US"/>
        </w:rPr>
        <w:t>Kappabridge</w:t>
      </w:r>
      <w:proofErr w:type="spellEnd"/>
      <w:r w:rsidRPr="00F13CFF">
        <w:rPr>
          <w:lang w:val="en-US"/>
        </w:rPr>
        <w:t xml:space="preserve"> MFK1-FA instrument (AGICO, Czech Republic) operated at two excitation frequencies, 976 Hz (low frequency) and 15,616 Hz (high frequency). The system provides a sensitivity of 2 × 10⁻⁸ SI units and applies a magnetic field intensity of 200 A/m. This field strength is widely used because it minimizes the contribution of paramagnetic minerals while improving the detection of ferromagnetic particles, which reach saturation in relatively weak magnetic fields </w:t>
      </w:r>
      <w:sdt>
        <w:sdtPr>
          <w:rPr>
            <w:color w:val="000000"/>
            <w:lang w:val="en-US"/>
          </w:rPr>
          <w:tag w:val="MENDELEY_CITATION_v3_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"/>
          <w:id w:val="-361368520"/>
          <w:placeholder>
            <w:docPart w:val="4C24D2B191CB4C3F906BEFDF30BBA4C7"/>
          </w:placeholder>
        </w:sdtPr>
        <w:sdtContent>
          <w:r w:rsidR="00C35FA7" w:rsidRPr="00C35FA7">
            <w:rPr>
              <w:color w:val="000000"/>
              <w:lang w:val="en-US"/>
            </w:rPr>
            <w:t>[40], [82]</w:t>
          </w:r>
        </w:sdtContent>
      </w:sdt>
      <w:r w:rsidRPr="00F13CFF">
        <w:rPr>
          <w:lang w:val="en-US"/>
        </w:rPr>
        <w:t>. The mass-specific magnetic susceptibility (χ, m³ kg⁻¹) was calculated following Equation (</w:t>
      </w:r>
      <w:r w:rsidR="00A807D5" w:rsidRPr="00F13CFF">
        <w:rPr>
          <w:lang w:val="en-US"/>
        </w:rPr>
        <w:t>2</w:t>
      </w:r>
      <w:r w:rsidRPr="00F13CFF">
        <w:rPr>
          <w:lang w:val="en-US"/>
        </w:rPr>
        <w:t>).</w:t>
      </w:r>
    </w:p>
    <w:p w14:paraId="157FA49E" w14:textId="77777777" w:rsidR="0067797F" w:rsidRPr="00F13CFF" w:rsidRDefault="0067797F" w:rsidP="00144DFD">
      <w:pPr>
        <w:pStyle w:val="NormalnyWeb"/>
        <w:spacing w:beforeAutospacing="0" w:after="0" w:afterAutospacing="0" w:line="360" w:lineRule="auto"/>
        <w:jc w:val="both"/>
        <w:rPr>
          <w:lang w:val="en-US"/>
        </w:rPr>
      </w:pPr>
    </w:p>
    <w:p w14:paraId="5CDAEBF5" w14:textId="553C17D3" w:rsidR="0067797F" w:rsidRPr="00F13CFF" w:rsidRDefault="00E56A63" w:rsidP="00144DFD">
      <w:pPr>
        <w:spacing w:after="0" w:line="360" w:lineRule="auto"/>
        <w:jc w:val="both"/>
        <w:rPr>
          <w:rFonts w:ascii="Times New Roman" w:eastAsia="Times New Roman" w:hAnsi="Times New Roman" w:cs="Times New Roman"/>
          <w:lang w:val="en-US"/>
        </w:rPr>
      </w:pPr>
      <m:oMathPara>
        <m:oMathParaPr>
          <m:jc m:val="center"/>
        </m:oMathParaPr>
        <m:oMath>
          <m:r>
            <m:rPr>
              <m:sty m:val="p"/>
            </m:rPr>
            <w:rPr>
              <w:rFonts w:ascii="Cambria Math" w:eastAsia="Times New Roman" w:hAnsi="Cambria Math" w:cs="Times New Roman"/>
              <w:lang w:val="en-US"/>
            </w:rPr>
            <m:t xml:space="preserve">                                                                             χ=</m:t>
          </m:r>
          <m:f>
            <m:fPr>
              <m:ctrlPr>
                <w:rPr>
                  <w:rFonts w:ascii="Cambria Math" w:eastAsia="Times New Roman" w:hAnsi="Cambria Math" w:cs="Times New Roman"/>
                  <w:lang w:val="en-US"/>
                </w:rPr>
              </m:ctrlPr>
            </m:fPr>
            <m:num>
              <m:r>
                <m:rPr>
                  <m:sty m:val="p"/>
                </m:rPr>
                <w:rPr>
                  <w:rFonts w:ascii="Cambria Math" w:eastAsia="Times New Roman" w:hAnsi="Cambria Math" w:cs="Times New Roman"/>
                  <w:lang w:val="en-US"/>
                </w:rPr>
                <m:t>K × Vo</m:t>
              </m:r>
            </m:num>
            <m:den>
              <m:r>
                <w:rPr>
                  <w:rFonts w:ascii="Cambria Math" w:eastAsia="Times New Roman" w:hAnsi="Cambria Math" w:cs="Times New Roman"/>
                  <w:lang w:val="en-US"/>
                </w:rPr>
                <m:t>m</m:t>
              </m:r>
            </m:den>
          </m:f>
          <m:r>
            <w:rPr>
              <w:rFonts w:ascii="Cambria Math" w:eastAsia="Times New Roman" w:hAnsi="Cambria Math" w:cs="Times New Roman"/>
              <w:lang w:val="en-US"/>
            </w:rPr>
            <m:t xml:space="preserve">                                                              (2)</m:t>
          </m:r>
        </m:oMath>
      </m:oMathPara>
    </w:p>
    <w:p w14:paraId="559AF670" w14:textId="77777777" w:rsidR="0067797F" w:rsidRPr="00F13CFF" w:rsidRDefault="0067797F" w:rsidP="00144DFD">
      <w:pPr>
        <w:spacing w:after="0" w:line="360" w:lineRule="auto"/>
        <w:jc w:val="both"/>
        <w:rPr>
          <w:rFonts w:ascii="Times New Roman" w:eastAsia="Times New Roman" w:hAnsi="Times New Roman" w:cs="Times New Roman"/>
          <w:lang w:val="en-US"/>
        </w:rPr>
      </w:pPr>
    </w:p>
    <w:p w14:paraId="34ECF7C3" w14:textId="77777777" w:rsidR="0067797F" w:rsidRPr="00F13CFF" w:rsidRDefault="0067797F"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where χ represents the mass-specific magnetic susceptibility (m³ kg⁻¹), K denotes the volume-specific magnetic susceptibility (dimensionless), and V₀ is the sample volume (m³).</w:t>
      </w:r>
    </w:p>
    <w:p w14:paraId="01E9BBDA" w14:textId="7D6AD80F" w:rsidR="0067797F" w:rsidRPr="00F13CFF" w:rsidRDefault="0067797F"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lastRenderedPageBreak/>
        <w:t>The frequency-dependent magnetic susceptibility (</w:t>
      </w:r>
      <w:proofErr w:type="spellStart"/>
      <w:r w:rsidRPr="00F13CFF">
        <w:rPr>
          <w:rFonts w:ascii="Times New Roman" w:eastAsia="Times New Roman" w:hAnsi="Times New Roman" w:cs="Times New Roman"/>
          <w:lang w:val="en-US"/>
        </w:rPr>
        <w:t>χfd</w:t>
      </w:r>
      <w:proofErr w:type="spellEnd"/>
      <w:r w:rsidRPr="00F13CFF">
        <w:rPr>
          <w:rFonts w:ascii="Times New Roman" w:eastAsia="Times New Roman" w:hAnsi="Times New Roman" w:cs="Times New Roman"/>
          <w:lang w:val="en-US"/>
        </w:rPr>
        <w:t xml:space="preserve">%) was determined </w:t>
      </w:r>
      <w:r w:rsidR="00400DA2" w:rsidRPr="00F13CFF">
        <w:rPr>
          <w:rFonts w:ascii="Times New Roman" w:eastAsia="Times New Roman" w:hAnsi="Times New Roman" w:cs="Times New Roman"/>
          <w:lang w:val="en-US"/>
        </w:rPr>
        <w:t>to</w:t>
      </w:r>
      <w:r w:rsidRPr="00F13CFF">
        <w:rPr>
          <w:rFonts w:ascii="Times New Roman" w:eastAsia="Times New Roman" w:hAnsi="Times New Roman" w:cs="Times New Roman"/>
          <w:lang w:val="en-US"/>
        </w:rPr>
        <w:t xml:space="preserve"> assess the relative change in susceptibility between low- and high-frequency measurements. First, the difference between the two values was calculated as </w:t>
      </w:r>
      <w:proofErr w:type="spellStart"/>
      <w:r w:rsidRPr="00F13CFF">
        <w:rPr>
          <w:rFonts w:ascii="Times New Roman" w:eastAsia="Times New Roman" w:hAnsi="Times New Roman" w:cs="Times New Roman"/>
          <w:lang w:val="en-US"/>
        </w:rPr>
        <w:t>χfd</w:t>
      </w:r>
      <w:proofErr w:type="spellEnd"/>
      <w:r w:rsidRPr="00F13CFF">
        <w:rPr>
          <w:rFonts w:ascii="Times New Roman" w:eastAsia="Times New Roman" w:hAnsi="Times New Roman" w:cs="Times New Roman"/>
          <w:lang w:val="en-US"/>
        </w:rPr>
        <w:t xml:space="preserve"> = </w:t>
      </w:r>
      <w:proofErr w:type="spellStart"/>
      <w:r w:rsidRPr="00F13CFF">
        <w:rPr>
          <w:rFonts w:ascii="Times New Roman" w:eastAsia="Times New Roman" w:hAnsi="Times New Roman" w:cs="Times New Roman"/>
          <w:lang w:val="en-US"/>
        </w:rPr>
        <w:t>χlf</w:t>
      </w:r>
      <w:proofErr w:type="spellEnd"/>
      <w:r w:rsidRPr="00F13CFF">
        <w:rPr>
          <w:rFonts w:ascii="Times New Roman" w:eastAsia="Times New Roman" w:hAnsi="Times New Roman" w:cs="Times New Roman"/>
          <w:lang w:val="en-US"/>
        </w:rPr>
        <w:t xml:space="preserve"> − </w:t>
      </w:r>
      <w:proofErr w:type="spellStart"/>
      <w:r w:rsidRPr="00F13CFF">
        <w:rPr>
          <w:rFonts w:ascii="Times New Roman" w:eastAsia="Times New Roman" w:hAnsi="Times New Roman" w:cs="Times New Roman"/>
          <w:lang w:val="en-US"/>
        </w:rPr>
        <w:t>χhf</w:t>
      </w:r>
      <w:proofErr w:type="spellEnd"/>
      <w:r w:rsidRPr="00F13CFF">
        <w:rPr>
          <w:rFonts w:ascii="Times New Roman" w:eastAsia="Times New Roman" w:hAnsi="Times New Roman" w:cs="Times New Roman"/>
          <w:lang w:val="en-US"/>
        </w:rPr>
        <w:t>, and this difference was subsequently converted into a percentage according to Equation (</w:t>
      </w:r>
      <w:r w:rsidR="00EF567C" w:rsidRPr="00F13CFF">
        <w:rPr>
          <w:rFonts w:ascii="Times New Roman" w:eastAsia="Times New Roman" w:hAnsi="Times New Roman" w:cs="Times New Roman"/>
          <w:lang w:val="en-US"/>
        </w:rPr>
        <w:t>3</w:t>
      </w:r>
      <w:r w:rsidRPr="00F13CFF">
        <w:rPr>
          <w:rFonts w:ascii="Times New Roman" w:eastAsia="Times New Roman" w:hAnsi="Times New Roman" w:cs="Times New Roman"/>
          <w:lang w:val="en-US"/>
        </w:rPr>
        <w:t>).</w:t>
      </w:r>
    </w:p>
    <w:p w14:paraId="7ED83CA9" w14:textId="77777777" w:rsidR="0067797F" w:rsidRPr="00F13CFF" w:rsidRDefault="0067797F" w:rsidP="00144DFD">
      <w:pPr>
        <w:spacing w:after="0" w:line="360" w:lineRule="auto"/>
        <w:jc w:val="both"/>
        <w:rPr>
          <w:rFonts w:ascii="Times New Roman" w:eastAsia="Times New Roman" w:hAnsi="Times New Roman" w:cs="Times New Roman"/>
          <w:lang w:val="en-US"/>
        </w:rPr>
      </w:pPr>
    </w:p>
    <w:p w14:paraId="489C0E84" w14:textId="5281BDD2" w:rsidR="0067797F" w:rsidRPr="00F13CFF" w:rsidRDefault="0067797F" w:rsidP="006E735B">
      <w:pPr>
        <w:spacing w:after="0" w:line="360" w:lineRule="auto"/>
        <w:ind w:firstLine="708"/>
        <w:jc w:val="both"/>
        <w:rPr>
          <w:rFonts w:ascii="Times New Roman" w:eastAsia="Times New Roman" w:hAnsi="Times New Roman" w:cs="Times New Roman"/>
          <w:lang w:val="en-US"/>
        </w:rPr>
      </w:pPr>
      <m:oMathPara>
        <m:oMath>
          <m:r>
            <m:rPr>
              <m:sty m:val="p"/>
            </m:rPr>
            <w:rPr>
              <w:rFonts w:ascii="Cambria Math" w:eastAsia="Times New Roman" w:hAnsi="Cambria Math" w:cs="Times New Roman"/>
              <w:lang w:val="en-US"/>
            </w:rPr>
            <m:t xml:space="preserve">                                                                     χfd% = </m:t>
          </m:r>
          <m:f>
            <m:fPr>
              <m:ctrlPr>
                <w:rPr>
                  <w:rFonts w:ascii="Cambria Math" w:eastAsia="Times New Roman" w:hAnsi="Cambria Math" w:cs="Times New Roman"/>
                  <w:lang w:val="en-US"/>
                </w:rPr>
              </m:ctrlPr>
            </m:fPr>
            <m:num>
              <m:r>
                <m:rPr>
                  <m:sty m:val="p"/>
                </m:rPr>
                <w:rPr>
                  <w:rFonts w:ascii="Cambria Math" w:eastAsia="Times New Roman" w:hAnsi="Cambria Math" w:cs="Times New Roman"/>
                  <w:lang w:val="en-US"/>
                </w:rPr>
                <m:t>(χlf-χhf)</m:t>
              </m:r>
            </m:num>
            <m:den>
              <m:r>
                <m:rPr>
                  <m:sty m:val="p"/>
                </m:rPr>
                <w:rPr>
                  <w:rFonts w:ascii="Cambria Math" w:eastAsia="Times New Roman" w:hAnsi="Cambria Math" w:cs="Times New Roman"/>
                  <w:lang w:val="en-US"/>
                </w:rPr>
                <m:t>χlf</m:t>
              </m:r>
            </m:den>
          </m:f>
          <m:r>
            <m:rPr>
              <m:sty m:val="p"/>
            </m:rPr>
            <w:rPr>
              <w:rFonts w:ascii="Cambria Math" w:eastAsia="Times New Roman" w:hAnsi="Cambria Math" w:cs="Times New Roman"/>
              <w:lang w:val="en-US"/>
            </w:rPr>
            <m:t>×100                                        (3)</m:t>
          </m:r>
        </m:oMath>
      </m:oMathPara>
    </w:p>
    <w:p w14:paraId="25E5B6BF" w14:textId="4AFE2811" w:rsidR="0067797F" w:rsidRPr="00F13CFF" w:rsidRDefault="0067797F"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where parameters </w:t>
      </w:r>
      <w:r w:rsidRPr="00F13CFF">
        <w:rPr>
          <w:rFonts w:ascii="Times New Roman" w:hAnsi="Times New Roman" w:cs="Times New Roman"/>
        </w:rPr>
        <w:t>χ</w:t>
      </w:r>
      <w:proofErr w:type="spellStart"/>
      <w:r w:rsidRPr="00F13CFF">
        <w:rPr>
          <w:rFonts w:ascii="Times New Roman" w:hAnsi="Times New Roman" w:cs="Times New Roman"/>
          <w:lang w:val="en-US"/>
        </w:rPr>
        <w:t>lf</w:t>
      </w:r>
      <w:proofErr w:type="spellEnd"/>
      <w:r w:rsidRPr="00F13CFF">
        <w:rPr>
          <w:rFonts w:ascii="Times New Roman" w:hAnsi="Times New Roman" w:cs="Times New Roman"/>
          <w:lang w:val="en-US"/>
        </w:rPr>
        <w:t xml:space="preserve"> and </w:t>
      </w:r>
      <w:r w:rsidRPr="00F13CFF">
        <w:rPr>
          <w:rFonts w:ascii="Times New Roman" w:hAnsi="Times New Roman" w:cs="Times New Roman"/>
        </w:rPr>
        <w:t>χ</w:t>
      </w:r>
      <w:r w:rsidRPr="00F13CFF">
        <w:rPr>
          <w:rFonts w:ascii="Times New Roman" w:hAnsi="Times New Roman" w:cs="Times New Roman"/>
          <w:lang w:val="en-US"/>
        </w:rPr>
        <w:t xml:space="preserve">hf denote magnetic susceptibility values measured at low and high frequencies, respectively </w:t>
      </w:r>
      <w:sdt>
        <w:sdtPr>
          <w:rPr>
            <w:rFonts w:ascii="Times New Roman" w:hAnsi="Times New Roman" w:cs="Times New Roman"/>
            <w:color w:val="000000"/>
            <w:lang w:val="en-US"/>
          </w:rPr>
          <w:tag w:val="MENDELEY_CITATION_v3_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"/>
          <w:id w:val="1483432716"/>
          <w:placeholder>
            <w:docPart w:val="4C24D2B191CB4C3F906BEFDF30BBA4C7"/>
          </w:placeholder>
        </w:sdtPr>
        <w:sdtContent>
          <w:r w:rsidR="00C35FA7" w:rsidRPr="00C35FA7">
            <w:rPr>
              <w:rFonts w:ascii="Times New Roman" w:hAnsi="Times New Roman" w:cs="Times New Roman"/>
              <w:color w:val="000000"/>
              <w:lang w:val="en-US"/>
            </w:rPr>
            <w:t>[83], [84]</w:t>
          </w:r>
        </w:sdtContent>
      </w:sdt>
      <w:r w:rsidRPr="00F13CFF">
        <w:rPr>
          <w:rFonts w:ascii="Times New Roman" w:hAnsi="Times New Roman" w:cs="Times New Roman"/>
          <w:lang w:val="en-US"/>
        </w:rPr>
        <w:t>.</w:t>
      </w:r>
    </w:p>
    <w:p w14:paraId="78A07A3A" w14:textId="77777777" w:rsidR="0067797F" w:rsidRPr="00F13CFF" w:rsidRDefault="0067797F" w:rsidP="00144DFD">
      <w:pPr>
        <w:spacing w:after="0" w:line="360" w:lineRule="auto"/>
        <w:jc w:val="both"/>
        <w:rPr>
          <w:rFonts w:ascii="Times New Roman" w:eastAsia="Calibri" w:hAnsi="Times New Roman" w:cs="Times New Roman"/>
          <w:lang w:val="en-US"/>
        </w:rPr>
      </w:pPr>
    </w:p>
    <w:p w14:paraId="3F7DEFCB" w14:textId="77777777" w:rsidR="0067797F" w:rsidRPr="00F13CFF" w:rsidRDefault="1B84D649" w:rsidP="00144DFD">
      <w:pPr>
        <w:pStyle w:val="Akapitzlist"/>
        <w:numPr>
          <w:ilvl w:val="1"/>
          <w:numId w:val="6"/>
        </w:numPr>
        <w:spacing w:line="48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 xml:space="preserve">Hysteresis loops and </w:t>
      </w:r>
      <w:proofErr w:type="spellStart"/>
      <w:r w:rsidRPr="00F13CFF">
        <w:rPr>
          <w:rFonts w:ascii="Times New Roman" w:eastAsia="Times New Roman" w:hAnsi="Times New Roman" w:cs="Times New Roman"/>
          <w:b/>
          <w:bCs/>
          <w:sz w:val="28"/>
          <w:szCs w:val="28"/>
          <w:lang w:val="en-US"/>
        </w:rPr>
        <w:t>anhysteretic</w:t>
      </w:r>
      <w:proofErr w:type="spellEnd"/>
      <w:r w:rsidRPr="00F13CFF">
        <w:rPr>
          <w:rFonts w:ascii="Times New Roman" w:eastAsia="Times New Roman" w:hAnsi="Times New Roman" w:cs="Times New Roman"/>
          <w:b/>
          <w:bCs/>
          <w:sz w:val="28"/>
          <w:szCs w:val="28"/>
          <w:lang w:val="en-US"/>
        </w:rPr>
        <w:t xml:space="preserve"> </w:t>
      </w:r>
      <w:proofErr w:type="spellStart"/>
      <w:r w:rsidRPr="00F13CFF">
        <w:rPr>
          <w:rFonts w:ascii="Times New Roman" w:eastAsia="Times New Roman" w:hAnsi="Times New Roman" w:cs="Times New Roman"/>
          <w:b/>
          <w:bCs/>
          <w:sz w:val="28"/>
          <w:szCs w:val="28"/>
          <w:lang w:val="en-US"/>
        </w:rPr>
        <w:t>remanent</w:t>
      </w:r>
      <w:proofErr w:type="spellEnd"/>
      <w:r w:rsidRPr="00F13CFF">
        <w:rPr>
          <w:rFonts w:ascii="Times New Roman" w:eastAsia="Times New Roman" w:hAnsi="Times New Roman" w:cs="Times New Roman"/>
          <w:b/>
          <w:bCs/>
          <w:sz w:val="28"/>
          <w:szCs w:val="28"/>
          <w:lang w:val="en-US"/>
        </w:rPr>
        <w:t xml:space="preserve"> susceptibility (</w:t>
      </w:r>
      <w:r w:rsidRPr="00F13CFF">
        <w:rPr>
          <w:rFonts w:ascii="Times New Roman" w:eastAsia="Times New Roman" w:hAnsi="Times New Roman" w:cs="Times New Roman"/>
          <w:b/>
          <w:bCs/>
          <w:sz w:val="28"/>
          <w:szCs w:val="28"/>
        </w:rPr>
        <w:t>χ</w:t>
      </w:r>
      <w:r w:rsidRPr="00F13CFF">
        <w:rPr>
          <w:rFonts w:ascii="Times New Roman" w:eastAsia="Times New Roman" w:hAnsi="Times New Roman" w:cs="Times New Roman"/>
          <w:b/>
          <w:bCs/>
          <w:sz w:val="28"/>
          <w:szCs w:val="28"/>
          <w:vertAlign w:val="subscript"/>
          <w:lang w:val="en-US"/>
        </w:rPr>
        <w:t>ARM</w:t>
      </w:r>
      <w:r w:rsidRPr="00F13CFF">
        <w:rPr>
          <w:rFonts w:ascii="Times New Roman" w:eastAsia="Times New Roman" w:hAnsi="Times New Roman" w:cs="Times New Roman"/>
          <w:b/>
          <w:bCs/>
          <w:sz w:val="28"/>
          <w:szCs w:val="28"/>
          <w:lang w:val="en-US"/>
        </w:rPr>
        <w:t>)</w:t>
      </w:r>
    </w:p>
    <w:p w14:paraId="5D6507CD" w14:textId="77777777" w:rsidR="0067797F" w:rsidRPr="00F13CFF" w:rsidRDefault="0067797F" w:rsidP="00144DFD">
      <w:pPr>
        <w:spacing w:after="0" w:line="360" w:lineRule="auto"/>
        <w:jc w:val="both"/>
        <w:rPr>
          <w:rFonts w:ascii="Times New Roman" w:eastAsia="Times New Roman" w:hAnsi="Times New Roman" w:cs="Times New Roman"/>
          <w:bCs/>
          <w:lang w:val="en-US"/>
        </w:rPr>
      </w:pPr>
      <w:r w:rsidRPr="00F13CFF">
        <w:rPr>
          <w:rFonts w:ascii="Times New Roman" w:eastAsia="Times New Roman" w:hAnsi="Times New Roman" w:cs="Times New Roman"/>
          <w:bCs/>
          <w:lang w:val="en-US"/>
        </w:rPr>
        <w:t xml:space="preserve">For the </w:t>
      </w:r>
      <w:proofErr w:type="spellStart"/>
      <w:r w:rsidRPr="00F13CFF">
        <w:rPr>
          <w:rFonts w:ascii="Times New Roman" w:eastAsia="Times New Roman" w:hAnsi="Times New Roman" w:cs="Times New Roman"/>
          <w:bCs/>
          <w:lang w:val="en-US"/>
        </w:rPr>
        <w:t>anhysteretic</w:t>
      </w:r>
      <w:proofErr w:type="spellEnd"/>
      <w:r w:rsidRPr="00F13CFF">
        <w:rPr>
          <w:rFonts w:ascii="Times New Roman" w:eastAsia="Times New Roman" w:hAnsi="Times New Roman" w:cs="Times New Roman"/>
          <w:bCs/>
          <w:lang w:val="en-US"/>
        </w:rPr>
        <w:t xml:space="preserve"> </w:t>
      </w:r>
      <w:proofErr w:type="spellStart"/>
      <w:r w:rsidRPr="00F13CFF">
        <w:rPr>
          <w:rFonts w:ascii="Times New Roman" w:eastAsia="Times New Roman" w:hAnsi="Times New Roman" w:cs="Times New Roman"/>
          <w:bCs/>
          <w:lang w:val="en-US"/>
        </w:rPr>
        <w:t>remanent</w:t>
      </w:r>
      <w:proofErr w:type="spellEnd"/>
      <w:r w:rsidRPr="00F13CFF">
        <w:rPr>
          <w:rFonts w:ascii="Times New Roman" w:eastAsia="Times New Roman" w:hAnsi="Times New Roman" w:cs="Times New Roman"/>
          <w:bCs/>
          <w:lang w:val="en-US"/>
        </w:rPr>
        <w:t xml:space="preserve"> magnetization (ARM) and hysteresis loop analyses, the samples were placed in cylindrical gelatin capsules measuring approximately 12 mm in length and 6 mm in diameter. Each capsule contained 200 mg of road dust.</w:t>
      </w:r>
    </w:p>
    <w:p w14:paraId="07E92123" w14:textId="77777777" w:rsidR="0067797F" w:rsidRPr="00F13CFF" w:rsidRDefault="0067797F" w:rsidP="00144DFD">
      <w:pPr>
        <w:spacing w:after="0" w:line="360" w:lineRule="auto"/>
        <w:jc w:val="both"/>
        <w:rPr>
          <w:rFonts w:ascii="Times New Roman" w:eastAsia="Times New Roman" w:hAnsi="Times New Roman" w:cs="Times New Roman"/>
          <w:bCs/>
          <w:lang w:val="en-US"/>
        </w:rPr>
      </w:pPr>
      <w:r w:rsidRPr="00F13CFF">
        <w:rPr>
          <w:rFonts w:ascii="Times New Roman" w:eastAsia="Times New Roman" w:hAnsi="Times New Roman" w:cs="Times New Roman"/>
          <w:bCs/>
          <w:lang w:val="en-US"/>
        </w:rPr>
        <w:t xml:space="preserve">Hysteresis measurements were performed with a Vibrating Sample Magnetometer (VSM, </w:t>
      </w:r>
      <w:proofErr w:type="spellStart"/>
      <w:r w:rsidRPr="00F13CFF">
        <w:rPr>
          <w:rFonts w:ascii="Times New Roman" w:eastAsia="Times New Roman" w:hAnsi="Times New Roman" w:cs="Times New Roman"/>
          <w:bCs/>
          <w:lang w:val="en-US"/>
        </w:rPr>
        <w:t>Molspin</w:t>
      </w:r>
      <w:proofErr w:type="spellEnd"/>
      <w:r w:rsidRPr="00F13CFF">
        <w:rPr>
          <w:rFonts w:ascii="Times New Roman" w:eastAsia="Times New Roman" w:hAnsi="Times New Roman" w:cs="Times New Roman"/>
          <w:bCs/>
          <w:lang w:val="en-US"/>
        </w:rPr>
        <w:t xml:space="preserve">, Great Britain), operating with a maximum magnetic field of 1 T. After subtracting the linear paramagnetic component from the recorded loops, key magnetic parameters were obtained, including saturation magnetization (MS), saturation </w:t>
      </w:r>
      <w:proofErr w:type="spellStart"/>
      <w:r w:rsidRPr="00F13CFF">
        <w:rPr>
          <w:rFonts w:ascii="Times New Roman" w:eastAsia="Times New Roman" w:hAnsi="Times New Roman" w:cs="Times New Roman"/>
          <w:bCs/>
          <w:lang w:val="en-US"/>
        </w:rPr>
        <w:t>remanent</w:t>
      </w:r>
      <w:proofErr w:type="spellEnd"/>
      <w:r w:rsidRPr="00F13CFF">
        <w:rPr>
          <w:rFonts w:ascii="Times New Roman" w:eastAsia="Times New Roman" w:hAnsi="Times New Roman" w:cs="Times New Roman"/>
          <w:bCs/>
          <w:lang w:val="en-US"/>
        </w:rPr>
        <w:t xml:space="preserve"> magnetization (MRS), and coercive force (HC). A subsequent application of a direct-current back-field allowed the determination of the </w:t>
      </w:r>
      <w:proofErr w:type="spellStart"/>
      <w:r w:rsidRPr="00F13CFF">
        <w:rPr>
          <w:rFonts w:ascii="Times New Roman" w:eastAsia="Times New Roman" w:hAnsi="Times New Roman" w:cs="Times New Roman"/>
          <w:bCs/>
          <w:lang w:val="en-US"/>
        </w:rPr>
        <w:t>remanent</w:t>
      </w:r>
      <w:proofErr w:type="spellEnd"/>
      <w:r w:rsidRPr="00F13CFF">
        <w:rPr>
          <w:rFonts w:ascii="Times New Roman" w:eastAsia="Times New Roman" w:hAnsi="Times New Roman" w:cs="Times New Roman"/>
          <w:bCs/>
          <w:lang w:val="en-US"/>
        </w:rPr>
        <w:t xml:space="preserve"> coercivity (HCR) through isothermal </w:t>
      </w:r>
      <w:proofErr w:type="spellStart"/>
      <w:r w:rsidRPr="00F13CFF">
        <w:rPr>
          <w:rFonts w:ascii="Times New Roman" w:eastAsia="Times New Roman" w:hAnsi="Times New Roman" w:cs="Times New Roman"/>
          <w:bCs/>
          <w:lang w:val="en-US"/>
        </w:rPr>
        <w:t>remanent</w:t>
      </w:r>
      <w:proofErr w:type="spellEnd"/>
      <w:r w:rsidRPr="00F13CFF">
        <w:rPr>
          <w:rFonts w:ascii="Times New Roman" w:eastAsia="Times New Roman" w:hAnsi="Times New Roman" w:cs="Times New Roman"/>
          <w:bCs/>
          <w:lang w:val="en-US"/>
        </w:rPr>
        <w:t xml:space="preserve"> magnetization (IRM) measurements.</w:t>
      </w:r>
    </w:p>
    <w:p w14:paraId="15A8F124" w14:textId="77777777" w:rsidR="0067797F" w:rsidRPr="00F13CFF" w:rsidRDefault="0067797F" w:rsidP="00144DFD">
      <w:pPr>
        <w:spacing w:after="0" w:line="360" w:lineRule="auto"/>
        <w:jc w:val="both"/>
        <w:rPr>
          <w:rFonts w:ascii="Times New Roman" w:eastAsia="Times New Roman" w:hAnsi="Times New Roman" w:cs="Times New Roman"/>
          <w:bCs/>
          <w:lang w:val="en-US"/>
        </w:rPr>
      </w:pPr>
      <w:proofErr w:type="spellStart"/>
      <w:r w:rsidRPr="00F13CFF">
        <w:rPr>
          <w:rFonts w:ascii="Times New Roman" w:eastAsia="Times New Roman" w:hAnsi="Times New Roman" w:cs="Times New Roman"/>
          <w:bCs/>
          <w:lang w:val="en-US"/>
        </w:rPr>
        <w:t>Anhysteretic</w:t>
      </w:r>
      <w:proofErr w:type="spellEnd"/>
      <w:r w:rsidRPr="00F13CFF">
        <w:rPr>
          <w:rFonts w:ascii="Times New Roman" w:eastAsia="Times New Roman" w:hAnsi="Times New Roman" w:cs="Times New Roman"/>
          <w:bCs/>
          <w:lang w:val="en-US"/>
        </w:rPr>
        <w:t xml:space="preserve"> </w:t>
      </w:r>
      <w:proofErr w:type="spellStart"/>
      <w:r w:rsidRPr="00F13CFF">
        <w:rPr>
          <w:rFonts w:ascii="Times New Roman" w:eastAsia="Times New Roman" w:hAnsi="Times New Roman" w:cs="Times New Roman"/>
          <w:bCs/>
          <w:lang w:val="en-US"/>
        </w:rPr>
        <w:t>remanent</w:t>
      </w:r>
      <w:proofErr w:type="spellEnd"/>
      <w:r w:rsidRPr="00F13CFF">
        <w:rPr>
          <w:rFonts w:ascii="Times New Roman" w:eastAsia="Times New Roman" w:hAnsi="Times New Roman" w:cs="Times New Roman"/>
          <w:bCs/>
          <w:lang w:val="en-US"/>
        </w:rPr>
        <w:t xml:space="preserve"> magnetization was produced by applying an alternating magnetic field of 100 </w:t>
      </w:r>
      <w:proofErr w:type="spellStart"/>
      <w:r w:rsidRPr="00F13CFF">
        <w:rPr>
          <w:rFonts w:ascii="Times New Roman" w:eastAsia="Times New Roman" w:hAnsi="Times New Roman" w:cs="Times New Roman"/>
          <w:bCs/>
          <w:lang w:val="en-US"/>
        </w:rPr>
        <w:t>mT</w:t>
      </w:r>
      <w:proofErr w:type="spellEnd"/>
      <w:r w:rsidRPr="00F13CFF">
        <w:rPr>
          <w:rFonts w:ascii="Times New Roman" w:eastAsia="Times New Roman" w:hAnsi="Times New Roman" w:cs="Times New Roman"/>
          <w:bCs/>
          <w:lang w:val="en-US"/>
        </w:rPr>
        <w:t xml:space="preserve"> together with a direct current (DC) bias field of 100 </w:t>
      </w:r>
      <w:proofErr w:type="spellStart"/>
      <w:r w:rsidRPr="00F13CFF">
        <w:rPr>
          <w:rFonts w:ascii="Times New Roman" w:eastAsia="Times New Roman" w:hAnsi="Times New Roman" w:cs="Times New Roman"/>
          <w:bCs/>
          <w:lang w:val="en-US"/>
        </w:rPr>
        <w:t>μT</w:t>
      </w:r>
      <w:proofErr w:type="spellEnd"/>
      <w:r w:rsidRPr="00F13CFF">
        <w:rPr>
          <w:rFonts w:ascii="Times New Roman" w:eastAsia="Times New Roman" w:hAnsi="Times New Roman" w:cs="Times New Roman"/>
          <w:bCs/>
          <w:lang w:val="en-US"/>
        </w:rPr>
        <w:t xml:space="preserve"> using an LDA-5 demagnetizer (AGICO). The induced ARM was then quantified with a JR-6 Dual Speed Spinner Magnetometer (AGICO). ARM susceptibility (</w:t>
      </w:r>
      <w:proofErr w:type="spellStart"/>
      <w:r w:rsidRPr="00F13CFF">
        <w:rPr>
          <w:rFonts w:ascii="Times New Roman" w:eastAsia="Times New Roman" w:hAnsi="Times New Roman" w:cs="Times New Roman"/>
          <w:bCs/>
          <w:lang w:val="en-US"/>
        </w:rPr>
        <w:t>χARM</w:t>
      </w:r>
      <w:proofErr w:type="spellEnd"/>
      <w:r w:rsidRPr="00F13CFF">
        <w:rPr>
          <w:rFonts w:ascii="Times New Roman" w:eastAsia="Times New Roman" w:hAnsi="Times New Roman" w:cs="Times New Roman"/>
          <w:bCs/>
          <w:lang w:val="en-US"/>
        </w:rPr>
        <w:t>) was calculated by normalizing the ARM intensity to the strength of the DC bias field (H = 79.62 A/m).</w:t>
      </w:r>
    </w:p>
    <w:p w14:paraId="7C75F732" w14:textId="24A76ABB" w:rsidR="0067797F" w:rsidRPr="00F13CFF" w:rsidRDefault="1B84D649" w:rsidP="00144DFD">
      <w:pPr>
        <w:pStyle w:val="NormalnyWeb"/>
        <w:numPr>
          <w:ilvl w:val="1"/>
          <w:numId w:val="6"/>
        </w:numPr>
        <w:spacing w:after="0" w:line="360" w:lineRule="auto"/>
        <w:jc w:val="both"/>
        <w:rPr>
          <w:rFonts w:eastAsia="Calibri"/>
          <w:b/>
          <w:bCs/>
          <w:sz w:val="28"/>
          <w:szCs w:val="28"/>
          <w:lang w:val="en-US"/>
        </w:rPr>
      </w:pPr>
      <w:r w:rsidRPr="00F13CFF">
        <w:rPr>
          <w:rFonts w:eastAsia="Calibri"/>
          <w:b/>
          <w:bCs/>
          <w:sz w:val="28"/>
          <w:szCs w:val="28"/>
          <w:lang w:val="en-US"/>
        </w:rPr>
        <w:t>Thermomagnetic curves of κ(T)</w:t>
      </w:r>
    </w:p>
    <w:p w14:paraId="54993B04" w14:textId="0FF272CB" w:rsidR="0067797F" w:rsidRPr="00F13CFF" w:rsidRDefault="0067797F" w:rsidP="00144DFD">
      <w:pPr>
        <w:pStyle w:val="NormalnyWeb"/>
        <w:spacing w:after="0" w:line="360" w:lineRule="auto"/>
        <w:jc w:val="both"/>
        <w:rPr>
          <w:rFonts w:eastAsia="Calibri"/>
          <w:bCs/>
          <w:lang w:val="en-US"/>
        </w:rPr>
      </w:pPr>
      <w:r w:rsidRPr="00F13CFF">
        <w:rPr>
          <w:rFonts w:eastAsia="Calibri"/>
          <w:bCs/>
          <w:lang w:val="en-US"/>
        </w:rPr>
        <w:t xml:space="preserve">The curve of κ(T) was measured in an air atmosphere by the </w:t>
      </w:r>
      <w:proofErr w:type="spellStart"/>
      <w:r w:rsidRPr="00F13CFF">
        <w:rPr>
          <w:rFonts w:eastAsia="Calibri"/>
          <w:bCs/>
          <w:lang w:val="en-US"/>
        </w:rPr>
        <w:t>Kappabridge</w:t>
      </w:r>
      <w:proofErr w:type="spellEnd"/>
      <w:r w:rsidRPr="00F13CFF">
        <w:rPr>
          <w:rFonts w:eastAsia="Calibri"/>
          <w:bCs/>
          <w:lang w:val="en-US"/>
        </w:rPr>
        <w:t xml:space="preserve"> KLY-3 coupled with the CS-3 high-temperature furnace over the temperature range of 30°C–700°C. The </w:t>
      </w:r>
      <w:r w:rsidRPr="00F13CFF">
        <w:rPr>
          <w:rFonts w:eastAsia="Calibri"/>
          <w:bCs/>
          <w:lang w:val="en-US"/>
        </w:rPr>
        <w:lastRenderedPageBreak/>
        <w:t xml:space="preserve">Curie temperatures (TC) were estimated by the differential method </w:t>
      </w:r>
      <w:sdt>
        <w:sdtPr>
          <w:rPr>
            <w:rFonts w:eastAsia="Calibri"/>
            <w:color w:val="000000"/>
            <w:lang w:val="en-US"/>
          </w:rPr>
          <w:tag w:val="MENDELEY_CITATION_v3_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"/>
          <w:id w:val="-1130858828"/>
          <w:placeholder>
            <w:docPart w:val="DefaultPlaceholder_-1854013440"/>
          </w:placeholder>
        </w:sdtPr>
        <w:sdtContent>
          <w:r w:rsidR="00C35FA7" w:rsidRPr="00C35FA7">
            <w:rPr>
              <w:rFonts w:eastAsia="Calibri"/>
              <w:color w:val="000000"/>
              <w:lang w:val="en-US"/>
            </w:rPr>
            <w:t>[85]</w:t>
          </w:r>
        </w:sdtContent>
      </w:sdt>
      <w:r w:rsidRPr="00F13CFF">
        <w:rPr>
          <w:rFonts w:eastAsia="Calibri"/>
          <w:bCs/>
          <w:lang w:val="en-US"/>
        </w:rPr>
        <w:t xml:space="preserve">. The measurements were performed on the raw samples and </w:t>
      </w:r>
      <w:r w:rsidR="00637A89" w:rsidRPr="00F13CFF">
        <w:rPr>
          <w:rFonts w:eastAsia="Calibri"/>
          <w:bCs/>
          <w:lang w:val="en-US"/>
        </w:rPr>
        <w:t xml:space="preserve">the </w:t>
      </w:r>
      <w:r w:rsidRPr="00F13CFF">
        <w:rPr>
          <w:rFonts w:eastAsia="Calibri"/>
          <w:bCs/>
          <w:lang w:val="en-US"/>
        </w:rPr>
        <w:t>magnetic fraction of dust.</w:t>
      </w:r>
    </w:p>
    <w:p w14:paraId="1579DA0E" w14:textId="47131552" w:rsidR="0067797F" w:rsidRPr="00F13CFF" w:rsidRDefault="1B84D649" w:rsidP="006E735B">
      <w:pPr>
        <w:pStyle w:val="NormalnyWeb"/>
        <w:numPr>
          <w:ilvl w:val="1"/>
          <w:numId w:val="6"/>
        </w:numPr>
        <w:jc w:val="both"/>
        <w:rPr>
          <w:sz w:val="28"/>
          <w:szCs w:val="28"/>
          <w:lang w:val="en-US"/>
        </w:rPr>
      </w:pPr>
      <w:r w:rsidRPr="00F13CFF">
        <w:rPr>
          <w:rStyle w:val="Pogrubienie"/>
          <w:sz w:val="28"/>
          <w:szCs w:val="28"/>
          <w:lang w:val="en-US"/>
        </w:rPr>
        <w:t>Assessment of strong and weak magnetic road dust fraction loading</w:t>
      </w:r>
    </w:p>
    <w:p w14:paraId="7EAEF724" w14:textId="53FFDD3E" w:rsidR="0067797F" w:rsidRPr="00F13CFF" w:rsidRDefault="0067797F" w:rsidP="00144DFD">
      <w:pPr>
        <w:pStyle w:val="NormalnyWeb"/>
        <w:spacing w:beforeAutospacing="0" w:after="0" w:afterAutospacing="0" w:line="360" w:lineRule="auto"/>
        <w:jc w:val="both"/>
        <w:rPr>
          <w:lang w:val="en-US"/>
        </w:rPr>
      </w:pPr>
      <w:r w:rsidRPr="00F13CFF">
        <w:rPr>
          <w:lang w:val="en-US"/>
        </w:rPr>
        <w:t xml:space="preserve">The relative mass loading (ML; %) of the separated fractions - strongly magnetic (MLS; %) and weakly magnetic (MLW; %) - was calculated using the following </w:t>
      </w:r>
      <w:r w:rsidR="00EF567C" w:rsidRPr="00F13CFF">
        <w:rPr>
          <w:lang w:val="en-US"/>
        </w:rPr>
        <w:t>E</w:t>
      </w:r>
      <w:r w:rsidRPr="00F13CFF">
        <w:rPr>
          <w:lang w:val="en-US"/>
        </w:rPr>
        <w:t>quation</w:t>
      </w:r>
      <w:r w:rsidR="00EF567C" w:rsidRPr="00F13CFF">
        <w:rPr>
          <w:lang w:val="en-US"/>
        </w:rPr>
        <w:t xml:space="preserve"> (4)</w:t>
      </w:r>
      <w:r w:rsidRPr="00F13CFF">
        <w:rPr>
          <w:lang w:val="en-US"/>
        </w:rPr>
        <w:t>:</w:t>
      </w:r>
    </w:p>
    <w:p w14:paraId="194C18CA" w14:textId="77777777" w:rsidR="0067797F" w:rsidRPr="00F13CFF" w:rsidRDefault="0067797F" w:rsidP="00144DFD">
      <w:pPr>
        <w:spacing w:after="0" w:line="360" w:lineRule="auto"/>
        <w:jc w:val="both"/>
        <w:rPr>
          <w:rFonts w:ascii="Times New Roman" w:eastAsia="Calibri" w:hAnsi="Times New Roman" w:cs="Times New Roman"/>
          <w:lang w:val="en-US"/>
        </w:rPr>
      </w:pPr>
    </w:p>
    <w:p w14:paraId="175FC8D7" w14:textId="7D006C73" w:rsidR="0067797F" w:rsidRPr="00F13CFF" w:rsidRDefault="00BC6416" w:rsidP="006E735B">
      <w:pPr>
        <w:spacing w:after="0" w:line="360" w:lineRule="auto"/>
        <w:jc w:val="both"/>
        <w:rPr>
          <w:rFonts w:ascii="Times New Roman" w:eastAsia="Calibri" w:hAnsi="Times New Roman" w:cs="Times New Roman"/>
          <w:lang w:val="en-US"/>
        </w:rPr>
      </w:pPr>
      <m:oMathPara>
        <m:oMath>
          <m:r>
            <w:rPr>
              <w:rFonts w:ascii="Cambria Math" w:eastAsia="Calibri" w:hAnsi="Cambria Math" w:cs="Times New Roman"/>
              <w:lang w:val="en-US"/>
            </w:rPr>
            <m:t xml:space="preserve">                    </m:t>
          </m:r>
          <m:r>
            <m:rPr>
              <m:sty m:val="p"/>
            </m:rPr>
            <w:rPr>
              <w:rFonts w:ascii="Cambria Math" w:eastAsia="Calibri" w:hAnsi="Cambria Math" w:cs="Times New Roman"/>
              <w:lang w:val="en-US"/>
            </w:rPr>
            <m:t>ML strong magnetic fraction (%) =</m:t>
          </m:r>
          <m:r>
            <w:rPr>
              <w:rFonts w:ascii="Cambria Math" w:eastAsia="Calibri" w:hAnsi="Cambria Math" w:cs="Times New Roman"/>
              <w:lang w:val="en-US"/>
            </w:rPr>
            <m:t xml:space="preserve"> </m:t>
          </m:r>
          <m:f>
            <m:fPr>
              <m:ctrlPr>
                <w:rPr>
                  <w:rFonts w:ascii="Cambria Math" w:eastAsia="Calibri" w:hAnsi="Cambria Math" w:cs="Times New Roman"/>
                  <w:i/>
                  <w:lang w:val="en-US"/>
                </w:rPr>
              </m:ctrlPr>
            </m:fPr>
            <m:num>
              <m:r>
                <w:rPr>
                  <w:rFonts w:ascii="Cambria Math" w:eastAsia="Calibri" w:hAnsi="Cambria Math" w:cs="Times New Roman"/>
                  <w:lang w:val="en-US"/>
                </w:rPr>
                <m:t>WS</m:t>
              </m:r>
            </m:num>
            <m:den>
              <m:r>
                <w:rPr>
                  <w:rFonts w:ascii="Cambria Math" w:eastAsia="Calibri" w:hAnsi="Cambria Math" w:cs="Times New Roman"/>
                  <w:lang w:val="en-US"/>
                </w:rPr>
                <m:t>WS+WW</m:t>
              </m:r>
            </m:den>
          </m:f>
          <m:r>
            <w:rPr>
              <w:rFonts w:ascii="Cambria Math" w:eastAsia="Calibri" w:hAnsi="Cambria Math" w:cs="Times New Roman"/>
              <w:lang w:val="en-US"/>
            </w:rPr>
            <m:t xml:space="preserve"> ×100                                      (4)</m:t>
          </m:r>
        </m:oMath>
      </m:oMathPara>
    </w:p>
    <w:p w14:paraId="50A89035" w14:textId="77777777" w:rsidR="0067797F" w:rsidRPr="00F13CFF" w:rsidRDefault="0067797F"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where </w:t>
      </w:r>
      <w:r w:rsidRPr="00F13CFF">
        <w:rPr>
          <w:rStyle w:val="Uwydatnienie"/>
          <w:rFonts w:ascii="Times New Roman" w:hAnsi="Times New Roman" w:cs="Times New Roman"/>
          <w:lang w:val="en-US"/>
        </w:rPr>
        <w:t>WS</w:t>
      </w:r>
      <w:r w:rsidRPr="00F13CFF">
        <w:rPr>
          <w:rFonts w:ascii="Times New Roman" w:hAnsi="Times New Roman" w:cs="Times New Roman"/>
          <w:lang w:val="en-US"/>
        </w:rPr>
        <w:t xml:space="preserve"> and </w:t>
      </w:r>
      <w:r w:rsidRPr="00F13CFF">
        <w:rPr>
          <w:rStyle w:val="Uwydatnienie"/>
          <w:rFonts w:ascii="Times New Roman" w:hAnsi="Times New Roman" w:cs="Times New Roman"/>
          <w:lang w:val="en-US"/>
        </w:rPr>
        <w:t>WW</w:t>
      </w:r>
      <w:r w:rsidRPr="00F13CFF">
        <w:rPr>
          <w:rFonts w:ascii="Times New Roman" w:hAnsi="Times New Roman" w:cs="Times New Roman"/>
          <w:lang w:val="en-US"/>
        </w:rPr>
        <w:t xml:space="preserve"> denote the masses of the strongly magnetic and weakly magnetic fractions obtained from each road dust sample.</w:t>
      </w:r>
    </w:p>
    <w:p w14:paraId="220BF746" w14:textId="03F324CA" w:rsidR="008614D3" w:rsidRPr="00F13CFF" w:rsidRDefault="008614D3" w:rsidP="00144DFD">
      <w:pPr>
        <w:pStyle w:val="Akapitzlist"/>
        <w:numPr>
          <w:ilvl w:val="1"/>
          <w:numId w:val="6"/>
        </w:num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Hierarchical Cluster Analysis (HCA)</w:t>
      </w:r>
    </w:p>
    <w:p w14:paraId="49C0EDDD" w14:textId="29AC6D13" w:rsidR="009648CA" w:rsidRPr="00F13CFF" w:rsidRDefault="00354FB4" w:rsidP="006E735B">
      <w:pPr>
        <w:pStyle w:val="NormalnyWeb"/>
        <w:spacing w:after="0" w:afterAutospacing="0" w:line="360" w:lineRule="auto"/>
        <w:jc w:val="both"/>
        <w:rPr>
          <w:lang w:val="en-US"/>
        </w:rPr>
      </w:pPr>
      <w:r w:rsidRPr="00F13CFF">
        <w:rPr>
          <w:lang w:val="en-US"/>
        </w:rPr>
        <w:t xml:space="preserve">Hierarchical Cluster Analysis (HCA) was performed to identify natural groupings among the road dust samples based on their integrated physicochemical and magnetic properties. The primary goal was to uncover similarities between magnetic </w:t>
      </w:r>
      <w:r w:rsidR="001A02CE" w:rsidRPr="00F13CFF">
        <w:rPr>
          <w:lang w:val="en-US"/>
        </w:rPr>
        <w:t>parameters</w:t>
      </w:r>
      <w:r w:rsidRPr="00F13CFF">
        <w:rPr>
          <w:lang w:val="en-US"/>
        </w:rPr>
        <w:t>, mineralogical phases and organic matter content</w:t>
      </w:r>
      <w:r w:rsidR="001A02CE" w:rsidRPr="00F13CFF">
        <w:rPr>
          <w:lang w:val="en-US"/>
        </w:rPr>
        <w:t xml:space="preserve">, </w:t>
      </w:r>
      <w:r w:rsidRPr="00F13CFF">
        <w:rPr>
          <w:lang w:val="en-US"/>
        </w:rPr>
        <w:t xml:space="preserve">allowing for a clear distinction between geogenic background and anthropogenic-technogenic signatures. HCA is an unsupervised clustering method that organizes samples into a dendrogram without requiring a predefined number of clusters. It works by iteratively merging objects based on their multidimensional similarity, ensuring that samples within the same cluster are more alike than those in different groups. </w:t>
      </w:r>
      <w:r w:rsidR="00BE04DB" w:rsidRPr="00F13CFF">
        <w:rPr>
          <w:lang w:val="en-US"/>
        </w:rPr>
        <w:t xml:space="preserve">The analysis employed Ward’s </w:t>
      </w:r>
      <w:sdt>
        <w:sdtPr>
          <w:rPr>
            <w:color w:val="000000"/>
            <w:lang w:val="en-US"/>
          </w:rPr>
          <w:tag w:val="MENDELEY_CITATION_v3_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"/>
          <w:id w:val="1446805656"/>
          <w:placeholder>
            <w:docPart w:val="DefaultPlaceholder_-1854013440"/>
          </w:placeholder>
        </w:sdtPr>
        <w:sdtContent>
          <w:r w:rsidR="00C35FA7" w:rsidRPr="00C35FA7">
            <w:rPr>
              <w:color w:val="000000"/>
              <w:lang w:val="en-US"/>
            </w:rPr>
            <w:t>[86]</w:t>
          </w:r>
        </w:sdtContent>
      </w:sdt>
      <w:r w:rsidR="00BE04DB" w:rsidRPr="00F13CFF">
        <w:rPr>
          <w:lang w:val="en-US"/>
        </w:rPr>
        <w:t xml:space="preserve">method and Euclidean distance to measure the dissimilarity between objects </w:t>
      </w:r>
      <w:sdt>
        <w:sdtPr>
          <w:rPr>
            <w:color w:val="000000"/>
            <w:lang w:val="en-US"/>
          </w:rPr>
          <w:tag w:val="MENDELEY_CITATION_v3_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"/>
          <w:id w:val="1566827982"/>
          <w:placeholder>
            <w:docPart w:val="DefaultPlaceholder_-1854013440"/>
          </w:placeholder>
        </w:sdtPr>
        <w:sdtContent>
          <w:r w:rsidR="00C35FA7" w:rsidRPr="00C35FA7">
            <w:rPr>
              <w:color w:val="000000"/>
              <w:lang w:val="en-US"/>
            </w:rPr>
            <w:t>[87]</w:t>
          </w:r>
        </w:sdtContent>
      </w:sdt>
      <w:r w:rsidR="00BE04DB" w:rsidRPr="00F13CFF">
        <w:rPr>
          <w:lang w:val="en-US"/>
        </w:rPr>
        <w:t xml:space="preserve">, providing a robust framework for identifying hierarchical relationships among the samples. All statistical procedures were conducted using </w:t>
      </w:r>
      <w:proofErr w:type="spellStart"/>
      <w:r w:rsidR="00BE04DB" w:rsidRPr="00F13CFF">
        <w:rPr>
          <w:lang w:val="en-US"/>
        </w:rPr>
        <w:t>Statistica</w:t>
      </w:r>
      <w:proofErr w:type="spellEnd"/>
      <w:r w:rsidR="00BE04DB" w:rsidRPr="00F13CFF">
        <w:rPr>
          <w:lang w:val="en-US"/>
        </w:rPr>
        <w:t xml:space="preserve"> 13.3 software.</w:t>
      </w:r>
      <w:r w:rsidR="00033136" w:rsidRPr="00F13CFF">
        <w:rPr>
          <w:lang w:val="en-US"/>
        </w:rPr>
        <w:t xml:space="preserve"> To normalize the data, all variables were standardized to z-scores (</w:t>
      </w:r>
      <w:r w:rsidR="00033136" w:rsidRPr="00F13CFF">
        <w:rPr>
          <w:rStyle w:val="mord"/>
          <w:lang w:val="en-US"/>
        </w:rPr>
        <w:t>mean</w:t>
      </w:r>
      <w:r w:rsidR="00033136" w:rsidRPr="00F13CFF">
        <w:rPr>
          <w:rStyle w:val="mrel"/>
          <w:lang w:val="en-US"/>
        </w:rPr>
        <w:t>=</w:t>
      </w:r>
      <w:r w:rsidR="00033136" w:rsidRPr="00F13CFF">
        <w:rPr>
          <w:rStyle w:val="mord"/>
          <w:lang w:val="en-US"/>
        </w:rPr>
        <w:t>0</w:t>
      </w:r>
      <w:r w:rsidR="00033136" w:rsidRPr="00F13CFF">
        <w:rPr>
          <w:rStyle w:val="mpunct"/>
          <w:lang w:val="en-US"/>
        </w:rPr>
        <w:t xml:space="preserve">, </w:t>
      </w:r>
      <w:r w:rsidR="00033136" w:rsidRPr="00F13CFF">
        <w:rPr>
          <w:rStyle w:val="mord"/>
          <w:lang w:val="en-US"/>
        </w:rPr>
        <w:t>SD</w:t>
      </w:r>
      <w:r w:rsidR="00033136" w:rsidRPr="00F13CFF">
        <w:rPr>
          <w:rStyle w:val="mrel"/>
          <w:lang w:val="en-US"/>
        </w:rPr>
        <w:t>=</w:t>
      </w:r>
      <w:r w:rsidR="00033136" w:rsidRPr="00F13CFF">
        <w:rPr>
          <w:rStyle w:val="mord"/>
          <w:lang w:val="en-US"/>
        </w:rPr>
        <w:t>1</w:t>
      </w:r>
      <w:r w:rsidR="00033136" w:rsidRPr="00F13CFF">
        <w:rPr>
          <w:lang w:val="en-US"/>
        </w:rPr>
        <w:t>) before the hierarchical clustering was executed.</w:t>
      </w:r>
      <w:r w:rsidR="009648CA" w:rsidRPr="00F13CFF">
        <w:rPr>
          <w:lang w:val="en-US"/>
        </w:rPr>
        <w:t xml:space="preserve"> To account for the compositional nature of the mineralogical data (XRD), which are constrained by a constant sum of 100%, a </w:t>
      </w:r>
      <w:r w:rsidR="009648CA" w:rsidRPr="00F13CFF">
        <w:rPr>
          <w:bCs/>
          <w:lang w:val="en-US"/>
        </w:rPr>
        <w:t>centered log-ratio (</w:t>
      </w:r>
      <w:proofErr w:type="spellStart"/>
      <w:r w:rsidR="009648CA" w:rsidRPr="00F13CFF">
        <w:rPr>
          <w:bCs/>
          <w:lang w:val="en-US"/>
        </w:rPr>
        <w:t>clr</w:t>
      </w:r>
      <w:proofErr w:type="spellEnd"/>
      <w:r w:rsidR="009648CA" w:rsidRPr="00F13CFF">
        <w:rPr>
          <w:bCs/>
          <w:lang w:val="en-US"/>
        </w:rPr>
        <w:t>) transformation</w:t>
      </w:r>
      <w:r w:rsidR="009648CA" w:rsidRPr="00F13CFF">
        <w:rPr>
          <w:lang w:val="en-US"/>
        </w:rPr>
        <w:t xml:space="preserve"> was applied. This procedure is essential to overcome the 'closure effect' and the problem of spurious correlations inherent in compositional datasets </w:t>
      </w:r>
      <w:sdt>
        <w:sdtPr>
          <w:rPr>
            <w:color w:val="000000"/>
            <w:lang w:val="en-US"/>
          </w:rPr>
          <w:tag w:val="MENDELEY_CITATION_v3_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"/>
          <w:id w:val="-1764448080"/>
          <w:placeholder>
            <w:docPart w:val="DefaultPlaceholder_-1854013440"/>
          </w:placeholder>
        </w:sdtPr>
        <w:sdtContent>
          <w:r w:rsidR="00C35FA7" w:rsidRPr="00C35FA7">
            <w:rPr>
              <w:color w:val="000000"/>
              <w:lang w:val="en-US"/>
            </w:rPr>
            <w:t>[88], [89]</w:t>
          </w:r>
        </w:sdtContent>
      </w:sdt>
      <w:r w:rsidR="009648CA" w:rsidRPr="00F13CFF">
        <w:rPr>
          <w:lang w:val="en-US"/>
        </w:rPr>
        <w:t xml:space="preserve">. The </w:t>
      </w:r>
      <w:proofErr w:type="spellStart"/>
      <w:r w:rsidR="009648CA" w:rsidRPr="00F13CFF">
        <w:rPr>
          <w:lang w:val="en-US"/>
        </w:rPr>
        <w:t>clr</w:t>
      </w:r>
      <w:proofErr w:type="spellEnd"/>
      <w:r w:rsidR="009648CA" w:rsidRPr="00F13CFF">
        <w:rPr>
          <w:lang w:val="en-US"/>
        </w:rPr>
        <w:t>-transformation was calculated according to Equation (5):</w:t>
      </w:r>
    </w:p>
    <w:p w14:paraId="54889D9A" w14:textId="0192DFED" w:rsidR="00BE04DB" w:rsidRPr="00F13CFF" w:rsidRDefault="00BE04DB" w:rsidP="006E735B">
      <w:pPr>
        <w:pStyle w:val="Akapitzlist"/>
        <w:spacing w:after="0" w:line="360" w:lineRule="auto"/>
        <w:ind w:left="0"/>
        <w:jc w:val="both"/>
        <w:rPr>
          <w:rFonts w:ascii="Times New Roman" w:eastAsia="Times New Roman" w:hAnsi="Times New Roman" w:cs="Times New Roman"/>
          <w:b/>
          <w:bCs/>
          <w:sz w:val="28"/>
          <w:szCs w:val="28"/>
          <w:lang w:val="en-US"/>
        </w:rPr>
      </w:pPr>
    </w:p>
    <w:p w14:paraId="6DB1329E" w14:textId="792296B0" w:rsidR="0067797F" w:rsidRPr="00F13CFF" w:rsidRDefault="00362C1A" w:rsidP="006E735B">
      <w:pPr>
        <w:spacing w:after="0" w:line="360" w:lineRule="auto"/>
        <w:jc w:val="both"/>
        <w:rPr>
          <w:rStyle w:val="mi"/>
          <w:rFonts w:ascii="Times New Roman" w:eastAsia="Calibri" w:hAnsi="Times New Roman" w:cs="Times New Roman"/>
          <w:iCs/>
          <w:sz w:val="29"/>
          <w:szCs w:val="29"/>
        </w:rPr>
      </w:pPr>
      <m:oMathPara>
        <m:oMath>
          <m:r>
            <m:rPr>
              <m:sty m:val="p"/>
            </m:rPr>
            <w:rPr>
              <w:rStyle w:val="mtext"/>
              <w:rFonts w:ascii="Cambria Math" w:hAnsi="Cambria Math" w:cs="Times New Roman"/>
              <w:sz w:val="29"/>
              <w:szCs w:val="29"/>
              <w:lang w:val="en-US"/>
            </w:rPr>
            <m:t xml:space="preserve">                                            </m:t>
          </m:r>
          <m:r>
            <m:rPr>
              <m:sty m:val="p"/>
            </m:rPr>
            <w:rPr>
              <w:rStyle w:val="mtext"/>
              <w:rFonts w:ascii="Cambria Math" w:hAnsi="Cambria Math" w:cs="Times New Roman"/>
              <w:sz w:val="29"/>
              <w:szCs w:val="29"/>
            </w:rPr>
            <m:t>clr</m:t>
          </m:r>
          <m:d>
            <m:dPr>
              <m:ctrlPr>
                <w:rPr>
                  <w:rStyle w:val="mo"/>
                  <w:rFonts w:ascii="Cambria Math" w:hAnsi="Cambria Math" w:cs="Times New Roman"/>
                  <w:sz w:val="29"/>
                  <w:szCs w:val="29"/>
                </w:rPr>
              </m:ctrlPr>
            </m:dPr>
            <m:e>
              <m:r>
                <w:rPr>
                  <w:rStyle w:val="mi"/>
                  <w:rFonts w:ascii="Cambria Math" w:hAnsi="Cambria Math" w:cs="Times New Roman"/>
                  <w:sz w:val="29"/>
                  <w:szCs w:val="29"/>
                </w:rPr>
                <m:t>x</m:t>
              </m:r>
            </m:e>
          </m:d>
          <m:r>
            <m:rPr>
              <m:sty m:val="p"/>
            </m:rPr>
            <w:rPr>
              <w:rStyle w:val="mo"/>
              <w:rFonts w:ascii="Cambria Math" w:hAnsi="Cambria Math" w:cs="Times New Roman"/>
              <w:sz w:val="29"/>
              <w:szCs w:val="29"/>
            </w:rPr>
            <m:t>=</m:t>
          </m:r>
          <m:r>
            <w:rPr>
              <w:rStyle w:val="mi"/>
              <w:rFonts w:ascii="Cambria Math" w:hAnsi="Cambria Math" w:cs="Times New Roman"/>
              <w:sz w:val="29"/>
              <w:szCs w:val="29"/>
            </w:rPr>
            <m:t xml:space="preserve">log </m:t>
          </m:r>
          <m:f>
            <m:fPr>
              <m:ctrlPr>
                <w:rPr>
                  <w:rStyle w:val="mi"/>
                  <w:rFonts w:ascii="Cambria Math" w:hAnsi="Cambria Math" w:cs="Times New Roman"/>
                  <w:i/>
                  <w:iCs/>
                  <w:sz w:val="29"/>
                  <w:szCs w:val="29"/>
                </w:rPr>
              </m:ctrlPr>
            </m:fPr>
            <m:num>
              <m:r>
                <w:rPr>
                  <w:rStyle w:val="mi"/>
                  <w:rFonts w:ascii="Cambria Math" w:hAnsi="Cambria Math" w:cs="Times New Roman"/>
                  <w:sz w:val="29"/>
                  <w:szCs w:val="29"/>
                </w:rPr>
                <m:t>x</m:t>
              </m:r>
            </m:num>
            <m:den>
              <m:r>
                <w:rPr>
                  <w:rStyle w:val="mi"/>
                  <w:rFonts w:ascii="Cambria Math" w:hAnsi="Cambria Math" w:cs="Times New Roman"/>
                  <w:sz w:val="29"/>
                  <w:szCs w:val="29"/>
                </w:rPr>
                <m:t xml:space="preserve">g </m:t>
              </m:r>
              <m:d>
                <m:dPr>
                  <m:ctrlPr>
                    <w:rPr>
                      <w:rStyle w:val="mi"/>
                      <w:rFonts w:ascii="Cambria Math" w:hAnsi="Cambria Math" w:cs="Times New Roman"/>
                      <w:i/>
                      <w:iCs/>
                      <w:sz w:val="29"/>
                      <w:szCs w:val="29"/>
                    </w:rPr>
                  </m:ctrlPr>
                </m:dPr>
                <m:e>
                  <m:r>
                    <w:rPr>
                      <w:rStyle w:val="mi"/>
                      <w:rFonts w:ascii="Cambria Math" w:hAnsi="Cambria Math" w:cs="Times New Roman"/>
                      <w:sz w:val="29"/>
                      <w:szCs w:val="29"/>
                    </w:rPr>
                    <m:t>x</m:t>
                  </m:r>
                </m:e>
              </m:d>
            </m:den>
          </m:f>
          <m:r>
            <w:rPr>
              <w:rStyle w:val="mi"/>
              <w:rFonts w:ascii="Cambria Math" w:hAnsi="Cambria Math" w:cs="Times New Roman"/>
              <w:sz w:val="29"/>
              <w:szCs w:val="29"/>
            </w:rPr>
            <m:t xml:space="preserve">                                                  (5)</m:t>
          </m:r>
        </m:oMath>
      </m:oMathPara>
    </w:p>
    <w:p w14:paraId="15CDEF5D" w14:textId="388127C6" w:rsidR="0054745A" w:rsidRPr="00F13CFF" w:rsidRDefault="0054745A" w:rsidP="006E735B">
      <w:pPr>
        <w:spacing w:before="100" w:beforeAutospacing="1"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lastRenderedPageBreak/>
        <w:t xml:space="preserve">where </w:t>
      </w:r>
      <w:r w:rsidRPr="00F13CFF">
        <w:rPr>
          <w:rFonts w:ascii="Times New Roman" w:eastAsia="Times New Roman" w:hAnsi="Times New Roman" w:cs="Times New Roman"/>
          <w:i/>
          <w:lang w:val="en-US" w:eastAsia="pl-PL"/>
        </w:rPr>
        <w:t>x</w:t>
      </w:r>
      <w:r w:rsidRPr="00F13CFF">
        <w:rPr>
          <w:rFonts w:ascii="Times New Roman" w:eastAsia="Times New Roman" w:hAnsi="Times New Roman" w:cs="Times New Roman"/>
          <w:lang w:val="en-US" w:eastAsia="pl-PL"/>
        </w:rPr>
        <w:t xml:space="preserve"> represents the vector of mineral concentrations and </w:t>
      </w:r>
      <w:r w:rsidRPr="00F13CFF">
        <w:rPr>
          <w:rFonts w:ascii="Times New Roman" w:eastAsia="Times New Roman" w:hAnsi="Times New Roman" w:cs="Times New Roman"/>
          <w:i/>
          <w:lang w:val="en-US" w:eastAsia="pl-PL"/>
        </w:rPr>
        <w:t>g(x)</w:t>
      </w:r>
      <w:r w:rsidRPr="00F13CFF">
        <w:rPr>
          <w:rFonts w:ascii="Times New Roman" w:eastAsia="Times New Roman" w:hAnsi="Times New Roman" w:cs="Times New Roman"/>
          <w:lang w:val="en-US" w:eastAsia="pl-PL"/>
        </w:rPr>
        <w:t xml:space="preserve"> is the geometric mean of all components in the sample. The </w:t>
      </w:r>
      <w:proofErr w:type="spellStart"/>
      <w:r w:rsidRPr="00F13CFF">
        <w:rPr>
          <w:rFonts w:ascii="Times New Roman" w:eastAsia="Times New Roman" w:hAnsi="Times New Roman" w:cs="Times New Roman"/>
          <w:lang w:val="en-US" w:eastAsia="pl-PL"/>
        </w:rPr>
        <w:t>clr</w:t>
      </w:r>
      <w:proofErr w:type="spellEnd"/>
      <w:r w:rsidRPr="00F13CFF">
        <w:rPr>
          <w:rFonts w:ascii="Times New Roman" w:eastAsia="Times New Roman" w:hAnsi="Times New Roman" w:cs="Times New Roman"/>
          <w:lang w:val="en-US" w:eastAsia="pl-PL"/>
        </w:rPr>
        <w:t>-transformation provides a one-by-one link between the original compositional parts and the transformed variables, effectively mapping the data from the constrained simplex to real space. This allows for the valid application of HCA without mathematical bias.</w:t>
      </w:r>
    </w:p>
    <w:p w14:paraId="1CCDAB27" w14:textId="77777777" w:rsidR="0054745A" w:rsidRPr="00F13CFF" w:rsidRDefault="0054745A" w:rsidP="00144DFD">
      <w:pPr>
        <w:jc w:val="both"/>
        <w:rPr>
          <w:rFonts w:ascii="Times New Roman" w:eastAsia="Calibri" w:hAnsi="Times New Roman" w:cs="Times New Roman"/>
          <w:b/>
          <w:bCs/>
          <w:sz w:val="28"/>
          <w:szCs w:val="28"/>
          <w:lang w:val="en-US"/>
        </w:rPr>
      </w:pPr>
    </w:p>
    <w:p w14:paraId="11C380E0" w14:textId="352DF265" w:rsidR="008106B5" w:rsidRPr="00F13CFF" w:rsidRDefault="70AED3CE" w:rsidP="00144DFD">
      <w:pPr>
        <w:numPr>
          <w:ilvl w:val="0"/>
          <w:numId w:val="6"/>
        </w:numPr>
        <w:spacing w:after="0" w:line="360" w:lineRule="auto"/>
        <w:jc w:val="both"/>
        <w:rPr>
          <w:rFonts w:ascii="Times New Roman" w:eastAsia="Calibri" w:hAnsi="Times New Roman" w:cs="Times New Roman"/>
          <w:b/>
          <w:bCs/>
          <w:sz w:val="28"/>
          <w:szCs w:val="28"/>
          <w:lang w:val="en-US"/>
        </w:rPr>
      </w:pPr>
      <w:r w:rsidRPr="00F13CFF">
        <w:rPr>
          <w:rFonts w:ascii="Times New Roman" w:eastAsia="Calibri" w:hAnsi="Times New Roman" w:cs="Times New Roman"/>
          <w:b/>
          <w:bCs/>
          <w:sz w:val="28"/>
          <w:szCs w:val="28"/>
          <w:lang w:val="en-US"/>
        </w:rPr>
        <w:t>Results</w:t>
      </w:r>
      <w:r w:rsidR="3CA33205" w:rsidRPr="00F13CFF">
        <w:rPr>
          <w:rFonts w:ascii="Times New Roman" w:eastAsia="Calibri" w:hAnsi="Times New Roman" w:cs="Times New Roman"/>
          <w:b/>
          <w:bCs/>
          <w:sz w:val="28"/>
          <w:szCs w:val="28"/>
          <w:lang w:val="en-US"/>
        </w:rPr>
        <w:t xml:space="preserve"> and discussion</w:t>
      </w:r>
    </w:p>
    <w:p w14:paraId="65EC1CD6" w14:textId="63E2EE23" w:rsidR="0042604C" w:rsidRPr="00F13CFF" w:rsidRDefault="33CEF80E" w:rsidP="00144DFD">
      <w:pPr>
        <w:pStyle w:val="Akapitzlist"/>
        <w:numPr>
          <w:ilvl w:val="1"/>
          <w:numId w:val="6"/>
        </w:numPr>
        <w:spacing w:line="360" w:lineRule="auto"/>
        <w:jc w:val="both"/>
        <w:rPr>
          <w:rFonts w:ascii="Times New Roman" w:eastAsia="Times New Roman" w:hAnsi="Times New Roman" w:cs="Times New Roman"/>
          <w:b/>
          <w:bCs/>
          <w:sz w:val="28"/>
          <w:szCs w:val="28"/>
          <w:lang w:val="en-US"/>
        </w:rPr>
      </w:pPr>
      <w:r w:rsidRPr="00F13CFF" w:rsidDel="002A2F64">
        <w:rPr>
          <w:rFonts w:ascii="Times New Roman" w:eastAsia="Times New Roman" w:hAnsi="Times New Roman" w:cs="Times New Roman"/>
          <w:b/>
          <w:bCs/>
          <w:sz w:val="28"/>
          <w:szCs w:val="28"/>
          <w:lang w:val="en-US"/>
        </w:rPr>
        <w:t xml:space="preserve"> </w:t>
      </w:r>
      <w:r w:rsidR="5D68843B" w:rsidRPr="00F13CFF">
        <w:rPr>
          <w:rFonts w:ascii="Times New Roman" w:eastAsia="Times New Roman" w:hAnsi="Times New Roman" w:cs="Times New Roman"/>
          <w:b/>
          <w:bCs/>
          <w:sz w:val="28"/>
          <w:szCs w:val="28"/>
          <w:lang w:val="en-US"/>
        </w:rPr>
        <w:t xml:space="preserve">Mineralogical </w:t>
      </w:r>
      <w:r w:rsidR="6C32B6E7" w:rsidRPr="00F13CFF">
        <w:rPr>
          <w:rFonts w:ascii="Times New Roman" w:eastAsia="Times New Roman" w:hAnsi="Times New Roman" w:cs="Times New Roman"/>
          <w:b/>
          <w:bCs/>
          <w:sz w:val="28"/>
          <w:szCs w:val="28"/>
          <w:lang w:val="en-US"/>
        </w:rPr>
        <w:t>characterization</w:t>
      </w:r>
    </w:p>
    <w:p w14:paraId="58142571" w14:textId="3D47C956" w:rsidR="5AE77419" w:rsidRPr="00F13CFF" w:rsidRDefault="038D2264" w:rsidP="006E735B">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GB"/>
        </w:rPr>
        <w:t xml:space="preserve">XRD analysis did not show significant differences in mineralogical composition between all examined samples (Figure </w:t>
      </w:r>
      <w:r w:rsidR="4F0FC59A" w:rsidRPr="00F13CFF">
        <w:rPr>
          <w:rFonts w:ascii="Times New Roman" w:eastAsia="Times New Roman" w:hAnsi="Times New Roman" w:cs="Times New Roman"/>
          <w:lang w:val="en-GB"/>
        </w:rPr>
        <w:t>2</w:t>
      </w:r>
      <w:r w:rsidRPr="00F13CFF">
        <w:rPr>
          <w:rFonts w:ascii="Times New Roman" w:eastAsia="Times New Roman" w:hAnsi="Times New Roman" w:cs="Times New Roman"/>
          <w:lang w:val="en-GB"/>
        </w:rPr>
        <w:t>,</w:t>
      </w:r>
      <w:r w:rsidR="0F275FCE" w:rsidRPr="00F13CFF">
        <w:rPr>
          <w:rFonts w:ascii="Times New Roman" w:eastAsia="Times New Roman" w:hAnsi="Times New Roman" w:cs="Times New Roman"/>
          <w:lang w:val="en-GB"/>
        </w:rPr>
        <w:t xml:space="preserve"> Figure S</w:t>
      </w:r>
      <w:r w:rsidR="00B17545" w:rsidRPr="00F13CFF">
        <w:rPr>
          <w:rFonts w:ascii="Times New Roman" w:eastAsia="Times New Roman" w:hAnsi="Times New Roman" w:cs="Times New Roman"/>
          <w:lang w:val="en-GB"/>
        </w:rPr>
        <w:t>3</w:t>
      </w:r>
      <w:r w:rsidR="0F275FCE"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GB"/>
        </w:rPr>
        <w:t xml:space="preserve"> Table </w:t>
      </w:r>
      <w:r w:rsidR="474A01A8" w:rsidRPr="00F13CFF">
        <w:rPr>
          <w:rFonts w:ascii="Times New Roman" w:eastAsia="Times New Roman" w:hAnsi="Times New Roman" w:cs="Times New Roman"/>
          <w:lang w:val="en-GB"/>
        </w:rPr>
        <w:t>S</w:t>
      </w:r>
      <w:r w:rsidR="00E13140" w:rsidRPr="00F13CFF">
        <w:rPr>
          <w:rFonts w:ascii="Times New Roman" w:eastAsia="Times New Roman" w:hAnsi="Times New Roman" w:cs="Times New Roman"/>
          <w:lang w:val="en-GB"/>
        </w:rPr>
        <w:t>2</w:t>
      </w:r>
      <w:r w:rsidRPr="00F13CFF">
        <w:rPr>
          <w:rFonts w:ascii="Times New Roman" w:eastAsia="Times New Roman" w:hAnsi="Times New Roman" w:cs="Times New Roman"/>
          <w:lang w:val="en-GB"/>
        </w:rPr>
        <w:t>). The QXRD analysis revealed the domination of carbonates in all samples</w:t>
      </w:r>
      <w:r w:rsidR="00EF2A15" w:rsidRPr="00F13CFF">
        <w:rPr>
          <w:rFonts w:ascii="Times New Roman" w:eastAsia="Times New Roman" w:hAnsi="Times New Roman" w:cs="Times New Roman"/>
          <w:lang w:val="en-GB"/>
        </w:rPr>
        <w:t xml:space="preserve"> (Table S</w:t>
      </w:r>
      <w:r w:rsidR="00E13140" w:rsidRPr="00F13CFF">
        <w:rPr>
          <w:rFonts w:ascii="Times New Roman" w:eastAsia="Times New Roman" w:hAnsi="Times New Roman" w:cs="Times New Roman"/>
          <w:lang w:val="en-GB"/>
        </w:rPr>
        <w:t>2</w:t>
      </w:r>
      <w:r w:rsidR="00EF2A15" w:rsidRPr="00F13CFF">
        <w:rPr>
          <w:rFonts w:ascii="Times New Roman" w:eastAsia="Times New Roman" w:hAnsi="Times New Roman" w:cs="Times New Roman"/>
          <w:lang w:val="en-GB"/>
        </w:rPr>
        <w:t>, Figure 2)</w:t>
      </w:r>
      <w:r w:rsidRPr="00F13CFF">
        <w:rPr>
          <w:rFonts w:ascii="Times New Roman" w:eastAsia="Times New Roman" w:hAnsi="Times New Roman" w:cs="Times New Roman"/>
          <w:lang w:val="en-GB"/>
        </w:rPr>
        <w:t xml:space="preserve">. The road dust samples consist of quartz, dolomite, calcite, feldspars (plagioclase and microcline), and muscovite as major phases (~90%), whereas chlorite, kaolinite, hornblende, biotite, and amphiboles (e.g. </w:t>
      </w:r>
      <w:proofErr w:type="spellStart"/>
      <w:r w:rsidRPr="00F13CFF">
        <w:rPr>
          <w:rFonts w:ascii="Times New Roman" w:eastAsia="Times New Roman" w:hAnsi="Times New Roman" w:cs="Times New Roman"/>
          <w:lang w:val="en-GB"/>
        </w:rPr>
        <w:t>actynolite</w:t>
      </w:r>
      <w:proofErr w:type="spellEnd"/>
      <w:r w:rsidRPr="00F13CFF">
        <w:rPr>
          <w:rFonts w:ascii="Times New Roman" w:eastAsia="Times New Roman" w:hAnsi="Times New Roman" w:cs="Times New Roman"/>
          <w:lang w:val="en-GB"/>
        </w:rPr>
        <w:t xml:space="preserve">) were minor phases (7-10%) (Figure </w:t>
      </w:r>
      <w:r w:rsidR="55ABF48B" w:rsidRPr="00F13CFF">
        <w:rPr>
          <w:rFonts w:ascii="Times New Roman" w:eastAsia="Times New Roman" w:hAnsi="Times New Roman" w:cs="Times New Roman"/>
          <w:lang w:val="en-GB"/>
        </w:rPr>
        <w:t>2</w:t>
      </w:r>
      <w:r w:rsidRPr="00F13CFF">
        <w:rPr>
          <w:rFonts w:ascii="Times New Roman" w:eastAsia="Times New Roman" w:hAnsi="Times New Roman" w:cs="Times New Roman"/>
          <w:lang w:val="en-GB"/>
        </w:rPr>
        <w:t xml:space="preserve">). Moreover, traces of magnetite, hematite, </w:t>
      </w:r>
      <w:proofErr w:type="spellStart"/>
      <w:r w:rsidRPr="00F13CFF">
        <w:rPr>
          <w:rFonts w:ascii="Times New Roman" w:eastAsia="Times New Roman" w:hAnsi="Times New Roman" w:cs="Times New Roman"/>
          <w:lang w:val="en-GB"/>
        </w:rPr>
        <w:t>wuestite</w:t>
      </w:r>
      <w:proofErr w:type="spellEnd"/>
      <w:r w:rsidRPr="00F13CFF">
        <w:rPr>
          <w:rFonts w:ascii="Times New Roman" w:eastAsia="Times New Roman" w:hAnsi="Times New Roman" w:cs="Times New Roman"/>
          <w:lang w:val="en-GB"/>
        </w:rPr>
        <w:t xml:space="preserve">, and rutile were detected as well, but under </w:t>
      </w:r>
      <w:r w:rsidR="3F83C6EE" w:rsidRPr="00F13CFF">
        <w:rPr>
          <w:rFonts w:ascii="Times New Roman" w:eastAsia="Times New Roman" w:hAnsi="Times New Roman" w:cs="Times New Roman"/>
          <w:lang w:val="en-GB"/>
        </w:rPr>
        <w:t xml:space="preserve">the </w:t>
      </w:r>
      <w:r w:rsidRPr="00F13CFF">
        <w:rPr>
          <w:rFonts w:ascii="Times New Roman" w:eastAsia="Times New Roman" w:hAnsi="Times New Roman" w:cs="Times New Roman"/>
          <w:lang w:val="en-GB"/>
        </w:rPr>
        <w:t xml:space="preserve">detection limit of quantitative analysis. </w:t>
      </w:r>
      <w:r w:rsidR="757267EF" w:rsidRPr="00F13CFF">
        <w:rPr>
          <w:rFonts w:ascii="Times New Roman" w:eastAsia="Times New Roman" w:hAnsi="Times New Roman" w:cs="Times New Roman"/>
          <w:lang w:val="en-GB"/>
        </w:rPr>
        <w:t>The XRD reflections of iron</w:t>
      </w:r>
      <w:r w:rsidR="00E61F63" w:rsidRPr="00F13CFF">
        <w:rPr>
          <w:rFonts w:ascii="Times New Roman" w:eastAsia="Times New Roman" w:hAnsi="Times New Roman" w:cs="Times New Roman"/>
          <w:lang w:val="en-GB"/>
        </w:rPr>
        <w:t xml:space="preserve"> </w:t>
      </w:r>
      <w:r w:rsidR="00E61F63" w:rsidRPr="00F13CFF">
        <w:rPr>
          <w:rFonts w:ascii="Times New Roman" w:eastAsia="Times New Roman" w:hAnsi="Times New Roman" w:cs="Times New Roman"/>
          <w:lang w:val="en-US" w:eastAsia="pl-PL"/>
        </w:rPr>
        <w:t>(</w:t>
      </w:r>
      <w:proofErr w:type="spellStart"/>
      <w:r w:rsidR="00E61F63" w:rsidRPr="00F13CFF">
        <w:rPr>
          <w:rFonts w:ascii="Times New Roman" w:eastAsia="Times New Roman" w:hAnsi="Times New Roman" w:cs="Times New Roman"/>
          <w:lang w:val="en-US" w:eastAsia="pl-PL"/>
        </w:rPr>
        <w:t>hydr</w:t>
      </w:r>
      <w:proofErr w:type="spellEnd"/>
      <w:r w:rsidR="00E61F63" w:rsidRPr="00F13CFF">
        <w:rPr>
          <w:rFonts w:ascii="Times New Roman" w:eastAsia="Times New Roman" w:hAnsi="Times New Roman" w:cs="Times New Roman"/>
          <w:lang w:val="en-US" w:eastAsia="pl-PL"/>
        </w:rPr>
        <w:t>-)</w:t>
      </w:r>
      <w:r w:rsidR="757267EF" w:rsidRPr="00F13CFF">
        <w:rPr>
          <w:rFonts w:ascii="Times New Roman" w:eastAsia="Times New Roman" w:hAnsi="Times New Roman" w:cs="Times New Roman"/>
          <w:lang w:val="en-GB"/>
        </w:rPr>
        <w:t xml:space="preserve"> oxides were “blurry” and broadened, </w:t>
      </w:r>
      <w:r w:rsidR="6738D7E1" w:rsidRPr="00F13CFF">
        <w:rPr>
          <w:rFonts w:ascii="Times New Roman" w:eastAsia="Times New Roman" w:hAnsi="Times New Roman" w:cs="Times New Roman"/>
          <w:lang w:val="en-GB"/>
        </w:rPr>
        <w:t xml:space="preserve">thus difficult to </w:t>
      </w:r>
      <w:r w:rsidR="5F8A5207" w:rsidRPr="00F13CFF">
        <w:rPr>
          <w:rFonts w:ascii="Times New Roman" w:eastAsia="Times New Roman" w:hAnsi="Times New Roman" w:cs="Times New Roman"/>
          <w:lang w:val="en-GB"/>
        </w:rPr>
        <w:t>determine</w:t>
      </w:r>
      <w:r w:rsidR="6738D7E1" w:rsidRPr="00F13CFF">
        <w:rPr>
          <w:rFonts w:ascii="Times New Roman" w:eastAsia="Times New Roman" w:hAnsi="Times New Roman" w:cs="Times New Roman"/>
          <w:lang w:val="en-GB"/>
        </w:rPr>
        <w:t xml:space="preserve"> by the refinement</w:t>
      </w:r>
      <w:r w:rsidR="61F9F726" w:rsidRPr="00F13CFF">
        <w:rPr>
          <w:rFonts w:ascii="Times New Roman" w:eastAsia="Times New Roman" w:hAnsi="Times New Roman" w:cs="Times New Roman"/>
          <w:lang w:val="en-GB"/>
        </w:rPr>
        <w:t xml:space="preserve"> (Figure S</w:t>
      </w:r>
      <w:r w:rsidR="00697D5C" w:rsidRPr="00F13CFF">
        <w:rPr>
          <w:rFonts w:ascii="Times New Roman" w:eastAsia="Times New Roman" w:hAnsi="Times New Roman" w:cs="Times New Roman"/>
          <w:lang w:val="en-GB"/>
        </w:rPr>
        <w:t>3</w:t>
      </w:r>
      <w:r w:rsidR="61F9F726" w:rsidRPr="00F13CFF">
        <w:rPr>
          <w:rFonts w:ascii="Times New Roman" w:eastAsia="Times New Roman" w:hAnsi="Times New Roman" w:cs="Times New Roman"/>
          <w:lang w:val="en-GB"/>
        </w:rPr>
        <w:t>)</w:t>
      </w:r>
      <w:r w:rsidR="6738D7E1"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GB"/>
        </w:rPr>
        <w:t xml:space="preserve"> Complementary FTIR measurements (see below) also revealed the presence of magnetite and indicated </w:t>
      </w:r>
      <w:r w:rsidR="3F83C6EE"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 xml:space="preserve">Fe-rich type of chlorite (chamosite). The samples differed </w:t>
      </w:r>
      <w:r w:rsidR="00937D29" w:rsidRPr="00F13CFF">
        <w:rPr>
          <w:rFonts w:ascii="Times New Roman" w:eastAsia="Times New Roman" w:hAnsi="Times New Roman" w:cs="Times New Roman"/>
          <w:lang w:val="en-GB"/>
        </w:rPr>
        <w:t xml:space="preserve">in </w:t>
      </w:r>
      <w:r w:rsidRPr="00F13CFF">
        <w:rPr>
          <w:rFonts w:ascii="Times New Roman" w:eastAsia="Times New Roman" w:hAnsi="Times New Roman" w:cs="Times New Roman"/>
          <w:lang w:val="en-GB"/>
        </w:rPr>
        <w:t xml:space="preserve">dolomite and quartz contents, simultaneously revealing </w:t>
      </w:r>
      <w:r w:rsidR="4F959745"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similar amount of calcite (10%). Among all samples, V2 and V4 stood out; V4 showed the enrichment in quartz and depletion in carbonates</w:t>
      </w:r>
      <w:r w:rsidR="001857FC" w:rsidRPr="00F13CFF">
        <w:rPr>
          <w:rFonts w:ascii="Times New Roman" w:eastAsia="Times New Roman" w:hAnsi="Times New Roman" w:cs="Times New Roman"/>
          <w:lang w:val="en-GB"/>
        </w:rPr>
        <w:t>. In</w:t>
      </w:r>
      <w:r w:rsidRPr="00F13CFF">
        <w:rPr>
          <w:rFonts w:ascii="Times New Roman" w:eastAsia="Times New Roman" w:hAnsi="Times New Roman" w:cs="Times New Roman"/>
          <w:lang w:val="en-GB"/>
        </w:rPr>
        <w:t xml:space="preserve"> turn, sample V2 showed </w:t>
      </w:r>
      <w:r w:rsidR="61E94D8C"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high amount of dolomite.</w:t>
      </w:r>
      <w:r w:rsidR="48D26B39" w:rsidRPr="00F13CFF">
        <w:rPr>
          <w:rFonts w:ascii="Times New Roman" w:eastAsia="Times New Roman" w:hAnsi="Times New Roman" w:cs="Times New Roman"/>
          <w:lang w:val="en-GB"/>
        </w:rPr>
        <w:t xml:space="preserve"> </w:t>
      </w:r>
      <w:r w:rsidR="2D546447" w:rsidRPr="00F13CFF">
        <w:rPr>
          <w:rFonts w:ascii="Times New Roman" w:eastAsia="Times New Roman" w:hAnsi="Times New Roman" w:cs="Times New Roman"/>
          <w:lang w:val="en-GB"/>
        </w:rPr>
        <w:t>The discrepancies observed in the V2 samples are primarily attributed to the site proximity to a recently constructed parking area</w:t>
      </w:r>
      <w:r w:rsidR="00006FDB" w:rsidRPr="00F13CFF">
        <w:rPr>
          <w:rFonts w:ascii="Times New Roman" w:eastAsia="Times New Roman" w:hAnsi="Times New Roman" w:cs="Times New Roman"/>
          <w:lang w:val="en-GB"/>
        </w:rPr>
        <w:t xml:space="preserve"> s</w:t>
      </w:r>
      <w:r w:rsidR="2D546447" w:rsidRPr="00F13CFF">
        <w:rPr>
          <w:rFonts w:ascii="Times New Roman" w:eastAsia="Times New Roman" w:hAnsi="Times New Roman" w:cs="Times New Roman"/>
          <w:lang w:val="en-GB"/>
        </w:rPr>
        <w:t>ituated just beyond the sampling edge</w:t>
      </w:r>
      <w:r w:rsidR="000B3A57" w:rsidRPr="00F13CFF">
        <w:rPr>
          <w:rFonts w:ascii="Times New Roman" w:eastAsia="Times New Roman" w:hAnsi="Times New Roman" w:cs="Times New Roman"/>
          <w:lang w:val="en-GB"/>
        </w:rPr>
        <w:t>. This</w:t>
      </w:r>
      <w:r w:rsidR="2D546447" w:rsidRPr="00F13CFF">
        <w:rPr>
          <w:rFonts w:ascii="Times New Roman" w:eastAsia="Times New Roman" w:hAnsi="Times New Roman" w:cs="Times New Roman"/>
          <w:lang w:val="en-GB"/>
        </w:rPr>
        <w:t xml:space="preserve"> construction involved materials such as cement and sand, which likely modified the element composition of the local road </w:t>
      </w:r>
      <w:r w:rsidR="2581BE75" w:rsidRPr="00F13CFF">
        <w:rPr>
          <w:rFonts w:ascii="Times New Roman" w:eastAsia="Times New Roman" w:hAnsi="Times New Roman" w:cs="Times New Roman"/>
          <w:lang w:val="en-GB"/>
        </w:rPr>
        <w:t>dust (</w:t>
      </w:r>
      <w:r w:rsidRPr="00F13CFF">
        <w:rPr>
          <w:rFonts w:ascii="Times New Roman" w:eastAsia="Times New Roman" w:hAnsi="Times New Roman" w:cs="Times New Roman"/>
          <w:lang w:val="en-GB"/>
        </w:rPr>
        <w:t xml:space="preserve">see Table S1). The overall mineralogical composition of </w:t>
      </w:r>
      <w:r w:rsidR="4BE32202" w:rsidRPr="00F13CFF">
        <w:rPr>
          <w:rFonts w:ascii="Times New Roman" w:eastAsia="Times New Roman" w:hAnsi="Times New Roman" w:cs="Times New Roman"/>
          <w:lang w:val="en-GB"/>
        </w:rPr>
        <w:t xml:space="preserve">the </w:t>
      </w:r>
      <w:r w:rsidRPr="00F13CFF">
        <w:rPr>
          <w:rFonts w:ascii="Times New Roman" w:eastAsia="Times New Roman" w:hAnsi="Times New Roman" w:cs="Times New Roman"/>
          <w:lang w:val="en-GB"/>
        </w:rPr>
        <w:t xml:space="preserve">examined road dust was consistent with particulate dust pollution in Vienna reported by </w:t>
      </w:r>
      <w:sdt>
        <w:sdtPr>
          <w:rPr>
            <w:rFonts w:ascii="Times New Roman" w:eastAsia="Times New Roman" w:hAnsi="Times New Roman" w:cs="Times New Roman"/>
            <w:color w:val="000000"/>
            <w:lang w:val="en-GB"/>
          </w:rPr>
          <w:tag w:val="MENDELEY_CITATION_v3_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"/>
          <w:id w:val="2104376675"/>
          <w:placeholder>
            <w:docPart w:val="168BAB07631947B3A4E46275152D3946"/>
          </w:placeholder>
        </w:sdtPr>
        <w:sdtContent>
          <w:r w:rsidR="00C35FA7" w:rsidRPr="00C35FA7">
            <w:rPr>
              <w:rFonts w:ascii="Times New Roman" w:eastAsia="Times New Roman" w:hAnsi="Times New Roman" w:cs="Times New Roman"/>
              <w:color w:val="000000"/>
              <w:lang w:val="en-GB"/>
            </w:rPr>
            <w:t>[90]</w:t>
          </w:r>
        </w:sdtContent>
      </w:sdt>
      <w:r w:rsidRPr="00F13CFF">
        <w:rPr>
          <w:rFonts w:ascii="Times New Roman" w:eastAsia="Times New Roman" w:hAnsi="Times New Roman" w:cs="Times New Roman"/>
          <w:lang w:val="en-GB"/>
        </w:rPr>
        <w:t xml:space="preserve">. </w:t>
      </w:r>
      <w:r w:rsidRPr="00F13CFF">
        <w:rPr>
          <w:rFonts w:ascii="Times New Roman" w:eastAsia="Times New Roman" w:hAnsi="Times New Roman" w:cs="Times New Roman"/>
          <w:lang w:val="en-US"/>
        </w:rPr>
        <w:t xml:space="preserve">Similar mineralogical characteristics have been reported from Thessaloniki, Greece </w:t>
      </w:r>
      <w:sdt>
        <w:sdtPr>
          <w:rPr>
            <w:rFonts w:ascii="Times New Roman" w:eastAsia="Times New Roman" w:hAnsi="Times New Roman" w:cs="Times New Roman"/>
            <w:color w:val="000000"/>
            <w:lang w:val="en-US"/>
          </w:rPr>
          <w:tag w:val="MENDELEY_CITATION_v3_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"/>
          <w:id w:val="-678271586"/>
          <w:placeholder>
            <w:docPart w:val="42C77313C5514CC08631FC0AA02A929A"/>
          </w:placeholder>
        </w:sdtPr>
        <w:sdtContent>
          <w:r w:rsidR="00C35FA7" w:rsidRPr="00C35FA7">
            <w:rPr>
              <w:rFonts w:ascii="Times New Roman" w:eastAsia="Times New Roman" w:hAnsi="Times New Roman" w:cs="Times New Roman"/>
              <w:color w:val="000000"/>
              <w:lang w:val="en-US"/>
            </w:rPr>
            <w:t>[44]</w:t>
          </w:r>
        </w:sdtContent>
      </w:sdt>
      <w:r w:rsidRPr="00F13CFF">
        <w:rPr>
          <w:rFonts w:ascii="Times New Roman" w:eastAsia="Times New Roman" w:hAnsi="Times New Roman" w:cs="Times New Roman"/>
          <w:lang w:val="en-US"/>
        </w:rPr>
        <w:t xml:space="preserve">, and/or in urban dust from Portugal </w:t>
      </w:r>
      <w:sdt>
        <w:sdtPr>
          <w:rPr>
            <w:rFonts w:ascii="Times New Roman" w:eastAsia="Times New Roman" w:hAnsi="Times New Roman" w:cs="Times New Roman"/>
            <w:color w:val="000000"/>
            <w:lang w:val="en-US"/>
          </w:rPr>
          <w:tag w:val="MENDELEY_CITATION_v3_eyJjaXRhdGlvbklEIjoiTUVOREVMRVlfQ0lUQVRJT05fYmU1ZTJkZTMtNmFhMi00YzA5LWIyYWEtNmM5ZmMzYTkxYWU3IiwicHJvcGVydGllcyI6eyJub3RlSW5kZXgiOjB9LCJpc0VkaXRlZCI6ZmFsc2UsIm1hbnVhbE92ZXJyaWRlIjp7ImlzTWFudWFsbHlPdmVycmlkZGVuIjpmYWxzZSwiY2l0ZXByb2NUZXh0IjoiWzI0XSIsIm1hbnVhbE92ZXJyaWRlVGV4dCI6IiJ9LCJjaXRhdGlvbkl0ZW1zIjpb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XX0="/>
          <w:id w:val="1976487123"/>
          <w:placeholder>
            <w:docPart w:val="42C77313C5514CC08631FC0AA02A929A"/>
          </w:placeholder>
        </w:sdtPr>
        <w:sdtContent>
          <w:r w:rsidR="00C35FA7" w:rsidRPr="00C35FA7">
            <w:rPr>
              <w:rFonts w:ascii="Times New Roman" w:eastAsia="Times New Roman" w:hAnsi="Times New Roman" w:cs="Times New Roman"/>
              <w:color w:val="000000"/>
              <w:lang w:val="en-US"/>
            </w:rPr>
            <w:t>[24]</w:t>
          </w:r>
        </w:sdtContent>
      </w:sdt>
      <w:r w:rsidRPr="00F13CFF">
        <w:rPr>
          <w:rFonts w:ascii="Times New Roman" w:eastAsia="Times New Roman" w:hAnsi="Times New Roman" w:cs="Times New Roman"/>
          <w:lang w:val="en-US"/>
        </w:rPr>
        <w:t>, outside Europe, for example</w:t>
      </w:r>
      <w:r w:rsidR="4BE32202" w:rsidRPr="00F13CFF">
        <w:rPr>
          <w:rFonts w:ascii="Times New Roman" w:eastAsia="Times New Roman" w:hAnsi="Times New Roman" w:cs="Times New Roman"/>
          <w:lang w:val="en-US"/>
        </w:rPr>
        <w:t>,</w:t>
      </w:r>
      <w:r w:rsidRPr="00F13CFF">
        <w:rPr>
          <w:rFonts w:ascii="Times New Roman" w:eastAsia="Times New Roman" w:hAnsi="Times New Roman" w:cs="Times New Roman"/>
          <w:lang w:val="en-US"/>
        </w:rPr>
        <w:t xml:space="preserve"> in Tehran, Iran </w:t>
      </w:r>
      <w:sdt>
        <w:sdtPr>
          <w:rPr>
            <w:rFonts w:ascii="Times New Roman" w:eastAsia="Times New Roman" w:hAnsi="Times New Roman" w:cs="Times New Roman"/>
            <w:color w:val="000000"/>
            <w:lang w:val="en-US"/>
          </w:rPr>
          <w:tag w:val="MENDELEY_CITATION_v3_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"/>
          <w:id w:val="292408903"/>
          <w:placeholder>
            <w:docPart w:val="42C77313C5514CC08631FC0AA02A929A"/>
          </w:placeholder>
        </w:sdtPr>
        <w:sdtContent>
          <w:r w:rsidR="00C35FA7" w:rsidRPr="00C35FA7">
            <w:rPr>
              <w:rFonts w:ascii="Times New Roman" w:eastAsia="Times New Roman" w:hAnsi="Times New Roman" w:cs="Times New Roman"/>
              <w:color w:val="000000"/>
              <w:lang w:val="en-US"/>
            </w:rPr>
            <w:t>[45]</w:t>
          </w:r>
        </w:sdtContent>
      </w:sdt>
      <w:r w:rsidR="3EB9B5F9" w:rsidRPr="00F13CFF">
        <w:rPr>
          <w:rFonts w:ascii="Times New Roman" w:eastAsia="Times New Roman" w:hAnsi="Times New Roman" w:cs="Times New Roman"/>
          <w:lang w:val="en-US"/>
        </w:rPr>
        <w:t xml:space="preserve"> </w:t>
      </w:r>
      <w:r w:rsidRPr="00F13CFF">
        <w:rPr>
          <w:rFonts w:ascii="Times New Roman" w:eastAsia="Times New Roman" w:hAnsi="Times New Roman" w:cs="Times New Roman"/>
          <w:lang w:val="en-US"/>
        </w:rPr>
        <w:t xml:space="preserve">and in Philadelphia, PA, USA </w:t>
      </w:r>
      <w:sdt>
        <w:sdtPr>
          <w:rPr>
            <w:rFonts w:ascii="Times New Roman" w:eastAsia="Times New Roman" w:hAnsi="Times New Roman" w:cs="Times New Roman"/>
            <w:color w:val="000000"/>
            <w:lang w:val="en-US"/>
          </w:rPr>
          <w:tag w:val="MENDELEY_CITATION_v3_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"/>
          <w:id w:val="1863315890"/>
          <w:placeholder>
            <w:docPart w:val="42C77313C5514CC08631FC0AA02A929A"/>
          </w:placeholder>
        </w:sdtPr>
        <w:sdtContent>
          <w:r w:rsidR="00C35FA7" w:rsidRPr="00C35FA7">
            <w:rPr>
              <w:rFonts w:ascii="Times New Roman" w:eastAsia="Times New Roman" w:hAnsi="Times New Roman" w:cs="Times New Roman"/>
              <w:color w:val="000000"/>
              <w:lang w:val="en-US"/>
            </w:rPr>
            <w:t>[21]</w:t>
          </w:r>
        </w:sdtContent>
      </w:sdt>
      <w:r w:rsidRPr="00F13CFF">
        <w:rPr>
          <w:rFonts w:ascii="Times New Roman" w:eastAsia="Times New Roman" w:hAnsi="Times New Roman" w:cs="Times New Roman"/>
          <w:lang w:val="en-US"/>
        </w:rPr>
        <w:t>.</w:t>
      </w:r>
    </w:p>
    <w:p w14:paraId="4D8C2E8F" w14:textId="131D4BEB" w:rsidR="001D337F" w:rsidRPr="00F13CFF" w:rsidRDefault="001C1014" w:rsidP="00144DFD">
      <w:pPr>
        <w:spacing w:after="0" w:line="360" w:lineRule="auto"/>
        <w:jc w:val="both"/>
        <w:rPr>
          <w:rFonts w:ascii="Times New Roman" w:eastAsia="Times New Roman" w:hAnsi="Times New Roman" w:cs="Times New Roman"/>
          <w:lang w:val="en-GB"/>
        </w:rPr>
      </w:pPr>
      <w:r w:rsidRPr="00F13CFF">
        <w:rPr>
          <w:rFonts w:ascii="Times New Roman" w:eastAsia="Times New Roman" w:hAnsi="Times New Roman" w:cs="Times New Roman"/>
          <w:lang w:val="en-US"/>
        </w:rPr>
        <w:t>Variation of mineral composition of the tested road dust fraction did not find the correlation with traffic density (Table S</w:t>
      </w:r>
      <w:r w:rsidR="00E84268" w:rsidRPr="00F13CFF">
        <w:rPr>
          <w:rFonts w:ascii="Times New Roman" w:eastAsia="Times New Roman" w:hAnsi="Times New Roman" w:cs="Times New Roman"/>
          <w:lang w:val="en-US"/>
        </w:rPr>
        <w:t>1</w:t>
      </w:r>
      <w:r w:rsidRPr="00F13CFF">
        <w:rPr>
          <w:rFonts w:ascii="Times New Roman" w:eastAsia="Times New Roman" w:hAnsi="Times New Roman" w:cs="Times New Roman"/>
          <w:lang w:val="en-US"/>
        </w:rPr>
        <w:t xml:space="preserve">). </w:t>
      </w:r>
      <w:r w:rsidR="038D2264" w:rsidRPr="00F13CFF">
        <w:rPr>
          <w:rFonts w:ascii="Times New Roman" w:eastAsia="Times New Roman" w:hAnsi="Times New Roman" w:cs="Times New Roman"/>
          <w:lang w:val="en-US"/>
        </w:rPr>
        <w:t>These findings indicated that t</w:t>
      </w:r>
      <w:r w:rsidR="038D2264" w:rsidRPr="00F13CFF">
        <w:rPr>
          <w:rFonts w:ascii="Times New Roman" w:eastAsia="Times New Roman" w:hAnsi="Times New Roman" w:cs="Times New Roman"/>
          <w:lang w:val="en-GB"/>
        </w:rPr>
        <w:t xml:space="preserve">he mineralogical composition of </w:t>
      </w:r>
      <w:r w:rsidR="005E57B9" w:rsidRPr="00F13CFF">
        <w:rPr>
          <w:rFonts w:ascii="Times New Roman" w:eastAsia="Times New Roman" w:hAnsi="Times New Roman" w:cs="Times New Roman"/>
          <w:lang w:val="en-GB"/>
        </w:rPr>
        <w:t xml:space="preserve">the </w:t>
      </w:r>
      <w:r w:rsidR="038D2264" w:rsidRPr="00F13CFF">
        <w:rPr>
          <w:rFonts w:ascii="Times New Roman" w:eastAsia="Times New Roman" w:hAnsi="Times New Roman" w:cs="Times New Roman"/>
          <w:lang w:val="en-GB"/>
        </w:rPr>
        <w:t xml:space="preserve">examined samples resulted from natural geological sources of </w:t>
      </w:r>
      <w:r w:rsidR="6901404B" w:rsidRPr="00F13CFF">
        <w:rPr>
          <w:rFonts w:ascii="Times New Roman" w:eastAsia="Times New Roman" w:hAnsi="Times New Roman" w:cs="Times New Roman"/>
          <w:lang w:val="en-GB"/>
        </w:rPr>
        <w:t xml:space="preserve">the </w:t>
      </w:r>
      <w:r w:rsidR="038D2264" w:rsidRPr="00F13CFF">
        <w:rPr>
          <w:rFonts w:ascii="Times New Roman" w:eastAsia="Times New Roman" w:hAnsi="Times New Roman" w:cs="Times New Roman"/>
          <w:lang w:val="en-GB"/>
        </w:rPr>
        <w:t>Vienna basin</w:t>
      </w:r>
      <w:r w:rsidR="00D66100" w:rsidRPr="00F13CFF">
        <w:rPr>
          <w:rFonts w:ascii="Times New Roman" w:eastAsia="Times New Roman" w:hAnsi="Times New Roman" w:cs="Times New Roman"/>
          <w:lang w:val="en-GB"/>
        </w:rPr>
        <w:t xml:space="preserve"> </w:t>
      </w:r>
      <w:sdt>
        <w:sdtPr>
          <w:rPr>
            <w:rFonts w:ascii="Times New Roman" w:eastAsia="Times New Roman" w:hAnsi="Times New Roman" w:cs="Times New Roman"/>
            <w:color w:val="000000"/>
            <w:lang w:val="en-GB"/>
          </w:rPr>
          <w:tag w:val="MENDELEY_CITATION_v3_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"/>
          <w:id w:val="1609471622"/>
          <w:placeholder>
            <w:docPart w:val="168BAB07631947B3A4E46275152D3946"/>
          </w:placeholder>
        </w:sdtPr>
        <w:sdtContent>
          <w:r w:rsidR="00C35FA7" w:rsidRPr="00C35FA7">
            <w:rPr>
              <w:rFonts w:ascii="Times New Roman" w:eastAsia="Times New Roman" w:hAnsi="Times New Roman" w:cs="Times New Roman"/>
              <w:color w:val="000000"/>
              <w:lang w:val="en-GB"/>
            </w:rPr>
            <w:t>[90], [91]</w:t>
          </w:r>
        </w:sdtContent>
      </w:sdt>
      <w:r w:rsidR="038D2264" w:rsidRPr="00F13CFF">
        <w:rPr>
          <w:rFonts w:ascii="Times New Roman" w:eastAsia="Times New Roman" w:hAnsi="Times New Roman" w:cs="Times New Roman"/>
          <w:lang w:val="en-GB"/>
        </w:rPr>
        <w:t xml:space="preserve">; </w:t>
      </w:r>
      <w:r w:rsidR="4CC0CAEE" w:rsidRPr="00F13CFF">
        <w:rPr>
          <w:rFonts w:ascii="Times New Roman" w:eastAsia="Times New Roman" w:hAnsi="Times New Roman" w:cs="Times New Roman"/>
          <w:lang w:val="en-GB"/>
        </w:rPr>
        <w:t xml:space="preserve">see </w:t>
      </w:r>
      <w:r w:rsidR="038D2264" w:rsidRPr="00F13CFF">
        <w:rPr>
          <w:rFonts w:ascii="Times New Roman" w:eastAsia="Times New Roman" w:hAnsi="Times New Roman" w:cs="Times New Roman"/>
          <w:lang w:val="en-GB"/>
        </w:rPr>
        <w:t xml:space="preserve">Section </w:t>
      </w:r>
      <w:r w:rsidR="29F89941" w:rsidRPr="00F13CFF">
        <w:rPr>
          <w:rFonts w:ascii="Times New Roman" w:eastAsia="Times New Roman" w:hAnsi="Times New Roman" w:cs="Times New Roman"/>
          <w:lang w:val="en-GB"/>
        </w:rPr>
        <w:t>SM1</w:t>
      </w:r>
      <w:r w:rsidR="038D2264" w:rsidRPr="00F13CFF">
        <w:rPr>
          <w:rFonts w:ascii="Times New Roman" w:eastAsia="Times New Roman" w:hAnsi="Times New Roman" w:cs="Times New Roman"/>
          <w:lang w:val="en-GB"/>
        </w:rPr>
        <w:t xml:space="preserve"> in Supplementary Materials)</w:t>
      </w:r>
      <w:r w:rsidR="6901404B" w:rsidRPr="00F13CFF">
        <w:rPr>
          <w:rFonts w:ascii="Times New Roman" w:eastAsia="Times New Roman" w:hAnsi="Times New Roman" w:cs="Times New Roman"/>
          <w:lang w:val="en-GB"/>
        </w:rPr>
        <w:t>,</w:t>
      </w:r>
      <w:r w:rsidR="038D2264" w:rsidRPr="00F13CFF">
        <w:rPr>
          <w:rFonts w:ascii="Times New Roman" w:eastAsia="Times New Roman" w:hAnsi="Times New Roman" w:cs="Times New Roman"/>
          <w:lang w:val="en-GB"/>
        </w:rPr>
        <w:t xml:space="preserve"> such as the erosion of local carbonate-</w:t>
      </w:r>
      <w:r w:rsidR="038D2264" w:rsidRPr="00F13CFF">
        <w:rPr>
          <w:rFonts w:ascii="Times New Roman" w:eastAsia="Times New Roman" w:hAnsi="Times New Roman" w:cs="Times New Roman"/>
          <w:lang w:val="en-GB"/>
        </w:rPr>
        <w:lastRenderedPageBreak/>
        <w:t xml:space="preserve">rich rocks and soils, and from various anthropogenic (human-made) sources </w:t>
      </w:r>
      <w:sdt>
        <w:sdtPr>
          <w:rPr>
            <w:rFonts w:ascii="Times New Roman" w:eastAsia="Times New Roman" w:hAnsi="Times New Roman" w:cs="Times New Roman"/>
            <w:color w:val="000000"/>
            <w:lang w:val="en-GB"/>
          </w:rPr>
          <w:tag w:val="MENDELEY_CITATION_v3_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"/>
          <w:id w:val="-658071596"/>
          <w:placeholder>
            <w:docPart w:val="4C24D2B191CB4C3F906BEFDF30BBA4C7"/>
          </w:placeholder>
        </w:sdtPr>
        <w:sdtContent>
          <w:r w:rsidR="00C35FA7" w:rsidRPr="00C35FA7">
            <w:rPr>
              <w:rFonts w:ascii="Times New Roman" w:eastAsia="Times New Roman" w:hAnsi="Times New Roman" w:cs="Times New Roman"/>
              <w:color w:val="000000"/>
              <w:lang w:val="en-GB"/>
            </w:rPr>
            <w:t>[50], [92]</w:t>
          </w:r>
        </w:sdtContent>
      </w:sdt>
      <w:r w:rsidR="038D2264" w:rsidRPr="00F13CFF">
        <w:rPr>
          <w:rFonts w:ascii="Times New Roman" w:eastAsia="Times New Roman" w:hAnsi="Times New Roman" w:cs="Times New Roman"/>
          <w:lang w:val="en-US"/>
        </w:rPr>
        <w:t>.</w:t>
      </w:r>
      <w:r w:rsidR="038D2264" w:rsidRPr="00F13CFF">
        <w:rPr>
          <w:rFonts w:ascii="Times New Roman" w:eastAsia="Times New Roman" w:hAnsi="Times New Roman" w:cs="Times New Roman"/>
          <w:lang w:val="en-GB"/>
        </w:rPr>
        <w:t xml:space="preserve"> Quartz, muscovite, feldspars</w:t>
      </w:r>
      <w:r w:rsidR="4BE32202" w:rsidRPr="00F13CFF">
        <w:rPr>
          <w:rFonts w:ascii="Times New Roman" w:eastAsia="Times New Roman" w:hAnsi="Times New Roman" w:cs="Times New Roman"/>
          <w:lang w:val="en-GB"/>
        </w:rPr>
        <w:t>,</w:t>
      </w:r>
      <w:r w:rsidR="038D2264" w:rsidRPr="00F13CFF">
        <w:rPr>
          <w:rFonts w:ascii="Times New Roman" w:eastAsia="Times New Roman" w:hAnsi="Times New Roman" w:cs="Times New Roman"/>
          <w:lang w:val="en-GB"/>
        </w:rPr>
        <w:t xml:space="preserve"> and amphiboles likely stem from </w:t>
      </w:r>
      <w:r w:rsidR="4BE32202" w:rsidRPr="00F13CFF">
        <w:rPr>
          <w:rFonts w:ascii="Times New Roman" w:eastAsia="Times New Roman" w:hAnsi="Times New Roman" w:cs="Times New Roman"/>
          <w:lang w:val="en-GB"/>
        </w:rPr>
        <w:t xml:space="preserve">the </w:t>
      </w:r>
      <w:r w:rsidR="038D2264" w:rsidRPr="00F13CFF">
        <w:rPr>
          <w:rFonts w:ascii="Times New Roman" w:eastAsia="Times New Roman" w:hAnsi="Times New Roman" w:cs="Times New Roman"/>
          <w:lang w:val="en-GB"/>
        </w:rPr>
        <w:t xml:space="preserve">geological formation of </w:t>
      </w:r>
      <w:r w:rsidR="6DFDFE30" w:rsidRPr="00F13CFF">
        <w:rPr>
          <w:rFonts w:ascii="Times New Roman" w:eastAsia="Times New Roman" w:hAnsi="Times New Roman" w:cs="Times New Roman"/>
          <w:lang w:val="en-GB"/>
        </w:rPr>
        <w:t xml:space="preserve">the </w:t>
      </w:r>
      <w:r w:rsidR="038D2264" w:rsidRPr="00F13CFF">
        <w:rPr>
          <w:rFonts w:ascii="Times New Roman" w:eastAsia="Times New Roman" w:hAnsi="Times New Roman" w:cs="Times New Roman"/>
          <w:lang w:val="en-GB"/>
        </w:rPr>
        <w:t xml:space="preserve">Vienna basin, as well as chlorite and kaolinite, which could </w:t>
      </w:r>
      <w:r w:rsidR="6DFDFE30" w:rsidRPr="00F13CFF">
        <w:rPr>
          <w:rFonts w:ascii="Times New Roman" w:eastAsia="Times New Roman" w:hAnsi="Times New Roman" w:cs="Times New Roman"/>
          <w:lang w:val="en-GB"/>
        </w:rPr>
        <w:t xml:space="preserve">also </w:t>
      </w:r>
      <w:r w:rsidR="038D2264" w:rsidRPr="00F13CFF">
        <w:rPr>
          <w:rFonts w:ascii="Times New Roman" w:eastAsia="Times New Roman" w:hAnsi="Times New Roman" w:cs="Times New Roman"/>
          <w:lang w:val="en-GB"/>
        </w:rPr>
        <w:t xml:space="preserve">be derived from local soils resuspension. Carbonates and quartz enrichment in the samples come from geogenic and anthropogenic </w:t>
      </w:r>
      <w:r w:rsidR="7606B4C4" w:rsidRPr="00F13CFF">
        <w:rPr>
          <w:rFonts w:ascii="Times New Roman" w:eastAsia="Times New Roman" w:hAnsi="Times New Roman" w:cs="Times New Roman"/>
          <w:lang w:val="en-GB"/>
        </w:rPr>
        <w:t>sources,</w:t>
      </w:r>
      <w:r w:rsidR="038D2264" w:rsidRPr="00F13CFF">
        <w:rPr>
          <w:rFonts w:ascii="Times New Roman" w:eastAsia="Times New Roman" w:hAnsi="Times New Roman" w:cs="Times New Roman"/>
          <w:lang w:val="en-GB"/>
        </w:rPr>
        <w:t xml:space="preserve"> construction materials, de-icing agents, road pavement, and fly ash or emissions from coal heating. TG-MS analysis revealed </w:t>
      </w:r>
      <w:r w:rsidR="00A754ED" w:rsidRPr="00F13CFF">
        <w:rPr>
          <w:rFonts w:ascii="Times New Roman" w:eastAsia="Times New Roman" w:hAnsi="Times New Roman" w:cs="Times New Roman"/>
          <w:lang w:val="en-GB"/>
        </w:rPr>
        <w:t xml:space="preserve">a </w:t>
      </w:r>
      <w:r w:rsidR="038D2264" w:rsidRPr="00F13CFF">
        <w:rPr>
          <w:rFonts w:ascii="Times New Roman" w:eastAsia="Times New Roman" w:hAnsi="Times New Roman" w:cs="Times New Roman"/>
          <w:lang w:val="en-GB"/>
        </w:rPr>
        <w:t xml:space="preserve">potential </w:t>
      </w:r>
      <w:proofErr w:type="spellStart"/>
      <w:r w:rsidR="00F661F0" w:rsidRPr="00F13CFF">
        <w:rPr>
          <w:rFonts w:ascii="Times New Roman" w:eastAsia="Times New Roman" w:hAnsi="Times New Roman" w:cs="Times New Roman"/>
          <w:lang w:val="en-GB"/>
        </w:rPr>
        <w:t>geo</w:t>
      </w:r>
      <w:r w:rsidR="038D2264" w:rsidRPr="00F13CFF">
        <w:rPr>
          <w:rFonts w:ascii="Times New Roman" w:eastAsia="Times New Roman" w:hAnsi="Times New Roman" w:cs="Times New Roman"/>
          <w:lang w:val="en-GB"/>
        </w:rPr>
        <w:t>anthropogenic</w:t>
      </w:r>
      <w:proofErr w:type="spellEnd"/>
      <w:r w:rsidR="038D2264" w:rsidRPr="00F13CFF">
        <w:rPr>
          <w:rFonts w:ascii="Times New Roman" w:eastAsia="Times New Roman" w:hAnsi="Times New Roman" w:cs="Times New Roman"/>
          <w:lang w:val="en-GB"/>
        </w:rPr>
        <w:t xml:space="preserve"> source of the calcite present in all samples (see description below). Some </w:t>
      </w:r>
      <w:r w:rsidR="00A754ED" w:rsidRPr="00F13CFF">
        <w:rPr>
          <w:rFonts w:ascii="Times New Roman" w:eastAsia="Times New Roman" w:hAnsi="Times New Roman" w:cs="Times New Roman"/>
          <w:lang w:val="en-GB"/>
        </w:rPr>
        <w:t xml:space="preserve">populations </w:t>
      </w:r>
      <w:r w:rsidR="038D2264" w:rsidRPr="00F13CFF">
        <w:rPr>
          <w:rFonts w:ascii="Times New Roman" w:eastAsia="Times New Roman" w:hAnsi="Times New Roman" w:cs="Times New Roman"/>
          <w:lang w:val="en-GB"/>
        </w:rPr>
        <w:t xml:space="preserve">of quartz and amphiboles are considered to be of anthropogenic origin. </w:t>
      </w:r>
      <w:r w:rsidR="001D337F" w:rsidRPr="00F13CFF">
        <w:rPr>
          <w:rFonts w:ascii="Times New Roman" w:eastAsia="Times New Roman" w:hAnsi="Times New Roman" w:cs="Times New Roman"/>
          <w:lang w:val="en-GB"/>
        </w:rPr>
        <w:t>The ultramafic rock (e.g., actinolite) is used in crushing for unpaved road construction and surfacing.</w:t>
      </w:r>
    </w:p>
    <w:p w14:paraId="3E2D36DC" w14:textId="35BEBD3E" w:rsidR="00DE7CB8" w:rsidRPr="00F13CFF" w:rsidRDefault="038D2264" w:rsidP="00144DFD">
      <w:pPr>
        <w:spacing w:after="0" w:line="360" w:lineRule="auto"/>
        <w:jc w:val="both"/>
        <w:rPr>
          <w:rFonts w:ascii="Times New Roman" w:eastAsia="Times New Roman" w:hAnsi="Times New Roman" w:cs="Times New Roman"/>
          <w:lang w:val="en-GB"/>
        </w:rPr>
      </w:pPr>
      <w:r w:rsidRPr="00F13CFF">
        <w:rPr>
          <w:rFonts w:ascii="Times New Roman" w:eastAsia="Times New Roman" w:hAnsi="Times New Roman" w:cs="Times New Roman"/>
          <w:lang w:val="en-GB"/>
        </w:rPr>
        <w:t xml:space="preserve">SEM </w:t>
      </w:r>
      <w:r w:rsidR="002C347D" w:rsidRPr="00F13CFF">
        <w:rPr>
          <w:rFonts w:ascii="Times New Roman" w:eastAsia="Times New Roman" w:hAnsi="Times New Roman" w:cs="Times New Roman"/>
          <w:lang w:val="en-GB"/>
        </w:rPr>
        <w:t>study</w:t>
      </w:r>
      <w:r w:rsidRPr="00F13CFF">
        <w:rPr>
          <w:rFonts w:ascii="Times New Roman" w:eastAsia="Times New Roman" w:hAnsi="Times New Roman" w:cs="Times New Roman"/>
          <w:lang w:val="en-GB"/>
        </w:rPr>
        <w:t xml:space="preserve"> showed </w:t>
      </w:r>
      <w:r w:rsidR="00A754ED" w:rsidRPr="00F13CFF">
        <w:rPr>
          <w:rFonts w:ascii="Times New Roman" w:eastAsia="Times New Roman" w:hAnsi="Times New Roman" w:cs="Times New Roman"/>
          <w:lang w:val="en-GB"/>
        </w:rPr>
        <w:t xml:space="preserve">a </w:t>
      </w:r>
      <w:r w:rsidRPr="00F13CFF">
        <w:rPr>
          <w:rFonts w:ascii="Times New Roman" w:eastAsia="Times New Roman" w:hAnsi="Times New Roman" w:cs="Times New Roman"/>
          <w:lang w:val="en-GB"/>
        </w:rPr>
        <w:t>significant amount of slag glasses (balls, rods)</w:t>
      </w:r>
      <w:r w:rsidR="00FB0C5C"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GB"/>
        </w:rPr>
        <w:t xml:space="preserve"> which are formed by industrial combustion processes.</w:t>
      </w:r>
    </w:p>
    <w:p w14:paraId="4FA5910B" w14:textId="5FCE9F91" w:rsidR="00BE30C8" w:rsidRPr="00F13CFF" w:rsidRDefault="00F163E8" w:rsidP="00144DFD">
      <w:pPr>
        <w:spacing w:after="0" w:line="360" w:lineRule="auto"/>
        <w:jc w:val="both"/>
        <w:rPr>
          <w:rFonts w:ascii="Times New Roman" w:eastAsia="Times New Roman" w:hAnsi="Times New Roman" w:cs="Times New Roman"/>
          <w:lang w:val="en-GB"/>
        </w:rPr>
      </w:pPr>
      <w:r w:rsidRPr="00F13CFF">
        <w:rPr>
          <w:rFonts w:ascii="Times New Roman" w:hAnsi="Times New Roman" w:cs="Times New Roman"/>
        </w:rPr>
        <w:object w:dxaOrig="10848" w:dyaOrig="8295" w14:anchorId="6D6BE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76pt" o:ole="">
            <v:imagedata r:id="rId12" o:title="" croptop="5721f" cropbottom="7390f" cropleft="5623f"/>
          </v:shape>
          <o:OLEObject Type="Embed" ProgID="Origin95.Graph" ShapeID="_x0000_i1025" DrawAspect="Content" ObjectID="_1840194541" r:id="rId13"/>
        </w:object>
      </w:r>
    </w:p>
    <w:p w14:paraId="15C99E14" w14:textId="777E9EF8" w:rsidR="3D5DE117" w:rsidRPr="00F13CFF" w:rsidRDefault="0C619E31" w:rsidP="00144DFD">
      <w:pPr>
        <w:spacing w:after="0" w:line="360" w:lineRule="auto"/>
        <w:jc w:val="both"/>
        <w:rPr>
          <w:rFonts w:ascii="Times New Roman" w:eastAsia="Times New Roman" w:hAnsi="Times New Roman" w:cs="Times New Roman"/>
          <w:lang w:val="en-GB"/>
        </w:rPr>
      </w:pPr>
      <w:r w:rsidRPr="00F13CFF">
        <w:rPr>
          <w:rFonts w:ascii="Times New Roman" w:eastAsia="Times New Roman" w:hAnsi="Times New Roman" w:cs="Times New Roman"/>
          <w:lang w:val="en-GB"/>
        </w:rPr>
        <w:t xml:space="preserve">Figure </w:t>
      </w:r>
      <w:r w:rsidR="7733415C" w:rsidRPr="00F13CFF">
        <w:rPr>
          <w:rFonts w:ascii="Times New Roman" w:eastAsia="Times New Roman" w:hAnsi="Times New Roman" w:cs="Times New Roman"/>
          <w:lang w:val="en-GB"/>
        </w:rPr>
        <w:t>2</w:t>
      </w:r>
      <w:r w:rsidRPr="00F13CFF">
        <w:rPr>
          <w:rFonts w:ascii="Times New Roman" w:eastAsia="Times New Roman" w:hAnsi="Times New Roman" w:cs="Times New Roman"/>
          <w:lang w:val="en-GB"/>
        </w:rPr>
        <w:t xml:space="preserve">. The mineralogical composition of road samples </w:t>
      </w:r>
      <w:r w:rsidR="00EF6A9A" w:rsidRPr="00F13CFF">
        <w:rPr>
          <w:rFonts w:ascii="Times New Roman" w:eastAsia="Times New Roman" w:hAnsi="Times New Roman" w:cs="Times New Roman"/>
          <w:lang w:val="en-GB"/>
        </w:rPr>
        <w:t xml:space="preserve">based </w:t>
      </w:r>
      <w:r w:rsidRPr="00F13CFF">
        <w:rPr>
          <w:rFonts w:ascii="Times New Roman" w:eastAsia="Times New Roman" w:hAnsi="Times New Roman" w:cs="Times New Roman"/>
          <w:lang w:val="en-GB"/>
        </w:rPr>
        <w:t>on QXRD analysis.</w:t>
      </w:r>
    </w:p>
    <w:p w14:paraId="1C139B53" w14:textId="2E9561BF" w:rsidR="299811AB" w:rsidRPr="00F13CFF" w:rsidRDefault="299811AB" w:rsidP="00144DFD">
      <w:pPr>
        <w:spacing w:after="0" w:line="360" w:lineRule="auto"/>
        <w:jc w:val="both"/>
        <w:rPr>
          <w:rFonts w:ascii="Times New Roman" w:eastAsia="Times New Roman" w:hAnsi="Times New Roman" w:cs="Times New Roman"/>
          <w:lang w:val="en-GB"/>
        </w:rPr>
      </w:pPr>
    </w:p>
    <w:p w14:paraId="42F1274F" w14:textId="6D90E99B" w:rsidR="3D5DE117" w:rsidRPr="00F13CFF" w:rsidRDefault="49FAF511" w:rsidP="00144DFD">
      <w:pPr>
        <w:pStyle w:val="Akapitzlist"/>
        <w:numPr>
          <w:ilvl w:val="1"/>
          <w:numId w:val="6"/>
        </w:numPr>
        <w:spacing w:after="0" w:line="360" w:lineRule="auto"/>
        <w:jc w:val="both"/>
        <w:rPr>
          <w:rFonts w:ascii="Times New Roman" w:eastAsia="Times New Roman" w:hAnsi="Times New Roman" w:cs="Times New Roman"/>
          <w:sz w:val="28"/>
          <w:szCs w:val="28"/>
          <w:lang w:val="en-GB"/>
        </w:rPr>
      </w:pPr>
      <w:r w:rsidRPr="00F13CFF">
        <w:rPr>
          <w:rFonts w:ascii="Times New Roman" w:eastAsia="Times New Roman" w:hAnsi="Times New Roman" w:cs="Times New Roman"/>
          <w:b/>
          <w:bCs/>
          <w:sz w:val="28"/>
          <w:szCs w:val="28"/>
          <w:lang w:val="en-GB"/>
        </w:rPr>
        <w:t>Functional group</w:t>
      </w:r>
      <w:r w:rsidR="006C4560" w:rsidRPr="00F13CFF">
        <w:rPr>
          <w:rFonts w:ascii="Times New Roman" w:eastAsia="Times New Roman" w:hAnsi="Times New Roman" w:cs="Times New Roman"/>
          <w:b/>
          <w:bCs/>
          <w:sz w:val="28"/>
          <w:szCs w:val="28"/>
          <w:lang w:val="en-GB"/>
        </w:rPr>
        <w:t>s</w:t>
      </w:r>
      <w:r w:rsidRPr="00F13CFF">
        <w:rPr>
          <w:rFonts w:ascii="Times New Roman" w:eastAsia="Times New Roman" w:hAnsi="Times New Roman" w:cs="Times New Roman"/>
          <w:b/>
          <w:bCs/>
          <w:sz w:val="28"/>
          <w:szCs w:val="28"/>
          <w:lang w:val="en-GB"/>
        </w:rPr>
        <w:t xml:space="preserve"> characteristic</w:t>
      </w:r>
    </w:p>
    <w:p w14:paraId="64EA9C1A" w14:textId="702853A6" w:rsidR="3D5DE117" w:rsidRPr="00F13CFF" w:rsidRDefault="7A3B0664" w:rsidP="00144DFD">
      <w:pPr>
        <w:spacing w:after="0" w:line="360" w:lineRule="auto"/>
        <w:jc w:val="both"/>
        <w:rPr>
          <w:rFonts w:ascii="Times New Roman" w:eastAsia="Times New Roman" w:hAnsi="Times New Roman" w:cs="Times New Roman"/>
          <w:i/>
          <w:iCs/>
          <w:lang w:val="en-US"/>
        </w:rPr>
      </w:pPr>
      <w:r w:rsidRPr="00F13CFF">
        <w:rPr>
          <w:rFonts w:ascii="Times New Roman" w:eastAsia="Times New Roman" w:hAnsi="Times New Roman" w:cs="Times New Roman"/>
          <w:lang w:val="en-US"/>
        </w:rPr>
        <w:t xml:space="preserve">To achieve a comprehensive characterization of </w:t>
      </w:r>
      <w:r w:rsidR="31C8D6F0" w:rsidRPr="00F13CFF">
        <w:rPr>
          <w:rFonts w:ascii="Times New Roman" w:eastAsia="Times New Roman" w:hAnsi="Times New Roman" w:cs="Times New Roman"/>
          <w:lang w:val="en-US"/>
        </w:rPr>
        <w:t>road</w:t>
      </w:r>
      <w:r w:rsidRPr="00F13CFF">
        <w:rPr>
          <w:rFonts w:ascii="Times New Roman" w:eastAsia="Times New Roman" w:hAnsi="Times New Roman" w:cs="Times New Roman"/>
          <w:lang w:val="en-US"/>
        </w:rPr>
        <w:t xml:space="preserve"> dust material </w:t>
      </w:r>
      <w:r w:rsidR="2E6B419F" w:rsidRPr="00F13CFF">
        <w:rPr>
          <w:rFonts w:ascii="Times New Roman" w:eastAsia="Times New Roman" w:hAnsi="Times New Roman" w:cs="Times New Roman"/>
          <w:lang w:val="en-US"/>
        </w:rPr>
        <w:t>and</w:t>
      </w:r>
      <w:r w:rsidRPr="00F13CFF">
        <w:rPr>
          <w:rFonts w:ascii="Times New Roman" w:eastAsia="Times New Roman" w:hAnsi="Times New Roman" w:cs="Times New Roman"/>
          <w:lang w:val="en-US"/>
        </w:rPr>
        <w:t xml:space="preserve"> identification of functional groups of organic and inorganic compounds, FTIR analysis was performed. </w:t>
      </w:r>
      <w:r w:rsidR="52C10F5F" w:rsidRPr="00F13CFF">
        <w:rPr>
          <w:rFonts w:ascii="Times New Roman" w:eastAsia="Times New Roman" w:hAnsi="Times New Roman" w:cs="Times New Roman"/>
          <w:lang w:val="en-US"/>
        </w:rPr>
        <w:t xml:space="preserve">The </w:t>
      </w:r>
      <w:r w:rsidRPr="00F13CFF">
        <w:rPr>
          <w:rFonts w:ascii="Times New Roman" w:eastAsia="Times New Roman" w:hAnsi="Times New Roman" w:cs="Times New Roman"/>
          <w:lang w:val="en-US"/>
        </w:rPr>
        <w:t xml:space="preserve">FTIR spectra of all examined samples revealed the same IR bands, but with some differences in the intensity (Figure </w:t>
      </w:r>
      <w:r w:rsidR="4EE0613E" w:rsidRPr="00F13CFF">
        <w:rPr>
          <w:rFonts w:ascii="Times New Roman" w:eastAsia="Times New Roman" w:hAnsi="Times New Roman" w:cs="Times New Roman"/>
          <w:lang w:val="en-US"/>
        </w:rPr>
        <w:t>3</w:t>
      </w:r>
      <w:r w:rsidRPr="00F13CFF">
        <w:rPr>
          <w:rFonts w:ascii="Times New Roman" w:eastAsia="Times New Roman" w:hAnsi="Times New Roman" w:cs="Times New Roman"/>
          <w:lang w:val="en-US"/>
        </w:rPr>
        <w:t>). The high frequency number interval revealed OH stretching bands at about 3625 cm</w:t>
      </w:r>
      <w:r w:rsidRPr="00F13CFF">
        <w:rPr>
          <w:rFonts w:ascii="Times New Roman" w:eastAsia="Times New Roman" w:hAnsi="Times New Roman" w:cs="Times New Roman"/>
          <w:vertAlign w:val="superscript"/>
          <w:lang w:val="en-US"/>
        </w:rPr>
        <w:t>-1</w:t>
      </w:r>
      <w:r w:rsidRPr="00F13CFF">
        <w:rPr>
          <w:rFonts w:ascii="Times New Roman" w:eastAsia="Times New Roman" w:hAnsi="Times New Roman" w:cs="Times New Roman"/>
          <w:lang w:val="en-US"/>
        </w:rPr>
        <w:t xml:space="preserve"> and </w:t>
      </w:r>
      <w:r w:rsidR="00EF6A9A" w:rsidRPr="00F13CFF">
        <w:rPr>
          <w:rFonts w:ascii="Times New Roman" w:eastAsia="Times New Roman" w:hAnsi="Times New Roman" w:cs="Times New Roman"/>
          <w:lang w:val="en-US"/>
        </w:rPr>
        <w:t xml:space="preserve">a </w:t>
      </w:r>
      <w:r w:rsidRPr="00F13CFF">
        <w:rPr>
          <w:rFonts w:ascii="Times New Roman" w:eastAsia="Times New Roman" w:hAnsi="Times New Roman" w:cs="Times New Roman"/>
          <w:lang w:val="en-US"/>
        </w:rPr>
        <w:t>broad band between 3700 and 3000 cm</w:t>
      </w:r>
      <w:r w:rsidRPr="00F13CFF">
        <w:rPr>
          <w:rFonts w:ascii="Times New Roman" w:eastAsia="Times New Roman" w:hAnsi="Times New Roman" w:cs="Times New Roman"/>
          <w:vertAlign w:val="superscript"/>
          <w:lang w:val="en-US"/>
        </w:rPr>
        <w:t>-1</w:t>
      </w:r>
      <w:r w:rsidRPr="00F13CFF">
        <w:rPr>
          <w:rFonts w:ascii="Times New Roman" w:eastAsia="Times New Roman" w:hAnsi="Times New Roman" w:cs="Times New Roman"/>
          <w:lang w:val="en-US"/>
        </w:rPr>
        <w:t xml:space="preserve">, indicating the presence of structural and adsorbed water due to the presence of phyllosilicates </w:t>
      </w:r>
      <w:sdt>
        <w:sdtPr>
          <w:rPr>
            <w:rFonts w:ascii="Times New Roman" w:eastAsia="Times New Roman" w:hAnsi="Times New Roman" w:cs="Times New Roman"/>
            <w:color w:val="000000"/>
            <w:lang w:val="en-US"/>
          </w:rPr>
          <w:tag w:val="MENDELEY_CITATION_v3_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"/>
          <w:id w:val="2057734633"/>
          <w:placeholder>
            <w:docPart w:val="4C24D2B191CB4C3F906BEFDF30BBA4C7"/>
          </w:placeholder>
        </w:sdtPr>
        <w:sdtContent>
          <w:r w:rsidR="00C35FA7" w:rsidRPr="00C35FA7">
            <w:rPr>
              <w:rFonts w:ascii="Times New Roman" w:eastAsia="Times New Roman" w:hAnsi="Times New Roman" w:cs="Times New Roman"/>
              <w:color w:val="000000"/>
              <w:lang w:val="en-US"/>
            </w:rPr>
            <w:t>[51]</w:t>
          </w:r>
        </w:sdtContent>
      </w:sdt>
      <w:r w:rsidRPr="00F13CFF">
        <w:rPr>
          <w:rFonts w:ascii="Times New Roman" w:eastAsia="Times New Roman" w:hAnsi="Times New Roman" w:cs="Times New Roman"/>
          <w:lang w:val="en-US"/>
        </w:rPr>
        <w:t xml:space="preserve">. The character and </w:t>
      </w:r>
      <w:r w:rsidRPr="00F13CFF">
        <w:rPr>
          <w:rFonts w:ascii="Times New Roman" w:eastAsia="Times New Roman" w:hAnsi="Times New Roman" w:cs="Times New Roman"/>
          <w:lang w:val="en-US"/>
        </w:rPr>
        <w:lastRenderedPageBreak/>
        <w:t>position of the bands did not change significantly among samples. In turn, the IR region between 3000 and 2800cm</w:t>
      </w:r>
      <w:r w:rsidRPr="00F13CFF">
        <w:rPr>
          <w:rFonts w:ascii="Times New Roman" w:eastAsia="Times New Roman" w:hAnsi="Times New Roman" w:cs="Times New Roman"/>
          <w:vertAlign w:val="superscript"/>
          <w:lang w:val="en-US"/>
        </w:rPr>
        <w:t>-1</w:t>
      </w:r>
      <w:r w:rsidRPr="00F13CFF">
        <w:rPr>
          <w:rFonts w:ascii="Times New Roman" w:eastAsia="Times New Roman" w:hAnsi="Times New Roman" w:cs="Times New Roman"/>
          <w:lang w:val="en-US"/>
        </w:rPr>
        <w:t xml:space="preserve"> revealed the presence of organic matter, the bands with the shoulders at 2952, 2920, 2872</w:t>
      </w:r>
      <w:r w:rsidR="00FB0C5C" w:rsidRPr="00F13CFF">
        <w:rPr>
          <w:rFonts w:ascii="Times New Roman" w:eastAsia="Times New Roman" w:hAnsi="Times New Roman" w:cs="Times New Roman"/>
          <w:lang w:val="en-US"/>
        </w:rPr>
        <w:t>,</w:t>
      </w:r>
      <w:r w:rsidRPr="00F13CFF">
        <w:rPr>
          <w:rFonts w:ascii="Times New Roman" w:eastAsia="Times New Roman" w:hAnsi="Times New Roman" w:cs="Times New Roman"/>
          <w:lang w:val="en-US"/>
        </w:rPr>
        <w:t xml:space="preserve"> and 2850 cm</w:t>
      </w:r>
      <w:r w:rsidRPr="00F13CFF">
        <w:rPr>
          <w:rFonts w:ascii="Times New Roman" w:eastAsia="Times New Roman" w:hAnsi="Times New Roman" w:cs="Times New Roman"/>
          <w:vertAlign w:val="superscript"/>
          <w:lang w:val="en-US"/>
        </w:rPr>
        <w:t>-1</w:t>
      </w:r>
      <w:r w:rsidRPr="00F13CFF">
        <w:rPr>
          <w:rFonts w:ascii="Times New Roman" w:eastAsia="Times New Roman" w:hAnsi="Times New Roman" w:cs="Times New Roman"/>
          <w:lang w:val="en-US"/>
        </w:rPr>
        <w:t xml:space="preserve"> due to CH</w:t>
      </w:r>
      <w:r w:rsidRPr="00F13CFF">
        <w:rPr>
          <w:rFonts w:ascii="Times New Roman" w:eastAsia="Times New Roman" w:hAnsi="Times New Roman" w:cs="Times New Roman"/>
          <w:vertAlign w:val="subscript"/>
          <w:lang w:val="en-US"/>
        </w:rPr>
        <w:t>2</w:t>
      </w:r>
      <w:r w:rsidRPr="00F13CFF">
        <w:rPr>
          <w:rFonts w:ascii="Times New Roman" w:eastAsia="Times New Roman" w:hAnsi="Times New Roman" w:cs="Times New Roman"/>
          <w:lang w:val="en-US"/>
        </w:rPr>
        <w:t xml:space="preserve"> and CH</w:t>
      </w:r>
      <w:r w:rsidRPr="00F13CFF">
        <w:rPr>
          <w:rFonts w:ascii="Times New Roman" w:eastAsia="Times New Roman" w:hAnsi="Times New Roman" w:cs="Times New Roman"/>
          <w:vertAlign w:val="subscript"/>
          <w:lang w:val="en-US"/>
        </w:rPr>
        <w:t>3</w:t>
      </w:r>
      <w:r w:rsidRPr="00F13CFF">
        <w:rPr>
          <w:rFonts w:ascii="Times New Roman" w:eastAsia="Times New Roman" w:hAnsi="Times New Roman" w:cs="Times New Roman"/>
          <w:lang w:val="en-US"/>
        </w:rPr>
        <w:t xml:space="preserve"> stretching vibrations corresponding to aliphatic C-H hydrocarbons. These bands directly indicated the organic compounds presented in road dust samples. The intensity of IR bands quantitatively corresponds to the amount of the compounds. The intensity of </w:t>
      </w:r>
      <w:r w:rsidR="047A888D" w:rsidRPr="00F13CFF">
        <w:rPr>
          <w:rFonts w:ascii="Times New Roman" w:eastAsia="Times New Roman" w:hAnsi="Times New Roman" w:cs="Times New Roman"/>
          <w:lang w:val="en-US"/>
        </w:rPr>
        <w:t>these</w:t>
      </w:r>
      <w:r w:rsidRPr="00F13CFF">
        <w:rPr>
          <w:rFonts w:ascii="Times New Roman" w:eastAsia="Times New Roman" w:hAnsi="Times New Roman" w:cs="Times New Roman"/>
          <w:lang w:val="en-US"/>
        </w:rPr>
        <w:t xml:space="preserve"> </w:t>
      </w:r>
      <w:r w:rsidR="3BC12E92" w:rsidRPr="00F13CFF">
        <w:rPr>
          <w:rFonts w:ascii="Times New Roman" w:eastAsia="Times New Roman" w:hAnsi="Times New Roman" w:cs="Times New Roman"/>
          <w:lang w:val="en-US"/>
        </w:rPr>
        <w:t>bands'</w:t>
      </w:r>
      <w:r w:rsidRPr="00F13CFF">
        <w:rPr>
          <w:rFonts w:ascii="Times New Roman" w:eastAsia="Times New Roman" w:hAnsi="Times New Roman" w:cs="Times New Roman"/>
          <w:lang w:val="en-US"/>
        </w:rPr>
        <w:t xml:space="preserve"> </w:t>
      </w:r>
      <w:r w:rsidR="48E79E63" w:rsidRPr="00F13CFF">
        <w:rPr>
          <w:rFonts w:ascii="Times New Roman" w:eastAsia="Times New Roman" w:hAnsi="Times New Roman" w:cs="Times New Roman"/>
          <w:lang w:val="en-US"/>
        </w:rPr>
        <w:t>changes</w:t>
      </w:r>
      <w:r w:rsidRPr="00F13CFF">
        <w:rPr>
          <w:rFonts w:ascii="Times New Roman" w:eastAsia="Times New Roman" w:hAnsi="Times New Roman" w:cs="Times New Roman"/>
          <w:lang w:val="en-US"/>
        </w:rPr>
        <w:t xml:space="preserve"> among samples, in descending order for V6, V7, V5, V2, V1, V3</w:t>
      </w:r>
      <w:r w:rsidR="00FB0C5C" w:rsidRPr="00F13CFF">
        <w:rPr>
          <w:rFonts w:ascii="Times New Roman" w:eastAsia="Times New Roman" w:hAnsi="Times New Roman" w:cs="Times New Roman"/>
          <w:lang w:val="en-US"/>
        </w:rPr>
        <w:t>,</w:t>
      </w:r>
      <w:r w:rsidRPr="00F13CFF">
        <w:rPr>
          <w:rFonts w:ascii="Times New Roman" w:eastAsia="Times New Roman" w:hAnsi="Times New Roman" w:cs="Times New Roman"/>
          <w:lang w:val="en-US"/>
        </w:rPr>
        <w:t xml:space="preserve"> and V4. This trend strictly </w:t>
      </w:r>
      <w:r w:rsidR="5D764C6A" w:rsidRPr="00F13CFF">
        <w:rPr>
          <w:rFonts w:ascii="Times New Roman" w:eastAsia="Times New Roman" w:hAnsi="Times New Roman" w:cs="Times New Roman"/>
          <w:lang w:val="en-US"/>
        </w:rPr>
        <w:t>refl</w:t>
      </w:r>
      <w:r w:rsidR="00A754ED" w:rsidRPr="00F13CFF">
        <w:rPr>
          <w:rFonts w:ascii="Times New Roman" w:eastAsia="Times New Roman" w:hAnsi="Times New Roman" w:cs="Times New Roman"/>
          <w:lang w:val="en-US"/>
        </w:rPr>
        <w:t>ects</w:t>
      </w:r>
      <w:r w:rsidRPr="00F13CFF">
        <w:rPr>
          <w:rFonts w:ascii="Times New Roman" w:eastAsia="Times New Roman" w:hAnsi="Times New Roman" w:cs="Times New Roman"/>
          <w:lang w:val="en-US"/>
        </w:rPr>
        <w:t xml:space="preserve"> organic carbon contents obtained via </w:t>
      </w:r>
      <w:r w:rsidR="00AD1F3B" w:rsidRPr="00F13CFF">
        <w:rPr>
          <w:rFonts w:ascii="Times New Roman" w:eastAsia="Times New Roman" w:hAnsi="Times New Roman" w:cs="Times New Roman"/>
          <w:lang w:val="en-US"/>
        </w:rPr>
        <w:t>element</w:t>
      </w:r>
      <w:r w:rsidRPr="00F13CFF">
        <w:rPr>
          <w:rFonts w:ascii="Times New Roman" w:eastAsia="Times New Roman" w:hAnsi="Times New Roman" w:cs="Times New Roman"/>
          <w:lang w:val="en-US"/>
        </w:rPr>
        <w:t xml:space="preserve"> analysis (see Section </w:t>
      </w:r>
      <w:r w:rsidR="00116A9E" w:rsidRPr="00F13CFF">
        <w:rPr>
          <w:rFonts w:ascii="Times New Roman" w:eastAsia="Times New Roman" w:hAnsi="Times New Roman" w:cs="Times New Roman"/>
          <w:lang w:val="en-US"/>
        </w:rPr>
        <w:t xml:space="preserve">3.4. </w:t>
      </w:r>
      <w:r w:rsidRPr="00F13CFF">
        <w:rPr>
          <w:rFonts w:ascii="Times New Roman" w:eastAsia="Times New Roman" w:hAnsi="Times New Roman" w:cs="Times New Roman"/>
          <w:lang w:val="en-US"/>
        </w:rPr>
        <w:t>below</w:t>
      </w:r>
      <w:r w:rsidR="00F768E8" w:rsidRPr="00F13CFF">
        <w:rPr>
          <w:rFonts w:ascii="Times New Roman" w:eastAsia="Times New Roman" w:hAnsi="Times New Roman" w:cs="Times New Roman"/>
          <w:lang w:val="en-US"/>
        </w:rPr>
        <w:t xml:space="preserve"> and Table 1</w:t>
      </w:r>
      <w:r w:rsidRPr="00F13CFF">
        <w:rPr>
          <w:rFonts w:ascii="Times New Roman" w:eastAsia="Times New Roman" w:hAnsi="Times New Roman" w:cs="Times New Roman"/>
          <w:lang w:val="en-US"/>
        </w:rPr>
        <w:t>).</w:t>
      </w:r>
      <w:r w:rsidR="00DD1A92" w:rsidRPr="00F13CFF">
        <w:rPr>
          <w:rFonts w:ascii="Times New Roman" w:eastAsia="Times New Roman" w:hAnsi="Times New Roman" w:cs="Times New Roman"/>
          <w:lang w:val="en-US"/>
        </w:rPr>
        <w:t xml:space="preserve"> </w:t>
      </w:r>
      <w:r w:rsidR="3C365BC2" w:rsidRPr="00F13CFF">
        <w:rPr>
          <w:rFonts w:ascii="Times New Roman" w:eastAsia="Times New Roman" w:hAnsi="Times New Roman" w:cs="Times New Roman"/>
          <w:lang w:val="en-US"/>
        </w:rPr>
        <w:t>The low-intense bands between 2700-2500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and </w:t>
      </w:r>
      <w:r w:rsidR="00EF6A9A" w:rsidRPr="00F13CFF">
        <w:rPr>
          <w:rFonts w:ascii="Times New Roman" w:eastAsia="Times New Roman" w:hAnsi="Times New Roman" w:cs="Times New Roman"/>
          <w:lang w:val="en-US"/>
        </w:rPr>
        <w:t xml:space="preserve">the </w:t>
      </w:r>
      <w:r w:rsidR="3C365BC2" w:rsidRPr="00F13CFF">
        <w:rPr>
          <w:rFonts w:ascii="Times New Roman" w:eastAsia="Times New Roman" w:hAnsi="Times New Roman" w:cs="Times New Roman"/>
          <w:lang w:val="en-US"/>
        </w:rPr>
        <w:t>band at 1796 cm</w:t>
      </w:r>
      <w:r w:rsidR="3C365BC2" w:rsidRPr="00F13CFF">
        <w:rPr>
          <w:rFonts w:ascii="Times New Roman" w:eastAsia="Times New Roman" w:hAnsi="Times New Roman" w:cs="Times New Roman"/>
          <w:vertAlign w:val="superscript"/>
          <w:lang w:val="en-US"/>
        </w:rPr>
        <w:t xml:space="preserve">-1 </w:t>
      </w:r>
      <w:r w:rsidR="3C365BC2" w:rsidRPr="00F13CFF">
        <w:rPr>
          <w:rFonts w:ascii="Times New Roman" w:eastAsia="Times New Roman" w:hAnsi="Times New Roman" w:cs="Times New Roman"/>
          <w:lang w:val="en-US"/>
        </w:rPr>
        <w:t xml:space="preserve">were associated with </w:t>
      </w:r>
      <w:r w:rsidR="588687AF" w:rsidRPr="00F13CFF">
        <w:rPr>
          <w:rFonts w:ascii="Times New Roman" w:eastAsia="Times New Roman" w:hAnsi="Times New Roman" w:cs="Times New Roman"/>
          <w:lang w:val="en-US"/>
        </w:rPr>
        <w:t xml:space="preserve">overtones </w:t>
      </w:r>
      <w:r w:rsidR="0FD5E151" w:rsidRPr="00F13CFF">
        <w:rPr>
          <w:rFonts w:ascii="Times New Roman" w:eastAsia="Times New Roman" w:hAnsi="Times New Roman" w:cs="Times New Roman"/>
          <w:lang w:val="en-US"/>
        </w:rPr>
        <w:t>of</w:t>
      </w:r>
      <w:r w:rsidR="3C365BC2" w:rsidRPr="00F13CFF">
        <w:rPr>
          <w:rFonts w:ascii="Times New Roman" w:eastAsia="Times New Roman" w:hAnsi="Times New Roman" w:cs="Times New Roman"/>
          <w:lang w:val="en-US"/>
        </w:rPr>
        <w:t xml:space="preserve"> combination bands due to carbonates occurring in the samples. The band at 1640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corresponded to the bending vibration of adsorbed water, thus occurring in hydrated minerals (phyllosilicates) and organic compounds. The high and broad band with the maximum at ~1435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corresponded to C-O stretching vibrations due to </w:t>
      </w:r>
      <w:r w:rsidR="00EF6A9A" w:rsidRPr="00F13CFF">
        <w:rPr>
          <w:rFonts w:ascii="Times New Roman" w:eastAsia="Times New Roman" w:hAnsi="Times New Roman" w:cs="Times New Roman"/>
          <w:lang w:val="en-US"/>
        </w:rPr>
        <w:t xml:space="preserve">the </w:t>
      </w:r>
      <w:r w:rsidR="3C365BC2" w:rsidRPr="00F13CFF">
        <w:rPr>
          <w:rFonts w:ascii="Times New Roman" w:eastAsia="Times New Roman" w:hAnsi="Times New Roman" w:cs="Times New Roman"/>
          <w:lang w:val="en-US"/>
        </w:rPr>
        <w:t xml:space="preserve">presence of calcite and </w:t>
      </w:r>
      <w:r w:rsidR="57EA3FB7" w:rsidRPr="00F13CFF">
        <w:rPr>
          <w:rFonts w:ascii="Times New Roman" w:eastAsia="Times New Roman" w:hAnsi="Times New Roman" w:cs="Times New Roman"/>
          <w:lang w:val="en-US"/>
        </w:rPr>
        <w:t>dolomite</w:t>
      </w:r>
      <w:r w:rsidR="1D6028D6" w:rsidRPr="00F13CFF">
        <w:rPr>
          <w:rFonts w:ascii="Times New Roman" w:eastAsia="Times New Roman" w:hAnsi="Times New Roman" w:cs="Times New Roman"/>
          <w:lang w:val="en-US"/>
        </w:rPr>
        <w:t>,</w:t>
      </w:r>
      <w:r w:rsidR="57EA3FB7" w:rsidRPr="00F13CFF">
        <w:rPr>
          <w:rFonts w:ascii="Times New Roman" w:eastAsia="Times New Roman" w:hAnsi="Times New Roman" w:cs="Times New Roman"/>
          <w:lang w:val="en-US"/>
        </w:rPr>
        <w:t xml:space="preserve"> 1430</w:t>
      </w:r>
      <w:r w:rsidR="3C365BC2" w:rsidRPr="00F13CFF">
        <w:rPr>
          <w:rFonts w:ascii="Times New Roman" w:eastAsia="Times New Roman" w:hAnsi="Times New Roman" w:cs="Times New Roman"/>
          <w:lang w:val="en-US"/>
        </w:rPr>
        <w:t xml:space="preserve">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(calcite) and 1440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(dolomite) </w:t>
      </w:r>
      <w:sdt>
        <w:sdtPr>
          <w:rPr>
            <w:rFonts w:ascii="Times New Roman" w:eastAsia="Times New Roman" w:hAnsi="Times New Roman" w:cs="Times New Roman"/>
            <w:color w:val="000000"/>
            <w:lang w:val="en-US"/>
          </w:rPr>
          <w:tag w:val="MENDELEY_CITATION_v3_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"/>
          <w:id w:val="1654567294"/>
          <w:placeholder>
            <w:docPart w:val="4C24D2B191CB4C3F906BEFDF30BBA4C7"/>
          </w:placeholder>
        </w:sdtPr>
        <w:sdtContent>
          <w:r w:rsidR="00C35FA7" w:rsidRPr="00C35FA7">
            <w:rPr>
              <w:rFonts w:ascii="Times New Roman" w:eastAsia="Times New Roman" w:hAnsi="Times New Roman" w:cs="Times New Roman"/>
              <w:color w:val="000000"/>
              <w:lang w:val="en-US"/>
            </w:rPr>
            <w:t>[51]</w:t>
          </w:r>
        </w:sdtContent>
      </w:sdt>
      <w:r w:rsidR="3C365BC2" w:rsidRPr="00F13CFF">
        <w:rPr>
          <w:rFonts w:ascii="Times New Roman" w:eastAsia="Times New Roman" w:hAnsi="Times New Roman" w:cs="Times New Roman"/>
          <w:lang w:val="en-US"/>
        </w:rPr>
        <w:t>. Sample V2 revealed the highest intensity of the bands. The carbonates were easily recognizable also by revealing the sharp band at 875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w:t>
      </w:r>
      <w:r w:rsidR="7A5ED269" w:rsidRPr="00F13CFF">
        <w:rPr>
          <w:rFonts w:ascii="Times New Roman" w:eastAsia="Times New Roman" w:hAnsi="Times New Roman" w:cs="Times New Roman"/>
          <w:lang w:val="en-US"/>
        </w:rPr>
        <w:t>corresponding</w:t>
      </w:r>
      <w:r w:rsidR="3C365BC2" w:rsidRPr="00F13CFF">
        <w:rPr>
          <w:rFonts w:ascii="Times New Roman" w:eastAsia="Times New Roman" w:hAnsi="Times New Roman" w:cs="Times New Roman"/>
          <w:lang w:val="en-US"/>
        </w:rPr>
        <w:t xml:space="preserve"> to in-plane bending vibrations of CO</w:t>
      </w:r>
      <w:r w:rsidR="3C365BC2" w:rsidRPr="00F13CFF">
        <w:rPr>
          <w:rFonts w:ascii="Times New Roman" w:eastAsia="Times New Roman" w:hAnsi="Times New Roman" w:cs="Times New Roman"/>
          <w:vertAlign w:val="subscript"/>
          <w:lang w:val="en-US"/>
        </w:rPr>
        <w:t>3</w:t>
      </w:r>
      <w:r w:rsidR="3C365BC2" w:rsidRPr="00F13CFF">
        <w:rPr>
          <w:rFonts w:ascii="Times New Roman" w:eastAsia="Times New Roman" w:hAnsi="Times New Roman" w:cs="Times New Roman"/>
          <w:lang w:val="en-US"/>
        </w:rPr>
        <w:t xml:space="preserve"> in dolomite and calcite. To </w:t>
      </w:r>
      <w:r w:rsidR="1ED9F1C9" w:rsidRPr="00F13CFF">
        <w:rPr>
          <w:rFonts w:ascii="Times New Roman" w:eastAsia="Times New Roman" w:hAnsi="Times New Roman" w:cs="Times New Roman"/>
          <w:lang w:val="en-US"/>
        </w:rPr>
        <w:t>distinguish between</w:t>
      </w:r>
      <w:r w:rsidR="3C365BC2" w:rsidRPr="00F13CFF">
        <w:rPr>
          <w:rFonts w:ascii="Times New Roman" w:eastAsia="Times New Roman" w:hAnsi="Times New Roman" w:cs="Times New Roman"/>
          <w:lang w:val="en-US"/>
        </w:rPr>
        <w:t xml:space="preserve"> calcite and dolomite, two bands were diagnostic, at 728 and 712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corresponding to dolomite and calcite, respectively. All samples showed </w:t>
      </w:r>
      <w:r w:rsidR="61FC548E" w:rsidRPr="00F13CFF">
        <w:rPr>
          <w:rFonts w:ascii="Times New Roman" w:eastAsia="Times New Roman" w:hAnsi="Times New Roman" w:cs="Times New Roman"/>
          <w:lang w:val="en-US"/>
        </w:rPr>
        <w:t>a higher</w:t>
      </w:r>
      <w:r w:rsidR="3C365BC2" w:rsidRPr="00F13CFF">
        <w:rPr>
          <w:rFonts w:ascii="Times New Roman" w:eastAsia="Times New Roman" w:hAnsi="Times New Roman" w:cs="Times New Roman"/>
          <w:lang w:val="en-US"/>
        </w:rPr>
        <w:t xml:space="preserve"> intensity of 728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bands</w:t>
      </w:r>
      <w:r w:rsidR="1D6028D6" w:rsidRPr="00F13CFF">
        <w:rPr>
          <w:rFonts w:ascii="Times New Roman" w:eastAsia="Times New Roman" w:hAnsi="Times New Roman" w:cs="Times New Roman"/>
          <w:lang w:val="en-US"/>
        </w:rPr>
        <w:t>,</w:t>
      </w:r>
      <w:r w:rsidR="3C365BC2" w:rsidRPr="00F13CFF">
        <w:rPr>
          <w:rFonts w:ascii="Times New Roman" w:eastAsia="Times New Roman" w:hAnsi="Times New Roman" w:cs="Times New Roman"/>
          <w:lang w:val="en-US"/>
        </w:rPr>
        <w:t xml:space="preserve"> revealing </w:t>
      </w:r>
      <w:r w:rsidR="1D0DA979" w:rsidRPr="00F13CFF">
        <w:rPr>
          <w:rFonts w:ascii="Times New Roman" w:eastAsia="Times New Roman" w:hAnsi="Times New Roman" w:cs="Times New Roman"/>
          <w:lang w:val="en-US"/>
        </w:rPr>
        <w:t>dolomite domination</w:t>
      </w:r>
      <w:r w:rsidR="3C365BC2" w:rsidRPr="00F13CFF">
        <w:rPr>
          <w:rFonts w:ascii="Times New Roman" w:eastAsia="Times New Roman" w:hAnsi="Times New Roman" w:cs="Times New Roman"/>
          <w:lang w:val="en-US"/>
        </w:rPr>
        <w:t xml:space="preserve"> in </w:t>
      </w:r>
      <w:r w:rsidR="1D6028D6" w:rsidRPr="00F13CFF">
        <w:rPr>
          <w:rFonts w:ascii="Times New Roman" w:eastAsia="Times New Roman" w:hAnsi="Times New Roman" w:cs="Times New Roman"/>
          <w:lang w:val="en-US"/>
        </w:rPr>
        <w:t xml:space="preserve">the </w:t>
      </w:r>
      <w:r w:rsidR="3C365BC2" w:rsidRPr="00F13CFF">
        <w:rPr>
          <w:rFonts w:ascii="Times New Roman" w:eastAsia="Times New Roman" w:hAnsi="Times New Roman" w:cs="Times New Roman"/>
          <w:lang w:val="en-US"/>
        </w:rPr>
        <w:t>samples. The high band at 1010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with the accompanying bands on the slope at 1168 and 1080 cm</w:t>
      </w:r>
      <w:r w:rsidR="3C365BC2" w:rsidRPr="00F13CFF">
        <w:rPr>
          <w:rFonts w:ascii="Times New Roman" w:eastAsia="Times New Roman" w:hAnsi="Times New Roman" w:cs="Times New Roman"/>
          <w:vertAlign w:val="superscript"/>
          <w:lang w:val="en-US"/>
        </w:rPr>
        <w:t xml:space="preserve">-1 </w:t>
      </w:r>
      <w:r w:rsidR="3C365BC2" w:rsidRPr="00F13CFF">
        <w:rPr>
          <w:rFonts w:ascii="Times New Roman" w:eastAsia="Times New Roman" w:hAnsi="Times New Roman" w:cs="Times New Roman"/>
          <w:lang w:val="en-US"/>
        </w:rPr>
        <w:t>corresponded to stretching vibrations of Si-O due to quartz and silicates. Two bands at 795 and 778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are </w:t>
      </w:r>
      <w:r w:rsidR="1D6028D6" w:rsidRPr="00F13CFF">
        <w:rPr>
          <w:rFonts w:ascii="Times New Roman" w:eastAsia="Times New Roman" w:hAnsi="Times New Roman" w:cs="Times New Roman"/>
          <w:lang w:val="en-US"/>
        </w:rPr>
        <w:t xml:space="preserve">a </w:t>
      </w:r>
      <w:r w:rsidR="3C365BC2" w:rsidRPr="00F13CFF">
        <w:rPr>
          <w:rFonts w:ascii="Times New Roman" w:eastAsia="Times New Roman" w:hAnsi="Times New Roman" w:cs="Times New Roman"/>
          <w:lang w:val="en-US"/>
        </w:rPr>
        <w:t xml:space="preserve">diagnostic doublet for </w:t>
      </w:r>
      <w:r w:rsidR="3C365BC2" w:rsidRPr="00F13CFF">
        <w:rPr>
          <w:rFonts w:ascii="Times New Roman" w:eastAsia="Times New Roman" w:hAnsi="Times New Roman" w:cs="Times New Roman"/>
        </w:rPr>
        <w:t>α</w:t>
      </w:r>
      <w:r w:rsidR="3C365BC2" w:rsidRPr="00F13CFF">
        <w:rPr>
          <w:rFonts w:ascii="Times New Roman" w:eastAsia="Times New Roman" w:hAnsi="Times New Roman" w:cs="Times New Roman"/>
          <w:lang w:val="en-US"/>
        </w:rPr>
        <w:t xml:space="preserve">-quartz. The changes in intensity of </w:t>
      </w:r>
      <w:r w:rsidR="2C0BDA66" w:rsidRPr="00F13CFF">
        <w:rPr>
          <w:rFonts w:ascii="Times New Roman" w:eastAsia="Times New Roman" w:hAnsi="Times New Roman" w:cs="Times New Roman"/>
          <w:lang w:val="en-US"/>
        </w:rPr>
        <w:t>these two bands</w:t>
      </w:r>
      <w:r w:rsidR="3C365BC2" w:rsidRPr="00F13CFF">
        <w:rPr>
          <w:rFonts w:ascii="Times New Roman" w:eastAsia="Times New Roman" w:hAnsi="Times New Roman" w:cs="Times New Roman"/>
          <w:lang w:val="en-US"/>
        </w:rPr>
        <w:t xml:space="preserve"> and the position shifts among all samples indicated various crystallinity and/or possible </w:t>
      </w:r>
      <w:r w:rsidR="538E6F4F" w:rsidRPr="00F13CFF">
        <w:rPr>
          <w:rFonts w:ascii="Times New Roman" w:eastAsia="Times New Roman" w:hAnsi="Times New Roman" w:cs="Times New Roman"/>
          <w:lang w:val="en-US"/>
        </w:rPr>
        <w:t>cations of</w:t>
      </w:r>
      <w:r w:rsidR="3C365BC2" w:rsidRPr="00F13CFF">
        <w:rPr>
          <w:rFonts w:ascii="Times New Roman" w:eastAsia="Times New Roman" w:hAnsi="Times New Roman" w:cs="Times New Roman"/>
          <w:lang w:val="en-US"/>
        </w:rPr>
        <w:t xml:space="preserve"> substitutions. The band at 694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is primarily associated with Si-O bending vibrations of quartz. </w:t>
      </w:r>
      <w:r w:rsidR="5B5A175C" w:rsidRPr="00F13CFF">
        <w:rPr>
          <w:rFonts w:ascii="Times New Roman" w:eastAsia="Times New Roman" w:hAnsi="Times New Roman" w:cs="Times New Roman"/>
          <w:lang w:val="en-US"/>
        </w:rPr>
        <w:t xml:space="preserve">The </w:t>
      </w:r>
      <w:r w:rsidR="3CB3899C" w:rsidRPr="00F13CFF">
        <w:rPr>
          <w:rFonts w:ascii="Times New Roman" w:eastAsia="Times New Roman" w:hAnsi="Times New Roman" w:cs="Times New Roman"/>
          <w:lang w:val="en-US"/>
        </w:rPr>
        <w:t>IR r</w:t>
      </w:r>
      <w:r w:rsidR="68BDEA73" w:rsidRPr="00F13CFF">
        <w:rPr>
          <w:rFonts w:ascii="Times New Roman" w:eastAsia="Times New Roman" w:hAnsi="Times New Roman" w:cs="Times New Roman"/>
          <w:lang w:val="en-US"/>
        </w:rPr>
        <w:t>egion</w:t>
      </w:r>
      <w:r w:rsidR="3C365BC2" w:rsidRPr="00F13CFF">
        <w:rPr>
          <w:rFonts w:ascii="Times New Roman" w:eastAsia="Times New Roman" w:hAnsi="Times New Roman" w:cs="Times New Roman"/>
          <w:lang w:val="en-US"/>
        </w:rPr>
        <w:t xml:space="preserve"> below 650 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w:t>
      </w:r>
      <w:r w:rsidR="1D6028D6" w:rsidRPr="00F13CFF">
        <w:rPr>
          <w:rFonts w:ascii="Times New Roman" w:eastAsia="Times New Roman" w:hAnsi="Times New Roman" w:cs="Times New Roman"/>
          <w:lang w:val="en-US"/>
        </w:rPr>
        <w:t xml:space="preserve">is </w:t>
      </w:r>
      <w:r w:rsidR="3C365BC2" w:rsidRPr="00F13CFF">
        <w:rPr>
          <w:rFonts w:ascii="Times New Roman" w:eastAsia="Times New Roman" w:hAnsi="Times New Roman" w:cs="Times New Roman"/>
          <w:lang w:val="en-US"/>
        </w:rPr>
        <w:t xml:space="preserve">complex and difficult to </w:t>
      </w:r>
      <w:r w:rsidR="1D6028D6" w:rsidRPr="00F13CFF">
        <w:rPr>
          <w:rFonts w:ascii="Times New Roman" w:eastAsia="Times New Roman" w:hAnsi="Times New Roman" w:cs="Times New Roman"/>
          <w:lang w:val="en-US"/>
        </w:rPr>
        <w:t xml:space="preserve">identify </w:t>
      </w:r>
      <w:r w:rsidR="3C365BC2" w:rsidRPr="00F13CFF">
        <w:rPr>
          <w:rFonts w:ascii="Times New Roman" w:eastAsia="Times New Roman" w:hAnsi="Times New Roman" w:cs="Times New Roman"/>
          <w:lang w:val="en-US"/>
        </w:rPr>
        <w:t>due to overlapping metal-oxygen vibrations from all samples and the detection limitations. However, all samples revealed bands around 600 and 570</w:t>
      </w:r>
      <w:r w:rsidR="00810A47" w:rsidRPr="00F13CFF">
        <w:rPr>
          <w:rFonts w:ascii="Times New Roman" w:eastAsia="Times New Roman" w:hAnsi="Times New Roman" w:cs="Times New Roman"/>
          <w:lang w:val="en-US"/>
        </w:rPr>
        <w:t xml:space="preserve"> </w:t>
      </w:r>
      <w:r w:rsidR="3C365BC2" w:rsidRPr="00F13CFF">
        <w:rPr>
          <w:rFonts w:ascii="Times New Roman" w:eastAsia="Times New Roman" w:hAnsi="Times New Roman" w:cs="Times New Roman"/>
          <w:lang w:val="en-US"/>
        </w:rPr>
        <w:t>cm</w:t>
      </w:r>
      <w:r w:rsidR="3C365BC2" w:rsidRPr="00F13CFF">
        <w:rPr>
          <w:rFonts w:ascii="Times New Roman" w:eastAsia="Times New Roman" w:hAnsi="Times New Roman" w:cs="Times New Roman"/>
          <w:vertAlign w:val="superscript"/>
          <w:lang w:val="en-US"/>
        </w:rPr>
        <w:t>-1</w:t>
      </w:r>
      <w:r w:rsidR="3C365BC2" w:rsidRPr="00F13CFF">
        <w:rPr>
          <w:rFonts w:ascii="Times New Roman" w:eastAsia="Times New Roman" w:hAnsi="Times New Roman" w:cs="Times New Roman"/>
          <w:lang w:val="en-US"/>
        </w:rPr>
        <w:t xml:space="preserve">, which are diagnostic for Fe-O stretching vibration in octahedral and tetrahedral sites in magnetite </w:t>
      </w:r>
      <w:sdt>
        <w:sdtPr>
          <w:rPr>
            <w:rFonts w:ascii="Times New Roman" w:eastAsia="Times New Roman" w:hAnsi="Times New Roman" w:cs="Times New Roman"/>
            <w:color w:val="000000"/>
            <w:lang w:val="en-US"/>
          </w:rPr>
          <w:tag w:val="MENDELEY_CITATION_v3_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"/>
          <w:id w:val="-1707781384"/>
          <w:placeholder>
            <w:docPart w:val="4C24D2B191CB4C3F906BEFDF30BBA4C7"/>
          </w:placeholder>
        </w:sdtPr>
        <w:sdtContent>
          <w:r w:rsidR="00C35FA7" w:rsidRPr="00C35FA7">
            <w:rPr>
              <w:rFonts w:ascii="Times New Roman" w:eastAsia="Times New Roman" w:hAnsi="Times New Roman" w:cs="Times New Roman"/>
              <w:color w:val="000000"/>
              <w:lang w:val="en-US"/>
            </w:rPr>
            <w:t>[51]</w:t>
          </w:r>
        </w:sdtContent>
      </w:sdt>
      <w:r w:rsidR="39EE6CB6" w:rsidRPr="00F13CFF">
        <w:rPr>
          <w:rFonts w:ascii="Times New Roman" w:eastAsia="Times New Roman" w:hAnsi="Times New Roman" w:cs="Times New Roman"/>
          <w:lang w:val="en-US"/>
        </w:rPr>
        <w:t>;</w:t>
      </w:r>
      <w:r w:rsidR="3C365BC2" w:rsidRPr="00F13CFF">
        <w:rPr>
          <w:rFonts w:ascii="Times New Roman" w:eastAsia="Times New Roman" w:hAnsi="Times New Roman" w:cs="Times New Roman"/>
          <w:lang w:val="en-US"/>
        </w:rPr>
        <w:t xml:space="preserve"> the bands were the most intense for V5 and V6 samples</w:t>
      </w:r>
      <w:r w:rsidR="1C22D5F5" w:rsidRPr="00F13CFF">
        <w:rPr>
          <w:rFonts w:ascii="Times New Roman" w:eastAsia="Times New Roman" w:hAnsi="Times New Roman" w:cs="Times New Roman"/>
          <w:lang w:val="en-US"/>
        </w:rPr>
        <w:t xml:space="preserve"> (Figur</w:t>
      </w:r>
      <w:r w:rsidR="59007695" w:rsidRPr="00F13CFF">
        <w:rPr>
          <w:rFonts w:ascii="Times New Roman" w:eastAsia="Times New Roman" w:hAnsi="Times New Roman" w:cs="Times New Roman"/>
          <w:lang w:val="en-US"/>
        </w:rPr>
        <w:t xml:space="preserve">e </w:t>
      </w:r>
      <w:r w:rsidR="1C22D5F5" w:rsidRPr="00F13CFF">
        <w:rPr>
          <w:rFonts w:ascii="Times New Roman" w:eastAsia="Times New Roman" w:hAnsi="Times New Roman" w:cs="Times New Roman"/>
          <w:lang w:val="en-US"/>
        </w:rPr>
        <w:t>3)</w:t>
      </w:r>
      <w:r w:rsidR="3C365BC2" w:rsidRPr="00F13CFF">
        <w:rPr>
          <w:rFonts w:ascii="Times New Roman" w:eastAsia="Times New Roman" w:hAnsi="Times New Roman" w:cs="Times New Roman"/>
          <w:lang w:val="en-US"/>
        </w:rPr>
        <w:t>.</w:t>
      </w:r>
    </w:p>
    <w:p w14:paraId="59898BFF" w14:textId="4D6FF52A" w:rsidR="3D5DE117" w:rsidRPr="00F13CFF" w:rsidRDefault="5A2ABE38" w:rsidP="00144DFD">
      <w:pPr>
        <w:spacing w:after="0" w:line="360" w:lineRule="auto"/>
        <w:jc w:val="both"/>
        <w:rPr>
          <w:rFonts w:ascii="Times New Roman" w:hAnsi="Times New Roman" w:cs="Times New Roman"/>
        </w:rPr>
      </w:pPr>
      <w:r w:rsidRPr="00F13CFF">
        <w:rPr>
          <w:rFonts w:ascii="Times New Roman" w:hAnsi="Times New Roman" w:cs="Times New Roman"/>
          <w:noProof/>
          <w:lang w:val="en-US"/>
        </w:rPr>
        <w:lastRenderedPageBreak/>
        <w:drawing>
          <wp:inline distT="0" distB="0" distL="0" distR="0" wp14:anchorId="3E874C0D" wp14:editId="403593B5">
            <wp:extent cx="5990485" cy="3398928"/>
            <wp:effectExtent l="0" t="0" r="0" b="0"/>
            <wp:docPr id="21240268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30348" name="Picture 1552930348"/>
                    <pic:cNvPicPr/>
                  </pic:nvPicPr>
                  <pic:blipFill>
                    <a:blip r:embed="rId14">
                      <a:extLst>
                        <a:ext uri="{28A0092B-C50C-407E-A947-70E740481C1C}">
                          <a14:useLocalDpi xmlns:a14="http://schemas.microsoft.com/office/drawing/2010/main"/>
                        </a:ext>
                      </a:extLst>
                    </a:blip>
                    <a:stretch>
                      <a:fillRect/>
                    </a:stretch>
                  </pic:blipFill>
                  <pic:spPr>
                    <a:xfrm>
                      <a:off x="0" y="0"/>
                      <a:ext cx="5990485" cy="3398928"/>
                    </a:xfrm>
                    <a:prstGeom prst="rect">
                      <a:avLst/>
                    </a:prstGeom>
                  </pic:spPr>
                </pic:pic>
              </a:graphicData>
            </a:graphic>
          </wp:inline>
        </w:drawing>
      </w:r>
    </w:p>
    <w:p w14:paraId="638BA0D4" w14:textId="31969CE8" w:rsidR="3D5DE117" w:rsidRPr="00F13CFF" w:rsidRDefault="0340BD74"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Figure </w:t>
      </w:r>
      <w:r w:rsidR="32DAFA85" w:rsidRPr="00F13CFF">
        <w:rPr>
          <w:rFonts w:ascii="Times New Roman" w:eastAsia="Times New Roman" w:hAnsi="Times New Roman" w:cs="Times New Roman"/>
          <w:lang w:val="en-US"/>
        </w:rPr>
        <w:t>3</w:t>
      </w:r>
      <w:r w:rsidRPr="00F13CFF">
        <w:rPr>
          <w:rFonts w:ascii="Times New Roman" w:eastAsia="Times New Roman" w:hAnsi="Times New Roman" w:cs="Times New Roman"/>
          <w:lang w:val="en-US"/>
        </w:rPr>
        <w:t xml:space="preserve">. </w:t>
      </w:r>
      <w:r w:rsidR="0B7EC7A2" w:rsidRPr="00F13CFF">
        <w:rPr>
          <w:rFonts w:ascii="Times New Roman" w:eastAsia="Times New Roman" w:hAnsi="Times New Roman" w:cs="Times New Roman"/>
          <w:lang w:val="en-US"/>
        </w:rPr>
        <w:t>FTIR</w:t>
      </w:r>
      <w:r w:rsidRPr="00F13CFF">
        <w:rPr>
          <w:rFonts w:ascii="Times New Roman" w:eastAsia="Times New Roman" w:hAnsi="Times New Roman" w:cs="Times New Roman"/>
          <w:lang w:val="en-US"/>
        </w:rPr>
        <w:t xml:space="preserve"> spectra of road dust </w:t>
      </w:r>
      <w:r w:rsidR="033222D1" w:rsidRPr="00F13CFF">
        <w:rPr>
          <w:rFonts w:ascii="Times New Roman" w:eastAsia="Times New Roman" w:hAnsi="Times New Roman" w:cs="Times New Roman"/>
          <w:lang w:val="en-US"/>
        </w:rPr>
        <w:t xml:space="preserve">samples </w:t>
      </w:r>
      <w:r w:rsidRPr="00F13CFF">
        <w:rPr>
          <w:rFonts w:ascii="Times New Roman" w:eastAsia="Times New Roman" w:hAnsi="Times New Roman" w:cs="Times New Roman"/>
          <w:lang w:val="en-US"/>
        </w:rPr>
        <w:t xml:space="preserve">obtained via </w:t>
      </w:r>
      <w:r w:rsidR="009A3B79" w:rsidRPr="00F13CFF">
        <w:rPr>
          <w:rFonts w:ascii="Times New Roman" w:eastAsia="Times New Roman" w:hAnsi="Times New Roman" w:cs="Times New Roman"/>
          <w:lang w:val="en-US"/>
        </w:rPr>
        <w:t xml:space="preserve">the </w:t>
      </w:r>
      <w:r w:rsidRPr="00F13CFF">
        <w:rPr>
          <w:rFonts w:ascii="Times New Roman" w:eastAsia="Times New Roman" w:hAnsi="Times New Roman" w:cs="Times New Roman"/>
          <w:lang w:val="en-US"/>
        </w:rPr>
        <w:t>ATR technique, showing characteristic vibrations</w:t>
      </w:r>
      <w:r w:rsidR="0166C14F" w:rsidRPr="00F13CFF">
        <w:rPr>
          <w:rFonts w:ascii="Times New Roman" w:eastAsia="Times New Roman" w:hAnsi="Times New Roman" w:cs="Times New Roman"/>
          <w:lang w:val="en-US"/>
        </w:rPr>
        <w:t xml:space="preserve"> of functional groups</w:t>
      </w:r>
      <w:r w:rsidR="560273E0" w:rsidRPr="00F13CFF">
        <w:rPr>
          <w:rFonts w:ascii="Times New Roman" w:eastAsia="Times New Roman" w:hAnsi="Times New Roman" w:cs="Times New Roman"/>
          <w:lang w:val="en-US"/>
        </w:rPr>
        <w:t xml:space="preserve"> prestent in road dust</w:t>
      </w:r>
      <w:r w:rsidRPr="00F13CFF">
        <w:rPr>
          <w:rFonts w:ascii="Times New Roman" w:eastAsia="Times New Roman" w:hAnsi="Times New Roman" w:cs="Times New Roman"/>
          <w:lang w:val="en-US"/>
        </w:rPr>
        <w:t>.</w:t>
      </w:r>
    </w:p>
    <w:p w14:paraId="29991CA5" w14:textId="78396971" w:rsidR="3D5DE117" w:rsidRPr="00F13CFF" w:rsidRDefault="3D5DE117" w:rsidP="00144DFD">
      <w:pPr>
        <w:spacing w:line="360" w:lineRule="auto"/>
        <w:jc w:val="both"/>
        <w:rPr>
          <w:rFonts w:ascii="Times New Roman" w:hAnsi="Times New Roman" w:cs="Times New Roman"/>
          <w:lang w:val="en-US"/>
        </w:rPr>
      </w:pPr>
    </w:p>
    <w:p w14:paraId="1DBE6BE6" w14:textId="1D6032AC" w:rsidR="7B3600BF" w:rsidRPr="00F13CFF" w:rsidRDefault="33CEF80E" w:rsidP="00144DFD">
      <w:pPr>
        <w:pStyle w:val="Akapitzlist"/>
        <w:numPr>
          <w:ilvl w:val="1"/>
          <w:numId w:val="6"/>
        </w:num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 xml:space="preserve"> </w:t>
      </w:r>
      <w:r w:rsidR="0C5194BA" w:rsidRPr="00F13CFF">
        <w:rPr>
          <w:rFonts w:ascii="Times New Roman" w:eastAsia="Times New Roman" w:hAnsi="Times New Roman" w:cs="Times New Roman"/>
          <w:b/>
          <w:bCs/>
          <w:sz w:val="28"/>
          <w:szCs w:val="28"/>
          <w:lang w:val="en-US"/>
        </w:rPr>
        <w:t>Thermal analysis of road dust</w:t>
      </w:r>
    </w:p>
    <w:p w14:paraId="05DF46E1" w14:textId="12EBF7F4" w:rsidR="7B3600BF" w:rsidRPr="00F13CFF" w:rsidRDefault="3EA1E708"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TG analysis allowed quantitatively </w:t>
      </w:r>
      <w:r w:rsidR="0E00EFF8" w:rsidRPr="00F13CFF">
        <w:rPr>
          <w:rFonts w:ascii="Times New Roman" w:eastAsia="Times New Roman" w:hAnsi="Times New Roman" w:cs="Times New Roman"/>
          <w:lang w:val="en-US"/>
        </w:rPr>
        <w:t xml:space="preserve">analyzing the </w:t>
      </w:r>
      <w:r w:rsidR="45C2AD09" w:rsidRPr="00F13CFF">
        <w:rPr>
          <w:rFonts w:ascii="Times New Roman" w:eastAsia="Times New Roman" w:hAnsi="Times New Roman" w:cs="Times New Roman"/>
          <w:lang w:val="en-US"/>
        </w:rPr>
        <w:t>samp</w:t>
      </w:r>
      <w:r w:rsidR="00E57EB2" w:rsidRPr="00F13CFF">
        <w:rPr>
          <w:rFonts w:ascii="Times New Roman" w:eastAsia="Times New Roman" w:hAnsi="Times New Roman" w:cs="Times New Roman"/>
          <w:lang w:val="en-US"/>
        </w:rPr>
        <w:t>le</w:t>
      </w:r>
      <w:r w:rsidR="45C2AD09" w:rsidRPr="00F13CFF">
        <w:rPr>
          <w:rFonts w:ascii="Times New Roman" w:eastAsia="Times New Roman" w:hAnsi="Times New Roman" w:cs="Times New Roman"/>
          <w:lang w:val="en-US"/>
        </w:rPr>
        <w:t xml:space="preserve"> </w:t>
      </w:r>
      <w:r w:rsidRPr="00F13CFF">
        <w:rPr>
          <w:rFonts w:ascii="Times New Roman" w:eastAsia="Times New Roman" w:hAnsi="Times New Roman" w:cs="Times New Roman"/>
          <w:lang w:val="en-US"/>
        </w:rPr>
        <w:t xml:space="preserve">components, which change the mass during heating, by </w:t>
      </w:r>
      <w:r w:rsidR="45C2AD09" w:rsidRPr="00F13CFF">
        <w:rPr>
          <w:rFonts w:ascii="Times New Roman" w:eastAsia="Times New Roman" w:hAnsi="Times New Roman" w:cs="Times New Roman"/>
          <w:lang w:val="en-US"/>
        </w:rPr>
        <w:t>determining the</w:t>
      </w:r>
      <w:r w:rsidRPr="00F13CFF">
        <w:rPr>
          <w:rFonts w:ascii="Times New Roman" w:eastAsia="Times New Roman" w:hAnsi="Times New Roman" w:cs="Times New Roman"/>
          <w:lang w:val="en-US"/>
        </w:rPr>
        <w:t xml:space="preserve"> total mass loss </w:t>
      </w:r>
      <w:r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US"/>
        </w:rPr>
        <w:t>Δm</w:t>
      </w:r>
      <w:r w:rsidRPr="00F13CFF">
        <w:rPr>
          <w:rFonts w:ascii="Times New Roman" w:eastAsia="Times New Roman" w:hAnsi="Times New Roman" w:cs="Times New Roman"/>
          <w:vertAlign w:val="subscript"/>
          <w:lang w:val="en-US"/>
        </w:rPr>
        <w:t>t</w:t>
      </w:r>
      <w:r w:rsidRPr="00F13CFF">
        <w:rPr>
          <w:rFonts w:ascii="Times New Roman" w:eastAsia="Times New Roman" w:hAnsi="Times New Roman" w:cs="Times New Roman"/>
          <w:lang w:val="en-US"/>
        </w:rPr>
        <w:t xml:space="preserve">) and other mass losses </w:t>
      </w:r>
      <w:r w:rsidRPr="00F13CFF">
        <w:rPr>
          <w:rFonts w:ascii="Times New Roman" w:eastAsia="Times New Roman" w:hAnsi="Times New Roman" w:cs="Times New Roman"/>
          <w:lang w:val="en-GB"/>
        </w:rPr>
        <w:t>(</w:t>
      </w:r>
      <w:r w:rsidRPr="00F13CFF">
        <w:rPr>
          <w:rFonts w:ascii="Times New Roman" w:eastAsia="Times New Roman" w:hAnsi="Times New Roman" w:cs="Times New Roman"/>
          <w:lang w:val="en-US"/>
        </w:rPr>
        <w:t>Δm) contributed to adequate DTG effects</w:t>
      </w:r>
      <w:r w:rsidR="29CD5F53" w:rsidRPr="00F13CFF">
        <w:rPr>
          <w:rFonts w:ascii="Times New Roman" w:eastAsia="Times New Roman" w:hAnsi="Times New Roman" w:cs="Times New Roman"/>
          <w:lang w:val="en-US"/>
        </w:rPr>
        <w:t xml:space="preserve"> (Table 1, Figure 4a)</w:t>
      </w:r>
      <w:r w:rsidRPr="00F13CFF">
        <w:rPr>
          <w:rFonts w:ascii="Times New Roman" w:eastAsia="Times New Roman" w:hAnsi="Times New Roman" w:cs="Times New Roman"/>
          <w:lang w:val="en-US"/>
        </w:rPr>
        <w:t xml:space="preserve">. In turn, a compilation of DTG and QMS patterns allowed qualitatively </w:t>
      </w:r>
      <w:r w:rsidR="00233B8B" w:rsidRPr="00F13CFF">
        <w:rPr>
          <w:rFonts w:ascii="Times New Roman" w:eastAsia="Times New Roman" w:hAnsi="Times New Roman" w:cs="Times New Roman"/>
          <w:lang w:val="en-US"/>
        </w:rPr>
        <w:t>tracing</w:t>
      </w:r>
      <w:r w:rsidRPr="00F13CFF">
        <w:rPr>
          <w:rFonts w:ascii="Times New Roman" w:eastAsia="Times New Roman" w:hAnsi="Times New Roman" w:cs="Times New Roman"/>
          <w:lang w:val="en-US"/>
        </w:rPr>
        <w:t xml:space="preserve"> and </w:t>
      </w:r>
      <w:r w:rsidR="00233B8B" w:rsidRPr="00F13CFF">
        <w:rPr>
          <w:rFonts w:ascii="Times New Roman" w:eastAsia="Times New Roman" w:hAnsi="Times New Roman" w:cs="Times New Roman"/>
          <w:lang w:val="en-US"/>
        </w:rPr>
        <w:t xml:space="preserve">identifying </w:t>
      </w:r>
      <w:r w:rsidRPr="00F13CFF">
        <w:rPr>
          <w:rFonts w:ascii="Times New Roman" w:eastAsia="Times New Roman" w:hAnsi="Times New Roman" w:cs="Times New Roman"/>
          <w:lang w:val="en-US"/>
        </w:rPr>
        <w:t>the processes responsible for the mass changes</w:t>
      </w:r>
      <w:r w:rsidR="62F325DF" w:rsidRPr="00F13CFF">
        <w:rPr>
          <w:rFonts w:ascii="Times New Roman" w:eastAsia="Times New Roman" w:hAnsi="Times New Roman" w:cs="Times New Roman"/>
          <w:lang w:val="en-US"/>
        </w:rPr>
        <w:t xml:space="preserve"> (Figure 4b-h)</w:t>
      </w:r>
      <w:r w:rsidRPr="00F13CFF">
        <w:rPr>
          <w:rFonts w:ascii="Times New Roman" w:eastAsia="Times New Roman" w:hAnsi="Times New Roman" w:cs="Times New Roman"/>
          <w:lang w:val="en-US"/>
        </w:rPr>
        <w:t>. The determined Δm</w:t>
      </w:r>
      <w:r w:rsidRPr="00F13CFF">
        <w:rPr>
          <w:rFonts w:ascii="Times New Roman" w:eastAsia="Times New Roman" w:hAnsi="Times New Roman" w:cs="Times New Roman"/>
          <w:vertAlign w:val="subscript"/>
          <w:lang w:val="en-US"/>
        </w:rPr>
        <w:t>t</w:t>
      </w:r>
      <w:r w:rsidRPr="00F13CFF">
        <w:rPr>
          <w:rFonts w:ascii="Times New Roman" w:eastAsia="Times New Roman" w:hAnsi="Times New Roman" w:cs="Times New Roman"/>
          <w:lang w:val="en-US"/>
        </w:rPr>
        <w:t xml:space="preserve"> slightly varied between examined samples (Table</w:t>
      </w:r>
      <w:r w:rsidR="2962CBD2" w:rsidRPr="00F13CFF">
        <w:rPr>
          <w:rFonts w:ascii="Times New Roman" w:eastAsia="Times New Roman" w:hAnsi="Times New Roman" w:cs="Times New Roman"/>
          <w:lang w:val="en-US"/>
        </w:rPr>
        <w:t xml:space="preserve"> 1</w:t>
      </w:r>
      <w:r w:rsidRPr="00F13CFF">
        <w:rPr>
          <w:rFonts w:ascii="Times New Roman" w:eastAsia="Times New Roman" w:hAnsi="Times New Roman" w:cs="Times New Roman"/>
          <w:lang w:val="en-US"/>
        </w:rPr>
        <w:t xml:space="preserve">), from </w:t>
      </w:r>
      <w:r w:rsidR="291493AC" w:rsidRPr="00F13CFF">
        <w:rPr>
          <w:rFonts w:ascii="Times New Roman" w:eastAsia="Times New Roman" w:hAnsi="Times New Roman" w:cs="Times New Roman"/>
          <w:lang w:val="en-US"/>
        </w:rPr>
        <w:t>18.49 wt% to 31.08 wt%,</w:t>
      </w:r>
      <w:r w:rsidRPr="00F13CFF">
        <w:rPr>
          <w:rFonts w:ascii="Times New Roman" w:eastAsia="Times New Roman" w:hAnsi="Times New Roman" w:cs="Times New Roman"/>
          <w:lang w:val="en-US"/>
        </w:rPr>
        <w:t xml:space="preserve"> between sample V4 and V2. The mass </w:t>
      </w:r>
      <w:r w:rsidR="71F78E02" w:rsidRPr="00F13CFF">
        <w:rPr>
          <w:rFonts w:ascii="Times New Roman" w:eastAsia="Times New Roman" w:hAnsi="Times New Roman" w:cs="Times New Roman"/>
          <w:lang w:val="en-US"/>
        </w:rPr>
        <w:t>loss</w:t>
      </w:r>
      <w:r w:rsidRPr="00F13CFF">
        <w:rPr>
          <w:rFonts w:ascii="Times New Roman" w:eastAsia="Times New Roman" w:hAnsi="Times New Roman" w:cs="Times New Roman"/>
          <w:lang w:val="en-US"/>
        </w:rPr>
        <w:t xml:space="preserve"> was continued above 1000</w:t>
      </w:r>
      <w:r w:rsidRPr="00F13CFF">
        <w:rPr>
          <w:rFonts w:ascii="Times New Roman" w:eastAsia="Times New Roman" w:hAnsi="Times New Roman" w:cs="Times New Roman"/>
          <w:lang w:val="en-GB"/>
        </w:rPr>
        <w:t>°C</w:t>
      </w:r>
      <w:r w:rsidRPr="00F13CFF">
        <w:rPr>
          <w:rFonts w:ascii="Times New Roman" w:eastAsia="Times New Roman" w:hAnsi="Times New Roman" w:cs="Times New Roman"/>
          <w:lang w:val="en-US"/>
        </w:rPr>
        <w:t xml:space="preserve"> due to the presence of phyllosilicates that require higher </w:t>
      </w:r>
      <w:r w:rsidR="476A54F5" w:rsidRPr="00F13CFF">
        <w:rPr>
          <w:rFonts w:ascii="Times New Roman" w:eastAsia="Times New Roman" w:hAnsi="Times New Roman" w:cs="Times New Roman"/>
          <w:lang w:val="en-US"/>
        </w:rPr>
        <w:t>temperatures</w:t>
      </w:r>
      <w:r w:rsidRPr="00F13CFF">
        <w:rPr>
          <w:rFonts w:ascii="Times New Roman" w:eastAsia="Times New Roman" w:hAnsi="Times New Roman" w:cs="Times New Roman"/>
          <w:lang w:val="en-US"/>
        </w:rPr>
        <w:t xml:space="preserve"> to decompose (biotite, muscovite, and</w:t>
      </w:r>
      <w:r w:rsidR="5C66FD69" w:rsidRPr="00F13CFF">
        <w:rPr>
          <w:rFonts w:ascii="Times New Roman" w:eastAsia="Times New Roman" w:hAnsi="Times New Roman" w:cs="Times New Roman"/>
          <w:lang w:val="en-US"/>
        </w:rPr>
        <w:t xml:space="preserve"> </w:t>
      </w:r>
      <w:r w:rsidRPr="00F13CFF">
        <w:rPr>
          <w:rFonts w:ascii="Times New Roman" w:eastAsia="Times New Roman" w:hAnsi="Times New Roman" w:cs="Times New Roman"/>
          <w:lang w:val="en-US"/>
        </w:rPr>
        <w:t>amphiboles). Generally, the values of Δm</w:t>
      </w:r>
      <w:r w:rsidRPr="00F13CFF">
        <w:rPr>
          <w:rFonts w:ascii="Times New Roman" w:eastAsia="Times New Roman" w:hAnsi="Times New Roman" w:cs="Times New Roman"/>
          <w:vertAlign w:val="subscript"/>
          <w:lang w:val="en-US"/>
        </w:rPr>
        <w:t>t</w:t>
      </w:r>
      <w:r w:rsidRPr="00F13CFF">
        <w:rPr>
          <w:rFonts w:ascii="Times New Roman" w:eastAsia="Times New Roman" w:hAnsi="Times New Roman" w:cs="Times New Roman"/>
          <w:lang w:val="en-US"/>
        </w:rPr>
        <w:t xml:space="preserve"> and thermal decomposition of all samples were dominated by </w:t>
      </w:r>
      <w:r w:rsidR="563B4C21" w:rsidRPr="00F13CFF">
        <w:rPr>
          <w:rFonts w:ascii="Times New Roman" w:eastAsia="Times New Roman" w:hAnsi="Times New Roman" w:cs="Times New Roman"/>
          <w:lang w:val="en-US"/>
        </w:rPr>
        <w:t xml:space="preserve">the presence </w:t>
      </w:r>
      <w:r w:rsidR="13B91203" w:rsidRPr="00F13CFF">
        <w:rPr>
          <w:rFonts w:ascii="Times New Roman" w:eastAsia="Times New Roman" w:hAnsi="Times New Roman" w:cs="Times New Roman"/>
          <w:lang w:val="en-US"/>
        </w:rPr>
        <w:t xml:space="preserve">of the </w:t>
      </w:r>
      <w:r w:rsidRPr="00F13CFF">
        <w:rPr>
          <w:rFonts w:ascii="Times New Roman" w:eastAsia="Times New Roman" w:hAnsi="Times New Roman" w:cs="Times New Roman"/>
          <w:lang w:val="en-US"/>
        </w:rPr>
        <w:t xml:space="preserve">carbonates and organic </w:t>
      </w:r>
      <w:r w:rsidR="563B4C21" w:rsidRPr="00F13CFF">
        <w:rPr>
          <w:rFonts w:ascii="Times New Roman" w:eastAsia="Times New Roman" w:hAnsi="Times New Roman" w:cs="Times New Roman"/>
          <w:lang w:val="en-US"/>
        </w:rPr>
        <w:t>compounds</w:t>
      </w:r>
      <w:r w:rsidRPr="00F13CFF">
        <w:rPr>
          <w:rFonts w:ascii="Times New Roman" w:eastAsia="Times New Roman" w:hAnsi="Times New Roman" w:cs="Times New Roman"/>
          <w:lang w:val="en-US"/>
        </w:rPr>
        <w:t>; samples V4 and V2 showed the lowest and the highest carbonates (dolomite) contents, respectively. The moisture content was determined between 30 and 180 °C and was about 1.3 wt% for all samples; samples V4 and V6 differed, with values of 1.0 and 1.6 wt%, respectively</w:t>
      </w:r>
      <w:r w:rsidR="492DB65F" w:rsidRPr="00F13CFF">
        <w:rPr>
          <w:rFonts w:ascii="Times New Roman" w:eastAsia="Times New Roman" w:hAnsi="Times New Roman" w:cs="Times New Roman"/>
          <w:lang w:val="en-US"/>
        </w:rPr>
        <w:t xml:space="preserve"> (Table 1)</w:t>
      </w:r>
      <w:r w:rsidRPr="00F13CFF">
        <w:rPr>
          <w:rFonts w:ascii="Times New Roman" w:eastAsia="Times New Roman" w:hAnsi="Times New Roman" w:cs="Times New Roman"/>
          <w:lang w:val="en-US"/>
        </w:rPr>
        <w:t>.</w:t>
      </w:r>
      <w:r w:rsidR="00D66100" w:rsidRPr="00F13CFF">
        <w:rPr>
          <w:rFonts w:ascii="Times New Roman" w:eastAsia="Times New Roman" w:hAnsi="Times New Roman" w:cs="Times New Roman"/>
          <w:lang w:val="en-US"/>
        </w:rPr>
        <w:t xml:space="preserve"> </w:t>
      </w:r>
      <w:r w:rsidR="0A8BF3AE" w:rsidRPr="00F13CFF">
        <w:rPr>
          <w:rFonts w:ascii="Times New Roman" w:eastAsia="Times New Roman" w:hAnsi="Times New Roman" w:cs="Times New Roman"/>
          <w:lang w:val="en-US"/>
        </w:rPr>
        <w:t>Mor</w:t>
      </w:r>
      <w:r w:rsidR="6DAD43AE" w:rsidRPr="00F13CFF">
        <w:rPr>
          <w:rFonts w:ascii="Times New Roman" w:eastAsia="Times New Roman" w:hAnsi="Times New Roman" w:cs="Times New Roman"/>
          <w:lang w:val="en-US"/>
        </w:rPr>
        <w:t>e</w:t>
      </w:r>
      <w:r w:rsidR="0A8BF3AE" w:rsidRPr="00F13CFF">
        <w:rPr>
          <w:rFonts w:ascii="Times New Roman" w:eastAsia="Times New Roman" w:hAnsi="Times New Roman" w:cs="Times New Roman"/>
          <w:lang w:val="en-US"/>
        </w:rPr>
        <w:t xml:space="preserve">over, the </w:t>
      </w:r>
      <w:r w:rsidR="0A8BF3AE" w:rsidRPr="00F13CFF">
        <w:rPr>
          <w:rFonts w:ascii="Times New Roman" w:eastAsia="Times New Roman" w:hAnsi="Times New Roman" w:cs="Times New Roman"/>
        </w:rPr>
        <w:t>Δ</w:t>
      </w:r>
      <w:r w:rsidR="0A8BF3AE" w:rsidRPr="00F13CFF">
        <w:rPr>
          <w:rFonts w:ascii="Times New Roman" w:eastAsia="Times New Roman" w:hAnsi="Times New Roman" w:cs="Times New Roman"/>
          <w:lang w:val="en-US"/>
        </w:rPr>
        <w:t>m</w:t>
      </w:r>
      <w:r w:rsidR="0A8BF3AE" w:rsidRPr="00F13CFF">
        <w:rPr>
          <w:rFonts w:ascii="Times New Roman" w:eastAsia="Times New Roman" w:hAnsi="Times New Roman" w:cs="Times New Roman"/>
          <w:vertAlign w:val="subscript"/>
          <w:lang w:val="en-US"/>
        </w:rPr>
        <w:t>AIR1000°C</w:t>
      </w:r>
      <w:r w:rsidR="0A8BF3AE" w:rsidRPr="00F13CFF">
        <w:rPr>
          <w:rFonts w:ascii="Times New Roman" w:eastAsia="Times New Roman" w:hAnsi="Times New Roman" w:cs="Times New Roman"/>
          <w:lang w:val="en-US"/>
        </w:rPr>
        <w:t xml:space="preserve"> values </w:t>
      </w:r>
      <w:r w:rsidR="512DE7F9" w:rsidRPr="00F13CFF">
        <w:rPr>
          <w:rFonts w:ascii="Times New Roman" w:eastAsia="Times New Roman" w:hAnsi="Times New Roman" w:cs="Times New Roman"/>
          <w:lang w:val="en-US"/>
        </w:rPr>
        <w:t xml:space="preserve">determined as </w:t>
      </w:r>
      <w:r w:rsidR="002949D0" w:rsidRPr="00F13CFF">
        <w:rPr>
          <w:rFonts w:ascii="Times New Roman" w:eastAsia="Times New Roman" w:hAnsi="Times New Roman" w:cs="Times New Roman"/>
          <w:lang w:val="en-US"/>
        </w:rPr>
        <w:t xml:space="preserve">the </w:t>
      </w:r>
      <w:r w:rsidR="512DE7F9" w:rsidRPr="00F13CFF">
        <w:rPr>
          <w:rFonts w:ascii="Times New Roman" w:eastAsia="Times New Roman" w:hAnsi="Times New Roman" w:cs="Times New Roman"/>
          <w:lang w:val="en-US"/>
        </w:rPr>
        <w:t xml:space="preserve">difference between </w:t>
      </w:r>
      <w:r w:rsidR="002949D0" w:rsidRPr="00F13CFF">
        <w:rPr>
          <w:rFonts w:ascii="Times New Roman" w:eastAsia="Times New Roman" w:hAnsi="Times New Roman" w:cs="Times New Roman"/>
          <w:lang w:val="en-US"/>
        </w:rPr>
        <w:t xml:space="preserve">the </w:t>
      </w:r>
      <w:r w:rsidR="512DE7F9" w:rsidRPr="00F13CFF">
        <w:rPr>
          <w:rFonts w:ascii="Times New Roman" w:eastAsia="Times New Roman" w:hAnsi="Times New Roman" w:cs="Times New Roman"/>
          <w:lang w:val="en-US"/>
        </w:rPr>
        <w:t>endpoint of heating in N</w:t>
      </w:r>
      <w:r w:rsidR="55D339C2" w:rsidRPr="00F13CFF">
        <w:rPr>
          <w:rFonts w:ascii="Times New Roman" w:eastAsia="Times New Roman" w:hAnsi="Times New Roman" w:cs="Times New Roman"/>
          <w:vertAlign w:val="subscript"/>
          <w:lang w:val="en-US"/>
        </w:rPr>
        <w:t>2</w:t>
      </w:r>
      <w:r w:rsidR="512DE7F9" w:rsidRPr="00F13CFF">
        <w:rPr>
          <w:rFonts w:ascii="Times New Roman" w:eastAsia="Times New Roman" w:hAnsi="Times New Roman" w:cs="Times New Roman"/>
          <w:lang w:val="en-US"/>
        </w:rPr>
        <w:t xml:space="preserve"> and </w:t>
      </w:r>
      <w:r w:rsidR="002949D0" w:rsidRPr="00F13CFF">
        <w:rPr>
          <w:rFonts w:ascii="Times New Roman" w:eastAsia="Times New Roman" w:hAnsi="Times New Roman" w:cs="Times New Roman"/>
          <w:lang w:val="en-US"/>
        </w:rPr>
        <w:t xml:space="preserve">the </w:t>
      </w:r>
      <w:r w:rsidR="512DE7F9" w:rsidRPr="00F13CFF">
        <w:rPr>
          <w:rFonts w:ascii="Times New Roman" w:eastAsia="Times New Roman" w:hAnsi="Times New Roman" w:cs="Times New Roman"/>
          <w:lang w:val="en-US"/>
        </w:rPr>
        <w:t>endpoint of heating in air at 1000°C</w:t>
      </w:r>
      <w:r w:rsidR="25A5E819" w:rsidRPr="00F13CFF">
        <w:rPr>
          <w:rFonts w:ascii="Times New Roman" w:eastAsia="Times New Roman" w:hAnsi="Times New Roman" w:cs="Times New Roman"/>
          <w:lang w:val="en-US"/>
        </w:rPr>
        <w:t>,</w:t>
      </w:r>
      <w:r w:rsidR="512DE7F9" w:rsidRPr="00F13CFF">
        <w:rPr>
          <w:rFonts w:ascii="Times New Roman" w:eastAsia="Times New Roman" w:hAnsi="Times New Roman" w:cs="Times New Roman"/>
          <w:lang w:val="en-US"/>
        </w:rPr>
        <w:t xml:space="preserve"> </w:t>
      </w:r>
      <w:r w:rsidR="0A8BF3AE" w:rsidRPr="00F13CFF">
        <w:rPr>
          <w:rFonts w:ascii="Times New Roman" w:eastAsia="Times New Roman" w:hAnsi="Times New Roman" w:cs="Times New Roman"/>
          <w:lang w:val="en-US"/>
        </w:rPr>
        <w:t>indicated the presence of oxidative phases</w:t>
      </w:r>
      <w:r w:rsidR="7303B2D8" w:rsidRPr="00F13CFF">
        <w:rPr>
          <w:rFonts w:ascii="Times New Roman" w:eastAsia="Times New Roman" w:hAnsi="Times New Roman" w:cs="Times New Roman"/>
          <w:lang w:val="en-US"/>
        </w:rPr>
        <w:t>:</w:t>
      </w:r>
      <w:r w:rsidR="0A8BF3AE" w:rsidRPr="00F13CFF">
        <w:rPr>
          <w:rFonts w:ascii="Times New Roman" w:eastAsia="Times New Roman" w:hAnsi="Times New Roman" w:cs="Times New Roman"/>
          <w:lang w:val="en-US"/>
        </w:rPr>
        <w:t xml:space="preserve"> Fe</w:t>
      </w:r>
      <w:r w:rsidR="56287AD9" w:rsidRPr="00F13CFF">
        <w:rPr>
          <w:rFonts w:ascii="Times New Roman" w:eastAsia="Times New Roman" w:hAnsi="Times New Roman" w:cs="Times New Roman"/>
          <w:vertAlign w:val="superscript"/>
          <w:lang w:val="en-US"/>
        </w:rPr>
        <w:t>2+</w:t>
      </w:r>
      <w:r w:rsidR="56287AD9" w:rsidRPr="00F13CFF">
        <w:rPr>
          <w:rFonts w:ascii="Times New Roman" w:eastAsia="Times New Roman" w:hAnsi="Times New Roman" w:cs="Times New Roman"/>
          <w:lang w:val="en-GB"/>
        </w:rPr>
        <w:t xml:space="preserve"> -bearing minerals</w:t>
      </w:r>
      <w:r w:rsidR="4BEB56CF" w:rsidRPr="00F13CFF">
        <w:rPr>
          <w:rFonts w:ascii="Times New Roman" w:eastAsia="Times New Roman" w:hAnsi="Times New Roman" w:cs="Times New Roman"/>
          <w:lang w:val="en-GB"/>
        </w:rPr>
        <w:t xml:space="preserve"> and carbon black</w:t>
      </w:r>
      <w:r w:rsidR="7038E2B5" w:rsidRPr="00F13CFF">
        <w:rPr>
          <w:rFonts w:ascii="Times New Roman" w:eastAsia="Times New Roman" w:hAnsi="Times New Roman" w:cs="Times New Roman"/>
          <w:lang w:val="en-GB"/>
        </w:rPr>
        <w:t xml:space="preserve">. </w:t>
      </w:r>
      <w:r w:rsidRPr="00F13CFF">
        <w:rPr>
          <w:rFonts w:ascii="Times New Roman" w:eastAsia="Times New Roman" w:hAnsi="Times New Roman" w:cs="Times New Roman"/>
          <w:lang w:val="en-US"/>
        </w:rPr>
        <w:t xml:space="preserve">The V2, V3, V4, V5, and V7 samples, which </w:t>
      </w:r>
      <w:r w:rsidR="5D7FFC3D" w:rsidRPr="00F13CFF">
        <w:rPr>
          <w:rFonts w:ascii="Times New Roman" w:eastAsia="Times New Roman" w:hAnsi="Times New Roman" w:cs="Times New Roman"/>
          <w:lang w:val="en-US"/>
        </w:rPr>
        <w:t>gained</w:t>
      </w:r>
      <w:r w:rsidRPr="00F13CFF">
        <w:rPr>
          <w:rFonts w:ascii="Times New Roman" w:eastAsia="Times New Roman" w:hAnsi="Times New Roman" w:cs="Times New Roman"/>
          <w:lang w:val="en-US"/>
        </w:rPr>
        <w:t xml:space="preserve"> mass after </w:t>
      </w:r>
      <w:r w:rsidRPr="00F13CFF">
        <w:rPr>
          <w:rFonts w:ascii="Times New Roman" w:eastAsia="Times New Roman" w:hAnsi="Times New Roman" w:cs="Times New Roman"/>
          <w:lang w:val="en-GB"/>
        </w:rPr>
        <w:t xml:space="preserve">oxidative </w:t>
      </w:r>
      <w:r w:rsidRPr="00F13CFF">
        <w:rPr>
          <w:rFonts w:ascii="Times New Roman" w:eastAsia="Times New Roman" w:hAnsi="Times New Roman" w:cs="Times New Roman"/>
          <w:lang w:val="en-GB"/>
        </w:rPr>
        <w:lastRenderedPageBreak/>
        <w:t xml:space="preserve">conditions </w:t>
      </w:r>
      <w:r w:rsidR="5D7FFC3D" w:rsidRPr="00F13CFF">
        <w:rPr>
          <w:rFonts w:ascii="Times New Roman" w:eastAsia="Times New Roman" w:hAnsi="Times New Roman" w:cs="Times New Roman"/>
          <w:lang w:val="en-US"/>
        </w:rPr>
        <w:t xml:space="preserve">changed </w:t>
      </w:r>
      <w:r w:rsidRPr="00F13CFF">
        <w:rPr>
          <w:rFonts w:ascii="Times New Roman" w:eastAsia="Times New Roman" w:hAnsi="Times New Roman" w:cs="Times New Roman"/>
          <w:lang w:val="en-US"/>
        </w:rPr>
        <w:t>(in ascending order)</w:t>
      </w:r>
      <w:r w:rsidRPr="00F13CFF">
        <w:rPr>
          <w:rFonts w:ascii="Times New Roman" w:eastAsia="Times New Roman" w:hAnsi="Times New Roman" w:cs="Times New Roman"/>
          <w:lang w:val="en-GB"/>
        </w:rPr>
        <w:t>, indicated the presence of Fe</w:t>
      </w:r>
      <w:r w:rsidRPr="00F13CFF">
        <w:rPr>
          <w:rFonts w:ascii="Times New Roman" w:eastAsia="Times New Roman" w:hAnsi="Times New Roman" w:cs="Times New Roman"/>
          <w:vertAlign w:val="superscript"/>
          <w:lang w:val="en-GB"/>
        </w:rPr>
        <w:t>2+</w:t>
      </w:r>
      <w:r w:rsidRPr="00F13CFF">
        <w:rPr>
          <w:rFonts w:ascii="Times New Roman" w:eastAsia="Times New Roman" w:hAnsi="Times New Roman" w:cs="Times New Roman"/>
          <w:lang w:val="en-GB"/>
        </w:rPr>
        <w:t xml:space="preserve">-bearing </w:t>
      </w:r>
      <w:r w:rsidR="571152F8" w:rsidRPr="00F13CFF">
        <w:rPr>
          <w:rFonts w:ascii="Times New Roman" w:eastAsia="Times New Roman" w:hAnsi="Times New Roman" w:cs="Times New Roman"/>
          <w:lang w:val="en-GB"/>
        </w:rPr>
        <w:t>phases</w:t>
      </w:r>
      <w:r w:rsidR="00601EBC" w:rsidRPr="00F13CFF">
        <w:rPr>
          <w:rFonts w:ascii="Times New Roman" w:eastAsia="Times New Roman" w:hAnsi="Times New Roman" w:cs="Times New Roman"/>
          <w:lang w:val="en-GB"/>
        </w:rPr>
        <w:t>, which underwent oxidation</w:t>
      </w:r>
      <w:r w:rsidRPr="00F13CFF">
        <w:rPr>
          <w:rFonts w:ascii="Times New Roman" w:eastAsia="Times New Roman" w:hAnsi="Times New Roman" w:cs="Times New Roman"/>
          <w:lang w:val="en-GB"/>
        </w:rPr>
        <w:t xml:space="preserve"> (Table </w:t>
      </w:r>
      <w:r w:rsidR="18B8F654" w:rsidRPr="00F13CFF">
        <w:rPr>
          <w:rFonts w:ascii="Times New Roman" w:eastAsia="Times New Roman" w:hAnsi="Times New Roman" w:cs="Times New Roman"/>
          <w:lang w:val="en-US"/>
        </w:rPr>
        <w:t>1</w:t>
      </w:r>
      <w:r w:rsidRPr="00F13CFF">
        <w:rPr>
          <w:rFonts w:ascii="Times New Roman" w:eastAsia="Times New Roman" w:hAnsi="Times New Roman" w:cs="Times New Roman"/>
          <w:lang w:val="en-GB"/>
        </w:rPr>
        <w:t>)</w:t>
      </w:r>
      <w:r w:rsidRPr="00F13CFF">
        <w:rPr>
          <w:rFonts w:ascii="Times New Roman" w:eastAsia="Times New Roman" w:hAnsi="Times New Roman" w:cs="Times New Roman"/>
          <w:i/>
          <w:iCs/>
          <w:lang w:val="en-GB"/>
        </w:rPr>
        <w:t>.</w:t>
      </w:r>
      <w:r w:rsidRPr="00F13CFF">
        <w:rPr>
          <w:rFonts w:ascii="Times New Roman" w:eastAsia="Times New Roman" w:hAnsi="Times New Roman" w:cs="Times New Roman"/>
          <w:lang w:val="en-GB"/>
        </w:rPr>
        <w:t xml:space="preserve"> </w:t>
      </w:r>
      <w:r w:rsidR="367DAB39" w:rsidRPr="00F13CFF">
        <w:rPr>
          <w:rFonts w:ascii="Times New Roman" w:eastAsia="Times New Roman" w:hAnsi="Times New Roman" w:cs="Times New Roman"/>
          <w:lang w:val="en-GB"/>
        </w:rPr>
        <w:t>QMS spectra of m/z 44 allow</w:t>
      </w:r>
      <w:r w:rsidR="367DAB39" w:rsidRPr="00F13CFF">
        <w:rPr>
          <w:rFonts w:ascii="Times New Roman" w:eastAsia="Times New Roman" w:hAnsi="Times New Roman" w:cs="Times New Roman"/>
          <w:lang w:val="en-US"/>
        </w:rPr>
        <w:t>ed</w:t>
      </w:r>
      <w:r w:rsidR="367DAB39" w:rsidRPr="00F13CFF">
        <w:rPr>
          <w:rFonts w:ascii="Times New Roman" w:eastAsia="Times New Roman" w:hAnsi="Times New Roman" w:cs="Times New Roman"/>
          <w:lang w:val="en-GB"/>
        </w:rPr>
        <w:t xml:space="preserve"> the oxidation of black carbon to be distinguished and the associated reactions to be identified (Figure</w:t>
      </w:r>
      <w:r w:rsidR="00DF229B" w:rsidRPr="00F13CFF">
        <w:rPr>
          <w:rFonts w:ascii="Times New Roman" w:eastAsia="Times New Roman" w:hAnsi="Times New Roman" w:cs="Times New Roman"/>
          <w:lang w:val="en-GB"/>
        </w:rPr>
        <w:t xml:space="preserve"> S</w:t>
      </w:r>
      <w:r w:rsidR="003C3E5C" w:rsidRPr="00F13CFF">
        <w:rPr>
          <w:rFonts w:ascii="Times New Roman" w:eastAsia="Times New Roman" w:hAnsi="Times New Roman" w:cs="Times New Roman"/>
          <w:lang w:val="en-GB"/>
        </w:rPr>
        <w:t>4</w:t>
      </w:r>
      <w:r w:rsidR="00DF229B" w:rsidRPr="00F13CFF">
        <w:rPr>
          <w:rFonts w:ascii="Times New Roman" w:eastAsia="Times New Roman" w:hAnsi="Times New Roman" w:cs="Times New Roman"/>
          <w:lang w:val="en-GB"/>
        </w:rPr>
        <w:t xml:space="preserve"> in Supplementary Materials</w:t>
      </w:r>
      <w:r w:rsidR="367DAB39" w:rsidRPr="00F13CFF">
        <w:rPr>
          <w:rFonts w:ascii="Times New Roman" w:eastAsia="Times New Roman" w:hAnsi="Times New Roman" w:cs="Times New Roman"/>
          <w:lang w:val="en-GB"/>
        </w:rPr>
        <w:t xml:space="preserve">). </w:t>
      </w:r>
      <w:r w:rsidR="00597E3C" w:rsidRPr="00F13CFF">
        <w:rPr>
          <w:rFonts w:ascii="Times New Roman" w:hAnsi="Times New Roman" w:cs="Times New Roman"/>
          <w:lang w:val="en-US"/>
        </w:rPr>
        <w:t xml:space="preserve">Conversely, as the oxidation of Fe²⁺ remains undetectable via mass spectrometry, the observed mass gain serves as the primary diagnostic indicator. </w:t>
      </w:r>
      <w:r w:rsidR="367DAB39" w:rsidRPr="00F13CFF">
        <w:rPr>
          <w:rFonts w:ascii="Times New Roman" w:eastAsia="Times New Roman" w:hAnsi="Times New Roman" w:cs="Times New Roman"/>
          <w:lang w:val="en-GB"/>
        </w:rPr>
        <w:t>A high signal in the m/z 44 spectrum, with a slight continuation, suggests a minor content of black carbon in all examined samples.</w:t>
      </w:r>
      <w:r w:rsidR="003032E6" w:rsidRPr="00F13CFF">
        <w:rPr>
          <w:rFonts w:ascii="Times New Roman" w:eastAsia="Times New Roman" w:hAnsi="Times New Roman" w:cs="Times New Roman"/>
          <w:lang w:val="en-GB"/>
        </w:rPr>
        <w:t xml:space="preserve"> </w:t>
      </w:r>
      <w:r w:rsidRPr="00F13CFF">
        <w:rPr>
          <w:rFonts w:ascii="Times New Roman" w:eastAsia="Times New Roman" w:hAnsi="Times New Roman" w:cs="Times New Roman"/>
          <w:lang w:val="en-US"/>
        </w:rPr>
        <w:t>QMS volatiles evolution profiles were well consistent with DTG curves</w:t>
      </w:r>
      <w:r w:rsidR="230E61C9" w:rsidRPr="00F13CFF">
        <w:rPr>
          <w:rFonts w:ascii="Times New Roman" w:eastAsia="Times New Roman" w:hAnsi="Times New Roman" w:cs="Times New Roman"/>
          <w:lang w:val="en-US"/>
        </w:rPr>
        <w:t xml:space="preserve"> (Figure 4 c-h)</w:t>
      </w:r>
      <w:r w:rsidRPr="00F13CFF">
        <w:rPr>
          <w:rFonts w:ascii="Times New Roman" w:eastAsia="Times New Roman" w:hAnsi="Times New Roman" w:cs="Times New Roman"/>
          <w:lang w:val="en-US"/>
        </w:rPr>
        <w:t>. DTG curves showed the same thermal events for all samples, only with variation</w:t>
      </w:r>
      <w:r w:rsidR="7F685FF2" w:rsidRPr="00F13CFF">
        <w:rPr>
          <w:rFonts w:ascii="Times New Roman" w:eastAsia="Times New Roman" w:hAnsi="Times New Roman" w:cs="Times New Roman"/>
          <w:lang w:val="en-US"/>
        </w:rPr>
        <w:t>s</w:t>
      </w:r>
      <w:r w:rsidRPr="00F13CFF">
        <w:rPr>
          <w:rFonts w:ascii="Times New Roman" w:eastAsia="Times New Roman" w:hAnsi="Times New Roman" w:cs="Times New Roman"/>
          <w:lang w:val="en-US"/>
        </w:rPr>
        <w:t xml:space="preserve"> in the </w:t>
      </w:r>
      <w:r w:rsidR="5D7FFC3D" w:rsidRPr="00F13CFF">
        <w:rPr>
          <w:rFonts w:ascii="Times New Roman" w:eastAsia="Times New Roman" w:hAnsi="Times New Roman" w:cs="Times New Roman"/>
          <w:lang w:val="en-US"/>
        </w:rPr>
        <w:t xml:space="preserve">peak </w:t>
      </w:r>
      <w:r w:rsidRPr="00F13CFF">
        <w:rPr>
          <w:rFonts w:ascii="Times New Roman" w:eastAsia="Times New Roman" w:hAnsi="Times New Roman" w:cs="Times New Roman"/>
          <w:lang w:val="en-US"/>
        </w:rPr>
        <w:t xml:space="preserve">intensity, revealing on </w:t>
      </w:r>
      <w:r w:rsidR="405B745B" w:rsidRPr="00F13CFF">
        <w:rPr>
          <w:rFonts w:ascii="Times New Roman" w:eastAsia="Times New Roman" w:hAnsi="Times New Roman" w:cs="Times New Roman"/>
          <w:lang w:val="en-US"/>
        </w:rPr>
        <w:t xml:space="preserve">DTG </w:t>
      </w:r>
      <w:r w:rsidRPr="00F13CFF">
        <w:rPr>
          <w:rFonts w:ascii="Times New Roman" w:eastAsia="Times New Roman" w:hAnsi="Times New Roman" w:cs="Times New Roman"/>
          <w:lang w:val="en-US"/>
        </w:rPr>
        <w:t>curves four major thermal events, with T</w:t>
      </w:r>
      <w:r w:rsidRPr="00F13CFF">
        <w:rPr>
          <w:rFonts w:ascii="Times New Roman" w:eastAsia="Times New Roman" w:hAnsi="Times New Roman" w:cs="Times New Roman"/>
          <w:vertAlign w:val="subscript"/>
          <w:lang w:val="en-US"/>
        </w:rPr>
        <w:t>max</w:t>
      </w:r>
      <w:r w:rsidRPr="00F13CFF">
        <w:rPr>
          <w:rFonts w:ascii="Times New Roman" w:eastAsia="Times New Roman" w:hAnsi="Times New Roman" w:cs="Times New Roman"/>
          <w:lang w:val="en-US"/>
        </w:rPr>
        <w:t xml:space="preserve"> at: 35, 320, 460, and ~740°C (the major event) (Figure </w:t>
      </w:r>
      <w:r w:rsidR="26DBE249" w:rsidRPr="00F13CFF">
        <w:rPr>
          <w:rFonts w:ascii="Times New Roman" w:eastAsia="Times New Roman" w:hAnsi="Times New Roman" w:cs="Times New Roman"/>
          <w:lang w:val="en-US"/>
        </w:rPr>
        <w:t>4</w:t>
      </w:r>
      <w:r w:rsidRPr="00F13CFF">
        <w:rPr>
          <w:rFonts w:ascii="Times New Roman" w:eastAsia="Times New Roman" w:hAnsi="Times New Roman" w:cs="Times New Roman"/>
          <w:lang w:val="en-US"/>
        </w:rPr>
        <w:t>b). The DTG effects were interpreted as follows.</w:t>
      </w:r>
    </w:p>
    <w:p w14:paraId="6E5A5C2E" w14:textId="77777777" w:rsidR="00BB0639" w:rsidRPr="00F13CFF" w:rsidRDefault="00BB0639" w:rsidP="006E735B">
      <w:pPr>
        <w:spacing w:after="0" w:line="360" w:lineRule="auto"/>
        <w:jc w:val="both"/>
        <w:rPr>
          <w:rFonts w:ascii="Times New Roman" w:eastAsia="Times New Roman" w:hAnsi="Times New Roman" w:cs="Times New Roman"/>
          <w:lang w:val="en-US"/>
        </w:rPr>
      </w:pPr>
    </w:p>
    <w:p w14:paraId="106F21C6" w14:textId="0193F7A1" w:rsidR="001C0CE3" w:rsidRPr="00F13CFF" w:rsidRDefault="168E87B7" w:rsidP="006E735B">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t xml:space="preserve">Table </w:t>
      </w:r>
      <w:r w:rsidR="016DE820" w:rsidRPr="00F13CFF">
        <w:rPr>
          <w:rFonts w:ascii="Times New Roman" w:eastAsia="Times New Roman" w:hAnsi="Times New Roman" w:cs="Times New Roman"/>
          <w:lang w:val="en-US"/>
        </w:rPr>
        <w:t>1</w:t>
      </w:r>
      <w:r w:rsidRPr="00F13CFF">
        <w:rPr>
          <w:rFonts w:ascii="Times New Roman" w:eastAsia="Times New Roman" w:hAnsi="Times New Roman" w:cs="Times New Roman"/>
          <w:lang w:val="en-US"/>
        </w:rPr>
        <w:t>. Mass losses obtained by thermogravimetric analysis of road dust samples</w:t>
      </w:r>
      <w:r w:rsidR="007137FB" w:rsidRPr="00F13CFF">
        <w:rPr>
          <w:rFonts w:ascii="Times New Roman" w:eastAsia="Times New Roman" w:hAnsi="Times New Roman" w:cs="Times New Roman"/>
          <w:lang w:val="en-US"/>
        </w:rPr>
        <w:t>,</w:t>
      </w:r>
      <w:r w:rsidRPr="00F13CFF">
        <w:rPr>
          <w:rFonts w:ascii="Times New Roman" w:eastAsia="Times New Roman" w:hAnsi="Times New Roman" w:cs="Times New Roman"/>
          <w:lang w:val="en-US"/>
        </w:rPr>
        <w:t xml:space="preserve"> including the determined</w:t>
      </w:r>
      <w:r w:rsidR="001A2D26" w:rsidRPr="00F13CFF">
        <w:rPr>
          <w:rFonts w:ascii="Times New Roman" w:eastAsia="Times New Roman" w:hAnsi="Times New Roman" w:cs="Times New Roman"/>
          <w:lang w:val="en-US"/>
        </w:rPr>
        <w:t xml:space="preserve"> contents of:</w:t>
      </w:r>
      <w:r w:rsidR="549C5C12" w:rsidRPr="00F13CFF">
        <w:rPr>
          <w:rFonts w:ascii="Times New Roman" w:eastAsia="Times New Roman" w:hAnsi="Times New Roman" w:cs="Times New Roman"/>
          <w:lang w:val="en-US"/>
        </w:rPr>
        <w:t xml:space="preserve"> </w:t>
      </w:r>
      <w:r w:rsidR="20D90BA6" w:rsidRPr="00F13CFF">
        <w:rPr>
          <w:rFonts w:ascii="Times New Roman" w:eastAsia="Times New Roman" w:hAnsi="Times New Roman" w:cs="Times New Roman"/>
          <w:lang w:val="en-US"/>
        </w:rPr>
        <w:t>moisture, Fe</w:t>
      </w:r>
      <w:r w:rsidR="20D90BA6" w:rsidRPr="00F13CFF">
        <w:rPr>
          <w:rFonts w:ascii="Times New Roman" w:eastAsia="Times New Roman" w:hAnsi="Times New Roman" w:cs="Times New Roman"/>
          <w:vertAlign w:val="superscript"/>
          <w:lang w:val="en-US"/>
        </w:rPr>
        <w:t>2+</w:t>
      </w:r>
      <w:r w:rsidR="20D90BA6" w:rsidRPr="00F13CFF">
        <w:rPr>
          <w:rFonts w:ascii="Times New Roman" w:eastAsia="Times New Roman" w:hAnsi="Times New Roman" w:cs="Times New Roman"/>
          <w:lang w:val="en-US"/>
        </w:rPr>
        <w:t xml:space="preserve">-bearing minerals, </w:t>
      </w:r>
      <w:r w:rsidRPr="00F13CFF">
        <w:rPr>
          <w:rFonts w:ascii="Times New Roman" w:eastAsia="Times New Roman" w:hAnsi="Times New Roman" w:cs="Times New Roman"/>
          <w:lang w:val="en-US"/>
        </w:rPr>
        <w:t xml:space="preserve">organic </w:t>
      </w:r>
      <w:r w:rsidR="3394F27D" w:rsidRPr="00F13CFF">
        <w:rPr>
          <w:rFonts w:ascii="Times New Roman" w:eastAsia="Times New Roman" w:hAnsi="Times New Roman" w:cs="Times New Roman"/>
          <w:lang w:val="en-US"/>
        </w:rPr>
        <w:t>matter,</w:t>
      </w:r>
      <w:r w:rsidRPr="00F13CFF">
        <w:rPr>
          <w:rFonts w:ascii="Times New Roman" w:eastAsia="Times New Roman" w:hAnsi="Times New Roman" w:cs="Times New Roman"/>
          <w:lang w:val="en-US"/>
        </w:rPr>
        <w:t xml:space="preserve"> </w:t>
      </w:r>
      <w:r w:rsidR="0DFA6598" w:rsidRPr="00F13CFF">
        <w:rPr>
          <w:rFonts w:ascii="Times New Roman" w:eastAsia="Times New Roman" w:hAnsi="Times New Roman" w:cs="Times New Roman"/>
          <w:lang w:val="en-US"/>
        </w:rPr>
        <w:t>and carbon</w:t>
      </w:r>
      <w:r w:rsidRPr="00F13CFF">
        <w:rPr>
          <w:rFonts w:ascii="Times New Roman" w:eastAsia="Times New Roman" w:hAnsi="Times New Roman" w:cs="Times New Roman"/>
          <w:lang w:val="en-US"/>
        </w:rPr>
        <w:t>.</w:t>
      </w:r>
    </w:p>
    <w:tbl>
      <w:tblPr>
        <w:tblStyle w:val="Tabela-Siatka"/>
        <w:tblW w:w="10770" w:type="dxa"/>
        <w:jc w:val="center"/>
        <w:tblLayout w:type="fixed"/>
        <w:tblLook w:val="04A0" w:firstRow="1" w:lastRow="0" w:firstColumn="1" w:lastColumn="0" w:noHBand="0" w:noVBand="1"/>
      </w:tblPr>
      <w:tblGrid>
        <w:gridCol w:w="936"/>
        <w:gridCol w:w="848"/>
        <w:gridCol w:w="1089"/>
        <w:gridCol w:w="873"/>
        <w:gridCol w:w="1804"/>
        <w:gridCol w:w="1393"/>
        <w:gridCol w:w="1001"/>
        <w:gridCol w:w="1544"/>
        <w:gridCol w:w="1282"/>
      </w:tblGrid>
      <w:tr w:rsidR="00F13CFF" w:rsidRPr="00F13CFF" w14:paraId="68D28C60" w14:textId="77777777" w:rsidTr="006E735B">
        <w:trPr>
          <w:trHeight w:val="300"/>
          <w:jc w:val="center"/>
        </w:trPr>
        <w:tc>
          <w:tcPr>
            <w:tcW w:w="936" w:type="dxa"/>
            <w:tcBorders>
              <w:top w:val="single" w:sz="8" w:space="0" w:color="auto"/>
              <w:left w:val="single" w:sz="8" w:space="0" w:color="auto"/>
              <w:bottom w:val="single" w:sz="8" w:space="0" w:color="auto"/>
              <w:right w:val="single" w:sz="8" w:space="0" w:color="auto"/>
            </w:tcBorders>
            <w:vAlign w:val="center"/>
            <w:hideMark/>
          </w:tcPr>
          <w:p w14:paraId="126F58BD"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Sample</w:t>
            </w:r>
          </w:p>
        </w:tc>
        <w:tc>
          <w:tcPr>
            <w:tcW w:w="848" w:type="dxa"/>
            <w:tcBorders>
              <w:top w:val="single" w:sz="8" w:space="0" w:color="auto"/>
              <w:left w:val="single" w:sz="8" w:space="0" w:color="auto"/>
              <w:bottom w:val="single" w:sz="8" w:space="0" w:color="auto"/>
              <w:right w:val="single" w:sz="8" w:space="0" w:color="auto"/>
            </w:tcBorders>
            <w:vAlign w:val="center"/>
            <w:hideMark/>
          </w:tcPr>
          <w:p w14:paraId="54ABF9CA" w14:textId="77777777" w:rsidR="001C0CE3" w:rsidRPr="00F13CFF" w:rsidRDefault="001C0CE3">
            <w:pPr>
              <w:jc w:val="center"/>
              <w:rPr>
                <w:rFonts w:ascii="Times New Roman" w:eastAsia="Times New Roman" w:hAnsi="Times New Roman" w:cs="Times New Roman"/>
                <w:vertAlign w:val="subscript"/>
              </w:rPr>
            </w:pPr>
            <w:r w:rsidRPr="00F13CFF">
              <w:rPr>
                <w:rFonts w:ascii="Times New Roman" w:eastAsia="Times New Roman" w:hAnsi="Times New Roman" w:cs="Times New Roman"/>
              </w:rPr>
              <w:t>Δm</w:t>
            </w:r>
            <w:r w:rsidRPr="00F13CFF">
              <w:rPr>
                <w:rFonts w:ascii="Times New Roman" w:eastAsia="Times New Roman" w:hAnsi="Times New Roman" w:cs="Times New Roman"/>
                <w:vertAlign w:val="subscript"/>
              </w:rPr>
              <w:t>t</w:t>
            </w:r>
          </w:p>
          <w:p w14:paraId="649A9DE3"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(wt%)</w:t>
            </w:r>
          </w:p>
        </w:tc>
        <w:tc>
          <w:tcPr>
            <w:tcW w:w="1089" w:type="dxa"/>
            <w:tcBorders>
              <w:top w:val="single" w:sz="8" w:space="0" w:color="auto"/>
              <w:left w:val="single" w:sz="8" w:space="0" w:color="auto"/>
              <w:bottom w:val="single" w:sz="8" w:space="0" w:color="auto"/>
              <w:right w:val="single" w:sz="8" w:space="0" w:color="auto"/>
            </w:tcBorders>
            <w:vAlign w:val="center"/>
            <w:hideMark/>
          </w:tcPr>
          <w:p w14:paraId="1AA7EFB3" w14:textId="0682EE7F" w:rsidR="001C0CE3" w:rsidRPr="00F13CFF" w:rsidRDefault="001C0CE3">
            <w:pPr>
              <w:jc w:val="center"/>
              <w:rPr>
                <w:rFonts w:ascii="Times New Roman" w:eastAsia="Times New Roman" w:hAnsi="Times New Roman" w:cs="Times New Roman"/>
                <w:lang w:val="en-US"/>
              </w:rPr>
            </w:pPr>
            <w:r w:rsidRPr="00F13CFF">
              <w:rPr>
                <w:rFonts w:ascii="Times New Roman" w:eastAsia="Times New Roman" w:hAnsi="Times New Roman" w:cs="Times New Roman"/>
                <w:lang w:val="en-US"/>
              </w:rPr>
              <w:t>Moisture content</w:t>
            </w:r>
          </w:p>
          <w:p w14:paraId="37A35E86" w14:textId="77777777" w:rsidR="001C0CE3" w:rsidRPr="00F13CFF" w:rsidRDefault="001C0CE3">
            <w:pPr>
              <w:jc w:val="center"/>
              <w:rPr>
                <w:rFonts w:ascii="Times New Roman" w:eastAsia="Times New Roman" w:hAnsi="Times New Roman" w:cs="Times New Roman"/>
                <w:vertAlign w:val="subscript"/>
                <w:lang w:val="en-US"/>
              </w:rPr>
            </w:pPr>
            <w:r w:rsidRPr="00F13CFF">
              <w:rPr>
                <w:rFonts w:ascii="Times New Roman" w:eastAsia="Times New Roman" w:hAnsi="Times New Roman" w:cs="Times New Roman"/>
              </w:rPr>
              <w:t>Δ</w:t>
            </w:r>
            <w:r w:rsidRPr="00F13CFF">
              <w:rPr>
                <w:rFonts w:ascii="Times New Roman" w:eastAsia="Times New Roman" w:hAnsi="Times New Roman" w:cs="Times New Roman"/>
                <w:lang w:val="en-US"/>
              </w:rPr>
              <w:t>m</w:t>
            </w:r>
            <w:r w:rsidRPr="00F13CFF">
              <w:rPr>
                <w:rFonts w:ascii="Times New Roman" w:eastAsia="Times New Roman" w:hAnsi="Times New Roman" w:cs="Times New Roman"/>
                <w:vertAlign w:val="subscript"/>
                <w:lang w:val="en-US"/>
              </w:rPr>
              <w:t>30-180°C</w:t>
            </w:r>
          </w:p>
          <w:p w14:paraId="116E12E0" w14:textId="77777777" w:rsidR="001C0CE3" w:rsidRPr="00F13CFF" w:rsidRDefault="001C0CE3">
            <w:pPr>
              <w:jc w:val="center"/>
              <w:rPr>
                <w:rFonts w:ascii="Times New Roman" w:eastAsia="Times New Roman" w:hAnsi="Times New Roman" w:cs="Times New Roman"/>
                <w:lang w:val="en-US"/>
              </w:rPr>
            </w:pPr>
            <w:r w:rsidRPr="00F13CFF">
              <w:rPr>
                <w:rFonts w:ascii="Times New Roman" w:eastAsia="Times New Roman" w:hAnsi="Times New Roman" w:cs="Times New Roman"/>
                <w:lang w:val="en-US"/>
              </w:rPr>
              <w:t>(wt%)</w:t>
            </w:r>
          </w:p>
        </w:tc>
        <w:tc>
          <w:tcPr>
            <w:tcW w:w="873" w:type="dxa"/>
            <w:tcBorders>
              <w:top w:val="single" w:sz="8" w:space="0" w:color="auto"/>
              <w:left w:val="single" w:sz="8" w:space="0" w:color="auto"/>
              <w:bottom w:val="single" w:sz="8" w:space="0" w:color="auto"/>
              <w:right w:val="single" w:sz="8" w:space="0" w:color="auto"/>
            </w:tcBorders>
            <w:vAlign w:val="center"/>
            <w:hideMark/>
          </w:tcPr>
          <w:p w14:paraId="46D6C6D5" w14:textId="77777777" w:rsidR="001C0CE3" w:rsidRPr="00F13CFF" w:rsidRDefault="001C0CE3">
            <w:pPr>
              <w:jc w:val="center"/>
              <w:rPr>
                <w:rFonts w:ascii="Times New Roman" w:eastAsia="Times New Roman" w:hAnsi="Times New Roman" w:cs="Times New Roman"/>
                <w:vertAlign w:val="subscript"/>
              </w:rPr>
            </w:pPr>
            <w:r w:rsidRPr="00F13CFF">
              <w:rPr>
                <w:rFonts w:ascii="Times New Roman" w:eastAsia="Times New Roman" w:hAnsi="Times New Roman" w:cs="Times New Roman"/>
              </w:rPr>
              <w:t>Δm</w:t>
            </w:r>
            <w:r w:rsidRPr="00F13CFF">
              <w:rPr>
                <w:rFonts w:ascii="Times New Roman" w:eastAsia="Times New Roman" w:hAnsi="Times New Roman" w:cs="Times New Roman"/>
                <w:vertAlign w:val="subscript"/>
              </w:rPr>
              <w:t>220-540°C</w:t>
            </w:r>
          </w:p>
          <w:p w14:paraId="3896C0B5"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(wt%)</w:t>
            </w:r>
          </w:p>
        </w:tc>
        <w:tc>
          <w:tcPr>
            <w:tcW w:w="1804" w:type="dxa"/>
            <w:tcBorders>
              <w:top w:val="single" w:sz="8" w:space="0" w:color="auto"/>
              <w:left w:val="single" w:sz="8" w:space="0" w:color="auto"/>
              <w:bottom w:val="single" w:sz="8" w:space="0" w:color="auto"/>
              <w:right w:val="single" w:sz="8" w:space="0" w:color="auto"/>
            </w:tcBorders>
            <w:vAlign w:val="center"/>
            <w:hideMark/>
          </w:tcPr>
          <w:p w14:paraId="0A6BA5BE" w14:textId="52E3C17E" w:rsidR="001C0CE3" w:rsidRPr="00F13CFF" w:rsidRDefault="001C0CE3">
            <w:pPr>
              <w:jc w:val="center"/>
              <w:rPr>
                <w:rFonts w:ascii="Times New Roman" w:eastAsia="Times New Roman" w:hAnsi="Times New Roman" w:cs="Times New Roman"/>
                <w:lang w:val="en-US"/>
              </w:rPr>
            </w:pPr>
            <w:r w:rsidRPr="00F13CFF">
              <w:rPr>
                <w:rFonts w:ascii="Times New Roman" w:eastAsia="Times New Roman" w:hAnsi="Times New Roman" w:cs="Times New Roman"/>
                <w:lang w:val="en-US"/>
              </w:rPr>
              <w:t>Oxidative phases</w:t>
            </w:r>
          </w:p>
          <w:p w14:paraId="5EC21029" w14:textId="77777777" w:rsidR="001C0CE3" w:rsidRPr="00F13CFF" w:rsidRDefault="001C0CE3">
            <w:pPr>
              <w:jc w:val="center"/>
              <w:rPr>
                <w:rFonts w:ascii="Times New Roman" w:eastAsia="Times New Roman" w:hAnsi="Times New Roman" w:cs="Times New Roman"/>
                <w:vertAlign w:val="subscript"/>
                <w:lang w:val="en-US"/>
              </w:rPr>
            </w:pPr>
            <w:r w:rsidRPr="00F13CFF">
              <w:rPr>
                <w:rFonts w:ascii="Times New Roman" w:eastAsia="Times New Roman" w:hAnsi="Times New Roman" w:cs="Times New Roman"/>
              </w:rPr>
              <w:t>Δ</w:t>
            </w:r>
            <w:r w:rsidRPr="00F13CFF">
              <w:rPr>
                <w:rFonts w:ascii="Times New Roman" w:eastAsia="Times New Roman" w:hAnsi="Times New Roman" w:cs="Times New Roman"/>
                <w:lang w:val="en-US"/>
              </w:rPr>
              <w:t>m</w:t>
            </w:r>
            <w:r w:rsidRPr="00F13CFF">
              <w:rPr>
                <w:rFonts w:ascii="Times New Roman" w:eastAsia="Times New Roman" w:hAnsi="Times New Roman" w:cs="Times New Roman"/>
                <w:vertAlign w:val="subscript"/>
                <w:lang w:val="en-US"/>
              </w:rPr>
              <w:t>AIR1000°C</w:t>
            </w:r>
          </w:p>
          <w:p w14:paraId="55F2E031" w14:textId="77777777" w:rsidR="001C0CE3" w:rsidRPr="00F13CFF" w:rsidRDefault="001C0CE3">
            <w:pPr>
              <w:jc w:val="center"/>
              <w:rPr>
                <w:rFonts w:ascii="Times New Roman" w:eastAsia="Times New Roman" w:hAnsi="Times New Roman" w:cs="Times New Roman"/>
                <w:lang w:val="en-US"/>
              </w:rPr>
            </w:pPr>
            <w:r w:rsidRPr="00F13CFF">
              <w:rPr>
                <w:rFonts w:ascii="Times New Roman" w:eastAsia="Times New Roman" w:hAnsi="Times New Roman" w:cs="Times New Roman"/>
                <w:lang w:val="en-US"/>
              </w:rPr>
              <w:t>(wt%)</w:t>
            </w:r>
          </w:p>
        </w:tc>
        <w:tc>
          <w:tcPr>
            <w:tcW w:w="1393" w:type="dxa"/>
            <w:tcBorders>
              <w:top w:val="single" w:sz="8" w:space="0" w:color="auto"/>
              <w:left w:val="single" w:sz="8" w:space="0" w:color="auto"/>
              <w:bottom w:val="single" w:sz="8" w:space="0" w:color="auto"/>
              <w:right w:val="single" w:sz="8" w:space="0" w:color="auto"/>
            </w:tcBorders>
            <w:vAlign w:val="center"/>
            <w:hideMark/>
          </w:tcPr>
          <w:p w14:paraId="618F95D6" w14:textId="1E32F3DB" w:rsidR="001C0CE3" w:rsidRPr="00F13CFF" w:rsidRDefault="432209C9">
            <w:pPr>
              <w:jc w:val="center"/>
              <w:rPr>
                <w:rFonts w:ascii="Times New Roman" w:eastAsia="Times New Roman" w:hAnsi="Times New Roman" w:cs="Times New Roman"/>
                <w:vertAlign w:val="subscript"/>
              </w:rPr>
            </w:pPr>
            <w:r w:rsidRPr="00F13CFF">
              <w:rPr>
                <w:rFonts w:ascii="Times New Roman" w:eastAsia="Times New Roman" w:hAnsi="Times New Roman" w:cs="Times New Roman"/>
              </w:rPr>
              <w:t>Theoretical</w:t>
            </w:r>
            <w:r w:rsidR="00FC6C23" w:rsidRPr="00F13CFF">
              <w:rPr>
                <w:rFonts w:ascii="Times New Roman" w:eastAsia="Times New Roman" w:hAnsi="Times New Roman" w:cs="Times New Roman"/>
              </w:rPr>
              <w:t xml:space="preserve"> </w:t>
            </w:r>
            <w:r w:rsidR="6AC535EE" w:rsidRPr="00F13CFF">
              <w:rPr>
                <w:rFonts w:ascii="Times New Roman" w:eastAsia="Times New Roman" w:hAnsi="Times New Roman" w:cs="Times New Roman"/>
              </w:rPr>
              <w:t>Δm</w:t>
            </w:r>
            <w:r w:rsidR="6AC535EE" w:rsidRPr="00F13CFF">
              <w:rPr>
                <w:rFonts w:ascii="Times New Roman" w:eastAsia="Times New Roman" w:hAnsi="Times New Roman" w:cs="Times New Roman"/>
                <w:vertAlign w:val="subscript"/>
              </w:rPr>
              <w:t>H2O,220-540°C</w:t>
            </w:r>
          </w:p>
          <w:p w14:paraId="5C740B02"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(wt%)</w:t>
            </w:r>
          </w:p>
        </w:tc>
        <w:tc>
          <w:tcPr>
            <w:tcW w:w="1001" w:type="dxa"/>
            <w:tcBorders>
              <w:top w:val="single" w:sz="8" w:space="0" w:color="auto"/>
              <w:left w:val="single" w:sz="8" w:space="0" w:color="auto"/>
              <w:bottom w:val="single" w:sz="8" w:space="0" w:color="auto"/>
              <w:right w:val="single" w:sz="8" w:space="0" w:color="auto"/>
            </w:tcBorders>
            <w:vAlign w:val="center"/>
            <w:hideMark/>
          </w:tcPr>
          <w:p w14:paraId="6AD72484"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Organic matter</w:t>
            </w:r>
          </w:p>
          <w:p w14:paraId="5AA0BF28"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(wt%)</w:t>
            </w:r>
          </w:p>
        </w:tc>
        <w:tc>
          <w:tcPr>
            <w:tcW w:w="1544" w:type="dxa"/>
            <w:tcBorders>
              <w:top w:val="single" w:sz="8" w:space="0" w:color="auto"/>
              <w:left w:val="single" w:sz="8" w:space="0" w:color="auto"/>
              <w:bottom w:val="single" w:sz="8" w:space="0" w:color="auto"/>
              <w:right w:val="single" w:sz="8" w:space="0" w:color="auto"/>
            </w:tcBorders>
            <w:vAlign w:val="center"/>
            <w:hideMark/>
          </w:tcPr>
          <w:p w14:paraId="63D24E40"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Total organic carbon</w:t>
            </w:r>
          </w:p>
          <w:p w14:paraId="1610DC99"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(wt%)</w:t>
            </w:r>
          </w:p>
        </w:tc>
        <w:tc>
          <w:tcPr>
            <w:tcW w:w="1282" w:type="dxa"/>
            <w:tcBorders>
              <w:top w:val="single" w:sz="8" w:space="0" w:color="auto"/>
              <w:left w:val="single" w:sz="8" w:space="0" w:color="auto"/>
              <w:bottom w:val="single" w:sz="8" w:space="0" w:color="auto"/>
              <w:right w:val="single" w:sz="8" w:space="0" w:color="auto"/>
            </w:tcBorders>
            <w:vAlign w:val="center"/>
            <w:hideMark/>
          </w:tcPr>
          <w:p w14:paraId="1FEB89EA"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Total</w:t>
            </w:r>
          </w:p>
          <w:p w14:paraId="2A168F8E"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inorganic carbon</w:t>
            </w:r>
          </w:p>
          <w:p w14:paraId="3E8E013E"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(wt%)</w:t>
            </w:r>
          </w:p>
        </w:tc>
      </w:tr>
      <w:tr w:rsidR="00F13CFF" w:rsidRPr="00F13CFF" w14:paraId="66C026C6" w14:textId="77777777" w:rsidTr="006E735B">
        <w:trPr>
          <w:trHeight w:val="300"/>
          <w:jc w:val="center"/>
        </w:trPr>
        <w:tc>
          <w:tcPr>
            <w:tcW w:w="936" w:type="dxa"/>
            <w:tcBorders>
              <w:top w:val="single" w:sz="8" w:space="0" w:color="auto"/>
              <w:left w:val="single" w:sz="8" w:space="0" w:color="auto"/>
              <w:bottom w:val="single" w:sz="8" w:space="0" w:color="auto"/>
              <w:right w:val="single" w:sz="8" w:space="0" w:color="auto"/>
            </w:tcBorders>
            <w:vAlign w:val="center"/>
            <w:hideMark/>
          </w:tcPr>
          <w:p w14:paraId="70602B72"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V1</w:t>
            </w:r>
          </w:p>
        </w:tc>
        <w:tc>
          <w:tcPr>
            <w:tcW w:w="848" w:type="dxa"/>
            <w:tcBorders>
              <w:top w:val="single" w:sz="8" w:space="0" w:color="auto"/>
              <w:left w:val="single" w:sz="8" w:space="0" w:color="auto"/>
              <w:bottom w:val="single" w:sz="8" w:space="0" w:color="auto"/>
              <w:right w:val="single" w:sz="8" w:space="0" w:color="auto"/>
            </w:tcBorders>
            <w:vAlign w:val="center"/>
            <w:hideMark/>
          </w:tcPr>
          <w:p w14:paraId="346F95D2"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26.6</w:t>
            </w:r>
          </w:p>
        </w:tc>
        <w:tc>
          <w:tcPr>
            <w:tcW w:w="1089" w:type="dxa"/>
            <w:tcBorders>
              <w:top w:val="single" w:sz="8" w:space="0" w:color="auto"/>
              <w:left w:val="single" w:sz="8" w:space="0" w:color="auto"/>
              <w:bottom w:val="single" w:sz="8" w:space="0" w:color="auto"/>
              <w:right w:val="single" w:sz="8" w:space="0" w:color="auto"/>
            </w:tcBorders>
            <w:vAlign w:val="center"/>
            <w:hideMark/>
          </w:tcPr>
          <w:p w14:paraId="37D37839"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1.29</w:t>
            </w:r>
          </w:p>
        </w:tc>
        <w:tc>
          <w:tcPr>
            <w:tcW w:w="873" w:type="dxa"/>
            <w:tcBorders>
              <w:top w:val="single" w:sz="8" w:space="0" w:color="auto"/>
              <w:left w:val="single" w:sz="8" w:space="0" w:color="auto"/>
              <w:bottom w:val="single" w:sz="8" w:space="0" w:color="auto"/>
              <w:right w:val="single" w:sz="8" w:space="0" w:color="auto"/>
            </w:tcBorders>
            <w:vAlign w:val="center"/>
            <w:hideMark/>
          </w:tcPr>
          <w:p w14:paraId="46B801DE"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6.66</w:t>
            </w:r>
          </w:p>
        </w:tc>
        <w:tc>
          <w:tcPr>
            <w:tcW w:w="1804" w:type="dxa"/>
            <w:tcBorders>
              <w:top w:val="single" w:sz="8" w:space="0" w:color="auto"/>
              <w:left w:val="single" w:sz="8" w:space="0" w:color="auto"/>
              <w:bottom w:val="single" w:sz="8" w:space="0" w:color="auto"/>
              <w:right w:val="single" w:sz="8" w:space="0" w:color="auto"/>
            </w:tcBorders>
            <w:vAlign w:val="center"/>
            <w:hideMark/>
          </w:tcPr>
          <w:p w14:paraId="1C2C6F5A"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0.368</w:t>
            </w:r>
          </w:p>
        </w:tc>
        <w:tc>
          <w:tcPr>
            <w:tcW w:w="1393" w:type="dxa"/>
            <w:tcBorders>
              <w:top w:val="single" w:sz="8" w:space="0" w:color="auto"/>
              <w:left w:val="single" w:sz="8" w:space="0" w:color="auto"/>
              <w:bottom w:val="single" w:sz="8" w:space="0" w:color="auto"/>
              <w:right w:val="single" w:sz="8" w:space="0" w:color="auto"/>
            </w:tcBorders>
            <w:vAlign w:val="center"/>
            <w:hideMark/>
          </w:tcPr>
          <w:p w14:paraId="6FB89108"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0.255</w:t>
            </w:r>
          </w:p>
        </w:tc>
        <w:tc>
          <w:tcPr>
            <w:tcW w:w="1001" w:type="dxa"/>
            <w:tcBorders>
              <w:top w:val="single" w:sz="8" w:space="0" w:color="auto"/>
              <w:left w:val="single" w:sz="8" w:space="0" w:color="auto"/>
              <w:bottom w:val="single" w:sz="8" w:space="0" w:color="auto"/>
              <w:right w:val="single" w:sz="8" w:space="0" w:color="auto"/>
            </w:tcBorders>
            <w:vAlign w:val="center"/>
            <w:hideMark/>
          </w:tcPr>
          <w:p w14:paraId="16A0C8BC"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6.40</w:t>
            </w:r>
          </w:p>
        </w:tc>
        <w:tc>
          <w:tcPr>
            <w:tcW w:w="1544" w:type="dxa"/>
            <w:tcBorders>
              <w:top w:val="single" w:sz="8" w:space="0" w:color="auto"/>
              <w:left w:val="single" w:sz="8" w:space="0" w:color="auto"/>
              <w:bottom w:val="single" w:sz="8" w:space="0" w:color="auto"/>
              <w:right w:val="single" w:sz="8" w:space="0" w:color="auto"/>
            </w:tcBorders>
            <w:vAlign w:val="center"/>
            <w:hideMark/>
          </w:tcPr>
          <w:p w14:paraId="31418C45"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5.96</w:t>
            </w:r>
          </w:p>
        </w:tc>
        <w:tc>
          <w:tcPr>
            <w:tcW w:w="1282" w:type="dxa"/>
            <w:tcBorders>
              <w:top w:val="single" w:sz="8" w:space="0" w:color="auto"/>
              <w:left w:val="single" w:sz="8" w:space="0" w:color="auto"/>
              <w:bottom w:val="single" w:sz="8" w:space="0" w:color="auto"/>
              <w:right w:val="single" w:sz="8" w:space="0" w:color="auto"/>
            </w:tcBorders>
            <w:vAlign w:val="center"/>
            <w:hideMark/>
          </w:tcPr>
          <w:p w14:paraId="3AAF00D8"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3.937</w:t>
            </w:r>
          </w:p>
        </w:tc>
      </w:tr>
      <w:tr w:rsidR="00F13CFF" w:rsidRPr="00F13CFF" w14:paraId="54F5B1B9" w14:textId="77777777" w:rsidTr="006E735B">
        <w:trPr>
          <w:trHeight w:val="300"/>
          <w:jc w:val="center"/>
        </w:trPr>
        <w:tc>
          <w:tcPr>
            <w:tcW w:w="936" w:type="dxa"/>
            <w:tcBorders>
              <w:top w:val="single" w:sz="8" w:space="0" w:color="auto"/>
              <w:left w:val="single" w:sz="8" w:space="0" w:color="auto"/>
              <w:bottom w:val="single" w:sz="8" w:space="0" w:color="auto"/>
              <w:right w:val="single" w:sz="8" w:space="0" w:color="auto"/>
            </w:tcBorders>
            <w:vAlign w:val="center"/>
            <w:hideMark/>
          </w:tcPr>
          <w:p w14:paraId="749C5EA1"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V2</w:t>
            </w:r>
          </w:p>
        </w:tc>
        <w:tc>
          <w:tcPr>
            <w:tcW w:w="848" w:type="dxa"/>
            <w:tcBorders>
              <w:top w:val="single" w:sz="8" w:space="0" w:color="auto"/>
              <w:left w:val="single" w:sz="8" w:space="0" w:color="auto"/>
              <w:bottom w:val="single" w:sz="8" w:space="0" w:color="auto"/>
              <w:right w:val="single" w:sz="8" w:space="0" w:color="auto"/>
            </w:tcBorders>
            <w:vAlign w:val="center"/>
            <w:hideMark/>
          </w:tcPr>
          <w:p w14:paraId="2DE74B7D"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31.1</w:t>
            </w:r>
          </w:p>
        </w:tc>
        <w:tc>
          <w:tcPr>
            <w:tcW w:w="1089" w:type="dxa"/>
            <w:tcBorders>
              <w:top w:val="single" w:sz="8" w:space="0" w:color="auto"/>
              <w:left w:val="single" w:sz="8" w:space="0" w:color="auto"/>
              <w:bottom w:val="single" w:sz="8" w:space="0" w:color="auto"/>
              <w:right w:val="single" w:sz="8" w:space="0" w:color="auto"/>
            </w:tcBorders>
            <w:vAlign w:val="center"/>
            <w:hideMark/>
          </w:tcPr>
          <w:p w14:paraId="1D47BDC6"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1.25</w:t>
            </w:r>
          </w:p>
        </w:tc>
        <w:tc>
          <w:tcPr>
            <w:tcW w:w="873" w:type="dxa"/>
            <w:tcBorders>
              <w:top w:val="single" w:sz="8" w:space="0" w:color="auto"/>
              <w:left w:val="single" w:sz="8" w:space="0" w:color="auto"/>
              <w:bottom w:val="single" w:sz="8" w:space="0" w:color="auto"/>
              <w:right w:val="single" w:sz="8" w:space="0" w:color="auto"/>
            </w:tcBorders>
            <w:vAlign w:val="center"/>
            <w:hideMark/>
          </w:tcPr>
          <w:p w14:paraId="644813B8"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6.66</w:t>
            </w:r>
          </w:p>
        </w:tc>
        <w:tc>
          <w:tcPr>
            <w:tcW w:w="1804" w:type="dxa"/>
            <w:tcBorders>
              <w:top w:val="single" w:sz="8" w:space="0" w:color="auto"/>
              <w:left w:val="single" w:sz="8" w:space="0" w:color="auto"/>
              <w:bottom w:val="single" w:sz="8" w:space="0" w:color="auto"/>
              <w:right w:val="single" w:sz="8" w:space="0" w:color="auto"/>
            </w:tcBorders>
            <w:vAlign w:val="center"/>
            <w:hideMark/>
          </w:tcPr>
          <w:p w14:paraId="3C295BED"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-0.178</w:t>
            </w:r>
          </w:p>
        </w:tc>
        <w:tc>
          <w:tcPr>
            <w:tcW w:w="1393" w:type="dxa"/>
            <w:tcBorders>
              <w:top w:val="single" w:sz="8" w:space="0" w:color="auto"/>
              <w:left w:val="single" w:sz="8" w:space="0" w:color="auto"/>
              <w:bottom w:val="single" w:sz="8" w:space="0" w:color="auto"/>
              <w:right w:val="single" w:sz="8" w:space="0" w:color="auto"/>
            </w:tcBorders>
            <w:vAlign w:val="center"/>
            <w:hideMark/>
          </w:tcPr>
          <w:p w14:paraId="19B86406"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0.177</w:t>
            </w:r>
          </w:p>
        </w:tc>
        <w:tc>
          <w:tcPr>
            <w:tcW w:w="1001" w:type="dxa"/>
            <w:tcBorders>
              <w:top w:val="single" w:sz="8" w:space="0" w:color="auto"/>
              <w:left w:val="single" w:sz="8" w:space="0" w:color="auto"/>
              <w:bottom w:val="single" w:sz="8" w:space="0" w:color="auto"/>
              <w:right w:val="single" w:sz="8" w:space="0" w:color="auto"/>
            </w:tcBorders>
            <w:vAlign w:val="center"/>
            <w:hideMark/>
          </w:tcPr>
          <w:p w14:paraId="51E1F440"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6.48</w:t>
            </w:r>
          </w:p>
        </w:tc>
        <w:tc>
          <w:tcPr>
            <w:tcW w:w="1544" w:type="dxa"/>
            <w:tcBorders>
              <w:top w:val="single" w:sz="8" w:space="0" w:color="auto"/>
              <w:left w:val="single" w:sz="8" w:space="0" w:color="auto"/>
              <w:bottom w:val="single" w:sz="8" w:space="0" w:color="auto"/>
              <w:right w:val="single" w:sz="8" w:space="0" w:color="auto"/>
            </w:tcBorders>
            <w:vAlign w:val="center"/>
            <w:hideMark/>
          </w:tcPr>
          <w:p w14:paraId="64640C52"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5.99</w:t>
            </w:r>
          </w:p>
        </w:tc>
        <w:tc>
          <w:tcPr>
            <w:tcW w:w="1282" w:type="dxa"/>
            <w:tcBorders>
              <w:top w:val="single" w:sz="8" w:space="0" w:color="auto"/>
              <w:left w:val="single" w:sz="8" w:space="0" w:color="auto"/>
              <w:bottom w:val="single" w:sz="8" w:space="0" w:color="auto"/>
              <w:right w:val="single" w:sz="8" w:space="0" w:color="auto"/>
            </w:tcBorders>
            <w:vAlign w:val="center"/>
            <w:hideMark/>
          </w:tcPr>
          <w:p w14:paraId="6D399428"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5.570</w:t>
            </w:r>
          </w:p>
        </w:tc>
      </w:tr>
      <w:tr w:rsidR="00F13CFF" w:rsidRPr="00F13CFF" w14:paraId="54800B66" w14:textId="77777777" w:rsidTr="006E735B">
        <w:trPr>
          <w:trHeight w:val="300"/>
          <w:jc w:val="center"/>
        </w:trPr>
        <w:tc>
          <w:tcPr>
            <w:tcW w:w="936" w:type="dxa"/>
            <w:tcBorders>
              <w:top w:val="single" w:sz="8" w:space="0" w:color="auto"/>
              <w:left w:val="single" w:sz="8" w:space="0" w:color="auto"/>
              <w:bottom w:val="single" w:sz="8" w:space="0" w:color="auto"/>
              <w:right w:val="single" w:sz="8" w:space="0" w:color="auto"/>
            </w:tcBorders>
            <w:vAlign w:val="center"/>
            <w:hideMark/>
          </w:tcPr>
          <w:p w14:paraId="70AFF553"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V3</w:t>
            </w:r>
          </w:p>
        </w:tc>
        <w:tc>
          <w:tcPr>
            <w:tcW w:w="848" w:type="dxa"/>
            <w:tcBorders>
              <w:top w:val="single" w:sz="8" w:space="0" w:color="auto"/>
              <w:left w:val="single" w:sz="8" w:space="0" w:color="auto"/>
              <w:bottom w:val="single" w:sz="8" w:space="0" w:color="auto"/>
              <w:right w:val="single" w:sz="8" w:space="0" w:color="auto"/>
            </w:tcBorders>
            <w:vAlign w:val="center"/>
            <w:hideMark/>
          </w:tcPr>
          <w:p w14:paraId="2963594E"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24.4</w:t>
            </w:r>
          </w:p>
        </w:tc>
        <w:tc>
          <w:tcPr>
            <w:tcW w:w="1089" w:type="dxa"/>
            <w:tcBorders>
              <w:top w:val="single" w:sz="8" w:space="0" w:color="auto"/>
              <w:left w:val="single" w:sz="8" w:space="0" w:color="auto"/>
              <w:bottom w:val="single" w:sz="8" w:space="0" w:color="auto"/>
              <w:right w:val="single" w:sz="8" w:space="0" w:color="auto"/>
            </w:tcBorders>
            <w:vAlign w:val="center"/>
            <w:hideMark/>
          </w:tcPr>
          <w:p w14:paraId="6365CB64"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1.25</w:t>
            </w:r>
          </w:p>
        </w:tc>
        <w:tc>
          <w:tcPr>
            <w:tcW w:w="873" w:type="dxa"/>
            <w:tcBorders>
              <w:top w:val="single" w:sz="8" w:space="0" w:color="auto"/>
              <w:left w:val="single" w:sz="8" w:space="0" w:color="auto"/>
              <w:bottom w:val="single" w:sz="8" w:space="0" w:color="auto"/>
              <w:right w:val="single" w:sz="8" w:space="0" w:color="auto"/>
            </w:tcBorders>
            <w:vAlign w:val="center"/>
            <w:hideMark/>
          </w:tcPr>
          <w:p w14:paraId="5338B529"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4.77</w:t>
            </w:r>
          </w:p>
        </w:tc>
        <w:tc>
          <w:tcPr>
            <w:tcW w:w="1804" w:type="dxa"/>
            <w:tcBorders>
              <w:top w:val="single" w:sz="8" w:space="0" w:color="auto"/>
              <w:left w:val="single" w:sz="8" w:space="0" w:color="auto"/>
              <w:bottom w:val="single" w:sz="8" w:space="0" w:color="auto"/>
              <w:right w:val="single" w:sz="8" w:space="0" w:color="auto"/>
            </w:tcBorders>
            <w:vAlign w:val="center"/>
            <w:hideMark/>
          </w:tcPr>
          <w:p w14:paraId="418ACD12"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-0.338</w:t>
            </w:r>
          </w:p>
        </w:tc>
        <w:tc>
          <w:tcPr>
            <w:tcW w:w="1393" w:type="dxa"/>
            <w:tcBorders>
              <w:top w:val="single" w:sz="8" w:space="0" w:color="auto"/>
              <w:left w:val="single" w:sz="8" w:space="0" w:color="auto"/>
              <w:bottom w:val="single" w:sz="8" w:space="0" w:color="auto"/>
              <w:right w:val="single" w:sz="8" w:space="0" w:color="auto"/>
            </w:tcBorders>
            <w:vAlign w:val="center"/>
            <w:hideMark/>
          </w:tcPr>
          <w:p w14:paraId="04EA09F4"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0.181</w:t>
            </w:r>
          </w:p>
        </w:tc>
        <w:tc>
          <w:tcPr>
            <w:tcW w:w="1001" w:type="dxa"/>
            <w:tcBorders>
              <w:top w:val="single" w:sz="8" w:space="0" w:color="auto"/>
              <w:left w:val="single" w:sz="8" w:space="0" w:color="auto"/>
              <w:bottom w:val="single" w:sz="8" w:space="0" w:color="auto"/>
              <w:right w:val="single" w:sz="8" w:space="0" w:color="auto"/>
            </w:tcBorders>
            <w:vAlign w:val="center"/>
            <w:hideMark/>
          </w:tcPr>
          <w:p w14:paraId="218C8406"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4.58</w:t>
            </w:r>
          </w:p>
        </w:tc>
        <w:tc>
          <w:tcPr>
            <w:tcW w:w="1544" w:type="dxa"/>
            <w:tcBorders>
              <w:top w:val="single" w:sz="8" w:space="0" w:color="auto"/>
              <w:left w:val="single" w:sz="8" w:space="0" w:color="auto"/>
              <w:bottom w:val="single" w:sz="8" w:space="0" w:color="auto"/>
              <w:right w:val="single" w:sz="8" w:space="0" w:color="auto"/>
            </w:tcBorders>
            <w:vAlign w:val="center"/>
            <w:hideMark/>
          </w:tcPr>
          <w:p w14:paraId="26B19E5E"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4.29</w:t>
            </w:r>
          </w:p>
        </w:tc>
        <w:tc>
          <w:tcPr>
            <w:tcW w:w="1282" w:type="dxa"/>
            <w:tcBorders>
              <w:top w:val="single" w:sz="8" w:space="0" w:color="auto"/>
              <w:left w:val="single" w:sz="8" w:space="0" w:color="auto"/>
              <w:bottom w:val="single" w:sz="8" w:space="0" w:color="auto"/>
              <w:right w:val="single" w:sz="8" w:space="0" w:color="auto"/>
            </w:tcBorders>
            <w:vAlign w:val="center"/>
            <w:hideMark/>
          </w:tcPr>
          <w:p w14:paraId="07153ADE"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4.488</w:t>
            </w:r>
          </w:p>
        </w:tc>
      </w:tr>
      <w:tr w:rsidR="00F13CFF" w:rsidRPr="00F13CFF" w14:paraId="12CB1B37" w14:textId="77777777" w:rsidTr="006E735B">
        <w:trPr>
          <w:trHeight w:val="300"/>
          <w:jc w:val="center"/>
        </w:trPr>
        <w:tc>
          <w:tcPr>
            <w:tcW w:w="936" w:type="dxa"/>
            <w:tcBorders>
              <w:top w:val="single" w:sz="8" w:space="0" w:color="auto"/>
              <w:left w:val="single" w:sz="8" w:space="0" w:color="auto"/>
              <w:bottom w:val="single" w:sz="8" w:space="0" w:color="auto"/>
              <w:right w:val="single" w:sz="8" w:space="0" w:color="auto"/>
            </w:tcBorders>
            <w:vAlign w:val="center"/>
            <w:hideMark/>
          </w:tcPr>
          <w:p w14:paraId="4F421D19"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V4</w:t>
            </w:r>
          </w:p>
        </w:tc>
        <w:tc>
          <w:tcPr>
            <w:tcW w:w="848" w:type="dxa"/>
            <w:tcBorders>
              <w:top w:val="single" w:sz="8" w:space="0" w:color="auto"/>
              <w:left w:val="single" w:sz="8" w:space="0" w:color="auto"/>
              <w:bottom w:val="single" w:sz="8" w:space="0" w:color="auto"/>
              <w:right w:val="single" w:sz="8" w:space="0" w:color="auto"/>
            </w:tcBorders>
            <w:vAlign w:val="center"/>
            <w:hideMark/>
          </w:tcPr>
          <w:p w14:paraId="36632824"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18.5</w:t>
            </w:r>
          </w:p>
        </w:tc>
        <w:tc>
          <w:tcPr>
            <w:tcW w:w="1089" w:type="dxa"/>
            <w:tcBorders>
              <w:top w:val="single" w:sz="8" w:space="0" w:color="auto"/>
              <w:left w:val="single" w:sz="8" w:space="0" w:color="auto"/>
              <w:bottom w:val="single" w:sz="8" w:space="0" w:color="auto"/>
              <w:right w:val="single" w:sz="8" w:space="0" w:color="auto"/>
            </w:tcBorders>
            <w:vAlign w:val="center"/>
            <w:hideMark/>
          </w:tcPr>
          <w:p w14:paraId="1507C1AD"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0.99</w:t>
            </w:r>
          </w:p>
        </w:tc>
        <w:tc>
          <w:tcPr>
            <w:tcW w:w="873" w:type="dxa"/>
            <w:tcBorders>
              <w:top w:val="single" w:sz="8" w:space="0" w:color="auto"/>
              <w:left w:val="single" w:sz="8" w:space="0" w:color="auto"/>
              <w:bottom w:val="single" w:sz="8" w:space="0" w:color="auto"/>
              <w:right w:val="single" w:sz="8" w:space="0" w:color="auto"/>
            </w:tcBorders>
            <w:vAlign w:val="center"/>
            <w:hideMark/>
          </w:tcPr>
          <w:p w14:paraId="659DC018"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3.42</w:t>
            </w:r>
          </w:p>
        </w:tc>
        <w:tc>
          <w:tcPr>
            <w:tcW w:w="1804" w:type="dxa"/>
            <w:tcBorders>
              <w:top w:val="single" w:sz="8" w:space="0" w:color="auto"/>
              <w:left w:val="single" w:sz="8" w:space="0" w:color="auto"/>
              <w:bottom w:val="single" w:sz="8" w:space="0" w:color="auto"/>
              <w:right w:val="single" w:sz="8" w:space="0" w:color="auto"/>
            </w:tcBorders>
            <w:vAlign w:val="center"/>
            <w:hideMark/>
          </w:tcPr>
          <w:p w14:paraId="6FDF4609"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-0.333</w:t>
            </w:r>
          </w:p>
        </w:tc>
        <w:tc>
          <w:tcPr>
            <w:tcW w:w="1393" w:type="dxa"/>
            <w:tcBorders>
              <w:top w:val="single" w:sz="8" w:space="0" w:color="auto"/>
              <w:left w:val="single" w:sz="8" w:space="0" w:color="auto"/>
              <w:bottom w:val="single" w:sz="8" w:space="0" w:color="auto"/>
              <w:right w:val="single" w:sz="8" w:space="0" w:color="auto"/>
            </w:tcBorders>
            <w:vAlign w:val="center"/>
            <w:hideMark/>
          </w:tcPr>
          <w:p w14:paraId="638EC7FF"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0.280</w:t>
            </w:r>
          </w:p>
        </w:tc>
        <w:tc>
          <w:tcPr>
            <w:tcW w:w="1001" w:type="dxa"/>
            <w:tcBorders>
              <w:top w:val="single" w:sz="8" w:space="0" w:color="auto"/>
              <w:left w:val="single" w:sz="8" w:space="0" w:color="auto"/>
              <w:bottom w:val="single" w:sz="8" w:space="0" w:color="auto"/>
              <w:right w:val="single" w:sz="8" w:space="0" w:color="auto"/>
            </w:tcBorders>
            <w:vAlign w:val="center"/>
            <w:hideMark/>
          </w:tcPr>
          <w:p w14:paraId="779B5DDF"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3.14</w:t>
            </w:r>
          </w:p>
        </w:tc>
        <w:tc>
          <w:tcPr>
            <w:tcW w:w="1544" w:type="dxa"/>
            <w:tcBorders>
              <w:top w:val="single" w:sz="8" w:space="0" w:color="auto"/>
              <w:left w:val="single" w:sz="8" w:space="0" w:color="auto"/>
              <w:bottom w:val="single" w:sz="8" w:space="0" w:color="auto"/>
              <w:right w:val="single" w:sz="8" w:space="0" w:color="auto"/>
            </w:tcBorders>
            <w:vAlign w:val="center"/>
            <w:hideMark/>
          </w:tcPr>
          <w:p w14:paraId="1E6D24DB"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2.92</w:t>
            </w:r>
          </w:p>
        </w:tc>
        <w:tc>
          <w:tcPr>
            <w:tcW w:w="1282" w:type="dxa"/>
            <w:tcBorders>
              <w:top w:val="single" w:sz="8" w:space="0" w:color="auto"/>
              <w:left w:val="single" w:sz="8" w:space="0" w:color="auto"/>
              <w:bottom w:val="single" w:sz="8" w:space="0" w:color="auto"/>
              <w:right w:val="single" w:sz="8" w:space="0" w:color="auto"/>
            </w:tcBorders>
            <w:vAlign w:val="center"/>
            <w:hideMark/>
          </w:tcPr>
          <w:p w14:paraId="5C2BAE50"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3.312</w:t>
            </w:r>
          </w:p>
        </w:tc>
      </w:tr>
      <w:tr w:rsidR="00F13CFF" w:rsidRPr="00F13CFF" w14:paraId="58A24E42" w14:textId="77777777" w:rsidTr="006E735B">
        <w:trPr>
          <w:trHeight w:val="300"/>
          <w:jc w:val="center"/>
        </w:trPr>
        <w:tc>
          <w:tcPr>
            <w:tcW w:w="936" w:type="dxa"/>
            <w:tcBorders>
              <w:top w:val="single" w:sz="8" w:space="0" w:color="auto"/>
              <w:left w:val="single" w:sz="8" w:space="0" w:color="auto"/>
              <w:bottom w:val="single" w:sz="8" w:space="0" w:color="auto"/>
              <w:right w:val="single" w:sz="8" w:space="0" w:color="auto"/>
            </w:tcBorders>
            <w:vAlign w:val="center"/>
            <w:hideMark/>
          </w:tcPr>
          <w:p w14:paraId="14DFD2E4"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V5</w:t>
            </w:r>
          </w:p>
        </w:tc>
        <w:tc>
          <w:tcPr>
            <w:tcW w:w="848" w:type="dxa"/>
            <w:tcBorders>
              <w:top w:val="single" w:sz="8" w:space="0" w:color="auto"/>
              <w:left w:val="single" w:sz="8" w:space="0" w:color="auto"/>
              <w:bottom w:val="single" w:sz="8" w:space="0" w:color="auto"/>
              <w:right w:val="single" w:sz="8" w:space="0" w:color="auto"/>
            </w:tcBorders>
            <w:vAlign w:val="center"/>
            <w:hideMark/>
          </w:tcPr>
          <w:p w14:paraId="69AA3A5C"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28.2</w:t>
            </w:r>
          </w:p>
        </w:tc>
        <w:tc>
          <w:tcPr>
            <w:tcW w:w="1089" w:type="dxa"/>
            <w:tcBorders>
              <w:top w:val="single" w:sz="8" w:space="0" w:color="auto"/>
              <w:left w:val="single" w:sz="8" w:space="0" w:color="auto"/>
              <w:bottom w:val="single" w:sz="8" w:space="0" w:color="auto"/>
              <w:right w:val="single" w:sz="8" w:space="0" w:color="auto"/>
            </w:tcBorders>
            <w:vAlign w:val="center"/>
            <w:hideMark/>
          </w:tcPr>
          <w:p w14:paraId="428DCAD7"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1.30</w:t>
            </w:r>
          </w:p>
        </w:tc>
        <w:tc>
          <w:tcPr>
            <w:tcW w:w="873" w:type="dxa"/>
            <w:tcBorders>
              <w:top w:val="single" w:sz="8" w:space="0" w:color="auto"/>
              <w:left w:val="single" w:sz="8" w:space="0" w:color="auto"/>
              <w:bottom w:val="single" w:sz="8" w:space="0" w:color="auto"/>
              <w:right w:val="single" w:sz="8" w:space="0" w:color="auto"/>
            </w:tcBorders>
            <w:vAlign w:val="center"/>
            <w:hideMark/>
          </w:tcPr>
          <w:p w14:paraId="54AB77C4"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6.99</w:t>
            </w:r>
          </w:p>
        </w:tc>
        <w:tc>
          <w:tcPr>
            <w:tcW w:w="1804" w:type="dxa"/>
            <w:tcBorders>
              <w:top w:val="single" w:sz="8" w:space="0" w:color="auto"/>
              <w:left w:val="single" w:sz="8" w:space="0" w:color="auto"/>
              <w:bottom w:val="single" w:sz="8" w:space="0" w:color="auto"/>
              <w:right w:val="single" w:sz="8" w:space="0" w:color="auto"/>
            </w:tcBorders>
            <w:vAlign w:val="center"/>
            <w:hideMark/>
          </w:tcPr>
          <w:p w14:paraId="511E75FD"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-0.550</w:t>
            </w:r>
          </w:p>
        </w:tc>
        <w:tc>
          <w:tcPr>
            <w:tcW w:w="1393" w:type="dxa"/>
            <w:tcBorders>
              <w:top w:val="single" w:sz="8" w:space="0" w:color="auto"/>
              <w:left w:val="single" w:sz="8" w:space="0" w:color="auto"/>
              <w:bottom w:val="single" w:sz="8" w:space="0" w:color="auto"/>
              <w:right w:val="single" w:sz="8" w:space="0" w:color="auto"/>
            </w:tcBorders>
            <w:vAlign w:val="center"/>
            <w:hideMark/>
          </w:tcPr>
          <w:p w14:paraId="18A1584F"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0.258</w:t>
            </w:r>
          </w:p>
        </w:tc>
        <w:tc>
          <w:tcPr>
            <w:tcW w:w="1001" w:type="dxa"/>
            <w:tcBorders>
              <w:top w:val="single" w:sz="8" w:space="0" w:color="auto"/>
              <w:left w:val="single" w:sz="8" w:space="0" w:color="auto"/>
              <w:bottom w:val="single" w:sz="8" w:space="0" w:color="auto"/>
              <w:right w:val="single" w:sz="8" w:space="0" w:color="auto"/>
            </w:tcBorders>
            <w:vAlign w:val="center"/>
            <w:hideMark/>
          </w:tcPr>
          <w:p w14:paraId="00C589AC"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6.69</w:t>
            </w:r>
          </w:p>
        </w:tc>
        <w:tc>
          <w:tcPr>
            <w:tcW w:w="1544" w:type="dxa"/>
            <w:tcBorders>
              <w:top w:val="single" w:sz="8" w:space="0" w:color="auto"/>
              <w:left w:val="single" w:sz="8" w:space="0" w:color="auto"/>
              <w:bottom w:val="single" w:sz="8" w:space="0" w:color="auto"/>
              <w:right w:val="single" w:sz="8" w:space="0" w:color="auto"/>
            </w:tcBorders>
            <w:vAlign w:val="center"/>
            <w:hideMark/>
          </w:tcPr>
          <w:p w14:paraId="353F3D17"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6.35</w:t>
            </w:r>
          </w:p>
        </w:tc>
        <w:tc>
          <w:tcPr>
            <w:tcW w:w="1282" w:type="dxa"/>
            <w:tcBorders>
              <w:top w:val="single" w:sz="8" w:space="0" w:color="auto"/>
              <w:left w:val="single" w:sz="8" w:space="0" w:color="auto"/>
              <w:bottom w:val="single" w:sz="8" w:space="0" w:color="auto"/>
              <w:right w:val="single" w:sz="8" w:space="0" w:color="auto"/>
            </w:tcBorders>
            <w:vAlign w:val="center"/>
            <w:hideMark/>
          </w:tcPr>
          <w:p w14:paraId="56175846"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3.812</w:t>
            </w:r>
          </w:p>
        </w:tc>
      </w:tr>
      <w:tr w:rsidR="00F13CFF" w:rsidRPr="00F13CFF" w14:paraId="494C1530" w14:textId="77777777" w:rsidTr="006E735B">
        <w:trPr>
          <w:trHeight w:val="300"/>
          <w:jc w:val="center"/>
        </w:trPr>
        <w:tc>
          <w:tcPr>
            <w:tcW w:w="936" w:type="dxa"/>
            <w:tcBorders>
              <w:top w:val="single" w:sz="8" w:space="0" w:color="auto"/>
              <w:left w:val="single" w:sz="8" w:space="0" w:color="auto"/>
              <w:bottom w:val="single" w:sz="8" w:space="0" w:color="auto"/>
              <w:right w:val="single" w:sz="8" w:space="0" w:color="auto"/>
            </w:tcBorders>
            <w:vAlign w:val="center"/>
            <w:hideMark/>
          </w:tcPr>
          <w:p w14:paraId="65A10D72"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V6</w:t>
            </w:r>
          </w:p>
        </w:tc>
        <w:tc>
          <w:tcPr>
            <w:tcW w:w="848" w:type="dxa"/>
            <w:tcBorders>
              <w:top w:val="single" w:sz="8" w:space="0" w:color="auto"/>
              <w:left w:val="single" w:sz="8" w:space="0" w:color="auto"/>
              <w:bottom w:val="single" w:sz="8" w:space="0" w:color="auto"/>
              <w:right w:val="single" w:sz="8" w:space="0" w:color="auto"/>
            </w:tcBorders>
            <w:vAlign w:val="center"/>
            <w:hideMark/>
          </w:tcPr>
          <w:p w14:paraId="6E8DB596"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30.1</w:t>
            </w:r>
          </w:p>
        </w:tc>
        <w:tc>
          <w:tcPr>
            <w:tcW w:w="1089" w:type="dxa"/>
            <w:tcBorders>
              <w:top w:val="single" w:sz="8" w:space="0" w:color="auto"/>
              <w:left w:val="single" w:sz="8" w:space="0" w:color="auto"/>
              <w:bottom w:val="single" w:sz="8" w:space="0" w:color="auto"/>
              <w:right w:val="single" w:sz="8" w:space="0" w:color="auto"/>
            </w:tcBorders>
            <w:vAlign w:val="center"/>
            <w:hideMark/>
          </w:tcPr>
          <w:p w14:paraId="4D7C4044"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1.64</w:t>
            </w:r>
          </w:p>
        </w:tc>
        <w:tc>
          <w:tcPr>
            <w:tcW w:w="873" w:type="dxa"/>
            <w:tcBorders>
              <w:top w:val="single" w:sz="8" w:space="0" w:color="auto"/>
              <w:left w:val="single" w:sz="8" w:space="0" w:color="auto"/>
              <w:bottom w:val="single" w:sz="8" w:space="0" w:color="auto"/>
              <w:right w:val="single" w:sz="8" w:space="0" w:color="auto"/>
            </w:tcBorders>
            <w:vAlign w:val="center"/>
            <w:hideMark/>
          </w:tcPr>
          <w:p w14:paraId="32BA4573"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8.98</w:t>
            </w:r>
          </w:p>
        </w:tc>
        <w:tc>
          <w:tcPr>
            <w:tcW w:w="1804" w:type="dxa"/>
            <w:tcBorders>
              <w:top w:val="single" w:sz="8" w:space="0" w:color="auto"/>
              <w:left w:val="single" w:sz="8" w:space="0" w:color="auto"/>
              <w:bottom w:val="single" w:sz="8" w:space="0" w:color="auto"/>
              <w:right w:val="single" w:sz="8" w:space="0" w:color="auto"/>
            </w:tcBorders>
            <w:vAlign w:val="center"/>
            <w:hideMark/>
          </w:tcPr>
          <w:p w14:paraId="2F0710F7"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0.476</w:t>
            </w:r>
          </w:p>
        </w:tc>
        <w:tc>
          <w:tcPr>
            <w:tcW w:w="1393" w:type="dxa"/>
            <w:tcBorders>
              <w:top w:val="single" w:sz="8" w:space="0" w:color="auto"/>
              <w:left w:val="single" w:sz="8" w:space="0" w:color="auto"/>
              <w:bottom w:val="single" w:sz="8" w:space="0" w:color="auto"/>
              <w:right w:val="single" w:sz="8" w:space="0" w:color="auto"/>
            </w:tcBorders>
            <w:vAlign w:val="center"/>
            <w:hideMark/>
          </w:tcPr>
          <w:p w14:paraId="3D229272"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0.226</w:t>
            </w:r>
          </w:p>
        </w:tc>
        <w:tc>
          <w:tcPr>
            <w:tcW w:w="1001" w:type="dxa"/>
            <w:tcBorders>
              <w:top w:val="single" w:sz="8" w:space="0" w:color="auto"/>
              <w:left w:val="single" w:sz="8" w:space="0" w:color="auto"/>
              <w:bottom w:val="single" w:sz="8" w:space="0" w:color="auto"/>
              <w:right w:val="single" w:sz="8" w:space="0" w:color="auto"/>
            </w:tcBorders>
            <w:vAlign w:val="center"/>
            <w:hideMark/>
          </w:tcPr>
          <w:p w14:paraId="7258FA86"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8.75</w:t>
            </w:r>
          </w:p>
        </w:tc>
        <w:tc>
          <w:tcPr>
            <w:tcW w:w="1544" w:type="dxa"/>
            <w:tcBorders>
              <w:top w:val="single" w:sz="8" w:space="0" w:color="auto"/>
              <w:left w:val="single" w:sz="8" w:space="0" w:color="auto"/>
              <w:bottom w:val="single" w:sz="8" w:space="0" w:color="auto"/>
              <w:right w:val="single" w:sz="8" w:space="0" w:color="auto"/>
            </w:tcBorders>
            <w:vAlign w:val="center"/>
            <w:hideMark/>
          </w:tcPr>
          <w:p w14:paraId="5A8FE216"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8.62</w:t>
            </w:r>
          </w:p>
        </w:tc>
        <w:tc>
          <w:tcPr>
            <w:tcW w:w="1282" w:type="dxa"/>
            <w:tcBorders>
              <w:top w:val="single" w:sz="8" w:space="0" w:color="auto"/>
              <w:left w:val="single" w:sz="8" w:space="0" w:color="auto"/>
              <w:bottom w:val="single" w:sz="8" w:space="0" w:color="auto"/>
              <w:right w:val="single" w:sz="8" w:space="0" w:color="auto"/>
            </w:tcBorders>
            <w:vAlign w:val="center"/>
            <w:hideMark/>
          </w:tcPr>
          <w:p w14:paraId="5CE14620"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3.498</w:t>
            </w:r>
          </w:p>
        </w:tc>
      </w:tr>
      <w:tr w:rsidR="006E735B" w:rsidRPr="00F13CFF" w14:paraId="4F371228" w14:textId="77777777" w:rsidTr="006E735B">
        <w:trPr>
          <w:trHeight w:val="300"/>
          <w:jc w:val="center"/>
        </w:trPr>
        <w:tc>
          <w:tcPr>
            <w:tcW w:w="936" w:type="dxa"/>
            <w:tcBorders>
              <w:top w:val="single" w:sz="8" w:space="0" w:color="auto"/>
              <w:left w:val="single" w:sz="8" w:space="0" w:color="auto"/>
              <w:bottom w:val="single" w:sz="8" w:space="0" w:color="auto"/>
              <w:right w:val="single" w:sz="8" w:space="0" w:color="auto"/>
            </w:tcBorders>
            <w:vAlign w:val="center"/>
            <w:hideMark/>
          </w:tcPr>
          <w:p w14:paraId="06D5AAEE"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V7</w:t>
            </w:r>
          </w:p>
        </w:tc>
        <w:tc>
          <w:tcPr>
            <w:tcW w:w="848" w:type="dxa"/>
            <w:tcBorders>
              <w:top w:val="single" w:sz="8" w:space="0" w:color="auto"/>
              <w:left w:val="single" w:sz="8" w:space="0" w:color="auto"/>
              <w:bottom w:val="single" w:sz="8" w:space="0" w:color="auto"/>
              <w:right w:val="single" w:sz="8" w:space="0" w:color="auto"/>
            </w:tcBorders>
            <w:vAlign w:val="center"/>
            <w:hideMark/>
          </w:tcPr>
          <w:p w14:paraId="4E0B33CB"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27.0</w:t>
            </w:r>
          </w:p>
        </w:tc>
        <w:tc>
          <w:tcPr>
            <w:tcW w:w="1089" w:type="dxa"/>
            <w:tcBorders>
              <w:top w:val="single" w:sz="8" w:space="0" w:color="auto"/>
              <w:left w:val="single" w:sz="8" w:space="0" w:color="auto"/>
              <w:bottom w:val="single" w:sz="8" w:space="0" w:color="auto"/>
              <w:right w:val="single" w:sz="8" w:space="0" w:color="auto"/>
            </w:tcBorders>
            <w:vAlign w:val="center"/>
            <w:hideMark/>
          </w:tcPr>
          <w:p w14:paraId="1ECEC997"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1.43</w:t>
            </w:r>
          </w:p>
        </w:tc>
        <w:tc>
          <w:tcPr>
            <w:tcW w:w="873" w:type="dxa"/>
            <w:tcBorders>
              <w:top w:val="single" w:sz="8" w:space="0" w:color="auto"/>
              <w:left w:val="single" w:sz="8" w:space="0" w:color="auto"/>
              <w:bottom w:val="single" w:sz="8" w:space="0" w:color="auto"/>
              <w:right w:val="single" w:sz="8" w:space="0" w:color="auto"/>
            </w:tcBorders>
            <w:vAlign w:val="center"/>
            <w:hideMark/>
          </w:tcPr>
          <w:p w14:paraId="7E186D55"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7.65</w:t>
            </w:r>
          </w:p>
        </w:tc>
        <w:tc>
          <w:tcPr>
            <w:tcW w:w="1804" w:type="dxa"/>
            <w:tcBorders>
              <w:top w:val="single" w:sz="8" w:space="0" w:color="auto"/>
              <w:left w:val="single" w:sz="8" w:space="0" w:color="auto"/>
              <w:bottom w:val="single" w:sz="8" w:space="0" w:color="auto"/>
              <w:right w:val="single" w:sz="8" w:space="0" w:color="auto"/>
            </w:tcBorders>
            <w:vAlign w:val="center"/>
            <w:hideMark/>
          </w:tcPr>
          <w:p w14:paraId="0A276106"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-0.603</w:t>
            </w:r>
          </w:p>
        </w:tc>
        <w:tc>
          <w:tcPr>
            <w:tcW w:w="1393" w:type="dxa"/>
            <w:tcBorders>
              <w:top w:val="single" w:sz="8" w:space="0" w:color="auto"/>
              <w:left w:val="single" w:sz="8" w:space="0" w:color="auto"/>
              <w:bottom w:val="single" w:sz="8" w:space="0" w:color="auto"/>
              <w:right w:val="single" w:sz="8" w:space="0" w:color="auto"/>
            </w:tcBorders>
            <w:vAlign w:val="center"/>
            <w:hideMark/>
          </w:tcPr>
          <w:p w14:paraId="23C1E27F"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0.373</w:t>
            </w:r>
          </w:p>
        </w:tc>
        <w:tc>
          <w:tcPr>
            <w:tcW w:w="1001" w:type="dxa"/>
            <w:tcBorders>
              <w:top w:val="single" w:sz="8" w:space="0" w:color="auto"/>
              <w:left w:val="single" w:sz="8" w:space="0" w:color="auto"/>
              <w:bottom w:val="single" w:sz="8" w:space="0" w:color="auto"/>
              <w:right w:val="single" w:sz="8" w:space="0" w:color="auto"/>
            </w:tcBorders>
            <w:vAlign w:val="center"/>
            <w:hideMark/>
          </w:tcPr>
          <w:p w14:paraId="601AE845"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7.27</w:t>
            </w:r>
          </w:p>
        </w:tc>
        <w:tc>
          <w:tcPr>
            <w:tcW w:w="1544" w:type="dxa"/>
            <w:tcBorders>
              <w:top w:val="single" w:sz="8" w:space="0" w:color="auto"/>
              <w:left w:val="single" w:sz="8" w:space="0" w:color="auto"/>
              <w:bottom w:val="single" w:sz="8" w:space="0" w:color="auto"/>
              <w:right w:val="single" w:sz="8" w:space="0" w:color="auto"/>
            </w:tcBorders>
            <w:vAlign w:val="center"/>
            <w:hideMark/>
          </w:tcPr>
          <w:p w14:paraId="034D7982"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6.95</w:t>
            </w:r>
          </w:p>
        </w:tc>
        <w:tc>
          <w:tcPr>
            <w:tcW w:w="1282" w:type="dxa"/>
            <w:tcBorders>
              <w:top w:val="single" w:sz="8" w:space="0" w:color="auto"/>
              <w:left w:val="single" w:sz="8" w:space="0" w:color="auto"/>
              <w:bottom w:val="single" w:sz="8" w:space="0" w:color="auto"/>
              <w:right w:val="single" w:sz="8" w:space="0" w:color="auto"/>
            </w:tcBorders>
            <w:vAlign w:val="center"/>
            <w:hideMark/>
          </w:tcPr>
          <w:p w14:paraId="4E3B2CEB" w14:textId="77777777" w:rsidR="001C0CE3" w:rsidRPr="00F13CFF" w:rsidRDefault="001C0CE3">
            <w:pPr>
              <w:jc w:val="center"/>
              <w:rPr>
                <w:rFonts w:ascii="Times New Roman" w:eastAsia="Times New Roman" w:hAnsi="Times New Roman" w:cs="Times New Roman"/>
              </w:rPr>
            </w:pPr>
            <w:r w:rsidRPr="00F13CFF">
              <w:rPr>
                <w:rFonts w:ascii="Times New Roman" w:eastAsia="Times New Roman" w:hAnsi="Times New Roman" w:cs="Times New Roman"/>
              </w:rPr>
              <w:t>4.040</w:t>
            </w:r>
          </w:p>
        </w:tc>
      </w:tr>
    </w:tbl>
    <w:p w14:paraId="0468162B" w14:textId="77777777" w:rsidR="001C0CE3" w:rsidRPr="00F13CFF" w:rsidRDefault="001C0CE3" w:rsidP="006E735B">
      <w:pPr>
        <w:spacing w:after="0" w:line="360" w:lineRule="auto"/>
        <w:jc w:val="both"/>
        <w:rPr>
          <w:rFonts w:ascii="Times New Roman" w:eastAsia="Times New Roman" w:hAnsi="Times New Roman" w:cs="Times New Roman"/>
          <w:lang w:val="en-US"/>
        </w:rPr>
      </w:pPr>
    </w:p>
    <w:p w14:paraId="366E50C7" w14:textId="57AF9A5C" w:rsidR="7B3600BF" w:rsidRPr="00F13CFF" w:rsidRDefault="3EA1E708" w:rsidP="10FF73EF">
      <w:pPr>
        <w:spacing w:after="0" w:line="360" w:lineRule="auto"/>
        <w:jc w:val="both"/>
        <w:rPr>
          <w:rFonts w:ascii="Times New Roman" w:eastAsia="Times New Roman" w:hAnsi="Times New Roman" w:cs="Times New Roman"/>
          <w:sz w:val="22"/>
          <w:szCs w:val="22"/>
          <w:lang w:val="en-US"/>
        </w:rPr>
      </w:pPr>
      <w:r w:rsidRPr="00F13CFF">
        <w:rPr>
          <w:rFonts w:ascii="Times New Roman" w:eastAsia="Times New Roman" w:hAnsi="Times New Roman" w:cs="Times New Roman"/>
          <w:sz w:val="22"/>
          <w:szCs w:val="22"/>
          <w:lang w:val="en-US"/>
        </w:rPr>
        <w:t>Notes: Δm</w:t>
      </w:r>
      <w:r w:rsidRPr="00F13CFF">
        <w:rPr>
          <w:rFonts w:ascii="Times New Roman" w:eastAsia="Times New Roman" w:hAnsi="Times New Roman" w:cs="Times New Roman"/>
          <w:sz w:val="22"/>
          <w:szCs w:val="22"/>
          <w:vertAlign w:val="subscript"/>
          <w:lang w:val="en-US"/>
        </w:rPr>
        <w:t>t</w:t>
      </w:r>
      <w:r w:rsidRPr="00F13CFF">
        <w:rPr>
          <w:rFonts w:ascii="Times New Roman" w:eastAsia="Times New Roman" w:hAnsi="Times New Roman" w:cs="Times New Roman"/>
          <w:sz w:val="22"/>
          <w:szCs w:val="22"/>
          <w:lang w:val="en-US"/>
        </w:rPr>
        <w:t xml:space="preserve"> - the total mass loss determined between</w:t>
      </w:r>
      <w:r w:rsidR="674DA219" w:rsidRPr="00F13CFF">
        <w:rPr>
          <w:rFonts w:ascii="Times New Roman" w:eastAsia="Times New Roman" w:hAnsi="Times New Roman" w:cs="Times New Roman"/>
          <w:sz w:val="22"/>
          <w:szCs w:val="22"/>
          <w:lang w:val="en-US"/>
        </w:rPr>
        <w:t xml:space="preserve"> 30</w:t>
      </w:r>
      <w:r w:rsidRPr="00F13CFF">
        <w:rPr>
          <w:rFonts w:ascii="Times New Roman" w:eastAsia="Times New Roman" w:hAnsi="Times New Roman" w:cs="Times New Roman"/>
          <w:sz w:val="22"/>
          <w:szCs w:val="22"/>
          <w:lang w:val="en-US"/>
        </w:rPr>
        <w:t xml:space="preserve"> and 1000°C in N</w:t>
      </w:r>
      <w:r w:rsidRPr="00F13CFF">
        <w:rPr>
          <w:rFonts w:ascii="Times New Roman" w:eastAsia="Times New Roman" w:hAnsi="Times New Roman" w:cs="Times New Roman"/>
          <w:sz w:val="22"/>
          <w:szCs w:val="22"/>
          <w:vertAlign w:val="subscript"/>
          <w:lang w:val="en-US"/>
        </w:rPr>
        <w:t>2</w:t>
      </w:r>
      <w:r w:rsidRPr="00F13CFF">
        <w:rPr>
          <w:rFonts w:ascii="Times New Roman" w:eastAsia="Times New Roman" w:hAnsi="Times New Roman" w:cs="Times New Roman"/>
          <w:sz w:val="22"/>
          <w:szCs w:val="22"/>
          <w:lang w:val="en-US"/>
        </w:rPr>
        <w:t xml:space="preserve">; </w:t>
      </w:r>
      <w:r w:rsidR="6BBFF4AA" w:rsidRPr="00F13CFF">
        <w:rPr>
          <w:rFonts w:ascii="Times New Roman" w:eastAsia="Times New Roman" w:hAnsi="Times New Roman" w:cs="Times New Roman"/>
          <w:sz w:val="22"/>
          <w:szCs w:val="22"/>
          <w:lang w:val="en-US"/>
        </w:rPr>
        <w:t>Δm</w:t>
      </w:r>
      <w:r w:rsidR="6BBFF4AA" w:rsidRPr="00F13CFF">
        <w:rPr>
          <w:rFonts w:ascii="Times New Roman" w:eastAsia="Times New Roman" w:hAnsi="Times New Roman" w:cs="Times New Roman"/>
          <w:sz w:val="22"/>
          <w:szCs w:val="22"/>
          <w:vertAlign w:val="subscript"/>
          <w:lang w:val="en-US"/>
        </w:rPr>
        <w:t>30-180°C</w:t>
      </w:r>
      <w:r w:rsidR="6BBFF4AA" w:rsidRPr="00F13CFF">
        <w:rPr>
          <w:rFonts w:ascii="Times New Roman" w:eastAsia="Times New Roman" w:hAnsi="Times New Roman" w:cs="Times New Roman"/>
          <w:sz w:val="22"/>
          <w:szCs w:val="22"/>
          <w:lang w:val="en-US"/>
        </w:rPr>
        <w:t xml:space="preserve"> - moisture content determined between 30 and 180°C in N</w:t>
      </w:r>
      <w:r w:rsidR="6BBFF4AA" w:rsidRPr="00F13CFF">
        <w:rPr>
          <w:rFonts w:ascii="Times New Roman" w:eastAsia="Times New Roman" w:hAnsi="Times New Roman" w:cs="Times New Roman"/>
          <w:sz w:val="22"/>
          <w:szCs w:val="22"/>
          <w:vertAlign w:val="subscript"/>
          <w:lang w:val="en-US"/>
        </w:rPr>
        <w:t>2</w:t>
      </w:r>
      <w:r w:rsidR="6BBFF4AA" w:rsidRPr="00F13CFF">
        <w:rPr>
          <w:rFonts w:ascii="Times New Roman" w:eastAsia="Times New Roman" w:hAnsi="Times New Roman" w:cs="Times New Roman"/>
          <w:sz w:val="22"/>
          <w:szCs w:val="22"/>
          <w:lang w:val="en-US"/>
        </w:rPr>
        <w:t xml:space="preserve"> </w:t>
      </w:r>
      <w:r w:rsidRPr="00F13CFF">
        <w:rPr>
          <w:rFonts w:ascii="Times New Roman" w:eastAsia="Times New Roman" w:hAnsi="Times New Roman" w:cs="Times New Roman"/>
          <w:sz w:val="22"/>
          <w:szCs w:val="22"/>
          <w:lang w:val="en-US"/>
        </w:rPr>
        <w:t>Δm</w:t>
      </w:r>
      <w:r w:rsidRPr="00F13CFF">
        <w:rPr>
          <w:rFonts w:ascii="Times New Roman" w:eastAsia="Times New Roman" w:hAnsi="Times New Roman" w:cs="Times New Roman"/>
          <w:sz w:val="22"/>
          <w:szCs w:val="22"/>
          <w:vertAlign w:val="subscript"/>
          <w:lang w:val="en-US"/>
        </w:rPr>
        <w:t>220-5</w:t>
      </w:r>
      <w:r w:rsidR="0477B6F4" w:rsidRPr="00F13CFF">
        <w:rPr>
          <w:rFonts w:ascii="Times New Roman" w:eastAsia="Times New Roman" w:hAnsi="Times New Roman" w:cs="Times New Roman"/>
          <w:sz w:val="22"/>
          <w:szCs w:val="22"/>
          <w:vertAlign w:val="subscript"/>
          <w:lang w:val="en-US"/>
        </w:rPr>
        <w:t>4</w:t>
      </w:r>
      <w:r w:rsidRPr="00F13CFF">
        <w:rPr>
          <w:rFonts w:ascii="Times New Roman" w:eastAsia="Times New Roman" w:hAnsi="Times New Roman" w:cs="Times New Roman"/>
          <w:sz w:val="22"/>
          <w:szCs w:val="22"/>
          <w:vertAlign w:val="subscript"/>
          <w:lang w:val="en-US"/>
        </w:rPr>
        <w:t>0°C</w:t>
      </w:r>
      <w:r w:rsidRPr="00F13CFF">
        <w:rPr>
          <w:rFonts w:ascii="Times New Roman" w:eastAsia="Times New Roman" w:hAnsi="Times New Roman" w:cs="Times New Roman"/>
          <w:sz w:val="22"/>
          <w:szCs w:val="22"/>
          <w:lang w:val="en-US"/>
        </w:rPr>
        <w:t xml:space="preserve"> - mass loss determined between 220 and 540°C; Δm</w:t>
      </w:r>
      <w:r w:rsidRPr="00F13CFF">
        <w:rPr>
          <w:rFonts w:ascii="Times New Roman" w:eastAsia="Times New Roman" w:hAnsi="Times New Roman" w:cs="Times New Roman"/>
          <w:sz w:val="22"/>
          <w:szCs w:val="22"/>
          <w:vertAlign w:val="subscript"/>
          <w:lang w:val="en-US"/>
        </w:rPr>
        <w:t>AIR1000°C</w:t>
      </w:r>
      <w:r w:rsidRPr="00F13CFF">
        <w:rPr>
          <w:rFonts w:ascii="Times New Roman" w:eastAsia="Times New Roman" w:hAnsi="Times New Roman" w:cs="Times New Roman"/>
          <w:sz w:val="22"/>
          <w:szCs w:val="22"/>
          <w:lang w:val="en-US"/>
        </w:rPr>
        <w:t xml:space="preserve"> - mass loss determined at 1000°C when </w:t>
      </w:r>
      <w:r w:rsidR="2BFBE130" w:rsidRPr="00F13CFF">
        <w:rPr>
          <w:rFonts w:ascii="Times New Roman" w:eastAsia="Times New Roman" w:hAnsi="Times New Roman" w:cs="Times New Roman"/>
          <w:sz w:val="22"/>
          <w:szCs w:val="22"/>
          <w:lang w:val="en-US"/>
        </w:rPr>
        <w:t xml:space="preserve">nitrogen </w:t>
      </w:r>
      <w:r w:rsidRPr="00F13CFF">
        <w:rPr>
          <w:rFonts w:ascii="Times New Roman" w:eastAsia="Times New Roman" w:hAnsi="Times New Roman" w:cs="Times New Roman"/>
          <w:sz w:val="22"/>
          <w:szCs w:val="22"/>
          <w:lang w:val="en-US"/>
        </w:rPr>
        <w:t>was switch</w:t>
      </w:r>
      <w:r w:rsidR="46225071" w:rsidRPr="00F13CFF">
        <w:rPr>
          <w:rFonts w:ascii="Times New Roman" w:eastAsia="Times New Roman" w:hAnsi="Times New Roman" w:cs="Times New Roman"/>
          <w:sz w:val="22"/>
          <w:szCs w:val="22"/>
          <w:lang w:val="en-US"/>
        </w:rPr>
        <w:t>ed</w:t>
      </w:r>
      <w:r w:rsidRPr="00F13CFF">
        <w:rPr>
          <w:rFonts w:ascii="Times New Roman" w:eastAsia="Times New Roman" w:hAnsi="Times New Roman" w:cs="Times New Roman"/>
          <w:sz w:val="22"/>
          <w:szCs w:val="22"/>
          <w:lang w:val="en-US"/>
        </w:rPr>
        <w:t xml:space="preserve"> on </w:t>
      </w:r>
      <w:r w:rsidR="5E5ADA99" w:rsidRPr="00F13CFF">
        <w:rPr>
          <w:rFonts w:ascii="Times New Roman" w:eastAsia="Times New Roman" w:hAnsi="Times New Roman" w:cs="Times New Roman"/>
          <w:sz w:val="22"/>
          <w:szCs w:val="22"/>
          <w:lang w:val="en-US"/>
        </w:rPr>
        <w:t xml:space="preserve">synthetic air flow </w:t>
      </w:r>
      <w:r w:rsidRPr="00F13CFF">
        <w:rPr>
          <w:rFonts w:ascii="Times New Roman" w:eastAsia="Times New Roman" w:hAnsi="Times New Roman" w:cs="Times New Roman"/>
          <w:sz w:val="22"/>
          <w:szCs w:val="22"/>
          <w:lang w:val="en-US"/>
        </w:rPr>
        <w:t xml:space="preserve">for 10 minutes, </w:t>
      </w:r>
      <w:r w:rsidR="5E8EC386" w:rsidRPr="00F13CFF">
        <w:rPr>
          <w:rFonts w:ascii="Times New Roman" w:eastAsia="Times New Roman" w:hAnsi="Times New Roman" w:cs="Times New Roman"/>
          <w:sz w:val="22"/>
          <w:szCs w:val="22"/>
          <w:lang w:val="en-US"/>
        </w:rPr>
        <w:t xml:space="preserve">the </w:t>
      </w:r>
      <w:r w:rsidR="0BB1B6EF" w:rsidRPr="00F13CFF">
        <w:rPr>
          <w:rFonts w:ascii="Times New Roman" w:eastAsia="Times New Roman" w:hAnsi="Times New Roman" w:cs="Times New Roman"/>
          <w:sz w:val="22"/>
          <w:szCs w:val="22"/>
          <w:lang w:val="en-US"/>
        </w:rPr>
        <w:t>parameter</w:t>
      </w:r>
      <w:r w:rsidR="5E8EC386" w:rsidRPr="00F13CFF">
        <w:rPr>
          <w:rFonts w:ascii="Times New Roman" w:eastAsia="Times New Roman" w:hAnsi="Times New Roman" w:cs="Times New Roman"/>
          <w:sz w:val="22"/>
          <w:szCs w:val="22"/>
          <w:lang w:val="en-US"/>
        </w:rPr>
        <w:t xml:space="preserve"> </w:t>
      </w:r>
      <w:r w:rsidR="0FF94BD6" w:rsidRPr="00F13CFF">
        <w:rPr>
          <w:rFonts w:ascii="Times New Roman" w:eastAsia="Times New Roman" w:hAnsi="Times New Roman" w:cs="Times New Roman"/>
          <w:sz w:val="22"/>
          <w:szCs w:val="22"/>
          <w:lang w:val="en-US"/>
        </w:rPr>
        <w:t>involv</w:t>
      </w:r>
      <w:r w:rsidR="71418DCA" w:rsidRPr="00F13CFF">
        <w:rPr>
          <w:rFonts w:ascii="Times New Roman" w:eastAsia="Times New Roman" w:hAnsi="Times New Roman" w:cs="Times New Roman"/>
          <w:sz w:val="22"/>
          <w:szCs w:val="22"/>
          <w:lang w:val="en-US"/>
        </w:rPr>
        <w:t>ed</w:t>
      </w:r>
      <w:r w:rsidR="0FF94BD6" w:rsidRPr="00F13CFF">
        <w:rPr>
          <w:rFonts w:ascii="Times New Roman" w:eastAsia="Times New Roman" w:hAnsi="Times New Roman" w:cs="Times New Roman"/>
          <w:sz w:val="22"/>
          <w:szCs w:val="22"/>
          <w:lang w:val="en-US"/>
        </w:rPr>
        <w:t xml:space="preserve"> </w:t>
      </w:r>
      <w:r w:rsidR="61D36AD6" w:rsidRPr="00F13CFF">
        <w:rPr>
          <w:rFonts w:ascii="Times New Roman" w:eastAsia="Times New Roman" w:hAnsi="Times New Roman" w:cs="Times New Roman"/>
          <w:sz w:val="22"/>
          <w:szCs w:val="22"/>
          <w:lang w:val="en-US"/>
        </w:rPr>
        <w:t xml:space="preserve">the mass contribution of </w:t>
      </w:r>
      <w:r w:rsidR="0FF94BD6" w:rsidRPr="00F13CFF">
        <w:rPr>
          <w:rFonts w:ascii="Times New Roman" w:eastAsia="Times New Roman" w:hAnsi="Times New Roman" w:cs="Times New Roman"/>
          <w:sz w:val="22"/>
          <w:szCs w:val="22"/>
          <w:lang w:val="en-US"/>
        </w:rPr>
        <w:t>carbon black and Fe</w:t>
      </w:r>
      <w:r w:rsidR="0FF94BD6" w:rsidRPr="00F13CFF">
        <w:rPr>
          <w:rFonts w:ascii="Times New Roman" w:eastAsia="Times New Roman" w:hAnsi="Times New Roman" w:cs="Times New Roman"/>
          <w:sz w:val="22"/>
          <w:szCs w:val="22"/>
          <w:vertAlign w:val="superscript"/>
          <w:lang w:val="en-US"/>
        </w:rPr>
        <w:t>2+</w:t>
      </w:r>
      <w:r w:rsidR="0FF94BD6" w:rsidRPr="00F13CFF">
        <w:rPr>
          <w:rFonts w:ascii="Times New Roman" w:eastAsia="Times New Roman" w:hAnsi="Times New Roman" w:cs="Times New Roman"/>
          <w:sz w:val="22"/>
          <w:szCs w:val="22"/>
          <w:lang w:val="en-US"/>
        </w:rPr>
        <w:t>-bearing phases</w:t>
      </w:r>
      <w:r w:rsidR="21203F46" w:rsidRPr="00F13CFF">
        <w:rPr>
          <w:rFonts w:ascii="Times New Roman" w:eastAsia="Times New Roman" w:hAnsi="Times New Roman" w:cs="Times New Roman"/>
          <w:sz w:val="22"/>
          <w:szCs w:val="22"/>
          <w:lang w:val="en-US"/>
        </w:rPr>
        <w:t xml:space="preserve">, </w:t>
      </w:r>
      <w:r w:rsidRPr="00F13CFF">
        <w:rPr>
          <w:rFonts w:ascii="Times New Roman" w:eastAsia="Times New Roman" w:hAnsi="Times New Roman" w:cs="Times New Roman"/>
          <w:sz w:val="22"/>
          <w:szCs w:val="22"/>
          <w:lang w:val="en-US"/>
        </w:rPr>
        <w:t xml:space="preserve">negative values indicate the mass gain due to </w:t>
      </w:r>
      <w:r w:rsidR="48C96BB6" w:rsidRPr="00F13CFF">
        <w:rPr>
          <w:rFonts w:ascii="Times New Roman" w:eastAsia="Times New Roman" w:hAnsi="Times New Roman" w:cs="Times New Roman"/>
          <w:sz w:val="22"/>
          <w:szCs w:val="22"/>
          <w:lang w:val="en-US"/>
        </w:rPr>
        <w:t>Fe</w:t>
      </w:r>
      <w:r w:rsidR="48C96BB6" w:rsidRPr="00F13CFF">
        <w:rPr>
          <w:rFonts w:ascii="Times New Roman" w:eastAsia="Times New Roman" w:hAnsi="Times New Roman" w:cs="Times New Roman"/>
          <w:sz w:val="22"/>
          <w:szCs w:val="22"/>
          <w:vertAlign w:val="superscript"/>
          <w:lang w:val="en-US"/>
        </w:rPr>
        <w:t>2+</w:t>
      </w:r>
      <w:r w:rsidR="48C96BB6" w:rsidRPr="00F13CFF">
        <w:rPr>
          <w:rFonts w:ascii="Times New Roman" w:eastAsia="Times New Roman" w:hAnsi="Times New Roman" w:cs="Times New Roman"/>
          <w:sz w:val="22"/>
          <w:szCs w:val="22"/>
          <w:lang w:val="en-US"/>
        </w:rPr>
        <w:t xml:space="preserve"> </w:t>
      </w:r>
      <w:r w:rsidRPr="00F13CFF">
        <w:rPr>
          <w:rFonts w:ascii="Times New Roman" w:eastAsia="Times New Roman" w:hAnsi="Times New Roman" w:cs="Times New Roman"/>
          <w:sz w:val="22"/>
          <w:szCs w:val="22"/>
          <w:lang w:val="en-US"/>
        </w:rPr>
        <w:t xml:space="preserve">oxidation; </w:t>
      </w:r>
      <w:r w:rsidR="6F008BBB" w:rsidRPr="00F13CFF">
        <w:rPr>
          <w:rFonts w:ascii="Times New Roman" w:eastAsia="Times New Roman" w:hAnsi="Times New Roman" w:cs="Times New Roman"/>
          <w:sz w:val="22"/>
          <w:szCs w:val="22"/>
          <w:lang w:val="en-US"/>
        </w:rPr>
        <w:t xml:space="preserve">theoretical </w:t>
      </w:r>
      <w:r w:rsidRPr="00F13CFF">
        <w:rPr>
          <w:rFonts w:ascii="Times New Roman" w:eastAsia="Times New Roman" w:hAnsi="Times New Roman" w:cs="Times New Roman"/>
          <w:sz w:val="22"/>
          <w:szCs w:val="22"/>
          <w:lang w:val="en-US"/>
        </w:rPr>
        <w:t>Δm</w:t>
      </w:r>
      <w:r w:rsidRPr="00F13CFF">
        <w:rPr>
          <w:rFonts w:ascii="Times New Roman" w:eastAsia="Times New Roman" w:hAnsi="Times New Roman" w:cs="Times New Roman"/>
          <w:sz w:val="22"/>
          <w:szCs w:val="22"/>
          <w:vertAlign w:val="subscript"/>
          <w:lang w:val="en-US"/>
        </w:rPr>
        <w:t>H2O,220-520°C</w:t>
      </w:r>
      <w:r w:rsidRPr="00F13CFF">
        <w:rPr>
          <w:rFonts w:ascii="Times New Roman" w:eastAsia="Times New Roman" w:hAnsi="Times New Roman" w:cs="Times New Roman"/>
          <w:sz w:val="22"/>
          <w:szCs w:val="22"/>
          <w:lang w:val="en-US"/>
        </w:rPr>
        <w:t xml:space="preserve"> – the determined mass contributions of structural and adsorbed water decomposition between 220 and 540°C due to the presence of OH-bearing phyllosilicates, which take into account the mass contribution of the mineral in each sample; Organic matter (wt%) – the organic matter content in examined samples determined by subtracting Δm</w:t>
      </w:r>
      <w:r w:rsidRPr="00F13CFF">
        <w:rPr>
          <w:rFonts w:ascii="Times New Roman" w:eastAsia="Times New Roman" w:hAnsi="Times New Roman" w:cs="Times New Roman"/>
          <w:sz w:val="22"/>
          <w:szCs w:val="22"/>
          <w:vertAlign w:val="subscript"/>
          <w:lang w:val="en-US"/>
        </w:rPr>
        <w:t>H2O,220-540°C</w:t>
      </w:r>
      <w:r w:rsidRPr="00F13CFF">
        <w:rPr>
          <w:rFonts w:ascii="Times New Roman" w:eastAsia="Times New Roman" w:hAnsi="Times New Roman" w:cs="Times New Roman"/>
          <w:sz w:val="22"/>
          <w:szCs w:val="22"/>
          <w:lang w:val="en-US"/>
        </w:rPr>
        <w:t xml:space="preserve"> from Δm</w:t>
      </w:r>
      <w:r w:rsidRPr="00F13CFF">
        <w:rPr>
          <w:rFonts w:ascii="Times New Roman" w:eastAsia="Times New Roman" w:hAnsi="Times New Roman" w:cs="Times New Roman"/>
          <w:sz w:val="22"/>
          <w:szCs w:val="22"/>
          <w:vertAlign w:val="subscript"/>
          <w:lang w:val="en-US"/>
        </w:rPr>
        <w:t>220-520°C</w:t>
      </w:r>
      <w:r w:rsidRPr="00F13CFF">
        <w:rPr>
          <w:rFonts w:ascii="Times New Roman" w:eastAsia="Times New Roman" w:hAnsi="Times New Roman" w:cs="Times New Roman"/>
          <w:sz w:val="22"/>
          <w:szCs w:val="22"/>
          <w:lang w:val="en-US"/>
        </w:rPr>
        <w:t>; Total organic carbon (TOC) – obtained via element</w:t>
      </w:r>
      <w:r w:rsidR="00AD1F3B" w:rsidRPr="00F13CFF">
        <w:rPr>
          <w:rFonts w:ascii="Times New Roman" w:eastAsia="Times New Roman" w:hAnsi="Times New Roman" w:cs="Times New Roman"/>
          <w:sz w:val="22"/>
          <w:szCs w:val="22"/>
          <w:lang w:val="en-US"/>
        </w:rPr>
        <w:t xml:space="preserve"> </w:t>
      </w:r>
      <w:r w:rsidRPr="00F13CFF">
        <w:rPr>
          <w:rFonts w:ascii="Times New Roman" w:eastAsia="Times New Roman" w:hAnsi="Times New Roman" w:cs="Times New Roman"/>
          <w:sz w:val="22"/>
          <w:szCs w:val="22"/>
          <w:lang w:val="en-US"/>
        </w:rPr>
        <w:t>analysis.</w:t>
      </w:r>
      <w:r w:rsidR="4F778757" w:rsidRPr="00F13CFF">
        <w:rPr>
          <w:rFonts w:ascii="Times New Roman" w:eastAsia="Times New Roman" w:hAnsi="Times New Roman" w:cs="Times New Roman"/>
          <w:sz w:val="22"/>
          <w:szCs w:val="22"/>
          <w:lang w:val="en-US"/>
        </w:rPr>
        <w:t xml:space="preserve"> </w:t>
      </w:r>
      <w:r w:rsidR="2D2C8D6A" w:rsidRPr="00F13CFF">
        <w:rPr>
          <w:rFonts w:ascii="Times New Roman" w:eastAsia="Times New Roman" w:hAnsi="Times New Roman" w:cs="Times New Roman"/>
          <w:sz w:val="22"/>
          <w:szCs w:val="22"/>
          <w:lang w:val="en-US"/>
        </w:rPr>
        <w:t xml:space="preserve">The mean values </w:t>
      </w:r>
      <w:r w:rsidR="6ADCBBE0" w:rsidRPr="00F13CFF">
        <w:rPr>
          <w:rFonts w:ascii="Times New Roman" w:eastAsia="Times New Roman" w:hAnsi="Times New Roman" w:cs="Times New Roman"/>
          <w:sz w:val="22"/>
          <w:szCs w:val="22"/>
          <w:lang w:val="en-US"/>
        </w:rPr>
        <w:t>with</w:t>
      </w:r>
      <w:r w:rsidR="2D2C8D6A" w:rsidRPr="00F13CFF">
        <w:rPr>
          <w:rFonts w:ascii="Times New Roman" w:eastAsia="Times New Roman" w:hAnsi="Times New Roman" w:cs="Times New Roman"/>
          <w:sz w:val="22"/>
          <w:szCs w:val="22"/>
          <w:lang w:val="en-US"/>
        </w:rPr>
        <w:t xml:space="preserve"> standard deviations calculated from two </w:t>
      </w:r>
      <w:r w:rsidR="4B5A2BBF" w:rsidRPr="00F13CFF">
        <w:rPr>
          <w:rFonts w:ascii="Times New Roman" w:eastAsia="Times New Roman" w:hAnsi="Times New Roman" w:cs="Times New Roman"/>
          <w:sz w:val="22"/>
          <w:szCs w:val="22"/>
          <w:lang w:val="en-US"/>
        </w:rPr>
        <w:t xml:space="preserve">TG </w:t>
      </w:r>
      <w:r w:rsidR="2D2C8D6A" w:rsidRPr="00F13CFF">
        <w:rPr>
          <w:rFonts w:ascii="Times New Roman" w:eastAsia="Times New Roman" w:hAnsi="Times New Roman" w:cs="Times New Roman"/>
          <w:sz w:val="22"/>
          <w:szCs w:val="22"/>
          <w:lang w:val="en-US"/>
        </w:rPr>
        <w:t xml:space="preserve">measurements are provided in </w:t>
      </w:r>
      <w:r w:rsidR="4F778757" w:rsidRPr="00F13CFF">
        <w:rPr>
          <w:rFonts w:ascii="Times New Roman" w:eastAsia="Times New Roman" w:hAnsi="Times New Roman" w:cs="Times New Roman"/>
          <w:sz w:val="22"/>
          <w:szCs w:val="22"/>
          <w:lang w:val="en-US"/>
        </w:rPr>
        <w:t xml:space="preserve">Table </w:t>
      </w:r>
      <w:r w:rsidR="480A08FE" w:rsidRPr="00F13CFF">
        <w:rPr>
          <w:rFonts w:ascii="Times New Roman" w:eastAsia="Times New Roman" w:hAnsi="Times New Roman" w:cs="Times New Roman"/>
          <w:sz w:val="22"/>
          <w:szCs w:val="22"/>
          <w:lang w:val="en-US"/>
        </w:rPr>
        <w:t>S</w:t>
      </w:r>
      <w:r w:rsidR="00D31A5C" w:rsidRPr="00F13CFF">
        <w:rPr>
          <w:rFonts w:ascii="Times New Roman" w:eastAsia="Times New Roman" w:hAnsi="Times New Roman" w:cs="Times New Roman"/>
          <w:sz w:val="22"/>
          <w:szCs w:val="22"/>
          <w:lang w:val="en-US"/>
        </w:rPr>
        <w:t>4 (Supplementary Materials)</w:t>
      </w:r>
      <w:r w:rsidR="002804D2" w:rsidRPr="00F13CFF">
        <w:rPr>
          <w:rFonts w:ascii="Times New Roman" w:eastAsia="Times New Roman" w:hAnsi="Times New Roman" w:cs="Times New Roman"/>
          <w:sz w:val="22"/>
          <w:szCs w:val="22"/>
          <w:lang w:val="en-US"/>
        </w:rPr>
        <w:t>.</w:t>
      </w:r>
    </w:p>
    <w:p w14:paraId="2A076B5E" w14:textId="1E025C3F" w:rsidR="232B7B1F" w:rsidRPr="00F13CFF" w:rsidRDefault="232B7B1F" w:rsidP="00144DFD">
      <w:pPr>
        <w:spacing w:after="0" w:line="360" w:lineRule="auto"/>
        <w:jc w:val="both"/>
        <w:rPr>
          <w:rFonts w:ascii="Times New Roman" w:eastAsia="Times New Roman" w:hAnsi="Times New Roman" w:cs="Times New Roman"/>
          <w:lang w:val="en-US"/>
        </w:rPr>
      </w:pPr>
    </w:p>
    <w:p w14:paraId="31132BF3" w14:textId="0BD7DA9D" w:rsidR="7B3600BF" w:rsidRPr="00F13CFF" w:rsidRDefault="3EA1E708" w:rsidP="00144DFD">
      <w:pPr>
        <w:pStyle w:val="paragraph"/>
        <w:spacing w:before="0" w:beforeAutospacing="0" w:after="0" w:afterAutospacing="0" w:line="360" w:lineRule="auto"/>
        <w:jc w:val="both"/>
        <w:rPr>
          <w:lang w:val="en-US"/>
        </w:rPr>
      </w:pPr>
      <w:r w:rsidRPr="00F13CFF">
        <w:rPr>
          <w:lang w:val="en-US"/>
        </w:rPr>
        <w:t xml:space="preserve">Evolved gas analysis revealed that the low-temperature DTG thermal event (at 35°C) was attributed to weakly adsorbed/physisorbed water on the sample </w:t>
      </w:r>
      <w:r w:rsidR="561B1C9C" w:rsidRPr="00F13CFF">
        <w:rPr>
          <w:lang w:val="en-US"/>
        </w:rPr>
        <w:t>surface;</w:t>
      </w:r>
      <w:r w:rsidRPr="00F13CFF">
        <w:rPr>
          <w:lang w:val="en-US"/>
        </w:rPr>
        <w:t xml:space="preserve"> the effect corresponded to </w:t>
      </w:r>
      <w:r w:rsidR="5D7FFC3D" w:rsidRPr="00F13CFF">
        <w:rPr>
          <w:lang w:val="en-US"/>
        </w:rPr>
        <w:t xml:space="preserve">a </w:t>
      </w:r>
      <w:r w:rsidRPr="00F13CFF">
        <w:rPr>
          <w:lang w:val="en-US"/>
        </w:rPr>
        <w:t>peak on m/z 18, H</w:t>
      </w:r>
      <w:r w:rsidRPr="00F13CFF">
        <w:rPr>
          <w:vertAlign w:val="subscript"/>
          <w:lang w:val="en-US"/>
        </w:rPr>
        <w:t>2</w:t>
      </w:r>
      <w:r w:rsidRPr="00F13CFF">
        <w:rPr>
          <w:lang w:val="en-US"/>
        </w:rPr>
        <w:t xml:space="preserve">O spectrum (Figure </w:t>
      </w:r>
      <w:r w:rsidR="32F6D277" w:rsidRPr="00F13CFF">
        <w:rPr>
          <w:lang w:val="en-US"/>
        </w:rPr>
        <w:t>4</w:t>
      </w:r>
      <w:r w:rsidRPr="00F13CFF">
        <w:rPr>
          <w:lang w:val="en-US"/>
        </w:rPr>
        <w:t xml:space="preserve">c). In turn, the QMS analysis showed that two DTG peaks occurring at 320°C and 460°C involved </w:t>
      </w:r>
      <w:r w:rsidR="346382BC" w:rsidRPr="00F13CFF">
        <w:rPr>
          <w:lang w:val="en-US"/>
        </w:rPr>
        <w:t>overlapping</w:t>
      </w:r>
      <w:r w:rsidRPr="00F13CFF">
        <w:rPr>
          <w:lang w:val="en-US"/>
        </w:rPr>
        <w:t xml:space="preserve"> thermal effects due to the decomposition of water and organic matter compounds (primarily hydrocarbons)</w:t>
      </w:r>
      <w:r w:rsidR="217A66BF" w:rsidRPr="00F13CFF">
        <w:rPr>
          <w:lang w:val="en-US"/>
        </w:rPr>
        <w:t xml:space="preserve"> (Figure 4b-h)</w:t>
      </w:r>
      <w:r w:rsidRPr="00F13CFF">
        <w:rPr>
          <w:lang w:val="en-US"/>
        </w:rPr>
        <w:t xml:space="preserve">. </w:t>
      </w:r>
      <w:r w:rsidR="00B342DF" w:rsidRPr="00F13CFF">
        <w:rPr>
          <w:lang w:val="en-US"/>
        </w:rPr>
        <w:t xml:space="preserve">The </w:t>
      </w:r>
      <w:r w:rsidRPr="00F13CFF">
        <w:rPr>
          <w:lang w:val="en-US"/>
        </w:rPr>
        <w:t xml:space="preserve">m/z 18 spectra of all samples showed the water release between 220 and 520°C, with </w:t>
      </w:r>
      <w:r w:rsidR="5D7FFC3D" w:rsidRPr="00F13CFF">
        <w:rPr>
          <w:lang w:val="en-US"/>
        </w:rPr>
        <w:t xml:space="preserve">a </w:t>
      </w:r>
      <w:r w:rsidRPr="00F13CFF">
        <w:rPr>
          <w:lang w:val="en-US"/>
        </w:rPr>
        <w:t>dominant role of the effect at 320°C</w:t>
      </w:r>
      <w:r w:rsidR="2C7DB0B9" w:rsidRPr="00F13CFF">
        <w:rPr>
          <w:lang w:val="en-US"/>
        </w:rPr>
        <w:t xml:space="preserve"> (Figure 4c)</w:t>
      </w:r>
      <w:r w:rsidRPr="00F13CFF">
        <w:rPr>
          <w:lang w:val="en-US"/>
        </w:rPr>
        <w:t xml:space="preserve">. The m/z 18 spectra strongly resembled the shape and the intensity (among samples) of </w:t>
      </w:r>
      <w:r w:rsidR="006D042F" w:rsidRPr="00F13CFF">
        <w:rPr>
          <w:lang w:val="en-US"/>
        </w:rPr>
        <w:t>the</w:t>
      </w:r>
      <w:r w:rsidR="009E043B" w:rsidRPr="00F13CFF">
        <w:rPr>
          <w:lang w:val="en-US"/>
        </w:rPr>
        <w:t xml:space="preserve"> </w:t>
      </w:r>
      <w:r w:rsidRPr="00F13CFF">
        <w:rPr>
          <w:lang w:val="en-US"/>
        </w:rPr>
        <w:t xml:space="preserve">other m/z spectra corresponding to </w:t>
      </w:r>
      <w:r w:rsidR="5D7FFC3D" w:rsidRPr="00F13CFF">
        <w:rPr>
          <w:lang w:val="en-US"/>
        </w:rPr>
        <w:t xml:space="preserve">hydrocarbon </w:t>
      </w:r>
      <w:r w:rsidRPr="00F13CFF">
        <w:rPr>
          <w:lang w:val="en-US"/>
        </w:rPr>
        <w:t>release</w:t>
      </w:r>
      <w:r w:rsidR="6581DA2E" w:rsidRPr="00F13CFF">
        <w:rPr>
          <w:lang w:val="en-US"/>
        </w:rPr>
        <w:t xml:space="preserve"> between 220°C and 540°C</w:t>
      </w:r>
      <w:r w:rsidRPr="00F13CFF">
        <w:rPr>
          <w:lang w:val="en-US"/>
        </w:rPr>
        <w:t xml:space="preserve">. Therefore, water release resulted from </w:t>
      </w:r>
      <w:r w:rsidR="5D7FFC3D" w:rsidRPr="00F13CFF">
        <w:rPr>
          <w:lang w:val="en-US"/>
        </w:rPr>
        <w:t xml:space="preserve">the </w:t>
      </w:r>
      <w:r w:rsidRPr="00F13CFF">
        <w:rPr>
          <w:lang w:val="en-US"/>
        </w:rPr>
        <w:t>breaking of chemical bonds (C-O,</w:t>
      </w:r>
      <w:r w:rsidR="5D7FFC3D" w:rsidRPr="00F13CFF">
        <w:rPr>
          <w:lang w:val="en-US"/>
        </w:rPr>
        <w:t xml:space="preserve"> </w:t>
      </w:r>
      <w:r w:rsidRPr="00F13CFF">
        <w:rPr>
          <w:lang w:val="en-US"/>
        </w:rPr>
        <w:t>C-H,</w:t>
      </w:r>
      <w:r w:rsidR="5D7FFC3D" w:rsidRPr="00F13CFF">
        <w:rPr>
          <w:lang w:val="en-US"/>
        </w:rPr>
        <w:t xml:space="preserve"> </w:t>
      </w:r>
      <w:r w:rsidRPr="00F13CFF">
        <w:rPr>
          <w:lang w:val="en-US"/>
        </w:rPr>
        <w:t xml:space="preserve">O-H) and bound moisture in organic compounds, as well as the dehydration and dehydroxylation of OH-bearing phyllosilicates present in all samples: chlorites, kaolinite, biotite, and amphiboles </w:t>
      </w:r>
      <w:sdt>
        <w:sdtPr>
          <w:rPr>
            <w:color w:val="000000"/>
            <w:lang w:val="en-US"/>
          </w:rPr>
          <w:tag w:val="MENDELEY_CITATION_v3_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"/>
          <w:id w:val="-992027045"/>
          <w:placeholder>
            <w:docPart w:val="4C24D2B191CB4C3F906BEFDF30BBA4C7"/>
          </w:placeholder>
        </w:sdtPr>
        <w:sdtContent>
          <w:r w:rsidR="00C35FA7" w:rsidRPr="00C35FA7">
            <w:rPr>
              <w:color w:val="000000"/>
              <w:lang w:val="en-US"/>
            </w:rPr>
            <w:t>[93]</w:t>
          </w:r>
        </w:sdtContent>
      </w:sdt>
      <w:r w:rsidRPr="00F13CFF">
        <w:rPr>
          <w:lang w:val="en-US"/>
        </w:rPr>
        <w:t xml:space="preserve">. In turn, the DTG and QMS thermal effects at about 460°C corresponded to the maximum temperature of organic compounds decomposition </w:t>
      </w:r>
      <w:sdt>
        <w:sdtPr>
          <w:rPr>
            <w:color w:val="000000"/>
            <w:lang w:val="en-US"/>
          </w:rPr>
          <w:tag w:val="MENDELEY_CITATION_v3_eyJjaXRhdGlvbklEIjoiTUVOREVMRVlfQ0lUQVRJT05fZTNmZTI3NTYtOWIwMy00ZDFjLTg5YzAtMDEzNjJjOTA2MjY5IiwicHJvcGVydGllcyI6eyJub3RlSW5kZXgiOjB9LCJpc0VkaXRlZCI6ZmFsc2UsIm1hbnVhbE92ZXJyaWRlIjp7ImlzTWFudWFsbHlPdmVycmlkZGVuIjpmYWxzZSwiY2l0ZXByb2NUZXh0IjoiWzYwXSwgWzYyXSwgWzY3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"/>
          <w:id w:val="-1184744301"/>
          <w:placeholder>
            <w:docPart w:val="42C77313C5514CC08631FC0AA02A929A"/>
          </w:placeholder>
        </w:sdtPr>
        <w:sdtContent>
          <w:r w:rsidR="00C35FA7" w:rsidRPr="00C35FA7">
            <w:rPr>
              <w:color w:val="000000"/>
              <w:lang w:val="en-US"/>
            </w:rPr>
            <w:t>[60], [62], [67]</w:t>
          </w:r>
        </w:sdtContent>
      </w:sdt>
      <w:r w:rsidR="1118B9C5" w:rsidRPr="00F13CFF">
        <w:rPr>
          <w:lang w:val="en-US"/>
        </w:rPr>
        <w:t xml:space="preserve"> </w:t>
      </w:r>
      <w:r w:rsidR="297A3FB6" w:rsidRPr="00F13CFF">
        <w:rPr>
          <w:lang w:val="en-US"/>
        </w:rPr>
        <w:t>(Figure 4d-h)</w:t>
      </w:r>
      <w:r w:rsidRPr="00F13CFF">
        <w:rPr>
          <w:lang w:val="en-US"/>
        </w:rPr>
        <w:t xml:space="preserve">. The QMS spectra of all examined samples showed single or double peaks on monitored m/z ions </w:t>
      </w:r>
      <w:r w:rsidRPr="00F13CFF">
        <w:rPr>
          <w:lang w:val="en-GB"/>
        </w:rPr>
        <w:t>between 220 and 540</w:t>
      </w:r>
      <w:r w:rsidRPr="00F13CFF">
        <w:rPr>
          <w:lang w:val="en-US"/>
        </w:rPr>
        <w:t>°C (apart from m/z: 35, 136, and 149)</w:t>
      </w:r>
      <w:r w:rsidR="532BA08E" w:rsidRPr="00F13CFF">
        <w:rPr>
          <w:lang w:val="en-US"/>
        </w:rPr>
        <w:t xml:space="preserve"> (Figures S</w:t>
      </w:r>
      <w:r w:rsidR="00045C33" w:rsidRPr="00F13CFF">
        <w:rPr>
          <w:lang w:val="en-US"/>
        </w:rPr>
        <w:t>4</w:t>
      </w:r>
      <w:r w:rsidR="00462157" w:rsidRPr="00F13CFF">
        <w:rPr>
          <w:lang w:val="en-US"/>
        </w:rPr>
        <w:t>-S</w:t>
      </w:r>
      <w:r w:rsidR="00705D75" w:rsidRPr="00F13CFF">
        <w:rPr>
          <w:lang w:val="en-US"/>
        </w:rPr>
        <w:t>10</w:t>
      </w:r>
      <w:r w:rsidR="532BA08E" w:rsidRPr="00F13CFF">
        <w:rPr>
          <w:lang w:val="en-US"/>
        </w:rPr>
        <w:t>)</w:t>
      </w:r>
      <w:r w:rsidR="386F4294" w:rsidRPr="00F13CFF">
        <w:rPr>
          <w:lang w:val="en-US"/>
        </w:rPr>
        <w:t>. Selected</w:t>
      </w:r>
      <w:r w:rsidR="30C910C8" w:rsidRPr="00F13CFF">
        <w:rPr>
          <w:lang w:val="en-US"/>
        </w:rPr>
        <w:t xml:space="preserve"> m/z spectra were presented in Figure 4</w:t>
      </w:r>
      <w:r w:rsidR="49D89C94" w:rsidRPr="00F13CFF">
        <w:rPr>
          <w:lang w:val="en-US"/>
        </w:rPr>
        <w:t>.</w:t>
      </w:r>
      <w:r w:rsidRPr="00F13CFF">
        <w:rPr>
          <w:lang w:val="en-US"/>
        </w:rPr>
        <w:t xml:space="preserve"> No individual sample showed distinctive features; all samples showed similarities in composition of evolved volatiles, </w:t>
      </w:r>
      <w:r w:rsidR="228046DD" w:rsidRPr="00F13CFF">
        <w:rPr>
          <w:lang w:val="en-US"/>
        </w:rPr>
        <w:t xml:space="preserve">and </w:t>
      </w:r>
      <w:r w:rsidRPr="00F13CFF">
        <w:rPr>
          <w:lang w:val="en-US"/>
        </w:rPr>
        <w:t>only the intensity of the ions changed among the samples. The intensity of all observed QMS effects increased among the samples: V4, V3, V1, V2, V5, V7, and V6</w:t>
      </w:r>
      <w:r w:rsidR="7908F92A" w:rsidRPr="00F13CFF">
        <w:rPr>
          <w:lang w:val="en-US"/>
        </w:rPr>
        <w:t xml:space="preserve"> (Figure 4 d-h)</w:t>
      </w:r>
      <w:r w:rsidRPr="00F13CFF">
        <w:rPr>
          <w:lang w:val="en-US"/>
        </w:rPr>
        <w:t xml:space="preserve">, corresponding to determined organic carbon contents (Table </w:t>
      </w:r>
      <w:r w:rsidR="6A76C8AE" w:rsidRPr="00F13CFF">
        <w:rPr>
          <w:lang w:val="en-US"/>
        </w:rPr>
        <w:t>1</w:t>
      </w:r>
      <w:r w:rsidRPr="00F13CFF">
        <w:rPr>
          <w:lang w:val="en-US"/>
        </w:rPr>
        <w:t xml:space="preserve">). </w:t>
      </w:r>
      <w:r w:rsidRPr="00F13CFF">
        <w:rPr>
          <w:lang w:val="en-GB"/>
        </w:rPr>
        <w:t xml:space="preserve">Due to excessive fragmentation during molecular ionization in the </w:t>
      </w:r>
      <w:r w:rsidR="008B777A" w:rsidRPr="00F13CFF">
        <w:rPr>
          <w:lang w:val="en-GB"/>
        </w:rPr>
        <w:t>TG-MS</w:t>
      </w:r>
      <w:r w:rsidRPr="00F13CFF">
        <w:rPr>
          <w:lang w:val="en-GB"/>
        </w:rPr>
        <w:t xml:space="preserve"> system used, and the wide variety of organic compounds in road dust</w:t>
      </w:r>
      <w:r w:rsidR="03F054A4" w:rsidRPr="00F13CFF">
        <w:rPr>
          <w:lang w:val="en-GB"/>
        </w:rPr>
        <w:t>,</w:t>
      </w:r>
      <w:r w:rsidRPr="00F13CFF">
        <w:rPr>
          <w:lang w:val="en-GB"/>
        </w:rPr>
        <w:t xml:space="preserve"> leading to overlapping m/z signals, it was impossible to directly identify the organic components in the examined samples </w:t>
      </w:r>
      <w:sdt>
        <w:sdtPr>
          <w:rPr>
            <w:color w:val="000000"/>
            <w:lang w:val="en-GB"/>
          </w:rPr>
          <w:tag w:val="MENDELEY_CITATION_v3_eyJjaXRhdGlvbklEIjoiTUVOREVMRVlfQ0lUQVRJT05fYWE0ZjFlNDktODBlNS00Zjg3LWJlOTYtNTNjZTIxYWM3MDEwIiwicHJvcGVydGllcyI6eyJub3RlSW5kZXgiOjB9LCJpc0VkaXRlZCI6ZmFsc2UsIm1hbnVhbE92ZXJyaWRlIjp7ImlzTWFudWFsbHlPdmVycmlkZGVuIjpmYWxzZSwiY2l0ZXByb2NUZXh0IjoiWzYw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XX0="/>
          <w:id w:val="-1676034380"/>
          <w:placeholder>
            <w:docPart w:val="42C77313C5514CC08631FC0AA02A929A"/>
          </w:placeholder>
        </w:sdtPr>
        <w:sdtContent>
          <w:r w:rsidR="00C35FA7" w:rsidRPr="00C35FA7">
            <w:rPr>
              <w:color w:val="000000"/>
              <w:lang w:val="en-GB"/>
            </w:rPr>
            <w:t>[60]</w:t>
          </w:r>
        </w:sdtContent>
      </w:sdt>
      <w:r w:rsidRPr="00F13CFF">
        <w:rPr>
          <w:lang w:val="en-GB"/>
        </w:rPr>
        <w:t xml:space="preserve">. However, some daughter and parent ions with characteristic m/z signatures provided stronger evidence for the presence of certain constituents. </w:t>
      </w:r>
      <w:r w:rsidRPr="00F13CFF">
        <w:rPr>
          <w:lang w:val="en-US"/>
        </w:rPr>
        <w:t>All observed</w:t>
      </w:r>
      <w:r w:rsidR="00D66100" w:rsidRPr="00F13CFF">
        <w:rPr>
          <w:lang w:val="en-US"/>
        </w:rPr>
        <w:t xml:space="preserve"> </w:t>
      </w:r>
      <w:r w:rsidRPr="00F13CFF">
        <w:rPr>
          <w:lang w:val="en-US"/>
        </w:rPr>
        <w:t xml:space="preserve">m/z fragments are commonly observed in the mass spectra of various aliphatic hydrocarbons and other organic compounds like biomass burning products, tire wire, and microplastic, which are major components of road dust </w:t>
      </w:r>
      <w:sdt>
        <w:sdtPr>
          <w:rPr>
            <w:color w:val="000000"/>
            <w:lang w:val="en-US"/>
          </w:rPr>
          <w:tag w:val="MENDELEY_CITATION_v3_eyJjaXRhdGlvbklEIjoiTUVOREVMRVlfQ0lUQVRJT05fYTg5YmY0OGEtODNhMC00MTM3LWI5YzktMWU1MmI2ODQ3MDNmIiwicHJvcGVydGllcyI6eyJub3RlSW5kZXgiOjB9LCJpc0VkaXRlZCI6ZmFsc2UsIm1hbnVhbE92ZXJyaWRlIjp7ImlzTWFudWFsbHlPdmVycmlkZGVuIjpmYWxzZSwiY2l0ZXByb2NUZXh0IjoiWzYwXSwgWzYxXSwgWzYyXSwgWzY3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"/>
          <w:id w:val="736209743"/>
          <w:placeholder>
            <w:docPart w:val="0BCED10462F741BD997146D6CE25F44A"/>
          </w:placeholder>
        </w:sdtPr>
        <w:sdtContent>
          <w:r w:rsidR="00C35FA7" w:rsidRPr="00C35FA7">
            <w:rPr>
              <w:color w:val="000000"/>
              <w:lang w:val="en-US"/>
            </w:rPr>
            <w:t>[60], [61], [62], [67]</w:t>
          </w:r>
        </w:sdtContent>
      </w:sdt>
      <w:r w:rsidRPr="00F13CFF">
        <w:rPr>
          <w:lang w:val="en-US"/>
        </w:rPr>
        <w:t xml:space="preserve">. Moreover, </w:t>
      </w:r>
      <w:r w:rsidRPr="00F13CFF">
        <w:rPr>
          <w:lang w:val="en-GB"/>
        </w:rPr>
        <w:t xml:space="preserve">the m/z signals of aromatic compounds fragments, which are formed during polymer degradation, as benzene (m/z: 39, 50, 77, and 78), toluene (m/z: 91, 92, and 77), and xylene (m/z: 91 and 106) were revealed, thus </w:t>
      </w:r>
      <w:r w:rsidR="01540510" w:rsidRPr="00F13CFF">
        <w:rPr>
          <w:lang w:val="en-GB"/>
        </w:rPr>
        <w:t xml:space="preserve">corresponding to deposited fuel residues, spilled petroleum products and </w:t>
      </w:r>
      <w:r w:rsidR="62B57C75" w:rsidRPr="00F13CFF">
        <w:rPr>
          <w:lang w:val="en-GB"/>
        </w:rPr>
        <w:t xml:space="preserve">polymers such as polystyrene (PS) and styrene-butadiene rubber (SBR) </w:t>
      </w:r>
      <w:r w:rsidRPr="00F13CFF">
        <w:rPr>
          <w:lang w:val="en-GB"/>
        </w:rPr>
        <w:t>presence</w:t>
      </w:r>
      <w:r w:rsidR="0AAE761C" w:rsidRPr="00F13CFF">
        <w:rPr>
          <w:lang w:val="en-GB"/>
        </w:rPr>
        <w:t xml:space="preserve"> </w:t>
      </w:r>
      <w:r w:rsidR="3F040C46" w:rsidRPr="00F13CFF">
        <w:rPr>
          <w:lang w:val="en-GB"/>
        </w:rPr>
        <w:t>(</w:t>
      </w:r>
      <w:r w:rsidR="0AAE761C" w:rsidRPr="00F13CFF">
        <w:rPr>
          <w:lang w:val="en-GB"/>
        </w:rPr>
        <w:t>Figure 4 g-h</w:t>
      </w:r>
      <w:r w:rsidR="1985E2BD" w:rsidRPr="00F13CFF">
        <w:rPr>
          <w:lang w:val="en-GB"/>
        </w:rPr>
        <w:t>)</w:t>
      </w:r>
      <w:r w:rsidRPr="00F13CFF">
        <w:rPr>
          <w:lang w:val="en-GB"/>
        </w:rPr>
        <w:t xml:space="preserve"> </w:t>
      </w:r>
      <w:sdt>
        <w:sdtPr>
          <w:rPr>
            <w:color w:val="000000"/>
            <w:lang w:val="en-GB"/>
          </w:rPr>
          <w:tag w:val="MENDELEY_CITATION_v3_eyJjaXRhdGlvbklEIjoiTUVOREVMRVlfQ0lUQVRJT05fNjljNmIyZDEtZTllYi00Njg5LWEyNGQtY2FiMTU3NTI4MjYyIiwicHJvcGVydGllcyI6eyJub3RlSW5kZXgiOjB9LCJpc0VkaXRlZCI6ZmFsc2UsIm1hbnVhbE92ZXJyaWRlIjp7ImlzTWFudWFsbHlPdmVycmlkZGVuIjpmYWxzZSwiY2l0ZXByb2NUZXh0IjoiWzYwXSwgWzYxXSwgWzk0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"/>
          <w:id w:val="-740937995"/>
          <w:placeholder>
            <w:docPart w:val="0BCED10462F741BD997146D6CE25F44A"/>
          </w:placeholder>
        </w:sdtPr>
        <w:sdtContent>
          <w:r w:rsidR="00C35FA7" w:rsidRPr="00C35FA7">
            <w:rPr>
              <w:color w:val="000000"/>
              <w:lang w:val="en-GB"/>
            </w:rPr>
            <w:t>[60], [61], [94]</w:t>
          </w:r>
        </w:sdtContent>
      </w:sdt>
      <w:r w:rsidRPr="00F13CFF">
        <w:rPr>
          <w:lang w:val="en-US"/>
        </w:rPr>
        <w:t>.</w:t>
      </w:r>
      <w:r w:rsidRPr="00F13CFF">
        <w:rPr>
          <w:lang w:val="en-GB"/>
        </w:rPr>
        <w:t xml:space="preserve"> Most of observed m/z signals showed </w:t>
      </w:r>
      <w:r w:rsidRPr="00F13CFF">
        <w:rPr>
          <w:lang w:val="en-GB"/>
        </w:rPr>
        <w:lastRenderedPageBreak/>
        <w:t>uniform or low-temperature asymmetric peak shapes with the maximum at 460</w:t>
      </w:r>
      <w:r w:rsidRPr="00F13CFF">
        <w:rPr>
          <w:lang w:val="en-US"/>
        </w:rPr>
        <w:t>°C</w:t>
      </w:r>
      <w:r w:rsidRPr="00F13CFF">
        <w:rPr>
          <w:lang w:val="en-GB"/>
        </w:rPr>
        <w:t xml:space="preserve">, however the spectra of m/z: </w:t>
      </w:r>
      <w:r w:rsidRPr="00F13CFF">
        <w:rPr>
          <w:lang w:val="en-US"/>
        </w:rPr>
        <w:t>43 (C</w:t>
      </w:r>
      <w:r w:rsidRPr="00F13CFF">
        <w:rPr>
          <w:vertAlign w:val="subscript"/>
          <w:lang w:val="en-US"/>
        </w:rPr>
        <w:t>3</w:t>
      </w:r>
      <w:r w:rsidRPr="00F13CFF">
        <w:rPr>
          <w:lang w:val="en-US"/>
        </w:rPr>
        <w:t>H</w:t>
      </w:r>
      <w:r w:rsidRPr="00F13CFF">
        <w:rPr>
          <w:vertAlign w:val="subscript"/>
          <w:lang w:val="en-US"/>
        </w:rPr>
        <w:t>7</w:t>
      </w:r>
      <w:r w:rsidRPr="00F13CFF">
        <w:rPr>
          <w:lang w:val="en-US"/>
        </w:rPr>
        <w:t>, CH</w:t>
      </w:r>
      <w:r w:rsidRPr="00F13CFF">
        <w:rPr>
          <w:vertAlign w:val="subscript"/>
          <w:lang w:val="en-US"/>
        </w:rPr>
        <w:t>3</w:t>
      </w:r>
      <w:r w:rsidRPr="00F13CFF">
        <w:rPr>
          <w:lang w:val="en-US"/>
        </w:rPr>
        <w:t>C=O)</w:t>
      </w:r>
      <w:r w:rsidR="4EB09094" w:rsidRPr="00F13CFF">
        <w:rPr>
          <w:lang w:val="en-US"/>
        </w:rPr>
        <w:t xml:space="preserve"> (Figure 4e)</w:t>
      </w:r>
      <w:r w:rsidRPr="00F13CFF">
        <w:rPr>
          <w:lang w:val="en-US"/>
        </w:rPr>
        <w:t>, 44 (CO</w:t>
      </w:r>
      <w:r w:rsidRPr="00F13CFF">
        <w:rPr>
          <w:vertAlign w:val="subscript"/>
          <w:lang w:val="en-US"/>
        </w:rPr>
        <w:t>2</w:t>
      </w:r>
      <w:r w:rsidRPr="00F13CFF">
        <w:rPr>
          <w:lang w:val="en-US"/>
        </w:rPr>
        <w:t>)</w:t>
      </w:r>
      <w:r w:rsidR="3282F27F" w:rsidRPr="00F13CFF">
        <w:rPr>
          <w:lang w:val="en-US"/>
        </w:rPr>
        <w:t xml:space="preserve"> (Figure 4d)</w:t>
      </w:r>
      <w:r w:rsidRPr="00F13CFF">
        <w:rPr>
          <w:lang w:val="en-US"/>
        </w:rPr>
        <w:t>, 53 (C</w:t>
      </w:r>
      <w:r w:rsidRPr="00F13CFF">
        <w:rPr>
          <w:vertAlign w:val="subscript"/>
          <w:lang w:val="en-US"/>
        </w:rPr>
        <w:t>4</w:t>
      </w:r>
      <w:r w:rsidRPr="00F13CFF">
        <w:rPr>
          <w:lang w:val="en-US"/>
        </w:rPr>
        <w:t>H</w:t>
      </w:r>
      <w:r w:rsidRPr="00F13CFF">
        <w:rPr>
          <w:vertAlign w:val="subscript"/>
          <w:lang w:val="en-US"/>
        </w:rPr>
        <w:t>5</w:t>
      </w:r>
      <w:r w:rsidRPr="00F13CFF">
        <w:rPr>
          <w:lang w:val="en-US"/>
        </w:rPr>
        <w:t>+), 64 (SO</w:t>
      </w:r>
      <w:r w:rsidRPr="00F13CFF">
        <w:rPr>
          <w:vertAlign w:val="subscript"/>
          <w:lang w:val="en-US"/>
        </w:rPr>
        <w:t>2</w:t>
      </w:r>
      <w:r w:rsidRPr="00F13CFF">
        <w:rPr>
          <w:lang w:val="en-US"/>
        </w:rPr>
        <w:t>)</w:t>
      </w:r>
      <w:r w:rsidR="33F22506" w:rsidRPr="00F13CFF">
        <w:rPr>
          <w:lang w:val="en-US"/>
        </w:rPr>
        <w:t xml:space="preserve"> (Figure 4f)</w:t>
      </w:r>
      <w:r w:rsidRPr="00F13CFF">
        <w:rPr>
          <w:lang w:val="en-US"/>
        </w:rPr>
        <w:t>, 68 (C</w:t>
      </w:r>
      <w:r w:rsidRPr="00F13CFF">
        <w:rPr>
          <w:vertAlign w:val="subscript"/>
          <w:lang w:val="en-US"/>
        </w:rPr>
        <w:t>5</w:t>
      </w:r>
      <w:r w:rsidRPr="00F13CFF">
        <w:rPr>
          <w:lang w:val="en-US"/>
        </w:rPr>
        <w:t>H</w:t>
      </w:r>
      <w:r w:rsidRPr="00F13CFF">
        <w:rPr>
          <w:vertAlign w:val="subscript"/>
          <w:lang w:val="en-US"/>
        </w:rPr>
        <w:t>8</w:t>
      </w:r>
      <w:r w:rsidRPr="00F13CFF">
        <w:rPr>
          <w:lang w:val="en-US"/>
        </w:rPr>
        <w:t>,</w:t>
      </w:r>
      <w:r w:rsidR="029CF762" w:rsidRPr="00F13CFF">
        <w:rPr>
          <w:lang w:val="en-US"/>
        </w:rPr>
        <w:t xml:space="preserve"> </w:t>
      </w:r>
      <w:r w:rsidRPr="00F13CFF">
        <w:rPr>
          <w:lang w:val="en-US"/>
        </w:rPr>
        <w:t>C</w:t>
      </w:r>
      <w:r w:rsidRPr="00F13CFF">
        <w:rPr>
          <w:vertAlign w:val="subscript"/>
          <w:lang w:val="en-US"/>
        </w:rPr>
        <w:t>4</w:t>
      </w:r>
      <w:r w:rsidRPr="00F13CFF">
        <w:rPr>
          <w:lang w:val="en-US"/>
        </w:rPr>
        <w:t>H</w:t>
      </w:r>
      <w:r w:rsidRPr="00F13CFF">
        <w:rPr>
          <w:vertAlign w:val="subscript"/>
          <w:lang w:val="en-US"/>
        </w:rPr>
        <w:t>4</w:t>
      </w:r>
      <w:r w:rsidRPr="00F13CFF">
        <w:rPr>
          <w:lang w:val="en-US"/>
        </w:rPr>
        <w:t>O, C</w:t>
      </w:r>
      <w:r w:rsidRPr="00F13CFF">
        <w:rPr>
          <w:vertAlign w:val="subscript"/>
          <w:lang w:val="en-US"/>
        </w:rPr>
        <w:t>3</w:t>
      </w:r>
      <w:r w:rsidRPr="00F13CFF">
        <w:rPr>
          <w:lang w:val="en-US"/>
        </w:rPr>
        <w:t>H</w:t>
      </w:r>
      <w:r w:rsidRPr="00F13CFF">
        <w:rPr>
          <w:vertAlign w:val="subscript"/>
          <w:lang w:val="en-US"/>
        </w:rPr>
        <w:t>4</w:t>
      </w:r>
      <w:r w:rsidRPr="00F13CFF">
        <w:rPr>
          <w:lang w:val="en-US"/>
        </w:rPr>
        <w:t>O</w:t>
      </w:r>
      <w:r w:rsidRPr="00F13CFF">
        <w:rPr>
          <w:vertAlign w:val="subscript"/>
          <w:lang w:val="en-US"/>
        </w:rPr>
        <w:t>2</w:t>
      </w:r>
      <w:r w:rsidRPr="00F13CFF">
        <w:rPr>
          <w:lang w:val="en-US"/>
        </w:rPr>
        <w:t>-cyclic ethers), and 69 (C</w:t>
      </w:r>
      <w:r w:rsidRPr="00F13CFF">
        <w:rPr>
          <w:vertAlign w:val="subscript"/>
          <w:lang w:val="en-US"/>
        </w:rPr>
        <w:t>5</w:t>
      </w:r>
      <w:r w:rsidRPr="00F13CFF">
        <w:rPr>
          <w:lang w:val="en-US"/>
        </w:rPr>
        <w:t>H</w:t>
      </w:r>
      <w:r w:rsidRPr="00F13CFF">
        <w:rPr>
          <w:vertAlign w:val="subscript"/>
          <w:lang w:val="en-US"/>
        </w:rPr>
        <w:t>9</w:t>
      </w:r>
      <w:r w:rsidRPr="00F13CFF">
        <w:rPr>
          <w:lang w:val="en-US"/>
        </w:rPr>
        <w:t xml:space="preserve">) </w:t>
      </w:r>
      <w:r w:rsidRPr="00F13CFF">
        <w:rPr>
          <w:lang w:val="en-GB"/>
        </w:rPr>
        <w:t>revealed double effect with additional peaks at about 370</w:t>
      </w:r>
      <w:r w:rsidRPr="00F13CFF">
        <w:rPr>
          <w:lang w:val="en-US"/>
        </w:rPr>
        <w:t>°C</w:t>
      </w:r>
      <w:r w:rsidRPr="00F13CFF">
        <w:rPr>
          <w:lang w:val="en-GB"/>
        </w:rPr>
        <w:t xml:space="preserve">, indicting </w:t>
      </w:r>
      <w:r w:rsidRPr="00F13CFF">
        <w:rPr>
          <w:lang w:val="en-US"/>
        </w:rPr>
        <w:t xml:space="preserve">the presence of aliphatic or olefinic components in oxidized species </w:t>
      </w:r>
      <w:r w:rsidR="1A2C32C0" w:rsidRPr="00F13CFF">
        <w:rPr>
          <w:lang w:val="en-US"/>
        </w:rPr>
        <w:t>(Figures S</w:t>
      </w:r>
      <w:r w:rsidR="003133EC" w:rsidRPr="00F13CFF">
        <w:rPr>
          <w:lang w:val="en-US"/>
        </w:rPr>
        <w:t>5</w:t>
      </w:r>
      <w:r w:rsidR="008C59E4" w:rsidRPr="00F13CFF">
        <w:rPr>
          <w:lang w:val="en-US"/>
        </w:rPr>
        <w:t>-S</w:t>
      </w:r>
      <w:r w:rsidR="00060365" w:rsidRPr="00F13CFF">
        <w:rPr>
          <w:lang w:val="en-US"/>
        </w:rPr>
        <w:t>1</w:t>
      </w:r>
      <w:r w:rsidR="003133EC" w:rsidRPr="00F13CFF">
        <w:rPr>
          <w:lang w:val="en-US"/>
        </w:rPr>
        <w:t>1</w:t>
      </w:r>
      <w:r w:rsidR="1A2C32C0" w:rsidRPr="00F13CFF">
        <w:rPr>
          <w:lang w:val="en-US"/>
        </w:rPr>
        <w:t>)</w:t>
      </w:r>
      <w:r w:rsidRPr="00F13CFF">
        <w:rPr>
          <w:lang w:val="en-US"/>
        </w:rPr>
        <w:t xml:space="preserve"> </w:t>
      </w:r>
      <w:sdt>
        <w:sdtPr>
          <w:rPr>
            <w:color w:val="000000"/>
            <w:lang w:val="en-US"/>
          </w:rPr>
          <w:tag w:val="MENDELEY_CITATION_v3_eyJjaXRhdGlvbklEIjoiTUVOREVMRVlfQ0lUQVRJT05fMjQ2NzQ2OWUtMGY4Yi00M2Q5LWIzMjQtMThkNmYzM2VlYjk4IiwicHJvcGVydGllcyI6eyJub3RlSW5kZXgiOjB9LCJpc0VkaXRlZCI6ZmFsc2UsIm1hbnVhbE92ZXJyaWRlIjp7ImlzTWFudWFsbHlPdmVycmlkZGVuIjpmYWxzZSwiY2l0ZXByb2NUZXh0IjoiWzYwXSwgWzYx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"/>
          <w:id w:val="1376586174"/>
          <w:placeholder>
            <w:docPart w:val="0BCED10462F741BD997146D6CE25F44A"/>
          </w:placeholder>
        </w:sdtPr>
        <w:sdtContent>
          <w:r w:rsidR="00C35FA7" w:rsidRPr="00C35FA7">
            <w:rPr>
              <w:color w:val="000000"/>
              <w:lang w:val="en-US"/>
            </w:rPr>
            <w:t>[60], [61]</w:t>
          </w:r>
        </w:sdtContent>
      </w:sdt>
      <w:r w:rsidRPr="00F13CFF">
        <w:rPr>
          <w:lang w:val="en-US"/>
        </w:rPr>
        <w:t>. Moreover, the doubled effect of m/z 43 may indicated acetyl group (CH</w:t>
      </w:r>
      <w:r w:rsidRPr="00F13CFF">
        <w:rPr>
          <w:vertAlign w:val="subscript"/>
          <w:lang w:val="en-US"/>
        </w:rPr>
        <w:t>3</w:t>
      </w:r>
      <w:r w:rsidRPr="00F13CFF">
        <w:rPr>
          <w:lang w:val="en-US"/>
        </w:rPr>
        <w:t>CO</w:t>
      </w:r>
      <w:r w:rsidRPr="00F13CFF">
        <w:rPr>
          <w:vertAlign w:val="superscript"/>
          <w:lang w:val="en-US"/>
        </w:rPr>
        <w:t>+</w:t>
      </w:r>
      <w:r w:rsidRPr="00F13CFF">
        <w:rPr>
          <w:lang w:val="en-US"/>
        </w:rPr>
        <w:t>) or a propyl/isopropyl group (C</w:t>
      </w:r>
      <w:r w:rsidRPr="00F13CFF">
        <w:rPr>
          <w:vertAlign w:val="subscript"/>
          <w:lang w:val="en-US"/>
        </w:rPr>
        <w:t>3</w:t>
      </w:r>
      <w:r w:rsidRPr="00F13CFF">
        <w:rPr>
          <w:lang w:val="en-US"/>
        </w:rPr>
        <w:t>H</w:t>
      </w:r>
      <w:r w:rsidRPr="00F13CFF">
        <w:rPr>
          <w:vertAlign w:val="subscript"/>
          <w:lang w:val="en-US"/>
        </w:rPr>
        <w:t>7</w:t>
      </w:r>
      <w:r w:rsidRPr="00F13CFF">
        <w:rPr>
          <w:vertAlign w:val="superscript"/>
          <w:lang w:val="en-US"/>
        </w:rPr>
        <w:t>+</w:t>
      </w:r>
      <w:r w:rsidRPr="00F13CFF">
        <w:rPr>
          <w:lang w:val="en-US"/>
        </w:rPr>
        <w:t>)</w:t>
      </w:r>
      <w:r w:rsidR="3086A860" w:rsidRPr="00F13CFF">
        <w:rPr>
          <w:lang w:val="en-US"/>
        </w:rPr>
        <w:t xml:space="preserve"> (Figure 4e)</w:t>
      </w:r>
      <w:r w:rsidRPr="00F13CFF">
        <w:rPr>
          <w:lang w:val="en-US"/>
        </w:rPr>
        <w:t xml:space="preserve">, the most common substance producing this fragment and showing multi-step degradation in QMS is poly(vinyl acetate) (PVAc) or similar acetate-containing polymers </w:t>
      </w:r>
      <w:sdt>
        <w:sdtPr>
          <w:rPr>
            <w:color w:val="000000"/>
            <w:lang w:val="en-US"/>
          </w:rPr>
          <w:tag w:val="MENDELEY_CITATION_v3_eyJjaXRhdGlvbklEIjoiTUVOREVMRVlfQ0lUQVRJT05fZjZlOWE2OGItNzgyOC00ZGVlLTkyMTMtZDlkMmQxNWIzZTJhIiwicHJvcGVydGllcyI6eyJub3RlSW5kZXgiOjB9LCJpc0VkaXRlZCI6ZmFsc2UsIm1hbnVhbE92ZXJyaWRlIjp7ImlzTWFudWFsbHlPdmVycmlkZGVuIjpmYWxzZSwiY2l0ZXByb2NUZXh0IjoiWzYw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XX0="/>
          <w:id w:val="-721207547"/>
          <w:placeholder>
            <w:docPart w:val="0BCED10462F741BD997146D6CE25F44A"/>
          </w:placeholder>
        </w:sdtPr>
        <w:sdtContent>
          <w:r w:rsidR="00C35FA7" w:rsidRPr="00C35FA7">
            <w:rPr>
              <w:color w:val="000000"/>
              <w:lang w:val="en-US"/>
            </w:rPr>
            <w:t>[60]</w:t>
          </w:r>
        </w:sdtContent>
      </w:sdt>
      <w:r w:rsidRPr="00F13CFF">
        <w:rPr>
          <w:lang w:val="en-US"/>
        </w:rPr>
        <w:t xml:space="preserve">. The low temperature release of sulfur dioxide (Figure </w:t>
      </w:r>
      <w:r w:rsidR="06CB7362" w:rsidRPr="00F13CFF">
        <w:rPr>
          <w:lang w:val="en-US"/>
        </w:rPr>
        <w:t xml:space="preserve">4f, </w:t>
      </w:r>
      <w:r w:rsidRPr="00F13CFF">
        <w:rPr>
          <w:lang w:val="en-US"/>
        </w:rPr>
        <w:t xml:space="preserve">m/z=64) was indicative </w:t>
      </w:r>
      <w:r w:rsidR="48A7F4D7" w:rsidRPr="00F13CFF">
        <w:rPr>
          <w:lang w:val="en-US"/>
        </w:rPr>
        <w:t>of sulfonic</w:t>
      </w:r>
      <w:r w:rsidRPr="00F13CFF">
        <w:rPr>
          <w:lang w:val="en-US"/>
        </w:rPr>
        <w:t xml:space="preserve"> groups degradation in the organic matter, including PAHs and materials which can contain sulfur-based additives (e.g tire wear, </w:t>
      </w:r>
      <w:r w:rsidR="00CF5638" w:rsidRPr="00F13CFF">
        <w:rPr>
          <w:lang w:val="en-US"/>
        </w:rPr>
        <w:t>bitumen</w:t>
      </w:r>
      <w:r w:rsidRPr="00F13CFF">
        <w:rPr>
          <w:lang w:val="en-US"/>
        </w:rPr>
        <w:t>). In turn, SO</w:t>
      </w:r>
      <w:r w:rsidRPr="00F13CFF">
        <w:rPr>
          <w:vertAlign w:val="subscript"/>
          <w:lang w:val="en-US"/>
        </w:rPr>
        <w:t>2</w:t>
      </w:r>
      <w:r w:rsidRPr="00F13CFF">
        <w:rPr>
          <w:lang w:val="en-US"/>
        </w:rPr>
        <w:t xml:space="preserve"> releases in higher </w:t>
      </w:r>
      <w:r w:rsidR="00963946" w:rsidRPr="00F13CFF">
        <w:rPr>
          <w:lang w:val="en-US"/>
        </w:rPr>
        <w:t>temperatures</w:t>
      </w:r>
      <w:r w:rsidRPr="00F13CFF">
        <w:rPr>
          <w:lang w:val="en-US"/>
        </w:rPr>
        <w:t>: the peak at 740°C of sample V2 and the slight curve rising at 900°C of sample V1, indicated the trace of sulfate</w:t>
      </w:r>
      <w:r w:rsidR="02191C61" w:rsidRPr="00F13CFF">
        <w:rPr>
          <w:lang w:val="en-US"/>
        </w:rPr>
        <w:t>s</w:t>
      </w:r>
      <w:r w:rsidRPr="00F13CFF">
        <w:rPr>
          <w:lang w:val="en-US"/>
        </w:rPr>
        <w:t xml:space="preserve"> incorporated into carbonate structures and gypsum/anhydrite, respectively. In turn, the signals of m/z 50- 56 (unsaturated hydrocarbon fragments) revealed for all samples are common byproducts of the thermal degradation of a wide variety of polymers </w:t>
      </w:r>
      <w:sdt>
        <w:sdtPr>
          <w:rPr>
            <w:color w:val="000000"/>
            <w:lang w:val="en-US"/>
          </w:rPr>
          <w:tag w:val="MENDELEY_CITATION_v3_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"/>
          <w:id w:val="-365762827"/>
          <w:placeholder>
            <w:docPart w:val="E0206621BAE94F24B8F20A743F66F9BD"/>
          </w:placeholder>
        </w:sdtPr>
        <w:sdtContent>
          <w:r w:rsidR="00C35FA7" w:rsidRPr="00C35FA7">
            <w:rPr>
              <w:color w:val="000000"/>
              <w:lang w:val="en-US"/>
            </w:rPr>
            <w:t>[94], [95]</w:t>
          </w:r>
        </w:sdtContent>
      </w:sdt>
      <w:r w:rsidRPr="00F13CFF">
        <w:rPr>
          <w:lang w:val="en-US"/>
        </w:rPr>
        <w:t>. The major DTG effect with T</w:t>
      </w:r>
      <w:r w:rsidRPr="00F13CFF">
        <w:rPr>
          <w:vertAlign w:val="subscript"/>
          <w:lang w:val="en-US"/>
        </w:rPr>
        <w:t>max</w:t>
      </w:r>
      <w:r w:rsidRPr="00F13CFF">
        <w:rPr>
          <w:lang w:val="en-US"/>
        </w:rPr>
        <w:t xml:space="preserve"> at ~740°C corresponded to a </w:t>
      </w:r>
      <w:r w:rsidR="595DCA89" w:rsidRPr="00F13CFF">
        <w:rPr>
          <w:lang w:val="en-US"/>
        </w:rPr>
        <w:t>strong CO</w:t>
      </w:r>
      <w:r w:rsidR="595DCA89" w:rsidRPr="00F13CFF">
        <w:rPr>
          <w:vertAlign w:val="subscript"/>
          <w:lang w:val="en-US"/>
        </w:rPr>
        <w:t>2</w:t>
      </w:r>
      <w:r w:rsidR="595DCA89" w:rsidRPr="00F13CFF">
        <w:rPr>
          <w:lang w:val="en-US"/>
        </w:rPr>
        <w:t xml:space="preserve"> signal</w:t>
      </w:r>
      <w:r w:rsidRPr="00F13CFF">
        <w:rPr>
          <w:lang w:val="en-US"/>
        </w:rPr>
        <w:t xml:space="preserve"> on m/z 44 spectra</w:t>
      </w:r>
      <w:r w:rsidR="5F392CF0" w:rsidRPr="00F13CFF">
        <w:rPr>
          <w:lang w:val="en-US"/>
        </w:rPr>
        <w:t xml:space="preserve"> </w:t>
      </w:r>
      <w:r w:rsidR="00D65928" w:rsidRPr="00F13CFF">
        <w:rPr>
          <w:lang w:val="en-US"/>
        </w:rPr>
        <w:t>(</w:t>
      </w:r>
      <w:r w:rsidR="5F392CF0" w:rsidRPr="00F13CFF">
        <w:rPr>
          <w:lang w:val="en-US"/>
        </w:rPr>
        <w:t>cf. Figure 4b and 4d)</w:t>
      </w:r>
      <w:r w:rsidRPr="00F13CFF">
        <w:rPr>
          <w:lang w:val="en-US"/>
        </w:rPr>
        <w:t>, due to the decomposition of carbonates (calcite and dolomite). The T</w:t>
      </w:r>
      <w:r w:rsidRPr="00F13CFF">
        <w:rPr>
          <w:vertAlign w:val="subscript"/>
          <w:lang w:val="en-US"/>
        </w:rPr>
        <w:t>max</w:t>
      </w:r>
      <w:r w:rsidRPr="00F13CFF">
        <w:rPr>
          <w:lang w:val="en-US"/>
        </w:rPr>
        <w:t xml:space="preserve"> of this effect shifted to a higher temperature with </w:t>
      </w:r>
      <w:r w:rsidR="78D57DE9" w:rsidRPr="00F13CFF">
        <w:rPr>
          <w:lang w:val="en-US"/>
        </w:rPr>
        <w:t>an increasing</w:t>
      </w:r>
      <w:r w:rsidR="398AE085" w:rsidRPr="00F13CFF">
        <w:rPr>
          <w:lang w:val="en-US"/>
        </w:rPr>
        <w:t xml:space="preserve"> amount</w:t>
      </w:r>
      <w:r w:rsidRPr="00F13CFF">
        <w:rPr>
          <w:lang w:val="en-US"/>
        </w:rPr>
        <w:t xml:space="preserve"> of dolomite in </w:t>
      </w:r>
      <w:r w:rsidR="029CF762" w:rsidRPr="00F13CFF">
        <w:rPr>
          <w:lang w:val="en-US"/>
        </w:rPr>
        <w:t xml:space="preserve">the </w:t>
      </w:r>
      <w:r w:rsidRPr="00F13CFF">
        <w:rPr>
          <w:lang w:val="en-US"/>
        </w:rPr>
        <w:t>samples. Intriguing, that despite ~10% of calcite present in all samples (</w:t>
      </w:r>
      <w:r w:rsidR="00037699" w:rsidRPr="00F13CFF">
        <w:rPr>
          <w:lang w:val="en-US"/>
        </w:rPr>
        <w:t>Figure 2</w:t>
      </w:r>
      <w:r w:rsidRPr="00F13CFF">
        <w:rPr>
          <w:lang w:val="en-US"/>
        </w:rPr>
        <w:t xml:space="preserve">), a </w:t>
      </w:r>
      <w:r w:rsidR="6F874075" w:rsidRPr="00F13CFF">
        <w:rPr>
          <w:lang w:val="en-US"/>
        </w:rPr>
        <w:t>typical</w:t>
      </w:r>
      <w:r w:rsidRPr="00F13CFF">
        <w:rPr>
          <w:lang w:val="en-US"/>
        </w:rPr>
        <w:t xml:space="preserve"> calcite decomposition effect, which should </w:t>
      </w:r>
      <w:r w:rsidR="6C1D3A11" w:rsidRPr="00F13CFF">
        <w:rPr>
          <w:lang w:val="en-US"/>
        </w:rPr>
        <w:t>occur</w:t>
      </w:r>
      <w:r w:rsidRPr="00F13CFF">
        <w:rPr>
          <w:lang w:val="en-US"/>
        </w:rPr>
        <w:t xml:space="preserve"> between 800 and 900°C, was not observed, neither on DTG nor on m/z 44 spectrum </w:t>
      </w:r>
      <w:sdt>
        <w:sdtPr>
          <w:rPr>
            <w:color w:val="000000"/>
            <w:lang w:val="en-US"/>
          </w:rPr>
          <w:tag w:val="MENDELEY_CITATION_v3_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"/>
          <w:id w:val="1973707153"/>
          <w:placeholder>
            <w:docPart w:val="E0206621BAE94F24B8F20A743F66F9BD"/>
          </w:placeholder>
        </w:sdtPr>
        <w:sdtContent>
          <w:r w:rsidR="00C35FA7" w:rsidRPr="00C35FA7">
            <w:rPr>
              <w:color w:val="000000"/>
              <w:lang w:val="en-US"/>
            </w:rPr>
            <w:t>[93]</w:t>
          </w:r>
        </w:sdtContent>
      </w:sdt>
      <w:r w:rsidRPr="00F13CFF">
        <w:rPr>
          <w:lang w:val="en-US"/>
        </w:rPr>
        <w:t xml:space="preserve">. The effect due to calcite decomposition probably shifted to </w:t>
      </w:r>
      <w:r w:rsidR="00806D95" w:rsidRPr="00F13CFF">
        <w:rPr>
          <w:lang w:val="en-US"/>
        </w:rPr>
        <w:t xml:space="preserve">a </w:t>
      </w:r>
      <w:r w:rsidR="4F9CEB3E" w:rsidRPr="00F13CFF">
        <w:rPr>
          <w:lang w:val="en-US"/>
        </w:rPr>
        <w:t>lower</w:t>
      </w:r>
      <w:r w:rsidRPr="00F13CFF">
        <w:rPr>
          <w:lang w:val="en-US"/>
        </w:rPr>
        <w:t xml:space="preserve"> temperature and overlapped with </w:t>
      </w:r>
      <w:r w:rsidR="029CF762" w:rsidRPr="00F13CFF">
        <w:rPr>
          <w:lang w:val="en-US"/>
        </w:rPr>
        <w:t xml:space="preserve">the </w:t>
      </w:r>
      <w:r w:rsidRPr="00F13CFF">
        <w:rPr>
          <w:lang w:val="en-US"/>
        </w:rPr>
        <w:t xml:space="preserve">dolomite decomposition effect. Lower crystallinity, less ordering, and structure disintegration by the weathering process decreased the temperature of calcite decomposition </w:t>
      </w:r>
      <w:sdt>
        <w:sdtPr>
          <w:rPr>
            <w:color w:val="000000"/>
            <w:lang w:val="en-US"/>
          </w:rPr>
          <w:tag w:val="MENDELEY_CITATION_v3_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"/>
          <w:id w:val="516514285"/>
          <w:placeholder>
            <w:docPart w:val="E0206621BAE94F24B8F20A743F66F9BD"/>
          </w:placeholder>
        </w:sdtPr>
        <w:sdtContent>
          <w:r w:rsidR="00C35FA7" w:rsidRPr="00C35FA7">
            <w:rPr>
              <w:color w:val="000000"/>
              <w:lang w:val="en-US"/>
            </w:rPr>
            <w:t>[93]</w:t>
          </w:r>
        </w:sdtContent>
      </w:sdt>
      <w:r w:rsidRPr="00F13CFF">
        <w:rPr>
          <w:lang w:val="en-US"/>
        </w:rPr>
        <w:t xml:space="preserve">. </w:t>
      </w:r>
      <w:r w:rsidR="00F661F0" w:rsidRPr="00F13CFF">
        <w:rPr>
          <w:lang w:val="en-US"/>
        </w:rPr>
        <w:t xml:space="preserve">These features suggest that the calcite in the studied samples is of </w:t>
      </w:r>
      <w:r w:rsidR="46E3519D" w:rsidRPr="00F13CFF">
        <w:rPr>
          <w:lang w:val="en-US"/>
        </w:rPr>
        <w:t xml:space="preserve">anthropogenic </w:t>
      </w:r>
      <w:r w:rsidR="3EBC9D9B" w:rsidRPr="00F13CFF">
        <w:rPr>
          <w:lang w:val="en-US"/>
        </w:rPr>
        <w:t>and/or</w:t>
      </w:r>
      <w:r w:rsidR="46E3519D" w:rsidRPr="00F13CFF">
        <w:rPr>
          <w:lang w:val="en-US"/>
        </w:rPr>
        <w:t xml:space="preserve"> geo-anthropogenic origin.</w:t>
      </w:r>
      <w:r w:rsidR="37835025" w:rsidRPr="00F13CFF">
        <w:rPr>
          <w:lang w:val="en-US"/>
        </w:rPr>
        <w:t xml:space="preserve"> The anthropogenic calcite produced through pyrotechnological activities, and being the component of materials such as lime binders and wood ash, due to the specific properties (e.g.</w:t>
      </w:r>
      <w:r w:rsidR="00933DAF" w:rsidRPr="00F13CFF">
        <w:rPr>
          <w:lang w:val="en-US"/>
        </w:rPr>
        <w:t>,</w:t>
      </w:r>
      <w:r w:rsidR="37835025" w:rsidRPr="00F13CFF">
        <w:rPr>
          <w:lang w:val="en-US"/>
        </w:rPr>
        <w:t xml:space="preserve"> lower degree of crystallinity, structural defects)</w:t>
      </w:r>
      <w:r w:rsidR="006B2317" w:rsidRPr="00F13CFF">
        <w:rPr>
          <w:lang w:val="en-US"/>
        </w:rPr>
        <w:t>,</w:t>
      </w:r>
      <w:r w:rsidR="37835025" w:rsidRPr="00F13CFF">
        <w:rPr>
          <w:lang w:val="en-US"/>
        </w:rPr>
        <w:t xml:space="preserve"> reveals significantly lower thermal stability </w:t>
      </w:r>
      <w:sdt>
        <w:sdtPr>
          <w:rPr>
            <w:color w:val="000000"/>
            <w:lang w:val="en-US"/>
          </w:rPr>
          <w:tag w:val="MENDELEY_CITATION_v3_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"/>
          <w:id w:val="-594326809"/>
          <w:placeholder>
            <w:docPart w:val="DefaultPlaceholder_-1854013440"/>
          </w:placeholder>
        </w:sdtPr>
        <w:sdtContent>
          <w:r w:rsidR="00C35FA7" w:rsidRPr="00C35FA7">
            <w:rPr>
              <w:color w:val="000000"/>
              <w:lang w:val="en-US"/>
            </w:rPr>
            <w:t>[96], [97], [98]</w:t>
          </w:r>
        </w:sdtContent>
      </w:sdt>
      <w:r w:rsidR="37835025" w:rsidRPr="00F13CFF">
        <w:rPr>
          <w:lang w:val="en-US"/>
        </w:rPr>
        <w:t>.</w:t>
      </w:r>
      <w:r w:rsidR="000F4ABD" w:rsidRPr="00F13CFF">
        <w:rPr>
          <w:lang w:val="en-US"/>
        </w:rPr>
        <w:t xml:space="preserve"> </w:t>
      </w:r>
      <w:r w:rsidR="24CB7584" w:rsidRPr="00F13CFF">
        <w:rPr>
          <w:lang w:val="en-US"/>
        </w:rPr>
        <w:t>A</w:t>
      </w:r>
      <w:r w:rsidR="00F661F0" w:rsidRPr="00F13CFF">
        <w:rPr>
          <w:lang w:val="en-US"/>
        </w:rPr>
        <w:t xml:space="preserve"> clear geo-anthropogenic </w:t>
      </w:r>
      <w:r w:rsidR="5CEC0F33" w:rsidRPr="00F13CFF">
        <w:rPr>
          <w:lang w:val="en-US"/>
        </w:rPr>
        <w:t>calcite</w:t>
      </w:r>
      <w:r w:rsidR="00F661F0" w:rsidRPr="00F13CFF">
        <w:rPr>
          <w:lang w:val="en-US"/>
        </w:rPr>
        <w:t>, resulting from the mechanical attrition of mineral aggregates in road pavements and the accumulation of construction-derived particles</w:t>
      </w:r>
      <w:r w:rsidR="363DF464" w:rsidRPr="00F13CFF">
        <w:rPr>
          <w:lang w:val="en-US"/>
        </w:rPr>
        <w:t xml:space="preserve">, can </w:t>
      </w:r>
      <w:r w:rsidR="008E3765" w:rsidRPr="00F13CFF">
        <w:rPr>
          <w:lang w:val="en-US"/>
        </w:rPr>
        <w:t>reveal</w:t>
      </w:r>
      <w:r w:rsidR="363DF464" w:rsidRPr="00F13CFF">
        <w:rPr>
          <w:lang w:val="en-US"/>
        </w:rPr>
        <w:t xml:space="preserve"> thermal properties </w:t>
      </w:r>
      <w:r w:rsidR="1377C022" w:rsidRPr="00F13CFF">
        <w:rPr>
          <w:lang w:val="en-US"/>
        </w:rPr>
        <w:t>similar to</w:t>
      </w:r>
      <w:r w:rsidR="363DF464" w:rsidRPr="00F13CFF">
        <w:rPr>
          <w:lang w:val="en-US"/>
        </w:rPr>
        <w:t xml:space="preserve"> geogenic calcite</w:t>
      </w:r>
      <w:r w:rsidR="00F661F0" w:rsidRPr="00F13CFF">
        <w:rPr>
          <w:lang w:val="en-US"/>
        </w:rPr>
        <w:t xml:space="preserve">. </w:t>
      </w:r>
      <w:r w:rsidR="1E8E7112" w:rsidRPr="00F13CFF">
        <w:rPr>
          <w:lang w:val="en-US"/>
        </w:rPr>
        <w:t xml:space="preserve">These features may indicate an anthropogenic origin of calcite rather than a geo-anthropogenic origin, </w:t>
      </w:r>
      <w:r w:rsidR="45FCFD4E" w:rsidRPr="00F13CFF">
        <w:rPr>
          <w:lang w:val="en-US"/>
        </w:rPr>
        <w:t>but more structural analys</w:t>
      </w:r>
      <w:r w:rsidR="19F97271" w:rsidRPr="00F13CFF">
        <w:rPr>
          <w:lang w:val="en-US"/>
        </w:rPr>
        <w:t>e</w:t>
      </w:r>
      <w:r w:rsidR="45FCFD4E" w:rsidRPr="00F13CFF">
        <w:rPr>
          <w:lang w:val="en-US"/>
        </w:rPr>
        <w:t xml:space="preserve">s </w:t>
      </w:r>
      <w:r w:rsidR="58E2B656" w:rsidRPr="00F13CFF">
        <w:rPr>
          <w:lang w:val="en-US"/>
        </w:rPr>
        <w:t>are</w:t>
      </w:r>
      <w:r w:rsidR="45FCFD4E" w:rsidRPr="00F13CFF">
        <w:rPr>
          <w:lang w:val="en-US"/>
        </w:rPr>
        <w:t xml:space="preserve"> </w:t>
      </w:r>
      <w:r w:rsidR="30F5C3B3" w:rsidRPr="00F13CFF">
        <w:rPr>
          <w:lang w:val="en-US"/>
        </w:rPr>
        <w:t>required</w:t>
      </w:r>
      <w:r w:rsidR="45FCFD4E" w:rsidRPr="00F13CFF">
        <w:rPr>
          <w:lang w:val="en-US"/>
        </w:rPr>
        <w:t xml:space="preserve"> </w:t>
      </w:r>
      <w:r w:rsidR="66E8EF07" w:rsidRPr="00F13CFF">
        <w:rPr>
          <w:lang w:val="en-US"/>
        </w:rPr>
        <w:t xml:space="preserve">for </w:t>
      </w:r>
      <w:r w:rsidR="43F9B5A0" w:rsidRPr="00F13CFF">
        <w:rPr>
          <w:lang w:val="en-US"/>
        </w:rPr>
        <w:t>confirmation</w:t>
      </w:r>
      <w:r w:rsidR="1E8E7112" w:rsidRPr="00F13CFF">
        <w:rPr>
          <w:lang w:val="en-US"/>
        </w:rPr>
        <w:t xml:space="preserve">. </w:t>
      </w:r>
      <w:sdt>
        <w:sdtPr>
          <w:rPr>
            <w:color w:val="000000"/>
            <w:lang w:val="en-US"/>
          </w:rPr>
          <w:tag w:val="MENDELEY_CITATION_v3_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"/>
          <w:id w:val="1166438107"/>
          <w:placeholder>
            <w:docPart w:val="E0206621BAE94F24B8F20A743F66F9BD"/>
          </w:placeholder>
        </w:sdtPr>
        <w:sdtContent>
          <w:r w:rsidR="00C35FA7" w:rsidRPr="00C35FA7">
            <w:rPr>
              <w:color w:val="000000"/>
              <w:lang w:val="en-US"/>
            </w:rPr>
            <w:t>[21], [24], [44], [50], [67], [99]</w:t>
          </w:r>
        </w:sdtContent>
      </w:sdt>
      <w:r w:rsidRPr="00F13CFF">
        <w:rPr>
          <w:lang w:val="en-US"/>
        </w:rPr>
        <w:t>.</w:t>
      </w:r>
    </w:p>
    <w:p w14:paraId="366556FC" w14:textId="42EA7584" w:rsidR="00D362BD" w:rsidRPr="00F13CFF" w:rsidRDefault="00D362BD"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lastRenderedPageBreak/>
        <w:t>To further differentiate the complex organic matrix, the TG-MS profiles were evaluated based on specific mass-to-charge ratios (m/z) associated with aromatic fragmentation patterns. The signals at m/z 77 (phenyl cation, C</w:t>
      </w:r>
      <w:r w:rsidRPr="00F13CFF">
        <w:rPr>
          <w:rFonts w:ascii="Times New Roman" w:hAnsi="Times New Roman" w:cs="Times New Roman"/>
          <w:vertAlign w:val="subscript"/>
          <w:lang w:val="en-US"/>
        </w:rPr>
        <w:t>6</w:t>
      </w:r>
      <w:r w:rsidRPr="00F13CFF">
        <w:rPr>
          <w:rFonts w:ascii="Times New Roman" w:hAnsi="Times New Roman" w:cs="Times New Roman"/>
          <w:lang w:val="en-US"/>
        </w:rPr>
        <w:t>​H</w:t>
      </w:r>
      <w:r w:rsidRPr="00F13CFF">
        <w:rPr>
          <w:rFonts w:ascii="Times New Roman" w:hAnsi="Times New Roman" w:cs="Times New Roman"/>
          <w:vertAlign w:val="subscript"/>
          <w:lang w:val="en-US"/>
        </w:rPr>
        <w:t>5</w:t>
      </w:r>
      <w:r w:rsidRPr="00F13CFF">
        <w:rPr>
          <w:rFonts w:ascii="Times New Roman" w:hAnsi="Times New Roman" w:cs="Times New Roman"/>
          <w:vertAlign w:val="superscript"/>
          <w:lang w:val="en-US"/>
        </w:rPr>
        <w:t>+</w:t>
      </w:r>
      <w:r w:rsidRPr="00F13CFF">
        <w:rPr>
          <w:rFonts w:ascii="Times New Roman" w:hAnsi="Times New Roman" w:cs="Times New Roman"/>
          <w:lang w:val="en-US"/>
        </w:rPr>
        <w:t>​) and m/z 78 (benzene radical cation, C</w:t>
      </w:r>
      <w:r w:rsidRPr="00F13CFF">
        <w:rPr>
          <w:rFonts w:ascii="Times New Roman" w:hAnsi="Times New Roman" w:cs="Times New Roman"/>
          <w:vertAlign w:val="subscript"/>
          <w:lang w:val="en-US"/>
        </w:rPr>
        <w:t>6</w:t>
      </w:r>
      <w:r w:rsidRPr="00F13CFF">
        <w:rPr>
          <w:rFonts w:ascii="Times New Roman" w:hAnsi="Times New Roman" w:cs="Times New Roman"/>
          <w:lang w:val="en-US"/>
        </w:rPr>
        <w:t>​H</w:t>
      </w:r>
      <w:r w:rsidRPr="00F13CFF">
        <w:rPr>
          <w:rFonts w:ascii="Times New Roman" w:hAnsi="Times New Roman" w:cs="Times New Roman"/>
          <w:vertAlign w:val="subscript"/>
          <w:lang w:val="en-US"/>
        </w:rPr>
        <w:t>6+</w:t>
      </w:r>
      <w:r w:rsidRPr="00F13CFF">
        <w:rPr>
          <w:rFonts w:ascii="Times New Roman" w:hAnsi="Times New Roman" w:cs="Times New Roman"/>
          <w:lang w:val="en-US"/>
        </w:rPr>
        <w:t xml:space="preserve">∙​) serve as primary indicators for the thermal cracking of Styrene-Butadiene Rubber (SBR), originating from the depolymerization of styrene cross-links within tire tread elastomers </w:t>
      </w:r>
      <w:sdt>
        <w:sdtPr>
          <w:rPr>
            <w:rFonts w:ascii="Times New Roman" w:hAnsi="Times New Roman" w:cs="Times New Roman"/>
            <w:color w:val="000000"/>
            <w:lang w:val="en-US"/>
          </w:rPr>
          <w:tag w:val="MENDELEY_CITATION_v3_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"/>
          <w:id w:val="405962370"/>
          <w:placeholder>
            <w:docPart w:val="DefaultPlaceholder_-1854013440"/>
          </w:placeholder>
        </w:sdtPr>
        <w:sdtContent>
          <w:r w:rsidR="00C35FA7" w:rsidRPr="00C35FA7">
            <w:rPr>
              <w:rFonts w:ascii="Times New Roman" w:hAnsi="Times New Roman" w:cs="Times New Roman"/>
              <w:color w:val="000000"/>
              <w:lang w:val="en-US"/>
            </w:rPr>
            <w:t>[16], [100]</w:t>
          </w:r>
        </w:sdtContent>
      </w:sdt>
      <w:r w:rsidRPr="00F13CFF">
        <w:rPr>
          <w:rFonts w:ascii="Times New Roman" w:hAnsi="Times New Roman" w:cs="Times New Roman"/>
          <w:lang w:val="en-US"/>
        </w:rPr>
        <w:t>.</w:t>
      </w:r>
    </w:p>
    <w:p w14:paraId="68C6D4A4" w14:textId="4AFF6305" w:rsidR="00D362BD" w:rsidRPr="00F13CFF" w:rsidRDefault="00D362BD"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The prominent peak at m/z 91 (tropylium cation, C</w:t>
      </w:r>
      <w:r w:rsidRPr="00F13CFF">
        <w:rPr>
          <w:rFonts w:ascii="Times New Roman" w:hAnsi="Times New Roman" w:cs="Times New Roman"/>
          <w:vertAlign w:val="subscript"/>
          <w:lang w:val="en-US"/>
        </w:rPr>
        <w:t>7</w:t>
      </w:r>
      <w:r w:rsidRPr="00F13CFF">
        <w:rPr>
          <w:rFonts w:ascii="Times New Roman" w:hAnsi="Times New Roman" w:cs="Times New Roman"/>
          <w:lang w:val="en-US"/>
        </w:rPr>
        <w:t>​H</w:t>
      </w:r>
      <w:r w:rsidRPr="00F13CFF">
        <w:rPr>
          <w:rFonts w:ascii="Times New Roman" w:hAnsi="Times New Roman" w:cs="Times New Roman"/>
          <w:vertAlign w:val="subscript"/>
          <w:lang w:val="en-US"/>
        </w:rPr>
        <w:t>7</w:t>
      </w:r>
      <w:r w:rsidRPr="00F13CFF">
        <w:rPr>
          <w:rFonts w:ascii="Times New Roman" w:hAnsi="Times New Roman" w:cs="Times New Roman"/>
          <w:vertAlign w:val="superscript"/>
          <w:lang w:val="en-US"/>
        </w:rPr>
        <w:t>+</w:t>
      </w:r>
      <w:r w:rsidRPr="00F13CFF">
        <w:rPr>
          <w:rFonts w:ascii="Times New Roman" w:hAnsi="Times New Roman" w:cs="Times New Roman"/>
          <w:lang w:val="en-US"/>
        </w:rPr>
        <w:t xml:space="preserve">​), resulting from the rearrangement of benzyl fragments, points to the presence of alkyl-substituted benzenes such as toluene, ethylbenzene, and xylenes. These compounds are established markers for the pyrolytic release of bitumen binders from asphalt matrix abrasion and the desorption of unburned petroleum hydrocarbons from fuel residues </w:t>
      </w:r>
      <w:sdt>
        <w:sdtPr>
          <w:rPr>
            <w:rFonts w:ascii="Times New Roman" w:hAnsi="Times New Roman" w:cs="Times New Roman"/>
            <w:color w:val="000000"/>
            <w:lang w:val="en-US"/>
          </w:rPr>
          <w:tag w:val="MENDELEY_CITATION_v3_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"/>
          <w:id w:val="-220980436"/>
          <w:placeholder>
            <w:docPart w:val="DefaultPlaceholder_-1854013440"/>
          </w:placeholder>
        </w:sdtPr>
        <w:sdtContent>
          <w:r w:rsidR="00C35FA7" w:rsidRPr="00C35FA7">
            <w:rPr>
              <w:rFonts w:ascii="Times New Roman" w:hAnsi="Times New Roman" w:cs="Times New Roman"/>
              <w:color w:val="000000"/>
              <w:lang w:val="en-US"/>
            </w:rPr>
            <w:t>[101], [102], [103]</w:t>
          </w:r>
        </w:sdtContent>
      </w:sdt>
      <w:r w:rsidRPr="00F13CFF">
        <w:rPr>
          <w:rFonts w:ascii="Times New Roman" w:hAnsi="Times New Roman" w:cs="Times New Roman"/>
          <w:lang w:val="en-US"/>
        </w:rPr>
        <w:t xml:space="preserve">. Furthermore, the contribution of Polycyclic Aromatic Hydrocarbons (PAHs) was identified through stable fragments of anthracene and pyrene derivatives </w:t>
      </w:r>
      <w:sdt>
        <w:sdtPr>
          <w:rPr>
            <w:rFonts w:ascii="Times New Roman" w:hAnsi="Times New Roman" w:cs="Times New Roman"/>
            <w:color w:val="000000"/>
            <w:lang w:val="en-US"/>
          </w:rPr>
          <w:tag w:val="MENDELEY_CITATION_v3_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"/>
          <w:id w:val="-939677916"/>
          <w:placeholder>
            <w:docPart w:val="DefaultPlaceholder_-1854013440"/>
          </w:placeholder>
        </w:sdtPr>
        <w:sdtContent>
          <w:r w:rsidR="00C35FA7" w:rsidRPr="00C35FA7">
            <w:rPr>
              <w:rFonts w:ascii="Times New Roman" w:hAnsi="Times New Roman" w:cs="Times New Roman"/>
              <w:color w:val="000000"/>
              <w:lang w:val="en-US"/>
            </w:rPr>
            <w:t>[104]</w:t>
          </w:r>
        </w:sdtContent>
      </w:sdt>
      <w:r w:rsidRPr="00F13CFF">
        <w:rPr>
          <w:rFonts w:ascii="Times New Roman" w:hAnsi="Times New Roman" w:cs="Times New Roman"/>
          <w:lang w:val="en-US"/>
        </w:rPr>
        <w:t xml:space="preserve">. The presence of phenolic fragments (e.g., hydroxybenzene derivatives) indicates the thermal degradation of phenol-formaldehyde resins used as binding agents in brake friction materials </w:t>
      </w:r>
      <w:sdt>
        <w:sdtPr>
          <w:rPr>
            <w:rFonts w:ascii="Times New Roman" w:hAnsi="Times New Roman" w:cs="Times New Roman"/>
            <w:color w:val="000000"/>
            <w:lang w:val="en-US"/>
          </w:rPr>
          <w:tag w:val="MENDELEY_CITATION_v3_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"/>
          <w:id w:val="-1437677711"/>
          <w:placeholder>
            <w:docPart w:val="DefaultPlaceholder_-1854013440"/>
          </w:placeholder>
        </w:sdtPr>
        <w:sdtContent>
          <w:r w:rsidR="00C35FA7" w:rsidRPr="00C35FA7">
            <w:rPr>
              <w:rFonts w:ascii="Times New Roman" w:hAnsi="Times New Roman" w:cs="Times New Roman"/>
              <w:color w:val="000000"/>
              <w:lang w:val="en-US"/>
            </w:rPr>
            <w:t>[105], [106]</w:t>
          </w:r>
        </w:sdtContent>
      </w:sdt>
      <w:r w:rsidRPr="00F13CFF">
        <w:rPr>
          <w:rFonts w:ascii="Times New Roman" w:hAnsi="Times New Roman" w:cs="Times New Roman"/>
          <w:lang w:val="en-US"/>
        </w:rPr>
        <w:t xml:space="preserve">. Additionally, roadside thermoplastic microplastics, specifically polystyrene, contribute to the m/z 77 and m/z 104 (styrene monomer) signals via random chain scission processes </w:t>
      </w:r>
      <w:sdt>
        <w:sdtPr>
          <w:rPr>
            <w:rFonts w:ascii="Times New Roman" w:hAnsi="Times New Roman" w:cs="Times New Roman"/>
            <w:color w:val="000000"/>
            <w:lang w:val="en-US"/>
          </w:rPr>
          <w:tag w:val="MENDELEY_CITATION_v3_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"/>
          <w:id w:val="-775633265"/>
          <w:placeholder>
            <w:docPart w:val="DefaultPlaceholder_-1854013440"/>
          </w:placeholder>
        </w:sdtPr>
        <w:sdtContent>
          <w:r w:rsidR="00C35FA7" w:rsidRPr="00C35FA7">
            <w:rPr>
              <w:rFonts w:ascii="Times New Roman" w:hAnsi="Times New Roman" w:cs="Times New Roman"/>
              <w:color w:val="000000"/>
              <w:lang w:val="en-US"/>
            </w:rPr>
            <w:t>[103], [107]</w:t>
          </w:r>
        </w:sdtContent>
      </w:sdt>
      <w:r w:rsidRPr="00F13CFF">
        <w:rPr>
          <w:rFonts w:ascii="Times New Roman" w:hAnsi="Times New Roman" w:cs="Times New Roman"/>
          <w:lang w:val="en-US"/>
        </w:rPr>
        <w:t>. This detailed ion-specific classification ensures a rigorous differentiation of the anthropogenic organic load in the investigated road dust samples.</w:t>
      </w:r>
    </w:p>
    <w:p w14:paraId="50A827DD" w14:textId="77777777" w:rsidR="00F56F68" w:rsidRPr="00F13CFF" w:rsidRDefault="00F56F68" w:rsidP="00144DFD">
      <w:pPr>
        <w:spacing w:after="0" w:line="360" w:lineRule="auto"/>
        <w:jc w:val="both"/>
        <w:rPr>
          <w:rFonts w:ascii="Times New Roman" w:hAnsi="Times New Roman" w:cs="Times New Roman"/>
          <w:lang w:val="en-US"/>
        </w:rPr>
      </w:pPr>
    </w:p>
    <w:p w14:paraId="7FDDED71" w14:textId="77777777" w:rsidR="00F56F68" w:rsidRPr="00F13CFF" w:rsidRDefault="00F56F68" w:rsidP="00144DFD">
      <w:pPr>
        <w:spacing w:after="0" w:line="360" w:lineRule="auto"/>
        <w:jc w:val="both"/>
        <w:rPr>
          <w:rFonts w:ascii="Times New Roman" w:hAnsi="Times New Roman" w:cs="Times New Roman"/>
          <w:lang w:val="en-US"/>
        </w:rPr>
      </w:pPr>
    </w:p>
    <w:p w14:paraId="0291C5B7" w14:textId="77777777" w:rsidR="00F56F68" w:rsidRPr="00F13CFF" w:rsidRDefault="00F56F68" w:rsidP="00144DFD">
      <w:pPr>
        <w:spacing w:after="0" w:line="360" w:lineRule="auto"/>
        <w:jc w:val="both"/>
        <w:rPr>
          <w:rFonts w:ascii="Times New Roman" w:hAnsi="Times New Roman" w:cs="Times New Roman"/>
          <w:lang w:val="en-US"/>
        </w:rPr>
      </w:pPr>
    </w:p>
    <w:p w14:paraId="0E10F640" w14:textId="77777777" w:rsidR="00F56F68" w:rsidRPr="00F13CFF" w:rsidRDefault="00F56F68" w:rsidP="00144DFD">
      <w:pPr>
        <w:spacing w:after="0" w:line="360" w:lineRule="auto"/>
        <w:jc w:val="both"/>
        <w:rPr>
          <w:rFonts w:ascii="Times New Roman" w:hAnsi="Times New Roman" w:cs="Times New Roman"/>
          <w:lang w:val="en-US"/>
        </w:rPr>
      </w:pPr>
    </w:p>
    <w:p w14:paraId="7126F63F" w14:textId="77777777" w:rsidR="00D1671E" w:rsidRPr="00F13CFF" w:rsidRDefault="00D1671E" w:rsidP="00144DFD">
      <w:pPr>
        <w:spacing w:after="0" w:line="360" w:lineRule="auto"/>
        <w:jc w:val="both"/>
        <w:rPr>
          <w:rFonts w:ascii="Times New Roman" w:hAnsi="Times New Roman" w:cs="Times New Roman"/>
          <w:lang w:val="en-US"/>
        </w:rPr>
      </w:pPr>
    </w:p>
    <w:p w14:paraId="2F058FA1" w14:textId="77777777" w:rsidR="00D1671E" w:rsidRPr="00F13CFF" w:rsidRDefault="00D1671E" w:rsidP="00144DFD">
      <w:pPr>
        <w:spacing w:after="0" w:line="360" w:lineRule="auto"/>
        <w:jc w:val="both"/>
        <w:rPr>
          <w:rFonts w:ascii="Times New Roman" w:hAnsi="Times New Roman" w:cs="Times New Roman"/>
          <w:lang w:val="en-US"/>
        </w:rPr>
      </w:pPr>
    </w:p>
    <w:p w14:paraId="1D8D918E" w14:textId="77777777" w:rsidR="00D1671E" w:rsidRPr="00F13CFF" w:rsidRDefault="00D1671E" w:rsidP="00144DFD">
      <w:pPr>
        <w:spacing w:after="0" w:line="360" w:lineRule="auto"/>
        <w:jc w:val="both"/>
        <w:rPr>
          <w:rFonts w:ascii="Times New Roman" w:hAnsi="Times New Roman" w:cs="Times New Roman"/>
          <w:lang w:val="en-US"/>
        </w:rPr>
      </w:pPr>
    </w:p>
    <w:p w14:paraId="736A3621" w14:textId="77777777" w:rsidR="00D1671E" w:rsidRPr="00F13CFF" w:rsidRDefault="00D1671E" w:rsidP="00144DFD">
      <w:pPr>
        <w:spacing w:after="0" w:line="360" w:lineRule="auto"/>
        <w:jc w:val="both"/>
        <w:rPr>
          <w:rFonts w:ascii="Times New Roman" w:hAnsi="Times New Roman" w:cs="Times New Roman"/>
          <w:lang w:val="en-US"/>
        </w:rPr>
      </w:pPr>
    </w:p>
    <w:p w14:paraId="41E48E44" w14:textId="77777777" w:rsidR="00D1671E" w:rsidRPr="00F13CFF" w:rsidRDefault="00D1671E" w:rsidP="00144DFD">
      <w:pPr>
        <w:spacing w:after="0" w:line="360" w:lineRule="auto"/>
        <w:jc w:val="both"/>
        <w:rPr>
          <w:rFonts w:ascii="Times New Roman" w:hAnsi="Times New Roman" w:cs="Times New Roman"/>
          <w:lang w:val="en-US"/>
        </w:rPr>
      </w:pPr>
    </w:p>
    <w:p w14:paraId="432A538C" w14:textId="77777777" w:rsidR="00D1671E" w:rsidRPr="00F13CFF" w:rsidRDefault="00D1671E" w:rsidP="00144DFD">
      <w:pPr>
        <w:spacing w:after="0" w:line="360" w:lineRule="auto"/>
        <w:jc w:val="both"/>
        <w:rPr>
          <w:rFonts w:ascii="Times New Roman" w:hAnsi="Times New Roman" w:cs="Times New Roman"/>
          <w:lang w:val="en-US"/>
        </w:rPr>
      </w:pPr>
    </w:p>
    <w:p w14:paraId="1C20B340" w14:textId="77777777" w:rsidR="00D1671E" w:rsidRPr="00F13CFF" w:rsidRDefault="00D1671E" w:rsidP="00144DFD">
      <w:pPr>
        <w:spacing w:after="0" w:line="360" w:lineRule="auto"/>
        <w:jc w:val="both"/>
        <w:rPr>
          <w:rFonts w:ascii="Times New Roman" w:hAnsi="Times New Roman" w:cs="Times New Roman"/>
          <w:lang w:val="en-US"/>
        </w:rPr>
      </w:pPr>
    </w:p>
    <w:p w14:paraId="38CFD987" w14:textId="77777777" w:rsidR="00D1671E" w:rsidRPr="00F13CFF" w:rsidRDefault="00D1671E" w:rsidP="00144DFD">
      <w:pPr>
        <w:spacing w:after="0" w:line="360" w:lineRule="auto"/>
        <w:jc w:val="both"/>
        <w:rPr>
          <w:rFonts w:ascii="Times New Roman" w:hAnsi="Times New Roman" w:cs="Times New Roman"/>
          <w:lang w:val="en-US"/>
        </w:rPr>
      </w:pPr>
    </w:p>
    <w:p w14:paraId="244C9443" w14:textId="77777777" w:rsidR="00D1671E" w:rsidRPr="00F13CFF" w:rsidRDefault="00D1671E" w:rsidP="00144DFD">
      <w:pPr>
        <w:spacing w:after="0" w:line="360" w:lineRule="auto"/>
        <w:jc w:val="both"/>
        <w:rPr>
          <w:rFonts w:ascii="Times New Roman" w:hAnsi="Times New Roman" w:cs="Times New Roman"/>
          <w:lang w:val="en-US"/>
        </w:rPr>
      </w:pPr>
    </w:p>
    <w:p w14:paraId="1B137DE9" w14:textId="77777777" w:rsidR="00D1671E" w:rsidRPr="00F13CFF" w:rsidRDefault="00D1671E" w:rsidP="00144DFD">
      <w:pPr>
        <w:spacing w:after="0" w:line="360" w:lineRule="auto"/>
        <w:jc w:val="both"/>
        <w:rPr>
          <w:rFonts w:ascii="Times New Roman" w:hAnsi="Times New Roman" w:cs="Times New Roman"/>
          <w:lang w:val="en-US"/>
        </w:rPr>
      </w:pPr>
    </w:p>
    <w:p w14:paraId="43A1FF3D" w14:textId="227AE2E1" w:rsidR="00EE6F46" w:rsidRPr="00F13CFF" w:rsidRDefault="00EE6F46" w:rsidP="00144DFD">
      <w:pPr>
        <w:spacing w:after="0" w:line="360" w:lineRule="auto"/>
        <w:jc w:val="both"/>
        <w:rPr>
          <w:rFonts w:ascii="Times New Roman" w:hAnsi="Times New Roman" w:cs="Times New Roman"/>
          <w:lang w:val="en-US"/>
        </w:rPr>
      </w:pPr>
    </w:p>
    <w:p w14:paraId="3A7700CF" w14:textId="7DC259EB" w:rsidR="00D362BD" w:rsidRPr="00F13CFF" w:rsidRDefault="00DA700C" w:rsidP="006E735B">
      <w:pPr>
        <w:pStyle w:val="paragraph"/>
        <w:spacing w:before="0" w:beforeAutospacing="0" w:after="0" w:afterAutospacing="0" w:line="360" w:lineRule="auto"/>
        <w:jc w:val="both"/>
        <w:rPr>
          <w:lang w:val="en-US"/>
        </w:rPr>
      </w:pPr>
      <w:r w:rsidRPr="00F13CFF">
        <w:rPr>
          <w:noProof/>
        </w:rPr>
        <w:lastRenderedPageBreak/>
        <mc:AlternateContent>
          <mc:Choice Requires="wpg">
            <w:drawing>
              <wp:anchor distT="0" distB="0" distL="114300" distR="114300" simplePos="0" relativeHeight="251658244" behindDoc="0" locked="0" layoutInCell="1" allowOverlap="1" wp14:anchorId="62521850" wp14:editId="2144784B">
                <wp:simplePos x="0" y="0"/>
                <wp:positionH relativeFrom="column">
                  <wp:posOffset>0</wp:posOffset>
                </wp:positionH>
                <wp:positionV relativeFrom="paragraph">
                  <wp:posOffset>126124</wp:posOffset>
                </wp:positionV>
                <wp:extent cx="5735780" cy="8623738"/>
                <wp:effectExtent l="0" t="0" r="0" b="0"/>
                <wp:wrapNone/>
                <wp:docPr id="4" name="Grupa 12"/>
                <wp:cNvGraphicFramePr/>
                <a:graphic xmlns:a="http://schemas.openxmlformats.org/drawingml/2006/main">
                  <a:graphicData uri="http://schemas.microsoft.com/office/word/2010/wordprocessingGroup">
                    <wpg:wgp>
                      <wpg:cNvGrpSpPr/>
                      <wpg:grpSpPr>
                        <a:xfrm>
                          <a:off x="0" y="0"/>
                          <a:ext cx="5735780" cy="8623738"/>
                          <a:chOff x="0" y="0"/>
                          <a:chExt cx="7269507" cy="12086695"/>
                        </a:xfrm>
                      </wpg:grpSpPr>
                      <pic:pic xmlns:pic="http://schemas.openxmlformats.org/drawingml/2006/picture">
                        <pic:nvPicPr>
                          <pic:cNvPr id="8" name="Obraz 8"/>
                          <pic:cNvPicPr>
                            <a:picLocks noChangeAspect="1"/>
                          </pic:cNvPicPr>
                        </pic:nvPicPr>
                        <pic:blipFill>
                          <a:blip r:embed="rId15"/>
                          <a:stretch>
                            <a:fillRect/>
                          </a:stretch>
                        </pic:blipFill>
                        <pic:spPr>
                          <a:xfrm>
                            <a:off x="3507132" y="438165"/>
                            <a:ext cx="3762375" cy="2876550"/>
                          </a:xfrm>
                          <a:prstGeom prst="rect">
                            <a:avLst/>
                          </a:prstGeom>
                        </pic:spPr>
                      </pic:pic>
                      <pic:pic xmlns:pic="http://schemas.openxmlformats.org/drawingml/2006/picture">
                        <pic:nvPicPr>
                          <pic:cNvPr id="9" name="Obraz 9"/>
                          <pic:cNvPicPr>
                            <a:picLocks noChangeAspect="1"/>
                          </pic:cNvPicPr>
                        </pic:nvPicPr>
                        <pic:blipFill>
                          <a:blip r:embed="rId16"/>
                          <a:stretch>
                            <a:fillRect/>
                          </a:stretch>
                        </pic:blipFill>
                        <pic:spPr>
                          <a:xfrm>
                            <a:off x="0" y="3297702"/>
                            <a:ext cx="3762375" cy="2876550"/>
                          </a:xfrm>
                          <a:prstGeom prst="rect">
                            <a:avLst/>
                          </a:prstGeom>
                        </pic:spPr>
                      </pic:pic>
                      <pic:pic xmlns:pic="http://schemas.openxmlformats.org/drawingml/2006/picture">
                        <pic:nvPicPr>
                          <pic:cNvPr id="10" name="Obraz 10"/>
                          <pic:cNvPicPr>
                            <a:picLocks noChangeAspect="1"/>
                          </pic:cNvPicPr>
                        </pic:nvPicPr>
                        <pic:blipFill>
                          <a:blip r:embed="rId17"/>
                          <a:stretch>
                            <a:fillRect/>
                          </a:stretch>
                        </pic:blipFill>
                        <pic:spPr>
                          <a:xfrm>
                            <a:off x="756839" y="0"/>
                            <a:ext cx="5794285" cy="407408"/>
                          </a:xfrm>
                          <a:prstGeom prst="rect">
                            <a:avLst/>
                          </a:prstGeom>
                        </pic:spPr>
                      </pic:pic>
                      <pic:pic xmlns:pic="http://schemas.openxmlformats.org/drawingml/2006/picture">
                        <pic:nvPicPr>
                          <pic:cNvPr id="11" name="Obraz 11"/>
                          <pic:cNvPicPr>
                            <a:picLocks noChangeAspect="1"/>
                          </pic:cNvPicPr>
                        </pic:nvPicPr>
                        <pic:blipFill>
                          <a:blip r:embed="rId18"/>
                          <a:stretch>
                            <a:fillRect/>
                          </a:stretch>
                        </pic:blipFill>
                        <pic:spPr>
                          <a:xfrm>
                            <a:off x="3507131" y="3262880"/>
                            <a:ext cx="3762375" cy="2876550"/>
                          </a:xfrm>
                          <a:prstGeom prst="rect">
                            <a:avLst/>
                          </a:prstGeom>
                        </pic:spPr>
                      </pic:pic>
                      <pic:pic xmlns:pic="http://schemas.openxmlformats.org/drawingml/2006/picture">
                        <pic:nvPicPr>
                          <pic:cNvPr id="12" name="Obraz 12"/>
                          <pic:cNvPicPr>
                            <a:picLocks noChangeAspect="1"/>
                          </pic:cNvPicPr>
                        </pic:nvPicPr>
                        <pic:blipFill>
                          <a:blip r:embed="rId19"/>
                          <a:stretch>
                            <a:fillRect/>
                          </a:stretch>
                        </pic:blipFill>
                        <pic:spPr>
                          <a:xfrm>
                            <a:off x="8227" y="485641"/>
                            <a:ext cx="3762375" cy="2876550"/>
                          </a:xfrm>
                          <a:prstGeom prst="rect">
                            <a:avLst/>
                          </a:prstGeom>
                        </pic:spPr>
                      </pic:pic>
                      <pic:pic xmlns:pic="http://schemas.openxmlformats.org/drawingml/2006/picture">
                        <pic:nvPicPr>
                          <pic:cNvPr id="13" name="Obraz 13"/>
                          <pic:cNvPicPr>
                            <a:picLocks noChangeAspect="1"/>
                          </pic:cNvPicPr>
                        </pic:nvPicPr>
                        <pic:blipFill>
                          <a:blip r:embed="rId20"/>
                          <a:stretch>
                            <a:fillRect/>
                          </a:stretch>
                        </pic:blipFill>
                        <pic:spPr>
                          <a:xfrm>
                            <a:off x="8610" y="6261376"/>
                            <a:ext cx="3762375" cy="2876550"/>
                          </a:xfrm>
                          <a:prstGeom prst="rect">
                            <a:avLst/>
                          </a:prstGeom>
                        </pic:spPr>
                      </pic:pic>
                      <pic:pic xmlns:pic="http://schemas.openxmlformats.org/drawingml/2006/picture">
                        <pic:nvPicPr>
                          <pic:cNvPr id="14" name="Obraz 14"/>
                          <pic:cNvPicPr>
                            <a:picLocks noChangeAspect="1"/>
                          </pic:cNvPicPr>
                        </pic:nvPicPr>
                        <pic:blipFill>
                          <a:blip r:embed="rId21"/>
                          <a:stretch>
                            <a:fillRect/>
                          </a:stretch>
                        </pic:blipFill>
                        <pic:spPr>
                          <a:xfrm>
                            <a:off x="3507131" y="6246471"/>
                            <a:ext cx="3762375" cy="2876550"/>
                          </a:xfrm>
                          <a:prstGeom prst="rect">
                            <a:avLst/>
                          </a:prstGeom>
                        </pic:spPr>
                      </pic:pic>
                      <pic:pic xmlns:pic="http://schemas.openxmlformats.org/drawingml/2006/picture">
                        <pic:nvPicPr>
                          <pic:cNvPr id="16" name="Obraz 16"/>
                          <pic:cNvPicPr>
                            <a:picLocks noChangeAspect="1"/>
                          </pic:cNvPicPr>
                        </pic:nvPicPr>
                        <pic:blipFill>
                          <a:blip r:embed="rId22"/>
                          <a:stretch>
                            <a:fillRect/>
                          </a:stretch>
                        </pic:blipFill>
                        <pic:spPr>
                          <a:xfrm>
                            <a:off x="38458" y="9210145"/>
                            <a:ext cx="3762375" cy="2876550"/>
                          </a:xfrm>
                          <a:prstGeom prst="rect">
                            <a:avLst/>
                          </a:prstGeom>
                        </pic:spPr>
                      </pic:pic>
                      <pic:pic xmlns:pic="http://schemas.openxmlformats.org/drawingml/2006/picture">
                        <pic:nvPicPr>
                          <pic:cNvPr id="17" name="Obraz 17"/>
                          <pic:cNvPicPr>
                            <a:picLocks noChangeAspect="1"/>
                          </pic:cNvPicPr>
                        </pic:nvPicPr>
                        <pic:blipFill>
                          <a:blip r:embed="rId23"/>
                          <a:stretch>
                            <a:fillRect/>
                          </a:stretch>
                        </pic:blipFill>
                        <pic:spPr>
                          <a:xfrm>
                            <a:off x="3507130" y="9207774"/>
                            <a:ext cx="3762375" cy="2876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569B35" id="Grupa 12" o:spid="_x0000_s1026" style="position:absolute;margin-left:0;margin-top:9.95pt;width:451.65pt;height:679.05pt;z-index:251658244;mso-width-relative:margin;mso-height-relative:margin" coordsize="72695,12086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">
                <v:shape id="Obraz 8" o:spid="_x0000_s1027" type="#_x0000_t75" style="position:absolute;left:35071;top:4381;width:37624;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">
                  <v:imagedata r:id="rId24" o:title=""/>
                </v:shape>
                <v:shape id="Obraz 9" o:spid="_x0000_s1028" type="#_x0000_t75" style="position:absolute;top:32977;width:37623;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">
                  <v:imagedata r:id="rId25" o:title=""/>
                </v:shape>
                <v:shape id="Obraz 10" o:spid="_x0000_s1029" type="#_x0000_t75" style="position:absolute;left:7568;width:57943;height: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">
                  <v:imagedata r:id="rId26" o:title=""/>
                </v:shape>
                <v:shape id="Obraz 11" o:spid="_x0000_s1030" type="#_x0000_t75" style="position:absolute;left:35071;top:32628;width:37624;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">
                  <v:imagedata r:id="rId27" o:title=""/>
                </v:shape>
                <v:shape id="Obraz 12" o:spid="_x0000_s1031" type="#_x0000_t75" style="position:absolute;left:82;top:4856;width:37624;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">
                  <v:imagedata r:id="rId28" o:title=""/>
                </v:shape>
                <v:shape id="Obraz 13" o:spid="_x0000_s1032" type="#_x0000_t75" style="position:absolute;left:86;top:62613;width:37623;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">
                  <v:imagedata r:id="rId29" o:title=""/>
                </v:shape>
                <v:shape id="Obraz 14" o:spid="_x0000_s1033" type="#_x0000_t75" style="position:absolute;left:35071;top:62464;width:37624;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">
                  <v:imagedata r:id="rId30" o:title=""/>
                </v:shape>
                <v:shape id="Obraz 16" o:spid="_x0000_s1034" type="#_x0000_t75" style="position:absolute;left:384;top:92101;width:37624;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">
                  <v:imagedata r:id="rId31" o:title=""/>
                </v:shape>
                <v:shape id="Obraz 17" o:spid="_x0000_s1035" type="#_x0000_t75" style="position:absolute;left:35071;top:92077;width:37624;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">
                  <v:imagedata r:id="rId32" o:title=""/>
                </v:shape>
              </v:group>
            </w:pict>
          </mc:Fallback>
        </mc:AlternateContent>
      </w:r>
    </w:p>
    <w:p w14:paraId="51747431" w14:textId="690D26D7" w:rsidR="7B3600BF" w:rsidRPr="00F13CFF" w:rsidRDefault="7B3600BF" w:rsidP="00144DFD">
      <w:pPr>
        <w:spacing w:line="360" w:lineRule="auto"/>
        <w:jc w:val="both"/>
        <w:rPr>
          <w:rFonts w:ascii="Times New Roman" w:hAnsi="Times New Roman" w:cs="Times New Roman"/>
          <w:lang w:val="en-US"/>
        </w:rPr>
      </w:pPr>
    </w:p>
    <w:p w14:paraId="03F6F602" w14:textId="44638399" w:rsidR="00390EA6" w:rsidRPr="00F13CFF" w:rsidRDefault="00390EA6" w:rsidP="00144DFD">
      <w:pPr>
        <w:spacing w:line="360" w:lineRule="auto"/>
        <w:jc w:val="both"/>
        <w:rPr>
          <w:rFonts w:ascii="Times New Roman" w:hAnsi="Times New Roman" w:cs="Times New Roman"/>
          <w:lang w:val="en-US"/>
        </w:rPr>
      </w:pPr>
    </w:p>
    <w:p w14:paraId="0B2207A8" w14:textId="7775CCF1" w:rsidR="00390EA6" w:rsidRPr="00F13CFF" w:rsidRDefault="00390EA6" w:rsidP="00144DFD">
      <w:pPr>
        <w:spacing w:line="360" w:lineRule="auto"/>
        <w:jc w:val="both"/>
        <w:rPr>
          <w:rFonts w:ascii="Times New Roman" w:hAnsi="Times New Roman" w:cs="Times New Roman"/>
          <w:lang w:val="en-US"/>
        </w:rPr>
      </w:pPr>
    </w:p>
    <w:p w14:paraId="23CA16B1" w14:textId="7ACF4CCD" w:rsidR="00390EA6" w:rsidRPr="00F13CFF" w:rsidRDefault="00390EA6" w:rsidP="00144DFD">
      <w:pPr>
        <w:spacing w:line="360" w:lineRule="auto"/>
        <w:jc w:val="both"/>
        <w:rPr>
          <w:rFonts w:ascii="Times New Roman" w:hAnsi="Times New Roman" w:cs="Times New Roman"/>
          <w:lang w:val="en-US"/>
        </w:rPr>
      </w:pPr>
    </w:p>
    <w:p w14:paraId="710C8C13" w14:textId="77777777" w:rsidR="00390EA6" w:rsidRPr="00F13CFF" w:rsidRDefault="00390EA6" w:rsidP="00144DFD">
      <w:pPr>
        <w:spacing w:line="360" w:lineRule="auto"/>
        <w:jc w:val="both"/>
        <w:rPr>
          <w:rFonts w:ascii="Times New Roman" w:hAnsi="Times New Roman" w:cs="Times New Roman"/>
          <w:lang w:val="en-US"/>
        </w:rPr>
      </w:pPr>
    </w:p>
    <w:p w14:paraId="3C721CDC" w14:textId="77777777" w:rsidR="00390EA6" w:rsidRPr="00F13CFF" w:rsidRDefault="00390EA6" w:rsidP="00144DFD">
      <w:pPr>
        <w:spacing w:line="360" w:lineRule="auto"/>
        <w:jc w:val="both"/>
        <w:rPr>
          <w:rFonts w:ascii="Times New Roman" w:hAnsi="Times New Roman" w:cs="Times New Roman"/>
          <w:lang w:val="en-US"/>
        </w:rPr>
      </w:pPr>
    </w:p>
    <w:p w14:paraId="5C83FCC4" w14:textId="77777777" w:rsidR="00390EA6" w:rsidRPr="00F13CFF" w:rsidRDefault="00390EA6" w:rsidP="00144DFD">
      <w:pPr>
        <w:spacing w:line="360" w:lineRule="auto"/>
        <w:jc w:val="both"/>
        <w:rPr>
          <w:rFonts w:ascii="Times New Roman" w:hAnsi="Times New Roman" w:cs="Times New Roman"/>
          <w:lang w:val="en-US"/>
        </w:rPr>
      </w:pPr>
    </w:p>
    <w:p w14:paraId="4CE46EE8" w14:textId="77777777" w:rsidR="00390EA6" w:rsidRPr="00F13CFF" w:rsidRDefault="00390EA6" w:rsidP="00144DFD">
      <w:pPr>
        <w:spacing w:line="360" w:lineRule="auto"/>
        <w:jc w:val="both"/>
        <w:rPr>
          <w:rFonts w:ascii="Times New Roman" w:hAnsi="Times New Roman" w:cs="Times New Roman"/>
          <w:lang w:val="en-US"/>
        </w:rPr>
      </w:pPr>
    </w:p>
    <w:p w14:paraId="25B5402A" w14:textId="77777777" w:rsidR="00390EA6" w:rsidRPr="00F13CFF" w:rsidRDefault="00390EA6" w:rsidP="00144DFD">
      <w:pPr>
        <w:spacing w:line="360" w:lineRule="auto"/>
        <w:jc w:val="both"/>
        <w:rPr>
          <w:rFonts w:ascii="Times New Roman" w:hAnsi="Times New Roman" w:cs="Times New Roman"/>
          <w:lang w:val="en-US"/>
        </w:rPr>
      </w:pPr>
    </w:p>
    <w:p w14:paraId="184EA624" w14:textId="77777777" w:rsidR="00390EA6" w:rsidRPr="00F13CFF" w:rsidRDefault="00390EA6" w:rsidP="00144DFD">
      <w:pPr>
        <w:spacing w:line="360" w:lineRule="auto"/>
        <w:jc w:val="both"/>
        <w:rPr>
          <w:rFonts w:ascii="Times New Roman" w:hAnsi="Times New Roman" w:cs="Times New Roman"/>
          <w:lang w:val="en-US"/>
        </w:rPr>
      </w:pPr>
    </w:p>
    <w:p w14:paraId="22539316" w14:textId="77777777" w:rsidR="00390EA6" w:rsidRPr="00F13CFF" w:rsidRDefault="00390EA6" w:rsidP="00144DFD">
      <w:pPr>
        <w:spacing w:line="360" w:lineRule="auto"/>
        <w:jc w:val="both"/>
        <w:rPr>
          <w:rFonts w:ascii="Times New Roman" w:hAnsi="Times New Roman" w:cs="Times New Roman"/>
          <w:lang w:val="en-US"/>
        </w:rPr>
      </w:pPr>
    </w:p>
    <w:p w14:paraId="44E7522D" w14:textId="77777777" w:rsidR="00390EA6" w:rsidRPr="00F13CFF" w:rsidRDefault="00390EA6" w:rsidP="00144DFD">
      <w:pPr>
        <w:spacing w:line="360" w:lineRule="auto"/>
        <w:jc w:val="both"/>
        <w:rPr>
          <w:rFonts w:ascii="Times New Roman" w:hAnsi="Times New Roman" w:cs="Times New Roman"/>
          <w:lang w:val="en-US"/>
        </w:rPr>
      </w:pPr>
    </w:p>
    <w:p w14:paraId="663F5331" w14:textId="77777777" w:rsidR="00390EA6" w:rsidRPr="00F13CFF" w:rsidRDefault="00390EA6" w:rsidP="00144DFD">
      <w:pPr>
        <w:spacing w:line="360" w:lineRule="auto"/>
        <w:jc w:val="both"/>
        <w:rPr>
          <w:rFonts w:ascii="Times New Roman" w:hAnsi="Times New Roman" w:cs="Times New Roman"/>
          <w:lang w:val="en-US"/>
        </w:rPr>
      </w:pPr>
    </w:p>
    <w:p w14:paraId="669AD36B" w14:textId="77777777" w:rsidR="00390EA6" w:rsidRPr="00F13CFF" w:rsidRDefault="00390EA6" w:rsidP="00144DFD">
      <w:pPr>
        <w:spacing w:line="360" w:lineRule="auto"/>
        <w:jc w:val="both"/>
        <w:rPr>
          <w:rFonts w:ascii="Times New Roman" w:hAnsi="Times New Roman" w:cs="Times New Roman"/>
          <w:lang w:val="en-US"/>
        </w:rPr>
      </w:pPr>
    </w:p>
    <w:p w14:paraId="2B4CFC00" w14:textId="77777777" w:rsidR="00390EA6" w:rsidRPr="00F13CFF" w:rsidRDefault="00390EA6" w:rsidP="00144DFD">
      <w:pPr>
        <w:spacing w:line="360" w:lineRule="auto"/>
        <w:jc w:val="both"/>
        <w:rPr>
          <w:rFonts w:ascii="Times New Roman" w:hAnsi="Times New Roman" w:cs="Times New Roman"/>
          <w:lang w:val="en-US"/>
        </w:rPr>
      </w:pPr>
    </w:p>
    <w:p w14:paraId="306C1C33" w14:textId="77777777" w:rsidR="00390EA6" w:rsidRPr="00F13CFF" w:rsidRDefault="00390EA6" w:rsidP="00144DFD">
      <w:pPr>
        <w:spacing w:line="360" w:lineRule="auto"/>
        <w:jc w:val="both"/>
        <w:rPr>
          <w:rFonts w:ascii="Times New Roman" w:hAnsi="Times New Roman" w:cs="Times New Roman"/>
          <w:lang w:val="en-US"/>
        </w:rPr>
      </w:pPr>
    </w:p>
    <w:p w14:paraId="36C8BE92" w14:textId="77777777" w:rsidR="00390EA6" w:rsidRPr="00F13CFF" w:rsidRDefault="00390EA6" w:rsidP="00144DFD">
      <w:pPr>
        <w:spacing w:line="360" w:lineRule="auto"/>
        <w:jc w:val="both"/>
        <w:rPr>
          <w:rFonts w:ascii="Times New Roman" w:hAnsi="Times New Roman" w:cs="Times New Roman"/>
          <w:lang w:val="en-US"/>
        </w:rPr>
      </w:pPr>
    </w:p>
    <w:p w14:paraId="7A9775CF" w14:textId="77777777" w:rsidR="00390EA6" w:rsidRPr="00F13CFF" w:rsidRDefault="00390EA6" w:rsidP="00144DFD">
      <w:pPr>
        <w:spacing w:line="360" w:lineRule="auto"/>
        <w:jc w:val="both"/>
        <w:rPr>
          <w:rFonts w:ascii="Times New Roman" w:hAnsi="Times New Roman" w:cs="Times New Roman"/>
          <w:lang w:val="en-US"/>
        </w:rPr>
      </w:pPr>
    </w:p>
    <w:p w14:paraId="11663615" w14:textId="77777777" w:rsidR="00390EA6" w:rsidRPr="00F13CFF" w:rsidRDefault="00390EA6" w:rsidP="00144DFD">
      <w:pPr>
        <w:spacing w:line="360" w:lineRule="auto"/>
        <w:jc w:val="both"/>
        <w:rPr>
          <w:rFonts w:ascii="Times New Roman" w:hAnsi="Times New Roman" w:cs="Times New Roman"/>
          <w:lang w:val="en-US"/>
        </w:rPr>
      </w:pPr>
    </w:p>
    <w:p w14:paraId="4D855BC4" w14:textId="77777777" w:rsidR="00390EA6" w:rsidRPr="00F13CFF" w:rsidRDefault="00390EA6" w:rsidP="00144DFD">
      <w:pPr>
        <w:spacing w:line="360" w:lineRule="auto"/>
        <w:jc w:val="both"/>
        <w:rPr>
          <w:rFonts w:ascii="Times New Roman" w:hAnsi="Times New Roman" w:cs="Times New Roman"/>
          <w:lang w:val="en-US"/>
        </w:rPr>
      </w:pPr>
    </w:p>
    <w:p w14:paraId="0BBBA3B6" w14:textId="77777777" w:rsidR="00D1671E" w:rsidRPr="00F13CFF" w:rsidRDefault="00D1671E">
      <w:pPr>
        <w:spacing w:line="360" w:lineRule="auto"/>
        <w:jc w:val="both"/>
        <w:rPr>
          <w:rFonts w:ascii="Times New Roman" w:hAnsi="Times New Roman" w:cs="Times New Roman"/>
          <w:lang w:val="en-US"/>
        </w:rPr>
      </w:pPr>
    </w:p>
    <w:p w14:paraId="22DF4E20" w14:textId="77777777" w:rsidR="00A6236F" w:rsidRPr="00F13CFF" w:rsidRDefault="00A6236F" w:rsidP="00144DFD">
      <w:pPr>
        <w:spacing w:after="0" w:line="360" w:lineRule="auto"/>
        <w:jc w:val="both"/>
        <w:rPr>
          <w:rFonts w:ascii="Times New Roman" w:eastAsia="Times New Roman" w:hAnsi="Times New Roman" w:cs="Times New Roman"/>
          <w:lang w:val="en-US"/>
        </w:rPr>
      </w:pPr>
    </w:p>
    <w:p w14:paraId="30814004" w14:textId="77777777" w:rsidR="00A6236F" w:rsidRPr="00F13CFF" w:rsidRDefault="00A6236F" w:rsidP="00144DFD">
      <w:pPr>
        <w:spacing w:after="0" w:line="360" w:lineRule="auto"/>
        <w:jc w:val="both"/>
        <w:rPr>
          <w:rFonts w:ascii="Times New Roman" w:eastAsia="Times New Roman" w:hAnsi="Times New Roman" w:cs="Times New Roman"/>
          <w:lang w:val="en-US"/>
        </w:rPr>
      </w:pPr>
    </w:p>
    <w:p w14:paraId="31092B24" w14:textId="4091B2B2" w:rsidR="7B3600BF" w:rsidRPr="00F13CFF" w:rsidRDefault="168E87B7"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rPr>
        <w:lastRenderedPageBreak/>
        <w:t xml:space="preserve">Figure </w:t>
      </w:r>
      <w:r w:rsidR="0E57EAE2" w:rsidRPr="00F13CFF">
        <w:rPr>
          <w:rFonts w:ascii="Times New Roman" w:eastAsia="Times New Roman" w:hAnsi="Times New Roman" w:cs="Times New Roman"/>
          <w:lang w:val="en-US"/>
        </w:rPr>
        <w:t>4</w:t>
      </w:r>
      <w:r w:rsidRPr="00F13CFF">
        <w:rPr>
          <w:rFonts w:ascii="Times New Roman" w:eastAsia="Times New Roman" w:hAnsi="Times New Roman" w:cs="Times New Roman"/>
          <w:lang w:val="en-US"/>
        </w:rPr>
        <w:t>. TG (a) and DTG curves (b) of road dust samples combined with selected QMS spectra of the evolving gases: H</w:t>
      </w:r>
      <w:r w:rsidRPr="00F13CFF">
        <w:rPr>
          <w:rFonts w:ascii="Times New Roman" w:eastAsia="Times New Roman" w:hAnsi="Times New Roman" w:cs="Times New Roman"/>
          <w:vertAlign w:val="subscript"/>
          <w:lang w:val="en-US"/>
        </w:rPr>
        <w:t>2</w:t>
      </w:r>
      <w:r w:rsidRPr="00F13CFF">
        <w:rPr>
          <w:rFonts w:ascii="Times New Roman" w:eastAsia="Times New Roman" w:hAnsi="Times New Roman" w:cs="Times New Roman"/>
          <w:lang w:val="en-US"/>
        </w:rPr>
        <w:t>O</w:t>
      </w:r>
      <w:r w:rsidRPr="00F13CFF">
        <w:rPr>
          <w:rFonts w:ascii="Times New Roman" w:eastAsia="Times New Roman" w:hAnsi="Times New Roman" w:cs="Times New Roman"/>
          <w:vertAlign w:val="superscript"/>
          <w:lang w:val="en-US"/>
        </w:rPr>
        <w:t>+</w:t>
      </w:r>
      <w:r w:rsidRPr="00F13CFF">
        <w:rPr>
          <w:rFonts w:ascii="Times New Roman" w:eastAsia="Times New Roman" w:hAnsi="Times New Roman" w:cs="Times New Roman"/>
          <w:lang w:val="en-US"/>
        </w:rPr>
        <w:t>, m/z 18 (c), CO</w:t>
      </w:r>
      <w:r w:rsidRPr="00F13CFF">
        <w:rPr>
          <w:rFonts w:ascii="Times New Roman" w:eastAsia="Times New Roman" w:hAnsi="Times New Roman" w:cs="Times New Roman"/>
          <w:vertAlign w:val="subscript"/>
          <w:lang w:val="en-US"/>
        </w:rPr>
        <w:t>2</w:t>
      </w:r>
      <w:r w:rsidRPr="00F13CFF">
        <w:rPr>
          <w:rFonts w:ascii="Times New Roman" w:eastAsia="Times New Roman" w:hAnsi="Times New Roman" w:cs="Times New Roman"/>
          <w:vertAlign w:val="superscript"/>
          <w:lang w:val="en-US"/>
        </w:rPr>
        <w:t>+</w:t>
      </w:r>
      <w:r w:rsidRPr="00F13CFF">
        <w:rPr>
          <w:rFonts w:ascii="Times New Roman" w:eastAsia="Times New Roman" w:hAnsi="Times New Roman" w:cs="Times New Roman"/>
          <w:lang w:val="en-US"/>
        </w:rPr>
        <w:t>, m/z 44 (d) and hydrocarbons fragments: C</w:t>
      </w:r>
      <w:r w:rsidRPr="00F13CFF">
        <w:rPr>
          <w:rFonts w:ascii="Times New Roman" w:eastAsia="Times New Roman" w:hAnsi="Times New Roman" w:cs="Times New Roman"/>
          <w:vertAlign w:val="subscript"/>
          <w:lang w:val="en-US"/>
        </w:rPr>
        <w:t>3</w:t>
      </w:r>
      <w:r w:rsidRPr="00F13CFF">
        <w:rPr>
          <w:rFonts w:ascii="Times New Roman" w:eastAsia="Times New Roman" w:hAnsi="Times New Roman" w:cs="Times New Roman"/>
          <w:lang w:val="en-US"/>
        </w:rPr>
        <w:t>H</w:t>
      </w:r>
      <w:r w:rsidRPr="00F13CFF">
        <w:rPr>
          <w:rFonts w:ascii="Times New Roman" w:eastAsia="Times New Roman" w:hAnsi="Times New Roman" w:cs="Times New Roman"/>
          <w:vertAlign w:val="subscript"/>
          <w:lang w:val="en-US"/>
        </w:rPr>
        <w:t>7</w:t>
      </w:r>
      <w:r w:rsidRPr="00F13CFF">
        <w:rPr>
          <w:rFonts w:ascii="Times New Roman" w:eastAsia="Times New Roman" w:hAnsi="Times New Roman" w:cs="Times New Roman"/>
          <w:vertAlign w:val="superscript"/>
          <w:lang w:val="en-US"/>
        </w:rPr>
        <w:t>+</w:t>
      </w:r>
      <w:r w:rsidRPr="00F13CFF">
        <w:rPr>
          <w:rFonts w:ascii="Times New Roman" w:eastAsia="Times New Roman" w:hAnsi="Times New Roman" w:cs="Times New Roman"/>
          <w:lang w:val="en-US"/>
        </w:rPr>
        <w:t>, CH</w:t>
      </w:r>
      <w:r w:rsidRPr="00F13CFF">
        <w:rPr>
          <w:rFonts w:ascii="Times New Roman" w:eastAsia="Times New Roman" w:hAnsi="Times New Roman" w:cs="Times New Roman"/>
          <w:vertAlign w:val="subscript"/>
          <w:lang w:val="en-US"/>
        </w:rPr>
        <w:t>3</w:t>
      </w:r>
      <w:r w:rsidRPr="00F13CFF">
        <w:rPr>
          <w:rFonts w:ascii="Times New Roman" w:eastAsia="Times New Roman" w:hAnsi="Times New Roman" w:cs="Times New Roman"/>
          <w:lang w:val="en-US"/>
        </w:rPr>
        <w:t>C=O</w:t>
      </w:r>
      <w:r w:rsidRPr="00F13CFF">
        <w:rPr>
          <w:rFonts w:ascii="Times New Roman" w:eastAsia="Times New Roman" w:hAnsi="Times New Roman" w:cs="Times New Roman"/>
          <w:vertAlign w:val="superscript"/>
          <w:lang w:val="en-US"/>
        </w:rPr>
        <w:t>+</w:t>
      </w:r>
      <w:r w:rsidRPr="00F13CFF">
        <w:rPr>
          <w:rFonts w:ascii="Times New Roman" w:eastAsia="Times New Roman" w:hAnsi="Times New Roman" w:cs="Times New Roman"/>
          <w:lang w:val="en-US"/>
        </w:rPr>
        <w:t>, m/z 43</w:t>
      </w:r>
      <w:r w:rsidR="00C4628E" w:rsidRPr="00F13CFF">
        <w:rPr>
          <w:rFonts w:ascii="Times New Roman" w:eastAsia="Times New Roman" w:hAnsi="Times New Roman" w:cs="Times New Roman"/>
          <w:lang w:val="en-US"/>
        </w:rPr>
        <w:t xml:space="preserve"> (e)</w:t>
      </w:r>
      <w:r w:rsidRPr="00F13CFF">
        <w:rPr>
          <w:rFonts w:ascii="Times New Roman" w:eastAsia="Times New Roman" w:hAnsi="Times New Roman" w:cs="Times New Roman"/>
          <w:lang w:val="en-US"/>
        </w:rPr>
        <w:t>; SO</w:t>
      </w:r>
      <w:r w:rsidRPr="00F13CFF">
        <w:rPr>
          <w:rFonts w:ascii="Times New Roman" w:eastAsia="Times New Roman" w:hAnsi="Times New Roman" w:cs="Times New Roman"/>
          <w:vertAlign w:val="subscript"/>
          <w:lang w:val="en-US"/>
        </w:rPr>
        <w:t>2</w:t>
      </w:r>
      <w:r w:rsidRPr="00F13CFF">
        <w:rPr>
          <w:rFonts w:ascii="Times New Roman" w:eastAsia="Times New Roman" w:hAnsi="Times New Roman" w:cs="Times New Roman"/>
          <w:vertAlign w:val="superscript"/>
          <w:lang w:val="en-US"/>
        </w:rPr>
        <w:t>+</w:t>
      </w:r>
      <w:r w:rsidRPr="00F13CFF">
        <w:rPr>
          <w:rFonts w:ascii="Times New Roman" w:eastAsia="Times New Roman" w:hAnsi="Times New Roman" w:cs="Times New Roman"/>
          <w:lang w:val="en-US"/>
        </w:rPr>
        <w:t>, m/z 64</w:t>
      </w:r>
      <w:r w:rsidR="00C4628E" w:rsidRPr="00F13CFF">
        <w:rPr>
          <w:rFonts w:ascii="Times New Roman" w:eastAsia="Times New Roman" w:hAnsi="Times New Roman" w:cs="Times New Roman"/>
          <w:lang w:val="en-US"/>
        </w:rPr>
        <w:t xml:space="preserve"> (f)</w:t>
      </w:r>
      <w:r w:rsidRPr="00F13CFF">
        <w:rPr>
          <w:rFonts w:ascii="Times New Roman" w:eastAsia="Times New Roman" w:hAnsi="Times New Roman" w:cs="Times New Roman"/>
          <w:lang w:val="en-US"/>
        </w:rPr>
        <w:t>;</w:t>
      </w:r>
      <w:r w:rsidRPr="00F13CFF" w:rsidDel="00D66100">
        <w:rPr>
          <w:rFonts w:ascii="Times New Roman" w:eastAsia="Times New Roman" w:hAnsi="Times New Roman" w:cs="Times New Roman"/>
          <w:lang w:val="en-US"/>
        </w:rPr>
        <w:t xml:space="preserve"> </w:t>
      </w:r>
      <w:r w:rsidRPr="00F13CFF">
        <w:rPr>
          <w:rFonts w:ascii="Times New Roman" w:eastAsia="Times New Roman" w:hAnsi="Times New Roman" w:cs="Times New Roman"/>
          <w:lang w:val="en-US"/>
        </w:rPr>
        <w:t>C</w:t>
      </w:r>
      <w:r w:rsidRPr="00F13CFF">
        <w:rPr>
          <w:rFonts w:ascii="Times New Roman" w:eastAsia="Times New Roman" w:hAnsi="Times New Roman" w:cs="Times New Roman"/>
          <w:vertAlign w:val="subscript"/>
          <w:lang w:val="en-US"/>
        </w:rPr>
        <w:t>6</w:t>
      </w:r>
      <w:r w:rsidRPr="00F13CFF">
        <w:rPr>
          <w:rFonts w:ascii="Times New Roman" w:eastAsia="Times New Roman" w:hAnsi="Times New Roman" w:cs="Times New Roman"/>
          <w:lang w:val="en-US"/>
        </w:rPr>
        <w:t>H</w:t>
      </w:r>
      <w:r w:rsidRPr="00F13CFF">
        <w:rPr>
          <w:rFonts w:ascii="Times New Roman" w:eastAsia="Times New Roman" w:hAnsi="Times New Roman" w:cs="Times New Roman"/>
          <w:vertAlign w:val="subscript"/>
          <w:lang w:val="en-US"/>
        </w:rPr>
        <w:t>6</w:t>
      </w:r>
      <w:r w:rsidRPr="00F13CFF">
        <w:rPr>
          <w:rFonts w:ascii="Times New Roman" w:eastAsia="Times New Roman" w:hAnsi="Times New Roman" w:cs="Times New Roman"/>
          <w:vertAlign w:val="superscript"/>
          <w:lang w:val="en-US"/>
        </w:rPr>
        <w:t>+</w:t>
      </w:r>
      <w:r w:rsidRPr="00F13CFF">
        <w:rPr>
          <w:rFonts w:ascii="Times New Roman" w:eastAsia="Times New Roman" w:hAnsi="Times New Roman" w:cs="Times New Roman"/>
          <w:lang w:val="en-US"/>
        </w:rPr>
        <w:t>m/z 78</w:t>
      </w:r>
      <w:r w:rsidR="00C4628E" w:rsidRPr="00F13CFF">
        <w:rPr>
          <w:rFonts w:ascii="Times New Roman" w:eastAsia="Times New Roman" w:hAnsi="Times New Roman" w:cs="Times New Roman"/>
          <w:lang w:val="en-US"/>
        </w:rPr>
        <w:t xml:space="preserve"> (g)</w:t>
      </w:r>
      <w:r w:rsidRPr="00F13CFF">
        <w:rPr>
          <w:rFonts w:ascii="Times New Roman" w:eastAsia="Times New Roman" w:hAnsi="Times New Roman" w:cs="Times New Roman"/>
          <w:lang w:val="en-US"/>
        </w:rPr>
        <w:t>; C</w:t>
      </w:r>
      <w:r w:rsidRPr="00F13CFF">
        <w:rPr>
          <w:rFonts w:ascii="Times New Roman" w:eastAsia="Times New Roman" w:hAnsi="Times New Roman" w:cs="Times New Roman"/>
          <w:vertAlign w:val="subscript"/>
          <w:lang w:val="en-US"/>
        </w:rPr>
        <w:t>7</w:t>
      </w:r>
      <w:r w:rsidRPr="00F13CFF">
        <w:rPr>
          <w:rFonts w:ascii="Times New Roman" w:eastAsia="Times New Roman" w:hAnsi="Times New Roman" w:cs="Times New Roman"/>
          <w:lang w:val="en-US"/>
        </w:rPr>
        <w:t>H</w:t>
      </w:r>
      <w:r w:rsidRPr="00F13CFF">
        <w:rPr>
          <w:rFonts w:ascii="Times New Roman" w:eastAsia="Times New Roman" w:hAnsi="Times New Roman" w:cs="Times New Roman"/>
          <w:vertAlign w:val="subscript"/>
          <w:lang w:val="en-US"/>
        </w:rPr>
        <w:t>7</w:t>
      </w:r>
      <w:r w:rsidRPr="00F13CFF">
        <w:rPr>
          <w:rFonts w:ascii="Times New Roman" w:eastAsia="Times New Roman" w:hAnsi="Times New Roman" w:cs="Times New Roman"/>
          <w:vertAlign w:val="superscript"/>
          <w:lang w:val="en-US"/>
        </w:rPr>
        <w:t>+</w:t>
      </w:r>
      <w:r w:rsidRPr="00F13CFF">
        <w:rPr>
          <w:rFonts w:ascii="Times New Roman" w:eastAsia="Times New Roman" w:hAnsi="Times New Roman" w:cs="Times New Roman"/>
          <w:lang w:val="en-US"/>
        </w:rPr>
        <w:t>, m/z 91</w:t>
      </w:r>
      <w:r w:rsidR="00C4628E" w:rsidRPr="00F13CFF">
        <w:rPr>
          <w:rFonts w:ascii="Times New Roman" w:eastAsia="Times New Roman" w:hAnsi="Times New Roman" w:cs="Times New Roman"/>
          <w:lang w:val="en-US"/>
        </w:rPr>
        <w:t>(h)</w:t>
      </w:r>
      <w:r w:rsidRPr="00F13CFF">
        <w:rPr>
          <w:rFonts w:ascii="Times New Roman" w:eastAsia="Times New Roman" w:hAnsi="Times New Roman" w:cs="Times New Roman"/>
          <w:lang w:val="en-US"/>
        </w:rPr>
        <w:t xml:space="preserve"> obtained during ramp heating with 20°C/min up to 1000°C in N</w:t>
      </w:r>
      <w:r w:rsidRPr="00F13CFF">
        <w:rPr>
          <w:rFonts w:ascii="Times New Roman" w:eastAsia="Times New Roman" w:hAnsi="Times New Roman" w:cs="Times New Roman"/>
          <w:vertAlign w:val="subscript"/>
          <w:lang w:val="en-US"/>
        </w:rPr>
        <w:t>2</w:t>
      </w:r>
      <w:r w:rsidRPr="00F13CFF">
        <w:rPr>
          <w:rFonts w:ascii="Times New Roman" w:eastAsia="Times New Roman" w:hAnsi="Times New Roman" w:cs="Times New Roman"/>
          <w:lang w:val="en-US"/>
        </w:rPr>
        <w:t>.</w:t>
      </w:r>
    </w:p>
    <w:p w14:paraId="3AFFB8F6" w14:textId="19F4BB62" w:rsidR="693100E6" w:rsidRPr="00F13CFF" w:rsidRDefault="693100E6" w:rsidP="00144DFD">
      <w:pPr>
        <w:spacing w:after="0" w:line="360" w:lineRule="auto"/>
        <w:jc w:val="both"/>
        <w:rPr>
          <w:rFonts w:ascii="Times New Roman" w:eastAsia="Times New Roman" w:hAnsi="Times New Roman" w:cs="Times New Roman"/>
          <w:lang w:val="en-US"/>
        </w:rPr>
      </w:pPr>
    </w:p>
    <w:p w14:paraId="2435CABE" w14:textId="4045123A" w:rsidR="4697BC36" w:rsidRPr="00F13CFF" w:rsidRDefault="33CEF80E" w:rsidP="00144DFD">
      <w:pPr>
        <w:pStyle w:val="Akapitzlist"/>
        <w:numPr>
          <w:ilvl w:val="1"/>
          <w:numId w:val="6"/>
        </w:num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 xml:space="preserve"> </w:t>
      </w:r>
      <w:r w:rsidR="346CEDE7" w:rsidRPr="00F13CFF">
        <w:rPr>
          <w:rFonts w:ascii="Times New Roman" w:eastAsia="Times New Roman" w:hAnsi="Times New Roman" w:cs="Times New Roman"/>
          <w:b/>
          <w:bCs/>
          <w:sz w:val="28"/>
          <w:szCs w:val="28"/>
          <w:lang w:val="en-US"/>
        </w:rPr>
        <w:t>Organic matter versus organic carbon determination</w:t>
      </w:r>
    </w:p>
    <w:p w14:paraId="1793472F" w14:textId="178B7AE1" w:rsidR="5CCB035B" w:rsidRPr="00F13CFF" w:rsidRDefault="25301D9A" w:rsidP="006E735B">
      <w:pPr>
        <w:spacing w:after="0" w:line="360" w:lineRule="auto"/>
        <w:jc w:val="both"/>
        <w:rPr>
          <w:rFonts w:ascii="Times New Roman" w:eastAsia="Times New Roman" w:hAnsi="Times New Roman" w:cs="Times New Roman"/>
          <w:highlight w:val="yellow"/>
          <w:lang w:val="en-US"/>
        </w:rPr>
      </w:pPr>
      <w:r w:rsidRPr="00F13CFF">
        <w:rPr>
          <w:rFonts w:ascii="Times New Roman" w:eastAsia="Times New Roman" w:hAnsi="Times New Roman" w:cs="Times New Roman"/>
          <w:lang w:val="en-US"/>
        </w:rPr>
        <w:t xml:space="preserve">Because organic compounds undergo complete destruction during heating, mass losses obtained from TG analysis were used to determine the organic matter content of the samples. The temperature range corresponding to organic compounds </w:t>
      </w:r>
      <w:r w:rsidR="23D88173" w:rsidRPr="00F13CFF">
        <w:rPr>
          <w:rFonts w:ascii="Times New Roman" w:eastAsia="Times New Roman" w:hAnsi="Times New Roman" w:cs="Times New Roman"/>
          <w:lang w:val="en-US"/>
        </w:rPr>
        <w:t>pyrolysis</w:t>
      </w:r>
      <w:r w:rsidR="04B6A613" w:rsidRPr="00F13CFF">
        <w:rPr>
          <w:rFonts w:ascii="Times New Roman" w:eastAsia="Times New Roman" w:hAnsi="Times New Roman" w:cs="Times New Roman"/>
          <w:lang w:val="en-US"/>
        </w:rPr>
        <w:t xml:space="preserve">, </w:t>
      </w:r>
      <w:r w:rsidR="47100101" w:rsidRPr="00F13CFF">
        <w:rPr>
          <w:rFonts w:ascii="Times New Roman" w:eastAsia="Times New Roman" w:hAnsi="Times New Roman" w:cs="Times New Roman"/>
          <w:lang w:val="en-US"/>
        </w:rPr>
        <w:t>thus,</w:t>
      </w:r>
      <w:r w:rsidRPr="00F13CFF">
        <w:rPr>
          <w:rFonts w:ascii="Times New Roman" w:eastAsia="Times New Roman" w:hAnsi="Times New Roman" w:cs="Times New Roman"/>
          <w:lang w:val="en-US"/>
        </w:rPr>
        <w:t xml:space="preserve"> hydrocarbons release (220–540°C)</w:t>
      </w:r>
      <w:r w:rsidR="70108947" w:rsidRPr="00F13CFF">
        <w:rPr>
          <w:rFonts w:ascii="Times New Roman" w:eastAsia="Times New Roman" w:hAnsi="Times New Roman" w:cs="Times New Roman"/>
          <w:lang w:val="en-US"/>
        </w:rPr>
        <w:t>,</w:t>
      </w:r>
      <w:r w:rsidRPr="00F13CFF">
        <w:rPr>
          <w:rFonts w:ascii="Times New Roman" w:eastAsia="Times New Roman" w:hAnsi="Times New Roman" w:cs="Times New Roman"/>
          <w:lang w:val="en-US"/>
        </w:rPr>
        <w:t xml:space="preserve"> was used for the calculations</w:t>
      </w:r>
      <w:r w:rsidR="7FEF6B97" w:rsidRPr="00F13CFF">
        <w:rPr>
          <w:rFonts w:ascii="Times New Roman" w:eastAsia="Times New Roman" w:hAnsi="Times New Roman" w:cs="Times New Roman"/>
          <w:lang w:val="en-US"/>
        </w:rPr>
        <w:t xml:space="preserve"> (Table 1)</w:t>
      </w:r>
      <w:r w:rsidRPr="00F13CFF">
        <w:rPr>
          <w:rFonts w:ascii="Times New Roman" w:eastAsia="Times New Roman" w:hAnsi="Times New Roman" w:cs="Times New Roman"/>
          <w:lang w:val="en-US"/>
        </w:rPr>
        <w:t xml:space="preserve">. The dehydration and dehydroxylation of OH-bearing phyllosilicates also occurred </w:t>
      </w:r>
      <w:sdt>
        <w:sdtPr>
          <w:rPr>
            <w:rFonts w:ascii="Times New Roman" w:eastAsia="Times New Roman" w:hAnsi="Times New Roman" w:cs="Times New Roman"/>
            <w:color w:val="000000"/>
            <w:lang w:val="en-US"/>
          </w:rPr>
          <w:tag w:val="MENDELEY_CITATION_v3_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"/>
          <w:id w:val="1621023513"/>
          <w:placeholder>
            <w:docPart w:val="DefaultPlaceholder_-1854013440"/>
          </w:placeholder>
        </w:sdtPr>
        <w:sdtContent>
          <w:r w:rsidR="00C35FA7" w:rsidRPr="00C35FA7">
            <w:rPr>
              <w:rFonts w:ascii="Times New Roman" w:eastAsia="Times New Roman" w:hAnsi="Times New Roman" w:cs="Times New Roman"/>
              <w:color w:val="000000"/>
              <w:lang w:val="en-US"/>
            </w:rPr>
            <w:t>[108]</w:t>
          </w:r>
        </w:sdtContent>
      </w:sdt>
      <w:r w:rsidR="00B47727" w:rsidRPr="00F13CFF">
        <w:rPr>
          <w:rFonts w:ascii="Times New Roman" w:eastAsia="Times New Roman" w:hAnsi="Times New Roman" w:cs="Times New Roman"/>
          <w:lang w:val="en-US"/>
        </w:rPr>
        <w:t xml:space="preserve"> </w:t>
      </w:r>
      <w:r w:rsidR="2414633A" w:rsidRPr="00F13CFF">
        <w:rPr>
          <w:rFonts w:ascii="Times New Roman" w:eastAsia="Times New Roman" w:hAnsi="Times New Roman" w:cs="Times New Roman"/>
          <w:lang w:val="en-US"/>
        </w:rPr>
        <w:t>w</w:t>
      </w:r>
      <w:r w:rsidRPr="00F13CFF">
        <w:rPr>
          <w:rFonts w:ascii="Times New Roman" w:eastAsia="Times New Roman" w:hAnsi="Times New Roman" w:cs="Times New Roman"/>
          <w:lang w:val="en-US"/>
        </w:rPr>
        <w:t xml:space="preserve">ithin this temperature </w:t>
      </w:r>
      <w:r w:rsidR="007F1ED2" w:rsidRPr="00F13CFF">
        <w:rPr>
          <w:rFonts w:ascii="Times New Roman" w:eastAsia="Times New Roman" w:hAnsi="Times New Roman" w:cs="Times New Roman"/>
          <w:lang w:val="en-US"/>
        </w:rPr>
        <w:t>rang</w:t>
      </w:r>
      <w:r w:rsidR="00B47727" w:rsidRPr="00F13CFF">
        <w:rPr>
          <w:rFonts w:ascii="Times New Roman" w:eastAsia="Times New Roman" w:hAnsi="Times New Roman" w:cs="Times New Roman"/>
          <w:lang w:val="en-US"/>
        </w:rPr>
        <w:t xml:space="preserve">e </w:t>
      </w:r>
      <w:sdt>
        <w:sdtPr>
          <w:rPr>
            <w:rFonts w:ascii="Times New Roman" w:eastAsia="Times New Roman" w:hAnsi="Times New Roman" w:cs="Times New Roman"/>
            <w:color w:val="000000"/>
            <w:lang w:val="en-US"/>
          </w:rPr>
          <w:tag w:val="MENDELEY_CITATION_v3_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"/>
          <w:id w:val="949817672"/>
        </w:sdtPr>
        <w:sdtContent>
          <w:r w:rsidR="00C35FA7" w:rsidRPr="00C35FA7">
            <w:rPr>
              <w:rFonts w:ascii="Times New Roman" w:eastAsia="Times New Roman" w:hAnsi="Times New Roman" w:cs="Times New Roman"/>
              <w:color w:val="000000"/>
              <w:lang w:val="en-US"/>
            </w:rPr>
            <w:t>[108]</w:t>
          </w:r>
        </w:sdtContent>
      </w:sdt>
      <w:r w:rsidR="00C224B7" w:rsidRPr="00F13CFF">
        <w:rPr>
          <w:rFonts w:ascii="Times New Roman" w:eastAsia="Times New Roman" w:hAnsi="Times New Roman" w:cs="Times New Roman"/>
          <w:lang w:val="en-US"/>
        </w:rPr>
        <w:t>.</w:t>
      </w:r>
      <w:r w:rsidRPr="00F13CFF">
        <w:rPr>
          <w:rFonts w:ascii="Times New Roman" w:eastAsia="Times New Roman" w:hAnsi="Times New Roman" w:cs="Times New Roman"/>
          <w:lang w:val="en-US"/>
        </w:rPr>
        <w:t xml:space="preserve"> </w:t>
      </w:r>
      <w:r w:rsidR="00B122D5" w:rsidRPr="00F13CFF">
        <w:rPr>
          <w:rFonts w:ascii="Times New Roman" w:eastAsia="Times New Roman" w:hAnsi="Times New Roman" w:cs="Times New Roman"/>
          <w:lang w:val="en-US"/>
        </w:rPr>
        <w:t>Therefore</w:t>
      </w:r>
      <w:r w:rsidR="001511E3" w:rsidRPr="00F13CFF">
        <w:rPr>
          <w:rFonts w:ascii="Times New Roman" w:eastAsia="Times New Roman" w:hAnsi="Times New Roman" w:cs="Times New Roman"/>
          <w:lang w:val="en-US"/>
        </w:rPr>
        <w:t xml:space="preserve">, the mass loss associated with the release of structural water derived from lattice hydroxyl groups (OH−) </w:t>
      </w:r>
      <w:sdt>
        <w:sdtPr>
          <w:rPr>
            <w:rFonts w:ascii="Times New Roman" w:eastAsia="Times New Roman" w:hAnsi="Times New Roman" w:cs="Times New Roman"/>
            <w:color w:val="000000"/>
            <w:lang w:val="en-US"/>
          </w:rPr>
          <w:tag w:val="MENDELEY_CITATION_v3_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"/>
          <w:id w:val="329415817"/>
          <w:placeholder>
            <w:docPart w:val="DefaultPlaceholder_-1854013440"/>
          </w:placeholder>
        </w:sdtPr>
        <w:sdtContent>
          <w:r w:rsidR="00C35FA7" w:rsidRPr="00C35FA7">
            <w:rPr>
              <w:rFonts w:ascii="Times New Roman" w:eastAsia="Times New Roman" w:hAnsi="Times New Roman" w:cs="Times New Roman"/>
              <w:color w:val="000000"/>
              <w:lang w:val="en-US"/>
            </w:rPr>
            <w:t>[109]</w:t>
          </w:r>
        </w:sdtContent>
      </w:sdt>
      <w:r w:rsidR="006B0148" w:rsidRPr="00F13CFF">
        <w:rPr>
          <w:rFonts w:ascii="Times New Roman" w:eastAsia="Times New Roman" w:hAnsi="Times New Roman" w:cs="Times New Roman"/>
          <w:lang w:val="en-US"/>
        </w:rPr>
        <w:t xml:space="preserve"> </w:t>
      </w:r>
      <w:r w:rsidR="001511E3" w:rsidRPr="00F13CFF">
        <w:rPr>
          <w:rFonts w:ascii="Times New Roman" w:eastAsia="Times New Roman" w:hAnsi="Times New Roman" w:cs="Times New Roman"/>
          <w:lang w:val="en-US"/>
        </w:rPr>
        <w:t>of these minerals was first determined</w:t>
      </w:r>
      <w:r w:rsidR="00B122D5" w:rsidRPr="00F13CFF">
        <w:rPr>
          <w:rFonts w:ascii="Times New Roman" w:eastAsia="Times New Roman" w:hAnsi="Times New Roman" w:cs="Times New Roman"/>
          <w:lang w:val="en-US"/>
        </w:rPr>
        <w:t xml:space="preserve">. </w:t>
      </w:r>
      <w:r w:rsidRPr="00F13CFF">
        <w:rPr>
          <w:rFonts w:ascii="Times New Roman" w:eastAsia="Times New Roman" w:hAnsi="Times New Roman" w:cs="Times New Roman"/>
          <w:lang w:val="en-US"/>
        </w:rPr>
        <w:t>The theoretical mass losses due to water release between 220 and 540°C were calculated for chlorite, kaolinite, biotite, and amphiboles; these values were next multiplied by the percentage contributions of each mineral in the individual samples (</w:t>
      </w:r>
      <w:r w:rsidR="775A0561" w:rsidRPr="00F13CFF">
        <w:rPr>
          <w:rFonts w:ascii="Times New Roman" w:eastAsia="Times New Roman" w:hAnsi="Times New Roman" w:cs="Times New Roman"/>
          <w:lang w:val="en-US"/>
        </w:rPr>
        <w:t xml:space="preserve">Table 1, </w:t>
      </w:r>
      <w:r w:rsidRPr="00F13CFF">
        <w:rPr>
          <w:rFonts w:ascii="Times New Roman" w:eastAsia="Times New Roman" w:hAnsi="Times New Roman" w:cs="Times New Roman"/>
          <w:lang w:val="en-US"/>
        </w:rPr>
        <w:t xml:space="preserve">Table </w:t>
      </w:r>
      <w:r w:rsidR="32DDAAB8" w:rsidRPr="00F13CFF">
        <w:rPr>
          <w:rFonts w:ascii="Times New Roman" w:eastAsia="Times New Roman" w:hAnsi="Times New Roman" w:cs="Times New Roman"/>
          <w:lang w:val="en-US"/>
        </w:rPr>
        <w:t>S</w:t>
      </w:r>
      <w:r w:rsidR="00BF7AC6" w:rsidRPr="00F13CFF">
        <w:rPr>
          <w:rFonts w:ascii="Times New Roman" w:eastAsia="Times New Roman" w:hAnsi="Times New Roman" w:cs="Times New Roman"/>
          <w:lang w:val="en-US"/>
        </w:rPr>
        <w:t>2</w:t>
      </w:r>
      <w:r w:rsidRPr="00F13CFF">
        <w:rPr>
          <w:rFonts w:ascii="Times New Roman" w:eastAsia="Times New Roman" w:hAnsi="Times New Roman" w:cs="Times New Roman"/>
          <w:lang w:val="en-US"/>
        </w:rPr>
        <w:t xml:space="preserve">). To determine the organic matter content, the mass loss measured between 220 and 540°C was reduced by the contribution of water released during the decomposition of OH-bearing phyllosilicates. The results were presented in Table </w:t>
      </w:r>
      <w:r w:rsidR="7151BE7C" w:rsidRPr="00F13CFF">
        <w:rPr>
          <w:rFonts w:ascii="Times New Roman" w:eastAsia="Times New Roman" w:hAnsi="Times New Roman" w:cs="Times New Roman"/>
          <w:lang w:val="en-US"/>
        </w:rPr>
        <w:t>1</w:t>
      </w:r>
      <w:r w:rsidR="531C87E2" w:rsidRPr="00F13CFF">
        <w:rPr>
          <w:rFonts w:ascii="Times New Roman" w:eastAsia="Times New Roman" w:hAnsi="Times New Roman" w:cs="Times New Roman"/>
          <w:lang w:val="en-US"/>
        </w:rPr>
        <w:t>,</w:t>
      </w:r>
      <w:r w:rsidR="6575FD37" w:rsidRPr="00F13CFF">
        <w:rPr>
          <w:rFonts w:ascii="Times New Roman" w:eastAsia="Times New Roman" w:hAnsi="Times New Roman" w:cs="Times New Roman"/>
          <w:lang w:val="en-US"/>
        </w:rPr>
        <w:t xml:space="preserve"> the deter</w:t>
      </w:r>
      <w:r w:rsidR="37519987" w:rsidRPr="00F13CFF">
        <w:rPr>
          <w:rFonts w:ascii="Times New Roman" w:eastAsia="Times New Roman" w:hAnsi="Times New Roman" w:cs="Times New Roman"/>
          <w:lang w:val="en-US"/>
        </w:rPr>
        <w:t>m</w:t>
      </w:r>
      <w:r w:rsidR="6575FD37" w:rsidRPr="00F13CFF">
        <w:rPr>
          <w:rFonts w:ascii="Times New Roman" w:eastAsia="Times New Roman" w:hAnsi="Times New Roman" w:cs="Times New Roman"/>
          <w:lang w:val="en-US"/>
        </w:rPr>
        <w:t>i</w:t>
      </w:r>
      <w:r w:rsidR="70AB1BBE" w:rsidRPr="00F13CFF">
        <w:rPr>
          <w:rFonts w:ascii="Times New Roman" w:eastAsia="Times New Roman" w:hAnsi="Times New Roman" w:cs="Times New Roman"/>
          <w:lang w:val="en-US"/>
        </w:rPr>
        <w:t>n</w:t>
      </w:r>
      <w:r w:rsidR="6575FD37" w:rsidRPr="00F13CFF">
        <w:rPr>
          <w:rFonts w:ascii="Times New Roman" w:eastAsia="Times New Roman" w:hAnsi="Times New Roman" w:cs="Times New Roman"/>
          <w:lang w:val="en-US"/>
        </w:rPr>
        <w:t xml:space="preserve">ed organic matter content revealed the greatest </w:t>
      </w:r>
      <w:r w:rsidR="47E57DF1" w:rsidRPr="00F13CFF">
        <w:rPr>
          <w:rFonts w:ascii="Times New Roman" w:eastAsia="Times New Roman" w:hAnsi="Times New Roman" w:cs="Times New Roman"/>
          <w:lang w:val="en-US"/>
        </w:rPr>
        <w:t>value</w:t>
      </w:r>
      <w:r w:rsidR="6575FD37" w:rsidRPr="00F13CFF">
        <w:rPr>
          <w:rFonts w:ascii="Times New Roman" w:eastAsia="Times New Roman" w:hAnsi="Times New Roman" w:cs="Times New Roman"/>
          <w:lang w:val="en-US"/>
        </w:rPr>
        <w:t xml:space="preserve"> for sample V6</w:t>
      </w:r>
      <w:r w:rsidR="00D92E7A" w:rsidRPr="00F13CFF">
        <w:rPr>
          <w:rFonts w:ascii="Times New Roman" w:eastAsia="Times New Roman" w:hAnsi="Times New Roman" w:cs="Times New Roman"/>
          <w:lang w:val="en-US"/>
        </w:rPr>
        <w:t xml:space="preserve"> </w:t>
      </w:r>
      <w:r w:rsidR="00917DA4" w:rsidRPr="00F13CFF">
        <w:rPr>
          <w:rFonts w:ascii="Times New Roman" w:eastAsia="Times New Roman" w:hAnsi="Times New Roman" w:cs="Times New Roman"/>
          <w:lang w:val="en-US"/>
        </w:rPr>
        <w:t>(</w:t>
      </w:r>
      <w:r w:rsidR="6575FD37" w:rsidRPr="00F13CFF">
        <w:rPr>
          <w:rFonts w:ascii="Times New Roman" w:eastAsia="Times New Roman" w:hAnsi="Times New Roman" w:cs="Times New Roman"/>
          <w:lang w:val="en-US"/>
        </w:rPr>
        <w:t>8.75wt%</w:t>
      </w:r>
      <w:r w:rsidR="00917DA4" w:rsidRPr="00F13CFF">
        <w:rPr>
          <w:rFonts w:ascii="Times New Roman" w:eastAsia="Times New Roman" w:hAnsi="Times New Roman" w:cs="Times New Roman"/>
          <w:lang w:val="en-US"/>
        </w:rPr>
        <w:t>)</w:t>
      </w:r>
      <w:r w:rsidR="6A9AB704" w:rsidRPr="00F13CFF">
        <w:rPr>
          <w:rFonts w:ascii="Times New Roman" w:eastAsia="Times New Roman" w:hAnsi="Times New Roman" w:cs="Times New Roman"/>
          <w:lang w:val="en-US"/>
        </w:rPr>
        <w:t>, and</w:t>
      </w:r>
      <w:r w:rsidR="1B7F3CC6" w:rsidRPr="00F13CFF">
        <w:rPr>
          <w:rFonts w:ascii="Times New Roman" w:eastAsia="Times New Roman" w:hAnsi="Times New Roman" w:cs="Times New Roman"/>
          <w:lang w:val="en-US"/>
        </w:rPr>
        <w:t xml:space="preserve"> the lowest for V4</w:t>
      </w:r>
      <w:r w:rsidR="00917DA4" w:rsidRPr="00F13CFF">
        <w:rPr>
          <w:rFonts w:ascii="Times New Roman" w:eastAsia="Times New Roman" w:hAnsi="Times New Roman" w:cs="Times New Roman"/>
          <w:lang w:val="en-US"/>
        </w:rPr>
        <w:t xml:space="preserve"> (</w:t>
      </w:r>
      <w:r w:rsidR="1B7F3CC6" w:rsidRPr="00F13CFF">
        <w:rPr>
          <w:rFonts w:ascii="Times New Roman" w:eastAsia="Times New Roman" w:hAnsi="Times New Roman" w:cs="Times New Roman"/>
          <w:lang w:val="en-US"/>
        </w:rPr>
        <w:t>3.14%</w:t>
      </w:r>
      <w:r w:rsidR="00917DA4" w:rsidRPr="00F13CFF">
        <w:rPr>
          <w:rFonts w:ascii="Times New Roman" w:eastAsia="Times New Roman" w:hAnsi="Times New Roman" w:cs="Times New Roman"/>
          <w:lang w:val="en-US"/>
        </w:rPr>
        <w:t>)</w:t>
      </w:r>
      <w:r w:rsidR="1B7F3CC6" w:rsidRPr="00F13CFF">
        <w:rPr>
          <w:rFonts w:ascii="Times New Roman" w:eastAsia="Times New Roman" w:hAnsi="Times New Roman" w:cs="Times New Roman"/>
          <w:lang w:val="en-US"/>
        </w:rPr>
        <w:t xml:space="preserve">. </w:t>
      </w:r>
      <w:r w:rsidR="1B147D46" w:rsidRPr="00F13CFF">
        <w:rPr>
          <w:rFonts w:ascii="Times New Roman" w:eastAsia="Times New Roman" w:hAnsi="Times New Roman" w:cs="Times New Roman"/>
          <w:lang w:val="en-GB"/>
        </w:rPr>
        <w:t>The CHNS and TOC/TOI results were presented in Table S</w:t>
      </w:r>
      <w:r w:rsidR="00E13140" w:rsidRPr="00F13CFF">
        <w:rPr>
          <w:rFonts w:ascii="Times New Roman" w:eastAsia="Times New Roman" w:hAnsi="Times New Roman" w:cs="Times New Roman"/>
          <w:lang w:val="en-GB"/>
        </w:rPr>
        <w:t>3</w:t>
      </w:r>
      <w:r w:rsidR="1B147D46" w:rsidRPr="00F13CFF">
        <w:rPr>
          <w:rFonts w:ascii="Times New Roman" w:eastAsia="Times New Roman" w:hAnsi="Times New Roman" w:cs="Times New Roman"/>
          <w:lang w:val="en-GB"/>
        </w:rPr>
        <w:t>.</w:t>
      </w:r>
      <w:r w:rsidR="1B147D46" w:rsidRPr="00F13CFF">
        <w:rPr>
          <w:rFonts w:ascii="Times New Roman" w:eastAsia="Times New Roman" w:hAnsi="Times New Roman" w:cs="Times New Roman"/>
          <w:b/>
          <w:bCs/>
          <w:lang w:val="en-GB"/>
        </w:rPr>
        <w:t xml:space="preserve"> </w:t>
      </w:r>
      <w:r w:rsidR="1B147D46" w:rsidRPr="00F13CFF">
        <w:rPr>
          <w:rFonts w:ascii="Times New Roman" w:eastAsia="Times New Roman" w:hAnsi="Times New Roman" w:cs="Times New Roman"/>
          <w:lang w:val="en-US"/>
        </w:rPr>
        <w:t xml:space="preserve">The obtained values of N, S, and H elements were close to the instrument precision limits, due to this they were not interpreted. In turn, C contents showed the variations among examined samples, from 6.24 wt% for V4 to 12.12 wt% for V6, due to the presence of carbonate minerals and organic matter. TOC analysis revealed significant mass contributions of organic carbon typical for urban areas </w:t>
      </w:r>
      <w:sdt>
        <w:sdtPr>
          <w:rPr>
            <w:rFonts w:ascii="Times New Roman" w:eastAsia="Times New Roman" w:hAnsi="Times New Roman" w:cs="Times New Roman"/>
            <w:color w:val="000000"/>
            <w:lang w:val="en-US"/>
          </w:rPr>
          <w:tag w:val="MENDELEY_CITATION_v3_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"/>
          <w:id w:val="-1024404579"/>
          <w:placeholder>
            <w:docPart w:val="4C24D2B191CB4C3F906BEFDF30BBA4C7"/>
          </w:placeholder>
        </w:sdtPr>
        <w:sdtContent>
          <w:r w:rsidR="00C35FA7" w:rsidRPr="00C35FA7">
            <w:rPr>
              <w:rFonts w:ascii="Times New Roman" w:eastAsia="Times New Roman" w:hAnsi="Times New Roman" w:cs="Times New Roman"/>
              <w:color w:val="000000"/>
              <w:lang w:val="en-US"/>
            </w:rPr>
            <w:t>[108]</w:t>
          </w:r>
        </w:sdtContent>
      </w:sdt>
      <w:r w:rsidR="1B147D46" w:rsidRPr="00F13CFF">
        <w:rPr>
          <w:rFonts w:ascii="Times New Roman" w:eastAsia="Times New Roman" w:hAnsi="Times New Roman" w:cs="Times New Roman"/>
          <w:lang w:val="en-US"/>
        </w:rPr>
        <w:t>, showing: low content for V4 (2.92 wt%), medium for samples V1, V2, and V3 (5.96, 5.98, and 4.28 wt%, respectively), and high for V5, V6, and V7 (6,35, 8.62, and 6.95 wt%, respectively).</w:t>
      </w:r>
      <w:r w:rsidR="5F7A773E" w:rsidRPr="00F13CFF">
        <w:rPr>
          <w:rFonts w:ascii="Times New Roman" w:eastAsia="Times New Roman" w:hAnsi="Times New Roman" w:cs="Times New Roman"/>
          <w:lang w:val="en-US"/>
        </w:rPr>
        <w:t xml:space="preserve"> The </w:t>
      </w:r>
      <w:r w:rsidR="00D31B62" w:rsidRPr="00F13CFF">
        <w:rPr>
          <w:rFonts w:ascii="Times New Roman" w:eastAsia="Times New Roman" w:hAnsi="Times New Roman" w:cs="Times New Roman"/>
          <w:lang w:val="en-US"/>
        </w:rPr>
        <w:t>determined</w:t>
      </w:r>
      <w:r w:rsidR="5F7A773E" w:rsidRPr="00F13CFF">
        <w:rPr>
          <w:rFonts w:ascii="Times New Roman" w:eastAsia="Times New Roman" w:hAnsi="Times New Roman" w:cs="Times New Roman"/>
          <w:lang w:val="en-US"/>
        </w:rPr>
        <w:t xml:space="preserve"> o</w:t>
      </w:r>
      <w:r w:rsidR="7151BE7C" w:rsidRPr="00F13CFF">
        <w:rPr>
          <w:rFonts w:ascii="Times New Roman" w:eastAsia="Times New Roman" w:hAnsi="Times New Roman" w:cs="Times New Roman"/>
          <w:lang w:val="en-US"/>
        </w:rPr>
        <w:t xml:space="preserve">rganic matter contents </w:t>
      </w:r>
      <w:r w:rsidRPr="00F13CFF">
        <w:rPr>
          <w:rFonts w:ascii="Times New Roman" w:eastAsia="Times New Roman" w:hAnsi="Times New Roman" w:cs="Times New Roman"/>
          <w:lang w:val="en-US"/>
        </w:rPr>
        <w:t xml:space="preserve">showed only slightly higher values than </w:t>
      </w:r>
      <w:r w:rsidR="00D31B62" w:rsidRPr="00F13CFF">
        <w:rPr>
          <w:rFonts w:ascii="Times New Roman" w:eastAsia="Times New Roman" w:hAnsi="Times New Roman" w:cs="Times New Roman"/>
          <w:lang w:val="en-US"/>
        </w:rPr>
        <w:t xml:space="preserve">the </w:t>
      </w:r>
      <w:r w:rsidRPr="00F13CFF">
        <w:rPr>
          <w:rFonts w:ascii="Times New Roman" w:eastAsia="Times New Roman" w:hAnsi="Times New Roman" w:cs="Times New Roman"/>
          <w:lang w:val="en-US"/>
        </w:rPr>
        <w:t>carbon content.</w:t>
      </w:r>
    </w:p>
    <w:p w14:paraId="521CBB0E" w14:textId="321AD39B" w:rsidR="36F2EC4A" w:rsidRPr="00F13CFF" w:rsidRDefault="00442118" w:rsidP="00144DFD">
      <w:pPr>
        <w:pStyle w:val="paragraph"/>
        <w:spacing w:before="0" w:beforeAutospacing="0" w:after="0" w:afterAutospacing="0" w:line="360" w:lineRule="auto"/>
        <w:jc w:val="both"/>
        <w:rPr>
          <w:lang w:val="en-US"/>
        </w:rPr>
      </w:pPr>
      <w:r w:rsidRPr="00F13CFF">
        <w:rPr>
          <w:lang w:val="en-US"/>
        </w:rPr>
        <w:t>While FTIR analysis showed a dominance of aliphatic compounds, the more precise TG-MS method also detected fractions of aromatic fragments and other organic compounds.</w:t>
      </w:r>
      <w:r w:rsidR="00AB6752" w:rsidRPr="00F13CFF">
        <w:rPr>
          <w:lang w:val="en-US"/>
        </w:rPr>
        <w:t xml:space="preserve"> </w:t>
      </w:r>
      <w:r w:rsidR="36F2EC4A" w:rsidRPr="00F13CFF">
        <w:rPr>
          <w:lang w:val="en-US"/>
        </w:rPr>
        <w:t xml:space="preserve">The complex organic profile of the investigated road dust is primarily shaped by a variety of anthropogenic inputs, with a dominant contribution from long-chain aliphatic compounds. </w:t>
      </w:r>
      <w:r w:rsidR="36F2EC4A" w:rsidRPr="00F13CFF">
        <w:rPr>
          <w:rStyle w:val="normaltextrun"/>
          <w:lang w:val="en-US"/>
        </w:rPr>
        <w:lastRenderedPageBreak/>
        <w:t>Tire Wear Particles (TWP) are a primary contributor, consisting of polyisoprene (NR) and polybutadiene (BR) elastomers, along with paraffinic waxes</w:t>
      </w:r>
      <w:r w:rsidR="00EF4508" w:rsidRPr="00F13CFF">
        <w:rPr>
          <w:rStyle w:val="normaltextrun"/>
          <w:lang w:val="en-US"/>
        </w:rPr>
        <w:t xml:space="preserve"> </w:t>
      </w:r>
      <w:sdt>
        <w:sdtPr>
          <w:rPr>
            <w:rStyle w:val="normaltextrun"/>
            <w:color w:val="000000"/>
            <w:lang w:val="en-US"/>
          </w:rPr>
          <w:tag w:val="MENDELEY_CITATION_v3_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"/>
          <w:id w:val="-770234306"/>
          <w:placeholder>
            <w:docPart w:val="4C24D2B191CB4C3F906BEFDF30BBA4C7"/>
          </w:placeholder>
        </w:sdtPr>
        <w:sdtContent>
          <w:r w:rsidR="00C35FA7" w:rsidRPr="00C35FA7">
            <w:rPr>
              <w:rStyle w:val="normaltextrun"/>
              <w:color w:val="000000"/>
              <w:lang w:val="en-US"/>
            </w:rPr>
            <w:t>[110]</w:t>
          </w:r>
        </w:sdtContent>
      </w:sdt>
      <w:r w:rsidR="36F2EC4A" w:rsidRPr="00F13CFF">
        <w:rPr>
          <w:rStyle w:val="normaltextrun"/>
          <w:lang w:val="en-US"/>
        </w:rPr>
        <w:t xml:space="preserve">. Road marking paints introduce significant amounts of polyethylene (PE) and polypropylene (PP), which are used as thermoplastic binders </w:t>
      </w:r>
      <w:sdt>
        <w:sdtPr>
          <w:rPr>
            <w:rStyle w:val="normaltextrun"/>
            <w:color w:val="000000"/>
            <w:lang w:val="en-US"/>
          </w:rPr>
          <w:tag w:val="MENDELEY_CITATION_v3_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"/>
          <w:id w:val="1556661157"/>
          <w:placeholder>
            <w:docPart w:val="42C77313C5514CC08631FC0AA02A929A"/>
          </w:placeholder>
        </w:sdtPr>
        <w:sdtContent>
          <w:r w:rsidR="00C35FA7" w:rsidRPr="00C35FA7">
            <w:rPr>
              <w:rStyle w:val="normaltextrun"/>
              <w:color w:val="000000"/>
              <w:lang w:val="en-US"/>
            </w:rPr>
            <w:t>[111]</w:t>
          </w:r>
        </w:sdtContent>
      </w:sdt>
      <w:r w:rsidR="36F2EC4A" w:rsidRPr="00F13CFF">
        <w:rPr>
          <w:rStyle w:val="normaltextrun"/>
          <w:lang w:val="en-US"/>
        </w:rPr>
        <w:t xml:space="preserve">. The infrastructure also contributes through bitumen, which is rich in n-alkanes and cycloalkanes. When road dust is analyzed using thermal methods, these components release characteristic aliphatic fragments </w:t>
      </w:r>
      <w:sdt>
        <w:sdtPr>
          <w:rPr>
            <w:rStyle w:val="normaltextrun"/>
            <w:color w:val="000000"/>
            <w:lang w:val="en-US"/>
          </w:rPr>
          <w:tag w:val="MENDELEY_CITATION_v3_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"/>
          <w:id w:val="1568144261"/>
          <w:placeholder>
            <w:docPart w:val="42C77313C5514CC08631FC0AA02A929A"/>
          </w:placeholder>
        </w:sdtPr>
        <w:sdtContent>
          <w:r w:rsidR="00C35FA7" w:rsidRPr="00C35FA7">
            <w:rPr>
              <w:rStyle w:val="normaltextrun"/>
              <w:color w:val="000000"/>
              <w:lang w:val="en-US"/>
            </w:rPr>
            <w:t>[101]</w:t>
          </w:r>
        </w:sdtContent>
      </w:sdt>
      <w:r w:rsidR="36F2EC4A" w:rsidRPr="00F13CFF">
        <w:rPr>
          <w:rStyle w:val="normaltextrun"/>
          <w:lang w:val="en-US"/>
        </w:rPr>
        <w:t xml:space="preserve">. Furthermore, aliphatic plasticizers, such as adipates (e.g., bis(2-ethylhexyl) adipate), originate from automotive plastics and polymer-modified bitumen, adding to the total C−H signal </w:t>
      </w:r>
      <w:sdt>
        <w:sdtPr>
          <w:rPr>
            <w:rStyle w:val="normaltextrun"/>
            <w:color w:val="000000"/>
            <w:lang w:val="en-US"/>
          </w:rPr>
          <w:tag w:val="MENDELEY_CITATION_v3_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"/>
          <w:id w:val="584643727"/>
          <w:placeholder>
            <w:docPart w:val="FA13177D02E543F9987DB731C0A20A08"/>
          </w:placeholder>
        </w:sdtPr>
        <w:sdtContent>
          <w:r w:rsidR="00C35FA7" w:rsidRPr="00C35FA7">
            <w:rPr>
              <w:rStyle w:val="normaltextrun"/>
              <w:color w:val="000000"/>
              <w:lang w:val="en-US"/>
            </w:rPr>
            <w:t>[112], [113]</w:t>
          </w:r>
        </w:sdtContent>
      </w:sdt>
      <w:r w:rsidR="36F2EC4A" w:rsidRPr="00F13CFF">
        <w:rPr>
          <w:rStyle w:val="normaltextrun"/>
          <w:lang w:val="en-US"/>
        </w:rPr>
        <w:t>.</w:t>
      </w:r>
    </w:p>
    <w:p w14:paraId="7B406D2F" w14:textId="05AC3DCC" w:rsidR="00A71594" w:rsidRPr="00F13CFF" w:rsidRDefault="7845027D" w:rsidP="006E735B">
      <w:pPr>
        <w:pStyle w:val="paragraph"/>
        <w:spacing w:before="0" w:beforeAutospacing="0" w:after="0" w:afterAutospacing="0" w:line="360" w:lineRule="auto"/>
        <w:ind w:firstLine="708"/>
        <w:jc w:val="both"/>
        <w:rPr>
          <w:lang w:val="en-US"/>
        </w:rPr>
      </w:pPr>
      <w:r w:rsidRPr="00F13CFF">
        <w:rPr>
          <w:lang w:val="en-US"/>
        </w:rPr>
        <w:t xml:space="preserve">Nowadays, thermoanalytical methods coupled with mass spectroscopy offer promising opportunities for the characterization of environmental samples, revealing their complex composition, including microplastics, </w:t>
      </w:r>
      <w:r w:rsidR="2C63A993" w:rsidRPr="00F13CFF">
        <w:rPr>
          <w:lang w:val="en-US"/>
        </w:rPr>
        <w:t xml:space="preserve">without the need for sample pretreatment </w:t>
      </w:r>
      <w:sdt>
        <w:sdtPr>
          <w:rPr>
            <w:color w:val="000000"/>
            <w:lang w:val="en-US"/>
          </w:rPr>
          <w:tag w:val="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"/>
          <w:id w:val="-1891337414"/>
          <w:placeholder>
            <w:docPart w:val="DefaultPlaceholder_-1854013440"/>
          </w:placeholder>
        </w:sdtPr>
        <w:sdtContent>
          <w:r w:rsidR="00C35FA7" w:rsidRPr="00C35FA7">
            <w:rPr>
              <w:color w:val="000000"/>
              <w:lang w:val="en-US"/>
            </w:rPr>
            <w:t>[63], [65], [66], [94], [95], [114]</w:t>
          </w:r>
        </w:sdtContent>
      </w:sdt>
      <w:r w:rsidR="2C63A993" w:rsidRPr="00F13CFF">
        <w:rPr>
          <w:lang w:val="en-US"/>
        </w:rPr>
        <w:t>. Solvent-based chromatographic techniques</w:t>
      </w:r>
      <w:r w:rsidR="600A8ECF" w:rsidRPr="00F13CFF">
        <w:rPr>
          <w:lang w:val="en-US"/>
        </w:rPr>
        <w:t>,</w:t>
      </w:r>
      <w:r w:rsidR="2C63A993" w:rsidRPr="00F13CFF">
        <w:rPr>
          <w:lang w:val="en-US"/>
        </w:rPr>
        <w:t xml:space="preserve"> including Pyrolysis–Gas Chromatography–Mass Spectrometry (Pyrolysis-GC–MS) </w:t>
      </w:r>
      <w:sdt>
        <w:sdtPr>
          <w:rPr>
            <w:color w:val="000000"/>
            <w:lang w:val="en-US"/>
          </w:rPr>
          <w:tag w:val="MENDELEY_CITATION_v3_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"/>
          <w:id w:val="-932116143"/>
          <w:placeholder>
            <w:docPart w:val="DefaultPlaceholder_-1854013440"/>
          </w:placeholder>
        </w:sdtPr>
        <w:sdtContent>
          <w:r w:rsidR="00C35FA7" w:rsidRPr="00C35FA7">
            <w:rPr>
              <w:color w:val="000000"/>
              <w:lang w:val="en-US"/>
            </w:rPr>
            <w:t>[115]</w:t>
          </w:r>
        </w:sdtContent>
      </w:sdt>
      <w:r w:rsidR="2C63A993" w:rsidRPr="00F13CFF">
        <w:rPr>
          <w:lang w:val="en-US"/>
        </w:rPr>
        <w:t xml:space="preserve"> and High-Performance Liquid Chromatography (HPLC) </w:t>
      </w:r>
      <w:sdt>
        <w:sdtPr>
          <w:rPr>
            <w:color w:val="000000"/>
            <w:lang w:val="en-US"/>
          </w:rPr>
          <w:tag w:val="MENDELEY_CITATION_v3_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"/>
          <w:id w:val="-945462746"/>
          <w:placeholder>
            <w:docPart w:val="DefaultPlaceholder_-1854013440"/>
          </w:placeholder>
        </w:sdtPr>
        <w:sdtContent>
          <w:r w:rsidR="00C35FA7" w:rsidRPr="00C35FA7">
            <w:rPr>
              <w:color w:val="000000"/>
              <w:lang w:val="en-US"/>
            </w:rPr>
            <w:t>[116]</w:t>
          </w:r>
        </w:sdtContent>
      </w:sdt>
      <w:r w:rsidR="2C63A993" w:rsidRPr="00F13CFF">
        <w:rPr>
          <w:lang w:val="en-US"/>
        </w:rPr>
        <w:t xml:space="preserve">, </w:t>
      </w:r>
      <w:r w:rsidR="600A8ECF" w:rsidRPr="00F13CFF">
        <w:rPr>
          <w:lang w:val="en-US"/>
        </w:rPr>
        <w:t>provide</w:t>
      </w:r>
      <w:r w:rsidR="2C63A993" w:rsidRPr="00F13CFF">
        <w:rPr>
          <w:lang w:val="en-US"/>
        </w:rPr>
        <w:t xml:space="preserve"> both qualitative and quantitative analysis, allowing for the separation, identification, and precise measurement of compound concentrations in complex mixtures, including polymers </w:t>
      </w:r>
      <w:sdt>
        <w:sdtPr>
          <w:rPr>
            <w:color w:val="000000"/>
            <w:lang w:val="en-US"/>
          </w:rPr>
          <w:tag w:val="MENDELEY_CITATION_v3_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"/>
          <w:id w:val="147335294"/>
          <w:placeholder>
            <w:docPart w:val="DefaultPlaceholder_-1854013440"/>
          </w:placeholder>
        </w:sdtPr>
        <w:sdtContent>
          <w:r w:rsidR="00C35FA7" w:rsidRPr="00C35FA7">
            <w:rPr>
              <w:color w:val="000000"/>
              <w:lang w:val="en-US"/>
            </w:rPr>
            <w:t>[114], [117]</w:t>
          </w:r>
        </w:sdtContent>
      </w:sdt>
      <w:r w:rsidR="2C63A993" w:rsidRPr="00F13CFF">
        <w:rPr>
          <w:lang w:val="en-US"/>
        </w:rPr>
        <w:t xml:space="preserve">. TG-MS analysis provides limitations in </w:t>
      </w:r>
      <w:r w:rsidR="600A8ECF" w:rsidRPr="00F13CFF">
        <w:rPr>
          <w:lang w:val="en-US"/>
        </w:rPr>
        <w:t xml:space="preserve">the </w:t>
      </w:r>
      <w:r w:rsidR="2C63A993" w:rsidRPr="00F13CFF">
        <w:rPr>
          <w:lang w:val="en-US"/>
        </w:rPr>
        <w:t xml:space="preserve">determination of the individual components of </w:t>
      </w:r>
      <w:r w:rsidR="2F4527E6" w:rsidRPr="00F13CFF">
        <w:rPr>
          <w:lang w:val="en-US"/>
        </w:rPr>
        <w:t xml:space="preserve">a </w:t>
      </w:r>
      <w:r w:rsidR="2C63A993" w:rsidRPr="00F13CFF">
        <w:rPr>
          <w:lang w:val="en-US"/>
        </w:rPr>
        <w:t xml:space="preserve">sample mixture, </w:t>
      </w:r>
      <w:r w:rsidR="2F4527E6" w:rsidRPr="00F13CFF">
        <w:rPr>
          <w:lang w:val="en-US"/>
        </w:rPr>
        <w:t>which</w:t>
      </w:r>
      <w:r w:rsidR="2C63A993" w:rsidRPr="00F13CFF">
        <w:rPr>
          <w:lang w:val="en-US"/>
        </w:rPr>
        <w:t xml:space="preserve"> complicates the clear identification and interpretation </w:t>
      </w:r>
      <w:sdt>
        <w:sdtPr>
          <w:rPr>
            <w:color w:val="000000"/>
            <w:lang w:val="en-US"/>
          </w:rPr>
          <w:tag w:val="MENDELEY_CITATION_v3_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"/>
          <w:id w:val="-154378777"/>
          <w:placeholder>
            <w:docPart w:val="DefaultPlaceholder_-1854013440"/>
          </w:placeholder>
        </w:sdtPr>
        <w:sdtContent>
          <w:r w:rsidR="00C35FA7" w:rsidRPr="00C35FA7">
            <w:rPr>
              <w:color w:val="000000"/>
              <w:lang w:val="en-US"/>
            </w:rPr>
            <w:t>[65], [95]</w:t>
          </w:r>
        </w:sdtContent>
      </w:sdt>
      <w:r w:rsidR="2C63A993" w:rsidRPr="00F13CFF">
        <w:rPr>
          <w:lang w:val="en-US"/>
        </w:rPr>
        <w:t xml:space="preserve">. Nevertheless, GC-MS and HPLC require multi-step extraction and purification procedures that may introduce extraction bias and lead to the underestimation of polymers strongly embedded in mineral matrices or poorly soluble in organic solvents </w:t>
      </w:r>
      <w:sdt>
        <w:sdtPr>
          <w:rPr>
            <w:color w:val="000000"/>
            <w:lang w:val="en-US"/>
          </w:rPr>
          <w:tag w:val="MENDELEY_CITATION_v3_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"/>
          <w:id w:val="532149836"/>
          <w:placeholder>
            <w:docPart w:val="DefaultPlaceholder_-1854013440"/>
          </w:placeholder>
        </w:sdtPr>
        <w:sdtContent>
          <w:r w:rsidR="00C35FA7" w:rsidRPr="00C35FA7">
            <w:rPr>
              <w:color w:val="000000"/>
              <w:lang w:val="en-US"/>
            </w:rPr>
            <w:t>[118]</w:t>
          </w:r>
        </w:sdtContent>
      </w:sdt>
      <w:r w:rsidR="2C63A993" w:rsidRPr="00F13CFF">
        <w:rPr>
          <w:lang w:val="en-US"/>
        </w:rPr>
        <w:t xml:space="preserve">. In contrast, the solvent-free TG–MS approach enables direct thermal analysis of the entire solid or liquid sample, preserving the full mass balance of polymer material and minimizing sample manipulation. As reported by </w:t>
      </w:r>
      <w:sdt>
        <w:sdtPr>
          <w:rPr>
            <w:color w:val="000000"/>
            <w:lang w:val="en-US"/>
          </w:rPr>
          <w:tag w:val="MENDELEY_CITATION_v3_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"/>
          <w:id w:val="57984496"/>
          <w:placeholder>
            <w:docPart w:val="DefaultPlaceholder_-1854013440"/>
          </w:placeholder>
        </w:sdtPr>
        <w:sdtContent>
          <w:r w:rsidR="00C35FA7" w:rsidRPr="00C35FA7">
            <w:rPr>
              <w:color w:val="000000"/>
              <w:lang w:val="en-US"/>
            </w:rPr>
            <w:t>[119]</w:t>
          </w:r>
        </w:sdtContent>
      </w:sdt>
      <w:r w:rsidR="052A663F" w:rsidRPr="00F13CFF">
        <w:rPr>
          <w:lang w:val="en-US"/>
        </w:rPr>
        <w:t xml:space="preserve"> </w:t>
      </w:r>
      <w:r w:rsidR="2C63A993" w:rsidRPr="00F13CFF">
        <w:rPr>
          <w:lang w:val="en-US"/>
        </w:rPr>
        <w:t xml:space="preserve">in an interlaboratory study, traditional HPLC with Fluorescence Detection (HPLC-FLD) and GC-MS methods can yield discrepancies as high as 50% when analyzing complex combustion-related matrices (e.g., diesel exhaust). These variations are often attributed to undefined matrix interferences and extraction inefficiencies, further justifying the need for a direct, solvent-free analytical approach like the proposed TG-MS framework. The analysis of highly complex matrices (such as road dust) presents considerable analytical challenges, particularly when the objective is the identification of microplastics </w:t>
      </w:r>
      <w:sdt>
        <w:sdtPr>
          <w:rPr>
            <w:color w:val="000000"/>
            <w:lang w:val="en-US"/>
          </w:rPr>
          <w:tag w:val="MENDELEY_CITATION_v3_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"/>
          <w:id w:val="-764157488"/>
          <w:placeholder>
            <w:docPart w:val="DefaultPlaceholder_-1854013440"/>
          </w:placeholder>
        </w:sdtPr>
        <w:sdtContent>
          <w:r w:rsidR="00C35FA7" w:rsidRPr="00C35FA7">
            <w:rPr>
              <w:color w:val="000000"/>
              <w:lang w:val="en-US"/>
            </w:rPr>
            <w:t>[94], [95]</w:t>
          </w:r>
        </w:sdtContent>
      </w:sdt>
      <w:r w:rsidR="2C63A993" w:rsidRPr="00F13CFF">
        <w:rPr>
          <w:lang w:val="en-US"/>
        </w:rPr>
        <w:t xml:space="preserve">. TG–MS offers significant advantages for the characterization of heterogeneous environmental samples, because it enables direct investigation without requiring laborious and time-consuming pretreatment procedures that may alter the chemical or physical nature of the sample. In contrast, chromatographic approaches require specific </w:t>
      </w:r>
      <w:r w:rsidR="2C63A993" w:rsidRPr="00F13CFF">
        <w:rPr>
          <w:lang w:val="en-US"/>
        </w:rPr>
        <w:lastRenderedPageBreak/>
        <w:t xml:space="preserve">and often time-consuming separation and calibration procedures, especially when dealing with complex sample matrices </w:t>
      </w:r>
      <w:sdt>
        <w:sdtPr>
          <w:rPr>
            <w:color w:val="000000"/>
            <w:lang w:val="en-US"/>
          </w:rPr>
          <w:tag w:val="MENDELEY_CITATION_v3_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"/>
          <w:id w:val="-171412838"/>
          <w:placeholder>
            <w:docPart w:val="DefaultPlaceholder_-1854013440"/>
          </w:placeholder>
        </w:sdtPr>
        <w:sdtContent>
          <w:r w:rsidR="00C35FA7" w:rsidRPr="00C35FA7">
            <w:rPr>
              <w:color w:val="000000"/>
              <w:lang w:val="en-US"/>
            </w:rPr>
            <w:t>[114], [116], [120]</w:t>
          </w:r>
        </w:sdtContent>
      </w:sdt>
      <w:r w:rsidR="2C63A993" w:rsidRPr="00F13CFF">
        <w:rPr>
          <w:lang w:val="en-US"/>
        </w:rPr>
        <w:t xml:space="preserve">. Monitoring mass losses together with the simultaneous evolution of volatiles enables the identification of mineral phases during high-temperature decomposition, particularly when TG–MS data are complemented by other analytical techniques. However, these processes may generate interfering signals that influence aerosol mass spectrometry measurements above ~600 °C </w:t>
      </w:r>
      <w:sdt>
        <w:sdtPr>
          <w:rPr>
            <w:color w:val="000000"/>
            <w:lang w:val="en-US"/>
          </w:rPr>
          <w:tag w:val="MENDELEY_CITATION_v3_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"/>
          <w:id w:val="-2135161788"/>
          <w:placeholder>
            <w:docPart w:val="DefaultPlaceholder_-1854013440"/>
          </w:placeholder>
        </w:sdtPr>
        <w:sdtContent>
          <w:r w:rsidR="00C35FA7" w:rsidRPr="00C35FA7">
            <w:rPr>
              <w:color w:val="000000"/>
              <w:lang w:val="en-US"/>
            </w:rPr>
            <w:t>[121]</w:t>
          </w:r>
        </w:sdtContent>
      </w:sdt>
      <w:r w:rsidR="2C63A993" w:rsidRPr="00F13CFF">
        <w:rPr>
          <w:lang w:val="en-US"/>
        </w:rPr>
        <w:t>. Taken together, the integrated TG–MS, QXRD, and FTIR approach provides a robust framework for resolving organic–mineral associations in road dust, particularly within magnetically enriched fractions where metal-rich particles, mineral phases, and microplastics coexist.</w:t>
      </w:r>
    </w:p>
    <w:p w14:paraId="2D86AFA5" w14:textId="14665545" w:rsidR="123C8B22" w:rsidRPr="00F13CFF" w:rsidRDefault="123C8B22" w:rsidP="00AF67C3">
      <w:pPr>
        <w:spacing w:after="0" w:line="360" w:lineRule="auto"/>
        <w:jc w:val="both"/>
        <w:rPr>
          <w:rFonts w:ascii="Times New Roman" w:hAnsi="Times New Roman" w:cs="Times New Roman"/>
          <w:lang w:val="en-US"/>
        </w:rPr>
      </w:pPr>
    </w:p>
    <w:p w14:paraId="5B0803E2" w14:textId="5CE87A78" w:rsidR="003A0E49" w:rsidRPr="00F13CFF" w:rsidRDefault="007137FB" w:rsidP="00144DFD">
      <w:pPr>
        <w:pStyle w:val="Akapitzlist"/>
        <w:numPr>
          <w:ilvl w:val="1"/>
          <w:numId w:val="6"/>
        </w:numPr>
        <w:spacing w:after="0" w:line="360" w:lineRule="auto"/>
        <w:jc w:val="both"/>
        <w:rPr>
          <w:rFonts w:ascii="Times New Roman" w:eastAsia="Cambria" w:hAnsi="Times New Roman" w:cs="Times New Roman"/>
          <w:b/>
          <w:bCs/>
          <w:sz w:val="28"/>
          <w:szCs w:val="28"/>
          <w:lang w:val="en-US"/>
        </w:rPr>
      </w:pPr>
      <w:r w:rsidRPr="00F13CFF">
        <w:rPr>
          <w:rFonts w:ascii="Times New Roman" w:eastAsia="Cambria" w:hAnsi="Times New Roman" w:cs="Times New Roman"/>
          <w:b/>
          <w:bCs/>
          <w:sz w:val="28"/>
          <w:szCs w:val="28"/>
          <w:lang w:val="en-US"/>
        </w:rPr>
        <w:t xml:space="preserve"> </w:t>
      </w:r>
      <w:r w:rsidR="56B2AE96" w:rsidRPr="00F13CFF">
        <w:rPr>
          <w:rFonts w:ascii="Times New Roman" w:eastAsia="Cambria" w:hAnsi="Times New Roman" w:cs="Times New Roman"/>
          <w:b/>
          <w:bCs/>
          <w:sz w:val="28"/>
          <w:szCs w:val="28"/>
          <w:lang w:val="en-US"/>
        </w:rPr>
        <w:t>Morphology analysis of particles (SEM-EDS)</w:t>
      </w:r>
    </w:p>
    <w:p w14:paraId="27144BE4" w14:textId="24AEE7F2" w:rsidR="006F18AC" w:rsidRPr="00F13CFF" w:rsidRDefault="7B0D8632" w:rsidP="00144DFD">
      <w:pPr>
        <w:spacing w:after="0" w:line="360" w:lineRule="auto"/>
        <w:jc w:val="both"/>
        <w:rPr>
          <w:rFonts w:ascii="Times New Roman" w:hAnsi="Times New Roman" w:cs="Times New Roman"/>
          <w:bCs/>
          <w:lang w:val="en-US"/>
        </w:rPr>
      </w:pPr>
      <w:r w:rsidRPr="00F13CFF">
        <w:rPr>
          <w:rFonts w:ascii="Times New Roman" w:eastAsia="Cambria" w:hAnsi="Times New Roman" w:cs="Times New Roman"/>
          <w:lang w:val="en-US"/>
        </w:rPr>
        <w:t xml:space="preserve">The SEM </w:t>
      </w:r>
      <w:r w:rsidR="00CB346D" w:rsidRPr="00F13CFF">
        <w:rPr>
          <w:rFonts w:ascii="Times New Roman" w:eastAsia="Cambria" w:hAnsi="Times New Roman" w:cs="Times New Roman"/>
          <w:lang w:val="en-US"/>
        </w:rPr>
        <w:t xml:space="preserve">study </w:t>
      </w:r>
      <w:r w:rsidRPr="00F13CFF">
        <w:rPr>
          <w:rFonts w:ascii="Times New Roman" w:eastAsia="Cambria" w:hAnsi="Times New Roman" w:cs="Times New Roman"/>
          <w:lang w:val="en-US"/>
        </w:rPr>
        <w:t>revealed the presence of micro-aggregates and heterogeneous particles differing in size, shape, surface</w:t>
      </w:r>
      <w:r w:rsidR="11B1652A" w:rsidRPr="00F13CFF">
        <w:rPr>
          <w:rFonts w:ascii="Times New Roman" w:eastAsia="Cambria" w:hAnsi="Times New Roman" w:cs="Times New Roman"/>
          <w:lang w:val="en-US"/>
        </w:rPr>
        <w:t>,</w:t>
      </w:r>
      <w:r w:rsidRPr="00F13CFF">
        <w:rPr>
          <w:rFonts w:ascii="Times New Roman" w:eastAsia="Cambria" w:hAnsi="Times New Roman" w:cs="Times New Roman"/>
          <w:lang w:val="en-US"/>
        </w:rPr>
        <w:t xml:space="preserve"> and morphology, which were similar across all samples (Figure </w:t>
      </w:r>
      <w:r w:rsidR="59879506" w:rsidRPr="00F13CFF">
        <w:rPr>
          <w:rFonts w:ascii="Times New Roman" w:eastAsia="Cambria" w:hAnsi="Times New Roman" w:cs="Times New Roman"/>
          <w:lang w:val="en-US"/>
        </w:rPr>
        <w:t>S</w:t>
      </w:r>
      <w:r w:rsidR="009704AF" w:rsidRPr="00F13CFF">
        <w:rPr>
          <w:rFonts w:ascii="Times New Roman" w:eastAsia="Cambria" w:hAnsi="Times New Roman" w:cs="Times New Roman"/>
          <w:lang w:val="en-US"/>
        </w:rPr>
        <w:t>1</w:t>
      </w:r>
      <w:r w:rsidR="00E94245" w:rsidRPr="00F13CFF">
        <w:rPr>
          <w:rFonts w:ascii="Times New Roman" w:eastAsia="Cambria" w:hAnsi="Times New Roman" w:cs="Times New Roman"/>
          <w:lang w:val="en-US"/>
        </w:rPr>
        <w:t>2</w:t>
      </w:r>
      <w:r w:rsidRPr="00F13CFF">
        <w:rPr>
          <w:rFonts w:ascii="Times New Roman" w:eastAsia="Cambria" w:hAnsi="Times New Roman" w:cs="Times New Roman"/>
          <w:lang w:val="en-US"/>
        </w:rPr>
        <w:t xml:space="preserve">). The geometrical characteristics of particles in road dust can indicate the interaction with </w:t>
      </w:r>
      <w:r w:rsidR="0010630D" w:rsidRPr="00F13CFF">
        <w:rPr>
          <w:rFonts w:ascii="Times New Roman" w:eastAsia="Cambria" w:hAnsi="Times New Roman" w:cs="Times New Roman"/>
          <w:lang w:val="en-US"/>
        </w:rPr>
        <w:t>the environment and the provenance from geogenic and anthropogenic sources</w:t>
      </w:r>
      <w:r w:rsidRPr="00F13CFF">
        <w:rPr>
          <w:rFonts w:ascii="Times New Roman" w:eastAsia="Cambria" w:hAnsi="Times New Roman" w:cs="Times New Roman"/>
          <w:lang w:val="en-US"/>
        </w:rPr>
        <w:t xml:space="preserve"> </w:t>
      </w:r>
      <w:sdt>
        <w:sdtPr>
          <w:rPr>
            <w:rFonts w:ascii="Times New Roman" w:eastAsia="Cambria" w:hAnsi="Times New Roman" w:cs="Times New Roman"/>
            <w:color w:val="000000"/>
            <w:lang w:val="en-US"/>
          </w:rPr>
          <w:tag w:val="MENDELEY_CITATION_v3_eyJjaXRhdGlvbklEIjoiTUVOREVMRVlfQ0lUQVRJT05fMTIzNTAyNzMtY2MzZi00MWI3LWEyY2YtNGM0YTZmNDc3NTM2IiwicHJvcGVydGllcyI6eyJub3RlSW5kZXgiOjB9LCJpc0VkaXRlZCI6ZmFsc2UsIm1hbnVhbE92ZXJyaWRlIjp7ImlzTWFudWFsbHlPdmVycmlkZGVuIjpmYWxzZSwiY2l0ZXByb2NUZXh0IjoiWzI0XSwgWzU2XSwgWzcyXSIsIm1hbnVhbE92ZXJyaWRlVGV4dCI6IiJ9LCJjaXRhdGlvbkl0ZW1zIjpb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"/>
          <w:id w:val="-1086925037"/>
          <w:placeholder>
            <w:docPart w:val="4C24D2B191CB4C3F906BEFDF30BBA4C7"/>
          </w:placeholder>
        </w:sdtPr>
        <w:sdtContent>
          <w:r w:rsidR="00C35FA7" w:rsidRPr="00C35FA7">
            <w:rPr>
              <w:rFonts w:ascii="Times New Roman" w:eastAsia="Cambria" w:hAnsi="Times New Roman" w:cs="Times New Roman"/>
              <w:color w:val="000000"/>
              <w:lang w:val="en-US"/>
            </w:rPr>
            <w:t>[24], [56], [72]</w:t>
          </w:r>
        </w:sdtContent>
      </w:sdt>
      <w:r w:rsidRPr="00F13CFF">
        <w:rPr>
          <w:rFonts w:ascii="Times New Roman" w:eastAsia="Cambria" w:hAnsi="Times New Roman" w:cs="Times New Roman"/>
          <w:lang w:val="en-US"/>
        </w:rPr>
        <w:t xml:space="preserve">. EDS point chemical analysis was used for selected, distinctive particles. Two types of aggregates were observed: composed of only minerals (Figure </w:t>
      </w:r>
      <w:r w:rsidR="2287B54F" w:rsidRPr="00F13CFF">
        <w:rPr>
          <w:rFonts w:ascii="Times New Roman" w:eastAsia="Cambria" w:hAnsi="Times New Roman" w:cs="Times New Roman"/>
          <w:lang w:val="en-US"/>
        </w:rPr>
        <w:t>5</w:t>
      </w:r>
      <w:r w:rsidRPr="00F13CFF">
        <w:rPr>
          <w:rFonts w:ascii="Times New Roman" w:eastAsia="Cambria" w:hAnsi="Times New Roman" w:cs="Times New Roman"/>
          <w:lang w:val="en-US"/>
        </w:rPr>
        <w:t xml:space="preserve">a) and a mixture of anthropogenic particles </w:t>
      </w:r>
      <w:r w:rsidR="78FE7CAE" w:rsidRPr="00F13CFF">
        <w:rPr>
          <w:rFonts w:ascii="Times New Roman" w:eastAsia="Cambria" w:hAnsi="Times New Roman" w:cs="Times New Roman"/>
          <w:lang w:val="en-US"/>
        </w:rPr>
        <w:t>and minerals</w:t>
      </w:r>
      <w:r w:rsidRPr="00F13CFF">
        <w:rPr>
          <w:rFonts w:ascii="Times New Roman" w:eastAsia="Cambria" w:hAnsi="Times New Roman" w:cs="Times New Roman"/>
          <w:lang w:val="en-US"/>
        </w:rPr>
        <w:t xml:space="preserve"> (Figure </w:t>
      </w:r>
      <w:r w:rsidR="7810B61B" w:rsidRPr="00F13CFF">
        <w:rPr>
          <w:rFonts w:ascii="Times New Roman" w:eastAsia="Cambria" w:hAnsi="Times New Roman" w:cs="Times New Roman"/>
          <w:lang w:val="en-US"/>
        </w:rPr>
        <w:t>5</w:t>
      </w:r>
      <w:r w:rsidRPr="00F13CFF">
        <w:rPr>
          <w:rFonts w:ascii="Times New Roman" w:eastAsia="Cambria" w:hAnsi="Times New Roman" w:cs="Times New Roman"/>
          <w:lang w:val="en-US"/>
        </w:rPr>
        <w:t xml:space="preserve">b). The size of the examined particles and micro-aggregates did not exceed 100 µm; however, the material comprised a large fraction of very fine particles (&lt; 1 µm) that formed the aggregates and were attached to the surfaces of larger particles. Among all samples, only V4 differed slightly, exhibiting coarser quartz particles with sharper edges than in the </w:t>
      </w:r>
      <w:r w:rsidR="0C692E5E" w:rsidRPr="00F13CFF">
        <w:rPr>
          <w:rFonts w:ascii="Times New Roman" w:eastAsia="Cambria" w:hAnsi="Times New Roman" w:cs="Times New Roman"/>
          <w:lang w:val="en-US"/>
        </w:rPr>
        <w:t xml:space="preserve">other </w:t>
      </w:r>
      <w:r w:rsidRPr="00F13CFF">
        <w:rPr>
          <w:rFonts w:ascii="Times New Roman" w:eastAsia="Cambria" w:hAnsi="Times New Roman" w:cs="Times New Roman"/>
          <w:lang w:val="en-US"/>
        </w:rPr>
        <w:t>samples</w:t>
      </w:r>
      <w:r w:rsidR="00296999" w:rsidRPr="00F13CFF">
        <w:rPr>
          <w:rFonts w:ascii="Times New Roman" w:eastAsia="Cambria" w:hAnsi="Times New Roman" w:cs="Times New Roman"/>
          <w:lang w:val="en-US"/>
        </w:rPr>
        <w:t xml:space="preserve"> (Figure S</w:t>
      </w:r>
      <w:r w:rsidR="009704AF" w:rsidRPr="00F13CFF">
        <w:rPr>
          <w:rFonts w:ascii="Times New Roman" w:eastAsia="Cambria" w:hAnsi="Times New Roman" w:cs="Times New Roman"/>
          <w:lang w:val="en-US"/>
        </w:rPr>
        <w:t>1</w:t>
      </w:r>
      <w:r w:rsidR="00B01828" w:rsidRPr="00F13CFF">
        <w:rPr>
          <w:rFonts w:ascii="Times New Roman" w:eastAsia="Cambria" w:hAnsi="Times New Roman" w:cs="Times New Roman"/>
          <w:lang w:val="en-US"/>
        </w:rPr>
        <w:t>2</w:t>
      </w:r>
      <w:r w:rsidR="00296999" w:rsidRPr="00F13CFF">
        <w:rPr>
          <w:rFonts w:ascii="Times New Roman" w:eastAsia="Cambria" w:hAnsi="Times New Roman" w:cs="Times New Roman"/>
          <w:lang w:val="en-US"/>
        </w:rPr>
        <w:t>)</w:t>
      </w:r>
      <w:r w:rsidRPr="00F13CFF">
        <w:rPr>
          <w:rFonts w:ascii="Times New Roman" w:eastAsia="Cambria" w:hAnsi="Times New Roman" w:cs="Times New Roman"/>
          <w:lang w:val="en-US"/>
        </w:rPr>
        <w:t>. The particles revealing irregular and subangular shapes</w:t>
      </w:r>
      <w:r w:rsidR="00354441" w:rsidRPr="00F13CFF">
        <w:rPr>
          <w:rFonts w:ascii="Times New Roman" w:eastAsia="Cambria" w:hAnsi="Times New Roman" w:cs="Times New Roman"/>
          <w:lang w:val="en-US"/>
        </w:rPr>
        <w:t>,</w:t>
      </w:r>
      <w:r w:rsidRPr="00F13CFF">
        <w:rPr>
          <w:rFonts w:ascii="Times New Roman" w:eastAsia="Cambria" w:hAnsi="Times New Roman" w:cs="Times New Roman"/>
          <w:lang w:val="en-US"/>
        </w:rPr>
        <w:t xml:space="preserve"> </w:t>
      </w:r>
      <w:r w:rsidR="00354441" w:rsidRPr="00F13CFF">
        <w:rPr>
          <w:rFonts w:ascii="Times New Roman" w:eastAsia="Times New Roman" w:hAnsi="Times New Roman" w:cs="Times New Roman"/>
          <w:lang w:val="en-US"/>
        </w:rPr>
        <w:t>and those with plate-like morphology</w:t>
      </w:r>
      <w:r w:rsidR="00040FAB" w:rsidRPr="00F13CFF">
        <w:rPr>
          <w:rFonts w:ascii="Times New Roman" w:eastAsia="Times New Roman" w:hAnsi="Times New Roman" w:cs="Times New Roman"/>
          <w:lang w:val="en-US"/>
        </w:rPr>
        <w:t>,</w:t>
      </w:r>
      <w:r w:rsidR="00354441" w:rsidRPr="00F13CFF">
        <w:rPr>
          <w:rFonts w:ascii="Times New Roman" w:eastAsia="Times New Roman" w:hAnsi="Times New Roman" w:cs="Times New Roman"/>
          <w:lang w:val="en-US"/>
        </w:rPr>
        <w:t xml:space="preserve"> show chemical composition (including Si, Al, K, Ca, Mg, Fe, O, C) indicating minerals detected by </w:t>
      </w:r>
      <w:r w:rsidR="00C01419" w:rsidRPr="00F13CFF">
        <w:rPr>
          <w:rFonts w:ascii="Times New Roman" w:eastAsia="Times New Roman" w:hAnsi="Times New Roman" w:cs="Times New Roman"/>
          <w:lang w:val="en-US"/>
        </w:rPr>
        <w:t>XRD</w:t>
      </w:r>
      <w:r w:rsidRPr="00F13CFF">
        <w:rPr>
          <w:rFonts w:ascii="Times New Roman" w:eastAsia="Cambria" w:hAnsi="Times New Roman" w:cs="Times New Roman"/>
          <w:lang w:val="en-US"/>
        </w:rPr>
        <w:t>. Phyllosilicates revealed more plate-like shapes, fine fraction, and rough</w:t>
      </w:r>
      <w:r w:rsidR="72E513CC" w:rsidRPr="00F13CFF">
        <w:rPr>
          <w:rFonts w:ascii="Times New Roman" w:eastAsia="Cambria" w:hAnsi="Times New Roman" w:cs="Times New Roman"/>
          <w:lang w:val="en-US"/>
        </w:rPr>
        <w:t xml:space="preserve"> (uneven)</w:t>
      </w:r>
      <w:r w:rsidRPr="00F13CFF">
        <w:rPr>
          <w:rFonts w:ascii="Times New Roman" w:eastAsia="Cambria" w:hAnsi="Times New Roman" w:cs="Times New Roman"/>
          <w:lang w:val="en-US"/>
        </w:rPr>
        <w:t xml:space="preserve"> surface, </w:t>
      </w:r>
      <w:r w:rsidR="0C692E5E" w:rsidRPr="00F13CFF">
        <w:rPr>
          <w:rFonts w:ascii="Times New Roman" w:eastAsia="Cambria" w:hAnsi="Times New Roman" w:cs="Times New Roman"/>
          <w:lang w:val="en-US"/>
        </w:rPr>
        <w:t xml:space="preserve">while </w:t>
      </w:r>
      <w:r w:rsidRPr="00F13CFF">
        <w:rPr>
          <w:rFonts w:ascii="Times New Roman" w:eastAsia="Cambria" w:hAnsi="Times New Roman" w:cs="Times New Roman"/>
          <w:lang w:val="en-US"/>
        </w:rPr>
        <w:t xml:space="preserve">carbonates and quartz showed more angular </w:t>
      </w:r>
      <w:r w:rsidR="0C692E5E" w:rsidRPr="00F13CFF">
        <w:rPr>
          <w:rFonts w:ascii="Times New Roman" w:eastAsia="Cambria" w:hAnsi="Times New Roman" w:cs="Times New Roman"/>
          <w:lang w:val="en-US"/>
        </w:rPr>
        <w:t xml:space="preserve">shapes </w:t>
      </w:r>
      <w:r w:rsidRPr="00F13CFF">
        <w:rPr>
          <w:rFonts w:ascii="Times New Roman" w:eastAsia="Cambria" w:hAnsi="Times New Roman" w:cs="Times New Roman"/>
          <w:lang w:val="en-US"/>
        </w:rPr>
        <w:t xml:space="preserve">with </w:t>
      </w:r>
      <w:r w:rsidR="0C692E5E" w:rsidRPr="00F13CFF">
        <w:rPr>
          <w:rFonts w:ascii="Times New Roman" w:eastAsia="Cambria" w:hAnsi="Times New Roman" w:cs="Times New Roman"/>
          <w:lang w:val="en-US"/>
        </w:rPr>
        <w:t xml:space="preserve">an </w:t>
      </w:r>
      <w:r w:rsidR="3EDBC798" w:rsidRPr="00F13CFF">
        <w:rPr>
          <w:rFonts w:ascii="Times New Roman" w:eastAsia="Cambria" w:hAnsi="Times New Roman" w:cs="Times New Roman"/>
          <w:lang w:val="en-US"/>
        </w:rPr>
        <w:t>even</w:t>
      </w:r>
      <w:r w:rsidRPr="00F13CFF">
        <w:rPr>
          <w:rFonts w:ascii="Times New Roman" w:eastAsia="Cambria" w:hAnsi="Times New Roman" w:cs="Times New Roman"/>
          <w:lang w:val="en-US"/>
        </w:rPr>
        <w:t xml:space="preserve"> surface. Minerals are highly susceptible to erosion and weathering, hence they showed more rounded edges, in contrast to </w:t>
      </w:r>
      <w:r w:rsidR="0C692E5E" w:rsidRPr="00F13CFF">
        <w:rPr>
          <w:rFonts w:ascii="Times New Roman" w:eastAsia="Cambria" w:hAnsi="Times New Roman" w:cs="Times New Roman"/>
          <w:lang w:val="en-US"/>
        </w:rPr>
        <w:t xml:space="preserve">the </w:t>
      </w:r>
      <w:r w:rsidRPr="00F13CFF">
        <w:rPr>
          <w:rFonts w:ascii="Times New Roman" w:eastAsia="Cambria" w:hAnsi="Times New Roman" w:cs="Times New Roman"/>
          <w:lang w:val="en-US"/>
        </w:rPr>
        <w:t xml:space="preserve">sharp edges of anthropogenic crystalline material (Figure </w:t>
      </w:r>
      <w:r w:rsidR="05B22C2F" w:rsidRPr="00F13CFF">
        <w:rPr>
          <w:rFonts w:ascii="Times New Roman" w:eastAsia="Cambria" w:hAnsi="Times New Roman" w:cs="Times New Roman"/>
          <w:lang w:val="en-US"/>
        </w:rPr>
        <w:t>5</w:t>
      </w:r>
      <w:r w:rsidRPr="00F13CFF">
        <w:rPr>
          <w:rFonts w:ascii="Times New Roman" w:eastAsia="Cambria" w:hAnsi="Times New Roman" w:cs="Times New Roman"/>
          <w:lang w:val="en-US"/>
        </w:rPr>
        <w:t>a</w:t>
      </w:r>
      <w:r w:rsidR="315995A9" w:rsidRPr="00F13CFF">
        <w:rPr>
          <w:rFonts w:ascii="Times New Roman" w:eastAsia="Cambria" w:hAnsi="Times New Roman" w:cs="Times New Roman"/>
          <w:lang w:val="en-US"/>
        </w:rPr>
        <w:t>, Figure S</w:t>
      </w:r>
      <w:r w:rsidR="00DF6A6C" w:rsidRPr="00F13CFF">
        <w:rPr>
          <w:rFonts w:ascii="Times New Roman" w:eastAsia="Cambria" w:hAnsi="Times New Roman" w:cs="Times New Roman"/>
          <w:lang w:val="en-US"/>
        </w:rPr>
        <w:t>1</w:t>
      </w:r>
      <w:r w:rsidR="00B01828" w:rsidRPr="00F13CFF">
        <w:rPr>
          <w:rFonts w:ascii="Times New Roman" w:eastAsia="Cambria" w:hAnsi="Times New Roman" w:cs="Times New Roman"/>
          <w:lang w:val="en-US"/>
        </w:rPr>
        <w:t>3</w:t>
      </w:r>
      <w:r w:rsidR="315995A9" w:rsidRPr="00F13CFF">
        <w:rPr>
          <w:rFonts w:ascii="Times New Roman" w:eastAsia="Cambria" w:hAnsi="Times New Roman" w:cs="Times New Roman"/>
          <w:lang w:val="en-US"/>
        </w:rPr>
        <w:t>a</w:t>
      </w:r>
      <w:r w:rsidRPr="00F13CFF">
        <w:rPr>
          <w:rFonts w:ascii="Times New Roman" w:eastAsia="Cambria" w:hAnsi="Times New Roman" w:cs="Times New Roman"/>
          <w:lang w:val="en-US"/>
        </w:rPr>
        <w:t xml:space="preserve">). Some particles revealed linear marks (grooves or scratches) on the surface indicting the mechanical abrasion of particles driven by everyday vehicular activities (Figure </w:t>
      </w:r>
      <w:r w:rsidR="09053C6C" w:rsidRPr="00F13CFF">
        <w:rPr>
          <w:rFonts w:ascii="Times New Roman" w:eastAsia="Cambria" w:hAnsi="Times New Roman" w:cs="Times New Roman"/>
          <w:lang w:val="en-US"/>
        </w:rPr>
        <w:t>S</w:t>
      </w:r>
      <w:r w:rsidR="00F1255E" w:rsidRPr="00F13CFF">
        <w:rPr>
          <w:rFonts w:ascii="Times New Roman" w:eastAsia="Cambria" w:hAnsi="Times New Roman" w:cs="Times New Roman"/>
          <w:lang w:val="en-US"/>
        </w:rPr>
        <w:t>1</w:t>
      </w:r>
      <w:r w:rsidR="00B01828" w:rsidRPr="00F13CFF">
        <w:rPr>
          <w:rFonts w:ascii="Times New Roman" w:eastAsia="Cambria" w:hAnsi="Times New Roman" w:cs="Times New Roman"/>
          <w:lang w:val="en-US"/>
        </w:rPr>
        <w:t>3</w:t>
      </w:r>
      <w:r w:rsidRPr="00F13CFF">
        <w:rPr>
          <w:rFonts w:ascii="Times New Roman" w:eastAsia="Cambria" w:hAnsi="Times New Roman" w:cs="Times New Roman"/>
          <w:lang w:val="en-US"/>
        </w:rPr>
        <w:t xml:space="preserve">a). All samples also </w:t>
      </w:r>
      <w:r w:rsidR="005B511E" w:rsidRPr="00F13CFF">
        <w:rPr>
          <w:rFonts w:ascii="Times New Roman" w:eastAsia="Cambria" w:hAnsi="Times New Roman" w:cs="Times New Roman"/>
          <w:lang w:val="en-US"/>
        </w:rPr>
        <w:t xml:space="preserve">showed </w:t>
      </w:r>
      <w:r w:rsidRPr="00F13CFF">
        <w:rPr>
          <w:rFonts w:ascii="Times New Roman" w:eastAsia="Cambria" w:hAnsi="Times New Roman" w:cs="Times New Roman"/>
          <w:lang w:val="en-US"/>
        </w:rPr>
        <w:t xml:space="preserve">the presence of elongated (e.g. rods, Figure </w:t>
      </w:r>
      <w:r w:rsidR="6C73C56A" w:rsidRPr="00F13CFF">
        <w:rPr>
          <w:rFonts w:ascii="Times New Roman" w:eastAsia="Cambria" w:hAnsi="Times New Roman" w:cs="Times New Roman"/>
          <w:lang w:val="en-US"/>
        </w:rPr>
        <w:t>S</w:t>
      </w:r>
      <w:r w:rsidR="00173CD9" w:rsidRPr="00F13CFF">
        <w:rPr>
          <w:rFonts w:ascii="Times New Roman" w:eastAsia="Cambria" w:hAnsi="Times New Roman" w:cs="Times New Roman"/>
          <w:lang w:val="en-US"/>
        </w:rPr>
        <w:t>1</w:t>
      </w:r>
      <w:r w:rsidR="00CE7A0A" w:rsidRPr="00F13CFF">
        <w:rPr>
          <w:rFonts w:ascii="Times New Roman" w:eastAsia="Cambria" w:hAnsi="Times New Roman" w:cs="Times New Roman"/>
          <w:lang w:val="en-US"/>
        </w:rPr>
        <w:t>3</w:t>
      </w:r>
      <w:r w:rsidRPr="00F13CFF">
        <w:rPr>
          <w:rFonts w:ascii="Times New Roman" w:eastAsia="Cambria" w:hAnsi="Times New Roman" w:cs="Times New Roman"/>
          <w:lang w:val="en-US"/>
        </w:rPr>
        <w:t xml:space="preserve">b, f), fibrous (Figure </w:t>
      </w:r>
      <w:r w:rsidR="75782454" w:rsidRPr="00F13CFF">
        <w:rPr>
          <w:rFonts w:ascii="Times New Roman" w:eastAsia="Cambria" w:hAnsi="Times New Roman" w:cs="Times New Roman"/>
          <w:lang w:val="en-US"/>
        </w:rPr>
        <w:t>5</w:t>
      </w:r>
      <w:r w:rsidRPr="00F13CFF">
        <w:rPr>
          <w:rFonts w:ascii="Times New Roman" w:eastAsia="Cambria" w:hAnsi="Times New Roman" w:cs="Times New Roman"/>
          <w:lang w:val="en-US"/>
        </w:rPr>
        <w:t xml:space="preserve">b, </w:t>
      </w:r>
      <w:r w:rsidR="38DF9CD5" w:rsidRPr="00F13CFF">
        <w:rPr>
          <w:rFonts w:ascii="Times New Roman" w:eastAsia="Cambria" w:hAnsi="Times New Roman" w:cs="Times New Roman"/>
          <w:lang w:val="en-US"/>
        </w:rPr>
        <w:t xml:space="preserve">Figure </w:t>
      </w:r>
      <w:r w:rsidR="375B5773" w:rsidRPr="00F13CFF">
        <w:rPr>
          <w:rFonts w:ascii="Times New Roman" w:eastAsia="Cambria" w:hAnsi="Times New Roman" w:cs="Times New Roman"/>
          <w:lang w:val="en-US"/>
        </w:rPr>
        <w:t>S</w:t>
      </w:r>
      <w:r w:rsidR="00E14F29" w:rsidRPr="00F13CFF">
        <w:rPr>
          <w:rFonts w:ascii="Times New Roman" w:eastAsia="Cambria" w:hAnsi="Times New Roman" w:cs="Times New Roman"/>
          <w:lang w:val="en-US"/>
        </w:rPr>
        <w:t>1</w:t>
      </w:r>
      <w:r w:rsidR="00CE7A0A" w:rsidRPr="00F13CFF">
        <w:rPr>
          <w:rFonts w:ascii="Times New Roman" w:eastAsia="Cambria" w:hAnsi="Times New Roman" w:cs="Times New Roman"/>
          <w:lang w:val="en-US"/>
        </w:rPr>
        <w:t>3</w:t>
      </w:r>
      <w:r w:rsidRPr="00F13CFF">
        <w:rPr>
          <w:rFonts w:ascii="Times New Roman" w:eastAsia="Cambria" w:hAnsi="Times New Roman" w:cs="Times New Roman"/>
          <w:lang w:val="en-US"/>
        </w:rPr>
        <w:t xml:space="preserve">e), and spherical (Figure </w:t>
      </w:r>
      <w:r w:rsidR="59DF503B" w:rsidRPr="00F13CFF">
        <w:rPr>
          <w:rFonts w:ascii="Times New Roman" w:eastAsia="Cambria" w:hAnsi="Times New Roman" w:cs="Times New Roman"/>
          <w:lang w:val="en-US"/>
        </w:rPr>
        <w:t>5</w:t>
      </w:r>
      <w:r w:rsidRPr="00F13CFF">
        <w:rPr>
          <w:rFonts w:ascii="Times New Roman" w:eastAsia="Cambria" w:hAnsi="Times New Roman" w:cs="Times New Roman"/>
          <w:lang w:val="en-US"/>
        </w:rPr>
        <w:t xml:space="preserve">c, </w:t>
      </w:r>
      <w:r w:rsidR="742BF301" w:rsidRPr="00F13CFF">
        <w:rPr>
          <w:rFonts w:ascii="Times New Roman" w:eastAsia="Cambria" w:hAnsi="Times New Roman" w:cs="Times New Roman"/>
          <w:lang w:val="en-US"/>
        </w:rPr>
        <w:t xml:space="preserve">Figure </w:t>
      </w:r>
      <w:r w:rsidR="6DC2DE32" w:rsidRPr="00F13CFF">
        <w:rPr>
          <w:rFonts w:ascii="Times New Roman" w:eastAsia="Cambria" w:hAnsi="Times New Roman" w:cs="Times New Roman"/>
          <w:lang w:val="en-US"/>
        </w:rPr>
        <w:t>S</w:t>
      </w:r>
      <w:r w:rsidR="00E14F29" w:rsidRPr="00F13CFF">
        <w:rPr>
          <w:rFonts w:ascii="Times New Roman" w:eastAsia="Cambria" w:hAnsi="Times New Roman" w:cs="Times New Roman"/>
          <w:lang w:val="en-US"/>
        </w:rPr>
        <w:t>1</w:t>
      </w:r>
      <w:r w:rsidR="00CE7A0A" w:rsidRPr="00F13CFF">
        <w:rPr>
          <w:rFonts w:ascii="Times New Roman" w:eastAsia="Cambria" w:hAnsi="Times New Roman" w:cs="Times New Roman"/>
          <w:lang w:val="en-US"/>
        </w:rPr>
        <w:t>3</w:t>
      </w:r>
      <w:r w:rsidRPr="00F13CFF">
        <w:rPr>
          <w:rFonts w:ascii="Times New Roman" w:eastAsia="Cambria" w:hAnsi="Times New Roman" w:cs="Times New Roman"/>
          <w:lang w:val="en-US"/>
        </w:rPr>
        <w:t xml:space="preserve">c) shaped particles, which are uncommon in the case of naturally formed minerals. Sample V6 also </w:t>
      </w:r>
      <w:r w:rsidR="005B511E" w:rsidRPr="00F13CFF">
        <w:rPr>
          <w:rFonts w:ascii="Times New Roman" w:eastAsia="Cambria" w:hAnsi="Times New Roman" w:cs="Times New Roman"/>
          <w:lang w:val="en-US"/>
        </w:rPr>
        <w:t xml:space="preserve">includes </w:t>
      </w:r>
      <w:r w:rsidRPr="00F13CFF">
        <w:rPr>
          <w:rFonts w:ascii="Times New Roman" w:eastAsia="Cambria" w:hAnsi="Times New Roman" w:cs="Times New Roman"/>
          <w:lang w:val="en-US"/>
        </w:rPr>
        <w:t xml:space="preserve">the plate, </w:t>
      </w:r>
      <w:r w:rsidRPr="00F13CFF">
        <w:rPr>
          <w:rFonts w:ascii="Times New Roman" w:eastAsia="Cambria" w:hAnsi="Times New Roman" w:cs="Times New Roman"/>
          <w:lang w:val="en-US"/>
        </w:rPr>
        <w:lastRenderedPageBreak/>
        <w:t xml:space="preserve">layered fragments with </w:t>
      </w:r>
      <w:r w:rsidR="767AF195" w:rsidRPr="00F13CFF">
        <w:rPr>
          <w:rFonts w:ascii="Times New Roman" w:eastAsia="Cambria" w:hAnsi="Times New Roman" w:cs="Times New Roman"/>
          <w:lang w:val="en-US"/>
        </w:rPr>
        <w:t>honeycomb</w:t>
      </w:r>
      <w:r w:rsidRPr="00F13CFF">
        <w:rPr>
          <w:rFonts w:ascii="Times New Roman" w:eastAsia="Cambria" w:hAnsi="Times New Roman" w:cs="Times New Roman"/>
          <w:lang w:val="en-US"/>
        </w:rPr>
        <w:t xml:space="preserve"> structures (Figure </w:t>
      </w:r>
      <w:r w:rsidR="46F738E8" w:rsidRPr="00F13CFF">
        <w:rPr>
          <w:rFonts w:ascii="Times New Roman" w:eastAsia="Cambria" w:hAnsi="Times New Roman" w:cs="Times New Roman"/>
          <w:lang w:val="en-US"/>
        </w:rPr>
        <w:t>S</w:t>
      </w:r>
      <w:r w:rsidR="00E14F29" w:rsidRPr="00F13CFF">
        <w:rPr>
          <w:rFonts w:ascii="Times New Roman" w:eastAsia="Cambria" w:hAnsi="Times New Roman" w:cs="Times New Roman"/>
          <w:lang w:val="en-US"/>
        </w:rPr>
        <w:t>1</w:t>
      </w:r>
      <w:r w:rsidR="00CE7A0A" w:rsidRPr="00F13CFF">
        <w:rPr>
          <w:rFonts w:ascii="Times New Roman" w:eastAsia="Cambria" w:hAnsi="Times New Roman" w:cs="Times New Roman"/>
          <w:lang w:val="en-US"/>
        </w:rPr>
        <w:t>3</w:t>
      </w:r>
      <w:r w:rsidRPr="00F13CFF">
        <w:rPr>
          <w:rFonts w:ascii="Times New Roman" w:eastAsia="Cambria" w:hAnsi="Times New Roman" w:cs="Times New Roman"/>
          <w:lang w:val="en-US"/>
        </w:rPr>
        <w:t>d); EDS analysis revealed Si, Al, and O elements, indicating that the fragment originates from a breakdown of automotive catalytic converters made of ceramic material.</w:t>
      </w:r>
      <w:r w:rsidR="2040EB9C" w:rsidRPr="00F13CFF">
        <w:rPr>
          <w:rFonts w:ascii="Times New Roman" w:eastAsia="Cambria" w:hAnsi="Times New Roman" w:cs="Times New Roman"/>
          <w:lang w:val="en-US"/>
        </w:rPr>
        <w:t xml:space="preserve"> </w:t>
      </w:r>
      <w:r w:rsidRPr="00F13CFF">
        <w:rPr>
          <w:rFonts w:ascii="Times New Roman" w:eastAsia="Cambria" w:hAnsi="Times New Roman" w:cs="Times New Roman"/>
          <w:lang w:val="en-US"/>
        </w:rPr>
        <w:t xml:space="preserve">In turn, elongated and fibrous structures showed high C and O content, </w:t>
      </w:r>
      <w:r w:rsidR="005B511E" w:rsidRPr="00F13CFF">
        <w:rPr>
          <w:rFonts w:ascii="Times New Roman" w:eastAsia="Cambria" w:hAnsi="Times New Roman" w:cs="Times New Roman"/>
          <w:lang w:val="en-US"/>
        </w:rPr>
        <w:t>which</w:t>
      </w:r>
      <w:r w:rsidRPr="00F13CFF">
        <w:rPr>
          <w:rFonts w:ascii="Times New Roman" w:eastAsia="Cambria" w:hAnsi="Times New Roman" w:cs="Times New Roman"/>
          <w:lang w:val="en-US"/>
        </w:rPr>
        <w:t xml:space="preserve"> suggests the material can derive from organic sources, such as synthetic fibers from tire wear or polymeric </w:t>
      </w:r>
      <w:r w:rsidR="005B511E" w:rsidRPr="00F13CFF">
        <w:rPr>
          <w:rFonts w:ascii="Times New Roman" w:eastAsia="Cambria" w:hAnsi="Times New Roman" w:cs="Times New Roman"/>
          <w:lang w:val="en-US"/>
        </w:rPr>
        <w:t>microplastics</w:t>
      </w:r>
      <w:r w:rsidRPr="00F13CFF">
        <w:rPr>
          <w:rFonts w:ascii="Times New Roman" w:eastAsia="Cambria" w:hAnsi="Times New Roman" w:cs="Times New Roman"/>
          <w:lang w:val="en-US"/>
        </w:rPr>
        <w:t xml:space="preserve">. Some organic fragments exhibited an affinity for the attachment of fine mineral particles to their surfaces, indicating a preference for crystal precipitation and adsorption onto synthetic particles (Figure </w:t>
      </w:r>
      <w:r w:rsidR="6177D2E1" w:rsidRPr="00F13CFF">
        <w:rPr>
          <w:rFonts w:ascii="Times New Roman" w:eastAsia="Cambria" w:hAnsi="Times New Roman" w:cs="Times New Roman"/>
          <w:lang w:val="en-US"/>
        </w:rPr>
        <w:t>5</w:t>
      </w:r>
      <w:r w:rsidRPr="00F13CFF">
        <w:rPr>
          <w:rFonts w:ascii="Times New Roman" w:eastAsia="Cambria" w:hAnsi="Times New Roman" w:cs="Times New Roman"/>
          <w:lang w:val="en-US"/>
        </w:rPr>
        <w:t xml:space="preserve">a, </w:t>
      </w:r>
      <w:r w:rsidR="7C4B17D7" w:rsidRPr="00F13CFF">
        <w:rPr>
          <w:rFonts w:ascii="Times New Roman" w:eastAsia="Cambria" w:hAnsi="Times New Roman" w:cs="Times New Roman"/>
          <w:lang w:val="en-US"/>
        </w:rPr>
        <w:t xml:space="preserve">Figure </w:t>
      </w:r>
      <w:r w:rsidR="0E9A9D8D" w:rsidRPr="00F13CFF">
        <w:rPr>
          <w:rFonts w:ascii="Times New Roman" w:eastAsia="Cambria" w:hAnsi="Times New Roman" w:cs="Times New Roman"/>
          <w:lang w:val="en-US"/>
        </w:rPr>
        <w:t>S</w:t>
      </w:r>
      <w:r w:rsidR="00B8607E" w:rsidRPr="00F13CFF">
        <w:rPr>
          <w:rFonts w:ascii="Times New Roman" w:eastAsia="Cambria" w:hAnsi="Times New Roman" w:cs="Times New Roman"/>
          <w:lang w:val="en-US"/>
        </w:rPr>
        <w:t>1</w:t>
      </w:r>
      <w:r w:rsidR="00CE7A0A" w:rsidRPr="00F13CFF">
        <w:rPr>
          <w:rFonts w:ascii="Times New Roman" w:eastAsia="Cambria" w:hAnsi="Times New Roman" w:cs="Times New Roman"/>
          <w:lang w:val="en-US"/>
        </w:rPr>
        <w:t>3</w:t>
      </w:r>
      <w:r w:rsidRPr="00F13CFF">
        <w:rPr>
          <w:rFonts w:ascii="Times New Roman" w:eastAsia="Cambria" w:hAnsi="Times New Roman" w:cs="Times New Roman"/>
          <w:lang w:val="en-US"/>
        </w:rPr>
        <w:t>f). Spherical particles were the most frequent anthropogenic particles present in the samples</w:t>
      </w:r>
      <w:r w:rsidR="2EEEA437" w:rsidRPr="00F13CFF">
        <w:rPr>
          <w:rFonts w:ascii="Times New Roman" w:eastAsia="Cambria" w:hAnsi="Times New Roman" w:cs="Times New Roman"/>
          <w:lang w:val="en-US"/>
        </w:rPr>
        <w:t>,</w:t>
      </w:r>
      <w:r w:rsidRPr="00F13CFF">
        <w:rPr>
          <w:rFonts w:ascii="Times New Roman" w:eastAsia="Cambria" w:hAnsi="Times New Roman" w:cs="Times New Roman"/>
          <w:lang w:val="en-US"/>
        </w:rPr>
        <w:t xml:space="preserve"> and they varied in chemical composition</w:t>
      </w:r>
      <w:r w:rsidR="005B511E" w:rsidRPr="00F13CFF">
        <w:rPr>
          <w:rFonts w:ascii="Times New Roman" w:eastAsia="Cambria" w:hAnsi="Times New Roman" w:cs="Times New Roman"/>
          <w:lang w:val="en-US"/>
        </w:rPr>
        <w:t>,</w:t>
      </w:r>
      <w:r w:rsidRPr="00F13CFF">
        <w:rPr>
          <w:rFonts w:ascii="Times New Roman" w:eastAsia="Cambria" w:hAnsi="Times New Roman" w:cs="Times New Roman"/>
          <w:lang w:val="en-US"/>
        </w:rPr>
        <w:t xml:space="preserve"> containing O, C, and Ca; O, C, Si, Fe, and Al; O, C, Si, and Al; or O and Fe. </w:t>
      </w:r>
      <w:r w:rsidR="00514E70" w:rsidRPr="00F13CFF">
        <w:rPr>
          <w:rFonts w:ascii="Times New Roman" w:hAnsi="Times New Roman" w:cs="Times New Roman"/>
          <w:lang w:val="en-US"/>
        </w:rPr>
        <w:t xml:space="preserve">These particles are of anthropogenic origin, resulting from high-temperature braking and combustion (forming iron oxide and fly ash spheres </w:t>
      </w:r>
      <w:sdt>
        <w:sdtPr>
          <w:rPr>
            <w:rFonts w:ascii="Times New Roman" w:eastAsia="Cambria" w:hAnsi="Times New Roman" w:cs="Times New Roman"/>
            <w:color w:val="000000"/>
            <w:lang w:val="en-US"/>
          </w:rPr>
          <w:tag w:val="MENDELEY_CITATION_v3_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XX0="/>
          <w:id w:val="-579608786"/>
          <w:placeholder>
            <w:docPart w:val="4C24D2B191CB4C3F906BEFDF30BBA4C7"/>
          </w:placeholder>
        </w:sdtPr>
        <w:sdtContent>
          <w:r w:rsidR="00C35FA7" w:rsidRPr="00C35FA7">
            <w:rPr>
              <w:rFonts w:ascii="Times New Roman" w:eastAsia="Cambria" w:hAnsi="Times New Roman" w:cs="Times New Roman"/>
              <w:color w:val="000000"/>
              <w:lang w:val="en-US"/>
            </w:rPr>
            <w:t>[24], [122], [123]</w:t>
          </w:r>
        </w:sdtContent>
      </w:sdt>
      <w:r w:rsidR="006F18AC" w:rsidRPr="00F13CFF">
        <w:rPr>
          <w:rFonts w:ascii="Times New Roman" w:hAnsi="Times New Roman" w:cs="Times New Roman"/>
          <w:lang w:val="en-US"/>
        </w:rPr>
        <w:t xml:space="preserve">, </w:t>
      </w:r>
      <w:r w:rsidR="006F18AC" w:rsidRPr="00F13CFF">
        <w:rPr>
          <w:rFonts w:ascii="Times New Roman" w:hAnsi="Times New Roman" w:cs="Times New Roman"/>
          <w:bCs/>
          <w:lang w:val="en-US"/>
        </w:rPr>
        <w:t>as well as from the mechanical wear of road markings</w:t>
      </w:r>
      <w:r w:rsidR="00514E70" w:rsidRPr="00F13CFF">
        <w:rPr>
          <w:rFonts w:ascii="Times New Roman" w:hAnsi="Times New Roman" w:cs="Times New Roman"/>
          <w:bCs/>
          <w:lang w:val="en-US"/>
        </w:rPr>
        <w:t xml:space="preserve"> </w:t>
      </w:r>
      <w:r w:rsidR="007738D8" w:rsidRPr="00F13CFF">
        <w:rPr>
          <w:rFonts w:ascii="Times New Roman" w:hAnsi="Times New Roman" w:cs="Times New Roman"/>
          <w:lang w:val="en-US"/>
        </w:rPr>
        <w:t>[4], [6], [10], [11]</w:t>
      </w:r>
      <w:r w:rsidR="42F24958" w:rsidRPr="00F13CFF">
        <w:rPr>
          <w:rFonts w:ascii="Times New Roman" w:hAnsi="Times New Roman" w:cs="Times New Roman"/>
          <w:lang w:val="en-US"/>
        </w:rPr>
        <w:t>.</w:t>
      </w:r>
      <w:r w:rsidR="006F18AC" w:rsidRPr="00F13CFF">
        <w:rPr>
          <w:rFonts w:ascii="Times New Roman" w:hAnsi="Times New Roman" w:cs="Times New Roman"/>
          <w:bCs/>
          <w:lang w:val="en-US"/>
        </w:rPr>
        <w:t xml:space="preserve"> Specifically, the Si-Al-Ca-rich spheres are consistent with glass microspherules. While a definitive distinction between these amorphous phases and anisotropic geogenic minerals like quartz would require petrographic microscopy to confirm their isotropic nature, the high-resolution SEM imaging allowed for the identification of their characteristic micro-morphological wear (e.g., pitting and fractures), which is typical for glass beads in the road environment </w:t>
      </w:r>
      <w:r w:rsidR="007738D8" w:rsidRPr="00F13CFF">
        <w:rPr>
          <w:rFonts w:ascii="Times New Roman" w:hAnsi="Times New Roman" w:cs="Times New Roman"/>
          <w:lang w:val="en-US"/>
        </w:rPr>
        <w:t>[13]</w:t>
      </w:r>
      <w:r w:rsidR="006F18AC" w:rsidRPr="00F13CFF">
        <w:rPr>
          <w:rFonts w:ascii="Times New Roman" w:hAnsi="Times New Roman" w:cs="Times New Roman"/>
          <w:lang w:val="en-US"/>
        </w:rPr>
        <w:t>.</w:t>
      </w:r>
    </w:p>
    <w:p w14:paraId="32F279D1" w14:textId="77777777" w:rsidR="00CD75FA" w:rsidRPr="00F13CFF" w:rsidRDefault="00CD75FA" w:rsidP="00144DFD">
      <w:pPr>
        <w:spacing w:after="0" w:line="360" w:lineRule="auto"/>
        <w:jc w:val="both"/>
        <w:rPr>
          <w:rFonts w:ascii="Times New Roman" w:hAnsi="Times New Roman" w:cs="Times New Roman"/>
          <w:bCs/>
          <w:lang w:val="en-US"/>
        </w:rPr>
      </w:pPr>
    </w:p>
    <w:p w14:paraId="022BFFE8" w14:textId="77777777" w:rsidR="00CD75FA" w:rsidRPr="00F13CFF" w:rsidRDefault="00CD75FA" w:rsidP="00144DFD">
      <w:pPr>
        <w:spacing w:after="0" w:line="360" w:lineRule="auto"/>
        <w:jc w:val="both"/>
        <w:rPr>
          <w:rFonts w:ascii="Times New Roman" w:hAnsi="Times New Roman" w:cs="Times New Roman"/>
          <w:bCs/>
          <w:lang w:val="en-US"/>
        </w:rPr>
      </w:pPr>
    </w:p>
    <w:p w14:paraId="141B9168" w14:textId="77777777" w:rsidR="00CD75FA" w:rsidRPr="00F13CFF" w:rsidRDefault="00CD75FA" w:rsidP="00144DFD">
      <w:pPr>
        <w:spacing w:after="0" w:line="360" w:lineRule="auto"/>
        <w:jc w:val="both"/>
        <w:rPr>
          <w:rFonts w:ascii="Times New Roman" w:hAnsi="Times New Roman" w:cs="Times New Roman"/>
          <w:bCs/>
          <w:lang w:val="en-US"/>
        </w:rPr>
      </w:pPr>
    </w:p>
    <w:p w14:paraId="36D64B13" w14:textId="77777777" w:rsidR="00CD75FA" w:rsidRPr="00F13CFF" w:rsidRDefault="00CD75FA" w:rsidP="00144DFD">
      <w:pPr>
        <w:spacing w:after="0" w:line="360" w:lineRule="auto"/>
        <w:jc w:val="both"/>
        <w:rPr>
          <w:rFonts w:ascii="Times New Roman" w:hAnsi="Times New Roman" w:cs="Times New Roman"/>
          <w:bCs/>
          <w:lang w:val="en-US"/>
        </w:rPr>
      </w:pPr>
    </w:p>
    <w:p w14:paraId="7D9B45DB" w14:textId="77777777" w:rsidR="00CD75FA" w:rsidRPr="00F13CFF" w:rsidRDefault="00CD75FA" w:rsidP="00144DFD">
      <w:pPr>
        <w:spacing w:after="0" w:line="360" w:lineRule="auto"/>
        <w:jc w:val="both"/>
        <w:rPr>
          <w:rFonts w:ascii="Times New Roman" w:hAnsi="Times New Roman" w:cs="Times New Roman"/>
          <w:bCs/>
          <w:lang w:val="en-US"/>
        </w:rPr>
      </w:pPr>
    </w:p>
    <w:p w14:paraId="50A2D654" w14:textId="77777777" w:rsidR="00CD75FA" w:rsidRPr="00F13CFF" w:rsidRDefault="00CD75FA" w:rsidP="00144DFD">
      <w:pPr>
        <w:spacing w:after="0" w:line="360" w:lineRule="auto"/>
        <w:jc w:val="both"/>
        <w:rPr>
          <w:rFonts w:ascii="Times New Roman" w:hAnsi="Times New Roman" w:cs="Times New Roman"/>
          <w:bCs/>
          <w:lang w:val="en-US"/>
        </w:rPr>
      </w:pPr>
    </w:p>
    <w:p w14:paraId="6D3D3A4E" w14:textId="77777777" w:rsidR="00CD75FA" w:rsidRPr="00F13CFF" w:rsidRDefault="00CD75FA" w:rsidP="00144DFD">
      <w:pPr>
        <w:spacing w:after="0" w:line="360" w:lineRule="auto"/>
        <w:jc w:val="both"/>
        <w:rPr>
          <w:rFonts w:ascii="Times New Roman" w:hAnsi="Times New Roman" w:cs="Times New Roman"/>
          <w:bCs/>
          <w:lang w:val="en-US"/>
        </w:rPr>
      </w:pPr>
    </w:p>
    <w:p w14:paraId="162E168E" w14:textId="77777777" w:rsidR="00CD75FA" w:rsidRPr="00F13CFF" w:rsidRDefault="00CD75FA" w:rsidP="00144DFD">
      <w:pPr>
        <w:spacing w:after="0" w:line="360" w:lineRule="auto"/>
        <w:jc w:val="both"/>
        <w:rPr>
          <w:rFonts w:ascii="Times New Roman" w:hAnsi="Times New Roman" w:cs="Times New Roman"/>
          <w:bCs/>
          <w:lang w:val="en-US"/>
        </w:rPr>
      </w:pPr>
    </w:p>
    <w:p w14:paraId="5F1BE9B2" w14:textId="77777777" w:rsidR="00CD75FA" w:rsidRPr="00F13CFF" w:rsidRDefault="00CD75FA" w:rsidP="00144DFD">
      <w:pPr>
        <w:spacing w:after="0" w:line="360" w:lineRule="auto"/>
        <w:jc w:val="both"/>
        <w:rPr>
          <w:rFonts w:ascii="Times New Roman" w:hAnsi="Times New Roman" w:cs="Times New Roman"/>
          <w:bCs/>
          <w:lang w:val="en-US"/>
        </w:rPr>
      </w:pPr>
    </w:p>
    <w:p w14:paraId="1AAA531E" w14:textId="77777777" w:rsidR="00CD75FA" w:rsidRPr="00F13CFF" w:rsidRDefault="00CD75FA" w:rsidP="00144DFD">
      <w:pPr>
        <w:spacing w:after="0" w:line="360" w:lineRule="auto"/>
        <w:jc w:val="both"/>
        <w:rPr>
          <w:rFonts w:ascii="Times New Roman" w:hAnsi="Times New Roman" w:cs="Times New Roman"/>
          <w:bCs/>
          <w:lang w:val="en-US"/>
        </w:rPr>
      </w:pPr>
    </w:p>
    <w:p w14:paraId="3844B802" w14:textId="77777777" w:rsidR="00CD75FA" w:rsidRPr="00F13CFF" w:rsidRDefault="00CD75FA" w:rsidP="00144DFD">
      <w:pPr>
        <w:spacing w:after="0" w:line="360" w:lineRule="auto"/>
        <w:jc w:val="both"/>
        <w:rPr>
          <w:rFonts w:ascii="Times New Roman" w:hAnsi="Times New Roman" w:cs="Times New Roman"/>
          <w:bCs/>
          <w:lang w:val="en-US"/>
        </w:rPr>
      </w:pPr>
    </w:p>
    <w:p w14:paraId="13E6D786" w14:textId="77777777" w:rsidR="00CD75FA" w:rsidRPr="00F13CFF" w:rsidRDefault="00CD75FA" w:rsidP="00144DFD">
      <w:pPr>
        <w:spacing w:after="0" w:line="360" w:lineRule="auto"/>
        <w:jc w:val="both"/>
        <w:rPr>
          <w:rFonts w:ascii="Times New Roman" w:hAnsi="Times New Roman" w:cs="Times New Roman"/>
          <w:bCs/>
          <w:lang w:val="en-US"/>
        </w:rPr>
      </w:pPr>
    </w:p>
    <w:p w14:paraId="78FE3123" w14:textId="77777777" w:rsidR="00CD75FA" w:rsidRPr="00F13CFF" w:rsidRDefault="00CD75FA" w:rsidP="00144DFD">
      <w:pPr>
        <w:spacing w:after="0" w:line="360" w:lineRule="auto"/>
        <w:jc w:val="both"/>
        <w:rPr>
          <w:rFonts w:ascii="Times New Roman" w:hAnsi="Times New Roman" w:cs="Times New Roman"/>
          <w:bCs/>
          <w:lang w:val="en-US"/>
        </w:rPr>
      </w:pPr>
    </w:p>
    <w:p w14:paraId="392F553A" w14:textId="77777777" w:rsidR="00CD75FA" w:rsidRPr="00F13CFF" w:rsidRDefault="00CD75FA" w:rsidP="00144DFD">
      <w:pPr>
        <w:spacing w:after="0" w:line="360" w:lineRule="auto"/>
        <w:jc w:val="both"/>
        <w:rPr>
          <w:rFonts w:ascii="Times New Roman" w:hAnsi="Times New Roman" w:cs="Times New Roman"/>
          <w:bCs/>
          <w:lang w:val="en-US"/>
        </w:rPr>
      </w:pPr>
    </w:p>
    <w:p w14:paraId="2E793424" w14:textId="77777777" w:rsidR="00CD75FA" w:rsidRPr="00F13CFF" w:rsidRDefault="00CD75FA" w:rsidP="00144DFD">
      <w:pPr>
        <w:spacing w:after="0" w:line="360" w:lineRule="auto"/>
        <w:jc w:val="both"/>
        <w:rPr>
          <w:rFonts w:ascii="Times New Roman" w:hAnsi="Times New Roman" w:cs="Times New Roman"/>
          <w:bCs/>
          <w:lang w:val="en-US"/>
        </w:rPr>
      </w:pPr>
    </w:p>
    <w:p w14:paraId="77911F67" w14:textId="77777777" w:rsidR="00CD75FA" w:rsidRPr="00F13CFF" w:rsidRDefault="00CD75FA" w:rsidP="00144DFD">
      <w:pPr>
        <w:spacing w:after="0" w:line="360" w:lineRule="auto"/>
        <w:jc w:val="both"/>
        <w:rPr>
          <w:rFonts w:ascii="Times New Roman" w:hAnsi="Times New Roman" w:cs="Times New Roman"/>
          <w:bCs/>
          <w:lang w:val="en-US"/>
        </w:rPr>
      </w:pPr>
    </w:p>
    <w:p w14:paraId="0A49127C" w14:textId="67268F51" w:rsidR="00603229" w:rsidRPr="00F13CFF" w:rsidRDefault="00191513" w:rsidP="00144DFD">
      <w:pPr>
        <w:spacing w:after="0" w:line="360" w:lineRule="auto"/>
        <w:jc w:val="both"/>
        <w:rPr>
          <w:rFonts w:ascii="Times New Roman" w:hAnsi="Times New Roman" w:cs="Times New Roman"/>
          <w:bCs/>
          <w:lang w:val="en-US"/>
        </w:rPr>
      </w:pPr>
      <w:r w:rsidRPr="00F13CFF">
        <w:rPr>
          <w:rFonts w:ascii="Times New Roman" w:hAnsi="Times New Roman" w:cs="Times New Roman"/>
          <w:bCs/>
          <w:noProof/>
        </w:rPr>
        <w:lastRenderedPageBreak/>
        <mc:AlternateContent>
          <mc:Choice Requires="wpg">
            <w:drawing>
              <wp:anchor distT="0" distB="0" distL="114300" distR="114300" simplePos="0" relativeHeight="251658242" behindDoc="0" locked="0" layoutInCell="1" allowOverlap="1" wp14:anchorId="29C7CF7B" wp14:editId="5FE25E88">
                <wp:simplePos x="0" y="0"/>
                <wp:positionH relativeFrom="column">
                  <wp:posOffset>-276225</wp:posOffset>
                </wp:positionH>
                <wp:positionV relativeFrom="paragraph">
                  <wp:posOffset>-247650</wp:posOffset>
                </wp:positionV>
                <wp:extent cx="6572250" cy="9553575"/>
                <wp:effectExtent l="0" t="0" r="0" b="9525"/>
                <wp:wrapNone/>
                <wp:docPr id="36" name="Grupa 18"/>
                <wp:cNvGraphicFramePr/>
                <a:graphic xmlns:a="http://schemas.openxmlformats.org/drawingml/2006/main">
                  <a:graphicData uri="http://schemas.microsoft.com/office/word/2010/wordprocessingGroup">
                    <wpg:wgp>
                      <wpg:cNvGrpSpPr/>
                      <wpg:grpSpPr>
                        <a:xfrm>
                          <a:off x="0" y="0"/>
                          <a:ext cx="6572250" cy="9553575"/>
                          <a:chOff x="1" y="0"/>
                          <a:chExt cx="6766356" cy="11048944"/>
                        </a:xfrm>
                      </wpg:grpSpPr>
                      <wpg:grpSp>
                        <wpg:cNvPr id="37" name="Grupa 37"/>
                        <wpg:cNvGrpSpPr/>
                        <wpg:grpSpPr>
                          <a:xfrm>
                            <a:off x="1" y="0"/>
                            <a:ext cx="6766356" cy="8336395"/>
                            <a:chOff x="0" y="0"/>
                            <a:chExt cx="8458131" cy="10420724"/>
                          </a:xfrm>
                        </wpg:grpSpPr>
                        <pic:pic xmlns:pic="http://schemas.openxmlformats.org/drawingml/2006/picture">
                          <pic:nvPicPr>
                            <pic:cNvPr id="38"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9701" y="228245"/>
                              <a:ext cx="3658044" cy="3368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27748" y="237802"/>
                              <a:ext cx="4730379" cy="34086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9704" y="3627570"/>
                              <a:ext cx="3675081" cy="3384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744788" y="3646468"/>
                              <a:ext cx="4713343" cy="33760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2" name="Znak mnożenia 4"/>
                          <wps:cNvSpPr/>
                          <wps:spPr>
                            <a:xfrm>
                              <a:off x="2193429" y="4419658"/>
                              <a:ext cx="311150" cy="289560"/>
                            </a:xfrm>
                            <a:custGeom>
                              <a:avLst>
                                <a:gd name="f10" fmla="val 23520"/>
                              </a:avLst>
                              <a:gdLst>
                                <a:gd name="f1" fmla="val 10800000"/>
                                <a:gd name="f2" fmla="val 5400000"/>
                                <a:gd name="f3" fmla="val 180"/>
                                <a:gd name="f4" fmla="val w"/>
                                <a:gd name="f5" fmla="val h"/>
                                <a:gd name="f6" fmla="val ss"/>
                                <a:gd name="f7" fmla="val 0"/>
                                <a:gd name="f8" fmla="*/ 5419351 1 1725033"/>
                                <a:gd name="f9" fmla="*/ 0 0 1"/>
                                <a:gd name="f10" fmla="val 23520"/>
                                <a:gd name="f11" fmla="+- 0 0 -270"/>
                                <a:gd name="f12" fmla="+- 0 0 -360"/>
                                <a:gd name="f13" fmla="+- 0 0 -90"/>
                                <a:gd name="f14" fmla="+- 0 0 -180"/>
                                <a:gd name="f15" fmla="abs f4"/>
                                <a:gd name="f16" fmla="abs f5"/>
                                <a:gd name="f17" fmla="abs f6"/>
                                <a:gd name="f18" fmla="val f7"/>
                                <a:gd name="f19" fmla="val f10"/>
                                <a:gd name="f20" fmla="*/ f11 f1 1"/>
                                <a:gd name="f21" fmla="*/ f12 f1 1"/>
                                <a:gd name="f22" fmla="*/ f13 f1 1"/>
                                <a:gd name="f23" fmla="*/ f14 f1 1"/>
                                <a:gd name="f24" fmla="?: f15 f4 1"/>
                                <a:gd name="f25" fmla="?: f16 f5 1"/>
                                <a:gd name="f26" fmla="?: f17 f6 1"/>
                                <a:gd name="f27" fmla="*/ f20 1 f3"/>
                                <a:gd name="f28" fmla="*/ f21 1 f3"/>
                                <a:gd name="f29" fmla="*/ f22 1 f3"/>
                                <a:gd name="f30" fmla="*/ f23 1 f3"/>
                                <a:gd name="f31" fmla="*/ f24 1 21600"/>
                                <a:gd name="f32" fmla="*/ f25 1 21600"/>
                                <a:gd name="f33" fmla="*/ 21600 f24 1"/>
                                <a:gd name="f34" fmla="*/ 21600 f25 1"/>
                                <a:gd name="f35" fmla="+- f27 0 f2"/>
                                <a:gd name="f36" fmla="+- f28 0 f2"/>
                                <a:gd name="f37" fmla="+- f29 0 f2"/>
                                <a:gd name="f38" fmla="+- f30 0 f2"/>
                                <a:gd name="f39" fmla="min f32 f31"/>
                                <a:gd name="f40" fmla="*/ f33 1 f26"/>
                                <a:gd name="f41" fmla="*/ f34 1 f26"/>
                                <a:gd name="f42" fmla="val f40"/>
                                <a:gd name="f43" fmla="val f41"/>
                                <a:gd name="f44" fmla="+- f43 0 f18"/>
                                <a:gd name="f45" fmla="+- f42 0 f18"/>
                                <a:gd name="f46" fmla="*/ f44 1 2"/>
                                <a:gd name="f47" fmla="*/ f45 1 2"/>
                                <a:gd name="f48" fmla="min f45 f44"/>
                                <a:gd name="f49" fmla="+- 0 0 f45"/>
                                <a:gd name="f50" fmla="+- 0 0 f44"/>
                                <a:gd name="f51" fmla="*/ f45 f45 1"/>
                                <a:gd name="f52" fmla="*/ f44 f44 1"/>
                                <a:gd name="f53" fmla="+- f18 f46 0"/>
                                <a:gd name="f54" fmla="+- f18 f47 0"/>
                                <a:gd name="f55" fmla="*/ f48 f19 1"/>
                                <a:gd name="f56" fmla="+- 0 0 f49"/>
                                <a:gd name="f57" fmla="+- 0 0 f50"/>
                                <a:gd name="f58" fmla="+- f51 f52 0"/>
                                <a:gd name="f59" fmla="*/ f55 1 100000"/>
                                <a:gd name="f60" fmla="at2 f56 f57"/>
                                <a:gd name="f61" fmla="+- f58 f9 0"/>
                                <a:gd name="f62" fmla="*/ f54 f39 1"/>
                                <a:gd name="f63" fmla="*/ f53 f39 1"/>
                                <a:gd name="f64" fmla="+- f60 f2 0"/>
                                <a:gd name="f65" fmla="sqrt f61"/>
                                <a:gd name="f66" fmla="*/ f64 f8 1"/>
                                <a:gd name="f67" fmla="*/ f65 51965 1"/>
                                <a:gd name="f68" fmla="*/ f66 1 f1"/>
                                <a:gd name="f69" fmla="*/ f67 1 100000"/>
                                <a:gd name="f70" fmla="+- 0 0 f68"/>
                                <a:gd name="f71" fmla="+- f65 0 f69"/>
                                <a:gd name="f72" fmla="val f70"/>
                                <a:gd name="f73" fmla="+- 0 0 f72"/>
                                <a:gd name="f74" fmla="*/ f73 f1 1"/>
                                <a:gd name="f75" fmla="*/ f74 1 f8"/>
                                <a:gd name="f76" fmla="+- f75 0 f2"/>
                                <a:gd name="f77" fmla="+- f76 f2 0"/>
                                <a:gd name="f78" fmla="*/ f77 f8 1"/>
                                <a:gd name="f79" fmla="*/ f78 1 f1"/>
                                <a:gd name="f80" fmla="+- 0 0 f79"/>
                                <a:gd name="f81" fmla="+- 0 0 f80"/>
                                <a:gd name="f82" fmla="*/ f81 f1 1"/>
                                <a:gd name="f83" fmla="*/ f82 1 f8"/>
                                <a:gd name="f84" fmla="+- f83 0 f2"/>
                                <a:gd name="f85" fmla="sin 1 f84"/>
                                <a:gd name="f86" fmla="cos 1 f84"/>
                                <a:gd name="f87" fmla="tan 1 f84"/>
                                <a:gd name="f88" fmla="+- 0 0 f85"/>
                                <a:gd name="f89" fmla="+- 0 0 f86"/>
                                <a:gd name="f90" fmla="*/ 1 1 f87"/>
                                <a:gd name="f91" fmla="+- 0 0 f88"/>
                                <a:gd name="f92" fmla="+- 0 0 f89"/>
                                <a:gd name="f93" fmla="*/ 1 1 f90"/>
                                <a:gd name="f94" fmla="val f91"/>
                                <a:gd name="f95" fmla="val f92"/>
                                <a:gd name="f96" fmla="*/ f95 f71 1"/>
                                <a:gd name="f97" fmla="*/ f94 f71 1"/>
                                <a:gd name="f98" fmla="*/ f94 f59 1"/>
                                <a:gd name="f99" fmla="*/ f95 f59 1"/>
                                <a:gd name="f100" fmla="*/ f96 1 2"/>
                                <a:gd name="f101" fmla="*/ f97 1 2"/>
                                <a:gd name="f102" fmla="*/ f98 1 2"/>
                                <a:gd name="f103" fmla="*/ f99 1 2"/>
                                <a:gd name="f104" fmla="+- f100 0 f102"/>
                                <a:gd name="f105" fmla="+- f101 f103 0"/>
                                <a:gd name="f106" fmla="+- f100 f102 0"/>
                                <a:gd name="f107" fmla="+- f101 0 f103"/>
                                <a:gd name="f108" fmla="+- f42 0 f100"/>
                                <a:gd name="f109" fmla="+- f43 0 f101"/>
                                <a:gd name="f110" fmla="*/ f100 f39 1"/>
                                <a:gd name="f111" fmla="*/ f101 f39 1"/>
                                <a:gd name="f112" fmla="+- f54 0 f106"/>
                                <a:gd name="f113" fmla="+- f42 0 f106"/>
                                <a:gd name="f114" fmla="+- f42 0 f104"/>
                                <a:gd name="f115" fmla="+- f53 0 f105"/>
                                <a:gd name="f116" fmla="+- f43 0 f105"/>
                                <a:gd name="f117" fmla="+- f43 0 f107"/>
                                <a:gd name="f118" fmla="*/ f104 f39 1"/>
                                <a:gd name="f119" fmla="*/ f107 f39 1"/>
                                <a:gd name="f120" fmla="*/ f105 f39 1"/>
                                <a:gd name="f121" fmla="*/ f106 f39 1"/>
                                <a:gd name="f122" fmla="*/ f108 f39 1"/>
                                <a:gd name="f123" fmla="*/ f109 f39 1"/>
                                <a:gd name="f124" fmla="*/ f112 f93 1"/>
                                <a:gd name="f125" fmla="*/ f115 1 f93"/>
                                <a:gd name="f126" fmla="*/ f114 f39 1"/>
                                <a:gd name="f127" fmla="*/ f117 f39 1"/>
                                <a:gd name="f128" fmla="*/ f113 f39 1"/>
                                <a:gd name="f129" fmla="*/ f116 f39 1"/>
                                <a:gd name="f130" fmla="+- f124 f107 0"/>
                                <a:gd name="f131" fmla="+- f114 0 f125"/>
                                <a:gd name="f132" fmla="+- f104 f125 0"/>
                                <a:gd name="f133" fmla="+- f43 0 f130"/>
                                <a:gd name="f134" fmla="*/ f130 f39 1"/>
                                <a:gd name="f135" fmla="*/ f131 f39 1"/>
                                <a:gd name="f136" fmla="*/ f132 f39 1"/>
                                <a:gd name="f137" fmla="*/ f133 f39 1"/>
                              </a:gdLst>
                              <a:ahLst/>
                              <a:cxnLst>
                                <a:cxn ang="3cd4">
                                  <a:pos x="hc" y="t"/>
                                </a:cxn>
                                <a:cxn ang="0">
                                  <a:pos x="r" y="vc"/>
                                </a:cxn>
                                <a:cxn ang="cd4">
                                  <a:pos x="hc" y="b"/>
                                </a:cxn>
                                <a:cxn ang="cd2">
                                  <a:pos x="l" y="vc"/>
                                </a:cxn>
                                <a:cxn ang="f35">
                                  <a:pos x="f110" y="f111"/>
                                </a:cxn>
                                <a:cxn ang="f36">
                                  <a:pos x="f122" y="f111"/>
                                </a:cxn>
                                <a:cxn ang="f37">
                                  <a:pos x="f122" y="f123"/>
                                </a:cxn>
                                <a:cxn ang="f38">
                                  <a:pos x="f110" y="f123"/>
                                </a:cxn>
                              </a:cxnLst>
                              <a:rect l="f118" t="f119" r="f126" b="f127"/>
                              <a:pathLst>
                                <a:path>
                                  <a:moveTo>
                                    <a:pt x="f118" y="f120"/>
                                  </a:moveTo>
                                  <a:lnTo>
                                    <a:pt x="f121" y="f119"/>
                                  </a:lnTo>
                                  <a:lnTo>
                                    <a:pt x="f62" y="f134"/>
                                  </a:lnTo>
                                  <a:lnTo>
                                    <a:pt x="f128" y="f119"/>
                                  </a:lnTo>
                                  <a:lnTo>
                                    <a:pt x="f126" y="f120"/>
                                  </a:lnTo>
                                  <a:lnTo>
                                    <a:pt x="f135" y="f63"/>
                                  </a:lnTo>
                                  <a:lnTo>
                                    <a:pt x="f126" y="f129"/>
                                  </a:lnTo>
                                  <a:lnTo>
                                    <a:pt x="f128" y="f127"/>
                                  </a:lnTo>
                                  <a:lnTo>
                                    <a:pt x="f62" y="f137"/>
                                  </a:lnTo>
                                  <a:lnTo>
                                    <a:pt x="f121" y="f127"/>
                                  </a:lnTo>
                                  <a:lnTo>
                                    <a:pt x="f118" y="f129"/>
                                  </a:lnTo>
                                  <a:lnTo>
                                    <a:pt x="f136" y="f63"/>
                                  </a:lnTo>
                                  <a:close/>
                                </a:path>
                              </a:pathLst>
                            </a:custGeom>
                            <a:solidFill>
                              <a:srgbClr val="FF0000"/>
                            </a:solidFill>
                            <a:ln w="12701">
                              <a:solidFill>
                                <a:srgbClr val="AB5122"/>
                              </a:solidFill>
                              <a:prstDash val="solid"/>
                              <a:miter/>
                            </a:ln>
                          </wps:spPr>
                          <wps:bodyPr lIns="0" tIns="0" rIns="0" bIns="0"/>
                        </wps:wsp>
                        <wps:wsp>
                          <wps:cNvPr id="43" name="Znak mnożenia 4"/>
                          <wps:cNvSpPr/>
                          <wps:spPr>
                            <a:xfrm>
                              <a:off x="1743148" y="1797355"/>
                              <a:ext cx="311150" cy="289560"/>
                            </a:xfrm>
                            <a:custGeom>
                              <a:avLst>
                                <a:gd name="f10" fmla="val 23520"/>
                              </a:avLst>
                              <a:gdLst>
                                <a:gd name="f1" fmla="val 10800000"/>
                                <a:gd name="f2" fmla="val 5400000"/>
                                <a:gd name="f3" fmla="val 180"/>
                                <a:gd name="f4" fmla="val w"/>
                                <a:gd name="f5" fmla="val h"/>
                                <a:gd name="f6" fmla="val ss"/>
                                <a:gd name="f7" fmla="val 0"/>
                                <a:gd name="f8" fmla="*/ 5419351 1 1725033"/>
                                <a:gd name="f9" fmla="*/ 0 0 1"/>
                                <a:gd name="f10" fmla="val 23520"/>
                                <a:gd name="f11" fmla="+- 0 0 -270"/>
                                <a:gd name="f12" fmla="+- 0 0 -360"/>
                                <a:gd name="f13" fmla="+- 0 0 -90"/>
                                <a:gd name="f14" fmla="+- 0 0 -180"/>
                                <a:gd name="f15" fmla="abs f4"/>
                                <a:gd name="f16" fmla="abs f5"/>
                                <a:gd name="f17" fmla="abs f6"/>
                                <a:gd name="f18" fmla="val f7"/>
                                <a:gd name="f19" fmla="val f10"/>
                                <a:gd name="f20" fmla="*/ f11 f1 1"/>
                                <a:gd name="f21" fmla="*/ f12 f1 1"/>
                                <a:gd name="f22" fmla="*/ f13 f1 1"/>
                                <a:gd name="f23" fmla="*/ f14 f1 1"/>
                                <a:gd name="f24" fmla="?: f15 f4 1"/>
                                <a:gd name="f25" fmla="?: f16 f5 1"/>
                                <a:gd name="f26" fmla="?: f17 f6 1"/>
                                <a:gd name="f27" fmla="*/ f20 1 f3"/>
                                <a:gd name="f28" fmla="*/ f21 1 f3"/>
                                <a:gd name="f29" fmla="*/ f22 1 f3"/>
                                <a:gd name="f30" fmla="*/ f23 1 f3"/>
                                <a:gd name="f31" fmla="*/ f24 1 21600"/>
                                <a:gd name="f32" fmla="*/ f25 1 21600"/>
                                <a:gd name="f33" fmla="*/ 21600 f24 1"/>
                                <a:gd name="f34" fmla="*/ 21600 f25 1"/>
                                <a:gd name="f35" fmla="+- f27 0 f2"/>
                                <a:gd name="f36" fmla="+- f28 0 f2"/>
                                <a:gd name="f37" fmla="+- f29 0 f2"/>
                                <a:gd name="f38" fmla="+- f30 0 f2"/>
                                <a:gd name="f39" fmla="min f32 f31"/>
                                <a:gd name="f40" fmla="*/ f33 1 f26"/>
                                <a:gd name="f41" fmla="*/ f34 1 f26"/>
                                <a:gd name="f42" fmla="val f40"/>
                                <a:gd name="f43" fmla="val f41"/>
                                <a:gd name="f44" fmla="+- f43 0 f18"/>
                                <a:gd name="f45" fmla="+- f42 0 f18"/>
                                <a:gd name="f46" fmla="*/ f44 1 2"/>
                                <a:gd name="f47" fmla="*/ f45 1 2"/>
                                <a:gd name="f48" fmla="min f45 f44"/>
                                <a:gd name="f49" fmla="+- 0 0 f45"/>
                                <a:gd name="f50" fmla="+- 0 0 f44"/>
                                <a:gd name="f51" fmla="*/ f45 f45 1"/>
                                <a:gd name="f52" fmla="*/ f44 f44 1"/>
                                <a:gd name="f53" fmla="+- f18 f46 0"/>
                                <a:gd name="f54" fmla="+- f18 f47 0"/>
                                <a:gd name="f55" fmla="*/ f48 f19 1"/>
                                <a:gd name="f56" fmla="+- 0 0 f49"/>
                                <a:gd name="f57" fmla="+- 0 0 f50"/>
                                <a:gd name="f58" fmla="+- f51 f52 0"/>
                                <a:gd name="f59" fmla="*/ f55 1 100000"/>
                                <a:gd name="f60" fmla="at2 f56 f57"/>
                                <a:gd name="f61" fmla="+- f58 f9 0"/>
                                <a:gd name="f62" fmla="*/ f54 f39 1"/>
                                <a:gd name="f63" fmla="*/ f53 f39 1"/>
                                <a:gd name="f64" fmla="+- f60 f2 0"/>
                                <a:gd name="f65" fmla="sqrt f61"/>
                                <a:gd name="f66" fmla="*/ f64 f8 1"/>
                                <a:gd name="f67" fmla="*/ f65 51965 1"/>
                                <a:gd name="f68" fmla="*/ f66 1 f1"/>
                                <a:gd name="f69" fmla="*/ f67 1 100000"/>
                                <a:gd name="f70" fmla="+- 0 0 f68"/>
                                <a:gd name="f71" fmla="+- f65 0 f69"/>
                                <a:gd name="f72" fmla="val f70"/>
                                <a:gd name="f73" fmla="+- 0 0 f72"/>
                                <a:gd name="f74" fmla="*/ f73 f1 1"/>
                                <a:gd name="f75" fmla="*/ f74 1 f8"/>
                                <a:gd name="f76" fmla="+- f75 0 f2"/>
                                <a:gd name="f77" fmla="+- f76 f2 0"/>
                                <a:gd name="f78" fmla="*/ f77 f8 1"/>
                                <a:gd name="f79" fmla="*/ f78 1 f1"/>
                                <a:gd name="f80" fmla="+- 0 0 f79"/>
                                <a:gd name="f81" fmla="+- 0 0 f80"/>
                                <a:gd name="f82" fmla="*/ f81 f1 1"/>
                                <a:gd name="f83" fmla="*/ f82 1 f8"/>
                                <a:gd name="f84" fmla="+- f83 0 f2"/>
                                <a:gd name="f85" fmla="sin 1 f84"/>
                                <a:gd name="f86" fmla="cos 1 f84"/>
                                <a:gd name="f87" fmla="tan 1 f84"/>
                                <a:gd name="f88" fmla="+- 0 0 f85"/>
                                <a:gd name="f89" fmla="+- 0 0 f86"/>
                                <a:gd name="f90" fmla="*/ 1 1 f87"/>
                                <a:gd name="f91" fmla="+- 0 0 f88"/>
                                <a:gd name="f92" fmla="+- 0 0 f89"/>
                                <a:gd name="f93" fmla="*/ 1 1 f90"/>
                                <a:gd name="f94" fmla="val f91"/>
                                <a:gd name="f95" fmla="val f92"/>
                                <a:gd name="f96" fmla="*/ f95 f71 1"/>
                                <a:gd name="f97" fmla="*/ f94 f71 1"/>
                                <a:gd name="f98" fmla="*/ f94 f59 1"/>
                                <a:gd name="f99" fmla="*/ f95 f59 1"/>
                                <a:gd name="f100" fmla="*/ f96 1 2"/>
                                <a:gd name="f101" fmla="*/ f97 1 2"/>
                                <a:gd name="f102" fmla="*/ f98 1 2"/>
                                <a:gd name="f103" fmla="*/ f99 1 2"/>
                                <a:gd name="f104" fmla="+- f100 0 f102"/>
                                <a:gd name="f105" fmla="+- f101 f103 0"/>
                                <a:gd name="f106" fmla="+- f100 f102 0"/>
                                <a:gd name="f107" fmla="+- f101 0 f103"/>
                                <a:gd name="f108" fmla="+- f42 0 f100"/>
                                <a:gd name="f109" fmla="+- f43 0 f101"/>
                                <a:gd name="f110" fmla="*/ f100 f39 1"/>
                                <a:gd name="f111" fmla="*/ f101 f39 1"/>
                                <a:gd name="f112" fmla="+- f54 0 f106"/>
                                <a:gd name="f113" fmla="+- f42 0 f106"/>
                                <a:gd name="f114" fmla="+- f42 0 f104"/>
                                <a:gd name="f115" fmla="+- f53 0 f105"/>
                                <a:gd name="f116" fmla="+- f43 0 f105"/>
                                <a:gd name="f117" fmla="+- f43 0 f107"/>
                                <a:gd name="f118" fmla="*/ f104 f39 1"/>
                                <a:gd name="f119" fmla="*/ f107 f39 1"/>
                                <a:gd name="f120" fmla="*/ f105 f39 1"/>
                                <a:gd name="f121" fmla="*/ f106 f39 1"/>
                                <a:gd name="f122" fmla="*/ f108 f39 1"/>
                                <a:gd name="f123" fmla="*/ f109 f39 1"/>
                                <a:gd name="f124" fmla="*/ f112 f93 1"/>
                                <a:gd name="f125" fmla="*/ f115 1 f93"/>
                                <a:gd name="f126" fmla="*/ f114 f39 1"/>
                                <a:gd name="f127" fmla="*/ f117 f39 1"/>
                                <a:gd name="f128" fmla="*/ f113 f39 1"/>
                                <a:gd name="f129" fmla="*/ f116 f39 1"/>
                                <a:gd name="f130" fmla="+- f124 f107 0"/>
                                <a:gd name="f131" fmla="+- f114 0 f125"/>
                                <a:gd name="f132" fmla="+- f104 f125 0"/>
                                <a:gd name="f133" fmla="+- f43 0 f130"/>
                                <a:gd name="f134" fmla="*/ f130 f39 1"/>
                                <a:gd name="f135" fmla="*/ f131 f39 1"/>
                                <a:gd name="f136" fmla="*/ f132 f39 1"/>
                                <a:gd name="f137" fmla="*/ f133 f39 1"/>
                              </a:gdLst>
                              <a:ahLst/>
                              <a:cxnLst>
                                <a:cxn ang="3cd4">
                                  <a:pos x="hc" y="t"/>
                                </a:cxn>
                                <a:cxn ang="0">
                                  <a:pos x="r" y="vc"/>
                                </a:cxn>
                                <a:cxn ang="cd4">
                                  <a:pos x="hc" y="b"/>
                                </a:cxn>
                                <a:cxn ang="cd2">
                                  <a:pos x="l" y="vc"/>
                                </a:cxn>
                                <a:cxn ang="f35">
                                  <a:pos x="f110" y="f111"/>
                                </a:cxn>
                                <a:cxn ang="f36">
                                  <a:pos x="f122" y="f111"/>
                                </a:cxn>
                                <a:cxn ang="f37">
                                  <a:pos x="f122" y="f123"/>
                                </a:cxn>
                                <a:cxn ang="f38">
                                  <a:pos x="f110" y="f123"/>
                                </a:cxn>
                              </a:cxnLst>
                              <a:rect l="f118" t="f119" r="f126" b="f127"/>
                              <a:pathLst>
                                <a:path>
                                  <a:moveTo>
                                    <a:pt x="f118" y="f120"/>
                                  </a:moveTo>
                                  <a:lnTo>
                                    <a:pt x="f121" y="f119"/>
                                  </a:lnTo>
                                  <a:lnTo>
                                    <a:pt x="f62" y="f134"/>
                                  </a:lnTo>
                                  <a:lnTo>
                                    <a:pt x="f128" y="f119"/>
                                  </a:lnTo>
                                  <a:lnTo>
                                    <a:pt x="f126" y="f120"/>
                                  </a:lnTo>
                                  <a:lnTo>
                                    <a:pt x="f135" y="f63"/>
                                  </a:lnTo>
                                  <a:lnTo>
                                    <a:pt x="f126" y="f129"/>
                                  </a:lnTo>
                                  <a:lnTo>
                                    <a:pt x="f128" y="f127"/>
                                  </a:lnTo>
                                  <a:lnTo>
                                    <a:pt x="f62" y="f137"/>
                                  </a:lnTo>
                                  <a:lnTo>
                                    <a:pt x="f121" y="f127"/>
                                  </a:lnTo>
                                  <a:lnTo>
                                    <a:pt x="f118" y="f129"/>
                                  </a:lnTo>
                                  <a:lnTo>
                                    <a:pt x="f136" y="f63"/>
                                  </a:lnTo>
                                  <a:close/>
                                </a:path>
                              </a:pathLst>
                            </a:custGeom>
                            <a:solidFill>
                              <a:srgbClr val="FF0000"/>
                            </a:solidFill>
                            <a:ln w="12701">
                              <a:solidFill>
                                <a:srgbClr val="AB5122"/>
                              </a:solidFill>
                              <a:prstDash val="solid"/>
                              <a:miter/>
                            </a:ln>
                          </wps:spPr>
                          <wps:bodyPr lIns="0" tIns="0" rIns="0" bIns="0"/>
                        </wps:wsp>
                        <wps:wsp>
                          <wps:cNvPr id="44" name="pole tekstowe 13"/>
                          <wps:cNvSpPr txBox="1"/>
                          <wps:spPr>
                            <a:xfrm>
                              <a:off x="2398257" y="2709616"/>
                              <a:ext cx="1098585" cy="954941"/>
                            </a:xfrm>
                            <a:prstGeom prst="rect">
                              <a:avLst/>
                            </a:prstGeom>
                            <a:noFill/>
                          </wps:spPr>
                          <wps:txbx>
                            <w:txbxContent>
                              <w:p w14:paraId="14FF05A3" w14:textId="77777777" w:rsidR="00146B8C" w:rsidRPr="006E735B" w:rsidRDefault="00146B8C" w:rsidP="000F1A8F">
                                <w:pPr>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20</w:t>
                                </w:r>
                                <w:r w:rsidRPr="006E735B">
                                  <w:rPr>
                                    <w:rFonts w:ascii="Times New Roman" w:hAnsi="Times New Roman" w:cs="Times New Roman" w:hint="eastAsia"/>
                                    <w:b/>
                                    <w:bCs/>
                                    <w:color w:val="FFFFFF" w:themeColor="background1"/>
                                    <w:kern w:val="24"/>
                                    <w:sz w:val="30"/>
                                    <w:szCs w:val="30"/>
                                    <w14:shadow w14:blurRad="38100" w14:dist="38100" w14:dir="2700000" w14:sx="100000" w14:sy="100000" w14:kx="0" w14:ky="0" w14:algn="tl">
                                      <w14:srgbClr w14:val="000000">
                                        <w14:alpha w14:val="57000"/>
                                      </w14:srgbClr>
                                    </w14:shadow>
                                  </w:rPr>
                                  <w:t>µ</w:t>
                                </w: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m</w:t>
                                </w:r>
                              </w:p>
                            </w:txbxContent>
                          </wps:txbx>
                          <wps:bodyPr wrap="square" rtlCol="0">
                            <a:noAutofit/>
                          </wps:bodyPr>
                        </wps:wsp>
                        <wps:wsp>
                          <wps:cNvPr id="45" name="pole tekstowe 15"/>
                          <wps:cNvSpPr txBox="1"/>
                          <wps:spPr>
                            <a:xfrm>
                              <a:off x="11211" y="0"/>
                              <a:ext cx="1098585" cy="1329042"/>
                            </a:xfrm>
                            <a:prstGeom prst="rect">
                              <a:avLst/>
                            </a:prstGeom>
                            <a:noFill/>
                          </wps:spPr>
                          <wps:txbx>
                            <w:txbxContent>
                              <w:p w14:paraId="1687E8B4" w14:textId="77777777" w:rsidR="00146B8C" w:rsidRPr="006E735B" w:rsidRDefault="00146B8C" w:rsidP="000F1A8F">
                                <w:pPr>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t>a</w:t>
                                </w:r>
                              </w:p>
                            </w:txbxContent>
                          </wps:txbx>
                          <wps:bodyPr wrap="square" rtlCol="0">
                            <a:noAutofit/>
                          </wps:bodyPr>
                        </wps:wsp>
                        <wps:wsp>
                          <wps:cNvPr id="46" name="pole tekstowe 16"/>
                          <wps:cNvSpPr txBox="1"/>
                          <wps:spPr>
                            <a:xfrm>
                              <a:off x="0" y="3461092"/>
                              <a:ext cx="1099640" cy="1329042"/>
                            </a:xfrm>
                            <a:prstGeom prst="rect">
                              <a:avLst/>
                            </a:prstGeom>
                            <a:noFill/>
                          </wps:spPr>
                          <wps:txbx>
                            <w:txbxContent>
                              <w:p w14:paraId="76F6F47D" w14:textId="77777777" w:rsidR="00146B8C" w:rsidRPr="006E735B" w:rsidRDefault="00146B8C" w:rsidP="000F1A8F">
                                <w:pPr>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t>b</w:t>
                                </w:r>
                              </w:p>
                            </w:txbxContent>
                          </wps:txbx>
                          <wps:bodyPr wrap="square" rtlCol="0">
                            <a:noAutofit/>
                          </wps:bodyPr>
                        </wps:wsp>
                        <pic:pic xmlns:pic="http://schemas.openxmlformats.org/drawingml/2006/picture">
                          <pic:nvPicPr>
                            <pic:cNvPr id="47" name="Obraz 47"/>
                            <pic:cNvPicPr/>
                          </pic:nvPicPr>
                          <pic:blipFill>
                            <a:blip r:embed="rId37"/>
                            <a:srcRect/>
                            <a:stretch>
                              <a:fillRect/>
                            </a:stretch>
                          </pic:blipFill>
                          <pic:spPr>
                            <a:xfrm>
                              <a:off x="69702" y="7022526"/>
                              <a:ext cx="3707904" cy="3373796"/>
                            </a:xfrm>
                            <a:prstGeom prst="rect">
                              <a:avLst/>
                            </a:prstGeom>
                            <a:noFill/>
                            <a:ln>
                              <a:noFill/>
                              <a:prstDash/>
                            </a:ln>
                          </pic:spPr>
                        </pic:pic>
                        <pic:pic xmlns:pic="http://schemas.openxmlformats.org/drawingml/2006/picture">
                          <pic:nvPicPr>
                            <pic:cNvPr id="48" name="Obraz 48"/>
                            <pic:cNvPicPr/>
                          </pic:nvPicPr>
                          <pic:blipFill rotWithShape="1">
                            <a:blip r:embed="rId38"/>
                            <a:srcRect l="12152" t="19038" r="12430" b="39247"/>
                            <a:stretch/>
                          </pic:blipFill>
                          <pic:spPr>
                            <a:xfrm>
                              <a:off x="3727748" y="7128578"/>
                              <a:ext cx="4730381" cy="3267744"/>
                            </a:xfrm>
                            <a:prstGeom prst="rect">
                              <a:avLst/>
                            </a:prstGeom>
                            <a:noFill/>
                            <a:ln>
                              <a:noFill/>
                              <a:prstDash/>
                            </a:ln>
                          </pic:spPr>
                        </pic:pic>
                        <wps:wsp>
                          <wps:cNvPr id="49" name="pole tekstowe 20"/>
                          <wps:cNvSpPr txBox="1"/>
                          <wps:spPr>
                            <a:xfrm>
                              <a:off x="52729" y="6739330"/>
                              <a:ext cx="1099640" cy="1329042"/>
                            </a:xfrm>
                            <a:prstGeom prst="rect">
                              <a:avLst/>
                            </a:prstGeom>
                            <a:noFill/>
                          </wps:spPr>
                          <wps:txbx>
                            <w:txbxContent>
                              <w:p w14:paraId="7B0E5AF7" w14:textId="77777777" w:rsidR="00146B8C" w:rsidRPr="006E735B" w:rsidRDefault="00146B8C" w:rsidP="000F1A8F">
                                <w:pPr>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t>c</w:t>
                                </w:r>
                              </w:p>
                            </w:txbxContent>
                          </wps:txbx>
                          <wps:bodyPr wrap="square" rtlCol="0">
                            <a:noAutofit/>
                          </wps:bodyPr>
                        </wps:wsp>
                        <wps:wsp>
                          <wps:cNvPr id="50" name="Łącznik prostoliniowy 21"/>
                          <wps:cNvCnPr/>
                          <wps:spPr>
                            <a:xfrm>
                              <a:off x="2349004" y="6723914"/>
                              <a:ext cx="1201018"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 name="pole tekstowe 22"/>
                          <wps:cNvSpPr txBox="1"/>
                          <wps:spPr>
                            <a:xfrm>
                              <a:off x="2452483" y="6089156"/>
                              <a:ext cx="1099640" cy="954941"/>
                            </a:xfrm>
                            <a:prstGeom prst="rect">
                              <a:avLst/>
                            </a:prstGeom>
                            <a:noFill/>
                          </wps:spPr>
                          <wps:txbx>
                            <w:txbxContent>
                              <w:p w14:paraId="70C4A3CC" w14:textId="77777777" w:rsidR="00146B8C" w:rsidRPr="006E735B" w:rsidRDefault="00146B8C" w:rsidP="000F1A8F">
                                <w:pPr>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20</w:t>
                                </w:r>
                                <w:r w:rsidRPr="006E735B">
                                  <w:rPr>
                                    <w:rFonts w:ascii="Times New Roman" w:hAnsi="Times New Roman" w:cs="Times New Roman" w:hint="eastAsia"/>
                                    <w:b/>
                                    <w:bCs/>
                                    <w:color w:val="FFFFFF" w:themeColor="background1"/>
                                    <w:kern w:val="24"/>
                                    <w:sz w:val="30"/>
                                    <w:szCs w:val="30"/>
                                    <w14:shadow w14:blurRad="38100" w14:dist="38100" w14:dir="2700000" w14:sx="100000" w14:sy="100000" w14:kx="0" w14:ky="0" w14:algn="tl">
                                      <w14:srgbClr w14:val="000000">
                                        <w14:alpha w14:val="57000"/>
                                      </w14:srgbClr>
                                    </w14:shadow>
                                  </w:rPr>
                                  <w:t>µ</w:t>
                                </w: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m</w:t>
                                </w:r>
                              </w:p>
                            </w:txbxContent>
                          </wps:txbx>
                          <wps:bodyPr wrap="square" rtlCol="0">
                            <a:noAutofit/>
                          </wps:bodyPr>
                        </wps:wsp>
                        <wps:wsp>
                          <wps:cNvPr id="52" name="pole tekstowe 24"/>
                          <wps:cNvSpPr txBox="1"/>
                          <wps:spPr>
                            <a:xfrm>
                              <a:off x="2390012" y="9465783"/>
                              <a:ext cx="1098585" cy="954941"/>
                            </a:xfrm>
                            <a:prstGeom prst="rect">
                              <a:avLst/>
                            </a:prstGeom>
                            <a:noFill/>
                          </wps:spPr>
                          <wps:txbx>
                            <w:txbxContent>
                              <w:p w14:paraId="42CCC2DE" w14:textId="77777777" w:rsidR="00146B8C" w:rsidRPr="006E735B" w:rsidRDefault="00146B8C" w:rsidP="000F1A8F">
                                <w:pPr>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20</w:t>
                                </w:r>
                                <w:r w:rsidRPr="006E735B">
                                  <w:rPr>
                                    <w:rFonts w:ascii="Times New Roman" w:hAnsi="Times New Roman" w:cs="Times New Roman" w:hint="eastAsia"/>
                                    <w:b/>
                                    <w:bCs/>
                                    <w:color w:val="FFFFFF" w:themeColor="background1"/>
                                    <w:kern w:val="24"/>
                                    <w:sz w:val="30"/>
                                    <w:szCs w:val="30"/>
                                    <w14:shadow w14:blurRad="38100" w14:dist="38100" w14:dir="2700000" w14:sx="100000" w14:sy="100000" w14:kx="0" w14:ky="0" w14:algn="tl">
                                      <w14:srgbClr w14:val="000000">
                                        <w14:alpha w14:val="57000"/>
                                      </w14:srgbClr>
                                    </w14:shadow>
                                  </w:rPr>
                                  <w:t>µ</w:t>
                                </w: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m</w:t>
                                </w:r>
                              </w:p>
                            </w:txbxContent>
                          </wps:txbx>
                          <wps:bodyPr wrap="square" rtlCol="0">
                            <a:noAutofit/>
                          </wps:bodyPr>
                        </wps:wsp>
                        <wps:wsp>
                          <wps:cNvPr id="53" name="Łącznik prostoliniowy 26"/>
                          <wps:cNvCnPr/>
                          <wps:spPr>
                            <a:xfrm>
                              <a:off x="2339400" y="10051213"/>
                              <a:ext cx="1201018"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4" name="Łącznik prostoliniowy 27"/>
                          <wps:cNvCnPr/>
                          <wps:spPr>
                            <a:xfrm>
                              <a:off x="2351029" y="3270585"/>
                              <a:ext cx="1201018"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5" name="Znak mnożenia 4"/>
                          <wps:cNvSpPr/>
                          <wps:spPr>
                            <a:xfrm>
                              <a:off x="1473349" y="8378570"/>
                              <a:ext cx="311150" cy="289560"/>
                            </a:xfrm>
                            <a:custGeom>
                              <a:avLst>
                                <a:gd name="f10" fmla="val 23520"/>
                              </a:avLst>
                              <a:gdLst>
                                <a:gd name="f1" fmla="val 10800000"/>
                                <a:gd name="f2" fmla="val 5400000"/>
                                <a:gd name="f3" fmla="val 180"/>
                                <a:gd name="f4" fmla="val w"/>
                                <a:gd name="f5" fmla="val h"/>
                                <a:gd name="f6" fmla="val ss"/>
                                <a:gd name="f7" fmla="val 0"/>
                                <a:gd name="f8" fmla="*/ 5419351 1 1725033"/>
                                <a:gd name="f9" fmla="*/ 0 0 1"/>
                                <a:gd name="f10" fmla="val 23520"/>
                                <a:gd name="f11" fmla="+- 0 0 -270"/>
                                <a:gd name="f12" fmla="+- 0 0 -360"/>
                                <a:gd name="f13" fmla="+- 0 0 -90"/>
                                <a:gd name="f14" fmla="+- 0 0 -180"/>
                                <a:gd name="f15" fmla="abs f4"/>
                                <a:gd name="f16" fmla="abs f5"/>
                                <a:gd name="f17" fmla="abs f6"/>
                                <a:gd name="f18" fmla="val f7"/>
                                <a:gd name="f19" fmla="val f10"/>
                                <a:gd name="f20" fmla="*/ f11 f1 1"/>
                                <a:gd name="f21" fmla="*/ f12 f1 1"/>
                                <a:gd name="f22" fmla="*/ f13 f1 1"/>
                                <a:gd name="f23" fmla="*/ f14 f1 1"/>
                                <a:gd name="f24" fmla="?: f15 f4 1"/>
                                <a:gd name="f25" fmla="?: f16 f5 1"/>
                                <a:gd name="f26" fmla="?: f17 f6 1"/>
                                <a:gd name="f27" fmla="*/ f20 1 f3"/>
                                <a:gd name="f28" fmla="*/ f21 1 f3"/>
                                <a:gd name="f29" fmla="*/ f22 1 f3"/>
                                <a:gd name="f30" fmla="*/ f23 1 f3"/>
                                <a:gd name="f31" fmla="*/ f24 1 21600"/>
                                <a:gd name="f32" fmla="*/ f25 1 21600"/>
                                <a:gd name="f33" fmla="*/ 21600 f24 1"/>
                                <a:gd name="f34" fmla="*/ 21600 f25 1"/>
                                <a:gd name="f35" fmla="+- f27 0 f2"/>
                                <a:gd name="f36" fmla="+- f28 0 f2"/>
                                <a:gd name="f37" fmla="+- f29 0 f2"/>
                                <a:gd name="f38" fmla="+- f30 0 f2"/>
                                <a:gd name="f39" fmla="min f32 f31"/>
                                <a:gd name="f40" fmla="*/ f33 1 f26"/>
                                <a:gd name="f41" fmla="*/ f34 1 f26"/>
                                <a:gd name="f42" fmla="val f40"/>
                                <a:gd name="f43" fmla="val f41"/>
                                <a:gd name="f44" fmla="+- f43 0 f18"/>
                                <a:gd name="f45" fmla="+- f42 0 f18"/>
                                <a:gd name="f46" fmla="*/ f44 1 2"/>
                                <a:gd name="f47" fmla="*/ f45 1 2"/>
                                <a:gd name="f48" fmla="min f45 f44"/>
                                <a:gd name="f49" fmla="+- 0 0 f45"/>
                                <a:gd name="f50" fmla="+- 0 0 f44"/>
                                <a:gd name="f51" fmla="*/ f45 f45 1"/>
                                <a:gd name="f52" fmla="*/ f44 f44 1"/>
                                <a:gd name="f53" fmla="+- f18 f46 0"/>
                                <a:gd name="f54" fmla="+- f18 f47 0"/>
                                <a:gd name="f55" fmla="*/ f48 f19 1"/>
                                <a:gd name="f56" fmla="+- 0 0 f49"/>
                                <a:gd name="f57" fmla="+- 0 0 f50"/>
                                <a:gd name="f58" fmla="+- f51 f52 0"/>
                                <a:gd name="f59" fmla="*/ f55 1 100000"/>
                                <a:gd name="f60" fmla="at2 f56 f57"/>
                                <a:gd name="f61" fmla="+- f58 f9 0"/>
                                <a:gd name="f62" fmla="*/ f54 f39 1"/>
                                <a:gd name="f63" fmla="*/ f53 f39 1"/>
                                <a:gd name="f64" fmla="+- f60 f2 0"/>
                                <a:gd name="f65" fmla="sqrt f61"/>
                                <a:gd name="f66" fmla="*/ f64 f8 1"/>
                                <a:gd name="f67" fmla="*/ f65 51965 1"/>
                                <a:gd name="f68" fmla="*/ f66 1 f1"/>
                                <a:gd name="f69" fmla="*/ f67 1 100000"/>
                                <a:gd name="f70" fmla="+- 0 0 f68"/>
                                <a:gd name="f71" fmla="+- f65 0 f69"/>
                                <a:gd name="f72" fmla="val f70"/>
                                <a:gd name="f73" fmla="+- 0 0 f72"/>
                                <a:gd name="f74" fmla="*/ f73 f1 1"/>
                                <a:gd name="f75" fmla="*/ f74 1 f8"/>
                                <a:gd name="f76" fmla="+- f75 0 f2"/>
                                <a:gd name="f77" fmla="+- f76 f2 0"/>
                                <a:gd name="f78" fmla="*/ f77 f8 1"/>
                                <a:gd name="f79" fmla="*/ f78 1 f1"/>
                                <a:gd name="f80" fmla="+- 0 0 f79"/>
                                <a:gd name="f81" fmla="+- 0 0 f80"/>
                                <a:gd name="f82" fmla="*/ f81 f1 1"/>
                                <a:gd name="f83" fmla="*/ f82 1 f8"/>
                                <a:gd name="f84" fmla="+- f83 0 f2"/>
                                <a:gd name="f85" fmla="sin 1 f84"/>
                                <a:gd name="f86" fmla="cos 1 f84"/>
                                <a:gd name="f87" fmla="tan 1 f84"/>
                                <a:gd name="f88" fmla="+- 0 0 f85"/>
                                <a:gd name="f89" fmla="+- 0 0 f86"/>
                                <a:gd name="f90" fmla="*/ 1 1 f87"/>
                                <a:gd name="f91" fmla="+- 0 0 f88"/>
                                <a:gd name="f92" fmla="+- 0 0 f89"/>
                                <a:gd name="f93" fmla="*/ 1 1 f90"/>
                                <a:gd name="f94" fmla="val f91"/>
                                <a:gd name="f95" fmla="val f92"/>
                                <a:gd name="f96" fmla="*/ f95 f71 1"/>
                                <a:gd name="f97" fmla="*/ f94 f71 1"/>
                                <a:gd name="f98" fmla="*/ f94 f59 1"/>
                                <a:gd name="f99" fmla="*/ f95 f59 1"/>
                                <a:gd name="f100" fmla="*/ f96 1 2"/>
                                <a:gd name="f101" fmla="*/ f97 1 2"/>
                                <a:gd name="f102" fmla="*/ f98 1 2"/>
                                <a:gd name="f103" fmla="*/ f99 1 2"/>
                                <a:gd name="f104" fmla="+- f100 0 f102"/>
                                <a:gd name="f105" fmla="+- f101 f103 0"/>
                                <a:gd name="f106" fmla="+- f100 f102 0"/>
                                <a:gd name="f107" fmla="+- f101 0 f103"/>
                                <a:gd name="f108" fmla="+- f42 0 f100"/>
                                <a:gd name="f109" fmla="+- f43 0 f101"/>
                                <a:gd name="f110" fmla="*/ f100 f39 1"/>
                                <a:gd name="f111" fmla="*/ f101 f39 1"/>
                                <a:gd name="f112" fmla="+- f54 0 f106"/>
                                <a:gd name="f113" fmla="+- f42 0 f106"/>
                                <a:gd name="f114" fmla="+- f42 0 f104"/>
                                <a:gd name="f115" fmla="+- f53 0 f105"/>
                                <a:gd name="f116" fmla="+- f43 0 f105"/>
                                <a:gd name="f117" fmla="+- f43 0 f107"/>
                                <a:gd name="f118" fmla="*/ f104 f39 1"/>
                                <a:gd name="f119" fmla="*/ f107 f39 1"/>
                                <a:gd name="f120" fmla="*/ f105 f39 1"/>
                                <a:gd name="f121" fmla="*/ f106 f39 1"/>
                                <a:gd name="f122" fmla="*/ f108 f39 1"/>
                                <a:gd name="f123" fmla="*/ f109 f39 1"/>
                                <a:gd name="f124" fmla="*/ f112 f93 1"/>
                                <a:gd name="f125" fmla="*/ f115 1 f93"/>
                                <a:gd name="f126" fmla="*/ f114 f39 1"/>
                                <a:gd name="f127" fmla="*/ f117 f39 1"/>
                                <a:gd name="f128" fmla="*/ f113 f39 1"/>
                                <a:gd name="f129" fmla="*/ f116 f39 1"/>
                                <a:gd name="f130" fmla="+- f124 f107 0"/>
                                <a:gd name="f131" fmla="+- f114 0 f125"/>
                                <a:gd name="f132" fmla="+- f104 f125 0"/>
                                <a:gd name="f133" fmla="+- f43 0 f130"/>
                                <a:gd name="f134" fmla="*/ f130 f39 1"/>
                                <a:gd name="f135" fmla="*/ f131 f39 1"/>
                                <a:gd name="f136" fmla="*/ f132 f39 1"/>
                                <a:gd name="f137" fmla="*/ f133 f39 1"/>
                              </a:gdLst>
                              <a:ahLst/>
                              <a:cxnLst>
                                <a:cxn ang="3cd4">
                                  <a:pos x="hc" y="t"/>
                                </a:cxn>
                                <a:cxn ang="0">
                                  <a:pos x="r" y="vc"/>
                                </a:cxn>
                                <a:cxn ang="cd4">
                                  <a:pos x="hc" y="b"/>
                                </a:cxn>
                                <a:cxn ang="cd2">
                                  <a:pos x="l" y="vc"/>
                                </a:cxn>
                                <a:cxn ang="f35">
                                  <a:pos x="f110" y="f111"/>
                                </a:cxn>
                                <a:cxn ang="f36">
                                  <a:pos x="f122" y="f111"/>
                                </a:cxn>
                                <a:cxn ang="f37">
                                  <a:pos x="f122" y="f123"/>
                                </a:cxn>
                                <a:cxn ang="f38">
                                  <a:pos x="f110" y="f123"/>
                                </a:cxn>
                              </a:cxnLst>
                              <a:rect l="f118" t="f119" r="f126" b="f127"/>
                              <a:pathLst>
                                <a:path>
                                  <a:moveTo>
                                    <a:pt x="f118" y="f120"/>
                                  </a:moveTo>
                                  <a:lnTo>
                                    <a:pt x="f121" y="f119"/>
                                  </a:lnTo>
                                  <a:lnTo>
                                    <a:pt x="f62" y="f134"/>
                                  </a:lnTo>
                                  <a:lnTo>
                                    <a:pt x="f128" y="f119"/>
                                  </a:lnTo>
                                  <a:lnTo>
                                    <a:pt x="f126" y="f120"/>
                                  </a:lnTo>
                                  <a:lnTo>
                                    <a:pt x="f135" y="f63"/>
                                  </a:lnTo>
                                  <a:lnTo>
                                    <a:pt x="f126" y="f129"/>
                                  </a:lnTo>
                                  <a:lnTo>
                                    <a:pt x="f128" y="f127"/>
                                  </a:lnTo>
                                  <a:lnTo>
                                    <a:pt x="f62" y="f137"/>
                                  </a:lnTo>
                                  <a:lnTo>
                                    <a:pt x="f121" y="f127"/>
                                  </a:lnTo>
                                  <a:lnTo>
                                    <a:pt x="f118" y="f129"/>
                                  </a:lnTo>
                                  <a:lnTo>
                                    <a:pt x="f136" y="f63"/>
                                  </a:lnTo>
                                  <a:close/>
                                </a:path>
                              </a:pathLst>
                            </a:custGeom>
                            <a:solidFill>
                              <a:srgbClr val="FF0000"/>
                            </a:solidFill>
                            <a:ln w="12701">
                              <a:solidFill>
                                <a:srgbClr val="AB5122"/>
                              </a:solidFill>
                              <a:prstDash val="solid"/>
                              <a:miter/>
                            </a:ln>
                          </wps:spPr>
                          <wps:bodyPr lIns="0" tIns="0" rIns="0" bIns="0"/>
                        </wps:wsp>
                      </wpg:grpSp>
                      <wpg:grpSp>
                        <wpg:cNvPr id="56" name="Grupa 56"/>
                        <wpg:cNvGrpSpPr/>
                        <wpg:grpSpPr>
                          <a:xfrm>
                            <a:off x="1" y="8231964"/>
                            <a:ext cx="6636099" cy="2816980"/>
                            <a:chOff x="1" y="8231964"/>
                            <a:chExt cx="6636099" cy="2816980"/>
                          </a:xfrm>
                        </wpg:grpSpPr>
                        <pic:pic xmlns:pic="http://schemas.openxmlformats.org/drawingml/2006/picture">
                          <pic:nvPicPr>
                            <pic:cNvPr id="57" name="Obraz 5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5759" y="8327141"/>
                              <a:ext cx="2918938" cy="2688045"/>
                            </a:xfrm>
                            <a:prstGeom prst="rect">
                              <a:avLst/>
                            </a:prstGeom>
                          </pic:spPr>
                        </pic:pic>
                        <wps:wsp>
                          <wps:cNvPr id="58" name="Znak mnożenia 4"/>
                          <wps:cNvSpPr/>
                          <wps:spPr>
                            <a:xfrm>
                              <a:off x="1746872" y="9652990"/>
                              <a:ext cx="248915" cy="231643"/>
                            </a:xfrm>
                            <a:custGeom>
                              <a:avLst>
                                <a:gd name="f10" fmla="val 23520"/>
                              </a:avLst>
                              <a:gdLst>
                                <a:gd name="f1" fmla="val 10800000"/>
                                <a:gd name="f2" fmla="val 5400000"/>
                                <a:gd name="f3" fmla="val 180"/>
                                <a:gd name="f4" fmla="val w"/>
                                <a:gd name="f5" fmla="val h"/>
                                <a:gd name="f6" fmla="val ss"/>
                                <a:gd name="f7" fmla="val 0"/>
                                <a:gd name="f8" fmla="*/ 5419351 1 1725033"/>
                                <a:gd name="f9" fmla="*/ 0 0 1"/>
                                <a:gd name="f10" fmla="val 23520"/>
                                <a:gd name="f11" fmla="+- 0 0 -270"/>
                                <a:gd name="f12" fmla="+- 0 0 -360"/>
                                <a:gd name="f13" fmla="+- 0 0 -90"/>
                                <a:gd name="f14" fmla="+- 0 0 -180"/>
                                <a:gd name="f15" fmla="abs f4"/>
                                <a:gd name="f16" fmla="abs f5"/>
                                <a:gd name="f17" fmla="abs f6"/>
                                <a:gd name="f18" fmla="val f7"/>
                                <a:gd name="f19" fmla="val f10"/>
                                <a:gd name="f20" fmla="*/ f11 f1 1"/>
                                <a:gd name="f21" fmla="*/ f12 f1 1"/>
                                <a:gd name="f22" fmla="*/ f13 f1 1"/>
                                <a:gd name="f23" fmla="*/ f14 f1 1"/>
                                <a:gd name="f24" fmla="?: f15 f4 1"/>
                                <a:gd name="f25" fmla="?: f16 f5 1"/>
                                <a:gd name="f26" fmla="?: f17 f6 1"/>
                                <a:gd name="f27" fmla="*/ f20 1 f3"/>
                                <a:gd name="f28" fmla="*/ f21 1 f3"/>
                                <a:gd name="f29" fmla="*/ f22 1 f3"/>
                                <a:gd name="f30" fmla="*/ f23 1 f3"/>
                                <a:gd name="f31" fmla="*/ f24 1 21600"/>
                                <a:gd name="f32" fmla="*/ f25 1 21600"/>
                                <a:gd name="f33" fmla="*/ 21600 f24 1"/>
                                <a:gd name="f34" fmla="*/ 21600 f25 1"/>
                                <a:gd name="f35" fmla="+- f27 0 f2"/>
                                <a:gd name="f36" fmla="+- f28 0 f2"/>
                                <a:gd name="f37" fmla="+- f29 0 f2"/>
                                <a:gd name="f38" fmla="+- f30 0 f2"/>
                                <a:gd name="f39" fmla="min f32 f31"/>
                                <a:gd name="f40" fmla="*/ f33 1 f26"/>
                                <a:gd name="f41" fmla="*/ f34 1 f26"/>
                                <a:gd name="f42" fmla="val f40"/>
                                <a:gd name="f43" fmla="val f41"/>
                                <a:gd name="f44" fmla="+- f43 0 f18"/>
                                <a:gd name="f45" fmla="+- f42 0 f18"/>
                                <a:gd name="f46" fmla="*/ f44 1 2"/>
                                <a:gd name="f47" fmla="*/ f45 1 2"/>
                                <a:gd name="f48" fmla="min f45 f44"/>
                                <a:gd name="f49" fmla="+- 0 0 f45"/>
                                <a:gd name="f50" fmla="+- 0 0 f44"/>
                                <a:gd name="f51" fmla="*/ f45 f45 1"/>
                                <a:gd name="f52" fmla="*/ f44 f44 1"/>
                                <a:gd name="f53" fmla="+- f18 f46 0"/>
                                <a:gd name="f54" fmla="+- f18 f47 0"/>
                                <a:gd name="f55" fmla="*/ f48 f19 1"/>
                                <a:gd name="f56" fmla="+- 0 0 f49"/>
                                <a:gd name="f57" fmla="+- 0 0 f50"/>
                                <a:gd name="f58" fmla="+- f51 f52 0"/>
                                <a:gd name="f59" fmla="*/ f55 1 100000"/>
                                <a:gd name="f60" fmla="at2 f56 f57"/>
                                <a:gd name="f61" fmla="+- f58 f9 0"/>
                                <a:gd name="f62" fmla="*/ f54 f39 1"/>
                                <a:gd name="f63" fmla="*/ f53 f39 1"/>
                                <a:gd name="f64" fmla="+- f60 f2 0"/>
                                <a:gd name="f65" fmla="sqrt f61"/>
                                <a:gd name="f66" fmla="*/ f64 f8 1"/>
                                <a:gd name="f67" fmla="*/ f65 51965 1"/>
                                <a:gd name="f68" fmla="*/ f66 1 f1"/>
                                <a:gd name="f69" fmla="*/ f67 1 100000"/>
                                <a:gd name="f70" fmla="+- 0 0 f68"/>
                                <a:gd name="f71" fmla="+- f65 0 f69"/>
                                <a:gd name="f72" fmla="val f70"/>
                                <a:gd name="f73" fmla="+- 0 0 f72"/>
                                <a:gd name="f74" fmla="*/ f73 f1 1"/>
                                <a:gd name="f75" fmla="*/ f74 1 f8"/>
                                <a:gd name="f76" fmla="+- f75 0 f2"/>
                                <a:gd name="f77" fmla="+- f76 f2 0"/>
                                <a:gd name="f78" fmla="*/ f77 f8 1"/>
                                <a:gd name="f79" fmla="*/ f78 1 f1"/>
                                <a:gd name="f80" fmla="+- 0 0 f79"/>
                                <a:gd name="f81" fmla="+- 0 0 f80"/>
                                <a:gd name="f82" fmla="*/ f81 f1 1"/>
                                <a:gd name="f83" fmla="*/ f82 1 f8"/>
                                <a:gd name="f84" fmla="+- f83 0 f2"/>
                                <a:gd name="f85" fmla="sin 1 f84"/>
                                <a:gd name="f86" fmla="cos 1 f84"/>
                                <a:gd name="f87" fmla="tan 1 f84"/>
                                <a:gd name="f88" fmla="+- 0 0 f85"/>
                                <a:gd name="f89" fmla="+- 0 0 f86"/>
                                <a:gd name="f90" fmla="*/ 1 1 f87"/>
                                <a:gd name="f91" fmla="+- 0 0 f88"/>
                                <a:gd name="f92" fmla="+- 0 0 f89"/>
                                <a:gd name="f93" fmla="*/ 1 1 f90"/>
                                <a:gd name="f94" fmla="val f91"/>
                                <a:gd name="f95" fmla="val f92"/>
                                <a:gd name="f96" fmla="*/ f95 f71 1"/>
                                <a:gd name="f97" fmla="*/ f94 f71 1"/>
                                <a:gd name="f98" fmla="*/ f94 f59 1"/>
                                <a:gd name="f99" fmla="*/ f95 f59 1"/>
                                <a:gd name="f100" fmla="*/ f96 1 2"/>
                                <a:gd name="f101" fmla="*/ f97 1 2"/>
                                <a:gd name="f102" fmla="*/ f98 1 2"/>
                                <a:gd name="f103" fmla="*/ f99 1 2"/>
                                <a:gd name="f104" fmla="+- f100 0 f102"/>
                                <a:gd name="f105" fmla="+- f101 f103 0"/>
                                <a:gd name="f106" fmla="+- f100 f102 0"/>
                                <a:gd name="f107" fmla="+- f101 0 f103"/>
                                <a:gd name="f108" fmla="+- f42 0 f100"/>
                                <a:gd name="f109" fmla="+- f43 0 f101"/>
                                <a:gd name="f110" fmla="*/ f100 f39 1"/>
                                <a:gd name="f111" fmla="*/ f101 f39 1"/>
                                <a:gd name="f112" fmla="+- f54 0 f106"/>
                                <a:gd name="f113" fmla="+- f42 0 f106"/>
                                <a:gd name="f114" fmla="+- f42 0 f104"/>
                                <a:gd name="f115" fmla="+- f53 0 f105"/>
                                <a:gd name="f116" fmla="+- f43 0 f105"/>
                                <a:gd name="f117" fmla="+- f43 0 f107"/>
                                <a:gd name="f118" fmla="*/ f104 f39 1"/>
                                <a:gd name="f119" fmla="*/ f107 f39 1"/>
                                <a:gd name="f120" fmla="*/ f105 f39 1"/>
                                <a:gd name="f121" fmla="*/ f106 f39 1"/>
                                <a:gd name="f122" fmla="*/ f108 f39 1"/>
                                <a:gd name="f123" fmla="*/ f109 f39 1"/>
                                <a:gd name="f124" fmla="*/ f112 f93 1"/>
                                <a:gd name="f125" fmla="*/ f115 1 f93"/>
                                <a:gd name="f126" fmla="*/ f114 f39 1"/>
                                <a:gd name="f127" fmla="*/ f117 f39 1"/>
                                <a:gd name="f128" fmla="*/ f113 f39 1"/>
                                <a:gd name="f129" fmla="*/ f116 f39 1"/>
                                <a:gd name="f130" fmla="+- f124 f107 0"/>
                                <a:gd name="f131" fmla="+- f114 0 f125"/>
                                <a:gd name="f132" fmla="+- f104 f125 0"/>
                                <a:gd name="f133" fmla="+- f43 0 f130"/>
                                <a:gd name="f134" fmla="*/ f130 f39 1"/>
                                <a:gd name="f135" fmla="*/ f131 f39 1"/>
                                <a:gd name="f136" fmla="*/ f132 f39 1"/>
                                <a:gd name="f137" fmla="*/ f133 f39 1"/>
                              </a:gdLst>
                              <a:ahLst/>
                              <a:cxnLst>
                                <a:cxn ang="3cd4">
                                  <a:pos x="hc" y="t"/>
                                </a:cxn>
                                <a:cxn ang="0">
                                  <a:pos x="r" y="vc"/>
                                </a:cxn>
                                <a:cxn ang="cd4">
                                  <a:pos x="hc" y="b"/>
                                </a:cxn>
                                <a:cxn ang="cd2">
                                  <a:pos x="l" y="vc"/>
                                </a:cxn>
                                <a:cxn ang="f35">
                                  <a:pos x="f110" y="f111"/>
                                </a:cxn>
                                <a:cxn ang="f36">
                                  <a:pos x="f122" y="f111"/>
                                </a:cxn>
                                <a:cxn ang="f37">
                                  <a:pos x="f122" y="f123"/>
                                </a:cxn>
                                <a:cxn ang="f38">
                                  <a:pos x="f110" y="f123"/>
                                </a:cxn>
                              </a:cxnLst>
                              <a:rect l="f118" t="f119" r="f126" b="f127"/>
                              <a:pathLst>
                                <a:path>
                                  <a:moveTo>
                                    <a:pt x="f118" y="f120"/>
                                  </a:moveTo>
                                  <a:lnTo>
                                    <a:pt x="f121" y="f119"/>
                                  </a:lnTo>
                                  <a:lnTo>
                                    <a:pt x="f62" y="f134"/>
                                  </a:lnTo>
                                  <a:lnTo>
                                    <a:pt x="f128" y="f119"/>
                                  </a:lnTo>
                                  <a:lnTo>
                                    <a:pt x="f126" y="f120"/>
                                  </a:lnTo>
                                  <a:lnTo>
                                    <a:pt x="f135" y="f63"/>
                                  </a:lnTo>
                                  <a:lnTo>
                                    <a:pt x="f126" y="f129"/>
                                  </a:lnTo>
                                  <a:lnTo>
                                    <a:pt x="f128" y="f127"/>
                                  </a:lnTo>
                                  <a:lnTo>
                                    <a:pt x="f62" y="f137"/>
                                  </a:lnTo>
                                  <a:lnTo>
                                    <a:pt x="f121" y="f127"/>
                                  </a:lnTo>
                                  <a:lnTo>
                                    <a:pt x="f118" y="f129"/>
                                  </a:lnTo>
                                  <a:lnTo>
                                    <a:pt x="f136" y="f63"/>
                                  </a:lnTo>
                                  <a:close/>
                                </a:path>
                              </a:pathLst>
                            </a:custGeom>
                            <a:solidFill>
                              <a:srgbClr val="FF0000"/>
                            </a:solidFill>
                            <a:ln w="12701">
                              <a:solidFill>
                                <a:srgbClr val="AB5122"/>
                              </a:solidFill>
                              <a:prstDash val="solid"/>
                              <a:miter/>
                            </a:ln>
                          </wps:spPr>
                          <wps:bodyPr lIns="0" tIns="0" rIns="0" bIns="0"/>
                        </wps:wsp>
                        <wps:wsp>
                          <wps:cNvPr id="59" name="Łącznik prostoliniowy 27"/>
                          <wps:cNvCnPr/>
                          <wps:spPr>
                            <a:xfrm>
                              <a:off x="1915301" y="10765017"/>
                              <a:ext cx="960793"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0" name="pole tekstowe 35"/>
                          <wps:cNvSpPr txBox="1"/>
                          <wps:spPr>
                            <a:xfrm>
                              <a:off x="1961943" y="10285008"/>
                              <a:ext cx="879693" cy="763936"/>
                            </a:xfrm>
                            <a:prstGeom prst="rect">
                              <a:avLst/>
                            </a:prstGeom>
                            <a:noFill/>
                          </wps:spPr>
                          <wps:txbx>
                            <w:txbxContent>
                              <w:p w14:paraId="445C9EEE" w14:textId="77777777" w:rsidR="00146B8C" w:rsidRPr="006E735B" w:rsidRDefault="00146B8C" w:rsidP="000F1A8F">
                                <w:pPr>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20</w:t>
                                </w:r>
                                <w:r w:rsidRPr="006E735B">
                                  <w:rPr>
                                    <w:rFonts w:ascii="Times New Roman" w:hAnsi="Times New Roman" w:cs="Times New Roman" w:hint="eastAsia"/>
                                    <w:b/>
                                    <w:bCs/>
                                    <w:color w:val="FFFFFF" w:themeColor="background1"/>
                                    <w:kern w:val="24"/>
                                    <w:sz w:val="30"/>
                                    <w:szCs w:val="30"/>
                                    <w14:shadow w14:blurRad="38100" w14:dist="38100" w14:dir="2700000" w14:sx="100000" w14:sy="100000" w14:kx="0" w14:ky="0" w14:algn="tl">
                                      <w14:srgbClr w14:val="000000">
                                        <w14:alpha w14:val="57000"/>
                                      </w14:srgbClr>
                                    </w14:shadow>
                                  </w:rPr>
                                  <w:t>µ</w:t>
                                </w: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m</w:t>
                                </w:r>
                              </w:p>
                            </w:txbxContent>
                          </wps:txbx>
                          <wps:bodyPr wrap="square" rtlCol="0">
                            <a:noAutofit/>
                          </wps:bodyPr>
                        </wps:wsp>
                        <pic:pic xmlns:pic="http://schemas.openxmlformats.org/drawingml/2006/picture">
                          <pic:nvPicPr>
                            <pic:cNvPr id="61" name="Obraz 61"/>
                            <pic:cNvPicPr>
                              <a:picLocks noChangeAspect="1"/>
                            </pic:cNvPicPr>
                          </pic:nvPicPr>
                          <pic:blipFill rotWithShape="1">
                            <a:blip r:embed="rId40"/>
                            <a:srcRect/>
                            <a:stretch/>
                          </pic:blipFill>
                          <pic:spPr>
                            <a:xfrm>
                              <a:off x="2987739" y="8327141"/>
                              <a:ext cx="3648361" cy="2688045"/>
                            </a:xfrm>
                            <a:prstGeom prst="rect">
                              <a:avLst/>
                            </a:prstGeom>
                          </pic:spPr>
                        </pic:pic>
                        <wps:wsp>
                          <wps:cNvPr id="62" name="pole tekstowe 39"/>
                          <wps:cNvSpPr txBox="1"/>
                          <wps:spPr>
                            <a:xfrm>
                              <a:off x="1" y="8231964"/>
                              <a:ext cx="879693" cy="1063210"/>
                            </a:xfrm>
                            <a:prstGeom prst="rect">
                              <a:avLst/>
                            </a:prstGeom>
                            <a:noFill/>
                          </wps:spPr>
                          <wps:txbx>
                            <w:txbxContent>
                              <w:p w14:paraId="3049F9F6" w14:textId="77777777" w:rsidR="00146B8C" w:rsidRPr="006E735B" w:rsidRDefault="00146B8C" w:rsidP="000F1A8F">
                                <w:pPr>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t>d</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9C7CF7B" id="Grupa 18" o:spid="_x0000_s1026" style="position:absolute;left:0;text-align:left;margin-left:-21.75pt;margin-top:-19.5pt;width:517.5pt;height:752.25pt;z-index:251658242;mso-width-relative:margin;mso-height-relative:margin" coordorigin="" coordsize="67663,110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">
                <v:group id="Grupa 37" o:spid="_x0000_s1027" style="position:absolute;width:67663;height:83363" coordsize="84581,10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2" o:spid="_x0000_s1028" type="#_x0000_t75" style="position:absolute;left:697;top:2282;width:36580;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">
                    <v:imagedata r:id="rId41" o:title=""/>
                  </v:shape>
                  <v:shape id="Picture 4" o:spid="_x0000_s1029" type="#_x0000_t75" style="position:absolute;left:37277;top:2378;width:47304;height:3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" fillcolor="#156082 [3204]" strokecolor="black [3213]">
                    <v:imagedata r:id="rId42" o:title=""/>
                    <v:shadow color="#e8e8e8 [3214]"/>
                  </v:shape>
                  <v:shape id="Picture 2" o:spid="_x0000_s1030" type="#_x0000_t75" style="position:absolute;left:697;top:36275;width:36750;height:3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">
                    <v:imagedata r:id="rId43" o:title=""/>
                  </v:shape>
                  <v:shape id="Picture 3" o:spid="_x0000_s1031" type="#_x0000_t75" style="position:absolute;left:37447;top:36464;width:47134;height:3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" fillcolor="#156082 [3204]" strokecolor="black [3213]">
                    <v:imagedata r:id="rId44" o:title=""/>
                    <v:shadow color="#e8e8e8 [3214]"/>
                  </v:shape>
                  <v:shape id="Znak mnożenia 4" o:spid="_x0000_s1032" style="position:absolute;left:21934;top:44196;width:3111;height:2896;visibility:visible;mso-wrap-style:square;v-text-anchor:top" coordsize="311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" path="m51532,94473l97929,44617r57646,53647l213221,44617r46397,49856l205560,144780r54058,50307l213221,244943,155575,191296,97929,244943,51532,195087r54058,-50307l51532,94473xe" fillcolor="red" strokecolor="#ab5122" strokeweight=".35281mm">
                    <v:stroke joinstyle="miter"/>
                    <v:path arrowok="t" o:connecttype="custom" o:connectlocs="155575,0;311150,144780;155575,289560;0,144780;74730,69545;236420,69545;236420,220015;74730,220015" o:connectangles="270,0,90,180,180,270,0,90" textboxrect="51532,44617,259618,244943"/>
                  </v:shape>
                  <v:shape id="Znak mnożenia 4" o:spid="_x0000_s1033" style="position:absolute;left:17431;top:17973;width:3111;height:2896;visibility:visible;mso-wrap-style:square;v-text-anchor:top" coordsize="311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" path="m51532,94473l97929,44617r57646,53647l213221,44617r46397,49856l205560,144780r54058,50307l213221,244943,155575,191296,97929,244943,51532,195087r54058,-50307l51532,94473xe" fillcolor="red" strokecolor="#ab5122" strokeweight=".35281mm">
                    <v:stroke joinstyle="miter"/>
                    <v:path arrowok="t" o:connecttype="custom" o:connectlocs="155575,0;311150,144780;155575,289560;0,144780;74730,69545;236420,69545;236420,220015;74730,220015" o:connectangles="270,0,90,180,180,270,0,90" textboxrect="51532,44617,259618,244943"/>
                  </v:shape>
                  <v:shapetype id="_x0000_t202" coordsize="21600,21600" o:spt="202" path="m,l,21600r21600,l21600,xe">
                    <v:stroke joinstyle="miter"/>
                    <v:path gradientshapeok="t" o:connecttype="rect"/>
                  </v:shapetype>
                  <v:shape id="pole tekstowe 13" o:spid="_x0000_s1034" type="#_x0000_t202" style="position:absolute;left:23982;top:27096;width:10986;height:9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4FF05A3" w14:textId="77777777" w:rsidR="00146B8C" w:rsidRPr="006E735B" w:rsidRDefault="00146B8C" w:rsidP="000F1A8F">
                          <w:pPr>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20</w:t>
                          </w:r>
                          <w:r w:rsidRPr="006E735B">
                            <w:rPr>
                              <w:rFonts w:ascii="Times New Roman" w:hAnsi="Times New Roman" w:cs="Times New Roman" w:hint="eastAsia"/>
                              <w:b/>
                              <w:bCs/>
                              <w:color w:val="FFFFFF" w:themeColor="background1"/>
                              <w:kern w:val="24"/>
                              <w:sz w:val="30"/>
                              <w:szCs w:val="30"/>
                              <w14:shadow w14:blurRad="38100" w14:dist="38100" w14:dir="2700000" w14:sx="100000" w14:sy="100000" w14:kx="0" w14:ky="0" w14:algn="tl">
                                <w14:srgbClr w14:val="000000">
                                  <w14:alpha w14:val="57000"/>
                                </w14:srgbClr>
                              </w14:shadow>
                            </w:rPr>
                            <w:t>µ</w:t>
                          </w: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m</w:t>
                          </w:r>
                        </w:p>
                      </w:txbxContent>
                    </v:textbox>
                  </v:shape>
                  <v:shape id="pole tekstowe 15" o:spid="_x0000_s1035" type="#_x0000_t202" style="position:absolute;left:112;width:1098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687E8B4" w14:textId="77777777" w:rsidR="00146B8C" w:rsidRPr="006E735B" w:rsidRDefault="00146B8C" w:rsidP="000F1A8F">
                          <w:pPr>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t>a</w:t>
                          </w:r>
                        </w:p>
                      </w:txbxContent>
                    </v:textbox>
                  </v:shape>
                  <v:shape id="pole tekstowe 16" o:spid="_x0000_s1036" type="#_x0000_t202" style="position:absolute;top:34610;width:10996;height:1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F6F47D" w14:textId="77777777" w:rsidR="00146B8C" w:rsidRPr="006E735B" w:rsidRDefault="00146B8C" w:rsidP="000F1A8F">
                          <w:pPr>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t>b</w:t>
                          </w:r>
                        </w:p>
                      </w:txbxContent>
                    </v:textbox>
                  </v:shape>
                  <v:shape id="Obraz 47" o:spid="_x0000_s1037" type="#_x0000_t75" style="position:absolute;left:697;top:70225;width:37079;height:3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">
                    <v:imagedata r:id="rId45" o:title=""/>
                  </v:shape>
                  <v:shape id="Obraz 48" o:spid="_x0000_s1038" type="#_x0000_t75" style="position:absolute;left:37277;top:71285;width:47304;height:3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">
                    <v:imagedata r:id="rId46" o:title="" croptop="12477f" cropbottom="25721f" cropleft="7964f" cropright="8146f"/>
                  </v:shape>
                  <v:shape id="pole tekstowe 20" o:spid="_x0000_s1039" type="#_x0000_t202" style="position:absolute;left:527;top:67393;width:10996;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B0E5AF7" w14:textId="77777777" w:rsidR="00146B8C" w:rsidRPr="006E735B" w:rsidRDefault="00146B8C" w:rsidP="000F1A8F">
                          <w:pPr>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t>c</w:t>
                          </w:r>
                        </w:p>
                      </w:txbxContent>
                    </v:textbox>
                  </v:shape>
                  <v:line id="Łącznik prostoliniowy 21" o:spid="_x0000_s1040" style="position:absolute;visibility:visible;mso-wrap-style:square" from="23490,67239" to="35500,6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" strokecolor="white [3212]" strokeweight="4pt">
                    <v:stroke joinstyle="miter"/>
                  </v:line>
                  <v:shape id="pole tekstowe 22" o:spid="_x0000_s1041" type="#_x0000_t202" style="position:absolute;left:24524;top:60891;width:10997;height:9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0C4A3CC" w14:textId="77777777" w:rsidR="00146B8C" w:rsidRPr="006E735B" w:rsidRDefault="00146B8C" w:rsidP="000F1A8F">
                          <w:pPr>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20</w:t>
                          </w:r>
                          <w:r w:rsidRPr="006E735B">
                            <w:rPr>
                              <w:rFonts w:ascii="Times New Roman" w:hAnsi="Times New Roman" w:cs="Times New Roman" w:hint="eastAsia"/>
                              <w:b/>
                              <w:bCs/>
                              <w:color w:val="FFFFFF" w:themeColor="background1"/>
                              <w:kern w:val="24"/>
                              <w:sz w:val="30"/>
                              <w:szCs w:val="30"/>
                              <w14:shadow w14:blurRad="38100" w14:dist="38100" w14:dir="2700000" w14:sx="100000" w14:sy="100000" w14:kx="0" w14:ky="0" w14:algn="tl">
                                <w14:srgbClr w14:val="000000">
                                  <w14:alpha w14:val="57000"/>
                                </w14:srgbClr>
                              </w14:shadow>
                            </w:rPr>
                            <w:t>µ</w:t>
                          </w: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m</w:t>
                          </w:r>
                        </w:p>
                      </w:txbxContent>
                    </v:textbox>
                  </v:shape>
                  <v:shape id="pole tekstowe 24" o:spid="_x0000_s1042" type="#_x0000_t202" style="position:absolute;left:23900;top:94657;width:10985;height: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2CCC2DE" w14:textId="77777777" w:rsidR="00146B8C" w:rsidRPr="006E735B" w:rsidRDefault="00146B8C" w:rsidP="000F1A8F">
                          <w:pPr>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20</w:t>
                          </w:r>
                          <w:r w:rsidRPr="006E735B">
                            <w:rPr>
                              <w:rFonts w:ascii="Times New Roman" w:hAnsi="Times New Roman" w:cs="Times New Roman" w:hint="eastAsia"/>
                              <w:b/>
                              <w:bCs/>
                              <w:color w:val="FFFFFF" w:themeColor="background1"/>
                              <w:kern w:val="24"/>
                              <w:sz w:val="30"/>
                              <w:szCs w:val="30"/>
                              <w14:shadow w14:blurRad="38100" w14:dist="38100" w14:dir="2700000" w14:sx="100000" w14:sy="100000" w14:kx="0" w14:ky="0" w14:algn="tl">
                                <w14:srgbClr w14:val="000000">
                                  <w14:alpha w14:val="57000"/>
                                </w14:srgbClr>
                              </w14:shadow>
                            </w:rPr>
                            <w:t>µ</w:t>
                          </w: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m</w:t>
                          </w:r>
                        </w:p>
                      </w:txbxContent>
                    </v:textbox>
                  </v:shape>
                  <v:line id="Łącznik prostoliniowy 26" o:spid="_x0000_s1043" style="position:absolute;visibility:visible;mso-wrap-style:square" from="23394,100512" to="35404,10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" strokecolor="white [3212]" strokeweight="4pt">
                    <v:stroke joinstyle="miter"/>
                  </v:line>
                  <v:line id="Łącznik prostoliniowy 27" o:spid="_x0000_s1044" style="position:absolute;visibility:visible;mso-wrap-style:square" from="23510,32705" to="35520,3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" strokecolor="white [3212]" strokeweight="4pt">
                    <v:stroke joinstyle="miter"/>
                  </v:line>
                  <v:shape id="Znak mnożenia 4" o:spid="_x0000_s1045" style="position:absolute;left:14733;top:83785;width:3111;height:2896;visibility:visible;mso-wrap-style:square;v-text-anchor:top" coordsize="311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" path="m51532,94473l97929,44617r57646,53647l213221,44617r46397,49856l205560,144780r54058,50307l213221,244943,155575,191296,97929,244943,51532,195087r54058,-50307l51532,94473xe" fillcolor="red" strokecolor="#ab5122" strokeweight=".35281mm">
                    <v:stroke joinstyle="miter"/>
                    <v:path arrowok="t" o:connecttype="custom" o:connectlocs="155575,0;311150,144780;155575,289560;0,144780;74730,69545;236420,69545;236420,220015;74730,220015" o:connectangles="270,0,90,180,180,270,0,90" textboxrect="51532,44617,259618,244943"/>
                  </v:shape>
                </v:group>
                <v:group id="Grupa 56" o:spid="_x0000_s1046" style="position:absolute;top:82319;width:66361;height:28170" coordorigin=",82319" coordsize="66360,2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Obraz 57" o:spid="_x0000_s1047" type="#_x0000_t75" style="position:absolute;left:557;top:83271;width:29189;height:26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">
                    <v:imagedata r:id="rId47" o:title=""/>
                  </v:shape>
                  <v:shape id="Znak mnożenia 4" o:spid="_x0000_s1048" style="position:absolute;left:17468;top:96529;width:2489;height:2317;visibility:visible;mso-wrap-style:square;v-text-anchor:top" coordsize="248915,23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" path="m41225,75577l78341,35693r46116,42916l170574,35693r37116,39884l164444,115822r43246,40244l170574,195950,124457,153034,78341,195950,41225,156066,84471,115822,41225,75577xe" fillcolor="red" strokecolor="#ab5122" strokeweight=".35281mm">
                    <v:stroke joinstyle="miter"/>
                    <v:path arrowok="t" o:connecttype="custom" o:connectlocs="124458,0;248915,115822;124458,231643;0,115822;59783,55635;189132,55635;189132,176008;59783,176008" o:connectangles="270,0,90,180,180,270,0,90" textboxrect="41225,35693,207690,195950"/>
                  </v:shape>
                  <v:line id="Łącznik prostoliniowy 27" o:spid="_x0000_s1049" style="position:absolute;visibility:visible;mso-wrap-style:square" from="19153,107650" to="28760,10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" strokecolor="white [3212]" strokeweight="4pt">
                    <v:stroke joinstyle="miter"/>
                  </v:line>
                  <v:shape id="pole tekstowe 35" o:spid="_x0000_s1050" type="#_x0000_t202" style="position:absolute;left:19619;top:102850;width:8797;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45C9EEE" w14:textId="77777777" w:rsidR="00146B8C" w:rsidRPr="006E735B" w:rsidRDefault="00146B8C" w:rsidP="000F1A8F">
                          <w:pPr>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20</w:t>
                          </w:r>
                          <w:r w:rsidRPr="006E735B">
                            <w:rPr>
                              <w:rFonts w:ascii="Times New Roman" w:hAnsi="Times New Roman" w:cs="Times New Roman" w:hint="eastAsia"/>
                              <w:b/>
                              <w:bCs/>
                              <w:color w:val="FFFFFF" w:themeColor="background1"/>
                              <w:kern w:val="24"/>
                              <w:sz w:val="30"/>
                              <w:szCs w:val="30"/>
                              <w14:shadow w14:blurRad="38100" w14:dist="38100" w14:dir="2700000" w14:sx="100000" w14:sy="100000" w14:kx="0" w14:ky="0" w14:algn="tl">
                                <w14:srgbClr w14:val="000000">
                                  <w14:alpha w14:val="57000"/>
                                </w14:srgbClr>
                              </w14:shadow>
                            </w:rPr>
                            <w:t>µ</w:t>
                          </w:r>
                          <w:r w:rsidRPr="006E735B">
                            <w:rPr>
                              <w:rFonts w:ascii="Times New Roman" w:hAnsi="Times New Roman" w:cs="Times New Roman"/>
                              <w:b/>
                              <w:bCs/>
                              <w:color w:val="FFFFFF" w:themeColor="background1"/>
                              <w:kern w:val="24"/>
                              <w:sz w:val="30"/>
                              <w:szCs w:val="30"/>
                              <w14:shadow w14:blurRad="38100" w14:dist="38100" w14:dir="2700000" w14:sx="100000" w14:sy="100000" w14:kx="0" w14:ky="0" w14:algn="tl">
                                <w14:srgbClr w14:val="000000">
                                  <w14:alpha w14:val="57000"/>
                                </w14:srgbClr>
                              </w14:shadow>
                            </w:rPr>
                            <w:t>m</w:t>
                          </w:r>
                        </w:p>
                      </w:txbxContent>
                    </v:textbox>
                  </v:shape>
                  <v:shape id="Obraz 61" o:spid="_x0000_s1051" type="#_x0000_t75" style="position:absolute;left:29877;top:83271;width:36484;height:26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">
                    <v:imagedata r:id="rId48" o:title=""/>
                  </v:shape>
                  <v:shape id="pole tekstowe 39" o:spid="_x0000_s1052" type="#_x0000_t202" style="position:absolute;top:82319;width:8796;height:10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3049F9F6" w14:textId="77777777" w:rsidR="00146B8C" w:rsidRPr="006E735B" w:rsidRDefault="00146B8C" w:rsidP="000F1A8F">
                          <w:pPr>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pPr>
                          <w:r w:rsidRPr="006E735B">
                            <w:rPr>
                              <w:rFonts w:ascii="Times New Roman" w:hAnsi="Times New Roman" w:cs="Times New Roman"/>
                              <w:b/>
                              <w:bCs/>
                              <w:color w:val="FFFFFF" w:themeColor="background1"/>
                              <w:kern w:val="24"/>
                              <w:sz w:val="50"/>
                              <w:szCs w:val="50"/>
                              <w14:shadow w14:blurRad="38100" w14:dist="38100" w14:dir="2700000" w14:sx="100000" w14:sy="100000" w14:kx="0" w14:ky="0" w14:algn="tl">
                                <w14:srgbClr w14:val="000000">
                                  <w14:alpha w14:val="57000"/>
                                </w14:srgbClr>
                              </w14:shadow>
                            </w:rPr>
                            <w:t>d</w:t>
                          </w:r>
                        </w:p>
                      </w:txbxContent>
                    </v:textbox>
                  </v:shape>
                </v:group>
              </v:group>
            </w:pict>
          </mc:Fallback>
        </mc:AlternateContent>
      </w:r>
    </w:p>
    <w:p w14:paraId="7BDB772A" w14:textId="77777777" w:rsidR="00603229" w:rsidRPr="00F13CFF" w:rsidRDefault="00603229" w:rsidP="00144DFD">
      <w:pPr>
        <w:spacing w:after="0" w:line="360" w:lineRule="auto"/>
        <w:jc w:val="both"/>
        <w:rPr>
          <w:rFonts w:ascii="Times New Roman" w:hAnsi="Times New Roman" w:cs="Times New Roman"/>
          <w:bCs/>
          <w:lang w:val="en-US"/>
        </w:rPr>
      </w:pPr>
    </w:p>
    <w:p w14:paraId="3C32C727" w14:textId="5C987045" w:rsidR="00603229" w:rsidRPr="00F13CFF" w:rsidRDefault="00603229" w:rsidP="00144DFD">
      <w:pPr>
        <w:spacing w:after="0" w:line="360" w:lineRule="auto"/>
        <w:jc w:val="both"/>
        <w:rPr>
          <w:rFonts w:ascii="Times New Roman" w:hAnsi="Times New Roman" w:cs="Times New Roman"/>
          <w:bCs/>
          <w:lang w:val="en-US"/>
        </w:rPr>
      </w:pPr>
    </w:p>
    <w:p w14:paraId="676A07C5" w14:textId="77777777" w:rsidR="00603229" w:rsidRPr="00F13CFF" w:rsidRDefault="00603229" w:rsidP="00144DFD">
      <w:pPr>
        <w:spacing w:after="0" w:line="360" w:lineRule="auto"/>
        <w:jc w:val="both"/>
        <w:rPr>
          <w:rFonts w:ascii="Times New Roman" w:hAnsi="Times New Roman" w:cs="Times New Roman"/>
          <w:bCs/>
          <w:lang w:val="en-US"/>
        </w:rPr>
      </w:pPr>
    </w:p>
    <w:p w14:paraId="5789716F" w14:textId="26B895DD" w:rsidR="00603229" w:rsidRPr="00F13CFF" w:rsidRDefault="00603229" w:rsidP="00144DFD">
      <w:pPr>
        <w:spacing w:after="0" w:line="360" w:lineRule="auto"/>
        <w:jc w:val="both"/>
        <w:rPr>
          <w:rFonts w:ascii="Times New Roman" w:hAnsi="Times New Roman" w:cs="Times New Roman"/>
          <w:bCs/>
          <w:lang w:val="en-US"/>
        </w:rPr>
      </w:pPr>
    </w:p>
    <w:p w14:paraId="7FBFF5A4" w14:textId="3630521E" w:rsidR="00603229" w:rsidRPr="00F13CFF" w:rsidRDefault="00603229" w:rsidP="00144DFD">
      <w:pPr>
        <w:spacing w:after="0" w:line="360" w:lineRule="auto"/>
        <w:jc w:val="both"/>
        <w:rPr>
          <w:rFonts w:ascii="Times New Roman" w:hAnsi="Times New Roman" w:cs="Times New Roman"/>
          <w:bCs/>
          <w:lang w:val="en-US"/>
        </w:rPr>
      </w:pPr>
    </w:p>
    <w:p w14:paraId="6CF7CDBC" w14:textId="35AA73BB" w:rsidR="00CD75FA" w:rsidRPr="00F13CFF" w:rsidRDefault="00CD75FA" w:rsidP="00144DFD">
      <w:pPr>
        <w:spacing w:after="0" w:line="360" w:lineRule="auto"/>
        <w:jc w:val="both"/>
        <w:rPr>
          <w:rFonts w:ascii="Times New Roman" w:hAnsi="Times New Roman" w:cs="Times New Roman"/>
          <w:bCs/>
          <w:lang w:val="en-US"/>
        </w:rPr>
      </w:pPr>
    </w:p>
    <w:p w14:paraId="6D8BCFD4" w14:textId="77777777" w:rsidR="00CD75FA" w:rsidRPr="00F13CFF" w:rsidRDefault="00CD75FA" w:rsidP="00144DFD">
      <w:pPr>
        <w:spacing w:after="0" w:line="360" w:lineRule="auto"/>
        <w:jc w:val="both"/>
        <w:rPr>
          <w:rFonts w:ascii="Times New Roman" w:hAnsi="Times New Roman" w:cs="Times New Roman"/>
          <w:bCs/>
          <w:lang w:val="en-US"/>
        </w:rPr>
      </w:pPr>
    </w:p>
    <w:p w14:paraId="27615A9D" w14:textId="6A35AADF" w:rsidR="00CD75FA" w:rsidRPr="00F13CFF" w:rsidRDefault="00CD75FA" w:rsidP="00144DFD">
      <w:pPr>
        <w:spacing w:after="0" w:line="360" w:lineRule="auto"/>
        <w:jc w:val="both"/>
        <w:rPr>
          <w:rFonts w:ascii="Times New Roman" w:hAnsi="Times New Roman" w:cs="Times New Roman"/>
          <w:bCs/>
          <w:lang w:val="en-US"/>
        </w:rPr>
      </w:pPr>
    </w:p>
    <w:p w14:paraId="1324C0D3" w14:textId="5DDD3590" w:rsidR="00CD75FA" w:rsidRPr="00F13CFF" w:rsidRDefault="00CD75FA" w:rsidP="00144DFD">
      <w:pPr>
        <w:spacing w:after="0" w:line="360" w:lineRule="auto"/>
        <w:jc w:val="both"/>
        <w:rPr>
          <w:rFonts w:ascii="Times New Roman" w:hAnsi="Times New Roman" w:cs="Times New Roman"/>
          <w:bCs/>
          <w:lang w:val="en-US"/>
        </w:rPr>
      </w:pPr>
    </w:p>
    <w:p w14:paraId="5B1FCA33" w14:textId="3279F221" w:rsidR="00CD75FA" w:rsidRPr="00F13CFF" w:rsidRDefault="00CD75FA" w:rsidP="00144DFD">
      <w:pPr>
        <w:spacing w:after="0" w:line="360" w:lineRule="auto"/>
        <w:jc w:val="both"/>
        <w:rPr>
          <w:rFonts w:ascii="Times New Roman" w:eastAsia="Cambria" w:hAnsi="Times New Roman" w:cs="Times New Roman"/>
          <w:lang w:val="en-US"/>
        </w:rPr>
      </w:pPr>
    </w:p>
    <w:p w14:paraId="173532F9" w14:textId="5831817B" w:rsidR="00242838" w:rsidRPr="00F13CFF" w:rsidRDefault="00242838" w:rsidP="00144DFD">
      <w:pPr>
        <w:spacing w:after="0" w:line="360" w:lineRule="auto"/>
        <w:jc w:val="both"/>
        <w:rPr>
          <w:rFonts w:ascii="Times New Roman" w:eastAsia="Cambria" w:hAnsi="Times New Roman" w:cs="Times New Roman"/>
          <w:lang w:val="en-US"/>
        </w:rPr>
      </w:pPr>
    </w:p>
    <w:p w14:paraId="2BE640CD" w14:textId="3C5134DA" w:rsidR="693100E6" w:rsidRPr="00F13CFF" w:rsidRDefault="693100E6" w:rsidP="00144DFD">
      <w:pPr>
        <w:spacing w:after="200" w:line="360" w:lineRule="auto"/>
        <w:jc w:val="both"/>
        <w:rPr>
          <w:rFonts w:ascii="Times New Roman" w:eastAsia="Cambria" w:hAnsi="Times New Roman" w:cs="Times New Roman"/>
          <w:lang w:val="en-US"/>
        </w:rPr>
      </w:pPr>
    </w:p>
    <w:p w14:paraId="4F3E0E19" w14:textId="60B01EAA" w:rsidR="693100E6" w:rsidRPr="00F13CFF" w:rsidRDefault="693100E6" w:rsidP="00144DFD">
      <w:pPr>
        <w:spacing w:line="360" w:lineRule="auto"/>
        <w:jc w:val="both"/>
        <w:rPr>
          <w:rFonts w:ascii="Times New Roman" w:hAnsi="Times New Roman" w:cs="Times New Roman"/>
          <w:lang w:val="en-US"/>
        </w:rPr>
      </w:pPr>
    </w:p>
    <w:p w14:paraId="0E9B7F1A" w14:textId="3CAD3A45" w:rsidR="000D3A8D" w:rsidRPr="00F13CFF" w:rsidRDefault="000D3A8D" w:rsidP="00144DFD">
      <w:pPr>
        <w:spacing w:after="200" w:line="360" w:lineRule="auto"/>
        <w:jc w:val="both"/>
        <w:rPr>
          <w:rFonts w:ascii="Times New Roman" w:eastAsia="Cambria" w:hAnsi="Times New Roman" w:cs="Times New Roman"/>
          <w:lang w:val="en-US"/>
        </w:rPr>
      </w:pPr>
    </w:p>
    <w:p w14:paraId="64DA4565" w14:textId="77777777" w:rsidR="00CD75FA" w:rsidRPr="00F13CFF" w:rsidRDefault="00CD75FA" w:rsidP="00144DFD">
      <w:pPr>
        <w:spacing w:after="200" w:line="360" w:lineRule="auto"/>
        <w:jc w:val="both"/>
        <w:rPr>
          <w:rFonts w:ascii="Times New Roman" w:eastAsia="Cambria" w:hAnsi="Times New Roman" w:cs="Times New Roman"/>
          <w:lang w:val="en-US"/>
        </w:rPr>
      </w:pPr>
    </w:p>
    <w:p w14:paraId="3842B7F2" w14:textId="77777777" w:rsidR="00CD75FA" w:rsidRPr="00F13CFF" w:rsidRDefault="00CD75FA" w:rsidP="00144DFD">
      <w:pPr>
        <w:spacing w:after="200" w:line="360" w:lineRule="auto"/>
        <w:jc w:val="both"/>
        <w:rPr>
          <w:rFonts w:ascii="Times New Roman" w:eastAsia="Cambria" w:hAnsi="Times New Roman" w:cs="Times New Roman"/>
          <w:lang w:val="en-US"/>
        </w:rPr>
      </w:pPr>
    </w:p>
    <w:p w14:paraId="71C5E5C9" w14:textId="77777777" w:rsidR="00CD75FA" w:rsidRPr="00F13CFF" w:rsidRDefault="00CD75FA" w:rsidP="00144DFD">
      <w:pPr>
        <w:spacing w:after="200" w:line="360" w:lineRule="auto"/>
        <w:jc w:val="both"/>
        <w:rPr>
          <w:rFonts w:ascii="Times New Roman" w:eastAsia="Cambria" w:hAnsi="Times New Roman" w:cs="Times New Roman"/>
          <w:lang w:val="en-US"/>
        </w:rPr>
      </w:pPr>
    </w:p>
    <w:p w14:paraId="1BFFBBD5" w14:textId="77777777" w:rsidR="00CD75FA" w:rsidRPr="00F13CFF" w:rsidRDefault="00CD75FA" w:rsidP="00144DFD">
      <w:pPr>
        <w:spacing w:after="200" w:line="360" w:lineRule="auto"/>
        <w:jc w:val="both"/>
        <w:rPr>
          <w:rFonts w:ascii="Times New Roman" w:eastAsia="Cambria" w:hAnsi="Times New Roman" w:cs="Times New Roman"/>
          <w:lang w:val="en-US"/>
        </w:rPr>
      </w:pPr>
    </w:p>
    <w:p w14:paraId="41E133C5" w14:textId="77777777" w:rsidR="00CD75FA" w:rsidRPr="00F13CFF" w:rsidRDefault="00CD75FA" w:rsidP="00144DFD">
      <w:pPr>
        <w:spacing w:after="200" w:line="360" w:lineRule="auto"/>
        <w:jc w:val="both"/>
        <w:rPr>
          <w:rFonts w:ascii="Times New Roman" w:eastAsia="Cambria" w:hAnsi="Times New Roman" w:cs="Times New Roman"/>
          <w:lang w:val="en-US"/>
        </w:rPr>
      </w:pPr>
    </w:p>
    <w:p w14:paraId="545CEFD1" w14:textId="77777777" w:rsidR="00CD75FA" w:rsidRPr="00F13CFF" w:rsidRDefault="00CD75FA" w:rsidP="00144DFD">
      <w:pPr>
        <w:spacing w:after="200" w:line="360" w:lineRule="auto"/>
        <w:jc w:val="both"/>
        <w:rPr>
          <w:rFonts w:ascii="Times New Roman" w:eastAsia="Cambria" w:hAnsi="Times New Roman" w:cs="Times New Roman"/>
          <w:lang w:val="en-US"/>
        </w:rPr>
      </w:pPr>
    </w:p>
    <w:p w14:paraId="63FF52C3" w14:textId="77777777" w:rsidR="00CD75FA" w:rsidRPr="00F13CFF" w:rsidRDefault="00CD75FA" w:rsidP="00144DFD">
      <w:pPr>
        <w:spacing w:after="200" w:line="360" w:lineRule="auto"/>
        <w:jc w:val="both"/>
        <w:rPr>
          <w:rFonts w:ascii="Times New Roman" w:eastAsia="Cambria" w:hAnsi="Times New Roman" w:cs="Times New Roman"/>
          <w:lang w:val="en-US"/>
        </w:rPr>
      </w:pPr>
    </w:p>
    <w:p w14:paraId="45BF4AFE" w14:textId="77777777" w:rsidR="00CD75FA" w:rsidRPr="00F13CFF" w:rsidRDefault="00CD75FA" w:rsidP="00144DFD">
      <w:pPr>
        <w:spacing w:after="200" w:line="360" w:lineRule="auto"/>
        <w:jc w:val="both"/>
        <w:rPr>
          <w:rFonts w:ascii="Times New Roman" w:eastAsia="Cambria" w:hAnsi="Times New Roman" w:cs="Times New Roman"/>
          <w:lang w:val="en-US"/>
        </w:rPr>
      </w:pPr>
    </w:p>
    <w:p w14:paraId="060266A0" w14:textId="77777777" w:rsidR="000F1A8F" w:rsidRPr="00F13CFF" w:rsidRDefault="000F1A8F" w:rsidP="00144DFD">
      <w:pPr>
        <w:spacing w:after="200" w:line="360" w:lineRule="auto"/>
        <w:jc w:val="both"/>
        <w:rPr>
          <w:rFonts w:ascii="Times New Roman" w:eastAsia="Cambria" w:hAnsi="Times New Roman" w:cs="Times New Roman"/>
          <w:lang w:val="en-US"/>
        </w:rPr>
      </w:pPr>
    </w:p>
    <w:p w14:paraId="2EE76CF8" w14:textId="77777777" w:rsidR="000F1A8F" w:rsidRPr="00F13CFF" w:rsidRDefault="000F1A8F" w:rsidP="00144DFD">
      <w:pPr>
        <w:spacing w:after="200" w:line="360" w:lineRule="auto"/>
        <w:jc w:val="both"/>
        <w:rPr>
          <w:rFonts w:ascii="Times New Roman" w:eastAsia="Cambria" w:hAnsi="Times New Roman" w:cs="Times New Roman"/>
          <w:lang w:val="en-US"/>
        </w:rPr>
      </w:pPr>
    </w:p>
    <w:p w14:paraId="31C960FA" w14:textId="77777777" w:rsidR="000F1A8F" w:rsidRPr="00F13CFF" w:rsidRDefault="000F1A8F" w:rsidP="00144DFD">
      <w:pPr>
        <w:spacing w:after="200" w:line="360" w:lineRule="auto"/>
        <w:jc w:val="both"/>
        <w:rPr>
          <w:rFonts w:ascii="Times New Roman" w:eastAsia="Cambria" w:hAnsi="Times New Roman" w:cs="Times New Roman"/>
          <w:lang w:val="en-US"/>
        </w:rPr>
      </w:pPr>
    </w:p>
    <w:p w14:paraId="681E917D" w14:textId="77777777" w:rsidR="000F1A8F" w:rsidRPr="00F13CFF" w:rsidRDefault="000F1A8F" w:rsidP="00144DFD">
      <w:pPr>
        <w:spacing w:after="200" w:line="360" w:lineRule="auto"/>
        <w:jc w:val="both"/>
        <w:rPr>
          <w:rFonts w:ascii="Times New Roman" w:eastAsia="Cambria" w:hAnsi="Times New Roman" w:cs="Times New Roman"/>
          <w:lang w:val="en-US"/>
        </w:rPr>
      </w:pPr>
    </w:p>
    <w:p w14:paraId="141E3A3C" w14:textId="27ABD3BB" w:rsidR="0042604C" w:rsidRPr="00F13CFF" w:rsidRDefault="0CCB9153" w:rsidP="006E735B">
      <w:pPr>
        <w:spacing w:after="200" w:line="360" w:lineRule="auto"/>
        <w:jc w:val="both"/>
        <w:rPr>
          <w:rFonts w:ascii="Times New Roman" w:hAnsi="Times New Roman" w:cs="Times New Roman"/>
          <w:lang w:val="en-US"/>
        </w:rPr>
      </w:pPr>
      <w:r w:rsidRPr="00F13CFF">
        <w:rPr>
          <w:rFonts w:ascii="Times New Roman" w:eastAsia="Cambria" w:hAnsi="Times New Roman" w:cs="Times New Roman"/>
          <w:lang w:val="en-US"/>
        </w:rPr>
        <w:lastRenderedPageBreak/>
        <w:t>Figure 5. SEM and EDS analysis of road dust samples. The micro-aggregates composed of minerals of sample V6 (a); a fiber microplastic with attached and overgrowths minerals of sample V4 (b); a spherical anthropogenic particle of sample V5</w:t>
      </w:r>
      <w:r w:rsidR="00210B64" w:rsidRPr="00F13CFF">
        <w:rPr>
          <w:rFonts w:ascii="Times New Roman" w:eastAsia="Cambria" w:hAnsi="Times New Roman" w:cs="Times New Roman"/>
          <w:lang w:val="en-US"/>
        </w:rPr>
        <w:t xml:space="preserve"> (c)</w:t>
      </w:r>
      <w:r w:rsidR="003E5F96" w:rsidRPr="00F13CFF">
        <w:rPr>
          <w:rFonts w:ascii="Times New Roman" w:eastAsia="Cambria" w:hAnsi="Times New Roman" w:cs="Times New Roman"/>
          <w:lang w:val="en-US"/>
        </w:rPr>
        <w:t>, V7 (d)</w:t>
      </w:r>
      <w:r w:rsidR="000D3A8D" w:rsidRPr="00F13CFF">
        <w:rPr>
          <w:rFonts w:ascii="Times New Roman" w:eastAsia="Cambria" w:hAnsi="Times New Roman" w:cs="Times New Roman"/>
          <w:lang w:val="en-US"/>
        </w:rPr>
        <w:t>.</w:t>
      </w:r>
      <w:r w:rsidRPr="00F13CFF">
        <w:rPr>
          <w:rFonts w:ascii="Times New Roman" w:eastAsia="Cambria" w:hAnsi="Times New Roman" w:cs="Times New Roman"/>
          <w:lang w:val="en-US"/>
        </w:rPr>
        <w:t xml:space="preserve"> The corresponding EDS spectra were acquired at the locations marked with crosses.</w:t>
      </w:r>
    </w:p>
    <w:p w14:paraId="46929B38" w14:textId="16F4932D" w:rsidR="17B3E3A5" w:rsidRPr="00F13CFF" w:rsidRDefault="0C692E5E" w:rsidP="00144DFD">
      <w:pPr>
        <w:pStyle w:val="Akapitzlist"/>
        <w:numPr>
          <w:ilvl w:val="1"/>
          <w:numId w:val="6"/>
        </w:numPr>
        <w:spacing w:after="0" w:line="360" w:lineRule="auto"/>
        <w:jc w:val="both"/>
        <w:rPr>
          <w:rFonts w:ascii="Times New Roman" w:eastAsia="Calibri" w:hAnsi="Times New Roman" w:cs="Times New Roman"/>
          <w:b/>
          <w:bCs/>
          <w:sz w:val="28"/>
          <w:szCs w:val="28"/>
          <w:lang w:val="en-US"/>
        </w:rPr>
      </w:pPr>
      <w:r w:rsidRPr="00F13CFF">
        <w:rPr>
          <w:rFonts w:ascii="Times New Roman" w:eastAsia="Calibri" w:hAnsi="Times New Roman" w:cs="Times New Roman"/>
          <w:b/>
          <w:bCs/>
          <w:sz w:val="28"/>
          <w:szCs w:val="28"/>
          <w:lang w:val="en-US"/>
        </w:rPr>
        <w:t xml:space="preserve"> </w:t>
      </w:r>
      <w:r w:rsidR="46480C18" w:rsidRPr="00F13CFF">
        <w:rPr>
          <w:rFonts w:ascii="Times New Roman" w:eastAsia="Calibri" w:hAnsi="Times New Roman" w:cs="Times New Roman"/>
          <w:b/>
          <w:bCs/>
          <w:sz w:val="28"/>
          <w:szCs w:val="28"/>
          <w:lang w:val="en-US"/>
        </w:rPr>
        <w:t xml:space="preserve">Magnetic </w:t>
      </w:r>
      <w:r w:rsidR="5D68843B" w:rsidRPr="00F13CFF">
        <w:rPr>
          <w:rFonts w:ascii="Times New Roman" w:eastAsia="Calibri" w:hAnsi="Times New Roman" w:cs="Times New Roman"/>
          <w:b/>
          <w:bCs/>
          <w:sz w:val="28"/>
          <w:szCs w:val="28"/>
          <w:lang w:val="en-US"/>
        </w:rPr>
        <w:t>properties</w:t>
      </w:r>
    </w:p>
    <w:p w14:paraId="6DB6D489" w14:textId="73F337F5" w:rsidR="008106B5" w:rsidRPr="00F13CFF" w:rsidRDefault="470C9242" w:rsidP="00144DFD">
      <w:pPr>
        <w:pStyle w:val="Akapitzlist"/>
        <w:numPr>
          <w:ilvl w:val="2"/>
          <w:numId w:val="6"/>
        </w:numPr>
        <w:spacing w:after="0" w:line="360" w:lineRule="auto"/>
        <w:jc w:val="both"/>
        <w:rPr>
          <w:rFonts w:ascii="Times New Roman" w:eastAsia="Calibri" w:hAnsi="Times New Roman" w:cs="Times New Roman"/>
          <w:b/>
          <w:bCs/>
          <w:sz w:val="28"/>
          <w:szCs w:val="28"/>
          <w:lang w:val="en-US"/>
        </w:rPr>
      </w:pPr>
      <w:r w:rsidRPr="00F13CFF">
        <w:rPr>
          <w:rFonts w:ascii="Times New Roman" w:eastAsia="Calibri" w:hAnsi="Times New Roman" w:cs="Times New Roman"/>
          <w:b/>
          <w:bCs/>
          <w:sz w:val="28"/>
          <w:szCs w:val="28"/>
          <w:lang w:val="en-US"/>
        </w:rPr>
        <w:t>Magnetic susceptibility (</w:t>
      </w:r>
      <w:r w:rsidRPr="00F13CFF">
        <w:rPr>
          <w:rFonts w:ascii="Times New Roman" w:eastAsia="Calibri" w:hAnsi="Times New Roman" w:cs="Times New Roman"/>
          <w:b/>
          <w:bCs/>
          <w:sz w:val="28"/>
          <w:szCs w:val="28"/>
        </w:rPr>
        <w:t>χ</w:t>
      </w:r>
      <w:r w:rsidRPr="00F13CFF">
        <w:rPr>
          <w:rFonts w:ascii="Times New Roman" w:eastAsia="Calibri" w:hAnsi="Times New Roman" w:cs="Times New Roman"/>
          <w:b/>
          <w:bCs/>
          <w:sz w:val="28"/>
          <w:szCs w:val="28"/>
          <w:lang w:val="en-US"/>
        </w:rPr>
        <w:t xml:space="preserve">), </w:t>
      </w:r>
      <w:r w:rsidR="00717FAA" w:rsidRPr="00F13CFF">
        <w:rPr>
          <w:rFonts w:ascii="Times New Roman" w:eastAsia="Calibri" w:hAnsi="Times New Roman" w:cs="Times New Roman"/>
          <w:b/>
          <w:bCs/>
          <w:sz w:val="28"/>
          <w:szCs w:val="28"/>
          <w:lang w:val="en-US"/>
        </w:rPr>
        <w:t>frequency-dependent</w:t>
      </w:r>
      <w:r w:rsidRPr="00F13CFF">
        <w:rPr>
          <w:rFonts w:ascii="Times New Roman" w:eastAsia="Calibri" w:hAnsi="Times New Roman" w:cs="Times New Roman"/>
          <w:b/>
          <w:bCs/>
          <w:sz w:val="28"/>
          <w:szCs w:val="28"/>
          <w:lang w:val="en-US"/>
        </w:rPr>
        <w:t xml:space="preserve"> magnetic susceptibility (</w:t>
      </w:r>
      <w:r w:rsidRPr="00F13CFF">
        <w:rPr>
          <w:rFonts w:ascii="Times New Roman" w:eastAsia="Calibri" w:hAnsi="Times New Roman" w:cs="Times New Roman"/>
          <w:b/>
          <w:bCs/>
          <w:sz w:val="28"/>
          <w:szCs w:val="28"/>
        </w:rPr>
        <w:t>χ</w:t>
      </w:r>
      <w:r w:rsidRPr="00F13CFF">
        <w:rPr>
          <w:rFonts w:ascii="Times New Roman" w:eastAsia="Calibri" w:hAnsi="Times New Roman" w:cs="Times New Roman"/>
          <w:b/>
          <w:bCs/>
          <w:sz w:val="28"/>
          <w:szCs w:val="28"/>
          <w:lang w:val="en-US"/>
        </w:rPr>
        <w:t>fd%)</w:t>
      </w:r>
    </w:p>
    <w:p w14:paraId="5A687068" w14:textId="09A6B074" w:rsidR="008106B5" w:rsidRPr="00F13CFF" w:rsidRDefault="395D7380" w:rsidP="006E735B">
      <w:pPr>
        <w:spacing w:line="360" w:lineRule="auto"/>
        <w:jc w:val="both"/>
        <w:rPr>
          <w:rFonts w:ascii="Times New Roman" w:hAnsi="Times New Roman" w:cs="Times New Roman"/>
        </w:rPr>
      </w:pPr>
      <w:r w:rsidRPr="00F13CFF">
        <w:rPr>
          <w:rFonts w:ascii="Times New Roman" w:hAnsi="Times New Roman" w:cs="Times New Roman"/>
          <w:noProof/>
          <w:lang w:val="en-US"/>
        </w:rPr>
        <w:drawing>
          <wp:inline distT="0" distB="0" distL="0" distR="0" wp14:anchorId="5295D0F2" wp14:editId="659C7C80">
            <wp:extent cx="5322762" cy="4038600"/>
            <wp:effectExtent l="0" t="0" r="0" b="0"/>
            <wp:docPr id="2104943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43680" name="Picture 2104943680"/>
                    <pic:cNvPicPr/>
                  </pic:nvPicPr>
                  <pic:blipFill>
                    <a:blip r:embed="rId49">
                      <a:extLst>
                        <a:ext uri="{28A0092B-C50C-407E-A947-70E740481C1C}">
                          <a14:useLocalDpi xmlns:a14="http://schemas.microsoft.com/office/drawing/2010/main"/>
                        </a:ext>
                      </a:extLst>
                    </a:blip>
                    <a:stretch>
                      <a:fillRect/>
                    </a:stretch>
                  </pic:blipFill>
                  <pic:spPr>
                    <a:xfrm>
                      <a:off x="0" y="0"/>
                      <a:ext cx="5323683" cy="4039299"/>
                    </a:xfrm>
                    <a:prstGeom prst="rect">
                      <a:avLst/>
                    </a:prstGeom>
                  </pic:spPr>
                </pic:pic>
              </a:graphicData>
            </a:graphic>
          </wp:inline>
        </w:drawing>
      </w:r>
    </w:p>
    <w:p w14:paraId="71091B48" w14:textId="7735FE19" w:rsidR="008106B5" w:rsidRPr="00F13CFF" w:rsidRDefault="008106B5" w:rsidP="00144DFD">
      <w:pPr>
        <w:spacing w:after="0" w:line="360" w:lineRule="auto"/>
        <w:jc w:val="both"/>
        <w:rPr>
          <w:rFonts w:ascii="Times New Roman" w:eastAsia="Calibri" w:hAnsi="Times New Roman" w:cs="Times New Roman"/>
          <w:b/>
          <w:bCs/>
          <w:sz w:val="28"/>
          <w:szCs w:val="28"/>
          <w:lang w:val="en-US"/>
        </w:rPr>
      </w:pPr>
    </w:p>
    <w:p w14:paraId="7423B2D7" w14:textId="488DCDC9" w:rsidR="0B12F4DA" w:rsidRPr="00F13CFF" w:rsidRDefault="0B12F4DA" w:rsidP="006E735B">
      <w:pPr>
        <w:spacing w:after="0" w:line="360" w:lineRule="auto"/>
        <w:jc w:val="both"/>
        <w:rPr>
          <w:rFonts w:ascii="Times New Roman" w:hAnsi="Times New Roman" w:cs="Times New Roman"/>
        </w:rPr>
      </w:pPr>
      <w:r w:rsidRPr="00F13CFF">
        <w:rPr>
          <w:rFonts w:ascii="Times New Roman" w:hAnsi="Times New Roman" w:cs="Times New Roman"/>
          <w:noProof/>
          <w:lang w:val="en-US"/>
        </w:rPr>
        <w:lastRenderedPageBreak/>
        <w:drawing>
          <wp:inline distT="0" distB="0" distL="0" distR="0" wp14:anchorId="1B8A259F" wp14:editId="3F6122BA">
            <wp:extent cx="5724525" cy="4219575"/>
            <wp:effectExtent l="0" t="0" r="0" b="0"/>
            <wp:docPr id="1207169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6959" name="Picture 120716959"/>
                    <pic:cNvPicPr/>
                  </pic:nvPicPr>
                  <pic:blipFill>
                    <a:blip r:embed="rId50">
                      <a:extLst>
                        <a:ext uri="{28A0092B-C50C-407E-A947-70E740481C1C}">
                          <a14:useLocalDpi xmlns:a14="http://schemas.microsoft.com/office/drawing/2010/main"/>
                        </a:ext>
                      </a:extLst>
                    </a:blip>
                    <a:stretch>
                      <a:fillRect/>
                    </a:stretch>
                  </pic:blipFill>
                  <pic:spPr>
                    <a:xfrm>
                      <a:off x="0" y="0"/>
                      <a:ext cx="5724525" cy="4219575"/>
                    </a:xfrm>
                    <a:prstGeom prst="rect">
                      <a:avLst/>
                    </a:prstGeom>
                  </pic:spPr>
                </pic:pic>
              </a:graphicData>
            </a:graphic>
          </wp:inline>
        </w:drawing>
      </w:r>
    </w:p>
    <w:p w14:paraId="032735B7" w14:textId="1F576601" w:rsidR="008106B5" w:rsidRPr="00F13CFF" w:rsidRDefault="4F1B0322" w:rsidP="006E735B">
      <w:pPr>
        <w:spacing w:after="0" w:line="360" w:lineRule="auto"/>
        <w:jc w:val="both"/>
        <w:rPr>
          <w:rFonts w:ascii="Times New Roman" w:hAnsi="Times New Roman" w:cs="Times New Roman"/>
          <w:lang w:val="en-US"/>
        </w:rPr>
      </w:pPr>
      <w:r w:rsidRPr="00F13CFF">
        <w:rPr>
          <w:rFonts w:ascii="Times New Roman" w:eastAsia="Times New Roman" w:hAnsi="Times New Roman" w:cs="Times New Roman"/>
          <w:lang w:val="en-US"/>
        </w:rPr>
        <w:t>Figure</w:t>
      </w:r>
      <w:r w:rsidR="2A5FC67E" w:rsidRPr="00F13CFF">
        <w:rPr>
          <w:rFonts w:ascii="Times New Roman" w:eastAsia="Times New Roman" w:hAnsi="Times New Roman" w:cs="Times New Roman"/>
          <w:lang w:val="en-US"/>
        </w:rPr>
        <w:t xml:space="preserve"> </w:t>
      </w:r>
      <w:r w:rsidR="5FC6413A" w:rsidRPr="00F13CFF">
        <w:rPr>
          <w:rFonts w:ascii="Times New Roman" w:eastAsia="Times New Roman" w:hAnsi="Times New Roman" w:cs="Times New Roman"/>
          <w:lang w:val="en-US"/>
        </w:rPr>
        <w:t>6</w:t>
      </w:r>
      <w:r w:rsidRPr="00F13CFF">
        <w:rPr>
          <w:rFonts w:ascii="Times New Roman" w:eastAsia="Times New Roman" w:hAnsi="Times New Roman" w:cs="Times New Roman"/>
          <w:lang w:val="en-US"/>
        </w:rPr>
        <w:t>.</w:t>
      </w:r>
      <w:r w:rsidR="499A5271" w:rsidRPr="00F13CFF">
        <w:rPr>
          <w:rFonts w:ascii="Times New Roman" w:eastAsia="Times New Roman" w:hAnsi="Times New Roman" w:cs="Times New Roman"/>
          <w:lang w:val="en-US"/>
        </w:rPr>
        <w:t xml:space="preserve"> Top:</w:t>
      </w:r>
      <w:r w:rsidRPr="00F13CFF">
        <w:rPr>
          <w:rFonts w:ascii="Times New Roman" w:eastAsia="Times New Roman" w:hAnsi="Times New Roman" w:cs="Times New Roman"/>
          <w:lang w:val="en-US"/>
        </w:rPr>
        <w:t xml:space="preserve"> Magnetic susceptibility (χlf) of road dust samples from seven locations (V1–V7). </w:t>
      </w:r>
      <w:r w:rsidR="503053A6" w:rsidRPr="00F13CFF">
        <w:rPr>
          <w:rFonts w:ascii="Times New Roman" w:eastAsia="Times New Roman" w:hAnsi="Times New Roman" w:cs="Times New Roman"/>
          <w:lang w:val="en-US"/>
        </w:rPr>
        <w:t xml:space="preserve">Bottom: </w:t>
      </w:r>
      <w:r w:rsidR="053F499F" w:rsidRPr="00F13CFF">
        <w:rPr>
          <w:rFonts w:ascii="Times New Roman" w:eastAsia="Times New Roman" w:hAnsi="Times New Roman" w:cs="Times New Roman"/>
          <w:lang w:val="en-US"/>
        </w:rPr>
        <w:t>Frequency-dependent magnetic susceptibility (</w:t>
      </w:r>
      <w:r w:rsidR="053F499F" w:rsidRPr="00F13CFF">
        <w:rPr>
          <w:rFonts w:ascii="Times New Roman" w:hAnsi="Times New Roman" w:cs="Times New Roman"/>
        </w:rPr>
        <w:t>χ</w:t>
      </w:r>
      <w:r w:rsidR="053F499F" w:rsidRPr="00F13CFF">
        <w:rPr>
          <w:rFonts w:ascii="Times New Roman" w:eastAsia="Times New Roman" w:hAnsi="Times New Roman" w:cs="Times New Roman"/>
          <w:lang w:val="en-US"/>
        </w:rPr>
        <w:t>fd%) of road dust samples collected at different sampling sites (V1–V7) for three grain-size fractions.</w:t>
      </w:r>
    </w:p>
    <w:p w14:paraId="4EA9110F" w14:textId="1AB7B998" w:rsidR="008106B5" w:rsidRPr="00F13CFF" w:rsidRDefault="008106B5" w:rsidP="00144DFD">
      <w:pPr>
        <w:spacing w:after="0" w:line="360" w:lineRule="auto"/>
        <w:jc w:val="both"/>
        <w:rPr>
          <w:rFonts w:ascii="Times New Roman" w:eastAsia="Calibri" w:hAnsi="Times New Roman" w:cs="Times New Roman"/>
          <w:lang w:val="en-US"/>
        </w:rPr>
      </w:pPr>
      <w:r w:rsidRPr="00F13CFF">
        <w:rPr>
          <w:rFonts w:ascii="Times New Roman" w:eastAsia="Times New Roman" w:hAnsi="Times New Roman" w:cs="Times New Roman"/>
          <w:lang w:val="en-US"/>
        </w:rPr>
        <w:t xml:space="preserve">The analysis focused exclusively on the finest grain-size fraction </w:t>
      </w:r>
      <w:r w:rsidR="005A6132" w:rsidRPr="00F13CFF">
        <w:rPr>
          <w:rFonts w:ascii="Times New Roman" w:eastAsia="Times New Roman" w:hAnsi="Times New Roman" w:cs="Times New Roman"/>
          <w:lang w:val="en-US" w:eastAsia="pl-PL"/>
        </w:rPr>
        <w:t>(&lt;50 µm</w:t>
      </w:r>
      <w:r w:rsidRPr="00F13CFF">
        <w:rPr>
          <w:rFonts w:ascii="Times New Roman" w:eastAsia="Times New Roman" w:hAnsi="Times New Roman" w:cs="Times New Roman"/>
          <w:lang w:val="en-US"/>
        </w:rPr>
        <w:t xml:space="preserve">) of the road dust samples collected at seven different sites (V1–V7). Within this fraction, all sites exhibited a 100% strongly magnetic component, indicating a complete absence of weakly magnetic minerals. This observation is consistent with previous studies in urban and industrial environments. For instance, in Thessaloniki, Greece, the strong magnetic fraction (MF) in road dust accounted for 2.2–14.7%, with the remainder being non-magnetic </w:t>
      </w:r>
      <w:sdt>
        <w:sdtPr>
          <w:rPr>
            <w:rFonts w:ascii="Times New Roman" w:eastAsia="Times New Roman" w:hAnsi="Times New Roman" w:cs="Times New Roman"/>
            <w:color w:val="000000"/>
            <w:lang w:val="en-US"/>
          </w:rPr>
          <w:tag w:val="MENDELEY_CITATION_v3_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"/>
          <w:id w:val="471413638"/>
          <w:placeholder>
            <w:docPart w:val="4C24D2B191CB4C3F906BEFDF30BBA4C7"/>
          </w:placeholder>
        </w:sdtPr>
        <w:sdtContent>
          <w:r w:rsidR="00C35FA7" w:rsidRPr="00C35FA7">
            <w:rPr>
              <w:rFonts w:ascii="Times New Roman" w:eastAsia="Times New Roman" w:hAnsi="Times New Roman" w:cs="Times New Roman"/>
              <w:color w:val="000000"/>
              <w:lang w:val="en-US"/>
            </w:rPr>
            <w:t>[31]</w:t>
          </w:r>
        </w:sdtContent>
      </w:sdt>
      <w:r w:rsidRPr="00F13CFF">
        <w:rPr>
          <w:rFonts w:ascii="Times New Roman" w:eastAsia="Times New Roman" w:hAnsi="Times New Roman" w:cs="Times New Roman"/>
          <w:lang w:val="en-US"/>
        </w:rPr>
        <w:t xml:space="preserve">. Similarly, in an industrial area, strongly magnetic particles represented 44.7% of the total fraction </w:t>
      </w:r>
      <w:sdt>
        <w:sdtPr>
          <w:rPr>
            <w:rFonts w:ascii="Times New Roman" w:eastAsia="Times New Roman" w:hAnsi="Times New Roman" w:cs="Times New Roman"/>
            <w:color w:val="000000"/>
            <w:lang w:val="en-US"/>
          </w:rPr>
          <w:tag w:val="MENDELEY_CITATION_v3_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"/>
          <w:id w:val="-939520619"/>
          <w:placeholder>
            <w:docPart w:val="4C24D2B191CB4C3F906BEFDF30BBA4C7"/>
          </w:placeholder>
        </w:sdtPr>
        <w:sdtContent>
          <w:r w:rsidR="00C35FA7" w:rsidRPr="00C35FA7">
            <w:rPr>
              <w:rFonts w:ascii="Times New Roman" w:eastAsia="Times New Roman" w:hAnsi="Times New Roman" w:cs="Times New Roman"/>
              <w:color w:val="000000"/>
              <w:lang w:val="en-US"/>
            </w:rPr>
            <w:t>[124]</w:t>
          </w:r>
        </w:sdtContent>
      </w:sdt>
      <w:r w:rsidRPr="00F13CFF">
        <w:rPr>
          <w:rFonts w:ascii="Times New Roman" w:eastAsia="Times New Roman" w:hAnsi="Times New Roman" w:cs="Times New Roman"/>
          <w:lang w:val="en-US"/>
        </w:rPr>
        <w:t xml:space="preserve">. It should be noted that direct comparison of the proportions of strongly and weakly magnetic fractions with literature data is challenging, as many previous studies either analyzed bulk dust samples without fractionation or used different grain-size categories. </w:t>
      </w:r>
    </w:p>
    <w:p w14:paraId="36FC8048" w14:textId="328A081F" w:rsidR="008106B5" w:rsidRPr="00F13CFF" w:rsidRDefault="008106B5" w:rsidP="00144DFD">
      <w:pPr>
        <w:spacing w:after="0" w:line="360" w:lineRule="auto"/>
        <w:jc w:val="both"/>
        <w:rPr>
          <w:rFonts w:ascii="Times New Roman" w:eastAsia="Calibri" w:hAnsi="Times New Roman" w:cs="Times New Roman"/>
          <w:lang w:val="en-US"/>
        </w:rPr>
      </w:pPr>
      <w:r w:rsidRPr="00F13CFF">
        <w:rPr>
          <w:rFonts w:ascii="Times New Roman" w:eastAsia="Times New Roman" w:hAnsi="Times New Roman" w:cs="Times New Roman"/>
          <w:lang w:val="en-US"/>
        </w:rPr>
        <w:t xml:space="preserve">The predominance of strongly magnetic minerals in the finest fraction likely results from multiple factors. These include the higher density and surface reactivity of magnetic minerals, which favor their enrichment in fine-grained material, as well as anthropogenic contributions such as industrial emissions and combustion-derived particles, which are typically fine and </w:t>
      </w:r>
      <w:r w:rsidRPr="00F13CFF">
        <w:rPr>
          <w:rFonts w:ascii="Times New Roman" w:eastAsia="Times New Roman" w:hAnsi="Times New Roman" w:cs="Times New Roman"/>
          <w:lang w:val="en-US"/>
        </w:rPr>
        <w:lastRenderedPageBreak/>
        <w:t>strongly magnetic. Furthermore, natural sorting during sediment transport may enhance the concentration of strongly magnetic minerals in the smallest fractions, due to selective transport and deposition based on particle size and magnetic properties.</w:t>
      </w:r>
    </w:p>
    <w:p w14:paraId="5C8850D3" w14:textId="10B1F8FF" w:rsidR="008106B5" w:rsidRPr="00F13CFF" w:rsidRDefault="470C9242" w:rsidP="00144DFD">
      <w:pPr>
        <w:spacing w:after="0" w:line="360" w:lineRule="auto"/>
        <w:jc w:val="both"/>
        <w:rPr>
          <w:rFonts w:ascii="Times New Roman" w:eastAsia="Calibri" w:hAnsi="Times New Roman" w:cs="Times New Roman"/>
          <w:lang w:val="en-US"/>
        </w:rPr>
      </w:pPr>
      <w:r w:rsidRPr="00F13CFF">
        <w:rPr>
          <w:rFonts w:ascii="Times New Roman" w:eastAsia="Times New Roman" w:hAnsi="Times New Roman" w:cs="Times New Roman"/>
          <w:lang w:val="en-US"/>
        </w:rPr>
        <w:t xml:space="preserve">The analysis was focused exclusively on the finest fraction </w:t>
      </w:r>
      <w:r w:rsidR="005A6132" w:rsidRPr="00F13CFF">
        <w:rPr>
          <w:rFonts w:ascii="Times New Roman" w:eastAsia="Times New Roman" w:hAnsi="Times New Roman" w:cs="Times New Roman"/>
          <w:lang w:val="en-US" w:eastAsia="pl-PL"/>
        </w:rPr>
        <w:t>(&lt;50 µm</w:t>
      </w:r>
      <w:r w:rsidRPr="00F13CFF">
        <w:rPr>
          <w:rFonts w:ascii="Times New Roman" w:eastAsia="Times New Roman" w:hAnsi="Times New Roman" w:cs="Times New Roman"/>
          <w:lang w:val="en-US"/>
        </w:rPr>
        <w:t xml:space="preserve">) of road dust samples collected from seven urban sites (V1–V7). </w:t>
      </w:r>
      <w:r w:rsidR="3B258C5E" w:rsidRPr="00F13CFF">
        <w:rPr>
          <w:rFonts w:ascii="Times New Roman" w:eastAsia="Times New Roman" w:hAnsi="Times New Roman" w:cs="Times New Roman"/>
          <w:lang w:val="en-US"/>
        </w:rPr>
        <w:t>Low-field m</w:t>
      </w:r>
      <w:r w:rsidRPr="00F13CFF">
        <w:rPr>
          <w:rFonts w:ascii="Times New Roman" w:eastAsia="Times New Roman" w:hAnsi="Times New Roman" w:cs="Times New Roman"/>
          <w:lang w:val="en-US"/>
        </w:rPr>
        <w:t>ass-specific magnetic susceptibility (</w:t>
      </w:r>
      <w:r w:rsidR="51CEEF9E" w:rsidRPr="00F13CFF">
        <w:rPr>
          <w:rFonts w:ascii="Times New Roman" w:eastAsia="Times New Roman" w:hAnsi="Times New Roman" w:cs="Times New Roman"/>
          <w:lang w:val="en-US"/>
        </w:rPr>
        <w:t>χ</w:t>
      </w:r>
      <w:r w:rsidRPr="00F13CFF">
        <w:rPr>
          <w:rFonts w:ascii="Times New Roman" w:eastAsia="Times New Roman" w:hAnsi="Times New Roman" w:cs="Times New Roman"/>
          <w:vertAlign w:val="subscript"/>
          <w:lang w:val="en-US"/>
        </w:rPr>
        <w:t>lf</w:t>
      </w:r>
      <w:r w:rsidRPr="00F13CFF">
        <w:rPr>
          <w:rFonts w:ascii="Times New Roman" w:eastAsia="Times New Roman" w:hAnsi="Times New Roman" w:cs="Times New Roman"/>
          <w:lang w:val="en-US"/>
        </w:rPr>
        <w:t xml:space="preserve">) is presented in Figure </w:t>
      </w:r>
      <w:r w:rsidR="41DDDBC3" w:rsidRPr="00F13CFF">
        <w:rPr>
          <w:rFonts w:ascii="Times New Roman" w:eastAsia="Times New Roman" w:hAnsi="Times New Roman" w:cs="Times New Roman"/>
          <w:lang w:val="en-US"/>
        </w:rPr>
        <w:t>6</w:t>
      </w:r>
      <w:r w:rsidR="3F23CF17" w:rsidRPr="00F13CFF">
        <w:rPr>
          <w:rFonts w:ascii="Times New Roman" w:eastAsia="Times New Roman" w:hAnsi="Times New Roman" w:cs="Times New Roman"/>
          <w:lang w:val="en-US"/>
        </w:rPr>
        <w:t xml:space="preserve"> (top)</w:t>
      </w:r>
      <w:r w:rsidRPr="00F13CFF">
        <w:rPr>
          <w:rFonts w:ascii="Times New Roman" w:eastAsia="Times New Roman" w:hAnsi="Times New Roman" w:cs="Times New Roman"/>
          <w:lang w:val="en-US"/>
        </w:rPr>
        <w:t xml:space="preserve">. Values range from 362 × 10⁻⁸ m³/kg (V4) to 911 × 10⁻⁸ m³/kg (V6), with the highest susceptibilities observed at V6 and V7, indicating a significant enrichment of strongly magnetic minerals in this </w:t>
      </w:r>
      <w:r w:rsidR="00933CB3" w:rsidRPr="00F13CFF">
        <w:rPr>
          <w:rFonts w:ascii="Times New Roman" w:eastAsia="Times New Roman" w:hAnsi="Times New Roman" w:cs="Times New Roman"/>
          <w:lang w:val="en-US"/>
        </w:rPr>
        <w:t xml:space="preserve">granulometric </w:t>
      </w:r>
      <w:r w:rsidRPr="00F13CFF">
        <w:rPr>
          <w:rFonts w:ascii="Times New Roman" w:eastAsia="Times New Roman" w:hAnsi="Times New Roman" w:cs="Times New Roman"/>
          <w:lang w:val="en-US"/>
        </w:rPr>
        <w:t xml:space="preserve">fraction. </w:t>
      </w:r>
      <w:r w:rsidR="005C5D53" w:rsidRPr="00F13CFF">
        <w:rPr>
          <w:rFonts w:ascii="Times New Roman" w:hAnsi="Times New Roman" w:cs="Times New Roman"/>
          <w:lang w:val="en-US"/>
        </w:rPr>
        <w:t xml:space="preserve">The lowest magnetic susceptibility value observed at </w:t>
      </w:r>
      <w:r w:rsidR="005C5D53" w:rsidRPr="00F13CFF">
        <w:rPr>
          <w:rFonts w:ascii="Times New Roman" w:hAnsi="Times New Roman" w:cs="Times New Roman"/>
          <w:bCs/>
          <w:lang w:val="en-US"/>
        </w:rPr>
        <w:t>V4</w:t>
      </w:r>
      <w:r w:rsidR="005C5D53" w:rsidRPr="00F13CFF">
        <w:rPr>
          <w:rFonts w:ascii="Times New Roman" w:hAnsi="Times New Roman" w:cs="Times New Roman"/>
          <w:lang w:val="en-US"/>
        </w:rPr>
        <w:t xml:space="preserve"> </w:t>
      </w:r>
      <w:r w:rsidR="00102468" w:rsidRPr="00F13CFF">
        <w:rPr>
          <w:rFonts w:ascii="Times New Roman" w:hAnsi="Times New Roman" w:cs="Times New Roman"/>
          <w:lang w:val="en-US"/>
        </w:rPr>
        <w:t>is</w:t>
      </w:r>
      <w:r w:rsidR="005C5D53" w:rsidRPr="00F13CFF">
        <w:rPr>
          <w:rFonts w:ascii="Times New Roman" w:hAnsi="Times New Roman" w:cs="Times New Roman"/>
          <w:lang w:val="en-US"/>
        </w:rPr>
        <w:t xml:space="preserve"> strongly linked to its mineralogical composition, specifically the highest quartz content (45</w:t>
      </w:r>
      <w:r w:rsidR="00102468" w:rsidRPr="00F13CFF">
        <w:rPr>
          <w:rFonts w:ascii="Times New Roman" w:hAnsi="Times New Roman" w:cs="Times New Roman"/>
          <w:lang w:val="en-US"/>
        </w:rPr>
        <w:t>.75</w:t>
      </w:r>
      <w:r w:rsidR="005C5D53" w:rsidRPr="00F13CFF">
        <w:rPr>
          <w:rFonts w:ascii="Times New Roman" w:hAnsi="Times New Roman" w:cs="Times New Roman"/>
          <w:lang w:val="en-US"/>
        </w:rPr>
        <w:t xml:space="preserve">%). As previously demonstrated </w:t>
      </w:r>
      <w:r w:rsidR="00421096" w:rsidRPr="00F13CFF">
        <w:rPr>
          <w:rFonts w:ascii="Times New Roman" w:hAnsi="Times New Roman" w:cs="Times New Roman"/>
          <w:lang w:val="en-US"/>
        </w:rPr>
        <w:t>in</w:t>
      </w:r>
      <w:r w:rsidR="00D6307E" w:rsidRPr="00F13CFF">
        <w:rPr>
          <w:rFonts w:ascii="Times New Roman" w:hAnsi="Times New Roman" w:cs="Times New Roman"/>
          <w:lang w:val="en-US"/>
        </w:rPr>
        <w:t xml:space="preserve"> </w:t>
      </w:r>
      <w:r w:rsidR="00421096" w:rsidRPr="00F13CFF">
        <w:rPr>
          <w:rFonts w:ascii="Times New Roman" w:hAnsi="Times New Roman" w:cs="Times New Roman"/>
          <w:lang w:val="en-US"/>
        </w:rPr>
        <w:t xml:space="preserve">the study of pollution passive samplers in Warsaw (Poland) </w:t>
      </w:r>
      <w:sdt>
        <w:sdtPr>
          <w:rPr>
            <w:rFonts w:ascii="Times New Roman" w:hAnsi="Times New Roman" w:cs="Times New Roman"/>
            <w:color w:val="000000"/>
            <w:lang w:val="en-US"/>
          </w:rPr>
          <w:tag w:val="MENDELEY_CITATION_v3_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"/>
          <w:id w:val="-867673445"/>
          <w:placeholder>
            <w:docPart w:val="DefaultPlaceholder_-1854013440"/>
          </w:placeholder>
        </w:sdtPr>
        <w:sdtContent>
          <w:r w:rsidR="00C35FA7" w:rsidRPr="00C35FA7">
            <w:rPr>
              <w:rFonts w:ascii="Times New Roman" w:hAnsi="Times New Roman" w:cs="Times New Roman"/>
              <w:color w:val="000000"/>
              <w:lang w:val="en-US"/>
            </w:rPr>
            <w:t>[125]</w:t>
          </w:r>
        </w:sdtContent>
      </w:sdt>
      <w:r w:rsidR="00A4330B" w:rsidRPr="00F13CFF">
        <w:rPr>
          <w:rFonts w:ascii="Times New Roman" w:hAnsi="Times New Roman" w:cs="Times New Roman"/>
          <w:lang w:val="en-US"/>
        </w:rPr>
        <w:t>,</w:t>
      </w:r>
      <w:r w:rsidR="00D6307E" w:rsidRPr="00F13CFF">
        <w:rPr>
          <w:rFonts w:ascii="Times New Roman" w:hAnsi="Times New Roman" w:cs="Times New Roman"/>
          <w:lang w:val="en-US"/>
        </w:rPr>
        <w:t xml:space="preserve"> </w:t>
      </w:r>
      <w:r w:rsidR="005C5D53" w:rsidRPr="00F13CFF">
        <w:rPr>
          <w:rFonts w:ascii="Times New Roman" w:hAnsi="Times New Roman" w:cs="Times New Roman"/>
          <w:lang w:val="en-US"/>
        </w:rPr>
        <w:t xml:space="preserve">quartz-dominated matrices (such as those used in passive samplers) exhibit near-zero or even negative magnetic susceptibility values. Therefore, the high concentration of quartz in V4 acts as a </w:t>
      </w:r>
      <w:r w:rsidR="005C5D53" w:rsidRPr="00F13CFF">
        <w:rPr>
          <w:rFonts w:ascii="Times New Roman" w:hAnsi="Times New Roman" w:cs="Times New Roman"/>
          <w:bCs/>
          <w:lang w:val="en-US"/>
        </w:rPr>
        <w:t>geogenic diluent</w:t>
      </w:r>
      <w:r w:rsidR="005C5D53" w:rsidRPr="00F13CFF">
        <w:rPr>
          <w:rFonts w:ascii="Times New Roman" w:hAnsi="Times New Roman" w:cs="Times New Roman"/>
          <w:lang w:val="en-US"/>
        </w:rPr>
        <w:t xml:space="preserve">, physically masking the anthropogenic magnetic signal. This mineralogical 'dilution effect' explains why V4 shows lower susceptibility than other sites, despite being located within an urban environment. </w:t>
      </w:r>
      <w:r w:rsidRPr="00F13CFF">
        <w:rPr>
          <w:rFonts w:ascii="Times New Roman" w:eastAsia="Times New Roman" w:hAnsi="Times New Roman" w:cs="Times New Roman"/>
          <w:lang w:val="en-US"/>
        </w:rPr>
        <w:t>Lower values at V1 and V4 suggest either reduced anthropogenic input or a stronger contribution of geogenic material.</w:t>
      </w:r>
    </w:p>
    <w:p w14:paraId="632309CA" w14:textId="45D95CDE" w:rsidR="007C2D25" w:rsidRPr="00F13CFF" w:rsidDel="007C2D25" w:rsidRDefault="053F499F" w:rsidP="00144DFD">
      <w:pPr>
        <w:spacing w:after="0" w:line="360" w:lineRule="auto"/>
        <w:jc w:val="both"/>
        <w:rPr>
          <w:rFonts w:ascii="Times New Roman" w:eastAsia="Calibri" w:hAnsi="Times New Roman" w:cs="Times New Roman"/>
          <w:lang w:val="en-US"/>
        </w:rPr>
      </w:pPr>
      <w:r w:rsidRPr="00F13CFF">
        <w:rPr>
          <w:rFonts w:ascii="Times New Roman" w:eastAsia="Times New Roman" w:hAnsi="Times New Roman" w:cs="Times New Roman"/>
          <w:lang w:val="en-US"/>
        </w:rPr>
        <w:t xml:space="preserve">The frequency-dependent susceptibility (χfd%) for the same fraction is reported in </w:t>
      </w:r>
      <w:r w:rsidR="5C2C75B3" w:rsidRPr="00F13CFF">
        <w:rPr>
          <w:rFonts w:ascii="Times New Roman" w:eastAsia="Times New Roman" w:hAnsi="Times New Roman" w:cs="Times New Roman"/>
          <w:lang w:val="en-US"/>
        </w:rPr>
        <w:t xml:space="preserve">Figure </w:t>
      </w:r>
      <w:r w:rsidR="41DDDBC3" w:rsidRPr="00F13CFF">
        <w:rPr>
          <w:rFonts w:ascii="Times New Roman" w:eastAsia="Times New Roman" w:hAnsi="Times New Roman" w:cs="Times New Roman"/>
          <w:lang w:val="en-US"/>
        </w:rPr>
        <w:t>6</w:t>
      </w:r>
      <w:r w:rsidR="5C2C75B3" w:rsidRPr="00F13CFF">
        <w:rPr>
          <w:rFonts w:ascii="Times New Roman" w:eastAsia="Times New Roman" w:hAnsi="Times New Roman" w:cs="Times New Roman"/>
          <w:lang w:val="en-US"/>
        </w:rPr>
        <w:t xml:space="preserve"> (bottom)</w:t>
      </w:r>
      <w:r w:rsidRPr="00F13CFF">
        <w:rPr>
          <w:rFonts w:ascii="Times New Roman" w:eastAsia="Times New Roman" w:hAnsi="Times New Roman" w:cs="Times New Roman"/>
          <w:lang w:val="en-US"/>
        </w:rPr>
        <w:t xml:space="preserve">. χfd% values vary between 4.1% (V7) and 6.5% (V3), with a mean of 5.8% (SD = 0.9). </w:t>
      </w:r>
      <w:r w:rsidRPr="00F13CFF">
        <w:rPr>
          <w:rStyle w:val="Pogrubienie"/>
          <w:rFonts w:ascii="Times New Roman" w:hAnsi="Times New Roman" w:cs="Times New Roman"/>
          <w:b w:val="0"/>
          <w:bCs w:val="0"/>
        </w:rPr>
        <w:t>χ</w:t>
      </w:r>
      <w:r w:rsidRPr="00F13CFF">
        <w:rPr>
          <w:rStyle w:val="Pogrubienie"/>
          <w:rFonts w:ascii="Times New Roman" w:hAnsi="Times New Roman" w:cs="Times New Roman"/>
          <w:b w:val="0"/>
          <w:bCs w:val="0"/>
          <w:lang w:val="en-US"/>
        </w:rPr>
        <w:t>fd% provides insight into the contribution of superparamagnetic (SP) particles</w:t>
      </w:r>
      <w:r w:rsidRPr="00F13CFF">
        <w:rPr>
          <w:rFonts w:ascii="Times New Roman" w:eastAsia="Times New Roman" w:hAnsi="Times New Roman" w:cs="Times New Roman"/>
          <w:lang w:val="en-US"/>
        </w:rPr>
        <w:t>.</w:t>
      </w:r>
      <w:r w:rsidR="00B5329D" w:rsidRPr="00F13CFF">
        <w:rPr>
          <w:rFonts w:ascii="Times New Roman" w:eastAsia="Times New Roman" w:hAnsi="Times New Roman" w:cs="Times New Roman"/>
          <w:lang w:val="en-US"/>
        </w:rPr>
        <w:t xml:space="preserve"> </w:t>
      </w:r>
      <w:r w:rsidR="00BC4585" w:rsidRPr="00F13CFF">
        <w:rPr>
          <w:rFonts w:ascii="Times New Roman" w:eastAsia="Times New Roman" w:hAnsi="Times New Roman" w:cs="Times New Roman"/>
          <w:lang w:val="en-US"/>
        </w:rPr>
        <w:t xml:space="preserve">According to the interpretive framework of </w:t>
      </w:r>
      <w:r w:rsidR="008E3426" w:rsidRPr="00F13CFF">
        <w:rPr>
          <w:rFonts w:ascii="Times New Roman" w:eastAsia="Times New Roman" w:hAnsi="Times New Roman" w:cs="Times New Roman"/>
          <w:lang w:val="en-US"/>
        </w:rPr>
        <w:t xml:space="preserve">Dearing et al. </w:t>
      </w:r>
      <w:sdt>
        <w:sdtPr>
          <w:rPr>
            <w:rFonts w:ascii="Times New Roman" w:eastAsia="Times New Roman" w:hAnsi="Times New Roman" w:cs="Times New Roman"/>
            <w:color w:val="000000"/>
            <w:lang w:val="en-US"/>
          </w:rPr>
          <w:tag w:val="MENDELEY_CITATION_v3_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"/>
          <w:id w:val="-836772019"/>
        </w:sdtPr>
        <w:sdtContent>
          <w:r w:rsidR="00C35FA7" w:rsidRPr="00C35FA7">
            <w:rPr>
              <w:rFonts w:ascii="Times New Roman" w:eastAsia="Times New Roman" w:hAnsi="Times New Roman" w:cs="Times New Roman"/>
              <w:color w:val="000000"/>
              <w:lang w:val="en-US"/>
            </w:rPr>
            <w:t>[83]</w:t>
          </w:r>
        </w:sdtContent>
      </w:sdt>
      <w:r w:rsidR="00BC4585" w:rsidRPr="00F13CFF">
        <w:rPr>
          <w:rFonts w:ascii="Times New Roman" w:eastAsia="Times New Roman" w:hAnsi="Times New Roman" w:cs="Times New Roman"/>
          <w:lang w:val="en-US"/>
        </w:rPr>
        <w:t xml:space="preserve">, these values signify a substantial superparamagnetic (SP) contribution, characteristic of an intermediate group (2–6%) representing a mixture of SP and stable single-domain/multi-domain (SD/MD) grains. The peak value of 6.5% (V3) indicates a near-dominance of the SP fraction. These findings </w:t>
      </w:r>
      <w:r w:rsidR="007738D8" w:rsidRPr="00F13CFF">
        <w:rPr>
          <w:rFonts w:ascii="Times New Roman" w:eastAsia="Times New Roman" w:hAnsi="Times New Roman" w:cs="Times New Roman"/>
          <w:lang w:val="en-US"/>
        </w:rPr>
        <w:t xml:space="preserve">stand in stark contrast to previously reported values </w:t>
      </w:r>
      <w:r w:rsidR="00416914" w:rsidRPr="00F13CFF">
        <w:rPr>
          <w:rFonts w:ascii="Times New Roman" w:eastAsia="Times New Roman" w:hAnsi="Times New Roman" w:cs="Times New Roman"/>
          <w:lang w:val="en-US"/>
        </w:rPr>
        <w:t xml:space="preserve">for soil </w:t>
      </w:r>
      <w:sdt>
        <w:sdtPr>
          <w:rPr>
            <w:rFonts w:ascii="Times New Roman" w:eastAsia="Times New Roman" w:hAnsi="Times New Roman" w:cs="Times New Roman"/>
            <w:color w:val="000000"/>
            <w:lang w:val="en-US"/>
          </w:rPr>
          <w:tag w:val="MENDELEY_CITATION_v3_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"/>
          <w:id w:val="-132945687"/>
          <w:placeholder>
            <w:docPart w:val="DefaultPlaceholder_-1854013440"/>
          </w:placeholder>
        </w:sdtPr>
        <w:sdtContent>
          <w:r w:rsidR="00C35FA7" w:rsidRPr="00C35FA7">
            <w:rPr>
              <w:rFonts w:ascii="Times New Roman" w:eastAsia="Times New Roman" w:hAnsi="Times New Roman" w:cs="Times New Roman"/>
              <w:color w:val="000000"/>
              <w:lang w:val="en-US"/>
            </w:rPr>
            <w:t>[126]</w:t>
          </w:r>
        </w:sdtContent>
      </w:sdt>
      <w:r w:rsidR="000960DB" w:rsidRPr="00F13CFF">
        <w:rPr>
          <w:rFonts w:ascii="Times New Roman" w:eastAsia="Times New Roman" w:hAnsi="Times New Roman" w:cs="Times New Roman"/>
          <w:lang w:val="en-US"/>
        </w:rPr>
        <w:t xml:space="preserve">, ash </w:t>
      </w:r>
      <w:sdt>
        <w:sdtPr>
          <w:rPr>
            <w:rFonts w:ascii="Times New Roman" w:eastAsia="Times New Roman" w:hAnsi="Times New Roman" w:cs="Times New Roman"/>
            <w:color w:val="000000"/>
            <w:lang w:val="en-US"/>
          </w:rPr>
          <w:tag w:val="MENDELEY_CITATION_v3_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"/>
          <w:id w:val="1902258525"/>
          <w:placeholder>
            <w:docPart w:val="DefaultPlaceholder_-1854013440"/>
          </w:placeholder>
        </w:sdtPr>
        <w:sdtContent>
          <w:r w:rsidR="00C35FA7" w:rsidRPr="00C35FA7">
            <w:rPr>
              <w:rFonts w:ascii="Times New Roman" w:eastAsia="Times New Roman" w:hAnsi="Times New Roman" w:cs="Times New Roman"/>
              <w:color w:val="000000"/>
              <w:lang w:val="en-US"/>
            </w:rPr>
            <w:t>[127]</w:t>
          </w:r>
        </w:sdtContent>
      </w:sdt>
      <w:r w:rsidR="00E4446C" w:rsidRPr="00F13CFF">
        <w:rPr>
          <w:rFonts w:ascii="Times New Roman" w:eastAsia="Times New Roman" w:hAnsi="Times New Roman" w:cs="Times New Roman"/>
          <w:lang w:val="en-US"/>
        </w:rPr>
        <w:t xml:space="preserve"> street dust </w:t>
      </w:r>
      <w:r w:rsidR="003405D1" w:rsidRPr="00F13CFF">
        <w:rPr>
          <w:rFonts w:ascii="Times New Roman" w:eastAsia="Times New Roman" w:hAnsi="Times New Roman" w:cs="Times New Roman"/>
          <w:lang w:val="en-US"/>
        </w:rPr>
        <w:t>[83][128][127][37], [39], [129]</w:t>
      </w:r>
      <w:r w:rsidRPr="00F13CFF">
        <w:rPr>
          <w:rFonts w:ascii="Times New Roman" w:eastAsia="Times New Roman" w:hAnsi="Times New Roman" w:cs="Times New Roman"/>
          <w:lang w:val="en-US"/>
        </w:rPr>
        <w:t xml:space="preserve">, </w:t>
      </w:r>
      <w:r w:rsidR="007C2D25" w:rsidRPr="00F13CFF">
        <w:rPr>
          <w:rFonts w:ascii="Times New Roman" w:eastAsia="Times New Roman" w:hAnsi="Times New Roman" w:cs="Times New Roman"/>
          <w:lang w:val="en-US"/>
        </w:rPr>
        <w:t>where χfd​% typically remains below 2%</w:t>
      </w:r>
      <w:r w:rsidR="003539F8" w:rsidRPr="00F13CFF">
        <w:rPr>
          <w:rFonts w:ascii="Times New Roman" w:eastAsia="Times New Roman" w:hAnsi="Times New Roman" w:cs="Times New Roman"/>
          <w:lang w:val="en-US"/>
        </w:rPr>
        <w:t>.</w:t>
      </w:r>
      <w:r w:rsidR="001D5CC4" w:rsidRPr="00F13CFF">
        <w:rPr>
          <w:rFonts w:ascii="Times New Roman" w:eastAsia="Times New Roman" w:hAnsi="Times New Roman" w:cs="Times New Roman"/>
          <w:lang w:val="en-US"/>
        </w:rPr>
        <w:t xml:space="preserve"> </w:t>
      </w:r>
      <w:r w:rsidR="009A7B2C" w:rsidRPr="00F13CFF">
        <w:rPr>
          <w:rFonts w:ascii="Times New Roman" w:eastAsia="Times New Roman" w:hAnsi="Times New Roman" w:cs="Times New Roman"/>
          <w:lang w:val="en-US"/>
        </w:rPr>
        <w:t xml:space="preserve">Notably, even studies focusing on </w:t>
      </w:r>
      <w:r w:rsidR="00BD1A7A" w:rsidRPr="00F13CFF">
        <w:rPr>
          <w:rFonts w:ascii="Times New Roman" w:eastAsia="Times New Roman" w:hAnsi="Times New Roman" w:cs="Times New Roman"/>
          <w:lang w:val="en-US"/>
        </w:rPr>
        <w:t xml:space="preserve">atmospheric dustfall </w:t>
      </w:r>
      <w:r w:rsidR="009E14C5" w:rsidRPr="00F13CFF">
        <w:rPr>
          <w:rFonts w:ascii="Times New Roman" w:eastAsia="Times New Roman" w:hAnsi="Times New Roman" w:cs="Times New Roman"/>
          <w:lang w:val="en-US"/>
        </w:rPr>
        <w:t>[128]</w:t>
      </w:r>
      <w:r w:rsidR="009A7B2C" w:rsidRPr="00F13CFF">
        <w:rPr>
          <w:rFonts w:ascii="Times New Roman" w:eastAsia="Times New Roman" w:hAnsi="Times New Roman" w:cs="Times New Roman"/>
          <w:lang w:val="en-US"/>
        </w:rPr>
        <w:t>, which inherently consists of finer fractions, have reported χfd​% values under the 2% threshold. This discrepancy highlights that while dustfall is naturally finer, it still contains significant non-magnetic mass that dilutes the SP signal. In contrast, the magnetic separation and isolation of the fine fraction (&lt;50 μm) performed in this study effectively reduced this dilution from the bulk matrix. This enrichment approach significantly enhanced the detection of the ultrafine SP component, even though it remains partially associated with non-magnetic phases within complex mineral aggregates.</w:t>
      </w:r>
    </w:p>
    <w:p w14:paraId="799FC7E9" w14:textId="26FFF620" w:rsidR="008106B5" w:rsidRPr="00F13CFF" w:rsidRDefault="00AC5BAD" w:rsidP="00144DFD">
      <w:pPr>
        <w:pStyle w:val="Akapitzlist"/>
        <w:numPr>
          <w:ilvl w:val="2"/>
          <w:numId w:val="6"/>
        </w:numPr>
        <w:spacing w:after="240" w:line="360" w:lineRule="auto"/>
        <w:jc w:val="both"/>
        <w:rPr>
          <w:rFonts w:ascii="Times New Roman" w:hAnsi="Times New Roman" w:cs="Times New Roman"/>
          <w:lang w:val="en-US"/>
        </w:rPr>
      </w:pPr>
      <w:r w:rsidRPr="00F13CFF">
        <w:rPr>
          <w:rFonts w:ascii="Times New Roman" w:eastAsia="Times New Roman" w:hAnsi="Times New Roman" w:cs="Times New Roman"/>
          <w:noProof/>
        </w:rPr>
        <w:lastRenderedPageBreak/>
        <mc:AlternateContent>
          <mc:Choice Requires="wpg">
            <w:drawing>
              <wp:anchor distT="0" distB="0" distL="114300" distR="114300" simplePos="0" relativeHeight="251658243" behindDoc="0" locked="0" layoutInCell="1" allowOverlap="1" wp14:anchorId="6AC2B6B3" wp14:editId="6E579982">
                <wp:simplePos x="0" y="0"/>
                <wp:positionH relativeFrom="column">
                  <wp:posOffset>66675</wp:posOffset>
                </wp:positionH>
                <wp:positionV relativeFrom="paragraph">
                  <wp:posOffset>171450</wp:posOffset>
                </wp:positionV>
                <wp:extent cx="5324979" cy="8772525"/>
                <wp:effectExtent l="0" t="19050" r="0" b="9525"/>
                <wp:wrapNone/>
                <wp:docPr id="30" name="Grupa 6"/>
                <wp:cNvGraphicFramePr/>
                <a:graphic xmlns:a="http://schemas.openxmlformats.org/drawingml/2006/main">
                  <a:graphicData uri="http://schemas.microsoft.com/office/word/2010/wordprocessingGroup">
                    <wpg:wgp>
                      <wpg:cNvGrpSpPr/>
                      <wpg:grpSpPr>
                        <a:xfrm>
                          <a:off x="0" y="0"/>
                          <a:ext cx="5324979" cy="8772525"/>
                          <a:chOff x="0" y="0"/>
                          <a:chExt cx="7559675" cy="13389725"/>
                        </a:xfrm>
                      </wpg:grpSpPr>
                      <wps:wsp>
                        <wps:cNvPr id="31" name="Rectangle 2"/>
                        <wps:cNvSpPr>
                          <a:spLocks noChangeArrowheads="1"/>
                        </wps:cNvSpPr>
                        <wps:spPr bwMode="auto">
                          <a:xfrm>
                            <a:off x="0" y="69012"/>
                            <a:ext cx="7559675"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pic:pic xmlns:pic="http://schemas.openxmlformats.org/drawingml/2006/picture">
                        <pic:nvPicPr>
                          <pic:cNvPr id="32" name="Obraz 32"/>
                          <pic:cNvPicPr/>
                        </pic:nvPicPr>
                        <pic:blipFill>
                          <a:blip r:embed="rId51"/>
                          <a:stretch>
                            <a:fillRect/>
                          </a:stretch>
                        </pic:blipFill>
                        <pic:spPr>
                          <a:xfrm>
                            <a:off x="223230" y="5971528"/>
                            <a:ext cx="6826018" cy="7418197"/>
                          </a:xfrm>
                          <a:prstGeom prst="rect">
                            <a:avLst/>
                          </a:prstGeom>
                        </pic:spPr>
                      </pic:pic>
                      <pic:pic xmlns:pic="http://schemas.openxmlformats.org/drawingml/2006/picture">
                        <pic:nvPicPr>
                          <pic:cNvPr id="33" name="Obraz 33"/>
                          <pic:cNvPicPr>
                            <a:picLocks noChangeAspect="1" noChangeArrowheads="1"/>
                          </pic:cNvPicPr>
                        </pic:nvPicPr>
                        <pic:blipFill>
                          <a:blip r:embed="rId52">
                            <a:extLst>
                              <a:ext uri="{28A0092B-C50C-407E-A947-70E740481C1C}">
                                <a14:useLocalDpi xmlns:a14="http://schemas.microsoft.com/office/drawing/2010/main" val="0"/>
                              </a:ext>
                            </a:extLst>
                          </a:blip>
                          <a:srcRect r="30646"/>
                          <a:stretch>
                            <a:fillRect/>
                          </a:stretch>
                        </pic:blipFill>
                        <pic:spPr bwMode="auto">
                          <a:xfrm>
                            <a:off x="366828" y="0"/>
                            <a:ext cx="6538823" cy="62772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496D355" id="Grupa 6" o:spid="_x0000_s1026" style="position:absolute;margin-left:5.25pt;margin-top:13.5pt;width:419.3pt;height:690.75pt;z-index:251658243;mso-width-relative:margin;mso-height-relative:margin" coordsize="75596,13389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">
                <v:rect id="Rectangle 2" o:spid="_x0000_s1027" style="position:absolute;top:690;width:7559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" filled="f" fillcolor="#156082 [3204]" stroked="f" strokecolor="black [3213]">
                  <v:shadow color="#e8e8e8 [3214]"/>
                </v:rect>
                <v:shape id="Obraz 32" o:spid="_x0000_s1028" type="#_x0000_t75" style="position:absolute;left:2232;top:59715;width:68260;height:7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">
                  <v:imagedata r:id="rId53" o:title=""/>
                </v:shape>
                <v:shape id="Obraz 33" o:spid="_x0000_s1029" type="#_x0000_t75" style="position:absolute;left:3668;width:65388;height:62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">
                  <v:imagedata r:id="rId54" o:title="" cropright="20084f"/>
                </v:shape>
              </v:group>
            </w:pict>
          </mc:Fallback>
        </mc:AlternateContent>
      </w:r>
      <w:r w:rsidR="470C9242" w:rsidRPr="00F13CFF">
        <w:rPr>
          <w:rFonts w:ascii="Times New Roman" w:eastAsia="Calibri" w:hAnsi="Times New Roman" w:cs="Times New Roman"/>
          <w:b/>
          <w:bCs/>
          <w:sz w:val="28"/>
          <w:szCs w:val="28"/>
          <w:lang w:val="en-US"/>
        </w:rPr>
        <w:t>Hysteresis loops and King plot</w:t>
      </w:r>
    </w:p>
    <w:p w14:paraId="01C520F2" w14:textId="4F0C0BAC" w:rsidR="008106B5" w:rsidRPr="00F13CFF" w:rsidRDefault="008106B5" w:rsidP="006E735B">
      <w:pPr>
        <w:spacing w:after="0" w:line="360" w:lineRule="auto"/>
        <w:jc w:val="both"/>
        <w:rPr>
          <w:rFonts w:ascii="Times New Roman" w:eastAsia="Calibri" w:hAnsi="Times New Roman" w:cs="Times New Roman"/>
          <w:lang w:val="en-US"/>
        </w:rPr>
      </w:pPr>
    </w:p>
    <w:p w14:paraId="028D9B97" w14:textId="04B4CBED" w:rsidR="008106B5" w:rsidRPr="00F13CFF" w:rsidRDefault="008106B5" w:rsidP="006E735B">
      <w:pPr>
        <w:spacing w:line="360" w:lineRule="auto"/>
        <w:jc w:val="both"/>
        <w:rPr>
          <w:rFonts w:ascii="Times New Roman" w:eastAsia="Calibri" w:hAnsi="Times New Roman" w:cs="Times New Roman"/>
          <w:lang w:val="en-US"/>
        </w:rPr>
      </w:pPr>
    </w:p>
    <w:p w14:paraId="005D764C" w14:textId="4A4605B2" w:rsidR="008106B5" w:rsidRPr="00F13CFF" w:rsidRDefault="008106B5" w:rsidP="006E735B">
      <w:pPr>
        <w:spacing w:line="360" w:lineRule="auto"/>
        <w:jc w:val="both"/>
        <w:rPr>
          <w:rFonts w:ascii="Times New Roman" w:eastAsia="Calibri" w:hAnsi="Times New Roman" w:cs="Times New Roman"/>
          <w:lang w:val="en-US"/>
        </w:rPr>
      </w:pPr>
    </w:p>
    <w:p w14:paraId="5EC69E38" w14:textId="29EB9DA8" w:rsidR="008106B5" w:rsidRPr="00F13CFF" w:rsidRDefault="008106B5" w:rsidP="006E735B">
      <w:pPr>
        <w:spacing w:line="360" w:lineRule="auto"/>
        <w:jc w:val="both"/>
        <w:rPr>
          <w:rFonts w:ascii="Times New Roman" w:eastAsia="Times New Roman" w:hAnsi="Times New Roman" w:cs="Times New Roman"/>
          <w:lang w:val="en-US"/>
        </w:rPr>
      </w:pPr>
    </w:p>
    <w:p w14:paraId="52B00D9D"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6310CAAD"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47E8292C"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4FFD9746"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187D0900"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130AE764"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7479BB5B"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69DD72B6"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1A0DAF28"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5AE404FA"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0A9C11F8"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42AB6DD2"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22D944CA"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143AF16D"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7CE90326"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53DB3B0C"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6996B8D0"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1573BB42"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7D5C841E"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01414D8A"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01EC1C6A"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0D3F4FA8"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5F6D891E"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02990898"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4635AADB"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2AD21361"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1D36647C" w14:textId="1B248209" w:rsidR="008106B5" w:rsidRPr="00F13CFF" w:rsidRDefault="053F499F" w:rsidP="00144DFD">
      <w:pPr>
        <w:spacing w:after="0" w:line="360" w:lineRule="auto"/>
        <w:jc w:val="both"/>
        <w:rPr>
          <w:rFonts w:ascii="Times New Roman" w:hAnsi="Times New Roman" w:cs="Times New Roman"/>
          <w:lang w:val="en-US"/>
        </w:rPr>
      </w:pPr>
      <w:r w:rsidRPr="00F13CFF">
        <w:rPr>
          <w:rFonts w:ascii="Times New Roman" w:eastAsia="Times New Roman" w:hAnsi="Times New Roman" w:cs="Times New Roman"/>
          <w:lang w:val="en-US"/>
        </w:rPr>
        <w:lastRenderedPageBreak/>
        <w:t>Figure</w:t>
      </w:r>
      <w:r w:rsidR="747C8981" w:rsidRPr="00F13CFF">
        <w:rPr>
          <w:rFonts w:ascii="Times New Roman" w:eastAsia="Times New Roman" w:hAnsi="Times New Roman" w:cs="Times New Roman"/>
          <w:lang w:val="en-US"/>
        </w:rPr>
        <w:t xml:space="preserve"> </w:t>
      </w:r>
      <w:r w:rsidR="41DDDBC3" w:rsidRPr="00F13CFF">
        <w:rPr>
          <w:rFonts w:ascii="Times New Roman" w:eastAsia="Times New Roman" w:hAnsi="Times New Roman" w:cs="Times New Roman"/>
          <w:lang w:val="en-US"/>
        </w:rPr>
        <w:t>7</w:t>
      </w:r>
      <w:r w:rsidRPr="00F13CFF">
        <w:rPr>
          <w:rFonts w:ascii="Times New Roman" w:eastAsia="Times New Roman" w:hAnsi="Times New Roman" w:cs="Times New Roman"/>
          <w:lang w:val="en-US"/>
        </w:rPr>
        <w:t xml:space="preserve">. </w:t>
      </w:r>
      <w:r w:rsidR="5F3DF734" w:rsidRPr="00F13CFF">
        <w:rPr>
          <w:rFonts w:ascii="Times New Roman" w:eastAsia="Times New Roman" w:hAnsi="Times New Roman" w:cs="Times New Roman"/>
          <w:lang w:val="en-US"/>
        </w:rPr>
        <w:t>Top</w:t>
      </w:r>
      <w:r w:rsidR="27DD7190" w:rsidRPr="00F13CFF">
        <w:rPr>
          <w:rFonts w:ascii="Times New Roman" w:eastAsia="Times New Roman" w:hAnsi="Times New Roman" w:cs="Times New Roman"/>
          <w:lang w:val="en-US"/>
        </w:rPr>
        <w:t xml:space="preserve">: </w:t>
      </w:r>
      <w:r w:rsidR="5F3DF734" w:rsidRPr="00F13CFF">
        <w:rPr>
          <w:rFonts w:ascii="Times New Roman" w:eastAsia="Times New Roman" w:hAnsi="Times New Roman" w:cs="Times New Roman"/>
          <w:lang w:val="en-US"/>
        </w:rPr>
        <w:t xml:space="preserve">Plot of Mrs/Ms versus Hcr/Hc based on the Day diagram </w:t>
      </w:r>
      <w:sdt>
        <w:sdtPr>
          <w:rPr>
            <w:rFonts w:ascii="Times New Roman" w:eastAsia="Times New Roman" w:hAnsi="Times New Roman" w:cs="Times New Roman"/>
            <w:color w:val="000000"/>
            <w:lang w:val="en-US"/>
          </w:rPr>
          <w:tag w:val="MENDELEY_CITATION_v3_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"/>
          <w:id w:val="-614517976"/>
          <w:placeholder>
            <w:docPart w:val="4C24D2B191CB4C3F906BEFDF30BBA4C7"/>
          </w:placeholder>
        </w:sdtPr>
        <w:sdtContent>
          <w:r w:rsidR="00C35FA7" w:rsidRPr="00C35FA7">
            <w:rPr>
              <w:rFonts w:ascii="Times New Roman" w:eastAsia="Times New Roman" w:hAnsi="Times New Roman" w:cs="Times New Roman"/>
              <w:color w:val="000000"/>
              <w:lang w:val="en-US"/>
            </w:rPr>
            <w:t>[128]</w:t>
          </w:r>
        </w:sdtContent>
      </w:sdt>
      <w:r w:rsidR="5F3DF734" w:rsidRPr="00F13CFF">
        <w:rPr>
          <w:rFonts w:ascii="Times New Roman" w:eastAsia="Times New Roman" w:hAnsi="Times New Roman" w:cs="Times New Roman"/>
          <w:lang w:val="en-US"/>
        </w:rPr>
        <w:t xml:space="preserve">, as modified by Dunlop </w:t>
      </w:r>
      <w:sdt>
        <w:sdtPr>
          <w:rPr>
            <w:rFonts w:ascii="Times New Roman" w:eastAsia="Times New Roman" w:hAnsi="Times New Roman" w:cs="Times New Roman"/>
            <w:color w:val="000000"/>
            <w:lang w:val="en-US"/>
          </w:rPr>
          <w:tag w:val="MENDELEY_CITATION_v3_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"/>
          <w:id w:val="-1874454085"/>
          <w:placeholder>
            <w:docPart w:val="42C77313C5514CC08631FC0AA02A929A"/>
          </w:placeholder>
        </w:sdtPr>
        <w:sdtContent>
          <w:r w:rsidR="00C35FA7" w:rsidRPr="00C35FA7">
            <w:rPr>
              <w:rFonts w:ascii="Times New Roman" w:eastAsia="Times New Roman" w:hAnsi="Times New Roman" w:cs="Times New Roman"/>
              <w:color w:val="000000"/>
              <w:lang w:val="en-US"/>
            </w:rPr>
            <w:t>[129]</w:t>
          </w:r>
        </w:sdtContent>
      </w:sdt>
      <w:r w:rsidR="5F3DF734" w:rsidRPr="00F13CFF">
        <w:rPr>
          <w:rFonts w:ascii="Times New Roman" w:eastAsia="Times New Roman" w:hAnsi="Times New Roman" w:cs="Times New Roman"/>
          <w:lang w:val="en-US"/>
        </w:rPr>
        <w:t>. The solid red line represents the theoretical trend for multidomain (MD) grains, dashed magenta lines indicate mixing trends between single-domain (SD) and MD grains, and the solid green line shows a calculated mixing curve for SD grains combined with ~10 nm superparamagnetic (SP) particles.</w:t>
      </w:r>
      <w:r w:rsidR="27DD7190" w:rsidRPr="00F13CFF">
        <w:rPr>
          <w:rFonts w:ascii="Times New Roman" w:hAnsi="Times New Roman" w:cs="Times New Roman"/>
          <w:lang w:val="en-US"/>
        </w:rPr>
        <w:t xml:space="preserve"> Bottom: </w:t>
      </w:r>
      <w:r w:rsidRPr="00F13CFF">
        <w:rPr>
          <w:rFonts w:ascii="Times New Roman" w:eastAsia="Times New Roman" w:hAnsi="Times New Roman" w:cs="Times New Roman"/>
          <w:lang w:val="en-US"/>
        </w:rPr>
        <w:t xml:space="preserve">Biplot displaying </w:t>
      </w:r>
      <w:r w:rsidRPr="00F13CFF">
        <w:rPr>
          <w:rFonts w:ascii="Times New Roman" w:eastAsia="Times New Roman" w:hAnsi="Times New Roman" w:cs="Times New Roman"/>
        </w:rPr>
        <w:t>χ</w:t>
      </w:r>
      <w:r w:rsidRPr="00F13CFF">
        <w:rPr>
          <w:rFonts w:ascii="Times New Roman" w:eastAsia="Times New Roman" w:hAnsi="Times New Roman" w:cs="Times New Roman"/>
          <w:vertAlign w:val="subscript"/>
          <w:lang w:val="en-US"/>
        </w:rPr>
        <w:t>ARM</w:t>
      </w:r>
      <w:r w:rsidRPr="00F13CFF">
        <w:rPr>
          <w:rFonts w:ascii="Times New Roman" w:eastAsia="Times New Roman" w:hAnsi="Times New Roman" w:cs="Times New Roman"/>
          <w:lang w:val="en-US"/>
        </w:rPr>
        <w:t xml:space="preserve"> vs. </w:t>
      </w:r>
      <w:r w:rsidRPr="00F13CFF">
        <w:rPr>
          <w:rFonts w:ascii="Times New Roman" w:eastAsia="Times New Roman" w:hAnsi="Times New Roman" w:cs="Times New Roman"/>
        </w:rPr>
        <w:t>χ</w:t>
      </w:r>
      <w:r w:rsidRPr="00F13CFF">
        <w:rPr>
          <w:rFonts w:ascii="Times New Roman" w:eastAsia="Times New Roman" w:hAnsi="Times New Roman" w:cs="Times New Roman"/>
          <w:lang w:val="en-US"/>
        </w:rPr>
        <w:t xml:space="preserve">. Reference lines for </w:t>
      </w:r>
      <w:r w:rsidR="6F9E383A" w:rsidRPr="00F13CFF">
        <w:rPr>
          <w:rFonts w:ascii="Times New Roman" w:eastAsia="Times New Roman" w:hAnsi="Times New Roman" w:cs="Times New Roman"/>
          <w:lang w:val="en-US"/>
        </w:rPr>
        <w:t xml:space="preserve">the </w:t>
      </w:r>
      <w:r w:rsidRPr="00F13CFF">
        <w:rPr>
          <w:rFonts w:ascii="Times New Roman" w:eastAsia="Times New Roman" w:hAnsi="Times New Roman" w:cs="Times New Roman"/>
          <w:lang w:val="en-US"/>
        </w:rPr>
        <w:t xml:space="preserve">plot were retrieved from </w:t>
      </w:r>
      <w:sdt>
        <w:sdtPr>
          <w:rPr>
            <w:rFonts w:ascii="Times New Roman" w:eastAsia="Times New Roman" w:hAnsi="Times New Roman" w:cs="Times New Roman"/>
            <w:color w:val="000000"/>
            <w:lang w:val="en-US"/>
          </w:rPr>
          <w:tag w:val="MENDELEY_CITATION_v3_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"/>
          <w:id w:val="174311493"/>
          <w:placeholder>
            <w:docPart w:val="42C77313C5514CC08631FC0AA02A929A"/>
          </w:placeholder>
        </w:sdtPr>
        <w:sdtContent>
          <w:r w:rsidR="00C35FA7" w:rsidRPr="00C35FA7">
            <w:rPr>
              <w:rFonts w:ascii="Times New Roman" w:eastAsia="Times New Roman" w:hAnsi="Times New Roman" w:cs="Times New Roman"/>
              <w:color w:val="000000"/>
              <w:lang w:val="en-US"/>
            </w:rPr>
            <w:t>[130]</w:t>
          </w:r>
        </w:sdtContent>
      </w:sdt>
      <w:r w:rsidRPr="00F13CFF">
        <w:rPr>
          <w:rFonts w:ascii="Times New Roman" w:eastAsia="Times New Roman" w:hAnsi="Times New Roman" w:cs="Times New Roman"/>
          <w:lang w:val="en-US"/>
        </w:rPr>
        <w:t>.</w:t>
      </w:r>
      <w:r w:rsidR="5CAC0945" w:rsidRPr="00F13CFF">
        <w:rPr>
          <w:rFonts w:ascii="Times New Roman" w:eastAsia="Times New Roman" w:hAnsi="Times New Roman" w:cs="Times New Roman"/>
          <w:lang w:val="en-US"/>
        </w:rPr>
        <w:t xml:space="preserve"> </w:t>
      </w:r>
      <w:r w:rsidR="5CAC0945" w:rsidRPr="00F13CFF">
        <w:rPr>
          <w:rFonts w:ascii="Times New Roman" w:hAnsi="Times New Roman" w:cs="Times New Roman"/>
          <w:lang w:val="en-US"/>
        </w:rPr>
        <w:t>The dashed lines represent theoretical grain size trends for magnetic particles of 0.1 µm (red), 0.2 µm (green), 1 µm (orange), and 5 µm (magenta).</w:t>
      </w:r>
    </w:p>
    <w:p w14:paraId="70A6EC71" w14:textId="77777777" w:rsidR="007E747D" w:rsidRPr="00F13CFF" w:rsidRDefault="007E747D" w:rsidP="00144DFD">
      <w:pPr>
        <w:spacing w:after="0" w:line="360" w:lineRule="auto"/>
        <w:jc w:val="both"/>
        <w:rPr>
          <w:rFonts w:ascii="Times New Roman" w:hAnsi="Times New Roman" w:cs="Times New Roman"/>
          <w:lang w:val="en-US"/>
        </w:rPr>
      </w:pPr>
    </w:p>
    <w:p w14:paraId="19BBE2A1" w14:textId="142A5849" w:rsidR="006E4029" w:rsidRPr="00F13CFF" w:rsidRDefault="487E2F27" w:rsidP="00144DFD">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To characterize the magnetic domain state and grain size distribution of the samples, the plot of Mrs/Ms versus Hcr/Hc based on the Day diagram </w:t>
      </w:r>
      <w:sdt>
        <w:sdtPr>
          <w:rPr>
            <w:rFonts w:ascii="Times New Roman" w:hAnsi="Times New Roman" w:cs="Times New Roman"/>
            <w:color w:val="000000"/>
            <w:lang w:val="en-US"/>
          </w:rPr>
          <w:tag w:val="MENDELEY_CITATION_v3_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"/>
          <w:id w:val="1436635832"/>
          <w:placeholder>
            <w:docPart w:val="42C77313C5514CC08631FC0AA02A929A"/>
          </w:placeholder>
        </w:sdtPr>
        <w:sdtContent>
          <w:r w:rsidR="00C35FA7" w:rsidRPr="00C35FA7">
            <w:rPr>
              <w:rFonts w:ascii="Times New Roman" w:hAnsi="Times New Roman" w:cs="Times New Roman"/>
              <w:color w:val="000000"/>
              <w:lang w:val="en-US"/>
            </w:rPr>
            <w:t>[128]</w:t>
          </w:r>
        </w:sdtContent>
      </w:sdt>
      <w:r w:rsidR="00DC440C" w:rsidRPr="00F13CFF">
        <w:rPr>
          <w:rFonts w:ascii="Times New Roman" w:hAnsi="Times New Roman" w:cs="Times New Roman"/>
          <w:lang w:val="en-US"/>
        </w:rPr>
        <w:t xml:space="preserve"> </w:t>
      </w:r>
      <w:r w:rsidRPr="00F13CFF">
        <w:rPr>
          <w:rFonts w:ascii="Times New Roman" w:hAnsi="Times New Roman" w:cs="Times New Roman"/>
          <w:lang w:val="en-US"/>
        </w:rPr>
        <w:t xml:space="preserve">as modified by Dunlop </w:t>
      </w:r>
      <w:sdt>
        <w:sdtPr>
          <w:rPr>
            <w:rFonts w:ascii="Times New Roman" w:hAnsi="Times New Roman" w:cs="Times New Roman"/>
            <w:color w:val="000000"/>
            <w:lang w:val="en-US"/>
          </w:rPr>
          <w:tag w:val="MENDELEY_CITATION_v3_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"/>
          <w:id w:val="-1084760138"/>
          <w:placeholder>
            <w:docPart w:val="42C77313C5514CC08631FC0AA02A929A"/>
          </w:placeholder>
        </w:sdtPr>
        <w:sdtContent>
          <w:r w:rsidR="00C35FA7" w:rsidRPr="00C35FA7">
            <w:rPr>
              <w:rFonts w:ascii="Times New Roman" w:hAnsi="Times New Roman" w:cs="Times New Roman"/>
              <w:color w:val="000000"/>
              <w:lang w:val="en-US"/>
            </w:rPr>
            <w:t>[129]</w:t>
          </w:r>
        </w:sdtContent>
      </w:sdt>
      <w:r w:rsidRPr="00F13CFF">
        <w:rPr>
          <w:rFonts w:ascii="Times New Roman" w:hAnsi="Times New Roman" w:cs="Times New Roman"/>
          <w:lang w:val="en-US"/>
        </w:rPr>
        <w:t xml:space="preserve"> is shown in Figure </w:t>
      </w:r>
      <w:r w:rsidR="41DDDBC3" w:rsidRPr="00F13CFF">
        <w:rPr>
          <w:rFonts w:ascii="Times New Roman" w:hAnsi="Times New Roman" w:cs="Times New Roman"/>
          <w:lang w:val="en-US"/>
        </w:rPr>
        <w:t>7</w:t>
      </w:r>
      <w:r w:rsidRPr="00F13CFF">
        <w:rPr>
          <w:rFonts w:ascii="Times New Roman" w:hAnsi="Times New Roman" w:cs="Times New Roman"/>
          <w:lang w:val="en-US"/>
        </w:rPr>
        <w:t xml:space="preserve">. This diagram is commonly used to distinguish contributions from single-domain (SD), multidomain (MD), and superparamagnetic (SP) grains within magnetic mineral assemblages. </w:t>
      </w:r>
      <w:r w:rsidR="4EEA0785" w:rsidRPr="00F13CFF">
        <w:rPr>
          <w:rFonts w:ascii="Times New Roman" w:hAnsi="Times New Roman" w:cs="Times New Roman"/>
          <w:lang w:val="en-US"/>
        </w:rPr>
        <w:t>The measured values of Mrs/Ms and Hcr/Hc for samples V1 to V7, ranging from 0.05</w:t>
      </w:r>
      <w:r w:rsidR="29C4CA2C" w:rsidRPr="00F13CFF">
        <w:rPr>
          <w:rFonts w:ascii="Times New Roman" w:hAnsi="Times New Roman" w:cs="Times New Roman"/>
          <w:lang w:val="en-US"/>
        </w:rPr>
        <w:t>7</w:t>
      </w:r>
      <w:r w:rsidR="4EEA0785" w:rsidRPr="00F13CFF">
        <w:rPr>
          <w:rFonts w:ascii="Times New Roman" w:hAnsi="Times New Roman" w:cs="Times New Roman"/>
          <w:lang w:val="en-US"/>
        </w:rPr>
        <w:t xml:space="preserve"> to 0.08</w:t>
      </w:r>
      <w:r w:rsidR="29C4CA2C" w:rsidRPr="00F13CFF">
        <w:rPr>
          <w:rFonts w:ascii="Times New Roman" w:hAnsi="Times New Roman" w:cs="Times New Roman"/>
          <w:lang w:val="en-US"/>
        </w:rPr>
        <w:t>9</w:t>
      </w:r>
      <w:r w:rsidR="4EEA0785" w:rsidRPr="00F13CFF">
        <w:rPr>
          <w:rFonts w:ascii="Times New Roman" w:hAnsi="Times New Roman" w:cs="Times New Roman"/>
          <w:lang w:val="en-US"/>
        </w:rPr>
        <w:t xml:space="preserve"> and 4.44 to 6.18</w:t>
      </w:r>
      <w:r w:rsidR="29C4CA2C" w:rsidRPr="00F13CFF">
        <w:rPr>
          <w:rFonts w:ascii="Times New Roman" w:hAnsi="Times New Roman" w:cs="Times New Roman"/>
          <w:lang w:val="en-US"/>
        </w:rPr>
        <w:t>,</w:t>
      </w:r>
      <w:r w:rsidR="4EEA0785" w:rsidRPr="00F13CFF">
        <w:rPr>
          <w:rFonts w:ascii="Times New Roman" w:hAnsi="Times New Roman" w:cs="Times New Roman"/>
          <w:lang w:val="en-US"/>
        </w:rPr>
        <w:t xml:space="preserve"> respectively, are reported in Table </w:t>
      </w:r>
      <w:r w:rsidR="00DC440C" w:rsidRPr="00F13CFF">
        <w:rPr>
          <w:rFonts w:ascii="Times New Roman" w:hAnsi="Times New Roman" w:cs="Times New Roman"/>
          <w:lang w:val="en-US"/>
        </w:rPr>
        <w:t>S</w:t>
      </w:r>
      <w:r w:rsidR="00D13400" w:rsidRPr="00F13CFF">
        <w:rPr>
          <w:rFonts w:ascii="Times New Roman" w:hAnsi="Times New Roman" w:cs="Times New Roman"/>
          <w:lang w:val="en-US"/>
        </w:rPr>
        <w:t>5</w:t>
      </w:r>
      <w:r w:rsidR="4EEA0785" w:rsidRPr="00F13CFF">
        <w:rPr>
          <w:rFonts w:ascii="Times New Roman" w:hAnsi="Times New Roman" w:cs="Times New Roman"/>
          <w:lang w:val="en-US"/>
        </w:rPr>
        <w:t xml:space="preserve"> (Supplementary Materials). </w:t>
      </w:r>
      <w:r w:rsidR="00870331" w:rsidRPr="00F13CFF">
        <w:rPr>
          <w:rFonts w:ascii="Times New Roman" w:hAnsi="Times New Roman" w:cs="Times New Roman"/>
          <w:lang w:val="en-US"/>
        </w:rPr>
        <w:t>The measured hysteresis parameters reflect the properties of the concentrated ferrimagnetic fraction, as the geogenic background is magnetically weak and does not significantly contribute to the signal. The positioning of samples V1</w:t>
      </w:r>
      <w:r w:rsidR="00870331" w:rsidRPr="00F13CFF">
        <w:rPr>
          <w:rFonts w:ascii="Times New Roman" w:hAnsi="Times New Roman" w:cs="Times New Roman" w:hint="eastAsia"/>
          <w:lang w:val="en-US"/>
        </w:rPr>
        <w:t>–</w:t>
      </w:r>
      <w:r w:rsidR="00870331" w:rsidRPr="00F13CFF">
        <w:rPr>
          <w:rFonts w:ascii="Times New Roman" w:hAnsi="Times New Roman" w:cs="Times New Roman"/>
          <w:lang w:val="en-US"/>
        </w:rPr>
        <w:t xml:space="preserve">V7 within the PSD region indicates that the dominant magnetic carriers are stable grains. However, the high </w:t>
      </w:r>
      <w:r w:rsidR="00870331" w:rsidRPr="00F13CFF">
        <w:rPr>
          <w:rStyle w:val="mord"/>
          <w:rFonts w:ascii="Times New Roman" w:hAnsi="Times New Roman" w:cs="Times New Roman" w:hint="eastAsia"/>
          <w:i/>
          <w:iCs/>
        </w:rPr>
        <w:t>χ</w:t>
      </w:r>
      <w:r w:rsidR="00870331" w:rsidRPr="00F13CFF">
        <w:rPr>
          <w:rStyle w:val="mord"/>
          <w:rFonts w:ascii="Times New Roman" w:hAnsi="Times New Roman" w:cs="Times New Roman"/>
          <w:lang w:val="en-US"/>
        </w:rPr>
        <w:t>fd</w:t>
      </w:r>
      <w:r w:rsidR="00870331" w:rsidRPr="00F13CFF">
        <w:rPr>
          <w:rStyle w:val="vlist-s"/>
          <w:rFonts w:ascii="Times New Roman" w:hAnsi="Times New Roman" w:cs="Times New Roman"/>
          <w:lang w:val="en-US"/>
        </w:rPr>
        <w:t>​</w:t>
      </w:r>
      <w:r w:rsidR="00870331" w:rsidRPr="00F13CFF">
        <w:rPr>
          <w:rStyle w:val="mord"/>
          <w:rFonts w:ascii="Times New Roman" w:hAnsi="Times New Roman" w:cs="Times New Roman"/>
          <w:lang w:val="en-US"/>
        </w:rPr>
        <w:t>%</w:t>
      </w:r>
      <w:r w:rsidR="00870331" w:rsidRPr="00F13CFF">
        <w:rPr>
          <w:rFonts w:ascii="Times New Roman" w:hAnsi="Times New Roman" w:cs="Times New Roman"/>
          <w:lang w:val="en-US"/>
        </w:rPr>
        <w:t xml:space="preserve"> values (</w:t>
      </w:r>
      <w:r w:rsidR="004D1632" w:rsidRPr="00F13CFF">
        <w:rPr>
          <w:rFonts w:ascii="Times New Roman" w:hAnsi="Times New Roman" w:cs="Times New Roman"/>
          <w:lang w:val="en-US"/>
        </w:rPr>
        <w:t>mean</w:t>
      </w:r>
      <w:r w:rsidR="002C53A5" w:rsidRPr="00F13CFF">
        <w:rPr>
          <w:rFonts w:ascii="Times New Roman" w:hAnsi="Times New Roman" w:cs="Times New Roman"/>
          <w:lang w:val="en-US"/>
        </w:rPr>
        <w:t xml:space="preserve"> </w:t>
      </w:r>
      <w:r w:rsidR="00870331" w:rsidRPr="00F13CFF">
        <w:rPr>
          <w:rFonts w:ascii="Times New Roman" w:hAnsi="Times New Roman" w:cs="Times New Roman"/>
          <w:lang w:val="en-US"/>
        </w:rPr>
        <w:t xml:space="preserve">5.8%) reveal that a substantial portion of this magnetic fraction consists of ultrafine superparamagnetic (SP) particles. According to Dunlop </w:t>
      </w:r>
      <w:r w:rsidR="007738D8" w:rsidRPr="00F13CFF">
        <w:rPr>
          <w:rFonts w:ascii="Times New Roman" w:hAnsi="Times New Roman" w:cs="Times New Roman"/>
          <w:lang w:val="en-US"/>
        </w:rPr>
        <w:t>[133]</w:t>
      </w:r>
      <w:r w:rsidR="00870331" w:rsidRPr="00F13CFF">
        <w:rPr>
          <w:rFonts w:ascii="Times New Roman" w:hAnsi="Times New Roman" w:cs="Times New Roman"/>
          <w:lang w:val="en-US"/>
        </w:rPr>
        <w:t xml:space="preserve">, the observed downward shift on the Day-Dunlop plot is a direct consequence of this SP contribution, highlighting the presence of anthropogenic, combustion-derived minerals within the isolated </w:t>
      </w:r>
      <w:r w:rsidR="00870331" w:rsidRPr="00F13CFF">
        <w:rPr>
          <w:rStyle w:val="mrel"/>
          <w:rFonts w:ascii="Times New Roman" w:hAnsi="Times New Roman" w:cs="Times New Roman"/>
          <w:lang w:val="en-US"/>
        </w:rPr>
        <w:t>&lt;</w:t>
      </w:r>
      <w:r w:rsidR="00870331" w:rsidRPr="00F13CFF">
        <w:rPr>
          <w:rStyle w:val="mord"/>
          <w:rFonts w:ascii="Times New Roman" w:hAnsi="Times New Roman" w:cs="Times New Roman"/>
          <w:lang w:val="en-US"/>
        </w:rPr>
        <w:t>50</w:t>
      </w:r>
      <w:r w:rsidR="00870331" w:rsidRPr="00F13CFF">
        <w:rPr>
          <w:rFonts w:ascii="Times New Roman" w:hAnsi="Times New Roman" w:cs="Times New Roman"/>
          <w:lang w:val="en-US"/>
        </w:rPr>
        <w:t xml:space="preserve"> </w:t>
      </w:r>
      <w:r w:rsidR="00870331" w:rsidRPr="00F13CFF">
        <w:rPr>
          <w:rStyle w:val="mord"/>
          <w:rFonts w:ascii="Times New Roman" w:hAnsi="Times New Roman" w:cs="Times New Roman" w:hint="eastAsia"/>
        </w:rPr>
        <w:t>μ</w:t>
      </w:r>
      <w:r w:rsidR="00870331" w:rsidRPr="00F13CFF">
        <w:rPr>
          <w:rFonts w:ascii="Times New Roman" w:hAnsi="Times New Roman" w:cs="Times New Roman"/>
          <w:lang w:val="en-US"/>
        </w:rPr>
        <w:t xml:space="preserve">m fraction. </w:t>
      </w:r>
      <w:r w:rsidRPr="00F13CFF">
        <w:rPr>
          <w:rFonts w:ascii="Times New Roman" w:hAnsi="Times New Roman" w:cs="Times New Roman"/>
          <w:lang w:val="en-US"/>
        </w:rPr>
        <w:t xml:space="preserve">Notably, sample V4 deviates slightly from this trend, suggesting subtle variations in its magnetic grain composition. </w:t>
      </w:r>
      <w:r w:rsidR="005E0DE3" w:rsidRPr="00F13CFF">
        <w:rPr>
          <w:rFonts w:ascii="Times New Roman" w:hAnsi="Times New Roman" w:cs="Times New Roman"/>
          <w:lang w:val="en-US"/>
        </w:rPr>
        <w:t xml:space="preserve">The close clustering of all samples on the Day-Dunlop plot, including the quartz-rich sample V4, indicates a </w:t>
      </w:r>
      <w:r w:rsidR="005E0DE3" w:rsidRPr="00F13CFF">
        <w:rPr>
          <w:rFonts w:ascii="Times New Roman" w:hAnsi="Times New Roman" w:cs="Times New Roman"/>
          <w:bCs/>
          <w:lang w:val="en-US"/>
        </w:rPr>
        <w:t>homogenous magnetic mineralogy</w:t>
      </w:r>
      <w:r w:rsidR="005E0DE3" w:rsidRPr="00F13CFF">
        <w:rPr>
          <w:rFonts w:ascii="Times New Roman" w:hAnsi="Times New Roman" w:cs="Times New Roman"/>
          <w:lang w:val="en-US"/>
        </w:rPr>
        <w:t xml:space="preserve"> across the study area. This suggests that while geogenic minerals (quartz, carbonates) significantly dilute the concentration of magnetic carriers in V4, the </w:t>
      </w:r>
      <w:r w:rsidR="005E0DE3" w:rsidRPr="00F13CFF">
        <w:rPr>
          <w:rFonts w:ascii="Times New Roman" w:hAnsi="Times New Roman" w:cs="Times New Roman"/>
          <w:bCs/>
          <w:lang w:val="en-US"/>
        </w:rPr>
        <w:t>origin of these carriers remains consistent with the anthropogenic inputs</w:t>
      </w:r>
      <w:r w:rsidR="005E0DE3" w:rsidRPr="00F13CFF">
        <w:rPr>
          <w:rFonts w:ascii="Times New Roman" w:hAnsi="Times New Roman" w:cs="Times New Roman"/>
          <w:lang w:val="en-US"/>
        </w:rPr>
        <w:t xml:space="preserve"> identified at the other sites. </w:t>
      </w:r>
      <w:r w:rsidRPr="00F13CFF">
        <w:rPr>
          <w:rFonts w:ascii="Times New Roman" w:hAnsi="Times New Roman" w:cs="Times New Roman"/>
          <w:lang w:val="en-US"/>
        </w:rPr>
        <w:t>Overall, these results indicate that the magnetic properties of the road dust are primarily controlled by fine, stable magnetic grains, reflecting the environmental formation and alteration processes.</w:t>
      </w:r>
      <w:r w:rsidR="5917EC3A" w:rsidRPr="00F13CFF">
        <w:rPr>
          <w:rFonts w:ascii="Times New Roman" w:hAnsi="Times New Roman" w:cs="Times New Roman"/>
          <w:lang w:val="en-US"/>
        </w:rPr>
        <w:t xml:space="preserve"> The plot presented in Figure</w:t>
      </w:r>
      <w:r w:rsidR="005E0DE3" w:rsidRPr="00F13CFF">
        <w:rPr>
          <w:rFonts w:ascii="Times New Roman" w:hAnsi="Times New Roman" w:cs="Times New Roman"/>
          <w:lang w:val="en-US"/>
        </w:rPr>
        <w:t xml:space="preserve"> 7 </w:t>
      </w:r>
      <w:r w:rsidR="5917EC3A" w:rsidRPr="00F13CFF">
        <w:rPr>
          <w:rFonts w:ascii="Times New Roman" w:hAnsi="Times New Roman" w:cs="Times New Roman"/>
          <w:lang w:val="en-US"/>
        </w:rPr>
        <w:t>shows the relationship between anhysteretic remanent magnetization susceptibility (</w:t>
      </w:r>
      <w:r w:rsidR="5917EC3A" w:rsidRPr="00F13CFF">
        <w:rPr>
          <w:rFonts w:ascii="Times New Roman" w:hAnsi="Times New Roman" w:cs="Times New Roman"/>
        </w:rPr>
        <w:t>χ</w:t>
      </w:r>
      <w:r w:rsidR="5917EC3A" w:rsidRPr="00F13CFF">
        <w:rPr>
          <w:rFonts w:ascii="Times New Roman" w:hAnsi="Times New Roman" w:cs="Times New Roman"/>
          <w:vertAlign w:val="subscript"/>
          <w:lang w:val="en-US"/>
        </w:rPr>
        <w:t>ARM</w:t>
      </w:r>
      <w:r w:rsidR="5917EC3A" w:rsidRPr="00F13CFF">
        <w:rPr>
          <w:rFonts w:ascii="Times New Roman" w:hAnsi="Times New Roman" w:cs="Times New Roman"/>
          <w:lang w:val="en-US"/>
        </w:rPr>
        <w:t>) and magnetic susceptibility (</w:t>
      </w:r>
      <w:r w:rsidR="5917EC3A" w:rsidRPr="00F13CFF">
        <w:rPr>
          <w:rFonts w:ascii="Times New Roman" w:hAnsi="Times New Roman" w:cs="Times New Roman"/>
        </w:rPr>
        <w:t>χ</w:t>
      </w:r>
      <w:r w:rsidR="5917EC3A" w:rsidRPr="00F13CFF">
        <w:rPr>
          <w:rFonts w:ascii="Times New Roman" w:hAnsi="Times New Roman" w:cs="Times New Roman"/>
          <w:lang w:val="en-US"/>
        </w:rPr>
        <w:t xml:space="preserve">) for </w:t>
      </w:r>
      <w:r w:rsidR="5917EC3A" w:rsidRPr="00F13CFF">
        <w:rPr>
          <w:rFonts w:ascii="Times New Roman" w:hAnsi="Times New Roman" w:cs="Times New Roman"/>
          <w:lang w:val="en-US"/>
        </w:rPr>
        <w:lastRenderedPageBreak/>
        <w:t xml:space="preserve">the analyzed road dust samples. </w:t>
      </w:r>
      <w:r w:rsidR="3A27CF7C" w:rsidRPr="00F13CFF">
        <w:rPr>
          <w:rFonts w:ascii="Times New Roman" w:hAnsi="Times New Roman" w:cs="Times New Roman"/>
          <w:lang w:val="en-US"/>
        </w:rPr>
        <w:t xml:space="preserve">Detailed numerical values are provided in Table </w:t>
      </w:r>
      <w:r w:rsidR="6FCD393A" w:rsidRPr="00F13CFF">
        <w:rPr>
          <w:rFonts w:ascii="Times New Roman" w:hAnsi="Times New Roman" w:cs="Times New Roman"/>
          <w:lang w:val="en-US"/>
        </w:rPr>
        <w:t>S</w:t>
      </w:r>
      <w:r w:rsidR="00145E27" w:rsidRPr="00F13CFF">
        <w:rPr>
          <w:rFonts w:ascii="Times New Roman" w:hAnsi="Times New Roman" w:cs="Times New Roman"/>
          <w:lang w:val="en-US"/>
        </w:rPr>
        <w:t>5</w:t>
      </w:r>
      <w:r w:rsidR="3A27CF7C" w:rsidRPr="00F13CFF">
        <w:rPr>
          <w:rFonts w:ascii="Times New Roman" w:hAnsi="Times New Roman" w:cs="Times New Roman"/>
          <w:lang w:val="en-US"/>
        </w:rPr>
        <w:t xml:space="preserve"> in the Supplementary Materials. </w:t>
      </w:r>
      <w:r w:rsidR="00715A0E" w:rsidRPr="00F13CFF">
        <w:rPr>
          <w:rFonts w:ascii="Times New Roman" w:hAnsi="Times New Roman" w:cs="Times New Roman"/>
          <w:lang w:val="en-US"/>
        </w:rPr>
        <w:t xml:space="preserve">The </w:t>
      </w:r>
      <w:r w:rsidR="000F2DCC" w:rsidRPr="00F13CFF">
        <w:rPr>
          <w:rFonts w:ascii="Times New Roman" w:hAnsi="Times New Roman" w:cs="Times New Roman"/>
          <w:lang w:val="en-US"/>
        </w:rPr>
        <w:t xml:space="preserve">King plot </w:t>
      </w:r>
      <w:r w:rsidR="00715A0E" w:rsidRPr="00F13CFF">
        <w:rPr>
          <w:rFonts w:ascii="Times New Roman" w:hAnsi="Times New Roman" w:cs="Times New Roman"/>
          <w:lang w:val="en-US"/>
        </w:rPr>
        <w:t>shows that the sample points cluster within the lower range of the plot, aligning below the 5 µm trend line. This indicates that the bulk magnetic remanence is carried by relatively coarser grains compared to the ultrafine fraction. However, this observation must be reconciled with the high χfd​% values (</w:t>
      </w:r>
      <w:r w:rsidR="0019113C" w:rsidRPr="00F13CFF">
        <w:rPr>
          <w:rFonts w:ascii="Times New Roman" w:hAnsi="Times New Roman" w:cs="Times New Roman"/>
          <w:lang w:val="en-US"/>
        </w:rPr>
        <w:t xml:space="preserve">mean </w:t>
      </w:r>
      <w:r w:rsidR="00715A0E" w:rsidRPr="00F13CFF">
        <w:rPr>
          <w:rFonts w:ascii="Times New Roman" w:hAnsi="Times New Roman" w:cs="Times New Roman"/>
          <w:lang w:val="en-US"/>
        </w:rPr>
        <w:t>5.8%) and the Day-Dunlop results. The combined data suggest a bimodal distribution or a complex mixture where coarser magnetic particles (reflected in the King plot) coexist with a significant population of superparamagnetic (SP) grains (reflected in χfd​%).</w:t>
      </w:r>
    </w:p>
    <w:p w14:paraId="670694F5" w14:textId="271BB91B" w:rsidR="00A26FCC" w:rsidRPr="00F13CFF" w:rsidRDefault="00A26FCC" w:rsidP="00144DFD">
      <w:pPr>
        <w:spacing w:after="0" w:line="360" w:lineRule="auto"/>
        <w:jc w:val="both"/>
        <w:rPr>
          <w:rFonts w:ascii="Times New Roman" w:hAnsi="Times New Roman" w:cs="Times New Roman"/>
          <w:lang w:val="en-US"/>
        </w:rPr>
      </w:pPr>
    </w:p>
    <w:p w14:paraId="7F5A42B5" w14:textId="2223B077" w:rsidR="00A26FCC" w:rsidRPr="00F13CFF" w:rsidRDefault="00A26FCC" w:rsidP="00144DFD">
      <w:pPr>
        <w:pStyle w:val="Akapitzlist"/>
        <w:numPr>
          <w:ilvl w:val="2"/>
          <w:numId w:val="6"/>
        </w:numPr>
        <w:spacing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b/>
          <w:bCs/>
          <w:sz w:val="28"/>
          <w:szCs w:val="28"/>
          <w:lang w:val="en-US"/>
        </w:rPr>
        <w:t xml:space="preserve">Thermomagnetic curves of </w:t>
      </w:r>
      <w:r w:rsidRPr="00F13CFF">
        <w:rPr>
          <w:rFonts w:ascii="Times New Roman" w:eastAsia="Times New Roman" w:hAnsi="Times New Roman" w:cs="Times New Roman"/>
          <w:b/>
          <w:bCs/>
          <w:sz w:val="28"/>
          <w:szCs w:val="28"/>
        </w:rPr>
        <w:t>κ</w:t>
      </w:r>
      <w:r w:rsidRPr="00F13CFF">
        <w:rPr>
          <w:rFonts w:ascii="Times New Roman" w:eastAsia="Times New Roman" w:hAnsi="Times New Roman" w:cs="Times New Roman"/>
          <w:b/>
          <w:bCs/>
          <w:sz w:val="28"/>
          <w:szCs w:val="28"/>
          <w:lang w:val="en-US"/>
        </w:rPr>
        <w:t>(T)</w:t>
      </w:r>
    </w:p>
    <w:p w14:paraId="26B8F2D2" w14:textId="21AB2BFA" w:rsidR="001867D7" w:rsidRPr="00F13CFF" w:rsidRDefault="001867D7" w:rsidP="006E735B">
      <w:pPr>
        <w:spacing w:after="0" w:line="360" w:lineRule="auto"/>
        <w:jc w:val="both"/>
        <w:rPr>
          <w:rFonts w:ascii="Times New Roman" w:eastAsia="Times New Roman" w:hAnsi="Times New Roman" w:cs="Times New Roman"/>
          <w:b/>
          <w:bCs/>
          <w:sz w:val="28"/>
          <w:szCs w:val="28"/>
          <w:lang w:val="en-US"/>
        </w:rPr>
      </w:pPr>
      <w:r w:rsidRPr="00F13CFF">
        <w:rPr>
          <w:rFonts w:ascii="Times New Roman" w:eastAsia="Times New Roman" w:hAnsi="Times New Roman" w:cs="Times New Roman"/>
          <w:lang w:val="en-US"/>
        </w:rPr>
        <w:t>Figure 8 and Figures S1</w:t>
      </w:r>
      <w:r w:rsidR="00745CC1" w:rsidRPr="00F13CFF">
        <w:rPr>
          <w:rFonts w:ascii="Times New Roman" w:eastAsia="Times New Roman" w:hAnsi="Times New Roman" w:cs="Times New Roman"/>
          <w:lang w:val="en-US"/>
        </w:rPr>
        <w:t>4</w:t>
      </w:r>
      <w:r w:rsidRPr="00F13CFF">
        <w:rPr>
          <w:rFonts w:ascii="Times New Roman" w:eastAsia="Times New Roman" w:hAnsi="Times New Roman" w:cs="Times New Roman"/>
          <w:lang w:val="en-US"/>
        </w:rPr>
        <w:t>-S1</w:t>
      </w:r>
      <w:r w:rsidR="00745CC1" w:rsidRPr="00F13CFF">
        <w:rPr>
          <w:rFonts w:ascii="Times New Roman" w:eastAsia="Times New Roman" w:hAnsi="Times New Roman" w:cs="Times New Roman"/>
          <w:lang w:val="en-US"/>
        </w:rPr>
        <w:t>8</w:t>
      </w:r>
      <w:r w:rsidRPr="00F13CFF">
        <w:rPr>
          <w:rFonts w:ascii="Times New Roman" w:eastAsia="Times New Roman" w:hAnsi="Times New Roman" w:cs="Times New Roman"/>
          <w:lang w:val="en-US"/>
        </w:rPr>
        <w:t xml:space="preserve"> (Supplementary Materials) represent a set of k(T) curves measured for exemplary sample locations for street dust chosen based on the average </w:t>
      </w:r>
      <w:r w:rsidRPr="00F13CFF">
        <w:rPr>
          <w:rFonts w:ascii="Times New Roman" w:eastAsia="Times New Roman" w:hAnsi="Times New Roman" w:cs="Times New Roman" w:hint="eastAsia"/>
        </w:rPr>
        <w:t>χ</w:t>
      </w:r>
      <w:r w:rsidRPr="00F13CFF">
        <w:rPr>
          <w:rFonts w:ascii="Times New Roman" w:eastAsia="Times New Roman" w:hAnsi="Times New Roman" w:cs="Times New Roman"/>
          <w:lang w:val="en-US"/>
        </w:rPr>
        <w:t>. The cooling curves ran above the heating ones, indicating the strong magnetic enhancement after the heating-cooling cycle. At all heating curves around 280</w:t>
      </w:r>
      <w:r w:rsidRPr="00F13CFF">
        <w:rPr>
          <w:rFonts w:ascii="Times New Roman" w:eastAsia="Times New Roman" w:hAnsi="Times New Roman" w:cs="Times New Roman" w:hint="eastAsia"/>
          <w:lang w:val="en-US"/>
        </w:rPr>
        <w:t>–</w:t>
      </w:r>
      <w:r w:rsidRPr="00F13CFF">
        <w:rPr>
          <w:rFonts w:ascii="Times New Roman" w:eastAsia="Times New Roman" w:hAnsi="Times New Roman" w:cs="Times New Roman"/>
          <w:lang w:val="en-US"/>
        </w:rPr>
        <w:t xml:space="preserve">350 </w:t>
      </w:r>
      <w:r w:rsidRPr="00F13CFF">
        <w:rPr>
          <w:rFonts w:ascii="Times New Roman" w:eastAsia="Times New Roman" w:hAnsi="Times New Roman" w:cs="Times New Roman" w:hint="eastAsia"/>
          <w:lang w:val="en-US"/>
        </w:rPr>
        <w:t>°</w:t>
      </w:r>
      <w:r w:rsidRPr="00F13CFF">
        <w:rPr>
          <w:rFonts w:ascii="Times New Roman" w:eastAsia="Times New Roman" w:hAnsi="Times New Roman" w:cs="Times New Roman"/>
          <w:lang w:val="en-US"/>
        </w:rPr>
        <w:t xml:space="preserve">C, a hump-shaped increase of magnetization is observed. </w:t>
      </w:r>
      <w:sdt>
        <w:sdtPr>
          <w:rPr>
            <w:rFonts w:ascii="Times New Roman" w:hAnsi="Times New Roman" w:cs="Times New Roman"/>
            <w:color w:val="000000"/>
            <w:lang w:val="en-US"/>
          </w:rPr>
          <w:tag w:val="MENDELEY_CITATION_v3_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"/>
          <w:id w:val="-280877956"/>
          <w:placeholder>
            <w:docPart w:val="552E27A5371D4A429F970D5BFEC7D5D7"/>
          </w:placeholder>
        </w:sdtPr>
        <w:sdtContent>
          <w:r w:rsidR="00C35FA7" w:rsidRPr="00C35FA7">
            <w:rPr>
              <w:rFonts w:ascii="Times New Roman" w:eastAsia="Times New Roman" w:hAnsi="Times New Roman" w:cs="Times New Roman"/>
              <w:color w:val="000000"/>
              <w:lang w:val="en-US"/>
            </w:rPr>
            <w:t>[129]</w:t>
          </w:r>
        </w:sdtContent>
      </w:sdt>
      <w:r w:rsidRPr="00F13CFF">
        <w:rPr>
          <w:rFonts w:ascii="Times New Roman" w:eastAsia="Times New Roman" w:hAnsi="Times New Roman" w:cs="Times New Roman"/>
          <w:lang w:val="en-US"/>
        </w:rPr>
        <w:t xml:space="preserve"> interprets this behavior as the presence of maghemite, which was converted to hematite. </w:t>
      </w:r>
      <w:sdt>
        <w:sdtPr>
          <w:rPr>
            <w:rFonts w:ascii="Times New Roman" w:hAnsi="Times New Roman" w:cs="Times New Roman"/>
            <w:color w:val="000000"/>
            <w:lang w:val="en-US"/>
          </w:rPr>
          <w:tag w:val="MENDELEY_CITATION_v3_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"/>
          <w:id w:val="35474903"/>
          <w:placeholder>
            <w:docPart w:val="552E27A5371D4A429F970D5BFEC7D5D7"/>
          </w:placeholder>
        </w:sdtPr>
        <w:sdtContent>
          <w:r w:rsidR="00C35FA7" w:rsidRPr="00C35FA7">
            <w:rPr>
              <w:rFonts w:ascii="Times New Roman" w:eastAsia="Times New Roman" w:hAnsi="Times New Roman" w:cs="Times New Roman"/>
              <w:color w:val="000000"/>
              <w:lang w:val="en-US"/>
            </w:rPr>
            <w:t>[131]</w:t>
          </w:r>
        </w:sdtContent>
      </w:sdt>
      <w:r w:rsidRPr="00F13CFF">
        <w:rPr>
          <w:rFonts w:ascii="Times New Roman" w:eastAsia="Times New Roman" w:hAnsi="Times New Roman" w:cs="Times New Roman"/>
          <w:lang w:val="en-US"/>
        </w:rPr>
        <w:t xml:space="preserve"> suggest that the hump is a result of realizing internal stress in low-temperature oxidized magnetite grains. All the samples for magnetic fractions continued to decline and/or did not reach zero magnetization value beyond ~700 </w:t>
      </w:r>
      <w:r w:rsidRPr="00F13CFF">
        <w:rPr>
          <w:rFonts w:ascii="Times New Roman" w:eastAsia="Times New Roman" w:hAnsi="Times New Roman" w:cs="Times New Roman" w:hint="eastAsia"/>
          <w:lang w:val="en-US"/>
        </w:rPr>
        <w:t>°</w:t>
      </w:r>
      <w:r w:rsidRPr="00F13CFF">
        <w:rPr>
          <w:rFonts w:ascii="Times New Roman" w:eastAsia="Times New Roman" w:hAnsi="Times New Roman" w:cs="Times New Roman"/>
          <w:lang w:val="en-US"/>
        </w:rPr>
        <w:t xml:space="preserve">C on the heating curves. </w:t>
      </w:r>
      <w:r w:rsidR="00522CFA" w:rsidRPr="00F13CFF">
        <w:rPr>
          <w:rFonts w:ascii="Times New Roman" w:eastAsia="Times New Roman" w:hAnsi="Times New Roman" w:cs="Times New Roman"/>
          <w:lang w:val="en-US"/>
        </w:rPr>
        <w:t xml:space="preserve">This indicates a second Curie temperature above 700°C, characteristic of anthropogenic iron alloys or metallic iron </w:t>
      </w:r>
      <w:sdt>
        <w:sdtPr>
          <w:rPr>
            <w:rFonts w:ascii="Times New Roman" w:eastAsia="Times New Roman" w:hAnsi="Times New Roman" w:cs="Times New Roman"/>
            <w:color w:val="000000"/>
            <w:lang w:val="en-US"/>
          </w:rPr>
          <w:tag w:val="MENDELEY_CITATION_v3_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"/>
          <w:id w:val="-1547446352"/>
          <w:placeholder>
            <w:docPart w:val="DefaultPlaceholder_-1854013440"/>
          </w:placeholder>
        </w:sdtPr>
        <w:sdtContent>
          <w:r w:rsidR="00C35FA7" w:rsidRPr="00C35FA7">
            <w:rPr>
              <w:rFonts w:ascii="Times New Roman" w:eastAsia="Times New Roman" w:hAnsi="Times New Roman" w:cs="Times New Roman"/>
              <w:color w:val="000000"/>
              <w:lang w:val="en-US"/>
            </w:rPr>
            <w:t>[132], [133]</w:t>
          </w:r>
        </w:sdtContent>
      </w:sdt>
      <w:r w:rsidR="00AB7B9F" w:rsidRPr="00F13CFF">
        <w:rPr>
          <w:rFonts w:ascii="Times New Roman" w:eastAsia="Times New Roman" w:hAnsi="Times New Roman" w:cs="Times New Roman"/>
          <w:lang w:val="en-US"/>
        </w:rPr>
        <w:t xml:space="preserve"> </w:t>
      </w:r>
      <w:r w:rsidR="00522CFA" w:rsidRPr="00F13CFF">
        <w:rPr>
          <w:rFonts w:ascii="Times New Roman" w:eastAsia="Times New Roman" w:hAnsi="Times New Roman" w:cs="Times New Roman"/>
          <w:lang w:val="en-US"/>
        </w:rPr>
        <w:t>protected within a mineral matrix. This interpretation is further corroborated by SEM-EDS microanalysis of Fe-rich spherules (e.g., 64.28 wt.% Fe, 0.59 wt.% Mn; Figure 5d), where a relict metallic core is preserved beneath a partially oxidized surface shell</w:t>
      </w:r>
      <w:r w:rsidR="00B76DAE" w:rsidRPr="00F13CFF">
        <w:rPr>
          <w:rFonts w:ascii="Times New Roman" w:eastAsia="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"/>
          <w:id w:val="2122493207"/>
          <w:placeholder>
            <w:docPart w:val="552E27A5371D4A429F970D5BFEC7D5D7"/>
          </w:placeholder>
        </w:sdtPr>
        <w:sdtContent>
          <w:r w:rsidR="00C35FA7" w:rsidRPr="00C35FA7">
            <w:rPr>
              <w:rFonts w:ascii="Times New Roman" w:eastAsia="Times New Roman" w:hAnsi="Times New Roman" w:cs="Times New Roman"/>
              <w:color w:val="000000"/>
              <w:lang w:val="en-US"/>
            </w:rPr>
            <w:t>[134]</w:t>
          </w:r>
        </w:sdtContent>
      </w:sdt>
      <w:r w:rsidRPr="00F13CFF">
        <w:rPr>
          <w:rFonts w:ascii="Times New Roman" w:eastAsia="Times New Roman" w:hAnsi="Times New Roman" w:cs="Times New Roman"/>
          <w:lang w:val="en-US"/>
        </w:rPr>
        <w:t xml:space="preserve">. From 400 to 550 </w:t>
      </w:r>
      <w:r w:rsidRPr="00F13CFF">
        <w:rPr>
          <w:rFonts w:ascii="Times New Roman" w:eastAsia="Times New Roman" w:hAnsi="Times New Roman" w:cs="Times New Roman" w:hint="eastAsia"/>
          <w:lang w:val="en-US"/>
        </w:rPr>
        <w:t>°</w:t>
      </w:r>
      <w:r w:rsidRPr="00F13CFF">
        <w:rPr>
          <w:rFonts w:ascii="Times New Roman" w:eastAsia="Times New Roman" w:hAnsi="Times New Roman" w:cs="Times New Roman"/>
          <w:lang w:val="en-US"/>
        </w:rPr>
        <w:t xml:space="preserve">C, </w:t>
      </w:r>
      <w:r w:rsidRPr="00F13CFF">
        <w:rPr>
          <w:rFonts w:ascii="Times New Roman" w:eastAsia="Times New Roman" w:hAnsi="Times New Roman" w:cs="Times New Roman" w:hint="eastAsia"/>
        </w:rPr>
        <w:t>χ</w:t>
      </w:r>
      <w:r w:rsidRPr="00F13CFF">
        <w:rPr>
          <w:rFonts w:ascii="Times New Roman" w:eastAsia="Times New Roman" w:hAnsi="Times New Roman" w:cs="Times New Roman"/>
          <w:lang w:val="en-US"/>
        </w:rPr>
        <w:t xml:space="preserve"> increased quickly with a marked peak at ~ 550 </w:t>
      </w:r>
      <w:r w:rsidRPr="00F13CFF">
        <w:rPr>
          <w:rFonts w:ascii="Times New Roman" w:eastAsia="Times New Roman" w:hAnsi="Times New Roman" w:cs="Times New Roman" w:hint="eastAsia"/>
          <w:lang w:val="en-US"/>
        </w:rPr>
        <w:t>°</w:t>
      </w:r>
      <w:r w:rsidRPr="00F13CFF">
        <w:rPr>
          <w:rFonts w:ascii="Times New Roman" w:eastAsia="Times New Roman" w:hAnsi="Times New Roman" w:cs="Times New Roman"/>
          <w:lang w:val="en-US"/>
        </w:rPr>
        <w:t xml:space="preserve">C. This behavior could be a result of the </w:t>
      </w:r>
      <w:r w:rsidR="00DD42BF" w:rsidRPr="00F13CFF">
        <w:rPr>
          <w:rFonts w:ascii="Times New Roman" w:eastAsia="Times New Roman" w:hAnsi="Times New Roman" w:cs="Times New Roman"/>
          <w:lang w:val="en-US"/>
        </w:rPr>
        <w:t>transformation</w:t>
      </w:r>
      <w:r w:rsidRPr="00F13CFF">
        <w:rPr>
          <w:rFonts w:ascii="Times New Roman" w:eastAsia="Times New Roman" w:hAnsi="Times New Roman" w:cs="Times New Roman"/>
          <w:lang w:val="en-US"/>
        </w:rPr>
        <w:t xml:space="preserve"> of hematite to magnetite in an oxygen-free environment </w:t>
      </w:r>
      <w:sdt>
        <w:sdtPr>
          <w:rPr>
            <w:rFonts w:ascii="Times New Roman" w:hAnsi="Times New Roman" w:cs="Times New Roman"/>
            <w:color w:val="000000"/>
            <w:lang w:val="en-US"/>
          </w:rPr>
          <w:tag w:val="MENDELEY_CITATION_v3_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"/>
          <w:id w:val="-1585904025"/>
          <w:placeholder>
            <w:docPart w:val="552E27A5371D4A429F970D5BFEC7D5D7"/>
          </w:placeholder>
        </w:sdtPr>
        <w:sdtContent>
          <w:r w:rsidR="00C35FA7" w:rsidRPr="00C35FA7">
            <w:rPr>
              <w:rFonts w:ascii="Times New Roman" w:eastAsia="Times New Roman" w:hAnsi="Times New Roman" w:cs="Times New Roman"/>
              <w:color w:val="000000"/>
              <w:lang w:val="en-US"/>
            </w:rPr>
            <w:t>[135]</w:t>
          </w:r>
        </w:sdtContent>
      </w:sdt>
      <w:r w:rsidRPr="00F13CFF">
        <w:rPr>
          <w:rFonts w:ascii="Times New Roman" w:eastAsia="Times New Roman" w:hAnsi="Times New Roman" w:cs="Times New Roman"/>
          <w:lang w:val="en-US"/>
        </w:rPr>
        <w:t xml:space="preserve"> and/or a depiction of the Hopkinson effect in magnetite just below its Curie point </w:t>
      </w:r>
      <w:sdt>
        <w:sdtPr>
          <w:rPr>
            <w:rFonts w:ascii="Times New Roman" w:hAnsi="Times New Roman" w:cs="Times New Roman"/>
            <w:color w:val="000000"/>
            <w:lang w:val="en-US"/>
          </w:rPr>
          <w:tag w:val="MENDELEY_CITATION_v3_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"/>
          <w:id w:val="-103968058"/>
          <w:placeholder>
            <w:docPart w:val="552E27A5371D4A429F970D5BFEC7D5D7"/>
          </w:placeholder>
        </w:sdtPr>
        <w:sdtContent>
          <w:r w:rsidR="00C35FA7" w:rsidRPr="00C35FA7">
            <w:rPr>
              <w:rFonts w:ascii="Times New Roman" w:eastAsia="Times New Roman" w:hAnsi="Times New Roman" w:cs="Times New Roman"/>
              <w:color w:val="000000"/>
              <w:lang w:val="en-US"/>
            </w:rPr>
            <w:t>[136], [137]</w:t>
          </w:r>
        </w:sdtContent>
      </w:sdt>
      <w:r w:rsidRPr="00F13CFF">
        <w:rPr>
          <w:rFonts w:ascii="Times New Roman" w:eastAsia="Times New Roman" w:hAnsi="Times New Roman" w:cs="Times New Roman"/>
          <w:lang w:val="en-US"/>
        </w:rPr>
        <w:t xml:space="preserve">. On the cooling curve, a rise in the intensity of </w:t>
      </w:r>
      <w:r w:rsidRPr="00F13CFF">
        <w:rPr>
          <w:rFonts w:ascii="Times New Roman" w:eastAsia="Times New Roman" w:hAnsi="Times New Roman" w:cs="Times New Roman" w:hint="eastAsia"/>
        </w:rPr>
        <w:t>κ</w:t>
      </w:r>
      <w:r w:rsidRPr="00F13CFF">
        <w:rPr>
          <w:rFonts w:ascii="Times New Roman" w:eastAsia="Times New Roman" w:hAnsi="Times New Roman" w:cs="Times New Roman"/>
          <w:lang w:val="en-US"/>
        </w:rPr>
        <w:t xml:space="preserve"> appeared at T</w:t>
      </w:r>
      <w:r w:rsidRPr="00F13CFF">
        <w:rPr>
          <w:rFonts w:ascii="Times New Roman" w:eastAsia="Times New Roman" w:hAnsi="Times New Roman" w:cs="Times New Roman"/>
          <w:vertAlign w:val="subscript"/>
          <w:lang w:val="en-US"/>
        </w:rPr>
        <w:t>CMg</w:t>
      </w:r>
      <w:r w:rsidRPr="00F13CFF">
        <w:rPr>
          <w:rFonts w:ascii="Times New Roman" w:eastAsia="Times New Roman" w:hAnsi="Times New Roman" w:cs="Times New Roman"/>
          <w:lang w:val="en-US"/>
        </w:rPr>
        <w:t xml:space="preserve">, followed by a relatively narrow Hopkinson-like peak and a gradual drop that started at 400 </w:t>
      </w:r>
      <w:r w:rsidRPr="00F13CFF">
        <w:rPr>
          <w:rFonts w:ascii="Times New Roman" w:eastAsia="Times New Roman" w:hAnsi="Times New Roman" w:cs="Times New Roman" w:hint="eastAsia"/>
          <w:lang w:val="en-US"/>
        </w:rPr>
        <w:t>°</w:t>
      </w:r>
      <w:r w:rsidRPr="00F13CFF">
        <w:rPr>
          <w:rFonts w:ascii="Times New Roman" w:eastAsia="Times New Roman" w:hAnsi="Times New Roman" w:cs="Times New Roman"/>
          <w:lang w:val="en-US"/>
        </w:rPr>
        <w:t xml:space="preserve">C, which could be a result of the formation of new magnetite from the products of the thermal-activated chemical alteration of diamagnetic or/and paramagnetic minerals </w:t>
      </w:r>
      <w:sdt>
        <w:sdtPr>
          <w:rPr>
            <w:rFonts w:ascii="Times New Roman" w:hAnsi="Times New Roman" w:cs="Times New Roman"/>
            <w:color w:val="000000"/>
            <w:lang w:val="en-US"/>
          </w:rPr>
          <w:tag w:val="MENDELEY_CITATION_v3_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"/>
          <w:id w:val="371660831"/>
          <w:placeholder>
            <w:docPart w:val="552E27A5371D4A429F970D5BFEC7D5D7"/>
          </w:placeholder>
        </w:sdtPr>
        <w:sdtContent>
          <w:r w:rsidR="00C35FA7" w:rsidRPr="00C35FA7">
            <w:rPr>
              <w:rFonts w:ascii="Times New Roman" w:eastAsia="Times New Roman" w:hAnsi="Times New Roman" w:cs="Times New Roman"/>
              <w:color w:val="000000"/>
              <w:lang w:val="en-US"/>
            </w:rPr>
            <w:t>[136], [137]</w:t>
          </w:r>
        </w:sdtContent>
      </w:sdt>
      <w:r w:rsidRPr="00F13CFF">
        <w:rPr>
          <w:rFonts w:ascii="Times New Roman" w:eastAsia="Times New Roman" w:hAnsi="Times New Roman" w:cs="Times New Roman"/>
          <w:lang w:val="en-US"/>
        </w:rPr>
        <w:t>.</w:t>
      </w:r>
    </w:p>
    <w:p w14:paraId="2C0BA6D6"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5C8D9176" w14:textId="77777777" w:rsidR="00AC5BAD" w:rsidRPr="00F13CFF" w:rsidRDefault="00AC5BAD" w:rsidP="00144DFD">
      <w:pPr>
        <w:spacing w:after="0" w:line="360" w:lineRule="auto"/>
        <w:jc w:val="both"/>
        <w:rPr>
          <w:rFonts w:ascii="Times New Roman" w:eastAsia="Times New Roman" w:hAnsi="Times New Roman" w:cs="Times New Roman"/>
          <w:lang w:val="en-US"/>
        </w:rPr>
      </w:pPr>
    </w:p>
    <w:p w14:paraId="63ACB5DC" w14:textId="18B2700D" w:rsidR="00AC5BAD" w:rsidRPr="00F13CFF" w:rsidRDefault="00AC5BAD" w:rsidP="00144DFD">
      <w:pPr>
        <w:spacing w:after="0" w:line="360" w:lineRule="auto"/>
        <w:jc w:val="both"/>
        <w:rPr>
          <w:rFonts w:ascii="Times New Roman" w:eastAsia="Times New Roman" w:hAnsi="Times New Roman" w:cs="Times New Roman"/>
          <w:lang w:val="en-US"/>
        </w:rPr>
      </w:pPr>
    </w:p>
    <w:p w14:paraId="5C53690F" w14:textId="76545F1C" w:rsidR="004360B6" w:rsidRPr="00F13CFF" w:rsidRDefault="00C31CF9"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noProof/>
          <w:sz w:val="28"/>
          <w:szCs w:val="28"/>
          <w:lang w:val="en-US"/>
        </w:rPr>
        <w:lastRenderedPageBreak/>
        <w:drawing>
          <wp:anchor distT="0" distB="0" distL="114300" distR="114300" simplePos="0" relativeHeight="251658240" behindDoc="0" locked="0" layoutInCell="1" allowOverlap="1" wp14:anchorId="74810929" wp14:editId="4D5930D5">
            <wp:simplePos x="0" y="0"/>
            <wp:positionH relativeFrom="margin">
              <wp:posOffset>-238760</wp:posOffset>
            </wp:positionH>
            <wp:positionV relativeFrom="paragraph">
              <wp:posOffset>-156845</wp:posOffset>
            </wp:positionV>
            <wp:extent cx="3213100" cy="2406015"/>
            <wp:effectExtent l="0" t="0" r="6350" b="0"/>
            <wp:wrapThrough wrapText="bothSides">
              <wp:wrapPolygon edited="0">
                <wp:start x="0" y="0"/>
                <wp:lineTo x="0" y="21378"/>
                <wp:lineTo x="21515" y="21378"/>
                <wp:lineTo x="21515" y="0"/>
                <wp:lineTo x="0"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13100" cy="2406015"/>
                    </a:xfrm>
                    <a:prstGeom prst="rect">
                      <a:avLst/>
                    </a:prstGeom>
                  </pic:spPr>
                </pic:pic>
              </a:graphicData>
            </a:graphic>
            <wp14:sizeRelH relativeFrom="page">
              <wp14:pctWidth>0</wp14:pctWidth>
            </wp14:sizeRelH>
            <wp14:sizeRelV relativeFrom="page">
              <wp14:pctHeight>0</wp14:pctHeight>
            </wp14:sizeRelV>
          </wp:anchor>
        </w:drawing>
      </w:r>
      <w:r w:rsidR="00AC5BAD" w:rsidRPr="00F13CFF">
        <w:rPr>
          <w:rFonts w:ascii="Times New Roman" w:eastAsia="Times New Roman" w:hAnsi="Times New Roman" w:cs="Times New Roman"/>
          <w:noProof/>
          <w:sz w:val="28"/>
          <w:szCs w:val="28"/>
          <w:lang w:val="en-US"/>
        </w:rPr>
        <w:drawing>
          <wp:anchor distT="0" distB="0" distL="114300" distR="114300" simplePos="0" relativeHeight="251658241" behindDoc="0" locked="0" layoutInCell="1" allowOverlap="1" wp14:anchorId="5ACBA15B" wp14:editId="0E26CC47">
            <wp:simplePos x="0" y="0"/>
            <wp:positionH relativeFrom="margin">
              <wp:posOffset>3190240</wp:posOffset>
            </wp:positionH>
            <wp:positionV relativeFrom="paragraph">
              <wp:posOffset>-152400</wp:posOffset>
            </wp:positionV>
            <wp:extent cx="3362960" cy="2406650"/>
            <wp:effectExtent l="0" t="0" r="8890" b="0"/>
            <wp:wrapThrough wrapText="bothSides">
              <wp:wrapPolygon edited="0">
                <wp:start x="0" y="0"/>
                <wp:lineTo x="0" y="21372"/>
                <wp:lineTo x="21535" y="21372"/>
                <wp:lineTo x="21535" y="0"/>
                <wp:lineTo x="0" y="0"/>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62960" cy="2406650"/>
                    </a:xfrm>
                    <a:prstGeom prst="rect">
                      <a:avLst/>
                    </a:prstGeom>
                  </pic:spPr>
                </pic:pic>
              </a:graphicData>
            </a:graphic>
            <wp14:sizeRelH relativeFrom="margin">
              <wp14:pctWidth>0</wp14:pctWidth>
            </wp14:sizeRelH>
            <wp14:sizeRelV relativeFrom="margin">
              <wp14:pctHeight>0</wp14:pctHeight>
            </wp14:sizeRelV>
          </wp:anchor>
        </w:drawing>
      </w:r>
      <w:bookmarkStart w:id="2" w:name="_Hlk221118199"/>
      <w:r w:rsidR="71C7AE9F" w:rsidRPr="00F13CFF">
        <w:rPr>
          <w:rFonts w:ascii="Times New Roman" w:eastAsia="Times New Roman" w:hAnsi="Times New Roman" w:cs="Times New Roman"/>
          <w:lang w:val="en-US"/>
        </w:rPr>
        <w:t xml:space="preserve">Figure </w:t>
      </w:r>
      <w:r w:rsidR="1B690C11" w:rsidRPr="00F13CFF">
        <w:rPr>
          <w:rFonts w:ascii="Times New Roman" w:eastAsia="Times New Roman" w:hAnsi="Times New Roman" w:cs="Times New Roman"/>
          <w:lang w:val="en-US"/>
        </w:rPr>
        <w:t>8</w:t>
      </w:r>
      <w:r w:rsidR="71C7AE9F" w:rsidRPr="00F13CFF">
        <w:rPr>
          <w:rFonts w:ascii="Times New Roman" w:eastAsia="Times New Roman" w:hAnsi="Times New Roman" w:cs="Times New Roman"/>
          <w:lang w:val="en-US"/>
        </w:rPr>
        <w:t>. Thermomagnetic curves showing the temperature dependence of magnetic susceptibility κ(T) for samples V1 (left) and V6 (right). Red lines represent the heating run, while blue lines indicate the cooling run.</w:t>
      </w:r>
    </w:p>
    <w:p w14:paraId="40A365DA" w14:textId="726D9FFE" w:rsidR="007116BC" w:rsidRPr="00F13CFF" w:rsidRDefault="007116BC" w:rsidP="00144DFD">
      <w:pPr>
        <w:spacing w:after="0" w:line="360" w:lineRule="auto"/>
        <w:jc w:val="both"/>
        <w:rPr>
          <w:rFonts w:ascii="Times New Roman" w:eastAsia="Times New Roman" w:hAnsi="Times New Roman" w:cs="Times New Roman"/>
          <w:lang w:val="en-US"/>
        </w:rPr>
      </w:pPr>
    </w:p>
    <w:p w14:paraId="0F010EF7" w14:textId="0CEF2640" w:rsidR="00246292" w:rsidRPr="00F13CFF" w:rsidRDefault="00986FAC">
      <w:pPr>
        <w:spacing w:after="0" w:line="360" w:lineRule="auto"/>
        <w:jc w:val="both"/>
        <w:rPr>
          <w:rFonts w:ascii="Times New Roman" w:hAnsi="Times New Roman" w:cs="Times New Roman"/>
          <w:lang w:val="en-US"/>
        </w:rPr>
      </w:pPr>
      <w:r w:rsidRPr="00F13CFF">
        <w:rPr>
          <w:rFonts w:ascii="Times New Roman" w:hAnsi="Times New Roman" w:cs="Times New Roman"/>
          <w:lang w:val="en-US"/>
        </w:rPr>
        <w:t xml:space="preserve">These findings are further supported by other analytical methods. While XRD analysis showed only weak, broad reflections-likely due to the nanosized or non-stoichiometric nature of the grains-the concentration of these phases remains below the XRD detection limit (~3%). However, the presence of iron </w:t>
      </w:r>
      <w:r w:rsidRPr="00F13CFF">
        <w:rPr>
          <w:rFonts w:ascii="Times New Roman" w:eastAsia="Times New Roman" w:hAnsi="Times New Roman" w:cs="Times New Roman"/>
          <w:lang w:val="en-US" w:eastAsia="pl-PL"/>
        </w:rPr>
        <w:t xml:space="preserve">(hydr-) </w:t>
      </w:r>
      <w:r w:rsidRPr="00F13CFF">
        <w:rPr>
          <w:rFonts w:ascii="Times New Roman" w:hAnsi="Times New Roman" w:cs="Times New Roman"/>
          <w:lang w:val="en-US"/>
        </w:rPr>
        <w:t>oxides was confirmed by FTIR, which identified Fe-O tetrahedral bands, and by SEM/EDS, which clearly showed Fe-oxide clusters. TG analysis in air conditions showed that samples V1 and V6 contained more Fe</w:t>
      </w:r>
      <w:r w:rsidRPr="00F13CFF">
        <w:rPr>
          <w:rFonts w:ascii="Times New Roman" w:hAnsi="Times New Roman" w:cs="Times New Roman"/>
          <w:vertAlign w:val="superscript"/>
          <w:lang w:val="en-US"/>
        </w:rPr>
        <w:t>3+</w:t>
      </w:r>
      <w:r w:rsidR="008135BF" w:rsidRPr="00F13CFF">
        <w:rPr>
          <w:rFonts w:ascii="Times New Roman" w:hAnsi="Times New Roman" w:cs="Times New Roman"/>
          <w:lang w:val="en-US"/>
        </w:rPr>
        <w:t>-</w:t>
      </w:r>
      <w:r w:rsidRPr="00F13CFF">
        <w:rPr>
          <w:rFonts w:ascii="Times New Roman" w:hAnsi="Times New Roman" w:cs="Times New Roman"/>
          <w:lang w:val="en-US"/>
        </w:rPr>
        <w:t xml:space="preserve">bearing iron </w:t>
      </w:r>
      <w:r w:rsidRPr="00F13CFF">
        <w:rPr>
          <w:rFonts w:ascii="Times New Roman" w:eastAsia="Times New Roman" w:hAnsi="Times New Roman" w:cs="Times New Roman"/>
          <w:lang w:val="en-US" w:eastAsia="pl-PL"/>
        </w:rPr>
        <w:t xml:space="preserve">(hydr-) </w:t>
      </w:r>
      <w:r w:rsidRPr="00F13CFF">
        <w:rPr>
          <w:rFonts w:ascii="Times New Roman" w:hAnsi="Times New Roman" w:cs="Times New Roman"/>
          <w:lang w:val="en-US"/>
        </w:rPr>
        <w:t xml:space="preserve">oxides, while other </w:t>
      </w:r>
      <w:r w:rsidR="008345D1" w:rsidRPr="00F13CFF">
        <w:rPr>
          <w:rFonts w:ascii="Times New Roman" w:hAnsi="Times New Roman" w:cs="Times New Roman"/>
          <w:lang w:val="en-US"/>
        </w:rPr>
        <w:t>samples</w:t>
      </w:r>
      <w:r w:rsidRPr="00F13CFF">
        <w:rPr>
          <w:rFonts w:ascii="Times New Roman" w:hAnsi="Times New Roman" w:cs="Times New Roman"/>
          <w:lang w:val="en-US"/>
        </w:rPr>
        <w:t xml:space="preserve"> evidently showed the oxidation of Fe</w:t>
      </w:r>
      <w:r w:rsidRPr="00F13CFF">
        <w:rPr>
          <w:rFonts w:ascii="Times New Roman" w:hAnsi="Times New Roman" w:cs="Times New Roman"/>
          <w:vertAlign w:val="superscript"/>
          <w:lang w:val="en-US"/>
        </w:rPr>
        <w:t>2+</w:t>
      </w:r>
      <w:r w:rsidR="008135BF" w:rsidRPr="00F13CFF">
        <w:rPr>
          <w:rFonts w:ascii="Times New Roman" w:hAnsi="Times New Roman" w:cs="Times New Roman"/>
          <w:lang w:val="en-US"/>
        </w:rPr>
        <w:t>-</w:t>
      </w:r>
      <w:r w:rsidRPr="00F13CFF">
        <w:rPr>
          <w:rFonts w:ascii="Times New Roman" w:hAnsi="Times New Roman" w:cs="Times New Roman"/>
          <w:lang w:val="en-US"/>
        </w:rPr>
        <w:t>containing minerals (Table 1).</w:t>
      </w:r>
    </w:p>
    <w:p w14:paraId="6AB6C9F8" w14:textId="77777777" w:rsidR="00590D9A" w:rsidRPr="00F13CFF" w:rsidRDefault="00590D9A">
      <w:pPr>
        <w:spacing w:after="0" w:line="360" w:lineRule="auto"/>
        <w:jc w:val="both"/>
        <w:rPr>
          <w:rFonts w:ascii="Times New Roman" w:hAnsi="Times New Roman" w:cs="Times New Roman"/>
          <w:lang w:val="en-US"/>
        </w:rPr>
      </w:pPr>
    </w:p>
    <w:p w14:paraId="6E6412B3" w14:textId="7B92FF88" w:rsidR="00D5439C" w:rsidRPr="00F13CFF" w:rsidRDefault="00246292">
      <w:pPr>
        <w:spacing w:after="0" w:line="360" w:lineRule="auto"/>
        <w:jc w:val="both"/>
        <w:rPr>
          <w:rFonts w:ascii="Times New Roman" w:eastAsia="Times New Roman" w:hAnsi="Times New Roman" w:cs="Times New Roman"/>
          <w:b/>
          <w:bCs/>
          <w:sz w:val="28"/>
          <w:szCs w:val="28"/>
          <w:lang w:val="en-US"/>
        </w:rPr>
      </w:pPr>
      <w:r w:rsidRPr="00F13CFF">
        <w:rPr>
          <w:rFonts w:ascii="Times New Roman" w:hAnsi="Times New Roman" w:cs="Times New Roman"/>
          <w:b/>
          <w:bCs/>
          <w:sz w:val="28"/>
          <w:szCs w:val="28"/>
          <w:lang w:val="en-US"/>
        </w:rPr>
        <w:t>3.7. Correlation among parameters</w:t>
      </w:r>
    </w:p>
    <w:bookmarkEnd w:id="2"/>
    <w:p w14:paraId="7A99F4BF" w14:textId="507BDA5F" w:rsidR="00784549" w:rsidRPr="00F13CFF" w:rsidRDefault="00784549" w:rsidP="006E735B">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 xml:space="preserve">The strongest positive correlations in the dataset are observed between Organic Matter and Total Organic Carbon (r=0.998), as well as between Total Carbon and Total Organic Carbon (r=0.92), indicating a highly consistent source of carbonaceous material in the road dust. Within the magnetic parameters, there is a very high internal consistency evidenced by the correlation between saturation magnetization (Ms​) and saturation remanent magnetization (Mrs​) (r=0.92), and between the coercivity parameters Hc​ and Hcr​ (r=0.89). These strong links suggest that the magnetic signal is dominated by a uniform mineralogical phase, likely magnetite or maghemite derived from vehicular wear. Furthermore, </w:t>
      </w:r>
      <w:r w:rsidRPr="00F13CFF">
        <w:rPr>
          <w:rFonts w:ascii="Times New Roman" w:eastAsia="Times New Roman" w:hAnsi="Times New Roman" w:cs="Times New Roman" w:hint="eastAsia"/>
          <w:lang w:eastAsia="pl-PL"/>
        </w:rPr>
        <w:t>χ</w:t>
      </w:r>
      <w:r w:rsidRPr="00F13CFF">
        <w:rPr>
          <w:rFonts w:ascii="Times New Roman" w:eastAsia="Times New Roman" w:hAnsi="Times New Roman" w:cs="Times New Roman"/>
          <w:lang w:val="en-US" w:eastAsia="pl-PL"/>
        </w:rPr>
        <w:t xml:space="preserve"> (magnetic susceptibility) shows strong positive associations with Organic Matter (r=0.76) and Total Organic Carbon (r=0.71), implying that magnetic minerals and organic pollutants are co-</w:t>
      </w:r>
      <w:r w:rsidRPr="00F13CFF">
        <w:rPr>
          <w:rFonts w:ascii="Times New Roman" w:eastAsia="Times New Roman" w:hAnsi="Times New Roman" w:cs="Times New Roman"/>
          <w:lang w:val="en-US" w:eastAsia="pl-PL"/>
        </w:rPr>
        <w:lastRenderedPageBreak/>
        <w:t>deposited and share common anthropogenic sources, such as fossil fuel combustion and tire degradation.</w:t>
      </w:r>
    </w:p>
    <w:p w14:paraId="260F8574" w14:textId="77777777" w:rsidR="00784549" w:rsidRPr="00F13CFF" w:rsidRDefault="00784549" w:rsidP="006E735B">
      <w:pPr>
        <w:pStyle w:val="Nagwek3"/>
        <w:spacing w:before="0" w:beforeAutospacing="0" w:after="0" w:afterAutospacing="0" w:line="360" w:lineRule="auto"/>
        <w:jc w:val="both"/>
        <w:rPr>
          <w:b w:val="0"/>
          <w:sz w:val="24"/>
          <w:szCs w:val="24"/>
          <w:lang w:val="en-US"/>
        </w:rPr>
      </w:pPr>
    </w:p>
    <w:tbl>
      <w:tblPr>
        <w:tblpPr w:leftFromText="141" w:rightFromText="141" w:vertAnchor="text" w:horzAnchor="margin" w:tblpXSpec="center" w:tblpY="428"/>
        <w:tblW w:w="11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62"/>
        <w:gridCol w:w="572"/>
        <w:gridCol w:w="567"/>
        <w:gridCol w:w="567"/>
        <w:gridCol w:w="562"/>
        <w:gridCol w:w="572"/>
        <w:gridCol w:w="567"/>
        <w:gridCol w:w="567"/>
        <w:gridCol w:w="567"/>
        <w:gridCol w:w="567"/>
        <w:gridCol w:w="567"/>
        <w:gridCol w:w="567"/>
        <w:gridCol w:w="567"/>
        <w:gridCol w:w="567"/>
        <w:gridCol w:w="567"/>
        <w:gridCol w:w="567"/>
        <w:gridCol w:w="567"/>
        <w:gridCol w:w="567"/>
        <w:gridCol w:w="567"/>
        <w:gridCol w:w="421"/>
      </w:tblGrid>
      <w:tr w:rsidR="00F13CFF" w:rsidRPr="00F13CFF" w14:paraId="28F97D67" w14:textId="77777777" w:rsidTr="00917C6B">
        <w:trPr>
          <w:trHeight w:val="132"/>
        </w:trPr>
        <w:tc>
          <w:tcPr>
            <w:tcW w:w="567" w:type="dxa"/>
            <w:tcBorders>
              <w:tl2br w:val="single" w:sz="4" w:space="0" w:color="auto"/>
            </w:tcBorders>
            <w:shd w:val="clear" w:color="auto" w:fill="auto"/>
            <w:vAlign w:val="bottom"/>
            <w:hideMark/>
          </w:tcPr>
          <w:p w14:paraId="68BB67B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val="en-US" w:eastAsia="pl-PL"/>
              </w:rPr>
            </w:pPr>
            <w:bookmarkStart w:id="3" w:name="_Hlk220499738"/>
          </w:p>
        </w:tc>
        <w:tc>
          <w:tcPr>
            <w:tcW w:w="562" w:type="dxa"/>
            <w:shd w:val="clear" w:color="auto" w:fill="auto"/>
            <w:vAlign w:val="bottom"/>
            <w:hideMark/>
          </w:tcPr>
          <w:p w14:paraId="78873770" w14:textId="7FC9B220"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Qtz</w:t>
            </w:r>
          </w:p>
        </w:tc>
        <w:tc>
          <w:tcPr>
            <w:tcW w:w="572" w:type="dxa"/>
            <w:shd w:val="clear" w:color="auto" w:fill="auto"/>
            <w:vAlign w:val="bottom"/>
            <w:hideMark/>
          </w:tcPr>
          <w:p w14:paraId="7666C0F7" w14:textId="1CB7298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Cal</w:t>
            </w:r>
          </w:p>
        </w:tc>
        <w:tc>
          <w:tcPr>
            <w:tcW w:w="567" w:type="dxa"/>
            <w:shd w:val="clear" w:color="auto" w:fill="auto"/>
            <w:vAlign w:val="bottom"/>
            <w:hideMark/>
          </w:tcPr>
          <w:p w14:paraId="5F05B88B" w14:textId="7D2ED180"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Dol</w:t>
            </w:r>
          </w:p>
        </w:tc>
        <w:tc>
          <w:tcPr>
            <w:tcW w:w="567" w:type="dxa"/>
            <w:shd w:val="clear" w:color="auto" w:fill="auto"/>
            <w:vAlign w:val="bottom"/>
            <w:hideMark/>
          </w:tcPr>
          <w:p w14:paraId="79858D3A" w14:textId="1FFFE54B"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Fld</w:t>
            </w:r>
          </w:p>
        </w:tc>
        <w:tc>
          <w:tcPr>
            <w:tcW w:w="562" w:type="dxa"/>
            <w:shd w:val="clear" w:color="auto" w:fill="auto"/>
            <w:vAlign w:val="bottom"/>
            <w:hideMark/>
          </w:tcPr>
          <w:p w14:paraId="1387D705" w14:textId="72308F8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Ms</w:t>
            </w:r>
          </w:p>
        </w:tc>
        <w:tc>
          <w:tcPr>
            <w:tcW w:w="572" w:type="dxa"/>
            <w:shd w:val="clear" w:color="auto" w:fill="auto"/>
            <w:vAlign w:val="bottom"/>
            <w:hideMark/>
          </w:tcPr>
          <w:p w14:paraId="5D50927D" w14:textId="4437841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Chl</w:t>
            </w:r>
          </w:p>
        </w:tc>
        <w:tc>
          <w:tcPr>
            <w:tcW w:w="567" w:type="dxa"/>
            <w:shd w:val="clear" w:color="auto" w:fill="auto"/>
            <w:vAlign w:val="bottom"/>
            <w:hideMark/>
          </w:tcPr>
          <w:p w14:paraId="77109DAC" w14:textId="62605619"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Amp</w:t>
            </w:r>
          </w:p>
        </w:tc>
        <w:tc>
          <w:tcPr>
            <w:tcW w:w="567" w:type="dxa"/>
            <w:shd w:val="clear" w:color="auto" w:fill="auto"/>
            <w:vAlign w:val="bottom"/>
            <w:hideMark/>
          </w:tcPr>
          <w:p w14:paraId="537DCEA3" w14:textId="144D3663"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TC</w:t>
            </w:r>
          </w:p>
        </w:tc>
        <w:tc>
          <w:tcPr>
            <w:tcW w:w="567" w:type="dxa"/>
            <w:shd w:val="clear" w:color="auto" w:fill="auto"/>
            <w:vAlign w:val="bottom"/>
            <w:hideMark/>
          </w:tcPr>
          <w:p w14:paraId="1C6D267F" w14:textId="12622730"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TOC</w:t>
            </w:r>
          </w:p>
        </w:tc>
        <w:tc>
          <w:tcPr>
            <w:tcW w:w="567" w:type="dxa"/>
            <w:shd w:val="clear" w:color="auto" w:fill="auto"/>
            <w:vAlign w:val="bottom"/>
            <w:hideMark/>
          </w:tcPr>
          <w:p w14:paraId="226AA377" w14:textId="7577E318"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TIC</w:t>
            </w:r>
          </w:p>
        </w:tc>
        <w:tc>
          <w:tcPr>
            <w:tcW w:w="567" w:type="dxa"/>
            <w:shd w:val="clear" w:color="auto" w:fill="auto"/>
            <w:vAlign w:val="bottom"/>
            <w:hideMark/>
          </w:tcPr>
          <w:p w14:paraId="700DD116" w14:textId="2085E7D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OM</w:t>
            </w:r>
          </w:p>
        </w:tc>
        <w:tc>
          <w:tcPr>
            <w:tcW w:w="567" w:type="dxa"/>
          </w:tcPr>
          <w:p w14:paraId="234CF7C2" w14:textId="4E36C069" w:rsidR="007775D0" w:rsidRPr="00F13CFF" w:rsidRDefault="00536119" w:rsidP="006E735B">
            <w:pPr>
              <w:spacing w:after="0" w:line="240" w:lineRule="auto"/>
              <w:jc w:val="both"/>
              <w:rPr>
                <w:rFonts w:ascii="Times New Roman" w:eastAsia="Times New Roman" w:hAnsi="Times New Roman" w:cs="Times New Roman"/>
                <w:b/>
                <w:bCs/>
                <w:sz w:val="16"/>
                <w:szCs w:val="16"/>
                <w:lang w:val="en-US" w:eastAsia="pl-PL"/>
              </w:rPr>
            </w:pPr>
            <w:r w:rsidRPr="00F13CFF">
              <w:rPr>
                <w:rFonts w:ascii="Times New Roman" w:eastAsia="Times New Roman" w:hAnsi="Times New Roman" w:cs="Times New Roman"/>
                <w:b/>
                <w:bCs/>
                <w:sz w:val="16"/>
                <w:szCs w:val="16"/>
                <w:lang w:val="en-US" w:eastAsia="pl-PL"/>
              </w:rPr>
              <w:t>MC</w:t>
            </w:r>
          </w:p>
        </w:tc>
        <w:tc>
          <w:tcPr>
            <w:tcW w:w="567" w:type="dxa"/>
            <w:shd w:val="clear" w:color="auto" w:fill="auto"/>
            <w:vAlign w:val="bottom"/>
            <w:hideMark/>
          </w:tcPr>
          <w:p w14:paraId="5D1B366C" w14:textId="07A1FE41" w:rsidR="007775D0" w:rsidRPr="00F13CFF" w:rsidRDefault="006A36F9"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val="en-US" w:eastAsia="pl-PL"/>
              </w:rPr>
              <w:t>χ</w:t>
            </w:r>
            <w:r w:rsidR="007775D0" w:rsidRPr="00F13CFF">
              <w:rPr>
                <w:rFonts w:ascii="Times New Roman" w:eastAsia="Times New Roman" w:hAnsi="Times New Roman" w:cs="Times New Roman"/>
                <w:b/>
                <w:bCs/>
                <w:sz w:val="16"/>
                <w:szCs w:val="16"/>
                <w:lang w:eastAsia="pl-PL"/>
              </w:rPr>
              <w:t>fd</w:t>
            </w:r>
            <w:r w:rsidR="001C5067" w:rsidRPr="00F13CFF">
              <w:rPr>
                <w:rFonts w:ascii="Times New Roman" w:eastAsia="Times New Roman" w:hAnsi="Times New Roman" w:cs="Times New Roman"/>
                <w:b/>
                <w:bCs/>
                <w:sz w:val="16"/>
                <w:szCs w:val="16"/>
                <w:lang w:eastAsia="pl-PL"/>
              </w:rPr>
              <w:t>%</w:t>
            </w:r>
          </w:p>
        </w:tc>
        <w:tc>
          <w:tcPr>
            <w:tcW w:w="567" w:type="dxa"/>
            <w:shd w:val="clear" w:color="auto" w:fill="auto"/>
            <w:vAlign w:val="bottom"/>
            <w:hideMark/>
          </w:tcPr>
          <w:p w14:paraId="7803A9C5" w14:textId="0FE885C2"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val="en-US" w:eastAsia="pl-PL"/>
              </w:rPr>
              <w:t>χ</w:t>
            </w:r>
          </w:p>
        </w:tc>
        <w:tc>
          <w:tcPr>
            <w:tcW w:w="567" w:type="dxa"/>
          </w:tcPr>
          <w:p w14:paraId="14609DFD" w14:textId="0DD4AA21"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val="en-US" w:eastAsia="pl-PL"/>
              </w:rPr>
              <w:t>χ</w:t>
            </w:r>
            <w:r w:rsidRPr="00F13CFF">
              <w:rPr>
                <w:rFonts w:ascii="Times New Roman" w:eastAsia="Times New Roman" w:hAnsi="Times New Roman" w:cs="Times New Roman"/>
                <w:b/>
                <w:bCs/>
                <w:sz w:val="16"/>
                <w:szCs w:val="16"/>
                <w:vertAlign w:val="subscript"/>
                <w:lang w:val="en-US" w:eastAsia="pl-PL"/>
              </w:rPr>
              <w:t>ARM</w:t>
            </w:r>
          </w:p>
        </w:tc>
        <w:tc>
          <w:tcPr>
            <w:tcW w:w="567" w:type="dxa"/>
            <w:shd w:val="clear" w:color="auto" w:fill="auto"/>
            <w:vAlign w:val="bottom"/>
            <w:hideMark/>
          </w:tcPr>
          <w:p w14:paraId="3F94D0EB" w14:textId="10332008"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Ms</w:t>
            </w:r>
          </w:p>
        </w:tc>
        <w:tc>
          <w:tcPr>
            <w:tcW w:w="567" w:type="dxa"/>
            <w:shd w:val="clear" w:color="auto" w:fill="auto"/>
            <w:vAlign w:val="bottom"/>
            <w:hideMark/>
          </w:tcPr>
          <w:p w14:paraId="4B1FA60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Mrs</w:t>
            </w:r>
          </w:p>
        </w:tc>
        <w:tc>
          <w:tcPr>
            <w:tcW w:w="567" w:type="dxa"/>
            <w:shd w:val="clear" w:color="auto" w:fill="auto"/>
            <w:vAlign w:val="bottom"/>
            <w:hideMark/>
          </w:tcPr>
          <w:p w14:paraId="18305E04"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Hc</w:t>
            </w:r>
          </w:p>
        </w:tc>
        <w:tc>
          <w:tcPr>
            <w:tcW w:w="567" w:type="dxa"/>
            <w:shd w:val="clear" w:color="auto" w:fill="auto"/>
            <w:vAlign w:val="bottom"/>
            <w:hideMark/>
          </w:tcPr>
          <w:p w14:paraId="1293774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Hcr</w:t>
            </w:r>
          </w:p>
        </w:tc>
        <w:tc>
          <w:tcPr>
            <w:tcW w:w="421" w:type="dxa"/>
            <w:shd w:val="clear" w:color="auto" w:fill="auto"/>
            <w:vAlign w:val="bottom"/>
            <w:hideMark/>
          </w:tcPr>
          <w:p w14:paraId="3E539EA2" w14:textId="6B29C4D3"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T</w:t>
            </w:r>
          </w:p>
        </w:tc>
      </w:tr>
      <w:tr w:rsidR="00F13CFF" w:rsidRPr="00F13CFF" w14:paraId="64819D4D" w14:textId="77777777" w:rsidTr="00B1193D">
        <w:trPr>
          <w:trHeight w:val="20"/>
        </w:trPr>
        <w:tc>
          <w:tcPr>
            <w:tcW w:w="567" w:type="dxa"/>
            <w:shd w:val="clear" w:color="auto" w:fill="auto"/>
            <w:vAlign w:val="bottom"/>
            <w:hideMark/>
          </w:tcPr>
          <w:p w14:paraId="064C9603" w14:textId="17DCE04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Qtz</w:t>
            </w:r>
          </w:p>
        </w:tc>
        <w:tc>
          <w:tcPr>
            <w:tcW w:w="562" w:type="dxa"/>
            <w:shd w:val="clear" w:color="auto" w:fill="F731D6"/>
            <w:vAlign w:val="bottom"/>
          </w:tcPr>
          <w:p w14:paraId="4323B068" w14:textId="31B5818C"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72" w:type="dxa"/>
            <w:shd w:val="clear" w:color="auto" w:fill="auto"/>
            <w:vAlign w:val="bottom"/>
          </w:tcPr>
          <w:p w14:paraId="4B334BE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9F42A7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70D3A7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2" w:type="dxa"/>
            <w:shd w:val="clear" w:color="auto" w:fill="auto"/>
            <w:vAlign w:val="bottom"/>
          </w:tcPr>
          <w:p w14:paraId="5188EC6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72" w:type="dxa"/>
            <w:shd w:val="clear" w:color="auto" w:fill="auto"/>
            <w:vAlign w:val="bottom"/>
          </w:tcPr>
          <w:p w14:paraId="0CE1168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22A62AF"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F18900B"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C5ABFE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07FD1F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2A69F3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2C969E0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D35BF98" w14:textId="4FE8AF3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203E4D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E5C740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A6DDB0C" w14:textId="0EB91B6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379533F"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07B635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89ED71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40ADBEE8"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372F3EEE" w14:textId="77777777" w:rsidTr="00917C6B">
        <w:trPr>
          <w:trHeight w:val="20"/>
        </w:trPr>
        <w:tc>
          <w:tcPr>
            <w:tcW w:w="567" w:type="dxa"/>
            <w:shd w:val="clear" w:color="auto" w:fill="auto"/>
            <w:vAlign w:val="bottom"/>
            <w:hideMark/>
          </w:tcPr>
          <w:p w14:paraId="5B7C76B3" w14:textId="0C554DC1"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Cal</w:t>
            </w:r>
          </w:p>
        </w:tc>
        <w:tc>
          <w:tcPr>
            <w:tcW w:w="562" w:type="dxa"/>
            <w:shd w:val="clear" w:color="auto" w:fill="EDBE11"/>
            <w:vAlign w:val="bottom"/>
          </w:tcPr>
          <w:p w14:paraId="50E2A82A" w14:textId="1B37B85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0,05</w:t>
            </w:r>
          </w:p>
        </w:tc>
        <w:tc>
          <w:tcPr>
            <w:tcW w:w="572" w:type="dxa"/>
            <w:shd w:val="clear" w:color="auto" w:fill="F731D6"/>
            <w:vAlign w:val="bottom"/>
          </w:tcPr>
          <w:p w14:paraId="225A25C2" w14:textId="43A8C630"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7767366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D9FE138"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2" w:type="dxa"/>
            <w:shd w:val="clear" w:color="auto" w:fill="auto"/>
            <w:vAlign w:val="bottom"/>
          </w:tcPr>
          <w:p w14:paraId="098FF14C"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72" w:type="dxa"/>
            <w:shd w:val="clear" w:color="auto" w:fill="auto"/>
            <w:vAlign w:val="bottom"/>
          </w:tcPr>
          <w:p w14:paraId="72289CD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B14DE3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A9D80D5"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7641C3B"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69BEDC2"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6FCFBA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2064944C"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24EF6C9" w14:textId="18200B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A5E2A94"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3B34565"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9943406" w14:textId="11EF483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59CCD3B"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B7A1E6F"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6EE658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02BA111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79C232C7" w14:textId="77777777" w:rsidTr="00917C6B">
        <w:trPr>
          <w:trHeight w:val="20"/>
        </w:trPr>
        <w:tc>
          <w:tcPr>
            <w:tcW w:w="567" w:type="dxa"/>
            <w:shd w:val="clear" w:color="auto" w:fill="auto"/>
            <w:vAlign w:val="bottom"/>
            <w:hideMark/>
          </w:tcPr>
          <w:p w14:paraId="2A8E0F8D" w14:textId="4136BCB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Dol</w:t>
            </w:r>
          </w:p>
        </w:tc>
        <w:tc>
          <w:tcPr>
            <w:tcW w:w="562" w:type="dxa"/>
            <w:shd w:val="clear" w:color="auto" w:fill="3BB3B8"/>
            <w:vAlign w:val="bottom"/>
          </w:tcPr>
          <w:p w14:paraId="26F74B99" w14:textId="3CC809B0"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-0,68</w:t>
            </w:r>
          </w:p>
        </w:tc>
        <w:tc>
          <w:tcPr>
            <w:tcW w:w="572" w:type="dxa"/>
            <w:shd w:val="clear" w:color="auto" w:fill="FEA32C"/>
            <w:vAlign w:val="bottom"/>
          </w:tcPr>
          <w:p w14:paraId="781BE8F9" w14:textId="61286E2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0,30</w:t>
            </w:r>
          </w:p>
        </w:tc>
        <w:tc>
          <w:tcPr>
            <w:tcW w:w="567" w:type="dxa"/>
            <w:shd w:val="clear" w:color="auto" w:fill="F731D6"/>
            <w:vAlign w:val="bottom"/>
          </w:tcPr>
          <w:p w14:paraId="61C581BB" w14:textId="671646AC"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710EC4B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2" w:type="dxa"/>
            <w:shd w:val="clear" w:color="auto" w:fill="auto"/>
            <w:vAlign w:val="bottom"/>
          </w:tcPr>
          <w:p w14:paraId="5E9D7BE4"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72" w:type="dxa"/>
            <w:shd w:val="clear" w:color="auto" w:fill="auto"/>
            <w:vAlign w:val="bottom"/>
          </w:tcPr>
          <w:p w14:paraId="5AA6CAB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BBCD0F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5A9437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98DD464"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119E7F5"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9E45D7F"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27AE427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8E3B385" w14:textId="026CEC3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26AC73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320D46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56950EA" w14:textId="36443E8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451E2E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47951E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D47593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453768F4"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474B0D23" w14:textId="77777777" w:rsidTr="00917C6B">
        <w:trPr>
          <w:trHeight w:val="20"/>
        </w:trPr>
        <w:tc>
          <w:tcPr>
            <w:tcW w:w="567" w:type="dxa"/>
            <w:shd w:val="clear" w:color="auto" w:fill="auto"/>
            <w:vAlign w:val="bottom"/>
            <w:hideMark/>
          </w:tcPr>
          <w:p w14:paraId="2A22E9D7" w14:textId="703DD316"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Fld</w:t>
            </w:r>
          </w:p>
        </w:tc>
        <w:tc>
          <w:tcPr>
            <w:tcW w:w="562" w:type="dxa"/>
            <w:shd w:val="clear" w:color="auto" w:fill="FD9245"/>
            <w:vAlign w:val="bottom"/>
          </w:tcPr>
          <w:p w14:paraId="1871A62A" w14:textId="5CA22E6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0,41</w:t>
            </w:r>
          </w:p>
        </w:tc>
        <w:tc>
          <w:tcPr>
            <w:tcW w:w="572" w:type="dxa"/>
            <w:shd w:val="clear" w:color="auto" w:fill="A1BA59"/>
            <w:vAlign w:val="bottom"/>
          </w:tcPr>
          <w:p w14:paraId="5B00508E" w14:textId="54DAA079"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-0,26</w:t>
            </w:r>
          </w:p>
        </w:tc>
        <w:tc>
          <w:tcPr>
            <w:tcW w:w="567" w:type="dxa"/>
            <w:shd w:val="clear" w:color="auto" w:fill="50B5A5"/>
            <w:vAlign w:val="bottom"/>
          </w:tcPr>
          <w:p w14:paraId="361F3360" w14:textId="624B1C3E"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-0,59</w:t>
            </w:r>
          </w:p>
        </w:tc>
        <w:tc>
          <w:tcPr>
            <w:tcW w:w="567" w:type="dxa"/>
            <w:shd w:val="clear" w:color="auto" w:fill="F731D6"/>
            <w:vAlign w:val="bottom"/>
          </w:tcPr>
          <w:p w14:paraId="6602B0E8" w14:textId="76877201"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2" w:type="dxa"/>
            <w:shd w:val="clear" w:color="auto" w:fill="auto"/>
            <w:vAlign w:val="bottom"/>
          </w:tcPr>
          <w:p w14:paraId="1049959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72" w:type="dxa"/>
            <w:shd w:val="clear" w:color="auto" w:fill="auto"/>
            <w:vAlign w:val="bottom"/>
          </w:tcPr>
          <w:p w14:paraId="71FD800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5246348"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0018E9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6C6CFC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41DD83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7FD86C9"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74199FB9"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42892B4" w14:textId="254C1DA2"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390DA6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2FF72D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716B705" w14:textId="6E566221"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D78175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324BE0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39BB0D9"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06DC2A2F"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721EEF77" w14:textId="77777777" w:rsidTr="00917C6B">
        <w:trPr>
          <w:trHeight w:val="20"/>
        </w:trPr>
        <w:tc>
          <w:tcPr>
            <w:tcW w:w="567" w:type="dxa"/>
            <w:shd w:val="clear" w:color="auto" w:fill="auto"/>
            <w:vAlign w:val="bottom"/>
            <w:hideMark/>
          </w:tcPr>
          <w:p w14:paraId="2543DD2B" w14:textId="1934A609"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Ms</w:t>
            </w:r>
          </w:p>
        </w:tc>
        <w:tc>
          <w:tcPr>
            <w:tcW w:w="562" w:type="dxa"/>
            <w:shd w:val="clear" w:color="auto" w:fill="FEA22D"/>
            <w:vAlign w:val="bottom"/>
          </w:tcPr>
          <w:p w14:paraId="37889237" w14:textId="452D776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0,31</w:t>
            </w:r>
          </w:p>
        </w:tc>
        <w:tc>
          <w:tcPr>
            <w:tcW w:w="572" w:type="dxa"/>
            <w:shd w:val="clear" w:color="auto" w:fill="FC7C66"/>
            <w:vAlign w:val="bottom"/>
          </w:tcPr>
          <w:p w14:paraId="0D5E086C" w14:textId="7C4A07D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0,55</w:t>
            </w:r>
          </w:p>
        </w:tc>
        <w:tc>
          <w:tcPr>
            <w:tcW w:w="567" w:type="dxa"/>
            <w:shd w:val="clear" w:color="auto" w:fill="A7BA53"/>
            <w:vAlign w:val="bottom"/>
          </w:tcPr>
          <w:p w14:paraId="6B75D2CD" w14:textId="3F1D005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-0,24</w:t>
            </w:r>
          </w:p>
        </w:tc>
        <w:tc>
          <w:tcPr>
            <w:tcW w:w="567" w:type="dxa"/>
            <w:shd w:val="clear" w:color="auto" w:fill="C3BC39"/>
            <w:vAlign w:val="bottom"/>
          </w:tcPr>
          <w:p w14:paraId="2224EBD3" w14:textId="56A27C58"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-0,12</w:t>
            </w:r>
          </w:p>
        </w:tc>
        <w:tc>
          <w:tcPr>
            <w:tcW w:w="562" w:type="dxa"/>
            <w:shd w:val="clear" w:color="auto" w:fill="F731D6"/>
            <w:vAlign w:val="bottom"/>
          </w:tcPr>
          <w:p w14:paraId="7D77C01C" w14:textId="3289100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72" w:type="dxa"/>
            <w:shd w:val="clear" w:color="auto" w:fill="auto"/>
            <w:vAlign w:val="bottom"/>
          </w:tcPr>
          <w:p w14:paraId="7611F6CB"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A35B71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9BCE19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E282718"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5707C24"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757424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5FE49504"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99759EB" w14:textId="198008F6"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E614CF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15FE77B"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5D242DF" w14:textId="7698DCE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E5C461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4FAD65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5FCF76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34AD298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6D0D55B3" w14:textId="77777777" w:rsidTr="00917C6B">
        <w:trPr>
          <w:trHeight w:val="20"/>
        </w:trPr>
        <w:tc>
          <w:tcPr>
            <w:tcW w:w="567" w:type="dxa"/>
            <w:shd w:val="clear" w:color="auto" w:fill="auto"/>
            <w:vAlign w:val="bottom"/>
            <w:hideMark/>
          </w:tcPr>
          <w:p w14:paraId="27D596C0" w14:textId="71E6A303"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Chl</w:t>
            </w:r>
          </w:p>
        </w:tc>
        <w:tc>
          <w:tcPr>
            <w:tcW w:w="562" w:type="dxa"/>
            <w:shd w:val="clear" w:color="auto" w:fill="FFAF1A"/>
            <w:vAlign w:val="bottom"/>
          </w:tcPr>
          <w:p w14:paraId="48051A97" w14:textId="4F3921D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0,23</w:t>
            </w:r>
          </w:p>
        </w:tc>
        <w:tc>
          <w:tcPr>
            <w:tcW w:w="572" w:type="dxa"/>
            <w:shd w:val="clear" w:color="auto" w:fill="06B0EA"/>
            <w:vAlign w:val="bottom"/>
          </w:tcPr>
          <w:p w14:paraId="06DA00B4" w14:textId="5DD3A5D2"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-0,90</w:t>
            </w:r>
          </w:p>
        </w:tc>
        <w:tc>
          <w:tcPr>
            <w:tcW w:w="567" w:type="dxa"/>
            <w:shd w:val="clear" w:color="auto" w:fill="78B77F"/>
            <w:vAlign w:val="bottom"/>
          </w:tcPr>
          <w:p w14:paraId="7459B7CE" w14:textId="1B8D4108"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-0,43</w:t>
            </w:r>
          </w:p>
        </w:tc>
        <w:tc>
          <w:tcPr>
            <w:tcW w:w="567" w:type="dxa"/>
            <w:shd w:val="clear" w:color="auto" w:fill="F4BF0A"/>
            <w:vAlign w:val="bottom"/>
          </w:tcPr>
          <w:p w14:paraId="30ED3F71" w14:textId="15049E49"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0,08</w:t>
            </w:r>
          </w:p>
        </w:tc>
        <w:tc>
          <w:tcPr>
            <w:tcW w:w="562" w:type="dxa"/>
            <w:shd w:val="clear" w:color="auto" w:fill="87B871"/>
            <w:vAlign w:val="bottom"/>
          </w:tcPr>
          <w:p w14:paraId="18A79138" w14:textId="6D3909D8"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-0,37</w:t>
            </w:r>
          </w:p>
        </w:tc>
        <w:tc>
          <w:tcPr>
            <w:tcW w:w="572" w:type="dxa"/>
            <w:shd w:val="clear" w:color="auto" w:fill="F731D6"/>
            <w:vAlign w:val="bottom"/>
          </w:tcPr>
          <w:p w14:paraId="6F7AC98A" w14:textId="403B8D91"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549295D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68A2EF2"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E37C059"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BDAE648"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7C12ABB"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59B631C8"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89101DB" w14:textId="462A240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E00F1B2"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16B18FB"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54509E9" w14:textId="2834ECB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49A1E1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781284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0F40AFC"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7D56266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2E0EC94A" w14:textId="77777777" w:rsidTr="00917C6B">
        <w:trPr>
          <w:trHeight w:val="20"/>
        </w:trPr>
        <w:tc>
          <w:tcPr>
            <w:tcW w:w="567" w:type="dxa"/>
            <w:shd w:val="clear" w:color="auto" w:fill="auto"/>
            <w:vAlign w:val="bottom"/>
            <w:hideMark/>
          </w:tcPr>
          <w:p w14:paraId="339DAB17" w14:textId="51761EBB"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Amp</w:t>
            </w:r>
          </w:p>
        </w:tc>
        <w:tc>
          <w:tcPr>
            <w:tcW w:w="562" w:type="dxa"/>
            <w:shd w:val="clear" w:color="auto" w:fill="4CB4A9"/>
            <w:vAlign w:val="bottom"/>
          </w:tcPr>
          <w:p w14:paraId="42B95CF5" w14:textId="47B2D54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-0,61</w:t>
            </w:r>
          </w:p>
        </w:tc>
        <w:tc>
          <w:tcPr>
            <w:tcW w:w="572" w:type="dxa"/>
            <w:shd w:val="clear" w:color="auto" w:fill="78B77F"/>
            <w:vAlign w:val="bottom"/>
          </w:tcPr>
          <w:p w14:paraId="5C300768" w14:textId="32AE052D"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-0,43</w:t>
            </w:r>
          </w:p>
        </w:tc>
        <w:tc>
          <w:tcPr>
            <w:tcW w:w="567" w:type="dxa"/>
            <w:shd w:val="clear" w:color="auto" w:fill="FFB80C"/>
            <w:vAlign w:val="bottom"/>
          </w:tcPr>
          <w:p w14:paraId="399909E8" w14:textId="5909622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0,18</w:t>
            </w:r>
          </w:p>
        </w:tc>
        <w:tc>
          <w:tcPr>
            <w:tcW w:w="567" w:type="dxa"/>
            <w:shd w:val="clear" w:color="auto" w:fill="F9BF06"/>
            <w:vAlign w:val="bottom"/>
          </w:tcPr>
          <w:p w14:paraId="3F1DDD0D" w14:textId="5806F44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0,10</w:t>
            </w:r>
          </w:p>
        </w:tc>
        <w:tc>
          <w:tcPr>
            <w:tcW w:w="562" w:type="dxa"/>
            <w:shd w:val="clear" w:color="auto" w:fill="17B1DA"/>
            <w:vAlign w:val="bottom"/>
          </w:tcPr>
          <w:p w14:paraId="77B61868" w14:textId="005F40E6"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-0,83</w:t>
            </w:r>
            <w:r w:rsidR="00B27788" w:rsidRPr="00F13CFF">
              <w:rPr>
                <w:rFonts w:ascii="Times New Roman" w:hAnsi="Times New Roman" w:cs="Times New Roman"/>
                <w:b/>
                <w:bCs/>
                <w:sz w:val="16"/>
                <w:szCs w:val="16"/>
              </w:rPr>
              <w:t>*</w:t>
            </w:r>
          </w:p>
        </w:tc>
        <w:tc>
          <w:tcPr>
            <w:tcW w:w="572" w:type="dxa"/>
            <w:shd w:val="clear" w:color="auto" w:fill="FFBC06"/>
            <w:vAlign w:val="bottom"/>
          </w:tcPr>
          <w:p w14:paraId="1FD34212" w14:textId="2A14567B"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0,15</w:t>
            </w:r>
          </w:p>
        </w:tc>
        <w:tc>
          <w:tcPr>
            <w:tcW w:w="567" w:type="dxa"/>
            <w:shd w:val="clear" w:color="auto" w:fill="F731D6"/>
            <w:vAlign w:val="bottom"/>
          </w:tcPr>
          <w:p w14:paraId="069A82C9" w14:textId="69466A33"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70980F1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488D149"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FD199D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707890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763A884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7217730" w14:textId="7BFEBA35"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9E6408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CA7EEF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1458D6C" w14:textId="2A46794B"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44F4C0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124F36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199784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07A708F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37821B52" w14:textId="77777777" w:rsidTr="00917C6B">
        <w:trPr>
          <w:trHeight w:val="20"/>
        </w:trPr>
        <w:tc>
          <w:tcPr>
            <w:tcW w:w="567" w:type="dxa"/>
            <w:shd w:val="clear" w:color="auto" w:fill="auto"/>
            <w:vAlign w:val="bottom"/>
            <w:hideMark/>
          </w:tcPr>
          <w:p w14:paraId="084CD728" w14:textId="124D58DC"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TC</w:t>
            </w:r>
          </w:p>
        </w:tc>
        <w:tc>
          <w:tcPr>
            <w:tcW w:w="562" w:type="dxa"/>
            <w:shd w:val="clear" w:color="auto" w:fill="10B1E1"/>
            <w:vAlign w:val="bottom"/>
          </w:tcPr>
          <w:p w14:paraId="06E6C0A6" w14:textId="36C5BD10" w:rsidR="007775D0" w:rsidRPr="00F13CFF" w:rsidRDefault="00B1193D"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w:t>
            </w:r>
            <w:r w:rsidR="007775D0" w:rsidRPr="00F13CFF">
              <w:rPr>
                <w:rFonts w:ascii="Times New Roman" w:hAnsi="Times New Roman" w:cs="Times New Roman"/>
                <w:b/>
                <w:bCs/>
                <w:sz w:val="16"/>
                <w:szCs w:val="16"/>
              </w:rPr>
              <w:t>0,86</w:t>
            </w:r>
            <w:r w:rsidR="00BC2432" w:rsidRPr="00F13CFF">
              <w:rPr>
                <w:rFonts w:ascii="Times New Roman" w:hAnsi="Times New Roman" w:cs="Times New Roman"/>
                <w:b/>
                <w:bCs/>
                <w:sz w:val="16"/>
                <w:szCs w:val="16"/>
              </w:rPr>
              <w:t>*</w:t>
            </w:r>
          </w:p>
        </w:tc>
        <w:tc>
          <w:tcPr>
            <w:tcW w:w="572" w:type="dxa"/>
            <w:shd w:val="clear" w:color="auto" w:fill="EBBE13"/>
            <w:vAlign w:val="bottom"/>
          </w:tcPr>
          <w:p w14:paraId="5D794CBC" w14:textId="3786BF6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0,04</w:t>
            </w:r>
          </w:p>
        </w:tc>
        <w:tc>
          <w:tcPr>
            <w:tcW w:w="567" w:type="dxa"/>
            <w:shd w:val="clear" w:color="auto" w:fill="F843BB"/>
            <w:vAlign w:val="bottom"/>
          </w:tcPr>
          <w:p w14:paraId="1181BD7D" w14:textId="3EAD8AC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0,89</w:t>
            </w:r>
            <w:r w:rsidR="00BC2432" w:rsidRPr="00F13CFF">
              <w:rPr>
                <w:rFonts w:ascii="Times New Roman" w:hAnsi="Times New Roman" w:cs="Times New Roman"/>
                <w:b/>
                <w:bCs/>
                <w:sz w:val="16"/>
                <w:szCs w:val="16"/>
              </w:rPr>
              <w:t>*</w:t>
            </w:r>
          </w:p>
        </w:tc>
        <w:tc>
          <w:tcPr>
            <w:tcW w:w="567" w:type="dxa"/>
            <w:shd w:val="clear" w:color="auto" w:fill="38B3BC"/>
            <w:vAlign w:val="bottom"/>
          </w:tcPr>
          <w:p w14:paraId="394F1B2F" w14:textId="4D4A0A9E"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-0,69</w:t>
            </w:r>
          </w:p>
        </w:tc>
        <w:tc>
          <w:tcPr>
            <w:tcW w:w="562" w:type="dxa"/>
            <w:shd w:val="clear" w:color="auto" w:fill="ABBA4F"/>
            <w:vAlign w:val="bottom"/>
          </w:tcPr>
          <w:p w14:paraId="2AD2AB73" w14:textId="2C861C6D"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-0,22</w:t>
            </w:r>
          </w:p>
        </w:tc>
        <w:tc>
          <w:tcPr>
            <w:tcW w:w="572" w:type="dxa"/>
            <w:shd w:val="clear" w:color="auto" w:fill="B5BB46"/>
            <w:vAlign w:val="bottom"/>
          </w:tcPr>
          <w:p w14:paraId="6F08184A" w14:textId="2FFD50F3"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-0,18</w:t>
            </w:r>
          </w:p>
        </w:tc>
        <w:tc>
          <w:tcPr>
            <w:tcW w:w="567" w:type="dxa"/>
            <w:shd w:val="clear" w:color="auto" w:fill="FEA529"/>
            <w:vAlign w:val="bottom"/>
          </w:tcPr>
          <w:p w14:paraId="2498D3F5" w14:textId="24173B78"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0,29</w:t>
            </w:r>
          </w:p>
        </w:tc>
        <w:tc>
          <w:tcPr>
            <w:tcW w:w="567" w:type="dxa"/>
            <w:shd w:val="clear" w:color="auto" w:fill="F731D6"/>
            <w:vAlign w:val="bottom"/>
          </w:tcPr>
          <w:p w14:paraId="16082843" w14:textId="2A511F1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51FD460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C74D435"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8FDE8A5"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6BE645E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FD2D14B" w14:textId="72D18B9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5B3EB6F"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C023982"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25BDC37" w14:textId="3A15A90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91BEA1F"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EF16D51"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EFBB64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698BE94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59D99B96" w14:textId="77777777" w:rsidTr="00917C6B">
        <w:trPr>
          <w:trHeight w:val="20"/>
        </w:trPr>
        <w:tc>
          <w:tcPr>
            <w:tcW w:w="567" w:type="dxa"/>
            <w:shd w:val="clear" w:color="auto" w:fill="auto"/>
            <w:vAlign w:val="bottom"/>
            <w:hideMark/>
          </w:tcPr>
          <w:p w14:paraId="155EE54B" w14:textId="556F1A3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TOC</w:t>
            </w:r>
          </w:p>
        </w:tc>
        <w:tc>
          <w:tcPr>
            <w:tcW w:w="562" w:type="dxa"/>
            <w:shd w:val="clear" w:color="auto" w:fill="02B0EE"/>
            <w:vAlign w:val="bottom"/>
          </w:tcPr>
          <w:p w14:paraId="748F332D" w14:textId="6CB7661E"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-0,91</w:t>
            </w:r>
            <w:r w:rsidR="00B1193D" w:rsidRPr="00F13CFF">
              <w:rPr>
                <w:rFonts w:ascii="Times New Roman" w:hAnsi="Times New Roman" w:cs="Times New Roman"/>
                <w:b/>
                <w:bCs/>
                <w:sz w:val="16"/>
                <w:szCs w:val="16"/>
              </w:rPr>
              <w:t>*</w:t>
            </w:r>
          </w:p>
        </w:tc>
        <w:tc>
          <w:tcPr>
            <w:tcW w:w="572" w:type="dxa"/>
            <w:shd w:val="clear" w:color="auto" w:fill="BBBB40"/>
            <w:vAlign w:val="bottom"/>
          </w:tcPr>
          <w:p w14:paraId="34AB49BF" w14:textId="44003D7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-0,15</w:t>
            </w:r>
          </w:p>
        </w:tc>
        <w:tc>
          <w:tcPr>
            <w:tcW w:w="567" w:type="dxa"/>
            <w:shd w:val="clear" w:color="auto" w:fill="FA6786"/>
            <w:vAlign w:val="bottom"/>
          </w:tcPr>
          <w:p w14:paraId="2A38FCBB" w14:textId="584344C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0,67</w:t>
            </w:r>
          </w:p>
        </w:tc>
        <w:tc>
          <w:tcPr>
            <w:tcW w:w="567" w:type="dxa"/>
            <w:shd w:val="clear" w:color="auto" w:fill="4BB4A9"/>
            <w:vAlign w:val="bottom"/>
          </w:tcPr>
          <w:p w14:paraId="67444B54" w14:textId="27B2E090"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-0,61</w:t>
            </w:r>
          </w:p>
        </w:tc>
        <w:tc>
          <w:tcPr>
            <w:tcW w:w="562" w:type="dxa"/>
            <w:shd w:val="clear" w:color="auto" w:fill="BCBB3F"/>
            <w:vAlign w:val="bottom"/>
          </w:tcPr>
          <w:p w14:paraId="420AB49A" w14:textId="145DAC5D"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-0,15</w:t>
            </w:r>
          </w:p>
        </w:tc>
        <w:tc>
          <w:tcPr>
            <w:tcW w:w="572" w:type="dxa"/>
            <w:shd w:val="clear" w:color="auto" w:fill="DBBD22"/>
            <w:vAlign w:val="bottom"/>
          </w:tcPr>
          <w:p w14:paraId="2FBF3EAE" w14:textId="68AA1A2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-0,02</w:t>
            </w:r>
          </w:p>
        </w:tc>
        <w:tc>
          <w:tcPr>
            <w:tcW w:w="567" w:type="dxa"/>
            <w:shd w:val="clear" w:color="auto" w:fill="FD993B"/>
            <w:vAlign w:val="bottom"/>
          </w:tcPr>
          <w:p w14:paraId="56D45EAB" w14:textId="60BAA7CE"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0,37</w:t>
            </w:r>
          </w:p>
        </w:tc>
        <w:tc>
          <w:tcPr>
            <w:tcW w:w="567" w:type="dxa"/>
            <w:shd w:val="clear" w:color="auto" w:fill="F83EC3"/>
            <w:vAlign w:val="bottom"/>
          </w:tcPr>
          <w:p w14:paraId="2C40AE93" w14:textId="2DF74682"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0,92</w:t>
            </w:r>
            <w:r w:rsidR="00B1193D" w:rsidRPr="00F13CFF">
              <w:rPr>
                <w:rFonts w:ascii="Times New Roman" w:hAnsi="Times New Roman" w:cs="Times New Roman"/>
                <w:b/>
                <w:bCs/>
                <w:sz w:val="16"/>
                <w:szCs w:val="16"/>
              </w:rPr>
              <w:t>*</w:t>
            </w:r>
          </w:p>
        </w:tc>
        <w:tc>
          <w:tcPr>
            <w:tcW w:w="567" w:type="dxa"/>
            <w:shd w:val="clear" w:color="auto" w:fill="F731D6"/>
            <w:vAlign w:val="bottom"/>
          </w:tcPr>
          <w:p w14:paraId="4875F8D2" w14:textId="51DFE21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70D76BB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34BA2F3"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5562A31C"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7B6ED90" w14:textId="087D98FC"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FC48A6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9229E14"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1FD4F47" w14:textId="5B7380D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DD73EC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590D015"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F8B837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063FD4F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36F88108" w14:textId="77777777" w:rsidTr="00B1193D">
        <w:trPr>
          <w:trHeight w:val="20"/>
        </w:trPr>
        <w:tc>
          <w:tcPr>
            <w:tcW w:w="567" w:type="dxa"/>
            <w:shd w:val="clear" w:color="auto" w:fill="auto"/>
            <w:vAlign w:val="bottom"/>
            <w:hideMark/>
          </w:tcPr>
          <w:p w14:paraId="0C32A881" w14:textId="0A78DC63"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TIC</w:t>
            </w:r>
          </w:p>
        </w:tc>
        <w:tc>
          <w:tcPr>
            <w:tcW w:w="562" w:type="dxa"/>
            <w:shd w:val="clear" w:color="auto" w:fill="D7BD25"/>
            <w:vAlign w:val="bottom"/>
          </w:tcPr>
          <w:p w14:paraId="0E771CA1" w14:textId="14F2944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-0,04</w:t>
            </w:r>
          </w:p>
        </w:tc>
        <w:tc>
          <w:tcPr>
            <w:tcW w:w="572" w:type="dxa"/>
            <w:shd w:val="clear" w:color="auto" w:fill="FC8459"/>
            <w:vAlign w:val="bottom"/>
          </w:tcPr>
          <w:p w14:paraId="0A921612" w14:textId="39305465"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0,49</w:t>
            </w:r>
          </w:p>
        </w:tc>
        <w:tc>
          <w:tcPr>
            <w:tcW w:w="567" w:type="dxa"/>
            <w:shd w:val="clear" w:color="auto" w:fill="FA608F"/>
            <w:vAlign w:val="bottom"/>
          </w:tcPr>
          <w:p w14:paraId="21657241" w14:textId="0E227B4A"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0,71</w:t>
            </w:r>
          </w:p>
        </w:tc>
        <w:tc>
          <w:tcPr>
            <w:tcW w:w="567" w:type="dxa"/>
            <w:shd w:val="clear" w:color="auto" w:fill="8FB86A"/>
            <w:vAlign w:val="bottom"/>
          </w:tcPr>
          <w:p w14:paraId="4BDCE68D" w14:textId="5BE07C21"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-0,34</w:t>
            </w:r>
          </w:p>
        </w:tc>
        <w:tc>
          <w:tcPr>
            <w:tcW w:w="562" w:type="dxa"/>
            <w:shd w:val="clear" w:color="auto" w:fill="ADBA4E"/>
            <w:vAlign w:val="bottom"/>
          </w:tcPr>
          <w:p w14:paraId="74859F3D" w14:textId="4E06EB4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-0,21</w:t>
            </w:r>
          </w:p>
        </w:tc>
        <w:tc>
          <w:tcPr>
            <w:tcW w:w="572" w:type="dxa"/>
            <w:shd w:val="clear" w:color="auto" w:fill="7AB77E"/>
            <w:vAlign w:val="bottom"/>
          </w:tcPr>
          <w:p w14:paraId="453AD634" w14:textId="7A7E100F"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-0,42</w:t>
            </w:r>
          </w:p>
        </w:tc>
        <w:tc>
          <w:tcPr>
            <w:tcW w:w="567" w:type="dxa"/>
            <w:shd w:val="clear" w:color="auto" w:fill="C2BC39"/>
            <w:vAlign w:val="bottom"/>
          </w:tcPr>
          <w:p w14:paraId="7D386A38" w14:textId="513B11E6"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-0,12</w:t>
            </w:r>
          </w:p>
        </w:tc>
        <w:tc>
          <w:tcPr>
            <w:tcW w:w="567" w:type="dxa"/>
            <w:shd w:val="clear" w:color="auto" w:fill="FD973E"/>
            <w:vAlign w:val="bottom"/>
          </w:tcPr>
          <w:p w14:paraId="784FE4AB" w14:textId="622A8788"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0,38</w:t>
            </w:r>
          </w:p>
        </w:tc>
        <w:tc>
          <w:tcPr>
            <w:tcW w:w="567" w:type="dxa"/>
            <w:shd w:val="clear" w:color="auto" w:fill="E1BE1D"/>
            <w:vAlign w:val="bottom"/>
          </w:tcPr>
          <w:p w14:paraId="2C047DEA" w14:textId="149E6A9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0,00</w:t>
            </w:r>
          </w:p>
        </w:tc>
        <w:tc>
          <w:tcPr>
            <w:tcW w:w="567" w:type="dxa"/>
            <w:shd w:val="clear" w:color="auto" w:fill="F731D6"/>
            <w:vAlign w:val="bottom"/>
          </w:tcPr>
          <w:p w14:paraId="435F5558" w14:textId="1C6BD1D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3B59FAEB"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tcPr>
          <w:p w14:paraId="602AD900"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5FBDD12" w14:textId="1763867B"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A5CAAE5"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74E1D0D"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014E53D" w14:textId="6E9FE62C"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CAB2B0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D9E8B8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65B87BE"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10736BBA"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192B620E" w14:textId="77777777" w:rsidTr="00B1193D">
        <w:trPr>
          <w:trHeight w:val="20"/>
        </w:trPr>
        <w:tc>
          <w:tcPr>
            <w:tcW w:w="567" w:type="dxa"/>
            <w:shd w:val="clear" w:color="auto" w:fill="auto"/>
            <w:vAlign w:val="bottom"/>
            <w:hideMark/>
          </w:tcPr>
          <w:p w14:paraId="767AEE2A" w14:textId="2EFBBB61"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OM</w:t>
            </w:r>
          </w:p>
        </w:tc>
        <w:tc>
          <w:tcPr>
            <w:tcW w:w="562" w:type="dxa"/>
            <w:tcBorders>
              <w:bottom w:val="single" w:sz="4" w:space="0" w:color="auto"/>
            </w:tcBorders>
            <w:shd w:val="clear" w:color="auto" w:fill="00B0F0"/>
            <w:vAlign w:val="bottom"/>
          </w:tcPr>
          <w:p w14:paraId="650FAE6D" w14:textId="0258AAF1" w:rsidR="007775D0" w:rsidRPr="00F13CFF" w:rsidRDefault="007775D0"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-0,92</w:t>
            </w:r>
            <w:r w:rsidR="00B1193D" w:rsidRPr="00F13CFF">
              <w:rPr>
                <w:rFonts w:ascii="Times New Roman" w:hAnsi="Times New Roman" w:cs="Times New Roman"/>
                <w:b/>
                <w:bCs/>
                <w:sz w:val="16"/>
                <w:szCs w:val="16"/>
              </w:rPr>
              <w:t>*</w:t>
            </w:r>
          </w:p>
        </w:tc>
        <w:tc>
          <w:tcPr>
            <w:tcW w:w="572" w:type="dxa"/>
            <w:tcBorders>
              <w:bottom w:val="single" w:sz="4" w:space="0" w:color="auto"/>
            </w:tcBorders>
            <w:shd w:val="clear" w:color="auto" w:fill="B9BB42"/>
            <w:vAlign w:val="bottom"/>
          </w:tcPr>
          <w:p w14:paraId="25A37E77" w14:textId="09B94C67" w:rsidR="007775D0" w:rsidRPr="00F13CFF" w:rsidRDefault="007775D0"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-0,15</w:t>
            </w:r>
          </w:p>
        </w:tc>
        <w:tc>
          <w:tcPr>
            <w:tcW w:w="567" w:type="dxa"/>
            <w:tcBorders>
              <w:bottom w:val="single" w:sz="4" w:space="0" w:color="auto"/>
            </w:tcBorders>
            <w:shd w:val="clear" w:color="auto" w:fill="FA618E"/>
            <w:vAlign w:val="bottom"/>
          </w:tcPr>
          <w:p w14:paraId="0C37602B" w14:textId="01E7072C"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0,71</w:t>
            </w:r>
          </w:p>
        </w:tc>
        <w:tc>
          <w:tcPr>
            <w:tcW w:w="567" w:type="dxa"/>
            <w:tcBorders>
              <w:bottom w:val="single" w:sz="4" w:space="0" w:color="auto"/>
            </w:tcBorders>
            <w:shd w:val="clear" w:color="auto" w:fill="4EB4A6"/>
            <w:vAlign w:val="bottom"/>
          </w:tcPr>
          <w:p w14:paraId="4371094B" w14:textId="170AE2E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-0,60</w:t>
            </w:r>
          </w:p>
        </w:tc>
        <w:tc>
          <w:tcPr>
            <w:tcW w:w="562" w:type="dxa"/>
            <w:tcBorders>
              <w:bottom w:val="single" w:sz="4" w:space="0" w:color="auto"/>
            </w:tcBorders>
            <w:shd w:val="clear" w:color="auto" w:fill="AEBA4C"/>
            <w:vAlign w:val="bottom"/>
          </w:tcPr>
          <w:p w14:paraId="627E5A83" w14:textId="27FEB5DE" w:rsidR="007775D0" w:rsidRPr="00F13CFF" w:rsidRDefault="007775D0"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-0,19</w:t>
            </w:r>
          </w:p>
        </w:tc>
        <w:tc>
          <w:tcPr>
            <w:tcW w:w="572" w:type="dxa"/>
            <w:tcBorders>
              <w:bottom w:val="single" w:sz="4" w:space="0" w:color="auto"/>
            </w:tcBorders>
            <w:shd w:val="clear" w:color="auto" w:fill="DABD23"/>
            <w:vAlign w:val="bottom"/>
          </w:tcPr>
          <w:p w14:paraId="24632C62" w14:textId="3F5ECE60"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-0,03</w:t>
            </w:r>
          </w:p>
        </w:tc>
        <w:tc>
          <w:tcPr>
            <w:tcW w:w="567" w:type="dxa"/>
            <w:tcBorders>
              <w:bottom w:val="single" w:sz="4" w:space="0" w:color="auto"/>
            </w:tcBorders>
            <w:shd w:val="clear" w:color="auto" w:fill="FD9343"/>
            <w:vAlign w:val="bottom"/>
          </w:tcPr>
          <w:p w14:paraId="0BAA6872" w14:textId="0FB6B86F" w:rsidR="007775D0" w:rsidRPr="00F13CFF" w:rsidRDefault="007775D0"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0,39</w:t>
            </w:r>
          </w:p>
        </w:tc>
        <w:tc>
          <w:tcPr>
            <w:tcW w:w="567" w:type="dxa"/>
            <w:tcBorders>
              <w:bottom w:val="single" w:sz="4" w:space="0" w:color="auto"/>
            </w:tcBorders>
            <w:shd w:val="clear" w:color="auto" w:fill="F83BC7"/>
            <w:vAlign w:val="bottom"/>
          </w:tcPr>
          <w:p w14:paraId="2375A3C6" w14:textId="2F07FD09"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0,94</w:t>
            </w:r>
            <w:r w:rsidR="00B1193D" w:rsidRPr="00F13CFF">
              <w:rPr>
                <w:rFonts w:ascii="Times New Roman" w:hAnsi="Times New Roman" w:cs="Times New Roman"/>
                <w:b/>
                <w:bCs/>
                <w:sz w:val="16"/>
                <w:szCs w:val="16"/>
              </w:rPr>
              <w:t>*</w:t>
            </w:r>
          </w:p>
        </w:tc>
        <w:tc>
          <w:tcPr>
            <w:tcW w:w="567" w:type="dxa"/>
            <w:tcBorders>
              <w:bottom w:val="single" w:sz="4" w:space="0" w:color="auto"/>
            </w:tcBorders>
            <w:shd w:val="clear" w:color="auto" w:fill="F832D5"/>
            <w:vAlign w:val="bottom"/>
          </w:tcPr>
          <w:p w14:paraId="7318ABE8" w14:textId="60830BC6"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r w:rsidR="00B1193D" w:rsidRPr="00F13CFF">
              <w:rPr>
                <w:rFonts w:ascii="Times New Roman" w:hAnsi="Times New Roman" w:cs="Times New Roman"/>
                <w:b/>
                <w:bCs/>
                <w:sz w:val="16"/>
                <w:szCs w:val="16"/>
              </w:rPr>
              <w:t>*</w:t>
            </w:r>
          </w:p>
        </w:tc>
        <w:tc>
          <w:tcPr>
            <w:tcW w:w="567" w:type="dxa"/>
            <w:tcBorders>
              <w:bottom w:val="single" w:sz="4" w:space="0" w:color="auto"/>
            </w:tcBorders>
            <w:shd w:val="clear" w:color="auto" w:fill="EDBE11"/>
            <w:vAlign w:val="bottom"/>
          </w:tcPr>
          <w:p w14:paraId="1487E057" w14:textId="6FC6B9C3"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0,05</w:t>
            </w:r>
          </w:p>
        </w:tc>
        <w:tc>
          <w:tcPr>
            <w:tcW w:w="567" w:type="dxa"/>
            <w:tcBorders>
              <w:bottom w:val="single" w:sz="4" w:space="0" w:color="auto"/>
            </w:tcBorders>
            <w:shd w:val="clear" w:color="auto" w:fill="F731D6"/>
            <w:vAlign w:val="bottom"/>
          </w:tcPr>
          <w:p w14:paraId="3BB6233A" w14:textId="35D16C78"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tcBorders>
              <w:bottom w:val="single" w:sz="4" w:space="0" w:color="auto"/>
            </w:tcBorders>
          </w:tcPr>
          <w:p w14:paraId="5CCC04B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557235B2" w14:textId="2C9B4C54"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982CE6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1247912"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A34E5A3" w14:textId="1E01ABB1"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A5A7C19"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C57BBC7"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CCB7BF6"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655F6ED2" w14:textId="77777777" w:rsidR="007775D0" w:rsidRPr="00F13CFF" w:rsidRDefault="007775D0"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131FFEC3" w14:textId="77777777" w:rsidTr="00B1193D">
        <w:trPr>
          <w:trHeight w:val="20"/>
        </w:trPr>
        <w:tc>
          <w:tcPr>
            <w:tcW w:w="567" w:type="dxa"/>
            <w:shd w:val="clear" w:color="auto" w:fill="auto"/>
            <w:vAlign w:val="bottom"/>
          </w:tcPr>
          <w:p w14:paraId="58C8C521" w14:textId="273D7EC1"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MC</w:t>
            </w:r>
          </w:p>
        </w:tc>
        <w:tc>
          <w:tcPr>
            <w:tcW w:w="562" w:type="dxa"/>
            <w:tcBorders>
              <w:top w:val="single" w:sz="4" w:space="0" w:color="auto"/>
              <w:left w:val="nil"/>
              <w:bottom w:val="single" w:sz="4" w:space="0" w:color="auto"/>
              <w:right w:val="single" w:sz="4" w:space="0" w:color="auto"/>
            </w:tcBorders>
            <w:shd w:val="clear" w:color="000000" w:fill="06B0EA"/>
            <w:vAlign w:val="bottom"/>
          </w:tcPr>
          <w:p w14:paraId="293F6479" w14:textId="1E678C0A"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-0,89</w:t>
            </w:r>
            <w:r w:rsidR="00B1193D" w:rsidRPr="00F13CFF">
              <w:rPr>
                <w:rFonts w:ascii="Times New Roman" w:hAnsi="Times New Roman" w:cs="Times New Roman"/>
                <w:b/>
                <w:bCs/>
                <w:sz w:val="16"/>
                <w:szCs w:val="16"/>
              </w:rPr>
              <w:t>*</w:t>
            </w:r>
          </w:p>
        </w:tc>
        <w:tc>
          <w:tcPr>
            <w:tcW w:w="572" w:type="dxa"/>
            <w:tcBorders>
              <w:top w:val="single" w:sz="4" w:space="0" w:color="auto"/>
              <w:left w:val="single" w:sz="4" w:space="0" w:color="auto"/>
              <w:bottom w:val="single" w:sz="4" w:space="0" w:color="auto"/>
              <w:right w:val="single" w:sz="4" w:space="0" w:color="auto"/>
            </w:tcBorders>
            <w:shd w:val="clear" w:color="000000" w:fill="D6BD27"/>
            <w:vAlign w:val="bottom"/>
          </w:tcPr>
          <w:p w14:paraId="7FFE357E" w14:textId="107795AF"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-0,03</w:t>
            </w:r>
          </w:p>
        </w:tc>
        <w:tc>
          <w:tcPr>
            <w:tcW w:w="567" w:type="dxa"/>
            <w:tcBorders>
              <w:top w:val="single" w:sz="4" w:space="0" w:color="auto"/>
              <w:left w:val="single" w:sz="4" w:space="0" w:color="auto"/>
              <w:bottom w:val="single" w:sz="4" w:space="0" w:color="auto"/>
              <w:right w:val="single" w:sz="4" w:space="0" w:color="auto"/>
            </w:tcBorders>
            <w:shd w:val="clear" w:color="000000" w:fill="FB796B"/>
            <w:vAlign w:val="bottom"/>
          </w:tcPr>
          <w:p w14:paraId="5657242C" w14:textId="38361F1E"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0,57</w:t>
            </w:r>
          </w:p>
        </w:tc>
        <w:tc>
          <w:tcPr>
            <w:tcW w:w="567" w:type="dxa"/>
            <w:tcBorders>
              <w:top w:val="single" w:sz="4" w:space="0" w:color="auto"/>
              <w:left w:val="single" w:sz="4" w:space="0" w:color="auto"/>
              <w:bottom w:val="single" w:sz="4" w:space="0" w:color="auto"/>
              <w:right w:val="single" w:sz="4" w:space="0" w:color="auto"/>
            </w:tcBorders>
            <w:shd w:val="clear" w:color="000000" w:fill="57B59E"/>
            <w:vAlign w:val="bottom"/>
          </w:tcPr>
          <w:p w14:paraId="6813A07F" w14:textId="23EF1BBF"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-0,56</w:t>
            </w:r>
          </w:p>
        </w:tc>
        <w:tc>
          <w:tcPr>
            <w:tcW w:w="562" w:type="dxa"/>
            <w:tcBorders>
              <w:top w:val="single" w:sz="4" w:space="0" w:color="auto"/>
              <w:left w:val="single" w:sz="4" w:space="0" w:color="auto"/>
              <w:bottom w:val="single" w:sz="4" w:space="0" w:color="auto"/>
              <w:right w:val="single" w:sz="4" w:space="0" w:color="auto"/>
            </w:tcBorders>
            <w:shd w:val="clear" w:color="000000" w:fill="DEBD1F"/>
            <w:vAlign w:val="bottom"/>
          </w:tcPr>
          <w:p w14:paraId="54011349" w14:textId="2708362B"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0,00</w:t>
            </w:r>
          </w:p>
        </w:tc>
        <w:tc>
          <w:tcPr>
            <w:tcW w:w="572" w:type="dxa"/>
            <w:tcBorders>
              <w:top w:val="single" w:sz="4" w:space="0" w:color="auto"/>
              <w:left w:val="single" w:sz="4" w:space="0" w:color="auto"/>
              <w:bottom w:val="single" w:sz="4" w:space="0" w:color="auto"/>
              <w:right w:val="single" w:sz="4" w:space="0" w:color="auto"/>
            </w:tcBorders>
            <w:shd w:val="clear" w:color="000000" w:fill="BEBB3D"/>
            <w:vAlign w:val="bottom"/>
          </w:tcPr>
          <w:p w14:paraId="484DA79E" w14:textId="0112E9EA"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-0,13</w:t>
            </w:r>
          </w:p>
        </w:tc>
        <w:tc>
          <w:tcPr>
            <w:tcW w:w="567" w:type="dxa"/>
            <w:tcBorders>
              <w:top w:val="single" w:sz="4" w:space="0" w:color="auto"/>
              <w:left w:val="single" w:sz="4" w:space="0" w:color="auto"/>
              <w:bottom w:val="single" w:sz="4" w:space="0" w:color="auto"/>
              <w:right w:val="single" w:sz="4" w:space="0" w:color="auto"/>
            </w:tcBorders>
            <w:shd w:val="clear" w:color="000000" w:fill="FEA528"/>
            <w:vAlign w:val="bottom"/>
          </w:tcPr>
          <w:p w14:paraId="662438E7" w14:textId="4DA464C3"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0,30</w:t>
            </w:r>
          </w:p>
        </w:tc>
        <w:tc>
          <w:tcPr>
            <w:tcW w:w="567" w:type="dxa"/>
            <w:tcBorders>
              <w:top w:val="single" w:sz="4" w:space="0" w:color="auto"/>
              <w:left w:val="single" w:sz="4" w:space="0" w:color="auto"/>
              <w:bottom w:val="single" w:sz="4" w:space="0" w:color="auto"/>
              <w:right w:val="single" w:sz="4" w:space="0" w:color="auto"/>
            </w:tcBorders>
            <w:shd w:val="clear" w:color="000000" w:fill="F94AB1"/>
            <w:vAlign w:val="bottom"/>
          </w:tcPr>
          <w:p w14:paraId="16A7F453" w14:textId="0F549153"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0,85</w:t>
            </w:r>
            <w:r w:rsidR="00B1193D" w:rsidRPr="00F13CFF">
              <w:rPr>
                <w:rFonts w:ascii="Times New Roman" w:hAnsi="Times New Roman" w:cs="Times New Roman"/>
                <w:b/>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83AC9"/>
            <w:vAlign w:val="bottom"/>
          </w:tcPr>
          <w:p w14:paraId="4454D80A" w14:textId="3A57E54F"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0,95</w:t>
            </w:r>
            <w:r w:rsidR="00B1193D" w:rsidRPr="00F13CFF">
              <w:rPr>
                <w:rFonts w:ascii="Times New Roman" w:hAnsi="Times New Roman" w:cs="Times New Roman"/>
                <w:b/>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CCBC30"/>
            <w:vAlign w:val="bottom"/>
          </w:tcPr>
          <w:p w14:paraId="05F0C0D7" w14:textId="3FF03A76"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-0,07</w:t>
            </w:r>
          </w:p>
        </w:tc>
        <w:tc>
          <w:tcPr>
            <w:tcW w:w="567" w:type="dxa"/>
            <w:tcBorders>
              <w:top w:val="single" w:sz="4" w:space="0" w:color="auto"/>
              <w:left w:val="single" w:sz="4" w:space="0" w:color="auto"/>
              <w:bottom w:val="single" w:sz="4" w:space="0" w:color="auto"/>
              <w:right w:val="single" w:sz="4" w:space="0" w:color="auto"/>
            </w:tcBorders>
            <w:shd w:val="clear" w:color="000000" w:fill="F83CC5"/>
            <w:vAlign w:val="bottom"/>
          </w:tcPr>
          <w:p w14:paraId="0022BD58" w14:textId="23DB8EB6" w:rsidR="001D335F" w:rsidRPr="00F13CFF" w:rsidRDefault="001D335F"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0,93</w:t>
            </w:r>
            <w:r w:rsidR="00B1193D" w:rsidRPr="00F13CFF">
              <w:rPr>
                <w:rFonts w:ascii="Times New Roman" w:hAnsi="Times New Roman" w:cs="Times New Roman"/>
                <w:b/>
                <w:bCs/>
                <w:sz w:val="16"/>
                <w:szCs w:val="16"/>
              </w:rPr>
              <w:t>*</w:t>
            </w:r>
          </w:p>
        </w:tc>
        <w:tc>
          <w:tcPr>
            <w:tcW w:w="567" w:type="dxa"/>
            <w:tcBorders>
              <w:top w:val="single" w:sz="4" w:space="0" w:color="auto"/>
              <w:left w:val="single" w:sz="4" w:space="0" w:color="auto"/>
              <w:bottom w:val="single" w:sz="4" w:space="0" w:color="auto"/>
              <w:right w:val="nil"/>
            </w:tcBorders>
            <w:shd w:val="clear" w:color="000000" w:fill="F731D6"/>
            <w:vAlign w:val="bottom"/>
          </w:tcPr>
          <w:p w14:paraId="18AD325B" w14:textId="51C224B8"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4FC68626" w14:textId="32699CB2"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E154DF4" w14:textId="77777777"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25C4BF3" w14:textId="77777777"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9DA9FF8" w14:textId="77777777"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33795C8" w14:textId="77777777"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679E556" w14:textId="77777777"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D5FD941" w14:textId="77777777"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511E5141" w14:textId="77777777" w:rsidR="001D335F" w:rsidRPr="00F13CFF" w:rsidRDefault="001D335F"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40DFAB03" w14:textId="77777777" w:rsidTr="00B1193D">
        <w:trPr>
          <w:trHeight w:val="20"/>
        </w:trPr>
        <w:tc>
          <w:tcPr>
            <w:tcW w:w="567" w:type="dxa"/>
            <w:shd w:val="clear" w:color="auto" w:fill="auto"/>
            <w:vAlign w:val="bottom"/>
            <w:hideMark/>
          </w:tcPr>
          <w:p w14:paraId="305D7EEA" w14:textId="2B96969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val="en-US" w:eastAsia="pl-PL"/>
              </w:rPr>
              <w:t>χ</w:t>
            </w:r>
            <w:r w:rsidRPr="00F13CFF">
              <w:rPr>
                <w:rFonts w:ascii="Times New Roman" w:eastAsia="Times New Roman" w:hAnsi="Times New Roman" w:cs="Times New Roman"/>
                <w:b/>
                <w:bCs/>
                <w:sz w:val="16"/>
                <w:szCs w:val="16"/>
                <w:lang w:eastAsia="pl-PL"/>
              </w:rPr>
              <w:t>fd</w:t>
            </w:r>
            <w:r w:rsidR="001C5067" w:rsidRPr="00F13CFF">
              <w:rPr>
                <w:rFonts w:ascii="Times New Roman" w:eastAsia="Times New Roman" w:hAnsi="Times New Roman" w:cs="Times New Roman"/>
                <w:b/>
                <w:bCs/>
                <w:sz w:val="16"/>
                <w:szCs w:val="16"/>
                <w:lang w:eastAsia="pl-PL"/>
              </w:rPr>
              <w:t>%</w:t>
            </w:r>
          </w:p>
        </w:tc>
        <w:tc>
          <w:tcPr>
            <w:tcW w:w="562" w:type="dxa"/>
            <w:tcBorders>
              <w:top w:val="single" w:sz="4" w:space="0" w:color="auto"/>
            </w:tcBorders>
            <w:shd w:val="clear" w:color="auto" w:fill="FABF05"/>
            <w:vAlign w:val="bottom"/>
          </w:tcPr>
          <w:p w14:paraId="0DDAA9F5" w14:textId="3E3B1089"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0,11</w:t>
            </w:r>
          </w:p>
        </w:tc>
        <w:tc>
          <w:tcPr>
            <w:tcW w:w="572" w:type="dxa"/>
            <w:tcBorders>
              <w:top w:val="single" w:sz="4" w:space="0" w:color="auto"/>
            </w:tcBorders>
            <w:shd w:val="clear" w:color="auto" w:fill="FA628C"/>
            <w:vAlign w:val="bottom"/>
          </w:tcPr>
          <w:p w14:paraId="18B6D268" w14:textId="7AF6228B"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0,70</w:t>
            </w:r>
          </w:p>
        </w:tc>
        <w:tc>
          <w:tcPr>
            <w:tcW w:w="567" w:type="dxa"/>
            <w:tcBorders>
              <w:top w:val="single" w:sz="4" w:space="0" w:color="auto"/>
            </w:tcBorders>
            <w:shd w:val="clear" w:color="auto" w:fill="FEAD1D"/>
            <w:vAlign w:val="bottom"/>
          </w:tcPr>
          <w:p w14:paraId="38B28E50" w14:textId="4F98395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0,24</w:t>
            </w:r>
          </w:p>
        </w:tc>
        <w:tc>
          <w:tcPr>
            <w:tcW w:w="567" w:type="dxa"/>
            <w:tcBorders>
              <w:top w:val="single" w:sz="4" w:space="0" w:color="auto"/>
            </w:tcBorders>
            <w:shd w:val="clear" w:color="auto" w:fill="D9BD24"/>
            <w:vAlign w:val="bottom"/>
          </w:tcPr>
          <w:p w14:paraId="350A652F" w14:textId="1DDC886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-0,03</w:t>
            </w:r>
          </w:p>
        </w:tc>
        <w:tc>
          <w:tcPr>
            <w:tcW w:w="562" w:type="dxa"/>
            <w:tcBorders>
              <w:top w:val="single" w:sz="4" w:space="0" w:color="auto"/>
            </w:tcBorders>
            <w:shd w:val="clear" w:color="auto" w:fill="FA599B"/>
            <w:vAlign w:val="bottom"/>
          </w:tcPr>
          <w:p w14:paraId="6AD898E8" w14:textId="38FE9AFC"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0,76</w:t>
            </w:r>
            <w:r w:rsidR="00B1193D" w:rsidRPr="00F13CFF">
              <w:rPr>
                <w:rFonts w:ascii="Times New Roman" w:hAnsi="Times New Roman" w:cs="Times New Roman"/>
                <w:b/>
                <w:bCs/>
                <w:sz w:val="16"/>
                <w:szCs w:val="16"/>
              </w:rPr>
              <w:t>*</w:t>
            </w:r>
          </w:p>
        </w:tc>
        <w:tc>
          <w:tcPr>
            <w:tcW w:w="572" w:type="dxa"/>
            <w:tcBorders>
              <w:top w:val="single" w:sz="4" w:space="0" w:color="auto"/>
            </w:tcBorders>
            <w:shd w:val="clear" w:color="auto" w:fill="38B3BC"/>
            <w:vAlign w:val="bottom"/>
          </w:tcPr>
          <w:p w14:paraId="126EFE82" w14:textId="6CC5E3C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-0,69</w:t>
            </w:r>
          </w:p>
        </w:tc>
        <w:tc>
          <w:tcPr>
            <w:tcW w:w="567" w:type="dxa"/>
            <w:tcBorders>
              <w:top w:val="single" w:sz="4" w:space="0" w:color="auto"/>
            </w:tcBorders>
            <w:shd w:val="clear" w:color="auto" w:fill="31B3C2"/>
            <w:vAlign w:val="bottom"/>
          </w:tcPr>
          <w:p w14:paraId="47268F60" w14:textId="7EC03A6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-0,72</w:t>
            </w:r>
          </w:p>
        </w:tc>
        <w:tc>
          <w:tcPr>
            <w:tcW w:w="567" w:type="dxa"/>
            <w:tcBorders>
              <w:top w:val="single" w:sz="4" w:space="0" w:color="auto"/>
            </w:tcBorders>
            <w:shd w:val="clear" w:color="auto" w:fill="ECBE12"/>
            <w:vAlign w:val="bottom"/>
          </w:tcPr>
          <w:p w14:paraId="2D574106" w14:textId="2F8E98F4"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0,05</w:t>
            </w:r>
          </w:p>
        </w:tc>
        <w:tc>
          <w:tcPr>
            <w:tcW w:w="567" w:type="dxa"/>
            <w:tcBorders>
              <w:top w:val="single" w:sz="4" w:space="0" w:color="auto"/>
            </w:tcBorders>
            <w:shd w:val="clear" w:color="auto" w:fill="D2BD2B"/>
            <w:vAlign w:val="bottom"/>
          </w:tcPr>
          <w:p w14:paraId="07665348" w14:textId="0C8EA063"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-0,06</w:t>
            </w:r>
          </w:p>
        </w:tc>
        <w:tc>
          <w:tcPr>
            <w:tcW w:w="567" w:type="dxa"/>
            <w:tcBorders>
              <w:top w:val="single" w:sz="4" w:space="0" w:color="auto"/>
            </w:tcBorders>
            <w:shd w:val="clear" w:color="auto" w:fill="FEA923"/>
            <w:vAlign w:val="bottom"/>
          </w:tcPr>
          <w:p w14:paraId="7B95AB4C" w14:textId="56AB9DF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0,27</w:t>
            </w:r>
          </w:p>
        </w:tc>
        <w:tc>
          <w:tcPr>
            <w:tcW w:w="567" w:type="dxa"/>
            <w:tcBorders>
              <w:top w:val="single" w:sz="4" w:space="0" w:color="auto"/>
            </w:tcBorders>
            <w:shd w:val="clear" w:color="auto" w:fill="CDBC2F"/>
            <w:vAlign w:val="bottom"/>
          </w:tcPr>
          <w:p w14:paraId="37D98104" w14:textId="52FC3543" w:rsidR="003913DB" w:rsidRPr="00F13CFF" w:rsidRDefault="003913DB"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-0,06</w:t>
            </w:r>
          </w:p>
        </w:tc>
        <w:tc>
          <w:tcPr>
            <w:tcW w:w="567" w:type="dxa"/>
            <w:tcBorders>
              <w:top w:val="single" w:sz="4" w:space="0" w:color="auto"/>
              <w:left w:val="nil"/>
              <w:bottom w:val="single" w:sz="4" w:space="0" w:color="auto"/>
              <w:right w:val="nil"/>
            </w:tcBorders>
            <w:shd w:val="clear" w:color="000000" w:fill="E1BE1D"/>
            <w:vAlign w:val="bottom"/>
          </w:tcPr>
          <w:p w14:paraId="106AC26E" w14:textId="65396F0A"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0,02</w:t>
            </w:r>
          </w:p>
        </w:tc>
        <w:tc>
          <w:tcPr>
            <w:tcW w:w="567" w:type="dxa"/>
            <w:shd w:val="clear" w:color="auto" w:fill="F731D6"/>
            <w:vAlign w:val="bottom"/>
          </w:tcPr>
          <w:p w14:paraId="2E373A6A" w14:textId="46BE5FB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17C8C4AF"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BE37233"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0C2E2EB1" w14:textId="0EBE76E2"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2C1E9DB"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435612E"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4EDE0DC2"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37C2A278"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2A65F370" w14:textId="77777777" w:rsidTr="00B1193D">
        <w:trPr>
          <w:trHeight w:val="20"/>
        </w:trPr>
        <w:tc>
          <w:tcPr>
            <w:tcW w:w="567" w:type="dxa"/>
            <w:shd w:val="clear" w:color="auto" w:fill="auto"/>
            <w:vAlign w:val="bottom"/>
            <w:hideMark/>
          </w:tcPr>
          <w:p w14:paraId="5FB06EA0" w14:textId="3CA03232"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val="en-US" w:eastAsia="pl-PL"/>
              </w:rPr>
              <w:t>χ</w:t>
            </w:r>
          </w:p>
        </w:tc>
        <w:tc>
          <w:tcPr>
            <w:tcW w:w="562" w:type="dxa"/>
            <w:shd w:val="clear" w:color="auto" w:fill="1CB1D6"/>
            <w:vAlign w:val="bottom"/>
          </w:tcPr>
          <w:p w14:paraId="0E90D67B" w14:textId="1A8C783C"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-0,81</w:t>
            </w:r>
            <w:r w:rsidR="00B1193D" w:rsidRPr="00F13CFF">
              <w:rPr>
                <w:rFonts w:ascii="Times New Roman" w:hAnsi="Times New Roman" w:cs="Times New Roman"/>
                <w:b/>
                <w:bCs/>
                <w:sz w:val="16"/>
                <w:szCs w:val="16"/>
              </w:rPr>
              <w:t>*</w:t>
            </w:r>
          </w:p>
        </w:tc>
        <w:tc>
          <w:tcPr>
            <w:tcW w:w="572" w:type="dxa"/>
            <w:shd w:val="clear" w:color="auto" w:fill="EEBE10"/>
            <w:vAlign w:val="bottom"/>
          </w:tcPr>
          <w:p w14:paraId="6580E4CE" w14:textId="7C25637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0,05</w:t>
            </w:r>
          </w:p>
        </w:tc>
        <w:tc>
          <w:tcPr>
            <w:tcW w:w="567" w:type="dxa"/>
            <w:shd w:val="clear" w:color="auto" w:fill="FD8D4D"/>
            <w:vAlign w:val="bottom"/>
          </w:tcPr>
          <w:p w14:paraId="1CD68E8D" w14:textId="4166D1EF"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0,44</w:t>
            </w:r>
          </w:p>
        </w:tc>
        <w:tc>
          <w:tcPr>
            <w:tcW w:w="567" w:type="dxa"/>
            <w:shd w:val="clear" w:color="auto" w:fill="48B4AC"/>
            <w:vAlign w:val="bottom"/>
          </w:tcPr>
          <w:p w14:paraId="6E277749" w14:textId="20908CB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-0,63</w:t>
            </w:r>
          </w:p>
        </w:tc>
        <w:tc>
          <w:tcPr>
            <w:tcW w:w="562" w:type="dxa"/>
            <w:shd w:val="clear" w:color="auto" w:fill="BCBB40"/>
            <w:vAlign w:val="bottom"/>
          </w:tcPr>
          <w:p w14:paraId="7B1810F8" w14:textId="6473794F"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-0,15</w:t>
            </w:r>
          </w:p>
        </w:tc>
        <w:tc>
          <w:tcPr>
            <w:tcW w:w="572" w:type="dxa"/>
            <w:shd w:val="clear" w:color="auto" w:fill="C3BC38"/>
            <w:vAlign w:val="bottom"/>
          </w:tcPr>
          <w:p w14:paraId="654FF832" w14:textId="3D01BF5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-0,12</w:t>
            </w:r>
          </w:p>
        </w:tc>
        <w:tc>
          <w:tcPr>
            <w:tcW w:w="567" w:type="dxa"/>
            <w:shd w:val="clear" w:color="auto" w:fill="FC845A"/>
            <w:vAlign w:val="bottom"/>
          </w:tcPr>
          <w:p w14:paraId="47F18AFA" w14:textId="07154452"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0,49</w:t>
            </w:r>
          </w:p>
        </w:tc>
        <w:tc>
          <w:tcPr>
            <w:tcW w:w="567" w:type="dxa"/>
            <w:shd w:val="clear" w:color="auto" w:fill="FA618E"/>
            <w:vAlign w:val="bottom"/>
          </w:tcPr>
          <w:p w14:paraId="186D797B" w14:textId="55EAB29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0,71</w:t>
            </w:r>
          </w:p>
        </w:tc>
        <w:tc>
          <w:tcPr>
            <w:tcW w:w="567" w:type="dxa"/>
            <w:shd w:val="clear" w:color="auto" w:fill="F955A1"/>
            <w:vAlign w:val="bottom"/>
          </w:tcPr>
          <w:p w14:paraId="3ADA234C" w14:textId="6C085CC5"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0,78</w:t>
            </w:r>
            <w:r w:rsidR="00B1193D" w:rsidRPr="00F13CFF">
              <w:rPr>
                <w:rFonts w:ascii="Times New Roman" w:hAnsi="Times New Roman" w:cs="Times New Roman"/>
                <w:b/>
                <w:bCs/>
                <w:sz w:val="16"/>
                <w:szCs w:val="16"/>
              </w:rPr>
              <w:t>*</w:t>
            </w:r>
          </w:p>
        </w:tc>
        <w:tc>
          <w:tcPr>
            <w:tcW w:w="567" w:type="dxa"/>
            <w:shd w:val="clear" w:color="auto" w:fill="D5BD28"/>
            <w:vAlign w:val="bottom"/>
          </w:tcPr>
          <w:p w14:paraId="5D88FC9D" w14:textId="66A8614B"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-0,05</w:t>
            </w:r>
          </w:p>
        </w:tc>
        <w:tc>
          <w:tcPr>
            <w:tcW w:w="567" w:type="dxa"/>
            <w:shd w:val="clear" w:color="auto" w:fill="FA569F"/>
            <w:vAlign w:val="bottom"/>
          </w:tcPr>
          <w:p w14:paraId="6B50035A" w14:textId="17DBDBF8" w:rsidR="003913DB" w:rsidRPr="00F13CFF" w:rsidRDefault="003913DB"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0,76</w:t>
            </w:r>
            <w:r w:rsidR="00B1193D" w:rsidRPr="00F13CFF">
              <w:rPr>
                <w:rFonts w:ascii="Times New Roman" w:hAnsi="Times New Roman" w:cs="Times New Roman"/>
                <w:b/>
                <w:bCs/>
                <w:sz w:val="16"/>
                <w:szCs w:val="16"/>
              </w:rPr>
              <w:t>*</w:t>
            </w:r>
          </w:p>
        </w:tc>
        <w:tc>
          <w:tcPr>
            <w:tcW w:w="567" w:type="dxa"/>
            <w:tcBorders>
              <w:top w:val="single" w:sz="4" w:space="0" w:color="auto"/>
              <w:left w:val="nil"/>
              <w:bottom w:val="single" w:sz="4" w:space="0" w:color="auto"/>
              <w:right w:val="nil"/>
            </w:tcBorders>
            <w:shd w:val="clear" w:color="000000" w:fill="F949B3"/>
            <w:vAlign w:val="bottom"/>
          </w:tcPr>
          <w:p w14:paraId="1FF542B3" w14:textId="689269DF"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0,86</w:t>
            </w:r>
            <w:r w:rsidR="00B1193D" w:rsidRPr="00F13CFF">
              <w:rPr>
                <w:rFonts w:ascii="Times New Roman" w:hAnsi="Times New Roman" w:cs="Times New Roman"/>
                <w:b/>
                <w:bCs/>
                <w:sz w:val="16"/>
                <w:szCs w:val="16"/>
              </w:rPr>
              <w:t>*</w:t>
            </w:r>
          </w:p>
        </w:tc>
        <w:tc>
          <w:tcPr>
            <w:tcW w:w="567" w:type="dxa"/>
            <w:shd w:val="clear" w:color="auto" w:fill="9CB95E"/>
            <w:vAlign w:val="bottom"/>
          </w:tcPr>
          <w:p w14:paraId="779D783F" w14:textId="2CB4678C"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-0,28</w:t>
            </w:r>
          </w:p>
        </w:tc>
        <w:tc>
          <w:tcPr>
            <w:tcW w:w="567" w:type="dxa"/>
            <w:shd w:val="clear" w:color="auto" w:fill="F731D6"/>
            <w:vAlign w:val="bottom"/>
          </w:tcPr>
          <w:p w14:paraId="6F1B0018" w14:textId="1938B54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0B646485"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9DF989E" w14:textId="0B35009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1EEE800"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1547128E"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29FA128"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20F677FD"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356C2C02" w14:textId="77777777" w:rsidTr="00B1193D">
        <w:trPr>
          <w:trHeight w:val="20"/>
        </w:trPr>
        <w:tc>
          <w:tcPr>
            <w:tcW w:w="567" w:type="dxa"/>
            <w:shd w:val="clear" w:color="auto" w:fill="auto"/>
            <w:vAlign w:val="bottom"/>
          </w:tcPr>
          <w:p w14:paraId="6ADCF537" w14:textId="3DD6FFF9" w:rsidR="003913DB" w:rsidRPr="00F13CFF" w:rsidRDefault="003913DB" w:rsidP="006E735B">
            <w:pPr>
              <w:spacing w:after="0" w:line="240" w:lineRule="auto"/>
              <w:jc w:val="both"/>
              <w:rPr>
                <w:rFonts w:ascii="Times New Roman" w:eastAsia="Times New Roman" w:hAnsi="Times New Roman" w:cs="Times New Roman"/>
                <w:b/>
                <w:bCs/>
                <w:sz w:val="16"/>
                <w:szCs w:val="16"/>
                <w:lang w:val="en-US" w:eastAsia="pl-PL"/>
              </w:rPr>
            </w:pPr>
            <w:r w:rsidRPr="00F13CFF">
              <w:rPr>
                <w:rFonts w:ascii="Times New Roman" w:eastAsia="Times New Roman" w:hAnsi="Times New Roman" w:cs="Times New Roman"/>
                <w:b/>
                <w:bCs/>
                <w:sz w:val="16"/>
                <w:szCs w:val="16"/>
                <w:lang w:val="en-US" w:eastAsia="pl-PL"/>
              </w:rPr>
              <w:t>χ</w:t>
            </w:r>
            <w:r w:rsidRPr="00F13CFF">
              <w:rPr>
                <w:rFonts w:ascii="Times New Roman" w:eastAsia="Times New Roman" w:hAnsi="Times New Roman" w:cs="Times New Roman"/>
                <w:b/>
                <w:bCs/>
                <w:sz w:val="16"/>
                <w:szCs w:val="16"/>
                <w:vertAlign w:val="subscript"/>
                <w:lang w:val="en-US" w:eastAsia="pl-PL"/>
              </w:rPr>
              <w:t>ARM</w:t>
            </w:r>
          </w:p>
        </w:tc>
        <w:tc>
          <w:tcPr>
            <w:tcW w:w="562" w:type="dxa"/>
            <w:shd w:val="clear" w:color="auto" w:fill="2EB2C5"/>
            <w:vAlign w:val="bottom"/>
          </w:tcPr>
          <w:p w14:paraId="39B83751" w14:textId="2F8F1AAB"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-0,73</w:t>
            </w:r>
          </w:p>
        </w:tc>
        <w:tc>
          <w:tcPr>
            <w:tcW w:w="572" w:type="dxa"/>
            <w:shd w:val="clear" w:color="auto" w:fill="8DB86C"/>
            <w:vAlign w:val="bottom"/>
          </w:tcPr>
          <w:p w14:paraId="6B2EED79" w14:textId="1FFEDC9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-0,34</w:t>
            </w:r>
          </w:p>
        </w:tc>
        <w:tc>
          <w:tcPr>
            <w:tcW w:w="567" w:type="dxa"/>
            <w:shd w:val="clear" w:color="auto" w:fill="FD8B4F"/>
            <w:vAlign w:val="bottom"/>
          </w:tcPr>
          <w:p w14:paraId="02592D01" w14:textId="0F61C88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0,45</w:t>
            </w:r>
          </w:p>
        </w:tc>
        <w:tc>
          <w:tcPr>
            <w:tcW w:w="567" w:type="dxa"/>
            <w:shd w:val="clear" w:color="auto" w:fill="6CB68B"/>
            <w:vAlign w:val="bottom"/>
          </w:tcPr>
          <w:p w14:paraId="32201E29" w14:textId="3557A37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-0,48</w:t>
            </w:r>
          </w:p>
        </w:tc>
        <w:tc>
          <w:tcPr>
            <w:tcW w:w="562" w:type="dxa"/>
            <w:shd w:val="clear" w:color="auto" w:fill="40B4B3"/>
            <w:vAlign w:val="bottom"/>
          </w:tcPr>
          <w:p w14:paraId="1531D77A" w14:textId="7E25CDD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-0,66</w:t>
            </w:r>
          </w:p>
        </w:tc>
        <w:tc>
          <w:tcPr>
            <w:tcW w:w="572" w:type="dxa"/>
            <w:shd w:val="clear" w:color="auto" w:fill="FEAD1D"/>
            <w:vAlign w:val="bottom"/>
          </w:tcPr>
          <w:p w14:paraId="34241FDD" w14:textId="0B5675E5"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0,25</w:t>
            </w:r>
          </w:p>
        </w:tc>
        <w:tc>
          <w:tcPr>
            <w:tcW w:w="567" w:type="dxa"/>
            <w:shd w:val="clear" w:color="auto" w:fill="FA589C"/>
            <w:vAlign w:val="bottom"/>
          </w:tcPr>
          <w:p w14:paraId="68E73221" w14:textId="53F4735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0,77</w:t>
            </w:r>
            <w:r w:rsidR="00B1193D" w:rsidRPr="00F13CFF">
              <w:rPr>
                <w:rFonts w:ascii="Times New Roman" w:hAnsi="Times New Roman" w:cs="Times New Roman"/>
                <w:b/>
                <w:bCs/>
                <w:sz w:val="16"/>
                <w:szCs w:val="16"/>
              </w:rPr>
              <w:t>*</w:t>
            </w:r>
          </w:p>
        </w:tc>
        <w:tc>
          <w:tcPr>
            <w:tcW w:w="567" w:type="dxa"/>
            <w:shd w:val="clear" w:color="auto" w:fill="FA6785"/>
            <w:vAlign w:val="bottom"/>
          </w:tcPr>
          <w:p w14:paraId="087B1BD2" w14:textId="7AA5D358"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0,67</w:t>
            </w:r>
          </w:p>
        </w:tc>
        <w:tc>
          <w:tcPr>
            <w:tcW w:w="567" w:type="dxa"/>
            <w:shd w:val="clear" w:color="auto" w:fill="FA638B"/>
            <w:vAlign w:val="bottom"/>
          </w:tcPr>
          <w:p w14:paraId="75E6F61E" w14:textId="46A9CD2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0,70</w:t>
            </w:r>
          </w:p>
        </w:tc>
        <w:tc>
          <w:tcPr>
            <w:tcW w:w="567" w:type="dxa"/>
            <w:shd w:val="clear" w:color="auto" w:fill="F2BF0C"/>
            <w:vAlign w:val="bottom"/>
          </w:tcPr>
          <w:p w14:paraId="387CCAE5" w14:textId="7B2F560F"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0,07</w:t>
            </w:r>
          </w:p>
        </w:tc>
        <w:tc>
          <w:tcPr>
            <w:tcW w:w="567" w:type="dxa"/>
            <w:shd w:val="clear" w:color="auto" w:fill="FA5F91"/>
            <w:vAlign w:val="bottom"/>
          </w:tcPr>
          <w:p w14:paraId="26807F8C" w14:textId="19721A02" w:rsidR="003913DB" w:rsidRPr="00F13CFF" w:rsidRDefault="003913DB"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0,70</w:t>
            </w:r>
          </w:p>
        </w:tc>
        <w:tc>
          <w:tcPr>
            <w:tcW w:w="567" w:type="dxa"/>
            <w:tcBorders>
              <w:top w:val="single" w:sz="4" w:space="0" w:color="auto"/>
              <w:left w:val="nil"/>
              <w:bottom w:val="single" w:sz="4" w:space="0" w:color="auto"/>
              <w:right w:val="nil"/>
            </w:tcBorders>
            <w:shd w:val="clear" w:color="000000" w:fill="FB6C7E"/>
            <w:vAlign w:val="bottom"/>
          </w:tcPr>
          <w:p w14:paraId="052FFB99" w14:textId="46762E7A"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0,65</w:t>
            </w:r>
          </w:p>
        </w:tc>
        <w:tc>
          <w:tcPr>
            <w:tcW w:w="567" w:type="dxa"/>
            <w:shd w:val="clear" w:color="auto" w:fill="3DB3B7"/>
            <w:vAlign w:val="bottom"/>
          </w:tcPr>
          <w:p w14:paraId="2AA9D4DC" w14:textId="7830DA34"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-0,67</w:t>
            </w:r>
          </w:p>
        </w:tc>
        <w:tc>
          <w:tcPr>
            <w:tcW w:w="567" w:type="dxa"/>
            <w:shd w:val="clear" w:color="auto" w:fill="F94EAA"/>
            <w:vAlign w:val="bottom"/>
          </w:tcPr>
          <w:p w14:paraId="5057BBD6" w14:textId="63FAB17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0,82</w:t>
            </w:r>
            <w:r w:rsidR="00B1193D" w:rsidRPr="00F13CFF">
              <w:rPr>
                <w:rFonts w:ascii="Times New Roman" w:hAnsi="Times New Roman" w:cs="Times New Roman"/>
                <w:b/>
                <w:bCs/>
                <w:sz w:val="16"/>
                <w:szCs w:val="16"/>
              </w:rPr>
              <w:t>*</w:t>
            </w:r>
          </w:p>
        </w:tc>
        <w:tc>
          <w:tcPr>
            <w:tcW w:w="567" w:type="dxa"/>
            <w:shd w:val="clear" w:color="auto" w:fill="F731D6"/>
            <w:vAlign w:val="bottom"/>
          </w:tcPr>
          <w:p w14:paraId="50CDD842" w14:textId="0F9E4AA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03EE3BD0" w14:textId="49C0453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5795A40" w14:textId="702C0F9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B883239" w14:textId="655E1D8B"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32FBA0E8" w14:textId="66A03EA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7A58A2D8" w14:textId="2C91633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482F5570" w14:textId="77777777" w:rsidTr="00B1193D">
        <w:trPr>
          <w:trHeight w:val="20"/>
        </w:trPr>
        <w:tc>
          <w:tcPr>
            <w:tcW w:w="567" w:type="dxa"/>
            <w:shd w:val="clear" w:color="auto" w:fill="auto"/>
            <w:vAlign w:val="bottom"/>
            <w:hideMark/>
          </w:tcPr>
          <w:p w14:paraId="2438D0F4"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Ms</w:t>
            </w:r>
          </w:p>
        </w:tc>
        <w:tc>
          <w:tcPr>
            <w:tcW w:w="562" w:type="dxa"/>
            <w:shd w:val="clear" w:color="auto" w:fill="7AB77D"/>
            <w:vAlign w:val="bottom"/>
          </w:tcPr>
          <w:p w14:paraId="32B4DC23" w14:textId="46A279C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-0,42</w:t>
            </w:r>
          </w:p>
        </w:tc>
        <w:tc>
          <w:tcPr>
            <w:tcW w:w="572" w:type="dxa"/>
            <w:shd w:val="clear" w:color="auto" w:fill="6BB68B"/>
            <w:vAlign w:val="bottom"/>
          </w:tcPr>
          <w:p w14:paraId="5F6DE6BB" w14:textId="6225A479"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-0,48</w:t>
            </w:r>
          </w:p>
        </w:tc>
        <w:tc>
          <w:tcPr>
            <w:tcW w:w="567" w:type="dxa"/>
            <w:shd w:val="clear" w:color="auto" w:fill="FEBF01"/>
            <w:vAlign w:val="bottom"/>
          </w:tcPr>
          <w:p w14:paraId="163980BB" w14:textId="59239B1C"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0,12</w:t>
            </w:r>
          </w:p>
        </w:tc>
        <w:tc>
          <w:tcPr>
            <w:tcW w:w="567" w:type="dxa"/>
            <w:shd w:val="clear" w:color="auto" w:fill="70B787"/>
            <w:vAlign w:val="bottom"/>
          </w:tcPr>
          <w:p w14:paraId="370C55E2" w14:textId="4602634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-0,46</w:t>
            </w:r>
          </w:p>
        </w:tc>
        <w:tc>
          <w:tcPr>
            <w:tcW w:w="562" w:type="dxa"/>
            <w:shd w:val="clear" w:color="auto" w:fill="4DB4A7"/>
            <w:vAlign w:val="bottom"/>
          </w:tcPr>
          <w:p w14:paraId="6F4791AC" w14:textId="64A68589"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-0,60</w:t>
            </w:r>
          </w:p>
        </w:tc>
        <w:tc>
          <w:tcPr>
            <w:tcW w:w="572" w:type="dxa"/>
            <w:shd w:val="clear" w:color="auto" w:fill="FC7F62"/>
            <w:vAlign w:val="bottom"/>
          </w:tcPr>
          <w:p w14:paraId="27AC53C5" w14:textId="635DB933"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0,53</w:t>
            </w:r>
          </w:p>
        </w:tc>
        <w:tc>
          <w:tcPr>
            <w:tcW w:w="567" w:type="dxa"/>
            <w:shd w:val="clear" w:color="auto" w:fill="FB6C7F"/>
            <w:vAlign w:val="bottom"/>
          </w:tcPr>
          <w:p w14:paraId="19166FC8" w14:textId="1D96D0F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0,64</w:t>
            </w:r>
          </w:p>
        </w:tc>
        <w:tc>
          <w:tcPr>
            <w:tcW w:w="567" w:type="dxa"/>
            <w:shd w:val="clear" w:color="auto" w:fill="FD9540"/>
            <w:vAlign w:val="bottom"/>
          </w:tcPr>
          <w:p w14:paraId="0CCAFC83" w14:textId="3DDB5BB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0,39</w:t>
            </w:r>
          </w:p>
        </w:tc>
        <w:tc>
          <w:tcPr>
            <w:tcW w:w="567" w:type="dxa"/>
            <w:shd w:val="clear" w:color="auto" w:fill="FC8952"/>
            <w:vAlign w:val="bottom"/>
          </w:tcPr>
          <w:p w14:paraId="6245F18C" w14:textId="235B2A7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0,46</w:t>
            </w:r>
          </w:p>
        </w:tc>
        <w:tc>
          <w:tcPr>
            <w:tcW w:w="567" w:type="dxa"/>
            <w:shd w:val="clear" w:color="auto" w:fill="C8BC34"/>
            <w:vAlign w:val="bottom"/>
          </w:tcPr>
          <w:p w14:paraId="30507E66" w14:textId="7B79EC8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-0,10</w:t>
            </w:r>
          </w:p>
        </w:tc>
        <w:tc>
          <w:tcPr>
            <w:tcW w:w="567" w:type="dxa"/>
            <w:shd w:val="clear" w:color="auto" w:fill="FC8854"/>
            <w:vAlign w:val="bottom"/>
          </w:tcPr>
          <w:p w14:paraId="1B0DD02C" w14:textId="43B87FB1" w:rsidR="003913DB" w:rsidRPr="00F13CFF" w:rsidRDefault="003913DB"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0,45</w:t>
            </w:r>
          </w:p>
        </w:tc>
        <w:tc>
          <w:tcPr>
            <w:tcW w:w="567" w:type="dxa"/>
            <w:tcBorders>
              <w:top w:val="single" w:sz="4" w:space="0" w:color="auto"/>
              <w:left w:val="nil"/>
              <w:bottom w:val="single" w:sz="4" w:space="0" w:color="auto"/>
              <w:right w:val="nil"/>
            </w:tcBorders>
            <w:shd w:val="clear" w:color="000000" w:fill="FD9541"/>
            <w:vAlign w:val="bottom"/>
          </w:tcPr>
          <w:p w14:paraId="1912141E" w14:textId="3EE1CD5F"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0,40</w:t>
            </w:r>
          </w:p>
        </w:tc>
        <w:tc>
          <w:tcPr>
            <w:tcW w:w="567" w:type="dxa"/>
            <w:shd w:val="clear" w:color="auto" w:fill="12B1DF"/>
            <w:vAlign w:val="bottom"/>
          </w:tcPr>
          <w:p w14:paraId="7BF7D58A" w14:textId="2376232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-0,85</w:t>
            </w:r>
            <w:r w:rsidR="00B1193D" w:rsidRPr="00F13CFF">
              <w:rPr>
                <w:rFonts w:ascii="Times New Roman" w:hAnsi="Times New Roman" w:cs="Times New Roman"/>
                <w:b/>
                <w:bCs/>
                <w:sz w:val="16"/>
                <w:szCs w:val="16"/>
              </w:rPr>
              <w:t>*</w:t>
            </w:r>
          </w:p>
        </w:tc>
        <w:tc>
          <w:tcPr>
            <w:tcW w:w="567" w:type="dxa"/>
            <w:shd w:val="clear" w:color="auto" w:fill="FA6687"/>
            <w:vAlign w:val="bottom"/>
          </w:tcPr>
          <w:p w14:paraId="6DC7F9C1" w14:textId="0227292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0,68</w:t>
            </w:r>
          </w:p>
        </w:tc>
        <w:tc>
          <w:tcPr>
            <w:tcW w:w="567" w:type="dxa"/>
            <w:shd w:val="clear" w:color="auto" w:fill="F841BE"/>
            <w:vAlign w:val="bottom"/>
          </w:tcPr>
          <w:p w14:paraId="100112CC" w14:textId="33638AA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0,90</w:t>
            </w:r>
          </w:p>
        </w:tc>
        <w:tc>
          <w:tcPr>
            <w:tcW w:w="567" w:type="dxa"/>
            <w:shd w:val="clear" w:color="auto" w:fill="F731D6"/>
            <w:vAlign w:val="bottom"/>
          </w:tcPr>
          <w:p w14:paraId="2BC54D3D" w14:textId="0CCBD4D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4B30D4D5"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2B61C7A5"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6134DDBB"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442B3224"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312727B2" w14:textId="77777777" w:rsidTr="00B1193D">
        <w:trPr>
          <w:trHeight w:val="20"/>
        </w:trPr>
        <w:tc>
          <w:tcPr>
            <w:tcW w:w="567" w:type="dxa"/>
            <w:shd w:val="clear" w:color="auto" w:fill="auto"/>
            <w:vAlign w:val="bottom"/>
            <w:hideMark/>
          </w:tcPr>
          <w:p w14:paraId="5AED72AB"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Mrs</w:t>
            </w:r>
          </w:p>
        </w:tc>
        <w:tc>
          <w:tcPr>
            <w:tcW w:w="562" w:type="dxa"/>
            <w:shd w:val="clear" w:color="auto" w:fill="98B961"/>
            <w:vAlign w:val="bottom"/>
          </w:tcPr>
          <w:p w14:paraId="6254E0D0" w14:textId="02B0D2E3"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-0,30</w:t>
            </w:r>
          </w:p>
        </w:tc>
        <w:tc>
          <w:tcPr>
            <w:tcW w:w="572" w:type="dxa"/>
            <w:shd w:val="clear" w:color="auto" w:fill="98B961"/>
            <w:vAlign w:val="bottom"/>
          </w:tcPr>
          <w:p w14:paraId="6D416B78" w14:textId="54970A55"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-0,30</w:t>
            </w:r>
          </w:p>
        </w:tc>
        <w:tc>
          <w:tcPr>
            <w:tcW w:w="567" w:type="dxa"/>
            <w:shd w:val="clear" w:color="auto" w:fill="FFB215"/>
            <w:vAlign w:val="bottom"/>
          </w:tcPr>
          <w:p w14:paraId="01C4C79E" w14:textId="41743DB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0,21</w:t>
            </w:r>
          </w:p>
        </w:tc>
        <w:tc>
          <w:tcPr>
            <w:tcW w:w="567" w:type="dxa"/>
            <w:shd w:val="clear" w:color="auto" w:fill="44B4B0"/>
            <w:vAlign w:val="bottom"/>
          </w:tcPr>
          <w:p w14:paraId="752AB6F6" w14:textId="23716ADB"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-0,64</w:t>
            </w:r>
          </w:p>
        </w:tc>
        <w:tc>
          <w:tcPr>
            <w:tcW w:w="562" w:type="dxa"/>
            <w:shd w:val="clear" w:color="auto" w:fill="65B691"/>
            <w:vAlign w:val="bottom"/>
          </w:tcPr>
          <w:p w14:paraId="02B9EEEA" w14:textId="511D1C5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-0,51</w:t>
            </w:r>
          </w:p>
        </w:tc>
        <w:tc>
          <w:tcPr>
            <w:tcW w:w="572" w:type="dxa"/>
            <w:shd w:val="clear" w:color="auto" w:fill="FD9049"/>
            <w:vAlign w:val="bottom"/>
          </w:tcPr>
          <w:p w14:paraId="320F2EA5" w14:textId="64D4113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0,42</w:t>
            </w:r>
          </w:p>
        </w:tc>
        <w:tc>
          <w:tcPr>
            <w:tcW w:w="567" w:type="dxa"/>
            <w:shd w:val="clear" w:color="auto" w:fill="FC8755"/>
            <w:vAlign w:val="bottom"/>
          </w:tcPr>
          <w:p w14:paraId="0B7D4D28" w14:textId="36A530E4"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0,48</w:t>
            </w:r>
          </w:p>
        </w:tc>
        <w:tc>
          <w:tcPr>
            <w:tcW w:w="567" w:type="dxa"/>
            <w:shd w:val="clear" w:color="auto" w:fill="FD973E"/>
            <w:vAlign w:val="bottom"/>
          </w:tcPr>
          <w:p w14:paraId="6105C082" w14:textId="7A51605C"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0,38</w:t>
            </w:r>
          </w:p>
        </w:tc>
        <w:tc>
          <w:tcPr>
            <w:tcW w:w="567" w:type="dxa"/>
            <w:shd w:val="clear" w:color="auto" w:fill="FD963F"/>
            <w:vAlign w:val="bottom"/>
          </w:tcPr>
          <w:p w14:paraId="34B73848" w14:textId="1EEA98D8"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0,38</w:t>
            </w:r>
          </w:p>
        </w:tc>
        <w:tc>
          <w:tcPr>
            <w:tcW w:w="567" w:type="dxa"/>
            <w:shd w:val="clear" w:color="auto" w:fill="F1BF0E"/>
            <w:vAlign w:val="bottom"/>
          </w:tcPr>
          <w:p w14:paraId="73F70210" w14:textId="28F64DD8"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0,07</w:t>
            </w:r>
          </w:p>
        </w:tc>
        <w:tc>
          <w:tcPr>
            <w:tcW w:w="567" w:type="dxa"/>
            <w:shd w:val="clear" w:color="auto" w:fill="FD9541"/>
            <w:vAlign w:val="bottom"/>
          </w:tcPr>
          <w:p w14:paraId="66170CD5" w14:textId="0C1513D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0,39</w:t>
            </w:r>
          </w:p>
        </w:tc>
        <w:tc>
          <w:tcPr>
            <w:tcW w:w="567" w:type="dxa"/>
            <w:tcBorders>
              <w:top w:val="single" w:sz="4" w:space="0" w:color="auto"/>
              <w:left w:val="nil"/>
              <w:bottom w:val="single" w:sz="4" w:space="0" w:color="auto"/>
              <w:right w:val="nil"/>
            </w:tcBorders>
            <w:shd w:val="clear" w:color="000000" w:fill="FEAD1D"/>
            <w:vAlign w:val="bottom"/>
          </w:tcPr>
          <w:p w14:paraId="77EAE98E" w14:textId="77908130"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0,26</w:t>
            </w:r>
          </w:p>
        </w:tc>
        <w:tc>
          <w:tcPr>
            <w:tcW w:w="567" w:type="dxa"/>
            <w:shd w:val="clear" w:color="auto" w:fill="30B3C3"/>
            <w:vAlign w:val="bottom"/>
          </w:tcPr>
          <w:p w14:paraId="1D542C4F" w14:textId="17D59612"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-0,73</w:t>
            </w:r>
          </w:p>
        </w:tc>
        <w:tc>
          <w:tcPr>
            <w:tcW w:w="567" w:type="dxa"/>
            <w:shd w:val="clear" w:color="auto" w:fill="FB786D"/>
            <w:vAlign w:val="bottom"/>
          </w:tcPr>
          <w:p w14:paraId="41349FE0" w14:textId="02B807E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0,57</w:t>
            </w:r>
          </w:p>
        </w:tc>
        <w:tc>
          <w:tcPr>
            <w:tcW w:w="567" w:type="dxa"/>
            <w:shd w:val="clear" w:color="auto" w:fill="F955A0"/>
            <w:vAlign w:val="bottom"/>
          </w:tcPr>
          <w:p w14:paraId="6A3A6A36" w14:textId="1488466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0,78</w:t>
            </w:r>
            <w:r w:rsidR="00B1193D" w:rsidRPr="00F13CFF">
              <w:rPr>
                <w:rFonts w:ascii="Times New Roman" w:hAnsi="Times New Roman" w:cs="Times New Roman"/>
                <w:b/>
                <w:bCs/>
                <w:sz w:val="16"/>
                <w:szCs w:val="16"/>
              </w:rPr>
              <w:t>*</w:t>
            </w:r>
          </w:p>
        </w:tc>
        <w:tc>
          <w:tcPr>
            <w:tcW w:w="567" w:type="dxa"/>
            <w:shd w:val="clear" w:color="auto" w:fill="F83FC2"/>
            <w:vAlign w:val="bottom"/>
          </w:tcPr>
          <w:p w14:paraId="1AE631AA" w14:textId="4B00C65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0,92</w:t>
            </w:r>
            <w:r w:rsidR="00B1193D" w:rsidRPr="00F13CFF">
              <w:rPr>
                <w:rFonts w:ascii="Times New Roman" w:hAnsi="Times New Roman" w:cs="Times New Roman"/>
                <w:b/>
                <w:bCs/>
                <w:sz w:val="16"/>
                <w:szCs w:val="16"/>
              </w:rPr>
              <w:t>*</w:t>
            </w:r>
          </w:p>
        </w:tc>
        <w:tc>
          <w:tcPr>
            <w:tcW w:w="567" w:type="dxa"/>
            <w:shd w:val="clear" w:color="auto" w:fill="F731D6"/>
            <w:vAlign w:val="bottom"/>
          </w:tcPr>
          <w:p w14:paraId="0C0BFFB5" w14:textId="0AE5FFEB"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435D7807"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7" w:type="dxa"/>
            <w:shd w:val="clear" w:color="auto" w:fill="auto"/>
            <w:vAlign w:val="bottom"/>
          </w:tcPr>
          <w:p w14:paraId="73D28400"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6E1EDD92"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4B15ED36" w14:textId="77777777" w:rsidTr="00B1193D">
        <w:trPr>
          <w:trHeight w:val="20"/>
        </w:trPr>
        <w:tc>
          <w:tcPr>
            <w:tcW w:w="567" w:type="dxa"/>
            <w:shd w:val="clear" w:color="auto" w:fill="auto"/>
            <w:vAlign w:val="bottom"/>
            <w:hideMark/>
          </w:tcPr>
          <w:p w14:paraId="462AA2AB"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Hc</w:t>
            </w:r>
          </w:p>
        </w:tc>
        <w:tc>
          <w:tcPr>
            <w:tcW w:w="562" w:type="dxa"/>
            <w:shd w:val="clear" w:color="auto" w:fill="EABE13"/>
            <w:vAlign w:val="bottom"/>
          </w:tcPr>
          <w:p w14:paraId="6CAF4D24" w14:textId="3497848F"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0,04</w:t>
            </w:r>
          </w:p>
        </w:tc>
        <w:tc>
          <w:tcPr>
            <w:tcW w:w="572" w:type="dxa"/>
            <w:shd w:val="clear" w:color="auto" w:fill="FB6B7F"/>
            <w:vAlign w:val="bottom"/>
          </w:tcPr>
          <w:p w14:paraId="1C2F41CF" w14:textId="33C51F8B"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0,64</w:t>
            </w:r>
          </w:p>
        </w:tc>
        <w:tc>
          <w:tcPr>
            <w:tcW w:w="567" w:type="dxa"/>
            <w:shd w:val="clear" w:color="auto" w:fill="FD9048"/>
            <w:vAlign w:val="bottom"/>
          </w:tcPr>
          <w:p w14:paraId="5BFC730C" w14:textId="2C57D6D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0,42</w:t>
            </w:r>
          </w:p>
        </w:tc>
        <w:tc>
          <w:tcPr>
            <w:tcW w:w="567" w:type="dxa"/>
            <w:shd w:val="clear" w:color="auto" w:fill="22B2D0"/>
            <w:vAlign w:val="bottom"/>
          </w:tcPr>
          <w:p w14:paraId="7ED66CD2" w14:textId="77C6B06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-0,78</w:t>
            </w:r>
            <w:r w:rsidR="00B1193D" w:rsidRPr="00F13CFF">
              <w:rPr>
                <w:rFonts w:ascii="Times New Roman" w:hAnsi="Times New Roman" w:cs="Times New Roman"/>
                <w:b/>
                <w:bCs/>
                <w:sz w:val="16"/>
                <w:szCs w:val="16"/>
              </w:rPr>
              <w:t>*</w:t>
            </w:r>
          </w:p>
        </w:tc>
        <w:tc>
          <w:tcPr>
            <w:tcW w:w="562" w:type="dxa"/>
            <w:shd w:val="clear" w:color="auto" w:fill="FE9E33"/>
            <w:vAlign w:val="bottom"/>
          </w:tcPr>
          <w:p w14:paraId="0319AFDA" w14:textId="53D91A1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0,33</w:t>
            </w:r>
          </w:p>
        </w:tc>
        <w:tc>
          <w:tcPr>
            <w:tcW w:w="572" w:type="dxa"/>
            <w:shd w:val="clear" w:color="auto" w:fill="90B968"/>
            <w:vAlign w:val="bottom"/>
          </w:tcPr>
          <w:p w14:paraId="0B7BDF8B" w14:textId="4ACB3A8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-0,33</w:t>
            </w:r>
          </w:p>
        </w:tc>
        <w:tc>
          <w:tcPr>
            <w:tcW w:w="567" w:type="dxa"/>
            <w:shd w:val="clear" w:color="auto" w:fill="76B781"/>
            <w:vAlign w:val="bottom"/>
          </w:tcPr>
          <w:p w14:paraId="2A3B8475" w14:textId="71901F48"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-0,44</w:t>
            </w:r>
          </w:p>
        </w:tc>
        <w:tc>
          <w:tcPr>
            <w:tcW w:w="567" w:type="dxa"/>
            <w:shd w:val="clear" w:color="auto" w:fill="FEA030"/>
            <w:vAlign w:val="bottom"/>
          </w:tcPr>
          <w:p w14:paraId="48554660" w14:textId="410D04B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0,32</w:t>
            </w:r>
          </w:p>
        </w:tc>
        <w:tc>
          <w:tcPr>
            <w:tcW w:w="567" w:type="dxa"/>
            <w:shd w:val="clear" w:color="auto" w:fill="FABF05"/>
            <w:vAlign w:val="bottom"/>
          </w:tcPr>
          <w:p w14:paraId="0A799F37" w14:textId="2B7BC2F8"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0,10</w:t>
            </w:r>
          </w:p>
        </w:tc>
        <w:tc>
          <w:tcPr>
            <w:tcW w:w="567" w:type="dxa"/>
            <w:shd w:val="clear" w:color="auto" w:fill="FB7373"/>
            <w:vAlign w:val="bottom"/>
          </w:tcPr>
          <w:p w14:paraId="76DDC3F7" w14:textId="45F364AF"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0,60</w:t>
            </w:r>
          </w:p>
        </w:tc>
        <w:tc>
          <w:tcPr>
            <w:tcW w:w="567" w:type="dxa"/>
            <w:shd w:val="clear" w:color="auto" w:fill="F8BF07"/>
            <w:vAlign w:val="bottom"/>
          </w:tcPr>
          <w:p w14:paraId="34B3C368" w14:textId="256A5715"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0,10</w:t>
            </w:r>
          </w:p>
        </w:tc>
        <w:tc>
          <w:tcPr>
            <w:tcW w:w="567" w:type="dxa"/>
            <w:tcBorders>
              <w:top w:val="single" w:sz="4" w:space="0" w:color="auto"/>
              <w:left w:val="nil"/>
              <w:bottom w:val="single" w:sz="4" w:space="0" w:color="auto"/>
              <w:right w:val="nil"/>
            </w:tcBorders>
            <w:shd w:val="clear" w:color="000000" w:fill="FFBF02"/>
            <w:vAlign w:val="bottom"/>
          </w:tcPr>
          <w:p w14:paraId="55D4536B" w14:textId="7DB8F9CE"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0,15</w:t>
            </w:r>
          </w:p>
        </w:tc>
        <w:tc>
          <w:tcPr>
            <w:tcW w:w="567" w:type="dxa"/>
            <w:shd w:val="clear" w:color="auto" w:fill="FEA726"/>
            <w:vAlign w:val="bottom"/>
          </w:tcPr>
          <w:p w14:paraId="6F5C3D2D" w14:textId="4341FEAF"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0,28</w:t>
            </w:r>
          </w:p>
        </w:tc>
        <w:tc>
          <w:tcPr>
            <w:tcW w:w="567" w:type="dxa"/>
            <w:shd w:val="clear" w:color="auto" w:fill="FEA32B"/>
            <w:vAlign w:val="bottom"/>
          </w:tcPr>
          <w:p w14:paraId="40A3E3BB" w14:textId="16D8D4F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0,30</w:t>
            </w:r>
          </w:p>
        </w:tc>
        <w:tc>
          <w:tcPr>
            <w:tcW w:w="567" w:type="dxa"/>
            <w:shd w:val="clear" w:color="auto" w:fill="F6BF08"/>
            <w:vAlign w:val="bottom"/>
          </w:tcPr>
          <w:p w14:paraId="025AF92F" w14:textId="176DC48C"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0,09</w:t>
            </w:r>
          </w:p>
        </w:tc>
        <w:tc>
          <w:tcPr>
            <w:tcW w:w="567" w:type="dxa"/>
            <w:shd w:val="clear" w:color="auto" w:fill="FCBF03"/>
            <w:vAlign w:val="bottom"/>
          </w:tcPr>
          <w:p w14:paraId="6A64447D" w14:textId="6919DBA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0,11</w:t>
            </w:r>
          </w:p>
        </w:tc>
        <w:tc>
          <w:tcPr>
            <w:tcW w:w="567" w:type="dxa"/>
            <w:shd w:val="clear" w:color="auto" w:fill="FE9E32"/>
            <w:vAlign w:val="bottom"/>
          </w:tcPr>
          <w:p w14:paraId="23A45B29" w14:textId="200CFA6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0,33</w:t>
            </w:r>
          </w:p>
        </w:tc>
        <w:tc>
          <w:tcPr>
            <w:tcW w:w="567" w:type="dxa"/>
            <w:shd w:val="clear" w:color="auto" w:fill="F731D6"/>
            <w:vAlign w:val="bottom"/>
          </w:tcPr>
          <w:p w14:paraId="7349EF03" w14:textId="2CEFF02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567" w:type="dxa"/>
            <w:shd w:val="clear" w:color="auto" w:fill="auto"/>
            <w:vAlign w:val="bottom"/>
          </w:tcPr>
          <w:p w14:paraId="76632BFD"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421" w:type="dxa"/>
            <w:shd w:val="clear" w:color="auto" w:fill="auto"/>
            <w:vAlign w:val="bottom"/>
          </w:tcPr>
          <w:p w14:paraId="559B8A4F"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63B0B3CE" w14:textId="77777777" w:rsidTr="00B1193D">
        <w:trPr>
          <w:trHeight w:val="20"/>
        </w:trPr>
        <w:tc>
          <w:tcPr>
            <w:tcW w:w="567" w:type="dxa"/>
            <w:shd w:val="clear" w:color="auto" w:fill="auto"/>
            <w:vAlign w:val="bottom"/>
            <w:hideMark/>
          </w:tcPr>
          <w:p w14:paraId="233A1BC4"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Hcr</w:t>
            </w:r>
          </w:p>
        </w:tc>
        <w:tc>
          <w:tcPr>
            <w:tcW w:w="562" w:type="dxa"/>
            <w:shd w:val="clear" w:color="auto" w:fill="A1BA59"/>
            <w:vAlign w:val="bottom"/>
          </w:tcPr>
          <w:p w14:paraId="0747FE4E" w14:textId="0BDBF53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-0,26</w:t>
            </w:r>
          </w:p>
        </w:tc>
        <w:tc>
          <w:tcPr>
            <w:tcW w:w="572" w:type="dxa"/>
            <w:shd w:val="clear" w:color="auto" w:fill="FA618E"/>
            <w:vAlign w:val="bottom"/>
          </w:tcPr>
          <w:p w14:paraId="6FF3B07A" w14:textId="105BD112"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0,71</w:t>
            </w:r>
          </w:p>
        </w:tc>
        <w:tc>
          <w:tcPr>
            <w:tcW w:w="567" w:type="dxa"/>
            <w:shd w:val="clear" w:color="auto" w:fill="FC7D65"/>
            <w:vAlign w:val="bottom"/>
          </w:tcPr>
          <w:p w14:paraId="72C636B9" w14:textId="2D7063F3"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0,54</w:t>
            </w:r>
          </w:p>
        </w:tc>
        <w:tc>
          <w:tcPr>
            <w:tcW w:w="567" w:type="dxa"/>
            <w:shd w:val="clear" w:color="auto" w:fill="38B3BC"/>
            <w:vAlign w:val="bottom"/>
          </w:tcPr>
          <w:p w14:paraId="392E4188" w14:textId="4BB734E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-0,69</w:t>
            </w:r>
          </w:p>
        </w:tc>
        <w:tc>
          <w:tcPr>
            <w:tcW w:w="562" w:type="dxa"/>
            <w:shd w:val="clear" w:color="auto" w:fill="FEA429"/>
            <w:vAlign w:val="bottom"/>
          </w:tcPr>
          <w:p w14:paraId="3E94CEA8" w14:textId="4E752A4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0,30</w:t>
            </w:r>
          </w:p>
        </w:tc>
        <w:tc>
          <w:tcPr>
            <w:tcW w:w="572" w:type="dxa"/>
            <w:shd w:val="clear" w:color="auto" w:fill="60B695"/>
            <w:vAlign w:val="bottom"/>
          </w:tcPr>
          <w:p w14:paraId="6DC8CB1C" w14:textId="7FE4C88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-0,53</w:t>
            </w:r>
          </w:p>
        </w:tc>
        <w:tc>
          <w:tcPr>
            <w:tcW w:w="567" w:type="dxa"/>
            <w:shd w:val="clear" w:color="auto" w:fill="A7BA52"/>
            <w:vAlign w:val="bottom"/>
          </w:tcPr>
          <w:p w14:paraId="4B24E755" w14:textId="06ECD25C"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-0,23</w:t>
            </w:r>
          </w:p>
        </w:tc>
        <w:tc>
          <w:tcPr>
            <w:tcW w:w="567" w:type="dxa"/>
            <w:shd w:val="clear" w:color="auto" w:fill="FC8559"/>
            <w:vAlign w:val="bottom"/>
          </w:tcPr>
          <w:p w14:paraId="61CB92F3" w14:textId="464ED0A3"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0,49</w:t>
            </w:r>
          </w:p>
        </w:tc>
        <w:tc>
          <w:tcPr>
            <w:tcW w:w="567" w:type="dxa"/>
            <w:shd w:val="clear" w:color="auto" w:fill="FEA42A"/>
            <w:vAlign w:val="bottom"/>
          </w:tcPr>
          <w:p w14:paraId="59D163C5" w14:textId="58A6E66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0,30</w:t>
            </w:r>
          </w:p>
        </w:tc>
        <w:tc>
          <w:tcPr>
            <w:tcW w:w="567" w:type="dxa"/>
            <w:shd w:val="clear" w:color="auto" w:fill="FB796B"/>
            <w:vAlign w:val="bottom"/>
          </w:tcPr>
          <w:p w14:paraId="50ED6132" w14:textId="15E24B40"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0,56</w:t>
            </w:r>
          </w:p>
        </w:tc>
        <w:tc>
          <w:tcPr>
            <w:tcW w:w="567" w:type="dxa"/>
            <w:shd w:val="clear" w:color="auto" w:fill="FEA42A"/>
            <w:vAlign w:val="bottom"/>
          </w:tcPr>
          <w:p w14:paraId="3DB692D5" w14:textId="256D8874"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0,30</w:t>
            </w:r>
          </w:p>
        </w:tc>
        <w:tc>
          <w:tcPr>
            <w:tcW w:w="567" w:type="dxa"/>
            <w:tcBorders>
              <w:top w:val="single" w:sz="4" w:space="0" w:color="auto"/>
              <w:left w:val="nil"/>
              <w:bottom w:val="single" w:sz="4" w:space="0" w:color="auto"/>
              <w:right w:val="nil"/>
            </w:tcBorders>
            <w:shd w:val="clear" w:color="000000" w:fill="FD9048"/>
            <w:vAlign w:val="bottom"/>
          </w:tcPr>
          <w:p w14:paraId="62A7A6B7" w14:textId="3C545F47"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0,43</w:t>
            </w:r>
          </w:p>
        </w:tc>
        <w:tc>
          <w:tcPr>
            <w:tcW w:w="567" w:type="dxa"/>
            <w:shd w:val="clear" w:color="auto" w:fill="FEA031"/>
            <w:vAlign w:val="bottom"/>
          </w:tcPr>
          <w:p w14:paraId="202BBCCA" w14:textId="0BB2BA74"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0,32</w:t>
            </w:r>
          </w:p>
        </w:tc>
        <w:tc>
          <w:tcPr>
            <w:tcW w:w="567" w:type="dxa"/>
            <w:shd w:val="clear" w:color="auto" w:fill="FC7B67"/>
            <w:vAlign w:val="bottom"/>
          </w:tcPr>
          <w:p w14:paraId="48F648D4" w14:textId="289CF9C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0,55</w:t>
            </w:r>
          </w:p>
        </w:tc>
        <w:tc>
          <w:tcPr>
            <w:tcW w:w="567" w:type="dxa"/>
            <w:shd w:val="clear" w:color="auto" w:fill="FEAD1D"/>
            <w:vAlign w:val="bottom"/>
          </w:tcPr>
          <w:p w14:paraId="72402288" w14:textId="2926E8C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0,24</w:t>
            </w:r>
          </w:p>
        </w:tc>
        <w:tc>
          <w:tcPr>
            <w:tcW w:w="567" w:type="dxa"/>
            <w:shd w:val="clear" w:color="auto" w:fill="FDBF02"/>
            <w:vAlign w:val="bottom"/>
          </w:tcPr>
          <w:p w14:paraId="2B54D6BE" w14:textId="54BD484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0,12</w:t>
            </w:r>
          </w:p>
        </w:tc>
        <w:tc>
          <w:tcPr>
            <w:tcW w:w="567" w:type="dxa"/>
            <w:shd w:val="clear" w:color="auto" w:fill="FFB511"/>
            <w:vAlign w:val="bottom"/>
          </w:tcPr>
          <w:p w14:paraId="70BEF5D0" w14:textId="7C8A9CC9"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0,20</w:t>
            </w:r>
          </w:p>
        </w:tc>
        <w:tc>
          <w:tcPr>
            <w:tcW w:w="567" w:type="dxa"/>
            <w:shd w:val="clear" w:color="auto" w:fill="F944BA"/>
            <w:vAlign w:val="bottom"/>
          </w:tcPr>
          <w:p w14:paraId="68E90EA4" w14:textId="57CD166C"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0,89</w:t>
            </w:r>
            <w:r w:rsidR="00B1193D" w:rsidRPr="00F13CFF">
              <w:rPr>
                <w:rFonts w:ascii="Times New Roman" w:hAnsi="Times New Roman" w:cs="Times New Roman"/>
                <w:b/>
                <w:bCs/>
                <w:sz w:val="16"/>
                <w:szCs w:val="16"/>
              </w:rPr>
              <w:t>*</w:t>
            </w:r>
          </w:p>
        </w:tc>
        <w:tc>
          <w:tcPr>
            <w:tcW w:w="567" w:type="dxa"/>
            <w:shd w:val="clear" w:color="auto" w:fill="F731D6"/>
            <w:vAlign w:val="bottom"/>
          </w:tcPr>
          <w:p w14:paraId="4FE3A0F0" w14:textId="646263F8"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c>
          <w:tcPr>
            <w:tcW w:w="421" w:type="dxa"/>
            <w:shd w:val="clear" w:color="auto" w:fill="auto"/>
            <w:vAlign w:val="bottom"/>
          </w:tcPr>
          <w:p w14:paraId="6AA1FE96"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r>
      <w:tr w:rsidR="00F13CFF" w:rsidRPr="00F13CFF" w14:paraId="66631FA9" w14:textId="77777777" w:rsidTr="00B1193D">
        <w:trPr>
          <w:trHeight w:val="227"/>
        </w:trPr>
        <w:tc>
          <w:tcPr>
            <w:tcW w:w="567" w:type="dxa"/>
            <w:tcBorders>
              <w:bottom w:val="single" w:sz="4" w:space="0" w:color="auto"/>
            </w:tcBorders>
            <w:shd w:val="clear" w:color="auto" w:fill="auto"/>
            <w:vAlign w:val="bottom"/>
            <w:hideMark/>
          </w:tcPr>
          <w:p w14:paraId="0CEED495" w14:textId="21B3F5C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eastAsia="Times New Roman" w:hAnsi="Times New Roman" w:cs="Times New Roman"/>
                <w:b/>
                <w:bCs/>
                <w:sz w:val="16"/>
                <w:szCs w:val="16"/>
                <w:lang w:eastAsia="pl-PL"/>
              </w:rPr>
              <w:t>T</w:t>
            </w:r>
          </w:p>
        </w:tc>
        <w:tc>
          <w:tcPr>
            <w:tcW w:w="562" w:type="dxa"/>
            <w:shd w:val="clear" w:color="auto" w:fill="CFBD2D"/>
            <w:vAlign w:val="bottom"/>
          </w:tcPr>
          <w:p w14:paraId="415E1D70" w14:textId="2DA20FE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-0,07</w:t>
            </w:r>
          </w:p>
        </w:tc>
        <w:tc>
          <w:tcPr>
            <w:tcW w:w="572" w:type="dxa"/>
            <w:shd w:val="clear" w:color="auto" w:fill="FD8D4D"/>
            <w:vAlign w:val="bottom"/>
          </w:tcPr>
          <w:p w14:paraId="529C2C33" w14:textId="3D495049"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0,44</w:t>
            </w:r>
          </w:p>
        </w:tc>
        <w:tc>
          <w:tcPr>
            <w:tcW w:w="567" w:type="dxa"/>
            <w:shd w:val="clear" w:color="auto" w:fill="B2BB48"/>
            <w:vAlign w:val="bottom"/>
          </w:tcPr>
          <w:p w14:paraId="4C588A8D" w14:textId="4099D6E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-0,19</w:t>
            </w:r>
          </w:p>
        </w:tc>
        <w:tc>
          <w:tcPr>
            <w:tcW w:w="567" w:type="dxa"/>
            <w:shd w:val="clear" w:color="auto" w:fill="F6BF09"/>
            <w:vAlign w:val="bottom"/>
          </w:tcPr>
          <w:p w14:paraId="7BC81DE2" w14:textId="68D6930A"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0,09</w:t>
            </w:r>
          </w:p>
        </w:tc>
        <w:tc>
          <w:tcPr>
            <w:tcW w:w="562" w:type="dxa"/>
            <w:shd w:val="clear" w:color="auto" w:fill="DDBD20"/>
            <w:vAlign w:val="bottom"/>
          </w:tcPr>
          <w:p w14:paraId="472F5F10" w14:textId="0AD3E424"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-0,01</w:t>
            </w:r>
          </w:p>
        </w:tc>
        <w:tc>
          <w:tcPr>
            <w:tcW w:w="572" w:type="dxa"/>
            <w:shd w:val="clear" w:color="auto" w:fill="6AB68C"/>
            <w:vAlign w:val="bottom"/>
          </w:tcPr>
          <w:p w14:paraId="7F5EBB4E" w14:textId="7DE3F61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-0,49</w:t>
            </w:r>
          </w:p>
        </w:tc>
        <w:tc>
          <w:tcPr>
            <w:tcW w:w="567" w:type="dxa"/>
            <w:shd w:val="clear" w:color="auto" w:fill="FD993A"/>
            <w:vAlign w:val="bottom"/>
          </w:tcPr>
          <w:p w14:paraId="70449F03" w14:textId="2D63E4D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0,36</w:t>
            </w:r>
          </w:p>
        </w:tc>
        <w:tc>
          <w:tcPr>
            <w:tcW w:w="567" w:type="dxa"/>
            <w:shd w:val="clear" w:color="auto" w:fill="A1BA59"/>
            <w:vAlign w:val="bottom"/>
          </w:tcPr>
          <w:p w14:paraId="139523B7" w14:textId="6C4EA68E"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-0,26</w:t>
            </w:r>
          </w:p>
        </w:tc>
        <w:tc>
          <w:tcPr>
            <w:tcW w:w="567" w:type="dxa"/>
            <w:shd w:val="clear" w:color="auto" w:fill="A9BA51"/>
            <w:vAlign w:val="bottom"/>
          </w:tcPr>
          <w:p w14:paraId="5B87CD10" w14:textId="205873FF"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-0,23</w:t>
            </w:r>
          </w:p>
        </w:tc>
        <w:tc>
          <w:tcPr>
            <w:tcW w:w="567" w:type="dxa"/>
            <w:shd w:val="clear" w:color="auto" w:fill="BEBB3D"/>
            <w:vAlign w:val="bottom"/>
          </w:tcPr>
          <w:p w14:paraId="03D2D7C0" w14:textId="7C66D26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-0,14</w:t>
            </w:r>
          </w:p>
        </w:tc>
        <w:tc>
          <w:tcPr>
            <w:tcW w:w="567" w:type="dxa"/>
            <w:shd w:val="clear" w:color="auto" w:fill="A8BA52"/>
            <w:vAlign w:val="bottom"/>
          </w:tcPr>
          <w:p w14:paraId="4AAB9AAB" w14:textId="351E9748" w:rsidR="003913DB" w:rsidRPr="00F13CFF" w:rsidRDefault="003913DB" w:rsidP="006E735B">
            <w:pPr>
              <w:spacing w:after="0" w:line="240" w:lineRule="auto"/>
              <w:jc w:val="both"/>
              <w:rPr>
                <w:rFonts w:ascii="Times New Roman" w:hAnsi="Times New Roman" w:cs="Times New Roman"/>
                <w:b/>
                <w:bCs/>
                <w:sz w:val="16"/>
                <w:szCs w:val="16"/>
                <w:lang w:eastAsia="pl-PL"/>
              </w:rPr>
            </w:pPr>
            <w:r w:rsidRPr="00F13CFF">
              <w:rPr>
                <w:rFonts w:ascii="Times New Roman" w:hAnsi="Times New Roman" w:cs="Times New Roman"/>
                <w:b/>
                <w:bCs/>
                <w:sz w:val="16"/>
                <w:szCs w:val="16"/>
              </w:rPr>
              <w:t>-0,24</w:t>
            </w:r>
          </w:p>
        </w:tc>
        <w:tc>
          <w:tcPr>
            <w:tcW w:w="567" w:type="dxa"/>
            <w:tcBorders>
              <w:top w:val="single" w:sz="4" w:space="0" w:color="auto"/>
              <w:left w:val="nil"/>
              <w:bottom w:val="single" w:sz="4" w:space="0" w:color="auto"/>
              <w:right w:val="nil"/>
            </w:tcBorders>
            <w:shd w:val="clear" w:color="000000" w:fill="BEBB3E"/>
            <w:vAlign w:val="bottom"/>
          </w:tcPr>
          <w:p w14:paraId="62DAA043" w14:textId="0BD801FC"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hAnsi="Times New Roman" w:cs="Times New Roman"/>
                <w:b/>
                <w:bCs/>
                <w:sz w:val="16"/>
                <w:szCs w:val="16"/>
              </w:rPr>
              <w:t>-0,13</w:t>
            </w:r>
          </w:p>
        </w:tc>
        <w:tc>
          <w:tcPr>
            <w:tcW w:w="567" w:type="dxa"/>
            <w:shd w:val="clear" w:color="auto" w:fill="C0BC3C"/>
            <w:vAlign w:val="bottom"/>
          </w:tcPr>
          <w:p w14:paraId="34597B9F" w14:textId="260D2F4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-0,13</w:t>
            </w:r>
          </w:p>
        </w:tc>
        <w:tc>
          <w:tcPr>
            <w:tcW w:w="567" w:type="dxa"/>
            <w:shd w:val="clear" w:color="auto" w:fill="FEAB20"/>
            <w:vAlign w:val="bottom"/>
          </w:tcPr>
          <w:p w14:paraId="67E85302" w14:textId="0DD532F1"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0,26</w:t>
            </w:r>
          </w:p>
        </w:tc>
        <w:tc>
          <w:tcPr>
            <w:tcW w:w="567" w:type="dxa"/>
            <w:shd w:val="clear" w:color="auto" w:fill="F2BF0C"/>
            <w:vAlign w:val="bottom"/>
          </w:tcPr>
          <w:p w14:paraId="48622438" w14:textId="470FEDFD"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0,07</w:t>
            </w:r>
          </w:p>
        </w:tc>
        <w:tc>
          <w:tcPr>
            <w:tcW w:w="567" w:type="dxa"/>
            <w:shd w:val="clear" w:color="auto" w:fill="F3BF0C"/>
            <w:vAlign w:val="bottom"/>
          </w:tcPr>
          <w:p w14:paraId="56C5622B" w14:textId="4929E3B8"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0,08</w:t>
            </w:r>
          </w:p>
        </w:tc>
        <w:tc>
          <w:tcPr>
            <w:tcW w:w="567" w:type="dxa"/>
            <w:shd w:val="clear" w:color="auto" w:fill="FFC000"/>
            <w:vAlign w:val="bottom"/>
          </w:tcPr>
          <w:p w14:paraId="6D5401C8" w14:textId="6711D764"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0,12</w:t>
            </w:r>
          </w:p>
        </w:tc>
        <w:tc>
          <w:tcPr>
            <w:tcW w:w="567" w:type="dxa"/>
            <w:shd w:val="clear" w:color="auto" w:fill="E8BE16"/>
            <w:vAlign w:val="bottom"/>
          </w:tcPr>
          <w:p w14:paraId="4AD540A7" w14:textId="32811775"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0,03</w:t>
            </w:r>
          </w:p>
        </w:tc>
        <w:tc>
          <w:tcPr>
            <w:tcW w:w="567" w:type="dxa"/>
            <w:shd w:val="clear" w:color="auto" w:fill="FFBF01"/>
            <w:vAlign w:val="bottom"/>
          </w:tcPr>
          <w:p w14:paraId="721E2F31" w14:textId="1D6DAE36"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0,13</w:t>
            </w:r>
          </w:p>
        </w:tc>
        <w:tc>
          <w:tcPr>
            <w:tcW w:w="421" w:type="dxa"/>
            <w:shd w:val="clear" w:color="auto" w:fill="F731D6"/>
            <w:vAlign w:val="bottom"/>
          </w:tcPr>
          <w:p w14:paraId="0B05538E" w14:textId="13C104C4"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r w:rsidRPr="00F13CFF">
              <w:rPr>
                <w:rFonts w:ascii="Times New Roman" w:hAnsi="Times New Roman" w:cs="Times New Roman"/>
                <w:b/>
                <w:bCs/>
                <w:sz w:val="16"/>
                <w:szCs w:val="16"/>
              </w:rPr>
              <w:t>1,00</w:t>
            </w:r>
          </w:p>
        </w:tc>
      </w:tr>
      <w:tr w:rsidR="00F13CFF" w:rsidRPr="00F13CFF" w14:paraId="2EC94F95" w14:textId="77777777" w:rsidTr="006E735B">
        <w:trPr>
          <w:trHeight w:val="124"/>
        </w:trPr>
        <w:tc>
          <w:tcPr>
            <w:tcW w:w="567"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437641AB" w14:textId="77777777" w:rsidR="003913DB" w:rsidRPr="00F13CFF" w:rsidRDefault="003913DB" w:rsidP="006E735B">
            <w:pPr>
              <w:spacing w:after="0" w:line="240" w:lineRule="auto"/>
              <w:jc w:val="both"/>
              <w:rPr>
                <w:rFonts w:ascii="Times New Roman" w:eastAsia="Times New Roman" w:hAnsi="Times New Roman" w:cs="Times New Roman"/>
                <w:b/>
                <w:bCs/>
                <w:sz w:val="16"/>
                <w:szCs w:val="16"/>
                <w:lang w:eastAsia="pl-PL"/>
              </w:rPr>
            </w:pPr>
          </w:p>
        </w:tc>
        <w:tc>
          <w:tcPr>
            <w:tcW w:w="562" w:type="dxa"/>
            <w:tcBorders>
              <w:left w:val="single" w:sz="4" w:space="0" w:color="auto"/>
            </w:tcBorders>
            <w:shd w:val="clear" w:color="auto" w:fill="auto"/>
            <w:vAlign w:val="center"/>
          </w:tcPr>
          <w:p w14:paraId="2AC2225A" w14:textId="3B68DAEA"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Qtz</w:t>
            </w:r>
          </w:p>
        </w:tc>
        <w:tc>
          <w:tcPr>
            <w:tcW w:w="572" w:type="dxa"/>
            <w:shd w:val="clear" w:color="auto" w:fill="auto"/>
            <w:vAlign w:val="center"/>
          </w:tcPr>
          <w:p w14:paraId="74ACB062" w14:textId="4C404662"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Cal</w:t>
            </w:r>
          </w:p>
        </w:tc>
        <w:tc>
          <w:tcPr>
            <w:tcW w:w="567" w:type="dxa"/>
            <w:shd w:val="clear" w:color="auto" w:fill="auto"/>
            <w:vAlign w:val="center"/>
          </w:tcPr>
          <w:p w14:paraId="1FF789B4" w14:textId="17CFEDC2"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Dol</w:t>
            </w:r>
          </w:p>
        </w:tc>
        <w:tc>
          <w:tcPr>
            <w:tcW w:w="567" w:type="dxa"/>
            <w:shd w:val="clear" w:color="auto" w:fill="auto"/>
            <w:vAlign w:val="center"/>
          </w:tcPr>
          <w:p w14:paraId="766A79A8" w14:textId="360F2EB5"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Fld</w:t>
            </w:r>
          </w:p>
        </w:tc>
        <w:tc>
          <w:tcPr>
            <w:tcW w:w="562" w:type="dxa"/>
            <w:shd w:val="clear" w:color="auto" w:fill="auto"/>
            <w:vAlign w:val="center"/>
          </w:tcPr>
          <w:p w14:paraId="6DCA15DE" w14:textId="5EE23E83"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Ms</w:t>
            </w:r>
          </w:p>
        </w:tc>
        <w:tc>
          <w:tcPr>
            <w:tcW w:w="572" w:type="dxa"/>
            <w:shd w:val="clear" w:color="auto" w:fill="auto"/>
            <w:vAlign w:val="center"/>
          </w:tcPr>
          <w:p w14:paraId="7CB5DEF4" w14:textId="143B0C1D"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Chl</w:t>
            </w:r>
          </w:p>
        </w:tc>
        <w:tc>
          <w:tcPr>
            <w:tcW w:w="567" w:type="dxa"/>
            <w:shd w:val="clear" w:color="auto" w:fill="auto"/>
            <w:vAlign w:val="center"/>
          </w:tcPr>
          <w:p w14:paraId="683739D7" w14:textId="69E82299"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Amp</w:t>
            </w:r>
          </w:p>
        </w:tc>
        <w:tc>
          <w:tcPr>
            <w:tcW w:w="567" w:type="dxa"/>
            <w:shd w:val="clear" w:color="auto" w:fill="auto"/>
            <w:vAlign w:val="center"/>
          </w:tcPr>
          <w:p w14:paraId="29B2C90B" w14:textId="3294BDC3"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TC</w:t>
            </w:r>
          </w:p>
        </w:tc>
        <w:tc>
          <w:tcPr>
            <w:tcW w:w="567" w:type="dxa"/>
            <w:shd w:val="clear" w:color="auto" w:fill="auto"/>
            <w:vAlign w:val="center"/>
          </w:tcPr>
          <w:p w14:paraId="4AD77FF7" w14:textId="3FBDA748"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TOC</w:t>
            </w:r>
          </w:p>
        </w:tc>
        <w:tc>
          <w:tcPr>
            <w:tcW w:w="567" w:type="dxa"/>
            <w:shd w:val="clear" w:color="auto" w:fill="auto"/>
            <w:vAlign w:val="center"/>
          </w:tcPr>
          <w:p w14:paraId="4854FFD2" w14:textId="1EC3D796"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TIC</w:t>
            </w:r>
          </w:p>
        </w:tc>
        <w:tc>
          <w:tcPr>
            <w:tcW w:w="567" w:type="dxa"/>
            <w:shd w:val="clear" w:color="auto" w:fill="auto"/>
            <w:vAlign w:val="center"/>
          </w:tcPr>
          <w:p w14:paraId="7FE6F400" w14:textId="58764920"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OM</w:t>
            </w:r>
          </w:p>
        </w:tc>
        <w:tc>
          <w:tcPr>
            <w:tcW w:w="567" w:type="dxa"/>
            <w:tcBorders>
              <w:top w:val="single" w:sz="4" w:space="0" w:color="auto"/>
            </w:tcBorders>
            <w:vAlign w:val="center"/>
          </w:tcPr>
          <w:p w14:paraId="327E9917" w14:textId="042FF019" w:rsidR="003913DB" w:rsidRPr="00F13CFF" w:rsidRDefault="009525F7" w:rsidP="006E735B">
            <w:pPr>
              <w:spacing w:after="0" w:line="240" w:lineRule="auto"/>
              <w:jc w:val="both"/>
              <w:rPr>
                <w:rFonts w:ascii="Times New Roman" w:eastAsia="Times New Roman" w:hAnsi="Times New Roman" w:cs="Times New Roman"/>
                <w:b/>
                <w:bCs/>
                <w:sz w:val="16"/>
                <w:szCs w:val="16"/>
                <w:lang w:val="en-US" w:eastAsia="pl-PL"/>
              </w:rPr>
            </w:pPr>
            <w:r w:rsidRPr="00F13CFF">
              <w:rPr>
                <w:rFonts w:ascii="Times New Roman" w:eastAsia="Times New Roman" w:hAnsi="Times New Roman" w:cs="Times New Roman"/>
                <w:b/>
                <w:bCs/>
                <w:sz w:val="16"/>
                <w:szCs w:val="16"/>
                <w:lang w:eastAsia="pl-PL"/>
              </w:rPr>
              <w:t>MC</w:t>
            </w:r>
          </w:p>
        </w:tc>
        <w:tc>
          <w:tcPr>
            <w:tcW w:w="567" w:type="dxa"/>
            <w:shd w:val="clear" w:color="auto" w:fill="auto"/>
            <w:vAlign w:val="center"/>
          </w:tcPr>
          <w:p w14:paraId="5A2BA699" w14:textId="323EFCF7"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val="en-US" w:eastAsia="pl-PL"/>
              </w:rPr>
              <w:t>χ</w:t>
            </w:r>
            <w:r w:rsidRPr="00F13CFF">
              <w:rPr>
                <w:rFonts w:ascii="Times New Roman" w:eastAsia="Times New Roman" w:hAnsi="Times New Roman" w:cs="Times New Roman"/>
                <w:b/>
                <w:bCs/>
                <w:sz w:val="16"/>
                <w:szCs w:val="16"/>
                <w:lang w:eastAsia="pl-PL"/>
              </w:rPr>
              <w:t>fd</w:t>
            </w:r>
            <w:r w:rsidR="00042F8C" w:rsidRPr="00F13CFF">
              <w:rPr>
                <w:rFonts w:ascii="Times New Roman" w:eastAsia="Times New Roman" w:hAnsi="Times New Roman" w:cs="Times New Roman"/>
                <w:b/>
                <w:bCs/>
                <w:sz w:val="16"/>
                <w:szCs w:val="16"/>
                <w:lang w:eastAsia="pl-PL"/>
              </w:rPr>
              <w:t>%</w:t>
            </w:r>
          </w:p>
        </w:tc>
        <w:tc>
          <w:tcPr>
            <w:tcW w:w="567" w:type="dxa"/>
            <w:shd w:val="clear" w:color="auto" w:fill="auto"/>
            <w:vAlign w:val="center"/>
          </w:tcPr>
          <w:p w14:paraId="57A32C7F" w14:textId="1E597954"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val="en-US" w:eastAsia="pl-PL"/>
              </w:rPr>
              <w:t>χ</w:t>
            </w:r>
          </w:p>
        </w:tc>
        <w:tc>
          <w:tcPr>
            <w:tcW w:w="567" w:type="dxa"/>
            <w:shd w:val="clear" w:color="auto" w:fill="auto"/>
            <w:vAlign w:val="center"/>
          </w:tcPr>
          <w:p w14:paraId="29EEFA13" w14:textId="3D3BD4F5"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val="en-US" w:eastAsia="pl-PL"/>
              </w:rPr>
              <w:t>χ</w:t>
            </w:r>
            <w:r w:rsidRPr="00F13CFF">
              <w:rPr>
                <w:rFonts w:ascii="Times New Roman" w:eastAsia="Times New Roman" w:hAnsi="Times New Roman" w:cs="Times New Roman"/>
                <w:b/>
                <w:bCs/>
                <w:sz w:val="16"/>
                <w:szCs w:val="16"/>
                <w:vertAlign w:val="subscript"/>
                <w:lang w:val="en-US" w:eastAsia="pl-PL"/>
              </w:rPr>
              <w:t>ARM</w:t>
            </w:r>
          </w:p>
        </w:tc>
        <w:tc>
          <w:tcPr>
            <w:tcW w:w="567" w:type="dxa"/>
            <w:shd w:val="clear" w:color="auto" w:fill="auto"/>
            <w:vAlign w:val="center"/>
          </w:tcPr>
          <w:p w14:paraId="4FFC80FF" w14:textId="0385BFB5"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Ms</w:t>
            </w:r>
          </w:p>
        </w:tc>
        <w:tc>
          <w:tcPr>
            <w:tcW w:w="567" w:type="dxa"/>
            <w:shd w:val="clear" w:color="auto" w:fill="auto"/>
            <w:vAlign w:val="center"/>
          </w:tcPr>
          <w:p w14:paraId="24ED852A" w14:textId="6655368D"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Mrs</w:t>
            </w:r>
          </w:p>
        </w:tc>
        <w:tc>
          <w:tcPr>
            <w:tcW w:w="567" w:type="dxa"/>
            <w:shd w:val="clear" w:color="auto" w:fill="auto"/>
            <w:vAlign w:val="center"/>
          </w:tcPr>
          <w:p w14:paraId="471A5D85" w14:textId="0ECD7CB6"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Hc</w:t>
            </w:r>
          </w:p>
        </w:tc>
        <w:tc>
          <w:tcPr>
            <w:tcW w:w="567" w:type="dxa"/>
            <w:shd w:val="clear" w:color="auto" w:fill="auto"/>
            <w:vAlign w:val="center"/>
          </w:tcPr>
          <w:p w14:paraId="5982992C" w14:textId="3ED4F1A7"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Hcr</w:t>
            </w:r>
          </w:p>
        </w:tc>
        <w:tc>
          <w:tcPr>
            <w:tcW w:w="421" w:type="dxa"/>
            <w:shd w:val="clear" w:color="auto" w:fill="auto"/>
            <w:vAlign w:val="center"/>
          </w:tcPr>
          <w:p w14:paraId="023B0F5F" w14:textId="6E050B24" w:rsidR="003913DB" w:rsidRPr="00F13CFF" w:rsidRDefault="003913DB" w:rsidP="006E735B">
            <w:pPr>
              <w:spacing w:after="0" w:line="240" w:lineRule="auto"/>
              <w:jc w:val="both"/>
              <w:rPr>
                <w:rFonts w:ascii="Times New Roman" w:hAnsi="Times New Roman" w:cs="Times New Roman"/>
                <w:b/>
                <w:bCs/>
                <w:sz w:val="16"/>
                <w:szCs w:val="16"/>
              </w:rPr>
            </w:pPr>
            <w:r w:rsidRPr="00F13CFF">
              <w:rPr>
                <w:rFonts w:ascii="Times New Roman" w:eastAsia="Times New Roman" w:hAnsi="Times New Roman" w:cs="Times New Roman"/>
                <w:b/>
                <w:bCs/>
                <w:sz w:val="16"/>
                <w:szCs w:val="16"/>
                <w:lang w:eastAsia="pl-PL"/>
              </w:rPr>
              <w:t>T</w:t>
            </w:r>
          </w:p>
        </w:tc>
      </w:tr>
    </w:tbl>
    <w:p w14:paraId="396F7FE0" w14:textId="0E434A7E" w:rsidR="00C602F7" w:rsidRPr="00F13CFF" w:rsidRDefault="00B03452" w:rsidP="00144DFD">
      <w:pPr>
        <w:spacing w:after="0" w:line="360" w:lineRule="auto"/>
        <w:jc w:val="both"/>
        <w:rPr>
          <w:rFonts w:ascii="Times New Roman" w:eastAsia="Times New Roman" w:hAnsi="Times New Roman" w:cs="Times New Roman"/>
          <w:lang w:val="en-US" w:eastAsia="pl-PL"/>
        </w:rPr>
      </w:pPr>
      <w:r w:rsidRPr="00F13CFF">
        <w:rPr>
          <w:rFonts w:ascii="Times New Roman" w:hAnsi="Times New Roman" w:cs="Times New Roman"/>
          <w:b/>
          <w:bCs/>
          <w:lang w:val="en-US"/>
        </w:rPr>
        <w:t>*</w:t>
      </w:r>
      <w:r w:rsidRPr="00F13CFF">
        <w:rPr>
          <w:rFonts w:ascii="Times New Roman" w:hAnsi="Times New Roman" w:cs="Times New Roman"/>
          <w:lang w:val="en-US"/>
        </w:rPr>
        <w:t xml:space="preserve"> Statistically significant Pearson correlation coefficient (</w:t>
      </w:r>
      <w:r w:rsidRPr="00F13CFF">
        <w:rPr>
          <w:rStyle w:val="mord"/>
          <w:rFonts w:ascii="Times New Roman" w:hAnsi="Times New Roman" w:cs="Times New Roman"/>
          <w:lang w:val="en-US"/>
        </w:rPr>
        <w:t>p</w:t>
      </w:r>
      <w:r w:rsidRPr="00F13CFF">
        <w:rPr>
          <w:rStyle w:val="mrel"/>
          <w:rFonts w:ascii="Times New Roman" w:hAnsi="Times New Roman" w:cs="Times New Roman"/>
          <w:lang w:val="en-US"/>
        </w:rPr>
        <w:t>&lt;</w:t>
      </w:r>
      <w:r w:rsidRPr="00F13CFF">
        <w:rPr>
          <w:rStyle w:val="mord"/>
          <w:rFonts w:ascii="Times New Roman" w:hAnsi="Times New Roman" w:cs="Times New Roman"/>
          <w:lang w:val="en-US"/>
        </w:rPr>
        <w:t>0.05).</w:t>
      </w:r>
    </w:p>
    <w:bookmarkEnd w:id="3"/>
    <w:p w14:paraId="3DB9B9D8" w14:textId="2AD333AB" w:rsidR="003F675F" w:rsidRPr="00F13CFF" w:rsidRDefault="20DD378B"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Figure</w:t>
      </w:r>
      <w:r w:rsidR="458267BF" w:rsidRPr="00F13CFF">
        <w:rPr>
          <w:rFonts w:ascii="Times New Roman" w:eastAsia="Times New Roman" w:hAnsi="Times New Roman" w:cs="Times New Roman"/>
          <w:lang w:val="en-US" w:eastAsia="pl-PL"/>
        </w:rPr>
        <w:t xml:space="preserve"> 9</w:t>
      </w:r>
      <w:r w:rsidRPr="00F13CFF">
        <w:rPr>
          <w:rFonts w:ascii="Times New Roman" w:eastAsia="Times New Roman" w:hAnsi="Times New Roman" w:cs="Times New Roman"/>
          <w:lang w:val="en-US" w:eastAsia="pl-PL"/>
        </w:rPr>
        <w:t xml:space="preserve">. Pearson correlation coefficients (r) between mineralogical composition (after </w:t>
      </w:r>
    </w:p>
    <w:p w14:paraId="1EF11780" w14:textId="2A387CEB" w:rsidR="00901CA9" w:rsidRPr="00F13CFF" w:rsidRDefault="008E7E9E"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c</w:t>
      </w:r>
      <w:r w:rsidR="0808FAA1" w:rsidRPr="00F13CFF">
        <w:rPr>
          <w:rFonts w:ascii="Times New Roman" w:eastAsia="Times New Roman" w:hAnsi="Times New Roman" w:cs="Times New Roman"/>
          <w:lang w:val="en-US" w:eastAsia="pl-PL"/>
        </w:rPr>
        <w:t>entered</w:t>
      </w:r>
      <w:r w:rsidRPr="00F13CFF">
        <w:rPr>
          <w:rFonts w:ascii="Times New Roman" w:eastAsia="Times New Roman" w:hAnsi="Times New Roman" w:cs="Times New Roman"/>
          <w:lang w:val="en-US" w:eastAsia="pl-PL"/>
        </w:rPr>
        <w:t xml:space="preserve"> l</w:t>
      </w:r>
      <w:r w:rsidR="0808FAA1" w:rsidRPr="00F13CFF">
        <w:rPr>
          <w:rFonts w:ascii="Times New Roman" w:eastAsia="Times New Roman" w:hAnsi="Times New Roman" w:cs="Times New Roman"/>
          <w:lang w:val="en-US" w:eastAsia="pl-PL"/>
        </w:rPr>
        <w:t>og-</w:t>
      </w:r>
      <w:r w:rsidRPr="00F13CFF">
        <w:rPr>
          <w:rFonts w:ascii="Times New Roman" w:eastAsia="Times New Roman" w:hAnsi="Times New Roman" w:cs="Times New Roman"/>
          <w:lang w:val="en-US" w:eastAsia="pl-PL"/>
        </w:rPr>
        <w:t>r</w:t>
      </w:r>
      <w:r w:rsidR="0808FAA1" w:rsidRPr="00F13CFF">
        <w:rPr>
          <w:rFonts w:ascii="Times New Roman" w:eastAsia="Times New Roman" w:hAnsi="Times New Roman" w:cs="Times New Roman"/>
          <w:lang w:val="en-US" w:eastAsia="pl-PL"/>
        </w:rPr>
        <w:t>atio (</w:t>
      </w:r>
      <w:r w:rsidRPr="00F13CFF">
        <w:rPr>
          <w:rFonts w:ascii="Times New Roman" w:eastAsia="Times New Roman" w:hAnsi="Times New Roman" w:cs="Times New Roman"/>
          <w:lang w:val="en-US" w:eastAsia="pl-PL"/>
        </w:rPr>
        <w:t>clr</w:t>
      </w:r>
      <w:r w:rsidR="0808FAA1" w:rsidRPr="00F13CFF">
        <w:rPr>
          <w:rFonts w:ascii="Times New Roman" w:eastAsia="Times New Roman" w:hAnsi="Times New Roman" w:cs="Times New Roman"/>
          <w:lang w:val="en-US" w:eastAsia="pl-PL"/>
        </w:rPr>
        <w:t>) transformation</w:t>
      </w:r>
      <w:r w:rsidR="1E431C8F" w:rsidRPr="00F13CFF">
        <w:rPr>
          <w:rFonts w:ascii="Times New Roman" w:eastAsia="Times New Roman" w:hAnsi="Times New Roman" w:cs="Times New Roman"/>
          <w:lang w:val="en-US" w:eastAsia="pl-PL"/>
        </w:rPr>
        <w:t xml:space="preserve"> </w:t>
      </w:r>
      <w:sdt>
        <w:sdtPr>
          <w:rPr>
            <w:rFonts w:ascii="Times New Roman" w:eastAsia="Times New Roman" w:hAnsi="Times New Roman" w:cs="Times New Roman"/>
            <w:color w:val="000000"/>
            <w:lang w:val="en-US" w:eastAsia="pl-PL"/>
          </w:rPr>
          <w:tag w:val="MENDELEY_CITATION_v3_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"/>
          <w:id w:val="-551383790"/>
        </w:sdtPr>
        <w:sdtContent>
          <w:r w:rsidR="00C35FA7" w:rsidRPr="00C35FA7">
            <w:rPr>
              <w:rFonts w:ascii="Times New Roman" w:eastAsia="Times New Roman" w:hAnsi="Times New Roman" w:cs="Times New Roman"/>
              <w:color w:val="000000"/>
              <w:lang w:val="en-US" w:eastAsia="pl-PL"/>
            </w:rPr>
            <w:t>[88]</w:t>
          </w:r>
        </w:sdtContent>
      </w:sdt>
      <w:r w:rsidR="20DD378B" w:rsidRPr="00F13CFF">
        <w:rPr>
          <w:rFonts w:ascii="Times New Roman" w:eastAsia="Times New Roman" w:hAnsi="Times New Roman" w:cs="Times New Roman"/>
          <w:lang w:val="en-US" w:eastAsia="pl-PL"/>
        </w:rPr>
        <w:t>), carbon content, and magnetic parameters in road dust samples.</w:t>
      </w:r>
      <w:r w:rsidR="678142DA" w:rsidRPr="00F13CFF">
        <w:rPr>
          <w:rFonts w:ascii="Times New Roman" w:eastAsia="Times New Roman" w:hAnsi="Times New Roman" w:cs="Times New Roman"/>
          <w:lang w:val="en-US" w:eastAsia="pl-PL"/>
        </w:rPr>
        <w:t xml:space="preserve"> Qtz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Quartz; Cal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Calcite; Dol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Dolomite; Fld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Feldspar; Ms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Muscovite; Chl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Chlorite; Amp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Amphibole; TC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Total carbon; TOC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Total organic carbon; TIC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Total inorganic carbon; OM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Organic matter; </w:t>
      </w:r>
      <w:r w:rsidR="00936BB8" w:rsidRPr="00F13CFF">
        <w:rPr>
          <w:rFonts w:ascii="Times New Roman" w:eastAsia="Times New Roman" w:hAnsi="Times New Roman" w:cs="Times New Roman"/>
          <w:lang w:val="en-US" w:eastAsia="pl-PL"/>
        </w:rPr>
        <w:t>M</w:t>
      </w:r>
      <w:r w:rsidR="007775D0" w:rsidRPr="00F13CFF">
        <w:rPr>
          <w:rFonts w:ascii="Times New Roman" w:eastAsia="Times New Roman" w:hAnsi="Times New Roman" w:cs="Times New Roman"/>
          <w:lang w:val="en-US" w:eastAsia="pl-PL"/>
        </w:rPr>
        <w:t xml:space="preserve">C – Moisture content; </w:t>
      </w:r>
      <w:r w:rsidR="678142DA" w:rsidRPr="00F13CFF">
        <w:rPr>
          <w:rFonts w:ascii="Times New Roman" w:eastAsia="Times New Roman" w:hAnsi="Times New Roman" w:cs="Times New Roman"/>
          <w:lang w:val="en-US" w:eastAsia="pl-PL"/>
        </w:rPr>
        <w:t xml:space="preserve">χ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mass-specific magnetic susceptibility; χfd​</w:t>
      </w:r>
      <w:r w:rsidR="00042F8C"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frequency-dependent magnetic susceptibility; </w:t>
      </w:r>
      <w:r w:rsidR="289A7A53" w:rsidRPr="00F13CFF">
        <w:rPr>
          <w:rFonts w:ascii="Times New Roman" w:eastAsia="Times New Roman" w:hAnsi="Times New Roman" w:cs="Times New Roman"/>
          <w:lang w:val="en-US" w:eastAsia="pl-PL"/>
        </w:rPr>
        <w:t>χ</w:t>
      </w:r>
      <w:r w:rsidR="289A7A53" w:rsidRPr="00F13CFF">
        <w:rPr>
          <w:rFonts w:ascii="Times New Roman" w:eastAsia="Times New Roman" w:hAnsi="Times New Roman" w:cs="Times New Roman"/>
          <w:vertAlign w:val="subscript"/>
          <w:lang w:val="en-US" w:eastAsia="pl-PL"/>
        </w:rPr>
        <w:t>ARM</w:t>
      </w:r>
      <w:r w:rsidR="289A7A53" w:rsidRPr="00F13CFF">
        <w:rPr>
          <w:rFonts w:ascii="Times New Roman" w:eastAsia="Times New Roman" w:hAnsi="Times New Roman" w:cs="Times New Roman"/>
          <w:b/>
          <w:bCs/>
          <w:sz w:val="22"/>
          <w:szCs w:val="22"/>
          <w:vertAlign w:val="subscript"/>
          <w:lang w:val="en-US" w:eastAsia="pl-PL"/>
        </w:rPr>
        <w:t xml:space="preserve"> </w:t>
      </w:r>
      <w:r w:rsidR="289A7A53" w:rsidRPr="00F13CFF">
        <w:rPr>
          <w:rFonts w:ascii="Times New Roman" w:eastAsia="Times New Roman" w:hAnsi="Times New Roman" w:cs="Times New Roman"/>
          <w:b/>
          <w:bCs/>
          <w:sz w:val="22"/>
          <w:szCs w:val="22"/>
          <w:lang w:val="en-US" w:eastAsia="pl-PL"/>
        </w:rPr>
        <w:t>-</w:t>
      </w:r>
      <w:r w:rsidR="289A7A53" w:rsidRPr="00F13CFF">
        <w:rPr>
          <w:rFonts w:ascii="Times New Roman" w:eastAsia="Times New Roman" w:hAnsi="Times New Roman" w:cs="Times New Roman"/>
          <w:b/>
          <w:bCs/>
          <w:sz w:val="22"/>
          <w:szCs w:val="22"/>
          <w:vertAlign w:val="subscript"/>
          <w:lang w:val="en-US" w:eastAsia="pl-PL"/>
        </w:rPr>
        <w:t xml:space="preserve"> </w:t>
      </w:r>
      <w:r w:rsidR="289A7A53" w:rsidRPr="00F13CFF">
        <w:rPr>
          <w:rFonts w:ascii="Times New Roman" w:eastAsia="Times New Roman" w:hAnsi="Times New Roman" w:cs="Times New Roman"/>
          <w:lang w:val="en-US" w:eastAsia="pl-PL"/>
        </w:rPr>
        <w:t>anhysteretic magnetic susceptibility;</w:t>
      </w:r>
      <w:r w:rsidR="289A7A53" w:rsidRPr="00F13CFF">
        <w:rPr>
          <w:rFonts w:ascii="Times New Roman" w:eastAsia="Times New Roman" w:hAnsi="Times New Roman" w:cs="Times New Roman"/>
          <w:b/>
          <w:bCs/>
          <w:sz w:val="22"/>
          <w:szCs w:val="22"/>
          <w:vertAlign w:val="subscript"/>
          <w:lang w:val="en-US" w:eastAsia="pl-PL"/>
        </w:rPr>
        <w:t xml:space="preserve"> </w:t>
      </w:r>
      <w:r w:rsidR="678142DA" w:rsidRPr="00F13CFF">
        <w:rPr>
          <w:rFonts w:ascii="Times New Roman" w:eastAsia="Times New Roman" w:hAnsi="Times New Roman" w:cs="Times New Roman"/>
          <w:lang w:val="en-US" w:eastAsia="pl-PL"/>
        </w:rPr>
        <w:t xml:space="preserve">Ms​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saturation magnetization; Mrs​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saturation remanent magnetization; Hc​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coercivity; Hcr​ </w:t>
      </w:r>
      <w:r w:rsidR="0987FB37" w:rsidRPr="00F13CFF">
        <w:rPr>
          <w:rFonts w:ascii="Times New Roman" w:eastAsia="Times New Roman" w:hAnsi="Times New Roman" w:cs="Times New Roman"/>
          <w:lang w:val="en-US" w:eastAsia="pl-PL"/>
        </w:rPr>
        <w:t>-</w:t>
      </w:r>
      <w:r w:rsidR="678142DA" w:rsidRPr="00F13CFF">
        <w:rPr>
          <w:rFonts w:ascii="Times New Roman" w:eastAsia="Times New Roman" w:hAnsi="Times New Roman" w:cs="Times New Roman"/>
          <w:lang w:val="en-US" w:eastAsia="pl-PL"/>
        </w:rPr>
        <w:t xml:space="preserve"> coercivity of remanence; </w:t>
      </w:r>
      <w:r w:rsidR="0987FB37" w:rsidRPr="00F13CFF">
        <w:rPr>
          <w:rFonts w:ascii="Times New Roman" w:eastAsia="Times New Roman" w:hAnsi="Times New Roman" w:cs="Times New Roman"/>
          <w:lang w:val="en-US" w:eastAsia="pl-PL"/>
        </w:rPr>
        <w:t>T</w:t>
      </w:r>
      <w:r w:rsidR="173BDB54" w:rsidRPr="00F13CFF">
        <w:rPr>
          <w:rFonts w:ascii="Times New Roman" w:eastAsia="Times New Roman" w:hAnsi="Times New Roman" w:cs="Times New Roman"/>
          <w:lang w:val="en-US" w:eastAsia="pl-PL"/>
        </w:rPr>
        <w:t xml:space="preserve">- </w:t>
      </w:r>
      <w:r w:rsidR="678142DA" w:rsidRPr="00F13CFF">
        <w:rPr>
          <w:rFonts w:ascii="Times New Roman" w:eastAsia="Times New Roman" w:hAnsi="Times New Roman" w:cs="Times New Roman"/>
          <w:lang w:val="en-US" w:eastAsia="pl-PL"/>
        </w:rPr>
        <w:t>Traffic intensity.</w:t>
      </w:r>
    </w:p>
    <w:p w14:paraId="537F05CD" w14:textId="77777777" w:rsidR="00DE5E4D" w:rsidRPr="00F13CFF" w:rsidRDefault="00DE5E4D" w:rsidP="00144DFD">
      <w:pPr>
        <w:spacing w:after="0" w:line="360" w:lineRule="auto"/>
        <w:jc w:val="both"/>
        <w:rPr>
          <w:rFonts w:ascii="Times New Roman" w:eastAsia="Times New Roman" w:hAnsi="Times New Roman" w:cs="Times New Roman"/>
          <w:lang w:val="en-US" w:eastAsia="pl-PL"/>
        </w:rPr>
      </w:pPr>
    </w:p>
    <w:p w14:paraId="14BF78D0" w14:textId="59D28CC0" w:rsidR="00C817ED" w:rsidRPr="00F13CFF" w:rsidDel="00784549" w:rsidRDefault="4077806C"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 xml:space="preserve">In contrast, Quartz acts as a primary geogenic component that exerts a significant "dilution effect" on these anthropogenic markers. Quartz exhibits a strong negative correlation with </w:t>
      </w:r>
      <w:r w:rsidRPr="00F13CFF">
        <w:rPr>
          <w:rFonts w:ascii="Times New Roman" w:eastAsia="Times New Roman" w:hAnsi="Times New Roman" w:cs="Times New Roman"/>
          <w:lang w:eastAsia="pl-PL"/>
        </w:rPr>
        <w:t>χ</w:t>
      </w:r>
      <w:r w:rsidRPr="00F13CFF">
        <w:rPr>
          <w:rFonts w:ascii="Times New Roman" w:eastAsia="Times New Roman" w:hAnsi="Times New Roman" w:cs="Times New Roman"/>
          <w:lang w:val="en-US" w:eastAsia="pl-PL"/>
        </w:rPr>
        <w:t xml:space="preserve"> (r=</w:t>
      </w:r>
      <w:r w:rsidR="25AA419A"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0.81)</w:t>
      </w:r>
      <w:r w:rsidR="680043C5" w:rsidRPr="00F13CFF">
        <w:rPr>
          <w:rFonts w:ascii="Times New Roman" w:eastAsia="Times New Roman" w:hAnsi="Times New Roman" w:cs="Times New Roman"/>
          <w:lang w:val="en-US" w:eastAsia="pl-PL"/>
        </w:rPr>
        <w:t>, χ</w:t>
      </w:r>
      <w:r w:rsidR="680043C5" w:rsidRPr="00F13CFF">
        <w:rPr>
          <w:rFonts w:ascii="Times New Roman" w:eastAsia="Times New Roman" w:hAnsi="Times New Roman" w:cs="Times New Roman"/>
          <w:vertAlign w:val="subscript"/>
          <w:lang w:val="en-US" w:eastAsia="pl-PL"/>
        </w:rPr>
        <w:t xml:space="preserve">ARM​ </w:t>
      </w:r>
      <w:r w:rsidR="680043C5" w:rsidRPr="00F13CFF">
        <w:rPr>
          <w:rFonts w:ascii="Times New Roman" w:eastAsia="Times New Roman" w:hAnsi="Times New Roman" w:cs="Times New Roman"/>
          <w:lang w:val="en-US" w:eastAsia="pl-PL"/>
        </w:rPr>
        <w:t>(r=-0.73)</w:t>
      </w:r>
      <w:r w:rsidR="00784549" w:rsidRPr="00F13CFF">
        <w:rPr>
          <w:rFonts w:ascii="Times New Roman" w:eastAsia="Times New Roman" w:hAnsi="Times New Roman" w:cs="Times New Roman"/>
          <w:lang w:val="en-US" w:eastAsia="pl-PL"/>
        </w:rPr>
        <w:t xml:space="preserve"> (Figure 9)</w:t>
      </w:r>
      <w:r w:rsidR="63A1B1A3"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val="en-US" w:eastAsia="pl-PL"/>
        </w:rPr>
        <w:t>and very high negative correlations with Total Organic Carbon (r=</w:t>
      </w:r>
      <w:r w:rsidR="25AA419A"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0.91) and Organic Matter (r=</w:t>
      </w:r>
      <w:r w:rsidR="25AA419A"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 xml:space="preserve">0.93). These results indicate that as the mineralogical fraction of </w:t>
      </w:r>
      <w:r w:rsidR="4F9782DC" w:rsidRPr="00F13CFF">
        <w:rPr>
          <w:rFonts w:ascii="Times New Roman" w:eastAsia="Times New Roman" w:hAnsi="Times New Roman" w:cs="Times New Roman"/>
          <w:lang w:val="en-US" w:eastAsia="pl-PL"/>
        </w:rPr>
        <w:t>quartz originating</w:t>
      </w:r>
      <w:r w:rsidRPr="00F13CFF">
        <w:rPr>
          <w:rFonts w:ascii="Times New Roman" w:eastAsia="Times New Roman" w:hAnsi="Times New Roman" w:cs="Times New Roman"/>
          <w:lang w:val="en-US" w:eastAsia="pl-PL"/>
        </w:rPr>
        <w:t xml:space="preserve"> from natural soil or road base </w:t>
      </w:r>
      <w:r w:rsidR="63A1B1A3" w:rsidRPr="00F13CFF">
        <w:rPr>
          <w:rFonts w:ascii="Times New Roman" w:eastAsia="Times New Roman" w:hAnsi="Times New Roman" w:cs="Times New Roman"/>
          <w:lang w:val="en-US" w:eastAsia="pl-PL"/>
        </w:rPr>
        <w:t>materials increases</w:t>
      </w:r>
      <w:r w:rsidRPr="00F13CFF">
        <w:rPr>
          <w:rFonts w:ascii="Times New Roman" w:eastAsia="Times New Roman" w:hAnsi="Times New Roman" w:cs="Times New Roman"/>
          <w:lang w:val="en-US" w:eastAsia="pl-PL"/>
        </w:rPr>
        <w:t>, there is a proportional decrease in the relative concentration of organic and magnetic pollutants. This confirms that Quartz serves as a diamagnetic diluent within the urban street environment. Additionally, the frequency-dependent susceptibility (</w:t>
      </w:r>
      <w:r w:rsidRPr="00F13CFF">
        <w:rPr>
          <w:rFonts w:ascii="Times New Roman" w:eastAsia="Times New Roman" w:hAnsi="Times New Roman" w:cs="Times New Roman"/>
          <w:lang w:eastAsia="pl-PL"/>
        </w:rPr>
        <w:t>χ</w:t>
      </w:r>
      <w:r w:rsidRPr="00F13CFF">
        <w:rPr>
          <w:rFonts w:ascii="Times New Roman" w:eastAsia="Times New Roman" w:hAnsi="Times New Roman" w:cs="Times New Roman"/>
          <w:lang w:val="en-US" w:eastAsia="pl-PL"/>
        </w:rPr>
        <w:t>fd​</w:t>
      </w:r>
      <w:r w:rsidR="00042F8C"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 demonstrates a strong negative correlation with Ms​ (r=</w:t>
      </w:r>
      <w:r w:rsidR="25AA419A"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 xml:space="preserve">0.85), suggesting that the contribution of ultra-fine </w:t>
      </w:r>
      <w:r w:rsidRPr="00F13CFF">
        <w:rPr>
          <w:rFonts w:ascii="Times New Roman" w:eastAsia="Times New Roman" w:hAnsi="Times New Roman" w:cs="Times New Roman"/>
          <w:lang w:val="en-US" w:eastAsia="pl-PL"/>
        </w:rPr>
        <w:lastRenderedPageBreak/>
        <w:t>superparamagnetic grains (typically natural or pedogenic) decreases as the total concentration of coarser, anthropogenic magnetic particles increases.</w:t>
      </w:r>
    </w:p>
    <w:p w14:paraId="55C79C2F" w14:textId="33B6F73F" w:rsidR="009463FF" w:rsidRPr="00F13CFF" w:rsidRDefault="00E74D41"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 xml:space="preserve">A </w:t>
      </w:r>
      <w:r w:rsidR="009463FF" w:rsidRPr="00F13CFF">
        <w:rPr>
          <w:rFonts w:ascii="Times New Roman" w:eastAsia="Times New Roman" w:hAnsi="Times New Roman" w:cs="Times New Roman"/>
          <w:lang w:val="en-US" w:eastAsia="pl-PL"/>
        </w:rPr>
        <w:t>crucial finding is the behavior of χ</w:t>
      </w:r>
      <w:r w:rsidR="009463FF" w:rsidRPr="00F13CFF">
        <w:rPr>
          <w:rFonts w:ascii="Times New Roman" w:eastAsia="Times New Roman" w:hAnsi="Times New Roman" w:cs="Times New Roman"/>
          <w:vertAlign w:val="subscript"/>
          <w:lang w:val="en-US" w:eastAsia="pl-PL"/>
        </w:rPr>
        <w:t>ARM</w:t>
      </w:r>
      <w:r w:rsidR="009463FF" w:rsidRPr="00F13CFF">
        <w:rPr>
          <w:rFonts w:ascii="Times New Roman" w:eastAsia="Times New Roman" w:hAnsi="Times New Roman" w:cs="Times New Roman"/>
          <w:lang w:val="en-US" w:eastAsia="pl-PL"/>
        </w:rPr>
        <w:t xml:space="preserve">​, representing fine-grained single-domain (SD) ferrimagnetic particles. It exhibits very strong positive correlations with Ms​ (r=0.90), χ (r=0.82), and </w:t>
      </w:r>
      <w:r w:rsidR="005B5848" w:rsidRPr="00F13CFF">
        <w:rPr>
          <w:rFonts w:ascii="Times New Roman" w:eastAsia="Times New Roman" w:hAnsi="Times New Roman" w:cs="Times New Roman"/>
          <w:lang w:val="en-US" w:eastAsia="pl-PL"/>
        </w:rPr>
        <w:t>a</w:t>
      </w:r>
      <w:r w:rsidR="009463FF" w:rsidRPr="00F13CFF">
        <w:rPr>
          <w:rFonts w:ascii="Times New Roman" w:eastAsia="Times New Roman" w:hAnsi="Times New Roman" w:cs="Times New Roman"/>
          <w:lang w:val="en-US" w:eastAsia="pl-PL"/>
        </w:rPr>
        <w:t>mphibole (r=0.77), as well as strong associations with organic components like OM (r=0.7) and TOC (r=0.70). These links confirm that fine SD magnetic carriers are a significant part of the anthropogenic load. Conversely, the strong negative correlation between χ</w:t>
      </w:r>
      <w:r w:rsidR="009463FF" w:rsidRPr="00F13CFF">
        <w:rPr>
          <w:rFonts w:ascii="Times New Roman" w:eastAsia="Times New Roman" w:hAnsi="Times New Roman" w:cs="Times New Roman"/>
          <w:vertAlign w:val="subscript"/>
          <w:lang w:val="en-US" w:eastAsia="pl-PL"/>
        </w:rPr>
        <w:t>ARM</w:t>
      </w:r>
      <w:r w:rsidR="009463FF" w:rsidRPr="00F13CFF">
        <w:rPr>
          <w:rFonts w:ascii="Times New Roman" w:eastAsia="Times New Roman" w:hAnsi="Times New Roman" w:cs="Times New Roman"/>
          <w:lang w:val="en-US" w:eastAsia="pl-PL"/>
        </w:rPr>
        <w:t>​ and χfd</w:t>
      </w:r>
      <w:r w:rsidR="00042F8C" w:rsidRPr="00F13CFF">
        <w:rPr>
          <w:rFonts w:ascii="Times New Roman" w:eastAsia="Times New Roman" w:hAnsi="Times New Roman" w:cs="Times New Roman"/>
          <w:lang w:val="en-US" w:eastAsia="pl-PL"/>
        </w:rPr>
        <w:t>%</w:t>
      </w:r>
      <w:r w:rsidR="009463FF" w:rsidRPr="00F13CFF">
        <w:rPr>
          <w:rFonts w:ascii="Times New Roman" w:eastAsia="Times New Roman" w:hAnsi="Times New Roman" w:cs="Times New Roman"/>
          <w:lang w:val="en-US" w:eastAsia="pl-PL"/>
        </w:rPr>
        <w:t>​ (r=−0.67) emphasizes the distinction between coarser anthropogenic fractions and ultra-fine superparamagnetic (SP) grains typical of natural soil processes.</w:t>
      </w:r>
    </w:p>
    <w:p w14:paraId="70E4B36C" w14:textId="71657DB4" w:rsidR="00342CD1" w:rsidRPr="00F13CFF" w:rsidRDefault="00342CD1"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Moisture content (MC) constitutes a distinct statistical cluster with carbon fractions and magnetic susceptibility, showing exceptionally strong positive correlations with TC (r = 0.95), OM (r = 0.93), χ (r = 0.86), and TOC (r = 0.85). These high r-values indicate that the variance in MC is strictly synchronized with both the organic load and the concentration of magnetic carriers, identifying them as the primary factors controlling the physical and magnetic properties of the studied road dust.</w:t>
      </w:r>
    </w:p>
    <w:p w14:paraId="108A8D38" w14:textId="7D589B66" w:rsidR="00C817ED" w:rsidRPr="00F13CFF" w:rsidRDefault="4BAD7B5B"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 xml:space="preserve">While vehicular emissions are a primary source of pollutants, the relatively low direct correlation between </w:t>
      </w:r>
      <w:r w:rsidR="00F214DF" w:rsidRPr="00F13CFF">
        <w:rPr>
          <w:rFonts w:ascii="Times New Roman" w:eastAsia="Times New Roman" w:hAnsi="Times New Roman" w:cs="Times New Roman"/>
          <w:lang w:val="en-US" w:eastAsia="pl-PL"/>
        </w:rPr>
        <w:t>t</w:t>
      </w:r>
      <w:r w:rsidRPr="00F13CFF">
        <w:rPr>
          <w:rFonts w:ascii="Times New Roman" w:eastAsia="Times New Roman" w:hAnsi="Times New Roman" w:cs="Times New Roman"/>
          <w:lang w:val="en-US" w:eastAsia="pl-PL"/>
        </w:rPr>
        <w:t>raffic intensity and total magnetic susceptibility (</w:t>
      </w:r>
      <w:r w:rsidRPr="00F13CFF">
        <w:rPr>
          <w:rFonts w:ascii="Times New Roman" w:eastAsia="Times New Roman" w:hAnsi="Times New Roman" w:cs="Times New Roman"/>
          <w:lang w:eastAsia="pl-PL"/>
        </w:rPr>
        <w:t>χ</w:t>
      </w:r>
      <w:r w:rsidRPr="00F13CFF">
        <w:rPr>
          <w:rFonts w:ascii="Times New Roman" w:eastAsia="Times New Roman" w:hAnsi="Times New Roman" w:cs="Times New Roman"/>
          <w:lang w:val="en-US" w:eastAsia="pl-PL"/>
        </w:rPr>
        <w:t xml:space="preserve">, r=0.26) indicates that the accumulation of contaminants is governed by a complex set of environmental and mechanical variables. Although traffic volume is a key driver, factors such as driving style (frequent braking and acceleration), road gradient, and surface roughness play a crucial role in the localized entrapment and retention of road dust. For instance, higher surface roughness can physically trap particles from brake wear, while the frequency of road cleaning and wind-induced resuspension further </w:t>
      </w:r>
      <w:r w:rsidR="5DE7D9BD" w:rsidRPr="00F13CFF">
        <w:rPr>
          <w:rFonts w:ascii="Times New Roman" w:eastAsia="Times New Roman" w:hAnsi="Times New Roman" w:cs="Times New Roman"/>
          <w:lang w:val="en-US" w:eastAsia="pl-PL"/>
        </w:rPr>
        <w:t>modifies</w:t>
      </w:r>
      <w:r w:rsidRPr="00F13CFF">
        <w:rPr>
          <w:rFonts w:ascii="Times New Roman" w:eastAsia="Times New Roman" w:hAnsi="Times New Roman" w:cs="Times New Roman"/>
          <w:lang w:val="en-US" w:eastAsia="pl-PL"/>
        </w:rPr>
        <w:t xml:space="preserve"> the chemical and magnetic signature of the surface material</w:t>
      </w:r>
      <w:r w:rsidR="5DE7D9BD" w:rsidRPr="00F13CFF">
        <w:rPr>
          <w:rFonts w:ascii="Times New Roman" w:eastAsia="Times New Roman" w:hAnsi="Times New Roman" w:cs="Times New Roman"/>
          <w:lang w:val="en-US" w:eastAsia="pl-PL"/>
        </w:rPr>
        <w:t xml:space="preserve"> </w:t>
      </w:r>
      <w:sdt>
        <w:sdtPr>
          <w:rPr>
            <w:rFonts w:ascii="Times New Roman" w:eastAsia="Times New Roman" w:hAnsi="Times New Roman" w:cs="Times New Roman"/>
            <w:color w:val="000000"/>
            <w:lang w:val="en-US" w:eastAsia="pl-PL"/>
          </w:rPr>
          <w:tag w:val="MENDELEY_CITATION_v3_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"/>
          <w:id w:val="-1680647477"/>
        </w:sdtPr>
        <w:sdtContent>
          <w:r w:rsidR="00C35FA7" w:rsidRPr="00C35FA7">
            <w:rPr>
              <w:rFonts w:ascii="Times New Roman" w:eastAsia="Times New Roman" w:hAnsi="Times New Roman" w:cs="Times New Roman"/>
              <w:color w:val="000000"/>
              <w:lang w:val="en-US" w:eastAsia="pl-PL"/>
            </w:rPr>
            <w:t>[138]</w:t>
          </w:r>
        </w:sdtContent>
      </w:sdt>
      <w:r w:rsidRPr="00F13CFF">
        <w:rPr>
          <w:rFonts w:ascii="Times New Roman" w:eastAsia="Times New Roman" w:hAnsi="Times New Roman" w:cs="Times New Roman"/>
          <w:lang w:val="en-US" w:eastAsia="pl-PL"/>
        </w:rPr>
        <w:t xml:space="preserve">. This is reflected in the moderate correlation of traffic with </w:t>
      </w:r>
      <w:r w:rsidR="00DE145A" w:rsidRPr="00F13CFF">
        <w:rPr>
          <w:rFonts w:ascii="Times New Roman" w:eastAsia="Times New Roman" w:hAnsi="Times New Roman" w:cs="Times New Roman"/>
          <w:lang w:val="en-US" w:eastAsia="pl-PL"/>
        </w:rPr>
        <w:t>c</w:t>
      </w:r>
      <w:r w:rsidRPr="00F13CFF">
        <w:rPr>
          <w:rFonts w:ascii="Times New Roman" w:eastAsia="Times New Roman" w:hAnsi="Times New Roman" w:cs="Times New Roman"/>
          <w:lang w:val="en-US" w:eastAsia="pl-PL"/>
        </w:rPr>
        <w:t xml:space="preserve">alcite (r=0.44) and its negative correlation with </w:t>
      </w:r>
      <w:r w:rsidR="00DE145A" w:rsidRPr="00F13CFF">
        <w:rPr>
          <w:rFonts w:ascii="Times New Roman" w:eastAsia="Times New Roman" w:hAnsi="Times New Roman" w:cs="Times New Roman"/>
          <w:lang w:val="en-US" w:eastAsia="pl-PL"/>
        </w:rPr>
        <w:t>c</w:t>
      </w:r>
      <w:r w:rsidRPr="00F13CFF">
        <w:rPr>
          <w:rFonts w:ascii="Times New Roman" w:eastAsia="Times New Roman" w:hAnsi="Times New Roman" w:cs="Times New Roman"/>
          <w:lang w:val="en-US" w:eastAsia="pl-PL"/>
        </w:rPr>
        <w:t>hlorite (r=</w:t>
      </w:r>
      <w:r w:rsidR="19BBC632"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0.49), suggesting that the final composition of road dust is a result of the interaction between anthropogenic input and the specific physical-mechanical characteristics of the road surface.</w:t>
      </w:r>
    </w:p>
    <w:p w14:paraId="0B782411" w14:textId="099F28AB" w:rsidR="00F00DF4" w:rsidRPr="00F13CFF" w:rsidRDefault="00F13CFF" w:rsidP="00F13CFF">
      <w:pPr>
        <w:spacing w:after="0" w:line="360" w:lineRule="auto"/>
        <w:jc w:val="both"/>
        <w:rPr>
          <w:rFonts w:ascii="Times New Roman" w:eastAsia="Times New Roman" w:hAnsi="Times New Roman" w:cs="Times New Roman"/>
          <w:b/>
          <w:bCs/>
          <w:sz w:val="28"/>
          <w:szCs w:val="28"/>
          <w:lang w:val="en-US" w:eastAsia="pl-PL"/>
        </w:rPr>
      </w:pPr>
      <w:r w:rsidRPr="00F13CFF">
        <w:rPr>
          <w:rFonts w:ascii="Times New Roman" w:eastAsia="Times New Roman" w:hAnsi="Times New Roman" w:cs="Times New Roman"/>
          <w:b/>
          <w:bCs/>
          <w:sz w:val="28"/>
          <w:szCs w:val="28"/>
          <w:lang w:val="en-US" w:eastAsia="pl-PL"/>
        </w:rPr>
        <w:t xml:space="preserve">3.8. </w:t>
      </w:r>
      <w:r w:rsidR="00D543D6" w:rsidRPr="00F13CFF">
        <w:rPr>
          <w:rFonts w:ascii="Times New Roman" w:eastAsia="Times New Roman" w:hAnsi="Times New Roman" w:cs="Times New Roman"/>
          <w:b/>
          <w:bCs/>
          <w:sz w:val="28"/>
          <w:szCs w:val="28"/>
          <w:lang w:val="en-US" w:eastAsia="pl-PL"/>
        </w:rPr>
        <w:t>Hierarchical Component Analysis (HCA)</w:t>
      </w:r>
    </w:p>
    <w:p w14:paraId="64E3A7E1" w14:textId="02321DB2" w:rsidR="00C85CBE" w:rsidRPr="00F13CFF" w:rsidRDefault="00C85CBE" w:rsidP="00144DFD">
      <w:pPr>
        <w:spacing w:after="0" w:line="360" w:lineRule="auto"/>
        <w:jc w:val="both"/>
        <w:rPr>
          <w:rFonts w:ascii="Times New Roman" w:hAnsi="Times New Roman" w:cs="Times New Roman"/>
        </w:rPr>
      </w:pPr>
      <w:r w:rsidRPr="00F13CFF">
        <w:rPr>
          <w:rFonts w:ascii="Times New Roman" w:hAnsi="Times New Roman" w:cs="Times New Roman"/>
        </w:rPr>
        <w:object w:dxaOrig="9360" w:dyaOrig="7030" w14:anchorId="08A02182">
          <v:shape id="_x0000_i1026" type="#_x0000_t75" style="width:468.75pt;height:351.75pt" o:ole="">
            <v:imagedata r:id="rId57" o:title=""/>
          </v:shape>
          <o:OLEObject Type="Embed" ProgID="Statistica.Graph" ShapeID="_x0000_i1026" DrawAspect="Content" ObjectID="_1840194542" r:id="rId58">
            <o:FieldCodes>\s</o:FieldCodes>
          </o:OLEObject>
        </w:object>
      </w:r>
    </w:p>
    <w:p w14:paraId="45A6FB11" w14:textId="2A6732EB" w:rsidR="007C7AB0" w:rsidRPr="00F13CFF" w:rsidRDefault="007C7AB0" w:rsidP="00144DFD">
      <w:pPr>
        <w:spacing w:after="0" w:line="360" w:lineRule="auto"/>
        <w:jc w:val="both"/>
        <w:rPr>
          <w:rFonts w:ascii="Times New Roman" w:eastAsia="Times New Roman" w:hAnsi="Times New Roman" w:cs="Times New Roman"/>
          <w:lang w:val="en-US" w:eastAsia="pl-PL"/>
        </w:rPr>
      </w:pPr>
      <w:r w:rsidRPr="00F13CFF">
        <w:rPr>
          <w:rFonts w:ascii="Times New Roman" w:hAnsi="Times New Roman" w:cs="Times New Roman"/>
          <w:lang w:val="en-US"/>
        </w:rPr>
        <w:t xml:space="preserve">Figure 10. </w:t>
      </w:r>
      <w:r w:rsidR="005E4F0F" w:rsidRPr="00F13CFF">
        <w:rPr>
          <w:rFonts w:ascii="Times New Roman" w:hAnsi="Times New Roman" w:cs="Times New Roman"/>
          <w:lang w:val="en-US"/>
        </w:rPr>
        <w:t xml:space="preserve">Dendrogram of Hierarchical Cluster Analysis (HCA) illustrating the multidimensional relationships between mineralogical, chemical, and magnetic variables in road dust. Mineralogical data were </w:t>
      </w:r>
      <w:r w:rsidR="00B8771C" w:rsidRPr="00F13CFF">
        <w:rPr>
          <w:rFonts w:ascii="Times New Roman" w:hAnsi="Times New Roman" w:cs="Times New Roman"/>
          <w:lang w:val="en-US"/>
        </w:rPr>
        <w:t>pre-processed</w:t>
      </w:r>
      <w:r w:rsidR="005E4F0F" w:rsidRPr="00F13CFF">
        <w:rPr>
          <w:rFonts w:ascii="Times New Roman" w:hAnsi="Times New Roman" w:cs="Times New Roman"/>
          <w:lang w:val="en-US"/>
        </w:rPr>
        <w:t xml:space="preserve"> using </w:t>
      </w:r>
      <w:r w:rsidR="00B7459C" w:rsidRPr="00F13CFF">
        <w:rPr>
          <w:rFonts w:ascii="Times New Roman" w:hAnsi="Times New Roman" w:cs="Times New Roman"/>
          <w:lang w:val="en-US"/>
        </w:rPr>
        <w:t>the c</w:t>
      </w:r>
      <w:r w:rsidR="005E4F0F" w:rsidRPr="00F13CFF">
        <w:rPr>
          <w:rFonts w:ascii="Times New Roman" w:hAnsi="Times New Roman" w:cs="Times New Roman"/>
          <w:lang w:val="en-US"/>
        </w:rPr>
        <w:t xml:space="preserve">entered </w:t>
      </w:r>
      <w:r w:rsidR="001D03E1" w:rsidRPr="00F13CFF">
        <w:rPr>
          <w:rFonts w:ascii="Times New Roman" w:hAnsi="Times New Roman" w:cs="Times New Roman"/>
          <w:lang w:val="en-US"/>
        </w:rPr>
        <w:t>l</w:t>
      </w:r>
      <w:r w:rsidR="005E4F0F" w:rsidRPr="00F13CFF">
        <w:rPr>
          <w:rFonts w:ascii="Times New Roman" w:hAnsi="Times New Roman" w:cs="Times New Roman"/>
          <w:lang w:val="en-US"/>
        </w:rPr>
        <w:t>og</w:t>
      </w:r>
      <w:r w:rsidR="001D03E1" w:rsidRPr="00F13CFF">
        <w:rPr>
          <w:rFonts w:ascii="Times New Roman" w:hAnsi="Times New Roman" w:cs="Times New Roman"/>
          <w:lang w:val="en-US"/>
        </w:rPr>
        <w:t>-</w:t>
      </w:r>
      <w:r w:rsidR="008E7E9E" w:rsidRPr="00F13CFF">
        <w:rPr>
          <w:rFonts w:ascii="Times New Roman" w:hAnsi="Times New Roman" w:cs="Times New Roman"/>
          <w:lang w:val="en-US"/>
        </w:rPr>
        <w:t>r</w:t>
      </w:r>
      <w:r w:rsidR="005E4F0F" w:rsidRPr="00F13CFF">
        <w:rPr>
          <w:rFonts w:ascii="Times New Roman" w:hAnsi="Times New Roman" w:cs="Times New Roman"/>
          <w:lang w:val="en-US"/>
        </w:rPr>
        <w:t>atio (</w:t>
      </w:r>
      <w:r w:rsidR="008E7E9E" w:rsidRPr="00F13CFF">
        <w:rPr>
          <w:rFonts w:ascii="Times New Roman" w:hAnsi="Times New Roman" w:cs="Times New Roman"/>
          <w:lang w:val="en-US"/>
        </w:rPr>
        <w:t>clr</w:t>
      </w:r>
      <w:r w:rsidR="005E4F0F" w:rsidRPr="00F13CFF">
        <w:rPr>
          <w:rFonts w:ascii="Times New Roman" w:hAnsi="Times New Roman" w:cs="Times New Roman"/>
          <w:lang w:val="en-US"/>
        </w:rPr>
        <w:t xml:space="preserve">) transformation </w:t>
      </w:r>
      <w:sdt>
        <w:sdtPr>
          <w:rPr>
            <w:rFonts w:ascii="Times New Roman" w:hAnsi="Times New Roman" w:cs="Times New Roman"/>
            <w:color w:val="000000"/>
            <w:lang w:val="en-US"/>
          </w:rPr>
          <w:tag w:val="MENDELEY_CITATION_v3_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"/>
          <w:id w:val="-858200113"/>
          <w:placeholder>
            <w:docPart w:val="DefaultPlaceholder_-1854013440"/>
          </w:placeholder>
        </w:sdtPr>
        <w:sdtContent>
          <w:r w:rsidR="00C35FA7" w:rsidRPr="00C35FA7">
            <w:rPr>
              <w:rFonts w:ascii="Times New Roman" w:hAnsi="Times New Roman" w:cs="Times New Roman"/>
              <w:color w:val="000000"/>
              <w:lang w:val="en-US"/>
            </w:rPr>
            <w:t>[88]</w:t>
          </w:r>
        </w:sdtContent>
      </w:sdt>
      <w:r w:rsidR="00B8771C" w:rsidRPr="00F13CFF">
        <w:rPr>
          <w:rFonts w:ascii="Times New Roman" w:eastAsia="Times New Roman" w:hAnsi="Times New Roman" w:cs="Times New Roman"/>
          <w:lang w:val="en-US" w:eastAsia="pl-PL"/>
        </w:rPr>
        <w:t xml:space="preserve"> </w:t>
      </w:r>
      <w:r w:rsidR="005E4F0F" w:rsidRPr="00F13CFF">
        <w:rPr>
          <w:rFonts w:ascii="Times New Roman" w:hAnsi="Times New Roman" w:cs="Times New Roman"/>
          <w:lang w:val="en-US"/>
        </w:rPr>
        <w:t xml:space="preserve">to address the closed composition of </w:t>
      </w:r>
      <w:r w:rsidR="00B8771C" w:rsidRPr="00F13CFF">
        <w:rPr>
          <w:rFonts w:ascii="Times New Roman" w:hAnsi="Times New Roman" w:cs="Times New Roman"/>
          <w:lang w:val="en-US"/>
        </w:rPr>
        <w:t>XRD</w:t>
      </w:r>
      <w:r w:rsidR="005E4F0F" w:rsidRPr="00F13CFF">
        <w:rPr>
          <w:rFonts w:ascii="Times New Roman" w:hAnsi="Times New Roman" w:cs="Times New Roman"/>
          <w:lang w:val="en-US"/>
        </w:rPr>
        <w:t xml:space="preserve"> data.</w:t>
      </w:r>
      <w:r w:rsidR="00B7459C" w:rsidRPr="00F13CFF">
        <w:rPr>
          <w:rFonts w:ascii="Times New Roman" w:hAnsi="Times New Roman" w:cs="Times New Roman"/>
          <w:lang w:val="en-US"/>
        </w:rPr>
        <w:t xml:space="preserve"> </w:t>
      </w:r>
      <w:r w:rsidRPr="00F13CFF">
        <w:rPr>
          <w:rFonts w:ascii="Times New Roman" w:eastAsia="Times New Roman" w:hAnsi="Times New Roman" w:cs="Times New Roman"/>
          <w:lang w:val="en-US" w:eastAsia="pl-PL"/>
        </w:rPr>
        <w:t>Qtz - Quartz; Cal - Calcite; Dol - Dolomite; Fld - Feldspar; Ms - Muscovite; Chl - Chlorite; Amp - Amphibole; TC - Total carbon; TOC - Total organic carbon; TIC - Total inorganic carbon; OM - Organic matter; MC – Moisture content; χ - mass-specific magnetic susceptibility; χfd​ - frequency-dependent magnetic susceptibility; χ</w:t>
      </w:r>
      <w:r w:rsidRPr="00F13CFF">
        <w:rPr>
          <w:rFonts w:ascii="Times New Roman" w:eastAsia="Times New Roman" w:hAnsi="Times New Roman" w:cs="Times New Roman"/>
          <w:vertAlign w:val="subscript"/>
          <w:lang w:val="en-US" w:eastAsia="pl-PL"/>
        </w:rPr>
        <w:t>ARM</w:t>
      </w:r>
      <w:r w:rsidRPr="00F13CFF">
        <w:rPr>
          <w:rFonts w:ascii="Times New Roman" w:eastAsia="Times New Roman" w:hAnsi="Times New Roman" w:cs="Times New Roman"/>
          <w:b/>
          <w:bCs/>
          <w:sz w:val="22"/>
          <w:szCs w:val="22"/>
          <w:vertAlign w:val="subscript"/>
          <w:lang w:val="en-US" w:eastAsia="pl-PL"/>
        </w:rPr>
        <w:t xml:space="preserve"> </w:t>
      </w:r>
      <w:r w:rsidRPr="00F13CFF">
        <w:rPr>
          <w:rFonts w:ascii="Times New Roman" w:eastAsia="Times New Roman" w:hAnsi="Times New Roman" w:cs="Times New Roman"/>
          <w:b/>
          <w:bCs/>
          <w:sz w:val="22"/>
          <w:szCs w:val="22"/>
          <w:lang w:val="en-US" w:eastAsia="pl-PL"/>
        </w:rPr>
        <w:t>-</w:t>
      </w:r>
      <w:r w:rsidRPr="00F13CFF">
        <w:rPr>
          <w:rFonts w:ascii="Times New Roman" w:eastAsia="Times New Roman" w:hAnsi="Times New Roman" w:cs="Times New Roman"/>
          <w:b/>
          <w:bCs/>
          <w:sz w:val="22"/>
          <w:szCs w:val="22"/>
          <w:vertAlign w:val="subscript"/>
          <w:lang w:val="en-US" w:eastAsia="pl-PL"/>
        </w:rPr>
        <w:t xml:space="preserve"> </w:t>
      </w:r>
      <w:r w:rsidRPr="00F13CFF">
        <w:rPr>
          <w:rFonts w:ascii="Times New Roman" w:eastAsia="Times New Roman" w:hAnsi="Times New Roman" w:cs="Times New Roman"/>
          <w:lang w:val="en-US" w:eastAsia="pl-PL"/>
        </w:rPr>
        <w:t>anhysteretic magnetic susceptibility;</w:t>
      </w:r>
      <w:r w:rsidRPr="00F13CFF">
        <w:rPr>
          <w:rFonts w:ascii="Times New Roman" w:eastAsia="Times New Roman" w:hAnsi="Times New Roman" w:cs="Times New Roman"/>
          <w:b/>
          <w:bCs/>
          <w:sz w:val="22"/>
          <w:szCs w:val="22"/>
          <w:vertAlign w:val="subscript"/>
          <w:lang w:val="en-US" w:eastAsia="pl-PL"/>
        </w:rPr>
        <w:t xml:space="preserve"> </w:t>
      </w:r>
      <w:r w:rsidRPr="00F13CFF">
        <w:rPr>
          <w:rFonts w:ascii="Times New Roman" w:eastAsia="Times New Roman" w:hAnsi="Times New Roman" w:cs="Times New Roman"/>
          <w:lang w:val="en-US" w:eastAsia="pl-PL"/>
        </w:rPr>
        <w:t>Ms​ - saturation magnetization; Mrs​ - saturation remanent magnetization; Hc​ - coercivity; Hcr​ - coercivity of remanence; T- Traffic intensity.</w:t>
      </w:r>
    </w:p>
    <w:p w14:paraId="71157114" w14:textId="51D82E59" w:rsidR="0048529C" w:rsidRPr="00F13CFF" w:rsidRDefault="0048529C" w:rsidP="006E735B">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The Hierarchical Cluster Analysis (HCA) reveals a clear structural organization of the dataset, providing an intuitive visualization of the relationships between mineralogical, chemical, and magnetic variables. The resulting dendrogram (Fig</w:t>
      </w:r>
      <w:r w:rsidR="00260850" w:rsidRPr="00F13CFF">
        <w:rPr>
          <w:rFonts w:ascii="Times New Roman" w:eastAsia="Times New Roman" w:hAnsi="Times New Roman" w:cs="Times New Roman"/>
          <w:lang w:val="en-US" w:eastAsia="pl-PL"/>
        </w:rPr>
        <w:t>ure</w:t>
      </w:r>
      <w:r w:rsidRPr="00F13CFF">
        <w:rPr>
          <w:rFonts w:ascii="Times New Roman" w:eastAsia="Times New Roman" w:hAnsi="Times New Roman" w:cs="Times New Roman"/>
          <w:lang w:val="en-US" w:eastAsia="pl-PL"/>
        </w:rPr>
        <w:t xml:space="preserve"> 10) demonstrates a remarkable synergy with the Pearson correlation matrix (Fig</w:t>
      </w:r>
      <w:r w:rsidR="00260850" w:rsidRPr="00F13CFF">
        <w:rPr>
          <w:rFonts w:ascii="Times New Roman" w:eastAsia="Times New Roman" w:hAnsi="Times New Roman" w:cs="Times New Roman"/>
          <w:lang w:val="en-US" w:eastAsia="pl-PL"/>
        </w:rPr>
        <w:t>ure</w:t>
      </w:r>
      <w:r w:rsidRPr="00F13CFF">
        <w:rPr>
          <w:rFonts w:ascii="Times New Roman" w:eastAsia="Times New Roman" w:hAnsi="Times New Roman" w:cs="Times New Roman"/>
          <w:lang w:val="en-US" w:eastAsia="pl-PL"/>
        </w:rPr>
        <w:t xml:space="preserve"> 9), effectively partitioning the parameters into distinct geogenic and technogenic clusters.</w:t>
      </w:r>
    </w:p>
    <w:p w14:paraId="5E9FFE3B" w14:textId="77777777" w:rsidR="0048529C" w:rsidRPr="00F13CFF" w:rsidRDefault="0048529C" w:rsidP="006E735B">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lastRenderedPageBreak/>
        <w:t xml:space="preserve">The first major grouping represents the </w:t>
      </w:r>
      <w:r w:rsidRPr="00F13CFF">
        <w:rPr>
          <w:rFonts w:ascii="Times New Roman" w:eastAsia="Times New Roman" w:hAnsi="Times New Roman" w:cs="Times New Roman"/>
          <w:bCs/>
          <w:lang w:val="en-US" w:eastAsia="pl-PL"/>
        </w:rPr>
        <w:t>geogenic background</w:t>
      </w:r>
      <w:r w:rsidRPr="00F13CFF">
        <w:rPr>
          <w:rFonts w:ascii="Times New Roman" w:eastAsia="Times New Roman" w:hAnsi="Times New Roman" w:cs="Times New Roman"/>
          <w:lang w:val="en-US" w:eastAsia="pl-PL"/>
        </w:rPr>
        <w:t>, where primary rock-forming minerals, specifically quartz (Qtz), feldspars (Fld), and chlorite (Chl), cluster together. The spatial separation of this group from the magnetic parameters confirms that the natural lithological composition of the area does not contribute significantly to the magnetic enhancement of the road dust.</w:t>
      </w:r>
    </w:p>
    <w:p w14:paraId="3AE901EA" w14:textId="42222AD3" w:rsidR="0048529C" w:rsidRPr="00F13CFF" w:rsidRDefault="0048529C" w:rsidP="006E735B">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 xml:space="preserve">In stark contrast, the second primary cluster identifies the </w:t>
      </w:r>
      <w:r w:rsidRPr="00F13CFF">
        <w:rPr>
          <w:rFonts w:ascii="Times New Roman" w:eastAsia="Times New Roman" w:hAnsi="Times New Roman" w:cs="Times New Roman"/>
          <w:bCs/>
          <w:lang w:val="en-US" w:eastAsia="pl-PL"/>
        </w:rPr>
        <w:t>technogenic signature</w:t>
      </w:r>
      <w:r w:rsidRPr="00F13CFF">
        <w:rPr>
          <w:rFonts w:ascii="Times New Roman" w:eastAsia="Times New Roman" w:hAnsi="Times New Roman" w:cs="Times New Roman"/>
          <w:lang w:val="en-US" w:eastAsia="pl-PL"/>
        </w:rPr>
        <w:t>, characterized by a tight coupling between traffic intensity (T) and key magnetic proxies (</w:t>
      </w:r>
      <w:r w:rsidRPr="00F13CFF">
        <w:rPr>
          <w:rFonts w:ascii="Times New Roman" w:eastAsia="Times New Roman" w:hAnsi="Times New Roman" w:cs="Times New Roman"/>
          <w:lang w:eastAsia="pl-PL"/>
        </w:rPr>
        <w:t>χ</w:t>
      </w:r>
      <w:r w:rsidRPr="00F13CFF">
        <w:rPr>
          <w:rFonts w:ascii="Times New Roman" w:eastAsia="Times New Roman" w:hAnsi="Times New Roman" w:cs="Times New Roman"/>
          <w:lang w:val="en-US" w:eastAsia="pl-PL"/>
        </w:rPr>
        <w:t>,</w:t>
      </w:r>
      <w:r w:rsidR="007D4CE4"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eastAsia="pl-PL"/>
        </w:rPr>
        <w:t>χ</w:t>
      </w:r>
      <w:r w:rsidRPr="00F13CFF">
        <w:rPr>
          <w:rFonts w:ascii="Times New Roman" w:eastAsia="Times New Roman" w:hAnsi="Times New Roman" w:cs="Times New Roman"/>
          <w:lang w:val="en-US" w:eastAsia="pl-PL"/>
        </w:rPr>
        <w:t>ARM​,</w:t>
      </w:r>
      <w:r w:rsidR="007D4CE4"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val="en-US" w:eastAsia="pl-PL"/>
        </w:rPr>
        <w:t>Ms​,</w:t>
      </w:r>
      <w:r w:rsidR="007D4CE4" w:rsidRPr="00F13CFF">
        <w:rPr>
          <w:rFonts w:ascii="Times New Roman" w:eastAsia="Times New Roman" w:hAnsi="Times New Roman" w:cs="Times New Roman"/>
          <w:lang w:val="en-US" w:eastAsia="pl-PL"/>
        </w:rPr>
        <w:t xml:space="preserve"> </w:t>
      </w:r>
      <w:r w:rsidRPr="00F13CFF">
        <w:rPr>
          <w:rFonts w:ascii="Times New Roman" w:eastAsia="Times New Roman" w:hAnsi="Times New Roman" w:cs="Times New Roman"/>
          <w:lang w:val="en-US" w:eastAsia="pl-PL"/>
        </w:rPr>
        <w:t>Mrs​). The high degree of similarity within this cluster, particularly the immediate merging of Ms​ and Mrs​ with total organic carbon (TOC) and organic matter (OM), provides compelling evidence that the magnetic particles are co-deposited with carbonaceous material. This association strongly suggests a common origin linked to vehicular emissions and mechanical wear (braking systems and tires). Furthermore, the clustering of calcite (Cal) and total inorganic carbon (TIC) with traffic intensity (T) points toward the contribution of road surface abrasion and construction materials to the dust composition. Overall, the HCA confirms that magnetic susceptibility in the studied samples serves as a robust proxy for traffic-related anthropogenic pollution.</w:t>
      </w:r>
    </w:p>
    <w:p w14:paraId="62D2A679" w14:textId="31FA84AE" w:rsidR="0048529C" w:rsidRPr="00F13CFF" w:rsidDel="00C73AEC" w:rsidRDefault="0048529C" w:rsidP="00144DFD">
      <w:pPr>
        <w:spacing w:after="0" w:line="360" w:lineRule="auto"/>
        <w:jc w:val="both"/>
        <w:rPr>
          <w:rFonts w:ascii="Times New Roman" w:eastAsia="Times New Roman" w:hAnsi="Times New Roman" w:cs="Times New Roman"/>
          <w:b/>
          <w:sz w:val="28"/>
          <w:szCs w:val="28"/>
          <w:lang w:val="en-US" w:eastAsia="pl-PL"/>
        </w:rPr>
      </w:pPr>
    </w:p>
    <w:p w14:paraId="2C512EA6" w14:textId="73224C4B" w:rsidR="009F53A1" w:rsidRPr="00F13CFF" w:rsidRDefault="00F13CFF" w:rsidP="00F13CFF">
      <w:pPr>
        <w:spacing w:after="0" w:line="360" w:lineRule="auto"/>
        <w:jc w:val="both"/>
        <w:rPr>
          <w:rFonts w:ascii="Times New Roman" w:eastAsia="Times New Roman" w:hAnsi="Times New Roman" w:cs="Times New Roman"/>
          <w:b/>
          <w:bCs/>
          <w:sz w:val="28"/>
          <w:szCs w:val="28"/>
          <w:lang w:val="en-US" w:eastAsia="pl-PL"/>
        </w:rPr>
      </w:pPr>
      <w:r w:rsidRPr="00F13CFF">
        <w:rPr>
          <w:rFonts w:ascii="Times New Roman" w:eastAsia="Times New Roman" w:hAnsi="Times New Roman" w:cs="Times New Roman"/>
          <w:b/>
          <w:bCs/>
          <w:sz w:val="28"/>
          <w:szCs w:val="28"/>
          <w:lang w:val="en-US" w:eastAsia="pl-PL"/>
        </w:rPr>
        <w:t xml:space="preserve">4. </w:t>
      </w:r>
      <w:r w:rsidR="23429886" w:rsidRPr="00F13CFF">
        <w:rPr>
          <w:rFonts w:ascii="Times New Roman" w:eastAsia="Times New Roman" w:hAnsi="Times New Roman" w:cs="Times New Roman"/>
          <w:b/>
          <w:bCs/>
          <w:sz w:val="28"/>
          <w:szCs w:val="28"/>
          <w:lang w:val="en-US" w:eastAsia="pl-PL"/>
        </w:rPr>
        <w:t>Conclusions</w:t>
      </w:r>
    </w:p>
    <w:p w14:paraId="7F7323E9" w14:textId="087CDF75" w:rsidR="00BB2E11" w:rsidRPr="00F13CFF" w:rsidDel="005A14AE" w:rsidRDefault="53B016F2"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This study provides a comprehensive characterization of the finest road dust fraction (&lt;50 µm) through an integrated approach combining magnetic, mineralogical (XRD</w:t>
      </w:r>
      <w:r w:rsidR="1B1F6E54" w:rsidRPr="00F13CFF">
        <w:rPr>
          <w:rFonts w:ascii="Times New Roman" w:eastAsia="Times New Roman" w:hAnsi="Times New Roman" w:cs="Times New Roman"/>
          <w:lang w:val="en-US" w:eastAsia="pl-PL"/>
        </w:rPr>
        <w:t>)</w:t>
      </w:r>
      <w:r w:rsidR="008819A8" w:rsidRPr="00F13CFF">
        <w:rPr>
          <w:rFonts w:ascii="Times New Roman" w:eastAsia="Times New Roman" w:hAnsi="Times New Roman" w:cs="Times New Roman"/>
          <w:lang w:val="en-US" w:eastAsia="pl-PL"/>
        </w:rPr>
        <w:t>,</w:t>
      </w:r>
      <w:r w:rsidR="1B1F6E54" w:rsidRPr="00F13CFF">
        <w:rPr>
          <w:rFonts w:ascii="Times New Roman" w:eastAsia="Times New Roman" w:hAnsi="Times New Roman" w:cs="Times New Roman"/>
          <w:lang w:val="en-US" w:eastAsia="pl-PL"/>
        </w:rPr>
        <w:t xml:space="preserve"> physicochemical</w:t>
      </w:r>
      <w:r w:rsidRPr="00F13CFF">
        <w:rPr>
          <w:rFonts w:ascii="Times New Roman" w:eastAsia="Times New Roman" w:hAnsi="Times New Roman" w:cs="Times New Roman"/>
          <w:lang w:val="en-US" w:eastAsia="pl-PL"/>
        </w:rPr>
        <w:t xml:space="preserve"> </w:t>
      </w:r>
      <w:r w:rsidR="389BA600"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FTIR</w:t>
      </w:r>
      <w:r w:rsidR="66008FF2" w:rsidRPr="00F13CFF">
        <w:rPr>
          <w:rFonts w:ascii="Times New Roman" w:eastAsia="Times New Roman" w:hAnsi="Times New Roman" w:cs="Times New Roman"/>
          <w:lang w:val="en-US" w:eastAsia="pl-PL"/>
        </w:rPr>
        <w:t>, SEM/EDS, CHNS</w:t>
      </w:r>
      <w:r w:rsidRPr="00F13CFF">
        <w:rPr>
          <w:rFonts w:ascii="Times New Roman" w:eastAsia="Times New Roman" w:hAnsi="Times New Roman" w:cs="Times New Roman"/>
          <w:lang w:val="en-US" w:eastAsia="pl-PL"/>
        </w:rPr>
        <w:t>), and thermal (TG-MS) analyses. By examining the relationship between iron-bearing minerals and organic pollutants, we have identified key markers of anthropogenic activity in the urban environment. The following conclusions can be drawn from our findings:</w:t>
      </w:r>
    </w:p>
    <w:p w14:paraId="78BE136E" w14:textId="1E1ABCBE" w:rsidR="004D2437" w:rsidRPr="00F13CFF" w:rsidDel="00C73AEC" w:rsidRDefault="005A14AE" w:rsidP="00144DFD">
      <w:pPr>
        <w:spacing w:after="0" w:line="360" w:lineRule="auto"/>
        <w:jc w:val="both"/>
        <w:rPr>
          <w:rFonts w:ascii="Times New Roman" w:hAnsi="Times New Roman" w:cs="Times New Roman"/>
          <w:lang w:val="en-US"/>
        </w:rPr>
      </w:pPr>
      <w:r w:rsidRPr="00F13CFF">
        <w:rPr>
          <w:rFonts w:ascii="Times New Roman" w:eastAsia="Times New Roman" w:hAnsi="Times New Roman" w:cs="Times New Roman"/>
          <w:lang w:val="en-US" w:eastAsia="pl-PL"/>
        </w:rPr>
        <w:t xml:space="preserve">1. </w:t>
      </w:r>
      <w:r w:rsidR="00B77329" w:rsidRPr="00F13CFF">
        <w:rPr>
          <w:rFonts w:ascii="Times New Roman" w:eastAsia="Times New Roman" w:hAnsi="Times New Roman" w:cs="Times New Roman"/>
          <w:lang w:val="en-US" w:eastAsia="pl-PL"/>
        </w:rPr>
        <w:t xml:space="preserve">Magnetic </w:t>
      </w:r>
      <w:r w:rsidR="00285D5B" w:rsidRPr="00F13CFF">
        <w:rPr>
          <w:rFonts w:ascii="Times New Roman" w:eastAsia="Times New Roman" w:hAnsi="Times New Roman" w:cs="Times New Roman"/>
          <w:lang w:val="en-US" w:eastAsia="pl-PL"/>
        </w:rPr>
        <w:t>p</w:t>
      </w:r>
      <w:r w:rsidR="00B77329" w:rsidRPr="00F13CFF">
        <w:rPr>
          <w:rFonts w:ascii="Times New Roman" w:eastAsia="Times New Roman" w:hAnsi="Times New Roman" w:cs="Times New Roman"/>
          <w:lang w:val="en-US" w:eastAsia="pl-PL"/>
        </w:rPr>
        <w:t xml:space="preserve">roperties and </w:t>
      </w:r>
      <w:r w:rsidR="00285D5B" w:rsidRPr="00F13CFF">
        <w:rPr>
          <w:rFonts w:ascii="Times New Roman" w:eastAsia="Times New Roman" w:hAnsi="Times New Roman" w:cs="Times New Roman"/>
          <w:lang w:val="en-US" w:eastAsia="pl-PL"/>
        </w:rPr>
        <w:t>g</w:t>
      </w:r>
      <w:r w:rsidR="00B77329" w:rsidRPr="00F13CFF">
        <w:rPr>
          <w:rFonts w:ascii="Times New Roman" w:eastAsia="Times New Roman" w:hAnsi="Times New Roman" w:cs="Times New Roman"/>
          <w:lang w:val="en-US" w:eastAsia="pl-PL"/>
        </w:rPr>
        <w:t xml:space="preserve">rain </w:t>
      </w:r>
      <w:r w:rsidR="00285D5B" w:rsidRPr="00F13CFF">
        <w:rPr>
          <w:rFonts w:ascii="Times New Roman" w:eastAsia="Times New Roman" w:hAnsi="Times New Roman" w:cs="Times New Roman"/>
          <w:lang w:val="en-US" w:eastAsia="pl-PL"/>
        </w:rPr>
        <w:t>s</w:t>
      </w:r>
      <w:r w:rsidR="00B77329" w:rsidRPr="00F13CFF">
        <w:rPr>
          <w:rFonts w:ascii="Times New Roman" w:eastAsia="Times New Roman" w:hAnsi="Times New Roman" w:cs="Times New Roman"/>
          <w:lang w:val="en-US" w:eastAsia="pl-PL"/>
        </w:rPr>
        <w:t xml:space="preserve">ize </w:t>
      </w:r>
      <w:r w:rsidR="00285D5B" w:rsidRPr="00F13CFF">
        <w:rPr>
          <w:rFonts w:ascii="Times New Roman" w:eastAsia="Times New Roman" w:hAnsi="Times New Roman" w:cs="Times New Roman"/>
          <w:lang w:val="en-US" w:eastAsia="pl-PL"/>
        </w:rPr>
        <w:t>d</w:t>
      </w:r>
      <w:r w:rsidR="00B77329" w:rsidRPr="00F13CFF">
        <w:rPr>
          <w:rFonts w:ascii="Times New Roman" w:eastAsia="Times New Roman" w:hAnsi="Times New Roman" w:cs="Times New Roman"/>
          <w:lang w:val="en-US" w:eastAsia="pl-PL"/>
        </w:rPr>
        <w:t>istribution</w:t>
      </w:r>
      <w:r w:rsidR="00285D5B" w:rsidRPr="00F13CFF">
        <w:rPr>
          <w:rFonts w:ascii="Times New Roman" w:eastAsia="Times New Roman" w:hAnsi="Times New Roman" w:cs="Times New Roman"/>
          <w:lang w:val="en-US" w:eastAsia="pl-PL"/>
        </w:rPr>
        <w:t>:</w:t>
      </w:r>
      <w:r w:rsidR="00B77329" w:rsidRPr="00F13CFF">
        <w:rPr>
          <w:rFonts w:ascii="Times New Roman" w:eastAsia="Times New Roman" w:hAnsi="Times New Roman" w:cs="Times New Roman"/>
          <w:lang w:val="en-US" w:eastAsia="pl-PL"/>
        </w:rPr>
        <w:t xml:space="preserve"> The magnetic signal of the road dust is dominated by high-concentration ferrimagnetic phases, primarily magnetite and maghemite, as indicated by elevated mass-specific susceptibility (</w:t>
      </w:r>
      <w:r w:rsidR="00B77329" w:rsidRPr="00F13CFF">
        <w:rPr>
          <w:rFonts w:ascii="Times New Roman" w:eastAsia="Times New Roman" w:hAnsi="Times New Roman" w:cs="Times New Roman" w:hint="eastAsia"/>
          <w:lang w:val="en-US" w:eastAsia="pl-PL"/>
        </w:rPr>
        <w:t>χ</w:t>
      </w:r>
      <w:r w:rsidR="00B77329" w:rsidRPr="00F13CFF">
        <w:rPr>
          <w:rFonts w:ascii="Times New Roman" w:eastAsia="Times New Roman" w:hAnsi="Times New Roman" w:cs="Times New Roman"/>
          <w:lang w:val="en-US" w:eastAsia="pl-PL"/>
        </w:rPr>
        <w:t xml:space="preserve">) and saturation remanence (Mrs​) values. </w:t>
      </w:r>
      <w:r w:rsidR="004B6694" w:rsidRPr="00F13CFF">
        <w:rPr>
          <w:rFonts w:ascii="Times New Roman" w:hAnsi="Times New Roman" w:cs="Times New Roman"/>
          <w:lang w:val="en-US"/>
        </w:rPr>
        <w:t>The frequency-dependent susceptibility (</w:t>
      </w:r>
      <w:r w:rsidR="003D7A4F" w:rsidRPr="00F13CFF">
        <w:rPr>
          <w:rFonts w:ascii="Times New Roman" w:hAnsi="Times New Roman" w:cs="Times New Roman"/>
          <w:lang w:val="en-US"/>
        </w:rPr>
        <w:t>χ</w:t>
      </w:r>
      <w:r w:rsidR="004B6694" w:rsidRPr="00F13CFF">
        <w:rPr>
          <w:rStyle w:val="mord"/>
          <w:rFonts w:ascii="Times New Roman" w:hAnsi="Times New Roman" w:cs="Times New Roman"/>
          <w:lang w:val="en-US"/>
        </w:rPr>
        <w:t>fd</w:t>
      </w:r>
      <w:r w:rsidR="004B6694" w:rsidRPr="00F13CFF">
        <w:rPr>
          <w:rStyle w:val="vlist-s"/>
          <w:rFonts w:ascii="Times New Roman" w:hAnsi="Times New Roman" w:cs="Times New Roman"/>
          <w:lang w:val="en-US"/>
        </w:rPr>
        <w:t>​</w:t>
      </w:r>
      <w:r w:rsidR="004B6694" w:rsidRPr="00F13CFF">
        <w:rPr>
          <w:rStyle w:val="mord"/>
          <w:rFonts w:ascii="Times New Roman" w:hAnsi="Times New Roman" w:cs="Times New Roman"/>
          <w:lang w:val="en-US"/>
        </w:rPr>
        <w:t>%</w:t>
      </w:r>
      <w:r w:rsidR="004B6694" w:rsidRPr="00F13CFF">
        <w:rPr>
          <w:rFonts w:ascii="Times New Roman" w:hAnsi="Times New Roman" w:cs="Times New Roman"/>
          <w:lang w:val="en-US"/>
        </w:rPr>
        <w:t>) values (4.1%</w:t>
      </w:r>
      <w:r w:rsidR="004B6694" w:rsidRPr="00F13CFF">
        <w:rPr>
          <w:rFonts w:ascii="Times New Roman" w:hAnsi="Times New Roman" w:cs="Times New Roman" w:hint="eastAsia"/>
          <w:lang w:val="en-US"/>
        </w:rPr>
        <w:t>–</w:t>
      </w:r>
      <w:r w:rsidR="004B6694" w:rsidRPr="00F13CFF">
        <w:rPr>
          <w:rFonts w:ascii="Times New Roman" w:hAnsi="Times New Roman" w:cs="Times New Roman"/>
          <w:lang w:val="en-US"/>
        </w:rPr>
        <w:t>6.5%), combined with the positioning of samples within the PSD region of the Day-Dunlop plot, demonstrate a substantial contribution of superparamagnetic (SP) particles mixed with stable magnetic carriers (SD/PSD). This grain-size distribution, typical for high-temperature technogenic processes (combustion and friction), identifies these particles as primary anthropogenic markers, clearly distinguishable from the magnetically weaker geogenic background.</w:t>
      </w:r>
    </w:p>
    <w:p w14:paraId="3CAD3EBA" w14:textId="77777777" w:rsidR="00BC7EC1" w:rsidRPr="00F13CFF" w:rsidRDefault="00BC7EC1" w:rsidP="00144DFD">
      <w:pPr>
        <w:spacing w:after="0" w:line="360" w:lineRule="auto"/>
        <w:jc w:val="both"/>
        <w:rPr>
          <w:rFonts w:ascii="Times New Roman" w:eastAsia="Times New Roman" w:hAnsi="Times New Roman" w:cs="Times New Roman"/>
          <w:lang w:val="en-US" w:eastAsia="pl-PL"/>
        </w:rPr>
      </w:pPr>
    </w:p>
    <w:p w14:paraId="57507420" w14:textId="792C980C" w:rsidR="005A14AE" w:rsidRPr="00F13CFF" w:rsidDel="002C0A44" w:rsidRDefault="48A87068" w:rsidP="00144DFD">
      <w:pPr>
        <w:spacing w:after="0" w:line="360" w:lineRule="auto"/>
        <w:jc w:val="both"/>
        <w:rPr>
          <w:rFonts w:ascii="Times New Roman" w:eastAsia="Times New Roman" w:hAnsi="Times New Roman" w:cs="Times New Roman"/>
          <w:lang w:val="en-US"/>
        </w:rPr>
      </w:pPr>
      <w:r w:rsidRPr="00F13CFF">
        <w:rPr>
          <w:rFonts w:ascii="Times New Roman" w:eastAsia="Times New Roman" w:hAnsi="Times New Roman" w:cs="Times New Roman"/>
          <w:lang w:val="en-US" w:eastAsia="pl-PL"/>
        </w:rPr>
        <w:t>2</w:t>
      </w:r>
      <w:r w:rsidR="2254621F" w:rsidRPr="00F13CFF">
        <w:rPr>
          <w:rFonts w:ascii="Times New Roman" w:eastAsia="Times New Roman" w:hAnsi="Times New Roman" w:cs="Times New Roman"/>
          <w:lang w:val="en-US" w:eastAsia="pl-PL"/>
        </w:rPr>
        <w:t>. Multi-</w:t>
      </w:r>
      <w:r w:rsidR="75420FB0" w:rsidRPr="00F13CFF">
        <w:rPr>
          <w:rFonts w:ascii="Times New Roman" w:eastAsia="Times New Roman" w:hAnsi="Times New Roman" w:cs="Times New Roman"/>
          <w:lang w:val="en-US" w:eastAsia="pl-PL"/>
        </w:rPr>
        <w:t>m</w:t>
      </w:r>
      <w:r w:rsidR="2254621F" w:rsidRPr="00F13CFF">
        <w:rPr>
          <w:rFonts w:ascii="Times New Roman" w:eastAsia="Times New Roman" w:hAnsi="Times New Roman" w:cs="Times New Roman"/>
          <w:lang w:val="en-US" w:eastAsia="pl-PL"/>
        </w:rPr>
        <w:t xml:space="preserve">ethodological </w:t>
      </w:r>
      <w:r w:rsidR="75420FB0" w:rsidRPr="00F13CFF">
        <w:rPr>
          <w:rFonts w:ascii="Times New Roman" w:eastAsia="Times New Roman" w:hAnsi="Times New Roman" w:cs="Times New Roman"/>
          <w:lang w:val="en-US" w:eastAsia="pl-PL"/>
        </w:rPr>
        <w:t>i</w:t>
      </w:r>
      <w:r w:rsidR="2254621F" w:rsidRPr="00F13CFF">
        <w:rPr>
          <w:rFonts w:ascii="Times New Roman" w:eastAsia="Times New Roman" w:hAnsi="Times New Roman" w:cs="Times New Roman"/>
          <w:lang w:val="en-US" w:eastAsia="pl-PL"/>
        </w:rPr>
        <w:t xml:space="preserve">dentification of </w:t>
      </w:r>
      <w:r w:rsidR="75420FB0" w:rsidRPr="00F13CFF">
        <w:rPr>
          <w:rFonts w:ascii="Times New Roman" w:eastAsia="Times New Roman" w:hAnsi="Times New Roman" w:cs="Times New Roman"/>
          <w:lang w:val="en-US" w:eastAsia="pl-PL"/>
        </w:rPr>
        <w:t>a</w:t>
      </w:r>
      <w:r w:rsidR="2254621F" w:rsidRPr="00F13CFF">
        <w:rPr>
          <w:rFonts w:ascii="Times New Roman" w:eastAsia="Times New Roman" w:hAnsi="Times New Roman" w:cs="Times New Roman"/>
          <w:lang w:val="en-US" w:eastAsia="pl-PL"/>
        </w:rPr>
        <w:t xml:space="preserve">nthropogenic </w:t>
      </w:r>
      <w:r w:rsidR="75420FB0" w:rsidRPr="00F13CFF">
        <w:rPr>
          <w:rFonts w:ascii="Times New Roman" w:eastAsia="Times New Roman" w:hAnsi="Times New Roman" w:cs="Times New Roman"/>
          <w:lang w:val="en-US" w:eastAsia="pl-PL"/>
        </w:rPr>
        <w:t>i</w:t>
      </w:r>
      <w:r w:rsidR="2254621F" w:rsidRPr="00F13CFF">
        <w:rPr>
          <w:rFonts w:ascii="Times New Roman" w:eastAsia="Times New Roman" w:hAnsi="Times New Roman" w:cs="Times New Roman"/>
          <w:lang w:val="en-US" w:eastAsia="pl-PL"/>
        </w:rPr>
        <w:t>nput</w:t>
      </w:r>
      <w:r w:rsidR="75420FB0" w:rsidRPr="00F13CFF">
        <w:rPr>
          <w:rFonts w:ascii="Times New Roman" w:eastAsia="Times New Roman" w:hAnsi="Times New Roman" w:cs="Times New Roman"/>
          <w:lang w:val="en-US" w:eastAsia="pl-PL"/>
        </w:rPr>
        <w:t>:</w:t>
      </w:r>
      <w:r w:rsidRPr="00F13CFF">
        <w:rPr>
          <w:rFonts w:ascii="Times New Roman" w:eastAsia="Times New Roman" w:hAnsi="Times New Roman" w:cs="Times New Roman"/>
          <w:lang w:val="en-US" w:eastAsia="pl-PL"/>
        </w:rPr>
        <w:t xml:space="preserve"> </w:t>
      </w:r>
      <w:r w:rsidR="2254621F" w:rsidRPr="00F13CFF">
        <w:rPr>
          <w:rFonts w:ascii="Times New Roman" w:eastAsia="Times New Roman" w:hAnsi="Times New Roman" w:cs="Times New Roman"/>
          <w:lang w:val="en-US" w:eastAsia="pl-PL"/>
        </w:rPr>
        <w:t>The study proves that urban road dust is a complex technogenic assemblage where the anthropogenic signature is often masked by the geogenic background.</w:t>
      </w:r>
      <w:r w:rsidR="77A550CC" w:rsidRPr="00F13CFF">
        <w:rPr>
          <w:rFonts w:ascii="Times New Roman" w:eastAsia="Times New Roman" w:hAnsi="Times New Roman" w:cs="Times New Roman"/>
          <w:lang w:val="en-US" w:eastAsia="pl-PL"/>
        </w:rPr>
        <w:t xml:space="preserve"> </w:t>
      </w:r>
      <w:r w:rsidR="00F16BCB" w:rsidRPr="00F13CFF">
        <w:rPr>
          <w:rFonts w:ascii="Times New Roman" w:hAnsi="Times New Roman" w:cs="Times New Roman"/>
          <w:lang w:val="en-US"/>
        </w:rPr>
        <w:t>XRD analysis identified quartz (25</w:t>
      </w:r>
      <w:r w:rsidR="00F16BCB" w:rsidRPr="00F13CFF">
        <w:rPr>
          <w:rFonts w:ascii="Times New Roman" w:hAnsi="Times New Roman" w:cs="Times New Roman" w:hint="eastAsia"/>
          <w:lang w:val="en-US"/>
        </w:rPr>
        <w:t>–</w:t>
      </w:r>
      <w:r w:rsidR="00F16BCB" w:rsidRPr="00F13CFF">
        <w:rPr>
          <w:rFonts w:ascii="Times New Roman" w:hAnsi="Times New Roman" w:cs="Times New Roman"/>
          <w:lang w:val="en-US"/>
        </w:rPr>
        <w:t>45%) and carbonates (calcite and dolomite; 20</w:t>
      </w:r>
      <w:r w:rsidR="00F16BCB" w:rsidRPr="00F13CFF">
        <w:rPr>
          <w:rFonts w:ascii="Times New Roman" w:hAnsi="Times New Roman" w:cs="Times New Roman" w:hint="eastAsia"/>
          <w:lang w:val="en-US"/>
        </w:rPr>
        <w:t>–</w:t>
      </w:r>
      <w:r w:rsidR="00F16BCB" w:rsidRPr="00F13CFF">
        <w:rPr>
          <w:rFonts w:ascii="Times New Roman" w:hAnsi="Times New Roman" w:cs="Times New Roman"/>
          <w:lang w:val="en-US"/>
        </w:rPr>
        <w:t xml:space="preserve">50%) as the primary mass constituents, representing the diamagnetic fractions. </w:t>
      </w:r>
      <w:r w:rsidR="00F16BCB" w:rsidRPr="00F13CFF">
        <w:rPr>
          <w:rFonts w:ascii="Times New Roman" w:hAnsi="Times New Roman" w:cs="Times New Roman"/>
          <w:bCs/>
          <w:lang w:val="en-US"/>
        </w:rPr>
        <w:t>In turn</w:t>
      </w:r>
      <w:r w:rsidR="00F16BCB" w:rsidRPr="00F13CFF">
        <w:rPr>
          <w:rFonts w:ascii="Times New Roman" w:hAnsi="Times New Roman" w:cs="Times New Roman"/>
          <w:lang w:val="en-US"/>
        </w:rPr>
        <w:t xml:space="preserve">, the presence of ferrimagnetic magnetite, antiferromagnetic hematite, and paramagnetic rutile or wuestite was only tentatively suggested due to weak and overlapping reflections. </w:t>
      </w:r>
      <w:r w:rsidR="2BE37318" w:rsidRPr="00F13CFF">
        <w:rPr>
          <w:rFonts w:ascii="Times New Roman" w:eastAsia="Times New Roman" w:hAnsi="Times New Roman" w:cs="Times New Roman"/>
          <w:lang w:val="en-US" w:eastAsia="pl-PL"/>
        </w:rPr>
        <w:t xml:space="preserve">Consequently, XRD failed to provide a reliable quantification of this ferrimagnetic fraction. </w:t>
      </w:r>
      <w:r w:rsidR="001A3038" w:rsidRPr="00F13CFF">
        <w:rPr>
          <w:rFonts w:ascii="Times New Roman" w:hAnsi="Times New Roman" w:cs="Times New Roman"/>
          <w:bCs/>
          <w:lang w:val="en-US"/>
        </w:rPr>
        <w:t xml:space="preserve">However, the integration of thermomagnetic </w:t>
      </w:r>
      <w:r w:rsidR="001A3038" w:rsidRPr="00F13CFF">
        <w:rPr>
          <w:rFonts w:ascii="Times New Roman" w:hAnsi="Times New Roman" w:cs="Times New Roman" w:hint="eastAsia"/>
          <w:bCs/>
        </w:rPr>
        <w:t>κ</w:t>
      </w:r>
      <w:r w:rsidR="001A3038" w:rsidRPr="00F13CFF">
        <w:rPr>
          <w:rFonts w:ascii="Times New Roman" w:hAnsi="Times New Roman" w:cs="Times New Roman"/>
          <w:bCs/>
          <w:lang w:val="en-US"/>
        </w:rPr>
        <w:t>(T) curves and FTIR was essential, allowing for the definitive identification of magnetite and other iron (hydr</w:t>
      </w:r>
      <w:r w:rsidR="00B30210" w:rsidRPr="00F13CFF">
        <w:rPr>
          <w:rFonts w:ascii="Times New Roman" w:hAnsi="Times New Roman" w:cs="Times New Roman"/>
          <w:bCs/>
          <w:lang w:val="en-US"/>
        </w:rPr>
        <w:t>-</w:t>
      </w:r>
      <w:r w:rsidR="001A3038" w:rsidRPr="00F13CFF">
        <w:rPr>
          <w:rFonts w:ascii="Times New Roman" w:hAnsi="Times New Roman" w:cs="Times New Roman"/>
          <w:bCs/>
          <w:lang w:val="en-US"/>
        </w:rPr>
        <w:t>)</w:t>
      </w:r>
      <w:r w:rsidR="00A91535" w:rsidRPr="00F13CFF">
        <w:rPr>
          <w:rFonts w:ascii="Times New Roman" w:hAnsi="Times New Roman" w:cs="Times New Roman"/>
          <w:bCs/>
          <w:lang w:val="en-US"/>
        </w:rPr>
        <w:t xml:space="preserve"> </w:t>
      </w:r>
      <w:r w:rsidR="001A3038" w:rsidRPr="00F13CFF">
        <w:rPr>
          <w:rFonts w:ascii="Times New Roman" w:hAnsi="Times New Roman" w:cs="Times New Roman"/>
          <w:bCs/>
          <w:lang w:val="en-US"/>
        </w:rPr>
        <w:t xml:space="preserve">oxides. </w:t>
      </w:r>
      <w:r w:rsidR="1044F664" w:rsidRPr="00F13CFF">
        <w:rPr>
          <w:rFonts w:ascii="Times New Roman" w:eastAsia="Times New Roman" w:hAnsi="Times New Roman" w:cs="Times New Roman"/>
          <w:lang w:val="en-US" w:eastAsia="pl-PL"/>
        </w:rPr>
        <w:t xml:space="preserve">Furthermore, the non-zero magnetic susceptibility (κ) persisting above the Curie temperature for magnetite (565-575 °C) </w:t>
      </w:r>
      <w:r w:rsidR="77A550CC" w:rsidRPr="00F13CFF">
        <w:rPr>
          <w:rFonts w:ascii="Times New Roman" w:eastAsia="Times New Roman" w:hAnsi="Times New Roman" w:cs="Times New Roman"/>
          <w:lang w:val="en-US" w:eastAsia="pl-PL"/>
        </w:rPr>
        <w:t>indicates</w:t>
      </w:r>
      <w:r w:rsidR="1044F664" w:rsidRPr="00F13CFF">
        <w:rPr>
          <w:rFonts w:ascii="Times New Roman" w:eastAsia="Times New Roman" w:hAnsi="Times New Roman" w:cs="Times New Roman"/>
          <w:lang w:val="en-US" w:eastAsia="pl-PL"/>
        </w:rPr>
        <w:t xml:space="preserve"> the presence of an additional iron-bearing phase with a higher magnetic ordering temperature, such as metallic iron (Fe), hematite, or other high-temperature iron-bearing phases.</w:t>
      </w:r>
    </w:p>
    <w:p w14:paraId="4483D2FB" w14:textId="77777777" w:rsidR="009F53A1" w:rsidRPr="00F13CFF" w:rsidRDefault="009F53A1" w:rsidP="00144DFD">
      <w:pPr>
        <w:spacing w:after="0" w:line="360" w:lineRule="auto"/>
        <w:jc w:val="both"/>
        <w:rPr>
          <w:rFonts w:ascii="Times New Roman" w:eastAsia="Times New Roman" w:hAnsi="Times New Roman" w:cs="Times New Roman"/>
          <w:lang w:val="en-US" w:eastAsia="pl-PL"/>
        </w:rPr>
      </w:pPr>
    </w:p>
    <w:p w14:paraId="1041BB7B" w14:textId="3ED1EB03" w:rsidR="009F53A1" w:rsidRPr="00F13CFF" w:rsidRDefault="00285D5B"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3</w:t>
      </w:r>
      <w:r w:rsidR="009F53A1" w:rsidRPr="00F13CFF">
        <w:rPr>
          <w:rFonts w:ascii="Times New Roman" w:eastAsia="Times New Roman" w:hAnsi="Times New Roman" w:cs="Times New Roman"/>
          <w:lang w:val="en-US" w:eastAsia="pl-PL"/>
        </w:rPr>
        <w:t xml:space="preserve">. Anthropogenic </w:t>
      </w:r>
      <w:r w:rsidRPr="00F13CFF">
        <w:rPr>
          <w:rFonts w:ascii="Times New Roman" w:eastAsia="Times New Roman" w:hAnsi="Times New Roman" w:cs="Times New Roman"/>
          <w:lang w:val="en-US" w:eastAsia="pl-PL"/>
        </w:rPr>
        <w:t>o</w:t>
      </w:r>
      <w:r w:rsidR="009F53A1" w:rsidRPr="00F13CFF">
        <w:rPr>
          <w:rFonts w:ascii="Times New Roman" w:eastAsia="Times New Roman" w:hAnsi="Times New Roman" w:cs="Times New Roman"/>
          <w:lang w:val="en-US" w:eastAsia="pl-PL"/>
        </w:rPr>
        <w:t xml:space="preserve">rganic </w:t>
      </w:r>
      <w:r w:rsidRPr="00F13CFF">
        <w:rPr>
          <w:rFonts w:ascii="Times New Roman" w:eastAsia="Times New Roman" w:hAnsi="Times New Roman" w:cs="Times New Roman"/>
          <w:lang w:val="en-US" w:eastAsia="pl-PL"/>
        </w:rPr>
        <w:t>f</w:t>
      </w:r>
      <w:r w:rsidR="009F53A1" w:rsidRPr="00F13CFF">
        <w:rPr>
          <w:rFonts w:ascii="Times New Roman" w:eastAsia="Times New Roman" w:hAnsi="Times New Roman" w:cs="Times New Roman"/>
          <w:lang w:val="en-US" w:eastAsia="pl-PL"/>
        </w:rPr>
        <w:t xml:space="preserve">ingerprinting (C-H </w:t>
      </w:r>
      <w:r w:rsidRPr="00F13CFF">
        <w:rPr>
          <w:rFonts w:ascii="Times New Roman" w:eastAsia="Times New Roman" w:hAnsi="Times New Roman" w:cs="Times New Roman"/>
          <w:lang w:val="en-US" w:eastAsia="pl-PL"/>
        </w:rPr>
        <w:t>g</w:t>
      </w:r>
      <w:r w:rsidR="009F53A1" w:rsidRPr="00F13CFF">
        <w:rPr>
          <w:rFonts w:ascii="Times New Roman" w:eastAsia="Times New Roman" w:hAnsi="Times New Roman" w:cs="Times New Roman"/>
          <w:lang w:val="en-US" w:eastAsia="pl-PL"/>
        </w:rPr>
        <w:t>roups)</w:t>
      </w:r>
      <w:r w:rsidRPr="00F13CFF">
        <w:rPr>
          <w:rFonts w:ascii="Times New Roman" w:eastAsia="Times New Roman" w:hAnsi="Times New Roman" w:cs="Times New Roman"/>
          <w:lang w:val="en-US" w:eastAsia="pl-PL"/>
        </w:rPr>
        <w:t>:</w:t>
      </w:r>
      <w:r w:rsidR="009F53A1" w:rsidRPr="00F13CFF">
        <w:rPr>
          <w:rFonts w:ascii="Times New Roman" w:eastAsia="Times New Roman" w:hAnsi="Times New Roman" w:cs="Times New Roman"/>
          <w:lang w:val="en-US" w:eastAsia="pl-PL"/>
        </w:rPr>
        <w:t xml:space="preserve"> Complementary FTIR and TG-MS analyses revealed a significant anthropogenic organic load. </w:t>
      </w:r>
      <w:r w:rsidR="7C594AB1" w:rsidRPr="00F13CFF">
        <w:rPr>
          <w:rFonts w:ascii="Times New Roman" w:eastAsia="Times New Roman" w:hAnsi="Times New Roman" w:cs="Times New Roman"/>
          <w:lang w:val="en-US" w:eastAsia="pl-PL"/>
        </w:rPr>
        <w:t xml:space="preserve">When </w:t>
      </w:r>
      <w:r w:rsidR="009F53A1" w:rsidRPr="00F13CFF">
        <w:rPr>
          <w:rFonts w:ascii="Times New Roman" w:eastAsia="Times New Roman" w:hAnsi="Times New Roman" w:cs="Times New Roman"/>
          <w:lang w:val="en-US" w:eastAsia="pl-PL"/>
        </w:rPr>
        <w:t xml:space="preserve">FTIR identified </w:t>
      </w:r>
      <w:r w:rsidR="09A3DCCF" w:rsidRPr="00F13CFF">
        <w:rPr>
          <w:rFonts w:ascii="Times New Roman" w:eastAsia="Times New Roman" w:hAnsi="Times New Roman" w:cs="Times New Roman"/>
          <w:lang w:val="en-US" w:eastAsia="pl-PL"/>
        </w:rPr>
        <w:t xml:space="preserve">mostly </w:t>
      </w:r>
      <w:r w:rsidR="009F53A1" w:rsidRPr="00F13CFF">
        <w:rPr>
          <w:rFonts w:ascii="Times New Roman" w:eastAsia="Times New Roman" w:hAnsi="Times New Roman" w:cs="Times New Roman"/>
          <w:lang w:val="en-US" w:eastAsia="pl-PL"/>
        </w:rPr>
        <w:t>aliphatic C–H stretching bands (2920–2850 cm⁻¹)</w:t>
      </w:r>
      <w:r w:rsidR="38DFA80E" w:rsidRPr="00F13CFF">
        <w:rPr>
          <w:rFonts w:ascii="Times New Roman" w:eastAsia="Times New Roman" w:hAnsi="Times New Roman" w:cs="Times New Roman"/>
          <w:lang w:val="en-US" w:eastAsia="pl-PL"/>
        </w:rPr>
        <w:t xml:space="preserve">, </w:t>
      </w:r>
      <w:r w:rsidR="00803DE0" w:rsidRPr="00F13CFF">
        <w:rPr>
          <w:rFonts w:ascii="Times New Roman" w:eastAsia="Times New Roman" w:hAnsi="Times New Roman" w:cs="Times New Roman"/>
          <w:lang w:val="en-US" w:eastAsia="pl-PL"/>
        </w:rPr>
        <w:t xml:space="preserve">whereas </w:t>
      </w:r>
      <w:r w:rsidR="00C73AEC" w:rsidRPr="00F13CFF">
        <w:rPr>
          <w:rFonts w:ascii="Times New Roman" w:eastAsia="Times New Roman" w:hAnsi="Times New Roman" w:cs="Times New Roman"/>
          <w:lang w:val="en-US" w:eastAsia="pl-PL"/>
        </w:rPr>
        <w:t xml:space="preserve">the </w:t>
      </w:r>
      <w:r w:rsidR="38DFA80E" w:rsidRPr="00F13CFF">
        <w:rPr>
          <w:rFonts w:ascii="Times New Roman" w:eastAsia="Times New Roman" w:hAnsi="Times New Roman" w:cs="Times New Roman"/>
          <w:lang w:val="en-US" w:eastAsia="pl-PL"/>
        </w:rPr>
        <w:t>more precise TG-MS</w:t>
      </w:r>
      <w:r w:rsidR="00163250" w:rsidRPr="00F13CFF">
        <w:rPr>
          <w:rFonts w:ascii="Times New Roman" w:eastAsia="Times New Roman" w:hAnsi="Times New Roman" w:cs="Times New Roman"/>
          <w:lang w:val="en-US" w:eastAsia="pl-PL"/>
        </w:rPr>
        <w:t xml:space="preserve"> technique</w:t>
      </w:r>
      <w:r w:rsidR="38DFA80E" w:rsidRPr="00F13CFF">
        <w:rPr>
          <w:rFonts w:ascii="Times New Roman" w:eastAsia="Times New Roman" w:hAnsi="Times New Roman" w:cs="Times New Roman"/>
          <w:lang w:val="en-US" w:eastAsia="pl-PL"/>
        </w:rPr>
        <w:t xml:space="preserve"> also showed ion fragments of aromati</w:t>
      </w:r>
      <w:r w:rsidR="219CED26" w:rsidRPr="00F13CFF">
        <w:rPr>
          <w:rFonts w:ascii="Times New Roman" w:eastAsia="Times New Roman" w:hAnsi="Times New Roman" w:cs="Times New Roman"/>
          <w:lang w:val="en-US" w:eastAsia="pl-PL"/>
        </w:rPr>
        <w:t xml:space="preserve">c </w:t>
      </w:r>
      <w:r w:rsidR="77FA525C" w:rsidRPr="00F13CFF">
        <w:rPr>
          <w:rFonts w:ascii="Times New Roman" w:eastAsia="Times New Roman" w:hAnsi="Times New Roman" w:cs="Times New Roman"/>
          <w:lang w:val="en-US" w:eastAsia="pl-PL"/>
        </w:rPr>
        <w:t>compounds</w:t>
      </w:r>
      <w:r w:rsidR="219CED26" w:rsidRPr="00F13CFF">
        <w:rPr>
          <w:rFonts w:ascii="Times New Roman" w:eastAsia="Times New Roman" w:hAnsi="Times New Roman" w:cs="Times New Roman"/>
          <w:lang w:val="en-US" w:eastAsia="pl-PL"/>
        </w:rPr>
        <w:t xml:space="preserve"> (m/z 39, 50, 77, 78, 91, and 106)</w:t>
      </w:r>
      <w:r w:rsidR="009F53A1" w:rsidRPr="00F13CFF">
        <w:rPr>
          <w:rFonts w:ascii="Times New Roman" w:eastAsia="Times New Roman" w:hAnsi="Times New Roman" w:cs="Times New Roman"/>
          <w:lang w:val="en-US" w:eastAsia="pl-PL"/>
        </w:rPr>
        <w:t>, which serve as molecular markers for bitumen, tire wear, fuel residues</w:t>
      </w:r>
      <w:r w:rsidR="5D2F6FCB" w:rsidRPr="00F13CFF">
        <w:rPr>
          <w:rFonts w:ascii="Times New Roman" w:eastAsia="Times New Roman" w:hAnsi="Times New Roman" w:cs="Times New Roman"/>
          <w:lang w:val="en-US" w:eastAsia="pl-PL"/>
        </w:rPr>
        <w:t>, and microplastics</w:t>
      </w:r>
      <w:r w:rsidR="009F53A1" w:rsidRPr="00F13CFF">
        <w:rPr>
          <w:rFonts w:ascii="Times New Roman" w:eastAsia="Times New Roman" w:hAnsi="Times New Roman" w:cs="Times New Roman"/>
          <w:lang w:val="en-US" w:eastAsia="pl-PL"/>
        </w:rPr>
        <w:t>.</w:t>
      </w:r>
    </w:p>
    <w:p w14:paraId="343346AC" w14:textId="77777777" w:rsidR="007301EF" w:rsidRPr="00F13CFF" w:rsidRDefault="007301EF" w:rsidP="00144DFD">
      <w:pPr>
        <w:spacing w:after="0" w:line="360" w:lineRule="auto"/>
        <w:jc w:val="both"/>
        <w:rPr>
          <w:rFonts w:ascii="Times New Roman" w:eastAsia="Times New Roman" w:hAnsi="Times New Roman" w:cs="Times New Roman"/>
          <w:lang w:val="en-US" w:eastAsia="pl-PL"/>
        </w:rPr>
      </w:pPr>
    </w:p>
    <w:p w14:paraId="3E8D50FA" w14:textId="080E7DF6" w:rsidR="009F53A1" w:rsidRPr="00F13CFF" w:rsidDel="00706F2B" w:rsidRDefault="007301EF"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 xml:space="preserve">4. </w:t>
      </w:r>
      <w:r w:rsidR="00C61C62" w:rsidRPr="00F13CFF">
        <w:rPr>
          <w:rFonts w:ascii="Times New Roman" w:eastAsia="Times New Roman" w:hAnsi="Times New Roman" w:cs="Times New Roman"/>
          <w:lang w:val="en-US" w:eastAsia="pl-PL"/>
        </w:rPr>
        <w:t>Magnetic susceptibility as a proxy: A key finding is the significant statistical correlation between magnetic parameters and chemical markers of anthropogenic pollution. Magnetic susceptibility (</w:t>
      </w:r>
      <w:r w:rsidR="00C61C62" w:rsidRPr="00F13CFF">
        <w:rPr>
          <w:rFonts w:ascii="Times New Roman" w:eastAsia="Times New Roman" w:hAnsi="Times New Roman" w:cs="Times New Roman" w:hint="eastAsia"/>
          <w:lang w:val="en-US" w:eastAsia="pl-PL"/>
        </w:rPr>
        <w:t>χ</w:t>
      </w:r>
      <w:r w:rsidR="00C61C62" w:rsidRPr="00F13CFF">
        <w:rPr>
          <w:rFonts w:ascii="Times New Roman" w:eastAsia="Times New Roman" w:hAnsi="Times New Roman" w:cs="Times New Roman"/>
          <w:lang w:val="en-US" w:eastAsia="pl-PL"/>
        </w:rPr>
        <w:t xml:space="preserve">) and </w:t>
      </w:r>
      <w:r w:rsidR="00C61C62" w:rsidRPr="00F13CFF">
        <w:rPr>
          <w:rFonts w:ascii="Times New Roman" w:eastAsia="Times New Roman" w:hAnsi="Times New Roman" w:cs="Times New Roman" w:hint="eastAsia"/>
          <w:lang w:val="en-US" w:eastAsia="pl-PL"/>
        </w:rPr>
        <w:t>χ</w:t>
      </w:r>
      <w:r w:rsidR="00C61C62" w:rsidRPr="00F13CFF">
        <w:rPr>
          <w:rFonts w:ascii="Times New Roman" w:eastAsia="Times New Roman" w:hAnsi="Times New Roman" w:cs="Times New Roman"/>
          <w:lang w:val="en-US" w:eastAsia="pl-PL"/>
        </w:rPr>
        <w:t xml:space="preserve">ARM​ show strong positive correlations with Total Organic Carbon (TOC: r=0.78) and Organic Matter (OM: r=0.78). Furthermore, </w:t>
      </w:r>
      <w:r w:rsidR="00C61C62" w:rsidRPr="00F13CFF">
        <w:rPr>
          <w:rFonts w:ascii="Times New Roman" w:eastAsia="Times New Roman" w:hAnsi="Times New Roman" w:cs="Times New Roman" w:hint="eastAsia"/>
          <w:lang w:val="en-US" w:eastAsia="pl-PL"/>
        </w:rPr>
        <w:t>χ</w:t>
      </w:r>
      <w:r w:rsidR="00C61C62" w:rsidRPr="00F13CFF">
        <w:rPr>
          <w:rFonts w:ascii="Times New Roman" w:eastAsia="Times New Roman" w:hAnsi="Times New Roman" w:cs="Times New Roman"/>
          <w:lang w:val="en-US" w:eastAsia="pl-PL"/>
        </w:rPr>
        <w:t xml:space="preserve"> and </w:t>
      </w:r>
      <w:r w:rsidR="00C61C62" w:rsidRPr="00F13CFF">
        <w:rPr>
          <w:rFonts w:ascii="Times New Roman" w:eastAsia="Times New Roman" w:hAnsi="Times New Roman" w:cs="Times New Roman" w:hint="eastAsia"/>
          <w:lang w:val="en-US" w:eastAsia="pl-PL"/>
        </w:rPr>
        <w:t>χ</w:t>
      </w:r>
      <w:r w:rsidR="00C61C62" w:rsidRPr="00F13CFF">
        <w:rPr>
          <w:rFonts w:ascii="Times New Roman" w:eastAsia="Times New Roman" w:hAnsi="Times New Roman" w:cs="Times New Roman"/>
          <w:lang w:val="en-US" w:eastAsia="pl-PL"/>
        </w:rPr>
        <w:t>ARM​ correlate strongly with Total Carbon (TC: r=0.71 and r=0.67, respectively), as well as with hysteresis loop</w:t>
      </w:r>
      <w:r w:rsidR="003212BC" w:rsidRPr="00F13CFF">
        <w:rPr>
          <w:rFonts w:ascii="Times New Roman" w:eastAsia="Times New Roman" w:hAnsi="Times New Roman" w:cs="Times New Roman"/>
          <w:lang w:val="en-US" w:eastAsia="pl-PL"/>
        </w:rPr>
        <w:t xml:space="preserve"> </w:t>
      </w:r>
      <w:r w:rsidR="00C61C62" w:rsidRPr="00F13CFF">
        <w:rPr>
          <w:rFonts w:ascii="Times New Roman" w:eastAsia="Times New Roman" w:hAnsi="Times New Roman" w:cs="Times New Roman"/>
          <w:lang w:val="en-US" w:eastAsia="pl-PL"/>
        </w:rPr>
        <w:t>parameters (Ms​,</w:t>
      </w:r>
      <w:r w:rsidR="003212BC" w:rsidRPr="00F13CFF">
        <w:rPr>
          <w:rFonts w:ascii="Times New Roman" w:eastAsia="Times New Roman" w:hAnsi="Times New Roman" w:cs="Times New Roman"/>
          <w:lang w:val="en-US" w:eastAsia="pl-PL"/>
        </w:rPr>
        <w:t xml:space="preserve"> </w:t>
      </w:r>
      <w:r w:rsidR="00C61C62" w:rsidRPr="00F13CFF">
        <w:rPr>
          <w:rFonts w:ascii="Times New Roman" w:eastAsia="Times New Roman" w:hAnsi="Times New Roman" w:cs="Times New Roman"/>
          <w:lang w:val="en-US" w:eastAsia="pl-PL"/>
        </w:rPr>
        <w:t xml:space="preserve">Mrs​). These high coefficients prove that ferrimagnetic particles and organic pollutants are co-emitted and transport-linked within the urban environment. Consequently, </w:t>
      </w:r>
      <w:r w:rsidR="00C61C62" w:rsidRPr="00F13CFF">
        <w:rPr>
          <w:rFonts w:ascii="Times New Roman" w:eastAsia="Times New Roman" w:hAnsi="Times New Roman" w:cs="Times New Roman" w:hint="eastAsia"/>
          <w:lang w:val="en-US" w:eastAsia="pl-PL"/>
        </w:rPr>
        <w:t>χ</w:t>
      </w:r>
      <w:r w:rsidR="00C61C62" w:rsidRPr="00F13CFF">
        <w:rPr>
          <w:rFonts w:ascii="Times New Roman" w:eastAsia="Times New Roman" w:hAnsi="Times New Roman" w:cs="Times New Roman"/>
          <w:lang w:val="en-US" w:eastAsia="pl-PL"/>
        </w:rPr>
        <w:t xml:space="preserve"> serves as a reliable, rapid, and non-destructive proxy for the total anthropogenic organic loading in the fine road dust fraction.</w:t>
      </w:r>
    </w:p>
    <w:p w14:paraId="58A07BEF" w14:textId="77777777" w:rsidR="007301EF" w:rsidRPr="00F13CFF" w:rsidRDefault="007301EF" w:rsidP="00144DFD">
      <w:pPr>
        <w:spacing w:after="0" w:line="360" w:lineRule="auto"/>
        <w:jc w:val="both"/>
        <w:rPr>
          <w:rFonts w:ascii="Times New Roman" w:eastAsia="Times New Roman" w:hAnsi="Times New Roman" w:cs="Times New Roman"/>
          <w:lang w:val="en-US" w:eastAsia="pl-PL"/>
        </w:rPr>
      </w:pPr>
    </w:p>
    <w:p w14:paraId="3DE9BF74" w14:textId="2ED50E2B" w:rsidR="00D8358C" w:rsidRPr="00F13CFF" w:rsidRDefault="007301EF"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lastRenderedPageBreak/>
        <w:t xml:space="preserve">5. </w:t>
      </w:r>
      <w:r w:rsidR="00D8358C" w:rsidRPr="00F13CFF">
        <w:rPr>
          <w:rFonts w:ascii="Times New Roman" w:hAnsi="Times New Roman" w:cs="Times New Roman"/>
          <w:bCs/>
          <w:lang w:val="en-US"/>
        </w:rPr>
        <w:t>Multivariate synthesis of sources:</w:t>
      </w:r>
      <w:r w:rsidR="00D8358C" w:rsidRPr="00F13CFF">
        <w:rPr>
          <w:rFonts w:ascii="Times New Roman" w:hAnsi="Times New Roman" w:cs="Times New Roman"/>
          <w:lang w:val="en-US"/>
        </w:rPr>
        <w:t xml:space="preserve"> The Hierarchical Cluster Analysis (HCA) integrated all variables into a consistent binary source model. It confirmed a strong hierarchical coupling between traffic intensity (</w:t>
      </w:r>
      <w:r w:rsidR="00D8358C" w:rsidRPr="00F13CFF">
        <w:rPr>
          <w:rStyle w:val="mord"/>
          <w:rFonts w:ascii="Times New Roman" w:hAnsi="Times New Roman" w:cs="Times New Roman"/>
          <w:lang w:val="en-US"/>
        </w:rPr>
        <w:t>T</w:t>
      </w:r>
      <w:r w:rsidR="00D8358C" w:rsidRPr="00F13CFF">
        <w:rPr>
          <w:rFonts w:ascii="Times New Roman" w:hAnsi="Times New Roman" w:cs="Times New Roman"/>
          <w:lang w:val="en-US"/>
        </w:rPr>
        <w:t>), magnetic proxies (</w:t>
      </w:r>
      <w:r w:rsidR="00D8358C" w:rsidRPr="00F13CFF">
        <w:rPr>
          <w:rStyle w:val="mord"/>
          <w:rFonts w:ascii="Times New Roman" w:hAnsi="Times New Roman" w:cs="Times New Roman" w:hint="eastAsia"/>
        </w:rPr>
        <w:t>χ</w:t>
      </w:r>
      <w:r w:rsidR="00D8358C" w:rsidRPr="00F13CFF">
        <w:rPr>
          <w:rStyle w:val="mpunct"/>
          <w:rFonts w:ascii="Times New Roman" w:hAnsi="Times New Roman" w:cs="Times New Roman"/>
          <w:lang w:val="en-US"/>
        </w:rPr>
        <w:t>,</w:t>
      </w:r>
      <w:r w:rsidR="00706F2B" w:rsidRPr="00F13CFF">
        <w:rPr>
          <w:rStyle w:val="mpunct"/>
          <w:rFonts w:ascii="Times New Roman" w:hAnsi="Times New Roman" w:cs="Times New Roman"/>
          <w:lang w:val="en-US"/>
        </w:rPr>
        <w:t xml:space="preserve"> </w:t>
      </w:r>
      <w:r w:rsidR="00D8358C" w:rsidRPr="00F13CFF">
        <w:rPr>
          <w:rStyle w:val="mord"/>
          <w:rFonts w:ascii="Times New Roman" w:hAnsi="Times New Roman" w:cs="Times New Roman"/>
          <w:lang w:val="en-US"/>
        </w:rPr>
        <w:t>Ms</w:t>
      </w:r>
      <w:r w:rsidR="00D8358C" w:rsidRPr="00F13CFF">
        <w:rPr>
          <w:rStyle w:val="vlist-s"/>
          <w:rFonts w:ascii="Times New Roman" w:hAnsi="Times New Roman" w:cs="Times New Roman"/>
          <w:lang w:val="en-US"/>
        </w:rPr>
        <w:t>​</w:t>
      </w:r>
      <w:r w:rsidR="00D8358C" w:rsidRPr="00F13CFF">
        <w:rPr>
          <w:rStyle w:val="mpunct"/>
          <w:rFonts w:ascii="Times New Roman" w:hAnsi="Times New Roman" w:cs="Times New Roman"/>
          <w:lang w:val="en-US"/>
        </w:rPr>
        <w:t>,</w:t>
      </w:r>
      <w:r w:rsidR="00706F2B" w:rsidRPr="00F13CFF">
        <w:rPr>
          <w:rStyle w:val="mpunct"/>
          <w:rFonts w:ascii="Times New Roman" w:hAnsi="Times New Roman" w:cs="Times New Roman"/>
          <w:lang w:val="en-US"/>
        </w:rPr>
        <w:t xml:space="preserve"> </w:t>
      </w:r>
      <w:r w:rsidR="00D8358C" w:rsidRPr="00F13CFF">
        <w:rPr>
          <w:rStyle w:val="mord"/>
          <w:rFonts w:ascii="Times New Roman" w:hAnsi="Times New Roman" w:cs="Times New Roman"/>
          <w:lang w:val="en-US"/>
        </w:rPr>
        <w:t>Mrs</w:t>
      </w:r>
      <w:r w:rsidR="00D8358C" w:rsidRPr="00F13CFF">
        <w:rPr>
          <w:rStyle w:val="vlist-s"/>
          <w:rFonts w:ascii="Times New Roman" w:hAnsi="Times New Roman" w:cs="Times New Roman"/>
          <w:lang w:val="en-US"/>
        </w:rPr>
        <w:t>​</w:t>
      </w:r>
      <w:r w:rsidR="00D8358C" w:rsidRPr="00F13CFF">
        <w:rPr>
          <w:rFonts w:ascii="Times New Roman" w:hAnsi="Times New Roman" w:cs="Times New Roman"/>
          <w:lang w:val="en-US"/>
        </w:rPr>
        <w:t xml:space="preserve">), and organic markers (TOC, OM), forming a distinct </w:t>
      </w:r>
      <w:r w:rsidR="00D8358C" w:rsidRPr="00F13CFF">
        <w:rPr>
          <w:rFonts w:ascii="Times New Roman" w:hAnsi="Times New Roman" w:cs="Times New Roman"/>
          <w:bCs/>
          <w:lang w:val="en-US"/>
        </w:rPr>
        <w:t>technogenic cluster</w:t>
      </w:r>
      <w:r w:rsidR="00D8358C" w:rsidRPr="00F13CFF">
        <w:rPr>
          <w:rFonts w:ascii="Times New Roman" w:hAnsi="Times New Roman" w:cs="Times New Roman"/>
          <w:lang w:val="en-US"/>
        </w:rPr>
        <w:t xml:space="preserve">. This was clearly separated from the </w:t>
      </w:r>
      <w:r w:rsidR="00D8358C" w:rsidRPr="00F13CFF">
        <w:rPr>
          <w:rFonts w:ascii="Times New Roman" w:hAnsi="Times New Roman" w:cs="Times New Roman"/>
          <w:bCs/>
          <w:lang w:val="en-US"/>
        </w:rPr>
        <w:t>geogenic cluster</w:t>
      </w:r>
      <w:r w:rsidR="00D8358C" w:rsidRPr="00F13CFF">
        <w:rPr>
          <w:rFonts w:ascii="Times New Roman" w:hAnsi="Times New Roman" w:cs="Times New Roman"/>
          <w:lang w:val="en-US"/>
        </w:rPr>
        <w:t xml:space="preserve"> (Qtz, </w:t>
      </w:r>
      <w:r w:rsidR="00706F2B" w:rsidRPr="00F13CFF">
        <w:rPr>
          <w:rFonts w:ascii="Times New Roman" w:hAnsi="Times New Roman" w:cs="Times New Roman"/>
          <w:lang w:val="en-US"/>
        </w:rPr>
        <w:t>F</w:t>
      </w:r>
      <w:r w:rsidR="00D8358C" w:rsidRPr="00F13CFF">
        <w:rPr>
          <w:rFonts w:ascii="Times New Roman" w:hAnsi="Times New Roman" w:cs="Times New Roman"/>
          <w:lang w:val="en-US"/>
        </w:rPr>
        <w:t>ld), proving that magnetic susceptibility is a reliable integrated proxy for total anthropogenic loading, independent of the local geological background.</w:t>
      </w:r>
    </w:p>
    <w:p w14:paraId="722581B6" w14:textId="77777777" w:rsidR="009F53A1" w:rsidRPr="00F13CFF" w:rsidRDefault="009F53A1" w:rsidP="00144DFD">
      <w:pPr>
        <w:spacing w:after="0" w:line="360" w:lineRule="auto"/>
        <w:jc w:val="both"/>
        <w:rPr>
          <w:rFonts w:ascii="Times New Roman" w:eastAsia="Times New Roman" w:hAnsi="Times New Roman" w:cs="Times New Roman"/>
          <w:lang w:val="en-US" w:eastAsia="pl-PL"/>
        </w:rPr>
      </w:pPr>
    </w:p>
    <w:p w14:paraId="2828DD3C" w14:textId="2AE6840C" w:rsidR="009F53A1" w:rsidRPr="00F13CFF" w:rsidRDefault="00081E78"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lang w:val="en-US" w:eastAsia="pl-PL"/>
        </w:rPr>
        <w:t>5</w:t>
      </w:r>
      <w:r w:rsidR="009F53A1" w:rsidRPr="00F13CFF">
        <w:rPr>
          <w:rFonts w:ascii="Times New Roman" w:eastAsia="Times New Roman" w:hAnsi="Times New Roman" w:cs="Times New Roman"/>
          <w:lang w:val="en-US" w:eastAsia="pl-PL"/>
        </w:rPr>
        <w:t xml:space="preserve">. The </w:t>
      </w:r>
      <w:r w:rsidRPr="00F13CFF">
        <w:rPr>
          <w:rFonts w:ascii="Times New Roman" w:eastAsia="Times New Roman" w:hAnsi="Times New Roman" w:cs="Times New Roman"/>
          <w:lang w:val="en-US" w:eastAsia="pl-PL"/>
        </w:rPr>
        <w:t>g</w:t>
      </w:r>
      <w:r w:rsidR="009F53A1" w:rsidRPr="00F13CFF">
        <w:rPr>
          <w:rFonts w:ascii="Times New Roman" w:eastAsia="Times New Roman" w:hAnsi="Times New Roman" w:cs="Times New Roman"/>
          <w:lang w:val="en-US" w:eastAsia="pl-PL"/>
        </w:rPr>
        <w:t xml:space="preserve">eogenic </w:t>
      </w:r>
      <w:r w:rsidRPr="00F13CFF">
        <w:rPr>
          <w:rFonts w:ascii="Times New Roman" w:eastAsia="Times New Roman" w:hAnsi="Times New Roman" w:cs="Times New Roman"/>
          <w:lang w:val="en-US" w:eastAsia="pl-PL"/>
        </w:rPr>
        <w:t>d</w:t>
      </w:r>
      <w:r w:rsidR="009F53A1" w:rsidRPr="00F13CFF">
        <w:rPr>
          <w:rFonts w:ascii="Times New Roman" w:eastAsia="Times New Roman" w:hAnsi="Times New Roman" w:cs="Times New Roman"/>
          <w:lang w:val="en-US" w:eastAsia="pl-PL"/>
        </w:rPr>
        <w:t xml:space="preserve">ilution </w:t>
      </w:r>
      <w:r w:rsidR="00C42F16" w:rsidRPr="00F13CFF">
        <w:rPr>
          <w:rFonts w:ascii="Times New Roman" w:eastAsia="Times New Roman" w:hAnsi="Times New Roman" w:cs="Times New Roman"/>
          <w:lang w:val="en-US" w:eastAsia="pl-PL"/>
        </w:rPr>
        <w:t>e</w:t>
      </w:r>
      <w:r w:rsidR="009F53A1" w:rsidRPr="00F13CFF">
        <w:rPr>
          <w:rFonts w:ascii="Times New Roman" w:eastAsia="Times New Roman" w:hAnsi="Times New Roman" w:cs="Times New Roman"/>
          <w:lang w:val="en-US" w:eastAsia="pl-PL"/>
        </w:rPr>
        <w:t>ffect</w:t>
      </w:r>
      <w:r w:rsidR="00C42F16" w:rsidRPr="00F13CFF">
        <w:rPr>
          <w:rFonts w:ascii="Times New Roman" w:eastAsia="Times New Roman" w:hAnsi="Times New Roman" w:cs="Times New Roman"/>
          <w:lang w:val="en-US" w:eastAsia="pl-PL"/>
        </w:rPr>
        <w:t>:</w:t>
      </w:r>
      <w:r w:rsidR="009F53A1" w:rsidRPr="00F13CFF">
        <w:rPr>
          <w:rFonts w:ascii="Times New Roman" w:eastAsia="Times New Roman" w:hAnsi="Times New Roman" w:cs="Times New Roman"/>
          <w:lang w:val="en-US" w:eastAsia="pl-PL"/>
        </w:rPr>
        <w:t xml:space="preserve"> The study quantifies the "dilution effect" of the geogenic matrix. Quartz, the main component in XRD, shows a strong negative correlation (r=</w:t>
      </w:r>
      <w:r w:rsidR="0037267F" w:rsidRPr="00F13CFF">
        <w:rPr>
          <w:rFonts w:ascii="Times New Roman" w:eastAsia="Times New Roman" w:hAnsi="Times New Roman" w:cs="Times New Roman"/>
          <w:lang w:val="en-US" w:eastAsia="pl-PL"/>
        </w:rPr>
        <w:t xml:space="preserve"> </w:t>
      </w:r>
      <w:r w:rsidR="06B37B80" w:rsidRPr="00F13CFF">
        <w:rPr>
          <w:rFonts w:ascii="Times New Roman" w:eastAsia="Times New Roman" w:hAnsi="Times New Roman" w:cs="Times New Roman"/>
          <w:lang w:val="en-US" w:eastAsia="pl-PL"/>
        </w:rPr>
        <w:t>-</w:t>
      </w:r>
      <w:r w:rsidR="009F53A1" w:rsidRPr="00F13CFF">
        <w:rPr>
          <w:rFonts w:ascii="Times New Roman" w:eastAsia="Times New Roman" w:hAnsi="Times New Roman" w:cs="Times New Roman"/>
          <w:lang w:val="en-US" w:eastAsia="pl-PL"/>
        </w:rPr>
        <w:t>0.81) with χ and (r=</w:t>
      </w:r>
      <w:r w:rsidR="0037267F" w:rsidRPr="00F13CFF">
        <w:rPr>
          <w:rFonts w:ascii="Times New Roman" w:eastAsia="Times New Roman" w:hAnsi="Times New Roman" w:cs="Times New Roman"/>
          <w:lang w:val="en-US" w:eastAsia="pl-PL"/>
        </w:rPr>
        <w:t xml:space="preserve"> </w:t>
      </w:r>
      <w:r w:rsidR="2AFA33B9" w:rsidRPr="00F13CFF">
        <w:rPr>
          <w:rFonts w:ascii="Times New Roman" w:eastAsia="Times New Roman" w:hAnsi="Times New Roman" w:cs="Times New Roman"/>
          <w:lang w:val="en-US" w:eastAsia="pl-PL"/>
        </w:rPr>
        <w:t>-</w:t>
      </w:r>
      <w:r w:rsidR="009F53A1" w:rsidRPr="00F13CFF">
        <w:rPr>
          <w:rFonts w:ascii="Times New Roman" w:eastAsia="Times New Roman" w:hAnsi="Times New Roman" w:cs="Times New Roman"/>
          <w:lang w:val="en-US" w:eastAsia="pl-PL"/>
        </w:rPr>
        <w:t>0.91) with TOC. This indicates that a high quartz content mathematically "dilutes" the concentration of pollutants. Therefore, an integrated approach that normalizes magnetic and chemical data against the mineralogical background is essential for an accurate assessment of the pollution load index in urban environments.</w:t>
      </w:r>
    </w:p>
    <w:p w14:paraId="6DBF1418" w14:textId="0EC63F5B" w:rsidR="4681519D" w:rsidRPr="00F13CFF" w:rsidRDefault="4681519D" w:rsidP="00144DFD">
      <w:pPr>
        <w:spacing w:after="0" w:line="360" w:lineRule="auto"/>
        <w:jc w:val="both"/>
        <w:rPr>
          <w:rFonts w:ascii="Times New Roman" w:eastAsia="Times New Roman" w:hAnsi="Times New Roman" w:cs="Times New Roman"/>
          <w:lang w:val="en-US" w:eastAsia="pl-PL"/>
        </w:rPr>
      </w:pPr>
    </w:p>
    <w:p w14:paraId="09904BD0" w14:textId="378EBB20" w:rsidR="00DB310E" w:rsidRPr="00F13CFF" w:rsidRDefault="5AEF3B37" w:rsidP="00144DFD">
      <w:pPr>
        <w:spacing w:after="200" w:line="360" w:lineRule="auto"/>
        <w:jc w:val="both"/>
        <w:rPr>
          <w:rFonts w:ascii="Times New Roman" w:eastAsia="Cambria" w:hAnsi="Times New Roman" w:cs="Times New Roman"/>
          <w:lang w:val="en-US"/>
        </w:rPr>
      </w:pPr>
      <w:r w:rsidRPr="00F13CFF">
        <w:rPr>
          <w:rFonts w:ascii="Times New Roman" w:eastAsia="Times New Roman" w:hAnsi="Times New Roman" w:cs="Times New Roman"/>
          <w:lang w:val="en-US" w:eastAsia="pl-PL"/>
        </w:rPr>
        <w:t xml:space="preserve">6. </w:t>
      </w:r>
      <w:r w:rsidR="74EE594C" w:rsidRPr="00F13CFF">
        <w:rPr>
          <w:rFonts w:ascii="Times New Roman" w:eastAsia="Cambria" w:hAnsi="Times New Roman" w:cs="Times New Roman"/>
          <w:lang w:val="en-US"/>
        </w:rPr>
        <w:t>TG-MS provided quantitative data on the mass content of moisture, organic matter, Fe(II)-bearing minerals</w:t>
      </w:r>
      <w:r w:rsidR="009A03BF" w:rsidRPr="00F13CFF">
        <w:rPr>
          <w:rFonts w:ascii="Times New Roman" w:eastAsia="Cambria" w:hAnsi="Times New Roman" w:cs="Times New Roman"/>
          <w:lang w:val="en-US"/>
        </w:rPr>
        <w:t>,</w:t>
      </w:r>
      <w:r w:rsidR="74EE594C" w:rsidRPr="00F13CFF">
        <w:rPr>
          <w:rFonts w:ascii="Times New Roman" w:eastAsia="Cambria" w:hAnsi="Times New Roman" w:cs="Times New Roman"/>
          <w:lang w:val="en-US"/>
        </w:rPr>
        <w:t xml:space="preserve"> and qualitative information regarding </w:t>
      </w:r>
      <w:r w:rsidR="006405D0" w:rsidRPr="00F13CFF">
        <w:rPr>
          <w:rFonts w:ascii="Times New Roman" w:eastAsia="Cambria" w:hAnsi="Times New Roman" w:cs="Times New Roman"/>
          <w:lang w:val="en-US"/>
        </w:rPr>
        <w:t>the</w:t>
      </w:r>
      <w:r w:rsidR="74EE594C" w:rsidRPr="00F13CFF">
        <w:rPr>
          <w:rFonts w:ascii="Times New Roman" w:eastAsia="Cambria" w:hAnsi="Times New Roman" w:cs="Times New Roman"/>
          <w:lang w:val="en-US"/>
        </w:rPr>
        <w:t xml:space="preserve"> identification of anthropogenic and natural components of road dust, including </w:t>
      </w:r>
      <w:r w:rsidR="00F661F0" w:rsidRPr="00F13CFF">
        <w:rPr>
          <w:rFonts w:ascii="Times New Roman" w:eastAsia="Cambria" w:hAnsi="Times New Roman" w:cs="Times New Roman"/>
          <w:lang w:val="en-US"/>
        </w:rPr>
        <w:t>geo</w:t>
      </w:r>
      <w:r w:rsidR="74EE594C" w:rsidRPr="00F13CFF">
        <w:rPr>
          <w:rFonts w:ascii="Times New Roman" w:eastAsia="Cambria" w:hAnsi="Times New Roman" w:cs="Times New Roman"/>
          <w:lang w:val="en-US"/>
        </w:rPr>
        <w:t>anthropogenic calcite or/and hazardous volatiles</w:t>
      </w:r>
      <w:r w:rsidR="33EAA3C5" w:rsidRPr="00F13CFF">
        <w:rPr>
          <w:rFonts w:ascii="Times New Roman" w:eastAsia="Cambria" w:hAnsi="Times New Roman" w:cs="Times New Roman"/>
          <w:lang w:val="en-US"/>
        </w:rPr>
        <w:t xml:space="preserve"> evolving during pyrolysis</w:t>
      </w:r>
      <w:r w:rsidR="74EE594C" w:rsidRPr="00F13CFF">
        <w:rPr>
          <w:rFonts w:ascii="Times New Roman" w:eastAsia="Cambria" w:hAnsi="Times New Roman" w:cs="Times New Roman"/>
          <w:lang w:val="en-US"/>
        </w:rPr>
        <w:t>. Th</w:t>
      </w:r>
      <w:r w:rsidR="74CA499C" w:rsidRPr="00F13CFF">
        <w:rPr>
          <w:rFonts w:ascii="Times New Roman" w:eastAsia="Cambria" w:hAnsi="Times New Roman" w:cs="Times New Roman"/>
          <w:lang w:val="en-US"/>
        </w:rPr>
        <w:t>is</w:t>
      </w:r>
      <w:r w:rsidR="74EE594C" w:rsidRPr="00F13CFF">
        <w:rPr>
          <w:rFonts w:ascii="Times New Roman" w:eastAsia="Cambria" w:hAnsi="Times New Roman" w:cs="Times New Roman"/>
          <w:lang w:val="en-US"/>
        </w:rPr>
        <w:t xml:space="preserve"> insight study </w:t>
      </w:r>
      <w:r w:rsidR="0037267F" w:rsidRPr="00F13CFF">
        <w:rPr>
          <w:rFonts w:ascii="Times New Roman" w:eastAsia="Cambria" w:hAnsi="Times New Roman" w:cs="Times New Roman"/>
          <w:lang w:val="en-US"/>
        </w:rPr>
        <w:t>on the thermal decomposition of road dust using TG-MS provides a new approach for a comprehensive investigation of road dust without requiring pretreatment</w:t>
      </w:r>
      <w:r w:rsidR="74EE594C" w:rsidRPr="00F13CFF">
        <w:rPr>
          <w:rFonts w:ascii="Times New Roman" w:eastAsia="Cambria" w:hAnsi="Times New Roman" w:cs="Times New Roman"/>
          <w:lang w:val="en-US"/>
        </w:rPr>
        <w:t xml:space="preserve"> protocols for environmental samples.</w:t>
      </w:r>
    </w:p>
    <w:p w14:paraId="332F7711" w14:textId="411F43BC" w:rsidR="00243AC3" w:rsidRPr="00F13CFF" w:rsidRDefault="5FC6413A" w:rsidP="00144DFD">
      <w:pPr>
        <w:spacing w:after="0" w:line="360" w:lineRule="auto"/>
        <w:jc w:val="both"/>
        <w:rPr>
          <w:rFonts w:ascii="Times New Roman" w:eastAsia="Times New Roman" w:hAnsi="Times New Roman" w:cs="Times New Roman"/>
          <w:lang w:val="en-US" w:eastAsia="pl-PL"/>
        </w:rPr>
      </w:pPr>
      <w:r w:rsidRPr="00F13CFF">
        <w:rPr>
          <w:rFonts w:ascii="Times New Roman" w:eastAsia="Times New Roman" w:hAnsi="Times New Roman" w:cs="Times New Roman"/>
          <w:b/>
          <w:bCs/>
          <w:sz w:val="28"/>
          <w:szCs w:val="28"/>
          <w:lang w:val="en-US" w:eastAsia="pl-PL"/>
        </w:rPr>
        <w:t xml:space="preserve">5. </w:t>
      </w:r>
      <w:r w:rsidR="02C7FC5A" w:rsidRPr="00F13CFF">
        <w:rPr>
          <w:rFonts w:ascii="Times New Roman" w:eastAsia="Times New Roman" w:hAnsi="Times New Roman" w:cs="Times New Roman"/>
          <w:b/>
          <w:bCs/>
          <w:sz w:val="28"/>
          <w:szCs w:val="28"/>
          <w:lang w:val="en-US" w:eastAsia="pl-PL"/>
        </w:rPr>
        <w:t>Limitations</w:t>
      </w:r>
      <w:r w:rsidR="20131649" w:rsidRPr="00F13CFF">
        <w:rPr>
          <w:rFonts w:ascii="Times New Roman" w:eastAsia="Times New Roman" w:hAnsi="Times New Roman" w:cs="Times New Roman"/>
          <w:b/>
          <w:bCs/>
          <w:sz w:val="28"/>
          <w:szCs w:val="28"/>
          <w:lang w:val="en-US" w:eastAsia="pl-PL"/>
        </w:rPr>
        <w:t xml:space="preserve"> and </w:t>
      </w:r>
      <w:r w:rsidRPr="00F13CFF">
        <w:rPr>
          <w:rFonts w:ascii="Times New Roman" w:eastAsia="Times New Roman" w:hAnsi="Times New Roman" w:cs="Times New Roman"/>
          <w:b/>
          <w:bCs/>
          <w:sz w:val="28"/>
          <w:szCs w:val="28"/>
          <w:lang w:val="en-US" w:eastAsia="pl-PL"/>
        </w:rPr>
        <w:t>f</w:t>
      </w:r>
      <w:r w:rsidR="20131649" w:rsidRPr="00F13CFF">
        <w:rPr>
          <w:rFonts w:ascii="Times New Roman" w:eastAsia="Times New Roman" w:hAnsi="Times New Roman" w:cs="Times New Roman"/>
          <w:b/>
          <w:bCs/>
          <w:sz w:val="28"/>
          <w:szCs w:val="28"/>
          <w:lang w:val="en-US" w:eastAsia="pl-PL"/>
        </w:rPr>
        <w:t xml:space="preserve">uture </w:t>
      </w:r>
      <w:r w:rsidRPr="00F13CFF">
        <w:rPr>
          <w:rFonts w:ascii="Times New Roman" w:eastAsia="Times New Roman" w:hAnsi="Times New Roman" w:cs="Times New Roman"/>
          <w:b/>
          <w:bCs/>
          <w:sz w:val="28"/>
          <w:szCs w:val="28"/>
          <w:lang w:val="en-US" w:eastAsia="pl-PL"/>
        </w:rPr>
        <w:t>r</w:t>
      </w:r>
      <w:r w:rsidR="20131649" w:rsidRPr="00F13CFF">
        <w:rPr>
          <w:rFonts w:ascii="Times New Roman" w:eastAsia="Times New Roman" w:hAnsi="Times New Roman" w:cs="Times New Roman"/>
          <w:b/>
          <w:bCs/>
          <w:sz w:val="28"/>
          <w:szCs w:val="28"/>
          <w:lang w:val="en-US" w:eastAsia="pl-PL"/>
        </w:rPr>
        <w:t>esearch</w:t>
      </w:r>
    </w:p>
    <w:p w14:paraId="5252B256" w14:textId="77F401DE" w:rsidR="00EF0BAF" w:rsidRDefault="00243AC3" w:rsidP="00EF0BAF">
      <w:pPr>
        <w:spacing w:after="0" w:line="360" w:lineRule="auto"/>
        <w:jc w:val="both"/>
        <w:rPr>
          <w:rFonts w:ascii="Times New Roman" w:hAnsi="Times New Roman" w:cs="Times New Roman"/>
          <w:lang w:val="en-US"/>
        </w:rPr>
      </w:pPr>
      <w:r w:rsidRPr="00F13CFF">
        <w:rPr>
          <w:rFonts w:ascii="Times New Roman" w:eastAsia="Times New Roman" w:hAnsi="Times New Roman" w:cs="Times New Roman"/>
          <w:lang w:val="en-US" w:eastAsia="pl-PL"/>
        </w:rPr>
        <w:t>While this study provides important insights, its scope is limited by the specific geographical setting and the detection limits of standard mineralogical techniques for trace-level components. Although the integrated approach successfully identified key anthropogenic markers, the precise quantitative separation of complex organic mixtures remains a challenge. Future research should focus on validating the observed correlations between magnetic properties and organic pollutants across diverse urban environments to establish more universal environmental proxies. Additionally, combining these findings with quantitative chemical modeling and investigating the long-term stability of the magnetic-organic link will be crucial for developing robust, large-scale monitoring tools.</w:t>
      </w:r>
      <w:r w:rsidR="00093C32" w:rsidRPr="00F13CFF">
        <w:rPr>
          <w:rFonts w:ascii="Times New Roman" w:eastAsia="Times New Roman" w:hAnsi="Times New Roman" w:cs="Times New Roman"/>
          <w:lang w:val="en-US" w:eastAsia="pl-PL"/>
        </w:rPr>
        <w:t xml:space="preserve"> Furthermore, another limitation relates to the minimal pre-processing of the samples. In this study, we intentionally avoided procedures such as fine grinding, plastic separation, and </w:t>
      </w:r>
      <w:r w:rsidR="006051F6" w:rsidRPr="00F13CFF">
        <w:rPr>
          <w:rFonts w:ascii="Times New Roman" w:eastAsia="Times New Roman" w:hAnsi="Times New Roman" w:cs="Times New Roman"/>
          <w:lang w:val="en-US" w:eastAsia="pl-PL"/>
        </w:rPr>
        <w:t xml:space="preserve">carbonate </w:t>
      </w:r>
      <w:r w:rsidR="00093C32" w:rsidRPr="00F13CFF">
        <w:rPr>
          <w:rFonts w:ascii="Times New Roman" w:eastAsia="Times New Roman" w:hAnsi="Times New Roman" w:cs="Times New Roman"/>
          <w:lang w:val="en-US" w:eastAsia="pl-PL"/>
        </w:rPr>
        <w:t xml:space="preserve">removal. While these steps are often standard for enhancing the detection of specific mineral phases, they </w:t>
      </w:r>
      <w:r w:rsidR="00093C32" w:rsidRPr="00F13CFF">
        <w:rPr>
          <w:rFonts w:ascii="Times New Roman" w:eastAsia="Times New Roman" w:hAnsi="Times New Roman" w:cs="Times New Roman"/>
          <w:lang w:val="en-US" w:eastAsia="pl-PL"/>
        </w:rPr>
        <w:lastRenderedPageBreak/>
        <w:t>were omitted here to preserve the integrity of the soil aggregates and the original associations between various components. Future research could benefit from comparing such 'raw' samples with pre-processed ones to determine how the removal of carbonates or plastics affects magnetic signals. However, for the scope of this work, maintaining the natural structural relationships was prioritized to better understand the samples in their environmental context</w:t>
      </w:r>
      <w:r w:rsidR="00554CF0" w:rsidRPr="00F13CFF">
        <w:rPr>
          <w:rFonts w:ascii="Times New Roman" w:eastAsia="Times New Roman" w:hAnsi="Times New Roman" w:cs="Times New Roman"/>
          <w:lang w:val="en-US" w:eastAsia="pl-PL"/>
        </w:rPr>
        <w:t>.</w:t>
      </w:r>
      <w:r w:rsidR="00AF4DF8" w:rsidRPr="00F13CFF">
        <w:rPr>
          <w:rFonts w:ascii="Times New Roman" w:eastAsia="Times New Roman" w:hAnsi="Times New Roman" w:cs="Times New Roman"/>
          <w:lang w:val="en-US" w:eastAsia="pl-PL"/>
        </w:rPr>
        <w:t xml:space="preserve"> </w:t>
      </w:r>
      <w:r w:rsidR="00AF4DF8" w:rsidRPr="00F13CFF">
        <w:rPr>
          <w:rFonts w:ascii="Times New Roman" w:hAnsi="Times New Roman" w:cs="Times New Roman"/>
          <w:lang w:val="en-US"/>
        </w:rPr>
        <w:t xml:space="preserve">While this study utilized SEM for morphological analysis, future research should integrate petrographic microscopy as a </w:t>
      </w:r>
      <w:r w:rsidR="00AF4DF8" w:rsidRPr="00F13CFF">
        <w:rPr>
          <w:rFonts w:ascii="Times New Roman" w:hAnsi="Times New Roman" w:cs="Times New Roman"/>
          <w:bCs/>
          <w:lang w:val="en-US"/>
        </w:rPr>
        <w:t>complementary diagnostic tool</w:t>
      </w:r>
      <w:r w:rsidR="00AF4DF8" w:rsidRPr="00F13CFF">
        <w:rPr>
          <w:rFonts w:ascii="Times New Roman" w:hAnsi="Times New Roman" w:cs="Times New Roman"/>
          <w:lang w:val="en-US"/>
        </w:rPr>
        <w:t xml:space="preserve">. </w:t>
      </w:r>
      <w:r w:rsidR="00B00156" w:rsidRPr="00F13CFF">
        <w:rPr>
          <w:rFonts w:ascii="Times New Roman" w:hAnsi="Times New Roman" w:cs="Times New Roman"/>
          <w:lang w:val="en-US"/>
        </w:rPr>
        <w:t xml:space="preserve">As demonstrated in the literature </w:t>
      </w:r>
      <w:r w:rsidR="007738D8" w:rsidRPr="00F13CFF">
        <w:rPr>
          <w:rFonts w:ascii="Times New Roman" w:hAnsi="Times New Roman" w:cs="Times New Roman"/>
          <w:lang w:val="en-US"/>
        </w:rPr>
        <w:t>[13]</w:t>
      </w:r>
      <w:r w:rsidR="00B00156" w:rsidRPr="00F13CFF">
        <w:rPr>
          <w:rFonts w:ascii="Times New Roman" w:hAnsi="Times New Roman" w:cs="Times New Roman"/>
          <w:lang w:val="en-US"/>
        </w:rPr>
        <w:t xml:space="preserve">, the </w:t>
      </w:r>
      <w:r w:rsidR="00B00156" w:rsidRPr="00F13CFF">
        <w:rPr>
          <w:rFonts w:ascii="Times New Roman" w:hAnsi="Times New Roman" w:cs="Times New Roman"/>
          <w:bCs/>
          <w:lang w:val="en-US"/>
        </w:rPr>
        <w:t>isotropic properties</w:t>
      </w:r>
      <w:r w:rsidR="00B00156" w:rsidRPr="00F13CFF">
        <w:rPr>
          <w:rFonts w:ascii="Times New Roman" w:hAnsi="Times New Roman" w:cs="Times New Roman"/>
          <w:lang w:val="en-US"/>
        </w:rPr>
        <w:t xml:space="preserve"> of glass microspheres under polarized light provide a rapid criterion to distinguish them from </w:t>
      </w:r>
      <w:r w:rsidR="00B00156" w:rsidRPr="00F13CFF">
        <w:rPr>
          <w:rFonts w:ascii="Times New Roman" w:hAnsi="Times New Roman" w:cs="Times New Roman"/>
          <w:bCs/>
          <w:lang w:val="en-US"/>
        </w:rPr>
        <w:t>anisotropic</w:t>
      </w:r>
      <w:r w:rsidR="00B00156" w:rsidRPr="00F13CFF">
        <w:rPr>
          <w:rFonts w:ascii="Times New Roman" w:hAnsi="Times New Roman" w:cs="Times New Roman"/>
          <w:lang w:val="en-US"/>
        </w:rPr>
        <w:t xml:space="preserve"> geogenic minerals like quartz. Combining such optical identification with high-resolution SEM analysis of surface pitting and conchoidal fractures will further refine the quantification of transport-related technogenic markers. </w:t>
      </w:r>
      <w:r w:rsidR="00AF4DF8" w:rsidRPr="00F13CFF">
        <w:rPr>
          <w:rFonts w:ascii="Times New Roman" w:hAnsi="Times New Roman" w:cs="Times New Roman"/>
          <w:lang w:val="en-US"/>
        </w:rPr>
        <w:t>Combining such optical identification with high-resolution SEM analysis of surface pitting and conchoidal fractures will further refine the quantification of transport-related technogenic markers.</w:t>
      </w:r>
      <w:r w:rsidR="00CC6CF0" w:rsidRPr="00F13CFF">
        <w:rPr>
          <w:rFonts w:ascii="Times New Roman" w:hAnsi="Times New Roman" w:cs="Times New Roman"/>
          <w:lang w:val="en-US"/>
        </w:rPr>
        <w:t xml:space="preserve"> </w:t>
      </w:r>
      <w:r w:rsidR="008457CE" w:rsidRPr="00F13CFF">
        <w:rPr>
          <w:rFonts w:ascii="Times New Roman" w:hAnsi="Times New Roman" w:cs="Times New Roman"/>
          <w:lang w:val="en-US"/>
        </w:rPr>
        <w:t>Future research stages will incorporate a comprehensive geochemical assessment, including heavy metals quantification and specific rubber polymer identification via Py-GC-MS (Pyrolysis-Gas Chromatography-Mass Spectrometry). These additional indicators will facilitate the validation of our magnetic and thermal proxies, enhancing the resolution of source apportionment models.</w:t>
      </w:r>
      <w:r w:rsidR="00FE716B" w:rsidRPr="00F13CFF">
        <w:rPr>
          <w:rFonts w:ascii="Times New Roman" w:hAnsi="Times New Roman" w:cs="Times New Roman"/>
          <w:lang w:val="en-US"/>
        </w:rPr>
        <w:t xml:space="preserve"> </w:t>
      </w:r>
      <w:r w:rsidR="00CC6CF0" w:rsidRPr="00F13CFF">
        <w:rPr>
          <w:rFonts w:ascii="Times New Roman" w:hAnsi="Times New Roman" w:cs="Times New Roman"/>
          <w:lang w:val="en-US"/>
        </w:rPr>
        <w:t>This will allow us to bridge the gap between the identified technogenic magnetic phases and the overall environmental burden in this specific urban environment.</w:t>
      </w:r>
    </w:p>
    <w:p w14:paraId="38027114" w14:textId="77777777" w:rsidR="00EF0BAF" w:rsidRPr="00D24E64" w:rsidRDefault="00EF0BAF" w:rsidP="00EF0BAF">
      <w:pPr>
        <w:spacing w:after="0" w:line="360" w:lineRule="auto"/>
        <w:rPr>
          <w:rFonts w:ascii="Times New Roman" w:hAnsi="Times New Roman" w:cs="Times New Roman"/>
          <w:b/>
          <w:bCs/>
          <w:sz w:val="28"/>
          <w:szCs w:val="28"/>
          <w:lang w:val="en-US"/>
        </w:rPr>
      </w:pPr>
      <w:r w:rsidRPr="00D24E64">
        <w:rPr>
          <w:rFonts w:ascii="Times New Roman" w:hAnsi="Times New Roman" w:cs="Times New Roman"/>
          <w:b/>
          <w:bCs/>
          <w:sz w:val="28"/>
          <w:szCs w:val="28"/>
          <w:lang w:val="en-US"/>
        </w:rPr>
        <w:t>Funding</w:t>
      </w:r>
    </w:p>
    <w:p w14:paraId="50B8DC5D" w14:textId="77777777" w:rsidR="00EF0BAF" w:rsidRPr="00D24E64" w:rsidRDefault="00EF0BAF" w:rsidP="00EF0BAF">
      <w:pPr>
        <w:spacing w:after="0" w:line="360" w:lineRule="auto"/>
        <w:rPr>
          <w:rFonts w:ascii="Times New Roman" w:hAnsi="Times New Roman" w:cs="Times New Roman"/>
          <w:lang w:val="en-US"/>
        </w:rPr>
      </w:pPr>
      <w:r w:rsidRPr="00D24E64">
        <w:rPr>
          <w:rFonts w:ascii="Times New Roman" w:hAnsi="Times New Roman" w:cs="Times New Roman"/>
          <w:lang w:val="en-US"/>
        </w:rPr>
        <w:t>This research was funded in whole by the National Science Centre, Poland under grant number 2021/43/D/ST10/00996.</w:t>
      </w:r>
    </w:p>
    <w:p w14:paraId="5EEABC4B" w14:textId="77777777" w:rsidR="00EF0BAF" w:rsidRPr="00D24E64" w:rsidRDefault="00EF0BAF" w:rsidP="00EF0BAF">
      <w:pPr>
        <w:spacing w:after="0" w:line="360" w:lineRule="auto"/>
        <w:rPr>
          <w:rFonts w:ascii="Times New Roman" w:hAnsi="Times New Roman" w:cs="Times New Roman"/>
          <w:b/>
          <w:bCs/>
          <w:sz w:val="28"/>
          <w:szCs w:val="28"/>
          <w:lang w:val="en-US"/>
        </w:rPr>
      </w:pPr>
      <w:r w:rsidRPr="00D24E64">
        <w:rPr>
          <w:rFonts w:ascii="Times New Roman" w:hAnsi="Times New Roman" w:cs="Times New Roman"/>
          <w:b/>
          <w:bCs/>
          <w:sz w:val="28"/>
          <w:szCs w:val="28"/>
          <w:lang w:val="en-US"/>
        </w:rPr>
        <w:t>Acknowledgments</w:t>
      </w:r>
    </w:p>
    <w:p w14:paraId="6E466149" w14:textId="77777777" w:rsidR="00EF0BAF" w:rsidRDefault="00EF0BAF" w:rsidP="00EF0BAF">
      <w:pPr>
        <w:spacing w:after="0" w:line="360" w:lineRule="auto"/>
        <w:jc w:val="both"/>
        <w:rPr>
          <w:rFonts w:ascii="Times New Roman" w:hAnsi="Times New Roman" w:cs="Times New Roman"/>
          <w:lang w:val="en-US"/>
        </w:rPr>
      </w:pPr>
      <w:r w:rsidRPr="72883DB0">
        <w:rPr>
          <w:rFonts w:ascii="Times New Roman" w:hAnsi="Times New Roman" w:cs="Times New Roman"/>
          <w:lang w:val="en-US"/>
        </w:rPr>
        <w:t xml:space="preserve">This research was funded in whole by the National Science Centre (Poland) grant </w:t>
      </w:r>
      <w:r w:rsidRPr="51114192">
        <w:rPr>
          <w:rFonts w:ascii="Times New Roman" w:hAnsi="Times New Roman" w:cs="Times New Roman"/>
          <w:lang w:val="en-US"/>
        </w:rPr>
        <w:t>number</w:t>
      </w:r>
      <w:r>
        <w:rPr>
          <w:rFonts w:ascii="Times New Roman" w:hAnsi="Times New Roman" w:cs="Times New Roman"/>
          <w:lang w:val="en-US"/>
        </w:rPr>
        <w:t xml:space="preserve"> </w:t>
      </w:r>
      <w:r w:rsidRPr="72883DB0">
        <w:rPr>
          <w:rFonts w:ascii="Times New Roman" w:hAnsi="Times New Roman" w:cs="Times New Roman"/>
          <w:lang w:val="en-US"/>
        </w:rPr>
        <w:t xml:space="preserve">2021/43/D/ST10/00996. </w:t>
      </w:r>
      <w:r>
        <w:rPr>
          <w:rFonts w:ascii="Times New Roman" w:hAnsi="Times New Roman" w:cs="Times New Roman"/>
          <w:lang w:val="en-US"/>
        </w:rPr>
        <w:t>T</w:t>
      </w:r>
      <w:r w:rsidRPr="00EC4B9C">
        <w:rPr>
          <w:rFonts w:ascii="Times New Roman" w:hAnsi="Times New Roman" w:cs="Times New Roman"/>
          <w:lang w:val="en-US"/>
        </w:rPr>
        <w:t>he authors would like to warmly thank our dear colleague and distinguished scientist, Magdalena Mrokowska, who recognized our shared research interests and introduced the collaborators to each other.</w:t>
      </w:r>
      <w:r>
        <w:rPr>
          <w:rFonts w:ascii="Times New Roman" w:hAnsi="Times New Roman" w:cs="Times New Roman"/>
          <w:lang w:val="en-US"/>
        </w:rPr>
        <w:t xml:space="preserve"> </w:t>
      </w:r>
      <w:r w:rsidRPr="72883DB0">
        <w:rPr>
          <w:rFonts w:ascii="Times New Roman" w:hAnsi="Times New Roman" w:cs="Times New Roman"/>
          <w:lang w:val="en-US"/>
        </w:rPr>
        <w:t>For the purpose of Open Access, the author has applied a CC-BY public copyright licence to any Author Accepted Manuscript (AAM) version arising from this submission. This work was supported by a subsidy from the Polish Ministry of Education and Science for the Institute of Geophysics, Polish Academy of Sciences.</w:t>
      </w:r>
    </w:p>
    <w:p w14:paraId="4D504473" w14:textId="79CFFDBB" w:rsidR="00D92E7A" w:rsidRPr="00EF0BAF" w:rsidRDefault="00EF0BAF" w:rsidP="00EF0BAF">
      <w:pPr>
        <w:rPr>
          <w:rFonts w:ascii="Calibri" w:eastAsia="Calibri" w:hAnsi="Calibri" w:cs="Calibri"/>
          <w:lang w:val="en-US"/>
        </w:rPr>
      </w:pPr>
      <w:r>
        <w:rPr>
          <w:rFonts w:ascii="Calibri" w:eastAsia="Calibri" w:hAnsi="Calibri" w:cs="Calibri"/>
          <w:lang w:val="en-US"/>
        </w:rPr>
        <w:br w:type="page"/>
      </w:r>
    </w:p>
    <w:p w14:paraId="1BBA77C8" w14:textId="089FE6BA" w:rsidR="00D92E7A" w:rsidRPr="00F13CFF" w:rsidRDefault="00D92E7A" w:rsidP="7722D9D0">
      <w:pPr>
        <w:spacing w:after="0" w:line="360" w:lineRule="auto"/>
        <w:jc w:val="both"/>
        <w:rPr>
          <w:rFonts w:ascii="Times New Roman" w:hAnsi="Times New Roman" w:cs="Times New Roman"/>
          <w:b/>
          <w:bCs/>
          <w:sz w:val="28"/>
          <w:szCs w:val="28"/>
          <w:lang w:val="en-US"/>
        </w:rPr>
      </w:pPr>
      <w:r w:rsidRPr="00F13CFF">
        <w:rPr>
          <w:rFonts w:ascii="Times New Roman" w:hAnsi="Times New Roman" w:cs="Times New Roman"/>
          <w:b/>
          <w:bCs/>
          <w:sz w:val="28"/>
          <w:szCs w:val="28"/>
          <w:lang w:val="en-US"/>
        </w:rPr>
        <w:lastRenderedPageBreak/>
        <w:t>References</w:t>
      </w:r>
    </w:p>
    <w:sdt>
      <w:sdtPr>
        <w:rPr>
          <w:rFonts w:ascii="Calibri" w:hAnsi="Calibri" w:cs="Calibri"/>
          <w:b/>
          <w:bCs/>
          <w:color w:val="000000"/>
        </w:rPr>
        <w:tag w:val="MENDELEY_BIBLIOGRAPHY"/>
        <w:id w:val="298197482"/>
        <w:placeholder>
          <w:docPart w:val="E1B719971939457CAFE0E0492D02BE6F"/>
        </w:placeholder>
      </w:sdtPr>
      <w:sdtEndPr>
        <w:rPr>
          <w:b w:val="0"/>
          <w:bCs w:val="0"/>
        </w:rPr>
      </w:sdtEndPr>
      <w:sdtContent>
        <w:p w14:paraId="4D3AA6CE" w14:textId="77777777" w:rsidR="00C35FA7" w:rsidRPr="008C2799" w:rsidRDefault="00C35FA7">
          <w:pPr>
            <w:autoSpaceDE w:val="0"/>
            <w:autoSpaceDN w:val="0"/>
            <w:ind w:hanging="640"/>
            <w:divId w:val="1683506372"/>
            <w:rPr>
              <w:rFonts w:ascii="Calibri" w:eastAsia="Times New Roman" w:hAnsi="Calibri" w:cs="Calibri"/>
              <w:color w:val="000000"/>
              <w:lang w:val="en-US"/>
            </w:rPr>
          </w:pPr>
          <w:r w:rsidRPr="008C2799">
            <w:rPr>
              <w:rFonts w:ascii="Calibri" w:eastAsia="Times New Roman" w:hAnsi="Calibri" w:cs="Calibri"/>
              <w:color w:val="000000"/>
              <w:lang w:val="en-US"/>
            </w:rPr>
            <w:t>[1]</w:t>
          </w:r>
          <w:r w:rsidRPr="008C2799">
            <w:rPr>
              <w:rFonts w:ascii="Calibri" w:eastAsia="Times New Roman" w:hAnsi="Calibri" w:cs="Calibri"/>
              <w:color w:val="000000"/>
              <w:lang w:val="en-US"/>
            </w:rPr>
            <w:tab/>
            <w:t xml:space="preserve">T. Kormoker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“Road dust–driven elemental distribution in megacity Dhaka, Bangladesh: environmental, ecological, and human health risks assessment,” </w:t>
          </w:r>
          <w:r w:rsidRPr="008C2799">
            <w:rPr>
              <w:rFonts w:ascii="Calibri" w:eastAsia="Times New Roman" w:hAnsi="Calibri" w:cs="Calibri"/>
              <w:i/>
              <w:iCs/>
              <w:color w:val="000000"/>
              <w:lang w:val="en-US"/>
            </w:rPr>
            <w:t>Environmental Science and Pollution Research</w:t>
          </w:r>
          <w:r w:rsidRPr="008C2799">
            <w:rPr>
              <w:rFonts w:ascii="Calibri" w:eastAsia="Times New Roman" w:hAnsi="Calibri" w:cs="Calibri"/>
              <w:color w:val="000000"/>
              <w:lang w:val="en-US"/>
            </w:rPr>
            <w:t>, vol. 29, no. 15, pp. 22350–22371, Mar. 2022, doi: 10.1007/s11356-021-17369-7.</w:t>
          </w:r>
        </w:p>
        <w:p w14:paraId="5E1E1848" w14:textId="77777777" w:rsidR="00C35FA7" w:rsidRPr="008C2799" w:rsidRDefault="00C35FA7">
          <w:pPr>
            <w:autoSpaceDE w:val="0"/>
            <w:autoSpaceDN w:val="0"/>
            <w:ind w:hanging="640"/>
            <w:divId w:val="1061438780"/>
            <w:rPr>
              <w:rFonts w:ascii="Calibri" w:eastAsia="Times New Roman" w:hAnsi="Calibri" w:cs="Calibri"/>
              <w:color w:val="000000"/>
              <w:lang w:val="en-US"/>
            </w:rPr>
          </w:pPr>
          <w:r w:rsidRPr="008C2799">
            <w:rPr>
              <w:rFonts w:ascii="Calibri" w:eastAsia="Times New Roman" w:hAnsi="Calibri" w:cs="Calibri"/>
              <w:color w:val="000000"/>
              <w:lang w:val="en-US"/>
            </w:rPr>
            <w:t>[2]</w:t>
          </w:r>
          <w:r w:rsidRPr="008C2799">
            <w:rPr>
              <w:rFonts w:ascii="Calibri" w:eastAsia="Times New Roman" w:hAnsi="Calibri" w:cs="Calibri"/>
              <w:color w:val="000000"/>
              <w:lang w:val="en-US"/>
            </w:rPr>
            <w:tab/>
            <w:t xml:space="preserve">Y. Nazzal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“Heavy Metal Pollution in Arid Urban Environments: Anthropogenic and Geogenic Insights from Road Dust in the United Arab Emirates,” </w:t>
          </w:r>
          <w:r w:rsidRPr="008C2799">
            <w:rPr>
              <w:rFonts w:ascii="Calibri" w:eastAsia="Times New Roman" w:hAnsi="Calibri" w:cs="Calibri"/>
              <w:i/>
              <w:iCs/>
              <w:color w:val="000000"/>
              <w:lang w:val="en-US"/>
            </w:rPr>
            <w:t>Arch. Environ. Contam. Toxicol.</w:t>
          </w:r>
          <w:r w:rsidRPr="008C2799">
            <w:rPr>
              <w:rFonts w:ascii="Calibri" w:eastAsia="Times New Roman" w:hAnsi="Calibri" w:cs="Calibri"/>
              <w:color w:val="000000"/>
              <w:lang w:val="en-US"/>
            </w:rPr>
            <w:t>, vol. 89, no. 3, pp. 313–334, Oct. 2025, doi: 10.1007/s00244-025-01145-6.</w:t>
          </w:r>
        </w:p>
        <w:p w14:paraId="43966E21" w14:textId="77777777" w:rsidR="00C35FA7" w:rsidRPr="008C2799" w:rsidRDefault="00C35FA7">
          <w:pPr>
            <w:autoSpaceDE w:val="0"/>
            <w:autoSpaceDN w:val="0"/>
            <w:ind w:hanging="640"/>
            <w:divId w:val="793332302"/>
            <w:rPr>
              <w:rFonts w:ascii="Calibri" w:eastAsia="Times New Roman" w:hAnsi="Calibri" w:cs="Calibri"/>
              <w:color w:val="000000"/>
              <w:lang w:val="en-US"/>
            </w:rPr>
          </w:pPr>
          <w:r w:rsidRPr="008C2799">
            <w:rPr>
              <w:rFonts w:ascii="Calibri" w:eastAsia="Times New Roman" w:hAnsi="Calibri" w:cs="Calibri"/>
              <w:color w:val="000000"/>
              <w:lang w:val="en-US"/>
            </w:rPr>
            <w:t>[3]</w:t>
          </w:r>
          <w:r w:rsidRPr="008C2799">
            <w:rPr>
              <w:rFonts w:ascii="Calibri" w:eastAsia="Times New Roman" w:hAnsi="Calibri" w:cs="Calibri"/>
              <w:color w:val="000000"/>
              <w:lang w:val="en-US"/>
            </w:rPr>
            <w:tab/>
            <w:t xml:space="preserve">A. Rehman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“Unveiling sources, contamination, and eco-human health implications of potentially toxic metals from urban road dust,” </w:t>
          </w:r>
          <w:r w:rsidRPr="008C2799">
            <w:rPr>
              <w:rFonts w:ascii="Calibri" w:eastAsia="Times New Roman" w:hAnsi="Calibri" w:cs="Calibri"/>
              <w:i/>
              <w:iCs/>
              <w:color w:val="000000"/>
              <w:lang w:val="en-US"/>
            </w:rPr>
            <w:t>Sci. Rep.</w:t>
          </w:r>
          <w:r w:rsidRPr="008C2799">
            <w:rPr>
              <w:rFonts w:ascii="Calibri" w:eastAsia="Times New Roman" w:hAnsi="Calibri" w:cs="Calibri"/>
              <w:color w:val="000000"/>
              <w:lang w:val="en-US"/>
            </w:rPr>
            <w:t>, vol. 15, no. 1, p. 10673, Mar. 2025, doi: 10.1038/s41598-025-95205-5.</w:t>
          </w:r>
        </w:p>
        <w:p w14:paraId="7D0BB802" w14:textId="77777777" w:rsidR="00C35FA7" w:rsidRPr="008C2799" w:rsidRDefault="00C35FA7">
          <w:pPr>
            <w:autoSpaceDE w:val="0"/>
            <w:autoSpaceDN w:val="0"/>
            <w:ind w:hanging="640"/>
            <w:divId w:val="799882518"/>
            <w:rPr>
              <w:rFonts w:ascii="Calibri" w:eastAsia="Times New Roman" w:hAnsi="Calibri" w:cs="Calibri"/>
              <w:color w:val="000000"/>
              <w:lang w:val="en-US"/>
            </w:rPr>
          </w:pPr>
          <w:r w:rsidRPr="008C2799">
            <w:rPr>
              <w:rFonts w:ascii="Calibri" w:eastAsia="Times New Roman" w:hAnsi="Calibri" w:cs="Calibri"/>
              <w:color w:val="000000"/>
              <w:lang w:val="en-US"/>
            </w:rPr>
            <w:t>[4]</w:t>
          </w:r>
          <w:r w:rsidRPr="008C2799">
            <w:rPr>
              <w:rFonts w:ascii="Calibri" w:eastAsia="Times New Roman" w:hAnsi="Calibri" w:cs="Calibri"/>
              <w:color w:val="000000"/>
              <w:lang w:val="en-US"/>
            </w:rPr>
            <w:tab/>
            <w:t xml:space="preserve">T. E. Burghardt, A. Pashkevich, D. Babić, H. Mosböck, D. Babić, and L. Żakowska, “Microplastics and road markings: the role of glass beads and loss estimation,” </w:t>
          </w:r>
          <w:r w:rsidRPr="008C2799">
            <w:rPr>
              <w:rFonts w:ascii="Calibri" w:eastAsia="Times New Roman" w:hAnsi="Calibri" w:cs="Calibri"/>
              <w:i/>
              <w:iCs/>
              <w:color w:val="000000"/>
              <w:lang w:val="en-US"/>
            </w:rPr>
            <w:t>Transp. Res. D Transp. Environ.</w:t>
          </w:r>
          <w:r w:rsidRPr="008C2799">
            <w:rPr>
              <w:rFonts w:ascii="Calibri" w:eastAsia="Times New Roman" w:hAnsi="Calibri" w:cs="Calibri"/>
              <w:color w:val="000000"/>
              <w:lang w:val="en-US"/>
            </w:rPr>
            <w:t>, vol. 102, p. 103123, Jan. 2022, doi: 10.1016/j.trd.2021.103123.</w:t>
          </w:r>
        </w:p>
        <w:p w14:paraId="459F24A1" w14:textId="77777777" w:rsidR="00C35FA7" w:rsidRPr="008C2799" w:rsidRDefault="00C35FA7">
          <w:pPr>
            <w:autoSpaceDE w:val="0"/>
            <w:autoSpaceDN w:val="0"/>
            <w:ind w:hanging="640"/>
            <w:divId w:val="521088229"/>
            <w:rPr>
              <w:rFonts w:ascii="Calibri" w:eastAsia="Times New Roman" w:hAnsi="Calibri" w:cs="Calibri"/>
              <w:color w:val="000000"/>
              <w:lang w:val="en-US"/>
            </w:rPr>
          </w:pPr>
          <w:r w:rsidRPr="008C2799">
            <w:rPr>
              <w:rFonts w:ascii="Calibri" w:eastAsia="Times New Roman" w:hAnsi="Calibri" w:cs="Calibri"/>
              <w:color w:val="000000"/>
              <w:lang w:val="en-US"/>
            </w:rPr>
            <w:t>[5]</w:t>
          </w:r>
          <w:r w:rsidRPr="008C2799">
            <w:rPr>
              <w:rFonts w:ascii="Calibri" w:eastAsia="Times New Roman" w:hAnsi="Calibri" w:cs="Calibri"/>
              <w:color w:val="000000"/>
              <w:lang w:val="en-US"/>
            </w:rPr>
            <w:tab/>
            <w:t xml:space="preserve">T. E. Burghardt, A. Pashkevich, and K. M. Wenzel, “A study of premium glass beads for road marking materials,” </w:t>
          </w:r>
          <w:r w:rsidRPr="008C2799">
            <w:rPr>
              <w:rFonts w:ascii="Calibri" w:eastAsia="Times New Roman" w:hAnsi="Calibri" w:cs="Calibri"/>
              <w:i/>
              <w:iCs/>
              <w:color w:val="000000"/>
              <w:lang w:val="en-US"/>
            </w:rPr>
            <w:t>Roads and Bridges - Drogi i Mosty</w:t>
          </w:r>
          <w:r w:rsidRPr="008C2799">
            <w:rPr>
              <w:rFonts w:ascii="Calibri" w:eastAsia="Times New Roman" w:hAnsi="Calibri" w:cs="Calibri"/>
              <w:color w:val="000000"/>
              <w:lang w:val="en-US"/>
            </w:rPr>
            <w:t>, vol. 20, no. 2, pp. 125–138, Jun. 2021, doi: 10.7409/rabdim.021.008.</w:t>
          </w:r>
        </w:p>
        <w:p w14:paraId="054D10BB" w14:textId="77777777" w:rsidR="00C35FA7" w:rsidRPr="008C2799" w:rsidRDefault="00C35FA7">
          <w:pPr>
            <w:autoSpaceDE w:val="0"/>
            <w:autoSpaceDN w:val="0"/>
            <w:ind w:hanging="640"/>
            <w:divId w:val="1552110471"/>
            <w:rPr>
              <w:rFonts w:ascii="Calibri" w:eastAsia="Times New Roman" w:hAnsi="Calibri" w:cs="Calibri"/>
              <w:color w:val="000000"/>
              <w:lang w:val="en-US"/>
            </w:rPr>
          </w:pPr>
          <w:r w:rsidRPr="008C2799">
            <w:rPr>
              <w:rFonts w:ascii="Calibri" w:eastAsia="Times New Roman" w:hAnsi="Calibri" w:cs="Calibri"/>
              <w:color w:val="000000"/>
              <w:lang w:val="en-US"/>
            </w:rPr>
            <w:t>[6]</w:t>
          </w:r>
          <w:r w:rsidRPr="008C2799">
            <w:rPr>
              <w:rFonts w:ascii="Calibri" w:eastAsia="Times New Roman" w:hAnsi="Calibri" w:cs="Calibri"/>
              <w:color w:val="000000"/>
              <w:lang w:val="en-US"/>
            </w:rPr>
            <w:tab/>
            <w:t xml:space="preserve">T. E. Burghardt, D. Babić, and A. Pashkevich, “Performance and environmental assessment of prefabricated retroreflective spots for road marking,” </w:t>
          </w:r>
          <w:r w:rsidRPr="008C2799">
            <w:rPr>
              <w:rFonts w:ascii="Calibri" w:eastAsia="Times New Roman" w:hAnsi="Calibri" w:cs="Calibri"/>
              <w:i/>
              <w:iCs/>
              <w:color w:val="000000"/>
              <w:lang w:val="en-US"/>
            </w:rPr>
            <w:t>Case Studies in Construction Materials</w:t>
          </w:r>
          <w:r w:rsidRPr="008C2799">
            <w:rPr>
              <w:rFonts w:ascii="Calibri" w:eastAsia="Times New Roman" w:hAnsi="Calibri" w:cs="Calibri"/>
              <w:color w:val="000000"/>
              <w:lang w:val="en-US"/>
            </w:rPr>
            <w:t>, vol. 15, p. e00555, Dec. 2021, doi: 10.1016/j.cscm.2021.e00555.</w:t>
          </w:r>
        </w:p>
        <w:p w14:paraId="78877A0C" w14:textId="77777777" w:rsidR="00C35FA7" w:rsidRPr="008C2799" w:rsidRDefault="00C35FA7">
          <w:pPr>
            <w:autoSpaceDE w:val="0"/>
            <w:autoSpaceDN w:val="0"/>
            <w:ind w:hanging="640"/>
            <w:divId w:val="13848931"/>
            <w:rPr>
              <w:rFonts w:ascii="Calibri" w:eastAsia="Times New Roman" w:hAnsi="Calibri" w:cs="Calibri"/>
              <w:color w:val="000000"/>
              <w:lang w:val="en-US"/>
            </w:rPr>
          </w:pPr>
          <w:r w:rsidRPr="008C2799">
            <w:rPr>
              <w:rFonts w:ascii="Calibri" w:eastAsia="Times New Roman" w:hAnsi="Calibri" w:cs="Calibri"/>
              <w:color w:val="000000"/>
              <w:lang w:val="en-US"/>
            </w:rPr>
            <w:t>[7]</w:t>
          </w:r>
          <w:r w:rsidRPr="008C2799">
            <w:rPr>
              <w:rFonts w:ascii="Calibri" w:eastAsia="Times New Roman" w:hAnsi="Calibri" w:cs="Calibri"/>
              <w:color w:val="000000"/>
              <w:lang w:val="en-US"/>
            </w:rPr>
            <w:tab/>
            <w:t xml:space="preserve">D. Babić, T. E. Burghardt, and D. Babić, “APPLICATION AND CHARACTERISTICS OF WATERBORNE ROAD MARKING PAINT,” </w:t>
          </w:r>
          <w:r w:rsidRPr="008C2799">
            <w:rPr>
              <w:rFonts w:ascii="Calibri" w:eastAsia="Times New Roman" w:hAnsi="Calibri" w:cs="Calibri"/>
              <w:i/>
              <w:iCs/>
              <w:color w:val="000000"/>
              <w:lang w:val="en-US"/>
            </w:rPr>
            <w:t>INTERNATIONAL JOURNAL FOR TRAFFIC AND TRANSPORT ENGINEERING</w:t>
          </w:r>
          <w:r w:rsidRPr="008C2799">
            <w:rPr>
              <w:rFonts w:ascii="Calibri" w:eastAsia="Times New Roman" w:hAnsi="Calibri" w:cs="Calibri"/>
              <w:color w:val="000000"/>
              <w:lang w:val="en-US"/>
            </w:rPr>
            <w:t>, vol. 5, no. 2, pp. 150–169, Jun. 2015, doi: 10.7708/ijtte.2015.5(2).06.</w:t>
          </w:r>
        </w:p>
        <w:p w14:paraId="00620D55" w14:textId="77777777" w:rsidR="00C35FA7" w:rsidRPr="008C2799" w:rsidRDefault="00C35FA7">
          <w:pPr>
            <w:autoSpaceDE w:val="0"/>
            <w:autoSpaceDN w:val="0"/>
            <w:ind w:hanging="640"/>
            <w:divId w:val="1720009552"/>
            <w:rPr>
              <w:rFonts w:ascii="Calibri" w:eastAsia="Times New Roman" w:hAnsi="Calibri" w:cs="Calibri"/>
              <w:color w:val="000000"/>
              <w:lang w:val="en-US"/>
            </w:rPr>
          </w:pPr>
          <w:r w:rsidRPr="008C2799">
            <w:rPr>
              <w:rFonts w:ascii="Calibri" w:eastAsia="Times New Roman" w:hAnsi="Calibri" w:cs="Calibri"/>
              <w:color w:val="000000"/>
              <w:lang w:val="en-US"/>
            </w:rPr>
            <w:t>[8]</w:t>
          </w:r>
          <w:r w:rsidRPr="008C2799">
            <w:rPr>
              <w:rFonts w:ascii="Calibri" w:eastAsia="Times New Roman" w:hAnsi="Calibri" w:cs="Calibri"/>
              <w:color w:val="000000"/>
              <w:lang w:val="en-US"/>
            </w:rPr>
            <w:tab/>
            <w:t xml:space="preserve">Z. West-Clarke and A. Turner, “Contamination of Thames Estuary sediments by retroreflective glass microbeads, road marking paint fragments and anthropogenic microfibres,” </w:t>
          </w:r>
          <w:r w:rsidRPr="008C2799">
            <w:rPr>
              <w:rFonts w:ascii="Calibri" w:eastAsia="Times New Roman" w:hAnsi="Calibri" w:cs="Calibri"/>
              <w:i/>
              <w:iCs/>
              <w:color w:val="000000"/>
              <w:lang w:val="en-US"/>
            </w:rPr>
            <w:t>Science of The Total Environment</w:t>
          </w:r>
          <w:r w:rsidRPr="008C2799">
            <w:rPr>
              <w:rFonts w:ascii="Calibri" w:eastAsia="Times New Roman" w:hAnsi="Calibri" w:cs="Calibri"/>
              <w:color w:val="000000"/>
              <w:lang w:val="en-US"/>
            </w:rPr>
            <w:t>, vol. 912, p. 169257, Feb. 2024, doi: 10.1016/j.scitotenv.2023.169257.</w:t>
          </w:r>
        </w:p>
        <w:p w14:paraId="4CA629CE" w14:textId="77777777" w:rsidR="00C35FA7" w:rsidRPr="008C2799" w:rsidRDefault="00C35FA7">
          <w:pPr>
            <w:autoSpaceDE w:val="0"/>
            <w:autoSpaceDN w:val="0"/>
            <w:ind w:hanging="640"/>
            <w:divId w:val="1824662500"/>
            <w:rPr>
              <w:rFonts w:ascii="Calibri" w:eastAsia="Times New Roman" w:hAnsi="Calibri" w:cs="Calibri"/>
              <w:color w:val="000000"/>
              <w:lang w:val="en-US"/>
            </w:rPr>
          </w:pPr>
          <w:r w:rsidRPr="008C2799">
            <w:rPr>
              <w:rFonts w:ascii="Calibri" w:eastAsia="Times New Roman" w:hAnsi="Calibri" w:cs="Calibri"/>
              <w:color w:val="000000"/>
              <w:lang w:val="en-US"/>
            </w:rPr>
            <w:t>[9]</w:t>
          </w:r>
          <w:r w:rsidRPr="008C2799">
            <w:rPr>
              <w:rFonts w:ascii="Calibri" w:eastAsia="Times New Roman" w:hAnsi="Calibri" w:cs="Calibri"/>
              <w:color w:val="000000"/>
              <w:lang w:val="en-US"/>
            </w:rPr>
            <w:tab/>
            <w:t xml:space="preserve">M. Killian and A. Turner, “Microplastics and other plastic-like microdebris in sediments from the Dart River and Estuary, southwest England,” </w:t>
          </w:r>
          <w:r w:rsidRPr="008C2799">
            <w:rPr>
              <w:rFonts w:ascii="Calibri" w:eastAsia="Times New Roman" w:hAnsi="Calibri" w:cs="Calibri"/>
              <w:i/>
              <w:iCs/>
              <w:color w:val="000000"/>
              <w:lang w:val="en-US"/>
            </w:rPr>
            <w:t>Estuar. Coast. Shelf Sci.</w:t>
          </w:r>
          <w:r w:rsidRPr="008C2799">
            <w:rPr>
              <w:rFonts w:ascii="Calibri" w:eastAsia="Times New Roman" w:hAnsi="Calibri" w:cs="Calibri"/>
              <w:color w:val="000000"/>
              <w:lang w:val="en-US"/>
            </w:rPr>
            <w:t>, vol. 321, p. 109324, Aug. 2025, doi: 10.1016/j.ecss.2025.109324.</w:t>
          </w:r>
        </w:p>
        <w:p w14:paraId="1D9E98F5" w14:textId="77777777" w:rsidR="00C35FA7" w:rsidRPr="008C2799" w:rsidRDefault="00C35FA7">
          <w:pPr>
            <w:autoSpaceDE w:val="0"/>
            <w:autoSpaceDN w:val="0"/>
            <w:ind w:hanging="640"/>
            <w:divId w:val="1861622342"/>
            <w:rPr>
              <w:rFonts w:ascii="Calibri" w:eastAsia="Times New Roman" w:hAnsi="Calibri" w:cs="Calibri"/>
              <w:color w:val="000000"/>
              <w:lang w:val="en-US"/>
            </w:rPr>
          </w:pPr>
          <w:r w:rsidRPr="008C2799">
            <w:rPr>
              <w:rFonts w:ascii="Calibri" w:eastAsia="Times New Roman" w:hAnsi="Calibri" w:cs="Calibri"/>
              <w:color w:val="000000"/>
              <w:lang w:val="en-US"/>
            </w:rPr>
            <w:t>[10]</w:t>
          </w:r>
          <w:r w:rsidRPr="008C2799">
            <w:rPr>
              <w:rFonts w:ascii="Calibri" w:eastAsia="Times New Roman" w:hAnsi="Calibri" w:cs="Calibri"/>
              <w:color w:val="000000"/>
              <w:lang w:val="en-US"/>
            </w:rPr>
            <w:tab/>
            <w:t xml:space="preserve">I. Järlskog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“Differentiating and Quantifying Carbonaceous (Tire, Bitumen, and Road Marking Wear) and Non-carbonaceous (Metals, Minerals, and Glass Beads) </w:t>
          </w:r>
          <w:r w:rsidRPr="008C2799">
            <w:rPr>
              <w:rFonts w:ascii="Calibri" w:eastAsia="Times New Roman" w:hAnsi="Calibri" w:cs="Calibri"/>
              <w:color w:val="000000"/>
              <w:lang w:val="en-US"/>
            </w:rPr>
            <w:lastRenderedPageBreak/>
            <w:t xml:space="preserve">Non-exhaust Particles in Road Dust Samples from a Traffic Environment,” </w:t>
          </w:r>
          <w:r w:rsidRPr="008C2799">
            <w:rPr>
              <w:rFonts w:ascii="Calibri" w:eastAsia="Times New Roman" w:hAnsi="Calibri" w:cs="Calibri"/>
              <w:i/>
              <w:iCs/>
              <w:color w:val="000000"/>
              <w:lang w:val="en-US"/>
            </w:rPr>
            <w:t>Water Air Soil Pollut.</w:t>
          </w:r>
          <w:r w:rsidRPr="008C2799">
            <w:rPr>
              <w:rFonts w:ascii="Calibri" w:eastAsia="Times New Roman" w:hAnsi="Calibri" w:cs="Calibri"/>
              <w:color w:val="000000"/>
              <w:lang w:val="en-US"/>
            </w:rPr>
            <w:t>, vol. 233, no. 9, p. 375, Sep. 2022, doi: 10.1007/s11270-022-05847-8.</w:t>
          </w:r>
        </w:p>
        <w:p w14:paraId="685EBE0D" w14:textId="77777777" w:rsidR="00C35FA7" w:rsidRPr="008C2799" w:rsidRDefault="00C35FA7">
          <w:pPr>
            <w:autoSpaceDE w:val="0"/>
            <w:autoSpaceDN w:val="0"/>
            <w:ind w:hanging="640"/>
            <w:divId w:val="86461694"/>
            <w:rPr>
              <w:rFonts w:ascii="Calibri" w:eastAsia="Times New Roman" w:hAnsi="Calibri" w:cs="Calibri"/>
              <w:color w:val="000000"/>
              <w:lang w:val="en-US"/>
            </w:rPr>
          </w:pPr>
          <w:r w:rsidRPr="008C2799">
            <w:rPr>
              <w:rFonts w:ascii="Calibri" w:eastAsia="Times New Roman" w:hAnsi="Calibri" w:cs="Calibri"/>
              <w:color w:val="000000"/>
              <w:lang w:val="en-US"/>
            </w:rPr>
            <w:t>[11]</w:t>
          </w:r>
          <w:r w:rsidRPr="008C2799">
            <w:rPr>
              <w:rFonts w:ascii="Calibri" w:eastAsia="Times New Roman" w:hAnsi="Calibri" w:cs="Calibri"/>
              <w:color w:val="000000"/>
              <w:lang w:val="en-US"/>
            </w:rPr>
            <w:tab/>
            <w:t xml:space="preserve">Z. M. Migaszewski, A. Gałuszka, S. Dołęgowska, and A. Michalik, “Glass microspheres in road dust of the city of Kielce (south-central Poland) as markers of traffic-related pollution,” </w:t>
          </w:r>
          <w:r w:rsidRPr="008C2799">
            <w:rPr>
              <w:rFonts w:ascii="Calibri" w:eastAsia="Times New Roman" w:hAnsi="Calibri" w:cs="Calibri"/>
              <w:i/>
              <w:iCs/>
              <w:color w:val="000000"/>
              <w:lang w:val="en-US"/>
            </w:rPr>
            <w:t>J. Hazard. Mater.</w:t>
          </w:r>
          <w:r w:rsidRPr="008C2799">
            <w:rPr>
              <w:rFonts w:ascii="Calibri" w:eastAsia="Times New Roman" w:hAnsi="Calibri" w:cs="Calibri"/>
              <w:color w:val="000000"/>
              <w:lang w:val="en-US"/>
            </w:rPr>
            <w:t>, vol. 413, p. 125355, Jul. 2021, doi: 10.1016/j.jhazmat.2021.125355.</w:t>
          </w:r>
        </w:p>
        <w:p w14:paraId="15ADEAC4" w14:textId="77777777" w:rsidR="00C35FA7" w:rsidRPr="008C2799" w:rsidRDefault="00C35FA7">
          <w:pPr>
            <w:autoSpaceDE w:val="0"/>
            <w:autoSpaceDN w:val="0"/>
            <w:ind w:hanging="640"/>
            <w:divId w:val="1502769403"/>
            <w:rPr>
              <w:rFonts w:ascii="Calibri" w:eastAsia="Times New Roman" w:hAnsi="Calibri" w:cs="Calibri"/>
              <w:color w:val="000000"/>
              <w:lang w:val="en-US"/>
            </w:rPr>
          </w:pPr>
          <w:r w:rsidRPr="008C2799">
            <w:rPr>
              <w:rFonts w:ascii="Calibri" w:eastAsia="Times New Roman" w:hAnsi="Calibri" w:cs="Calibri"/>
              <w:color w:val="000000"/>
              <w:lang w:val="en-US"/>
            </w:rPr>
            <w:t>[12]</w:t>
          </w:r>
          <w:r w:rsidRPr="008C2799">
            <w:rPr>
              <w:rFonts w:ascii="Calibri" w:eastAsia="Times New Roman" w:hAnsi="Calibri" w:cs="Calibri"/>
              <w:color w:val="000000"/>
              <w:lang w:val="en-US"/>
            </w:rPr>
            <w:tab/>
            <w:t xml:space="preserve">A. Turner and J. Keene, “Glass microbeads in coastal sediments as a proxy for traffic-related particulate contamination,” </w:t>
          </w:r>
          <w:r w:rsidRPr="008C2799">
            <w:rPr>
              <w:rFonts w:ascii="Calibri" w:eastAsia="Times New Roman" w:hAnsi="Calibri" w:cs="Calibri"/>
              <w:i/>
              <w:iCs/>
              <w:color w:val="000000"/>
              <w:lang w:val="en-US"/>
            </w:rPr>
            <w:t>Mar. Pollut. Bull.</w:t>
          </w:r>
          <w:r w:rsidRPr="008C2799">
            <w:rPr>
              <w:rFonts w:ascii="Calibri" w:eastAsia="Times New Roman" w:hAnsi="Calibri" w:cs="Calibri"/>
              <w:color w:val="000000"/>
              <w:lang w:val="en-US"/>
            </w:rPr>
            <w:t>, vol. 188, p. 114663, Mar. 2023, doi: 10.1016/j.marpolbul.2023.114663.</w:t>
          </w:r>
        </w:p>
        <w:p w14:paraId="4C142636" w14:textId="77777777" w:rsidR="00C35FA7" w:rsidRPr="008C2799" w:rsidRDefault="00C35FA7">
          <w:pPr>
            <w:autoSpaceDE w:val="0"/>
            <w:autoSpaceDN w:val="0"/>
            <w:ind w:hanging="640"/>
            <w:divId w:val="118648483"/>
            <w:rPr>
              <w:rFonts w:ascii="Calibri" w:eastAsia="Times New Roman" w:hAnsi="Calibri" w:cs="Calibri"/>
              <w:color w:val="000000"/>
              <w:lang w:val="en-US"/>
            </w:rPr>
          </w:pPr>
          <w:r w:rsidRPr="008C2799">
            <w:rPr>
              <w:rFonts w:ascii="Calibri" w:eastAsia="Times New Roman" w:hAnsi="Calibri" w:cs="Calibri"/>
              <w:color w:val="000000"/>
              <w:lang w:val="en-US"/>
            </w:rPr>
            <w:t>[13]</w:t>
          </w:r>
          <w:r w:rsidRPr="008C2799">
            <w:rPr>
              <w:rFonts w:ascii="Calibri" w:eastAsia="Times New Roman" w:hAnsi="Calibri" w:cs="Calibri"/>
              <w:color w:val="000000"/>
              <w:lang w:val="en-US"/>
            </w:rPr>
            <w:tab/>
            <w:t xml:space="preserve">K. M. Wenzel, T. E. Burghardt, A. Pashkevich, and W. A. Buckermann, “Glass Beads for Road Markings: Surface Damage and Retroreflection Decay Study,” </w:t>
          </w:r>
          <w:r w:rsidRPr="008C2799">
            <w:rPr>
              <w:rFonts w:ascii="Calibri" w:eastAsia="Times New Roman" w:hAnsi="Calibri" w:cs="Calibri"/>
              <w:i/>
              <w:iCs/>
              <w:color w:val="000000"/>
              <w:lang w:val="en-US"/>
            </w:rPr>
            <w:t>Applied Sciences</w:t>
          </w:r>
          <w:r w:rsidRPr="008C2799">
            <w:rPr>
              <w:rFonts w:ascii="Calibri" w:eastAsia="Times New Roman" w:hAnsi="Calibri" w:cs="Calibri"/>
              <w:color w:val="000000"/>
              <w:lang w:val="en-US"/>
            </w:rPr>
            <w:t>, vol. 12, no. 4, p. 2258, Feb. 2022, doi: 10.3390/app12042258.</w:t>
          </w:r>
        </w:p>
        <w:p w14:paraId="3C0ACA9F" w14:textId="77777777" w:rsidR="00C35FA7" w:rsidRPr="008C2799" w:rsidRDefault="00C35FA7">
          <w:pPr>
            <w:autoSpaceDE w:val="0"/>
            <w:autoSpaceDN w:val="0"/>
            <w:ind w:hanging="640"/>
            <w:divId w:val="44380531"/>
            <w:rPr>
              <w:rFonts w:ascii="Calibri" w:eastAsia="Times New Roman" w:hAnsi="Calibri" w:cs="Calibri"/>
              <w:color w:val="000000"/>
              <w:lang w:val="en-US"/>
            </w:rPr>
          </w:pPr>
          <w:r w:rsidRPr="008C2799">
            <w:rPr>
              <w:rFonts w:ascii="Calibri" w:eastAsia="Times New Roman" w:hAnsi="Calibri" w:cs="Calibri"/>
              <w:color w:val="000000"/>
              <w:lang w:val="en-US"/>
            </w:rPr>
            <w:t>[14]</w:t>
          </w:r>
          <w:r w:rsidRPr="008C2799">
            <w:rPr>
              <w:rFonts w:ascii="Calibri" w:eastAsia="Times New Roman" w:hAnsi="Calibri" w:cs="Calibri"/>
              <w:color w:val="000000"/>
              <w:lang w:val="en-US"/>
            </w:rPr>
            <w:tab/>
            <w:t>T. E. Burghardt, “Glass Beads for Road Markings and Other Industrial Applications,” 2025. doi: 10.5772/intechopen.1009295.</w:t>
          </w:r>
        </w:p>
        <w:p w14:paraId="050C09E9" w14:textId="77777777" w:rsidR="00C35FA7" w:rsidRPr="008C2799" w:rsidRDefault="00C35FA7">
          <w:pPr>
            <w:autoSpaceDE w:val="0"/>
            <w:autoSpaceDN w:val="0"/>
            <w:ind w:hanging="640"/>
            <w:divId w:val="502933791"/>
            <w:rPr>
              <w:rFonts w:ascii="Calibri" w:eastAsia="Times New Roman" w:hAnsi="Calibri" w:cs="Calibri"/>
              <w:color w:val="000000"/>
              <w:lang w:val="en-US"/>
            </w:rPr>
          </w:pPr>
          <w:r w:rsidRPr="008C2799">
            <w:rPr>
              <w:rFonts w:ascii="Calibri" w:eastAsia="Times New Roman" w:hAnsi="Calibri" w:cs="Calibri"/>
              <w:color w:val="000000"/>
              <w:lang w:val="en-US"/>
            </w:rPr>
            <w:t>[15]</w:t>
          </w:r>
          <w:r w:rsidRPr="008C2799">
            <w:rPr>
              <w:rFonts w:ascii="Calibri" w:eastAsia="Times New Roman" w:hAnsi="Calibri" w:cs="Calibri"/>
              <w:color w:val="000000"/>
              <w:lang w:val="en-US"/>
            </w:rPr>
            <w:tab/>
            <w:t xml:space="preserve">T. E. Burghardt, K. Ettinger, B. Köck, and C. Hauzenberger, “Glass beads for road markings and other industrial usage: Crystallinity and hazardous elements,” </w:t>
          </w:r>
          <w:r w:rsidRPr="008C2799">
            <w:rPr>
              <w:rFonts w:ascii="Calibri" w:eastAsia="Times New Roman" w:hAnsi="Calibri" w:cs="Calibri"/>
              <w:i/>
              <w:iCs/>
              <w:color w:val="000000"/>
              <w:lang w:val="en-US"/>
            </w:rPr>
            <w:t>Case Studies in Construction Materials</w:t>
          </w:r>
          <w:r w:rsidRPr="008C2799">
            <w:rPr>
              <w:rFonts w:ascii="Calibri" w:eastAsia="Times New Roman" w:hAnsi="Calibri" w:cs="Calibri"/>
              <w:color w:val="000000"/>
              <w:lang w:val="en-US"/>
            </w:rPr>
            <w:t>, vol. 17, p. e01213, Dec. 2022, doi: 10.1016/j.cscm.2022.e01213.</w:t>
          </w:r>
        </w:p>
        <w:p w14:paraId="39E4E272" w14:textId="77777777" w:rsidR="00C35FA7" w:rsidRPr="008C2799" w:rsidRDefault="00C35FA7">
          <w:pPr>
            <w:autoSpaceDE w:val="0"/>
            <w:autoSpaceDN w:val="0"/>
            <w:ind w:hanging="640"/>
            <w:divId w:val="450707342"/>
            <w:rPr>
              <w:rFonts w:ascii="Calibri" w:eastAsia="Times New Roman" w:hAnsi="Calibri" w:cs="Calibri"/>
              <w:color w:val="000000"/>
              <w:lang w:val="en-US"/>
            </w:rPr>
          </w:pPr>
          <w:r w:rsidRPr="008C2799">
            <w:rPr>
              <w:rFonts w:ascii="Calibri" w:eastAsia="Times New Roman" w:hAnsi="Calibri" w:cs="Calibri"/>
              <w:color w:val="000000"/>
              <w:lang w:val="en-US"/>
            </w:rPr>
            <w:t>[16]</w:t>
          </w:r>
          <w:r w:rsidRPr="008C2799">
            <w:rPr>
              <w:rFonts w:ascii="Calibri" w:eastAsia="Times New Roman" w:hAnsi="Calibri" w:cs="Calibri"/>
              <w:color w:val="000000"/>
              <w:lang w:val="en-US"/>
            </w:rPr>
            <w:tab/>
            <w:t xml:space="preserve">P. J. Kole, A. J. Löhr, F. Van Belleghem, and A. Ragas, “Wear and Tear of Tyres: A Stealthy Source of Microplastics in the Environment,” </w:t>
          </w:r>
          <w:r w:rsidRPr="008C2799">
            <w:rPr>
              <w:rFonts w:ascii="Calibri" w:eastAsia="Times New Roman" w:hAnsi="Calibri" w:cs="Calibri"/>
              <w:i/>
              <w:iCs/>
              <w:color w:val="000000"/>
              <w:lang w:val="en-US"/>
            </w:rPr>
            <w:t>Int. J. Environ. Res. Public Health</w:t>
          </w:r>
          <w:r w:rsidRPr="008C2799">
            <w:rPr>
              <w:rFonts w:ascii="Calibri" w:eastAsia="Times New Roman" w:hAnsi="Calibri" w:cs="Calibri"/>
              <w:color w:val="000000"/>
              <w:lang w:val="en-US"/>
            </w:rPr>
            <w:t>, vol. 14, no. 10, p. 1265, Oct. 2017, doi: 10.3390/ijerph14101265.</w:t>
          </w:r>
        </w:p>
        <w:p w14:paraId="1CD00F1A" w14:textId="77777777" w:rsidR="00C35FA7" w:rsidRPr="008C2799" w:rsidRDefault="00C35FA7">
          <w:pPr>
            <w:autoSpaceDE w:val="0"/>
            <w:autoSpaceDN w:val="0"/>
            <w:ind w:hanging="640"/>
            <w:divId w:val="1001393614"/>
            <w:rPr>
              <w:rFonts w:ascii="Calibri" w:eastAsia="Times New Roman" w:hAnsi="Calibri" w:cs="Calibri"/>
              <w:color w:val="000000"/>
              <w:lang w:val="en-US"/>
            </w:rPr>
          </w:pPr>
          <w:r w:rsidRPr="008C2799">
            <w:rPr>
              <w:rFonts w:ascii="Calibri" w:eastAsia="Times New Roman" w:hAnsi="Calibri" w:cs="Calibri"/>
              <w:color w:val="000000"/>
              <w:lang w:val="en-US"/>
            </w:rPr>
            <w:t>[17]</w:t>
          </w:r>
          <w:r w:rsidRPr="008C2799">
            <w:rPr>
              <w:rFonts w:ascii="Calibri" w:eastAsia="Times New Roman" w:hAnsi="Calibri" w:cs="Calibri"/>
              <w:color w:val="000000"/>
              <w:lang w:val="en-US"/>
            </w:rPr>
            <w:tab/>
            <w:t xml:space="preserve">Y. Cho, W. J. Shim, S. Y. Ha, G. M. Han, M. Jang, and S. H. Hong, “Microplastic emission characteristics of stormwater runoff in an urban area: Intra-event variability and influencing factors,” </w:t>
          </w:r>
          <w:r w:rsidRPr="008C2799">
            <w:rPr>
              <w:rFonts w:ascii="Calibri" w:eastAsia="Times New Roman" w:hAnsi="Calibri" w:cs="Calibri"/>
              <w:i/>
              <w:iCs/>
              <w:color w:val="000000"/>
              <w:lang w:val="en-US"/>
            </w:rPr>
            <w:t>Science of The Total Environment</w:t>
          </w:r>
          <w:r w:rsidRPr="008C2799">
            <w:rPr>
              <w:rFonts w:ascii="Calibri" w:eastAsia="Times New Roman" w:hAnsi="Calibri" w:cs="Calibri"/>
              <w:color w:val="000000"/>
              <w:lang w:val="en-US"/>
            </w:rPr>
            <w:t>, vol. 866, p. 161318, Mar. 2023, doi: 10.1016/j.scitotenv.2022.161318.</w:t>
          </w:r>
        </w:p>
        <w:p w14:paraId="74E00A32" w14:textId="77777777" w:rsidR="00C35FA7" w:rsidRPr="008C2799" w:rsidRDefault="00C35FA7">
          <w:pPr>
            <w:autoSpaceDE w:val="0"/>
            <w:autoSpaceDN w:val="0"/>
            <w:ind w:hanging="640"/>
            <w:divId w:val="764613003"/>
            <w:rPr>
              <w:rFonts w:ascii="Calibri" w:eastAsia="Times New Roman" w:hAnsi="Calibri" w:cs="Calibri"/>
              <w:color w:val="000000"/>
              <w:lang w:val="en-US"/>
            </w:rPr>
          </w:pPr>
          <w:r w:rsidRPr="008C2799">
            <w:rPr>
              <w:rFonts w:ascii="Calibri" w:eastAsia="Times New Roman" w:hAnsi="Calibri" w:cs="Calibri"/>
              <w:color w:val="000000"/>
              <w:lang w:val="en-US"/>
            </w:rPr>
            <w:t>[18]</w:t>
          </w:r>
          <w:r w:rsidRPr="008C2799">
            <w:rPr>
              <w:rFonts w:ascii="Calibri" w:eastAsia="Times New Roman" w:hAnsi="Calibri" w:cs="Calibri"/>
              <w:color w:val="000000"/>
              <w:lang w:val="en-US"/>
            </w:rPr>
            <w:tab/>
            <w:t xml:space="preserve">G. Schernewski, H. Radtke, R. Hauk, C. Baresel, M. Olshammar, and S. Oberbeckmann, “Urban Microplastics Emissions: Effectiveness of Retention Measures and Consequences for the Baltic Sea,” </w:t>
          </w:r>
          <w:r w:rsidRPr="008C2799">
            <w:rPr>
              <w:rFonts w:ascii="Calibri" w:eastAsia="Times New Roman" w:hAnsi="Calibri" w:cs="Calibri"/>
              <w:i/>
              <w:iCs/>
              <w:color w:val="000000"/>
              <w:lang w:val="en-US"/>
            </w:rPr>
            <w:t>Front. Mar. Sci.</w:t>
          </w:r>
          <w:r w:rsidRPr="008C2799">
            <w:rPr>
              <w:rFonts w:ascii="Calibri" w:eastAsia="Times New Roman" w:hAnsi="Calibri" w:cs="Calibri"/>
              <w:color w:val="000000"/>
              <w:lang w:val="en-US"/>
            </w:rPr>
            <w:t>, vol. 8, Apr. 2021, doi: 10.3389/fmars.2021.594415.</w:t>
          </w:r>
        </w:p>
        <w:p w14:paraId="51F41161" w14:textId="77777777" w:rsidR="00C35FA7" w:rsidRPr="008C2799" w:rsidRDefault="00C35FA7">
          <w:pPr>
            <w:autoSpaceDE w:val="0"/>
            <w:autoSpaceDN w:val="0"/>
            <w:ind w:hanging="640"/>
            <w:divId w:val="139612769"/>
            <w:rPr>
              <w:rFonts w:ascii="Calibri" w:eastAsia="Times New Roman" w:hAnsi="Calibri" w:cs="Calibri"/>
              <w:color w:val="000000"/>
              <w:lang w:val="en-US"/>
            </w:rPr>
          </w:pPr>
          <w:r w:rsidRPr="008C2799">
            <w:rPr>
              <w:rFonts w:ascii="Calibri" w:eastAsia="Times New Roman" w:hAnsi="Calibri" w:cs="Calibri"/>
              <w:color w:val="000000"/>
              <w:lang w:val="en-US"/>
            </w:rPr>
            <w:t>[19]</w:t>
          </w:r>
          <w:r w:rsidRPr="008C2799">
            <w:rPr>
              <w:rFonts w:ascii="Calibri" w:eastAsia="Times New Roman" w:hAnsi="Calibri" w:cs="Calibri"/>
              <w:color w:val="000000"/>
              <w:lang w:val="en-US"/>
            </w:rPr>
            <w:tab/>
            <w:t xml:space="preserve">M. Philippe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“Fate of antimony contamination generated by road traffic – A focus on Sb geochemistry and speciation in stormwater ponds,” </w:t>
          </w:r>
          <w:r w:rsidRPr="008C2799">
            <w:rPr>
              <w:rFonts w:ascii="Calibri" w:eastAsia="Times New Roman" w:hAnsi="Calibri" w:cs="Calibri"/>
              <w:i/>
              <w:iCs/>
              <w:color w:val="000000"/>
              <w:lang w:val="en-US"/>
            </w:rPr>
            <w:t>Chemosphere</w:t>
          </w:r>
          <w:r w:rsidRPr="008C2799">
            <w:rPr>
              <w:rFonts w:ascii="Calibri" w:eastAsia="Times New Roman" w:hAnsi="Calibri" w:cs="Calibri"/>
              <w:color w:val="000000"/>
              <w:lang w:val="en-US"/>
            </w:rPr>
            <w:t>, vol. 313, p. 137368, Feb. 2023, doi: 10.1016/j.chemosphere.2022.137368.</w:t>
          </w:r>
        </w:p>
        <w:p w14:paraId="1B4BA1C3" w14:textId="77777777" w:rsidR="00C35FA7" w:rsidRPr="008C2799" w:rsidRDefault="00C35FA7">
          <w:pPr>
            <w:autoSpaceDE w:val="0"/>
            <w:autoSpaceDN w:val="0"/>
            <w:ind w:hanging="640"/>
            <w:divId w:val="1732772781"/>
            <w:rPr>
              <w:rFonts w:ascii="Calibri" w:eastAsia="Times New Roman" w:hAnsi="Calibri" w:cs="Calibri"/>
              <w:color w:val="000000"/>
              <w:lang w:val="en-US"/>
            </w:rPr>
          </w:pPr>
          <w:r w:rsidRPr="008C2799">
            <w:rPr>
              <w:rFonts w:ascii="Calibri" w:eastAsia="Times New Roman" w:hAnsi="Calibri" w:cs="Calibri"/>
              <w:color w:val="000000"/>
              <w:lang w:val="en-US"/>
            </w:rPr>
            <w:t>[20]</w:t>
          </w:r>
          <w:r w:rsidRPr="008C2799">
            <w:rPr>
              <w:rFonts w:ascii="Calibri" w:eastAsia="Times New Roman" w:hAnsi="Calibri" w:cs="Calibri"/>
              <w:color w:val="000000"/>
              <w:lang w:val="en-US"/>
            </w:rPr>
            <w:tab/>
            <w:t xml:space="preserve">H. M. Haynes, K. G. Taylor, J. Rothwell, and P. Byrne, “Characterisation of road-dust sediment in urban systems: a review of a global challenge,” </w:t>
          </w:r>
          <w:r w:rsidRPr="008C2799">
            <w:rPr>
              <w:rFonts w:ascii="Calibri" w:eastAsia="Times New Roman" w:hAnsi="Calibri" w:cs="Calibri"/>
              <w:i/>
              <w:iCs/>
              <w:color w:val="000000"/>
              <w:lang w:val="en-US"/>
            </w:rPr>
            <w:t>J. Soils Sediments</w:t>
          </w:r>
          <w:r w:rsidRPr="008C2799">
            <w:rPr>
              <w:rFonts w:ascii="Calibri" w:eastAsia="Times New Roman" w:hAnsi="Calibri" w:cs="Calibri"/>
              <w:color w:val="000000"/>
              <w:lang w:val="en-US"/>
            </w:rPr>
            <w:t>, vol. 20, no. 12, pp. 4194–4217, Dec. 2020, doi: 10.1007/s11368-020-02804-y.</w:t>
          </w:r>
        </w:p>
        <w:p w14:paraId="3F89826B" w14:textId="77777777" w:rsidR="00C35FA7" w:rsidRPr="008C2799" w:rsidRDefault="00C35FA7">
          <w:pPr>
            <w:autoSpaceDE w:val="0"/>
            <w:autoSpaceDN w:val="0"/>
            <w:ind w:hanging="640"/>
            <w:divId w:val="346449184"/>
            <w:rPr>
              <w:rFonts w:ascii="Calibri" w:eastAsia="Times New Roman" w:hAnsi="Calibri" w:cs="Calibri"/>
              <w:color w:val="000000"/>
              <w:lang w:val="en-US"/>
            </w:rPr>
          </w:pPr>
          <w:r w:rsidRPr="008C2799">
            <w:rPr>
              <w:rFonts w:ascii="Calibri" w:eastAsia="Times New Roman" w:hAnsi="Calibri" w:cs="Calibri"/>
              <w:color w:val="000000"/>
              <w:lang w:val="en-US"/>
            </w:rPr>
            <w:lastRenderedPageBreak/>
            <w:t>[21]</w:t>
          </w:r>
          <w:r w:rsidRPr="008C2799">
            <w:rPr>
              <w:rFonts w:ascii="Calibri" w:eastAsia="Times New Roman" w:hAnsi="Calibri" w:cs="Calibri"/>
              <w:color w:val="000000"/>
              <w:lang w:val="en-US"/>
            </w:rPr>
            <w:tab/>
            <w:t xml:space="preserve">M. J. O’Shea, D. R. Vann, W.-T. Hwang, and R. Gieré, “A mineralogical and chemical investigation of road dust in Philadelphia, PA, USA,” </w:t>
          </w:r>
          <w:r w:rsidRPr="008C2799">
            <w:rPr>
              <w:rFonts w:ascii="Calibri" w:eastAsia="Times New Roman" w:hAnsi="Calibri" w:cs="Calibri"/>
              <w:i/>
              <w:iCs/>
              <w:color w:val="000000"/>
              <w:lang w:val="en-US"/>
            </w:rPr>
            <w:t>Environmental Science and Pollution Research</w:t>
          </w:r>
          <w:r w:rsidRPr="008C2799">
            <w:rPr>
              <w:rFonts w:ascii="Calibri" w:eastAsia="Times New Roman" w:hAnsi="Calibri" w:cs="Calibri"/>
              <w:color w:val="000000"/>
              <w:lang w:val="en-US"/>
            </w:rPr>
            <w:t>, vol. 27, no. 13, pp. 14883–14902, May 2020, doi: 10.1007/s11356-019-06746-y.</w:t>
          </w:r>
        </w:p>
        <w:p w14:paraId="195D0EC7" w14:textId="77777777" w:rsidR="00C35FA7" w:rsidRPr="008C2799" w:rsidRDefault="00C35FA7">
          <w:pPr>
            <w:autoSpaceDE w:val="0"/>
            <w:autoSpaceDN w:val="0"/>
            <w:ind w:hanging="640"/>
            <w:divId w:val="831724668"/>
            <w:rPr>
              <w:rFonts w:ascii="Calibri" w:eastAsia="Times New Roman" w:hAnsi="Calibri" w:cs="Calibri"/>
              <w:color w:val="000000"/>
              <w:lang w:val="en-US"/>
            </w:rPr>
          </w:pPr>
          <w:r w:rsidRPr="008C2799">
            <w:rPr>
              <w:rFonts w:ascii="Calibri" w:eastAsia="Times New Roman" w:hAnsi="Calibri" w:cs="Calibri"/>
              <w:color w:val="000000"/>
              <w:lang w:val="en-US"/>
            </w:rPr>
            <w:t>[22]</w:t>
          </w:r>
          <w:r w:rsidRPr="008C2799">
            <w:rPr>
              <w:rFonts w:ascii="Calibri" w:eastAsia="Times New Roman" w:hAnsi="Calibri" w:cs="Calibri"/>
              <w:color w:val="000000"/>
              <w:lang w:val="en-US"/>
            </w:rPr>
            <w:tab/>
            <w:t xml:space="preserve">S. Du, M. Akin, D. Bergner, G. Xu, and X. Shi, “Material application methodologies for winter road maintenance: a renewed perspective,” </w:t>
          </w:r>
          <w:r w:rsidRPr="008C2799">
            <w:rPr>
              <w:rFonts w:ascii="Calibri" w:eastAsia="Times New Roman" w:hAnsi="Calibri" w:cs="Calibri"/>
              <w:i/>
              <w:iCs/>
              <w:color w:val="000000"/>
              <w:lang w:val="en-US"/>
            </w:rPr>
            <w:t>Canadian Journal of Civil Engineering</w:t>
          </w:r>
          <w:r w:rsidRPr="008C2799">
            <w:rPr>
              <w:rFonts w:ascii="Calibri" w:eastAsia="Times New Roman" w:hAnsi="Calibri" w:cs="Calibri"/>
              <w:color w:val="000000"/>
              <w:lang w:val="en-US"/>
            </w:rPr>
            <w:t>, vol. 49, no. 1, pp. 1–10, Jan. 2022, doi: 10.1139/cjce-2019-0465.</w:t>
          </w:r>
        </w:p>
        <w:p w14:paraId="220C9BD9" w14:textId="77777777" w:rsidR="00C35FA7" w:rsidRPr="008C2799" w:rsidRDefault="00C35FA7">
          <w:pPr>
            <w:autoSpaceDE w:val="0"/>
            <w:autoSpaceDN w:val="0"/>
            <w:ind w:hanging="640"/>
            <w:divId w:val="1376464433"/>
            <w:rPr>
              <w:rFonts w:ascii="Calibri" w:eastAsia="Times New Roman" w:hAnsi="Calibri" w:cs="Calibri"/>
              <w:color w:val="000000"/>
              <w:lang w:val="en-US"/>
            </w:rPr>
          </w:pPr>
          <w:r w:rsidRPr="008C2799">
            <w:rPr>
              <w:rFonts w:ascii="Calibri" w:eastAsia="Times New Roman" w:hAnsi="Calibri" w:cs="Calibri"/>
              <w:color w:val="000000"/>
              <w:lang w:val="en-US"/>
            </w:rPr>
            <w:t>[23]</w:t>
          </w:r>
          <w:r w:rsidRPr="008C2799">
            <w:rPr>
              <w:rFonts w:ascii="Calibri" w:eastAsia="Times New Roman" w:hAnsi="Calibri" w:cs="Calibri"/>
              <w:color w:val="000000"/>
              <w:lang w:val="en-US"/>
            </w:rPr>
            <w:tab/>
            <w:t xml:space="preserve">H. A. Alharbi, A. I. Rushdi, A. Bazeyad, and K. F. Al-Mutlaq, “Aliphatic and cyclic hydrocarbons in urban street dust from Riyadh city, Saudi Arabia: Levels, distribution, and sources,” </w:t>
          </w:r>
          <w:r w:rsidRPr="008C2799">
            <w:rPr>
              <w:rFonts w:ascii="Calibri" w:eastAsia="Times New Roman" w:hAnsi="Calibri" w:cs="Calibri"/>
              <w:i/>
              <w:iCs/>
              <w:color w:val="000000"/>
              <w:lang w:val="en-US"/>
            </w:rPr>
            <w:t>Atmos. Pollut. Res.</w:t>
          </w:r>
          <w:r w:rsidRPr="008C2799">
            <w:rPr>
              <w:rFonts w:ascii="Calibri" w:eastAsia="Times New Roman" w:hAnsi="Calibri" w:cs="Calibri"/>
              <w:color w:val="000000"/>
              <w:lang w:val="en-US"/>
            </w:rPr>
            <w:t>, vol. 15, no. 11, p. 102261, Nov. 2024, doi: 10.1016/j.apr.2024.102261.</w:t>
          </w:r>
        </w:p>
        <w:p w14:paraId="58C3861C" w14:textId="77777777" w:rsidR="00C35FA7" w:rsidRPr="008C2799" w:rsidRDefault="00C35FA7">
          <w:pPr>
            <w:autoSpaceDE w:val="0"/>
            <w:autoSpaceDN w:val="0"/>
            <w:ind w:hanging="640"/>
            <w:divId w:val="681277681"/>
            <w:rPr>
              <w:rFonts w:ascii="Calibri" w:eastAsia="Times New Roman" w:hAnsi="Calibri" w:cs="Calibri"/>
              <w:color w:val="000000"/>
              <w:lang w:val="en-US"/>
            </w:rPr>
          </w:pPr>
          <w:r w:rsidRPr="008C2799">
            <w:rPr>
              <w:rFonts w:ascii="Calibri" w:eastAsia="Times New Roman" w:hAnsi="Calibri" w:cs="Calibri"/>
              <w:color w:val="000000"/>
              <w:lang w:val="en-US"/>
            </w:rPr>
            <w:t>[24]</w:t>
          </w:r>
          <w:r w:rsidRPr="008C2799">
            <w:rPr>
              <w:rFonts w:ascii="Calibri" w:eastAsia="Times New Roman" w:hAnsi="Calibri" w:cs="Calibri"/>
              <w:color w:val="000000"/>
              <w:lang w:val="en-US"/>
            </w:rPr>
            <w:tab/>
            <w:t xml:space="preserve">C. Candeias, E. Vicente, M. Tomé, F. Rocha, P. Ávila, and A. Célia, “Geochemical, Mineralogical and Morphological Characterisation of Road Dust and Associated Health Risks,” </w:t>
          </w:r>
          <w:r w:rsidRPr="008C2799">
            <w:rPr>
              <w:rFonts w:ascii="Calibri" w:eastAsia="Times New Roman" w:hAnsi="Calibri" w:cs="Calibri"/>
              <w:i/>
              <w:iCs/>
              <w:color w:val="000000"/>
              <w:lang w:val="en-US"/>
            </w:rPr>
            <w:t>Int. J. Environ. Res. Public Health</w:t>
          </w:r>
          <w:r w:rsidRPr="008C2799">
            <w:rPr>
              <w:rFonts w:ascii="Calibri" w:eastAsia="Times New Roman" w:hAnsi="Calibri" w:cs="Calibri"/>
              <w:color w:val="000000"/>
              <w:lang w:val="en-US"/>
            </w:rPr>
            <w:t>, vol. 17, no. 5, p. 1563, Feb. 2020, doi: 10.3390/ijerph17051563.</w:t>
          </w:r>
        </w:p>
        <w:p w14:paraId="5FFCB570" w14:textId="77777777" w:rsidR="00C35FA7" w:rsidRPr="008C2799" w:rsidRDefault="00C35FA7">
          <w:pPr>
            <w:autoSpaceDE w:val="0"/>
            <w:autoSpaceDN w:val="0"/>
            <w:ind w:hanging="640"/>
            <w:divId w:val="1422793834"/>
            <w:rPr>
              <w:rFonts w:ascii="Calibri" w:eastAsia="Times New Roman" w:hAnsi="Calibri" w:cs="Calibri"/>
              <w:color w:val="000000"/>
              <w:lang w:val="en-US"/>
            </w:rPr>
          </w:pPr>
          <w:r w:rsidRPr="008C2799">
            <w:rPr>
              <w:rFonts w:ascii="Calibri" w:eastAsia="Times New Roman" w:hAnsi="Calibri" w:cs="Calibri"/>
              <w:color w:val="000000"/>
              <w:lang w:val="en-US"/>
            </w:rPr>
            <w:t>[25]</w:t>
          </w:r>
          <w:r w:rsidRPr="008C2799">
            <w:rPr>
              <w:rFonts w:ascii="Calibri" w:eastAsia="Times New Roman" w:hAnsi="Calibri" w:cs="Calibri"/>
              <w:color w:val="000000"/>
              <w:lang w:val="en-US"/>
            </w:rPr>
            <w:tab/>
            <w:t xml:space="preserve">H. Q. Anh, T. M. Tran, N. T. Thu Thuy, T. B. Minh, and S. Takahashi, “Screening analysis of organic micro-pollutants in road dusts from some areas in northern Vietnam: A preliminary investigation on contamination status, potential sources, human exposure, and ecological risk,” </w:t>
          </w:r>
          <w:r w:rsidRPr="008C2799">
            <w:rPr>
              <w:rFonts w:ascii="Calibri" w:eastAsia="Times New Roman" w:hAnsi="Calibri" w:cs="Calibri"/>
              <w:i/>
              <w:iCs/>
              <w:color w:val="000000"/>
              <w:lang w:val="en-US"/>
            </w:rPr>
            <w:t>Chemosphere</w:t>
          </w:r>
          <w:r w:rsidRPr="008C2799">
            <w:rPr>
              <w:rFonts w:ascii="Calibri" w:eastAsia="Times New Roman" w:hAnsi="Calibri" w:cs="Calibri"/>
              <w:color w:val="000000"/>
              <w:lang w:val="en-US"/>
            </w:rPr>
            <w:t>, vol. 224, pp. 428–436, Jun. 2019, doi: 10.1016/j.chemosphere.2019.02.177.</w:t>
          </w:r>
        </w:p>
        <w:p w14:paraId="7CC97EA6" w14:textId="77777777" w:rsidR="00C35FA7" w:rsidRPr="008C2799" w:rsidRDefault="00C35FA7">
          <w:pPr>
            <w:autoSpaceDE w:val="0"/>
            <w:autoSpaceDN w:val="0"/>
            <w:ind w:hanging="640"/>
            <w:divId w:val="580600677"/>
            <w:rPr>
              <w:rFonts w:ascii="Calibri" w:eastAsia="Times New Roman" w:hAnsi="Calibri" w:cs="Calibri"/>
              <w:color w:val="000000"/>
              <w:lang w:val="en-US"/>
            </w:rPr>
          </w:pPr>
          <w:r w:rsidRPr="008C2799">
            <w:rPr>
              <w:rFonts w:ascii="Calibri" w:eastAsia="Times New Roman" w:hAnsi="Calibri" w:cs="Calibri"/>
              <w:color w:val="000000"/>
              <w:lang w:val="en-US"/>
            </w:rPr>
            <w:t>[26]</w:t>
          </w:r>
          <w:r w:rsidRPr="008C2799">
            <w:rPr>
              <w:rFonts w:ascii="Calibri" w:eastAsia="Times New Roman" w:hAnsi="Calibri" w:cs="Calibri"/>
              <w:color w:val="000000"/>
              <w:lang w:val="en-US"/>
            </w:rPr>
            <w:tab/>
            <w:t xml:space="preserve">N. H. Hishamuddin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“The Sources of Polycyclic Aromatic Hydrocarbons in Road Dust and Their Potential Hazard,” </w:t>
          </w:r>
          <w:r w:rsidRPr="008C2799">
            <w:rPr>
              <w:rFonts w:ascii="Calibri" w:eastAsia="Times New Roman" w:hAnsi="Calibri" w:cs="Calibri"/>
              <w:i/>
              <w:iCs/>
              <w:color w:val="000000"/>
              <w:lang w:val="en-US"/>
            </w:rPr>
            <w:t>Sustainability</w:t>
          </w:r>
          <w:r w:rsidRPr="008C2799">
            <w:rPr>
              <w:rFonts w:ascii="Calibri" w:eastAsia="Times New Roman" w:hAnsi="Calibri" w:cs="Calibri"/>
              <w:color w:val="000000"/>
              <w:lang w:val="en-US"/>
            </w:rPr>
            <w:t>, vol. 15, no. 16, p. 12532, Aug. 2023, doi: 10.3390/su151612532.</w:t>
          </w:r>
        </w:p>
        <w:p w14:paraId="590C94E6" w14:textId="77777777" w:rsidR="00C35FA7" w:rsidRPr="008C2799" w:rsidRDefault="00C35FA7">
          <w:pPr>
            <w:autoSpaceDE w:val="0"/>
            <w:autoSpaceDN w:val="0"/>
            <w:ind w:hanging="640"/>
            <w:divId w:val="256712898"/>
            <w:rPr>
              <w:rFonts w:ascii="Calibri" w:eastAsia="Times New Roman" w:hAnsi="Calibri" w:cs="Calibri"/>
              <w:color w:val="000000"/>
              <w:lang w:val="en-US"/>
            </w:rPr>
          </w:pPr>
          <w:r w:rsidRPr="008C2799">
            <w:rPr>
              <w:rFonts w:ascii="Calibri" w:eastAsia="Times New Roman" w:hAnsi="Calibri" w:cs="Calibri"/>
              <w:color w:val="000000"/>
              <w:lang w:val="en-US"/>
            </w:rPr>
            <w:t>[27]</w:t>
          </w:r>
          <w:r w:rsidRPr="008C2799">
            <w:rPr>
              <w:rFonts w:ascii="Calibri" w:eastAsia="Times New Roman" w:hAnsi="Calibri" w:cs="Calibri"/>
              <w:color w:val="000000"/>
              <w:lang w:val="en-US"/>
            </w:rPr>
            <w:tab/>
            <w:t xml:space="preserve">H.-M. Hwang, M. J. Fiala, T. L. Wade, and D. Park, “Review of pollutants in urban road dust: Part II. Organic contaminants from vehicles and road management,” </w:t>
          </w:r>
          <w:r w:rsidRPr="008C2799">
            <w:rPr>
              <w:rFonts w:ascii="Calibri" w:eastAsia="Times New Roman" w:hAnsi="Calibri" w:cs="Calibri"/>
              <w:i/>
              <w:iCs/>
              <w:color w:val="000000"/>
              <w:lang w:val="en-US"/>
            </w:rPr>
            <w:t>International Journal of Urban Sciences</w:t>
          </w:r>
          <w:r w:rsidRPr="008C2799">
            <w:rPr>
              <w:rFonts w:ascii="Calibri" w:eastAsia="Times New Roman" w:hAnsi="Calibri" w:cs="Calibri"/>
              <w:color w:val="000000"/>
              <w:lang w:val="en-US"/>
            </w:rPr>
            <w:t>, vol. 23, no. 4, pp. 445–463, Oct. 2019, doi: 10.1080/12265934.2018.1538811.</w:t>
          </w:r>
        </w:p>
        <w:p w14:paraId="52B9194A" w14:textId="77777777" w:rsidR="00C35FA7" w:rsidRPr="008C2799" w:rsidRDefault="00C35FA7">
          <w:pPr>
            <w:autoSpaceDE w:val="0"/>
            <w:autoSpaceDN w:val="0"/>
            <w:ind w:hanging="640"/>
            <w:divId w:val="1401320492"/>
            <w:rPr>
              <w:rFonts w:ascii="Calibri" w:eastAsia="Times New Roman" w:hAnsi="Calibri" w:cs="Calibri"/>
              <w:color w:val="000000"/>
              <w:lang w:val="en-US"/>
            </w:rPr>
          </w:pPr>
          <w:r w:rsidRPr="008C2799">
            <w:rPr>
              <w:rFonts w:ascii="Calibri" w:eastAsia="Times New Roman" w:hAnsi="Calibri" w:cs="Calibri"/>
              <w:color w:val="000000"/>
              <w:lang w:val="en-US"/>
            </w:rPr>
            <w:t>[28]</w:t>
          </w:r>
          <w:r w:rsidRPr="008C2799">
            <w:rPr>
              <w:rFonts w:ascii="Calibri" w:eastAsia="Times New Roman" w:hAnsi="Calibri" w:cs="Calibri"/>
              <w:color w:val="000000"/>
              <w:lang w:val="en-US"/>
            </w:rPr>
            <w:tab/>
            <w:t>T. Morioka, S. Tanaka, Y. Yamada, S. Yukioka, and F. Aiba, “Quantification of microplastic by particle size down to 1.1 </w:t>
          </w:r>
          <w:r w:rsidRPr="00C35FA7">
            <w:rPr>
              <w:rFonts w:ascii="Calibri" w:eastAsia="Times New Roman" w:hAnsi="Calibri" w:cs="Calibri"/>
              <w:color w:val="000000"/>
            </w:rPr>
            <w:t>μ</w:t>
          </w:r>
          <w:r w:rsidRPr="008C2799">
            <w:rPr>
              <w:rFonts w:ascii="Calibri" w:eastAsia="Times New Roman" w:hAnsi="Calibri" w:cs="Calibri"/>
              <w:color w:val="000000"/>
              <w:lang w:val="en-US"/>
            </w:rPr>
            <w:t xml:space="preserve">m in surface road dust in an urban city, Japan,” </w:t>
          </w:r>
          <w:r w:rsidRPr="008C2799">
            <w:rPr>
              <w:rFonts w:ascii="Calibri" w:eastAsia="Times New Roman" w:hAnsi="Calibri" w:cs="Calibri"/>
              <w:i/>
              <w:iCs/>
              <w:color w:val="000000"/>
              <w:lang w:val="en-US"/>
            </w:rPr>
            <w:t>Environmental Pollution</w:t>
          </w:r>
          <w:r w:rsidRPr="008C2799">
            <w:rPr>
              <w:rFonts w:ascii="Calibri" w:eastAsia="Times New Roman" w:hAnsi="Calibri" w:cs="Calibri"/>
              <w:color w:val="000000"/>
              <w:lang w:val="en-US"/>
            </w:rPr>
            <w:t>, vol. 334, p. 122198, Oct. 2023, doi: 10.1016/j.envpol.2023.122198.</w:t>
          </w:r>
        </w:p>
        <w:p w14:paraId="220C0EA4" w14:textId="77777777" w:rsidR="00C35FA7" w:rsidRPr="008C2799" w:rsidRDefault="00C35FA7">
          <w:pPr>
            <w:autoSpaceDE w:val="0"/>
            <w:autoSpaceDN w:val="0"/>
            <w:ind w:hanging="640"/>
            <w:divId w:val="1627807316"/>
            <w:rPr>
              <w:rFonts w:ascii="Calibri" w:eastAsia="Times New Roman" w:hAnsi="Calibri" w:cs="Calibri"/>
              <w:color w:val="000000"/>
              <w:lang w:val="en-US"/>
            </w:rPr>
          </w:pPr>
          <w:r w:rsidRPr="008C2799">
            <w:rPr>
              <w:rFonts w:ascii="Calibri" w:eastAsia="Times New Roman" w:hAnsi="Calibri" w:cs="Calibri"/>
              <w:color w:val="000000"/>
              <w:lang w:val="en-US"/>
            </w:rPr>
            <w:t>[29]</w:t>
          </w:r>
          <w:r w:rsidRPr="008C2799">
            <w:rPr>
              <w:rFonts w:ascii="Calibri" w:eastAsia="Times New Roman" w:hAnsi="Calibri" w:cs="Calibri"/>
              <w:color w:val="000000"/>
              <w:lang w:val="en-US"/>
            </w:rPr>
            <w:tab/>
            <w:t xml:space="preserve">X. S. Wang, “Polycyclic aromatic hydrocarbons in urban street dust: sources and health risk assessment,” </w:t>
          </w:r>
          <w:r w:rsidRPr="008C2799">
            <w:rPr>
              <w:rFonts w:ascii="Calibri" w:eastAsia="Times New Roman" w:hAnsi="Calibri" w:cs="Calibri"/>
              <w:i/>
              <w:iCs/>
              <w:color w:val="000000"/>
              <w:lang w:val="en-US"/>
            </w:rPr>
            <w:t>Environ. Geochem. Health</w:t>
          </w:r>
          <w:r w:rsidRPr="008C2799">
            <w:rPr>
              <w:rFonts w:ascii="Calibri" w:eastAsia="Times New Roman" w:hAnsi="Calibri" w:cs="Calibri"/>
              <w:color w:val="000000"/>
              <w:lang w:val="en-US"/>
            </w:rPr>
            <w:t>, vol. 40, no. 1, pp. 383–393, Feb. 2018, doi: 10.1007/s10653-017-9918-5.</w:t>
          </w:r>
        </w:p>
        <w:p w14:paraId="439A6C7D" w14:textId="77777777" w:rsidR="00C35FA7" w:rsidRPr="008C2799" w:rsidRDefault="00C35FA7">
          <w:pPr>
            <w:autoSpaceDE w:val="0"/>
            <w:autoSpaceDN w:val="0"/>
            <w:ind w:hanging="640"/>
            <w:divId w:val="1420370435"/>
            <w:rPr>
              <w:rFonts w:ascii="Calibri" w:eastAsia="Times New Roman" w:hAnsi="Calibri" w:cs="Calibri"/>
              <w:color w:val="000000"/>
              <w:lang w:val="en-US"/>
            </w:rPr>
          </w:pPr>
          <w:r w:rsidRPr="008C2799">
            <w:rPr>
              <w:rFonts w:ascii="Calibri" w:eastAsia="Times New Roman" w:hAnsi="Calibri" w:cs="Calibri"/>
              <w:color w:val="000000"/>
              <w:lang w:val="en-US"/>
            </w:rPr>
            <w:lastRenderedPageBreak/>
            <w:t>[30]</w:t>
          </w:r>
          <w:r w:rsidRPr="008C2799">
            <w:rPr>
              <w:rFonts w:ascii="Calibri" w:eastAsia="Times New Roman" w:hAnsi="Calibri" w:cs="Calibri"/>
              <w:color w:val="000000"/>
              <w:lang w:val="en-US"/>
            </w:rPr>
            <w:tab/>
            <w:t xml:space="preserve">S. Dytłow, M. Kida, and S. Ziembowicz, “Magnetic association of microplastics in urban road dust: Size distribution and ecological risk,” </w:t>
          </w:r>
          <w:r w:rsidRPr="008C2799">
            <w:rPr>
              <w:rFonts w:ascii="Calibri" w:eastAsia="Times New Roman" w:hAnsi="Calibri" w:cs="Calibri"/>
              <w:i/>
              <w:iCs/>
              <w:color w:val="000000"/>
              <w:lang w:val="en-US"/>
            </w:rPr>
            <w:t>Environ. Res.</w:t>
          </w:r>
          <w:r w:rsidRPr="008C2799">
            <w:rPr>
              <w:rFonts w:ascii="Calibri" w:eastAsia="Times New Roman" w:hAnsi="Calibri" w:cs="Calibri"/>
              <w:color w:val="000000"/>
              <w:lang w:val="en-US"/>
            </w:rPr>
            <w:t>, p. 124263, Mar. 2026, doi: 10.1016/j.envres.2026.124263.</w:t>
          </w:r>
        </w:p>
        <w:p w14:paraId="1640D91F" w14:textId="77777777" w:rsidR="00C35FA7" w:rsidRPr="008C2799" w:rsidRDefault="00C35FA7">
          <w:pPr>
            <w:autoSpaceDE w:val="0"/>
            <w:autoSpaceDN w:val="0"/>
            <w:ind w:hanging="640"/>
            <w:divId w:val="1900479909"/>
            <w:rPr>
              <w:rFonts w:ascii="Calibri" w:eastAsia="Times New Roman" w:hAnsi="Calibri" w:cs="Calibri"/>
              <w:color w:val="000000"/>
              <w:lang w:val="en-US"/>
            </w:rPr>
          </w:pPr>
          <w:r w:rsidRPr="008C2799">
            <w:rPr>
              <w:rFonts w:ascii="Calibri" w:eastAsia="Times New Roman" w:hAnsi="Calibri" w:cs="Calibri"/>
              <w:color w:val="000000"/>
              <w:lang w:val="en-US"/>
            </w:rPr>
            <w:t>[31]</w:t>
          </w:r>
          <w:r w:rsidRPr="008C2799">
            <w:rPr>
              <w:rFonts w:ascii="Calibri" w:eastAsia="Times New Roman" w:hAnsi="Calibri" w:cs="Calibri"/>
              <w:color w:val="000000"/>
              <w:lang w:val="en-US"/>
            </w:rPr>
            <w:tab/>
            <w:t xml:space="preserve">A. Bourliva, L. Papadopoulou, and E. Aidona, “Study of road dust magnetic phases as the main carrier of potentially harmful trace elements,” </w:t>
          </w:r>
          <w:r w:rsidRPr="008C2799">
            <w:rPr>
              <w:rFonts w:ascii="Calibri" w:eastAsia="Times New Roman" w:hAnsi="Calibri" w:cs="Calibri"/>
              <w:i/>
              <w:iCs/>
              <w:color w:val="000000"/>
              <w:lang w:val="en-US"/>
            </w:rPr>
            <w:t>Science of The Total Environment</w:t>
          </w:r>
          <w:r w:rsidRPr="008C2799">
            <w:rPr>
              <w:rFonts w:ascii="Calibri" w:eastAsia="Times New Roman" w:hAnsi="Calibri" w:cs="Calibri"/>
              <w:color w:val="000000"/>
              <w:lang w:val="en-US"/>
            </w:rPr>
            <w:t>, vol. 553, pp. 380–391, May 2016, doi: 10.1016/j.scitotenv.2016.02.149.</w:t>
          </w:r>
        </w:p>
        <w:p w14:paraId="50D62858" w14:textId="77777777" w:rsidR="00C35FA7" w:rsidRPr="008C2799" w:rsidRDefault="00C35FA7">
          <w:pPr>
            <w:autoSpaceDE w:val="0"/>
            <w:autoSpaceDN w:val="0"/>
            <w:ind w:hanging="640"/>
            <w:divId w:val="176818612"/>
            <w:rPr>
              <w:rFonts w:ascii="Calibri" w:eastAsia="Times New Roman" w:hAnsi="Calibri" w:cs="Calibri"/>
              <w:color w:val="000000"/>
              <w:lang w:val="en-US"/>
            </w:rPr>
          </w:pPr>
          <w:r w:rsidRPr="008C2799">
            <w:rPr>
              <w:rFonts w:ascii="Calibri" w:eastAsia="Times New Roman" w:hAnsi="Calibri" w:cs="Calibri"/>
              <w:color w:val="000000"/>
              <w:lang w:val="en-US"/>
            </w:rPr>
            <w:t>[32]</w:t>
          </w:r>
          <w:r w:rsidRPr="008C2799">
            <w:rPr>
              <w:rFonts w:ascii="Calibri" w:eastAsia="Times New Roman" w:hAnsi="Calibri" w:cs="Calibri"/>
              <w:color w:val="000000"/>
              <w:lang w:val="en-US"/>
            </w:rPr>
            <w:tab/>
            <w:t xml:space="preserve">B. A. Maher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“Magnetite pollution nanoparticles in the human brain,” </w:t>
          </w:r>
          <w:r w:rsidRPr="008C2799">
            <w:rPr>
              <w:rFonts w:ascii="Calibri" w:eastAsia="Times New Roman" w:hAnsi="Calibri" w:cs="Calibri"/>
              <w:i/>
              <w:iCs/>
              <w:color w:val="000000"/>
              <w:lang w:val="en-US"/>
            </w:rPr>
            <w:t>Proceedings of the National Academy of Sciences</w:t>
          </w:r>
          <w:r w:rsidRPr="008C2799">
            <w:rPr>
              <w:rFonts w:ascii="Calibri" w:eastAsia="Times New Roman" w:hAnsi="Calibri" w:cs="Calibri"/>
              <w:color w:val="000000"/>
              <w:lang w:val="en-US"/>
            </w:rPr>
            <w:t>, vol. 113, no. 39, pp. 10797–10801, Sep. 2016, doi: 10.1073/pnas.1605941113.</w:t>
          </w:r>
        </w:p>
        <w:p w14:paraId="42D686A5" w14:textId="77777777" w:rsidR="00C35FA7" w:rsidRPr="008C2799" w:rsidRDefault="00C35FA7">
          <w:pPr>
            <w:autoSpaceDE w:val="0"/>
            <w:autoSpaceDN w:val="0"/>
            <w:ind w:hanging="640"/>
            <w:divId w:val="1201238995"/>
            <w:rPr>
              <w:rFonts w:ascii="Calibri" w:eastAsia="Times New Roman" w:hAnsi="Calibri" w:cs="Calibri"/>
              <w:color w:val="000000"/>
              <w:lang w:val="en-US"/>
            </w:rPr>
          </w:pPr>
          <w:r w:rsidRPr="008C2799">
            <w:rPr>
              <w:rFonts w:ascii="Calibri" w:eastAsia="Times New Roman" w:hAnsi="Calibri" w:cs="Calibri"/>
              <w:color w:val="000000"/>
              <w:lang w:val="en-US"/>
            </w:rPr>
            <w:t>[33]</w:t>
          </w:r>
          <w:r w:rsidRPr="008C2799">
            <w:rPr>
              <w:rFonts w:ascii="Calibri" w:eastAsia="Times New Roman" w:hAnsi="Calibri" w:cs="Calibri"/>
              <w:color w:val="000000"/>
              <w:lang w:val="en-US"/>
            </w:rPr>
            <w:tab/>
            <w:t xml:space="preserve">D. Navarro-Ciurana, M. Corbella, and D. Meroño, “Effects of Road Dust Particle Size on Mineralogy, Chemical Bulk Content, Pollution and Health Risk Analyses,” </w:t>
          </w:r>
          <w:r w:rsidRPr="008C2799">
            <w:rPr>
              <w:rFonts w:ascii="Calibri" w:eastAsia="Times New Roman" w:hAnsi="Calibri" w:cs="Calibri"/>
              <w:i/>
              <w:iCs/>
              <w:color w:val="000000"/>
              <w:lang w:val="en-US"/>
            </w:rPr>
            <w:t>Int. J. Environ. Res. Public Health</w:t>
          </w:r>
          <w:r w:rsidRPr="008C2799">
            <w:rPr>
              <w:rFonts w:ascii="Calibri" w:eastAsia="Times New Roman" w:hAnsi="Calibri" w:cs="Calibri"/>
              <w:color w:val="000000"/>
              <w:lang w:val="en-US"/>
            </w:rPr>
            <w:t>, vol. 20, no. 17, p. 6655, Aug. 2023, doi: 10.3390/ijerph20176655.</w:t>
          </w:r>
        </w:p>
        <w:p w14:paraId="3AF83724" w14:textId="77777777" w:rsidR="00C35FA7" w:rsidRPr="008C2799" w:rsidRDefault="00C35FA7">
          <w:pPr>
            <w:autoSpaceDE w:val="0"/>
            <w:autoSpaceDN w:val="0"/>
            <w:ind w:hanging="640"/>
            <w:divId w:val="179857225"/>
            <w:rPr>
              <w:rFonts w:ascii="Calibri" w:eastAsia="Times New Roman" w:hAnsi="Calibri" w:cs="Calibri"/>
              <w:color w:val="000000"/>
              <w:lang w:val="en-US"/>
            </w:rPr>
          </w:pPr>
          <w:r w:rsidRPr="008C2799">
            <w:rPr>
              <w:rFonts w:ascii="Calibri" w:eastAsia="Times New Roman" w:hAnsi="Calibri" w:cs="Calibri"/>
              <w:color w:val="000000"/>
              <w:lang w:val="en-US"/>
            </w:rPr>
            <w:t>[34]</w:t>
          </w:r>
          <w:r w:rsidRPr="008C2799">
            <w:rPr>
              <w:rFonts w:ascii="Calibri" w:eastAsia="Times New Roman" w:hAnsi="Calibri" w:cs="Calibri"/>
              <w:color w:val="000000"/>
              <w:lang w:val="en-US"/>
            </w:rPr>
            <w:tab/>
            <w:t xml:space="preserve">Z. Niu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“Nanosized magnetite particles in urban road dust: distribution characteristics and their potential risk,” </w:t>
          </w:r>
          <w:r w:rsidRPr="008C2799">
            <w:rPr>
              <w:rFonts w:ascii="Calibri" w:eastAsia="Times New Roman" w:hAnsi="Calibri" w:cs="Calibri"/>
              <w:i/>
              <w:iCs/>
              <w:color w:val="000000"/>
              <w:lang w:val="en-US"/>
            </w:rPr>
            <w:t>Environ. Sci. Nano</w:t>
          </w:r>
          <w:r w:rsidRPr="008C2799">
            <w:rPr>
              <w:rFonts w:ascii="Calibri" w:eastAsia="Times New Roman" w:hAnsi="Calibri" w:cs="Calibri"/>
              <w:color w:val="000000"/>
              <w:lang w:val="en-US"/>
            </w:rPr>
            <w:t>, vol. 12, no. 10, pp. 4592–4602, 2025, doi: 10.1039/D4EN01036A.</w:t>
          </w:r>
        </w:p>
        <w:p w14:paraId="5F6839B1" w14:textId="77777777" w:rsidR="00C35FA7" w:rsidRPr="008C2799" w:rsidRDefault="00C35FA7">
          <w:pPr>
            <w:autoSpaceDE w:val="0"/>
            <w:autoSpaceDN w:val="0"/>
            <w:ind w:hanging="640"/>
            <w:divId w:val="233586018"/>
            <w:rPr>
              <w:rFonts w:ascii="Calibri" w:eastAsia="Times New Roman" w:hAnsi="Calibri" w:cs="Calibri"/>
              <w:color w:val="000000"/>
              <w:lang w:val="en-US"/>
            </w:rPr>
          </w:pPr>
          <w:r w:rsidRPr="008C2799">
            <w:rPr>
              <w:rFonts w:ascii="Calibri" w:eastAsia="Times New Roman" w:hAnsi="Calibri" w:cs="Calibri"/>
              <w:color w:val="000000"/>
              <w:lang w:val="en-US"/>
            </w:rPr>
            <w:t>[35]</w:t>
          </w:r>
          <w:r w:rsidRPr="008C2799">
            <w:rPr>
              <w:rFonts w:ascii="Calibri" w:eastAsia="Times New Roman" w:hAnsi="Calibri" w:cs="Calibri"/>
              <w:color w:val="000000"/>
              <w:lang w:val="en-US"/>
            </w:rPr>
            <w:tab/>
            <w:t xml:space="preserve">A. Aguilera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“Spatial distribution of magnetic material in urban road dust classified by land use and type of road in San Luis Potosí, Mexico,” </w:t>
          </w:r>
          <w:r w:rsidRPr="008C2799">
            <w:rPr>
              <w:rFonts w:ascii="Calibri" w:eastAsia="Times New Roman" w:hAnsi="Calibri" w:cs="Calibri"/>
              <w:i/>
              <w:iCs/>
              <w:color w:val="000000"/>
              <w:lang w:val="en-US"/>
            </w:rPr>
            <w:t>Air Qual. Atmos. Health</w:t>
          </w:r>
          <w:r w:rsidRPr="008C2799">
            <w:rPr>
              <w:rFonts w:ascii="Calibri" w:eastAsia="Times New Roman" w:hAnsi="Calibri" w:cs="Calibri"/>
              <w:color w:val="000000"/>
              <w:lang w:val="en-US"/>
            </w:rPr>
            <w:t>, vol. 13, no. 8, pp. 951–963, Aug. 2020, doi: 10.1007/s11869-020-00851-5.</w:t>
          </w:r>
        </w:p>
        <w:p w14:paraId="3C7A1E6E" w14:textId="77777777" w:rsidR="00C35FA7" w:rsidRPr="008C2799" w:rsidRDefault="00C35FA7">
          <w:pPr>
            <w:autoSpaceDE w:val="0"/>
            <w:autoSpaceDN w:val="0"/>
            <w:ind w:hanging="640"/>
            <w:divId w:val="1757555249"/>
            <w:rPr>
              <w:rFonts w:ascii="Calibri" w:eastAsia="Times New Roman" w:hAnsi="Calibri" w:cs="Calibri"/>
              <w:color w:val="000000"/>
              <w:lang w:val="en-US"/>
            </w:rPr>
          </w:pPr>
          <w:r w:rsidRPr="008C2799">
            <w:rPr>
              <w:rFonts w:ascii="Calibri" w:eastAsia="Times New Roman" w:hAnsi="Calibri" w:cs="Calibri"/>
              <w:color w:val="000000"/>
              <w:lang w:val="en-US"/>
            </w:rPr>
            <w:t>[36]</w:t>
          </w:r>
          <w:r w:rsidRPr="008C2799">
            <w:rPr>
              <w:rFonts w:ascii="Calibri" w:eastAsia="Times New Roman" w:hAnsi="Calibri" w:cs="Calibri"/>
              <w:color w:val="000000"/>
              <w:lang w:val="en-US"/>
            </w:rPr>
            <w:tab/>
            <w:t xml:space="preserve">F. Botsou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“Estimating remobilization of potentially toxic elements in soil and road dust of an industrialized urban environment,” </w:t>
          </w:r>
          <w:r w:rsidRPr="008C2799">
            <w:rPr>
              <w:rFonts w:ascii="Calibri" w:eastAsia="Times New Roman" w:hAnsi="Calibri" w:cs="Calibri"/>
              <w:i/>
              <w:iCs/>
              <w:color w:val="000000"/>
              <w:lang w:val="en-US"/>
            </w:rPr>
            <w:t>Environ. Monit. Assess.</w:t>
          </w:r>
          <w:r w:rsidRPr="008C2799">
            <w:rPr>
              <w:rFonts w:ascii="Calibri" w:eastAsia="Times New Roman" w:hAnsi="Calibri" w:cs="Calibri"/>
              <w:color w:val="000000"/>
              <w:lang w:val="en-US"/>
            </w:rPr>
            <w:t>, vol. 194, no. 8, p. 526, Aug. 2022, doi: 10.1007/s10661-022-10200-x.</w:t>
          </w:r>
        </w:p>
        <w:p w14:paraId="33EE47B7" w14:textId="77777777" w:rsidR="00C35FA7" w:rsidRPr="008C2799" w:rsidRDefault="00C35FA7">
          <w:pPr>
            <w:autoSpaceDE w:val="0"/>
            <w:autoSpaceDN w:val="0"/>
            <w:ind w:hanging="640"/>
            <w:divId w:val="513105565"/>
            <w:rPr>
              <w:rFonts w:ascii="Calibri" w:eastAsia="Times New Roman" w:hAnsi="Calibri" w:cs="Calibri"/>
              <w:color w:val="000000"/>
              <w:lang w:val="en-US"/>
            </w:rPr>
          </w:pPr>
          <w:r w:rsidRPr="008C2799">
            <w:rPr>
              <w:rFonts w:ascii="Calibri" w:eastAsia="Times New Roman" w:hAnsi="Calibri" w:cs="Calibri"/>
              <w:color w:val="000000"/>
              <w:lang w:val="en-US"/>
            </w:rPr>
            <w:t>[37]</w:t>
          </w:r>
          <w:r w:rsidRPr="008C2799">
            <w:rPr>
              <w:rFonts w:ascii="Calibri" w:eastAsia="Times New Roman" w:hAnsi="Calibri" w:cs="Calibri"/>
              <w:color w:val="000000"/>
              <w:lang w:val="en-US"/>
            </w:rPr>
            <w:tab/>
            <w:t xml:space="preserve">T. Salazar-Rojas, F. R. Cejudo-Ruiz, and G. Calvo-Brenes, “Assessing magnetic properties of biomonitors and road dust as a screening method for air pollution monitoring,” </w:t>
          </w:r>
          <w:r w:rsidRPr="008C2799">
            <w:rPr>
              <w:rFonts w:ascii="Calibri" w:eastAsia="Times New Roman" w:hAnsi="Calibri" w:cs="Calibri"/>
              <w:i/>
              <w:iCs/>
              <w:color w:val="000000"/>
              <w:lang w:val="en-US"/>
            </w:rPr>
            <w:t>Chemosphere</w:t>
          </w:r>
          <w:r w:rsidRPr="008C2799">
            <w:rPr>
              <w:rFonts w:ascii="Calibri" w:eastAsia="Times New Roman" w:hAnsi="Calibri" w:cs="Calibri"/>
              <w:color w:val="000000"/>
              <w:lang w:val="en-US"/>
            </w:rPr>
            <w:t>, vol. 310, p. 136795, Jan. 2023, doi: 10.1016/j.chemosphere.2022.136795.</w:t>
          </w:r>
        </w:p>
        <w:p w14:paraId="57420495" w14:textId="77777777" w:rsidR="00C35FA7" w:rsidRPr="008C2799" w:rsidRDefault="00C35FA7">
          <w:pPr>
            <w:autoSpaceDE w:val="0"/>
            <w:autoSpaceDN w:val="0"/>
            <w:ind w:hanging="640"/>
            <w:divId w:val="1346249796"/>
            <w:rPr>
              <w:rFonts w:ascii="Calibri" w:eastAsia="Times New Roman" w:hAnsi="Calibri" w:cs="Calibri"/>
              <w:color w:val="000000"/>
              <w:lang w:val="en-US"/>
            </w:rPr>
          </w:pPr>
          <w:r w:rsidRPr="008C2799">
            <w:rPr>
              <w:rFonts w:ascii="Calibri" w:eastAsia="Times New Roman" w:hAnsi="Calibri" w:cs="Calibri"/>
              <w:color w:val="000000"/>
              <w:lang w:val="en-US"/>
            </w:rPr>
            <w:t>[38]</w:t>
          </w:r>
          <w:r w:rsidRPr="008C2799">
            <w:rPr>
              <w:rFonts w:ascii="Calibri" w:eastAsia="Times New Roman" w:hAnsi="Calibri" w:cs="Calibri"/>
              <w:color w:val="000000"/>
              <w:lang w:val="en-US"/>
            </w:rPr>
            <w:tab/>
            <w:t xml:space="preserve">T. Yang, Q. Liu, H. Li, Q. Zeng, and L. Chan, “Anthropogenic magnetic particles and heavy metals in the road dust: Magnetic identification and its implications,” </w:t>
          </w:r>
          <w:r w:rsidRPr="008C2799">
            <w:rPr>
              <w:rFonts w:ascii="Calibri" w:eastAsia="Times New Roman" w:hAnsi="Calibri" w:cs="Calibri"/>
              <w:i/>
              <w:iCs/>
              <w:color w:val="000000"/>
              <w:lang w:val="en-US"/>
            </w:rPr>
            <w:t>Atmos. Environ.</w:t>
          </w:r>
          <w:r w:rsidRPr="008C2799">
            <w:rPr>
              <w:rFonts w:ascii="Calibri" w:eastAsia="Times New Roman" w:hAnsi="Calibri" w:cs="Calibri"/>
              <w:color w:val="000000"/>
              <w:lang w:val="en-US"/>
            </w:rPr>
            <w:t>, vol. 44, no. 9, pp. 1175–1185, Mar. 2010, doi: 10.1016/j.atmosenv.2009.12.028.</w:t>
          </w:r>
        </w:p>
        <w:p w14:paraId="1AB69E73" w14:textId="77777777" w:rsidR="00C35FA7" w:rsidRPr="008C2799" w:rsidRDefault="00C35FA7">
          <w:pPr>
            <w:autoSpaceDE w:val="0"/>
            <w:autoSpaceDN w:val="0"/>
            <w:ind w:hanging="640"/>
            <w:divId w:val="1290471144"/>
            <w:rPr>
              <w:rFonts w:ascii="Calibri" w:eastAsia="Times New Roman" w:hAnsi="Calibri" w:cs="Calibri"/>
              <w:color w:val="000000"/>
              <w:lang w:val="en-US"/>
            </w:rPr>
          </w:pPr>
          <w:r w:rsidRPr="008C2799">
            <w:rPr>
              <w:rFonts w:ascii="Calibri" w:eastAsia="Times New Roman" w:hAnsi="Calibri" w:cs="Calibri"/>
              <w:color w:val="000000"/>
              <w:lang w:val="en-US"/>
            </w:rPr>
            <w:t>[39]</w:t>
          </w:r>
          <w:r w:rsidRPr="008C2799">
            <w:rPr>
              <w:rFonts w:ascii="Calibri" w:eastAsia="Times New Roman" w:hAnsi="Calibri" w:cs="Calibri"/>
              <w:color w:val="000000"/>
              <w:lang w:val="en-US"/>
            </w:rPr>
            <w:tab/>
            <w:t xml:space="preserve">Y.-S. Zhang, X.-F. Hu, X.-D. Wang, L.-S. Mei, and Y.-T. Jia, “Magnetic enhancement of road dusts in Shanghai and its implications for the urban environment,” </w:t>
          </w:r>
          <w:r w:rsidRPr="008C2799">
            <w:rPr>
              <w:rFonts w:ascii="Calibri" w:eastAsia="Times New Roman" w:hAnsi="Calibri" w:cs="Calibri"/>
              <w:i/>
              <w:iCs/>
              <w:color w:val="000000"/>
              <w:lang w:val="en-US"/>
            </w:rPr>
            <w:t>J. Soils Sediments</w:t>
          </w:r>
          <w:r w:rsidRPr="008C2799">
            <w:rPr>
              <w:rFonts w:ascii="Calibri" w:eastAsia="Times New Roman" w:hAnsi="Calibri" w:cs="Calibri"/>
              <w:color w:val="000000"/>
              <w:lang w:val="en-US"/>
            </w:rPr>
            <w:t>, vol. 24, no. 5, pp. 1969–1987, May 2024, doi: 10.1007/s11368-024-03759-0.</w:t>
          </w:r>
        </w:p>
        <w:p w14:paraId="6AE95ED7" w14:textId="77777777" w:rsidR="00C35FA7" w:rsidRPr="008C2799" w:rsidRDefault="00C35FA7">
          <w:pPr>
            <w:autoSpaceDE w:val="0"/>
            <w:autoSpaceDN w:val="0"/>
            <w:ind w:hanging="640"/>
            <w:divId w:val="150105638"/>
            <w:rPr>
              <w:rFonts w:ascii="Calibri" w:eastAsia="Times New Roman" w:hAnsi="Calibri" w:cs="Calibri"/>
              <w:color w:val="000000"/>
              <w:lang w:val="en-US"/>
            </w:rPr>
          </w:pPr>
          <w:r w:rsidRPr="008C2799">
            <w:rPr>
              <w:rFonts w:ascii="Calibri" w:eastAsia="Times New Roman" w:hAnsi="Calibri" w:cs="Calibri"/>
              <w:color w:val="000000"/>
              <w:lang w:val="en-US"/>
            </w:rPr>
            <w:t>[40]</w:t>
          </w:r>
          <w:r w:rsidRPr="008C2799">
            <w:rPr>
              <w:rFonts w:ascii="Calibri" w:eastAsia="Times New Roman" w:hAnsi="Calibri" w:cs="Calibri"/>
              <w:color w:val="000000"/>
              <w:lang w:val="en-US"/>
            </w:rPr>
            <w:tab/>
            <w:t xml:space="preserve">M. E. Evans and F. Heller, </w:t>
          </w:r>
          <w:r w:rsidRPr="008C2799">
            <w:rPr>
              <w:rFonts w:ascii="Calibri" w:eastAsia="Times New Roman" w:hAnsi="Calibri" w:cs="Calibri"/>
              <w:i/>
              <w:iCs/>
              <w:color w:val="000000"/>
              <w:lang w:val="en-US"/>
            </w:rPr>
            <w:t xml:space="preserve">Environmental magnetism: principles and applications of enviromagnetics. </w:t>
          </w:r>
          <w:r w:rsidRPr="008C2799">
            <w:rPr>
              <w:rFonts w:ascii="Calibri" w:eastAsia="Times New Roman" w:hAnsi="Calibri" w:cs="Calibri"/>
              <w:color w:val="000000"/>
              <w:lang w:val="en-US"/>
            </w:rPr>
            <w:t>. Academic Press (Elsevier), New York, 2003.</w:t>
          </w:r>
        </w:p>
        <w:p w14:paraId="15E85FBC" w14:textId="77777777" w:rsidR="00C35FA7" w:rsidRPr="008C2799" w:rsidRDefault="00C35FA7">
          <w:pPr>
            <w:autoSpaceDE w:val="0"/>
            <w:autoSpaceDN w:val="0"/>
            <w:ind w:hanging="640"/>
            <w:divId w:val="1454783575"/>
            <w:rPr>
              <w:rFonts w:ascii="Calibri" w:eastAsia="Times New Roman" w:hAnsi="Calibri" w:cs="Calibri"/>
              <w:color w:val="000000"/>
              <w:lang w:val="en-US"/>
            </w:rPr>
          </w:pPr>
          <w:r w:rsidRPr="008C2799">
            <w:rPr>
              <w:rFonts w:ascii="Calibri" w:eastAsia="Times New Roman" w:hAnsi="Calibri" w:cs="Calibri"/>
              <w:color w:val="000000"/>
              <w:lang w:val="en-US"/>
            </w:rPr>
            <w:lastRenderedPageBreak/>
            <w:t>[41]</w:t>
          </w:r>
          <w:r w:rsidRPr="008C2799">
            <w:rPr>
              <w:rFonts w:ascii="Calibri" w:eastAsia="Times New Roman" w:hAnsi="Calibri" w:cs="Calibri"/>
              <w:color w:val="000000"/>
              <w:lang w:val="en-US"/>
            </w:rPr>
            <w:tab/>
            <w:t xml:space="preserve">E. F. Bertaut, “Raies de Debye–Scherrer et repartition des dimensions des domaines de Bragg dans les poudres polycristallines,” </w:t>
          </w:r>
          <w:r w:rsidRPr="008C2799">
            <w:rPr>
              <w:rFonts w:ascii="Calibri" w:eastAsia="Times New Roman" w:hAnsi="Calibri" w:cs="Calibri"/>
              <w:i/>
              <w:iCs/>
              <w:color w:val="000000"/>
              <w:lang w:val="en-US"/>
            </w:rPr>
            <w:t>Acta Crystallogr.</w:t>
          </w:r>
          <w:r w:rsidRPr="008C2799">
            <w:rPr>
              <w:rFonts w:ascii="Calibri" w:eastAsia="Times New Roman" w:hAnsi="Calibri" w:cs="Calibri"/>
              <w:color w:val="000000"/>
              <w:lang w:val="en-US"/>
            </w:rPr>
            <w:t>, vol. 3, no. 1, pp. 14–18, Jan. 1950, doi: 10.1107/S0365110X50000045.</w:t>
          </w:r>
        </w:p>
        <w:p w14:paraId="0EAD6C11" w14:textId="77777777" w:rsidR="00C35FA7" w:rsidRPr="008C2799" w:rsidRDefault="00C35FA7">
          <w:pPr>
            <w:autoSpaceDE w:val="0"/>
            <w:autoSpaceDN w:val="0"/>
            <w:ind w:hanging="640"/>
            <w:divId w:val="2013412146"/>
            <w:rPr>
              <w:rFonts w:ascii="Calibri" w:eastAsia="Times New Roman" w:hAnsi="Calibri" w:cs="Calibri"/>
              <w:color w:val="000000"/>
              <w:lang w:val="en-US"/>
            </w:rPr>
          </w:pPr>
          <w:r w:rsidRPr="008C2799">
            <w:rPr>
              <w:rFonts w:ascii="Calibri" w:eastAsia="Times New Roman" w:hAnsi="Calibri" w:cs="Calibri"/>
              <w:color w:val="000000"/>
              <w:lang w:val="en-US"/>
            </w:rPr>
            <w:t>[42]</w:t>
          </w:r>
          <w:r w:rsidRPr="008C2799">
            <w:rPr>
              <w:rFonts w:ascii="Calibri" w:eastAsia="Times New Roman" w:hAnsi="Calibri" w:cs="Calibri"/>
              <w:color w:val="000000"/>
              <w:lang w:val="en-US"/>
            </w:rPr>
            <w:tab/>
            <w:t>D. Kiani, “X-Ray Diffraction (XRD),” 2023, pp. 519–539. doi: 10.1007/978-3-031-07125-6_25.</w:t>
          </w:r>
        </w:p>
        <w:p w14:paraId="2E178791" w14:textId="77777777" w:rsidR="00C35FA7" w:rsidRPr="008C2799" w:rsidRDefault="00C35FA7">
          <w:pPr>
            <w:autoSpaceDE w:val="0"/>
            <w:autoSpaceDN w:val="0"/>
            <w:ind w:hanging="640"/>
            <w:divId w:val="293145067"/>
            <w:rPr>
              <w:rFonts w:ascii="Calibri" w:eastAsia="Times New Roman" w:hAnsi="Calibri" w:cs="Calibri"/>
              <w:color w:val="000000"/>
              <w:lang w:val="en-US"/>
            </w:rPr>
          </w:pPr>
          <w:r w:rsidRPr="008C2799">
            <w:rPr>
              <w:rFonts w:ascii="Calibri" w:eastAsia="Times New Roman" w:hAnsi="Calibri" w:cs="Calibri"/>
              <w:color w:val="000000"/>
              <w:lang w:val="en-US"/>
            </w:rPr>
            <w:t>[43]</w:t>
          </w:r>
          <w:r w:rsidRPr="008C2799">
            <w:rPr>
              <w:rFonts w:ascii="Calibri" w:eastAsia="Times New Roman" w:hAnsi="Calibri" w:cs="Calibri"/>
              <w:color w:val="000000"/>
              <w:lang w:val="en-US"/>
            </w:rPr>
            <w:tab/>
            <w:t xml:space="preserve">F. Amato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“Sources and variability of inhalable road dust particles in three European cities,” </w:t>
          </w:r>
          <w:r w:rsidRPr="008C2799">
            <w:rPr>
              <w:rFonts w:ascii="Calibri" w:eastAsia="Times New Roman" w:hAnsi="Calibri" w:cs="Calibri"/>
              <w:i/>
              <w:iCs/>
              <w:color w:val="000000"/>
              <w:lang w:val="en-US"/>
            </w:rPr>
            <w:t>Atmos. Environ.</w:t>
          </w:r>
          <w:r w:rsidRPr="008C2799">
            <w:rPr>
              <w:rFonts w:ascii="Calibri" w:eastAsia="Times New Roman" w:hAnsi="Calibri" w:cs="Calibri"/>
              <w:color w:val="000000"/>
              <w:lang w:val="en-US"/>
            </w:rPr>
            <w:t>, vol. 45, no. 37, pp. 6777–6787, Dec. 2011, doi: 10.1016/j.atmosenv.2011.06.003.</w:t>
          </w:r>
        </w:p>
        <w:p w14:paraId="57B892C7" w14:textId="77777777" w:rsidR="00C35FA7" w:rsidRPr="008C2799" w:rsidRDefault="00C35FA7">
          <w:pPr>
            <w:autoSpaceDE w:val="0"/>
            <w:autoSpaceDN w:val="0"/>
            <w:ind w:hanging="640"/>
            <w:divId w:val="276058823"/>
            <w:rPr>
              <w:rFonts w:ascii="Calibri" w:eastAsia="Times New Roman" w:hAnsi="Calibri" w:cs="Calibri"/>
              <w:color w:val="000000"/>
              <w:lang w:val="en-US"/>
            </w:rPr>
          </w:pPr>
          <w:r w:rsidRPr="008C2799">
            <w:rPr>
              <w:rFonts w:ascii="Calibri" w:eastAsia="Times New Roman" w:hAnsi="Calibri" w:cs="Calibri"/>
              <w:color w:val="000000"/>
              <w:lang w:val="en-US"/>
            </w:rPr>
            <w:t>[44]</w:t>
          </w:r>
          <w:r w:rsidRPr="008C2799">
            <w:rPr>
              <w:rFonts w:ascii="Calibri" w:eastAsia="Times New Roman" w:hAnsi="Calibri" w:cs="Calibri"/>
              <w:color w:val="000000"/>
              <w:lang w:val="en-US"/>
            </w:rPr>
            <w:tab/>
            <w:t xml:space="preserve">A. Bourliva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“Characterization, heavy metal content and health risk assessment of urban road dusts from the historic center of the city of Thessaloniki, Greece,” </w:t>
          </w:r>
          <w:r w:rsidRPr="008C2799">
            <w:rPr>
              <w:rFonts w:ascii="Calibri" w:eastAsia="Times New Roman" w:hAnsi="Calibri" w:cs="Calibri"/>
              <w:i/>
              <w:iCs/>
              <w:color w:val="000000"/>
              <w:lang w:val="en-US"/>
            </w:rPr>
            <w:t>Environ. Geochem. Health</w:t>
          </w:r>
          <w:r w:rsidRPr="008C2799">
            <w:rPr>
              <w:rFonts w:ascii="Calibri" w:eastAsia="Times New Roman" w:hAnsi="Calibri" w:cs="Calibri"/>
              <w:color w:val="000000"/>
              <w:lang w:val="en-US"/>
            </w:rPr>
            <w:t>, vol. 39, no. 3, pp. 611–634, Jun. 2017, doi: 10.1007/s10653-016-9836-y.</w:t>
          </w:r>
        </w:p>
        <w:p w14:paraId="5EE3B29C" w14:textId="77777777" w:rsidR="00C35FA7" w:rsidRPr="008C2799" w:rsidRDefault="00C35FA7">
          <w:pPr>
            <w:autoSpaceDE w:val="0"/>
            <w:autoSpaceDN w:val="0"/>
            <w:ind w:hanging="640"/>
            <w:divId w:val="1274169754"/>
            <w:rPr>
              <w:rFonts w:ascii="Calibri" w:eastAsia="Times New Roman" w:hAnsi="Calibri" w:cs="Calibri"/>
              <w:color w:val="000000"/>
              <w:lang w:val="en-US"/>
            </w:rPr>
          </w:pPr>
          <w:r w:rsidRPr="008C2799">
            <w:rPr>
              <w:rFonts w:ascii="Calibri" w:eastAsia="Times New Roman" w:hAnsi="Calibri" w:cs="Calibri"/>
              <w:color w:val="000000"/>
              <w:lang w:val="en-US"/>
            </w:rPr>
            <w:t>[45]</w:t>
          </w:r>
          <w:r w:rsidRPr="008C2799">
            <w:rPr>
              <w:rFonts w:ascii="Calibri" w:eastAsia="Times New Roman" w:hAnsi="Calibri" w:cs="Calibri"/>
              <w:color w:val="000000"/>
              <w:lang w:val="en-US"/>
            </w:rPr>
            <w:tab/>
            <w:t xml:space="preserve">S. Dehghani, F. Moore, L. Vasiluk, and B. A. Hale, “The geochemical fingerprinting of geogenic particles in road deposited dust from Tehran metropolis, Iran: Implications for provenance tracking,” </w:t>
          </w:r>
          <w:r w:rsidRPr="008C2799">
            <w:rPr>
              <w:rFonts w:ascii="Calibri" w:eastAsia="Times New Roman" w:hAnsi="Calibri" w:cs="Calibri"/>
              <w:i/>
              <w:iCs/>
              <w:color w:val="000000"/>
              <w:lang w:val="en-US"/>
            </w:rPr>
            <w:t>J. Geochem. Explor.</w:t>
          </w:r>
          <w:r w:rsidRPr="008C2799">
            <w:rPr>
              <w:rFonts w:ascii="Calibri" w:eastAsia="Times New Roman" w:hAnsi="Calibri" w:cs="Calibri"/>
              <w:color w:val="000000"/>
              <w:lang w:val="en-US"/>
            </w:rPr>
            <w:t>, vol. 190, pp. 411–423, Jul. 2018, doi: 10.1016/j.gexplo.2018.04.011.</w:t>
          </w:r>
        </w:p>
        <w:p w14:paraId="6047EE1A" w14:textId="77777777" w:rsidR="00C35FA7" w:rsidRPr="008C2799" w:rsidRDefault="00C35FA7">
          <w:pPr>
            <w:autoSpaceDE w:val="0"/>
            <w:autoSpaceDN w:val="0"/>
            <w:ind w:hanging="640"/>
            <w:divId w:val="1194268844"/>
            <w:rPr>
              <w:rFonts w:ascii="Calibri" w:eastAsia="Times New Roman" w:hAnsi="Calibri" w:cs="Calibri"/>
              <w:color w:val="000000"/>
              <w:lang w:val="en-US"/>
            </w:rPr>
          </w:pPr>
          <w:r w:rsidRPr="008C2799">
            <w:rPr>
              <w:rFonts w:ascii="Calibri" w:eastAsia="Times New Roman" w:hAnsi="Calibri" w:cs="Calibri"/>
              <w:color w:val="000000"/>
              <w:lang w:val="en-US"/>
            </w:rPr>
            <w:t>[46]</w:t>
          </w:r>
          <w:r w:rsidRPr="008C2799">
            <w:rPr>
              <w:rFonts w:ascii="Calibri" w:eastAsia="Times New Roman" w:hAnsi="Calibri" w:cs="Calibri"/>
              <w:color w:val="000000"/>
              <w:lang w:val="en-US"/>
            </w:rPr>
            <w:tab/>
            <w:t xml:space="preserve">F. Bardelli, E. Cattaruzza, F. Gonella, G. Rampazzo, and G. Valotto, “Characterization of road dust collected in Traforo del San Bernardo highway tunnel: Fe and Mn speciation,” </w:t>
          </w:r>
          <w:r w:rsidRPr="008C2799">
            <w:rPr>
              <w:rFonts w:ascii="Calibri" w:eastAsia="Times New Roman" w:hAnsi="Calibri" w:cs="Calibri"/>
              <w:i/>
              <w:iCs/>
              <w:color w:val="000000"/>
              <w:lang w:val="en-US"/>
            </w:rPr>
            <w:t>Atmos. Environ.</w:t>
          </w:r>
          <w:r w:rsidRPr="008C2799">
            <w:rPr>
              <w:rFonts w:ascii="Calibri" w:eastAsia="Times New Roman" w:hAnsi="Calibri" w:cs="Calibri"/>
              <w:color w:val="000000"/>
              <w:lang w:val="en-US"/>
            </w:rPr>
            <w:t>, vol. 45, no. 35, pp. 6459–6468, Nov. 2011, doi: 10.1016/j.atmosenv.2011.07.035.</w:t>
          </w:r>
        </w:p>
        <w:p w14:paraId="428636B5" w14:textId="77777777" w:rsidR="00C35FA7" w:rsidRPr="008C2799" w:rsidRDefault="00C35FA7">
          <w:pPr>
            <w:autoSpaceDE w:val="0"/>
            <w:autoSpaceDN w:val="0"/>
            <w:ind w:hanging="640"/>
            <w:divId w:val="2089762265"/>
            <w:rPr>
              <w:rFonts w:ascii="Calibri" w:eastAsia="Times New Roman" w:hAnsi="Calibri" w:cs="Calibri"/>
              <w:color w:val="000000"/>
              <w:lang w:val="en-US"/>
            </w:rPr>
          </w:pPr>
          <w:r w:rsidRPr="008C2799">
            <w:rPr>
              <w:rFonts w:ascii="Calibri" w:eastAsia="Times New Roman" w:hAnsi="Calibri" w:cs="Calibri"/>
              <w:color w:val="000000"/>
              <w:lang w:val="en-US"/>
            </w:rPr>
            <w:t>[47]</w:t>
          </w:r>
          <w:r w:rsidRPr="008C2799">
            <w:rPr>
              <w:rFonts w:ascii="Calibri" w:eastAsia="Times New Roman" w:hAnsi="Calibri" w:cs="Calibri"/>
              <w:color w:val="000000"/>
              <w:lang w:val="en-US"/>
            </w:rPr>
            <w:tab/>
            <w:t xml:space="preserve">J. Epp, “X-ray diffraction (XRD) techniques for materials characterization,” in </w:t>
          </w:r>
          <w:r w:rsidRPr="008C2799">
            <w:rPr>
              <w:rFonts w:ascii="Calibri" w:eastAsia="Times New Roman" w:hAnsi="Calibri" w:cs="Calibri"/>
              <w:i/>
              <w:iCs/>
              <w:color w:val="000000"/>
              <w:lang w:val="en-US"/>
            </w:rPr>
            <w:t>Materials Characterization Using Nondestructive Evaluation (NDE) Methods</w:t>
          </w:r>
          <w:r w:rsidRPr="008C2799">
            <w:rPr>
              <w:rFonts w:ascii="Calibri" w:eastAsia="Times New Roman" w:hAnsi="Calibri" w:cs="Calibri"/>
              <w:color w:val="000000"/>
              <w:lang w:val="en-US"/>
            </w:rPr>
            <w:t>, Elsevier, 2016, pp. 81–124. doi: 10.1016/B978-0-08-100040-3.00004-3.</w:t>
          </w:r>
        </w:p>
        <w:p w14:paraId="31EDA0BC" w14:textId="77777777" w:rsidR="00C35FA7" w:rsidRPr="008C2799" w:rsidRDefault="00C35FA7">
          <w:pPr>
            <w:autoSpaceDE w:val="0"/>
            <w:autoSpaceDN w:val="0"/>
            <w:ind w:hanging="640"/>
            <w:divId w:val="1517691109"/>
            <w:rPr>
              <w:rFonts w:ascii="Calibri" w:eastAsia="Times New Roman" w:hAnsi="Calibri" w:cs="Calibri"/>
              <w:color w:val="000000"/>
              <w:lang w:val="en-US"/>
            </w:rPr>
          </w:pPr>
          <w:r w:rsidRPr="008C2799">
            <w:rPr>
              <w:rFonts w:ascii="Calibri" w:eastAsia="Times New Roman" w:hAnsi="Calibri" w:cs="Calibri"/>
              <w:color w:val="000000"/>
              <w:lang w:val="en-US"/>
            </w:rPr>
            <w:t>[48]</w:t>
          </w:r>
          <w:r w:rsidRPr="008C2799">
            <w:rPr>
              <w:rFonts w:ascii="Calibri" w:eastAsia="Times New Roman" w:hAnsi="Calibri" w:cs="Calibri"/>
              <w:color w:val="000000"/>
              <w:lang w:val="en-US"/>
            </w:rPr>
            <w:tab/>
            <w:t xml:space="preserve">F. Fujiwara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“Spatial and chemical patterns of size fractionated road dust collected in a megacitiy,” </w:t>
          </w:r>
          <w:r w:rsidRPr="008C2799">
            <w:rPr>
              <w:rFonts w:ascii="Calibri" w:eastAsia="Times New Roman" w:hAnsi="Calibri" w:cs="Calibri"/>
              <w:i/>
              <w:iCs/>
              <w:color w:val="000000"/>
              <w:lang w:val="en-US"/>
            </w:rPr>
            <w:t>Atmos. Environ.</w:t>
          </w:r>
          <w:r w:rsidRPr="008C2799">
            <w:rPr>
              <w:rFonts w:ascii="Calibri" w:eastAsia="Times New Roman" w:hAnsi="Calibri" w:cs="Calibri"/>
              <w:color w:val="000000"/>
              <w:lang w:val="en-US"/>
            </w:rPr>
            <w:t>, vol. 45, no. 8, pp. 1497–1505, Mar. 2011, doi: 10.1016/j.atmosenv.2010.12.053.</w:t>
          </w:r>
        </w:p>
        <w:p w14:paraId="043C241E" w14:textId="77777777" w:rsidR="00C35FA7" w:rsidRPr="008C2799" w:rsidRDefault="00C35FA7">
          <w:pPr>
            <w:autoSpaceDE w:val="0"/>
            <w:autoSpaceDN w:val="0"/>
            <w:ind w:hanging="640"/>
            <w:divId w:val="186263175"/>
            <w:rPr>
              <w:rFonts w:ascii="Calibri" w:eastAsia="Times New Roman" w:hAnsi="Calibri" w:cs="Calibri"/>
              <w:color w:val="000000"/>
              <w:lang w:val="en-US"/>
            </w:rPr>
          </w:pPr>
          <w:r w:rsidRPr="008C2799">
            <w:rPr>
              <w:rFonts w:ascii="Calibri" w:eastAsia="Times New Roman" w:hAnsi="Calibri" w:cs="Calibri"/>
              <w:color w:val="000000"/>
              <w:lang w:val="en-US"/>
            </w:rPr>
            <w:t>[49]</w:t>
          </w:r>
          <w:r w:rsidRPr="008C2799">
            <w:rPr>
              <w:rFonts w:ascii="Calibri" w:eastAsia="Times New Roman" w:hAnsi="Calibri" w:cs="Calibri"/>
              <w:color w:val="000000"/>
              <w:lang w:val="en-US"/>
            </w:rPr>
            <w:tab/>
            <w:t xml:space="preserve">S. S. Ram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“Physico-chemical characterization of street dust and re-suspended dust on plant canopies: An approach for finger printing the urban environment,” </w:t>
          </w:r>
          <w:r w:rsidRPr="008C2799">
            <w:rPr>
              <w:rFonts w:ascii="Calibri" w:eastAsia="Times New Roman" w:hAnsi="Calibri" w:cs="Calibri"/>
              <w:i/>
              <w:iCs/>
              <w:color w:val="000000"/>
              <w:lang w:val="en-US"/>
            </w:rPr>
            <w:t>Ecol. Indic.</w:t>
          </w:r>
          <w:r w:rsidRPr="008C2799">
            <w:rPr>
              <w:rFonts w:ascii="Calibri" w:eastAsia="Times New Roman" w:hAnsi="Calibri" w:cs="Calibri"/>
              <w:color w:val="000000"/>
              <w:lang w:val="en-US"/>
            </w:rPr>
            <w:t>, vol. 36, pp. 334–338, Jan. 2014, doi: 10.1016/j.ecolind.2013.08.010.</w:t>
          </w:r>
        </w:p>
        <w:p w14:paraId="124241E2" w14:textId="77777777" w:rsidR="00C35FA7" w:rsidRPr="008C2799" w:rsidRDefault="00C35FA7">
          <w:pPr>
            <w:autoSpaceDE w:val="0"/>
            <w:autoSpaceDN w:val="0"/>
            <w:ind w:hanging="640"/>
            <w:divId w:val="346520149"/>
            <w:rPr>
              <w:rFonts w:ascii="Calibri" w:eastAsia="Times New Roman" w:hAnsi="Calibri" w:cs="Calibri"/>
              <w:color w:val="000000"/>
              <w:lang w:val="en-US"/>
            </w:rPr>
          </w:pPr>
          <w:r w:rsidRPr="008C2799">
            <w:rPr>
              <w:rFonts w:ascii="Calibri" w:eastAsia="Times New Roman" w:hAnsi="Calibri" w:cs="Calibri"/>
              <w:color w:val="000000"/>
              <w:lang w:val="en-US"/>
            </w:rPr>
            <w:t>[50]</w:t>
          </w:r>
          <w:r w:rsidRPr="008C2799">
            <w:rPr>
              <w:rFonts w:ascii="Calibri" w:eastAsia="Times New Roman" w:hAnsi="Calibri" w:cs="Calibri"/>
              <w:color w:val="000000"/>
              <w:lang w:val="en-US"/>
            </w:rPr>
            <w:tab/>
            <w:t xml:space="preserve">D. Varrica, G. Dongarrà, G. Sabatino, and F. Monna, “Inorganic geochemistry of roadway dust from the metropolitan area of Palermo, Italy,” </w:t>
          </w:r>
          <w:r w:rsidRPr="008C2799">
            <w:rPr>
              <w:rFonts w:ascii="Calibri" w:eastAsia="Times New Roman" w:hAnsi="Calibri" w:cs="Calibri"/>
              <w:i/>
              <w:iCs/>
              <w:color w:val="000000"/>
              <w:lang w:val="en-US"/>
            </w:rPr>
            <w:t>Environmental Geology</w:t>
          </w:r>
          <w:r w:rsidRPr="008C2799">
            <w:rPr>
              <w:rFonts w:ascii="Calibri" w:eastAsia="Times New Roman" w:hAnsi="Calibri" w:cs="Calibri"/>
              <w:color w:val="000000"/>
              <w:lang w:val="en-US"/>
            </w:rPr>
            <w:t>, vol. 44, no. 2, pp. 222–230, Jun. 2003, doi: 10.1007/s00254-002-0748-z.</w:t>
          </w:r>
        </w:p>
        <w:p w14:paraId="12E62A4F" w14:textId="77777777" w:rsidR="00C35FA7" w:rsidRPr="008C2799" w:rsidRDefault="00C35FA7">
          <w:pPr>
            <w:autoSpaceDE w:val="0"/>
            <w:autoSpaceDN w:val="0"/>
            <w:ind w:hanging="640"/>
            <w:divId w:val="732387094"/>
            <w:rPr>
              <w:rFonts w:ascii="Calibri" w:eastAsia="Times New Roman" w:hAnsi="Calibri" w:cs="Calibri"/>
              <w:color w:val="000000"/>
              <w:lang w:val="en-US"/>
            </w:rPr>
          </w:pPr>
          <w:r w:rsidRPr="008C2799">
            <w:rPr>
              <w:rFonts w:ascii="Calibri" w:eastAsia="Times New Roman" w:hAnsi="Calibri" w:cs="Calibri"/>
              <w:color w:val="000000"/>
              <w:lang w:val="en-US"/>
            </w:rPr>
            <w:t>[51]</w:t>
          </w:r>
          <w:r w:rsidRPr="008C2799">
            <w:rPr>
              <w:rFonts w:ascii="Calibri" w:eastAsia="Times New Roman" w:hAnsi="Calibri" w:cs="Calibri"/>
              <w:color w:val="000000"/>
              <w:lang w:val="en-US"/>
            </w:rPr>
            <w:tab/>
            <w:t xml:space="preserve">M. J. Wilson, </w:t>
          </w:r>
          <w:r w:rsidRPr="008C2799">
            <w:rPr>
              <w:rFonts w:ascii="Calibri" w:eastAsia="Times New Roman" w:hAnsi="Calibri" w:cs="Calibri"/>
              <w:i/>
              <w:iCs/>
              <w:color w:val="000000"/>
              <w:lang w:val="en-US"/>
            </w:rPr>
            <w:t>Clay Mineralogy: Spectroscopic and Chemical Determinative Methods.</w:t>
          </w:r>
          <w:r w:rsidRPr="008C2799">
            <w:rPr>
              <w:rFonts w:ascii="Calibri" w:eastAsia="Times New Roman" w:hAnsi="Calibri" w:cs="Calibri"/>
              <w:color w:val="000000"/>
              <w:lang w:val="en-US"/>
            </w:rPr>
            <w:t xml:space="preserve"> Chapman &amp; Hall, London., 1994.</w:t>
          </w:r>
        </w:p>
        <w:p w14:paraId="22F1DCD0" w14:textId="77777777" w:rsidR="00C35FA7" w:rsidRPr="008C2799" w:rsidRDefault="00C35FA7">
          <w:pPr>
            <w:autoSpaceDE w:val="0"/>
            <w:autoSpaceDN w:val="0"/>
            <w:ind w:hanging="640"/>
            <w:divId w:val="1984046017"/>
            <w:rPr>
              <w:rFonts w:ascii="Calibri" w:eastAsia="Times New Roman" w:hAnsi="Calibri" w:cs="Calibri"/>
              <w:color w:val="000000"/>
              <w:lang w:val="en-US"/>
            </w:rPr>
          </w:pPr>
          <w:r w:rsidRPr="008C2799">
            <w:rPr>
              <w:rFonts w:ascii="Calibri" w:eastAsia="Times New Roman" w:hAnsi="Calibri" w:cs="Calibri"/>
              <w:color w:val="000000"/>
              <w:lang w:val="en-US"/>
            </w:rPr>
            <w:lastRenderedPageBreak/>
            <w:t>[52]</w:t>
          </w:r>
          <w:r w:rsidRPr="008C2799">
            <w:rPr>
              <w:rFonts w:ascii="Calibri" w:eastAsia="Times New Roman" w:hAnsi="Calibri" w:cs="Calibri"/>
              <w:color w:val="000000"/>
              <w:lang w:val="en-US"/>
            </w:rPr>
            <w:tab/>
            <w:t xml:space="preserve">J. B. Bates, “Fourier Transform Infrared Spectroscopy,” </w:t>
          </w:r>
          <w:r w:rsidRPr="008C2799">
            <w:rPr>
              <w:rFonts w:ascii="Calibri" w:eastAsia="Times New Roman" w:hAnsi="Calibri" w:cs="Calibri"/>
              <w:i/>
              <w:iCs/>
              <w:color w:val="000000"/>
              <w:lang w:val="en-US"/>
            </w:rPr>
            <w:t>Science (1979).</w:t>
          </w:r>
          <w:r w:rsidRPr="008C2799">
            <w:rPr>
              <w:rFonts w:ascii="Calibri" w:eastAsia="Times New Roman" w:hAnsi="Calibri" w:cs="Calibri"/>
              <w:color w:val="000000"/>
              <w:lang w:val="en-US"/>
            </w:rPr>
            <w:t>, vol. 191, no. 4222, pp. 31–37, Jan. 1976, doi: 10.1126/science.1246596.</w:t>
          </w:r>
        </w:p>
        <w:p w14:paraId="33B0CF4F" w14:textId="77777777" w:rsidR="00C35FA7" w:rsidRPr="008C2799" w:rsidRDefault="00C35FA7">
          <w:pPr>
            <w:autoSpaceDE w:val="0"/>
            <w:autoSpaceDN w:val="0"/>
            <w:ind w:hanging="640"/>
            <w:divId w:val="1128935354"/>
            <w:rPr>
              <w:rFonts w:ascii="Calibri" w:eastAsia="Times New Roman" w:hAnsi="Calibri" w:cs="Calibri"/>
              <w:color w:val="000000"/>
              <w:lang w:val="en-US"/>
            </w:rPr>
          </w:pPr>
          <w:r w:rsidRPr="008C2799">
            <w:rPr>
              <w:rFonts w:ascii="Calibri" w:eastAsia="Times New Roman" w:hAnsi="Calibri" w:cs="Calibri"/>
              <w:color w:val="000000"/>
              <w:lang w:val="en-US"/>
            </w:rPr>
            <w:t>[53]</w:t>
          </w:r>
          <w:r w:rsidRPr="008C2799">
            <w:rPr>
              <w:rFonts w:ascii="Calibri" w:eastAsia="Times New Roman" w:hAnsi="Calibri" w:cs="Calibri"/>
              <w:color w:val="000000"/>
              <w:lang w:val="en-US"/>
            </w:rPr>
            <w:tab/>
            <w:t xml:space="preserve">A. Dutta, “Fourier Transform Infrared Spectroscopy,” in </w:t>
          </w:r>
          <w:r w:rsidRPr="008C2799">
            <w:rPr>
              <w:rFonts w:ascii="Calibri" w:eastAsia="Times New Roman" w:hAnsi="Calibri" w:cs="Calibri"/>
              <w:i/>
              <w:iCs/>
              <w:color w:val="000000"/>
              <w:lang w:val="en-US"/>
            </w:rPr>
            <w:t>Spectroscopic Methods for Nanomaterials Characterization</w:t>
          </w:r>
          <w:r w:rsidRPr="008C2799">
            <w:rPr>
              <w:rFonts w:ascii="Calibri" w:eastAsia="Times New Roman" w:hAnsi="Calibri" w:cs="Calibri"/>
              <w:color w:val="000000"/>
              <w:lang w:val="en-US"/>
            </w:rPr>
            <w:t>, Elsevier, 2017, pp. 73–93. doi: 10.1016/B978-0-323-46140-5.00004-2.</w:t>
          </w:r>
        </w:p>
        <w:p w14:paraId="210DE8EF" w14:textId="77777777" w:rsidR="00C35FA7" w:rsidRPr="008C2799" w:rsidRDefault="00C35FA7">
          <w:pPr>
            <w:autoSpaceDE w:val="0"/>
            <w:autoSpaceDN w:val="0"/>
            <w:ind w:hanging="640"/>
            <w:divId w:val="461269186"/>
            <w:rPr>
              <w:rFonts w:ascii="Calibri" w:eastAsia="Times New Roman" w:hAnsi="Calibri" w:cs="Calibri"/>
              <w:color w:val="000000"/>
              <w:lang w:val="en-US"/>
            </w:rPr>
          </w:pPr>
          <w:r w:rsidRPr="008C2799">
            <w:rPr>
              <w:rFonts w:ascii="Calibri" w:eastAsia="Times New Roman" w:hAnsi="Calibri" w:cs="Calibri"/>
              <w:color w:val="000000"/>
              <w:lang w:val="en-US"/>
            </w:rPr>
            <w:t>[54]</w:t>
          </w:r>
          <w:r w:rsidRPr="008C2799">
            <w:rPr>
              <w:rFonts w:ascii="Calibri" w:eastAsia="Times New Roman" w:hAnsi="Calibri" w:cs="Calibri"/>
              <w:color w:val="000000"/>
              <w:lang w:val="en-US"/>
            </w:rPr>
            <w:tab/>
            <w:t xml:space="preserve">B. C. Smith, </w:t>
          </w:r>
          <w:r w:rsidRPr="008C2799">
            <w:rPr>
              <w:rFonts w:ascii="Calibri" w:eastAsia="Times New Roman" w:hAnsi="Calibri" w:cs="Calibri"/>
              <w:i/>
              <w:iCs/>
              <w:color w:val="000000"/>
              <w:lang w:val="en-US"/>
            </w:rPr>
            <w:t>Fundamentals of Fourier transform infrared spectroscopy.</w:t>
          </w:r>
          <w:r w:rsidRPr="008C2799">
            <w:rPr>
              <w:rFonts w:ascii="Calibri" w:eastAsia="Times New Roman" w:hAnsi="Calibri" w:cs="Calibri"/>
              <w:color w:val="000000"/>
              <w:lang w:val="en-US"/>
            </w:rPr>
            <w:t xml:space="preserve"> CRC Press, 2011.</w:t>
          </w:r>
        </w:p>
        <w:p w14:paraId="2DADED7F" w14:textId="77777777" w:rsidR="00C35FA7" w:rsidRPr="008C2799" w:rsidRDefault="00C35FA7">
          <w:pPr>
            <w:autoSpaceDE w:val="0"/>
            <w:autoSpaceDN w:val="0"/>
            <w:ind w:hanging="640"/>
            <w:divId w:val="2005010676"/>
            <w:rPr>
              <w:rFonts w:ascii="Calibri" w:eastAsia="Times New Roman" w:hAnsi="Calibri" w:cs="Calibri"/>
              <w:color w:val="000000"/>
              <w:lang w:val="en-US"/>
            </w:rPr>
          </w:pPr>
          <w:r w:rsidRPr="008C2799">
            <w:rPr>
              <w:rFonts w:ascii="Calibri" w:eastAsia="Times New Roman" w:hAnsi="Calibri" w:cs="Calibri"/>
              <w:color w:val="000000"/>
              <w:lang w:val="en-US"/>
            </w:rPr>
            <w:t>[55]</w:t>
          </w:r>
          <w:r w:rsidRPr="008C2799">
            <w:rPr>
              <w:rFonts w:ascii="Calibri" w:eastAsia="Times New Roman" w:hAnsi="Calibri" w:cs="Calibri"/>
              <w:color w:val="000000"/>
              <w:lang w:val="en-US"/>
            </w:rPr>
            <w:tab/>
            <w:t xml:space="preserve">I. Anıl, K. Golcuk, and F. Karaca, “ATR-FTIR Spectroscopic Study of Functional Groups in Aerosols: The Contribution of a Saharan Dust Transport to Urban Atmosphere in Istanbul, Turkey,” </w:t>
          </w:r>
          <w:r w:rsidRPr="008C2799">
            <w:rPr>
              <w:rFonts w:ascii="Calibri" w:eastAsia="Times New Roman" w:hAnsi="Calibri" w:cs="Calibri"/>
              <w:i/>
              <w:iCs/>
              <w:color w:val="000000"/>
              <w:lang w:val="en-US"/>
            </w:rPr>
            <w:t>Water Air Soil Pollut.</w:t>
          </w:r>
          <w:r w:rsidRPr="008C2799">
            <w:rPr>
              <w:rFonts w:ascii="Calibri" w:eastAsia="Times New Roman" w:hAnsi="Calibri" w:cs="Calibri"/>
              <w:color w:val="000000"/>
              <w:lang w:val="en-US"/>
            </w:rPr>
            <w:t>, vol. 225, no. 3, p. 1898, Mar. 2014, doi: 10.1007/s11270-014-1898-9.</w:t>
          </w:r>
        </w:p>
        <w:p w14:paraId="047CDE5B" w14:textId="77777777" w:rsidR="00C35FA7" w:rsidRPr="008C2799" w:rsidRDefault="00C35FA7">
          <w:pPr>
            <w:autoSpaceDE w:val="0"/>
            <w:autoSpaceDN w:val="0"/>
            <w:ind w:hanging="640"/>
            <w:divId w:val="26806717"/>
            <w:rPr>
              <w:rFonts w:ascii="Calibri" w:eastAsia="Times New Roman" w:hAnsi="Calibri" w:cs="Calibri"/>
              <w:color w:val="000000"/>
              <w:lang w:val="en-US"/>
            </w:rPr>
          </w:pPr>
          <w:r w:rsidRPr="008C2799">
            <w:rPr>
              <w:rFonts w:ascii="Calibri" w:eastAsia="Times New Roman" w:hAnsi="Calibri" w:cs="Calibri"/>
              <w:color w:val="000000"/>
              <w:lang w:val="en-US"/>
            </w:rPr>
            <w:t>[56]</w:t>
          </w:r>
          <w:r w:rsidRPr="008C2799">
            <w:rPr>
              <w:rFonts w:ascii="Calibri" w:eastAsia="Times New Roman" w:hAnsi="Calibri" w:cs="Calibri"/>
              <w:color w:val="000000"/>
              <w:lang w:val="en-US"/>
            </w:rPr>
            <w:tab/>
            <w:t xml:space="preserve">A. A. El-Zahhar, A. M. Idris, K. F. Fawy, and M. Arshad, “SEM, SEM-EDX, µ-ATR-FTIR and XRD for urban street dust characterisation,” </w:t>
          </w:r>
          <w:r w:rsidRPr="008C2799">
            <w:rPr>
              <w:rFonts w:ascii="Calibri" w:eastAsia="Times New Roman" w:hAnsi="Calibri" w:cs="Calibri"/>
              <w:i/>
              <w:iCs/>
              <w:color w:val="000000"/>
              <w:lang w:val="en-US"/>
            </w:rPr>
            <w:t>Int. J. Environ. Anal. Chem.</w:t>
          </w:r>
          <w:r w:rsidRPr="008C2799">
            <w:rPr>
              <w:rFonts w:ascii="Calibri" w:eastAsia="Times New Roman" w:hAnsi="Calibri" w:cs="Calibri"/>
              <w:color w:val="000000"/>
              <w:lang w:val="en-US"/>
            </w:rPr>
            <w:t>, vol. 101, no. 7, pp. 988–1006, May 2021, doi: 10.1080/03067319.2019.1674849.</w:t>
          </w:r>
        </w:p>
        <w:p w14:paraId="456B0BE5" w14:textId="77777777" w:rsidR="00C35FA7" w:rsidRPr="008C2799" w:rsidRDefault="00C35FA7">
          <w:pPr>
            <w:autoSpaceDE w:val="0"/>
            <w:autoSpaceDN w:val="0"/>
            <w:ind w:hanging="640"/>
            <w:divId w:val="721253733"/>
            <w:rPr>
              <w:rFonts w:ascii="Calibri" w:eastAsia="Times New Roman" w:hAnsi="Calibri" w:cs="Calibri"/>
              <w:color w:val="000000"/>
              <w:lang w:val="en-US"/>
            </w:rPr>
          </w:pPr>
          <w:r w:rsidRPr="008C2799">
            <w:rPr>
              <w:rFonts w:ascii="Calibri" w:eastAsia="Times New Roman" w:hAnsi="Calibri" w:cs="Calibri"/>
              <w:color w:val="000000"/>
              <w:lang w:val="en-US"/>
            </w:rPr>
            <w:t>[57]</w:t>
          </w:r>
          <w:r w:rsidRPr="008C2799">
            <w:rPr>
              <w:rFonts w:ascii="Calibri" w:eastAsia="Times New Roman" w:hAnsi="Calibri" w:cs="Calibri"/>
              <w:color w:val="000000"/>
              <w:lang w:val="en-US"/>
            </w:rPr>
            <w:tab/>
            <w:t xml:space="preserve">R. Mohandoss, C. D. Jain, B. L. Madhavan, and M. Venkat Ratnam, “Spectroscopic and chemical compositional analysis of the atmospheric aerosols in urban and rural tropical environment of southern India,” </w:t>
          </w:r>
          <w:r w:rsidRPr="008C2799">
            <w:rPr>
              <w:rFonts w:ascii="Calibri" w:eastAsia="Times New Roman" w:hAnsi="Calibri" w:cs="Calibri"/>
              <w:i/>
              <w:iCs/>
              <w:color w:val="000000"/>
              <w:lang w:val="en-US"/>
            </w:rPr>
            <w:t>Atmos. Environ.</w:t>
          </w:r>
          <w:r w:rsidRPr="008C2799">
            <w:rPr>
              <w:rFonts w:ascii="Calibri" w:eastAsia="Times New Roman" w:hAnsi="Calibri" w:cs="Calibri"/>
              <w:color w:val="000000"/>
              <w:lang w:val="en-US"/>
            </w:rPr>
            <w:t>, vol. 360, p. 121431, Nov. 2025, doi: 10.1016/j.atmosenv.2025.121431.</w:t>
          </w:r>
        </w:p>
        <w:p w14:paraId="36B42AEE" w14:textId="77777777" w:rsidR="00C35FA7" w:rsidRPr="008C2799" w:rsidRDefault="00C35FA7">
          <w:pPr>
            <w:autoSpaceDE w:val="0"/>
            <w:autoSpaceDN w:val="0"/>
            <w:ind w:hanging="640"/>
            <w:divId w:val="1446077494"/>
            <w:rPr>
              <w:rFonts w:ascii="Calibri" w:eastAsia="Times New Roman" w:hAnsi="Calibri" w:cs="Calibri"/>
              <w:color w:val="000000"/>
              <w:lang w:val="en-US"/>
            </w:rPr>
          </w:pPr>
          <w:r w:rsidRPr="008C2799">
            <w:rPr>
              <w:rFonts w:ascii="Calibri" w:eastAsia="Times New Roman" w:hAnsi="Calibri" w:cs="Calibri"/>
              <w:color w:val="000000"/>
              <w:lang w:val="en-US"/>
            </w:rPr>
            <w:t>[58]</w:t>
          </w:r>
          <w:r w:rsidRPr="008C2799">
            <w:rPr>
              <w:rFonts w:ascii="Calibri" w:eastAsia="Times New Roman" w:hAnsi="Calibri" w:cs="Calibri"/>
              <w:color w:val="000000"/>
              <w:lang w:val="en-US"/>
            </w:rPr>
            <w:tab/>
            <w:t xml:space="preserve">S. Pongpiachan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“Using synchrotron based ATR-FTIR, EXAFS, and XRF to characterize the chemical compositions of TSP in industrial estate area,” </w:t>
          </w:r>
          <w:r w:rsidRPr="008C2799">
            <w:rPr>
              <w:rFonts w:ascii="Calibri" w:eastAsia="Times New Roman" w:hAnsi="Calibri" w:cs="Calibri"/>
              <w:i/>
              <w:iCs/>
              <w:color w:val="000000"/>
              <w:lang w:val="en-US"/>
            </w:rPr>
            <w:t>Heliyon</w:t>
          </w:r>
          <w:r w:rsidRPr="008C2799">
            <w:rPr>
              <w:rFonts w:ascii="Calibri" w:eastAsia="Times New Roman" w:hAnsi="Calibri" w:cs="Calibri"/>
              <w:color w:val="000000"/>
              <w:lang w:val="en-US"/>
            </w:rPr>
            <w:t>, vol. 10, no. 20, p. e39215, Oct. 2024, doi: 10.1016/j.heliyon.2024.e39215.</w:t>
          </w:r>
        </w:p>
        <w:p w14:paraId="38DFC507" w14:textId="77777777" w:rsidR="00C35FA7" w:rsidRPr="008C2799" w:rsidRDefault="00C35FA7">
          <w:pPr>
            <w:autoSpaceDE w:val="0"/>
            <w:autoSpaceDN w:val="0"/>
            <w:ind w:hanging="640"/>
            <w:divId w:val="572089289"/>
            <w:rPr>
              <w:rFonts w:ascii="Calibri" w:eastAsia="Times New Roman" w:hAnsi="Calibri" w:cs="Calibri"/>
              <w:color w:val="000000"/>
              <w:lang w:val="en-US"/>
            </w:rPr>
          </w:pPr>
          <w:r w:rsidRPr="008C2799">
            <w:rPr>
              <w:rFonts w:ascii="Calibri" w:eastAsia="Times New Roman" w:hAnsi="Calibri" w:cs="Calibri"/>
              <w:color w:val="000000"/>
              <w:lang w:val="en-US"/>
            </w:rPr>
            <w:t>[59]</w:t>
          </w:r>
          <w:r w:rsidRPr="008C2799">
            <w:rPr>
              <w:rFonts w:ascii="Calibri" w:eastAsia="Times New Roman" w:hAnsi="Calibri" w:cs="Calibri"/>
              <w:color w:val="000000"/>
              <w:lang w:val="en-US"/>
            </w:rPr>
            <w:tab/>
            <w:t xml:space="preserve">P. Stacey, F. Clegg, and C. Sammon, “Multicomponent Measurement of Respirable Quartz, Kaolinite and Coal Dust using Fourier Transform Infrared Spectroscopy (FTIR): A Comparison Between Partial Least Squares and Principal Component Regressions,” </w:t>
          </w:r>
          <w:r w:rsidRPr="008C2799">
            <w:rPr>
              <w:rFonts w:ascii="Calibri" w:eastAsia="Times New Roman" w:hAnsi="Calibri" w:cs="Calibri"/>
              <w:i/>
              <w:iCs/>
              <w:color w:val="000000"/>
              <w:lang w:val="en-US"/>
            </w:rPr>
            <w:t>Ann. Work Expo. Health</w:t>
          </w:r>
          <w:r w:rsidRPr="008C2799">
            <w:rPr>
              <w:rFonts w:ascii="Calibri" w:eastAsia="Times New Roman" w:hAnsi="Calibri" w:cs="Calibri"/>
              <w:color w:val="000000"/>
              <w:lang w:val="en-US"/>
            </w:rPr>
            <w:t>, vol. 66, no. 5, pp. 644–655, Jun. 2022, doi: 10.1093/annweh/wxab081.</w:t>
          </w:r>
        </w:p>
        <w:p w14:paraId="7B966BD7" w14:textId="77777777" w:rsidR="00C35FA7" w:rsidRPr="008C2799" w:rsidRDefault="00C35FA7">
          <w:pPr>
            <w:autoSpaceDE w:val="0"/>
            <w:autoSpaceDN w:val="0"/>
            <w:ind w:hanging="640"/>
            <w:divId w:val="1083726774"/>
            <w:rPr>
              <w:rFonts w:ascii="Calibri" w:eastAsia="Times New Roman" w:hAnsi="Calibri" w:cs="Calibri"/>
              <w:color w:val="000000"/>
              <w:lang w:val="en-US"/>
            </w:rPr>
          </w:pPr>
          <w:r w:rsidRPr="008C2799">
            <w:rPr>
              <w:rFonts w:ascii="Calibri" w:eastAsia="Times New Roman" w:hAnsi="Calibri" w:cs="Calibri"/>
              <w:color w:val="000000"/>
              <w:lang w:val="en-US"/>
            </w:rPr>
            <w:t>[60]</w:t>
          </w:r>
          <w:r w:rsidRPr="008C2799">
            <w:rPr>
              <w:rFonts w:ascii="Calibri" w:eastAsia="Times New Roman" w:hAnsi="Calibri" w:cs="Calibri"/>
              <w:color w:val="000000"/>
              <w:lang w:val="en-US"/>
            </w:rPr>
            <w:tab/>
            <w:t xml:space="preserve">J. H. . Gross, </w:t>
          </w:r>
          <w:r w:rsidRPr="008C2799">
            <w:rPr>
              <w:rFonts w:ascii="Calibri" w:eastAsia="Times New Roman" w:hAnsi="Calibri" w:cs="Calibri"/>
              <w:i/>
              <w:iCs/>
              <w:color w:val="000000"/>
              <w:lang w:val="en-US"/>
            </w:rPr>
            <w:t>Mass spectrometry : a textbook</w:t>
          </w:r>
          <w:r w:rsidRPr="008C2799">
            <w:rPr>
              <w:rFonts w:ascii="Calibri" w:eastAsia="Times New Roman" w:hAnsi="Calibri" w:cs="Calibri"/>
              <w:color w:val="000000"/>
              <w:lang w:val="en-US"/>
            </w:rPr>
            <w:t>. Second edition. Heidelberg: Springer, 2011.</w:t>
          </w:r>
        </w:p>
        <w:p w14:paraId="54B41030" w14:textId="77777777" w:rsidR="00C35FA7" w:rsidRPr="008C2799" w:rsidRDefault="00C35FA7">
          <w:pPr>
            <w:autoSpaceDE w:val="0"/>
            <w:autoSpaceDN w:val="0"/>
            <w:ind w:hanging="640"/>
            <w:divId w:val="87121154"/>
            <w:rPr>
              <w:rFonts w:ascii="Calibri" w:eastAsia="Times New Roman" w:hAnsi="Calibri" w:cs="Calibri"/>
              <w:color w:val="000000"/>
              <w:lang w:val="en-US"/>
            </w:rPr>
          </w:pPr>
          <w:r w:rsidRPr="008C2799">
            <w:rPr>
              <w:rFonts w:ascii="Calibri" w:eastAsia="Times New Roman" w:hAnsi="Calibri" w:cs="Calibri"/>
              <w:color w:val="000000"/>
              <w:lang w:val="en-US"/>
            </w:rPr>
            <w:t>[61]</w:t>
          </w:r>
          <w:r w:rsidRPr="008C2799">
            <w:rPr>
              <w:rFonts w:ascii="Calibri" w:eastAsia="Times New Roman" w:hAnsi="Calibri" w:cs="Calibri"/>
              <w:color w:val="000000"/>
              <w:lang w:val="en-US"/>
            </w:rPr>
            <w:tab/>
            <w:t xml:space="preserve">M. Wang, Z. Li, W. Huang, J. Yang, and H. Xue, “Coal pyrolysis characteristics by TG–MS and its late gas generation potential,” </w:t>
          </w:r>
          <w:r w:rsidRPr="008C2799">
            <w:rPr>
              <w:rFonts w:ascii="Calibri" w:eastAsia="Times New Roman" w:hAnsi="Calibri" w:cs="Calibri"/>
              <w:i/>
              <w:iCs/>
              <w:color w:val="000000"/>
              <w:lang w:val="en-US"/>
            </w:rPr>
            <w:t>Fuel</w:t>
          </w:r>
          <w:r w:rsidRPr="008C2799">
            <w:rPr>
              <w:rFonts w:ascii="Calibri" w:eastAsia="Times New Roman" w:hAnsi="Calibri" w:cs="Calibri"/>
              <w:color w:val="000000"/>
              <w:lang w:val="en-US"/>
            </w:rPr>
            <w:t>, vol. 156, pp. 243–253, Sep. 2015, doi: 10.1016/j.fuel.2015.04.055.</w:t>
          </w:r>
        </w:p>
        <w:p w14:paraId="1ADDEFA9" w14:textId="77777777" w:rsidR="00C35FA7" w:rsidRPr="008C2799" w:rsidRDefault="00C35FA7">
          <w:pPr>
            <w:autoSpaceDE w:val="0"/>
            <w:autoSpaceDN w:val="0"/>
            <w:ind w:hanging="640"/>
            <w:divId w:val="1171793789"/>
            <w:rPr>
              <w:rFonts w:ascii="Calibri" w:eastAsia="Times New Roman" w:hAnsi="Calibri" w:cs="Calibri"/>
              <w:color w:val="000000"/>
              <w:lang w:val="en-US"/>
            </w:rPr>
          </w:pPr>
          <w:r w:rsidRPr="008C2799">
            <w:rPr>
              <w:rFonts w:ascii="Calibri" w:eastAsia="Times New Roman" w:hAnsi="Calibri" w:cs="Calibri"/>
              <w:color w:val="000000"/>
              <w:lang w:val="en-US"/>
            </w:rPr>
            <w:t>[62]</w:t>
          </w:r>
          <w:r w:rsidRPr="008C2799">
            <w:rPr>
              <w:rFonts w:ascii="Calibri" w:eastAsia="Times New Roman" w:hAnsi="Calibri" w:cs="Calibri"/>
              <w:color w:val="000000"/>
              <w:lang w:val="en-US"/>
            </w:rPr>
            <w:tab/>
            <w:t xml:space="preserve">L. Lin, S. Yang, F. Zhang, M. Liu, D. Liu, and L. Shi, “TG-MS Analysis for Elemental Composition of Organic Matters and Their Structural Properties,” </w:t>
          </w:r>
          <w:r w:rsidRPr="008C2799">
            <w:rPr>
              <w:rFonts w:ascii="Calibri" w:eastAsia="Times New Roman" w:hAnsi="Calibri" w:cs="Calibri"/>
              <w:i/>
              <w:iCs/>
              <w:color w:val="000000"/>
              <w:lang w:val="en-US"/>
            </w:rPr>
            <w:t>Anal. Chem.</w:t>
          </w:r>
          <w:r w:rsidRPr="008C2799">
            <w:rPr>
              <w:rFonts w:ascii="Calibri" w:eastAsia="Times New Roman" w:hAnsi="Calibri" w:cs="Calibri"/>
              <w:color w:val="000000"/>
              <w:lang w:val="en-US"/>
            </w:rPr>
            <w:t>, vol. 97, no. 1, pp. 862–871, Jan. 2025, doi: 10.1021/acs.analchem.4c05453.</w:t>
          </w:r>
        </w:p>
        <w:p w14:paraId="4F3FE14A" w14:textId="77777777" w:rsidR="00C35FA7" w:rsidRPr="008C2799" w:rsidRDefault="00C35FA7">
          <w:pPr>
            <w:autoSpaceDE w:val="0"/>
            <w:autoSpaceDN w:val="0"/>
            <w:ind w:hanging="640"/>
            <w:divId w:val="115759370"/>
            <w:rPr>
              <w:rFonts w:ascii="Calibri" w:eastAsia="Times New Roman" w:hAnsi="Calibri" w:cs="Calibri"/>
              <w:color w:val="000000"/>
              <w:lang w:val="en-US"/>
            </w:rPr>
          </w:pPr>
          <w:r w:rsidRPr="008C2799">
            <w:rPr>
              <w:rFonts w:ascii="Calibri" w:eastAsia="Times New Roman" w:hAnsi="Calibri" w:cs="Calibri"/>
              <w:color w:val="000000"/>
              <w:lang w:val="en-US"/>
            </w:rPr>
            <w:lastRenderedPageBreak/>
            <w:t>[63]</w:t>
          </w:r>
          <w:r w:rsidRPr="008C2799">
            <w:rPr>
              <w:rFonts w:ascii="Calibri" w:eastAsia="Times New Roman" w:hAnsi="Calibri" w:cs="Calibri"/>
              <w:color w:val="000000"/>
              <w:lang w:val="en-US"/>
            </w:rPr>
            <w:tab/>
            <w:t xml:space="preserve">E. K. Gibson and S. M. Johnson, “Thermogravimetric-quadrupole mass-spectrometric analysis of geochemical samples,” </w:t>
          </w:r>
          <w:r w:rsidRPr="008C2799">
            <w:rPr>
              <w:rFonts w:ascii="Calibri" w:eastAsia="Times New Roman" w:hAnsi="Calibri" w:cs="Calibri"/>
              <w:i/>
              <w:iCs/>
              <w:color w:val="000000"/>
              <w:lang w:val="en-US"/>
            </w:rPr>
            <w:t>Thermochim. Acta</w:t>
          </w:r>
          <w:r w:rsidRPr="008C2799">
            <w:rPr>
              <w:rFonts w:ascii="Calibri" w:eastAsia="Times New Roman" w:hAnsi="Calibri" w:cs="Calibri"/>
              <w:color w:val="000000"/>
              <w:lang w:val="en-US"/>
            </w:rPr>
            <w:t>, vol. 4, no. 1, pp. 49–56, May 1972, doi: 10.1016/0040-6031(72)87062-X.</w:t>
          </w:r>
        </w:p>
        <w:p w14:paraId="60B2A4E1" w14:textId="77777777" w:rsidR="00C35FA7" w:rsidRPr="008C2799" w:rsidRDefault="00C35FA7">
          <w:pPr>
            <w:autoSpaceDE w:val="0"/>
            <w:autoSpaceDN w:val="0"/>
            <w:ind w:hanging="640"/>
            <w:divId w:val="1747023288"/>
            <w:rPr>
              <w:rFonts w:ascii="Calibri" w:eastAsia="Times New Roman" w:hAnsi="Calibri" w:cs="Calibri"/>
              <w:color w:val="000000"/>
              <w:lang w:val="en-US"/>
            </w:rPr>
          </w:pPr>
          <w:r w:rsidRPr="008C2799">
            <w:rPr>
              <w:rFonts w:ascii="Calibri" w:eastAsia="Times New Roman" w:hAnsi="Calibri" w:cs="Calibri"/>
              <w:color w:val="000000"/>
              <w:lang w:val="en-US"/>
            </w:rPr>
            <w:t>[64]</w:t>
          </w:r>
          <w:r w:rsidRPr="008C2799">
            <w:rPr>
              <w:rFonts w:ascii="Calibri" w:eastAsia="Times New Roman" w:hAnsi="Calibri" w:cs="Calibri"/>
              <w:color w:val="000000"/>
              <w:lang w:val="en-US"/>
            </w:rPr>
            <w:tab/>
            <w:t xml:space="preserve">K. Jayaraman, M. V. Kok, and I. Gokalp, “Thermogravimetric and mass spectrometric (TG-MS) analysis and kinetics of coal-biomass blends,” </w:t>
          </w:r>
          <w:r w:rsidRPr="008C2799">
            <w:rPr>
              <w:rFonts w:ascii="Calibri" w:eastAsia="Times New Roman" w:hAnsi="Calibri" w:cs="Calibri"/>
              <w:i/>
              <w:iCs/>
              <w:color w:val="000000"/>
              <w:lang w:val="en-US"/>
            </w:rPr>
            <w:t>Renew. Energy</w:t>
          </w:r>
          <w:r w:rsidRPr="008C2799">
            <w:rPr>
              <w:rFonts w:ascii="Calibri" w:eastAsia="Times New Roman" w:hAnsi="Calibri" w:cs="Calibri"/>
              <w:color w:val="000000"/>
              <w:lang w:val="en-US"/>
            </w:rPr>
            <w:t>, vol. 101, pp. 293–300, Feb. 2017, doi: 10.1016/j.renene.2016.08.072.</w:t>
          </w:r>
        </w:p>
        <w:p w14:paraId="406C3324" w14:textId="77777777" w:rsidR="00C35FA7" w:rsidRPr="008C2799" w:rsidRDefault="00C35FA7">
          <w:pPr>
            <w:autoSpaceDE w:val="0"/>
            <w:autoSpaceDN w:val="0"/>
            <w:ind w:hanging="640"/>
            <w:divId w:val="1328901778"/>
            <w:rPr>
              <w:rFonts w:ascii="Calibri" w:eastAsia="Times New Roman" w:hAnsi="Calibri" w:cs="Calibri"/>
              <w:color w:val="000000"/>
              <w:lang w:val="en-US"/>
            </w:rPr>
          </w:pPr>
          <w:r w:rsidRPr="008C2799">
            <w:rPr>
              <w:rFonts w:ascii="Calibri" w:eastAsia="Times New Roman" w:hAnsi="Calibri" w:cs="Calibri"/>
              <w:color w:val="000000"/>
              <w:lang w:val="en-US"/>
            </w:rPr>
            <w:t>[65]</w:t>
          </w:r>
          <w:r w:rsidRPr="008C2799">
            <w:rPr>
              <w:rFonts w:ascii="Calibri" w:eastAsia="Times New Roman" w:hAnsi="Calibri" w:cs="Calibri"/>
              <w:color w:val="000000"/>
              <w:lang w:val="en-US"/>
            </w:rPr>
            <w:tab/>
            <w:t xml:space="preserve">H. A. Nel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“An Untargeted Thermogravimetric Analysis-Fourier Transform Infrared-Gas Chromatography-Mass Spectrometry Approach for Plastic Polymer Identification,” </w:t>
          </w:r>
          <w:r w:rsidRPr="008C2799">
            <w:rPr>
              <w:rFonts w:ascii="Calibri" w:eastAsia="Times New Roman" w:hAnsi="Calibri" w:cs="Calibri"/>
              <w:i/>
              <w:iCs/>
              <w:color w:val="000000"/>
              <w:lang w:val="en-US"/>
            </w:rPr>
            <w:t>Environ. Sci. Technol.</w:t>
          </w:r>
          <w:r w:rsidRPr="008C2799">
            <w:rPr>
              <w:rFonts w:ascii="Calibri" w:eastAsia="Times New Roman" w:hAnsi="Calibri" w:cs="Calibri"/>
              <w:color w:val="000000"/>
              <w:lang w:val="en-US"/>
            </w:rPr>
            <w:t>, vol. 55, no. 13, pp. 8721–8729, Jul. 2021, doi: 10.1021/acs.est.1c01085.</w:t>
          </w:r>
        </w:p>
        <w:p w14:paraId="11F2B908" w14:textId="77777777" w:rsidR="00C35FA7" w:rsidRPr="008C2799" w:rsidRDefault="00C35FA7">
          <w:pPr>
            <w:autoSpaceDE w:val="0"/>
            <w:autoSpaceDN w:val="0"/>
            <w:ind w:hanging="640"/>
            <w:divId w:val="42102822"/>
            <w:rPr>
              <w:rFonts w:ascii="Calibri" w:eastAsia="Times New Roman" w:hAnsi="Calibri" w:cs="Calibri"/>
              <w:color w:val="000000"/>
              <w:lang w:val="en-US"/>
            </w:rPr>
          </w:pPr>
          <w:r w:rsidRPr="008C2799">
            <w:rPr>
              <w:rFonts w:ascii="Calibri" w:eastAsia="Times New Roman" w:hAnsi="Calibri" w:cs="Calibri"/>
              <w:color w:val="000000"/>
              <w:lang w:val="en-US"/>
            </w:rPr>
            <w:t>[66]</w:t>
          </w:r>
          <w:r w:rsidRPr="008C2799">
            <w:rPr>
              <w:rFonts w:ascii="Calibri" w:eastAsia="Times New Roman" w:hAnsi="Calibri" w:cs="Calibri"/>
              <w:color w:val="000000"/>
              <w:lang w:val="en-US"/>
            </w:rPr>
            <w:tab/>
            <w:t xml:space="preserve">K. S. Evans, D. Baqer, M.-K. Mafina, and M. Al-Sid-Cheikh, “Qualitative and Quantitative Analysis of Tire Wear Particles (TWPs) in Road Dust Using a Novel Mode of Operation of TGA-GC/MS,” </w:t>
          </w:r>
          <w:r w:rsidRPr="008C2799">
            <w:rPr>
              <w:rFonts w:ascii="Calibri" w:eastAsia="Times New Roman" w:hAnsi="Calibri" w:cs="Calibri"/>
              <w:i/>
              <w:iCs/>
              <w:color w:val="000000"/>
              <w:lang w:val="en-US"/>
            </w:rPr>
            <w:t>Environ. Sci. Technol. Lett.</w:t>
          </w:r>
          <w:r w:rsidRPr="008C2799">
            <w:rPr>
              <w:rFonts w:ascii="Calibri" w:eastAsia="Times New Roman" w:hAnsi="Calibri" w:cs="Calibri"/>
              <w:color w:val="000000"/>
              <w:lang w:val="en-US"/>
            </w:rPr>
            <w:t>, vol. 12, no. 1, pp. 79–84, Jan. 2025, doi: 10.1021/acs.estlett.4c00937.</w:t>
          </w:r>
        </w:p>
        <w:p w14:paraId="27B1304A" w14:textId="77777777" w:rsidR="00C35FA7" w:rsidRPr="008C2799" w:rsidRDefault="00C35FA7">
          <w:pPr>
            <w:autoSpaceDE w:val="0"/>
            <w:autoSpaceDN w:val="0"/>
            <w:ind w:hanging="640"/>
            <w:divId w:val="2060084399"/>
            <w:rPr>
              <w:rFonts w:ascii="Calibri" w:eastAsia="Times New Roman" w:hAnsi="Calibri" w:cs="Calibri"/>
              <w:color w:val="000000"/>
              <w:lang w:val="en-US"/>
            </w:rPr>
          </w:pPr>
          <w:r w:rsidRPr="008C2799">
            <w:rPr>
              <w:rFonts w:ascii="Calibri" w:eastAsia="Times New Roman" w:hAnsi="Calibri" w:cs="Calibri"/>
              <w:color w:val="000000"/>
              <w:lang w:val="en-US"/>
            </w:rPr>
            <w:t>[67]</w:t>
          </w:r>
          <w:r w:rsidRPr="008C2799">
            <w:rPr>
              <w:rFonts w:ascii="Calibri" w:eastAsia="Times New Roman" w:hAnsi="Calibri" w:cs="Calibri"/>
              <w:color w:val="000000"/>
              <w:lang w:val="en-US"/>
            </w:rPr>
            <w:tab/>
            <w:t xml:space="preserve">C. He and W. Jiang, “Research on particle size distribution and composition of road deposit dust in Xi’an: From the perspective of non-exhaust emissions,” </w:t>
          </w:r>
          <w:r w:rsidRPr="008C2799">
            <w:rPr>
              <w:rFonts w:ascii="Calibri" w:eastAsia="Times New Roman" w:hAnsi="Calibri" w:cs="Calibri"/>
              <w:i/>
              <w:iCs/>
              <w:color w:val="000000"/>
              <w:lang w:val="en-US"/>
            </w:rPr>
            <w:t>J. Clean. Prod.</w:t>
          </w:r>
          <w:r w:rsidRPr="008C2799">
            <w:rPr>
              <w:rFonts w:ascii="Calibri" w:eastAsia="Times New Roman" w:hAnsi="Calibri" w:cs="Calibri"/>
              <w:color w:val="000000"/>
              <w:lang w:val="en-US"/>
            </w:rPr>
            <w:t>, vol. 470, p. 143269, Sep. 2024, doi: 10.1016/j.jclepro.2024.143269.</w:t>
          </w:r>
        </w:p>
        <w:p w14:paraId="53964C31" w14:textId="77777777" w:rsidR="00C35FA7" w:rsidRPr="008C2799" w:rsidRDefault="00C35FA7">
          <w:pPr>
            <w:autoSpaceDE w:val="0"/>
            <w:autoSpaceDN w:val="0"/>
            <w:ind w:hanging="640"/>
            <w:divId w:val="758016562"/>
            <w:rPr>
              <w:rFonts w:ascii="Calibri" w:eastAsia="Times New Roman" w:hAnsi="Calibri" w:cs="Calibri"/>
              <w:color w:val="000000"/>
              <w:lang w:val="en-US"/>
            </w:rPr>
          </w:pPr>
          <w:r w:rsidRPr="008C2799">
            <w:rPr>
              <w:rFonts w:ascii="Calibri" w:eastAsia="Times New Roman" w:hAnsi="Calibri" w:cs="Calibri"/>
              <w:color w:val="000000"/>
              <w:lang w:val="en-US"/>
            </w:rPr>
            <w:t>[68]</w:t>
          </w:r>
          <w:r w:rsidRPr="008C2799">
            <w:rPr>
              <w:rFonts w:ascii="Calibri" w:eastAsia="Times New Roman" w:hAnsi="Calibri" w:cs="Calibri"/>
              <w:color w:val="000000"/>
              <w:lang w:val="en-US"/>
            </w:rPr>
            <w:tab/>
            <w:t xml:space="preserve">B. A. M. Bandowe, M. A. Nkansah, S. Leimer, D. Fischer, G. Lammel, and Y. Han, “Chemical (C, N, S, black carbon, soot and char) and stable carbon isotope composition of street dusts from a major West African metropolis: Implications for source apportionment and exposure,” </w:t>
          </w:r>
          <w:r w:rsidRPr="008C2799">
            <w:rPr>
              <w:rFonts w:ascii="Calibri" w:eastAsia="Times New Roman" w:hAnsi="Calibri" w:cs="Calibri"/>
              <w:i/>
              <w:iCs/>
              <w:color w:val="000000"/>
              <w:lang w:val="en-US"/>
            </w:rPr>
            <w:t>Science of The Total Environment</w:t>
          </w:r>
          <w:r w:rsidRPr="008C2799">
            <w:rPr>
              <w:rFonts w:ascii="Calibri" w:eastAsia="Times New Roman" w:hAnsi="Calibri" w:cs="Calibri"/>
              <w:color w:val="000000"/>
              <w:lang w:val="en-US"/>
            </w:rPr>
            <w:t>, vol. 655, pp. 1468–1478, Mar. 2019, doi: 10.1016/j.scitotenv.2018.11.089.</w:t>
          </w:r>
        </w:p>
        <w:p w14:paraId="47F5CE50" w14:textId="77777777" w:rsidR="00C35FA7" w:rsidRPr="008C2799" w:rsidRDefault="00C35FA7">
          <w:pPr>
            <w:autoSpaceDE w:val="0"/>
            <w:autoSpaceDN w:val="0"/>
            <w:ind w:hanging="640"/>
            <w:divId w:val="500316479"/>
            <w:rPr>
              <w:rFonts w:ascii="Calibri" w:eastAsia="Times New Roman" w:hAnsi="Calibri" w:cs="Calibri"/>
              <w:color w:val="000000"/>
              <w:lang w:val="en-US"/>
            </w:rPr>
          </w:pPr>
          <w:r w:rsidRPr="008C2799">
            <w:rPr>
              <w:rFonts w:ascii="Calibri" w:eastAsia="Times New Roman" w:hAnsi="Calibri" w:cs="Calibri"/>
              <w:color w:val="000000"/>
              <w:lang w:val="en-US"/>
            </w:rPr>
            <w:t>[69]</w:t>
          </w:r>
          <w:r w:rsidRPr="008C2799">
            <w:rPr>
              <w:rFonts w:ascii="Calibri" w:eastAsia="Times New Roman" w:hAnsi="Calibri" w:cs="Calibri"/>
              <w:color w:val="000000"/>
              <w:lang w:val="en-US"/>
            </w:rPr>
            <w:tab/>
            <w:t xml:space="preserve">P. Jha, A. K. Biswas, B. L. Lakaria, R. Saha, M. Singh, and A. S. Rao, “Predicting Total Organic Carbon Content of Soils from Walkley and Black Analysis,” </w:t>
          </w:r>
          <w:r w:rsidRPr="008C2799">
            <w:rPr>
              <w:rFonts w:ascii="Calibri" w:eastAsia="Times New Roman" w:hAnsi="Calibri" w:cs="Calibri"/>
              <w:i/>
              <w:iCs/>
              <w:color w:val="000000"/>
              <w:lang w:val="en-US"/>
            </w:rPr>
            <w:t>Commun. Soil Sci. Plant Anal.</w:t>
          </w:r>
          <w:r w:rsidRPr="008C2799">
            <w:rPr>
              <w:rFonts w:ascii="Calibri" w:eastAsia="Times New Roman" w:hAnsi="Calibri" w:cs="Calibri"/>
              <w:color w:val="000000"/>
              <w:lang w:val="en-US"/>
            </w:rPr>
            <w:t>, vol. 45, no. 6, pp. 713–725, Mar. 2014, doi: 10.1080/00103624.2013.874023.</w:t>
          </w:r>
        </w:p>
        <w:p w14:paraId="3BF8BD16" w14:textId="77777777" w:rsidR="00C35FA7" w:rsidRPr="008C2799" w:rsidRDefault="00C35FA7">
          <w:pPr>
            <w:autoSpaceDE w:val="0"/>
            <w:autoSpaceDN w:val="0"/>
            <w:ind w:hanging="640"/>
            <w:divId w:val="814955771"/>
            <w:rPr>
              <w:rFonts w:ascii="Calibri" w:eastAsia="Times New Roman" w:hAnsi="Calibri" w:cs="Calibri"/>
              <w:color w:val="000000"/>
              <w:lang w:val="en-US"/>
            </w:rPr>
          </w:pPr>
          <w:r w:rsidRPr="008C2799">
            <w:rPr>
              <w:rFonts w:ascii="Calibri" w:eastAsia="Times New Roman" w:hAnsi="Calibri" w:cs="Calibri"/>
              <w:color w:val="000000"/>
              <w:lang w:val="en-US"/>
            </w:rPr>
            <w:t>[70]</w:t>
          </w:r>
          <w:r w:rsidRPr="008C2799">
            <w:rPr>
              <w:rFonts w:ascii="Calibri" w:eastAsia="Times New Roman" w:hAnsi="Calibri" w:cs="Calibri"/>
              <w:color w:val="000000"/>
              <w:lang w:val="en-US"/>
            </w:rPr>
            <w:tab/>
            <w:t xml:space="preserve">R. J. M. van Kaam, M. Kölling, M. Elvert, K.-U. Hinrichs, and M. Zabel, “Dust deposition directly affects the concentration of dissolved organic carbon in the ocean,” </w:t>
          </w:r>
          <w:r w:rsidRPr="008C2799">
            <w:rPr>
              <w:rFonts w:ascii="Calibri" w:eastAsia="Times New Roman" w:hAnsi="Calibri" w:cs="Calibri"/>
              <w:i/>
              <w:iCs/>
              <w:color w:val="000000"/>
              <w:lang w:val="en-US"/>
            </w:rPr>
            <w:t>Mar. Chem.</w:t>
          </w:r>
          <w:r w:rsidRPr="008C2799">
            <w:rPr>
              <w:rFonts w:ascii="Calibri" w:eastAsia="Times New Roman" w:hAnsi="Calibri" w:cs="Calibri"/>
              <w:color w:val="000000"/>
              <w:lang w:val="en-US"/>
            </w:rPr>
            <w:t>, vol. 271, p. 104531, Jul. 2025, doi: 10.1016/j.marchem.2025.104531.</w:t>
          </w:r>
        </w:p>
        <w:p w14:paraId="507ACFA8" w14:textId="77777777" w:rsidR="00C35FA7" w:rsidRPr="008C2799" w:rsidRDefault="00C35FA7">
          <w:pPr>
            <w:autoSpaceDE w:val="0"/>
            <w:autoSpaceDN w:val="0"/>
            <w:ind w:hanging="640"/>
            <w:divId w:val="163666116"/>
            <w:rPr>
              <w:rFonts w:ascii="Calibri" w:eastAsia="Times New Roman" w:hAnsi="Calibri" w:cs="Calibri"/>
              <w:color w:val="000000"/>
              <w:lang w:val="en-US"/>
            </w:rPr>
          </w:pPr>
          <w:r w:rsidRPr="008C2799">
            <w:rPr>
              <w:rFonts w:ascii="Calibri" w:eastAsia="Times New Roman" w:hAnsi="Calibri" w:cs="Calibri"/>
              <w:color w:val="000000"/>
              <w:lang w:val="en-US"/>
            </w:rPr>
            <w:t>[71]</w:t>
          </w:r>
          <w:r w:rsidRPr="008C2799">
            <w:rPr>
              <w:rFonts w:ascii="Calibri" w:eastAsia="Times New Roman" w:hAnsi="Calibri" w:cs="Calibri"/>
              <w:color w:val="000000"/>
              <w:lang w:val="en-US"/>
            </w:rPr>
            <w:tab/>
            <w:t xml:space="preserve">I. Chandra Yadav, N. L. Devi, J. Li, and G. Zhang, “Examining the role of total organic carbon and black carbon in the fate of legacy persistent organic pollutants (POPs) in indoor dust from Nepal: Implication on human health,” </w:t>
          </w:r>
          <w:r w:rsidRPr="008C2799">
            <w:rPr>
              <w:rFonts w:ascii="Calibri" w:eastAsia="Times New Roman" w:hAnsi="Calibri" w:cs="Calibri"/>
              <w:i/>
              <w:iCs/>
              <w:color w:val="000000"/>
              <w:lang w:val="en-US"/>
            </w:rPr>
            <w:t>Ecotoxicol. Environ. Saf.</w:t>
          </w:r>
          <w:r w:rsidRPr="008C2799">
            <w:rPr>
              <w:rFonts w:ascii="Calibri" w:eastAsia="Times New Roman" w:hAnsi="Calibri" w:cs="Calibri"/>
              <w:color w:val="000000"/>
              <w:lang w:val="en-US"/>
            </w:rPr>
            <w:t>, vol. 175, pp. 225–235, Jul. 2019, doi: 10.1016/j.ecoenv.2019.03.048.</w:t>
          </w:r>
        </w:p>
        <w:p w14:paraId="127D31A2" w14:textId="77777777" w:rsidR="00C35FA7" w:rsidRPr="008C2799" w:rsidRDefault="00C35FA7">
          <w:pPr>
            <w:autoSpaceDE w:val="0"/>
            <w:autoSpaceDN w:val="0"/>
            <w:ind w:hanging="640"/>
            <w:divId w:val="2054847151"/>
            <w:rPr>
              <w:rFonts w:ascii="Calibri" w:eastAsia="Times New Roman" w:hAnsi="Calibri" w:cs="Calibri"/>
              <w:color w:val="000000"/>
              <w:lang w:val="en-US"/>
            </w:rPr>
          </w:pPr>
          <w:r w:rsidRPr="008C2799">
            <w:rPr>
              <w:rFonts w:ascii="Calibri" w:eastAsia="Times New Roman" w:hAnsi="Calibri" w:cs="Calibri"/>
              <w:color w:val="000000"/>
              <w:lang w:val="en-US"/>
            </w:rPr>
            <w:t>[72]</w:t>
          </w:r>
          <w:r w:rsidRPr="008C2799">
            <w:rPr>
              <w:rFonts w:ascii="Calibri" w:eastAsia="Times New Roman" w:hAnsi="Calibri" w:cs="Calibri"/>
              <w:color w:val="000000"/>
              <w:lang w:val="en-US"/>
            </w:rPr>
            <w:tab/>
            <w:t xml:space="preserve">M. A. Azahari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“Morphological and Elements of Roadside Dust at Academic Institutions in Perlis,” </w:t>
          </w:r>
          <w:r w:rsidRPr="008C2799">
            <w:rPr>
              <w:rFonts w:ascii="Calibri" w:eastAsia="Times New Roman" w:hAnsi="Calibri" w:cs="Calibri"/>
              <w:i/>
              <w:iCs/>
              <w:color w:val="000000"/>
              <w:lang w:val="en-US"/>
            </w:rPr>
            <w:t>E3S Web of Conferences</w:t>
          </w:r>
          <w:r w:rsidRPr="008C2799">
            <w:rPr>
              <w:rFonts w:ascii="Calibri" w:eastAsia="Times New Roman" w:hAnsi="Calibri" w:cs="Calibri"/>
              <w:color w:val="000000"/>
              <w:lang w:val="en-US"/>
            </w:rPr>
            <w:t>, vol. 589, p. 01002, Nov. 2024, doi: 10.1051/e3sconf/202458901002.</w:t>
          </w:r>
        </w:p>
        <w:p w14:paraId="67E5BFE8" w14:textId="77777777" w:rsidR="00C35FA7" w:rsidRPr="008C2799" w:rsidRDefault="00C35FA7">
          <w:pPr>
            <w:autoSpaceDE w:val="0"/>
            <w:autoSpaceDN w:val="0"/>
            <w:ind w:hanging="640"/>
            <w:divId w:val="663629719"/>
            <w:rPr>
              <w:rFonts w:ascii="Calibri" w:eastAsia="Times New Roman" w:hAnsi="Calibri" w:cs="Calibri"/>
              <w:color w:val="000000"/>
              <w:lang w:val="en-US"/>
            </w:rPr>
          </w:pPr>
          <w:r w:rsidRPr="008C2799">
            <w:rPr>
              <w:rFonts w:ascii="Calibri" w:eastAsia="Times New Roman" w:hAnsi="Calibri" w:cs="Calibri"/>
              <w:color w:val="000000"/>
              <w:lang w:val="en-US"/>
            </w:rPr>
            <w:lastRenderedPageBreak/>
            <w:t>[73]</w:t>
          </w:r>
          <w:r w:rsidRPr="008C2799">
            <w:rPr>
              <w:rFonts w:ascii="Calibri" w:eastAsia="Times New Roman" w:hAnsi="Calibri" w:cs="Calibri"/>
              <w:color w:val="000000"/>
              <w:lang w:val="en-US"/>
            </w:rPr>
            <w:tab/>
            <w:t xml:space="preserve">A. P. Ault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“Single-Particle SEM-EDX Analysis of Iron-Containing Coarse Particulate Matter in an Urban Environment: Sources and Distribution of Iron within Cleveland, Ohio,” </w:t>
          </w:r>
          <w:r w:rsidRPr="008C2799">
            <w:rPr>
              <w:rFonts w:ascii="Calibri" w:eastAsia="Times New Roman" w:hAnsi="Calibri" w:cs="Calibri"/>
              <w:i/>
              <w:iCs/>
              <w:color w:val="000000"/>
              <w:lang w:val="en-US"/>
            </w:rPr>
            <w:t>Environ. Sci. Technol.</w:t>
          </w:r>
          <w:r w:rsidRPr="008C2799">
            <w:rPr>
              <w:rFonts w:ascii="Calibri" w:eastAsia="Times New Roman" w:hAnsi="Calibri" w:cs="Calibri"/>
              <w:color w:val="000000"/>
              <w:lang w:val="en-US"/>
            </w:rPr>
            <w:t>, vol. 46, no. 8, pp. 4331–4339, Apr. 2012, doi: 10.1021/es204006k.</w:t>
          </w:r>
        </w:p>
        <w:p w14:paraId="74001FFD" w14:textId="77777777" w:rsidR="00C35FA7" w:rsidRPr="008C2799" w:rsidRDefault="00C35FA7">
          <w:pPr>
            <w:autoSpaceDE w:val="0"/>
            <w:autoSpaceDN w:val="0"/>
            <w:ind w:hanging="640"/>
            <w:divId w:val="1194264701"/>
            <w:rPr>
              <w:rFonts w:ascii="Calibri" w:eastAsia="Times New Roman" w:hAnsi="Calibri" w:cs="Calibri"/>
              <w:color w:val="000000"/>
              <w:lang w:val="en-US"/>
            </w:rPr>
          </w:pPr>
          <w:r w:rsidRPr="008C2799">
            <w:rPr>
              <w:rFonts w:ascii="Calibri" w:eastAsia="Times New Roman" w:hAnsi="Calibri" w:cs="Calibri"/>
              <w:color w:val="000000"/>
              <w:lang w:val="en-US"/>
            </w:rPr>
            <w:t>[74]</w:t>
          </w:r>
          <w:r w:rsidRPr="008C2799">
            <w:rPr>
              <w:rFonts w:ascii="Calibri" w:eastAsia="Times New Roman" w:hAnsi="Calibri" w:cs="Calibri"/>
              <w:color w:val="000000"/>
              <w:lang w:val="en-US"/>
            </w:rPr>
            <w:tab/>
            <w:t xml:space="preserve">S. Choung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“Comparison of physicochemical properties between fine (PM2.5) and coarse airborne particles at cold season in Korea,” </w:t>
          </w:r>
          <w:r w:rsidRPr="008C2799">
            <w:rPr>
              <w:rFonts w:ascii="Calibri" w:eastAsia="Times New Roman" w:hAnsi="Calibri" w:cs="Calibri"/>
              <w:i/>
              <w:iCs/>
              <w:color w:val="000000"/>
              <w:lang w:val="en-US"/>
            </w:rPr>
            <w:t>Science of The Total Environment</w:t>
          </w:r>
          <w:r w:rsidRPr="008C2799">
            <w:rPr>
              <w:rFonts w:ascii="Calibri" w:eastAsia="Times New Roman" w:hAnsi="Calibri" w:cs="Calibri"/>
              <w:color w:val="000000"/>
              <w:lang w:val="en-US"/>
            </w:rPr>
            <w:t>, vol. 541, pp. 1132–1138, Jan. 2016, doi: 10.1016/j.scitotenv.2015.10.021.</w:t>
          </w:r>
        </w:p>
        <w:p w14:paraId="43D81EA7" w14:textId="77777777" w:rsidR="00C35FA7" w:rsidRPr="008C2799" w:rsidRDefault="00C35FA7">
          <w:pPr>
            <w:autoSpaceDE w:val="0"/>
            <w:autoSpaceDN w:val="0"/>
            <w:ind w:hanging="640"/>
            <w:divId w:val="712927328"/>
            <w:rPr>
              <w:rFonts w:ascii="Calibri" w:eastAsia="Times New Roman" w:hAnsi="Calibri" w:cs="Calibri"/>
              <w:color w:val="000000"/>
              <w:lang w:val="en-US"/>
            </w:rPr>
          </w:pPr>
          <w:r w:rsidRPr="008C2799">
            <w:rPr>
              <w:rFonts w:ascii="Calibri" w:eastAsia="Times New Roman" w:hAnsi="Calibri" w:cs="Calibri"/>
              <w:color w:val="000000"/>
              <w:lang w:val="en-US"/>
            </w:rPr>
            <w:t>[75]</w:t>
          </w:r>
          <w:r w:rsidRPr="008C2799">
            <w:rPr>
              <w:rFonts w:ascii="Calibri" w:eastAsia="Times New Roman" w:hAnsi="Calibri" w:cs="Calibri"/>
              <w:color w:val="000000"/>
              <w:lang w:val="en-US"/>
            </w:rPr>
            <w:tab/>
            <w:t xml:space="preserve">H. Niu, W. Cheng, W. Hu, and W. Pian, “Characteristics of individual particles in a severe short-period haze episode induced by biomass burning in Beijing,” </w:t>
          </w:r>
          <w:r w:rsidRPr="008C2799">
            <w:rPr>
              <w:rFonts w:ascii="Calibri" w:eastAsia="Times New Roman" w:hAnsi="Calibri" w:cs="Calibri"/>
              <w:i/>
              <w:iCs/>
              <w:color w:val="000000"/>
              <w:lang w:val="en-US"/>
            </w:rPr>
            <w:t>Atmos. Pollut. Res.</w:t>
          </w:r>
          <w:r w:rsidRPr="008C2799">
            <w:rPr>
              <w:rFonts w:ascii="Calibri" w:eastAsia="Times New Roman" w:hAnsi="Calibri" w:cs="Calibri"/>
              <w:color w:val="000000"/>
              <w:lang w:val="en-US"/>
            </w:rPr>
            <w:t>, vol. 7, no. 6, pp. 1072–1081, Nov. 2016, doi: 10.1016/j.apr.2016.05.011.</w:t>
          </w:r>
        </w:p>
        <w:p w14:paraId="551CBC51" w14:textId="77777777" w:rsidR="00C35FA7" w:rsidRPr="008C2799" w:rsidRDefault="00C35FA7">
          <w:pPr>
            <w:autoSpaceDE w:val="0"/>
            <w:autoSpaceDN w:val="0"/>
            <w:ind w:hanging="640"/>
            <w:divId w:val="1434741333"/>
            <w:rPr>
              <w:rFonts w:ascii="Calibri" w:eastAsia="Times New Roman" w:hAnsi="Calibri" w:cs="Calibri"/>
              <w:color w:val="000000"/>
              <w:lang w:val="en-US"/>
            </w:rPr>
          </w:pPr>
          <w:r w:rsidRPr="008C2799">
            <w:rPr>
              <w:rFonts w:ascii="Calibri" w:eastAsia="Times New Roman" w:hAnsi="Calibri" w:cs="Calibri"/>
              <w:color w:val="000000"/>
              <w:lang w:val="en-US"/>
            </w:rPr>
            <w:t>[76]</w:t>
          </w:r>
          <w:r w:rsidRPr="008C2799">
            <w:rPr>
              <w:rFonts w:ascii="Calibri" w:eastAsia="Times New Roman" w:hAnsi="Calibri" w:cs="Calibri"/>
              <w:color w:val="000000"/>
              <w:lang w:val="en-US"/>
            </w:rPr>
            <w:tab/>
            <w:t xml:space="preserve">U. Panda and T. Das, “Micro-structural analysis of individual aerosol coarse particles during different seasons at an eastern coastal site in India,” </w:t>
          </w:r>
          <w:r w:rsidRPr="008C2799">
            <w:rPr>
              <w:rFonts w:ascii="Calibri" w:eastAsia="Times New Roman" w:hAnsi="Calibri" w:cs="Calibri"/>
              <w:i/>
              <w:iCs/>
              <w:color w:val="000000"/>
              <w:lang w:val="en-US"/>
            </w:rPr>
            <w:t>Atmos. Pollut. Res.</w:t>
          </w:r>
          <w:r w:rsidRPr="008C2799">
            <w:rPr>
              <w:rFonts w:ascii="Calibri" w:eastAsia="Times New Roman" w:hAnsi="Calibri" w:cs="Calibri"/>
              <w:color w:val="000000"/>
              <w:lang w:val="en-US"/>
            </w:rPr>
            <w:t>, vol. 8, no. 1, pp. 196–207, Jan. 2017, doi: 10.1016/j.apr.2016.08.012.</w:t>
          </w:r>
        </w:p>
        <w:p w14:paraId="4A714C7D" w14:textId="77777777" w:rsidR="00C35FA7" w:rsidRPr="008C2799" w:rsidRDefault="00C35FA7">
          <w:pPr>
            <w:autoSpaceDE w:val="0"/>
            <w:autoSpaceDN w:val="0"/>
            <w:ind w:hanging="640"/>
            <w:divId w:val="1873033241"/>
            <w:rPr>
              <w:rFonts w:ascii="Calibri" w:eastAsia="Times New Roman" w:hAnsi="Calibri" w:cs="Calibri"/>
              <w:color w:val="000000"/>
              <w:lang w:val="en-US"/>
            </w:rPr>
          </w:pPr>
          <w:r w:rsidRPr="008C2799">
            <w:rPr>
              <w:rFonts w:ascii="Calibri" w:eastAsia="Times New Roman" w:hAnsi="Calibri" w:cs="Calibri"/>
              <w:color w:val="000000"/>
              <w:lang w:val="en-US"/>
            </w:rPr>
            <w:t>[77]</w:t>
          </w:r>
          <w:r w:rsidRPr="008C2799">
            <w:rPr>
              <w:rFonts w:ascii="Calibri" w:eastAsia="Times New Roman" w:hAnsi="Calibri" w:cs="Calibri"/>
              <w:color w:val="000000"/>
              <w:lang w:val="en-US"/>
            </w:rPr>
            <w:tab/>
            <w:t>“Stadt Wien Official Portal of the City of Vienna.” Accessed: Feb. 15, 2026. [Online]. Available: www.wien.gv.at</w:t>
          </w:r>
        </w:p>
        <w:p w14:paraId="779021D0" w14:textId="77777777" w:rsidR="00C35FA7" w:rsidRPr="008C2799" w:rsidRDefault="00C35FA7">
          <w:pPr>
            <w:autoSpaceDE w:val="0"/>
            <w:autoSpaceDN w:val="0"/>
            <w:ind w:hanging="640"/>
            <w:divId w:val="812327862"/>
            <w:rPr>
              <w:rFonts w:ascii="Calibri" w:eastAsia="Times New Roman" w:hAnsi="Calibri" w:cs="Calibri"/>
              <w:color w:val="000000"/>
              <w:lang w:val="en-US"/>
            </w:rPr>
          </w:pPr>
          <w:r w:rsidRPr="008C2799">
            <w:rPr>
              <w:rFonts w:ascii="Calibri" w:eastAsia="Times New Roman" w:hAnsi="Calibri" w:cs="Calibri"/>
              <w:color w:val="000000"/>
              <w:lang w:val="en-US"/>
            </w:rPr>
            <w:t>[78]</w:t>
          </w:r>
          <w:r w:rsidRPr="008C2799">
            <w:rPr>
              <w:rFonts w:ascii="Calibri" w:eastAsia="Times New Roman" w:hAnsi="Calibri" w:cs="Calibri"/>
              <w:color w:val="000000"/>
              <w:lang w:val="en-US"/>
            </w:rPr>
            <w:tab/>
            <w:t>VOR, “VOR,” Verkehrsverbund Ost-Region (VOR). Accessed: Feb. 14, 2026. [Online]. Available: www.vor.at/fileadmin/CONTENT/Downloads/KordonerhebungWien_2022_barr..pdf</w:t>
          </w:r>
        </w:p>
        <w:p w14:paraId="6F6E108F" w14:textId="77777777" w:rsidR="00C35FA7" w:rsidRPr="008C2799" w:rsidRDefault="00C35FA7">
          <w:pPr>
            <w:autoSpaceDE w:val="0"/>
            <w:autoSpaceDN w:val="0"/>
            <w:ind w:hanging="640"/>
            <w:divId w:val="479082389"/>
            <w:rPr>
              <w:rFonts w:ascii="Calibri" w:eastAsia="Times New Roman" w:hAnsi="Calibri" w:cs="Calibri"/>
              <w:color w:val="000000"/>
              <w:lang w:val="en-US"/>
            </w:rPr>
          </w:pPr>
          <w:r w:rsidRPr="008C2799">
            <w:rPr>
              <w:rFonts w:ascii="Calibri" w:eastAsia="Times New Roman" w:hAnsi="Calibri" w:cs="Calibri"/>
              <w:color w:val="000000"/>
              <w:lang w:val="en-US"/>
            </w:rPr>
            <w:t>[79]</w:t>
          </w:r>
          <w:r w:rsidRPr="008C2799">
            <w:rPr>
              <w:rFonts w:ascii="Calibri" w:eastAsia="Times New Roman" w:hAnsi="Calibri" w:cs="Calibri"/>
              <w:color w:val="000000"/>
              <w:lang w:val="en-US"/>
            </w:rPr>
            <w:tab/>
            <w:t>USDA Soil survey manual Soil Survey Division Staff, “Soil Conservation Service Volume Handbook 18, U.S. Department of Agriculture (chapter 3),” 2017.</w:t>
          </w:r>
        </w:p>
        <w:p w14:paraId="6C7E42A5" w14:textId="77777777" w:rsidR="00C35FA7" w:rsidRPr="008C2799" w:rsidRDefault="00C35FA7">
          <w:pPr>
            <w:autoSpaceDE w:val="0"/>
            <w:autoSpaceDN w:val="0"/>
            <w:ind w:hanging="640"/>
            <w:divId w:val="1606303819"/>
            <w:rPr>
              <w:rFonts w:ascii="Calibri" w:eastAsia="Times New Roman" w:hAnsi="Calibri" w:cs="Calibri"/>
              <w:color w:val="000000"/>
              <w:lang w:val="en-US"/>
            </w:rPr>
          </w:pPr>
          <w:r w:rsidRPr="008C2799">
            <w:rPr>
              <w:rFonts w:ascii="Calibri" w:eastAsia="Times New Roman" w:hAnsi="Calibri" w:cs="Calibri"/>
              <w:color w:val="000000"/>
              <w:lang w:val="en-US"/>
            </w:rPr>
            <w:t>[80]</w:t>
          </w:r>
          <w:r w:rsidRPr="008C2799">
            <w:rPr>
              <w:rFonts w:ascii="Calibri" w:eastAsia="Times New Roman" w:hAnsi="Calibri" w:cs="Calibri"/>
              <w:color w:val="000000"/>
              <w:lang w:val="en-US"/>
            </w:rPr>
            <w:tab/>
            <w:t>“Enes, Poland.” [Online]. Available: https://magnesy.eu/zbierak-magnetyczny-32x200-n.html</w:t>
          </w:r>
        </w:p>
        <w:p w14:paraId="42CFA828" w14:textId="77777777" w:rsidR="00C35FA7" w:rsidRPr="008C2799" w:rsidRDefault="00C35FA7">
          <w:pPr>
            <w:autoSpaceDE w:val="0"/>
            <w:autoSpaceDN w:val="0"/>
            <w:ind w:hanging="640"/>
            <w:divId w:val="161774360"/>
            <w:rPr>
              <w:rFonts w:ascii="Calibri" w:eastAsia="Times New Roman" w:hAnsi="Calibri" w:cs="Calibri"/>
              <w:color w:val="000000"/>
              <w:lang w:val="en-US"/>
            </w:rPr>
          </w:pPr>
          <w:r w:rsidRPr="008C2799">
            <w:rPr>
              <w:rFonts w:ascii="Calibri" w:eastAsia="Times New Roman" w:hAnsi="Calibri" w:cs="Calibri"/>
              <w:color w:val="000000"/>
              <w:lang w:val="en-US"/>
            </w:rPr>
            <w:t>[81]</w:t>
          </w:r>
          <w:r w:rsidRPr="008C2799">
            <w:rPr>
              <w:rFonts w:ascii="Calibri" w:eastAsia="Times New Roman" w:hAnsi="Calibri" w:cs="Calibri"/>
              <w:color w:val="000000"/>
              <w:lang w:val="en-US"/>
            </w:rPr>
            <w:tab/>
            <w:t xml:space="preserve">N. Doebelin and R. Kleeberg, “Profex: a graphical user interface for the Rietveld refinement program BGMN,” </w:t>
          </w:r>
          <w:r w:rsidRPr="008C2799">
            <w:rPr>
              <w:rFonts w:ascii="Calibri" w:eastAsia="Times New Roman" w:hAnsi="Calibri" w:cs="Calibri"/>
              <w:i/>
              <w:iCs/>
              <w:color w:val="000000"/>
              <w:lang w:val="en-US"/>
            </w:rPr>
            <w:t>J. Appl. Crystallogr.</w:t>
          </w:r>
          <w:r w:rsidRPr="008C2799">
            <w:rPr>
              <w:rFonts w:ascii="Calibri" w:eastAsia="Times New Roman" w:hAnsi="Calibri" w:cs="Calibri"/>
              <w:color w:val="000000"/>
              <w:lang w:val="en-US"/>
            </w:rPr>
            <w:t>, vol. 48, no. 5, pp. 1573–1580, Oct. 2015, doi: 10.1107/S1600576715014685.</w:t>
          </w:r>
        </w:p>
        <w:p w14:paraId="3372D5E2" w14:textId="77777777" w:rsidR="00C35FA7" w:rsidRPr="008C2799" w:rsidRDefault="00C35FA7">
          <w:pPr>
            <w:autoSpaceDE w:val="0"/>
            <w:autoSpaceDN w:val="0"/>
            <w:ind w:hanging="640"/>
            <w:divId w:val="128255105"/>
            <w:rPr>
              <w:rFonts w:ascii="Calibri" w:eastAsia="Times New Roman" w:hAnsi="Calibri" w:cs="Calibri"/>
              <w:color w:val="000000"/>
              <w:lang w:val="en-US"/>
            </w:rPr>
          </w:pPr>
          <w:r w:rsidRPr="008C2799">
            <w:rPr>
              <w:rFonts w:ascii="Calibri" w:eastAsia="Times New Roman" w:hAnsi="Calibri" w:cs="Calibri"/>
              <w:color w:val="000000"/>
              <w:lang w:val="en-US"/>
            </w:rPr>
            <w:t>[82]</w:t>
          </w:r>
          <w:r w:rsidRPr="008C2799">
            <w:rPr>
              <w:rFonts w:ascii="Calibri" w:eastAsia="Times New Roman" w:hAnsi="Calibri" w:cs="Calibri"/>
              <w:color w:val="000000"/>
              <w:lang w:val="en-US"/>
            </w:rPr>
            <w:tab/>
            <w:t xml:space="preserve">R. Thompson and F. Oldfield, </w:t>
          </w:r>
          <w:r w:rsidRPr="008C2799">
            <w:rPr>
              <w:rFonts w:ascii="Calibri" w:eastAsia="Times New Roman" w:hAnsi="Calibri" w:cs="Calibri"/>
              <w:i/>
              <w:iCs/>
              <w:color w:val="000000"/>
              <w:lang w:val="en-US"/>
            </w:rPr>
            <w:t>Environmental Magnetism</w:t>
          </w:r>
          <w:r w:rsidRPr="008C2799">
            <w:rPr>
              <w:rFonts w:ascii="Calibri" w:eastAsia="Times New Roman" w:hAnsi="Calibri" w:cs="Calibri"/>
              <w:color w:val="000000"/>
              <w:lang w:val="en-US"/>
            </w:rPr>
            <w:t>. Dordrecht: Springer Netherlands, 1986. doi: 10.1007/978-94-011-8036-8.</w:t>
          </w:r>
        </w:p>
        <w:p w14:paraId="5784004A" w14:textId="77777777" w:rsidR="00C35FA7" w:rsidRPr="008C2799" w:rsidRDefault="00C35FA7">
          <w:pPr>
            <w:autoSpaceDE w:val="0"/>
            <w:autoSpaceDN w:val="0"/>
            <w:ind w:hanging="640"/>
            <w:divId w:val="1080760064"/>
            <w:rPr>
              <w:rFonts w:ascii="Calibri" w:eastAsia="Times New Roman" w:hAnsi="Calibri" w:cs="Calibri"/>
              <w:color w:val="000000"/>
              <w:lang w:val="en-US"/>
            </w:rPr>
          </w:pPr>
          <w:r w:rsidRPr="008C2799">
            <w:rPr>
              <w:rFonts w:ascii="Calibri" w:eastAsia="Times New Roman" w:hAnsi="Calibri" w:cs="Calibri"/>
              <w:color w:val="000000"/>
              <w:lang w:val="en-US"/>
            </w:rPr>
            <w:t>[83]</w:t>
          </w:r>
          <w:r w:rsidRPr="008C2799">
            <w:rPr>
              <w:rFonts w:ascii="Calibri" w:eastAsia="Times New Roman" w:hAnsi="Calibri" w:cs="Calibri"/>
              <w:color w:val="000000"/>
              <w:lang w:val="en-US"/>
            </w:rPr>
            <w:tab/>
            <w:t xml:space="preserve">J. A. Dearing, K. L. Hay, S. M. J. Baban, A. S. Huddleston, E. M. H. Wellington, and P. J. Loveland, “Magnetic susceptibility of soil: an evaluation of conflicting theories using a national data set,” </w:t>
          </w:r>
          <w:r w:rsidRPr="008C2799">
            <w:rPr>
              <w:rFonts w:ascii="Calibri" w:eastAsia="Times New Roman" w:hAnsi="Calibri" w:cs="Calibri"/>
              <w:i/>
              <w:iCs/>
              <w:color w:val="000000"/>
              <w:lang w:val="en-US"/>
            </w:rPr>
            <w:t>Geophys. J. Int.</w:t>
          </w:r>
          <w:r w:rsidRPr="008C2799">
            <w:rPr>
              <w:rFonts w:ascii="Calibri" w:eastAsia="Times New Roman" w:hAnsi="Calibri" w:cs="Calibri"/>
              <w:color w:val="000000"/>
              <w:lang w:val="en-US"/>
            </w:rPr>
            <w:t>, vol. 127, no. 3, pp. 728–734, Dec. 1996, doi: 10.1111/j.1365-246X.1996.tb04051.x.</w:t>
          </w:r>
        </w:p>
        <w:p w14:paraId="7E0BF1C4" w14:textId="77777777" w:rsidR="00C35FA7" w:rsidRPr="008C2799" w:rsidRDefault="00C35FA7">
          <w:pPr>
            <w:autoSpaceDE w:val="0"/>
            <w:autoSpaceDN w:val="0"/>
            <w:ind w:hanging="640"/>
            <w:divId w:val="2018650316"/>
            <w:rPr>
              <w:rFonts w:ascii="Calibri" w:eastAsia="Times New Roman" w:hAnsi="Calibri" w:cs="Calibri"/>
              <w:color w:val="000000"/>
              <w:lang w:val="en-US"/>
            </w:rPr>
          </w:pPr>
          <w:r w:rsidRPr="008C2799">
            <w:rPr>
              <w:rFonts w:ascii="Calibri" w:eastAsia="Times New Roman" w:hAnsi="Calibri" w:cs="Calibri"/>
              <w:color w:val="000000"/>
              <w:lang w:val="en-US"/>
            </w:rPr>
            <w:t>[84]</w:t>
          </w:r>
          <w:r w:rsidRPr="008C2799">
            <w:rPr>
              <w:rFonts w:ascii="Calibri" w:eastAsia="Times New Roman" w:hAnsi="Calibri" w:cs="Calibri"/>
              <w:color w:val="000000"/>
              <w:lang w:val="en-US"/>
            </w:rPr>
            <w:tab/>
            <w:t xml:space="preserve">J. A. Dearing </w:t>
          </w:r>
          <w:r w:rsidRPr="008C2799">
            <w:rPr>
              <w:rFonts w:ascii="Calibri" w:eastAsia="Times New Roman" w:hAnsi="Calibri" w:cs="Calibri"/>
              <w:i/>
              <w:iCs/>
              <w:color w:val="000000"/>
              <w:lang w:val="en-US"/>
            </w:rPr>
            <w:t>et al.</w:t>
          </w:r>
          <w:r w:rsidRPr="008C2799">
            <w:rPr>
              <w:rFonts w:ascii="Calibri" w:eastAsia="Times New Roman" w:hAnsi="Calibri" w:cs="Calibri"/>
              <w:color w:val="000000"/>
              <w:lang w:val="en-US"/>
            </w:rPr>
            <w:t xml:space="preserve">, “Frequency-dependent susceptibility measurements of environmental materials,” </w:t>
          </w:r>
          <w:r w:rsidRPr="008C2799">
            <w:rPr>
              <w:rFonts w:ascii="Calibri" w:eastAsia="Times New Roman" w:hAnsi="Calibri" w:cs="Calibri"/>
              <w:i/>
              <w:iCs/>
              <w:color w:val="000000"/>
              <w:lang w:val="en-US"/>
            </w:rPr>
            <w:t>Geophys. J. Int.</w:t>
          </w:r>
          <w:r w:rsidRPr="008C2799">
            <w:rPr>
              <w:rFonts w:ascii="Calibri" w:eastAsia="Times New Roman" w:hAnsi="Calibri" w:cs="Calibri"/>
              <w:color w:val="000000"/>
              <w:lang w:val="en-US"/>
            </w:rPr>
            <w:t>, vol. 124, no. 1, pp. 228–240, Jan. 1996, doi: 10.1111/j.1365-246X.1996.tb06366.x.</w:t>
          </w:r>
        </w:p>
        <w:p w14:paraId="2B46F912" w14:textId="77777777" w:rsidR="00C35FA7" w:rsidRPr="008C2799" w:rsidRDefault="00C35FA7">
          <w:pPr>
            <w:autoSpaceDE w:val="0"/>
            <w:autoSpaceDN w:val="0"/>
            <w:ind w:hanging="640"/>
            <w:divId w:val="1024985127"/>
            <w:rPr>
              <w:rFonts w:ascii="Calibri" w:eastAsia="Times New Roman" w:hAnsi="Calibri" w:cs="Calibri"/>
              <w:color w:val="000000"/>
              <w:lang w:val="en-US"/>
            </w:rPr>
          </w:pPr>
          <w:r w:rsidRPr="008C2799">
            <w:rPr>
              <w:rFonts w:ascii="Calibri" w:eastAsia="Times New Roman" w:hAnsi="Calibri" w:cs="Calibri"/>
              <w:color w:val="000000"/>
              <w:lang w:val="en-US"/>
            </w:rPr>
            <w:lastRenderedPageBreak/>
            <w:t>[85]</w:t>
          </w:r>
          <w:r w:rsidRPr="008C2799">
            <w:rPr>
              <w:rFonts w:ascii="Calibri" w:eastAsia="Times New Roman" w:hAnsi="Calibri" w:cs="Calibri"/>
              <w:color w:val="000000"/>
              <w:lang w:val="en-US"/>
            </w:rPr>
            <w:tab/>
            <w:t xml:space="preserve">L. Tauxe, </w:t>
          </w:r>
          <w:r w:rsidRPr="008C2799">
            <w:rPr>
              <w:rFonts w:ascii="Calibri" w:eastAsia="Times New Roman" w:hAnsi="Calibri" w:cs="Calibri"/>
              <w:i/>
              <w:iCs/>
              <w:color w:val="000000"/>
              <w:lang w:val="en-US"/>
            </w:rPr>
            <w:t>Lectures in paleomagnetism. Tauxe, L., 2005. Lectures in paleomagnetism. http://earthref.org/MAGIC/books/Tauxe/2005/</w:t>
          </w:r>
          <w:r w:rsidRPr="008C2799">
            <w:rPr>
              <w:rFonts w:ascii="Calibri" w:eastAsia="Times New Roman" w:hAnsi="Calibri" w:cs="Calibri"/>
              <w:color w:val="000000"/>
              <w:lang w:val="en-US"/>
            </w:rPr>
            <w:t>. 2005.</w:t>
          </w:r>
        </w:p>
        <w:p w14:paraId="5CCDED98" w14:textId="77777777" w:rsidR="00C35FA7" w:rsidRPr="008C2799" w:rsidRDefault="00C35FA7">
          <w:pPr>
            <w:autoSpaceDE w:val="0"/>
            <w:autoSpaceDN w:val="0"/>
            <w:ind w:hanging="640"/>
            <w:divId w:val="992755658"/>
            <w:rPr>
              <w:rFonts w:ascii="Calibri" w:eastAsia="Times New Roman" w:hAnsi="Calibri" w:cs="Calibri"/>
              <w:color w:val="000000"/>
              <w:lang w:val="en-US"/>
            </w:rPr>
          </w:pPr>
          <w:r w:rsidRPr="008C2799">
            <w:rPr>
              <w:rFonts w:ascii="Calibri" w:eastAsia="Times New Roman" w:hAnsi="Calibri" w:cs="Calibri"/>
              <w:color w:val="000000"/>
              <w:lang w:val="en-US"/>
            </w:rPr>
            <w:t>[86]</w:t>
          </w:r>
          <w:r w:rsidRPr="008C2799">
            <w:rPr>
              <w:rFonts w:ascii="Calibri" w:eastAsia="Times New Roman" w:hAnsi="Calibri" w:cs="Calibri"/>
              <w:color w:val="000000"/>
              <w:lang w:val="en-US"/>
            </w:rPr>
            <w:tab/>
            <w:t xml:space="preserve">J. H. Ward, “Hierarchical Grouping to Optimize an Objective Function,” </w:t>
          </w:r>
          <w:r w:rsidRPr="008C2799">
            <w:rPr>
              <w:rFonts w:ascii="Calibri" w:eastAsia="Times New Roman" w:hAnsi="Calibri" w:cs="Calibri"/>
              <w:i/>
              <w:iCs/>
              <w:color w:val="000000"/>
              <w:lang w:val="en-US"/>
            </w:rPr>
            <w:t>J. Am. Stat. Assoc.</w:t>
          </w:r>
          <w:r w:rsidRPr="008C2799">
            <w:rPr>
              <w:rFonts w:ascii="Calibri" w:eastAsia="Times New Roman" w:hAnsi="Calibri" w:cs="Calibri"/>
              <w:color w:val="000000"/>
              <w:lang w:val="en-US"/>
            </w:rPr>
            <w:t>, vol. 58, no. 301, pp. 236–244, Mar. 1963, doi: 10.1080/01621459.1963.10500845.</w:t>
          </w:r>
        </w:p>
        <w:p w14:paraId="6320DA0D" w14:textId="77777777" w:rsidR="00C35FA7" w:rsidRPr="008C2799" w:rsidRDefault="00C35FA7">
          <w:pPr>
            <w:autoSpaceDE w:val="0"/>
            <w:autoSpaceDN w:val="0"/>
            <w:ind w:hanging="640"/>
            <w:divId w:val="1189101049"/>
            <w:rPr>
              <w:rFonts w:ascii="Calibri" w:eastAsia="Times New Roman" w:hAnsi="Calibri" w:cs="Calibri"/>
              <w:color w:val="000000"/>
              <w:lang w:val="en-US"/>
            </w:rPr>
          </w:pPr>
          <w:r w:rsidRPr="008C2799">
            <w:rPr>
              <w:rFonts w:ascii="Calibri" w:eastAsia="Times New Roman" w:hAnsi="Calibri" w:cs="Calibri"/>
              <w:color w:val="000000"/>
              <w:lang w:val="en-US"/>
            </w:rPr>
            <w:t>[87]</w:t>
          </w:r>
          <w:r w:rsidRPr="008C2799">
            <w:rPr>
              <w:rFonts w:ascii="Calibri" w:eastAsia="Times New Roman" w:hAnsi="Calibri" w:cs="Calibri"/>
              <w:color w:val="000000"/>
              <w:lang w:val="en-US"/>
            </w:rPr>
            <w:tab/>
            <w:t xml:space="preserve">X. Ran, Y. Xi, Y. Lu, X. Wang, and Z. Lu, “Comprehensive survey on hierarchical clustering algorithms and the recent developments,” </w:t>
          </w:r>
          <w:r w:rsidRPr="008C2799">
            <w:rPr>
              <w:rFonts w:ascii="Calibri" w:eastAsia="Times New Roman" w:hAnsi="Calibri" w:cs="Calibri"/>
              <w:i/>
              <w:iCs/>
              <w:color w:val="000000"/>
              <w:lang w:val="en-US"/>
            </w:rPr>
            <w:t>Artif. Intell. Rev.</w:t>
          </w:r>
          <w:r w:rsidRPr="008C2799">
            <w:rPr>
              <w:rFonts w:ascii="Calibri" w:eastAsia="Times New Roman" w:hAnsi="Calibri" w:cs="Calibri"/>
              <w:color w:val="000000"/>
              <w:lang w:val="en-US"/>
            </w:rPr>
            <w:t>, vol. 56, no. 8, pp. 8219–8264, Aug. 2023, doi: 10.1007/s10462-022-10366-3.</w:t>
          </w:r>
        </w:p>
        <w:p w14:paraId="7E5A0BE5" w14:textId="77777777" w:rsidR="00C35FA7" w:rsidRPr="008C2799" w:rsidRDefault="00C35FA7">
          <w:pPr>
            <w:autoSpaceDE w:val="0"/>
            <w:autoSpaceDN w:val="0"/>
            <w:ind w:hanging="640"/>
            <w:divId w:val="287275540"/>
            <w:rPr>
              <w:rFonts w:ascii="Calibri" w:eastAsia="Times New Roman" w:hAnsi="Calibri" w:cs="Calibri"/>
              <w:color w:val="000000"/>
              <w:lang w:val="en-US"/>
            </w:rPr>
          </w:pPr>
          <w:r w:rsidRPr="008C2799">
            <w:rPr>
              <w:rFonts w:ascii="Calibri" w:eastAsia="Times New Roman" w:hAnsi="Calibri" w:cs="Calibri"/>
              <w:color w:val="000000"/>
              <w:lang w:val="en-US"/>
            </w:rPr>
            <w:t>[88]</w:t>
          </w:r>
          <w:r w:rsidRPr="008C2799">
            <w:rPr>
              <w:rFonts w:ascii="Calibri" w:eastAsia="Times New Roman" w:hAnsi="Calibri" w:cs="Calibri"/>
              <w:color w:val="000000"/>
              <w:lang w:val="en-US"/>
            </w:rPr>
            <w:tab/>
            <w:t xml:space="preserve">J. Aitchison, “The Statistical Analysis of Compositional Data,” </w:t>
          </w:r>
          <w:r w:rsidRPr="008C2799">
            <w:rPr>
              <w:rFonts w:ascii="Calibri" w:eastAsia="Times New Roman" w:hAnsi="Calibri" w:cs="Calibri"/>
              <w:i/>
              <w:iCs/>
              <w:color w:val="000000"/>
              <w:lang w:val="en-US"/>
            </w:rPr>
            <w:t>J. R. Stat. Soc. Series B Stat. Methodol.</w:t>
          </w:r>
          <w:r w:rsidRPr="008C2799">
            <w:rPr>
              <w:rFonts w:ascii="Calibri" w:eastAsia="Times New Roman" w:hAnsi="Calibri" w:cs="Calibri"/>
              <w:color w:val="000000"/>
              <w:lang w:val="en-US"/>
            </w:rPr>
            <w:t>, vol. 44, no. 2, pp. 139–160, Jan. 1982, doi: 10.1111/j.2517-6161.1982.tb01195.x.</w:t>
          </w:r>
        </w:p>
        <w:p w14:paraId="5F8754F6" w14:textId="77777777" w:rsidR="00C35FA7" w:rsidRPr="008C2799" w:rsidRDefault="00C35FA7">
          <w:pPr>
            <w:autoSpaceDE w:val="0"/>
            <w:autoSpaceDN w:val="0"/>
            <w:ind w:hanging="640"/>
            <w:divId w:val="137232872"/>
            <w:rPr>
              <w:rFonts w:ascii="Calibri" w:eastAsia="Times New Roman" w:hAnsi="Calibri" w:cs="Calibri"/>
              <w:color w:val="000000"/>
              <w:lang w:val="en-US"/>
            </w:rPr>
          </w:pPr>
          <w:r w:rsidRPr="008C2799">
            <w:rPr>
              <w:rFonts w:ascii="Calibri" w:eastAsia="Times New Roman" w:hAnsi="Calibri" w:cs="Calibri"/>
              <w:color w:val="000000"/>
              <w:lang w:val="en-US"/>
            </w:rPr>
            <w:t>[89]</w:t>
          </w:r>
          <w:r w:rsidRPr="008C2799">
            <w:rPr>
              <w:rFonts w:ascii="Calibri" w:eastAsia="Times New Roman" w:hAnsi="Calibri" w:cs="Calibri"/>
              <w:color w:val="000000"/>
              <w:lang w:val="en-US"/>
            </w:rPr>
            <w:tab/>
            <w:t xml:space="preserve">M. Greenacre, “Compositional Data Analysis,” </w:t>
          </w:r>
          <w:r w:rsidRPr="008C2799">
            <w:rPr>
              <w:rFonts w:ascii="Calibri" w:eastAsia="Times New Roman" w:hAnsi="Calibri" w:cs="Calibri"/>
              <w:i/>
              <w:iCs/>
              <w:color w:val="000000"/>
              <w:lang w:val="en-US"/>
            </w:rPr>
            <w:t>Annu. Rev. Stat. Appl.</w:t>
          </w:r>
          <w:r w:rsidRPr="008C2799">
            <w:rPr>
              <w:rFonts w:ascii="Calibri" w:eastAsia="Times New Roman" w:hAnsi="Calibri" w:cs="Calibri"/>
              <w:color w:val="000000"/>
              <w:lang w:val="en-US"/>
            </w:rPr>
            <w:t>, vol. 8, no. 1, pp. 271–299, Mar. 2021, doi: 10.1146/annurev-statistics-042720-124436.</w:t>
          </w:r>
        </w:p>
        <w:p w14:paraId="65D35C79" w14:textId="77777777" w:rsidR="00C35FA7" w:rsidRPr="008C2799" w:rsidRDefault="00C35FA7">
          <w:pPr>
            <w:autoSpaceDE w:val="0"/>
            <w:autoSpaceDN w:val="0"/>
            <w:ind w:hanging="640"/>
            <w:divId w:val="955720693"/>
            <w:rPr>
              <w:rFonts w:ascii="Calibri" w:eastAsia="Times New Roman" w:hAnsi="Calibri" w:cs="Calibri"/>
              <w:color w:val="000000"/>
              <w:lang w:val="en-US"/>
            </w:rPr>
          </w:pPr>
          <w:r w:rsidRPr="008C2799">
            <w:rPr>
              <w:rFonts w:ascii="Calibri" w:eastAsia="Times New Roman" w:hAnsi="Calibri" w:cs="Calibri"/>
              <w:color w:val="000000"/>
              <w:lang w:val="en-US"/>
            </w:rPr>
            <w:t>[90]</w:t>
          </w:r>
          <w:r w:rsidRPr="008C2799">
            <w:rPr>
              <w:rFonts w:ascii="Calibri" w:eastAsia="Times New Roman" w:hAnsi="Calibri" w:cs="Calibri"/>
              <w:color w:val="000000"/>
              <w:lang w:val="en-US"/>
            </w:rPr>
            <w:tab/>
            <w:t xml:space="preserve">M. Kralik, “Environmental geology in Austria,” </w:t>
          </w:r>
          <w:r w:rsidRPr="008C2799">
            <w:rPr>
              <w:rFonts w:ascii="Calibri" w:eastAsia="Times New Roman" w:hAnsi="Calibri" w:cs="Calibri"/>
              <w:i/>
              <w:iCs/>
              <w:color w:val="000000"/>
              <w:lang w:val="en-US"/>
            </w:rPr>
            <w:t>Mitteilungen der Österreichischen Geographischen Gesellschaft</w:t>
          </w:r>
          <w:r w:rsidRPr="008C2799">
            <w:rPr>
              <w:rFonts w:ascii="Calibri" w:eastAsia="Times New Roman" w:hAnsi="Calibri" w:cs="Calibri"/>
              <w:color w:val="000000"/>
              <w:lang w:val="en-US"/>
            </w:rPr>
            <w:t>, vol. 92, pp. 313–335, 1999.</w:t>
          </w:r>
        </w:p>
        <w:p w14:paraId="788F7880" w14:textId="77777777" w:rsidR="00C35FA7" w:rsidRPr="008C2799" w:rsidRDefault="00C35FA7">
          <w:pPr>
            <w:autoSpaceDE w:val="0"/>
            <w:autoSpaceDN w:val="0"/>
            <w:ind w:hanging="640"/>
            <w:divId w:val="1986160693"/>
            <w:rPr>
              <w:rFonts w:ascii="Calibri" w:eastAsia="Times New Roman" w:hAnsi="Calibri" w:cs="Calibri"/>
              <w:color w:val="000000"/>
              <w:lang w:val="en-US"/>
            </w:rPr>
          </w:pPr>
          <w:r w:rsidRPr="008C2799">
            <w:rPr>
              <w:rFonts w:ascii="Calibri" w:eastAsia="Times New Roman" w:hAnsi="Calibri" w:cs="Calibri"/>
              <w:color w:val="000000"/>
              <w:lang w:val="en-US"/>
            </w:rPr>
            <w:t>[91]</w:t>
          </w:r>
          <w:r w:rsidRPr="008C2799">
            <w:rPr>
              <w:rFonts w:ascii="Calibri" w:eastAsia="Times New Roman" w:hAnsi="Calibri" w:cs="Calibri"/>
              <w:color w:val="000000"/>
              <w:lang w:val="en-US"/>
            </w:rPr>
            <w:tab/>
            <w:t xml:space="preserve">S. Gier, R. H. Worden, and P. Krois, “Comparing clay mineral diagenesis in interbedded sandstones and mudstones, Vienna Basin, Austria,” </w:t>
          </w:r>
          <w:r w:rsidRPr="008C2799">
            <w:rPr>
              <w:rFonts w:ascii="Calibri" w:eastAsia="Times New Roman" w:hAnsi="Calibri" w:cs="Calibri"/>
              <w:i/>
              <w:iCs/>
              <w:color w:val="000000"/>
              <w:lang w:val="en-US"/>
            </w:rPr>
            <w:t>Geological Society, London, Special Publications</w:t>
          </w:r>
          <w:r w:rsidRPr="008C2799">
            <w:rPr>
              <w:rFonts w:ascii="Calibri" w:eastAsia="Times New Roman" w:hAnsi="Calibri" w:cs="Calibri"/>
              <w:color w:val="000000"/>
              <w:lang w:val="en-US"/>
            </w:rPr>
            <w:t>, vol. 435, no. 1, pp. 389–403, Jan. 2018, doi: 10.1144/SP435.9.</w:t>
          </w:r>
        </w:p>
        <w:p w14:paraId="330ED1F1" w14:textId="77777777" w:rsidR="00C35FA7" w:rsidRPr="008C2799" w:rsidRDefault="00C35FA7">
          <w:pPr>
            <w:autoSpaceDE w:val="0"/>
            <w:autoSpaceDN w:val="0"/>
            <w:ind w:hanging="640"/>
            <w:divId w:val="1743285592"/>
            <w:rPr>
              <w:rFonts w:ascii="Calibri" w:eastAsia="Times New Roman" w:hAnsi="Calibri" w:cs="Calibri"/>
              <w:color w:val="000000"/>
              <w:lang w:val="en-US"/>
            </w:rPr>
          </w:pPr>
          <w:r w:rsidRPr="008C2799">
            <w:rPr>
              <w:rFonts w:ascii="Calibri" w:eastAsia="Times New Roman" w:hAnsi="Calibri" w:cs="Calibri"/>
              <w:color w:val="000000"/>
              <w:lang w:val="en-US"/>
            </w:rPr>
            <w:t>[92]</w:t>
          </w:r>
          <w:r w:rsidRPr="008C2799">
            <w:rPr>
              <w:rFonts w:ascii="Calibri" w:eastAsia="Times New Roman" w:hAnsi="Calibri" w:cs="Calibri"/>
              <w:color w:val="000000"/>
              <w:lang w:val="en-US"/>
            </w:rPr>
            <w:tab/>
            <w:t xml:space="preserve">F. Amato, M. Pandolfi, M. Viana, X. Querol, A. Alastuey, and T. Moreno, “Spatial and chemical patterns of PM10 in road dust deposited in urban environment,” </w:t>
          </w:r>
          <w:r w:rsidRPr="008C2799">
            <w:rPr>
              <w:rFonts w:ascii="Calibri" w:eastAsia="Times New Roman" w:hAnsi="Calibri" w:cs="Calibri"/>
              <w:i/>
              <w:iCs/>
              <w:color w:val="000000"/>
              <w:lang w:val="en-US"/>
            </w:rPr>
            <w:t>Atmos. Environ.</w:t>
          </w:r>
          <w:r w:rsidRPr="008C2799">
            <w:rPr>
              <w:rFonts w:ascii="Calibri" w:eastAsia="Times New Roman" w:hAnsi="Calibri" w:cs="Calibri"/>
              <w:color w:val="000000"/>
              <w:lang w:val="en-US"/>
            </w:rPr>
            <w:t>, vol. 43, no. 9, pp. 1650–1659, Mar. 2009, doi: 10.1016/j.atmosenv.2008.12.009.</w:t>
          </w:r>
        </w:p>
        <w:p w14:paraId="5A98E5BD" w14:textId="77777777" w:rsidR="00C35FA7" w:rsidRPr="008C2799" w:rsidRDefault="00C35FA7">
          <w:pPr>
            <w:autoSpaceDE w:val="0"/>
            <w:autoSpaceDN w:val="0"/>
            <w:ind w:hanging="640"/>
            <w:divId w:val="1673603692"/>
            <w:rPr>
              <w:rFonts w:ascii="Calibri" w:eastAsia="Times New Roman" w:hAnsi="Calibri" w:cs="Calibri"/>
              <w:color w:val="000000"/>
              <w:lang w:val="en-US"/>
            </w:rPr>
          </w:pPr>
          <w:r w:rsidRPr="008C2799">
            <w:rPr>
              <w:rFonts w:ascii="Calibri" w:eastAsia="Times New Roman" w:hAnsi="Calibri" w:cs="Calibri"/>
              <w:color w:val="000000"/>
              <w:lang w:val="en-US"/>
            </w:rPr>
            <w:t>[93]</w:t>
          </w:r>
          <w:r w:rsidRPr="008C2799">
            <w:rPr>
              <w:rFonts w:ascii="Calibri" w:eastAsia="Times New Roman" w:hAnsi="Calibri" w:cs="Calibri"/>
              <w:color w:val="000000"/>
              <w:lang w:val="en-US"/>
            </w:rPr>
            <w:tab/>
            <w:t xml:space="preserve">M. Földvári, </w:t>
          </w:r>
          <w:r w:rsidRPr="008C2799">
            <w:rPr>
              <w:rFonts w:ascii="Calibri" w:eastAsia="Times New Roman" w:hAnsi="Calibri" w:cs="Calibri"/>
              <w:i/>
              <w:iCs/>
              <w:color w:val="000000"/>
              <w:lang w:val="en-US"/>
            </w:rPr>
            <w:t xml:space="preserve">Handbook of thermogravimetric system of minerals and its use in geological practice. </w:t>
          </w:r>
          <w:r w:rsidRPr="008C2799">
            <w:rPr>
              <w:rFonts w:ascii="Calibri" w:eastAsia="Times New Roman" w:hAnsi="Calibri" w:cs="Calibri"/>
              <w:color w:val="000000"/>
              <w:lang w:val="en-US"/>
            </w:rPr>
            <w:t>, vol. 213. Budapest: Geological Institute of Hungary, 2011.</w:t>
          </w:r>
        </w:p>
        <w:p w14:paraId="36B25FAC" w14:textId="77777777" w:rsidR="00C35FA7" w:rsidRPr="008C2799" w:rsidRDefault="00C35FA7">
          <w:pPr>
            <w:autoSpaceDE w:val="0"/>
            <w:autoSpaceDN w:val="0"/>
            <w:ind w:hanging="640"/>
            <w:divId w:val="38557384"/>
            <w:rPr>
              <w:rFonts w:ascii="Calibri" w:eastAsia="Times New Roman" w:hAnsi="Calibri" w:cs="Calibri"/>
              <w:color w:val="000000"/>
              <w:lang w:val="en-US"/>
            </w:rPr>
          </w:pPr>
          <w:r w:rsidRPr="008C2799">
            <w:rPr>
              <w:rFonts w:ascii="Calibri" w:eastAsia="Times New Roman" w:hAnsi="Calibri" w:cs="Calibri"/>
              <w:color w:val="000000"/>
              <w:lang w:val="en-US"/>
            </w:rPr>
            <w:t>[94]</w:t>
          </w:r>
          <w:r w:rsidRPr="008C2799">
            <w:rPr>
              <w:rFonts w:ascii="Calibri" w:eastAsia="Times New Roman" w:hAnsi="Calibri" w:cs="Calibri"/>
              <w:color w:val="000000"/>
              <w:lang w:val="en-US"/>
            </w:rPr>
            <w:tab/>
            <w:t xml:space="preserve">N. Yakovenko, A. Carvalho, and A. ter Halle, “Emerging use thermo-analytical method coupled with mass spectrometry for the quantification of micro(nano)plastics in environmental samples,” </w:t>
          </w:r>
          <w:r w:rsidRPr="008C2799">
            <w:rPr>
              <w:rFonts w:ascii="Calibri" w:eastAsia="Times New Roman" w:hAnsi="Calibri" w:cs="Calibri"/>
              <w:i/>
              <w:iCs/>
              <w:color w:val="000000"/>
              <w:lang w:val="en-US"/>
            </w:rPr>
            <w:t>TrAC Trends in Analytical Chemistry</w:t>
          </w:r>
          <w:r w:rsidRPr="008C2799">
            <w:rPr>
              <w:rFonts w:ascii="Calibri" w:eastAsia="Times New Roman" w:hAnsi="Calibri" w:cs="Calibri"/>
              <w:color w:val="000000"/>
              <w:lang w:val="en-US"/>
            </w:rPr>
            <w:t>, vol. 131, p. 115979, Oct. 2020, doi: 10.1016/j.trac.2020.115979.</w:t>
          </w:r>
        </w:p>
        <w:p w14:paraId="740D256B" w14:textId="77777777" w:rsidR="00C35FA7" w:rsidRPr="00C35FA7" w:rsidRDefault="00C35FA7">
          <w:pPr>
            <w:autoSpaceDE w:val="0"/>
            <w:autoSpaceDN w:val="0"/>
            <w:ind w:hanging="640"/>
            <w:divId w:val="1694265293"/>
            <w:rPr>
              <w:rFonts w:ascii="Calibri" w:eastAsia="Times New Roman" w:hAnsi="Calibri" w:cs="Calibri"/>
              <w:color w:val="000000"/>
            </w:rPr>
          </w:pPr>
          <w:r w:rsidRPr="00C35FA7">
            <w:rPr>
              <w:rFonts w:ascii="Calibri" w:eastAsia="Times New Roman" w:hAnsi="Calibri" w:cs="Calibri"/>
              <w:color w:val="000000"/>
            </w:rPr>
            <w:t>[95]</w:t>
          </w:r>
          <w:r w:rsidRPr="00C35FA7">
            <w:rPr>
              <w:rFonts w:ascii="Calibri" w:eastAsia="Times New Roman" w:hAnsi="Calibri" w:cs="Calibri"/>
              <w:color w:val="000000"/>
            </w:rPr>
            <w:tab/>
            <w:t xml:space="preserve">C. Goedecke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“Evaluation of thermoanalytical methods equipped with evolved gas analysis for the detection of microplastic in environmental samples,” </w:t>
          </w:r>
          <w:r w:rsidRPr="00C35FA7">
            <w:rPr>
              <w:rFonts w:ascii="Calibri" w:eastAsia="Times New Roman" w:hAnsi="Calibri" w:cs="Calibri"/>
              <w:i/>
              <w:iCs/>
              <w:color w:val="000000"/>
            </w:rPr>
            <w:t>J. Anal. Appl. Pyrolysis</w:t>
          </w:r>
          <w:r w:rsidRPr="00C35FA7">
            <w:rPr>
              <w:rFonts w:ascii="Calibri" w:eastAsia="Times New Roman" w:hAnsi="Calibri" w:cs="Calibri"/>
              <w:color w:val="000000"/>
            </w:rPr>
            <w:t>, vol. 152, p. 104961, Nov. 2020, doi: 10.1016/j.jaap.2020.104961.</w:t>
          </w:r>
        </w:p>
        <w:p w14:paraId="37617534" w14:textId="77777777" w:rsidR="00C35FA7" w:rsidRPr="00C35FA7" w:rsidRDefault="00C35FA7">
          <w:pPr>
            <w:autoSpaceDE w:val="0"/>
            <w:autoSpaceDN w:val="0"/>
            <w:ind w:hanging="640"/>
            <w:divId w:val="1152941587"/>
            <w:rPr>
              <w:rFonts w:ascii="Calibri" w:eastAsia="Times New Roman" w:hAnsi="Calibri" w:cs="Calibri"/>
              <w:color w:val="000000"/>
            </w:rPr>
          </w:pPr>
          <w:r w:rsidRPr="00C35FA7">
            <w:rPr>
              <w:rFonts w:ascii="Calibri" w:eastAsia="Times New Roman" w:hAnsi="Calibri" w:cs="Calibri"/>
              <w:color w:val="000000"/>
            </w:rPr>
            <w:t>[96]</w:t>
          </w:r>
          <w:r w:rsidRPr="00C35FA7">
            <w:rPr>
              <w:rFonts w:ascii="Calibri" w:eastAsia="Times New Roman" w:hAnsi="Calibri" w:cs="Calibri"/>
              <w:color w:val="000000"/>
            </w:rPr>
            <w:tab/>
            <w:t xml:space="preserve">S. Calandra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“Evaluation of ATR-FTIR spectroscopy for distinguish anthropogenic and geogenic calcite.,” </w:t>
          </w:r>
          <w:r w:rsidRPr="00C35FA7">
            <w:rPr>
              <w:rFonts w:ascii="Calibri" w:eastAsia="Times New Roman" w:hAnsi="Calibri" w:cs="Calibri"/>
              <w:i/>
              <w:iCs/>
              <w:color w:val="000000"/>
            </w:rPr>
            <w:t>J. Phys. Conf. Ser.</w:t>
          </w:r>
          <w:r w:rsidRPr="00C35FA7">
            <w:rPr>
              <w:rFonts w:ascii="Calibri" w:eastAsia="Times New Roman" w:hAnsi="Calibri" w:cs="Calibri"/>
              <w:color w:val="000000"/>
            </w:rPr>
            <w:t>, vol. 2204, no. 1, p. 012048, Apr. 2022, doi: 10.1088/1742-6596/2204/1/012048.</w:t>
          </w:r>
        </w:p>
        <w:p w14:paraId="30DA2522" w14:textId="77777777" w:rsidR="00C35FA7" w:rsidRPr="00C35FA7" w:rsidRDefault="00C35FA7">
          <w:pPr>
            <w:autoSpaceDE w:val="0"/>
            <w:autoSpaceDN w:val="0"/>
            <w:ind w:hanging="640"/>
            <w:divId w:val="1552417880"/>
            <w:rPr>
              <w:rFonts w:ascii="Calibri" w:eastAsia="Times New Roman" w:hAnsi="Calibri" w:cs="Calibri"/>
              <w:color w:val="000000"/>
            </w:rPr>
          </w:pPr>
          <w:r w:rsidRPr="00C35FA7">
            <w:rPr>
              <w:rFonts w:ascii="Calibri" w:eastAsia="Times New Roman" w:hAnsi="Calibri" w:cs="Calibri"/>
              <w:color w:val="000000"/>
            </w:rPr>
            <w:lastRenderedPageBreak/>
            <w:t>[97]</w:t>
          </w:r>
          <w:r w:rsidRPr="00C35FA7">
            <w:rPr>
              <w:rFonts w:ascii="Calibri" w:eastAsia="Times New Roman" w:hAnsi="Calibri" w:cs="Calibri"/>
              <w:color w:val="000000"/>
            </w:rPr>
            <w:tab/>
            <w:t xml:space="preserve">V. Chu, L. Regev, S. Weiner, and E. Boaretto, “Differentiating between anthropogenic calcite in plaster, ash and natural calcite using infrared spectroscopy: implications in archaeology,” </w:t>
          </w:r>
          <w:r w:rsidRPr="00C35FA7">
            <w:rPr>
              <w:rFonts w:ascii="Calibri" w:eastAsia="Times New Roman" w:hAnsi="Calibri" w:cs="Calibri"/>
              <w:i/>
              <w:iCs/>
              <w:color w:val="000000"/>
            </w:rPr>
            <w:t>J. Archaeol. Sci.</w:t>
          </w:r>
          <w:r w:rsidRPr="00C35FA7">
            <w:rPr>
              <w:rFonts w:ascii="Calibri" w:eastAsia="Times New Roman" w:hAnsi="Calibri" w:cs="Calibri"/>
              <w:color w:val="000000"/>
            </w:rPr>
            <w:t>, vol. 35, no. 4, pp. 905–911, Apr. 2008, doi: 10.1016/j.jas.2007.06.024.</w:t>
          </w:r>
        </w:p>
        <w:p w14:paraId="3BCF49A4" w14:textId="77777777" w:rsidR="00C35FA7" w:rsidRPr="00C35FA7" w:rsidRDefault="00C35FA7">
          <w:pPr>
            <w:autoSpaceDE w:val="0"/>
            <w:autoSpaceDN w:val="0"/>
            <w:ind w:hanging="640"/>
            <w:divId w:val="718287973"/>
            <w:rPr>
              <w:rFonts w:ascii="Calibri" w:eastAsia="Times New Roman" w:hAnsi="Calibri" w:cs="Calibri"/>
              <w:color w:val="000000"/>
            </w:rPr>
          </w:pPr>
          <w:r w:rsidRPr="00C35FA7">
            <w:rPr>
              <w:rFonts w:ascii="Calibri" w:eastAsia="Times New Roman" w:hAnsi="Calibri" w:cs="Calibri"/>
              <w:color w:val="000000"/>
            </w:rPr>
            <w:t>[98]</w:t>
          </w:r>
          <w:r w:rsidRPr="00C35FA7">
            <w:rPr>
              <w:rFonts w:ascii="Calibri" w:eastAsia="Times New Roman" w:hAnsi="Calibri" w:cs="Calibri"/>
              <w:color w:val="000000"/>
            </w:rPr>
            <w:tab/>
            <w:t xml:space="preserve">M. B. Toffolo, I. Pinkas, A. Á. Gallo, and E. Boaretto, “Crystallinity assessment of anthropogenic calcites using Raman micro-spectroscopy,” </w:t>
          </w:r>
          <w:r w:rsidRPr="00C35FA7">
            <w:rPr>
              <w:rFonts w:ascii="Calibri" w:eastAsia="Times New Roman" w:hAnsi="Calibri" w:cs="Calibri"/>
              <w:i/>
              <w:iCs/>
              <w:color w:val="000000"/>
            </w:rPr>
            <w:t>Sci. Rep.</w:t>
          </w:r>
          <w:r w:rsidRPr="00C35FA7">
            <w:rPr>
              <w:rFonts w:ascii="Calibri" w:eastAsia="Times New Roman" w:hAnsi="Calibri" w:cs="Calibri"/>
              <w:color w:val="000000"/>
            </w:rPr>
            <w:t>, vol. 13, no. 1, p. 12971, Aug. 2023, doi: 10.1038/s41598-023-39842-8.</w:t>
          </w:r>
        </w:p>
        <w:p w14:paraId="1A48EC93" w14:textId="77777777" w:rsidR="00C35FA7" w:rsidRPr="00C35FA7" w:rsidRDefault="00C35FA7">
          <w:pPr>
            <w:autoSpaceDE w:val="0"/>
            <w:autoSpaceDN w:val="0"/>
            <w:ind w:hanging="640"/>
            <w:divId w:val="786050761"/>
            <w:rPr>
              <w:rFonts w:ascii="Calibri" w:eastAsia="Times New Roman" w:hAnsi="Calibri" w:cs="Calibri"/>
              <w:color w:val="000000"/>
            </w:rPr>
          </w:pPr>
          <w:r w:rsidRPr="00C35FA7">
            <w:rPr>
              <w:rFonts w:ascii="Calibri" w:eastAsia="Times New Roman" w:hAnsi="Calibri" w:cs="Calibri"/>
              <w:color w:val="000000"/>
            </w:rPr>
            <w:t>[99]</w:t>
          </w:r>
          <w:r w:rsidRPr="00C35FA7">
            <w:rPr>
              <w:rFonts w:ascii="Calibri" w:eastAsia="Times New Roman" w:hAnsi="Calibri" w:cs="Calibri"/>
              <w:color w:val="000000"/>
            </w:rPr>
            <w:tab/>
            <w:t xml:space="preserve">A. G. Paltinean, I. Petean, G. Arghir, D. F. Muntean, L.-D. Bobos, and M. Tomoaia-Cotisel, “Atmospheric induced nanoparticles due to the urban street dust,” </w:t>
          </w:r>
          <w:r w:rsidRPr="00C35FA7">
            <w:rPr>
              <w:rFonts w:ascii="Calibri" w:eastAsia="Times New Roman" w:hAnsi="Calibri" w:cs="Calibri"/>
              <w:i/>
              <w:iCs/>
              <w:color w:val="000000"/>
            </w:rPr>
            <w:t>Particulate Science and Technology</w:t>
          </w:r>
          <w:r w:rsidRPr="00C35FA7">
            <w:rPr>
              <w:rFonts w:ascii="Calibri" w:eastAsia="Times New Roman" w:hAnsi="Calibri" w:cs="Calibri"/>
              <w:color w:val="000000"/>
            </w:rPr>
            <w:t>, vol. 34, no. 5, pp. 580–585, Sep. 2016, doi: 10.1080/02726351.2015.1090509.</w:t>
          </w:r>
        </w:p>
        <w:p w14:paraId="7AA88EA1" w14:textId="77777777" w:rsidR="00C35FA7" w:rsidRPr="00C35FA7" w:rsidRDefault="00C35FA7">
          <w:pPr>
            <w:autoSpaceDE w:val="0"/>
            <w:autoSpaceDN w:val="0"/>
            <w:ind w:hanging="640"/>
            <w:divId w:val="1734618023"/>
            <w:rPr>
              <w:rFonts w:ascii="Calibri" w:eastAsia="Times New Roman" w:hAnsi="Calibri" w:cs="Calibri"/>
              <w:color w:val="000000"/>
            </w:rPr>
          </w:pPr>
          <w:r w:rsidRPr="00C35FA7">
            <w:rPr>
              <w:rFonts w:ascii="Calibri" w:eastAsia="Times New Roman" w:hAnsi="Calibri" w:cs="Calibri"/>
              <w:color w:val="000000"/>
            </w:rPr>
            <w:t>[100]</w:t>
          </w:r>
          <w:r w:rsidRPr="00C35FA7">
            <w:rPr>
              <w:rFonts w:ascii="Calibri" w:eastAsia="Times New Roman" w:hAnsi="Calibri" w:cs="Calibri"/>
              <w:color w:val="000000"/>
            </w:rPr>
            <w:tab/>
            <w:t xml:space="preserve">M. L. Kreider, J. M. Panko, B. L. McAtee, L. I. Sweet, and B. L. Finley, “Physical and chemical characterization of tire-related particles: Comparison of particles generated using different methodologies,” </w:t>
          </w:r>
          <w:r w:rsidRPr="00C35FA7">
            <w:rPr>
              <w:rFonts w:ascii="Calibri" w:eastAsia="Times New Roman" w:hAnsi="Calibri" w:cs="Calibri"/>
              <w:i/>
              <w:iCs/>
              <w:color w:val="000000"/>
            </w:rPr>
            <w:t>Science of The Total Environment</w:t>
          </w:r>
          <w:r w:rsidRPr="00C35FA7">
            <w:rPr>
              <w:rFonts w:ascii="Calibri" w:eastAsia="Times New Roman" w:hAnsi="Calibri" w:cs="Calibri"/>
              <w:color w:val="000000"/>
            </w:rPr>
            <w:t>, vol. 408, no. 3, pp. 652–659, Jan. 2010, doi: 10.1016/j.scitotenv.2009.10.016.</w:t>
          </w:r>
        </w:p>
        <w:p w14:paraId="2F749E6A" w14:textId="77777777" w:rsidR="00C35FA7" w:rsidRPr="00C35FA7" w:rsidRDefault="00C35FA7">
          <w:pPr>
            <w:autoSpaceDE w:val="0"/>
            <w:autoSpaceDN w:val="0"/>
            <w:ind w:hanging="640"/>
            <w:divId w:val="791367936"/>
            <w:rPr>
              <w:rFonts w:ascii="Calibri" w:eastAsia="Times New Roman" w:hAnsi="Calibri" w:cs="Calibri"/>
              <w:color w:val="000000"/>
            </w:rPr>
          </w:pPr>
          <w:r w:rsidRPr="00C35FA7">
            <w:rPr>
              <w:rFonts w:ascii="Calibri" w:eastAsia="Times New Roman" w:hAnsi="Calibri" w:cs="Calibri"/>
              <w:color w:val="000000"/>
            </w:rPr>
            <w:t>[101]</w:t>
          </w:r>
          <w:r w:rsidRPr="00C35FA7">
            <w:rPr>
              <w:rFonts w:ascii="Calibri" w:eastAsia="Times New Roman" w:hAnsi="Calibri" w:cs="Calibri"/>
              <w:color w:val="000000"/>
            </w:rPr>
            <w:tab/>
            <w:t xml:space="preserve">W. F. Rogge, L. M. Hildemann, M. A. Mazurek, G. R. Cass, and B. R. T. Simoneit, “Sources of fine organic aerosol. 3. Road dust, tire debris, and organometallic brake lining dust: roads as sources and sinks,” </w:t>
          </w:r>
          <w:r w:rsidRPr="00C35FA7">
            <w:rPr>
              <w:rFonts w:ascii="Calibri" w:eastAsia="Times New Roman" w:hAnsi="Calibri" w:cs="Calibri"/>
              <w:i/>
              <w:iCs/>
              <w:color w:val="000000"/>
            </w:rPr>
            <w:t>Environ. Sci. Technol.</w:t>
          </w:r>
          <w:r w:rsidRPr="00C35FA7">
            <w:rPr>
              <w:rFonts w:ascii="Calibri" w:eastAsia="Times New Roman" w:hAnsi="Calibri" w:cs="Calibri"/>
              <w:color w:val="000000"/>
            </w:rPr>
            <w:t>, vol. 27, no. 9, pp. 1892–1904, Sep. 1993, doi: 10.1021/es00046a019.</w:t>
          </w:r>
        </w:p>
        <w:p w14:paraId="27EE1FF3" w14:textId="77777777" w:rsidR="00C35FA7" w:rsidRPr="00C35FA7" w:rsidRDefault="00C35FA7">
          <w:pPr>
            <w:autoSpaceDE w:val="0"/>
            <w:autoSpaceDN w:val="0"/>
            <w:ind w:hanging="640"/>
            <w:divId w:val="2067221990"/>
            <w:rPr>
              <w:rFonts w:ascii="Calibri" w:eastAsia="Times New Roman" w:hAnsi="Calibri" w:cs="Calibri"/>
              <w:color w:val="000000"/>
            </w:rPr>
          </w:pPr>
          <w:r w:rsidRPr="00C35FA7">
            <w:rPr>
              <w:rFonts w:ascii="Calibri" w:eastAsia="Times New Roman" w:hAnsi="Calibri" w:cs="Calibri"/>
              <w:color w:val="000000"/>
            </w:rPr>
            <w:t>[102]</w:t>
          </w:r>
          <w:r w:rsidRPr="00C35FA7">
            <w:rPr>
              <w:rFonts w:ascii="Calibri" w:eastAsia="Times New Roman" w:hAnsi="Calibri" w:cs="Calibri"/>
              <w:color w:val="000000"/>
            </w:rPr>
            <w:tab/>
            <w:t xml:space="preserve">I. Järlskog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“Traffic-related microplastic particles, metals, and organic pollutants in an urban area under reconstruction,” </w:t>
          </w:r>
          <w:r w:rsidRPr="00C35FA7">
            <w:rPr>
              <w:rFonts w:ascii="Calibri" w:eastAsia="Times New Roman" w:hAnsi="Calibri" w:cs="Calibri"/>
              <w:i/>
              <w:iCs/>
              <w:color w:val="000000"/>
            </w:rPr>
            <w:t>Science of The Total Environment</w:t>
          </w:r>
          <w:r w:rsidRPr="00C35FA7">
            <w:rPr>
              <w:rFonts w:ascii="Calibri" w:eastAsia="Times New Roman" w:hAnsi="Calibri" w:cs="Calibri"/>
              <w:color w:val="000000"/>
            </w:rPr>
            <w:t>, vol. 774, p. 145503, Jun. 2021, doi: 10.1016/j.scitotenv.2021.145503.</w:t>
          </w:r>
        </w:p>
        <w:p w14:paraId="754C8624" w14:textId="77777777" w:rsidR="00C35FA7" w:rsidRPr="00C35FA7" w:rsidRDefault="00C35FA7">
          <w:pPr>
            <w:autoSpaceDE w:val="0"/>
            <w:autoSpaceDN w:val="0"/>
            <w:ind w:hanging="640"/>
            <w:divId w:val="333144228"/>
            <w:rPr>
              <w:rFonts w:ascii="Calibri" w:eastAsia="Times New Roman" w:hAnsi="Calibri" w:cs="Calibri"/>
              <w:color w:val="000000"/>
            </w:rPr>
          </w:pPr>
          <w:r w:rsidRPr="00C35FA7">
            <w:rPr>
              <w:rFonts w:ascii="Calibri" w:eastAsia="Times New Roman" w:hAnsi="Calibri" w:cs="Calibri"/>
              <w:color w:val="000000"/>
            </w:rPr>
            <w:t>[103]</w:t>
          </w:r>
          <w:r w:rsidRPr="00C35FA7">
            <w:rPr>
              <w:rFonts w:ascii="Calibri" w:eastAsia="Times New Roman" w:hAnsi="Calibri" w:cs="Calibri"/>
              <w:color w:val="000000"/>
            </w:rPr>
            <w:tab/>
            <w:t xml:space="preserve">F. Sommer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“Tire Abrasion as a Major Source of Microplastics in the Environment,” </w:t>
          </w:r>
          <w:r w:rsidRPr="00C35FA7">
            <w:rPr>
              <w:rFonts w:ascii="Calibri" w:eastAsia="Times New Roman" w:hAnsi="Calibri" w:cs="Calibri"/>
              <w:i/>
              <w:iCs/>
              <w:color w:val="000000"/>
            </w:rPr>
            <w:t>Aerosol Air Qual. Res.</w:t>
          </w:r>
          <w:r w:rsidRPr="00C35FA7">
            <w:rPr>
              <w:rFonts w:ascii="Calibri" w:eastAsia="Times New Roman" w:hAnsi="Calibri" w:cs="Calibri"/>
              <w:color w:val="000000"/>
            </w:rPr>
            <w:t>, vol. 18, no. 8, pp. 2014–2028, 2018, doi: 10.4209/aaqr.2018.03.0099.</w:t>
          </w:r>
        </w:p>
        <w:p w14:paraId="13C2FD41" w14:textId="77777777" w:rsidR="00C35FA7" w:rsidRPr="00C35FA7" w:rsidRDefault="00C35FA7">
          <w:pPr>
            <w:autoSpaceDE w:val="0"/>
            <w:autoSpaceDN w:val="0"/>
            <w:ind w:hanging="640"/>
            <w:divId w:val="550701468"/>
            <w:rPr>
              <w:rFonts w:ascii="Calibri" w:eastAsia="Times New Roman" w:hAnsi="Calibri" w:cs="Calibri"/>
              <w:color w:val="000000"/>
            </w:rPr>
          </w:pPr>
          <w:r w:rsidRPr="00C35FA7">
            <w:rPr>
              <w:rFonts w:ascii="Calibri" w:eastAsia="Times New Roman" w:hAnsi="Calibri" w:cs="Calibri"/>
              <w:color w:val="000000"/>
            </w:rPr>
            <w:t>[104]</w:t>
          </w:r>
          <w:r w:rsidRPr="00C35FA7">
            <w:rPr>
              <w:rFonts w:ascii="Calibri" w:eastAsia="Times New Roman" w:hAnsi="Calibri" w:cs="Calibri"/>
              <w:color w:val="000000"/>
            </w:rPr>
            <w:tab/>
            <w:t xml:space="preserve">K. Ravindra, E. Wauters, and R. Van Grieken, “Variation in particulate PAHs levels and their relation with the transboundary movement of the air masses,” </w:t>
          </w:r>
          <w:r w:rsidRPr="00C35FA7">
            <w:rPr>
              <w:rFonts w:ascii="Calibri" w:eastAsia="Times New Roman" w:hAnsi="Calibri" w:cs="Calibri"/>
              <w:i/>
              <w:iCs/>
              <w:color w:val="000000"/>
            </w:rPr>
            <w:t>Science of The Total Environment</w:t>
          </w:r>
          <w:r w:rsidRPr="00C35FA7">
            <w:rPr>
              <w:rFonts w:ascii="Calibri" w:eastAsia="Times New Roman" w:hAnsi="Calibri" w:cs="Calibri"/>
              <w:color w:val="000000"/>
            </w:rPr>
            <w:t>, vol. 396, no. 2–3, pp. 100–110, Jun. 2008, doi: 10.1016/j.scitotenv.2008.02.018.</w:t>
          </w:r>
        </w:p>
        <w:p w14:paraId="3A7A68ED" w14:textId="77777777" w:rsidR="00C35FA7" w:rsidRPr="00C35FA7" w:rsidRDefault="00C35FA7">
          <w:pPr>
            <w:autoSpaceDE w:val="0"/>
            <w:autoSpaceDN w:val="0"/>
            <w:ind w:hanging="640"/>
            <w:divId w:val="616983012"/>
            <w:rPr>
              <w:rFonts w:ascii="Calibri" w:eastAsia="Times New Roman" w:hAnsi="Calibri" w:cs="Calibri"/>
              <w:color w:val="000000"/>
            </w:rPr>
          </w:pPr>
          <w:r w:rsidRPr="00C35FA7">
            <w:rPr>
              <w:rFonts w:ascii="Calibri" w:eastAsia="Times New Roman" w:hAnsi="Calibri" w:cs="Calibri"/>
              <w:color w:val="000000"/>
            </w:rPr>
            <w:t>[105]</w:t>
          </w:r>
          <w:r w:rsidRPr="00C35FA7">
            <w:rPr>
              <w:rFonts w:ascii="Calibri" w:eastAsia="Times New Roman" w:hAnsi="Calibri" w:cs="Calibri"/>
              <w:color w:val="000000"/>
            </w:rPr>
            <w:tab/>
            <w:t xml:space="preserve">B. D. Garg, S. H. Cadle, P. A. Mulawa, P. J. Groblicki, C. Laroo, and G. A. Parr, “Brake Wear Particulate Matter Emissions,” </w:t>
          </w:r>
          <w:r w:rsidRPr="00C35FA7">
            <w:rPr>
              <w:rFonts w:ascii="Calibri" w:eastAsia="Times New Roman" w:hAnsi="Calibri" w:cs="Calibri"/>
              <w:i/>
              <w:iCs/>
              <w:color w:val="000000"/>
            </w:rPr>
            <w:t>Environ. Sci. Technol.</w:t>
          </w:r>
          <w:r w:rsidRPr="00C35FA7">
            <w:rPr>
              <w:rFonts w:ascii="Calibri" w:eastAsia="Times New Roman" w:hAnsi="Calibri" w:cs="Calibri"/>
              <w:color w:val="000000"/>
            </w:rPr>
            <w:t>, vol. 34, no. 21, pp. 4463–4469, Nov. 2000, doi: 10.1021/es001108h.</w:t>
          </w:r>
        </w:p>
        <w:p w14:paraId="05181C6D" w14:textId="77777777" w:rsidR="00C35FA7" w:rsidRPr="00C35FA7" w:rsidRDefault="00C35FA7">
          <w:pPr>
            <w:autoSpaceDE w:val="0"/>
            <w:autoSpaceDN w:val="0"/>
            <w:ind w:hanging="640"/>
            <w:divId w:val="88738219"/>
            <w:rPr>
              <w:rFonts w:ascii="Calibri" w:eastAsia="Times New Roman" w:hAnsi="Calibri" w:cs="Calibri"/>
              <w:color w:val="000000"/>
            </w:rPr>
          </w:pPr>
          <w:r w:rsidRPr="00C35FA7">
            <w:rPr>
              <w:rFonts w:ascii="Calibri" w:eastAsia="Times New Roman" w:hAnsi="Calibri" w:cs="Calibri"/>
              <w:color w:val="000000"/>
            </w:rPr>
            <w:t>[106]</w:t>
          </w:r>
          <w:r w:rsidRPr="00C35FA7">
            <w:rPr>
              <w:rFonts w:ascii="Calibri" w:eastAsia="Times New Roman" w:hAnsi="Calibri" w:cs="Calibri"/>
              <w:color w:val="000000"/>
            </w:rPr>
            <w:tab/>
            <w:t xml:space="preserve">J. H. J. Hulskotte, G. D. Roskam, and H. A. C. Denier van der Gon, “Elemental composition of current automotive braking materials and derived air emission factors,” </w:t>
          </w:r>
          <w:r w:rsidRPr="00C35FA7">
            <w:rPr>
              <w:rFonts w:ascii="Calibri" w:eastAsia="Times New Roman" w:hAnsi="Calibri" w:cs="Calibri"/>
              <w:i/>
              <w:iCs/>
              <w:color w:val="000000"/>
            </w:rPr>
            <w:t>Atmos. Environ.</w:t>
          </w:r>
          <w:r w:rsidRPr="00C35FA7">
            <w:rPr>
              <w:rFonts w:ascii="Calibri" w:eastAsia="Times New Roman" w:hAnsi="Calibri" w:cs="Calibri"/>
              <w:color w:val="000000"/>
            </w:rPr>
            <w:t>, vol. 99, pp. 436–445, Dec. 2014, doi: 10.1016/j.atmosenv.2014.10.007.</w:t>
          </w:r>
        </w:p>
        <w:p w14:paraId="09072A4A" w14:textId="77777777" w:rsidR="00C35FA7" w:rsidRPr="00C35FA7" w:rsidRDefault="00C35FA7">
          <w:pPr>
            <w:autoSpaceDE w:val="0"/>
            <w:autoSpaceDN w:val="0"/>
            <w:ind w:hanging="640"/>
            <w:divId w:val="2057318134"/>
            <w:rPr>
              <w:rFonts w:ascii="Calibri" w:eastAsia="Times New Roman" w:hAnsi="Calibri" w:cs="Calibri"/>
              <w:color w:val="000000"/>
            </w:rPr>
          </w:pPr>
          <w:r w:rsidRPr="00C35FA7">
            <w:rPr>
              <w:rFonts w:ascii="Calibri" w:eastAsia="Times New Roman" w:hAnsi="Calibri" w:cs="Calibri"/>
              <w:color w:val="000000"/>
            </w:rPr>
            <w:lastRenderedPageBreak/>
            <w:t>[107]</w:t>
          </w:r>
          <w:r w:rsidRPr="00C35FA7">
            <w:rPr>
              <w:rFonts w:ascii="Calibri" w:eastAsia="Times New Roman" w:hAnsi="Calibri" w:cs="Calibri"/>
              <w:color w:val="000000"/>
            </w:rPr>
            <w:tab/>
            <w:t xml:space="preserve">I. Goßmann, M. Halbach, and B. M. Scholz-Böttcher, “Car and truck tire wear particles in complex environmental samples – A quantitative comparison with ‘traditional’ microplastic polymer mass loads,” </w:t>
          </w:r>
          <w:r w:rsidRPr="00C35FA7">
            <w:rPr>
              <w:rFonts w:ascii="Calibri" w:eastAsia="Times New Roman" w:hAnsi="Calibri" w:cs="Calibri"/>
              <w:i/>
              <w:iCs/>
              <w:color w:val="000000"/>
            </w:rPr>
            <w:t>Science of The Total Environment</w:t>
          </w:r>
          <w:r w:rsidRPr="00C35FA7">
            <w:rPr>
              <w:rFonts w:ascii="Calibri" w:eastAsia="Times New Roman" w:hAnsi="Calibri" w:cs="Calibri"/>
              <w:color w:val="000000"/>
            </w:rPr>
            <w:t>, vol. 773, p. 145667, Jun. 2021, doi: 10.1016/j.scitotenv.2021.145667.</w:t>
          </w:r>
        </w:p>
        <w:p w14:paraId="72EDFE32" w14:textId="77777777" w:rsidR="00C35FA7" w:rsidRPr="00C35FA7" w:rsidRDefault="00C35FA7">
          <w:pPr>
            <w:autoSpaceDE w:val="0"/>
            <w:autoSpaceDN w:val="0"/>
            <w:ind w:hanging="640"/>
            <w:divId w:val="808673569"/>
            <w:rPr>
              <w:rFonts w:ascii="Calibri" w:eastAsia="Times New Roman" w:hAnsi="Calibri" w:cs="Calibri"/>
              <w:color w:val="000000"/>
            </w:rPr>
          </w:pPr>
          <w:r w:rsidRPr="00C35FA7">
            <w:rPr>
              <w:rFonts w:ascii="Calibri" w:eastAsia="Times New Roman" w:hAnsi="Calibri" w:cs="Calibri"/>
              <w:color w:val="000000"/>
            </w:rPr>
            <w:t>[108]</w:t>
          </w:r>
          <w:r w:rsidRPr="00C35FA7">
            <w:rPr>
              <w:rFonts w:ascii="Calibri" w:eastAsia="Times New Roman" w:hAnsi="Calibri" w:cs="Calibri"/>
              <w:color w:val="000000"/>
            </w:rPr>
            <w:tab/>
            <w:t xml:space="preserve">K. K. Shandilya, M. Khare, and A. B. Gupta, “Organic matter determination for street dust in Delhi,” </w:t>
          </w:r>
          <w:r w:rsidRPr="00C35FA7">
            <w:rPr>
              <w:rFonts w:ascii="Calibri" w:eastAsia="Times New Roman" w:hAnsi="Calibri" w:cs="Calibri"/>
              <w:i/>
              <w:iCs/>
              <w:color w:val="000000"/>
            </w:rPr>
            <w:t>Environ. Monit. Assess.</w:t>
          </w:r>
          <w:r w:rsidRPr="00C35FA7">
            <w:rPr>
              <w:rFonts w:ascii="Calibri" w:eastAsia="Times New Roman" w:hAnsi="Calibri" w:cs="Calibri"/>
              <w:color w:val="000000"/>
            </w:rPr>
            <w:t>, vol. 185, no. 6, pp. 5251–5264, Jun. 2013, doi: 10.1007/s10661-012-2941-1.</w:t>
          </w:r>
        </w:p>
        <w:p w14:paraId="2F3DAF8A" w14:textId="77777777" w:rsidR="00C35FA7" w:rsidRPr="00C35FA7" w:rsidRDefault="00C35FA7">
          <w:pPr>
            <w:autoSpaceDE w:val="0"/>
            <w:autoSpaceDN w:val="0"/>
            <w:ind w:hanging="640"/>
            <w:divId w:val="1132553442"/>
            <w:rPr>
              <w:rFonts w:ascii="Calibri" w:eastAsia="Times New Roman" w:hAnsi="Calibri" w:cs="Calibri"/>
              <w:color w:val="000000"/>
            </w:rPr>
          </w:pPr>
          <w:r w:rsidRPr="00C35FA7">
            <w:rPr>
              <w:rFonts w:ascii="Calibri" w:eastAsia="Times New Roman" w:hAnsi="Calibri" w:cs="Calibri"/>
              <w:color w:val="000000"/>
            </w:rPr>
            <w:t>[109]</w:t>
          </w:r>
          <w:r w:rsidRPr="00C35FA7">
            <w:rPr>
              <w:rFonts w:ascii="Calibri" w:eastAsia="Times New Roman" w:hAnsi="Calibri" w:cs="Calibri"/>
              <w:color w:val="000000"/>
            </w:rPr>
            <w:tab/>
            <w:t>K. S. Meyers and R. F. Speyer, “Thermal Analysis of Clays,” 2003, pp. 261–306. doi: 10.1016/S1573-4374(03)80010-9.</w:t>
          </w:r>
        </w:p>
        <w:p w14:paraId="6C83FFD8" w14:textId="77777777" w:rsidR="00C35FA7" w:rsidRPr="00C35FA7" w:rsidRDefault="00C35FA7">
          <w:pPr>
            <w:autoSpaceDE w:val="0"/>
            <w:autoSpaceDN w:val="0"/>
            <w:ind w:hanging="640"/>
            <w:divId w:val="1361710015"/>
            <w:rPr>
              <w:rFonts w:ascii="Calibri" w:eastAsia="Times New Roman" w:hAnsi="Calibri" w:cs="Calibri"/>
              <w:color w:val="000000"/>
            </w:rPr>
          </w:pPr>
          <w:r w:rsidRPr="00C35FA7">
            <w:rPr>
              <w:rFonts w:ascii="Calibri" w:eastAsia="Times New Roman" w:hAnsi="Calibri" w:cs="Calibri"/>
              <w:color w:val="000000"/>
            </w:rPr>
            <w:t>[110]</w:t>
          </w:r>
          <w:r w:rsidRPr="00C35FA7">
            <w:rPr>
              <w:rFonts w:ascii="Calibri" w:eastAsia="Times New Roman" w:hAnsi="Calibri" w:cs="Calibri"/>
              <w:color w:val="000000"/>
            </w:rPr>
            <w:tab/>
            <w:t xml:space="preserve">S. Wagner, T. Hüffer, P. Klöckner, M. Wehrhahn, T. Hofmann, and T. Reemtsma, “Tire wear particles in the aquatic environment - A review on generation, analysis, occurrence, fate and effects,” </w:t>
          </w:r>
          <w:r w:rsidRPr="00C35FA7">
            <w:rPr>
              <w:rFonts w:ascii="Calibri" w:eastAsia="Times New Roman" w:hAnsi="Calibri" w:cs="Calibri"/>
              <w:i/>
              <w:iCs/>
              <w:color w:val="000000"/>
            </w:rPr>
            <w:t>Water Res.</w:t>
          </w:r>
          <w:r w:rsidRPr="00C35FA7">
            <w:rPr>
              <w:rFonts w:ascii="Calibri" w:eastAsia="Times New Roman" w:hAnsi="Calibri" w:cs="Calibri"/>
              <w:color w:val="000000"/>
            </w:rPr>
            <w:t>, vol. 139, pp. 83–100, Aug. 2018, doi: 10.1016/j.watres.2018.03.051.</w:t>
          </w:r>
        </w:p>
        <w:p w14:paraId="1EFB02F2" w14:textId="77777777" w:rsidR="00C35FA7" w:rsidRPr="00C35FA7" w:rsidRDefault="00C35FA7">
          <w:pPr>
            <w:autoSpaceDE w:val="0"/>
            <w:autoSpaceDN w:val="0"/>
            <w:ind w:hanging="640"/>
            <w:divId w:val="626742265"/>
            <w:rPr>
              <w:rFonts w:ascii="Calibri" w:eastAsia="Times New Roman" w:hAnsi="Calibri" w:cs="Calibri"/>
              <w:color w:val="000000"/>
            </w:rPr>
          </w:pPr>
          <w:r w:rsidRPr="00C35FA7">
            <w:rPr>
              <w:rFonts w:ascii="Calibri" w:eastAsia="Times New Roman" w:hAnsi="Calibri" w:cs="Calibri"/>
              <w:color w:val="000000"/>
            </w:rPr>
            <w:t>[111]</w:t>
          </w:r>
          <w:r w:rsidRPr="00C35FA7">
            <w:rPr>
              <w:rFonts w:ascii="Calibri" w:eastAsia="Times New Roman" w:hAnsi="Calibri" w:cs="Calibri"/>
              <w:color w:val="000000"/>
            </w:rPr>
            <w:tab/>
            <w:t xml:space="preserve">T. E. Burghardt and A. Pashkevich, “Road markings and microplastics – A critical literature review,” </w:t>
          </w:r>
          <w:r w:rsidRPr="00C35FA7">
            <w:rPr>
              <w:rFonts w:ascii="Calibri" w:eastAsia="Times New Roman" w:hAnsi="Calibri" w:cs="Calibri"/>
              <w:i/>
              <w:iCs/>
              <w:color w:val="000000"/>
            </w:rPr>
            <w:t>Transp. Res. D Transp. Environ.</w:t>
          </w:r>
          <w:r w:rsidRPr="00C35FA7">
            <w:rPr>
              <w:rFonts w:ascii="Calibri" w:eastAsia="Times New Roman" w:hAnsi="Calibri" w:cs="Calibri"/>
              <w:color w:val="000000"/>
            </w:rPr>
            <w:t>, vol. 119, p. 103740, Jun. 2023, doi: 10.1016/j.trd.2023.103740.</w:t>
          </w:r>
        </w:p>
        <w:p w14:paraId="1EACD2F6" w14:textId="77777777" w:rsidR="00C35FA7" w:rsidRPr="00C35FA7" w:rsidRDefault="00C35FA7">
          <w:pPr>
            <w:autoSpaceDE w:val="0"/>
            <w:autoSpaceDN w:val="0"/>
            <w:ind w:hanging="640"/>
            <w:divId w:val="340280239"/>
            <w:rPr>
              <w:rFonts w:ascii="Calibri" w:eastAsia="Times New Roman" w:hAnsi="Calibri" w:cs="Calibri"/>
              <w:color w:val="000000"/>
            </w:rPr>
          </w:pPr>
          <w:r w:rsidRPr="00C35FA7">
            <w:rPr>
              <w:rFonts w:ascii="Calibri" w:eastAsia="Times New Roman" w:hAnsi="Calibri" w:cs="Calibri"/>
              <w:color w:val="000000"/>
            </w:rPr>
            <w:t>[112]</w:t>
          </w:r>
          <w:r w:rsidRPr="00C35FA7">
            <w:rPr>
              <w:rFonts w:ascii="Calibri" w:eastAsia="Times New Roman" w:hAnsi="Calibri" w:cs="Calibri"/>
              <w:color w:val="000000"/>
            </w:rPr>
            <w:tab/>
            <w:t xml:space="preserve">Tony. McNally, </w:t>
          </w:r>
          <w:r w:rsidRPr="00C35FA7">
            <w:rPr>
              <w:rFonts w:ascii="Calibri" w:eastAsia="Times New Roman" w:hAnsi="Calibri" w:cs="Calibri"/>
              <w:i/>
              <w:iCs/>
              <w:color w:val="000000"/>
            </w:rPr>
            <w:t>Polymer modified bitumen : properties and characterisation</w:t>
          </w:r>
          <w:r w:rsidRPr="00C35FA7">
            <w:rPr>
              <w:rFonts w:ascii="Calibri" w:eastAsia="Times New Roman" w:hAnsi="Calibri" w:cs="Calibri"/>
              <w:color w:val="000000"/>
            </w:rPr>
            <w:t>. Woodhead Pub., 2011.</w:t>
          </w:r>
        </w:p>
        <w:p w14:paraId="6725E10F" w14:textId="77777777" w:rsidR="00C35FA7" w:rsidRPr="00C35FA7" w:rsidRDefault="00C35FA7">
          <w:pPr>
            <w:autoSpaceDE w:val="0"/>
            <w:autoSpaceDN w:val="0"/>
            <w:ind w:hanging="640"/>
            <w:divId w:val="937643988"/>
            <w:rPr>
              <w:rFonts w:ascii="Calibri" w:eastAsia="Times New Roman" w:hAnsi="Calibri" w:cs="Calibri"/>
              <w:color w:val="000000"/>
            </w:rPr>
          </w:pPr>
          <w:r w:rsidRPr="00C35FA7">
            <w:rPr>
              <w:rFonts w:ascii="Calibri" w:eastAsia="Times New Roman" w:hAnsi="Calibri" w:cs="Calibri"/>
              <w:color w:val="000000"/>
            </w:rPr>
            <w:t>[113]</w:t>
          </w:r>
          <w:r w:rsidRPr="00C35FA7">
            <w:rPr>
              <w:rFonts w:ascii="Calibri" w:eastAsia="Times New Roman" w:hAnsi="Calibri" w:cs="Calibri"/>
              <w:color w:val="000000"/>
            </w:rPr>
            <w:tab/>
            <w:t xml:space="preserve">G. Wang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“Molecular Distribution and Stable Carbon Isotopic Composition of Dicarboxylic Acids, Ketocarboxylic Acids, and α-Dicarbonyls in Size-Resolved Atmospheric Particles From Xi’an City, China,” </w:t>
          </w:r>
          <w:r w:rsidRPr="00C35FA7">
            <w:rPr>
              <w:rFonts w:ascii="Calibri" w:eastAsia="Times New Roman" w:hAnsi="Calibri" w:cs="Calibri"/>
              <w:i/>
              <w:iCs/>
              <w:color w:val="000000"/>
            </w:rPr>
            <w:t>Environ. Sci. Technol.</w:t>
          </w:r>
          <w:r w:rsidRPr="00C35FA7">
            <w:rPr>
              <w:rFonts w:ascii="Calibri" w:eastAsia="Times New Roman" w:hAnsi="Calibri" w:cs="Calibri"/>
              <w:color w:val="000000"/>
            </w:rPr>
            <w:t>, vol. 46, no. 9, pp. 4783–4791, May 2012, doi: 10.1021/es204322c.</w:t>
          </w:r>
        </w:p>
        <w:p w14:paraId="3337F768" w14:textId="77777777" w:rsidR="00C35FA7" w:rsidRPr="00C35FA7" w:rsidRDefault="00C35FA7">
          <w:pPr>
            <w:autoSpaceDE w:val="0"/>
            <w:autoSpaceDN w:val="0"/>
            <w:ind w:hanging="640"/>
            <w:divId w:val="683440806"/>
            <w:rPr>
              <w:rFonts w:ascii="Calibri" w:eastAsia="Times New Roman" w:hAnsi="Calibri" w:cs="Calibri"/>
              <w:color w:val="000000"/>
            </w:rPr>
          </w:pPr>
          <w:r w:rsidRPr="00C35FA7">
            <w:rPr>
              <w:rFonts w:ascii="Calibri" w:eastAsia="Times New Roman" w:hAnsi="Calibri" w:cs="Calibri"/>
              <w:color w:val="000000"/>
            </w:rPr>
            <w:t>[114]</w:t>
          </w:r>
          <w:r w:rsidRPr="00C35FA7">
            <w:rPr>
              <w:rFonts w:ascii="Calibri" w:eastAsia="Times New Roman" w:hAnsi="Calibri" w:cs="Calibri"/>
              <w:color w:val="000000"/>
            </w:rPr>
            <w:tab/>
            <w:t xml:space="preserve">R. Peñalver, N. Arroyo-Manzanares, I. López-García, and M. Hernández-Córdoba, “An overview of microplastics characterization by thermal analysis,” </w:t>
          </w:r>
          <w:r w:rsidRPr="00C35FA7">
            <w:rPr>
              <w:rFonts w:ascii="Calibri" w:eastAsia="Times New Roman" w:hAnsi="Calibri" w:cs="Calibri"/>
              <w:i/>
              <w:iCs/>
              <w:color w:val="000000"/>
            </w:rPr>
            <w:t>Chemosphere</w:t>
          </w:r>
          <w:r w:rsidRPr="00C35FA7">
            <w:rPr>
              <w:rFonts w:ascii="Calibri" w:eastAsia="Times New Roman" w:hAnsi="Calibri" w:cs="Calibri"/>
              <w:color w:val="000000"/>
            </w:rPr>
            <w:t>, vol. 242, p. 125170, Mar. 2020, doi: 10.1016/j.chemosphere.2019.125170.</w:t>
          </w:r>
        </w:p>
        <w:p w14:paraId="051B2D66" w14:textId="77777777" w:rsidR="00C35FA7" w:rsidRPr="00C35FA7" w:rsidRDefault="00C35FA7">
          <w:pPr>
            <w:autoSpaceDE w:val="0"/>
            <w:autoSpaceDN w:val="0"/>
            <w:ind w:hanging="640"/>
            <w:divId w:val="1663703713"/>
            <w:rPr>
              <w:rFonts w:ascii="Calibri" w:eastAsia="Times New Roman" w:hAnsi="Calibri" w:cs="Calibri"/>
              <w:color w:val="000000"/>
            </w:rPr>
          </w:pPr>
          <w:r w:rsidRPr="00C35FA7">
            <w:rPr>
              <w:rFonts w:ascii="Calibri" w:eastAsia="Times New Roman" w:hAnsi="Calibri" w:cs="Calibri"/>
              <w:color w:val="000000"/>
            </w:rPr>
            <w:t>[115]</w:t>
          </w:r>
          <w:r w:rsidRPr="00C35FA7">
            <w:rPr>
              <w:rFonts w:ascii="Calibri" w:eastAsia="Times New Roman" w:hAnsi="Calibri" w:cs="Calibri"/>
              <w:color w:val="000000"/>
            </w:rPr>
            <w:tab/>
            <w:t xml:space="preserve">E. S. Rødland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“Analytical challenges and possibilities for the quantification of tire-road wear particles,” </w:t>
          </w:r>
          <w:r w:rsidRPr="00C35FA7">
            <w:rPr>
              <w:rFonts w:ascii="Calibri" w:eastAsia="Times New Roman" w:hAnsi="Calibri" w:cs="Calibri"/>
              <w:i/>
              <w:iCs/>
              <w:color w:val="000000"/>
            </w:rPr>
            <w:t>TrAC Trends in Analytical Chemistry</w:t>
          </w:r>
          <w:r w:rsidRPr="00C35FA7">
            <w:rPr>
              <w:rFonts w:ascii="Calibri" w:eastAsia="Times New Roman" w:hAnsi="Calibri" w:cs="Calibri"/>
              <w:color w:val="000000"/>
            </w:rPr>
            <w:t>, vol. 165, p. 117121, Aug. 2023, doi: 10.1016/j.trac.2023.117121.</w:t>
          </w:r>
        </w:p>
        <w:p w14:paraId="7EA942A5" w14:textId="77777777" w:rsidR="00C35FA7" w:rsidRPr="00C35FA7" w:rsidRDefault="00C35FA7">
          <w:pPr>
            <w:autoSpaceDE w:val="0"/>
            <w:autoSpaceDN w:val="0"/>
            <w:ind w:hanging="640"/>
            <w:divId w:val="360202766"/>
            <w:rPr>
              <w:rFonts w:ascii="Calibri" w:eastAsia="Times New Roman" w:hAnsi="Calibri" w:cs="Calibri"/>
              <w:color w:val="000000"/>
            </w:rPr>
          </w:pPr>
          <w:r w:rsidRPr="00C35FA7">
            <w:rPr>
              <w:rFonts w:ascii="Calibri" w:eastAsia="Times New Roman" w:hAnsi="Calibri" w:cs="Calibri"/>
              <w:color w:val="000000"/>
            </w:rPr>
            <w:t>[116]</w:t>
          </w:r>
          <w:r w:rsidRPr="00C35FA7">
            <w:rPr>
              <w:rFonts w:ascii="Calibri" w:eastAsia="Times New Roman" w:hAnsi="Calibri" w:cs="Calibri"/>
              <w:color w:val="000000"/>
            </w:rPr>
            <w:tab/>
            <w:t xml:space="preserve">M. Oehme, U. Berger, S. Brombacher, F. Kuhn, and S. Kölliker, “Trace analysis by HPLC-MS: contamination problems and systematic errors,” </w:t>
          </w:r>
          <w:r w:rsidRPr="00C35FA7">
            <w:rPr>
              <w:rFonts w:ascii="Calibri" w:eastAsia="Times New Roman" w:hAnsi="Calibri" w:cs="Calibri"/>
              <w:i/>
              <w:iCs/>
              <w:color w:val="000000"/>
            </w:rPr>
            <w:t>TrAC Trends in Analytical Chemistry</w:t>
          </w:r>
          <w:r w:rsidRPr="00C35FA7">
            <w:rPr>
              <w:rFonts w:ascii="Calibri" w:eastAsia="Times New Roman" w:hAnsi="Calibri" w:cs="Calibri"/>
              <w:color w:val="000000"/>
            </w:rPr>
            <w:t>, vol. 21, no. 5, pp. 322–331, May 2002, doi: 10.1016/S0165-9936(02)00503-4.</w:t>
          </w:r>
        </w:p>
        <w:p w14:paraId="3E6EB4AB" w14:textId="77777777" w:rsidR="00C35FA7" w:rsidRPr="00C35FA7" w:rsidRDefault="00C35FA7">
          <w:pPr>
            <w:autoSpaceDE w:val="0"/>
            <w:autoSpaceDN w:val="0"/>
            <w:ind w:hanging="640"/>
            <w:divId w:val="518350395"/>
            <w:rPr>
              <w:rFonts w:ascii="Calibri" w:eastAsia="Times New Roman" w:hAnsi="Calibri" w:cs="Calibri"/>
              <w:color w:val="000000"/>
            </w:rPr>
          </w:pPr>
          <w:r w:rsidRPr="00C35FA7">
            <w:rPr>
              <w:rFonts w:ascii="Calibri" w:eastAsia="Times New Roman" w:hAnsi="Calibri" w:cs="Calibri"/>
              <w:color w:val="000000"/>
            </w:rPr>
            <w:t>[117]</w:t>
          </w:r>
          <w:r w:rsidRPr="00C35FA7">
            <w:rPr>
              <w:rFonts w:ascii="Calibri" w:eastAsia="Times New Roman" w:hAnsi="Calibri" w:cs="Calibri"/>
              <w:color w:val="000000"/>
            </w:rPr>
            <w:tab/>
            <w:t xml:space="preserve">L. H. M. L. M. Santos, S. Insa, M. Arxé, G. Buttiglieri, S. Rodríguez-Mozaz, and D. Barceló, “Analysis of microplastics in the environment: Identification and quantification of trace levels of common types of plastic polymers using pyrolysis-GC/MS,” </w:t>
          </w:r>
          <w:r w:rsidRPr="00C35FA7">
            <w:rPr>
              <w:rFonts w:ascii="Calibri" w:eastAsia="Times New Roman" w:hAnsi="Calibri" w:cs="Calibri"/>
              <w:i/>
              <w:iCs/>
              <w:color w:val="000000"/>
            </w:rPr>
            <w:t>MethodsX</w:t>
          </w:r>
          <w:r w:rsidRPr="00C35FA7">
            <w:rPr>
              <w:rFonts w:ascii="Calibri" w:eastAsia="Times New Roman" w:hAnsi="Calibri" w:cs="Calibri"/>
              <w:color w:val="000000"/>
            </w:rPr>
            <w:t>, vol. 10, p. 102143, 2023, doi: 10.1016/j.mex.2023.102143.</w:t>
          </w:r>
        </w:p>
        <w:p w14:paraId="3815E05C" w14:textId="77777777" w:rsidR="00C35FA7" w:rsidRPr="00C35FA7" w:rsidRDefault="00C35FA7">
          <w:pPr>
            <w:autoSpaceDE w:val="0"/>
            <w:autoSpaceDN w:val="0"/>
            <w:ind w:hanging="640"/>
            <w:divId w:val="119030893"/>
            <w:rPr>
              <w:rFonts w:ascii="Calibri" w:eastAsia="Times New Roman" w:hAnsi="Calibri" w:cs="Calibri"/>
              <w:color w:val="000000"/>
            </w:rPr>
          </w:pPr>
          <w:r w:rsidRPr="00C35FA7">
            <w:rPr>
              <w:rFonts w:ascii="Calibri" w:eastAsia="Times New Roman" w:hAnsi="Calibri" w:cs="Calibri"/>
              <w:color w:val="000000"/>
            </w:rPr>
            <w:lastRenderedPageBreak/>
            <w:t>[118]</w:t>
          </w:r>
          <w:r w:rsidRPr="00C35FA7">
            <w:rPr>
              <w:rFonts w:ascii="Calibri" w:eastAsia="Times New Roman" w:hAnsi="Calibri" w:cs="Calibri"/>
              <w:color w:val="000000"/>
            </w:rPr>
            <w:tab/>
            <w:t xml:space="preserve">N. Ramírez, A. Cuadras, E. Rovira, F. Borrull, and R. M. Marcé, “Comparative study of solvent extraction and thermal desorption methods for determining a wide range of volatile organic compounds in ambient air,” </w:t>
          </w:r>
          <w:r w:rsidRPr="00C35FA7">
            <w:rPr>
              <w:rFonts w:ascii="Calibri" w:eastAsia="Times New Roman" w:hAnsi="Calibri" w:cs="Calibri"/>
              <w:i/>
              <w:iCs/>
              <w:color w:val="000000"/>
            </w:rPr>
            <w:t>Talanta</w:t>
          </w:r>
          <w:r w:rsidRPr="00C35FA7">
            <w:rPr>
              <w:rFonts w:ascii="Calibri" w:eastAsia="Times New Roman" w:hAnsi="Calibri" w:cs="Calibri"/>
              <w:color w:val="000000"/>
            </w:rPr>
            <w:t>, vol. 82, no. 2, pp. 719–727, Jul. 2010, doi: 10.1016/j.talanta.2010.05.038.</w:t>
          </w:r>
        </w:p>
        <w:p w14:paraId="3A4CF3E7" w14:textId="77777777" w:rsidR="00C35FA7" w:rsidRPr="00C35FA7" w:rsidRDefault="00C35FA7">
          <w:pPr>
            <w:autoSpaceDE w:val="0"/>
            <w:autoSpaceDN w:val="0"/>
            <w:ind w:hanging="640"/>
            <w:divId w:val="839588793"/>
            <w:rPr>
              <w:rFonts w:ascii="Calibri" w:eastAsia="Times New Roman" w:hAnsi="Calibri" w:cs="Calibri"/>
              <w:color w:val="000000"/>
            </w:rPr>
          </w:pPr>
          <w:r w:rsidRPr="00C35FA7">
            <w:rPr>
              <w:rFonts w:ascii="Calibri" w:eastAsia="Times New Roman" w:hAnsi="Calibri" w:cs="Calibri"/>
              <w:color w:val="000000"/>
            </w:rPr>
            <w:t>[119]</w:t>
          </w:r>
          <w:r w:rsidRPr="00C35FA7">
            <w:rPr>
              <w:rFonts w:ascii="Calibri" w:eastAsia="Times New Roman" w:hAnsi="Calibri" w:cs="Calibri"/>
              <w:color w:val="000000"/>
            </w:rPr>
            <w:tab/>
            <w:t xml:space="preserve">L. D. Gratz, S. T. Bagley, D. G. Leddy, J. H. Johnson, C. Chiu, and P. Stommel, “Interlaboratory comparison of HPLC-fluorescence detection and GC/MS: analysis of PAH compounds present in diesel exhaust,” </w:t>
          </w:r>
          <w:r w:rsidRPr="00C35FA7">
            <w:rPr>
              <w:rFonts w:ascii="Calibri" w:eastAsia="Times New Roman" w:hAnsi="Calibri" w:cs="Calibri"/>
              <w:i/>
              <w:iCs/>
              <w:color w:val="000000"/>
            </w:rPr>
            <w:t>J. Hazard. Mater.</w:t>
          </w:r>
          <w:r w:rsidRPr="00C35FA7">
            <w:rPr>
              <w:rFonts w:ascii="Calibri" w:eastAsia="Times New Roman" w:hAnsi="Calibri" w:cs="Calibri"/>
              <w:color w:val="000000"/>
            </w:rPr>
            <w:t>, vol. 74, no. 1–2, pp. 37–46, May 2000, doi: 10.1016/S0304-3894(99)00197-1.</w:t>
          </w:r>
        </w:p>
        <w:p w14:paraId="3535AD86" w14:textId="77777777" w:rsidR="00C35FA7" w:rsidRPr="00C35FA7" w:rsidRDefault="00C35FA7">
          <w:pPr>
            <w:autoSpaceDE w:val="0"/>
            <w:autoSpaceDN w:val="0"/>
            <w:ind w:hanging="640"/>
            <w:divId w:val="662245406"/>
            <w:rPr>
              <w:rFonts w:ascii="Calibri" w:eastAsia="Times New Roman" w:hAnsi="Calibri" w:cs="Calibri"/>
              <w:color w:val="000000"/>
            </w:rPr>
          </w:pPr>
          <w:r w:rsidRPr="00C35FA7">
            <w:rPr>
              <w:rFonts w:ascii="Calibri" w:eastAsia="Times New Roman" w:hAnsi="Calibri" w:cs="Calibri"/>
              <w:color w:val="000000"/>
            </w:rPr>
            <w:t>[120]</w:t>
          </w:r>
          <w:r w:rsidRPr="00C35FA7">
            <w:rPr>
              <w:rFonts w:ascii="Calibri" w:eastAsia="Times New Roman" w:hAnsi="Calibri" w:cs="Calibri"/>
              <w:color w:val="000000"/>
            </w:rPr>
            <w:tab/>
            <w:t xml:space="preserve">J. La Nasa, G. Biale, D. Fabbri, and F. Modugno, “A review on challenges and developments of analytical pyrolysis and other thermoanalytical techniques for the quali-quantitative determination of microplastics,” </w:t>
          </w:r>
          <w:r w:rsidRPr="00C35FA7">
            <w:rPr>
              <w:rFonts w:ascii="Calibri" w:eastAsia="Times New Roman" w:hAnsi="Calibri" w:cs="Calibri"/>
              <w:i/>
              <w:iCs/>
              <w:color w:val="000000"/>
            </w:rPr>
            <w:t>J. Anal. Appl. Pyrolysis</w:t>
          </w:r>
          <w:r w:rsidRPr="00C35FA7">
            <w:rPr>
              <w:rFonts w:ascii="Calibri" w:eastAsia="Times New Roman" w:hAnsi="Calibri" w:cs="Calibri"/>
              <w:color w:val="000000"/>
            </w:rPr>
            <w:t>, vol. 149, p. 104841, Aug. 2020, doi: 10.1016/j.jaap.2020.104841.</w:t>
          </w:r>
        </w:p>
        <w:p w14:paraId="674EC7E4" w14:textId="77777777" w:rsidR="00C35FA7" w:rsidRPr="00C35FA7" w:rsidRDefault="00C35FA7">
          <w:pPr>
            <w:autoSpaceDE w:val="0"/>
            <w:autoSpaceDN w:val="0"/>
            <w:ind w:hanging="640"/>
            <w:divId w:val="1349139761"/>
            <w:rPr>
              <w:rFonts w:ascii="Calibri" w:eastAsia="Times New Roman" w:hAnsi="Calibri" w:cs="Calibri"/>
              <w:color w:val="000000"/>
            </w:rPr>
          </w:pPr>
          <w:r w:rsidRPr="00C35FA7">
            <w:rPr>
              <w:rFonts w:ascii="Calibri" w:eastAsia="Times New Roman" w:hAnsi="Calibri" w:cs="Calibri"/>
              <w:color w:val="000000"/>
            </w:rPr>
            <w:t>[121]</w:t>
          </w:r>
          <w:r w:rsidRPr="00C35FA7">
            <w:rPr>
              <w:rFonts w:ascii="Calibri" w:eastAsia="Times New Roman" w:hAnsi="Calibri" w:cs="Calibri"/>
              <w:color w:val="000000"/>
            </w:rPr>
            <w:tab/>
            <w:t xml:space="preserve">P. F. DeCarlo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“Field-Deployable, High-Resolution, Time-of-Flight Aerosol Mass Spectrometer,” </w:t>
          </w:r>
          <w:r w:rsidRPr="00C35FA7">
            <w:rPr>
              <w:rFonts w:ascii="Calibri" w:eastAsia="Times New Roman" w:hAnsi="Calibri" w:cs="Calibri"/>
              <w:i/>
              <w:iCs/>
              <w:color w:val="000000"/>
            </w:rPr>
            <w:t>Anal. Chem.</w:t>
          </w:r>
          <w:r w:rsidRPr="00C35FA7">
            <w:rPr>
              <w:rFonts w:ascii="Calibri" w:eastAsia="Times New Roman" w:hAnsi="Calibri" w:cs="Calibri"/>
              <w:color w:val="000000"/>
            </w:rPr>
            <w:t>, vol. 78, no. 24, pp. 8281–8289, Dec. 2006, doi: 10.1021/ac061249n.</w:t>
          </w:r>
        </w:p>
        <w:p w14:paraId="54576A57" w14:textId="77777777" w:rsidR="00C35FA7" w:rsidRPr="00C35FA7" w:rsidRDefault="00C35FA7">
          <w:pPr>
            <w:autoSpaceDE w:val="0"/>
            <w:autoSpaceDN w:val="0"/>
            <w:ind w:hanging="640"/>
            <w:divId w:val="419760858"/>
            <w:rPr>
              <w:rFonts w:ascii="Calibri" w:eastAsia="Times New Roman" w:hAnsi="Calibri" w:cs="Calibri"/>
              <w:color w:val="000000"/>
            </w:rPr>
          </w:pPr>
          <w:r w:rsidRPr="00C35FA7">
            <w:rPr>
              <w:rFonts w:ascii="Calibri" w:eastAsia="Times New Roman" w:hAnsi="Calibri" w:cs="Calibri"/>
              <w:color w:val="000000"/>
            </w:rPr>
            <w:t>[122]</w:t>
          </w:r>
          <w:r w:rsidRPr="00C35FA7">
            <w:rPr>
              <w:rFonts w:ascii="Calibri" w:eastAsia="Times New Roman" w:hAnsi="Calibri" w:cs="Calibri"/>
              <w:color w:val="000000"/>
            </w:rPr>
            <w:tab/>
            <w:t xml:space="preserve">B. KUTCHKO and A. KIM, “Fly ash characterization by SEM–EDS,” </w:t>
          </w:r>
          <w:r w:rsidRPr="00C35FA7">
            <w:rPr>
              <w:rFonts w:ascii="Calibri" w:eastAsia="Times New Roman" w:hAnsi="Calibri" w:cs="Calibri"/>
              <w:i/>
              <w:iCs/>
              <w:color w:val="000000"/>
            </w:rPr>
            <w:t>Fuel</w:t>
          </w:r>
          <w:r w:rsidRPr="00C35FA7">
            <w:rPr>
              <w:rFonts w:ascii="Calibri" w:eastAsia="Times New Roman" w:hAnsi="Calibri" w:cs="Calibri"/>
              <w:color w:val="000000"/>
            </w:rPr>
            <w:t>, vol. 85, no. 17–18, pp. 2537–2544, Dec. 2006, doi: 10.1016/j.fuel.2006.05.016.</w:t>
          </w:r>
        </w:p>
        <w:p w14:paraId="389776C1" w14:textId="77777777" w:rsidR="00C35FA7" w:rsidRPr="00C35FA7" w:rsidRDefault="00C35FA7">
          <w:pPr>
            <w:autoSpaceDE w:val="0"/>
            <w:autoSpaceDN w:val="0"/>
            <w:ind w:hanging="640"/>
            <w:divId w:val="1182864829"/>
            <w:rPr>
              <w:rFonts w:ascii="Calibri" w:eastAsia="Times New Roman" w:hAnsi="Calibri" w:cs="Calibri"/>
              <w:color w:val="000000"/>
            </w:rPr>
          </w:pPr>
          <w:r w:rsidRPr="00C35FA7">
            <w:rPr>
              <w:rFonts w:ascii="Calibri" w:eastAsia="Times New Roman" w:hAnsi="Calibri" w:cs="Calibri"/>
              <w:color w:val="000000"/>
            </w:rPr>
            <w:t>[123]</w:t>
          </w:r>
          <w:r w:rsidRPr="00C35FA7">
            <w:rPr>
              <w:rFonts w:ascii="Calibri" w:eastAsia="Times New Roman" w:hAnsi="Calibri" w:cs="Calibri"/>
              <w:color w:val="000000"/>
            </w:rPr>
            <w:tab/>
            <w:t xml:space="preserve">J. M. Michalik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“Magnetic fraction of the atmospheric dust in Kraków – physicochemical characteristics and possible environmental impact,” </w:t>
          </w:r>
          <w:r w:rsidRPr="00C35FA7">
            <w:rPr>
              <w:rFonts w:ascii="Calibri" w:eastAsia="Times New Roman" w:hAnsi="Calibri" w:cs="Calibri"/>
              <w:i/>
              <w:iCs/>
              <w:color w:val="000000"/>
            </w:rPr>
            <w:t>Atmos. Chem. Phys.</w:t>
          </w:r>
          <w:r w:rsidRPr="00C35FA7">
            <w:rPr>
              <w:rFonts w:ascii="Calibri" w:eastAsia="Times New Roman" w:hAnsi="Calibri" w:cs="Calibri"/>
              <w:color w:val="000000"/>
            </w:rPr>
            <w:t>, vol. 23, no. 2, pp. 1449–1464, Jan. 2023, doi: 10.5194/acp-23-1449-2023.</w:t>
          </w:r>
        </w:p>
        <w:p w14:paraId="25B39A37" w14:textId="77777777" w:rsidR="00C35FA7" w:rsidRPr="00C35FA7" w:rsidRDefault="00C35FA7">
          <w:pPr>
            <w:autoSpaceDE w:val="0"/>
            <w:autoSpaceDN w:val="0"/>
            <w:ind w:hanging="640"/>
            <w:divId w:val="1991252969"/>
            <w:rPr>
              <w:rFonts w:ascii="Calibri" w:eastAsia="Times New Roman" w:hAnsi="Calibri" w:cs="Calibri"/>
              <w:color w:val="000000"/>
            </w:rPr>
          </w:pPr>
          <w:r w:rsidRPr="00C35FA7">
            <w:rPr>
              <w:rFonts w:ascii="Calibri" w:eastAsia="Times New Roman" w:hAnsi="Calibri" w:cs="Calibri"/>
              <w:color w:val="000000"/>
            </w:rPr>
            <w:t>[124]</w:t>
          </w:r>
          <w:r w:rsidRPr="00C35FA7">
            <w:rPr>
              <w:rFonts w:ascii="Calibri" w:eastAsia="Times New Roman" w:hAnsi="Calibri" w:cs="Calibri"/>
              <w:color w:val="000000"/>
            </w:rPr>
            <w:tab/>
            <w:t xml:space="preserve">H. Jeong and K. Ra, “Investigations of Metal Pollution in Road Dust of Steel Industrial Area and Application of Magnetic Separation,” </w:t>
          </w:r>
          <w:r w:rsidRPr="00C35FA7">
            <w:rPr>
              <w:rFonts w:ascii="Calibri" w:eastAsia="Times New Roman" w:hAnsi="Calibri" w:cs="Calibri"/>
              <w:i/>
              <w:iCs/>
              <w:color w:val="000000"/>
            </w:rPr>
            <w:t>Sustainability</w:t>
          </w:r>
          <w:r w:rsidRPr="00C35FA7">
            <w:rPr>
              <w:rFonts w:ascii="Calibri" w:eastAsia="Times New Roman" w:hAnsi="Calibri" w:cs="Calibri"/>
              <w:color w:val="000000"/>
            </w:rPr>
            <w:t>, vol. 14, no. 2, p. 919, Jan. 2022, doi: 10.3390/su14020919.</w:t>
          </w:r>
        </w:p>
        <w:p w14:paraId="762FEA1F" w14:textId="77777777" w:rsidR="00C35FA7" w:rsidRPr="00C35FA7" w:rsidRDefault="00C35FA7">
          <w:pPr>
            <w:autoSpaceDE w:val="0"/>
            <w:autoSpaceDN w:val="0"/>
            <w:ind w:hanging="640"/>
            <w:divId w:val="1001469488"/>
            <w:rPr>
              <w:rFonts w:ascii="Calibri" w:eastAsia="Times New Roman" w:hAnsi="Calibri" w:cs="Calibri"/>
              <w:color w:val="000000"/>
            </w:rPr>
          </w:pPr>
          <w:r w:rsidRPr="00C35FA7">
            <w:rPr>
              <w:rFonts w:ascii="Calibri" w:eastAsia="Times New Roman" w:hAnsi="Calibri" w:cs="Calibri"/>
              <w:color w:val="000000"/>
            </w:rPr>
            <w:t>[125]</w:t>
          </w:r>
          <w:r w:rsidRPr="00C35FA7">
            <w:rPr>
              <w:rFonts w:ascii="Calibri" w:eastAsia="Times New Roman" w:hAnsi="Calibri" w:cs="Calibri"/>
              <w:color w:val="000000"/>
            </w:rPr>
            <w:tab/>
            <w:t xml:space="preserve">S. Dytłow and B. Górka-Kostrubiec, “Effective and universal tool for evaluating heavy metals—passive dust samplers,” </w:t>
          </w:r>
          <w:r w:rsidRPr="00C35FA7">
            <w:rPr>
              <w:rFonts w:ascii="Calibri" w:eastAsia="Times New Roman" w:hAnsi="Calibri" w:cs="Calibri"/>
              <w:i/>
              <w:iCs/>
              <w:color w:val="000000"/>
            </w:rPr>
            <w:t>Environmental Pollution</w:t>
          </w:r>
          <w:r w:rsidRPr="00C35FA7">
            <w:rPr>
              <w:rFonts w:ascii="Calibri" w:eastAsia="Times New Roman" w:hAnsi="Calibri" w:cs="Calibri"/>
              <w:color w:val="000000"/>
            </w:rPr>
            <w:t>, vol. 247, 2019, doi: 10.1016/j.envpol.2019.01.030.</w:t>
          </w:r>
        </w:p>
        <w:p w14:paraId="2735A5AB" w14:textId="77777777" w:rsidR="00C35FA7" w:rsidRPr="00C35FA7" w:rsidRDefault="00C35FA7">
          <w:pPr>
            <w:autoSpaceDE w:val="0"/>
            <w:autoSpaceDN w:val="0"/>
            <w:ind w:hanging="640"/>
            <w:divId w:val="1469014356"/>
            <w:rPr>
              <w:rFonts w:ascii="Calibri" w:eastAsia="Times New Roman" w:hAnsi="Calibri" w:cs="Calibri"/>
              <w:color w:val="000000"/>
            </w:rPr>
          </w:pPr>
          <w:r w:rsidRPr="00C35FA7">
            <w:rPr>
              <w:rFonts w:ascii="Calibri" w:eastAsia="Times New Roman" w:hAnsi="Calibri" w:cs="Calibri"/>
              <w:color w:val="000000"/>
            </w:rPr>
            <w:t>[126]</w:t>
          </w:r>
          <w:r w:rsidRPr="00C35FA7">
            <w:rPr>
              <w:rFonts w:ascii="Calibri" w:eastAsia="Times New Roman" w:hAnsi="Calibri" w:cs="Calibri"/>
              <w:color w:val="000000"/>
            </w:rPr>
            <w:tab/>
            <w:t xml:space="preserve">X.-F. Hu, Y. Su, R. Ye, X.-Q. Li, and G.-L. Zhang, “Magnetic properties of the urban soils in Shanghai and their environmental implications,” </w:t>
          </w:r>
          <w:r w:rsidRPr="00C35FA7">
            <w:rPr>
              <w:rFonts w:ascii="Calibri" w:eastAsia="Times New Roman" w:hAnsi="Calibri" w:cs="Calibri"/>
              <w:i/>
              <w:iCs/>
              <w:color w:val="000000"/>
            </w:rPr>
            <w:t>Catena (Amst).</w:t>
          </w:r>
          <w:r w:rsidRPr="00C35FA7">
            <w:rPr>
              <w:rFonts w:ascii="Calibri" w:eastAsia="Times New Roman" w:hAnsi="Calibri" w:cs="Calibri"/>
              <w:color w:val="000000"/>
            </w:rPr>
            <w:t>, vol. 70, no. 3, pp. 428–436, Aug. 2007, doi: 10.1016/j.catena.2006.11.010.</w:t>
          </w:r>
        </w:p>
        <w:p w14:paraId="50215515" w14:textId="77777777" w:rsidR="00C35FA7" w:rsidRPr="00C35FA7" w:rsidRDefault="00C35FA7">
          <w:pPr>
            <w:autoSpaceDE w:val="0"/>
            <w:autoSpaceDN w:val="0"/>
            <w:ind w:hanging="640"/>
            <w:divId w:val="2033148769"/>
            <w:rPr>
              <w:rFonts w:ascii="Calibri" w:eastAsia="Times New Roman" w:hAnsi="Calibri" w:cs="Calibri"/>
              <w:color w:val="000000"/>
            </w:rPr>
          </w:pPr>
          <w:r w:rsidRPr="00C35FA7">
            <w:rPr>
              <w:rFonts w:ascii="Calibri" w:eastAsia="Times New Roman" w:hAnsi="Calibri" w:cs="Calibri"/>
              <w:color w:val="000000"/>
            </w:rPr>
            <w:t>[127]</w:t>
          </w:r>
          <w:r w:rsidRPr="00C35FA7">
            <w:rPr>
              <w:rFonts w:ascii="Calibri" w:eastAsia="Times New Roman" w:hAnsi="Calibri" w:cs="Calibri"/>
              <w:color w:val="000000"/>
            </w:rPr>
            <w:tab/>
            <w:t xml:space="preserve">R. Maity, M. Venkateshwarlu, S. Mondal, M. R. Kapawar, D. Gain, and P. Paul, “Magnetic and microscopic characterization of anthropogenically produced magnetic particles: a proxy for environmental pollution,” </w:t>
          </w:r>
          <w:r w:rsidRPr="00C35FA7">
            <w:rPr>
              <w:rFonts w:ascii="Calibri" w:eastAsia="Times New Roman" w:hAnsi="Calibri" w:cs="Calibri"/>
              <w:i/>
              <w:iCs/>
              <w:color w:val="000000"/>
            </w:rPr>
            <w:t>International Journal of Environmental Science and Technology</w:t>
          </w:r>
          <w:r w:rsidRPr="00C35FA7">
            <w:rPr>
              <w:rFonts w:ascii="Calibri" w:eastAsia="Times New Roman" w:hAnsi="Calibri" w:cs="Calibri"/>
              <w:color w:val="000000"/>
            </w:rPr>
            <w:t>, vol. 18, no. 7, pp. 1793–1808, Jul. 2021, doi: 10.1007/s13762-020-02902-x.</w:t>
          </w:r>
        </w:p>
        <w:p w14:paraId="29C9D6CE" w14:textId="77777777" w:rsidR="00C35FA7" w:rsidRPr="00C35FA7" w:rsidRDefault="00C35FA7">
          <w:pPr>
            <w:autoSpaceDE w:val="0"/>
            <w:autoSpaceDN w:val="0"/>
            <w:ind w:hanging="640"/>
            <w:divId w:val="526598206"/>
            <w:rPr>
              <w:rFonts w:ascii="Calibri" w:eastAsia="Times New Roman" w:hAnsi="Calibri" w:cs="Calibri"/>
              <w:color w:val="000000"/>
            </w:rPr>
          </w:pPr>
          <w:r w:rsidRPr="00C35FA7">
            <w:rPr>
              <w:rFonts w:ascii="Calibri" w:eastAsia="Times New Roman" w:hAnsi="Calibri" w:cs="Calibri"/>
              <w:color w:val="000000"/>
            </w:rPr>
            <w:lastRenderedPageBreak/>
            <w:t>[128]</w:t>
          </w:r>
          <w:r w:rsidRPr="00C35FA7">
            <w:rPr>
              <w:rFonts w:ascii="Calibri" w:eastAsia="Times New Roman" w:hAnsi="Calibri" w:cs="Calibri"/>
              <w:color w:val="000000"/>
            </w:rPr>
            <w:tab/>
            <w:t xml:space="preserve">R. Day, M. Fuller, and V. A. Schmidt, “Hysteresis properties of titanomagnetites: Grain-size and compositional dependence,” </w:t>
          </w:r>
          <w:r w:rsidRPr="00C35FA7">
            <w:rPr>
              <w:rFonts w:ascii="Calibri" w:eastAsia="Times New Roman" w:hAnsi="Calibri" w:cs="Calibri"/>
              <w:i/>
              <w:iCs/>
              <w:color w:val="000000"/>
            </w:rPr>
            <w:t>Physics of the Earth and Planetary Interiors</w:t>
          </w:r>
          <w:r w:rsidRPr="00C35FA7">
            <w:rPr>
              <w:rFonts w:ascii="Calibri" w:eastAsia="Times New Roman" w:hAnsi="Calibri" w:cs="Calibri"/>
              <w:color w:val="000000"/>
            </w:rPr>
            <w:t>, vol. 13, no. 4, pp. 260–267, Jan. 1977, doi: 10.1016/0031-9201(77)90108-X.</w:t>
          </w:r>
        </w:p>
        <w:p w14:paraId="3F425DF3" w14:textId="77777777" w:rsidR="00C35FA7" w:rsidRPr="00C35FA7" w:rsidRDefault="00C35FA7">
          <w:pPr>
            <w:autoSpaceDE w:val="0"/>
            <w:autoSpaceDN w:val="0"/>
            <w:ind w:hanging="640"/>
            <w:divId w:val="626349987"/>
            <w:rPr>
              <w:rFonts w:ascii="Calibri" w:eastAsia="Times New Roman" w:hAnsi="Calibri" w:cs="Calibri"/>
              <w:color w:val="000000"/>
            </w:rPr>
          </w:pPr>
          <w:r w:rsidRPr="00C35FA7">
            <w:rPr>
              <w:rFonts w:ascii="Calibri" w:eastAsia="Times New Roman" w:hAnsi="Calibri" w:cs="Calibri"/>
              <w:color w:val="000000"/>
            </w:rPr>
            <w:t>[129]</w:t>
          </w:r>
          <w:r w:rsidRPr="00C35FA7">
            <w:rPr>
              <w:rFonts w:ascii="Calibri" w:eastAsia="Times New Roman" w:hAnsi="Calibri" w:cs="Calibri"/>
              <w:color w:val="000000"/>
            </w:rPr>
            <w:tab/>
            <w:t xml:space="preserve">D. J. Dunlop, “Theory and application of the Day plot ( Mrs/Ms versus Hcr/Hc) 2. Application to data for rocks, sediments, and soils,” </w:t>
          </w:r>
          <w:r w:rsidRPr="00C35FA7">
            <w:rPr>
              <w:rFonts w:ascii="Calibri" w:eastAsia="Times New Roman" w:hAnsi="Calibri" w:cs="Calibri"/>
              <w:i/>
              <w:iCs/>
              <w:color w:val="000000"/>
            </w:rPr>
            <w:t>J. Geophys. Res. Solid Earth</w:t>
          </w:r>
          <w:r w:rsidRPr="00C35FA7">
            <w:rPr>
              <w:rFonts w:ascii="Calibri" w:eastAsia="Times New Roman" w:hAnsi="Calibri" w:cs="Calibri"/>
              <w:color w:val="000000"/>
            </w:rPr>
            <w:t>, vol. 107, no. B3, Mar. 2002, doi: 10.1029/2001JB000487.</w:t>
          </w:r>
        </w:p>
        <w:p w14:paraId="701B0732" w14:textId="77777777" w:rsidR="00C35FA7" w:rsidRPr="00C35FA7" w:rsidRDefault="00C35FA7">
          <w:pPr>
            <w:autoSpaceDE w:val="0"/>
            <w:autoSpaceDN w:val="0"/>
            <w:ind w:hanging="640"/>
            <w:divId w:val="728650422"/>
            <w:rPr>
              <w:rFonts w:ascii="Calibri" w:eastAsia="Times New Roman" w:hAnsi="Calibri" w:cs="Calibri"/>
              <w:color w:val="000000"/>
            </w:rPr>
          </w:pPr>
          <w:r w:rsidRPr="00C35FA7">
            <w:rPr>
              <w:rFonts w:ascii="Calibri" w:eastAsia="Times New Roman" w:hAnsi="Calibri" w:cs="Calibri"/>
              <w:color w:val="000000"/>
            </w:rPr>
            <w:t>[130]</w:t>
          </w:r>
          <w:r w:rsidRPr="00C35FA7">
            <w:rPr>
              <w:rFonts w:ascii="Calibri" w:eastAsia="Times New Roman" w:hAnsi="Calibri" w:cs="Calibri"/>
              <w:color w:val="000000"/>
            </w:rPr>
            <w:tab/>
            <w:t xml:space="preserve">J. King, S. K. Banerjee, J. Marvin, and Ö. Özdemir, “A comparison of different magnetic methods for determining the relative grain size of magnetite in natural materials: Some results from lake sediments,” </w:t>
          </w:r>
          <w:r w:rsidRPr="00C35FA7">
            <w:rPr>
              <w:rFonts w:ascii="Calibri" w:eastAsia="Times New Roman" w:hAnsi="Calibri" w:cs="Calibri"/>
              <w:i/>
              <w:iCs/>
              <w:color w:val="000000"/>
            </w:rPr>
            <w:t>Earth Planet. Sci. Lett.</w:t>
          </w:r>
          <w:r w:rsidRPr="00C35FA7">
            <w:rPr>
              <w:rFonts w:ascii="Calibri" w:eastAsia="Times New Roman" w:hAnsi="Calibri" w:cs="Calibri"/>
              <w:color w:val="000000"/>
            </w:rPr>
            <w:t>, vol. 59, no. 2, pp. 404–419, Jul. 1982, doi: 10.1016/0012-821X(82)90142-X.</w:t>
          </w:r>
        </w:p>
        <w:p w14:paraId="57EFF3C9" w14:textId="77777777" w:rsidR="00C35FA7" w:rsidRPr="00C35FA7" w:rsidRDefault="00C35FA7">
          <w:pPr>
            <w:autoSpaceDE w:val="0"/>
            <w:autoSpaceDN w:val="0"/>
            <w:ind w:hanging="640"/>
            <w:divId w:val="718742313"/>
            <w:rPr>
              <w:rFonts w:ascii="Calibri" w:eastAsia="Times New Roman" w:hAnsi="Calibri" w:cs="Calibri"/>
              <w:color w:val="000000"/>
            </w:rPr>
          </w:pPr>
          <w:r w:rsidRPr="00C35FA7">
            <w:rPr>
              <w:rFonts w:ascii="Calibri" w:eastAsia="Times New Roman" w:hAnsi="Calibri" w:cs="Calibri"/>
              <w:color w:val="000000"/>
            </w:rPr>
            <w:t>[131]</w:t>
          </w:r>
          <w:r w:rsidRPr="00C35FA7">
            <w:rPr>
              <w:rFonts w:ascii="Calibri" w:eastAsia="Times New Roman" w:hAnsi="Calibri" w:cs="Calibri"/>
              <w:color w:val="000000"/>
            </w:rPr>
            <w:tab/>
            <w:t xml:space="preserve">A. J. van Velzen and M. J. Dekkers, “Low-Temperature Oxidation of Magnetite in Loess-Paleosol Sequences: a Correction of Rock Magnetic Parameters,” </w:t>
          </w:r>
          <w:r w:rsidRPr="00C35FA7">
            <w:rPr>
              <w:rFonts w:ascii="Calibri" w:eastAsia="Times New Roman" w:hAnsi="Calibri" w:cs="Calibri"/>
              <w:i/>
              <w:iCs/>
              <w:color w:val="000000"/>
            </w:rPr>
            <w:t>Studia Geophysica et Geodaetica</w:t>
          </w:r>
          <w:r w:rsidRPr="00C35FA7">
            <w:rPr>
              <w:rFonts w:ascii="Calibri" w:eastAsia="Times New Roman" w:hAnsi="Calibri" w:cs="Calibri"/>
              <w:color w:val="000000"/>
            </w:rPr>
            <w:t>, vol. 43, no. 4, pp. 357–375, Oct. 1999, doi: 10.1023/A:1023278901491.</w:t>
          </w:r>
        </w:p>
        <w:p w14:paraId="2B685225" w14:textId="77777777" w:rsidR="00C35FA7" w:rsidRPr="00C35FA7" w:rsidRDefault="00C35FA7">
          <w:pPr>
            <w:autoSpaceDE w:val="0"/>
            <w:autoSpaceDN w:val="0"/>
            <w:ind w:hanging="640"/>
            <w:divId w:val="1812988238"/>
            <w:rPr>
              <w:rFonts w:ascii="Calibri" w:eastAsia="Times New Roman" w:hAnsi="Calibri" w:cs="Calibri"/>
              <w:color w:val="000000"/>
            </w:rPr>
          </w:pPr>
          <w:r w:rsidRPr="00C35FA7">
            <w:rPr>
              <w:rFonts w:ascii="Calibri" w:eastAsia="Times New Roman" w:hAnsi="Calibri" w:cs="Calibri"/>
              <w:color w:val="000000"/>
            </w:rPr>
            <w:t>[132]</w:t>
          </w:r>
          <w:r w:rsidRPr="00C35FA7">
            <w:rPr>
              <w:rFonts w:ascii="Calibri" w:eastAsia="Times New Roman" w:hAnsi="Calibri" w:cs="Calibri"/>
              <w:color w:val="000000"/>
            </w:rPr>
            <w:tab/>
            <w:t xml:space="preserve">T. F. Connolly, “Bibliography of Magnetic Materials and Tabulation of Magnetic Transition Temperatures,” </w:t>
          </w:r>
          <w:r w:rsidRPr="00C35FA7">
            <w:rPr>
              <w:rFonts w:ascii="Calibri" w:eastAsia="Times New Roman" w:hAnsi="Calibri" w:cs="Calibri"/>
              <w:i/>
              <w:iCs/>
              <w:color w:val="000000"/>
            </w:rPr>
            <w:t>Springer Science &amp; Business Media</w:t>
          </w:r>
          <w:r w:rsidRPr="00C35FA7">
            <w:rPr>
              <w:rFonts w:ascii="Calibri" w:eastAsia="Times New Roman" w:hAnsi="Calibri" w:cs="Calibri"/>
              <w:color w:val="000000"/>
            </w:rPr>
            <w:t>, 2012.</w:t>
          </w:r>
        </w:p>
        <w:p w14:paraId="5C240D09" w14:textId="77777777" w:rsidR="00C35FA7" w:rsidRPr="00C35FA7" w:rsidRDefault="00C35FA7">
          <w:pPr>
            <w:autoSpaceDE w:val="0"/>
            <w:autoSpaceDN w:val="0"/>
            <w:ind w:hanging="640"/>
            <w:divId w:val="456535666"/>
            <w:rPr>
              <w:rFonts w:ascii="Calibri" w:eastAsia="Times New Roman" w:hAnsi="Calibri" w:cs="Calibri"/>
              <w:color w:val="000000"/>
            </w:rPr>
          </w:pPr>
          <w:r w:rsidRPr="00C35FA7">
            <w:rPr>
              <w:rFonts w:ascii="Calibri" w:eastAsia="Times New Roman" w:hAnsi="Calibri" w:cs="Calibri"/>
              <w:color w:val="000000"/>
            </w:rPr>
            <w:t>[133]</w:t>
          </w:r>
          <w:r w:rsidRPr="00C35FA7">
            <w:rPr>
              <w:rFonts w:ascii="Calibri" w:eastAsia="Times New Roman" w:hAnsi="Calibri" w:cs="Calibri"/>
              <w:color w:val="000000"/>
            </w:rPr>
            <w:tab/>
            <w:t xml:space="preserve">S. Itani, Y. Zhang, and J. Zang, “The northeast materials database for magnetic materials,” </w:t>
          </w:r>
          <w:r w:rsidRPr="00C35FA7">
            <w:rPr>
              <w:rFonts w:ascii="Calibri" w:eastAsia="Times New Roman" w:hAnsi="Calibri" w:cs="Calibri"/>
              <w:i/>
              <w:iCs/>
              <w:color w:val="000000"/>
            </w:rPr>
            <w:t>Nat. Commun.</w:t>
          </w:r>
          <w:r w:rsidRPr="00C35FA7">
            <w:rPr>
              <w:rFonts w:ascii="Calibri" w:eastAsia="Times New Roman" w:hAnsi="Calibri" w:cs="Calibri"/>
              <w:color w:val="000000"/>
            </w:rPr>
            <w:t>, vol. 16, no. 1, p. 9415, Oct. 2025, doi: 10.1038/s41467-025-64458-z.</w:t>
          </w:r>
        </w:p>
        <w:p w14:paraId="6E1509ED" w14:textId="77777777" w:rsidR="00C35FA7" w:rsidRPr="00C35FA7" w:rsidRDefault="00C35FA7">
          <w:pPr>
            <w:autoSpaceDE w:val="0"/>
            <w:autoSpaceDN w:val="0"/>
            <w:ind w:hanging="640"/>
            <w:divId w:val="1320383668"/>
            <w:rPr>
              <w:rFonts w:ascii="Calibri" w:eastAsia="Times New Roman" w:hAnsi="Calibri" w:cs="Calibri"/>
              <w:color w:val="000000"/>
            </w:rPr>
          </w:pPr>
          <w:r w:rsidRPr="00C35FA7">
            <w:rPr>
              <w:rFonts w:ascii="Calibri" w:eastAsia="Times New Roman" w:hAnsi="Calibri" w:cs="Calibri"/>
              <w:color w:val="000000"/>
            </w:rPr>
            <w:t>[134]</w:t>
          </w:r>
          <w:r w:rsidRPr="00C35FA7">
            <w:rPr>
              <w:rFonts w:ascii="Calibri" w:eastAsia="Times New Roman" w:hAnsi="Calibri" w:cs="Calibri"/>
              <w:color w:val="000000"/>
            </w:rPr>
            <w:tab/>
            <w:t xml:space="preserve">W. Zhang, H. Jiang, C. Dong, Q. Yan, L. Yu, and Y. Yu, “Magnetic and geochemical characterization of iron pollution in subway dusts in Shanghai, China,” </w:t>
          </w:r>
          <w:r w:rsidRPr="00C35FA7">
            <w:rPr>
              <w:rFonts w:ascii="Calibri" w:eastAsia="Times New Roman" w:hAnsi="Calibri" w:cs="Calibri"/>
              <w:i/>
              <w:iCs/>
              <w:color w:val="000000"/>
            </w:rPr>
            <w:t>Geochemistry, Geophysics, Geosystems</w:t>
          </w:r>
          <w:r w:rsidRPr="00C35FA7">
            <w:rPr>
              <w:rFonts w:ascii="Calibri" w:eastAsia="Times New Roman" w:hAnsi="Calibri" w:cs="Calibri"/>
              <w:color w:val="000000"/>
            </w:rPr>
            <w:t>, vol. 12, no. 6, p. n/a-n/a, Jun. 2011, doi: 10.1029/2011GC003524.</w:t>
          </w:r>
        </w:p>
        <w:p w14:paraId="382ACC5F" w14:textId="77777777" w:rsidR="00C35FA7" w:rsidRPr="00C35FA7" w:rsidRDefault="00C35FA7">
          <w:pPr>
            <w:autoSpaceDE w:val="0"/>
            <w:autoSpaceDN w:val="0"/>
            <w:ind w:hanging="640"/>
            <w:divId w:val="1232081606"/>
            <w:rPr>
              <w:rFonts w:ascii="Calibri" w:eastAsia="Times New Roman" w:hAnsi="Calibri" w:cs="Calibri"/>
              <w:color w:val="000000"/>
            </w:rPr>
          </w:pPr>
          <w:r w:rsidRPr="00C35FA7">
            <w:rPr>
              <w:rFonts w:ascii="Calibri" w:eastAsia="Times New Roman" w:hAnsi="Calibri" w:cs="Calibri"/>
              <w:color w:val="000000"/>
            </w:rPr>
            <w:t>[135]</w:t>
          </w:r>
          <w:r w:rsidRPr="00C35FA7">
            <w:rPr>
              <w:rFonts w:ascii="Calibri" w:eastAsia="Times New Roman" w:hAnsi="Calibri" w:cs="Calibri"/>
              <w:color w:val="000000"/>
            </w:rPr>
            <w:tab/>
            <w:t xml:space="preserve">E. A. Oches and S. K. Banerjee, “Rock-magnetic proxies of climate change from loess -paleosol sediments of the Czech Republic,” </w:t>
          </w:r>
          <w:r w:rsidRPr="00C35FA7">
            <w:rPr>
              <w:rFonts w:ascii="Calibri" w:eastAsia="Times New Roman" w:hAnsi="Calibri" w:cs="Calibri"/>
              <w:i/>
              <w:iCs/>
              <w:color w:val="000000"/>
            </w:rPr>
            <w:t>Studia Geophysica et Geodætica</w:t>
          </w:r>
          <w:r w:rsidRPr="00C35FA7">
            <w:rPr>
              <w:rFonts w:ascii="Calibri" w:eastAsia="Times New Roman" w:hAnsi="Calibri" w:cs="Calibri"/>
              <w:color w:val="000000"/>
            </w:rPr>
            <w:t>, vol. 40, no. 3, pp. 287–300, Jul. 1996, doi: 10.1007/BF02300744.</w:t>
          </w:r>
        </w:p>
        <w:p w14:paraId="5CEF3B57" w14:textId="77777777" w:rsidR="00C35FA7" w:rsidRPr="00C35FA7" w:rsidRDefault="00C35FA7">
          <w:pPr>
            <w:autoSpaceDE w:val="0"/>
            <w:autoSpaceDN w:val="0"/>
            <w:ind w:hanging="640"/>
            <w:divId w:val="1224104810"/>
            <w:rPr>
              <w:rFonts w:ascii="Calibri" w:eastAsia="Times New Roman" w:hAnsi="Calibri" w:cs="Calibri"/>
              <w:color w:val="000000"/>
            </w:rPr>
          </w:pPr>
          <w:r w:rsidRPr="00C35FA7">
            <w:rPr>
              <w:rFonts w:ascii="Calibri" w:eastAsia="Times New Roman" w:hAnsi="Calibri" w:cs="Calibri"/>
              <w:color w:val="000000"/>
            </w:rPr>
            <w:t>[136]</w:t>
          </w:r>
          <w:r w:rsidRPr="00C35FA7">
            <w:rPr>
              <w:rFonts w:ascii="Calibri" w:eastAsia="Times New Roman" w:hAnsi="Calibri" w:cs="Calibri"/>
              <w:color w:val="000000"/>
            </w:rPr>
            <w:tab/>
            <w:t xml:space="preserve">D. J. Dunlop and Ö. Özdemir, </w:t>
          </w:r>
          <w:r w:rsidRPr="00C35FA7">
            <w:rPr>
              <w:rFonts w:ascii="Calibri" w:eastAsia="Times New Roman" w:hAnsi="Calibri" w:cs="Calibri"/>
              <w:i/>
              <w:iCs/>
              <w:color w:val="000000"/>
            </w:rPr>
            <w:t>Rock Magnetism</w:t>
          </w:r>
          <w:r w:rsidRPr="00C35FA7">
            <w:rPr>
              <w:rFonts w:ascii="Calibri" w:eastAsia="Times New Roman" w:hAnsi="Calibri" w:cs="Calibri"/>
              <w:color w:val="000000"/>
            </w:rPr>
            <w:t>. Cambridge University Press, 1997. doi: 10.1017/CBO9780511612794.</w:t>
          </w:r>
        </w:p>
        <w:p w14:paraId="60C468D9" w14:textId="77777777" w:rsidR="00C35FA7" w:rsidRPr="00C35FA7" w:rsidRDefault="00C35FA7">
          <w:pPr>
            <w:autoSpaceDE w:val="0"/>
            <w:autoSpaceDN w:val="0"/>
            <w:ind w:hanging="640"/>
            <w:divId w:val="244148219"/>
            <w:rPr>
              <w:rFonts w:ascii="Calibri" w:eastAsia="Times New Roman" w:hAnsi="Calibri" w:cs="Calibri"/>
              <w:color w:val="000000"/>
            </w:rPr>
          </w:pPr>
          <w:r w:rsidRPr="00C35FA7">
            <w:rPr>
              <w:rFonts w:ascii="Calibri" w:eastAsia="Times New Roman" w:hAnsi="Calibri" w:cs="Calibri"/>
              <w:color w:val="000000"/>
            </w:rPr>
            <w:t>[137]</w:t>
          </w:r>
          <w:r w:rsidRPr="00C35FA7">
            <w:rPr>
              <w:rFonts w:ascii="Calibri" w:eastAsia="Times New Roman" w:hAnsi="Calibri" w:cs="Calibri"/>
              <w:color w:val="000000"/>
            </w:rPr>
            <w:tab/>
            <w:t xml:space="preserve">R. D. Elmore, A. R. Muxworthy, and M. Aldana, “Remagnetization and chemical alteration of sedimentary rocks,” </w:t>
          </w:r>
          <w:r w:rsidRPr="00C35FA7">
            <w:rPr>
              <w:rFonts w:ascii="Calibri" w:eastAsia="Times New Roman" w:hAnsi="Calibri" w:cs="Calibri"/>
              <w:i/>
              <w:iCs/>
              <w:color w:val="000000"/>
            </w:rPr>
            <w:t>Geological Society, London, Special Publications</w:t>
          </w:r>
          <w:r w:rsidRPr="00C35FA7">
            <w:rPr>
              <w:rFonts w:ascii="Calibri" w:eastAsia="Times New Roman" w:hAnsi="Calibri" w:cs="Calibri"/>
              <w:color w:val="000000"/>
            </w:rPr>
            <w:t>, vol. 371, no. 1, pp. 1–21, Jan. 2012, doi: 10.1144/SP371.15.</w:t>
          </w:r>
        </w:p>
        <w:p w14:paraId="69F72A6A" w14:textId="77777777" w:rsidR="00C35FA7" w:rsidRPr="00C35FA7" w:rsidRDefault="00C35FA7">
          <w:pPr>
            <w:autoSpaceDE w:val="0"/>
            <w:autoSpaceDN w:val="0"/>
            <w:ind w:hanging="640"/>
            <w:divId w:val="1076056482"/>
            <w:rPr>
              <w:rFonts w:ascii="Calibri" w:eastAsia="Times New Roman" w:hAnsi="Calibri" w:cs="Calibri"/>
              <w:color w:val="000000"/>
            </w:rPr>
          </w:pPr>
          <w:r w:rsidRPr="00C35FA7">
            <w:rPr>
              <w:rFonts w:ascii="Calibri" w:eastAsia="Times New Roman" w:hAnsi="Calibri" w:cs="Calibri"/>
              <w:color w:val="000000"/>
            </w:rPr>
            <w:t>[138]</w:t>
          </w:r>
          <w:r w:rsidRPr="00C35FA7">
            <w:rPr>
              <w:rFonts w:ascii="Calibri" w:eastAsia="Times New Roman" w:hAnsi="Calibri" w:cs="Calibri"/>
              <w:color w:val="000000"/>
            </w:rPr>
            <w:tab/>
            <w:t xml:space="preserve">M. G. Lee </w:t>
          </w:r>
          <w:r w:rsidRPr="00C35FA7">
            <w:rPr>
              <w:rFonts w:ascii="Calibri" w:eastAsia="Times New Roman" w:hAnsi="Calibri" w:cs="Calibri"/>
              <w:i/>
              <w:iCs/>
              <w:color w:val="000000"/>
            </w:rPr>
            <w:t>et al.</w:t>
          </w:r>
          <w:r w:rsidRPr="00C35FA7">
            <w:rPr>
              <w:rFonts w:ascii="Calibri" w:eastAsia="Times New Roman" w:hAnsi="Calibri" w:cs="Calibri"/>
              <w:color w:val="000000"/>
            </w:rPr>
            <w:t xml:space="preserve">, “Influence of road roughness and slope on the accumulation and distribution of tire-wear particles and heavy metals in road dust,” </w:t>
          </w:r>
          <w:r w:rsidRPr="00C35FA7">
            <w:rPr>
              <w:rFonts w:ascii="Calibri" w:eastAsia="Times New Roman" w:hAnsi="Calibri" w:cs="Calibri"/>
              <w:i/>
              <w:iCs/>
              <w:color w:val="000000"/>
            </w:rPr>
            <w:t>Environ. Res.</w:t>
          </w:r>
          <w:r w:rsidRPr="00C35FA7">
            <w:rPr>
              <w:rFonts w:ascii="Calibri" w:eastAsia="Times New Roman" w:hAnsi="Calibri" w:cs="Calibri"/>
              <w:color w:val="000000"/>
            </w:rPr>
            <w:t>, vol. 282, p. 122079, Oct. 2025, doi: 10.1016/j.envres.2025.122079.</w:t>
          </w:r>
        </w:p>
        <w:p w14:paraId="6E241D9A" w14:textId="4A231FB1" w:rsidR="00B8771C" w:rsidRPr="00F13CFF" w:rsidDel="005460C1" w:rsidRDefault="00C35FA7" w:rsidP="00144DFD">
          <w:pPr>
            <w:spacing w:after="0" w:line="360" w:lineRule="auto"/>
            <w:jc w:val="both"/>
            <w:rPr>
              <w:rFonts w:ascii="Times New Roman" w:hAnsi="Times New Roman" w:cs="Times New Roman"/>
            </w:rPr>
          </w:pPr>
          <w:r w:rsidRPr="00C35FA7">
            <w:rPr>
              <w:rFonts w:ascii="Calibri" w:eastAsia="Times New Roman" w:hAnsi="Calibri" w:cs="Calibri"/>
              <w:color w:val="000000"/>
            </w:rPr>
            <w:t> </w:t>
          </w:r>
        </w:p>
      </w:sdtContent>
    </w:sdt>
    <w:p w14:paraId="7977575F" w14:textId="52968F78" w:rsidR="4AE2E7F9" w:rsidRPr="00F13CFF" w:rsidRDefault="4AE2E7F9" w:rsidP="00144DFD">
      <w:pPr>
        <w:spacing w:after="0" w:line="360" w:lineRule="auto"/>
        <w:jc w:val="both"/>
        <w:rPr>
          <w:rFonts w:ascii="Times New Roman" w:hAnsi="Times New Roman" w:cs="Times New Roman"/>
          <w:b/>
          <w:sz w:val="28"/>
          <w:szCs w:val="28"/>
          <w:lang w:val="en-US"/>
        </w:rPr>
      </w:pPr>
      <w:bookmarkStart w:id="4" w:name="OLE_LINK1"/>
      <w:bookmarkEnd w:id="4"/>
    </w:p>
    <w:sectPr w:rsidR="4AE2E7F9" w:rsidRPr="00F13CFF" w:rsidSect="00B4798C">
      <w:footerReference w:type="default" r:id="rId5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D7BC6" w14:textId="77777777" w:rsidR="00146B8C" w:rsidRDefault="00146B8C" w:rsidP="00A71C63">
      <w:pPr>
        <w:spacing w:after="0" w:line="240" w:lineRule="auto"/>
      </w:pPr>
      <w:r>
        <w:separator/>
      </w:r>
    </w:p>
  </w:endnote>
  <w:endnote w:type="continuationSeparator" w:id="0">
    <w:p w14:paraId="228783D5" w14:textId="77777777" w:rsidR="00146B8C" w:rsidRDefault="00146B8C" w:rsidP="00A71C63">
      <w:pPr>
        <w:spacing w:after="0" w:line="240" w:lineRule="auto"/>
      </w:pPr>
      <w:r>
        <w:continuationSeparator/>
      </w:r>
    </w:p>
  </w:endnote>
  <w:endnote w:type="continuationNotice" w:id="1">
    <w:p w14:paraId="0215E027" w14:textId="77777777" w:rsidR="00146B8C" w:rsidRDefault="00146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80042"/>
      <w:docPartObj>
        <w:docPartGallery w:val="Page Numbers (Bottom of Page)"/>
        <w:docPartUnique/>
      </w:docPartObj>
    </w:sdtPr>
    <w:sdtContent>
      <w:p w14:paraId="546BE891" w14:textId="24981AE5" w:rsidR="00146B8C" w:rsidRDefault="00146B8C">
        <w:pPr>
          <w:pStyle w:val="Stopka"/>
          <w:jc w:val="right"/>
        </w:pPr>
        <w:r>
          <w:fldChar w:fldCharType="begin"/>
        </w:r>
        <w:r>
          <w:instrText>PAGE   \* MERGEFORMAT</w:instrText>
        </w:r>
        <w:r>
          <w:fldChar w:fldCharType="separate"/>
        </w:r>
        <w:r>
          <w:rPr>
            <w:noProof/>
          </w:rPr>
          <w:t>40</w:t>
        </w:r>
        <w:r>
          <w:fldChar w:fldCharType="end"/>
        </w:r>
      </w:p>
    </w:sdtContent>
  </w:sdt>
  <w:p w14:paraId="12250C4C" w14:textId="77777777" w:rsidR="00146B8C" w:rsidRDefault="00146B8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FE0AB" w14:textId="77777777" w:rsidR="00146B8C" w:rsidRDefault="00146B8C" w:rsidP="00A71C63">
      <w:pPr>
        <w:spacing w:after="0" w:line="240" w:lineRule="auto"/>
      </w:pPr>
      <w:r>
        <w:separator/>
      </w:r>
    </w:p>
  </w:footnote>
  <w:footnote w:type="continuationSeparator" w:id="0">
    <w:p w14:paraId="4D6702AD" w14:textId="77777777" w:rsidR="00146B8C" w:rsidRDefault="00146B8C" w:rsidP="00A71C63">
      <w:pPr>
        <w:spacing w:after="0" w:line="240" w:lineRule="auto"/>
      </w:pPr>
      <w:r>
        <w:continuationSeparator/>
      </w:r>
    </w:p>
  </w:footnote>
  <w:footnote w:type="continuationNotice" w:id="1">
    <w:p w14:paraId="08EA9DE6" w14:textId="77777777" w:rsidR="00146B8C" w:rsidRDefault="00146B8C">
      <w:pPr>
        <w:spacing w:after="0" w:line="240" w:lineRule="auto"/>
      </w:pPr>
    </w:p>
  </w:footnote>
</w:footnotes>
</file>

<file path=word/intelligence2.xml><?xml version="1.0" encoding="utf-8"?>
<int2:intelligence xmlns:int2="http://schemas.microsoft.com/office/intelligence/2020/intelligence">
  <int2:observations>
    <int2:bookmark int2:bookmarkName="_Int_anndiGTV" int2:invalidationBookmarkName="" int2:hashCode="SJB00oGXzx5kUP" int2:id="SvDObduP">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B1CFD"/>
    <w:multiLevelType w:val="multilevel"/>
    <w:tmpl w:val="8000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7BA4D6"/>
    <w:multiLevelType w:val="hybridMultilevel"/>
    <w:tmpl w:val="795E9870"/>
    <w:lvl w:ilvl="0" w:tplc="92788404">
      <w:start w:val="1"/>
      <w:numFmt w:val="decimal"/>
      <w:lvlText w:val="%1-"/>
      <w:lvlJc w:val="left"/>
      <w:pPr>
        <w:ind w:left="720" w:hanging="360"/>
      </w:pPr>
    </w:lvl>
    <w:lvl w:ilvl="1" w:tplc="EE3292FA">
      <w:start w:val="1"/>
      <w:numFmt w:val="lowerLetter"/>
      <w:lvlText w:val="%2."/>
      <w:lvlJc w:val="left"/>
      <w:pPr>
        <w:ind w:left="1440" w:hanging="360"/>
      </w:pPr>
    </w:lvl>
    <w:lvl w:ilvl="2" w:tplc="E8C674F0">
      <w:start w:val="1"/>
      <w:numFmt w:val="lowerRoman"/>
      <w:lvlText w:val="%3."/>
      <w:lvlJc w:val="right"/>
      <w:pPr>
        <w:ind w:left="2160" w:hanging="180"/>
      </w:pPr>
    </w:lvl>
    <w:lvl w:ilvl="3" w:tplc="929E5AE0">
      <w:start w:val="1"/>
      <w:numFmt w:val="decimal"/>
      <w:lvlText w:val="%4."/>
      <w:lvlJc w:val="left"/>
      <w:pPr>
        <w:ind w:left="2880" w:hanging="360"/>
      </w:pPr>
    </w:lvl>
    <w:lvl w:ilvl="4" w:tplc="9698AD0E">
      <w:start w:val="1"/>
      <w:numFmt w:val="lowerLetter"/>
      <w:lvlText w:val="%5."/>
      <w:lvlJc w:val="left"/>
      <w:pPr>
        <w:ind w:left="3600" w:hanging="360"/>
      </w:pPr>
    </w:lvl>
    <w:lvl w:ilvl="5" w:tplc="98265BFA">
      <w:start w:val="1"/>
      <w:numFmt w:val="lowerRoman"/>
      <w:lvlText w:val="%6."/>
      <w:lvlJc w:val="right"/>
      <w:pPr>
        <w:ind w:left="4320" w:hanging="180"/>
      </w:pPr>
    </w:lvl>
    <w:lvl w:ilvl="6" w:tplc="E402D606">
      <w:start w:val="1"/>
      <w:numFmt w:val="decimal"/>
      <w:lvlText w:val="%7."/>
      <w:lvlJc w:val="left"/>
      <w:pPr>
        <w:ind w:left="5040" w:hanging="360"/>
      </w:pPr>
    </w:lvl>
    <w:lvl w:ilvl="7" w:tplc="20D298E6">
      <w:start w:val="1"/>
      <w:numFmt w:val="lowerLetter"/>
      <w:lvlText w:val="%8."/>
      <w:lvlJc w:val="left"/>
      <w:pPr>
        <w:ind w:left="5760" w:hanging="360"/>
      </w:pPr>
    </w:lvl>
    <w:lvl w:ilvl="8" w:tplc="2CA4FB46">
      <w:start w:val="1"/>
      <w:numFmt w:val="lowerRoman"/>
      <w:lvlText w:val="%9."/>
      <w:lvlJc w:val="right"/>
      <w:pPr>
        <w:ind w:left="6480" w:hanging="180"/>
      </w:pPr>
    </w:lvl>
  </w:abstractNum>
  <w:abstractNum w:abstractNumId="2" w15:restartNumberingAfterBreak="0">
    <w:nsid w:val="34C82273"/>
    <w:multiLevelType w:val="hybridMultilevel"/>
    <w:tmpl w:val="7658A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F6D6724"/>
    <w:multiLevelType w:val="hybridMultilevel"/>
    <w:tmpl w:val="49BAB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3CD554A"/>
    <w:multiLevelType w:val="multilevel"/>
    <w:tmpl w:val="7AA8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A8656D"/>
    <w:multiLevelType w:val="multilevel"/>
    <w:tmpl w:val="AA52A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9C77D8"/>
    <w:multiLevelType w:val="hybridMultilevel"/>
    <w:tmpl w:val="BDE236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FB55EE5"/>
    <w:multiLevelType w:val="hybridMultilevel"/>
    <w:tmpl w:val="C948752E"/>
    <w:lvl w:ilvl="0" w:tplc="1F8CB5C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09752EE"/>
    <w:multiLevelType w:val="hybridMultilevel"/>
    <w:tmpl w:val="B21201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2F100A1"/>
    <w:multiLevelType w:val="hybridMultilevel"/>
    <w:tmpl w:val="0016B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FCE0A91"/>
    <w:multiLevelType w:val="multilevel"/>
    <w:tmpl w:val="F834AE00"/>
    <w:lvl w:ilvl="0">
      <w:start w:val="1"/>
      <w:numFmt w:val="decimal"/>
      <w:lvlText w:val="%1."/>
      <w:lvlJc w:val="left"/>
      <w:pPr>
        <w:ind w:left="720" w:hanging="360"/>
      </w:pPr>
      <w:rPr>
        <w:rFonts w:hint="default"/>
        <w:b/>
        <w:bCs/>
      </w:rPr>
    </w:lvl>
    <w:lvl w:ilvl="1">
      <w:start w:val="1"/>
      <w:numFmt w:val="decimal"/>
      <w:isLgl/>
      <w:lvlText w:val="%1.%2."/>
      <w:lvlJc w:val="left"/>
      <w:pPr>
        <w:ind w:left="703" w:hanging="420"/>
      </w:pPr>
      <w:rPr>
        <w:rFonts w:eastAsia="Times New Roman" w:hint="default"/>
        <w:b/>
        <w:sz w:val="28"/>
      </w:rPr>
    </w:lvl>
    <w:lvl w:ilvl="2">
      <w:start w:val="1"/>
      <w:numFmt w:val="decimal"/>
      <w:isLgl/>
      <w:lvlText w:val="%1.%2.%3."/>
      <w:lvlJc w:val="left"/>
      <w:pPr>
        <w:ind w:left="1003" w:hanging="720"/>
      </w:pPr>
      <w:rPr>
        <w:rFonts w:eastAsia="Times New Roman" w:hint="default"/>
        <w:b/>
        <w:color w:val="auto"/>
        <w:sz w:val="28"/>
      </w:rPr>
    </w:lvl>
    <w:lvl w:ilvl="3">
      <w:start w:val="1"/>
      <w:numFmt w:val="decimal"/>
      <w:isLgl/>
      <w:lvlText w:val="%1.%2.%3.%4."/>
      <w:lvlJc w:val="left"/>
      <w:pPr>
        <w:ind w:left="1080" w:hanging="720"/>
      </w:pPr>
      <w:rPr>
        <w:rFonts w:eastAsia="Times New Roman" w:hint="default"/>
        <w:b/>
        <w:sz w:val="28"/>
      </w:rPr>
    </w:lvl>
    <w:lvl w:ilvl="4">
      <w:start w:val="1"/>
      <w:numFmt w:val="decimal"/>
      <w:isLgl/>
      <w:lvlText w:val="%1.%2.%3.%4.%5."/>
      <w:lvlJc w:val="left"/>
      <w:pPr>
        <w:ind w:left="1440" w:hanging="1080"/>
      </w:pPr>
      <w:rPr>
        <w:rFonts w:eastAsia="Times New Roman" w:hint="default"/>
        <w:b/>
        <w:sz w:val="28"/>
      </w:rPr>
    </w:lvl>
    <w:lvl w:ilvl="5">
      <w:start w:val="1"/>
      <w:numFmt w:val="decimal"/>
      <w:isLgl/>
      <w:lvlText w:val="%1.%2.%3.%4.%5.%6."/>
      <w:lvlJc w:val="left"/>
      <w:pPr>
        <w:ind w:left="1440" w:hanging="1080"/>
      </w:pPr>
      <w:rPr>
        <w:rFonts w:eastAsia="Times New Roman" w:hint="default"/>
        <w:b/>
        <w:sz w:val="28"/>
      </w:rPr>
    </w:lvl>
    <w:lvl w:ilvl="6">
      <w:start w:val="1"/>
      <w:numFmt w:val="decimal"/>
      <w:isLgl/>
      <w:lvlText w:val="%1.%2.%3.%4.%5.%6.%7."/>
      <w:lvlJc w:val="left"/>
      <w:pPr>
        <w:ind w:left="1800" w:hanging="1440"/>
      </w:pPr>
      <w:rPr>
        <w:rFonts w:eastAsia="Times New Roman" w:hint="default"/>
        <w:b/>
        <w:sz w:val="28"/>
      </w:rPr>
    </w:lvl>
    <w:lvl w:ilvl="7">
      <w:start w:val="1"/>
      <w:numFmt w:val="decimal"/>
      <w:isLgl/>
      <w:lvlText w:val="%1.%2.%3.%4.%5.%6.%7.%8."/>
      <w:lvlJc w:val="left"/>
      <w:pPr>
        <w:ind w:left="1800" w:hanging="1440"/>
      </w:pPr>
      <w:rPr>
        <w:rFonts w:eastAsia="Times New Roman" w:hint="default"/>
        <w:b/>
        <w:sz w:val="28"/>
      </w:rPr>
    </w:lvl>
    <w:lvl w:ilvl="8">
      <w:start w:val="1"/>
      <w:numFmt w:val="decimal"/>
      <w:isLgl/>
      <w:lvlText w:val="%1.%2.%3.%4.%5.%6.%7.%8.%9."/>
      <w:lvlJc w:val="left"/>
      <w:pPr>
        <w:ind w:left="2160" w:hanging="1800"/>
      </w:pPr>
      <w:rPr>
        <w:rFonts w:eastAsia="Times New Roman" w:hint="default"/>
        <w:b/>
        <w:sz w:val="28"/>
      </w:rPr>
    </w:lvl>
  </w:abstractNum>
  <w:abstractNum w:abstractNumId="11" w15:restartNumberingAfterBreak="0">
    <w:nsid w:val="7CA471D6"/>
    <w:multiLevelType w:val="multilevel"/>
    <w:tmpl w:val="CFD4918E"/>
    <w:lvl w:ilvl="0">
      <w:start w:val="3"/>
      <w:numFmt w:val="decimal"/>
      <w:lvlText w:val="%1."/>
      <w:lvlJc w:val="left"/>
      <w:pPr>
        <w:ind w:left="420" w:hanging="420"/>
      </w:pPr>
      <w:rPr>
        <w:rFonts w:hint="default"/>
        <w:color w:val="FF0000"/>
      </w:rPr>
    </w:lvl>
    <w:lvl w:ilvl="1">
      <w:start w:val="8"/>
      <w:numFmt w:val="decimal"/>
      <w:lvlText w:val="%1.%2."/>
      <w:lvlJc w:val="left"/>
      <w:pPr>
        <w:ind w:left="1003" w:hanging="720"/>
      </w:pPr>
      <w:rPr>
        <w:rFonts w:hint="default"/>
        <w:color w:val="FF0000"/>
      </w:rPr>
    </w:lvl>
    <w:lvl w:ilvl="2">
      <w:start w:val="1"/>
      <w:numFmt w:val="decimal"/>
      <w:lvlText w:val="%1.%2.%3."/>
      <w:lvlJc w:val="left"/>
      <w:pPr>
        <w:ind w:left="1286" w:hanging="720"/>
      </w:pPr>
      <w:rPr>
        <w:rFonts w:hint="default"/>
        <w:color w:val="FF0000"/>
      </w:rPr>
    </w:lvl>
    <w:lvl w:ilvl="3">
      <w:start w:val="1"/>
      <w:numFmt w:val="decimal"/>
      <w:lvlText w:val="%1.%2.%3.%4."/>
      <w:lvlJc w:val="left"/>
      <w:pPr>
        <w:ind w:left="1929" w:hanging="1080"/>
      </w:pPr>
      <w:rPr>
        <w:rFonts w:hint="default"/>
        <w:color w:val="FF0000"/>
      </w:rPr>
    </w:lvl>
    <w:lvl w:ilvl="4">
      <w:start w:val="1"/>
      <w:numFmt w:val="decimal"/>
      <w:lvlText w:val="%1.%2.%3.%4.%5."/>
      <w:lvlJc w:val="left"/>
      <w:pPr>
        <w:ind w:left="2212" w:hanging="1080"/>
      </w:pPr>
      <w:rPr>
        <w:rFonts w:hint="default"/>
        <w:color w:val="FF0000"/>
      </w:rPr>
    </w:lvl>
    <w:lvl w:ilvl="5">
      <w:start w:val="1"/>
      <w:numFmt w:val="decimal"/>
      <w:lvlText w:val="%1.%2.%3.%4.%5.%6."/>
      <w:lvlJc w:val="left"/>
      <w:pPr>
        <w:ind w:left="2855" w:hanging="1440"/>
      </w:pPr>
      <w:rPr>
        <w:rFonts w:hint="default"/>
        <w:color w:val="FF0000"/>
      </w:rPr>
    </w:lvl>
    <w:lvl w:ilvl="6">
      <w:start w:val="1"/>
      <w:numFmt w:val="decimal"/>
      <w:lvlText w:val="%1.%2.%3.%4.%5.%6.%7."/>
      <w:lvlJc w:val="left"/>
      <w:pPr>
        <w:ind w:left="3498" w:hanging="1800"/>
      </w:pPr>
      <w:rPr>
        <w:rFonts w:hint="default"/>
        <w:color w:val="FF0000"/>
      </w:rPr>
    </w:lvl>
    <w:lvl w:ilvl="7">
      <w:start w:val="1"/>
      <w:numFmt w:val="decimal"/>
      <w:lvlText w:val="%1.%2.%3.%4.%5.%6.%7.%8."/>
      <w:lvlJc w:val="left"/>
      <w:pPr>
        <w:ind w:left="3781" w:hanging="1800"/>
      </w:pPr>
      <w:rPr>
        <w:rFonts w:hint="default"/>
        <w:color w:val="FF0000"/>
      </w:rPr>
    </w:lvl>
    <w:lvl w:ilvl="8">
      <w:start w:val="1"/>
      <w:numFmt w:val="decimal"/>
      <w:lvlText w:val="%1.%2.%3.%4.%5.%6.%7.%8.%9."/>
      <w:lvlJc w:val="left"/>
      <w:pPr>
        <w:ind w:left="4424" w:hanging="2160"/>
      </w:pPr>
      <w:rPr>
        <w:rFonts w:hint="default"/>
        <w:color w:val="FF0000"/>
      </w:rPr>
    </w:lvl>
  </w:abstractNum>
  <w:abstractNum w:abstractNumId="12" w15:restartNumberingAfterBreak="0">
    <w:nsid w:val="7CB8629D"/>
    <w:multiLevelType w:val="hybridMultilevel"/>
    <w:tmpl w:val="B3BCB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12"/>
  </w:num>
  <w:num w:numId="6">
    <w:abstractNumId w:val="10"/>
  </w:num>
  <w:num w:numId="7">
    <w:abstractNumId w:val="7"/>
  </w:num>
  <w:num w:numId="8">
    <w:abstractNumId w:val="6"/>
  </w:num>
  <w:num w:numId="9">
    <w:abstractNumId w:val="0"/>
  </w:num>
  <w:num w:numId="10">
    <w:abstractNumId w:val="4"/>
  </w:num>
  <w:num w:numId="11">
    <w:abstractNumId w:val="8"/>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3NjEyNbc0srSwMDBX0lEKTi0uzszPAykwsawFABVA4JktAAAA"/>
  </w:docVars>
  <w:rsids>
    <w:rsidRoot w:val="318B254F"/>
    <w:rsid w:val="00000083"/>
    <w:rsid w:val="00000CFF"/>
    <w:rsid w:val="000033E2"/>
    <w:rsid w:val="0000375E"/>
    <w:rsid w:val="00004FF7"/>
    <w:rsid w:val="00005885"/>
    <w:rsid w:val="00006FDB"/>
    <w:rsid w:val="00007E5E"/>
    <w:rsid w:val="00007ECF"/>
    <w:rsid w:val="00010786"/>
    <w:rsid w:val="00010D86"/>
    <w:rsid w:val="00012A7B"/>
    <w:rsid w:val="00014F0B"/>
    <w:rsid w:val="00015EFC"/>
    <w:rsid w:val="000167D0"/>
    <w:rsid w:val="00020C72"/>
    <w:rsid w:val="00024C9B"/>
    <w:rsid w:val="000252AF"/>
    <w:rsid w:val="00026003"/>
    <w:rsid w:val="000278D5"/>
    <w:rsid w:val="00027C12"/>
    <w:rsid w:val="00033136"/>
    <w:rsid w:val="00033281"/>
    <w:rsid w:val="00033B70"/>
    <w:rsid w:val="00034629"/>
    <w:rsid w:val="00037699"/>
    <w:rsid w:val="000376DD"/>
    <w:rsid w:val="00037955"/>
    <w:rsid w:val="00040D09"/>
    <w:rsid w:val="00040FAB"/>
    <w:rsid w:val="00041204"/>
    <w:rsid w:val="00041D76"/>
    <w:rsid w:val="0004294A"/>
    <w:rsid w:val="0004299E"/>
    <w:rsid w:val="00042F8C"/>
    <w:rsid w:val="000433F1"/>
    <w:rsid w:val="000438D1"/>
    <w:rsid w:val="00045C33"/>
    <w:rsid w:val="00045EB6"/>
    <w:rsid w:val="000460FA"/>
    <w:rsid w:val="00046F17"/>
    <w:rsid w:val="00050210"/>
    <w:rsid w:val="00053696"/>
    <w:rsid w:val="00056139"/>
    <w:rsid w:val="00056576"/>
    <w:rsid w:val="000571CE"/>
    <w:rsid w:val="00057E4B"/>
    <w:rsid w:val="00060365"/>
    <w:rsid w:val="00062247"/>
    <w:rsid w:val="00064D32"/>
    <w:rsid w:val="00065CA3"/>
    <w:rsid w:val="00065D0A"/>
    <w:rsid w:val="000668F0"/>
    <w:rsid w:val="00067C02"/>
    <w:rsid w:val="00072064"/>
    <w:rsid w:val="00073677"/>
    <w:rsid w:val="00073A1A"/>
    <w:rsid w:val="00073BCE"/>
    <w:rsid w:val="00074629"/>
    <w:rsid w:val="0007697F"/>
    <w:rsid w:val="000807FE"/>
    <w:rsid w:val="0008154A"/>
    <w:rsid w:val="00081E78"/>
    <w:rsid w:val="00082010"/>
    <w:rsid w:val="00082AD3"/>
    <w:rsid w:val="00082C13"/>
    <w:rsid w:val="00083272"/>
    <w:rsid w:val="00090BCB"/>
    <w:rsid w:val="00092879"/>
    <w:rsid w:val="00093C32"/>
    <w:rsid w:val="00094171"/>
    <w:rsid w:val="00094B7A"/>
    <w:rsid w:val="00094C4D"/>
    <w:rsid w:val="000959EB"/>
    <w:rsid w:val="000960DB"/>
    <w:rsid w:val="000969C9"/>
    <w:rsid w:val="00096C47"/>
    <w:rsid w:val="00097E2E"/>
    <w:rsid w:val="000A0237"/>
    <w:rsid w:val="000A028F"/>
    <w:rsid w:val="000A0A98"/>
    <w:rsid w:val="000A1641"/>
    <w:rsid w:val="000A2B47"/>
    <w:rsid w:val="000A500D"/>
    <w:rsid w:val="000A6613"/>
    <w:rsid w:val="000B0045"/>
    <w:rsid w:val="000B0208"/>
    <w:rsid w:val="000B0EF3"/>
    <w:rsid w:val="000B28FF"/>
    <w:rsid w:val="000B3331"/>
    <w:rsid w:val="000B35E6"/>
    <w:rsid w:val="000B3A57"/>
    <w:rsid w:val="000B5633"/>
    <w:rsid w:val="000B5651"/>
    <w:rsid w:val="000B7E6E"/>
    <w:rsid w:val="000C06F0"/>
    <w:rsid w:val="000C0C1F"/>
    <w:rsid w:val="000C3DFD"/>
    <w:rsid w:val="000C3EED"/>
    <w:rsid w:val="000C4305"/>
    <w:rsid w:val="000C5A01"/>
    <w:rsid w:val="000D0229"/>
    <w:rsid w:val="000D02AC"/>
    <w:rsid w:val="000D07DF"/>
    <w:rsid w:val="000D12C2"/>
    <w:rsid w:val="000D13EE"/>
    <w:rsid w:val="000D172C"/>
    <w:rsid w:val="000D263F"/>
    <w:rsid w:val="000D2A37"/>
    <w:rsid w:val="000D3A8D"/>
    <w:rsid w:val="000D5215"/>
    <w:rsid w:val="000D77A2"/>
    <w:rsid w:val="000D7BA2"/>
    <w:rsid w:val="000E0866"/>
    <w:rsid w:val="000E0D3C"/>
    <w:rsid w:val="000E19D2"/>
    <w:rsid w:val="000E2FAE"/>
    <w:rsid w:val="000E3327"/>
    <w:rsid w:val="000E3658"/>
    <w:rsid w:val="000E4A0D"/>
    <w:rsid w:val="000E4DB3"/>
    <w:rsid w:val="000E52B2"/>
    <w:rsid w:val="000F0694"/>
    <w:rsid w:val="000F1906"/>
    <w:rsid w:val="000F192B"/>
    <w:rsid w:val="000F1A8F"/>
    <w:rsid w:val="000F2DCC"/>
    <w:rsid w:val="000F302A"/>
    <w:rsid w:val="000F305C"/>
    <w:rsid w:val="000F3720"/>
    <w:rsid w:val="000F3ABE"/>
    <w:rsid w:val="000F3E6F"/>
    <w:rsid w:val="000F4422"/>
    <w:rsid w:val="000F4ABD"/>
    <w:rsid w:val="000F5788"/>
    <w:rsid w:val="000F5E88"/>
    <w:rsid w:val="00100CBD"/>
    <w:rsid w:val="001010ED"/>
    <w:rsid w:val="001019EF"/>
    <w:rsid w:val="00102468"/>
    <w:rsid w:val="00102B44"/>
    <w:rsid w:val="00103AE5"/>
    <w:rsid w:val="0010630D"/>
    <w:rsid w:val="00112200"/>
    <w:rsid w:val="00113273"/>
    <w:rsid w:val="00114D75"/>
    <w:rsid w:val="001152F5"/>
    <w:rsid w:val="00116A9E"/>
    <w:rsid w:val="00116C1E"/>
    <w:rsid w:val="00117C44"/>
    <w:rsid w:val="00117FF2"/>
    <w:rsid w:val="00121538"/>
    <w:rsid w:val="001216AC"/>
    <w:rsid w:val="001218F5"/>
    <w:rsid w:val="001220C0"/>
    <w:rsid w:val="0012342F"/>
    <w:rsid w:val="001236B3"/>
    <w:rsid w:val="00124495"/>
    <w:rsid w:val="00124920"/>
    <w:rsid w:val="00124C0E"/>
    <w:rsid w:val="001267BD"/>
    <w:rsid w:val="00132F0E"/>
    <w:rsid w:val="0013338B"/>
    <w:rsid w:val="00133DFB"/>
    <w:rsid w:val="00136F35"/>
    <w:rsid w:val="0014094E"/>
    <w:rsid w:val="00140991"/>
    <w:rsid w:val="00140B5B"/>
    <w:rsid w:val="0014134D"/>
    <w:rsid w:val="00142570"/>
    <w:rsid w:val="00142C4F"/>
    <w:rsid w:val="0014349C"/>
    <w:rsid w:val="00144DFD"/>
    <w:rsid w:val="0014533E"/>
    <w:rsid w:val="00145E27"/>
    <w:rsid w:val="00146B8C"/>
    <w:rsid w:val="00147A2D"/>
    <w:rsid w:val="00150BA9"/>
    <w:rsid w:val="001511E3"/>
    <w:rsid w:val="00154885"/>
    <w:rsid w:val="00156999"/>
    <w:rsid w:val="00156EF6"/>
    <w:rsid w:val="00160529"/>
    <w:rsid w:val="00160972"/>
    <w:rsid w:val="00161240"/>
    <w:rsid w:val="0016196A"/>
    <w:rsid w:val="00163250"/>
    <w:rsid w:val="00163B9F"/>
    <w:rsid w:val="0016434F"/>
    <w:rsid w:val="00165F83"/>
    <w:rsid w:val="00166F60"/>
    <w:rsid w:val="00166F67"/>
    <w:rsid w:val="001705F1"/>
    <w:rsid w:val="00171AFC"/>
    <w:rsid w:val="00172638"/>
    <w:rsid w:val="00173213"/>
    <w:rsid w:val="00173949"/>
    <w:rsid w:val="00173CD9"/>
    <w:rsid w:val="001750B5"/>
    <w:rsid w:val="00175663"/>
    <w:rsid w:val="00175EA8"/>
    <w:rsid w:val="001766A0"/>
    <w:rsid w:val="0017726A"/>
    <w:rsid w:val="00177C33"/>
    <w:rsid w:val="001807CC"/>
    <w:rsid w:val="001819BB"/>
    <w:rsid w:val="00182EBC"/>
    <w:rsid w:val="001857FC"/>
    <w:rsid w:val="001867D7"/>
    <w:rsid w:val="00187507"/>
    <w:rsid w:val="0019078A"/>
    <w:rsid w:val="00190AC3"/>
    <w:rsid w:val="0019113C"/>
    <w:rsid w:val="00191513"/>
    <w:rsid w:val="001930BA"/>
    <w:rsid w:val="00194C33"/>
    <w:rsid w:val="001952AA"/>
    <w:rsid w:val="0019565B"/>
    <w:rsid w:val="00195873"/>
    <w:rsid w:val="001959E4"/>
    <w:rsid w:val="00196649"/>
    <w:rsid w:val="00197297"/>
    <w:rsid w:val="001A02CE"/>
    <w:rsid w:val="001A061B"/>
    <w:rsid w:val="001A2D26"/>
    <w:rsid w:val="001A3038"/>
    <w:rsid w:val="001A3531"/>
    <w:rsid w:val="001A39A8"/>
    <w:rsid w:val="001A5216"/>
    <w:rsid w:val="001A528C"/>
    <w:rsid w:val="001A6D4D"/>
    <w:rsid w:val="001A7242"/>
    <w:rsid w:val="001A754E"/>
    <w:rsid w:val="001B0223"/>
    <w:rsid w:val="001B1DB0"/>
    <w:rsid w:val="001B29D3"/>
    <w:rsid w:val="001B2C3C"/>
    <w:rsid w:val="001B4E5F"/>
    <w:rsid w:val="001B5D44"/>
    <w:rsid w:val="001B61AC"/>
    <w:rsid w:val="001B674C"/>
    <w:rsid w:val="001B754A"/>
    <w:rsid w:val="001B7BAA"/>
    <w:rsid w:val="001C0CE3"/>
    <w:rsid w:val="001C1014"/>
    <w:rsid w:val="001C1316"/>
    <w:rsid w:val="001C3A37"/>
    <w:rsid w:val="001C5067"/>
    <w:rsid w:val="001C7794"/>
    <w:rsid w:val="001C7871"/>
    <w:rsid w:val="001D02BD"/>
    <w:rsid w:val="001D03E1"/>
    <w:rsid w:val="001D299F"/>
    <w:rsid w:val="001D335F"/>
    <w:rsid w:val="001D337F"/>
    <w:rsid w:val="001D4B32"/>
    <w:rsid w:val="001D5CC4"/>
    <w:rsid w:val="001D6DEE"/>
    <w:rsid w:val="001D7F00"/>
    <w:rsid w:val="001E1985"/>
    <w:rsid w:val="001E1ACA"/>
    <w:rsid w:val="001E306A"/>
    <w:rsid w:val="001E4F24"/>
    <w:rsid w:val="001F1F42"/>
    <w:rsid w:val="001F2A24"/>
    <w:rsid w:val="001F3FAA"/>
    <w:rsid w:val="001F6224"/>
    <w:rsid w:val="001F65C0"/>
    <w:rsid w:val="001F7A8D"/>
    <w:rsid w:val="00200370"/>
    <w:rsid w:val="002027D9"/>
    <w:rsid w:val="00202A9E"/>
    <w:rsid w:val="00202CB5"/>
    <w:rsid w:val="00204952"/>
    <w:rsid w:val="00204A38"/>
    <w:rsid w:val="00205670"/>
    <w:rsid w:val="002061A1"/>
    <w:rsid w:val="00207EC8"/>
    <w:rsid w:val="00210972"/>
    <w:rsid w:val="0021097F"/>
    <w:rsid w:val="00210B64"/>
    <w:rsid w:val="00210CFC"/>
    <w:rsid w:val="0021157D"/>
    <w:rsid w:val="00212D03"/>
    <w:rsid w:val="0021303C"/>
    <w:rsid w:val="002133AC"/>
    <w:rsid w:val="00214BB0"/>
    <w:rsid w:val="00215FC7"/>
    <w:rsid w:val="00216E55"/>
    <w:rsid w:val="0022016A"/>
    <w:rsid w:val="002203DD"/>
    <w:rsid w:val="00221114"/>
    <w:rsid w:val="002212C4"/>
    <w:rsid w:val="00224E3B"/>
    <w:rsid w:val="002252AE"/>
    <w:rsid w:val="00225CAF"/>
    <w:rsid w:val="00227618"/>
    <w:rsid w:val="00227CD9"/>
    <w:rsid w:val="00230760"/>
    <w:rsid w:val="00231182"/>
    <w:rsid w:val="00233B8B"/>
    <w:rsid w:val="00235C66"/>
    <w:rsid w:val="002367BB"/>
    <w:rsid w:val="0023700D"/>
    <w:rsid w:val="00240F58"/>
    <w:rsid w:val="002415EF"/>
    <w:rsid w:val="00242838"/>
    <w:rsid w:val="002437E9"/>
    <w:rsid w:val="00243AC3"/>
    <w:rsid w:val="00243F41"/>
    <w:rsid w:val="002447FF"/>
    <w:rsid w:val="00246292"/>
    <w:rsid w:val="002505CF"/>
    <w:rsid w:val="00254E03"/>
    <w:rsid w:val="00255001"/>
    <w:rsid w:val="00255FA0"/>
    <w:rsid w:val="0025688F"/>
    <w:rsid w:val="002578D6"/>
    <w:rsid w:val="00260850"/>
    <w:rsid w:val="00262437"/>
    <w:rsid w:val="0026271C"/>
    <w:rsid w:val="00265C61"/>
    <w:rsid w:val="0027062E"/>
    <w:rsid w:val="0027094E"/>
    <w:rsid w:val="0027167B"/>
    <w:rsid w:val="002716D6"/>
    <w:rsid w:val="00273B6D"/>
    <w:rsid w:val="00273CC8"/>
    <w:rsid w:val="002740B3"/>
    <w:rsid w:val="002742A4"/>
    <w:rsid w:val="002742CC"/>
    <w:rsid w:val="002745BD"/>
    <w:rsid w:val="0027656F"/>
    <w:rsid w:val="0027695D"/>
    <w:rsid w:val="00276AD4"/>
    <w:rsid w:val="002779D1"/>
    <w:rsid w:val="002804D2"/>
    <w:rsid w:val="00284A19"/>
    <w:rsid w:val="00284C13"/>
    <w:rsid w:val="00285D5B"/>
    <w:rsid w:val="00286ADA"/>
    <w:rsid w:val="00288EC9"/>
    <w:rsid w:val="00290738"/>
    <w:rsid w:val="00291B99"/>
    <w:rsid w:val="00291FD8"/>
    <w:rsid w:val="0029215D"/>
    <w:rsid w:val="00293EF7"/>
    <w:rsid w:val="0029461B"/>
    <w:rsid w:val="002949D0"/>
    <w:rsid w:val="002963A2"/>
    <w:rsid w:val="00296999"/>
    <w:rsid w:val="00297DE6"/>
    <w:rsid w:val="00297FA0"/>
    <w:rsid w:val="002A2F31"/>
    <w:rsid w:val="002A2F64"/>
    <w:rsid w:val="002A543D"/>
    <w:rsid w:val="002A59F0"/>
    <w:rsid w:val="002A5A6B"/>
    <w:rsid w:val="002A6678"/>
    <w:rsid w:val="002A6BE2"/>
    <w:rsid w:val="002B05A7"/>
    <w:rsid w:val="002B239F"/>
    <w:rsid w:val="002B2E0A"/>
    <w:rsid w:val="002B352C"/>
    <w:rsid w:val="002C06C7"/>
    <w:rsid w:val="002C0A44"/>
    <w:rsid w:val="002C2322"/>
    <w:rsid w:val="002C2F37"/>
    <w:rsid w:val="002C347D"/>
    <w:rsid w:val="002C53A5"/>
    <w:rsid w:val="002C6CAF"/>
    <w:rsid w:val="002C7C33"/>
    <w:rsid w:val="002D0A5F"/>
    <w:rsid w:val="002D1B5A"/>
    <w:rsid w:val="002D3A61"/>
    <w:rsid w:val="002D4E83"/>
    <w:rsid w:val="002D64F4"/>
    <w:rsid w:val="002D7F54"/>
    <w:rsid w:val="002E1D4D"/>
    <w:rsid w:val="002E410B"/>
    <w:rsid w:val="002E5C1B"/>
    <w:rsid w:val="002E70D9"/>
    <w:rsid w:val="002F0BF3"/>
    <w:rsid w:val="002F0CE0"/>
    <w:rsid w:val="002F26F3"/>
    <w:rsid w:val="002F431D"/>
    <w:rsid w:val="002F57DB"/>
    <w:rsid w:val="002F5D19"/>
    <w:rsid w:val="002F7400"/>
    <w:rsid w:val="0030265A"/>
    <w:rsid w:val="00302BC2"/>
    <w:rsid w:val="00302EAB"/>
    <w:rsid w:val="003032E6"/>
    <w:rsid w:val="00305CE5"/>
    <w:rsid w:val="00307F84"/>
    <w:rsid w:val="003109DF"/>
    <w:rsid w:val="00311C72"/>
    <w:rsid w:val="003133EC"/>
    <w:rsid w:val="00316BD2"/>
    <w:rsid w:val="003172BD"/>
    <w:rsid w:val="00317B2D"/>
    <w:rsid w:val="003203AC"/>
    <w:rsid w:val="00320707"/>
    <w:rsid w:val="00320E09"/>
    <w:rsid w:val="00320EAE"/>
    <w:rsid w:val="00320F07"/>
    <w:rsid w:val="003212BC"/>
    <w:rsid w:val="003257A1"/>
    <w:rsid w:val="00325C03"/>
    <w:rsid w:val="00325E45"/>
    <w:rsid w:val="00326ABD"/>
    <w:rsid w:val="00326F13"/>
    <w:rsid w:val="00327117"/>
    <w:rsid w:val="0033003B"/>
    <w:rsid w:val="003311AE"/>
    <w:rsid w:val="00331741"/>
    <w:rsid w:val="00331F67"/>
    <w:rsid w:val="003331AE"/>
    <w:rsid w:val="00335892"/>
    <w:rsid w:val="003372CE"/>
    <w:rsid w:val="00337547"/>
    <w:rsid w:val="003405D1"/>
    <w:rsid w:val="00340E21"/>
    <w:rsid w:val="00342CD1"/>
    <w:rsid w:val="00346987"/>
    <w:rsid w:val="00346B16"/>
    <w:rsid w:val="003539F8"/>
    <w:rsid w:val="00354441"/>
    <w:rsid w:val="003549F1"/>
    <w:rsid w:val="00354DA5"/>
    <w:rsid w:val="00354FB4"/>
    <w:rsid w:val="00356A6F"/>
    <w:rsid w:val="00357A9A"/>
    <w:rsid w:val="003601F0"/>
    <w:rsid w:val="00360288"/>
    <w:rsid w:val="00361E78"/>
    <w:rsid w:val="003620CE"/>
    <w:rsid w:val="003622FE"/>
    <w:rsid w:val="003625A9"/>
    <w:rsid w:val="00362C1A"/>
    <w:rsid w:val="00363783"/>
    <w:rsid w:val="00363FF3"/>
    <w:rsid w:val="00365EEF"/>
    <w:rsid w:val="00367525"/>
    <w:rsid w:val="00367DEC"/>
    <w:rsid w:val="003711A7"/>
    <w:rsid w:val="0037267F"/>
    <w:rsid w:val="003730F1"/>
    <w:rsid w:val="003737BC"/>
    <w:rsid w:val="0037390F"/>
    <w:rsid w:val="00375034"/>
    <w:rsid w:val="00375BE7"/>
    <w:rsid w:val="00375E6E"/>
    <w:rsid w:val="003773C3"/>
    <w:rsid w:val="00377D2F"/>
    <w:rsid w:val="00377ED3"/>
    <w:rsid w:val="00380401"/>
    <w:rsid w:val="00380423"/>
    <w:rsid w:val="003836BE"/>
    <w:rsid w:val="003841BD"/>
    <w:rsid w:val="003843F0"/>
    <w:rsid w:val="0038576D"/>
    <w:rsid w:val="003857B5"/>
    <w:rsid w:val="00386000"/>
    <w:rsid w:val="00386348"/>
    <w:rsid w:val="003865A1"/>
    <w:rsid w:val="00390673"/>
    <w:rsid w:val="00390EA6"/>
    <w:rsid w:val="003913DB"/>
    <w:rsid w:val="00392221"/>
    <w:rsid w:val="00392D78"/>
    <w:rsid w:val="003942F1"/>
    <w:rsid w:val="00394AB7"/>
    <w:rsid w:val="003950D5"/>
    <w:rsid w:val="003A0A80"/>
    <w:rsid w:val="003A0D78"/>
    <w:rsid w:val="003A0E49"/>
    <w:rsid w:val="003A15FE"/>
    <w:rsid w:val="003A382B"/>
    <w:rsid w:val="003A415F"/>
    <w:rsid w:val="003A5205"/>
    <w:rsid w:val="003A5A4F"/>
    <w:rsid w:val="003A6731"/>
    <w:rsid w:val="003A7453"/>
    <w:rsid w:val="003A75EB"/>
    <w:rsid w:val="003B0072"/>
    <w:rsid w:val="003B121D"/>
    <w:rsid w:val="003B270F"/>
    <w:rsid w:val="003B3442"/>
    <w:rsid w:val="003B432D"/>
    <w:rsid w:val="003B4667"/>
    <w:rsid w:val="003B5B4C"/>
    <w:rsid w:val="003B6DE1"/>
    <w:rsid w:val="003C0E91"/>
    <w:rsid w:val="003C19FC"/>
    <w:rsid w:val="003C1F9C"/>
    <w:rsid w:val="003C208E"/>
    <w:rsid w:val="003C25A2"/>
    <w:rsid w:val="003C26BA"/>
    <w:rsid w:val="003C3101"/>
    <w:rsid w:val="003C3E5C"/>
    <w:rsid w:val="003C6C41"/>
    <w:rsid w:val="003C6E54"/>
    <w:rsid w:val="003C7545"/>
    <w:rsid w:val="003D14F2"/>
    <w:rsid w:val="003D1C41"/>
    <w:rsid w:val="003D3050"/>
    <w:rsid w:val="003D7A4F"/>
    <w:rsid w:val="003E07BC"/>
    <w:rsid w:val="003E0AC2"/>
    <w:rsid w:val="003E0B73"/>
    <w:rsid w:val="003E2DD8"/>
    <w:rsid w:val="003E35B9"/>
    <w:rsid w:val="003E3F96"/>
    <w:rsid w:val="003E4CF2"/>
    <w:rsid w:val="003E4D48"/>
    <w:rsid w:val="003E5645"/>
    <w:rsid w:val="003E5F96"/>
    <w:rsid w:val="003E602C"/>
    <w:rsid w:val="003E71FA"/>
    <w:rsid w:val="003E76DC"/>
    <w:rsid w:val="003E79CE"/>
    <w:rsid w:val="003F0FB8"/>
    <w:rsid w:val="003F2C91"/>
    <w:rsid w:val="003F40D7"/>
    <w:rsid w:val="003F55A1"/>
    <w:rsid w:val="003F675F"/>
    <w:rsid w:val="003F73B9"/>
    <w:rsid w:val="00400DA2"/>
    <w:rsid w:val="00402FE9"/>
    <w:rsid w:val="00404627"/>
    <w:rsid w:val="00405668"/>
    <w:rsid w:val="004058DE"/>
    <w:rsid w:val="004061B8"/>
    <w:rsid w:val="00412203"/>
    <w:rsid w:val="00416914"/>
    <w:rsid w:val="00421096"/>
    <w:rsid w:val="00421C36"/>
    <w:rsid w:val="0042206E"/>
    <w:rsid w:val="004226A1"/>
    <w:rsid w:val="00422B1B"/>
    <w:rsid w:val="00423C3C"/>
    <w:rsid w:val="004241C7"/>
    <w:rsid w:val="004243B7"/>
    <w:rsid w:val="0042604C"/>
    <w:rsid w:val="00426FA6"/>
    <w:rsid w:val="004276A3"/>
    <w:rsid w:val="00434AB4"/>
    <w:rsid w:val="004360B6"/>
    <w:rsid w:val="004361E3"/>
    <w:rsid w:val="00440000"/>
    <w:rsid w:val="00440F37"/>
    <w:rsid w:val="00442118"/>
    <w:rsid w:val="00443095"/>
    <w:rsid w:val="00443DA4"/>
    <w:rsid w:val="00443FC0"/>
    <w:rsid w:val="004445BA"/>
    <w:rsid w:val="00444B41"/>
    <w:rsid w:val="00444D39"/>
    <w:rsid w:val="004450D4"/>
    <w:rsid w:val="0044758D"/>
    <w:rsid w:val="004501CD"/>
    <w:rsid w:val="00450564"/>
    <w:rsid w:val="00450737"/>
    <w:rsid w:val="00452F43"/>
    <w:rsid w:val="00453DDD"/>
    <w:rsid w:val="00454387"/>
    <w:rsid w:val="00454B0A"/>
    <w:rsid w:val="00455FCD"/>
    <w:rsid w:val="00456556"/>
    <w:rsid w:val="0045712E"/>
    <w:rsid w:val="00462157"/>
    <w:rsid w:val="004628C9"/>
    <w:rsid w:val="00463023"/>
    <w:rsid w:val="00465ECC"/>
    <w:rsid w:val="00465F65"/>
    <w:rsid w:val="00466857"/>
    <w:rsid w:val="00466C30"/>
    <w:rsid w:val="00472AD0"/>
    <w:rsid w:val="00473532"/>
    <w:rsid w:val="00474136"/>
    <w:rsid w:val="004744DF"/>
    <w:rsid w:val="004752AB"/>
    <w:rsid w:val="0047562B"/>
    <w:rsid w:val="00476426"/>
    <w:rsid w:val="00480BB5"/>
    <w:rsid w:val="00480D19"/>
    <w:rsid w:val="00480EFC"/>
    <w:rsid w:val="00482C1B"/>
    <w:rsid w:val="0048415D"/>
    <w:rsid w:val="00484A5D"/>
    <w:rsid w:val="0048529C"/>
    <w:rsid w:val="004865E8"/>
    <w:rsid w:val="00486E8A"/>
    <w:rsid w:val="004873C4"/>
    <w:rsid w:val="00487AD4"/>
    <w:rsid w:val="00487FFC"/>
    <w:rsid w:val="004912BD"/>
    <w:rsid w:val="00491711"/>
    <w:rsid w:val="00491732"/>
    <w:rsid w:val="00492433"/>
    <w:rsid w:val="00492F1F"/>
    <w:rsid w:val="0049368C"/>
    <w:rsid w:val="00493B6B"/>
    <w:rsid w:val="00494E00"/>
    <w:rsid w:val="0049505A"/>
    <w:rsid w:val="00495861"/>
    <w:rsid w:val="004A0B79"/>
    <w:rsid w:val="004A144A"/>
    <w:rsid w:val="004A22BA"/>
    <w:rsid w:val="004A3AED"/>
    <w:rsid w:val="004A56A7"/>
    <w:rsid w:val="004A5982"/>
    <w:rsid w:val="004A614E"/>
    <w:rsid w:val="004A6FF3"/>
    <w:rsid w:val="004B0006"/>
    <w:rsid w:val="004B12EF"/>
    <w:rsid w:val="004B23BA"/>
    <w:rsid w:val="004B2DC6"/>
    <w:rsid w:val="004B42DB"/>
    <w:rsid w:val="004B6694"/>
    <w:rsid w:val="004B6F0F"/>
    <w:rsid w:val="004B7029"/>
    <w:rsid w:val="004B7626"/>
    <w:rsid w:val="004C00AA"/>
    <w:rsid w:val="004C012F"/>
    <w:rsid w:val="004C01BA"/>
    <w:rsid w:val="004C1986"/>
    <w:rsid w:val="004C2780"/>
    <w:rsid w:val="004C6347"/>
    <w:rsid w:val="004C67FD"/>
    <w:rsid w:val="004C6DC6"/>
    <w:rsid w:val="004C711C"/>
    <w:rsid w:val="004D1632"/>
    <w:rsid w:val="004D1790"/>
    <w:rsid w:val="004D2437"/>
    <w:rsid w:val="004D2772"/>
    <w:rsid w:val="004D451E"/>
    <w:rsid w:val="004D540A"/>
    <w:rsid w:val="004D5BC0"/>
    <w:rsid w:val="004D693D"/>
    <w:rsid w:val="004E1288"/>
    <w:rsid w:val="004E1891"/>
    <w:rsid w:val="004E4A2C"/>
    <w:rsid w:val="004F11DF"/>
    <w:rsid w:val="004F2717"/>
    <w:rsid w:val="004F2D9B"/>
    <w:rsid w:val="004F31CE"/>
    <w:rsid w:val="004F3FA4"/>
    <w:rsid w:val="004F47FF"/>
    <w:rsid w:val="004F57B9"/>
    <w:rsid w:val="004F6C07"/>
    <w:rsid w:val="004F7225"/>
    <w:rsid w:val="00500581"/>
    <w:rsid w:val="00500D94"/>
    <w:rsid w:val="00502305"/>
    <w:rsid w:val="00503E70"/>
    <w:rsid w:val="00506250"/>
    <w:rsid w:val="00510919"/>
    <w:rsid w:val="005119B7"/>
    <w:rsid w:val="00512D60"/>
    <w:rsid w:val="00512FB4"/>
    <w:rsid w:val="00513669"/>
    <w:rsid w:val="00514E70"/>
    <w:rsid w:val="005150D2"/>
    <w:rsid w:val="005169AB"/>
    <w:rsid w:val="00516B17"/>
    <w:rsid w:val="00517283"/>
    <w:rsid w:val="0051768E"/>
    <w:rsid w:val="00520287"/>
    <w:rsid w:val="00520388"/>
    <w:rsid w:val="00520AB9"/>
    <w:rsid w:val="00522CFA"/>
    <w:rsid w:val="00523B84"/>
    <w:rsid w:val="005240BA"/>
    <w:rsid w:val="00524659"/>
    <w:rsid w:val="00525430"/>
    <w:rsid w:val="00527143"/>
    <w:rsid w:val="0052D88F"/>
    <w:rsid w:val="00535766"/>
    <w:rsid w:val="00536119"/>
    <w:rsid w:val="00536AFF"/>
    <w:rsid w:val="00536F9E"/>
    <w:rsid w:val="00537FD3"/>
    <w:rsid w:val="00540716"/>
    <w:rsid w:val="005419BA"/>
    <w:rsid w:val="00543535"/>
    <w:rsid w:val="00544127"/>
    <w:rsid w:val="005446BF"/>
    <w:rsid w:val="005460C1"/>
    <w:rsid w:val="0054745A"/>
    <w:rsid w:val="00547E60"/>
    <w:rsid w:val="00550CB8"/>
    <w:rsid w:val="00550F26"/>
    <w:rsid w:val="00551779"/>
    <w:rsid w:val="00552B43"/>
    <w:rsid w:val="00552D56"/>
    <w:rsid w:val="00552EC1"/>
    <w:rsid w:val="00552F3B"/>
    <w:rsid w:val="0055314A"/>
    <w:rsid w:val="00554198"/>
    <w:rsid w:val="00554BA4"/>
    <w:rsid w:val="00554CF0"/>
    <w:rsid w:val="00556470"/>
    <w:rsid w:val="0055769C"/>
    <w:rsid w:val="0055777F"/>
    <w:rsid w:val="005612BA"/>
    <w:rsid w:val="005623AB"/>
    <w:rsid w:val="00562BE0"/>
    <w:rsid w:val="0057029D"/>
    <w:rsid w:val="00570989"/>
    <w:rsid w:val="00574AF0"/>
    <w:rsid w:val="00575EB4"/>
    <w:rsid w:val="00576072"/>
    <w:rsid w:val="0057679F"/>
    <w:rsid w:val="00577BF4"/>
    <w:rsid w:val="005813D3"/>
    <w:rsid w:val="005815F3"/>
    <w:rsid w:val="00582DDD"/>
    <w:rsid w:val="005844FB"/>
    <w:rsid w:val="00584BF0"/>
    <w:rsid w:val="005866C6"/>
    <w:rsid w:val="00587D8D"/>
    <w:rsid w:val="005902F9"/>
    <w:rsid w:val="00590D9A"/>
    <w:rsid w:val="00590EC1"/>
    <w:rsid w:val="00592528"/>
    <w:rsid w:val="0059348A"/>
    <w:rsid w:val="00595477"/>
    <w:rsid w:val="005956AB"/>
    <w:rsid w:val="00595FDE"/>
    <w:rsid w:val="005977B2"/>
    <w:rsid w:val="005978AC"/>
    <w:rsid w:val="00597E3C"/>
    <w:rsid w:val="005A14AE"/>
    <w:rsid w:val="005A1F92"/>
    <w:rsid w:val="005A224E"/>
    <w:rsid w:val="005A2722"/>
    <w:rsid w:val="005A2C96"/>
    <w:rsid w:val="005A516E"/>
    <w:rsid w:val="005A6132"/>
    <w:rsid w:val="005B1AE8"/>
    <w:rsid w:val="005B3C31"/>
    <w:rsid w:val="005B4CEF"/>
    <w:rsid w:val="005B4F0E"/>
    <w:rsid w:val="005B511E"/>
    <w:rsid w:val="005B5848"/>
    <w:rsid w:val="005B6079"/>
    <w:rsid w:val="005B60CC"/>
    <w:rsid w:val="005B6290"/>
    <w:rsid w:val="005B7081"/>
    <w:rsid w:val="005B7538"/>
    <w:rsid w:val="005B79DA"/>
    <w:rsid w:val="005B7EE5"/>
    <w:rsid w:val="005C13C8"/>
    <w:rsid w:val="005C3518"/>
    <w:rsid w:val="005C38DD"/>
    <w:rsid w:val="005C5CD0"/>
    <w:rsid w:val="005C5D53"/>
    <w:rsid w:val="005C7287"/>
    <w:rsid w:val="005C7AB4"/>
    <w:rsid w:val="005D093E"/>
    <w:rsid w:val="005D3787"/>
    <w:rsid w:val="005D3919"/>
    <w:rsid w:val="005D4189"/>
    <w:rsid w:val="005D64DC"/>
    <w:rsid w:val="005D65C3"/>
    <w:rsid w:val="005D7961"/>
    <w:rsid w:val="005D7B06"/>
    <w:rsid w:val="005D7D51"/>
    <w:rsid w:val="005E00E0"/>
    <w:rsid w:val="005E0DE3"/>
    <w:rsid w:val="005E4CD2"/>
    <w:rsid w:val="005E4F0F"/>
    <w:rsid w:val="005E57B9"/>
    <w:rsid w:val="005E5CD8"/>
    <w:rsid w:val="005E6B38"/>
    <w:rsid w:val="005E7740"/>
    <w:rsid w:val="005E7DD0"/>
    <w:rsid w:val="005F1A16"/>
    <w:rsid w:val="005F20C9"/>
    <w:rsid w:val="005F3366"/>
    <w:rsid w:val="005F4AEC"/>
    <w:rsid w:val="005F4CF1"/>
    <w:rsid w:val="005F522A"/>
    <w:rsid w:val="005F6DF8"/>
    <w:rsid w:val="005F7C4F"/>
    <w:rsid w:val="00601EBC"/>
    <w:rsid w:val="0060227E"/>
    <w:rsid w:val="006023E8"/>
    <w:rsid w:val="00603229"/>
    <w:rsid w:val="006040B1"/>
    <w:rsid w:val="006044AB"/>
    <w:rsid w:val="006051F6"/>
    <w:rsid w:val="00605901"/>
    <w:rsid w:val="00607064"/>
    <w:rsid w:val="00607B12"/>
    <w:rsid w:val="00611523"/>
    <w:rsid w:val="006118B2"/>
    <w:rsid w:val="00611F68"/>
    <w:rsid w:val="00612457"/>
    <w:rsid w:val="00612BE0"/>
    <w:rsid w:val="00613825"/>
    <w:rsid w:val="0061424A"/>
    <w:rsid w:val="00614456"/>
    <w:rsid w:val="00615BD8"/>
    <w:rsid w:val="00615EB4"/>
    <w:rsid w:val="00616557"/>
    <w:rsid w:val="00616E71"/>
    <w:rsid w:val="00621899"/>
    <w:rsid w:val="00622596"/>
    <w:rsid w:val="00622B2B"/>
    <w:rsid w:val="006238FE"/>
    <w:rsid w:val="00623E38"/>
    <w:rsid w:val="00624346"/>
    <w:rsid w:val="006264C3"/>
    <w:rsid w:val="006269E1"/>
    <w:rsid w:val="00626FBB"/>
    <w:rsid w:val="00627ABA"/>
    <w:rsid w:val="00630057"/>
    <w:rsid w:val="006313A9"/>
    <w:rsid w:val="006323F2"/>
    <w:rsid w:val="00632C40"/>
    <w:rsid w:val="00633249"/>
    <w:rsid w:val="00633BDC"/>
    <w:rsid w:val="00636A7B"/>
    <w:rsid w:val="00636F36"/>
    <w:rsid w:val="00637A89"/>
    <w:rsid w:val="00637FD5"/>
    <w:rsid w:val="006405D0"/>
    <w:rsid w:val="006411D7"/>
    <w:rsid w:val="00641392"/>
    <w:rsid w:val="00642664"/>
    <w:rsid w:val="00643B60"/>
    <w:rsid w:val="00645045"/>
    <w:rsid w:val="00645CE6"/>
    <w:rsid w:val="0064649C"/>
    <w:rsid w:val="00647706"/>
    <w:rsid w:val="00647D7C"/>
    <w:rsid w:val="0065136B"/>
    <w:rsid w:val="00651483"/>
    <w:rsid w:val="0065268F"/>
    <w:rsid w:val="0065579B"/>
    <w:rsid w:val="0065629C"/>
    <w:rsid w:val="006574CC"/>
    <w:rsid w:val="00660574"/>
    <w:rsid w:val="00661929"/>
    <w:rsid w:val="006643CD"/>
    <w:rsid w:val="00665E0B"/>
    <w:rsid w:val="006663D7"/>
    <w:rsid w:val="00666E48"/>
    <w:rsid w:val="00666EE4"/>
    <w:rsid w:val="00667564"/>
    <w:rsid w:val="00667743"/>
    <w:rsid w:val="006703DA"/>
    <w:rsid w:val="00671421"/>
    <w:rsid w:val="006717C8"/>
    <w:rsid w:val="00671D05"/>
    <w:rsid w:val="00673F16"/>
    <w:rsid w:val="00675F33"/>
    <w:rsid w:val="00676167"/>
    <w:rsid w:val="0067797F"/>
    <w:rsid w:val="00677C6E"/>
    <w:rsid w:val="006811B8"/>
    <w:rsid w:val="006833EC"/>
    <w:rsid w:val="00683A55"/>
    <w:rsid w:val="00683B10"/>
    <w:rsid w:val="00684D1A"/>
    <w:rsid w:val="00685178"/>
    <w:rsid w:val="006856B9"/>
    <w:rsid w:val="006858DB"/>
    <w:rsid w:val="0069057F"/>
    <w:rsid w:val="006905A1"/>
    <w:rsid w:val="0069143D"/>
    <w:rsid w:val="00692C6F"/>
    <w:rsid w:val="00695E9B"/>
    <w:rsid w:val="00695F13"/>
    <w:rsid w:val="00696F24"/>
    <w:rsid w:val="00697ACD"/>
    <w:rsid w:val="00697D5C"/>
    <w:rsid w:val="006A0EC0"/>
    <w:rsid w:val="006A1497"/>
    <w:rsid w:val="006A178C"/>
    <w:rsid w:val="006A1F4C"/>
    <w:rsid w:val="006A2D62"/>
    <w:rsid w:val="006A36F9"/>
    <w:rsid w:val="006A4880"/>
    <w:rsid w:val="006A5E91"/>
    <w:rsid w:val="006A5EB8"/>
    <w:rsid w:val="006A6934"/>
    <w:rsid w:val="006A7C2A"/>
    <w:rsid w:val="006B0148"/>
    <w:rsid w:val="006B0A4F"/>
    <w:rsid w:val="006B0F8D"/>
    <w:rsid w:val="006B2317"/>
    <w:rsid w:val="006B352B"/>
    <w:rsid w:val="006B570B"/>
    <w:rsid w:val="006B60A3"/>
    <w:rsid w:val="006B7AD4"/>
    <w:rsid w:val="006C139B"/>
    <w:rsid w:val="006C21D8"/>
    <w:rsid w:val="006C25FD"/>
    <w:rsid w:val="006C2D05"/>
    <w:rsid w:val="006C358F"/>
    <w:rsid w:val="006C3B82"/>
    <w:rsid w:val="006C3DD2"/>
    <w:rsid w:val="006C443F"/>
    <w:rsid w:val="006C4560"/>
    <w:rsid w:val="006C53CF"/>
    <w:rsid w:val="006C769C"/>
    <w:rsid w:val="006D042F"/>
    <w:rsid w:val="006D11C0"/>
    <w:rsid w:val="006D17DC"/>
    <w:rsid w:val="006D1833"/>
    <w:rsid w:val="006D2CED"/>
    <w:rsid w:val="006D555D"/>
    <w:rsid w:val="006D6E2E"/>
    <w:rsid w:val="006E119E"/>
    <w:rsid w:val="006E2CD4"/>
    <w:rsid w:val="006E4029"/>
    <w:rsid w:val="006E613D"/>
    <w:rsid w:val="006E6366"/>
    <w:rsid w:val="006E65A8"/>
    <w:rsid w:val="006E72B3"/>
    <w:rsid w:val="006E735B"/>
    <w:rsid w:val="006F07B3"/>
    <w:rsid w:val="006F18AC"/>
    <w:rsid w:val="006F2959"/>
    <w:rsid w:val="006F3C4B"/>
    <w:rsid w:val="006F52A5"/>
    <w:rsid w:val="006F5307"/>
    <w:rsid w:val="006F530F"/>
    <w:rsid w:val="006F64A4"/>
    <w:rsid w:val="006F66CB"/>
    <w:rsid w:val="006F72EB"/>
    <w:rsid w:val="006F7641"/>
    <w:rsid w:val="006F7771"/>
    <w:rsid w:val="00700671"/>
    <w:rsid w:val="00701305"/>
    <w:rsid w:val="00701537"/>
    <w:rsid w:val="007024B2"/>
    <w:rsid w:val="007027C0"/>
    <w:rsid w:val="00703677"/>
    <w:rsid w:val="0070531E"/>
    <w:rsid w:val="00705D75"/>
    <w:rsid w:val="007068EF"/>
    <w:rsid w:val="00706BB9"/>
    <w:rsid w:val="00706F2B"/>
    <w:rsid w:val="007077BD"/>
    <w:rsid w:val="00707B87"/>
    <w:rsid w:val="00707E24"/>
    <w:rsid w:val="0071031F"/>
    <w:rsid w:val="00710B2E"/>
    <w:rsid w:val="007116BC"/>
    <w:rsid w:val="007131FE"/>
    <w:rsid w:val="007137FB"/>
    <w:rsid w:val="00714300"/>
    <w:rsid w:val="00715A0E"/>
    <w:rsid w:val="007164A1"/>
    <w:rsid w:val="007172FF"/>
    <w:rsid w:val="00717FAA"/>
    <w:rsid w:val="00721AD8"/>
    <w:rsid w:val="00721D1F"/>
    <w:rsid w:val="0072266A"/>
    <w:rsid w:val="00722BF7"/>
    <w:rsid w:val="0072310A"/>
    <w:rsid w:val="00723A32"/>
    <w:rsid w:val="00723DF6"/>
    <w:rsid w:val="00726C4F"/>
    <w:rsid w:val="007301EF"/>
    <w:rsid w:val="00730C2C"/>
    <w:rsid w:val="0073179C"/>
    <w:rsid w:val="00733EC0"/>
    <w:rsid w:val="00735D77"/>
    <w:rsid w:val="00736804"/>
    <w:rsid w:val="00740905"/>
    <w:rsid w:val="00740E60"/>
    <w:rsid w:val="00740E6F"/>
    <w:rsid w:val="007436EC"/>
    <w:rsid w:val="007453B1"/>
    <w:rsid w:val="00745CC1"/>
    <w:rsid w:val="007470B7"/>
    <w:rsid w:val="0074789B"/>
    <w:rsid w:val="00747A9B"/>
    <w:rsid w:val="00747DEE"/>
    <w:rsid w:val="007515E2"/>
    <w:rsid w:val="00751B41"/>
    <w:rsid w:val="00752076"/>
    <w:rsid w:val="00752EA7"/>
    <w:rsid w:val="00753698"/>
    <w:rsid w:val="007552FC"/>
    <w:rsid w:val="00755B80"/>
    <w:rsid w:val="0075686F"/>
    <w:rsid w:val="00756A01"/>
    <w:rsid w:val="0076164C"/>
    <w:rsid w:val="00761C2C"/>
    <w:rsid w:val="007621FB"/>
    <w:rsid w:val="007623E7"/>
    <w:rsid w:val="00762F3A"/>
    <w:rsid w:val="00764019"/>
    <w:rsid w:val="00764454"/>
    <w:rsid w:val="00764B10"/>
    <w:rsid w:val="007656BF"/>
    <w:rsid w:val="00771175"/>
    <w:rsid w:val="0077158A"/>
    <w:rsid w:val="0077158B"/>
    <w:rsid w:val="00771B33"/>
    <w:rsid w:val="00772347"/>
    <w:rsid w:val="007729DB"/>
    <w:rsid w:val="00772BEB"/>
    <w:rsid w:val="00772CB3"/>
    <w:rsid w:val="00772DE9"/>
    <w:rsid w:val="00773049"/>
    <w:rsid w:val="007738D8"/>
    <w:rsid w:val="007775D0"/>
    <w:rsid w:val="007807B0"/>
    <w:rsid w:val="00782989"/>
    <w:rsid w:val="007832EE"/>
    <w:rsid w:val="007833D0"/>
    <w:rsid w:val="00783BB2"/>
    <w:rsid w:val="00784071"/>
    <w:rsid w:val="00784549"/>
    <w:rsid w:val="007869F3"/>
    <w:rsid w:val="00786E62"/>
    <w:rsid w:val="00787174"/>
    <w:rsid w:val="00790B74"/>
    <w:rsid w:val="00790CEC"/>
    <w:rsid w:val="00793206"/>
    <w:rsid w:val="00793C09"/>
    <w:rsid w:val="00797094"/>
    <w:rsid w:val="007970AE"/>
    <w:rsid w:val="007A2730"/>
    <w:rsid w:val="007A50BE"/>
    <w:rsid w:val="007A5D70"/>
    <w:rsid w:val="007A5F80"/>
    <w:rsid w:val="007A6EB1"/>
    <w:rsid w:val="007A7BCB"/>
    <w:rsid w:val="007A7E75"/>
    <w:rsid w:val="007B10E1"/>
    <w:rsid w:val="007B1942"/>
    <w:rsid w:val="007B3615"/>
    <w:rsid w:val="007B65F9"/>
    <w:rsid w:val="007B7372"/>
    <w:rsid w:val="007C08E0"/>
    <w:rsid w:val="007C0C99"/>
    <w:rsid w:val="007C2785"/>
    <w:rsid w:val="007C2D25"/>
    <w:rsid w:val="007C3A27"/>
    <w:rsid w:val="007C4FC8"/>
    <w:rsid w:val="007C52C1"/>
    <w:rsid w:val="007C63D5"/>
    <w:rsid w:val="007C6A51"/>
    <w:rsid w:val="007C7AB0"/>
    <w:rsid w:val="007D0732"/>
    <w:rsid w:val="007D225A"/>
    <w:rsid w:val="007D26CC"/>
    <w:rsid w:val="007D4CE4"/>
    <w:rsid w:val="007D5C45"/>
    <w:rsid w:val="007D64D9"/>
    <w:rsid w:val="007D6C9A"/>
    <w:rsid w:val="007D73FE"/>
    <w:rsid w:val="007D7DAC"/>
    <w:rsid w:val="007E07EA"/>
    <w:rsid w:val="007E143C"/>
    <w:rsid w:val="007E3768"/>
    <w:rsid w:val="007E5EB4"/>
    <w:rsid w:val="007E646E"/>
    <w:rsid w:val="007E747D"/>
    <w:rsid w:val="007F0528"/>
    <w:rsid w:val="007F0C7A"/>
    <w:rsid w:val="007F165D"/>
    <w:rsid w:val="007F1ED2"/>
    <w:rsid w:val="007F1F3D"/>
    <w:rsid w:val="007F20DA"/>
    <w:rsid w:val="007F21A6"/>
    <w:rsid w:val="007F251B"/>
    <w:rsid w:val="007F2B7A"/>
    <w:rsid w:val="007F3078"/>
    <w:rsid w:val="007F33B4"/>
    <w:rsid w:val="007F3E2D"/>
    <w:rsid w:val="007F6187"/>
    <w:rsid w:val="007F6BE3"/>
    <w:rsid w:val="00800124"/>
    <w:rsid w:val="0080027D"/>
    <w:rsid w:val="008002FC"/>
    <w:rsid w:val="008028AC"/>
    <w:rsid w:val="00803DE0"/>
    <w:rsid w:val="008042A4"/>
    <w:rsid w:val="00804524"/>
    <w:rsid w:val="00805015"/>
    <w:rsid w:val="008056B4"/>
    <w:rsid w:val="00806D95"/>
    <w:rsid w:val="00807D15"/>
    <w:rsid w:val="008101E5"/>
    <w:rsid w:val="008106B5"/>
    <w:rsid w:val="00810A47"/>
    <w:rsid w:val="008118D6"/>
    <w:rsid w:val="008135BF"/>
    <w:rsid w:val="008153AB"/>
    <w:rsid w:val="00816435"/>
    <w:rsid w:val="0081745B"/>
    <w:rsid w:val="008174B7"/>
    <w:rsid w:val="00817D17"/>
    <w:rsid w:val="00817F22"/>
    <w:rsid w:val="00820988"/>
    <w:rsid w:val="00822385"/>
    <w:rsid w:val="00823E09"/>
    <w:rsid w:val="008241F8"/>
    <w:rsid w:val="008248B9"/>
    <w:rsid w:val="00824D06"/>
    <w:rsid w:val="0082657D"/>
    <w:rsid w:val="008271D3"/>
    <w:rsid w:val="00827B9C"/>
    <w:rsid w:val="00830866"/>
    <w:rsid w:val="00830D0E"/>
    <w:rsid w:val="008311C4"/>
    <w:rsid w:val="008319D5"/>
    <w:rsid w:val="00834314"/>
    <w:rsid w:val="008345D1"/>
    <w:rsid w:val="00835927"/>
    <w:rsid w:val="00835994"/>
    <w:rsid w:val="00835BE5"/>
    <w:rsid w:val="00835EA0"/>
    <w:rsid w:val="00837E89"/>
    <w:rsid w:val="00843A39"/>
    <w:rsid w:val="00843BEB"/>
    <w:rsid w:val="008457CE"/>
    <w:rsid w:val="008457DE"/>
    <w:rsid w:val="00847681"/>
    <w:rsid w:val="008479AA"/>
    <w:rsid w:val="00847BC7"/>
    <w:rsid w:val="0085035D"/>
    <w:rsid w:val="008504C5"/>
    <w:rsid w:val="0085068B"/>
    <w:rsid w:val="008508CE"/>
    <w:rsid w:val="00850B88"/>
    <w:rsid w:val="00851156"/>
    <w:rsid w:val="00853591"/>
    <w:rsid w:val="00853755"/>
    <w:rsid w:val="00854841"/>
    <w:rsid w:val="0085568D"/>
    <w:rsid w:val="00855B76"/>
    <w:rsid w:val="008566FF"/>
    <w:rsid w:val="00857991"/>
    <w:rsid w:val="0086001F"/>
    <w:rsid w:val="008614D3"/>
    <w:rsid w:val="00861A87"/>
    <w:rsid w:val="00862466"/>
    <w:rsid w:val="008632E4"/>
    <w:rsid w:val="00863304"/>
    <w:rsid w:val="008642B3"/>
    <w:rsid w:val="0086464D"/>
    <w:rsid w:val="00864BFE"/>
    <w:rsid w:val="0086557A"/>
    <w:rsid w:val="0086735C"/>
    <w:rsid w:val="00870331"/>
    <w:rsid w:val="008705FF"/>
    <w:rsid w:val="008709A4"/>
    <w:rsid w:val="00877883"/>
    <w:rsid w:val="0088007E"/>
    <w:rsid w:val="0088067F"/>
    <w:rsid w:val="00880B6E"/>
    <w:rsid w:val="00881441"/>
    <w:rsid w:val="008819A8"/>
    <w:rsid w:val="00881DE3"/>
    <w:rsid w:val="00882D89"/>
    <w:rsid w:val="00884952"/>
    <w:rsid w:val="00885243"/>
    <w:rsid w:val="008857A5"/>
    <w:rsid w:val="00885E66"/>
    <w:rsid w:val="00886114"/>
    <w:rsid w:val="008861C4"/>
    <w:rsid w:val="00886808"/>
    <w:rsid w:val="00887AA0"/>
    <w:rsid w:val="00887FEE"/>
    <w:rsid w:val="00891561"/>
    <w:rsid w:val="00892849"/>
    <w:rsid w:val="00892C8D"/>
    <w:rsid w:val="008936CE"/>
    <w:rsid w:val="00893734"/>
    <w:rsid w:val="008942A4"/>
    <w:rsid w:val="008946FE"/>
    <w:rsid w:val="0089726A"/>
    <w:rsid w:val="008A06EA"/>
    <w:rsid w:val="008A070E"/>
    <w:rsid w:val="008A0A67"/>
    <w:rsid w:val="008A18C6"/>
    <w:rsid w:val="008A3B37"/>
    <w:rsid w:val="008A4AAA"/>
    <w:rsid w:val="008A4B4D"/>
    <w:rsid w:val="008A7D80"/>
    <w:rsid w:val="008B0EA8"/>
    <w:rsid w:val="008B68D6"/>
    <w:rsid w:val="008B69D8"/>
    <w:rsid w:val="008B6BA6"/>
    <w:rsid w:val="008B777A"/>
    <w:rsid w:val="008C025B"/>
    <w:rsid w:val="008C2799"/>
    <w:rsid w:val="008C542D"/>
    <w:rsid w:val="008C557C"/>
    <w:rsid w:val="008C59E4"/>
    <w:rsid w:val="008C79F1"/>
    <w:rsid w:val="008D0F40"/>
    <w:rsid w:val="008D30D1"/>
    <w:rsid w:val="008D3C18"/>
    <w:rsid w:val="008D4C55"/>
    <w:rsid w:val="008D6DC5"/>
    <w:rsid w:val="008D7211"/>
    <w:rsid w:val="008E0346"/>
    <w:rsid w:val="008E18E9"/>
    <w:rsid w:val="008E3426"/>
    <w:rsid w:val="008E3765"/>
    <w:rsid w:val="008E5DB2"/>
    <w:rsid w:val="008E7C6C"/>
    <w:rsid w:val="008E7DD1"/>
    <w:rsid w:val="008E7E9E"/>
    <w:rsid w:val="008F0533"/>
    <w:rsid w:val="008F27C6"/>
    <w:rsid w:val="008F45A7"/>
    <w:rsid w:val="008F51C7"/>
    <w:rsid w:val="008F7E37"/>
    <w:rsid w:val="00900A88"/>
    <w:rsid w:val="00901CA9"/>
    <w:rsid w:val="009022A4"/>
    <w:rsid w:val="00902A3F"/>
    <w:rsid w:val="00902DC8"/>
    <w:rsid w:val="00903943"/>
    <w:rsid w:val="00904031"/>
    <w:rsid w:val="00904968"/>
    <w:rsid w:val="00904A1F"/>
    <w:rsid w:val="00904FA0"/>
    <w:rsid w:val="00905FFE"/>
    <w:rsid w:val="00906723"/>
    <w:rsid w:val="00906D09"/>
    <w:rsid w:val="00907B7F"/>
    <w:rsid w:val="00907B8D"/>
    <w:rsid w:val="00910062"/>
    <w:rsid w:val="00910331"/>
    <w:rsid w:val="00910B33"/>
    <w:rsid w:val="00911546"/>
    <w:rsid w:val="009122D9"/>
    <w:rsid w:val="0091241E"/>
    <w:rsid w:val="00912C27"/>
    <w:rsid w:val="0091356D"/>
    <w:rsid w:val="00913C3A"/>
    <w:rsid w:val="009149A6"/>
    <w:rsid w:val="0091777D"/>
    <w:rsid w:val="00917AEB"/>
    <w:rsid w:val="00917C6B"/>
    <w:rsid w:val="00917C9D"/>
    <w:rsid w:val="00917DA4"/>
    <w:rsid w:val="00920A8E"/>
    <w:rsid w:val="00921F1A"/>
    <w:rsid w:val="00922396"/>
    <w:rsid w:val="00922D67"/>
    <w:rsid w:val="0092426F"/>
    <w:rsid w:val="009242CC"/>
    <w:rsid w:val="00926BBA"/>
    <w:rsid w:val="00926D14"/>
    <w:rsid w:val="0092798A"/>
    <w:rsid w:val="00927FE4"/>
    <w:rsid w:val="0093328B"/>
    <w:rsid w:val="00933829"/>
    <w:rsid w:val="00933CB3"/>
    <w:rsid w:val="00933DAF"/>
    <w:rsid w:val="00934FAD"/>
    <w:rsid w:val="00936BB8"/>
    <w:rsid w:val="00937213"/>
    <w:rsid w:val="00937D29"/>
    <w:rsid w:val="009419A5"/>
    <w:rsid w:val="00941DD8"/>
    <w:rsid w:val="00942CF7"/>
    <w:rsid w:val="00943722"/>
    <w:rsid w:val="00944AD9"/>
    <w:rsid w:val="009457C6"/>
    <w:rsid w:val="00945F26"/>
    <w:rsid w:val="009463FF"/>
    <w:rsid w:val="009471DA"/>
    <w:rsid w:val="00947600"/>
    <w:rsid w:val="00947F8C"/>
    <w:rsid w:val="00950F8A"/>
    <w:rsid w:val="00951B9E"/>
    <w:rsid w:val="009525F7"/>
    <w:rsid w:val="00954E9E"/>
    <w:rsid w:val="00955ECB"/>
    <w:rsid w:val="00956DFE"/>
    <w:rsid w:val="00957965"/>
    <w:rsid w:val="00960143"/>
    <w:rsid w:val="00960C47"/>
    <w:rsid w:val="0096100D"/>
    <w:rsid w:val="009612B2"/>
    <w:rsid w:val="009613C7"/>
    <w:rsid w:val="00963021"/>
    <w:rsid w:val="00963946"/>
    <w:rsid w:val="009648CA"/>
    <w:rsid w:val="00964E37"/>
    <w:rsid w:val="0096510C"/>
    <w:rsid w:val="009670EB"/>
    <w:rsid w:val="00967D43"/>
    <w:rsid w:val="009704AF"/>
    <w:rsid w:val="00970C6B"/>
    <w:rsid w:val="00970F40"/>
    <w:rsid w:val="009747DF"/>
    <w:rsid w:val="00974CB3"/>
    <w:rsid w:val="00974E59"/>
    <w:rsid w:val="00975AF9"/>
    <w:rsid w:val="0097600B"/>
    <w:rsid w:val="009850D1"/>
    <w:rsid w:val="00985D3A"/>
    <w:rsid w:val="009863C2"/>
    <w:rsid w:val="00986D35"/>
    <w:rsid w:val="00986FAC"/>
    <w:rsid w:val="009875C5"/>
    <w:rsid w:val="00987E5A"/>
    <w:rsid w:val="009923D5"/>
    <w:rsid w:val="00992E58"/>
    <w:rsid w:val="00995164"/>
    <w:rsid w:val="00996121"/>
    <w:rsid w:val="009975C7"/>
    <w:rsid w:val="009A03BF"/>
    <w:rsid w:val="009A0C47"/>
    <w:rsid w:val="009A2ACA"/>
    <w:rsid w:val="009A3B79"/>
    <w:rsid w:val="009A3E0D"/>
    <w:rsid w:val="009A4E95"/>
    <w:rsid w:val="009A56A1"/>
    <w:rsid w:val="009A7503"/>
    <w:rsid w:val="009A78AB"/>
    <w:rsid w:val="009A7B2C"/>
    <w:rsid w:val="009A7D17"/>
    <w:rsid w:val="009B2336"/>
    <w:rsid w:val="009B4AA6"/>
    <w:rsid w:val="009B563C"/>
    <w:rsid w:val="009B7D23"/>
    <w:rsid w:val="009C09FA"/>
    <w:rsid w:val="009C10F3"/>
    <w:rsid w:val="009C1DA7"/>
    <w:rsid w:val="009C2ADB"/>
    <w:rsid w:val="009C3744"/>
    <w:rsid w:val="009C4793"/>
    <w:rsid w:val="009C67C8"/>
    <w:rsid w:val="009C7BD9"/>
    <w:rsid w:val="009D06F3"/>
    <w:rsid w:val="009D089B"/>
    <w:rsid w:val="009D30A1"/>
    <w:rsid w:val="009D37DA"/>
    <w:rsid w:val="009D3A43"/>
    <w:rsid w:val="009D4207"/>
    <w:rsid w:val="009D4929"/>
    <w:rsid w:val="009D6836"/>
    <w:rsid w:val="009D75E1"/>
    <w:rsid w:val="009E043B"/>
    <w:rsid w:val="009E14C5"/>
    <w:rsid w:val="009E1B39"/>
    <w:rsid w:val="009E3160"/>
    <w:rsid w:val="009E57EE"/>
    <w:rsid w:val="009E6C20"/>
    <w:rsid w:val="009F0AC8"/>
    <w:rsid w:val="009F1174"/>
    <w:rsid w:val="009F1C3D"/>
    <w:rsid w:val="009F1F0E"/>
    <w:rsid w:val="009F235B"/>
    <w:rsid w:val="009F49C8"/>
    <w:rsid w:val="009F53A1"/>
    <w:rsid w:val="009F65DC"/>
    <w:rsid w:val="009F7BC5"/>
    <w:rsid w:val="00A0046A"/>
    <w:rsid w:val="00A004A2"/>
    <w:rsid w:val="00A0121E"/>
    <w:rsid w:val="00A01DD0"/>
    <w:rsid w:val="00A025A3"/>
    <w:rsid w:val="00A03FEC"/>
    <w:rsid w:val="00A0518E"/>
    <w:rsid w:val="00A0564F"/>
    <w:rsid w:val="00A0575C"/>
    <w:rsid w:val="00A06742"/>
    <w:rsid w:val="00A0A284"/>
    <w:rsid w:val="00A10001"/>
    <w:rsid w:val="00A122A1"/>
    <w:rsid w:val="00A12F15"/>
    <w:rsid w:val="00A1555A"/>
    <w:rsid w:val="00A15954"/>
    <w:rsid w:val="00A1743E"/>
    <w:rsid w:val="00A177B5"/>
    <w:rsid w:val="00A206B5"/>
    <w:rsid w:val="00A21944"/>
    <w:rsid w:val="00A22B8E"/>
    <w:rsid w:val="00A23786"/>
    <w:rsid w:val="00A2379B"/>
    <w:rsid w:val="00A26254"/>
    <w:rsid w:val="00A26293"/>
    <w:rsid w:val="00A26A2C"/>
    <w:rsid w:val="00A26FCC"/>
    <w:rsid w:val="00A27C70"/>
    <w:rsid w:val="00A33A25"/>
    <w:rsid w:val="00A3793B"/>
    <w:rsid w:val="00A37961"/>
    <w:rsid w:val="00A41F8D"/>
    <w:rsid w:val="00A42182"/>
    <w:rsid w:val="00A4330B"/>
    <w:rsid w:val="00A43A58"/>
    <w:rsid w:val="00A45254"/>
    <w:rsid w:val="00A45833"/>
    <w:rsid w:val="00A45A5A"/>
    <w:rsid w:val="00A45A94"/>
    <w:rsid w:val="00A46888"/>
    <w:rsid w:val="00A47CF1"/>
    <w:rsid w:val="00A50F04"/>
    <w:rsid w:val="00A51409"/>
    <w:rsid w:val="00A525E2"/>
    <w:rsid w:val="00A53B27"/>
    <w:rsid w:val="00A5588D"/>
    <w:rsid w:val="00A55B01"/>
    <w:rsid w:val="00A5662E"/>
    <w:rsid w:val="00A57D2F"/>
    <w:rsid w:val="00A606BC"/>
    <w:rsid w:val="00A612A1"/>
    <w:rsid w:val="00A61547"/>
    <w:rsid w:val="00A61B24"/>
    <w:rsid w:val="00A61D07"/>
    <w:rsid w:val="00A61EB8"/>
    <w:rsid w:val="00A6236F"/>
    <w:rsid w:val="00A62EE9"/>
    <w:rsid w:val="00A63C66"/>
    <w:rsid w:val="00A64C01"/>
    <w:rsid w:val="00A65093"/>
    <w:rsid w:val="00A6539A"/>
    <w:rsid w:val="00A65A16"/>
    <w:rsid w:val="00A668E3"/>
    <w:rsid w:val="00A66E53"/>
    <w:rsid w:val="00A70104"/>
    <w:rsid w:val="00A71456"/>
    <w:rsid w:val="00A71594"/>
    <w:rsid w:val="00A716F6"/>
    <w:rsid w:val="00A71C0D"/>
    <w:rsid w:val="00A71C63"/>
    <w:rsid w:val="00A7362F"/>
    <w:rsid w:val="00A74763"/>
    <w:rsid w:val="00A74F0F"/>
    <w:rsid w:val="00A754ED"/>
    <w:rsid w:val="00A7557D"/>
    <w:rsid w:val="00A75ECE"/>
    <w:rsid w:val="00A76013"/>
    <w:rsid w:val="00A7649C"/>
    <w:rsid w:val="00A766B2"/>
    <w:rsid w:val="00A76A2D"/>
    <w:rsid w:val="00A77657"/>
    <w:rsid w:val="00A80545"/>
    <w:rsid w:val="00A807D5"/>
    <w:rsid w:val="00A80B5C"/>
    <w:rsid w:val="00A80B85"/>
    <w:rsid w:val="00A813D6"/>
    <w:rsid w:val="00A81961"/>
    <w:rsid w:val="00A81B85"/>
    <w:rsid w:val="00A81E61"/>
    <w:rsid w:val="00A82950"/>
    <w:rsid w:val="00A831D8"/>
    <w:rsid w:val="00A837B6"/>
    <w:rsid w:val="00A87B10"/>
    <w:rsid w:val="00A87EA7"/>
    <w:rsid w:val="00A91290"/>
    <w:rsid w:val="00A91394"/>
    <w:rsid w:val="00A91535"/>
    <w:rsid w:val="00A928B6"/>
    <w:rsid w:val="00AA230B"/>
    <w:rsid w:val="00AA5CD6"/>
    <w:rsid w:val="00AB127B"/>
    <w:rsid w:val="00AB1E4C"/>
    <w:rsid w:val="00AB403E"/>
    <w:rsid w:val="00AB43A2"/>
    <w:rsid w:val="00AB4EE6"/>
    <w:rsid w:val="00AB5FEB"/>
    <w:rsid w:val="00AB619C"/>
    <w:rsid w:val="00AB6752"/>
    <w:rsid w:val="00AB685E"/>
    <w:rsid w:val="00AB7A70"/>
    <w:rsid w:val="00AB7B9F"/>
    <w:rsid w:val="00AC0741"/>
    <w:rsid w:val="00AC2577"/>
    <w:rsid w:val="00AC54AE"/>
    <w:rsid w:val="00AC5980"/>
    <w:rsid w:val="00AC5BAD"/>
    <w:rsid w:val="00AC65F5"/>
    <w:rsid w:val="00AC7524"/>
    <w:rsid w:val="00AC75F5"/>
    <w:rsid w:val="00AC7611"/>
    <w:rsid w:val="00AD1F3B"/>
    <w:rsid w:val="00AD3989"/>
    <w:rsid w:val="00AD3BDF"/>
    <w:rsid w:val="00AD46C5"/>
    <w:rsid w:val="00AD52AA"/>
    <w:rsid w:val="00AD5454"/>
    <w:rsid w:val="00AD6732"/>
    <w:rsid w:val="00AD72DE"/>
    <w:rsid w:val="00AE262D"/>
    <w:rsid w:val="00AE30EC"/>
    <w:rsid w:val="00AE39EE"/>
    <w:rsid w:val="00AE4084"/>
    <w:rsid w:val="00AE40C3"/>
    <w:rsid w:val="00AE654A"/>
    <w:rsid w:val="00AF0B23"/>
    <w:rsid w:val="00AF27BC"/>
    <w:rsid w:val="00AF28C9"/>
    <w:rsid w:val="00AF3095"/>
    <w:rsid w:val="00AF3FE9"/>
    <w:rsid w:val="00AF4393"/>
    <w:rsid w:val="00AF4B66"/>
    <w:rsid w:val="00AF4CAC"/>
    <w:rsid w:val="00AF4DF8"/>
    <w:rsid w:val="00AF4E5C"/>
    <w:rsid w:val="00AF5C5C"/>
    <w:rsid w:val="00AF67C3"/>
    <w:rsid w:val="00B00156"/>
    <w:rsid w:val="00B01828"/>
    <w:rsid w:val="00B03452"/>
    <w:rsid w:val="00B03946"/>
    <w:rsid w:val="00B04348"/>
    <w:rsid w:val="00B046F8"/>
    <w:rsid w:val="00B052E2"/>
    <w:rsid w:val="00B10159"/>
    <w:rsid w:val="00B1158F"/>
    <w:rsid w:val="00B1193D"/>
    <w:rsid w:val="00B122D5"/>
    <w:rsid w:val="00B124FD"/>
    <w:rsid w:val="00B131B6"/>
    <w:rsid w:val="00B13258"/>
    <w:rsid w:val="00B139BD"/>
    <w:rsid w:val="00B140AF"/>
    <w:rsid w:val="00B151E6"/>
    <w:rsid w:val="00B159E2"/>
    <w:rsid w:val="00B17545"/>
    <w:rsid w:val="00B17949"/>
    <w:rsid w:val="00B1796D"/>
    <w:rsid w:val="00B214BC"/>
    <w:rsid w:val="00B2481F"/>
    <w:rsid w:val="00B27198"/>
    <w:rsid w:val="00B2738D"/>
    <w:rsid w:val="00B27788"/>
    <w:rsid w:val="00B27E50"/>
    <w:rsid w:val="00B30210"/>
    <w:rsid w:val="00B3159B"/>
    <w:rsid w:val="00B33C9F"/>
    <w:rsid w:val="00B342DF"/>
    <w:rsid w:val="00B35654"/>
    <w:rsid w:val="00B35889"/>
    <w:rsid w:val="00B35D57"/>
    <w:rsid w:val="00B37A59"/>
    <w:rsid w:val="00B4129A"/>
    <w:rsid w:val="00B4154A"/>
    <w:rsid w:val="00B4216D"/>
    <w:rsid w:val="00B4252B"/>
    <w:rsid w:val="00B4277A"/>
    <w:rsid w:val="00B428B9"/>
    <w:rsid w:val="00B43D36"/>
    <w:rsid w:val="00B44717"/>
    <w:rsid w:val="00B45036"/>
    <w:rsid w:val="00B4625E"/>
    <w:rsid w:val="00B46C53"/>
    <w:rsid w:val="00B473D9"/>
    <w:rsid w:val="00B47727"/>
    <w:rsid w:val="00B4798C"/>
    <w:rsid w:val="00B5017B"/>
    <w:rsid w:val="00B516DB"/>
    <w:rsid w:val="00B51B9E"/>
    <w:rsid w:val="00B5222E"/>
    <w:rsid w:val="00B5329D"/>
    <w:rsid w:val="00B53878"/>
    <w:rsid w:val="00B55C0F"/>
    <w:rsid w:val="00B62326"/>
    <w:rsid w:val="00B625E4"/>
    <w:rsid w:val="00B626E2"/>
    <w:rsid w:val="00B62B3A"/>
    <w:rsid w:val="00B64F40"/>
    <w:rsid w:val="00B659C7"/>
    <w:rsid w:val="00B673D6"/>
    <w:rsid w:val="00B677A9"/>
    <w:rsid w:val="00B67CD4"/>
    <w:rsid w:val="00B7065E"/>
    <w:rsid w:val="00B70E83"/>
    <w:rsid w:val="00B711AB"/>
    <w:rsid w:val="00B713FC"/>
    <w:rsid w:val="00B715FD"/>
    <w:rsid w:val="00B71BFC"/>
    <w:rsid w:val="00B739E6"/>
    <w:rsid w:val="00B74561"/>
    <w:rsid w:val="00B7459C"/>
    <w:rsid w:val="00B74A4C"/>
    <w:rsid w:val="00B768CA"/>
    <w:rsid w:val="00B76DAE"/>
    <w:rsid w:val="00B76F95"/>
    <w:rsid w:val="00B77329"/>
    <w:rsid w:val="00B77C3E"/>
    <w:rsid w:val="00B80FAC"/>
    <w:rsid w:val="00B82CB9"/>
    <w:rsid w:val="00B84CE0"/>
    <w:rsid w:val="00B857A7"/>
    <w:rsid w:val="00B8607E"/>
    <w:rsid w:val="00B86997"/>
    <w:rsid w:val="00B86AA0"/>
    <w:rsid w:val="00B8771C"/>
    <w:rsid w:val="00B8789D"/>
    <w:rsid w:val="00B87F56"/>
    <w:rsid w:val="00B90576"/>
    <w:rsid w:val="00B91891"/>
    <w:rsid w:val="00B92788"/>
    <w:rsid w:val="00B932B3"/>
    <w:rsid w:val="00B94E29"/>
    <w:rsid w:val="00B975F4"/>
    <w:rsid w:val="00BA0501"/>
    <w:rsid w:val="00BA126B"/>
    <w:rsid w:val="00BA2445"/>
    <w:rsid w:val="00BA4048"/>
    <w:rsid w:val="00BA584E"/>
    <w:rsid w:val="00BA5E0B"/>
    <w:rsid w:val="00BA6604"/>
    <w:rsid w:val="00BA6D6E"/>
    <w:rsid w:val="00BA7CD5"/>
    <w:rsid w:val="00BB0035"/>
    <w:rsid w:val="00BB0639"/>
    <w:rsid w:val="00BB0E00"/>
    <w:rsid w:val="00BB1002"/>
    <w:rsid w:val="00BB2E11"/>
    <w:rsid w:val="00BB3A83"/>
    <w:rsid w:val="00BB486C"/>
    <w:rsid w:val="00BB5AED"/>
    <w:rsid w:val="00BB6FD8"/>
    <w:rsid w:val="00BB7364"/>
    <w:rsid w:val="00BC1327"/>
    <w:rsid w:val="00BC2432"/>
    <w:rsid w:val="00BC35A7"/>
    <w:rsid w:val="00BC3D84"/>
    <w:rsid w:val="00BC4276"/>
    <w:rsid w:val="00BC4585"/>
    <w:rsid w:val="00BC45F4"/>
    <w:rsid w:val="00BC50D9"/>
    <w:rsid w:val="00BC56DA"/>
    <w:rsid w:val="00BC6416"/>
    <w:rsid w:val="00BC657F"/>
    <w:rsid w:val="00BC73A3"/>
    <w:rsid w:val="00BC7EC1"/>
    <w:rsid w:val="00BD1A7A"/>
    <w:rsid w:val="00BD1B0D"/>
    <w:rsid w:val="00BD2A5B"/>
    <w:rsid w:val="00BD5B7D"/>
    <w:rsid w:val="00BD5E80"/>
    <w:rsid w:val="00BD752B"/>
    <w:rsid w:val="00BD7802"/>
    <w:rsid w:val="00BE04DB"/>
    <w:rsid w:val="00BE0606"/>
    <w:rsid w:val="00BE1667"/>
    <w:rsid w:val="00BE1DA7"/>
    <w:rsid w:val="00BE1E4F"/>
    <w:rsid w:val="00BE2DF0"/>
    <w:rsid w:val="00BE2F7E"/>
    <w:rsid w:val="00BE30C8"/>
    <w:rsid w:val="00BE327C"/>
    <w:rsid w:val="00BE4345"/>
    <w:rsid w:val="00BE7600"/>
    <w:rsid w:val="00BE7918"/>
    <w:rsid w:val="00BF050F"/>
    <w:rsid w:val="00BF175E"/>
    <w:rsid w:val="00BF2292"/>
    <w:rsid w:val="00BF4637"/>
    <w:rsid w:val="00BF709E"/>
    <w:rsid w:val="00BF70CF"/>
    <w:rsid w:val="00BF7AC6"/>
    <w:rsid w:val="00C0049E"/>
    <w:rsid w:val="00C0065C"/>
    <w:rsid w:val="00C00908"/>
    <w:rsid w:val="00C00B6E"/>
    <w:rsid w:val="00C01419"/>
    <w:rsid w:val="00C01BEC"/>
    <w:rsid w:val="00C02046"/>
    <w:rsid w:val="00C03C6E"/>
    <w:rsid w:val="00C040AC"/>
    <w:rsid w:val="00C1189A"/>
    <w:rsid w:val="00C11D19"/>
    <w:rsid w:val="00C12886"/>
    <w:rsid w:val="00C1548F"/>
    <w:rsid w:val="00C157B9"/>
    <w:rsid w:val="00C204C0"/>
    <w:rsid w:val="00C20B0A"/>
    <w:rsid w:val="00C224B7"/>
    <w:rsid w:val="00C22C62"/>
    <w:rsid w:val="00C23216"/>
    <w:rsid w:val="00C2408D"/>
    <w:rsid w:val="00C278C8"/>
    <w:rsid w:val="00C30A3E"/>
    <w:rsid w:val="00C3118D"/>
    <w:rsid w:val="00C31CF9"/>
    <w:rsid w:val="00C32AB4"/>
    <w:rsid w:val="00C33921"/>
    <w:rsid w:val="00C34A69"/>
    <w:rsid w:val="00C34D87"/>
    <w:rsid w:val="00C35FA7"/>
    <w:rsid w:val="00C365A1"/>
    <w:rsid w:val="00C36B8A"/>
    <w:rsid w:val="00C37626"/>
    <w:rsid w:val="00C405AE"/>
    <w:rsid w:val="00C42E45"/>
    <w:rsid w:val="00C42F16"/>
    <w:rsid w:val="00C433C1"/>
    <w:rsid w:val="00C43F21"/>
    <w:rsid w:val="00C4628E"/>
    <w:rsid w:val="00C4738B"/>
    <w:rsid w:val="00C47E71"/>
    <w:rsid w:val="00C5024A"/>
    <w:rsid w:val="00C50603"/>
    <w:rsid w:val="00C5364F"/>
    <w:rsid w:val="00C53862"/>
    <w:rsid w:val="00C5467C"/>
    <w:rsid w:val="00C54F2A"/>
    <w:rsid w:val="00C557AC"/>
    <w:rsid w:val="00C565CC"/>
    <w:rsid w:val="00C5FFF6"/>
    <w:rsid w:val="00C602F7"/>
    <w:rsid w:val="00C60579"/>
    <w:rsid w:val="00C61564"/>
    <w:rsid w:val="00C61C62"/>
    <w:rsid w:val="00C6262D"/>
    <w:rsid w:val="00C62DCC"/>
    <w:rsid w:val="00C63F15"/>
    <w:rsid w:val="00C665F5"/>
    <w:rsid w:val="00C6670A"/>
    <w:rsid w:val="00C669C1"/>
    <w:rsid w:val="00C66F65"/>
    <w:rsid w:val="00C67C19"/>
    <w:rsid w:val="00C717C7"/>
    <w:rsid w:val="00C72DAD"/>
    <w:rsid w:val="00C73495"/>
    <w:rsid w:val="00C73AEC"/>
    <w:rsid w:val="00C743EE"/>
    <w:rsid w:val="00C77A8A"/>
    <w:rsid w:val="00C77B61"/>
    <w:rsid w:val="00C803F8"/>
    <w:rsid w:val="00C817ED"/>
    <w:rsid w:val="00C8193F"/>
    <w:rsid w:val="00C81ABD"/>
    <w:rsid w:val="00C81D9B"/>
    <w:rsid w:val="00C8298B"/>
    <w:rsid w:val="00C85CBE"/>
    <w:rsid w:val="00C85D73"/>
    <w:rsid w:val="00C86C69"/>
    <w:rsid w:val="00C87356"/>
    <w:rsid w:val="00C90A46"/>
    <w:rsid w:val="00C91579"/>
    <w:rsid w:val="00C9162F"/>
    <w:rsid w:val="00C91AC8"/>
    <w:rsid w:val="00C92388"/>
    <w:rsid w:val="00C9247C"/>
    <w:rsid w:val="00C934DC"/>
    <w:rsid w:val="00C94F5D"/>
    <w:rsid w:val="00C95F41"/>
    <w:rsid w:val="00C96D7A"/>
    <w:rsid w:val="00C96EE4"/>
    <w:rsid w:val="00C979D5"/>
    <w:rsid w:val="00CA0BC2"/>
    <w:rsid w:val="00CA2E39"/>
    <w:rsid w:val="00CA2FA2"/>
    <w:rsid w:val="00CA4443"/>
    <w:rsid w:val="00CA4AC8"/>
    <w:rsid w:val="00CA4D65"/>
    <w:rsid w:val="00CA5CF6"/>
    <w:rsid w:val="00CB346D"/>
    <w:rsid w:val="00CB5842"/>
    <w:rsid w:val="00CB5A02"/>
    <w:rsid w:val="00CB63E3"/>
    <w:rsid w:val="00CBAF75"/>
    <w:rsid w:val="00CC08CC"/>
    <w:rsid w:val="00CC19D0"/>
    <w:rsid w:val="00CC1C84"/>
    <w:rsid w:val="00CC35DE"/>
    <w:rsid w:val="00CC5B6A"/>
    <w:rsid w:val="00CC5BB6"/>
    <w:rsid w:val="00CC6A2D"/>
    <w:rsid w:val="00CC6C0E"/>
    <w:rsid w:val="00CC6CF0"/>
    <w:rsid w:val="00CC7422"/>
    <w:rsid w:val="00CC79C3"/>
    <w:rsid w:val="00CD1398"/>
    <w:rsid w:val="00CD2000"/>
    <w:rsid w:val="00CD3EEC"/>
    <w:rsid w:val="00CD4859"/>
    <w:rsid w:val="00CD75FA"/>
    <w:rsid w:val="00CE1221"/>
    <w:rsid w:val="00CE2F29"/>
    <w:rsid w:val="00CE3E31"/>
    <w:rsid w:val="00CE3FD3"/>
    <w:rsid w:val="00CE4F32"/>
    <w:rsid w:val="00CE5726"/>
    <w:rsid w:val="00CE5E60"/>
    <w:rsid w:val="00CE6BB4"/>
    <w:rsid w:val="00CE7A0A"/>
    <w:rsid w:val="00CF035A"/>
    <w:rsid w:val="00CF041C"/>
    <w:rsid w:val="00CF2E74"/>
    <w:rsid w:val="00CF3934"/>
    <w:rsid w:val="00CF5022"/>
    <w:rsid w:val="00CF5099"/>
    <w:rsid w:val="00CF5255"/>
    <w:rsid w:val="00CF5448"/>
    <w:rsid w:val="00CF5638"/>
    <w:rsid w:val="00D02D5C"/>
    <w:rsid w:val="00D02DAB"/>
    <w:rsid w:val="00D04318"/>
    <w:rsid w:val="00D05146"/>
    <w:rsid w:val="00D05839"/>
    <w:rsid w:val="00D104B6"/>
    <w:rsid w:val="00D10CD6"/>
    <w:rsid w:val="00D13400"/>
    <w:rsid w:val="00D14236"/>
    <w:rsid w:val="00D149ED"/>
    <w:rsid w:val="00D158CA"/>
    <w:rsid w:val="00D15F56"/>
    <w:rsid w:val="00D16297"/>
    <w:rsid w:val="00D1671E"/>
    <w:rsid w:val="00D16721"/>
    <w:rsid w:val="00D2022D"/>
    <w:rsid w:val="00D208E7"/>
    <w:rsid w:val="00D21686"/>
    <w:rsid w:val="00D22FB2"/>
    <w:rsid w:val="00D23344"/>
    <w:rsid w:val="00D23E52"/>
    <w:rsid w:val="00D24E64"/>
    <w:rsid w:val="00D266EA"/>
    <w:rsid w:val="00D275E5"/>
    <w:rsid w:val="00D2AA83"/>
    <w:rsid w:val="00D30BC7"/>
    <w:rsid w:val="00D31A5C"/>
    <w:rsid w:val="00D31B62"/>
    <w:rsid w:val="00D3626A"/>
    <w:rsid w:val="00D362BD"/>
    <w:rsid w:val="00D36AA9"/>
    <w:rsid w:val="00D37C9E"/>
    <w:rsid w:val="00D41485"/>
    <w:rsid w:val="00D423ED"/>
    <w:rsid w:val="00D4250A"/>
    <w:rsid w:val="00D42554"/>
    <w:rsid w:val="00D439A3"/>
    <w:rsid w:val="00D458E5"/>
    <w:rsid w:val="00D519D8"/>
    <w:rsid w:val="00D52912"/>
    <w:rsid w:val="00D5439C"/>
    <w:rsid w:val="00D543D6"/>
    <w:rsid w:val="00D5569E"/>
    <w:rsid w:val="00D5571B"/>
    <w:rsid w:val="00D60B3A"/>
    <w:rsid w:val="00D613F4"/>
    <w:rsid w:val="00D61CFB"/>
    <w:rsid w:val="00D6307E"/>
    <w:rsid w:val="00D6378A"/>
    <w:rsid w:val="00D63A6C"/>
    <w:rsid w:val="00D65928"/>
    <w:rsid w:val="00D65FA0"/>
    <w:rsid w:val="00D6601E"/>
    <w:rsid w:val="00D66100"/>
    <w:rsid w:val="00D70D3E"/>
    <w:rsid w:val="00D7530F"/>
    <w:rsid w:val="00D7600E"/>
    <w:rsid w:val="00D77505"/>
    <w:rsid w:val="00D81849"/>
    <w:rsid w:val="00D82839"/>
    <w:rsid w:val="00D828F2"/>
    <w:rsid w:val="00D8358C"/>
    <w:rsid w:val="00D847E4"/>
    <w:rsid w:val="00D849BB"/>
    <w:rsid w:val="00D85DEB"/>
    <w:rsid w:val="00D90D32"/>
    <w:rsid w:val="00D91130"/>
    <w:rsid w:val="00D92E7A"/>
    <w:rsid w:val="00D953A2"/>
    <w:rsid w:val="00D96AA5"/>
    <w:rsid w:val="00D979EA"/>
    <w:rsid w:val="00DA184D"/>
    <w:rsid w:val="00DA4AAC"/>
    <w:rsid w:val="00DA5717"/>
    <w:rsid w:val="00DA61D7"/>
    <w:rsid w:val="00DA700C"/>
    <w:rsid w:val="00DA744D"/>
    <w:rsid w:val="00DB150B"/>
    <w:rsid w:val="00DB17BE"/>
    <w:rsid w:val="00DB240C"/>
    <w:rsid w:val="00DB310E"/>
    <w:rsid w:val="00DB3C3D"/>
    <w:rsid w:val="00DB4F71"/>
    <w:rsid w:val="00DB512A"/>
    <w:rsid w:val="00DB6364"/>
    <w:rsid w:val="00DB652E"/>
    <w:rsid w:val="00DB7508"/>
    <w:rsid w:val="00DC036D"/>
    <w:rsid w:val="00DC07D9"/>
    <w:rsid w:val="00DC0AF1"/>
    <w:rsid w:val="00DC16DA"/>
    <w:rsid w:val="00DC247A"/>
    <w:rsid w:val="00DC27A0"/>
    <w:rsid w:val="00DC440C"/>
    <w:rsid w:val="00DC4A26"/>
    <w:rsid w:val="00DC5406"/>
    <w:rsid w:val="00DC6C4E"/>
    <w:rsid w:val="00DC7A03"/>
    <w:rsid w:val="00DC7B31"/>
    <w:rsid w:val="00DD1A92"/>
    <w:rsid w:val="00DD23D6"/>
    <w:rsid w:val="00DD3B48"/>
    <w:rsid w:val="00DD42BF"/>
    <w:rsid w:val="00DD59CF"/>
    <w:rsid w:val="00DDA6BD"/>
    <w:rsid w:val="00DE0662"/>
    <w:rsid w:val="00DE145A"/>
    <w:rsid w:val="00DE1E8F"/>
    <w:rsid w:val="00DE1FF7"/>
    <w:rsid w:val="00DE22F5"/>
    <w:rsid w:val="00DE2842"/>
    <w:rsid w:val="00DE2974"/>
    <w:rsid w:val="00DE35DA"/>
    <w:rsid w:val="00DE3A6A"/>
    <w:rsid w:val="00DE3A71"/>
    <w:rsid w:val="00DE5E4D"/>
    <w:rsid w:val="00DE6174"/>
    <w:rsid w:val="00DE6375"/>
    <w:rsid w:val="00DE7A5F"/>
    <w:rsid w:val="00DE7CB8"/>
    <w:rsid w:val="00DF0438"/>
    <w:rsid w:val="00DF0A66"/>
    <w:rsid w:val="00DF229B"/>
    <w:rsid w:val="00DF26E4"/>
    <w:rsid w:val="00DF3118"/>
    <w:rsid w:val="00DF4C18"/>
    <w:rsid w:val="00DF5384"/>
    <w:rsid w:val="00DF567B"/>
    <w:rsid w:val="00DF6A6C"/>
    <w:rsid w:val="00DF7332"/>
    <w:rsid w:val="00DF739E"/>
    <w:rsid w:val="00DF7AAA"/>
    <w:rsid w:val="00E00B0A"/>
    <w:rsid w:val="00E00B62"/>
    <w:rsid w:val="00E01524"/>
    <w:rsid w:val="00E02547"/>
    <w:rsid w:val="00E02DC1"/>
    <w:rsid w:val="00E05540"/>
    <w:rsid w:val="00E07412"/>
    <w:rsid w:val="00E07AF6"/>
    <w:rsid w:val="00E10339"/>
    <w:rsid w:val="00E12005"/>
    <w:rsid w:val="00E12FA9"/>
    <w:rsid w:val="00E13140"/>
    <w:rsid w:val="00E134F6"/>
    <w:rsid w:val="00E14F29"/>
    <w:rsid w:val="00E151C4"/>
    <w:rsid w:val="00E168D8"/>
    <w:rsid w:val="00E20E10"/>
    <w:rsid w:val="00E237BA"/>
    <w:rsid w:val="00E23D6B"/>
    <w:rsid w:val="00E241F7"/>
    <w:rsid w:val="00E24BFC"/>
    <w:rsid w:val="00E259D9"/>
    <w:rsid w:val="00E2629E"/>
    <w:rsid w:val="00E271A8"/>
    <w:rsid w:val="00E27686"/>
    <w:rsid w:val="00E31326"/>
    <w:rsid w:val="00E32AA5"/>
    <w:rsid w:val="00E33F1F"/>
    <w:rsid w:val="00E346CF"/>
    <w:rsid w:val="00E34C3B"/>
    <w:rsid w:val="00E35BCC"/>
    <w:rsid w:val="00E413F2"/>
    <w:rsid w:val="00E415FF"/>
    <w:rsid w:val="00E436F7"/>
    <w:rsid w:val="00E44020"/>
    <w:rsid w:val="00E443A7"/>
    <w:rsid w:val="00E4446C"/>
    <w:rsid w:val="00E478CE"/>
    <w:rsid w:val="00E47A74"/>
    <w:rsid w:val="00E47C67"/>
    <w:rsid w:val="00E50E96"/>
    <w:rsid w:val="00E53609"/>
    <w:rsid w:val="00E53977"/>
    <w:rsid w:val="00E55540"/>
    <w:rsid w:val="00E555C7"/>
    <w:rsid w:val="00E56065"/>
    <w:rsid w:val="00E56A63"/>
    <w:rsid w:val="00E56A8D"/>
    <w:rsid w:val="00E57EB2"/>
    <w:rsid w:val="00E600E7"/>
    <w:rsid w:val="00E60325"/>
    <w:rsid w:val="00E60518"/>
    <w:rsid w:val="00E60AAB"/>
    <w:rsid w:val="00E61711"/>
    <w:rsid w:val="00E61F63"/>
    <w:rsid w:val="00E62454"/>
    <w:rsid w:val="00E62775"/>
    <w:rsid w:val="00E62D37"/>
    <w:rsid w:val="00E63FFC"/>
    <w:rsid w:val="00E641D0"/>
    <w:rsid w:val="00E643B9"/>
    <w:rsid w:val="00E64672"/>
    <w:rsid w:val="00E65138"/>
    <w:rsid w:val="00E652D5"/>
    <w:rsid w:val="00E663C6"/>
    <w:rsid w:val="00E70F8C"/>
    <w:rsid w:val="00E71CBF"/>
    <w:rsid w:val="00E728E2"/>
    <w:rsid w:val="00E731B4"/>
    <w:rsid w:val="00E742B9"/>
    <w:rsid w:val="00E74710"/>
    <w:rsid w:val="00E74A2F"/>
    <w:rsid w:val="00E74C00"/>
    <w:rsid w:val="00E74D41"/>
    <w:rsid w:val="00E76CD2"/>
    <w:rsid w:val="00E80AB9"/>
    <w:rsid w:val="00E80E5A"/>
    <w:rsid w:val="00E816C6"/>
    <w:rsid w:val="00E84268"/>
    <w:rsid w:val="00E85039"/>
    <w:rsid w:val="00E852A4"/>
    <w:rsid w:val="00E85B02"/>
    <w:rsid w:val="00E86927"/>
    <w:rsid w:val="00E86C98"/>
    <w:rsid w:val="00E871AF"/>
    <w:rsid w:val="00E87927"/>
    <w:rsid w:val="00E87D11"/>
    <w:rsid w:val="00E90576"/>
    <w:rsid w:val="00E92B5F"/>
    <w:rsid w:val="00E93F31"/>
    <w:rsid w:val="00E93F83"/>
    <w:rsid w:val="00E94245"/>
    <w:rsid w:val="00E96AAE"/>
    <w:rsid w:val="00E974C7"/>
    <w:rsid w:val="00E976C0"/>
    <w:rsid w:val="00E977A0"/>
    <w:rsid w:val="00E97F0A"/>
    <w:rsid w:val="00EA0636"/>
    <w:rsid w:val="00EA0740"/>
    <w:rsid w:val="00EA0AF9"/>
    <w:rsid w:val="00EA1E81"/>
    <w:rsid w:val="00EA236D"/>
    <w:rsid w:val="00EA24F4"/>
    <w:rsid w:val="00EA341A"/>
    <w:rsid w:val="00EA3968"/>
    <w:rsid w:val="00EA5B44"/>
    <w:rsid w:val="00EA7192"/>
    <w:rsid w:val="00EA7B43"/>
    <w:rsid w:val="00EB1BAF"/>
    <w:rsid w:val="00EB3F8A"/>
    <w:rsid w:val="00EB4118"/>
    <w:rsid w:val="00EB416C"/>
    <w:rsid w:val="00EB440A"/>
    <w:rsid w:val="00EB44B3"/>
    <w:rsid w:val="00EB460F"/>
    <w:rsid w:val="00EB4BAD"/>
    <w:rsid w:val="00EB59BB"/>
    <w:rsid w:val="00EB5F18"/>
    <w:rsid w:val="00EB6ECF"/>
    <w:rsid w:val="00EB79C0"/>
    <w:rsid w:val="00EC0DA0"/>
    <w:rsid w:val="00EC1221"/>
    <w:rsid w:val="00EC16DF"/>
    <w:rsid w:val="00EC2A42"/>
    <w:rsid w:val="00EC4256"/>
    <w:rsid w:val="00EC492F"/>
    <w:rsid w:val="00EC4A77"/>
    <w:rsid w:val="00EC634B"/>
    <w:rsid w:val="00EC6C72"/>
    <w:rsid w:val="00EC6CE4"/>
    <w:rsid w:val="00EC6FD3"/>
    <w:rsid w:val="00EC7B46"/>
    <w:rsid w:val="00EC7CD6"/>
    <w:rsid w:val="00ED0A1C"/>
    <w:rsid w:val="00ED4409"/>
    <w:rsid w:val="00ED59AB"/>
    <w:rsid w:val="00ED72C9"/>
    <w:rsid w:val="00ED743D"/>
    <w:rsid w:val="00ED7E93"/>
    <w:rsid w:val="00EE0113"/>
    <w:rsid w:val="00EE0974"/>
    <w:rsid w:val="00EE20AF"/>
    <w:rsid w:val="00EE2E35"/>
    <w:rsid w:val="00EE3C49"/>
    <w:rsid w:val="00EE4A2F"/>
    <w:rsid w:val="00EE52FE"/>
    <w:rsid w:val="00EE64D2"/>
    <w:rsid w:val="00EE6F46"/>
    <w:rsid w:val="00EE7716"/>
    <w:rsid w:val="00EE7B10"/>
    <w:rsid w:val="00EE7CF9"/>
    <w:rsid w:val="00EF0635"/>
    <w:rsid w:val="00EF0BAF"/>
    <w:rsid w:val="00EF2A15"/>
    <w:rsid w:val="00EF3F41"/>
    <w:rsid w:val="00EF44E2"/>
    <w:rsid w:val="00EF4508"/>
    <w:rsid w:val="00EF4734"/>
    <w:rsid w:val="00EF4BA2"/>
    <w:rsid w:val="00EF567C"/>
    <w:rsid w:val="00EF5680"/>
    <w:rsid w:val="00EF6A9A"/>
    <w:rsid w:val="00EF6B99"/>
    <w:rsid w:val="00F002A2"/>
    <w:rsid w:val="00F00DF4"/>
    <w:rsid w:val="00F02E42"/>
    <w:rsid w:val="00F04EBD"/>
    <w:rsid w:val="00F052B9"/>
    <w:rsid w:val="00F05634"/>
    <w:rsid w:val="00F057E6"/>
    <w:rsid w:val="00F05D0C"/>
    <w:rsid w:val="00F06611"/>
    <w:rsid w:val="00F07A2F"/>
    <w:rsid w:val="00F1062F"/>
    <w:rsid w:val="00F1255E"/>
    <w:rsid w:val="00F13572"/>
    <w:rsid w:val="00F13CFF"/>
    <w:rsid w:val="00F155F6"/>
    <w:rsid w:val="00F156C4"/>
    <w:rsid w:val="00F157BA"/>
    <w:rsid w:val="00F163E8"/>
    <w:rsid w:val="00F16BCB"/>
    <w:rsid w:val="00F170C6"/>
    <w:rsid w:val="00F214DF"/>
    <w:rsid w:val="00F21BC5"/>
    <w:rsid w:val="00F221DB"/>
    <w:rsid w:val="00F22250"/>
    <w:rsid w:val="00F25767"/>
    <w:rsid w:val="00F30D91"/>
    <w:rsid w:val="00F32AD8"/>
    <w:rsid w:val="00F348A4"/>
    <w:rsid w:val="00F34EAE"/>
    <w:rsid w:val="00F3511E"/>
    <w:rsid w:val="00F416DD"/>
    <w:rsid w:val="00F418D4"/>
    <w:rsid w:val="00F41DC3"/>
    <w:rsid w:val="00F41F81"/>
    <w:rsid w:val="00F427DC"/>
    <w:rsid w:val="00F42DEF"/>
    <w:rsid w:val="00F42E38"/>
    <w:rsid w:val="00F44224"/>
    <w:rsid w:val="00F452D4"/>
    <w:rsid w:val="00F45344"/>
    <w:rsid w:val="00F45441"/>
    <w:rsid w:val="00F463A7"/>
    <w:rsid w:val="00F472FF"/>
    <w:rsid w:val="00F5100C"/>
    <w:rsid w:val="00F51CF6"/>
    <w:rsid w:val="00F53679"/>
    <w:rsid w:val="00F53C99"/>
    <w:rsid w:val="00F5499A"/>
    <w:rsid w:val="00F558E0"/>
    <w:rsid w:val="00F55D16"/>
    <w:rsid w:val="00F562F8"/>
    <w:rsid w:val="00F56CDE"/>
    <w:rsid w:val="00F56F68"/>
    <w:rsid w:val="00F57BD1"/>
    <w:rsid w:val="00F64873"/>
    <w:rsid w:val="00F661F0"/>
    <w:rsid w:val="00F670CE"/>
    <w:rsid w:val="00F67544"/>
    <w:rsid w:val="00F67EFC"/>
    <w:rsid w:val="00F72FB9"/>
    <w:rsid w:val="00F748B0"/>
    <w:rsid w:val="00F74ADB"/>
    <w:rsid w:val="00F755F3"/>
    <w:rsid w:val="00F768E8"/>
    <w:rsid w:val="00F76A31"/>
    <w:rsid w:val="00F81770"/>
    <w:rsid w:val="00F82DFD"/>
    <w:rsid w:val="00F84780"/>
    <w:rsid w:val="00F8485D"/>
    <w:rsid w:val="00F8499C"/>
    <w:rsid w:val="00F85125"/>
    <w:rsid w:val="00F852C8"/>
    <w:rsid w:val="00F86017"/>
    <w:rsid w:val="00F8ACC0"/>
    <w:rsid w:val="00F90CFD"/>
    <w:rsid w:val="00F918A6"/>
    <w:rsid w:val="00F91FF3"/>
    <w:rsid w:val="00F96B20"/>
    <w:rsid w:val="00F96E52"/>
    <w:rsid w:val="00F97D43"/>
    <w:rsid w:val="00FA06B0"/>
    <w:rsid w:val="00FA11E0"/>
    <w:rsid w:val="00FA24D6"/>
    <w:rsid w:val="00FA45E0"/>
    <w:rsid w:val="00FA52DD"/>
    <w:rsid w:val="00FA66BA"/>
    <w:rsid w:val="00FA68E7"/>
    <w:rsid w:val="00FB0693"/>
    <w:rsid w:val="00FB0C5C"/>
    <w:rsid w:val="00FB1CAF"/>
    <w:rsid w:val="00FB1CE6"/>
    <w:rsid w:val="00FB31EB"/>
    <w:rsid w:val="00FB5A2C"/>
    <w:rsid w:val="00FB725C"/>
    <w:rsid w:val="00FC166F"/>
    <w:rsid w:val="00FC18A4"/>
    <w:rsid w:val="00FC192C"/>
    <w:rsid w:val="00FC2270"/>
    <w:rsid w:val="00FC24EE"/>
    <w:rsid w:val="00FC2DA5"/>
    <w:rsid w:val="00FC30DA"/>
    <w:rsid w:val="00FC32A0"/>
    <w:rsid w:val="00FC558D"/>
    <w:rsid w:val="00FC57D8"/>
    <w:rsid w:val="00FC6C23"/>
    <w:rsid w:val="00FC6E98"/>
    <w:rsid w:val="00FD0428"/>
    <w:rsid w:val="00FD0592"/>
    <w:rsid w:val="00FD1442"/>
    <w:rsid w:val="00FD15FF"/>
    <w:rsid w:val="00FD2140"/>
    <w:rsid w:val="00FD22D1"/>
    <w:rsid w:val="00FD2DC3"/>
    <w:rsid w:val="00FD4316"/>
    <w:rsid w:val="00FD4F50"/>
    <w:rsid w:val="00FD597F"/>
    <w:rsid w:val="00FD5DE4"/>
    <w:rsid w:val="00FD5F4A"/>
    <w:rsid w:val="00FD6AEF"/>
    <w:rsid w:val="00FD7779"/>
    <w:rsid w:val="00FD7C85"/>
    <w:rsid w:val="00FE0EA0"/>
    <w:rsid w:val="00FE42EE"/>
    <w:rsid w:val="00FE5119"/>
    <w:rsid w:val="00FE5CD4"/>
    <w:rsid w:val="00FE6D98"/>
    <w:rsid w:val="00FE6DDE"/>
    <w:rsid w:val="00FE716B"/>
    <w:rsid w:val="00FE7CEE"/>
    <w:rsid w:val="00FF34DC"/>
    <w:rsid w:val="00FF4D6D"/>
    <w:rsid w:val="00FF55B1"/>
    <w:rsid w:val="00FF6540"/>
    <w:rsid w:val="00FF7596"/>
    <w:rsid w:val="0119B597"/>
    <w:rsid w:val="012342BE"/>
    <w:rsid w:val="0125C2AB"/>
    <w:rsid w:val="013A3BC1"/>
    <w:rsid w:val="01519050"/>
    <w:rsid w:val="01540510"/>
    <w:rsid w:val="015EC434"/>
    <w:rsid w:val="0165C2E8"/>
    <w:rsid w:val="0166C14F"/>
    <w:rsid w:val="016DE820"/>
    <w:rsid w:val="01B297B1"/>
    <w:rsid w:val="01EFFBF1"/>
    <w:rsid w:val="01F99BCD"/>
    <w:rsid w:val="01FA5CE2"/>
    <w:rsid w:val="01FB2AC1"/>
    <w:rsid w:val="0204B2A9"/>
    <w:rsid w:val="020512D8"/>
    <w:rsid w:val="020CCF8E"/>
    <w:rsid w:val="02191C61"/>
    <w:rsid w:val="022400BD"/>
    <w:rsid w:val="022A3296"/>
    <w:rsid w:val="022CA004"/>
    <w:rsid w:val="02419865"/>
    <w:rsid w:val="0251E6C5"/>
    <w:rsid w:val="02676301"/>
    <w:rsid w:val="027224B9"/>
    <w:rsid w:val="027DD273"/>
    <w:rsid w:val="02879F55"/>
    <w:rsid w:val="0287B25A"/>
    <w:rsid w:val="029BF009"/>
    <w:rsid w:val="029CF762"/>
    <w:rsid w:val="02AA70D4"/>
    <w:rsid w:val="02C7FC5A"/>
    <w:rsid w:val="02D7AA0E"/>
    <w:rsid w:val="02DF3842"/>
    <w:rsid w:val="02E6DE70"/>
    <w:rsid w:val="02ECBB4A"/>
    <w:rsid w:val="02F52AE6"/>
    <w:rsid w:val="030740EF"/>
    <w:rsid w:val="033222D1"/>
    <w:rsid w:val="0340BD74"/>
    <w:rsid w:val="034A158B"/>
    <w:rsid w:val="0357E4CE"/>
    <w:rsid w:val="036478FF"/>
    <w:rsid w:val="03784E56"/>
    <w:rsid w:val="037AC314"/>
    <w:rsid w:val="038B2377"/>
    <w:rsid w:val="038C4FE9"/>
    <w:rsid w:val="038D2264"/>
    <w:rsid w:val="039DAC24"/>
    <w:rsid w:val="03A64980"/>
    <w:rsid w:val="03C127A7"/>
    <w:rsid w:val="03C54DF6"/>
    <w:rsid w:val="03D89E2D"/>
    <w:rsid w:val="03ED57F9"/>
    <w:rsid w:val="03EF4C17"/>
    <w:rsid w:val="03F054A4"/>
    <w:rsid w:val="041BA245"/>
    <w:rsid w:val="042AE730"/>
    <w:rsid w:val="044B434A"/>
    <w:rsid w:val="0477B6F4"/>
    <w:rsid w:val="047A888D"/>
    <w:rsid w:val="048AA967"/>
    <w:rsid w:val="04B6A613"/>
    <w:rsid w:val="04C0B2E6"/>
    <w:rsid w:val="04D4ABC2"/>
    <w:rsid w:val="04F9CB4B"/>
    <w:rsid w:val="050B4530"/>
    <w:rsid w:val="0510C670"/>
    <w:rsid w:val="0513B7CA"/>
    <w:rsid w:val="052A663F"/>
    <w:rsid w:val="053E2053"/>
    <w:rsid w:val="053F499F"/>
    <w:rsid w:val="054B3D73"/>
    <w:rsid w:val="054E6EAD"/>
    <w:rsid w:val="05511B9B"/>
    <w:rsid w:val="055C7C6B"/>
    <w:rsid w:val="05764420"/>
    <w:rsid w:val="0585EA01"/>
    <w:rsid w:val="05B16835"/>
    <w:rsid w:val="05B22C2F"/>
    <w:rsid w:val="05CD0C31"/>
    <w:rsid w:val="05D6C946"/>
    <w:rsid w:val="05DBD59B"/>
    <w:rsid w:val="05E2FC48"/>
    <w:rsid w:val="06143412"/>
    <w:rsid w:val="061506AB"/>
    <w:rsid w:val="063799B6"/>
    <w:rsid w:val="065FEFF1"/>
    <w:rsid w:val="0672DA82"/>
    <w:rsid w:val="067E598D"/>
    <w:rsid w:val="0695C144"/>
    <w:rsid w:val="06B02949"/>
    <w:rsid w:val="06B37B80"/>
    <w:rsid w:val="06C4A603"/>
    <w:rsid w:val="06CB7362"/>
    <w:rsid w:val="0707D00F"/>
    <w:rsid w:val="07166B8C"/>
    <w:rsid w:val="071D0AFC"/>
    <w:rsid w:val="07347578"/>
    <w:rsid w:val="074FCCC8"/>
    <w:rsid w:val="07536F7E"/>
    <w:rsid w:val="0773F491"/>
    <w:rsid w:val="078D57B0"/>
    <w:rsid w:val="07964C4E"/>
    <w:rsid w:val="07AEFB5A"/>
    <w:rsid w:val="07CBEF0A"/>
    <w:rsid w:val="07D07CC0"/>
    <w:rsid w:val="07D336B8"/>
    <w:rsid w:val="07D9F74B"/>
    <w:rsid w:val="07E428A2"/>
    <w:rsid w:val="07EB69E6"/>
    <w:rsid w:val="07F11807"/>
    <w:rsid w:val="07FCC0CE"/>
    <w:rsid w:val="07FF4075"/>
    <w:rsid w:val="0808FAA1"/>
    <w:rsid w:val="081BD176"/>
    <w:rsid w:val="082BF5BA"/>
    <w:rsid w:val="08347181"/>
    <w:rsid w:val="08471E38"/>
    <w:rsid w:val="0849100E"/>
    <w:rsid w:val="084C4BC9"/>
    <w:rsid w:val="085E2825"/>
    <w:rsid w:val="086BBA45"/>
    <w:rsid w:val="08785B70"/>
    <w:rsid w:val="087D01D6"/>
    <w:rsid w:val="0891086D"/>
    <w:rsid w:val="089BCC33"/>
    <w:rsid w:val="08A02E0A"/>
    <w:rsid w:val="08B57257"/>
    <w:rsid w:val="08C15905"/>
    <w:rsid w:val="08C1659C"/>
    <w:rsid w:val="08D23C4E"/>
    <w:rsid w:val="08D7F04E"/>
    <w:rsid w:val="08E87E6A"/>
    <w:rsid w:val="08EA387B"/>
    <w:rsid w:val="09053C6C"/>
    <w:rsid w:val="0925AF1B"/>
    <w:rsid w:val="09477333"/>
    <w:rsid w:val="09601BC7"/>
    <w:rsid w:val="0987FB37"/>
    <w:rsid w:val="099D412E"/>
    <w:rsid w:val="09A3DCCF"/>
    <w:rsid w:val="09C17DCF"/>
    <w:rsid w:val="09E562A0"/>
    <w:rsid w:val="09ECA569"/>
    <w:rsid w:val="09F289AA"/>
    <w:rsid w:val="0A037EA6"/>
    <w:rsid w:val="0A457B8D"/>
    <w:rsid w:val="0A633214"/>
    <w:rsid w:val="0A63AE7C"/>
    <w:rsid w:val="0A722859"/>
    <w:rsid w:val="0A8BDF7D"/>
    <w:rsid w:val="0A8BF3AE"/>
    <w:rsid w:val="0AAE761C"/>
    <w:rsid w:val="0ACCE1F3"/>
    <w:rsid w:val="0ADC3343"/>
    <w:rsid w:val="0AE13F09"/>
    <w:rsid w:val="0AE5E14D"/>
    <w:rsid w:val="0AEFE31D"/>
    <w:rsid w:val="0B02EBA4"/>
    <w:rsid w:val="0B12F4DA"/>
    <w:rsid w:val="0B1CDCBA"/>
    <w:rsid w:val="0B4CFA99"/>
    <w:rsid w:val="0B5B158B"/>
    <w:rsid w:val="0B7EC7A2"/>
    <w:rsid w:val="0B8886CD"/>
    <w:rsid w:val="0BB1B6EF"/>
    <w:rsid w:val="0BB75F3E"/>
    <w:rsid w:val="0BC3638E"/>
    <w:rsid w:val="0BDC88D1"/>
    <w:rsid w:val="0BFB3455"/>
    <w:rsid w:val="0C3DCE62"/>
    <w:rsid w:val="0C5194BA"/>
    <w:rsid w:val="0C619E31"/>
    <w:rsid w:val="0C692E5E"/>
    <w:rsid w:val="0C69E9DF"/>
    <w:rsid w:val="0C71767F"/>
    <w:rsid w:val="0C765BA2"/>
    <w:rsid w:val="0C7C4D38"/>
    <w:rsid w:val="0C81B5D3"/>
    <w:rsid w:val="0CB8F0F2"/>
    <w:rsid w:val="0CCB9153"/>
    <w:rsid w:val="0CE361CF"/>
    <w:rsid w:val="0CF7D61E"/>
    <w:rsid w:val="0CFF3FBC"/>
    <w:rsid w:val="0D14D5F2"/>
    <w:rsid w:val="0D357928"/>
    <w:rsid w:val="0D40E73A"/>
    <w:rsid w:val="0D4F23FD"/>
    <w:rsid w:val="0D577B97"/>
    <w:rsid w:val="0D59FFE1"/>
    <w:rsid w:val="0D624319"/>
    <w:rsid w:val="0D8D9396"/>
    <w:rsid w:val="0D9DAEA9"/>
    <w:rsid w:val="0DA1BFF2"/>
    <w:rsid w:val="0DA775D9"/>
    <w:rsid w:val="0DCA3844"/>
    <w:rsid w:val="0DFA6598"/>
    <w:rsid w:val="0DFB25D1"/>
    <w:rsid w:val="0E00EFF8"/>
    <w:rsid w:val="0E1D4DBB"/>
    <w:rsid w:val="0E1D54EF"/>
    <w:rsid w:val="0E1F539B"/>
    <w:rsid w:val="0E25386F"/>
    <w:rsid w:val="0E25A37C"/>
    <w:rsid w:val="0E2F3577"/>
    <w:rsid w:val="0E465C95"/>
    <w:rsid w:val="0E57EAE2"/>
    <w:rsid w:val="0E5F9E43"/>
    <w:rsid w:val="0E770DF5"/>
    <w:rsid w:val="0E8C40C0"/>
    <w:rsid w:val="0E9A9D8D"/>
    <w:rsid w:val="0EB0E50C"/>
    <w:rsid w:val="0EB85941"/>
    <w:rsid w:val="0EBEDA7D"/>
    <w:rsid w:val="0ED9C7A4"/>
    <w:rsid w:val="0EDBF5A9"/>
    <w:rsid w:val="0EEAD14A"/>
    <w:rsid w:val="0EFE8B2B"/>
    <w:rsid w:val="0F275FCE"/>
    <w:rsid w:val="0F37996D"/>
    <w:rsid w:val="0F3C643F"/>
    <w:rsid w:val="0F5A2731"/>
    <w:rsid w:val="0F6E4D4A"/>
    <w:rsid w:val="0F6FD0FF"/>
    <w:rsid w:val="0F7BCA23"/>
    <w:rsid w:val="0F8B066E"/>
    <w:rsid w:val="0F9E7702"/>
    <w:rsid w:val="0FB41BC6"/>
    <w:rsid w:val="0FD5E151"/>
    <w:rsid w:val="0FF94BD6"/>
    <w:rsid w:val="0FFDEF24"/>
    <w:rsid w:val="101C5E87"/>
    <w:rsid w:val="10220789"/>
    <w:rsid w:val="1023C87C"/>
    <w:rsid w:val="102FEB37"/>
    <w:rsid w:val="1044F664"/>
    <w:rsid w:val="104FF8BC"/>
    <w:rsid w:val="10509E8B"/>
    <w:rsid w:val="107D9358"/>
    <w:rsid w:val="10C01B5D"/>
    <w:rsid w:val="10D8C562"/>
    <w:rsid w:val="10DE9A60"/>
    <w:rsid w:val="10F9C9F1"/>
    <w:rsid w:val="10FD03A1"/>
    <w:rsid w:val="10FF73EF"/>
    <w:rsid w:val="110B620B"/>
    <w:rsid w:val="1118B9C5"/>
    <w:rsid w:val="111B7BDF"/>
    <w:rsid w:val="11224509"/>
    <w:rsid w:val="1122F742"/>
    <w:rsid w:val="11291C9D"/>
    <w:rsid w:val="11377E6E"/>
    <w:rsid w:val="11420511"/>
    <w:rsid w:val="1142355D"/>
    <w:rsid w:val="1147D2C8"/>
    <w:rsid w:val="1149E2D1"/>
    <w:rsid w:val="1174E0D4"/>
    <w:rsid w:val="1188B867"/>
    <w:rsid w:val="11B1652A"/>
    <w:rsid w:val="11F79C40"/>
    <w:rsid w:val="11FBB88A"/>
    <w:rsid w:val="12058A79"/>
    <w:rsid w:val="1217DCFC"/>
    <w:rsid w:val="121AA0A4"/>
    <w:rsid w:val="122474A5"/>
    <w:rsid w:val="123C8B22"/>
    <w:rsid w:val="1259631B"/>
    <w:rsid w:val="125CE0F8"/>
    <w:rsid w:val="126D935C"/>
    <w:rsid w:val="12712789"/>
    <w:rsid w:val="1275E0A3"/>
    <w:rsid w:val="12AB7989"/>
    <w:rsid w:val="12CF0DD8"/>
    <w:rsid w:val="12F14F58"/>
    <w:rsid w:val="12FC3275"/>
    <w:rsid w:val="1322ADFF"/>
    <w:rsid w:val="1377C022"/>
    <w:rsid w:val="13807CCF"/>
    <w:rsid w:val="1387ED96"/>
    <w:rsid w:val="13907647"/>
    <w:rsid w:val="1398BC46"/>
    <w:rsid w:val="13A3C789"/>
    <w:rsid w:val="13AB8EB0"/>
    <w:rsid w:val="13ADA261"/>
    <w:rsid w:val="13B91203"/>
    <w:rsid w:val="13C69434"/>
    <w:rsid w:val="13C84AA2"/>
    <w:rsid w:val="13CA4B7E"/>
    <w:rsid w:val="13E3ED85"/>
    <w:rsid w:val="13EA6437"/>
    <w:rsid w:val="13F228A0"/>
    <w:rsid w:val="14048B20"/>
    <w:rsid w:val="14183E09"/>
    <w:rsid w:val="1426AB45"/>
    <w:rsid w:val="14494F46"/>
    <w:rsid w:val="144CB3E3"/>
    <w:rsid w:val="1452D0A9"/>
    <w:rsid w:val="1466D315"/>
    <w:rsid w:val="146DC3EE"/>
    <w:rsid w:val="149F6DCB"/>
    <w:rsid w:val="14A02752"/>
    <w:rsid w:val="14A2BE6E"/>
    <w:rsid w:val="14D1363E"/>
    <w:rsid w:val="14D3147A"/>
    <w:rsid w:val="14DAE799"/>
    <w:rsid w:val="14E34A49"/>
    <w:rsid w:val="14FAF944"/>
    <w:rsid w:val="14FD936A"/>
    <w:rsid w:val="15010936"/>
    <w:rsid w:val="1515CAB7"/>
    <w:rsid w:val="1518C1FF"/>
    <w:rsid w:val="153A8869"/>
    <w:rsid w:val="1549C00D"/>
    <w:rsid w:val="1573FE7C"/>
    <w:rsid w:val="15763272"/>
    <w:rsid w:val="1584D4F2"/>
    <w:rsid w:val="158599B8"/>
    <w:rsid w:val="15B451BA"/>
    <w:rsid w:val="15BC5DB6"/>
    <w:rsid w:val="15F06004"/>
    <w:rsid w:val="15F2B6CA"/>
    <w:rsid w:val="160F2CA1"/>
    <w:rsid w:val="16150282"/>
    <w:rsid w:val="1624380F"/>
    <w:rsid w:val="1630BB58"/>
    <w:rsid w:val="16410324"/>
    <w:rsid w:val="1647689F"/>
    <w:rsid w:val="166609D7"/>
    <w:rsid w:val="166F8989"/>
    <w:rsid w:val="167D4844"/>
    <w:rsid w:val="168E87B7"/>
    <w:rsid w:val="168F40D0"/>
    <w:rsid w:val="16903A6D"/>
    <w:rsid w:val="1691C988"/>
    <w:rsid w:val="16B305D6"/>
    <w:rsid w:val="16B4D106"/>
    <w:rsid w:val="16BAA83F"/>
    <w:rsid w:val="16BBE1EC"/>
    <w:rsid w:val="16C35D48"/>
    <w:rsid w:val="16CB0454"/>
    <w:rsid w:val="16D225E1"/>
    <w:rsid w:val="16ED7E00"/>
    <w:rsid w:val="171CF56A"/>
    <w:rsid w:val="17227649"/>
    <w:rsid w:val="17296974"/>
    <w:rsid w:val="172F0923"/>
    <w:rsid w:val="173BDB54"/>
    <w:rsid w:val="175315F4"/>
    <w:rsid w:val="175FB64C"/>
    <w:rsid w:val="176DA5D8"/>
    <w:rsid w:val="17918D56"/>
    <w:rsid w:val="17B3E3A5"/>
    <w:rsid w:val="17C76910"/>
    <w:rsid w:val="17D8992B"/>
    <w:rsid w:val="17EA77D4"/>
    <w:rsid w:val="17ECF2BB"/>
    <w:rsid w:val="181E989F"/>
    <w:rsid w:val="18308242"/>
    <w:rsid w:val="18482F8E"/>
    <w:rsid w:val="18488C7B"/>
    <w:rsid w:val="18523E09"/>
    <w:rsid w:val="18642D88"/>
    <w:rsid w:val="186A73DE"/>
    <w:rsid w:val="188184B7"/>
    <w:rsid w:val="189404DD"/>
    <w:rsid w:val="18AA3DA2"/>
    <w:rsid w:val="18B8F654"/>
    <w:rsid w:val="19015BDE"/>
    <w:rsid w:val="19107C0E"/>
    <w:rsid w:val="1934589F"/>
    <w:rsid w:val="19476C28"/>
    <w:rsid w:val="194EC328"/>
    <w:rsid w:val="19500556"/>
    <w:rsid w:val="1952E55B"/>
    <w:rsid w:val="195475C0"/>
    <w:rsid w:val="196C9880"/>
    <w:rsid w:val="1985E2BD"/>
    <w:rsid w:val="19869DF8"/>
    <w:rsid w:val="198C263C"/>
    <w:rsid w:val="199CA2E6"/>
    <w:rsid w:val="19B13F02"/>
    <w:rsid w:val="19B624B0"/>
    <w:rsid w:val="19BBC632"/>
    <w:rsid w:val="19C0BF5A"/>
    <w:rsid w:val="19F3391B"/>
    <w:rsid w:val="19F97271"/>
    <w:rsid w:val="1A16565E"/>
    <w:rsid w:val="1A194F75"/>
    <w:rsid w:val="1A22A374"/>
    <w:rsid w:val="1A2C32C0"/>
    <w:rsid w:val="1A4BFD6F"/>
    <w:rsid w:val="1A80598F"/>
    <w:rsid w:val="1A810762"/>
    <w:rsid w:val="1AA0D997"/>
    <w:rsid w:val="1AA1AEEB"/>
    <w:rsid w:val="1AAA3417"/>
    <w:rsid w:val="1AE75245"/>
    <w:rsid w:val="1B10F1E9"/>
    <w:rsid w:val="1B147D46"/>
    <w:rsid w:val="1B18A822"/>
    <w:rsid w:val="1B1E0DFA"/>
    <w:rsid w:val="1B1F6E54"/>
    <w:rsid w:val="1B2AA963"/>
    <w:rsid w:val="1B3AE0D3"/>
    <w:rsid w:val="1B4B46AD"/>
    <w:rsid w:val="1B690C11"/>
    <w:rsid w:val="1B79EA4C"/>
    <w:rsid w:val="1B7F3CC6"/>
    <w:rsid w:val="1B84D649"/>
    <w:rsid w:val="1B94CAA1"/>
    <w:rsid w:val="1BB3B6C1"/>
    <w:rsid w:val="1BD4062F"/>
    <w:rsid w:val="1BE8853D"/>
    <w:rsid w:val="1BE9239E"/>
    <w:rsid w:val="1C0223DE"/>
    <w:rsid w:val="1C08ED70"/>
    <w:rsid w:val="1C170904"/>
    <w:rsid w:val="1C1A9E01"/>
    <w:rsid w:val="1C22D5F5"/>
    <w:rsid w:val="1C2DF729"/>
    <w:rsid w:val="1C404D8A"/>
    <w:rsid w:val="1C69CC4B"/>
    <w:rsid w:val="1C8B08EA"/>
    <w:rsid w:val="1C8C3B40"/>
    <w:rsid w:val="1C8D17DC"/>
    <w:rsid w:val="1C99119E"/>
    <w:rsid w:val="1CF25E0B"/>
    <w:rsid w:val="1D0DA979"/>
    <w:rsid w:val="1D1683E3"/>
    <w:rsid w:val="1D21AD5A"/>
    <w:rsid w:val="1D31689E"/>
    <w:rsid w:val="1D6028D6"/>
    <w:rsid w:val="1D633906"/>
    <w:rsid w:val="1D653A06"/>
    <w:rsid w:val="1D6C5C30"/>
    <w:rsid w:val="1D72798D"/>
    <w:rsid w:val="1DB7CA94"/>
    <w:rsid w:val="1DB976CB"/>
    <w:rsid w:val="1E31A804"/>
    <w:rsid w:val="1E431C8F"/>
    <w:rsid w:val="1E47776A"/>
    <w:rsid w:val="1E63C61F"/>
    <w:rsid w:val="1E65E338"/>
    <w:rsid w:val="1E6E3E10"/>
    <w:rsid w:val="1E81A947"/>
    <w:rsid w:val="1E87F2F2"/>
    <w:rsid w:val="1E8E7112"/>
    <w:rsid w:val="1E97C1EE"/>
    <w:rsid w:val="1EA35116"/>
    <w:rsid w:val="1EAFF727"/>
    <w:rsid w:val="1ED66993"/>
    <w:rsid w:val="1ED9F1C9"/>
    <w:rsid w:val="1EF6D8AC"/>
    <w:rsid w:val="1F1EC25F"/>
    <w:rsid w:val="1F5D94AB"/>
    <w:rsid w:val="1F5F6396"/>
    <w:rsid w:val="1F6A3EC5"/>
    <w:rsid w:val="1F81414F"/>
    <w:rsid w:val="1F93B6C3"/>
    <w:rsid w:val="1F94A0E6"/>
    <w:rsid w:val="1F9AC73E"/>
    <w:rsid w:val="1FBD9D5D"/>
    <w:rsid w:val="1FED62F1"/>
    <w:rsid w:val="200EEB90"/>
    <w:rsid w:val="20131649"/>
    <w:rsid w:val="203464D1"/>
    <w:rsid w:val="2040EB9C"/>
    <w:rsid w:val="2044FFD2"/>
    <w:rsid w:val="204E48FD"/>
    <w:rsid w:val="205E5FEB"/>
    <w:rsid w:val="2082EA0F"/>
    <w:rsid w:val="20AE6B22"/>
    <w:rsid w:val="20B0277D"/>
    <w:rsid w:val="20B6851F"/>
    <w:rsid w:val="20B8690C"/>
    <w:rsid w:val="20CB4F92"/>
    <w:rsid w:val="20D4507E"/>
    <w:rsid w:val="20D869E2"/>
    <w:rsid w:val="20D90BA6"/>
    <w:rsid w:val="20DD378B"/>
    <w:rsid w:val="2108C44C"/>
    <w:rsid w:val="211FAA08"/>
    <w:rsid w:val="21203F46"/>
    <w:rsid w:val="213F2CD1"/>
    <w:rsid w:val="214EF9B7"/>
    <w:rsid w:val="21602EB2"/>
    <w:rsid w:val="217A66BF"/>
    <w:rsid w:val="218157AE"/>
    <w:rsid w:val="218BD5E4"/>
    <w:rsid w:val="21909D8D"/>
    <w:rsid w:val="21927446"/>
    <w:rsid w:val="219CED26"/>
    <w:rsid w:val="21CA6B9A"/>
    <w:rsid w:val="21E1682D"/>
    <w:rsid w:val="21E3E06F"/>
    <w:rsid w:val="21F1DF94"/>
    <w:rsid w:val="2240344D"/>
    <w:rsid w:val="2241D5FB"/>
    <w:rsid w:val="224D5C4C"/>
    <w:rsid w:val="225216F8"/>
    <w:rsid w:val="2254621F"/>
    <w:rsid w:val="2266232A"/>
    <w:rsid w:val="226DA4BF"/>
    <w:rsid w:val="226F1B34"/>
    <w:rsid w:val="227440BB"/>
    <w:rsid w:val="228046DD"/>
    <w:rsid w:val="2287B54F"/>
    <w:rsid w:val="22B45BFB"/>
    <w:rsid w:val="22BE019C"/>
    <w:rsid w:val="22C9CBA1"/>
    <w:rsid w:val="22CFD416"/>
    <w:rsid w:val="22D99D55"/>
    <w:rsid w:val="22E9C0B6"/>
    <w:rsid w:val="22F14A7F"/>
    <w:rsid w:val="23014E54"/>
    <w:rsid w:val="2303BB84"/>
    <w:rsid w:val="230E61C9"/>
    <w:rsid w:val="231A21C4"/>
    <w:rsid w:val="232B7B1F"/>
    <w:rsid w:val="23429886"/>
    <w:rsid w:val="235AEB7C"/>
    <w:rsid w:val="23673B97"/>
    <w:rsid w:val="237AF57C"/>
    <w:rsid w:val="23843D1B"/>
    <w:rsid w:val="238FACCE"/>
    <w:rsid w:val="23B6746E"/>
    <w:rsid w:val="23CC0070"/>
    <w:rsid w:val="23CEC924"/>
    <w:rsid w:val="23D88173"/>
    <w:rsid w:val="23DDBCBF"/>
    <w:rsid w:val="23E71A8F"/>
    <w:rsid w:val="23F79100"/>
    <w:rsid w:val="2414633A"/>
    <w:rsid w:val="24169B38"/>
    <w:rsid w:val="241F7A40"/>
    <w:rsid w:val="244BA5B1"/>
    <w:rsid w:val="24757E4B"/>
    <w:rsid w:val="24792FCB"/>
    <w:rsid w:val="248A9B6F"/>
    <w:rsid w:val="248E9820"/>
    <w:rsid w:val="24947B23"/>
    <w:rsid w:val="24CB7584"/>
    <w:rsid w:val="24CBEA06"/>
    <w:rsid w:val="24E9B4DC"/>
    <w:rsid w:val="2502F11A"/>
    <w:rsid w:val="251BB1DE"/>
    <w:rsid w:val="252BA95F"/>
    <w:rsid w:val="25301D9A"/>
    <w:rsid w:val="25302932"/>
    <w:rsid w:val="25527D0F"/>
    <w:rsid w:val="256A5C68"/>
    <w:rsid w:val="25737AD1"/>
    <w:rsid w:val="2581BE75"/>
    <w:rsid w:val="2589C799"/>
    <w:rsid w:val="259B2505"/>
    <w:rsid w:val="259D416D"/>
    <w:rsid w:val="25A5E819"/>
    <w:rsid w:val="25AA419A"/>
    <w:rsid w:val="25EA7BFF"/>
    <w:rsid w:val="25EDFCF4"/>
    <w:rsid w:val="25FBDD38"/>
    <w:rsid w:val="260574F6"/>
    <w:rsid w:val="2657C7A3"/>
    <w:rsid w:val="265E3E16"/>
    <w:rsid w:val="26B397DA"/>
    <w:rsid w:val="26B84401"/>
    <w:rsid w:val="26CC4262"/>
    <w:rsid w:val="26CE902F"/>
    <w:rsid w:val="26CEC756"/>
    <w:rsid w:val="26DBE249"/>
    <w:rsid w:val="26F10516"/>
    <w:rsid w:val="26F964D0"/>
    <w:rsid w:val="26FD781B"/>
    <w:rsid w:val="270BCC04"/>
    <w:rsid w:val="271467DC"/>
    <w:rsid w:val="2719A9D5"/>
    <w:rsid w:val="27239A6A"/>
    <w:rsid w:val="276FFE21"/>
    <w:rsid w:val="2770DE8B"/>
    <w:rsid w:val="2780B094"/>
    <w:rsid w:val="27862C3B"/>
    <w:rsid w:val="27A0F8D5"/>
    <w:rsid w:val="27B84B4B"/>
    <w:rsid w:val="27DD7190"/>
    <w:rsid w:val="27E48A10"/>
    <w:rsid w:val="27F2CE46"/>
    <w:rsid w:val="2802CA51"/>
    <w:rsid w:val="281A8FDC"/>
    <w:rsid w:val="282B7290"/>
    <w:rsid w:val="28591B70"/>
    <w:rsid w:val="2881683D"/>
    <w:rsid w:val="288FE027"/>
    <w:rsid w:val="28928B6F"/>
    <w:rsid w:val="2898B11F"/>
    <w:rsid w:val="289A7A53"/>
    <w:rsid w:val="28A229C0"/>
    <w:rsid w:val="28CAC020"/>
    <w:rsid w:val="28F864F9"/>
    <w:rsid w:val="290B06AF"/>
    <w:rsid w:val="290D61BB"/>
    <w:rsid w:val="291493AC"/>
    <w:rsid w:val="29206A5D"/>
    <w:rsid w:val="293F952B"/>
    <w:rsid w:val="29442437"/>
    <w:rsid w:val="29463A01"/>
    <w:rsid w:val="2962CBD2"/>
    <w:rsid w:val="296EDF00"/>
    <w:rsid w:val="297A3FB6"/>
    <w:rsid w:val="29900BD5"/>
    <w:rsid w:val="299811AB"/>
    <w:rsid w:val="29AD0417"/>
    <w:rsid w:val="29C2F94C"/>
    <w:rsid w:val="29C4A56E"/>
    <w:rsid w:val="29C4CA2C"/>
    <w:rsid w:val="29CD5F53"/>
    <w:rsid w:val="29DA0F01"/>
    <w:rsid w:val="29E68F54"/>
    <w:rsid w:val="29ED0929"/>
    <w:rsid w:val="29EF2C15"/>
    <w:rsid w:val="29F89941"/>
    <w:rsid w:val="2A0FB850"/>
    <w:rsid w:val="2A14D447"/>
    <w:rsid w:val="2A175946"/>
    <w:rsid w:val="2A47EF93"/>
    <w:rsid w:val="2A487A84"/>
    <w:rsid w:val="2A506A23"/>
    <w:rsid w:val="2A5FC67E"/>
    <w:rsid w:val="2A600465"/>
    <w:rsid w:val="2A622CE9"/>
    <w:rsid w:val="2A7A6BB9"/>
    <w:rsid w:val="2A83A929"/>
    <w:rsid w:val="2A985E6E"/>
    <w:rsid w:val="2AA06CEA"/>
    <w:rsid w:val="2AB4EAFC"/>
    <w:rsid w:val="2AD08C90"/>
    <w:rsid w:val="2AFA33B9"/>
    <w:rsid w:val="2B155A8B"/>
    <w:rsid w:val="2B1C0BA1"/>
    <w:rsid w:val="2B2D72E0"/>
    <w:rsid w:val="2B5432C6"/>
    <w:rsid w:val="2B5758A0"/>
    <w:rsid w:val="2B5B6534"/>
    <w:rsid w:val="2B7AFFDF"/>
    <w:rsid w:val="2B84D6A7"/>
    <w:rsid w:val="2BBA772D"/>
    <w:rsid w:val="2BBAF045"/>
    <w:rsid w:val="2BBDFA46"/>
    <w:rsid w:val="2BCA42BC"/>
    <w:rsid w:val="2BDC4865"/>
    <w:rsid w:val="2BE37318"/>
    <w:rsid w:val="2BF3634B"/>
    <w:rsid w:val="2BFBE130"/>
    <w:rsid w:val="2C0BDA66"/>
    <w:rsid w:val="2C2FF495"/>
    <w:rsid w:val="2C3DE985"/>
    <w:rsid w:val="2C63A993"/>
    <w:rsid w:val="2C7DB0B9"/>
    <w:rsid w:val="2C8FB155"/>
    <w:rsid w:val="2C906D21"/>
    <w:rsid w:val="2C98B3FE"/>
    <w:rsid w:val="2CB6ED86"/>
    <w:rsid w:val="2CC09AAC"/>
    <w:rsid w:val="2CD5F75F"/>
    <w:rsid w:val="2CDD0D4A"/>
    <w:rsid w:val="2CEAFB73"/>
    <w:rsid w:val="2D2C8D6A"/>
    <w:rsid w:val="2D2E0BC3"/>
    <w:rsid w:val="2D546447"/>
    <w:rsid w:val="2D5DC7C2"/>
    <w:rsid w:val="2D78EC4B"/>
    <w:rsid w:val="2D8E83C2"/>
    <w:rsid w:val="2D9C0C17"/>
    <w:rsid w:val="2D9E1278"/>
    <w:rsid w:val="2DA1CA5B"/>
    <w:rsid w:val="2DADC6A6"/>
    <w:rsid w:val="2DB459D7"/>
    <w:rsid w:val="2DC57992"/>
    <w:rsid w:val="2DD1C47A"/>
    <w:rsid w:val="2DDD6706"/>
    <w:rsid w:val="2DDE9193"/>
    <w:rsid w:val="2DE62412"/>
    <w:rsid w:val="2E0BBA5A"/>
    <w:rsid w:val="2E102147"/>
    <w:rsid w:val="2E1048C8"/>
    <w:rsid w:val="2E15A1C9"/>
    <w:rsid w:val="2E16E317"/>
    <w:rsid w:val="2E3F19FB"/>
    <w:rsid w:val="2E4AC785"/>
    <w:rsid w:val="2E4FACA8"/>
    <w:rsid w:val="2E6B419F"/>
    <w:rsid w:val="2E7FECB3"/>
    <w:rsid w:val="2E97202E"/>
    <w:rsid w:val="2E9AA9D1"/>
    <w:rsid w:val="2E9AB22B"/>
    <w:rsid w:val="2E9F0793"/>
    <w:rsid w:val="2EAA4C31"/>
    <w:rsid w:val="2EC880F5"/>
    <w:rsid w:val="2ECF633A"/>
    <w:rsid w:val="2EE83F3F"/>
    <w:rsid w:val="2EEEA437"/>
    <w:rsid w:val="2EF0EDCA"/>
    <w:rsid w:val="2EFA6583"/>
    <w:rsid w:val="2EFC4655"/>
    <w:rsid w:val="2F123C94"/>
    <w:rsid w:val="2F1728C0"/>
    <w:rsid w:val="2F21190B"/>
    <w:rsid w:val="2F252B1F"/>
    <w:rsid w:val="2F4527E6"/>
    <w:rsid w:val="2F45A213"/>
    <w:rsid w:val="2F5F5D92"/>
    <w:rsid w:val="2F6088C8"/>
    <w:rsid w:val="2F82C2B0"/>
    <w:rsid w:val="2F8655BF"/>
    <w:rsid w:val="2FB4070A"/>
    <w:rsid w:val="2FBDD9DF"/>
    <w:rsid w:val="2FCBACDA"/>
    <w:rsid w:val="2FCDE7B7"/>
    <w:rsid w:val="2FD848F2"/>
    <w:rsid w:val="2FEDC4E4"/>
    <w:rsid w:val="30296D0D"/>
    <w:rsid w:val="3039A7BC"/>
    <w:rsid w:val="303C6A9A"/>
    <w:rsid w:val="303E3392"/>
    <w:rsid w:val="303EA77D"/>
    <w:rsid w:val="305E767D"/>
    <w:rsid w:val="30815034"/>
    <w:rsid w:val="3083900A"/>
    <w:rsid w:val="3086A860"/>
    <w:rsid w:val="308A163B"/>
    <w:rsid w:val="30A41C3E"/>
    <w:rsid w:val="30AE1BE2"/>
    <w:rsid w:val="30C910C8"/>
    <w:rsid w:val="30D90318"/>
    <w:rsid w:val="30DB6432"/>
    <w:rsid w:val="30EE12A7"/>
    <w:rsid w:val="30F5C3B3"/>
    <w:rsid w:val="31018678"/>
    <w:rsid w:val="3105E183"/>
    <w:rsid w:val="310EA0C4"/>
    <w:rsid w:val="31156BB2"/>
    <w:rsid w:val="311848AC"/>
    <w:rsid w:val="31400462"/>
    <w:rsid w:val="31421B82"/>
    <w:rsid w:val="314AC394"/>
    <w:rsid w:val="3158D647"/>
    <w:rsid w:val="315922BE"/>
    <w:rsid w:val="315995A9"/>
    <w:rsid w:val="317F4B91"/>
    <w:rsid w:val="31807B18"/>
    <w:rsid w:val="318B254F"/>
    <w:rsid w:val="31A43374"/>
    <w:rsid w:val="31C2565A"/>
    <w:rsid w:val="31C8D6F0"/>
    <w:rsid w:val="31D8DBF2"/>
    <w:rsid w:val="31E1FBF7"/>
    <w:rsid w:val="31F24CD3"/>
    <w:rsid w:val="321DFF33"/>
    <w:rsid w:val="323AD239"/>
    <w:rsid w:val="323CCA9E"/>
    <w:rsid w:val="3262C300"/>
    <w:rsid w:val="32667DE3"/>
    <w:rsid w:val="3277ED1C"/>
    <w:rsid w:val="3282F27F"/>
    <w:rsid w:val="328CAB96"/>
    <w:rsid w:val="3293DCFD"/>
    <w:rsid w:val="32A4AD03"/>
    <w:rsid w:val="32A8D0E0"/>
    <w:rsid w:val="32B89B80"/>
    <w:rsid w:val="32DAFA85"/>
    <w:rsid w:val="32DDAAB8"/>
    <w:rsid w:val="32DFB145"/>
    <w:rsid w:val="32F6D277"/>
    <w:rsid w:val="3309E6BE"/>
    <w:rsid w:val="330A24D8"/>
    <w:rsid w:val="33118B4D"/>
    <w:rsid w:val="3326536D"/>
    <w:rsid w:val="33347F2F"/>
    <w:rsid w:val="33493F7C"/>
    <w:rsid w:val="334D2184"/>
    <w:rsid w:val="33521E4D"/>
    <w:rsid w:val="336C2897"/>
    <w:rsid w:val="33869C9F"/>
    <w:rsid w:val="3394F27D"/>
    <w:rsid w:val="33981818"/>
    <w:rsid w:val="33A19730"/>
    <w:rsid w:val="33A2114D"/>
    <w:rsid w:val="33A878A4"/>
    <w:rsid w:val="33CB43C8"/>
    <w:rsid w:val="33CEF80E"/>
    <w:rsid w:val="33D38AE5"/>
    <w:rsid w:val="33DCBEF1"/>
    <w:rsid w:val="33EAA3C5"/>
    <w:rsid w:val="33F22506"/>
    <w:rsid w:val="3411E3ED"/>
    <w:rsid w:val="342ACA59"/>
    <w:rsid w:val="342DC92D"/>
    <w:rsid w:val="3430276B"/>
    <w:rsid w:val="3435D974"/>
    <w:rsid w:val="34548BDB"/>
    <w:rsid w:val="346382BC"/>
    <w:rsid w:val="346BA472"/>
    <w:rsid w:val="346CEDE7"/>
    <w:rsid w:val="347016F4"/>
    <w:rsid w:val="34993D3E"/>
    <w:rsid w:val="34A97EC8"/>
    <w:rsid w:val="34C02BE6"/>
    <w:rsid w:val="34DCB939"/>
    <w:rsid w:val="34F0F23C"/>
    <w:rsid w:val="350798B1"/>
    <w:rsid w:val="352C4044"/>
    <w:rsid w:val="3531A2D0"/>
    <w:rsid w:val="354602A8"/>
    <w:rsid w:val="354650BE"/>
    <w:rsid w:val="3548072F"/>
    <w:rsid w:val="35565356"/>
    <w:rsid w:val="35597FE8"/>
    <w:rsid w:val="35909CC9"/>
    <w:rsid w:val="3597E13B"/>
    <w:rsid w:val="35A2FF42"/>
    <w:rsid w:val="35A7AF94"/>
    <w:rsid w:val="35A7E59D"/>
    <w:rsid w:val="35CFA39C"/>
    <w:rsid w:val="35D0665F"/>
    <w:rsid w:val="3622673F"/>
    <w:rsid w:val="3623A1DE"/>
    <w:rsid w:val="3624B9DA"/>
    <w:rsid w:val="363BA6C4"/>
    <w:rsid w:val="363DF464"/>
    <w:rsid w:val="3643C737"/>
    <w:rsid w:val="3653E8AD"/>
    <w:rsid w:val="36596EE2"/>
    <w:rsid w:val="365DF32A"/>
    <w:rsid w:val="3661231E"/>
    <w:rsid w:val="366153E8"/>
    <w:rsid w:val="367DAB39"/>
    <w:rsid w:val="3688F953"/>
    <w:rsid w:val="36932AE2"/>
    <w:rsid w:val="3699E3CF"/>
    <w:rsid w:val="36ADFA06"/>
    <w:rsid w:val="36BB96AB"/>
    <w:rsid w:val="36CD481E"/>
    <w:rsid w:val="36EE46EA"/>
    <w:rsid w:val="36F2EC4A"/>
    <w:rsid w:val="3703A33D"/>
    <w:rsid w:val="371E0C7B"/>
    <w:rsid w:val="37265B3C"/>
    <w:rsid w:val="372E2920"/>
    <w:rsid w:val="37355C7A"/>
    <w:rsid w:val="37519987"/>
    <w:rsid w:val="375B5773"/>
    <w:rsid w:val="37615564"/>
    <w:rsid w:val="377AEBE3"/>
    <w:rsid w:val="378013D8"/>
    <w:rsid w:val="37835025"/>
    <w:rsid w:val="3783E261"/>
    <w:rsid w:val="379A3272"/>
    <w:rsid w:val="37B0051E"/>
    <w:rsid w:val="37BF01E0"/>
    <w:rsid w:val="37EDB1F6"/>
    <w:rsid w:val="37F4CF1B"/>
    <w:rsid w:val="3800C940"/>
    <w:rsid w:val="380F808E"/>
    <w:rsid w:val="381065EB"/>
    <w:rsid w:val="381D6B78"/>
    <w:rsid w:val="3843DAF5"/>
    <w:rsid w:val="386F4294"/>
    <w:rsid w:val="3875ADE6"/>
    <w:rsid w:val="387C4719"/>
    <w:rsid w:val="389BA600"/>
    <w:rsid w:val="38A0DA54"/>
    <w:rsid w:val="38B46C96"/>
    <w:rsid w:val="38C283C2"/>
    <w:rsid w:val="38C5039A"/>
    <w:rsid w:val="38DF3D88"/>
    <w:rsid w:val="38DF9CD5"/>
    <w:rsid w:val="38DFA80E"/>
    <w:rsid w:val="38E99415"/>
    <w:rsid w:val="393EC08C"/>
    <w:rsid w:val="395CEFD9"/>
    <w:rsid w:val="395D7380"/>
    <w:rsid w:val="39612D11"/>
    <w:rsid w:val="396C4E57"/>
    <w:rsid w:val="3976195A"/>
    <w:rsid w:val="398A18B4"/>
    <w:rsid w:val="398AE085"/>
    <w:rsid w:val="39A0B803"/>
    <w:rsid w:val="39C27DF3"/>
    <w:rsid w:val="39DCFC60"/>
    <w:rsid w:val="39E26948"/>
    <w:rsid w:val="39EE6CB6"/>
    <w:rsid w:val="3A2747D4"/>
    <w:rsid w:val="3A27CF7C"/>
    <w:rsid w:val="3A340F00"/>
    <w:rsid w:val="3A3F9EF1"/>
    <w:rsid w:val="3A4FBDD9"/>
    <w:rsid w:val="3A578FAA"/>
    <w:rsid w:val="3A6FC166"/>
    <w:rsid w:val="3A835AE8"/>
    <w:rsid w:val="3A84F866"/>
    <w:rsid w:val="3A915FCB"/>
    <w:rsid w:val="3A97B633"/>
    <w:rsid w:val="3AA88B76"/>
    <w:rsid w:val="3AAC5FFE"/>
    <w:rsid w:val="3AAD7338"/>
    <w:rsid w:val="3B0FAF6F"/>
    <w:rsid w:val="3B14340A"/>
    <w:rsid w:val="3B258C5E"/>
    <w:rsid w:val="3B2E6B1C"/>
    <w:rsid w:val="3B483760"/>
    <w:rsid w:val="3B5B0CA9"/>
    <w:rsid w:val="3B60FBCB"/>
    <w:rsid w:val="3B644597"/>
    <w:rsid w:val="3B8FB9BC"/>
    <w:rsid w:val="3B98B7A1"/>
    <w:rsid w:val="3B99D87A"/>
    <w:rsid w:val="3B9C3E2A"/>
    <w:rsid w:val="3B9F8C34"/>
    <w:rsid w:val="3BA96944"/>
    <w:rsid w:val="3BAC7F01"/>
    <w:rsid w:val="3BB02F00"/>
    <w:rsid w:val="3BB34D93"/>
    <w:rsid w:val="3BBC4C38"/>
    <w:rsid w:val="3BC12E92"/>
    <w:rsid w:val="3BCC5570"/>
    <w:rsid w:val="3BDB9AC4"/>
    <w:rsid w:val="3BE95F15"/>
    <w:rsid w:val="3BEC691B"/>
    <w:rsid w:val="3BF96751"/>
    <w:rsid w:val="3C0A2F3C"/>
    <w:rsid w:val="3C1A1115"/>
    <w:rsid w:val="3C1AF345"/>
    <w:rsid w:val="3C1DB284"/>
    <w:rsid w:val="3C1DB755"/>
    <w:rsid w:val="3C1E781E"/>
    <w:rsid w:val="3C30CD67"/>
    <w:rsid w:val="3C365BC2"/>
    <w:rsid w:val="3C62F7BD"/>
    <w:rsid w:val="3C743710"/>
    <w:rsid w:val="3C8CCBA7"/>
    <w:rsid w:val="3C8CCFD9"/>
    <w:rsid w:val="3C99232A"/>
    <w:rsid w:val="3C9E957A"/>
    <w:rsid w:val="3CA33205"/>
    <w:rsid w:val="3CB3899C"/>
    <w:rsid w:val="3CBE5028"/>
    <w:rsid w:val="3D0E358F"/>
    <w:rsid w:val="3D1133B2"/>
    <w:rsid w:val="3D343BBF"/>
    <w:rsid w:val="3D48D764"/>
    <w:rsid w:val="3D4985BC"/>
    <w:rsid w:val="3D4B3EA8"/>
    <w:rsid w:val="3D5DE117"/>
    <w:rsid w:val="3D5F1EAB"/>
    <w:rsid w:val="3D5FCAC0"/>
    <w:rsid w:val="3D68072C"/>
    <w:rsid w:val="3D824572"/>
    <w:rsid w:val="3D8D383C"/>
    <w:rsid w:val="3DA9FC51"/>
    <w:rsid w:val="3DAE6542"/>
    <w:rsid w:val="3DEBEF9F"/>
    <w:rsid w:val="3E09A0A7"/>
    <w:rsid w:val="3E3AE524"/>
    <w:rsid w:val="3E5E3EFD"/>
    <w:rsid w:val="3E6A503B"/>
    <w:rsid w:val="3E83C666"/>
    <w:rsid w:val="3E83F5F2"/>
    <w:rsid w:val="3E8800F7"/>
    <w:rsid w:val="3E97DED1"/>
    <w:rsid w:val="3EA1E708"/>
    <w:rsid w:val="3EB9B5F9"/>
    <w:rsid w:val="3EBC9D9B"/>
    <w:rsid w:val="3ECB3CC4"/>
    <w:rsid w:val="3EDBC798"/>
    <w:rsid w:val="3EE58520"/>
    <w:rsid w:val="3EEABF63"/>
    <w:rsid w:val="3EF78B39"/>
    <w:rsid w:val="3F040C46"/>
    <w:rsid w:val="3F0CCAA0"/>
    <w:rsid w:val="3F0D14B7"/>
    <w:rsid w:val="3F23570E"/>
    <w:rsid w:val="3F23CF17"/>
    <w:rsid w:val="3F3DFFC7"/>
    <w:rsid w:val="3F4E2281"/>
    <w:rsid w:val="3F814837"/>
    <w:rsid w:val="3F83C6EE"/>
    <w:rsid w:val="3F90C831"/>
    <w:rsid w:val="3F9D7359"/>
    <w:rsid w:val="3FAA386A"/>
    <w:rsid w:val="3FAFEF69"/>
    <w:rsid w:val="3FB61556"/>
    <w:rsid w:val="3FD35733"/>
    <w:rsid w:val="3FF34009"/>
    <w:rsid w:val="4039910E"/>
    <w:rsid w:val="405509F2"/>
    <w:rsid w:val="405B745B"/>
    <w:rsid w:val="405D7839"/>
    <w:rsid w:val="40706D2C"/>
    <w:rsid w:val="4070BB3B"/>
    <w:rsid w:val="4077806C"/>
    <w:rsid w:val="40A2D17E"/>
    <w:rsid w:val="40B21F07"/>
    <w:rsid w:val="40B882A4"/>
    <w:rsid w:val="40BDC9C9"/>
    <w:rsid w:val="40DD5813"/>
    <w:rsid w:val="4109E861"/>
    <w:rsid w:val="41477155"/>
    <w:rsid w:val="4152B130"/>
    <w:rsid w:val="415ED529"/>
    <w:rsid w:val="415EDEA1"/>
    <w:rsid w:val="41685B7E"/>
    <w:rsid w:val="41906E28"/>
    <w:rsid w:val="419FE05E"/>
    <w:rsid w:val="41B12D59"/>
    <w:rsid w:val="41BDB383"/>
    <w:rsid w:val="41C3CBBE"/>
    <w:rsid w:val="41D7B8D7"/>
    <w:rsid w:val="41DD5710"/>
    <w:rsid w:val="41DDDBC3"/>
    <w:rsid w:val="41DE8DBF"/>
    <w:rsid w:val="41E12EEF"/>
    <w:rsid w:val="41E3CC53"/>
    <w:rsid w:val="41F54DA5"/>
    <w:rsid w:val="42092078"/>
    <w:rsid w:val="422AE583"/>
    <w:rsid w:val="422C4378"/>
    <w:rsid w:val="423826C2"/>
    <w:rsid w:val="42473961"/>
    <w:rsid w:val="42501DDC"/>
    <w:rsid w:val="42546459"/>
    <w:rsid w:val="426C956E"/>
    <w:rsid w:val="42885AB1"/>
    <w:rsid w:val="42930522"/>
    <w:rsid w:val="4296FC0B"/>
    <w:rsid w:val="42B242FD"/>
    <w:rsid w:val="42B2E903"/>
    <w:rsid w:val="42B63226"/>
    <w:rsid w:val="42CC05E3"/>
    <w:rsid w:val="42CE1C0E"/>
    <w:rsid w:val="42D25685"/>
    <w:rsid w:val="42F24958"/>
    <w:rsid w:val="42FC6B4C"/>
    <w:rsid w:val="432209C9"/>
    <w:rsid w:val="432258E6"/>
    <w:rsid w:val="4326420F"/>
    <w:rsid w:val="432BDE6A"/>
    <w:rsid w:val="433DC521"/>
    <w:rsid w:val="4340D62D"/>
    <w:rsid w:val="4341D7D7"/>
    <w:rsid w:val="434636B2"/>
    <w:rsid w:val="43A43B77"/>
    <w:rsid w:val="43C47742"/>
    <w:rsid w:val="43C4E746"/>
    <w:rsid w:val="43CF83D0"/>
    <w:rsid w:val="43D8AA39"/>
    <w:rsid w:val="43E6FDBD"/>
    <w:rsid w:val="43F9B5A0"/>
    <w:rsid w:val="440506E3"/>
    <w:rsid w:val="440C2A15"/>
    <w:rsid w:val="441F913E"/>
    <w:rsid w:val="443B4936"/>
    <w:rsid w:val="445D5CFA"/>
    <w:rsid w:val="446A4B2A"/>
    <w:rsid w:val="446E06F3"/>
    <w:rsid w:val="44789961"/>
    <w:rsid w:val="448063D9"/>
    <w:rsid w:val="448657FE"/>
    <w:rsid w:val="44917137"/>
    <w:rsid w:val="449B6158"/>
    <w:rsid w:val="44A13A33"/>
    <w:rsid w:val="44B4D958"/>
    <w:rsid w:val="44B5A64C"/>
    <w:rsid w:val="44D3D61E"/>
    <w:rsid w:val="44DDFF4B"/>
    <w:rsid w:val="44F97FCE"/>
    <w:rsid w:val="4511DCF7"/>
    <w:rsid w:val="45132B3F"/>
    <w:rsid w:val="45613C0F"/>
    <w:rsid w:val="4579C67D"/>
    <w:rsid w:val="457C06C2"/>
    <w:rsid w:val="458267BF"/>
    <w:rsid w:val="45A30BEE"/>
    <w:rsid w:val="45AB93BB"/>
    <w:rsid w:val="45C2AD09"/>
    <w:rsid w:val="45CBAE51"/>
    <w:rsid w:val="45D13728"/>
    <w:rsid w:val="45EE1A18"/>
    <w:rsid w:val="45EF4858"/>
    <w:rsid w:val="45FCFD4E"/>
    <w:rsid w:val="460107E6"/>
    <w:rsid w:val="46225071"/>
    <w:rsid w:val="462EEC15"/>
    <w:rsid w:val="46480C18"/>
    <w:rsid w:val="46508FE1"/>
    <w:rsid w:val="467E3EB7"/>
    <w:rsid w:val="4681519D"/>
    <w:rsid w:val="4697BC36"/>
    <w:rsid w:val="46B6016D"/>
    <w:rsid w:val="46B8B36A"/>
    <w:rsid w:val="46CF5793"/>
    <w:rsid w:val="46E3519D"/>
    <w:rsid w:val="46E57FEB"/>
    <w:rsid w:val="46F738E8"/>
    <w:rsid w:val="470AC80E"/>
    <w:rsid w:val="470C9242"/>
    <w:rsid w:val="47100101"/>
    <w:rsid w:val="47176A46"/>
    <w:rsid w:val="471C7A56"/>
    <w:rsid w:val="472120CF"/>
    <w:rsid w:val="47353525"/>
    <w:rsid w:val="4743C4A6"/>
    <w:rsid w:val="474A01A8"/>
    <w:rsid w:val="47513BF1"/>
    <w:rsid w:val="47651BA6"/>
    <w:rsid w:val="4765560F"/>
    <w:rsid w:val="476A54F5"/>
    <w:rsid w:val="4778A25A"/>
    <w:rsid w:val="47AA819A"/>
    <w:rsid w:val="47AB8AE5"/>
    <w:rsid w:val="47ADB1D1"/>
    <w:rsid w:val="47B4770F"/>
    <w:rsid w:val="47B7D659"/>
    <w:rsid w:val="47B8D227"/>
    <w:rsid w:val="47C15342"/>
    <w:rsid w:val="47C74CE2"/>
    <w:rsid w:val="47C9AA9C"/>
    <w:rsid w:val="47DA3B44"/>
    <w:rsid w:val="47E1609A"/>
    <w:rsid w:val="47E57DF1"/>
    <w:rsid w:val="48023CD4"/>
    <w:rsid w:val="480A08FE"/>
    <w:rsid w:val="48191F7E"/>
    <w:rsid w:val="483BE45B"/>
    <w:rsid w:val="486B2F1F"/>
    <w:rsid w:val="4876A5F0"/>
    <w:rsid w:val="487AD224"/>
    <w:rsid w:val="487C66EA"/>
    <w:rsid w:val="487E2F27"/>
    <w:rsid w:val="489E7E49"/>
    <w:rsid w:val="48A7F4D7"/>
    <w:rsid w:val="48A87068"/>
    <w:rsid w:val="48A880C8"/>
    <w:rsid w:val="48B23D9B"/>
    <w:rsid w:val="48C32325"/>
    <w:rsid w:val="48C7F569"/>
    <w:rsid w:val="48C96BB6"/>
    <w:rsid w:val="48CD16A8"/>
    <w:rsid w:val="48D26B39"/>
    <w:rsid w:val="48E79E63"/>
    <w:rsid w:val="48E7E11A"/>
    <w:rsid w:val="48F1ED81"/>
    <w:rsid w:val="48F244E0"/>
    <w:rsid w:val="4903BF04"/>
    <w:rsid w:val="492A6CAC"/>
    <w:rsid w:val="492DB65F"/>
    <w:rsid w:val="493CB57D"/>
    <w:rsid w:val="494DB88B"/>
    <w:rsid w:val="495049D2"/>
    <w:rsid w:val="4953FCF2"/>
    <w:rsid w:val="49618E2D"/>
    <w:rsid w:val="4991E347"/>
    <w:rsid w:val="499A5271"/>
    <w:rsid w:val="499E3204"/>
    <w:rsid w:val="49AB74A6"/>
    <w:rsid w:val="49BF94A3"/>
    <w:rsid w:val="49CD7133"/>
    <w:rsid w:val="49D08E06"/>
    <w:rsid w:val="49D89C94"/>
    <w:rsid w:val="49FA0C92"/>
    <w:rsid w:val="49FAF511"/>
    <w:rsid w:val="4A043D74"/>
    <w:rsid w:val="4A108D83"/>
    <w:rsid w:val="4A237099"/>
    <w:rsid w:val="4A275F67"/>
    <w:rsid w:val="4A67D059"/>
    <w:rsid w:val="4A69EB17"/>
    <w:rsid w:val="4A7643E6"/>
    <w:rsid w:val="4A8EC618"/>
    <w:rsid w:val="4A97BB1C"/>
    <w:rsid w:val="4AADBB64"/>
    <w:rsid w:val="4AADED17"/>
    <w:rsid w:val="4AAF10D9"/>
    <w:rsid w:val="4AC42630"/>
    <w:rsid w:val="4AC8E823"/>
    <w:rsid w:val="4AD3B109"/>
    <w:rsid w:val="4AE2E7F9"/>
    <w:rsid w:val="4AF32C95"/>
    <w:rsid w:val="4AFFDAA1"/>
    <w:rsid w:val="4B05FD2E"/>
    <w:rsid w:val="4B24C1EA"/>
    <w:rsid w:val="4B2D0F06"/>
    <w:rsid w:val="4B35D089"/>
    <w:rsid w:val="4B5778BC"/>
    <w:rsid w:val="4B5A2BBF"/>
    <w:rsid w:val="4B6E4BED"/>
    <w:rsid w:val="4B7D56BA"/>
    <w:rsid w:val="4B87D04B"/>
    <w:rsid w:val="4BA18B92"/>
    <w:rsid w:val="4BA2AD83"/>
    <w:rsid w:val="4BA3CA23"/>
    <w:rsid w:val="4BAD7B5B"/>
    <w:rsid w:val="4BB15BFA"/>
    <w:rsid w:val="4BB3A4E4"/>
    <w:rsid w:val="4BCC2E75"/>
    <w:rsid w:val="4BE32202"/>
    <w:rsid w:val="4BEB56CF"/>
    <w:rsid w:val="4BF20B71"/>
    <w:rsid w:val="4C109F9C"/>
    <w:rsid w:val="4C13B323"/>
    <w:rsid w:val="4C161557"/>
    <w:rsid w:val="4C1AE785"/>
    <w:rsid w:val="4C243101"/>
    <w:rsid w:val="4C2EBAA3"/>
    <w:rsid w:val="4C34F940"/>
    <w:rsid w:val="4C37455B"/>
    <w:rsid w:val="4C37C402"/>
    <w:rsid w:val="4C45BAED"/>
    <w:rsid w:val="4C66A25E"/>
    <w:rsid w:val="4C69C439"/>
    <w:rsid w:val="4C81AE73"/>
    <w:rsid w:val="4C8467C7"/>
    <w:rsid w:val="4C8A9DF4"/>
    <w:rsid w:val="4C94EB26"/>
    <w:rsid w:val="4CAAFBC6"/>
    <w:rsid w:val="4CBBD5B7"/>
    <w:rsid w:val="4CC0CAEE"/>
    <w:rsid w:val="4CE4ECB6"/>
    <w:rsid w:val="4CE9E6F6"/>
    <w:rsid w:val="4D1D6EC7"/>
    <w:rsid w:val="4D25E665"/>
    <w:rsid w:val="4D39AD72"/>
    <w:rsid w:val="4D3B4D56"/>
    <w:rsid w:val="4D553BAB"/>
    <w:rsid w:val="4D8226A0"/>
    <w:rsid w:val="4D9A5A81"/>
    <w:rsid w:val="4D9C7302"/>
    <w:rsid w:val="4D9F5D8A"/>
    <w:rsid w:val="4DD0BEEE"/>
    <w:rsid w:val="4DEB460D"/>
    <w:rsid w:val="4DF45AD6"/>
    <w:rsid w:val="4E03D4DE"/>
    <w:rsid w:val="4E0B5FAB"/>
    <w:rsid w:val="4E230932"/>
    <w:rsid w:val="4E322299"/>
    <w:rsid w:val="4E4283BC"/>
    <w:rsid w:val="4E5C19D1"/>
    <w:rsid w:val="4E60B556"/>
    <w:rsid w:val="4E659DB4"/>
    <w:rsid w:val="4E75F4C4"/>
    <w:rsid w:val="4E83AA92"/>
    <w:rsid w:val="4E9133B6"/>
    <w:rsid w:val="4E913C71"/>
    <w:rsid w:val="4EB09094"/>
    <w:rsid w:val="4EB40C8D"/>
    <w:rsid w:val="4EBCDF1D"/>
    <w:rsid w:val="4EBD4280"/>
    <w:rsid w:val="4ED00858"/>
    <w:rsid w:val="4ED12C7A"/>
    <w:rsid w:val="4ED7DF6D"/>
    <w:rsid w:val="4EE0613E"/>
    <w:rsid w:val="4EEA0785"/>
    <w:rsid w:val="4EF77E45"/>
    <w:rsid w:val="4F0FC59A"/>
    <w:rsid w:val="4F19DA5C"/>
    <w:rsid w:val="4F1B0322"/>
    <w:rsid w:val="4F1F6301"/>
    <w:rsid w:val="4F215715"/>
    <w:rsid w:val="4F2944E8"/>
    <w:rsid w:val="4F3876FF"/>
    <w:rsid w:val="4F425586"/>
    <w:rsid w:val="4F55DB34"/>
    <w:rsid w:val="4F5A04FE"/>
    <w:rsid w:val="4F778757"/>
    <w:rsid w:val="4F959745"/>
    <w:rsid w:val="4F967999"/>
    <w:rsid w:val="4F9782DC"/>
    <w:rsid w:val="4F9CEB3E"/>
    <w:rsid w:val="4FA10AFC"/>
    <w:rsid w:val="4FA3DB89"/>
    <w:rsid w:val="4FC181F0"/>
    <w:rsid w:val="4FD61D42"/>
    <w:rsid w:val="4FDA1523"/>
    <w:rsid w:val="4FE07869"/>
    <w:rsid w:val="4FEA2FBF"/>
    <w:rsid w:val="4FF01EBB"/>
    <w:rsid w:val="5002EC22"/>
    <w:rsid w:val="50177984"/>
    <w:rsid w:val="50215315"/>
    <w:rsid w:val="50241B37"/>
    <w:rsid w:val="50272749"/>
    <w:rsid w:val="502C2703"/>
    <w:rsid w:val="503053A6"/>
    <w:rsid w:val="503E58A1"/>
    <w:rsid w:val="50439C69"/>
    <w:rsid w:val="5046A080"/>
    <w:rsid w:val="5052FF68"/>
    <w:rsid w:val="50583E40"/>
    <w:rsid w:val="505979C0"/>
    <w:rsid w:val="507ED96B"/>
    <w:rsid w:val="5091D118"/>
    <w:rsid w:val="50A45460"/>
    <w:rsid w:val="50B35A88"/>
    <w:rsid w:val="50B38E11"/>
    <w:rsid w:val="50B9304A"/>
    <w:rsid w:val="50E1F354"/>
    <w:rsid w:val="510655E5"/>
    <w:rsid w:val="510696A3"/>
    <w:rsid w:val="5107F1DB"/>
    <w:rsid w:val="510B8318"/>
    <w:rsid w:val="51114192"/>
    <w:rsid w:val="512DE7F9"/>
    <w:rsid w:val="5143147E"/>
    <w:rsid w:val="514C2605"/>
    <w:rsid w:val="5153DA6E"/>
    <w:rsid w:val="51585239"/>
    <w:rsid w:val="515F0AA3"/>
    <w:rsid w:val="51672040"/>
    <w:rsid w:val="518E2869"/>
    <w:rsid w:val="5190BCA8"/>
    <w:rsid w:val="51C5F7F1"/>
    <w:rsid w:val="51CEEF9E"/>
    <w:rsid w:val="51CFBAC9"/>
    <w:rsid w:val="51D42319"/>
    <w:rsid w:val="51E76098"/>
    <w:rsid w:val="51F49FA7"/>
    <w:rsid w:val="520090FF"/>
    <w:rsid w:val="5227926F"/>
    <w:rsid w:val="523ECC61"/>
    <w:rsid w:val="527BF769"/>
    <w:rsid w:val="528E58E3"/>
    <w:rsid w:val="528EF80C"/>
    <w:rsid w:val="52C10F5F"/>
    <w:rsid w:val="52C41161"/>
    <w:rsid w:val="52C66570"/>
    <w:rsid w:val="52CA5A8C"/>
    <w:rsid w:val="52DE4EAE"/>
    <w:rsid w:val="5302D149"/>
    <w:rsid w:val="53067709"/>
    <w:rsid w:val="531732FE"/>
    <w:rsid w:val="531C87E2"/>
    <w:rsid w:val="5325634F"/>
    <w:rsid w:val="532BA08E"/>
    <w:rsid w:val="532F1DE9"/>
    <w:rsid w:val="533A2CCE"/>
    <w:rsid w:val="5348B25A"/>
    <w:rsid w:val="535DD58B"/>
    <w:rsid w:val="536F8306"/>
    <w:rsid w:val="537AFA2A"/>
    <w:rsid w:val="538E6F4F"/>
    <w:rsid w:val="53B016F2"/>
    <w:rsid w:val="53B6469C"/>
    <w:rsid w:val="53DA3542"/>
    <w:rsid w:val="5401D3CF"/>
    <w:rsid w:val="54203B76"/>
    <w:rsid w:val="542A13EB"/>
    <w:rsid w:val="544A1399"/>
    <w:rsid w:val="5463CDA8"/>
    <w:rsid w:val="5467E715"/>
    <w:rsid w:val="5470DB52"/>
    <w:rsid w:val="548B336A"/>
    <w:rsid w:val="548E4F82"/>
    <w:rsid w:val="549C5C12"/>
    <w:rsid w:val="54ACA1AC"/>
    <w:rsid w:val="54BB8195"/>
    <w:rsid w:val="55064B0F"/>
    <w:rsid w:val="551E4E2B"/>
    <w:rsid w:val="552BDEAD"/>
    <w:rsid w:val="555F9D6B"/>
    <w:rsid w:val="559E1F0C"/>
    <w:rsid w:val="55A12DDC"/>
    <w:rsid w:val="55ABF48B"/>
    <w:rsid w:val="55AC92C0"/>
    <w:rsid w:val="55CBB721"/>
    <w:rsid w:val="55D339C2"/>
    <w:rsid w:val="55E0B82A"/>
    <w:rsid w:val="560273E0"/>
    <w:rsid w:val="56090591"/>
    <w:rsid w:val="560D11EE"/>
    <w:rsid w:val="561B1C9C"/>
    <w:rsid w:val="561D94B3"/>
    <w:rsid w:val="5625C367"/>
    <w:rsid w:val="56287AD9"/>
    <w:rsid w:val="5631ACBA"/>
    <w:rsid w:val="563B4C21"/>
    <w:rsid w:val="564A684B"/>
    <w:rsid w:val="565A2574"/>
    <w:rsid w:val="566047CD"/>
    <w:rsid w:val="569A9A14"/>
    <w:rsid w:val="56AA0150"/>
    <w:rsid w:val="56B2AE96"/>
    <w:rsid w:val="56BC0DE7"/>
    <w:rsid w:val="56BE256F"/>
    <w:rsid w:val="56C1E468"/>
    <w:rsid w:val="56CA1A68"/>
    <w:rsid w:val="56CB2880"/>
    <w:rsid w:val="570FE50E"/>
    <w:rsid w:val="571152F8"/>
    <w:rsid w:val="571B6BEB"/>
    <w:rsid w:val="5732B1AA"/>
    <w:rsid w:val="574F48A5"/>
    <w:rsid w:val="57565033"/>
    <w:rsid w:val="57664F5E"/>
    <w:rsid w:val="576C505A"/>
    <w:rsid w:val="577D2F85"/>
    <w:rsid w:val="577DB037"/>
    <w:rsid w:val="578349CE"/>
    <w:rsid w:val="578D3B87"/>
    <w:rsid w:val="57B009CB"/>
    <w:rsid w:val="57C24D6B"/>
    <w:rsid w:val="57E0B56B"/>
    <w:rsid w:val="57E5763C"/>
    <w:rsid w:val="57EA3FB7"/>
    <w:rsid w:val="57F29605"/>
    <w:rsid w:val="582C50AD"/>
    <w:rsid w:val="58652886"/>
    <w:rsid w:val="5882E3EB"/>
    <w:rsid w:val="588687AF"/>
    <w:rsid w:val="58889792"/>
    <w:rsid w:val="5897E1E1"/>
    <w:rsid w:val="589D4700"/>
    <w:rsid w:val="58A4D3AC"/>
    <w:rsid w:val="58B158C3"/>
    <w:rsid w:val="58DC50B7"/>
    <w:rsid w:val="58E2B656"/>
    <w:rsid w:val="58E739CF"/>
    <w:rsid w:val="58F44AE8"/>
    <w:rsid w:val="59007695"/>
    <w:rsid w:val="590F0DAF"/>
    <w:rsid w:val="590F1E4B"/>
    <w:rsid w:val="5917EC3A"/>
    <w:rsid w:val="593EFDDE"/>
    <w:rsid w:val="593F9600"/>
    <w:rsid w:val="595C29C2"/>
    <w:rsid w:val="595DCA89"/>
    <w:rsid w:val="5968D652"/>
    <w:rsid w:val="596CD5A1"/>
    <w:rsid w:val="596D3E99"/>
    <w:rsid w:val="5970A914"/>
    <w:rsid w:val="59879506"/>
    <w:rsid w:val="599ADCB6"/>
    <w:rsid w:val="59AD072C"/>
    <w:rsid w:val="59DCF465"/>
    <w:rsid w:val="59DF503B"/>
    <w:rsid w:val="5A2ABE38"/>
    <w:rsid w:val="5A73EBA5"/>
    <w:rsid w:val="5A8EFB0E"/>
    <w:rsid w:val="5ABABBF4"/>
    <w:rsid w:val="5ABFA54D"/>
    <w:rsid w:val="5AC1D527"/>
    <w:rsid w:val="5AE77419"/>
    <w:rsid w:val="5AEF3B37"/>
    <w:rsid w:val="5AF8F160"/>
    <w:rsid w:val="5AF957F4"/>
    <w:rsid w:val="5AFE3F16"/>
    <w:rsid w:val="5B0B6757"/>
    <w:rsid w:val="5B306134"/>
    <w:rsid w:val="5B34D173"/>
    <w:rsid w:val="5B35806E"/>
    <w:rsid w:val="5B3F1864"/>
    <w:rsid w:val="5B45EEEA"/>
    <w:rsid w:val="5B5A175C"/>
    <w:rsid w:val="5B5BF12E"/>
    <w:rsid w:val="5B5CC8DB"/>
    <w:rsid w:val="5BA9ED87"/>
    <w:rsid w:val="5BE0DD41"/>
    <w:rsid w:val="5BF289F1"/>
    <w:rsid w:val="5BF7AE14"/>
    <w:rsid w:val="5BFD82D5"/>
    <w:rsid w:val="5C00CC6A"/>
    <w:rsid w:val="5C233EE6"/>
    <w:rsid w:val="5C2C2B6F"/>
    <w:rsid w:val="5C2C75B3"/>
    <w:rsid w:val="5C2D1CDB"/>
    <w:rsid w:val="5C48E4BA"/>
    <w:rsid w:val="5C66FD69"/>
    <w:rsid w:val="5C7228E4"/>
    <w:rsid w:val="5CAC0945"/>
    <w:rsid w:val="5CB3737B"/>
    <w:rsid w:val="5CB6E491"/>
    <w:rsid w:val="5CB92AD7"/>
    <w:rsid w:val="5CCB035B"/>
    <w:rsid w:val="5CCDA358"/>
    <w:rsid w:val="5CD0CF3B"/>
    <w:rsid w:val="5CDCC496"/>
    <w:rsid w:val="5CEC0F33"/>
    <w:rsid w:val="5CF8E09C"/>
    <w:rsid w:val="5D10D11A"/>
    <w:rsid w:val="5D2F6FCB"/>
    <w:rsid w:val="5D4D1161"/>
    <w:rsid w:val="5D4E66EE"/>
    <w:rsid w:val="5D5F6CEA"/>
    <w:rsid w:val="5D6297D5"/>
    <w:rsid w:val="5D68843B"/>
    <w:rsid w:val="5D704380"/>
    <w:rsid w:val="5D764C6A"/>
    <w:rsid w:val="5D7FFC3D"/>
    <w:rsid w:val="5D826AB2"/>
    <w:rsid w:val="5D8CB6AB"/>
    <w:rsid w:val="5D9011E1"/>
    <w:rsid w:val="5DA10B31"/>
    <w:rsid w:val="5DB39B94"/>
    <w:rsid w:val="5DB9307D"/>
    <w:rsid w:val="5DBC5A51"/>
    <w:rsid w:val="5DC03D88"/>
    <w:rsid w:val="5DD0C52E"/>
    <w:rsid w:val="5DDF2F96"/>
    <w:rsid w:val="5DE7D9BD"/>
    <w:rsid w:val="5DFA68C5"/>
    <w:rsid w:val="5E11659B"/>
    <w:rsid w:val="5E1B1A53"/>
    <w:rsid w:val="5E1B5BD4"/>
    <w:rsid w:val="5E39F16C"/>
    <w:rsid w:val="5E4522C4"/>
    <w:rsid w:val="5E45B1A7"/>
    <w:rsid w:val="5E5ADA99"/>
    <w:rsid w:val="5E5F1BCD"/>
    <w:rsid w:val="5E8EC386"/>
    <w:rsid w:val="5E8EDAFA"/>
    <w:rsid w:val="5EABD078"/>
    <w:rsid w:val="5EDF3573"/>
    <w:rsid w:val="5EE37800"/>
    <w:rsid w:val="5EEA7BB5"/>
    <w:rsid w:val="5F1A642B"/>
    <w:rsid w:val="5F36A156"/>
    <w:rsid w:val="5F392CF0"/>
    <w:rsid w:val="5F3DF734"/>
    <w:rsid w:val="5F580ECB"/>
    <w:rsid w:val="5F7951D6"/>
    <w:rsid w:val="5F7A773E"/>
    <w:rsid w:val="5F85D317"/>
    <w:rsid w:val="5F87C1DA"/>
    <w:rsid w:val="5F8A5207"/>
    <w:rsid w:val="5F96EF06"/>
    <w:rsid w:val="5FA238CC"/>
    <w:rsid w:val="5FA34BA9"/>
    <w:rsid w:val="5FA7FA66"/>
    <w:rsid w:val="5FB7B341"/>
    <w:rsid w:val="5FBA8AF8"/>
    <w:rsid w:val="5FBDD9C8"/>
    <w:rsid w:val="5FC6413A"/>
    <w:rsid w:val="5FF23739"/>
    <w:rsid w:val="60019F2C"/>
    <w:rsid w:val="600905BE"/>
    <w:rsid w:val="600A8ECF"/>
    <w:rsid w:val="60132671"/>
    <w:rsid w:val="604170CA"/>
    <w:rsid w:val="60477ED9"/>
    <w:rsid w:val="605371E5"/>
    <w:rsid w:val="60548EC8"/>
    <w:rsid w:val="60566C15"/>
    <w:rsid w:val="605746DC"/>
    <w:rsid w:val="6063AEE9"/>
    <w:rsid w:val="606A6647"/>
    <w:rsid w:val="60723608"/>
    <w:rsid w:val="60859A11"/>
    <w:rsid w:val="60A56A38"/>
    <w:rsid w:val="60BD7993"/>
    <w:rsid w:val="60C3A062"/>
    <w:rsid w:val="60F4C424"/>
    <w:rsid w:val="611C813C"/>
    <w:rsid w:val="611E9880"/>
    <w:rsid w:val="612A44E8"/>
    <w:rsid w:val="6145CFE0"/>
    <w:rsid w:val="61486B13"/>
    <w:rsid w:val="6149DF31"/>
    <w:rsid w:val="614E31C8"/>
    <w:rsid w:val="6177D2E1"/>
    <w:rsid w:val="61826378"/>
    <w:rsid w:val="61C32AEC"/>
    <w:rsid w:val="61C91A74"/>
    <w:rsid w:val="61D33FB2"/>
    <w:rsid w:val="61D36AD6"/>
    <w:rsid w:val="61E94D8C"/>
    <w:rsid w:val="61F9F726"/>
    <w:rsid w:val="61FC548E"/>
    <w:rsid w:val="620F6CA8"/>
    <w:rsid w:val="62371EA4"/>
    <w:rsid w:val="624DB54B"/>
    <w:rsid w:val="627DB1D9"/>
    <w:rsid w:val="6281C5D3"/>
    <w:rsid w:val="62883086"/>
    <w:rsid w:val="62A09F2C"/>
    <w:rsid w:val="62A14FDF"/>
    <w:rsid w:val="62B57C75"/>
    <w:rsid w:val="62B989A5"/>
    <w:rsid w:val="62BFE6EB"/>
    <w:rsid w:val="62C8252B"/>
    <w:rsid w:val="62CE0CF8"/>
    <w:rsid w:val="62CFCF68"/>
    <w:rsid w:val="62D4BCE0"/>
    <w:rsid w:val="62E004E1"/>
    <w:rsid w:val="62F325DF"/>
    <w:rsid w:val="631100E9"/>
    <w:rsid w:val="636280C5"/>
    <w:rsid w:val="6364FCC3"/>
    <w:rsid w:val="636E3493"/>
    <w:rsid w:val="637D9982"/>
    <w:rsid w:val="637DA97F"/>
    <w:rsid w:val="638EF3B0"/>
    <w:rsid w:val="63A1B1A3"/>
    <w:rsid w:val="63AE5662"/>
    <w:rsid w:val="63B31852"/>
    <w:rsid w:val="63C0A2AC"/>
    <w:rsid w:val="63C50CDC"/>
    <w:rsid w:val="640183EB"/>
    <w:rsid w:val="64023E83"/>
    <w:rsid w:val="64053E6F"/>
    <w:rsid w:val="640C5734"/>
    <w:rsid w:val="641996E7"/>
    <w:rsid w:val="642461FC"/>
    <w:rsid w:val="6428022E"/>
    <w:rsid w:val="64301664"/>
    <w:rsid w:val="6456C547"/>
    <w:rsid w:val="64726EFD"/>
    <w:rsid w:val="64735EFC"/>
    <w:rsid w:val="64BEDB52"/>
    <w:rsid w:val="64C9A025"/>
    <w:rsid w:val="64CA5F1F"/>
    <w:rsid w:val="64CE64D1"/>
    <w:rsid w:val="64DA7370"/>
    <w:rsid w:val="651E094E"/>
    <w:rsid w:val="6526C5BE"/>
    <w:rsid w:val="65355451"/>
    <w:rsid w:val="653E9C6A"/>
    <w:rsid w:val="654085B4"/>
    <w:rsid w:val="655435A9"/>
    <w:rsid w:val="655C5282"/>
    <w:rsid w:val="6575FD37"/>
    <w:rsid w:val="6581DA2E"/>
    <w:rsid w:val="659ECB5E"/>
    <w:rsid w:val="65AA8A2B"/>
    <w:rsid w:val="65BEDA1F"/>
    <w:rsid w:val="65C955AB"/>
    <w:rsid w:val="65D36E75"/>
    <w:rsid w:val="65E37493"/>
    <w:rsid w:val="65F09101"/>
    <w:rsid w:val="65FAAAF6"/>
    <w:rsid w:val="66008FF2"/>
    <w:rsid w:val="660EC0C9"/>
    <w:rsid w:val="661ECA29"/>
    <w:rsid w:val="66265BF3"/>
    <w:rsid w:val="6632B55C"/>
    <w:rsid w:val="663FE017"/>
    <w:rsid w:val="664DDC46"/>
    <w:rsid w:val="665088EA"/>
    <w:rsid w:val="667F3E42"/>
    <w:rsid w:val="669501E2"/>
    <w:rsid w:val="66A9451C"/>
    <w:rsid w:val="66A9DAFA"/>
    <w:rsid w:val="66CC507E"/>
    <w:rsid w:val="66D78362"/>
    <w:rsid w:val="66E8EF07"/>
    <w:rsid w:val="66FC52BA"/>
    <w:rsid w:val="6720D3B2"/>
    <w:rsid w:val="6738D7E1"/>
    <w:rsid w:val="6746D30A"/>
    <w:rsid w:val="674DA219"/>
    <w:rsid w:val="676B41C9"/>
    <w:rsid w:val="676F0C8E"/>
    <w:rsid w:val="6775BFD4"/>
    <w:rsid w:val="678142DA"/>
    <w:rsid w:val="6784B44A"/>
    <w:rsid w:val="67D471FD"/>
    <w:rsid w:val="67F3ACA8"/>
    <w:rsid w:val="680043C5"/>
    <w:rsid w:val="680E89E1"/>
    <w:rsid w:val="685E6BFF"/>
    <w:rsid w:val="6878006B"/>
    <w:rsid w:val="68A4EB68"/>
    <w:rsid w:val="68AC1C5C"/>
    <w:rsid w:val="68BDEA73"/>
    <w:rsid w:val="68DE5F8B"/>
    <w:rsid w:val="68DFC773"/>
    <w:rsid w:val="68F3E408"/>
    <w:rsid w:val="69006EF2"/>
    <w:rsid w:val="6901404B"/>
    <w:rsid w:val="693100E6"/>
    <w:rsid w:val="6939E060"/>
    <w:rsid w:val="696E731F"/>
    <w:rsid w:val="697762B9"/>
    <w:rsid w:val="698031A8"/>
    <w:rsid w:val="69940724"/>
    <w:rsid w:val="699A10A9"/>
    <w:rsid w:val="69AF4912"/>
    <w:rsid w:val="69BF9084"/>
    <w:rsid w:val="69DF20BE"/>
    <w:rsid w:val="69E10C54"/>
    <w:rsid w:val="69E8ED21"/>
    <w:rsid w:val="6A122682"/>
    <w:rsid w:val="6A15681F"/>
    <w:rsid w:val="6A2A578C"/>
    <w:rsid w:val="6A48AD24"/>
    <w:rsid w:val="6A492453"/>
    <w:rsid w:val="6A5A39A7"/>
    <w:rsid w:val="6A645B38"/>
    <w:rsid w:val="6A763480"/>
    <w:rsid w:val="6A76682E"/>
    <w:rsid w:val="6A76C8AE"/>
    <w:rsid w:val="6A778AD8"/>
    <w:rsid w:val="6A9AB704"/>
    <w:rsid w:val="6AC535EE"/>
    <w:rsid w:val="6ADCBBE0"/>
    <w:rsid w:val="6AF52F74"/>
    <w:rsid w:val="6B164467"/>
    <w:rsid w:val="6B242F7D"/>
    <w:rsid w:val="6B284E4E"/>
    <w:rsid w:val="6B3334CE"/>
    <w:rsid w:val="6B3A6B03"/>
    <w:rsid w:val="6B478B6A"/>
    <w:rsid w:val="6B4D07B1"/>
    <w:rsid w:val="6B5809D1"/>
    <w:rsid w:val="6B6D1AFF"/>
    <w:rsid w:val="6B762680"/>
    <w:rsid w:val="6B8DA94A"/>
    <w:rsid w:val="6B8DE22B"/>
    <w:rsid w:val="6BA4EDA0"/>
    <w:rsid w:val="6BBFF4AA"/>
    <w:rsid w:val="6BD2AF2B"/>
    <w:rsid w:val="6BD6B380"/>
    <w:rsid w:val="6BD9CCED"/>
    <w:rsid w:val="6BDA9BEF"/>
    <w:rsid w:val="6BE5A4CC"/>
    <w:rsid w:val="6C012835"/>
    <w:rsid w:val="6C109546"/>
    <w:rsid w:val="6C1D3A11"/>
    <w:rsid w:val="6C1FC1AD"/>
    <w:rsid w:val="6C32B6E7"/>
    <w:rsid w:val="6C43B84C"/>
    <w:rsid w:val="6C5DF981"/>
    <w:rsid w:val="6C5EE884"/>
    <w:rsid w:val="6C61AA89"/>
    <w:rsid w:val="6C663E2E"/>
    <w:rsid w:val="6C73C56A"/>
    <w:rsid w:val="6C853FB1"/>
    <w:rsid w:val="6C8742F7"/>
    <w:rsid w:val="6CA96BD1"/>
    <w:rsid w:val="6CAC5746"/>
    <w:rsid w:val="6CDD96FD"/>
    <w:rsid w:val="6CE0F4C1"/>
    <w:rsid w:val="6CFC7F75"/>
    <w:rsid w:val="6D103B0C"/>
    <w:rsid w:val="6D28BA9A"/>
    <w:rsid w:val="6D344C90"/>
    <w:rsid w:val="6D3C1C90"/>
    <w:rsid w:val="6D57D35E"/>
    <w:rsid w:val="6D676ECB"/>
    <w:rsid w:val="6D6DEF70"/>
    <w:rsid w:val="6D8A817A"/>
    <w:rsid w:val="6D8B08EC"/>
    <w:rsid w:val="6D99D5F3"/>
    <w:rsid w:val="6D9CEFE6"/>
    <w:rsid w:val="6D9EB3D1"/>
    <w:rsid w:val="6DA1AE91"/>
    <w:rsid w:val="6DAD43AE"/>
    <w:rsid w:val="6DC09A3D"/>
    <w:rsid w:val="6DC2DE32"/>
    <w:rsid w:val="6DC3814E"/>
    <w:rsid w:val="6DC8EE3D"/>
    <w:rsid w:val="6DCCA8A1"/>
    <w:rsid w:val="6DDC3E11"/>
    <w:rsid w:val="6DF8ABA8"/>
    <w:rsid w:val="6DFDFE30"/>
    <w:rsid w:val="6E060F93"/>
    <w:rsid w:val="6E0CA1C2"/>
    <w:rsid w:val="6E13F106"/>
    <w:rsid w:val="6E196051"/>
    <w:rsid w:val="6E2D03A8"/>
    <w:rsid w:val="6E343DF5"/>
    <w:rsid w:val="6E5609BF"/>
    <w:rsid w:val="6E654F04"/>
    <w:rsid w:val="6E773323"/>
    <w:rsid w:val="6E87D97E"/>
    <w:rsid w:val="6E8BC84D"/>
    <w:rsid w:val="6E8D5017"/>
    <w:rsid w:val="6E963A00"/>
    <w:rsid w:val="6EBE3AD2"/>
    <w:rsid w:val="6EC3BADD"/>
    <w:rsid w:val="6ED298C9"/>
    <w:rsid w:val="6ED5E37F"/>
    <w:rsid w:val="6EE31B7D"/>
    <w:rsid w:val="6EF333EC"/>
    <w:rsid w:val="6F008BBB"/>
    <w:rsid w:val="6F02F4E4"/>
    <w:rsid w:val="6F176F0B"/>
    <w:rsid w:val="6F1ED6B5"/>
    <w:rsid w:val="6F3670A4"/>
    <w:rsid w:val="6F47DB4F"/>
    <w:rsid w:val="6F4CEA13"/>
    <w:rsid w:val="6F569FFA"/>
    <w:rsid w:val="6F5F8B33"/>
    <w:rsid w:val="6F6EC72D"/>
    <w:rsid w:val="6F823676"/>
    <w:rsid w:val="6F874075"/>
    <w:rsid w:val="6F8DFCC0"/>
    <w:rsid w:val="6F9E383A"/>
    <w:rsid w:val="6FA266BF"/>
    <w:rsid w:val="6FB9FEAE"/>
    <w:rsid w:val="6FBF13AB"/>
    <w:rsid w:val="6FCD393A"/>
    <w:rsid w:val="6FD6C6CD"/>
    <w:rsid w:val="6FE7AE11"/>
    <w:rsid w:val="6FF5D56A"/>
    <w:rsid w:val="70108947"/>
    <w:rsid w:val="7014E2F8"/>
    <w:rsid w:val="70297CF8"/>
    <w:rsid w:val="7033E7FA"/>
    <w:rsid w:val="7038E2B5"/>
    <w:rsid w:val="703D2001"/>
    <w:rsid w:val="703EEBC0"/>
    <w:rsid w:val="704473DB"/>
    <w:rsid w:val="7062F4BC"/>
    <w:rsid w:val="706A1D32"/>
    <w:rsid w:val="7074F97C"/>
    <w:rsid w:val="708F54EE"/>
    <w:rsid w:val="70AB1BBE"/>
    <w:rsid w:val="70AB7A50"/>
    <w:rsid w:val="70AED3CE"/>
    <w:rsid w:val="70B81F83"/>
    <w:rsid w:val="70BD05EA"/>
    <w:rsid w:val="70CBFFEA"/>
    <w:rsid w:val="70EFB340"/>
    <w:rsid w:val="70F81077"/>
    <w:rsid w:val="70FAC94F"/>
    <w:rsid w:val="710F8714"/>
    <w:rsid w:val="711816CC"/>
    <w:rsid w:val="711B676C"/>
    <w:rsid w:val="71418DCA"/>
    <w:rsid w:val="7151BE7C"/>
    <w:rsid w:val="715FA474"/>
    <w:rsid w:val="7172A6BE"/>
    <w:rsid w:val="718E15E1"/>
    <w:rsid w:val="7191B8EA"/>
    <w:rsid w:val="719BB1C7"/>
    <w:rsid w:val="71A3E1D8"/>
    <w:rsid w:val="71A940EA"/>
    <w:rsid w:val="71C7AE9F"/>
    <w:rsid w:val="71DDA1FE"/>
    <w:rsid w:val="71E6FC37"/>
    <w:rsid w:val="71F78E02"/>
    <w:rsid w:val="720AF28D"/>
    <w:rsid w:val="720B9582"/>
    <w:rsid w:val="7219EA0A"/>
    <w:rsid w:val="72426F26"/>
    <w:rsid w:val="7243342E"/>
    <w:rsid w:val="724AD564"/>
    <w:rsid w:val="72572125"/>
    <w:rsid w:val="726178FA"/>
    <w:rsid w:val="72639808"/>
    <w:rsid w:val="7264615A"/>
    <w:rsid w:val="727252BC"/>
    <w:rsid w:val="72883DB0"/>
    <w:rsid w:val="728DDCC9"/>
    <w:rsid w:val="7296A808"/>
    <w:rsid w:val="72AFFD2C"/>
    <w:rsid w:val="72E513CC"/>
    <w:rsid w:val="7303B2D8"/>
    <w:rsid w:val="731ED18B"/>
    <w:rsid w:val="73272255"/>
    <w:rsid w:val="732CA08C"/>
    <w:rsid w:val="73320CE0"/>
    <w:rsid w:val="73389553"/>
    <w:rsid w:val="73718147"/>
    <w:rsid w:val="7398459D"/>
    <w:rsid w:val="73A03908"/>
    <w:rsid w:val="73A8F05C"/>
    <w:rsid w:val="73AF34C9"/>
    <w:rsid w:val="73BB4888"/>
    <w:rsid w:val="73FAD3E8"/>
    <w:rsid w:val="7407C442"/>
    <w:rsid w:val="74147DE7"/>
    <w:rsid w:val="74187840"/>
    <w:rsid w:val="7428D940"/>
    <w:rsid w:val="742BF301"/>
    <w:rsid w:val="74318882"/>
    <w:rsid w:val="743861BF"/>
    <w:rsid w:val="743F3F40"/>
    <w:rsid w:val="7449FE00"/>
    <w:rsid w:val="7461D828"/>
    <w:rsid w:val="7467D99D"/>
    <w:rsid w:val="747C8981"/>
    <w:rsid w:val="74854BBC"/>
    <w:rsid w:val="7492DB2E"/>
    <w:rsid w:val="7494C062"/>
    <w:rsid w:val="74B07416"/>
    <w:rsid w:val="74CA499C"/>
    <w:rsid w:val="74CB5EAB"/>
    <w:rsid w:val="74EE594C"/>
    <w:rsid w:val="74FD290E"/>
    <w:rsid w:val="7527029A"/>
    <w:rsid w:val="752DCE73"/>
    <w:rsid w:val="75412018"/>
    <w:rsid w:val="75420FB0"/>
    <w:rsid w:val="757267EF"/>
    <w:rsid w:val="75782454"/>
    <w:rsid w:val="757A8B5A"/>
    <w:rsid w:val="757E158A"/>
    <w:rsid w:val="7582A49A"/>
    <w:rsid w:val="75A4E832"/>
    <w:rsid w:val="75BA571E"/>
    <w:rsid w:val="75BA62EE"/>
    <w:rsid w:val="75BADF4E"/>
    <w:rsid w:val="75BE5470"/>
    <w:rsid w:val="75BF5695"/>
    <w:rsid w:val="75E0F44E"/>
    <w:rsid w:val="75E2A54D"/>
    <w:rsid w:val="75EE6B6A"/>
    <w:rsid w:val="75FA46E7"/>
    <w:rsid w:val="7606B4C4"/>
    <w:rsid w:val="7610C871"/>
    <w:rsid w:val="762777AC"/>
    <w:rsid w:val="76399214"/>
    <w:rsid w:val="7643FB69"/>
    <w:rsid w:val="76450752"/>
    <w:rsid w:val="76503275"/>
    <w:rsid w:val="766038F5"/>
    <w:rsid w:val="766E5192"/>
    <w:rsid w:val="76763393"/>
    <w:rsid w:val="76780124"/>
    <w:rsid w:val="767AF195"/>
    <w:rsid w:val="7688938A"/>
    <w:rsid w:val="768DA657"/>
    <w:rsid w:val="769620B8"/>
    <w:rsid w:val="76ACDB88"/>
    <w:rsid w:val="76BA8A0E"/>
    <w:rsid w:val="76BC7C64"/>
    <w:rsid w:val="76D1AB09"/>
    <w:rsid w:val="76D4D08A"/>
    <w:rsid w:val="76DB1F84"/>
    <w:rsid w:val="76ED0380"/>
    <w:rsid w:val="76ED1940"/>
    <w:rsid w:val="76ED8830"/>
    <w:rsid w:val="770A0EBD"/>
    <w:rsid w:val="7716C751"/>
    <w:rsid w:val="7722D9D0"/>
    <w:rsid w:val="7733415C"/>
    <w:rsid w:val="775A0561"/>
    <w:rsid w:val="77719C0E"/>
    <w:rsid w:val="7779E80A"/>
    <w:rsid w:val="77A4ADE1"/>
    <w:rsid w:val="77A550CC"/>
    <w:rsid w:val="77A6A975"/>
    <w:rsid w:val="77C59F3E"/>
    <w:rsid w:val="77DCD2F3"/>
    <w:rsid w:val="77E89E49"/>
    <w:rsid w:val="77FA525C"/>
    <w:rsid w:val="7808C8F5"/>
    <w:rsid w:val="7808FB03"/>
    <w:rsid w:val="7810B61B"/>
    <w:rsid w:val="78211488"/>
    <w:rsid w:val="7833E3F3"/>
    <w:rsid w:val="7845027D"/>
    <w:rsid w:val="78506706"/>
    <w:rsid w:val="785B07C9"/>
    <w:rsid w:val="786AACF8"/>
    <w:rsid w:val="786BC875"/>
    <w:rsid w:val="786F36EB"/>
    <w:rsid w:val="7872FF72"/>
    <w:rsid w:val="787C60BB"/>
    <w:rsid w:val="78D57DE9"/>
    <w:rsid w:val="78E9F5DF"/>
    <w:rsid w:val="78FE7CAE"/>
    <w:rsid w:val="7908F92A"/>
    <w:rsid w:val="79230B6C"/>
    <w:rsid w:val="79258448"/>
    <w:rsid w:val="79271E4C"/>
    <w:rsid w:val="793A47E7"/>
    <w:rsid w:val="795DE726"/>
    <w:rsid w:val="7963C2B7"/>
    <w:rsid w:val="79697806"/>
    <w:rsid w:val="79782C4B"/>
    <w:rsid w:val="79838D6F"/>
    <w:rsid w:val="79937B16"/>
    <w:rsid w:val="79AD1C0E"/>
    <w:rsid w:val="79D00AE4"/>
    <w:rsid w:val="79D4B32E"/>
    <w:rsid w:val="79EAAFCB"/>
    <w:rsid w:val="79FAAF24"/>
    <w:rsid w:val="79FB31F1"/>
    <w:rsid w:val="7A05F5CA"/>
    <w:rsid w:val="7A0E0AD0"/>
    <w:rsid w:val="7A0F4B66"/>
    <w:rsid w:val="7A132C42"/>
    <w:rsid w:val="7A3B0664"/>
    <w:rsid w:val="7A5C71A2"/>
    <w:rsid w:val="7A5ED269"/>
    <w:rsid w:val="7A8A7A25"/>
    <w:rsid w:val="7A9980F8"/>
    <w:rsid w:val="7A9DD45A"/>
    <w:rsid w:val="7A9E0433"/>
    <w:rsid w:val="7AB147B6"/>
    <w:rsid w:val="7AC64AAC"/>
    <w:rsid w:val="7AC6526C"/>
    <w:rsid w:val="7AC6D41A"/>
    <w:rsid w:val="7ACDB06B"/>
    <w:rsid w:val="7AFE152B"/>
    <w:rsid w:val="7B009B1A"/>
    <w:rsid w:val="7B0CC534"/>
    <w:rsid w:val="7B0D8632"/>
    <w:rsid w:val="7B11FFE3"/>
    <w:rsid w:val="7B2D3F41"/>
    <w:rsid w:val="7B308D14"/>
    <w:rsid w:val="7B30FF82"/>
    <w:rsid w:val="7B31F68F"/>
    <w:rsid w:val="7B3600BF"/>
    <w:rsid w:val="7B367857"/>
    <w:rsid w:val="7B454B4A"/>
    <w:rsid w:val="7B6737ED"/>
    <w:rsid w:val="7B6D446B"/>
    <w:rsid w:val="7B7A9ED1"/>
    <w:rsid w:val="7B8A793C"/>
    <w:rsid w:val="7B935E9E"/>
    <w:rsid w:val="7BB19C6B"/>
    <w:rsid w:val="7BC0EB60"/>
    <w:rsid w:val="7BC3451E"/>
    <w:rsid w:val="7BC678FA"/>
    <w:rsid w:val="7BCD2637"/>
    <w:rsid w:val="7BDE12A2"/>
    <w:rsid w:val="7BED2237"/>
    <w:rsid w:val="7C0D2E59"/>
    <w:rsid w:val="7C10D635"/>
    <w:rsid w:val="7C212A69"/>
    <w:rsid w:val="7C23A3BD"/>
    <w:rsid w:val="7C4B17D7"/>
    <w:rsid w:val="7C4BDAC1"/>
    <w:rsid w:val="7C594AB1"/>
    <w:rsid w:val="7C88B28E"/>
    <w:rsid w:val="7C9DD9DF"/>
    <w:rsid w:val="7CA718A1"/>
    <w:rsid w:val="7CD07CE3"/>
    <w:rsid w:val="7CD28B56"/>
    <w:rsid w:val="7CD3A5B1"/>
    <w:rsid w:val="7D04B2A4"/>
    <w:rsid w:val="7D24EB33"/>
    <w:rsid w:val="7D45F841"/>
    <w:rsid w:val="7D55B099"/>
    <w:rsid w:val="7D60A0FB"/>
    <w:rsid w:val="7D61D875"/>
    <w:rsid w:val="7D63767B"/>
    <w:rsid w:val="7D70EC20"/>
    <w:rsid w:val="7D8B2934"/>
    <w:rsid w:val="7D8FA6AA"/>
    <w:rsid w:val="7D93EFA8"/>
    <w:rsid w:val="7DAA1D6A"/>
    <w:rsid w:val="7DC25D80"/>
    <w:rsid w:val="7DD32D2C"/>
    <w:rsid w:val="7DD5BEAA"/>
    <w:rsid w:val="7DE0F04F"/>
    <w:rsid w:val="7E110FFA"/>
    <w:rsid w:val="7E459069"/>
    <w:rsid w:val="7E7A8C40"/>
    <w:rsid w:val="7E912C2D"/>
    <w:rsid w:val="7EA68014"/>
    <w:rsid w:val="7EA8B288"/>
    <w:rsid w:val="7EC8300E"/>
    <w:rsid w:val="7ECD19A2"/>
    <w:rsid w:val="7EDD34BD"/>
    <w:rsid w:val="7EDE3386"/>
    <w:rsid w:val="7F0C8C3C"/>
    <w:rsid w:val="7F3BF8A5"/>
    <w:rsid w:val="7F685FF2"/>
    <w:rsid w:val="7F7CA74C"/>
    <w:rsid w:val="7F7FBDD0"/>
    <w:rsid w:val="7F9E711C"/>
    <w:rsid w:val="7FAC1E11"/>
    <w:rsid w:val="7FE982DF"/>
    <w:rsid w:val="7FEF6B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8B254F"/>
  <w15:docId w15:val="{188F988C-BFBE-4D50-89B6-82C4760F0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3">
    <w:name w:val="heading 3"/>
    <w:basedOn w:val="Normalny"/>
    <w:link w:val="Nagwek3Znak"/>
    <w:uiPriority w:val="9"/>
    <w:qFormat/>
    <w:rsid w:val="002E70D9"/>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282B7290"/>
    <w:rPr>
      <w:color w:val="467886"/>
      <w:u w:val="single"/>
    </w:rPr>
  </w:style>
  <w:style w:type="table" w:styleId="Tabela-Siatka">
    <w:name w:val="Table Grid"/>
    <w:basedOn w:val="Standardowy"/>
    <w:uiPriority w:val="59"/>
    <w:rsid w:val="00FC6E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nyWeb">
    <w:name w:val="Normal (Web)"/>
    <w:uiPriority w:val="99"/>
    <w:unhideWhenUsed/>
    <w:rsid w:val="2E15A1C9"/>
    <w:pPr>
      <w:spacing w:beforeAutospacing="1" w:afterAutospacing="1" w:line="240" w:lineRule="auto"/>
    </w:pPr>
    <w:rPr>
      <w:rFonts w:ascii="Times New Roman" w:eastAsia="Times New Roman" w:hAnsi="Times New Roman" w:cs="Times New Roman"/>
      <w:lang w:eastAsia="pl-PL"/>
    </w:rPr>
  </w:style>
  <w:style w:type="character" w:customStyle="1" w:styleId="c-bibliographic-informationvalue">
    <w:name w:val="c-bibliographic-information__value"/>
    <w:basedOn w:val="Domylnaczcionkaakapitu"/>
    <w:rsid w:val="00B70E83"/>
  </w:style>
  <w:style w:type="paragraph" w:styleId="Nagwek">
    <w:name w:val="header"/>
    <w:link w:val="NagwekZnak"/>
    <w:uiPriority w:val="99"/>
    <w:unhideWhenUsed/>
    <w:rsid w:val="2E15A1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1C63"/>
  </w:style>
  <w:style w:type="paragraph" w:styleId="Stopka">
    <w:name w:val="footer"/>
    <w:link w:val="StopkaZnak"/>
    <w:uiPriority w:val="99"/>
    <w:unhideWhenUsed/>
    <w:rsid w:val="2E15A1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1C63"/>
  </w:style>
  <w:style w:type="character" w:styleId="Numerwiersza">
    <w:name w:val="line number"/>
    <w:basedOn w:val="Domylnaczcionkaakapitu"/>
    <w:uiPriority w:val="99"/>
    <w:semiHidden/>
    <w:unhideWhenUsed/>
    <w:rsid w:val="00B4798C"/>
  </w:style>
  <w:style w:type="character" w:customStyle="1" w:styleId="Nierozpoznanawzmianka1">
    <w:name w:val="Nierozpoznana wzmianka1"/>
    <w:basedOn w:val="Domylnaczcionkaakapitu"/>
    <w:uiPriority w:val="99"/>
    <w:semiHidden/>
    <w:unhideWhenUsed/>
    <w:rsid w:val="00D6601E"/>
    <w:rPr>
      <w:color w:val="605E5C"/>
      <w:shd w:val="clear" w:color="auto" w:fill="E1DFDD"/>
    </w:rPr>
  </w:style>
  <w:style w:type="character" w:styleId="Uwydatnienie">
    <w:name w:val="Emphasis"/>
    <w:basedOn w:val="Domylnaczcionkaakapitu"/>
    <w:uiPriority w:val="20"/>
    <w:qFormat/>
    <w:rsid w:val="006F530F"/>
    <w:rPr>
      <w:i/>
      <w:iCs/>
    </w:rPr>
  </w:style>
  <w:style w:type="character" w:styleId="Pogrubienie">
    <w:name w:val="Strong"/>
    <w:basedOn w:val="Domylnaczcionkaakapitu"/>
    <w:uiPriority w:val="22"/>
    <w:qFormat/>
    <w:rsid w:val="00E2629E"/>
    <w:rPr>
      <w:b/>
      <w:bCs/>
    </w:rPr>
  </w:style>
  <w:style w:type="paragraph" w:styleId="Akapitzlist">
    <w:name w:val="List Paragraph"/>
    <w:uiPriority w:val="34"/>
    <w:qFormat/>
    <w:rsid w:val="2E15A1C9"/>
    <w:pPr>
      <w:ind w:left="720"/>
      <w:contextualSpacing/>
    </w:p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2E70D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E70D9"/>
    <w:rPr>
      <w:rFonts w:ascii="Segoe UI" w:hAnsi="Segoe UI" w:cs="Segoe UI"/>
      <w:sz w:val="18"/>
      <w:szCs w:val="18"/>
    </w:rPr>
  </w:style>
  <w:style w:type="character" w:customStyle="1" w:styleId="Nagwek3Znak">
    <w:name w:val="Nagłówek 3 Znak"/>
    <w:basedOn w:val="Domylnaczcionkaakapitu"/>
    <w:link w:val="Nagwek3"/>
    <w:uiPriority w:val="9"/>
    <w:rsid w:val="002E70D9"/>
    <w:rPr>
      <w:rFonts w:ascii="Times New Roman" w:eastAsia="Times New Roman" w:hAnsi="Times New Roman" w:cs="Times New Roman"/>
      <w:b/>
      <w:bCs/>
      <w:sz w:val="27"/>
      <w:szCs w:val="27"/>
      <w:lang w:eastAsia="pl-PL"/>
    </w:rPr>
  </w:style>
  <w:style w:type="character" w:customStyle="1" w:styleId="mtext">
    <w:name w:val="mtext"/>
    <w:basedOn w:val="Domylnaczcionkaakapitu"/>
    <w:rsid w:val="00BB5AED"/>
  </w:style>
  <w:style w:type="character" w:customStyle="1" w:styleId="mo">
    <w:name w:val="mo"/>
    <w:basedOn w:val="Domylnaczcionkaakapitu"/>
    <w:rsid w:val="00BB5AED"/>
  </w:style>
  <w:style w:type="character" w:customStyle="1" w:styleId="mi">
    <w:name w:val="mi"/>
    <w:basedOn w:val="Domylnaczcionkaakapitu"/>
    <w:rsid w:val="00BB5AED"/>
  </w:style>
  <w:style w:type="character" w:customStyle="1" w:styleId="mord">
    <w:name w:val="mord"/>
    <w:basedOn w:val="Domylnaczcionkaakapitu"/>
    <w:rsid w:val="00902A3F"/>
  </w:style>
  <w:style w:type="character" w:customStyle="1" w:styleId="mrel">
    <w:name w:val="mrel"/>
    <w:basedOn w:val="Domylnaczcionkaakapitu"/>
    <w:rsid w:val="00140991"/>
  </w:style>
  <w:style w:type="character" w:customStyle="1" w:styleId="vlist-s">
    <w:name w:val="vlist-s"/>
    <w:basedOn w:val="Domylnaczcionkaakapitu"/>
    <w:rsid w:val="00140991"/>
  </w:style>
  <w:style w:type="character" w:customStyle="1" w:styleId="mopen">
    <w:name w:val="mopen"/>
    <w:basedOn w:val="Domylnaczcionkaakapitu"/>
    <w:rsid w:val="00140991"/>
  </w:style>
  <w:style w:type="character" w:customStyle="1" w:styleId="mclose">
    <w:name w:val="mclose"/>
    <w:basedOn w:val="Domylnaczcionkaakapitu"/>
    <w:rsid w:val="00140991"/>
  </w:style>
  <w:style w:type="character" w:customStyle="1" w:styleId="mpunct">
    <w:name w:val="mpunct"/>
    <w:basedOn w:val="Domylnaczcionkaakapitu"/>
    <w:rsid w:val="00140991"/>
  </w:style>
  <w:style w:type="character" w:customStyle="1" w:styleId="html-italic">
    <w:name w:val="html-italic"/>
    <w:basedOn w:val="Domylnaczcionkaakapitu"/>
    <w:rsid w:val="00494E00"/>
  </w:style>
  <w:style w:type="paragraph" w:styleId="Tematkomentarza">
    <w:name w:val="annotation subject"/>
    <w:basedOn w:val="Tekstkomentarza"/>
    <w:next w:val="Tekstkomentarza"/>
    <w:link w:val="TematkomentarzaZnak"/>
    <w:uiPriority w:val="99"/>
    <w:semiHidden/>
    <w:unhideWhenUsed/>
    <w:rsid w:val="00065CA3"/>
    <w:rPr>
      <w:b/>
      <w:bCs/>
    </w:rPr>
  </w:style>
  <w:style w:type="character" w:customStyle="1" w:styleId="TematkomentarzaZnak">
    <w:name w:val="Temat komentarza Znak"/>
    <w:basedOn w:val="TekstkomentarzaZnak"/>
    <w:link w:val="Tematkomentarza"/>
    <w:uiPriority w:val="99"/>
    <w:semiHidden/>
    <w:rsid w:val="00065CA3"/>
    <w:rPr>
      <w:b/>
      <w:bCs/>
      <w:sz w:val="20"/>
      <w:szCs w:val="20"/>
    </w:rPr>
  </w:style>
  <w:style w:type="character" w:styleId="Tekstzastpczy">
    <w:name w:val="Placeholder Text"/>
    <w:basedOn w:val="Domylnaczcionkaakapitu"/>
    <w:uiPriority w:val="99"/>
    <w:semiHidden/>
    <w:rsid w:val="00926D14"/>
    <w:rPr>
      <w:color w:val="808080"/>
    </w:rPr>
  </w:style>
  <w:style w:type="paragraph" w:styleId="Poprawka">
    <w:name w:val="Revision"/>
    <w:hidden/>
    <w:uiPriority w:val="99"/>
    <w:semiHidden/>
    <w:rsid w:val="00905FFE"/>
    <w:pPr>
      <w:spacing w:after="0" w:line="240" w:lineRule="auto"/>
    </w:pPr>
  </w:style>
  <w:style w:type="paragraph" w:customStyle="1" w:styleId="first-token">
    <w:name w:val="first-token"/>
    <w:basedOn w:val="Normalny"/>
    <w:rsid w:val="00877883"/>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paragraph">
    <w:name w:val="paragraph"/>
    <w:basedOn w:val="Normalny"/>
    <w:rsid w:val="003C25A2"/>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normaltextrun">
    <w:name w:val="normaltextrun"/>
    <w:basedOn w:val="Domylnaczcionkaakapitu"/>
    <w:rsid w:val="003C25A2"/>
  </w:style>
  <w:style w:type="character" w:customStyle="1" w:styleId="eop">
    <w:name w:val="eop"/>
    <w:basedOn w:val="Domylnaczcionkaakapitu"/>
    <w:rsid w:val="003C25A2"/>
  </w:style>
  <w:style w:type="character" w:customStyle="1" w:styleId="anchor-text">
    <w:name w:val="anchor-text"/>
    <w:basedOn w:val="Domylnaczcionkaakapitu"/>
    <w:rsid w:val="00D149ED"/>
  </w:style>
  <w:style w:type="character" w:customStyle="1" w:styleId="css-227">
    <w:name w:val="css-227"/>
    <w:basedOn w:val="Domylnaczcionkaakapitu"/>
    <w:rsid w:val="00B139BD"/>
  </w:style>
  <w:style w:type="character" w:customStyle="1" w:styleId="css-228">
    <w:name w:val="css-228"/>
    <w:basedOn w:val="Domylnaczcionkaakapitu"/>
    <w:rsid w:val="00B139BD"/>
  </w:style>
  <w:style w:type="character" w:customStyle="1" w:styleId="css-230">
    <w:name w:val="css-230"/>
    <w:basedOn w:val="Domylnaczcionkaakapitu"/>
    <w:rsid w:val="00B139BD"/>
  </w:style>
  <w:style w:type="character" w:styleId="Nierozpoznanawzmianka">
    <w:name w:val="Unresolved Mention"/>
    <w:basedOn w:val="Domylnaczcionkaakapitu"/>
    <w:uiPriority w:val="99"/>
    <w:semiHidden/>
    <w:unhideWhenUsed/>
    <w:rsid w:val="00917C6B"/>
    <w:rPr>
      <w:color w:val="605E5C"/>
      <w:shd w:val="clear" w:color="auto" w:fill="E1DFDD"/>
    </w:rPr>
  </w:style>
  <w:style w:type="character" w:customStyle="1" w:styleId="mbin">
    <w:name w:val="mbin"/>
    <w:basedOn w:val="Domylnaczcionkaakapitu"/>
    <w:rsid w:val="001A5216"/>
  </w:style>
  <w:style w:type="character" w:customStyle="1" w:styleId="minner">
    <w:name w:val="minner"/>
    <w:basedOn w:val="Domylnaczcionkaakapitu"/>
    <w:rsid w:val="009648CA"/>
  </w:style>
  <w:style w:type="character" w:customStyle="1" w:styleId="delimsizing">
    <w:name w:val="delimsizing"/>
    <w:basedOn w:val="Domylnaczcionkaakapitu"/>
    <w:rsid w:val="009648CA"/>
  </w:style>
  <w:style w:type="character" w:customStyle="1" w:styleId="mop">
    <w:name w:val="mop"/>
    <w:basedOn w:val="Domylnaczcionkaakapitu"/>
    <w:rsid w:val="009648CA"/>
  </w:style>
  <w:style w:type="paragraph" w:styleId="Tytu">
    <w:name w:val="Title"/>
    <w:basedOn w:val="Normalny"/>
    <w:link w:val="TytuZnak"/>
    <w:uiPriority w:val="10"/>
    <w:qFormat/>
    <w:rsid w:val="00FF4D6D"/>
    <w:pPr>
      <w:widowControl w:val="0"/>
      <w:autoSpaceDE w:val="0"/>
      <w:autoSpaceDN w:val="0"/>
      <w:spacing w:before="126" w:after="0" w:line="240" w:lineRule="auto"/>
      <w:ind w:left="85"/>
    </w:pPr>
    <w:rPr>
      <w:rFonts w:ascii="Times New Roman" w:eastAsia="Times New Roman" w:hAnsi="Times New Roman" w:cs="Times New Roman"/>
      <w:b/>
      <w:bCs/>
      <w:sz w:val="37"/>
      <w:szCs w:val="37"/>
      <w:lang w:val="en-US"/>
    </w:rPr>
  </w:style>
  <w:style w:type="character" w:customStyle="1" w:styleId="TytuZnak">
    <w:name w:val="Tytuł Znak"/>
    <w:basedOn w:val="Domylnaczcionkaakapitu"/>
    <w:link w:val="Tytu"/>
    <w:uiPriority w:val="10"/>
    <w:rsid w:val="00FF4D6D"/>
    <w:rPr>
      <w:rFonts w:ascii="Times New Roman" w:eastAsia="Times New Roman" w:hAnsi="Times New Roman" w:cs="Times New Roman"/>
      <w:b/>
      <w:bCs/>
      <w:sz w:val="37"/>
      <w:szCs w:val="3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457">
      <w:bodyDiv w:val="1"/>
      <w:marLeft w:val="0"/>
      <w:marRight w:val="0"/>
      <w:marTop w:val="0"/>
      <w:marBottom w:val="0"/>
      <w:divBdr>
        <w:top w:val="none" w:sz="0" w:space="0" w:color="auto"/>
        <w:left w:val="none" w:sz="0" w:space="0" w:color="auto"/>
        <w:bottom w:val="none" w:sz="0" w:space="0" w:color="auto"/>
        <w:right w:val="none" w:sz="0" w:space="0" w:color="auto"/>
      </w:divBdr>
      <w:divsChild>
        <w:div w:id="116606435">
          <w:marLeft w:val="640"/>
          <w:marRight w:val="0"/>
          <w:marTop w:val="0"/>
          <w:marBottom w:val="0"/>
          <w:divBdr>
            <w:top w:val="none" w:sz="0" w:space="0" w:color="auto"/>
            <w:left w:val="none" w:sz="0" w:space="0" w:color="auto"/>
            <w:bottom w:val="none" w:sz="0" w:space="0" w:color="auto"/>
            <w:right w:val="none" w:sz="0" w:space="0" w:color="auto"/>
          </w:divBdr>
        </w:div>
        <w:div w:id="1023476051">
          <w:marLeft w:val="640"/>
          <w:marRight w:val="0"/>
          <w:marTop w:val="0"/>
          <w:marBottom w:val="0"/>
          <w:divBdr>
            <w:top w:val="none" w:sz="0" w:space="0" w:color="auto"/>
            <w:left w:val="none" w:sz="0" w:space="0" w:color="auto"/>
            <w:bottom w:val="none" w:sz="0" w:space="0" w:color="auto"/>
            <w:right w:val="none" w:sz="0" w:space="0" w:color="auto"/>
          </w:divBdr>
        </w:div>
        <w:div w:id="1716078849">
          <w:marLeft w:val="640"/>
          <w:marRight w:val="0"/>
          <w:marTop w:val="0"/>
          <w:marBottom w:val="0"/>
          <w:divBdr>
            <w:top w:val="none" w:sz="0" w:space="0" w:color="auto"/>
            <w:left w:val="none" w:sz="0" w:space="0" w:color="auto"/>
            <w:bottom w:val="none" w:sz="0" w:space="0" w:color="auto"/>
            <w:right w:val="none" w:sz="0" w:space="0" w:color="auto"/>
          </w:divBdr>
        </w:div>
        <w:div w:id="1224755089">
          <w:marLeft w:val="640"/>
          <w:marRight w:val="0"/>
          <w:marTop w:val="0"/>
          <w:marBottom w:val="0"/>
          <w:divBdr>
            <w:top w:val="none" w:sz="0" w:space="0" w:color="auto"/>
            <w:left w:val="none" w:sz="0" w:space="0" w:color="auto"/>
            <w:bottom w:val="none" w:sz="0" w:space="0" w:color="auto"/>
            <w:right w:val="none" w:sz="0" w:space="0" w:color="auto"/>
          </w:divBdr>
        </w:div>
        <w:div w:id="533660739">
          <w:marLeft w:val="640"/>
          <w:marRight w:val="0"/>
          <w:marTop w:val="0"/>
          <w:marBottom w:val="0"/>
          <w:divBdr>
            <w:top w:val="none" w:sz="0" w:space="0" w:color="auto"/>
            <w:left w:val="none" w:sz="0" w:space="0" w:color="auto"/>
            <w:bottom w:val="none" w:sz="0" w:space="0" w:color="auto"/>
            <w:right w:val="none" w:sz="0" w:space="0" w:color="auto"/>
          </w:divBdr>
        </w:div>
        <w:div w:id="2082098309">
          <w:marLeft w:val="640"/>
          <w:marRight w:val="0"/>
          <w:marTop w:val="0"/>
          <w:marBottom w:val="0"/>
          <w:divBdr>
            <w:top w:val="none" w:sz="0" w:space="0" w:color="auto"/>
            <w:left w:val="none" w:sz="0" w:space="0" w:color="auto"/>
            <w:bottom w:val="none" w:sz="0" w:space="0" w:color="auto"/>
            <w:right w:val="none" w:sz="0" w:space="0" w:color="auto"/>
          </w:divBdr>
        </w:div>
        <w:div w:id="945649843">
          <w:marLeft w:val="640"/>
          <w:marRight w:val="0"/>
          <w:marTop w:val="0"/>
          <w:marBottom w:val="0"/>
          <w:divBdr>
            <w:top w:val="none" w:sz="0" w:space="0" w:color="auto"/>
            <w:left w:val="none" w:sz="0" w:space="0" w:color="auto"/>
            <w:bottom w:val="none" w:sz="0" w:space="0" w:color="auto"/>
            <w:right w:val="none" w:sz="0" w:space="0" w:color="auto"/>
          </w:divBdr>
        </w:div>
        <w:div w:id="175313302">
          <w:marLeft w:val="640"/>
          <w:marRight w:val="0"/>
          <w:marTop w:val="0"/>
          <w:marBottom w:val="0"/>
          <w:divBdr>
            <w:top w:val="none" w:sz="0" w:space="0" w:color="auto"/>
            <w:left w:val="none" w:sz="0" w:space="0" w:color="auto"/>
            <w:bottom w:val="none" w:sz="0" w:space="0" w:color="auto"/>
            <w:right w:val="none" w:sz="0" w:space="0" w:color="auto"/>
          </w:divBdr>
        </w:div>
        <w:div w:id="1026635889">
          <w:marLeft w:val="640"/>
          <w:marRight w:val="0"/>
          <w:marTop w:val="0"/>
          <w:marBottom w:val="0"/>
          <w:divBdr>
            <w:top w:val="none" w:sz="0" w:space="0" w:color="auto"/>
            <w:left w:val="none" w:sz="0" w:space="0" w:color="auto"/>
            <w:bottom w:val="none" w:sz="0" w:space="0" w:color="auto"/>
            <w:right w:val="none" w:sz="0" w:space="0" w:color="auto"/>
          </w:divBdr>
        </w:div>
        <w:div w:id="1526868842">
          <w:marLeft w:val="640"/>
          <w:marRight w:val="0"/>
          <w:marTop w:val="0"/>
          <w:marBottom w:val="0"/>
          <w:divBdr>
            <w:top w:val="none" w:sz="0" w:space="0" w:color="auto"/>
            <w:left w:val="none" w:sz="0" w:space="0" w:color="auto"/>
            <w:bottom w:val="none" w:sz="0" w:space="0" w:color="auto"/>
            <w:right w:val="none" w:sz="0" w:space="0" w:color="auto"/>
          </w:divBdr>
        </w:div>
        <w:div w:id="657465753">
          <w:marLeft w:val="640"/>
          <w:marRight w:val="0"/>
          <w:marTop w:val="0"/>
          <w:marBottom w:val="0"/>
          <w:divBdr>
            <w:top w:val="none" w:sz="0" w:space="0" w:color="auto"/>
            <w:left w:val="none" w:sz="0" w:space="0" w:color="auto"/>
            <w:bottom w:val="none" w:sz="0" w:space="0" w:color="auto"/>
            <w:right w:val="none" w:sz="0" w:space="0" w:color="auto"/>
          </w:divBdr>
        </w:div>
        <w:div w:id="2023165005">
          <w:marLeft w:val="640"/>
          <w:marRight w:val="0"/>
          <w:marTop w:val="0"/>
          <w:marBottom w:val="0"/>
          <w:divBdr>
            <w:top w:val="none" w:sz="0" w:space="0" w:color="auto"/>
            <w:left w:val="none" w:sz="0" w:space="0" w:color="auto"/>
            <w:bottom w:val="none" w:sz="0" w:space="0" w:color="auto"/>
            <w:right w:val="none" w:sz="0" w:space="0" w:color="auto"/>
          </w:divBdr>
        </w:div>
        <w:div w:id="1713529626">
          <w:marLeft w:val="640"/>
          <w:marRight w:val="0"/>
          <w:marTop w:val="0"/>
          <w:marBottom w:val="0"/>
          <w:divBdr>
            <w:top w:val="none" w:sz="0" w:space="0" w:color="auto"/>
            <w:left w:val="none" w:sz="0" w:space="0" w:color="auto"/>
            <w:bottom w:val="none" w:sz="0" w:space="0" w:color="auto"/>
            <w:right w:val="none" w:sz="0" w:space="0" w:color="auto"/>
          </w:divBdr>
        </w:div>
        <w:div w:id="242420549">
          <w:marLeft w:val="640"/>
          <w:marRight w:val="0"/>
          <w:marTop w:val="0"/>
          <w:marBottom w:val="0"/>
          <w:divBdr>
            <w:top w:val="none" w:sz="0" w:space="0" w:color="auto"/>
            <w:left w:val="none" w:sz="0" w:space="0" w:color="auto"/>
            <w:bottom w:val="none" w:sz="0" w:space="0" w:color="auto"/>
            <w:right w:val="none" w:sz="0" w:space="0" w:color="auto"/>
          </w:divBdr>
        </w:div>
        <w:div w:id="1765687471">
          <w:marLeft w:val="640"/>
          <w:marRight w:val="0"/>
          <w:marTop w:val="0"/>
          <w:marBottom w:val="0"/>
          <w:divBdr>
            <w:top w:val="none" w:sz="0" w:space="0" w:color="auto"/>
            <w:left w:val="none" w:sz="0" w:space="0" w:color="auto"/>
            <w:bottom w:val="none" w:sz="0" w:space="0" w:color="auto"/>
            <w:right w:val="none" w:sz="0" w:space="0" w:color="auto"/>
          </w:divBdr>
        </w:div>
        <w:div w:id="368534491">
          <w:marLeft w:val="640"/>
          <w:marRight w:val="0"/>
          <w:marTop w:val="0"/>
          <w:marBottom w:val="0"/>
          <w:divBdr>
            <w:top w:val="none" w:sz="0" w:space="0" w:color="auto"/>
            <w:left w:val="none" w:sz="0" w:space="0" w:color="auto"/>
            <w:bottom w:val="none" w:sz="0" w:space="0" w:color="auto"/>
            <w:right w:val="none" w:sz="0" w:space="0" w:color="auto"/>
          </w:divBdr>
        </w:div>
        <w:div w:id="1654026600">
          <w:marLeft w:val="640"/>
          <w:marRight w:val="0"/>
          <w:marTop w:val="0"/>
          <w:marBottom w:val="0"/>
          <w:divBdr>
            <w:top w:val="none" w:sz="0" w:space="0" w:color="auto"/>
            <w:left w:val="none" w:sz="0" w:space="0" w:color="auto"/>
            <w:bottom w:val="none" w:sz="0" w:space="0" w:color="auto"/>
            <w:right w:val="none" w:sz="0" w:space="0" w:color="auto"/>
          </w:divBdr>
        </w:div>
        <w:div w:id="1430153767">
          <w:marLeft w:val="640"/>
          <w:marRight w:val="0"/>
          <w:marTop w:val="0"/>
          <w:marBottom w:val="0"/>
          <w:divBdr>
            <w:top w:val="none" w:sz="0" w:space="0" w:color="auto"/>
            <w:left w:val="none" w:sz="0" w:space="0" w:color="auto"/>
            <w:bottom w:val="none" w:sz="0" w:space="0" w:color="auto"/>
            <w:right w:val="none" w:sz="0" w:space="0" w:color="auto"/>
          </w:divBdr>
        </w:div>
        <w:div w:id="219748807">
          <w:marLeft w:val="640"/>
          <w:marRight w:val="0"/>
          <w:marTop w:val="0"/>
          <w:marBottom w:val="0"/>
          <w:divBdr>
            <w:top w:val="none" w:sz="0" w:space="0" w:color="auto"/>
            <w:left w:val="none" w:sz="0" w:space="0" w:color="auto"/>
            <w:bottom w:val="none" w:sz="0" w:space="0" w:color="auto"/>
            <w:right w:val="none" w:sz="0" w:space="0" w:color="auto"/>
          </w:divBdr>
        </w:div>
        <w:div w:id="2141415259">
          <w:marLeft w:val="640"/>
          <w:marRight w:val="0"/>
          <w:marTop w:val="0"/>
          <w:marBottom w:val="0"/>
          <w:divBdr>
            <w:top w:val="none" w:sz="0" w:space="0" w:color="auto"/>
            <w:left w:val="none" w:sz="0" w:space="0" w:color="auto"/>
            <w:bottom w:val="none" w:sz="0" w:space="0" w:color="auto"/>
            <w:right w:val="none" w:sz="0" w:space="0" w:color="auto"/>
          </w:divBdr>
        </w:div>
        <w:div w:id="946474174">
          <w:marLeft w:val="640"/>
          <w:marRight w:val="0"/>
          <w:marTop w:val="0"/>
          <w:marBottom w:val="0"/>
          <w:divBdr>
            <w:top w:val="none" w:sz="0" w:space="0" w:color="auto"/>
            <w:left w:val="none" w:sz="0" w:space="0" w:color="auto"/>
            <w:bottom w:val="none" w:sz="0" w:space="0" w:color="auto"/>
            <w:right w:val="none" w:sz="0" w:space="0" w:color="auto"/>
          </w:divBdr>
        </w:div>
        <w:div w:id="1674607883">
          <w:marLeft w:val="640"/>
          <w:marRight w:val="0"/>
          <w:marTop w:val="0"/>
          <w:marBottom w:val="0"/>
          <w:divBdr>
            <w:top w:val="none" w:sz="0" w:space="0" w:color="auto"/>
            <w:left w:val="none" w:sz="0" w:space="0" w:color="auto"/>
            <w:bottom w:val="none" w:sz="0" w:space="0" w:color="auto"/>
            <w:right w:val="none" w:sz="0" w:space="0" w:color="auto"/>
          </w:divBdr>
        </w:div>
        <w:div w:id="968240148">
          <w:marLeft w:val="640"/>
          <w:marRight w:val="0"/>
          <w:marTop w:val="0"/>
          <w:marBottom w:val="0"/>
          <w:divBdr>
            <w:top w:val="none" w:sz="0" w:space="0" w:color="auto"/>
            <w:left w:val="none" w:sz="0" w:space="0" w:color="auto"/>
            <w:bottom w:val="none" w:sz="0" w:space="0" w:color="auto"/>
            <w:right w:val="none" w:sz="0" w:space="0" w:color="auto"/>
          </w:divBdr>
        </w:div>
        <w:div w:id="301157694">
          <w:marLeft w:val="640"/>
          <w:marRight w:val="0"/>
          <w:marTop w:val="0"/>
          <w:marBottom w:val="0"/>
          <w:divBdr>
            <w:top w:val="none" w:sz="0" w:space="0" w:color="auto"/>
            <w:left w:val="none" w:sz="0" w:space="0" w:color="auto"/>
            <w:bottom w:val="none" w:sz="0" w:space="0" w:color="auto"/>
            <w:right w:val="none" w:sz="0" w:space="0" w:color="auto"/>
          </w:divBdr>
        </w:div>
        <w:div w:id="1387022813">
          <w:marLeft w:val="640"/>
          <w:marRight w:val="0"/>
          <w:marTop w:val="0"/>
          <w:marBottom w:val="0"/>
          <w:divBdr>
            <w:top w:val="none" w:sz="0" w:space="0" w:color="auto"/>
            <w:left w:val="none" w:sz="0" w:space="0" w:color="auto"/>
            <w:bottom w:val="none" w:sz="0" w:space="0" w:color="auto"/>
            <w:right w:val="none" w:sz="0" w:space="0" w:color="auto"/>
          </w:divBdr>
        </w:div>
        <w:div w:id="872768328">
          <w:marLeft w:val="640"/>
          <w:marRight w:val="0"/>
          <w:marTop w:val="0"/>
          <w:marBottom w:val="0"/>
          <w:divBdr>
            <w:top w:val="none" w:sz="0" w:space="0" w:color="auto"/>
            <w:left w:val="none" w:sz="0" w:space="0" w:color="auto"/>
            <w:bottom w:val="none" w:sz="0" w:space="0" w:color="auto"/>
            <w:right w:val="none" w:sz="0" w:space="0" w:color="auto"/>
          </w:divBdr>
        </w:div>
        <w:div w:id="1838572141">
          <w:marLeft w:val="640"/>
          <w:marRight w:val="0"/>
          <w:marTop w:val="0"/>
          <w:marBottom w:val="0"/>
          <w:divBdr>
            <w:top w:val="none" w:sz="0" w:space="0" w:color="auto"/>
            <w:left w:val="none" w:sz="0" w:space="0" w:color="auto"/>
            <w:bottom w:val="none" w:sz="0" w:space="0" w:color="auto"/>
            <w:right w:val="none" w:sz="0" w:space="0" w:color="auto"/>
          </w:divBdr>
        </w:div>
        <w:div w:id="307633975">
          <w:marLeft w:val="640"/>
          <w:marRight w:val="0"/>
          <w:marTop w:val="0"/>
          <w:marBottom w:val="0"/>
          <w:divBdr>
            <w:top w:val="none" w:sz="0" w:space="0" w:color="auto"/>
            <w:left w:val="none" w:sz="0" w:space="0" w:color="auto"/>
            <w:bottom w:val="none" w:sz="0" w:space="0" w:color="auto"/>
            <w:right w:val="none" w:sz="0" w:space="0" w:color="auto"/>
          </w:divBdr>
        </w:div>
        <w:div w:id="34474886">
          <w:marLeft w:val="640"/>
          <w:marRight w:val="0"/>
          <w:marTop w:val="0"/>
          <w:marBottom w:val="0"/>
          <w:divBdr>
            <w:top w:val="none" w:sz="0" w:space="0" w:color="auto"/>
            <w:left w:val="none" w:sz="0" w:space="0" w:color="auto"/>
            <w:bottom w:val="none" w:sz="0" w:space="0" w:color="auto"/>
            <w:right w:val="none" w:sz="0" w:space="0" w:color="auto"/>
          </w:divBdr>
        </w:div>
        <w:div w:id="404035855">
          <w:marLeft w:val="640"/>
          <w:marRight w:val="0"/>
          <w:marTop w:val="0"/>
          <w:marBottom w:val="0"/>
          <w:divBdr>
            <w:top w:val="none" w:sz="0" w:space="0" w:color="auto"/>
            <w:left w:val="none" w:sz="0" w:space="0" w:color="auto"/>
            <w:bottom w:val="none" w:sz="0" w:space="0" w:color="auto"/>
            <w:right w:val="none" w:sz="0" w:space="0" w:color="auto"/>
          </w:divBdr>
        </w:div>
        <w:div w:id="1591816553">
          <w:marLeft w:val="640"/>
          <w:marRight w:val="0"/>
          <w:marTop w:val="0"/>
          <w:marBottom w:val="0"/>
          <w:divBdr>
            <w:top w:val="none" w:sz="0" w:space="0" w:color="auto"/>
            <w:left w:val="none" w:sz="0" w:space="0" w:color="auto"/>
            <w:bottom w:val="none" w:sz="0" w:space="0" w:color="auto"/>
            <w:right w:val="none" w:sz="0" w:space="0" w:color="auto"/>
          </w:divBdr>
        </w:div>
        <w:div w:id="599528000">
          <w:marLeft w:val="640"/>
          <w:marRight w:val="0"/>
          <w:marTop w:val="0"/>
          <w:marBottom w:val="0"/>
          <w:divBdr>
            <w:top w:val="none" w:sz="0" w:space="0" w:color="auto"/>
            <w:left w:val="none" w:sz="0" w:space="0" w:color="auto"/>
            <w:bottom w:val="none" w:sz="0" w:space="0" w:color="auto"/>
            <w:right w:val="none" w:sz="0" w:space="0" w:color="auto"/>
          </w:divBdr>
        </w:div>
        <w:div w:id="1017973144">
          <w:marLeft w:val="640"/>
          <w:marRight w:val="0"/>
          <w:marTop w:val="0"/>
          <w:marBottom w:val="0"/>
          <w:divBdr>
            <w:top w:val="none" w:sz="0" w:space="0" w:color="auto"/>
            <w:left w:val="none" w:sz="0" w:space="0" w:color="auto"/>
            <w:bottom w:val="none" w:sz="0" w:space="0" w:color="auto"/>
            <w:right w:val="none" w:sz="0" w:space="0" w:color="auto"/>
          </w:divBdr>
        </w:div>
        <w:div w:id="579368174">
          <w:marLeft w:val="640"/>
          <w:marRight w:val="0"/>
          <w:marTop w:val="0"/>
          <w:marBottom w:val="0"/>
          <w:divBdr>
            <w:top w:val="none" w:sz="0" w:space="0" w:color="auto"/>
            <w:left w:val="none" w:sz="0" w:space="0" w:color="auto"/>
            <w:bottom w:val="none" w:sz="0" w:space="0" w:color="auto"/>
            <w:right w:val="none" w:sz="0" w:space="0" w:color="auto"/>
          </w:divBdr>
        </w:div>
        <w:div w:id="1769618717">
          <w:marLeft w:val="640"/>
          <w:marRight w:val="0"/>
          <w:marTop w:val="0"/>
          <w:marBottom w:val="0"/>
          <w:divBdr>
            <w:top w:val="none" w:sz="0" w:space="0" w:color="auto"/>
            <w:left w:val="none" w:sz="0" w:space="0" w:color="auto"/>
            <w:bottom w:val="none" w:sz="0" w:space="0" w:color="auto"/>
            <w:right w:val="none" w:sz="0" w:space="0" w:color="auto"/>
          </w:divBdr>
        </w:div>
        <w:div w:id="253635786">
          <w:marLeft w:val="640"/>
          <w:marRight w:val="0"/>
          <w:marTop w:val="0"/>
          <w:marBottom w:val="0"/>
          <w:divBdr>
            <w:top w:val="none" w:sz="0" w:space="0" w:color="auto"/>
            <w:left w:val="none" w:sz="0" w:space="0" w:color="auto"/>
            <w:bottom w:val="none" w:sz="0" w:space="0" w:color="auto"/>
            <w:right w:val="none" w:sz="0" w:space="0" w:color="auto"/>
          </w:divBdr>
        </w:div>
        <w:div w:id="1574663997">
          <w:marLeft w:val="640"/>
          <w:marRight w:val="0"/>
          <w:marTop w:val="0"/>
          <w:marBottom w:val="0"/>
          <w:divBdr>
            <w:top w:val="none" w:sz="0" w:space="0" w:color="auto"/>
            <w:left w:val="none" w:sz="0" w:space="0" w:color="auto"/>
            <w:bottom w:val="none" w:sz="0" w:space="0" w:color="auto"/>
            <w:right w:val="none" w:sz="0" w:space="0" w:color="auto"/>
          </w:divBdr>
        </w:div>
        <w:div w:id="400249942">
          <w:marLeft w:val="640"/>
          <w:marRight w:val="0"/>
          <w:marTop w:val="0"/>
          <w:marBottom w:val="0"/>
          <w:divBdr>
            <w:top w:val="none" w:sz="0" w:space="0" w:color="auto"/>
            <w:left w:val="none" w:sz="0" w:space="0" w:color="auto"/>
            <w:bottom w:val="none" w:sz="0" w:space="0" w:color="auto"/>
            <w:right w:val="none" w:sz="0" w:space="0" w:color="auto"/>
          </w:divBdr>
        </w:div>
        <w:div w:id="416513397">
          <w:marLeft w:val="640"/>
          <w:marRight w:val="0"/>
          <w:marTop w:val="0"/>
          <w:marBottom w:val="0"/>
          <w:divBdr>
            <w:top w:val="none" w:sz="0" w:space="0" w:color="auto"/>
            <w:left w:val="none" w:sz="0" w:space="0" w:color="auto"/>
            <w:bottom w:val="none" w:sz="0" w:space="0" w:color="auto"/>
            <w:right w:val="none" w:sz="0" w:space="0" w:color="auto"/>
          </w:divBdr>
        </w:div>
        <w:div w:id="318773059">
          <w:marLeft w:val="640"/>
          <w:marRight w:val="0"/>
          <w:marTop w:val="0"/>
          <w:marBottom w:val="0"/>
          <w:divBdr>
            <w:top w:val="none" w:sz="0" w:space="0" w:color="auto"/>
            <w:left w:val="none" w:sz="0" w:space="0" w:color="auto"/>
            <w:bottom w:val="none" w:sz="0" w:space="0" w:color="auto"/>
            <w:right w:val="none" w:sz="0" w:space="0" w:color="auto"/>
          </w:divBdr>
        </w:div>
        <w:div w:id="97455273">
          <w:marLeft w:val="640"/>
          <w:marRight w:val="0"/>
          <w:marTop w:val="0"/>
          <w:marBottom w:val="0"/>
          <w:divBdr>
            <w:top w:val="none" w:sz="0" w:space="0" w:color="auto"/>
            <w:left w:val="none" w:sz="0" w:space="0" w:color="auto"/>
            <w:bottom w:val="none" w:sz="0" w:space="0" w:color="auto"/>
            <w:right w:val="none" w:sz="0" w:space="0" w:color="auto"/>
          </w:divBdr>
        </w:div>
        <w:div w:id="958805234">
          <w:marLeft w:val="640"/>
          <w:marRight w:val="0"/>
          <w:marTop w:val="0"/>
          <w:marBottom w:val="0"/>
          <w:divBdr>
            <w:top w:val="none" w:sz="0" w:space="0" w:color="auto"/>
            <w:left w:val="none" w:sz="0" w:space="0" w:color="auto"/>
            <w:bottom w:val="none" w:sz="0" w:space="0" w:color="auto"/>
            <w:right w:val="none" w:sz="0" w:space="0" w:color="auto"/>
          </w:divBdr>
        </w:div>
        <w:div w:id="1056926417">
          <w:marLeft w:val="640"/>
          <w:marRight w:val="0"/>
          <w:marTop w:val="0"/>
          <w:marBottom w:val="0"/>
          <w:divBdr>
            <w:top w:val="none" w:sz="0" w:space="0" w:color="auto"/>
            <w:left w:val="none" w:sz="0" w:space="0" w:color="auto"/>
            <w:bottom w:val="none" w:sz="0" w:space="0" w:color="auto"/>
            <w:right w:val="none" w:sz="0" w:space="0" w:color="auto"/>
          </w:divBdr>
        </w:div>
        <w:div w:id="1854414814">
          <w:marLeft w:val="640"/>
          <w:marRight w:val="0"/>
          <w:marTop w:val="0"/>
          <w:marBottom w:val="0"/>
          <w:divBdr>
            <w:top w:val="none" w:sz="0" w:space="0" w:color="auto"/>
            <w:left w:val="none" w:sz="0" w:space="0" w:color="auto"/>
            <w:bottom w:val="none" w:sz="0" w:space="0" w:color="auto"/>
            <w:right w:val="none" w:sz="0" w:space="0" w:color="auto"/>
          </w:divBdr>
        </w:div>
        <w:div w:id="394400924">
          <w:marLeft w:val="640"/>
          <w:marRight w:val="0"/>
          <w:marTop w:val="0"/>
          <w:marBottom w:val="0"/>
          <w:divBdr>
            <w:top w:val="none" w:sz="0" w:space="0" w:color="auto"/>
            <w:left w:val="none" w:sz="0" w:space="0" w:color="auto"/>
            <w:bottom w:val="none" w:sz="0" w:space="0" w:color="auto"/>
            <w:right w:val="none" w:sz="0" w:space="0" w:color="auto"/>
          </w:divBdr>
        </w:div>
        <w:div w:id="1068958196">
          <w:marLeft w:val="640"/>
          <w:marRight w:val="0"/>
          <w:marTop w:val="0"/>
          <w:marBottom w:val="0"/>
          <w:divBdr>
            <w:top w:val="none" w:sz="0" w:space="0" w:color="auto"/>
            <w:left w:val="none" w:sz="0" w:space="0" w:color="auto"/>
            <w:bottom w:val="none" w:sz="0" w:space="0" w:color="auto"/>
            <w:right w:val="none" w:sz="0" w:space="0" w:color="auto"/>
          </w:divBdr>
        </w:div>
        <w:div w:id="2139489751">
          <w:marLeft w:val="640"/>
          <w:marRight w:val="0"/>
          <w:marTop w:val="0"/>
          <w:marBottom w:val="0"/>
          <w:divBdr>
            <w:top w:val="none" w:sz="0" w:space="0" w:color="auto"/>
            <w:left w:val="none" w:sz="0" w:space="0" w:color="auto"/>
            <w:bottom w:val="none" w:sz="0" w:space="0" w:color="auto"/>
            <w:right w:val="none" w:sz="0" w:space="0" w:color="auto"/>
          </w:divBdr>
        </w:div>
        <w:div w:id="429275431">
          <w:marLeft w:val="640"/>
          <w:marRight w:val="0"/>
          <w:marTop w:val="0"/>
          <w:marBottom w:val="0"/>
          <w:divBdr>
            <w:top w:val="none" w:sz="0" w:space="0" w:color="auto"/>
            <w:left w:val="none" w:sz="0" w:space="0" w:color="auto"/>
            <w:bottom w:val="none" w:sz="0" w:space="0" w:color="auto"/>
            <w:right w:val="none" w:sz="0" w:space="0" w:color="auto"/>
          </w:divBdr>
        </w:div>
        <w:div w:id="834884643">
          <w:marLeft w:val="640"/>
          <w:marRight w:val="0"/>
          <w:marTop w:val="0"/>
          <w:marBottom w:val="0"/>
          <w:divBdr>
            <w:top w:val="none" w:sz="0" w:space="0" w:color="auto"/>
            <w:left w:val="none" w:sz="0" w:space="0" w:color="auto"/>
            <w:bottom w:val="none" w:sz="0" w:space="0" w:color="auto"/>
            <w:right w:val="none" w:sz="0" w:space="0" w:color="auto"/>
          </w:divBdr>
        </w:div>
        <w:div w:id="1702241163">
          <w:marLeft w:val="640"/>
          <w:marRight w:val="0"/>
          <w:marTop w:val="0"/>
          <w:marBottom w:val="0"/>
          <w:divBdr>
            <w:top w:val="none" w:sz="0" w:space="0" w:color="auto"/>
            <w:left w:val="none" w:sz="0" w:space="0" w:color="auto"/>
            <w:bottom w:val="none" w:sz="0" w:space="0" w:color="auto"/>
            <w:right w:val="none" w:sz="0" w:space="0" w:color="auto"/>
          </w:divBdr>
        </w:div>
        <w:div w:id="533689374">
          <w:marLeft w:val="640"/>
          <w:marRight w:val="0"/>
          <w:marTop w:val="0"/>
          <w:marBottom w:val="0"/>
          <w:divBdr>
            <w:top w:val="none" w:sz="0" w:space="0" w:color="auto"/>
            <w:left w:val="none" w:sz="0" w:space="0" w:color="auto"/>
            <w:bottom w:val="none" w:sz="0" w:space="0" w:color="auto"/>
            <w:right w:val="none" w:sz="0" w:space="0" w:color="auto"/>
          </w:divBdr>
        </w:div>
        <w:div w:id="1165361991">
          <w:marLeft w:val="640"/>
          <w:marRight w:val="0"/>
          <w:marTop w:val="0"/>
          <w:marBottom w:val="0"/>
          <w:divBdr>
            <w:top w:val="none" w:sz="0" w:space="0" w:color="auto"/>
            <w:left w:val="none" w:sz="0" w:space="0" w:color="auto"/>
            <w:bottom w:val="none" w:sz="0" w:space="0" w:color="auto"/>
            <w:right w:val="none" w:sz="0" w:space="0" w:color="auto"/>
          </w:divBdr>
        </w:div>
        <w:div w:id="1091658611">
          <w:marLeft w:val="640"/>
          <w:marRight w:val="0"/>
          <w:marTop w:val="0"/>
          <w:marBottom w:val="0"/>
          <w:divBdr>
            <w:top w:val="none" w:sz="0" w:space="0" w:color="auto"/>
            <w:left w:val="none" w:sz="0" w:space="0" w:color="auto"/>
            <w:bottom w:val="none" w:sz="0" w:space="0" w:color="auto"/>
            <w:right w:val="none" w:sz="0" w:space="0" w:color="auto"/>
          </w:divBdr>
        </w:div>
        <w:div w:id="1725375039">
          <w:marLeft w:val="640"/>
          <w:marRight w:val="0"/>
          <w:marTop w:val="0"/>
          <w:marBottom w:val="0"/>
          <w:divBdr>
            <w:top w:val="none" w:sz="0" w:space="0" w:color="auto"/>
            <w:left w:val="none" w:sz="0" w:space="0" w:color="auto"/>
            <w:bottom w:val="none" w:sz="0" w:space="0" w:color="auto"/>
            <w:right w:val="none" w:sz="0" w:space="0" w:color="auto"/>
          </w:divBdr>
        </w:div>
        <w:div w:id="1315335032">
          <w:marLeft w:val="640"/>
          <w:marRight w:val="0"/>
          <w:marTop w:val="0"/>
          <w:marBottom w:val="0"/>
          <w:divBdr>
            <w:top w:val="none" w:sz="0" w:space="0" w:color="auto"/>
            <w:left w:val="none" w:sz="0" w:space="0" w:color="auto"/>
            <w:bottom w:val="none" w:sz="0" w:space="0" w:color="auto"/>
            <w:right w:val="none" w:sz="0" w:space="0" w:color="auto"/>
          </w:divBdr>
        </w:div>
        <w:div w:id="2127964498">
          <w:marLeft w:val="640"/>
          <w:marRight w:val="0"/>
          <w:marTop w:val="0"/>
          <w:marBottom w:val="0"/>
          <w:divBdr>
            <w:top w:val="none" w:sz="0" w:space="0" w:color="auto"/>
            <w:left w:val="none" w:sz="0" w:space="0" w:color="auto"/>
            <w:bottom w:val="none" w:sz="0" w:space="0" w:color="auto"/>
            <w:right w:val="none" w:sz="0" w:space="0" w:color="auto"/>
          </w:divBdr>
        </w:div>
        <w:div w:id="1009024617">
          <w:marLeft w:val="640"/>
          <w:marRight w:val="0"/>
          <w:marTop w:val="0"/>
          <w:marBottom w:val="0"/>
          <w:divBdr>
            <w:top w:val="none" w:sz="0" w:space="0" w:color="auto"/>
            <w:left w:val="none" w:sz="0" w:space="0" w:color="auto"/>
            <w:bottom w:val="none" w:sz="0" w:space="0" w:color="auto"/>
            <w:right w:val="none" w:sz="0" w:space="0" w:color="auto"/>
          </w:divBdr>
        </w:div>
        <w:div w:id="596790664">
          <w:marLeft w:val="640"/>
          <w:marRight w:val="0"/>
          <w:marTop w:val="0"/>
          <w:marBottom w:val="0"/>
          <w:divBdr>
            <w:top w:val="none" w:sz="0" w:space="0" w:color="auto"/>
            <w:left w:val="none" w:sz="0" w:space="0" w:color="auto"/>
            <w:bottom w:val="none" w:sz="0" w:space="0" w:color="auto"/>
            <w:right w:val="none" w:sz="0" w:space="0" w:color="auto"/>
          </w:divBdr>
        </w:div>
        <w:div w:id="2034377030">
          <w:marLeft w:val="640"/>
          <w:marRight w:val="0"/>
          <w:marTop w:val="0"/>
          <w:marBottom w:val="0"/>
          <w:divBdr>
            <w:top w:val="none" w:sz="0" w:space="0" w:color="auto"/>
            <w:left w:val="none" w:sz="0" w:space="0" w:color="auto"/>
            <w:bottom w:val="none" w:sz="0" w:space="0" w:color="auto"/>
            <w:right w:val="none" w:sz="0" w:space="0" w:color="auto"/>
          </w:divBdr>
        </w:div>
        <w:div w:id="237326148">
          <w:marLeft w:val="640"/>
          <w:marRight w:val="0"/>
          <w:marTop w:val="0"/>
          <w:marBottom w:val="0"/>
          <w:divBdr>
            <w:top w:val="none" w:sz="0" w:space="0" w:color="auto"/>
            <w:left w:val="none" w:sz="0" w:space="0" w:color="auto"/>
            <w:bottom w:val="none" w:sz="0" w:space="0" w:color="auto"/>
            <w:right w:val="none" w:sz="0" w:space="0" w:color="auto"/>
          </w:divBdr>
        </w:div>
        <w:div w:id="260572789">
          <w:marLeft w:val="640"/>
          <w:marRight w:val="0"/>
          <w:marTop w:val="0"/>
          <w:marBottom w:val="0"/>
          <w:divBdr>
            <w:top w:val="none" w:sz="0" w:space="0" w:color="auto"/>
            <w:left w:val="none" w:sz="0" w:space="0" w:color="auto"/>
            <w:bottom w:val="none" w:sz="0" w:space="0" w:color="auto"/>
            <w:right w:val="none" w:sz="0" w:space="0" w:color="auto"/>
          </w:divBdr>
        </w:div>
        <w:div w:id="1000305524">
          <w:marLeft w:val="640"/>
          <w:marRight w:val="0"/>
          <w:marTop w:val="0"/>
          <w:marBottom w:val="0"/>
          <w:divBdr>
            <w:top w:val="none" w:sz="0" w:space="0" w:color="auto"/>
            <w:left w:val="none" w:sz="0" w:space="0" w:color="auto"/>
            <w:bottom w:val="none" w:sz="0" w:space="0" w:color="auto"/>
            <w:right w:val="none" w:sz="0" w:space="0" w:color="auto"/>
          </w:divBdr>
        </w:div>
        <w:div w:id="1692878486">
          <w:marLeft w:val="640"/>
          <w:marRight w:val="0"/>
          <w:marTop w:val="0"/>
          <w:marBottom w:val="0"/>
          <w:divBdr>
            <w:top w:val="none" w:sz="0" w:space="0" w:color="auto"/>
            <w:left w:val="none" w:sz="0" w:space="0" w:color="auto"/>
            <w:bottom w:val="none" w:sz="0" w:space="0" w:color="auto"/>
            <w:right w:val="none" w:sz="0" w:space="0" w:color="auto"/>
          </w:divBdr>
        </w:div>
        <w:div w:id="82722329">
          <w:marLeft w:val="640"/>
          <w:marRight w:val="0"/>
          <w:marTop w:val="0"/>
          <w:marBottom w:val="0"/>
          <w:divBdr>
            <w:top w:val="none" w:sz="0" w:space="0" w:color="auto"/>
            <w:left w:val="none" w:sz="0" w:space="0" w:color="auto"/>
            <w:bottom w:val="none" w:sz="0" w:space="0" w:color="auto"/>
            <w:right w:val="none" w:sz="0" w:space="0" w:color="auto"/>
          </w:divBdr>
        </w:div>
        <w:div w:id="1807894242">
          <w:marLeft w:val="640"/>
          <w:marRight w:val="0"/>
          <w:marTop w:val="0"/>
          <w:marBottom w:val="0"/>
          <w:divBdr>
            <w:top w:val="none" w:sz="0" w:space="0" w:color="auto"/>
            <w:left w:val="none" w:sz="0" w:space="0" w:color="auto"/>
            <w:bottom w:val="none" w:sz="0" w:space="0" w:color="auto"/>
            <w:right w:val="none" w:sz="0" w:space="0" w:color="auto"/>
          </w:divBdr>
        </w:div>
        <w:div w:id="1602101002">
          <w:marLeft w:val="640"/>
          <w:marRight w:val="0"/>
          <w:marTop w:val="0"/>
          <w:marBottom w:val="0"/>
          <w:divBdr>
            <w:top w:val="none" w:sz="0" w:space="0" w:color="auto"/>
            <w:left w:val="none" w:sz="0" w:space="0" w:color="auto"/>
            <w:bottom w:val="none" w:sz="0" w:space="0" w:color="auto"/>
            <w:right w:val="none" w:sz="0" w:space="0" w:color="auto"/>
          </w:divBdr>
        </w:div>
        <w:div w:id="1497915609">
          <w:marLeft w:val="640"/>
          <w:marRight w:val="0"/>
          <w:marTop w:val="0"/>
          <w:marBottom w:val="0"/>
          <w:divBdr>
            <w:top w:val="none" w:sz="0" w:space="0" w:color="auto"/>
            <w:left w:val="none" w:sz="0" w:space="0" w:color="auto"/>
            <w:bottom w:val="none" w:sz="0" w:space="0" w:color="auto"/>
            <w:right w:val="none" w:sz="0" w:space="0" w:color="auto"/>
          </w:divBdr>
        </w:div>
        <w:div w:id="2030333100">
          <w:marLeft w:val="640"/>
          <w:marRight w:val="0"/>
          <w:marTop w:val="0"/>
          <w:marBottom w:val="0"/>
          <w:divBdr>
            <w:top w:val="none" w:sz="0" w:space="0" w:color="auto"/>
            <w:left w:val="none" w:sz="0" w:space="0" w:color="auto"/>
            <w:bottom w:val="none" w:sz="0" w:space="0" w:color="auto"/>
            <w:right w:val="none" w:sz="0" w:space="0" w:color="auto"/>
          </w:divBdr>
        </w:div>
        <w:div w:id="746920811">
          <w:marLeft w:val="640"/>
          <w:marRight w:val="0"/>
          <w:marTop w:val="0"/>
          <w:marBottom w:val="0"/>
          <w:divBdr>
            <w:top w:val="none" w:sz="0" w:space="0" w:color="auto"/>
            <w:left w:val="none" w:sz="0" w:space="0" w:color="auto"/>
            <w:bottom w:val="none" w:sz="0" w:space="0" w:color="auto"/>
            <w:right w:val="none" w:sz="0" w:space="0" w:color="auto"/>
          </w:divBdr>
        </w:div>
        <w:div w:id="1736930842">
          <w:marLeft w:val="640"/>
          <w:marRight w:val="0"/>
          <w:marTop w:val="0"/>
          <w:marBottom w:val="0"/>
          <w:divBdr>
            <w:top w:val="none" w:sz="0" w:space="0" w:color="auto"/>
            <w:left w:val="none" w:sz="0" w:space="0" w:color="auto"/>
            <w:bottom w:val="none" w:sz="0" w:space="0" w:color="auto"/>
            <w:right w:val="none" w:sz="0" w:space="0" w:color="auto"/>
          </w:divBdr>
        </w:div>
        <w:div w:id="1637680166">
          <w:marLeft w:val="640"/>
          <w:marRight w:val="0"/>
          <w:marTop w:val="0"/>
          <w:marBottom w:val="0"/>
          <w:divBdr>
            <w:top w:val="none" w:sz="0" w:space="0" w:color="auto"/>
            <w:left w:val="none" w:sz="0" w:space="0" w:color="auto"/>
            <w:bottom w:val="none" w:sz="0" w:space="0" w:color="auto"/>
            <w:right w:val="none" w:sz="0" w:space="0" w:color="auto"/>
          </w:divBdr>
        </w:div>
        <w:div w:id="750934624">
          <w:marLeft w:val="640"/>
          <w:marRight w:val="0"/>
          <w:marTop w:val="0"/>
          <w:marBottom w:val="0"/>
          <w:divBdr>
            <w:top w:val="none" w:sz="0" w:space="0" w:color="auto"/>
            <w:left w:val="none" w:sz="0" w:space="0" w:color="auto"/>
            <w:bottom w:val="none" w:sz="0" w:space="0" w:color="auto"/>
            <w:right w:val="none" w:sz="0" w:space="0" w:color="auto"/>
          </w:divBdr>
        </w:div>
        <w:div w:id="988098567">
          <w:marLeft w:val="640"/>
          <w:marRight w:val="0"/>
          <w:marTop w:val="0"/>
          <w:marBottom w:val="0"/>
          <w:divBdr>
            <w:top w:val="none" w:sz="0" w:space="0" w:color="auto"/>
            <w:left w:val="none" w:sz="0" w:space="0" w:color="auto"/>
            <w:bottom w:val="none" w:sz="0" w:space="0" w:color="auto"/>
            <w:right w:val="none" w:sz="0" w:space="0" w:color="auto"/>
          </w:divBdr>
        </w:div>
        <w:div w:id="494346525">
          <w:marLeft w:val="640"/>
          <w:marRight w:val="0"/>
          <w:marTop w:val="0"/>
          <w:marBottom w:val="0"/>
          <w:divBdr>
            <w:top w:val="none" w:sz="0" w:space="0" w:color="auto"/>
            <w:left w:val="none" w:sz="0" w:space="0" w:color="auto"/>
            <w:bottom w:val="none" w:sz="0" w:space="0" w:color="auto"/>
            <w:right w:val="none" w:sz="0" w:space="0" w:color="auto"/>
          </w:divBdr>
        </w:div>
        <w:div w:id="1743944438">
          <w:marLeft w:val="640"/>
          <w:marRight w:val="0"/>
          <w:marTop w:val="0"/>
          <w:marBottom w:val="0"/>
          <w:divBdr>
            <w:top w:val="none" w:sz="0" w:space="0" w:color="auto"/>
            <w:left w:val="none" w:sz="0" w:space="0" w:color="auto"/>
            <w:bottom w:val="none" w:sz="0" w:space="0" w:color="auto"/>
            <w:right w:val="none" w:sz="0" w:space="0" w:color="auto"/>
          </w:divBdr>
        </w:div>
        <w:div w:id="1367636867">
          <w:marLeft w:val="640"/>
          <w:marRight w:val="0"/>
          <w:marTop w:val="0"/>
          <w:marBottom w:val="0"/>
          <w:divBdr>
            <w:top w:val="none" w:sz="0" w:space="0" w:color="auto"/>
            <w:left w:val="none" w:sz="0" w:space="0" w:color="auto"/>
            <w:bottom w:val="none" w:sz="0" w:space="0" w:color="auto"/>
            <w:right w:val="none" w:sz="0" w:space="0" w:color="auto"/>
          </w:divBdr>
        </w:div>
        <w:div w:id="1900750688">
          <w:marLeft w:val="640"/>
          <w:marRight w:val="0"/>
          <w:marTop w:val="0"/>
          <w:marBottom w:val="0"/>
          <w:divBdr>
            <w:top w:val="none" w:sz="0" w:space="0" w:color="auto"/>
            <w:left w:val="none" w:sz="0" w:space="0" w:color="auto"/>
            <w:bottom w:val="none" w:sz="0" w:space="0" w:color="auto"/>
            <w:right w:val="none" w:sz="0" w:space="0" w:color="auto"/>
          </w:divBdr>
        </w:div>
        <w:div w:id="847645049">
          <w:marLeft w:val="640"/>
          <w:marRight w:val="0"/>
          <w:marTop w:val="0"/>
          <w:marBottom w:val="0"/>
          <w:divBdr>
            <w:top w:val="none" w:sz="0" w:space="0" w:color="auto"/>
            <w:left w:val="none" w:sz="0" w:space="0" w:color="auto"/>
            <w:bottom w:val="none" w:sz="0" w:space="0" w:color="auto"/>
            <w:right w:val="none" w:sz="0" w:space="0" w:color="auto"/>
          </w:divBdr>
        </w:div>
        <w:div w:id="1662731451">
          <w:marLeft w:val="640"/>
          <w:marRight w:val="0"/>
          <w:marTop w:val="0"/>
          <w:marBottom w:val="0"/>
          <w:divBdr>
            <w:top w:val="none" w:sz="0" w:space="0" w:color="auto"/>
            <w:left w:val="none" w:sz="0" w:space="0" w:color="auto"/>
            <w:bottom w:val="none" w:sz="0" w:space="0" w:color="auto"/>
            <w:right w:val="none" w:sz="0" w:space="0" w:color="auto"/>
          </w:divBdr>
        </w:div>
        <w:div w:id="1723674099">
          <w:marLeft w:val="640"/>
          <w:marRight w:val="0"/>
          <w:marTop w:val="0"/>
          <w:marBottom w:val="0"/>
          <w:divBdr>
            <w:top w:val="none" w:sz="0" w:space="0" w:color="auto"/>
            <w:left w:val="none" w:sz="0" w:space="0" w:color="auto"/>
            <w:bottom w:val="none" w:sz="0" w:space="0" w:color="auto"/>
            <w:right w:val="none" w:sz="0" w:space="0" w:color="auto"/>
          </w:divBdr>
        </w:div>
        <w:div w:id="1391995618">
          <w:marLeft w:val="640"/>
          <w:marRight w:val="0"/>
          <w:marTop w:val="0"/>
          <w:marBottom w:val="0"/>
          <w:divBdr>
            <w:top w:val="none" w:sz="0" w:space="0" w:color="auto"/>
            <w:left w:val="none" w:sz="0" w:space="0" w:color="auto"/>
            <w:bottom w:val="none" w:sz="0" w:space="0" w:color="auto"/>
            <w:right w:val="none" w:sz="0" w:space="0" w:color="auto"/>
          </w:divBdr>
        </w:div>
        <w:div w:id="1191380402">
          <w:marLeft w:val="640"/>
          <w:marRight w:val="0"/>
          <w:marTop w:val="0"/>
          <w:marBottom w:val="0"/>
          <w:divBdr>
            <w:top w:val="none" w:sz="0" w:space="0" w:color="auto"/>
            <w:left w:val="none" w:sz="0" w:space="0" w:color="auto"/>
            <w:bottom w:val="none" w:sz="0" w:space="0" w:color="auto"/>
            <w:right w:val="none" w:sz="0" w:space="0" w:color="auto"/>
          </w:divBdr>
        </w:div>
        <w:div w:id="405961170">
          <w:marLeft w:val="640"/>
          <w:marRight w:val="0"/>
          <w:marTop w:val="0"/>
          <w:marBottom w:val="0"/>
          <w:divBdr>
            <w:top w:val="none" w:sz="0" w:space="0" w:color="auto"/>
            <w:left w:val="none" w:sz="0" w:space="0" w:color="auto"/>
            <w:bottom w:val="none" w:sz="0" w:space="0" w:color="auto"/>
            <w:right w:val="none" w:sz="0" w:space="0" w:color="auto"/>
          </w:divBdr>
        </w:div>
        <w:div w:id="521746847">
          <w:marLeft w:val="640"/>
          <w:marRight w:val="0"/>
          <w:marTop w:val="0"/>
          <w:marBottom w:val="0"/>
          <w:divBdr>
            <w:top w:val="none" w:sz="0" w:space="0" w:color="auto"/>
            <w:left w:val="none" w:sz="0" w:space="0" w:color="auto"/>
            <w:bottom w:val="none" w:sz="0" w:space="0" w:color="auto"/>
            <w:right w:val="none" w:sz="0" w:space="0" w:color="auto"/>
          </w:divBdr>
        </w:div>
        <w:div w:id="396635927">
          <w:marLeft w:val="640"/>
          <w:marRight w:val="0"/>
          <w:marTop w:val="0"/>
          <w:marBottom w:val="0"/>
          <w:divBdr>
            <w:top w:val="none" w:sz="0" w:space="0" w:color="auto"/>
            <w:left w:val="none" w:sz="0" w:space="0" w:color="auto"/>
            <w:bottom w:val="none" w:sz="0" w:space="0" w:color="auto"/>
            <w:right w:val="none" w:sz="0" w:space="0" w:color="auto"/>
          </w:divBdr>
        </w:div>
        <w:div w:id="707030391">
          <w:marLeft w:val="640"/>
          <w:marRight w:val="0"/>
          <w:marTop w:val="0"/>
          <w:marBottom w:val="0"/>
          <w:divBdr>
            <w:top w:val="none" w:sz="0" w:space="0" w:color="auto"/>
            <w:left w:val="none" w:sz="0" w:space="0" w:color="auto"/>
            <w:bottom w:val="none" w:sz="0" w:space="0" w:color="auto"/>
            <w:right w:val="none" w:sz="0" w:space="0" w:color="auto"/>
          </w:divBdr>
        </w:div>
        <w:div w:id="385956667">
          <w:marLeft w:val="640"/>
          <w:marRight w:val="0"/>
          <w:marTop w:val="0"/>
          <w:marBottom w:val="0"/>
          <w:divBdr>
            <w:top w:val="none" w:sz="0" w:space="0" w:color="auto"/>
            <w:left w:val="none" w:sz="0" w:space="0" w:color="auto"/>
            <w:bottom w:val="none" w:sz="0" w:space="0" w:color="auto"/>
            <w:right w:val="none" w:sz="0" w:space="0" w:color="auto"/>
          </w:divBdr>
        </w:div>
        <w:div w:id="1912495723">
          <w:marLeft w:val="640"/>
          <w:marRight w:val="0"/>
          <w:marTop w:val="0"/>
          <w:marBottom w:val="0"/>
          <w:divBdr>
            <w:top w:val="none" w:sz="0" w:space="0" w:color="auto"/>
            <w:left w:val="none" w:sz="0" w:space="0" w:color="auto"/>
            <w:bottom w:val="none" w:sz="0" w:space="0" w:color="auto"/>
            <w:right w:val="none" w:sz="0" w:space="0" w:color="auto"/>
          </w:divBdr>
        </w:div>
        <w:div w:id="1219437431">
          <w:marLeft w:val="640"/>
          <w:marRight w:val="0"/>
          <w:marTop w:val="0"/>
          <w:marBottom w:val="0"/>
          <w:divBdr>
            <w:top w:val="none" w:sz="0" w:space="0" w:color="auto"/>
            <w:left w:val="none" w:sz="0" w:space="0" w:color="auto"/>
            <w:bottom w:val="none" w:sz="0" w:space="0" w:color="auto"/>
            <w:right w:val="none" w:sz="0" w:space="0" w:color="auto"/>
          </w:divBdr>
        </w:div>
        <w:div w:id="501971853">
          <w:marLeft w:val="640"/>
          <w:marRight w:val="0"/>
          <w:marTop w:val="0"/>
          <w:marBottom w:val="0"/>
          <w:divBdr>
            <w:top w:val="none" w:sz="0" w:space="0" w:color="auto"/>
            <w:left w:val="none" w:sz="0" w:space="0" w:color="auto"/>
            <w:bottom w:val="none" w:sz="0" w:space="0" w:color="auto"/>
            <w:right w:val="none" w:sz="0" w:space="0" w:color="auto"/>
          </w:divBdr>
        </w:div>
        <w:div w:id="217328292">
          <w:marLeft w:val="640"/>
          <w:marRight w:val="0"/>
          <w:marTop w:val="0"/>
          <w:marBottom w:val="0"/>
          <w:divBdr>
            <w:top w:val="none" w:sz="0" w:space="0" w:color="auto"/>
            <w:left w:val="none" w:sz="0" w:space="0" w:color="auto"/>
            <w:bottom w:val="none" w:sz="0" w:space="0" w:color="auto"/>
            <w:right w:val="none" w:sz="0" w:space="0" w:color="auto"/>
          </w:divBdr>
        </w:div>
        <w:div w:id="1734544852">
          <w:marLeft w:val="640"/>
          <w:marRight w:val="0"/>
          <w:marTop w:val="0"/>
          <w:marBottom w:val="0"/>
          <w:divBdr>
            <w:top w:val="none" w:sz="0" w:space="0" w:color="auto"/>
            <w:left w:val="none" w:sz="0" w:space="0" w:color="auto"/>
            <w:bottom w:val="none" w:sz="0" w:space="0" w:color="auto"/>
            <w:right w:val="none" w:sz="0" w:space="0" w:color="auto"/>
          </w:divBdr>
        </w:div>
        <w:div w:id="67727032">
          <w:marLeft w:val="640"/>
          <w:marRight w:val="0"/>
          <w:marTop w:val="0"/>
          <w:marBottom w:val="0"/>
          <w:divBdr>
            <w:top w:val="none" w:sz="0" w:space="0" w:color="auto"/>
            <w:left w:val="none" w:sz="0" w:space="0" w:color="auto"/>
            <w:bottom w:val="none" w:sz="0" w:space="0" w:color="auto"/>
            <w:right w:val="none" w:sz="0" w:space="0" w:color="auto"/>
          </w:divBdr>
        </w:div>
        <w:div w:id="736519252">
          <w:marLeft w:val="640"/>
          <w:marRight w:val="0"/>
          <w:marTop w:val="0"/>
          <w:marBottom w:val="0"/>
          <w:divBdr>
            <w:top w:val="none" w:sz="0" w:space="0" w:color="auto"/>
            <w:left w:val="none" w:sz="0" w:space="0" w:color="auto"/>
            <w:bottom w:val="none" w:sz="0" w:space="0" w:color="auto"/>
            <w:right w:val="none" w:sz="0" w:space="0" w:color="auto"/>
          </w:divBdr>
        </w:div>
        <w:div w:id="506135603">
          <w:marLeft w:val="640"/>
          <w:marRight w:val="0"/>
          <w:marTop w:val="0"/>
          <w:marBottom w:val="0"/>
          <w:divBdr>
            <w:top w:val="none" w:sz="0" w:space="0" w:color="auto"/>
            <w:left w:val="none" w:sz="0" w:space="0" w:color="auto"/>
            <w:bottom w:val="none" w:sz="0" w:space="0" w:color="auto"/>
            <w:right w:val="none" w:sz="0" w:space="0" w:color="auto"/>
          </w:divBdr>
        </w:div>
        <w:div w:id="306009487">
          <w:marLeft w:val="640"/>
          <w:marRight w:val="0"/>
          <w:marTop w:val="0"/>
          <w:marBottom w:val="0"/>
          <w:divBdr>
            <w:top w:val="none" w:sz="0" w:space="0" w:color="auto"/>
            <w:left w:val="none" w:sz="0" w:space="0" w:color="auto"/>
            <w:bottom w:val="none" w:sz="0" w:space="0" w:color="auto"/>
            <w:right w:val="none" w:sz="0" w:space="0" w:color="auto"/>
          </w:divBdr>
        </w:div>
        <w:div w:id="1651135559">
          <w:marLeft w:val="640"/>
          <w:marRight w:val="0"/>
          <w:marTop w:val="0"/>
          <w:marBottom w:val="0"/>
          <w:divBdr>
            <w:top w:val="none" w:sz="0" w:space="0" w:color="auto"/>
            <w:left w:val="none" w:sz="0" w:space="0" w:color="auto"/>
            <w:bottom w:val="none" w:sz="0" w:space="0" w:color="auto"/>
            <w:right w:val="none" w:sz="0" w:space="0" w:color="auto"/>
          </w:divBdr>
        </w:div>
        <w:div w:id="1049961107">
          <w:marLeft w:val="640"/>
          <w:marRight w:val="0"/>
          <w:marTop w:val="0"/>
          <w:marBottom w:val="0"/>
          <w:divBdr>
            <w:top w:val="none" w:sz="0" w:space="0" w:color="auto"/>
            <w:left w:val="none" w:sz="0" w:space="0" w:color="auto"/>
            <w:bottom w:val="none" w:sz="0" w:space="0" w:color="auto"/>
            <w:right w:val="none" w:sz="0" w:space="0" w:color="auto"/>
          </w:divBdr>
        </w:div>
        <w:div w:id="1770276912">
          <w:marLeft w:val="640"/>
          <w:marRight w:val="0"/>
          <w:marTop w:val="0"/>
          <w:marBottom w:val="0"/>
          <w:divBdr>
            <w:top w:val="none" w:sz="0" w:space="0" w:color="auto"/>
            <w:left w:val="none" w:sz="0" w:space="0" w:color="auto"/>
            <w:bottom w:val="none" w:sz="0" w:space="0" w:color="auto"/>
            <w:right w:val="none" w:sz="0" w:space="0" w:color="auto"/>
          </w:divBdr>
        </w:div>
        <w:div w:id="1938518787">
          <w:marLeft w:val="640"/>
          <w:marRight w:val="0"/>
          <w:marTop w:val="0"/>
          <w:marBottom w:val="0"/>
          <w:divBdr>
            <w:top w:val="none" w:sz="0" w:space="0" w:color="auto"/>
            <w:left w:val="none" w:sz="0" w:space="0" w:color="auto"/>
            <w:bottom w:val="none" w:sz="0" w:space="0" w:color="auto"/>
            <w:right w:val="none" w:sz="0" w:space="0" w:color="auto"/>
          </w:divBdr>
        </w:div>
        <w:div w:id="1401563613">
          <w:marLeft w:val="640"/>
          <w:marRight w:val="0"/>
          <w:marTop w:val="0"/>
          <w:marBottom w:val="0"/>
          <w:divBdr>
            <w:top w:val="none" w:sz="0" w:space="0" w:color="auto"/>
            <w:left w:val="none" w:sz="0" w:space="0" w:color="auto"/>
            <w:bottom w:val="none" w:sz="0" w:space="0" w:color="auto"/>
            <w:right w:val="none" w:sz="0" w:space="0" w:color="auto"/>
          </w:divBdr>
        </w:div>
        <w:div w:id="300577031">
          <w:marLeft w:val="640"/>
          <w:marRight w:val="0"/>
          <w:marTop w:val="0"/>
          <w:marBottom w:val="0"/>
          <w:divBdr>
            <w:top w:val="none" w:sz="0" w:space="0" w:color="auto"/>
            <w:left w:val="none" w:sz="0" w:space="0" w:color="auto"/>
            <w:bottom w:val="none" w:sz="0" w:space="0" w:color="auto"/>
            <w:right w:val="none" w:sz="0" w:space="0" w:color="auto"/>
          </w:divBdr>
        </w:div>
        <w:div w:id="1091269859">
          <w:marLeft w:val="640"/>
          <w:marRight w:val="0"/>
          <w:marTop w:val="0"/>
          <w:marBottom w:val="0"/>
          <w:divBdr>
            <w:top w:val="none" w:sz="0" w:space="0" w:color="auto"/>
            <w:left w:val="none" w:sz="0" w:space="0" w:color="auto"/>
            <w:bottom w:val="none" w:sz="0" w:space="0" w:color="auto"/>
            <w:right w:val="none" w:sz="0" w:space="0" w:color="auto"/>
          </w:divBdr>
        </w:div>
        <w:div w:id="1591623363">
          <w:marLeft w:val="640"/>
          <w:marRight w:val="0"/>
          <w:marTop w:val="0"/>
          <w:marBottom w:val="0"/>
          <w:divBdr>
            <w:top w:val="none" w:sz="0" w:space="0" w:color="auto"/>
            <w:left w:val="none" w:sz="0" w:space="0" w:color="auto"/>
            <w:bottom w:val="none" w:sz="0" w:space="0" w:color="auto"/>
            <w:right w:val="none" w:sz="0" w:space="0" w:color="auto"/>
          </w:divBdr>
        </w:div>
        <w:div w:id="1670211231">
          <w:marLeft w:val="640"/>
          <w:marRight w:val="0"/>
          <w:marTop w:val="0"/>
          <w:marBottom w:val="0"/>
          <w:divBdr>
            <w:top w:val="none" w:sz="0" w:space="0" w:color="auto"/>
            <w:left w:val="none" w:sz="0" w:space="0" w:color="auto"/>
            <w:bottom w:val="none" w:sz="0" w:space="0" w:color="auto"/>
            <w:right w:val="none" w:sz="0" w:space="0" w:color="auto"/>
          </w:divBdr>
        </w:div>
        <w:div w:id="2120489502">
          <w:marLeft w:val="640"/>
          <w:marRight w:val="0"/>
          <w:marTop w:val="0"/>
          <w:marBottom w:val="0"/>
          <w:divBdr>
            <w:top w:val="none" w:sz="0" w:space="0" w:color="auto"/>
            <w:left w:val="none" w:sz="0" w:space="0" w:color="auto"/>
            <w:bottom w:val="none" w:sz="0" w:space="0" w:color="auto"/>
            <w:right w:val="none" w:sz="0" w:space="0" w:color="auto"/>
          </w:divBdr>
        </w:div>
        <w:div w:id="1995983782">
          <w:marLeft w:val="640"/>
          <w:marRight w:val="0"/>
          <w:marTop w:val="0"/>
          <w:marBottom w:val="0"/>
          <w:divBdr>
            <w:top w:val="none" w:sz="0" w:space="0" w:color="auto"/>
            <w:left w:val="none" w:sz="0" w:space="0" w:color="auto"/>
            <w:bottom w:val="none" w:sz="0" w:space="0" w:color="auto"/>
            <w:right w:val="none" w:sz="0" w:space="0" w:color="auto"/>
          </w:divBdr>
        </w:div>
        <w:div w:id="728959859">
          <w:marLeft w:val="640"/>
          <w:marRight w:val="0"/>
          <w:marTop w:val="0"/>
          <w:marBottom w:val="0"/>
          <w:divBdr>
            <w:top w:val="none" w:sz="0" w:space="0" w:color="auto"/>
            <w:left w:val="none" w:sz="0" w:space="0" w:color="auto"/>
            <w:bottom w:val="none" w:sz="0" w:space="0" w:color="auto"/>
            <w:right w:val="none" w:sz="0" w:space="0" w:color="auto"/>
          </w:divBdr>
        </w:div>
        <w:div w:id="1464537477">
          <w:marLeft w:val="640"/>
          <w:marRight w:val="0"/>
          <w:marTop w:val="0"/>
          <w:marBottom w:val="0"/>
          <w:divBdr>
            <w:top w:val="none" w:sz="0" w:space="0" w:color="auto"/>
            <w:left w:val="none" w:sz="0" w:space="0" w:color="auto"/>
            <w:bottom w:val="none" w:sz="0" w:space="0" w:color="auto"/>
            <w:right w:val="none" w:sz="0" w:space="0" w:color="auto"/>
          </w:divBdr>
        </w:div>
        <w:div w:id="754395534">
          <w:marLeft w:val="640"/>
          <w:marRight w:val="0"/>
          <w:marTop w:val="0"/>
          <w:marBottom w:val="0"/>
          <w:divBdr>
            <w:top w:val="none" w:sz="0" w:space="0" w:color="auto"/>
            <w:left w:val="none" w:sz="0" w:space="0" w:color="auto"/>
            <w:bottom w:val="none" w:sz="0" w:space="0" w:color="auto"/>
            <w:right w:val="none" w:sz="0" w:space="0" w:color="auto"/>
          </w:divBdr>
        </w:div>
        <w:div w:id="1149636702">
          <w:marLeft w:val="640"/>
          <w:marRight w:val="0"/>
          <w:marTop w:val="0"/>
          <w:marBottom w:val="0"/>
          <w:divBdr>
            <w:top w:val="none" w:sz="0" w:space="0" w:color="auto"/>
            <w:left w:val="none" w:sz="0" w:space="0" w:color="auto"/>
            <w:bottom w:val="none" w:sz="0" w:space="0" w:color="auto"/>
            <w:right w:val="none" w:sz="0" w:space="0" w:color="auto"/>
          </w:divBdr>
        </w:div>
        <w:div w:id="1828324726">
          <w:marLeft w:val="640"/>
          <w:marRight w:val="0"/>
          <w:marTop w:val="0"/>
          <w:marBottom w:val="0"/>
          <w:divBdr>
            <w:top w:val="none" w:sz="0" w:space="0" w:color="auto"/>
            <w:left w:val="none" w:sz="0" w:space="0" w:color="auto"/>
            <w:bottom w:val="none" w:sz="0" w:space="0" w:color="auto"/>
            <w:right w:val="none" w:sz="0" w:space="0" w:color="auto"/>
          </w:divBdr>
        </w:div>
        <w:div w:id="187524144">
          <w:marLeft w:val="640"/>
          <w:marRight w:val="0"/>
          <w:marTop w:val="0"/>
          <w:marBottom w:val="0"/>
          <w:divBdr>
            <w:top w:val="none" w:sz="0" w:space="0" w:color="auto"/>
            <w:left w:val="none" w:sz="0" w:space="0" w:color="auto"/>
            <w:bottom w:val="none" w:sz="0" w:space="0" w:color="auto"/>
            <w:right w:val="none" w:sz="0" w:space="0" w:color="auto"/>
          </w:divBdr>
        </w:div>
        <w:div w:id="766121899">
          <w:marLeft w:val="640"/>
          <w:marRight w:val="0"/>
          <w:marTop w:val="0"/>
          <w:marBottom w:val="0"/>
          <w:divBdr>
            <w:top w:val="none" w:sz="0" w:space="0" w:color="auto"/>
            <w:left w:val="none" w:sz="0" w:space="0" w:color="auto"/>
            <w:bottom w:val="none" w:sz="0" w:space="0" w:color="auto"/>
            <w:right w:val="none" w:sz="0" w:space="0" w:color="auto"/>
          </w:divBdr>
        </w:div>
        <w:div w:id="2002923552">
          <w:marLeft w:val="640"/>
          <w:marRight w:val="0"/>
          <w:marTop w:val="0"/>
          <w:marBottom w:val="0"/>
          <w:divBdr>
            <w:top w:val="none" w:sz="0" w:space="0" w:color="auto"/>
            <w:left w:val="none" w:sz="0" w:space="0" w:color="auto"/>
            <w:bottom w:val="none" w:sz="0" w:space="0" w:color="auto"/>
            <w:right w:val="none" w:sz="0" w:space="0" w:color="auto"/>
          </w:divBdr>
        </w:div>
        <w:div w:id="1452212329">
          <w:marLeft w:val="640"/>
          <w:marRight w:val="0"/>
          <w:marTop w:val="0"/>
          <w:marBottom w:val="0"/>
          <w:divBdr>
            <w:top w:val="none" w:sz="0" w:space="0" w:color="auto"/>
            <w:left w:val="none" w:sz="0" w:space="0" w:color="auto"/>
            <w:bottom w:val="none" w:sz="0" w:space="0" w:color="auto"/>
            <w:right w:val="none" w:sz="0" w:space="0" w:color="auto"/>
          </w:divBdr>
        </w:div>
        <w:div w:id="1018699604">
          <w:marLeft w:val="640"/>
          <w:marRight w:val="0"/>
          <w:marTop w:val="0"/>
          <w:marBottom w:val="0"/>
          <w:divBdr>
            <w:top w:val="none" w:sz="0" w:space="0" w:color="auto"/>
            <w:left w:val="none" w:sz="0" w:space="0" w:color="auto"/>
            <w:bottom w:val="none" w:sz="0" w:space="0" w:color="auto"/>
            <w:right w:val="none" w:sz="0" w:space="0" w:color="auto"/>
          </w:divBdr>
        </w:div>
        <w:div w:id="1939483319">
          <w:marLeft w:val="640"/>
          <w:marRight w:val="0"/>
          <w:marTop w:val="0"/>
          <w:marBottom w:val="0"/>
          <w:divBdr>
            <w:top w:val="none" w:sz="0" w:space="0" w:color="auto"/>
            <w:left w:val="none" w:sz="0" w:space="0" w:color="auto"/>
            <w:bottom w:val="none" w:sz="0" w:space="0" w:color="auto"/>
            <w:right w:val="none" w:sz="0" w:space="0" w:color="auto"/>
          </w:divBdr>
        </w:div>
        <w:div w:id="951669031">
          <w:marLeft w:val="640"/>
          <w:marRight w:val="0"/>
          <w:marTop w:val="0"/>
          <w:marBottom w:val="0"/>
          <w:divBdr>
            <w:top w:val="none" w:sz="0" w:space="0" w:color="auto"/>
            <w:left w:val="none" w:sz="0" w:space="0" w:color="auto"/>
            <w:bottom w:val="none" w:sz="0" w:space="0" w:color="auto"/>
            <w:right w:val="none" w:sz="0" w:space="0" w:color="auto"/>
          </w:divBdr>
        </w:div>
        <w:div w:id="1878615294">
          <w:marLeft w:val="640"/>
          <w:marRight w:val="0"/>
          <w:marTop w:val="0"/>
          <w:marBottom w:val="0"/>
          <w:divBdr>
            <w:top w:val="none" w:sz="0" w:space="0" w:color="auto"/>
            <w:left w:val="none" w:sz="0" w:space="0" w:color="auto"/>
            <w:bottom w:val="none" w:sz="0" w:space="0" w:color="auto"/>
            <w:right w:val="none" w:sz="0" w:space="0" w:color="auto"/>
          </w:divBdr>
        </w:div>
        <w:div w:id="112407813">
          <w:marLeft w:val="640"/>
          <w:marRight w:val="0"/>
          <w:marTop w:val="0"/>
          <w:marBottom w:val="0"/>
          <w:divBdr>
            <w:top w:val="none" w:sz="0" w:space="0" w:color="auto"/>
            <w:left w:val="none" w:sz="0" w:space="0" w:color="auto"/>
            <w:bottom w:val="none" w:sz="0" w:space="0" w:color="auto"/>
            <w:right w:val="none" w:sz="0" w:space="0" w:color="auto"/>
          </w:divBdr>
        </w:div>
        <w:div w:id="346256847">
          <w:marLeft w:val="640"/>
          <w:marRight w:val="0"/>
          <w:marTop w:val="0"/>
          <w:marBottom w:val="0"/>
          <w:divBdr>
            <w:top w:val="none" w:sz="0" w:space="0" w:color="auto"/>
            <w:left w:val="none" w:sz="0" w:space="0" w:color="auto"/>
            <w:bottom w:val="none" w:sz="0" w:space="0" w:color="auto"/>
            <w:right w:val="none" w:sz="0" w:space="0" w:color="auto"/>
          </w:divBdr>
        </w:div>
        <w:div w:id="758059508">
          <w:marLeft w:val="640"/>
          <w:marRight w:val="0"/>
          <w:marTop w:val="0"/>
          <w:marBottom w:val="0"/>
          <w:divBdr>
            <w:top w:val="none" w:sz="0" w:space="0" w:color="auto"/>
            <w:left w:val="none" w:sz="0" w:space="0" w:color="auto"/>
            <w:bottom w:val="none" w:sz="0" w:space="0" w:color="auto"/>
            <w:right w:val="none" w:sz="0" w:space="0" w:color="auto"/>
          </w:divBdr>
        </w:div>
        <w:div w:id="1069890234">
          <w:marLeft w:val="640"/>
          <w:marRight w:val="0"/>
          <w:marTop w:val="0"/>
          <w:marBottom w:val="0"/>
          <w:divBdr>
            <w:top w:val="none" w:sz="0" w:space="0" w:color="auto"/>
            <w:left w:val="none" w:sz="0" w:space="0" w:color="auto"/>
            <w:bottom w:val="none" w:sz="0" w:space="0" w:color="auto"/>
            <w:right w:val="none" w:sz="0" w:space="0" w:color="auto"/>
          </w:divBdr>
        </w:div>
        <w:div w:id="2107267347">
          <w:marLeft w:val="640"/>
          <w:marRight w:val="0"/>
          <w:marTop w:val="0"/>
          <w:marBottom w:val="0"/>
          <w:divBdr>
            <w:top w:val="none" w:sz="0" w:space="0" w:color="auto"/>
            <w:left w:val="none" w:sz="0" w:space="0" w:color="auto"/>
            <w:bottom w:val="none" w:sz="0" w:space="0" w:color="auto"/>
            <w:right w:val="none" w:sz="0" w:space="0" w:color="auto"/>
          </w:divBdr>
        </w:div>
        <w:div w:id="1553345939">
          <w:marLeft w:val="640"/>
          <w:marRight w:val="0"/>
          <w:marTop w:val="0"/>
          <w:marBottom w:val="0"/>
          <w:divBdr>
            <w:top w:val="none" w:sz="0" w:space="0" w:color="auto"/>
            <w:left w:val="none" w:sz="0" w:space="0" w:color="auto"/>
            <w:bottom w:val="none" w:sz="0" w:space="0" w:color="auto"/>
            <w:right w:val="none" w:sz="0" w:space="0" w:color="auto"/>
          </w:divBdr>
        </w:div>
        <w:div w:id="1929190649">
          <w:marLeft w:val="640"/>
          <w:marRight w:val="0"/>
          <w:marTop w:val="0"/>
          <w:marBottom w:val="0"/>
          <w:divBdr>
            <w:top w:val="none" w:sz="0" w:space="0" w:color="auto"/>
            <w:left w:val="none" w:sz="0" w:space="0" w:color="auto"/>
            <w:bottom w:val="none" w:sz="0" w:space="0" w:color="auto"/>
            <w:right w:val="none" w:sz="0" w:space="0" w:color="auto"/>
          </w:divBdr>
        </w:div>
        <w:div w:id="88503641">
          <w:marLeft w:val="640"/>
          <w:marRight w:val="0"/>
          <w:marTop w:val="0"/>
          <w:marBottom w:val="0"/>
          <w:divBdr>
            <w:top w:val="none" w:sz="0" w:space="0" w:color="auto"/>
            <w:left w:val="none" w:sz="0" w:space="0" w:color="auto"/>
            <w:bottom w:val="none" w:sz="0" w:space="0" w:color="auto"/>
            <w:right w:val="none" w:sz="0" w:space="0" w:color="auto"/>
          </w:divBdr>
        </w:div>
        <w:div w:id="109471648">
          <w:marLeft w:val="640"/>
          <w:marRight w:val="0"/>
          <w:marTop w:val="0"/>
          <w:marBottom w:val="0"/>
          <w:divBdr>
            <w:top w:val="none" w:sz="0" w:space="0" w:color="auto"/>
            <w:left w:val="none" w:sz="0" w:space="0" w:color="auto"/>
            <w:bottom w:val="none" w:sz="0" w:space="0" w:color="auto"/>
            <w:right w:val="none" w:sz="0" w:space="0" w:color="auto"/>
          </w:divBdr>
        </w:div>
        <w:div w:id="122768676">
          <w:marLeft w:val="640"/>
          <w:marRight w:val="0"/>
          <w:marTop w:val="0"/>
          <w:marBottom w:val="0"/>
          <w:divBdr>
            <w:top w:val="none" w:sz="0" w:space="0" w:color="auto"/>
            <w:left w:val="none" w:sz="0" w:space="0" w:color="auto"/>
            <w:bottom w:val="none" w:sz="0" w:space="0" w:color="auto"/>
            <w:right w:val="none" w:sz="0" w:space="0" w:color="auto"/>
          </w:divBdr>
        </w:div>
        <w:div w:id="1841389340">
          <w:marLeft w:val="640"/>
          <w:marRight w:val="0"/>
          <w:marTop w:val="0"/>
          <w:marBottom w:val="0"/>
          <w:divBdr>
            <w:top w:val="none" w:sz="0" w:space="0" w:color="auto"/>
            <w:left w:val="none" w:sz="0" w:space="0" w:color="auto"/>
            <w:bottom w:val="none" w:sz="0" w:space="0" w:color="auto"/>
            <w:right w:val="none" w:sz="0" w:space="0" w:color="auto"/>
          </w:divBdr>
        </w:div>
        <w:div w:id="1348601711">
          <w:marLeft w:val="640"/>
          <w:marRight w:val="0"/>
          <w:marTop w:val="0"/>
          <w:marBottom w:val="0"/>
          <w:divBdr>
            <w:top w:val="none" w:sz="0" w:space="0" w:color="auto"/>
            <w:left w:val="none" w:sz="0" w:space="0" w:color="auto"/>
            <w:bottom w:val="none" w:sz="0" w:space="0" w:color="auto"/>
            <w:right w:val="none" w:sz="0" w:space="0" w:color="auto"/>
          </w:divBdr>
        </w:div>
        <w:div w:id="945426998">
          <w:marLeft w:val="640"/>
          <w:marRight w:val="0"/>
          <w:marTop w:val="0"/>
          <w:marBottom w:val="0"/>
          <w:divBdr>
            <w:top w:val="none" w:sz="0" w:space="0" w:color="auto"/>
            <w:left w:val="none" w:sz="0" w:space="0" w:color="auto"/>
            <w:bottom w:val="none" w:sz="0" w:space="0" w:color="auto"/>
            <w:right w:val="none" w:sz="0" w:space="0" w:color="auto"/>
          </w:divBdr>
        </w:div>
        <w:div w:id="757215744">
          <w:marLeft w:val="640"/>
          <w:marRight w:val="0"/>
          <w:marTop w:val="0"/>
          <w:marBottom w:val="0"/>
          <w:divBdr>
            <w:top w:val="none" w:sz="0" w:space="0" w:color="auto"/>
            <w:left w:val="none" w:sz="0" w:space="0" w:color="auto"/>
            <w:bottom w:val="none" w:sz="0" w:space="0" w:color="auto"/>
            <w:right w:val="none" w:sz="0" w:space="0" w:color="auto"/>
          </w:divBdr>
        </w:div>
        <w:div w:id="807550765">
          <w:marLeft w:val="640"/>
          <w:marRight w:val="0"/>
          <w:marTop w:val="0"/>
          <w:marBottom w:val="0"/>
          <w:divBdr>
            <w:top w:val="none" w:sz="0" w:space="0" w:color="auto"/>
            <w:left w:val="none" w:sz="0" w:space="0" w:color="auto"/>
            <w:bottom w:val="none" w:sz="0" w:space="0" w:color="auto"/>
            <w:right w:val="none" w:sz="0" w:space="0" w:color="auto"/>
          </w:divBdr>
        </w:div>
        <w:div w:id="1057170115">
          <w:marLeft w:val="640"/>
          <w:marRight w:val="0"/>
          <w:marTop w:val="0"/>
          <w:marBottom w:val="0"/>
          <w:divBdr>
            <w:top w:val="none" w:sz="0" w:space="0" w:color="auto"/>
            <w:left w:val="none" w:sz="0" w:space="0" w:color="auto"/>
            <w:bottom w:val="none" w:sz="0" w:space="0" w:color="auto"/>
            <w:right w:val="none" w:sz="0" w:space="0" w:color="auto"/>
          </w:divBdr>
        </w:div>
        <w:div w:id="409233357">
          <w:marLeft w:val="640"/>
          <w:marRight w:val="0"/>
          <w:marTop w:val="0"/>
          <w:marBottom w:val="0"/>
          <w:divBdr>
            <w:top w:val="none" w:sz="0" w:space="0" w:color="auto"/>
            <w:left w:val="none" w:sz="0" w:space="0" w:color="auto"/>
            <w:bottom w:val="none" w:sz="0" w:space="0" w:color="auto"/>
            <w:right w:val="none" w:sz="0" w:space="0" w:color="auto"/>
          </w:divBdr>
        </w:div>
        <w:div w:id="979652551">
          <w:marLeft w:val="640"/>
          <w:marRight w:val="0"/>
          <w:marTop w:val="0"/>
          <w:marBottom w:val="0"/>
          <w:divBdr>
            <w:top w:val="none" w:sz="0" w:space="0" w:color="auto"/>
            <w:left w:val="none" w:sz="0" w:space="0" w:color="auto"/>
            <w:bottom w:val="none" w:sz="0" w:space="0" w:color="auto"/>
            <w:right w:val="none" w:sz="0" w:space="0" w:color="auto"/>
          </w:divBdr>
        </w:div>
        <w:div w:id="696003050">
          <w:marLeft w:val="640"/>
          <w:marRight w:val="0"/>
          <w:marTop w:val="0"/>
          <w:marBottom w:val="0"/>
          <w:divBdr>
            <w:top w:val="none" w:sz="0" w:space="0" w:color="auto"/>
            <w:left w:val="none" w:sz="0" w:space="0" w:color="auto"/>
            <w:bottom w:val="none" w:sz="0" w:space="0" w:color="auto"/>
            <w:right w:val="none" w:sz="0" w:space="0" w:color="auto"/>
          </w:divBdr>
        </w:div>
        <w:div w:id="187914335">
          <w:marLeft w:val="640"/>
          <w:marRight w:val="0"/>
          <w:marTop w:val="0"/>
          <w:marBottom w:val="0"/>
          <w:divBdr>
            <w:top w:val="none" w:sz="0" w:space="0" w:color="auto"/>
            <w:left w:val="none" w:sz="0" w:space="0" w:color="auto"/>
            <w:bottom w:val="none" w:sz="0" w:space="0" w:color="auto"/>
            <w:right w:val="none" w:sz="0" w:space="0" w:color="auto"/>
          </w:divBdr>
        </w:div>
        <w:div w:id="1460564429">
          <w:marLeft w:val="640"/>
          <w:marRight w:val="0"/>
          <w:marTop w:val="0"/>
          <w:marBottom w:val="0"/>
          <w:divBdr>
            <w:top w:val="none" w:sz="0" w:space="0" w:color="auto"/>
            <w:left w:val="none" w:sz="0" w:space="0" w:color="auto"/>
            <w:bottom w:val="none" w:sz="0" w:space="0" w:color="auto"/>
            <w:right w:val="none" w:sz="0" w:space="0" w:color="auto"/>
          </w:divBdr>
        </w:div>
        <w:div w:id="1680037807">
          <w:marLeft w:val="640"/>
          <w:marRight w:val="0"/>
          <w:marTop w:val="0"/>
          <w:marBottom w:val="0"/>
          <w:divBdr>
            <w:top w:val="none" w:sz="0" w:space="0" w:color="auto"/>
            <w:left w:val="none" w:sz="0" w:space="0" w:color="auto"/>
            <w:bottom w:val="none" w:sz="0" w:space="0" w:color="auto"/>
            <w:right w:val="none" w:sz="0" w:space="0" w:color="auto"/>
          </w:divBdr>
        </w:div>
      </w:divsChild>
    </w:div>
    <w:div w:id="4333835">
      <w:bodyDiv w:val="1"/>
      <w:marLeft w:val="0"/>
      <w:marRight w:val="0"/>
      <w:marTop w:val="0"/>
      <w:marBottom w:val="0"/>
      <w:divBdr>
        <w:top w:val="none" w:sz="0" w:space="0" w:color="auto"/>
        <w:left w:val="none" w:sz="0" w:space="0" w:color="auto"/>
        <w:bottom w:val="none" w:sz="0" w:space="0" w:color="auto"/>
        <w:right w:val="none" w:sz="0" w:space="0" w:color="auto"/>
      </w:divBdr>
      <w:divsChild>
        <w:div w:id="2074624511">
          <w:marLeft w:val="640"/>
          <w:marRight w:val="0"/>
          <w:marTop w:val="0"/>
          <w:marBottom w:val="0"/>
          <w:divBdr>
            <w:top w:val="none" w:sz="0" w:space="0" w:color="auto"/>
            <w:left w:val="none" w:sz="0" w:space="0" w:color="auto"/>
            <w:bottom w:val="none" w:sz="0" w:space="0" w:color="auto"/>
            <w:right w:val="none" w:sz="0" w:space="0" w:color="auto"/>
          </w:divBdr>
        </w:div>
        <w:div w:id="1550528126">
          <w:marLeft w:val="640"/>
          <w:marRight w:val="0"/>
          <w:marTop w:val="0"/>
          <w:marBottom w:val="0"/>
          <w:divBdr>
            <w:top w:val="none" w:sz="0" w:space="0" w:color="auto"/>
            <w:left w:val="none" w:sz="0" w:space="0" w:color="auto"/>
            <w:bottom w:val="none" w:sz="0" w:space="0" w:color="auto"/>
            <w:right w:val="none" w:sz="0" w:space="0" w:color="auto"/>
          </w:divBdr>
        </w:div>
        <w:div w:id="670914974">
          <w:marLeft w:val="640"/>
          <w:marRight w:val="0"/>
          <w:marTop w:val="0"/>
          <w:marBottom w:val="0"/>
          <w:divBdr>
            <w:top w:val="none" w:sz="0" w:space="0" w:color="auto"/>
            <w:left w:val="none" w:sz="0" w:space="0" w:color="auto"/>
            <w:bottom w:val="none" w:sz="0" w:space="0" w:color="auto"/>
            <w:right w:val="none" w:sz="0" w:space="0" w:color="auto"/>
          </w:divBdr>
        </w:div>
        <w:div w:id="751245978">
          <w:marLeft w:val="640"/>
          <w:marRight w:val="0"/>
          <w:marTop w:val="0"/>
          <w:marBottom w:val="0"/>
          <w:divBdr>
            <w:top w:val="none" w:sz="0" w:space="0" w:color="auto"/>
            <w:left w:val="none" w:sz="0" w:space="0" w:color="auto"/>
            <w:bottom w:val="none" w:sz="0" w:space="0" w:color="auto"/>
            <w:right w:val="none" w:sz="0" w:space="0" w:color="auto"/>
          </w:divBdr>
        </w:div>
        <w:div w:id="612173920">
          <w:marLeft w:val="640"/>
          <w:marRight w:val="0"/>
          <w:marTop w:val="0"/>
          <w:marBottom w:val="0"/>
          <w:divBdr>
            <w:top w:val="none" w:sz="0" w:space="0" w:color="auto"/>
            <w:left w:val="none" w:sz="0" w:space="0" w:color="auto"/>
            <w:bottom w:val="none" w:sz="0" w:space="0" w:color="auto"/>
            <w:right w:val="none" w:sz="0" w:space="0" w:color="auto"/>
          </w:divBdr>
        </w:div>
        <w:div w:id="1373572763">
          <w:marLeft w:val="640"/>
          <w:marRight w:val="0"/>
          <w:marTop w:val="0"/>
          <w:marBottom w:val="0"/>
          <w:divBdr>
            <w:top w:val="none" w:sz="0" w:space="0" w:color="auto"/>
            <w:left w:val="none" w:sz="0" w:space="0" w:color="auto"/>
            <w:bottom w:val="none" w:sz="0" w:space="0" w:color="auto"/>
            <w:right w:val="none" w:sz="0" w:space="0" w:color="auto"/>
          </w:divBdr>
        </w:div>
        <w:div w:id="1565406729">
          <w:marLeft w:val="640"/>
          <w:marRight w:val="0"/>
          <w:marTop w:val="0"/>
          <w:marBottom w:val="0"/>
          <w:divBdr>
            <w:top w:val="none" w:sz="0" w:space="0" w:color="auto"/>
            <w:left w:val="none" w:sz="0" w:space="0" w:color="auto"/>
            <w:bottom w:val="none" w:sz="0" w:space="0" w:color="auto"/>
            <w:right w:val="none" w:sz="0" w:space="0" w:color="auto"/>
          </w:divBdr>
        </w:div>
        <w:div w:id="294601075">
          <w:marLeft w:val="640"/>
          <w:marRight w:val="0"/>
          <w:marTop w:val="0"/>
          <w:marBottom w:val="0"/>
          <w:divBdr>
            <w:top w:val="none" w:sz="0" w:space="0" w:color="auto"/>
            <w:left w:val="none" w:sz="0" w:space="0" w:color="auto"/>
            <w:bottom w:val="none" w:sz="0" w:space="0" w:color="auto"/>
            <w:right w:val="none" w:sz="0" w:space="0" w:color="auto"/>
          </w:divBdr>
        </w:div>
        <w:div w:id="2050569092">
          <w:marLeft w:val="640"/>
          <w:marRight w:val="0"/>
          <w:marTop w:val="0"/>
          <w:marBottom w:val="0"/>
          <w:divBdr>
            <w:top w:val="none" w:sz="0" w:space="0" w:color="auto"/>
            <w:left w:val="none" w:sz="0" w:space="0" w:color="auto"/>
            <w:bottom w:val="none" w:sz="0" w:space="0" w:color="auto"/>
            <w:right w:val="none" w:sz="0" w:space="0" w:color="auto"/>
          </w:divBdr>
        </w:div>
        <w:div w:id="1598178059">
          <w:marLeft w:val="640"/>
          <w:marRight w:val="0"/>
          <w:marTop w:val="0"/>
          <w:marBottom w:val="0"/>
          <w:divBdr>
            <w:top w:val="none" w:sz="0" w:space="0" w:color="auto"/>
            <w:left w:val="none" w:sz="0" w:space="0" w:color="auto"/>
            <w:bottom w:val="none" w:sz="0" w:space="0" w:color="auto"/>
            <w:right w:val="none" w:sz="0" w:space="0" w:color="auto"/>
          </w:divBdr>
        </w:div>
        <w:div w:id="339627455">
          <w:marLeft w:val="640"/>
          <w:marRight w:val="0"/>
          <w:marTop w:val="0"/>
          <w:marBottom w:val="0"/>
          <w:divBdr>
            <w:top w:val="none" w:sz="0" w:space="0" w:color="auto"/>
            <w:left w:val="none" w:sz="0" w:space="0" w:color="auto"/>
            <w:bottom w:val="none" w:sz="0" w:space="0" w:color="auto"/>
            <w:right w:val="none" w:sz="0" w:space="0" w:color="auto"/>
          </w:divBdr>
        </w:div>
        <w:div w:id="769618706">
          <w:marLeft w:val="640"/>
          <w:marRight w:val="0"/>
          <w:marTop w:val="0"/>
          <w:marBottom w:val="0"/>
          <w:divBdr>
            <w:top w:val="none" w:sz="0" w:space="0" w:color="auto"/>
            <w:left w:val="none" w:sz="0" w:space="0" w:color="auto"/>
            <w:bottom w:val="none" w:sz="0" w:space="0" w:color="auto"/>
            <w:right w:val="none" w:sz="0" w:space="0" w:color="auto"/>
          </w:divBdr>
        </w:div>
        <w:div w:id="831915137">
          <w:marLeft w:val="640"/>
          <w:marRight w:val="0"/>
          <w:marTop w:val="0"/>
          <w:marBottom w:val="0"/>
          <w:divBdr>
            <w:top w:val="none" w:sz="0" w:space="0" w:color="auto"/>
            <w:left w:val="none" w:sz="0" w:space="0" w:color="auto"/>
            <w:bottom w:val="none" w:sz="0" w:space="0" w:color="auto"/>
            <w:right w:val="none" w:sz="0" w:space="0" w:color="auto"/>
          </w:divBdr>
        </w:div>
        <w:div w:id="1207791426">
          <w:marLeft w:val="640"/>
          <w:marRight w:val="0"/>
          <w:marTop w:val="0"/>
          <w:marBottom w:val="0"/>
          <w:divBdr>
            <w:top w:val="none" w:sz="0" w:space="0" w:color="auto"/>
            <w:left w:val="none" w:sz="0" w:space="0" w:color="auto"/>
            <w:bottom w:val="none" w:sz="0" w:space="0" w:color="auto"/>
            <w:right w:val="none" w:sz="0" w:space="0" w:color="auto"/>
          </w:divBdr>
        </w:div>
        <w:div w:id="1839687827">
          <w:marLeft w:val="640"/>
          <w:marRight w:val="0"/>
          <w:marTop w:val="0"/>
          <w:marBottom w:val="0"/>
          <w:divBdr>
            <w:top w:val="none" w:sz="0" w:space="0" w:color="auto"/>
            <w:left w:val="none" w:sz="0" w:space="0" w:color="auto"/>
            <w:bottom w:val="none" w:sz="0" w:space="0" w:color="auto"/>
            <w:right w:val="none" w:sz="0" w:space="0" w:color="auto"/>
          </w:divBdr>
        </w:div>
        <w:div w:id="2066831256">
          <w:marLeft w:val="640"/>
          <w:marRight w:val="0"/>
          <w:marTop w:val="0"/>
          <w:marBottom w:val="0"/>
          <w:divBdr>
            <w:top w:val="none" w:sz="0" w:space="0" w:color="auto"/>
            <w:left w:val="none" w:sz="0" w:space="0" w:color="auto"/>
            <w:bottom w:val="none" w:sz="0" w:space="0" w:color="auto"/>
            <w:right w:val="none" w:sz="0" w:space="0" w:color="auto"/>
          </w:divBdr>
        </w:div>
        <w:div w:id="1976107348">
          <w:marLeft w:val="640"/>
          <w:marRight w:val="0"/>
          <w:marTop w:val="0"/>
          <w:marBottom w:val="0"/>
          <w:divBdr>
            <w:top w:val="none" w:sz="0" w:space="0" w:color="auto"/>
            <w:left w:val="none" w:sz="0" w:space="0" w:color="auto"/>
            <w:bottom w:val="none" w:sz="0" w:space="0" w:color="auto"/>
            <w:right w:val="none" w:sz="0" w:space="0" w:color="auto"/>
          </w:divBdr>
        </w:div>
        <w:div w:id="2043628478">
          <w:marLeft w:val="640"/>
          <w:marRight w:val="0"/>
          <w:marTop w:val="0"/>
          <w:marBottom w:val="0"/>
          <w:divBdr>
            <w:top w:val="none" w:sz="0" w:space="0" w:color="auto"/>
            <w:left w:val="none" w:sz="0" w:space="0" w:color="auto"/>
            <w:bottom w:val="none" w:sz="0" w:space="0" w:color="auto"/>
            <w:right w:val="none" w:sz="0" w:space="0" w:color="auto"/>
          </w:divBdr>
        </w:div>
        <w:div w:id="1136528185">
          <w:marLeft w:val="640"/>
          <w:marRight w:val="0"/>
          <w:marTop w:val="0"/>
          <w:marBottom w:val="0"/>
          <w:divBdr>
            <w:top w:val="none" w:sz="0" w:space="0" w:color="auto"/>
            <w:left w:val="none" w:sz="0" w:space="0" w:color="auto"/>
            <w:bottom w:val="none" w:sz="0" w:space="0" w:color="auto"/>
            <w:right w:val="none" w:sz="0" w:space="0" w:color="auto"/>
          </w:divBdr>
        </w:div>
        <w:div w:id="422383042">
          <w:marLeft w:val="640"/>
          <w:marRight w:val="0"/>
          <w:marTop w:val="0"/>
          <w:marBottom w:val="0"/>
          <w:divBdr>
            <w:top w:val="none" w:sz="0" w:space="0" w:color="auto"/>
            <w:left w:val="none" w:sz="0" w:space="0" w:color="auto"/>
            <w:bottom w:val="none" w:sz="0" w:space="0" w:color="auto"/>
            <w:right w:val="none" w:sz="0" w:space="0" w:color="auto"/>
          </w:divBdr>
        </w:div>
        <w:div w:id="1416366153">
          <w:marLeft w:val="640"/>
          <w:marRight w:val="0"/>
          <w:marTop w:val="0"/>
          <w:marBottom w:val="0"/>
          <w:divBdr>
            <w:top w:val="none" w:sz="0" w:space="0" w:color="auto"/>
            <w:left w:val="none" w:sz="0" w:space="0" w:color="auto"/>
            <w:bottom w:val="none" w:sz="0" w:space="0" w:color="auto"/>
            <w:right w:val="none" w:sz="0" w:space="0" w:color="auto"/>
          </w:divBdr>
        </w:div>
        <w:div w:id="1611814235">
          <w:marLeft w:val="640"/>
          <w:marRight w:val="0"/>
          <w:marTop w:val="0"/>
          <w:marBottom w:val="0"/>
          <w:divBdr>
            <w:top w:val="none" w:sz="0" w:space="0" w:color="auto"/>
            <w:left w:val="none" w:sz="0" w:space="0" w:color="auto"/>
            <w:bottom w:val="none" w:sz="0" w:space="0" w:color="auto"/>
            <w:right w:val="none" w:sz="0" w:space="0" w:color="auto"/>
          </w:divBdr>
        </w:div>
        <w:div w:id="677923227">
          <w:marLeft w:val="640"/>
          <w:marRight w:val="0"/>
          <w:marTop w:val="0"/>
          <w:marBottom w:val="0"/>
          <w:divBdr>
            <w:top w:val="none" w:sz="0" w:space="0" w:color="auto"/>
            <w:left w:val="none" w:sz="0" w:space="0" w:color="auto"/>
            <w:bottom w:val="none" w:sz="0" w:space="0" w:color="auto"/>
            <w:right w:val="none" w:sz="0" w:space="0" w:color="auto"/>
          </w:divBdr>
        </w:div>
        <w:div w:id="1509128770">
          <w:marLeft w:val="640"/>
          <w:marRight w:val="0"/>
          <w:marTop w:val="0"/>
          <w:marBottom w:val="0"/>
          <w:divBdr>
            <w:top w:val="none" w:sz="0" w:space="0" w:color="auto"/>
            <w:left w:val="none" w:sz="0" w:space="0" w:color="auto"/>
            <w:bottom w:val="none" w:sz="0" w:space="0" w:color="auto"/>
            <w:right w:val="none" w:sz="0" w:space="0" w:color="auto"/>
          </w:divBdr>
        </w:div>
        <w:div w:id="1459645704">
          <w:marLeft w:val="640"/>
          <w:marRight w:val="0"/>
          <w:marTop w:val="0"/>
          <w:marBottom w:val="0"/>
          <w:divBdr>
            <w:top w:val="none" w:sz="0" w:space="0" w:color="auto"/>
            <w:left w:val="none" w:sz="0" w:space="0" w:color="auto"/>
            <w:bottom w:val="none" w:sz="0" w:space="0" w:color="auto"/>
            <w:right w:val="none" w:sz="0" w:space="0" w:color="auto"/>
          </w:divBdr>
        </w:div>
        <w:div w:id="2108691009">
          <w:marLeft w:val="640"/>
          <w:marRight w:val="0"/>
          <w:marTop w:val="0"/>
          <w:marBottom w:val="0"/>
          <w:divBdr>
            <w:top w:val="none" w:sz="0" w:space="0" w:color="auto"/>
            <w:left w:val="none" w:sz="0" w:space="0" w:color="auto"/>
            <w:bottom w:val="none" w:sz="0" w:space="0" w:color="auto"/>
            <w:right w:val="none" w:sz="0" w:space="0" w:color="auto"/>
          </w:divBdr>
        </w:div>
        <w:div w:id="1391537670">
          <w:marLeft w:val="640"/>
          <w:marRight w:val="0"/>
          <w:marTop w:val="0"/>
          <w:marBottom w:val="0"/>
          <w:divBdr>
            <w:top w:val="none" w:sz="0" w:space="0" w:color="auto"/>
            <w:left w:val="none" w:sz="0" w:space="0" w:color="auto"/>
            <w:bottom w:val="none" w:sz="0" w:space="0" w:color="auto"/>
            <w:right w:val="none" w:sz="0" w:space="0" w:color="auto"/>
          </w:divBdr>
        </w:div>
        <w:div w:id="791746192">
          <w:marLeft w:val="640"/>
          <w:marRight w:val="0"/>
          <w:marTop w:val="0"/>
          <w:marBottom w:val="0"/>
          <w:divBdr>
            <w:top w:val="none" w:sz="0" w:space="0" w:color="auto"/>
            <w:left w:val="none" w:sz="0" w:space="0" w:color="auto"/>
            <w:bottom w:val="none" w:sz="0" w:space="0" w:color="auto"/>
            <w:right w:val="none" w:sz="0" w:space="0" w:color="auto"/>
          </w:divBdr>
        </w:div>
        <w:div w:id="574049580">
          <w:marLeft w:val="640"/>
          <w:marRight w:val="0"/>
          <w:marTop w:val="0"/>
          <w:marBottom w:val="0"/>
          <w:divBdr>
            <w:top w:val="none" w:sz="0" w:space="0" w:color="auto"/>
            <w:left w:val="none" w:sz="0" w:space="0" w:color="auto"/>
            <w:bottom w:val="none" w:sz="0" w:space="0" w:color="auto"/>
            <w:right w:val="none" w:sz="0" w:space="0" w:color="auto"/>
          </w:divBdr>
        </w:div>
        <w:div w:id="692071060">
          <w:marLeft w:val="640"/>
          <w:marRight w:val="0"/>
          <w:marTop w:val="0"/>
          <w:marBottom w:val="0"/>
          <w:divBdr>
            <w:top w:val="none" w:sz="0" w:space="0" w:color="auto"/>
            <w:left w:val="none" w:sz="0" w:space="0" w:color="auto"/>
            <w:bottom w:val="none" w:sz="0" w:space="0" w:color="auto"/>
            <w:right w:val="none" w:sz="0" w:space="0" w:color="auto"/>
          </w:divBdr>
        </w:div>
        <w:div w:id="2090957545">
          <w:marLeft w:val="640"/>
          <w:marRight w:val="0"/>
          <w:marTop w:val="0"/>
          <w:marBottom w:val="0"/>
          <w:divBdr>
            <w:top w:val="none" w:sz="0" w:space="0" w:color="auto"/>
            <w:left w:val="none" w:sz="0" w:space="0" w:color="auto"/>
            <w:bottom w:val="none" w:sz="0" w:space="0" w:color="auto"/>
            <w:right w:val="none" w:sz="0" w:space="0" w:color="auto"/>
          </w:divBdr>
        </w:div>
        <w:div w:id="1546259151">
          <w:marLeft w:val="640"/>
          <w:marRight w:val="0"/>
          <w:marTop w:val="0"/>
          <w:marBottom w:val="0"/>
          <w:divBdr>
            <w:top w:val="none" w:sz="0" w:space="0" w:color="auto"/>
            <w:left w:val="none" w:sz="0" w:space="0" w:color="auto"/>
            <w:bottom w:val="none" w:sz="0" w:space="0" w:color="auto"/>
            <w:right w:val="none" w:sz="0" w:space="0" w:color="auto"/>
          </w:divBdr>
        </w:div>
        <w:div w:id="1132402525">
          <w:marLeft w:val="640"/>
          <w:marRight w:val="0"/>
          <w:marTop w:val="0"/>
          <w:marBottom w:val="0"/>
          <w:divBdr>
            <w:top w:val="none" w:sz="0" w:space="0" w:color="auto"/>
            <w:left w:val="none" w:sz="0" w:space="0" w:color="auto"/>
            <w:bottom w:val="none" w:sz="0" w:space="0" w:color="auto"/>
            <w:right w:val="none" w:sz="0" w:space="0" w:color="auto"/>
          </w:divBdr>
        </w:div>
        <w:div w:id="1279067059">
          <w:marLeft w:val="640"/>
          <w:marRight w:val="0"/>
          <w:marTop w:val="0"/>
          <w:marBottom w:val="0"/>
          <w:divBdr>
            <w:top w:val="none" w:sz="0" w:space="0" w:color="auto"/>
            <w:left w:val="none" w:sz="0" w:space="0" w:color="auto"/>
            <w:bottom w:val="none" w:sz="0" w:space="0" w:color="auto"/>
            <w:right w:val="none" w:sz="0" w:space="0" w:color="auto"/>
          </w:divBdr>
        </w:div>
        <w:div w:id="1983928018">
          <w:marLeft w:val="640"/>
          <w:marRight w:val="0"/>
          <w:marTop w:val="0"/>
          <w:marBottom w:val="0"/>
          <w:divBdr>
            <w:top w:val="none" w:sz="0" w:space="0" w:color="auto"/>
            <w:left w:val="none" w:sz="0" w:space="0" w:color="auto"/>
            <w:bottom w:val="none" w:sz="0" w:space="0" w:color="auto"/>
            <w:right w:val="none" w:sz="0" w:space="0" w:color="auto"/>
          </w:divBdr>
        </w:div>
        <w:div w:id="1649868813">
          <w:marLeft w:val="640"/>
          <w:marRight w:val="0"/>
          <w:marTop w:val="0"/>
          <w:marBottom w:val="0"/>
          <w:divBdr>
            <w:top w:val="none" w:sz="0" w:space="0" w:color="auto"/>
            <w:left w:val="none" w:sz="0" w:space="0" w:color="auto"/>
            <w:bottom w:val="none" w:sz="0" w:space="0" w:color="auto"/>
            <w:right w:val="none" w:sz="0" w:space="0" w:color="auto"/>
          </w:divBdr>
        </w:div>
        <w:div w:id="159734158">
          <w:marLeft w:val="640"/>
          <w:marRight w:val="0"/>
          <w:marTop w:val="0"/>
          <w:marBottom w:val="0"/>
          <w:divBdr>
            <w:top w:val="none" w:sz="0" w:space="0" w:color="auto"/>
            <w:left w:val="none" w:sz="0" w:space="0" w:color="auto"/>
            <w:bottom w:val="none" w:sz="0" w:space="0" w:color="auto"/>
            <w:right w:val="none" w:sz="0" w:space="0" w:color="auto"/>
          </w:divBdr>
        </w:div>
        <w:div w:id="1073969864">
          <w:marLeft w:val="640"/>
          <w:marRight w:val="0"/>
          <w:marTop w:val="0"/>
          <w:marBottom w:val="0"/>
          <w:divBdr>
            <w:top w:val="none" w:sz="0" w:space="0" w:color="auto"/>
            <w:left w:val="none" w:sz="0" w:space="0" w:color="auto"/>
            <w:bottom w:val="none" w:sz="0" w:space="0" w:color="auto"/>
            <w:right w:val="none" w:sz="0" w:space="0" w:color="auto"/>
          </w:divBdr>
        </w:div>
        <w:div w:id="1892382619">
          <w:marLeft w:val="640"/>
          <w:marRight w:val="0"/>
          <w:marTop w:val="0"/>
          <w:marBottom w:val="0"/>
          <w:divBdr>
            <w:top w:val="none" w:sz="0" w:space="0" w:color="auto"/>
            <w:left w:val="none" w:sz="0" w:space="0" w:color="auto"/>
            <w:bottom w:val="none" w:sz="0" w:space="0" w:color="auto"/>
            <w:right w:val="none" w:sz="0" w:space="0" w:color="auto"/>
          </w:divBdr>
        </w:div>
        <w:div w:id="401484651">
          <w:marLeft w:val="640"/>
          <w:marRight w:val="0"/>
          <w:marTop w:val="0"/>
          <w:marBottom w:val="0"/>
          <w:divBdr>
            <w:top w:val="none" w:sz="0" w:space="0" w:color="auto"/>
            <w:left w:val="none" w:sz="0" w:space="0" w:color="auto"/>
            <w:bottom w:val="none" w:sz="0" w:space="0" w:color="auto"/>
            <w:right w:val="none" w:sz="0" w:space="0" w:color="auto"/>
          </w:divBdr>
        </w:div>
        <w:div w:id="893353178">
          <w:marLeft w:val="640"/>
          <w:marRight w:val="0"/>
          <w:marTop w:val="0"/>
          <w:marBottom w:val="0"/>
          <w:divBdr>
            <w:top w:val="none" w:sz="0" w:space="0" w:color="auto"/>
            <w:left w:val="none" w:sz="0" w:space="0" w:color="auto"/>
            <w:bottom w:val="none" w:sz="0" w:space="0" w:color="auto"/>
            <w:right w:val="none" w:sz="0" w:space="0" w:color="auto"/>
          </w:divBdr>
        </w:div>
        <w:div w:id="1889367569">
          <w:marLeft w:val="640"/>
          <w:marRight w:val="0"/>
          <w:marTop w:val="0"/>
          <w:marBottom w:val="0"/>
          <w:divBdr>
            <w:top w:val="none" w:sz="0" w:space="0" w:color="auto"/>
            <w:left w:val="none" w:sz="0" w:space="0" w:color="auto"/>
            <w:bottom w:val="none" w:sz="0" w:space="0" w:color="auto"/>
            <w:right w:val="none" w:sz="0" w:space="0" w:color="auto"/>
          </w:divBdr>
        </w:div>
        <w:div w:id="397486096">
          <w:marLeft w:val="640"/>
          <w:marRight w:val="0"/>
          <w:marTop w:val="0"/>
          <w:marBottom w:val="0"/>
          <w:divBdr>
            <w:top w:val="none" w:sz="0" w:space="0" w:color="auto"/>
            <w:left w:val="none" w:sz="0" w:space="0" w:color="auto"/>
            <w:bottom w:val="none" w:sz="0" w:space="0" w:color="auto"/>
            <w:right w:val="none" w:sz="0" w:space="0" w:color="auto"/>
          </w:divBdr>
        </w:div>
        <w:div w:id="62916933">
          <w:marLeft w:val="640"/>
          <w:marRight w:val="0"/>
          <w:marTop w:val="0"/>
          <w:marBottom w:val="0"/>
          <w:divBdr>
            <w:top w:val="none" w:sz="0" w:space="0" w:color="auto"/>
            <w:left w:val="none" w:sz="0" w:space="0" w:color="auto"/>
            <w:bottom w:val="none" w:sz="0" w:space="0" w:color="auto"/>
            <w:right w:val="none" w:sz="0" w:space="0" w:color="auto"/>
          </w:divBdr>
        </w:div>
        <w:div w:id="461266244">
          <w:marLeft w:val="640"/>
          <w:marRight w:val="0"/>
          <w:marTop w:val="0"/>
          <w:marBottom w:val="0"/>
          <w:divBdr>
            <w:top w:val="none" w:sz="0" w:space="0" w:color="auto"/>
            <w:left w:val="none" w:sz="0" w:space="0" w:color="auto"/>
            <w:bottom w:val="none" w:sz="0" w:space="0" w:color="auto"/>
            <w:right w:val="none" w:sz="0" w:space="0" w:color="auto"/>
          </w:divBdr>
        </w:div>
        <w:div w:id="310840313">
          <w:marLeft w:val="640"/>
          <w:marRight w:val="0"/>
          <w:marTop w:val="0"/>
          <w:marBottom w:val="0"/>
          <w:divBdr>
            <w:top w:val="none" w:sz="0" w:space="0" w:color="auto"/>
            <w:left w:val="none" w:sz="0" w:space="0" w:color="auto"/>
            <w:bottom w:val="none" w:sz="0" w:space="0" w:color="auto"/>
            <w:right w:val="none" w:sz="0" w:space="0" w:color="auto"/>
          </w:divBdr>
        </w:div>
        <w:div w:id="1839031798">
          <w:marLeft w:val="640"/>
          <w:marRight w:val="0"/>
          <w:marTop w:val="0"/>
          <w:marBottom w:val="0"/>
          <w:divBdr>
            <w:top w:val="none" w:sz="0" w:space="0" w:color="auto"/>
            <w:left w:val="none" w:sz="0" w:space="0" w:color="auto"/>
            <w:bottom w:val="none" w:sz="0" w:space="0" w:color="auto"/>
            <w:right w:val="none" w:sz="0" w:space="0" w:color="auto"/>
          </w:divBdr>
        </w:div>
        <w:div w:id="625741146">
          <w:marLeft w:val="640"/>
          <w:marRight w:val="0"/>
          <w:marTop w:val="0"/>
          <w:marBottom w:val="0"/>
          <w:divBdr>
            <w:top w:val="none" w:sz="0" w:space="0" w:color="auto"/>
            <w:left w:val="none" w:sz="0" w:space="0" w:color="auto"/>
            <w:bottom w:val="none" w:sz="0" w:space="0" w:color="auto"/>
            <w:right w:val="none" w:sz="0" w:space="0" w:color="auto"/>
          </w:divBdr>
        </w:div>
        <w:div w:id="841168531">
          <w:marLeft w:val="640"/>
          <w:marRight w:val="0"/>
          <w:marTop w:val="0"/>
          <w:marBottom w:val="0"/>
          <w:divBdr>
            <w:top w:val="none" w:sz="0" w:space="0" w:color="auto"/>
            <w:left w:val="none" w:sz="0" w:space="0" w:color="auto"/>
            <w:bottom w:val="none" w:sz="0" w:space="0" w:color="auto"/>
            <w:right w:val="none" w:sz="0" w:space="0" w:color="auto"/>
          </w:divBdr>
        </w:div>
        <w:div w:id="1066029784">
          <w:marLeft w:val="640"/>
          <w:marRight w:val="0"/>
          <w:marTop w:val="0"/>
          <w:marBottom w:val="0"/>
          <w:divBdr>
            <w:top w:val="none" w:sz="0" w:space="0" w:color="auto"/>
            <w:left w:val="none" w:sz="0" w:space="0" w:color="auto"/>
            <w:bottom w:val="none" w:sz="0" w:space="0" w:color="auto"/>
            <w:right w:val="none" w:sz="0" w:space="0" w:color="auto"/>
          </w:divBdr>
        </w:div>
        <w:div w:id="1297759156">
          <w:marLeft w:val="640"/>
          <w:marRight w:val="0"/>
          <w:marTop w:val="0"/>
          <w:marBottom w:val="0"/>
          <w:divBdr>
            <w:top w:val="none" w:sz="0" w:space="0" w:color="auto"/>
            <w:left w:val="none" w:sz="0" w:space="0" w:color="auto"/>
            <w:bottom w:val="none" w:sz="0" w:space="0" w:color="auto"/>
            <w:right w:val="none" w:sz="0" w:space="0" w:color="auto"/>
          </w:divBdr>
        </w:div>
        <w:div w:id="1947733446">
          <w:marLeft w:val="640"/>
          <w:marRight w:val="0"/>
          <w:marTop w:val="0"/>
          <w:marBottom w:val="0"/>
          <w:divBdr>
            <w:top w:val="none" w:sz="0" w:space="0" w:color="auto"/>
            <w:left w:val="none" w:sz="0" w:space="0" w:color="auto"/>
            <w:bottom w:val="none" w:sz="0" w:space="0" w:color="auto"/>
            <w:right w:val="none" w:sz="0" w:space="0" w:color="auto"/>
          </w:divBdr>
        </w:div>
        <w:div w:id="1901818341">
          <w:marLeft w:val="640"/>
          <w:marRight w:val="0"/>
          <w:marTop w:val="0"/>
          <w:marBottom w:val="0"/>
          <w:divBdr>
            <w:top w:val="none" w:sz="0" w:space="0" w:color="auto"/>
            <w:left w:val="none" w:sz="0" w:space="0" w:color="auto"/>
            <w:bottom w:val="none" w:sz="0" w:space="0" w:color="auto"/>
            <w:right w:val="none" w:sz="0" w:space="0" w:color="auto"/>
          </w:divBdr>
        </w:div>
        <w:div w:id="204756038">
          <w:marLeft w:val="640"/>
          <w:marRight w:val="0"/>
          <w:marTop w:val="0"/>
          <w:marBottom w:val="0"/>
          <w:divBdr>
            <w:top w:val="none" w:sz="0" w:space="0" w:color="auto"/>
            <w:left w:val="none" w:sz="0" w:space="0" w:color="auto"/>
            <w:bottom w:val="none" w:sz="0" w:space="0" w:color="auto"/>
            <w:right w:val="none" w:sz="0" w:space="0" w:color="auto"/>
          </w:divBdr>
        </w:div>
        <w:div w:id="353726232">
          <w:marLeft w:val="640"/>
          <w:marRight w:val="0"/>
          <w:marTop w:val="0"/>
          <w:marBottom w:val="0"/>
          <w:divBdr>
            <w:top w:val="none" w:sz="0" w:space="0" w:color="auto"/>
            <w:left w:val="none" w:sz="0" w:space="0" w:color="auto"/>
            <w:bottom w:val="none" w:sz="0" w:space="0" w:color="auto"/>
            <w:right w:val="none" w:sz="0" w:space="0" w:color="auto"/>
          </w:divBdr>
        </w:div>
        <w:div w:id="222641765">
          <w:marLeft w:val="640"/>
          <w:marRight w:val="0"/>
          <w:marTop w:val="0"/>
          <w:marBottom w:val="0"/>
          <w:divBdr>
            <w:top w:val="none" w:sz="0" w:space="0" w:color="auto"/>
            <w:left w:val="none" w:sz="0" w:space="0" w:color="auto"/>
            <w:bottom w:val="none" w:sz="0" w:space="0" w:color="auto"/>
            <w:right w:val="none" w:sz="0" w:space="0" w:color="auto"/>
          </w:divBdr>
        </w:div>
        <w:div w:id="856189727">
          <w:marLeft w:val="640"/>
          <w:marRight w:val="0"/>
          <w:marTop w:val="0"/>
          <w:marBottom w:val="0"/>
          <w:divBdr>
            <w:top w:val="none" w:sz="0" w:space="0" w:color="auto"/>
            <w:left w:val="none" w:sz="0" w:space="0" w:color="auto"/>
            <w:bottom w:val="none" w:sz="0" w:space="0" w:color="auto"/>
            <w:right w:val="none" w:sz="0" w:space="0" w:color="auto"/>
          </w:divBdr>
        </w:div>
        <w:div w:id="556629005">
          <w:marLeft w:val="640"/>
          <w:marRight w:val="0"/>
          <w:marTop w:val="0"/>
          <w:marBottom w:val="0"/>
          <w:divBdr>
            <w:top w:val="none" w:sz="0" w:space="0" w:color="auto"/>
            <w:left w:val="none" w:sz="0" w:space="0" w:color="auto"/>
            <w:bottom w:val="none" w:sz="0" w:space="0" w:color="auto"/>
            <w:right w:val="none" w:sz="0" w:space="0" w:color="auto"/>
          </w:divBdr>
        </w:div>
        <w:div w:id="428618921">
          <w:marLeft w:val="640"/>
          <w:marRight w:val="0"/>
          <w:marTop w:val="0"/>
          <w:marBottom w:val="0"/>
          <w:divBdr>
            <w:top w:val="none" w:sz="0" w:space="0" w:color="auto"/>
            <w:left w:val="none" w:sz="0" w:space="0" w:color="auto"/>
            <w:bottom w:val="none" w:sz="0" w:space="0" w:color="auto"/>
            <w:right w:val="none" w:sz="0" w:space="0" w:color="auto"/>
          </w:divBdr>
        </w:div>
        <w:div w:id="1645424029">
          <w:marLeft w:val="640"/>
          <w:marRight w:val="0"/>
          <w:marTop w:val="0"/>
          <w:marBottom w:val="0"/>
          <w:divBdr>
            <w:top w:val="none" w:sz="0" w:space="0" w:color="auto"/>
            <w:left w:val="none" w:sz="0" w:space="0" w:color="auto"/>
            <w:bottom w:val="none" w:sz="0" w:space="0" w:color="auto"/>
            <w:right w:val="none" w:sz="0" w:space="0" w:color="auto"/>
          </w:divBdr>
        </w:div>
        <w:div w:id="2133287544">
          <w:marLeft w:val="640"/>
          <w:marRight w:val="0"/>
          <w:marTop w:val="0"/>
          <w:marBottom w:val="0"/>
          <w:divBdr>
            <w:top w:val="none" w:sz="0" w:space="0" w:color="auto"/>
            <w:left w:val="none" w:sz="0" w:space="0" w:color="auto"/>
            <w:bottom w:val="none" w:sz="0" w:space="0" w:color="auto"/>
            <w:right w:val="none" w:sz="0" w:space="0" w:color="auto"/>
          </w:divBdr>
        </w:div>
        <w:div w:id="684943733">
          <w:marLeft w:val="640"/>
          <w:marRight w:val="0"/>
          <w:marTop w:val="0"/>
          <w:marBottom w:val="0"/>
          <w:divBdr>
            <w:top w:val="none" w:sz="0" w:space="0" w:color="auto"/>
            <w:left w:val="none" w:sz="0" w:space="0" w:color="auto"/>
            <w:bottom w:val="none" w:sz="0" w:space="0" w:color="auto"/>
            <w:right w:val="none" w:sz="0" w:space="0" w:color="auto"/>
          </w:divBdr>
        </w:div>
        <w:div w:id="1388993839">
          <w:marLeft w:val="640"/>
          <w:marRight w:val="0"/>
          <w:marTop w:val="0"/>
          <w:marBottom w:val="0"/>
          <w:divBdr>
            <w:top w:val="none" w:sz="0" w:space="0" w:color="auto"/>
            <w:left w:val="none" w:sz="0" w:space="0" w:color="auto"/>
            <w:bottom w:val="none" w:sz="0" w:space="0" w:color="auto"/>
            <w:right w:val="none" w:sz="0" w:space="0" w:color="auto"/>
          </w:divBdr>
        </w:div>
        <w:div w:id="1846237638">
          <w:marLeft w:val="640"/>
          <w:marRight w:val="0"/>
          <w:marTop w:val="0"/>
          <w:marBottom w:val="0"/>
          <w:divBdr>
            <w:top w:val="none" w:sz="0" w:space="0" w:color="auto"/>
            <w:left w:val="none" w:sz="0" w:space="0" w:color="auto"/>
            <w:bottom w:val="none" w:sz="0" w:space="0" w:color="auto"/>
            <w:right w:val="none" w:sz="0" w:space="0" w:color="auto"/>
          </w:divBdr>
        </w:div>
        <w:div w:id="888490461">
          <w:marLeft w:val="640"/>
          <w:marRight w:val="0"/>
          <w:marTop w:val="0"/>
          <w:marBottom w:val="0"/>
          <w:divBdr>
            <w:top w:val="none" w:sz="0" w:space="0" w:color="auto"/>
            <w:left w:val="none" w:sz="0" w:space="0" w:color="auto"/>
            <w:bottom w:val="none" w:sz="0" w:space="0" w:color="auto"/>
            <w:right w:val="none" w:sz="0" w:space="0" w:color="auto"/>
          </w:divBdr>
        </w:div>
        <w:div w:id="857624514">
          <w:marLeft w:val="640"/>
          <w:marRight w:val="0"/>
          <w:marTop w:val="0"/>
          <w:marBottom w:val="0"/>
          <w:divBdr>
            <w:top w:val="none" w:sz="0" w:space="0" w:color="auto"/>
            <w:left w:val="none" w:sz="0" w:space="0" w:color="auto"/>
            <w:bottom w:val="none" w:sz="0" w:space="0" w:color="auto"/>
            <w:right w:val="none" w:sz="0" w:space="0" w:color="auto"/>
          </w:divBdr>
        </w:div>
        <w:div w:id="1822388598">
          <w:marLeft w:val="640"/>
          <w:marRight w:val="0"/>
          <w:marTop w:val="0"/>
          <w:marBottom w:val="0"/>
          <w:divBdr>
            <w:top w:val="none" w:sz="0" w:space="0" w:color="auto"/>
            <w:left w:val="none" w:sz="0" w:space="0" w:color="auto"/>
            <w:bottom w:val="none" w:sz="0" w:space="0" w:color="auto"/>
            <w:right w:val="none" w:sz="0" w:space="0" w:color="auto"/>
          </w:divBdr>
        </w:div>
        <w:div w:id="1620911760">
          <w:marLeft w:val="640"/>
          <w:marRight w:val="0"/>
          <w:marTop w:val="0"/>
          <w:marBottom w:val="0"/>
          <w:divBdr>
            <w:top w:val="none" w:sz="0" w:space="0" w:color="auto"/>
            <w:left w:val="none" w:sz="0" w:space="0" w:color="auto"/>
            <w:bottom w:val="none" w:sz="0" w:space="0" w:color="auto"/>
            <w:right w:val="none" w:sz="0" w:space="0" w:color="auto"/>
          </w:divBdr>
        </w:div>
        <w:div w:id="2136410134">
          <w:marLeft w:val="640"/>
          <w:marRight w:val="0"/>
          <w:marTop w:val="0"/>
          <w:marBottom w:val="0"/>
          <w:divBdr>
            <w:top w:val="none" w:sz="0" w:space="0" w:color="auto"/>
            <w:left w:val="none" w:sz="0" w:space="0" w:color="auto"/>
            <w:bottom w:val="none" w:sz="0" w:space="0" w:color="auto"/>
            <w:right w:val="none" w:sz="0" w:space="0" w:color="auto"/>
          </w:divBdr>
        </w:div>
        <w:div w:id="994994129">
          <w:marLeft w:val="640"/>
          <w:marRight w:val="0"/>
          <w:marTop w:val="0"/>
          <w:marBottom w:val="0"/>
          <w:divBdr>
            <w:top w:val="none" w:sz="0" w:space="0" w:color="auto"/>
            <w:left w:val="none" w:sz="0" w:space="0" w:color="auto"/>
            <w:bottom w:val="none" w:sz="0" w:space="0" w:color="auto"/>
            <w:right w:val="none" w:sz="0" w:space="0" w:color="auto"/>
          </w:divBdr>
        </w:div>
        <w:div w:id="1973556696">
          <w:marLeft w:val="640"/>
          <w:marRight w:val="0"/>
          <w:marTop w:val="0"/>
          <w:marBottom w:val="0"/>
          <w:divBdr>
            <w:top w:val="none" w:sz="0" w:space="0" w:color="auto"/>
            <w:left w:val="none" w:sz="0" w:space="0" w:color="auto"/>
            <w:bottom w:val="none" w:sz="0" w:space="0" w:color="auto"/>
            <w:right w:val="none" w:sz="0" w:space="0" w:color="auto"/>
          </w:divBdr>
        </w:div>
        <w:div w:id="486439603">
          <w:marLeft w:val="640"/>
          <w:marRight w:val="0"/>
          <w:marTop w:val="0"/>
          <w:marBottom w:val="0"/>
          <w:divBdr>
            <w:top w:val="none" w:sz="0" w:space="0" w:color="auto"/>
            <w:left w:val="none" w:sz="0" w:space="0" w:color="auto"/>
            <w:bottom w:val="none" w:sz="0" w:space="0" w:color="auto"/>
            <w:right w:val="none" w:sz="0" w:space="0" w:color="auto"/>
          </w:divBdr>
        </w:div>
        <w:div w:id="1375077597">
          <w:marLeft w:val="640"/>
          <w:marRight w:val="0"/>
          <w:marTop w:val="0"/>
          <w:marBottom w:val="0"/>
          <w:divBdr>
            <w:top w:val="none" w:sz="0" w:space="0" w:color="auto"/>
            <w:left w:val="none" w:sz="0" w:space="0" w:color="auto"/>
            <w:bottom w:val="none" w:sz="0" w:space="0" w:color="auto"/>
            <w:right w:val="none" w:sz="0" w:space="0" w:color="auto"/>
          </w:divBdr>
        </w:div>
        <w:div w:id="337079719">
          <w:marLeft w:val="640"/>
          <w:marRight w:val="0"/>
          <w:marTop w:val="0"/>
          <w:marBottom w:val="0"/>
          <w:divBdr>
            <w:top w:val="none" w:sz="0" w:space="0" w:color="auto"/>
            <w:left w:val="none" w:sz="0" w:space="0" w:color="auto"/>
            <w:bottom w:val="none" w:sz="0" w:space="0" w:color="auto"/>
            <w:right w:val="none" w:sz="0" w:space="0" w:color="auto"/>
          </w:divBdr>
        </w:div>
        <w:div w:id="1194078972">
          <w:marLeft w:val="640"/>
          <w:marRight w:val="0"/>
          <w:marTop w:val="0"/>
          <w:marBottom w:val="0"/>
          <w:divBdr>
            <w:top w:val="none" w:sz="0" w:space="0" w:color="auto"/>
            <w:left w:val="none" w:sz="0" w:space="0" w:color="auto"/>
            <w:bottom w:val="none" w:sz="0" w:space="0" w:color="auto"/>
            <w:right w:val="none" w:sz="0" w:space="0" w:color="auto"/>
          </w:divBdr>
        </w:div>
        <w:div w:id="390810046">
          <w:marLeft w:val="640"/>
          <w:marRight w:val="0"/>
          <w:marTop w:val="0"/>
          <w:marBottom w:val="0"/>
          <w:divBdr>
            <w:top w:val="none" w:sz="0" w:space="0" w:color="auto"/>
            <w:left w:val="none" w:sz="0" w:space="0" w:color="auto"/>
            <w:bottom w:val="none" w:sz="0" w:space="0" w:color="auto"/>
            <w:right w:val="none" w:sz="0" w:space="0" w:color="auto"/>
          </w:divBdr>
        </w:div>
        <w:div w:id="764106457">
          <w:marLeft w:val="640"/>
          <w:marRight w:val="0"/>
          <w:marTop w:val="0"/>
          <w:marBottom w:val="0"/>
          <w:divBdr>
            <w:top w:val="none" w:sz="0" w:space="0" w:color="auto"/>
            <w:left w:val="none" w:sz="0" w:space="0" w:color="auto"/>
            <w:bottom w:val="none" w:sz="0" w:space="0" w:color="auto"/>
            <w:right w:val="none" w:sz="0" w:space="0" w:color="auto"/>
          </w:divBdr>
        </w:div>
        <w:div w:id="1979801354">
          <w:marLeft w:val="640"/>
          <w:marRight w:val="0"/>
          <w:marTop w:val="0"/>
          <w:marBottom w:val="0"/>
          <w:divBdr>
            <w:top w:val="none" w:sz="0" w:space="0" w:color="auto"/>
            <w:left w:val="none" w:sz="0" w:space="0" w:color="auto"/>
            <w:bottom w:val="none" w:sz="0" w:space="0" w:color="auto"/>
            <w:right w:val="none" w:sz="0" w:space="0" w:color="auto"/>
          </w:divBdr>
        </w:div>
        <w:div w:id="725953923">
          <w:marLeft w:val="640"/>
          <w:marRight w:val="0"/>
          <w:marTop w:val="0"/>
          <w:marBottom w:val="0"/>
          <w:divBdr>
            <w:top w:val="none" w:sz="0" w:space="0" w:color="auto"/>
            <w:left w:val="none" w:sz="0" w:space="0" w:color="auto"/>
            <w:bottom w:val="none" w:sz="0" w:space="0" w:color="auto"/>
            <w:right w:val="none" w:sz="0" w:space="0" w:color="auto"/>
          </w:divBdr>
        </w:div>
        <w:div w:id="88670602">
          <w:marLeft w:val="640"/>
          <w:marRight w:val="0"/>
          <w:marTop w:val="0"/>
          <w:marBottom w:val="0"/>
          <w:divBdr>
            <w:top w:val="none" w:sz="0" w:space="0" w:color="auto"/>
            <w:left w:val="none" w:sz="0" w:space="0" w:color="auto"/>
            <w:bottom w:val="none" w:sz="0" w:space="0" w:color="auto"/>
            <w:right w:val="none" w:sz="0" w:space="0" w:color="auto"/>
          </w:divBdr>
        </w:div>
        <w:div w:id="442386338">
          <w:marLeft w:val="640"/>
          <w:marRight w:val="0"/>
          <w:marTop w:val="0"/>
          <w:marBottom w:val="0"/>
          <w:divBdr>
            <w:top w:val="none" w:sz="0" w:space="0" w:color="auto"/>
            <w:left w:val="none" w:sz="0" w:space="0" w:color="auto"/>
            <w:bottom w:val="none" w:sz="0" w:space="0" w:color="auto"/>
            <w:right w:val="none" w:sz="0" w:space="0" w:color="auto"/>
          </w:divBdr>
        </w:div>
        <w:div w:id="662899409">
          <w:marLeft w:val="640"/>
          <w:marRight w:val="0"/>
          <w:marTop w:val="0"/>
          <w:marBottom w:val="0"/>
          <w:divBdr>
            <w:top w:val="none" w:sz="0" w:space="0" w:color="auto"/>
            <w:left w:val="none" w:sz="0" w:space="0" w:color="auto"/>
            <w:bottom w:val="none" w:sz="0" w:space="0" w:color="auto"/>
            <w:right w:val="none" w:sz="0" w:space="0" w:color="auto"/>
          </w:divBdr>
        </w:div>
        <w:div w:id="68843991">
          <w:marLeft w:val="640"/>
          <w:marRight w:val="0"/>
          <w:marTop w:val="0"/>
          <w:marBottom w:val="0"/>
          <w:divBdr>
            <w:top w:val="none" w:sz="0" w:space="0" w:color="auto"/>
            <w:left w:val="none" w:sz="0" w:space="0" w:color="auto"/>
            <w:bottom w:val="none" w:sz="0" w:space="0" w:color="auto"/>
            <w:right w:val="none" w:sz="0" w:space="0" w:color="auto"/>
          </w:divBdr>
        </w:div>
        <w:div w:id="1399327352">
          <w:marLeft w:val="640"/>
          <w:marRight w:val="0"/>
          <w:marTop w:val="0"/>
          <w:marBottom w:val="0"/>
          <w:divBdr>
            <w:top w:val="none" w:sz="0" w:space="0" w:color="auto"/>
            <w:left w:val="none" w:sz="0" w:space="0" w:color="auto"/>
            <w:bottom w:val="none" w:sz="0" w:space="0" w:color="auto"/>
            <w:right w:val="none" w:sz="0" w:space="0" w:color="auto"/>
          </w:divBdr>
        </w:div>
        <w:div w:id="930041602">
          <w:marLeft w:val="640"/>
          <w:marRight w:val="0"/>
          <w:marTop w:val="0"/>
          <w:marBottom w:val="0"/>
          <w:divBdr>
            <w:top w:val="none" w:sz="0" w:space="0" w:color="auto"/>
            <w:left w:val="none" w:sz="0" w:space="0" w:color="auto"/>
            <w:bottom w:val="none" w:sz="0" w:space="0" w:color="auto"/>
            <w:right w:val="none" w:sz="0" w:space="0" w:color="auto"/>
          </w:divBdr>
        </w:div>
        <w:div w:id="628241240">
          <w:marLeft w:val="640"/>
          <w:marRight w:val="0"/>
          <w:marTop w:val="0"/>
          <w:marBottom w:val="0"/>
          <w:divBdr>
            <w:top w:val="none" w:sz="0" w:space="0" w:color="auto"/>
            <w:left w:val="none" w:sz="0" w:space="0" w:color="auto"/>
            <w:bottom w:val="none" w:sz="0" w:space="0" w:color="auto"/>
            <w:right w:val="none" w:sz="0" w:space="0" w:color="auto"/>
          </w:divBdr>
        </w:div>
        <w:div w:id="1047994608">
          <w:marLeft w:val="640"/>
          <w:marRight w:val="0"/>
          <w:marTop w:val="0"/>
          <w:marBottom w:val="0"/>
          <w:divBdr>
            <w:top w:val="none" w:sz="0" w:space="0" w:color="auto"/>
            <w:left w:val="none" w:sz="0" w:space="0" w:color="auto"/>
            <w:bottom w:val="none" w:sz="0" w:space="0" w:color="auto"/>
            <w:right w:val="none" w:sz="0" w:space="0" w:color="auto"/>
          </w:divBdr>
        </w:div>
        <w:div w:id="940183246">
          <w:marLeft w:val="640"/>
          <w:marRight w:val="0"/>
          <w:marTop w:val="0"/>
          <w:marBottom w:val="0"/>
          <w:divBdr>
            <w:top w:val="none" w:sz="0" w:space="0" w:color="auto"/>
            <w:left w:val="none" w:sz="0" w:space="0" w:color="auto"/>
            <w:bottom w:val="none" w:sz="0" w:space="0" w:color="auto"/>
            <w:right w:val="none" w:sz="0" w:space="0" w:color="auto"/>
          </w:divBdr>
        </w:div>
        <w:div w:id="1847405181">
          <w:marLeft w:val="640"/>
          <w:marRight w:val="0"/>
          <w:marTop w:val="0"/>
          <w:marBottom w:val="0"/>
          <w:divBdr>
            <w:top w:val="none" w:sz="0" w:space="0" w:color="auto"/>
            <w:left w:val="none" w:sz="0" w:space="0" w:color="auto"/>
            <w:bottom w:val="none" w:sz="0" w:space="0" w:color="auto"/>
            <w:right w:val="none" w:sz="0" w:space="0" w:color="auto"/>
          </w:divBdr>
        </w:div>
        <w:div w:id="586304345">
          <w:marLeft w:val="640"/>
          <w:marRight w:val="0"/>
          <w:marTop w:val="0"/>
          <w:marBottom w:val="0"/>
          <w:divBdr>
            <w:top w:val="none" w:sz="0" w:space="0" w:color="auto"/>
            <w:left w:val="none" w:sz="0" w:space="0" w:color="auto"/>
            <w:bottom w:val="none" w:sz="0" w:space="0" w:color="auto"/>
            <w:right w:val="none" w:sz="0" w:space="0" w:color="auto"/>
          </w:divBdr>
        </w:div>
        <w:div w:id="1110513937">
          <w:marLeft w:val="640"/>
          <w:marRight w:val="0"/>
          <w:marTop w:val="0"/>
          <w:marBottom w:val="0"/>
          <w:divBdr>
            <w:top w:val="none" w:sz="0" w:space="0" w:color="auto"/>
            <w:left w:val="none" w:sz="0" w:space="0" w:color="auto"/>
            <w:bottom w:val="none" w:sz="0" w:space="0" w:color="auto"/>
            <w:right w:val="none" w:sz="0" w:space="0" w:color="auto"/>
          </w:divBdr>
        </w:div>
        <w:div w:id="888764097">
          <w:marLeft w:val="640"/>
          <w:marRight w:val="0"/>
          <w:marTop w:val="0"/>
          <w:marBottom w:val="0"/>
          <w:divBdr>
            <w:top w:val="none" w:sz="0" w:space="0" w:color="auto"/>
            <w:left w:val="none" w:sz="0" w:space="0" w:color="auto"/>
            <w:bottom w:val="none" w:sz="0" w:space="0" w:color="auto"/>
            <w:right w:val="none" w:sz="0" w:space="0" w:color="auto"/>
          </w:divBdr>
        </w:div>
        <w:div w:id="45570025">
          <w:marLeft w:val="640"/>
          <w:marRight w:val="0"/>
          <w:marTop w:val="0"/>
          <w:marBottom w:val="0"/>
          <w:divBdr>
            <w:top w:val="none" w:sz="0" w:space="0" w:color="auto"/>
            <w:left w:val="none" w:sz="0" w:space="0" w:color="auto"/>
            <w:bottom w:val="none" w:sz="0" w:space="0" w:color="auto"/>
            <w:right w:val="none" w:sz="0" w:space="0" w:color="auto"/>
          </w:divBdr>
        </w:div>
        <w:div w:id="517501314">
          <w:marLeft w:val="640"/>
          <w:marRight w:val="0"/>
          <w:marTop w:val="0"/>
          <w:marBottom w:val="0"/>
          <w:divBdr>
            <w:top w:val="none" w:sz="0" w:space="0" w:color="auto"/>
            <w:left w:val="none" w:sz="0" w:space="0" w:color="auto"/>
            <w:bottom w:val="none" w:sz="0" w:space="0" w:color="auto"/>
            <w:right w:val="none" w:sz="0" w:space="0" w:color="auto"/>
          </w:divBdr>
        </w:div>
        <w:div w:id="1003818832">
          <w:marLeft w:val="640"/>
          <w:marRight w:val="0"/>
          <w:marTop w:val="0"/>
          <w:marBottom w:val="0"/>
          <w:divBdr>
            <w:top w:val="none" w:sz="0" w:space="0" w:color="auto"/>
            <w:left w:val="none" w:sz="0" w:space="0" w:color="auto"/>
            <w:bottom w:val="none" w:sz="0" w:space="0" w:color="auto"/>
            <w:right w:val="none" w:sz="0" w:space="0" w:color="auto"/>
          </w:divBdr>
        </w:div>
        <w:div w:id="1910532971">
          <w:marLeft w:val="640"/>
          <w:marRight w:val="0"/>
          <w:marTop w:val="0"/>
          <w:marBottom w:val="0"/>
          <w:divBdr>
            <w:top w:val="none" w:sz="0" w:space="0" w:color="auto"/>
            <w:left w:val="none" w:sz="0" w:space="0" w:color="auto"/>
            <w:bottom w:val="none" w:sz="0" w:space="0" w:color="auto"/>
            <w:right w:val="none" w:sz="0" w:space="0" w:color="auto"/>
          </w:divBdr>
        </w:div>
        <w:div w:id="463698997">
          <w:marLeft w:val="640"/>
          <w:marRight w:val="0"/>
          <w:marTop w:val="0"/>
          <w:marBottom w:val="0"/>
          <w:divBdr>
            <w:top w:val="none" w:sz="0" w:space="0" w:color="auto"/>
            <w:left w:val="none" w:sz="0" w:space="0" w:color="auto"/>
            <w:bottom w:val="none" w:sz="0" w:space="0" w:color="auto"/>
            <w:right w:val="none" w:sz="0" w:space="0" w:color="auto"/>
          </w:divBdr>
        </w:div>
        <w:div w:id="941036352">
          <w:marLeft w:val="640"/>
          <w:marRight w:val="0"/>
          <w:marTop w:val="0"/>
          <w:marBottom w:val="0"/>
          <w:divBdr>
            <w:top w:val="none" w:sz="0" w:space="0" w:color="auto"/>
            <w:left w:val="none" w:sz="0" w:space="0" w:color="auto"/>
            <w:bottom w:val="none" w:sz="0" w:space="0" w:color="auto"/>
            <w:right w:val="none" w:sz="0" w:space="0" w:color="auto"/>
          </w:divBdr>
        </w:div>
        <w:div w:id="103621108">
          <w:marLeft w:val="640"/>
          <w:marRight w:val="0"/>
          <w:marTop w:val="0"/>
          <w:marBottom w:val="0"/>
          <w:divBdr>
            <w:top w:val="none" w:sz="0" w:space="0" w:color="auto"/>
            <w:left w:val="none" w:sz="0" w:space="0" w:color="auto"/>
            <w:bottom w:val="none" w:sz="0" w:space="0" w:color="auto"/>
            <w:right w:val="none" w:sz="0" w:space="0" w:color="auto"/>
          </w:divBdr>
        </w:div>
        <w:div w:id="693113092">
          <w:marLeft w:val="640"/>
          <w:marRight w:val="0"/>
          <w:marTop w:val="0"/>
          <w:marBottom w:val="0"/>
          <w:divBdr>
            <w:top w:val="none" w:sz="0" w:space="0" w:color="auto"/>
            <w:left w:val="none" w:sz="0" w:space="0" w:color="auto"/>
            <w:bottom w:val="none" w:sz="0" w:space="0" w:color="auto"/>
            <w:right w:val="none" w:sz="0" w:space="0" w:color="auto"/>
          </w:divBdr>
        </w:div>
        <w:div w:id="1094744621">
          <w:marLeft w:val="640"/>
          <w:marRight w:val="0"/>
          <w:marTop w:val="0"/>
          <w:marBottom w:val="0"/>
          <w:divBdr>
            <w:top w:val="none" w:sz="0" w:space="0" w:color="auto"/>
            <w:left w:val="none" w:sz="0" w:space="0" w:color="auto"/>
            <w:bottom w:val="none" w:sz="0" w:space="0" w:color="auto"/>
            <w:right w:val="none" w:sz="0" w:space="0" w:color="auto"/>
          </w:divBdr>
        </w:div>
        <w:div w:id="1276449062">
          <w:marLeft w:val="640"/>
          <w:marRight w:val="0"/>
          <w:marTop w:val="0"/>
          <w:marBottom w:val="0"/>
          <w:divBdr>
            <w:top w:val="none" w:sz="0" w:space="0" w:color="auto"/>
            <w:left w:val="none" w:sz="0" w:space="0" w:color="auto"/>
            <w:bottom w:val="none" w:sz="0" w:space="0" w:color="auto"/>
            <w:right w:val="none" w:sz="0" w:space="0" w:color="auto"/>
          </w:divBdr>
        </w:div>
        <w:div w:id="1545286835">
          <w:marLeft w:val="640"/>
          <w:marRight w:val="0"/>
          <w:marTop w:val="0"/>
          <w:marBottom w:val="0"/>
          <w:divBdr>
            <w:top w:val="none" w:sz="0" w:space="0" w:color="auto"/>
            <w:left w:val="none" w:sz="0" w:space="0" w:color="auto"/>
            <w:bottom w:val="none" w:sz="0" w:space="0" w:color="auto"/>
            <w:right w:val="none" w:sz="0" w:space="0" w:color="auto"/>
          </w:divBdr>
        </w:div>
        <w:div w:id="1631664006">
          <w:marLeft w:val="640"/>
          <w:marRight w:val="0"/>
          <w:marTop w:val="0"/>
          <w:marBottom w:val="0"/>
          <w:divBdr>
            <w:top w:val="none" w:sz="0" w:space="0" w:color="auto"/>
            <w:left w:val="none" w:sz="0" w:space="0" w:color="auto"/>
            <w:bottom w:val="none" w:sz="0" w:space="0" w:color="auto"/>
            <w:right w:val="none" w:sz="0" w:space="0" w:color="auto"/>
          </w:divBdr>
        </w:div>
        <w:div w:id="377554114">
          <w:marLeft w:val="640"/>
          <w:marRight w:val="0"/>
          <w:marTop w:val="0"/>
          <w:marBottom w:val="0"/>
          <w:divBdr>
            <w:top w:val="none" w:sz="0" w:space="0" w:color="auto"/>
            <w:left w:val="none" w:sz="0" w:space="0" w:color="auto"/>
            <w:bottom w:val="none" w:sz="0" w:space="0" w:color="auto"/>
            <w:right w:val="none" w:sz="0" w:space="0" w:color="auto"/>
          </w:divBdr>
        </w:div>
        <w:div w:id="185294070">
          <w:marLeft w:val="640"/>
          <w:marRight w:val="0"/>
          <w:marTop w:val="0"/>
          <w:marBottom w:val="0"/>
          <w:divBdr>
            <w:top w:val="none" w:sz="0" w:space="0" w:color="auto"/>
            <w:left w:val="none" w:sz="0" w:space="0" w:color="auto"/>
            <w:bottom w:val="none" w:sz="0" w:space="0" w:color="auto"/>
            <w:right w:val="none" w:sz="0" w:space="0" w:color="auto"/>
          </w:divBdr>
        </w:div>
        <w:div w:id="2016762420">
          <w:marLeft w:val="640"/>
          <w:marRight w:val="0"/>
          <w:marTop w:val="0"/>
          <w:marBottom w:val="0"/>
          <w:divBdr>
            <w:top w:val="none" w:sz="0" w:space="0" w:color="auto"/>
            <w:left w:val="none" w:sz="0" w:space="0" w:color="auto"/>
            <w:bottom w:val="none" w:sz="0" w:space="0" w:color="auto"/>
            <w:right w:val="none" w:sz="0" w:space="0" w:color="auto"/>
          </w:divBdr>
        </w:div>
        <w:div w:id="672341174">
          <w:marLeft w:val="640"/>
          <w:marRight w:val="0"/>
          <w:marTop w:val="0"/>
          <w:marBottom w:val="0"/>
          <w:divBdr>
            <w:top w:val="none" w:sz="0" w:space="0" w:color="auto"/>
            <w:left w:val="none" w:sz="0" w:space="0" w:color="auto"/>
            <w:bottom w:val="none" w:sz="0" w:space="0" w:color="auto"/>
            <w:right w:val="none" w:sz="0" w:space="0" w:color="auto"/>
          </w:divBdr>
        </w:div>
        <w:div w:id="2064867462">
          <w:marLeft w:val="640"/>
          <w:marRight w:val="0"/>
          <w:marTop w:val="0"/>
          <w:marBottom w:val="0"/>
          <w:divBdr>
            <w:top w:val="none" w:sz="0" w:space="0" w:color="auto"/>
            <w:left w:val="none" w:sz="0" w:space="0" w:color="auto"/>
            <w:bottom w:val="none" w:sz="0" w:space="0" w:color="auto"/>
            <w:right w:val="none" w:sz="0" w:space="0" w:color="auto"/>
          </w:divBdr>
        </w:div>
        <w:div w:id="362437860">
          <w:marLeft w:val="640"/>
          <w:marRight w:val="0"/>
          <w:marTop w:val="0"/>
          <w:marBottom w:val="0"/>
          <w:divBdr>
            <w:top w:val="none" w:sz="0" w:space="0" w:color="auto"/>
            <w:left w:val="none" w:sz="0" w:space="0" w:color="auto"/>
            <w:bottom w:val="none" w:sz="0" w:space="0" w:color="auto"/>
            <w:right w:val="none" w:sz="0" w:space="0" w:color="auto"/>
          </w:divBdr>
        </w:div>
        <w:div w:id="747848578">
          <w:marLeft w:val="640"/>
          <w:marRight w:val="0"/>
          <w:marTop w:val="0"/>
          <w:marBottom w:val="0"/>
          <w:divBdr>
            <w:top w:val="none" w:sz="0" w:space="0" w:color="auto"/>
            <w:left w:val="none" w:sz="0" w:space="0" w:color="auto"/>
            <w:bottom w:val="none" w:sz="0" w:space="0" w:color="auto"/>
            <w:right w:val="none" w:sz="0" w:space="0" w:color="auto"/>
          </w:divBdr>
        </w:div>
        <w:div w:id="1574269341">
          <w:marLeft w:val="640"/>
          <w:marRight w:val="0"/>
          <w:marTop w:val="0"/>
          <w:marBottom w:val="0"/>
          <w:divBdr>
            <w:top w:val="none" w:sz="0" w:space="0" w:color="auto"/>
            <w:left w:val="none" w:sz="0" w:space="0" w:color="auto"/>
            <w:bottom w:val="none" w:sz="0" w:space="0" w:color="auto"/>
            <w:right w:val="none" w:sz="0" w:space="0" w:color="auto"/>
          </w:divBdr>
        </w:div>
        <w:div w:id="893127373">
          <w:marLeft w:val="640"/>
          <w:marRight w:val="0"/>
          <w:marTop w:val="0"/>
          <w:marBottom w:val="0"/>
          <w:divBdr>
            <w:top w:val="none" w:sz="0" w:space="0" w:color="auto"/>
            <w:left w:val="none" w:sz="0" w:space="0" w:color="auto"/>
            <w:bottom w:val="none" w:sz="0" w:space="0" w:color="auto"/>
            <w:right w:val="none" w:sz="0" w:space="0" w:color="auto"/>
          </w:divBdr>
        </w:div>
        <w:div w:id="1935701571">
          <w:marLeft w:val="640"/>
          <w:marRight w:val="0"/>
          <w:marTop w:val="0"/>
          <w:marBottom w:val="0"/>
          <w:divBdr>
            <w:top w:val="none" w:sz="0" w:space="0" w:color="auto"/>
            <w:left w:val="none" w:sz="0" w:space="0" w:color="auto"/>
            <w:bottom w:val="none" w:sz="0" w:space="0" w:color="auto"/>
            <w:right w:val="none" w:sz="0" w:space="0" w:color="auto"/>
          </w:divBdr>
        </w:div>
        <w:div w:id="99109474">
          <w:marLeft w:val="640"/>
          <w:marRight w:val="0"/>
          <w:marTop w:val="0"/>
          <w:marBottom w:val="0"/>
          <w:divBdr>
            <w:top w:val="none" w:sz="0" w:space="0" w:color="auto"/>
            <w:left w:val="none" w:sz="0" w:space="0" w:color="auto"/>
            <w:bottom w:val="none" w:sz="0" w:space="0" w:color="auto"/>
            <w:right w:val="none" w:sz="0" w:space="0" w:color="auto"/>
          </w:divBdr>
        </w:div>
        <w:div w:id="684864312">
          <w:marLeft w:val="640"/>
          <w:marRight w:val="0"/>
          <w:marTop w:val="0"/>
          <w:marBottom w:val="0"/>
          <w:divBdr>
            <w:top w:val="none" w:sz="0" w:space="0" w:color="auto"/>
            <w:left w:val="none" w:sz="0" w:space="0" w:color="auto"/>
            <w:bottom w:val="none" w:sz="0" w:space="0" w:color="auto"/>
            <w:right w:val="none" w:sz="0" w:space="0" w:color="auto"/>
          </w:divBdr>
        </w:div>
        <w:div w:id="20396378">
          <w:marLeft w:val="640"/>
          <w:marRight w:val="0"/>
          <w:marTop w:val="0"/>
          <w:marBottom w:val="0"/>
          <w:divBdr>
            <w:top w:val="none" w:sz="0" w:space="0" w:color="auto"/>
            <w:left w:val="none" w:sz="0" w:space="0" w:color="auto"/>
            <w:bottom w:val="none" w:sz="0" w:space="0" w:color="auto"/>
            <w:right w:val="none" w:sz="0" w:space="0" w:color="auto"/>
          </w:divBdr>
        </w:div>
        <w:div w:id="1292832037">
          <w:marLeft w:val="640"/>
          <w:marRight w:val="0"/>
          <w:marTop w:val="0"/>
          <w:marBottom w:val="0"/>
          <w:divBdr>
            <w:top w:val="none" w:sz="0" w:space="0" w:color="auto"/>
            <w:left w:val="none" w:sz="0" w:space="0" w:color="auto"/>
            <w:bottom w:val="none" w:sz="0" w:space="0" w:color="auto"/>
            <w:right w:val="none" w:sz="0" w:space="0" w:color="auto"/>
          </w:divBdr>
        </w:div>
        <w:div w:id="1350763086">
          <w:marLeft w:val="640"/>
          <w:marRight w:val="0"/>
          <w:marTop w:val="0"/>
          <w:marBottom w:val="0"/>
          <w:divBdr>
            <w:top w:val="none" w:sz="0" w:space="0" w:color="auto"/>
            <w:left w:val="none" w:sz="0" w:space="0" w:color="auto"/>
            <w:bottom w:val="none" w:sz="0" w:space="0" w:color="auto"/>
            <w:right w:val="none" w:sz="0" w:space="0" w:color="auto"/>
          </w:divBdr>
        </w:div>
        <w:div w:id="1684673689">
          <w:marLeft w:val="640"/>
          <w:marRight w:val="0"/>
          <w:marTop w:val="0"/>
          <w:marBottom w:val="0"/>
          <w:divBdr>
            <w:top w:val="none" w:sz="0" w:space="0" w:color="auto"/>
            <w:left w:val="none" w:sz="0" w:space="0" w:color="auto"/>
            <w:bottom w:val="none" w:sz="0" w:space="0" w:color="auto"/>
            <w:right w:val="none" w:sz="0" w:space="0" w:color="auto"/>
          </w:divBdr>
        </w:div>
        <w:div w:id="785808183">
          <w:marLeft w:val="640"/>
          <w:marRight w:val="0"/>
          <w:marTop w:val="0"/>
          <w:marBottom w:val="0"/>
          <w:divBdr>
            <w:top w:val="none" w:sz="0" w:space="0" w:color="auto"/>
            <w:left w:val="none" w:sz="0" w:space="0" w:color="auto"/>
            <w:bottom w:val="none" w:sz="0" w:space="0" w:color="auto"/>
            <w:right w:val="none" w:sz="0" w:space="0" w:color="auto"/>
          </w:divBdr>
        </w:div>
        <w:div w:id="315837325">
          <w:marLeft w:val="640"/>
          <w:marRight w:val="0"/>
          <w:marTop w:val="0"/>
          <w:marBottom w:val="0"/>
          <w:divBdr>
            <w:top w:val="none" w:sz="0" w:space="0" w:color="auto"/>
            <w:left w:val="none" w:sz="0" w:space="0" w:color="auto"/>
            <w:bottom w:val="none" w:sz="0" w:space="0" w:color="auto"/>
            <w:right w:val="none" w:sz="0" w:space="0" w:color="auto"/>
          </w:divBdr>
        </w:div>
        <w:div w:id="2042588926">
          <w:marLeft w:val="640"/>
          <w:marRight w:val="0"/>
          <w:marTop w:val="0"/>
          <w:marBottom w:val="0"/>
          <w:divBdr>
            <w:top w:val="none" w:sz="0" w:space="0" w:color="auto"/>
            <w:left w:val="none" w:sz="0" w:space="0" w:color="auto"/>
            <w:bottom w:val="none" w:sz="0" w:space="0" w:color="auto"/>
            <w:right w:val="none" w:sz="0" w:space="0" w:color="auto"/>
          </w:divBdr>
        </w:div>
        <w:div w:id="1037001143">
          <w:marLeft w:val="640"/>
          <w:marRight w:val="0"/>
          <w:marTop w:val="0"/>
          <w:marBottom w:val="0"/>
          <w:divBdr>
            <w:top w:val="none" w:sz="0" w:space="0" w:color="auto"/>
            <w:left w:val="none" w:sz="0" w:space="0" w:color="auto"/>
            <w:bottom w:val="none" w:sz="0" w:space="0" w:color="auto"/>
            <w:right w:val="none" w:sz="0" w:space="0" w:color="auto"/>
          </w:divBdr>
        </w:div>
        <w:div w:id="1345747320">
          <w:marLeft w:val="640"/>
          <w:marRight w:val="0"/>
          <w:marTop w:val="0"/>
          <w:marBottom w:val="0"/>
          <w:divBdr>
            <w:top w:val="none" w:sz="0" w:space="0" w:color="auto"/>
            <w:left w:val="none" w:sz="0" w:space="0" w:color="auto"/>
            <w:bottom w:val="none" w:sz="0" w:space="0" w:color="auto"/>
            <w:right w:val="none" w:sz="0" w:space="0" w:color="auto"/>
          </w:divBdr>
        </w:div>
        <w:div w:id="386035067">
          <w:marLeft w:val="640"/>
          <w:marRight w:val="0"/>
          <w:marTop w:val="0"/>
          <w:marBottom w:val="0"/>
          <w:divBdr>
            <w:top w:val="none" w:sz="0" w:space="0" w:color="auto"/>
            <w:left w:val="none" w:sz="0" w:space="0" w:color="auto"/>
            <w:bottom w:val="none" w:sz="0" w:space="0" w:color="auto"/>
            <w:right w:val="none" w:sz="0" w:space="0" w:color="auto"/>
          </w:divBdr>
        </w:div>
        <w:div w:id="838080818">
          <w:marLeft w:val="640"/>
          <w:marRight w:val="0"/>
          <w:marTop w:val="0"/>
          <w:marBottom w:val="0"/>
          <w:divBdr>
            <w:top w:val="none" w:sz="0" w:space="0" w:color="auto"/>
            <w:left w:val="none" w:sz="0" w:space="0" w:color="auto"/>
            <w:bottom w:val="none" w:sz="0" w:space="0" w:color="auto"/>
            <w:right w:val="none" w:sz="0" w:space="0" w:color="auto"/>
          </w:divBdr>
        </w:div>
        <w:div w:id="645551607">
          <w:marLeft w:val="640"/>
          <w:marRight w:val="0"/>
          <w:marTop w:val="0"/>
          <w:marBottom w:val="0"/>
          <w:divBdr>
            <w:top w:val="none" w:sz="0" w:space="0" w:color="auto"/>
            <w:left w:val="none" w:sz="0" w:space="0" w:color="auto"/>
            <w:bottom w:val="none" w:sz="0" w:space="0" w:color="auto"/>
            <w:right w:val="none" w:sz="0" w:space="0" w:color="auto"/>
          </w:divBdr>
        </w:div>
        <w:div w:id="2007439939">
          <w:marLeft w:val="640"/>
          <w:marRight w:val="0"/>
          <w:marTop w:val="0"/>
          <w:marBottom w:val="0"/>
          <w:divBdr>
            <w:top w:val="none" w:sz="0" w:space="0" w:color="auto"/>
            <w:left w:val="none" w:sz="0" w:space="0" w:color="auto"/>
            <w:bottom w:val="none" w:sz="0" w:space="0" w:color="auto"/>
            <w:right w:val="none" w:sz="0" w:space="0" w:color="auto"/>
          </w:divBdr>
        </w:div>
        <w:div w:id="402222603">
          <w:marLeft w:val="640"/>
          <w:marRight w:val="0"/>
          <w:marTop w:val="0"/>
          <w:marBottom w:val="0"/>
          <w:divBdr>
            <w:top w:val="none" w:sz="0" w:space="0" w:color="auto"/>
            <w:left w:val="none" w:sz="0" w:space="0" w:color="auto"/>
            <w:bottom w:val="none" w:sz="0" w:space="0" w:color="auto"/>
            <w:right w:val="none" w:sz="0" w:space="0" w:color="auto"/>
          </w:divBdr>
        </w:div>
        <w:div w:id="1348753717">
          <w:marLeft w:val="640"/>
          <w:marRight w:val="0"/>
          <w:marTop w:val="0"/>
          <w:marBottom w:val="0"/>
          <w:divBdr>
            <w:top w:val="none" w:sz="0" w:space="0" w:color="auto"/>
            <w:left w:val="none" w:sz="0" w:space="0" w:color="auto"/>
            <w:bottom w:val="none" w:sz="0" w:space="0" w:color="auto"/>
            <w:right w:val="none" w:sz="0" w:space="0" w:color="auto"/>
          </w:divBdr>
        </w:div>
        <w:div w:id="1544753637">
          <w:marLeft w:val="640"/>
          <w:marRight w:val="0"/>
          <w:marTop w:val="0"/>
          <w:marBottom w:val="0"/>
          <w:divBdr>
            <w:top w:val="none" w:sz="0" w:space="0" w:color="auto"/>
            <w:left w:val="none" w:sz="0" w:space="0" w:color="auto"/>
            <w:bottom w:val="none" w:sz="0" w:space="0" w:color="auto"/>
            <w:right w:val="none" w:sz="0" w:space="0" w:color="auto"/>
          </w:divBdr>
        </w:div>
      </w:divsChild>
    </w:div>
    <w:div w:id="21059237">
      <w:bodyDiv w:val="1"/>
      <w:marLeft w:val="0"/>
      <w:marRight w:val="0"/>
      <w:marTop w:val="0"/>
      <w:marBottom w:val="0"/>
      <w:divBdr>
        <w:top w:val="none" w:sz="0" w:space="0" w:color="auto"/>
        <w:left w:val="none" w:sz="0" w:space="0" w:color="auto"/>
        <w:bottom w:val="none" w:sz="0" w:space="0" w:color="auto"/>
        <w:right w:val="none" w:sz="0" w:space="0" w:color="auto"/>
      </w:divBdr>
      <w:divsChild>
        <w:div w:id="188615655">
          <w:marLeft w:val="640"/>
          <w:marRight w:val="0"/>
          <w:marTop w:val="0"/>
          <w:marBottom w:val="0"/>
          <w:divBdr>
            <w:top w:val="none" w:sz="0" w:space="0" w:color="auto"/>
            <w:left w:val="none" w:sz="0" w:space="0" w:color="auto"/>
            <w:bottom w:val="none" w:sz="0" w:space="0" w:color="auto"/>
            <w:right w:val="none" w:sz="0" w:space="0" w:color="auto"/>
          </w:divBdr>
        </w:div>
        <w:div w:id="418526756">
          <w:marLeft w:val="640"/>
          <w:marRight w:val="0"/>
          <w:marTop w:val="0"/>
          <w:marBottom w:val="0"/>
          <w:divBdr>
            <w:top w:val="none" w:sz="0" w:space="0" w:color="auto"/>
            <w:left w:val="none" w:sz="0" w:space="0" w:color="auto"/>
            <w:bottom w:val="none" w:sz="0" w:space="0" w:color="auto"/>
            <w:right w:val="none" w:sz="0" w:space="0" w:color="auto"/>
          </w:divBdr>
        </w:div>
        <w:div w:id="708186732">
          <w:marLeft w:val="640"/>
          <w:marRight w:val="0"/>
          <w:marTop w:val="0"/>
          <w:marBottom w:val="0"/>
          <w:divBdr>
            <w:top w:val="none" w:sz="0" w:space="0" w:color="auto"/>
            <w:left w:val="none" w:sz="0" w:space="0" w:color="auto"/>
            <w:bottom w:val="none" w:sz="0" w:space="0" w:color="auto"/>
            <w:right w:val="none" w:sz="0" w:space="0" w:color="auto"/>
          </w:divBdr>
        </w:div>
        <w:div w:id="1266495836">
          <w:marLeft w:val="640"/>
          <w:marRight w:val="0"/>
          <w:marTop w:val="0"/>
          <w:marBottom w:val="0"/>
          <w:divBdr>
            <w:top w:val="none" w:sz="0" w:space="0" w:color="auto"/>
            <w:left w:val="none" w:sz="0" w:space="0" w:color="auto"/>
            <w:bottom w:val="none" w:sz="0" w:space="0" w:color="auto"/>
            <w:right w:val="none" w:sz="0" w:space="0" w:color="auto"/>
          </w:divBdr>
        </w:div>
        <w:div w:id="861627777">
          <w:marLeft w:val="640"/>
          <w:marRight w:val="0"/>
          <w:marTop w:val="0"/>
          <w:marBottom w:val="0"/>
          <w:divBdr>
            <w:top w:val="none" w:sz="0" w:space="0" w:color="auto"/>
            <w:left w:val="none" w:sz="0" w:space="0" w:color="auto"/>
            <w:bottom w:val="none" w:sz="0" w:space="0" w:color="auto"/>
            <w:right w:val="none" w:sz="0" w:space="0" w:color="auto"/>
          </w:divBdr>
        </w:div>
        <w:div w:id="1019159904">
          <w:marLeft w:val="640"/>
          <w:marRight w:val="0"/>
          <w:marTop w:val="0"/>
          <w:marBottom w:val="0"/>
          <w:divBdr>
            <w:top w:val="none" w:sz="0" w:space="0" w:color="auto"/>
            <w:left w:val="none" w:sz="0" w:space="0" w:color="auto"/>
            <w:bottom w:val="none" w:sz="0" w:space="0" w:color="auto"/>
            <w:right w:val="none" w:sz="0" w:space="0" w:color="auto"/>
          </w:divBdr>
        </w:div>
        <w:div w:id="1702896134">
          <w:marLeft w:val="640"/>
          <w:marRight w:val="0"/>
          <w:marTop w:val="0"/>
          <w:marBottom w:val="0"/>
          <w:divBdr>
            <w:top w:val="none" w:sz="0" w:space="0" w:color="auto"/>
            <w:left w:val="none" w:sz="0" w:space="0" w:color="auto"/>
            <w:bottom w:val="none" w:sz="0" w:space="0" w:color="auto"/>
            <w:right w:val="none" w:sz="0" w:space="0" w:color="auto"/>
          </w:divBdr>
        </w:div>
        <w:div w:id="1314136051">
          <w:marLeft w:val="640"/>
          <w:marRight w:val="0"/>
          <w:marTop w:val="0"/>
          <w:marBottom w:val="0"/>
          <w:divBdr>
            <w:top w:val="none" w:sz="0" w:space="0" w:color="auto"/>
            <w:left w:val="none" w:sz="0" w:space="0" w:color="auto"/>
            <w:bottom w:val="none" w:sz="0" w:space="0" w:color="auto"/>
            <w:right w:val="none" w:sz="0" w:space="0" w:color="auto"/>
          </w:divBdr>
        </w:div>
        <w:div w:id="1360426945">
          <w:marLeft w:val="640"/>
          <w:marRight w:val="0"/>
          <w:marTop w:val="0"/>
          <w:marBottom w:val="0"/>
          <w:divBdr>
            <w:top w:val="none" w:sz="0" w:space="0" w:color="auto"/>
            <w:left w:val="none" w:sz="0" w:space="0" w:color="auto"/>
            <w:bottom w:val="none" w:sz="0" w:space="0" w:color="auto"/>
            <w:right w:val="none" w:sz="0" w:space="0" w:color="auto"/>
          </w:divBdr>
        </w:div>
        <w:div w:id="1640723544">
          <w:marLeft w:val="640"/>
          <w:marRight w:val="0"/>
          <w:marTop w:val="0"/>
          <w:marBottom w:val="0"/>
          <w:divBdr>
            <w:top w:val="none" w:sz="0" w:space="0" w:color="auto"/>
            <w:left w:val="none" w:sz="0" w:space="0" w:color="auto"/>
            <w:bottom w:val="none" w:sz="0" w:space="0" w:color="auto"/>
            <w:right w:val="none" w:sz="0" w:space="0" w:color="auto"/>
          </w:divBdr>
        </w:div>
        <w:div w:id="2052337918">
          <w:marLeft w:val="640"/>
          <w:marRight w:val="0"/>
          <w:marTop w:val="0"/>
          <w:marBottom w:val="0"/>
          <w:divBdr>
            <w:top w:val="none" w:sz="0" w:space="0" w:color="auto"/>
            <w:left w:val="none" w:sz="0" w:space="0" w:color="auto"/>
            <w:bottom w:val="none" w:sz="0" w:space="0" w:color="auto"/>
            <w:right w:val="none" w:sz="0" w:space="0" w:color="auto"/>
          </w:divBdr>
        </w:div>
        <w:div w:id="579145987">
          <w:marLeft w:val="640"/>
          <w:marRight w:val="0"/>
          <w:marTop w:val="0"/>
          <w:marBottom w:val="0"/>
          <w:divBdr>
            <w:top w:val="none" w:sz="0" w:space="0" w:color="auto"/>
            <w:left w:val="none" w:sz="0" w:space="0" w:color="auto"/>
            <w:bottom w:val="none" w:sz="0" w:space="0" w:color="auto"/>
            <w:right w:val="none" w:sz="0" w:space="0" w:color="auto"/>
          </w:divBdr>
        </w:div>
        <w:div w:id="526220570">
          <w:marLeft w:val="640"/>
          <w:marRight w:val="0"/>
          <w:marTop w:val="0"/>
          <w:marBottom w:val="0"/>
          <w:divBdr>
            <w:top w:val="none" w:sz="0" w:space="0" w:color="auto"/>
            <w:left w:val="none" w:sz="0" w:space="0" w:color="auto"/>
            <w:bottom w:val="none" w:sz="0" w:space="0" w:color="auto"/>
            <w:right w:val="none" w:sz="0" w:space="0" w:color="auto"/>
          </w:divBdr>
        </w:div>
        <w:div w:id="130245138">
          <w:marLeft w:val="640"/>
          <w:marRight w:val="0"/>
          <w:marTop w:val="0"/>
          <w:marBottom w:val="0"/>
          <w:divBdr>
            <w:top w:val="none" w:sz="0" w:space="0" w:color="auto"/>
            <w:left w:val="none" w:sz="0" w:space="0" w:color="auto"/>
            <w:bottom w:val="none" w:sz="0" w:space="0" w:color="auto"/>
            <w:right w:val="none" w:sz="0" w:space="0" w:color="auto"/>
          </w:divBdr>
        </w:div>
        <w:div w:id="1711110173">
          <w:marLeft w:val="640"/>
          <w:marRight w:val="0"/>
          <w:marTop w:val="0"/>
          <w:marBottom w:val="0"/>
          <w:divBdr>
            <w:top w:val="none" w:sz="0" w:space="0" w:color="auto"/>
            <w:left w:val="none" w:sz="0" w:space="0" w:color="auto"/>
            <w:bottom w:val="none" w:sz="0" w:space="0" w:color="auto"/>
            <w:right w:val="none" w:sz="0" w:space="0" w:color="auto"/>
          </w:divBdr>
        </w:div>
        <w:div w:id="786198800">
          <w:marLeft w:val="640"/>
          <w:marRight w:val="0"/>
          <w:marTop w:val="0"/>
          <w:marBottom w:val="0"/>
          <w:divBdr>
            <w:top w:val="none" w:sz="0" w:space="0" w:color="auto"/>
            <w:left w:val="none" w:sz="0" w:space="0" w:color="auto"/>
            <w:bottom w:val="none" w:sz="0" w:space="0" w:color="auto"/>
            <w:right w:val="none" w:sz="0" w:space="0" w:color="auto"/>
          </w:divBdr>
        </w:div>
        <w:div w:id="519928913">
          <w:marLeft w:val="640"/>
          <w:marRight w:val="0"/>
          <w:marTop w:val="0"/>
          <w:marBottom w:val="0"/>
          <w:divBdr>
            <w:top w:val="none" w:sz="0" w:space="0" w:color="auto"/>
            <w:left w:val="none" w:sz="0" w:space="0" w:color="auto"/>
            <w:bottom w:val="none" w:sz="0" w:space="0" w:color="auto"/>
            <w:right w:val="none" w:sz="0" w:space="0" w:color="auto"/>
          </w:divBdr>
        </w:div>
        <w:div w:id="1374453733">
          <w:marLeft w:val="640"/>
          <w:marRight w:val="0"/>
          <w:marTop w:val="0"/>
          <w:marBottom w:val="0"/>
          <w:divBdr>
            <w:top w:val="none" w:sz="0" w:space="0" w:color="auto"/>
            <w:left w:val="none" w:sz="0" w:space="0" w:color="auto"/>
            <w:bottom w:val="none" w:sz="0" w:space="0" w:color="auto"/>
            <w:right w:val="none" w:sz="0" w:space="0" w:color="auto"/>
          </w:divBdr>
        </w:div>
        <w:div w:id="459499239">
          <w:marLeft w:val="640"/>
          <w:marRight w:val="0"/>
          <w:marTop w:val="0"/>
          <w:marBottom w:val="0"/>
          <w:divBdr>
            <w:top w:val="none" w:sz="0" w:space="0" w:color="auto"/>
            <w:left w:val="none" w:sz="0" w:space="0" w:color="auto"/>
            <w:bottom w:val="none" w:sz="0" w:space="0" w:color="auto"/>
            <w:right w:val="none" w:sz="0" w:space="0" w:color="auto"/>
          </w:divBdr>
        </w:div>
        <w:div w:id="1106651827">
          <w:marLeft w:val="640"/>
          <w:marRight w:val="0"/>
          <w:marTop w:val="0"/>
          <w:marBottom w:val="0"/>
          <w:divBdr>
            <w:top w:val="none" w:sz="0" w:space="0" w:color="auto"/>
            <w:left w:val="none" w:sz="0" w:space="0" w:color="auto"/>
            <w:bottom w:val="none" w:sz="0" w:space="0" w:color="auto"/>
            <w:right w:val="none" w:sz="0" w:space="0" w:color="auto"/>
          </w:divBdr>
        </w:div>
        <w:div w:id="810680363">
          <w:marLeft w:val="640"/>
          <w:marRight w:val="0"/>
          <w:marTop w:val="0"/>
          <w:marBottom w:val="0"/>
          <w:divBdr>
            <w:top w:val="none" w:sz="0" w:space="0" w:color="auto"/>
            <w:left w:val="none" w:sz="0" w:space="0" w:color="auto"/>
            <w:bottom w:val="none" w:sz="0" w:space="0" w:color="auto"/>
            <w:right w:val="none" w:sz="0" w:space="0" w:color="auto"/>
          </w:divBdr>
        </w:div>
        <w:div w:id="1733769222">
          <w:marLeft w:val="640"/>
          <w:marRight w:val="0"/>
          <w:marTop w:val="0"/>
          <w:marBottom w:val="0"/>
          <w:divBdr>
            <w:top w:val="none" w:sz="0" w:space="0" w:color="auto"/>
            <w:left w:val="none" w:sz="0" w:space="0" w:color="auto"/>
            <w:bottom w:val="none" w:sz="0" w:space="0" w:color="auto"/>
            <w:right w:val="none" w:sz="0" w:space="0" w:color="auto"/>
          </w:divBdr>
        </w:div>
        <w:div w:id="1663655606">
          <w:marLeft w:val="640"/>
          <w:marRight w:val="0"/>
          <w:marTop w:val="0"/>
          <w:marBottom w:val="0"/>
          <w:divBdr>
            <w:top w:val="none" w:sz="0" w:space="0" w:color="auto"/>
            <w:left w:val="none" w:sz="0" w:space="0" w:color="auto"/>
            <w:bottom w:val="none" w:sz="0" w:space="0" w:color="auto"/>
            <w:right w:val="none" w:sz="0" w:space="0" w:color="auto"/>
          </w:divBdr>
        </w:div>
        <w:div w:id="260992198">
          <w:marLeft w:val="640"/>
          <w:marRight w:val="0"/>
          <w:marTop w:val="0"/>
          <w:marBottom w:val="0"/>
          <w:divBdr>
            <w:top w:val="none" w:sz="0" w:space="0" w:color="auto"/>
            <w:left w:val="none" w:sz="0" w:space="0" w:color="auto"/>
            <w:bottom w:val="none" w:sz="0" w:space="0" w:color="auto"/>
            <w:right w:val="none" w:sz="0" w:space="0" w:color="auto"/>
          </w:divBdr>
        </w:div>
        <w:div w:id="362095017">
          <w:marLeft w:val="640"/>
          <w:marRight w:val="0"/>
          <w:marTop w:val="0"/>
          <w:marBottom w:val="0"/>
          <w:divBdr>
            <w:top w:val="none" w:sz="0" w:space="0" w:color="auto"/>
            <w:left w:val="none" w:sz="0" w:space="0" w:color="auto"/>
            <w:bottom w:val="none" w:sz="0" w:space="0" w:color="auto"/>
            <w:right w:val="none" w:sz="0" w:space="0" w:color="auto"/>
          </w:divBdr>
        </w:div>
        <w:div w:id="1810126171">
          <w:marLeft w:val="640"/>
          <w:marRight w:val="0"/>
          <w:marTop w:val="0"/>
          <w:marBottom w:val="0"/>
          <w:divBdr>
            <w:top w:val="none" w:sz="0" w:space="0" w:color="auto"/>
            <w:left w:val="none" w:sz="0" w:space="0" w:color="auto"/>
            <w:bottom w:val="none" w:sz="0" w:space="0" w:color="auto"/>
            <w:right w:val="none" w:sz="0" w:space="0" w:color="auto"/>
          </w:divBdr>
        </w:div>
        <w:div w:id="388962516">
          <w:marLeft w:val="640"/>
          <w:marRight w:val="0"/>
          <w:marTop w:val="0"/>
          <w:marBottom w:val="0"/>
          <w:divBdr>
            <w:top w:val="none" w:sz="0" w:space="0" w:color="auto"/>
            <w:left w:val="none" w:sz="0" w:space="0" w:color="auto"/>
            <w:bottom w:val="none" w:sz="0" w:space="0" w:color="auto"/>
            <w:right w:val="none" w:sz="0" w:space="0" w:color="auto"/>
          </w:divBdr>
        </w:div>
        <w:div w:id="2127044150">
          <w:marLeft w:val="640"/>
          <w:marRight w:val="0"/>
          <w:marTop w:val="0"/>
          <w:marBottom w:val="0"/>
          <w:divBdr>
            <w:top w:val="none" w:sz="0" w:space="0" w:color="auto"/>
            <w:left w:val="none" w:sz="0" w:space="0" w:color="auto"/>
            <w:bottom w:val="none" w:sz="0" w:space="0" w:color="auto"/>
            <w:right w:val="none" w:sz="0" w:space="0" w:color="auto"/>
          </w:divBdr>
        </w:div>
        <w:div w:id="26764672">
          <w:marLeft w:val="640"/>
          <w:marRight w:val="0"/>
          <w:marTop w:val="0"/>
          <w:marBottom w:val="0"/>
          <w:divBdr>
            <w:top w:val="none" w:sz="0" w:space="0" w:color="auto"/>
            <w:left w:val="none" w:sz="0" w:space="0" w:color="auto"/>
            <w:bottom w:val="none" w:sz="0" w:space="0" w:color="auto"/>
            <w:right w:val="none" w:sz="0" w:space="0" w:color="auto"/>
          </w:divBdr>
        </w:div>
        <w:div w:id="132019987">
          <w:marLeft w:val="640"/>
          <w:marRight w:val="0"/>
          <w:marTop w:val="0"/>
          <w:marBottom w:val="0"/>
          <w:divBdr>
            <w:top w:val="none" w:sz="0" w:space="0" w:color="auto"/>
            <w:left w:val="none" w:sz="0" w:space="0" w:color="auto"/>
            <w:bottom w:val="none" w:sz="0" w:space="0" w:color="auto"/>
            <w:right w:val="none" w:sz="0" w:space="0" w:color="auto"/>
          </w:divBdr>
        </w:div>
        <w:div w:id="744497477">
          <w:marLeft w:val="640"/>
          <w:marRight w:val="0"/>
          <w:marTop w:val="0"/>
          <w:marBottom w:val="0"/>
          <w:divBdr>
            <w:top w:val="none" w:sz="0" w:space="0" w:color="auto"/>
            <w:left w:val="none" w:sz="0" w:space="0" w:color="auto"/>
            <w:bottom w:val="none" w:sz="0" w:space="0" w:color="auto"/>
            <w:right w:val="none" w:sz="0" w:space="0" w:color="auto"/>
          </w:divBdr>
        </w:div>
        <w:div w:id="1783499503">
          <w:marLeft w:val="640"/>
          <w:marRight w:val="0"/>
          <w:marTop w:val="0"/>
          <w:marBottom w:val="0"/>
          <w:divBdr>
            <w:top w:val="none" w:sz="0" w:space="0" w:color="auto"/>
            <w:left w:val="none" w:sz="0" w:space="0" w:color="auto"/>
            <w:bottom w:val="none" w:sz="0" w:space="0" w:color="auto"/>
            <w:right w:val="none" w:sz="0" w:space="0" w:color="auto"/>
          </w:divBdr>
        </w:div>
        <w:div w:id="165216796">
          <w:marLeft w:val="640"/>
          <w:marRight w:val="0"/>
          <w:marTop w:val="0"/>
          <w:marBottom w:val="0"/>
          <w:divBdr>
            <w:top w:val="none" w:sz="0" w:space="0" w:color="auto"/>
            <w:left w:val="none" w:sz="0" w:space="0" w:color="auto"/>
            <w:bottom w:val="none" w:sz="0" w:space="0" w:color="auto"/>
            <w:right w:val="none" w:sz="0" w:space="0" w:color="auto"/>
          </w:divBdr>
        </w:div>
        <w:div w:id="1737126692">
          <w:marLeft w:val="640"/>
          <w:marRight w:val="0"/>
          <w:marTop w:val="0"/>
          <w:marBottom w:val="0"/>
          <w:divBdr>
            <w:top w:val="none" w:sz="0" w:space="0" w:color="auto"/>
            <w:left w:val="none" w:sz="0" w:space="0" w:color="auto"/>
            <w:bottom w:val="none" w:sz="0" w:space="0" w:color="auto"/>
            <w:right w:val="none" w:sz="0" w:space="0" w:color="auto"/>
          </w:divBdr>
        </w:div>
        <w:div w:id="1485049094">
          <w:marLeft w:val="640"/>
          <w:marRight w:val="0"/>
          <w:marTop w:val="0"/>
          <w:marBottom w:val="0"/>
          <w:divBdr>
            <w:top w:val="none" w:sz="0" w:space="0" w:color="auto"/>
            <w:left w:val="none" w:sz="0" w:space="0" w:color="auto"/>
            <w:bottom w:val="none" w:sz="0" w:space="0" w:color="auto"/>
            <w:right w:val="none" w:sz="0" w:space="0" w:color="auto"/>
          </w:divBdr>
        </w:div>
        <w:div w:id="627861634">
          <w:marLeft w:val="640"/>
          <w:marRight w:val="0"/>
          <w:marTop w:val="0"/>
          <w:marBottom w:val="0"/>
          <w:divBdr>
            <w:top w:val="none" w:sz="0" w:space="0" w:color="auto"/>
            <w:left w:val="none" w:sz="0" w:space="0" w:color="auto"/>
            <w:bottom w:val="none" w:sz="0" w:space="0" w:color="auto"/>
            <w:right w:val="none" w:sz="0" w:space="0" w:color="auto"/>
          </w:divBdr>
        </w:div>
        <w:div w:id="1955093126">
          <w:marLeft w:val="640"/>
          <w:marRight w:val="0"/>
          <w:marTop w:val="0"/>
          <w:marBottom w:val="0"/>
          <w:divBdr>
            <w:top w:val="none" w:sz="0" w:space="0" w:color="auto"/>
            <w:left w:val="none" w:sz="0" w:space="0" w:color="auto"/>
            <w:bottom w:val="none" w:sz="0" w:space="0" w:color="auto"/>
            <w:right w:val="none" w:sz="0" w:space="0" w:color="auto"/>
          </w:divBdr>
        </w:div>
        <w:div w:id="1884173912">
          <w:marLeft w:val="640"/>
          <w:marRight w:val="0"/>
          <w:marTop w:val="0"/>
          <w:marBottom w:val="0"/>
          <w:divBdr>
            <w:top w:val="none" w:sz="0" w:space="0" w:color="auto"/>
            <w:left w:val="none" w:sz="0" w:space="0" w:color="auto"/>
            <w:bottom w:val="none" w:sz="0" w:space="0" w:color="auto"/>
            <w:right w:val="none" w:sz="0" w:space="0" w:color="auto"/>
          </w:divBdr>
        </w:div>
        <w:div w:id="1936786386">
          <w:marLeft w:val="640"/>
          <w:marRight w:val="0"/>
          <w:marTop w:val="0"/>
          <w:marBottom w:val="0"/>
          <w:divBdr>
            <w:top w:val="none" w:sz="0" w:space="0" w:color="auto"/>
            <w:left w:val="none" w:sz="0" w:space="0" w:color="auto"/>
            <w:bottom w:val="none" w:sz="0" w:space="0" w:color="auto"/>
            <w:right w:val="none" w:sz="0" w:space="0" w:color="auto"/>
          </w:divBdr>
        </w:div>
        <w:div w:id="630208649">
          <w:marLeft w:val="640"/>
          <w:marRight w:val="0"/>
          <w:marTop w:val="0"/>
          <w:marBottom w:val="0"/>
          <w:divBdr>
            <w:top w:val="none" w:sz="0" w:space="0" w:color="auto"/>
            <w:left w:val="none" w:sz="0" w:space="0" w:color="auto"/>
            <w:bottom w:val="none" w:sz="0" w:space="0" w:color="auto"/>
            <w:right w:val="none" w:sz="0" w:space="0" w:color="auto"/>
          </w:divBdr>
        </w:div>
        <w:div w:id="181827427">
          <w:marLeft w:val="640"/>
          <w:marRight w:val="0"/>
          <w:marTop w:val="0"/>
          <w:marBottom w:val="0"/>
          <w:divBdr>
            <w:top w:val="none" w:sz="0" w:space="0" w:color="auto"/>
            <w:left w:val="none" w:sz="0" w:space="0" w:color="auto"/>
            <w:bottom w:val="none" w:sz="0" w:space="0" w:color="auto"/>
            <w:right w:val="none" w:sz="0" w:space="0" w:color="auto"/>
          </w:divBdr>
        </w:div>
        <w:div w:id="709956726">
          <w:marLeft w:val="640"/>
          <w:marRight w:val="0"/>
          <w:marTop w:val="0"/>
          <w:marBottom w:val="0"/>
          <w:divBdr>
            <w:top w:val="none" w:sz="0" w:space="0" w:color="auto"/>
            <w:left w:val="none" w:sz="0" w:space="0" w:color="auto"/>
            <w:bottom w:val="none" w:sz="0" w:space="0" w:color="auto"/>
            <w:right w:val="none" w:sz="0" w:space="0" w:color="auto"/>
          </w:divBdr>
        </w:div>
        <w:div w:id="247691411">
          <w:marLeft w:val="640"/>
          <w:marRight w:val="0"/>
          <w:marTop w:val="0"/>
          <w:marBottom w:val="0"/>
          <w:divBdr>
            <w:top w:val="none" w:sz="0" w:space="0" w:color="auto"/>
            <w:left w:val="none" w:sz="0" w:space="0" w:color="auto"/>
            <w:bottom w:val="none" w:sz="0" w:space="0" w:color="auto"/>
            <w:right w:val="none" w:sz="0" w:space="0" w:color="auto"/>
          </w:divBdr>
        </w:div>
        <w:div w:id="1471167883">
          <w:marLeft w:val="640"/>
          <w:marRight w:val="0"/>
          <w:marTop w:val="0"/>
          <w:marBottom w:val="0"/>
          <w:divBdr>
            <w:top w:val="none" w:sz="0" w:space="0" w:color="auto"/>
            <w:left w:val="none" w:sz="0" w:space="0" w:color="auto"/>
            <w:bottom w:val="none" w:sz="0" w:space="0" w:color="auto"/>
            <w:right w:val="none" w:sz="0" w:space="0" w:color="auto"/>
          </w:divBdr>
        </w:div>
        <w:div w:id="321279851">
          <w:marLeft w:val="640"/>
          <w:marRight w:val="0"/>
          <w:marTop w:val="0"/>
          <w:marBottom w:val="0"/>
          <w:divBdr>
            <w:top w:val="none" w:sz="0" w:space="0" w:color="auto"/>
            <w:left w:val="none" w:sz="0" w:space="0" w:color="auto"/>
            <w:bottom w:val="none" w:sz="0" w:space="0" w:color="auto"/>
            <w:right w:val="none" w:sz="0" w:space="0" w:color="auto"/>
          </w:divBdr>
        </w:div>
        <w:div w:id="1353805517">
          <w:marLeft w:val="640"/>
          <w:marRight w:val="0"/>
          <w:marTop w:val="0"/>
          <w:marBottom w:val="0"/>
          <w:divBdr>
            <w:top w:val="none" w:sz="0" w:space="0" w:color="auto"/>
            <w:left w:val="none" w:sz="0" w:space="0" w:color="auto"/>
            <w:bottom w:val="none" w:sz="0" w:space="0" w:color="auto"/>
            <w:right w:val="none" w:sz="0" w:space="0" w:color="auto"/>
          </w:divBdr>
        </w:div>
        <w:div w:id="1343236913">
          <w:marLeft w:val="640"/>
          <w:marRight w:val="0"/>
          <w:marTop w:val="0"/>
          <w:marBottom w:val="0"/>
          <w:divBdr>
            <w:top w:val="none" w:sz="0" w:space="0" w:color="auto"/>
            <w:left w:val="none" w:sz="0" w:space="0" w:color="auto"/>
            <w:bottom w:val="none" w:sz="0" w:space="0" w:color="auto"/>
            <w:right w:val="none" w:sz="0" w:space="0" w:color="auto"/>
          </w:divBdr>
        </w:div>
        <w:div w:id="130752382">
          <w:marLeft w:val="640"/>
          <w:marRight w:val="0"/>
          <w:marTop w:val="0"/>
          <w:marBottom w:val="0"/>
          <w:divBdr>
            <w:top w:val="none" w:sz="0" w:space="0" w:color="auto"/>
            <w:left w:val="none" w:sz="0" w:space="0" w:color="auto"/>
            <w:bottom w:val="none" w:sz="0" w:space="0" w:color="auto"/>
            <w:right w:val="none" w:sz="0" w:space="0" w:color="auto"/>
          </w:divBdr>
        </w:div>
        <w:div w:id="787360957">
          <w:marLeft w:val="640"/>
          <w:marRight w:val="0"/>
          <w:marTop w:val="0"/>
          <w:marBottom w:val="0"/>
          <w:divBdr>
            <w:top w:val="none" w:sz="0" w:space="0" w:color="auto"/>
            <w:left w:val="none" w:sz="0" w:space="0" w:color="auto"/>
            <w:bottom w:val="none" w:sz="0" w:space="0" w:color="auto"/>
            <w:right w:val="none" w:sz="0" w:space="0" w:color="auto"/>
          </w:divBdr>
        </w:div>
        <w:div w:id="1904022573">
          <w:marLeft w:val="640"/>
          <w:marRight w:val="0"/>
          <w:marTop w:val="0"/>
          <w:marBottom w:val="0"/>
          <w:divBdr>
            <w:top w:val="none" w:sz="0" w:space="0" w:color="auto"/>
            <w:left w:val="none" w:sz="0" w:space="0" w:color="auto"/>
            <w:bottom w:val="none" w:sz="0" w:space="0" w:color="auto"/>
            <w:right w:val="none" w:sz="0" w:space="0" w:color="auto"/>
          </w:divBdr>
        </w:div>
        <w:div w:id="229073351">
          <w:marLeft w:val="640"/>
          <w:marRight w:val="0"/>
          <w:marTop w:val="0"/>
          <w:marBottom w:val="0"/>
          <w:divBdr>
            <w:top w:val="none" w:sz="0" w:space="0" w:color="auto"/>
            <w:left w:val="none" w:sz="0" w:space="0" w:color="auto"/>
            <w:bottom w:val="none" w:sz="0" w:space="0" w:color="auto"/>
            <w:right w:val="none" w:sz="0" w:space="0" w:color="auto"/>
          </w:divBdr>
        </w:div>
        <w:div w:id="731269623">
          <w:marLeft w:val="640"/>
          <w:marRight w:val="0"/>
          <w:marTop w:val="0"/>
          <w:marBottom w:val="0"/>
          <w:divBdr>
            <w:top w:val="none" w:sz="0" w:space="0" w:color="auto"/>
            <w:left w:val="none" w:sz="0" w:space="0" w:color="auto"/>
            <w:bottom w:val="none" w:sz="0" w:space="0" w:color="auto"/>
            <w:right w:val="none" w:sz="0" w:space="0" w:color="auto"/>
          </w:divBdr>
        </w:div>
        <w:div w:id="460415712">
          <w:marLeft w:val="640"/>
          <w:marRight w:val="0"/>
          <w:marTop w:val="0"/>
          <w:marBottom w:val="0"/>
          <w:divBdr>
            <w:top w:val="none" w:sz="0" w:space="0" w:color="auto"/>
            <w:left w:val="none" w:sz="0" w:space="0" w:color="auto"/>
            <w:bottom w:val="none" w:sz="0" w:space="0" w:color="auto"/>
            <w:right w:val="none" w:sz="0" w:space="0" w:color="auto"/>
          </w:divBdr>
        </w:div>
        <w:div w:id="1132090487">
          <w:marLeft w:val="640"/>
          <w:marRight w:val="0"/>
          <w:marTop w:val="0"/>
          <w:marBottom w:val="0"/>
          <w:divBdr>
            <w:top w:val="none" w:sz="0" w:space="0" w:color="auto"/>
            <w:left w:val="none" w:sz="0" w:space="0" w:color="auto"/>
            <w:bottom w:val="none" w:sz="0" w:space="0" w:color="auto"/>
            <w:right w:val="none" w:sz="0" w:space="0" w:color="auto"/>
          </w:divBdr>
        </w:div>
        <w:div w:id="1992899975">
          <w:marLeft w:val="640"/>
          <w:marRight w:val="0"/>
          <w:marTop w:val="0"/>
          <w:marBottom w:val="0"/>
          <w:divBdr>
            <w:top w:val="none" w:sz="0" w:space="0" w:color="auto"/>
            <w:left w:val="none" w:sz="0" w:space="0" w:color="auto"/>
            <w:bottom w:val="none" w:sz="0" w:space="0" w:color="auto"/>
            <w:right w:val="none" w:sz="0" w:space="0" w:color="auto"/>
          </w:divBdr>
        </w:div>
        <w:div w:id="2012947137">
          <w:marLeft w:val="640"/>
          <w:marRight w:val="0"/>
          <w:marTop w:val="0"/>
          <w:marBottom w:val="0"/>
          <w:divBdr>
            <w:top w:val="none" w:sz="0" w:space="0" w:color="auto"/>
            <w:left w:val="none" w:sz="0" w:space="0" w:color="auto"/>
            <w:bottom w:val="none" w:sz="0" w:space="0" w:color="auto"/>
            <w:right w:val="none" w:sz="0" w:space="0" w:color="auto"/>
          </w:divBdr>
        </w:div>
        <w:div w:id="1316302138">
          <w:marLeft w:val="640"/>
          <w:marRight w:val="0"/>
          <w:marTop w:val="0"/>
          <w:marBottom w:val="0"/>
          <w:divBdr>
            <w:top w:val="none" w:sz="0" w:space="0" w:color="auto"/>
            <w:left w:val="none" w:sz="0" w:space="0" w:color="auto"/>
            <w:bottom w:val="none" w:sz="0" w:space="0" w:color="auto"/>
            <w:right w:val="none" w:sz="0" w:space="0" w:color="auto"/>
          </w:divBdr>
        </w:div>
        <w:div w:id="352271345">
          <w:marLeft w:val="640"/>
          <w:marRight w:val="0"/>
          <w:marTop w:val="0"/>
          <w:marBottom w:val="0"/>
          <w:divBdr>
            <w:top w:val="none" w:sz="0" w:space="0" w:color="auto"/>
            <w:left w:val="none" w:sz="0" w:space="0" w:color="auto"/>
            <w:bottom w:val="none" w:sz="0" w:space="0" w:color="auto"/>
            <w:right w:val="none" w:sz="0" w:space="0" w:color="auto"/>
          </w:divBdr>
        </w:div>
        <w:div w:id="696853446">
          <w:marLeft w:val="640"/>
          <w:marRight w:val="0"/>
          <w:marTop w:val="0"/>
          <w:marBottom w:val="0"/>
          <w:divBdr>
            <w:top w:val="none" w:sz="0" w:space="0" w:color="auto"/>
            <w:left w:val="none" w:sz="0" w:space="0" w:color="auto"/>
            <w:bottom w:val="none" w:sz="0" w:space="0" w:color="auto"/>
            <w:right w:val="none" w:sz="0" w:space="0" w:color="auto"/>
          </w:divBdr>
        </w:div>
        <w:div w:id="2105563732">
          <w:marLeft w:val="640"/>
          <w:marRight w:val="0"/>
          <w:marTop w:val="0"/>
          <w:marBottom w:val="0"/>
          <w:divBdr>
            <w:top w:val="none" w:sz="0" w:space="0" w:color="auto"/>
            <w:left w:val="none" w:sz="0" w:space="0" w:color="auto"/>
            <w:bottom w:val="none" w:sz="0" w:space="0" w:color="auto"/>
            <w:right w:val="none" w:sz="0" w:space="0" w:color="auto"/>
          </w:divBdr>
        </w:div>
        <w:div w:id="1587153596">
          <w:marLeft w:val="640"/>
          <w:marRight w:val="0"/>
          <w:marTop w:val="0"/>
          <w:marBottom w:val="0"/>
          <w:divBdr>
            <w:top w:val="none" w:sz="0" w:space="0" w:color="auto"/>
            <w:left w:val="none" w:sz="0" w:space="0" w:color="auto"/>
            <w:bottom w:val="none" w:sz="0" w:space="0" w:color="auto"/>
            <w:right w:val="none" w:sz="0" w:space="0" w:color="auto"/>
          </w:divBdr>
        </w:div>
        <w:div w:id="1403912987">
          <w:marLeft w:val="640"/>
          <w:marRight w:val="0"/>
          <w:marTop w:val="0"/>
          <w:marBottom w:val="0"/>
          <w:divBdr>
            <w:top w:val="none" w:sz="0" w:space="0" w:color="auto"/>
            <w:left w:val="none" w:sz="0" w:space="0" w:color="auto"/>
            <w:bottom w:val="none" w:sz="0" w:space="0" w:color="auto"/>
            <w:right w:val="none" w:sz="0" w:space="0" w:color="auto"/>
          </w:divBdr>
        </w:div>
        <w:div w:id="971062515">
          <w:marLeft w:val="640"/>
          <w:marRight w:val="0"/>
          <w:marTop w:val="0"/>
          <w:marBottom w:val="0"/>
          <w:divBdr>
            <w:top w:val="none" w:sz="0" w:space="0" w:color="auto"/>
            <w:left w:val="none" w:sz="0" w:space="0" w:color="auto"/>
            <w:bottom w:val="none" w:sz="0" w:space="0" w:color="auto"/>
            <w:right w:val="none" w:sz="0" w:space="0" w:color="auto"/>
          </w:divBdr>
        </w:div>
        <w:div w:id="1371107535">
          <w:marLeft w:val="640"/>
          <w:marRight w:val="0"/>
          <w:marTop w:val="0"/>
          <w:marBottom w:val="0"/>
          <w:divBdr>
            <w:top w:val="none" w:sz="0" w:space="0" w:color="auto"/>
            <w:left w:val="none" w:sz="0" w:space="0" w:color="auto"/>
            <w:bottom w:val="none" w:sz="0" w:space="0" w:color="auto"/>
            <w:right w:val="none" w:sz="0" w:space="0" w:color="auto"/>
          </w:divBdr>
        </w:div>
        <w:div w:id="1682857837">
          <w:marLeft w:val="640"/>
          <w:marRight w:val="0"/>
          <w:marTop w:val="0"/>
          <w:marBottom w:val="0"/>
          <w:divBdr>
            <w:top w:val="none" w:sz="0" w:space="0" w:color="auto"/>
            <w:left w:val="none" w:sz="0" w:space="0" w:color="auto"/>
            <w:bottom w:val="none" w:sz="0" w:space="0" w:color="auto"/>
            <w:right w:val="none" w:sz="0" w:space="0" w:color="auto"/>
          </w:divBdr>
        </w:div>
        <w:div w:id="177160854">
          <w:marLeft w:val="640"/>
          <w:marRight w:val="0"/>
          <w:marTop w:val="0"/>
          <w:marBottom w:val="0"/>
          <w:divBdr>
            <w:top w:val="none" w:sz="0" w:space="0" w:color="auto"/>
            <w:left w:val="none" w:sz="0" w:space="0" w:color="auto"/>
            <w:bottom w:val="none" w:sz="0" w:space="0" w:color="auto"/>
            <w:right w:val="none" w:sz="0" w:space="0" w:color="auto"/>
          </w:divBdr>
        </w:div>
        <w:div w:id="398596393">
          <w:marLeft w:val="640"/>
          <w:marRight w:val="0"/>
          <w:marTop w:val="0"/>
          <w:marBottom w:val="0"/>
          <w:divBdr>
            <w:top w:val="none" w:sz="0" w:space="0" w:color="auto"/>
            <w:left w:val="none" w:sz="0" w:space="0" w:color="auto"/>
            <w:bottom w:val="none" w:sz="0" w:space="0" w:color="auto"/>
            <w:right w:val="none" w:sz="0" w:space="0" w:color="auto"/>
          </w:divBdr>
        </w:div>
        <w:div w:id="1084954482">
          <w:marLeft w:val="640"/>
          <w:marRight w:val="0"/>
          <w:marTop w:val="0"/>
          <w:marBottom w:val="0"/>
          <w:divBdr>
            <w:top w:val="none" w:sz="0" w:space="0" w:color="auto"/>
            <w:left w:val="none" w:sz="0" w:space="0" w:color="auto"/>
            <w:bottom w:val="none" w:sz="0" w:space="0" w:color="auto"/>
            <w:right w:val="none" w:sz="0" w:space="0" w:color="auto"/>
          </w:divBdr>
        </w:div>
        <w:div w:id="261499894">
          <w:marLeft w:val="640"/>
          <w:marRight w:val="0"/>
          <w:marTop w:val="0"/>
          <w:marBottom w:val="0"/>
          <w:divBdr>
            <w:top w:val="none" w:sz="0" w:space="0" w:color="auto"/>
            <w:left w:val="none" w:sz="0" w:space="0" w:color="auto"/>
            <w:bottom w:val="none" w:sz="0" w:space="0" w:color="auto"/>
            <w:right w:val="none" w:sz="0" w:space="0" w:color="auto"/>
          </w:divBdr>
        </w:div>
        <w:div w:id="373122589">
          <w:marLeft w:val="640"/>
          <w:marRight w:val="0"/>
          <w:marTop w:val="0"/>
          <w:marBottom w:val="0"/>
          <w:divBdr>
            <w:top w:val="none" w:sz="0" w:space="0" w:color="auto"/>
            <w:left w:val="none" w:sz="0" w:space="0" w:color="auto"/>
            <w:bottom w:val="none" w:sz="0" w:space="0" w:color="auto"/>
            <w:right w:val="none" w:sz="0" w:space="0" w:color="auto"/>
          </w:divBdr>
        </w:div>
        <w:div w:id="443766310">
          <w:marLeft w:val="640"/>
          <w:marRight w:val="0"/>
          <w:marTop w:val="0"/>
          <w:marBottom w:val="0"/>
          <w:divBdr>
            <w:top w:val="none" w:sz="0" w:space="0" w:color="auto"/>
            <w:left w:val="none" w:sz="0" w:space="0" w:color="auto"/>
            <w:bottom w:val="none" w:sz="0" w:space="0" w:color="auto"/>
            <w:right w:val="none" w:sz="0" w:space="0" w:color="auto"/>
          </w:divBdr>
        </w:div>
        <w:div w:id="457799311">
          <w:marLeft w:val="640"/>
          <w:marRight w:val="0"/>
          <w:marTop w:val="0"/>
          <w:marBottom w:val="0"/>
          <w:divBdr>
            <w:top w:val="none" w:sz="0" w:space="0" w:color="auto"/>
            <w:left w:val="none" w:sz="0" w:space="0" w:color="auto"/>
            <w:bottom w:val="none" w:sz="0" w:space="0" w:color="auto"/>
            <w:right w:val="none" w:sz="0" w:space="0" w:color="auto"/>
          </w:divBdr>
        </w:div>
        <w:div w:id="1690909781">
          <w:marLeft w:val="640"/>
          <w:marRight w:val="0"/>
          <w:marTop w:val="0"/>
          <w:marBottom w:val="0"/>
          <w:divBdr>
            <w:top w:val="none" w:sz="0" w:space="0" w:color="auto"/>
            <w:left w:val="none" w:sz="0" w:space="0" w:color="auto"/>
            <w:bottom w:val="none" w:sz="0" w:space="0" w:color="auto"/>
            <w:right w:val="none" w:sz="0" w:space="0" w:color="auto"/>
          </w:divBdr>
        </w:div>
        <w:div w:id="632291815">
          <w:marLeft w:val="640"/>
          <w:marRight w:val="0"/>
          <w:marTop w:val="0"/>
          <w:marBottom w:val="0"/>
          <w:divBdr>
            <w:top w:val="none" w:sz="0" w:space="0" w:color="auto"/>
            <w:left w:val="none" w:sz="0" w:space="0" w:color="auto"/>
            <w:bottom w:val="none" w:sz="0" w:space="0" w:color="auto"/>
            <w:right w:val="none" w:sz="0" w:space="0" w:color="auto"/>
          </w:divBdr>
        </w:div>
        <w:div w:id="81606860">
          <w:marLeft w:val="640"/>
          <w:marRight w:val="0"/>
          <w:marTop w:val="0"/>
          <w:marBottom w:val="0"/>
          <w:divBdr>
            <w:top w:val="none" w:sz="0" w:space="0" w:color="auto"/>
            <w:left w:val="none" w:sz="0" w:space="0" w:color="auto"/>
            <w:bottom w:val="none" w:sz="0" w:space="0" w:color="auto"/>
            <w:right w:val="none" w:sz="0" w:space="0" w:color="auto"/>
          </w:divBdr>
        </w:div>
        <w:div w:id="1980264832">
          <w:marLeft w:val="640"/>
          <w:marRight w:val="0"/>
          <w:marTop w:val="0"/>
          <w:marBottom w:val="0"/>
          <w:divBdr>
            <w:top w:val="none" w:sz="0" w:space="0" w:color="auto"/>
            <w:left w:val="none" w:sz="0" w:space="0" w:color="auto"/>
            <w:bottom w:val="none" w:sz="0" w:space="0" w:color="auto"/>
            <w:right w:val="none" w:sz="0" w:space="0" w:color="auto"/>
          </w:divBdr>
        </w:div>
        <w:div w:id="1873151620">
          <w:marLeft w:val="640"/>
          <w:marRight w:val="0"/>
          <w:marTop w:val="0"/>
          <w:marBottom w:val="0"/>
          <w:divBdr>
            <w:top w:val="none" w:sz="0" w:space="0" w:color="auto"/>
            <w:left w:val="none" w:sz="0" w:space="0" w:color="auto"/>
            <w:bottom w:val="none" w:sz="0" w:space="0" w:color="auto"/>
            <w:right w:val="none" w:sz="0" w:space="0" w:color="auto"/>
          </w:divBdr>
        </w:div>
        <w:div w:id="6368506">
          <w:marLeft w:val="640"/>
          <w:marRight w:val="0"/>
          <w:marTop w:val="0"/>
          <w:marBottom w:val="0"/>
          <w:divBdr>
            <w:top w:val="none" w:sz="0" w:space="0" w:color="auto"/>
            <w:left w:val="none" w:sz="0" w:space="0" w:color="auto"/>
            <w:bottom w:val="none" w:sz="0" w:space="0" w:color="auto"/>
            <w:right w:val="none" w:sz="0" w:space="0" w:color="auto"/>
          </w:divBdr>
        </w:div>
        <w:div w:id="270089789">
          <w:marLeft w:val="640"/>
          <w:marRight w:val="0"/>
          <w:marTop w:val="0"/>
          <w:marBottom w:val="0"/>
          <w:divBdr>
            <w:top w:val="none" w:sz="0" w:space="0" w:color="auto"/>
            <w:left w:val="none" w:sz="0" w:space="0" w:color="auto"/>
            <w:bottom w:val="none" w:sz="0" w:space="0" w:color="auto"/>
            <w:right w:val="none" w:sz="0" w:space="0" w:color="auto"/>
          </w:divBdr>
        </w:div>
        <w:div w:id="966276721">
          <w:marLeft w:val="640"/>
          <w:marRight w:val="0"/>
          <w:marTop w:val="0"/>
          <w:marBottom w:val="0"/>
          <w:divBdr>
            <w:top w:val="none" w:sz="0" w:space="0" w:color="auto"/>
            <w:left w:val="none" w:sz="0" w:space="0" w:color="auto"/>
            <w:bottom w:val="none" w:sz="0" w:space="0" w:color="auto"/>
            <w:right w:val="none" w:sz="0" w:space="0" w:color="auto"/>
          </w:divBdr>
        </w:div>
        <w:div w:id="557280573">
          <w:marLeft w:val="640"/>
          <w:marRight w:val="0"/>
          <w:marTop w:val="0"/>
          <w:marBottom w:val="0"/>
          <w:divBdr>
            <w:top w:val="none" w:sz="0" w:space="0" w:color="auto"/>
            <w:left w:val="none" w:sz="0" w:space="0" w:color="auto"/>
            <w:bottom w:val="none" w:sz="0" w:space="0" w:color="auto"/>
            <w:right w:val="none" w:sz="0" w:space="0" w:color="auto"/>
          </w:divBdr>
        </w:div>
        <w:div w:id="1961565955">
          <w:marLeft w:val="640"/>
          <w:marRight w:val="0"/>
          <w:marTop w:val="0"/>
          <w:marBottom w:val="0"/>
          <w:divBdr>
            <w:top w:val="none" w:sz="0" w:space="0" w:color="auto"/>
            <w:left w:val="none" w:sz="0" w:space="0" w:color="auto"/>
            <w:bottom w:val="none" w:sz="0" w:space="0" w:color="auto"/>
            <w:right w:val="none" w:sz="0" w:space="0" w:color="auto"/>
          </w:divBdr>
        </w:div>
        <w:div w:id="1005672328">
          <w:marLeft w:val="640"/>
          <w:marRight w:val="0"/>
          <w:marTop w:val="0"/>
          <w:marBottom w:val="0"/>
          <w:divBdr>
            <w:top w:val="none" w:sz="0" w:space="0" w:color="auto"/>
            <w:left w:val="none" w:sz="0" w:space="0" w:color="auto"/>
            <w:bottom w:val="none" w:sz="0" w:space="0" w:color="auto"/>
            <w:right w:val="none" w:sz="0" w:space="0" w:color="auto"/>
          </w:divBdr>
        </w:div>
        <w:div w:id="672220027">
          <w:marLeft w:val="640"/>
          <w:marRight w:val="0"/>
          <w:marTop w:val="0"/>
          <w:marBottom w:val="0"/>
          <w:divBdr>
            <w:top w:val="none" w:sz="0" w:space="0" w:color="auto"/>
            <w:left w:val="none" w:sz="0" w:space="0" w:color="auto"/>
            <w:bottom w:val="none" w:sz="0" w:space="0" w:color="auto"/>
            <w:right w:val="none" w:sz="0" w:space="0" w:color="auto"/>
          </w:divBdr>
        </w:div>
        <w:div w:id="1957179738">
          <w:marLeft w:val="640"/>
          <w:marRight w:val="0"/>
          <w:marTop w:val="0"/>
          <w:marBottom w:val="0"/>
          <w:divBdr>
            <w:top w:val="none" w:sz="0" w:space="0" w:color="auto"/>
            <w:left w:val="none" w:sz="0" w:space="0" w:color="auto"/>
            <w:bottom w:val="none" w:sz="0" w:space="0" w:color="auto"/>
            <w:right w:val="none" w:sz="0" w:space="0" w:color="auto"/>
          </w:divBdr>
        </w:div>
        <w:div w:id="1317144000">
          <w:marLeft w:val="640"/>
          <w:marRight w:val="0"/>
          <w:marTop w:val="0"/>
          <w:marBottom w:val="0"/>
          <w:divBdr>
            <w:top w:val="none" w:sz="0" w:space="0" w:color="auto"/>
            <w:left w:val="none" w:sz="0" w:space="0" w:color="auto"/>
            <w:bottom w:val="none" w:sz="0" w:space="0" w:color="auto"/>
            <w:right w:val="none" w:sz="0" w:space="0" w:color="auto"/>
          </w:divBdr>
        </w:div>
        <w:div w:id="551158876">
          <w:marLeft w:val="640"/>
          <w:marRight w:val="0"/>
          <w:marTop w:val="0"/>
          <w:marBottom w:val="0"/>
          <w:divBdr>
            <w:top w:val="none" w:sz="0" w:space="0" w:color="auto"/>
            <w:left w:val="none" w:sz="0" w:space="0" w:color="auto"/>
            <w:bottom w:val="none" w:sz="0" w:space="0" w:color="auto"/>
            <w:right w:val="none" w:sz="0" w:space="0" w:color="auto"/>
          </w:divBdr>
        </w:div>
        <w:div w:id="906261179">
          <w:marLeft w:val="640"/>
          <w:marRight w:val="0"/>
          <w:marTop w:val="0"/>
          <w:marBottom w:val="0"/>
          <w:divBdr>
            <w:top w:val="none" w:sz="0" w:space="0" w:color="auto"/>
            <w:left w:val="none" w:sz="0" w:space="0" w:color="auto"/>
            <w:bottom w:val="none" w:sz="0" w:space="0" w:color="auto"/>
            <w:right w:val="none" w:sz="0" w:space="0" w:color="auto"/>
          </w:divBdr>
        </w:div>
        <w:div w:id="613907210">
          <w:marLeft w:val="640"/>
          <w:marRight w:val="0"/>
          <w:marTop w:val="0"/>
          <w:marBottom w:val="0"/>
          <w:divBdr>
            <w:top w:val="none" w:sz="0" w:space="0" w:color="auto"/>
            <w:left w:val="none" w:sz="0" w:space="0" w:color="auto"/>
            <w:bottom w:val="none" w:sz="0" w:space="0" w:color="auto"/>
            <w:right w:val="none" w:sz="0" w:space="0" w:color="auto"/>
          </w:divBdr>
        </w:div>
        <w:div w:id="1251157582">
          <w:marLeft w:val="640"/>
          <w:marRight w:val="0"/>
          <w:marTop w:val="0"/>
          <w:marBottom w:val="0"/>
          <w:divBdr>
            <w:top w:val="none" w:sz="0" w:space="0" w:color="auto"/>
            <w:left w:val="none" w:sz="0" w:space="0" w:color="auto"/>
            <w:bottom w:val="none" w:sz="0" w:space="0" w:color="auto"/>
            <w:right w:val="none" w:sz="0" w:space="0" w:color="auto"/>
          </w:divBdr>
        </w:div>
        <w:div w:id="385956090">
          <w:marLeft w:val="640"/>
          <w:marRight w:val="0"/>
          <w:marTop w:val="0"/>
          <w:marBottom w:val="0"/>
          <w:divBdr>
            <w:top w:val="none" w:sz="0" w:space="0" w:color="auto"/>
            <w:left w:val="none" w:sz="0" w:space="0" w:color="auto"/>
            <w:bottom w:val="none" w:sz="0" w:space="0" w:color="auto"/>
            <w:right w:val="none" w:sz="0" w:space="0" w:color="auto"/>
          </w:divBdr>
        </w:div>
        <w:div w:id="1975602981">
          <w:marLeft w:val="640"/>
          <w:marRight w:val="0"/>
          <w:marTop w:val="0"/>
          <w:marBottom w:val="0"/>
          <w:divBdr>
            <w:top w:val="none" w:sz="0" w:space="0" w:color="auto"/>
            <w:left w:val="none" w:sz="0" w:space="0" w:color="auto"/>
            <w:bottom w:val="none" w:sz="0" w:space="0" w:color="auto"/>
            <w:right w:val="none" w:sz="0" w:space="0" w:color="auto"/>
          </w:divBdr>
        </w:div>
        <w:div w:id="1383403234">
          <w:marLeft w:val="640"/>
          <w:marRight w:val="0"/>
          <w:marTop w:val="0"/>
          <w:marBottom w:val="0"/>
          <w:divBdr>
            <w:top w:val="none" w:sz="0" w:space="0" w:color="auto"/>
            <w:left w:val="none" w:sz="0" w:space="0" w:color="auto"/>
            <w:bottom w:val="none" w:sz="0" w:space="0" w:color="auto"/>
            <w:right w:val="none" w:sz="0" w:space="0" w:color="auto"/>
          </w:divBdr>
        </w:div>
        <w:div w:id="1842425366">
          <w:marLeft w:val="640"/>
          <w:marRight w:val="0"/>
          <w:marTop w:val="0"/>
          <w:marBottom w:val="0"/>
          <w:divBdr>
            <w:top w:val="none" w:sz="0" w:space="0" w:color="auto"/>
            <w:left w:val="none" w:sz="0" w:space="0" w:color="auto"/>
            <w:bottom w:val="none" w:sz="0" w:space="0" w:color="auto"/>
            <w:right w:val="none" w:sz="0" w:space="0" w:color="auto"/>
          </w:divBdr>
        </w:div>
        <w:div w:id="295720103">
          <w:marLeft w:val="640"/>
          <w:marRight w:val="0"/>
          <w:marTop w:val="0"/>
          <w:marBottom w:val="0"/>
          <w:divBdr>
            <w:top w:val="none" w:sz="0" w:space="0" w:color="auto"/>
            <w:left w:val="none" w:sz="0" w:space="0" w:color="auto"/>
            <w:bottom w:val="none" w:sz="0" w:space="0" w:color="auto"/>
            <w:right w:val="none" w:sz="0" w:space="0" w:color="auto"/>
          </w:divBdr>
        </w:div>
        <w:div w:id="546526738">
          <w:marLeft w:val="640"/>
          <w:marRight w:val="0"/>
          <w:marTop w:val="0"/>
          <w:marBottom w:val="0"/>
          <w:divBdr>
            <w:top w:val="none" w:sz="0" w:space="0" w:color="auto"/>
            <w:left w:val="none" w:sz="0" w:space="0" w:color="auto"/>
            <w:bottom w:val="none" w:sz="0" w:space="0" w:color="auto"/>
            <w:right w:val="none" w:sz="0" w:space="0" w:color="auto"/>
          </w:divBdr>
        </w:div>
        <w:div w:id="590896088">
          <w:marLeft w:val="640"/>
          <w:marRight w:val="0"/>
          <w:marTop w:val="0"/>
          <w:marBottom w:val="0"/>
          <w:divBdr>
            <w:top w:val="none" w:sz="0" w:space="0" w:color="auto"/>
            <w:left w:val="none" w:sz="0" w:space="0" w:color="auto"/>
            <w:bottom w:val="none" w:sz="0" w:space="0" w:color="auto"/>
            <w:right w:val="none" w:sz="0" w:space="0" w:color="auto"/>
          </w:divBdr>
        </w:div>
        <w:div w:id="67196165">
          <w:marLeft w:val="640"/>
          <w:marRight w:val="0"/>
          <w:marTop w:val="0"/>
          <w:marBottom w:val="0"/>
          <w:divBdr>
            <w:top w:val="none" w:sz="0" w:space="0" w:color="auto"/>
            <w:left w:val="none" w:sz="0" w:space="0" w:color="auto"/>
            <w:bottom w:val="none" w:sz="0" w:space="0" w:color="auto"/>
            <w:right w:val="none" w:sz="0" w:space="0" w:color="auto"/>
          </w:divBdr>
        </w:div>
        <w:div w:id="805856260">
          <w:marLeft w:val="640"/>
          <w:marRight w:val="0"/>
          <w:marTop w:val="0"/>
          <w:marBottom w:val="0"/>
          <w:divBdr>
            <w:top w:val="none" w:sz="0" w:space="0" w:color="auto"/>
            <w:left w:val="none" w:sz="0" w:space="0" w:color="auto"/>
            <w:bottom w:val="none" w:sz="0" w:space="0" w:color="auto"/>
            <w:right w:val="none" w:sz="0" w:space="0" w:color="auto"/>
          </w:divBdr>
        </w:div>
        <w:div w:id="571504208">
          <w:marLeft w:val="640"/>
          <w:marRight w:val="0"/>
          <w:marTop w:val="0"/>
          <w:marBottom w:val="0"/>
          <w:divBdr>
            <w:top w:val="none" w:sz="0" w:space="0" w:color="auto"/>
            <w:left w:val="none" w:sz="0" w:space="0" w:color="auto"/>
            <w:bottom w:val="none" w:sz="0" w:space="0" w:color="auto"/>
            <w:right w:val="none" w:sz="0" w:space="0" w:color="auto"/>
          </w:divBdr>
        </w:div>
        <w:div w:id="1943298414">
          <w:marLeft w:val="640"/>
          <w:marRight w:val="0"/>
          <w:marTop w:val="0"/>
          <w:marBottom w:val="0"/>
          <w:divBdr>
            <w:top w:val="none" w:sz="0" w:space="0" w:color="auto"/>
            <w:left w:val="none" w:sz="0" w:space="0" w:color="auto"/>
            <w:bottom w:val="none" w:sz="0" w:space="0" w:color="auto"/>
            <w:right w:val="none" w:sz="0" w:space="0" w:color="auto"/>
          </w:divBdr>
        </w:div>
        <w:div w:id="1534687571">
          <w:marLeft w:val="640"/>
          <w:marRight w:val="0"/>
          <w:marTop w:val="0"/>
          <w:marBottom w:val="0"/>
          <w:divBdr>
            <w:top w:val="none" w:sz="0" w:space="0" w:color="auto"/>
            <w:left w:val="none" w:sz="0" w:space="0" w:color="auto"/>
            <w:bottom w:val="none" w:sz="0" w:space="0" w:color="auto"/>
            <w:right w:val="none" w:sz="0" w:space="0" w:color="auto"/>
          </w:divBdr>
        </w:div>
        <w:div w:id="275602660">
          <w:marLeft w:val="640"/>
          <w:marRight w:val="0"/>
          <w:marTop w:val="0"/>
          <w:marBottom w:val="0"/>
          <w:divBdr>
            <w:top w:val="none" w:sz="0" w:space="0" w:color="auto"/>
            <w:left w:val="none" w:sz="0" w:space="0" w:color="auto"/>
            <w:bottom w:val="none" w:sz="0" w:space="0" w:color="auto"/>
            <w:right w:val="none" w:sz="0" w:space="0" w:color="auto"/>
          </w:divBdr>
        </w:div>
        <w:div w:id="1180394872">
          <w:marLeft w:val="640"/>
          <w:marRight w:val="0"/>
          <w:marTop w:val="0"/>
          <w:marBottom w:val="0"/>
          <w:divBdr>
            <w:top w:val="none" w:sz="0" w:space="0" w:color="auto"/>
            <w:left w:val="none" w:sz="0" w:space="0" w:color="auto"/>
            <w:bottom w:val="none" w:sz="0" w:space="0" w:color="auto"/>
            <w:right w:val="none" w:sz="0" w:space="0" w:color="auto"/>
          </w:divBdr>
        </w:div>
        <w:div w:id="1677998895">
          <w:marLeft w:val="640"/>
          <w:marRight w:val="0"/>
          <w:marTop w:val="0"/>
          <w:marBottom w:val="0"/>
          <w:divBdr>
            <w:top w:val="none" w:sz="0" w:space="0" w:color="auto"/>
            <w:left w:val="none" w:sz="0" w:space="0" w:color="auto"/>
            <w:bottom w:val="none" w:sz="0" w:space="0" w:color="auto"/>
            <w:right w:val="none" w:sz="0" w:space="0" w:color="auto"/>
          </w:divBdr>
        </w:div>
        <w:div w:id="67269025">
          <w:marLeft w:val="640"/>
          <w:marRight w:val="0"/>
          <w:marTop w:val="0"/>
          <w:marBottom w:val="0"/>
          <w:divBdr>
            <w:top w:val="none" w:sz="0" w:space="0" w:color="auto"/>
            <w:left w:val="none" w:sz="0" w:space="0" w:color="auto"/>
            <w:bottom w:val="none" w:sz="0" w:space="0" w:color="auto"/>
            <w:right w:val="none" w:sz="0" w:space="0" w:color="auto"/>
          </w:divBdr>
        </w:div>
        <w:div w:id="1742211678">
          <w:marLeft w:val="640"/>
          <w:marRight w:val="0"/>
          <w:marTop w:val="0"/>
          <w:marBottom w:val="0"/>
          <w:divBdr>
            <w:top w:val="none" w:sz="0" w:space="0" w:color="auto"/>
            <w:left w:val="none" w:sz="0" w:space="0" w:color="auto"/>
            <w:bottom w:val="none" w:sz="0" w:space="0" w:color="auto"/>
            <w:right w:val="none" w:sz="0" w:space="0" w:color="auto"/>
          </w:divBdr>
        </w:div>
        <w:div w:id="1015616460">
          <w:marLeft w:val="640"/>
          <w:marRight w:val="0"/>
          <w:marTop w:val="0"/>
          <w:marBottom w:val="0"/>
          <w:divBdr>
            <w:top w:val="none" w:sz="0" w:space="0" w:color="auto"/>
            <w:left w:val="none" w:sz="0" w:space="0" w:color="auto"/>
            <w:bottom w:val="none" w:sz="0" w:space="0" w:color="auto"/>
            <w:right w:val="none" w:sz="0" w:space="0" w:color="auto"/>
          </w:divBdr>
        </w:div>
        <w:div w:id="2034576435">
          <w:marLeft w:val="640"/>
          <w:marRight w:val="0"/>
          <w:marTop w:val="0"/>
          <w:marBottom w:val="0"/>
          <w:divBdr>
            <w:top w:val="none" w:sz="0" w:space="0" w:color="auto"/>
            <w:left w:val="none" w:sz="0" w:space="0" w:color="auto"/>
            <w:bottom w:val="none" w:sz="0" w:space="0" w:color="auto"/>
            <w:right w:val="none" w:sz="0" w:space="0" w:color="auto"/>
          </w:divBdr>
        </w:div>
        <w:div w:id="1084185414">
          <w:marLeft w:val="640"/>
          <w:marRight w:val="0"/>
          <w:marTop w:val="0"/>
          <w:marBottom w:val="0"/>
          <w:divBdr>
            <w:top w:val="none" w:sz="0" w:space="0" w:color="auto"/>
            <w:left w:val="none" w:sz="0" w:space="0" w:color="auto"/>
            <w:bottom w:val="none" w:sz="0" w:space="0" w:color="auto"/>
            <w:right w:val="none" w:sz="0" w:space="0" w:color="auto"/>
          </w:divBdr>
        </w:div>
        <w:div w:id="567497236">
          <w:marLeft w:val="640"/>
          <w:marRight w:val="0"/>
          <w:marTop w:val="0"/>
          <w:marBottom w:val="0"/>
          <w:divBdr>
            <w:top w:val="none" w:sz="0" w:space="0" w:color="auto"/>
            <w:left w:val="none" w:sz="0" w:space="0" w:color="auto"/>
            <w:bottom w:val="none" w:sz="0" w:space="0" w:color="auto"/>
            <w:right w:val="none" w:sz="0" w:space="0" w:color="auto"/>
          </w:divBdr>
        </w:div>
        <w:div w:id="1600942353">
          <w:marLeft w:val="640"/>
          <w:marRight w:val="0"/>
          <w:marTop w:val="0"/>
          <w:marBottom w:val="0"/>
          <w:divBdr>
            <w:top w:val="none" w:sz="0" w:space="0" w:color="auto"/>
            <w:left w:val="none" w:sz="0" w:space="0" w:color="auto"/>
            <w:bottom w:val="none" w:sz="0" w:space="0" w:color="auto"/>
            <w:right w:val="none" w:sz="0" w:space="0" w:color="auto"/>
          </w:divBdr>
        </w:div>
        <w:div w:id="1310669561">
          <w:marLeft w:val="640"/>
          <w:marRight w:val="0"/>
          <w:marTop w:val="0"/>
          <w:marBottom w:val="0"/>
          <w:divBdr>
            <w:top w:val="none" w:sz="0" w:space="0" w:color="auto"/>
            <w:left w:val="none" w:sz="0" w:space="0" w:color="auto"/>
            <w:bottom w:val="none" w:sz="0" w:space="0" w:color="auto"/>
            <w:right w:val="none" w:sz="0" w:space="0" w:color="auto"/>
          </w:divBdr>
        </w:div>
        <w:div w:id="16659593">
          <w:marLeft w:val="640"/>
          <w:marRight w:val="0"/>
          <w:marTop w:val="0"/>
          <w:marBottom w:val="0"/>
          <w:divBdr>
            <w:top w:val="none" w:sz="0" w:space="0" w:color="auto"/>
            <w:left w:val="none" w:sz="0" w:space="0" w:color="auto"/>
            <w:bottom w:val="none" w:sz="0" w:space="0" w:color="auto"/>
            <w:right w:val="none" w:sz="0" w:space="0" w:color="auto"/>
          </w:divBdr>
        </w:div>
        <w:div w:id="1930849167">
          <w:marLeft w:val="640"/>
          <w:marRight w:val="0"/>
          <w:marTop w:val="0"/>
          <w:marBottom w:val="0"/>
          <w:divBdr>
            <w:top w:val="none" w:sz="0" w:space="0" w:color="auto"/>
            <w:left w:val="none" w:sz="0" w:space="0" w:color="auto"/>
            <w:bottom w:val="none" w:sz="0" w:space="0" w:color="auto"/>
            <w:right w:val="none" w:sz="0" w:space="0" w:color="auto"/>
          </w:divBdr>
        </w:div>
        <w:div w:id="1901476979">
          <w:marLeft w:val="640"/>
          <w:marRight w:val="0"/>
          <w:marTop w:val="0"/>
          <w:marBottom w:val="0"/>
          <w:divBdr>
            <w:top w:val="none" w:sz="0" w:space="0" w:color="auto"/>
            <w:left w:val="none" w:sz="0" w:space="0" w:color="auto"/>
            <w:bottom w:val="none" w:sz="0" w:space="0" w:color="auto"/>
            <w:right w:val="none" w:sz="0" w:space="0" w:color="auto"/>
          </w:divBdr>
        </w:div>
        <w:div w:id="598951823">
          <w:marLeft w:val="640"/>
          <w:marRight w:val="0"/>
          <w:marTop w:val="0"/>
          <w:marBottom w:val="0"/>
          <w:divBdr>
            <w:top w:val="none" w:sz="0" w:space="0" w:color="auto"/>
            <w:left w:val="none" w:sz="0" w:space="0" w:color="auto"/>
            <w:bottom w:val="none" w:sz="0" w:space="0" w:color="auto"/>
            <w:right w:val="none" w:sz="0" w:space="0" w:color="auto"/>
          </w:divBdr>
        </w:div>
        <w:div w:id="1354301945">
          <w:marLeft w:val="640"/>
          <w:marRight w:val="0"/>
          <w:marTop w:val="0"/>
          <w:marBottom w:val="0"/>
          <w:divBdr>
            <w:top w:val="none" w:sz="0" w:space="0" w:color="auto"/>
            <w:left w:val="none" w:sz="0" w:space="0" w:color="auto"/>
            <w:bottom w:val="none" w:sz="0" w:space="0" w:color="auto"/>
            <w:right w:val="none" w:sz="0" w:space="0" w:color="auto"/>
          </w:divBdr>
        </w:div>
        <w:div w:id="1143085266">
          <w:marLeft w:val="640"/>
          <w:marRight w:val="0"/>
          <w:marTop w:val="0"/>
          <w:marBottom w:val="0"/>
          <w:divBdr>
            <w:top w:val="none" w:sz="0" w:space="0" w:color="auto"/>
            <w:left w:val="none" w:sz="0" w:space="0" w:color="auto"/>
            <w:bottom w:val="none" w:sz="0" w:space="0" w:color="auto"/>
            <w:right w:val="none" w:sz="0" w:space="0" w:color="auto"/>
          </w:divBdr>
        </w:div>
        <w:div w:id="1105811903">
          <w:marLeft w:val="640"/>
          <w:marRight w:val="0"/>
          <w:marTop w:val="0"/>
          <w:marBottom w:val="0"/>
          <w:divBdr>
            <w:top w:val="none" w:sz="0" w:space="0" w:color="auto"/>
            <w:left w:val="none" w:sz="0" w:space="0" w:color="auto"/>
            <w:bottom w:val="none" w:sz="0" w:space="0" w:color="auto"/>
            <w:right w:val="none" w:sz="0" w:space="0" w:color="auto"/>
          </w:divBdr>
        </w:div>
        <w:div w:id="460921390">
          <w:marLeft w:val="640"/>
          <w:marRight w:val="0"/>
          <w:marTop w:val="0"/>
          <w:marBottom w:val="0"/>
          <w:divBdr>
            <w:top w:val="none" w:sz="0" w:space="0" w:color="auto"/>
            <w:left w:val="none" w:sz="0" w:space="0" w:color="auto"/>
            <w:bottom w:val="none" w:sz="0" w:space="0" w:color="auto"/>
            <w:right w:val="none" w:sz="0" w:space="0" w:color="auto"/>
          </w:divBdr>
        </w:div>
        <w:div w:id="1624574820">
          <w:marLeft w:val="640"/>
          <w:marRight w:val="0"/>
          <w:marTop w:val="0"/>
          <w:marBottom w:val="0"/>
          <w:divBdr>
            <w:top w:val="none" w:sz="0" w:space="0" w:color="auto"/>
            <w:left w:val="none" w:sz="0" w:space="0" w:color="auto"/>
            <w:bottom w:val="none" w:sz="0" w:space="0" w:color="auto"/>
            <w:right w:val="none" w:sz="0" w:space="0" w:color="auto"/>
          </w:divBdr>
        </w:div>
        <w:div w:id="78599117">
          <w:marLeft w:val="640"/>
          <w:marRight w:val="0"/>
          <w:marTop w:val="0"/>
          <w:marBottom w:val="0"/>
          <w:divBdr>
            <w:top w:val="none" w:sz="0" w:space="0" w:color="auto"/>
            <w:left w:val="none" w:sz="0" w:space="0" w:color="auto"/>
            <w:bottom w:val="none" w:sz="0" w:space="0" w:color="auto"/>
            <w:right w:val="none" w:sz="0" w:space="0" w:color="auto"/>
          </w:divBdr>
        </w:div>
        <w:div w:id="1890721126">
          <w:marLeft w:val="640"/>
          <w:marRight w:val="0"/>
          <w:marTop w:val="0"/>
          <w:marBottom w:val="0"/>
          <w:divBdr>
            <w:top w:val="none" w:sz="0" w:space="0" w:color="auto"/>
            <w:left w:val="none" w:sz="0" w:space="0" w:color="auto"/>
            <w:bottom w:val="none" w:sz="0" w:space="0" w:color="auto"/>
            <w:right w:val="none" w:sz="0" w:space="0" w:color="auto"/>
          </w:divBdr>
        </w:div>
        <w:div w:id="1924799387">
          <w:marLeft w:val="640"/>
          <w:marRight w:val="0"/>
          <w:marTop w:val="0"/>
          <w:marBottom w:val="0"/>
          <w:divBdr>
            <w:top w:val="none" w:sz="0" w:space="0" w:color="auto"/>
            <w:left w:val="none" w:sz="0" w:space="0" w:color="auto"/>
            <w:bottom w:val="none" w:sz="0" w:space="0" w:color="auto"/>
            <w:right w:val="none" w:sz="0" w:space="0" w:color="auto"/>
          </w:divBdr>
        </w:div>
        <w:div w:id="405229255">
          <w:marLeft w:val="640"/>
          <w:marRight w:val="0"/>
          <w:marTop w:val="0"/>
          <w:marBottom w:val="0"/>
          <w:divBdr>
            <w:top w:val="none" w:sz="0" w:space="0" w:color="auto"/>
            <w:left w:val="none" w:sz="0" w:space="0" w:color="auto"/>
            <w:bottom w:val="none" w:sz="0" w:space="0" w:color="auto"/>
            <w:right w:val="none" w:sz="0" w:space="0" w:color="auto"/>
          </w:divBdr>
        </w:div>
        <w:div w:id="967932488">
          <w:marLeft w:val="640"/>
          <w:marRight w:val="0"/>
          <w:marTop w:val="0"/>
          <w:marBottom w:val="0"/>
          <w:divBdr>
            <w:top w:val="none" w:sz="0" w:space="0" w:color="auto"/>
            <w:left w:val="none" w:sz="0" w:space="0" w:color="auto"/>
            <w:bottom w:val="none" w:sz="0" w:space="0" w:color="auto"/>
            <w:right w:val="none" w:sz="0" w:space="0" w:color="auto"/>
          </w:divBdr>
        </w:div>
        <w:div w:id="1364284924">
          <w:marLeft w:val="640"/>
          <w:marRight w:val="0"/>
          <w:marTop w:val="0"/>
          <w:marBottom w:val="0"/>
          <w:divBdr>
            <w:top w:val="none" w:sz="0" w:space="0" w:color="auto"/>
            <w:left w:val="none" w:sz="0" w:space="0" w:color="auto"/>
            <w:bottom w:val="none" w:sz="0" w:space="0" w:color="auto"/>
            <w:right w:val="none" w:sz="0" w:space="0" w:color="auto"/>
          </w:divBdr>
        </w:div>
        <w:div w:id="1483963746">
          <w:marLeft w:val="640"/>
          <w:marRight w:val="0"/>
          <w:marTop w:val="0"/>
          <w:marBottom w:val="0"/>
          <w:divBdr>
            <w:top w:val="none" w:sz="0" w:space="0" w:color="auto"/>
            <w:left w:val="none" w:sz="0" w:space="0" w:color="auto"/>
            <w:bottom w:val="none" w:sz="0" w:space="0" w:color="auto"/>
            <w:right w:val="none" w:sz="0" w:space="0" w:color="auto"/>
          </w:divBdr>
        </w:div>
        <w:div w:id="1098914170">
          <w:marLeft w:val="640"/>
          <w:marRight w:val="0"/>
          <w:marTop w:val="0"/>
          <w:marBottom w:val="0"/>
          <w:divBdr>
            <w:top w:val="none" w:sz="0" w:space="0" w:color="auto"/>
            <w:left w:val="none" w:sz="0" w:space="0" w:color="auto"/>
            <w:bottom w:val="none" w:sz="0" w:space="0" w:color="auto"/>
            <w:right w:val="none" w:sz="0" w:space="0" w:color="auto"/>
          </w:divBdr>
        </w:div>
        <w:div w:id="2047289615">
          <w:marLeft w:val="640"/>
          <w:marRight w:val="0"/>
          <w:marTop w:val="0"/>
          <w:marBottom w:val="0"/>
          <w:divBdr>
            <w:top w:val="none" w:sz="0" w:space="0" w:color="auto"/>
            <w:left w:val="none" w:sz="0" w:space="0" w:color="auto"/>
            <w:bottom w:val="none" w:sz="0" w:space="0" w:color="auto"/>
            <w:right w:val="none" w:sz="0" w:space="0" w:color="auto"/>
          </w:divBdr>
        </w:div>
        <w:div w:id="923994311">
          <w:marLeft w:val="640"/>
          <w:marRight w:val="0"/>
          <w:marTop w:val="0"/>
          <w:marBottom w:val="0"/>
          <w:divBdr>
            <w:top w:val="none" w:sz="0" w:space="0" w:color="auto"/>
            <w:left w:val="none" w:sz="0" w:space="0" w:color="auto"/>
            <w:bottom w:val="none" w:sz="0" w:space="0" w:color="auto"/>
            <w:right w:val="none" w:sz="0" w:space="0" w:color="auto"/>
          </w:divBdr>
        </w:div>
        <w:div w:id="899558002">
          <w:marLeft w:val="640"/>
          <w:marRight w:val="0"/>
          <w:marTop w:val="0"/>
          <w:marBottom w:val="0"/>
          <w:divBdr>
            <w:top w:val="none" w:sz="0" w:space="0" w:color="auto"/>
            <w:left w:val="none" w:sz="0" w:space="0" w:color="auto"/>
            <w:bottom w:val="none" w:sz="0" w:space="0" w:color="auto"/>
            <w:right w:val="none" w:sz="0" w:space="0" w:color="auto"/>
          </w:divBdr>
        </w:div>
        <w:div w:id="2024814696">
          <w:marLeft w:val="640"/>
          <w:marRight w:val="0"/>
          <w:marTop w:val="0"/>
          <w:marBottom w:val="0"/>
          <w:divBdr>
            <w:top w:val="none" w:sz="0" w:space="0" w:color="auto"/>
            <w:left w:val="none" w:sz="0" w:space="0" w:color="auto"/>
            <w:bottom w:val="none" w:sz="0" w:space="0" w:color="auto"/>
            <w:right w:val="none" w:sz="0" w:space="0" w:color="auto"/>
          </w:divBdr>
        </w:div>
        <w:div w:id="2082485713">
          <w:marLeft w:val="640"/>
          <w:marRight w:val="0"/>
          <w:marTop w:val="0"/>
          <w:marBottom w:val="0"/>
          <w:divBdr>
            <w:top w:val="none" w:sz="0" w:space="0" w:color="auto"/>
            <w:left w:val="none" w:sz="0" w:space="0" w:color="auto"/>
            <w:bottom w:val="none" w:sz="0" w:space="0" w:color="auto"/>
            <w:right w:val="none" w:sz="0" w:space="0" w:color="auto"/>
          </w:divBdr>
        </w:div>
        <w:div w:id="935334187">
          <w:marLeft w:val="640"/>
          <w:marRight w:val="0"/>
          <w:marTop w:val="0"/>
          <w:marBottom w:val="0"/>
          <w:divBdr>
            <w:top w:val="none" w:sz="0" w:space="0" w:color="auto"/>
            <w:left w:val="none" w:sz="0" w:space="0" w:color="auto"/>
            <w:bottom w:val="none" w:sz="0" w:space="0" w:color="auto"/>
            <w:right w:val="none" w:sz="0" w:space="0" w:color="auto"/>
          </w:divBdr>
        </w:div>
        <w:div w:id="498809633">
          <w:marLeft w:val="640"/>
          <w:marRight w:val="0"/>
          <w:marTop w:val="0"/>
          <w:marBottom w:val="0"/>
          <w:divBdr>
            <w:top w:val="none" w:sz="0" w:space="0" w:color="auto"/>
            <w:left w:val="none" w:sz="0" w:space="0" w:color="auto"/>
            <w:bottom w:val="none" w:sz="0" w:space="0" w:color="auto"/>
            <w:right w:val="none" w:sz="0" w:space="0" w:color="auto"/>
          </w:divBdr>
        </w:div>
      </w:divsChild>
    </w:div>
    <w:div w:id="43331735">
      <w:bodyDiv w:val="1"/>
      <w:marLeft w:val="0"/>
      <w:marRight w:val="0"/>
      <w:marTop w:val="0"/>
      <w:marBottom w:val="0"/>
      <w:divBdr>
        <w:top w:val="none" w:sz="0" w:space="0" w:color="auto"/>
        <w:left w:val="none" w:sz="0" w:space="0" w:color="auto"/>
        <w:bottom w:val="none" w:sz="0" w:space="0" w:color="auto"/>
        <w:right w:val="none" w:sz="0" w:space="0" w:color="auto"/>
      </w:divBdr>
      <w:divsChild>
        <w:div w:id="660163536">
          <w:marLeft w:val="640"/>
          <w:marRight w:val="0"/>
          <w:marTop w:val="0"/>
          <w:marBottom w:val="0"/>
          <w:divBdr>
            <w:top w:val="none" w:sz="0" w:space="0" w:color="auto"/>
            <w:left w:val="none" w:sz="0" w:space="0" w:color="auto"/>
            <w:bottom w:val="none" w:sz="0" w:space="0" w:color="auto"/>
            <w:right w:val="none" w:sz="0" w:space="0" w:color="auto"/>
          </w:divBdr>
        </w:div>
        <w:div w:id="2009361638">
          <w:marLeft w:val="640"/>
          <w:marRight w:val="0"/>
          <w:marTop w:val="0"/>
          <w:marBottom w:val="0"/>
          <w:divBdr>
            <w:top w:val="none" w:sz="0" w:space="0" w:color="auto"/>
            <w:left w:val="none" w:sz="0" w:space="0" w:color="auto"/>
            <w:bottom w:val="none" w:sz="0" w:space="0" w:color="auto"/>
            <w:right w:val="none" w:sz="0" w:space="0" w:color="auto"/>
          </w:divBdr>
        </w:div>
        <w:div w:id="1729113456">
          <w:marLeft w:val="640"/>
          <w:marRight w:val="0"/>
          <w:marTop w:val="0"/>
          <w:marBottom w:val="0"/>
          <w:divBdr>
            <w:top w:val="none" w:sz="0" w:space="0" w:color="auto"/>
            <w:left w:val="none" w:sz="0" w:space="0" w:color="auto"/>
            <w:bottom w:val="none" w:sz="0" w:space="0" w:color="auto"/>
            <w:right w:val="none" w:sz="0" w:space="0" w:color="auto"/>
          </w:divBdr>
        </w:div>
        <w:div w:id="829948860">
          <w:marLeft w:val="640"/>
          <w:marRight w:val="0"/>
          <w:marTop w:val="0"/>
          <w:marBottom w:val="0"/>
          <w:divBdr>
            <w:top w:val="none" w:sz="0" w:space="0" w:color="auto"/>
            <w:left w:val="none" w:sz="0" w:space="0" w:color="auto"/>
            <w:bottom w:val="none" w:sz="0" w:space="0" w:color="auto"/>
            <w:right w:val="none" w:sz="0" w:space="0" w:color="auto"/>
          </w:divBdr>
        </w:div>
        <w:div w:id="1126384975">
          <w:marLeft w:val="640"/>
          <w:marRight w:val="0"/>
          <w:marTop w:val="0"/>
          <w:marBottom w:val="0"/>
          <w:divBdr>
            <w:top w:val="none" w:sz="0" w:space="0" w:color="auto"/>
            <w:left w:val="none" w:sz="0" w:space="0" w:color="auto"/>
            <w:bottom w:val="none" w:sz="0" w:space="0" w:color="auto"/>
            <w:right w:val="none" w:sz="0" w:space="0" w:color="auto"/>
          </w:divBdr>
        </w:div>
        <w:div w:id="269434332">
          <w:marLeft w:val="640"/>
          <w:marRight w:val="0"/>
          <w:marTop w:val="0"/>
          <w:marBottom w:val="0"/>
          <w:divBdr>
            <w:top w:val="none" w:sz="0" w:space="0" w:color="auto"/>
            <w:left w:val="none" w:sz="0" w:space="0" w:color="auto"/>
            <w:bottom w:val="none" w:sz="0" w:space="0" w:color="auto"/>
            <w:right w:val="none" w:sz="0" w:space="0" w:color="auto"/>
          </w:divBdr>
        </w:div>
        <w:div w:id="1264072113">
          <w:marLeft w:val="640"/>
          <w:marRight w:val="0"/>
          <w:marTop w:val="0"/>
          <w:marBottom w:val="0"/>
          <w:divBdr>
            <w:top w:val="none" w:sz="0" w:space="0" w:color="auto"/>
            <w:left w:val="none" w:sz="0" w:space="0" w:color="auto"/>
            <w:bottom w:val="none" w:sz="0" w:space="0" w:color="auto"/>
            <w:right w:val="none" w:sz="0" w:space="0" w:color="auto"/>
          </w:divBdr>
        </w:div>
        <w:div w:id="1477187324">
          <w:marLeft w:val="640"/>
          <w:marRight w:val="0"/>
          <w:marTop w:val="0"/>
          <w:marBottom w:val="0"/>
          <w:divBdr>
            <w:top w:val="none" w:sz="0" w:space="0" w:color="auto"/>
            <w:left w:val="none" w:sz="0" w:space="0" w:color="auto"/>
            <w:bottom w:val="none" w:sz="0" w:space="0" w:color="auto"/>
            <w:right w:val="none" w:sz="0" w:space="0" w:color="auto"/>
          </w:divBdr>
        </w:div>
        <w:div w:id="1497644691">
          <w:marLeft w:val="640"/>
          <w:marRight w:val="0"/>
          <w:marTop w:val="0"/>
          <w:marBottom w:val="0"/>
          <w:divBdr>
            <w:top w:val="none" w:sz="0" w:space="0" w:color="auto"/>
            <w:left w:val="none" w:sz="0" w:space="0" w:color="auto"/>
            <w:bottom w:val="none" w:sz="0" w:space="0" w:color="auto"/>
            <w:right w:val="none" w:sz="0" w:space="0" w:color="auto"/>
          </w:divBdr>
        </w:div>
        <w:div w:id="627322580">
          <w:marLeft w:val="640"/>
          <w:marRight w:val="0"/>
          <w:marTop w:val="0"/>
          <w:marBottom w:val="0"/>
          <w:divBdr>
            <w:top w:val="none" w:sz="0" w:space="0" w:color="auto"/>
            <w:left w:val="none" w:sz="0" w:space="0" w:color="auto"/>
            <w:bottom w:val="none" w:sz="0" w:space="0" w:color="auto"/>
            <w:right w:val="none" w:sz="0" w:space="0" w:color="auto"/>
          </w:divBdr>
        </w:div>
        <w:div w:id="491409573">
          <w:marLeft w:val="640"/>
          <w:marRight w:val="0"/>
          <w:marTop w:val="0"/>
          <w:marBottom w:val="0"/>
          <w:divBdr>
            <w:top w:val="none" w:sz="0" w:space="0" w:color="auto"/>
            <w:left w:val="none" w:sz="0" w:space="0" w:color="auto"/>
            <w:bottom w:val="none" w:sz="0" w:space="0" w:color="auto"/>
            <w:right w:val="none" w:sz="0" w:space="0" w:color="auto"/>
          </w:divBdr>
        </w:div>
        <w:div w:id="1788115941">
          <w:marLeft w:val="640"/>
          <w:marRight w:val="0"/>
          <w:marTop w:val="0"/>
          <w:marBottom w:val="0"/>
          <w:divBdr>
            <w:top w:val="none" w:sz="0" w:space="0" w:color="auto"/>
            <w:left w:val="none" w:sz="0" w:space="0" w:color="auto"/>
            <w:bottom w:val="none" w:sz="0" w:space="0" w:color="auto"/>
            <w:right w:val="none" w:sz="0" w:space="0" w:color="auto"/>
          </w:divBdr>
        </w:div>
        <w:div w:id="1008210476">
          <w:marLeft w:val="640"/>
          <w:marRight w:val="0"/>
          <w:marTop w:val="0"/>
          <w:marBottom w:val="0"/>
          <w:divBdr>
            <w:top w:val="none" w:sz="0" w:space="0" w:color="auto"/>
            <w:left w:val="none" w:sz="0" w:space="0" w:color="auto"/>
            <w:bottom w:val="none" w:sz="0" w:space="0" w:color="auto"/>
            <w:right w:val="none" w:sz="0" w:space="0" w:color="auto"/>
          </w:divBdr>
        </w:div>
        <w:div w:id="727533152">
          <w:marLeft w:val="640"/>
          <w:marRight w:val="0"/>
          <w:marTop w:val="0"/>
          <w:marBottom w:val="0"/>
          <w:divBdr>
            <w:top w:val="none" w:sz="0" w:space="0" w:color="auto"/>
            <w:left w:val="none" w:sz="0" w:space="0" w:color="auto"/>
            <w:bottom w:val="none" w:sz="0" w:space="0" w:color="auto"/>
            <w:right w:val="none" w:sz="0" w:space="0" w:color="auto"/>
          </w:divBdr>
        </w:div>
        <w:div w:id="1718428817">
          <w:marLeft w:val="640"/>
          <w:marRight w:val="0"/>
          <w:marTop w:val="0"/>
          <w:marBottom w:val="0"/>
          <w:divBdr>
            <w:top w:val="none" w:sz="0" w:space="0" w:color="auto"/>
            <w:left w:val="none" w:sz="0" w:space="0" w:color="auto"/>
            <w:bottom w:val="none" w:sz="0" w:space="0" w:color="auto"/>
            <w:right w:val="none" w:sz="0" w:space="0" w:color="auto"/>
          </w:divBdr>
        </w:div>
        <w:div w:id="1762990998">
          <w:marLeft w:val="640"/>
          <w:marRight w:val="0"/>
          <w:marTop w:val="0"/>
          <w:marBottom w:val="0"/>
          <w:divBdr>
            <w:top w:val="none" w:sz="0" w:space="0" w:color="auto"/>
            <w:left w:val="none" w:sz="0" w:space="0" w:color="auto"/>
            <w:bottom w:val="none" w:sz="0" w:space="0" w:color="auto"/>
            <w:right w:val="none" w:sz="0" w:space="0" w:color="auto"/>
          </w:divBdr>
        </w:div>
        <w:div w:id="1430544176">
          <w:marLeft w:val="640"/>
          <w:marRight w:val="0"/>
          <w:marTop w:val="0"/>
          <w:marBottom w:val="0"/>
          <w:divBdr>
            <w:top w:val="none" w:sz="0" w:space="0" w:color="auto"/>
            <w:left w:val="none" w:sz="0" w:space="0" w:color="auto"/>
            <w:bottom w:val="none" w:sz="0" w:space="0" w:color="auto"/>
            <w:right w:val="none" w:sz="0" w:space="0" w:color="auto"/>
          </w:divBdr>
        </w:div>
        <w:div w:id="1389190237">
          <w:marLeft w:val="640"/>
          <w:marRight w:val="0"/>
          <w:marTop w:val="0"/>
          <w:marBottom w:val="0"/>
          <w:divBdr>
            <w:top w:val="none" w:sz="0" w:space="0" w:color="auto"/>
            <w:left w:val="none" w:sz="0" w:space="0" w:color="auto"/>
            <w:bottom w:val="none" w:sz="0" w:space="0" w:color="auto"/>
            <w:right w:val="none" w:sz="0" w:space="0" w:color="auto"/>
          </w:divBdr>
        </w:div>
        <w:div w:id="17852925">
          <w:marLeft w:val="640"/>
          <w:marRight w:val="0"/>
          <w:marTop w:val="0"/>
          <w:marBottom w:val="0"/>
          <w:divBdr>
            <w:top w:val="none" w:sz="0" w:space="0" w:color="auto"/>
            <w:left w:val="none" w:sz="0" w:space="0" w:color="auto"/>
            <w:bottom w:val="none" w:sz="0" w:space="0" w:color="auto"/>
            <w:right w:val="none" w:sz="0" w:space="0" w:color="auto"/>
          </w:divBdr>
        </w:div>
        <w:div w:id="888416208">
          <w:marLeft w:val="640"/>
          <w:marRight w:val="0"/>
          <w:marTop w:val="0"/>
          <w:marBottom w:val="0"/>
          <w:divBdr>
            <w:top w:val="none" w:sz="0" w:space="0" w:color="auto"/>
            <w:left w:val="none" w:sz="0" w:space="0" w:color="auto"/>
            <w:bottom w:val="none" w:sz="0" w:space="0" w:color="auto"/>
            <w:right w:val="none" w:sz="0" w:space="0" w:color="auto"/>
          </w:divBdr>
        </w:div>
        <w:div w:id="2064718578">
          <w:marLeft w:val="640"/>
          <w:marRight w:val="0"/>
          <w:marTop w:val="0"/>
          <w:marBottom w:val="0"/>
          <w:divBdr>
            <w:top w:val="none" w:sz="0" w:space="0" w:color="auto"/>
            <w:left w:val="none" w:sz="0" w:space="0" w:color="auto"/>
            <w:bottom w:val="none" w:sz="0" w:space="0" w:color="auto"/>
            <w:right w:val="none" w:sz="0" w:space="0" w:color="auto"/>
          </w:divBdr>
        </w:div>
        <w:div w:id="948052776">
          <w:marLeft w:val="640"/>
          <w:marRight w:val="0"/>
          <w:marTop w:val="0"/>
          <w:marBottom w:val="0"/>
          <w:divBdr>
            <w:top w:val="none" w:sz="0" w:space="0" w:color="auto"/>
            <w:left w:val="none" w:sz="0" w:space="0" w:color="auto"/>
            <w:bottom w:val="none" w:sz="0" w:space="0" w:color="auto"/>
            <w:right w:val="none" w:sz="0" w:space="0" w:color="auto"/>
          </w:divBdr>
        </w:div>
        <w:div w:id="1474449904">
          <w:marLeft w:val="640"/>
          <w:marRight w:val="0"/>
          <w:marTop w:val="0"/>
          <w:marBottom w:val="0"/>
          <w:divBdr>
            <w:top w:val="none" w:sz="0" w:space="0" w:color="auto"/>
            <w:left w:val="none" w:sz="0" w:space="0" w:color="auto"/>
            <w:bottom w:val="none" w:sz="0" w:space="0" w:color="auto"/>
            <w:right w:val="none" w:sz="0" w:space="0" w:color="auto"/>
          </w:divBdr>
        </w:div>
        <w:div w:id="114561300">
          <w:marLeft w:val="640"/>
          <w:marRight w:val="0"/>
          <w:marTop w:val="0"/>
          <w:marBottom w:val="0"/>
          <w:divBdr>
            <w:top w:val="none" w:sz="0" w:space="0" w:color="auto"/>
            <w:left w:val="none" w:sz="0" w:space="0" w:color="auto"/>
            <w:bottom w:val="none" w:sz="0" w:space="0" w:color="auto"/>
            <w:right w:val="none" w:sz="0" w:space="0" w:color="auto"/>
          </w:divBdr>
        </w:div>
        <w:div w:id="1111820246">
          <w:marLeft w:val="640"/>
          <w:marRight w:val="0"/>
          <w:marTop w:val="0"/>
          <w:marBottom w:val="0"/>
          <w:divBdr>
            <w:top w:val="none" w:sz="0" w:space="0" w:color="auto"/>
            <w:left w:val="none" w:sz="0" w:space="0" w:color="auto"/>
            <w:bottom w:val="none" w:sz="0" w:space="0" w:color="auto"/>
            <w:right w:val="none" w:sz="0" w:space="0" w:color="auto"/>
          </w:divBdr>
        </w:div>
        <w:div w:id="357974239">
          <w:marLeft w:val="640"/>
          <w:marRight w:val="0"/>
          <w:marTop w:val="0"/>
          <w:marBottom w:val="0"/>
          <w:divBdr>
            <w:top w:val="none" w:sz="0" w:space="0" w:color="auto"/>
            <w:left w:val="none" w:sz="0" w:space="0" w:color="auto"/>
            <w:bottom w:val="none" w:sz="0" w:space="0" w:color="auto"/>
            <w:right w:val="none" w:sz="0" w:space="0" w:color="auto"/>
          </w:divBdr>
        </w:div>
        <w:div w:id="922448745">
          <w:marLeft w:val="640"/>
          <w:marRight w:val="0"/>
          <w:marTop w:val="0"/>
          <w:marBottom w:val="0"/>
          <w:divBdr>
            <w:top w:val="none" w:sz="0" w:space="0" w:color="auto"/>
            <w:left w:val="none" w:sz="0" w:space="0" w:color="auto"/>
            <w:bottom w:val="none" w:sz="0" w:space="0" w:color="auto"/>
            <w:right w:val="none" w:sz="0" w:space="0" w:color="auto"/>
          </w:divBdr>
        </w:div>
        <w:div w:id="904339169">
          <w:marLeft w:val="640"/>
          <w:marRight w:val="0"/>
          <w:marTop w:val="0"/>
          <w:marBottom w:val="0"/>
          <w:divBdr>
            <w:top w:val="none" w:sz="0" w:space="0" w:color="auto"/>
            <w:left w:val="none" w:sz="0" w:space="0" w:color="auto"/>
            <w:bottom w:val="none" w:sz="0" w:space="0" w:color="auto"/>
            <w:right w:val="none" w:sz="0" w:space="0" w:color="auto"/>
          </w:divBdr>
        </w:div>
        <w:div w:id="879980467">
          <w:marLeft w:val="640"/>
          <w:marRight w:val="0"/>
          <w:marTop w:val="0"/>
          <w:marBottom w:val="0"/>
          <w:divBdr>
            <w:top w:val="none" w:sz="0" w:space="0" w:color="auto"/>
            <w:left w:val="none" w:sz="0" w:space="0" w:color="auto"/>
            <w:bottom w:val="none" w:sz="0" w:space="0" w:color="auto"/>
            <w:right w:val="none" w:sz="0" w:space="0" w:color="auto"/>
          </w:divBdr>
        </w:div>
        <w:div w:id="1053189314">
          <w:marLeft w:val="640"/>
          <w:marRight w:val="0"/>
          <w:marTop w:val="0"/>
          <w:marBottom w:val="0"/>
          <w:divBdr>
            <w:top w:val="none" w:sz="0" w:space="0" w:color="auto"/>
            <w:left w:val="none" w:sz="0" w:space="0" w:color="auto"/>
            <w:bottom w:val="none" w:sz="0" w:space="0" w:color="auto"/>
            <w:right w:val="none" w:sz="0" w:space="0" w:color="auto"/>
          </w:divBdr>
        </w:div>
        <w:div w:id="511653452">
          <w:marLeft w:val="640"/>
          <w:marRight w:val="0"/>
          <w:marTop w:val="0"/>
          <w:marBottom w:val="0"/>
          <w:divBdr>
            <w:top w:val="none" w:sz="0" w:space="0" w:color="auto"/>
            <w:left w:val="none" w:sz="0" w:space="0" w:color="auto"/>
            <w:bottom w:val="none" w:sz="0" w:space="0" w:color="auto"/>
            <w:right w:val="none" w:sz="0" w:space="0" w:color="auto"/>
          </w:divBdr>
        </w:div>
        <w:div w:id="626937691">
          <w:marLeft w:val="640"/>
          <w:marRight w:val="0"/>
          <w:marTop w:val="0"/>
          <w:marBottom w:val="0"/>
          <w:divBdr>
            <w:top w:val="none" w:sz="0" w:space="0" w:color="auto"/>
            <w:left w:val="none" w:sz="0" w:space="0" w:color="auto"/>
            <w:bottom w:val="none" w:sz="0" w:space="0" w:color="auto"/>
            <w:right w:val="none" w:sz="0" w:space="0" w:color="auto"/>
          </w:divBdr>
        </w:div>
        <w:div w:id="1712725850">
          <w:marLeft w:val="640"/>
          <w:marRight w:val="0"/>
          <w:marTop w:val="0"/>
          <w:marBottom w:val="0"/>
          <w:divBdr>
            <w:top w:val="none" w:sz="0" w:space="0" w:color="auto"/>
            <w:left w:val="none" w:sz="0" w:space="0" w:color="auto"/>
            <w:bottom w:val="none" w:sz="0" w:space="0" w:color="auto"/>
            <w:right w:val="none" w:sz="0" w:space="0" w:color="auto"/>
          </w:divBdr>
        </w:div>
        <w:div w:id="1260604162">
          <w:marLeft w:val="640"/>
          <w:marRight w:val="0"/>
          <w:marTop w:val="0"/>
          <w:marBottom w:val="0"/>
          <w:divBdr>
            <w:top w:val="none" w:sz="0" w:space="0" w:color="auto"/>
            <w:left w:val="none" w:sz="0" w:space="0" w:color="auto"/>
            <w:bottom w:val="none" w:sz="0" w:space="0" w:color="auto"/>
            <w:right w:val="none" w:sz="0" w:space="0" w:color="auto"/>
          </w:divBdr>
        </w:div>
        <w:div w:id="846604069">
          <w:marLeft w:val="640"/>
          <w:marRight w:val="0"/>
          <w:marTop w:val="0"/>
          <w:marBottom w:val="0"/>
          <w:divBdr>
            <w:top w:val="none" w:sz="0" w:space="0" w:color="auto"/>
            <w:left w:val="none" w:sz="0" w:space="0" w:color="auto"/>
            <w:bottom w:val="none" w:sz="0" w:space="0" w:color="auto"/>
            <w:right w:val="none" w:sz="0" w:space="0" w:color="auto"/>
          </w:divBdr>
        </w:div>
        <w:div w:id="1033337401">
          <w:marLeft w:val="640"/>
          <w:marRight w:val="0"/>
          <w:marTop w:val="0"/>
          <w:marBottom w:val="0"/>
          <w:divBdr>
            <w:top w:val="none" w:sz="0" w:space="0" w:color="auto"/>
            <w:left w:val="none" w:sz="0" w:space="0" w:color="auto"/>
            <w:bottom w:val="none" w:sz="0" w:space="0" w:color="auto"/>
            <w:right w:val="none" w:sz="0" w:space="0" w:color="auto"/>
          </w:divBdr>
        </w:div>
        <w:div w:id="1993022078">
          <w:marLeft w:val="640"/>
          <w:marRight w:val="0"/>
          <w:marTop w:val="0"/>
          <w:marBottom w:val="0"/>
          <w:divBdr>
            <w:top w:val="none" w:sz="0" w:space="0" w:color="auto"/>
            <w:left w:val="none" w:sz="0" w:space="0" w:color="auto"/>
            <w:bottom w:val="none" w:sz="0" w:space="0" w:color="auto"/>
            <w:right w:val="none" w:sz="0" w:space="0" w:color="auto"/>
          </w:divBdr>
        </w:div>
        <w:div w:id="1629824150">
          <w:marLeft w:val="640"/>
          <w:marRight w:val="0"/>
          <w:marTop w:val="0"/>
          <w:marBottom w:val="0"/>
          <w:divBdr>
            <w:top w:val="none" w:sz="0" w:space="0" w:color="auto"/>
            <w:left w:val="none" w:sz="0" w:space="0" w:color="auto"/>
            <w:bottom w:val="none" w:sz="0" w:space="0" w:color="auto"/>
            <w:right w:val="none" w:sz="0" w:space="0" w:color="auto"/>
          </w:divBdr>
        </w:div>
        <w:div w:id="452360721">
          <w:marLeft w:val="640"/>
          <w:marRight w:val="0"/>
          <w:marTop w:val="0"/>
          <w:marBottom w:val="0"/>
          <w:divBdr>
            <w:top w:val="none" w:sz="0" w:space="0" w:color="auto"/>
            <w:left w:val="none" w:sz="0" w:space="0" w:color="auto"/>
            <w:bottom w:val="none" w:sz="0" w:space="0" w:color="auto"/>
            <w:right w:val="none" w:sz="0" w:space="0" w:color="auto"/>
          </w:divBdr>
        </w:div>
        <w:div w:id="78989089">
          <w:marLeft w:val="640"/>
          <w:marRight w:val="0"/>
          <w:marTop w:val="0"/>
          <w:marBottom w:val="0"/>
          <w:divBdr>
            <w:top w:val="none" w:sz="0" w:space="0" w:color="auto"/>
            <w:left w:val="none" w:sz="0" w:space="0" w:color="auto"/>
            <w:bottom w:val="none" w:sz="0" w:space="0" w:color="auto"/>
            <w:right w:val="none" w:sz="0" w:space="0" w:color="auto"/>
          </w:divBdr>
        </w:div>
        <w:div w:id="1360273504">
          <w:marLeft w:val="640"/>
          <w:marRight w:val="0"/>
          <w:marTop w:val="0"/>
          <w:marBottom w:val="0"/>
          <w:divBdr>
            <w:top w:val="none" w:sz="0" w:space="0" w:color="auto"/>
            <w:left w:val="none" w:sz="0" w:space="0" w:color="auto"/>
            <w:bottom w:val="none" w:sz="0" w:space="0" w:color="auto"/>
            <w:right w:val="none" w:sz="0" w:space="0" w:color="auto"/>
          </w:divBdr>
        </w:div>
        <w:div w:id="73554816">
          <w:marLeft w:val="640"/>
          <w:marRight w:val="0"/>
          <w:marTop w:val="0"/>
          <w:marBottom w:val="0"/>
          <w:divBdr>
            <w:top w:val="none" w:sz="0" w:space="0" w:color="auto"/>
            <w:left w:val="none" w:sz="0" w:space="0" w:color="auto"/>
            <w:bottom w:val="none" w:sz="0" w:space="0" w:color="auto"/>
            <w:right w:val="none" w:sz="0" w:space="0" w:color="auto"/>
          </w:divBdr>
        </w:div>
        <w:div w:id="1790200090">
          <w:marLeft w:val="640"/>
          <w:marRight w:val="0"/>
          <w:marTop w:val="0"/>
          <w:marBottom w:val="0"/>
          <w:divBdr>
            <w:top w:val="none" w:sz="0" w:space="0" w:color="auto"/>
            <w:left w:val="none" w:sz="0" w:space="0" w:color="auto"/>
            <w:bottom w:val="none" w:sz="0" w:space="0" w:color="auto"/>
            <w:right w:val="none" w:sz="0" w:space="0" w:color="auto"/>
          </w:divBdr>
        </w:div>
        <w:div w:id="258487907">
          <w:marLeft w:val="640"/>
          <w:marRight w:val="0"/>
          <w:marTop w:val="0"/>
          <w:marBottom w:val="0"/>
          <w:divBdr>
            <w:top w:val="none" w:sz="0" w:space="0" w:color="auto"/>
            <w:left w:val="none" w:sz="0" w:space="0" w:color="auto"/>
            <w:bottom w:val="none" w:sz="0" w:space="0" w:color="auto"/>
            <w:right w:val="none" w:sz="0" w:space="0" w:color="auto"/>
          </w:divBdr>
        </w:div>
        <w:div w:id="446856850">
          <w:marLeft w:val="640"/>
          <w:marRight w:val="0"/>
          <w:marTop w:val="0"/>
          <w:marBottom w:val="0"/>
          <w:divBdr>
            <w:top w:val="none" w:sz="0" w:space="0" w:color="auto"/>
            <w:left w:val="none" w:sz="0" w:space="0" w:color="auto"/>
            <w:bottom w:val="none" w:sz="0" w:space="0" w:color="auto"/>
            <w:right w:val="none" w:sz="0" w:space="0" w:color="auto"/>
          </w:divBdr>
        </w:div>
        <w:div w:id="1564414487">
          <w:marLeft w:val="640"/>
          <w:marRight w:val="0"/>
          <w:marTop w:val="0"/>
          <w:marBottom w:val="0"/>
          <w:divBdr>
            <w:top w:val="none" w:sz="0" w:space="0" w:color="auto"/>
            <w:left w:val="none" w:sz="0" w:space="0" w:color="auto"/>
            <w:bottom w:val="none" w:sz="0" w:space="0" w:color="auto"/>
            <w:right w:val="none" w:sz="0" w:space="0" w:color="auto"/>
          </w:divBdr>
        </w:div>
        <w:div w:id="146289980">
          <w:marLeft w:val="640"/>
          <w:marRight w:val="0"/>
          <w:marTop w:val="0"/>
          <w:marBottom w:val="0"/>
          <w:divBdr>
            <w:top w:val="none" w:sz="0" w:space="0" w:color="auto"/>
            <w:left w:val="none" w:sz="0" w:space="0" w:color="auto"/>
            <w:bottom w:val="none" w:sz="0" w:space="0" w:color="auto"/>
            <w:right w:val="none" w:sz="0" w:space="0" w:color="auto"/>
          </w:divBdr>
        </w:div>
        <w:div w:id="1230774495">
          <w:marLeft w:val="640"/>
          <w:marRight w:val="0"/>
          <w:marTop w:val="0"/>
          <w:marBottom w:val="0"/>
          <w:divBdr>
            <w:top w:val="none" w:sz="0" w:space="0" w:color="auto"/>
            <w:left w:val="none" w:sz="0" w:space="0" w:color="auto"/>
            <w:bottom w:val="none" w:sz="0" w:space="0" w:color="auto"/>
            <w:right w:val="none" w:sz="0" w:space="0" w:color="auto"/>
          </w:divBdr>
        </w:div>
        <w:div w:id="588126336">
          <w:marLeft w:val="640"/>
          <w:marRight w:val="0"/>
          <w:marTop w:val="0"/>
          <w:marBottom w:val="0"/>
          <w:divBdr>
            <w:top w:val="none" w:sz="0" w:space="0" w:color="auto"/>
            <w:left w:val="none" w:sz="0" w:space="0" w:color="auto"/>
            <w:bottom w:val="none" w:sz="0" w:space="0" w:color="auto"/>
            <w:right w:val="none" w:sz="0" w:space="0" w:color="auto"/>
          </w:divBdr>
        </w:div>
        <w:div w:id="1988972283">
          <w:marLeft w:val="640"/>
          <w:marRight w:val="0"/>
          <w:marTop w:val="0"/>
          <w:marBottom w:val="0"/>
          <w:divBdr>
            <w:top w:val="none" w:sz="0" w:space="0" w:color="auto"/>
            <w:left w:val="none" w:sz="0" w:space="0" w:color="auto"/>
            <w:bottom w:val="none" w:sz="0" w:space="0" w:color="auto"/>
            <w:right w:val="none" w:sz="0" w:space="0" w:color="auto"/>
          </w:divBdr>
        </w:div>
        <w:div w:id="573009482">
          <w:marLeft w:val="640"/>
          <w:marRight w:val="0"/>
          <w:marTop w:val="0"/>
          <w:marBottom w:val="0"/>
          <w:divBdr>
            <w:top w:val="none" w:sz="0" w:space="0" w:color="auto"/>
            <w:left w:val="none" w:sz="0" w:space="0" w:color="auto"/>
            <w:bottom w:val="none" w:sz="0" w:space="0" w:color="auto"/>
            <w:right w:val="none" w:sz="0" w:space="0" w:color="auto"/>
          </w:divBdr>
        </w:div>
        <w:div w:id="1168596441">
          <w:marLeft w:val="640"/>
          <w:marRight w:val="0"/>
          <w:marTop w:val="0"/>
          <w:marBottom w:val="0"/>
          <w:divBdr>
            <w:top w:val="none" w:sz="0" w:space="0" w:color="auto"/>
            <w:left w:val="none" w:sz="0" w:space="0" w:color="auto"/>
            <w:bottom w:val="none" w:sz="0" w:space="0" w:color="auto"/>
            <w:right w:val="none" w:sz="0" w:space="0" w:color="auto"/>
          </w:divBdr>
        </w:div>
        <w:div w:id="2113744674">
          <w:marLeft w:val="640"/>
          <w:marRight w:val="0"/>
          <w:marTop w:val="0"/>
          <w:marBottom w:val="0"/>
          <w:divBdr>
            <w:top w:val="none" w:sz="0" w:space="0" w:color="auto"/>
            <w:left w:val="none" w:sz="0" w:space="0" w:color="auto"/>
            <w:bottom w:val="none" w:sz="0" w:space="0" w:color="auto"/>
            <w:right w:val="none" w:sz="0" w:space="0" w:color="auto"/>
          </w:divBdr>
        </w:div>
        <w:div w:id="861355390">
          <w:marLeft w:val="640"/>
          <w:marRight w:val="0"/>
          <w:marTop w:val="0"/>
          <w:marBottom w:val="0"/>
          <w:divBdr>
            <w:top w:val="none" w:sz="0" w:space="0" w:color="auto"/>
            <w:left w:val="none" w:sz="0" w:space="0" w:color="auto"/>
            <w:bottom w:val="none" w:sz="0" w:space="0" w:color="auto"/>
            <w:right w:val="none" w:sz="0" w:space="0" w:color="auto"/>
          </w:divBdr>
        </w:div>
        <w:div w:id="420611525">
          <w:marLeft w:val="640"/>
          <w:marRight w:val="0"/>
          <w:marTop w:val="0"/>
          <w:marBottom w:val="0"/>
          <w:divBdr>
            <w:top w:val="none" w:sz="0" w:space="0" w:color="auto"/>
            <w:left w:val="none" w:sz="0" w:space="0" w:color="auto"/>
            <w:bottom w:val="none" w:sz="0" w:space="0" w:color="auto"/>
            <w:right w:val="none" w:sz="0" w:space="0" w:color="auto"/>
          </w:divBdr>
        </w:div>
        <w:div w:id="1362244010">
          <w:marLeft w:val="640"/>
          <w:marRight w:val="0"/>
          <w:marTop w:val="0"/>
          <w:marBottom w:val="0"/>
          <w:divBdr>
            <w:top w:val="none" w:sz="0" w:space="0" w:color="auto"/>
            <w:left w:val="none" w:sz="0" w:space="0" w:color="auto"/>
            <w:bottom w:val="none" w:sz="0" w:space="0" w:color="auto"/>
            <w:right w:val="none" w:sz="0" w:space="0" w:color="auto"/>
          </w:divBdr>
        </w:div>
        <w:div w:id="1588885767">
          <w:marLeft w:val="640"/>
          <w:marRight w:val="0"/>
          <w:marTop w:val="0"/>
          <w:marBottom w:val="0"/>
          <w:divBdr>
            <w:top w:val="none" w:sz="0" w:space="0" w:color="auto"/>
            <w:left w:val="none" w:sz="0" w:space="0" w:color="auto"/>
            <w:bottom w:val="none" w:sz="0" w:space="0" w:color="auto"/>
            <w:right w:val="none" w:sz="0" w:space="0" w:color="auto"/>
          </w:divBdr>
        </w:div>
        <w:div w:id="616958436">
          <w:marLeft w:val="640"/>
          <w:marRight w:val="0"/>
          <w:marTop w:val="0"/>
          <w:marBottom w:val="0"/>
          <w:divBdr>
            <w:top w:val="none" w:sz="0" w:space="0" w:color="auto"/>
            <w:left w:val="none" w:sz="0" w:space="0" w:color="auto"/>
            <w:bottom w:val="none" w:sz="0" w:space="0" w:color="auto"/>
            <w:right w:val="none" w:sz="0" w:space="0" w:color="auto"/>
          </w:divBdr>
        </w:div>
        <w:div w:id="1859192169">
          <w:marLeft w:val="640"/>
          <w:marRight w:val="0"/>
          <w:marTop w:val="0"/>
          <w:marBottom w:val="0"/>
          <w:divBdr>
            <w:top w:val="none" w:sz="0" w:space="0" w:color="auto"/>
            <w:left w:val="none" w:sz="0" w:space="0" w:color="auto"/>
            <w:bottom w:val="none" w:sz="0" w:space="0" w:color="auto"/>
            <w:right w:val="none" w:sz="0" w:space="0" w:color="auto"/>
          </w:divBdr>
        </w:div>
        <w:div w:id="506406305">
          <w:marLeft w:val="640"/>
          <w:marRight w:val="0"/>
          <w:marTop w:val="0"/>
          <w:marBottom w:val="0"/>
          <w:divBdr>
            <w:top w:val="none" w:sz="0" w:space="0" w:color="auto"/>
            <w:left w:val="none" w:sz="0" w:space="0" w:color="auto"/>
            <w:bottom w:val="none" w:sz="0" w:space="0" w:color="auto"/>
            <w:right w:val="none" w:sz="0" w:space="0" w:color="auto"/>
          </w:divBdr>
        </w:div>
        <w:div w:id="709500112">
          <w:marLeft w:val="640"/>
          <w:marRight w:val="0"/>
          <w:marTop w:val="0"/>
          <w:marBottom w:val="0"/>
          <w:divBdr>
            <w:top w:val="none" w:sz="0" w:space="0" w:color="auto"/>
            <w:left w:val="none" w:sz="0" w:space="0" w:color="auto"/>
            <w:bottom w:val="none" w:sz="0" w:space="0" w:color="auto"/>
            <w:right w:val="none" w:sz="0" w:space="0" w:color="auto"/>
          </w:divBdr>
        </w:div>
        <w:div w:id="1566988613">
          <w:marLeft w:val="640"/>
          <w:marRight w:val="0"/>
          <w:marTop w:val="0"/>
          <w:marBottom w:val="0"/>
          <w:divBdr>
            <w:top w:val="none" w:sz="0" w:space="0" w:color="auto"/>
            <w:left w:val="none" w:sz="0" w:space="0" w:color="auto"/>
            <w:bottom w:val="none" w:sz="0" w:space="0" w:color="auto"/>
            <w:right w:val="none" w:sz="0" w:space="0" w:color="auto"/>
          </w:divBdr>
        </w:div>
        <w:div w:id="1036390110">
          <w:marLeft w:val="640"/>
          <w:marRight w:val="0"/>
          <w:marTop w:val="0"/>
          <w:marBottom w:val="0"/>
          <w:divBdr>
            <w:top w:val="none" w:sz="0" w:space="0" w:color="auto"/>
            <w:left w:val="none" w:sz="0" w:space="0" w:color="auto"/>
            <w:bottom w:val="none" w:sz="0" w:space="0" w:color="auto"/>
            <w:right w:val="none" w:sz="0" w:space="0" w:color="auto"/>
          </w:divBdr>
        </w:div>
        <w:div w:id="1848516903">
          <w:marLeft w:val="640"/>
          <w:marRight w:val="0"/>
          <w:marTop w:val="0"/>
          <w:marBottom w:val="0"/>
          <w:divBdr>
            <w:top w:val="none" w:sz="0" w:space="0" w:color="auto"/>
            <w:left w:val="none" w:sz="0" w:space="0" w:color="auto"/>
            <w:bottom w:val="none" w:sz="0" w:space="0" w:color="auto"/>
            <w:right w:val="none" w:sz="0" w:space="0" w:color="auto"/>
          </w:divBdr>
        </w:div>
        <w:div w:id="1851530311">
          <w:marLeft w:val="640"/>
          <w:marRight w:val="0"/>
          <w:marTop w:val="0"/>
          <w:marBottom w:val="0"/>
          <w:divBdr>
            <w:top w:val="none" w:sz="0" w:space="0" w:color="auto"/>
            <w:left w:val="none" w:sz="0" w:space="0" w:color="auto"/>
            <w:bottom w:val="none" w:sz="0" w:space="0" w:color="auto"/>
            <w:right w:val="none" w:sz="0" w:space="0" w:color="auto"/>
          </w:divBdr>
        </w:div>
        <w:div w:id="1616208359">
          <w:marLeft w:val="640"/>
          <w:marRight w:val="0"/>
          <w:marTop w:val="0"/>
          <w:marBottom w:val="0"/>
          <w:divBdr>
            <w:top w:val="none" w:sz="0" w:space="0" w:color="auto"/>
            <w:left w:val="none" w:sz="0" w:space="0" w:color="auto"/>
            <w:bottom w:val="none" w:sz="0" w:space="0" w:color="auto"/>
            <w:right w:val="none" w:sz="0" w:space="0" w:color="auto"/>
          </w:divBdr>
        </w:div>
        <w:div w:id="74865486">
          <w:marLeft w:val="640"/>
          <w:marRight w:val="0"/>
          <w:marTop w:val="0"/>
          <w:marBottom w:val="0"/>
          <w:divBdr>
            <w:top w:val="none" w:sz="0" w:space="0" w:color="auto"/>
            <w:left w:val="none" w:sz="0" w:space="0" w:color="auto"/>
            <w:bottom w:val="none" w:sz="0" w:space="0" w:color="auto"/>
            <w:right w:val="none" w:sz="0" w:space="0" w:color="auto"/>
          </w:divBdr>
        </w:div>
        <w:div w:id="1901283790">
          <w:marLeft w:val="640"/>
          <w:marRight w:val="0"/>
          <w:marTop w:val="0"/>
          <w:marBottom w:val="0"/>
          <w:divBdr>
            <w:top w:val="none" w:sz="0" w:space="0" w:color="auto"/>
            <w:left w:val="none" w:sz="0" w:space="0" w:color="auto"/>
            <w:bottom w:val="none" w:sz="0" w:space="0" w:color="auto"/>
            <w:right w:val="none" w:sz="0" w:space="0" w:color="auto"/>
          </w:divBdr>
        </w:div>
        <w:div w:id="2023700966">
          <w:marLeft w:val="640"/>
          <w:marRight w:val="0"/>
          <w:marTop w:val="0"/>
          <w:marBottom w:val="0"/>
          <w:divBdr>
            <w:top w:val="none" w:sz="0" w:space="0" w:color="auto"/>
            <w:left w:val="none" w:sz="0" w:space="0" w:color="auto"/>
            <w:bottom w:val="none" w:sz="0" w:space="0" w:color="auto"/>
            <w:right w:val="none" w:sz="0" w:space="0" w:color="auto"/>
          </w:divBdr>
        </w:div>
        <w:div w:id="1079672327">
          <w:marLeft w:val="640"/>
          <w:marRight w:val="0"/>
          <w:marTop w:val="0"/>
          <w:marBottom w:val="0"/>
          <w:divBdr>
            <w:top w:val="none" w:sz="0" w:space="0" w:color="auto"/>
            <w:left w:val="none" w:sz="0" w:space="0" w:color="auto"/>
            <w:bottom w:val="none" w:sz="0" w:space="0" w:color="auto"/>
            <w:right w:val="none" w:sz="0" w:space="0" w:color="auto"/>
          </w:divBdr>
        </w:div>
        <w:div w:id="54017323">
          <w:marLeft w:val="640"/>
          <w:marRight w:val="0"/>
          <w:marTop w:val="0"/>
          <w:marBottom w:val="0"/>
          <w:divBdr>
            <w:top w:val="none" w:sz="0" w:space="0" w:color="auto"/>
            <w:left w:val="none" w:sz="0" w:space="0" w:color="auto"/>
            <w:bottom w:val="none" w:sz="0" w:space="0" w:color="auto"/>
            <w:right w:val="none" w:sz="0" w:space="0" w:color="auto"/>
          </w:divBdr>
        </w:div>
        <w:div w:id="905995253">
          <w:marLeft w:val="640"/>
          <w:marRight w:val="0"/>
          <w:marTop w:val="0"/>
          <w:marBottom w:val="0"/>
          <w:divBdr>
            <w:top w:val="none" w:sz="0" w:space="0" w:color="auto"/>
            <w:left w:val="none" w:sz="0" w:space="0" w:color="auto"/>
            <w:bottom w:val="none" w:sz="0" w:space="0" w:color="auto"/>
            <w:right w:val="none" w:sz="0" w:space="0" w:color="auto"/>
          </w:divBdr>
        </w:div>
        <w:div w:id="1330984448">
          <w:marLeft w:val="640"/>
          <w:marRight w:val="0"/>
          <w:marTop w:val="0"/>
          <w:marBottom w:val="0"/>
          <w:divBdr>
            <w:top w:val="none" w:sz="0" w:space="0" w:color="auto"/>
            <w:left w:val="none" w:sz="0" w:space="0" w:color="auto"/>
            <w:bottom w:val="none" w:sz="0" w:space="0" w:color="auto"/>
            <w:right w:val="none" w:sz="0" w:space="0" w:color="auto"/>
          </w:divBdr>
        </w:div>
        <w:div w:id="1118377900">
          <w:marLeft w:val="640"/>
          <w:marRight w:val="0"/>
          <w:marTop w:val="0"/>
          <w:marBottom w:val="0"/>
          <w:divBdr>
            <w:top w:val="none" w:sz="0" w:space="0" w:color="auto"/>
            <w:left w:val="none" w:sz="0" w:space="0" w:color="auto"/>
            <w:bottom w:val="none" w:sz="0" w:space="0" w:color="auto"/>
            <w:right w:val="none" w:sz="0" w:space="0" w:color="auto"/>
          </w:divBdr>
        </w:div>
        <w:div w:id="719325993">
          <w:marLeft w:val="640"/>
          <w:marRight w:val="0"/>
          <w:marTop w:val="0"/>
          <w:marBottom w:val="0"/>
          <w:divBdr>
            <w:top w:val="none" w:sz="0" w:space="0" w:color="auto"/>
            <w:left w:val="none" w:sz="0" w:space="0" w:color="auto"/>
            <w:bottom w:val="none" w:sz="0" w:space="0" w:color="auto"/>
            <w:right w:val="none" w:sz="0" w:space="0" w:color="auto"/>
          </w:divBdr>
        </w:div>
        <w:div w:id="602302373">
          <w:marLeft w:val="640"/>
          <w:marRight w:val="0"/>
          <w:marTop w:val="0"/>
          <w:marBottom w:val="0"/>
          <w:divBdr>
            <w:top w:val="none" w:sz="0" w:space="0" w:color="auto"/>
            <w:left w:val="none" w:sz="0" w:space="0" w:color="auto"/>
            <w:bottom w:val="none" w:sz="0" w:space="0" w:color="auto"/>
            <w:right w:val="none" w:sz="0" w:space="0" w:color="auto"/>
          </w:divBdr>
        </w:div>
        <w:div w:id="1429422675">
          <w:marLeft w:val="640"/>
          <w:marRight w:val="0"/>
          <w:marTop w:val="0"/>
          <w:marBottom w:val="0"/>
          <w:divBdr>
            <w:top w:val="none" w:sz="0" w:space="0" w:color="auto"/>
            <w:left w:val="none" w:sz="0" w:space="0" w:color="auto"/>
            <w:bottom w:val="none" w:sz="0" w:space="0" w:color="auto"/>
            <w:right w:val="none" w:sz="0" w:space="0" w:color="auto"/>
          </w:divBdr>
        </w:div>
        <w:div w:id="33239644">
          <w:marLeft w:val="640"/>
          <w:marRight w:val="0"/>
          <w:marTop w:val="0"/>
          <w:marBottom w:val="0"/>
          <w:divBdr>
            <w:top w:val="none" w:sz="0" w:space="0" w:color="auto"/>
            <w:left w:val="none" w:sz="0" w:space="0" w:color="auto"/>
            <w:bottom w:val="none" w:sz="0" w:space="0" w:color="auto"/>
            <w:right w:val="none" w:sz="0" w:space="0" w:color="auto"/>
          </w:divBdr>
        </w:div>
        <w:div w:id="402800127">
          <w:marLeft w:val="640"/>
          <w:marRight w:val="0"/>
          <w:marTop w:val="0"/>
          <w:marBottom w:val="0"/>
          <w:divBdr>
            <w:top w:val="none" w:sz="0" w:space="0" w:color="auto"/>
            <w:left w:val="none" w:sz="0" w:space="0" w:color="auto"/>
            <w:bottom w:val="none" w:sz="0" w:space="0" w:color="auto"/>
            <w:right w:val="none" w:sz="0" w:space="0" w:color="auto"/>
          </w:divBdr>
        </w:div>
        <w:div w:id="2018770946">
          <w:marLeft w:val="640"/>
          <w:marRight w:val="0"/>
          <w:marTop w:val="0"/>
          <w:marBottom w:val="0"/>
          <w:divBdr>
            <w:top w:val="none" w:sz="0" w:space="0" w:color="auto"/>
            <w:left w:val="none" w:sz="0" w:space="0" w:color="auto"/>
            <w:bottom w:val="none" w:sz="0" w:space="0" w:color="auto"/>
            <w:right w:val="none" w:sz="0" w:space="0" w:color="auto"/>
          </w:divBdr>
        </w:div>
        <w:div w:id="1283925889">
          <w:marLeft w:val="640"/>
          <w:marRight w:val="0"/>
          <w:marTop w:val="0"/>
          <w:marBottom w:val="0"/>
          <w:divBdr>
            <w:top w:val="none" w:sz="0" w:space="0" w:color="auto"/>
            <w:left w:val="none" w:sz="0" w:space="0" w:color="auto"/>
            <w:bottom w:val="none" w:sz="0" w:space="0" w:color="auto"/>
            <w:right w:val="none" w:sz="0" w:space="0" w:color="auto"/>
          </w:divBdr>
        </w:div>
        <w:div w:id="453601735">
          <w:marLeft w:val="640"/>
          <w:marRight w:val="0"/>
          <w:marTop w:val="0"/>
          <w:marBottom w:val="0"/>
          <w:divBdr>
            <w:top w:val="none" w:sz="0" w:space="0" w:color="auto"/>
            <w:left w:val="none" w:sz="0" w:space="0" w:color="auto"/>
            <w:bottom w:val="none" w:sz="0" w:space="0" w:color="auto"/>
            <w:right w:val="none" w:sz="0" w:space="0" w:color="auto"/>
          </w:divBdr>
        </w:div>
        <w:div w:id="469787646">
          <w:marLeft w:val="640"/>
          <w:marRight w:val="0"/>
          <w:marTop w:val="0"/>
          <w:marBottom w:val="0"/>
          <w:divBdr>
            <w:top w:val="none" w:sz="0" w:space="0" w:color="auto"/>
            <w:left w:val="none" w:sz="0" w:space="0" w:color="auto"/>
            <w:bottom w:val="none" w:sz="0" w:space="0" w:color="auto"/>
            <w:right w:val="none" w:sz="0" w:space="0" w:color="auto"/>
          </w:divBdr>
        </w:div>
        <w:div w:id="753015570">
          <w:marLeft w:val="640"/>
          <w:marRight w:val="0"/>
          <w:marTop w:val="0"/>
          <w:marBottom w:val="0"/>
          <w:divBdr>
            <w:top w:val="none" w:sz="0" w:space="0" w:color="auto"/>
            <w:left w:val="none" w:sz="0" w:space="0" w:color="auto"/>
            <w:bottom w:val="none" w:sz="0" w:space="0" w:color="auto"/>
            <w:right w:val="none" w:sz="0" w:space="0" w:color="auto"/>
          </w:divBdr>
        </w:div>
        <w:div w:id="425930024">
          <w:marLeft w:val="640"/>
          <w:marRight w:val="0"/>
          <w:marTop w:val="0"/>
          <w:marBottom w:val="0"/>
          <w:divBdr>
            <w:top w:val="none" w:sz="0" w:space="0" w:color="auto"/>
            <w:left w:val="none" w:sz="0" w:space="0" w:color="auto"/>
            <w:bottom w:val="none" w:sz="0" w:space="0" w:color="auto"/>
            <w:right w:val="none" w:sz="0" w:space="0" w:color="auto"/>
          </w:divBdr>
        </w:div>
        <w:div w:id="2110856770">
          <w:marLeft w:val="640"/>
          <w:marRight w:val="0"/>
          <w:marTop w:val="0"/>
          <w:marBottom w:val="0"/>
          <w:divBdr>
            <w:top w:val="none" w:sz="0" w:space="0" w:color="auto"/>
            <w:left w:val="none" w:sz="0" w:space="0" w:color="auto"/>
            <w:bottom w:val="none" w:sz="0" w:space="0" w:color="auto"/>
            <w:right w:val="none" w:sz="0" w:space="0" w:color="auto"/>
          </w:divBdr>
        </w:div>
        <w:div w:id="1227300990">
          <w:marLeft w:val="640"/>
          <w:marRight w:val="0"/>
          <w:marTop w:val="0"/>
          <w:marBottom w:val="0"/>
          <w:divBdr>
            <w:top w:val="none" w:sz="0" w:space="0" w:color="auto"/>
            <w:left w:val="none" w:sz="0" w:space="0" w:color="auto"/>
            <w:bottom w:val="none" w:sz="0" w:space="0" w:color="auto"/>
            <w:right w:val="none" w:sz="0" w:space="0" w:color="auto"/>
          </w:divBdr>
        </w:div>
        <w:div w:id="485824942">
          <w:marLeft w:val="640"/>
          <w:marRight w:val="0"/>
          <w:marTop w:val="0"/>
          <w:marBottom w:val="0"/>
          <w:divBdr>
            <w:top w:val="none" w:sz="0" w:space="0" w:color="auto"/>
            <w:left w:val="none" w:sz="0" w:space="0" w:color="auto"/>
            <w:bottom w:val="none" w:sz="0" w:space="0" w:color="auto"/>
            <w:right w:val="none" w:sz="0" w:space="0" w:color="auto"/>
          </w:divBdr>
        </w:div>
        <w:div w:id="1087312997">
          <w:marLeft w:val="640"/>
          <w:marRight w:val="0"/>
          <w:marTop w:val="0"/>
          <w:marBottom w:val="0"/>
          <w:divBdr>
            <w:top w:val="none" w:sz="0" w:space="0" w:color="auto"/>
            <w:left w:val="none" w:sz="0" w:space="0" w:color="auto"/>
            <w:bottom w:val="none" w:sz="0" w:space="0" w:color="auto"/>
            <w:right w:val="none" w:sz="0" w:space="0" w:color="auto"/>
          </w:divBdr>
        </w:div>
        <w:div w:id="1656643775">
          <w:marLeft w:val="640"/>
          <w:marRight w:val="0"/>
          <w:marTop w:val="0"/>
          <w:marBottom w:val="0"/>
          <w:divBdr>
            <w:top w:val="none" w:sz="0" w:space="0" w:color="auto"/>
            <w:left w:val="none" w:sz="0" w:space="0" w:color="auto"/>
            <w:bottom w:val="none" w:sz="0" w:space="0" w:color="auto"/>
            <w:right w:val="none" w:sz="0" w:space="0" w:color="auto"/>
          </w:divBdr>
        </w:div>
        <w:div w:id="817966032">
          <w:marLeft w:val="640"/>
          <w:marRight w:val="0"/>
          <w:marTop w:val="0"/>
          <w:marBottom w:val="0"/>
          <w:divBdr>
            <w:top w:val="none" w:sz="0" w:space="0" w:color="auto"/>
            <w:left w:val="none" w:sz="0" w:space="0" w:color="auto"/>
            <w:bottom w:val="none" w:sz="0" w:space="0" w:color="auto"/>
            <w:right w:val="none" w:sz="0" w:space="0" w:color="auto"/>
          </w:divBdr>
        </w:div>
        <w:div w:id="1790277637">
          <w:marLeft w:val="640"/>
          <w:marRight w:val="0"/>
          <w:marTop w:val="0"/>
          <w:marBottom w:val="0"/>
          <w:divBdr>
            <w:top w:val="none" w:sz="0" w:space="0" w:color="auto"/>
            <w:left w:val="none" w:sz="0" w:space="0" w:color="auto"/>
            <w:bottom w:val="none" w:sz="0" w:space="0" w:color="auto"/>
            <w:right w:val="none" w:sz="0" w:space="0" w:color="auto"/>
          </w:divBdr>
        </w:div>
        <w:div w:id="101995088">
          <w:marLeft w:val="640"/>
          <w:marRight w:val="0"/>
          <w:marTop w:val="0"/>
          <w:marBottom w:val="0"/>
          <w:divBdr>
            <w:top w:val="none" w:sz="0" w:space="0" w:color="auto"/>
            <w:left w:val="none" w:sz="0" w:space="0" w:color="auto"/>
            <w:bottom w:val="none" w:sz="0" w:space="0" w:color="auto"/>
            <w:right w:val="none" w:sz="0" w:space="0" w:color="auto"/>
          </w:divBdr>
        </w:div>
        <w:div w:id="1464881385">
          <w:marLeft w:val="640"/>
          <w:marRight w:val="0"/>
          <w:marTop w:val="0"/>
          <w:marBottom w:val="0"/>
          <w:divBdr>
            <w:top w:val="none" w:sz="0" w:space="0" w:color="auto"/>
            <w:left w:val="none" w:sz="0" w:space="0" w:color="auto"/>
            <w:bottom w:val="none" w:sz="0" w:space="0" w:color="auto"/>
            <w:right w:val="none" w:sz="0" w:space="0" w:color="auto"/>
          </w:divBdr>
        </w:div>
        <w:div w:id="218784126">
          <w:marLeft w:val="640"/>
          <w:marRight w:val="0"/>
          <w:marTop w:val="0"/>
          <w:marBottom w:val="0"/>
          <w:divBdr>
            <w:top w:val="none" w:sz="0" w:space="0" w:color="auto"/>
            <w:left w:val="none" w:sz="0" w:space="0" w:color="auto"/>
            <w:bottom w:val="none" w:sz="0" w:space="0" w:color="auto"/>
            <w:right w:val="none" w:sz="0" w:space="0" w:color="auto"/>
          </w:divBdr>
        </w:div>
        <w:div w:id="1402676480">
          <w:marLeft w:val="640"/>
          <w:marRight w:val="0"/>
          <w:marTop w:val="0"/>
          <w:marBottom w:val="0"/>
          <w:divBdr>
            <w:top w:val="none" w:sz="0" w:space="0" w:color="auto"/>
            <w:left w:val="none" w:sz="0" w:space="0" w:color="auto"/>
            <w:bottom w:val="none" w:sz="0" w:space="0" w:color="auto"/>
            <w:right w:val="none" w:sz="0" w:space="0" w:color="auto"/>
          </w:divBdr>
        </w:div>
        <w:div w:id="99450584">
          <w:marLeft w:val="640"/>
          <w:marRight w:val="0"/>
          <w:marTop w:val="0"/>
          <w:marBottom w:val="0"/>
          <w:divBdr>
            <w:top w:val="none" w:sz="0" w:space="0" w:color="auto"/>
            <w:left w:val="none" w:sz="0" w:space="0" w:color="auto"/>
            <w:bottom w:val="none" w:sz="0" w:space="0" w:color="auto"/>
            <w:right w:val="none" w:sz="0" w:space="0" w:color="auto"/>
          </w:divBdr>
        </w:div>
        <w:div w:id="1508010558">
          <w:marLeft w:val="640"/>
          <w:marRight w:val="0"/>
          <w:marTop w:val="0"/>
          <w:marBottom w:val="0"/>
          <w:divBdr>
            <w:top w:val="none" w:sz="0" w:space="0" w:color="auto"/>
            <w:left w:val="none" w:sz="0" w:space="0" w:color="auto"/>
            <w:bottom w:val="none" w:sz="0" w:space="0" w:color="auto"/>
            <w:right w:val="none" w:sz="0" w:space="0" w:color="auto"/>
          </w:divBdr>
        </w:div>
        <w:div w:id="61415666">
          <w:marLeft w:val="640"/>
          <w:marRight w:val="0"/>
          <w:marTop w:val="0"/>
          <w:marBottom w:val="0"/>
          <w:divBdr>
            <w:top w:val="none" w:sz="0" w:space="0" w:color="auto"/>
            <w:left w:val="none" w:sz="0" w:space="0" w:color="auto"/>
            <w:bottom w:val="none" w:sz="0" w:space="0" w:color="auto"/>
            <w:right w:val="none" w:sz="0" w:space="0" w:color="auto"/>
          </w:divBdr>
        </w:div>
      </w:divsChild>
    </w:div>
    <w:div w:id="66735949">
      <w:bodyDiv w:val="1"/>
      <w:marLeft w:val="0"/>
      <w:marRight w:val="0"/>
      <w:marTop w:val="0"/>
      <w:marBottom w:val="0"/>
      <w:divBdr>
        <w:top w:val="none" w:sz="0" w:space="0" w:color="auto"/>
        <w:left w:val="none" w:sz="0" w:space="0" w:color="auto"/>
        <w:bottom w:val="none" w:sz="0" w:space="0" w:color="auto"/>
        <w:right w:val="none" w:sz="0" w:space="0" w:color="auto"/>
      </w:divBdr>
    </w:div>
    <w:div w:id="68187709">
      <w:bodyDiv w:val="1"/>
      <w:marLeft w:val="0"/>
      <w:marRight w:val="0"/>
      <w:marTop w:val="0"/>
      <w:marBottom w:val="0"/>
      <w:divBdr>
        <w:top w:val="none" w:sz="0" w:space="0" w:color="auto"/>
        <w:left w:val="none" w:sz="0" w:space="0" w:color="auto"/>
        <w:bottom w:val="none" w:sz="0" w:space="0" w:color="auto"/>
        <w:right w:val="none" w:sz="0" w:space="0" w:color="auto"/>
      </w:divBdr>
      <w:divsChild>
        <w:div w:id="698705865">
          <w:marLeft w:val="640"/>
          <w:marRight w:val="0"/>
          <w:marTop w:val="0"/>
          <w:marBottom w:val="0"/>
          <w:divBdr>
            <w:top w:val="none" w:sz="0" w:space="0" w:color="auto"/>
            <w:left w:val="none" w:sz="0" w:space="0" w:color="auto"/>
            <w:bottom w:val="none" w:sz="0" w:space="0" w:color="auto"/>
            <w:right w:val="none" w:sz="0" w:space="0" w:color="auto"/>
          </w:divBdr>
        </w:div>
        <w:div w:id="1007639215">
          <w:marLeft w:val="640"/>
          <w:marRight w:val="0"/>
          <w:marTop w:val="0"/>
          <w:marBottom w:val="0"/>
          <w:divBdr>
            <w:top w:val="none" w:sz="0" w:space="0" w:color="auto"/>
            <w:left w:val="none" w:sz="0" w:space="0" w:color="auto"/>
            <w:bottom w:val="none" w:sz="0" w:space="0" w:color="auto"/>
            <w:right w:val="none" w:sz="0" w:space="0" w:color="auto"/>
          </w:divBdr>
        </w:div>
        <w:div w:id="453908023">
          <w:marLeft w:val="640"/>
          <w:marRight w:val="0"/>
          <w:marTop w:val="0"/>
          <w:marBottom w:val="0"/>
          <w:divBdr>
            <w:top w:val="none" w:sz="0" w:space="0" w:color="auto"/>
            <w:left w:val="none" w:sz="0" w:space="0" w:color="auto"/>
            <w:bottom w:val="none" w:sz="0" w:space="0" w:color="auto"/>
            <w:right w:val="none" w:sz="0" w:space="0" w:color="auto"/>
          </w:divBdr>
        </w:div>
        <w:div w:id="1009023396">
          <w:marLeft w:val="640"/>
          <w:marRight w:val="0"/>
          <w:marTop w:val="0"/>
          <w:marBottom w:val="0"/>
          <w:divBdr>
            <w:top w:val="none" w:sz="0" w:space="0" w:color="auto"/>
            <w:left w:val="none" w:sz="0" w:space="0" w:color="auto"/>
            <w:bottom w:val="none" w:sz="0" w:space="0" w:color="auto"/>
            <w:right w:val="none" w:sz="0" w:space="0" w:color="auto"/>
          </w:divBdr>
        </w:div>
        <w:div w:id="962615016">
          <w:marLeft w:val="640"/>
          <w:marRight w:val="0"/>
          <w:marTop w:val="0"/>
          <w:marBottom w:val="0"/>
          <w:divBdr>
            <w:top w:val="none" w:sz="0" w:space="0" w:color="auto"/>
            <w:left w:val="none" w:sz="0" w:space="0" w:color="auto"/>
            <w:bottom w:val="none" w:sz="0" w:space="0" w:color="auto"/>
            <w:right w:val="none" w:sz="0" w:space="0" w:color="auto"/>
          </w:divBdr>
        </w:div>
        <w:div w:id="735595274">
          <w:marLeft w:val="640"/>
          <w:marRight w:val="0"/>
          <w:marTop w:val="0"/>
          <w:marBottom w:val="0"/>
          <w:divBdr>
            <w:top w:val="none" w:sz="0" w:space="0" w:color="auto"/>
            <w:left w:val="none" w:sz="0" w:space="0" w:color="auto"/>
            <w:bottom w:val="none" w:sz="0" w:space="0" w:color="auto"/>
            <w:right w:val="none" w:sz="0" w:space="0" w:color="auto"/>
          </w:divBdr>
        </w:div>
        <w:div w:id="1757088529">
          <w:marLeft w:val="640"/>
          <w:marRight w:val="0"/>
          <w:marTop w:val="0"/>
          <w:marBottom w:val="0"/>
          <w:divBdr>
            <w:top w:val="none" w:sz="0" w:space="0" w:color="auto"/>
            <w:left w:val="none" w:sz="0" w:space="0" w:color="auto"/>
            <w:bottom w:val="none" w:sz="0" w:space="0" w:color="auto"/>
            <w:right w:val="none" w:sz="0" w:space="0" w:color="auto"/>
          </w:divBdr>
        </w:div>
        <w:div w:id="268465843">
          <w:marLeft w:val="640"/>
          <w:marRight w:val="0"/>
          <w:marTop w:val="0"/>
          <w:marBottom w:val="0"/>
          <w:divBdr>
            <w:top w:val="none" w:sz="0" w:space="0" w:color="auto"/>
            <w:left w:val="none" w:sz="0" w:space="0" w:color="auto"/>
            <w:bottom w:val="none" w:sz="0" w:space="0" w:color="auto"/>
            <w:right w:val="none" w:sz="0" w:space="0" w:color="auto"/>
          </w:divBdr>
        </w:div>
        <w:div w:id="1679889744">
          <w:marLeft w:val="640"/>
          <w:marRight w:val="0"/>
          <w:marTop w:val="0"/>
          <w:marBottom w:val="0"/>
          <w:divBdr>
            <w:top w:val="none" w:sz="0" w:space="0" w:color="auto"/>
            <w:left w:val="none" w:sz="0" w:space="0" w:color="auto"/>
            <w:bottom w:val="none" w:sz="0" w:space="0" w:color="auto"/>
            <w:right w:val="none" w:sz="0" w:space="0" w:color="auto"/>
          </w:divBdr>
        </w:div>
        <w:div w:id="754126930">
          <w:marLeft w:val="640"/>
          <w:marRight w:val="0"/>
          <w:marTop w:val="0"/>
          <w:marBottom w:val="0"/>
          <w:divBdr>
            <w:top w:val="none" w:sz="0" w:space="0" w:color="auto"/>
            <w:left w:val="none" w:sz="0" w:space="0" w:color="auto"/>
            <w:bottom w:val="none" w:sz="0" w:space="0" w:color="auto"/>
            <w:right w:val="none" w:sz="0" w:space="0" w:color="auto"/>
          </w:divBdr>
        </w:div>
        <w:div w:id="766001250">
          <w:marLeft w:val="640"/>
          <w:marRight w:val="0"/>
          <w:marTop w:val="0"/>
          <w:marBottom w:val="0"/>
          <w:divBdr>
            <w:top w:val="none" w:sz="0" w:space="0" w:color="auto"/>
            <w:left w:val="none" w:sz="0" w:space="0" w:color="auto"/>
            <w:bottom w:val="none" w:sz="0" w:space="0" w:color="auto"/>
            <w:right w:val="none" w:sz="0" w:space="0" w:color="auto"/>
          </w:divBdr>
        </w:div>
        <w:div w:id="297732532">
          <w:marLeft w:val="640"/>
          <w:marRight w:val="0"/>
          <w:marTop w:val="0"/>
          <w:marBottom w:val="0"/>
          <w:divBdr>
            <w:top w:val="none" w:sz="0" w:space="0" w:color="auto"/>
            <w:left w:val="none" w:sz="0" w:space="0" w:color="auto"/>
            <w:bottom w:val="none" w:sz="0" w:space="0" w:color="auto"/>
            <w:right w:val="none" w:sz="0" w:space="0" w:color="auto"/>
          </w:divBdr>
        </w:div>
        <w:div w:id="1042828303">
          <w:marLeft w:val="640"/>
          <w:marRight w:val="0"/>
          <w:marTop w:val="0"/>
          <w:marBottom w:val="0"/>
          <w:divBdr>
            <w:top w:val="none" w:sz="0" w:space="0" w:color="auto"/>
            <w:left w:val="none" w:sz="0" w:space="0" w:color="auto"/>
            <w:bottom w:val="none" w:sz="0" w:space="0" w:color="auto"/>
            <w:right w:val="none" w:sz="0" w:space="0" w:color="auto"/>
          </w:divBdr>
        </w:div>
        <w:div w:id="2029259135">
          <w:marLeft w:val="640"/>
          <w:marRight w:val="0"/>
          <w:marTop w:val="0"/>
          <w:marBottom w:val="0"/>
          <w:divBdr>
            <w:top w:val="none" w:sz="0" w:space="0" w:color="auto"/>
            <w:left w:val="none" w:sz="0" w:space="0" w:color="auto"/>
            <w:bottom w:val="none" w:sz="0" w:space="0" w:color="auto"/>
            <w:right w:val="none" w:sz="0" w:space="0" w:color="auto"/>
          </w:divBdr>
        </w:div>
        <w:div w:id="1537037139">
          <w:marLeft w:val="640"/>
          <w:marRight w:val="0"/>
          <w:marTop w:val="0"/>
          <w:marBottom w:val="0"/>
          <w:divBdr>
            <w:top w:val="none" w:sz="0" w:space="0" w:color="auto"/>
            <w:left w:val="none" w:sz="0" w:space="0" w:color="auto"/>
            <w:bottom w:val="none" w:sz="0" w:space="0" w:color="auto"/>
            <w:right w:val="none" w:sz="0" w:space="0" w:color="auto"/>
          </w:divBdr>
        </w:div>
        <w:div w:id="714430167">
          <w:marLeft w:val="640"/>
          <w:marRight w:val="0"/>
          <w:marTop w:val="0"/>
          <w:marBottom w:val="0"/>
          <w:divBdr>
            <w:top w:val="none" w:sz="0" w:space="0" w:color="auto"/>
            <w:left w:val="none" w:sz="0" w:space="0" w:color="auto"/>
            <w:bottom w:val="none" w:sz="0" w:space="0" w:color="auto"/>
            <w:right w:val="none" w:sz="0" w:space="0" w:color="auto"/>
          </w:divBdr>
        </w:div>
        <w:div w:id="181866510">
          <w:marLeft w:val="640"/>
          <w:marRight w:val="0"/>
          <w:marTop w:val="0"/>
          <w:marBottom w:val="0"/>
          <w:divBdr>
            <w:top w:val="none" w:sz="0" w:space="0" w:color="auto"/>
            <w:left w:val="none" w:sz="0" w:space="0" w:color="auto"/>
            <w:bottom w:val="none" w:sz="0" w:space="0" w:color="auto"/>
            <w:right w:val="none" w:sz="0" w:space="0" w:color="auto"/>
          </w:divBdr>
        </w:div>
        <w:div w:id="1951156453">
          <w:marLeft w:val="640"/>
          <w:marRight w:val="0"/>
          <w:marTop w:val="0"/>
          <w:marBottom w:val="0"/>
          <w:divBdr>
            <w:top w:val="none" w:sz="0" w:space="0" w:color="auto"/>
            <w:left w:val="none" w:sz="0" w:space="0" w:color="auto"/>
            <w:bottom w:val="none" w:sz="0" w:space="0" w:color="auto"/>
            <w:right w:val="none" w:sz="0" w:space="0" w:color="auto"/>
          </w:divBdr>
        </w:div>
        <w:div w:id="213275058">
          <w:marLeft w:val="640"/>
          <w:marRight w:val="0"/>
          <w:marTop w:val="0"/>
          <w:marBottom w:val="0"/>
          <w:divBdr>
            <w:top w:val="none" w:sz="0" w:space="0" w:color="auto"/>
            <w:left w:val="none" w:sz="0" w:space="0" w:color="auto"/>
            <w:bottom w:val="none" w:sz="0" w:space="0" w:color="auto"/>
            <w:right w:val="none" w:sz="0" w:space="0" w:color="auto"/>
          </w:divBdr>
        </w:div>
        <w:div w:id="825361549">
          <w:marLeft w:val="640"/>
          <w:marRight w:val="0"/>
          <w:marTop w:val="0"/>
          <w:marBottom w:val="0"/>
          <w:divBdr>
            <w:top w:val="none" w:sz="0" w:space="0" w:color="auto"/>
            <w:left w:val="none" w:sz="0" w:space="0" w:color="auto"/>
            <w:bottom w:val="none" w:sz="0" w:space="0" w:color="auto"/>
            <w:right w:val="none" w:sz="0" w:space="0" w:color="auto"/>
          </w:divBdr>
        </w:div>
        <w:div w:id="565190866">
          <w:marLeft w:val="640"/>
          <w:marRight w:val="0"/>
          <w:marTop w:val="0"/>
          <w:marBottom w:val="0"/>
          <w:divBdr>
            <w:top w:val="none" w:sz="0" w:space="0" w:color="auto"/>
            <w:left w:val="none" w:sz="0" w:space="0" w:color="auto"/>
            <w:bottom w:val="none" w:sz="0" w:space="0" w:color="auto"/>
            <w:right w:val="none" w:sz="0" w:space="0" w:color="auto"/>
          </w:divBdr>
        </w:div>
        <w:div w:id="631136464">
          <w:marLeft w:val="640"/>
          <w:marRight w:val="0"/>
          <w:marTop w:val="0"/>
          <w:marBottom w:val="0"/>
          <w:divBdr>
            <w:top w:val="none" w:sz="0" w:space="0" w:color="auto"/>
            <w:left w:val="none" w:sz="0" w:space="0" w:color="auto"/>
            <w:bottom w:val="none" w:sz="0" w:space="0" w:color="auto"/>
            <w:right w:val="none" w:sz="0" w:space="0" w:color="auto"/>
          </w:divBdr>
        </w:div>
        <w:div w:id="656424001">
          <w:marLeft w:val="640"/>
          <w:marRight w:val="0"/>
          <w:marTop w:val="0"/>
          <w:marBottom w:val="0"/>
          <w:divBdr>
            <w:top w:val="none" w:sz="0" w:space="0" w:color="auto"/>
            <w:left w:val="none" w:sz="0" w:space="0" w:color="auto"/>
            <w:bottom w:val="none" w:sz="0" w:space="0" w:color="auto"/>
            <w:right w:val="none" w:sz="0" w:space="0" w:color="auto"/>
          </w:divBdr>
        </w:div>
        <w:div w:id="674192723">
          <w:marLeft w:val="640"/>
          <w:marRight w:val="0"/>
          <w:marTop w:val="0"/>
          <w:marBottom w:val="0"/>
          <w:divBdr>
            <w:top w:val="none" w:sz="0" w:space="0" w:color="auto"/>
            <w:left w:val="none" w:sz="0" w:space="0" w:color="auto"/>
            <w:bottom w:val="none" w:sz="0" w:space="0" w:color="auto"/>
            <w:right w:val="none" w:sz="0" w:space="0" w:color="auto"/>
          </w:divBdr>
        </w:div>
        <w:div w:id="1810050393">
          <w:marLeft w:val="640"/>
          <w:marRight w:val="0"/>
          <w:marTop w:val="0"/>
          <w:marBottom w:val="0"/>
          <w:divBdr>
            <w:top w:val="none" w:sz="0" w:space="0" w:color="auto"/>
            <w:left w:val="none" w:sz="0" w:space="0" w:color="auto"/>
            <w:bottom w:val="none" w:sz="0" w:space="0" w:color="auto"/>
            <w:right w:val="none" w:sz="0" w:space="0" w:color="auto"/>
          </w:divBdr>
        </w:div>
        <w:div w:id="1116825594">
          <w:marLeft w:val="640"/>
          <w:marRight w:val="0"/>
          <w:marTop w:val="0"/>
          <w:marBottom w:val="0"/>
          <w:divBdr>
            <w:top w:val="none" w:sz="0" w:space="0" w:color="auto"/>
            <w:left w:val="none" w:sz="0" w:space="0" w:color="auto"/>
            <w:bottom w:val="none" w:sz="0" w:space="0" w:color="auto"/>
            <w:right w:val="none" w:sz="0" w:space="0" w:color="auto"/>
          </w:divBdr>
        </w:div>
        <w:div w:id="422723790">
          <w:marLeft w:val="640"/>
          <w:marRight w:val="0"/>
          <w:marTop w:val="0"/>
          <w:marBottom w:val="0"/>
          <w:divBdr>
            <w:top w:val="none" w:sz="0" w:space="0" w:color="auto"/>
            <w:left w:val="none" w:sz="0" w:space="0" w:color="auto"/>
            <w:bottom w:val="none" w:sz="0" w:space="0" w:color="auto"/>
            <w:right w:val="none" w:sz="0" w:space="0" w:color="auto"/>
          </w:divBdr>
        </w:div>
        <w:div w:id="864634636">
          <w:marLeft w:val="640"/>
          <w:marRight w:val="0"/>
          <w:marTop w:val="0"/>
          <w:marBottom w:val="0"/>
          <w:divBdr>
            <w:top w:val="none" w:sz="0" w:space="0" w:color="auto"/>
            <w:left w:val="none" w:sz="0" w:space="0" w:color="auto"/>
            <w:bottom w:val="none" w:sz="0" w:space="0" w:color="auto"/>
            <w:right w:val="none" w:sz="0" w:space="0" w:color="auto"/>
          </w:divBdr>
        </w:div>
        <w:div w:id="695349763">
          <w:marLeft w:val="640"/>
          <w:marRight w:val="0"/>
          <w:marTop w:val="0"/>
          <w:marBottom w:val="0"/>
          <w:divBdr>
            <w:top w:val="none" w:sz="0" w:space="0" w:color="auto"/>
            <w:left w:val="none" w:sz="0" w:space="0" w:color="auto"/>
            <w:bottom w:val="none" w:sz="0" w:space="0" w:color="auto"/>
            <w:right w:val="none" w:sz="0" w:space="0" w:color="auto"/>
          </w:divBdr>
        </w:div>
        <w:div w:id="1094861449">
          <w:marLeft w:val="640"/>
          <w:marRight w:val="0"/>
          <w:marTop w:val="0"/>
          <w:marBottom w:val="0"/>
          <w:divBdr>
            <w:top w:val="none" w:sz="0" w:space="0" w:color="auto"/>
            <w:left w:val="none" w:sz="0" w:space="0" w:color="auto"/>
            <w:bottom w:val="none" w:sz="0" w:space="0" w:color="auto"/>
            <w:right w:val="none" w:sz="0" w:space="0" w:color="auto"/>
          </w:divBdr>
        </w:div>
        <w:div w:id="423846434">
          <w:marLeft w:val="640"/>
          <w:marRight w:val="0"/>
          <w:marTop w:val="0"/>
          <w:marBottom w:val="0"/>
          <w:divBdr>
            <w:top w:val="none" w:sz="0" w:space="0" w:color="auto"/>
            <w:left w:val="none" w:sz="0" w:space="0" w:color="auto"/>
            <w:bottom w:val="none" w:sz="0" w:space="0" w:color="auto"/>
            <w:right w:val="none" w:sz="0" w:space="0" w:color="auto"/>
          </w:divBdr>
        </w:div>
        <w:div w:id="1592353359">
          <w:marLeft w:val="640"/>
          <w:marRight w:val="0"/>
          <w:marTop w:val="0"/>
          <w:marBottom w:val="0"/>
          <w:divBdr>
            <w:top w:val="none" w:sz="0" w:space="0" w:color="auto"/>
            <w:left w:val="none" w:sz="0" w:space="0" w:color="auto"/>
            <w:bottom w:val="none" w:sz="0" w:space="0" w:color="auto"/>
            <w:right w:val="none" w:sz="0" w:space="0" w:color="auto"/>
          </w:divBdr>
        </w:div>
        <w:div w:id="354620585">
          <w:marLeft w:val="640"/>
          <w:marRight w:val="0"/>
          <w:marTop w:val="0"/>
          <w:marBottom w:val="0"/>
          <w:divBdr>
            <w:top w:val="none" w:sz="0" w:space="0" w:color="auto"/>
            <w:left w:val="none" w:sz="0" w:space="0" w:color="auto"/>
            <w:bottom w:val="none" w:sz="0" w:space="0" w:color="auto"/>
            <w:right w:val="none" w:sz="0" w:space="0" w:color="auto"/>
          </w:divBdr>
        </w:div>
        <w:div w:id="608899768">
          <w:marLeft w:val="640"/>
          <w:marRight w:val="0"/>
          <w:marTop w:val="0"/>
          <w:marBottom w:val="0"/>
          <w:divBdr>
            <w:top w:val="none" w:sz="0" w:space="0" w:color="auto"/>
            <w:left w:val="none" w:sz="0" w:space="0" w:color="auto"/>
            <w:bottom w:val="none" w:sz="0" w:space="0" w:color="auto"/>
            <w:right w:val="none" w:sz="0" w:space="0" w:color="auto"/>
          </w:divBdr>
        </w:div>
        <w:div w:id="722363254">
          <w:marLeft w:val="640"/>
          <w:marRight w:val="0"/>
          <w:marTop w:val="0"/>
          <w:marBottom w:val="0"/>
          <w:divBdr>
            <w:top w:val="none" w:sz="0" w:space="0" w:color="auto"/>
            <w:left w:val="none" w:sz="0" w:space="0" w:color="auto"/>
            <w:bottom w:val="none" w:sz="0" w:space="0" w:color="auto"/>
            <w:right w:val="none" w:sz="0" w:space="0" w:color="auto"/>
          </w:divBdr>
        </w:div>
        <w:div w:id="1394810090">
          <w:marLeft w:val="640"/>
          <w:marRight w:val="0"/>
          <w:marTop w:val="0"/>
          <w:marBottom w:val="0"/>
          <w:divBdr>
            <w:top w:val="none" w:sz="0" w:space="0" w:color="auto"/>
            <w:left w:val="none" w:sz="0" w:space="0" w:color="auto"/>
            <w:bottom w:val="none" w:sz="0" w:space="0" w:color="auto"/>
            <w:right w:val="none" w:sz="0" w:space="0" w:color="auto"/>
          </w:divBdr>
        </w:div>
        <w:div w:id="1029645238">
          <w:marLeft w:val="640"/>
          <w:marRight w:val="0"/>
          <w:marTop w:val="0"/>
          <w:marBottom w:val="0"/>
          <w:divBdr>
            <w:top w:val="none" w:sz="0" w:space="0" w:color="auto"/>
            <w:left w:val="none" w:sz="0" w:space="0" w:color="auto"/>
            <w:bottom w:val="none" w:sz="0" w:space="0" w:color="auto"/>
            <w:right w:val="none" w:sz="0" w:space="0" w:color="auto"/>
          </w:divBdr>
        </w:div>
        <w:div w:id="264850951">
          <w:marLeft w:val="640"/>
          <w:marRight w:val="0"/>
          <w:marTop w:val="0"/>
          <w:marBottom w:val="0"/>
          <w:divBdr>
            <w:top w:val="none" w:sz="0" w:space="0" w:color="auto"/>
            <w:left w:val="none" w:sz="0" w:space="0" w:color="auto"/>
            <w:bottom w:val="none" w:sz="0" w:space="0" w:color="auto"/>
            <w:right w:val="none" w:sz="0" w:space="0" w:color="auto"/>
          </w:divBdr>
        </w:div>
        <w:div w:id="1860000902">
          <w:marLeft w:val="640"/>
          <w:marRight w:val="0"/>
          <w:marTop w:val="0"/>
          <w:marBottom w:val="0"/>
          <w:divBdr>
            <w:top w:val="none" w:sz="0" w:space="0" w:color="auto"/>
            <w:left w:val="none" w:sz="0" w:space="0" w:color="auto"/>
            <w:bottom w:val="none" w:sz="0" w:space="0" w:color="auto"/>
            <w:right w:val="none" w:sz="0" w:space="0" w:color="auto"/>
          </w:divBdr>
        </w:div>
        <w:div w:id="824399159">
          <w:marLeft w:val="640"/>
          <w:marRight w:val="0"/>
          <w:marTop w:val="0"/>
          <w:marBottom w:val="0"/>
          <w:divBdr>
            <w:top w:val="none" w:sz="0" w:space="0" w:color="auto"/>
            <w:left w:val="none" w:sz="0" w:space="0" w:color="auto"/>
            <w:bottom w:val="none" w:sz="0" w:space="0" w:color="auto"/>
            <w:right w:val="none" w:sz="0" w:space="0" w:color="auto"/>
          </w:divBdr>
        </w:div>
        <w:div w:id="1017778950">
          <w:marLeft w:val="640"/>
          <w:marRight w:val="0"/>
          <w:marTop w:val="0"/>
          <w:marBottom w:val="0"/>
          <w:divBdr>
            <w:top w:val="none" w:sz="0" w:space="0" w:color="auto"/>
            <w:left w:val="none" w:sz="0" w:space="0" w:color="auto"/>
            <w:bottom w:val="none" w:sz="0" w:space="0" w:color="auto"/>
            <w:right w:val="none" w:sz="0" w:space="0" w:color="auto"/>
          </w:divBdr>
        </w:div>
        <w:div w:id="1608855600">
          <w:marLeft w:val="640"/>
          <w:marRight w:val="0"/>
          <w:marTop w:val="0"/>
          <w:marBottom w:val="0"/>
          <w:divBdr>
            <w:top w:val="none" w:sz="0" w:space="0" w:color="auto"/>
            <w:left w:val="none" w:sz="0" w:space="0" w:color="auto"/>
            <w:bottom w:val="none" w:sz="0" w:space="0" w:color="auto"/>
            <w:right w:val="none" w:sz="0" w:space="0" w:color="auto"/>
          </w:divBdr>
        </w:div>
        <w:div w:id="670454752">
          <w:marLeft w:val="640"/>
          <w:marRight w:val="0"/>
          <w:marTop w:val="0"/>
          <w:marBottom w:val="0"/>
          <w:divBdr>
            <w:top w:val="none" w:sz="0" w:space="0" w:color="auto"/>
            <w:left w:val="none" w:sz="0" w:space="0" w:color="auto"/>
            <w:bottom w:val="none" w:sz="0" w:space="0" w:color="auto"/>
            <w:right w:val="none" w:sz="0" w:space="0" w:color="auto"/>
          </w:divBdr>
        </w:div>
        <w:div w:id="1263296379">
          <w:marLeft w:val="640"/>
          <w:marRight w:val="0"/>
          <w:marTop w:val="0"/>
          <w:marBottom w:val="0"/>
          <w:divBdr>
            <w:top w:val="none" w:sz="0" w:space="0" w:color="auto"/>
            <w:left w:val="none" w:sz="0" w:space="0" w:color="auto"/>
            <w:bottom w:val="none" w:sz="0" w:space="0" w:color="auto"/>
            <w:right w:val="none" w:sz="0" w:space="0" w:color="auto"/>
          </w:divBdr>
        </w:div>
        <w:div w:id="141240640">
          <w:marLeft w:val="640"/>
          <w:marRight w:val="0"/>
          <w:marTop w:val="0"/>
          <w:marBottom w:val="0"/>
          <w:divBdr>
            <w:top w:val="none" w:sz="0" w:space="0" w:color="auto"/>
            <w:left w:val="none" w:sz="0" w:space="0" w:color="auto"/>
            <w:bottom w:val="none" w:sz="0" w:space="0" w:color="auto"/>
            <w:right w:val="none" w:sz="0" w:space="0" w:color="auto"/>
          </w:divBdr>
        </w:div>
        <w:div w:id="563490662">
          <w:marLeft w:val="640"/>
          <w:marRight w:val="0"/>
          <w:marTop w:val="0"/>
          <w:marBottom w:val="0"/>
          <w:divBdr>
            <w:top w:val="none" w:sz="0" w:space="0" w:color="auto"/>
            <w:left w:val="none" w:sz="0" w:space="0" w:color="auto"/>
            <w:bottom w:val="none" w:sz="0" w:space="0" w:color="auto"/>
            <w:right w:val="none" w:sz="0" w:space="0" w:color="auto"/>
          </w:divBdr>
        </w:div>
        <w:div w:id="23868562">
          <w:marLeft w:val="640"/>
          <w:marRight w:val="0"/>
          <w:marTop w:val="0"/>
          <w:marBottom w:val="0"/>
          <w:divBdr>
            <w:top w:val="none" w:sz="0" w:space="0" w:color="auto"/>
            <w:left w:val="none" w:sz="0" w:space="0" w:color="auto"/>
            <w:bottom w:val="none" w:sz="0" w:space="0" w:color="auto"/>
            <w:right w:val="none" w:sz="0" w:space="0" w:color="auto"/>
          </w:divBdr>
        </w:div>
        <w:div w:id="1555122193">
          <w:marLeft w:val="640"/>
          <w:marRight w:val="0"/>
          <w:marTop w:val="0"/>
          <w:marBottom w:val="0"/>
          <w:divBdr>
            <w:top w:val="none" w:sz="0" w:space="0" w:color="auto"/>
            <w:left w:val="none" w:sz="0" w:space="0" w:color="auto"/>
            <w:bottom w:val="none" w:sz="0" w:space="0" w:color="auto"/>
            <w:right w:val="none" w:sz="0" w:space="0" w:color="auto"/>
          </w:divBdr>
        </w:div>
        <w:div w:id="1092431191">
          <w:marLeft w:val="640"/>
          <w:marRight w:val="0"/>
          <w:marTop w:val="0"/>
          <w:marBottom w:val="0"/>
          <w:divBdr>
            <w:top w:val="none" w:sz="0" w:space="0" w:color="auto"/>
            <w:left w:val="none" w:sz="0" w:space="0" w:color="auto"/>
            <w:bottom w:val="none" w:sz="0" w:space="0" w:color="auto"/>
            <w:right w:val="none" w:sz="0" w:space="0" w:color="auto"/>
          </w:divBdr>
        </w:div>
        <w:div w:id="1924875917">
          <w:marLeft w:val="640"/>
          <w:marRight w:val="0"/>
          <w:marTop w:val="0"/>
          <w:marBottom w:val="0"/>
          <w:divBdr>
            <w:top w:val="none" w:sz="0" w:space="0" w:color="auto"/>
            <w:left w:val="none" w:sz="0" w:space="0" w:color="auto"/>
            <w:bottom w:val="none" w:sz="0" w:space="0" w:color="auto"/>
            <w:right w:val="none" w:sz="0" w:space="0" w:color="auto"/>
          </w:divBdr>
        </w:div>
        <w:div w:id="494805515">
          <w:marLeft w:val="640"/>
          <w:marRight w:val="0"/>
          <w:marTop w:val="0"/>
          <w:marBottom w:val="0"/>
          <w:divBdr>
            <w:top w:val="none" w:sz="0" w:space="0" w:color="auto"/>
            <w:left w:val="none" w:sz="0" w:space="0" w:color="auto"/>
            <w:bottom w:val="none" w:sz="0" w:space="0" w:color="auto"/>
            <w:right w:val="none" w:sz="0" w:space="0" w:color="auto"/>
          </w:divBdr>
        </w:div>
        <w:div w:id="164169154">
          <w:marLeft w:val="640"/>
          <w:marRight w:val="0"/>
          <w:marTop w:val="0"/>
          <w:marBottom w:val="0"/>
          <w:divBdr>
            <w:top w:val="none" w:sz="0" w:space="0" w:color="auto"/>
            <w:left w:val="none" w:sz="0" w:space="0" w:color="auto"/>
            <w:bottom w:val="none" w:sz="0" w:space="0" w:color="auto"/>
            <w:right w:val="none" w:sz="0" w:space="0" w:color="auto"/>
          </w:divBdr>
        </w:div>
        <w:div w:id="2113208930">
          <w:marLeft w:val="640"/>
          <w:marRight w:val="0"/>
          <w:marTop w:val="0"/>
          <w:marBottom w:val="0"/>
          <w:divBdr>
            <w:top w:val="none" w:sz="0" w:space="0" w:color="auto"/>
            <w:left w:val="none" w:sz="0" w:space="0" w:color="auto"/>
            <w:bottom w:val="none" w:sz="0" w:space="0" w:color="auto"/>
            <w:right w:val="none" w:sz="0" w:space="0" w:color="auto"/>
          </w:divBdr>
        </w:div>
        <w:div w:id="1999650285">
          <w:marLeft w:val="640"/>
          <w:marRight w:val="0"/>
          <w:marTop w:val="0"/>
          <w:marBottom w:val="0"/>
          <w:divBdr>
            <w:top w:val="none" w:sz="0" w:space="0" w:color="auto"/>
            <w:left w:val="none" w:sz="0" w:space="0" w:color="auto"/>
            <w:bottom w:val="none" w:sz="0" w:space="0" w:color="auto"/>
            <w:right w:val="none" w:sz="0" w:space="0" w:color="auto"/>
          </w:divBdr>
        </w:div>
        <w:div w:id="997735529">
          <w:marLeft w:val="640"/>
          <w:marRight w:val="0"/>
          <w:marTop w:val="0"/>
          <w:marBottom w:val="0"/>
          <w:divBdr>
            <w:top w:val="none" w:sz="0" w:space="0" w:color="auto"/>
            <w:left w:val="none" w:sz="0" w:space="0" w:color="auto"/>
            <w:bottom w:val="none" w:sz="0" w:space="0" w:color="auto"/>
            <w:right w:val="none" w:sz="0" w:space="0" w:color="auto"/>
          </w:divBdr>
        </w:div>
        <w:div w:id="577372301">
          <w:marLeft w:val="640"/>
          <w:marRight w:val="0"/>
          <w:marTop w:val="0"/>
          <w:marBottom w:val="0"/>
          <w:divBdr>
            <w:top w:val="none" w:sz="0" w:space="0" w:color="auto"/>
            <w:left w:val="none" w:sz="0" w:space="0" w:color="auto"/>
            <w:bottom w:val="none" w:sz="0" w:space="0" w:color="auto"/>
            <w:right w:val="none" w:sz="0" w:space="0" w:color="auto"/>
          </w:divBdr>
        </w:div>
        <w:div w:id="990402500">
          <w:marLeft w:val="640"/>
          <w:marRight w:val="0"/>
          <w:marTop w:val="0"/>
          <w:marBottom w:val="0"/>
          <w:divBdr>
            <w:top w:val="none" w:sz="0" w:space="0" w:color="auto"/>
            <w:left w:val="none" w:sz="0" w:space="0" w:color="auto"/>
            <w:bottom w:val="none" w:sz="0" w:space="0" w:color="auto"/>
            <w:right w:val="none" w:sz="0" w:space="0" w:color="auto"/>
          </w:divBdr>
        </w:div>
        <w:div w:id="371537706">
          <w:marLeft w:val="640"/>
          <w:marRight w:val="0"/>
          <w:marTop w:val="0"/>
          <w:marBottom w:val="0"/>
          <w:divBdr>
            <w:top w:val="none" w:sz="0" w:space="0" w:color="auto"/>
            <w:left w:val="none" w:sz="0" w:space="0" w:color="auto"/>
            <w:bottom w:val="none" w:sz="0" w:space="0" w:color="auto"/>
            <w:right w:val="none" w:sz="0" w:space="0" w:color="auto"/>
          </w:divBdr>
        </w:div>
        <w:div w:id="1388533709">
          <w:marLeft w:val="640"/>
          <w:marRight w:val="0"/>
          <w:marTop w:val="0"/>
          <w:marBottom w:val="0"/>
          <w:divBdr>
            <w:top w:val="none" w:sz="0" w:space="0" w:color="auto"/>
            <w:left w:val="none" w:sz="0" w:space="0" w:color="auto"/>
            <w:bottom w:val="none" w:sz="0" w:space="0" w:color="auto"/>
            <w:right w:val="none" w:sz="0" w:space="0" w:color="auto"/>
          </w:divBdr>
        </w:div>
        <w:div w:id="1686249790">
          <w:marLeft w:val="640"/>
          <w:marRight w:val="0"/>
          <w:marTop w:val="0"/>
          <w:marBottom w:val="0"/>
          <w:divBdr>
            <w:top w:val="none" w:sz="0" w:space="0" w:color="auto"/>
            <w:left w:val="none" w:sz="0" w:space="0" w:color="auto"/>
            <w:bottom w:val="none" w:sz="0" w:space="0" w:color="auto"/>
            <w:right w:val="none" w:sz="0" w:space="0" w:color="auto"/>
          </w:divBdr>
        </w:div>
        <w:div w:id="1310745871">
          <w:marLeft w:val="640"/>
          <w:marRight w:val="0"/>
          <w:marTop w:val="0"/>
          <w:marBottom w:val="0"/>
          <w:divBdr>
            <w:top w:val="none" w:sz="0" w:space="0" w:color="auto"/>
            <w:left w:val="none" w:sz="0" w:space="0" w:color="auto"/>
            <w:bottom w:val="none" w:sz="0" w:space="0" w:color="auto"/>
            <w:right w:val="none" w:sz="0" w:space="0" w:color="auto"/>
          </w:divBdr>
        </w:div>
        <w:div w:id="197091395">
          <w:marLeft w:val="640"/>
          <w:marRight w:val="0"/>
          <w:marTop w:val="0"/>
          <w:marBottom w:val="0"/>
          <w:divBdr>
            <w:top w:val="none" w:sz="0" w:space="0" w:color="auto"/>
            <w:left w:val="none" w:sz="0" w:space="0" w:color="auto"/>
            <w:bottom w:val="none" w:sz="0" w:space="0" w:color="auto"/>
            <w:right w:val="none" w:sz="0" w:space="0" w:color="auto"/>
          </w:divBdr>
        </w:div>
        <w:div w:id="414399539">
          <w:marLeft w:val="640"/>
          <w:marRight w:val="0"/>
          <w:marTop w:val="0"/>
          <w:marBottom w:val="0"/>
          <w:divBdr>
            <w:top w:val="none" w:sz="0" w:space="0" w:color="auto"/>
            <w:left w:val="none" w:sz="0" w:space="0" w:color="auto"/>
            <w:bottom w:val="none" w:sz="0" w:space="0" w:color="auto"/>
            <w:right w:val="none" w:sz="0" w:space="0" w:color="auto"/>
          </w:divBdr>
        </w:div>
        <w:div w:id="289358927">
          <w:marLeft w:val="640"/>
          <w:marRight w:val="0"/>
          <w:marTop w:val="0"/>
          <w:marBottom w:val="0"/>
          <w:divBdr>
            <w:top w:val="none" w:sz="0" w:space="0" w:color="auto"/>
            <w:left w:val="none" w:sz="0" w:space="0" w:color="auto"/>
            <w:bottom w:val="none" w:sz="0" w:space="0" w:color="auto"/>
            <w:right w:val="none" w:sz="0" w:space="0" w:color="auto"/>
          </w:divBdr>
        </w:div>
        <w:div w:id="348264468">
          <w:marLeft w:val="640"/>
          <w:marRight w:val="0"/>
          <w:marTop w:val="0"/>
          <w:marBottom w:val="0"/>
          <w:divBdr>
            <w:top w:val="none" w:sz="0" w:space="0" w:color="auto"/>
            <w:left w:val="none" w:sz="0" w:space="0" w:color="auto"/>
            <w:bottom w:val="none" w:sz="0" w:space="0" w:color="auto"/>
            <w:right w:val="none" w:sz="0" w:space="0" w:color="auto"/>
          </w:divBdr>
        </w:div>
        <w:div w:id="1112673844">
          <w:marLeft w:val="640"/>
          <w:marRight w:val="0"/>
          <w:marTop w:val="0"/>
          <w:marBottom w:val="0"/>
          <w:divBdr>
            <w:top w:val="none" w:sz="0" w:space="0" w:color="auto"/>
            <w:left w:val="none" w:sz="0" w:space="0" w:color="auto"/>
            <w:bottom w:val="none" w:sz="0" w:space="0" w:color="auto"/>
            <w:right w:val="none" w:sz="0" w:space="0" w:color="auto"/>
          </w:divBdr>
        </w:div>
        <w:div w:id="1955600013">
          <w:marLeft w:val="640"/>
          <w:marRight w:val="0"/>
          <w:marTop w:val="0"/>
          <w:marBottom w:val="0"/>
          <w:divBdr>
            <w:top w:val="none" w:sz="0" w:space="0" w:color="auto"/>
            <w:left w:val="none" w:sz="0" w:space="0" w:color="auto"/>
            <w:bottom w:val="none" w:sz="0" w:space="0" w:color="auto"/>
            <w:right w:val="none" w:sz="0" w:space="0" w:color="auto"/>
          </w:divBdr>
        </w:div>
        <w:div w:id="1055003578">
          <w:marLeft w:val="640"/>
          <w:marRight w:val="0"/>
          <w:marTop w:val="0"/>
          <w:marBottom w:val="0"/>
          <w:divBdr>
            <w:top w:val="none" w:sz="0" w:space="0" w:color="auto"/>
            <w:left w:val="none" w:sz="0" w:space="0" w:color="auto"/>
            <w:bottom w:val="none" w:sz="0" w:space="0" w:color="auto"/>
            <w:right w:val="none" w:sz="0" w:space="0" w:color="auto"/>
          </w:divBdr>
        </w:div>
        <w:div w:id="1485051806">
          <w:marLeft w:val="640"/>
          <w:marRight w:val="0"/>
          <w:marTop w:val="0"/>
          <w:marBottom w:val="0"/>
          <w:divBdr>
            <w:top w:val="none" w:sz="0" w:space="0" w:color="auto"/>
            <w:left w:val="none" w:sz="0" w:space="0" w:color="auto"/>
            <w:bottom w:val="none" w:sz="0" w:space="0" w:color="auto"/>
            <w:right w:val="none" w:sz="0" w:space="0" w:color="auto"/>
          </w:divBdr>
        </w:div>
        <w:div w:id="389353064">
          <w:marLeft w:val="640"/>
          <w:marRight w:val="0"/>
          <w:marTop w:val="0"/>
          <w:marBottom w:val="0"/>
          <w:divBdr>
            <w:top w:val="none" w:sz="0" w:space="0" w:color="auto"/>
            <w:left w:val="none" w:sz="0" w:space="0" w:color="auto"/>
            <w:bottom w:val="none" w:sz="0" w:space="0" w:color="auto"/>
            <w:right w:val="none" w:sz="0" w:space="0" w:color="auto"/>
          </w:divBdr>
        </w:div>
        <w:div w:id="784815973">
          <w:marLeft w:val="640"/>
          <w:marRight w:val="0"/>
          <w:marTop w:val="0"/>
          <w:marBottom w:val="0"/>
          <w:divBdr>
            <w:top w:val="none" w:sz="0" w:space="0" w:color="auto"/>
            <w:left w:val="none" w:sz="0" w:space="0" w:color="auto"/>
            <w:bottom w:val="none" w:sz="0" w:space="0" w:color="auto"/>
            <w:right w:val="none" w:sz="0" w:space="0" w:color="auto"/>
          </w:divBdr>
        </w:div>
        <w:div w:id="1456756009">
          <w:marLeft w:val="640"/>
          <w:marRight w:val="0"/>
          <w:marTop w:val="0"/>
          <w:marBottom w:val="0"/>
          <w:divBdr>
            <w:top w:val="none" w:sz="0" w:space="0" w:color="auto"/>
            <w:left w:val="none" w:sz="0" w:space="0" w:color="auto"/>
            <w:bottom w:val="none" w:sz="0" w:space="0" w:color="auto"/>
            <w:right w:val="none" w:sz="0" w:space="0" w:color="auto"/>
          </w:divBdr>
        </w:div>
        <w:div w:id="952899444">
          <w:marLeft w:val="640"/>
          <w:marRight w:val="0"/>
          <w:marTop w:val="0"/>
          <w:marBottom w:val="0"/>
          <w:divBdr>
            <w:top w:val="none" w:sz="0" w:space="0" w:color="auto"/>
            <w:left w:val="none" w:sz="0" w:space="0" w:color="auto"/>
            <w:bottom w:val="none" w:sz="0" w:space="0" w:color="auto"/>
            <w:right w:val="none" w:sz="0" w:space="0" w:color="auto"/>
          </w:divBdr>
        </w:div>
        <w:div w:id="1069306057">
          <w:marLeft w:val="640"/>
          <w:marRight w:val="0"/>
          <w:marTop w:val="0"/>
          <w:marBottom w:val="0"/>
          <w:divBdr>
            <w:top w:val="none" w:sz="0" w:space="0" w:color="auto"/>
            <w:left w:val="none" w:sz="0" w:space="0" w:color="auto"/>
            <w:bottom w:val="none" w:sz="0" w:space="0" w:color="auto"/>
            <w:right w:val="none" w:sz="0" w:space="0" w:color="auto"/>
          </w:divBdr>
        </w:div>
        <w:div w:id="1622422711">
          <w:marLeft w:val="640"/>
          <w:marRight w:val="0"/>
          <w:marTop w:val="0"/>
          <w:marBottom w:val="0"/>
          <w:divBdr>
            <w:top w:val="none" w:sz="0" w:space="0" w:color="auto"/>
            <w:left w:val="none" w:sz="0" w:space="0" w:color="auto"/>
            <w:bottom w:val="none" w:sz="0" w:space="0" w:color="auto"/>
            <w:right w:val="none" w:sz="0" w:space="0" w:color="auto"/>
          </w:divBdr>
        </w:div>
        <w:div w:id="1999841298">
          <w:marLeft w:val="640"/>
          <w:marRight w:val="0"/>
          <w:marTop w:val="0"/>
          <w:marBottom w:val="0"/>
          <w:divBdr>
            <w:top w:val="none" w:sz="0" w:space="0" w:color="auto"/>
            <w:left w:val="none" w:sz="0" w:space="0" w:color="auto"/>
            <w:bottom w:val="none" w:sz="0" w:space="0" w:color="auto"/>
            <w:right w:val="none" w:sz="0" w:space="0" w:color="auto"/>
          </w:divBdr>
        </w:div>
        <w:div w:id="1286698200">
          <w:marLeft w:val="640"/>
          <w:marRight w:val="0"/>
          <w:marTop w:val="0"/>
          <w:marBottom w:val="0"/>
          <w:divBdr>
            <w:top w:val="none" w:sz="0" w:space="0" w:color="auto"/>
            <w:left w:val="none" w:sz="0" w:space="0" w:color="auto"/>
            <w:bottom w:val="none" w:sz="0" w:space="0" w:color="auto"/>
            <w:right w:val="none" w:sz="0" w:space="0" w:color="auto"/>
          </w:divBdr>
        </w:div>
        <w:div w:id="774247948">
          <w:marLeft w:val="640"/>
          <w:marRight w:val="0"/>
          <w:marTop w:val="0"/>
          <w:marBottom w:val="0"/>
          <w:divBdr>
            <w:top w:val="none" w:sz="0" w:space="0" w:color="auto"/>
            <w:left w:val="none" w:sz="0" w:space="0" w:color="auto"/>
            <w:bottom w:val="none" w:sz="0" w:space="0" w:color="auto"/>
            <w:right w:val="none" w:sz="0" w:space="0" w:color="auto"/>
          </w:divBdr>
        </w:div>
        <w:div w:id="1339431434">
          <w:marLeft w:val="640"/>
          <w:marRight w:val="0"/>
          <w:marTop w:val="0"/>
          <w:marBottom w:val="0"/>
          <w:divBdr>
            <w:top w:val="none" w:sz="0" w:space="0" w:color="auto"/>
            <w:left w:val="none" w:sz="0" w:space="0" w:color="auto"/>
            <w:bottom w:val="none" w:sz="0" w:space="0" w:color="auto"/>
            <w:right w:val="none" w:sz="0" w:space="0" w:color="auto"/>
          </w:divBdr>
        </w:div>
        <w:div w:id="238177066">
          <w:marLeft w:val="640"/>
          <w:marRight w:val="0"/>
          <w:marTop w:val="0"/>
          <w:marBottom w:val="0"/>
          <w:divBdr>
            <w:top w:val="none" w:sz="0" w:space="0" w:color="auto"/>
            <w:left w:val="none" w:sz="0" w:space="0" w:color="auto"/>
            <w:bottom w:val="none" w:sz="0" w:space="0" w:color="auto"/>
            <w:right w:val="none" w:sz="0" w:space="0" w:color="auto"/>
          </w:divBdr>
        </w:div>
        <w:div w:id="960719966">
          <w:marLeft w:val="640"/>
          <w:marRight w:val="0"/>
          <w:marTop w:val="0"/>
          <w:marBottom w:val="0"/>
          <w:divBdr>
            <w:top w:val="none" w:sz="0" w:space="0" w:color="auto"/>
            <w:left w:val="none" w:sz="0" w:space="0" w:color="auto"/>
            <w:bottom w:val="none" w:sz="0" w:space="0" w:color="auto"/>
            <w:right w:val="none" w:sz="0" w:space="0" w:color="auto"/>
          </w:divBdr>
        </w:div>
        <w:div w:id="2021883344">
          <w:marLeft w:val="640"/>
          <w:marRight w:val="0"/>
          <w:marTop w:val="0"/>
          <w:marBottom w:val="0"/>
          <w:divBdr>
            <w:top w:val="none" w:sz="0" w:space="0" w:color="auto"/>
            <w:left w:val="none" w:sz="0" w:space="0" w:color="auto"/>
            <w:bottom w:val="none" w:sz="0" w:space="0" w:color="auto"/>
            <w:right w:val="none" w:sz="0" w:space="0" w:color="auto"/>
          </w:divBdr>
        </w:div>
        <w:div w:id="1380284436">
          <w:marLeft w:val="640"/>
          <w:marRight w:val="0"/>
          <w:marTop w:val="0"/>
          <w:marBottom w:val="0"/>
          <w:divBdr>
            <w:top w:val="none" w:sz="0" w:space="0" w:color="auto"/>
            <w:left w:val="none" w:sz="0" w:space="0" w:color="auto"/>
            <w:bottom w:val="none" w:sz="0" w:space="0" w:color="auto"/>
            <w:right w:val="none" w:sz="0" w:space="0" w:color="auto"/>
          </w:divBdr>
        </w:div>
        <w:div w:id="1413627591">
          <w:marLeft w:val="640"/>
          <w:marRight w:val="0"/>
          <w:marTop w:val="0"/>
          <w:marBottom w:val="0"/>
          <w:divBdr>
            <w:top w:val="none" w:sz="0" w:space="0" w:color="auto"/>
            <w:left w:val="none" w:sz="0" w:space="0" w:color="auto"/>
            <w:bottom w:val="none" w:sz="0" w:space="0" w:color="auto"/>
            <w:right w:val="none" w:sz="0" w:space="0" w:color="auto"/>
          </w:divBdr>
        </w:div>
        <w:div w:id="1855916854">
          <w:marLeft w:val="640"/>
          <w:marRight w:val="0"/>
          <w:marTop w:val="0"/>
          <w:marBottom w:val="0"/>
          <w:divBdr>
            <w:top w:val="none" w:sz="0" w:space="0" w:color="auto"/>
            <w:left w:val="none" w:sz="0" w:space="0" w:color="auto"/>
            <w:bottom w:val="none" w:sz="0" w:space="0" w:color="auto"/>
            <w:right w:val="none" w:sz="0" w:space="0" w:color="auto"/>
          </w:divBdr>
        </w:div>
        <w:div w:id="343292357">
          <w:marLeft w:val="640"/>
          <w:marRight w:val="0"/>
          <w:marTop w:val="0"/>
          <w:marBottom w:val="0"/>
          <w:divBdr>
            <w:top w:val="none" w:sz="0" w:space="0" w:color="auto"/>
            <w:left w:val="none" w:sz="0" w:space="0" w:color="auto"/>
            <w:bottom w:val="none" w:sz="0" w:space="0" w:color="auto"/>
            <w:right w:val="none" w:sz="0" w:space="0" w:color="auto"/>
          </w:divBdr>
        </w:div>
        <w:div w:id="1537351346">
          <w:marLeft w:val="640"/>
          <w:marRight w:val="0"/>
          <w:marTop w:val="0"/>
          <w:marBottom w:val="0"/>
          <w:divBdr>
            <w:top w:val="none" w:sz="0" w:space="0" w:color="auto"/>
            <w:left w:val="none" w:sz="0" w:space="0" w:color="auto"/>
            <w:bottom w:val="none" w:sz="0" w:space="0" w:color="auto"/>
            <w:right w:val="none" w:sz="0" w:space="0" w:color="auto"/>
          </w:divBdr>
        </w:div>
        <w:div w:id="457987643">
          <w:marLeft w:val="640"/>
          <w:marRight w:val="0"/>
          <w:marTop w:val="0"/>
          <w:marBottom w:val="0"/>
          <w:divBdr>
            <w:top w:val="none" w:sz="0" w:space="0" w:color="auto"/>
            <w:left w:val="none" w:sz="0" w:space="0" w:color="auto"/>
            <w:bottom w:val="none" w:sz="0" w:space="0" w:color="auto"/>
            <w:right w:val="none" w:sz="0" w:space="0" w:color="auto"/>
          </w:divBdr>
        </w:div>
        <w:div w:id="842476625">
          <w:marLeft w:val="640"/>
          <w:marRight w:val="0"/>
          <w:marTop w:val="0"/>
          <w:marBottom w:val="0"/>
          <w:divBdr>
            <w:top w:val="none" w:sz="0" w:space="0" w:color="auto"/>
            <w:left w:val="none" w:sz="0" w:space="0" w:color="auto"/>
            <w:bottom w:val="none" w:sz="0" w:space="0" w:color="auto"/>
            <w:right w:val="none" w:sz="0" w:space="0" w:color="auto"/>
          </w:divBdr>
        </w:div>
        <w:div w:id="749011830">
          <w:marLeft w:val="640"/>
          <w:marRight w:val="0"/>
          <w:marTop w:val="0"/>
          <w:marBottom w:val="0"/>
          <w:divBdr>
            <w:top w:val="none" w:sz="0" w:space="0" w:color="auto"/>
            <w:left w:val="none" w:sz="0" w:space="0" w:color="auto"/>
            <w:bottom w:val="none" w:sz="0" w:space="0" w:color="auto"/>
            <w:right w:val="none" w:sz="0" w:space="0" w:color="auto"/>
          </w:divBdr>
        </w:div>
        <w:div w:id="1202355490">
          <w:marLeft w:val="640"/>
          <w:marRight w:val="0"/>
          <w:marTop w:val="0"/>
          <w:marBottom w:val="0"/>
          <w:divBdr>
            <w:top w:val="none" w:sz="0" w:space="0" w:color="auto"/>
            <w:left w:val="none" w:sz="0" w:space="0" w:color="auto"/>
            <w:bottom w:val="none" w:sz="0" w:space="0" w:color="auto"/>
            <w:right w:val="none" w:sz="0" w:space="0" w:color="auto"/>
          </w:divBdr>
        </w:div>
        <w:div w:id="1025593755">
          <w:marLeft w:val="640"/>
          <w:marRight w:val="0"/>
          <w:marTop w:val="0"/>
          <w:marBottom w:val="0"/>
          <w:divBdr>
            <w:top w:val="none" w:sz="0" w:space="0" w:color="auto"/>
            <w:left w:val="none" w:sz="0" w:space="0" w:color="auto"/>
            <w:bottom w:val="none" w:sz="0" w:space="0" w:color="auto"/>
            <w:right w:val="none" w:sz="0" w:space="0" w:color="auto"/>
          </w:divBdr>
        </w:div>
        <w:div w:id="942226754">
          <w:marLeft w:val="640"/>
          <w:marRight w:val="0"/>
          <w:marTop w:val="0"/>
          <w:marBottom w:val="0"/>
          <w:divBdr>
            <w:top w:val="none" w:sz="0" w:space="0" w:color="auto"/>
            <w:left w:val="none" w:sz="0" w:space="0" w:color="auto"/>
            <w:bottom w:val="none" w:sz="0" w:space="0" w:color="auto"/>
            <w:right w:val="none" w:sz="0" w:space="0" w:color="auto"/>
          </w:divBdr>
        </w:div>
        <w:div w:id="917909228">
          <w:marLeft w:val="640"/>
          <w:marRight w:val="0"/>
          <w:marTop w:val="0"/>
          <w:marBottom w:val="0"/>
          <w:divBdr>
            <w:top w:val="none" w:sz="0" w:space="0" w:color="auto"/>
            <w:left w:val="none" w:sz="0" w:space="0" w:color="auto"/>
            <w:bottom w:val="none" w:sz="0" w:space="0" w:color="auto"/>
            <w:right w:val="none" w:sz="0" w:space="0" w:color="auto"/>
          </w:divBdr>
        </w:div>
        <w:div w:id="831873126">
          <w:marLeft w:val="640"/>
          <w:marRight w:val="0"/>
          <w:marTop w:val="0"/>
          <w:marBottom w:val="0"/>
          <w:divBdr>
            <w:top w:val="none" w:sz="0" w:space="0" w:color="auto"/>
            <w:left w:val="none" w:sz="0" w:space="0" w:color="auto"/>
            <w:bottom w:val="none" w:sz="0" w:space="0" w:color="auto"/>
            <w:right w:val="none" w:sz="0" w:space="0" w:color="auto"/>
          </w:divBdr>
        </w:div>
        <w:div w:id="1493788110">
          <w:marLeft w:val="640"/>
          <w:marRight w:val="0"/>
          <w:marTop w:val="0"/>
          <w:marBottom w:val="0"/>
          <w:divBdr>
            <w:top w:val="none" w:sz="0" w:space="0" w:color="auto"/>
            <w:left w:val="none" w:sz="0" w:space="0" w:color="auto"/>
            <w:bottom w:val="none" w:sz="0" w:space="0" w:color="auto"/>
            <w:right w:val="none" w:sz="0" w:space="0" w:color="auto"/>
          </w:divBdr>
        </w:div>
        <w:div w:id="1088501225">
          <w:marLeft w:val="640"/>
          <w:marRight w:val="0"/>
          <w:marTop w:val="0"/>
          <w:marBottom w:val="0"/>
          <w:divBdr>
            <w:top w:val="none" w:sz="0" w:space="0" w:color="auto"/>
            <w:left w:val="none" w:sz="0" w:space="0" w:color="auto"/>
            <w:bottom w:val="none" w:sz="0" w:space="0" w:color="auto"/>
            <w:right w:val="none" w:sz="0" w:space="0" w:color="auto"/>
          </w:divBdr>
        </w:div>
        <w:div w:id="899097005">
          <w:marLeft w:val="640"/>
          <w:marRight w:val="0"/>
          <w:marTop w:val="0"/>
          <w:marBottom w:val="0"/>
          <w:divBdr>
            <w:top w:val="none" w:sz="0" w:space="0" w:color="auto"/>
            <w:left w:val="none" w:sz="0" w:space="0" w:color="auto"/>
            <w:bottom w:val="none" w:sz="0" w:space="0" w:color="auto"/>
            <w:right w:val="none" w:sz="0" w:space="0" w:color="auto"/>
          </w:divBdr>
        </w:div>
        <w:div w:id="2047556507">
          <w:marLeft w:val="640"/>
          <w:marRight w:val="0"/>
          <w:marTop w:val="0"/>
          <w:marBottom w:val="0"/>
          <w:divBdr>
            <w:top w:val="none" w:sz="0" w:space="0" w:color="auto"/>
            <w:left w:val="none" w:sz="0" w:space="0" w:color="auto"/>
            <w:bottom w:val="none" w:sz="0" w:space="0" w:color="auto"/>
            <w:right w:val="none" w:sz="0" w:space="0" w:color="auto"/>
          </w:divBdr>
        </w:div>
        <w:div w:id="956445785">
          <w:marLeft w:val="640"/>
          <w:marRight w:val="0"/>
          <w:marTop w:val="0"/>
          <w:marBottom w:val="0"/>
          <w:divBdr>
            <w:top w:val="none" w:sz="0" w:space="0" w:color="auto"/>
            <w:left w:val="none" w:sz="0" w:space="0" w:color="auto"/>
            <w:bottom w:val="none" w:sz="0" w:space="0" w:color="auto"/>
            <w:right w:val="none" w:sz="0" w:space="0" w:color="auto"/>
          </w:divBdr>
        </w:div>
        <w:div w:id="1622148139">
          <w:marLeft w:val="640"/>
          <w:marRight w:val="0"/>
          <w:marTop w:val="0"/>
          <w:marBottom w:val="0"/>
          <w:divBdr>
            <w:top w:val="none" w:sz="0" w:space="0" w:color="auto"/>
            <w:left w:val="none" w:sz="0" w:space="0" w:color="auto"/>
            <w:bottom w:val="none" w:sz="0" w:space="0" w:color="auto"/>
            <w:right w:val="none" w:sz="0" w:space="0" w:color="auto"/>
          </w:divBdr>
        </w:div>
        <w:div w:id="1823888519">
          <w:marLeft w:val="640"/>
          <w:marRight w:val="0"/>
          <w:marTop w:val="0"/>
          <w:marBottom w:val="0"/>
          <w:divBdr>
            <w:top w:val="none" w:sz="0" w:space="0" w:color="auto"/>
            <w:left w:val="none" w:sz="0" w:space="0" w:color="auto"/>
            <w:bottom w:val="none" w:sz="0" w:space="0" w:color="auto"/>
            <w:right w:val="none" w:sz="0" w:space="0" w:color="auto"/>
          </w:divBdr>
        </w:div>
        <w:div w:id="1806386683">
          <w:marLeft w:val="640"/>
          <w:marRight w:val="0"/>
          <w:marTop w:val="0"/>
          <w:marBottom w:val="0"/>
          <w:divBdr>
            <w:top w:val="none" w:sz="0" w:space="0" w:color="auto"/>
            <w:left w:val="none" w:sz="0" w:space="0" w:color="auto"/>
            <w:bottom w:val="none" w:sz="0" w:space="0" w:color="auto"/>
            <w:right w:val="none" w:sz="0" w:space="0" w:color="auto"/>
          </w:divBdr>
        </w:div>
        <w:div w:id="1478918026">
          <w:marLeft w:val="640"/>
          <w:marRight w:val="0"/>
          <w:marTop w:val="0"/>
          <w:marBottom w:val="0"/>
          <w:divBdr>
            <w:top w:val="none" w:sz="0" w:space="0" w:color="auto"/>
            <w:left w:val="none" w:sz="0" w:space="0" w:color="auto"/>
            <w:bottom w:val="none" w:sz="0" w:space="0" w:color="auto"/>
            <w:right w:val="none" w:sz="0" w:space="0" w:color="auto"/>
          </w:divBdr>
        </w:div>
      </w:divsChild>
    </w:div>
    <w:div w:id="68357432">
      <w:bodyDiv w:val="1"/>
      <w:marLeft w:val="0"/>
      <w:marRight w:val="0"/>
      <w:marTop w:val="0"/>
      <w:marBottom w:val="0"/>
      <w:divBdr>
        <w:top w:val="none" w:sz="0" w:space="0" w:color="auto"/>
        <w:left w:val="none" w:sz="0" w:space="0" w:color="auto"/>
        <w:bottom w:val="none" w:sz="0" w:space="0" w:color="auto"/>
        <w:right w:val="none" w:sz="0" w:space="0" w:color="auto"/>
      </w:divBdr>
      <w:divsChild>
        <w:div w:id="1165054706">
          <w:marLeft w:val="640"/>
          <w:marRight w:val="0"/>
          <w:marTop w:val="0"/>
          <w:marBottom w:val="0"/>
          <w:divBdr>
            <w:top w:val="none" w:sz="0" w:space="0" w:color="auto"/>
            <w:left w:val="none" w:sz="0" w:space="0" w:color="auto"/>
            <w:bottom w:val="none" w:sz="0" w:space="0" w:color="auto"/>
            <w:right w:val="none" w:sz="0" w:space="0" w:color="auto"/>
          </w:divBdr>
        </w:div>
        <w:div w:id="552355003">
          <w:marLeft w:val="640"/>
          <w:marRight w:val="0"/>
          <w:marTop w:val="0"/>
          <w:marBottom w:val="0"/>
          <w:divBdr>
            <w:top w:val="none" w:sz="0" w:space="0" w:color="auto"/>
            <w:left w:val="none" w:sz="0" w:space="0" w:color="auto"/>
            <w:bottom w:val="none" w:sz="0" w:space="0" w:color="auto"/>
            <w:right w:val="none" w:sz="0" w:space="0" w:color="auto"/>
          </w:divBdr>
        </w:div>
        <w:div w:id="1480532334">
          <w:marLeft w:val="640"/>
          <w:marRight w:val="0"/>
          <w:marTop w:val="0"/>
          <w:marBottom w:val="0"/>
          <w:divBdr>
            <w:top w:val="none" w:sz="0" w:space="0" w:color="auto"/>
            <w:left w:val="none" w:sz="0" w:space="0" w:color="auto"/>
            <w:bottom w:val="none" w:sz="0" w:space="0" w:color="auto"/>
            <w:right w:val="none" w:sz="0" w:space="0" w:color="auto"/>
          </w:divBdr>
        </w:div>
        <w:div w:id="2132361667">
          <w:marLeft w:val="640"/>
          <w:marRight w:val="0"/>
          <w:marTop w:val="0"/>
          <w:marBottom w:val="0"/>
          <w:divBdr>
            <w:top w:val="none" w:sz="0" w:space="0" w:color="auto"/>
            <w:left w:val="none" w:sz="0" w:space="0" w:color="auto"/>
            <w:bottom w:val="none" w:sz="0" w:space="0" w:color="auto"/>
            <w:right w:val="none" w:sz="0" w:space="0" w:color="auto"/>
          </w:divBdr>
        </w:div>
        <w:div w:id="1655259562">
          <w:marLeft w:val="640"/>
          <w:marRight w:val="0"/>
          <w:marTop w:val="0"/>
          <w:marBottom w:val="0"/>
          <w:divBdr>
            <w:top w:val="none" w:sz="0" w:space="0" w:color="auto"/>
            <w:left w:val="none" w:sz="0" w:space="0" w:color="auto"/>
            <w:bottom w:val="none" w:sz="0" w:space="0" w:color="auto"/>
            <w:right w:val="none" w:sz="0" w:space="0" w:color="auto"/>
          </w:divBdr>
        </w:div>
        <w:div w:id="571500293">
          <w:marLeft w:val="640"/>
          <w:marRight w:val="0"/>
          <w:marTop w:val="0"/>
          <w:marBottom w:val="0"/>
          <w:divBdr>
            <w:top w:val="none" w:sz="0" w:space="0" w:color="auto"/>
            <w:left w:val="none" w:sz="0" w:space="0" w:color="auto"/>
            <w:bottom w:val="none" w:sz="0" w:space="0" w:color="auto"/>
            <w:right w:val="none" w:sz="0" w:space="0" w:color="auto"/>
          </w:divBdr>
        </w:div>
        <w:div w:id="1206260058">
          <w:marLeft w:val="640"/>
          <w:marRight w:val="0"/>
          <w:marTop w:val="0"/>
          <w:marBottom w:val="0"/>
          <w:divBdr>
            <w:top w:val="none" w:sz="0" w:space="0" w:color="auto"/>
            <w:left w:val="none" w:sz="0" w:space="0" w:color="auto"/>
            <w:bottom w:val="none" w:sz="0" w:space="0" w:color="auto"/>
            <w:right w:val="none" w:sz="0" w:space="0" w:color="auto"/>
          </w:divBdr>
        </w:div>
        <w:div w:id="1164396912">
          <w:marLeft w:val="640"/>
          <w:marRight w:val="0"/>
          <w:marTop w:val="0"/>
          <w:marBottom w:val="0"/>
          <w:divBdr>
            <w:top w:val="none" w:sz="0" w:space="0" w:color="auto"/>
            <w:left w:val="none" w:sz="0" w:space="0" w:color="auto"/>
            <w:bottom w:val="none" w:sz="0" w:space="0" w:color="auto"/>
            <w:right w:val="none" w:sz="0" w:space="0" w:color="auto"/>
          </w:divBdr>
        </w:div>
        <w:div w:id="1485243873">
          <w:marLeft w:val="640"/>
          <w:marRight w:val="0"/>
          <w:marTop w:val="0"/>
          <w:marBottom w:val="0"/>
          <w:divBdr>
            <w:top w:val="none" w:sz="0" w:space="0" w:color="auto"/>
            <w:left w:val="none" w:sz="0" w:space="0" w:color="auto"/>
            <w:bottom w:val="none" w:sz="0" w:space="0" w:color="auto"/>
            <w:right w:val="none" w:sz="0" w:space="0" w:color="auto"/>
          </w:divBdr>
        </w:div>
        <w:div w:id="429008025">
          <w:marLeft w:val="640"/>
          <w:marRight w:val="0"/>
          <w:marTop w:val="0"/>
          <w:marBottom w:val="0"/>
          <w:divBdr>
            <w:top w:val="none" w:sz="0" w:space="0" w:color="auto"/>
            <w:left w:val="none" w:sz="0" w:space="0" w:color="auto"/>
            <w:bottom w:val="none" w:sz="0" w:space="0" w:color="auto"/>
            <w:right w:val="none" w:sz="0" w:space="0" w:color="auto"/>
          </w:divBdr>
        </w:div>
        <w:div w:id="119341534">
          <w:marLeft w:val="640"/>
          <w:marRight w:val="0"/>
          <w:marTop w:val="0"/>
          <w:marBottom w:val="0"/>
          <w:divBdr>
            <w:top w:val="none" w:sz="0" w:space="0" w:color="auto"/>
            <w:left w:val="none" w:sz="0" w:space="0" w:color="auto"/>
            <w:bottom w:val="none" w:sz="0" w:space="0" w:color="auto"/>
            <w:right w:val="none" w:sz="0" w:space="0" w:color="auto"/>
          </w:divBdr>
        </w:div>
        <w:div w:id="518590912">
          <w:marLeft w:val="640"/>
          <w:marRight w:val="0"/>
          <w:marTop w:val="0"/>
          <w:marBottom w:val="0"/>
          <w:divBdr>
            <w:top w:val="none" w:sz="0" w:space="0" w:color="auto"/>
            <w:left w:val="none" w:sz="0" w:space="0" w:color="auto"/>
            <w:bottom w:val="none" w:sz="0" w:space="0" w:color="auto"/>
            <w:right w:val="none" w:sz="0" w:space="0" w:color="auto"/>
          </w:divBdr>
        </w:div>
        <w:div w:id="1954902817">
          <w:marLeft w:val="640"/>
          <w:marRight w:val="0"/>
          <w:marTop w:val="0"/>
          <w:marBottom w:val="0"/>
          <w:divBdr>
            <w:top w:val="none" w:sz="0" w:space="0" w:color="auto"/>
            <w:left w:val="none" w:sz="0" w:space="0" w:color="auto"/>
            <w:bottom w:val="none" w:sz="0" w:space="0" w:color="auto"/>
            <w:right w:val="none" w:sz="0" w:space="0" w:color="auto"/>
          </w:divBdr>
        </w:div>
        <w:div w:id="1725761832">
          <w:marLeft w:val="640"/>
          <w:marRight w:val="0"/>
          <w:marTop w:val="0"/>
          <w:marBottom w:val="0"/>
          <w:divBdr>
            <w:top w:val="none" w:sz="0" w:space="0" w:color="auto"/>
            <w:left w:val="none" w:sz="0" w:space="0" w:color="auto"/>
            <w:bottom w:val="none" w:sz="0" w:space="0" w:color="auto"/>
            <w:right w:val="none" w:sz="0" w:space="0" w:color="auto"/>
          </w:divBdr>
        </w:div>
        <w:div w:id="995064521">
          <w:marLeft w:val="640"/>
          <w:marRight w:val="0"/>
          <w:marTop w:val="0"/>
          <w:marBottom w:val="0"/>
          <w:divBdr>
            <w:top w:val="none" w:sz="0" w:space="0" w:color="auto"/>
            <w:left w:val="none" w:sz="0" w:space="0" w:color="auto"/>
            <w:bottom w:val="none" w:sz="0" w:space="0" w:color="auto"/>
            <w:right w:val="none" w:sz="0" w:space="0" w:color="auto"/>
          </w:divBdr>
        </w:div>
        <w:div w:id="398286573">
          <w:marLeft w:val="640"/>
          <w:marRight w:val="0"/>
          <w:marTop w:val="0"/>
          <w:marBottom w:val="0"/>
          <w:divBdr>
            <w:top w:val="none" w:sz="0" w:space="0" w:color="auto"/>
            <w:left w:val="none" w:sz="0" w:space="0" w:color="auto"/>
            <w:bottom w:val="none" w:sz="0" w:space="0" w:color="auto"/>
            <w:right w:val="none" w:sz="0" w:space="0" w:color="auto"/>
          </w:divBdr>
        </w:div>
        <w:div w:id="1121727125">
          <w:marLeft w:val="640"/>
          <w:marRight w:val="0"/>
          <w:marTop w:val="0"/>
          <w:marBottom w:val="0"/>
          <w:divBdr>
            <w:top w:val="none" w:sz="0" w:space="0" w:color="auto"/>
            <w:left w:val="none" w:sz="0" w:space="0" w:color="auto"/>
            <w:bottom w:val="none" w:sz="0" w:space="0" w:color="auto"/>
            <w:right w:val="none" w:sz="0" w:space="0" w:color="auto"/>
          </w:divBdr>
        </w:div>
        <w:div w:id="408963514">
          <w:marLeft w:val="640"/>
          <w:marRight w:val="0"/>
          <w:marTop w:val="0"/>
          <w:marBottom w:val="0"/>
          <w:divBdr>
            <w:top w:val="none" w:sz="0" w:space="0" w:color="auto"/>
            <w:left w:val="none" w:sz="0" w:space="0" w:color="auto"/>
            <w:bottom w:val="none" w:sz="0" w:space="0" w:color="auto"/>
            <w:right w:val="none" w:sz="0" w:space="0" w:color="auto"/>
          </w:divBdr>
        </w:div>
        <w:div w:id="1917131559">
          <w:marLeft w:val="640"/>
          <w:marRight w:val="0"/>
          <w:marTop w:val="0"/>
          <w:marBottom w:val="0"/>
          <w:divBdr>
            <w:top w:val="none" w:sz="0" w:space="0" w:color="auto"/>
            <w:left w:val="none" w:sz="0" w:space="0" w:color="auto"/>
            <w:bottom w:val="none" w:sz="0" w:space="0" w:color="auto"/>
            <w:right w:val="none" w:sz="0" w:space="0" w:color="auto"/>
          </w:divBdr>
        </w:div>
        <w:div w:id="695154964">
          <w:marLeft w:val="640"/>
          <w:marRight w:val="0"/>
          <w:marTop w:val="0"/>
          <w:marBottom w:val="0"/>
          <w:divBdr>
            <w:top w:val="none" w:sz="0" w:space="0" w:color="auto"/>
            <w:left w:val="none" w:sz="0" w:space="0" w:color="auto"/>
            <w:bottom w:val="none" w:sz="0" w:space="0" w:color="auto"/>
            <w:right w:val="none" w:sz="0" w:space="0" w:color="auto"/>
          </w:divBdr>
        </w:div>
        <w:div w:id="1190217818">
          <w:marLeft w:val="640"/>
          <w:marRight w:val="0"/>
          <w:marTop w:val="0"/>
          <w:marBottom w:val="0"/>
          <w:divBdr>
            <w:top w:val="none" w:sz="0" w:space="0" w:color="auto"/>
            <w:left w:val="none" w:sz="0" w:space="0" w:color="auto"/>
            <w:bottom w:val="none" w:sz="0" w:space="0" w:color="auto"/>
            <w:right w:val="none" w:sz="0" w:space="0" w:color="auto"/>
          </w:divBdr>
        </w:div>
        <w:div w:id="1152062040">
          <w:marLeft w:val="640"/>
          <w:marRight w:val="0"/>
          <w:marTop w:val="0"/>
          <w:marBottom w:val="0"/>
          <w:divBdr>
            <w:top w:val="none" w:sz="0" w:space="0" w:color="auto"/>
            <w:left w:val="none" w:sz="0" w:space="0" w:color="auto"/>
            <w:bottom w:val="none" w:sz="0" w:space="0" w:color="auto"/>
            <w:right w:val="none" w:sz="0" w:space="0" w:color="auto"/>
          </w:divBdr>
        </w:div>
        <w:div w:id="1121538369">
          <w:marLeft w:val="640"/>
          <w:marRight w:val="0"/>
          <w:marTop w:val="0"/>
          <w:marBottom w:val="0"/>
          <w:divBdr>
            <w:top w:val="none" w:sz="0" w:space="0" w:color="auto"/>
            <w:left w:val="none" w:sz="0" w:space="0" w:color="auto"/>
            <w:bottom w:val="none" w:sz="0" w:space="0" w:color="auto"/>
            <w:right w:val="none" w:sz="0" w:space="0" w:color="auto"/>
          </w:divBdr>
        </w:div>
        <w:div w:id="1459495396">
          <w:marLeft w:val="640"/>
          <w:marRight w:val="0"/>
          <w:marTop w:val="0"/>
          <w:marBottom w:val="0"/>
          <w:divBdr>
            <w:top w:val="none" w:sz="0" w:space="0" w:color="auto"/>
            <w:left w:val="none" w:sz="0" w:space="0" w:color="auto"/>
            <w:bottom w:val="none" w:sz="0" w:space="0" w:color="auto"/>
            <w:right w:val="none" w:sz="0" w:space="0" w:color="auto"/>
          </w:divBdr>
        </w:div>
        <w:div w:id="673267056">
          <w:marLeft w:val="640"/>
          <w:marRight w:val="0"/>
          <w:marTop w:val="0"/>
          <w:marBottom w:val="0"/>
          <w:divBdr>
            <w:top w:val="none" w:sz="0" w:space="0" w:color="auto"/>
            <w:left w:val="none" w:sz="0" w:space="0" w:color="auto"/>
            <w:bottom w:val="none" w:sz="0" w:space="0" w:color="auto"/>
            <w:right w:val="none" w:sz="0" w:space="0" w:color="auto"/>
          </w:divBdr>
        </w:div>
        <w:div w:id="156579269">
          <w:marLeft w:val="640"/>
          <w:marRight w:val="0"/>
          <w:marTop w:val="0"/>
          <w:marBottom w:val="0"/>
          <w:divBdr>
            <w:top w:val="none" w:sz="0" w:space="0" w:color="auto"/>
            <w:left w:val="none" w:sz="0" w:space="0" w:color="auto"/>
            <w:bottom w:val="none" w:sz="0" w:space="0" w:color="auto"/>
            <w:right w:val="none" w:sz="0" w:space="0" w:color="auto"/>
          </w:divBdr>
        </w:div>
        <w:div w:id="1517500184">
          <w:marLeft w:val="640"/>
          <w:marRight w:val="0"/>
          <w:marTop w:val="0"/>
          <w:marBottom w:val="0"/>
          <w:divBdr>
            <w:top w:val="none" w:sz="0" w:space="0" w:color="auto"/>
            <w:left w:val="none" w:sz="0" w:space="0" w:color="auto"/>
            <w:bottom w:val="none" w:sz="0" w:space="0" w:color="auto"/>
            <w:right w:val="none" w:sz="0" w:space="0" w:color="auto"/>
          </w:divBdr>
        </w:div>
        <w:div w:id="612638150">
          <w:marLeft w:val="640"/>
          <w:marRight w:val="0"/>
          <w:marTop w:val="0"/>
          <w:marBottom w:val="0"/>
          <w:divBdr>
            <w:top w:val="none" w:sz="0" w:space="0" w:color="auto"/>
            <w:left w:val="none" w:sz="0" w:space="0" w:color="auto"/>
            <w:bottom w:val="none" w:sz="0" w:space="0" w:color="auto"/>
            <w:right w:val="none" w:sz="0" w:space="0" w:color="auto"/>
          </w:divBdr>
        </w:div>
        <w:div w:id="927613892">
          <w:marLeft w:val="640"/>
          <w:marRight w:val="0"/>
          <w:marTop w:val="0"/>
          <w:marBottom w:val="0"/>
          <w:divBdr>
            <w:top w:val="none" w:sz="0" w:space="0" w:color="auto"/>
            <w:left w:val="none" w:sz="0" w:space="0" w:color="auto"/>
            <w:bottom w:val="none" w:sz="0" w:space="0" w:color="auto"/>
            <w:right w:val="none" w:sz="0" w:space="0" w:color="auto"/>
          </w:divBdr>
        </w:div>
        <w:div w:id="1428845118">
          <w:marLeft w:val="640"/>
          <w:marRight w:val="0"/>
          <w:marTop w:val="0"/>
          <w:marBottom w:val="0"/>
          <w:divBdr>
            <w:top w:val="none" w:sz="0" w:space="0" w:color="auto"/>
            <w:left w:val="none" w:sz="0" w:space="0" w:color="auto"/>
            <w:bottom w:val="none" w:sz="0" w:space="0" w:color="auto"/>
            <w:right w:val="none" w:sz="0" w:space="0" w:color="auto"/>
          </w:divBdr>
        </w:div>
        <w:div w:id="1470122868">
          <w:marLeft w:val="640"/>
          <w:marRight w:val="0"/>
          <w:marTop w:val="0"/>
          <w:marBottom w:val="0"/>
          <w:divBdr>
            <w:top w:val="none" w:sz="0" w:space="0" w:color="auto"/>
            <w:left w:val="none" w:sz="0" w:space="0" w:color="auto"/>
            <w:bottom w:val="none" w:sz="0" w:space="0" w:color="auto"/>
            <w:right w:val="none" w:sz="0" w:space="0" w:color="auto"/>
          </w:divBdr>
        </w:div>
        <w:div w:id="1080297777">
          <w:marLeft w:val="640"/>
          <w:marRight w:val="0"/>
          <w:marTop w:val="0"/>
          <w:marBottom w:val="0"/>
          <w:divBdr>
            <w:top w:val="none" w:sz="0" w:space="0" w:color="auto"/>
            <w:left w:val="none" w:sz="0" w:space="0" w:color="auto"/>
            <w:bottom w:val="none" w:sz="0" w:space="0" w:color="auto"/>
            <w:right w:val="none" w:sz="0" w:space="0" w:color="auto"/>
          </w:divBdr>
        </w:div>
        <w:div w:id="970326938">
          <w:marLeft w:val="640"/>
          <w:marRight w:val="0"/>
          <w:marTop w:val="0"/>
          <w:marBottom w:val="0"/>
          <w:divBdr>
            <w:top w:val="none" w:sz="0" w:space="0" w:color="auto"/>
            <w:left w:val="none" w:sz="0" w:space="0" w:color="auto"/>
            <w:bottom w:val="none" w:sz="0" w:space="0" w:color="auto"/>
            <w:right w:val="none" w:sz="0" w:space="0" w:color="auto"/>
          </w:divBdr>
        </w:div>
        <w:div w:id="634526271">
          <w:marLeft w:val="640"/>
          <w:marRight w:val="0"/>
          <w:marTop w:val="0"/>
          <w:marBottom w:val="0"/>
          <w:divBdr>
            <w:top w:val="none" w:sz="0" w:space="0" w:color="auto"/>
            <w:left w:val="none" w:sz="0" w:space="0" w:color="auto"/>
            <w:bottom w:val="none" w:sz="0" w:space="0" w:color="auto"/>
            <w:right w:val="none" w:sz="0" w:space="0" w:color="auto"/>
          </w:divBdr>
        </w:div>
        <w:div w:id="1646738546">
          <w:marLeft w:val="640"/>
          <w:marRight w:val="0"/>
          <w:marTop w:val="0"/>
          <w:marBottom w:val="0"/>
          <w:divBdr>
            <w:top w:val="none" w:sz="0" w:space="0" w:color="auto"/>
            <w:left w:val="none" w:sz="0" w:space="0" w:color="auto"/>
            <w:bottom w:val="none" w:sz="0" w:space="0" w:color="auto"/>
            <w:right w:val="none" w:sz="0" w:space="0" w:color="auto"/>
          </w:divBdr>
        </w:div>
        <w:div w:id="2003073780">
          <w:marLeft w:val="640"/>
          <w:marRight w:val="0"/>
          <w:marTop w:val="0"/>
          <w:marBottom w:val="0"/>
          <w:divBdr>
            <w:top w:val="none" w:sz="0" w:space="0" w:color="auto"/>
            <w:left w:val="none" w:sz="0" w:space="0" w:color="auto"/>
            <w:bottom w:val="none" w:sz="0" w:space="0" w:color="auto"/>
            <w:right w:val="none" w:sz="0" w:space="0" w:color="auto"/>
          </w:divBdr>
        </w:div>
        <w:div w:id="2096045470">
          <w:marLeft w:val="640"/>
          <w:marRight w:val="0"/>
          <w:marTop w:val="0"/>
          <w:marBottom w:val="0"/>
          <w:divBdr>
            <w:top w:val="none" w:sz="0" w:space="0" w:color="auto"/>
            <w:left w:val="none" w:sz="0" w:space="0" w:color="auto"/>
            <w:bottom w:val="none" w:sz="0" w:space="0" w:color="auto"/>
            <w:right w:val="none" w:sz="0" w:space="0" w:color="auto"/>
          </w:divBdr>
        </w:div>
        <w:div w:id="1049960732">
          <w:marLeft w:val="640"/>
          <w:marRight w:val="0"/>
          <w:marTop w:val="0"/>
          <w:marBottom w:val="0"/>
          <w:divBdr>
            <w:top w:val="none" w:sz="0" w:space="0" w:color="auto"/>
            <w:left w:val="none" w:sz="0" w:space="0" w:color="auto"/>
            <w:bottom w:val="none" w:sz="0" w:space="0" w:color="auto"/>
            <w:right w:val="none" w:sz="0" w:space="0" w:color="auto"/>
          </w:divBdr>
        </w:div>
        <w:div w:id="1209033728">
          <w:marLeft w:val="640"/>
          <w:marRight w:val="0"/>
          <w:marTop w:val="0"/>
          <w:marBottom w:val="0"/>
          <w:divBdr>
            <w:top w:val="none" w:sz="0" w:space="0" w:color="auto"/>
            <w:left w:val="none" w:sz="0" w:space="0" w:color="auto"/>
            <w:bottom w:val="none" w:sz="0" w:space="0" w:color="auto"/>
            <w:right w:val="none" w:sz="0" w:space="0" w:color="auto"/>
          </w:divBdr>
        </w:div>
        <w:div w:id="1816558488">
          <w:marLeft w:val="640"/>
          <w:marRight w:val="0"/>
          <w:marTop w:val="0"/>
          <w:marBottom w:val="0"/>
          <w:divBdr>
            <w:top w:val="none" w:sz="0" w:space="0" w:color="auto"/>
            <w:left w:val="none" w:sz="0" w:space="0" w:color="auto"/>
            <w:bottom w:val="none" w:sz="0" w:space="0" w:color="auto"/>
            <w:right w:val="none" w:sz="0" w:space="0" w:color="auto"/>
          </w:divBdr>
        </w:div>
        <w:div w:id="473642404">
          <w:marLeft w:val="640"/>
          <w:marRight w:val="0"/>
          <w:marTop w:val="0"/>
          <w:marBottom w:val="0"/>
          <w:divBdr>
            <w:top w:val="none" w:sz="0" w:space="0" w:color="auto"/>
            <w:left w:val="none" w:sz="0" w:space="0" w:color="auto"/>
            <w:bottom w:val="none" w:sz="0" w:space="0" w:color="auto"/>
            <w:right w:val="none" w:sz="0" w:space="0" w:color="auto"/>
          </w:divBdr>
        </w:div>
        <w:div w:id="1504976668">
          <w:marLeft w:val="640"/>
          <w:marRight w:val="0"/>
          <w:marTop w:val="0"/>
          <w:marBottom w:val="0"/>
          <w:divBdr>
            <w:top w:val="none" w:sz="0" w:space="0" w:color="auto"/>
            <w:left w:val="none" w:sz="0" w:space="0" w:color="auto"/>
            <w:bottom w:val="none" w:sz="0" w:space="0" w:color="auto"/>
            <w:right w:val="none" w:sz="0" w:space="0" w:color="auto"/>
          </w:divBdr>
        </w:div>
        <w:div w:id="1991670539">
          <w:marLeft w:val="640"/>
          <w:marRight w:val="0"/>
          <w:marTop w:val="0"/>
          <w:marBottom w:val="0"/>
          <w:divBdr>
            <w:top w:val="none" w:sz="0" w:space="0" w:color="auto"/>
            <w:left w:val="none" w:sz="0" w:space="0" w:color="auto"/>
            <w:bottom w:val="none" w:sz="0" w:space="0" w:color="auto"/>
            <w:right w:val="none" w:sz="0" w:space="0" w:color="auto"/>
          </w:divBdr>
        </w:div>
        <w:div w:id="2053185582">
          <w:marLeft w:val="640"/>
          <w:marRight w:val="0"/>
          <w:marTop w:val="0"/>
          <w:marBottom w:val="0"/>
          <w:divBdr>
            <w:top w:val="none" w:sz="0" w:space="0" w:color="auto"/>
            <w:left w:val="none" w:sz="0" w:space="0" w:color="auto"/>
            <w:bottom w:val="none" w:sz="0" w:space="0" w:color="auto"/>
            <w:right w:val="none" w:sz="0" w:space="0" w:color="auto"/>
          </w:divBdr>
        </w:div>
        <w:div w:id="514080367">
          <w:marLeft w:val="640"/>
          <w:marRight w:val="0"/>
          <w:marTop w:val="0"/>
          <w:marBottom w:val="0"/>
          <w:divBdr>
            <w:top w:val="none" w:sz="0" w:space="0" w:color="auto"/>
            <w:left w:val="none" w:sz="0" w:space="0" w:color="auto"/>
            <w:bottom w:val="none" w:sz="0" w:space="0" w:color="auto"/>
            <w:right w:val="none" w:sz="0" w:space="0" w:color="auto"/>
          </w:divBdr>
        </w:div>
        <w:div w:id="868222972">
          <w:marLeft w:val="640"/>
          <w:marRight w:val="0"/>
          <w:marTop w:val="0"/>
          <w:marBottom w:val="0"/>
          <w:divBdr>
            <w:top w:val="none" w:sz="0" w:space="0" w:color="auto"/>
            <w:left w:val="none" w:sz="0" w:space="0" w:color="auto"/>
            <w:bottom w:val="none" w:sz="0" w:space="0" w:color="auto"/>
            <w:right w:val="none" w:sz="0" w:space="0" w:color="auto"/>
          </w:divBdr>
        </w:div>
        <w:div w:id="1383018452">
          <w:marLeft w:val="640"/>
          <w:marRight w:val="0"/>
          <w:marTop w:val="0"/>
          <w:marBottom w:val="0"/>
          <w:divBdr>
            <w:top w:val="none" w:sz="0" w:space="0" w:color="auto"/>
            <w:left w:val="none" w:sz="0" w:space="0" w:color="auto"/>
            <w:bottom w:val="none" w:sz="0" w:space="0" w:color="auto"/>
            <w:right w:val="none" w:sz="0" w:space="0" w:color="auto"/>
          </w:divBdr>
        </w:div>
        <w:div w:id="1895114124">
          <w:marLeft w:val="640"/>
          <w:marRight w:val="0"/>
          <w:marTop w:val="0"/>
          <w:marBottom w:val="0"/>
          <w:divBdr>
            <w:top w:val="none" w:sz="0" w:space="0" w:color="auto"/>
            <w:left w:val="none" w:sz="0" w:space="0" w:color="auto"/>
            <w:bottom w:val="none" w:sz="0" w:space="0" w:color="auto"/>
            <w:right w:val="none" w:sz="0" w:space="0" w:color="auto"/>
          </w:divBdr>
        </w:div>
        <w:div w:id="2136874592">
          <w:marLeft w:val="640"/>
          <w:marRight w:val="0"/>
          <w:marTop w:val="0"/>
          <w:marBottom w:val="0"/>
          <w:divBdr>
            <w:top w:val="none" w:sz="0" w:space="0" w:color="auto"/>
            <w:left w:val="none" w:sz="0" w:space="0" w:color="auto"/>
            <w:bottom w:val="none" w:sz="0" w:space="0" w:color="auto"/>
            <w:right w:val="none" w:sz="0" w:space="0" w:color="auto"/>
          </w:divBdr>
        </w:div>
        <w:div w:id="1465735863">
          <w:marLeft w:val="640"/>
          <w:marRight w:val="0"/>
          <w:marTop w:val="0"/>
          <w:marBottom w:val="0"/>
          <w:divBdr>
            <w:top w:val="none" w:sz="0" w:space="0" w:color="auto"/>
            <w:left w:val="none" w:sz="0" w:space="0" w:color="auto"/>
            <w:bottom w:val="none" w:sz="0" w:space="0" w:color="auto"/>
            <w:right w:val="none" w:sz="0" w:space="0" w:color="auto"/>
          </w:divBdr>
        </w:div>
        <w:div w:id="987519459">
          <w:marLeft w:val="640"/>
          <w:marRight w:val="0"/>
          <w:marTop w:val="0"/>
          <w:marBottom w:val="0"/>
          <w:divBdr>
            <w:top w:val="none" w:sz="0" w:space="0" w:color="auto"/>
            <w:left w:val="none" w:sz="0" w:space="0" w:color="auto"/>
            <w:bottom w:val="none" w:sz="0" w:space="0" w:color="auto"/>
            <w:right w:val="none" w:sz="0" w:space="0" w:color="auto"/>
          </w:divBdr>
        </w:div>
        <w:div w:id="2047291283">
          <w:marLeft w:val="640"/>
          <w:marRight w:val="0"/>
          <w:marTop w:val="0"/>
          <w:marBottom w:val="0"/>
          <w:divBdr>
            <w:top w:val="none" w:sz="0" w:space="0" w:color="auto"/>
            <w:left w:val="none" w:sz="0" w:space="0" w:color="auto"/>
            <w:bottom w:val="none" w:sz="0" w:space="0" w:color="auto"/>
            <w:right w:val="none" w:sz="0" w:space="0" w:color="auto"/>
          </w:divBdr>
        </w:div>
        <w:div w:id="1092967858">
          <w:marLeft w:val="640"/>
          <w:marRight w:val="0"/>
          <w:marTop w:val="0"/>
          <w:marBottom w:val="0"/>
          <w:divBdr>
            <w:top w:val="none" w:sz="0" w:space="0" w:color="auto"/>
            <w:left w:val="none" w:sz="0" w:space="0" w:color="auto"/>
            <w:bottom w:val="none" w:sz="0" w:space="0" w:color="auto"/>
            <w:right w:val="none" w:sz="0" w:space="0" w:color="auto"/>
          </w:divBdr>
        </w:div>
        <w:div w:id="621494105">
          <w:marLeft w:val="640"/>
          <w:marRight w:val="0"/>
          <w:marTop w:val="0"/>
          <w:marBottom w:val="0"/>
          <w:divBdr>
            <w:top w:val="none" w:sz="0" w:space="0" w:color="auto"/>
            <w:left w:val="none" w:sz="0" w:space="0" w:color="auto"/>
            <w:bottom w:val="none" w:sz="0" w:space="0" w:color="auto"/>
            <w:right w:val="none" w:sz="0" w:space="0" w:color="auto"/>
          </w:divBdr>
        </w:div>
        <w:div w:id="1212814377">
          <w:marLeft w:val="640"/>
          <w:marRight w:val="0"/>
          <w:marTop w:val="0"/>
          <w:marBottom w:val="0"/>
          <w:divBdr>
            <w:top w:val="none" w:sz="0" w:space="0" w:color="auto"/>
            <w:left w:val="none" w:sz="0" w:space="0" w:color="auto"/>
            <w:bottom w:val="none" w:sz="0" w:space="0" w:color="auto"/>
            <w:right w:val="none" w:sz="0" w:space="0" w:color="auto"/>
          </w:divBdr>
        </w:div>
        <w:div w:id="1682511921">
          <w:marLeft w:val="640"/>
          <w:marRight w:val="0"/>
          <w:marTop w:val="0"/>
          <w:marBottom w:val="0"/>
          <w:divBdr>
            <w:top w:val="none" w:sz="0" w:space="0" w:color="auto"/>
            <w:left w:val="none" w:sz="0" w:space="0" w:color="auto"/>
            <w:bottom w:val="none" w:sz="0" w:space="0" w:color="auto"/>
            <w:right w:val="none" w:sz="0" w:space="0" w:color="auto"/>
          </w:divBdr>
        </w:div>
        <w:div w:id="401953993">
          <w:marLeft w:val="640"/>
          <w:marRight w:val="0"/>
          <w:marTop w:val="0"/>
          <w:marBottom w:val="0"/>
          <w:divBdr>
            <w:top w:val="none" w:sz="0" w:space="0" w:color="auto"/>
            <w:left w:val="none" w:sz="0" w:space="0" w:color="auto"/>
            <w:bottom w:val="none" w:sz="0" w:space="0" w:color="auto"/>
            <w:right w:val="none" w:sz="0" w:space="0" w:color="auto"/>
          </w:divBdr>
        </w:div>
        <w:div w:id="1340353585">
          <w:marLeft w:val="640"/>
          <w:marRight w:val="0"/>
          <w:marTop w:val="0"/>
          <w:marBottom w:val="0"/>
          <w:divBdr>
            <w:top w:val="none" w:sz="0" w:space="0" w:color="auto"/>
            <w:left w:val="none" w:sz="0" w:space="0" w:color="auto"/>
            <w:bottom w:val="none" w:sz="0" w:space="0" w:color="auto"/>
            <w:right w:val="none" w:sz="0" w:space="0" w:color="auto"/>
          </w:divBdr>
        </w:div>
        <w:div w:id="1900703003">
          <w:marLeft w:val="640"/>
          <w:marRight w:val="0"/>
          <w:marTop w:val="0"/>
          <w:marBottom w:val="0"/>
          <w:divBdr>
            <w:top w:val="none" w:sz="0" w:space="0" w:color="auto"/>
            <w:left w:val="none" w:sz="0" w:space="0" w:color="auto"/>
            <w:bottom w:val="none" w:sz="0" w:space="0" w:color="auto"/>
            <w:right w:val="none" w:sz="0" w:space="0" w:color="auto"/>
          </w:divBdr>
        </w:div>
        <w:div w:id="1080643271">
          <w:marLeft w:val="640"/>
          <w:marRight w:val="0"/>
          <w:marTop w:val="0"/>
          <w:marBottom w:val="0"/>
          <w:divBdr>
            <w:top w:val="none" w:sz="0" w:space="0" w:color="auto"/>
            <w:left w:val="none" w:sz="0" w:space="0" w:color="auto"/>
            <w:bottom w:val="none" w:sz="0" w:space="0" w:color="auto"/>
            <w:right w:val="none" w:sz="0" w:space="0" w:color="auto"/>
          </w:divBdr>
        </w:div>
        <w:div w:id="967055328">
          <w:marLeft w:val="640"/>
          <w:marRight w:val="0"/>
          <w:marTop w:val="0"/>
          <w:marBottom w:val="0"/>
          <w:divBdr>
            <w:top w:val="none" w:sz="0" w:space="0" w:color="auto"/>
            <w:left w:val="none" w:sz="0" w:space="0" w:color="auto"/>
            <w:bottom w:val="none" w:sz="0" w:space="0" w:color="auto"/>
            <w:right w:val="none" w:sz="0" w:space="0" w:color="auto"/>
          </w:divBdr>
        </w:div>
        <w:div w:id="2117359045">
          <w:marLeft w:val="640"/>
          <w:marRight w:val="0"/>
          <w:marTop w:val="0"/>
          <w:marBottom w:val="0"/>
          <w:divBdr>
            <w:top w:val="none" w:sz="0" w:space="0" w:color="auto"/>
            <w:left w:val="none" w:sz="0" w:space="0" w:color="auto"/>
            <w:bottom w:val="none" w:sz="0" w:space="0" w:color="auto"/>
            <w:right w:val="none" w:sz="0" w:space="0" w:color="auto"/>
          </w:divBdr>
        </w:div>
        <w:div w:id="1969237296">
          <w:marLeft w:val="640"/>
          <w:marRight w:val="0"/>
          <w:marTop w:val="0"/>
          <w:marBottom w:val="0"/>
          <w:divBdr>
            <w:top w:val="none" w:sz="0" w:space="0" w:color="auto"/>
            <w:left w:val="none" w:sz="0" w:space="0" w:color="auto"/>
            <w:bottom w:val="none" w:sz="0" w:space="0" w:color="auto"/>
            <w:right w:val="none" w:sz="0" w:space="0" w:color="auto"/>
          </w:divBdr>
        </w:div>
        <w:div w:id="822509169">
          <w:marLeft w:val="640"/>
          <w:marRight w:val="0"/>
          <w:marTop w:val="0"/>
          <w:marBottom w:val="0"/>
          <w:divBdr>
            <w:top w:val="none" w:sz="0" w:space="0" w:color="auto"/>
            <w:left w:val="none" w:sz="0" w:space="0" w:color="auto"/>
            <w:bottom w:val="none" w:sz="0" w:space="0" w:color="auto"/>
            <w:right w:val="none" w:sz="0" w:space="0" w:color="auto"/>
          </w:divBdr>
        </w:div>
        <w:div w:id="1716849772">
          <w:marLeft w:val="640"/>
          <w:marRight w:val="0"/>
          <w:marTop w:val="0"/>
          <w:marBottom w:val="0"/>
          <w:divBdr>
            <w:top w:val="none" w:sz="0" w:space="0" w:color="auto"/>
            <w:left w:val="none" w:sz="0" w:space="0" w:color="auto"/>
            <w:bottom w:val="none" w:sz="0" w:space="0" w:color="auto"/>
            <w:right w:val="none" w:sz="0" w:space="0" w:color="auto"/>
          </w:divBdr>
        </w:div>
        <w:div w:id="637150750">
          <w:marLeft w:val="640"/>
          <w:marRight w:val="0"/>
          <w:marTop w:val="0"/>
          <w:marBottom w:val="0"/>
          <w:divBdr>
            <w:top w:val="none" w:sz="0" w:space="0" w:color="auto"/>
            <w:left w:val="none" w:sz="0" w:space="0" w:color="auto"/>
            <w:bottom w:val="none" w:sz="0" w:space="0" w:color="auto"/>
            <w:right w:val="none" w:sz="0" w:space="0" w:color="auto"/>
          </w:divBdr>
        </w:div>
        <w:div w:id="1908493904">
          <w:marLeft w:val="640"/>
          <w:marRight w:val="0"/>
          <w:marTop w:val="0"/>
          <w:marBottom w:val="0"/>
          <w:divBdr>
            <w:top w:val="none" w:sz="0" w:space="0" w:color="auto"/>
            <w:left w:val="none" w:sz="0" w:space="0" w:color="auto"/>
            <w:bottom w:val="none" w:sz="0" w:space="0" w:color="auto"/>
            <w:right w:val="none" w:sz="0" w:space="0" w:color="auto"/>
          </w:divBdr>
        </w:div>
        <w:div w:id="2087650542">
          <w:marLeft w:val="640"/>
          <w:marRight w:val="0"/>
          <w:marTop w:val="0"/>
          <w:marBottom w:val="0"/>
          <w:divBdr>
            <w:top w:val="none" w:sz="0" w:space="0" w:color="auto"/>
            <w:left w:val="none" w:sz="0" w:space="0" w:color="auto"/>
            <w:bottom w:val="none" w:sz="0" w:space="0" w:color="auto"/>
            <w:right w:val="none" w:sz="0" w:space="0" w:color="auto"/>
          </w:divBdr>
        </w:div>
        <w:div w:id="761948679">
          <w:marLeft w:val="640"/>
          <w:marRight w:val="0"/>
          <w:marTop w:val="0"/>
          <w:marBottom w:val="0"/>
          <w:divBdr>
            <w:top w:val="none" w:sz="0" w:space="0" w:color="auto"/>
            <w:left w:val="none" w:sz="0" w:space="0" w:color="auto"/>
            <w:bottom w:val="none" w:sz="0" w:space="0" w:color="auto"/>
            <w:right w:val="none" w:sz="0" w:space="0" w:color="auto"/>
          </w:divBdr>
        </w:div>
        <w:div w:id="790781566">
          <w:marLeft w:val="640"/>
          <w:marRight w:val="0"/>
          <w:marTop w:val="0"/>
          <w:marBottom w:val="0"/>
          <w:divBdr>
            <w:top w:val="none" w:sz="0" w:space="0" w:color="auto"/>
            <w:left w:val="none" w:sz="0" w:space="0" w:color="auto"/>
            <w:bottom w:val="none" w:sz="0" w:space="0" w:color="auto"/>
            <w:right w:val="none" w:sz="0" w:space="0" w:color="auto"/>
          </w:divBdr>
        </w:div>
        <w:div w:id="466901211">
          <w:marLeft w:val="640"/>
          <w:marRight w:val="0"/>
          <w:marTop w:val="0"/>
          <w:marBottom w:val="0"/>
          <w:divBdr>
            <w:top w:val="none" w:sz="0" w:space="0" w:color="auto"/>
            <w:left w:val="none" w:sz="0" w:space="0" w:color="auto"/>
            <w:bottom w:val="none" w:sz="0" w:space="0" w:color="auto"/>
            <w:right w:val="none" w:sz="0" w:space="0" w:color="auto"/>
          </w:divBdr>
        </w:div>
        <w:div w:id="2003461723">
          <w:marLeft w:val="640"/>
          <w:marRight w:val="0"/>
          <w:marTop w:val="0"/>
          <w:marBottom w:val="0"/>
          <w:divBdr>
            <w:top w:val="none" w:sz="0" w:space="0" w:color="auto"/>
            <w:left w:val="none" w:sz="0" w:space="0" w:color="auto"/>
            <w:bottom w:val="none" w:sz="0" w:space="0" w:color="auto"/>
            <w:right w:val="none" w:sz="0" w:space="0" w:color="auto"/>
          </w:divBdr>
        </w:div>
        <w:div w:id="1187406190">
          <w:marLeft w:val="640"/>
          <w:marRight w:val="0"/>
          <w:marTop w:val="0"/>
          <w:marBottom w:val="0"/>
          <w:divBdr>
            <w:top w:val="none" w:sz="0" w:space="0" w:color="auto"/>
            <w:left w:val="none" w:sz="0" w:space="0" w:color="auto"/>
            <w:bottom w:val="none" w:sz="0" w:space="0" w:color="auto"/>
            <w:right w:val="none" w:sz="0" w:space="0" w:color="auto"/>
          </w:divBdr>
        </w:div>
        <w:div w:id="1617061703">
          <w:marLeft w:val="640"/>
          <w:marRight w:val="0"/>
          <w:marTop w:val="0"/>
          <w:marBottom w:val="0"/>
          <w:divBdr>
            <w:top w:val="none" w:sz="0" w:space="0" w:color="auto"/>
            <w:left w:val="none" w:sz="0" w:space="0" w:color="auto"/>
            <w:bottom w:val="none" w:sz="0" w:space="0" w:color="auto"/>
            <w:right w:val="none" w:sz="0" w:space="0" w:color="auto"/>
          </w:divBdr>
        </w:div>
        <w:div w:id="964655172">
          <w:marLeft w:val="640"/>
          <w:marRight w:val="0"/>
          <w:marTop w:val="0"/>
          <w:marBottom w:val="0"/>
          <w:divBdr>
            <w:top w:val="none" w:sz="0" w:space="0" w:color="auto"/>
            <w:left w:val="none" w:sz="0" w:space="0" w:color="auto"/>
            <w:bottom w:val="none" w:sz="0" w:space="0" w:color="auto"/>
            <w:right w:val="none" w:sz="0" w:space="0" w:color="auto"/>
          </w:divBdr>
        </w:div>
        <w:div w:id="2063752324">
          <w:marLeft w:val="640"/>
          <w:marRight w:val="0"/>
          <w:marTop w:val="0"/>
          <w:marBottom w:val="0"/>
          <w:divBdr>
            <w:top w:val="none" w:sz="0" w:space="0" w:color="auto"/>
            <w:left w:val="none" w:sz="0" w:space="0" w:color="auto"/>
            <w:bottom w:val="none" w:sz="0" w:space="0" w:color="auto"/>
            <w:right w:val="none" w:sz="0" w:space="0" w:color="auto"/>
          </w:divBdr>
        </w:div>
        <w:div w:id="1245265111">
          <w:marLeft w:val="640"/>
          <w:marRight w:val="0"/>
          <w:marTop w:val="0"/>
          <w:marBottom w:val="0"/>
          <w:divBdr>
            <w:top w:val="none" w:sz="0" w:space="0" w:color="auto"/>
            <w:left w:val="none" w:sz="0" w:space="0" w:color="auto"/>
            <w:bottom w:val="none" w:sz="0" w:space="0" w:color="auto"/>
            <w:right w:val="none" w:sz="0" w:space="0" w:color="auto"/>
          </w:divBdr>
        </w:div>
        <w:div w:id="582493621">
          <w:marLeft w:val="640"/>
          <w:marRight w:val="0"/>
          <w:marTop w:val="0"/>
          <w:marBottom w:val="0"/>
          <w:divBdr>
            <w:top w:val="none" w:sz="0" w:space="0" w:color="auto"/>
            <w:left w:val="none" w:sz="0" w:space="0" w:color="auto"/>
            <w:bottom w:val="none" w:sz="0" w:space="0" w:color="auto"/>
            <w:right w:val="none" w:sz="0" w:space="0" w:color="auto"/>
          </w:divBdr>
        </w:div>
        <w:div w:id="840318336">
          <w:marLeft w:val="640"/>
          <w:marRight w:val="0"/>
          <w:marTop w:val="0"/>
          <w:marBottom w:val="0"/>
          <w:divBdr>
            <w:top w:val="none" w:sz="0" w:space="0" w:color="auto"/>
            <w:left w:val="none" w:sz="0" w:space="0" w:color="auto"/>
            <w:bottom w:val="none" w:sz="0" w:space="0" w:color="auto"/>
            <w:right w:val="none" w:sz="0" w:space="0" w:color="auto"/>
          </w:divBdr>
        </w:div>
        <w:div w:id="1897472177">
          <w:marLeft w:val="640"/>
          <w:marRight w:val="0"/>
          <w:marTop w:val="0"/>
          <w:marBottom w:val="0"/>
          <w:divBdr>
            <w:top w:val="none" w:sz="0" w:space="0" w:color="auto"/>
            <w:left w:val="none" w:sz="0" w:space="0" w:color="auto"/>
            <w:bottom w:val="none" w:sz="0" w:space="0" w:color="auto"/>
            <w:right w:val="none" w:sz="0" w:space="0" w:color="auto"/>
          </w:divBdr>
        </w:div>
        <w:div w:id="834804996">
          <w:marLeft w:val="640"/>
          <w:marRight w:val="0"/>
          <w:marTop w:val="0"/>
          <w:marBottom w:val="0"/>
          <w:divBdr>
            <w:top w:val="none" w:sz="0" w:space="0" w:color="auto"/>
            <w:left w:val="none" w:sz="0" w:space="0" w:color="auto"/>
            <w:bottom w:val="none" w:sz="0" w:space="0" w:color="auto"/>
            <w:right w:val="none" w:sz="0" w:space="0" w:color="auto"/>
          </w:divBdr>
        </w:div>
        <w:div w:id="539245761">
          <w:marLeft w:val="640"/>
          <w:marRight w:val="0"/>
          <w:marTop w:val="0"/>
          <w:marBottom w:val="0"/>
          <w:divBdr>
            <w:top w:val="none" w:sz="0" w:space="0" w:color="auto"/>
            <w:left w:val="none" w:sz="0" w:space="0" w:color="auto"/>
            <w:bottom w:val="none" w:sz="0" w:space="0" w:color="auto"/>
            <w:right w:val="none" w:sz="0" w:space="0" w:color="auto"/>
          </w:divBdr>
        </w:div>
        <w:div w:id="1640916551">
          <w:marLeft w:val="640"/>
          <w:marRight w:val="0"/>
          <w:marTop w:val="0"/>
          <w:marBottom w:val="0"/>
          <w:divBdr>
            <w:top w:val="none" w:sz="0" w:space="0" w:color="auto"/>
            <w:left w:val="none" w:sz="0" w:space="0" w:color="auto"/>
            <w:bottom w:val="none" w:sz="0" w:space="0" w:color="auto"/>
            <w:right w:val="none" w:sz="0" w:space="0" w:color="auto"/>
          </w:divBdr>
        </w:div>
        <w:div w:id="1257207321">
          <w:marLeft w:val="640"/>
          <w:marRight w:val="0"/>
          <w:marTop w:val="0"/>
          <w:marBottom w:val="0"/>
          <w:divBdr>
            <w:top w:val="none" w:sz="0" w:space="0" w:color="auto"/>
            <w:left w:val="none" w:sz="0" w:space="0" w:color="auto"/>
            <w:bottom w:val="none" w:sz="0" w:space="0" w:color="auto"/>
            <w:right w:val="none" w:sz="0" w:space="0" w:color="auto"/>
          </w:divBdr>
        </w:div>
        <w:div w:id="983506837">
          <w:marLeft w:val="640"/>
          <w:marRight w:val="0"/>
          <w:marTop w:val="0"/>
          <w:marBottom w:val="0"/>
          <w:divBdr>
            <w:top w:val="none" w:sz="0" w:space="0" w:color="auto"/>
            <w:left w:val="none" w:sz="0" w:space="0" w:color="auto"/>
            <w:bottom w:val="none" w:sz="0" w:space="0" w:color="auto"/>
            <w:right w:val="none" w:sz="0" w:space="0" w:color="auto"/>
          </w:divBdr>
        </w:div>
        <w:div w:id="693728972">
          <w:marLeft w:val="640"/>
          <w:marRight w:val="0"/>
          <w:marTop w:val="0"/>
          <w:marBottom w:val="0"/>
          <w:divBdr>
            <w:top w:val="none" w:sz="0" w:space="0" w:color="auto"/>
            <w:left w:val="none" w:sz="0" w:space="0" w:color="auto"/>
            <w:bottom w:val="none" w:sz="0" w:space="0" w:color="auto"/>
            <w:right w:val="none" w:sz="0" w:space="0" w:color="auto"/>
          </w:divBdr>
        </w:div>
        <w:div w:id="673000339">
          <w:marLeft w:val="640"/>
          <w:marRight w:val="0"/>
          <w:marTop w:val="0"/>
          <w:marBottom w:val="0"/>
          <w:divBdr>
            <w:top w:val="none" w:sz="0" w:space="0" w:color="auto"/>
            <w:left w:val="none" w:sz="0" w:space="0" w:color="auto"/>
            <w:bottom w:val="none" w:sz="0" w:space="0" w:color="auto"/>
            <w:right w:val="none" w:sz="0" w:space="0" w:color="auto"/>
          </w:divBdr>
        </w:div>
        <w:div w:id="1259949059">
          <w:marLeft w:val="640"/>
          <w:marRight w:val="0"/>
          <w:marTop w:val="0"/>
          <w:marBottom w:val="0"/>
          <w:divBdr>
            <w:top w:val="none" w:sz="0" w:space="0" w:color="auto"/>
            <w:left w:val="none" w:sz="0" w:space="0" w:color="auto"/>
            <w:bottom w:val="none" w:sz="0" w:space="0" w:color="auto"/>
            <w:right w:val="none" w:sz="0" w:space="0" w:color="auto"/>
          </w:divBdr>
        </w:div>
        <w:div w:id="1007093143">
          <w:marLeft w:val="640"/>
          <w:marRight w:val="0"/>
          <w:marTop w:val="0"/>
          <w:marBottom w:val="0"/>
          <w:divBdr>
            <w:top w:val="none" w:sz="0" w:space="0" w:color="auto"/>
            <w:left w:val="none" w:sz="0" w:space="0" w:color="auto"/>
            <w:bottom w:val="none" w:sz="0" w:space="0" w:color="auto"/>
            <w:right w:val="none" w:sz="0" w:space="0" w:color="auto"/>
          </w:divBdr>
        </w:div>
        <w:div w:id="117188652">
          <w:marLeft w:val="640"/>
          <w:marRight w:val="0"/>
          <w:marTop w:val="0"/>
          <w:marBottom w:val="0"/>
          <w:divBdr>
            <w:top w:val="none" w:sz="0" w:space="0" w:color="auto"/>
            <w:left w:val="none" w:sz="0" w:space="0" w:color="auto"/>
            <w:bottom w:val="none" w:sz="0" w:space="0" w:color="auto"/>
            <w:right w:val="none" w:sz="0" w:space="0" w:color="auto"/>
          </w:divBdr>
        </w:div>
        <w:div w:id="1058745234">
          <w:marLeft w:val="640"/>
          <w:marRight w:val="0"/>
          <w:marTop w:val="0"/>
          <w:marBottom w:val="0"/>
          <w:divBdr>
            <w:top w:val="none" w:sz="0" w:space="0" w:color="auto"/>
            <w:left w:val="none" w:sz="0" w:space="0" w:color="auto"/>
            <w:bottom w:val="none" w:sz="0" w:space="0" w:color="auto"/>
            <w:right w:val="none" w:sz="0" w:space="0" w:color="auto"/>
          </w:divBdr>
        </w:div>
        <w:div w:id="122500685">
          <w:marLeft w:val="640"/>
          <w:marRight w:val="0"/>
          <w:marTop w:val="0"/>
          <w:marBottom w:val="0"/>
          <w:divBdr>
            <w:top w:val="none" w:sz="0" w:space="0" w:color="auto"/>
            <w:left w:val="none" w:sz="0" w:space="0" w:color="auto"/>
            <w:bottom w:val="none" w:sz="0" w:space="0" w:color="auto"/>
            <w:right w:val="none" w:sz="0" w:space="0" w:color="auto"/>
          </w:divBdr>
        </w:div>
        <w:div w:id="1026444608">
          <w:marLeft w:val="640"/>
          <w:marRight w:val="0"/>
          <w:marTop w:val="0"/>
          <w:marBottom w:val="0"/>
          <w:divBdr>
            <w:top w:val="none" w:sz="0" w:space="0" w:color="auto"/>
            <w:left w:val="none" w:sz="0" w:space="0" w:color="auto"/>
            <w:bottom w:val="none" w:sz="0" w:space="0" w:color="auto"/>
            <w:right w:val="none" w:sz="0" w:space="0" w:color="auto"/>
          </w:divBdr>
        </w:div>
        <w:div w:id="1006516872">
          <w:marLeft w:val="640"/>
          <w:marRight w:val="0"/>
          <w:marTop w:val="0"/>
          <w:marBottom w:val="0"/>
          <w:divBdr>
            <w:top w:val="none" w:sz="0" w:space="0" w:color="auto"/>
            <w:left w:val="none" w:sz="0" w:space="0" w:color="auto"/>
            <w:bottom w:val="none" w:sz="0" w:space="0" w:color="auto"/>
            <w:right w:val="none" w:sz="0" w:space="0" w:color="auto"/>
          </w:divBdr>
        </w:div>
        <w:div w:id="313877769">
          <w:marLeft w:val="640"/>
          <w:marRight w:val="0"/>
          <w:marTop w:val="0"/>
          <w:marBottom w:val="0"/>
          <w:divBdr>
            <w:top w:val="none" w:sz="0" w:space="0" w:color="auto"/>
            <w:left w:val="none" w:sz="0" w:space="0" w:color="auto"/>
            <w:bottom w:val="none" w:sz="0" w:space="0" w:color="auto"/>
            <w:right w:val="none" w:sz="0" w:space="0" w:color="auto"/>
          </w:divBdr>
        </w:div>
        <w:div w:id="725764726">
          <w:marLeft w:val="640"/>
          <w:marRight w:val="0"/>
          <w:marTop w:val="0"/>
          <w:marBottom w:val="0"/>
          <w:divBdr>
            <w:top w:val="none" w:sz="0" w:space="0" w:color="auto"/>
            <w:left w:val="none" w:sz="0" w:space="0" w:color="auto"/>
            <w:bottom w:val="none" w:sz="0" w:space="0" w:color="auto"/>
            <w:right w:val="none" w:sz="0" w:space="0" w:color="auto"/>
          </w:divBdr>
        </w:div>
        <w:div w:id="560406526">
          <w:marLeft w:val="640"/>
          <w:marRight w:val="0"/>
          <w:marTop w:val="0"/>
          <w:marBottom w:val="0"/>
          <w:divBdr>
            <w:top w:val="none" w:sz="0" w:space="0" w:color="auto"/>
            <w:left w:val="none" w:sz="0" w:space="0" w:color="auto"/>
            <w:bottom w:val="none" w:sz="0" w:space="0" w:color="auto"/>
            <w:right w:val="none" w:sz="0" w:space="0" w:color="auto"/>
          </w:divBdr>
        </w:div>
        <w:div w:id="1377201620">
          <w:marLeft w:val="640"/>
          <w:marRight w:val="0"/>
          <w:marTop w:val="0"/>
          <w:marBottom w:val="0"/>
          <w:divBdr>
            <w:top w:val="none" w:sz="0" w:space="0" w:color="auto"/>
            <w:left w:val="none" w:sz="0" w:space="0" w:color="auto"/>
            <w:bottom w:val="none" w:sz="0" w:space="0" w:color="auto"/>
            <w:right w:val="none" w:sz="0" w:space="0" w:color="auto"/>
          </w:divBdr>
        </w:div>
        <w:div w:id="27337392">
          <w:marLeft w:val="640"/>
          <w:marRight w:val="0"/>
          <w:marTop w:val="0"/>
          <w:marBottom w:val="0"/>
          <w:divBdr>
            <w:top w:val="none" w:sz="0" w:space="0" w:color="auto"/>
            <w:left w:val="none" w:sz="0" w:space="0" w:color="auto"/>
            <w:bottom w:val="none" w:sz="0" w:space="0" w:color="auto"/>
            <w:right w:val="none" w:sz="0" w:space="0" w:color="auto"/>
          </w:divBdr>
        </w:div>
        <w:div w:id="1200317452">
          <w:marLeft w:val="640"/>
          <w:marRight w:val="0"/>
          <w:marTop w:val="0"/>
          <w:marBottom w:val="0"/>
          <w:divBdr>
            <w:top w:val="none" w:sz="0" w:space="0" w:color="auto"/>
            <w:left w:val="none" w:sz="0" w:space="0" w:color="auto"/>
            <w:bottom w:val="none" w:sz="0" w:space="0" w:color="auto"/>
            <w:right w:val="none" w:sz="0" w:space="0" w:color="auto"/>
          </w:divBdr>
        </w:div>
        <w:div w:id="1184323550">
          <w:marLeft w:val="640"/>
          <w:marRight w:val="0"/>
          <w:marTop w:val="0"/>
          <w:marBottom w:val="0"/>
          <w:divBdr>
            <w:top w:val="none" w:sz="0" w:space="0" w:color="auto"/>
            <w:left w:val="none" w:sz="0" w:space="0" w:color="auto"/>
            <w:bottom w:val="none" w:sz="0" w:space="0" w:color="auto"/>
            <w:right w:val="none" w:sz="0" w:space="0" w:color="auto"/>
          </w:divBdr>
        </w:div>
        <w:div w:id="310984503">
          <w:marLeft w:val="640"/>
          <w:marRight w:val="0"/>
          <w:marTop w:val="0"/>
          <w:marBottom w:val="0"/>
          <w:divBdr>
            <w:top w:val="none" w:sz="0" w:space="0" w:color="auto"/>
            <w:left w:val="none" w:sz="0" w:space="0" w:color="auto"/>
            <w:bottom w:val="none" w:sz="0" w:space="0" w:color="auto"/>
            <w:right w:val="none" w:sz="0" w:space="0" w:color="auto"/>
          </w:divBdr>
        </w:div>
        <w:div w:id="1256089452">
          <w:marLeft w:val="640"/>
          <w:marRight w:val="0"/>
          <w:marTop w:val="0"/>
          <w:marBottom w:val="0"/>
          <w:divBdr>
            <w:top w:val="none" w:sz="0" w:space="0" w:color="auto"/>
            <w:left w:val="none" w:sz="0" w:space="0" w:color="auto"/>
            <w:bottom w:val="none" w:sz="0" w:space="0" w:color="auto"/>
            <w:right w:val="none" w:sz="0" w:space="0" w:color="auto"/>
          </w:divBdr>
        </w:div>
        <w:div w:id="868495613">
          <w:marLeft w:val="640"/>
          <w:marRight w:val="0"/>
          <w:marTop w:val="0"/>
          <w:marBottom w:val="0"/>
          <w:divBdr>
            <w:top w:val="none" w:sz="0" w:space="0" w:color="auto"/>
            <w:left w:val="none" w:sz="0" w:space="0" w:color="auto"/>
            <w:bottom w:val="none" w:sz="0" w:space="0" w:color="auto"/>
            <w:right w:val="none" w:sz="0" w:space="0" w:color="auto"/>
          </w:divBdr>
        </w:div>
        <w:div w:id="1963801767">
          <w:marLeft w:val="640"/>
          <w:marRight w:val="0"/>
          <w:marTop w:val="0"/>
          <w:marBottom w:val="0"/>
          <w:divBdr>
            <w:top w:val="none" w:sz="0" w:space="0" w:color="auto"/>
            <w:left w:val="none" w:sz="0" w:space="0" w:color="auto"/>
            <w:bottom w:val="none" w:sz="0" w:space="0" w:color="auto"/>
            <w:right w:val="none" w:sz="0" w:space="0" w:color="auto"/>
          </w:divBdr>
        </w:div>
        <w:div w:id="1664313177">
          <w:marLeft w:val="640"/>
          <w:marRight w:val="0"/>
          <w:marTop w:val="0"/>
          <w:marBottom w:val="0"/>
          <w:divBdr>
            <w:top w:val="none" w:sz="0" w:space="0" w:color="auto"/>
            <w:left w:val="none" w:sz="0" w:space="0" w:color="auto"/>
            <w:bottom w:val="none" w:sz="0" w:space="0" w:color="auto"/>
            <w:right w:val="none" w:sz="0" w:space="0" w:color="auto"/>
          </w:divBdr>
        </w:div>
        <w:div w:id="1565338912">
          <w:marLeft w:val="640"/>
          <w:marRight w:val="0"/>
          <w:marTop w:val="0"/>
          <w:marBottom w:val="0"/>
          <w:divBdr>
            <w:top w:val="none" w:sz="0" w:space="0" w:color="auto"/>
            <w:left w:val="none" w:sz="0" w:space="0" w:color="auto"/>
            <w:bottom w:val="none" w:sz="0" w:space="0" w:color="auto"/>
            <w:right w:val="none" w:sz="0" w:space="0" w:color="auto"/>
          </w:divBdr>
        </w:div>
        <w:div w:id="691805018">
          <w:marLeft w:val="640"/>
          <w:marRight w:val="0"/>
          <w:marTop w:val="0"/>
          <w:marBottom w:val="0"/>
          <w:divBdr>
            <w:top w:val="none" w:sz="0" w:space="0" w:color="auto"/>
            <w:left w:val="none" w:sz="0" w:space="0" w:color="auto"/>
            <w:bottom w:val="none" w:sz="0" w:space="0" w:color="auto"/>
            <w:right w:val="none" w:sz="0" w:space="0" w:color="auto"/>
          </w:divBdr>
        </w:div>
        <w:div w:id="1806466277">
          <w:marLeft w:val="640"/>
          <w:marRight w:val="0"/>
          <w:marTop w:val="0"/>
          <w:marBottom w:val="0"/>
          <w:divBdr>
            <w:top w:val="none" w:sz="0" w:space="0" w:color="auto"/>
            <w:left w:val="none" w:sz="0" w:space="0" w:color="auto"/>
            <w:bottom w:val="none" w:sz="0" w:space="0" w:color="auto"/>
            <w:right w:val="none" w:sz="0" w:space="0" w:color="auto"/>
          </w:divBdr>
        </w:div>
        <w:div w:id="2124840830">
          <w:marLeft w:val="640"/>
          <w:marRight w:val="0"/>
          <w:marTop w:val="0"/>
          <w:marBottom w:val="0"/>
          <w:divBdr>
            <w:top w:val="none" w:sz="0" w:space="0" w:color="auto"/>
            <w:left w:val="none" w:sz="0" w:space="0" w:color="auto"/>
            <w:bottom w:val="none" w:sz="0" w:space="0" w:color="auto"/>
            <w:right w:val="none" w:sz="0" w:space="0" w:color="auto"/>
          </w:divBdr>
        </w:div>
        <w:div w:id="974872604">
          <w:marLeft w:val="640"/>
          <w:marRight w:val="0"/>
          <w:marTop w:val="0"/>
          <w:marBottom w:val="0"/>
          <w:divBdr>
            <w:top w:val="none" w:sz="0" w:space="0" w:color="auto"/>
            <w:left w:val="none" w:sz="0" w:space="0" w:color="auto"/>
            <w:bottom w:val="none" w:sz="0" w:space="0" w:color="auto"/>
            <w:right w:val="none" w:sz="0" w:space="0" w:color="auto"/>
          </w:divBdr>
        </w:div>
        <w:div w:id="662665014">
          <w:marLeft w:val="640"/>
          <w:marRight w:val="0"/>
          <w:marTop w:val="0"/>
          <w:marBottom w:val="0"/>
          <w:divBdr>
            <w:top w:val="none" w:sz="0" w:space="0" w:color="auto"/>
            <w:left w:val="none" w:sz="0" w:space="0" w:color="auto"/>
            <w:bottom w:val="none" w:sz="0" w:space="0" w:color="auto"/>
            <w:right w:val="none" w:sz="0" w:space="0" w:color="auto"/>
          </w:divBdr>
        </w:div>
        <w:div w:id="143743613">
          <w:marLeft w:val="640"/>
          <w:marRight w:val="0"/>
          <w:marTop w:val="0"/>
          <w:marBottom w:val="0"/>
          <w:divBdr>
            <w:top w:val="none" w:sz="0" w:space="0" w:color="auto"/>
            <w:left w:val="none" w:sz="0" w:space="0" w:color="auto"/>
            <w:bottom w:val="none" w:sz="0" w:space="0" w:color="auto"/>
            <w:right w:val="none" w:sz="0" w:space="0" w:color="auto"/>
          </w:divBdr>
        </w:div>
        <w:div w:id="457337682">
          <w:marLeft w:val="640"/>
          <w:marRight w:val="0"/>
          <w:marTop w:val="0"/>
          <w:marBottom w:val="0"/>
          <w:divBdr>
            <w:top w:val="none" w:sz="0" w:space="0" w:color="auto"/>
            <w:left w:val="none" w:sz="0" w:space="0" w:color="auto"/>
            <w:bottom w:val="none" w:sz="0" w:space="0" w:color="auto"/>
            <w:right w:val="none" w:sz="0" w:space="0" w:color="auto"/>
          </w:divBdr>
        </w:div>
        <w:div w:id="1093430419">
          <w:marLeft w:val="640"/>
          <w:marRight w:val="0"/>
          <w:marTop w:val="0"/>
          <w:marBottom w:val="0"/>
          <w:divBdr>
            <w:top w:val="none" w:sz="0" w:space="0" w:color="auto"/>
            <w:left w:val="none" w:sz="0" w:space="0" w:color="auto"/>
            <w:bottom w:val="none" w:sz="0" w:space="0" w:color="auto"/>
            <w:right w:val="none" w:sz="0" w:space="0" w:color="auto"/>
          </w:divBdr>
        </w:div>
        <w:div w:id="1622344550">
          <w:marLeft w:val="640"/>
          <w:marRight w:val="0"/>
          <w:marTop w:val="0"/>
          <w:marBottom w:val="0"/>
          <w:divBdr>
            <w:top w:val="none" w:sz="0" w:space="0" w:color="auto"/>
            <w:left w:val="none" w:sz="0" w:space="0" w:color="auto"/>
            <w:bottom w:val="none" w:sz="0" w:space="0" w:color="auto"/>
            <w:right w:val="none" w:sz="0" w:space="0" w:color="auto"/>
          </w:divBdr>
        </w:div>
        <w:div w:id="1674185290">
          <w:marLeft w:val="640"/>
          <w:marRight w:val="0"/>
          <w:marTop w:val="0"/>
          <w:marBottom w:val="0"/>
          <w:divBdr>
            <w:top w:val="none" w:sz="0" w:space="0" w:color="auto"/>
            <w:left w:val="none" w:sz="0" w:space="0" w:color="auto"/>
            <w:bottom w:val="none" w:sz="0" w:space="0" w:color="auto"/>
            <w:right w:val="none" w:sz="0" w:space="0" w:color="auto"/>
          </w:divBdr>
        </w:div>
        <w:div w:id="1353995611">
          <w:marLeft w:val="640"/>
          <w:marRight w:val="0"/>
          <w:marTop w:val="0"/>
          <w:marBottom w:val="0"/>
          <w:divBdr>
            <w:top w:val="none" w:sz="0" w:space="0" w:color="auto"/>
            <w:left w:val="none" w:sz="0" w:space="0" w:color="auto"/>
            <w:bottom w:val="none" w:sz="0" w:space="0" w:color="auto"/>
            <w:right w:val="none" w:sz="0" w:space="0" w:color="auto"/>
          </w:divBdr>
        </w:div>
        <w:div w:id="319425278">
          <w:marLeft w:val="640"/>
          <w:marRight w:val="0"/>
          <w:marTop w:val="0"/>
          <w:marBottom w:val="0"/>
          <w:divBdr>
            <w:top w:val="none" w:sz="0" w:space="0" w:color="auto"/>
            <w:left w:val="none" w:sz="0" w:space="0" w:color="auto"/>
            <w:bottom w:val="none" w:sz="0" w:space="0" w:color="auto"/>
            <w:right w:val="none" w:sz="0" w:space="0" w:color="auto"/>
          </w:divBdr>
        </w:div>
        <w:div w:id="746805000">
          <w:marLeft w:val="640"/>
          <w:marRight w:val="0"/>
          <w:marTop w:val="0"/>
          <w:marBottom w:val="0"/>
          <w:divBdr>
            <w:top w:val="none" w:sz="0" w:space="0" w:color="auto"/>
            <w:left w:val="none" w:sz="0" w:space="0" w:color="auto"/>
            <w:bottom w:val="none" w:sz="0" w:space="0" w:color="auto"/>
            <w:right w:val="none" w:sz="0" w:space="0" w:color="auto"/>
          </w:divBdr>
        </w:div>
        <w:div w:id="1748763505">
          <w:marLeft w:val="640"/>
          <w:marRight w:val="0"/>
          <w:marTop w:val="0"/>
          <w:marBottom w:val="0"/>
          <w:divBdr>
            <w:top w:val="none" w:sz="0" w:space="0" w:color="auto"/>
            <w:left w:val="none" w:sz="0" w:space="0" w:color="auto"/>
            <w:bottom w:val="none" w:sz="0" w:space="0" w:color="auto"/>
            <w:right w:val="none" w:sz="0" w:space="0" w:color="auto"/>
          </w:divBdr>
        </w:div>
        <w:div w:id="227570924">
          <w:marLeft w:val="640"/>
          <w:marRight w:val="0"/>
          <w:marTop w:val="0"/>
          <w:marBottom w:val="0"/>
          <w:divBdr>
            <w:top w:val="none" w:sz="0" w:space="0" w:color="auto"/>
            <w:left w:val="none" w:sz="0" w:space="0" w:color="auto"/>
            <w:bottom w:val="none" w:sz="0" w:space="0" w:color="auto"/>
            <w:right w:val="none" w:sz="0" w:space="0" w:color="auto"/>
          </w:divBdr>
        </w:div>
        <w:div w:id="709036832">
          <w:marLeft w:val="640"/>
          <w:marRight w:val="0"/>
          <w:marTop w:val="0"/>
          <w:marBottom w:val="0"/>
          <w:divBdr>
            <w:top w:val="none" w:sz="0" w:space="0" w:color="auto"/>
            <w:left w:val="none" w:sz="0" w:space="0" w:color="auto"/>
            <w:bottom w:val="none" w:sz="0" w:space="0" w:color="auto"/>
            <w:right w:val="none" w:sz="0" w:space="0" w:color="auto"/>
          </w:divBdr>
        </w:div>
        <w:div w:id="1671634415">
          <w:marLeft w:val="640"/>
          <w:marRight w:val="0"/>
          <w:marTop w:val="0"/>
          <w:marBottom w:val="0"/>
          <w:divBdr>
            <w:top w:val="none" w:sz="0" w:space="0" w:color="auto"/>
            <w:left w:val="none" w:sz="0" w:space="0" w:color="auto"/>
            <w:bottom w:val="none" w:sz="0" w:space="0" w:color="auto"/>
            <w:right w:val="none" w:sz="0" w:space="0" w:color="auto"/>
          </w:divBdr>
        </w:div>
        <w:div w:id="1528135428">
          <w:marLeft w:val="640"/>
          <w:marRight w:val="0"/>
          <w:marTop w:val="0"/>
          <w:marBottom w:val="0"/>
          <w:divBdr>
            <w:top w:val="none" w:sz="0" w:space="0" w:color="auto"/>
            <w:left w:val="none" w:sz="0" w:space="0" w:color="auto"/>
            <w:bottom w:val="none" w:sz="0" w:space="0" w:color="auto"/>
            <w:right w:val="none" w:sz="0" w:space="0" w:color="auto"/>
          </w:divBdr>
        </w:div>
        <w:div w:id="1535801251">
          <w:marLeft w:val="640"/>
          <w:marRight w:val="0"/>
          <w:marTop w:val="0"/>
          <w:marBottom w:val="0"/>
          <w:divBdr>
            <w:top w:val="none" w:sz="0" w:space="0" w:color="auto"/>
            <w:left w:val="none" w:sz="0" w:space="0" w:color="auto"/>
            <w:bottom w:val="none" w:sz="0" w:space="0" w:color="auto"/>
            <w:right w:val="none" w:sz="0" w:space="0" w:color="auto"/>
          </w:divBdr>
        </w:div>
        <w:div w:id="1688478985">
          <w:marLeft w:val="640"/>
          <w:marRight w:val="0"/>
          <w:marTop w:val="0"/>
          <w:marBottom w:val="0"/>
          <w:divBdr>
            <w:top w:val="none" w:sz="0" w:space="0" w:color="auto"/>
            <w:left w:val="none" w:sz="0" w:space="0" w:color="auto"/>
            <w:bottom w:val="none" w:sz="0" w:space="0" w:color="auto"/>
            <w:right w:val="none" w:sz="0" w:space="0" w:color="auto"/>
          </w:divBdr>
        </w:div>
        <w:div w:id="1884174058">
          <w:marLeft w:val="640"/>
          <w:marRight w:val="0"/>
          <w:marTop w:val="0"/>
          <w:marBottom w:val="0"/>
          <w:divBdr>
            <w:top w:val="none" w:sz="0" w:space="0" w:color="auto"/>
            <w:left w:val="none" w:sz="0" w:space="0" w:color="auto"/>
            <w:bottom w:val="none" w:sz="0" w:space="0" w:color="auto"/>
            <w:right w:val="none" w:sz="0" w:space="0" w:color="auto"/>
          </w:divBdr>
        </w:div>
        <w:div w:id="1281643178">
          <w:marLeft w:val="640"/>
          <w:marRight w:val="0"/>
          <w:marTop w:val="0"/>
          <w:marBottom w:val="0"/>
          <w:divBdr>
            <w:top w:val="none" w:sz="0" w:space="0" w:color="auto"/>
            <w:left w:val="none" w:sz="0" w:space="0" w:color="auto"/>
            <w:bottom w:val="none" w:sz="0" w:space="0" w:color="auto"/>
            <w:right w:val="none" w:sz="0" w:space="0" w:color="auto"/>
          </w:divBdr>
        </w:div>
        <w:div w:id="1613854334">
          <w:marLeft w:val="640"/>
          <w:marRight w:val="0"/>
          <w:marTop w:val="0"/>
          <w:marBottom w:val="0"/>
          <w:divBdr>
            <w:top w:val="none" w:sz="0" w:space="0" w:color="auto"/>
            <w:left w:val="none" w:sz="0" w:space="0" w:color="auto"/>
            <w:bottom w:val="none" w:sz="0" w:space="0" w:color="auto"/>
            <w:right w:val="none" w:sz="0" w:space="0" w:color="auto"/>
          </w:divBdr>
        </w:div>
        <w:div w:id="1528253478">
          <w:marLeft w:val="640"/>
          <w:marRight w:val="0"/>
          <w:marTop w:val="0"/>
          <w:marBottom w:val="0"/>
          <w:divBdr>
            <w:top w:val="none" w:sz="0" w:space="0" w:color="auto"/>
            <w:left w:val="none" w:sz="0" w:space="0" w:color="auto"/>
            <w:bottom w:val="none" w:sz="0" w:space="0" w:color="auto"/>
            <w:right w:val="none" w:sz="0" w:space="0" w:color="auto"/>
          </w:divBdr>
        </w:div>
        <w:div w:id="1661034293">
          <w:marLeft w:val="640"/>
          <w:marRight w:val="0"/>
          <w:marTop w:val="0"/>
          <w:marBottom w:val="0"/>
          <w:divBdr>
            <w:top w:val="none" w:sz="0" w:space="0" w:color="auto"/>
            <w:left w:val="none" w:sz="0" w:space="0" w:color="auto"/>
            <w:bottom w:val="none" w:sz="0" w:space="0" w:color="auto"/>
            <w:right w:val="none" w:sz="0" w:space="0" w:color="auto"/>
          </w:divBdr>
        </w:div>
        <w:div w:id="439253988">
          <w:marLeft w:val="640"/>
          <w:marRight w:val="0"/>
          <w:marTop w:val="0"/>
          <w:marBottom w:val="0"/>
          <w:divBdr>
            <w:top w:val="none" w:sz="0" w:space="0" w:color="auto"/>
            <w:left w:val="none" w:sz="0" w:space="0" w:color="auto"/>
            <w:bottom w:val="none" w:sz="0" w:space="0" w:color="auto"/>
            <w:right w:val="none" w:sz="0" w:space="0" w:color="auto"/>
          </w:divBdr>
        </w:div>
        <w:div w:id="206725022">
          <w:marLeft w:val="640"/>
          <w:marRight w:val="0"/>
          <w:marTop w:val="0"/>
          <w:marBottom w:val="0"/>
          <w:divBdr>
            <w:top w:val="none" w:sz="0" w:space="0" w:color="auto"/>
            <w:left w:val="none" w:sz="0" w:space="0" w:color="auto"/>
            <w:bottom w:val="none" w:sz="0" w:space="0" w:color="auto"/>
            <w:right w:val="none" w:sz="0" w:space="0" w:color="auto"/>
          </w:divBdr>
        </w:div>
        <w:div w:id="1204829718">
          <w:marLeft w:val="640"/>
          <w:marRight w:val="0"/>
          <w:marTop w:val="0"/>
          <w:marBottom w:val="0"/>
          <w:divBdr>
            <w:top w:val="none" w:sz="0" w:space="0" w:color="auto"/>
            <w:left w:val="none" w:sz="0" w:space="0" w:color="auto"/>
            <w:bottom w:val="none" w:sz="0" w:space="0" w:color="auto"/>
            <w:right w:val="none" w:sz="0" w:space="0" w:color="auto"/>
          </w:divBdr>
        </w:div>
        <w:div w:id="1596860996">
          <w:marLeft w:val="640"/>
          <w:marRight w:val="0"/>
          <w:marTop w:val="0"/>
          <w:marBottom w:val="0"/>
          <w:divBdr>
            <w:top w:val="none" w:sz="0" w:space="0" w:color="auto"/>
            <w:left w:val="none" w:sz="0" w:space="0" w:color="auto"/>
            <w:bottom w:val="none" w:sz="0" w:space="0" w:color="auto"/>
            <w:right w:val="none" w:sz="0" w:space="0" w:color="auto"/>
          </w:divBdr>
        </w:div>
        <w:div w:id="403115031">
          <w:marLeft w:val="640"/>
          <w:marRight w:val="0"/>
          <w:marTop w:val="0"/>
          <w:marBottom w:val="0"/>
          <w:divBdr>
            <w:top w:val="none" w:sz="0" w:space="0" w:color="auto"/>
            <w:left w:val="none" w:sz="0" w:space="0" w:color="auto"/>
            <w:bottom w:val="none" w:sz="0" w:space="0" w:color="auto"/>
            <w:right w:val="none" w:sz="0" w:space="0" w:color="auto"/>
          </w:divBdr>
        </w:div>
        <w:div w:id="1683556756">
          <w:marLeft w:val="640"/>
          <w:marRight w:val="0"/>
          <w:marTop w:val="0"/>
          <w:marBottom w:val="0"/>
          <w:divBdr>
            <w:top w:val="none" w:sz="0" w:space="0" w:color="auto"/>
            <w:left w:val="none" w:sz="0" w:space="0" w:color="auto"/>
            <w:bottom w:val="none" w:sz="0" w:space="0" w:color="auto"/>
            <w:right w:val="none" w:sz="0" w:space="0" w:color="auto"/>
          </w:divBdr>
        </w:div>
        <w:div w:id="1789544308">
          <w:marLeft w:val="640"/>
          <w:marRight w:val="0"/>
          <w:marTop w:val="0"/>
          <w:marBottom w:val="0"/>
          <w:divBdr>
            <w:top w:val="none" w:sz="0" w:space="0" w:color="auto"/>
            <w:left w:val="none" w:sz="0" w:space="0" w:color="auto"/>
            <w:bottom w:val="none" w:sz="0" w:space="0" w:color="auto"/>
            <w:right w:val="none" w:sz="0" w:space="0" w:color="auto"/>
          </w:divBdr>
        </w:div>
        <w:div w:id="1070276686">
          <w:marLeft w:val="640"/>
          <w:marRight w:val="0"/>
          <w:marTop w:val="0"/>
          <w:marBottom w:val="0"/>
          <w:divBdr>
            <w:top w:val="none" w:sz="0" w:space="0" w:color="auto"/>
            <w:left w:val="none" w:sz="0" w:space="0" w:color="auto"/>
            <w:bottom w:val="none" w:sz="0" w:space="0" w:color="auto"/>
            <w:right w:val="none" w:sz="0" w:space="0" w:color="auto"/>
          </w:divBdr>
        </w:div>
        <w:div w:id="1753621985">
          <w:marLeft w:val="640"/>
          <w:marRight w:val="0"/>
          <w:marTop w:val="0"/>
          <w:marBottom w:val="0"/>
          <w:divBdr>
            <w:top w:val="none" w:sz="0" w:space="0" w:color="auto"/>
            <w:left w:val="none" w:sz="0" w:space="0" w:color="auto"/>
            <w:bottom w:val="none" w:sz="0" w:space="0" w:color="auto"/>
            <w:right w:val="none" w:sz="0" w:space="0" w:color="auto"/>
          </w:divBdr>
        </w:div>
        <w:div w:id="697239125">
          <w:marLeft w:val="640"/>
          <w:marRight w:val="0"/>
          <w:marTop w:val="0"/>
          <w:marBottom w:val="0"/>
          <w:divBdr>
            <w:top w:val="none" w:sz="0" w:space="0" w:color="auto"/>
            <w:left w:val="none" w:sz="0" w:space="0" w:color="auto"/>
            <w:bottom w:val="none" w:sz="0" w:space="0" w:color="auto"/>
            <w:right w:val="none" w:sz="0" w:space="0" w:color="auto"/>
          </w:divBdr>
        </w:div>
      </w:divsChild>
    </w:div>
    <w:div w:id="68432056">
      <w:bodyDiv w:val="1"/>
      <w:marLeft w:val="0"/>
      <w:marRight w:val="0"/>
      <w:marTop w:val="0"/>
      <w:marBottom w:val="0"/>
      <w:divBdr>
        <w:top w:val="none" w:sz="0" w:space="0" w:color="auto"/>
        <w:left w:val="none" w:sz="0" w:space="0" w:color="auto"/>
        <w:bottom w:val="none" w:sz="0" w:space="0" w:color="auto"/>
        <w:right w:val="none" w:sz="0" w:space="0" w:color="auto"/>
      </w:divBdr>
    </w:div>
    <w:div w:id="74791994">
      <w:bodyDiv w:val="1"/>
      <w:marLeft w:val="0"/>
      <w:marRight w:val="0"/>
      <w:marTop w:val="0"/>
      <w:marBottom w:val="0"/>
      <w:divBdr>
        <w:top w:val="none" w:sz="0" w:space="0" w:color="auto"/>
        <w:left w:val="none" w:sz="0" w:space="0" w:color="auto"/>
        <w:bottom w:val="none" w:sz="0" w:space="0" w:color="auto"/>
        <w:right w:val="none" w:sz="0" w:space="0" w:color="auto"/>
      </w:divBdr>
      <w:divsChild>
        <w:div w:id="878972315">
          <w:marLeft w:val="640"/>
          <w:marRight w:val="0"/>
          <w:marTop w:val="0"/>
          <w:marBottom w:val="0"/>
          <w:divBdr>
            <w:top w:val="none" w:sz="0" w:space="0" w:color="auto"/>
            <w:left w:val="none" w:sz="0" w:space="0" w:color="auto"/>
            <w:bottom w:val="none" w:sz="0" w:space="0" w:color="auto"/>
            <w:right w:val="none" w:sz="0" w:space="0" w:color="auto"/>
          </w:divBdr>
        </w:div>
        <w:div w:id="182399651">
          <w:marLeft w:val="640"/>
          <w:marRight w:val="0"/>
          <w:marTop w:val="0"/>
          <w:marBottom w:val="0"/>
          <w:divBdr>
            <w:top w:val="none" w:sz="0" w:space="0" w:color="auto"/>
            <w:left w:val="none" w:sz="0" w:space="0" w:color="auto"/>
            <w:bottom w:val="none" w:sz="0" w:space="0" w:color="auto"/>
            <w:right w:val="none" w:sz="0" w:space="0" w:color="auto"/>
          </w:divBdr>
        </w:div>
        <w:div w:id="892157778">
          <w:marLeft w:val="640"/>
          <w:marRight w:val="0"/>
          <w:marTop w:val="0"/>
          <w:marBottom w:val="0"/>
          <w:divBdr>
            <w:top w:val="none" w:sz="0" w:space="0" w:color="auto"/>
            <w:left w:val="none" w:sz="0" w:space="0" w:color="auto"/>
            <w:bottom w:val="none" w:sz="0" w:space="0" w:color="auto"/>
            <w:right w:val="none" w:sz="0" w:space="0" w:color="auto"/>
          </w:divBdr>
        </w:div>
        <w:div w:id="1501387242">
          <w:marLeft w:val="640"/>
          <w:marRight w:val="0"/>
          <w:marTop w:val="0"/>
          <w:marBottom w:val="0"/>
          <w:divBdr>
            <w:top w:val="none" w:sz="0" w:space="0" w:color="auto"/>
            <w:left w:val="none" w:sz="0" w:space="0" w:color="auto"/>
            <w:bottom w:val="none" w:sz="0" w:space="0" w:color="auto"/>
            <w:right w:val="none" w:sz="0" w:space="0" w:color="auto"/>
          </w:divBdr>
        </w:div>
        <w:div w:id="404567727">
          <w:marLeft w:val="640"/>
          <w:marRight w:val="0"/>
          <w:marTop w:val="0"/>
          <w:marBottom w:val="0"/>
          <w:divBdr>
            <w:top w:val="none" w:sz="0" w:space="0" w:color="auto"/>
            <w:left w:val="none" w:sz="0" w:space="0" w:color="auto"/>
            <w:bottom w:val="none" w:sz="0" w:space="0" w:color="auto"/>
            <w:right w:val="none" w:sz="0" w:space="0" w:color="auto"/>
          </w:divBdr>
        </w:div>
        <w:div w:id="2028678806">
          <w:marLeft w:val="640"/>
          <w:marRight w:val="0"/>
          <w:marTop w:val="0"/>
          <w:marBottom w:val="0"/>
          <w:divBdr>
            <w:top w:val="none" w:sz="0" w:space="0" w:color="auto"/>
            <w:left w:val="none" w:sz="0" w:space="0" w:color="auto"/>
            <w:bottom w:val="none" w:sz="0" w:space="0" w:color="auto"/>
            <w:right w:val="none" w:sz="0" w:space="0" w:color="auto"/>
          </w:divBdr>
        </w:div>
        <w:div w:id="1005212314">
          <w:marLeft w:val="640"/>
          <w:marRight w:val="0"/>
          <w:marTop w:val="0"/>
          <w:marBottom w:val="0"/>
          <w:divBdr>
            <w:top w:val="none" w:sz="0" w:space="0" w:color="auto"/>
            <w:left w:val="none" w:sz="0" w:space="0" w:color="auto"/>
            <w:bottom w:val="none" w:sz="0" w:space="0" w:color="auto"/>
            <w:right w:val="none" w:sz="0" w:space="0" w:color="auto"/>
          </w:divBdr>
        </w:div>
        <w:div w:id="2075736680">
          <w:marLeft w:val="640"/>
          <w:marRight w:val="0"/>
          <w:marTop w:val="0"/>
          <w:marBottom w:val="0"/>
          <w:divBdr>
            <w:top w:val="none" w:sz="0" w:space="0" w:color="auto"/>
            <w:left w:val="none" w:sz="0" w:space="0" w:color="auto"/>
            <w:bottom w:val="none" w:sz="0" w:space="0" w:color="auto"/>
            <w:right w:val="none" w:sz="0" w:space="0" w:color="auto"/>
          </w:divBdr>
        </w:div>
        <w:div w:id="1370256307">
          <w:marLeft w:val="640"/>
          <w:marRight w:val="0"/>
          <w:marTop w:val="0"/>
          <w:marBottom w:val="0"/>
          <w:divBdr>
            <w:top w:val="none" w:sz="0" w:space="0" w:color="auto"/>
            <w:left w:val="none" w:sz="0" w:space="0" w:color="auto"/>
            <w:bottom w:val="none" w:sz="0" w:space="0" w:color="auto"/>
            <w:right w:val="none" w:sz="0" w:space="0" w:color="auto"/>
          </w:divBdr>
        </w:div>
        <w:div w:id="1137990577">
          <w:marLeft w:val="640"/>
          <w:marRight w:val="0"/>
          <w:marTop w:val="0"/>
          <w:marBottom w:val="0"/>
          <w:divBdr>
            <w:top w:val="none" w:sz="0" w:space="0" w:color="auto"/>
            <w:left w:val="none" w:sz="0" w:space="0" w:color="auto"/>
            <w:bottom w:val="none" w:sz="0" w:space="0" w:color="auto"/>
            <w:right w:val="none" w:sz="0" w:space="0" w:color="auto"/>
          </w:divBdr>
        </w:div>
        <w:div w:id="719207344">
          <w:marLeft w:val="640"/>
          <w:marRight w:val="0"/>
          <w:marTop w:val="0"/>
          <w:marBottom w:val="0"/>
          <w:divBdr>
            <w:top w:val="none" w:sz="0" w:space="0" w:color="auto"/>
            <w:left w:val="none" w:sz="0" w:space="0" w:color="auto"/>
            <w:bottom w:val="none" w:sz="0" w:space="0" w:color="auto"/>
            <w:right w:val="none" w:sz="0" w:space="0" w:color="auto"/>
          </w:divBdr>
        </w:div>
        <w:div w:id="1852865267">
          <w:marLeft w:val="640"/>
          <w:marRight w:val="0"/>
          <w:marTop w:val="0"/>
          <w:marBottom w:val="0"/>
          <w:divBdr>
            <w:top w:val="none" w:sz="0" w:space="0" w:color="auto"/>
            <w:left w:val="none" w:sz="0" w:space="0" w:color="auto"/>
            <w:bottom w:val="none" w:sz="0" w:space="0" w:color="auto"/>
            <w:right w:val="none" w:sz="0" w:space="0" w:color="auto"/>
          </w:divBdr>
        </w:div>
        <w:div w:id="1680690914">
          <w:marLeft w:val="640"/>
          <w:marRight w:val="0"/>
          <w:marTop w:val="0"/>
          <w:marBottom w:val="0"/>
          <w:divBdr>
            <w:top w:val="none" w:sz="0" w:space="0" w:color="auto"/>
            <w:left w:val="none" w:sz="0" w:space="0" w:color="auto"/>
            <w:bottom w:val="none" w:sz="0" w:space="0" w:color="auto"/>
            <w:right w:val="none" w:sz="0" w:space="0" w:color="auto"/>
          </w:divBdr>
        </w:div>
        <w:div w:id="1365255591">
          <w:marLeft w:val="640"/>
          <w:marRight w:val="0"/>
          <w:marTop w:val="0"/>
          <w:marBottom w:val="0"/>
          <w:divBdr>
            <w:top w:val="none" w:sz="0" w:space="0" w:color="auto"/>
            <w:left w:val="none" w:sz="0" w:space="0" w:color="auto"/>
            <w:bottom w:val="none" w:sz="0" w:space="0" w:color="auto"/>
            <w:right w:val="none" w:sz="0" w:space="0" w:color="auto"/>
          </w:divBdr>
        </w:div>
        <w:div w:id="155997156">
          <w:marLeft w:val="640"/>
          <w:marRight w:val="0"/>
          <w:marTop w:val="0"/>
          <w:marBottom w:val="0"/>
          <w:divBdr>
            <w:top w:val="none" w:sz="0" w:space="0" w:color="auto"/>
            <w:left w:val="none" w:sz="0" w:space="0" w:color="auto"/>
            <w:bottom w:val="none" w:sz="0" w:space="0" w:color="auto"/>
            <w:right w:val="none" w:sz="0" w:space="0" w:color="auto"/>
          </w:divBdr>
        </w:div>
        <w:div w:id="70665588">
          <w:marLeft w:val="640"/>
          <w:marRight w:val="0"/>
          <w:marTop w:val="0"/>
          <w:marBottom w:val="0"/>
          <w:divBdr>
            <w:top w:val="none" w:sz="0" w:space="0" w:color="auto"/>
            <w:left w:val="none" w:sz="0" w:space="0" w:color="auto"/>
            <w:bottom w:val="none" w:sz="0" w:space="0" w:color="auto"/>
            <w:right w:val="none" w:sz="0" w:space="0" w:color="auto"/>
          </w:divBdr>
        </w:div>
        <w:div w:id="387850435">
          <w:marLeft w:val="640"/>
          <w:marRight w:val="0"/>
          <w:marTop w:val="0"/>
          <w:marBottom w:val="0"/>
          <w:divBdr>
            <w:top w:val="none" w:sz="0" w:space="0" w:color="auto"/>
            <w:left w:val="none" w:sz="0" w:space="0" w:color="auto"/>
            <w:bottom w:val="none" w:sz="0" w:space="0" w:color="auto"/>
            <w:right w:val="none" w:sz="0" w:space="0" w:color="auto"/>
          </w:divBdr>
        </w:div>
        <w:div w:id="1858960506">
          <w:marLeft w:val="640"/>
          <w:marRight w:val="0"/>
          <w:marTop w:val="0"/>
          <w:marBottom w:val="0"/>
          <w:divBdr>
            <w:top w:val="none" w:sz="0" w:space="0" w:color="auto"/>
            <w:left w:val="none" w:sz="0" w:space="0" w:color="auto"/>
            <w:bottom w:val="none" w:sz="0" w:space="0" w:color="auto"/>
            <w:right w:val="none" w:sz="0" w:space="0" w:color="auto"/>
          </w:divBdr>
        </w:div>
        <w:div w:id="1976136286">
          <w:marLeft w:val="640"/>
          <w:marRight w:val="0"/>
          <w:marTop w:val="0"/>
          <w:marBottom w:val="0"/>
          <w:divBdr>
            <w:top w:val="none" w:sz="0" w:space="0" w:color="auto"/>
            <w:left w:val="none" w:sz="0" w:space="0" w:color="auto"/>
            <w:bottom w:val="none" w:sz="0" w:space="0" w:color="auto"/>
            <w:right w:val="none" w:sz="0" w:space="0" w:color="auto"/>
          </w:divBdr>
        </w:div>
        <w:div w:id="804465439">
          <w:marLeft w:val="640"/>
          <w:marRight w:val="0"/>
          <w:marTop w:val="0"/>
          <w:marBottom w:val="0"/>
          <w:divBdr>
            <w:top w:val="none" w:sz="0" w:space="0" w:color="auto"/>
            <w:left w:val="none" w:sz="0" w:space="0" w:color="auto"/>
            <w:bottom w:val="none" w:sz="0" w:space="0" w:color="auto"/>
            <w:right w:val="none" w:sz="0" w:space="0" w:color="auto"/>
          </w:divBdr>
        </w:div>
        <w:div w:id="1457795838">
          <w:marLeft w:val="640"/>
          <w:marRight w:val="0"/>
          <w:marTop w:val="0"/>
          <w:marBottom w:val="0"/>
          <w:divBdr>
            <w:top w:val="none" w:sz="0" w:space="0" w:color="auto"/>
            <w:left w:val="none" w:sz="0" w:space="0" w:color="auto"/>
            <w:bottom w:val="none" w:sz="0" w:space="0" w:color="auto"/>
            <w:right w:val="none" w:sz="0" w:space="0" w:color="auto"/>
          </w:divBdr>
        </w:div>
        <w:div w:id="1665743951">
          <w:marLeft w:val="640"/>
          <w:marRight w:val="0"/>
          <w:marTop w:val="0"/>
          <w:marBottom w:val="0"/>
          <w:divBdr>
            <w:top w:val="none" w:sz="0" w:space="0" w:color="auto"/>
            <w:left w:val="none" w:sz="0" w:space="0" w:color="auto"/>
            <w:bottom w:val="none" w:sz="0" w:space="0" w:color="auto"/>
            <w:right w:val="none" w:sz="0" w:space="0" w:color="auto"/>
          </w:divBdr>
        </w:div>
        <w:div w:id="831946314">
          <w:marLeft w:val="640"/>
          <w:marRight w:val="0"/>
          <w:marTop w:val="0"/>
          <w:marBottom w:val="0"/>
          <w:divBdr>
            <w:top w:val="none" w:sz="0" w:space="0" w:color="auto"/>
            <w:left w:val="none" w:sz="0" w:space="0" w:color="auto"/>
            <w:bottom w:val="none" w:sz="0" w:space="0" w:color="auto"/>
            <w:right w:val="none" w:sz="0" w:space="0" w:color="auto"/>
          </w:divBdr>
        </w:div>
        <w:div w:id="18436661">
          <w:marLeft w:val="640"/>
          <w:marRight w:val="0"/>
          <w:marTop w:val="0"/>
          <w:marBottom w:val="0"/>
          <w:divBdr>
            <w:top w:val="none" w:sz="0" w:space="0" w:color="auto"/>
            <w:left w:val="none" w:sz="0" w:space="0" w:color="auto"/>
            <w:bottom w:val="none" w:sz="0" w:space="0" w:color="auto"/>
            <w:right w:val="none" w:sz="0" w:space="0" w:color="auto"/>
          </w:divBdr>
        </w:div>
        <w:div w:id="1502432867">
          <w:marLeft w:val="640"/>
          <w:marRight w:val="0"/>
          <w:marTop w:val="0"/>
          <w:marBottom w:val="0"/>
          <w:divBdr>
            <w:top w:val="none" w:sz="0" w:space="0" w:color="auto"/>
            <w:left w:val="none" w:sz="0" w:space="0" w:color="auto"/>
            <w:bottom w:val="none" w:sz="0" w:space="0" w:color="auto"/>
            <w:right w:val="none" w:sz="0" w:space="0" w:color="auto"/>
          </w:divBdr>
        </w:div>
        <w:div w:id="1340110866">
          <w:marLeft w:val="640"/>
          <w:marRight w:val="0"/>
          <w:marTop w:val="0"/>
          <w:marBottom w:val="0"/>
          <w:divBdr>
            <w:top w:val="none" w:sz="0" w:space="0" w:color="auto"/>
            <w:left w:val="none" w:sz="0" w:space="0" w:color="auto"/>
            <w:bottom w:val="none" w:sz="0" w:space="0" w:color="auto"/>
            <w:right w:val="none" w:sz="0" w:space="0" w:color="auto"/>
          </w:divBdr>
        </w:div>
        <w:div w:id="5253778">
          <w:marLeft w:val="640"/>
          <w:marRight w:val="0"/>
          <w:marTop w:val="0"/>
          <w:marBottom w:val="0"/>
          <w:divBdr>
            <w:top w:val="none" w:sz="0" w:space="0" w:color="auto"/>
            <w:left w:val="none" w:sz="0" w:space="0" w:color="auto"/>
            <w:bottom w:val="none" w:sz="0" w:space="0" w:color="auto"/>
            <w:right w:val="none" w:sz="0" w:space="0" w:color="auto"/>
          </w:divBdr>
        </w:div>
        <w:div w:id="880049345">
          <w:marLeft w:val="640"/>
          <w:marRight w:val="0"/>
          <w:marTop w:val="0"/>
          <w:marBottom w:val="0"/>
          <w:divBdr>
            <w:top w:val="none" w:sz="0" w:space="0" w:color="auto"/>
            <w:left w:val="none" w:sz="0" w:space="0" w:color="auto"/>
            <w:bottom w:val="none" w:sz="0" w:space="0" w:color="auto"/>
            <w:right w:val="none" w:sz="0" w:space="0" w:color="auto"/>
          </w:divBdr>
        </w:div>
        <w:div w:id="375856963">
          <w:marLeft w:val="640"/>
          <w:marRight w:val="0"/>
          <w:marTop w:val="0"/>
          <w:marBottom w:val="0"/>
          <w:divBdr>
            <w:top w:val="none" w:sz="0" w:space="0" w:color="auto"/>
            <w:left w:val="none" w:sz="0" w:space="0" w:color="auto"/>
            <w:bottom w:val="none" w:sz="0" w:space="0" w:color="auto"/>
            <w:right w:val="none" w:sz="0" w:space="0" w:color="auto"/>
          </w:divBdr>
        </w:div>
        <w:div w:id="1823547384">
          <w:marLeft w:val="640"/>
          <w:marRight w:val="0"/>
          <w:marTop w:val="0"/>
          <w:marBottom w:val="0"/>
          <w:divBdr>
            <w:top w:val="none" w:sz="0" w:space="0" w:color="auto"/>
            <w:left w:val="none" w:sz="0" w:space="0" w:color="auto"/>
            <w:bottom w:val="none" w:sz="0" w:space="0" w:color="auto"/>
            <w:right w:val="none" w:sz="0" w:space="0" w:color="auto"/>
          </w:divBdr>
        </w:div>
        <w:div w:id="1910730566">
          <w:marLeft w:val="640"/>
          <w:marRight w:val="0"/>
          <w:marTop w:val="0"/>
          <w:marBottom w:val="0"/>
          <w:divBdr>
            <w:top w:val="none" w:sz="0" w:space="0" w:color="auto"/>
            <w:left w:val="none" w:sz="0" w:space="0" w:color="auto"/>
            <w:bottom w:val="none" w:sz="0" w:space="0" w:color="auto"/>
            <w:right w:val="none" w:sz="0" w:space="0" w:color="auto"/>
          </w:divBdr>
        </w:div>
        <w:div w:id="1855074057">
          <w:marLeft w:val="640"/>
          <w:marRight w:val="0"/>
          <w:marTop w:val="0"/>
          <w:marBottom w:val="0"/>
          <w:divBdr>
            <w:top w:val="none" w:sz="0" w:space="0" w:color="auto"/>
            <w:left w:val="none" w:sz="0" w:space="0" w:color="auto"/>
            <w:bottom w:val="none" w:sz="0" w:space="0" w:color="auto"/>
            <w:right w:val="none" w:sz="0" w:space="0" w:color="auto"/>
          </w:divBdr>
        </w:div>
        <w:div w:id="192885583">
          <w:marLeft w:val="640"/>
          <w:marRight w:val="0"/>
          <w:marTop w:val="0"/>
          <w:marBottom w:val="0"/>
          <w:divBdr>
            <w:top w:val="none" w:sz="0" w:space="0" w:color="auto"/>
            <w:left w:val="none" w:sz="0" w:space="0" w:color="auto"/>
            <w:bottom w:val="none" w:sz="0" w:space="0" w:color="auto"/>
            <w:right w:val="none" w:sz="0" w:space="0" w:color="auto"/>
          </w:divBdr>
        </w:div>
        <w:div w:id="41559924">
          <w:marLeft w:val="640"/>
          <w:marRight w:val="0"/>
          <w:marTop w:val="0"/>
          <w:marBottom w:val="0"/>
          <w:divBdr>
            <w:top w:val="none" w:sz="0" w:space="0" w:color="auto"/>
            <w:left w:val="none" w:sz="0" w:space="0" w:color="auto"/>
            <w:bottom w:val="none" w:sz="0" w:space="0" w:color="auto"/>
            <w:right w:val="none" w:sz="0" w:space="0" w:color="auto"/>
          </w:divBdr>
        </w:div>
        <w:div w:id="468976659">
          <w:marLeft w:val="640"/>
          <w:marRight w:val="0"/>
          <w:marTop w:val="0"/>
          <w:marBottom w:val="0"/>
          <w:divBdr>
            <w:top w:val="none" w:sz="0" w:space="0" w:color="auto"/>
            <w:left w:val="none" w:sz="0" w:space="0" w:color="auto"/>
            <w:bottom w:val="none" w:sz="0" w:space="0" w:color="auto"/>
            <w:right w:val="none" w:sz="0" w:space="0" w:color="auto"/>
          </w:divBdr>
        </w:div>
        <w:div w:id="1630669078">
          <w:marLeft w:val="640"/>
          <w:marRight w:val="0"/>
          <w:marTop w:val="0"/>
          <w:marBottom w:val="0"/>
          <w:divBdr>
            <w:top w:val="none" w:sz="0" w:space="0" w:color="auto"/>
            <w:left w:val="none" w:sz="0" w:space="0" w:color="auto"/>
            <w:bottom w:val="none" w:sz="0" w:space="0" w:color="auto"/>
            <w:right w:val="none" w:sz="0" w:space="0" w:color="auto"/>
          </w:divBdr>
        </w:div>
        <w:div w:id="205485959">
          <w:marLeft w:val="640"/>
          <w:marRight w:val="0"/>
          <w:marTop w:val="0"/>
          <w:marBottom w:val="0"/>
          <w:divBdr>
            <w:top w:val="none" w:sz="0" w:space="0" w:color="auto"/>
            <w:left w:val="none" w:sz="0" w:space="0" w:color="auto"/>
            <w:bottom w:val="none" w:sz="0" w:space="0" w:color="auto"/>
            <w:right w:val="none" w:sz="0" w:space="0" w:color="auto"/>
          </w:divBdr>
        </w:div>
        <w:div w:id="375815185">
          <w:marLeft w:val="640"/>
          <w:marRight w:val="0"/>
          <w:marTop w:val="0"/>
          <w:marBottom w:val="0"/>
          <w:divBdr>
            <w:top w:val="none" w:sz="0" w:space="0" w:color="auto"/>
            <w:left w:val="none" w:sz="0" w:space="0" w:color="auto"/>
            <w:bottom w:val="none" w:sz="0" w:space="0" w:color="auto"/>
            <w:right w:val="none" w:sz="0" w:space="0" w:color="auto"/>
          </w:divBdr>
        </w:div>
        <w:div w:id="1450247189">
          <w:marLeft w:val="640"/>
          <w:marRight w:val="0"/>
          <w:marTop w:val="0"/>
          <w:marBottom w:val="0"/>
          <w:divBdr>
            <w:top w:val="none" w:sz="0" w:space="0" w:color="auto"/>
            <w:left w:val="none" w:sz="0" w:space="0" w:color="auto"/>
            <w:bottom w:val="none" w:sz="0" w:space="0" w:color="auto"/>
            <w:right w:val="none" w:sz="0" w:space="0" w:color="auto"/>
          </w:divBdr>
        </w:div>
        <w:div w:id="363941821">
          <w:marLeft w:val="640"/>
          <w:marRight w:val="0"/>
          <w:marTop w:val="0"/>
          <w:marBottom w:val="0"/>
          <w:divBdr>
            <w:top w:val="none" w:sz="0" w:space="0" w:color="auto"/>
            <w:left w:val="none" w:sz="0" w:space="0" w:color="auto"/>
            <w:bottom w:val="none" w:sz="0" w:space="0" w:color="auto"/>
            <w:right w:val="none" w:sz="0" w:space="0" w:color="auto"/>
          </w:divBdr>
        </w:div>
        <w:div w:id="520777479">
          <w:marLeft w:val="640"/>
          <w:marRight w:val="0"/>
          <w:marTop w:val="0"/>
          <w:marBottom w:val="0"/>
          <w:divBdr>
            <w:top w:val="none" w:sz="0" w:space="0" w:color="auto"/>
            <w:left w:val="none" w:sz="0" w:space="0" w:color="auto"/>
            <w:bottom w:val="none" w:sz="0" w:space="0" w:color="auto"/>
            <w:right w:val="none" w:sz="0" w:space="0" w:color="auto"/>
          </w:divBdr>
        </w:div>
        <w:div w:id="2013952014">
          <w:marLeft w:val="640"/>
          <w:marRight w:val="0"/>
          <w:marTop w:val="0"/>
          <w:marBottom w:val="0"/>
          <w:divBdr>
            <w:top w:val="none" w:sz="0" w:space="0" w:color="auto"/>
            <w:left w:val="none" w:sz="0" w:space="0" w:color="auto"/>
            <w:bottom w:val="none" w:sz="0" w:space="0" w:color="auto"/>
            <w:right w:val="none" w:sz="0" w:space="0" w:color="auto"/>
          </w:divBdr>
        </w:div>
        <w:div w:id="1546522583">
          <w:marLeft w:val="640"/>
          <w:marRight w:val="0"/>
          <w:marTop w:val="0"/>
          <w:marBottom w:val="0"/>
          <w:divBdr>
            <w:top w:val="none" w:sz="0" w:space="0" w:color="auto"/>
            <w:left w:val="none" w:sz="0" w:space="0" w:color="auto"/>
            <w:bottom w:val="none" w:sz="0" w:space="0" w:color="auto"/>
            <w:right w:val="none" w:sz="0" w:space="0" w:color="auto"/>
          </w:divBdr>
        </w:div>
        <w:div w:id="1065832656">
          <w:marLeft w:val="640"/>
          <w:marRight w:val="0"/>
          <w:marTop w:val="0"/>
          <w:marBottom w:val="0"/>
          <w:divBdr>
            <w:top w:val="none" w:sz="0" w:space="0" w:color="auto"/>
            <w:left w:val="none" w:sz="0" w:space="0" w:color="auto"/>
            <w:bottom w:val="none" w:sz="0" w:space="0" w:color="auto"/>
            <w:right w:val="none" w:sz="0" w:space="0" w:color="auto"/>
          </w:divBdr>
        </w:div>
        <w:div w:id="1572033992">
          <w:marLeft w:val="640"/>
          <w:marRight w:val="0"/>
          <w:marTop w:val="0"/>
          <w:marBottom w:val="0"/>
          <w:divBdr>
            <w:top w:val="none" w:sz="0" w:space="0" w:color="auto"/>
            <w:left w:val="none" w:sz="0" w:space="0" w:color="auto"/>
            <w:bottom w:val="none" w:sz="0" w:space="0" w:color="auto"/>
            <w:right w:val="none" w:sz="0" w:space="0" w:color="auto"/>
          </w:divBdr>
        </w:div>
        <w:div w:id="229464693">
          <w:marLeft w:val="640"/>
          <w:marRight w:val="0"/>
          <w:marTop w:val="0"/>
          <w:marBottom w:val="0"/>
          <w:divBdr>
            <w:top w:val="none" w:sz="0" w:space="0" w:color="auto"/>
            <w:left w:val="none" w:sz="0" w:space="0" w:color="auto"/>
            <w:bottom w:val="none" w:sz="0" w:space="0" w:color="auto"/>
            <w:right w:val="none" w:sz="0" w:space="0" w:color="auto"/>
          </w:divBdr>
        </w:div>
        <w:div w:id="1451977756">
          <w:marLeft w:val="640"/>
          <w:marRight w:val="0"/>
          <w:marTop w:val="0"/>
          <w:marBottom w:val="0"/>
          <w:divBdr>
            <w:top w:val="none" w:sz="0" w:space="0" w:color="auto"/>
            <w:left w:val="none" w:sz="0" w:space="0" w:color="auto"/>
            <w:bottom w:val="none" w:sz="0" w:space="0" w:color="auto"/>
            <w:right w:val="none" w:sz="0" w:space="0" w:color="auto"/>
          </w:divBdr>
        </w:div>
        <w:div w:id="152373423">
          <w:marLeft w:val="640"/>
          <w:marRight w:val="0"/>
          <w:marTop w:val="0"/>
          <w:marBottom w:val="0"/>
          <w:divBdr>
            <w:top w:val="none" w:sz="0" w:space="0" w:color="auto"/>
            <w:left w:val="none" w:sz="0" w:space="0" w:color="auto"/>
            <w:bottom w:val="none" w:sz="0" w:space="0" w:color="auto"/>
            <w:right w:val="none" w:sz="0" w:space="0" w:color="auto"/>
          </w:divBdr>
        </w:div>
        <w:div w:id="527454796">
          <w:marLeft w:val="640"/>
          <w:marRight w:val="0"/>
          <w:marTop w:val="0"/>
          <w:marBottom w:val="0"/>
          <w:divBdr>
            <w:top w:val="none" w:sz="0" w:space="0" w:color="auto"/>
            <w:left w:val="none" w:sz="0" w:space="0" w:color="auto"/>
            <w:bottom w:val="none" w:sz="0" w:space="0" w:color="auto"/>
            <w:right w:val="none" w:sz="0" w:space="0" w:color="auto"/>
          </w:divBdr>
        </w:div>
        <w:div w:id="1486126374">
          <w:marLeft w:val="640"/>
          <w:marRight w:val="0"/>
          <w:marTop w:val="0"/>
          <w:marBottom w:val="0"/>
          <w:divBdr>
            <w:top w:val="none" w:sz="0" w:space="0" w:color="auto"/>
            <w:left w:val="none" w:sz="0" w:space="0" w:color="auto"/>
            <w:bottom w:val="none" w:sz="0" w:space="0" w:color="auto"/>
            <w:right w:val="none" w:sz="0" w:space="0" w:color="auto"/>
          </w:divBdr>
        </w:div>
        <w:div w:id="1123962012">
          <w:marLeft w:val="640"/>
          <w:marRight w:val="0"/>
          <w:marTop w:val="0"/>
          <w:marBottom w:val="0"/>
          <w:divBdr>
            <w:top w:val="none" w:sz="0" w:space="0" w:color="auto"/>
            <w:left w:val="none" w:sz="0" w:space="0" w:color="auto"/>
            <w:bottom w:val="none" w:sz="0" w:space="0" w:color="auto"/>
            <w:right w:val="none" w:sz="0" w:space="0" w:color="auto"/>
          </w:divBdr>
        </w:div>
        <w:div w:id="364988775">
          <w:marLeft w:val="640"/>
          <w:marRight w:val="0"/>
          <w:marTop w:val="0"/>
          <w:marBottom w:val="0"/>
          <w:divBdr>
            <w:top w:val="none" w:sz="0" w:space="0" w:color="auto"/>
            <w:left w:val="none" w:sz="0" w:space="0" w:color="auto"/>
            <w:bottom w:val="none" w:sz="0" w:space="0" w:color="auto"/>
            <w:right w:val="none" w:sz="0" w:space="0" w:color="auto"/>
          </w:divBdr>
        </w:div>
        <w:div w:id="352197195">
          <w:marLeft w:val="640"/>
          <w:marRight w:val="0"/>
          <w:marTop w:val="0"/>
          <w:marBottom w:val="0"/>
          <w:divBdr>
            <w:top w:val="none" w:sz="0" w:space="0" w:color="auto"/>
            <w:left w:val="none" w:sz="0" w:space="0" w:color="auto"/>
            <w:bottom w:val="none" w:sz="0" w:space="0" w:color="auto"/>
            <w:right w:val="none" w:sz="0" w:space="0" w:color="auto"/>
          </w:divBdr>
        </w:div>
        <w:div w:id="1244753540">
          <w:marLeft w:val="640"/>
          <w:marRight w:val="0"/>
          <w:marTop w:val="0"/>
          <w:marBottom w:val="0"/>
          <w:divBdr>
            <w:top w:val="none" w:sz="0" w:space="0" w:color="auto"/>
            <w:left w:val="none" w:sz="0" w:space="0" w:color="auto"/>
            <w:bottom w:val="none" w:sz="0" w:space="0" w:color="auto"/>
            <w:right w:val="none" w:sz="0" w:space="0" w:color="auto"/>
          </w:divBdr>
        </w:div>
        <w:div w:id="1934048057">
          <w:marLeft w:val="640"/>
          <w:marRight w:val="0"/>
          <w:marTop w:val="0"/>
          <w:marBottom w:val="0"/>
          <w:divBdr>
            <w:top w:val="none" w:sz="0" w:space="0" w:color="auto"/>
            <w:left w:val="none" w:sz="0" w:space="0" w:color="auto"/>
            <w:bottom w:val="none" w:sz="0" w:space="0" w:color="auto"/>
            <w:right w:val="none" w:sz="0" w:space="0" w:color="auto"/>
          </w:divBdr>
        </w:div>
        <w:div w:id="53429235">
          <w:marLeft w:val="640"/>
          <w:marRight w:val="0"/>
          <w:marTop w:val="0"/>
          <w:marBottom w:val="0"/>
          <w:divBdr>
            <w:top w:val="none" w:sz="0" w:space="0" w:color="auto"/>
            <w:left w:val="none" w:sz="0" w:space="0" w:color="auto"/>
            <w:bottom w:val="none" w:sz="0" w:space="0" w:color="auto"/>
            <w:right w:val="none" w:sz="0" w:space="0" w:color="auto"/>
          </w:divBdr>
        </w:div>
        <w:div w:id="1265066948">
          <w:marLeft w:val="640"/>
          <w:marRight w:val="0"/>
          <w:marTop w:val="0"/>
          <w:marBottom w:val="0"/>
          <w:divBdr>
            <w:top w:val="none" w:sz="0" w:space="0" w:color="auto"/>
            <w:left w:val="none" w:sz="0" w:space="0" w:color="auto"/>
            <w:bottom w:val="none" w:sz="0" w:space="0" w:color="auto"/>
            <w:right w:val="none" w:sz="0" w:space="0" w:color="auto"/>
          </w:divBdr>
        </w:div>
        <w:div w:id="1904752508">
          <w:marLeft w:val="640"/>
          <w:marRight w:val="0"/>
          <w:marTop w:val="0"/>
          <w:marBottom w:val="0"/>
          <w:divBdr>
            <w:top w:val="none" w:sz="0" w:space="0" w:color="auto"/>
            <w:left w:val="none" w:sz="0" w:space="0" w:color="auto"/>
            <w:bottom w:val="none" w:sz="0" w:space="0" w:color="auto"/>
            <w:right w:val="none" w:sz="0" w:space="0" w:color="auto"/>
          </w:divBdr>
        </w:div>
        <w:div w:id="479421951">
          <w:marLeft w:val="640"/>
          <w:marRight w:val="0"/>
          <w:marTop w:val="0"/>
          <w:marBottom w:val="0"/>
          <w:divBdr>
            <w:top w:val="none" w:sz="0" w:space="0" w:color="auto"/>
            <w:left w:val="none" w:sz="0" w:space="0" w:color="auto"/>
            <w:bottom w:val="none" w:sz="0" w:space="0" w:color="auto"/>
            <w:right w:val="none" w:sz="0" w:space="0" w:color="auto"/>
          </w:divBdr>
        </w:div>
        <w:div w:id="79957435">
          <w:marLeft w:val="640"/>
          <w:marRight w:val="0"/>
          <w:marTop w:val="0"/>
          <w:marBottom w:val="0"/>
          <w:divBdr>
            <w:top w:val="none" w:sz="0" w:space="0" w:color="auto"/>
            <w:left w:val="none" w:sz="0" w:space="0" w:color="auto"/>
            <w:bottom w:val="none" w:sz="0" w:space="0" w:color="auto"/>
            <w:right w:val="none" w:sz="0" w:space="0" w:color="auto"/>
          </w:divBdr>
        </w:div>
        <w:div w:id="1488550712">
          <w:marLeft w:val="640"/>
          <w:marRight w:val="0"/>
          <w:marTop w:val="0"/>
          <w:marBottom w:val="0"/>
          <w:divBdr>
            <w:top w:val="none" w:sz="0" w:space="0" w:color="auto"/>
            <w:left w:val="none" w:sz="0" w:space="0" w:color="auto"/>
            <w:bottom w:val="none" w:sz="0" w:space="0" w:color="auto"/>
            <w:right w:val="none" w:sz="0" w:space="0" w:color="auto"/>
          </w:divBdr>
        </w:div>
        <w:div w:id="1258751147">
          <w:marLeft w:val="640"/>
          <w:marRight w:val="0"/>
          <w:marTop w:val="0"/>
          <w:marBottom w:val="0"/>
          <w:divBdr>
            <w:top w:val="none" w:sz="0" w:space="0" w:color="auto"/>
            <w:left w:val="none" w:sz="0" w:space="0" w:color="auto"/>
            <w:bottom w:val="none" w:sz="0" w:space="0" w:color="auto"/>
            <w:right w:val="none" w:sz="0" w:space="0" w:color="auto"/>
          </w:divBdr>
        </w:div>
        <w:div w:id="285891593">
          <w:marLeft w:val="640"/>
          <w:marRight w:val="0"/>
          <w:marTop w:val="0"/>
          <w:marBottom w:val="0"/>
          <w:divBdr>
            <w:top w:val="none" w:sz="0" w:space="0" w:color="auto"/>
            <w:left w:val="none" w:sz="0" w:space="0" w:color="auto"/>
            <w:bottom w:val="none" w:sz="0" w:space="0" w:color="auto"/>
            <w:right w:val="none" w:sz="0" w:space="0" w:color="auto"/>
          </w:divBdr>
        </w:div>
        <w:div w:id="2034265231">
          <w:marLeft w:val="640"/>
          <w:marRight w:val="0"/>
          <w:marTop w:val="0"/>
          <w:marBottom w:val="0"/>
          <w:divBdr>
            <w:top w:val="none" w:sz="0" w:space="0" w:color="auto"/>
            <w:left w:val="none" w:sz="0" w:space="0" w:color="auto"/>
            <w:bottom w:val="none" w:sz="0" w:space="0" w:color="auto"/>
            <w:right w:val="none" w:sz="0" w:space="0" w:color="auto"/>
          </w:divBdr>
        </w:div>
        <w:div w:id="1524246411">
          <w:marLeft w:val="640"/>
          <w:marRight w:val="0"/>
          <w:marTop w:val="0"/>
          <w:marBottom w:val="0"/>
          <w:divBdr>
            <w:top w:val="none" w:sz="0" w:space="0" w:color="auto"/>
            <w:left w:val="none" w:sz="0" w:space="0" w:color="auto"/>
            <w:bottom w:val="none" w:sz="0" w:space="0" w:color="auto"/>
            <w:right w:val="none" w:sz="0" w:space="0" w:color="auto"/>
          </w:divBdr>
        </w:div>
        <w:div w:id="617486694">
          <w:marLeft w:val="640"/>
          <w:marRight w:val="0"/>
          <w:marTop w:val="0"/>
          <w:marBottom w:val="0"/>
          <w:divBdr>
            <w:top w:val="none" w:sz="0" w:space="0" w:color="auto"/>
            <w:left w:val="none" w:sz="0" w:space="0" w:color="auto"/>
            <w:bottom w:val="none" w:sz="0" w:space="0" w:color="auto"/>
            <w:right w:val="none" w:sz="0" w:space="0" w:color="auto"/>
          </w:divBdr>
        </w:div>
        <w:div w:id="1874884584">
          <w:marLeft w:val="640"/>
          <w:marRight w:val="0"/>
          <w:marTop w:val="0"/>
          <w:marBottom w:val="0"/>
          <w:divBdr>
            <w:top w:val="none" w:sz="0" w:space="0" w:color="auto"/>
            <w:left w:val="none" w:sz="0" w:space="0" w:color="auto"/>
            <w:bottom w:val="none" w:sz="0" w:space="0" w:color="auto"/>
            <w:right w:val="none" w:sz="0" w:space="0" w:color="auto"/>
          </w:divBdr>
        </w:div>
        <w:div w:id="559246026">
          <w:marLeft w:val="640"/>
          <w:marRight w:val="0"/>
          <w:marTop w:val="0"/>
          <w:marBottom w:val="0"/>
          <w:divBdr>
            <w:top w:val="none" w:sz="0" w:space="0" w:color="auto"/>
            <w:left w:val="none" w:sz="0" w:space="0" w:color="auto"/>
            <w:bottom w:val="none" w:sz="0" w:space="0" w:color="auto"/>
            <w:right w:val="none" w:sz="0" w:space="0" w:color="auto"/>
          </w:divBdr>
        </w:div>
        <w:div w:id="1745376980">
          <w:marLeft w:val="640"/>
          <w:marRight w:val="0"/>
          <w:marTop w:val="0"/>
          <w:marBottom w:val="0"/>
          <w:divBdr>
            <w:top w:val="none" w:sz="0" w:space="0" w:color="auto"/>
            <w:left w:val="none" w:sz="0" w:space="0" w:color="auto"/>
            <w:bottom w:val="none" w:sz="0" w:space="0" w:color="auto"/>
            <w:right w:val="none" w:sz="0" w:space="0" w:color="auto"/>
          </w:divBdr>
        </w:div>
        <w:div w:id="484201617">
          <w:marLeft w:val="640"/>
          <w:marRight w:val="0"/>
          <w:marTop w:val="0"/>
          <w:marBottom w:val="0"/>
          <w:divBdr>
            <w:top w:val="none" w:sz="0" w:space="0" w:color="auto"/>
            <w:left w:val="none" w:sz="0" w:space="0" w:color="auto"/>
            <w:bottom w:val="none" w:sz="0" w:space="0" w:color="auto"/>
            <w:right w:val="none" w:sz="0" w:space="0" w:color="auto"/>
          </w:divBdr>
        </w:div>
        <w:div w:id="1568956757">
          <w:marLeft w:val="640"/>
          <w:marRight w:val="0"/>
          <w:marTop w:val="0"/>
          <w:marBottom w:val="0"/>
          <w:divBdr>
            <w:top w:val="none" w:sz="0" w:space="0" w:color="auto"/>
            <w:left w:val="none" w:sz="0" w:space="0" w:color="auto"/>
            <w:bottom w:val="none" w:sz="0" w:space="0" w:color="auto"/>
            <w:right w:val="none" w:sz="0" w:space="0" w:color="auto"/>
          </w:divBdr>
        </w:div>
        <w:div w:id="269510073">
          <w:marLeft w:val="640"/>
          <w:marRight w:val="0"/>
          <w:marTop w:val="0"/>
          <w:marBottom w:val="0"/>
          <w:divBdr>
            <w:top w:val="none" w:sz="0" w:space="0" w:color="auto"/>
            <w:left w:val="none" w:sz="0" w:space="0" w:color="auto"/>
            <w:bottom w:val="none" w:sz="0" w:space="0" w:color="auto"/>
            <w:right w:val="none" w:sz="0" w:space="0" w:color="auto"/>
          </w:divBdr>
        </w:div>
        <w:div w:id="17126450">
          <w:marLeft w:val="640"/>
          <w:marRight w:val="0"/>
          <w:marTop w:val="0"/>
          <w:marBottom w:val="0"/>
          <w:divBdr>
            <w:top w:val="none" w:sz="0" w:space="0" w:color="auto"/>
            <w:left w:val="none" w:sz="0" w:space="0" w:color="auto"/>
            <w:bottom w:val="none" w:sz="0" w:space="0" w:color="auto"/>
            <w:right w:val="none" w:sz="0" w:space="0" w:color="auto"/>
          </w:divBdr>
        </w:div>
        <w:div w:id="759327276">
          <w:marLeft w:val="640"/>
          <w:marRight w:val="0"/>
          <w:marTop w:val="0"/>
          <w:marBottom w:val="0"/>
          <w:divBdr>
            <w:top w:val="none" w:sz="0" w:space="0" w:color="auto"/>
            <w:left w:val="none" w:sz="0" w:space="0" w:color="auto"/>
            <w:bottom w:val="none" w:sz="0" w:space="0" w:color="auto"/>
            <w:right w:val="none" w:sz="0" w:space="0" w:color="auto"/>
          </w:divBdr>
        </w:div>
        <w:div w:id="1085107442">
          <w:marLeft w:val="640"/>
          <w:marRight w:val="0"/>
          <w:marTop w:val="0"/>
          <w:marBottom w:val="0"/>
          <w:divBdr>
            <w:top w:val="none" w:sz="0" w:space="0" w:color="auto"/>
            <w:left w:val="none" w:sz="0" w:space="0" w:color="auto"/>
            <w:bottom w:val="none" w:sz="0" w:space="0" w:color="auto"/>
            <w:right w:val="none" w:sz="0" w:space="0" w:color="auto"/>
          </w:divBdr>
        </w:div>
        <w:div w:id="922181341">
          <w:marLeft w:val="640"/>
          <w:marRight w:val="0"/>
          <w:marTop w:val="0"/>
          <w:marBottom w:val="0"/>
          <w:divBdr>
            <w:top w:val="none" w:sz="0" w:space="0" w:color="auto"/>
            <w:left w:val="none" w:sz="0" w:space="0" w:color="auto"/>
            <w:bottom w:val="none" w:sz="0" w:space="0" w:color="auto"/>
            <w:right w:val="none" w:sz="0" w:space="0" w:color="auto"/>
          </w:divBdr>
        </w:div>
        <w:div w:id="1692954343">
          <w:marLeft w:val="640"/>
          <w:marRight w:val="0"/>
          <w:marTop w:val="0"/>
          <w:marBottom w:val="0"/>
          <w:divBdr>
            <w:top w:val="none" w:sz="0" w:space="0" w:color="auto"/>
            <w:left w:val="none" w:sz="0" w:space="0" w:color="auto"/>
            <w:bottom w:val="none" w:sz="0" w:space="0" w:color="auto"/>
            <w:right w:val="none" w:sz="0" w:space="0" w:color="auto"/>
          </w:divBdr>
        </w:div>
        <w:div w:id="1295330943">
          <w:marLeft w:val="640"/>
          <w:marRight w:val="0"/>
          <w:marTop w:val="0"/>
          <w:marBottom w:val="0"/>
          <w:divBdr>
            <w:top w:val="none" w:sz="0" w:space="0" w:color="auto"/>
            <w:left w:val="none" w:sz="0" w:space="0" w:color="auto"/>
            <w:bottom w:val="none" w:sz="0" w:space="0" w:color="auto"/>
            <w:right w:val="none" w:sz="0" w:space="0" w:color="auto"/>
          </w:divBdr>
        </w:div>
        <w:div w:id="1306356720">
          <w:marLeft w:val="640"/>
          <w:marRight w:val="0"/>
          <w:marTop w:val="0"/>
          <w:marBottom w:val="0"/>
          <w:divBdr>
            <w:top w:val="none" w:sz="0" w:space="0" w:color="auto"/>
            <w:left w:val="none" w:sz="0" w:space="0" w:color="auto"/>
            <w:bottom w:val="none" w:sz="0" w:space="0" w:color="auto"/>
            <w:right w:val="none" w:sz="0" w:space="0" w:color="auto"/>
          </w:divBdr>
        </w:div>
        <w:div w:id="2097165869">
          <w:marLeft w:val="640"/>
          <w:marRight w:val="0"/>
          <w:marTop w:val="0"/>
          <w:marBottom w:val="0"/>
          <w:divBdr>
            <w:top w:val="none" w:sz="0" w:space="0" w:color="auto"/>
            <w:left w:val="none" w:sz="0" w:space="0" w:color="auto"/>
            <w:bottom w:val="none" w:sz="0" w:space="0" w:color="auto"/>
            <w:right w:val="none" w:sz="0" w:space="0" w:color="auto"/>
          </w:divBdr>
        </w:div>
        <w:div w:id="1849176323">
          <w:marLeft w:val="640"/>
          <w:marRight w:val="0"/>
          <w:marTop w:val="0"/>
          <w:marBottom w:val="0"/>
          <w:divBdr>
            <w:top w:val="none" w:sz="0" w:space="0" w:color="auto"/>
            <w:left w:val="none" w:sz="0" w:space="0" w:color="auto"/>
            <w:bottom w:val="none" w:sz="0" w:space="0" w:color="auto"/>
            <w:right w:val="none" w:sz="0" w:space="0" w:color="auto"/>
          </w:divBdr>
        </w:div>
        <w:div w:id="1541701042">
          <w:marLeft w:val="640"/>
          <w:marRight w:val="0"/>
          <w:marTop w:val="0"/>
          <w:marBottom w:val="0"/>
          <w:divBdr>
            <w:top w:val="none" w:sz="0" w:space="0" w:color="auto"/>
            <w:left w:val="none" w:sz="0" w:space="0" w:color="auto"/>
            <w:bottom w:val="none" w:sz="0" w:space="0" w:color="auto"/>
            <w:right w:val="none" w:sz="0" w:space="0" w:color="auto"/>
          </w:divBdr>
        </w:div>
        <w:div w:id="1387027667">
          <w:marLeft w:val="640"/>
          <w:marRight w:val="0"/>
          <w:marTop w:val="0"/>
          <w:marBottom w:val="0"/>
          <w:divBdr>
            <w:top w:val="none" w:sz="0" w:space="0" w:color="auto"/>
            <w:left w:val="none" w:sz="0" w:space="0" w:color="auto"/>
            <w:bottom w:val="none" w:sz="0" w:space="0" w:color="auto"/>
            <w:right w:val="none" w:sz="0" w:space="0" w:color="auto"/>
          </w:divBdr>
        </w:div>
        <w:div w:id="998266422">
          <w:marLeft w:val="640"/>
          <w:marRight w:val="0"/>
          <w:marTop w:val="0"/>
          <w:marBottom w:val="0"/>
          <w:divBdr>
            <w:top w:val="none" w:sz="0" w:space="0" w:color="auto"/>
            <w:left w:val="none" w:sz="0" w:space="0" w:color="auto"/>
            <w:bottom w:val="none" w:sz="0" w:space="0" w:color="auto"/>
            <w:right w:val="none" w:sz="0" w:space="0" w:color="auto"/>
          </w:divBdr>
        </w:div>
        <w:div w:id="128595626">
          <w:marLeft w:val="640"/>
          <w:marRight w:val="0"/>
          <w:marTop w:val="0"/>
          <w:marBottom w:val="0"/>
          <w:divBdr>
            <w:top w:val="none" w:sz="0" w:space="0" w:color="auto"/>
            <w:left w:val="none" w:sz="0" w:space="0" w:color="auto"/>
            <w:bottom w:val="none" w:sz="0" w:space="0" w:color="auto"/>
            <w:right w:val="none" w:sz="0" w:space="0" w:color="auto"/>
          </w:divBdr>
        </w:div>
        <w:div w:id="707754361">
          <w:marLeft w:val="640"/>
          <w:marRight w:val="0"/>
          <w:marTop w:val="0"/>
          <w:marBottom w:val="0"/>
          <w:divBdr>
            <w:top w:val="none" w:sz="0" w:space="0" w:color="auto"/>
            <w:left w:val="none" w:sz="0" w:space="0" w:color="auto"/>
            <w:bottom w:val="none" w:sz="0" w:space="0" w:color="auto"/>
            <w:right w:val="none" w:sz="0" w:space="0" w:color="auto"/>
          </w:divBdr>
        </w:div>
        <w:div w:id="1292636263">
          <w:marLeft w:val="640"/>
          <w:marRight w:val="0"/>
          <w:marTop w:val="0"/>
          <w:marBottom w:val="0"/>
          <w:divBdr>
            <w:top w:val="none" w:sz="0" w:space="0" w:color="auto"/>
            <w:left w:val="none" w:sz="0" w:space="0" w:color="auto"/>
            <w:bottom w:val="none" w:sz="0" w:space="0" w:color="auto"/>
            <w:right w:val="none" w:sz="0" w:space="0" w:color="auto"/>
          </w:divBdr>
        </w:div>
        <w:div w:id="1350254456">
          <w:marLeft w:val="640"/>
          <w:marRight w:val="0"/>
          <w:marTop w:val="0"/>
          <w:marBottom w:val="0"/>
          <w:divBdr>
            <w:top w:val="none" w:sz="0" w:space="0" w:color="auto"/>
            <w:left w:val="none" w:sz="0" w:space="0" w:color="auto"/>
            <w:bottom w:val="none" w:sz="0" w:space="0" w:color="auto"/>
            <w:right w:val="none" w:sz="0" w:space="0" w:color="auto"/>
          </w:divBdr>
        </w:div>
        <w:div w:id="157313749">
          <w:marLeft w:val="640"/>
          <w:marRight w:val="0"/>
          <w:marTop w:val="0"/>
          <w:marBottom w:val="0"/>
          <w:divBdr>
            <w:top w:val="none" w:sz="0" w:space="0" w:color="auto"/>
            <w:left w:val="none" w:sz="0" w:space="0" w:color="auto"/>
            <w:bottom w:val="none" w:sz="0" w:space="0" w:color="auto"/>
            <w:right w:val="none" w:sz="0" w:space="0" w:color="auto"/>
          </w:divBdr>
        </w:div>
        <w:div w:id="211772411">
          <w:marLeft w:val="640"/>
          <w:marRight w:val="0"/>
          <w:marTop w:val="0"/>
          <w:marBottom w:val="0"/>
          <w:divBdr>
            <w:top w:val="none" w:sz="0" w:space="0" w:color="auto"/>
            <w:left w:val="none" w:sz="0" w:space="0" w:color="auto"/>
            <w:bottom w:val="none" w:sz="0" w:space="0" w:color="auto"/>
            <w:right w:val="none" w:sz="0" w:space="0" w:color="auto"/>
          </w:divBdr>
        </w:div>
        <w:div w:id="865220123">
          <w:marLeft w:val="640"/>
          <w:marRight w:val="0"/>
          <w:marTop w:val="0"/>
          <w:marBottom w:val="0"/>
          <w:divBdr>
            <w:top w:val="none" w:sz="0" w:space="0" w:color="auto"/>
            <w:left w:val="none" w:sz="0" w:space="0" w:color="auto"/>
            <w:bottom w:val="none" w:sz="0" w:space="0" w:color="auto"/>
            <w:right w:val="none" w:sz="0" w:space="0" w:color="auto"/>
          </w:divBdr>
        </w:div>
        <w:div w:id="889999785">
          <w:marLeft w:val="640"/>
          <w:marRight w:val="0"/>
          <w:marTop w:val="0"/>
          <w:marBottom w:val="0"/>
          <w:divBdr>
            <w:top w:val="none" w:sz="0" w:space="0" w:color="auto"/>
            <w:left w:val="none" w:sz="0" w:space="0" w:color="auto"/>
            <w:bottom w:val="none" w:sz="0" w:space="0" w:color="auto"/>
            <w:right w:val="none" w:sz="0" w:space="0" w:color="auto"/>
          </w:divBdr>
        </w:div>
        <w:div w:id="1830826446">
          <w:marLeft w:val="640"/>
          <w:marRight w:val="0"/>
          <w:marTop w:val="0"/>
          <w:marBottom w:val="0"/>
          <w:divBdr>
            <w:top w:val="none" w:sz="0" w:space="0" w:color="auto"/>
            <w:left w:val="none" w:sz="0" w:space="0" w:color="auto"/>
            <w:bottom w:val="none" w:sz="0" w:space="0" w:color="auto"/>
            <w:right w:val="none" w:sz="0" w:space="0" w:color="auto"/>
          </w:divBdr>
        </w:div>
        <w:div w:id="1271400995">
          <w:marLeft w:val="640"/>
          <w:marRight w:val="0"/>
          <w:marTop w:val="0"/>
          <w:marBottom w:val="0"/>
          <w:divBdr>
            <w:top w:val="none" w:sz="0" w:space="0" w:color="auto"/>
            <w:left w:val="none" w:sz="0" w:space="0" w:color="auto"/>
            <w:bottom w:val="none" w:sz="0" w:space="0" w:color="auto"/>
            <w:right w:val="none" w:sz="0" w:space="0" w:color="auto"/>
          </w:divBdr>
        </w:div>
        <w:div w:id="1881355622">
          <w:marLeft w:val="640"/>
          <w:marRight w:val="0"/>
          <w:marTop w:val="0"/>
          <w:marBottom w:val="0"/>
          <w:divBdr>
            <w:top w:val="none" w:sz="0" w:space="0" w:color="auto"/>
            <w:left w:val="none" w:sz="0" w:space="0" w:color="auto"/>
            <w:bottom w:val="none" w:sz="0" w:space="0" w:color="auto"/>
            <w:right w:val="none" w:sz="0" w:space="0" w:color="auto"/>
          </w:divBdr>
        </w:div>
        <w:div w:id="582495594">
          <w:marLeft w:val="640"/>
          <w:marRight w:val="0"/>
          <w:marTop w:val="0"/>
          <w:marBottom w:val="0"/>
          <w:divBdr>
            <w:top w:val="none" w:sz="0" w:space="0" w:color="auto"/>
            <w:left w:val="none" w:sz="0" w:space="0" w:color="auto"/>
            <w:bottom w:val="none" w:sz="0" w:space="0" w:color="auto"/>
            <w:right w:val="none" w:sz="0" w:space="0" w:color="auto"/>
          </w:divBdr>
        </w:div>
        <w:div w:id="1457261573">
          <w:marLeft w:val="640"/>
          <w:marRight w:val="0"/>
          <w:marTop w:val="0"/>
          <w:marBottom w:val="0"/>
          <w:divBdr>
            <w:top w:val="none" w:sz="0" w:space="0" w:color="auto"/>
            <w:left w:val="none" w:sz="0" w:space="0" w:color="auto"/>
            <w:bottom w:val="none" w:sz="0" w:space="0" w:color="auto"/>
            <w:right w:val="none" w:sz="0" w:space="0" w:color="auto"/>
          </w:divBdr>
        </w:div>
        <w:div w:id="473061896">
          <w:marLeft w:val="640"/>
          <w:marRight w:val="0"/>
          <w:marTop w:val="0"/>
          <w:marBottom w:val="0"/>
          <w:divBdr>
            <w:top w:val="none" w:sz="0" w:space="0" w:color="auto"/>
            <w:left w:val="none" w:sz="0" w:space="0" w:color="auto"/>
            <w:bottom w:val="none" w:sz="0" w:space="0" w:color="auto"/>
            <w:right w:val="none" w:sz="0" w:space="0" w:color="auto"/>
          </w:divBdr>
        </w:div>
        <w:div w:id="2000191363">
          <w:marLeft w:val="640"/>
          <w:marRight w:val="0"/>
          <w:marTop w:val="0"/>
          <w:marBottom w:val="0"/>
          <w:divBdr>
            <w:top w:val="none" w:sz="0" w:space="0" w:color="auto"/>
            <w:left w:val="none" w:sz="0" w:space="0" w:color="auto"/>
            <w:bottom w:val="none" w:sz="0" w:space="0" w:color="auto"/>
            <w:right w:val="none" w:sz="0" w:space="0" w:color="auto"/>
          </w:divBdr>
        </w:div>
        <w:div w:id="1800612724">
          <w:marLeft w:val="640"/>
          <w:marRight w:val="0"/>
          <w:marTop w:val="0"/>
          <w:marBottom w:val="0"/>
          <w:divBdr>
            <w:top w:val="none" w:sz="0" w:space="0" w:color="auto"/>
            <w:left w:val="none" w:sz="0" w:space="0" w:color="auto"/>
            <w:bottom w:val="none" w:sz="0" w:space="0" w:color="auto"/>
            <w:right w:val="none" w:sz="0" w:space="0" w:color="auto"/>
          </w:divBdr>
        </w:div>
        <w:div w:id="296305703">
          <w:marLeft w:val="640"/>
          <w:marRight w:val="0"/>
          <w:marTop w:val="0"/>
          <w:marBottom w:val="0"/>
          <w:divBdr>
            <w:top w:val="none" w:sz="0" w:space="0" w:color="auto"/>
            <w:left w:val="none" w:sz="0" w:space="0" w:color="auto"/>
            <w:bottom w:val="none" w:sz="0" w:space="0" w:color="auto"/>
            <w:right w:val="none" w:sz="0" w:space="0" w:color="auto"/>
          </w:divBdr>
        </w:div>
        <w:div w:id="377901040">
          <w:marLeft w:val="640"/>
          <w:marRight w:val="0"/>
          <w:marTop w:val="0"/>
          <w:marBottom w:val="0"/>
          <w:divBdr>
            <w:top w:val="none" w:sz="0" w:space="0" w:color="auto"/>
            <w:left w:val="none" w:sz="0" w:space="0" w:color="auto"/>
            <w:bottom w:val="none" w:sz="0" w:space="0" w:color="auto"/>
            <w:right w:val="none" w:sz="0" w:space="0" w:color="auto"/>
          </w:divBdr>
        </w:div>
        <w:div w:id="1308172317">
          <w:marLeft w:val="640"/>
          <w:marRight w:val="0"/>
          <w:marTop w:val="0"/>
          <w:marBottom w:val="0"/>
          <w:divBdr>
            <w:top w:val="none" w:sz="0" w:space="0" w:color="auto"/>
            <w:left w:val="none" w:sz="0" w:space="0" w:color="auto"/>
            <w:bottom w:val="none" w:sz="0" w:space="0" w:color="auto"/>
            <w:right w:val="none" w:sz="0" w:space="0" w:color="auto"/>
          </w:divBdr>
        </w:div>
      </w:divsChild>
    </w:div>
    <w:div w:id="76290209">
      <w:bodyDiv w:val="1"/>
      <w:marLeft w:val="0"/>
      <w:marRight w:val="0"/>
      <w:marTop w:val="0"/>
      <w:marBottom w:val="0"/>
      <w:divBdr>
        <w:top w:val="none" w:sz="0" w:space="0" w:color="auto"/>
        <w:left w:val="none" w:sz="0" w:space="0" w:color="auto"/>
        <w:bottom w:val="none" w:sz="0" w:space="0" w:color="auto"/>
        <w:right w:val="none" w:sz="0" w:space="0" w:color="auto"/>
      </w:divBdr>
      <w:divsChild>
        <w:div w:id="591662599">
          <w:marLeft w:val="640"/>
          <w:marRight w:val="0"/>
          <w:marTop w:val="0"/>
          <w:marBottom w:val="0"/>
          <w:divBdr>
            <w:top w:val="none" w:sz="0" w:space="0" w:color="auto"/>
            <w:left w:val="none" w:sz="0" w:space="0" w:color="auto"/>
            <w:bottom w:val="none" w:sz="0" w:space="0" w:color="auto"/>
            <w:right w:val="none" w:sz="0" w:space="0" w:color="auto"/>
          </w:divBdr>
        </w:div>
        <w:div w:id="869612450">
          <w:marLeft w:val="640"/>
          <w:marRight w:val="0"/>
          <w:marTop w:val="0"/>
          <w:marBottom w:val="0"/>
          <w:divBdr>
            <w:top w:val="none" w:sz="0" w:space="0" w:color="auto"/>
            <w:left w:val="none" w:sz="0" w:space="0" w:color="auto"/>
            <w:bottom w:val="none" w:sz="0" w:space="0" w:color="auto"/>
            <w:right w:val="none" w:sz="0" w:space="0" w:color="auto"/>
          </w:divBdr>
        </w:div>
        <w:div w:id="1548028513">
          <w:marLeft w:val="640"/>
          <w:marRight w:val="0"/>
          <w:marTop w:val="0"/>
          <w:marBottom w:val="0"/>
          <w:divBdr>
            <w:top w:val="none" w:sz="0" w:space="0" w:color="auto"/>
            <w:left w:val="none" w:sz="0" w:space="0" w:color="auto"/>
            <w:bottom w:val="none" w:sz="0" w:space="0" w:color="auto"/>
            <w:right w:val="none" w:sz="0" w:space="0" w:color="auto"/>
          </w:divBdr>
        </w:div>
        <w:div w:id="680620972">
          <w:marLeft w:val="640"/>
          <w:marRight w:val="0"/>
          <w:marTop w:val="0"/>
          <w:marBottom w:val="0"/>
          <w:divBdr>
            <w:top w:val="none" w:sz="0" w:space="0" w:color="auto"/>
            <w:left w:val="none" w:sz="0" w:space="0" w:color="auto"/>
            <w:bottom w:val="none" w:sz="0" w:space="0" w:color="auto"/>
            <w:right w:val="none" w:sz="0" w:space="0" w:color="auto"/>
          </w:divBdr>
        </w:div>
        <w:div w:id="1145857621">
          <w:marLeft w:val="640"/>
          <w:marRight w:val="0"/>
          <w:marTop w:val="0"/>
          <w:marBottom w:val="0"/>
          <w:divBdr>
            <w:top w:val="none" w:sz="0" w:space="0" w:color="auto"/>
            <w:left w:val="none" w:sz="0" w:space="0" w:color="auto"/>
            <w:bottom w:val="none" w:sz="0" w:space="0" w:color="auto"/>
            <w:right w:val="none" w:sz="0" w:space="0" w:color="auto"/>
          </w:divBdr>
        </w:div>
        <w:div w:id="1960799286">
          <w:marLeft w:val="640"/>
          <w:marRight w:val="0"/>
          <w:marTop w:val="0"/>
          <w:marBottom w:val="0"/>
          <w:divBdr>
            <w:top w:val="none" w:sz="0" w:space="0" w:color="auto"/>
            <w:left w:val="none" w:sz="0" w:space="0" w:color="auto"/>
            <w:bottom w:val="none" w:sz="0" w:space="0" w:color="auto"/>
            <w:right w:val="none" w:sz="0" w:space="0" w:color="auto"/>
          </w:divBdr>
        </w:div>
        <w:div w:id="82265164">
          <w:marLeft w:val="640"/>
          <w:marRight w:val="0"/>
          <w:marTop w:val="0"/>
          <w:marBottom w:val="0"/>
          <w:divBdr>
            <w:top w:val="none" w:sz="0" w:space="0" w:color="auto"/>
            <w:left w:val="none" w:sz="0" w:space="0" w:color="auto"/>
            <w:bottom w:val="none" w:sz="0" w:space="0" w:color="auto"/>
            <w:right w:val="none" w:sz="0" w:space="0" w:color="auto"/>
          </w:divBdr>
        </w:div>
        <w:div w:id="655762643">
          <w:marLeft w:val="640"/>
          <w:marRight w:val="0"/>
          <w:marTop w:val="0"/>
          <w:marBottom w:val="0"/>
          <w:divBdr>
            <w:top w:val="none" w:sz="0" w:space="0" w:color="auto"/>
            <w:left w:val="none" w:sz="0" w:space="0" w:color="auto"/>
            <w:bottom w:val="none" w:sz="0" w:space="0" w:color="auto"/>
            <w:right w:val="none" w:sz="0" w:space="0" w:color="auto"/>
          </w:divBdr>
        </w:div>
        <w:div w:id="992829397">
          <w:marLeft w:val="640"/>
          <w:marRight w:val="0"/>
          <w:marTop w:val="0"/>
          <w:marBottom w:val="0"/>
          <w:divBdr>
            <w:top w:val="none" w:sz="0" w:space="0" w:color="auto"/>
            <w:left w:val="none" w:sz="0" w:space="0" w:color="auto"/>
            <w:bottom w:val="none" w:sz="0" w:space="0" w:color="auto"/>
            <w:right w:val="none" w:sz="0" w:space="0" w:color="auto"/>
          </w:divBdr>
        </w:div>
        <w:div w:id="370149970">
          <w:marLeft w:val="640"/>
          <w:marRight w:val="0"/>
          <w:marTop w:val="0"/>
          <w:marBottom w:val="0"/>
          <w:divBdr>
            <w:top w:val="none" w:sz="0" w:space="0" w:color="auto"/>
            <w:left w:val="none" w:sz="0" w:space="0" w:color="auto"/>
            <w:bottom w:val="none" w:sz="0" w:space="0" w:color="auto"/>
            <w:right w:val="none" w:sz="0" w:space="0" w:color="auto"/>
          </w:divBdr>
        </w:div>
        <w:div w:id="1846169440">
          <w:marLeft w:val="640"/>
          <w:marRight w:val="0"/>
          <w:marTop w:val="0"/>
          <w:marBottom w:val="0"/>
          <w:divBdr>
            <w:top w:val="none" w:sz="0" w:space="0" w:color="auto"/>
            <w:left w:val="none" w:sz="0" w:space="0" w:color="auto"/>
            <w:bottom w:val="none" w:sz="0" w:space="0" w:color="auto"/>
            <w:right w:val="none" w:sz="0" w:space="0" w:color="auto"/>
          </w:divBdr>
        </w:div>
        <w:div w:id="828254254">
          <w:marLeft w:val="640"/>
          <w:marRight w:val="0"/>
          <w:marTop w:val="0"/>
          <w:marBottom w:val="0"/>
          <w:divBdr>
            <w:top w:val="none" w:sz="0" w:space="0" w:color="auto"/>
            <w:left w:val="none" w:sz="0" w:space="0" w:color="auto"/>
            <w:bottom w:val="none" w:sz="0" w:space="0" w:color="auto"/>
            <w:right w:val="none" w:sz="0" w:space="0" w:color="auto"/>
          </w:divBdr>
        </w:div>
        <w:div w:id="250352720">
          <w:marLeft w:val="640"/>
          <w:marRight w:val="0"/>
          <w:marTop w:val="0"/>
          <w:marBottom w:val="0"/>
          <w:divBdr>
            <w:top w:val="none" w:sz="0" w:space="0" w:color="auto"/>
            <w:left w:val="none" w:sz="0" w:space="0" w:color="auto"/>
            <w:bottom w:val="none" w:sz="0" w:space="0" w:color="auto"/>
            <w:right w:val="none" w:sz="0" w:space="0" w:color="auto"/>
          </w:divBdr>
        </w:div>
        <w:div w:id="1458335218">
          <w:marLeft w:val="640"/>
          <w:marRight w:val="0"/>
          <w:marTop w:val="0"/>
          <w:marBottom w:val="0"/>
          <w:divBdr>
            <w:top w:val="none" w:sz="0" w:space="0" w:color="auto"/>
            <w:left w:val="none" w:sz="0" w:space="0" w:color="auto"/>
            <w:bottom w:val="none" w:sz="0" w:space="0" w:color="auto"/>
            <w:right w:val="none" w:sz="0" w:space="0" w:color="auto"/>
          </w:divBdr>
        </w:div>
        <w:div w:id="1999071115">
          <w:marLeft w:val="640"/>
          <w:marRight w:val="0"/>
          <w:marTop w:val="0"/>
          <w:marBottom w:val="0"/>
          <w:divBdr>
            <w:top w:val="none" w:sz="0" w:space="0" w:color="auto"/>
            <w:left w:val="none" w:sz="0" w:space="0" w:color="auto"/>
            <w:bottom w:val="none" w:sz="0" w:space="0" w:color="auto"/>
            <w:right w:val="none" w:sz="0" w:space="0" w:color="auto"/>
          </w:divBdr>
        </w:div>
        <w:div w:id="2028171699">
          <w:marLeft w:val="640"/>
          <w:marRight w:val="0"/>
          <w:marTop w:val="0"/>
          <w:marBottom w:val="0"/>
          <w:divBdr>
            <w:top w:val="none" w:sz="0" w:space="0" w:color="auto"/>
            <w:left w:val="none" w:sz="0" w:space="0" w:color="auto"/>
            <w:bottom w:val="none" w:sz="0" w:space="0" w:color="auto"/>
            <w:right w:val="none" w:sz="0" w:space="0" w:color="auto"/>
          </w:divBdr>
        </w:div>
        <w:div w:id="2025936017">
          <w:marLeft w:val="640"/>
          <w:marRight w:val="0"/>
          <w:marTop w:val="0"/>
          <w:marBottom w:val="0"/>
          <w:divBdr>
            <w:top w:val="none" w:sz="0" w:space="0" w:color="auto"/>
            <w:left w:val="none" w:sz="0" w:space="0" w:color="auto"/>
            <w:bottom w:val="none" w:sz="0" w:space="0" w:color="auto"/>
            <w:right w:val="none" w:sz="0" w:space="0" w:color="auto"/>
          </w:divBdr>
        </w:div>
        <w:div w:id="1297952140">
          <w:marLeft w:val="640"/>
          <w:marRight w:val="0"/>
          <w:marTop w:val="0"/>
          <w:marBottom w:val="0"/>
          <w:divBdr>
            <w:top w:val="none" w:sz="0" w:space="0" w:color="auto"/>
            <w:left w:val="none" w:sz="0" w:space="0" w:color="auto"/>
            <w:bottom w:val="none" w:sz="0" w:space="0" w:color="auto"/>
            <w:right w:val="none" w:sz="0" w:space="0" w:color="auto"/>
          </w:divBdr>
        </w:div>
        <w:div w:id="1868060954">
          <w:marLeft w:val="640"/>
          <w:marRight w:val="0"/>
          <w:marTop w:val="0"/>
          <w:marBottom w:val="0"/>
          <w:divBdr>
            <w:top w:val="none" w:sz="0" w:space="0" w:color="auto"/>
            <w:left w:val="none" w:sz="0" w:space="0" w:color="auto"/>
            <w:bottom w:val="none" w:sz="0" w:space="0" w:color="auto"/>
            <w:right w:val="none" w:sz="0" w:space="0" w:color="auto"/>
          </w:divBdr>
        </w:div>
        <w:div w:id="1832796500">
          <w:marLeft w:val="640"/>
          <w:marRight w:val="0"/>
          <w:marTop w:val="0"/>
          <w:marBottom w:val="0"/>
          <w:divBdr>
            <w:top w:val="none" w:sz="0" w:space="0" w:color="auto"/>
            <w:left w:val="none" w:sz="0" w:space="0" w:color="auto"/>
            <w:bottom w:val="none" w:sz="0" w:space="0" w:color="auto"/>
            <w:right w:val="none" w:sz="0" w:space="0" w:color="auto"/>
          </w:divBdr>
        </w:div>
        <w:div w:id="1500849956">
          <w:marLeft w:val="640"/>
          <w:marRight w:val="0"/>
          <w:marTop w:val="0"/>
          <w:marBottom w:val="0"/>
          <w:divBdr>
            <w:top w:val="none" w:sz="0" w:space="0" w:color="auto"/>
            <w:left w:val="none" w:sz="0" w:space="0" w:color="auto"/>
            <w:bottom w:val="none" w:sz="0" w:space="0" w:color="auto"/>
            <w:right w:val="none" w:sz="0" w:space="0" w:color="auto"/>
          </w:divBdr>
        </w:div>
        <w:div w:id="686250155">
          <w:marLeft w:val="640"/>
          <w:marRight w:val="0"/>
          <w:marTop w:val="0"/>
          <w:marBottom w:val="0"/>
          <w:divBdr>
            <w:top w:val="none" w:sz="0" w:space="0" w:color="auto"/>
            <w:left w:val="none" w:sz="0" w:space="0" w:color="auto"/>
            <w:bottom w:val="none" w:sz="0" w:space="0" w:color="auto"/>
            <w:right w:val="none" w:sz="0" w:space="0" w:color="auto"/>
          </w:divBdr>
        </w:div>
        <w:div w:id="1253584679">
          <w:marLeft w:val="640"/>
          <w:marRight w:val="0"/>
          <w:marTop w:val="0"/>
          <w:marBottom w:val="0"/>
          <w:divBdr>
            <w:top w:val="none" w:sz="0" w:space="0" w:color="auto"/>
            <w:left w:val="none" w:sz="0" w:space="0" w:color="auto"/>
            <w:bottom w:val="none" w:sz="0" w:space="0" w:color="auto"/>
            <w:right w:val="none" w:sz="0" w:space="0" w:color="auto"/>
          </w:divBdr>
        </w:div>
        <w:div w:id="44306019">
          <w:marLeft w:val="640"/>
          <w:marRight w:val="0"/>
          <w:marTop w:val="0"/>
          <w:marBottom w:val="0"/>
          <w:divBdr>
            <w:top w:val="none" w:sz="0" w:space="0" w:color="auto"/>
            <w:left w:val="none" w:sz="0" w:space="0" w:color="auto"/>
            <w:bottom w:val="none" w:sz="0" w:space="0" w:color="auto"/>
            <w:right w:val="none" w:sz="0" w:space="0" w:color="auto"/>
          </w:divBdr>
        </w:div>
        <w:div w:id="2056537118">
          <w:marLeft w:val="640"/>
          <w:marRight w:val="0"/>
          <w:marTop w:val="0"/>
          <w:marBottom w:val="0"/>
          <w:divBdr>
            <w:top w:val="none" w:sz="0" w:space="0" w:color="auto"/>
            <w:left w:val="none" w:sz="0" w:space="0" w:color="auto"/>
            <w:bottom w:val="none" w:sz="0" w:space="0" w:color="auto"/>
            <w:right w:val="none" w:sz="0" w:space="0" w:color="auto"/>
          </w:divBdr>
        </w:div>
        <w:div w:id="1252163555">
          <w:marLeft w:val="640"/>
          <w:marRight w:val="0"/>
          <w:marTop w:val="0"/>
          <w:marBottom w:val="0"/>
          <w:divBdr>
            <w:top w:val="none" w:sz="0" w:space="0" w:color="auto"/>
            <w:left w:val="none" w:sz="0" w:space="0" w:color="auto"/>
            <w:bottom w:val="none" w:sz="0" w:space="0" w:color="auto"/>
            <w:right w:val="none" w:sz="0" w:space="0" w:color="auto"/>
          </w:divBdr>
        </w:div>
        <w:div w:id="1459643237">
          <w:marLeft w:val="640"/>
          <w:marRight w:val="0"/>
          <w:marTop w:val="0"/>
          <w:marBottom w:val="0"/>
          <w:divBdr>
            <w:top w:val="none" w:sz="0" w:space="0" w:color="auto"/>
            <w:left w:val="none" w:sz="0" w:space="0" w:color="auto"/>
            <w:bottom w:val="none" w:sz="0" w:space="0" w:color="auto"/>
            <w:right w:val="none" w:sz="0" w:space="0" w:color="auto"/>
          </w:divBdr>
        </w:div>
        <w:div w:id="1176769430">
          <w:marLeft w:val="640"/>
          <w:marRight w:val="0"/>
          <w:marTop w:val="0"/>
          <w:marBottom w:val="0"/>
          <w:divBdr>
            <w:top w:val="none" w:sz="0" w:space="0" w:color="auto"/>
            <w:left w:val="none" w:sz="0" w:space="0" w:color="auto"/>
            <w:bottom w:val="none" w:sz="0" w:space="0" w:color="auto"/>
            <w:right w:val="none" w:sz="0" w:space="0" w:color="auto"/>
          </w:divBdr>
        </w:div>
        <w:div w:id="1748068670">
          <w:marLeft w:val="640"/>
          <w:marRight w:val="0"/>
          <w:marTop w:val="0"/>
          <w:marBottom w:val="0"/>
          <w:divBdr>
            <w:top w:val="none" w:sz="0" w:space="0" w:color="auto"/>
            <w:left w:val="none" w:sz="0" w:space="0" w:color="auto"/>
            <w:bottom w:val="none" w:sz="0" w:space="0" w:color="auto"/>
            <w:right w:val="none" w:sz="0" w:space="0" w:color="auto"/>
          </w:divBdr>
        </w:div>
        <w:div w:id="72053171">
          <w:marLeft w:val="640"/>
          <w:marRight w:val="0"/>
          <w:marTop w:val="0"/>
          <w:marBottom w:val="0"/>
          <w:divBdr>
            <w:top w:val="none" w:sz="0" w:space="0" w:color="auto"/>
            <w:left w:val="none" w:sz="0" w:space="0" w:color="auto"/>
            <w:bottom w:val="none" w:sz="0" w:space="0" w:color="auto"/>
            <w:right w:val="none" w:sz="0" w:space="0" w:color="auto"/>
          </w:divBdr>
        </w:div>
        <w:div w:id="2036298814">
          <w:marLeft w:val="640"/>
          <w:marRight w:val="0"/>
          <w:marTop w:val="0"/>
          <w:marBottom w:val="0"/>
          <w:divBdr>
            <w:top w:val="none" w:sz="0" w:space="0" w:color="auto"/>
            <w:left w:val="none" w:sz="0" w:space="0" w:color="auto"/>
            <w:bottom w:val="none" w:sz="0" w:space="0" w:color="auto"/>
            <w:right w:val="none" w:sz="0" w:space="0" w:color="auto"/>
          </w:divBdr>
        </w:div>
        <w:div w:id="458303125">
          <w:marLeft w:val="640"/>
          <w:marRight w:val="0"/>
          <w:marTop w:val="0"/>
          <w:marBottom w:val="0"/>
          <w:divBdr>
            <w:top w:val="none" w:sz="0" w:space="0" w:color="auto"/>
            <w:left w:val="none" w:sz="0" w:space="0" w:color="auto"/>
            <w:bottom w:val="none" w:sz="0" w:space="0" w:color="auto"/>
            <w:right w:val="none" w:sz="0" w:space="0" w:color="auto"/>
          </w:divBdr>
        </w:div>
        <w:div w:id="1034696051">
          <w:marLeft w:val="640"/>
          <w:marRight w:val="0"/>
          <w:marTop w:val="0"/>
          <w:marBottom w:val="0"/>
          <w:divBdr>
            <w:top w:val="none" w:sz="0" w:space="0" w:color="auto"/>
            <w:left w:val="none" w:sz="0" w:space="0" w:color="auto"/>
            <w:bottom w:val="none" w:sz="0" w:space="0" w:color="auto"/>
            <w:right w:val="none" w:sz="0" w:space="0" w:color="auto"/>
          </w:divBdr>
        </w:div>
        <w:div w:id="613245870">
          <w:marLeft w:val="640"/>
          <w:marRight w:val="0"/>
          <w:marTop w:val="0"/>
          <w:marBottom w:val="0"/>
          <w:divBdr>
            <w:top w:val="none" w:sz="0" w:space="0" w:color="auto"/>
            <w:left w:val="none" w:sz="0" w:space="0" w:color="auto"/>
            <w:bottom w:val="none" w:sz="0" w:space="0" w:color="auto"/>
            <w:right w:val="none" w:sz="0" w:space="0" w:color="auto"/>
          </w:divBdr>
        </w:div>
        <w:div w:id="656034207">
          <w:marLeft w:val="640"/>
          <w:marRight w:val="0"/>
          <w:marTop w:val="0"/>
          <w:marBottom w:val="0"/>
          <w:divBdr>
            <w:top w:val="none" w:sz="0" w:space="0" w:color="auto"/>
            <w:left w:val="none" w:sz="0" w:space="0" w:color="auto"/>
            <w:bottom w:val="none" w:sz="0" w:space="0" w:color="auto"/>
            <w:right w:val="none" w:sz="0" w:space="0" w:color="auto"/>
          </w:divBdr>
        </w:div>
        <w:div w:id="1903521192">
          <w:marLeft w:val="640"/>
          <w:marRight w:val="0"/>
          <w:marTop w:val="0"/>
          <w:marBottom w:val="0"/>
          <w:divBdr>
            <w:top w:val="none" w:sz="0" w:space="0" w:color="auto"/>
            <w:left w:val="none" w:sz="0" w:space="0" w:color="auto"/>
            <w:bottom w:val="none" w:sz="0" w:space="0" w:color="auto"/>
            <w:right w:val="none" w:sz="0" w:space="0" w:color="auto"/>
          </w:divBdr>
        </w:div>
        <w:div w:id="1637756545">
          <w:marLeft w:val="640"/>
          <w:marRight w:val="0"/>
          <w:marTop w:val="0"/>
          <w:marBottom w:val="0"/>
          <w:divBdr>
            <w:top w:val="none" w:sz="0" w:space="0" w:color="auto"/>
            <w:left w:val="none" w:sz="0" w:space="0" w:color="auto"/>
            <w:bottom w:val="none" w:sz="0" w:space="0" w:color="auto"/>
            <w:right w:val="none" w:sz="0" w:space="0" w:color="auto"/>
          </w:divBdr>
        </w:div>
        <w:div w:id="832113262">
          <w:marLeft w:val="640"/>
          <w:marRight w:val="0"/>
          <w:marTop w:val="0"/>
          <w:marBottom w:val="0"/>
          <w:divBdr>
            <w:top w:val="none" w:sz="0" w:space="0" w:color="auto"/>
            <w:left w:val="none" w:sz="0" w:space="0" w:color="auto"/>
            <w:bottom w:val="none" w:sz="0" w:space="0" w:color="auto"/>
            <w:right w:val="none" w:sz="0" w:space="0" w:color="auto"/>
          </w:divBdr>
        </w:div>
        <w:div w:id="898898852">
          <w:marLeft w:val="640"/>
          <w:marRight w:val="0"/>
          <w:marTop w:val="0"/>
          <w:marBottom w:val="0"/>
          <w:divBdr>
            <w:top w:val="none" w:sz="0" w:space="0" w:color="auto"/>
            <w:left w:val="none" w:sz="0" w:space="0" w:color="auto"/>
            <w:bottom w:val="none" w:sz="0" w:space="0" w:color="auto"/>
            <w:right w:val="none" w:sz="0" w:space="0" w:color="auto"/>
          </w:divBdr>
        </w:div>
        <w:div w:id="2002000338">
          <w:marLeft w:val="640"/>
          <w:marRight w:val="0"/>
          <w:marTop w:val="0"/>
          <w:marBottom w:val="0"/>
          <w:divBdr>
            <w:top w:val="none" w:sz="0" w:space="0" w:color="auto"/>
            <w:left w:val="none" w:sz="0" w:space="0" w:color="auto"/>
            <w:bottom w:val="none" w:sz="0" w:space="0" w:color="auto"/>
            <w:right w:val="none" w:sz="0" w:space="0" w:color="auto"/>
          </w:divBdr>
        </w:div>
        <w:div w:id="182718331">
          <w:marLeft w:val="640"/>
          <w:marRight w:val="0"/>
          <w:marTop w:val="0"/>
          <w:marBottom w:val="0"/>
          <w:divBdr>
            <w:top w:val="none" w:sz="0" w:space="0" w:color="auto"/>
            <w:left w:val="none" w:sz="0" w:space="0" w:color="auto"/>
            <w:bottom w:val="none" w:sz="0" w:space="0" w:color="auto"/>
            <w:right w:val="none" w:sz="0" w:space="0" w:color="auto"/>
          </w:divBdr>
        </w:div>
        <w:div w:id="1680696602">
          <w:marLeft w:val="640"/>
          <w:marRight w:val="0"/>
          <w:marTop w:val="0"/>
          <w:marBottom w:val="0"/>
          <w:divBdr>
            <w:top w:val="none" w:sz="0" w:space="0" w:color="auto"/>
            <w:left w:val="none" w:sz="0" w:space="0" w:color="auto"/>
            <w:bottom w:val="none" w:sz="0" w:space="0" w:color="auto"/>
            <w:right w:val="none" w:sz="0" w:space="0" w:color="auto"/>
          </w:divBdr>
        </w:div>
        <w:div w:id="1113088818">
          <w:marLeft w:val="640"/>
          <w:marRight w:val="0"/>
          <w:marTop w:val="0"/>
          <w:marBottom w:val="0"/>
          <w:divBdr>
            <w:top w:val="none" w:sz="0" w:space="0" w:color="auto"/>
            <w:left w:val="none" w:sz="0" w:space="0" w:color="auto"/>
            <w:bottom w:val="none" w:sz="0" w:space="0" w:color="auto"/>
            <w:right w:val="none" w:sz="0" w:space="0" w:color="auto"/>
          </w:divBdr>
        </w:div>
        <w:div w:id="135228014">
          <w:marLeft w:val="640"/>
          <w:marRight w:val="0"/>
          <w:marTop w:val="0"/>
          <w:marBottom w:val="0"/>
          <w:divBdr>
            <w:top w:val="none" w:sz="0" w:space="0" w:color="auto"/>
            <w:left w:val="none" w:sz="0" w:space="0" w:color="auto"/>
            <w:bottom w:val="none" w:sz="0" w:space="0" w:color="auto"/>
            <w:right w:val="none" w:sz="0" w:space="0" w:color="auto"/>
          </w:divBdr>
        </w:div>
        <w:div w:id="544869896">
          <w:marLeft w:val="640"/>
          <w:marRight w:val="0"/>
          <w:marTop w:val="0"/>
          <w:marBottom w:val="0"/>
          <w:divBdr>
            <w:top w:val="none" w:sz="0" w:space="0" w:color="auto"/>
            <w:left w:val="none" w:sz="0" w:space="0" w:color="auto"/>
            <w:bottom w:val="none" w:sz="0" w:space="0" w:color="auto"/>
            <w:right w:val="none" w:sz="0" w:space="0" w:color="auto"/>
          </w:divBdr>
        </w:div>
        <w:div w:id="1680963139">
          <w:marLeft w:val="640"/>
          <w:marRight w:val="0"/>
          <w:marTop w:val="0"/>
          <w:marBottom w:val="0"/>
          <w:divBdr>
            <w:top w:val="none" w:sz="0" w:space="0" w:color="auto"/>
            <w:left w:val="none" w:sz="0" w:space="0" w:color="auto"/>
            <w:bottom w:val="none" w:sz="0" w:space="0" w:color="auto"/>
            <w:right w:val="none" w:sz="0" w:space="0" w:color="auto"/>
          </w:divBdr>
        </w:div>
        <w:div w:id="648948741">
          <w:marLeft w:val="640"/>
          <w:marRight w:val="0"/>
          <w:marTop w:val="0"/>
          <w:marBottom w:val="0"/>
          <w:divBdr>
            <w:top w:val="none" w:sz="0" w:space="0" w:color="auto"/>
            <w:left w:val="none" w:sz="0" w:space="0" w:color="auto"/>
            <w:bottom w:val="none" w:sz="0" w:space="0" w:color="auto"/>
            <w:right w:val="none" w:sz="0" w:space="0" w:color="auto"/>
          </w:divBdr>
        </w:div>
        <w:div w:id="1182469641">
          <w:marLeft w:val="640"/>
          <w:marRight w:val="0"/>
          <w:marTop w:val="0"/>
          <w:marBottom w:val="0"/>
          <w:divBdr>
            <w:top w:val="none" w:sz="0" w:space="0" w:color="auto"/>
            <w:left w:val="none" w:sz="0" w:space="0" w:color="auto"/>
            <w:bottom w:val="none" w:sz="0" w:space="0" w:color="auto"/>
            <w:right w:val="none" w:sz="0" w:space="0" w:color="auto"/>
          </w:divBdr>
        </w:div>
        <w:div w:id="195585923">
          <w:marLeft w:val="640"/>
          <w:marRight w:val="0"/>
          <w:marTop w:val="0"/>
          <w:marBottom w:val="0"/>
          <w:divBdr>
            <w:top w:val="none" w:sz="0" w:space="0" w:color="auto"/>
            <w:left w:val="none" w:sz="0" w:space="0" w:color="auto"/>
            <w:bottom w:val="none" w:sz="0" w:space="0" w:color="auto"/>
            <w:right w:val="none" w:sz="0" w:space="0" w:color="auto"/>
          </w:divBdr>
        </w:div>
        <w:div w:id="979311539">
          <w:marLeft w:val="640"/>
          <w:marRight w:val="0"/>
          <w:marTop w:val="0"/>
          <w:marBottom w:val="0"/>
          <w:divBdr>
            <w:top w:val="none" w:sz="0" w:space="0" w:color="auto"/>
            <w:left w:val="none" w:sz="0" w:space="0" w:color="auto"/>
            <w:bottom w:val="none" w:sz="0" w:space="0" w:color="auto"/>
            <w:right w:val="none" w:sz="0" w:space="0" w:color="auto"/>
          </w:divBdr>
        </w:div>
        <w:div w:id="757406098">
          <w:marLeft w:val="640"/>
          <w:marRight w:val="0"/>
          <w:marTop w:val="0"/>
          <w:marBottom w:val="0"/>
          <w:divBdr>
            <w:top w:val="none" w:sz="0" w:space="0" w:color="auto"/>
            <w:left w:val="none" w:sz="0" w:space="0" w:color="auto"/>
            <w:bottom w:val="none" w:sz="0" w:space="0" w:color="auto"/>
            <w:right w:val="none" w:sz="0" w:space="0" w:color="auto"/>
          </w:divBdr>
        </w:div>
        <w:div w:id="222059784">
          <w:marLeft w:val="640"/>
          <w:marRight w:val="0"/>
          <w:marTop w:val="0"/>
          <w:marBottom w:val="0"/>
          <w:divBdr>
            <w:top w:val="none" w:sz="0" w:space="0" w:color="auto"/>
            <w:left w:val="none" w:sz="0" w:space="0" w:color="auto"/>
            <w:bottom w:val="none" w:sz="0" w:space="0" w:color="auto"/>
            <w:right w:val="none" w:sz="0" w:space="0" w:color="auto"/>
          </w:divBdr>
        </w:div>
        <w:div w:id="733939114">
          <w:marLeft w:val="640"/>
          <w:marRight w:val="0"/>
          <w:marTop w:val="0"/>
          <w:marBottom w:val="0"/>
          <w:divBdr>
            <w:top w:val="none" w:sz="0" w:space="0" w:color="auto"/>
            <w:left w:val="none" w:sz="0" w:space="0" w:color="auto"/>
            <w:bottom w:val="none" w:sz="0" w:space="0" w:color="auto"/>
            <w:right w:val="none" w:sz="0" w:space="0" w:color="auto"/>
          </w:divBdr>
        </w:div>
        <w:div w:id="1386879116">
          <w:marLeft w:val="640"/>
          <w:marRight w:val="0"/>
          <w:marTop w:val="0"/>
          <w:marBottom w:val="0"/>
          <w:divBdr>
            <w:top w:val="none" w:sz="0" w:space="0" w:color="auto"/>
            <w:left w:val="none" w:sz="0" w:space="0" w:color="auto"/>
            <w:bottom w:val="none" w:sz="0" w:space="0" w:color="auto"/>
            <w:right w:val="none" w:sz="0" w:space="0" w:color="auto"/>
          </w:divBdr>
        </w:div>
        <w:div w:id="980963571">
          <w:marLeft w:val="640"/>
          <w:marRight w:val="0"/>
          <w:marTop w:val="0"/>
          <w:marBottom w:val="0"/>
          <w:divBdr>
            <w:top w:val="none" w:sz="0" w:space="0" w:color="auto"/>
            <w:left w:val="none" w:sz="0" w:space="0" w:color="auto"/>
            <w:bottom w:val="none" w:sz="0" w:space="0" w:color="auto"/>
            <w:right w:val="none" w:sz="0" w:space="0" w:color="auto"/>
          </w:divBdr>
        </w:div>
        <w:div w:id="488596449">
          <w:marLeft w:val="640"/>
          <w:marRight w:val="0"/>
          <w:marTop w:val="0"/>
          <w:marBottom w:val="0"/>
          <w:divBdr>
            <w:top w:val="none" w:sz="0" w:space="0" w:color="auto"/>
            <w:left w:val="none" w:sz="0" w:space="0" w:color="auto"/>
            <w:bottom w:val="none" w:sz="0" w:space="0" w:color="auto"/>
            <w:right w:val="none" w:sz="0" w:space="0" w:color="auto"/>
          </w:divBdr>
        </w:div>
        <w:div w:id="1194152914">
          <w:marLeft w:val="640"/>
          <w:marRight w:val="0"/>
          <w:marTop w:val="0"/>
          <w:marBottom w:val="0"/>
          <w:divBdr>
            <w:top w:val="none" w:sz="0" w:space="0" w:color="auto"/>
            <w:left w:val="none" w:sz="0" w:space="0" w:color="auto"/>
            <w:bottom w:val="none" w:sz="0" w:space="0" w:color="auto"/>
            <w:right w:val="none" w:sz="0" w:space="0" w:color="auto"/>
          </w:divBdr>
        </w:div>
        <w:div w:id="846946100">
          <w:marLeft w:val="640"/>
          <w:marRight w:val="0"/>
          <w:marTop w:val="0"/>
          <w:marBottom w:val="0"/>
          <w:divBdr>
            <w:top w:val="none" w:sz="0" w:space="0" w:color="auto"/>
            <w:left w:val="none" w:sz="0" w:space="0" w:color="auto"/>
            <w:bottom w:val="none" w:sz="0" w:space="0" w:color="auto"/>
            <w:right w:val="none" w:sz="0" w:space="0" w:color="auto"/>
          </w:divBdr>
        </w:div>
        <w:div w:id="85931645">
          <w:marLeft w:val="640"/>
          <w:marRight w:val="0"/>
          <w:marTop w:val="0"/>
          <w:marBottom w:val="0"/>
          <w:divBdr>
            <w:top w:val="none" w:sz="0" w:space="0" w:color="auto"/>
            <w:left w:val="none" w:sz="0" w:space="0" w:color="auto"/>
            <w:bottom w:val="none" w:sz="0" w:space="0" w:color="auto"/>
            <w:right w:val="none" w:sz="0" w:space="0" w:color="auto"/>
          </w:divBdr>
        </w:div>
        <w:div w:id="1783375844">
          <w:marLeft w:val="640"/>
          <w:marRight w:val="0"/>
          <w:marTop w:val="0"/>
          <w:marBottom w:val="0"/>
          <w:divBdr>
            <w:top w:val="none" w:sz="0" w:space="0" w:color="auto"/>
            <w:left w:val="none" w:sz="0" w:space="0" w:color="auto"/>
            <w:bottom w:val="none" w:sz="0" w:space="0" w:color="auto"/>
            <w:right w:val="none" w:sz="0" w:space="0" w:color="auto"/>
          </w:divBdr>
        </w:div>
        <w:div w:id="1741050533">
          <w:marLeft w:val="640"/>
          <w:marRight w:val="0"/>
          <w:marTop w:val="0"/>
          <w:marBottom w:val="0"/>
          <w:divBdr>
            <w:top w:val="none" w:sz="0" w:space="0" w:color="auto"/>
            <w:left w:val="none" w:sz="0" w:space="0" w:color="auto"/>
            <w:bottom w:val="none" w:sz="0" w:space="0" w:color="auto"/>
            <w:right w:val="none" w:sz="0" w:space="0" w:color="auto"/>
          </w:divBdr>
        </w:div>
        <w:div w:id="560748985">
          <w:marLeft w:val="640"/>
          <w:marRight w:val="0"/>
          <w:marTop w:val="0"/>
          <w:marBottom w:val="0"/>
          <w:divBdr>
            <w:top w:val="none" w:sz="0" w:space="0" w:color="auto"/>
            <w:left w:val="none" w:sz="0" w:space="0" w:color="auto"/>
            <w:bottom w:val="none" w:sz="0" w:space="0" w:color="auto"/>
            <w:right w:val="none" w:sz="0" w:space="0" w:color="auto"/>
          </w:divBdr>
        </w:div>
        <w:div w:id="1071318335">
          <w:marLeft w:val="640"/>
          <w:marRight w:val="0"/>
          <w:marTop w:val="0"/>
          <w:marBottom w:val="0"/>
          <w:divBdr>
            <w:top w:val="none" w:sz="0" w:space="0" w:color="auto"/>
            <w:left w:val="none" w:sz="0" w:space="0" w:color="auto"/>
            <w:bottom w:val="none" w:sz="0" w:space="0" w:color="auto"/>
            <w:right w:val="none" w:sz="0" w:space="0" w:color="auto"/>
          </w:divBdr>
        </w:div>
        <w:div w:id="1199974444">
          <w:marLeft w:val="640"/>
          <w:marRight w:val="0"/>
          <w:marTop w:val="0"/>
          <w:marBottom w:val="0"/>
          <w:divBdr>
            <w:top w:val="none" w:sz="0" w:space="0" w:color="auto"/>
            <w:left w:val="none" w:sz="0" w:space="0" w:color="auto"/>
            <w:bottom w:val="none" w:sz="0" w:space="0" w:color="auto"/>
            <w:right w:val="none" w:sz="0" w:space="0" w:color="auto"/>
          </w:divBdr>
        </w:div>
        <w:div w:id="571938471">
          <w:marLeft w:val="640"/>
          <w:marRight w:val="0"/>
          <w:marTop w:val="0"/>
          <w:marBottom w:val="0"/>
          <w:divBdr>
            <w:top w:val="none" w:sz="0" w:space="0" w:color="auto"/>
            <w:left w:val="none" w:sz="0" w:space="0" w:color="auto"/>
            <w:bottom w:val="none" w:sz="0" w:space="0" w:color="auto"/>
            <w:right w:val="none" w:sz="0" w:space="0" w:color="auto"/>
          </w:divBdr>
        </w:div>
        <w:div w:id="93480217">
          <w:marLeft w:val="640"/>
          <w:marRight w:val="0"/>
          <w:marTop w:val="0"/>
          <w:marBottom w:val="0"/>
          <w:divBdr>
            <w:top w:val="none" w:sz="0" w:space="0" w:color="auto"/>
            <w:left w:val="none" w:sz="0" w:space="0" w:color="auto"/>
            <w:bottom w:val="none" w:sz="0" w:space="0" w:color="auto"/>
            <w:right w:val="none" w:sz="0" w:space="0" w:color="auto"/>
          </w:divBdr>
        </w:div>
        <w:div w:id="650331267">
          <w:marLeft w:val="640"/>
          <w:marRight w:val="0"/>
          <w:marTop w:val="0"/>
          <w:marBottom w:val="0"/>
          <w:divBdr>
            <w:top w:val="none" w:sz="0" w:space="0" w:color="auto"/>
            <w:left w:val="none" w:sz="0" w:space="0" w:color="auto"/>
            <w:bottom w:val="none" w:sz="0" w:space="0" w:color="auto"/>
            <w:right w:val="none" w:sz="0" w:space="0" w:color="auto"/>
          </w:divBdr>
        </w:div>
        <w:div w:id="2028359876">
          <w:marLeft w:val="640"/>
          <w:marRight w:val="0"/>
          <w:marTop w:val="0"/>
          <w:marBottom w:val="0"/>
          <w:divBdr>
            <w:top w:val="none" w:sz="0" w:space="0" w:color="auto"/>
            <w:left w:val="none" w:sz="0" w:space="0" w:color="auto"/>
            <w:bottom w:val="none" w:sz="0" w:space="0" w:color="auto"/>
            <w:right w:val="none" w:sz="0" w:space="0" w:color="auto"/>
          </w:divBdr>
        </w:div>
        <w:div w:id="182937561">
          <w:marLeft w:val="640"/>
          <w:marRight w:val="0"/>
          <w:marTop w:val="0"/>
          <w:marBottom w:val="0"/>
          <w:divBdr>
            <w:top w:val="none" w:sz="0" w:space="0" w:color="auto"/>
            <w:left w:val="none" w:sz="0" w:space="0" w:color="auto"/>
            <w:bottom w:val="none" w:sz="0" w:space="0" w:color="auto"/>
            <w:right w:val="none" w:sz="0" w:space="0" w:color="auto"/>
          </w:divBdr>
        </w:div>
        <w:div w:id="194343426">
          <w:marLeft w:val="640"/>
          <w:marRight w:val="0"/>
          <w:marTop w:val="0"/>
          <w:marBottom w:val="0"/>
          <w:divBdr>
            <w:top w:val="none" w:sz="0" w:space="0" w:color="auto"/>
            <w:left w:val="none" w:sz="0" w:space="0" w:color="auto"/>
            <w:bottom w:val="none" w:sz="0" w:space="0" w:color="auto"/>
            <w:right w:val="none" w:sz="0" w:space="0" w:color="auto"/>
          </w:divBdr>
        </w:div>
        <w:div w:id="1846481727">
          <w:marLeft w:val="640"/>
          <w:marRight w:val="0"/>
          <w:marTop w:val="0"/>
          <w:marBottom w:val="0"/>
          <w:divBdr>
            <w:top w:val="none" w:sz="0" w:space="0" w:color="auto"/>
            <w:left w:val="none" w:sz="0" w:space="0" w:color="auto"/>
            <w:bottom w:val="none" w:sz="0" w:space="0" w:color="auto"/>
            <w:right w:val="none" w:sz="0" w:space="0" w:color="auto"/>
          </w:divBdr>
        </w:div>
        <w:div w:id="1544826614">
          <w:marLeft w:val="640"/>
          <w:marRight w:val="0"/>
          <w:marTop w:val="0"/>
          <w:marBottom w:val="0"/>
          <w:divBdr>
            <w:top w:val="none" w:sz="0" w:space="0" w:color="auto"/>
            <w:left w:val="none" w:sz="0" w:space="0" w:color="auto"/>
            <w:bottom w:val="none" w:sz="0" w:space="0" w:color="auto"/>
            <w:right w:val="none" w:sz="0" w:space="0" w:color="auto"/>
          </w:divBdr>
        </w:div>
        <w:div w:id="977490727">
          <w:marLeft w:val="640"/>
          <w:marRight w:val="0"/>
          <w:marTop w:val="0"/>
          <w:marBottom w:val="0"/>
          <w:divBdr>
            <w:top w:val="none" w:sz="0" w:space="0" w:color="auto"/>
            <w:left w:val="none" w:sz="0" w:space="0" w:color="auto"/>
            <w:bottom w:val="none" w:sz="0" w:space="0" w:color="auto"/>
            <w:right w:val="none" w:sz="0" w:space="0" w:color="auto"/>
          </w:divBdr>
        </w:div>
        <w:div w:id="372966497">
          <w:marLeft w:val="640"/>
          <w:marRight w:val="0"/>
          <w:marTop w:val="0"/>
          <w:marBottom w:val="0"/>
          <w:divBdr>
            <w:top w:val="none" w:sz="0" w:space="0" w:color="auto"/>
            <w:left w:val="none" w:sz="0" w:space="0" w:color="auto"/>
            <w:bottom w:val="none" w:sz="0" w:space="0" w:color="auto"/>
            <w:right w:val="none" w:sz="0" w:space="0" w:color="auto"/>
          </w:divBdr>
        </w:div>
        <w:div w:id="59401980">
          <w:marLeft w:val="640"/>
          <w:marRight w:val="0"/>
          <w:marTop w:val="0"/>
          <w:marBottom w:val="0"/>
          <w:divBdr>
            <w:top w:val="none" w:sz="0" w:space="0" w:color="auto"/>
            <w:left w:val="none" w:sz="0" w:space="0" w:color="auto"/>
            <w:bottom w:val="none" w:sz="0" w:space="0" w:color="auto"/>
            <w:right w:val="none" w:sz="0" w:space="0" w:color="auto"/>
          </w:divBdr>
        </w:div>
        <w:div w:id="1850217214">
          <w:marLeft w:val="640"/>
          <w:marRight w:val="0"/>
          <w:marTop w:val="0"/>
          <w:marBottom w:val="0"/>
          <w:divBdr>
            <w:top w:val="none" w:sz="0" w:space="0" w:color="auto"/>
            <w:left w:val="none" w:sz="0" w:space="0" w:color="auto"/>
            <w:bottom w:val="none" w:sz="0" w:space="0" w:color="auto"/>
            <w:right w:val="none" w:sz="0" w:space="0" w:color="auto"/>
          </w:divBdr>
        </w:div>
        <w:div w:id="379209508">
          <w:marLeft w:val="640"/>
          <w:marRight w:val="0"/>
          <w:marTop w:val="0"/>
          <w:marBottom w:val="0"/>
          <w:divBdr>
            <w:top w:val="none" w:sz="0" w:space="0" w:color="auto"/>
            <w:left w:val="none" w:sz="0" w:space="0" w:color="auto"/>
            <w:bottom w:val="none" w:sz="0" w:space="0" w:color="auto"/>
            <w:right w:val="none" w:sz="0" w:space="0" w:color="auto"/>
          </w:divBdr>
        </w:div>
        <w:div w:id="1189486819">
          <w:marLeft w:val="640"/>
          <w:marRight w:val="0"/>
          <w:marTop w:val="0"/>
          <w:marBottom w:val="0"/>
          <w:divBdr>
            <w:top w:val="none" w:sz="0" w:space="0" w:color="auto"/>
            <w:left w:val="none" w:sz="0" w:space="0" w:color="auto"/>
            <w:bottom w:val="none" w:sz="0" w:space="0" w:color="auto"/>
            <w:right w:val="none" w:sz="0" w:space="0" w:color="auto"/>
          </w:divBdr>
        </w:div>
        <w:div w:id="849023071">
          <w:marLeft w:val="640"/>
          <w:marRight w:val="0"/>
          <w:marTop w:val="0"/>
          <w:marBottom w:val="0"/>
          <w:divBdr>
            <w:top w:val="none" w:sz="0" w:space="0" w:color="auto"/>
            <w:left w:val="none" w:sz="0" w:space="0" w:color="auto"/>
            <w:bottom w:val="none" w:sz="0" w:space="0" w:color="auto"/>
            <w:right w:val="none" w:sz="0" w:space="0" w:color="auto"/>
          </w:divBdr>
        </w:div>
        <w:div w:id="188839532">
          <w:marLeft w:val="640"/>
          <w:marRight w:val="0"/>
          <w:marTop w:val="0"/>
          <w:marBottom w:val="0"/>
          <w:divBdr>
            <w:top w:val="none" w:sz="0" w:space="0" w:color="auto"/>
            <w:left w:val="none" w:sz="0" w:space="0" w:color="auto"/>
            <w:bottom w:val="none" w:sz="0" w:space="0" w:color="auto"/>
            <w:right w:val="none" w:sz="0" w:space="0" w:color="auto"/>
          </w:divBdr>
        </w:div>
        <w:div w:id="847718396">
          <w:marLeft w:val="640"/>
          <w:marRight w:val="0"/>
          <w:marTop w:val="0"/>
          <w:marBottom w:val="0"/>
          <w:divBdr>
            <w:top w:val="none" w:sz="0" w:space="0" w:color="auto"/>
            <w:left w:val="none" w:sz="0" w:space="0" w:color="auto"/>
            <w:bottom w:val="none" w:sz="0" w:space="0" w:color="auto"/>
            <w:right w:val="none" w:sz="0" w:space="0" w:color="auto"/>
          </w:divBdr>
        </w:div>
        <w:div w:id="5787994">
          <w:marLeft w:val="640"/>
          <w:marRight w:val="0"/>
          <w:marTop w:val="0"/>
          <w:marBottom w:val="0"/>
          <w:divBdr>
            <w:top w:val="none" w:sz="0" w:space="0" w:color="auto"/>
            <w:left w:val="none" w:sz="0" w:space="0" w:color="auto"/>
            <w:bottom w:val="none" w:sz="0" w:space="0" w:color="auto"/>
            <w:right w:val="none" w:sz="0" w:space="0" w:color="auto"/>
          </w:divBdr>
        </w:div>
        <w:div w:id="2121415632">
          <w:marLeft w:val="640"/>
          <w:marRight w:val="0"/>
          <w:marTop w:val="0"/>
          <w:marBottom w:val="0"/>
          <w:divBdr>
            <w:top w:val="none" w:sz="0" w:space="0" w:color="auto"/>
            <w:left w:val="none" w:sz="0" w:space="0" w:color="auto"/>
            <w:bottom w:val="none" w:sz="0" w:space="0" w:color="auto"/>
            <w:right w:val="none" w:sz="0" w:space="0" w:color="auto"/>
          </w:divBdr>
        </w:div>
        <w:div w:id="870219160">
          <w:marLeft w:val="640"/>
          <w:marRight w:val="0"/>
          <w:marTop w:val="0"/>
          <w:marBottom w:val="0"/>
          <w:divBdr>
            <w:top w:val="none" w:sz="0" w:space="0" w:color="auto"/>
            <w:left w:val="none" w:sz="0" w:space="0" w:color="auto"/>
            <w:bottom w:val="none" w:sz="0" w:space="0" w:color="auto"/>
            <w:right w:val="none" w:sz="0" w:space="0" w:color="auto"/>
          </w:divBdr>
        </w:div>
        <w:div w:id="1328899519">
          <w:marLeft w:val="640"/>
          <w:marRight w:val="0"/>
          <w:marTop w:val="0"/>
          <w:marBottom w:val="0"/>
          <w:divBdr>
            <w:top w:val="none" w:sz="0" w:space="0" w:color="auto"/>
            <w:left w:val="none" w:sz="0" w:space="0" w:color="auto"/>
            <w:bottom w:val="none" w:sz="0" w:space="0" w:color="auto"/>
            <w:right w:val="none" w:sz="0" w:space="0" w:color="auto"/>
          </w:divBdr>
        </w:div>
        <w:div w:id="1693266406">
          <w:marLeft w:val="640"/>
          <w:marRight w:val="0"/>
          <w:marTop w:val="0"/>
          <w:marBottom w:val="0"/>
          <w:divBdr>
            <w:top w:val="none" w:sz="0" w:space="0" w:color="auto"/>
            <w:left w:val="none" w:sz="0" w:space="0" w:color="auto"/>
            <w:bottom w:val="none" w:sz="0" w:space="0" w:color="auto"/>
            <w:right w:val="none" w:sz="0" w:space="0" w:color="auto"/>
          </w:divBdr>
        </w:div>
        <w:div w:id="1538857194">
          <w:marLeft w:val="640"/>
          <w:marRight w:val="0"/>
          <w:marTop w:val="0"/>
          <w:marBottom w:val="0"/>
          <w:divBdr>
            <w:top w:val="none" w:sz="0" w:space="0" w:color="auto"/>
            <w:left w:val="none" w:sz="0" w:space="0" w:color="auto"/>
            <w:bottom w:val="none" w:sz="0" w:space="0" w:color="auto"/>
            <w:right w:val="none" w:sz="0" w:space="0" w:color="auto"/>
          </w:divBdr>
        </w:div>
        <w:div w:id="1333217874">
          <w:marLeft w:val="640"/>
          <w:marRight w:val="0"/>
          <w:marTop w:val="0"/>
          <w:marBottom w:val="0"/>
          <w:divBdr>
            <w:top w:val="none" w:sz="0" w:space="0" w:color="auto"/>
            <w:left w:val="none" w:sz="0" w:space="0" w:color="auto"/>
            <w:bottom w:val="none" w:sz="0" w:space="0" w:color="auto"/>
            <w:right w:val="none" w:sz="0" w:space="0" w:color="auto"/>
          </w:divBdr>
        </w:div>
        <w:div w:id="981736974">
          <w:marLeft w:val="640"/>
          <w:marRight w:val="0"/>
          <w:marTop w:val="0"/>
          <w:marBottom w:val="0"/>
          <w:divBdr>
            <w:top w:val="none" w:sz="0" w:space="0" w:color="auto"/>
            <w:left w:val="none" w:sz="0" w:space="0" w:color="auto"/>
            <w:bottom w:val="none" w:sz="0" w:space="0" w:color="auto"/>
            <w:right w:val="none" w:sz="0" w:space="0" w:color="auto"/>
          </w:divBdr>
        </w:div>
        <w:div w:id="56363757">
          <w:marLeft w:val="640"/>
          <w:marRight w:val="0"/>
          <w:marTop w:val="0"/>
          <w:marBottom w:val="0"/>
          <w:divBdr>
            <w:top w:val="none" w:sz="0" w:space="0" w:color="auto"/>
            <w:left w:val="none" w:sz="0" w:space="0" w:color="auto"/>
            <w:bottom w:val="none" w:sz="0" w:space="0" w:color="auto"/>
            <w:right w:val="none" w:sz="0" w:space="0" w:color="auto"/>
          </w:divBdr>
        </w:div>
        <w:div w:id="1138844033">
          <w:marLeft w:val="640"/>
          <w:marRight w:val="0"/>
          <w:marTop w:val="0"/>
          <w:marBottom w:val="0"/>
          <w:divBdr>
            <w:top w:val="none" w:sz="0" w:space="0" w:color="auto"/>
            <w:left w:val="none" w:sz="0" w:space="0" w:color="auto"/>
            <w:bottom w:val="none" w:sz="0" w:space="0" w:color="auto"/>
            <w:right w:val="none" w:sz="0" w:space="0" w:color="auto"/>
          </w:divBdr>
        </w:div>
        <w:div w:id="921140978">
          <w:marLeft w:val="640"/>
          <w:marRight w:val="0"/>
          <w:marTop w:val="0"/>
          <w:marBottom w:val="0"/>
          <w:divBdr>
            <w:top w:val="none" w:sz="0" w:space="0" w:color="auto"/>
            <w:left w:val="none" w:sz="0" w:space="0" w:color="auto"/>
            <w:bottom w:val="none" w:sz="0" w:space="0" w:color="auto"/>
            <w:right w:val="none" w:sz="0" w:space="0" w:color="auto"/>
          </w:divBdr>
        </w:div>
        <w:div w:id="1147356703">
          <w:marLeft w:val="640"/>
          <w:marRight w:val="0"/>
          <w:marTop w:val="0"/>
          <w:marBottom w:val="0"/>
          <w:divBdr>
            <w:top w:val="none" w:sz="0" w:space="0" w:color="auto"/>
            <w:left w:val="none" w:sz="0" w:space="0" w:color="auto"/>
            <w:bottom w:val="none" w:sz="0" w:space="0" w:color="auto"/>
            <w:right w:val="none" w:sz="0" w:space="0" w:color="auto"/>
          </w:divBdr>
        </w:div>
        <w:div w:id="997464744">
          <w:marLeft w:val="640"/>
          <w:marRight w:val="0"/>
          <w:marTop w:val="0"/>
          <w:marBottom w:val="0"/>
          <w:divBdr>
            <w:top w:val="none" w:sz="0" w:space="0" w:color="auto"/>
            <w:left w:val="none" w:sz="0" w:space="0" w:color="auto"/>
            <w:bottom w:val="none" w:sz="0" w:space="0" w:color="auto"/>
            <w:right w:val="none" w:sz="0" w:space="0" w:color="auto"/>
          </w:divBdr>
        </w:div>
        <w:div w:id="909537338">
          <w:marLeft w:val="640"/>
          <w:marRight w:val="0"/>
          <w:marTop w:val="0"/>
          <w:marBottom w:val="0"/>
          <w:divBdr>
            <w:top w:val="none" w:sz="0" w:space="0" w:color="auto"/>
            <w:left w:val="none" w:sz="0" w:space="0" w:color="auto"/>
            <w:bottom w:val="none" w:sz="0" w:space="0" w:color="auto"/>
            <w:right w:val="none" w:sz="0" w:space="0" w:color="auto"/>
          </w:divBdr>
        </w:div>
        <w:div w:id="2101219727">
          <w:marLeft w:val="640"/>
          <w:marRight w:val="0"/>
          <w:marTop w:val="0"/>
          <w:marBottom w:val="0"/>
          <w:divBdr>
            <w:top w:val="none" w:sz="0" w:space="0" w:color="auto"/>
            <w:left w:val="none" w:sz="0" w:space="0" w:color="auto"/>
            <w:bottom w:val="none" w:sz="0" w:space="0" w:color="auto"/>
            <w:right w:val="none" w:sz="0" w:space="0" w:color="auto"/>
          </w:divBdr>
        </w:div>
        <w:div w:id="496767456">
          <w:marLeft w:val="640"/>
          <w:marRight w:val="0"/>
          <w:marTop w:val="0"/>
          <w:marBottom w:val="0"/>
          <w:divBdr>
            <w:top w:val="none" w:sz="0" w:space="0" w:color="auto"/>
            <w:left w:val="none" w:sz="0" w:space="0" w:color="auto"/>
            <w:bottom w:val="none" w:sz="0" w:space="0" w:color="auto"/>
            <w:right w:val="none" w:sz="0" w:space="0" w:color="auto"/>
          </w:divBdr>
        </w:div>
        <w:div w:id="1265960606">
          <w:marLeft w:val="640"/>
          <w:marRight w:val="0"/>
          <w:marTop w:val="0"/>
          <w:marBottom w:val="0"/>
          <w:divBdr>
            <w:top w:val="none" w:sz="0" w:space="0" w:color="auto"/>
            <w:left w:val="none" w:sz="0" w:space="0" w:color="auto"/>
            <w:bottom w:val="none" w:sz="0" w:space="0" w:color="auto"/>
            <w:right w:val="none" w:sz="0" w:space="0" w:color="auto"/>
          </w:divBdr>
        </w:div>
        <w:div w:id="1600868984">
          <w:marLeft w:val="640"/>
          <w:marRight w:val="0"/>
          <w:marTop w:val="0"/>
          <w:marBottom w:val="0"/>
          <w:divBdr>
            <w:top w:val="none" w:sz="0" w:space="0" w:color="auto"/>
            <w:left w:val="none" w:sz="0" w:space="0" w:color="auto"/>
            <w:bottom w:val="none" w:sz="0" w:space="0" w:color="auto"/>
            <w:right w:val="none" w:sz="0" w:space="0" w:color="auto"/>
          </w:divBdr>
        </w:div>
        <w:div w:id="1699894381">
          <w:marLeft w:val="640"/>
          <w:marRight w:val="0"/>
          <w:marTop w:val="0"/>
          <w:marBottom w:val="0"/>
          <w:divBdr>
            <w:top w:val="none" w:sz="0" w:space="0" w:color="auto"/>
            <w:left w:val="none" w:sz="0" w:space="0" w:color="auto"/>
            <w:bottom w:val="none" w:sz="0" w:space="0" w:color="auto"/>
            <w:right w:val="none" w:sz="0" w:space="0" w:color="auto"/>
          </w:divBdr>
        </w:div>
        <w:div w:id="151063842">
          <w:marLeft w:val="640"/>
          <w:marRight w:val="0"/>
          <w:marTop w:val="0"/>
          <w:marBottom w:val="0"/>
          <w:divBdr>
            <w:top w:val="none" w:sz="0" w:space="0" w:color="auto"/>
            <w:left w:val="none" w:sz="0" w:space="0" w:color="auto"/>
            <w:bottom w:val="none" w:sz="0" w:space="0" w:color="auto"/>
            <w:right w:val="none" w:sz="0" w:space="0" w:color="auto"/>
          </w:divBdr>
        </w:div>
        <w:div w:id="1592742008">
          <w:marLeft w:val="640"/>
          <w:marRight w:val="0"/>
          <w:marTop w:val="0"/>
          <w:marBottom w:val="0"/>
          <w:divBdr>
            <w:top w:val="none" w:sz="0" w:space="0" w:color="auto"/>
            <w:left w:val="none" w:sz="0" w:space="0" w:color="auto"/>
            <w:bottom w:val="none" w:sz="0" w:space="0" w:color="auto"/>
            <w:right w:val="none" w:sz="0" w:space="0" w:color="auto"/>
          </w:divBdr>
        </w:div>
        <w:div w:id="827594705">
          <w:marLeft w:val="640"/>
          <w:marRight w:val="0"/>
          <w:marTop w:val="0"/>
          <w:marBottom w:val="0"/>
          <w:divBdr>
            <w:top w:val="none" w:sz="0" w:space="0" w:color="auto"/>
            <w:left w:val="none" w:sz="0" w:space="0" w:color="auto"/>
            <w:bottom w:val="none" w:sz="0" w:space="0" w:color="auto"/>
            <w:right w:val="none" w:sz="0" w:space="0" w:color="auto"/>
          </w:divBdr>
        </w:div>
        <w:div w:id="1130124017">
          <w:marLeft w:val="640"/>
          <w:marRight w:val="0"/>
          <w:marTop w:val="0"/>
          <w:marBottom w:val="0"/>
          <w:divBdr>
            <w:top w:val="none" w:sz="0" w:space="0" w:color="auto"/>
            <w:left w:val="none" w:sz="0" w:space="0" w:color="auto"/>
            <w:bottom w:val="none" w:sz="0" w:space="0" w:color="auto"/>
            <w:right w:val="none" w:sz="0" w:space="0" w:color="auto"/>
          </w:divBdr>
        </w:div>
        <w:div w:id="322585796">
          <w:marLeft w:val="640"/>
          <w:marRight w:val="0"/>
          <w:marTop w:val="0"/>
          <w:marBottom w:val="0"/>
          <w:divBdr>
            <w:top w:val="none" w:sz="0" w:space="0" w:color="auto"/>
            <w:left w:val="none" w:sz="0" w:space="0" w:color="auto"/>
            <w:bottom w:val="none" w:sz="0" w:space="0" w:color="auto"/>
            <w:right w:val="none" w:sz="0" w:space="0" w:color="auto"/>
          </w:divBdr>
        </w:div>
        <w:div w:id="1086800827">
          <w:marLeft w:val="640"/>
          <w:marRight w:val="0"/>
          <w:marTop w:val="0"/>
          <w:marBottom w:val="0"/>
          <w:divBdr>
            <w:top w:val="none" w:sz="0" w:space="0" w:color="auto"/>
            <w:left w:val="none" w:sz="0" w:space="0" w:color="auto"/>
            <w:bottom w:val="none" w:sz="0" w:space="0" w:color="auto"/>
            <w:right w:val="none" w:sz="0" w:space="0" w:color="auto"/>
          </w:divBdr>
        </w:div>
        <w:div w:id="2132552014">
          <w:marLeft w:val="640"/>
          <w:marRight w:val="0"/>
          <w:marTop w:val="0"/>
          <w:marBottom w:val="0"/>
          <w:divBdr>
            <w:top w:val="none" w:sz="0" w:space="0" w:color="auto"/>
            <w:left w:val="none" w:sz="0" w:space="0" w:color="auto"/>
            <w:bottom w:val="none" w:sz="0" w:space="0" w:color="auto"/>
            <w:right w:val="none" w:sz="0" w:space="0" w:color="auto"/>
          </w:divBdr>
        </w:div>
        <w:div w:id="701900650">
          <w:marLeft w:val="640"/>
          <w:marRight w:val="0"/>
          <w:marTop w:val="0"/>
          <w:marBottom w:val="0"/>
          <w:divBdr>
            <w:top w:val="none" w:sz="0" w:space="0" w:color="auto"/>
            <w:left w:val="none" w:sz="0" w:space="0" w:color="auto"/>
            <w:bottom w:val="none" w:sz="0" w:space="0" w:color="auto"/>
            <w:right w:val="none" w:sz="0" w:space="0" w:color="auto"/>
          </w:divBdr>
        </w:div>
        <w:div w:id="445083105">
          <w:marLeft w:val="640"/>
          <w:marRight w:val="0"/>
          <w:marTop w:val="0"/>
          <w:marBottom w:val="0"/>
          <w:divBdr>
            <w:top w:val="none" w:sz="0" w:space="0" w:color="auto"/>
            <w:left w:val="none" w:sz="0" w:space="0" w:color="auto"/>
            <w:bottom w:val="none" w:sz="0" w:space="0" w:color="auto"/>
            <w:right w:val="none" w:sz="0" w:space="0" w:color="auto"/>
          </w:divBdr>
        </w:div>
        <w:div w:id="1768498220">
          <w:marLeft w:val="640"/>
          <w:marRight w:val="0"/>
          <w:marTop w:val="0"/>
          <w:marBottom w:val="0"/>
          <w:divBdr>
            <w:top w:val="none" w:sz="0" w:space="0" w:color="auto"/>
            <w:left w:val="none" w:sz="0" w:space="0" w:color="auto"/>
            <w:bottom w:val="none" w:sz="0" w:space="0" w:color="auto"/>
            <w:right w:val="none" w:sz="0" w:space="0" w:color="auto"/>
          </w:divBdr>
        </w:div>
        <w:div w:id="1156804071">
          <w:marLeft w:val="640"/>
          <w:marRight w:val="0"/>
          <w:marTop w:val="0"/>
          <w:marBottom w:val="0"/>
          <w:divBdr>
            <w:top w:val="none" w:sz="0" w:space="0" w:color="auto"/>
            <w:left w:val="none" w:sz="0" w:space="0" w:color="auto"/>
            <w:bottom w:val="none" w:sz="0" w:space="0" w:color="auto"/>
            <w:right w:val="none" w:sz="0" w:space="0" w:color="auto"/>
          </w:divBdr>
        </w:div>
        <w:div w:id="1409889703">
          <w:marLeft w:val="640"/>
          <w:marRight w:val="0"/>
          <w:marTop w:val="0"/>
          <w:marBottom w:val="0"/>
          <w:divBdr>
            <w:top w:val="none" w:sz="0" w:space="0" w:color="auto"/>
            <w:left w:val="none" w:sz="0" w:space="0" w:color="auto"/>
            <w:bottom w:val="none" w:sz="0" w:space="0" w:color="auto"/>
            <w:right w:val="none" w:sz="0" w:space="0" w:color="auto"/>
          </w:divBdr>
        </w:div>
        <w:div w:id="1448311746">
          <w:marLeft w:val="640"/>
          <w:marRight w:val="0"/>
          <w:marTop w:val="0"/>
          <w:marBottom w:val="0"/>
          <w:divBdr>
            <w:top w:val="none" w:sz="0" w:space="0" w:color="auto"/>
            <w:left w:val="none" w:sz="0" w:space="0" w:color="auto"/>
            <w:bottom w:val="none" w:sz="0" w:space="0" w:color="auto"/>
            <w:right w:val="none" w:sz="0" w:space="0" w:color="auto"/>
          </w:divBdr>
        </w:div>
        <w:div w:id="1903983112">
          <w:marLeft w:val="640"/>
          <w:marRight w:val="0"/>
          <w:marTop w:val="0"/>
          <w:marBottom w:val="0"/>
          <w:divBdr>
            <w:top w:val="none" w:sz="0" w:space="0" w:color="auto"/>
            <w:left w:val="none" w:sz="0" w:space="0" w:color="auto"/>
            <w:bottom w:val="none" w:sz="0" w:space="0" w:color="auto"/>
            <w:right w:val="none" w:sz="0" w:space="0" w:color="auto"/>
          </w:divBdr>
        </w:div>
        <w:div w:id="717318365">
          <w:marLeft w:val="640"/>
          <w:marRight w:val="0"/>
          <w:marTop w:val="0"/>
          <w:marBottom w:val="0"/>
          <w:divBdr>
            <w:top w:val="none" w:sz="0" w:space="0" w:color="auto"/>
            <w:left w:val="none" w:sz="0" w:space="0" w:color="auto"/>
            <w:bottom w:val="none" w:sz="0" w:space="0" w:color="auto"/>
            <w:right w:val="none" w:sz="0" w:space="0" w:color="auto"/>
          </w:divBdr>
        </w:div>
        <w:div w:id="367264542">
          <w:marLeft w:val="640"/>
          <w:marRight w:val="0"/>
          <w:marTop w:val="0"/>
          <w:marBottom w:val="0"/>
          <w:divBdr>
            <w:top w:val="none" w:sz="0" w:space="0" w:color="auto"/>
            <w:left w:val="none" w:sz="0" w:space="0" w:color="auto"/>
            <w:bottom w:val="none" w:sz="0" w:space="0" w:color="auto"/>
            <w:right w:val="none" w:sz="0" w:space="0" w:color="auto"/>
          </w:divBdr>
        </w:div>
        <w:div w:id="357898979">
          <w:marLeft w:val="640"/>
          <w:marRight w:val="0"/>
          <w:marTop w:val="0"/>
          <w:marBottom w:val="0"/>
          <w:divBdr>
            <w:top w:val="none" w:sz="0" w:space="0" w:color="auto"/>
            <w:left w:val="none" w:sz="0" w:space="0" w:color="auto"/>
            <w:bottom w:val="none" w:sz="0" w:space="0" w:color="auto"/>
            <w:right w:val="none" w:sz="0" w:space="0" w:color="auto"/>
          </w:divBdr>
        </w:div>
        <w:div w:id="131093502">
          <w:marLeft w:val="640"/>
          <w:marRight w:val="0"/>
          <w:marTop w:val="0"/>
          <w:marBottom w:val="0"/>
          <w:divBdr>
            <w:top w:val="none" w:sz="0" w:space="0" w:color="auto"/>
            <w:left w:val="none" w:sz="0" w:space="0" w:color="auto"/>
            <w:bottom w:val="none" w:sz="0" w:space="0" w:color="auto"/>
            <w:right w:val="none" w:sz="0" w:space="0" w:color="auto"/>
          </w:divBdr>
        </w:div>
        <w:div w:id="1463616966">
          <w:marLeft w:val="640"/>
          <w:marRight w:val="0"/>
          <w:marTop w:val="0"/>
          <w:marBottom w:val="0"/>
          <w:divBdr>
            <w:top w:val="none" w:sz="0" w:space="0" w:color="auto"/>
            <w:left w:val="none" w:sz="0" w:space="0" w:color="auto"/>
            <w:bottom w:val="none" w:sz="0" w:space="0" w:color="auto"/>
            <w:right w:val="none" w:sz="0" w:space="0" w:color="auto"/>
          </w:divBdr>
        </w:div>
        <w:div w:id="2132043242">
          <w:marLeft w:val="640"/>
          <w:marRight w:val="0"/>
          <w:marTop w:val="0"/>
          <w:marBottom w:val="0"/>
          <w:divBdr>
            <w:top w:val="none" w:sz="0" w:space="0" w:color="auto"/>
            <w:left w:val="none" w:sz="0" w:space="0" w:color="auto"/>
            <w:bottom w:val="none" w:sz="0" w:space="0" w:color="auto"/>
            <w:right w:val="none" w:sz="0" w:space="0" w:color="auto"/>
          </w:divBdr>
        </w:div>
        <w:div w:id="2048021965">
          <w:marLeft w:val="640"/>
          <w:marRight w:val="0"/>
          <w:marTop w:val="0"/>
          <w:marBottom w:val="0"/>
          <w:divBdr>
            <w:top w:val="none" w:sz="0" w:space="0" w:color="auto"/>
            <w:left w:val="none" w:sz="0" w:space="0" w:color="auto"/>
            <w:bottom w:val="none" w:sz="0" w:space="0" w:color="auto"/>
            <w:right w:val="none" w:sz="0" w:space="0" w:color="auto"/>
          </w:divBdr>
        </w:div>
        <w:div w:id="692418800">
          <w:marLeft w:val="640"/>
          <w:marRight w:val="0"/>
          <w:marTop w:val="0"/>
          <w:marBottom w:val="0"/>
          <w:divBdr>
            <w:top w:val="none" w:sz="0" w:space="0" w:color="auto"/>
            <w:left w:val="none" w:sz="0" w:space="0" w:color="auto"/>
            <w:bottom w:val="none" w:sz="0" w:space="0" w:color="auto"/>
            <w:right w:val="none" w:sz="0" w:space="0" w:color="auto"/>
          </w:divBdr>
        </w:div>
        <w:div w:id="1148597058">
          <w:marLeft w:val="640"/>
          <w:marRight w:val="0"/>
          <w:marTop w:val="0"/>
          <w:marBottom w:val="0"/>
          <w:divBdr>
            <w:top w:val="none" w:sz="0" w:space="0" w:color="auto"/>
            <w:left w:val="none" w:sz="0" w:space="0" w:color="auto"/>
            <w:bottom w:val="none" w:sz="0" w:space="0" w:color="auto"/>
            <w:right w:val="none" w:sz="0" w:space="0" w:color="auto"/>
          </w:divBdr>
        </w:div>
        <w:div w:id="330720802">
          <w:marLeft w:val="640"/>
          <w:marRight w:val="0"/>
          <w:marTop w:val="0"/>
          <w:marBottom w:val="0"/>
          <w:divBdr>
            <w:top w:val="none" w:sz="0" w:space="0" w:color="auto"/>
            <w:left w:val="none" w:sz="0" w:space="0" w:color="auto"/>
            <w:bottom w:val="none" w:sz="0" w:space="0" w:color="auto"/>
            <w:right w:val="none" w:sz="0" w:space="0" w:color="auto"/>
          </w:divBdr>
        </w:div>
        <w:div w:id="1083180058">
          <w:marLeft w:val="640"/>
          <w:marRight w:val="0"/>
          <w:marTop w:val="0"/>
          <w:marBottom w:val="0"/>
          <w:divBdr>
            <w:top w:val="none" w:sz="0" w:space="0" w:color="auto"/>
            <w:left w:val="none" w:sz="0" w:space="0" w:color="auto"/>
            <w:bottom w:val="none" w:sz="0" w:space="0" w:color="auto"/>
            <w:right w:val="none" w:sz="0" w:space="0" w:color="auto"/>
          </w:divBdr>
        </w:div>
        <w:div w:id="1564367044">
          <w:marLeft w:val="640"/>
          <w:marRight w:val="0"/>
          <w:marTop w:val="0"/>
          <w:marBottom w:val="0"/>
          <w:divBdr>
            <w:top w:val="none" w:sz="0" w:space="0" w:color="auto"/>
            <w:left w:val="none" w:sz="0" w:space="0" w:color="auto"/>
            <w:bottom w:val="none" w:sz="0" w:space="0" w:color="auto"/>
            <w:right w:val="none" w:sz="0" w:space="0" w:color="auto"/>
          </w:divBdr>
        </w:div>
        <w:div w:id="1878009867">
          <w:marLeft w:val="640"/>
          <w:marRight w:val="0"/>
          <w:marTop w:val="0"/>
          <w:marBottom w:val="0"/>
          <w:divBdr>
            <w:top w:val="none" w:sz="0" w:space="0" w:color="auto"/>
            <w:left w:val="none" w:sz="0" w:space="0" w:color="auto"/>
            <w:bottom w:val="none" w:sz="0" w:space="0" w:color="auto"/>
            <w:right w:val="none" w:sz="0" w:space="0" w:color="auto"/>
          </w:divBdr>
        </w:div>
        <w:div w:id="1384719614">
          <w:marLeft w:val="640"/>
          <w:marRight w:val="0"/>
          <w:marTop w:val="0"/>
          <w:marBottom w:val="0"/>
          <w:divBdr>
            <w:top w:val="none" w:sz="0" w:space="0" w:color="auto"/>
            <w:left w:val="none" w:sz="0" w:space="0" w:color="auto"/>
            <w:bottom w:val="none" w:sz="0" w:space="0" w:color="auto"/>
            <w:right w:val="none" w:sz="0" w:space="0" w:color="auto"/>
          </w:divBdr>
        </w:div>
        <w:div w:id="671764887">
          <w:marLeft w:val="640"/>
          <w:marRight w:val="0"/>
          <w:marTop w:val="0"/>
          <w:marBottom w:val="0"/>
          <w:divBdr>
            <w:top w:val="none" w:sz="0" w:space="0" w:color="auto"/>
            <w:left w:val="none" w:sz="0" w:space="0" w:color="auto"/>
            <w:bottom w:val="none" w:sz="0" w:space="0" w:color="auto"/>
            <w:right w:val="none" w:sz="0" w:space="0" w:color="auto"/>
          </w:divBdr>
        </w:div>
        <w:div w:id="467862644">
          <w:marLeft w:val="640"/>
          <w:marRight w:val="0"/>
          <w:marTop w:val="0"/>
          <w:marBottom w:val="0"/>
          <w:divBdr>
            <w:top w:val="none" w:sz="0" w:space="0" w:color="auto"/>
            <w:left w:val="none" w:sz="0" w:space="0" w:color="auto"/>
            <w:bottom w:val="none" w:sz="0" w:space="0" w:color="auto"/>
            <w:right w:val="none" w:sz="0" w:space="0" w:color="auto"/>
          </w:divBdr>
        </w:div>
        <w:div w:id="1653363871">
          <w:marLeft w:val="640"/>
          <w:marRight w:val="0"/>
          <w:marTop w:val="0"/>
          <w:marBottom w:val="0"/>
          <w:divBdr>
            <w:top w:val="none" w:sz="0" w:space="0" w:color="auto"/>
            <w:left w:val="none" w:sz="0" w:space="0" w:color="auto"/>
            <w:bottom w:val="none" w:sz="0" w:space="0" w:color="auto"/>
            <w:right w:val="none" w:sz="0" w:space="0" w:color="auto"/>
          </w:divBdr>
        </w:div>
        <w:div w:id="1744519868">
          <w:marLeft w:val="640"/>
          <w:marRight w:val="0"/>
          <w:marTop w:val="0"/>
          <w:marBottom w:val="0"/>
          <w:divBdr>
            <w:top w:val="none" w:sz="0" w:space="0" w:color="auto"/>
            <w:left w:val="none" w:sz="0" w:space="0" w:color="auto"/>
            <w:bottom w:val="none" w:sz="0" w:space="0" w:color="auto"/>
            <w:right w:val="none" w:sz="0" w:space="0" w:color="auto"/>
          </w:divBdr>
        </w:div>
        <w:div w:id="1180393310">
          <w:marLeft w:val="640"/>
          <w:marRight w:val="0"/>
          <w:marTop w:val="0"/>
          <w:marBottom w:val="0"/>
          <w:divBdr>
            <w:top w:val="none" w:sz="0" w:space="0" w:color="auto"/>
            <w:left w:val="none" w:sz="0" w:space="0" w:color="auto"/>
            <w:bottom w:val="none" w:sz="0" w:space="0" w:color="auto"/>
            <w:right w:val="none" w:sz="0" w:space="0" w:color="auto"/>
          </w:divBdr>
        </w:div>
        <w:div w:id="927694089">
          <w:marLeft w:val="640"/>
          <w:marRight w:val="0"/>
          <w:marTop w:val="0"/>
          <w:marBottom w:val="0"/>
          <w:divBdr>
            <w:top w:val="none" w:sz="0" w:space="0" w:color="auto"/>
            <w:left w:val="none" w:sz="0" w:space="0" w:color="auto"/>
            <w:bottom w:val="none" w:sz="0" w:space="0" w:color="auto"/>
            <w:right w:val="none" w:sz="0" w:space="0" w:color="auto"/>
          </w:divBdr>
        </w:div>
        <w:div w:id="1563519788">
          <w:marLeft w:val="640"/>
          <w:marRight w:val="0"/>
          <w:marTop w:val="0"/>
          <w:marBottom w:val="0"/>
          <w:divBdr>
            <w:top w:val="none" w:sz="0" w:space="0" w:color="auto"/>
            <w:left w:val="none" w:sz="0" w:space="0" w:color="auto"/>
            <w:bottom w:val="none" w:sz="0" w:space="0" w:color="auto"/>
            <w:right w:val="none" w:sz="0" w:space="0" w:color="auto"/>
          </w:divBdr>
        </w:div>
        <w:div w:id="587036574">
          <w:marLeft w:val="640"/>
          <w:marRight w:val="0"/>
          <w:marTop w:val="0"/>
          <w:marBottom w:val="0"/>
          <w:divBdr>
            <w:top w:val="none" w:sz="0" w:space="0" w:color="auto"/>
            <w:left w:val="none" w:sz="0" w:space="0" w:color="auto"/>
            <w:bottom w:val="none" w:sz="0" w:space="0" w:color="auto"/>
            <w:right w:val="none" w:sz="0" w:space="0" w:color="auto"/>
          </w:divBdr>
        </w:div>
        <w:div w:id="578754900">
          <w:marLeft w:val="640"/>
          <w:marRight w:val="0"/>
          <w:marTop w:val="0"/>
          <w:marBottom w:val="0"/>
          <w:divBdr>
            <w:top w:val="none" w:sz="0" w:space="0" w:color="auto"/>
            <w:left w:val="none" w:sz="0" w:space="0" w:color="auto"/>
            <w:bottom w:val="none" w:sz="0" w:space="0" w:color="auto"/>
            <w:right w:val="none" w:sz="0" w:space="0" w:color="auto"/>
          </w:divBdr>
        </w:div>
        <w:div w:id="1030423732">
          <w:marLeft w:val="640"/>
          <w:marRight w:val="0"/>
          <w:marTop w:val="0"/>
          <w:marBottom w:val="0"/>
          <w:divBdr>
            <w:top w:val="none" w:sz="0" w:space="0" w:color="auto"/>
            <w:left w:val="none" w:sz="0" w:space="0" w:color="auto"/>
            <w:bottom w:val="none" w:sz="0" w:space="0" w:color="auto"/>
            <w:right w:val="none" w:sz="0" w:space="0" w:color="auto"/>
          </w:divBdr>
        </w:div>
        <w:div w:id="1973247104">
          <w:marLeft w:val="640"/>
          <w:marRight w:val="0"/>
          <w:marTop w:val="0"/>
          <w:marBottom w:val="0"/>
          <w:divBdr>
            <w:top w:val="none" w:sz="0" w:space="0" w:color="auto"/>
            <w:left w:val="none" w:sz="0" w:space="0" w:color="auto"/>
            <w:bottom w:val="none" w:sz="0" w:space="0" w:color="auto"/>
            <w:right w:val="none" w:sz="0" w:space="0" w:color="auto"/>
          </w:divBdr>
        </w:div>
        <w:div w:id="1028524757">
          <w:marLeft w:val="640"/>
          <w:marRight w:val="0"/>
          <w:marTop w:val="0"/>
          <w:marBottom w:val="0"/>
          <w:divBdr>
            <w:top w:val="none" w:sz="0" w:space="0" w:color="auto"/>
            <w:left w:val="none" w:sz="0" w:space="0" w:color="auto"/>
            <w:bottom w:val="none" w:sz="0" w:space="0" w:color="auto"/>
            <w:right w:val="none" w:sz="0" w:space="0" w:color="auto"/>
          </w:divBdr>
        </w:div>
        <w:div w:id="679745456">
          <w:marLeft w:val="640"/>
          <w:marRight w:val="0"/>
          <w:marTop w:val="0"/>
          <w:marBottom w:val="0"/>
          <w:divBdr>
            <w:top w:val="none" w:sz="0" w:space="0" w:color="auto"/>
            <w:left w:val="none" w:sz="0" w:space="0" w:color="auto"/>
            <w:bottom w:val="none" w:sz="0" w:space="0" w:color="auto"/>
            <w:right w:val="none" w:sz="0" w:space="0" w:color="auto"/>
          </w:divBdr>
        </w:div>
        <w:div w:id="1365788026">
          <w:marLeft w:val="640"/>
          <w:marRight w:val="0"/>
          <w:marTop w:val="0"/>
          <w:marBottom w:val="0"/>
          <w:divBdr>
            <w:top w:val="none" w:sz="0" w:space="0" w:color="auto"/>
            <w:left w:val="none" w:sz="0" w:space="0" w:color="auto"/>
            <w:bottom w:val="none" w:sz="0" w:space="0" w:color="auto"/>
            <w:right w:val="none" w:sz="0" w:space="0" w:color="auto"/>
          </w:divBdr>
        </w:div>
      </w:divsChild>
    </w:div>
    <w:div w:id="86311228">
      <w:bodyDiv w:val="1"/>
      <w:marLeft w:val="0"/>
      <w:marRight w:val="0"/>
      <w:marTop w:val="0"/>
      <w:marBottom w:val="0"/>
      <w:divBdr>
        <w:top w:val="none" w:sz="0" w:space="0" w:color="auto"/>
        <w:left w:val="none" w:sz="0" w:space="0" w:color="auto"/>
        <w:bottom w:val="none" w:sz="0" w:space="0" w:color="auto"/>
        <w:right w:val="none" w:sz="0" w:space="0" w:color="auto"/>
      </w:divBdr>
    </w:div>
    <w:div w:id="87778281">
      <w:bodyDiv w:val="1"/>
      <w:marLeft w:val="0"/>
      <w:marRight w:val="0"/>
      <w:marTop w:val="0"/>
      <w:marBottom w:val="0"/>
      <w:divBdr>
        <w:top w:val="none" w:sz="0" w:space="0" w:color="auto"/>
        <w:left w:val="none" w:sz="0" w:space="0" w:color="auto"/>
        <w:bottom w:val="none" w:sz="0" w:space="0" w:color="auto"/>
        <w:right w:val="none" w:sz="0" w:space="0" w:color="auto"/>
      </w:divBdr>
      <w:divsChild>
        <w:div w:id="325060070">
          <w:marLeft w:val="640"/>
          <w:marRight w:val="0"/>
          <w:marTop w:val="0"/>
          <w:marBottom w:val="0"/>
          <w:divBdr>
            <w:top w:val="none" w:sz="0" w:space="0" w:color="auto"/>
            <w:left w:val="none" w:sz="0" w:space="0" w:color="auto"/>
            <w:bottom w:val="none" w:sz="0" w:space="0" w:color="auto"/>
            <w:right w:val="none" w:sz="0" w:space="0" w:color="auto"/>
          </w:divBdr>
        </w:div>
        <w:div w:id="1362894909">
          <w:marLeft w:val="640"/>
          <w:marRight w:val="0"/>
          <w:marTop w:val="0"/>
          <w:marBottom w:val="0"/>
          <w:divBdr>
            <w:top w:val="none" w:sz="0" w:space="0" w:color="auto"/>
            <w:left w:val="none" w:sz="0" w:space="0" w:color="auto"/>
            <w:bottom w:val="none" w:sz="0" w:space="0" w:color="auto"/>
            <w:right w:val="none" w:sz="0" w:space="0" w:color="auto"/>
          </w:divBdr>
        </w:div>
        <w:div w:id="1134984858">
          <w:marLeft w:val="640"/>
          <w:marRight w:val="0"/>
          <w:marTop w:val="0"/>
          <w:marBottom w:val="0"/>
          <w:divBdr>
            <w:top w:val="none" w:sz="0" w:space="0" w:color="auto"/>
            <w:left w:val="none" w:sz="0" w:space="0" w:color="auto"/>
            <w:bottom w:val="none" w:sz="0" w:space="0" w:color="auto"/>
            <w:right w:val="none" w:sz="0" w:space="0" w:color="auto"/>
          </w:divBdr>
        </w:div>
        <w:div w:id="134028000">
          <w:marLeft w:val="640"/>
          <w:marRight w:val="0"/>
          <w:marTop w:val="0"/>
          <w:marBottom w:val="0"/>
          <w:divBdr>
            <w:top w:val="none" w:sz="0" w:space="0" w:color="auto"/>
            <w:left w:val="none" w:sz="0" w:space="0" w:color="auto"/>
            <w:bottom w:val="none" w:sz="0" w:space="0" w:color="auto"/>
            <w:right w:val="none" w:sz="0" w:space="0" w:color="auto"/>
          </w:divBdr>
        </w:div>
        <w:div w:id="81150145">
          <w:marLeft w:val="640"/>
          <w:marRight w:val="0"/>
          <w:marTop w:val="0"/>
          <w:marBottom w:val="0"/>
          <w:divBdr>
            <w:top w:val="none" w:sz="0" w:space="0" w:color="auto"/>
            <w:left w:val="none" w:sz="0" w:space="0" w:color="auto"/>
            <w:bottom w:val="none" w:sz="0" w:space="0" w:color="auto"/>
            <w:right w:val="none" w:sz="0" w:space="0" w:color="auto"/>
          </w:divBdr>
        </w:div>
        <w:div w:id="1383869037">
          <w:marLeft w:val="640"/>
          <w:marRight w:val="0"/>
          <w:marTop w:val="0"/>
          <w:marBottom w:val="0"/>
          <w:divBdr>
            <w:top w:val="none" w:sz="0" w:space="0" w:color="auto"/>
            <w:left w:val="none" w:sz="0" w:space="0" w:color="auto"/>
            <w:bottom w:val="none" w:sz="0" w:space="0" w:color="auto"/>
            <w:right w:val="none" w:sz="0" w:space="0" w:color="auto"/>
          </w:divBdr>
        </w:div>
        <w:div w:id="450171429">
          <w:marLeft w:val="640"/>
          <w:marRight w:val="0"/>
          <w:marTop w:val="0"/>
          <w:marBottom w:val="0"/>
          <w:divBdr>
            <w:top w:val="none" w:sz="0" w:space="0" w:color="auto"/>
            <w:left w:val="none" w:sz="0" w:space="0" w:color="auto"/>
            <w:bottom w:val="none" w:sz="0" w:space="0" w:color="auto"/>
            <w:right w:val="none" w:sz="0" w:space="0" w:color="auto"/>
          </w:divBdr>
        </w:div>
        <w:div w:id="475268498">
          <w:marLeft w:val="640"/>
          <w:marRight w:val="0"/>
          <w:marTop w:val="0"/>
          <w:marBottom w:val="0"/>
          <w:divBdr>
            <w:top w:val="none" w:sz="0" w:space="0" w:color="auto"/>
            <w:left w:val="none" w:sz="0" w:space="0" w:color="auto"/>
            <w:bottom w:val="none" w:sz="0" w:space="0" w:color="auto"/>
            <w:right w:val="none" w:sz="0" w:space="0" w:color="auto"/>
          </w:divBdr>
        </w:div>
        <w:div w:id="1149126435">
          <w:marLeft w:val="640"/>
          <w:marRight w:val="0"/>
          <w:marTop w:val="0"/>
          <w:marBottom w:val="0"/>
          <w:divBdr>
            <w:top w:val="none" w:sz="0" w:space="0" w:color="auto"/>
            <w:left w:val="none" w:sz="0" w:space="0" w:color="auto"/>
            <w:bottom w:val="none" w:sz="0" w:space="0" w:color="auto"/>
            <w:right w:val="none" w:sz="0" w:space="0" w:color="auto"/>
          </w:divBdr>
        </w:div>
        <w:div w:id="391389926">
          <w:marLeft w:val="640"/>
          <w:marRight w:val="0"/>
          <w:marTop w:val="0"/>
          <w:marBottom w:val="0"/>
          <w:divBdr>
            <w:top w:val="none" w:sz="0" w:space="0" w:color="auto"/>
            <w:left w:val="none" w:sz="0" w:space="0" w:color="auto"/>
            <w:bottom w:val="none" w:sz="0" w:space="0" w:color="auto"/>
            <w:right w:val="none" w:sz="0" w:space="0" w:color="auto"/>
          </w:divBdr>
        </w:div>
        <w:div w:id="1762216342">
          <w:marLeft w:val="640"/>
          <w:marRight w:val="0"/>
          <w:marTop w:val="0"/>
          <w:marBottom w:val="0"/>
          <w:divBdr>
            <w:top w:val="none" w:sz="0" w:space="0" w:color="auto"/>
            <w:left w:val="none" w:sz="0" w:space="0" w:color="auto"/>
            <w:bottom w:val="none" w:sz="0" w:space="0" w:color="auto"/>
            <w:right w:val="none" w:sz="0" w:space="0" w:color="auto"/>
          </w:divBdr>
        </w:div>
        <w:div w:id="204681979">
          <w:marLeft w:val="640"/>
          <w:marRight w:val="0"/>
          <w:marTop w:val="0"/>
          <w:marBottom w:val="0"/>
          <w:divBdr>
            <w:top w:val="none" w:sz="0" w:space="0" w:color="auto"/>
            <w:left w:val="none" w:sz="0" w:space="0" w:color="auto"/>
            <w:bottom w:val="none" w:sz="0" w:space="0" w:color="auto"/>
            <w:right w:val="none" w:sz="0" w:space="0" w:color="auto"/>
          </w:divBdr>
        </w:div>
        <w:div w:id="1512793723">
          <w:marLeft w:val="640"/>
          <w:marRight w:val="0"/>
          <w:marTop w:val="0"/>
          <w:marBottom w:val="0"/>
          <w:divBdr>
            <w:top w:val="none" w:sz="0" w:space="0" w:color="auto"/>
            <w:left w:val="none" w:sz="0" w:space="0" w:color="auto"/>
            <w:bottom w:val="none" w:sz="0" w:space="0" w:color="auto"/>
            <w:right w:val="none" w:sz="0" w:space="0" w:color="auto"/>
          </w:divBdr>
        </w:div>
        <w:div w:id="480005901">
          <w:marLeft w:val="640"/>
          <w:marRight w:val="0"/>
          <w:marTop w:val="0"/>
          <w:marBottom w:val="0"/>
          <w:divBdr>
            <w:top w:val="none" w:sz="0" w:space="0" w:color="auto"/>
            <w:left w:val="none" w:sz="0" w:space="0" w:color="auto"/>
            <w:bottom w:val="none" w:sz="0" w:space="0" w:color="auto"/>
            <w:right w:val="none" w:sz="0" w:space="0" w:color="auto"/>
          </w:divBdr>
        </w:div>
        <w:div w:id="878396094">
          <w:marLeft w:val="640"/>
          <w:marRight w:val="0"/>
          <w:marTop w:val="0"/>
          <w:marBottom w:val="0"/>
          <w:divBdr>
            <w:top w:val="none" w:sz="0" w:space="0" w:color="auto"/>
            <w:left w:val="none" w:sz="0" w:space="0" w:color="auto"/>
            <w:bottom w:val="none" w:sz="0" w:space="0" w:color="auto"/>
            <w:right w:val="none" w:sz="0" w:space="0" w:color="auto"/>
          </w:divBdr>
        </w:div>
        <w:div w:id="48698756">
          <w:marLeft w:val="640"/>
          <w:marRight w:val="0"/>
          <w:marTop w:val="0"/>
          <w:marBottom w:val="0"/>
          <w:divBdr>
            <w:top w:val="none" w:sz="0" w:space="0" w:color="auto"/>
            <w:left w:val="none" w:sz="0" w:space="0" w:color="auto"/>
            <w:bottom w:val="none" w:sz="0" w:space="0" w:color="auto"/>
            <w:right w:val="none" w:sz="0" w:space="0" w:color="auto"/>
          </w:divBdr>
        </w:div>
        <w:div w:id="2073119074">
          <w:marLeft w:val="640"/>
          <w:marRight w:val="0"/>
          <w:marTop w:val="0"/>
          <w:marBottom w:val="0"/>
          <w:divBdr>
            <w:top w:val="none" w:sz="0" w:space="0" w:color="auto"/>
            <w:left w:val="none" w:sz="0" w:space="0" w:color="auto"/>
            <w:bottom w:val="none" w:sz="0" w:space="0" w:color="auto"/>
            <w:right w:val="none" w:sz="0" w:space="0" w:color="auto"/>
          </w:divBdr>
        </w:div>
        <w:div w:id="1264656420">
          <w:marLeft w:val="640"/>
          <w:marRight w:val="0"/>
          <w:marTop w:val="0"/>
          <w:marBottom w:val="0"/>
          <w:divBdr>
            <w:top w:val="none" w:sz="0" w:space="0" w:color="auto"/>
            <w:left w:val="none" w:sz="0" w:space="0" w:color="auto"/>
            <w:bottom w:val="none" w:sz="0" w:space="0" w:color="auto"/>
            <w:right w:val="none" w:sz="0" w:space="0" w:color="auto"/>
          </w:divBdr>
        </w:div>
        <w:div w:id="612397107">
          <w:marLeft w:val="640"/>
          <w:marRight w:val="0"/>
          <w:marTop w:val="0"/>
          <w:marBottom w:val="0"/>
          <w:divBdr>
            <w:top w:val="none" w:sz="0" w:space="0" w:color="auto"/>
            <w:left w:val="none" w:sz="0" w:space="0" w:color="auto"/>
            <w:bottom w:val="none" w:sz="0" w:space="0" w:color="auto"/>
            <w:right w:val="none" w:sz="0" w:space="0" w:color="auto"/>
          </w:divBdr>
        </w:div>
        <w:div w:id="1958834753">
          <w:marLeft w:val="640"/>
          <w:marRight w:val="0"/>
          <w:marTop w:val="0"/>
          <w:marBottom w:val="0"/>
          <w:divBdr>
            <w:top w:val="none" w:sz="0" w:space="0" w:color="auto"/>
            <w:left w:val="none" w:sz="0" w:space="0" w:color="auto"/>
            <w:bottom w:val="none" w:sz="0" w:space="0" w:color="auto"/>
            <w:right w:val="none" w:sz="0" w:space="0" w:color="auto"/>
          </w:divBdr>
        </w:div>
        <w:div w:id="1099719629">
          <w:marLeft w:val="640"/>
          <w:marRight w:val="0"/>
          <w:marTop w:val="0"/>
          <w:marBottom w:val="0"/>
          <w:divBdr>
            <w:top w:val="none" w:sz="0" w:space="0" w:color="auto"/>
            <w:left w:val="none" w:sz="0" w:space="0" w:color="auto"/>
            <w:bottom w:val="none" w:sz="0" w:space="0" w:color="auto"/>
            <w:right w:val="none" w:sz="0" w:space="0" w:color="auto"/>
          </w:divBdr>
        </w:div>
        <w:div w:id="1603027833">
          <w:marLeft w:val="640"/>
          <w:marRight w:val="0"/>
          <w:marTop w:val="0"/>
          <w:marBottom w:val="0"/>
          <w:divBdr>
            <w:top w:val="none" w:sz="0" w:space="0" w:color="auto"/>
            <w:left w:val="none" w:sz="0" w:space="0" w:color="auto"/>
            <w:bottom w:val="none" w:sz="0" w:space="0" w:color="auto"/>
            <w:right w:val="none" w:sz="0" w:space="0" w:color="auto"/>
          </w:divBdr>
        </w:div>
        <w:div w:id="346061649">
          <w:marLeft w:val="640"/>
          <w:marRight w:val="0"/>
          <w:marTop w:val="0"/>
          <w:marBottom w:val="0"/>
          <w:divBdr>
            <w:top w:val="none" w:sz="0" w:space="0" w:color="auto"/>
            <w:left w:val="none" w:sz="0" w:space="0" w:color="auto"/>
            <w:bottom w:val="none" w:sz="0" w:space="0" w:color="auto"/>
            <w:right w:val="none" w:sz="0" w:space="0" w:color="auto"/>
          </w:divBdr>
        </w:div>
        <w:div w:id="168373874">
          <w:marLeft w:val="640"/>
          <w:marRight w:val="0"/>
          <w:marTop w:val="0"/>
          <w:marBottom w:val="0"/>
          <w:divBdr>
            <w:top w:val="none" w:sz="0" w:space="0" w:color="auto"/>
            <w:left w:val="none" w:sz="0" w:space="0" w:color="auto"/>
            <w:bottom w:val="none" w:sz="0" w:space="0" w:color="auto"/>
            <w:right w:val="none" w:sz="0" w:space="0" w:color="auto"/>
          </w:divBdr>
        </w:div>
        <w:div w:id="1655523750">
          <w:marLeft w:val="640"/>
          <w:marRight w:val="0"/>
          <w:marTop w:val="0"/>
          <w:marBottom w:val="0"/>
          <w:divBdr>
            <w:top w:val="none" w:sz="0" w:space="0" w:color="auto"/>
            <w:left w:val="none" w:sz="0" w:space="0" w:color="auto"/>
            <w:bottom w:val="none" w:sz="0" w:space="0" w:color="auto"/>
            <w:right w:val="none" w:sz="0" w:space="0" w:color="auto"/>
          </w:divBdr>
        </w:div>
        <w:div w:id="1937784595">
          <w:marLeft w:val="640"/>
          <w:marRight w:val="0"/>
          <w:marTop w:val="0"/>
          <w:marBottom w:val="0"/>
          <w:divBdr>
            <w:top w:val="none" w:sz="0" w:space="0" w:color="auto"/>
            <w:left w:val="none" w:sz="0" w:space="0" w:color="auto"/>
            <w:bottom w:val="none" w:sz="0" w:space="0" w:color="auto"/>
            <w:right w:val="none" w:sz="0" w:space="0" w:color="auto"/>
          </w:divBdr>
        </w:div>
        <w:div w:id="1552305151">
          <w:marLeft w:val="640"/>
          <w:marRight w:val="0"/>
          <w:marTop w:val="0"/>
          <w:marBottom w:val="0"/>
          <w:divBdr>
            <w:top w:val="none" w:sz="0" w:space="0" w:color="auto"/>
            <w:left w:val="none" w:sz="0" w:space="0" w:color="auto"/>
            <w:bottom w:val="none" w:sz="0" w:space="0" w:color="auto"/>
            <w:right w:val="none" w:sz="0" w:space="0" w:color="auto"/>
          </w:divBdr>
        </w:div>
        <w:div w:id="390691685">
          <w:marLeft w:val="640"/>
          <w:marRight w:val="0"/>
          <w:marTop w:val="0"/>
          <w:marBottom w:val="0"/>
          <w:divBdr>
            <w:top w:val="none" w:sz="0" w:space="0" w:color="auto"/>
            <w:left w:val="none" w:sz="0" w:space="0" w:color="auto"/>
            <w:bottom w:val="none" w:sz="0" w:space="0" w:color="auto"/>
            <w:right w:val="none" w:sz="0" w:space="0" w:color="auto"/>
          </w:divBdr>
        </w:div>
        <w:div w:id="1965844213">
          <w:marLeft w:val="640"/>
          <w:marRight w:val="0"/>
          <w:marTop w:val="0"/>
          <w:marBottom w:val="0"/>
          <w:divBdr>
            <w:top w:val="none" w:sz="0" w:space="0" w:color="auto"/>
            <w:left w:val="none" w:sz="0" w:space="0" w:color="auto"/>
            <w:bottom w:val="none" w:sz="0" w:space="0" w:color="auto"/>
            <w:right w:val="none" w:sz="0" w:space="0" w:color="auto"/>
          </w:divBdr>
        </w:div>
        <w:div w:id="1691448258">
          <w:marLeft w:val="640"/>
          <w:marRight w:val="0"/>
          <w:marTop w:val="0"/>
          <w:marBottom w:val="0"/>
          <w:divBdr>
            <w:top w:val="none" w:sz="0" w:space="0" w:color="auto"/>
            <w:left w:val="none" w:sz="0" w:space="0" w:color="auto"/>
            <w:bottom w:val="none" w:sz="0" w:space="0" w:color="auto"/>
            <w:right w:val="none" w:sz="0" w:space="0" w:color="auto"/>
          </w:divBdr>
        </w:div>
        <w:div w:id="348022138">
          <w:marLeft w:val="640"/>
          <w:marRight w:val="0"/>
          <w:marTop w:val="0"/>
          <w:marBottom w:val="0"/>
          <w:divBdr>
            <w:top w:val="none" w:sz="0" w:space="0" w:color="auto"/>
            <w:left w:val="none" w:sz="0" w:space="0" w:color="auto"/>
            <w:bottom w:val="none" w:sz="0" w:space="0" w:color="auto"/>
            <w:right w:val="none" w:sz="0" w:space="0" w:color="auto"/>
          </w:divBdr>
        </w:div>
        <w:div w:id="326829162">
          <w:marLeft w:val="640"/>
          <w:marRight w:val="0"/>
          <w:marTop w:val="0"/>
          <w:marBottom w:val="0"/>
          <w:divBdr>
            <w:top w:val="none" w:sz="0" w:space="0" w:color="auto"/>
            <w:left w:val="none" w:sz="0" w:space="0" w:color="auto"/>
            <w:bottom w:val="none" w:sz="0" w:space="0" w:color="auto"/>
            <w:right w:val="none" w:sz="0" w:space="0" w:color="auto"/>
          </w:divBdr>
        </w:div>
        <w:div w:id="1666664763">
          <w:marLeft w:val="640"/>
          <w:marRight w:val="0"/>
          <w:marTop w:val="0"/>
          <w:marBottom w:val="0"/>
          <w:divBdr>
            <w:top w:val="none" w:sz="0" w:space="0" w:color="auto"/>
            <w:left w:val="none" w:sz="0" w:space="0" w:color="auto"/>
            <w:bottom w:val="none" w:sz="0" w:space="0" w:color="auto"/>
            <w:right w:val="none" w:sz="0" w:space="0" w:color="auto"/>
          </w:divBdr>
        </w:div>
        <w:div w:id="56898495">
          <w:marLeft w:val="640"/>
          <w:marRight w:val="0"/>
          <w:marTop w:val="0"/>
          <w:marBottom w:val="0"/>
          <w:divBdr>
            <w:top w:val="none" w:sz="0" w:space="0" w:color="auto"/>
            <w:left w:val="none" w:sz="0" w:space="0" w:color="auto"/>
            <w:bottom w:val="none" w:sz="0" w:space="0" w:color="auto"/>
            <w:right w:val="none" w:sz="0" w:space="0" w:color="auto"/>
          </w:divBdr>
        </w:div>
        <w:div w:id="719866847">
          <w:marLeft w:val="640"/>
          <w:marRight w:val="0"/>
          <w:marTop w:val="0"/>
          <w:marBottom w:val="0"/>
          <w:divBdr>
            <w:top w:val="none" w:sz="0" w:space="0" w:color="auto"/>
            <w:left w:val="none" w:sz="0" w:space="0" w:color="auto"/>
            <w:bottom w:val="none" w:sz="0" w:space="0" w:color="auto"/>
            <w:right w:val="none" w:sz="0" w:space="0" w:color="auto"/>
          </w:divBdr>
        </w:div>
        <w:div w:id="1071804312">
          <w:marLeft w:val="640"/>
          <w:marRight w:val="0"/>
          <w:marTop w:val="0"/>
          <w:marBottom w:val="0"/>
          <w:divBdr>
            <w:top w:val="none" w:sz="0" w:space="0" w:color="auto"/>
            <w:left w:val="none" w:sz="0" w:space="0" w:color="auto"/>
            <w:bottom w:val="none" w:sz="0" w:space="0" w:color="auto"/>
            <w:right w:val="none" w:sz="0" w:space="0" w:color="auto"/>
          </w:divBdr>
        </w:div>
        <w:div w:id="1397513869">
          <w:marLeft w:val="640"/>
          <w:marRight w:val="0"/>
          <w:marTop w:val="0"/>
          <w:marBottom w:val="0"/>
          <w:divBdr>
            <w:top w:val="none" w:sz="0" w:space="0" w:color="auto"/>
            <w:left w:val="none" w:sz="0" w:space="0" w:color="auto"/>
            <w:bottom w:val="none" w:sz="0" w:space="0" w:color="auto"/>
            <w:right w:val="none" w:sz="0" w:space="0" w:color="auto"/>
          </w:divBdr>
        </w:div>
        <w:div w:id="1940139187">
          <w:marLeft w:val="640"/>
          <w:marRight w:val="0"/>
          <w:marTop w:val="0"/>
          <w:marBottom w:val="0"/>
          <w:divBdr>
            <w:top w:val="none" w:sz="0" w:space="0" w:color="auto"/>
            <w:left w:val="none" w:sz="0" w:space="0" w:color="auto"/>
            <w:bottom w:val="none" w:sz="0" w:space="0" w:color="auto"/>
            <w:right w:val="none" w:sz="0" w:space="0" w:color="auto"/>
          </w:divBdr>
        </w:div>
        <w:div w:id="1770004657">
          <w:marLeft w:val="640"/>
          <w:marRight w:val="0"/>
          <w:marTop w:val="0"/>
          <w:marBottom w:val="0"/>
          <w:divBdr>
            <w:top w:val="none" w:sz="0" w:space="0" w:color="auto"/>
            <w:left w:val="none" w:sz="0" w:space="0" w:color="auto"/>
            <w:bottom w:val="none" w:sz="0" w:space="0" w:color="auto"/>
            <w:right w:val="none" w:sz="0" w:space="0" w:color="auto"/>
          </w:divBdr>
        </w:div>
        <w:div w:id="1131292738">
          <w:marLeft w:val="640"/>
          <w:marRight w:val="0"/>
          <w:marTop w:val="0"/>
          <w:marBottom w:val="0"/>
          <w:divBdr>
            <w:top w:val="none" w:sz="0" w:space="0" w:color="auto"/>
            <w:left w:val="none" w:sz="0" w:space="0" w:color="auto"/>
            <w:bottom w:val="none" w:sz="0" w:space="0" w:color="auto"/>
            <w:right w:val="none" w:sz="0" w:space="0" w:color="auto"/>
          </w:divBdr>
        </w:div>
        <w:div w:id="2112699190">
          <w:marLeft w:val="640"/>
          <w:marRight w:val="0"/>
          <w:marTop w:val="0"/>
          <w:marBottom w:val="0"/>
          <w:divBdr>
            <w:top w:val="none" w:sz="0" w:space="0" w:color="auto"/>
            <w:left w:val="none" w:sz="0" w:space="0" w:color="auto"/>
            <w:bottom w:val="none" w:sz="0" w:space="0" w:color="auto"/>
            <w:right w:val="none" w:sz="0" w:space="0" w:color="auto"/>
          </w:divBdr>
        </w:div>
        <w:div w:id="329717852">
          <w:marLeft w:val="640"/>
          <w:marRight w:val="0"/>
          <w:marTop w:val="0"/>
          <w:marBottom w:val="0"/>
          <w:divBdr>
            <w:top w:val="none" w:sz="0" w:space="0" w:color="auto"/>
            <w:left w:val="none" w:sz="0" w:space="0" w:color="auto"/>
            <w:bottom w:val="none" w:sz="0" w:space="0" w:color="auto"/>
            <w:right w:val="none" w:sz="0" w:space="0" w:color="auto"/>
          </w:divBdr>
        </w:div>
        <w:div w:id="14617008">
          <w:marLeft w:val="640"/>
          <w:marRight w:val="0"/>
          <w:marTop w:val="0"/>
          <w:marBottom w:val="0"/>
          <w:divBdr>
            <w:top w:val="none" w:sz="0" w:space="0" w:color="auto"/>
            <w:left w:val="none" w:sz="0" w:space="0" w:color="auto"/>
            <w:bottom w:val="none" w:sz="0" w:space="0" w:color="auto"/>
            <w:right w:val="none" w:sz="0" w:space="0" w:color="auto"/>
          </w:divBdr>
        </w:div>
        <w:div w:id="805002705">
          <w:marLeft w:val="640"/>
          <w:marRight w:val="0"/>
          <w:marTop w:val="0"/>
          <w:marBottom w:val="0"/>
          <w:divBdr>
            <w:top w:val="none" w:sz="0" w:space="0" w:color="auto"/>
            <w:left w:val="none" w:sz="0" w:space="0" w:color="auto"/>
            <w:bottom w:val="none" w:sz="0" w:space="0" w:color="auto"/>
            <w:right w:val="none" w:sz="0" w:space="0" w:color="auto"/>
          </w:divBdr>
        </w:div>
        <w:div w:id="873736088">
          <w:marLeft w:val="640"/>
          <w:marRight w:val="0"/>
          <w:marTop w:val="0"/>
          <w:marBottom w:val="0"/>
          <w:divBdr>
            <w:top w:val="none" w:sz="0" w:space="0" w:color="auto"/>
            <w:left w:val="none" w:sz="0" w:space="0" w:color="auto"/>
            <w:bottom w:val="none" w:sz="0" w:space="0" w:color="auto"/>
            <w:right w:val="none" w:sz="0" w:space="0" w:color="auto"/>
          </w:divBdr>
        </w:div>
        <w:div w:id="1985312324">
          <w:marLeft w:val="640"/>
          <w:marRight w:val="0"/>
          <w:marTop w:val="0"/>
          <w:marBottom w:val="0"/>
          <w:divBdr>
            <w:top w:val="none" w:sz="0" w:space="0" w:color="auto"/>
            <w:left w:val="none" w:sz="0" w:space="0" w:color="auto"/>
            <w:bottom w:val="none" w:sz="0" w:space="0" w:color="auto"/>
            <w:right w:val="none" w:sz="0" w:space="0" w:color="auto"/>
          </w:divBdr>
        </w:div>
        <w:div w:id="1030494237">
          <w:marLeft w:val="640"/>
          <w:marRight w:val="0"/>
          <w:marTop w:val="0"/>
          <w:marBottom w:val="0"/>
          <w:divBdr>
            <w:top w:val="none" w:sz="0" w:space="0" w:color="auto"/>
            <w:left w:val="none" w:sz="0" w:space="0" w:color="auto"/>
            <w:bottom w:val="none" w:sz="0" w:space="0" w:color="auto"/>
            <w:right w:val="none" w:sz="0" w:space="0" w:color="auto"/>
          </w:divBdr>
        </w:div>
        <w:div w:id="776174184">
          <w:marLeft w:val="640"/>
          <w:marRight w:val="0"/>
          <w:marTop w:val="0"/>
          <w:marBottom w:val="0"/>
          <w:divBdr>
            <w:top w:val="none" w:sz="0" w:space="0" w:color="auto"/>
            <w:left w:val="none" w:sz="0" w:space="0" w:color="auto"/>
            <w:bottom w:val="none" w:sz="0" w:space="0" w:color="auto"/>
            <w:right w:val="none" w:sz="0" w:space="0" w:color="auto"/>
          </w:divBdr>
        </w:div>
        <w:div w:id="392167593">
          <w:marLeft w:val="640"/>
          <w:marRight w:val="0"/>
          <w:marTop w:val="0"/>
          <w:marBottom w:val="0"/>
          <w:divBdr>
            <w:top w:val="none" w:sz="0" w:space="0" w:color="auto"/>
            <w:left w:val="none" w:sz="0" w:space="0" w:color="auto"/>
            <w:bottom w:val="none" w:sz="0" w:space="0" w:color="auto"/>
            <w:right w:val="none" w:sz="0" w:space="0" w:color="auto"/>
          </w:divBdr>
        </w:div>
        <w:div w:id="1332248091">
          <w:marLeft w:val="640"/>
          <w:marRight w:val="0"/>
          <w:marTop w:val="0"/>
          <w:marBottom w:val="0"/>
          <w:divBdr>
            <w:top w:val="none" w:sz="0" w:space="0" w:color="auto"/>
            <w:left w:val="none" w:sz="0" w:space="0" w:color="auto"/>
            <w:bottom w:val="none" w:sz="0" w:space="0" w:color="auto"/>
            <w:right w:val="none" w:sz="0" w:space="0" w:color="auto"/>
          </w:divBdr>
        </w:div>
        <w:div w:id="2028749679">
          <w:marLeft w:val="640"/>
          <w:marRight w:val="0"/>
          <w:marTop w:val="0"/>
          <w:marBottom w:val="0"/>
          <w:divBdr>
            <w:top w:val="none" w:sz="0" w:space="0" w:color="auto"/>
            <w:left w:val="none" w:sz="0" w:space="0" w:color="auto"/>
            <w:bottom w:val="none" w:sz="0" w:space="0" w:color="auto"/>
            <w:right w:val="none" w:sz="0" w:space="0" w:color="auto"/>
          </w:divBdr>
        </w:div>
        <w:div w:id="477570468">
          <w:marLeft w:val="640"/>
          <w:marRight w:val="0"/>
          <w:marTop w:val="0"/>
          <w:marBottom w:val="0"/>
          <w:divBdr>
            <w:top w:val="none" w:sz="0" w:space="0" w:color="auto"/>
            <w:left w:val="none" w:sz="0" w:space="0" w:color="auto"/>
            <w:bottom w:val="none" w:sz="0" w:space="0" w:color="auto"/>
            <w:right w:val="none" w:sz="0" w:space="0" w:color="auto"/>
          </w:divBdr>
        </w:div>
        <w:div w:id="148059648">
          <w:marLeft w:val="640"/>
          <w:marRight w:val="0"/>
          <w:marTop w:val="0"/>
          <w:marBottom w:val="0"/>
          <w:divBdr>
            <w:top w:val="none" w:sz="0" w:space="0" w:color="auto"/>
            <w:left w:val="none" w:sz="0" w:space="0" w:color="auto"/>
            <w:bottom w:val="none" w:sz="0" w:space="0" w:color="auto"/>
            <w:right w:val="none" w:sz="0" w:space="0" w:color="auto"/>
          </w:divBdr>
        </w:div>
        <w:div w:id="674192669">
          <w:marLeft w:val="640"/>
          <w:marRight w:val="0"/>
          <w:marTop w:val="0"/>
          <w:marBottom w:val="0"/>
          <w:divBdr>
            <w:top w:val="none" w:sz="0" w:space="0" w:color="auto"/>
            <w:left w:val="none" w:sz="0" w:space="0" w:color="auto"/>
            <w:bottom w:val="none" w:sz="0" w:space="0" w:color="auto"/>
            <w:right w:val="none" w:sz="0" w:space="0" w:color="auto"/>
          </w:divBdr>
        </w:div>
        <w:div w:id="1400328017">
          <w:marLeft w:val="640"/>
          <w:marRight w:val="0"/>
          <w:marTop w:val="0"/>
          <w:marBottom w:val="0"/>
          <w:divBdr>
            <w:top w:val="none" w:sz="0" w:space="0" w:color="auto"/>
            <w:left w:val="none" w:sz="0" w:space="0" w:color="auto"/>
            <w:bottom w:val="none" w:sz="0" w:space="0" w:color="auto"/>
            <w:right w:val="none" w:sz="0" w:space="0" w:color="auto"/>
          </w:divBdr>
        </w:div>
        <w:div w:id="1863392875">
          <w:marLeft w:val="640"/>
          <w:marRight w:val="0"/>
          <w:marTop w:val="0"/>
          <w:marBottom w:val="0"/>
          <w:divBdr>
            <w:top w:val="none" w:sz="0" w:space="0" w:color="auto"/>
            <w:left w:val="none" w:sz="0" w:space="0" w:color="auto"/>
            <w:bottom w:val="none" w:sz="0" w:space="0" w:color="auto"/>
            <w:right w:val="none" w:sz="0" w:space="0" w:color="auto"/>
          </w:divBdr>
        </w:div>
        <w:div w:id="2103910828">
          <w:marLeft w:val="640"/>
          <w:marRight w:val="0"/>
          <w:marTop w:val="0"/>
          <w:marBottom w:val="0"/>
          <w:divBdr>
            <w:top w:val="none" w:sz="0" w:space="0" w:color="auto"/>
            <w:left w:val="none" w:sz="0" w:space="0" w:color="auto"/>
            <w:bottom w:val="none" w:sz="0" w:space="0" w:color="auto"/>
            <w:right w:val="none" w:sz="0" w:space="0" w:color="auto"/>
          </w:divBdr>
        </w:div>
        <w:div w:id="1488934392">
          <w:marLeft w:val="640"/>
          <w:marRight w:val="0"/>
          <w:marTop w:val="0"/>
          <w:marBottom w:val="0"/>
          <w:divBdr>
            <w:top w:val="none" w:sz="0" w:space="0" w:color="auto"/>
            <w:left w:val="none" w:sz="0" w:space="0" w:color="auto"/>
            <w:bottom w:val="none" w:sz="0" w:space="0" w:color="auto"/>
            <w:right w:val="none" w:sz="0" w:space="0" w:color="auto"/>
          </w:divBdr>
        </w:div>
        <w:div w:id="600915562">
          <w:marLeft w:val="640"/>
          <w:marRight w:val="0"/>
          <w:marTop w:val="0"/>
          <w:marBottom w:val="0"/>
          <w:divBdr>
            <w:top w:val="none" w:sz="0" w:space="0" w:color="auto"/>
            <w:left w:val="none" w:sz="0" w:space="0" w:color="auto"/>
            <w:bottom w:val="none" w:sz="0" w:space="0" w:color="auto"/>
            <w:right w:val="none" w:sz="0" w:space="0" w:color="auto"/>
          </w:divBdr>
        </w:div>
        <w:div w:id="2121296449">
          <w:marLeft w:val="640"/>
          <w:marRight w:val="0"/>
          <w:marTop w:val="0"/>
          <w:marBottom w:val="0"/>
          <w:divBdr>
            <w:top w:val="none" w:sz="0" w:space="0" w:color="auto"/>
            <w:left w:val="none" w:sz="0" w:space="0" w:color="auto"/>
            <w:bottom w:val="none" w:sz="0" w:space="0" w:color="auto"/>
            <w:right w:val="none" w:sz="0" w:space="0" w:color="auto"/>
          </w:divBdr>
        </w:div>
        <w:div w:id="1514685924">
          <w:marLeft w:val="640"/>
          <w:marRight w:val="0"/>
          <w:marTop w:val="0"/>
          <w:marBottom w:val="0"/>
          <w:divBdr>
            <w:top w:val="none" w:sz="0" w:space="0" w:color="auto"/>
            <w:left w:val="none" w:sz="0" w:space="0" w:color="auto"/>
            <w:bottom w:val="none" w:sz="0" w:space="0" w:color="auto"/>
            <w:right w:val="none" w:sz="0" w:space="0" w:color="auto"/>
          </w:divBdr>
        </w:div>
        <w:div w:id="1238788503">
          <w:marLeft w:val="640"/>
          <w:marRight w:val="0"/>
          <w:marTop w:val="0"/>
          <w:marBottom w:val="0"/>
          <w:divBdr>
            <w:top w:val="none" w:sz="0" w:space="0" w:color="auto"/>
            <w:left w:val="none" w:sz="0" w:space="0" w:color="auto"/>
            <w:bottom w:val="none" w:sz="0" w:space="0" w:color="auto"/>
            <w:right w:val="none" w:sz="0" w:space="0" w:color="auto"/>
          </w:divBdr>
        </w:div>
        <w:div w:id="1594163847">
          <w:marLeft w:val="640"/>
          <w:marRight w:val="0"/>
          <w:marTop w:val="0"/>
          <w:marBottom w:val="0"/>
          <w:divBdr>
            <w:top w:val="none" w:sz="0" w:space="0" w:color="auto"/>
            <w:left w:val="none" w:sz="0" w:space="0" w:color="auto"/>
            <w:bottom w:val="none" w:sz="0" w:space="0" w:color="auto"/>
            <w:right w:val="none" w:sz="0" w:space="0" w:color="auto"/>
          </w:divBdr>
        </w:div>
        <w:div w:id="1850607136">
          <w:marLeft w:val="640"/>
          <w:marRight w:val="0"/>
          <w:marTop w:val="0"/>
          <w:marBottom w:val="0"/>
          <w:divBdr>
            <w:top w:val="none" w:sz="0" w:space="0" w:color="auto"/>
            <w:left w:val="none" w:sz="0" w:space="0" w:color="auto"/>
            <w:bottom w:val="none" w:sz="0" w:space="0" w:color="auto"/>
            <w:right w:val="none" w:sz="0" w:space="0" w:color="auto"/>
          </w:divBdr>
        </w:div>
        <w:div w:id="108596395">
          <w:marLeft w:val="640"/>
          <w:marRight w:val="0"/>
          <w:marTop w:val="0"/>
          <w:marBottom w:val="0"/>
          <w:divBdr>
            <w:top w:val="none" w:sz="0" w:space="0" w:color="auto"/>
            <w:left w:val="none" w:sz="0" w:space="0" w:color="auto"/>
            <w:bottom w:val="none" w:sz="0" w:space="0" w:color="auto"/>
            <w:right w:val="none" w:sz="0" w:space="0" w:color="auto"/>
          </w:divBdr>
        </w:div>
        <w:div w:id="2096969694">
          <w:marLeft w:val="640"/>
          <w:marRight w:val="0"/>
          <w:marTop w:val="0"/>
          <w:marBottom w:val="0"/>
          <w:divBdr>
            <w:top w:val="none" w:sz="0" w:space="0" w:color="auto"/>
            <w:left w:val="none" w:sz="0" w:space="0" w:color="auto"/>
            <w:bottom w:val="none" w:sz="0" w:space="0" w:color="auto"/>
            <w:right w:val="none" w:sz="0" w:space="0" w:color="auto"/>
          </w:divBdr>
        </w:div>
        <w:div w:id="1173498321">
          <w:marLeft w:val="640"/>
          <w:marRight w:val="0"/>
          <w:marTop w:val="0"/>
          <w:marBottom w:val="0"/>
          <w:divBdr>
            <w:top w:val="none" w:sz="0" w:space="0" w:color="auto"/>
            <w:left w:val="none" w:sz="0" w:space="0" w:color="auto"/>
            <w:bottom w:val="none" w:sz="0" w:space="0" w:color="auto"/>
            <w:right w:val="none" w:sz="0" w:space="0" w:color="auto"/>
          </w:divBdr>
        </w:div>
        <w:div w:id="1518958052">
          <w:marLeft w:val="640"/>
          <w:marRight w:val="0"/>
          <w:marTop w:val="0"/>
          <w:marBottom w:val="0"/>
          <w:divBdr>
            <w:top w:val="none" w:sz="0" w:space="0" w:color="auto"/>
            <w:left w:val="none" w:sz="0" w:space="0" w:color="auto"/>
            <w:bottom w:val="none" w:sz="0" w:space="0" w:color="auto"/>
            <w:right w:val="none" w:sz="0" w:space="0" w:color="auto"/>
          </w:divBdr>
        </w:div>
        <w:div w:id="1330213302">
          <w:marLeft w:val="640"/>
          <w:marRight w:val="0"/>
          <w:marTop w:val="0"/>
          <w:marBottom w:val="0"/>
          <w:divBdr>
            <w:top w:val="none" w:sz="0" w:space="0" w:color="auto"/>
            <w:left w:val="none" w:sz="0" w:space="0" w:color="auto"/>
            <w:bottom w:val="none" w:sz="0" w:space="0" w:color="auto"/>
            <w:right w:val="none" w:sz="0" w:space="0" w:color="auto"/>
          </w:divBdr>
        </w:div>
        <w:div w:id="3552607">
          <w:marLeft w:val="640"/>
          <w:marRight w:val="0"/>
          <w:marTop w:val="0"/>
          <w:marBottom w:val="0"/>
          <w:divBdr>
            <w:top w:val="none" w:sz="0" w:space="0" w:color="auto"/>
            <w:left w:val="none" w:sz="0" w:space="0" w:color="auto"/>
            <w:bottom w:val="none" w:sz="0" w:space="0" w:color="auto"/>
            <w:right w:val="none" w:sz="0" w:space="0" w:color="auto"/>
          </w:divBdr>
        </w:div>
        <w:div w:id="247689273">
          <w:marLeft w:val="640"/>
          <w:marRight w:val="0"/>
          <w:marTop w:val="0"/>
          <w:marBottom w:val="0"/>
          <w:divBdr>
            <w:top w:val="none" w:sz="0" w:space="0" w:color="auto"/>
            <w:left w:val="none" w:sz="0" w:space="0" w:color="auto"/>
            <w:bottom w:val="none" w:sz="0" w:space="0" w:color="auto"/>
            <w:right w:val="none" w:sz="0" w:space="0" w:color="auto"/>
          </w:divBdr>
        </w:div>
        <w:div w:id="1458985891">
          <w:marLeft w:val="640"/>
          <w:marRight w:val="0"/>
          <w:marTop w:val="0"/>
          <w:marBottom w:val="0"/>
          <w:divBdr>
            <w:top w:val="none" w:sz="0" w:space="0" w:color="auto"/>
            <w:left w:val="none" w:sz="0" w:space="0" w:color="auto"/>
            <w:bottom w:val="none" w:sz="0" w:space="0" w:color="auto"/>
            <w:right w:val="none" w:sz="0" w:space="0" w:color="auto"/>
          </w:divBdr>
        </w:div>
        <w:div w:id="523370887">
          <w:marLeft w:val="640"/>
          <w:marRight w:val="0"/>
          <w:marTop w:val="0"/>
          <w:marBottom w:val="0"/>
          <w:divBdr>
            <w:top w:val="none" w:sz="0" w:space="0" w:color="auto"/>
            <w:left w:val="none" w:sz="0" w:space="0" w:color="auto"/>
            <w:bottom w:val="none" w:sz="0" w:space="0" w:color="auto"/>
            <w:right w:val="none" w:sz="0" w:space="0" w:color="auto"/>
          </w:divBdr>
        </w:div>
        <w:div w:id="721176509">
          <w:marLeft w:val="640"/>
          <w:marRight w:val="0"/>
          <w:marTop w:val="0"/>
          <w:marBottom w:val="0"/>
          <w:divBdr>
            <w:top w:val="none" w:sz="0" w:space="0" w:color="auto"/>
            <w:left w:val="none" w:sz="0" w:space="0" w:color="auto"/>
            <w:bottom w:val="none" w:sz="0" w:space="0" w:color="auto"/>
            <w:right w:val="none" w:sz="0" w:space="0" w:color="auto"/>
          </w:divBdr>
        </w:div>
        <w:div w:id="1204441609">
          <w:marLeft w:val="640"/>
          <w:marRight w:val="0"/>
          <w:marTop w:val="0"/>
          <w:marBottom w:val="0"/>
          <w:divBdr>
            <w:top w:val="none" w:sz="0" w:space="0" w:color="auto"/>
            <w:left w:val="none" w:sz="0" w:space="0" w:color="auto"/>
            <w:bottom w:val="none" w:sz="0" w:space="0" w:color="auto"/>
            <w:right w:val="none" w:sz="0" w:space="0" w:color="auto"/>
          </w:divBdr>
        </w:div>
        <w:div w:id="1027220767">
          <w:marLeft w:val="640"/>
          <w:marRight w:val="0"/>
          <w:marTop w:val="0"/>
          <w:marBottom w:val="0"/>
          <w:divBdr>
            <w:top w:val="none" w:sz="0" w:space="0" w:color="auto"/>
            <w:left w:val="none" w:sz="0" w:space="0" w:color="auto"/>
            <w:bottom w:val="none" w:sz="0" w:space="0" w:color="auto"/>
            <w:right w:val="none" w:sz="0" w:space="0" w:color="auto"/>
          </w:divBdr>
        </w:div>
        <w:div w:id="654840488">
          <w:marLeft w:val="640"/>
          <w:marRight w:val="0"/>
          <w:marTop w:val="0"/>
          <w:marBottom w:val="0"/>
          <w:divBdr>
            <w:top w:val="none" w:sz="0" w:space="0" w:color="auto"/>
            <w:left w:val="none" w:sz="0" w:space="0" w:color="auto"/>
            <w:bottom w:val="none" w:sz="0" w:space="0" w:color="auto"/>
            <w:right w:val="none" w:sz="0" w:space="0" w:color="auto"/>
          </w:divBdr>
        </w:div>
        <w:div w:id="1393970218">
          <w:marLeft w:val="640"/>
          <w:marRight w:val="0"/>
          <w:marTop w:val="0"/>
          <w:marBottom w:val="0"/>
          <w:divBdr>
            <w:top w:val="none" w:sz="0" w:space="0" w:color="auto"/>
            <w:left w:val="none" w:sz="0" w:space="0" w:color="auto"/>
            <w:bottom w:val="none" w:sz="0" w:space="0" w:color="auto"/>
            <w:right w:val="none" w:sz="0" w:space="0" w:color="auto"/>
          </w:divBdr>
        </w:div>
        <w:div w:id="2017033858">
          <w:marLeft w:val="640"/>
          <w:marRight w:val="0"/>
          <w:marTop w:val="0"/>
          <w:marBottom w:val="0"/>
          <w:divBdr>
            <w:top w:val="none" w:sz="0" w:space="0" w:color="auto"/>
            <w:left w:val="none" w:sz="0" w:space="0" w:color="auto"/>
            <w:bottom w:val="none" w:sz="0" w:space="0" w:color="auto"/>
            <w:right w:val="none" w:sz="0" w:space="0" w:color="auto"/>
          </w:divBdr>
        </w:div>
        <w:div w:id="1850293798">
          <w:marLeft w:val="640"/>
          <w:marRight w:val="0"/>
          <w:marTop w:val="0"/>
          <w:marBottom w:val="0"/>
          <w:divBdr>
            <w:top w:val="none" w:sz="0" w:space="0" w:color="auto"/>
            <w:left w:val="none" w:sz="0" w:space="0" w:color="auto"/>
            <w:bottom w:val="none" w:sz="0" w:space="0" w:color="auto"/>
            <w:right w:val="none" w:sz="0" w:space="0" w:color="auto"/>
          </w:divBdr>
        </w:div>
        <w:div w:id="1421756843">
          <w:marLeft w:val="640"/>
          <w:marRight w:val="0"/>
          <w:marTop w:val="0"/>
          <w:marBottom w:val="0"/>
          <w:divBdr>
            <w:top w:val="none" w:sz="0" w:space="0" w:color="auto"/>
            <w:left w:val="none" w:sz="0" w:space="0" w:color="auto"/>
            <w:bottom w:val="none" w:sz="0" w:space="0" w:color="auto"/>
            <w:right w:val="none" w:sz="0" w:space="0" w:color="auto"/>
          </w:divBdr>
        </w:div>
        <w:div w:id="900209480">
          <w:marLeft w:val="640"/>
          <w:marRight w:val="0"/>
          <w:marTop w:val="0"/>
          <w:marBottom w:val="0"/>
          <w:divBdr>
            <w:top w:val="none" w:sz="0" w:space="0" w:color="auto"/>
            <w:left w:val="none" w:sz="0" w:space="0" w:color="auto"/>
            <w:bottom w:val="none" w:sz="0" w:space="0" w:color="auto"/>
            <w:right w:val="none" w:sz="0" w:space="0" w:color="auto"/>
          </w:divBdr>
        </w:div>
        <w:div w:id="826628677">
          <w:marLeft w:val="640"/>
          <w:marRight w:val="0"/>
          <w:marTop w:val="0"/>
          <w:marBottom w:val="0"/>
          <w:divBdr>
            <w:top w:val="none" w:sz="0" w:space="0" w:color="auto"/>
            <w:left w:val="none" w:sz="0" w:space="0" w:color="auto"/>
            <w:bottom w:val="none" w:sz="0" w:space="0" w:color="auto"/>
            <w:right w:val="none" w:sz="0" w:space="0" w:color="auto"/>
          </w:divBdr>
        </w:div>
        <w:div w:id="502818295">
          <w:marLeft w:val="640"/>
          <w:marRight w:val="0"/>
          <w:marTop w:val="0"/>
          <w:marBottom w:val="0"/>
          <w:divBdr>
            <w:top w:val="none" w:sz="0" w:space="0" w:color="auto"/>
            <w:left w:val="none" w:sz="0" w:space="0" w:color="auto"/>
            <w:bottom w:val="none" w:sz="0" w:space="0" w:color="auto"/>
            <w:right w:val="none" w:sz="0" w:space="0" w:color="auto"/>
          </w:divBdr>
        </w:div>
        <w:div w:id="1665206504">
          <w:marLeft w:val="640"/>
          <w:marRight w:val="0"/>
          <w:marTop w:val="0"/>
          <w:marBottom w:val="0"/>
          <w:divBdr>
            <w:top w:val="none" w:sz="0" w:space="0" w:color="auto"/>
            <w:left w:val="none" w:sz="0" w:space="0" w:color="auto"/>
            <w:bottom w:val="none" w:sz="0" w:space="0" w:color="auto"/>
            <w:right w:val="none" w:sz="0" w:space="0" w:color="auto"/>
          </w:divBdr>
        </w:div>
        <w:div w:id="1165121535">
          <w:marLeft w:val="640"/>
          <w:marRight w:val="0"/>
          <w:marTop w:val="0"/>
          <w:marBottom w:val="0"/>
          <w:divBdr>
            <w:top w:val="none" w:sz="0" w:space="0" w:color="auto"/>
            <w:left w:val="none" w:sz="0" w:space="0" w:color="auto"/>
            <w:bottom w:val="none" w:sz="0" w:space="0" w:color="auto"/>
            <w:right w:val="none" w:sz="0" w:space="0" w:color="auto"/>
          </w:divBdr>
        </w:div>
        <w:div w:id="1826584894">
          <w:marLeft w:val="640"/>
          <w:marRight w:val="0"/>
          <w:marTop w:val="0"/>
          <w:marBottom w:val="0"/>
          <w:divBdr>
            <w:top w:val="none" w:sz="0" w:space="0" w:color="auto"/>
            <w:left w:val="none" w:sz="0" w:space="0" w:color="auto"/>
            <w:bottom w:val="none" w:sz="0" w:space="0" w:color="auto"/>
            <w:right w:val="none" w:sz="0" w:space="0" w:color="auto"/>
          </w:divBdr>
        </w:div>
        <w:div w:id="1846747551">
          <w:marLeft w:val="640"/>
          <w:marRight w:val="0"/>
          <w:marTop w:val="0"/>
          <w:marBottom w:val="0"/>
          <w:divBdr>
            <w:top w:val="none" w:sz="0" w:space="0" w:color="auto"/>
            <w:left w:val="none" w:sz="0" w:space="0" w:color="auto"/>
            <w:bottom w:val="none" w:sz="0" w:space="0" w:color="auto"/>
            <w:right w:val="none" w:sz="0" w:space="0" w:color="auto"/>
          </w:divBdr>
        </w:div>
        <w:div w:id="1770152920">
          <w:marLeft w:val="640"/>
          <w:marRight w:val="0"/>
          <w:marTop w:val="0"/>
          <w:marBottom w:val="0"/>
          <w:divBdr>
            <w:top w:val="none" w:sz="0" w:space="0" w:color="auto"/>
            <w:left w:val="none" w:sz="0" w:space="0" w:color="auto"/>
            <w:bottom w:val="none" w:sz="0" w:space="0" w:color="auto"/>
            <w:right w:val="none" w:sz="0" w:space="0" w:color="auto"/>
          </w:divBdr>
        </w:div>
        <w:div w:id="1968123553">
          <w:marLeft w:val="640"/>
          <w:marRight w:val="0"/>
          <w:marTop w:val="0"/>
          <w:marBottom w:val="0"/>
          <w:divBdr>
            <w:top w:val="none" w:sz="0" w:space="0" w:color="auto"/>
            <w:left w:val="none" w:sz="0" w:space="0" w:color="auto"/>
            <w:bottom w:val="none" w:sz="0" w:space="0" w:color="auto"/>
            <w:right w:val="none" w:sz="0" w:space="0" w:color="auto"/>
          </w:divBdr>
        </w:div>
        <w:div w:id="1646541975">
          <w:marLeft w:val="640"/>
          <w:marRight w:val="0"/>
          <w:marTop w:val="0"/>
          <w:marBottom w:val="0"/>
          <w:divBdr>
            <w:top w:val="none" w:sz="0" w:space="0" w:color="auto"/>
            <w:left w:val="none" w:sz="0" w:space="0" w:color="auto"/>
            <w:bottom w:val="none" w:sz="0" w:space="0" w:color="auto"/>
            <w:right w:val="none" w:sz="0" w:space="0" w:color="auto"/>
          </w:divBdr>
        </w:div>
        <w:div w:id="413236560">
          <w:marLeft w:val="640"/>
          <w:marRight w:val="0"/>
          <w:marTop w:val="0"/>
          <w:marBottom w:val="0"/>
          <w:divBdr>
            <w:top w:val="none" w:sz="0" w:space="0" w:color="auto"/>
            <w:left w:val="none" w:sz="0" w:space="0" w:color="auto"/>
            <w:bottom w:val="none" w:sz="0" w:space="0" w:color="auto"/>
            <w:right w:val="none" w:sz="0" w:space="0" w:color="auto"/>
          </w:divBdr>
        </w:div>
        <w:div w:id="300036454">
          <w:marLeft w:val="640"/>
          <w:marRight w:val="0"/>
          <w:marTop w:val="0"/>
          <w:marBottom w:val="0"/>
          <w:divBdr>
            <w:top w:val="none" w:sz="0" w:space="0" w:color="auto"/>
            <w:left w:val="none" w:sz="0" w:space="0" w:color="auto"/>
            <w:bottom w:val="none" w:sz="0" w:space="0" w:color="auto"/>
            <w:right w:val="none" w:sz="0" w:space="0" w:color="auto"/>
          </w:divBdr>
        </w:div>
        <w:div w:id="443697282">
          <w:marLeft w:val="640"/>
          <w:marRight w:val="0"/>
          <w:marTop w:val="0"/>
          <w:marBottom w:val="0"/>
          <w:divBdr>
            <w:top w:val="none" w:sz="0" w:space="0" w:color="auto"/>
            <w:left w:val="none" w:sz="0" w:space="0" w:color="auto"/>
            <w:bottom w:val="none" w:sz="0" w:space="0" w:color="auto"/>
            <w:right w:val="none" w:sz="0" w:space="0" w:color="auto"/>
          </w:divBdr>
        </w:div>
        <w:div w:id="1382678696">
          <w:marLeft w:val="640"/>
          <w:marRight w:val="0"/>
          <w:marTop w:val="0"/>
          <w:marBottom w:val="0"/>
          <w:divBdr>
            <w:top w:val="none" w:sz="0" w:space="0" w:color="auto"/>
            <w:left w:val="none" w:sz="0" w:space="0" w:color="auto"/>
            <w:bottom w:val="none" w:sz="0" w:space="0" w:color="auto"/>
            <w:right w:val="none" w:sz="0" w:space="0" w:color="auto"/>
          </w:divBdr>
        </w:div>
        <w:div w:id="831677937">
          <w:marLeft w:val="640"/>
          <w:marRight w:val="0"/>
          <w:marTop w:val="0"/>
          <w:marBottom w:val="0"/>
          <w:divBdr>
            <w:top w:val="none" w:sz="0" w:space="0" w:color="auto"/>
            <w:left w:val="none" w:sz="0" w:space="0" w:color="auto"/>
            <w:bottom w:val="none" w:sz="0" w:space="0" w:color="auto"/>
            <w:right w:val="none" w:sz="0" w:space="0" w:color="auto"/>
          </w:divBdr>
        </w:div>
        <w:div w:id="1675647893">
          <w:marLeft w:val="640"/>
          <w:marRight w:val="0"/>
          <w:marTop w:val="0"/>
          <w:marBottom w:val="0"/>
          <w:divBdr>
            <w:top w:val="none" w:sz="0" w:space="0" w:color="auto"/>
            <w:left w:val="none" w:sz="0" w:space="0" w:color="auto"/>
            <w:bottom w:val="none" w:sz="0" w:space="0" w:color="auto"/>
            <w:right w:val="none" w:sz="0" w:space="0" w:color="auto"/>
          </w:divBdr>
        </w:div>
        <w:div w:id="22754672">
          <w:marLeft w:val="640"/>
          <w:marRight w:val="0"/>
          <w:marTop w:val="0"/>
          <w:marBottom w:val="0"/>
          <w:divBdr>
            <w:top w:val="none" w:sz="0" w:space="0" w:color="auto"/>
            <w:left w:val="none" w:sz="0" w:space="0" w:color="auto"/>
            <w:bottom w:val="none" w:sz="0" w:space="0" w:color="auto"/>
            <w:right w:val="none" w:sz="0" w:space="0" w:color="auto"/>
          </w:divBdr>
        </w:div>
        <w:div w:id="258678804">
          <w:marLeft w:val="640"/>
          <w:marRight w:val="0"/>
          <w:marTop w:val="0"/>
          <w:marBottom w:val="0"/>
          <w:divBdr>
            <w:top w:val="none" w:sz="0" w:space="0" w:color="auto"/>
            <w:left w:val="none" w:sz="0" w:space="0" w:color="auto"/>
            <w:bottom w:val="none" w:sz="0" w:space="0" w:color="auto"/>
            <w:right w:val="none" w:sz="0" w:space="0" w:color="auto"/>
          </w:divBdr>
        </w:div>
        <w:div w:id="803427094">
          <w:marLeft w:val="640"/>
          <w:marRight w:val="0"/>
          <w:marTop w:val="0"/>
          <w:marBottom w:val="0"/>
          <w:divBdr>
            <w:top w:val="none" w:sz="0" w:space="0" w:color="auto"/>
            <w:left w:val="none" w:sz="0" w:space="0" w:color="auto"/>
            <w:bottom w:val="none" w:sz="0" w:space="0" w:color="auto"/>
            <w:right w:val="none" w:sz="0" w:space="0" w:color="auto"/>
          </w:divBdr>
        </w:div>
        <w:div w:id="29687848">
          <w:marLeft w:val="640"/>
          <w:marRight w:val="0"/>
          <w:marTop w:val="0"/>
          <w:marBottom w:val="0"/>
          <w:divBdr>
            <w:top w:val="none" w:sz="0" w:space="0" w:color="auto"/>
            <w:left w:val="none" w:sz="0" w:space="0" w:color="auto"/>
            <w:bottom w:val="none" w:sz="0" w:space="0" w:color="auto"/>
            <w:right w:val="none" w:sz="0" w:space="0" w:color="auto"/>
          </w:divBdr>
        </w:div>
        <w:div w:id="75830994">
          <w:marLeft w:val="640"/>
          <w:marRight w:val="0"/>
          <w:marTop w:val="0"/>
          <w:marBottom w:val="0"/>
          <w:divBdr>
            <w:top w:val="none" w:sz="0" w:space="0" w:color="auto"/>
            <w:left w:val="none" w:sz="0" w:space="0" w:color="auto"/>
            <w:bottom w:val="none" w:sz="0" w:space="0" w:color="auto"/>
            <w:right w:val="none" w:sz="0" w:space="0" w:color="auto"/>
          </w:divBdr>
        </w:div>
        <w:div w:id="129595162">
          <w:marLeft w:val="640"/>
          <w:marRight w:val="0"/>
          <w:marTop w:val="0"/>
          <w:marBottom w:val="0"/>
          <w:divBdr>
            <w:top w:val="none" w:sz="0" w:space="0" w:color="auto"/>
            <w:left w:val="none" w:sz="0" w:space="0" w:color="auto"/>
            <w:bottom w:val="none" w:sz="0" w:space="0" w:color="auto"/>
            <w:right w:val="none" w:sz="0" w:space="0" w:color="auto"/>
          </w:divBdr>
        </w:div>
        <w:div w:id="1593319189">
          <w:marLeft w:val="640"/>
          <w:marRight w:val="0"/>
          <w:marTop w:val="0"/>
          <w:marBottom w:val="0"/>
          <w:divBdr>
            <w:top w:val="none" w:sz="0" w:space="0" w:color="auto"/>
            <w:left w:val="none" w:sz="0" w:space="0" w:color="auto"/>
            <w:bottom w:val="none" w:sz="0" w:space="0" w:color="auto"/>
            <w:right w:val="none" w:sz="0" w:space="0" w:color="auto"/>
          </w:divBdr>
        </w:div>
        <w:div w:id="2016304300">
          <w:marLeft w:val="640"/>
          <w:marRight w:val="0"/>
          <w:marTop w:val="0"/>
          <w:marBottom w:val="0"/>
          <w:divBdr>
            <w:top w:val="none" w:sz="0" w:space="0" w:color="auto"/>
            <w:left w:val="none" w:sz="0" w:space="0" w:color="auto"/>
            <w:bottom w:val="none" w:sz="0" w:space="0" w:color="auto"/>
            <w:right w:val="none" w:sz="0" w:space="0" w:color="auto"/>
          </w:divBdr>
        </w:div>
        <w:div w:id="1280062218">
          <w:marLeft w:val="640"/>
          <w:marRight w:val="0"/>
          <w:marTop w:val="0"/>
          <w:marBottom w:val="0"/>
          <w:divBdr>
            <w:top w:val="none" w:sz="0" w:space="0" w:color="auto"/>
            <w:left w:val="none" w:sz="0" w:space="0" w:color="auto"/>
            <w:bottom w:val="none" w:sz="0" w:space="0" w:color="auto"/>
            <w:right w:val="none" w:sz="0" w:space="0" w:color="auto"/>
          </w:divBdr>
        </w:div>
        <w:div w:id="183180716">
          <w:marLeft w:val="640"/>
          <w:marRight w:val="0"/>
          <w:marTop w:val="0"/>
          <w:marBottom w:val="0"/>
          <w:divBdr>
            <w:top w:val="none" w:sz="0" w:space="0" w:color="auto"/>
            <w:left w:val="none" w:sz="0" w:space="0" w:color="auto"/>
            <w:bottom w:val="none" w:sz="0" w:space="0" w:color="auto"/>
            <w:right w:val="none" w:sz="0" w:space="0" w:color="auto"/>
          </w:divBdr>
        </w:div>
        <w:div w:id="1373965437">
          <w:marLeft w:val="640"/>
          <w:marRight w:val="0"/>
          <w:marTop w:val="0"/>
          <w:marBottom w:val="0"/>
          <w:divBdr>
            <w:top w:val="none" w:sz="0" w:space="0" w:color="auto"/>
            <w:left w:val="none" w:sz="0" w:space="0" w:color="auto"/>
            <w:bottom w:val="none" w:sz="0" w:space="0" w:color="auto"/>
            <w:right w:val="none" w:sz="0" w:space="0" w:color="auto"/>
          </w:divBdr>
        </w:div>
        <w:div w:id="290404240">
          <w:marLeft w:val="640"/>
          <w:marRight w:val="0"/>
          <w:marTop w:val="0"/>
          <w:marBottom w:val="0"/>
          <w:divBdr>
            <w:top w:val="none" w:sz="0" w:space="0" w:color="auto"/>
            <w:left w:val="none" w:sz="0" w:space="0" w:color="auto"/>
            <w:bottom w:val="none" w:sz="0" w:space="0" w:color="auto"/>
            <w:right w:val="none" w:sz="0" w:space="0" w:color="auto"/>
          </w:divBdr>
        </w:div>
        <w:div w:id="722827747">
          <w:marLeft w:val="640"/>
          <w:marRight w:val="0"/>
          <w:marTop w:val="0"/>
          <w:marBottom w:val="0"/>
          <w:divBdr>
            <w:top w:val="none" w:sz="0" w:space="0" w:color="auto"/>
            <w:left w:val="none" w:sz="0" w:space="0" w:color="auto"/>
            <w:bottom w:val="none" w:sz="0" w:space="0" w:color="auto"/>
            <w:right w:val="none" w:sz="0" w:space="0" w:color="auto"/>
          </w:divBdr>
        </w:div>
        <w:div w:id="730663726">
          <w:marLeft w:val="640"/>
          <w:marRight w:val="0"/>
          <w:marTop w:val="0"/>
          <w:marBottom w:val="0"/>
          <w:divBdr>
            <w:top w:val="none" w:sz="0" w:space="0" w:color="auto"/>
            <w:left w:val="none" w:sz="0" w:space="0" w:color="auto"/>
            <w:bottom w:val="none" w:sz="0" w:space="0" w:color="auto"/>
            <w:right w:val="none" w:sz="0" w:space="0" w:color="auto"/>
          </w:divBdr>
        </w:div>
        <w:div w:id="1974406116">
          <w:marLeft w:val="640"/>
          <w:marRight w:val="0"/>
          <w:marTop w:val="0"/>
          <w:marBottom w:val="0"/>
          <w:divBdr>
            <w:top w:val="none" w:sz="0" w:space="0" w:color="auto"/>
            <w:left w:val="none" w:sz="0" w:space="0" w:color="auto"/>
            <w:bottom w:val="none" w:sz="0" w:space="0" w:color="auto"/>
            <w:right w:val="none" w:sz="0" w:space="0" w:color="auto"/>
          </w:divBdr>
        </w:div>
        <w:div w:id="1161696774">
          <w:marLeft w:val="640"/>
          <w:marRight w:val="0"/>
          <w:marTop w:val="0"/>
          <w:marBottom w:val="0"/>
          <w:divBdr>
            <w:top w:val="none" w:sz="0" w:space="0" w:color="auto"/>
            <w:left w:val="none" w:sz="0" w:space="0" w:color="auto"/>
            <w:bottom w:val="none" w:sz="0" w:space="0" w:color="auto"/>
            <w:right w:val="none" w:sz="0" w:space="0" w:color="auto"/>
          </w:divBdr>
        </w:div>
        <w:div w:id="2089692358">
          <w:marLeft w:val="640"/>
          <w:marRight w:val="0"/>
          <w:marTop w:val="0"/>
          <w:marBottom w:val="0"/>
          <w:divBdr>
            <w:top w:val="none" w:sz="0" w:space="0" w:color="auto"/>
            <w:left w:val="none" w:sz="0" w:space="0" w:color="auto"/>
            <w:bottom w:val="none" w:sz="0" w:space="0" w:color="auto"/>
            <w:right w:val="none" w:sz="0" w:space="0" w:color="auto"/>
          </w:divBdr>
        </w:div>
        <w:div w:id="1203589216">
          <w:marLeft w:val="640"/>
          <w:marRight w:val="0"/>
          <w:marTop w:val="0"/>
          <w:marBottom w:val="0"/>
          <w:divBdr>
            <w:top w:val="none" w:sz="0" w:space="0" w:color="auto"/>
            <w:left w:val="none" w:sz="0" w:space="0" w:color="auto"/>
            <w:bottom w:val="none" w:sz="0" w:space="0" w:color="auto"/>
            <w:right w:val="none" w:sz="0" w:space="0" w:color="auto"/>
          </w:divBdr>
        </w:div>
        <w:div w:id="95836568">
          <w:marLeft w:val="640"/>
          <w:marRight w:val="0"/>
          <w:marTop w:val="0"/>
          <w:marBottom w:val="0"/>
          <w:divBdr>
            <w:top w:val="none" w:sz="0" w:space="0" w:color="auto"/>
            <w:left w:val="none" w:sz="0" w:space="0" w:color="auto"/>
            <w:bottom w:val="none" w:sz="0" w:space="0" w:color="auto"/>
            <w:right w:val="none" w:sz="0" w:space="0" w:color="auto"/>
          </w:divBdr>
        </w:div>
        <w:div w:id="835345896">
          <w:marLeft w:val="640"/>
          <w:marRight w:val="0"/>
          <w:marTop w:val="0"/>
          <w:marBottom w:val="0"/>
          <w:divBdr>
            <w:top w:val="none" w:sz="0" w:space="0" w:color="auto"/>
            <w:left w:val="none" w:sz="0" w:space="0" w:color="auto"/>
            <w:bottom w:val="none" w:sz="0" w:space="0" w:color="auto"/>
            <w:right w:val="none" w:sz="0" w:space="0" w:color="auto"/>
          </w:divBdr>
        </w:div>
        <w:div w:id="678888945">
          <w:marLeft w:val="640"/>
          <w:marRight w:val="0"/>
          <w:marTop w:val="0"/>
          <w:marBottom w:val="0"/>
          <w:divBdr>
            <w:top w:val="none" w:sz="0" w:space="0" w:color="auto"/>
            <w:left w:val="none" w:sz="0" w:space="0" w:color="auto"/>
            <w:bottom w:val="none" w:sz="0" w:space="0" w:color="auto"/>
            <w:right w:val="none" w:sz="0" w:space="0" w:color="auto"/>
          </w:divBdr>
        </w:div>
        <w:div w:id="1706514200">
          <w:marLeft w:val="640"/>
          <w:marRight w:val="0"/>
          <w:marTop w:val="0"/>
          <w:marBottom w:val="0"/>
          <w:divBdr>
            <w:top w:val="none" w:sz="0" w:space="0" w:color="auto"/>
            <w:left w:val="none" w:sz="0" w:space="0" w:color="auto"/>
            <w:bottom w:val="none" w:sz="0" w:space="0" w:color="auto"/>
            <w:right w:val="none" w:sz="0" w:space="0" w:color="auto"/>
          </w:divBdr>
        </w:div>
        <w:div w:id="1615474477">
          <w:marLeft w:val="640"/>
          <w:marRight w:val="0"/>
          <w:marTop w:val="0"/>
          <w:marBottom w:val="0"/>
          <w:divBdr>
            <w:top w:val="none" w:sz="0" w:space="0" w:color="auto"/>
            <w:left w:val="none" w:sz="0" w:space="0" w:color="auto"/>
            <w:bottom w:val="none" w:sz="0" w:space="0" w:color="auto"/>
            <w:right w:val="none" w:sz="0" w:space="0" w:color="auto"/>
          </w:divBdr>
        </w:div>
        <w:div w:id="1469938509">
          <w:marLeft w:val="640"/>
          <w:marRight w:val="0"/>
          <w:marTop w:val="0"/>
          <w:marBottom w:val="0"/>
          <w:divBdr>
            <w:top w:val="none" w:sz="0" w:space="0" w:color="auto"/>
            <w:left w:val="none" w:sz="0" w:space="0" w:color="auto"/>
            <w:bottom w:val="none" w:sz="0" w:space="0" w:color="auto"/>
            <w:right w:val="none" w:sz="0" w:space="0" w:color="auto"/>
          </w:divBdr>
        </w:div>
        <w:div w:id="1946814058">
          <w:marLeft w:val="640"/>
          <w:marRight w:val="0"/>
          <w:marTop w:val="0"/>
          <w:marBottom w:val="0"/>
          <w:divBdr>
            <w:top w:val="none" w:sz="0" w:space="0" w:color="auto"/>
            <w:left w:val="none" w:sz="0" w:space="0" w:color="auto"/>
            <w:bottom w:val="none" w:sz="0" w:space="0" w:color="auto"/>
            <w:right w:val="none" w:sz="0" w:space="0" w:color="auto"/>
          </w:divBdr>
        </w:div>
        <w:div w:id="652487605">
          <w:marLeft w:val="640"/>
          <w:marRight w:val="0"/>
          <w:marTop w:val="0"/>
          <w:marBottom w:val="0"/>
          <w:divBdr>
            <w:top w:val="none" w:sz="0" w:space="0" w:color="auto"/>
            <w:left w:val="none" w:sz="0" w:space="0" w:color="auto"/>
            <w:bottom w:val="none" w:sz="0" w:space="0" w:color="auto"/>
            <w:right w:val="none" w:sz="0" w:space="0" w:color="auto"/>
          </w:divBdr>
        </w:div>
        <w:div w:id="1413500892">
          <w:marLeft w:val="640"/>
          <w:marRight w:val="0"/>
          <w:marTop w:val="0"/>
          <w:marBottom w:val="0"/>
          <w:divBdr>
            <w:top w:val="none" w:sz="0" w:space="0" w:color="auto"/>
            <w:left w:val="none" w:sz="0" w:space="0" w:color="auto"/>
            <w:bottom w:val="none" w:sz="0" w:space="0" w:color="auto"/>
            <w:right w:val="none" w:sz="0" w:space="0" w:color="auto"/>
          </w:divBdr>
        </w:div>
        <w:div w:id="1385176861">
          <w:marLeft w:val="640"/>
          <w:marRight w:val="0"/>
          <w:marTop w:val="0"/>
          <w:marBottom w:val="0"/>
          <w:divBdr>
            <w:top w:val="none" w:sz="0" w:space="0" w:color="auto"/>
            <w:left w:val="none" w:sz="0" w:space="0" w:color="auto"/>
            <w:bottom w:val="none" w:sz="0" w:space="0" w:color="auto"/>
            <w:right w:val="none" w:sz="0" w:space="0" w:color="auto"/>
          </w:divBdr>
        </w:div>
        <w:div w:id="453448139">
          <w:marLeft w:val="640"/>
          <w:marRight w:val="0"/>
          <w:marTop w:val="0"/>
          <w:marBottom w:val="0"/>
          <w:divBdr>
            <w:top w:val="none" w:sz="0" w:space="0" w:color="auto"/>
            <w:left w:val="none" w:sz="0" w:space="0" w:color="auto"/>
            <w:bottom w:val="none" w:sz="0" w:space="0" w:color="auto"/>
            <w:right w:val="none" w:sz="0" w:space="0" w:color="auto"/>
          </w:divBdr>
        </w:div>
        <w:div w:id="409617290">
          <w:marLeft w:val="640"/>
          <w:marRight w:val="0"/>
          <w:marTop w:val="0"/>
          <w:marBottom w:val="0"/>
          <w:divBdr>
            <w:top w:val="none" w:sz="0" w:space="0" w:color="auto"/>
            <w:left w:val="none" w:sz="0" w:space="0" w:color="auto"/>
            <w:bottom w:val="none" w:sz="0" w:space="0" w:color="auto"/>
            <w:right w:val="none" w:sz="0" w:space="0" w:color="auto"/>
          </w:divBdr>
        </w:div>
        <w:div w:id="514882694">
          <w:marLeft w:val="640"/>
          <w:marRight w:val="0"/>
          <w:marTop w:val="0"/>
          <w:marBottom w:val="0"/>
          <w:divBdr>
            <w:top w:val="none" w:sz="0" w:space="0" w:color="auto"/>
            <w:left w:val="none" w:sz="0" w:space="0" w:color="auto"/>
            <w:bottom w:val="none" w:sz="0" w:space="0" w:color="auto"/>
            <w:right w:val="none" w:sz="0" w:space="0" w:color="auto"/>
          </w:divBdr>
        </w:div>
        <w:div w:id="1600680163">
          <w:marLeft w:val="640"/>
          <w:marRight w:val="0"/>
          <w:marTop w:val="0"/>
          <w:marBottom w:val="0"/>
          <w:divBdr>
            <w:top w:val="none" w:sz="0" w:space="0" w:color="auto"/>
            <w:left w:val="none" w:sz="0" w:space="0" w:color="auto"/>
            <w:bottom w:val="none" w:sz="0" w:space="0" w:color="auto"/>
            <w:right w:val="none" w:sz="0" w:space="0" w:color="auto"/>
          </w:divBdr>
        </w:div>
        <w:div w:id="1720781521">
          <w:marLeft w:val="640"/>
          <w:marRight w:val="0"/>
          <w:marTop w:val="0"/>
          <w:marBottom w:val="0"/>
          <w:divBdr>
            <w:top w:val="none" w:sz="0" w:space="0" w:color="auto"/>
            <w:left w:val="none" w:sz="0" w:space="0" w:color="auto"/>
            <w:bottom w:val="none" w:sz="0" w:space="0" w:color="auto"/>
            <w:right w:val="none" w:sz="0" w:space="0" w:color="auto"/>
          </w:divBdr>
        </w:div>
        <w:div w:id="1839347565">
          <w:marLeft w:val="640"/>
          <w:marRight w:val="0"/>
          <w:marTop w:val="0"/>
          <w:marBottom w:val="0"/>
          <w:divBdr>
            <w:top w:val="none" w:sz="0" w:space="0" w:color="auto"/>
            <w:left w:val="none" w:sz="0" w:space="0" w:color="auto"/>
            <w:bottom w:val="none" w:sz="0" w:space="0" w:color="auto"/>
            <w:right w:val="none" w:sz="0" w:space="0" w:color="auto"/>
          </w:divBdr>
        </w:div>
        <w:div w:id="1877348306">
          <w:marLeft w:val="640"/>
          <w:marRight w:val="0"/>
          <w:marTop w:val="0"/>
          <w:marBottom w:val="0"/>
          <w:divBdr>
            <w:top w:val="none" w:sz="0" w:space="0" w:color="auto"/>
            <w:left w:val="none" w:sz="0" w:space="0" w:color="auto"/>
            <w:bottom w:val="none" w:sz="0" w:space="0" w:color="auto"/>
            <w:right w:val="none" w:sz="0" w:space="0" w:color="auto"/>
          </w:divBdr>
        </w:div>
        <w:div w:id="1983928429">
          <w:marLeft w:val="640"/>
          <w:marRight w:val="0"/>
          <w:marTop w:val="0"/>
          <w:marBottom w:val="0"/>
          <w:divBdr>
            <w:top w:val="none" w:sz="0" w:space="0" w:color="auto"/>
            <w:left w:val="none" w:sz="0" w:space="0" w:color="auto"/>
            <w:bottom w:val="none" w:sz="0" w:space="0" w:color="auto"/>
            <w:right w:val="none" w:sz="0" w:space="0" w:color="auto"/>
          </w:divBdr>
        </w:div>
        <w:div w:id="1911770494">
          <w:marLeft w:val="640"/>
          <w:marRight w:val="0"/>
          <w:marTop w:val="0"/>
          <w:marBottom w:val="0"/>
          <w:divBdr>
            <w:top w:val="none" w:sz="0" w:space="0" w:color="auto"/>
            <w:left w:val="none" w:sz="0" w:space="0" w:color="auto"/>
            <w:bottom w:val="none" w:sz="0" w:space="0" w:color="auto"/>
            <w:right w:val="none" w:sz="0" w:space="0" w:color="auto"/>
          </w:divBdr>
        </w:div>
        <w:div w:id="58483175">
          <w:marLeft w:val="640"/>
          <w:marRight w:val="0"/>
          <w:marTop w:val="0"/>
          <w:marBottom w:val="0"/>
          <w:divBdr>
            <w:top w:val="none" w:sz="0" w:space="0" w:color="auto"/>
            <w:left w:val="none" w:sz="0" w:space="0" w:color="auto"/>
            <w:bottom w:val="none" w:sz="0" w:space="0" w:color="auto"/>
            <w:right w:val="none" w:sz="0" w:space="0" w:color="auto"/>
          </w:divBdr>
        </w:div>
        <w:div w:id="2044287307">
          <w:marLeft w:val="640"/>
          <w:marRight w:val="0"/>
          <w:marTop w:val="0"/>
          <w:marBottom w:val="0"/>
          <w:divBdr>
            <w:top w:val="none" w:sz="0" w:space="0" w:color="auto"/>
            <w:left w:val="none" w:sz="0" w:space="0" w:color="auto"/>
            <w:bottom w:val="none" w:sz="0" w:space="0" w:color="auto"/>
            <w:right w:val="none" w:sz="0" w:space="0" w:color="auto"/>
          </w:divBdr>
        </w:div>
        <w:div w:id="677385083">
          <w:marLeft w:val="640"/>
          <w:marRight w:val="0"/>
          <w:marTop w:val="0"/>
          <w:marBottom w:val="0"/>
          <w:divBdr>
            <w:top w:val="none" w:sz="0" w:space="0" w:color="auto"/>
            <w:left w:val="none" w:sz="0" w:space="0" w:color="auto"/>
            <w:bottom w:val="none" w:sz="0" w:space="0" w:color="auto"/>
            <w:right w:val="none" w:sz="0" w:space="0" w:color="auto"/>
          </w:divBdr>
        </w:div>
        <w:div w:id="1735008335">
          <w:marLeft w:val="640"/>
          <w:marRight w:val="0"/>
          <w:marTop w:val="0"/>
          <w:marBottom w:val="0"/>
          <w:divBdr>
            <w:top w:val="none" w:sz="0" w:space="0" w:color="auto"/>
            <w:left w:val="none" w:sz="0" w:space="0" w:color="auto"/>
            <w:bottom w:val="none" w:sz="0" w:space="0" w:color="auto"/>
            <w:right w:val="none" w:sz="0" w:space="0" w:color="auto"/>
          </w:divBdr>
        </w:div>
        <w:div w:id="348914242">
          <w:marLeft w:val="640"/>
          <w:marRight w:val="0"/>
          <w:marTop w:val="0"/>
          <w:marBottom w:val="0"/>
          <w:divBdr>
            <w:top w:val="none" w:sz="0" w:space="0" w:color="auto"/>
            <w:left w:val="none" w:sz="0" w:space="0" w:color="auto"/>
            <w:bottom w:val="none" w:sz="0" w:space="0" w:color="auto"/>
            <w:right w:val="none" w:sz="0" w:space="0" w:color="auto"/>
          </w:divBdr>
        </w:div>
        <w:div w:id="356543705">
          <w:marLeft w:val="640"/>
          <w:marRight w:val="0"/>
          <w:marTop w:val="0"/>
          <w:marBottom w:val="0"/>
          <w:divBdr>
            <w:top w:val="none" w:sz="0" w:space="0" w:color="auto"/>
            <w:left w:val="none" w:sz="0" w:space="0" w:color="auto"/>
            <w:bottom w:val="none" w:sz="0" w:space="0" w:color="auto"/>
            <w:right w:val="none" w:sz="0" w:space="0" w:color="auto"/>
          </w:divBdr>
        </w:div>
        <w:div w:id="1608810014">
          <w:marLeft w:val="640"/>
          <w:marRight w:val="0"/>
          <w:marTop w:val="0"/>
          <w:marBottom w:val="0"/>
          <w:divBdr>
            <w:top w:val="none" w:sz="0" w:space="0" w:color="auto"/>
            <w:left w:val="none" w:sz="0" w:space="0" w:color="auto"/>
            <w:bottom w:val="none" w:sz="0" w:space="0" w:color="auto"/>
            <w:right w:val="none" w:sz="0" w:space="0" w:color="auto"/>
          </w:divBdr>
        </w:div>
      </w:divsChild>
    </w:div>
    <w:div w:id="87847709">
      <w:bodyDiv w:val="1"/>
      <w:marLeft w:val="0"/>
      <w:marRight w:val="0"/>
      <w:marTop w:val="0"/>
      <w:marBottom w:val="0"/>
      <w:divBdr>
        <w:top w:val="none" w:sz="0" w:space="0" w:color="auto"/>
        <w:left w:val="none" w:sz="0" w:space="0" w:color="auto"/>
        <w:bottom w:val="none" w:sz="0" w:space="0" w:color="auto"/>
        <w:right w:val="none" w:sz="0" w:space="0" w:color="auto"/>
      </w:divBdr>
    </w:div>
    <w:div w:id="96564027">
      <w:bodyDiv w:val="1"/>
      <w:marLeft w:val="0"/>
      <w:marRight w:val="0"/>
      <w:marTop w:val="0"/>
      <w:marBottom w:val="0"/>
      <w:divBdr>
        <w:top w:val="none" w:sz="0" w:space="0" w:color="auto"/>
        <w:left w:val="none" w:sz="0" w:space="0" w:color="auto"/>
        <w:bottom w:val="none" w:sz="0" w:space="0" w:color="auto"/>
        <w:right w:val="none" w:sz="0" w:space="0" w:color="auto"/>
      </w:divBdr>
      <w:divsChild>
        <w:div w:id="379595128">
          <w:marLeft w:val="640"/>
          <w:marRight w:val="0"/>
          <w:marTop w:val="0"/>
          <w:marBottom w:val="0"/>
          <w:divBdr>
            <w:top w:val="none" w:sz="0" w:space="0" w:color="auto"/>
            <w:left w:val="none" w:sz="0" w:space="0" w:color="auto"/>
            <w:bottom w:val="none" w:sz="0" w:space="0" w:color="auto"/>
            <w:right w:val="none" w:sz="0" w:space="0" w:color="auto"/>
          </w:divBdr>
        </w:div>
        <w:div w:id="1845582233">
          <w:marLeft w:val="640"/>
          <w:marRight w:val="0"/>
          <w:marTop w:val="0"/>
          <w:marBottom w:val="0"/>
          <w:divBdr>
            <w:top w:val="none" w:sz="0" w:space="0" w:color="auto"/>
            <w:left w:val="none" w:sz="0" w:space="0" w:color="auto"/>
            <w:bottom w:val="none" w:sz="0" w:space="0" w:color="auto"/>
            <w:right w:val="none" w:sz="0" w:space="0" w:color="auto"/>
          </w:divBdr>
        </w:div>
        <w:div w:id="1933197056">
          <w:marLeft w:val="640"/>
          <w:marRight w:val="0"/>
          <w:marTop w:val="0"/>
          <w:marBottom w:val="0"/>
          <w:divBdr>
            <w:top w:val="none" w:sz="0" w:space="0" w:color="auto"/>
            <w:left w:val="none" w:sz="0" w:space="0" w:color="auto"/>
            <w:bottom w:val="none" w:sz="0" w:space="0" w:color="auto"/>
            <w:right w:val="none" w:sz="0" w:space="0" w:color="auto"/>
          </w:divBdr>
        </w:div>
        <w:div w:id="183906202">
          <w:marLeft w:val="640"/>
          <w:marRight w:val="0"/>
          <w:marTop w:val="0"/>
          <w:marBottom w:val="0"/>
          <w:divBdr>
            <w:top w:val="none" w:sz="0" w:space="0" w:color="auto"/>
            <w:left w:val="none" w:sz="0" w:space="0" w:color="auto"/>
            <w:bottom w:val="none" w:sz="0" w:space="0" w:color="auto"/>
            <w:right w:val="none" w:sz="0" w:space="0" w:color="auto"/>
          </w:divBdr>
        </w:div>
        <w:div w:id="943269925">
          <w:marLeft w:val="640"/>
          <w:marRight w:val="0"/>
          <w:marTop w:val="0"/>
          <w:marBottom w:val="0"/>
          <w:divBdr>
            <w:top w:val="none" w:sz="0" w:space="0" w:color="auto"/>
            <w:left w:val="none" w:sz="0" w:space="0" w:color="auto"/>
            <w:bottom w:val="none" w:sz="0" w:space="0" w:color="auto"/>
            <w:right w:val="none" w:sz="0" w:space="0" w:color="auto"/>
          </w:divBdr>
        </w:div>
        <w:div w:id="391391622">
          <w:marLeft w:val="640"/>
          <w:marRight w:val="0"/>
          <w:marTop w:val="0"/>
          <w:marBottom w:val="0"/>
          <w:divBdr>
            <w:top w:val="none" w:sz="0" w:space="0" w:color="auto"/>
            <w:left w:val="none" w:sz="0" w:space="0" w:color="auto"/>
            <w:bottom w:val="none" w:sz="0" w:space="0" w:color="auto"/>
            <w:right w:val="none" w:sz="0" w:space="0" w:color="auto"/>
          </w:divBdr>
        </w:div>
        <w:div w:id="1782980">
          <w:marLeft w:val="640"/>
          <w:marRight w:val="0"/>
          <w:marTop w:val="0"/>
          <w:marBottom w:val="0"/>
          <w:divBdr>
            <w:top w:val="none" w:sz="0" w:space="0" w:color="auto"/>
            <w:left w:val="none" w:sz="0" w:space="0" w:color="auto"/>
            <w:bottom w:val="none" w:sz="0" w:space="0" w:color="auto"/>
            <w:right w:val="none" w:sz="0" w:space="0" w:color="auto"/>
          </w:divBdr>
        </w:div>
        <w:div w:id="1576434005">
          <w:marLeft w:val="640"/>
          <w:marRight w:val="0"/>
          <w:marTop w:val="0"/>
          <w:marBottom w:val="0"/>
          <w:divBdr>
            <w:top w:val="none" w:sz="0" w:space="0" w:color="auto"/>
            <w:left w:val="none" w:sz="0" w:space="0" w:color="auto"/>
            <w:bottom w:val="none" w:sz="0" w:space="0" w:color="auto"/>
            <w:right w:val="none" w:sz="0" w:space="0" w:color="auto"/>
          </w:divBdr>
        </w:div>
        <w:div w:id="1356997270">
          <w:marLeft w:val="640"/>
          <w:marRight w:val="0"/>
          <w:marTop w:val="0"/>
          <w:marBottom w:val="0"/>
          <w:divBdr>
            <w:top w:val="none" w:sz="0" w:space="0" w:color="auto"/>
            <w:left w:val="none" w:sz="0" w:space="0" w:color="auto"/>
            <w:bottom w:val="none" w:sz="0" w:space="0" w:color="auto"/>
            <w:right w:val="none" w:sz="0" w:space="0" w:color="auto"/>
          </w:divBdr>
        </w:div>
        <w:div w:id="1878812369">
          <w:marLeft w:val="640"/>
          <w:marRight w:val="0"/>
          <w:marTop w:val="0"/>
          <w:marBottom w:val="0"/>
          <w:divBdr>
            <w:top w:val="none" w:sz="0" w:space="0" w:color="auto"/>
            <w:left w:val="none" w:sz="0" w:space="0" w:color="auto"/>
            <w:bottom w:val="none" w:sz="0" w:space="0" w:color="auto"/>
            <w:right w:val="none" w:sz="0" w:space="0" w:color="auto"/>
          </w:divBdr>
        </w:div>
        <w:div w:id="273556175">
          <w:marLeft w:val="640"/>
          <w:marRight w:val="0"/>
          <w:marTop w:val="0"/>
          <w:marBottom w:val="0"/>
          <w:divBdr>
            <w:top w:val="none" w:sz="0" w:space="0" w:color="auto"/>
            <w:left w:val="none" w:sz="0" w:space="0" w:color="auto"/>
            <w:bottom w:val="none" w:sz="0" w:space="0" w:color="auto"/>
            <w:right w:val="none" w:sz="0" w:space="0" w:color="auto"/>
          </w:divBdr>
        </w:div>
        <w:div w:id="1629161824">
          <w:marLeft w:val="640"/>
          <w:marRight w:val="0"/>
          <w:marTop w:val="0"/>
          <w:marBottom w:val="0"/>
          <w:divBdr>
            <w:top w:val="none" w:sz="0" w:space="0" w:color="auto"/>
            <w:left w:val="none" w:sz="0" w:space="0" w:color="auto"/>
            <w:bottom w:val="none" w:sz="0" w:space="0" w:color="auto"/>
            <w:right w:val="none" w:sz="0" w:space="0" w:color="auto"/>
          </w:divBdr>
        </w:div>
        <w:div w:id="1062868276">
          <w:marLeft w:val="640"/>
          <w:marRight w:val="0"/>
          <w:marTop w:val="0"/>
          <w:marBottom w:val="0"/>
          <w:divBdr>
            <w:top w:val="none" w:sz="0" w:space="0" w:color="auto"/>
            <w:left w:val="none" w:sz="0" w:space="0" w:color="auto"/>
            <w:bottom w:val="none" w:sz="0" w:space="0" w:color="auto"/>
            <w:right w:val="none" w:sz="0" w:space="0" w:color="auto"/>
          </w:divBdr>
        </w:div>
        <w:div w:id="1754425362">
          <w:marLeft w:val="640"/>
          <w:marRight w:val="0"/>
          <w:marTop w:val="0"/>
          <w:marBottom w:val="0"/>
          <w:divBdr>
            <w:top w:val="none" w:sz="0" w:space="0" w:color="auto"/>
            <w:left w:val="none" w:sz="0" w:space="0" w:color="auto"/>
            <w:bottom w:val="none" w:sz="0" w:space="0" w:color="auto"/>
            <w:right w:val="none" w:sz="0" w:space="0" w:color="auto"/>
          </w:divBdr>
        </w:div>
        <w:div w:id="270627762">
          <w:marLeft w:val="640"/>
          <w:marRight w:val="0"/>
          <w:marTop w:val="0"/>
          <w:marBottom w:val="0"/>
          <w:divBdr>
            <w:top w:val="none" w:sz="0" w:space="0" w:color="auto"/>
            <w:left w:val="none" w:sz="0" w:space="0" w:color="auto"/>
            <w:bottom w:val="none" w:sz="0" w:space="0" w:color="auto"/>
            <w:right w:val="none" w:sz="0" w:space="0" w:color="auto"/>
          </w:divBdr>
        </w:div>
        <w:div w:id="591160481">
          <w:marLeft w:val="640"/>
          <w:marRight w:val="0"/>
          <w:marTop w:val="0"/>
          <w:marBottom w:val="0"/>
          <w:divBdr>
            <w:top w:val="none" w:sz="0" w:space="0" w:color="auto"/>
            <w:left w:val="none" w:sz="0" w:space="0" w:color="auto"/>
            <w:bottom w:val="none" w:sz="0" w:space="0" w:color="auto"/>
            <w:right w:val="none" w:sz="0" w:space="0" w:color="auto"/>
          </w:divBdr>
        </w:div>
        <w:div w:id="759259360">
          <w:marLeft w:val="640"/>
          <w:marRight w:val="0"/>
          <w:marTop w:val="0"/>
          <w:marBottom w:val="0"/>
          <w:divBdr>
            <w:top w:val="none" w:sz="0" w:space="0" w:color="auto"/>
            <w:left w:val="none" w:sz="0" w:space="0" w:color="auto"/>
            <w:bottom w:val="none" w:sz="0" w:space="0" w:color="auto"/>
            <w:right w:val="none" w:sz="0" w:space="0" w:color="auto"/>
          </w:divBdr>
        </w:div>
        <w:div w:id="670108106">
          <w:marLeft w:val="640"/>
          <w:marRight w:val="0"/>
          <w:marTop w:val="0"/>
          <w:marBottom w:val="0"/>
          <w:divBdr>
            <w:top w:val="none" w:sz="0" w:space="0" w:color="auto"/>
            <w:left w:val="none" w:sz="0" w:space="0" w:color="auto"/>
            <w:bottom w:val="none" w:sz="0" w:space="0" w:color="auto"/>
            <w:right w:val="none" w:sz="0" w:space="0" w:color="auto"/>
          </w:divBdr>
        </w:div>
        <w:div w:id="376244685">
          <w:marLeft w:val="640"/>
          <w:marRight w:val="0"/>
          <w:marTop w:val="0"/>
          <w:marBottom w:val="0"/>
          <w:divBdr>
            <w:top w:val="none" w:sz="0" w:space="0" w:color="auto"/>
            <w:left w:val="none" w:sz="0" w:space="0" w:color="auto"/>
            <w:bottom w:val="none" w:sz="0" w:space="0" w:color="auto"/>
            <w:right w:val="none" w:sz="0" w:space="0" w:color="auto"/>
          </w:divBdr>
        </w:div>
        <w:div w:id="437334569">
          <w:marLeft w:val="640"/>
          <w:marRight w:val="0"/>
          <w:marTop w:val="0"/>
          <w:marBottom w:val="0"/>
          <w:divBdr>
            <w:top w:val="none" w:sz="0" w:space="0" w:color="auto"/>
            <w:left w:val="none" w:sz="0" w:space="0" w:color="auto"/>
            <w:bottom w:val="none" w:sz="0" w:space="0" w:color="auto"/>
            <w:right w:val="none" w:sz="0" w:space="0" w:color="auto"/>
          </w:divBdr>
        </w:div>
        <w:div w:id="1679575888">
          <w:marLeft w:val="640"/>
          <w:marRight w:val="0"/>
          <w:marTop w:val="0"/>
          <w:marBottom w:val="0"/>
          <w:divBdr>
            <w:top w:val="none" w:sz="0" w:space="0" w:color="auto"/>
            <w:left w:val="none" w:sz="0" w:space="0" w:color="auto"/>
            <w:bottom w:val="none" w:sz="0" w:space="0" w:color="auto"/>
            <w:right w:val="none" w:sz="0" w:space="0" w:color="auto"/>
          </w:divBdr>
        </w:div>
        <w:div w:id="1610240717">
          <w:marLeft w:val="640"/>
          <w:marRight w:val="0"/>
          <w:marTop w:val="0"/>
          <w:marBottom w:val="0"/>
          <w:divBdr>
            <w:top w:val="none" w:sz="0" w:space="0" w:color="auto"/>
            <w:left w:val="none" w:sz="0" w:space="0" w:color="auto"/>
            <w:bottom w:val="none" w:sz="0" w:space="0" w:color="auto"/>
            <w:right w:val="none" w:sz="0" w:space="0" w:color="auto"/>
          </w:divBdr>
        </w:div>
        <w:div w:id="603541081">
          <w:marLeft w:val="640"/>
          <w:marRight w:val="0"/>
          <w:marTop w:val="0"/>
          <w:marBottom w:val="0"/>
          <w:divBdr>
            <w:top w:val="none" w:sz="0" w:space="0" w:color="auto"/>
            <w:left w:val="none" w:sz="0" w:space="0" w:color="auto"/>
            <w:bottom w:val="none" w:sz="0" w:space="0" w:color="auto"/>
            <w:right w:val="none" w:sz="0" w:space="0" w:color="auto"/>
          </w:divBdr>
        </w:div>
        <w:div w:id="1453137095">
          <w:marLeft w:val="640"/>
          <w:marRight w:val="0"/>
          <w:marTop w:val="0"/>
          <w:marBottom w:val="0"/>
          <w:divBdr>
            <w:top w:val="none" w:sz="0" w:space="0" w:color="auto"/>
            <w:left w:val="none" w:sz="0" w:space="0" w:color="auto"/>
            <w:bottom w:val="none" w:sz="0" w:space="0" w:color="auto"/>
            <w:right w:val="none" w:sz="0" w:space="0" w:color="auto"/>
          </w:divBdr>
        </w:div>
        <w:div w:id="7947366">
          <w:marLeft w:val="640"/>
          <w:marRight w:val="0"/>
          <w:marTop w:val="0"/>
          <w:marBottom w:val="0"/>
          <w:divBdr>
            <w:top w:val="none" w:sz="0" w:space="0" w:color="auto"/>
            <w:left w:val="none" w:sz="0" w:space="0" w:color="auto"/>
            <w:bottom w:val="none" w:sz="0" w:space="0" w:color="auto"/>
            <w:right w:val="none" w:sz="0" w:space="0" w:color="auto"/>
          </w:divBdr>
        </w:div>
        <w:div w:id="126094279">
          <w:marLeft w:val="640"/>
          <w:marRight w:val="0"/>
          <w:marTop w:val="0"/>
          <w:marBottom w:val="0"/>
          <w:divBdr>
            <w:top w:val="none" w:sz="0" w:space="0" w:color="auto"/>
            <w:left w:val="none" w:sz="0" w:space="0" w:color="auto"/>
            <w:bottom w:val="none" w:sz="0" w:space="0" w:color="auto"/>
            <w:right w:val="none" w:sz="0" w:space="0" w:color="auto"/>
          </w:divBdr>
        </w:div>
        <w:div w:id="1331982565">
          <w:marLeft w:val="640"/>
          <w:marRight w:val="0"/>
          <w:marTop w:val="0"/>
          <w:marBottom w:val="0"/>
          <w:divBdr>
            <w:top w:val="none" w:sz="0" w:space="0" w:color="auto"/>
            <w:left w:val="none" w:sz="0" w:space="0" w:color="auto"/>
            <w:bottom w:val="none" w:sz="0" w:space="0" w:color="auto"/>
            <w:right w:val="none" w:sz="0" w:space="0" w:color="auto"/>
          </w:divBdr>
        </w:div>
        <w:div w:id="928998389">
          <w:marLeft w:val="640"/>
          <w:marRight w:val="0"/>
          <w:marTop w:val="0"/>
          <w:marBottom w:val="0"/>
          <w:divBdr>
            <w:top w:val="none" w:sz="0" w:space="0" w:color="auto"/>
            <w:left w:val="none" w:sz="0" w:space="0" w:color="auto"/>
            <w:bottom w:val="none" w:sz="0" w:space="0" w:color="auto"/>
            <w:right w:val="none" w:sz="0" w:space="0" w:color="auto"/>
          </w:divBdr>
        </w:div>
        <w:div w:id="1414204480">
          <w:marLeft w:val="640"/>
          <w:marRight w:val="0"/>
          <w:marTop w:val="0"/>
          <w:marBottom w:val="0"/>
          <w:divBdr>
            <w:top w:val="none" w:sz="0" w:space="0" w:color="auto"/>
            <w:left w:val="none" w:sz="0" w:space="0" w:color="auto"/>
            <w:bottom w:val="none" w:sz="0" w:space="0" w:color="auto"/>
            <w:right w:val="none" w:sz="0" w:space="0" w:color="auto"/>
          </w:divBdr>
        </w:div>
        <w:div w:id="1996059511">
          <w:marLeft w:val="640"/>
          <w:marRight w:val="0"/>
          <w:marTop w:val="0"/>
          <w:marBottom w:val="0"/>
          <w:divBdr>
            <w:top w:val="none" w:sz="0" w:space="0" w:color="auto"/>
            <w:left w:val="none" w:sz="0" w:space="0" w:color="auto"/>
            <w:bottom w:val="none" w:sz="0" w:space="0" w:color="auto"/>
            <w:right w:val="none" w:sz="0" w:space="0" w:color="auto"/>
          </w:divBdr>
        </w:div>
        <w:div w:id="1406337981">
          <w:marLeft w:val="640"/>
          <w:marRight w:val="0"/>
          <w:marTop w:val="0"/>
          <w:marBottom w:val="0"/>
          <w:divBdr>
            <w:top w:val="none" w:sz="0" w:space="0" w:color="auto"/>
            <w:left w:val="none" w:sz="0" w:space="0" w:color="auto"/>
            <w:bottom w:val="none" w:sz="0" w:space="0" w:color="auto"/>
            <w:right w:val="none" w:sz="0" w:space="0" w:color="auto"/>
          </w:divBdr>
        </w:div>
        <w:div w:id="1704668936">
          <w:marLeft w:val="640"/>
          <w:marRight w:val="0"/>
          <w:marTop w:val="0"/>
          <w:marBottom w:val="0"/>
          <w:divBdr>
            <w:top w:val="none" w:sz="0" w:space="0" w:color="auto"/>
            <w:left w:val="none" w:sz="0" w:space="0" w:color="auto"/>
            <w:bottom w:val="none" w:sz="0" w:space="0" w:color="auto"/>
            <w:right w:val="none" w:sz="0" w:space="0" w:color="auto"/>
          </w:divBdr>
        </w:div>
        <w:div w:id="1632242953">
          <w:marLeft w:val="640"/>
          <w:marRight w:val="0"/>
          <w:marTop w:val="0"/>
          <w:marBottom w:val="0"/>
          <w:divBdr>
            <w:top w:val="none" w:sz="0" w:space="0" w:color="auto"/>
            <w:left w:val="none" w:sz="0" w:space="0" w:color="auto"/>
            <w:bottom w:val="none" w:sz="0" w:space="0" w:color="auto"/>
            <w:right w:val="none" w:sz="0" w:space="0" w:color="auto"/>
          </w:divBdr>
        </w:div>
        <w:div w:id="389622389">
          <w:marLeft w:val="640"/>
          <w:marRight w:val="0"/>
          <w:marTop w:val="0"/>
          <w:marBottom w:val="0"/>
          <w:divBdr>
            <w:top w:val="none" w:sz="0" w:space="0" w:color="auto"/>
            <w:left w:val="none" w:sz="0" w:space="0" w:color="auto"/>
            <w:bottom w:val="none" w:sz="0" w:space="0" w:color="auto"/>
            <w:right w:val="none" w:sz="0" w:space="0" w:color="auto"/>
          </w:divBdr>
        </w:div>
        <w:div w:id="1907884170">
          <w:marLeft w:val="640"/>
          <w:marRight w:val="0"/>
          <w:marTop w:val="0"/>
          <w:marBottom w:val="0"/>
          <w:divBdr>
            <w:top w:val="none" w:sz="0" w:space="0" w:color="auto"/>
            <w:left w:val="none" w:sz="0" w:space="0" w:color="auto"/>
            <w:bottom w:val="none" w:sz="0" w:space="0" w:color="auto"/>
            <w:right w:val="none" w:sz="0" w:space="0" w:color="auto"/>
          </w:divBdr>
        </w:div>
        <w:div w:id="651910307">
          <w:marLeft w:val="640"/>
          <w:marRight w:val="0"/>
          <w:marTop w:val="0"/>
          <w:marBottom w:val="0"/>
          <w:divBdr>
            <w:top w:val="none" w:sz="0" w:space="0" w:color="auto"/>
            <w:left w:val="none" w:sz="0" w:space="0" w:color="auto"/>
            <w:bottom w:val="none" w:sz="0" w:space="0" w:color="auto"/>
            <w:right w:val="none" w:sz="0" w:space="0" w:color="auto"/>
          </w:divBdr>
        </w:div>
        <w:div w:id="2033417742">
          <w:marLeft w:val="640"/>
          <w:marRight w:val="0"/>
          <w:marTop w:val="0"/>
          <w:marBottom w:val="0"/>
          <w:divBdr>
            <w:top w:val="none" w:sz="0" w:space="0" w:color="auto"/>
            <w:left w:val="none" w:sz="0" w:space="0" w:color="auto"/>
            <w:bottom w:val="none" w:sz="0" w:space="0" w:color="auto"/>
            <w:right w:val="none" w:sz="0" w:space="0" w:color="auto"/>
          </w:divBdr>
        </w:div>
        <w:div w:id="183252984">
          <w:marLeft w:val="640"/>
          <w:marRight w:val="0"/>
          <w:marTop w:val="0"/>
          <w:marBottom w:val="0"/>
          <w:divBdr>
            <w:top w:val="none" w:sz="0" w:space="0" w:color="auto"/>
            <w:left w:val="none" w:sz="0" w:space="0" w:color="auto"/>
            <w:bottom w:val="none" w:sz="0" w:space="0" w:color="auto"/>
            <w:right w:val="none" w:sz="0" w:space="0" w:color="auto"/>
          </w:divBdr>
        </w:div>
        <w:div w:id="882015182">
          <w:marLeft w:val="640"/>
          <w:marRight w:val="0"/>
          <w:marTop w:val="0"/>
          <w:marBottom w:val="0"/>
          <w:divBdr>
            <w:top w:val="none" w:sz="0" w:space="0" w:color="auto"/>
            <w:left w:val="none" w:sz="0" w:space="0" w:color="auto"/>
            <w:bottom w:val="none" w:sz="0" w:space="0" w:color="auto"/>
            <w:right w:val="none" w:sz="0" w:space="0" w:color="auto"/>
          </w:divBdr>
        </w:div>
        <w:div w:id="1081754763">
          <w:marLeft w:val="640"/>
          <w:marRight w:val="0"/>
          <w:marTop w:val="0"/>
          <w:marBottom w:val="0"/>
          <w:divBdr>
            <w:top w:val="none" w:sz="0" w:space="0" w:color="auto"/>
            <w:left w:val="none" w:sz="0" w:space="0" w:color="auto"/>
            <w:bottom w:val="none" w:sz="0" w:space="0" w:color="auto"/>
            <w:right w:val="none" w:sz="0" w:space="0" w:color="auto"/>
          </w:divBdr>
        </w:div>
        <w:div w:id="409547797">
          <w:marLeft w:val="640"/>
          <w:marRight w:val="0"/>
          <w:marTop w:val="0"/>
          <w:marBottom w:val="0"/>
          <w:divBdr>
            <w:top w:val="none" w:sz="0" w:space="0" w:color="auto"/>
            <w:left w:val="none" w:sz="0" w:space="0" w:color="auto"/>
            <w:bottom w:val="none" w:sz="0" w:space="0" w:color="auto"/>
            <w:right w:val="none" w:sz="0" w:space="0" w:color="auto"/>
          </w:divBdr>
        </w:div>
        <w:div w:id="866915146">
          <w:marLeft w:val="640"/>
          <w:marRight w:val="0"/>
          <w:marTop w:val="0"/>
          <w:marBottom w:val="0"/>
          <w:divBdr>
            <w:top w:val="none" w:sz="0" w:space="0" w:color="auto"/>
            <w:left w:val="none" w:sz="0" w:space="0" w:color="auto"/>
            <w:bottom w:val="none" w:sz="0" w:space="0" w:color="auto"/>
            <w:right w:val="none" w:sz="0" w:space="0" w:color="auto"/>
          </w:divBdr>
        </w:div>
        <w:div w:id="221601063">
          <w:marLeft w:val="640"/>
          <w:marRight w:val="0"/>
          <w:marTop w:val="0"/>
          <w:marBottom w:val="0"/>
          <w:divBdr>
            <w:top w:val="none" w:sz="0" w:space="0" w:color="auto"/>
            <w:left w:val="none" w:sz="0" w:space="0" w:color="auto"/>
            <w:bottom w:val="none" w:sz="0" w:space="0" w:color="auto"/>
            <w:right w:val="none" w:sz="0" w:space="0" w:color="auto"/>
          </w:divBdr>
        </w:div>
        <w:div w:id="1076443359">
          <w:marLeft w:val="640"/>
          <w:marRight w:val="0"/>
          <w:marTop w:val="0"/>
          <w:marBottom w:val="0"/>
          <w:divBdr>
            <w:top w:val="none" w:sz="0" w:space="0" w:color="auto"/>
            <w:left w:val="none" w:sz="0" w:space="0" w:color="auto"/>
            <w:bottom w:val="none" w:sz="0" w:space="0" w:color="auto"/>
            <w:right w:val="none" w:sz="0" w:space="0" w:color="auto"/>
          </w:divBdr>
        </w:div>
        <w:div w:id="1833831077">
          <w:marLeft w:val="640"/>
          <w:marRight w:val="0"/>
          <w:marTop w:val="0"/>
          <w:marBottom w:val="0"/>
          <w:divBdr>
            <w:top w:val="none" w:sz="0" w:space="0" w:color="auto"/>
            <w:left w:val="none" w:sz="0" w:space="0" w:color="auto"/>
            <w:bottom w:val="none" w:sz="0" w:space="0" w:color="auto"/>
            <w:right w:val="none" w:sz="0" w:space="0" w:color="auto"/>
          </w:divBdr>
        </w:div>
        <w:div w:id="1792243127">
          <w:marLeft w:val="640"/>
          <w:marRight w:val="0"/>
          <w:marTop w:val="0"/>
          <w:marBottom w:val="0"/>
          <w:divBdr>
            <w:top w:val="none" w:sz="0" w:space="0" w:color="auto"/>
            <w:left w:val="none" w:sz="0" w:space="0" w:color="auto"/>
            <w:bottom w:val="none" w:sz="0" w:space="0" w:color="auto"/>
            <w:right w:val="none" w:sz="0" w:space="0" w:color="auto"/>
          </w:divBdr>
        </w:div>
        <w:div w:id="611784318">
          <w:marLeft w:val="640"/>
          <w:marRight w:val="0"/>
          <w:marTop w:val="0"/>
          <w:marBottom w:val="0"/>
          <w:divBdr>
            <w:top w:val="none" w:sz="0" w:space="0" w:color="auto"/>
            <w:left w:val="none" w:sz="0" w:space="0" w:color="auto"/>
            <w:bottom w:val="none" w:sz="0" w:space="0" w:color="auto"/>
            <w:right w:val="none" w:sz="0" w:space="0" w:color="auto"/>
          </w:divBdr>
        </w:div>
        <w:div w:id="1546672909">
          <w:marLeft w:val="640"/>
          <w:marRight w:val="0"/>
          <w:marTop w:val="0"/>
          <w:marBottom w:val="0"/>
          <w:divBdr>
            <w:top w:val="none" w:sz="0" w:space="0" w:color="auto"/>
            <w:left w:val="none" w:sz="0" w:space="0" w:color="auto"/>
            <w:bottom w:val="none" w:sz="0" w:space="0" w:color="auto"/>
            <w:right w:val="none" w:sz="0" w:space="0" w:color="auto"/>
          </w:divBdr>
        </w:div>
        <w:div w:id="588317583">
          <w:marLeft w:val="640"/>
          <w:marRight w:val="0"/>
          <w:marTop w:val="0"/>
          <w:marBottom w:val="0"/>
          <w:divBdr>
            <w:top w:val="none" w:sz="0" w:space="0" w:color="auto"/>
            <w:left w:val="none" w:sz="0" w:space="0" w:color="auto"/>
            <w:bottom w:val="none" w:sz="0" w:space="0" w:color="auto"/>
            <w:right w:val="none" w:sz="0" w:space="0" w:color="auto"/>
          </w:divBdr>
        </w:div>
        <w:div w:id="41252032">
          <w:marLeft w:val="640"/>
          <w:marRight w:val="0"/>
          <w:marTop w:val="0"/>
          <w:marBottom w:val="0"/>
          <w:divBdr>
            <w:top w:val="none" w:sz="0" w:space="0" w:color="auto"/>
            <w:left w:val="none" w:sz="0" w:space="0" w:color="auto"/>
            <w:bottom w:val="none" w:sz="0" w:space="0" w:color="auto"/>
            <w:right w:val="none" w:sz="0" w:space="0" w:color="auto"/>
          </w:divBdr>
        </w:div>
        <w:div w:id="657656673">
          <w:marLeft w:val="640"/>
          <w:marRight w:val="0"/>
          <w:marTop w:val="0"/>
          <w:marBottom w:val="0"/>
          <w:divBdr>
            <w:top w:val="none" w:sz="0" w:space="0" w:color="auto"/>
            <w:left w:val="none" w:sz="0" w:space="0" w:color="auto"/>
            <w:bottom w:val="none" w:sz="0" w:space="0" w:color="auto"/>
            <w:right w:val="none" w:sz="0" w:space="0" w:color="auto"/>
          </w:divBdr>
        </w:div>
        <w:div w:id="262299896">
          <w:marLeft w:val="640"/>
          <w:marRight w:val="0"/>
          <w:marTop w:val="0"/>
          <w:marBottom w:val="0"/>
          <w:divBdr>
            <w:top w:val="none" w:sz="0" w:space="0" w:color="auto"/>
            <w:left w:val="none" w:sz="0" w:space="0" w:color="auto"/>
            <w:bottom w:val="none" w:sz="0" w:space="0" w:color="auto"/>
            <w:right w:val="none" w:sz="0" w:space="0" w:color="auto"/>
          </w:divBdr>
        </w:div>
        <w:div w:id="560989291">
          <w:marLeft w:val="640"/>
          <w:marRight w:val="0"/>
          <w:marTop w:val="0"/>
          <w:marBottom w:val="0"/>
          <w:divBdr>
            <w:top w:val="none" w:sz="0" w:space="0" w:color="auto"/>
            <w:left w:val="none" w:sz="0" w:space="0" w:color="auto"/>
            <w:bottom w:val="none" w:sz="0" w:space="0" w:color="auto"/>
            <w:right w:val="none" w:sz="0" w:space="0" w:color="auto"/>
          </w:divBdr>
        </w:div>
        <w:div w:id="2131826318">
          <w:marLeft w:val="640"/>
          <w:marRight w:val="0"/>
          <w:marTop w:val="0"/>
          <w:marBottom w:val="0"/>
          <w:divBdr>
            <w:top w:val="none" w:sz="0" w:space="0" w:color="auto"/>
            <w:left w:val="none" w:sz="0" w:space="0" w:color="auto"/>
            <w:bottom w:val="none" w:sz="0" w:space="0" w:color="auto"/>
            <w:right w:val="none" w:sz="0" w:space="0" w:color="auto"/>
          </w:divBdr>
        </w:div>
        <w:div w:id="1500270290">
          <w:marLeft w:val="640"/>
          <w:marRight w:val="0"/>
          <w:marTop w:val="0"/>
          <w:marBottom w:val="0"/>
          <w:divBdr>
            <w:top w:val="none" w:sz="0" w:space="0" w:color="auto"/>
            <w:left w:val="none" w:sz="0" w:space="0" w:color="auto"/>
            <w:bottom w:val="none" w:sz="0" w:space="0" w:color="auto"/>
            <w:right w:val="none" w:sz="0" w:space="0" w:color="auto"/>
          </w:divBdr>
        </w:div>
        <w:div w:id="1855800013">
          <w:marLeft w:val="640"/>
          <w:marRight w:val="0"/>
          <w:marTop w:val="0"/>
          <w:marBottom w:val="0"/>
          <w:divBdr>
            <w:top w:val="none" w:sz="0" w:space="0" w:color="auto"/>
            <w:left w:val="none" w:sz="0" w:space="0" w:color="auto"/>
            <w:bottom w:val="none" w:sz="0" w:space="0" w:color="auto"/>
            <w:right w:val="none" w:sz="0" w:space="0" w:color="auto"/>
          </w:divBdr>
        </w:div>
        <w:div w:id="1363282730">
          <w:marLeft w:val="640"/>
          <w:marRight w:val="0"/>
          <w:marTop w:val="0"/>
          <w:marBottom w:val="0"/>
          <w:divBdr>
            <w:top w:val="none" w:sz="0" w:space="0" w:color="auto"/>
            <w:left w:val="none" w:sz="0" w:space="0" w:color="auto"/>
            <w:bottom w:val="none" w:sz="0" w:space="0" w:color="auto"/>
            <w:right w:val="none" w:sz="0" w:space="0" w:color="auto"/>
          </w:divBdr>
        </w:div>
        <w:div w:id="1159419316">
          <w:marLeft w:val="640"/>
          <w:marRight w:val="0"/>
          <w:marTop w:val="0"/>
          <w:marBottom w:val="0"/>
          <w:divBdr>
            <w:top w:val="none" w:sz="0" w:space="0" w:color="auto"/>
            <w:left w:val="none" w:sz="0" w:space="0" w:color="auto"/>
            <w:bottom w:val="none" w:sz="0" w:space="0" w:color="auto"/>
            <w:right w:val="none" w:sz="0" w:space="0" w:color="auto"/>
          </w:divBdr>
        </w:div>
        <w:div w:id="2051102574">
          <w:marLeft w:val="640"/>
          <w:marRight w:val="0"/>
          <w:marTop w:val="0"/>
          <w:marBottom w:val="0"/>
          <w:divBdr>
            <w:top w:val="none" w:sz="0" w:space="0" w:color="auto"/>
            <w:left w:val="none" w:sz="0" w:space="0" w:color="auto"/>
            <w:bottom w:val="none" w:sz="0" w:space="0" w:color="auto"/>
            <w:right w:val="none" w:sz="0" w:space="0" w:color="auto"/>
          </w:divBdr>
        </w:div>
        <w:div w:id="1271888130">
          <w:marLeft w:val="640"/>
          <w:marRight w:val="0"/>
          <w:marTop w:val="0"/>
          <w:marBottom w:val="0"/>
          <w:divBdr>
            <w:top w:val="none" w:sz="0" w:space="0" w:color="auto"/>
            <w:left w:val="none" w:sz="0" w:space="0" w:color="auto"/>
            <w:bottom w:val="none" w:sz="0" w:space="0" w:color="auto"/>
            <w:right w:val="none" w:sz="0" w:space="0" w:color="auto"/>
          </w:divBdr>
        </w:div>
        <w:div w:id="1544246687">
          <w:marLeft w:val="640"/>
          <w:marRight w:val="0"/>
          <w:marTop w:val="0"/>
          <w:marBottom w:val="0"/>
          <w:divBdr>
            <w:top w:val="none" w:sz="0" w:space="0" w:color="auto"/>
            <w:left w:val="none" w:sz="0" w:space="0" w:color="auto"/>
            <w:bottom w:val="none" w:sz="0" w:space="0" w:color="auto"/>
            <w:right w:val="none" w:sz="0" w:space="0" w:color="auto"/>
          </w:divBdr>
        </w:div>
        <w:div w:id="1354958509">
          <w:marLeft w:val="640"/>
          <w:marRight w:val="0"/>
          <w:marTop w:val="0"/>
          <w:marBottom w:val="0"/>
          <w:divBdr>
            <w:top w:val="none" w:sz="0" w:space="0" w:color="auto"/>
            <w:left w:val="none" w:sz="0" w:space="0" w:color="auto"/>
            <w:bottom w:val="none" w:sz="0" w:space="0" w:color="auto"/>
            <w:right w:val="none" w:sz="0" w:space="0" w:color="auto"/>
          </w:divBdr>
        </w:div>
        <w:div w:id="586379681">
          <w:marLeft w:val="640"/>
          <w:marRight w:val="0"/>
          <w:marTop w:val="0"/>
          <w:marBottom w:val="0"/>
          <w:divBdr>
            <w:top w:val="none" w:sz="0" w:space="0" w:color="auto"/>
            <w:left w:val="none" w:sz="0" w:space="0" w:color="auto"/>
            <w:bottom w:val="none" w:sz="0" w:space="0" w:color="auto"/>
            <w:right w:val="none" w:sz="0" w:space="0" w:color="auto"/>
          </w:divBdr>
        </w:div>
        <w:div w:id="1357148337">
          <w:marLeft w:val="640"/>
          <w:marRight w:val="0"/>
          <w:marTop w:val="0"/>
          <w:marBottom w:val="0"/>
          <w:divBdr>
            <w:top w:val="none" w:sz="0" w:space="0" w:color="auto"/>
            <w:left w:val="none" w:sz="0" w:space="0" w:color="auto"/>
            <w:bottom w:val="none" w:sz="0" w:space="0" w:color="auto"/>
            <w:right w:val="none" w:sz="0" w:space="0" w:color="auto"/>
          </w:divBdr>
        </w:div>
        <w:div w:id="1753231809">
          <w:marLeft w:val="640"/>
          <w:marRight w:val="0"/>
          <w:marTop w:val="0"/>
          <w:marBottom w:val="0"/>
          <w:divBdr>
            <w:top w:val="none" w:sz="0" w:space="0" w:color="auto"/>
            <w:left w:val="none" w:sz="0" w:space="0" w:color="auto"/>
            <w:bottom w:val="none" w:sz="0" w:space="0" w:color="auto"/>
            <w:right w:val="none" w:sz="0" w:space="0" w:color="auto"/>
          </w:divBdr>
        </w:div>
        <w:div w:id="1438601864">
          <w:marLeft w:val="640"/>
          <w:marRight w:val="0"/>
          <w:marTop w:val="0"/>
          <w:marBottom w:val="0"/>
          <w:divBdr>
            <w:top w:val="none" w:sz="0" w:space="0" w:color="auto"/>
            <w:left w:val="none" w:sz="0" w:space="0" w:color="auto"/>
            <w:bottom w:val="none" w:sz="0" w:space="0" w:color="auto"/>
            <w:right w:val="none" w:sz="0" w:space="0" w:color="auto"/>
          </w:divBdr>
        </w:div>
        <w:div w:id="1008950029">
          <w:marLeft w:val="640"/>
          <w:marRight w:val="0"/>
          <w:marTop w:val="0"/>
          <w:marBottom w:val="0"/>
          <w:divBdr>
            <w:top w:val="none" w:sz="0" w:space="0" w:color="auto"/>
            <w:left w:val="none" w:sz="0" w:space="0" w:color="auto"/>
            <w:bottom w:val="none" w:sz="0" w:space="0" w:color="auto"/>
            <w:right w:val="none" w:sz="0" w:space="0" w:color="auto"/>
          </w:divBdr>
        </w:div>
        <w:div w:id="913971833">
          <w:marLeft w:val="640"/>
          <w:marRight w:val="0"/>
          <w:marTop w:val="0"/>
          <w:marBottom w:val="0"/>
          <w:divBdr>
            <w:top w:val="none" w:sz="0" w:space="0" w:color="auto"/>
            <w:left w:val="none" w:sz="0" w:space="0" w:color="auto"/>
            <w:bottom w:val="none" w:sz="0" w:space="0" w:color="auto"/>
            <w:right w:val="none" w:sz="0" w:space="0" w:color="auto"/>
          </w:divBdr>
        </w:div>
        <w:div w:id="505092951">
          <w:marLeft w:val="640"/>
          <w:marRight w:val="0"/>
          <w:marTop w:val="0"/>
          <w:marBottom w:val="0"/>
          <w:divBdr>
            <w:top w:val="none" w:sz="0" w:space="0" w:color="auto"/>
            <w:left w:val="none" w:sz="0" w:space="0" w:color="auto"/>
            <w:bottom w:val="none" w:sz="0" w:space="0" w:color="auto"/>
            <w:right w:val="none" w:sz="0" w:space="0" w:color="auto"/>
          </w:divBdr>
        </w:div>
        <w:div w:id="1437208722">
          <w:marLeft w:val="640"/>
          <w:marRight w:val="0"/>
          <w:marTop w:val="0"/>
          <w:marBottom w:val="0"/>
          <w:divBdr>
            <w:top w:val="none" w:sz="0" w:space="0" w:color="auto"/>
            <w:left w:val="none" w:sz="0" w:space="0" w:color="auto"/>
            <w:bottom w:val="none" w:sz="0" w:space="0" w:color="auto"/>
            <w:right w:val="none" w:sz="0" w:space="0" w:color="auto"/>
          </w:divBdr>
        </w:div>
        <w:div w:id="778376821">
          <w:marLeft w:val="640"/>
          <w:marRight w:val="0"/>
          <w:marTop w:val="0"/>
          <w:marBottom w:val="0"/>
          <w:divBdr>
            <w:top w:val="none" w:sz="0" w:space="0" w:color="auto"/>
            <w:left w:val="none" w:sz="0" w:space="0" w:color="auto"/>
            <w:bottom w:val="none" w:sz="0" w:space="0" w:color="auto"/>
            <w:right w:val="none" w:sz="0" w:space="0" w:color="auto"/>
          </w:divBdr>
        </w:div>
        <w:div w:id="204172955">
          <w:marLeft w:val="640"/>
          <w:marRight w:val="0"/>
          <w:marTop w:val="0"/>
          <w:marBottom w:val="0"/>
          <w:divBdr>
            <w:top w:val="none" w:sz="0" w:space="0" w:color="auto"/>
            <w:left w:val="none" w:sz="0" w:space="0" w:color="auto"/>
            <w:bottom w:val="none" w:sz="0" w:space="0" w:color="auto"/>
            <w:right w:val="none" w:sz="0" w:space="0" w:color="auto"/>
          </w:divBdr>
        </w:div>
        <w:div w:id="1454254171">
          <w:marLeft w:val="640"/>
          <w:marRight w:val="0"/>
          <w:marTop w:val="0"/>
          <w:marBottom w:val="0"/>
          <w:divBdr>
            <w:top w:val="none" w:sz="0" w:space="0" w:color="auto"/>
            <w:left w:val="none" w:sz="0" w:space="0" w:color="auto"/>
            <w:bottom w:val="none" w:sz="0" w:space="0" w:color="auto"/>
            <w:right w:val="none" w:sz="0" w:space="0" w:color="auto"/>
          </w:divBdr>
        </w:div>
        <w:div w:id="1079523207">
          <w:marLeft w:val="640"/>
          <w:marRight w:val="0"/>
          <w:marTop w:val="0"/>
          <w:marBottom w:val="0"/>
          <w:divBdr>
            <w:top w:val="none" w:sz="0" w:space="0" w:color="auto"/>
            <w:left w:val="none" w:sz="0" w:space="0" w:color="auto"/>
            <w:bottom w:val="none" w:sz="0" w:space="0" w:color="auto"/>
            <w:right w:val="none" w:sz="0" w:space="0" w:color="auto"/>
          </w:divBdr>
        </w:div>
        <w:div w:id="1234698878">
          <w:marLeft w:val="640"/>
          <w:marRight w:val="0"/>
          <w:marTop w:val="0"/>
          <w:marBottom w:val="0"/>
          <w:divBdr>
            <w:top w:val="none" w:sz="0" w:space="0" w:color="auto"/>
            <w:left w:val="none" w:sz="0" w:space="0" w:color="auto"/>
            <w:bottom w:val="none" w:sz="0" w:space="0" w:color="auto"/>
            <w:right w:val="none" w:sz="0" w:space="0" w:color="auto"/>
          </w:divBdr>
        </w:div>
        <w:div w:id="710038888">
          <w:marLeft w:val="640"/>
          <w:marRight w:val="0"/>
          <w:marTop w:val="0"/>
          <w:marBottom w:val="0"/>
          <w:divBdr>
            <w:top w:val="none" w:sz="0" w:space="0" w:color="auto"/>
            <w:left w:val="none" w:sz="0" w:space="0" w:color="auto"/>
            <w:bottom w:val="none" w:sz="0" w:space="0" w:color="auto"/>
            <w:right w:val="none" w:sz="0" w:space="0" w:color="auto"/>
          </w:divBdr>
        </w:div>
        <w:div w:id="655568528">
          <w:marLeft w:val="640"/>
          <w:marRight w:val="0"/>
          <w:marTop w:val="0"/>
          <w:marBottom w:val="0"/>
          <w:divBdr>
            <w:top w:val="none" w:sz="0" w:space="0" w:color="auto"/>
            <w:left w:val="none" w:sz="0" w:space="0" w:color="auto"/>
            <w:bottom w:val="none" w:sz="0" w:space="0" w:color="auto"/>
            <w:right w:val="none" w:sz="0" w:space="0" w:color="auto"/>
          </w:divBdr>
        </w:div>
        <w:div w:id="1345329759">
          <w:marLeft w:val="640"/>
          <w:marRight w:val="0"/>
          <w:marTop w:val="0"/>
          <w:marBottom w:val="0"/>
          <w:divBdr>
            <w:top w:val="none" w:sz="0" w:space="0" w:color="auto"/>
            <w:left w:val="none" w:sz="0" w:space="0" w:color="auto"/>
            <w:bottom w:val="none" w:sz="0" w:space="0" w:color="auto"/>
            <w:right w:val="none" w:sz="0" w:space="0" w:color="auto"/>
          </w:divBdr>
        </w:div>
        <w:div w:id="1040665564">
          <w:marLeft w:val="640"/>
          <w:marRight w:val="0"/>
          <w:marTop w:val="0"/>
          <w:marBottom w:val="0"/>
          <w:divBdr>
            <w:top w:val="none" w:sz="0" w:space="0" w:color="auto"/>
            <w:left w:val="none" w:sz="0" w:space="0" w:color="auto"/>
            <w:bottom w:val="none" w:sz="0" w:space="0" w:color="auto"/>
            <w:right w:val="none" w:sz="0" w:space="0" w:color="auto"/>
          </w:divBdr>
        </w:div>
        <w:div w:id="1449468709">
          <w:marLeft w:val="640"/>
          <w:marRight w:val="0"/>
          <w:marTop w:val="0"/>
          <w:marBottom w:val="0"/>
          <w:divBdr>
            <w:top w:val="none" w:sz="0" w:space="0" w:color="auto"/>
            <w:left w:val="none" w:sz="0" w:space="0" w:color="auto"/>
            <w:bottom w:val="none" w:sz="0" w:space="0" w:color="auto"/>
            <w:right w:val="none" w:sz="0" w:space="0" w:color="auto"/>
          </w:divBdr>
        </w:div>
        <w:div w:id="1416245943">
          <w:marLeft w:val="640"/>
          <w:marRight w:val="0"/>
          <w:marTop w:val="0"/>
          <w:marBottom w:val="0"/>
          <w:divBdr>
            <w:top w:val="none" w:sz="0" w:space="0" w:color="auto"/>
            <w:left w:val="none" w:sz="0" w:space="0" w:color="auto"/>
            <w:bottom w:val="none" w:sz="0" w:space="0" w:color="auto"/>
            <w:right w:val="none" w:sz="0" w:space="0" w:color="auto"/>
          </w:divBdr>
        </w:div>
        <w:div w:id="904604424">
          <w:marLeft w:val="640"/>
          <w:marRight w:val="0"/>
          <w:marTop w:val="0"/>
          <w:marBottom w:val="0"/>
          <w:divBdr>
            <w:top w:val="none" w:sz="0" w:space="0" w:color="auto"/>
            <w:left w:val="none" w:sz="0" w:space="0" w:color="auto"/>
            <w:bottom w:val="none" w:sz="0" w:space="0" w:color="auto"/>
            <w:right w:val="none" w:sz="0" w:space="0" w:color="auto"/>
          </w:divBdr>
        </w:div>
        <w:div w:id="1511260888">
          <w:marLeft w:val="640"/>
          <w:marRight w:val="0"/>
          <w:marTop w:val="0"/>
          <w:marBottom w:val="0"/>
          <w:divBdr>
            <w:top w:val="none" w:sz="0" w:space="0" w:color="auto"/>
            <w:left w:val="none" w:sz="0" w:space="0" w:color="auto"/>
            <w:bottom w:val="none" w:sz="0" w:space="0" w:color="auto"/>
            <w:right w:val="none" w:sz="0" w:space="0" w:color="auto"/>
          </w:divBdr>
        </w:div>
        <w:div w:id="796727663">
          <w:marLeft w:val="640"/>
          <w:marRight w:val="0"/>
          <w:marTop w:val="0"/>
          <w:marBottom w:val="0"/>
          <w:divBdr>
            <w:top w:val="none" w:sz="0" w:space="0" w:color="auto"/>
            <w:left w:val="none" w:sz="0" w:space="0" w:color="auto"/>
            <w:bottom w:val="none" w:sz="0" w:space="0" w:color="auto"/>
            <w:right w:val="none" w:sz="0" w:space="0" w:color="auto"/>
          </w:divBdr>
        </w:div>
        <w:div w:id="1016273161">
          <w:marLeft w:val="640"/>
          <w:marRight w:val="0"/>
          <w:marTop w:val="0"/>
          <w:marBottom w:val="0"/>
          <w:divBdr>
            <w:top w:val="none" w:sz="0" w:space="0" w:color="auto"/>
            <w:left w:val="none" w:sz="0" w:space="0" w:color="auto"/>
            <w:bottom w:val="none" w:sz="0" w:space="0" w:color="auto"/>
            <w:right w:val="none" w:sz="0" w:space="0" w:color="auto"/>
          </w:divBdr>
        </w:div>
        <w:div w:id="2047635965">
          <w:marLeft w:val="640"/>
          <w:marRight w:val="0"/>
          <w:marTop w:val="0"/>
          <w:marBottom w:val="0"/>
          <w:divBdr>
            <w:top w:val="none" w:sz="0" w:space="0" w:color="auto"/>
            <w:left w:val="none" w:sz="0" w:space="0" w:color="auto"/>
            <w:bottom w:val="none" w:sz="0" w:space="0" w:color="auto"/>
            <w:right w:val="none" w:sz="0" w:space="0" w:color="auto"/>
          </w:divBdr>
        </w:div>
        <w:div w:id="677125613">
          <w:marLeft w:val="640"/>
          <w:marRight w:val="0"/>
          <w:marTop w:val="0"/>
          <w:marBottom w:val="0"/>
          <w:divBdr>
            <w:top w:val="none" w:sz="0" w:space="0" w:color="auto"/>
            <w:left w:val="none" w:sz="0" w:space="0" w:color="auto"/>
            <w:bottom w:val="none" w:sz="0" w:space="0" w:color="auto"/>
            <w:right w:val="none" w:sz="0" w:space="0" w:color="auto"/>
          </w:divBdr>
        </w:div>
        <w:div w:id="693574463">
          <w:marLeft w:val="640"/>
          <w:marRight w:val="0"/>
          <w:marTop w:val="0"/>
          <w:marBottom w:val="0"/>
          <w:divBdr>
            <w:top w:val="none" w:sz="0" w:space="0" w:color="auto"/>
            <w:left w:val="none" w:sz="0" w:space="0" w:color="auto"/>
            <w:bottom w:val="none" w:sz="0" w:space="0" w:color="auto"/>
            <w:right w:val="none" w:sz="0" w:space="0" w:color="auto"/>
          </w:divBdr>
        </w:div>
        <w:div w:id="1537157860">
          <w:marLeft w:val="640"/>
          <w:marRight w:val="0"/>
          <w:marTop w:val="0"/>
          <w:marBottom w:val="0"/>
          <w:divBdr>
            <w:top w:val="none" w:sz="0" w:space="0" w:color="auto"/>
            <w:left w:val="none" w:sz="0" w:space="0" w:color="auto"/>
            <w:bottom w:val="none" w:sz="0" w:space="0" w:color="auto"/>
            <w:right w:val="none" w:sz="0" w:space="0" w:color="auto"/>
          </w:divBdr>
        </w:div>
        <w:div w:id="74667422">
          <w:marLeft w:val="640"/>
          <w:marRight w:val="0"/>
          <w:marTop w:val="0"/>
          <w:marBottom w:val="0"/>
          <w:divBdr>
            <w:top w:val="none" w:sz="0" w:space="0" w:color="auto"/>
            <w:left w:val="none" w:sz="0" w:space="0" w:color="auto"/>
            <w:bottom w:val="none" w:sz="0" w:space="0" w:color="auto"/>
            <w:right w:val="none" w:sz="0" w:space="0" w:color="auto"/>
          </w:divBdr>
        </w:div>
        <w:div w:id="487065050">
          <w:marLeft w:val="640"/>
          <w:marRight w:val="0"/>
          <w:marTop w:val="0"/>
          <w:marBottom w:val="0"/>
          <w:divBdr>
            <w:top w:val="none" w:sz="0" w:space="0" w:color="auto"/>
            <w:left w:val="none" w:sz="0" w:space="0" w:color="auto"/>
            <w:bottom w:val="none" w:sz="0" w:space="0" w:color="auto"/>
            <w:right w:val="none" w:sz="0" w:space="0" w:color="auto"/>
          </w:divBdr>
        </w:div>
        <w:div w:id="2098013563">
          <w:marLeft w:val="640"/>
          <w:marRight w:val="0"/>
          <w:marTop w:val="0"/>
          <w:marBottom w:val="0"/>
          <w:divBdr>
            <w:top w:val="none" w:sz="0" w:space="0" w:color="auto"/>
            <w:left w:val="none" w:sz="0" w:space="0" w:color="auto"/>
            <w:bottom w:val="none" w:sz="0" w:space="0" w:color="auto"/>
            <w:right w:val="none" w:sz="0" w:space="0" w:color="auto"/>
          </w:divBdr>
        </w:div>
        <w:div w:id="1840998621">
          <w:marLeft w:val="640"/>
          <w:marRight w:val="0"/>
          <w:marTop w:val="0"/>
          <w:marBottom w:val="0"/>
          <w:divBdr>
            <w:top w:val="none" w:sz="0" w:space="0" w:color="auto"/>
            <w:left w:val="none" w:sz="0" w:space="0" w:color="auto"/>
            <w:bottom w:val="none" w:sz="0" w:space="0" w:color="auto"/>
            <w:right w:val="none" w:sz="0" w:space="0" w:color="auto"/>
          </w:divBdr>
        </w:div>
        <w:div w:id="403455476">
          <w:marLeft w:val="640"/>
          <w:marRight w:val="0"/>
          <w:marTop w:val="0"/>
          <w:marBottom w:val="0"/>
          <w:divBdr>
            <w:top w:val="none" w:sz="0" w:space="0" w:color="auto"/>
            <w:left w:val="none" w:sz="0" w:space="0" w:color="auto"/>
            <w:bottom w:val="none" w:sz="0" w:space="0" w:color="auto"/>
            <w:right w:val="none" w:sz="0" w:space="0" w:color="auto"/>
          </w:divBdr>
        </w:div>
        <w:div w:id="1615167128">
          <w:marLeft w:val="640"/>
          <w:marRight w:val="0"/>
          <w:marTop w:val="0"/>
          <w:marBottom w:val="0"/>
          <w:divBdr>
            <w:top w:val="none" w:sz="0" w:space="0" w:color="auto"/>
            <w:left w:val="none" w:sz="0" w:space="0" w:color="auto"/>
            <w:bottom w:val="none" w:sz="0" w:space="0" w:color="auto"/>
            <w:right w:val="none" w:sz="0" w:space="0" w:color="auto"/>
          </w:divBdr>
        </w:div>
        <w:div w:id="1004895902">
          <w:marLeft w:val="640"/>
          <w:marRight w:val="0"/>
          <w:marTop w:val="0"/>
          <w:marBottom w:val="0"/>
          <w:divBdr>
            <w:top w:val="none" w:sz="0" w:space="0" w:color="auto"/>
            <w:left w:val="none" w:sz="0" w:space="0" w:color="auto"/>
            <w:bottom w:val="none" w:sz="0" w:space="0" w:color="auto"/>
            <w:right w:val="none" w:sz="0" w:space="0" w:color="auto"/>
          </w:divBdr>
        </w:div>
        <w:div w:id="320354582">
          <w:marLeft w:val="640"/>
          <w:marRight w:val="0"/>
          <w:marTop w:val="0"/>
          <w:marBottom w:val="0"/>
          <w:divBdr>
            <w:top w:val="none" w:sz="0" w:space="0" w:color="auto"/>
            <w:left w:val="none" w:sz="0" w:space="0" w:color="auto"/>
            <w:bottom w:val="none" w:sz="0" w:space="0" w:color="auto"/>
            <w:right w:val="none" w:sz="0" w:space="0" w:color="auto"/>
          </w:divBdr>
        </w:div>
        <w:div w:id="255595785">
          <w:marLeft w:val="640"/>
          <w:marRight w:val="0"/>
          <w:marTop w:val="0"/>
          <w:marBottom w:val="0"/>
          <w:divBdr>
            <w:top w:val="none" w:sz="0" w:space="0" w:color="auto"/>
            <w:left w:val="none" w:sz="0" w:space="0" w:color="auto"/>
            <w:bottom w:val="none" w:sz="0" w:space="0" w:color="auto"/>
            <w:right w:val="none" w:sz="0" w:space="0" w:color="auto"/>
          </w:divBdr>
        </w:div>
        <w:div w:id="269628159">
          <w:marLeft w:val="640"/>
          <w:marRight w:val="0"/>
          <w:marTop w:val="0"/>
          <w:marBottom w:val="0"/>
          <w:divBdr>
            <w:top w:val="none" w:sz="0" w:space="0" w:color="auto"/>
            <w:left w:val="none" w:sz="0" w:space="0" w:color="auto"/>
            <w:bottom w:val="none" w:sz="0" w:space="0" w:color="auto"/>
            <w:right w:val="none" w:sz="0" w:space="0" w:color="auto"/>
          </w:divBdr>
        </w:div>
      </w:divsChild>
    </w:div>
    <w:div w:id="101388132">
      <w:bodyDiv w:val="1"/>
      <w:marLeft w:val="0"/>
      <w:marRight w:val="0"/>
      <w:marTop w:val="0"/>
      <w:marBottom w:val="0"/>
      <w:divBdr>
        <w:top w:val="none" w:sz="0" w:space="0" w:color="auto"/>
        <w:left w:val="none" w:sz="0" w:space="0" w:color="auto"/>
        <w:bottom w:val="none" w:sz="0" w:space="0" w:color="auto"/>
        <w:right w:val="none" w:sz="0" w:space="0" w:color="auto"/>
      </w:divBdr>
      <w:divsChild>
        <w:div w:id="1528835152">
          <w:marLeft w:val="640"/>
          <w:marRight w:val="0"/>
          <w:marTop w:val="0"/>
          <w:marBottom w:val="0"/>
          <w:divBdr>
            <w:top w:val="none" w:sz="0" w:space="0" w:color="auto"/>
            <w:left w:val="none" w:sz="0" w:space="0" w:color="auto"/>
            <w:bottom w:val="none" w:sz="0" w:space="0" w:color="auto"/>
            <w:right w:val="none" w:sz="0" w:space="0" w:color="auto"/>
          </w:divBdr>
        </w:div>
        <w:div w:id="71004974">
          <w:marLeft w:val="640"/>
          <w:marRight w:val="0"/>
          <w:marTop w:val="0"/>
          <w:marBottom w:val="0"/>
          <w:divBdr>
            <w:top w:val="none" w:sz="0" w:space="0" w:color="auto"/>
            <w:left w:val="none" w:sz="0" w:space="0" w:color="auto"/>
            <w:bottom w:val="none" w:sz="0" w:space="0" w:color="auto"/>
            <w:right w:val="none" w:sz="0" w:space="0" w:color="auto"/>
          </w:divBdr>
        </w:div>
        <w:div w:id="1228109115">
          <w:marLeft w:val="640"/>
          <w:marRight w:val="0"/>
          <w:marTop w:val="0"/>
          <w:marBottom w:val="0"/>
          <w:divBdr>
            <w:top w:val="none" w:sz="0" w:space="0" w:color="auto"/>
            <w:left w:val="none" w:sz="0" w:space="0" w:color="auto"/>
            <w:bottom w:val="none" w:sz="0" w:space="0" w:color="auto"/>
            <w:right w:val="none" w:sz="0" w:space="0" w:color="auto"/>
          </w:divBdr>
        </w:div>
        <w:div w:id="2116249391">
          <w:marLeft w:val="640"/>
          <w:marRight w:val="0"/>
          <w:marTop w:val="0"/>
          <w:marBottom w:val="0"/>
          <w:divBdr>
            <w:top w:val="none" w:sz="0" w:space="0" w:color="auto"/>
            <w:left w:val="none" w:sz="0" w:space="0" w:color="auto"/>
            <w:bottom w:val="none" w:sz="0" w:space="0" w:color="auto"/>
            <w:right w:val="none" w:sz="0" w:space="0" w:color="auto"/>
          </w:divBdr>
        </w:div>
        <w:div w:id="439254669">
          <w:marLeft w:val="640"/>
          <w:marRight w:val="0"/>
          <w:marTop w:val="0"/>
          <w:marBottom w:val="0"/>
          <w:divBdr>
            <w:top w:val="none" w:sz="0" w:space="0" w:color="auto"/>
            <w:left w:val="none" w:sz="0" w:space="0" w:color="auto"/>
            <w:bottom w:val="none" w:sz="0" w:space="0" w:color="auto"/>
            <w:right w:val="none" w:sz="0" w:space="0" w:color="auto"/>
          </w:divBdr>
        </w:div>
        <w:div w:id="154155147">
          <w:marLeft w:val="640"/>
          <w:marRight w:val="0"/>
          <w:marTop w:val="0"/>
          <w:marBottom w:val="0"/>
          <w:divBdr>
            <w:top w:val="none" w:sz="0" w:space="0" w:color="auto"/>
            <w:left w:val="none" w:sz="0" w:space="0" w:color="auto"/>
            <w:bottom w:val="none" w:sz="0" w:space="0" w:color="auto"/>
            <w:right w:val="none" w:sz="0" w:space="0" w:color="auto"/>
          </w:divBdr>
        </w:div>
        <w:div w:id="939262549">
          <w:marLeft w:val="640"/>
          <w:marRight w:val="0"/>
          <w:marTop w:val="0"/>
          <w:marBottom w:val="0"/>
          <w:divBdr>
            <w:top w:val="none" w:sz="0" w:space="0" w:color="auto"/>
            <w:left w:val="none" w:sz="0" w:space="0" w:color="auto"/>
            <w:bottom w:val="none" w:sz="0" w:space="0" w:color="auto"/>
            <w:right w:val="none" w:sz="0" w:space="0" w:color="auto"/>
          </w:divBdr>
        </w:div>
        <w:div w:id="1817917545">
          <w:marLeft w:val="640"/>
          <w:marRight w:val="0"/>
          <w:marTop w:val="0"/>
          <w:marBottom w:val="0"/>
          <w:divBdr>
            <w:top w:val="none" w:sz="0" w:space="0" w:color="auto"/>
            <w:left w:val="none" w:sz="0" w:space="0" w:color="auto"/>
            <w:bottom w:val="none" w:sz="0" w:space="0" w:color="auto"/>
            <w:right w:val="none" w:sz="0" w:space="0" w:color="auto"/>
          </w:divBdr>
        </w:div>
        <w:div w:id="652683906">
          <w:marLeft w:val="640"/>
          <w:marRight w:val="0"/>
          <w:marTop w:val="0"/>
          <w:marBottom w:val="0"/>
          <w:divBdr>
            <w:top w:val="none" w:sz="0" w:space="0" w:color="auto"/>
            <w:left w:val="none" w:sz="0" w:space="0" w:color="auto"/>
            <w:bottom w:val="none" w:sz="0" w:space="0" w:color="auto"/>
            <w:right w:val="none" w:sz="0" w:space="0" w:color="auto"/>
          </w:divBdr>
        </w:div>
        <w:div w:id="1675305325">
          <w:marLeft w:val="640"/>
          <w:marRight w:val="0"/>
          <w:marTop w:val="0"/>
          <w:marBottom w:val="0"/>
          <w:divBdr>
            <w:top w:val="none" w:sz="0" w:space="0" w:color="auto"/>
            <w:left w:val="none" w:sz="0" w:space="0" w:color="auto"/>
            <w:bottom w:val="none" w:sz="0" w:space="0" w:color="auto"/>
            <w:right w:val="none" w:sz="0" w:space="0" w:color="auto"/>
          </w:divBdr>
        </w:div>
        <w:div w:id="1666786512">
          <w:marLeft w:val="640"/>
          <w:marRight w:val="0"/>
          <w:marTop w:val="0"/>
          <w:marBottom w:val="0"/>
          <w:divBdr>
            <w:top w:val="none" w:sz="0" w:space="0" w:color="auto"/>
            <w:left w:val="none" w:sz="0" w:space="0" w:color="auto"/>
            <w:bottom w:val="none" w:sz="0" w:space="0" w:color="auto"/>
            <w:right w:val="none" w:sz="0" w:space="0" w:color="auto"/>
          </w:divBdr>
        </w:div>
        <w:div w:id="1419668848">
          <w:marLeft w:val="640"/>
          <w:marRight w:val="0"/>
          <w:marTop w:val="0"/>
          <w:marBottom w:val="0"/>
          <w:divBdr>
            <w:top w:val="none" w:sz="0" w:space="0" w:color="auto"/>
            <w:left w:val="none" w:sz="0" w:space="0" w:color="auto"/>
            <w:bottom w:val="none" w:sz="0" w:space="0" w:color="auto"/>
            <w:right w:val="none" w:sz="0" w:space="0" w:color="auto"/>
          </w:divBdr>
        </w:div>
        <w:div w:id="448167348">
          <w:marLeft w:val="640"/>
          <w:marRight w:val="0"/>
          <w:marTop w:val="0"/>
          <w:marBottom w:val="0"/>
          <w:divBdr>
            <w:top w:val="none" w:sz="0" w:space="0" w:color="auto"/>
            <w:left w:val="none" w:sz="0" w:space="0" w:color="auto"/>
            <w:bottom w:val="none" w:sz="0" w:space="0" w:color="auto"/>
            <w:right w:val="none" w:sz="0" w:space="0" w:color="auto"/>
          </w:divBdr>
        </w:div>
        <w:div w:id="45493975">
          <w:marLeft w:val="640"/>
          <w:marRight w:val="0"/>
          <w:marTop w:val="0"/>
          <w:marBottom w:val="0"/>
          <w:divBdr>
            <w:top w:val="none" w:sz="0" w:space="0" w:color="auto"/>
            <w:left w:val="none" w:sz="0" w:space="0" w:color="auto"/>
            <w:bottom w:val="none" w:sz="0" w:space="0" w:color="auto"/>
            <w:right w:val="none" w:sz="0" w:space="0" w:color="auto"/>
          </w:divBdr>
        </w:div>
        <w:div w:id="1970087653">
          <w:marLeft w:val="640"/>
          <w:marRight w:val="0"/>
          <w:marTop w:val="0"/>
          <w:marBottom w:val="0"/>
          <w:divBdr>
            <w:top w:val="none" w:sz="0" w:space="0" w:color="auto"/>
            <w:left w:val="none" w:sz="0" w:space="0" w:color="auto"/>
            <w:bottom w:val="none" w:sz="0" w:space="0" w:color="auto"/>
            <w:right w:val="none" w:sz="0" w:space="0" w:color="auto"/>
          </w:divBdr>
        </w:div>
        <w:div w:id="934944317">
          <w:marLeft w:val="640"/>
          <w:marRight w:val="0"/>
          <w:marTop w:val="0"/>
          <w:marBottom w:val="0"/>
          <w:divBdr>
            <w:top w:val="none" w:sz="0" w:space="0" w:color="auto"/>
            <w:left w:val="none" w:sz="0" w:space="0" w:color="auto"/>
            <w:bottom w:val="none" w:sz="0" w:space="0" w:color="auto"/>
            <w:right w:val="none" w:sz="0" w:space="0" w:color="auto"/>
          </w:divBdr>
        </w:div>
        <w:div w:id="512577007">
          <w:marLeft w:val="640"/>
          <w:marRight w:val="0"/>
          <w:marTop w:val="0"/>
          <w:marBottom w:val="0"/>
          <w:divBdr>
            <w:top w:val="none" w:sz="0" w:space="0" w:color="auto"/>
            <w:left w:val="none" w:sz="0" w:space="0" w:color="auto"/>
            <w:bottom w:val="none" w:sz="0" w:space="0" w:color="auto"/>
            <w:right w:val="none" w:sz="0" w:space="0" w:color="auto"/>
          </w:divBdr>
        </w:div>
        <w:div w:id="1512529804">
          <w:marLeft w:val="640"/>
          <w:marRight w:val="0"/>
          <w:marTop w:val="0"/>
          <w:marBottom w:val="0"/>
          <w:divBdr>
            <w:top w:val="none" w:sz="0" w:space="0" w:color="auto"/>
            <w:left w:val="none" w:sz="0" w:space="0" w:color="auto"/>
            <w:bottom w:val="none" w:sz="0" w:space="0" w:color="auto"/>
            <w:right w:val="none" w:sz="0" w:space="0" w:color="auto"/>
          </w:divBdr>
        </w:div>
        <w:div w:id="318658933">
          <w:marLeft w:val="640"/>
          <w:marRight w:val="0"/>
          <w:marTop w:val="0"/>
          <w:marBottom w:val="0"/>
          <w:divBdr>
            <w:top w:val="none" w:sz="0" w:space="0" w:color="auto"/>
            <w:left w:val="none" w:sz="0" w:space="0" w:color="auto"/>
            <w:bottom w:val="none" w:sz="0" w:space="0" w:color="auto"/>
            <w:right w:val="none" w:sz="0" w:space="0" w:color="auto"/>
          </w:divBdr>
        </w:div>
        <w:div w:id="274138712">
          <w:marLeft w:val="640"/>
          <w:marRight w:val="0"/>
          <w:marTop w:val="0"/>
          <w:marBottom w:val="0"/>
          <w:divBdr>
            <w:top w:val="none" w:sz="0" w:space="0" w:color="auto"/>
            <w:left w:val="none" w:sz="0" w:space="0" w:color="auto"/>
            <w:bottom w:val="none" w:sz="0" w:space="0" w:color="auto"/>
            <w:right w:val="none" w:sz="0" w:space="0" w:color="auto"/>
          </w:divBdr>
        </w:div>
        <w:div w:id="1857645712">
          <w:marLeft w:val="640"/>
          <w:marRight w:val="0"/>
          <w:marTop w:val="0"/>
          <w:marBottom w:val="0"/>
          <w:divBdr>
            <w:top w:val="none" w:sz="0" w:space="0" w:color="auto"/>
            <w:left w:val="none" w:sz="0" w:space="0" w:color="auto"/>
            <w:bottom w:val="none" w:sz="0" w:space="0" w:color="auto"/>
            <w:right w:val="none" w:sz="0" w:space="0" w:color="auto"/>
          </w:divBdr>
        </w:div>
        <w:div w:id="1828940089">
          <w:marLeft w:val="640"/>
          <w:marRight w:val="0"/>
          <w:marTop w:val="0"/>
          <w:marBottom w:val="0"/>
          <w:divBdr>
            <w:top w:val="none" w:sz="0" w:space="0" w:color="auto"/>
            <w:left w:val="none" w:sz="0" w:space="0" w:color="auto"/>
            <w:bottom w:val="none" w:sz="0" w:space="0" w:color="auto"/>
            <w:right w:val="none" w:sz="0" w:space="0" w:color="auto"/>
          </w:divBdr>
        </w:div>
        <w:div w:id="1427995225">
          <w:marLeft w:val="640"/>
          <w:marRight w:val="0"/>
          <w:marTop w:val="0"/>
          <w:marBottom w:val="0"/>
          <w:divBdr>
            <w:top w:val="none" w:sz="0" w:space="0" w:color="auto"/>
            <w:left w:val="none" w:sz="0" w:space="0" w:color="auto"/>
            <w:bottom w:val="none" w:sz="0" w:space="0" w:color="auto"/>
            <w:right w:val="none" w:sz="0" w:space="0" w:color="auto"/>
          </w:divBdr>
        </w:div>
        <w:div w:id="1323705095">
          <w:marLeft w:val="640"/>
          <w:marRight w:val="0"/>
          <w:marTop w:val="0"/>
          <w:marBottom w:val="0"/>
          <w:divBdr>
            <w:top w:val="none" w:sz="0" w:space="0" w:color="auto"/>
            <w:left w:val="none" w:sz="0" w:space="0" w:color="auto"/>
            <w:bottom w:val="none" w:sz="0" w:space="0" w:color="auto"/>
            <w:right w:val="none" w:sz="0" w:space="0" w:color="auto"/>
          </w:divBdr>
        </w:div>
        <w:div w:id="1265572025">
          <w:marLeft w:val="640"/>
          <w:marRight w:val="0"/>
          <w:marTop w:val="0"/>
          <w:marBottom w:val="0"/>
          <w:divBdr>
            <w:top w:val="none" w:sz="0" w:space="0" w:color="auto"/>
            <w:left w:val="none" w:sz="0" w:space="0" w:color="auto"/>
            <w:bottom w:val="none" w:sz="0" w:space="0" w:color="auto"/>
            <w:right w:val="none" w:sz="0" w:space="0" w:color="auto"/>
          </w:divBdr>
        </w:div>
        <w:div w:id="1850829474">
          <w:marLeft w:val="640"/>
          <w:marRight w:val="0"/>
          <w:marTop w:val="0"/>
          <w:marBottom w:val="0"/>
          <w:divBdr>
            <w:top w:val="none" w:sz="0" w:space="0" w:color="auto"/>
            <w:left w:val="none" w:sz="0" w:space="0" w:color="auto"/>
            <w:bottom w:val="none" w:sz="0" w:space="0" w:color="auto"/>
            <w:right w:val="none" w:sz="0" w:space="0" w:color="auto"/>
          </w:divBdr>
        </w:div>
        <w:div w:id="2033453361">
          <w:marLeft w:val="640"/>
          <w:marRight w:val="0"/>
          <w:marTop w:val="0"/>
          <w:marBottom w:val="0"/>
          <w:divBdr>
            <w:top w:val="none" w:sz="0" w:space="0" w:color="auto"/>
            <w:left w:val="none" w:sz="0" w:space="0" w:color="auto"/>
            <w:bottom w:val="none" w:sz="0" w:space="0" w:color="auto"/>
            <w:right w:val="none" w:sz="0" w:space="0" w:color="auto"/>
          </w:divBdr>
        </w:div>
        <w:div w:id="891694464">
          <w:marLeft w:val="640"/>
          <w:marRight w:val="0"/>
          <w:marTop w:val="0"/>
          <w:marBottom w:val="0"/>
          <w:divBdr>
            <w:top w:val="none" w:sz="0" w:space="0" w:color="auto"/>
            <w:left w:val="none" w:sz="0" w:space="0" w:color="auto"/>
            <w:bottom w:val="none" w:sz="0" w:space="0" w:color="auto"/>
            <w:right w:val="none" w:sz="0" w:space="0" w:color="auto"/>
          </w:divBdr>
        </w:div>
        <w:div w:id="308021374">
          <w:marLeft w:val="640"/>
          <w:marRight w:val="0"/>
          <w:marTop w:val="0"/>
          <w:marBottom w:val="0"/>
          <w:divBdr>
            <w:top w:val="none" w:sz="0" w:space="0" w:color="auto"/>
            <w:left w:val="none" w:sz="0" w:space="0" w:color="auto"/>
            <w:bottom w:val="none" w:sz="0" w:space="0" w:color="auto"/>
            <w:right w:val="none" w:sz="0" w:space="0" w:color="auto"/>
          </w:divBdr>
        </w:div>
        <w:div w:id="1332949970">
          <w:marLeft w:val="640"/>
          <w:marRight w:val="0"/>
          <w:marTop w:val="0"/>
          <w:marBottom w:val="0"/>
          <w:divBdr>
            <w:top w:val="none" w:sz="0" w:space="0" w:color="auto"/>
            <w:left w:val="none" w:sz="0" w:space="0" w:color="auto"/>
            <w:bottom w:val="none" w:sz="0" w:space="0" w:color="auto"/>
            <w:right w:val="none" w:sz="0" w:space="0" w:color="auto"/>
          </w:divBdr>
        </w:div>
        <w:div w:id="358239337">
          <w:marLeft w:val="640"/>
          <w:marRight w:val="0"/>
          <w:marTop w:val="0"/>
          <w:marBottom w:val="0"/>
          <w:divBdr>
            <w:top w:val="none" w:sz="0" w:space="0" w:color="auto"/>
            <w:left w:val="none" w:sz="0" w:space="0" w:color="auto"/>
            <w:bottom w:val="none" w:sz="0" w:space="0" w:color="auto"/>
            <w:right w:val="none" w:sz="0" w:space="0" w:color="auto"/>
          </w:divBdr>
        </w:div>
        <w:div w:id="1980306308">
          <w:marLeft w:val="640"/>
          <w:marRight w:val="0"/>
          <w:marTop w:val="0"/>
          <w:marBottom w:val="0"/>
          <w:divBdr>
            <w:top w:val="none" w:sz="0" w:space="0" w:color="auto"/>
            <w:left w:val="none" w:sz="0" w:space="0" w:color="auto"/>
            <w:bottom w:val="none" w:sz="0" w:space="0" w:color="auto"/>
            <w:right w:val="none" w:sz="0" w:space="0" w:color="auto"/>
          </w:divBdr>
        </w:div>
        <w:div w:id="1165046124">
          <w:marLeft w:val="640"/>
          <w:marRight w:val="0"/>
          <w:marTop w:val="0"/>
          <w:marBottom w:val="0"/>
          <w:divBdr>
            <w:top w:val="none" w:sz="0" w:space="0" w:color="auto"/>
            <w:left w:val="none" w:sz="0" w:space="0" w:color="auto"/>
            <w:bottom w:val="none" w:sz="0" w:space="0" w:color="auto"/>
            <w:right w:val="none" w:sz="0" w:space="0" w:color="auto"/>
          </w:divBdr>
        </w:div>
        <w:div w:id="436482345">
          <w:marLeft w:val="640"/>
          <w:marRight w:val="0"/>
          <w:marTop w:val="0"/>
          <w:marBottom w:val="0"/>
          <w:divBdr>
            <w:top w:val="none" w:sz="0" w:space="0" w:color="auto"/>
            <w:left w:val="none" w:sz="0" w:space="0" w:color="auto"/>
            <w:bottom w:val="none" w:sz="0" w:space="0" w:color="auto"/>
            <w:right w:val="none" w:sz="0" w:space="0" w:color="auto"/>
          </w:divBdr>
        </w:div>
        <w:div w:id="161043036">
          <w:marLeft w:val="640"/>
          <w:marRight w:val="0"/>
          <w:marTop w:val="0"/>
          <w:marBottom w:val="0"/>
          <w:divBdr>
            <w:top w:val="none" w:sz="0" w:space="0" w:color="auto"/>
            <w:left w:val="none" w:sz="0" w:space="0" w:color="auto"/>
            <w:bottom w:val="none" w:sz="0" w:space="0" w:color="auto"/>
            <w:right w:val="none" w:sz="0" w:space="0" w:color="auto"/>
          </w:divBdr>
        </w:div>
        <w:div w:id="1151749503">
          <w:marLeft w:val="640"/>
          <w:marRight w:val="0"/>
          <w:marTop w:val="0"/>
          <w:marBottom w:val="0"/>
          <w:divBdr>
            <w:top w:val="none" w:sz="0" w:space="0" w:color="auto"/>
            <w:left w:val="none" w:sz="0" w:space="0" w:color="auto"/>
            <w:bottom w:val="none" w:sz="0" w:space="0" w:color="auto"/>
            <w:right w:val="none" w:sz="0" w:space="0" w:color="auto"/>
          </w:divBdr>
        </w:div>
        <w:div w:id="814839616">
          <w:marLeft w:val="640"/>
          <w:marRight w:val="0"/>
          <w:marTop w:val="0"/>
          <w:marBottom w:val="0"/>
          <w:divBdr>
            <w:top w:val="none" w:sz="0" w:space="0" w:color="auto"/>
            <w:left w:val="none" w:sz="0" w:space="0" w:color="auto"/>
            <w:bottom w:val="none" w:sz="0" w:space="0" w:color="auto"/>
            <w:right w:val="none" w:sz="0" w:space="0" w:color="auto"/>
          </w:divBdr>
        </w:div>
        <w:div w:id="2069962123">
          <w:marLeft w:val="640"/>
          <w:marRight w:val="0"/>
          <w:marTop w:val="0"/>
          <w:marBottom w:val="0"/>
          <w:divBdr>
            <w:top w:val="none" w:sz="0" w:space="0" w:color="auto"/>
            <w:left w:val="none" w:sz="0" w:space="0" w:color="auto"/>
            <w:bottom w:val="none" w:sz="0" w:space="0" w:color="auto"/>
            <w:right w:val="none" w:sz="0" w:space="0" w:color="auto"/>
          </w:divBdr>
        </w:div>
        <w:div w:id="2045061246">
          <w:marLeft w:val="640"/>
          <w:marRight w:val="0"/>
          <w:marTop w:val="0"/>
          <w:marBottom w:val="0"/>
          <w:divBdr>
            <w:top w:val="none" w:sz="0" w:space="0" w:color="auto"/>
            <w:left w:val="none" w:sz="0" w:space="0" w:color="auto"/>
            <w:bottom w:val="none" w:sz="0" w:space="0" w:color="auto"/>
            <w:right w:val="none" w:sz="0" w:space="0" w:color="auto"/>
          </w:divBdr>
        </w:div>
        <w:div w:id="202451423">
          <w:marLeft w:val="640"/>
          <w:marRight w:val="0"/>
          <w:marTop w:val="0"/>
          <w:marBottom w:val="0"/>
          <w:divBdr>
            <w:top w:val="none" w:sz="0" w:space="0" w:color="auto"/>
            <w:left w:val="none" w:sz="0" w:space="0" w:color="auto"/>
            <w:bottom w:val="none" w:sz="0" w:space="0" w:color="auto"/>
            <w:right w:val="none" w:sz="0" w:space="0" w:color="auto"/>
          </w:divBdr>
        </w:div>
        <w:div w:id="1718237348">
          <w:marLeft w:val="640"/>
          <w:marRight w:val="0"/>
          <w:marTop w:val="0"/>
          <w:marBottom w:val="0"/>
          <w:divBdr>
            <w:top w:val="none" w:sz="0" w:space="0" w:color="auto"/>
            <w:left w:val="none" w:sz="0" w:space="0" w:color="auto"/>
            <w:bottom w:val="none" w:sz="0" w:space="0" w:color="auto"/>
            <w:right w:val="none" w:sz="0" w:space="0" w:color="auto"/>
          </w:divBdr>
        </w:div>
        <w:div w:id="284315162">
          <w:marLeft w:val="640"/>
          <w:marRight w:val="0"/>
          <w:marTop w:val="0"/>
          <w:marBottom w:val="0"/>
          <w:divBdr>
            <w:top w:val="none" w:sz="0" w:space="0" w:color="auto"/>
            <w:left w:val="none" w:sz="0" w:space="0" w:color="auto"/>
            <w:bottom w:val="none" w:sz="0" w:space="0" w:color="auto"/>
            <w:right w:val="none" w:sz="0" w:space="0" w:color="auto"/>
          </w:divBdr>
        </w:div>
        <w:div w:id="1681736105">
          <w:marLeft w:val="640"/>
          <w:marRight w:val="0"/>
          <w:marTop w:val="0"/>
          <w:marBottom w:val="0"/>
          <w:divBdr>
            <w:top w:val="none" w:sz="0" w:space="0" w:color="auto"/>
            <w:left w:val="none" w:sz="0" w:space="0" w:color="auto"/>
            <w:bottom w:val="none" w:sz="0" w:space="0" w:color="auto"/>
            <w:right w:val="none" w:sz="0" w:space="0" w:color="auto"/>
          </w:divBdr>
        </w:div>
        <w:div w:id="12845138">
          <w:marLeft w:val="640"/>
          <w:marRight w:val="0"/>
          <w:marTop w:val="0"/>
          <w:marBottom w:val="0"/>
          <w:divBdr>
            <w:top w:val="none" w:sz="0" w:space="0" w:color="auto"/>
            <w:left w:val="none" w:sz="0" w:space="0" w:color="auto"/>
            <w:bottom w:val="none" w:sz="0" w:space="0" w:color="auto"/>
            <w:right w:val="none" w:sz="0" w:space="0" w:color="auto"/>
          </w:divBdr>
        </w:div>
        <w:div w:id="1184129563">
          <w:marLeft w:val="640"/>
          <w:marRight w:val="0"/>
          <w:marTop w:val="0"/>
          <w:marBottom w:val="0"/>
          <w:divBdr>
            <w:top w:val="none" w:sz="0" w:space="0" w:color="auto"/>
            <w:left w:val="none" w:sz="0" w:space="0" w:color="auto"/>
            <w:bottom w:val="none" w:sz="0" w:space="0" w:color="auto"/>
            <w:right w:val="none" w:sz="0" w:space="0" w:color="auto"/>
          </w:divBdr>
        </w:div>
        <w:div w:id="1568108820">
          <w:marLeft w:val="640"/>
          <w:marRight w:val="0"/>
          <w:marTop w:val="0"/>
          <w:marBottom w:val="0"/>
          <w:divBdr>
            <w:top w:val="none" w:sz="0" w:space="0" w:color="auto"/>
            <w:left w:val="none" w:sz="0" w:space="0" w:color="auto"/>
            <w:bottom w:val="none" w:sz="0" w:space="0" w:color="auto"/>
            <w:right w:val="none" w:sz="0" w:space="0" w:color="auto"/>
          </w:divBdr>
        </w:div>
        <w:div w:id="829368499">
          <w:marLeft w:val="640"/>
          <w:marRight w:val="0"/>
          <w:marTop w:val="0"/>
          <w:marBottom w:val="0"/>
          <w:divBdr>
            <w:top w:val="none" w:sz="0" w:space="0" w:color="auto"/>
            <w:left w:val="none" w:sz="0" w:space="0" w:color="auto"/>
            <w:bottom w:val="none" w:sz="0" w:space="0" w:color="auto"/>
            <w:right w:val="none" w:sz="0" w:space="0" w:color="auto"/>
          </w:divBdr>
        </w:div>
        <w:div w:id="23796688">
          <w:marLeft w:val="640"/>
          <w:marRight w:val="0"/>
          <w:marTop w:val="0"/>
          <w:marBottom w:val="0"/>
          <w:divBdr>
            <w:top w:val="none" w:sz="0" w:space="0" w:color="auto"/>
            <w:left w:val="none" w:sz="0" w:space="0" w:color="auto"/>
            <w:bottom w:val="none" w:sz="0" w:space="0" w:color="auto"/>
            <w:right w:val="none" w:sz="0" w:space="0" w:color="auto"/>
          </w:divBdr>
        </w:div>
        <w:div w:id="339233296">
          <w:marLeft w:val="640"/>
          <w:marRight w:val="0"/>
          <w:marTop w:val="0"/>
          <w:marBottom w:val="0"/>
          <w:divBdr>
            <w:top w:val="none" w:sz="0" w:space="0" w:color="auto"/>
            <w:left w:val="none" w:sz="0" w:space="0" w:color="auto"/>
            <w:bottom w:val="none" w:sz="0" w:space="0" w:color="auto"/>
            <w:right w:val="none" w:sz="0" w:space="0" w:color="auto"/>
          </w:divBdr>
        </w:div>
        <w:div w:id="1924483278">
          <w:marLeft w:val="640"/>
          <w:marRight w:val="0"/>
          <w:marTop w:val="0"/>
          <w:marBottom w:val="0"/>
          <w:divBdr>
            <w:top w:val="none" w:sz="0" w:space="0" w:color="auto"/>
            <w:left w:val="none" w:sz="0" w:space="0" w:color="auto"/>
            <w:bottom w:val="none" w:sz="0" w:space="0" w:color="auto"/>
            <w:right w:val="none" w:sz="0" w:space="0" w:color="auto"/>
          </w:divBdr>
        </w:div>
        <w:div w:id="596523980">
          <w:marLeft w:val="640"/>
          <w:marRight w:val="0"/>
          <w:marTop w:val="0"/>
          <w:marBottom w:val="0"/>
          <w:divBdr>
            <w:top w:val="none" w:sz="0" w:space="0" w:color="auto"/>
            <w:left w:val="none" w:sz="0" w:space="0" w:color="auto"/>
            <w:bottom w:val="none" w:sz="0" w:space="0" w:color="auto"/>
            <w:right w:val="none" w:sz="0" w:space="0" w:color="auto"/>
          </w:divBdr>
        </w:div>
        <w:div w:id="521355675">
          <w:marLeft w:val="640"/>
          <w:marRight w:val="0"/>
          <w:marTop w:val="0"/>
          <w:marBottom w:val="0"/>
          <w:divBdr>
            <w:top w:val="none" w:sz="0" w:space="0" w:color="auto"/>
            <w:left w:val="none" w:sz="0" w:space="0" w:color="auto"/>
            <w:bottom w:val="none" w:sz="0" w:space="0" w:color="auto"/>
            <w:right w:val="none" w:sz="0" w:space="0" w:color="auto"/>
          </w:divBdr>
        </w:div>
        <w:div w:id="2105881457">
          <w:marLeft w:val="640"/>
          <w:marRight w:val="0"/>
          <w:marTop w:val="0"/>
          <w:marBottom w:val="0"/>
          <w:divBdr>
            <w:top w:val="none" w:sz="0" w:space="0" w:color="auto"/>
            <w:left w:val="none" w:sz="0" w:space="0" w:color="auto"/>
            <w:bottom w:val="none" w:sz="0" w:space="0" w:color="auto"/>
            <w:right w:val="none" w:sz="0" w:space="0" w:color="auto"/>
          </w:divBdr>
        </w:div>
        <w:div w:id="297533934">
          <w:marLeft w:val="640"/>
          <w:marRight w:val="0"/>
          <w:marTop w:val="0"/>
          <w:marBottom w:val="0"/>
          <w:divBdr>
            <w:top w:val="none" w:sz="0" w:space="0" w:color="auto"/>
            <w:left w:val="none" w:sz="0" w:space="0" w:color="auto"/>
            <w:bottom w:val="none" w:sz="0" w:space="0" w:color="auto"/>
            <w:right w:val="none" w:sz="0" w:space="0" w:color="auto"/>
          </w:divBdr>
        </w:div>
        <w:div w:id="186800362">
          <w:marLeft w:val="640"/>
          <w:marRight w:val="0"/>
          <w:marTop w:val="0"/>
          <w:marBottom w:val="0"/>
          <w:divBdr>
            <w:top w:val="none" w:sz="0" w:space="0" w:color="auto"/>
            <w:left w:val="none" w:sz="0" w:space="0" w:color="auto"/>
            <w:bottom w:val="none" w:sz="0" w:space="0" w:color="auto"/>
            <w:right w:val="none" w:sz="0" w:space="0" w:color="auto"/>
          </w:divBdr>
        </w:div>
        <w:div w:id="419721050">
          <w:marLeft w:val="640"/>
          <w:marRight w:val="0"/>
          <w:marTop w:val="0"/>
          <w:marBottom w:val="0"/>
          <w:divBdr>
            <w:top w:val="none" w:sz="0" w:space="0" w:color="auto"/>
            <w:left w:val="none" w:sz="0" w:space="0" w:color="auto"/>
            <w:bottom w:val="none" w:sz="0" w:space="0" w:color="auto"/>
            <w:right w:val="none" w:sz="0" w:space="0" w:color="auto"/>
          </w:divBdr>
        </w:div>
        <w:div w:id="1832285497">
          <w:marLeft w:val="640"/>
          <w:marRight w:val="0"/>
          <w:marTop w:val="0"/>
          <w:marBottom w:val="0"/>
          <w:divBdr>
            <w:top w:val="none" w:sz="0" w:space="0" w:color="auto"/>
            <w:left w:val="none" w:sz="0" w:space="0" w:color="auto"/>
            <w:bottom w:val="none" w:sz="0" w:space="0" w:color="auto"/>
            <w:right w:val="none" w:sz="0" w:space="0" w:color="auto"/>
          </w:divBdr>
        </w:div>
        <w:div w:id="660042764">
          <w:marLeft w:val="640"/>
          <w:marRight w:val="0"/>
          <w:marTop w:val="0"/>
          <w:marBottom w:val="0"/>
          <w:divBdr>
            <w:top w:val="none" w:sz="0" w:space="0" w:color="auto"/>
            <w:left w:val="none" w:sz="0" w:space="0" w:color="auto"/>
            <w:bottom w:val="none" w:sz="0" w:space="0" w:color="auto"/>
            <w:right w:val="none" w:sz="0" w:space="0" w:color="auto"/>
          </w:divBdr>
        </w:div>
        <w:div w:id="707946713">
          <w:marLeft w:val="640"/>
          <w:marRight w:val="0"/>
          <w:marTop w:val="0"/>
          <w:marBottom w:val="0"/>
          <w:divBdr>
            <w:top w:val="none" w:sz="0" w:space="0" w:color="auto"/>
            <w:left w:val="none" w:sz="0" w:space="0" w:color="auto"/>
            <w:bottom w:val="none" w:sz="0" w:space="0" w:color="auto"/>
            <w:right w:val="none" w:sz="0" w:space="0" w:color="auto"/>
          </w:divBdr>
        </w:div>
        <w:div w:id="2100566265">
          <w:marLeft w:val="640"/>
          <w:marRight w:val="0"/>
          <w:marTop w:val="0"/>
          <w:marBottom w:val="0"/>
          <w:divBdr>
            <w:top w:val="none" w:sz="0" w:space="0" w:color="auto"/>
            <w:left w:val="none" w:sz="0" w:space="0" w:color="auto"/>
            <w:bottom w:val="none" w:sz="0" w:space="0" w:color="auto"/>
            <w:right w:val="none" w:sz="0" w:space="0" w:color="auto"/>
          </w:divBdr>
        </w:div>
        <w:div w:id="225529428">
          <w:marLeft w:val="640"/>
          <w:marRight w:val="0"/>
          <w:marTop w:val="0"/>
          <w:marBottom w:val="0"/>
          <w:divBdr>
            <w:top w:val="none" w:sz="0" w:space="0" w:color="auto"/>
            <w:left w:val="none" w:sz="0" w:space="0" w:color="auto"/>
            <w:bottom w:val="none" w:sz="0" w:space="0" w:color="auto"/>
            <w:right w:val="none" w:sz="0" w:space="0" w:color="auto"/>
          </w:divBdr>
        </w:div>
        <w:div w:id="452098910">
          <w:marLeft w:val="640"/>
          <w:marRight w:val="0"/>
          <w:marTop w:val="0"/>
          <w:marBottom w:val="0"/>
          <w:divBdr>
            <w:top w:val="none" w:sz="0" w:space="0" w:color="auto"/>
            <w:left w:val="none" w:sz="0" w:space="0" w:color="auto"/>
            <w:bottom w:val="none" w:sz="0" w:space="0" w:color="auto"/>
            <w:right w:val="none" w:sz="0" w:space="0" w:color="auto"/>
          </w:divBdr>
        </w:div>
        <w:div w:id="1641154901">
          <w:marLeft w:val="640"/>
          <w:marRight w:val="0"/>
          <w:marTop w:val="0"/>
          <w:marBottom w:val="0"/>
          <w:divBdr>
            <w:top w:val="none" w:sz="0" w:space="0" w:color="auto"/>
            <w:left w:val="none" w:sz="0" w:space="0" w:color="auto"/>
            <w:bottom w:val="none" w:sz="0" w:space="0" w:color="auto"/>
            <w:right w:val="none" w:sz="0" w:space="0" w:color="auto"/>
          </w:divBdr>
        </w:div>
        <w:div w:id="170681786">
          <w:marLeft w:val="640"/>
          <w:marRight w:val="0"/>
          <w:marTop w:val="0"/>
          <w:marBottom w:val="0"/>
          <w:divBdr>
            <w:top w:val="none" w:sz="0" w:space="0" w:color="auto"/>
            <w:left w:val="none" w:sz="0" w:space="0" w:color="auto"/>
            <w:bottom w:val="none" w:sz="0" w:space="0" w:color="auto"/>
            <w:right w:val="none" w:sz="0" w:space="0" w:color="auto"/>
          </w:divBdr>
        </w:div>
        <w:div w:id="710225110">
          <w:marLeft w:val="640"/>
          <w:marRight w:val="0"/>
          <w:marTop w:val="0"/>
          <w:marBottom w:val="0"/>
          <w:divBdr>
            <w:top w:val="none" w:sz="0" w:space="0" w:color="auto"/>
            <w:left w:val="none" w:sz="0" w:space="0" w:color="auto"/>
            <w:bottom w:val="none" w:sz="0" w:space="0" w:color="auto"/>
            <w:right w:val="none" w:sz="0" w:space="0" w:color="auto"/>
          </w:divBdr>
        </w:div>
        <w:div w:id="662316434">
          <w:marLeft w:val="640"/>
          <w:marRight w:val="0"/>
          <w:marTop w:val="0"/>
          <w:marBottom w:val="0"/>
          <w:divBdr>
            <w:top w:val="none" w:sz="0" w:space="0" w:color="auto"/>
            <w:left w:val="none" w:sz="0" w:space="0" w:color="auto"/>
            <w:bottom w:val="none" w:sz="0" w:space="0" w:color="auto"/>
            <w:right w:val="none" w:sz="0" w:space="0" w:color="auto"/>
          </w:divBdr>
        </w:div>
        <w:div w:id="1575699961">
          <w:marLeft w:val="640"/>
          <w:marRight w:val="0"/>
          <w:marTop w:val="0"/>
          <w:marBottom w:val="0"/>
          <w:divBdr>
            <w:top w:val="none" w:sz="0" w:space="0" w:color="auto"/>
            <w:left w:val="none" w:sz="0" w:space="0" w:color="auto"/>
            <w:bottom w:val="none" w:sz="0" w:space="0" w:color="auto"/>
            <w:right w:val="none" w:sz="0" w:space="0" w:color="auto"/>
          </w:divBdr>
        </w:div>
        <w:div w:id="1824542426">
          <w:marLeft w:val="640"/>
          <w:marRight w:val="0"/>
          <w:marTop w:val="0"/>
          <w:marBottom w:val="0"/>
          <w:divBdr>
            <w:top w:val="none" w:sz="0" w:space="0" w:color="auto"/>
            <w:left w:val="none" w:sz="0" w:space="0" w:color="auto"/>
            <w:bottom w:val="none" w:sz="0" w:space="0" w:color="auto"/>
            <w:right w:val="none" w:sz="0" w:space="0" w:color="auto"/>
          </w:divBdr>
        </w:div>
        <w:div w:id="410274926">
          <w:marLeft w:val="640"/>
          <w:marRight w:val="0"/>
          <w:marTop w:val="0"/>
          <w:marBottom w:val="0"/>
          <w:divBdr>
            <w:top w:val="none" w:sz="0" w:space="0" w:color="auto"/>
            <w:left w:val="none" w:sz="0" w:space="0" w:color="auto"/>
            <w:bottom w:val="none" w:sz="0" w:space="0" w:color="auto"/>
            <w:right w:val="none" w:sz="0" w:space="0" w:color="auto"/>
          </w:divBdr>
        </w:div>
        <w:div w:id="861476396">
          <w:marLeft w:val="640"/>
          <w:marRight w:val="0"/>
          <w:marTop w:val="0"/>
          <w:marBottom w:val="0"/>
          <w:divBdr>
            <w:top w:val="none" w:sz="0" w:space="0" w:color="auto"/>
            <w:left w:val="none" w:sz="0" w:space="0" w:color="auto"/>
            <w:bottom w:val="none" w:sz="0" w:space="0" w:color="auto"/>
            <w:right w:val="none" w:sz="0" w:space="0" w:color="auto"/>
          </w:divBdr>
        </w:div>
        <w:div w:id="878665213">
          <w:marLeft w:val="640"/>
          <w:marRight w:val="0"/>
          <w:marTop w:val="0"/>
          <w:marBottom w:val="0"/>
          <w:divBdr>
            <w:top w:val="none" w:sz="0" w:space="0" w:color="auto"/>
            <w:left w:val="none" w:sz="0" w:space="0" w:color="auto"/>
            <w:bottom w:val="none" w:sz="0" w:space="0" w:color="auto"/>
            <w:right w:val="none" w:sz="0" w:space="0" w:color="auto"/>
          </w:divBdr>
        </w:div>
        <w:div w:id="1349136707">
          <w:marLeft w:val="640"/>
          <w:marRight w:val="0"/>
          <w:marTop w:val="0"/>
          <w:marBottom w:val="0"/>
          <w:divBdr>
            <w:top w:val="none" w:sz="0" w:space="0" w:color="auto"/>
            <w:left w:val="none" w:sz="0" w:space="0" w:color="auto"/>
            <w:bottom w:val="none" w:sz="0" w:space="0" w:color="auto"/>
            <w:right w:val="none" w:sz="0" w:space="0" w:color="auto"/>
          </w:divBdr>
        </w:div>
        <w:div w:id="1810634827">
          <w:marLeft w:val="640"/>
          <w:marRight w:val="0"/>
          <w:marTop w:val="0"/>
          <w:marBottom w:val="0"/>
          <w:divBdr>
            <w:top w:val="none" w:sz="0" w:space="0" w:color="auto"/>
            <w:left w:val="none" w:sz="0" w:space="0" w:color="auto"/>
            <w:bottom w:val="none" w:sz="0" w:space="0" w:color="auto"/>
            <w:right w:val="none" w:sz="0" w:space="0" w:color="auto"/>
          </w:divBdr>
        </w:div>
        <w:div w:id="2072579751">
          <w:marLeft w:val="640"/>
          <w:marRight w:val="0"/>
          <w:marTop w:val="0"/>
          <w:marBottom w:val="0"/>
          <w:divBdr>
            <w:top w:val="none" w:sz="0" w:space="0" w:color="auto"/>
            <w:left w:val="none" w:sz="0" w:space="0" w:color="auto"/>
            <w:bottom w:val="none" w:sz="0" w:space="0" w:color="auto"/>
            <w:right w:val="none" w:sz="0" w:space="0" w:color="auto"/>
          </w:divBdr>
        </w:div>
        <w:div w:id="639462397">
          <w:marLeft w:val="640"/>
          <w:marRight w:val="0"/>
          <w:marTop w:val="0"/>
          <w:marBottom w:val="0"/>
          <w:divBdr>
            <w:top w:val="none" w:sz="0" w:space="0" w:color="auto"/>
            <w:left w:val="none" w:sz="0" w:space="0" w:color="auto"/>
            <w:bottom w:val="none" w:sz="0" w:space="0" w:color="auto"/>
            <w:right w:val="none" w:sz="0" w:space="0" w:color="auto"/>
          </w:divBdr>
        </w:div>
        <w:div w:id="1848210255">
          <w:marLeft w:val="640"/>
          <w:marRight w:val="0"/>
          <w:marTop w:val="0"/>
          <w:marBottom w:val="0"/>
          <w:divBdr>
            <w:top w:val="none" w:sz="0" w:space="0" w:color="auto"/>
            <w:left w:val="none" w:sz="0" w:space="0" w:color="auto"/>
            <w:bottom w:val="none" w:sz="0" w:space="0" w:color="auto"/>
            <w:right w:val="none" w:sz="0" w:space="0" w:color="auto"/>
          </w:divBdr>
        </w:div>
        <w:div w:id="1292245135">
          <w:marLeft w:val="640"/>
          <w:marRight w:val="0"/>
          <w:marTop w:val="0"/>
          <w:marBottom w:val="0"/>
          <w:divBdr>
            <w:top w:val="none" w:sz="0" w:space="0" w:color="auto"/>
            <w:left w:val="none" w:sz="0" w:space="0" w:color="auto"/>
            <w:bottom w:val="none" w:sz="0" w:space="0" w:color="auto"/>
            <w:right w:val="none" w:sz="0" w:space="0" w:color="auto"/>
          </w:divBdr>
        </w:div>
        <w:div w:id="822157277">
          <w:marLeft w:val="640"/>
          <w:marRight w:val="0"/>
          <w:marTop w:val="0"/>
          <w:marBottom w:val="0"/>
          <w:divBdr>
            <w:top w:val="none" w:sz="0" w:space="0" w:color="auto"/>
            <w:left w:val="none" w:sz="0" w:space="0" w:color="auto"/>
            <w:bottom w:val="none" w:sz="0" w:space="0" w:color="auto"/>
            <w:right w:val="none" w:sz="0" w:space="0" w:color="auto"/>
          </w:divBdr>
        </w:div>
        <w:div w:id="37365206">
          <w:marLeft w:val="640"/>
          <w:marRight w:val="0"/>
          <w:marTop w:val="0"/>
          <w:marBottom w:val="0"/>
          <w:divBdr>
            <w:top w:val="none" w:sz="0" w:space="0" w:color="auto"/>
            <w:left w:val="none" w:sz="0" w:space="0" w:color="auto"/>
            <w:bottom w:val="none" w:sz="0" w:space="0" w:color="auto"/>
            <w:right w:val="none" w:sz="0" w:space="0" w:color="auto"/>
          </w:divBdr>
        </w:div>
        <w:div w:id="184559506">
          <w:marLeft w:val="640"/>
          <w:marRight w:val="0"/>
          <w:marTop w:val="0"/>
          <w:marBottom w:val="0"/>
          <w:divBdr>
            <w:top w:val="none" w:sz="0" w:space="0" w:color="auto"/>
            <w:left w:val="none" w:sz="0" w:space="0" w:color="auto"/>
            <w:bottom w:val="none" w:sz="0" w:space="0" w:color="auto"/>
            <w:right w:val="none" w:sz="0" w:space="0" w:color="auto"/>
          </w:divBdr>
        </w:div>
        <w:div w:id="483937534">
          <w:marLeft w:val="640"/>
          <w:marRight w:val="0"/>
          <w:marTop w:val="0"/>
          <w:marBottom w:val="0"/>
          <w:divBdr>
            <w:top w:val="none" w:sz="0" w:space="0" w:color="auto"/>
            <w:left w:val="none" w:sz="0" w:space="0" w:color="auto"/>
            <w:bottom w:val="none" w:sz="0" w:space="0" w:color="auto"/>
            <w:right w:val="none" w:sz="0" w:space="0" w:color="auto"/>
          </w:divBdr>
        </w:div>
        <w:div w:id="1114637583">
          <w:marLeft w:val="640"/>
          <w:marRight w:val="0"/>
          <w:marTop w:val="0"/>
          <w:marBottom w:val="0"/>
          <w:divBdr>
            <w:top w:val="none" w:sz="0" w:space="0" w:color="auto"/>
            <w:left w:val="none" w:sz="0" w:space="0" w:color="auto"/>
            <w:bottom w:val="none" w:sz="0" w:space="0" w:color="auto"/>
            <w:right w:val="none" w:sz="0" w:space="0" w:color="auto"/>
          </w:divBdr>
        </w:div>
        <w:div w:id="449204434">
          <w:marLeft w:val="640"/>
          <w:marRight w:val="0"/>
          <w:marTop w:val="0"/>
          <w:marBottom w:val="0"/>
          <w:divBdr>
            <w:top w:val="none" w:sz="0" w:space="0" w:color="auto"/>
            <w:left w:val="none" w:sz="0" w:space="0" w:color="auto"/>
            <w:bottom w:val="none" w:sz="0" w:space="0" w:color="auto"/>
            <w:right w:val="none" w:sz="0" w:space="0" w:color="auto"/>
          </w:divBdr>
        </w:div>
        <w:div w:id="916090480">
          <w:marLeft w:val="640"/>
          <w:marRight w:val="0"/>
          <w:marTop w:val="0"/>
          <w:marBottom w:val="0"/>
          <w:divBdr>
            <w:top w:val="none" w:sz="0" w:space="0" w:color="auto"/>
            <w:left w:val="none" w:sz="0" w:space="0" w:color="auto"/>
            <w:bottom w:val="none" w:sz="0" w:space="0" w:color="auto"/>
            <w:right w:val="none" w:sz="0" w:space="0" w:color="auto"/>
          </w:divBdr>
        </w:div>
        <w:div w:id="1650555848">
          <w:marLeft w:val="640"/>
          <w:marRight w:val="0"/>
          <w:marTop w:val="0"/>
          <w:marBottom w:val="0"/>
          <w:divBdr>
            <w:top w:val="none" w:sz="0" w:space="0" w:color="auto"/>
            <w:left w:val="none" w:sz="0" w:space="0" w:color="auto"/>
            <w:bottom w:val="none" w:sz="0" w:space="0" w:color="auto"/>
            <w:right w:val="none" w:sz="0" w:space="0" w:color="auto"/>
          </w:divBdr>
        </w:div>
        <w:div w:id="1566332307">
          <w:marLeft w:val="640"/>
          <w:marRight w:val="0"/>
          <w:marTop w:val="0"/>
          <w:marBottom w:val="0"/>
          <w:divBdr>
            <w:top w:val="none" w:sz="0" w:space="0" w:color="auto"/>
            <w:left w:val="none" w:sz="0" w:space="0" w:color="auto"/>
            <w:bottom w:val="none" w:sz="0" w:space="0" w:color="auto"/>
            <w:right w:val="none" w:sz="0" w:space="0" w:color="auto"/>
          </w:divBdr>
        </w:div>
        <w:div w:id="198007045">
          <w:marLeft w:val="640"/>
          <w:marRight w:val="0"/>
          <w:marTop w:val="0"/>
          <w:marBottom w:val="0"/>
          <w:divBdr>
            <w:top w:val="none" w:sz="0" w:space="0" w:color="auto"/>
            <w:left w:val="none" w:sz="0" w:space="0" w:color="auto"/>
            <w:bottom w:val="none" w:sz="0" w:space="0" w:color="auto"/>
            <w:right w:val="none" w:sz="0" w:space="0" w:color="auto"/>
          </w:divBdr>
        </w:div>
        <w:div w:id="1120687222">
          <w:marLeft w:val="640"/>
          <w:marRight w:val="0"/>
          <w:marTop w:val="0"/>
          <w:marBottom w:val="0"/>
          <w:divBdr>
            <w:top w:val="none" w:sz="0" w:space="0" w:color="auto"/>
            <w:left w:val="none" w:sz="0" w:space="0" w:color="auto"/>
            <w:bottom w:val="none" w:sz="0" w:space="0" w:color="auto"/>
            <w:right w:val="none" w:sz="0" w:space="0" w:color="auto"/>
          </w:divBdr>
        </w:div>
        <w:div w:id="1163354379">
          <w:marLeft w:val="640"/>
          <w:marRight w:val="0"/>
          <w:marTop w:val="0"/>
          <w:marBottom w:val="0"/>
          <w:divBdr>
            <w:top w:val="none" w:sz="0" w:space="0" w:color="auto"/>
            <w:left w:val="none" w:sz="0" w:space="0" w:color="auto"/>
            <w:bottom w:val="none" w:sz="0" w:space="0" w:color="auto"/>
            <w:right w:val="none" w:sz="0" w:space="0" w:color="auto"/>
          </w:divBdr>
        </w:div>
        <w:div w:id="13306622">
          <w:marLeft w:val="640"/>
          <w:marRight w:val="0"/>
          <w:marTop w:val="0"/>
          <w:marBottom w:val="0"/>
          <w:divBdr>
            <w:top w:val="none" w:sz="0" w:space="0" w:color="auto"/>
            <w:left w:val="none" w:sz="0" w:space="0" w:color="auto"/>
            <w:bottom w:val="none" w:sz="0" w:space="0" w:color="auto"/>
            <w:right w:val="none" w:sz="0" w:space="0" w:color="auto"/>
          </w:divBdr>
        </w:div>
        <w:div w:id="1248613269">
          <w:marLeft w:val="640"/>
          <w:marRight w:val="0"/>
          <w:marTop w:val="0"/>
          <w:marBottom w:val="0"/>
          <w:divBdr>
            <w:top w:val="none" w:sz="0" w:space="0" w:color="auto"/>
            <w:left w:val="none" w:sz="0" w:space="0" w:color="auto"/>
            <w:bottom w:val="none" w:sz="0" w:space="0" w:color="auto"/>
            <w:right w:val="none" w:sz="0" w:space="0" w:color="auto"/>
          </w:divBdr>
        </w:div>
        <w:div w:id="326633616">
          <w:marLeft w:val="640"/>
          <w:marRight w:val="0"/>
          <w:marTop w:val="0"/>
          <w:marBottom w:val="0"/>
          <w:divBdr>
            <w:top w:val="none" w:sz="0" w:space="0" w:color="auto"/>
            <w:left w:val="none" w:sz="0" w:space="0" w:color="auto"/>
            <w:bottom w:val="none" w:sz="0" w:space="0" w:color="auto"/>
            <w:right w:val="none" w:sz="0" w:space="0" w:color="auto"/>
          </w:divBdr>
        </w:div>
        <w:div w:id="287322095">
          <w:marLeft w:val="640"/>
          <w:marRight w:val="0"/>
          <w:marTop w:val="0"/>
          <w:marBottom w:val="0"/>
          <w:divBdr>
            <w:top w:val="none" w:sz="0" w:space="0" w:color="auto"/>
            <w:left w:val="none" w:sz="0" w:space="0" w:color="auto"/>
            <w:bottom w:val="none" w:sz="0" w:space="0" w:color="auto"/>
            <w:right w:val="none" w:sz="0" w:space="0" w:color="auto"/>
          </w:divBdr>
        </w:div>
        <w:div w:id="1730229424">
          <w:marLeft w:val="640"/>
          <w:marRight w:val="0"/>
          <w:marTop w:val="0"/>
          <w:marBottom w:val="0"/>
          <w:divBdr>
            <w:top w:val="none" w:sz="0" w:space="0" w:color="auto"/>
            <w:left w:val="none" w:sz="0" w:space="0" w:color="auto"/>
            <w:bottom w:val="none" w:sz="0" w:space="0" w:color="auto"/>
            <w:right w:val="none" w:sz="0" w:space="0" w:color="auto"/>
          </w:divBdr>
        </w:div>
        <w:div w:id="1326396638">
          <w:marLeft w:val="640"/>
          <w:marRight w:val="0"/>
          <w:marTop w:val="0"/>
          <w:marBottom w:val="0"/>
          <w:divBdr>
            <w:top w:val="none" w:sz="0" w:space="0" w:color="auto"/>
            <w:left w:val="none" w:sz="0" w:space="0" w:color="auto"/>
            <w:bottom w:val="none" w:sz="0" w:space="0" w:color="auto"/>
            <w:right w:val="none" w:sz="0" w:space="0" w:color="auto"/>
          </w:divBdr>
        </w:div>
        <w:div w:id="862671319">
          <w:marLeft w:val="640"/>
          <w:marRight w:val="0"/>
          <w:marTop w:val="0"/>
          <w:marBottom w:val="0"/>
          <w:divBdr>
            <w:top w:val="none" w:sz="0" w:space="0" w:color="auto"/>
            <w:left w:val="none" w:sz="0" w:space="0" w:color="auto"/>
            <w:bottom w:val="none" w:sz="0" w:space="0" w:color="auto"/>
            <w:right w:val="none" w:sz="0" w:space="0" w:color="auto"/>
          </w:divBdr>
        </w:div>
        <w:div w:id="873886688">
          <w:marLeft w:val="640"/>
          <w:marRight w:val="0"/>
          <w:marTop w:val="0"/>
          <w:marBottom w:val="0"/>
          <w:divBdr>
            <w:top w:val="none" w:sz="0" w:space="0" w:color="auto"/>
            <w:left w:val="none" w:sz="0" w:space="0" w:color="auto"/>
            <w:bottom w:val="none" w:sz="0" w:space="0" w:color="auto"/>
            <w:right w:val="none" w:sz="0" w:space="0" w:color="auto"/>
          </w:divBdr>
        </w:div>
        <w:div w:id="256444756">
          <w:marLeft w:val="640"/>
          <w:marRight w:val="0"/>
          <w:marTop w:val="0"/>
          <w:marBottom w:val="0"/>
          <w:divBdr>
            <w:top w:val="none" w:sz="0" w:space="0" w:color="auto"/>
            <w:left w:val="none" w:sz="0" w:space="0" w:color="auto"/>
            <w:bottom w:val="none" w:sz="0" w:space="0" w:color="auto"/>
            <w:right w:val="none" w:sz="0" w:space="0" w:color="auto"/>
          </w:divBdr>
        </w:div>
        <w:div w:id="1799490875">
          <w:marLeft w:val="640"/>
          <w:marRight w:val="0"/>
          <w:marTop w:val="0"/>
          <w:marBottom w:val="0"/>
          <w:divBdr>
            <w:top w:val="none" w:sz="0" w:space="0" w:color="auto"/>
            <w:left w:val="none" w:sz="0" w:space="0" w:color="auto"/>
            <w:bottom w:val="none" w:sz="0" w:space="0" w:color="auto"/>
            <w:right w:val="none" w:sz="0" w:space="0" w:color="auto"/>
          </w:divBdr>
        </w:div>
        <w:div w:id="324481756">
          <w:marLeft w:val="640"/>
          <w:marRight w:val="0"/>
          <w:marTop w:val="0"/>
          <w:marBottom w:val="0"/>
          <w:divBdr>
            <w:top w:val="none" w:sz="0" w:space="0" w:color="auto"/>
            <w:left w:val="none" w:sz="0" w:space="0" w:color="auto"/>
            <w:bottom w:val="none" w:sz="0" w:space="0" w:color="auto"/>
            <w:right w:val="none" w:sz="0" w:space="0" w:color="auto"/>
          </w:divBdr>
        </w:div>
        <w:div w:id="1007559731">
          <w:marLeft w:val="640"/>
          <w:marRight w:val="0"/>
          <w:marTop w:val="0"/>
          <w:marBottom w:val="0"/>
          <w:divBdr>
            <w:top w:val="none" w:sz="0" w:space="0" w:color="auto"/>
            <w:left w:val="none" w:sz="0" w:space="0" w:color="auto"/>
            <w:bottom w:val="none" w:sz="0" w:space="0" w:color="auto"/>
            <w:right w:val="none" w:sz="0" w:space="0" w:color="auto"/>
          </w:divBdr>
        </w:div>
        <w:div w:id="1466045142">
          <w:marLeft w:val="640"/>
          <w:marRight w:val="0"/>
          <w:marTop w:val="0"/>
          <w:marBottom w:val="0"/>
          <w:divBdr>
            <w:top w:val="none" w:sz="0" w:space="0" w:color="auto"/>
            <w:left w:val="none" w:sz="0" w:space="0" w:color="auto"/>
            <w:bottom w:val="none" w:sz="0" w:space="0" w:color="auto"/>
            <w:right w:val="none" w:sz="0" w:space="0" w:color="auto"/>
          </w:divBdr>
        </w:div>
        <w:div w:id="733040557">
          <w:marLeft w:val="640"/>
          <w:marRight w:val="0"/>
          <w:marTop w:val="0"/>
          <w:marBottom w:val="0"/>
          <w:divBdr>
            <w:top w:val="none" w:sz="0" w:space="0" w:color="auto"/>
            <w:left w:val="none" w:sz="0" w:space="0" w:color="auto"/>
            <w:bottom w:val="none" w:sz="0" w:space="0" w:color="auto"/>
            <w:right w:val="none" w:sz="0" w:space="0" w:color="auto"/>
          </w:divBdr>
        </w:div>
        <w:div w:id="1118180457">
          <w:marLeft w:val="640"/>
          <w:marRight w:val="0"/>
          <w:marTop w:val="0"/>
          <w:marBottom w:val="0"/>
          <w:divBdr>
            <w:top w:val="none" w:sz="0" w:space="0" w:color="auto"/>
            <w:left w:val="none" w:sz="0" w:space="0" w:color="auto"/>
            <w:bottom w:val="none" w:sz="0" w:space="0" w:color="auto"/>
            <w:right w:val="none" w:sz="0" w:space="0" w:color="auto"/>
          </w:divBdr>
        </w:div>
        <w:div w:id="193009271">
          <w:marLeft w:val="640"/>
          <w:marRight w:val="0"/>
          <w:marTop w:val="0"/>
          <w:marBottom w:val="0"/>
          <w:divBdr>
            <w:top w:val="none" w:sz="0" w:space="0" w:color="auto"/>
            <w:left w:val="none" w:sz="0" w:space="0" w:color="auto"/>
            <w:bottom w:val="none" w:sz="0" w:space="0" w:color="auto"/>
            <w:right w:val="none" w:sz="0" w:space="0" w:color="auto"/>
          </w:divBdr>
        </w:div>
        <w:div w:id="1629168207">
          <w:marLeft w:val="640"/>
          <w:marRight w:val="0"/>
          <w:marTop w:val="0"/>
          <w:marBottom w:val="0"/>
          <w:divBdr>
            <w:top w:val="none" w:sz="0" w:space="0" w:color="auto"/>
            <w:left w:val="none" w:sz="0" w:space="0" w:color="auto"/>
            <w:bottom w:val="none" w:sz="0" w:space="0" w:color="auto"/>
            <w:right w:val="none" w:sz="0" w:space="0" w:color="auto"/>
          </w:divBdr>
        </w:div>
        <w:div w:id="1164935081">
          <w:marLeft w:val="640"/>
          <w:marRight w:val="0"/>
          <w:marTop w:val="0"/>
          <w:marBottom w:val="0"/>
          <w:divBdr>
            <w:top w:val="none" w:sz="0" w:space="0" w:color="auto"/>
            <w:left w:val="none" w:sz="0" w:space="0" w:color="auto"/>
            <w:bottom w:val="none" w:sz="0" w:space="0" w:color="auto"/>
            <w:right w:val="none" w:sz="0" w:space="0" w:color="auto"/>
          </w:divBdr>
        </w:div>
        <w:div w:id="504979013">
          <w:marLeft w:val="640"/>
          <w:marRight w:val="0"/>
          <w:marTop w:val="0"/>
          <w:marBottom w:val="0"/>
          <w:divBdr>
            <w:top w:val="none" w:sz="0" w:space="0" w:color="auto"/>
            <w:left w:val="none" w:sz="0" w:space="0" w:color="auto"/>
            <w:bottom w:val="none" w:sz="0" w:space="0" w:color="auto"/>
            <w:right w:val="none" w:sz="0" w:space="0" w:color="auto"/>
          </w:divBdr>
        </w:div>
        <w:div w:id="731777840">
          <w:marLeft w:val="640"/>
          <w:marRight w:val="0"/>
          <w:marTop w:val="0"/>
          <w:marBottom w:val="0"/>
          <w:divBdr>
            <w:top w:val="none" w:sz="0" w:space="0" w:color="auto"/>
            <w:left w:val="none" w:sz="0" w:space="0" w:color="auto"/>
            <w:bottom w:val="none" w:sz="0" w:space="0" w:color="auto"/>
            <w:right w:val="none" w:sz="0" w:space="0" w:color="auto"/>
          </w:divBdr>
        </w:div>
        <w:div w:id="1080714021">
          <w:marLeft w:val="640"/>
          <w:marRight w:val="0"/>
          <w:marTop w:val="0"/>
          <w:marBottom w:val="0"/>
          <w:divBdr>
            <w:top w:val="none" w:sz="0" w:space="0" w:color="auto"/>
            <w:left w:val="none" w:sz="0" w:space="0" w:color="auto"/>
            <w:bottom w:val="none" w:sz="0" w:space="0" w:color="auto"/>
            <w:right w:val="none" w:sz="0" w:space="0" w:color="auto"/>
          </w:divBdr>
        </w:div>
        <w:div w:id="973288793">
          <w:marLeft w:val="640"/>
          <w:marRight w:val="0"/>
          <w:marTop w:val="0"/>
          <w:marBottom w:val="0"/>
          <w:divBdr>
            <w:top w:val="none" w:sz="0" w:space="0" w:color="auto"/>
            <w:left w:val="none" w:sz="0" w:space="0" w:color="auto"/>
            <w:bottom w:val="none" w:sz="0" w:space="0" w:color="auto"/>
            <w:right w:val="none" w:sz="0" w:space="0" w:color="auto"/>
          </w:divBdr>
        </w:div>
        <w:div w:id="550533331">
          <w:marLeft w:val="640"/>
          <w:marRight w:val="0"/>
          <w:marTop w:val="0"/>
          <w:marBottom w:val="0"/>
          <w:divBdr>
            <w:top w:val="none" w:sz="0" w:space="0" w:color="auto"/>
            <w:left w:val="none" w:sz="0" w:space="0" w:color="auto"/>
            <w:bottom w:val="none" w:sz="0" w:space="0" w:color="auto"/>
            <w:right w:val="none" w:sz="0" w:space="0" w:color="auto"/>
          </w:divBdr>
        </w:div>
        <w:div w:id="1657343429">
          <w:marLeft w:val="640"/>
          <w:marRight w:val="0"/>
          <w:marTop w:val="0"/>
          <w:marBottom w:val="0"/>
          <w:divBdr>
            <w:top w:val="none" w:sz="0" w:space="0" w:color="auto"/>
            <w:left w:val="none" w:sz="0" w:space="0" w:color="auto"/>
            <w:bottom w:val="none" w:sz="0" w:space="0" w:color="auto"/>
            <w:right w:val="none" w:sz="0" w:space="0" w:color="auto"/>
          </w:divBdr>
        </w:div>
        <w:div w:id="933627947">
          <w:marLeft w:val="640"/>
          <w:marRight w:val="0"/>
          <w:marTop w:val="0"/>
          <w:marBottom w:val="0"/>
          <w:divBdr>
            <w:top w:val="none" w:sz="0" w:space="0" w:color="auto"/>
            <w:left w:val="none" w:sz="0" w:space="0" w:color="auto"/>
            <w:bottom w:val="none" w:sz="0" w:space="0" w:color="auto"/>
            <w:right w:val="none" w:sz="0" w:space="0" w:color="auto"/>
          </w:divBdr>
        </w:div>
        <w:div w:id="1759016332">
          <w:marLeft w:val="640"/>
          <w:marRight w:val="0"/>
          <w:marTop w:val="0"/>
          <w:marBottom w:val="0"/>
          <w:divBdr>
            <w:top w:val="none" w:sz="0" w:space="0" w:color="auto"/>
            <w:left w:val="none" w:sz="0" w:space="0" w:color="auto"/>
            <w:bottom w:val="none" w:sz="0" w:space="0" w:color="auto"/>
            <w:right w:val="none" w:sz="0" w:space="0" w:color="auto"/>
          </w:divBdr>
        </w:div>
        <w:div w:id="359207189">
          <w:marLeft w:val="640"/>
          <w:marRight w:val="0"/>
          <w:marTop w:val="0"/>
          <w:marBottom w:val="0"/>
          <w:divBdr>
            <w:top w:val="none" w:sz="0" w:space="0" w:color="auto"/>
            <w:left w:val="none" w:sz="0" w:space="0" w:color="auto"/>
            <w:bottom w:val="none" w:sz="0" w:space="0" w:color="auto"/>
            <w:right w:val="none" w:sz="0" w:space="0" w:color="auto"/>
          </w:divBdr>
        </w:div>
        <w:div w:id="1454595870">
          <w:marLeft w:val="640"/>
          <w:marRight w:val="0"/>
          <w:marTop w:val="0"/>
          <w:marBottom w:val="0"/>
          <w:divBdr>
            <w:top w:val="none" w:sz="0" w:space="0" w:color="auto"/>
            <w:left w:val="none" w:sz="0" w:space="0" w:color="auto"/>
            <w:bottom w:val="none" w:sz="0" w:space="0" w:color="auto"/>
            <w:right w:val="none" w:sz="0" w:space="0" w:color="auto"/>
          </w:divBdr>
        </w:div>
        <w:div w:id="467669189">
          <w:marLeft w:val="640"/>
          <w:marRight w:val="0"/>
          <w:marTop w:val="0"/>
          <w:marBottom w:val="0"/>
          <w:divBdr>
            <w:top w:val="none" w:sz="0" w:space="0" w:color="auto"/>
            <w:left w:val="none" w:sz="0" w:space="0" w:color="auto"/>
            <w:bottom w:val="none" w:sz="0" w:space="0" w:color="auto"/>
            <w:right w:val="none" w:sz="0" w:space="0" w:color="auto"/>
          </w:divBdr>
        </w:div>
        <w:div w:id="1681077129">
          <w:marLeft w:val="640"/>
          <w:marRight w:val="0"/>
          <w:marTop w:val="0"/>
          <w:marBottom w:val="0"/>
          <w:divBdr>
            <w:top w:val="none" w:sz="0" w:space="0" w:color="auto"/>
            <w:left w:val="none" w:sz="0" w:space="0" w:color="auto"/>
            <w:bottom w:val="none" w:sz="0" w:space="0" w:color="auto"/>
            <w:right w:val="none" w:sz="0" w:space="0" w:color="auto"/>
          </w:divBdr>
        </w:div>
        <w:div w:id="855539416">
          <w:marLeft w:val="640"/>
          <w:marRight w:val="0"/>
          <w:marTop w:val="0"/>
          <w:marBottom w:val="0"/>
          <w:divBdr>
            <w:top w:val="none" w:sz="0" w:space="0" w:color="auto"/>
            <w:left w:val="none" w:sz="0" w:space="0" w:color="auto"/>
            <w:bottom w:val="none" w:sz="0" w:space="0" w:color="auto"/>
            <w:right w:val="none" w:sz="0" w:space="0" w:color="auto"/>
          </w:divBdr>
        </w:div>
        <w:div w:id="1698118754">
          <w:marLeft w:val="640"/>
          <w:marRight w:val="0"/>
          <w:marTop w:val="0"/>
          <w:marBottom w:val="0"/>
          <w:divBdr>
            <w:top w:val="none" w:sz="0" w:space="0" w:color="auto"/>
            <w:left w:val="none" w:sz="0" w:space="0" w:color="auto"/>
            <w:bottom w:val="none" w:sz="0" w:space="0" w:color="auto"/>
            <w:right w:val="none" w:sz="0" w:space="0" w:color="auto"/>
          </w:divBdr>
        </w:div>
        <w:div w:id="456145739">
          <w:marLeft w:val="640"/>
          <w:marRight w:val="0"/>
          <w:marTop w:val="0"/>
          <w:marBottom w:val="0"/>
          <w:divBdr>
            <w:top w:val="none" w:sz="0" w:space="0" w:color="auto"/>
            <w:left w:val="none" w:sz="0" w:space="0" w:color="auto"/>
            <w:bottom w:val="none" w:sz="0" w:space="0" w:color="auto"/>
            <w:right w:val="none" w:sz="0" w:space="0" w:color="auto"/>
          </w:divBdr>
        </w:div>
        <w:div w:id="1470513031">
          <w:marLeft w:val="640"/>
          <w:marRight w:val="0"/>
          <w:marTop w:val="0"/>
          <w:marBottom w:val="0"/>
          <w:divBdr>
            <w:top w:val="none" w:sz="0" w:space="0" w:color="auto"/>
            <w:left w:val="none" w:sz="0" w:space="0" w:color="auto"/>
            <w:bottom w:val="none" w:sz="0" w:space="0" w:color="auto"/>
            <w:right w:val="none" w:sz="0" w:space="0" w:color="auto"/>
          </w:divBdr>
        </w:div>
        <w:div w:id="712735954">
          <w:marLeft w:val="640"/>
          <w:marRight w:val="0"/>
          <w:marTop w:val="0"/>
          <w:marBottom w:val="0"/>
          <w:divBdr>
            <w:top w:val="none" w:sz="0" w:space="0" w:color="auto"/>
            <w:left w:val="none" w:sz="0" w:space="0" w:color="auto"/>
            <w:bottom w:val="none" w:sz="0" w:space="0" w:color="auto"/>
            <w:right w:val="none" w:sz="0" w:space="0" w:color="auto"/>
          </w:divBdr>
        </w:div>
        <w:div w:id="511604655">
          <w:marLeft w:val="640"/>
          <w:marRight w:val="0"/>
          <w:marTop w:val="0"/>
          <w:marBottom w:val="0"/>
          <w:divBdr>
            <w:top w:val="none" w:sz="0" w:space="0" w:color="auto"/>
            <w:left w:val="none" w:sz="0" w:space="0" w:color="auto"/>
            <w:bottom w:val="none" w:sz="0" w:space="0" w:color="auto"/>
            <w:right w:val="none" w:sz="0" w:space="0" w:color="auto"/>
          </w:divBdr>
        </w:div>
        <w:div w:id="642009811">
          <w:marLeft w:val="640"/>
          <w:marRight w:val="0"/>
          <w:marTop w:val="0"/>
          <w:marBottom w:val="0"/>
          <w:divBdr>
            <w:top w:val="none" w:sz="0" w:space="0" w:color="auto"/>
            <w:left w:val="none" w:sz="0" w:space="0" w:color="auto"/>
            <w:bottom w:val="none" w:sz="0" w:space="0" w:color="auto"/>
            <w:right w:val="none" w:sz="0" w:space="0" w:color="auto"/>
          </w:divBdr>
        </w:div>
        <w:div w:id="247228077">
          <w:marLeft w:val="640"/>
          <w:marRight w:val="0"/>
          <w:marTop w:val="0"/>
          <w:marBottom w:val="0"/>
          <w:divBdr>
            <w:top w:val="none" w:sz="0" w:space="0" w:color="auto"/>
            <w:left w:val="none" w:sz="0" w:space="0" w:color="auto"/>
            <w:bottom w:val="none" w:sz="0" w:space="0" w:color="auto"/>
            <w:right w:val="none" w:sz="0" w:space="0" w:color="auto"/>
          </w:divBdr>
        </w:div>
        <w:div w:id="446313266">
          <w:marLeft w:val="640"/>
          <w:marRight w:val="0"/>
          <w:marTop w:val="0"/>
          <w:marBottom w:val="0"/>
          <w:divBdr>
            <w:top w:val="none" w:sz="0" w:space="0" w:color="auto"/>
            <w:left w:val="none" w:sz="0" w:space="0" w:color="auto"/>
            <w:bottom w:val="none" w:sz="0" w:space="0" w:color="auto"/>
            <w:right w:val="none" w:sz="0" w:space="0" w:color="auto"/>
          </w:divBdr>
        </w:div>
        <w:div w:id="585961305">
          <w:marLeft w:val="640"/>
          <w:marRight w:val="0"/>
          <w:marTop w:val="0"/>
          <w:marBottom w:val="0"/>
          <w:divBdr>
            <w:top w:val="none" w:sz="0" w:space="0" w:color="auto"/>
            <w:left w:val="none" w:sz="0" w:space="0" w:color="auto"/>
            <w:bottom w:val="none" w:sz="0" w:space="0" w:color="auto"/>
            <w:right w:val="none" w:sz="0" w:space="0" w:color="auto"/>
          </w:divBdr>
        </w:div>
        <w:div w:id="1618679817">
          <w:marLeft w:val="640"/>
          <w:marRight w:val="0"/>
          <w:marTop w:val="0"/>
          <w:marBottom w:val="0"/>
          <w:divBdr>
            <w:top w:val="none" w:sz="0" w:space="0" w:color="auto"/>
            <w:left w:val="none" w:sz="0" w:space="0" w:color="auto"/>
            <w:bottom w:val="none" w:sz="0" w:space="0" w:color="auto"/>
            <w:right w:val="none" w:sz="0" w:space="0" w:color="auto"/>
          </w:divBdr>
        </w:div>
        <w:div w:id="533812359">
          <w:marLeft w:val="640"/>
          <w:marRight w:val="0"/>
          <w:marTop w:val="0"/>
          <w:marBottom w:val="0"/>
          <w:divBdr>
            <w:top w:val="none" w:sz="0" w:space="0" w:color="auto"/>
            <w:left w:val="none" w:sz="0" w:space="0" w:color="auto"/>
            <w:bottom w:val="none" w:sz="0" w:space="0" w:color="auto"/>
            <w:right w:val="none" w:sz="0" w:space="0" w:color="auto"/>
          </w:divBdr>
        </w:div>
        <w:div w:id="1836069041">
          <w:marLeft w:val="640"/>
          <w:marRight w:val="0"/>
          <w:marTop w:val="0"/>
          <w:marBottom w:val="0"/>
          <w:divBdr>
            <w:top w:val="none" w:sz="0" w:space="0" w:color="auto"/>
            <w:left w:val="none" w:sz="0" w:space="0" w:color="auto"/>
            <w:bottom w:val="none" w:sz="0" w:space="0" w:color="auto"/>
            <w:right w:val="none" w:sz="0" w:space="0" w:color="auto"/>
          </w:divBdr>
        </w:div>
        <w:div w:id="2130734111">
          <w:marLeft w:val="640"/>
          <w:marRight w:val="0"/>
          <w:marTop w:val="0"/>
          <w:marBottom w:val="0"/>
          <w:divBdr>
            <w:top w:val="none" w:sz="0" w:space="0" w:color="auto"/>
            <w:left w:val="none" w:sz="0" w:space="0" w:color="auto"/>
            <w:bottom w:val="none" w:sz="0" w:space="0" w:color="auto"/>
            <w:right w:val="none" w:sz="0" w:space="0" w:color="auto"/>
          </w:divBdr>
        </w:div>
        <w:div w:id="109397592">
          <w:marLeft w:val="640"/>
          <w:marRight w:val="0"/>
          <w:marTop w:val="0"/>
          <w:marBottom w:val="0"/>
          <w:divBdr>
            <w:top w:val="none" w:sz="0" w:space="0" w:color="auto"/>
            <w:left w:val="none" w:sz="0" w:space="0" w:color="auto"/>
            <w:bottom w:val="none" w:sz="0" w:space="0" w:color="auto"/>
            <w:right w:val="none" w:sz="0" w:space="0" w:color="auto"/>
          </w:divBdr>
        </w:div>
        <w:div w:id="1222717892">
          <w:marLeft w:val="640"/>
          <w:marRight w:val="0"/>
          <w:marTop w:val="0"/>
          <w:marBottom w:val="0"/>
          <w:divBdr>
            <w:top w:val="none" w:sz="0" w:space="0" w:color="auto"/>
            <w:left w:val="none" w:sz="0" w:space="0" w:color="auto"/>
            <w:bottom w:val="none" w:sz="0" w:space="0" w:color="auto"/>
            <w:right w:val="none" w:sz="0" w:space="0" w:color="auto"/>
          </w:divBdr>
        </w:div>
        <w:div w:id="1339193586">
          <w:marLeft w:val="640"/>
          <w:marRight w:val="0"/>
          <w:marTop w:val="0"/>
          <w:marBottom w:val="0"/>
          <w:divBdr>
            <w:top w:val="none" w:sz="0" w:space="0" w:color="auto"/>
            <w:left w:val="none" w:sz="0" w:space="0" w:color="auto"/>
            <w:bottom w:val="none" w:sz="0" w:space="0" w:color="auto"/>
            <w:right w:val="none" w:sz="0" w:space="0" w:color="auto"/>
          </w:divBdr>
        </w:div>
        <w:div w:id="236673955">
          <w:marLeft w:val="640"/>
          <w:marRight w:val="0"/>
          <w:marTop w:val="0"/>
          <w:marBottom w:val="0"/>
          <w:divBdr>
            <w:top w:val="none" w:sz="0" w:space="0" w:color="auto"/>
            <w:left w:val="none" w:sz="0" w:space="0" w:color="auto"/>
            <w:bottom w:val="none" w:sz="0" w:space="0" w:color="auto"/>
            <w:right w:val="none" w:sz="0" w:space="0" w:color="auto"/>
          </w:divBdr>
        </w:div>
        <w:div w:id="749079509">
          <w:marLeft w:val="640"/>
          <w:marRight w:val="0"/>
          <w:marTop w:val="0"/>
          <w:marBottom w:val="0"/>
          <w:divBdr>
            <w:top w:val="none" w:sz="0" w:space="0" w:color="auto"/>
            <w:left w:val="none" w:sz="0" w:space="0" w:color="auto"/>
            <w:bottom w:val="none" w:sz="0" w:space="0" w:color="auto"/>
            <w:right w:val="none" w:sz="0" w:space="0" w:color="auto"/>
          </w:divBdr>
        </w:div>
        <w:div w:id="1735466284">
          <w:marLeft w:val="640"/>
          <w:marRight w:val="0"/>
          <w:marTop w:val="0"/>
          <w:marBottom w:val="0"/>
          <w:divBdr>
            <w:top w:val="none" w:sz="0" w:space="0" w:color="auto"/>
            <w:left w:val="none" w:sz="0" w:space="0" w:color="auto"/>
            <w:bottom w:val="none" w:sz="0" w:space="0" w:color="auto"/>
            <w:right w:val="none" w:sz="0" w:space="0" w:color="auto"/>
          </w:divBdr>
        </w:div>
        <w:div w:id="782723372">
          <w:marLeft w:val="640"/>
          <w:marRight w:val="0"/>
          <w:marTop w:val="0"/>
          <w:marBottom w:val="0"/>
          <w:divBdr>
            <w:top w:val="none" w:sz="0" w:space="0" w:color="auto"/>
            <w:left w:val="none" w:sz="0" w:space="0" w:color="auto"/>
            <w:bottom w:val="none" w:sz="0" w:space="0" w:color="auto"/>
            <w:right w:val="none" w:sz="0" w:space="0" w:color="auto"/>
          </w:divBdr>
        </w:div>
        <w:div w:id="1613711672">
          <w:marLeft w:val="640"/>
          <w:marRight w:val="0"/>
          <w:marTop w:val="0"/>
          <w:marBottom w:val="0"/>
          <w:divBdr>
            <w:top w:val="none" w:sz="0" w:space="0" w:color="auto"/>
            <w:left w:val="none" w:sz="0" w:space="0" w:color="auto"/>
            <w:bottom w:val="none" w:sz="0" w:space="0" w:color="auto"/>
            <w:right w:val="none" w:sz="0" w:space="0" w:color="auto"/>
          </w:divBdr>
        </w:div>
      </w:divsChild>
    </w:div>
    <w:div w:id="102498634">
      <w:bodyDiv w:val="1"/>
      <w:marLeft w:val="0"/>
      <w:marRight w:val="0"/>
      <w:marTop w:val="0"/>
      <w:marBottom w:val="0"/>
      <w:divBdr>
        <w:top w:val="none" w:sz="0" w:space="0" w:color="auto"/>
        <w:left w:val="none" w:sz="0" w:space="0" w:color="auto"/>
        <w:bottom w:val="none" w:sz="0" w:space="0" w:color="auto"/>
        <w:right w:val="none" w:sz="0" w:space="0" w:color="auto"/>
      </w:divBdr>
      <w:divsChild>
        <w:div w:id="496923904">
          <w:marLeft w:val="640"/>
          <w:marRight w:val="0"/>
          <w:marTop w:val="0"/>
          <w:marBottom w:val="0"/>
          <w:divBdr>
            <w:top w:val="none" w:sz="0" w:space="0" w:color="auto"/>
            <w:left w:val="none" w:sz="0" w:space="0" w:color="auto"/>
            <w:bottom w:val="none" w:sz="0" w:space="0" w:color="auto"/>
            <w:right w:val="none" w:sz="0" w:space="0" w:color="auto"/>
          </w:divBdr>
        </w:div>
        <w:div w:id="1038511545">
          <w:marLeft w:val="640"/>
          <w:marRight w:val="0"/>
          <w:marTop w:val="0"/>
          <w:marBottom w:val="0"/>
          <w:divBdr>
            <w:top w:val="none" w:sz="0" w:space="0" w:color="auto"/>
            <w:left w:val="none" w:sz="0" w:space="0" w:color="auto"/>
            <w:bottom w:val="none" w:sz="0" w:space="0" w:color="auto"/>
            <w:right w:val="none" w:sz="0" w:space="0" w:color="auto"/>
          </w:divBdr>
        </w:div>
        <w:div w:id="158009500">
          <w:marLeft w:val="640"/>
          <w:marRight w:val="0"/>
          <w:marTop w:val="0"/>
          <w:marBottom w:val="0"/>
          <w:divBdr>
            <w:top w:val="none" w:sz="0" w:space="0" w:color="auto"/>
            <w:left w:val="none" w:sz="0" w:space="0" w:color="auto"/>
            <w:bottom w:val="none" w:sz="0" w:space="0" w:color="auto"/>
            <w:right w:val="none" w:sz="0" w:space="0" w:color="auto"/>
          </w:divBdr>
        </w:div>
        <w:div w:id="1101955028">
          <w:marLeft w:val="640"/>
          <w:marRight w:val="0"/>
          <w:marTop w:val="0"/>
          <w:marBottom w:val="0"/>
          <w:divBdr>
            <w:top w:val="none" w:sz="0" w:space="0" w:color="auto"/>
            <w:left w:val="none" w:sz="0" w:space="0" w:color="auto"/>
            <w:bottom w:val="none" w:sz="0" w:space="0" w:color="auto"/>
            <w:right w:val="none" w:sz="0" w:space="0" w:color="auto"/>
          </w:divBdr>
        </w:div>
        <w:div w:id="323047323">
          <w:marLeft w:val="640"/>
          <w:marRight w:val="0"/>
          <w:marTop w:val="0"/>
          <w:marBottom w:val="0"/>
          <w:divBdr>
            <w:top w:val="none" w:sz="0" w:space="0" w:color="auto"/>
            <w:left w:val="none" w:sz="0" w:space="0" w:color="auto"/>
            <w:bottom w:val="none" w:sz="0" w:space="0" w:color="auto"/>
            <w:right w:val="none" w:sz="0" w:space="0" w:color="auto"/>
          </w:divBdr>
        </w:div>
        <w:div w:id="298609038">
          <w:marLeft w:val="640"/>
          <w:marRight w:val="0"/>
          <w:marTop w:val="0"/>
          <w:marBottom w:val="0"/>
          <w:divBdr>
            <w:top w:val="none" w:sz="0" w:space="0" w:color="auto"/>
            <w:left w:val="none" w:sz="0" w:space="0" w:color="auto"/>
            <w:bottom w:val="none" w:sz="0" w:space="0" w:color="auto"/>
            <w:right w:val="none" w:sz="0" w:space="0" w:color="auto"/>
          </w:divBdr>
        </w:div>
        <w:div w:id="475991654">
          <w:marLeft w:val="640"/>
          <w:marRight w:val="0"/>
          <w:marTop w:val="0"/>
          <w:marBottom w:val="0"/>
          <w:divBdr>
            <w:top w:val="none" w:sz="0" w:space="0" w:color="auto"/>
            <w:left w:val="none" w:sz="0" w:space="0" w:color="auto"/>
            <w:bottom w:val="none" w:sz="0" w:space="0" w:color="auto"/>
            <w:right w:val="none" w:sz="0" w:space="0" w:color="auto"/>
          </w:divBdr>
        </w:div>
        <w:div w:id="1995255996">
          <w:marLeft w:val="640"/>
          <w:marRight w:val="0"/>
          <w:marTop w:val="0"/>
          <w:marBottom w:val="0"/>
          <w:divBdr>
            <w:top w:val="none" w:sz="0" w:space="0" w:color="auto"/>
            <w:left w:val="none" w:sz="0" w:space="0" w:color="auto"/>
            <w:bottom w:val="none" w:sz="0" w:space="0" w:color="auto"/>
            <w:right w:val="none" w:sz="0" w:space="0" w:color="auto"/>
          </w:divBdr>
        </w:div>
        <w:div w:id="1171288873">
          <w:marLeft w:val="640"/>
          <w:marRight w:val="0"/>
          <w:marTop w:val="0"/>
          <w:marBottom w:val="0"/>
          <w:divBdr>
            <w:top w:val="none" w:sz="0" w:space="0" w:color="auto"/>
            <w:left w:val="none" w:sz="0" w:space="0" w:color="auto"/>
            <w:bottom w:val="none" w:sz="0" w:space="0" w:color="auto"/>
            <w:right w:val="none" w:sz="0" w:space="0" w:color="auto"/>
          </w:divBdr>
        </w:div>
        <w:div w:id="607395451">
          <w:marLeft w:val="640"/>
          <w:marRight w:val="0"/>
          <w:marTop w:val="0"/>
          <w:marBottom w:val="0"/>
          <w:divBdr>
            <w:top w:val="none" w:sz="0" w:space="0" w:color="auto"/>
            <w:left w:val="none" w:sz="0" w:space="0" w:color="auto"/>
            <w:bottom w:val="none" w:sz="0" w:space="0" w:color="auto"/>
            <w:right w:val="none" w:sz="0" w:space="0" w:color="auto"/>
          </w:divBdr>
        </w:div>
        <w:div w:id="1722898430">
          <w:marLeft w:val="640"/>
          <w:marRight w:val="0"/>
          <w:marTop w:val="0"/>
          <w:marBottom w:val="0"/>
          <w:divBdr>
            <w:top w:val="none" w:sz="0" w:space="0" w:color="auto"/>
            <w:left w:val="none" w:sz="0" w:space="0" w:color="auto"/>
            <w:bottom w:val="none" w:sz="0" w:space="0" w:color="auto"/>
            <w:right w:val="none" w:sz="0" w:space="0" w:color="auto"/>
          </w:divBdr>
        </w:div>
        <w:div w:id="1236817797">
          <w:marLeft w:val="640"/>
          <w:marRight w:val="0"/>
          <w:marTop w:val="0"/>
          <w:marBottom w:val="0"/>
          <w:divBdr>
            <w:top w:val="none" w:sz="0" w:space="0" w:color="auto"/>
            <w:left w:val="none" w:sz="0" w:space="0" w:color="auto"/>
            <w:bottom w:val="none" w:sz="0" w:space="0" w:color="auto"/>
            <w:right w:val="none" w:sz="0" w:space="0" w:color="auto"/>
          </w:divBdr>
        </w:div>
        <w:div w:id="899756646">
          <w:marLeft w:val="640"/>
          <w:marRight w:val="0"/>
          <w:marTop w:val="0"/>
          <w:marBottom w:val="0"/>
          <w:divBdr>
            <w:top w:val="none" w:sz="0" w:space="0" w:color="auto"/>
            <w:left w:val="none" w:sz="0" w:space="0" w:color="auto"/>
            <w:bottom w:val="none" w:sz="0" w:space="0" w:color="auto"/>
            <w:right w:val="none" w:sz="0" w:space="0" w:color="auto"/>
          </w:divBdr>
        </w:div>
        <w:div w:id="327635952">
          <w:marLeft w:val="640"/>
          <w:marRight w:val="0"/>
          <w:marTop w:val="0"/>
          <w:marBottom w:val="0"/>
          <w:divBdr>
            <w:top w:val="none" w:sz="0" w:space="0" w:color="auto"/>
            <w:left w:val="none" w:sz="0" w:space="0" w:color="auto"/>
            <w:bottom w:val="none" w:sz="0" w:space="0" w:color="auto"/>
            <w:right w:val="none" w:sz="0" w:space="0" w:color="auto"/>
          </w:divBdr>
        </w:div>
        <w:div w:id="817772748">
          <w:marLeft w:val="640"/>
          <w:marRight w:val="0"/>
          <w:marTop w:val="0"/>
          <w:marBottom w:val="0"/>
          <w:divBdr>
            <w:top w:val="none" w:sz="0" w:space="0" w:color="auto"/>
            <w:left w:val="none" w:sz="0" w:space="0" w:color="auto"/>
            <w:bottom w:val="none" w:sz="0" w:space="0" w:color="auto"/>
            <w:right w:val="none" w:sz="0" w:space="0" w:color="auto"/>
          </w:divBdr>
        </w:div>
        <w:div w:id="25838491">
          <w:marLeft w:val="640"/>
          <w:marRight w:val="0"/>
          <w:marTop w:val="0"/>
          <w:marBottom w:val="0"/>
          <w:divBdr>
            <w:top w:val="none" w:sz="0" w:space="0" w:color="auto"/>
            <w:left w:val="none" w:sz="0" w:space="0" w:color="auto"/>
            <w:bottom w:val="none" w:sz="0" w:space="0" w:color="auto"/>
            <w:right w:val="none" w:sz="0" w:space="0" w:color="auto"/>
          </w:divBdr>
        </w:div>
        <w:div w:id="526599984">
          <w:marLeft w:val="640"/>
          <w:marRight w:val="0"/>
          <w:marTop w:val="0"/>
          <w:marBottom w:val="0"/>
          <w:divBdr>
            <w:top w:val="none" w:sz="0" w:space="0" w:color="auto"/>
            <w:left w:val="none" w:sz="0" w:space="0" w:color="auto"/>
            <w:bottom w:val="none" w:sz="0" w:space="0" w:color="auto"/>
            <w:right w:val="none" w:sz="0" w:space="0" w:color="auto"/>
          </w:divBdr>
        </w:div>
        <w:div w:id="362247523">
          <w:marLeft w:val="640"/>
          <w:marRight w:val="0"/>
          <w:marTop w:val="0"/>
          <w:marBottom w:val="0"/>
          <w:divBdr>
            <w:top w:val="none" w:sz="0" w:space="0" w:color="auto"/>
            <w:left w:val="none" w:sz="0" w:space="0" w:color="auto"/>
            <w:bottom w:val="none" w:sz="0" w:space="0" w:color="auto"/>
            <w:right w:val="none" w:sz="0" w:space="0" w:color="auto"/>
          </w:divBdr>
        </w:div>
        <w:div w:id="148404833">
          <w:marLeft w:val="640"/>
          <w:marRight w:val="0"/>
          <w:marTop w:val="0"/>
          <w:marBottom w:val="0"/>
          <w:divBdr>
            <w:top w:val="none" w:sz="0" w:space="0" w:color="auto"/>
            <w:left w:val="none" w:sz="0" w:space="0" w:color="auto"/>
            <w:bottom w:val="none" w:sz="0" w:space="0" w:color="auto"/>
            <w:right w:val="none" w:sz="0" w:space="0" w:color="auto"/>
          </w:divBdr>
        </w:div>
        <w:div w:id="337775607">
          <w:marLeft w:val="640"/>
          <w:marRight w:val="0"/>
          <w:marTop w:val="0"/>
          <w:marBottom w:val="0"/>
          <w:divBdr>
            <w:top w:val="none" w:sz="0" w:space="0" w:color="auto"/>
            <w:left w:val="none" w:sz="0" w:space="0" w:color="auto"/>
            <w:bottom w:val="none" w:sz="0" w:space="0" w:color="auto"/>
            <w:right w:val="none" w:sz="0" w:space="0" w:color="auto"/>
          </w:divBdr>
        </w:div>
        <w:div w:id="2138136689">
          <w:marLeft w:val="640"/>
          <w:marRight w:val="0"/>
          <w:marTop w:val="0"/>
          <w:marBottom w:val="0"/>
          <w:divBdr>
            <w:top w:val="none" w:sz="0" w:space="0" w:color="auto"/>
            <w:left w:val="none" w:sz="0" w:space="0" w:color="auto"/>
            <w:bottom w:val="none" w:sz="0" w:space="0" w:color="auto"/>
            <w:right w:val="none" w:sz="0" w:space="0" w:color="auto"/>
          </w:divBdr>
        </w:div>
        <w:div w:id="104734884">
          <w:marLeft w:val="640"/>
          <w:marRight w:val="0"/>
          <w:marTop w:val="0"/>
          <w:marBottom w:val="0"/>
          <w:divBdr>
            <w:top w:val="none" w:sz="0" w:space="0" w:color="auto"/>
            <w:left w:val="none" w:sz="0" w:space="0" w:color="auto"/>
            <w:bottom w:val="none" w:sz="0" w:space="0" w:color="auto"/>
            <w:right w:val="none" w:sz="0" w:space="0" w:color="auto"/>
          </w:divBdr>
        </w:div>
        <w:div w:id="1450926548">
          <w:marLeft w:val="640"/>
          <w:marRight w:val="0"/>
          <w:marTop w:val="0"/>
          <w:marBottom w:val="0"/>
          <w:divBdr>
            <w:top w:val="none" w:sz="0" w:space="0" w:color="auto"/>
            <w:left w:val="none" w:sz="0" w:space="0" w:color="auto"/>
            <w:bottom w:val="none" w:sz="0" w:space="0" w:color="auto"/>
            <w:right w:val="none" w:sz="0" w:space="0" w:color="auto"/>
          </w:divBdr>
        </w:div>
        <w:div w:id="608784401">
          <w:marLeft w:val="640"/>
          <w:marRight w:val="0"/>
          <w:marTop w:val="0"/>
          <w:marBottom w:val="0"/>
          <w:divBdr>
            <w:top w:val="none" w:sz="0" w:space="0" w:color="auto"/>
            <w:left w:val="none" w:sz="0" w:space="0" w:color="auto"/>
            <w:bottom w:val="none" w:sz="0" w:space="0" w:color="auto"/>
            <w:right w:val="none" w:sz="0" w:space="0" w:color="auto"/>
          </w:divBdr>
        </w:div>
        <w:div w:id="1275090575">
          <w:marLeft w:val="640"/>
          <w:marRight w:val="0"/>
          <w:marTop w:val="0"/>
          <w:marBottom w:val="0"/>
          <w:divBdr>
            <w:top w:val="none" w:sz="0" w:space="0" w:color="auto"/>
            <w:left w:val="none" w:sz="0" w:space="0" w:color="auto"/>
            <w:bottom w:val="none" w:sz="0" w:space="0" w:color="auto"/>
            <w:right w:val="none" w:sz="0" w:space="0" w:color="auto"/>
          </w:divBdr>
        </w:div>
        <w:div w:id="1096055124">
          <w:marLeft w:val="640"/>
          <w:marRight w:val="0"/>
          <w:marTop w:val="0"/>
          <w:marBottom w:val="0"/>
          <w:divBdr>
            <w:top w:val="none" w:sz="0" w:space="0" w:color="auto"/>
            <w:left w:val="none" w:sz="0" w:space="0" w:color="auto"/>
            <w:bottom w:val="none" w:sz="0" w:space="0" w:color="auto"/>
            <w:right w:val="none" w:sz="0" w:space="0" w:color="auto"/>
          </w:divBdr>
        </w:div>
        <w:div w:id="701173055">
          <w:marLeft w:val="640"/>
          <w:marRight w:val="0"/>
          <w:marTop w:val="0"/>
          <w:marBottom w:val="0"/>
          <w:divBdr>
            <w:top w:val="none" w:sz="0" w:space="0" w:color="auto"/>
            <w:left w:val="none" w:sz="0" w:space="0" w:color="auto"/>
            <w:bottom w:val="none" w:sz="0" w:space="0" w:color="auto"/>
            <w:right w:val="none" w:sz="0" w:space="0" w:color="auto"/>
          </w:divBdr>
        </w:div>
        <w:div w:id="793711523">
          <w:marLeft w:val="640"/>
          <w:marRight w:val="0"/>
          <w:marTop w:val="0"/>
          <w:marBottom w:val="0"/>
          <w:divBdr>
            <w:top w:val="none" w:sz="0" w:space="0" w:color="auto"/>
            <w:left w:val="none" w:sz="0" w:space="0" w:color="auto"/>
            <w:bottom w:val="none" w:sz="0" w:space="0" w:color="auto"/>
            <w:right w:val="none" w:sz="0" w:space="0" w:color="auto"/>
          </w:divBdr>
        </w:div>
        <w:div w:id="1805001954">
          <w:marLeft w:val="640"/>
          <w:marRight w:val="0"/>
          <w:marTop w:val="0"/>
          <w:marBottom w:val="0"/>
          <w:divBdr>
            <w:top w:val="none" w:sz="0" w:space="0" w:color="auto"/>
            <w:left w:val="none" w:sz="0" w:space="0" w:color="auto"/>
            <w:bottom w:val="none" w:sz="0" w:space="0" w:color="auto"/>
            <w:right w:val="none" w:sz="0" w:space="0" w:color="auto"/>
          </w:divBdr>
        </w:div>
        <w:div w:id="349726401">
          <w:marLeft w:val="640"/>
          <w:marRight w:val="0"/>
          <w:marTop w:val="0"/>
          <w:marBottom w:val="0"/>
          <w:divBdr>
            <w:top w:val="none" w:sz="0" w:space="0" w:color="auto"/>
            <w:left w:val="none" w:sz="0" w:space="0" w:color="auto"/>
            <w:bottom w:val="none" w:sz="0" w:space="0" w:color="auto"/>
            <w:right w:val="none" w:sz="0" w:space="0" w:color="auto"/>
          </w:divBdr>
        </w:div>
        <w:div w:id="852453592">
          <w:marLeft w:val="640"/>
          <w:marRight w:val="0"/>
          <w:marTop w:val="0"/>
          <w:marBottom w:val="0"/>
          <w:divBdr>
            <w:top w:val="none" w:sz="0" w:space="0" w:color="auto"/>
            <w:left w:val="none" w:sz="0" w:space="0" w:color="auto"/>
            <w:bottom w:val="none" w:sz="0" w:space="0" w:color="auto"/>
            <w:right w:val="none" w:sz="0" w:space="0" w:color="auto"/>
          </w:divBdr>
        </w:div>
        <w:div w:id="1040008947">
          <w:marLeft w:val="640"/>
          <w:marRight w:val="0"/>
          <w:marTop w:val="0"/>
          <w:marBottom w:val="0"/>
          <w:divBdr>
            <w:top w:val="none" w:sz="0" w:space="0" w:color="auto"/>
            <w:left w:val="none" w:sz="0" w:space="0" w:color="auto"/>
            <w:bottom w:val="none" w:sz="0" w:space="0" w:color="auto"/>
            <w:right w:val="none" w:sz="0" w:space="0" w:color="auto"/>
          </w:divBdr>
        </w:div>
        <w:div w:id="1798644080">
          <w:marLeft w:val="640"/>
          <w:marRight w:val="0"/>
          <w:marTop w:val="0"/>
          <w:marBottom w:val="0"/>
          <w:divBdr>
            <w:top w:val="none" w:sz="0" w:space="0" w:color="auto"/>
            <w:left w:val="none" w:sz="0" w:space="0" w:color="auto"/>
            <w:bottom w:val="none" w:sz="0" w:space="0" w:color="auto"/>
            <w:right w:val="none" w:sz="0" w:space="0" w:color="auto"/>
          </w:divBdr>
        </w:div>
        <w:div w:id="1154225903">
          <w:marLeft w:val="640"/>
          <w:marRight w:val="0"/>
          <w:marTop w:val="0"/>
          <w:marBottom w:val="0"/>
          <w:divBdr>
            <w:top w:val="none" w:sz="0" w:space="0" w:color="auto"/>
            <w:left w:val="none" w:sz="0" w:space="0" w:color="auto"/>
            <w:bottom w:val="none" w:sz="0" w:space="0" w:color="auto"/>
            <w:right w:val="none" w:sz="0" w:space="0" w:color="auto"/>
          </w:divBdr>
        </w:div>
        <w:div w:id="1607690336">
          <w:marLeft w:val="640"/>
          <w:marRight w:val="0"/>
          <w:marTop w:val="0"/>
          <w:marBottom w:val="0"/>
          <w:divBdr>
            <w:top w:val="none" w:sz="0" w:space="0" w:color="auto"/>
            <w:left w:val="none" w:sz="0" w:space="0" w:color="auto"/>
            <w:bottom w:val="none" w:sz="0" w:space="0" w:color="auto"/>
            <w:right w:val="none" w:sz="0" w:space="0" w:color="auto"/>
          </w:divBdr>
        </w:div>
        <w:div w:id="1098449585">
          <w:marLeft w:val="640"/>
          <w:marRight w:val="0"/>
          <w:marTop w:val="0"/>
          <w:marBottom w:val="0"/>
          <w:divBdr>
            <w:top w:val="none" w:sz="0" w:space="0" w:color="auto"/>
            <w:left w:val="none" w:sz="0" w:space="0" w:color="auto"/>
            <w:bottom w:val="none" w:sz="0" w:space="0" w:color="auto"/>
            <w:right w:val="none" w:sz="0" w:space="0" w:color="auto"/>
          </w:divBdr>
        </w:div>
        <w:div w:id="1157498313">
          <w:marLeft w:val="640"/>
          <w:marRight w:val="0"/>
          <w:marTop w:val="0"/>
          <w:marBottom w:val="0"/>
          <w:divBdr>
            <w:top w:val="none" w:sz="0" w:space="0" w:color="auto"/>
            <w:left w:val="none" w:sz="0" w:space="0" w:color="auto"/>
            <w:bottom w:val="none" w:sz="0" w:space="0" w:color="auto"/>
            <w:right w:val="none" w:sz="0" w:space="0" w:color="auto"/>
          </w:divBdr>
        </w:div>
        <w:div w:id="1837453977">
          <w:marLeft w:val="640"/>
          <w:marRight w:val="0"/>
          <w:marTop w:val="0"/>
          <w:marBottom w:val="0"/>
          <w:divBdr>
            <w:top w:val="none" w:sz="0" w:space="0" w:color="auto"/>
            <w:left w:val="none" w:sz="0" w:space="0" w:color="auto"/>
            <w:bottom w:val="none" w:sz="0" w:space="0" w:color="auto"/>
            <w:right w:val="none" w:sz="0" w:space="0" w:color="auto"/>
          </w:divBdr>
        </w:div>
        <w:div w:id="1207722571">
          <w:marLeft w:val="640"/>
          <w:marRight w:val="0"/>
          <w:marTop w:val="0"/>
          <w:marBottom w:val="0"/>
          <w:divBdr>
            <w:top w:val="none" w:sz="0" w:space="0" w:color="auto"/>
            <w:left w:val="none" w:sz="0" w:space="0" w:color="auto"/>
            <w:bottom w:val="none" w:sz="0" w:space="0" w:color="auto"/>
            <w:right w:val="none" w:sz="0" w:space="0" w:color="auto"/>
          </w:divBdr>
        </w:div>
        <w:div w:id="1837301788">
          <w:marLeft w:val="640"/>
          <w:marRight w:val="0"/>
          <w:marTop w:val="0"/>
          <w:marBottom w:val="0"/>
          <w:divBdr>
            <w:top w:val="none" w:sz="0" w:space="0" w:color="auto"/>
            <w:left w:val="none" w:sz="0" w:space="0" w:color="auto"/>
            <w:bottom w:val="none" w:sz="0" w:space="0" w:color="auto"/>
            <w:right w:val="none" w:sz="0" w:space="0" w:color="auto"/>
          </w:divBdr>
        </w:div>
        <w:div w:id="1003699171">
          <w:marLeft w:val="640"/>
          <w:marRight w:val="0"/>
          <w:marTop w:val="0"/>
          <w:marBottom w:val="0"/>
          <w:divBdr>
            <w:top w:val="none" w:sz="0" w:space="0" w:color="auto"/>
            <w:left w:val="none" w:sz="0" w:space="0" w:color="auto"/>
            <w:bottom w:val="none" w:sz="0" w:space="0" w:color="auto"/>
            <w:right w:val="none" w:sz="0" w:space="0" w:color="auto"/>
          </w:divBdr>
        </w:div>
        <w:div w:id="457795647">
          <w:marLeft w:val="640"/>
          <w:marRight w:val="0"/>
          <w:marTop w:val="0"/>
          <w:marBottom w:val="0"/>
          <w:divBdr>
            <w:top w:val="none" w:sz="0" w:space="0" w:color="auto"/>
            <w:left w:val="none" w:sz="0" w:space="0" w:color="auto"/>
            <w:bottom w:val="none" w:sz="0" w:space="0" w:color="auto"/>
            <w:right w:val="none" w:sz="0" w:space="0" w:color="auto"/>
          </w:divBdr>
        </w:div>
        <w:div w:id="1709915080">
          <w:marLeft w:val="640"/>
          <w:marRight w:val="0"/>
          <w:marTop w:val="0"/>
          <w:marBottom w:val="0"/>
          <w:divBdr>
            <w:top w:val="none" w:sz="0" w:space="0" w:color="auto"/>
            <w:left w:val="none" w:sz="0" w:space="0" w:color="auto"/>
            <w:bottom w:val="none" w:sz="0" w:space="0" w:color="auto"/>
            <w:right w:val="none" w:sz="0" w:space="0" w:color="auto"/>
          </w:divBdr>
        </w:div>
        <w:div w:id="2077508676">
          <w:marLeft w:val="640"/>
          <w:marRight w:val="0"/>
          <w:marTop w:val="0"/>
          <w:marBottom w:val="0"/>
          <w:divBdr>
            <w:top w:val="none" w:sz="0" w:space="0" w:color="auto"/>
            <w:left w:val="none" w:sz="0" w:space="0" w:color="auto"/>
            <w:bottom w:val="none" w:sz="0" w:space="0" w:color="auto"/>
            <w:right w:val="none" w:sz="0" w:space="0" w:color="auto"/>
          </w:divBdr>
        </w:div>
        <w:div w:id="2109304107">
          <w:marLeft w:val="640"/>
          <w:marRight w:val="0"/>
          <w:marTop w:val="0"/>
          <w:marBottom w:val="0"/>
          <w:divBdr>
            <w:top w:val="none" w:sz="0" w:space="0" w:color="auto"/>
            <w:left w:val="none" w:sz="0" w:space="0" w:color="auto"/>
            <w:bottom w:val="none" w:sz="0" w:space="0" w:color="auto"/>
            <w:right w:val="none" w:sz="0" w:space="0" w:color="auto"/>
          </w:divBdr>
        </w:div>
        <w:div w:id="615871287">
          <w:marLeft w:val="640"/>
          <w:marRight w:val="0"/>
          <w:marTop w:val="0"/>
          <w:marBottom w:val="0"/>
          <w:divBdr>
            <w:top w:val="none" w:sz="0" w:space="0" w:color="auto"/>
            <w:left w:val="none" w:sz="0" w:space="0" w:color="auto"/>
            <w:bottom w:val="none" w:sz="0" w:space="0" w:color="auto"/>
            <w:right w:val="none" w:sz="0" w:space="0" w:color="auto"/>
          </w:divBdr>
        </w:div>
        <w:div w:id="1049499672">
          <w:marLeft w:val="640"/>
          <w:marRight w:val="0"/>
          <w:marTop w:val="0"/>
          <w:marBottom w:val="0"/>
          <w:divBdr>
            <w:top w:val="none" w:sz="0" w:space="0" w:color="auto"/>
            <w:left w:val="none" w:sz="0" w:space="0" w:color="auto"/>
            <w:bottom w:val="none" w:sz="0" w:space="0" w:color="auto"/>
            <w:right w:val="none" w:sz="0" w:space="0" w:color="auto"/>
          </w:divBdr>
        </w:div>
        <w:div w:id="1921214350">
          <w:marLeft w:val="640"/>
          <w:marRight w:val="0"/>
          <w:marTop w:val="0"/>
          <w:marBottom w:val="0"/>
          <w:divBdr>
            <w:top w:val="none" w:sz="0" w:space="0" w:color="auto"/>
            <w:left w:val="none" w:sz="0" w:space="0" w:color="auto"/>
            <w:bottom w:val="none" w:sz="0" w:space="0" w:color="auto"/>
            <w:right w:val="none" w:sz="0" w:space="0" w:color="auto"/>
          </w:divBdr>
        </w:div>
        <w:div w:id="1784761312">
          <w:marLeft w:val="640"/>
          <w:marRight w:val="0"/>
          <w:marTop w:val="0"/>
          <w:marBottom w:val="0"/>
          <w:divBdr>
            <w:top w:val="none" w:sz="0" w:space="0" w:color="auto"/>
            <w:left w:val="none" w:sz="0" w:space="0" w:color="auto"/>
            <w:bottom w:val="none" w:sz="0" w:space="0" w:color="auto"/>
            <w:right w:val="none" w:sz="0" w:space="0" w:color="auto"/>
          </w:divBdr>
        </w:div>
        <w:div w:id="1672483078">
          <w:marLeft w:val="640"/>
          <w:marRight w:val="0"/>
          <w:marTop w:val="0"/>
          <w:marBottom w:val="0"/>
          <w:divBdr>
            <w:top w:val="none" w:sz="0" w:space="0" w:color="auto"/>
            <w:left w:val="none" w:sz="0" w:space="0" w:color="auto"/>
            <w:bottom w:val="none" w:sz="0" w:space="0" w:color="auto"/>
            <w:right w:val="none" w:sz="0" w:space="0" w:color="auto"/>
          </w:divBdr>
        </w:div>
        <w:div w:id="719788994">
          <w:marLeft w:val="640"/>
          <w:marRight w:val="0"/>
          <w:marTop w:val="0"/>
          <w:marBottom w:val="0"/>
          <w:divBdr>
            <w:top w:val="none" w:sz="0" w:space="0" w:color="auto"/>
            <w:left w:val="none" w:sz="0" w:space="0" w:color="auto"/>
            <w:bottom w:val="none" w:sz="0" w:space="0" w:color="auto"/>
            <w:right w:val="none" w:sz="0" w:space="0" w:color="auto"/>
          </w:divBdr>
        </w:div>
        <w:div w:id="2047755083">
          <w:marLeft w:val="640"/>
          <w:marRight w:val="0"/>
          <w:marTop w:val="0"/>
          <w:marBottom w:val="0"/>
          <w:divBdr>
            <w:top w:val="none" w:sz="0" w:space="0" w:color="auto"/>
            <w:left w:val="none" w:sz="0" w:space="0" w:color="auto"/>
            <w:bottom w:val="none" w:sz="0" w:space="0" w:color="auto"/>
            <w:right w:val="none" w:sz="0" w:space="0" w:color="auto"/>
          </w:divBdr>
        </w:div>
        <w:div w:id="1061446157">
          <w:marLeft w:val="640"/>
          <w:marRight w:val="0"/>
          <w:marTop w:val="0"/>
          <w:marBottom w:val="0"/>
          <w:divBdr>
            <w:top w:val="none" w:sz="0" w:space="0" w:color="auto"/>
            <w:left w:val="none" w:sz="0" w:space="0" w:color="auto"/>
            <w:bottom w:val="none" w:sz="0" w:space="0" w:color="auto"/>
            <w:right w:val="none" w:sz="0" w:space="0" w:color="auto"/>
          </w:divBdr>
        </w:div>
        <w:div w:id="626163501">
          <w:marLeft w:val="640"/>
          <w:marRight w:val="0"/>
          <w:marTop w:val="0"/>
          <w:marBottom w:val="0"/>
          <w:divBdr>
            <w:top w:val="none" w:sz="0" w:space="0" w:color="auto"/>
            <w:left w:val="none" w:sz="0" w:space="0" w:color="auto"/>
            <w:bottom w:val="none" w:sz="0" w:space="0" w:color="auto"/>
            <w:right w:val="none" w:sz="0" w:space="0" w:color="auto"/>
          </w:divBdr>
        </w:div>
        <w:div w:id="536889993">
          <w:marLeft w:val="640"/>
          <w:marRight w:val="0"/>
          <w:marTop w:val="0"/>
          <w:marBottom w:val="0"/>
          <w:divBdr>
            <w:top w:val="none" w:sz="0" w:space="0" w:color="auto"/>
            <w:left w:val="none" w:sz="0" w:space="0" w:color="auto"/>
            <w:bottom w:val="none" w:sz="0" w:space="0" w:color="auto"/>
            <w:right w:val="none" w:sz="0" w:space="0" w:color="auto"/>
          </w:divBdr>
        </w:div>
        <w:div w:id="206457622">
          <w:marLeft w:val="640"/>
          <w:marRight w:val="0"/>
          <w:marTop w:val="0"/>
          <w:marBottom w:val="0"/>
          <w:divBdr>
            <w:top w:val="none" w:sz="0" w:space="0" w:color="auto"/>
            <w:left w:val="none" w:sz="0" w:space="0" w:color="auto"/>
            <w:bottom w:val="none" w:sz="0" w:space="0" w:color="auto"/>
            <w:right w:val="none" w:sz="0" w:space="0" w:color="auto"/>
          </w:divBdr>
        </w:div>
        <w:div w:id="718477694">
          <w:marLeft w:val="640"/>
          <w:marRight w:val="0"/>
          <w:marTop w:val="0"/>
          <w:marBottom w:val="0"/>
          <w:divBdr>
            <w:top w:val="none" w:sz="0" w:space="0" w:color="auto"/>
            <w:left w:val="none" w:sz="0" w:space="0" w:color="auto"/>
            <w:bottom w:val="none" w:sz="0" w:space="0" w:color="auto"/>
            <w:right w:val="none" w:sz="0" w:space="0" w:color="auto"/>
          </w:divBdr>
        </w:div>
        <w:div w:id="2143578469">
          <w:marLeft w:val="640"/>
          <w:marRight w:val="0"/>
          <w:marTop w:val="0"/>
          <w:marBottom w:val="0"/>
          <w:divBdr>
            <w:top w:val="none" w:sz="0" w:space="0" w:color="auto"/>
            <w:left w:val="none" w:sz="0" w:space="0" w:color="auto"/>
            <w:bottom w:val="none" w:sz="0" w:space="0" w:color="auto"/>
            <w:right w:val="none" w:sz="0" w:space="0" w:color="auto"/>
          </w:divBdr>
        </w:div>
        <w:div w:id="1713574485">
          <w:marLeft w:val="640"/>
          <w:marRight w:val="0"/>
          <w:marTop w:val="0"/>
          <w:marBottom w:val="0"/>
          <w:divBdr>
            <w:top w:val="none" w:sz="0" w:space="0" w:color="auto"/>
            <w:left w:val="none" w:sz="0" w:space="0" w:color="auto"/>
            <w:bottom w:val="none" w:sz="0" w:space="0" w:color="auto"/>
            <w:right w:val="none" w:sz="0" w:space="0" w:color="auto"/>
          </w:divBdr>
        </w:div>
        <w:div w:id="1680156975">
          <w:marLeft w:val="640"/>
          <w:marRight w:val="0"/>
          <w:marTop w:val="0"/>
          <w:marBottom w:val="0"/>
          <w:divBdr>
            <w:top w:val="none" w:sz="0" w:space="0" w:color="auto"/>
            <w:left w:val="none" w:sz="0" w:space="0" w:color="auto"/>
            <w:bottom w:val="none" w:sz="0" w:space="0" w:color="auto"/>
            <w:right w:val="none" w:sz="0" w:space="0" w:color="auto"/>
          </w:divBdr>
        </w:div>
        <w:div w:id="104813135">
          <w:marLeft w:val="640"/>
          <w:marRight w:val="0"/>
          <w:marTop w:val="0"/>
          <w:marBottom w:val="0"/>
          <w:divBdr>
            <w:top w:val="none" w:sz="0" w:space="0" w:color="auto"/>
            <w:left w:val="none" w:sz="0" w:space="0" w:color="auto"/>
            <w:bottom w:val="none" w:sz="0" w:space="0" w:color="auto"/>
            <w:right w:val="none" w:sz="0" w:space="0" w:color="auto"/>
          </w:divBdr>
        </w:div>
        <w:div w:id="1024601591">
          <w:marLeft w:val="640"/>
          <w:marRight w:val="0"/>
          <w:marTop w:val="0"/>
          <w:marBottom w:val="0"/>
          <w:divBdr>
            <w:top w:val="none" w:sz="0" w:space="0" w:color="auto"/>
            <w:left w:val="none" w:sz="0" w:space="0" w:color="auto"/>
            <w:bottom w:val="none" w:sz="0" w:space="0" w:color="auto"/>
            <w:right w:val="none" w:sz="0" w:space="0" w:color="auto"/>
          </w:divBdr>
        </w:div>
        <w:div w:id="13387019">
          <w:marLeft w:val="640"/>
          <w:marRight w:val="0"/>
          <w:marTop w:val="0"/>
          <w:marBottom w:val="0"/>
          <w:divBdr>
            <w:top w:val="none" w:sz="0" w:space="0" w:color="auto"/>
            <w:left w:val="none" w:sz="0" w:space="0" w:color="auto"/>
            <w:bottom w:val="none" w:sz="0" w:space="0" w:color="auto"/>
            <w:right w:val="none" w:sz="0" w:space="0" w:color="auto"/>
          </w:divBdr>
        </w:div>
        <w:div w:id="1499466113">
          <w:marLeft w:val="640"/>
          <w:marRight w:val="0"/>
          <w:marTop w:val="0"/>
          <w:marBottom w:val="0"/>
          <w:divBdr>
            <w:top w:val="none" w:sz="0" w:space="0" w:color="auto"/>
            <w:left w:val="none" w:sz="0" w:space="0" w:color="auto"/>
            <w:bottom w:val="none" w:sz="0" w:space="0" w:color="auto"/>
            <w:right w:val="none" w:sz="0" w:space="0" w:color="auto"/>
          </w:divBdr>
        </w:div>
        <w:div w:id="395399280">
          <w:marLeft w:val="640"/>
          <w:marRight w:val="0"/>
          <w:marTop w:val="0"/>
          <w:marBottom w:val="0"/>
          <w:divBdr>
            <w:top w:val="none" w:sz="0" w:space="0" w:color="auto"/>
            <w:left w:val="none" w:sz="0" w:space="0" w:color="auto"/>
            <w:bottom w:val="none" w:sz="0" w:space="0" w:color="auto"/>
            <w:right w:val="none" w:sz="0" w:space="0" w:color="auto"/>
          </w:divBdr>
        </w:div>
        <w:div w:id="1757634079">
          <w:marLeft w:val="640"/>
          <w:marRight w:val="0"/>
          <w:marTop w:val="0"/>
          <w:marBottom w:val="0"/>
          <w:divBdr>
            <w:top w:val="none" w:sz="0" w:space="0" w:color="auto"/>
            <w:left w:val="none" w:sz="0" w:space="0" w:color="auto"/>
            <w:bottom w:val="none" w:sz="0" w:space="0" w:color="auto"/>
            <w:right w:val="none" w:sz="0" w:space="0" w:color="auto"/>
          </w:divBdr>
        </w:div>
        <w:div w:id="2073577256">
          <w:marLeft w:val="640"/>
          <w:marRight w:val="0"/>
          <w:marTop w:val="0"/>
          <w:marBottom w:val="0"/>
          <w:divBdr>
            <w:top w:val="none" w:sz="0" w:space="0" w:color="auto"/>
            <w:left w:val="none" w:sz="0" w:space="0" w:color="auto"/>
            <w:bottom w:val="none" w:sz="0" w:space="0" w:color="auto"/>
            <w:right w:val="none" w:sz="0" w:space="0" w:color="auto"/>
          </w:divBdr>
        </w:div>
        <w:div w:id="1424256728">
          <w:marLeft w:val="640"/>
          <w:marRight w:val="0"/>
          <w:marTop w:val="0"/>
          <w:marBottom w:val="0"/>
          <w:divBdr>
            <w:top w:val="none" w:sz="0" w:space="0" w:color="auto"/>
            <w:left w:val="none" w:sz="0" w:space="0" w:color="auto"/>
            <w:bottom w:val="none" w:sz="0" w:space="0" w:color="auto"/>
            <w:right w:val="none" w:sz="0" w:space="0" w:color="auto"/>
          </w:divBdr>
        </w:div>
        <w:div w:id="60060333">
          <w:marLeft w:val="640"/>
          <w:marRight w:val="0"/>
          <w:marTop w:val="0"/>
          <w:marBottom w:val="0"/>
          <w:divBdr>
            <w:top w:val="none" w:sz="0" w:space="0" w:color="auto"/>
            <w:left w:val="none" w:sz="0" w:space="0" w:color="auto"/>
            <w:bottom w:val="none" w:sz="0" w:space="0" w:color="auto"/>
            <w:right w:val="none" w:sz="0" w:space="0" w:color="auto"/>
          </w:divBdr>
        </w:div>
        <w:div w:id="264505015">
          <w:marLeft w:val="640"/>
          <w:marRight w:val="0"/>
          <w:marTop w:val="0"/>
          <w:marBottom w:val="0"/>
          <w:divBdr>
            <w:top w:val="none" w:sz="0" w:space="0" w:color="auto"/>
            <w:left w:val="none" w:sz="0" w:space="0" w:color="auto"/>
            <w:bottom w:val="none" w:sz="0" w:space="0" w:color="auto"/>
            <w:right w:val="none" w:sz="0" w:space="0" w:color="auto"/>
          </w:divBdr>
        </w:div>
        <w:div w:id="661742461">
          <w:marLeft w:val="640"/>
          <w:marRight w:val="0"/>
          <w:marTop w:val="0"/>
          <w:marBottom w:val="0"/>
          <w:divBdr>
            <w:top w:val="none" w:sz="0" w:space="0" w:color="auto"/>
            <w:left w:val="none" w:sz="0" w:space="0" w:color="auto"/>
            <w:bottom w:val="none" w:sz="0" w:space="0" w:color="auto"/>
            <w:right w:val="none" w:sz="0" w:space="0" w:color="auto"/>
          </w:divBdr>
        </w:div>
        <w:div w:id="1181092637">
          <w:marLeft w:val="640"/>
          <w:marRight w:val="0"/>
          <w:marTop w:val="0"/>
          <w:marBottom w:val="0"/>
          <w:divBdr>
            <w:top w:val="none" w:sz="0" w:space="0" w:color="auto"/>
            <w:left w:val="none" w:sz="0" w:space="0" w:color="auto"/>
            <w:bottom w:val="none" w:sz="0" w:space="0" w:color="auto"/>
            <w:right w:val="none" w:sz="0" w:space="0" w:color="auto"/>
          </w:divBdr>
        </w:div>
        <w:div w:id="1936867402">
          <w:marLeft w:val="640"/>
          <w:marRight w:val="0"/>
          <w:marTop w:val="0"/>
          <w:marBottom w:val="0"/>
          <w:divBdr>
            <w:top w:val="none" w:sz="0" w:space="0" w:color="auto"/>
            <w:left w:val="none" w:sz="0" w:space="0" w:color="auto"/>
            <w:bottom w:val="none" w:sz="0" w:space="0" w:color="auto"/>
            <w:right w:val="none" w:sz="0" w:space="0" w:color="auto"/>
          </w:divBdr>
        </w:div>
        <w:div w:id="1745687109">
          <w:marLeft w:val="640"/>
          <w:marRight w:val="0"/>
          <w:marTop w:val="0"/>
          <w:marBottom w:val="0"/>
          <w:divBdr>
            <w:top w:val="none" w:sz="0" w:space="0" w:color="auto"/>
            <w:left w:val="none" w:sz="0" w:space="0" w:color="auto"/>
            <w:bottom w:val="none" w:sz="0" w:space="0" w:color="auto"/>
            <w:right w:val="none" w:sz="0" w:space="0" w:color="auto"/>
          </w:divBdr>
        </w:div>
        <w:div w:id="1702127723">
          <w:marLeft w:val="640"/>
          <w:marRight w:val="0"/>
          <w:marTop w:val="0"/>
          <w:marBottom w:val="0"/>
          <w:divBdr>
            <w:top w:val="none" w:sz="0" w:space="0" w:color="auto"/>
            <w:left w:val="none" w:sz="0" w:space="0" w:color="auto"/>
            <w:bottom w:val="none" w:sz="0" w:space="0" w:color="auto"/>
            <w:right w:val="none" w:sz="0" w:space="0" w:color="auto"/>
          </w:divBdr>
        </w:div>
        <w:div w:id="125203479">
          <w:marLeft w:val="640"/>
          <w:marRight w:val="0"/>
          <w:marTop w:val="0"/>
          <w:marBottom w:val="0"/>
          <w:divBdr>
            <w:top w:val="none" w:sz="0" w:space="0" w:color="auto"/>
            <w:left w:val="none" w:sz="0" w:space="0" w:color="auto"/>
            <w:bottom w:val="none" w:sz="0" w:space="0" w:color="auto"/>
            <w:right w:val="none" w:sz="0" w:space="0" w:color="auto"/>
          </w:divBdr>
        </w:div>
        <w:div w:id="953363711">
          <w:marLeft w:val="640"/>
          <w:marRight w:val="0"/>
          <w:marTop w:val="0"/>
          <w:marBottom w:val="0"/>
          <w:divBdr>
            <w:top w:val="none" w:sz="0" w:space="0" w:color="auto"/>
            <w:left w:val="none" w:sz="0" w:space="0" w:color="auto"/>
            <w:bottom w:val="none" w:sz="0" w:space="0" w:color="auto"/>
            <w:right w:val="none" w:sz="0" w:space="0" w:color="auto"/>
          </w:divBdr>
        </w:div>
        <w:div w:id="1123231807">
          <w:marLeft w:val="640"/>
          <w:marRight w:val="0"/>
          <w:marTop w:val="0"/>
          <w:marBottom w:val="0"/>
          <w:divBdr>
            <w:top w:val="none" w:sz="0" w:space="0" w:color="auto"/>
            <w:left w:val="none" w:sz="0" w:space="0" w:color="auto"/>
            <w:bottom w:val="none" w:sz="0" w:space="0" w:color="auto"/>
            <w:right w:val="none" w:sz="0" w:space="0" w:color="auto"/>
          </w:divBdr>
        </w:div>
        <w:div w:id="114448986">
          <w:marLeft w:val="640"/>
          <w:marRight w:val="0"/>
          <w:marTop w:val="0"/>
          <w:marBottom w:val="0"/>
          <w:divBdr>
            <w:top w:val="none" w:sz="0" w:space="0" w:color="auto"/>
            <w:left w:val="none" w:sz="0" w:space="0" w:color="auto"/>
            <w:bottom w:val="none" w:sz="0" w:space="0" w:color="auto"/>
            <w:right w:val="none" w:sz="0" w:space="0" w:color="auto"/>
          </w:divBdr>
        </w:div>
        <w:div w:id="1401178201">
          <w:marLeft w:val="640"/>
          <w:marRight w:val="0"/>
          <w:marTop w:val="0"/>
          <w:marBottom w:val="0"/>
          <w:divBdr>
            <w:top w:val="none" w:sz="0" w:space="0" w:color="auto"/>
            <w:left w:val="none" w:sz="0" w:space="0" w:color="auto"/>
            <w:bottom w:val="none" w:sz="0" w:space="0" w:color="auto"/>
            <w:right w:val="none" w:sz="0" w:space="0" w:color="auto"/>
          </w:divBdr>
        </w:div>
        <w:div w:id="244807386">
          <w:marLeft w:val="640"/>
          <w:marRight w:val="0"/>
          <w:marTop w:val="0"/>
          <w:marBottom w:val="0"/>
          <w:divBdr>
            <w:top w:val="none" w:sz="0" w:space="0" w:color="auto"/>
            <w:left w:val="none" w:sz="0" w:space="0" w:color="auto"/>
            <w:bottom w:val="none" w:sz="0" w:space="0" w:color="auto"/>
            <w:right w:val="none" w:sz="0" w:space="0" w:color="auto"/>
          </w:divBdr>
        </w:div>
        <w:div w:id="769399460">
          <w:marLeft w:val="640"/>
          <w:marRight w:val="0"/>
          <w:marTop w:val="0"/>
          <w:marBottom w:val="0"/>
          <w:divBdr>
            <w:top w:val="none" w:sz="0" w:space="0" w:color="auto"/>
            <w:left w:val="none" w:sz="0" w:space="0" w:color="auto"/>
            <w:bottom w:val="none" w:sz="0" w:space="0" w:color="auto"/>
            <w:right w:val="none" w:sz="0" w:space="0" w:color="auto"/>
          </w:divBdr>
        </w:div>
        <w:div w:id="524447842">
          <w:marLeft w:val="640"/>
          <w:marRight w:val="0"/>
          <w:marTop w:val="0"/>
          <w:marBottom w:val="0"/>
          <w:divBdr>
            <w:top w:val="none" w:sz="0" w:space="0" w:color="auto"/>
            <w:left w:val="none" w:sz="0" w:space="0" w:color="auto"/>
            <w:bottom w:val="none" w:sz="0" w:space="0" w:color="auto"/>
            <w:right w:val="none" w:sz="0" w:space="0" w:color="auto"/>
          </w:divBdr>
        </w:div>
        <w:div w:id="2042700587">
          <w:marLeft w:val="640"/>
          <w:marRight w:val="0"/>
          <w:marTop w:val="0"/>
          <w:marBottom w:val="0"/>
          <w:divBdr>
            <w:top w:val="none" w:sz="0" w:space="0" w:color="auto"/>
            <w:left w:val="none" w:sz="0" w:space="0" w:color="auto"/>
            <w:bottom w:val="none" w:sz="0" w:space="0" w:color="auto"/>
            <w:right w:val="none" w:sz="0" w:space="0" w:color="auto"/>
          </w:divBdr>
        </w:div>
        <w:div w:id="1271737541">
          <w:marLeft w:val="640"/>
          <w:marRight w:val="0"/>
          <w:marTop w:val="0"/>
          <w:marBottom w:val="0"/>
          <w:divBdr>
            <w:top w:val="none" w:sz="0" w:space="0" w:color="auto"/>
            <w:left w:val="none" w:sz="0" w:space="0" w:color="auto"/>
            <w:bottom w:val="none" w:sz="0" w:space="0" w:color="auto"/>
            <w:right w:val="none" w:sz="0" w:space="0" w:color="auto"/>
          </w:divBdr>
        </w:div>
        <w:div w:id="245697963">
          <w:marLeft w:val="640"/>
          <w:marRight w:val="0"/>
          <w:marTop w:val="0"/>
          <w:marBottom w:val="0"/>
          <w:divBdr>
            <w:top w:val="none" w:sz="0" w:space="0" w:color="auto"/>
            <w:left w:val="none" w:sz="0" w:space="0" w:color="auto"/>
            <w:bottom w:val="none" w:sz="0" w:space="0" w:color="auto"/>
            <w:right w:val="none" w:sz="0" w:space="0" w:color="auto"/>
          </w:divBdr>
        </w:div>
        <w:div w:id="1748258600">
          <w:marLeft w:val="640"/>
          <w:marRight w:val="0"/>
          <w:marTop w:val="0"/>
          <w:marBottom w:val="0"/>
          <w:divBdr>
            <w:top w:val="none" w:sz="0" w:space="0" w:color="auto"/>
            <w:left w:val="none" w:sz="0" w:space="0" w:color="auto"/>
            <w:bottom w:val="none" w:sz="0" w:space="0" w:color="auto"/>
            <w:right w:val="none" w:sz="0" w:space="0" w:color="auto"/>
          </w:divBdr>
        </w:div>
        <w:div w:id="1328635573">
          <w:marLeft w:val="640"/>
          <w:marRight w:val="0"/>
          <w:marTop w:val="0"/>
          <w:marBottom w:val="0"/>
          <w:divBdr>
            <w:top w:val="none" w:sz="0" w:space="0" w:color="auto"/>
            <w:left w:val="none" w:sz="0" w:space="0" w:color="auto"/>
            <w:bottom w:val="none" w:sz="0" w:space="0" w:color="auto"/>
            <w:right w:val="none" w:sz="0" w:space="0" w:color="auto"/>
          </w:divBdr>
        </w:div>
        <w:div w:id="1842887267">
          <w:marLeft w:val="640"/>
          <w:marRight w:val="0"/>
          <w:marTop w:val="0"/>
          <w:marBottom w:val="0"/>
          <w:divBdr>
            <w:top w:val="none" w:sz="0" w:space="0" w:color="auto"/>
            <w:left w:val="none" w:sz="0" w:space="0" w:color="auto"/>
            <w:bottom w:val="none" w:sz="0" w:space="0" w:color="auto"/>
            <w:right w:val="none" w:sz="0" w:space="0" w:color="auto"/>
          </w:divBdr>
        </w:div>
        <w:div w:id="338123779">
          <w:marLeft w:val="640"/>
          <w:marRight w:val="0"/>
          <w:marTop w:val="0"/>
          <w:marBottom w:val="0"/>
          <w:divBdr>
            <w:top w:val="none" w:sz="0" w:space="0" w:color="auto"/>
            <w:left w:val="none" w:sz="0" w:space="0" w:color="auto"/>
            <w:bottom w:val="none" w:sz="0" w:space="0" w:color="auto"/>
            <w:right w:val="none" w:sz="0" w:space="0" w:color="auto"/>
          </w:divBdr>
        </w:div>
        <w:div w:id="233783201">
          <w:marLeft w:val="640"/>
          <w:marRight w:val="0"/>
          <w:marTop w:val="0"/>
          <w:marBottom w:val="0"/>
          <w:divBdr>
            <w:top w:val="none" w:sz="0" w:space="0" w:color="auto"/>
            <w:left w:val="none" w:sz="0" w:space="0" w:color="auto"/>
            <w:bottom w:val="none" w:sz="0" w:space="0" w:color="auto"/>
            <w:right w:val="none" w:sz="0" w:space="0" w:color="auto"/>
          </w:divBdr>
        </w:div>
        <w:div w:id="538669084">
          <w:marLeft w:val="640"/>
          <w:marRight w:val="0"/>
          <w:marTop w:val="0"/>
          <w:marBottom w:val="0"/>
          <w:divBdr>
            <w:top w:val="none" w:sz="0" w:space="0" w:color="auto"/>
            <w:left w:val="none" w:sz="0" w:space="0" w:color="auto"/>
            <w:bottom w:val="none" w:sz="0" w:space="0" w:color="auto"/>
            <w:right w:val="none" w:sz="0" w:space="0" w:color="auto"/>
          </w:divBdr>
        </w:div>
        <w:div w:id="360668302">
          <w:marLeft w:val="640"/>
          <w:marRight w:val="0"/>
          <w:marTop w:val="0"/>
          <w:marBottom w:val="0"/>
          <w:divBdr>
            <w:top w:val="none" w:sz="0" w:space="0" w:color="auto"/>
            <w:left w:val="none" w:sz="0" w:space="0" w:color="auto"/>
            <w:bottom w:val="none" w:sz="0" w:space="0" w:color="auto"/>
            <w:right w:val="none" w:sz="0" w:space="0" w:color="auto"/>
          </w:divBdr>
        </w:div>
        <w:div w:id="1275481111">
          <w:marLeft w:val="640"/>
          <w:marRight w:val="0"/>
          <w:marTop w:val="0"/>
          <w:marBottom w:val="0"/>
          <w:divBdr>
            <w:top w:val="none" w:sz="0" w:space="0" w:color="auto"/>
            <w:left w:val="none" w:sz="0" w:space="0" w:color="auto"/>
            <w:bottom w:val="none" w:sz="0" w:space="0" w:color="auto"/>
            <w:right w:val="none" w:sz="0" w:space="0" w:color="auto"/>
          </w:divBdr>
        </w:div>
        <w:div w:id="740055690">
          <w:marLeft w:val="640"/>
          <w:marRight w:val="0"/>
          <w:marTop w:val="0"/>
          <w:marBottom w:val="0"/>
          <w:divBdr>
            <w:top w:val="none" w:sz="0" w:space="0" w:color="auto"/>
            <w:left w:val="none" w:sz="0" w:space="0" w:color="auto"/>
            <w:bottom w:val="none" w:sz="0" w:space="0" w:color="auto"/>
            <w:right w:val="none" w:sz="0" w:space="0" w:color="auto"/>
          </w:divBdr>
        </w:div>
        <w:div w:id="2111662952">
          <w:marLeft w:val="640"/>
          <w:marRight w:val="0"/>
          <w:marTop w:val="0"/>
          <w:marBottom w:val="0"/>
          <w:divBdr>
            <w:top w:val="none" w:sz="0" w:space="0" w:color="auto"/>
            <w:left w:val="none" w:sz="0" w:space="0" w:color="auto"/>
            <w:bottom w:val="none" w:sz="0" w:space="0" w:color="auto"/>
            <w:right w:val="none" w:sz="0" w:space="0" w:color="auto"/>
          </w:divBdr>
        </w:div>
        <w:div w:id="695229348">
          <w:marLeft w:val="640"/>
          <w:marRight w:val="0"/>
          <w:marTop w:val="0"/>
          <w:marBottom w:val="0"/>
          <w:divBdr>
            <w:top w:val="none" w:sz="0" w:space="0" w:color="auto"/>
            <w:left w:val="none" w:sz="0" w:space="0" w:color="auto"/>
            <w:bottom w:val="none" w:sz="0" w:space="0" w:color="auto"/>
            <w:right w:val="none" w:sz="0" w:space="0" w:color="auto"/>
          </w:divBdr>
        </w:div>
        <w:div w:id="946043198">
          <w:marLeft w:val="640"/>
          <w:marRight w:val="0"/>
          <w:marTop w:val="0"/>
          <w:marBottom w:val="0"/>
          <w:divBdr>
            <w:top w:val="none" w:sz="0" w:space="0" w:color="auto"/>
            <w:left w:val="none" w:sz="0" w:space="0" w:color="auto"/>
            <w:bottom w:val="none" w:sz="0" w:space="0" w:color="auto"/>
            <w:right w:val="none" w:sz="0" w:space="0" w:color="auto"/>
          </w:divBdr>
        </w:div>
        <w:div w:id="2068988887">
          <w:marLeft w:val="640"/>
          <w:marRight w:val="0"/>
          <w:marTop w:val="0"/>
          <w:marBottom w:val="0"/>
          <w:divBdr>
            <w:top w:val="none" w:sz="0" w:space="0" w:color="auto"/>
            <w:left w:val="none" w:sz="0" w:space="0" w:color="auto"/>
            <w:bottom w:val="none" w:sz="0" w:space="0" w:color="auto"/>
            <w:right w:val="none" w:sz="0" w:space="0" w:color="auto"/>
          </w:divBdr>
        </w:div>
        <w:div w:id="906456529">
          <w:marLeft w:val="640"/>
          <w:marRight w:val="0"/>
          <w:marTop w:val="0"/>
          <w:marBottom w:val="0"/>
          <w:divBdr>
            <w:top w:val="none" w:sz="0" w:space="0" w:color="auto"/>
            <w:left w:val="none" w:sz="0" w:space="0" w:color="auto"/>
            <w:bottom w:val="none" w:sz="0" w:space="0" w:color="auto"/>
            <w:right w:val="none" w:sz="0" w:space="0" w:color="auto"/>
          </w:divBdr>
        </w:div>
      </w:divsChild>
    </w:div>
    <w:div w:id="114446808">
      <w:bodyDiv w:val="1"/>
      <w:marLeft w:val="0"/>
      <w:marRight w:val="0"/>
      <w:marTop w:val="0"/>
      <w:marBottom w:val="0"/>
      <w:divBdr>
        <w:top w:val="none" w:sz="0" w:space="0" w:color="auto"/>
        <w:left w:val="none" w:sz="0" w:space="0" w:color="auto"/>
        <w:bottom w:val="none" w:sz="0" w:space="0" w:color="auto"/>
        <w:right w:val="none" w:sz="0" w:space="0" w:color="auto"/>
      </w:divBdr>
    </w:div>
    <w:div w:id="115567840">
      <w:bodyDiv w:val="1"/>
      <w:marLeft w:val="0"/>
      <w:marRight w:val="0"/>
      <w:marTop w:val="0"/>
      <w:marBottom w:val="0"/>
      <w:divBdr>
        <w:top w:val="none" w:sz="0" w:space="0" w:color="auto"/>
        <w:left w:val="none" w:sz="0" w:space="0" w:color="auto"/>
        <w:bottom w:val="none" w:sz="0" w:space="0" w:color="auto"/>
        <w:right w:val="none" w:sz="0" w:space="0" w:color="auto"/>
      </w:divBdr>
      <w:divsChild>
        <w:div w:id="1573193282">
          <w:marLeft w:val="640"/>
          <w:marRight w:val="0"/>
          <w:marTop w:val="0"/>
          <w:marBottom w:val="0"/>
          <w:divBdr>
            <w:top w:val="none" w:sz="0" w:space="0" w:color="auto"/>
            <w:left w:val="none" w:sz="0" w:space="0" w:color="auto"/>
            <w:bottom w:val="none" w:sz="0" w:space="0" w:color="auto"/>
            <w:right w:val="none" w:sz="0" w:space="0" w:color="auto"/>
          </w:divBdr>
        </w:div>
        <w:div w:id="631248735">
          <w:marLeft w:val="640"/>
          <w:marRight w:val="0"/>
          <w:marTop w:val="0"/>
          <w:marBottom w:val="0"/>
          <w:divBdr>
            <w:top w:val="none" w:sz="0" w:space="0" w:color="auto"/>
            <w:left w:val="none" w:sz="0" w:space="0" w:color="auto"/>
            <w:bottom w:val="none" w:sz="0" w:space="0" w:color="auto"/>
            <w:right w:val="none" w:sz="0" w:space="0" w:color="auto"/>
          </w:divBdr>
        </w:div>
        <w:div w:id="671564540">
          <w:marLeft w:val="640"/>
          <w:marRight w:val="0"/>
          <w:marTop w:val="0"/>
          <w:marBottom w:val="0"/>
          <w:divBdr>
            <w:top w:val="none" w:sz="0" w:space="0" w:color="auto"/>
            <w:left w:val="none" w:sz="0" w:space="0" w:color="auto"/>
            <w:bottom w:val="none" w:sz="0" w:space="0" w:color="auto"/>
            <w:right w:val="none" w:sz="0" w:space="0" w:color="auto"/>
          </w:divBdr>
        </w:div>
        <w:div w:id="1244954214">
          <w:marLeft w:val="640"/>
          <w:marRight w:val="0"/>
          <w:marTop w:val="0"/>
          <w:marBottom w:val="0"/>
          <w:divBdr>
            <w:top w:val="none" w:sz="0" w:space="0" w:color="auto"/>
            <w:left w:val="none" w:sz="0" w:space="0" w:color="auto"/>
            <w:bottom w:val="none" w:sz="0" w:space="0" w:color="auto"/>
            <w:right w:val="none" w:sz="0" w:space="0" w:color="auto"/>
          </w:divBdr>
        </w:div>
        <w:div w:id="758216432">
          <w:marLeft w:val="640"/>
          <w:marRight w:val="0"/>
          <w:marTop w:val="0"/>
          <w:marBottom w:val="0"/>
          <w:divBdr>
            <w:top w:val="none" w:sz="0" w:space="0" w:color="auto"/>
            <w:left w:val="none" w:sz="0" w:space="0" w:color="auto"/>
            <w:bottom w:val="none" w:sz="0" w:space="0" w:color="auto"/>
            <w:right w:val="none" w:sz="0" w:space="0" w:color="auto"/>
          </w:divBdr>
        </w:div>
        <w:div w:id="65764497">
          <w:marLeft w:val="640"/>
          <w:marRight w:val="0"/>
          <w:marTop w:val="0"/>
          <w:marBottom w:val="0"/>
          <w:divBdr>
            <w:top w:val="none" w:sz="0" w:space="0" w:color="auto"/>
            <w:left w:val="none" w:sz="0" w:space="0" w:color="auto"/>
            <w:bottom w:val="none" w:sz="0" w:space="0" w:color="auto"/>
            <w:right w:val="none" w:sz="0" w:space="0" w:color="auto"/>
          </w:divBdr>
        </w:div>
        <w:div w:id="1840802844">
          <w:marLeft w:val="640"/>
          <w:marRight w:val="0"/>
          <w:marTop w:val="0"/>
          <w:marBottom w:val="0"/>
          <w:divBdr>
            <w:top w:val="none" w:sz="0" w:space="0" w:color="auto"/>
            <w:left w:val="none" w:sz="0" w:space="0" w:color="auto"/>
            <w:bottom w:val="none" w:sz="0" w:space="0" w:color="auto"/>
            <w:right w:val="none" w:sz="0" w:space="0" w:color="auto"/>
          </w:divBdr>
        </w:div>
        <w:div w:id="642782706">
          <w:marLeft w:val="640"/>
          <w:marRight w:val="0"/>
          <w:marTop w:val="0"/>
          <w:marBottom w:val="0"/>
          <w:divBdr>
            <w:top w:val="none" w:sz="0" w:space="0" w:color="auto"/>
            <w:left w:val="none" w:sz="0" w:space="0" w:color="auto"/>
            <w:bottom w:val="none" w:sz="0" w:space="0" w:color="auto"/>
            <w:right w:val="none" w:sz="0" w:space="0" w:color="auto"/>
          </w:divBdr>
        </w:div>
        <w:div w:id="2130122850">
          <w:marLeft w:val="640"/>
          <w:marRight w:val="0"/>
          <w:marTop w:val="0"/>
          <w:marBottom w:val="0"/>
          <w:divBdr>
            <w:top w:val="none" w:sz="0" w:space="0" w:color="auto"/>
            <w:left w:val="none" w:sz="0" w:space="0" w:color="auto"/>
            <w:bottom w:val="none" w:sz="0" w:space="0" w:color="auto"/>
            <w:right w:val="none" w:sz="0" w:space="0" w:color="auto"/>
          </w:divBdr>
        </w:div>
        <w:div w:id="1722829590">
          <w:marLeft w:val="640"/>
          <w:marRight w:val="0"/>
          <w:marTop w:val="0"/>
          <w:marBottom w:val="0"/>
          <w:divBdr>
            <w:top w:val="none" w:sz="0" w:space="0" w:color="auto"/>
            <w:left w:val="none" w:sz="0" w:space="0" w:color="auto"/>
            <w:bottom w:val="none" w:sz="0" w:space="0" w:color="auto"/>
            <w:right w:val="none" w:sz="0" w:space="0" w:color="auto"/>
          </w:divBdr>
        </w:div>
        <w:div w:id="502819899">
          <w:marLeft w:val="640"/>
          <w:marRight w:val="0"/>
          <w:marTop w:val="0"/>
          <w:marBottom w:val="0"/>
          <w:divBdr>
            <w:top w:val="none" w:sz="0" w:space="0" w:color="auto"/>
            <w:left w:val="none" w:sz="0" w:space="0" w:color="auto"/>
            <w:bottom w:val="none" w:sz="0" w:space="0" w:color="auto"/>
            <w:right w:val="none" w:sz="0" w:space="0" w:color="auto"/>
          </w:divBdr>
        </w:div>
        <w:div w:id="1031809544">
          <w:marLeft w:val="640"/>
          <w:marRight w:val="0"/>
          <w:marTop w:val="0"/>
          <w:marBottom w:val="0"/>
          <w:divBdr>
            <w:top w:val="none" w:sz="0" w:space="0" w:color="auto"/>
            <w:left w:val="none" w:sz="0" w:space="0" w:color="auto"/>
            <w:bottom w:val="none" w:sz="0" w:space="0" w:color="auto"/>
            <w:right w:val="none" w:sz="0" w:space="0" w:color="auto"/>
          </w:divBdr>
        </w:div>
        <w:div w:id="36708409">
          <w:marLeft w:val="640"/>
          <w:marRight w:val="0"/>
          <w:marTop w:val="0"/>
          <w:marBottom w:val="0"/>
          <w:divBdr>
            <w:top w:val="none" w:sz="0" w:space="0" w:color="auto"/>
            <w:left w:val="none" w:sz="0" w:space="0" w:color="auto"/>
            <w:bottom w:val="none" w:sz="0" w:space="0" w:color="auto"/>
            <w:right w:val="none" w:sz="0" w:space="0" w:color="auto"/>
          </w:divBdr>
        </w:div>
        <w:div w:id="1146823858">
          <w:marLeft w:val="640"/>
          <w:marRight w:val="0"/>
          <w:marTop w:val="0"/>
          <w:marBottom w:val="0"/>
          <w:divBdr>
            <w:top w:val="none" w:sz="0" w:space="0" w:color="auto"/>
            <w:left w:val="none" w:sz="0" w:space="0" w:color="auto"/>
            <w:bottom w:val="none" w:sz="0" w:space="0" w:color="auto"/>
            <w:right w:val="none" w:sz="0" w:space="0" w:color="auto"/>
          </w:divBdr>
        </w:div>
        <w:div w:id="1657150388">
          <w:marLeft w:val="640"/>
          <w:marRight w:val="0"/>
          <w:marTop w:val="0"/>
          <w:marBottom w:val="0"/>
          <w:divBdr>
            <w:top w:val="none" w:sz="0" w:space="0" w:color="auto"/>
            <w:left w:val="none" w:sz="0" w:space="0" w:color="auto"/>
            <w:bottom w:val="none" w:sz="0" w:space="0" w:color="auto"/>
            <w:right w:val="none" w:sz="0" w:space="0" w:color="auto"/>
          </w:divBdr>
        </w:div>
        <w:div w:id="1730956132">
          <w:marLeft w:val="640"/>
          <w:marRight w:val="0"/>
          <w:marTop w:val="0"/>
          <w:marBottom w:val="0"/>
          <w:divBdr>
            <w:top w:val="none" w:sz="0" w:space="0" w:color="auto"/>
            <w:left w:val="none" w:sz="0" w:space="0" w:color="auto"/>
            <w:bottom w:val="none" w:sz="0" w:space="0" w:color="auto"/>
            <w:right w:val="none" w:sz="0" w:space="0" w:color="auto"/>
          </w:divBdr>
        </w:div>
        <w:div w:id="1447045218">
          <w:marLeft w:val="640"/>
          <w:marRight w:val="0"/>
          <w:marTop w:val="0"/>
          <w:marBottom w:val="0"/>
          <w:divBdr>
            <w:top w:val="none" w:sz="0" w:space="0" w:color="auto"/>
            <w:left w:val="none" w:sz="0" w:space="0" w:color="auto"/>
            <w:bottom w:val="none" w:sz="0" w:space="0" w:color="auto"/>
            <w:right w:val="none" w:sz="0" w:space="0" w:color="auto"/>
          </w:divBdr>
        </w:div>
        <w:div w:id="1095445288">
          <w:marLeft w:val="640"/>
          <w:marRight w:val="0"/>
          <w:marTop w:val="0"/>
          <w:marBottom w:val="0"/>
          <w:divBdr>
            <w:top w:val="none" w:sz="0" w:space="0" w:color="auto"/>
            <w:left w:val="none" w:sz="0" w:space="0" w:color="auto"/>
            <w:bottom w:val="none" w:sz="0" w:space="0" w:color="auto"/>
            <w:right w:val="none" w:sz="0" w:space="0" w:color="auto"/>
          </w:divBdr>
        </w:div>
        <w:div w:id="796681373">
          <w:marLeft w:val="640"/>
          <w:marRight w:val="0"/>
          <w:marTop w:val="0"/>
          <w:marBottom w:val="0"/>
          <w:divBdr>
            <w:top w:val="none" w:sz="0" w:space="0" w:color="auto"/>
            <w:left w:val="none" w:sz="0" w:space="0" w:color="auto"/>
            <w:bottom w:val="none" w:sz="0" w:space="0" w:color="auto"/>
            <w:right w:val="none" w:sz="0" w:space="0" w:color="auto"/>
          </w:divBdr>
        </w:div>
        <w:div w:id="1947689678">
          <w:marLeft w:val="640"/>
          <w:marRight w:val="0"/>
          <w:marTop w:val="0"/>
          <w:marBottom w:val="0"/>
          <w:divBdr>
            <w:top w:val="none" w:sz="0" w:space="0" w:color="auto"/>
            <w:left w:val="none" w:sz="0" w:space="0" w:color="auto"/>
            <w:bottom w:val="none" w:sz="0" w:space="0" w:color="auto"/>
            <w:right w:val="none" w:sz="0" w:space="0" w:color="auto"/>
          </w:divBdr>
        </w:div>
        <w:div w:id="413402815">
          <w:marLeft w:val="640"/>
          <w:marRight w:val="0"/>
          <w:marTop w:val="0"/>
          <w:marBottom w:val="0"/>
          <w:divBdr>
            <w:top w:val="none" w:sz="0" w:space="0" w:color="auto"/>
            <w:left w:val="none" w:sz="0" w:space="0" w:color="auto"/>
            <w:bottom w:val="none" w:sz="0" w:space="0" w:color="auto"/>
            <w:right w:val="none" w:sz="0" w:space="0" w:color="auto"/>
          </w:divBdr>
        </w:div>
        <w:div w:id="1193303037">
          <w:marLeft w:val="640"/>
          <w:marRight w:val="0"/>
          <w:marTop w:val="0"/>
          <w:marBottom w:val="0"/>
          <w:divBdr>
            <w:top w:val="none" w:sz="0" w:space="0" w:color="auto"/>
            <w:left w:val="none" w:sz="0" w:space="0" w:color="auto"/>
            <w:bottom w:val="none" w:sz="0" w:space="0" w:color="auto"/>
            <w:right w:val="none" w:sz="0" w:space="0" w:color="auto"/>
          </w:divBdr>
        </w:div>
        <w:div w:id="493960328">
          <w:marLeft w:val="640"/>
          <w:marRight w:val="0"/>
          <w:marTop w:val="0"/>
          <w:marBottom w:val="0"/>
          <w:divBdr>
            <w:top w:val="none" w:sz="0" w:space="0" w:color="auto"/>
            <w:left w:val="none" w:sz="0" w:space="0" w:color="auto"/>
            <w:bottom w:val="none" w:sz="0" w:space="0" w:color="auto"/>
            <w:right w:val="none" w:sz="0" w:space="0" w:color="auto"/>
          </w:divBdr>
        </w:div>
        <w:div w:id="1060054489">
          <w:marLeft w:val="640"/>
          <w:marRight w:val="0"/>
          <w:marTop w:val="0"/>
          <w:marBottom w:val="0"/>
          <w:divBdr>
            <w:top w:val="none" w:sz="0" w:space="0" w:color="auto"/>
            <w:left w:val="none" w:sz="0" w:space="0" w:color="auto"/>
            <w:bottom w:val="none" w:sz="0" w:space="0" w:color="auto"/>
            <w:right w:val="none" w:sz="0" w:space="0" w:color="auto"/>
          </w:divBdr>
        </w:div>
        <w:div w:id="15233304">
          <w:marLeft w:val="640"/>
          <w:marRight w:val="0"/>
          <w:marTop w:val="0"/>
          <w:marBottom w:val="0"/>
          <w:divBdr>
            <w:top w:val="none" w:sz="0" w:space="0" w:color="auto"/>
            <w:left w:val="none" w:sz="0" w:space="0" w:color="auto"/>
            <w:bottom w:val="none" w:sz="0" w:space="0" w:color="auto"/>
            <w:right w:val="none" w:sz="0" w:space="0" w:color="auto"/>
          </w:divBdr>
        </w:div>
        <w:div w:id="1494955780">
          <w:marLeft w:val="640"/>
          <w:marRight w:val="0"/>
          <w:marTop w:val="0"/>
          <w:marBottom w:val="0"/>
          <w:divBdr>
            <w:top w:val="none" w:sz="0" w:space="0" w:color="auto"/>
            <w:left w:val="none" w:sz="0" w:space="0" w:color="auto"/>
            <w:bottom w:val="none" w:sz="0" w:space="0" w:color="auto"/>
            <w:right w:val="none" w:sz="0" w:space="0" w:color="auto"/>
          </w:divBdr>
        </w:div>
        <w:div w:id="987366288">
          <w:marLeft w:val="640"/>
          <w:marRight w:val="0"/>
          <w:marTop w:val="0"/>
          <w:marBottom w:val="0"/>
          <w:divBdr>
            <w:top w:val="none" w:sz="0" w:space="0" w:color="auto"/>
            <w:left w:val="none" w:sz="0" w:space="0" w:color="auto"/>
            <w:bottom w:val="none" w:sz="0" w:space="0" w:color="auto"/>
            <w:right w:val="none" w:sz="0" w:space="0" w:color="auto"/>
          </w:divBdr>
        </w:div>
        <w:div w:id="1034187320">
          <w:marLeft w:val="640"/>
          <w:marRight w:val="0"/>
          <w:marTop w:val="0"/>
          <w:marBottom w:val="0"/>
          <w:divBdr>
            <w:top w:val="none" w:sz="0" w:space="0" w:color="auto"/>
            <w:left w:val="none" w:sz="0" w:space="0" w:color="auto"/>
            <w:bottom w:val="none" w:sz="0" w:space="0" w:color="auto"/>
            <w:right w:val="none" w:sz="0" w:space="0" w:color="auto"/>
          </w:divBdr>
        </w:div>
        <w:div w:id="2050756967">
          <w:marLeft w:val="640"/>
          <w:marRight w:val="0"/>
          <w:marTop w:val="0"/>
          <w:marBottom w:val="0"/>
          <w:divBdr>
            <w:top w:val="none" w:sz="0" w:space="0" w:color="auto"/>
            <w:left w:val="none" w:sz="0" w:space="0" w:color="auto"/>
            <w:bottom w:val="none" w:sz="0" w:space="0" w:color="auto"/>
            <w:right w:val="none" w:sz="0" w:space="0" w:color="auto"/>
          </w:divBdr>
        </w:div>
        <w:div w:id="761996021">
          <w:marLeft w:val="640"/>
          <w:marRight w:val="0"/>
          <w:marTop w:val="0"/>
          <w:marBottom w:val="0"/>
          <w:divBdr>
            <w:top w:val="none" w:sz="0" w:space="0" w:color="auto"/>
            <w:left w:val="none" w:sz="0" w:space="0" w:color="auto"/>
            <w:bottom w:val="none" w:sz="0" w:space="0" w:color="auto"/>
            <w:right w:val="none" w:sz="0" w:space="0" w:color="auto"/>
          </w:divBdr>
        </w:div>
        <w:div w:id="666783491">
          <w:marLeft w:val="640"/>
          <w:marRight w:val="0"/>
          <w:marTop w:val="0"/>
          <w:marBottom w:val="0"/>
          <w:divBdr>
            <w:top w:val="none" w:sz="0" w:space="0" w:color="auto"/>
            <w:left w:val="none" w:sz="0" w:space="0" w:color="auto"/>
            <w:bottom w:val="none" w:sz="0" w:space="0" w:color="auto"/>
            <w:right w:val="none" w:sz="0" w:space="0" w:color="auto"/>
          </w:divBdr>
        </w:div>
        <w:div w:id="1185940218">
          <w:marLeft w:val="640"/>
          <w:marRight w:val="0"/>
          <w:marTop w:val="0"/>
          <w:marBottom w:val="0"/>
          <w:divBdr>
            <w:top w:val="none" w:sz="0" w:space="0" w:color="auto"/>
            <w:left w:val="none" w:sz="0" w:space="0" w:color="auto"/>
            <w:bottom w:val="none" w:sz="0" w:space="0" w:color="auto"/>
            <w:right w:val="none" w:sz="0" w:space="0" w:color="auto"/>
          </w:divBdr>
        </w:div>
        <w:div w:id="648897505">
          <w:marLeft w:val="640"/>
          <w:marRight w:val="0"/>
          <w:marTop w:val="0"/>
          <w:marBottom w:val="0"/>
          <w:divBdr>
            <w:top w:val="none" w:sz="0" w:space="0" w:color="auto"/>
            <w:left w:val="none" w:sz="0" w:space="0" w:color="auto"/>
            <w:bottom w:val="none" w:sz="0" w:space="0" w:color="auto"/>
            <w:right w:val="none" w:sz="0" w:space="0" w:color="auto"/>
          </w:divBdr>
        </w:div>
        <w:div w:id="1341735787">
          <w:marLeft w:val="640"/>
          <w:marRight w:val="0"/>
          <w:marTop w:val="0"/>
          <w:marBottom w:val="0"/>
          <w:divBdr>
            <w:top w:val="none" w:sz="0" w:space="0" w:color="auto"/>
            <w:left w:val="none" w:sz="0" w:space="0" w:color="auto"/>
            <w:bottom w:val="none" w:sz="0" w:space="0" w:color="auto"/>
            <w:right w:val="none" w:sz="0" w:space="0" w:color="auto"/>
          </w:divBdr>
        </w:div>
        <w:div w:id="124977967">
          <w:marLeft w:val="640"/>
          <w:marRight w:val="0"/>
          <w:marTop w:val="0"/>
          <w:marBottom w:val="0"/>
          <w:divBdr>
            <w:top w:val="none" w:sz="0" w:space="0" w:color="auto"/>
            <w:left w:val="none" w:sz="0" w:space="0" w:color="auto"/>
            <w:bottom w:val="none" w:sz="0" w:space="0" w:color="auto"/>
            <w:right w:val="none" w:sz="0" w:space="0" w:color="auto"/>
          </w:divBdr>
        </w:div>
        <w:div w:id="523641629">
          <w:marLeft w:val="640"/>
          <w:marRight w:val="0"/>
          <w:marTop w:val="0"/>
          <w:marBottom w:val="0"/>
          <w:divBdr>
            <w:top w:val="none" w:sz="0" w:space="0" w:color="auto"/>
            <w:left w:val="none" w:sz="0" w:space="0" w:color="auto"/>
            <w:bottom w:val="none" w:sz="0" w:space="0" w:color="auto"/>
            <w:right w:val="none" w:sz="0" w:space="0" w:color="auto"/>
          </w:divBdr>
        </w:div>
        <w:div w:id="306056952">
          <w:marLeft w:val="640"/>
          <w:marRight w:val="0"/>
          <w:marTop w:val="0"/>
          <w:marBottom w:val="0"/>
          <w:divBdr>
            <w:top w:val="none" w:sz="0" w:space="0" w:color="auto"/>
            <w:left w:val="none" w:sz="0" w:space="0" w:color="auto"/>
            <w:bottom w:val="none" w:sz="0" w:space="0" w:color="auto"/>
            <w:right w:val="none" w:sz="0" w:space="0" w:color="auto"/>
          </w:divBdr>
        </w:div>
        <w:div w:id="1595482037">
          <w:marLeft w:val="640"/>
          <w:marRight w:val="0"/>
          <w:marTop w:val="0"/>
          <w:marBottom w:val="0"/>
          <w:divBdr>
            <w:top w:val="none" w:sz="0" w:space="0" w:color="auto"/>
            <w:left w:val="none" w:sz="0" w:space="0" w:color="auto"/>
            <w:bottom w:val="none" w:sz="0" w:space="0" w:color="auto"/>
            <w:right w:val="none" w:sz="0" w:space="0" w:color="auto"/>
          </w:divBdr>
        </w:div>
        <w:div w:id="66415578">
          <w:marLeft w:val="640"/>
          <w:marRight w:val="0"/>
          <w:marTop w:val="0"/>
          <w:marBottom w:val="0"/>
          <w:divBdr>
            <w:top w:val="none" w:sz="0" w:space="0" w:color="auto"/>
            <w:left w:val="none" w:sz="0" w:space="0" w:color="auto"/>
            <w:bottom w:val="none" w:sz="0" w:space="0" w:color="auto"/>
            <w:right w:val="none" w:sz="0" w:space="0" w:color="auto"/>
          </w:divBdr>
        </w:div>
        <w:div w:id="653484211">
          <w:marLeft w:val="640"/>
          <w:marRight w:val="0"/>
          <w:marTop w:val="0"/>
          <w:marBottom w:val="0"/>
          <w:divBdr>
            <w:top w:val="none" w:sz="0" w:space="0" w:color="auto"/>
            <w:left w:val="none" w:sz="0" w:space="0" w:color="auto"/>
            <w:bottom w:val="none" w:sz="0" w:space="0" w:color="auto"/>
            <w:right w:val="none" w:sz="0" w:space="0" w:color="auto"/>
          </w:divBdr>
        </w:div>
        <w:div w:id="1456368931">
          <w:marLeft w:val="640"/>
          <w:marRight w:val="0"/>
          <w:marTop w:val="0"/>
          <w:marBottom w:val="0"/>
          <w:divBdr>
            <w:top w:val="none" w:sz="0" w:space="0" w:color="auto"/>
            <w:left w:val="none" w:sz="0" w:space="0" w:color="auto"/>
            <w:bottom w:val="none" w:sz="0" w:space="0" w:color="auto"/>
            <w:right w:val="none" w:sz="0" w:space="0" w:color="auto"/>
          </w:divBdr>
        </w:div>
        <w:div w:id="2066025931">
          <w:marLeft w:val="640"/>
          <w:marRight w:val="0"/>
          <w:marTop w:val="0"/>
          <w:marBottom w:val="0"/>
          <w:divBdr>
            <w:top w:val="none" w:sz="0" w:space="0" w:color="auto"/>
            <w:left w:val="none" w:sz="0" w:space="0" w:color="auto"/>
            <w:bottom w:val="none" w:sz="0" w:space="0" w:color="auto"/>
            <w:right w:val="none" w:sz="0" w:space="0" w:color="auto"/>
          </w:divBdr>
        </w:div>
        <w:div w:id="713434006">
          <w:marLeft w:val="640"/>
          <w:marRight w:val="0"/>
          <w:marTop w:val="0"/>
          <w:marBottom w:val="0"/>
          <w:divBdr>
            <w:top w:val="none" w:sz="0" w:space="0" w:color="auto"/>
            <w:left w:val="none" w:sz="0" w:space="0" w:color="auto"/>
            <w:bottom w:val="none" w:sz="0" w:space="0" w:color="auto"/>
            <w:right w:val="none" w:sz="0" w:space="0" w:color="auto"/>
          </w:divBdr>
        </w:div>
        <w:div w:id="1374425256">
          <w:marLeft w:val="640"/>
          <w:marRight w:val="0"/>
          <w:marTop w:val="0"/>
          <w:marBottom w:val="0"/>
          <w:divBdr>
            <w:top w:val="none" w:sz="0" w:space="0" w:color="auto"/>
            <w:left w:val="none" w:sz="0" w:space="0" w:color="auto"/>
            <w:bottom w:val="none" w:sz="0" w:space="0" w:color="auto"/>
            <w:right w:val="none" w:sz="0" w:space="0" w:color="auto"/>
          </w:divBdr>
        </w:div>
        <w:div w:id="235748440">
          <w:marLeft w:val="640"/>
          <w:marRight w:val="0"/>
          <w:marTop w:val="0"/>
          <w:marBottom w:val="0"/>
          <w:divBdr>
            <w:top w:val="none" w:sz="0" w:space="0" w:color="auto"/>
            <w:left w:val="none" w:sz="0" w:space="0" w:color="auto"/>
            <w:bottom w:val="none" w:sz="0" w:space="0" w:color="auto"/>
            <w:right w:val="none" w:sz="0" w:space="0" w:color="auto"/>
          </w:divBdr>
        </w:div>
        <w:div w:id="620068116">
          <w:marLeft w:val="640"/>
          <w:marRight w:val="0"/>
          <w:marTop w:val="0"/>
          <w:marBottom w:val="0"/>
          <w:divBdr>
            <w:top w:val="none" w:sz="0" w:space="0" w:color="auto"/>
            <w:left w:val="none" w:sz="0" w:space="0" w:color="auto"/>
            <w:bottom w:val="none" w:sz="0" w:space="0" w:color="auto"/>
            <w:right w:val="none" w:sz="0" w:space="0" w:color="auto"/>
          </w:divBdr>
        </w:div>
        <w:div w:id="361785681">
          <w:marLeft w:val="640"/>
          <w:marRight w:val="0"/>
          <w:marTop w:val="0"/>
          <w:marBottom w:val="0"/>
          <w:divBdr>
            <w:top w:val="none" w:sz="0" w:space="0" w:color="auto"/>
            <w:left w:val="none" w:sz="0" w:space="0" w:color="auto"/>
            <w:bottom w:val="none" w:sz="0" w:space="0" w:color="auto"/>
            <w:right w:val="none" w:sz="0" w:space="0" w:color="auto"/>
          </w:divBdr>
        </w:div>
        <w:div w:id="1904607910">
          <w:marLeft w:val="640"/>
          <w:marRight w:val="0"/>
          <w:marTop w:val="0"/>
          <w:marBottom w:val="0"/>
          <w:divBdr>
            <w:top w:val="none" w:sz="0" w:space="0" w:color="auto"/>
            <w:left w:val="none" w:sz="0" w:space="0" w:color="auto"/>
            <w:bottom w:val="none" w:sz="0" w:space="0" w:color="auto"/>
            <w:right w:val="none" w:sz="0" w:space="0" w:color="auto"/>
          </w:divBdr>
        </w:div>
        <w:div w:id="839193881">
          <w:marLeft w:val="640"/>
          <w:marRight w:val="0"/>
          <w:marTop w:val="0"/>
          <w:marBottom w:val="0"/>
          <w:divBdr>
            <w:top w:val="none" w:sz="0" w:space="0" w:color="auto"/>
            <w:left w:val="none" w:sz="0" w:space="0" w:color="auto"/>
            <w:bottom w:val="none" w:sz="0" w:space="0" w:color="auto"/>
            <w:right w:val="none" w:sz="0" w:space="0" w:color="auto"/>
          </w:divBdr>
        </w:div>
        <w:div w:id="1829396931">
          <w:marLeft w:val="640"/>
          <w:marRight w:val="0"/>
          <w:marTop w:val="0"/>
          <w:marBottom w:val="0"/>
          <w:divBdr>
            <w:top w:val="none" w:sz="0" w:space="0" w:color="auto"/>
            <w:left w:val="none" w:sz="0" w:space="0" w:color="auto"/>
            <w:bottom w:val="none" w:sz="0" w:space="0" w:color="auto"/>
            <w:right w:val="none" w:sz="0" w:space="0" w:color="auto"/>
          </w:divBdr>
        </w:div>
        <w:div w:id="319314043">
          <w:marLeft w:val="640"/>
          <w:marRight w:val="0"/>
          <w:marTop w:val="0"/>
          <w:marBottom w:val="0"/>
          <w:divBdr>
            <w:top w:val="none" w:sz="0" w:space="0" w:color="auto"/>
            <w:left w:val="none" w:sz="0" w:space="0" w:color="auto"/>
            <w:bottom w:val="none" w:sz="0" w:space="0" w:color="auto"/>
            <w:right w:val="none" w:sz="0" w:space="0" w:color="auto"/>
          </w:divBdr>
        </w:div>
        <w:div w:id="2124499820">
          <w:marLeft w:val="640"/>
          <w:marRight w:val="0"/>
          <w:marTop w:val="0"/>
          <w:marBottom w:val="0"/>
          <w:divBdr>
            <w:top w:val="none" w:sz="0" w:space="0" w:color="auto"/>
            <w:left w:val="none" w:sz="0" w:space="0" w:color="auto"/>
            <w:bottom w:val="none" w:sz="0" w:space="0" w:color="auto"/>
            <w:right w:val="none" w:sz="0" w:space="0" w:color="auto"/>
          </w:divBdr>
        </w:div>
        <w:div w:id="126895981">
          <w:marLeft w:val="640"/>
          <w:marRight w:val="0"/>
          <w:marTop w:val="0"/>
          <w:marBottom w:val="0"/>
          <w:divBdr>
            <w:top w:val="none" w:sz="0" w:space="0" w:color="auto"/>
            <w:left w:val="none" w:sz="0" w:space="0" w:color="auto"/>
            <w:bottom w:val="none" w:sz="0" w:space="0" w:color="auto"/>
            <w:right w:val="none" w:sz="0" w:space="0" w:color="auto"/>
          </w:divBdr>
        </w:div>
        <w:div w:id="1122384383">
          <w:marLeft w:val="640"/>
          <w:marRight w:val="0"/>
          <w:marTop w:val="0"/>
          <w:marBottom w:val="0"/>
          <w:divBdr>
            <w:top w:val="none" w:sz="0" w:space="0" w:color="auto"/>
            <w:left w:val="none" w:sz="0" w:space="0" w:color="auto"/>
            <w:bottom w:val="none" w:sz="0" w:space="0" w:color="auto"/>
            <w:right w:val="none" w:sz="0" w:space="0" w:color="auto"/>
          </w:divBdr>
        </w:div>
        <w:div w:id="30763220">
          <w:marLeft w:val="640"/>
          <w:marRight w:val="0"/>
          <w:marTop w:val="0"/>
          <w:marBottom w:val="0"/>
          <w:divBdr>
            <w:top w:val="none" w:sz="0" w:space="0" w:color="auto"/>
            <w:left w:val="none" w:sz="0" w:space="0" w:color="auto"/>
            <w:bottom w:val="none" w:sz="0" w:space="0" w:color="auto"/>
            <w:right w:val="none" w:sz="0" w:space="0" w:color="auto"/>
          </w:divBdr>
        </w:div>
        <w:div w:id="853765380">
          <w:marLeft w:val="640"/>
          <w:marRight w:val="0"/>
          <w:marTop w:val="0"/>
          <w:marBottom w:val="0"/>
          <w:divBdr>
            <w:top w:val="none" w:sz="0" w:space="0" w:color="auto"/>
            <w:left w:val="none" w:sz="0" w:space="0" w:color="auto"/>
            <w:bottom w:val="none" w:sz="0" w:space="0" w:color="auto"/>
            <w:right w:val="none" w:sz="0" w:space="0" w:color="auto"/>
          </w:divBdr>
        </w:div>
        <w:div w:id="1524519324">
          <w:marLeft w:val="640"/>
          <w:marRight w:val="0"/>
          <w:marTop w:val="0"/>
          <w:marBottom w:val="0"/>
          <w:divBdr>
            <w:top w:val="none" w:sz="0" w:space="0" w:color="auto"/>
            <w:left w:val="none" w:sz="0" w:space="0" w:color="auto"/>
            <w:bottom w:val="none" w:sz="0" w:space="0" w:color="auto"/>
            <w:right w:val="none" w:sz="0" w:space="0" w:color="auto"/>
          </w:divBdr>
        </w:div>
        <w:div w:id="1906911623">
          <w:marLeft w:val="640"/>
          <w:marRight w:val="0"/>
          <w:marTop w:val="0"/>
          <w:marBottom w:val="0"/>
          <w:divBdr>
            <w:top w:val="none" w:sz="0" w:space="0" w:color="auto"/>
            <w:left w:val="none" w:sz="0" w:space="0" w:color="auto"/>
            <w:bottom w:val="none" w:sz="0" w:space="0" w:color="auto"/>
            <w:right w:val="none" w:sz="0" w:space="0" w:color="auto"/>
          </w:divBdr>
        </w:div>
        <w:div w:id="1047603424">
          <w:marLeft w:val="640"/>
          <w:marRight w:val="0"/>
          <w:marTop w:val="0"/>
          <w:marBottom w:val="0"/>
          <w:divBdr>
            <w:top w:val="none" w:sz="0" w:space="0" w:color="auto"/>
            <w:left w:val="none" w:sz="0" w:space="0" w:color="auto"/>
            <w:bottom w:val="none" w:sz="0" w:space="0" w:color="auto"/>
            <w:right w:val="none" w:sz="0" w:space="0" w:color="auto"/>
          </w:divBdr>
        </w:div>
        <w:div w:id="603002036">
          <w:marLeft w:val="640"/>
          <w:marRight w:val="0"/>
          <w:marTop w:val="0"/>
          <w:marBottom w:val="0"/>
          <w:divBdr>
            <w:top w:val="none" w:sz="0" w:space="0" w:color="auto"/>
            <w:left w:val="none" w:sz="0" w:space="0" w:color="auto"/>
            <w:bottom w:val="none" w:sz="0" w:space="0" w:color="auto"/>
            <w:right w:val="none" w:sz="0" w:space="0" w:color="auto"/>
          </w:divBdr>
        </w:div>
        <w:div w:id="1254556440">
          <w:marLeft w:val="640"/>
          <w:marRight w:val="0"/>
          <w:marTop w:val="0"/>
          <w:marBottom w:val="0"/>
          <w:divBdr>
            <w:top w:val="none" w:sz="0" w:space="0" w:color="auto"/>
            <w:left w:val="none" w:sz="0" w:space="0" w:color="auto"/>
            <w:bottom w:val="none" w:sz="0" w:space="0" w:color="auto"/>
            <w:right w:val="none" w:sz="0" w:space="0" w:color="auto"/>
          </w:divBdr>
        </w:div>
        <w:div w:id="975256533">
          <w:marLeft w:val="640"/>
          <w:marRight w:val="0"/>
          <w:marTop w:val="0"/>
          <w:marBottom w:val="0"/>
          <w:divBdr>
            <w:top w:val="none" w:sz="0" w:space="0" w:color="auto"/>
            <w:left w:val="none" w:sz="0" w:space="0" w:color="auto"/>
            <w:bottom w:val="none" w:sz="0" w:space="0" w:color="auto"/>
            <w:right w:val="none" w:sz="0" w:space="0" w:color="auto"/>
          </w:divBdr>
        </w:div>
        <w:div w:id="1685324363">
          <w:marLeft w:val="640"/>
          <w:marRight w:val="0"/>
          <w:marTop w:val="0"/>
          <w:marBottom w:val="0"/>
          <w:divBdr>
            <w:top w:val="none" w:sz="0" w:space="0" w:color="auto"/>
            <w:left w:val="none" w:sz="0" w:space="0" w:color="auto"/>
            <w:bottom w:val="none" w:sz="0" w:space="0" w:color="auto"/>
            <w:right w:val="none" w:sz="0" w:space="0" w:color="auto"/>
          </w:divBdr>
        </w:div>
        <w:div w:id="2103261346">
          <w:marLeft w:val="640"/>
          <w:marRight w:val="0"/>
          <w:marTop w:val="0"/>
          <w:marBottom w:val="0"/>
          <w:divBdr>
            <w:top w:val="none" w:sz="0" w:space="0" w:color="auto"/>
            <w:left w:val="none" w:sz="0" w:space="0" w:color="auto"/>
            <w:bottom w:val="none" w:sz="0" w:space="0" w:color="auto"/>
            <w:right w:val="none" w:sz="0" w:space="0" w:color="auto"/>
          </w:divBdr>
        </w:div>
        <w:div w:id="811557011">
          <w:marLeft w:val="640"/>
          <w:marRight w:val="0"/>
          <w:marTop w:val="0"/>
          <w:marBottom w:val="0"/>
          <w:divBdr>
            <w:top w:val="none" w:sz="0" w:space="0" w:color="auto"/>
            <w:left w:val="none" w:sz="0" w:space="0" w:color="auto"/>
            <w:bottom w:val="none" w:sz="0" w:space="0" w:color="auto"/>
            <w:right w:val="none" w:sz="0" w:space="0" w:color="auto"/>
          </w:divBdr>
        </w:div>
        <w:div w:id="2134596573">
          <w:marLeft w:val="640"/>
          <w:marRight w:val="0"/>
          <w:marTop w:val="0"/>
          <w:marBottom w:val="0"/>
          <w:divBdr>
            <w:top w:val="none" w:sz="0" w:space="0" w:color="auto"/>
            <w:left w:val="none" w:sz="0" w:space="0" w:color="auto"/>
            <w:bottom w:val="none" w:sz="0" w:space="0" w:color="auto"/>
            <w:right w:val="none" w:sz="0" w:space="0" w:color="auto"/>
          </w:divBdr>
        </w:div>
        <w:div w:id="1305281910">
          <w:marLeft w:val="640"/>
          <w:marRight w:val="0"/>
          <w:marTop w:val="0"/>
          <w:marBottom w:val="0"/>
          <w:divBdr>
            <w:top w:val="none" w:sz="0" w:space="0" w:color="auto"/>
            <w:left w:val="none" w:sz="0" w:space="0" w:color="auto"/>
            <w:bottom w:val="none" w:sz="0" w:space="0" w:color="auto"/>
            <w:right w:val="none" w:sz="0" w:space="0" w:color="auto"/>
          </w:divBdr>
        </w:div>
        <w:div w:id="376783213">
          <w:marLeft w:val="640"/>
          <w:marRight w:val="0"/>
          <w:marTop w:val="0"/>
          <w:marBottom w:val="0"/>
          <w:divBdr>
            <w:top w:val="none" w:sz="0" w:space="0" w:color="auto"/>
            <w:left w:val="none" w:sz="0" w:space="0" w:color="auto"/>
            <w:bottom w:val="none" w:sz="0" w:space="0" w:color="auto"/>
            <w:right w:val="none" w:sz="0" w:space="0" w:color="auto"/>
          </w:divBdr>
        </w:div>
        <w:div w:id="2064677331">
          <w:marLeft w:val="640"/>
          <w:marRight w:val="0"/>
          <w:marTop w:val="0"/>
          <w:marBottom w:val="0"/>
          <w:divBdr>
            <w:top w:val="none" w:sz="0" w:space="0" w:color="auto"/>
            <w:left w:val="none" w:sz="0" w:space="0" w:color="auto"/>
            <w:bottom w:val="none" w:sz="0" w:space="0" w:color="auto"/>
            <w:right w:val="none" w:sz="0" w:space="0" w:color="auto"/>
          </w:divBdr>
        </w:div>
        <w:div w:id="1150948159">
          <w:marLeft w:val="640"/>
          <w:marRight w:val="0"/>
          <w:marTop w:val="0"/>
          <w:marBottom w:val="0"/>
          <w:divBdr>
            <w:top w:val="none" w:sz="0" w:space="0" w:color="auto"/>
            <w:left w:val="none" w:sz="0" w:space="0" w:color="auto"/>
            <w:bottom w:val="none" w:sz="0" w:space="0" w:color="auto"/>
            <w:right w:val="none" w:sz="0" w:space="0" w:color="auto"/>
          </w:divBdr>
        </w:div>
        <w:div w:id="1936397569">
          <w:marLeft w:val="640"/>
          <w:marRight w:val="0"/>
          <w:marTop w:val="0"/>
          <w:marBottom w:val="0"/>
          <w:divBdr>
            <w:top w:val="none" w:sz="0" w:space="0" w:color="auto"/>
            <w:left w:val="none" w:sz="0" w:space="0" w:color="auto"/>
            <w:bottom w:val="none" w:sz="0" w:space="0" w:color="auto"/>
            <w:right w:val="none" w:sz="0" w:space="0" w:color="auto"/>
          </w:divBdr>
        </w:div>
        <w:div w:id="1681424104">
          <w:marLeft w:val="640"/>
          <w:marRight w:val="0"/>
          <w:marTop w:val="0"/>
          <w:marBottom w:val="0"/>
          <w:divBdr>
            <w:top w:val="none" w:sz="0" w:space="0" w:color="auto"/>
            <w:left w:val="none" w:sz="0" w:space="0" w:color="auto"/>
            <w:bottom w:val="none" w:sz="0" w:space="0" w:color="auto"/>
            <w:right w:val="none" w:sz="0" w:space="0" w:color="auto"/>
          </w:divBdr>
        </w:div>
        <w:div w:id="945114499">
          <w:marLeft w:val="640"/>
          <w:marRight w:val="0"/>
          <w:marTop w:val="0"/>
          <w:marBottom w:val="0"/>
          <w:divBdr>
            <w:top w:val="none" w:sz="0" w:space="0" w:color="auto"/>
            <w:left w:val="none" w:sz="0" w:space="0" w:color="auto"/>
            <w:bottom w:val="none" w:sz="0" w:space="0" w:color="auto"/>
            <w:right w:val="none" w:sz="0" w:space="0" w:color="auto"/>
          </w:divBdr>
        </w:div>
        <w:div w:id="926308117">
          <w:marLeft w:val="640"/>
          <w:marRight w:val="0"/>
          <w:marTop w:val="0"/>
          <w:marBottom w:val="0"/>
          <w:divBdr>
            <w:top w:val="none" w:sz="0" w:space="0" w:color="auto"/>
            <w:left w:val="none" w:sz="0" w:space="0" w:color="auto"/>
            <w:bottom w:val="none" w:sz="0" w:space="0" w:color="auto"/>
            <w:right w:val="none" w:sz="0" w:space="0" w:color="auto"/>
          </w:divBdr>
        </w:div>
        <w:div w:id="1553880023">
          <w:marLeft w:val="640"/>
          <w:marRight w:val="0"/>
          <w:marTop w:val="0"/>
          <w:marBottom w:val="0"/>
          <w:divBdr>
            <w:top w:val="none" w:sz="0" w:space="0" w:color="auto"/>
            <w:left w:val="none" w:sz="0" w:space="0" w:color="auto"/>
            <w:bottom w:val="none" w:sz="0" w:space="0" w:color="auto"/>
            <w:right w:val="none" w:sz="0" w:space="0" w:color="auto"/>
          </w:divBdr>
        </w:div>
        <w:div w:id="1944267630">
          <w:marLeft w:val="640"/>
          <w:marRight w:val="0"/>
          <w:marTop w:val="0"/>
          <w:marBottom w:val="0"/>
          <w:divBdr>
            <w:top w:val="none" w:sz="0" w:space="0" w:color="auto"/>
            <w:left w:val="none" w:sz="0" w:space="0" w:color="auto"/>
            <w:bottom w:val="none" w:sz="0" w:space="0" w:color="auto"/>
            <w:right w:val="none" w:sz="0" w:space="0" w:color="auto"/>
          </w:divBdr>
        </w:div>
        <w:div w:id="494222885">
          <w:marLeft w:val="640"/>
          <w:marRight w:val="0"/>
          <w:marTop w:val="0"/>
          <w:marBottom w:val="0"/>
          <w:divBdr>
            <w:top w:val="none" w:sz="0" w:space="0" w:color="auto"/>
            <w:left w:val="none" w:sz="0" w:space="0" w:color="auto"/>
            <w:bottom w:val="none" w:sz="0" w:space="0" w:color="auto"/>
            <w:right w:val="none" w:sz="0" w:space="0" w:color="auto"/>
          </w:divBdr>
        </w:div>
        <w:div w:id="539247140">
          <w:marLeft w:val="640"/>
          <w:marRight w:val="0"/>
          <w:marTop w:val="0"/>
          <w:marBottom w:val="0"/>
          <w:divBdr>
            <w:top w:val="none" w:sz="0" w:space="0" w:color="auto"/>
            <w:left w:val="none" w:sz="0" w:space="0" w:color="auto"/>
            <w:bottom w:val="none" w:sz="0" w:space="0" w:color="auto"/>
            <w:right w:val="none" w:sz="0" w:space="0" w:color="auto"/>
          </w:divBdr>
        </w:div>
        <w:div w:id="1842892275">
          <w:marLeft w:val="640"/>
          <w:marRight w:val="0"/>
          <w:marTop w:val="0"/>
          <w:marBottom w:val="0"/>
          <w:divBdr>
            <w:top w:val="none" w:sz="0" w:space="0" w:color="auto"/>
            <w:left w:val="none" w:sz="0" w:space="0" w:color="auto"/>
            <w:bottom w:val="none" w:sz="0" w:space="0" w:color="auto"/>
            <w:right w:val="none" w:sz="0" w:space="0" w:color="auto"/>
          </w:divBdr>
        </w:div>
        <w:div w:id="2083527988">
          <w:marLeft w:val="640"/>
          <w:marRight w:val="0"/>
          <w:marTop w:val="0"/>
          <w:marBottom w:val="0"/>
          <w:divBdr>
            <w:top w:val="none" w:sz="0" w:space="0" w:color="auto"/>
            <w:left w:val="none" w:sz="0" w:space="0" w:color="auto"/>
            <w:bottom w:val="none" w:sz="0" w:space="0" w:color="auto"/>
            <w:right w:val="none" w:sz="0" w:space="0" w:color="auto"/>
          </w:divBdr>
        </w:div>
        <w:div w:id="1775512280">
          <w:marLeft w:val="640"/>
          <w:marRight w:val="0"/>
          <w:marTop w:val="0"/>
          <w:marBottom w:val="0"/>
          <w:divBdr>
            <w:top w:val="none" w:sz="0" w:space="0" w:color="auto"/>
            <w:left w:val="none" w:sz="0" w:space="0" w:color="auto"/>
            <w:bottom w:val="none" w:sz="0" w:space="0" w:color="auto"/>
            <w:right w:val="none" w:sz="0" w:space="0" w:color="auto"/>
          </w:divBdr>
        </w:div>
        <w:div w:id="1153714667">
          <w:marLeft w:val="640"/>
          <w:marRight w:val="0"/>
          <w:marTop w:val="0"/>
          <w:marBottom w:val="0"/>
          <w:divBdr>
            <w:top w:val="none" w:sz="0" w:space="0" w:color="auto"/>
            <w:left w:val="none" w:sz="0" w:space="0" w:color="auto"/>
            <w:bottom w:val="none" w:sz="0" w:space="0" w:color="auto"/>
            <w:right w:val="none" w:sz="0" w:space="0" w:color="auto"/>
          </w:divBdr>
        </w:div>
        <w:div w:id="1265456924">
          <w:marLeft w:val="640"/>
          <w:marRight w:val="0"/>
          <w:marTop w:val="0"/>
          <w:marBottom w:val="0"/>
          <w:divBdr>
            <w:top w:val="none" w:sz="0" w:space="0" w:color="auto"/>
            <w:left w:val="none" w:sz="0" w:space="0" w:color="auto"/>
            <w:bottom w:val="none" w:sz="0" w:space="0" w:color="auto"/>
            <w:right w:val="none" w:sz="0" w:space="0" w:color="auto"/>
          </w:divBdr>
        </w:div>
        <w:div w:id="1664310111">
          <w:marLeft w:val="640"/>
          <w:marRight w:val="0"/>
          <w:marTop w:val="0"/>
          <w:marBottom w:val="0"/>
          <w:divBdr>
            <w:top w:val="none" w:sz="0" w:space="0" w:color="auto"/>
            <w:left w:val="none" w:sz="0" w:space="0" w:color="auto"/>
            <w:bottom w:val="none" w:sz="0" w:space="0" w:color="auto"/>
            <w:right w:val="none" w:sz="0" w:space="0" w:color="auto"/>
          </w:divBdr>
        </w:div>
        <w:div w:id="1616062794">
          <w:marLeft w:val="640"/>
          <w:marRight w:val="0"/>
          <w:marTop w:val="0"/>
          <w:marBottom w:val="0"/>
          <w:divBdr>
            <w:top w:val="none" w:sz="0" w:space="0" w:color="auto"/>
            <w:left w:val="none" w:sz="0" w:space="0" w:color="auto"/>
            <w:bottom w:val="none" w:sz="0" w:space="0" w:color="auto"/>
            <w:right w:val="none" w:sz="0" w:space="0" w:color="auto"/>
          </w:divBdr>
        </w:div>
        <w:div w:id="535390682">
          <w:marLeft w:val="640"/>
          <w:marRight w:val="0"/>
          <w:marTop w:val="0"/>
          <w:marBottom w:val="0"/>
          <w:divBdr>
            <w:top w:val="none" w:sz="0" w:space="0" w:color="auto"/>
            <w:left w:val="none" w:sz="0" w:space="0" w:color="auto"/>
            <w:bottom w:val="none" w:sz="0" w:space="0" w:color="auto"/>
            <w:right w:val="none" w:sz="0" w:space="0" w:color="auto"/>
          </w:divBdr>
        </w:div>
        <w:div w:id="2142770854">
          <w:marLeft w:val="640"/>
          <w:marRight w:val="0"/>
          <w:marTop w:val="0"/>
          <w:marBottom w:val="0"/>
          <w:divBdr>
            <w:top w:val="none" w:sz="0" w:space="0" w:color="auto"/>
            <w:left w:val="none" w:sz="0" w:space="0" w:color="auto"/>
            <w:bottom w:val="none" w:sz="0" w:space="0" w:color="auto"/>
            <w:right w:val="none" w:sz="0" w:space="0" w:color="auto"/>
          </w:divBdr>
        </w:div>
        <w:div w:id="2057272713">
          <w:marLeft w:val="640"/>
          <w:marRight w:val="0"/>
          <w:marTop w:val="0"/>
          <w:marBottom w:val="0"/>
          <w:divBdr>
            <w:top w:val="none" w:sz="0" w:space="0" w:color="auto"/>
            <w:left w:val="none" w:sz="0" w:space="0" w:color="auto"/>
            <w:bottom w:val="none" w:sz="0" w:space="0" w:color="auto"/>
            <w:right w:val="none" w:sz="0" w:space="0" w:color="auto"/>
          </w:divBdr>
        </w:div>
        <w:div w:id="622032979">
          <w:marLeft w:val="640"/>
          <w:marRight w:val="0"/>
          <w:marTop w:val="0"/>
          <w:marBottom w:val="0"/>
          <w:divBdr>
            <w:top w:val="none" w:sz="0" w:space="0" w:color="auto"/>
            <w:left w:val="none" w:sz="0" w:space="0" w:color="auto"/>
            <w:bottom w:val="none" w:sz="0" w:space="0" w:color="auto"/>
            <w:right w:val="none" w:sz="0" w:space="0" w:color="auto"/>
          </w:divBdr>
        </w:div>
        <w:div w:id="1029379614">
          <w:marLeft w:val="640"/>
          <w:marRight w:val="0"/>
          <w:marTop w:val="0"/>
          <w:marBottom w:val="0"/>
          <w:divBdr>
            <w:top w:val="none" w:sz="0" w:space="0" w:color="auto"/>
            <w:left w:val="none" w:sz="0" w:space="0" w:color="auto"/>
            <w:bottom w:val="none" w:sz="0" w:space="0" w:color="auto"/>
            <w:right w:val="none" w:sz="0" w:space="0" w:color="auto"/>
          </w:divBdr>
        </w:div>
        <w:div w:id="134682452">
          <w:marLeft w:val="640"/>
          <w:marRight w:val="0"/>
          <w:marTop w:val="0"/>
          <w:marBottom w:val="0"/>
          <w:divBdr>
            <w:top w:val="none" w:sz="0" w:space="0" w:color="auto"/>
            <w:left w:val="none" w:sz="0" w:space="0" w:color="auto"/>
            <w:bottom w:val="none" w:sz="0" w:space="0" w:color="auto"/>
            <w:right w:val="none" w:sz="0" w:space="0" w:color="auto"/>
          </w:divBdr>
        </w:div>
        <w:div w:id="2066635727">
          <w:marLeft w:val="640"/>
          <w:marRight w:val="0"/>
          <w:marTop w:val="0"/>
          <w:marBottom w:val="0"/>
          <w:divBdr>
            <w:top w:val="none" w:sz="0" w:space="0" w:color="auto"/>
            <w:left w:val="none" w:sz="0" w:space="0" w:color="auto"/>
            <w:bottom w:val="none" w:sz="0" w:space="0" w:color="auto"/>
            <w:right w:val="none" w:sz="0" w:space="0" w:color="auto"/>
          </w:divBdr>
        </w:div>
        <w:div w:id="706681819">
          <w:marLeft w:val="640"/>
          <w:marRight w:val="0"/>
          <w:marTop w:val="0"/>
          <w:marBottom w:val="0"/>
          <w:divBdr>
            <w:top w:val="none" w:sz="0" w:space="0" w:color="auto"/>
            <w:left w:val="none" w:sz="0" w:space="0" w:color="auto"/>
            <w:bottom w:val="none" w:sz="0" w:space="0" w:color="auto"/>
            <w:right w:val="none" w:sz="0" w:space="0" w:color="auto"/>
          </w:divBdr>
        </w:div>
        <w:div w:id="1125853367">
          <w:marLeft w:val="640"/>
          <w:marRight w:val="0"/>
          <w:marTop w:val="0"/>
          <w:marBottom w:val="0"/>
          <w:divBdr>
            <w:top w:val="none" w:sz="0" w:space="0" w:color="auto"/>
            <w:left w:val="none" w:sz="0" w:space="0" w:color="auto"/>
            <w:bottom w:val="none" w:sz="0" w:space="0" w:color="auto"/>
            <w:right w:val="none" w:sz="0" w:space="0" w:color="auto"/>
          </w:divBdr>
        </w:div>
        <w:div w:id="99499478">
          <w:marLeft w:val="640"/>
          <w:marRight w:val="0"/>
          <w:marTop w:val="0"/>
          <w:marBottom w:val="0"/>
          <w:divBdr>
            <w:top w:val="none" w:sz="0" w:space="0" w:color="auto"/>
            <w:left w:val="none" w:sz="0" w:space="0" w:color="auto"/>
            <w:bottom w:val="none" w:sz="0" w:space="0" w:color="auto"/>
            <w:right w:val="none" w:sz="0" w:space="0" w:color="auto"/>
          </w:divBdr>
        </w:div>
        <w:div w:id="1658220366">
          <w:marLeft w:val="640"/>
          <w:marRight w:val="0"/>
          <w:marTop w:val="0"/>
          <w:marBottom w:val="0"/>
          <w:divBdr>
            <w:top w:val="none" w:sz="0" w:space="0" w:color="auto"/>
            <w:left w:val="none" w:sz="0" w:space="0" w:color="auto"/>
            <w:bottom w:val="none" w:sz="0" w:space="0" w:color="auto"/>
            <w:right w:val="none" w:sz="0" w:space="0" w:color="auto"/>
          </w:divBdr>
        </w:div>
        <w:div w:id="794103432">
          <w:marLeft w:val="640"/>
          <w:marRight w:val="0"/>
          <w:marTop w:val="0"/>
          <w:marBottom w:val="0"/>
          <w:divBdr>
            <w:top w:val="none" w:sz="0" w:space="0" w:color="auto"/>
            <w:left w:val="none" w:sz="0" w:space="0" w:color="auto"/>
            <w:bottom w:val="none" w:sz="0" w:space="0" w:color="auto"/>
            <w:right w:val="none" w:sz="0" w:space="0" w:color="auto"/>
          </w:divBdr>
        </w:div>
        <w:div w:id="1906064704">
          <w:marLeft w:val="640"/>
          <w:marRight w:val="0"/>
          <w:marTop w:val="0"/>
          <w:marBottom w:val="0"/>
          <w:divBdr>
            <w:top w:val="none" w:sz="0" w:space="0" w:color="auto"/>
            <w:left w:val="none" w:sz="0" w:space="0" w:color="auto"/>
            <w:bottom w:val="none" w:sz="0" w:space="0" w:color="auto"/>
            <w:right w:val="none" w:sz="0" w:space="0" w:color="auto"/>
          </w:divBdr>
        </w:div>
        <w:div w:id="1383214190">
          <w:marLeft w:val="640"/>
          <w:marRight w:val="0"/>
          <w:marTop w:val="0"/>
          <w:marBottom w:val="0"/>
          <w:divBdr>
            <w:top w:val="none" w:sz="0" w:space="0" w:color="auto"/>
            <w:left w:val="none" w:sz="0" w:space="0" w:color="auto"/>
            <w:bottom w:val="none" w:sz="0" w:space="0" w:color="auto"/>
            <w:right w:val="none" w:sz="0" w:space="0" w:color="auto"/>
          </w:divBdr>
        </w:div>
        <w:div w:id="2110077205">
          <w:marLeft w:val="640"/>
          <w:marRight w:val="0"/>
          <w:marTop w:val="0"/>
          <w:marBottom w:val="0"/>
          <w:divBdr>
            <w:top w:val="none" w:sz="0" w:space="0" w:color="auto"/>
            <w:left w:val="none" w:sz="0" w:space="0" w:color="auto"/>
            <w:bottom w:val="none" w:sz="0" w:space="0" w:color="auto"/>
            <w:right w:val="none" w:sz="0" w:space="0" w:color="auto"/>
          </w:divBdr>
        </w:div>
        <w:div w:id="109907249">
          <w:marLeft w:val="640"/>
          <w:marRight w:val="0"/>
          <w:marTop w:val="0"/>
          <w:marBottom w:val="0"/>
          <w:divBdr>
            <w:top w:val="none" w:sz="0" w:space="0" w:color="auto"/>
            <w:left w:val="none" w:sz="0" w:space="0" w:color="auto"/>
            <w:bottom w:val="none" w:sz="0" w:space="0" w:color="auto"/>
            <w:right w:val="none" w:sz="0" w:space="0" w:color="auto"/>
          </w:divBdr>
        </w:div>
        <w:div w:id="715129388">
          <w:marLeft w:val="640"/>
          <w:marRight w:val="0"/>
          <w:marTop w:val="0"/>
          <w:marBottom w:val="0"/>
          <w:divBdr>
            <w:top w:val="none" w:sz="0" w:space="0" w:color="auto"/>
            <w:left w:val="none" w:sz="0" w:space="0" w:color="auto"/>
            <w:bottom w:val="none" w:sz="0" w:space="0" w:color="auto"/>
            <w:right w:val="none" w:sz="0" w:space="0" w:color="auto"/>
          </w:divBdr>
        </w:div>
        <w:div w:id="1759061763">
          <w:marLeft w:val="640"/>
          <w:marRight w:val="0"/>
          <w:marTop w:val="0"/>
          <w:marBottom w:val="0"/>
          <w:divBdr>
            <w:top w:val="none" w:sz="0" w:space="0" w:color="auto"/>
            <w:left w:val="none" w:sz="0" w:space="0" w:color="auto"/>
            <w:bottom w:val="none" w:sz="0" w:space="0" w:color="auto"/>
            <w:right w:val="none" w:sz="0" w:space="0" w:color="auto"/>
          </w:divBdr>
        </w:div>
        <w:div w:id="984093100">
          <w:marLeft w:val="640"/>
          <w:marRight w:val="0"/>
          <w:marTop w:val="0"/>
          <w:marBottom w:val="0"/>
          <w:divBdr>
            <w:top w:val="none" w:sz="0" w:space="0" w:color="auto"/>
            <w:left w:val="none" w:sz="0" w:space="0" w:color="auto"/>
            <w:bottom w:val="none" w:sz="0" w:space="0" w:color="auto"/>
            <w:right w:val="none" w:sz="0" w:space="0" w:color="auto"/>
          </w:divBdr>
        </w:div>
      </w:divsChild>
    </w:div>
    <w:div w:id="120461375">
      <w:bodyDiv w:val="1"/>
      <w:marLeft w:val="0"/>
      <w:marRight w:val="0"/>
      <w:marTop w:val="0"/>
      <w:marBottom w:val="0"/>
      <w:divBdr>
        <w:top w:val="none" w:sz="0" w:space="0" w:color="auto"/>
        <w:left w:val="none" w:sz="0" w:space="0" w:color="auto"/>
        <w:bottom w:val="none" w:sz="0" w:space="0" w:color="auto"/>
        <w:right w:val="none" w:sz="0" w:space="0" w:color="auto"/>
      </w:divBdr>
      <w:divsChild>
        <w:div w:id="582421523">
          <w:marLeft w:val="640"/>
          <w:marRight w:val="0"/>
          <w:marTop w:val="0"/>
          <w:marBottom w:val="0"/>
          <w:divBdr>
            <w:top w:val="none" w:sz="0" w:space="0" w:color="auto"/>
            <w:left w:val="none" w:sz="0" w:space="0" w:color="auto"/>
            <w:bottom w:val="none" w:sz="0" w:space="0" w:color="auto"/>
            <w:right w:val="none" w:sz="0" w:space="0" w:color="auto"/>
          </w:divBdr>
        </w:div>
        <w:div w:id="971405591">
          <w:marLeft w:val="640"/>
          <w:marRight w:val="0"/>
          <w:marTop w:val="0"/>
          <w:marBottom w:val="0"/>
          <w:divBdr>
            <w:top w:val="none" w:sz="0" w:space="0" w:color="auto"/>
            <w:left w:val="none" w:sz="0" w:space="0" w:color="auto"/>
            <w:bottom w:val="none" w:sz="0" w:space="0" w:color="auto"/>
            <w:right w:val="none" w:sz="0" w:space="0" w:color="auto"/>
          </w:divBdr>
        </w:div>
        <w:div w:id="349920186">
          <w:marLeft w:val="640"/>
          <w:marRight w:val="0"/>
          <w:marTop w:val="0"/>
          <w:marBottom w:val="0"/>
          <w:divBdr>
            <w:top w:val="none" w:sz="0" w:space="0" w:color="auto"/>
            <w:left w:val="none" w:sz="0" w:space="0" w:color="auto"/>
            <w:bottom w:val="none" w:sz="0" w:space="0" w:color="auto"/>
            <w:right w:val="none" w:sz="0" w:space="0" w:color="auto"/>
          </w:divBdr>
        </w:div>
        <w:div w:id="593903174">
          <w:marLeft w:val="640"/>
          <w:marRight w:val="0"/>
          <w:marTop w:val="0"/>
          <w:marBottom w:val="0"/>
          <w:divBdr>
            <w:top w:val="none" w:sz="0" w:space="0" w:color="auto"/>
            <w:left w:val="none" w:sz="0" w:space="0" w:color="auto"/>
            <w:bottom w:val="none" w:sz="0" w:space="0" w:color="auto"/>
            <w:right w:val="none" w:sz="0" w:space="0" w:color="auto"/>
          </w:divBdr>
        </w:div>
        <w:div w:id="390734350">
          <w:marLeft w:val="640"/>
          <w:marRight w:val="0"/>
          <w:marTop w:val="0"/>
          <w:marBottom w:val="0"/>
          <w:divBdr>
            <w:top w:val="none" w:sz="0" w:space="0" w:color="auto"/>
            <w:left w:val="none" w:sz="0" w:space="0" w:color="auto"/>
            <w:bottom w:val="none" w:sz="0" w:space="0" w:color="auto"/>
            <w:right w:val="none" w:sz="0" w:space="0" w:color="auto"/>
          </w:divBdr>
        </w:div>
        <w:div w:id="2123956895">
          <w:marLeft w:val="640"/>
          <w:marRight w:val="0"/>
          <w:marTop w:val="0"/>
          <w:marBottom w:val="0"/>
          <w:divBdr>
            <w:top w:val="none" w:sz="0" w:space="0" w:color="auto"/>
            <w:left w:val="none" w:sz="0" w:space="0" w:color="auto"/>
            <w:bottom w:val="none" w:sz="0" w:space="0" w:color="auto"/>
            <w:right w:val="none" w:sz="0" w:space="0" w:color="auto"/>
          </w:divBdr>
        </w:div>
        <w:div w:id="303895831">
          <w:marLeft w:val="640"/>
          <w:marRight w:val="0"/>
          <w:marTop w:val="0"/>
          <w:marBottom w:val="0"/>
          <w:divBdr>
            <w:top w:val="none" w:sz="0" w:space="0" w:color="auto"/>
            <w:left w:val="none" w:sz="0" w:space="0" w:color="auto"/>
            <w:bottom w:val="none" w:sz="0" w:space="0" w:color="auto"/>
            <w:right w:val="none" w:sz="0" w:space="0" w:color="auto"/>
          </w:divBdr>
        </w:div>
        <w:div w:id="819882177">
          <w:marLeft w:val="640"/>
          <w:marRight w:val="0"/>
          <w:marTop w:val="0"/>
          <w:marBottom w:val="0"/>
          <w:divBdr>
            <w:top w:val="none" w:sz="0" w:space="0" w:color="auto"/>
            <w:left w:val="none" w:sz="0" w:space="0" w:color="auto"/>
            <w:bottom w:val="none" w:sz="0" w:space="0" w:color="auto"/>
            <w:right w:val="none" w:sz="0" w:space="0" w:color="auto"/>
          </w:divBdr>
        </w:div>
        <w:div w:id="1478450132">
          <w:marLeft w:val="640"/>
          <w:marRight w:val="0"/>
          <w:marTop w:val="0"/>
          <w:marBottom w:val="0"/>
          <w:divBdr>
            <w:top w:val="none" w:sz="0" w:space="0" w:color="auto"/>
            <w:left w:val="none" w:sz="0" w:space="0" w:color="auto"/>
            <w:bottom w:val="none" w:sz="0" w:space="0" w:color="auto"/>
            <w:right w:val="none" w:sz="0" w:space="0" w:color="auto"/>
          </w:divBdr>
        </w:div>
        <w:div w:id="1980917499">
          <w:marLeft w:val="640"/>
          <w:marRight w:val="0"/>
          <w:marTop w:val="0"/>
          <w:marBottom w:val="0"/>
          <w:divBdr>
            <w:top w:val="none" w:sz="0" w:space="0" w:color="auto"/>
            <w:left w:val="none" w:sz="0" w:space="0" w:color="auto"/>
            <w:bottom w:val="none" w:sz="0" w:space="0" w:color="auto"/>
            <w:right w:val="none" w:sz="0" w:space="0" w:color="auto"/>
          </w:divBdr>
        </w:div>
        <w:div w:id="1085801494">
          <w:marLeft w:val="640"/>
          <w:marRight w:val="0"/>
          <w:marTop w:val="0"/>
          <w:marBottom w:val="0"/>
          <w:divBdr>
            <w:top w:val="none" w:sz="0" w:space="0" w:color="auto"/>
            <w:left w:val="none" w:sz="0" w:space="0" w:color="auto"/>
            <w:bottom w:val="none" w:sz="0" w:space="0" w:color="auto"/>
            <w:right w:val="none" w:sz="0" w:space="0" w:color="auto"/>
          </w:divBdr>
        </w:div>
        <w:div w:id="1508014764">
          <w:marLeft w:val="640"/>
          <w:marRight w:val="0"/>
          <w:marTop w:val="0"/>
          <w:marBottom w:val="0"/>
          <w:divBdr>
            <w:top w:val="none" w:sz="0" w:space="0" w:color="auto"/>
            <w:left w:val="none" w:sz="0" w:space="0" w:color="auto"/>
            <w:bottom w:val="none" w:sz="0" w:space="0" w:color="auto"/>
            <w:right w:val="none" w:sz="0" w:space="0" w:color="auto"/>
          </w:divBdr>
        </w:div>
        <w:div w:id="1012949935">
          <w:marLeft w:val="640"/>
          <w:marRight w:val="0"/>
          <w:marTop w:val="0"/>
          <w:marBottom w:val="0"/>
          <w:divBdr>
            <w:top w:val="none" w:sz="0" w:space="0" w:color="auto"/>
            <w:left w:val="none" w:sz="0" w:space="0" w:color="auto"/>
            <w:bottom w:val="none" w:sz="0" w:space="0" w:color="auto"/>
            <w:right w:val="none" w:sz="0" w:space="0" w:color="auto"/>
          </w:divBdr>
        </w:div>
        <w:div w:id="1446924424">
          <w:marLeft w:val="640"/>
          <w:marRight w:val="0"/>
          <w:marTop w:val="0"/>
          <w:marBottom w:val="0"/>
          <w:divBdr>
            <w:top w:val="none" w:sz="0" w:space="0" w:color="auto"/>
            <w:left w:val="none" w:sz="0" w:space="0" w:color="auto"/>
            <w:bottom w:val="none" w:sz="0" w:space="0" w:color="auto"/>
            <w:right w:val="none" w:sz="0" w:space="0" w:color="auto"/>
          </w:divBdr>
        </w:div>
        <w:div w:id="344094677">
          <w:marLeft w:val="640"/>
          <w:marRight w:val="0"/>
          <w:marTop w:val="0"/>
          <w:marBottom w:val="0"/>
          <w:divBdr>
            <w:top w:val="none" w:sz="0" w:space="0" w:color="auto"/>
            <w:left w:val="none" w:sz="0" w:space="0" w:color="auto"/>
            <w:bottom w:val="none" w:sz="0" w:space="0" w:color="auto"/>
            <w:right w:val="none" w:sz="0" w:space="0" w:color="auto"/>
          </w:divBdr>
        </w:div>
        <w:div w:id="1504278744">
          <w:marLeft w:val="640"/>
          <w:marRight w:val="0"/>
          <w:marTop w:val="0"/>
          <w:marBottom w:val="0"/>
          <w:divBdr>
            <w:top w:val="none" w:sz="0" w:space="0" w:color="auto"/>
            <w:left w:val="none" w:sz="0" w:space="0" w:color="auto"/>
            <w:bottom w:val="none" w:sz="0" w:space="0" w:color="auto"/>
            <w:right w:val="none" w:sz="0" w:space="0" w:color="auto"/>
          </w:divBdr>
        </w:div>
        <w:div w:id="446118729">
          <w:marLeft w:val="640"/>
          <w:marRight w:val="0"/>
          <w:marTop w:val="0"/>
          <w:marBottom w:val="0"/>
          <w:divBdr>
            <w:top w:val="none" w:sz="0" w:space="0" w:color="auto"/>
            <w:left w:val="none" w:sz="0" w:space="0" w:color="auto"/>
            <w:bottom w:val="none" w:sz="0" w:space="0" w:color="auto"/>
            <w:right w:val="none" w:sz="0" w:space="0" w:color="auto"/>
          </w:divBdr>
        </w:div>
        <w:div w:id="150486446">
          <w:marLeft w:val="640"/>
          <w:marRight w:val="0"/>
          <w:marTop w:val="0"/>
          <w:marBottom w:val="0"/>
          <w:divBdr>
            <w:top w:val="none" w:sz="0" w:space="0" w:color="auto"/>
            <w:left w:val="none" w:sz="0" w:space="0" w:color="auto"/>
            <w:bottom w:val="none" w:sz="0" w:space="0" w:color="auto"/>
            <w:right w:val="none" w:sz="0" w:space="0" w:color="auto"/>
          </w:divBdr>
        </w:div>
        <w:div w:id="1769736956">
          <w:marLeft w:val="640"/>
          <w:marRight w:val="0"/>
          <w:marTop w:val="0"/>
          <w:marBottom w:val="0"/>
          <w:divBdr>
            <w:top w:val="none" w:sz="0" w:space="0" w:color="auto"/>
            <w:left w:val="none" w:sz="0" w:space="0" w:color="auto"/>
            <w:bottom w:val="none" w:sz="0" w:space="0" w:color="auto"/>
            <w:right w:val="none" w:sz="0" w:space="0" w:color="auto"/>
          </w:divBdr>
        </w:div>
        <w:div w:id="2025742406">
          <w:marLeft w:val="640"/>
          <w:marRight w:val="0"/>
          <w:marTop w:val="0"/>
          <w:marBottom w:val="0"/>
          <w:divBdr>
            <w:top w:val="none" w:sz="0" w:space="0" w:color="auto"/>
            <w:left w:val="none" w:sz="0" w:space="0" w:color="auto"/>
            <w:bottom w:val="none" w:sz="0" w:space="0" w:color="auto"/>
            <w:right w:val="none" w:sz="0" w:space="0" w:color="auto"/>
          </w:divBdr>
        </w:div>
        <w:div w:id="109325828">
          <w:marLeft w:val="640"/>
          <w:marRight w:val="0"/>
          <w:marTop w:val="0"/>
          <w:marBottom w:val="0"/>
          <w:divBdr>
            <w:top w:val="none" w:sz="0" w:space="0" w:color="auto"/>
            <w:left w:val="none" w:sz="0" w:space="0" w:color="auto"/>
            <w:bottom w:val="none" w:sz="0" w:space="0" w:color="auto"/>
            <w:right w:val="none" w:sz="0" w:space="0" w:color="auto"/>
          </w:divBdr>
        </w:div>
        <w:div w:id="1501383070">
          <w:marLeft w:val="640"/>
          <w:marRight w:val="0"/>
          <w:marTop w:val="0"/>
          <w:marBottom w:val="0"/>
          <w:divBdr>
            <w:top w:val="none" w:sz="0" w:space="0" w:color="auto"/>
            <w:left w:val="none" w:sz="0" w:space="0" w:color="auto"/>
            <w:bottom w:val="none" w:sz="0" w:space="0" w:color="auto"/>
            <w:right w:val="none" w:sz="0" w:space="0" w:color="auto"/>
          </w:divBdr>
        </w:div>
        <w:div w:id="1422750532">
          <w:marLeft w:val="640"/>
          <w:marRight w:val="0"/>
          <w:marTop w:val="0"/>
          <w:marBottom w:val="0"/>
          <w:divBdr>
            <w:top w:val="none" w:sz="0" w:space="0" w:color="auto"/>
            <w:left w:val="none" w:sz="0" w:space="0" w:color="auto"/>
            <w:bottom w:val="none" w:sz="0" w:space="0" w:color="auto"/>
            <w:right w:val="none" w:sz="0" w:space="0" w:color="auto"/>
          </w:divBdr>
        </w:div>
        <w:div w:id="502209007">
          <w:marLeft w:val="640"/>
          <w:marRight w:val="0"/>
          <w:marTop w:val="0"/>
          <w:marBottom w:val="0"/>
          <w:divBdr>
            <w:top w:val="none" w:sz="0" w:space="0" w:color="auto"/>
            <w:left w:val="none" w:sz="0" w:space="0" w:color="auto"/>
            <w:bottom w:val="none" w:sz="0" w:space="0" w:color="auto"/>
            <w:right w:val="none" w:sz="0" w:space="0" w:color="auto"/>
          </w:divBdr>
        </w:div>
        <w:div w:id="109472465">
          <w:marLeft w:val="640"/>
          <w:marRight w:val="0"/>
          <w:marTop w:val="0"/>
          <w:marBottom w:val="0"/>
          <w:divBdr>
            <w:top w:val="none" w:sz="0" w:space="0" w:color="auto"/>
            <w:left w:val="none" w:sz="0" w:space="0" w:color="auto"/>
            <w:bottom w:val="none" w:sz="0" w:space="0" w:color="auto"/>
            <w:right w:val="none" w:sz="0" w:space="0" w:color="auto"/>
          </w:divBdr>
        </w:div>
        <w:div w:id="2093426112">
          <w:marLeft w:val="640"/>
          <w:marRight w:val="0"/>
          <w:marTop w:val="0"/>
          <w:marBottom w:val="0"/>
          <w:divBdr>
            <w:top w:val="none" w:sz="0" w:space="0" w:color="auto"/>
            <w:left w:val="none" w:sz="0" w:space="0" w:color="auto"/>
            <w:bottom w:val="none" w:sz="0" w:space="0" w:color="auto"/>
            <w:right w:val="none" w:sz="0" w:space="0" w:color="auto"/>
          </w:divBdr>
        </w:div>
        <w:div w:id="1081834174">
          <w:marLeft w:val="640"/>
          <w:marRight w:val="0"/>
          <w:marTop w:val="0"/>
          <w:marBottom w:val="0"/>
          <w:divBdr>
            <w:top w:val="none" w:sz="0" w:space="0" w:color="auto"/>
            <w:left w:val="none" w:sz="0" w:space="0" w:color="auto"/>
            <w:bottom w:val="none" w:sz="0" w:space="0" w:color="auto"/>
            <w:right w:val="none" w:sz="0" w:space="0" w:color="auto"/>
          </w:divBdr>
        </w:div>
        <w:div w:id="1693919852">
          <w:marLeft w:val="640"/>
          <w:marRight w:val="0"/>
          <w:marTop w:val="0"/>
          <w:marBottom w:val="0"/>
          <w:divBdr>
            <w:top w:val="none" w:sz="0" w:space="0" w:color="auto"/>
            <w:left w:val="none" w:sz="0" w:space="0" w:color="auto"/>
            <w:bottom w:val="none" w:sz="0" w:space="0" w:color="auto"/>
            <w:right w:val="none" w:sz="0" w:space="0" w:color="auto"/>
          </w:divBdr>
        </w:div>
        <w:div w:id="2059158167">
          <w:marLeft w:val="640"/>
          <w:marRight w:val="0"/>
          <w:marTop w:val="0"/>
          <w:marBottom w:val="0"/>
          <w:divBdr>
            <w:top w:val="none" w:sz="0" w:space="0" w:color="auto"/>
            <w:left w:val="none" w:sz="0" w:space="0" w:color="auto"/>
            <w:bottom w:val="none" w:sz="0" w:space="0" w:color="auto"/>
            <w:right w:val="none" w:sz="0" w:space="0" w:color="auto"/>
          </w:divBdr>
        </w:div>
        <w:div w:id="923224348">
          <w:marLeft w:val="640"/>
          <w:marRight w:val="0"/>
          <w:marTop w:val="0"/>
          <w:marBottom w:val="0"/>
          <w:divBdr>
            <w:top w:val="none" w:sz="0" w:space="0" w:color="auto"/>
            <w:left w:val="none" w:sz="0" w:space="0" w:color="auto"/>
            <w:bottom w:val="none" w:sz="0" w:space="0" w:color="auto"/>
            <w:right w:val="none" w:sz="0" w:space="0" w:color="auto"/>
          </w:divBdr>
        </w:div>
        <w:div w:id="1713649039">
          <w:marLeft w:val="640"/>
          <w:marRight w:val="0"/>
          <w:marTop w:val="0"/>
          <w:marBottom w:val="0"/>
          <w:divBdr>
            <w:top w:val="none" w:sz="0" w:space="0" w:color="auto"/>
            <w:left w:val="none" w:sz="0" w:space="0" w:color="auto"/>
            <w:bottom w:val="none" w:sz="0" w:space="0" w:color="auto"/>
            <w:right w:val="none" w:sz="0" w:space="0" w:color="auto"/>
          </w:divBdr>
        </w:div>
        <w:div w:id="1073357956">
          <w:marLeft w:val="640"/>
          <w:marRight w:val="0"/>
          <w:marTop w:val="0"/>
          <w:marBottom w:val="0"/>
          <w:divBdr>
            <w:top w:val="none" w:sz="0" w:space="0" w:color="auto"/>
            <w:left w:val="none" w:sz="0" w:space="0" w:color="auto"/>
            <w:bottom w:val="none" w:sz="0" w:space="0" w:color="auto"/>
            <w:right w:val="none" w:sz="0" w:space="0" w:color="auto"/>
          </w:divBdr>
        </w:div>
        <w:div w:id="1914966060">
          <w:marLeft w:val="640"/>
          <w:marRight w:val="0"/>
          <w:marTop w:val="0"/>
          <w:marBottom w:val="0"/>
          <w:divBdr>
            <w:top w:val="none" w:sz="0" w:space="0" w:color="auto"/>
            <w:left w:val="none" w:sz="0" w:space="0" w:color="auto"/>
            <w:bottom w:val="none" w:sz="0" w:space="0" w:color="auto"/>
            <w:right w:val="none" w:sz="0" w:space="0" w:color="auto"/>
          </w:divBdr>
        </w:div>
        <w:div w:id="60838467">
          <w:marLeft w:val="640"/>
          <w:marRight w:val="0"/>
          <w:marTop w:val="0"/>
          <w:marBottom w:val="0"/>
          <w:divBdr>
            <w:top w:val="none" w:sz="0" w:space="0" w:color="auto"/>
            <w:left w:val="none" w:sz="0" w:space="0" w:color="auto"/>
            <w:bottom w:val="none" w:sz="0" w:space="0" w:color="auto"/>
            <w:right w:val="none" w:sz="0" w:space="0" w:color="auto"/>
          </w:divBdr>
        </w:div>
        <w:div w:id="2045131234">
          <w:marLeft w:val="640"/>
          <w:marRight w:val="0"/>
          <w:marTop w:val="0"/>
          <w:marBottom w:val="0"/>
          <w:divBdr>
            <w:top w:val="none" w:sz="0" w:space="0" w:color="auto"/>
            <w:left w:val="none" w:sz="0" w:space="0" w:color="auto"/>
            <w:bottom w:val="none" w:sz="0" w:space="0" w:color="auto"/>
            <w:right w:val="none" w:sz="0" w:space="0" w:color="auto"/>
          </w:divBdr>
        </w:div>
        <w:div w:id="885878103">
          <w:marLeft w:val="640"/>
          <w:marRight w:val="0"/>
          <w:marTop w:val="0"/>
          <w:marBottom w:val="0"/>
          <w:divBdr>
            <w:top w:val="none" w:sz="0" w:space="0" w:color="auto"/>
            <w:left w:val="none" w:sz="0" w:space="0" w:color="auto"/>
            <w:bottom w:val="none" w:sz="0" w:space="0" w:color="auto"/>
            <w:right w:val="none" w:sz="0" w:space="0" w:color="auto"/>
          </w:divBdr>
        </w:div>
        <w:div w:id="1065026676">
          <w:marLeft w:val="640"/>
          <w:marRight w:val="0"/>
          <w:marTop w:val="0"/>
          <w:marBottom w:val="0"/>
          <w:divBdr>
            <w:top w:val="none" w:sz="0" w:space="0" w:color="auto"/>
            <w:left w:val="none" w:sz="0" w:space="0" w:color="auto"/>
            <w:bottom w:val="none" w:sz="0" w:space="0" w:color="auto"/>
            <w:right w:val="none" w:sz="0" w:space="0" w:color="auto"/>
          </w:divBdr>
        </w:div>
        <w:div w:id="1742099167">
          <w:marLeft w:val="640"/>
          <w:marRight w:val="0"/>
          <w:marTop w:val="0"/>
          <w:marBottom w:val="0"/>
          <w:divBdr>
            <w:top w:val="none" w:sz="0" w:space="0" w:color="auto"/>
            <w:left w:val="none" w:sz="0" w:space="0" w:color="auto"/>
            <w:bottom w:val="none" w:sz="0" w:space="0" w:color="auto"/>
            <w:right w:val="none" w:sz="0" w:space="0" w:color="auto"/>
          </w:divBdr>
        </w:div>
        <w:div w:id="1400248202">
          <w:marLeft w:val="640"/>
          <w:marRight w:val="0"/>
          <w:marTop w:val="0"/>
          <w:marBottom w:val="0"/>
          <w:divBdr>
            <w:top w:val="none" w:sz="0" w:space="0" w:color="auto"/>
            <w:left w:val="none" w:sz="0" w:space="0" w:color="auto"/>
            <w:bottom w:val="none" w:sz="0" w:space="0" w:color="auto"/>
            <w:right w:val="none" w:sz="0" w:space="0" w:color="auto"/>
          </w:divBdr>
        </w:div>
        <w:div w:id="210851957">
          <w:marLeft w:val="640"/>
          <w:marRight w:val="0"/>
          <w:marTop w:val="0"/>
          <w:marBottom w:val="0"/>
          <w:divBdr>
            <w:top w:val="none" w:sz="0" w:space="0" w:color="auto"/>
            <w:left w:val="none" w:sz="0" w:space="0" w:color="auto"/>
            <w:bottom w:val="none" w:sz="0" w:space="0" w:color="auto"/>
            <w:right w:val="none" w:sz="0" w:space="0" w:color="auto"/>
          </w:divBdr>
        </w:div>
        <w:div w:id="534974352">
          <w:marLeft w:val="640"/>
          <w:marRight w:val="0"/>
          <w:marTop w:val="0"/>
          <w:marBottom w:val="0"/>
          <w:divBdr>
            <w:top w:val="none" w:sz="0" w:space="0" w:color="auto"/>
            <w:left w:val="none" w:sz="0" w:space="0" w:color="auto"/>
            <w:bottom w:val="none" w:sz="0" w:space="0" w:color="auto"/>
            <w:right w:val="none" w:sz="0" w:space="0" w:color="auto"/>
          </w:divBdr>
        </w:div>
        <w:div w:id="629482079">
          <w:marLeft w:val="640"/>
          <w:marRight w:val="0"/>
          <w:marTop w:val="0"/>
          <w:marBottom w:val="0"/>
          <w:divBdr>
            <w:top w:val="none" w:sz="0" w:space="0" w:color="auto"/>
            <w:left w:val="none" w:sz="0" w:space="0" w:color="auto"/>
            <w:bottom w:val="none" w:sz="0" w:space="0" w:color="auto"/>
            <w:right w:val="none" w:sz="0" w:space="0" w:color="auto"/>
          </w:divBdr>
        </w:div>
        <w:div w:id="563685544">
          <w:marLeft w:val="640"/>
          <w:marRight w:val="0"/>
          <w:marTop w:val="0"/>
          <w:marBottom w:val="0"/>
          <w:divBdr>
            <w:top w:val="none" w:sz="0" w:space="0" w:color="auto"/>
            <w:left w:val="none" w:sz="0" w:space="0" w:color="auto"/>
            <w:bottom w:val="none" w:sz="0" w:space="0" w:color="auto"/>
            <w:right w:val="none" w:sz="0" w:space="0" w:color="auto"/>
          </w:divBdr>
        </w:div>
        <w:div w:id="1539777819">
          <w:marLeft w:val="640"/>
          <w:marRight w:val="0"/>
          <w:marTop w:val="0"/>
          <w:marBottom w:val="0"/>
          <w:divBdr>
            <w:top w:val="none" w:sz="0" w:space="0" w:color="auto"/>
            <w:left w:val="none" w:sz="0" w:space="0" w:color="auto"/>
            <w:bottom w:val="none" w:sz="0" w:space="0" w:color="auto"/>
            <w:right w:val="none" w:sz="0" w:space="0" w:color="auto"/>
          </w:divBdr>
        </w:div>
        <w:div w:id="415712366">
          <w:marLeft w:val="640"/>
          <w:marRight w:val="0"/>
          <w:marTop w:val="0"/>
          <w:marBottom w:val="0"/>
          <w:divBdr>
            <w:top w:val="none" w:sz="0" w:space="0" w:color="auto"/>
            <w:left w:val="none" w:sz="0" w:space="0" w:color="auto"/>
            <w:bottom w:val="none" w:sz="0" w:space="0" w:color="auto"/>
            <w:right w:val="none" w:sz="0" w:space="0" w:color="auto"/>
          </w:divBdr>
        </w:div>
        <w:div w:id="1406687707">
          <w:marLeft w:val="640"/>
          <w:marRight w:val="0"/>
          <w:marTop w:val="0"/>
          <w:marBottom w:val="0"/>
          <w:divBdr>
            <w:top w:val="none" w:sz="0" w:space="0" w:color="auto"/>
            <w:left w:val="none" w:sz="0" w:space="0" w:color="auto"/>
            <w:bottom w:val="none" w:sz="0" w:space="0" w:color="auto"/>
            <w:right w:val="none" w:sz="0" w:space="0" w:color="auto"/>
          </w:divBdr>
        </w:div>
        <w:div w:id="1057511932">
          <w:marLeft w:val="640"/>
          <w:marRight w:val="0"/>
          <w:marTop w:val="0"/>
          <w:marBottom w:val="0"/>
          <w:divBdr>
            <w:top w:val="none" w:sz="0" w:space="0" w:color="auto"/>
            <w:left w:val="none" w:sz="0" w:space="0" w:color="auto"/>
            <w:bottom w:val="none" w:sz="0" w:space="0" w:color="auto"/>
            <w:right w:val="none" w:sz="0" w:space="0" w:color="auto"/>
          </w:divBdr>
        </w:div>
        <w:div w:id="897128174">
          <w:marLeft w:val="640"/>
          <w:marRight w:val="0"/>
          <w:marTop w:val="0"/>
          <w:marBottom w:val="0"/>
          <w:divBdr>
            <w:top w:val="none" w:sz="0" w:space="0" w:color="auto"/>
            <w:left w:val="none" w:sz="0" w:space="0" w:color="auto"/>
            <w:bottom w:val="none" w:sz="0" w:space="0" w:color="auto"/>
            <w:right w:val="none" w:sz="0" w:space="0" w:color="auto"/>
          </w:divBdr>
        </w:div>
        <w:div w:id="1061098383">
          <w:marLeft w:val="640"/>
          <w:marRight w:val="0"/>
          <w:marTop w:val="0"/>
          <w:marBottom w:val="0"/>
          <w:divBdr>
            <w:top w:val="none" w:sz="0" w:space="0" w:color="auto"/>
            <w:left w:val="none" w:sz="0" w:space="0" w:color="auto"/>
            <w:bottom w:val="none" w:sz="0" w:space="0" w:color="auto"/>
            <w:right w:val="none" w:sz="0" w:space="0" w:color="auto"/>
          </w:divBdr>
        </w:div>
        <w:div w:id="1478184476">
          <w:marLeft w:val="640"/>
          <w:marRight w:val="0"/>
          <w:marTop w:val="0"/>
          <w:marBottom w:val="0"/>
          <w:divBdr>
            <w:top w:val="none" w:sz="0" w:space="0" w:color="auto"/>
            <w:left w:val="none" w:sz="0" w:space="0" w:color="auto"/>
            <w:bottom w:val="none" w:sz="0" w:space="0" w:color="auto"/>
            <w:right w:val="none" w:sz="0" w:space="0" w:color="auto"/>
          </w:divBdr>
        </w:div>
        <w:div w:id="446392420">
          <w:marLeft w:val="640"/>
          <w:marRight w:val="0"/>
          <w:marTop w:val="0"/>
          <w:marBottom w:val="0"/>
          <w:divBdr>
            <w:top w:val="none" w:sz="0" w:space="0" w:color="auto"/>
            <w:left w:val="none" w:sz="0" w:space="0" w:color="auto"/>
            <w:bottom w:val="none" w:sz="0" w:space="0" w:color="auto"/>
            <w:right w:val="none" w:sz="0" w:space="0" w:color="auto"/>
          </w:divBdr>
        </w:div>
        <w:div w:id="2113280467">
          <w:marLeft w:val="640"/>
          <w:marRight w:val="0"/>
          <w:marTop w:val="0"/>
          <w:marBottom w:val="0"/>
          <w:divBdr>
            <w:top w:val="none" w:sz="0" w:space="0" w:color="auto"/>
            <w:left w:val="none" w:sz="0" w:space="0" w:color="auto"/>
            <w:bottom w:val="none" w:sz="0" w:space="0" w:color="auto"/>
            <w:right w:val="none" w:sz="0" w:space="0" w:color="auto"/>
          </w:divBdr>
        </w:div>
        <w:div w:id="1405834395">
          <w:marLeft w:val="640"/>
          <w:marRight w:val="0"/>
          <w:marTop w:val="0"/>
          <w:marBottom w:val="0"/>
          <w:divBdr>
            <w:top w:val="none" w:sz="0" w:space="0" w:color="auto"/>
            <w:left w:val="none" w:sz="0" w:space="0" w:color="auto"/>
            <w:bottom w:val="none" w:sz="0" w:space="0" w:color="auto"/>
            <w:right w:val="none" w:sz="0" w:space="0" w:color="auto"/>
          </w:divBdr>
        </w:div>
        <w:div w:id="1753311619">
          <w:marLeft w:val="640"/>
          <w:marRight w:val="0"/>
          <w:marTop w:val="0"/>
          <w:marBottom w:val="0"/>
          <w:divBdr>
            <w:top w:val="none" w:sz="0" w:space="0" w:color="auto"/>
            <w:left w:val="none" w:sz="0" w:space="0" w:color="auto"/>
            <w:bottom w:val="none" w:sz="0" w:space="0" w:color="auto"/>
            <w:right w:val="none" w:sz="0" w:space="0" w:color="auto"/>
          </w:divBdr>
        </w:div>
        <w:div w:id="1604343337">
          <w:marLeft w:val="640"/>
          <w:marRight w:val="0"/>
          <w:marTop w:val="0"/>
          <w:marBottom w:val="0"/>
          <w:divBdr>
            <w:top w:val="none" w:sz="0" w:space="0" w:color="auto"/>
            <w:left w:val="none" w:sz="0" w:space="0" w:color="auto"/>
            <w:bottom w:val="none" w:sz="0" w:space="0" w:color="auto"/>
            <w:right w:val="none" w:sz="0" w:space="0" w:color="auto"/>
          </w:divBdr>
        </w:div>
        <w:div w:id="247229507">
          <w:marLeft w:val="640"/>
          <w:marRight w:val="0"/>
          <w:marTop w:val="0"/>
          <w:marBottom w:val="0"/>
          <w:divBdr>
            <w:top w:val="none" w:sz="0" w:space="0" w:color="auto"/>
            <w:left w:val="none" w:sz="0" w:space="0" w:color="auto"/>
            <w:bottom w:val="none" w:sz="0" w:space="0" w:color="auto"/>
            <w:right w:val="none" w:sz="0" w:space="0" w:color="auto"/>
          </w:divBdr>
        </w:div>
        <w:div w:id="1868136011">
          <w:marLeft w:val="640"/>
          <w:marRight w:val="0"/>
          <w:marTop w:val="0"/>
          <w:marBottom w:val="0"/>
          <w:divBdr>
            <w:top w:val="none" w:sz="0" w:space="0" w:color="auto"/>
            <w:left w:val="none" w:sz="0" w:space="0" w:color="auto"/>
            <w:bottom w:val="none" w:sz="0" w:space="0" w:color="auto"/>
            <w:right w:val="none" w:sz="0" w:space="0" w:color="auto"/>
          </w:divBdr>
        </w:div>
        <w:div w:id="847061011">
          <w:marLeft w:val="640"/>
          <w:marRight w:val="0"/>
          <w:marTop w:val="0"/>
          <w:marBottom w:val="0"/>
          <w:divBdr>
            <w:top w:val="none" w:sz="0" w:space="0" w:color="auto"/>
            <w:left w:val="none" w:sz="0" w:space="0" w:color="auto"/>
            <w:bottom w:val="none" w:sz="0" w:space="0" w:color="auto"/>
            <w:right w:val="none" w:sz="0" w:space="0" w:color="auto"/>
          </w:divBdr>
        </w:div>
        <w:div w:id="348265367">
          <w:marLeft w:val="640"/>
          <w:marRight w:val="0"/>
          <w:marTop w:val="0"/>
          <w:marBottom w:val="0"/>
          <w:divBdr>
            <w:top w:val="none" w:sz="0" w:space="0" w:color="auto"/>
            <w:left w:val="none" w:sz="0" w:space="0" w:color="auto"/>
            <w:bottom w:val="none" w:sz="0" w:space="0" w:color="auto"/>
            <w:right w:val="none" w:sz="0" w:space="0" w:color="auto"/>
          </w:divBdr>
        </w:div>
        <w:div w:id="48112036">
          <w:marLeft w:val="640"/>
          <w:marRight w:val="0"/>
          <w:marTop w:val="0"/>
          <w:marBottom w:val="0"/>
          <w:divBdr>
            <w:top w:val="none" w:sz="0" w:space="0" w:color="auto"/>
            <w:left w:val="none" w:sz="0" w:space="0" w:color="auto"/>
            <w:bottom w:val="none" w:sz="0" w:space="0" w:color="auto"/>
            <w:right w:val="none" w:sz="0" w:space="0" w:color="auto"/>
          </w:divBdr>
        </w:div>
        <w:div w:id="557516733">
          <w:marLeft w:val="640"/>
          <w:marRight w:val="0"/>
          <w:marTop w:val="0"/>
          <w:marBottom w:val="0"/>
          <w:divBdr>
            <w:top w:val="none" w:sz="0" w:space="0" w:color="auto"/>
            <w:left w:val="none" w:sz="0" w:space="0" w:color="auto"/>
            <w:bottom w:val="none" w:sz="0" w:space="0" w:color="auto"/>
            <w:right w:val="none" w:sz="0" w:space="0" w:color="auto"/>
          </w:divBdr>
        </w:div>
        <w:div w:id="1597901876">
          <w:marLeft w:val="640"/>
          <w:marRight w:val="0"/>
          <w:marTop w:val="0"/>
          <w:marBottom w:val="0"/>
          <w:divBdr>
            <w:top w:val="none" w:sz="0" w:space="0" w:color="auto"/>
            <w:left w:val="none" w:sz="0" w:space="0" w:color="auto"/>
            <w:bottom w:val="none" w:sz="0" w:space="0" w:color="auto"/>
            <w:right w:val="none" w:sz="0" w:space="0" w:color="auto"/>
          </w:divBdr>
        </w:div>
        <w:div w:id="784084778">
          <w:marLeft w:val="640"/>
          <w:marRight w:val="0"/>
          <w:marTop w:val="0"/>
          <w:marBottom w:val="0"/>
          <w:divBdr>
            <w:top w:val="none" w:sz="0" w:space="0" w:color="auto"/>
            <w:left w:val="none" w:sz="0" w:space="0" w:color="auto"/>
            <w:bottom w:val="none" w:sz="0" w:space="0" w:color="auto"/>
            <w:right w:val="none" w:sz="0" w:space="0" w:color="auto"/>
          </w:divBdr>
        </w:div>
        <w:div w:id="1932546710">
          <w:marLeft w:val="640"/>
          <w:marRight w:val="0"/>
          <w:marTop w:val="0"/>
          <w:marBottom w:val="0"/>
          <w:divBdr>
            <w:top w:val="none" w:sz="0" w:space="0" w:color="auto"/>
            <w:left w:val="none" w:sz="0" w:space="0" w:color="auto"/>
            <w:bottom w:val="none" w:sz="0" w:space="0" w:color="auto"/>
            <w:right w:val="none" w:sz="0" w:space="0" w:color="auto"/>
          </w:divBdr>
        </w:div>
        <w:div w:id="1544169719">
          <w:marLeft w:val="640"/>
          <w:marRight w:val="0"/>
          <w:marTop w:val="0"/>
          <w:marBottom w:val="0"/>
          <w:divBdr>
            <w:top w:val="none" w:sz="0" w:space="0" w:color="auto"/>
            <w:left w:val="none" w:sz="0" w:space="0" w:color="auto"/>
            <w:bottom w:val="none" w:sz="0" w:space="0" w:color="auto"/>
            <w:right w:val="none" w:sz="0" w:space="0" w:color="auto"/>
          </w:divBdr>
        </w:div>
        <w:div w:id="836186037">
          <w:marLeft w:val="640"/>
          <w:marRight w:val="0"/>
          <w:marTop w:val="0"/>
          <w:marBottom w:val="0"/>
          <w:divBdr>
            <w:top w:val="none" w:sz="0" w:space="0" w:color="auto"/>
            <w:left w:val="none" w:sz="0" w:space="0" w:color="auto"/>
            <w:bottom w:val="none" w:sz="0" w:space="0" w:color="auto"/>
            <w:right w:val="none" w:sz="0" w:space="0" w:color="auto"/>
          </w:divBdr>
        </w:div>
        <w:div w:id="1543710384">
          <w:marLeft w:val="640"/>
          <w:marRight w:val="0"/>
          <w:marTop w:val="0"/>
          <w:marBottom w:val="0"/>
          <w:divBdr>
            <w:top w:val="none" w:sz="0" w:space="0" w:color="auto"/>
            <w:left w:val="none" w:sz="0" w:space="0" w:color="auto"/>
            <w:bottom w:val="none" w:sz="0" w:space="0" w:color="auto"/>
            <w:right w:val="none" w:sz="0" w:space="0" w:color="auto"/>
          </w:divBdr>
        </w:div>
        <w:div w:id="1008098304">
          <w:marLeft w:val="640"/>
          <w:marRight w:val="0"/>
          <w:marTop w:val="0"/>
          <w:marBottom w:val="0"/>
          <w:divBdr>
            <w:top w:val="none" w:sz="0" w:space="0" w:color="auto"/>
            <w:left w:val="none" w:sz="0" w:space="0" w:color="auto"/>
            <w:bottom w:val="none" w:sz="0" w:space="0" w:color="auto"/>
            <w:right w:val="none" w:sz="0" w:space="0" w:color="auto"/>
          </w:divBdr>
        </w:div>
        <w:div w:id="107163786">
          <w:marLeft w:val="640"/>
          <w:marRight w:val="0"/>
          <w:marTop w:val="0"/>
          <w:marBottom w:val="0"/>
          <w:divBdr>
            <w:top w:val="none" w:sz="0" w:space="0" w:color="auto"/>
            <w:left w:val="none" w:sz="0" w:space="0" w:color="auto"/>
            <w:bottom w:val="none" w:sz="0" w:space="0" w:color="auto"/>
            <w:right w:val="none" w:sz="0" w:space="0" w:color="auto"/>
          </w:divBdr>
        </w:div>
        <w:div w:id="1116173964">
          <w:marLeft w:val="640"/>
          <w:marRight w:val="0"/>
          <w:marTop w:val="0"/>
          <w:marBottom w:val="0"/>
          <w:divBdr>
            <w:top w:val="none" w:sz="0" w:space="0" w:color="auto"/>
            <w:left w:val="none" w:sz="0" w:space="0" w:color="auto"/>
            <w:bottom w:val="none" w:sz="0" w:space="0" w:color="auto"/>
            <w:right w:val="none" w:sz="0" w:space="0" w:color="auto"/>
          </w:divBdr>
        </w:div>
        <w:div w:id="1978099714">
          <w:marLeft w:val="640"/>
          <w:marRight w:val="0"/>
          <w:marTop w:val="0"/>
          <w:marBottom w:val="0"/>
          <w:divBdr>
            <w:top w:val="none" w:sz="0" w:space="0" w:color="auto"/>
            <w:left w:val="none" w:sz="0" w:space="0" w:color="auto"/>
            <w:bottom w:val="none" w:sz="0" w:space="0" w:color="auto"/>
            <w:right w:val="none" w:sz="0" w:space="0" w:color="auto"/>
          </w:divBdr>
        </w:div>
        <w:div w:id="1306230696">
          <w:marLeft w:val="640"/>
          <w:marRight w:val="0"/>
          <w:marTop w:val="0"/>
          <w:marBottom w:val="0"/>
          <w:divBdr>
            <w:top w:val="none" w:sz="0" w:space="0" w:color="auto"/>
            <w:left w:val="none" w:sz="0" w:space="0" w:color="auto"/>
            <w:bottom w:val="none" w:sz="0" w:space="0" w:color="auto"/>
            <w:right w:val="none" w:sz="0" w:space="0" w:color="auto"/>
          </w:divBdr>
        </w:div>
        <w:div w:id="149100843">
          <w:marLeft w:val="640"/>
          <w:marRight w:val="0"/>
          <w:marTop w:val="0"/>
          <w:marBottom w:val="0"/>
          <w:divBdr>
            <w:top w:val="none" w:sz="0" w:space="0" w:color="auto"/>
            <w:left w:val="none" w:sz="0" w:space="0" w:color="auto"/>
            <w:bottom w:val="none" w:sz="0" w:space="0" w:color="auto"/>
            <w:right w:val="none" w:sz="0" w:space="0" w:color="auto"/>
          </w:divBdr>
        </w:div>
        <w:div w:id="387731733">
          <w:marLeft w:val="640"/>
          <w:marRight w:val="0"/>
          <w:marTop w:val="0"/>
          <w:marBottom w:val="0"/>
          <w:divBdr>
            <w:top w:val="none" w:sz="0" w:space="0" w:color="auto"/>
            <w:left w:val="none" w:sz="0" w:space="0" w:color="auto"/>
            <w:bottom w:val="none" w:sz="0" w:space="0" w:color="auto"/>
            <w:right w:val="none" w:sz="0" w:space="0" w:color="auto"/>
          </w:divBdr>
        </w:div>
        <w:div w:id="921374357">
          <w:marLeft w:val="640"/>
          <w:marRight w:val="0"/>
          <w:marTop w:val="0"/>
          <w:marBottom w:val="0"/>
          <w:divBdr>
            <w:top w:val="none" w:sz="0" w:space="0" w:color="auto"/>
            <w:left w:val="none" w:sz="0" w:space="0" w:color="auto"/>
            <w:bottom w:val="none" w:sz="0" w:space="0" w:color="auto"/>
            <w:right w:val="none" w:sz="0" w:space="0" w:color="auto"/>
          </w:divBdr>
        </w:div>
        <w:div w:id="1849519661">
          <w:marLeft w:val="640"/>
          <w:marRight w:val="0"/>
          <w:marTop w:val="0"/>
          <w:marBottom w:val="0"/>
          <w:divBdr>
            <w:top w:val="none" w:sz="0" w:space="0" w:color="auto"/>
            <w:left w:val="none" w:sz="0" w:space="0" w:color="auto"/>
            <w:bottom w:val="none" w:sz="0" w:space="0" w:color="auto"/>
            <w:right w:val="none" w:sz="0" w:space="0" w:color="auto"/>
          </w:divBdr>
        </w:div>
        <w:div w:id="1779596932">
          <w:marLeft w:val="640"/>
          <w:marRight w:val="0"/>
          <w:marTop w:val="0"/>
          <w:marBottom w:val="0"/>
          <w:divBdr>
            <w:top w:val="none" w:sz="0" w:space="0" w:color="auto"/>
            <w:left w:val="none" w:sz="0" w:space="0" w:color="auto"/>
            <w:bottom w:val="none" w:sz="0" w:space="0" w:color="auto"/>
            <w:right w:val="none" w:sz="0" w:space="0" w:color="auto"/>
          </w:divBdr>
        </w:div>
        <w:div w:id="1270888811">
          <w:marLeft w:val="640"/>
          <w:marRight w:val="0"/>
          <w:marTop w:val="0"/>
          <w:marBottom w:val="0"/>
          <w:divBdr>
            <w:top w:val="none" w:sz="0" w:space="0" w:color="auto"/>
            <w:left w:val="none" w:sz="0" w:space="0" w:color="auto"/>
            <w:bottom w:val="none" w:sz="0" w:space="0" w:color="auto"/>
            <w:right w:val="none" w:sz="0" w:space="0" w:color="auto"/>
          </w:divBdr>
        </w:div>
        <w:div w:id="1721902674">
          <w:marLeft w:val="640"/>
          <w:marRight w:val="0"/>
          <w:marTop w:val="0"/>
          <w:marBottom w:val="0"/>
          <w:divBdr>
            <w:top w:val="none" w:sz="0" w:space="0" w:color="auto"/>
            <w:left w:val="none" w:sz="0" w:space="0" w:color="auto"/>
            <w:bottom w:val="none" w:sz="0" w:space="0" w:color="auto"/>
            <w:right w:val="none" w:sz="0" w:space="0" w:color="auto"/>
          </w:divBdr>
        </w:div>
        <w:div w:id="882521898">
          <w:marLeft w:val="640"/>
          <w:marRight w:val="0"/>
          <w:marTop w:val="0"/>
          <w:marBottom w:val="0"/>
          <w:divBdr>
            <w:top w:val="none" w:sz="0" w:space="0" w:color="auto"/>
            <w:left w:val="none" w:sz="0" w:space="0" w:color="auto"/>
            <w:bottom w:val="none" w:sz="0" w:space="0" w:color="auto"/>
            <w:right w:val="none" w:sz="0" w:space="0" w:color="auto"/>
          </w:divBdr>
        </w:div>
        <w:div w:id="1270114876">
          <w:marLeft w:val="640"/>
          <w:marRight w:val="0"/>
          <w:marTop w:val="0"/>
          <w:marBottom w:val="0"/>
          <w:divBdr>
            <w:top w:val="none" w:sz="0" w:space="0" w:color="auto"/>
            <w:left w:val="none" w:sz="0" w:space="0" w:color="auto"/>
            <w:bottom w:val="none" w:sz="0" w:space="0" w:color="auto"/>
            <w:right w:val="none" w:sz="0" w:space="0" w:color="auto"/>
          </w:divBdr>
        </w:div>
        <w:div w:id="896014241">
          <w:marLeft w:val="640"/>
          <w:marRight w:val="0"/>
          <w:marTop w:val="0"/>
          <w:marBottom w:val="0"/>
          <w:divBdr>
            <w:top w:val="none" w:sz="0" w:space="0" w:color="auto"/>
            <w:left w:val="none" w:sz="0" w:space="0" w:color="auto"/>
            <w:bottom w:val="none" w:sz="0" w:space="0" w:color="auto"/>
            <w:right w:val="none" w:sz="0" w:space="0" w:color="auto"/>
          </w:divBdr>
        </w:div>
        <w:div w:id="2039817424">
          <w:marLeft w:val="640"/>
          <w:marRight w:val="0"/>
          <w:marTop w:val="0"/>
          <w:marBottom w:val="0"/>
          <w:divBdr>
            <w:top w:val="none" w:sz="0" w:space="0" w:color="auto"/>
            <w:left w:val="none" w:sz="0" w:space="0" w:color="auto"/>
            <w:bottom w:val="none" w:sz="0" w:space="0" w:color="auto"/>
            <w:right w:val="none" w:sz="0" w:space="0" w:color="auto"/>
          </w:divBdr>
        </w:div>
        <w:div w:id="1284192440">
          <w:marLeft w:val="640"/>
          <w:marRight w:val="0"/>
          <w:marTop w:val="0"/>
          <w:marBottom w:val="0"/>
          <w:divBdr>
            <w:top w:val="none" w:sz="0" w:space="0" w:color="auto"/>
            <w:left w:val="none" w:sz="0" w:space="0" w:color="auto"/>
            <w:bottom w:val="none" w:sz="0" w:space="0" w:color="auto"/>
            <w:right w:val="none" w:sz="0" w:space="0" w:color="auto"/>
          </w:divBdr>
        </w:div>
        <w:div w:id="334192064">
          <w:marLeft w:val="640"/>
          <w:marRight w:val="0"/>
          <w:marTop w:val="0"/>
          <w:marBottom w:val="0"/>
          <w:divBdr>
            <w:top w:val="none" w:sz="0" w:space="0" w:color="auto"/>
            <w:left w:val="none" w:sz="0" w:space="0" w:color="auto"/>
            <w:bottom w:val="none" w:sz="0" w:space="0" w:color="auto"/>
            <w:right w:val="none" w:sz="0" w:space="0" w:color="auto"/>
          </w:divBdr>
        </w:div>
        <w:div w:id="801191305">
          <w:marLeft w:val="640"/>
          <w:marRight w:val="0"/>
          <w:marTop w:val="0"/>
          <w:marBottom w:val="0"/>
          <w:divBdr>
            <w:top w:val="none" w:sz="0" w:space="0" w:color="auto"/>
            <w:left w:val="none" w:sz="0" w:space="0" w:color="auto"/>
            <w:bottom w:val="none" w:sz="0" w:space="0" w:color="auto"/>
            <w:right w:val="none" w:sz="0" w:space="0" w:color="auto"/>
          </w:divBdr>
        </w:div>
        <w:div w:id="1812745318">
          <w:marLeft w:val="640"/>
          <w:marRight w:val="0"/>
          <w:marTop w:val="0"/>
          <w:marBottom w:val="0"/>
          <w:divBdr>
            <w:top w:val="none" w:sz="0" w:space="0" w:color="auto"/>
            <w:left w:val="none" w:sz="0" w:space="0" w:color="auto"/>
            <w:bottom w:val="none" w:sz="0" w:space="0" w:color="auto"/>
            <w:right w:val="none" w:sz="0" w:space="0" w:color="auto"/>
          </w:divBdr>
        </w:div>
        <w:div w:id="2035037170">
          <w:marLeft w:val="640"/>
          <w:marRight w:val="0"/>
          <w:marTop w:val="0"/>
          <w:marBottom w:val="0"/>
          <w:divBdr>
            <w:top w:val="none" w:sz="0" w:space="0" w:color="auto"/>
            <w:left w:val="none" w:sz="0" w:space="0" w:color="auto"/>
            <w:bottom w:val="none" w:sz="0" w:space="0" w:color="auto"/>
            <w:right w:val="none" w:sz="0" w:space="0" w:color="auto"/>
          </w:divBdr>
        </w:div>
        <w:div w:id="1472795951">
          <w:marLeft w:val="640"/>
          <w:marRight w:val="0"/>
          <w:marTop w:val="0"/>
          <w:marBottom w:val="0"/>
          <w:divBdr>
            <w:top w:val="none" w:sz="0" w:space="0" w:color="auto"/>
            <w:left w:val="none" w:sz="0" w:space="0" w:color="auto"/>
            <w:bottom w:val="none" w:sz="0" w:space="0" w:color="auto"/>
            <w:right w:val="none" w:sz="0" w:space="0" w:color="auto"/>
          </w:divBdr>
        </w:div>
        <w:div w:id="1252010440">
          <w:marLeft w:val="640"/>
          <w:marRight w:val="0"/>
          <w:marTop w:val="0"/>
          <w:marBottom w:val="0"/>
          <w:divBdr>
            <w:top w:val="none" w:sz="0" w:space="0" w:color="auto"/>
            <w:left w:val="none" w:sz="0" w:space="0" w:color="auto"/>
            <w:bottom w:val="none" w:sz="0" w:space="0" w:color="auto"/>
            <w:right w:val="none" w:sz="0" w:space="0" w:color="auto"/>
          </w:divBdr>
        </w:div>
        <w:div w:id="1763990414">
          <w:marLeft w:val="640"/>
          <w:marRight w:val="0"/>
          <w:marTop w:val="0"/>
          <w:marBottom w:val="0"/>
          <w:divBdr>
            <w:top w:val="none" w:sz="0" w:space="0" w:color="auto"/>
            <w:left w:val="none" w:sz="0" w:space="0" w:color="auto"/>
            <w:bottom w:val="none" w:sz="0" w:space="0" w:color="auto"/>
            <w:right w:val="none" w:sz="0" w:space="0" w:color="auto"/>
          </w:divBdr>
        </w:div>
        <w:div w:id="1749182537">
          <w:marLeft w:val="640"/>
          <w:marRight w:val="0"/>
          <w:marTop w:val="0"/>
          <w:marBottom w:val="0"/>
          <w:divBdr>
            <w:top w:val="none" w:sz="0" w:space="0" w:color="auto"/>
            <w:left w:val="none" w:sz="0" w:space="0" w:color="auto"/>
            <w:bottom w:val="none" w:sz="0" w:space="0" w:color="auto"/>
            <w:right w:val="none" w:sz="0" w:space="0" w:color="auto"/>
          </w:divBdr>
        </w:div>
        <w:div w:id="1711763560">
          <w:marLeft w:val="640"/>
          <w:marRight w:val="0"/>
          <w:marTop w:val="0"/>
          <w:marBottom w:val="0"/>
          <w:divBdr>
            <w:top w:val="none" w:sz="0" w:space="0" w:color="auto"/>
            <w:left w:val="none" w:sz="0" w:space="0" w:color="auto"/>
            <w:bottom w:val="none" w:sz="0" w:space="0" w:color="auto"/>
            <w:right w:val="none" w:sz="0" w:space="0" w:color="auto"/>
          </w:divBdr>
        </w:div>
        <w:div w:id="2035691199">
          <w:marLeft w:val="640"/>
          <w:marRight w:val="0"/>
          <w:marTop w:val="0"/>
          <w:marBottom w:val="0"/>
          <w:divBdr>
            <w:top w:val="none" w:sz="0" w:space="0" w:color="auto"/>
            <w:left w:val="none" w:sz="0" w:space="0" w:color="auto"/>
            <w:bottom w:val="none" w:sz="0" w:space="0" w:color="auto"/>
            <w:right w:val="none" w:sz="0" w:space="0" w:color="auto"/>
          </w:divBdr>
        </w:div>
        <w:div w:id="1577278506">
          <w:marLeft w:val="640"/>
          <w:marRight w:val="0"/>
          <w:marTop w:val="0"/>
          <w:marBottom w:val="0"/>
          <w:divBdr>
            <w:top w:val="none" w:sz="0" w:space="0" w:color="auto"/>
            <w:left w:val="none" w:sz="0" w:space="0" w:color="auto"/>
            <w:bottom w:val="none" w:sz="0" w:space="0" w:color="auto"/>
            <w:right w:val="none" w:sz="0" w:space="0" w:color="auto"/>
          </w:divBdr>
        </w:div>
        <w:div w:id="1433669631">
          <w:marLeft w:val="640"/>
          <w:marRight w:val="0"/>
          <w:marTop w:val="0"/>
          <w:marBottom w:val="0"/>
          <w:divBdr>
            <w:top w:val="none" w:sz="0" w:space="0" w:color="auto"/>
            <w:left w:val="none" w:sz="0" w:space="0" w:color="auto"/>
            <w:bottom w:val="none" w:sz="0" w:space="0" w:color="auto"/>
            <w:right w:val="none" w:sz="0" w:space="0" w:color="auto"/>
          </w:divBdr>
        </w:div>
        <w:div w:id="795761180">
          <w:marLeft w:val="640"/>
          <w:marRight w:val="0"/>
          <w:marTop w:val="0"/>
          <w:marBottom w:val="0"/>
          <w:divBdr>
            <w:top w:val="none" w:sz="0" w:space="0" w:color="auto"/>
            <w:left w:val="none" w:sz="0" w:space="0" w:color="auto"/>
            <w:bottom w:val="none" w:sz="0" w:space="0" w:color="auto"/>
            <w:right w:val="none" w:sz="0" w:space="0" w:color="auto"/>
          </w:divBdr>
        </w:div>
        <w:div w:id="350836332">
          <w:marLeft w:val="640"/>
          <w:marRight w:val="0"/>
          <w:marTop w:val="0"/>
          <w:marBottom w:val="0"/>
          <w:divBdr>
            <w:top w:val="none" w:sz="0" w:space="0" w:color="auto"/>
            <w:left w:val="none" w:sz="0" w:space="0" w:color="auto"/>
            <w:bottom w:val="none" w:sz="0" w:space="0" w:color="auto"/>
            <w:right w:val="none" w:sz="0" w:space="0" w:color="auto"/>
          </w:divBdr>
        </w:div>
        <w:div w:id="341276699">
          <w:marLeft w:val="640"/>
          <w:marRight w:val="0"/>
          <w:marTop w:val="0"/>
          <w:marBottom w:val="0"/>
          <w:divBdr>
            <w:top w:val="none" w:sz="0" w:space="0" w:color="auto"/>
            <w:left w:val="none" w:sz="0" w:space="0" w:color="auto"/>
            <w:bottom w:val="none" w:sz="0" w:space="0" w:color="auto"/>
            <w:right w:val="none" w:sz="0" w:space="0" w:color="auto"/>
          </w:divBdr>
        </w:div>
        <w:div w:id="1213037832">
          <w:marLeft w:val="640"/>
          <w:marRight w:val="0"/>
          <w:marTop w:val="0"/>
          <w:marBottom w:val="0"/>
          <w:divBdr>
            <w:top w:val="none" w:sz="0" w:space="0" w:color="auto"/>
            <w:left w:val="none" w:sz="0" w:space="0" w:color="auto"/>
            <w:bottom w:val="none" w:sz="0" w:space="0" w:color="auto"/>
            <w:right w:val="none" w:sz="0" w:space="0" w:color="auto"/>
          </w:divBdr>
        </w:div>
        <w:div w:id="1065254004">
          <w:marLeft w:val="640"/>
          <w:marRight w:val="0"/>
          <w:marTop w:val="0"/>
          <w:marBottom w:val="0"/>
          <w:divBdr>
            <w:top w:val="none" w:sz="0" w:space="0" w:color="auto"/>
            <w:left w:val="none" w:sz="0" w:space="0" w:color="auto"/>
            <w:bottom w:val="none" w:sz="0" w:space="0" w:color="auto"/>
            <w:right w:val="none" w:sz="0" w:space="0" w:color="auto"/>
          </w:divBdr>
        </w:div>
        <w:div w:id="572861796">
          <w:marLeft w:val="640"/>
          <w:marRight w:val="0"/>
          <w:marTop w:val="0"/>
          <w:marBottom w:val="0"/>
          <w:divBdr>
            <w:top w:val="none" w:sz="0" w:space="0" w:color="auto"/>
            <w:left w:val="none" w:sz="0" w:space="0" w:color="auto"/>
            <w:bottom w:val="none" w:sz="0" w:space="0" w:color="auto"/>
            <w:right w:val="none" w:sz="0" w:space="0" w:color="auto"/>
          </w:divBdr>
        </w:div>
        <w:div w:id="1924214423">
          <w:marLeft w:val="640"/>
          <w:marRight w:val="0"/>
          <w:marTop w:val="0"/>
          <w:marBottom w:val="0"/>
          <w:divBdr>
            <w:top w:val="none" w:sz="0" w:space="0" w:color="auto"/>
            <w:left w:val="none" w:sz="0" w:space="0" w:color="auto"/>
            <w:bottom w:val="none" w:sz="0" w:space="0" w:color="auto"/>
            <w:right w:val="none" w:sz="0" w:space="0" w:color="auto"/>
          </w:divBdr>
        </w:div>
        <w:div w:id="1822964125">
          <w:marLeft w:val="640"/>
          <w:marRight w:val="0"/>
          <w:marTop w:val="0"/>
          <w:marBottom w:val="0"/>
          <w:divBdr>
            <w:top w:val="none" w:sz="0" w:space="0" w:color="auto"/>
            <w:left w:val="none" w:sz="0" w:space="0" w:color="auto"/>
            <w:bottom w:val="none" w:sz="0" w:space="0" w:color="auto"/>
            <w:right w:val="none" w:sz="0" w:space="0" w:color="auto"/>
          </w:divBdr>
        </w:div>
        <w:div w:id="1584680453">
          <w:marLeft w:val="640"/>
          <w:marRight w:val="0"/>
          <w:marTop w:val="0"/>
          <w:marBottom w:val="0"/>
          <w:divBdr>
            <w:top w:val="none" w:sz="0" w:space="0" w:color="auto"/>
            <w:left w:val="none" w:sz="0" w:space="0" w:color="auto"/>
            <w:bottom w:val="none" w:sz="0" w:space="0" w:color="auto"/>
            <w:right w:val="none" w:sz="0" w:space="0" w:color="auto"/>
          </w:divBdr>
        </w:div>
        <w:div w:id="1115095701">
          <w:marLeft w:val="640"/>
          <w:marRight w:val="0"/>
          <w:marTop w:val="0"/>
          <w:marBottom w:val="0"/>
          <w:divBdr>
            <w:top w:val="none" w:sz="0" w:space="0" w:color="auto"/>
            <w:left w:val="none" w:sz="0" w:space="0" w:color="auto"/>
            <w:bottom w:val="none" w:sz="0" w:space="0" w:color="auto"/>
            <w:right w:val="none" w:sz="0" w:space="0" w:color="auto"/>
          </w:divBdr>
        </w:div>
        <w:div w:id="472455249">
          <w:marLeft w:val="640"/>
          <w:marRight w:val="0"/>
          <w:marTop w:val="0"/>
          <w:marBottom w:val="0"/>
          <w:divBdr>
            <w:top w:val="none" w:sz="0" w:space="0" w:color="auto"/>
            <w:left w:val="none" w:sz="0" w:space="0" w:color="auto"/>
            <w:bottom w:val="none" w:sz="0" w:space="0" w:color="auto"/>
            <w:right w:val="none" w:sz="0" w:space="0" w:color="auto"/>
          </w:divBdr>
        </w:div>
        <w:div w:id="1896892169">
          <w:marLeft w:val="640"/>
          <w:marRight w:val="0"/>
          <w:marTop w:val="0"/>
          <w:marBottom w:val="0"/>
          <w:divBdr>
            <w:top w:val="none" w:sz="0" w:space="0" w:color="auto"/>
            <w:left w:val="none" w:sz="0" w:space="0" w:color="auto"/>
            <w:bottom w:val="none" w:sz="0" w:space="0" w:color="auto"/>
            <w:right w:val="none" w:sz="0" w:space="0" w:color="auto"/>
          </w:divBdr>
        </w:div>
        <w:div w:id="1155755567">
          <w:marLeft w:val="640"/>
          <w:marRight w:val="0"/>
          <w:marTop w:val="0"/>
          <w:marBottom w:val="0"/>
          <w:divBdr>
            <w:top w:val="none" w:sz="0" w:space="0" w:color="auto"/>
            <w:left w:val="none" w:sz="0" w:space="0" w:color="auto"/>
            <w:bottom w:val="none" w:sz="0" w:space="0" w:color="auto"/>
            <w:right w:val="none" w:sz="0" w:space="0" w:color="auto"/>
          </w:divBdr>
        </w:div>
        <w:div w:id="709765474">
          <w:marLeft w:val="640"/>
          <w:marRight w:val="0"/>
          <w:marTop w:val="0"/>
          <w:marBottom w:val="0"/>
          <w:divBdr>
            <w:top w:val="none" w:sz="0" w:space="0" w:color="auto"/>
            <w:left w:val="none" w:sz="0" w:space="0" w:color="auto"/>
            <w:bottom w:val="none" w:sz="0" w:space="0" w:color="auto"/>
            <w:right w:val="none" w:sz="0" w:space="0" w:color="auto"/>
          </w:divBdr>
        </w:div>
        <w:div w:id="954287910">
          <w:marLeft w:val="640"/>
          <w:marRight w:val="0"/>
          <w:marTop w:val="0"/>
          <w:marBottom w:val="0"/>
          <w:divBdr>
            <w:top w:val="none" w:sz="0" w:space="0" w:color="auto"/>
            <w:left w:val="none" w:sz="0" w:space="0" w:color="auto"/>
            <w:bottom w:val="none" w:sz="0" w:space="0" w:color="auto"/>
            <w:right w:val="none" w:sz="0" w:space="0" w:color="auto"/>
          </w:divBdr>
        </w:div>
        <w:div w:id="342975189">
          <w:marLeft w:val="640"/>
          <w:marRight w:val="0"/>
          <w:marTop w:val="0"/>
          <w:marBottom w:val="0"/>
          <w:divBdr>
            <w:top w:val="none" w:sz="0" w:space="0" w:color="auto"/>
            <w:left w:val="none" w:sz="0" w:space="0" w:color="auto"/>
            <w:bottom w:val="none" w:sz="0" w:space="0" w:color="auto"/>
            <w:right w:val="none" w:sz="0" w:space="0" w:color="auto"/>
          </w:divBdr>
        </w:div>
        <w:div w:id="753278891">
          <w:marLeft w:val="640"/>
          <w:marRight w:val="0"/>
          <w:marTop w:val="0"/>
          <w:marBottom w:val="0"/>
          <w:divBdr>
            <w:top w:val="none" w:sz="0" w:space="0" w:color="auto"/>
            <w:left w:val="none" w:sz="0" w:space="0" w:color="auto"/>
            <w:bottom w:val="none" w:sz="0" w:space="0" w:color="auto"/>
            <w:right w:val="none" w:sz="0" w:space="0" w:color="auto"/>
          </w:divBdr>
        </w:div>
        <w:div w:id="1694072023">
          <w:marLeft w:val="640"/>
          <w:marRight w:val="0"/>
          <w:marTop w:val="0"/>
          <w:marBottom w:val="0"/>
          <w:divBdr>
            <w:top w:val="none" w:sz="0" w:space="0" w:color="auto"/>
            <w:left w:val="none" w:sz="0" w:space="0" w:color="auto"/>
            <w:bottom w:val="none" w:sz="0" w:space="0" w:color="auto"/>
            <w:right w:val="none" w:sz="0" w:space="0" w:color="auto"/>
          </w:divBdr>
        </w:div>
        <w:div w:id="11542891">
          <w:marLeft w:val="640"/>
          <w:marRight w:val="0"/>
          <w:marTop w:val="0"/>
          <w:marBottom w:val="0"/>
          <w:divBdr>
            <w:top w:val="none" w:sz="0" w:space="0" w:color="auto"/>
            <w:left w:val="none" w:sz="0" w:space="0" w:color="auto"/>
            <w:bottom w:val="none" w:sz="0" w:space="0" w:color="auto"/>
            <w:right w:val="none" w:sz="0" w:space="0" w:color="auto"/>
          </w:divBdr>
        </w:div>
        <w:div w:id="111562217">
          <w:marLeft w:val="640"/>
          <w:marRight w:val="0"/>
          <w:marTop w:val="0"/>
          <w:marBottom w:val="0"/>
          <w:divBdr>
            <w:top w:val="none" w:sz="0" w:space="0" w:color="auto"/>
            <w:left w:val="none" w:sz="0" w:space="0" w:color="auto"/>
            <w:bottom w:val="none" w:sz="0" w:space="0" w:color="auto"/>
            <w:right w:val="none" w:sz="0" w:space="0" w:color="auto"/>
          </w:divBdr>
        </w:div>
        <w:div w:id="95642953">
          <w:marLeft w:val="640"/>
          <w:marRight w:val="0"/>
          <w:marTop w:val="0"/>
          <w:marBottom w:val="0"/>
          <w:divBdr>
            <w:top w:val="none" w:sz="0" w:space="0" w:color="auto"/>
            <w:left w:val="none" w:sz="0" w:space="0" w:color="auto"/>
            <w:bottom w:val="none" w:sz="0" w:space="0" w:color="auto"/>
            <w:right w:val="none" w:sz="0" w:space="0" w:color="auto"/>
          </w:divBdr>
        </w:div>
        <w:div w:id="1094473016">
          <w:marLeft w:val="640"/>
          <w:marRight w:val="0"/>
          <w:marTop w:val="0"/>
          <w:marBottom w:val="0"/>
          <w:divBdr>
            <w:top w:val="none" w:sz="0" w:space="0" w:color="auto"/>
            <w:left w:val="none" w:sz="0" w:space="0" w:color="auto"/>
            <w:bottom w:val="none" w:sz="0" w:space="0" w:color="auto"/>
            <w:right w:val="none" w:sz="0" w:space="0" w:color="auto"/>
          </w:divBdr>
        </w:div>
        <w:div w:id="1529029257">
          <w:marLeft w:val="640"/>
          <w:marRight w:val="0"/>
          <w:marTop w:val="0"/>
          <w:marBottom w:val="0"/>
          <w:divBdr>
            <w:top w:val="none" w:sz="0" w:space="0" w:color="auto"/>
            <w:left w:val="none" w:sz="0" w:space="0" w:color="auto"/>
            <w:bottom w:val="none" w:sz="0" w:space="0" w:color="auto"/>
            <w:right w:val="none" w:sz="0" w:space="0" w:color="auto"/>
          </w:divBdr>
        </w:div>
        <w:div w:id="1742369263">
          <w:marLeft w:val="640"/>
          <w:marRight w:val="0"/>
          <w:marTop w:val="0"/>
          <w:marBottom w:val="0"/>
          <w:divBdr>
            <w:top w:val="none" w:sz="0" w:space="0" w:color="auto"/>
            <w:left w:val="none" w:sz="0" w:space="0" w:color="auto"/>
            <w:bottom w:val="none" w:sz="0" w:space="0" w:color="auto"/>
            <w:right w:val="none" w:sz="0" w:space="0" w:color="auto"/>
          </w:divBdr>
        </w:div>
        <w:div w:id="424494438">
          <w:marLeft w:val="640"/>
          <w:marRight w:val="0"/>
          <w:marTop w:val="0"/>
          <w:marBottom w:val="0"/>
          <w:divBdr>
            <w:top w:val="none" w:sz="0" w:space="0" w:color="auto"/>
            <w:left w:val="none" w:sz="0" w:space="0" w:color="auto"/>
            <w:bottom w:val="none" w:sz="0" w:space="0" w:color="auto"/>
            <w:right w:val="none" w:sz="0" w:space="0" w:color="auto"/>
          </w:divBdr>
        </w:div>
        <w:div w:id="51656327">
          <w:marLeft w:val="640"/>
          <w:marRight w:val="0"/>
          <w:marTop w:val="0"/>
          <w:marBottom w:val="0"/>
          <w:divBdr>
            <w:top w:val="none" w:sz="0" w:space="0" w:color="auto"/>
            <w:left w:val="none" w:sz="0" w:space="0" w:color="auto"/>
            <w:bottom w:val="none" w:sz="0" w:space="0" w:color="auto"/>
            <w:right w:val="none" w:sz="0" w:space="0" w:color="auto"/>
          </w:divBdr>
        </w:div>
        <w:div w:id="37168692">
          <w:marLeft w:val="640"/>
          <w:marRight w:val="0"/>
          <w:marTop w:val="0"/>
          <w:marBottom w:val="0"/>
          <w:divBdr>
            <w:top w:val="none" w:sz="0" w:space="0" w:color="auto"/>
            <w:left w:val="none" w:sz="0" w:space="0" w:color="auto"/>
            <w:bottom w:val="none" w:sz="0" w:space="0" w:color="auto"/>
            <w:right w:val="none" w:sz="0" w:space="0" w:color="auto"/>
          </w:divBdr>
        </w:div>
        <w:div w:id="866332311">
          <w:marLeft w:val="640"/>
          <w:marRight w:val="0"/>
          <w:marTop w:val="0"/>
          <w:marBottom w:val="0"/>
          <w:divBdr>
            <w:top w:val="none" w:sz="0" w:space="0" w:color="auto"/>
            <w:left w:val="none" w:sz="0" w:space="0" w:color="auto"/>
            <w:bottom w:val="none" w:sz="0" w:space="0" w:color="auto"/>
            <w:right w:val="none" w:sz="0" w:space="0" w:color="auto"/>
          </w:divBdr>
        </w:div>
        <w:div w:id="1538397263">
          <w:marLeft w:val="640"/>
          <w:marRight w:val="0"/>
          <w:marTop w:val="0"/>
          <w:marBottom w:val="0"/>
          <w:divBdr>
            <w:top w:val="none" w:sz="0" w:space="0" w:color="auto"/>
            <w:left w:val="none" w:sz="0" w:space="0" w:color="auto"/>
            <w:bottom w:val="none" w:sz="0" w:space="0" w:color="auto"/>
            <w:right w:val="none" w:sz="0" w:space="0" w:color="auto"/>
          </w:divBdr>
        </w:div>
        <w:div w:id="403725688">
          <w:marLeft w:val="640"/>
          <w:marRight w:val="0"/>
          <w:marTop w:val="0"/>
          <w:marBottom w:val="0"/>
          <w:divBdr>
            <w:top w:val="none" w:sz="0" w:space="0" w:color="auto"/>
            <w:left w:val="none" w:sz="0" w:space="0" w:color="auto"/>
            <w:bottom w:val="none" w:sz="0" w:space="0" w:color="auto"/>
            <w:right w:val="none" w:sz="0" w:space="0" w:color="auto"/>
          </w:divBdr>
        </w:div>
        <w:div w:id="2026322994">
          <w:marLeft w:val="640"/>
          <w:marRight w:val="0"/>
          <w:marTop w:val="0"/>
          <w:marBottom w:val="0"/>
          <w:divBdr>
            <w:top w:val="none" w:sz="0" w:space="0" w:color="auto"/>
            <w:left w:val="none" w:sz="0" w:space="0" w:color="auto"/>
            <w:bottom w:val="none" w:sz="0" w:space="0" w:color="auto"/>
            <w:right w:val="none" w:sz="0" w:space="0" w:color="auto"/>
          </w:divBdr>
        </w:div>
        <w:div w:id="1676301013">
          <w:marLeft w:val="640"/>
          <w:marRight w:val="0"/>
          <w:marTop w:val="0"/>
          <w:marBottom w:val="0"/>
          <w:divBdr>
            <w:top w:val="none" w:sz="0" w:space="0" w:color="auto"/>
            <w:left w:val="none" w:sz="0" w:space="0" w:color="auto"/>
            <w:bottom w:val="none" w:sz="0" w:space="0" w:color="auto"/>
            <w:right w:val="none" w:sz="0" w:space="0" w:color="auto"/>
          </w:divBdr>
        </w:div>
        <w:div w:id="1169102704">
          <w:marLeft w:val="640"/>
          <w:marRight w:val="0"/>
          <w:marTop w:val="0"/>
          <w:marBottom w:val="0"/>
          <w:divBdr>
            <w:top w:val="none" w:sz="0" w:space="0" w:color="auto"/>
            <w:left w:val="none" w:sz="0" w:space="0" w:color="auto"/>
            <w:bottom w:val="none" w:sz="0" w:space="0" w:color="auto"/>
            <w:right w:val="none" w:sz="0" w:space="0" w:color="auto"/>
          </w:divBdr>
        </w:div>
        <w:div w:id="946275392">
          <w:marLeft w:val="640"/>
          <w:marRight w:val="0"/>
          <w:marTop w:val="0"/>
          <w:marBottom w:val="0"/>
          <w:divBdr>
            <w:top w:val="none" w:sz="0" w:space="0" w:color="auto"/>
            <w:left w:val="none" w:sz="0" w:space="0" w:color="auto"/>
            <w:bottom w:val="none" w:sz="0" w:space="0" w:color="auto"/>
            <w:right w:val="none" w:sz="0" w:space="0" w:color="auto"/>
          </w:divBdr>
        </w:div>
        <w:div w:id="422143262">
          <w:marLeft w:val="640"/>
          <w:marRight w:val="0"/>
          <w:marTop w:val="0"/>
          <w:marBottom w:val="0"/>
          <w:divBdr>
            <w:top w:val="none" w:sz="0" w:space="0" w:color="auto"/>
            <w:left w:val="none" w:sz="0" w:space="0" w:color="auto"/>
            <w:bottom w:val="none" w:sz="0" w:space="0" w:color="auto"/>
            <w:right w:val="none" w:sz="0" w:space="0" w:color="auto"/>
          </w:divBdr>
        </w:div>
        <w:div w:id="1182469513">
          <w:marLeft w:val="640"/>
          <w:marRight w:val="0"/>
          <w:marTop w:val="0"/>
          <w:marBottom w:val="0"/>
          <w:divBdr>
            <w:top w:val="none" w:sz="0" w:space="0" w:color="auto"/>
            <w:left w:val="none" w:sz="0" w:space="0" w:color="auto"/>
            <w:bottom w:val="none" w:sz="0" w:space="0" w:color="auto"/>
            <w:right w:val="none" w:sz="0" w:space="0" w:color="auto"/>
          </w:divBdr>
        </w:div>
        <w:div w:id="1328485294">
          <w:marLeft w:val="640"/>
          <w:marRight w:val="0"/>
          <w:marTop w:val="0"/>
          <w:marBottom w:val="0"/>
          <w:divBdr>
            <w:top w:val="none" w:sz="0" w:space="0" w:color="auto"/>
            <w:left w:val="none" w:sz="0" w:space="0" w:color="auto"/>
            <w:bottom w:val="none" w:sz="0" w:space="0" w:color="auto"/>
            <w:right w:val="none" w:sz="0" w:space="0" w:color="auto"/>
          </w:divBdr>
        </w:div>
        <w:div w:id="243026641">
          <w:marLeft w:val="640"/>
          <w:marRight w:val="0"/>
          <w:marTop w:val="0"/>
          <w:marBottom w:val="0"/>
          <w:divBdr>
            <w:top w:val="none" w:sz="0" w:space="0" w:color="auto"/>
            <w:left w:val="none" w:sz="0" w:space="0" w:color="auto"/>
            <w:bottom w:val="none" w:sz="0" w:space="0" w:color="auto"/>
            <w:right w:val="none" w:sz="0" w:space="0" w:color="auto"/>
          </w:divBdr>
        </w:div>
        <w:div w:id="1326516599">
          <w:marLeft w:val="640"/>
          <w:marRight w:val="0"/>
          <w:marTop w:val="0"/>
          <w:marBottom w:val="0"/>
          <w:divBdr>
            <w:top w:val="none" w:sz="0" w:space="0" w:color="auto"/>
            <w:left w:val="none" w:sz="0" w:space="0" w:color="auto"/>
            <w:bottom w:val="none" w:sz="0" w:space="0" w:color="auto"/>
            <w:right w:val="none" w:sz="0" w:space="0" w:color="auto"/>
          </w:divBdr>
        </w:div>
        <w:div w:id="597710972">
          <w:marLeft w:val="640"/>
          <w:marRight w:val="0"/>
          <w:marTop w:val="0"/>
          <w:marBottom w:val="0"/>
          <w:divBdr>
            <w:top w:val="none" w:sz="0" w:space="0" w:color="auto"/>
            <w:left w:val="none" w:sz="0" w:space="0" w:color="auto"/>
            <w:bottom w:val="none" w:sz="0" w:space="0" w:color="auto"/>
            <w:right w:val="none" w:sz="0" w:space="0" w:color="auto"/>
          </w:divBdr>
        </w:div>
        <w:div w:id="709961693">
          <w:marLeft w:val="640"/>
          <w:marRight w:val="0"/>
          <w:marTop w:val="0"/>
          <w:marBottom w:val="0"/>
          <w:divBdr>
            <w:top w:val="none" w:sz="0" w:space="0" w:color="auto"/>
            <w:left w:val="none" w:sz="0" w:space="0" w:color="auto"/>
            <w:bottom w:val="none" w:sz="0" w:space="0" w:color="auto"/>
            <w:right w:val="none" w:sz="0" w:space="0" w:color="auto"/>
          </w:divBdr>
        </w:div>
        <w:div w:id="1506700208">
          <w:marLeft w:val="640"/>
          <w:marRight w:val="0"/>
          <w:marTop w:val="0"/>
          <w:marBottom w:val="0"/>
          <w:divBdr>
            <w:top w:val="none" w:sz="0" w:space="0" w:color="auto"/>
            <w:left w:val="none" w:sz="0" w:space="0" w:color="auto"/>
            <w:bottom w:val="none" w:sz="0" w:space="0" w:color="auto"/>
            <w:right w:val="none" w:sz="0" w:space="0" w:color="auto"/>
          </w:divBdr>
        </w:div>
        <w:div w:id="1896118445">
          <w:marLeft w:val="640"/>
          <w:marRight w:val="0"/>
          <w:marTop w:val="0"/>
          <w:marBottom w:val="0"/>
          <w:divBdr>
            <w:top w:val="none" w:sz="0" w:space="0" w:color="auto"/>
            <w:left w:val="none" w:sz="0" w:space="0" w:color="auto"/>
            <w:bottom w:val="none" w:sz="0" w:space="0" w:color="auto"/>
            <w:right w:val="none" w:sz="0" w:space="0" w:color="auto"/>
          </w:divBdr>
        </w:div>
        <w:div w:id="624311610">
          <w:marLeft w:val="640"/>
          <w:marRight w:val="0"/>
          <w:marTop w:val="0"/>
          <w:marBottom w:val="0"/>
          <w:divBdr>
            <w:top w:val="none" w:sz="0" w:space="0" w:color="auto"/>
            <w:left w:val="none" w:sz="0" w:space="0" w:color="auto"/>
            <w:bottom w:val="none" w:sz="0" w:space="0" w:color="auto"/>
            <w:right w:val="none" w:sz="0" w:space="0" w:color="auto"/>
          </w:divBdr>
        </w:div>
        <w:div w:id="1874607502">
          <w:marLeft w:val="640"/>
          <w:marRight w:val="0"/>
          <w:marTop w:val="0"/>
          <w:marBottom w:val="0"/>
          <w:divBdr>
            <w:top w:val="none" w:sz="0" w:space="0" w:color="auto"/>
            <w:left w:val="none" w:sz="0" w:space="0" w:color="auto"/>
            <w:bottom w:val="none" w:sz="0" w:space="0" w:color="auto"/>
            <w:right w:val="none" w:sz="0" w:space="0" w:color="auto"/>
          </w:divBdr>
        </w:div>
        <w:div w:id="228342184">
          <w:marLeft w:val="640"/>
          <w:marRight w:val="0"/>
          <w:marTop w:val="0"/>
          <w:marBottom w:val="0"/>
          <w:divBdr>
            <w:top w:val="none" w:sz="0" w:space="0" w:color="auto"/>
            <w:left w:val="none" w:sz="0" w:space="0" w:color="auto"/>
            <w:bottom w:val="none" w:sz="0" w:space="0" w:color="auto"/>
            <w:right w:val="none" w:sz="0" w:space="0" w:color="auto"/>
          </w:divBdr>
        </w:div>
      </w:divsChild>
    </w:div>
    <w:div w:id="126824189">
      <w:bodyDiv w:val="1"/>
      <w:marLeft w:val="0"/>
      <w:marRight w:val="0"/>
      <w:marTop w:val="0"/>
      <w:marBottom w:val="0"/>
      <w:divBdr>
        <w:top w:val="none" w:sz="0" w:space="0" w:color="auto"/>
        <w:left w:val="none" w:sz="0" w:space="0" w:color="auto"/>
        <w:bottom w:val="none" w:sz="0" w:space="0" w:color="auto"/>
        <w:right w:val="none" w:sz="0" w:space="0" w:color="auto"/>
      </w:divBdr>
      <w:divsChild>
        <w:div w:id="1373460518">
          <w:marLeft w:val="640"/>
          <w:marRight w:val="0"/>
          <w:marTop w:val="0"/>
          <w:marBottom w:val="0"/>
          <w:divBdr>
            <w:top w:val="none" w:sz="0" w:space="0" w:color="auto"/>
            <w:left w:val="none" w:sz="0" w:space="0" w:color="auto"/>
            <w:bottom w:val="none" w:sz="0" w:space="0" w:color="auto"/>
            <w:right w:val="none" w:sz="0" w:space="0" w:color="auto"/>
          </w:divBdr>
        </w:div>
        <w:div w:id="1226532485">
          <w:marLeft w:val="640"/>
          <w:marRight w:val="0"/>
          <w:marTop w:val="0"/>
          <w:marBottom w:val="0"/>
          <w:divBdr>
            <w:top w:val="none" w:sz="0" w:space="0" w:color="auto"/>
            <w:left w:val="none" w:sz="0" w:space="0" w:color="auto"/>
            <w:bottom w:val="none" w:sz="0" w:space="0" w:color="auto"/>
            <w:right w:val="none" w:sz="0" w:space="0" w:color="auto"/>
          </w:divBdr>
        </w:div>
        <w:div w:id="852647469">
          <w:marLeft w:val="640"/>
          <w:marRight w:val="0"/>
          <w:marTop w:val="0"/>
          <w:marBottom w:val="0"/>
          <w:divBdr>
            <w:top w:val="none" w:sz="0" w:space="0" w:color="auto"/>
            <w:left w:val="none" w:sz="0" w:space="0" w:color="auto"/>
            <w:bottom w:val="none" w:sz="0" w:space="0" w:color="auto"/>
            <w:right w:val="none" w:sz="0" w:space="0" w:color="auto"/>
          </w:divBdr>
        </w:div>
        <w:div w:id="128524479">
          <w:marLeft w:val="640"/>
          <w:marRight w:val="0"/>
          <w:marTop w:val="0"/>
          <w:marBottom w:val="0"/>
          <w:divBdr>
            <w:top w:val="none" w:sz="0" w:space="0" w:color="auto"/>
            <w:left w:val="none" w:sz="0" w:space="0" w:color="auto"/>
            <w:bottom w:val="none" w:sz="0" w:space="0" w:color="auto"/>
            <w:right w:val="none" w:sz="0" w:space="0" w:color="auto"/>
          </w:divBdr>
        </w:div>
        <w:div w:id="1188762711">
          <w:marLeft w:val="640"/>
          <w:marRight w:val="0"/>
          <w:marTop w:val="0"/>
          <w:marBottom w:val="0"/>
          <w:divBdr>
            <w:top w:val="none" w:sz="0" w:space="0" w:color="auto"/>
            <w:left w:val="none" w:sz="0" w:space="0" w:color="auto"/>
            <w:bottom w:val="none" w:sz="0" w:space="0" w:color="auto"/>
            <w:right w:val="none" w:sz="0" w:space="0" w:color="auto"/>
          </w:divBdr>
        </w:div>
        <w:div w:id="1308589467">
          <w:marLeft w:val="640"/>
          <w:marRight w:val="0"/>
          <w:marTop w:val="0"/>
          <w:marBottom w:val="0"/>
          <w:divBdr>
            <w:top w:val="none" w:sz="0" w:space="0" w:color="auto"/>
            <w:left w:val="none" w:sz="0" w:space="0" w:color="auto"/>
            <w:bottom w:val="none" w:sz="0" w:space="0" w:color="auto"/>
            <w:right w:val="none" w:sz="0" w:space="0" w:color="auto"/>
          </w:divBdr>
        </w:div>
        <w:div w:id="1602838572">
          <w:marLeft w:val="640"/>
          <w:marRight w:val="0"/>
          <w:marTop w:val="0"/>
          <w:marBottom w:val="0"/>
          <w:divBdr>
            <w:top w:val="none" w:sz="0" w:space="0" w:color="auto"/>
            <w:left w:val="none" w:sz="0" w:space="0" w:color="auto"/>
            <w:bottom w:val="none" w:sz="0" w:space="0" w:color="auto"/>
            <w:right w:val="none" w:sz="0" w:space="0" w:color="auto"/>
          </w:divBdr>
        </w:div>
        <w:div w:id="631054556">
          <w:marLeft w:val="640"/>
          <w:marRight w:val="0"/>
          <w:marTop w:val="0"/>
          <w:marBottom w:val="0"/>
          <w:divBdr>
            <w:top w:val="none" w:sz="0" w:space="0" w:color="auto"/>
            <w:left w:val="none" w:sz="0" w:space="0" w:color="auto"/>
            <w:bottom w:val="none" w:sz="0" w:space="0" w:color="auto"/>
            <w:right w:val="none" w:sz="0" w:space="0" w:color="auto"/>
          </w:divBdr>
        </w:div>
        <w:div w:id="394738235">
          <w:marLeft w:val="640"/>
          <w:marRight w:val="0"/>
          <w:marTop w:val="0"/>
          <w:marBottom w:val="0"/>
          <w:divBdr>
            <w:top w:val="none" w:sz="0" w:space="0" w:color="auto"/>
            <w:left w:val="none" w:sz="0" w:space="0" w:color="auto"/>
            <w:bottom w:val="none" w:sz="0" w:space="0" w:color="auto"/>
            <w:right w:val="none" w:sz="0" w:space="0" w:color="auto"/>
          </w:divBdr>
        </w:div>
        <w:div w:id="23678222">
          <w:marLeft w:val="640"/>
          <w:marRight w:val="0"/>
          <w:marTop w:val="0"/>
          <w:marBottom w:val="0"/>
          <w:divBdr>
            <w:top w:val="none" w:sz="0" w:space="0" w:color="auto"/>
            <w:left w:val="none" w:sz="0" w:space="0" w:color="auto"/>
            <w:bottom w:val="none" w:sz="0" w:space="0" w:color="auto"/>
            <w:right w:val="none" w:sz="0" w:space="0" w:color="auto"/>
          </w:divBdr>
        </w:div>
        <w:div w:id="1064646807">
          <w:marLeft w:val="640"/>
          <w:marRight w:val="0"/>
          <w:marTop w:val="0"/>
          <w:marBottom w:val="0"/>
          <w:divBdr>
            <w:top w:val="none" w:sz="0" w:space="0" w:color="auto"/>
            <w:left w:val="none" w:sz="0" w:space="0" w:color="auto"/>
            <w:bottom w:val="none" w:sz="0" w:space="0" w:color="auto"/>
            <w:right w:val="none" w:sz="0" w:space="0" w:color="auto"/>
          </w:divBdr>
        </w:div>
        <w:div w:id="246117784">
          <w:marLeft w:val="640"/>
          <w:marRight w:val="0"/>
          <w:marTop w:val="0"/>
          <w:marBottom w:val="0"/>
          <w:divBdr>
            <w:top w:val="none" w:sz="0" w:space="0" w:color="auto"/>
            <w:left w:val="none" w:sz="0" w:space="0" w:color="auto"/>
            <w:bottom w:val="none" w:sz="0" w:space="0" w:color="auto"/>
            <w:right w:val="none" w:sz="0" w:space="0" w:color="auto"/>
          </w:divBdr>
        </w:div>
        <w:div w:id="1687249723">
          <w:marLeft w:val="640"/>
          <w:marRight w:val="0"/>
          <w:marTop w:val="0"/>
          <w:marBottom w:val="0"/>
          <w:divBdr>
            <w:top w:val="none" w:sz="0" w:space="0" w:color="auto"/>
            <w:left w:val="none" w:sz="0" w:space="0" w:color="auto"/>
            <w:bottom w:val="none" w:sz="0" w:space="0" w:color="auto"/>
            <w:right w:val="none" w:sz="0" w:space="0" w:color="auto"/>
          </w:divBdr>
        </w:div>
        <w:div w:id="1927690376">
          <w:marLeft w:val="640"/>
          <w:marRight w:val="0"/>
          <w:marTop w:val="0"/>
          <w:marBottom w:val="0"/>
          <w:divBdr>
            <w:top w:val="none" w:sz="0" w:space="0" w:color="auto"/>
            <w:left w:val="none" w:sz="0" w:space="0" w:color="auto"/>
            <w:bottom w:val="none" w:sz="0" w:space="0" w:color="auto"/>
            <w:right w:val="none" w:sz="0" w:space="0" w:color="auto"/>
          </w:divBdr>
        </w:div>
        <w:div w:id="1187213636">
          <w:marLeft w:val="640"/>
          <w:marRight w:val="0"/>
          <w:marTop w:val="0"/>
          <w:marBottom w:val="0"/>
          <w:divBdr>
            <w:top w:val="none" w:sz="0" w:space="0" w:color="auto"/>
            <w:left w:val="none" w:sz="0" w:space="0" w:color="auto"/>
            <w:bottom w:val="none" w:sz="0" w:space="0" w:color="auto"/>
            <w:right w:val="none" w:sz="0" w:space="0" w:color="auto"/>
          </w:divBdr>
        </w:div>
        <w:div w:id="2017337860">
          <w:marLeft w:val="640"/>
          <w:marRight w:val="0"/>
          <w:marTop w:val="0"/>
          <w:marBottom w:val="0"/>
          <w:divBdr>
            <w:top w:val="none" w:sz="0" w:space="0" w:color="auto"/>
            <w:left w:val="none" w:sz="0" w:space="0" w:color="auto"/>
            <w:bottom w:val="none" w:sz="0" w:space="0" w:color="auto"/>
            <w:right w:val="none" w:sz="0" w:space="0" w:color="auto"/>
          </w:divBdr>
        </w:div>
        <w:div w:id="2053184268">
          <w:marLeft w:val="640"/>
          <w:marRight w:val="0"/>
          <w:marTop w:val="0"/>
          <w:marBottom w:val="0"/>
          <w:divBdr>
            <w:top w:val="none" w:sz="0" w:space="0" w:color="auto"/>
            <w:left w:val="none" w:sz="0" w:space="0" w:color="auto"/>
            <w:bottom w:val="none" w:sz="0" w:space="0" w:color="auto"/>
            <w:right w:val="none" w:sz="0" w:space="0" w:color="auto"/>
          </w:divBdr>
        </w:div>
        <w:div w:id="936601315">
          <w:marLeft w:val="640"/>
          <w:marRight w:val="0"/>
          <w:marTop w:val="0"/>
          <w:marBottom w:val="0"/>
          <w:divBdr>
            <w:top w:val="none" w:sz="0" w:space="0" w:color="auto"/>
            <w:left w:val="none" w:sz="0" w:space="0" w:color="auto"/>
            <w:bottom w:val="none" w:sz="0" w:space="0" w:color="auto"/>
            <w:right w:val="none" w:sz="0" w:space="0" w:color="auto"/>
          </w:divBdr>
        </w:div>
        <w:div w:id="792405025">
          <w:marLeft w:val="640"/>
          <w:marRight w:val="0"/>
          <w:marTop w:val="0"/>
          <w:marBottom w:val="0"/>
          <w:divBdr>
            <w:top w:val="none" w:sz="0" w:space="0" w:color="auto"/>
            <w:left w:val="none" w:sz="0" w:space="0" w:color="auto"/>
            <w:bottom w:val="none" w:sz="0" w:space="0" w:color="auto"/>
            <w:right w:val="none" w:sz="0" w:space="0" w:color="auto"/>
          </w:divBdr>
        </w:div>
        <w:div w:id="407727667">
          <w:marLeft w:val="640"/>
          <w:marRight w:val="0"/>
          <w:marTop w:val="0"/>
          <w:marBottom w:val="0"/>
          <w:divBdr>
            <w:top w:val="none" w:sz="0" w:space="0" w:color="auto"/>
            <w:left w:val="none" w:sz="0" w:space="0" w:color="auto"/>
            <w:bottom w:val="none" w:sz="0" w:space="0" w:color="auto"/>
            <w:right w:val="none" w:sz="0" w:space="0" w:color="auto"/>
          </w:divBdr>
        </w:div>
        <w:div w:id="829104092">
          <w:marLeft w:val="640"/>
          <w:marRight w:val="0"/>
          <w:marTop w:val="0"/>
          <w:marBottom w:val="0"/>
          <w:divBdr>
            <w:top w:val="none" w:sz="0" w:space="0" w:color="auto"/>
            <w:left w:val="none" w:sz="0" w:space="0" w:color="auto"/>
            <w:bottom w:val="none" w:sz="0" w:space="0" w:color="auto"/>
            <w:right w:val="none" w:sz="0" w:space="0" w:color="auto"/>
          </w:divBdr>
        </w:div>
        <w:div w:id="1079642288">
          <w:marLeft w:val="640"/>
          <w:marRight w:val="0"/>
          <w:marTop w:val="0"/>
          <w:marBottom w:val="0"/>
          <w:divBdr>
            <w:top w:val="none" w:sz="0" w:space="0" w:color="auto"/>
            <w:left w:val="none" w:sz="0" w:space="0" w:color="auto"/>
            <w:bottom w:val="none" w:sz="0" w:space="0" w:color="auto"/>
            <w:right w:val="none" w:sz="0" w:space="0" w:color="auto"/>
          </w:divBdr>
        </w:div>
        <w:div w:id="1448353050">
          <w:marLeft w:val="640"/>
          <w:marRight w:val="0"/>
          <w:marTop w:val="0"/>
          <w:marBottom w:val="0"/>
          <w:divBdr>
            <w:top w:val="none" w:sz="0" w:space="0" w:color="auto"/>
            <w:left w:val="none" w:sz="0" w:space="0" w:color="auto"/>
            <w:bottom w:val="none" w:sz="0" w:space="0" w:color="auto"/>
            <w:right w:val="none" w:sz="0" w:space="0" w:color="auto"/>
          </w:divBdr>
        </w:div>
        <w:div w:id="249462050">
          <w:marLeft w:val="640"/>
          <w:marRight w:val="0"/>
          <w:marTop w:val="0"/>
          <w:marBottom w:val="0"/>
          <w:divBdr>
            <w:top w:val="none" w:sz="0" w:space="0" w:color="auto"/>
            <w:left w:val="none" w:sz="0" w:space="0" w:color="auto"/>
            <w:bottom w:val="none" w:sz="0" w:space="0" w:color="auto"/>
            <w:right w:val="none" w:sz="0" w:space="0" w:color="auto"/>
          </w:divBdr>
        </w:div>
        <w:div w:id="740252775">
          <w:marLeft w:val="640"/>
          <w:marRight w:val="0"/>
          <w:marTop w:val="0"/>
          <w:marBottom w:val="0"/>
          <w:divBdr>
            <w:top w:val="none" w:sz="0" w:space="0" w:color="auto"/>
            <w:left w:val="none" w:sz="0" w:space="0" w:color="auto"/>
            <w:bottom w:val="none" w:sz="0" w:space="0" w:color="auto"/>
            <w:right w:val="none" w:sz="0" w:space="0" w:color="auto"/>
          </w:divBdr>
        </w:div>
        <w:div w:id="1916434772">
          <w:marLeft w:val="640"/>
          <w:marRight w:val="0"/>
          <w:marTop w:val="0"/>
          <w:marBottom w:val="0"/>
          <w:divBdr>
            <w:top w:val="none" w:sz="0" w:space="0" w:color="auto"/>
            <w:left w:val="none" w:sz="0" w:space="0" w:color="auto"/>
            <w:bottom w:val="none" w:sz="0" w:space="0" w:color="auto"/>
            <w:right w:val="none" w:sz="0" w:space="0" w:color="auto"/>
          </w:divBdr>
        </w:div>
        <w:div w:id="1062168563">
          <w:marLeft w:val="640"/>
          <w:marRight w:val="0"/>
          <w:marTop w:val="0"/>
          <w:marBottom w:val="0"/>
          <w:divBdr>
            <w:top w:val="none" w:sz="0" w:space="0" w:color="auto"/>
            <w:left w:val="none" w:sz="0" w:space="0" w:color="auto"/>
            <w:bottom w:val="none" w:sz="0" w:space="0" w:color="auto"/>
            <w:right w:val="none" w:sz="0" w:space="0" w:color="auto"/>
          </w:divBdr>
        </w:div>
        <w:div w:id="87846862">
          <w:marLeft w:val="640"/>
          <w:marRight w:val="0"/>
          <w:marTop w:val="0"/>
          <w:marBottom w:val="0"/>
          <w:divBdr>
            <w:top w:val="none" w:sz="0" w:space="0" w:color="auto"/>
            <w:left w:val="none" w:sz="0" w:space="0" w:color="auto"/>
            <w:bottom w:val="none" w:sz="0" w:space="0" w:color="auto"/>
            <w:right w:val="none" w:sz="0" w:space="0" w:color="auto"/>
          </w:divBdr>
        </w:div>
        <w:div w:id="1414014979">
          <w:marLeft w:val="640"/>
          <w:marRight w:val="0"/>
          <w:marTop w:val="0"/>
          <w:marBottom w:val="0"/>
          <w:divBdr>
            <w:top w:val="none" w:sz="0" w:space="0" w:color="auto"/>
            <w:left w:val="none" w:sz="0" w:space="0" w:color="auto"/>
            <w:bottom w:val="none" w:sz="0" w:space="0" w:color="auto"/>
            <w:right w:val="none" w:sz="0" w:space="0" w:color="auto"/>
          </w:divBdr>
        </w:div>
        <w:div w:id="116415688">
          <w:marLeft w:val="640"/>
          <w:marRight w:val="0"/>
          <w:marTop w:val="0"/>
          <w:marBottom w:val="0"/>
          <w:divBdr>
            <w:top w:val="none" w:sz="0" w:space="0" w:color="auto"/>
            <w:left w:val="none" w:sz="0" w:space="0" w:color="auto"/>
            <w:bottom w:val="none" w:sz="0" w:space="0" w:color="auto"/>
            <w:right w:val="none" w:sz="0" w:space="0" w:color="auto"/>
          </w:divBdr>
        </w:div>
        <w:div w:id="334499953">
          <w:marLeft w:val="640"/>
          <w:marRight w:val="0"/>
          <w:marTop w:val="0"/>
          <w:marBottom w:val="0"/>
          <w:divBdr>
            <w:top w:val="none" w:sz="0" w:space="0" w:color="auto"/>
            <w:left w:val="none" w:sz="0" w:space="0" w:color="auto"/>
            <w:bottom w:val="none" w:sz="0" w:space="0" w:color="auto"/>
            <w:right w:val="none" w:sz="0" w:space="0" w:color="auto"/>
          </w:divBdr>
        </w:div>
        <w:div w:id="1520705775">
          <w:marLeft w:val="640"/>
          <w:marRight w:val="0"/>
          <w:marTop w:val="0"/>
          <w:marBottom w:val="0"/>
          <w:divBdr>
            <w:top w:val="none" w:sz="0" w:space="0" w:color="auto"/>
            <w:left w:val="none" w:sz="0" w:space="0" w:color="auto"/>
            <w:bottom w:val="none" w:sz="0" w:space="0" w:color="auto"/>
            <w:right w:val="none" w:sz="0" w:space="0" w:color="auto"/>
          </w:divBdr>
        </w:div>
        <w:div w:id="2126189036">
          <w:marLeft w:val="640"/>
          <w:marRight w:val="0"/>
          <w:marTop w:val="0"/>
          <w:marBottom w:val="0"/>
          <w:divBdr>
            <w:top w:val="none" w:sz="0" w:space="0" w:color="auto"/>
            <w:left w:val="none" w:sz="0" w:space="0" w:color="auto"/>
            <w:bottom w:val="none" w:sz="0" w:space="0" w:color="auto"/>
            <w:right w:val="none" w:sz="0" w:space="0" w:color="auto"/>
          </w:divBdr>
        </w:div>
        <w:div w:id="331682427">
          <w:marLeft w:val="640"/>
          <w:marRight w:val="0"/>
          <w:marTop w:val="0"/>
          <w:marBottom w:val="0"/>
          <w:divBdr>
            <w:top w:val="none" w:sz="0" w:space="0" w:color="auto"/>
            <w:left w:val="none" w:sz="0" w:space="0" w:color="auto"/>
            <w:bottom w:val="none" w:sz="0" w:space="0" w:color="auto"/>
            <w:right w:val="none" w:sz="0" w:space="0" w:color="auto"/>
          </w:divBdr>
        </w:div>
        <w:div w:id="276066157">
          <w:marLeft w:val="640"/>
          <w:marRight w:val="0"/>
          <w:marTop w:val="0"/>
          <w:marBottom w:val="0"/>
          <w:divBdr>
            <w:top w:val="none" w:sz="0" w:space="0" w:color="auto"/>
            <w:left w:val="none" w:sz="0" w:space="0" w:color="auto"/>
            <w:bottom w:val="none" w:sz="0" w:space="0" w:color="auto"/>
            <w:right w:val="none" w:sz="0" w:space="0" w:color="auto"/>
          </w:divBdr>
        </w:div>
        <w:div w:id="1237082885">
          <w:marLeft w:val="640"/>
          <w:marRight w:val="0"/>
          <w:marTop w:val="0"/>
          <w:marBottom w:val="0"/>
          <w:divBdr>
            <w:top w:val="none" w:sz="0" w:space="0" w:color="auto"/>
            <w:left w:val="none" w:sz="0" w:space="0" w:color="auto"/>
            <w:bottom w:val="none" w:sz="0" w:space="0" w:color="auto"/>
            <w:right w:val="none" w:sz="0" w:space="0" w:color="auto"/>
          </w:divBdr>
        </w:div>
        <w:div w:id="1690333607">
          <w:marLeft w:val="640"/>
          <w:marRight w:val="0"/>
          <w:marTop w:val="0"/>
          <w:marBottom w:val="0"/>
          <w:divBdr>
            <w:top w:val="none" w:sz="0" w:space="0" w:color="auto"/>
            <w:left w:val="none" w:sz="0" w:space="0" w:color="auto"/>
            <w:bottom w:val="none" w:sz="0" w:space="0" w:color="auto"/>
            <w:right w:val="none" w:sz="0" w:space="0" w:color="auto"/>
          </w:divBdr>
        </w:div>
        <w:div w:id="1130442792">
          <w:marLeft w:val="640"/>
          <w:marRight w:val="0"/>
          <w:marTop w:val="0"/>
          <w:marBottom w:val="0"/>
          <w:divBdr>
            <w:top w:val="none" w:sz="0" w:space="0" w:color="auto"/>
            <w:left w:val="none" w:sz="0" w:space="0" w:color="auto"/>
            <w:bottom w:val="none" w:sz="0" w:space="0" w:color="auto"/>
            <w:right w:val="none" w:sz="0" w:space="0" w:color="auto"/>
          </w:divBdr>
        </w:div>
        <w:div w:id="366757081">
          <w:marLeft w:val="640"/>
          <w:marRight w:val="0"/>
          <w:marTop w:val="0"/>
          <w:marBottom w:val="0"/>
          <w:divBdr>
            <w:top w:val="none" w:sz="0" w:space="0" w:color="auto"/>
            <w:left w:val="none" w:sz="0" w:space="0" w:color="auto"/>
            <w:bottom w:val="none" w:sz="0" w:space="0" w:color="auto"/>
            <w:right w:val="none" w:sz="0" w:space="0" w:color="auto"/>
          </w:divBdr>
        </w:div>
        <w:div w:id="1198422508">
          <w:marLeft w:val="640"/>
          <w:marRight w:val="0"/>
          <w:marTop w:val="0"/>
          <w:marBottom w:val="0"/>
          <w:divBdr>
            <w:top w:val="none" w:sz="0" w:space="0" w:color="auto"/>
            <w:left w:val="none" w:sz="0" w:space="0" w:color="auto"/>
            <w:bottom w:val="none" w:sz="0" w:space="0" w:color="auto"/>
            <w:right w:val="none" w:sz="0" w:space="0" w:color="auto"/>
          </w:divBdr>
        </w:div>
        <w:div w:id="2089692467">
          <w:marLeft w:val="640"/>
          <w:marRight w:val="0"/>
          <w:marTop w:val="0"/>
          <w:marBottom w:val="0"/>
          <w:divBdr>
            <w:top w:val="none" w:sz="0" w:space="0" w:color="auto"/>
            <w:left w:val="none" w:sz="0" w:space="0" w:color="auto"/>
            <w:bottom w:val="none" w:sz="0" w:space="0" w:color="auto"/>
            <w:right w:val="none" w:sz="0" w:space="0" w:color="auto"/>
          </w:divBdr>
        </w:div>
        <w:div w:id="370804107">
          <w:marLeft w:val="640"/>
          <w:marRight w:val="0"/>
          <w:marTop w:val="0"/>
          <w:marBottom w:val="0"/>
          <w:divBdr>
            <w:top w:val="none" w:sz="0" w:space="0" w:color="auto"/>
            <w:left w:val="none" w:sz="0" w:space="0" w:color="auto"/>
            <w:bottom w:val="none" w:sz="0" w:space="0" w:color="auto"/>
            <w:right w:val="none" w:sz="0" w:space="0" w:color="auto"/>
          </w:divBdr>
        </w:div>
        <w:div w:id="488864547">
          <w:marLeft w:val="640"/>
          <w:marRight w:val="0"/>
          <w:marTop w:val="0"/>
          <w:marBottom w:val="0"/>
          <w:divBdr>
            <w:top w:val="none" w:sz="0" w:space="0" w:color="auto"/>
            <w:left w:val="none" w:sz="0" w:space="0" w:color="auto"/>
            <w:bottom w:val="none" w:sz="0" w:space="0" w:color="auto"/>
            <w:right w:val="none" w:sz="0" w:space="0" w:color="auto"/>
          </w:divBdr>
        </w:div>
        <w:div w:id="735199918">
          <w:marLeft w:val="640"/>
          <w:marRight w:val="0"/>
          <w:marTop w:val="0"/>
          <w:marBottom w:val="0"/>
          <w:divBdr>
            <w:top w:val="none" w:sz="0" w:space="0" w:color="auto"/>
            <w:left w:val="none" w:sz="0" w:space="0" w:color="auto"/>
            <w:bottom w:val="none" w:sz="0" w:space="0" w:color="auto"/>
            <w:right w:val="none" w:sz="0" w:space="0" w:color="auto"/>
          </w:divBdr>
        </w:div>
        <w:div w:id="544218053">
          <w:marLeft w:val="640"/>
          <w:marRight w:val="0"/>
          <w:marTop w:val="0"/>
          <w:marBottom w:val="0"/>
          <w:divBdr>
            <w:top w:val="none" w:sz="0" w:space="0" w:color="auto"/>
            <w:left w:val="none" w:sz="0" w:space="0" w:color="auto"/>
            <w:bottom w:val="none" w:sz="0" w:space="0" w:color="auto"/>
            <w:right w:val="none" w:sz="0" w:space="0" w:color="auto"/>
          </w:divBdr>
        </w:div>
        <w:div w:id="1760171092">
          <w:marLeft w:val="640"/>
          <w:marRight w:val="0"/>
          <w:marTop w:val="0"/>
          <w:marBottom w:val="0"/>
          <w:divBdr>
            <w:top w:val="none" w:sz="0" w:space="0" w:color="auto"/>
            <w:left w:val="none" w:sz="0" w:space="0" w:color="auto"/>
            <w:bottom w:val="none" w:sz="0" w:space="0" w:color="auto"/>
            <w:right w:val="none" w:sz="0" w:space="0" w:color="auto"/>
          </w:divBdr>
        </w:div>
        <w:div w:id="1871991516">
          <w:marLeft w:val="640"/>
          <w:marRight w:val="0"/>
          <w:marTop w:val="0"/>
          <w:marBottom w:val="0"/>
          <w:divBdr>
            <w:top w:val="none" w:sz="0" w:space="0" w:color="auto"/>
            <w:left w:val="none" w:sz="0" w:space="0" w:color="auto"/>
            <w:bottom w:val="none" w:sz="0" w:space="0" w:color="auto"/>
            <w:right w:val="none" w:sz="0" w:space="0" w:color="auto"/>
          </w:divBdr>
        </w:div>
        <w:div w:id="1374648795">
          <w:marLeft w:val="640"/>
          <w:marRight w:val="0"/>
          <w:marTop w:val="0"/>
          <w:marBottom w:val="0"/>
          <w:divBdr>
            <w:top w:val="none" w:sz="0" w:space="0" w:color="auto"/>
            <w:left w:val="none" w:sz="0" w:space="0" w:color="auto"/>
            <w:bottom w:val="none" w:sz="0" w:space="0" w:color="auto"/>
            <w:right w:val="none" w:sz="0" w:space="0" w:color="auto"/>
          </w:divBdr>
        </w:div>
        <w:div w:id="1664502217">
          <w:marLeft w:val="640"/>
          <w:marRight w:val="0"/>
          <w:marTop w:val="0"/>
          <w:marBottom w:val="0"/>
          <w:divBdr>
            <w:top w:val="none" w:sz="0" w:space="0" w:color="auto"/>
            <w:left w:val="none" w:sz="0" w:space="0" w:color="auto"/>
            <w:bottom w:val="none" w:sz="0" w:space="0" w:color="auto"/>
            <w:right w:val="none" w:sz="0" w:space="0" w:color="auto"/>
          </w:divBdr>
        </w:div>
        <w:div w:id="1386370577">
          <w:marLeft w:val="640"/>
          <w:marRight w:val="0"/>
          <w:marTop w:val="0"/>
          <w:marBottom w:val="0"/>
          <w:divBdr>
            <w:top w:val="none" w:sz="0" w:space="0" w:color="auto"/>
            <w:left w:val="none" w:sz="0" w:space="0" w:color="auto"/>
            <w:bottom w:val="none" w:sz="0" w:space="0" w:color="auto"/>
            <w:right w:val="none" w:sz="0" w:space="0" w:color="auto"/>
          </w:divBdr>
        </w:div>
        <w:div w:id="1734502987">
          <w:marLeft w:val="640"/>
          <w:marRight w:val="0"/>
          <w:marTop w:val="0"/>
          <w:marBottom w:val="0"/>
          <w:divBdr>
            <w:top w:val="none" w:sz="0" w:space="0" w:color="auto"/>
            <w:left w:val="none" w:sz="0" w:space="0" w:color="auto"/>
            <w:bottom w:val="none" w:sz="0" w:space="0" w:color="auto"/>
            <w:right w:val="none" w:sz="0" w:space="0" w:color="auto"/>
          </w:divBdr>
        </w:div>
        <w:div w:id="1753044613">
          <w:marLeft w:val="640"/>
          <w:marRight w:val="0"/>
          <w:marTop w:val="0"/>
          <w:marBottom w:val="0"/>
          <w:divBdr>
            <w:top w:val="none" w:sz="0" w:space="0" w:color="auto"/>
            <w:left w:val="none" w:sz="0" w:space="0" w:color="auto"/>
            <w:bottom w:val="none" w:sz="0" w:space="0" w:color="auto"/>
            <w:right w:val="none" w:sz="0" w:space="0" w:color="auto"/>
          </w:divBdr>
        </w:div>
        <w:div w:id="1309749042">
          <w:marLeft w:val="640"/>
          <w:marRight w:val="0"/>
          <w:marTop w:val="0"/>
          <w:marBottom w:val="0"/>
          <w:divBdr>
            <w:top w:val="none" w:sz="0" w:space="0" w:color="auto"/>
            <w:left w:val="none" w:sz="0" w:space="0" w:color="auto"/>
            <w:bottom w:val="none" w:sz="0" w:space="0" w:color="auto"/>
            <w:right w:val="none" w:sz="0" w:space="0" w:color="auto"/>
          </w:divBdr>
        </w:div>
        <w:div w:id="521553826">
          <w:marLeft w:val="640"/>
          <w:marRight w:val="0"/>
          <w:marTop w:val="0"/>
          <w:marBottom w:val="0"/>
          <w:divBdr>
            <w:top w:val="none" w:sz="0" w:space="0" w:color="auto"/>
            <w:left w:val="none" w:sz="0" w:space="0" w:color="auto"/>
            <w:bottom w:val="none" w:sz="0" w:space="0" w:color="auto"/>
            <w:right w:val="none" w:sz="0" w:space="0" w:color="auto"/>
          </w:divBdr>
        </w:div>
        <w:div w:id="1060203992">
          <w:marLeft w:val="640"/>
          <w:marRight w:val="0"/>
          <w:marTop w:val="0"/>
          <w:marBottom w:val="0"/>
          <w:divBdr>
            <w:top w:val="none" w:sz="0" w:space="0" w:color="auto"/>
            <w:left w:val="none" w:sz="0" w:space="0" w:color="auto"/>
            <w:bottom w:val="none" w:sz="0" w:space="0" w:color="auto"/>
            <w:right w:val="none" w:sz="0" w:space="0" w:color="auto"/>
          </w:divBdr>
        </w:div>
        <w:div w:id="502671645">
          <w:marLeft w:val="640"/>
          <w:marRight w:val="0"/>
          <w:marTop w:val="0"/>
          <w:marBottom w:val="0"/>
          <w:divBdr>
            <w:top w:val="none" w:sz="0" w:space="0" w:color="auto"/>
            <w:left w:val="none" w:sz="0" w:space="0" w:color="auto"/>
            <w:bottom w:val="none" w:sz="0" w:space="0" w:color="auto"/>
            <w:right w:val="none" w:sz="0" w:space="0" w:color="auto"/>
          </w:divBdr>
        </w:div>
        <w:div w:id="1494031710">
          <w:marLeft w:val="640"/>
          <w:marRight w:val="0"/>
          <w:marTop w:val="0"/>
          <w:marBottom w:val="0"/>
          <w:divBdr>
            <w:top w:val="none" w:sz="0" w:space="0" w:color="auto"/>
            <w:left w:val="none" w:sz="0" w:space="0" w:color="auto"/>
            <w:bottom w:val="none" w:sz="0" w:space="0" w:color="auto"/>
            <w:right w:val="none" w:sz="0" w:space="0" w:color="auto"/>
          </w:divBdr>
        </w:div>
        <w:div w:id="788663175">
          <w:marLeft w:val="640"/>
          <w:marRight w:val="0"/>
          <w:marTop w:val="0"/>
          <w:marBottom w:val="0"/>
          <w:divBdr>
            <w:top w:val="none" w:sz="0" w:space="0" w:color="auto"/>
            <w:left w:val="none" w:sz="0" w:space="0" w:color="auto"/>
            <w:bottom w:val="none" w:sz="0" w:space="0" w:color="auto"/>
            <w:right w:val="none" w:sz="0" w:space="0" w:color="auto"/>
          </w:divBdr>
        </w:div>
        <w:div w:id="1241523481">
          <w:marLeft w:val="640"/>
          <w:marRight w:val="0"/>
          <w:marTop w:val="0"/>
          <w:marBottom w:val="0"/>
          <w:divBdr>
            <w:top w:val="none" w:sz="0" w:space="0" w:color="auto"/>
            <w:left w:val="none" w:sz="0" w:space="0" w:color="auto"/>
            <w:bottom w:val="none" w:sz="0" w:space="0" w:color="auto"/>
            <w:right w:val="none" w:sz="0" w:space="0" w:color="auto"/>
          </w:divBdr>
        </w:div>
        <w:div w:id="1429617212">
          <w:marLeft w:val="640"/>
          <w:marRight w:val="0"/>
          <w:marTop w:val="0"/>
          <w:marBottom w:val="0"/>
          <w:divBdr>
            <w:top w:val="none" w:sz="0" w:space="0" w:color="auto"/>
            <w:left w:val="none" w:sz="0" w:space="0" w:color="auto"/>
            <w:bottom w:val="none" w:sz="0" w:space="0" w:color="auto"/>
            <w:right w:val="none" w:sz="0" w:space="0" w:color="auto"/>
          </w:divBdr>
        </w:div>
        <w:div w:id="837771483">
          <w:marLeft w:val="640"/>
          <w:marRight w:val="0"/>
          <w:marTop w:val="0"/>
          <w:marBottom w:val="0"/>
          <w:divBdr>
            <w:top w:val="none" w:sz="0" w:space="0" w:color="auto"/>
            <w:left w:val="none" w:sz="0" w:space="0" w:color="auto"/>
            <w:bottom w:val="none" w:sz="0" w:space="0" w:color="auto"/>
            <w:right w:val="none" w:sz="0" w:space="0" w:color="auto"/>
          </w:divBdr>
        </w:div>
        <w:div w:id="1274676188">
          <w:marLeft w:val="640"/>
          <w:marRight w:val="0"/>
          <w:marTop w:val="0"/>
          <w:marBottom w:val="0"/>
          <w:divBdr>
            <w:top w:val="none" w:sz="0" w:space="0" w:color="auto"/>
            <w:left w:val="none" w:sz="0" w:space="0" w:color="auto"/>
            <w:bottom w:val="none" w:sz="0" w:space="0" w:color="auto"/>
            <w:right w:val="none" w:sz="0" w:space="0" w:color="auto"/>
          </w:divBdr>
        </w:div>
        <w:div w:id="578752924">
          <w:marLeft w:val="640"/>
          <w:marRight w:val="0"/>
          <w:marTop w:val="0"/>
          <w:marBottom w:val="0"/>
          <w:divBdr>
            <w:top w:val="none" w:sz="0" w:space="0" w:color="auto"/>
            <w:left w:val="none" w:sz="0" w:space="0" w:color="auto"/>
            <w:bottom w:val="none" w:sz="0" w:space="0" w:color="auto"/>
            <w:right w:val="none" w:sz="0" w:space="0" w:color="auto"/>
          </w:divBdr>
        </w:div>
        <w:div w:id="602154542">
          <w:marLeft w:val="640"/>
          <w:marRight w:val="0"/>
          <w:marTop w:val="0"/>
          <w:marBottom w:val="0"/>
          <w:divBdr>
            <w:top w:val="none" w:sz="0" w:space="0" w:color="auto"/>
            <w:left w:val="none" w:sz="0" w:space="0" w:color="auto"/>
            <w:bottom w:val="none" w:sz="0" w:space="0" w:color="auto"/>
            <w:right w:val="none" w:sz="0" w:space="0" w:color="auto"/>
          </w:divBdr>
        </w:div>
        <w:div w:id="1424255549">
          <w:marLeft w:val="640"/>
          <w:marRight w:val="0"/>
          <w:marTop w:val="0"/>
          <w:marBottom w:val="0"/>
          <w:divBdr>
            <w:top w:val="none" w:sz="0" w:space="0" w:color="auto"/>
            <w:left w:val="none" w:sz="0" w:space="0" w:color="auto"/>
            <w:bottom w:val="none" w:sz="0" w:space="0" w:color="auto"/>
            <w:right w:val="none" w:sz="0" w:space="0" w:color="auto"/>
          </w:divBdr>
        </w:div>
        <w:div w:id="1313174391">
          <w:marLeft w:val="640"/>
          <w:marRight w:val="0"/>
          <w:marTop w:val="0"/>
          <w:marBottom w:val="0"/>
          <w:divBdr>
            <w:top w:val="none" w:sz="0" w:space="0" w:color="auto"/>
            <w:left w:val="none" w:sz="0" w:space="0" w:color="auto"/>
            <w:bottom w:val="none" w:sz="0" w:space="0" w:color="auto"/>
            <w:right w:val="none" w:sz="0" w:space="0" w:color="auto"/>
          </w:divBdr>
        </w:div>
        <w:div w:id="1271861723">
          <w:marLeft w:val="640"/>
          <w:marRight w:val="0"/>
          <w:marTop w:val="0"/>
          <w:marBottom w:val="0"/>
          <w:divBdr>
            <w:top w:val="none" w:sz="0" w:space="0" w:color="auto"/>
            <w:left w:val="none" w:sz="0" w:space="0" w:color="auto"/>
            <w:bottom w:val="none" w:sz="0" w:space="0" w:color="auto"/>
            <w:right w:val="none" w:sz="0" w:space="0" w:color="auto"/>
          </w:divBdr>
        </w:div>
        <w:div w:id="337125797">
          <w:marLeft w:val="640"/>
          <w:marRight w:val="0"/>
          <w:marTop w:val="0"/>
          <w:marBottom w:val="0"/>
          <w:divBdr>
            <w:top w:val="none" w:sz="0" w:space="0" w:color="auto"/>
            <w:left w:val="none" w:sz="0" w:space="0" w:color="auto"/>
            <w:bottom w:val="none" w:sz="0" w:space="0" w:color="auto"/>
            <w:right w:val="none" w:sz="0" w:space="0" w:color="auto"/>
          </w:divBdr>
        </w:div>
        <w:div w:id="1349333278">
          <w:marLeft w:val="640"/>
          <w:marRight w:val="0"/>
          <w:marTop w:val="0"/>
          <w:marBottom w:val="0"/>
          <w:divBdr>
            <w:top w:val="none" w:sz="0" w:space="0" w:color="auto"/>
            <w:left w:val="none" w:sz="0" w:space="0" w:color="auto"/>
            <w:bottom w:val="none" w:sz="0" w:space="0" w:color="auto"/>
            <w:right w:val="none" w:sz="0" w:space="0" w:color="auto"/>
          </w:divBdr>
        </w:div>
        <w:div w:id="1361205199">
          <w:marLeft w:val="640"/>
          <w:marRight w:val="0"/>
          <w:marTop w:val="0"/>
          <w:marBottom w:val="0"/>
          <w:divBdr>
            <w:top w:val="none" w:sz="0" w:space="0" w:color="auto"/>
            <w:left w:val="none" w:sz="0" w:space="0" w:color="auto"/>
            <w:bottom w:val="none" w:sz="0" w:space="0" w:color="auto"/>
            <w:right w:val="none" w:sz="0" w:space="0" w:color="auto"/>
          </w:divBdr>
        </w:div>
        <w:div w:id="1270044537">
          <w:marLeft w:val="640"/>
          <w:marRight w:val="0"/>
          <w:marTop w:val="0"/>
          <w:marBottom w:val="0"/>
          <w:divBdr>
            <w:top w:val="none" w:sz="0" w:space="0" w:color="auto"/>
            <w:left w:val="none" w:sz="0" w:space="0" w:color="auto"/>
            <w:bottom w:val="none" w:sz="0" w:space="0" w:color="auto"/>
            <w:right w:val="none" w:sz="0" w:space="0" w:color="auto"/>
          </w:divBdr>
        </w:div>
        <w:div w:id="1421292336">
          <w:marLeft w:val="640"/>
          <w:marRight w:val="0"/>
          <w:marTop w:val="0"/>
          <w:marBottom w:val="0"/>
          <w:divBdr>
            <w:top w:val="none" w:sz="0" w:space="0" w:color="auto"/>
            <w:left w:val="none" w:sz="0" w:space="0" w:color="auto"/>
            <w:bottom w:val="none" w:sz="0" w:space="0" w:color="auto"/>
            <w:right w:val="none" w:sz="0" w:space="0" w:color="auto"/>
          </w:divBdr>
        </w:div>
        <w:div w:id="1379865564">
          <w:marLeft w:val="640"/>
          <w:marRight w:val="0"/>
          <w:marTop w:val="0"/>
          <w:marBottom w:val="0"/>
          <w:divBdr>
            <w:top w:val="none" w:sz="0" w:space="0" w:color="auto"/>
            <w:left w:val="none" w:sz="0" w:space="0" w:color="auto"/>
            <w:bottom w:val="none" w:sz="0" w:space="0" w:color="auto"/>
            <w:right w:val="none" w:sz="0" w:space="0" w:color="auto"/>
          </w:divBdr>
        </w:div>
        <w:div w:id="1768647340">
          <w:marLeft w:val="640"/>
          <w:marRight w:val="0"/>
          <w:marTop w:val="0"/>
          <w:marBottom w:val="0"/>
          <w:divBdr>
            <w:top w:val="none" w:sz="0" w:space="0" w:color="auto"/>
            <w:left w:val="none" w:sz="0" w:space="0" w:color="auto"/>
            <w:bottom w:val="none" w:sz="0" w:space="0" w:color="auto"/>
            <w:right w:val="none" w:sz="0" w:space="0" w:color="auto"/>
          </w:divBdr>
        </w:div>
        <w:div w:id="1983584823">
          <w:marLeft w:val="640"/>
          <w:marRight w:val="0"/>
          <w:marTop w:val="0"/>
          <w:marBottom w:val="0"/>
          <w:divBdr>
            <w:top w:val="none" w:sz="0" w:space="0" w:color="auto"/>
            <w:left w:val="none" w:sz="0" w:space="0" w:color="auto"/>
            <w:bottom w:val="none" w:sz="0" w:space="0" w:color="auto"/>
            <w:right w:val="none" w:sz="0" w:space="0" w:color="auto"/>
          </w:divBdr>
        </w:div>
        <w:div w:id="1295522079">
          <w:marLeft w:val="640"/>
          <w:marRight w:val="0"/>
          <w:marTop w:val="0"/>
          <w:marBottom w:val="0"/>
          <w:divBdr>
            <w:top w:val="none" w:sz="0" w:space="0" w:color="auto"/>
            <w:left w:val="none" w:sz="0" w:space="0" w:color="auto"/>
            <w:bottom w:val="none" w:sz="0" w:space="0" w:color="auto"/>
            <w:right w:val="none" w:sz="0" w:space="0" w:color="auto"/>
          </w:divBdr>
        </w:div>
        <w:div w:id="1163004839">
          <w:marLeft w:val="640"/>
          <w:marRight w:val="0"/>
          <w:marTop w:val="0"/>
          <w:marBottom w:val="0"/>
          <w:divBdr>
            <w:top w:val="none" w:sz="0" w:space="0" w:color="auto"/>
            <w:left w:val="none" w:sz="0" w:space="0" w:color="auto"/>
            <w:bottom w:val="none" w:sz="0" w:space="0" w:color="auto"/>
            <w:right w:val="none" w:sz="0" w:space="0" w:color="auto"/>
          </w:divBdr>
        </w:div>
        <w:div w:id="295571626">
          <w:marLeft w:val="640"/>
          <w:marRight w:val="0"/>
          <w:marTop w:val="0"/>
          <w:marBottom w:val="0"/>
          <w:divBdr>
            <w:top w:val="none" w:sz="0" w:space="0" w:color="auto"/>
            <w:left w:val="none" w:sz="0" w:space="0" w:color="auto"/>
            <w:bottom w:val="none" w:sz="0" w:space="0" w:color="auto"/>
            <w:right w:val="none" w:sz="0" w:space="0" w:color="auto"/>
          </w:divBdr>
        </w:div>
        <w:div w:id="1425034642">
          <w:marLeft w:val="640"/>
          <w:marRight w:val="0"/>
          <w:marTop w:val="0"/>
          <w:marBottom w:val="0"/>
          <w:divBdr>
            <w:top w:val="none" w:sz="0" w:space="0" w:color="auto"/>
            <w:left w:val="none" w:sz="0" w:space="0" w:color="auto"/>
            <w:bottom w:val="none" w:sz="0" w:space="0" w:color="auto"/>
            <w:right w:val="none" w:sz="0" w:space="0" w:color="auto"/>
          </w:divBdr>
        </w:div>
        <w:div w:id="2023821594">
          <w:marLeft w:val="640"/>
          <w:marRight w:val="0"/>
          <w:marTop w:val="0"/>
          <w:marBottom w:val="0"/>
          <w:divBdr>
            <w:top w:val="none" w:sz="0" w:space="0" w:color="auto"/>
            <w:left w:val="none" w:sz="0" w:space="0" w:color="auto"/>
            <w:bottom w:val="none" w:sz="0" w:space="0" w:color="auto"/>
            <w:right w:val="none" w:sz="0" w:space="0" w:color="auto"/>
          </w:divBdr>
        </w:div>
        <w:div w:id="822114096">
          <w:marLeft w:val="640"/>
          <w:marRight w:val="0"/>
          <w:marTop w:val="0"/>
          <w:marBottom w:val="0"/>
          <w:divBdr>
            <w:top w:val="none" w:sz="0" w:space="0" w:color="auto"/>
            <w:left w:val="none" w:sz="0" w:space="0" w:color="auto"/>
            <w:bottom w:val="none" w:sz="0" w:space="0" w:color="auto"/>
            <w:right w:val="none" w:sz="0" w:space="0" w:color="auto"/>
          </w:divBdr>
        </w:div>
        <w:div w:id="263415377">
          <w:marLeft w:val="640"/>
          <w:marRight w:val="0"/>
          <w:marTop w:val="0"/>
          <w:marBottom w:val="0"/>
          <w:divBdr>
            <w:top w:val="none" w:sz="0" w:space="0" w:color="auto"/>
            <w:left w:val="none" w:sz="0" w:space="0" w:color="auto"/>
            <w:bottom w:val="none" w:sz="0" w:space="0" w:color="auto"/>
            <w:right w:val="none" w:sz="0" w:space="0" w:color="auto"/>
          </w:divBdr>
        </w:div>
        <w:div w:id="1659721618">
          <w:marLeft w:val="640"/>
          <w:marRight w:val="0"/>
          <w:marTop w:val="0"/>
          <w:marBottom w:val="0"/>
          <w:divBdr>
            <w:top w:val="none" w:sz="0" w:space="0" w:color="auto"/>
            <w:left w:val="none" w:sz="0" w:space="0" w:color="auto"/>
            <w:bottom w:val="none" w:sz="0" w:space="0" w:color="auto"/>
            <w:right w:val="none" w:sz="0" w:space="0" w:color="auto"/>
          </w:divBdr>
        </w:div>
        <w:div w:id="595940257">
          <w:marLeft w:val="640"/>
          <w:marRight w:val="0"/>
          <w:marTop w:val="0"/>
          <w:marBottom w:val="0"/>
          <w:divBdr>
            <w:top w:val="none" w:sz="0" w:space="0" w:color="auto"/>
            <w:left w:val="none" w:sz="0" w:space="0" w:color="auto"/>
            <w:bottom w:val="none" w:sz="0" w:space="0" w:color="auto"/>
            <w:right w:val="none" w:sz="0" w:space="0" w:color="auto"/>
          </w:divBdr>
        </w:div>
        <w:div w:id="1494954426">
          <w:marLeft w:val="640"/>
          <w:marRight w:val="0"/>
          <w:marTop w:val="0"/>
          <w:marBottom w:val="0"/>
          <w:divBdr>
            <w:top w:val="none" w:sz="0" w:space="0" w:color="auto"/>
            <w:left w:val="none" w:sz="0" w:space="0" w:color="auto"/>
            <w:bottom w:val="none" w:sz="0" w:space="0" w:color="auto"/>
            <w:right w:val="none" w:sz="0" w:space="0" w:color="auto"/>
          </w:divBdr>
        </w:div>
        <w:div w:id="1422263878">
          <w:marLeft w:val="640"/>
          <w:marRight w:val="0"/>
          <w:marTop w:val="0"/>
          <w:marBottom w:val="0"/>
          <w:divBdr>
            <w:top w:val="none" w:sz="0" w:space="0" w:color="auto"/>
            <w:left w:val="none" w:sz="0" w:space="0" w:color="auto"/>
            <w:bottom w:val="none" w:sz="0" w:space="0" w:color="auto"/>
            <w:right w:val="none" w:sz="0" w:space="0" w:color="auto"/>
          </w:divBdr>
        </w:div>
        <w:div w:id="631597750">
          <w:marLeft w:val="640"/>
          <w:marRight w:val="0"/>
          <w:marTop w:val="0"/>
          <w:marBottom w:val="0"/>
          <w:divBdr>
            <w:top w:val="none" w:sz="0" w:space="0" w:color="auto"/>
            <w:left w:val="none" w:sz="0" w:space="0" w:color="auto"/>
            <w:bottom w:val="none" w:sz="0" w:space="0" w:color="auto"/>
            <w:right w:val="none" w:sz="0" w:space="0" w:color="auto"/>
          </w:divBdr>
        </w:div>
        <w:div w:id="1697466963">
          <w:marLeft w:val="640"/>
          <w:marRight w:val="0"/>
          <w:marTop w:val="0"/>
          <w:marBottom w:val="0"/>
          <w:divBdr>
            <w:top w:val="none" w:sz="0" w:space="0" w:color="auto"/>
            <w:left w:val="none" w:sz="0" w:space="0" w:color="auto"/>
            <w:bottom w:val="none" w:sz="0" w:space="0" w:color="auto"/>
            <w:right w:val="none" w:sz="0" w:space="0" w:color="auto"/>
          </w:divBdr>
        </w:div>
        <w:div w:id="1639146330">
          <w:marLeft w:val="640"/>
          <w:marRight w:val="0"/>
          <w:marTop w:val="0"/>
          <w:marBottom w:val="0"/>
          <w:divBdr>
            <w:top w:val="none" w:sz="0" w:space="0" w:color="auto"/>
            <w:left w:val="none" w:sz="0" w:space="0" w:color="auto"/>
            <w:bottom w:val="none" w:sz="0" w:space="0" w:color="auto"/>
            <w:right w:val="none" w:sz="0" w:space="0" w:color="auto"/>
          </w:divBdr>
        </w:div>
        <w:div w:id="255291053">
          <w:marLeft w:val="640"/>
          <w:marRight w:val="0"/>
          <w:marTop w:val="0"/>
          <w:marBottom w:val="0"/>
          <w:divBdr>
            <w:top w:val="none" w:sz="0" w:space="0" w:color="auto"/>
            <w:left w:val="none" w:sz="0" w:space="0" w:color="auto"/>
            <w:bottom w:val="none" w:sz="0" w:space="0" w:color="auto"/>
            <w:right w:val="none" w:sz="0" w:space="0" w:color="auto"/>
          </w:divBdr>
        </w:div>
        <w:div w:id="324939030">
          <w:marLeft w:val="640"/>
          <w:marRight w:val="0"/>
          <w:marTop w:val="0"/>
          <w:marBottom w:val="0"/>
          <w:divBdr>
            <w:top w:val="none" w:sz="0" w:space="0" w:color="auto"/>
            <w:left w:val="none" w:sz="0" w:space="0" w:color="auto"/>
            <w:bottom w:val="none" w:sz="0" w:space="0" w:color="auto"/>
            <w:right w:val="none" w:sz="0" w:space="0" w:color="auto"/>
          </w:divBdr>
        </w:div>
        <w:div w:id="1060177398">
          <w:marLeft w:val="640"/>
          <w:marRight w:val="0"/>
          <w:marTop w:val="0"/>
          <w:marBottom w:val="0"/>
          <w:divBdr>
            <w:top w:val="none" w:sz="0" w:space="0" w:color="auto"/>
            <w:left w:val="none" w:sz="0" w:space="0" w:color="auto"/>
            <w:bottom w:val="none" w:sz="0" w:space="0" w:color="auto"/>
            <w:right w:val="none" w:sz="0" w:space="0" w:color="auto"/>
          </w:divBdr>
        </w:div>
        <w:div w:id="1129008440">
          <w:marLeft w:val="640"/>
          <w:marRight w:val="0"/>
          <w:marTop w:val="0"/>
          <w:marBottom w:val="0"/>
          <w:divBdr>
            <w:top w:val="none" w:sz="0" w:space="0" w:color="auto"/>
            <w:left w:val="none" w:sz="0" w:space="0" w:color="auto"/>
            <w:bottom w:val="none" w:sz="0" w:space="0" w:color="auto"/>
            <w:right w:val="none" w:sz="0" w:space="0" w:color="auto"/>
          </w:divBdr>
        </w:div>
        <w:div w:id="195626318">
          <w:marLeft w:val="640"/>
          <w:marRight w:val="0"/>
          <w:marTop w:val="0"/>
          <w:marBottom w:val="0"/>
          <w:divBdr>
            <w:top w:val="none" w:sz="0" w:space="0" w:color="auto"/>
            <w:left w:val="none" w:sz="0" w:space="0" w:color="auto"/>
            <w:bottom w:val="none" w:sz="0" w:space="0" w:color="auto"/>
            <w:right w:val="none" w:sz="0" w:space="0" w:color="auto"/>
          </w:divBdr>
        </w:div>
        <w:div w:id="190192150">
          <w:marLeft w:val="640"/>
          <w:marRight w:val="0"/>
          <w:marTop w:val="0"/>
          <w:marBottom w:val="0"/>
          <w:divBdr>
            <w:top w:val="none" w:sz="0" w:space="0" w:color="auto"/>
            <w:left w:val="none" w:sz="0" w:space="0" w:color="auto"/>
            <w:bottom w:val="none" w:sz="0" w:space="0" w:color="auto"/>
            <w:right w:val="none" w:sz="0" w:space="0" w:color="auto"/>
          </w:divBdr>
        </w:div>
        <w:div w:id="1276331283">
          <w:marLeft w:val="640"/>
          <w:marRight w:val="0"/>
          <w:marTop w:val="0"/>
          <w:marBottom w:val="0"/>
          <w:divBdr>
            <w:top w:val="none" w:sz="0" w:space="0" w:color="auto"/>
            <w:left w:val="none" w:sz="0" w:space="0" w:color="auto"/>
            <w:bottom w:val="none" w:sz="0" w:space="0" w:color="auto"/>
            <w:right w:val="none" w:sz="0" w:space="0" w:color="auto"/>
          </w:divBdr>
        </w:div>
        <w:div w:id="2006785147">
          <w:marLeft w:val="640"/>
          <w:marRight w:val="0"/>
          <w:marTop w:val="0"/>
          <w:marBottom w:val="0"/>
          <w:divBdr>
            <w:top w:val="none" w:sz="0" w:space="0" w:color="auto"/>
            <w:left w:val="none" w:sz="0" w:space="0" w:color="auto"/>
            <w:bottom w:val="none" w:sz="0" w:space="0" w:color="auto"/>
            <w:right w:val="none" w:sz="0" w:space="0" w:color="auto"/>
          </w:divBdr>
        </w:div>
        <w:div w:id="843395786">
          <w:marLeft w:val="640"/>
          <w:marRight w:val="0"/>
          <w:marTop w:val="0"/>
          <w:marBottom w:val="0"/>
          <w:divBdr>
            <w:top w:val="none" w:sz="0" w:space="0" w:color="auto"/>
            <w:left w:val="none" w:sz="0" w:space="0" w:color="auto"/>
            <w:bottom w:val="none" w:sz="0" w:space="0" w:color="auto"/>
            <w:right w:val="none" w:sz="0" w:space="0" w:color="auto"/>
          </w:divBdr>
        </w:div>
        <w:div w:id="207650630">
          <w:marLeft w:val="640"/>
          <w:marRight w:val="0"/>
          <w:marTop w:val="0"/>
          <w:marBottom w:val="0"/>
          <w:divBdr>
            <w:top w:val="none" w:sz="0" w:space="0" w:color="auto"/>
            <w:left w:val="none" w:sz="0" w:space="0" w:color="auto"/>
            <w:bottom w:val="none" w:sz="0" w:space="0" w:color="auto"/>
            <w:right w:val="none" w:sz="0" w:space="0" w:color="auto"/>
          </w:divBdr>
        </w:div>
        <w:div w:id="1231421672">
          <w:marLeft w:val="640"/>
          <w:marRight w:val="0"/>
          <w:marTop w:val="0"/>
          <w:marBottom w:val="0"/>
          <w:divBdr>
            <w:top w:val="none" w:sz="0" w:space="0" w:color="auto"/>
            <w:left w:val="none" w:sz="0" w:space="0" w:color="auto"/>
            <w:bottom w:val="none" w:sz="0" w:space="0" w:color="auto"/>
            <w:right w:val="none" w:sz="0" w:space="0" w:color="auto"/>
          </w:divBdr>
        </w:div>
        <w:div w:id="1484196876">
          <w:marLeft w:val="640"/>
          <w:marRight w:val="0"/>
          <w:marTop w:val="0"/>
          <w:marBottom w:val="0"/>
          <w:divBdr>
            <w:top w:val="none" w:sz="0" w:space="0" w:color="auto"/>
            <w:left w:val="none" w:sz="0" w:space="0" w:color="auto"/>
            <w:bottom w:val="none" w:sz="0" w:space="0" w:color="auto"/>
            <w:right w:val="none" w:sz="0" w:space="0" w:color="auto"/>
          </w:divBdr>
        </w:div>
        <w:div w:id="763185555">
          <w:marLeft w:val="640"/>
          <w:marRight w:val="0"/>
          <w:marTop w:val="0"/>
          <w:marBottom w:val="0"/>
          <w:divBdr>
            <w:top w:val="none" w:sz="0" w:space="0" w:color="auto"/>
            <w:left w:val="none" w:sz="0" w:space="0" w:color="auto"/>
            <w:bottom w:val="none" w:sz="0" w:space="0" w:color="auto"/>
            <w:right w:val="none" w:sz="0" w:space="0" w:color="auto"/>
          </w:divBdr>
        </w:div>
        <w:div w:id="966739461">
          <w:marLeft w:val="640"/>
          <w:marRight w:val="0"/>
          <w:marTop w:val="0"/>
          <w:marBottom w:val="0"/>
          <w:divBdr>
            <w:top w:val="none" w:sz="0" w:space="0" w:color="auto"/>
            <w:left w:val="none" w:sz="0" w:space="0" w:color="auto"/>
            <w:bottom w:val="none" w:sz="0" w:space="0" w:color="auto"/>
            <w:right w:val="none" w:sz="0" w:space="0" w:color="auto"/>
          </w:divBdr>
        </w:div>
        <w:div w:id="1202940160">
          <w:marLeft w:val="640"/>
          <w:marRight w:val="0"/>
          <w:marTop w:val="0"/>
          <w:marBottom w:val="0"/>
          <w:divBdr>
            <w:top w:val="none" w:sz="0" w:space="0" w:color="auto"/>
            <w:left w:val="none" w:sz="0" w:space="0" w:color="auto"/>
            <w:bottom w:val="none" w:sz="0" w:space="0" w:color="auto"/>
            <w:right w:val="none" w:sz="0" w:space="0" w:color="auto"/>
          </w:divBdr>
        </w:div>
        <w:div w:id="1576091704">
          <w:marLeft w:val="640"/>
          <w:marRight w:val="0"/>
          <w:marTop w:val="0"/>
          <w:marBottom w:val="0"/>
          <w:divBdr>
            <w:top w:val="none" w:sz="0" w:space="0" w:color="auto"/>
            <w:left w:val="none" w:sz="0" w:space="0" w:color="auto"/>
            <w:bottom w:val="none" w:sz="0" w:space="0" w:color="auto"/>
            <w:right w:val="none" w:sz="0" w:space="0" w:color="auto"/>
          </w:divBdr>
        </w:div>
        <w:div w:id="1372144162">
          <w:marLeft w:val="640"/>
          <w:marRight w:val="0"/>
          <w:marTop w:val="0"/>
          <w:marBottom w:val="0"/>
          <w:divBdr>
            <w:top w:val="none" w:sz="0" w:space="0" w:color="auto"/>
            <w:left w:val="none" w:sz="0" w:space="0" w:color="auto"/>
            <w:bottom w:val="none" w:sz="0" w:space="0" w:color="auto"/>
            <w:right w:val="none" w:sz="0" w:space="0" w:color="auto"/>
          </w:divBdr>
        </w:div>
        <w:div w:id="864250539">
          <w:marLeft w:val="640"/>
          <w:marRight w:val="0"/>
          <w:marTop w:val="0"/>
          <w:marBottom w:val="0"/>
          <w:divBdr>
            <w:top w:val="none" w:sz="0" w:space="0" w:color="auto"/>
            <w:left w:val="none" w:sz="0" w:space="0" w:color="auto"/>
            <w:bottom w:val="none" w:sz="0" w:space="0" w:color="auto"/>
            <w:right w:val="none" w:sz="0" w:space="0" w:color="auto"/>
          </w:divBdr>
        </w:div>
        <w:div w:id="962148661">
          <w:marLeft w:val="640"/>
          <w:marRight w:val="0"/>
          <w:marTop w:val="0"/>
          <w:marBottom w:val="0"/>
          <w:divBdr>
            <w:top w:val="none" w:sz="0" w:space="0" w:color="auto"/>
            <w:left w:val="none" w:sz="0" w:space="0" w:color="auto"/>
            <w:bottom w:val="none" w:sz="0" w:space="0" w:color="auto"/>
            <w:right w:val="none" w:sz="0" w:space="0" w:color="auto"/>
          </w:divBdr>
        </w:div>
        <w:div w:id="944582583">
          <w:marLeft w:val="640"/>
          <w:marRight w:val="0"/>
          <w:marTop w:val="0"/>
          <w:marBottom w:val="0"/>
          <w:divBdr>
            <w:top w:val="none" w:sz="0" w:space="0" w:color="auto"/>
            <w:left w:val="none" w:sz="0" w:space="0" w:color="auto"/>
            <w:bottom w:val="none" w:sz="0" w:space="0" w:color="auto"/>
            <w:right w:val="none" w:sz="0" w:space="0" w:color="auto"/>
          </w:divBdr>
        </w:div>
        <w:div w:id="285159940">
          <w:marLeft w:val="640"/>
          <w:marRight w:val="0"/>
          <w:marTop w:val="0"/>
          <w:marBottom w:val="0"/>
          <w:divBdr>
            <w:top w:val="none" w:sz="0" w:space="0" w:color="auto"/>
            <w:left w:val="none" w:sz="0" w:space="0" w:color="auto"/>
            <w:bottom w:val="none" w:sz="0" w:space="0" w:color="auto"/>
            <w:right w:val="none" w:sz="0" w:space="0" w:color="auto"/>
          </w:divBdr>
        </w:div>
        <w:div w:id="1445727226">
          <w:marLeft w:val="640"/>
          <w:marRight w:val="0"/>
          <w:marTop w:val="0"/>
          <w:marBottom w:val="0"/>
          <w:divBdr>
            <w:top w:val="none" w:sz="0" w:space="0" w:color="auto"/>
            <w:left w:val="none" w:sz="0" w:space="0" w:color="auto"/>
            <w:bottom w:val="none" w:sz="0" w:space="0" w:color="auto"/>
            <w:right w:val="none" w:sz="0" w:space="0" w:color="auto"/>
          </w:divBdr>
        </w:div>
        <w:div w:id="2075737288">
          <w:marLeft w:val="640"/>
          <w:marRight w:val="0"/>
          <w:marTop w:val="0"/>
          <w:marBottom w:val="0"/>
          <w:divBdr>
            <w:top w:val="none" w:sz="0" w:space="0" w:color="auto"/>
            <w:left w:val="none" w:sz="0" w:space="0" w:color="auto"/>
            <w:bottom w:val="none" w:sz="0" w:space="0" w:color="auto"/>
            <w:right w:val="none" w:sz="0" w:space="0" w:color="auto"/>
          </w:divBdr>
        </w:div>
        <w:div w:id="1485656849">
          <w:marLeft w:val="640"/>
          <w:marRight w:val="0"/>
          <w:marTop w:val="0"/>
          <w:marBottom w:val="0"/>
          <w:divBdr>
            <w:top w:val="none" w:sz="0" w:space="0" w:color="auto"/>
            <w:left w:val="none" w:sz="0" w:space="0" w:color="auto"/>
            <w:bottom w:val="none" w:sz="0" w:space="0" w:color="auto"/>
            <w:right w:val="none" w:sz="0" w:space="0" w:color="auto"/>
          </w:divBdr>
        </w:div>
        <w:div w:id="1473861876">
          <w:marLeft w:val="640"/>
          <w:marRight w:val="0"/>
          <w:marTop w:val="0"/>
          <w:marBottom w:val="0"/>
          <w:divBdr>
            <w:top w:val="none" w:sz="0" w:space="0" w:color="auto"/>
            <w:left w:val="none" w:sz="0" w:space="0" w:color="auto"/>
            <w:bottom w:val="none" w:sz="0" w:space="0" w:color="auto"/>
            <w:right w:val="none" w:sz="0" w:space="0" w:color="auto"/>
          </w:divBdr>
        </w:div>
        <w:div w:id="523860749">
          <w:marLeft w:val="640"/>
          <w:marRight w:val="0"/>
          <w:marTop w:val="0"/>
          <w:marBottom w:val="0"/>
          <w:divBdr>
            <w:top w:val="none" w:sz="0" w:space="0" w:color="auto"/>
            <w:left w:val="none" w:sz="0" w:space="0" w:color="auto"/>
            <w:bottom w:val="none" w:sz="0" w:space="0" w:color="auto"/>
            <w:right w:val="none" w:sz="0" w:space="0" w:color="auto"/>
          </w:divBdr>
        </w:div>
        <w:div w:id="1552693858">
          <w:marLeft w:val="640"/>
          <w:marRight w:val="0"/>
          <w:marTop w:val="0"/>
          <w:marBottom w:val="0"/>
          <w:divBdr>
            <w:top w:val="none" w:sz="0" w:space="0" w:color="auto"/>
            <w:left w:val="none" w:sz="0" w:space="0" w:color="auto"/>
            <w:bottom w:val="none" w:sz="0" w:space="0" w:color="auto"/>
            <w:right w:val="none" w:sz="0" w:space="0" w:color="auto"/>
          </w:divBdr>
        </w:div>
        <w:div w:id="1603611740">
          <w:marLeft w:val="640"/>
          <w:marRight w:val="0"/>
          <w:marTop w:val="0"/>
          <w:marBottom w:val="0"/>
          <w:divBdr>
            <w:top w:val="none" w:sz="0" w:space="0" w:color="auto"/>
            <w:left w:val="none" w:sz="0" w:space="0" w:color="auto"/>
            <w:bottom w:val="none" w:sz="0" w:space="0" w:color="auto"/>
            <w:right w:val="none" w:sz="0" w:space="0" w:color="auto"/>
          </w:divBdr>
        </w:div>
        <w:div w:id="1537310354">
          <w:marLeft w:val="640"/>
          <w:marRight w:val="0"/>
          <w:marTop w:val="0"/>
          <w:marBottom w:val="0"/>
          <w:divBdr>
            <w:top w:val="none" w:sz="0" w:space="0" w:color="auto"/>
            <w:left w:val="none" w:sz="0" w:space="0" w:color="auto"/>
            <w:bottom w:val="none" w:sz="0" w:space="0" w:color="auto"/>
            <w:right w:val="none" w:sz="0" w:space="0" w:color="auto"/>
          </w:divBdr>
        </w:div>
        <w:div w:id="1514882166">
          <w:marLeft w:val="640"/>
          <w:marRight w:val="0"/>
          <w:marTop w:val="0"/>
          <w:marBottom w:val="0"/>
          <w:divBdr>
            <w:top w:val="none" w:sz="0" w:space="0" w:color="auto"/>
            <w:left w:val="none" w:sz="0" w:space="0" w:color="auto"/>
            <w:bottom w:val="none" w:sz="0" w:space="0" w:color="auto"/>
            <w:right w:val="none" w:sz="0" w:space="0" w:color="auto"/>
          </w:divBdr>
        </w:div>
        <w:div w:id="1857691559">
          <w:marLeft w:val="640"/>
          <w:marRight w:val="0"/>
          <w:marTop w:val="0"/>
          <w:marBottom w:val="0"/>
          <w:divBdr>
            <w:top w:val="none" w:sz="0" w:space="0" w:color="auto"/>
            <w:left w:val="none" w:sz="0" w:space="0" w:color="auto"/>
            <w:bottom w:val="none" w:sz="0" w:space="0" w:color="auto"/>
            <w:right w:val="none" w:sz="0" w:space="0" w:color="auto"/>
          </w:divBdr>
        </w:div>
        <w:div w:id="1379357062">
          <w:marLeft w:val="640"/>
          <w:marRight w:val="0"/>
          <w:marTop w:val="0"/>
          <w:marBottom w:val="0"/>
          <w:divBdr>
            <w:top w:val="none" w:sz="0" w:space="0" w:color="auto"/>
            <w:left w:val="none" w:sz="0" w:space="0" w:color="auto"/>
            <w:bottom w:val="none" w:sz="0" w:space="0" w:color="auto"/>
            <w:right w:val="none" w:sz="0" w:space="0" w:color="auto"/>
          </w:divBdr>
        </w:div>
        <w:div w:id="360328043">
          <w:marLeft w:val="640"/>
          <w:marRight w:val="0"/>
          <w:marTop w:val="0"/>
          <w:marBottom w:val="0"/>
          <w:divBdr>
            <w:top w:val="none" w:sz="0" w:space="0" w:color="auto"/>
            <w:left w:val="none" w:sz="0" w:space="0" w:color="auto"/>
            <w:bottom w:val="none" w:sz="0" w:space="0" w:color="auto"/>
            <w:right w:val="none" w:sz="0" w:space="0" w:color="auto"/>
          </w:divBdr>
        </w:div>
        <w:div w:id="1141655312">
          <w:marLeft w:val="640"/>
          <w:marRight w:val="0"/>
          <w:marTop w:val="0"/>
          <w:marBottom w:val="0"/>
          <w:divBdr>
            <w:top w:val="none" w:sz="0" w:space="0" w:color="auto"/>
            <w:left w:val="none" w:sz="0" w:space="0" w:color="auto"/>
            <w:bottom w:val="none" w:sz="0" w:space="0" w:color="auto"/>
            <w:right w:val="none" w:sz="0" w:space="0" w:color="auto"/>
          </w:divBdr>
        </w:div>
        <w:div w:id="1473675128">
          <w:marLeft w:val="640"/>
          <w:marRight w:val="0"/>
          <w:marTop w:val="0"/>
          <w:marBottom w:val="0"/>
          <w:divBdr>
            <w:top w:val="none" w:sz="0" w:space="0" w:color="auto"/>
            <w:left w:val="none" w:sz="0" w:space="0" w:color="auto"/>
            <w:bottom w:val="none" w:sz="0" w:space="0" w:color="auto"/>
            <w:right w:val="none" w:sz="0" w:space="0" w:color="auto"/>
          </w:divBdr>
        </w:div>
        <w:div w:id="1245265080">
          <w:marLeft w:val="640"/>
          <w:marRight w:val="0"/>
          <w:marTop w:val="0"/>
          <w:marBottom w:val="0"/>
          <w:divBdr>
            <w:top w:val="none" w:sz="0" w:space="0" w:color="auto"/>
            <w:left w:val="none" w:sz="0" w:space="0" w:color="auto"/>
            <w:bottom w:val="none" w:sz="0" w:space="0" w:color="auto"/>
            <w:right w:val="none" w:sz="0" w:space="0" w:color="auto"/>
          </w:divBdr>
        </w:div>
      </w:divsChild>
    </w:div>
    <w:div w:id="129325111">
      <w:bodyDiv w:val="1"/>
      <w:marLeft w:val="0"/>
      <w:marRight w:val="0"/>
      <w:marTop w:val="0"/>
      <w:marBottom w:val="0"/>
      <w:divBdr>
        <w:top w:val="none" w:sz="0" w:space="0" w:color="auto"/>
        <w:left w:val="none" w:sz="0" w:space="0" w:color="auto"/>
        <w:bottom w:val="none" w:sz="0" w:space="0" w:color="auto"/>
        <w:right w:val="none" w:sz="0" w:space="0" w:color="auto"/>
      </w:divBdr>
    </w:div>
    <w:div w:id="130292977">
      <w:bodyDiv w:val="1"/>
      <w:marLeft w:val="0"/>
      <w:marRight w:val="0"/>
      <w:marTop w:val="0"/>
      <w:marBottom w:val="0"/>
      <w:divBdr>
        <w:top w:val="none" w:sz="0" w:space="0" w:color="auto"/>
        <w:left w:val="none" w:sz="0" w:space="0" w:color="auto"/>
        <w:bottom w:val="none" w:sz="0" w:space="0" w:color="auto"/>
        <w:right w:val="none" w:sz="0" w:space="0" w:color="auto"/>
      </w:divBdr>
    </w:div>
    <w:div w:id="149711904">
      <w:bodyDiv w:val="1"/>
      <w:marLeft w:val="0"/>
      <w:marRight w:val="0"/>
      <w:marTop w:val="0"/>
      <w:marBottom w:val="0"/>
      <w:divBdr>
        <w:top w:val="none" w:sz="0" w:space="0" w:color="auto"/>
        <w:left w:val="none" w:sz="0" w:space="0" w:color="auto"/>
        <w:bottom w:val="none" w:sz="0" w:space="0" w:color="auto"/>
        <w:right w:val="none" w:sz="0" w:space="0" w:color="auto"/>
      </w:divBdr>
      <w:divsChild>
        <w:div w:id="895045535">
          <w:marLeft w:val="640"/>
          <w:marRight w:val="0"/>
          <w:marTop w:val="0"/>
          <w:marBottom w:val="0"/>
          <w:divBdr>
            <w:top w:val="none" w:sz="0" w:space="0" w:color="auto"/>
            <w:left w:val="none" w:sz="0" w:space="0" w:color="auto"/>
            <w:bottom w:val="none" w:sz="0" w:space="0" w:color="auto"/>
            <w:right w:val="none" w:sz="0" w:space="0" w:color="auto"/>
          </w:divBdr>
        </w:div>
        <w:div w:id="368338792">
          <w:marLeft w:val="640"/>
          <w:marRight w:val="0"/>
          <w:marTop w:val="0"/>
          <w:marBottom w:val="0"/>
          <w:divBdr>
            <w:top w:val="none" w:sz="0" w:space="0" w:color="auto"/>
            <w:left w:val="none" w:sz="0" w:space="0" w:color="auto"/>
            <w:bottom w:val="none" w:sz="0" w:space="0" w:color="auto"/>
            <w:right w:val="none" w:sz="0" w:space="0" w:color="auto"/>
          </w:divBdr>
        </w:div>
        <w:div w:id="648898031">
          <w:marLeft w:val="640"/>
          <w:marRight w:val="0"/>
          <w:marTop w:val="0"/>
          <w:marBottom w:val="0"/>
          <w:divBdr>
            <w:top w:val="none" w:sz="0" w:space="0" w:color="auto"/>
            <w:left w:val="none" w:sz="0" w:space="0" w:color="auto"/>
            <w:bottom w:val="none" w:sz="0" w:space="0" w:color="auto"/>
            <w:right w:val="none" w:sz="0" w:space="0" w:color="auto"/>
          </w:divBdr>
        </w:div>
        <w:div w:id="502741535">
          <w:marLeft w:val="640"/>
          <w:marRight w:val="0"/>
          <w:marTop w:val="0"/>
          <w:marBottom w:val="0"/>
          <w:divBdr>
            <w:top w:val="none" w:sz="0" w:space="0" w:color="auto"/>
            <w:left w:val="none" w:sz="0" w:space="0" w:color="auto"/>
            <w:bottom w:val="none" w:sz="0" w:space="0" w:color="auto"/>
            <w:right w:val="none" w:sz="0" w:space="0" w:color="auto"/>
          </w:divBdr>
        </w:div>
        <w:div w:id="1049571017">
          <w:marLeft w:val="640"/>
          <w:marRight w:val="0"/>
          <w:marTop w:val="0"/>
          <w:marBottom w:val="0"/>
          <w:divBdr>
            <w:top w:val="none" w:sz="0" w:space="0" w:color="auto"/>
            <w:left w:val="none" w:sz="0" w:space="0" w:color="auto"/>
            <w:bottom w:val="none" w:sz="0" w:space="0" w:color="auto"/>
            <w:right w:val="none" w:sz="0" w:space="0" w:color="auto"/>
          </w:divBdr>
        </w:div>
        <w:div w:id="1584878562">
          <w:marLeft w:val="640"/>
          <w:marRight w:val="0"/>
          <w:marTop w:val="0"/>
          <w:marBottom w:val="0"/>
          <w:divBdr>
            <w:top w:val="none" w:sz="0" w:space="0" w:color="auto"/>
            <w:left w:val="none" w:sz="0" w:space="0" w:color="auto"/>
            <w:bottom w:val="none" w:sz="0" w:space="0" w:color="auto"/>
            <w:right w:val="none" w:sz="0" w:space="0" w:color="auto"/>
          </w:divBdr>
        </w:div>
        <w:div w:id="959145169">
          <w:marLeft w:val="640"/>
          <w:marRight w:val="0"/>
          <w:marTop w:val="0"/>
          <w:marBottom w:val="0"/>
          <w:divBdr>
            <w:top w:val="none" w:sz="0" w:space="0" w:color="auto"/>
            <w:left w:val="none" w:sz="0" w:space="0" w:color="auto"/>
            <w:bottom w:val="none" w:sz="0" w:space="0" w:color="auto"/>
            <w:right w:val="none" w:sz="0" w:space="0" w:color="auto"/>
          </w:divBdr>
        </w:div>
        <w:div w:id="1255868587">
          <w:marLeft w:val="640"/>
          <w:marRight w:val="0"/>
          <w:marTop w:val="0"/>
          <w:marBottom w:val="0"/>
          <w:divBdr>
            <w:top w:val="none" w:sz="0" w:space="0" w:color="auto"/>
            <w:left w:val="none" w:sz="0" w:space="0" w:color="auto"/>
            <w:bottom w:val="none" w:sz="0" w:space="0" w:color="auto"/>
            <w:right w:val="none" w:sz="0" w:space="0" w:color="auto"/>
          </w:divBdr>
        </w:div>
        <w:div w:id="80834496">
          <w:marLeft w:val="640"/>
          <w:marRight w:val="0"/>
          <w:marTop w:val="0"/>
          <w:marBottom w:val="0"/>
          <w:divBdr>
            <w:top w:val="none" w:sz="0" w:space="0" w:color="auto"/>
            <w:left w:val="none" w:sz="0" w:space="0" w:color="auto"/>
            <w:bottom w:val="none" w:sz="0" w:space="0" w:color="auto"/>
            <w:right w:val="none" w:sz="0" w:space="0" w:color="auto"/>
          </w:divBdr>
        </w:div>
        <w:div w:id="1292326363">
          <w:marLeft w:val="640"/>
          <w:marRight w:val="0"/>
          <w:marTop w:val="0"/>
          <w:marBottom w:val="0"/>
          <w:divBdr>
            <w:top w:val="none" w:sz="0" w:space="0" w:color="auto"/>
            <w:left w:val="none" w:sz="0" w:space="0" w:color="auto"/>
            <w:bottom w:val="none" w:sz="0" w:space="0" w:color="auto"/>
            <w:right w:val="none" w:sz="0" w:space="0" w:color="auto"/>
          </w:divBdr>
        </w:div>
        <w:div w:id="1616788057">
          <w:marLeft w:val="640"/>
          <w:marRight w:val="0"/>
          <w:marTop w:val="0"/>
          <w:marBottom w:val="0"/>
          <w:divBdr>
            <w:top w:val="none" w:sz="0" w:space="0" w:color="auto"/>
            <w:left w:val="none" w:sz="0" w:space="0" w:color="auto"/>
            <w:bottom w:val="none" w:sz="0" w:space="0" w:color="auto"/>
            <w:right w:val="none" w:sz="0" w:space="0" w:color="auto"/>
          </w:divBdr>
        </w:div>
        <w:div w:id="318727748">
          <w:marLeft w:val="640"/>
          <w:marRight w:val="0"/>
          <w:marTop w:val="0"/>
          <w:marBottom w:val="0"/>
          <w:divBdr>
            <w:top w:val="none" w:sz="0" w:space="0" w:color="auto"/>
            <w:left w:val="none" w:sz="0" w:space="0" w:color="auto"/>
            <w:bottom w:val="none" w:sz="0" w:space="0" w:color="auto"/>
            <w:right w:val="none" w:sz="0" w:space="0" w:color="auto"/>
          </w:divBdr>
        </w:div>
        <w:div w:id="1479153026">
          <w:marLeft w:val="640"/>
          <w:marRight w:val="0"/>
          <w:marTop w:val="0"/>
          <w:marBottom w:val="0"/>
          <w:divBdr>
            <w:top w:val="none" w:sz="0" w:space="0" w:color="auto"/>
            <w:left w:val="none" w:sz="0" w:space="0" w:color="auto"/>
            <w:bottom w:val="none" w:sz="0" w:space="0" w:color="auto"/>
            <w:right w:val="none" w:sz="0" w:space="0" w:color="auto"/>
          </w:divBdr>
        </w:div>
        <w:div w:id="917403251">
          <w:marLeft w:val="640"/>
          <w:marRight w:val="0"/>
          <w:marTop w:val="0"/>
          <w:marBottom w:val="0"/>
          <w:divBdr>
            <w:top w:val="none" w:sz="0" w:space="0" w:color="auto"/>
            <w:left w:val="none" w:sz="0" w:space="0" w:color="auto"/>
            <w:bottom w:val="none" w:sz="0" w:space="0" w:color="auto"/>
            <w:right w:val="none" w:sz="0" w:space="0" w:color="auto"/>
          </w:divBdr>
        </w:div>
        <w:div w:id="1476414919">
          <w:marLeft w:val="640"/>
          <w:marRight w:val="0"/>
          <w:marTop w:val="0"/>
          <w:marBottom w:val="0"/>
          <w:divBdr>
            <w:top w:val="none" w:sz="0" w:space="0" w:color="auto"/>
            <w:left w:val="none" w:sz="0" w:space="0" w:color="auto"/>
            <w:bottom w:val="none" w:sz="0" w:space="0" w:color="auto"/>
            <w:right w:val="none" w:sz="0" w:space="0" w:color="auto"/>
          </w:divBdr>
        </w:div>
        <w:div w:id="1706634409">
          <w:marLeft w:val="640"/>
          <w:marRight w:val="0"/>
          <w:marTop w:val="0"/>
          <w:marBottom w:val="0"/>
          <w:divBdr>
            <w:top w:val="none" w:sz="0" w:space="0" w:color="auto"/>
            <w:left w:val="none" w:sz="0" w:space="0" w:color="auto"/>
            <w:bottom w:val="none" w:sz="0" w:space="0" w:color="auto"/>
            <w:right w:val="none" w:sz="0" w:space="0" w:color="auto"/>
          </w:divBdr>
        </w:div>
        <w:div w:id="1720398888">
          <w:marLeft w:val="640"/>
          <w:marRight w:val="0"/>
          <w:marTop w:val="0"/>
          <w:marBottom w:val="0"/>
          <w:divBdr>
            <w:top w:val="none" w:sz="0" w:space="0" w:color="auto"/>
            <w:left w:val="none" w:sz="0" w:space="0" w:color="auto"/>
            <w:bottom w:val="none" w:sz="0" w:space="0" w:color="auto"/>
            <w:right w:val="none" w:sz="0" w:space="0" w:color="auto"/>
          </w:divBdr>
        </w:div>
        <w:div w:id="1978366831">
          <w:marLeft w:val="640"/>
          <w:marRight w:val="0"/>
          <w:marTop w:val="0"/>
          <w:marBottom w:val="0"/>
          <w:divBdr>
            <w:top w:val="none" w:sz="0" w:space="0" w:color="auto"/>
            <w:left w:val="none" w:sz="0" w:space="0" w:color="auto"/>
            <w:bottom w:val="none" w:sz="0" w:space="0" w:color="auto"/>
            <w:right w:val="none" w:sz="0" w:space="0" w:color="auto"/>
          </w:divBdr>
        </w:div>
        <w:div w:id="2037273885">
          <w:marLeft w:val="640"/>
          <w:marRight w:val="0"/>
          <w:marTop w:val="0"/>
          <w:marBottom w:val="0"/>
          <w:divBdr>
            <w:top w:val="none" w:sz="0" w:space="0" w:color="auto"/>
            <w:left w:val="none" w:sz="0" w:space="0" w:color="auto"/>
            <w:bottom w:val="none" w:sz="0" w:space="0" w:color="auto"/>
            <w:right w:val="none" w:sz="0" w:space="0" w:color="auto"/>
          </w:divBdr>
        </w:div>
        <w:div w:id="1289045586">
          <w:marLeft w:val="640"/>
          <w:marRight w:val="0"/>
          <w:marTop w:val="0"/>
          <w:marBottom w:val="0"/>
          <w:divBdr>
            <w:top w:val="none" w:sz="0" w:space="0" w:color="auto"/>
            <w:left w:val="none" w:sz="0" w:space="0" w:color="auto"/>
            <w:bottom w:val="none" w:sz="0" w:space="0" w:color="auto"/>
            <w:right w:val="none" w:sz="0" w:space="0" w:color="auto"/>
          </w:divBdr>
        </w:div>
        <w:div w:id="1292513925">
          <w:marLeft w:val="640"/>
          <w:marRight w:val="0"/>
          <w:marTop w:val="0"/>
          <w:marBottom w:val="0"/>
          <w:divBdr>
            <w:top w:val="none" w:sz="0" w:space="0" w:color="auto"/>
            <w:left w:val="none" w:sz="0" w:space="0" w:color="auto"/>
            <w:bottom w:val="none" w:sz="0" w:space="0" w:color="auto"/>
            <w:right w:val="none" w:sz="0" w:space="0" w:color="auto"/>
          </w:divBdr>
        </w:div>
        <w:div w:id="751436754">
          <w:marLeft w:val="640"/>
          <w:marRight w:val="0"/>
          <w:marTop w:val="0"/>
          <w:marBottom w:val="0"/>
          <w:divBdr>
            <w:top w:val="none" w:sz="0" w:space="0" w:color="auto"/>
            <w:left w:val="none" w:sz="0" w:space="0" w:color="auto"/>
            <w:bottom w:val="none" w:sz="0" w:space="0" w:color="auto"/>
            <w:right w:val="none" w:sz="0" w:space="0" w:color="auto"/>
          </w:divBdr>
        </w:div>
        <w:div w:id="495999243">
          <w:marLeft w:val="640"/>
          <w:marRight w:val="0"/>
          <w:marTop w:val="0"/>
          <w:marBottom w:val="0"/>
          <w:divBdr>
            <w:top w:val="none" w:sz="0" w:space="0" w:color="auto"/>
            <w:left w:val="none" w:sz="0" w:space="0" w:color="auto"/>
            <w:bottom w:val="none" w:sz="0" w:space="0" w:color="auto"/>
            <w:right w:val="none" w:sz="0" w:space="0" w:color="auto"/>
          </w:divBdr>
        </w:div>
        <w:div w:id="288321801">
          <w:marLeft w:val="640"/>
          <w:marRight w:val="0"/>
          <w:marTop w:val="0"/>
          <w:marBottom w:val="0"/>
          <w:divBdr>
            <w:top w:val="none" w:sz="0" w:space="0" w:color="auto"/>
            <w:left w:val="none" w:sz="0" w:space="0" w:color="auto"/>
            <w:bottom w:val="none" w:sz="0" w:space="0" w:color="auto"/>
            <w:right w:val="none" w:sz="0" w:space="0" w:color="auto"/>
          </w:divBdr>
        </w:div>
        <w:div w:id="589312424">
          <w:marLeft w:val="640"/>
          <w:marRight w:val="0"/>
          <w:marTop w:val="0"/>
          <w:marBottom w:val="0"/>
          <w:divBdr>
            <w:top w:val="none" w:sz="0" w:space="0" w:color="auto"/>
            <w:left w:val="none" w:sz="0" w:space="0" w:color="auto"/>
            <w:bottom w:val="none" w:sz="0" w:space="0" w:color="auto"/>
            <w:right w:val="none" w:sz="0" w:space="0" w:color="auto"/>
          </w:divBdr>
        </w:div>
        <w:div w:id="276514">
          <w:marLeft w:val="640"/>
          <w:marRight w:val="0"/>
          <w:marTop w:val="0"/>
          <w:marBottom w:val="0"/>
          <w:divBdr>
            <w:top w:val="none" w:sz="0" w:space="0" w:color="auto"/>
            <w:left w:val="none" w:sz="0" w:space="0" w:color="auto"/>
            <w:bottom w:val="none" w:sz="0" w:space="0" w:color="auto"/>
            <w:right w:val="none" w:sz="0" w:space="0" w:color="auto"/>
          </w:divBdr>
        </w:div>
        <w:div w:id="427695242">
          <w:marLeft w:val="640"/>
          <w:marRight w:val="0"/>
          <w:marTop w:val="0"/>
          <w:marBottom w:val="0"/>
          <w:divBdr>
            <w:top w:val="none" w:sz="0" w:space="0" w:color="auto"/>
            <w:left w:val="none" w:sz="0" w:space="0" w:color="auto"/>
            <w:bottom w:val="none" w:sz="0" w:space="0" w:color="auto"/>
            <w:right w:val="none" w:sz="0" w:space="0" w:color="auto"/>
          </w:divBdr>
        </w:div>
        <w:div w:id="1898280747">
          <w:marLeft w:val="640"/>
          <w:marRight w:val="0"/>
          <w:marTop w:val="0"/>
          <w:marBottom w:val="0"/>
          <w:divBdr>
            <w:top w:val="none" w:sz="0" w:space="0" w:color="auto"/>
            <w:left w:val="none" w:sz="0" w:space="0" w:color="auto"/>
            <w:bottom w:val="none" w:sz="0" w:space="0" w:color="auto"/>
            <w:right w:val="none" w:sz="0" w:space="0" w:color="auto"/>
          </w:divBdr>
        </w:div>
        <w:div w:id="1683243567">
          <w:marLeft w:val="640"/>
          <w:marRight w:val="0"/>
          <w:marTop w:val="0"/>
          <w:marBottom w:val="0"/>
          <w:divBdr>
            <w:top w:val="none" w:sz="0" w:space="0" w:color="auto"/>
            <w:left w:val="none" w:sz="0" w:space="0" w:color="auto"/>
            <w:bottom w:val="none" w:sz="0" w:space="0" w:color="auto"/>
            <w:right w:val="none" w:sz="0" w:space="0" w:color="auto"/>
          </w:divBdr>
        </w:div>
        <w:div w:id="528840775">
          <w:marLeft w:val="640"/>
          <w:marRight w:val="0"/>
          <w:marTop w:val="0"/>
          <w:marBottom w:val="0"/>
          <w:divBdr>
            <w:top w:val="none" w:sz="0" w:space="0" w:color="auto"/>
            <w:left w:val="none" w:sz="0" w:space="0" w:color="auto"/>
            <w:bottom w:val="none" w:sz="0" w:space="0" w:color="auto"/>
            <w:right w:val="none" w:sz="0" w:space="0" w:color="auto"/>
          </w:divBdr>
        </w:div>
        <w:div w:id="1644581559">
          <w:marLeft w:val="640"/>
          <w:marRight w:val="0"/>
          <w:marTop w:val="0"/>
          <w:marBottom w:val="0"/>
          <w:divBdr>
            <w:top w:val="none" w:sz="0" w:space="0" w:color="auto"/>
            <w:left w:val="none" w:sz="0" w:space="0" w:color="auto"/>
            <w:bottom w:val="none" w:sz="0" w:space="0" w:color="auto"/>
            <w:right w:val="none" w:sz="0" w:space="0" w:color="auto"/>
          </w:divBdr>
        </w:div>
        <w:div w:id="1492020524">
          <w:marLeft w:val="640"/>
          <w:marRight w:val="0"/>
          <w:marTop w:val="0"/>
          <w:marBottom w:val="0"/>
          <w:divBdr>
            <w:top w:val="none" w:sz="0" w:space="0" w:color="auto"/>
            <w:left w:val="none" w:sz="0" w:space="0" w:color="auto"/>
            <w:bottom w:val="none" w:sz="0" w:space="0" w:color="auto"/>
            <w:right w:val="none" w:sz="0" w:space="0" w:color="auto"/>
          </w:divBdr>
        </w:div>
        <w:div w:id="1313219565">
          <w:marLeft w:val="640"/>
          <w:marRight w:val="0"/>
          <w:marTop w:val="0"/>
          <w:marBottom w:val="0"/>
          <w:divBdr>
            <w:top w:val="none" w:sz="0" w:space="0" w:color="auto"/>
            <w:left w:val="none" w:sz="0" w:space="0" w:color="auto"/>
            <w:bottom w:val="none" w:sz="0" w:space="0" w:color="auto"/>
            <w:right w:val="none" w:sz="0" w:space="0" w:color="auto"/>
          </w:divBdr>
        </w:div>
        <w:div w:id="1180194309">
          <w:marLeft w:val="640"/>
          <w:marRight w:val="0"/>
          <w:marTop w:val="0"/>
          <w:marBottom w:val="0"/>
          <w:divBdr>
            <w:top w:val="none" w:sz="0" w:space="0" w:color="auto"/>
            <w:left w:val="none" w:sz="0" w:space="0" w:color="auto"/>
            <w:bottom w:val="none" w:sz="0" w:space="0" w:color="auto"/>
            <w:right w:val="none" w:sz="0" w:space="0" w:color="auto"/>
          </w:divBdr>
        </w:div>
        <w:div w:id="295064047">
          <w:marLeft w:val="640"/>
          <w:marRight w:val="0"/>
          <w:marTop w:val="0"/>
          <w:marBottom w:val="0"/>
          <w:divBdr>
            <w:top w:val="none" w:sz="0" w:space="0" w:color="auto"/>
            <w:left w:val="none" w:sz="0" w:space="0" w:color="auto"/>
            <w:bottom w:val="none" w:sz="0" w:space="0" w:color="auto"/>
            <w:right w:val="none" w:sz="0" w:space="0" w:color="auto"/>
          </w:divBdr>
        </w:div>
        <w:div w:id="1523665234">
          <w:marLeft w:val="640"/>
          <w:marRight w:val="0"/>
          <w:marTop w:val="0"/>
          <w:marBottom w:val="0"/>
          <w:divBdr>
            <w:top w:val="none" w:sz="0" w:space="0" w:color="auto"/>
            <w:left w:val="none" w:sz="0" w:space="0" w:color="auto"/>
            <w:bottom w:val="none" w:sz="0" w:space="0" w:color="auto"/>
            <w:right w:val="none" w:sz="0" w:space="0" w:color="auto"/>
          </w:divBdr>
        </w:div>
        <w:div w:id="2105806021">
          <w:marLeft w:val="640"/>
          <w:marRight w:val="0"/>
          <w:marTop w:val="0"/>
          <w:marBottom w:val="0"/>
          <w:divBdr>
            <w:top w:val="none" w:sz="0" w:space="0" w:color="auto"/>
            <w:left w:val="none" w:sz="0" w:space="0" w:color="auto"/>
            <w:bottom w:val="none" w:sz="0" w:space="0" w:color="auto"/>
            <w:right w:val="none" w:sz="0" w:space="0" w:color="auto"/>
          </w:divBdr>
        </w:div>
        <w:div w:id="1598755368">
          <w:marLeft w:val="640"/>
          <w:marRight w:val="0"/>
          <w:marTop w:val="0"/>
          <w:marBottom w:val="0"/>
          <w:divBdr>
            <w:top w:val="none" w:sz="0" w:space="0" w:color="auto"/>
            <w:left w:val="none" w:sz="0" w:space="0" w:color="auto"/>
            <w:bottom w:val="none" w:sz="0" w:space="0" w:color="auto"/>
            <w:right w:val="none" w:sz="0" w:space="0" w:color="auto"/>
          </w:divBdr>
        </w:div>
        <w:div w:id="76680460">
          <w:marLeft w:val="640"/>
          <w:marRight w:val="0"/>
          <w:marTop w:val="0"/>
          <w:marBottom w:val="0"/>
          <w:divBdr>
            <w:top w:val="none" w:sz="0" w:space="0" w:color="auto"/>
            <w:left w:val="none" w:sz="0" w:space="0" w:color="auto"/>
            <w:bottom w:val="none" w:sz="0" w:space="0" w:color="auto"/>
            <w:right w:val="none" w:sz="0" w:space="0" w:color="auto"/>
          </w:divBdr>
        </w:div>
        <w:div w:id="374428922">
          <w:marLeft w:val="640"/>
          <w:marRight w:val="0"/>
          <w:marTop w:val="0"/>
          <w:marBottom w:val="0"/>
          <w:divBdr>
            <w:top w:val="none" w:sz="0" w:space="0" w:color="auto"/>
            <w:left w:val="none" w:sz="0" w:space="0" w:color="auto"/>
            <w:bottom w:val="none" w:sz="0" w:space="0" w:color="auto"/>
            <w:right w:val="none" w:sz="0" w:space="0" w:color="auto"/>
          </w:divBdr>
        </w:div>
        <w:div w:id="355691792">
          <w:marLeft w:val="640"/>
          <w:marRight w:val="0"/>
          <w:marTop w:val="0"/>
          <w:marBottom w:val="0"/>
          <w:divBdr>
            <w:top w:val="none" w:sz="0" w:space="0" w:color="auto"/>
            <w:left w:val="none" w:sz="0" w:space="0" w:color="auto"/>
            <w:bottom w:val="none" w:sz="0" w:space="0" w:color="auto"/>
            <w:right w:val="none" w:sz="0" w:space="0" w:color="auto"/>
          </w:divBdr>
        </w:div>
        <w:div w:id="544833508">
          <w:marLeft w:val="640"/>
          <w:marRight w:val="0"/>
          <w:marTop w:val="0"/>
          <w:marBottom w:val="0"/>
          <w:divBdr>
            <w:top w:val="none" w:sz="0" w:space="0" w:color="auto"/>
            <w:left w:val="none" w:sz="0" w:space="0" w:color="auto"/>
            <w:bottom w:val="none" w:sz="0" w:space="0" w:color="auto"/>
            <w:right w:val="none" w:sz="0" w:space="0" w:color="auto"/>
          </w:divBdr>
        </w:div>
        <w:div w:id="36592088">
          <w:marLeft w:val="640"/>
          <w:marRight w:val="0"/>
          <w:marTop w:val="0"/>
          <w:marBottom w:val="0"/>
          <w:divBdr>
            <w:top w:val="none" w:sz="0" w:space="0" w:color="auto"/>
            <w:left w:val="none" w:sz="0" w:space="0" w:color="auto"/>
            <w:bottom w:val="none" w:sz="0" w:space="0" w:color="auto"/>
            <w:right w:val="none" w:sz="0" w:space="0" w:color="auto"/>
          </w:divBdr>
        </w:div>
        <w:div w:id="1332368866">
          <w:marLeft w:val="640"/>
          <w:marRight w:val="0"/>
          <w:marTop w:val="0"/>
          <w:marBottom w:val="0"/>
          <w:divBdr>
            <w:top w:val="none" w:sz="0" w:space="0" w:color="auto"/>
            <w:left w:val="none" w:sz="0" w:space="0" w:color="auto"/>
            <w:bottom w:val="none" w:sz="0" w:space="0" w:color="auto"/>
            <w:right w:val="none" w:sz="0" w:space="0" w:color="auto"/>
          </w:divBdr>
        </w:div>
        <w:div w:id="1766998097">
          <w:marLeft w:val="640"/>
          <w:marRight w:val="0"/>
          <w:marTop w:val="0"/>
          <w:marBottom w:val="0"/>
          <w:divBdr>
            <w:top w:val="none" w:sz="0" w:space="0" w:color="auto"/>
            <w:left w:val="none" w:sz="0" w:space="0" w:color="auto"/>
            <w:bottom w:val="none" w:sz="0" w:space="0" w:color="auto"/>
            <w:right w:val="none" w:sz="0" w:space="0" w:color="auto"/>
          </w:divBdr>
        </w:div>
        <w:div w:id="1878664327">
          <w:marLeft w:val="640"/>
          <w:marRight w:val="0"/>
          <w:marTop w:val="0"/>
          <w:marBottom w:val="0"/>
          <w:divBdr>
            <w:top w:val="none" w:sz="0" w:space="0" w:color="auto"/>
            <w:left w:val="none" w:sz="0" w:space="0" w:color="auto"/>
            <w:bottom w:val="none" w:sz="0" w:space="0" w:color="auto"/>
            <w:right w:val="none" w:sz="0" w:space="0" w:color="auto"/>
          </w:divBdr>
        </w:div>
        <w:div w:id="1711412854">
          <w:marLeft w:val="640"/>
          <w:marRight w:val="0"/>
          <w:marTop w:val="0"/>
          <w:marBottom w:val="0"/>
          <w:divBdr>
            <w:top w:val="none" w:sz="0" w:space="0" w:color="auto"/>
            <w:left w:val="none" w:sz="0" w:space="0" w:color="auto"/>
            <w:bottom w:val="none" w:sz="0" w:space="0" w:color="auto"/>
            <w:right w:val="none" w:sz="0" w:space="0" w:color="auto"/>
          </w:divBdr>
        </w:div>
        <w:div w:id="906377161">
          <w:marLeft w:val="640"/>
          <w:marRight w:val="0"/>
          <w:marTop w:val="0"/>
          <w:marBottom w:val="0"/>
          <w:divBdr>
            <w:top w:val="none" w:sz="0" w:space="0" w:color="auto"/>
            <w:left w:val="none" w:sz="0" w:space="0" w:color="auto"/>
            <w:bottom w:val="none" w:sz="0" w:space="0" w:color="auto"/>
            <w:right w:val="none" w:sz="0" w:space="0" w:color="auto"/>
          </w:divBdr>
        </w:div>
        <w:div w:id="917791899">
          <w:marLeft w:val="640"/>
          <w:marRight w:val="0"/>
          <w:marTop w:val="0"/>
          <w:marBottom w:val="0"/>
          <w:divBdr>
            <w:top w:val="none" w:sz="0" w:space="0" w:color="auto"/>
            <w:left w:val="none" w:sz="0" w:space="0" w:color="auto"/>
            <w:bottom w:val="none" w:sz="0" w:space="0" w:color="auto"/>
            <w:right w:val="none" w:sz="0" w:space="0" w:color="auto"/>
          </w:divBdr>
        </w:div>
        <w:div w:id="944771092">
          <w:marLeft w:val="640"/>
          <w:marRight w:val="0"/>
          <w:marTop w:val="0"/>
          <w:marBottom w:val="0"/>
          <w:divBdr>
            <w:top w:val="none" w:sz="0" w:space="0" w:color="auto"/>
            <w:left w:val="none" w:sz="0" w:space="0" w:color="auto"/>
            <w:bottom w:val="none" w:sz="0" w:space="0" w:color="auto"/>
            <w:right w:val="none" w:sz="0" w:space="0" w:color="auto"/>
          </w:divBdr>
        </w:div>
        <w:div w:id="1342658620">
          <w:marLeft w:val="640"/>
          <w:marRight w:val="0"/>
          <w:marTop w:val="0"/>
          <w:marBottom w:val="0"/>
          <w:divBdr>
            <w:top w:val="none" w:sz="0" w:space="0" w:color="auto"/>
            <w:left w:val="none" w:sz="0" w:space="0" w:color="auto"/>
            <w:bottom w:val="none" w:sz="0" w:space="0" w:color="auto"/>
            <w:right w:val="none" w:sz="0" w:space="0" w:color="auto"/>
          </w:divBdr>
        </w:div>
        <w:div w:id="342363695">
          <w:marLeft w:val="640"/>
          <w:marRight w:val="0"/>
          <w:marTop w:val="0"/>
          <w:marBottom w:val="0"/>
          <w:divBdr>
            <w:top w:val="none" w:sz="0" w:space="0" w:color="auto"/>
            <w:left w:val="none" w:sz="0" w:space="0" w:color="auto"/>
            <w:bottom w:val="none" w:sz="0" w:space="0" w:color="auto"/>
            <w:right w:val="none" w:sz="0" w:space="0" w:color="auto"/>
          </w:divBdr>
        </w:div>
        <w:div w:id="906107650">
          <w:marLeft w:val="640"/>
          <w:marRight w:val="0"/>
          <w:marTop w:val="0"/>
          <w:marBottom w:val="0"/>
          <w:divBdr>
            <w:top w:val="none" w:sz="0" w:space="0" w:color="auto"/>
            <w:left w:val="none" w:sz="0" w:space="0" w:color="auto"/>
            <w:bottom w:val="none" w:sz="0" w:space="0" w:color="auto"/>
            <w:right w:val="none" w:sz="0" w:space="0" w:color="auto"/>
          </w:divBdr>
        </w:div>
        <w:div w:id="961690117">
          <w:marLeft w:val="640"/>
          <w:marRight w:val="0"/>
          <w:marTop w:val="0"/>
          <w:marBottom w:val="0"/>
          <w:divBdr>
            <w:top w:val="none" w:sz="0" w:space="0" w:color="auto"/>
            <w:left w:val="none" w:sz="0" w:space="0" w:color="auto"/>
            <w:bottom w:val="none" w:sz="0" w:space="0" w:color="auto"/>
            <w:right w:val="none" w:sz="0" w:space="0" w:color="auto"/>
          </w:divBdr>
        </w:div>
        <w:div w:id="1692681208">
          <w:marLeft w:val="640"/>
          <w:marRight w:val="0"/>
          <w:marTop w:val="0"/>
          <w:marBottom w:val="0"/>
          <w:divBdr>
            <w:top w:val="none" w:sz="0" w:space="0" w:color="auto"/>
            <w:left w:val="none" w:sz="0" w:space="0" w:color="auto"/>
            <w:bottom w:val="none" w:sz="0" w:space="0" w:color="auto"/>
            <w:right w:val="none" w:sz="0" w:space="0" w:color="auto"/>
          </w:divBdr>
        </w:div>
        <w:div w:id="601953518">
          <w:marLeft w:val="640"/>
          <w:marRight w:val="0"/>
          <w:marTop w:val="0"/>
          <w:marBottom w:val="0"/>
          <w:divBdr>
            <w:top w:val="none" w:sz="0" w:space="0" w:color="auto"/>
            <w:left w:val="none" w:sz="0" w:space="0" w:color="auto"/>
            <w:bottom w:val="none" w:sz="0" w:space="0" w:color="auto"/>
            <w:right w:val="none" w:sz="0" w:space="0" w:color="auto"/>
          </w:divBdr>
        </w:div>
        <w:div w:id="1915046412">
          <w:marLeft w:val="640"/>
          <w:marRight w:val="0"/>
          <w:marTop w:val="0"/>
          <w:marBottom w:val="0"/>
          <w:divBdr>
            <w:top w:val="none" w:sz="0" w:space="0" w:color="auto"/>
            <w:left w:val="none" w:sz="0" w:space="0" w:color="auto"/>
            <w:bottom w:val="none" w:sz="0" w:space="0" w:color="auto"/>
            <w:right w:val="none" w:sz="0" w:space="0" w:color="auto"/>
          </w:divBdr>
        </w:div>
        <w:div w:id="1506629124">
          <w:marLeft w:val="640"/>
          <w:marRight w:val="0"/>
          <w:marTop w:val="0"/>
          <w:marBottom w:val="0"/>
          <w:divBdr>
            <w:top w:val="none" w:sz="0" w:space="0" w:color="auto"/>
            <w:left w:val="none" w:sz="0" w:space="0" w:color="auto"/>
            <w:bottom w:val="none" w:sz="0" w:space="0" w:color="auto"/>
            <w:right w:val="none" w:sz="0" w:space="0" w:color="auto"/>
          </w:divBdr>
        </w:div>
        <w:div w:id="2107461631">
          <w:marLeft w:val="640"/>
          <w:marRight w:val="0"/>
          <w:marTop w:val="0"/>
          <w:marBottom w:val="0"/>
          <w:divBdr>
            <w:top w:val="none" w:sz="0" w:space="0" w:color="auto"/>
            <w:left w:val="none" w:sz="0" w:space="0" w:color="auto"/>
            <w:bottom w:val="none" w:sz="0" w:space="0" w:color="auto"/>
            <w:right w:val="none" w:sz="0" w:space="0" w:color="auto"/>
          </w:divBdr>
        </w:div>
        <w:div w:id="420878905">
          <w:marLeft w:val="640"/>
          <w:marRight w:val="0"/>
          <w:marTop w:val="0"/>
          <w:marBottom w:val="0"/>
          <w:divBdr>
            <w:top w:val="none" w:sz="0" w:space="0" w:color="auto"/>
            <w:left w:val="none" w:sz="0" w:space="0" w:color="auto"/>
            <w:bottom w:val="none" w:sz="0" w:space="0" w:color="auto"/>
            <w:right w:val="none" w:sz="0" w:space="0" w:color="auto"/>
          </w:divBdr>
        </w:div>
        <w:div w:id="146016984">
          <w:marLeft w:val="640"/>
          <w:marRight w:val="0"/>
          <w:marTop w:val="0"/>
          <w:marBottom w:val="0"/>
          <w:divBdr>
            <w:top w:val="none" w:sz="0" w:space="0" w:color="auto"/>
            <w:left w:val="none" w:sz="0" w:space="0" w:color="auto"/>
            <w:bottom w:val="none" w:sz="0" w:space="0" w:color="auto"/>
            <w:right w:val="none" w:sz="0" w:space="0" w:color="auto"/>
          </w:divBdr>
        </w:div>
        <w:div w:id="2094887011">
          <w:marLeft w:val="640"/>
          <w:marRight w:val="0"/>
          <w:marTop w:val="0"/>
          <w:marBottom w:val="0"/>
          <w:divBdr>
            <w:top w:val="none" w:sz="0" w:space="0" w:color="auto"/>
            <w:left w:val="none" w:sz="0" w:space="0" w:color="auto"/>
            <w:bottom w:val="none" w:sz="0" w:space="0" w:color="auto"/>
            <w:right w:val="none" w:sz="0" w:space="0" w:color="auto"/>
          </w:divBdr>
        </w:div>
        <w:div w:id="738746111">
          <w:marLeft w:val="640"/>
          <w:marRight w:val="0"/>
          <w:marTop w:val="0"/>
          <w:marBottom w:val="0"/>
          <w:divBdr>
            <w:top w:val="none" w:sz="0" w:space="0" w:color="auto"/>
            <w:left w:val="none" w:sz="0" w:space="0" w:color="auto"/>
            <w:bottom w:val="none" w:sz="0" w:space="0" w:color="auto"/>
            <w:right w:val="none" w:sz="0" w:space="0" w:color="auto"/>
          </w:divBdr>
        </w:div>
        <w:div w:id="1917744244">
          <w:marLeft w:val="640"/>
          <w:marRight w:val="0"/>
          <w:marTop w:val="0"/>
          <w:marBottom w:val="0"/>
          <w:divBdr>
            <w:top w:val="none" w:sz="0" w:space="0" w:color="auto"/>
            <w:left w:val="none" w:sz="0" w:space="0" w:color="auto"/>
            <w:bottom w:val="none" w:sz="0" w:space="0" w:color="auto"/>
            <w:right w:val="none" w:sz="0" w:space="0" w:color="auto"/>
          </w:divBdr>
        </w:div>
        <w:div w:id="1085803181">
          <w:marLeft w:val="640"/>
          <w:marRight w:val="0"/>
          <w:marTop w:val="0"/>
          <w:marBottom w:val="0"/>
          <w:divBdr>
            <w:top w:val="none" w:sz="0" w:space="0" w:color="auto"/>
            <w:left w:val="none" w:sz="0" w:space="0" w:color="auto"/>
            <w:bottom w:val="none" w:sz="0" w:space="0" w:color="auto"/>
            <w:right w:val="none" w:sz="0" w:space="0" w:color="auto"/>
          </w:divBdr>
        </w:div>
        <w:div w:id="741566147">
          <w:marLeft w:val="640"/>
          <w:marRight w:val="0"/>
          <w:marTop w:val="0"/>
          <w:marBottom w:val="0"/>
          <w:divBdr>
            <w:top w:val="none" w:sz="0" w:space="0" w:color="auto"/>
            <w:left w:val="none" w:sz="0" w:space="0" w:color="auto"/>
            <w:bottom w:val="none" w:sz="0" w:space="0" w:color="auto"/>
            <w:right w:val="none" w:sz="0" w:space="0" w:color="auto"/>
          </w:divBdr>
        </w:div>
        <w:div w:id="1921405630">
          <w:marLeft w:val="640"/>
          <w:marRight w:val="0"/>
          <w:marTop w:val="0"/>
          <w:marBottom w:val="0"/>
          <w:divBdr>
            <w:top w:val="none" w:sz="0" w:space="0" w:color="auto"/>
            <w:left w:val="none" w:sz="0" w:space="0" w:color="auto"/>
            <w:bottom w:val="none" w:sz="0" w:space="0" w:color="auto"/>
            <w:right w:val="none" w:sz="0" w:space="0" w:color="auto"/>
          </w:divBdr>
        </w:div>
        <w:div w:id="1504125755">
          <w:marLeft w:val="640"/>
          <w:marRight w:val="0"/>
          <w:marTop w:val="0"/>
          <w:marBottom w:val="0"/>
          <w:divBdr>
            <w:top w:val="none" w:sz="0" w:space="0" w:color="auto"/>
            <w:left w:val="none" w:sz="0" w:space="0" w:color="auto"/>
            <w:bottom w:val="none" w:sz="0" w:space="0" w:color="auto"/>
            <w:right w:val="none" w:sz="0" w:space="0" w:color="auto"/>
          </w:divBdr>
        </w:div>
        <w:div w:id="816264732">
          <w:marLeft w:val="640"/>
          <w:marRight w:val="0"/>
          <w:marTop w:val="0"/>
          <w:marBottom w:val="0"/>
          <w:divBdr>
            <w:top w:val="none" w:sz="0" w:space="0" w:color="auto"/>
            <w:left w:val="none" w:sz="0" w:space="0" w:color="auto"/>
            <w:bottom w:val="none" w:sz="0" w:space="0" w:color="auto"/>
            <w:right w:val="none" w:sz="0" w:space="0" w:color="auto"/>
          </w:divBdr>
        </w:div>
        <w:div w:id="1975259377">
          <w:marLeft w:val="640"/>
          <w:marRight w:val="0"/>
          <w:marTop w:val="0"/>
          <w:marBottom w:val="0"/>
          <w:divBdr>
            <w:top w:val="none" w:sz="0" w:space="0" w:color="auto"/>
            <w:left w:val="none" w:sz="0" w:space="0" w:color="auto"/>
            <w:bottom w:val="none" w:sz="0" w:space="0" w:color="auto"/>
            <w:right w:val="none" w:sz="0" w:space="0" w:color="auto"/>
          </w:divBdr>
        </w:div>
        <w:div w:id="107896685">
          <w:marLeft w:val="640"/>
          <w:marRight w:val="0"/>
          <w:marTop w:val="0"/>
          <w:marBottom w:val="0"/>
          <w:divBdr>
            <w:top w:val="none" w:sz="0" w:space="0" w:color="auto"/>
            <w:left w:val="none" w:sz="0" w:space="0" w:color="auto"/>
            <w:bottom w:val="none" w:sz="0" w:space="0" w:color="auto"/>
            <w:right w:val="none" w:sz="0" w:space="0" w:color="auto"/>
          </w:divBdr>
        </w:div>
        <w:div w:id="1990288209">
          <w:marLeft w:val="640"/>
          <w:marRight w:val="0"/>
          <w:marTop w:val="0"/>
          <w:marBottom w:val="0"/>
          <w:divBdr>
            <w:top w:val="none" w:sz="0" w:space="0" w:color="auto"/>
            <w:left w:val="none" w:sz="0" w:space="0" w:color="auto"/>
            <w:bottom w:val="none" w:sz="0" w:space="0" w:color="auto"/>
            <w:right w:val="none" w:sz="0" w:space="0" w:color="auto"/>
          </w:divBdr>
        </w:div>
        <w:div w:id="967395064">
          <w:marLeft w:val="640"/>
          <w:marRight w:val="0"/>
          <w:marTop w:val="0"/>
          <w:marBottom w:val="0"/>
          <w:divBdr>
            <w:top w:val="none" w:sz="0" w:space="0" w:color="auto"/>
            <w:left w:val="none" w:sz="0" w:space="0" w:color="auto"/>
            <w:bottom w:val="none" w:sz="0" w:space="0" w:color="auto"/>
            <w:right w:val="none" w:sz="0" w:space="0" w:color="auto"/>
          </w:divBdr>
        </w:div>
        <w:div w:id="841118649">
          <w:marLeft w:val="640"/>
          <w:marRight w:val="0"/>
          <w:marTop w:val="0"/>
          <w:marBottom w:val="0"/>
          <w:divBdr>
            <w:top w:val="none" w:sz="0" w:space="0" w:color="auto"/>
            <w:left w:val="none" w:sz="0" w:space="0" w:color="auto"/>
            <w:bottom w:val="none" w:sz="0" w:space="0" w:color="auto"/>
            <w:right w:val="none" w:sz="0" w:space="0" w:color="auto"/>
          </w:divBdr>
        </w:div>
        <w:div w:id="1030952785">
          <w:marLeft w:val="640"/>
          <w:marRight w:val="0"/>
          <w:marTop w:val="0"/>
          <w:marBottom w:val="0"/>
          <w:divBdr>
            <w:top w:val="none" w:sz="0" w:space="0" w:color="auto"/>
            <w:left w:val="none" w:sz="0" w:space="0" w:color="auto"/>
            <w:bottom w:val="none" w:sz="0" w:space="0" w:color="auto"/>
            <w:right w:val="none" w:sz="0" w:space="0" w:color="auto"/>
          </w:divBdr>
        </w:div>
        <w:div w:id="375548149">
          <w:marLeft w:val="640"/>
          <w:marRight w:val="0"/>
          <w:marTop w:val="0"/>
          <w:marBottom w:val="0"/>
          <w:divBdr>
            <w:top w:val="none" w:sz="0" w:space="0" w:color="auto"/>
            <w:left w:val="none" w:sz="0" w:space="0" w:color="auto"/>
            <w:bottom w:val="none" w:sz="0" w:space="0" w:color="auto"/>
            <w:right w:val="none" w:sz="0" w:space="0" w:color="auto"/>
          </w:divBdr>
        </w:div>
        <w:div w:id="612632261">
          <w:marLeft w:val="640"/>
          <w:marRight w:val="0"/>
          <w:marTop w:val="0"/>
          <w:marBottom w:val="0"/>
          <w:divBdr>
            <w:top w:val="none" w:sz="0" w:space="0" w:color="auto"/>
            <w:left w:val="none" w:sz="0" w:space="0" w:color="auto"/>
            <w:bottom w:val="none" w:sz="0" w:space="0" w:color="auto"/>
            <w:right w:val="none" w:sz="0" w:space="0" w:color="auto"/>
          </w:divBdr>
        </w:div>
        <w:div w:id="1037780365">
          <w:marLeft w:val="640"/>
          <w:marRight w:val="0"/>
          <w:marTop w:val="0"/>
          <w:marBottom w:val="0"/>
          <w:divBdr>
            <w:top w:val="none" w:sz="0" w:space="0" w:color="auto"/>
            <w:left w:val="none" w:sz="0" w:space="0" w:color="auto"/>
            <w:bottom w:val="none" w:sz="0" w:space="0" w:color="auto"/>
            <w:right w:val="none" w:sz="0" w:space="0" w:color="auto"/>
          </w:divBdr>
        </w:div>
        <w:div w:id="1506676354">
          <w:marLeft w:val="640"/>
          <w:marRight w:val="0"/>
          <w:marTop w:val="0"/>
          <w:marBottom w:val="0"/>
          <w:divBdr>
            <w:top w:val="none" w:sz="0" w:space="0" w:color="auto"/>
            <w:left w:val="none" w:sz="0" w:space="0" w:color="auto"/>
            <w:bottom w:val="none" w:sz="0" w:space="0" w:color="auto"/>
            <w:right w:val="none" w:sz="0" w:space="0" w:color="auto"/>
          </w:divBdr>
        </w:div>
        <w:div w:id="184634585">
          <w:marLeft w:val="640"/>
          <w:marRight w:val="0"/>
          <w:marTop w:val="0"/>
          <w:marBottom w:val="0"/>
          <w:divBdr>
            <w:top w:val="none" w:sz="0" w:space="0" w:color="auto"/>
            <w:left w:val="none" w:sz="0" w:space="0" w:color="auto"/>
            <w:bottom w:val="none" w:sz="0" w:space="0" w:color="auto"/>
            <w:right w:val="none" w:sz="0" w:space="0" w:color="auto"/>
          </w:divBdr>
        </w:div>
        <w:div w:id="1137601109">
          <w:marLeft w:val="640"/>
          <w:marRight w:val="0"/>
          <w:marTop w:val="0"/>
          <w:marBottom w:val="0"/>
          <w:divBdr>
            <w:top w:val="none" w:sz="0" w:space="0" w:color="auto"/>
            <w:left w:val="none" w:sz="0" w:space="0" w:color="auto"/>
            <w:bottom w:val="none" w:sz="0" w:space="0" w:color="auto"/>
            <w:right w:val="none" w:sz="0" w:space="0" w:color="auto"/>
          </w:divBdr>
        </w:div>
        <w:div w:id="1524517075">
          <w:marLeft w:val="640"/>
          <w:marRight w:val="0"/>
          <w:marTop w:val="0"/>
          <w:marBottom w:val="0"/>
          <w:divBdr>
            <w:top w:val="none" w:sz="0" w:space="0" w:color="auto"/>
            <w:left w:val="none" w:sz="0" w:space="0" w:color="auto"/>
            <w:bottom w:val="none" w:sz="0" w:space="0" w:color="auto"/>
            <w:right w:val="none" w:sz="0" w:space="0" w:color="auto"/>
          </w:divBdr>
        </w:div>
        <w:div w:id="1973051099">
          <w:marLeft w:val="640"/>
          <w:marRight w:val="0"/>
          <w:marTop w:val="0"/>
          <w:marBottom w:val="0"/>
          <w:divBdr>
            <w:top w:val="none" w:sz="0" w:space="0" w:color="auto"/>
            <w:left w:val="none" w:sz="0" w:space="0" w:color="auto"/>
            <w:bottom w:val="none" w:sz="0" w:space="0" w:color="auto"/>
            <w:right w:val="none" w:sz="0" w:space="0" w:color="auto"/>
          </w:divBdr>
        </w:div>
        <w:div w:id="736590809">
          <w:marLeft w:val="640"/>
          <w:marRight w:val="0"/>
          <w:marTop w:val="0"/>
          <w:marBottom w:val="0"/>
          <w:divBdr>
            <w:top w:val="none" w:sz="0" w:space="0" w:color="auto"/>
            <w:left w:val="none" w:sz="0" w:space="0" w:color="auto"/>
            <w:bottom w:val="none" w:sz="0" w:space="0" w:color="auto"/>
            <w:right w:val="none" w:sz="0" w:space="0" w:color="auto"/>
          </w:divBdr>
        </w:div>
        <w:div w:id="1438528726">
          <w:marLeft w:val="640"/>
          <w:marRight w:val="0"/>
          <w:marTop w:val="0"/>
          <w:marBottom w:val="0"/>
          <w:divBdr>
            <w:top w:val="none" w:sz="0" w:space="0" w:color="auto"/>
            <w:left w:val="none" w:sz="0" w:space="0" w:color="auto"/>
            <w:bottom w:val="none" w:sz="0" w:space="0" w:color="auto"/>
            <w:right w:val="none" w:sz="0" w:space="0" w:color="auto"/>
          </w:divBdr>
        </w:div>
        <w:div w:id="54427271">
          <w:marLeft w:val="640"/>
          <w:marRight w:val="0"/>
          <w:marTop w:val="0"/>
          <w:marBottom w:val="0"/>
          <w:divBdr>
            <w:top w:val="none" w:sz="0" w:space="0" w:color="auto"/>
            <w:left w:val="none" w:sz="0" w:space="0" w:color="auto"/>
            <w:bottom w:val="none" w:sz="0" w:space="0" w:color="auto"/>
            <w:right w:val="none" w:sz="0" w:space="0" w:color="auto"/>
          </w:divBdr>
        </w:div>
        <w:div w:id="1036124351">
          <w:marLeft w:val="640"/>
          <w:marRight w:val="0"/>
          <w:marTop w:val="0"/>
          <w:marBottom w:val="0"/>
          <w:divBdr>
            <w:top w:val="none" w:sz="0" w:space="0" w:color="auto"/>
            <w:left w:val="none" w:sz="0" w:space="0" w:color="auto"/>
            <w:bottom w:val="none" w:sz="0" w:space="0" w:color="auto"/>
            <w:right w:val="none" w:sz="0" w:space="0" w:color="auto"/>
          </w:divBdr>
        </w:div>
        <w:div w:id="852301420">
          <w:marLeft w:val="640"/>
          <w:marRight w:val="0"/>
          <w:marTop w:val="0"/>
          <w:marBottom w:val="0"/>
          <w:divBdr>
            <w:top w:val="none" w:sz="0" w:space="0" w:color="auto"/>
            <w:left w:val="none" w:sz="0" w:space="0" w:color="auto"/>
            <w:bottom w:val="none" w:sz="0" w:space="0" w:color="auto"/>
            <w:right w:val="none" w:sz="0" w:space="0" w:color="auto"/>
          </w:divBdr>
        </w:div>
        <w:div w:id="1012294961">
          <w:marLeft w:val="640"/>
          <w:marRight w:val="0"/>
          <w:marTop w:val="0"/>
          <w:marBottom w:val="0"/>
          <w:divBdr>
            <w:top w:val="none" w:sz="0" w:space="0" w:color="auto"/>
            <w:left w:val="none" w:sz="0" w:space="0" w:color="auto"/>
            <w:bottom w:val="none" w:sz="0" w:space="0" w:color="auto"/>
            <w:right w:val="none" w:sz="0" w:space="0" w:color="auto"/>
          </w:divBdr>
        </w:div>
        <w:div w:id="704332166">
          <w:marLeft w:val="640"/>
          <w:marRight w:val="0"/>
          <w:marTop w:val="0"/>
          <w:marBottom w:val="0"/>
          <w:divBdr>
            <w:top w:val="none" w:sz="0" w:space="0" w:color="auto"/>
            <w:left w:val="none" w:sz="0" w:space="0" w:color="auto"/>
            <w:bottom w:val="none" w:sz="0" w:space="0" w:color="auto"/>
            <w:right w:val="none" w:sz="0" w:space="0" w:color="auto"/>
          </w:divBdr>
        </w:div>
        <w:div w:id="977490467">
          <w:marLeft w:val="640"/>
          <w:marRight w:val="0"/>
          <w:marTop w:val="0"/>
          <w:marBottom w:val="0"/>
          <w:divBdr>
            <w:top w:val="none" w:sz="0" w:space="0" w:color="auto"/>
            <w:left w:val="none" w:sz="0" w:space="0" w:color="auto"/>
            <w:bottom w:val="none" w:sz="0" w:space="0" w:color="auto"/>
            <w:right w:val="none" w:sz="0" w:space="0" w:color="auto"/>
          </w:divBdr>
        </w:div>
        <w:div w:id="786893481">
          <w:marLeft w:val="640"/>
          <w:marRight w:val="0"/>
          <w:marTop w:val="0"/>
          <w:marBottom w:val="0"/>
          <w:divBdr>
            <w:top w:val="none" w:sz="0" w:space="0" w:color="auto"/>
            <w:left w:val="none" w:sz="0" w:space="0" w:color="auto"/>
            <w:bottom w:val="none" w:sz="0" w:space="0" w:color="auto"/>
            <w:right w:val="none" w:sz="0" w:space="0" w:color="auto"/>
          </w:divBdr>
        </w:div>
        <w:div w:id="69548682">
          <w:marLeft w:val="640"/>
          <w:marRight w:val="0"/>
          <w:marTop w:val="0"/>
          <w:marBottom w:val="0"/>
          <w:divBdr>
            <w:top w:val="none" w:sz="0" w:space="0" w:color="auto"/>
            <w:left w:val="none" w:sz="0" w:space="0" w:color="auto"/>
            <w:bottom w:val="none" w:sz="0" w:space="0" w:color="auto"/>
            <w:right w:val="none" w:sz="0" w:space="0" w:color="auto"/>
          </w:divBdr>
        </w:div>
        <w:div w:id="1661884647">
          <w:marLeft w:val="640"/>
          <w:marRight w:val="0"/>
          <w:marTop w:val="0"/>
          <w:marBottom w:val="0"/>
          <w:divBdr>
            <w:top w:val="none" w:sz="0" w:space="0" w:color="auto"/>
            <w:left w:val="none" w:sz="0" w:space="0" w:color="auto"/>
            <w:bottom w:val="none" w:sz="0" w:space="0" w:color="auto"/>
            <w:right w:val="none" w:sz="0" w:space="0" w:color="auto"/>
          </w:divBdr>
        </w:div>
        <w:div w:id="1013458569">
          <w:marLeft w:val="640"/>
          <w:marRight w:val="0"/>
          <w:marTop w:val="0"/>
          <w:marBottom w:val="0"/>
          <w:divBdr>
            <w:top w:val="none" w:sz="0" w:space="0" w:color="auto"/>
            <w:left w:val="none" w:sz="0" w:space="0" w:color="auto"/>
            <w:bottom w:val="none" w:sz="0" w:space="0" w:color="auto"/>
            <w:right w:val="none" w:sz="0" w:space="0" w:color="auto"/>
          </w:divBdr>
        </w:div>
        <w:div w:id="1504934353">
          <w:marLeft w:val="640"/>
          <w:marRight w:val="0"/>
          <w:marTop w:val="0"/>
          <w:marBottom w:val="0"/>
          <w:divBdr>
            <w:top w:val="none" w:sz="0" w:space="0" w:color="auto"/>
            <w:left w:val="none" w:sz="0" w:space="0" w:color="auto"/>
            <w:bottom w:val="none" w:sz="0" w:space="0" w:color="auto"/>
            <w:right w:val="none" w:sz="0" w:space="0" w:color="auto"/>
          </w:divBdr>
        </w:div>
        <w:div w:id="1927767369">
          <w:marLeft w:val="640"/>
          <w:marRight w:val="0"/>
          <w:marTop w:val="0"/>
          <w:marBottom w:val="0"/>
          <w:divBdr>
            <w:top w:val="none" w:sz="0" w:space="0" w:color="auto"/>
            <w:left w:val="none" w:sz="0" w:space="0" w:color="auto"/>
            <w:bottom w:val="none" w:sz="0" w:space="0" w:color="auto"/>
            <w:right w:val="none" w:sz="0" w:space="0" w:color="auto"/>
          </w:divBdr>
        </w:div>
        <w:div w:id="1509442332">
          <w:marLeft w:val="640"/>
          <w:marRight w:val="0"/>
          <w:marTop w:val="0"/>
          <w:marBottom w:val="0"/>
          <w:divBdr>
            <w:top w:val="none" w:sz="0" w:space="0" w:color="auto"/>
            <w:left w:val="none" w:sz="0" w:space="0" w:color="auto"/>
            <w:bottom w:val="none" w:sz="0" w:space="0" w:color="auto"/>
            <w:right w:val="none" w:sz="0" w:space="0" w:color="auto"/>
          </w:divBdr>
        </w:div>
        <w:div w:id="883827930">
          <w:marLeft w:val="640"/>
          <w:marRight w:val="0"/>
          <w:marTop w:val="0"/>
          <w:marBottom w:val="0"/>
          <w:divBdr>
            <w:top w:val="none" w:sz="0" w:space="0" w:color="auto"/>
            <w:left w:val="none" w:sz="0" w:space="0" w:color="auto"/>
            <w:bottom w:val="none" w:sz="0" w:space="0" w:color="auto"/>
            <w:right w:val="none" w:sz="0" w:space="0" w:color="auto"/>
          </w:divBdr>
        </w:div>
        <w:div w:id="1133215741">
          <w:marLeft w:val="640"/>
          <w:marRight w:val="0"/>
          <w:marTop w:val="0"/>
          <w:marBottom w:val="0"/>
          <w:divBdr>
            <w:top w:val="none" w:sz="0" w:space="0" w:color="auto"/>
            <w:left w:val="none" w:sz="0" w:space="0" w:color="auto"/>
            <w:bottom w:val="none" w:sz="0" w:space="0" w:color="auto"/>
            <w:right w:val="none" w:sz="0" w:space="0" w:color="auto"/>
          </w:divBdr>
        </w:div>
        <w:div w:id="1000734983">
          <w:marLeft w:val="640"/>
          <w:marRight w:val="0"/>
          <w:marTop w:val="0"/>
          <w:marBottom w:val="0"/>
          <w:divBdr>
            <w:top w:val="none" w:sz="0" w:space="0" w:color="auto"/>
            <w:left w:val="none" w:sz="0" w:space="0" w:color="auto"/>
            <w:bottom w:val="none" w:sz="0" w:space="0" w:color="auto"/>
            <w:right w:val="none" w:sz="0" w:space="0" w:color="auto"/>
          </w:divBdr>
        </w:div>
        <w:div w:id="1791242231">
          <w:marLeft w:val="640"/>
          <w:marRight w:val="0"/>
          <w:marTop w:val="0"/>
          <w:marBottom w:val="0"/>
          <w:divBdr>
            <w:top w:val="none" w:sz="0" w:space="0" w:color="auto"/>
            <w:left w:val="none" w:sz="0" w:space="0" w:color="auto"/>
            <w:bottom w:val="none" w:sz="0" w:space="0" w:color="auto"/>
            <w:right w:val="none" w:sz="0" w:space="0" w:color="auto"/>
          </w:divBdr>
        </w:div>
        <w:div w:id="476341682">
          <w:marLeft w:val="640"/>
          <w:marRight w:val="0"/>
          <w:marTop w:val="0"/>
          <w:marBottom w:val="0"/>
          <w:divBdr>
            <w:top w:val="none" w:sz="0" w:space="0" w:color="auto"/>
            <w:left w:val="none" w:sz="0" w:space="0" w:color="auto"/>
            <w:bottom w:val="none" w:sz="0" w:space="0" w:color="auto"/>
            <w:right w:val="none" w:sz="0" w:space="0" w:color="auto"/>
          </w:divBdr>
        </w:div>
        <w:div w:id="1941067130">
          <w:marLeft w:val="640"/>
          <w:marRight w:val="0"/>
          <w:marTop w:val="0"/>
          <w:marBottom w:val="0"/>
          <w:divBdr>
            <w:top w:val="none" w:sz="0" w:space="0" w:color="auto"/>
            <w:left w:val="none" w:sz="0" w:space="0" w:color="auto"/>
            <w:bottom w:val="none" w:sz="0" w:space="0" w:color="auto"/>
            <w:right w:val="none" w:sz="0" w:space="0" w:color="auto"/>
          </w:divBdr>
        </w:div>
        <w:div w:id="1361472032">
          <w:marLeft w:val="640"/>
          <w:marRight w:val="0"/>
          <w:marTop w:val="0"/>
          <w:marBottom w:val="0"/>
          <w:divBdr>
            <w:top w:val="none" w:sz="0" w:space="0" w:color="auto"/>
            <w:left w:val="none" w:sz="0" w:space="0" w:color="auto"/>
            <w:bottom w:val="none" w:sz="0" w:space="0" w:color="auto"/>
            <w:right w:val="none" w:sz="0" w:space="0" w:color="auto"/>
          </w:divBdr>
        </w:div>
        <w:div w:id="1891572329">
          <w:marLeft w:val="640"/>
          <w:marRight w:val="0"/>
          <w:marTop w:val="0"/>
          <w:marBottom w:val="0"/>
          <w:divBdr>
            <w:top w:val="none" w:sz="0" w:space="0" w:color="auto"/>
            <w:left w:val="none" w:sz="0" w:space="0" w:color="auto"/>
            <w:bottom w:val="none" w:sz="0" w:space="0" w:color="auto"/>
            <w:right w:val="none" w:sz="0" w:space="0" w:color="auto"/>
          </w:divBdr>
        </w:div>
        <w:div w:id="1098136638">
          <w:marLeft w:val="640"/>
          <w:marRight w:val="0"/>
          <w:marTop w:val="0"/>
          <w:marBottom w:val="0"/>
          <w:divBdr>
            <w:top w:val="none" w:sz="0" w:space="0" w:color="auto"/>
            <w:left w:val="none" w:sz="0" w:space="0" w:color="auto"/>
            <w:bottom w:val="none" w:sz="0" w:space="0" w:color="auto"/>
            <w:right w:val="none" w:sz="0" w:space="0" w:color="auto"/>
          </w:divBdr>
        </w:div>
        <w:div w:id="834030129">
          <w:marLeft w:val="640"/>
          <w:marRight w:val="0"/>
          <w:marTop w:val="0"/>
          <w:marBottom w:val="0"/>
          <w:divBdr>
            <w:top w:val="none" w:sz="0" w:space="0" w:color="auto"/>
            <w:left w:val="none" w:sz="0" w:space="0" w:color="auto"/>
            <w:bottom w:val="none" w:sz="0" w:space="0" w:color="auto"/>
            <w:right w:val="none" w:sz="0" w:space="0" w:color="auto"/>
          </w:divBdr>
        </w:div>
        <w:div w:id="1225487661">
          <w:marLeft w:val="640"/>
          <w:marRight w:val="0"/>
          <w:marTop w:val="0"/>
          <w:marBottom w:val="0"/>
          <w:divBdr>
            <w:top w:val="none" w:sz="0" w:space="0" w:color="auto"/>
            <w:left w:val="none" w:sz="0" w:space="0" w:color="auto"/>
            <w:bottom w:val="none" w:sz="0" w:space="0" w:color="auto"/>
            <w:right w:val="none" w:sz="0" w:space="0" w:color="auto"/>
          </w:divBdr>
        </w:div>
        <w:div w:id="1951816046">
          <w:marLeft w:val="640"/>
          <w:marRight w:val="0"/>
          <w:marTop w:val="0"/>
          <w:marBottom w:val="0"/>
          <w:divBdr>
            <w:top w:val="none" w:sz="0" w:space="0" w:color="auto"/>
            <w:left w:val="none" w:sz="0" w:space="0" w:color="auto"/>
            <w:bottom w:val="none" w:sz="0" w:space="0" w:color="auto"/>
            <w:right w:val="none" w:sz="0" w:space="0" w:color="auto"/>
          </w:divBdr>
        </w:div>
        <w:div w:id="1666397497">
          <w:marLeft w:val="640"/>
          <w:marRight w:val="0"/>
          <w:marTop w:val="0"/>
          <w:marBottom w:val="0"/>
          <w:divBdr>
            <w:top w:val="none" w:sz="0" w:space="0" w:color="auto"/>
            <w:left w:val="none" w:sz="0" w:space="0" w:color="auto"/>
            <w:bottom w:val="none" w:sz="0" w:space="0" w:color="auto"/>
            <w:right w:val="none" w:sz="0" w:space="0" w:color="auto"/>
          </w:divBdr>
        </w:div>
        <w:div w:id="1840458636">
          <w:marLeft w:val="640"/>
          <w:marRight w:val="0"/>
          <w:marTop w:val="0"/>
          <w:marBottom w:val="0"/>
          <w:divBdr>
            <w:top w:val="none" w:sz="0" w:space="0" w:color="auto"/>
            <w:left w:val="none" w:sz="0" w:space="0" w:color="auto"/>
            <w:bottom w:val="none" w:sz="0" w:space="0" w:color="auto"/>
            <w:right w:val="none" w:sz="0" w:space="0" w:color="auto"/>
          </w:divBdr>
        </w:div>
        <w:div w:id="809439556">
          <w:marLeft w:val="640"/>
          <w:marRight w:val="0"/>
          <w:marTop w:val="0"/>
          <w:marBottom w:val="0"/>
          <w:divBdr>
            <w:top w:val="none" w:sz="0" w:space="0" w:color="auto"/>
            <w:left w:val="none" w:sz="0" w:space="0" w:color="auto"/>
            <w:bottom w:val="none" w:sz="0" w:space="0" w:color="auto"/>
            <w:right w:val="none" w:sz="0" w:space="0" w:color="auto"/>
          </w:divBdr>
        </w:div>
        <w:div w:id="2020504767">
          <w:marLeft w:val="640"/>
          <w:marRight w:val="0"/>
          <w:marTop w:val="0"/>
          <w:marBottom w:val="0"/>
          <w:divBdr>
            <w:top w:val="none" w:sz="0" w:space="0" w:color="auto"/>
            <w:left w:val="none" w:sz="0" w:space="0" w:color="auto"/>
            <w:bottom w:val="none" w:sz="0" w:space="0" w:color="auto"/>
            <w:right w:val="none" w:sz="0" w:space="0" w:color="auto"/>
          </w:divBdr>
        </w:div>
        <w:div w:id="1573464909">
          <w:marLeft w:val="640"/>
          <w:marRight w:val="0"/>
          <w:marTop w:val="0"/>
          <w:marBottom w:val="0"/>
          <w:divBdr>
            <w:top w:val="none" w:sz="0" w:space="0" w:color="auto"/>
            <w:left w:val="none" w:sz="0" w:space="0" w:color="auto"/>
            <w:bottom w:val="none" w:sz="0" w:space="0" w:color="auto"/>
            <w:right w:val="none" w:sz="0" w:space="0" w:color="auto"/>
          </w:divBdr>
        </w:div>
        <w:div w:id="1169755143">
          <w:marLeft w:val="640"/>
          <w:marRight w:val="0"/>
          <w:marTop w:val="0"/>
          <w:marBottom w:val="0"/>
          <w:divBdr>
            <w:top w:val="none" w:sz="0" w:space="0" w:color="auto"/>
            <w:left w:val="none" w:sz="0" w:space="0" w:color="auto"/>
            <w:bottom w:val="none" w:sz="0" w:space="0" w:color="auto"/>
            <w:right w:val="none" w:sz="0" w:space="0" w:color="auto"/>
          </w:divBdr>
        </w:div>
        <w:div w:id="1683631986">
          <w:marLeft w:val="640"/>
          <w:marRight w:val="0"/>
          <w:marTop w:val="0"/>
          <w:marBottom w:val="0"/>
          <w:divBdr>
            <w:top w:val="none" w:sz="0" w:space="0" w:color="auto"/>
            <w:left w:val="none" w:sz="0" w:space="0" w:color="auto"/>
            <w:bottom w:val="none" w:sz="0" w:space="0" w:color="auto"/>
            <w:right w:val="none" w:sz="0" w:space="0" w:color="auto"/>
          </w:divBdr>
        </w:div>
        <w:div w:id="1101267973">
          <w:marLeft w:val="640"/>
          <w:marRight w:val="0"/>
          <w:marTop w:val="0"/>
          <w:marBottom w:val="0"/>
          <w:divBdr>
            <w:top w:val="none" w:sz="0" w:space="0" w:color="auto"/>
            <w:left w:val="none" w:sz="0" w:space="0" w:color="auto"/>
            <w:bottom w:val="none" w:sz="0" w:space="0" w:color="auto"/>
            <w:right w:val="none" w:sz="0" w:space="0" w:color="auto"/>
          </w:divBdr>
        </w:div>
        <w:div w:id="1156191116">
          <w:marLeft w:val="640"/>
          <w:marRight w:val="0"/>
          <w:marTop w:val="0"/>
          <w:marBottom w:val="0"/>
          <w:divBdr>
            <w:top w:val="none" w:sz="0" w:space="0" w:color="auto"/>
            <w:left w:val="none" w:sz="0" w:space="0" w:color="auto"/>
            <w:bottom w:val="none" w:sz="0" w:space="0" w:color="auto"/>
            <w:right w:val="none" w:sz="0" w:space="0" w:color="auto"/>
          </w:divBdr>
        </w:div>
        <w:div w:id="1778601532">
          <w:marLeft w:val="640"/>
          <w:marRight w:val="0"/>
          <w:marTop w:val="0"/>
          <w:marBottom w:val="0"/>
          <w:divBdr>
            <w:top w:val="none" w:sz="0" w:space="0" w:color="auto"/>
            <w:left w:val="none" w:sz="0" w:space="0" w:color="auto"/>
            <w:bottom w:val="none" w:sz="0" w:space="0" w:color="auto"/>
            <w:right w:val="none" w:sz="0" w:space="0" w:color="auto"/>
          </w:divBdr>
        </w:div>
        <w:div w:id="2058822322">
          <w:marLeft w:val="640"/>
          <w:marRight w:val="0"/>
          <w:marTop w:val="0"/>
          <w:marBottom w:val="0"/>
          <w:divBdr>
            <w:top w:val="none" w:sz="0" w:space="0" w:color="auto"/>
            <w:left w:val="none" w:sz="0" w:space="0" w:color="auto"/>
            <w:bottom w:val="none" w:sz="0" w:space="0" w:color="auto"/>
            <w:right w:val="none" w:sz="0" w:space="0" w:color="auto"/>
          </w:divBdr>
        </w:div>
        <w:div w:id="322660294">
          <w:marLeft w:val="640"/>
          <w:marRight w:val="0"/>
          <w:marTop w:val="0"/>
          <w:marBottom w:val="0"/>
          <w:divBdr>
            <w:top w:val="none" w:sz="0" w:space="0" w:color="auto"/>
            <w:left w:val="none" w:sz="0" w:space="0" w:color="auto"/>
            <w:bottom w:val="none" w:sz="0" w:space="0" w:color="auto"/>
            <w:right w:val="none" w:sz="0" w:space="0" w:color="auto"/>
          </w:divBdr>
        </w:div>
        <w:div w:id="1134910471">
          <w:marLeft w:val="640"/>
          <w:marRight w:val="0"/>
          <w:marTop w:val="0"/>
          <w:marBottom w:val="0"/>
          <w:divBdr>
            <w:top w:val="none" w:sz="0" w:space="0" w:color="auto"/>
            <w:left w:val="none" w:sz="0" w:space="0" w:color="auto"/>
            <w:bottom w:val="none" w:sz="0" w:space="0" w:color="auto"/>
            <w:right w:val="none" w:sz="0" w:space="0" w:color="auto"/>
          </w:divBdr>
        </w:div>
        <w:div w:id="168446525">
          <w:marLeft w:val="640"/>
          <w:marRight w:val="0"/>
          <w:marTop w:val="0"/>
          <w:marBottom w:val="0"/>
          <w:divBdr>
            <w:top w:val="none" w:sz="0" w:space="0" w:color="auto"/>
            <w:left w:val="none" w:sz="0" w:space="0" w:color="auto"/>
            <w:bottom w:val="none" w:sz="0" w:space="0" w:color="auto"/>
            <w:right w:val="none" w:sz="0" w:space="0" w:color="auto"/>
          </w:divBdr>
        </w:div>
        <w:div w:id="420488508">
          <w:marLeft w:val="640"/>
          <w:marRight w:val="0"/>
          <w:marTop w:val="0"/>
          <w:marBottom w:val="0"/>
          <w:divBdr>
            <w:top w:val="none" w:sz="0" w:space="0" w:color="auto"/>
            <w:left w:val="none" w:sz="0" w:space="0" w:color="auto"/>
            <w:bottom w:val="none" w:sz="0" w:space="0" w:color="auto"/>
            <w:right w:val="none" w:sz="0" w:space="0" w:color="auto"/>
          </w:divBdr>
        </w:div>
        <w:div w:id="227964410">
          <w:marLeft w:val="640"/>
          <w:marRight w:val="0"/>
          <w:marTop w:val="0"/>
          <w:marBottom w:val="0"/>
          <w:divBdr>
            <w:top w:val="none" w:sz="0" w:space="0" w:color="auto"/>
            <w:left w:val="none" w:sz="0" w:space="0" w:color="auto"/>
            <w:bottom w:val="none" w:sz="0" w:space="0" w:color="auto"/>
            <w:right w:val="none" w:sz="0" w:space="0" w:color="auto"/>
          </w:divBdr>
        </w:div>
        <w:div w:id="677733945">
          <w:marLeft w:val="640"/>
          <w:marRight w:val="0"/>
          <w:marTop w:val="0"/>
          <w:marBottom w:val="0"/>
          <w:divBdr>
            <w:top w:val="none" w:sz="0" w:space="0" w:color="auto"/>
            <w:left w:val="none" w:sz="0" w:space="0" w:color="auto"/>
            <w:bottom w:val="none" w:sz="0" w:space="0" w:color="auto"/>
            <w:right w:val="none" w:sz="0" w:space="0" w:color="auto"/>
          </w:divBdr>
        </w:div>
        <w:div w:id="976187058">
          <w:marLeft w:val="640"/>
          <w:marRight w:val="0"/>
          <w:marTop w:val="0"/>
          <w:marBottom w:val="0"/>
          <w:divBdr>
            <w:top w:val="none" w:sz="0" w:space="0" w:color="auto"/>
            <w:left w:val="none" w:sz="0" w:space="0" w:color="auto"/>
            <w:bottom w:val="none" w:sz="0" w:space="0" w:color="auto"/>
            <w:right w:val="none" w:sz="0" w:space="0" w:color="auto"/>
          </w:divBdr>
        </w:div>
        <w:div w:id="1209344488">
          <w:marLeft w:val="640"/>
          <w:marRight w:val="0"/>
          <w:marTop w:val="0"/>
          <w:marBottom w:val="0"/>
          <w:divBdr>
            <w:top w:val="none" w:sz="0" w:space="0" w:color="auto"/>
            <w:left w:val="none" w:sz="0" w:space="0" w:color="auto"/>
            <w:bottom w:val="none" w:sz="0" w:space="0" w:color="auto"/>
            <w:right w:val="none" w:sz="0" w:space="0" w:color="auto"/>
          </w:divBdr>
        </w:div>
        <w:div w:id="1145046907">
          <w:marLeft w:val="640"/>
          <w:marRight w:val="0"/>
          <w:marTop w:val="0"/>
          <w:marBottom w:val="0"/>
          <w:divBdr>
            <w:top w:val="none" w:sz="0" w:space="0" w:color="auto"/>
            <w:left w:val="none" w:sz="0" w:space="0" w:color="auto"/>
            <w:bottom w:val="none" w:sz="0" w:space="0" w:color="auto"/>
            <w:right w:val="none" w:sz="0" w:space="0" w:color="auto"/>
          </w:divBdr>
        </w:div>
        <w:div w:id="30112570">
          <w:marLeft w:val="640"/>
          <w:marRight w:val="0"/>
          <w:marTop w:val="0"/>
          <w:marBottom w:val="0"/>
          <w:divBdr>
            <w:top w:val="none" w:sz="0" w:space="0" w:color="auto"/>
            <w:left w:val="none" w:sz="0" w:space="0" w:color="auto"/>
            <w:bottom w:val="none" w:sz="0" w:space="0" w:color="auto"/>
            <w:right w:val="none" w:sz="0" w:space="0" w:color="auto"/>
          </w:divBdr>
        </w:div>
        <w:div w:id="101606915">
          <w:marLeft w:val="640"/>
          <w:marRight w:val="0"/>
          <w:marTop w:val="0"/>
          <w:marBottom w:val="0"/>
          <w:divBdr>
            <w:top w:val="none" w:sz="0" w:space="0" w:color="auto"/>
            <w:left w:val="none" w:sz="0" w:space="0" w:color="auto"/>
            <w:bottom w:val="none" w:sz="0" w:space="0" w:color="auto"/>
            <w:right w:val="none" w:sz="0" w:space="0" w:color="auto"/>
          </w:divBdr>
        </w:div>
        <w:div w:id="853541540">
          <w:marLeft w:val="640"/>
          <w:marRight w:val="0"/>
          <w:marTop w:val="0"/>
          <w:marBottom w:val="0"/>
          <w:divBdr>
            <w:top w:val="none" w:sz="0" w:space="0" w:color="auto"/>
            <w:left w:val="none" w:sz="0" w:space="0" w:color="auto"/>
            <w:bottom w:val="none" w:sz="0" w:space="0" w:color="auto"/>
            <w:right w:val="none" w:sz="0" w:space="0" w:color="auto"/>
          </w:divBdr>
        </w:div>
        <w:div w:id="1566063982">
          <w:marLeft w:val="640"/>
          <w:marRight w:val="0"/>
          <w:marTop w:val="0"/>
          <w:marBottom w:val="0"/>
          <w:divBdr>
            <w:top w:val="none" w:sz="0" w:space="0" w:color="auto"/>
            <w:left w:val="none" w:sz="0" w:space="0" w:color="auto"/>
            <w:bottom w:val="none" w:sz="0" w:space="0" w:color="auto"/>
            <w:right w:val="none" w:sz="0" w:space="0" w:color="auto"/>
          </w:divBdr>
        </w:div>
        <w:div w:id="1251042768">
          <w:marLeft w:val="640"/>
          <w:marRight w:val="0"/>
          <w:marTop w:val="0"/>
          <w:marBottom w:val="0"/>
          <w:divBdr>
            <w:top w:val="none" w:sz="0" w:space="0" w:color="auto"/>
            <w:left w:val="none" w:sz="0" w:space="0" w:color="auto"/>
            <w:bottom w:val="none" w:sz="0" w:space="0" w:color="auto"/>
            <w:right w:val="none" w:sz="0" w:space="0" w:color="auto"/>
          </w:divBdr>
        </w:div>
        <w:div w:id="116727042">
          <w:marLeft w:val="640"/>
          <w:marRight w:val="0"/>
          <w:marTop w:val="0"/>
          <w:marBottom w:val="0"/>
          <w:divBdr>
            <w:top w:val="none" w:sz="0" w:space="0" w:color="auto"/>
            <w:left w:val="none" w:sz="0" w:space="0" w:color="auto"/>
            <w:bottom w:val="none" w:sz="0" w:space="0" w:color="auto"/>
            <w:right w:val="none" w:sz="0" w:space="0" w:color="auto"/>
          </w:divBdr>
        </w:div>
        <w:div w:id="1795907596">
          <w:marLeft w:val="640"/>
          <w:marRight w:val="0"/>
          <w:marTop w:val="0"/>
          <w:marBottom w:val="0"/>
          <w:divBdr>
            <w:top w:val="none" w:sz="0" w:space="0" w:color="auto"/>
            <w:left w:val="none" w:sz="0" w:space="0" w:color="auto"/>
            <w:bottom w:val="none" w:sz="0" w:space="0" w:color="auto"/>
            <w:right w:val="none" w:sz="0" w:space="0" w:color="auto"/>
          </w:divBdr>
        </w:div>
        <w:div w:id="1516269641">
          <w:marLeft w:val="640"/>
          <w:marRight w:val="0"/>
          <w:marTop w:val="0"/>
          <w:marBottom w:val="0"/>
          <w:divBdr>
            <w:top w:val="none" w:sz="0" w:space="0" w:color="auto"/>
            <w:left w:val="none" w:sz="0" w:space="0" w:color="auto"/>
            <w:bottom w:val="none" w:sz="0" w:space="0" w:color="auto"/>
            <w:right w:val="none" w:sz="0" w:space="0" w:color="auto"/>
          </w:divBdr>
        </w:div>
        <w:div w:id="1327592491">
          <w:marLeft w:val="640"/>
          <w:marRight w:val="0"/>
          <w:marTop w:val="0"/>
          <w:marBottom w:val="0"/>
          <w:divBdr>
            <w:top w:val="none" w:sz="0" w:space="0" w:color="auto"/>
            <w:left w:val="none" w:sz="0" w:space="0" w:color="auto"/>
            <w:bottom w:val="none" w:sz="0" w:space="0" w:color="auto"/>
            <w:right w:val="none" w:sz="0" w:space="0" w:color="auto"/>
          </w:divBdr>
        </w:div>
        <w:div w:id="1112093230">
          <w:marLeft w:val="640"/>
          <w:marRight w:val="0"/>
          <w:marTop w:val="0"/>
          <w:marBottom w:val="0"/>
          <w:divBdr>
            <w:top w:val="none" w:sz="0" w:space="0" w:color="auto"/>
            <w:left w:val="none" w:sz="0" w:space="0" w:color="auto"/>
            <w:bottom w:val="none" w:sz="0" w:space="0" w:color="auto"/>
            <w:right w:val="none" w:sz="0" w:space="0" w:color="auto"/>
          </w:divBdr>
        </w:div>
        <w:div w:id="358245739">
          <w:marLeft w:val="640"/>
          <w:marRight w:val="0"/>
          <w:marTop w:val="0"/>
          <w:marBottom w:val="0"/>
          <w:divBdr>
            <w:top w:val="none" w:sz="0" w:space="0" w:color="auto"/>
            <w:left w:val="none" w:sz="0" w:space="0" w:color="auto"/>
            <w:bottom w:val="none" w:sz="0" w:space="0" w:color="auto"/>
            <w:right w:val="none" w:sz="0" w:space="0" w:color="auto"/>
          </w:divBdr>
        </w:div>
        <w:div w:id="1459182315">
          <w:marLeft w:val="640"/>
          <w:marRight w:val="0"/>
          <w:marTop w:val="0"/>
          <w:marBottom w:val="0"/>
          <w:divBdr>
            <w:top w:val="none" w:sz="0" w:space="0" w:color="auto"/>
            <w:left w:val="none" w:sz="0" w:space="0" w:color="auto"/>
            <w:bottom w:val="none" w:sz="0" w:space="0" w:color="auto"/>
            <w:right w:val="none" w:sz="0" w:space="0" w:color="auto"/>
          </w:divBdr>
        </w:div>
      </w:divsChild>
    </w:div>
    <w:div w:id="151334174">
      <w:bodyDiv w:val="1"/>
      <w:marLeft w:val="0"/>
      <w:marRight w:val="0"/>
      <w:marTop w:val="0"/>
      <w:marBottom w:val="0"/>
      <w:divBdr>
        <w:top w:val="none" w:sz="0" w:space="0" w:color="auto"/>
        <w:left w:val="none" w:sz="0" w:space="0" w:color="auto"/>
        <w:bottom w:val="none" w:sz="0" w:space="0" w:color="auto"/>
        <w:right w:val="none" w:sz="0" w:space="0" w:color="auto"/>
      </w:divBdr>
      <w:divsChild>
        <w:div w:id="1664703694">
          <w:marLeft w:val="640"/>
          <w:marRight w:val="0"/>
          <w:marTop w:val="0"/>
          <w:marBottom w:val="0"/>
          <w:divBdr>
            <w:top w:val="none" w:sz="0" w:space="0" w:color="auto"/>
            <w:left w:val="none" w:sz="0" w:space="0" w:color="auto"/>
            <w:bottom w:val="none" w:sz="0" w:space="0" w:color="auto"/>
            <w:right w:val="none" w:sz="0" w:space="0" w:color="auto"/>
          </w:divBdr>
        </w:div>
        <w:div w:id="1634212291">
          <w:marLeft w:val="640"/>
          <w:marRight w:val="0"/>
          <w:marTop w:val="0"/>
          <w:marBottom w:val="0"/>
          <w:divBdr>
            <w:top w:val="none" w:sz="0" w:space="0" w:color="auto"/>
            <w:left w:val="none" w:sz="0" w:space="0" w:color="auto"/>
            <w:bottom w:val="none" w:sz="0" w:space="0" w:color="auto"/>
            <w:right w:val="none" w:sz="0" w:space="0" w:color="auto"/>
          </w:divBdr>
        </w:div>
        <w:div w:id="1584755048">
          <w:marLeft w:val="640"/>
          <w:marRight w:val="0"/>
          <w:marTop w:val="0"/>
          <w:marBottom w:val="0"/>
          <w:divBdr>
            <w:top w:val="none" w:sz="0" w:space="0" w:color="auto"/>
            <w:left w:val="none" w:sz="0" w:space="0" w:color="auto"/>
            <w:bottom w:val="none" w:sz="0" w:space="0" w:color="auto"/>
            <w:right w:val="none" w:sz="0" w:space="0" w:color="auto"/>
          </w:divBdr>
        </w:div>
        <w:div w:id="1087772644">
          <w:marLeft w:val="640"/>
          <w:marRight w:val="0"/>
          <w:marTop w:val="0"/>
          <w:marBottom w:val="0"/>
          <w:divBdr>
            <w:top w:val="none" w:sz="0" w:space="0" w:color="auto"/>
            <w:left w:val="none" w:sz="0" w:space="0" w:color="auto"/>
            <w:bottom w:val="none" w:sz="0" w:space="0" w:color="auto"/>
            <w:right w:val="none" w:sz="0" w:space="0" w:color="auto"/>
          </w:divBdr>
        </w:div>
        <w:div w:id="74405685">
          <w:marLeft w:val="640"/>
          <w:marRight w:val="0"/>
          <w:marTop w:val="0"/>
          <w:marBottom w:val="0"/>
          <w:divBdr>
            <w:top w:val="none" w:sz="0" w:space="0" w:color="auto"/>
            <w:left w:val="none" w:sz="0" w:space="0" w:color="auto"/>
            <w:bottom w:val="none" w:sz="0" w:space="0" w:color="auto"/>
            <w:right w:val="none" w:sz="0" w:space="0" w:color="auto"/>
          </w:divBdr>
        </w:div>
        <w:div w:id="809784938">
          <w:marLeft w:val="640"/>
          <w:marRight w:val="0"/>
          <w:marTop w:val="0"/>
          <w:marBottom w:val="0"/>
          <w:divBdr>
            <w:top w:val="none" w:sz="0" w:space="0" w:color="auto"/>
            <w:left w:val="none" w:sz="0" w:space="0" w:color="auto"/>
            <w:bottom w:val="none" w:sz="0" w:space="0" w:color="auto"/>
            <w:right w:val="none" w:sz="0" w:space="0" w:color="auto"/>
          </w:divBdr>
        </w:div>
        <w:div w:id="1227758358">
          <w:marLeft w:val="640"/>
          <w:marRight w:val="0"/>
          <w:marTop w:val="0"/>
          <w:marBottom w:val="0"/>
          <w:divBdr>
            <w:top w:val="none" w:sz="0" w:space="0" w:color="auto"/>
            <w:left w:val="none" w:sz="0" w:space="0" w:color="auto"/>
            <w:bottom w:val="none" w:sz="0" w:space="0" w:color="auto"/>
            <w:right w:val="none" w:sz="0" w:space="0" w:color="auto"/>
          </w:divBdr>
        </w:div>
        <w:div w:id="1027491630">
          <w:marLeft w:val="640"/>
          <w:marRight w:val="0"/>
          <w:marTop w:val="0"/>
          <w:marBottom w:val="0"/>
          <w:divBdr>
            <w:top w:val="none" w:sz="0" w:space="0" w:color="auto"/>
            <w:left w:val="none" w:sz="0" w:space="0" w:color="auto"/>
            <w:bottom w:val="none" w:sz="0" w:space="0" w:color="auto"/>
            <w:right w:val="none" w:sz="0" w:space="0" w:color="auto"/>
          </w:divBdr>
        </w:div>
        <w:div w:id="1210342207">
          <w:marLeft w:val="640"/>
          <w:marRight w:val="0"/>
          <w:marTop w:val="0"/>
          <w:marBottom w:val="0"/>
          <w:divBdr>
            <w:top w:val="none" w:sz="0" w:space="0" w:color="auto"/>
            <w:left w:val="none" w:sz="0" w:space="0" w:color="auto"/>
            <w:bottom w:val="none" w:sz="0" w:space="0" w:color="auto"/>
            <w:right w:val="none" w:sz="0" w:space="0" w:color="auto"/>
          </w:divBdr>
        </w:div>
        <w:div w:id="503980348">
          <w:marLeft w:val="640"/>
          <w:marRight w:val="0"/>
          <w:marTop w:val="0"/>
          <w:marBottom w:val="0"/>
          <w:divBdr>
            <w:top w:val="none" w:sz="0" w:space="0" w:color="auto"/>
            <w:left w:val="none" w:sz="0" w:space="0" w:color="auto"/>
            <w:bottom w:val="none" w:sz="0" w:space="0" w:color="auto"/>
            <w:right w:val="none" w:sz="0" w:space="0" w:color="auto"/>
          </w:divBdr>
        </w:div>
        <w:div w:id="420025070">
          <w:marLeft w:val="640"/>
          <w:marRight w:val="0"/>
          <w:marTop w:val="0"/>
          <w:marBottom w:val="0"/>
          <w:divBdr>
            <w:top w:val="none" w:sz="0" w:space="0" w:color="auto"/>
            <w:left w:val="none" w:sz="0" w:space="0" w:color="auto"/>
            <w:bottom w:val="none" w:sz="0" w:space="0" w:color="auto"/>
            <w:right w:val="none" w:sz="0" w:space="0" w:color="auto"/>
          </w:divBdr>
        </w:div>
        <w:div w:id="1265306896">
          <w:marLeft w:val="640"/>
          <w:marRight w:val="0"/>
          <w:marTop w:val="0"/>
          <w:marBottom w:val="0"/>
          <w:divBdr>
            <w:top w:val="none" w:sz="0" w:space="0" w:color="auto"/>
            <w:left w:val="none" w:sz="0" w:space="0" w:color="auto"/>
            <w:bottom w:val="none" w:sz="0" w:space="0" w:color="auto"/>
            <w:right w:val="none" w:sz="0" w:space="0" w:color="auto"/>
          </w:divBdr>
        </w:div>
        <w:div w:id="607198199">
          <w:marLeft w:val="640"/>
          <w:marRight w:val="0"/>
          <w:marTop w:val="0"/>
          <w:marBottom w:val="0"/>
          <w:divBdr>
            <w:top w:val="none" w:sz="0" w:space="0" w:color="auto"/>
            <w:left w:val="none" w:sz="0" w:space="0" w:color="auto"/>
            <w:bottom w:val="none" w:sz="0" w:space="0" w:color="auto"/>
            <w:right w:val="none" w:sz="0" w:space="0" w:color="auto"/>
          </w:divBdr>
        </w:div>
        <w:div w:id="1912540035">
          <w:marLeft w:val="640"/>
          <w:marRight w:val="0"/>
          <w:marTop w:val="0"/>
          <w:marBottom w:val="0"/>
          <w:divBdr>
            <w:top w:val="none" w:sz="0" w:space="0" w:color="auto"/>
            <w:left w:val="none" w:sz="0" w:space="0" w:color="auto"/>
            <w:bottom w:val="none" w:sz="0" w:space="0" w:color="auto"/>
            <w:right w:val="none" w:sz="0" w:space="0" w:color="auto"/>
          </w:divBdr>
        </w:div>
        <w:div w:id="757484293">
          <w:marLeft w:val="640"/>
          <w:marRight w:val="0"/>
          <w:marTop w:val="0"/>
          <w:marBottom w:val="0"/>
          <w:divBdr>
            <w:top w:val="none" w:sz="0" w:space="0" w:color="auto"/>
            <w:left w:val="none" w:sz="0" w:space="0" w:color="auto"/>
            <w:bottom w:val="none" w:sz="0" w:space="0" w:color="auto"/>
            <w:right w:val="none" w:sz="0" w:space="0" w:color="auto"/>
          </w:divBdr>
        </w:div>
        <w:div w:id="680737785">
          <w:marLeft w:val="640"/>
          <w:marRight w:val="0"/>
          <w:marTop w:val="0"/>
          <w:marBottom w:val="0"/>
          <w:divBdr>
            <w:top w:val="none" w:sz="0" w:space="0" w:color="auto"/>
            <w:left w:val="none" w:sz="0" w:space="0" w:color="auto"/>
            <w:bottom w:val="none" w:sz="0" w:space="0" w:color="auto"/>
            <w:right w:val="none" w:sz="0" w:space="0" w:color="auto"/>
          </w:divBdr>
        </w:div>
        <w:div w:id="1648589528">
          <w:marLeft w:val="640"/>
          <w:marRight w:val="0"/>
          <w:marTop w:val="0"/>
          <w:marBottom w:val="0"/>
          <w:divBdr>
            <w:top w:val="none" w:sz="0" w:space="0" w:color="auto"/>
            <w:left w:val="none" w:sz="0" w:space="0" w:color="auto"/>
            <w:bottom w:val="none" w:sz="0" w:space="0" w:color="auto"/>
            <w:right w:val="none" w:sz="0" w:space="0" w:color="auto"/>
          </w:divBdr>
        </w:div>
        <w:div w:id="1484009218">
          <w:marLeft w:val="640"/>
          <w:marRight w:val="0"/>
          <w:marTop w:val="0"/>
          <w:marBottom w:val="0"/>
          <w:divBdr>
            <w:top w:val="none" w:sz="0" w:space="0" w:color="auto"/>
            <w:left w:val="none" w:sz="0" w:space="0" w:color="auto"/>
            <w:bottom w:val="none" w:sz="0" w:space="0" w:color="auto"/>
            <w:right w:val="none" w:sz="0" w:space="0" w:color="auto"/>
          </w:divBdr>
        </w:div>
        <w:div w:id="1732541231">
          <w:marLeft w:val="640"/>
          <w:marRight w:val="0"/>
          <w:marTop w:val="0"/>
          <w:marBottom w:val="0"/>
          <w:divBdr>
            <w:top w:val="none" w:sz="0" w:space="0" w:color="auto"/>
            <w:left w:val="none" w:sz="0" w:space="0" w:color="auto"/>
            <w:bottom w:val="none" w:sz="0" w:space="0" w:color="auto"/>
            <w:right w:val="none" w:sz="0" w:space="0" w:color="auto"/>
          </w:divBdr>
        </w:div>
        <w:div w:id="1592667181">
          <w:marLeft w:val="640"/>
          <w:marRight w:val="0"/>
          <w:marTop w:val="0"/>
          <w:marBottom w:val="0"/>
          <w:divBdr>
            <w:top w:val="none" w:sz="0" w:space="0" w:color="auto"/>
            <w:left w:val="none" w:sz="0" w:space="0" w:color="auto"/>
            <w:bottom w:val="none" w:sz="0" w:space="0" w:color="auto"/>
            <w:right w:val="none" w:sz="0" w:space="0" w:color="auto"/>
          </w:divBdr>
        </w:div>
        <w:div w:id="1163011135">
          <w:marLeft w:val="640"/>
          <w:marRight w:val="0"/>
          <w:marTop w:val="0"/>
          <w:marBottom w:val="0"/>
          <w:divBdr>
            <w:top w:val="none" w:sz="0" w:space="0" w:color="auto"/>
            <w:left w:val="none" w:sz="0" w:space="0" w:color="auto"/>
            <w:bottom w:val="none" w:sz="0" w:space="0" w:color="auto"/>
            <w:right w:val="none" w:sz="0" w:space="0" w:color="auto"/>
          </w:divBdr>
        </w:div>
        <w:div w:id="115415637">
          <w:marLeft w:val="640"/>
          <w:marRight w:val="0"/>
          <w:marTop w:val="0"/>
          <w:marBottom w:val="0"/>
          <w:divBdr>
            <w:top w:val="none" w:sz="0" w:space="0" w:color="auto"/>
            <w:left w:val="none" w:sz="0" w:space="0" w:color="auto"/>
            <w:bottom w:val="none" w:sz="0" w:space="0" w:color="auto"/>
            <w:right w:val="none" w:sz="0" w:space="0" w:color="auto"/>
          </w:divBdr>
        </w:div>
        <w:div w:id="1303802741">
          <w:marLeft w:val="640"/>
          <w:marRight w:val="0"/>
          <w:marTop w:val="0"/>
          <w:marBottom w:val="0"/>
          <w:divBdr>
            <w:top w:val="none" w:sz="0" w:space="0" w:color="auto"/>
            <w:left w:val="none" w:sz="0" w:space="0" w:color="auto"/>
            <w:bottom w:val="none" w:sz="0" w:space="0" w:color="auto"/>
            <w:right w:val="none" w:sz="0" w:space="0" w:color="auto"/>
          </w:divBdr>
        </w:div>
        <w:div w:id="178586490">
          <w:marLeft w:val="640"/>
          <w:marRight w:val="0"/>
          <w:marTop w:val="0"/>
          <w:marBottom w:val="0"/>
          <w:divBdr>
            <w:top w:val="none" w:sz="0" w:space="0" w:color="auto"/>
            <w:left w:val="none" w:sz="0" w:space="0" w:color="auto"/>
            <w:bottom w:val="none" w:sz="0" w:space="0" w:color="auto"/>
            <w:right w:val="none" w:sz="0" w:space="0" w:color="auto"/>
          </w:divBdr>
        </w:div>
        <w:div w:id="1972323684">
          <w:marLeft w:val="640"/>
          <w:marRight w:val="0"/>
          <w:marTop w:val="0"/>
          <w:marBottom w:val="0"/>
          <w:divBdr>
            <w:top w:val="none" w:sz="0" w:space="0" w:color="auto"/>
            <w:left w:val="none" w:sz="0" w:space="0" w:color="auto"/>
            <w:bottom w:val="none" w:sz="0" w:space="0" w:color="auto"/>
            <w:right w:val="none" w:sz="0" w:space="0" w:color="auto"/>
          </w:divBdr>
        </w:div>
        <w:div w:id="672336167">
          <w:marLeft w:val="640"/>
          <w:marRight w:val="0"/>
          <w:marTop w:val="0"/>
          <w:marBottom w:val="0"/>
          <w:divBdr>
            <w:top w:val="none" w:sz="0" w:space="0" w:color="auto"/>
            <w:left w:val="none" w:sz="0" w:space="0" w:color="auto"/>
            <w:bottom w:val="none" w:sz="0" w:space="0" w:color="auto"/>
            <w:right w:val="none" w:sz="0" w:space="0" w:color="auto"/>
          </w:divBdr>
        </w:div>
        <w:div w:id="876695787">
          <w:marLeft w:val="640"/>
          <w:marRight w:val="0"/>
          <w:marTop w:val="0"/>
          <w:marBottom w:val="0"/>
          <w:divBdr>
            <w:top w:val="none" w:sz="0" w:space="0" w:color="auto"/>
            <w:left w:val="none" w:sz="0" w:space="0" w:color="auto"/>
            <w:bottom w:val="none" w:sz="0" w:space="0" w:color="auto"/>
            <w:right w:val="none" w:sz="0" w:space="0" w:color="auto"/>
          </w:divBdr>
        </w:div>
        <w:div w:id="2028798349">
          <w:marLeft w:val="640"/>
          <w:marRight w:val="0"/>
          <w:marTop w:val="0"/>
          <w:marBottom w:val="0"/>
          <w:divBdr>
            <w:top w:val="none" w:sz="0" w:space="0" w:color="auto"/>
            <w:left w:val="none" w:sz="0" w:space="0" w:color="auto"/>
            <w:bottom w:val="none" w:sz="0" w:space="0" w:color="auto"/>
            <w:right w:val="none" w:sz="0" w:space="0" w:color="auto"/>
          </w:divBdr>
        </w:div>
        <w:div w:id="138543788">
          <w:marLeft w:val="640"/>
          <w:marRight w:val="0"/>
          <w:marTop w:val="0"/>
          <w:marBottom w:val="0"/>
          <w:divBdr>
            <w:top w:val="none" w:sz="0" w:space="0" w:color="auto"/>
            <w:left w:val="none" w:sz="0" w:space="0" w:color="auto"/>
            <w:bottom w:val="none" w:sz="0" w:space="0" w:color="auto"/>
            <w:right w:val="none" w:sz="0" w:space="0" w:color="auto"/>
          </w:divBdr>
        </w:div>
        <w:div w:id="14574608">
          <w:marLeft w:val="640"/>
          <w:marRight w:val="0"/>
          <w:marTop w:val="0"/>
          <w:marBottom w:val="0"/>
          <w:divBdr>
            <w:top w:val="none" w:sz="0" w:space="0" w:color="auto"/>
            <w:left w:val="none" w:sz="0" w:space="0" w:color="auto"/>
            <w:bottom w:val="none" w:sz="0" w:space="0" w:color="auto"/>
            <w:right w:val="none" w:sz="0" w:space="0" w:color="auto"/>
          </w:divBdr>
        </w:div>
        <w:div w:id="1648391818">
          <w:marLeft w:val="640"/>
          <w:marRight w:val="0"/>
          <w:marTop w:val="0"/>
          <w:marBottom w:val="0"/>
          <w:divBdr>
            <w:top w:val="none" w:sz="0" w:space="0" w:color="auto"/>
            <w:left w:val="none" w:sz="0" w:space="0" w:color="auto"/>
            <w:bottom w:val="none" w:sz="0" w:space="0" w:color="auto"/>
            <w:right w:val="none" w:sz="0" w:space="0" w:color="auto"/>
          </w:divBdr>
        </w:div>
        <w:div w:id="618344888">
          <w:marLeft w:val="640"/>
          <w:marRight w:val="0"/>
          <w:marTop w:val="0"/>
          <w:marBottom w:val="0"/>
          <w:divBdr>
            <w:top w:val="none" w:sz="0" w:space="0" w:color="auto"/>
            <w:left w:val="none" w:sz="0" w:space="0" w:color="auto"/>
            <w:bottom w:val="none" w:sz="0" w:space="0" w:color="auto"/>
            <w:right w:val="none" w:sz="0" w:space="0" w:color="auto"/>
          </w:divBdr>
        </w:div>
        <w:div w:id="1721778768">
          <w:marLeft w:val="640"/>
          <w:marRight w:val="0"/>
          <w:marTop w:val="0"/>
          <w:marBottom w:val="0"/>
          <w:divBdr>
            <w:top w:val="none" w:sz="0" w:space="0" w:color="auto"/>
            <w:left w:val="none" w:sz="0" w:space="0" w:color="auto"/>
            <w:bottom w:val="none" w:sz="0" w:space="0" w:color="auto"/>
            <w:right w:val="none" w:sz="0" w:space="0" w:color="auto"/>
          </w:divBdr>
        </w:div>
        <w:div w:id="2146701986">
          <w:marLeft w:val="640"/>
          <w:marRight w:val="0"/>
          <w:marTop w:val="0"/>
          <w:marBottom w:val="0"/>
          <w:divBdr>
            <w:top w:val="none" w:sz="0" w:space="0" w:color="auto"/>
            <w:left w:val="none" w:sz="0" w:space="0" w:color="auto"/>
            <w:bottom w:val="none" w:sz="0" w:space="0" w:color="auto"/>
            <w:right w:val="none" w:sz="0" w:space="0" w:color="auto"/>
          </w:divBdr>
        </w:div>
        <w:div w:id="1542130548">
          <w:marLeft w:val="640"/>
          <w:marRight w:val="0"/>
          <w:marTop w:val="0"/>
          <w:marBottom w:val="0"/>
          <w:divBdr>
            <w:top w:val="none" w:sz="0" w:space="0" w:color="auto"/>
            <w:left w:val="none" w:sz="0" w:space="0" w:color="auto"/>
            <w:bottom w:val="none" w:sz="0" w:space="0" w:color="auto"/>
            <w:right w:val="none" w:sz="0" w:space="0" w:color="auto"/>
          </w:divBdr>
        </w:div>
        <w:div w:id="2080126310">
          <w:marLeft w:val="640"/>
          <w:marRight w:val="0"/>
          <w:marTop w:val="0"/>
          <w:marBottom w:val="0"/>
          <w:divBdr>
            <w:top w:val="none" w:sz="0" w:space="0" w:color="auto"/>
            <w:left w:val="none" w:sz="0" w:space="0" w:color="auto"/>
            <w:bottom w:val="none" w:sz="0" w:space="0" w:color="auto"/>
            <w:right w:val="none" w:sz="0" w:space="0" w:color="auto"/>
          </w:divBdr>
        </w:div>
        <w:div w:id="332883017">
          <w:marLeft w:val="640"/>
          <w:marRight w:val="0"/>
          <w:marTop w:val="0"/>
          <w:marBottom w:val="0"/>
          <w:divBdr>
            <w:top w:val="none" w:sz="0" w:space="0" w:color="auto"/>
            <w:left w:val="none" w:sz="0" w:space="0" w:color="auto"/>
            <w:bottom w:val="none" w:sz="0" w:space="0" w:color="auto"/>
            <w:right w:val="none" w:sz="0" w:space="0" w:color="auto"/>
          </w:divBdr>
        </w:div>
        <w:div w:id="2000229164">
          <w:marLeft w:val="640"/>
          <w:marRight w:val="0"/>
          <w:marTop w:val="0"/>
          <w:marBottom w:val="0"/>
          <w:divBdr>
            <w:top w:val="none" w:sz="0" w:space="0" w:color="auto"/>
            <w:left w:val="none" w:sz="0" w:space="0" w:color="auto"/>
            <w:bottom w:val="none" w:sz="0" w:space="0" w:color="auto"/>
            <w:right w:val="none" w:sz="0" w:space="0" w:color="auto"/>
          </w:divBdr>
        </w:div>
        <w:div w:id="2064910836">
          <w:marLeft w:val="640"/>
          <w:marRight w:val="0"/>
          <w:marTop w:val="0"/>
          <w:marBottom w:val="0"/>
          <w:divBdr>
            <w:top w:val="none" w:sz="0" w:space="0" w:color="auto"/>
            <w:left w:val="none" w:sz="0" w:space="0" w:color="auto"/>
            <w:bottom w:val="none" w:sz="0" w:space="0" w:color="auto"/>
            <w:right w:val="none" w:sz="0" w:space="0" w:color="auto"/>
          </w:divBdr>
        </w:div>
        <w:div w:id="1708945736">
          <w:marLeft w:val="640"/>
          <w:marRight w:val="0"/>
          <w:marTop w:val="0"/>
          <w:marBottom w:val="0"/>
          <w:divBdr>
            <w:top w:val="none" w:sz="0" w:space="0" w:color="auto"/>
            <w:left w:val="none" w:sz="0" w:space="0" w:color="auto"/>
            <w:bottom w:val="none" w:sz="0" w:space="0" w:color="auto"/>
            <w:right w:val="none" w:sz="0" w:space="0" w:color="auto"/>
          </w:divBdr>
        </w:div>
        <w:div w:id="257258860">
          <w:marLeft w:val="640"/>
          <w:marRight w:val="0"/>
          <w:marTop w:val="0"/>
          <w:marBottom w:val="0"/>
          <w:divBdr>
            <w:top w:val="none" w:sz="0" w:space="0" w:color="auto"/>
            <w:left w:val="none" w:sz="0" w:space="0" w:color="auto"/>
            <w:bottom w:val="none" w:sz="0" w:space="0" w:color="auto"/>
            <w:right w:val="none" w:sz="0" w:space="0" w:color="auto"/>
          </w:divBdr>
        </w:div>
        <w:div w:id="1539967986">
          <w:marLeft w:val="640"/>
          <w:marRight w:val="0"/>
          <w:marTop w:val="0"/>
          <w:marBottom w:val="0"/>
          <w:divBdr>
            <w:top w:val="none" w:sz="0" w:space="0" w:color="auto"/>
            <w:left w:val="none" w:sz="0" w:space="0" w:color="auto"/>
            <w:bottom w:val="none" w:sz="0" w:space="0" w:color="auto"/>
            <w:right w:val="none" w:sz="0" w:space="0" w:color="auto"/>
          </w:divBdr>
        </w:div>
        <w:div w:id="1495947667">
          <w:marLeft w:val="640"/>
          <w:marRight w:val="0"/>
          <w:marTop w:val="0"/>
          <w:marBottom w:val="0"/>
          <w:divBdr>
            <w:top w:val="none" w:sz="0" w:space="0" w:color="auto"/>
            <w:left w:val="none" w:sz="0" w:space="0" w:color="auto"/>
            <w:bottom w:val="none" w:sz="0" w:space="0" w:color="auto"/>
            <w:right w:val="none" w:sz="0" w:space="0" w:color="auto"/>
          </w:divBdr>
        </w:div>
        <w:div w:id="2084134234">
          <w:marLeft w:val="640"/>
          <w:marRight w:val="0"/>
          <w:marTop w:val="0"/>
          <w:marBottom w:val="0"/>
          <w:divBdr>
            <w:top w:val="none" w:sz="0" w:space="0" w:color="auto"/>
            <w:left w:val="none" w:sz="0" w:space="0" w:color="auto"/>
            <w:bottom w:val="none" w:sz="0" w:space="0" w:color="auto"/>
            <w:right w:val="none" w:sz="0" w:space="0" w:color="auto"/>
          </w:divBdr>
        </w:div>
        <w:div w:id="2000376731">
          <w:marLeft w:val="640"/>
          <w:marRight w:val="0"/>
          <w:marTop w:val="0"/>
          <w:marBottom w:val="0"/>
          <w:divBdr>
            <w:top w:val="none" w:sz="0" w:space="0" w:color="auto"/>
            <w:left w:val="none" w:sz="0" w:space="0" w:color="auto"/>
            <w:bottom w:val="none" w:sz="0" w:space="0" w:color="auto"/>
            <w:right w:val="none" w:sz="0" w:space="0" w:color="auto"/>
          </w:divBdr>
        </w:div>
        <w:div w:id="2130582716">
          <w:marLeft w:val="640"/>
          <w:marRight w:val="0"/>
          <w:marTop w:val="0"/>
          <w:marBottom w:val="0"/>
          <w:divBdr>
            <w:top w:val="none" w:sz="0" w:space="0" w:color="auto"/>
            <w:left w:val="none" w:sz="0" w:space="0" w:color="auto"/>
            <w:bottom w:val="none" w:sz="0" w:space="0" w:color="auto"/>
            <w:right w:val="none" w:sz="0" w:space="0" w:color="auto"/>
          </w:divBdr>
        </w:div>
        <w:div w:id="1831554355">
          <w:marLeft w:val="640"/>
          <w:marRight w:val="0"/>
          <w:marTop w:val="0"/>
          <w:marBottom w:val="0"/>
          <w:divBdr>
            <w:top w:val="none" w:sz="0" w:space="0" w:color="auto"/>
            <w:left w:val="none" w:sz="0" w:space="0" w:color="auto"/>
            <w:bottom w:val="none" w:sz="0" w:space="0" w:color="auto"/>
            <w:right w:val="none" w:sz="0" w:space="0" w:color="auto"/>
          </w:divBdr>
        </w:div>
        <w:div w:id="1180241968">
          <w:marLeft w:val="640"/>
          <w:marRight w:val="0"/>
          <w:marTop w:val="0"/>
          <w:marBottom w:val="0"/>
          <w:divBdr>
            <w:top w:val="none" w:sz="0" w:space="0" w:color="auto"/>
            <w:left w:val="none" w:sz="0" w:space="0" w:color="auto"/>
            <w:bottom w:val="none" w:sz="0" w:space="0" w:color="auto"/>
            <w:right w:val="none" w:sz="0" w:space="0" w:color="auto"/>
          </w:divBdr>
        </w:div>
        <w:div w:id="338699433">
          <w:marLeft w:val="640"/>
          <w:marRight w:val="0"/>
          <w:marTop w:val="0"/>
          <w:marBottom w:val="0"/>
          <w:divBdr>
            <w:top w:val="none" w:sz="0" w:space="0" w:color="auto"/>
            <w:left w:val="none" w:sz="0" w:space="0" w:color="auto"/>
            <w:bottom w:val="none" w:sz="0" w:space="0" w:color="auto"/>
            <w:right w:val="none" w:sz="0" w:space="0" w:color="auto"/>
          </w:divBdr>
        </w:div>
        <w:div w:id="1992437986">
          <w:marLeft w:val="640"/>
          <w:marRight w:val="0"/>
          <w:marTop w:val="0"/>
          <w:marBottom w:val="0"/>
          <w:divBdr>
            <w:top w:val="none" w:sz="0" w:space="0" w:color="auto"/>
            <w:left w:val="none" w:sz="0" w:space="0" w:color="auto"/>
            <w:bottom w:val="none" w:sz="0" w:space="0" w:color="auto"/>
            <w:right w:val="none" w:sz="0" w:space="0" w:color="auto"/>
          </w:divBdr>
        </w:div>
        <w:div w:id="1835027177">
          <w:marLeft w:val="640"/>
          <w:marRight w:val="0"/>
          <w:marTop w:val="0"/>
          <w:marBottom w:val="0"/>
          <w:divBdr>
            <w:top w:val="none" w:sz="0" w:space="0" w:color="auto"/>
            <w:left w:val="none" w:sz="0" w:space="0" w:color="auto"/>
            <w:bottom w:val="none" w:sz="0" w:space="0" w:color="auto"/>
            <w:right w:val="none" w:sz="0" w:space="0" w:color="auto"/>
          </w:divBdr>
        </w:div>
        <w:div w:id="1722362876">
          <w:marLeft w:val="640"/>
          <w:marRight w:val="0"/>
          <w:marTop w:val="0"/>
          <w:marBottom w:val="0"/>
          <w:divBdr>
            <w:top w:val="none" w:sz="0" w:space="0" w:color="auto"/>
            <w:left w:val="none" w:sz="0" w:space="0" w:color="auto"/>
            <w:bottom w:val="none" w:sz="0" w:space="0" w:color="auto"/>
            <w:right w:val="none" w:sz="0" w:space="0" w:color="auto"/>
          </w:divBdr>
        </w:div>
        <w:div w:id="2018843283">
          <w:marLeft w:val="640"/>
          <w:marRight w:val="0"/>
          <w:marTop w:val="0"/>
          <w:marBottom w:val="0"/>
          <w:divBdr>
            <w:top w:val="none" w:sz="0" w:space="0" w:color="auto"/>
            <w:left w:val="none" w:sz="0" w:space="0" w:color="auto"/>
            <w:bottom w:val="none" w:sz="0" w:space="0" w:color="auto"/>
            <w:right w:val="none" w:sz="0" w:space="0" w:color="auto"/>
          </w:divBdr>
        </w:div>
        <w:div w:id="398410113">
          <w:marLeft w:val="640"/>
          <w:marRight w:val="0"/>
          <w:marTop w:val="0"/>
          <w:marBottom w:val="0"/>
          <w:divBdr>
            <w:top w:val="none" w:sz="0" w:space="0" w:color="auto"/>
            <w:left w:val="none" w:sz="0" w:space="0" w:color="auto"/>
            <w:bottom w:val="none" w:sz="0" w:space="0" w:color="auto"/>
            <w:right w:val="none" w:sz="0" w:space="0" w:color="auto"/>
          </w:divBdr>
        </w:div>
        <w:div w:id="291445497">
          <w:marLeft w:val="640"/>
          <w:marRight w:val="0"/>
          <w:marTop w:val="0"/>
          <w:marBottom w:val="0"/>
          <w:divBdr>
            <w:top w:val="none" w:sz="0" w:space="0" w:color="auto"/>
            <w:left w:val="none" w:sz="0" w:space="0" w:color="auto"/>
            <w:bottom w:val="none" w:sz="0" w:space="0" w:color="auto"/>
            <w:right w:val="none" w:sz="0" w:space="0" w:color="auto"/>
          </w:divBdr>
        </w:div>
        <w:div w:id="1243105443">
          <w:marLeft w:val="640"/>
          <w:marRight w:val="0"/>
          <w:marTop w:val="0"/>
          <w:marBottom w:val="0"/>
          <w:divBdr>
            <w:top w:val="none" w:sz="0" w:space="0" w:color="auto"/>
            <w:left w:val="none" w:sz="0" w:space="0" w:color="auto"/>
            <w:bottom w:val="none" w:sz="0" w:space="0" w:color="auto"/>
            <w:right w:val="none" w:sz="0" w:space="0" w:color="auto"/>
          </w:divBdr>
        </w:div>
        <w:div w:id="1145009845">
          <w:marLeft w:val="640"/>
          <w:marRight w:val="0"/>
          <w:marTop w:val="0"/>
          <w:marBottom w:val="0"/>
          <w:divBdr>
            <w:top w:val="none" w:sz="0" w:space="0" w:color="auto"/>
            <w:left w:val="none" w:sz="0" w:space="0" w:color="auto"/>
            <w:bottom w:val="none" w:sz="0" w:space="0" w:color="auto"/>
            <w:right w:val="none" w:sz="0" w:space="0" w:color="auto"/>
          </w:divBdr>
        </w:div>
        <w:div w:id="694579661">
          <w:marLeft w:val="640"/>
          <w:marRight w:val="0"/>
          <w:marTop w:val="0"/>
          <w:marBottom w:val="0"/>
          <w:divBdr>
            <w:top w:val="none" w:sz="0" w:space="0" w:color="auto"/>
            <w:left w:val="none" w:sz="0" w:space="0" w:color="auto"/>
            <w:bottom w:val="none" w:sz="0" w:space="0" w:color="auto"/>
            <w:right w:val="none" w:sz="0" w:space="0" w:color="auto"/>
          </w:divBdr>
        </w:div>
        <w:div w:id="1782845718">
          <w:marLeft w:val="640"/>
          <w:marRight w:val="0"/>
          <w:marTop w:val="0"/>
          <w:marBottom w:val="0"/>
          <w:divBdr>
            <w:top w:val="none" w:sz="0" w:space="0" w:color="auto"/>
            <w:left w:val="none" w:sz="0" w:space="0" w:color="auto"/>
            <w:bottom w:val="none" w:sz="0" w:space="0" w:color="auto"/>
            <w:right w:val="none" w:sz="0" w:space="0" w:color="auto"/>
          </w:divBdr>
        </w:div>
        <w:div w:id="63920208">
          <w:marLeft w:val="640"/>
          <w:marRight w:val="0"/>
          <w:marTop w:val="0"/>
          <w:marBottom w:val="0"/>
          <w:divBdr>
            <w:top w:val="none" w:sz="0" w:space="0" w:color="auto"/>
            <w:left w:val="none" w:sz="0" w:space="0" w:color="auto"/>
            <w:bottom w:val="none" w:sz="0" w:space="0" w:color="auto"/>
            <w:right w:val="none" w:sz="0" w:space="0" w:color="auto"/>
          </w:divBdr>
        </w:div>
        <w:div w:id="583614986">
          <w:marLeft w:val="640"/>
          <w:marRight w:val="0"/>
          <w:marTop w:val="0"/>
          <w:marBottom w:val="0"/>
          <w:divBdr>
            <w:top w:val="none" w:sz="0" w:space="0" w:color="auto"/>
            <w:left w:val="none" w:sz="0" w:space="0" w:color="auto"/>
            <w:bottom w:val="none" w:sz="0" w:space="0" w:color="auto"/>
            <w:right w:val="none" w:sz="0" w:space="0" w:color="auto"/>
          </w:divBdr>
        </w:div>
        <w:div w:id="451290131">
          <w:marLeft w:val="640"/>
          <w:marRight w:val="0"/>
          <w:marTop w:val="0"/>
          <w:marBottom w:val="0"/>
          <w:divBdr>
            <w:top w:val="none" w:sz="0" w:space="0" w:color="auto"/>
            <w:left w:val="none" w:sz="0" w:space="0" w:color="auto"/>
            <w:bottom w:val="none" w:sz="0" w:space="0" w:color="auto"/>
            <w:right w:val="none" w:sz="0" w:space="0" w:color="auto"/>
          </w:divBdr>
        </w:div>
        <w:div w:id="2128692482">
          <w:marLeft w:val="640"/>
          <w:marRight w:val="0"/>
          <w:marTop w:val="0"/>
          <w:marBottom w:val="0"/>
          <w:divBdr>
            <w:top w:val="none" w:sz="0" w:space="0" w:color="auto"/>
            <w:left w:val="none" w:sz="0" w:space="0" w:color="auto"/>
            <w:bottom w:val="none" w:sz="0" w:space="0" w:color="auto"/>
            <w:right w:val="none" w:sz="0" w:space="0" w:color="auto"/>
          </w:divBdr>
        </w:div>
        <w:div w:id="191236553">
          <w:marLeft w:val="640"/>
          <w:marRight w:val="0"/>
          <w:marTop w:val="0"/>
          <w:marBottom w:val="0"/>
          <w:divBdr>
            <w:top w:val="none" w:sz="0" w:space="0" w:color="auto"/>
            <w:left w:val="none" w:sz="0" w:space="0" w:color="auto"/>
            <w:bottom w:val="none" w:sz="0" w:space="0" w:color="auto"/>
            <w:right w:val="none" w:sz="0" w:space="0" w:color="auto"/>
          </w:divBdr>
        </w:div>
        <w:div w:id="18508434">
          <w:marLeft w:val="640"/>
          <w:marRight w:val="0"/>
          <w:marTop w:val="0"/>
          <w:marBottom w:val="0"/>
          <w:divBdr>
            <w:top w:val="none" w:sz="0" w:space="0" w:color="auto"/>
            <w:left w:val="none" w:sz="0" w:space="0" w:color="auto"/>
            <w:bottom w:val="none" w:sz="0" w:space="0" w:color="auto"/>
            <w:right w:val="none" w:sz="0" w:space="0" w:color="auto"/>
          </w:divBdr>
        </w:div>
        <w:div w:id="133376205">
          <w:marLeft w:val="640"/>
          <w:marRight w:val="0"/>
          <w:marTop w:val="0"/>
          <w:marBottom w:val="0"/>
          <w:divBdr>
            <w:top w:val="none" w:sz="0" w:space="0" w:color="auto"/>
            <w:left w:val="none" w:sz="0" w:space="0" w:color="auto"/>
            <w:bottom w:val="none" w:sz="0" w:space="0" w:color="auto"/>
            <w:right w:val="none" w:sz="0" w:space="0" w:color="auto"/>
          </w:divBdr>
        </w:div>
        <w:div w:id="1306661726">
          <w:marLeft w:val="640"/>
          <w:marRight w:val="0"/>
          <w:marTop w:val="0"/>
          <w:marBottom w:val="0"/>
          <w:divBdr>
            <w:top w:val="none" w:sz="0" w:space="0" w:color="auto"/>
            <w:left w:val="none" w:sz="0" w:space="0" w:color="auto"/>
            <w:bottom w:val="none" w:sz="0" w:space="0" w:color="auto"/>
            <w:right w:val="none" w:sz="0" w:space="0" w:color="auto"/>
          </w:divBdr>
        </w:div>
        <w:div w:id="353962267">
          <w:marLeft w:val="640"/>
          <w:marRight w:val="0"/>
          <w:marTop w:val="0"/>
          <w:marBottom w:val="0"/>
          <w:divBdr>
            <w:top w:val="none" w:sz="0" w:space="0" w:color="auto"/>
            <w:left w:val="none" w:sz="0" w:space="0" w:color="auto"/>
            <w:bottom w:val="none" w:sz="0" w:space="0" w:color="auto"/>
            <w:right w:val="none" w:sz="0" w:space="0" w:color="auto"/>
          </w:divBdr>
        </w:div>
        <w:div w:id="1680504493">
          <w:marLeft w:val="640"/>
          <w:marRight w:val="0"/>
          <w:marTop w:val="0"/>
          <w:marBottom w:val="0"/>
          <w:divBdr>
            <w:top w:val="none" w:sz="0" w:space="0" w:color="auto"/>
            <w:left w:val="none" w:sz="0" w:space="0" w:color="auto"/>
            <w:bottom w:val="none" w:sz="0" w:space="0" w:color="auto"/>
            <w:right w:val="none" w:sz="0" w:space="0" w:color="auto"/>
          </w:divBdr>
        </w:div>
        <w:div w:id="1859267842">
          <w:marLeft w:val="640"/>
          <w:marRight w:val="0"/>
          <w:marTop w:val="0"/>
          <w:marBottom w:val="0"/>
          <w:divBdr>
            <w:top w:val="none" w:sz="0" w:space="0" w:color="auto"/>
            <w:left w:val="none" w:sz="0" w:space="0" w:color="auto"/>
            <w:bottom w:val="none" w:sz="0" w:space="0" w:color="auto"/>
            <w:right w:val="none" w:sz="0" w:space="0" w:color="auto"/>
          </w:divBdr>
        </w:div>
        <w:div w:id="900021836">
          <w:marLeft w:val="640"/>
          <w:marRight w:val="0"/>
          <w:marTop w:val="0"/>
          <w:marBottom w:val="0"/>
          <w:divBdr>
            <w:top w:val="none" w:sz="0" w:space="0" w:color="auto"/>
            <w:left w:val="none" w:sz="0" w:space="0" w:color="auto"/>
            <w:bottom w:val="none" w:sz="0" w:space="0" w:color="auto"/>
            <w:right w:val="none" w:sz="0" w:space="0" w:color="auto"/>
          </w:divBdr>
        </w:div>
        <w:div w:id="326708651">
          <w:marLeft w:val="640"/>
          <w:marRight w:val="0"/>
          <w:marTop w:val="0"/>
          <w:marBottom w:val="0"/>
          <w:divBdr>
            <w:top w:val="none" w:sz="0" w:space="0" w:color="auto"/>
            <w:left w:val="none" w:sz="0" w:space="0" w:color="auto"/>
            <w:bottom w:val="none" w:sz="0" w:space="0" w:color="auto"/>
            <w:right w:val="none" w:sz="0" w:space="0" w:color="auto"/>
          </w:divBdr>
        </w:div>
        <w:div w:id="2134513449">
          <w:marLeft w:val="640"/>
          <w:marRight w:val="0"/>
          <w:marTop w:val="0"/>
          <w:marBottom w:val="0"/>
          <w:divBdr>
            <w:top w:val="none" w:sz="0" w:space="0" w:color="auto"/>
            <w:left w:val="none" w:sz="0" w:space="0" w:color="auto"/>
            <w:bottom w:val="none" w:sz="0" w:space="0" w:color="auto"/>
            <w:right w:val="none" w:sz="0" w:space="0" w:color="auto"/>
          </w:divBdr>
        </w:div>
        <w:div w:id="193616532">
          <w:marLeft w:val="640"/>
          <w:marRight w:val="0"/>
          <w:marTop w:val="0"/>
          <w:marBottom w:val="0"/>
          <w:divBdr>
            <w:top w:val="none" w:sz="0" w:space="0" w:color="auto"/>
            <w:left w:val="none" w:sz="0" w:space="0" w:color="auto"/>
            <w:bottom w:val="none" w:sz="0" w:space="0" w:color="auto"/>
            <w:right w:val="none" w:sz="0" w:space="0" w:color="auto"/>
          </w:divBdr>
        </w:div>
        <w:div w:id="306058460">
          <w:marLeft w:val="640"/>
          <w:marRight w:val="0"/>
          <w:marTop w:val="0"/>
          <w:marBottom w:val="0"/>
          <w:divBdr>
            <w:top w:val="none" w:sz="0" w:space="0" w:color="auto"/>
            <w:left w:val="none" w:sz="0" w:space="0" w:color="auto"/>
            <w:bottom w:val="none" w:sz="0" w:space="0" w:color="auto"/>
            <w:right w:val="none" w:sz="0" w:space="0" w:color="auto"/>
          </w:divBdr>
        </w:div>
        <w:div w:id="1067532686">
          <w:marLeft w:val="640"/>
          <w:marRight w:val="0"/>
          <w:marTop w:val="0"/>
          <w:marBottom w:val="0"/>
          <w:divBdr>
            <w:top w:val="none" w:sz="0" w:space="0" w:color="auto"/>
            <w:left w:val="none" w:sz="0" w:space="0" w:color="auto"/>
            <w:bottom w:val="none" w:sz="0" w:space="0" w:color="auto"/>
            <w:right w:val="none" w:sz="0" w:space="0" w:color="auto"/>
          </w:divBdr>
        </w:div>
        <w:div w:id="1874609598">
          <w:marLeft w:val="640"/>
          <w:marRight w:val="0"/>
          <w:marTop w:val="0"/>
          <w:marBottom w:val="0"/>
          <w:divBdr>
            <w:top w:val="none" w:sz="0" w:space="0" w:color="auto"/>
            <w:left w:val="none" w:sz="0" w:space="0" w:color="auto"/>
            <w:bottom w:val="none" w:sz="0" w:space="0" w:color="auto"/>
            <w:right w:val="none" w:sz="0" w:space="0" w:color="auto"/>
          </w:divBdr>
        </w:div>
        <w:div w:id="581722734">
          <w:marLeft w:val="640"/>
          <w:marRight w:val="0"/>
          <w:marTop w:val="0"/>
          <w:marBottom w:val="0"/>
          <w:divBdr>
            <w:top w:val="none" w:sz="0" w:space="0" w:color="auto"/>
            <w:left w:val="none" w:sz="0" w:space="0" w:color="auto"/>
            <w:bottom w:val="none" w:sz="0" w:space="0" w:color="auto"/>
            <w:right w:val="none" w:sz="0" w:space="0" w:color="auto"/>
          </w:divBdr>
        </w:div>
        <w:div w:id="725765737">
          <w:marLeft w:val="640"/>
          <w:marRight w:val="0"/>
          <w:marTop w:val="0"/>
          <w:marBottom w:val="0"/>
          <w:divBdr>
            <w:top w:val="none" w:sz="0" w:space="0" w:color="auto"/>
            <w:left w:val="none" w:sz="0" w:space="0" w:color="auto"/>
            <w:bottom w:val="none" w:sz="0" w:space="0" w:color="auto"/>
            <w:right w:val="none" w:sz="0" w:space="0" w:color="auto"/>
          </w:divBdr>
        </w:div>
        <w:div w:id="807866460">
          <w:marLeft w:val="640"/>
          <w:marRight w:val="0"/>
          <w:marTop w:val="0"/>
          <w:marBottom w:val="0"/>
          <w:divBdr>
            <w:top w:val="none" w:sz="0" w:space="0" w:color="auto"/>
            <w:left w:val="none" w:sz="0" w:space="0" w:color="auto"/>
            <w:bottom w:val="none" w:sz="0" w:space="0" w:color="auto"/>
            <w:right w:val="none" w:sz="0" w:space="0" w:color="auto"/>
          </w:divBdr>
        </w:div>
        <w:div w:id="882594182">
          <w:marLeft w:val="640"/>
          <w:marRight w:val="0"/>
          <w:marTop w:val="0"/>
          <w:marBottom w:val="0"/>
          <w:divBdr>
            <w:top w:val="none" w:sz="0" w:space="0" w:color="auto"/>
            <w:left w:val="none" w:sz="0" w:space="0" w:color="auto"/>
            <w:bottom w:val="none" w:sz="0" w:space="0" w:color="auto"/>
            <w:right w:val="none" w:sz="0" w:space="0" w:color="auto"/>
          </w:divBdr>
        </w:div>
        <w:div w:id="862864082">
          <w:marLeft w:val="640"/>
          <w:marRight w:val="0"/>
          <w:marTop w:val="0"/>
          <w:marBottom w:val="0"/>
          <w:divBdr>
            <w:top w:val="none" w:sz="0" w:space="0" w:color="auto"/>
            <w:left w:val="none" w:sz="0" w:space="0" w:color="auto"/>
            <w:bottom w:val="none" w:sz="0" w:space="0" w:color="auto"/>
            <w:right w:val="none" w:sz="0" w:space="0" w:color="auto"/>
          </w:divBdr>
        </w:div>
        <w:div w:id="29495909">
          <w:marLeft w:val="640"/>
          <w:marRight w:val="0"/>
          <w:marTop w:val="0"/>
          <w:marBottom w:val="0"/>
          <w:divBdr>
            <w:top w:val="none" w:sz="0" w:space="0" w:color="auto"/>
            <w:left w:val="none" w:sz="0" w:space="0" w:color="auto"/>
            <w:bottom w:val="none" w:sz="0" w:space="0" w:color="auto"/>
            <w:right w:val="none" w:sz="0" w:space="0" w:color="auto"/>
          </w:divBdr>
        </w:div>
        <w:div w:id="1258293139">
          <w:marLeft w:val="640"/>
          <w:marRight w:val="0"/>
          <w:marTop w:val="0"/>
          <w:marBottom w:val="0"/>
          <w:divBdr>
            <w:top w:val="none" w:sz="0" w:space="0" w:color="auto"/>
            <w:left w:val="none" w:sz="0" w:space="0" w:color="auto"/>
            <w:bottom w:val="none" w:sz="0" w:space="0" w:color="auto"/>
            <w:right w:val="none" w:sz="0" w:space="0" w:color="auto"/>
          </w:divBdr>
        </w:div>
        <w:div w:id="231353875">
          <w:marLeft w:val="640"/>
          <w:marRight w:val="0"/>
          <w:marTop w:val="0"/>
          <w:marBottom w:val="0"/>
          <w:divBdr>
            <w:top w:val="none" w:sz="0" w:space="0" w:color="auto"/>
            <w:left w:val="none" w:sz="0" w:space="0" w:color="auto"/>
            <w:bottom w:val="none" w:sz="0" w:space="0" w:color="auto"/>
            <w:right w:val="none" w:sz="0" w:space="0" w:color="auto"/>
          </w:divBdr>
        </w:div>
        <w:div w:id="367486877">
          <w:marLeft w:val="640"/>
          <w:marRight w:val="0"/>
          <w:marTop w:val="0"/>
          <w:marBottom w:val="0"/>
          <w:divBdr>
            <w:top w:val="none" w:sz="0" w:space="0" w:color="auto"/>
            <w:left w:val="none" w:sz="0" w:space="0" w:color="auto"/>
            <w:bottom w:val="none" w:sz="0" w:space="0" w:color="auto"/>
            <w:right w:val="none" w:sz="0" w:space="0" w:color="auto"/>
          </w:divBdr>
        </w:div>
        <w:div w:id="321197243">
          <w:marLeft w:val="640"/>
          <w:marRight w:val="0"/>
          <w:marTop w:val="0"/>
          <w:marBottom w:val="0"/>
          <w:divBdr>
            <w:top w:val="none" w:sz="0" w:space="0" w:color="auto"/>
            <w:left w:val="none" w:sz="0" w:space="0" w:color="auto"/>
            <w:bottom w:val="none" w:sz="0" w:space="0" w:color="auto"/>
            <w:right w:val="none" w:sz="0" w:space="0" w:color="auto"/>
          </w:divBdr>
        </w:div>
        <w:div w:id="1464737370">
          <w:marLeft w:val="640"/>
          <w:marRight w:val="0"/>
          <w:marTop w:val="0"/>
          <w:marBottom w:val="0"/>
          <w:divBdr>
            <w:top w:val="none" w:sz="0" w:space="0" w:color="auto"/>
            <w:left w:val="none" w:sz="0" w:space="0" w:color="auto"/>
            <w:bottom w:val="none" w:sz="0" w:space="0" w:color="auto"/>
            <w:right w:val="none" w:sz="0" w:space="0" w:color="auto"/>
          </w:divBdr>
        </w:div>
        <w:div w:id="1887983491">
          <w:marLeft w:val="640"/>
          <w:marRight w:val="0"/>
          <w:marTop w:val="0"/>
          <w:marBottom w:val="0"/>
          <w:divBdr>
            <w:top w:val="none" w:sz="0" w:space="0" w:color="auto"/>
            <w:left w:val="none" w:sz="0" w:space="0" w:color="auto"/>
            <w:bottom w:val="none" w:sz="0" w:space="0" w:color="auto"/>
            <w:right w:val="none" w:sz="0" w:space="0" w:color="auto"/>
          </w:divBdr>
        </w:div>
        <w:div w:id="1851873878">
          <w:marLeft w:val="640"/>
          <w:marRight w:val="0"/>
          <w:marTop w:val="0"/>
          <w:marBottom w:val="0"/>
          <w:divBdr>
            <w:top w:val="none" w:sz="0" w:space="0" w:color="auto"/>
            <w:left w:val="none" w:sz="0" w:space="0" w:color="auto"/>
            <w:bottom w:val="none" w:sz="0" w:space="0" w:color="auto"/>
            <w:right w:val="none" w:sz="0" w:space="0" w:color="auto"/>
          </w:divBdr>
        </w:div>
        <w:div w:id="947006720">
          <w:marLeft w:val="640"/>
          <w:marRight w:val="0"/>
          <w:marTop w:val="0"/>
          <w:marBottom w:val="0"/>
          <w:divBdr>
            <w:top w:val="none" w:sz="0" w:space="0" w:color="auto"/>
            <w:left w:val="none" w:sz="0" w:space="0" w:color="auto"/>
            <w:bottom w:val="none" w:sz="0" w:space="0" w:color="auto"/>
            <w:right w:val="none" w:sz="0" w:space="0" w:color="auto"/>
          </w:divBdr>
        </w:div>
        <w:div w:id="1829129435">
          <w:marLeft w:val="640"/>
          <w:marRight w:val="0"/>
          <w:marTop w:val="0"/>
          <w:marBottom w:val="0"/>
          <w:divBdr>
            <w:top w:val="none" w:sz="0" w:space="0" w:color="auto"/>
            <w:left w:val="none" w:sz="0" w:space="0" w:color="auto"/>
            <w:bottom w:val="none" w:sz="0" w:space="0" w:color="auto"/>
            <w:right w:val="none" w:sz="0" w:space="0" w:color="auto"/>
          </w:divBdr>
        </w:div>
        <w:div w:id="241454376">
          <w:marLeft w:val="640"/>
          <w:marRight w:val="0"/>
          <w:marTop w:val="0"/>
          <w:marBottom w:val="0"/>
          <w:divBdr>
            <w:top w:val="none" w:sz="0" w:space="0" w:color="auto"/>
            <w:left w:val="none" w:sz="0" w:space="0" w:color="auto"/>
            <w:bottom w:val="none" w:sz="0" w:space="0" w:color="auto"/>
            <w:right w:val="none" w:sz="0" w:space="0" w:color="auto"/>
          </w:divBdr>
        </w:div>
        <w:div w:id="446967835">
          <w:marLeft w:val="640"/>
          <w:marRight w:val="0"/>
          <w:marTop w:val="0"/>
          <w:marBottom w:val="0"/>
          <w:divBdr>
            <w:top w:val="none" w:sz="0" w:space="0" w:color="auto"/>
            <w:left w:val="none" w:sz="0" w:space="0" w:color="auto"/>
            <w:bottom w:val="none" w:sz="0" w:space="0" w:color="auto"/>
            <w:right w:val="none" w:sz="0" w:space="0" w:color="auto"/>
          </w:divBdr>
        </w:div>
        <w:div w:id="22050704">
          <w:marLeft w:val="640"/>
          <w:marRight w:val="0"/>
          <w:marTop w:val="0"/>
          <w:marBottom w:val="0"/>
          <w:divBdr>
            <w:top w:val="none" w:sz="0" w:space="0" w:color="auto"/>
            <w:left w:val="none" w:sz="0" w:space="0" w:color="auto"/>
            <w:bottom w:val="none" w:sz="0" w:space="0" w:color="auto"/>
            <w:right w:val="none" w:sz="0" w:space="0" w:color="auto"/>
          </w:divBdr>
        </w:div>
        <w:div w:id="1844196222">
          <w:marLeft w:val="640"/>
          <w:marRight w:val="0"/>
          <w:marTop w:val="0"/>
          <w:marBottom w:val="0"/>
          <w:divBdr>
            <w:top w:val="none" w:sz="0" w:space="0" w:color="auto"/>
            <w:left w:val="none" w:sz="0" w:space="0" w:color="auto"/>
            <w:bottom w:val="none" w:sz="0" w:space="0" w:color="auto"/>
            <w:right w:val="none" w:sz="0" w:space="0" w:color="auto"/>
          </w:divBdr>
        </w:div>
        <w:div w:id="1896240388">
          <w:marLeft w:val="640"/>
          <w:marRight w:val="0"/>
          <w:marTop w:val="0"/>
          <w:marBottom w:val="0"/>
          <w:divBdr>
            <w:top w:val="none" w:sz="0" w:space="0" w:color="auto"/>
            <w:left w:val="none" w:sz="0" w:space="0" w:color="auto"/>
            <w:bottom w:val="none" w:sz="0" w:space="0" w:color="auto"/>
            <w:right w:val="none" w:sz="0" w:space="0" w:color="auto"/>
          </w:divBdr>
        </w:div>
        <w:div w:id="453212447">
          <w:marLeft w:val="640"/>
          <w:marRight w:val="0"/>
          <w:marTop w:val="0"/>
          <w:marBottom w:val="0"/>
          <w:divBdr>
            <w:top w:val="none" w:sz="0" w:space="0" w:color="auto"/>
            <w:left w:val="none" w:sz="0" w:space="0" w:color="auto"/>
            <w:bottom w:val="none" w:sz="0" w:space="0" w:color="auto"/>
            <w:right w:val="none" w:sz="0" w:space="0" w:color="auto"/>
          </w:divBdr>
        </w:div>
        <w:div w:id="1345278442">
          <w:marLeft w:val="640"/>
          <w:marRight w:val="0"/>
          <w:marTop w:val="0"/>
          <w:marBottom w:val="0"/>
          <w:divBdr>
            <w:top w:val="none" w:sz="0" w:space="0" w:color="auto"/>
            <w:left w:val="none" w:sz="0" w:space="0" w:color="auto"/>
            <w:bottom w:val="none" w:sz="0" w:space="0" w:color="auto"/>
            <w:right w:val="none" w:sz="0" w:space="0" w:color="auto"/>
          </w:divBdr>
        </w:div>
        <w:div w:id="414673805">
          <w:marLeft w:val="640"/>
          <w:marRight w:val="0"/>
          <w:marTop w:val="0"/>
          <w:marBottom w:val="0"/>
          <w:divBdr>
            <w:top w:val="none" w:sz="0" w:space="0" w:color="auto"/>
            <w:left w:val="none" w:sz="0" w:space="0" w:color="auto"/>
            <w:bottom w:val="none" w:sz="0" w:space="0" w:color="auto"/>
            <w:right w:val="none" w:sz="0" w:space="0" w:color="auto"/>
          </w:divBdr>
        </w:div>
        <w:div w:id="711730882">
          <w:marLeft w:val="640"/>
          <w:marRight w:val="0"/>
          <w:marTop w:val="0"/>
          <w:marBottom w:val="0"/>
          <w:divBdr>
            <w:top w:val="none" w:sz="0" w:space="0" w:color="auto"/>
            <w:left w:val="none" w:sz="0" w:space="0" w:color="auto"/>
            <w:bottom w:val="none" w:sz="0" w:space="0" w:color="auto"/>
            <w:right w:val="none" w:sz="0" w:space="0" w:color="auto"/>
          </w:divBdr>
        </w:div>
        <w:div w:id="1839155149">
          <w:marLeft w:val="640"/>
          <w:marRight w:val="0"/>
          <w:marTop w:val="0"/>
          <w:marBottom w:val="0"/>
          <w:divBdr>
            <w:top w:val="none" w:sz="0" w:space="0" w:color="auto"/>
            <w:left w:val="none" w:sz="0" w:space="0" w:color="auto"/>
            <w:bottom w:val="none" w:sz="0" w:space="0" w:color="auto"/>
            <w:right w:val="none" w:sz="0" w:space="0" w:color="auto"/>
          </w:divBdr>
        </w:div>
        <w:div w:id="770972987">
          <w:marLeft w:val="640"/>
          <w:marRight w:val="0"/>
          <w:marTop w:val="0"/>
          <w:marBottom w:val="0"/>
          <w:divBdr>
            <w:top w:val="none" w:sz="0" w:space="0" w:color="auto"/>
            <w:left w:val="none" w:sz="0" w:space="0" w:color="auto"/>
            <w:bottom w:val="none" w:sz="0" w:space="0" w:color="auto"/>
            <w:right w:val="none" w:sz="0" w:space="0" w:color="auto"/>
          </w:divBdr>
        </w:div>
        <w:div w:id="1799714827">
          <w:marLeft w:val="640"/>
          <w:marRight w:val="0"/>
          <w:marTop w:val="0"/>
          <w:marBottom w:val="0"/>
          <w:divBdr>
            <w:top w:val="none" w:sz="0" w:space="0" w:color="auto"/>
            <w:left w:val="none" w:sz="0" w:space="0" w:color="auto"/>
            <w:bottom w:val="none" w:sz="0" w:space="0" w:color="auto"/>
            <w:right w:val="none" w:sz="0" w:space="0" w:color="auto"/>
          </w:divBdr>
        </w:div>
        <w:div w:id="1473404492">
          <w:marLeft w:val="640"/>
          <w:marRight w:val="0"/>
          <w:marTop w:val="0"/>
          <w:marBottom w:val="0"/>
          <w:divBdr>
            <w:top w:val="none" w:sz="0" w:space="0" w:color="auto"/>
            <w:left w:val="none" w:sz="0" w:space="0" w:color="auto"/>
            <w:bottom w:val="none" w:sz="0" w:space="0" w:color="auto"/>
            <w:right w:val="none" w:sz="0" w:space="0" w:color="auto"/>
          </w:divBdr>
        </w:div>
        <w:div w:id="884029702">
          <w:marLeft w:val="640"/>
          <w:marRight w:val="0"/>
          <w:marTop w:val="0"/>
          <w:marBottom w:val="0"/>
          <w:divBdr>
            <w:top w:val="none" w:sz="0" w:space="0" w:color="auto"/>
            <w:left w:val="none" w:sz="0" w:space="0" w:color="auto"/>
            <w:bottom w:val="none" w:sz="0" w:space="0" w:color="auto"/>
            <w:right w:val="none" w:sz="0" w:space="0" w:color="auto"/>
          </w:divBdr>
        </w:div>
        <w:div w:id="863708340">
          <w:marLeft w:val="640"/>
          <w:marRight w:val="0"/>
          <w:marTop w:val="0"/>
          <w:marBottom w:val="0"/>
          <w:divBdr>
            <w:top w:val="none" w:sz="0" w:space="0" w:color="auto"/>
            <w:left w:val="none" w:sz="0" w:space="0" w:color="auto"/>
            <w:bottom w:val="none" w:sz="0" w:space="0" w:color="auto"/>
            <w:right w:val="none" w:sz="0" w:space="0" w:color="auto"/>
          </w:divBdr>
        </w:div>
        <w:div w:id="479080348">
          <w:marLeft w:val="640"/>
          <w:marRight w:val="0"/>
          <w:marTop w:val="0"/>
          <w:marBottom w:val="0"/>
          <w:divBdr>
            <w:top w:val="none" w:sz="0" w:space="0" w:color="auto"/>
            <w:left w:val="none" w:sz="0" w:space="0" w:color="auto"/>
            <w:bottom w:val="none" w:sz="0" w:space="0" w:color="auto"/>
            <w:right w:val="none" w:sz="0" w:space="0" w:color="auto"/>
          </w:divBdr>
        </w:div>
        <w:div w:id="220094154">
          <w:marLeft w:val="640"/>
          <w:marRight w:val="0"/>
          <w:marTop w:val="0"/>
          <w:marBottom w:val="0"/>
          <w:divBdr>
            <w:top w:val="none" w:sz="0" w:space="0" w:color="auto"/>
            <w:left w:val="none" w:sz="0" w:space="0" w:color="auto"/>
            <w:bottom w:val="none" w:sz="0" w:space="0" w:color="auto"/>
            <w:right w:val="none" w:sz="0" w:space="0" w:color="auto"/>
          </w:divBdr>
        </w:div>
        <w:div w:id="4484664">
          <w:marLeft w:val="640"/>
          <w:marRight w:val="0"/>
          <w:marTop w:val="0"/>
          <w:marBottom w:val="0"/>
          <w:divBdr>
            <w:top w:val="none" w:sz="0" w:space="0" w:color="auto"/>
            <w:left w:val="none" w:sz="0" w:space="0" w:color="auto"/>
            <w:bottom w:val="none" w:sz="0" w:space="0" w:color="auto"/>
            <w:right w:val="none" w:sz="0" w:space="0" w:color="auto"/>
          </w:divBdr>
        </w:div>
        <w:div w:id="165633450">
          <w:marLeft w:val="640"/>
          <w:marRight w:val="0"/>
          <w:marTop w:val="0"/>
          <w:marBottom w:val="0"/>
          <w:divBdr>
            <w:top w:val="none" w:sz="0" w:space="0" w:color="auto"/>
            <w:left w:val="none" w:sz="0" w:space="0" w:color="auto"/>
            <w:bottom w:val="none" w:sz="0" w:space="0" w:color="auto"/>
            <w:right w:val="none" w:sz="0" w:space="0" w:color="auto"/>
          </w:divBdr>
        </w:div>
        <w:div w:id="1599367304">
          <w:marLeft w:val="640"/>
          <w:marRight w:val="0"/>
          <w:marTop w:val="0"/>
          <w:marBottom w:val="0"/>
          <w:divBdr>
            <w:top w:val="none" w:sz="0" w:space="0" w:color="auto"/>
            <w:left w:val="none" w:sz="0" w:space="0" w:color="auto"/>
            <w:bottom w:val="none" w:sz="0" w:space="0" w:color="auto"/>
            <w:right w:val="none" w:sz="0" w:space="0" w:color="auto"/>
          </w:divBdr>
        </w:div>
        <w:div w:id="1462311049">
          <w:marLeft w:val="640"/>
          <w:marRight w:val="0"/>
          <w:marTop w:val="0"/>
          <w:marBottom w:val="0"/>
          <w:divBdr>
            <w:top w:val="none" w:sz="0" w:space="0" w:color="auto"/>
            <w:left w:val="none" w:sz="0" w:space="0" w:color="auto"/>
            <w:bottom w:val="none" w:sz="0" w:space="0" w:color="auto"/>
            <w:right w:val="none" w:sz="0" w:space="0" w:color="auto"/>
          </w:divBdr>
        </w:div>
        <w:div w:id="1621063777">
          <w:marLeft w:val="640"/>
          <w:marRight w:val="0"/>
          <w:marTop w:val="0"/>
          <w:marBottom w:val="0"/>
          <w:divBdr>
            <w:top w:val="none" w:sz="0" w:space="0" w:color="auto"/>
            <w:left w:val="none" w:sz="0" w:space="0" w:color="auto"/>
            <w:bottom w:val="none" w:sz="0" w:space="0" w:color="auto"/>
            <w:right w:val="none" w:sz="0" w:space="0" w:color="auto"/>
          </w:divBdr>
        </w:div>
        <w:div w:id="1503546501">
          <w:marLeft w:val="640"/>
          <w:marRight w:val="0"/>
          <w:marTop w:val="0"/>
          <w:marBottom w:val="0"/>
          <w:divBdr>
            <w:top w:val="none" w:sz="0" w:space="0" w:color="auto"/>
            <w:left w:val="none" w:sz="0" w:space="0" w:color="auto"/>
            <w:bottom w:val="none" w:sz="0" w:space="0" w:color="auto"/>
            <w:right w:val="none" w:sz="0" w:space="0" w:color="auto"/>
          </w:divBdr>
        </w:div>
        <w:div w:id="1011226581">
          <w:marLeft w:val="640"/>
          <w:marRight w:val="0"/>
          <w:marTop w:val="0"/>
          <w:marBottom w:val="0"/>
          <w:divBdr>
            <w:top w:val="none" w:sz="0" w:space="0" w:color="auto"/>
            <w:left w:val="none" w:sz="0" w:space="0" w:color="auto"/>
            <w:bottom w:val="none" w:sz="0" w:space="0" w:color="auto"/>
            <w:right w:val="none" w:sz="0" w:space="0" w:color="auto"/>
          </w:divBdr>
        </w:div>
        <w:div w:id="1435707481">
          <w:marLeft w:val="640"/>
          <w:marRight w:val="0"/>
          <w:marTop w:val="0"/>
          <w:marBottom w:val="0"/>
          <w:divBdr>
            <w:top w:val="none" w:sz="0" w:space="0" w:color="auto"/>
            <w:left w:val="none" w:sz="0" w:space="0" w:color="auto"/>
            <w:bottom w:val="none" w:sz="0" w:space="0" w:color="auto"/>
            <w:right w:val="none" w:sz="0" w:space="0" w:color="auto"/>
          </w:divBdr>
        </w:div>
        <w:div w:id="1858618803">
          <w:marLeft w:val="640"/>
          <w:marRight w:val="0"/>
          <w:marTop w:val="0"/>
          <w:marBottom w:val="0"/>
          <w:divBdr>
            <w:top w:val="none" w:sz="0" w:space="0" w:color="auto"/>
            <w:left w:val="none" w:sz="0" w:space="0" w:color="auto"/>
            <w:bottom w:val="none" w:sz="0" w:space="0" w:color="auto"/>
            <w:right w:val="none" w:sz="0" w:space="0" w:color="auto"/>
          </w:divBdr>
        </w:div>
        <w:div w:id="235552323">
          <w:marLeft w:val="640"/>
          <w:marRight w:val="0"/>
          <w:marTop w:val="0"/>
          <w:marBottom w:val="0"/>
          <w:divBdr>
            <w:top w:val="none" w:sz="0" w:space="0" w:color="auto"/>
            <w:left w:val="none" w:sz="0" w:space="0" w:color="auto"/>
            <w:bottom w:val="none" w:sz="0" w:space="0" w:color="auto"/>
            <w:right w:val="none" w:sz="0" w:space="0" w:color="auto"/>
          </w:divBdr>
        </w:div>
        <w:div w:id="850146752">
          <w:marLeft w:val="640"/>
          <w:marRight w:val="0"/>
          <w:marTop w:val="0"/>
          <w:marBottom w:val="0"/>
          <w:divBdr>
            <w:top w:val="none" w:sz="0" w:space="0" w:color="auto"/>
            <w:left w:val="none" w:sz="0" w:space="0" w:color="auto"/>
            <w:bottom w:val="none" w:sz="0" w:space="0" w:color="auto"/>
            <w:right w:val="none" w:sz="0" w:space="0" w:color="auto"/>
          </w:divBdr>
        </w:div>
        <w:div w:id="540214557">
          <w:marLeft w:val="640"/>
          <w:marRight w:val="0"/>
          <w:marTop w:val="0"/>
          <w:marBottom w:val="0"/>
          <w:divBdr>
            <w:top w:val="none" w:sz="0" w:space="0" w:color="auto"/>
            <w:left w:val="none" w:sz="0" w:space="0" w:color="auto"/>
            <w:bottom w:val="none" w:sz="0" w:space="0" w:color="auto"/>
            <w:right w:val="none" w:sz="0" w:space="0" w:color="auto"/>
          </w:divBdr>
        </w:div>
        <w:div w:id="1042705732">
          <w:marLeft w:val="640"/>
          <w:marRight w:val="0"/>
          <w:marTop w:val="0"/>
          <w:marBottom w:val="0"/>
          <w:divBdr>
            <w:top w:val="none" w:sz="0" w:space="0" w:color="auto"/>
            <w:left w:val="none" w:sz="0" w:space="0" w:color="auto"/>
            <w:bottom w:val="none" w:sz="0" w:space="0" w:color="auto"/>
            <w:right w:val="none" w:sz="0" w:space="0" w:color="auto"/>
          </w:divBdr>
        </w:div>
        <w:div w:id="1603413527">
          <w:marLeft w:val="640"/>
          <w:marRight w:val="0"/>
          <w:marTop w:val="0"/>
          <w:marBottom w:val="0"/>
          <w:divBdr>
            <w:top w:val="none" w:sz="0" w:space="0" w:color="auto"/>
            <w:left w:val="none" w:sz="0" w:space="0" w:color="auto"/>
            <w:bottom w:val="none" w:sz="0" w:space="0" w:color="auto"/>
            <w:right w:val="none" w:sz="0" w:space="0" w:color="auto"/>
          </w:divBdr>
        </w:div>
        <w:div w:id="1536237304">
          <w:marLeft w:val="640"/>
          <w:marRight w:val="0"/>
          <w:marTop w:val="0"/>
          <w:marBottom w:val="0"/>
          <w:divBdr>
            <w:top w:val="none" w:sz="0" w:space="0" w:color="auto"/>
            <w:left w:val="none" w:sz="0" w:space="0" w:color="auto"/>
            <w:bottom w:val="none" w:sz="0" w:space="0" w:color="auto"/>
            <w:right w:val="none" w:sz="0" w:space="0" w:color="auto"/>
          </w:divBdr>
        </w:div>
        <w:div w:id="789279884">
          <w:marLeft w:val="640"/>
          <w:marRight w:val="0"/>
          <w:marTop w:val="0"/>
          <w:marBottom w:val="0"/>
          <w:divBdr>
            <w:top w:val="none" w:sz="0" w:space="0" w:color="auto"/>
            <w:left w:val="none" w:sz="0" w:space="0" w:color="auto"/>
            <w:bottom w:val="none" w:sz="0" w:space="0" w:color="auto"/>
            <w:right w:val="none" w:sz="0" w:space="0" w:color="auto"/>
          </w:divBdr>
        </w:div>
        <w:div w:id="1121068918">
          <w:marLeft w:val="640"/>
          <w:marRight w:val="0"/>
          <w:marTop w:val="0"/>
          <w:marBottom w:val="0"/>
          <w:divBdr>
            <w:top w:val="none" w:sz="0" w:space="0" w:color="auto"/>
            <w:left w:val="none" w:sz="0" w:space="0" w:color="auto"/>
            <w:bottom w:val="none" w:sz="0" w:space="0" w:color="auto"/>
            <w:right w:val="none" w:sz="0" w:space="0" w:color="auto"/>
          </w:divBdr>
        </w:div>
        <w:div w:id="1843935603">
          <w:marLeft w:val="640"/>
          <w:marRight w:val="0"/>
          <w:marTop w:val="0"/>
          <w:marBottom w:val="0"/>
          <w:divBdr>
            <w:top w:val="none" w:sz="0" w:space="0" w:color="auto"/>
            <w:left w:val="none" w:sz="0" w:space="0" w:color="auto"/>
            <w:bottom w:val="none" w:sz="0" w:space="0" w:color="auto"/>
            <w:right w:val="none" w:sz="0" w:space="0" w:color="auto"/>
          </w:divBdr>
        </w:div>
        <w:div w:id="179008299">
          <w:marLeft w:val="640"/>
          <w:marRight w:val="0"/>
          <w:marTop w:val="0"/>
          <w:marBottom w:val="0"/>
          <w:divBdr>
            <w:top w:val="none" w:sz="0" w:space="0" w:color="auto"/>
            <w:left w:val="none" w:sz="0" w:space="0" w:color="auto"/>
            <w:bottom w:val="none" w:sz="0" w:space="0" w:color="auto"/>
            <w:right w:val="none" w:sz="0" w:space="0" w:color="auto"/>
          </w:divBdr>
        </w:div>
        <w:div w:id="1399785376">
          <w:marLeft w:val="640"/>
          <w:marRight w:val="0"/>
          <w:marTop w:val="0"/>
          <w:marBottom w:val="0"/>
          <w:divBdr>
            <w:top w:val="none" w:sz="0" w:space="0" w:color="auto"/>
            <w:left w:val="none" w:sz="0" w:space="0" w:color="auto"/>
            <w:bottom w:val="none" w:sz="0" w:space="0" w:color="auto"/>
            <w:right w:val="none" w:sz="0" w:space="0" w:color="auto"/>
          </w:divBdr>
        </w:div>
        <w:div w:id="419448141">
          <w:marLeft w:val="640"/>
          <w:marRight w:val="0"/>
          <w:marTop w:val="0"/>
          <w:marBottom w:val="0"/>
          <w:divBdr>
            <w:top w:val="none" w:sz="0" w:space="0" w:color="auto"/>
            <w:left w:val="none" w:sz="0" w:space="0" w:color="auto"/>
            <w:bottom w:val="none" w:sz="0" w:space="0" w:color="auto"/>
            <w:right w:val="none" w:sz="0" w:space="0" w:color="auto"/>
          </w:divBdr>
        </w:div>
        <w:div w:id="864637565">
          <w:marLeft w:val="640"/>
          <w:marRight w:val="0"/>
          <w:marTop w:val="0"/>
          <w:marBottom w:val="0"/>
          <w:divBdr>
            <w:top w:val="none" w:sz="0" w:space="0" w:color="auto"/>
            <w:left w:val="none" w:sz="0" w:space="0" w:color="auto"/>
            <w:bottom w:val="none" w:sz="0" w:space="0" w:color="auto"/>
            <w:right w:val="none" w:sz="0" w:space="0" w:color="auto"/>
          </w:divBdr>
        </w:div>
        <w:div w:id="941762217">
          <w:marLeft w:val="640"/>
          <w:marRight w:val="0"/>
          <w:marTop w:val="0"/>
          <w:marBottom w:val="0"/>
          <w:divBdr>
            <w:top w:val="none" w:sz="0" w:space="0" w:color="auto"/>
            <w:left w:val="none" w:sz="0" w:space="0" w:color="auto"/>
            <w:bottom w:val="none" w:sz="0" w:space="0" w:color="auto"/>
            <w:right w:val="none" w:sz="0" w:space="0" w:color="auto"/>
          </w:divBdr>
        </w:div>
        <w:div w:id="1001157413">
          <w:marLeft w:val="640"/>
          <w:marRight w:val="0"/>
          <w:marTop w:val="0"/>
          <w:marBottom w:val="0"/>
          <w:divBdr>
            <w:top w:val="none" w:sz="0" w:space="0" w:color="auto"/>
            <w:left w:val="none" w:sz="0" w:space="0" w:color="auto"/>
            <w:bottom w:val="none" w:sz="0" w:space="0" w:color="auto"/>
            <w:right w:val="none" w:sz="0" w:space="0" w:color="auto"/>
          </w:divBdr>
        </w:div>
        <w:div w:id="125701275">
          <w:marLeft w:val="640"/>
          <w:marRight w:val="0"/>
          <w:marTop w:val="0"/>
          <w:marBottom w:val="0"/>
          <w:divBdr>
            <w:top w:val="none" w:sz="0" w:space="0" w:color="auto"/>
            <w:left w:val="none" w:sz="0" w:space="0" w:color="auto"/>
            <w:bottom w:val="none" w:sz="0" w:space="0" w:color="auto"/>
            <w:right w:val="none" w:sz="0" w:space="0" w:color="auto"/>
          </w:divBdr>
        </w:div>
        <w:div w:id="698433754">
          <w:marLeft w:val="640"/>
          <w:marRight w:val="0"/>
          <w:marTop w:val="0"/>
          <w:marBottom w:val="0"/>
          <w:divBdr>
            <w:top w:val="none" w:sz="0" w:space="0" w:color="auto"/>
            <w:left w:val="none" w:sz="0" w:space="0" w:color="auto"/>
            <w:bottom w:val="none" w:sz="0" w:space="0" w:color="auto"/>
            <w:right w:val="none" w:sz="0" w:space="0" w:color="auto"/>
          </w:divBdr>
        </w:div>
        <w:div w:id="123351377">
          <w:marLeft w:val="640"/>
          <w:marRight w:val="0"/>
          <w:marTop w:val="0"/>
          <w:marBottom w:val="0"/>
          <w:divBdr>
            <w:top w:val="none" w:sz="0" w:space="0" w:color="auto"/>
            <w:left w:val="none" w:sz="0" w:space="0" w:color="auto"/>
            <w:bottom w:val="none" w:sz="0" w:space="0" w:color="auto"/>
            <w:right w:val="none" w:sz="0" w:space="0" w:color="auto"/>
          </w:divBdr>
        </w:div>
        <w:div w:id="434255000">
          <w:marLeft w:val="640"/>
          <w:marRight w:val="0"/>
          <w:marTop w:val="0"/>
          <w:marBottom w:val="0"/>
          <w:divBdr>
            <w:top w:val="none" w:sz="0" w:space="0" w:color="auto"/>
            <w:left w:val="none" w:sz="0" w:space="0" w:color="auto"/>
            <w:bottom w:val="none" w:sz="0" w:space="0" w:color="auto"/>
            <w:right w:val="none" w:sz="0" w:space="0" w:color="auto"/>
          </w:divBdr>
        </w:div>
        <w:div w:id="1203128836">
          <w:marLeft w:val="640"/>
          <w:marRight w:val="0"/>
          <w:marTop w:val="0"/>
          <w:marBottom w:val="0"/>
          <w:divBdr>
            <w:top w:val="none" w:sz="0" w:space="0" w:color="auto"/>
            <w:left w:val="none" w:sz="0" w:space="0" w:color="auto"/>
            <w:bottom w:val="none" w:sz="0" w:space="0" w:color="auto"/>
            <w:right w:val="none" w:sz="0" w:space="0" w:color="auto"/>
          </w:divBdr>
        </w:div>
        <w:div w:id="218438630">
          <w:marLeft w:val="640"/>
          <w:marRight w:val="0"/>
          <w:marTop w:val="0"/>
          <w:marBottom w:val="0"/>
          <w:divBdr>
            <w:top w:val="none" w:sz="0" w:space="0" w:color="auto"/>
            <w:left w:val="none" w:sz="0" w:space="0" w:color="auto"/>
            <w:bottom w:val="none" w:sz="0" w:space="0" w:color="auto"/>
            <w:right w:val="none" w:sz="0" w:space="0" w:color="auto"/>
          </w:divBdr>
        </w:div>
        <w:div w:id="1697460966">
          <w:marLeft w:val="640"/>
          <w:marRight w:val="0"/>
          <w:marTop w:val="0"/>
          <w:marBottom w:val="0"/>
          <w:divBdr>
            <w:top w:val="none" w:sz="0" w:space="0" w:color="auto"/>
            <w:left w:val="none" w:sz="0" w:space="0" w:color="auto"/>
            <w:bottom w:val="none" w:sz="0" w:space="0" w:color="auto"/>
            <w:right w:val="none" w:sz="0" w:space="0" w:color="auto"/>
          </w:divBdr>
        </w:div>
        <w:div w:id="1084960114">
          <w:marLeft w:val="640"/>
          <w:marRight w:val="0"/>
          <w:marTop w:val="0"/>
          <w:marBottom w:val="0"/>
          <w:divBdr>
            <w:top w:val="none" w:sz="0" w:space="0" w:color="auto"/>
            <w:left w:val="none" w:sz="0" w:space="0" w:color="auto"/>
            <w:bottom w:val="none" w:sz="0" w:space="0" w:color="auto"/>
            <w:right w:val="none" w:sz="0" w:space="0" w:color="auto"/>
          </w:divBdr>
        </w:div>
        <w:div w:id="120735472">
          <w:marLeft w:val="640"/>
          <w:marRight w:val="0"/>
          <w:marTop w:val="0"/>
          <w:marBottom w:val="0"/>
          <w:divBdr>
            <w:top w:val="none" w:sz="0" w:space="0" w:color="auto"/>
            <w:left w:val="none" w:sz="0" w:space="0" w:color="auto"/>
            <w:bottom w:val="none" w:sz="0" w:space="0" w:color="auto"/>
            <w:right w:val="none" w:sz="0" w:space="0" w:color="auto"/>
          </w:divBdr>
        </w:div>
      </w:divsChild>
    </w:div>
    <w:div w:id="152064714">
      <w:bodyDiv w:val="1"/>
      <w:marLeft w:val="0"/>
      <w:marRight w:val="0"/>
      <w:marTop w:val="0"/>
      <w:marBottom w:val="0"/>
      <w:divBdr>
        <w:top w:val="none" w:sz="0" w:space="0" w:color="auto"/>
        <w:left w:val="none" w:sz="0" w:space="0" w:color="auto"/>
        <w:bottom w:val="none" w:sz="0" w:space="0" w:color="auto"/>
        <w:right w:val="none" w:sz="0" w:space="0" w:color="auto"/>
      </w:divBdr>
    </w:div>
    <w:div w:id="159809052">
      <w:bodyDiv w:val="1"/>
      <w:marLeft w:val="0"/>
      <w:marRight w:val="0"/>
      <w:marTop w:val="0"/>
      <w:marBottom w:val="0"/>
      <w:divBdr>
        <w:top w:val="none" w:sz="0" w:space="0" w:color="auto"/>
        <w:left w:val="none" w:sz="0" w:space="0" w:color="auto"/>
        <w:bottom w:val="none" w:sz="0" w:space="0" w:color="auto"/>
        <w:right w:val="none" w:sz="0" w:space="0" w:color="auto"/>
      </w:divBdr>
    </w:div>
    <w:div w:id="165482256">
      <w:bodyDiv w:val="1"/>
      <w:marLeft w:val="0"/>
      <w:marRight w:val="0"/>
      <w:marTop w:val="0"/>
      <w:marBottom w:val="0"/>
      <w:divBdr>
        <w:top w:val="none" w:sz="0" w:space="0" w:color="auto"/>
        <w:left w:val="none" w:sz="0" w:space="0" w:color="auto"/>
        <w:bottom w:val="none" w:sz="0" w:space="0" w:color="auto"/>
        <w:right w:val="none" w:sz="0" w:space="0" w:color="auto"/>
      </w:divBdr>
    </w:div>
    <w:div w:id="169032697">
      <w:bodyDiv w:val="1"/>
      <w:marLeft w:val="0"/>
      <w:marRight w:val="0"/>
      <w:marTop w:val="0"/>
      <w:marBottom w:val="0"/>
      <w:divBdr>
        <w:top w:val="none" w:sz="0" w:space="0" w:color="auto"/>
        <w:left w:val="none" w:sz="0" w:space="0" w:color="auto"/>
        <w:bottom w:val="none" w:sz="0" w:space="0" w:color="auto"/>
        <w:right w:val="none" w:sz="0" w:space="0" w:color="auto"/>
      </w:divBdr>
      <w:divsChild>
        <w:div w:id="1963148694">
          <w:marLeft w:val="640"/>
          <w:marRight w:val="0"/>
          <w:marTop w:val="0"/>
          <w:marBottom w:val="0"/>
          <w:divBdr>
            <w:top w:val="none" w:sz="0" w:space="0" w:color="auto"/>
            <w:left w:val="none" w:sz="0" w:space="0" w:color="auto"/>
            <w:bottom w:val="none" w:sz="0" w:space="0" w:color="auto"/>
            <w:right w:val="none" w:sz="0" w:space="0" w:color="auto"/>
          </w:divBdr>
        </w:div>
        <w:div w:id="919212048">
          <w:marLeft w:val="640"/>
          <w:marRight w:val="0"/>
          <w:marTop w:val="0"/>
          <w:marBottom w:val="0"/>
          <w:divBdr>
            <w:top w:val="none" w:sz="0" w:space="0" w:color="auto"/>
            <w:left w:val="none" w:sz="0" w:space="0" w:color="auto"/>
            <w:bottom w:val="none" w:sz="0" w:space="0" w:color="auto"/>
            <w:right w:val="none" w:sz="0" w:space="0" w:color="auto"/>
          </w:divBdr>
        </w:div>
        <w:div w:id="973871596">
          <w:marLeft w:val="640"/>
          <w:marRight w:val="0"/>
          <w:marTop w:val="0"/>
          <w:marBottom w:val="0"/>
          <w:divBdr>
            <w:top w:val="none" w:sz="0" w:space="0" w:color="auto"/>
            <w:left w:val="none" w:sz="0" w:space="0" w:color="auto"/>
            <w:bottom w:val="none" w:sz="0" w:space="0" w:color="auto"/>
            <w:right w:val="none" w:sz="0" w:space="0" w:color="auto"/>
          </w:divBdr>
        </w:div>
        <w:div w:id="2017536539">
          <w:marLeft w:val="640"/>
          <w:marRight w:val="0"/>
          <w:marTop w:val="0"/>
          <w:marBottom w:val="0"/>
          <w:divBdr>
            <w:top w:val="none" w:sz="0" w:space="0" w:color="auto"/>
            <w:left w:val="none" w:sz="0" w:space="0" w:color="auto"/>
            <w:bottom w:val="none" w:sz="0" w:space="0" w:color="auto"/>
            <w:right w:val="none" w:sz="0" w:space="0" w:color="auto"/>
          </w:divBdr>
        </w:div>
        <w:div w:id="1897355276">
          <w:marLeft w:val="640"/>
          <w:marRight w:val="0"/>
          <w:marTop w:val="0"/>
          <w:marBottom w:val="0"/>
          <w:divBdr>
            <w:top w:val="none" w:sz="0" w:space="0" w:color="auto"/>
            <w:left w:val="none" w:sz="0" w:space="0" w:color="auto"/>
            <w:bottom w:val="none" w:sz="0" w:space="0" w:color="auto"/>
            <w:right w:val="none" w:sz="0" w:space="0" w:color="auto"/>
          </w:divBdr>
        </w:div>
        <w:div w:id="1708413938">
          <w:marLeft w:val="640"/>
          <w:marRight w:val="0"/>
          <w:marTop w:val="0"/>
          <w:marBottom w:val="0"/>
          <w:divBdr>
            <w:top w:val="none" w:sz="0" w:space="0" w:color="auto"/>
            <w:left w:val="none" w:sz="0" w:space="0" w:color="auto"/>
            <w:bottom w:val="none" w:sz="0" w:space="0" w:color="auto"/>
            <w:right w:val="none" w:sz="0" w:space="0" w:color="auto"/>
          </w:divBdr>
        </w:div>
        <w:div w:id="289016569">
          <w:marLeft w:val="640"/>
          <w:marRight w:val="0"/>
          <w:marTop w:val="0"/>
          <w:marBottom w:val="0"/>
          <w:divBdr>
            <w:top w:val="none" w:sz="0" w:space="0" w:color="auto"/>
            <w:left w:val="none" w:sz="0" w:space="0" w:color="auto"/>
            <w:bottom w:val="none" w:sz="0" w:space="0" w:color="auto"/>
            <w:right w:val="none" w:sz="0" w:space="0" w:color="auto"/>
          </w:divBdr>
        </w:div>
        <w:div w:id="236403927">
          <w:marLeft w:val="640"/>
          <w:marRight w:val="0"/>
          <w:marTop w:val="0"/>
          <w:marBottom w:val="0"/>
          <w:divBdr>
            <w:top w:val="none" w:sz="0" w:space="0" w:color="auto"/>
            <w:left w:val="none" w:sz="0" w:space="0" w:color="auto"/>
            <w:bottom w:val="none" w:sz="0" w:space="0" w:color="auto"/>
            <w:right w:val="none" w:sz="0" w:space="0" w:color="auto"/>
          </w:divBdr>
        </w:div>
        <w:div w:id="712730977">
          <w:marLeft w:val="640"/>
          <w:marRight w:val="0"/>
          <w:marTop w:val="0"/>
          <w:marBottom w:val="0"/>
          <w:divBdr>
            <w:top w:val="none" w:sz="0" w:space="0" w:color="auto"/>
            <w:left w:val="none" w:sz="0" w:space="0" w:color="auto"/>
            <w:bottom w:val="none" w:sz="0" w:space="0" w:color="auto"/>
            <w:right w:val="none" w:sz="0" w:space="0" w:color="auto"/>
          </w:divBdr>
        </w:div>
        <w:div w:id="1466847148">
          <w:marLeft w:val="640"/>
          <w:marRight w:val="0"/>
          <w:marTop w:val="0"/>
          <w:marBottom w:val="0"/>
          <w:divBdr>
            <w:top w:val="none" w:sz="0" w:space="0" w:color="auto"/>
            <w:left w:val="none" w:sz="0" w:space="0" w:color="auto"/>
            <w:bottom w:val="none" w:sz="0" w:space="0" w:color="auto"/>
            <w:right w:val="none" w:sz="0" w:space="0" w:color="auto"/>
          </w:divBdr>
        </w:div>
        <w:div w:id="135612408">
          <w:marLeft w:val="640"/>
          <w:marRight w:val="0"/>
          <w:marTop w:val="0"/>
          <w:marBottom w:val="0"/>
          <w:divBdr>
            <w:top w:val="none" w:sz="0" w:space="0" w:color="auto"/>
            <w:left w:val="none" w:sz="0" w:space="0" w:color="auto"/>
            <w:bottom w:val="none" w:sz="0" w:space="0" w:color="auto"/>
            <w:right w:val="none" w:sz="0" w:space="0" w:color="auto"/>
          </w:divBdr>
        </w:div>
        <w:div w:id="224681808">
          <w:marLeft w:val="640"/>
          <w:marRight w:val="0"/>
          <w:marTop w:val="0"/>
          <w:marBottom w:val="0"/>
          <w:divBdr>
            <w:top w:val="none" w:sz="0" w:space="0" w:color="auto"/>
            <w:left w:val="none" w:sz="0" w:space="0" w:color="auto"/>
            <w:bottom w:val="none" w:sz="0" w:space="0" w:color="auto"/>
            <w:right w:val="none" w:sz="0" w:space="0" w:color="auto"/>
          </w:divBdr>
        </w:div>
        <w:div w:id="305427975">
          <w:marLeft w:val="640"/>
          <w:marRight w:val="0"/>
          <w:marTop w:val="0"/>
          <w:marBottom w:val="0"/>
          <w:divBdr>
            <w:top w:val="none" w:sz="0" w:space="0" w:color="auto"/>
            <w:left w:val="none" w:sz="0" w:space="0" w:color="auto"/>
            <w:bottom w:val="none" w:sz="0" w:space="0" w:color="auto"/>
            <w:right w:val="none" w:sz="0" w:space="0" w:color="auto"/>
          </w:divBdr>
        </w:div>
        <w:div w:id="148137091">
          <w:marLeft w:val="640"/>
          <w:marRight w:val="0"/>
          <w:marTop w:val="0"/>
          <w:marBottom w:val="0"/>
          <w:divBdr>
            <w:top w:val="none" w:sz="0" w:space="0" w:color="auto"/>
            <w:left w:val="none" w:sz="0" w:space="0" w:color="auto"/>
            <w:bottom w:val="none" w:sz="0" w:space="0" w:color="auto"/>
            <w:right w:val="none" w:sz="0" w:space="0" w:color="auto"/>
          </w:divBdr>
        </w:div>
        <w:div w:id="735589127">
          <w:marLeft w:val="640"/>
          <w:marRight w:val="0"/>
          <w:marTop w:val="0"/>
          <w:marBottom w:val="0"/>
          <w:divBdr>
            <w:top w:val="none" w:sz="0" w:space="0" w:color="auto"/>
            <w:left w:val="none" w:sz="0" w:space="0" w:color="auto"/>
            <w:bottom w:val="none" w:sz="0" w:space="0" w:color="auto"/>
            <w:right w:val="none" w:sz="0" w:space="0" w:color="auto"/>
          </w:divBdr>
        </w:div>
        <w:div w:id="919296539">
          <w:marLeft w:val="640"/>
          <w:marRight w:val="0"/>
          <w:marTop w:val="0"/>
          <w:marBottom w:val="0"/>
          <w:divBdr>
            <w:top w:val="none" w:sz="0" w:space="0" w:color="auto"/>
            <w:left w:val="none" w:sz="0" w:space="0" w:color="auto"/>
            <w:bottom w:val="none" w:sz="0" w:space="0" w:color="auto"/>
            <w:right w:val="none" w:sz="0" w:space="0" w:color="auto"/>
          </w:divBdr>
        </w:div>
        <w:div w:id="1314020985">
          <w:marLeft w:val="640"/>
          <w:marRight w:val="0"/>
          <w:marTop w:val="0"/>
          <w:marBottom w:val="0"/>
          <w:divBdr>
            <w:top w:val="none" w:sz="0" w:space="0" w:color="auto"/>
            <w:left w:val="none" w:sz="0" w:space="0" w:color="auto"/>
            <w:bottom w:val="none" w:sz="0" w:space="0" w:color="auto"/>
            <w:right w:val="none" w:sz="0" w:space="0" w:color="auto"/>
          </w:divBdr>
        </w:div>
        <w:div w:id="1577401505">
          <w:marLeft w:val="640"/>
          <w:marRight w:val="0"/>
          <w:marTop w:val="0"/>
          <w:marBottom w:val="0"/>
          <w:divBdr>
            <w:top w:val="none" w:sz="0" w:space="0" w:color="auto"/>
            <w:left w:val="none" w:sz="0" w:space="0" w:color="auto"/>
            <w:bottom w:val="none" w:sz="0" w:space="0" w:color="auto"/>
            <w:right w:val="none" w:sz="0" w:space="0" w:color="auto"/>
          </w:divBdr>
        </w:div>
        <w:div w:id="58988638">
          <w:marLeft w:val="640"/>
          <w:marRight w:val="0"/>
          <w:marTop w:val="0"/>
          <w:marBottom w:val="0"/>
          <w:divBdr>
            <w:top w:val="none" w:sz="0" w:space="0" w:color="auto"/>
            <w:left w:val="none" w:sz="0" w:space="0" w:color="auto"/>
            <w:bottom w:val="none" w:sz="0" w:space="0" w:color="auto"/>
            <w:right w:val="none" w:sz="0" w:space="0" w:color="auto"/>
          </w:divBdr>
        </w:div>
        <w:div w:id="1537766956">
          <w:marLeft w:val="640"/>
          <w:marRight w:val="0"/>
          <w:marTop w:val="0"/>
          <w:marBottom w:val="0"/>
          <w:divBdr>
            <w:top w:val="none" w:sz="0" w:space="0" w:color="auto"/>
            <w:left w:val="none" w:sz="0" w:space="0" w:color="auto"/>
            <w:bottom w:val="none" w:sz="0" w:space="0" w:color="auto"/>
            <w:right w:val="none" w:sz="0" w:space="0" w:color="auto"/>
          </w:divBdr>
        </w:div>
        <w:div w:id="681472320">
          <w:marLeft w:val="640"/>
          <w:marRight w:val="0"/>
          <w:marTop w:val="0"/>
          <w:marBottom w:val="0"/>
          <w:divBdr>
            <w:top w:val="none" w:sz="0" w:space="0" w:color="auto"/>
            <w:left w:val="none" w:sz="0" w:space="0" w:color="auto"/>
            <w:bottom w:val="none" w:sz="0" w:space="0" w:color="auto"/>
            <w:right w:val="none" w:sz="0" w:space="0" w:color="auto"/>
          </w:divBdr>
        </w:div>
        <w:div w:id="1338070177">
          <w:marLeft w:val="640"/>
          <w:marRight w:val="0"/>
          <w:marTop w:val="0"/>
          <w:marBottom w:val="0"/>
          <w:divBdr>
            <w:top w:val="none" w:sz="0" w:space="0" w:color="auto"/>
            <w:left w:val="none" w:sz="0" w:space="0" w:color="auto"/>
            <w:bottom w:val="none" w:sz="0" w:space="0" w:color="auto"/>
            <w:right w:val="none" w:sz="0" w:space="0" w:color="auto"/>
          </w:divBdr>
        </w:div>
        <w:div w:id="1166018968">
          <w:marLeft w:val="640"/>
          <w:marRight w:val="0"/>
          <w:marTop w:val="0"/>
          <w:marBottom w:val="0"/>
          <w:divBdr>
            <w:top w:val="none" w:sz="0" w:space="0" w:color="auto"/>
            <w:left w:val="none" w:sz="0" w:space="0" w:color="auto"/>
            <w:bottom w:val="none" w:sz="0" w:space="0" w:color="auto"/>
            <w:right w:val="none" w:sz="0" w:space="0" w:color="auto"/>
          </w:divBdr>
        </w:div>
        <w:div w:id="499546948">
          <w:marLeft w:val="640"/>
          <w:marRight w:val="0"/>
          <w:marTop w:val="0"/>
          <w:marBottom w:val="0"/>
          <w:divBdr>
            <w:top w:val="none" w:sz="0" w:space="0" w:color="auto"/>
            <w:left w:val="none" w:sz="0" w:space="0" w:color="auto"/>
            <w:bottom w:val="none" w:sz="0" w:space="0" w:color="auto"/>
            <w:right w:val="none" w:sz="0" w:space="0" w:color="auto"/>
          </w:divBdr>
        </w:div>
        <w:div w:id="191958335">
          <w:marLeft w:val="640"/>
          <w:marRight w:val="0"/>
          <w:marTop w:val="0"/>
          <w:marBottom w:val="0"/>
          <w:divBdr>
            <w:top w:val="none" w:sz="0" w:space="0" w:color="auto"/>
            <w:left w:val="none" w:sz="0" w:space="0" w:color="auto"/>
            <w:bottom w:val="none" w:sz="0" w:space="0" w:color="auto"/>
            <w:right w:val="none" w:sz="0" w:space="0" w:color="auto"/>
          </w:divBdr>
        </w:div>
        <w:div w:id="899168077">
          <w:marLeft w:val="640"/>
          <w:marRight w:val="0"/>
          <w:marTop w:val="0"/>
          <w:marBottom w:val="0"/>
          <w:divBdr>
            <w:top w:val="none" w:sz="0" w:space="0" w:color="auto"/>
            <w:left w:val="none" w:sz="0" w:space="0" w:color="auto"/>
            <w:bottom w:val="none" w:sz="0" w:space="0" w:color="auto"/>
            <w:right w:val="none" w:sz="0" w:space="0" w:color="auto"/>
          </w:divBdr>
        </w:div>
        <w:div w:id="245267177">
          <w:marLeft w:val="640"/>
          <w:marRight w:val="0"/>
          <w:marTop w:val="0"/>
          <w:marBottom w:val="0"/>
          <w:divBdr>
            <w:top w:val="none" w:sz="0" w:space="0" w:color="auto"/>
            <w:left w:val="none" w:sz="0" w:space="0" w:color="auto"/>
            <w:bottom w:val="none" w:sz="0" w:space="0" w:color="auto"/>
            <w:right w:val="none" w:sz="0" w:space="0" w:color="auto"/>
          </w:divBdr>
        </w:div>
        <w:div w:id="1627277419">
          <w:marLeft w:val="640"/>
          <w:marRight w:val="0"/>
          <w:marTop w:val="0"/>
          <w:marBottom w:val="0"/>
          <w:divBdr>
            <w:top w:val="none" w:sz="0" w:space="0" w:color="auto"/>
            <w:left w:val="none" w:sz="0" w:space="0" w:color="auto"/>
            <w:bottom w:val="none" w:sz="0" w:space="0" w:color="auto"/>
            <w:right w:val="none" w:sz="0" w:space="0" w:color="auto"/>
          </w:divBdr>
        </w:div>
        <w:div w:id="1029798741">
          <w:marLeft w:val="640"/>
          <w:marRight w:val="0"/>
          <w:marTop w:val="0"/>
          <w:marBottom w:val="0"/>
          <w:divBdr>
            <w:top w:val="none" w:sz="0" w:space="0" w:color="auto"/>
            <w:left w:val="none" w:sz="0" w:space="0" w:color="auto"/>
            <w:bottom w:val="none" w:sz="0" w:space="0" w:color="auto"/>
            <w:right w:val="none" w:sz="0" w:space="0" w:color="auto"/>
          </w:divBdr>
        </w:div>
        <w:div w:id="468207058">
          <w:marLeft w:val="640"/>
          <w:marRight w:val="0"/>
          <w:marTop w:val="0"/>
          <w:marBottom w:val="0"/>
          <w:divBdr>
            <w:top w:val="none" w:sz="0" w:space="0" w:color="auto"/>
            <w:left w:val="none" w:sz="0" w:space="0" w:color="auto"/>
            <w:bottom w:val="none" w:sz="0" w:space="0" w:color="auto"/>
            <w:right w:val="none" w:sz="0" w:space="0" w:color="auto"/>
          </w:divBdr>
        </w:div>
        <w:div w:id="504320801">
          <w:marLeft w:val="640"/>
          <w:marRight w:val="0"/>
          <w:marTop w:val="0"/>
          <w:marBottom w:val="0"/>
          <w:divBdr>
            <w:top w:val="none" w:sz="0" w:space="0" w:color="auto"/>
            <w:left w:val="none" w:sz="0" w:space="0" w:color="auto"/>
            <w:bottom w:val="none" w:sz="0" w:space="0" w:color="auto"/>
            <w:right w:val="none" w:sz="0" w:space="0" w:color="auto"/>
          </w:divBdr>
        </w:div>
        <w:div w:id="744491687">
          <w:marLeft w:val="640"/>
          <w:marRight w:val="0"/>
          <w:marTop w:val="0"/>
          <w:marBottom w:val="0"/>
          <w:divBdr>
            <w:top w:val="none" w:sz="0" w:space="0" w:color="auto"/>
            <w:left w:val="none" w:sz="0" w:space="0" w:color="auto"/>
            <w:bottom w:val="none" w:sz="0" w:space="0" w:color="auto"/>
            <w:right w:val="none" w:sz="0" w:space="0" w:color="auto"/>
          </w:divBdr>
        </w:div>
        <w:div w:id="903222561">
          <w:marLeft w:val="640"/>
          <w:marRight w:val="0"/>
          <w:marTop w:val="0"/>
          <w:marBottom w:val="0"/>
          <w:divBdr>
            <w:top w:val="none" w:sz="0" w:space="0" w:color="auto"/>
            <w:left w:val="none" w:sz="0" w:space="0" w:color="auto"/>
            <w:bottom w:val="none" w:sz="0" w:space="0" w:color="auto"/>
            <w:right w:val="none" w:sz="0" w:space="0" w:color="auto"/>
          </w:divBdr>
        </w:div>
        <w:div w:id="872423059">
          <w:marLeft w:val="640"/>
          <w:marRight w:val="0"/>
          <w:marTop w:val="0"/>
          <w:marBottom w:val="0"/>
          <w:divBdr>
            <w:top w:val="none" w:sz="0" w:space="0" w:color="auto"/>
            <w:left w:val="none" w:sz="0" w:space="0" w:color="auto"/>
            <w:bottom w:val="none" w:sz="0" w:space="0" w:color="auto"/>
            <w:right w:val="none" w:sz="0" w:space="0" w:color="auto"/>
          </w:divBdr>
        </w:div>
        <w:div w:id="271013323">
          <w:marLeft w:val="640"/>
          <w:marRight w:val="0"/>
          <w:marTop w:val="0"/>
          <w:marBottom w:val="0"/>
          <w:divBdr>
            <w:top w:val="none" w:sz="0" w:space="0" w:color="auto"/>
            <w:left w:val="none" w:sz="0" w:space="0" w:color="auto"/>
            <w:bottom w:val="none" w:sz="0" w:space="0" w:color="auto"/>
            <w:right w:val="none" w:sz="0" w:space="0" w:color="auto"/>
          </w:divBdr>
        </w:div>
        <w:div w:id="2040857010">
          <w:marLeft w:val="640"/>
          <w:marRight w:val="0"/>
          <w:marTop w:val="0"/>
          <w:marBottom w:val="0"/>
          <w:divBdr>
            <w:top w:val="none" w:sz="0" w:space="0" w:color="auto"/>
            <w:left w:val="none" w:sz="0" w:space="0" w:color="auto"/>
            <w:bottom w:val="none" w:sz="0" w:space="0" w:color="auto"/>
            <w:right w:val="none" w:sz="0" w:space="0" w:color="auto"/>
          </w:divBdr>
        </w:div>
        <w:div w:id="235746467">
          <w:marLeft w:val="640"/>
          <w:marRight w:val="0"/>
          <w:marTop w:val="0"/>
          <w:marBottom w:val="0"/>
          <w:divBdr>
            <w:top w:val="none" w:sz="0" w:space="0" w:color="auto"/>
            <w:left w:val="none" w:sz="0" w:space="0" w:color="auto"/>
            <w:bottom w:val="none" w:sz="0" w:space="0" w:color="auto"/>
            <w:right w:val="none" w:sz="0" w:space="0" w:color="auto"/>
          </w:divBdr>
        </w:div>
        <w:div w:id="1867207764">
          <w:marLeft w:val="640"/>
          <w:marRight w:val="0"/>
          <w:marTop w:val="0"/>
          <w:marBottom w:val="0"/>
          <w:divBdr>
            <w:top w:val="none" w:sz="0" w:space="0" w:color="auto"/>
            <w:left w:val="none" w:sz="0" w:space="0" w:color="auto"/>
            <w:bottom w:val="none" w:sz="0" w:space="0" w:color="auto"/>
            <w:right w:val="none" w:sz="0" w:space="0" w:color="auto"/>
          </w:divBdr>
        </w:div>
        <w:div w:id="1217475472">
          <w:marLeft w:val="640"/>
          <w:marRight w:val="0"/>
          <w:marTop w:val="0"/>
          <w:marBottom w:val="0"/>
          <w:divBdr>
            <w:top w:val="none" w:sz="0" w:space="0" w:color="auto"/>
            <w:left w:val="none" w:sz="0" w:space="0" w:color="auto"/>
            <w:bottom w:val="none" w:sz="0" w:space="0" w:color="auto"/>
            <w:right w:val="none" w:sz="0" w:space="0" w:color="auto"/>
          </w:divBdr>
        </w:div>
        <w:div w:id="879586783">
          <w:marLeft w:val="640"/>
          <w:marRight w:val="0"/>
          <w:marTop w:val="0"/>
          <w:marBottom w:val="0"/>
          <w:divBdr>
            <w:top w:val="none" w:sz="0" w:space="0" w:color="auto"/>
            <w:left w:val="none" w:sz="0" w:space="0" w:color="auto"/>
            <w:bottom w:val="none" w:sz="0" w:space="0" w:color="auto"/>
            <w:right w:val="none" w:sz="0" w:space="0" w:color="auto"/>
          </w:divBdr>
        </w:div>
        <w:div w:id="728187798">
          <w:marLeft w:val="640"/>
          <w:marRight w:val="0"/>
          <w:marTop w:val="0"/>
          <w:marBottom w:val="0"/>
          <w:divBdr>
            <w:top w:val="none" w:sz="0" w:space="0" w:color="auto"/>
            <w:left w:val="none" w:sz="0" w:space="0" w:color="auto"/>
            <w:bottom w:val="none" w:sz="0" w:space="0" w:color="auto"/>
            <w:right w:val="none" w:sz="0" w:space="0" w:color="auto"/>
          </w:divBdr>
        </w:div>
        <w:div w:id="7490510">
          <w:marLeft w:val="640"/>
          <w:marRight w:val="0"/>
          <w:marTop w:val="0"/>
          <w:marBottom w:val="0"/>
          <w:divBdr>
            <w:top w:val="none" w:sz="0" w:space="0" w:color="auto"/>
            <w:left w:val="none" w:sz="0" w:space="0" w:color="auto"/>
            <w:bottom w:val="none" w:sz="0" w:space="0" w:color="auto"/>
            <w:right w:val="none" w:sz="0" w:space="0" w:color="auto"/>
          </w:divBdr>
        </w:div>
        <w:div w:id="994068543">
          <w:marLeft w:val="640"/>
          <w:marRight w:val="0"/>
          <w:marTop w:val="0"/>
          <w:marBottom w:val="0"/>
          <w:divBdr>
            <w:top w:val="none" w:sz="0" w:space="0" w:color="auto"/>
            <w:left w:val="none" w:sz="0" w:space="0" w:color="auto"/>
            <w:bottom w:val="none" w:sz="0" w:space="0" w:color="auto"/>
            <w:right w:val="none" w:sz="0" w:space="0" w:color="auto"/>
          </w:divBdr>
        </w:div>
        <w:div w:id="905647349">
          <w:marLeft w:val="640"/>
          <w:marRight w:val="0"/>
          <w:marTop w:val="0"/>
          <w:marBottom w:val="0"/>
          <w:divBdr>
            <w:top w:val="none" w:sz="0" w:space="0" w:color="auto"/>
            <w:left w:val="none" w:sz="0" w:space="0" w:color="auto"/>
            <w:bottom w:val="none" w:sz="0" w:space="0" w:color="auto"/>
            <w:right w:val="none" w:sz="0" w:space="0" w:color="auto"/>
          </w:divBdr>
        </w:div>
        <w:div w:id="1983347550">
          <w:marLeft w:val="640"/>
          <w:marRight w:val="0"/>
          <w:marTop w:val="0"/>
          <w:marBottom w:val="0"/>
          <w:divBdr>
            <w:top w:val="none" w:sz="0" w:space="0" w:color="auto"/>
            <w:left w:val="none" w:sz="0" w:space="0" w:color="auto"/>
            <w:bottom w:val="none" w:sz="0" w:space="0" w:color="auto"/>
            <w:right w:val="none" w:sz="0" w:space="0" w:color="auto"/>
          </w:divBdr>
        </w:div>
        <w:div w:id="1855994918">
          <w:marLeft w:val="640"/>
          <w:marRight w:val="0"/>
          <w:marTop w:val="0"/>
          <w:marBottom w:val="0"/>
          <w:divBdr>
            <w:top w:val="none" w:sz="0" w:space="0" w:color="auto"/>
            <w:left w:val="none" w:sz="0" w:space="0" w:color="auto"/>
            <w:bottom w:val="none" w:sz="0" w:space="0" w:color="auto"/>
            <w:right w:val="none" w:sz="0" w:space="0" w:color="auto"/>
          </w:divBdr>
        </w:div>
        <w:div w:id="615912180">
          <w:marLeft w:val="640"/>
          <w:marRight w:val="0"/>
          <w:marTop w:val="0"/>
          <w:marBottom w:val="0"/>
          <w:divBdr>
            <w:top w:val="none" w:sz="0" w:space="0" w:color="auto"/>
            <w:left w:val="none" w:sz="0" w:space="0" w:color="auto"/>
            <w:bottom w:val="none" w:sz="0" w:space="0" w:color="auto"/>
            <w:right w:val="none" w:sz="0" w:space="0" w:color="auto"/>
          </w:divBdr>
        </w:div>
        <w:div w:id="821655484">
          <w:marLeft w:val="640"/>
          <w:marRight w:val="0"/>
          <w:marTop w:val="0"/>
          <w:marBottom w:val="0"/>
          <w:divBdr>
            <w:top w:val="none" w:sz="0" w:space="0" w:color="auto"/>
            <w:left w:val="none" w:sz="0" w:space="0" w:color="auto"/>
            <w:bottom w:val="none" w:sz="0" w:space="0" w:color="auto"/>
            <w:right w:val="none" w:sz="0" w:space="0" w:color="auto"/>
          </w:divBdr>
        </w:div>
        <w:div w:id="100689670">
          <w:marLeft w:val="640"/>
          <w:marRight w:val="0"/>
          <w:marTop w:val="0"/>
          <w:marBottom w:val="0"/>
          <w:divBdr>
            <w:top w:val="none" w:sz="0" w:space="0" w:color="auto"/>
            <w:left w:val="none" w:sz="0" w:space="0" w:color="auto"/>
            <w:bottom w:val="none" w:sz="0" w:space="0" w:color="auto"/>
            <w:right w:val="none" w:sz="0" w:space="0" w:color="auto"/>
          </w:divBdr>
        </w:div>
        <w:div w:id="1789424922">
          <w:marLeft w:val="640"/>
          <w:marRight w:val="0"/>
          <w:marTop w:val="0"/>
          <w:marBottom w:val="0"/>
          <w:divBdr>
            <w:top w:val="none" w:sz="0" w:space="0" w:color="auto"/>
            <w:left w:val="none" w:sz="0" w:space="0" w:color="auto"/>
            <w:bottom w:val="none" w:sz="0" w:space="0" w:color="auto"/>
            <w:right w:val="none" w:sz="0" w:space="0" w:color="auto"/>
          </w:divBdr>
        </w:div>
        <w:div w:id="590429060">
          <w:marLeft w:val="640"/>
          <w:marRight w:val="0"/>
          <w:marTop w:val="0"/>
          <w:marBottom w:val="0"/>
          <w:divBdr>
            <w:top w:val="none" w:sz="0" w:space="0" w:color="auto"/>
            <w:left w:val="none" w:sz="0" w:space="0" w:color="auto"/>
            <w:bottom w:val="none" w:sz="0" w:space="0" w:color="auto"/>
            <w:right w:val="none" w:sz="0" w:space="0" w:color="auto"/>
          </w:divBdr>
        </w:div>
        <w:div w:id="1219777205">
          <w:marLeft w:val="640"/>
          <w:marRight w:val="0"/>
          <w:marTop w:val="0"/>
          <w:marBottom w:val="0"/>
          <w:divBdr>
            <w:top w:val="none" w:sz="0" w:space="0" w:color="auto"/>
            <w:left w:val="none" w:sz="0" w:space="0" w:color="auto"/>
            <w:bottom w:val="none" w:sz="0" w:space="0" w:color="auto"/>
            <w:right w:val="none" w:sz="0" w:space="0" w:color="auto"/>
          </w:divBdr>
        </w:div>
        <w:div w:id="293567255">
          <w:marLeft w:val="640"/>
          <w:marRight w:val="0"/>
          <w:marTop w:val="0"/>
          <w:marBottom w:val="0"/>
          <w:divBdr>
            <w:top w:val="none" w:sz="0" w:space="0" w:color="auto"/>
            <w:left w:val="none" w:sz="0" w:space="0" w:color="auto"/>
            <w:bottom w:val="none" w:sz="0" w:space="0" w:color="auto"/>
            <w:right w:val="none" w:sz="0" w:space="0" w:color="auto"/>
          </w:divBdr>
        </w:div>
        <w:div w:id="1527451262">
          <w:marLeft w:val="640"/>
          <w:marRight w:val="0"/>
          <w:marTop w:val="0"/>
          <w:marBottom w:val="0"/>
          <w:divBdr>
            <w:top w:val="none" w:sz="0" w:space="0" w:color="auto"/>
            <w:left w:val="none" w:sz="0" w:space="0" w:color="auto"/>
            <w:bottom w:val="none" w:sz="0" w:space="0" w:color="auto"/>
            <w:right w:val="none" w:sz="0" w:space="0" w:color="auto"/>
          </w:divBdr>
        </w:div>
        <w:div w:id="2107843411">
          <w:marLeft w:val="640"/>
          <w:marRight w:val="0"/>
          <w:marTop w:val="0"/>
          <w:marBottom w:val="0"/>
          <w:divBdr>
            <w:top w:val="none" w:sz="0" w:space="0" w:color="auto"/>
            <w:left w:val="none" w:sz="0" w:space="0" w:color="auto"/>
            <w:bottom w:val="none" w:sz="0" w:space="0" w:color="auto"/>
            <w:right w:val="none" w:sz="0" w:space="0" w:color="auto"/>
          </w:divBdr>
        </w:div>
        <w:div w:id="650133700">
          <w:marLeft w:val="640"/>
          <w:marRight w:val="0"/>
          <w:marTop w:val="0"/>
          <w:marBottom w:val="0"/>
          <w:divBdr>
            <w:top w:val="none" w:sz="0" w:space="0" w:color="auto"/>
            <w:left w:val="none" w:sz="0" w:space="0" w:color="auto"/>
            <w:bottom w:val="none" w:sz="0" w:space="0" w:color="auto"/>
            <w:right w:val="none" w:sz="0" w:space="0" w:color="auto"/>
          </w:divBdr>
        </w:div>
        <w:div w:id="880560539">
          <w:marLeft w:val="640"/>
          <w:marRight w:val="0"/>
          <w:marTop w:val="0"/>
          <w:marBottom w:val="0"/>
          <w:divBdr>
            <w:top w:val="none" w:sz="0" w:space="0" w:color="auto"/>
            <w:left w:val="none" w:sz="0" w:space="0" w:color="auto"/>
            <w:bottom w:val="none" w:sz="0" w:space="0" w:color="auto"/>
            <w:right w:val="none" w:sz="0" w:space="0" w:color="auto"/>
          </w:divBdr>
        </w:div>
        <w:div w:id="1516338863">
          <w:marLeft w:val="640"/>
          <w:marRight w:val="0"/>
          <w:marTop w:val="0"/>
          <w:marBottom w:val="0"/>
          <w:divBdr>
            <w:top w:val="none" w:sz="0" w:space="0" w:color="auto"/>
            <w:left w:val="none" w:sz="0" w:space="0" w:color="auto"/>
            <w:bottom w:val="none" w:sz="0" w:space="0" w:color="auto"/>
            <w:right w:val="none" w:sz="0" w:space="0" w:color="auto"/>
          </w:divBdr>
        </w:div>
        <w:div w:id="714046228">
          <w:marLeft w:val="640"/>
          <w:marRight w:val="0"/>
          <w:marTop w:val="0"/>
          <w:marBottom w:val="0"/>
          <w:divBdr>
            <w:top w:val="none" w:sz="0" w:space="0" w:color="auto"/>
            <w:left w:val="none" w:sz="0" w:space="0" w:color="auto"/>
            <w:bottom w:val="none" w:sz="0" w:space="0" w:color="auto"/>
            <w:right w:val="none" w:sz="0" w:space="0" w:color="auto"/>
          </w:divBdr>
        </w:div>
        <w:div w:id="1304120909">
          <w:marLeft w:val="640"/>
          <w:marRight w:val="0"/>
          <w:marTop w:val="0"/>
          <w:marBottom w:val="0"/>
          <w:divBdr>
            <w:top w:val="none" w:sz="0" w:space="0" w:color="auto"/>
            <w:left w:val="none" w:sz="0" w:space="0" w:color="auto"/>
            <w:bottom w:val="none" w:sz="0" w:space="0" w:color="auto"/>
            <w:right w:val="none" w:sz="0" w:space="0" w:color="auto"/>
          </w:divBdr>
        </w:div>
        <w:div w:id="2070375651">
          <w:marLeft w:val="640"/>
          <w:marRight w:val="0"/>
          <w:marTop w:val="0"/>
          <w:marBottom w:val="0"/>
          <w:divBdr>
            <w:top w:val="none" w:sz="0" w:space="0" w:color="auto"/>
            <w:left w:val="none" w:sz="0" w:space="0" w:color="auto"/>
            <w:bottom w:val="none" w:sz="0" w:space="0" w:color="auto"/>
            <w:right w:val="none" w:sz="0" w:space="0" w:color="auto"/>
          </w:divBdr>
        </w:div>
        <w:div w:id="1859002021">
          <w:marLeft w:val="640"/>
          <w:marRight w:val="0"/>
          <w:marTop w:val="0"/>
          <w:marBottom w:val="0"/>
          <w:divBdr>
            <w:top w:val="none" w:sz="0" w:space="0" w:color="auto"/>
            <w:left w:val="none" w:sz="0" w:space="0" w:color="auto"/>
            <w:bottom w:val="none" w:sz="0" w:space="0" w:color="auto"/>
            <w:right w:val="none" w:sz="0" w:space="0" w:color="auto"/>
          </w:divBdr>
        </w:div>
        <w:div w:id="857542612">
          <w:marLeft w:val="640"/>
          <w:marRight w:val="0"/>
          <w:marTop w:val="0"/>
          <w:marBottom w:val="0"/>
          <w:divBdr>
            <w:top w:val="none" w:sz="0" w:space="0" w:color="auto"/>
            <w:left w:val="none" w:sz="0" w:space="0" w:color="auto"/>
            <w:bottom w:val="none" w:sz="0" w:space="0" w:color="auto"/>
            <w:right w:val="none" w:sz="0" w:space="0" w:color="auto"/>
          </w:divBdr>
        </w:div>
        <w:div w:id="904337944">
          <w:marLeft w:val="640"/>
          <w:marRight w:val="0"/>
          <w:marTop w:val="0"/>
          <w:marBottom w:val="0"/>
          <w:divBdr>
            <w:top w:val="none" w:sz="0" w:space="0" w:color="auto"/>
            <w:left w:val="none" w:sz="0" w:space="0" w:color="auto"/>
            <w:bottom w:val="none" w:sz="0" w:space="0" w:color="auto"/>
            <w:right w:val="none" w:sz="0" w:space="0" w:color="auto"/>
          </w:divBdr>
        </w:div>
        <w:div w:id="278802335">
          <w:marLeft w:val="640"/>
          <w:marRight w:val="0"/>
          <w:marTop w:val="0"/>
          <w:marBottom w:val="0"/>
          <w:divBdr>
            <w:top w:val="none" w:sz="0" w:space="0" w:color="auto"/>
            <w:left w:val="none" w:sz="0" w:space="0" w:color="auto"/>
            <w:bottom w:val="none" w:sz="0" w:space="0" w:color="auto"/>
            <w:right w:val="none" w:sz="0" w:space="0" w:color="auto"/>
          </w:divBdr>
        </w:div>
        <w:div w:id="1910799634">
          <w:marLeft w:val="640"/>
          <w:marRight w:val="0"/>
          <w:marTop w:val="0"/>
          <w:marBottom w:val="0"/>
          <w:divBdr>
            <w:top w:val="none" w:sz="0" w:space="0" w:color="auto"/>
            <w:left w:val="none" w:sz="0" w:space="0" w:color="auto"/>
            <w:bottom w:val="none" w:sz="0" w:space="0" w:color="auto"/>
            <w:right w:val="none" w:sz="0" w:space="0" w:color="auto"/>
          </w:divBdr>
        </w:div>
        <w:div w:id="1154948867">
          <w:marLeft w:val="640"/>
          <w:marRight w:val="0"/>
          <w:marTop w:val="0"/>
          <w:marBottom w:val="0"/>
          <w:divBdr>
            <w:top w:val="none" w:sz="0" w:space="0" w:color="auto"/>
            <w:left w:val="none" w:sz="0" w:space="0" w:color="auto"/>
            <w:bottom w:val="none" w:sz="0" w:space="0" w:color="auto"/>
            <w:right w:val="none" w:sz="0" w:space="0" w:color="auto"/>
          </w:divBdr>
        </w:div>
        <w:div w:id="1431392320">
          <w:marLeft w:val="640"/>
          <w:marRight w:val="0"/>
          <w:marTop w:val="0"/>
          <w:marBottom w:val="0"/>
          <w:divBdr>
            <w:top w:val="none" w:sz="0" w:space="0" w:color="auto"/>
            <w:left w:val="none" w:sz="0" w:space="0" w:color="auto"/>
            <w:bottom w:val="none" w:sz="0" w:space="0" w:color="auto"/>
            <w:right w:val="none" w:sz="0" w:space="0" w:color="auto"/>
          </w:divBdr>
        </w:div>
        <w:div w:id="1404795364">
          <w:marLeft w:val="640"/>
          <w:marRight w:val="0"/>
          <w:marTop w:val="0"/>
          <w:marBottom w:val="0"/>
          <w:divBdr>
            <w:top w:val="none" w:sz="0" w:space="0" w:color="auto"/>
            <w:left w:val="none" w:sz="0" w:space="0" w:color="auto"/>
            <w:bottom w:val="none" w:sz="0" w:space="0" w:color="auto"/>
            <w:right w:val="none" w:sz="0" w:space="0" w:color="auto"/>
          </w:divBdr>
        </w:div>
        <w:div w:id="1535725967">
          <w:marLeft w:val="640"/>
          <w:marRight w:val="0"/>
          <w:marTop w:val="0"/>
          <w:marBottom w:val="0"/>
          <w:divBdr>
            <w:top w:val="none" w:sz="0" w:space="0" w:color="auto"/>
            <w:left w:val="none" w:sz="0" w:space="0" w:color="auto"/>
            <w:bottom w:val="none" w:sz="0" w:space="0" w:color="auto"/>
            <w:right w:val="none" w:sz="0" w:space="0" w:color="auto"/>
          </w:divBdr>
        </w:div>
        <w:div w:id="147329289">
          <w:marLeft w:val="640"/>
          <w:marRight w:val="0"/>
          <w:marTop w:val="0"/>
          <w:marBottom w:val="0"/>
          <w:divBdr>
            <w:top w:val="none" w:sz="0" w:space="0" w:color="auto"/>
            <w:left w:val="none" w:sz="0" w:space="0" w:color="auto"/>
            <w:bottom w:val="none" w:sz="0" w:space="0" w:color="auto"/>
            <w:right w:val="none" w:sz="0" w:space="0" w:color="auto"/>
          </w:divBdr>
        </w:div>
        <w:div w:id="39594701">
          <w:marLeft w:val="640"/>
          <w:marRight w:val="0"/>
          <w:marTop w:val="0"/>
          <w:marBottom w:val="0"/>
          <w:divBdr>
            <w:top w:val="none" w:sz="0" w:space="0" w:color="auto"/>
            <w:left w:val="none" w:sz="0" w:space="0" w:color="auto"/>
            <w:bottom w:val="none" w:sz="0" w:space="0" w:color="auto"/>
            <w:right w:val="none" w:sz="0" w:space="0" w:color="auto"/>
          </w:divBdr>
        </w:div>
        <w:div w:id="471799179">
          <w:marLeft w:val="640"/>
          <w:marRight w:val="0"/>
          <w:marTop w:val="0"/>
          <w:marBottom w:val="0"/>
          <w:divBdr>
            <w:top w:val="none" w:sz="0" w:space="0" w:color="auto"/>
            <w:left w:val="none" w:sz="0" w:space="0" w:color="auto"/>
            <w:bottom w:val="none" w:sz="0" w:space="0" w:color="auto"/>
            <w:right w:val="none" w:sz="0" w:space="0" w:color="auto"/>
          </w:divBdr>
        </w:div>
        <w:div w:id="1953125945">
          <w:marLeft w:val="640"/>
          <w:marRight w:val="0"/>
          <w:marTop w:val="0"/>
          <w:marBottom w:val="0"/>
          <w:divBdr>
            <w:top w:val="none" w:sz="0" w:space="0" w:color="auto"/>
            <w:left w:val="none" w:sz="0" w:space="0" w:color="auto"/>
            <w:bottom w:val="none" w:sz="0" w:space="0" w:color="auto"/>
            <w:right w:val="none" w:sz="0" w:space="0" w:color="auto"/>
          </w:divBdr>
        </w:div>
        <w:div w:id="1906407504">
          <w:marLeft w:val="640"/>
          <w:marRight w:val="0"/>
          <w:marTop w:val="0"/>
          <w:marBottom w:val="0"/>
          <w:divBdr>
            <w:top w:val="none" w:sz="0" w:space="0" w:color="auto"/>
            <w:left w:val="none" w:sz="0" w:space="0" w:color="auto"/>
            <w:bottom w:val="none" w:sz="0" w:space="0" w:color="auto"/>
            <w:right w:val="none" w:sz="0" w:space="0" w:color="auto"/>
          </w:divBdr>
        </w:div>
        <w:div w:id="1099443678">
          <w:marLeft w:val="640"/>
          <w:marRight w:val="0"/>
          <w:marTop w:val="0"/>
          <w:marBottom w:val="0"/>
          <w:divBdr>
            <w:top w:val="none" w:sz="0" w:space="0" w:color="auto"/>
            <w:left w:val="none" w:sz="0" w:space="0" w:color="auto"/>
            <w:bottom w:val="none" w:sz="0" w:space="0" w:color="auto"/>
            <w:right w:val="none" w:sz="0" w:space="0" w:color="auto"/>
          </w:divBdr>
        </w:div>
        <w:div w:id="939491143">
          <w:marLeft w:val="640"/>
          <w:marRight w:val="0"/>
          <w:marTop w:val="0"/>
          <w:marBottom w:val="0"/>
          <w:divBdr>
            <w:top w:val="none" w:sz="0" w:space="0" w:color="auto"/>
            <w:left w:val="none" w:sz="0" w:space="0" w:color="auto"/>
            <w:bottom w:val="none" w:sz="0" w:space="0" w:color="auto"/>
            <w:right w:val="none" w:sz="0" w:space="0" w:color="auto"/>
          </w:divBdr>
        </w:div>
        <w:div w:id="2053924056">
          <w:marLeft w:val="640"/>
          <w:marRight w:val="0"/>
          <w:marTop w:val="0"/>
          <w:marBottom w:val="0"/>
          <w:divBdr>
            <w:top w:val="none" w:sz="0" w:space="0" w:color="auto"/>
            <w:left w:val="none" w:sz="0" w:space="0" w:color="auto"/>
            <w:bottom w:val="none" w:sz="0" w:space="0" w:color="auto"/>
            <w:right w:val="none" w:sz="0" w:space="0" w:color="auto"/>
          </w:divBdr>
        </w:div>
        <w:div w:id="1790125878">
          <w:marLeft w:val="640"/>
          <w:marRight w:val="0"/>
          <w:marTop w:val="0"/>
          <w:marBottom w:val="0"/>
          <w:divBdr>
            <w:top w:val="none" w:sz="0" w:space="0" w:color="auto"/>
            <w:left w:val="none" w:sz="0" w:space="0" w:color="auto"/>
            <w:bottom w:val="none" w:sz="0" w:space="0" w:color="auto"/>
            <w:right w:val="none" w:sz="0" w:space="0" w:color="auto"/>
          </w:divBdr>
        </w:div>
        <w:div w:id="1537548942">
          <w:marLeft w:val="640"/>
          <w:marRight w:val="0"/>
          <w:marTop w:val="0"/>
          <w:marBottom w:val="0"/>
          <w:divBdr>
            <w:top w:val="none" w:sz="0" w:space="0" w:color="auto"/>
            <w:left w:val="none" w:sz="0" w:space="0" w:color="auto"/>
            <w:bottom w:val="none" w:sz="0" w:space="0" w:color="auto"/>
            <w:right w:val="none" w:sz="0" w:space="0" w:color="auto"/>
          </w:divBdr>
        </w:div>
        <w:div w:id="768700593">
          <w:marLeft w:val="640"/>
          <w:marRight w:val="0"/>
          <w:marTop w:val="0"/>
          <w:marBottom w:val="0"/>
          <w:divBdr>
            <w:top w:val="none" w:sz="0" w:space="0" w:color="auto"/>
            <w:left w:val="none" w:sz="0" w:space="0" w:color="auto"/>
            <w:bottom w:val="none" w:sz="0" w:space="0" w:color="auto"/>
            <w:right w:val="none" w:sz="0" w:space="0" w:color="auto"/>
          </w:divBdr>
        </w:div>
        <w:div w:id="1762095014">
          <w:marLeft w:val="640"/>
          <w:marRight w:val="0"/>
          <w:marTop w:val="0"/>
          <w:marBottom w:val="0"/>
          <w:divBdr>
            <w:top w:val="none" w:sz="0" w:space="0" w:color="auto"/>
            <w:left w:val="none" w:sz="0" w:space="0" w:color="auto"/>
            <w:bottom w:val="none" w:sz="0" w:space="0" w:color="auto"/>
            <w:right w:val="none" w:sz="0" w:space="0" w:color="auto"/>
          </w:divBdr>
        </w:div>
        <w:div w:id="1332833372">
          <w:marLeft w:val="640"/>
          <w:marRight w:val="0"/>
          <w:marTop w:val="0"/>
          <w:marBottom w:val="0"/>
          <w:divBdr>
            <w:top w:val="none" w:sz="0" w:space="0" w:color="auto"/>
            <w:left w:val="none" w:sz="0" w:space="0" w:color="auto"/>
            <w:bottom w:val="none" w:sz="0" w:space="0" w:color="auto"/>
            <w:right w:val="none" w:sz="0" w:space="0" w:color="auto"/>
          </w:divBdr>
        </w:div>
        <w:div w:id="567306364">
          <w:marLeft w:val="640"/>
          <w:marRight w:val="0"/>
          <w:marTop w:val="0"/>
          <w:marBottom w:val="0"/>
          <w:divBdr>
            <w:top w:val="none" w:sz="0" w:space="0" w:color="auto"/>
            <w:left w:val="none" w:sz="0" w:space="0" w:color="auto"/>
            <w:bottom w:val="none" w:sz="0" w:space="0" w:color="auto"/>
            <w:right w:val="none" w:sz="0" w:space="0" w:color="auto"/>
          </w:divBdr>
        </w:div>
        <w:div w:id="2055502684">
          <w:marLeft w:val="640"/>
          <w:marRight w:val="0"/>
          <w:marTop w:val="0"/>
          <w:marBottom w:val="0"/>
          <w:divBdr>
            <w:top w:val="none" w:sz="0" w:space="0" w:color="auto"/>
            <w:left w:val="none" w:sz="0" w:space="0" w:color="auto"/>
            <w:bottom w:val="none" w:sz="0" w:space="0" w:color="auto"/>
            <w:right w:val="none" w:sz="0" w:space="0" w:color="auto"/>
          </w:divBdr>
        </w:div>
        <w:div w:id="765157293">
          <w:marLeft w:val="640"/>
          <w:marRight w:val="0"/>
          <w:marTop w:val="0"/>
          <w:marBottom w:val="0"/>
          <w:divBdr>
            <w:top w:val="none" w:sz="0" w:space="0" w:color="auto"/>
            <w:left w:val="none" w:sz="0" w:space="0" w:color="auto"/>
            <w:bottom w:val="none" w:sz="0" w:space="0" w:color="auto"/>
            <w:right w:val="none" w:sz="0" w:space="0" w:color="auto"/>
          </w:divBdr>
        </w:div>
        <w:div w:id="656299107">
          <w:marLeft w:val="640"/>
          <w:marRight w:val="0"/>
          <w:marTop w:val="0"/>
          <w:marBottom w:val="0"/>
          <w:divBdr>
            <w:top w:val="none" w:sz="0" w:space="0" w:color="auto"/>
            <w:left w:val="none" w:sz="0" w:space="0" w:color="auto"/>
            <w:bottom w:val="none" w:sz="0" w:space="0" w:color="auto"/>
            <w:right w:val="none" w:sz="0" w:space="0" w:color="auto"/>
          </w:divBdr>
        </w:div>
        <w:div w:id="1772122982">
          <w:marLeft w:val="640"/>
          <w:marRight w:val="0"/>
          <w:marTop w:val="0"/>
          <w:marBottom w:val="0"/>
          <w:divBdr>
            <w:top w:val="none" w:sz="0" w:space="0" w:color="auto"/>
            <w:left w:val="none" w:sz="0" w:space="0" w:color="auto"/>
            <w:bottom w:val="none" w:sz="0" w:space="0" w:color="auto"/>
            <w:right w:val="none" w:sz="0" w:space="0" w:color="auto"/>
          </w:divBdr>
        </w:div>
        <w:div w:id="829827330">
          <w:marLeft w:val="640"/>
          <w:marRight w:val="0"/>
          <w:marTop w:val="0"/>
          <w:marBottom w:val="0"/>
          <w:divBdr>
            <w:top w:val="none" w:sz="0" w:space="0" w:color="auto"/>
            <w:left w:val="none" w:sz="0" w:space="0" w:color="auto"/>
            <w:bottom w:val="none" w:sz="0" w:space="0" w:color="auto"/>
            <w:right w:val="none" w:sz="0" w:space="0" w:color="auto"/>
          </w:divBdr>
        </w:div>
        <w:div w:id="953177431">
          <w:marLeft w:val="640"/>
          <w:marRight w:val="0"/>
          <w:marTop w:val="0"/>
          <w:marBottom w:val="0"/>
          <w:divBdr>
            <w:top w:val="none" w:sz="0" w:space="0" w:color="auto"/>
            <w:left w:val="none" w:sz="0" w:space="0" w:color="auto"/>
            <w:bottom w:val="none" w:sz="0" w:space="0" w:color="auto"/>
            <w:right w:val="none" w:sz="0" w:space="0" w:color="auto"/>
          </w:divBdr>
        </w:div>
        <w:div w:id="312220721">
          <w:marLeft w:val="640"/>
          <w:marRight w:val="0"/>
          <w:marTop w:val="0"/>
          <w:marBottom w:val="0"/>
          <w:divBdr>
            <w:top w:val="none" w:sz="0" w:space="0" w:color="auto"/>
            <w:left w:val="none" w:sz="0" w:space="0" w:color="auto"/>
            <w:bottom w:val="none" w:sz="0" w:space="0" w:color="auto"/>
            <w:right w:val="none" w:sz="0" w:space="0" w:color="auto"/>
          </w:divBdr>
        </w:div>
        <w:div w:id="245042842">
          <w:marLeft w:val="640"/>
          <w:marRight w:val="0"/>
          <w:marTop w:val="0"/>
          <w:marBottom w:val="0"/>
          <w:divBdr>
            <w:top w:val="none" w:sz="0" w:space="0" w:color="auto"/>
            <w:left w:val="none" w:sz="0" w:space="0" w:color="auto"/>
            <w:bottom w:val="none" w:sz="0" w:space="0" w:color="auto"/>
            <w:right w:val="none" w:sz="0" w:space="0" w:color="auto"/>
          </w:divBdr>
        </w:div>
        <w:div w:id="878781031">
          <w:marLeft w:val="640"/>
          <w:marRight w:val="0"/>
          <w:marTop w:val="0"/>
          <w:marBottom w:val="0"/>
          <w:divBdr>
            <w:top w:val="none" w:sz="0" w:space="0" w:color="auto"/>
            <w:left w:val="none" w:sz="0" w:space="0" w:color="auto"/>
            <w:bottom w:val="none" w:sz="0" w:space="0" w:color="auto"/>
            <w:right w:val="none" w:sz="0" w:space="0" w:color="auto"/>
          </w:divBdr>
        </w:div>
        <w:div w:id="1490630850">
          <w:marLeft w:val="640"/>
          <w:marRight w:val="0"/>
          <w:marTop w:val="0"/>
          <w:marBottom w:val="0"/>
          <w:divBdr>
            <w:top w:val="none" w:sz="0" w:space="0" w:color="auto"/>
            <w:left w:val="none" w:sz="0" w:space="0" w:color="auto"/>
            <w:bottom w:val="none" w:sz="0" w:space="0" w:color="auto"/>
            <w:right w:val="none" w:sz="0" w:space="0" w:color="auto"/>
          </w:divBdr>
        </w:div>
        <w:div w:id="1979451709">
          <w:marLeft w:val="640"/>
          <w:marRight w:val="0"/>
          <w:marTop w:val="0"/>
          <w:marBottom w:val="0"/>
          <w:divBdr>
            <w:top w:val="none" w:sz="0" w:space="0" w:color="auto"/>
            <w:left w:val="none" w:sz="0" w:space="0" w:color="auto"/>
            <w:bottom w:val="none" w:sz="0" w:space="0" w:color="auto"/>
            <w:right w:val="none" w:sz="0" w:space="0" w:color="auto"/>
          </w:divBdr>
        </w:div>
        <w:div w:id="2121410276">
          <w:marLeft w:val="640"/>
          <w:marRight w:val="0"/>
          <w:marTop w:val="0"/>
          <w:marBottom w:val="0"/>
          <w:divBdr>
            <w:top w:val="none" w:sz="0" w:space="0" w:color="auto"/>
            <w:left w:val="none" w:sz="0" w:space="0" w:color="auto"/>
            <w:bottom w:val="none" w:sz="0" w:space="0" w:color="auto"/>
            <w:right w:val="none" w:sz="0" w:space="0" w:color="auto"/>
          </w:divBdr>
        </w:div>
        <w:div w:id="335546383">
          <w:marLeft w:val="640"/>
          <w:marRight w:val="0"/>
          <w:marTop w:val="0"/>
          <w:marBottom w:val="0"/>
          <w:divBdr>
            <w:top w:val="none" w:sz="0" w:space="0" w:color="auto"/>
            <w:left w:val="none" w:sz="0" w:space="0" w:color="auto"/>
            <w:bottom w:val="none" w:sz="0" w:space="0" w:color="auto"/>
            <w:right w:val="none" w:sz="0" w:space="0" w:color="auto"/>
          </w:divBdr>
        </w:div>
        <w:div w:id="962536829">
          <w:marLeft w:val="640"/>
          <w:marRight w:val="0"/>
          <w:marTop w:val="0"/>
          <w:marBottom w:val="0"/>
          <w:divBdr>
            <w:top w:val="none" w:sz="0" w:space="0" w:color="auto"/>
            <w:left w:val="none" w:sz="0" w:space="0" w:color="auto"/>
            <w:bottom w:val="none" w:sz="0" w:space="0" w:color="auto"/>
            <w:right w:val="none" w:sz="0" w:space="0" w:color="auto"/>
          </w:divBdr>
        </w:div>
        <w:div w:id="807939690">
          <w:marLeft w:val="640"/>
          <w:marRight w:val="0"/>
          <w:marTop w:val="0"/>
          <w:marBottom w:val="0"/>
          <w:divBdr>
            <w:top w:val="none" w:sz="0" w:space="0" w:color="auto"/>
            <w:left w:val="none" w:sz="0" w:space="0" w:color="auto"/>
            <w:bottom w:val="none" w:sz="0" w:space="0" w:color="auto"/>
            <w:right w:val="none" w:sz="0" w:space="0" w:color="auto"/>
          </w:divBdr>
        </w:div>
        <w:div w:id="1021862225">
          <w:marLeft w:val="640"/>
          <w:marRight w:val="0"/>
          <w:marTop w:val="0"/>
          <w:marBottom w:val="0"/>
          <w:divBdr>
            <w:top w:val="none" w:sz="0" w:space="0" w:color="auto"/>
            <w:left w:val="none" w:sz="0" w:space="0" w:color="auto"/>
            <w:bottom w:val="none" w:sz="0" w:space="0" w:color="auto"/>
            <w:right w:val="none" w:sz="0" w:space="0" w:color="auto"/>
          </w:divBdr>
        </w:div>
        <w:div w:id="327754435">
          <w:marLeft w:val="640"/>
          <w:marRight w:val="0"/>
          <w:marTop w:val="0"/>
          <w:marBottom w:val="0"/>
          <w:divBdr>
            <w:top w:val="none" w:sz="0" w:space="0" w:color="auto"/>
            <w:left w:val="none" w:sz="0" w:space="0" w:color="auto"/>
            <w:bottom w:val="none" w:sz="0" w:space="0" w:color="auto"/>
            <w:right w:val="none" w:sz="0" w:space="0" w:color="auto"/>
          </w:divBdr>
        </w:div>
        <w:div w:id="503208358">
          <w:marLeft w:val="640"/>
          <w:marRight w:val="0"/>
          <w:marTop w:val="0"/>
          <w:marBottom w:val="0"/>
          <w:divBdr>
            <w:top w:val="none" w:sz="0" w:space="0" w:color="auto"/>
            <w:left w:val="none" w:sz="0" w:space="0" w:color="auto"/>
            <w:bottom w:val="none" w:sz="0" w:space="0" w:color="auto"/>
            <w:right w:val="none" w:sz="0" w:space="0" w:color="auto"/>
          </w:divBdr>
        </w:div>
        <w:div w:id="1338187528">
          <w:marLeft w:val="640"/>
          <w:marRight w:val="0"/>
          <w:marTop w:val="0"/>
          <w:marBottom w:val="0"/>
          <w:divBdr>
            <w:top w:val="none" w:sz="0" w:space="0" w:color="auto"/>
            <w:left w:val="none" w:sz="0" w:space="0" w:color="auto"/>
            <w:bottom w:val="none" w:sz="0" w:space="0" w:color="auto"/>
            <w:right w:val="none" w:sz="0" w:space="0" w:color="auto"/>
          </w:divBdr>
        </w:div>
        <w:div w:id="205994350">
          <w:marLeft w:val="640"/>
          <w:marRight w:val="0"/>
          <w:marTop w:val="0"/>
          <w:marBottom w:val="0"/>
          <w:divBdr>
            <w:top w:val="none" w:sz="0" w:space="0" w:color="auto"/>
            <w:left w:val="none" w:sz="0" w:space="0" w:color="auto"/>
            <w:bottom w:val="none" w:sz="0" w:space="0" w:color="auto"/>
            <w:right w:val="none" w:sz="0" w:space="0" w:color="auto"/>
          </w:divBdr>
        </w:div>
        <w:div w:id="1100951244">
          <w:marLeft w:val="640"/>
          <w:marRight w:val="0"/>
          <w:marTop w:val="0"/>
          <w:marBottom w:val="0"/>
          <w:divBdr>
            <w:top w:val="none" w:sz="0" w:space="0" w:color="auto"/>
            <w:left w:val="none" w:sz="0" w:space="0" w:color="auto"/>
            <w:bottom w:val="none" w:sz="0" w:space="0" w:color="auto"/>
            <w:right w:val="none" w:sz="0" w:space="0" w:color="auto"/>
          </w:divBdr>
        </w:div>
        <w:div w:id="1461803153">
          <w:marLeft w:val="640"/>
          <w:marRight w:val="0"/>
          <w:marTop w:val="0"/>
          <w:marBottom w:val="0"/>
          <w:divBdr>
            <w:top w:val="none" w:sz="0" w:space="0" w:color="auto"/>
            <w:left w:val="none" w:sz="0" w:space="0" w:color="auto"/>
            <w:bottom w:val="none" w:sz="0" w:space="0" w:color="auto"/>
            <w:right w:val="none" w:sz="0" w:space="0" w:color="auto"/>
          </w:divBdr>
        </w:div>
        <w:div w:id="1140031075">
          <w:marLeft w:val="640"/>
          <w:marRight w:val="0"/>
          <w:marTop w:val="0"/>
          <w:marBottom w:val="0"/>
          <w:divBdr>
            <w:top w:val="none" w:sz="0" w:space="0" w:color="auto"/>
            <w:left w:val="none" w:sz="0" w:space="0" w:color="auto"/>
            <w:bottom w:val="none" w:sz="0" w:space="0" w:color="auto"/>
            <w:right w:val="none" w:sz="0" w:space="0" w:color="auto"/>
          </w:divBdr>
        </w:div>
        <w:div w:id="1081830061">
          <w:marLeft w:val="640"/>
          <w:marRight w:val="0"/>
          <w:marTop w:val="0"/>
          <w:marBottom w:val="0"/>
          <w:divBdr>
            <w:top w:val="none" w:sz="0" w:space="0" w:color="auto"/>
            <w:left w:val="none" w:sz="0" w:space="0" w:color="auto"/>
            <w:bottom w:val="none" w:sz="0" w:space="0" w:color="auto"/>
            <w:right w:val="none" w:sz="0" w:space="0" w:color="auto"/>
          </w:divBdr>
        </w:div>
        <w:div w:id="677275190">
          <w:marLeft w:val="640"/>
          <w:marRight w:val="0"/>
          <w:marTop w:val="0"/>
          <w:marBottom w:val="0"/>
          <w:divBdr>
            <w:top w:val="none" w:sz="0" w:space="0" w:color="auto"/>
            <w:left w:val="none" w:sz="0" w:space="0" w:color="auto"/>
            <w:bottom w:val="none" w:sz="0" w:space="0" w:color="auto"/>
            <w:right w:val="none" w:sz="0" w:space="0" w:color="auto"/>
          </w:divBdr>
        </w:div>
        <w:div w:id="1534919347">
          <w:marLeft w:val="640"/>
          <w:marRight w:val="0"/>
          <w:marTop w:val="0"/>
          <w:marBottom w:val="0"/>
          <w:divBdr>
            <w:top w:val="none" w:sz="0" w:space="0" w:color="auto"/>
            <w:left w:val="none" w:sz="0" w:space="0" w:color="auto"/>
            <w:bottom w:val="none" w:sz="0" w:space="0" w:color="auto"/>
            <w:right w:val="none" w:sz="0" w:space="0" w:color="auto"/>
          </w:divBdr>
        </w:div>
        <w:div w:id="182402855">
          <w:marLeft w:val="640"/>
          <w:marRight w:val="0"/>
          <w:marTop w:val="0"/>
          <w:marBottom w:val="0"/>
          <w:divBdr>
            <w:top w:val="none" w:sz="0" w:space="0" w:color="auto"/>
            <w:left w:val="none" w:sz="0" w:space="0" w:color="auto"/>
            <w:bottom w:val="none" w:sz="0" w:space="0" w:color="auto"/>
            <w:right w:val="none" w:sz="0" w:space="0" w:color="auto"/>
          </w:divBdr>
        </w:div>
        <w:div w:id="1585457154">
          <w:marLeft w:val="640"/>
          <w:marRight w:val="0"/>
          <w:marTop w:val="0"/>
          <w:marBottom w:val="0"/>
          <w:divBdr>
            <w:top w:val="none" w:sz="0" w:space="0" w:color="auto"/>
            <w:left w:val="none" w:sz="0" w:space="0" w:color="auto"/>
            <w:bottom w:val="none" w:sz="0" w:space="0" w:color="auto"/>
            <w:right w:val="none" w:sz="0" w:space="0" w:color="auto"/>
          </w:divBdr>
        </w:div>
        <w:div w:id="1459102103">
          <w:marLeft w:val="640"/>
          <w:marRight w:val="0"/>
          <w:marTop w:val="0"/>
          <w:marBottom w:val="0"/>
          <w:divBdr>
            <w:top w:val="none" w:sz="0" w:space="0" w:color="auto"/>
            <w:left w:val="none" w:sz="0" w:space="0" w:color="auto"/>
            <w:bottom w:val="none" w:sz="0" w:space="0" w:color="auto"/>
            <w:right w:val="none" w:sz="0" w:space="0" w:color="auto"/>
          </w:divBdr>
        </w:div>
        <w:div w:id="980036815">
          <w:marLeft w:val="640"/>
          <w:marRight w:val="0"/>
          <w:marTop w:val="0"/>
          <w:marBottom w:val="0"/>
          <w:divBdr>
            <w:top w:val="none" w:sz="0" w:space="0" w:color="auto"/>
            <w:left w:val="none" w:sz="0" w:space="0" w:color="auto"/>
            <w:bottom w:val="none" w:sz="0" w:space="0" w:color="auto"/>
            <w:right w:val="none" w:sz="0" w:space="0" w:color="auto"/>
          </w:divBdr>
        </w:div>
        <w:div w:id="353389173">
          <w:marLeft w:val="640"/>
          <w:marRight w:val="0"/>
          <w:marTop w:val="0"/>
          <w:marBottom w:val="0"/>
          <w:divBdr>
            <w:top w:val="none" w:sz="0" w:space="0" w:color="auto"/>
            <w:left w:val="none" w:sz="0" w:space="0" w:color="auto"/>
            <w:bottom w:val="none" w:sz="0" w:space="0" w:color="auto"/>
            <w:right w:val="none" w:sz="0" w:space="0" w:color="auto"/>
          </w:divBdr>
        </w:div>
      </w:divsChild>
    </w:div>
    <w:div w:id="170530219">
      <w:bodyDiv w:val="1"/>
      <w:marLeft w:val="0"/>
      <w:marRight w:val="0"/>
      <w:marTop w:val="0"/>
      <w:marBottom w:val="0"/>
      <w:divBdr>
        <w:top w:val="none" w:sz="0" w:space="0" w:color="auto"/>
        <w:left w:val="none" w:sz="0" w:space="0" w:color="auto"/>
        <w:bottom w:val="none" w:sz="0" w:space="0" w:color="auto"/>
        <w:right w:val="none" w:sz="0" w:space="0" w:color="auto"/>
      </w:divBdr>
    </w:div>
    <w:div w:id="175273434">
      <w:bodyDiv w:val="1"/>
      <w:marLeft w:val="0"/>
      <w:marRight w:val="0"/>
      <w:marTop w:val="0"/>
      <w:marBottom w:val="0"/>
      <w:divBdr>
        <w:top w:val="none" w:sz="0" w:space="0" w:color="auto"/>
        <w:left w:val="none" w:sz="0" w:space="0" w:color="auto"/>
        <w:bottom w:val="none" w:sz="0" w:space="0" w:color="auto"/>
        <w:right w:val="none" w:sz="0" w:space="0" w:color="auto"/>
      </w:divBdr>
      <w:divsChild>
        <w:div w:id="2125272921">
          <w:marLeft w:val="640"/>
          <w:marRight w:val="0"/>
          <w:marTop w:val="0"/>
          <w:marBottom w:val="0"/>
          <w:divBdr>
            <w:top w:val="none" w:sz="0" w:space="0" w:color="auto"/>
            <w:left w:val="none" w:sz="0" w:space="0" w:color="auto"/>
            <w:bottom w:val="none" w:sz="0" w:space="0" w:color="auto"/>
            <w:right w:val="none" w:sz="0" w:space="0" w:color="auto"/>
          </w:divBdr>
        </w:div>
        <w:div w:id="1204828684">
          <w:marLeft w:val="640"/>
          <w:marRight w:val="0"/>
          <w:marTop w:val="0"/>
          <w:marBottom w:val="0"/>
          <w:divBdr>
            <w:top w:val="none" w:sz="0" w:space="0" w:color="auto"/>
            <w:left w:val="none" w:sz="0" w:space="0" w:color="auto"/>
            <w:bottom w:val="none" w:sz="0" w:space="0" w:color="auto"/>
            <w:right w:val="none" w:sz="0" w:space="0" w:color="auto"/>
          </w:divBdr>
        </w:div>
        <w:div w:id="23479546">
          <w:marLeft w:val="640"/>
          <w:marRight w:val="0"/>
          <w:marTop w:val="0"/>
          <w:marBottom w:val="0"/>
          <w:divBdr>
            <w:top w:val="none" w:sz="0" w:space="0" w:color="auto"/>
            <w:left w:val="none" w:sz="0" w:space="0" w:color="auto"/>
            <w:bottom w:val="none" w:sz="0" w:space="0" w:color="auto"/>
            <w:right w:val="none" w:sz="0" w:space="0" w:color="auto"/>
          </w:divBdr>
        </w:div>
        <w:div w:id="1512144125">
          <w:marLeft w:val="640"/>
          <w:marRight w:val="0"/>
          <w:marTop w:val="0"/>
          <w:marBottom w:val="0"/>
          <w:divBdr>
            <w:top w:val="none" w:sz="0" w:space="0" w:color="auto"/>
            <w:left w:val="none" w:sz="0" w:space="0" w:color="auto"/>
            <w:bottom w:val="none" w:sz="0" w:space="0" w:color="auto"/>
            <w:right w:val="none" w:sz="0" w:space="0" w:color="auto"/>
          </w:divBdr>
        </w:div>
        <w:div w:id="515459816">
          <w:marLeft w:val="640"/>
          <w:marRight w:val="0"/>
          <w:marTop w:val="0"/>
          <w:marBottom w:val="0"/>
          <w:divBdr>
            <w:top w:val="none" w:sz="0" w:space="0" w:color="auto"/>
            <w:left w:val="none" w:sz="0" w:space="0" w:color="auto"/>
            <w:bottom w:val="none" w:sz="0" w:space="0" w:color="auto"/>
            <w:right w:val="none" w:sz="0" w:space="0" w:color="auto"/>
          </w:divBdr>
        </w:div>
        <w:div w:id="972447093">
          <w:marLeft w:val="640"/>
          <w:marRight w:val="0"/>
          <w:marTop w:val="0"/>
          <w:marBottom w:val="0"/>
          <w:divBdr>
            <w:top w:val="none" w:sz="0" w:space="0" w:color="auto"/>
            <w:left w:val="none" w:sz="0" w:space="0" w:color="auto"/>
            <w:bottom w:val="none" w:sz="0" w:space="0" w:color="auto"/>
            <w:right w:val="none" w:sz="0" w:space="0" w:color="auto"/>
          </w:divBdr>
        </w:div>
        <w:div w:id="14622546">
          <w:marLeft w:val="640"/>
          <w:marRight w:val="0"/>
          <w:marTop w:val="0"/>
          <w:marBottom w:val="0"/>
          <w:divBdr>
            <w:top w:val="none" w:sz="0" w:space="0" w:color="auto"/>
            <w:left w:val="none" w:sz="0" w:space="0" w:color="auto"/>
            <w:bottom w:val="none" w:sz="0" w:space="0" w:color="auto"/>
            <w:right w:val="none" w:sz="0" w:space="0" w:color="auto"/>
          </w:divBdr>
        </w:div>
        <w:div w:id="314376786">
          <w:marLeft w:val="640"/>
          <w:marRight w:val="0"/>
          <w:marTop w:val="0"/>
          <w:marBottom w:val="0"/>
          <w:divBdr>
            <w:top w:val="none" w:sz="0" w:space="0" w:color="auto"/>
            <w:left w:val="none" w:sz="0" w:space="0" w:color="auto"/>
            <w:bottom w:val="none" w:sz="0" w:space="0" w:color="auto"/>
            <w:right w:val="none" w:sz="0" w:space="0" w:color="auto"/>
          </w:divBdr>
        </w:div>
        <w:div w:id="280691822">
          <w:marLeft w:val="640"/>
          <w:marRight w:val="0"/>
          <w:marTop w:val="0"/>
          <w:marBottom w:val="0"/>
          <w:divBdr>
            <w:top w:val="none" w:sz="0" w:space="0" w:color="auto"/>
            <w:left w:val="none" w:sz="0" w:space="0" w:color="auto"/>
            <w:bottom w:val="none" w:sz="0" w:space="0" w:color="auto"/>
            <w:right w:val="none" w:sz="0" w:space="0" w:color="auto"/>
          </w:divBdr>
        </w:div>
        <w:div w:id="1991448037">
          <w:marLeft w:val="640"/>
          <w:marRight w:val="0"/>
          <w:marTop w:val="0"/>
          <w:marBottom w:val="0"/>
          <w:divBdr>
            <w:top w:val="none" w:sz="0" w:space="0" w:color="auto"/>
            <w:left w:val="none" w:sz="0" w:space="0" w:color="auto"/>
            <w:bottom w:val="none" w:sz="0" w:space="0" w:color="auto"/>
            <w:right w:val="none" w:sz="0" w:space="0" w:color="auto"/>
          </w:divBdr>
        </w:div>
        <w:div w:id="80567423">
          <w:marLeft w:val="640"/>
          <w:marRight w:val="0"/>
          <w:marTop w:val="0"/>
          <w:marBottom w:val="0"/>
          <w:divBdr>
            <w:top w:val="none" w:sz="0" w:space="0" w:color="auto"/>
            <w:left w:val="none" w:sz="0" w:space="0" w:color="auto"/>
            <w:bottom w:val="none" w:sz="0" w:space="0" w:color="auto"/>
            <w:right w:val="none" w:sz="0" w:space="0" w:color="auto"/>
          </w:divBdr>
        </w:div>
        <w:div w:id="605650575">
          <w:marLeft w:val="640"/>
          <w:marRight w:val="0"/>
          <w:marTop w:val="0"/>
          <w:marBottom w:val="0"/>
          <w:divBdr>
            <w:top w:val="none" w:sz="0" w:space="0" w:color="auto"/>
            <w:left w:val="none" w:sz="0" w:space="0" w:color="auto"/>
            <w:bottom w:val="none" w:sz="0" w:space="0" w:color="auto"/>
            <w:right w:val="none" w:sz="0" w:space="0" w:color="auto"/>
          </w:divBdr>
        </w:div>
        <w:div w:id="1564027325">
          <w:marLeft w:val="640"/>
          <w:marRight w:val="0"/>
          <w:marTop w:val="0"/>
          <w:marBottom w:val="0"/>
          <w:divBdr>
            <w:top w:val="none" w:sz="0" w:space="0" w:color="auto"/>
            <w:left w:val="none" w:sz="0" w:space="0" w:color="auto"/>
            <w:bottom w:val="none" w:sz="0" w:space="0" w:color="auto"/>
            <w:right w:val="none" w:sz="0" w:space="0" w:color="auto"/>
          </w:divBdr>
        </w:div>
        <w:div w:id="1458766189">
          <w:marLeft w:val="640"/>
          <w:marRight w:val="0"/>
          <w:marTop w:val="0"/>
          <w:marBottom w:val="0"/>
          <w:divBdr>
            <w:top w:val="none" w:sz="0" w:space="0" w:color="auto"/>
            <w:left w:val="none" w:sz="0" w:space="0" w:color="auto"/>
            <w:bottom w:val="none" w:sz="0" w:space="0" w:color="auto"/>
            <w:right w:val="none" w:sz="0" w:space="0" w:color="auto"/>
          </w:divBdr>
        </w:div>
        <w:div w:id="1134829353">
          <w:marLeft w:val="640"/>
          <w:marRight w:val="0"/>
          <w:marTop w:val="0"/>
          <w:marBottom w:val="0"/>
          <w:divBdr>
            <w:top w:val="none" w:sz="0" w:space="0" w:color="auto"/>
            <w:left w:val="none" w:sz="0" w:space="0" w:color="auto"/>
            <w:bottom w:val="none" w:sz="0" w:space="0" w:color="auto"/>
            <w:right w:val="none" w:sz="0" w:space="0" w:color="auto"/>
          </w:divBdr>
        </w:div>
        <w:div w:id="2093352447">
          <w:marLeft w:val="640"/>
          <w:marRight w:val="0"/>
          <w:marTop w:val="0"/>
          <w:marBottom w:val="0"/>
          <w:divBdr>
            <w:top w:val="none" w:sz="0" w:space="0" w:color="auto"/>
            <w:left w:val="none" w:sz="0" w:space="0" w:color="auto"/>
            <w:bottom w:val="none" w:sz="0" w:space="0" w:color="auto"/>
            <w:right w:val="none" w:sz="0" w:space="0" w:color="auto"/>
          </w:divBdr>
        </w:div>
        <w:div w:id="189537290">
          <w:marLeft w:val="640"/>
          <w:marRight w:val="0"/>
          <w:marTop w:val="0"/>
          <w:marBottom w:val="0"/>
          <w:divBdr>
            <w:top w:val="none" w:sz="0" w:space="0" w:color="auto"/>
            <w:left w:val="none" w:sz="0" w:space="0" w:color="auto"/>
            <w:bottom w:val="none" w:sz="0" w:space="0" w:color="auto"/>
            <w:right w:val="none" w:sz="0" w:space="0" w:color="auto"/>
          </w:divBdr>
        </w:div>
        <w:div w:id="1189753715">
          <w:marLeft w:val="640"/>
          <w:marRight w:val="0"/>
          <w:marTop w:val="0"/>
          <w:marBottom w:val="0"/>
          <w:divBdr>
            <w:top w:val="none" w:sz="0" w:space="0" w:color="auto"/>
            <w:left w:val="none" w:sz="0" w:space="0" w:color="auto"/>
            <w:bottom w:val="none" w:sz="0" w:space="0" w:color="auto"/>
            <w:right w:val="none" w:sz="0" w:space="0" w:color="auto"/>
          </w:divBdr>
        </w:div>
        <w:div w:id="1501307002">
          <w:marLeft w:val="640"/>
          <w:marRight w:val="0"/>
          <w:marTop w:val="0"/>
          <w:marBottom w:val="0"/>
          <w:divBdr>
            <w:top w:val="none" w:sz="0" w:space="0" w:color="auto"/>
            <w:left w:val="none" w:sz="0" w:space="0" w:color="auto"/>
            <w:bottom w:val="none" w:sz="0" w:space="0" w:color="auto"/>
            <w:right w:val="none" w:sz="0" w:space="0" w:color="auto"/>
          </w:divBdr>
        </w:div>
        <w:div w:id="2003118507">
          <w:marLeft w:val="640"/>
          <w:marRight w:val="0"/>
          <w:marTop w:val="0"/>
          <w:marBottom w:val="0"/>
          <w:divBdr>
            <w:top w:val="none" w:sz="0" w:space="0" w:color="auto"/>
            <w:left w:val="none" w:sz="0" w:space="0" w:color="auto"/>
            <w:bottom w:val="none" w:sz="0" w:space="0" w:color="auto"/>
            <w:right w:val="none" w:sz="0" w:space="0" w:color="auto"/>
          </w:divBdr>
        </w:div>
        <w:div w:id="580452566">
          <w:marLeft w:val="640"/>
          <w:marRight w:val="0"/>
          <w:marTop w:val="0"/>
          <w:marBottom w:val="0"/>
          <w:divBdr>
            <w:top w:val="none" w:sz="0" w:space="0" w:color="auto"/>
            <w:left w:val="none" w:sz="0" w:space="0" w:color="auto"/>
            <w:bottom w:val="none" w:sz="0" w:space="0" w:color="auto"/>
            <w:right w:val="none" w:sz="0" w:space="0" w:color="auto"/>
          </w:divBdr>
        </w:div>
        <w:div w:id="694187506">
          <w:marLeft w:val="640"/>
          <w:marRight w:val="0"/>
          <w:marTop w:val="0"/>
          <w:marBottom w:val="0"/>
          <w:divBdr>
            <w:top w:val="none" w:sz="0" w:space="0" w:color="auto"/>
            <w:left w:val="none" w:sz="0" w:space="0" w:color="auto"/>
            <w:bottom w:val="none" w:sz="0" w:space="0" w:color="auto"/>
            <w:right w:val="none" w:sz="0" w:space="0" w:color="auto"/>
          </w:divBdr>
        </w:div>
        <w:div w:id="1772818218">
          <w:marLeft w:val="640"/>
          <w:marRight w:val="0"/>
          <w:marTop w:val="0"/>
          <w:marBottom w:val="0"/>
          <w:divBdr>
            <w:top w:val="none" w:sz="0" w:space="0" w:color="auto"/>
            <w:left w:val="none" w:sz="0" w:space="0" w:color="auto"/>
            <w:bottom w:val="none" w:sz="0" w:space="0" w:color="auto"/>
            <w:right w:val="none" w:sz="0" w:space="0" w:color="auto"/>
          </w:divBdr>
        </w:div>
        <w:div w:id="1137452297">
          <w:marLeft w:val="640"/>
          <w:marRight w:val="0"/>
          <w:marTop w:val="0"/>
          <w:marBottom w:val="0"/>
          <w:divBdr>
            <w:top w:val="none" w:sz="0" w:space="0" w:color="auto"/>
            <w:left w:val="none" w:sz="0" w:space="0" w:color="auto"/>
            <w:bottom w:val="none" w:sz="0" w:space="0" w:color="auto"/>
            <w:right w:val="none" w:sz="0" w:space="0" w:color="auto"/>
          </w:divBdr>
        </w:div>
        <w:div w:id="1580754643">
          <w:marLeft w:val="640"/>
          <w:marRight w:val="0"/>
          <w:marTop w:val="0"/>
          <w:marBottom w:val="0"/>
          <w:divBdr>
            <w:top w:val="none" w:sz="0" w:space="0" w:color="auto"/>
            <w:left w:val="none" w:sz="0" w:space="0" w:color="auto"/>
            <w:bottom w:val="none" w:sz="0" w:space="0" w:color="auto"/>
            <w:right w:val="none" w:sz="0" w:space="0" w:color="auto"/>
          </w:divBdr>
        </w:div>
        <w:div w:id="1140921937">
          <w:marLeft w:val="640"/>
          <w:marRight w:val="0"/>
          <w:marTop w:val="0"/>
          <w:marBottom w:val="0"/>
          <w:divBdr>
            <w:top w:val="none" w:sz="0" w:space="0" w:color="auto"/>
            <w:left w:val="none" w:sz="0" w:space="0" w:color="auto"/>
            <w:bottom w:val="none" w:sz="0" w:space="0" w:color="auto"/>
            <w:right w:val="none" w:sz="0" w:space="0" w:color="auto"/>
          </w:divBdr>
        </w:div>
        <w:div w:id="869880992">
          <w:marLeft w:val="640"/>
          <w:marRight w:val="0"/>
          <w:marTop w:val="0"/>
          <w:marBottom w:val="0"/>
          <w:divBdr>
            <w:top w:val="none" w:sz="0" w:space="0" w:color="auto"/>
            <w:left w:val="none" w:sz="0" w:space="0" w:color="auto"/>
            <w:bottom w:val="none" w:sz="0" w:space="0" w:color="auto"/>
            <w:right w:val="none" w:sz="0" w:space="0" w:color="auto"/>
          </w:divBdr>
        </w:div>
        <w:div w:id="521168903">
          <w:marLeft w:val="640"/>
          <w:marRight w:val="0"/>
          <w:marTop w:val="0"/>
          <w:marBottom w:val="0"/>
          <w:divBdr>
            <w:top w:val="none" w:sz="0" w:space="0" w:color="auto"/>
            <w:left w:val="none" w:sz="0" w:space="0" w:color="auto"/>
            <w:bottom w:val="none" w:sz="0" w:space="0" w:color="auto"/>
            <w:right w:val="none" w:sz="0" w:space="0" w:color="auto"/>
          </w:divBdr>
        </w:div>
        <w:div w:id="69617538">
          <w:marLeft w:val="640"/>
          <w:marRight w:val="0"/>
          <w:marTop w:val="0"/>
          <w:marBottom w:val="0"/>
          <w:divBdr>
            <w:top w:val="none" w:sz="0" w:space="0" w:color="auto"/>
            <w:left w:val="none" w:sz="0" w:space="0" w:color="auto"/>
            <w:bottom w:val="none" w:sz="0" w:space="0" w:color="auto"/>
            <w:right w:val="none" w:sz="0" w:space="0" w:color="auto"/>
          </w:divBdr>
        </w:div>
        <w:div w:id="1954484027">
          <w:marLeft w:val="640"/>
          <w:marRight w:val="0"/>
          <w:marTop w:val="0"/>
          <w:marBottom w:val="0"/>
          <w:divBdr>
            <w:top w:val="none" w:sz="0" w:space="0" w:color="auto"/>
            <w:left w:val="none" w:sz="0" w:space="0" w:color="auto"/>
            <w:bottom w:val="none" w:sz="0" w:space="0" w:color="auto"/>
            <w:right w:val="none" w:sz="0" w:space="0" w:color="auto"/>
          </w:divBdr>
        </w:div>
        <w:div w:id="1444957158">
          <w:marLeft w:val="640"/>
          <w:marRight w:val="0"/>
          <w:marTop w:val="0"/>
          <w:marBottom w:val="0"/>
          <w:divBdr>
            <w:top w:val="none" w:sz="0" w:space="0" w:color="auto"/>
            <w:left w:val="none" w:sz="0" w:space="0" w:color="auto"/>
            <w:bottom w:val="none" w:sz="0" w:space="0" w:color="auto"/>
            <w:right w:val="none" w:sz="0" w:space="0" w:color="auto"/>
          </w:divBdr>
        </w:div>
        <w:div w:id="1505391175">
          <w:marLeft w:val="640"/>
          <w:marRight w:val="0"/>
          <w:marTop w:val="0"/>
          <w:marBottom w:val="0"/>
          <w:divBdr>
            <w:top w:val="none" w:sz="0" w:space="0" w:color="auto"/>
            <w:left w:val="none" w:sz="0" w:space="0" w:color="auto"/>
            <w:bottom w:val="none" w:sz="0" w:space="0" w:color="auto"/>
            <w:right w:val="none" w:sz="0" w:space="0" w:color="auto"/>
          </w:divBdr>
        </w:div>
        <w:div w:id="819931572">
          <w:marLeft w:val="640"/>
          <w:marRight w:val="0"/>
          <w:marTop w:val="0"/>
          <w:marBottom w:val="0"/>
          <w:divBdr>
            <w:top w:val="none" w:sz="0" w:space="0" w:color="auto"/>
            <w:left w:val="none" w:sz="0" w:space="0" w:color="auto"/>
            <w:bottom w:val="none" w:sz="0" w:space="0" w:color="auto"/>
            <w:right w:val="none" w:sz="0" w:space="0" w:color="auto"/>
          </w:divBdr>
        </w:div>
        <w:div w:id="1792477540">
          <w:marLeft w:val="640"/>
          <w:marRight w:val="0"/>
          <w:marTop w:val="0"/>
          <w:marBottom w:val="0"/>
          <w:divBdr>
            <w:top w:val="none" w:sz="0" w:space="0" w:color="auto"/>
            <w:left w:val="none" w:sz="0" w:space="0" w:color="auto"/>
            <w:bottom w:val="none" w:sz="0" w:space="0" w:color="auto"/>
            <w:right w:val="none" w:sz="0" w:space="0" w:color="auto"/>
          </w:divBdr>
        </w:div>
        <w:div w:id="1169058410">
          <w:marLeft w:val="640"/>
          <w:marRight w:val="0"/>
          <w:marTop w:val="0"/>
          <w:marBottom w:val="0"/>
          <w:divBdr>
            <w:top w:val="none" w:sz="0" w:space="0" w:color="auto"/>
            <w:left w:val="none" w:sz="0" w:space="0" w:color="auto"/>
            <w:bottom w:val="none" w:sz="0" w:space="0" w:color="auto"/>
            <w:right w:val="none" w:sz="0" w:space="0" w:color="auto"/>
          </w:divBdr>
        </w:div>
        <w:div w:id="269433552">
          <w:marLeft w:val="640"/>
          <w:marRight w:val="0"/>
          <w:marTop w:val="0"/>
          <w:marBottom w:val="0"/>
          <w:divBdr>
            <w:top w:val="none" w:sz="0" w:space="0" w:color="auto"/>
            <w:left w:val="none" w:sz="0" w:space="0" w:color="auto"/>
            <w:bottom w:val="none" w:sz="0" w:space="0" w:color="auto"/>
            <w:right w:val="none" w:sz="0" w:space="0" w:color="auto"/>
          </w:divBdr>
        </w:div>
        <w:div w:id="1502546843">
          <w:marLeft w:val="640"/>
          <w:marRight w:val="0"/>
          <w:marTop w:val="0"/>
          <w:marBottom w:val="0"/>
          <w:divBdr>
            <w:top w:val="none" w:sz="0" w:space="0" w:color="auto"/>
            <w:left w:val="none" w:sz="0" w:space="0" w:color="auto"/>
            <w:bottom w:val="none" w:sz="0" w:space="0" w:color="auto"/>
            <w:right w:val="none" w:sz="0" w:space="0" w:color="auto"/>
          </w:divBdr>
        </w:div>
        <w:div w:id="1009986406">
          <w:marLeft w:val="640"/>
          <w:marRight w:val="0"/>
          <w:marTop w:val="0"/>
          <w:marBottom w:val="0"/>
          <w:divBdr>
            <w:top w:val="none" w:sz="0" w:space="0" w:color="auto"/>
            <w:left w:val="none" w:sz="0" w:space="0" w:color="auto"/>
            <w:bottom w:val="none" w:sz="0" w:space="0" w:color="auto"/>
            <w:right w:val="none" w:sz="0" w:space="0" w:color="auto"/>
          </w:divBdr>
        </w:div>
        <w:div w:id="2014406299">
          <w:marLeft w:val="640"/>
          <w:marRight w:val="0"/>
          <w:marTop w:val="0"/>
          <w:marBottom w:val="0"/>
          <w:divBdr>
            <w:top w:val="none" w:sz="0" w:space="0" w:color="auto"/>
            <w:left w:val="none" w:sz="0" w:space="0" w:color="auto"/>
            <w:bottom w:val="none" w:sz="0" w:space="0" w:color="auto"/>
            <w:right w:val="none" w:sz="0" w:space="0" w:color="auto"/>
          </w:divBdr>
        </w:div>
        <w:div w:id="1991209059">
          <w:marLeft w:val="640"/>
          <w:marRight w:val="0"/>
          <w:marTop w:val="0"/>
          <w:marBottom w:val="0"/>
          <w:divBdr>
            <w:top w:val="none" w:sz="0" w:space="0" w:color="auto"/>
            <w:left w:val="none" w:sz="0" w:space="0" w:color="auto"/>
            <w:bottom w:val="none" w:sz="0" w:space="0" w:color="auto"/>
            <w:right w:val="none" w:sz="0" w:space="0" w:color="auto"/>
          </w:divBdr>
        </w:div>
        <w:div w:id="1091463060">
          <w:marLeft w:val="640"/>
          <w:marRight w:val="0"/>
          <w:marTop w:val="0"/>
          <w:marBottom w:val="0"/>
          <w:divBdr>
            <w:top w:val="none" w:sz="0" w:space="0" w:color="auto"/>
            <w:left w:val="none" w:sz="0" w:space="0" w:color="auto"/>
            <w:bottom w:val="none" w:sz="0" w:space="0" w:color="auto"/>
            <w:right w:val="none" w:sz="0" w:space="0" w:color="auto"/>
          </w:divBdr>
        </w:div>
        <w:div w:id="862791943">
          <w:marLeft w:val="640"/>
          <w:marRight w:val="0"/>
          <w:marTop w:val="0"/>
          <w:marBottom w:val="0"/>
          <w:divBdr>
            <w:top w:val="none" w:sz="0" w:space="0" w:color="auto"/>
            <w:left w:val="none" w:sz="0" w:space="0" w:color="auto"/>
            <w:bottom w:val="none" w:sz="0" w:space="0" w:color="auto"/>
            <w:right w:val="none" w:sz="0" w:space="0" w:color="auto"/>
          </w:divBdr>
        </w:div>
        <w:div w:id="285814525">
          <w:marLeft w:val="640"/>
          <w:marRight w:val="0"/>
          <w:marTop w:val="0"/>
          <w:marBottom w:val="0"/>
          <w:divBdr>
            <w:top w:val="none" w:sz="0" w:space="0" w:color="auto"/>
            <w:left w:val="none" w:sz="0" w:space="0" w:color="auto"/>
            <w:bottom w:val="none" w:sz="0" w:space="0" w:color="auto"/>
            <w:right w:val="none" w:sz="0" w:space="0" w:color="auto"/>
          </w:divBdr>
        </w:div>
        <w:div w:id="613555712">
          <w:marLeft w:val="640"/>
          <w:marRight w:val="0"/>
          <w:marTop w:val="0"/>
          <w:marBottom w:val="0"/>
          <w:divBdr>
            <w:top w:val="none" w:sz="0" w:space="0" w:color="auto"/>
            <w:left w:val="none" w:sz="0" w:space="0" w:color="auto"/>
            <w:bottom w:val="none" w:sz="0" w:space="0" w:color="auto"/>
            <w:right w:val="none" w:sz="0" w:space="0" w:color="auto"/>
          </w:divBdr>
        </w:div>
        <w:div w:id="28721310">
          <w:marLeft w:val="640"/>
          <w:marRight w:val="0"/>
          <w:marTop w:val="0"/>
          <w:marBottom w:val="0"/>
          <w:divBdr>
            <w:top w:val="none" w:sz="0" w:space="0" w:color="auto"/>
            <w:left w:val="none" w:sz="0" w:space="0" w:color="auto"/>
            <w:bottom w:val="none" w:sz="0" w:space="0" w:color="auto"/>
            <w:right w:val="none" w:sz="0" w:space="0" w:color="auto"/>
          </w:divBdr>
        </w:div>
        <w:div w:id="260454803">
          <w:marLeft w:val="640"/>
          <w:marRight w:val="0"/>
          <w:marTop w:val="0"/>
          <w:marBottom w:val="0"/>
          <w:divBdr>
            <w:top w:val="none" w:sz="0" w:space="0" w:color="auto"/>
            <w:left w:val="none" w:sz="0" w:space="0" w:color="auto"/>
            <w:bottom w:val="none" w:sz="0" w:space="0" w:color="auto"/>
            <w:right w:val="none" w:sz="0" w:space="0" w:color="auto"/>
          </w:divBdr>
        </w:div>
        <w:div w:id="1481650150">
          <w:marLeft w:val="640"/>
          <w:marRight w:val="0"/>
          <w:marTop w:val="0"/>
          <w:marBottom w:val="0"/>
          <w:divBdr>
            <w:top w:val="none" w:sz="0" w:space="0" w:color="auto"/>
            <w:left w:val="none" w:sz="0" w:space="0" w:color="auto"/>
            <w:bottom w:val="none" w:sz="0" w:space="0" w:color="auto"/>
            <w:right w:val="none" w:sz="0" w:space="0" w:color="auto"/>
          </w:divBdr>
        </w:div>
        <w:div w:id="285893642">
          <w:marLeft w:val="640"/>
          <w:marRight w:val="0"/>
          <w:marTop w:val="0"/>
          <w:marBottom w:val="0"/>
          <w:divBdr>
            <w:top w:val="none" w:sz="0" w:space="0" w:color="auto"/>
            <w:left w:val="none" w:sz="0" w:space="0" w:color="auto"/>
            <w:bottom w:val="none" w:sz="0" w:space="0" w:color="auto"/>
            <w:right w:val="none" w:sz="0" w:space="0" w:color="auto"/>
          </w:divBdr>
        </w:div>
        <w:div w:id="664224">
          <w:marLeft w:val="640"/>
          <w:marRight w:val="0"/>
          <w:marTop w:val="0"/>
          <w:marBottom w:val="0"/>
          <w:divBdr>
            <w:top w:val="none" w:sz="0" w:space="0" w:color="auto"/>
            <w:left w:val="none" w:sz="0" w:space="0" w:color="auto"/>
            <w:bottom w:val="none" w:sz="0" w:space="0" w:color="auto"/>
            <w:right w:val="none" w:sz="0" w:space="0" w:color="auto"/>
          </w:divBdr>
        </w:div>
        <w:div w:id="1967081241">
          <w:marLeft w:val="640"/>
          <w:marRight w:val="0"/>
          <w:marTop w:val="0"/>
          <w:marBottom w:val="0"/>
          <w:divBdr>
            <w:top w:val="none" w:sz="0" w:space="0" w:color="auto"/>
            <w:left w:val="none" w:sz="0" w:space="0" w:color="auto"/>
            <w:bottom w:val="none" w:sz="0" w:space="0" w:color="auto"/>
            <w:right w:val="none" w:sz="0" w:space="0" w:color="auto"/>
          </w:divBdr>
        </w:div>
        <w:div w:id="689070405">
          <w:marLeft w:val="640"/>
          <w:marRight w:val="0"/>
          <w:marTop w:val="0"/>
          <w:marBottom w:val="0"/>
          <w:divBdr>
            <w:top w:val="none" w:sz="0" w:space="0" w:color="auto"/>
            <w:left w:val="none" w:sz="0" w:space="0" w:color="auto"/>
            <w:bottom w:val="none" w:sz="0" w:space="0" w:color="auto"/>
            <w:right w:val="none" w:sz="0" w:space="0" w:color="auto"/>
          </w:divBdr>
        </w:div>
        <w:div w:id="1246962111">
          <w:marLeft w:val="640"/>
          <w:marRight w:val="0"/>
          <w:marTop w:val="0"/>
          <w:marBottom w:val="0"/>
          <w:divBdr>
            <w:top w:val="none" w:sz="0" w:space="0" w:color="auto"/>
            <w:left w:val="none" w:sz="0" w:space="0" w:color="auto"/>
            <w:bottom w:val="none" w:sz="0" w:space="0" w:color="auto"/>
            <w:right w:val="none" w:sz="0" w:space="0" w:color="auto"/>
          </w:divBdr>
        </w:div>
        <w:div w:id="570696982">
          <w:marLeft w:val="640"/>
          <w:marRight w:val="0"/>
          <w:marTop w:val="0"/>
          <w:marBottom w:val="0"/>
          <w:divBdr>
            <w:top w:val="none" w:sz="0" w:space="0" w:color="auto"/>
            <w:left w:val="none" w:sz="0" w:space="0" w:color="auto"/>
            <w:bottom w:val="none" w:sz="0" w:space="0" w:color="auto"/>
            <w:right w:val="none" w:sz="0" w:space="0" w:color="auto"/>
          </w:divBdr>
        </w:div>
        <w:div w:id="1126504528">
          <w:marLeft w:val="640"/>
          <w:marRight w:val="0"/>
          <w:marTop w:val="0"/>
          <w:marBottom w:val="0"/>
          <w:divBdr>
            <w:top w:val="none" w:sz="0" w:space="0" w:color="auto"/>
            <w:left w:val="none" w:sz="0" w:space="0" w:color="auto"/>
            <w:bottom w:val="none" w:sz="0" w:space="0" w:color="auto"/>
            <w:right w:val="none" w:sz="0" w:space="0" w:color="auto"/>
          </w:divBdr>
        </w:div>
        <w:div w:id="1171025613">
          <w:marLeft w:val="640"/>
          <w:marRight w:val="0"/>
          <w:marTop w:val="0"/>
          <w:marBottom w:val="0"/>
          <w:divBdr>
            <w:top w:val="none" w:sz="0" w:space="0" w:color="auto"/>
            <w:left w:val="none" w:sz="0" w:space="0" w:color="auto"/>
            <w:bottom w:val="none" w:sz="0" w:space="0" w:color="auto"/>
            <w:right w:val="none" w:sz="0" w:space="0" w:color="auto"/>
          </w:divBdr>
        </w:div>
        <w:div w:id="1734163185">
          <w:marLeft w:val="640"/>
          <w:marRight w:val="0"/>
          <w:marTop w:val="0"/>
          <w:marBottom w:val="0"/>
          <w:divBdr>
            <w:top w:val="none" w:sz="0" w:space="0" w:color="auto"/>
            <w:left w:val="none" w:sz="0" w:space="0" w:color="auto"/>
            <w:bottom w:val="none" w:sz="0" w:space="0" w:color="auto"/>
            <w:right w:val="none" w:sz="0" w:space="0" w:color="auto"/>
          </w:divBdr>
        </w:div>
        <w:div w:id="1493377464">
          <w:marLeft w:val="640"/>
          <w:marRight w:val="0"/>
          <w:marTop w:val="0"/>
          <w:marBottom w:val="0"/>
          <w:divBdr>
            <w:top w:val="none" w:sz="0" w:space="0" w:color="auto"/>
            <w:left w:val="none" w:sz="0" w:space="0" w:color="auto"/>
            <w:bottom w:val="none" w:sz="0" w:space="0" w:color="auto"/>
            <w:right w:val="none" w:sz="0" w:space="0" w:color="auto"/>
          </w:divBdr>
        </w:div>
        <w:div w:id="382221020">
          <w:marLeft w:val="640"/>
          <w:marRight w:val="0"/>
          <w:marTop w:val="0"/>
          <w:marBottom w:val="0"/>
          <w:divBdr>
            <w:top w:val="none" w:sz="0" w:space="0" w:color="auto"/>
            <w:left w:val="none" w:sz="0" w:space="0" w:color="auto"/>
            <w:bottom w:val="none" w:sz="0" w:space="0" w:color="auto"/>
            <w:right w:val="none" w:sz="0" w:space="0" w:color="auto"/>
          </w:divBdr>
        </w:div>
        <w:div w:id="321858537">
          <w:marLeft w:val="640"/>
          <w:marRight w:val="0"/>
          <w:marTop w:val="0"/>
          <w:marBottom w:val="0"/>
          <w:divBdr>
            <w:top w:val="none" w:sz="0" w:space="0" w:color="auto"/>
            <w:left w:val="none" w:sz="0" w:space="0" w:color="auto"/>
            <w:bottom w:val="none" w:sz="0" w:space="0" w:color="auto"/>
            <w:right w:val="none" w:sz="0" w:space="0" w:color="auto"/>
          </w:divBdr>
        </w:div>
        <w:div w:id="477577048">
          <w:marLeft w:val="640"/>
          <w:marRight w:val="0"/>
          <w:marTop w:val="0"/>
          <w:marBottom w:val="0"/>
          <w:divBdr>
            <w:top w:val="none" w:sz="0" w:space="0" w:color="auto"/>
            <w:left w:val="none" w:sz="0" w:space="0" w:color="auto"/>
            <w:bottom w:val="none" w:sz="0" w:space="0" w:color="auto"/>
            <w:right w:val="none" w:sz="0" w:space="0" w:color="auto"/>
          </w:divBdr>
        </w:div>
        <w:div w:id="664282362">
          <w:marLeft w:val="640"/>
          <w:marRight w:val="0"/>
          <w:marTop w:val="0"/>
          <w:marBottom w:val="0"/>
          <w:divBdr>
            <w:top w:val="none" w:sz="0" w:space="0" w:color="auto"/>
            <w:left w:val="none" w:sz="0" w:space="0" w:color="auto"/>
            <w:bottom w:val="none" w:sz="0" w:space="0" w:color="auto"/>
            <w:right w:val="none" w:sz="0" w:space="0" w:color="auto"/>
          </w:divBdr>
        </w:div>
        <w:div w:id="431710189">
          <w:marLeft w:val="640"/>
          <w:marRight w:val="0"/>
          <w:marTop w:val="0"/>
          <w:marBottom w:val="0"/>
          <w:divBdr>
            <w:top w:val="none" w:sz="0" w:space="0" w:color="auto"/>
            <w:left w:val="none" w:sz="0" w:space="0" w:color="auto"/>
            <w:bottom w:val="none" w:sz="0" w:space="0" w:color="auto"/>
            <w:right w:val="none" w:sz="0" w:space="0" w:color="auto"/>
          </w:divBdr>
        </w:div>
        <w:div w:id="1051883170">
          <w:marLeft w:val="640"/>
          <w:marRight w:val="0"/>
          <w:marTop w:val="0"/>
          <w:marBottom w:val="0"/>
          <w:divBdr>
            <w:top w:val="none" w:sz="0" w:space="0" w:color="auto"/>
            <w:left w:val="none" w:sz="0" w:space="0" w:color="auto"/>
            <w:bottom w:val="none" w:sz="0" w:space="0" w:color="auto"/>
            <w:right w:val="none" w:sz="0" w:space="0" w:color="auto"/>
          </w:divBdr>
        </w:div>
        <w:div w:id="1440877799">
          <w:marLeft w:val="640"/>
          <w:marRight w:val="0"/>
          <w:marTop w:val="0"/>
          <w:marBottom w:val="0"/>
          <w:divBdr>
            <w:top w:val="none" w:sz="0" w:space="0" w:color="auto"/>
            <w:left w:val="none" w:sz="0" w:space="0" w:color="auto"/>
            <w:bottom w:val="none" w:sz="0" w:space="0" w:color="auto"/>
            <w:right w:val="none" w:sz="0" w:space="0" w:color="auto"/>
          </w:divBdr>
        </w:div>
        <w:div w:id="2035574974">
          <w:marLeft w:val="640"/>
          <w:marRight w:val="0"/>
          <w:marTop w:val="0"/>
          <w:marBottom w:val="0"/>
          <w:divBdr>
            <w:top w:val="none" w:sz="0" w:space="0" w:color="auto"/>
            <w:left w:val="none" w:sz="0" w:space="0" w:color="auto"/>
            <w:bottom w:val="none" w:sz="0" w:space="0" w:color="auto"/>
            <w:right w:val="none" w:sz="0" w:space="0" w:color="auto"/>
          </w:divBdr>
        </w:div>
        <w:div w:id="1804274477">
          <w:marLeft w:val="640"/>
          <w:marRight w:val="0"/>
          <w:marTop w:val="0"/>
          <w:marBottom w:val="0"/>
          <w:divBdr>
            <w:top w:val="none" w:sz="0" w:space="0" w:color="auto"/>
            <w:left w:val="none" w:sz="0" w:space="0" w:color="auto"/>
            <w:bottom w:val="none" w:sz="0" w:space="0" w:color="auto"/>
            <w:right w:val="none" w:sz="0" w:space="0" w:color="auto"/>
          </w:divBdr>
        </w:div>
        <w:div w:id="964191931">
          <w:marLeft w:val="640"/>
          <w:marRight w:val="0"/>
          <w:marTop w:val="0"/>
          <w:marBottom w:val="0"/>
          <w:divBdr>
            <w:top w:val="none" w:sz="0" w:space="0" w:color="auto"/>
            <w:left w:val="none" w:sz="0" w:space="0" w:color="auto"/>
            <w:bottom w:val="none" w:sz="0" w:space="0" w:color="auto"/>
            <w:right w:val="none" w:sz="0" w:space="0" w:color="auto"/>
          </w:divBdr>
        </w:div>
        <w:div w:id="675764625">
          <w:marLeft w:val="640"/>
          <w:marRight w:val="0"/>
          <w:marTop w:val="0"/>
          <w:marBottom w:val="0"/>
          <w:divBdr>
            <w:top w:val="none" w:sz="0" w:space="0" w:color="auto"/>
            <w:left w:val="none" w:sz="0" w:space="0" w:color="auto"/>
            <w:bottom w:val="none" w:sz="0" w:space="0" w:color="auto"/>
            <w:right w:val="none" w:sz="0" w:space="0" w:color="auto"/>
          </w:divBdr>
        </w:div>
        <w:div w:id="751857813">
          <w:marLeft w:val="640"/>
          <w:marRight w:val="0"/>
          <w:marTop w:val="0"/>
          <w:marBottom w:val="0"/>
          <w:divBdr>
            <w:top w:val="none" w:sz="0" w:space="0" w:color="auto"/>
            <w:left w:val="none" w:sz="0" w:space="0" w:color="auto"/>
            <w:bottom w:val="none" w:sz="0" w:space="0" w:color="auto"/>
            <w:right w:val="none" w:sz="0" w:space="0" w:color="auto"/>
          </w:divBdr>
        </w:div>
        <w:div w:id="756825388">
          <w:marLeft w:val="640"/>
          <w:marRight w:val="0"/>
          <w:marTop w:val="0"/>
          <w:marBottom w:val="0"/>
          <w:divBdr>
            <w:top w:val="none" w:sz="0" w:space="0" w:color="auto"/>
            <w:left w:val="none" w:sz="0" w:space="0" w:color="auto"/>
            <w:bottom w:val="none" w:sz="0" w:space="0" w:color="auto"/>
            <w:right w:val="none" w:sz="0" w:space="0" w:color="auto"/>
          </w:divBdr>
        </w:div>
        <w:div w:id="1499883878">
          <w:marLeft w:val="640"/>
          <w:marRight w:val="0"/>
          <w:marTop w:val="0"/>
          <w:marBottom w:val="0"/>
          <w:divBdr>
            <w:top w:val="none" w:sz="0" w:space="0" w:color="auto"/>
            <w:left w:val="none" w:sz="0" w:space="0" w:color="auto"/>
            <w:bottom w:val="none" w:sz="0" w:space="0" w:color="auto"/>
            <w:right w:val="none" w:sz="0" w:space="0" w:color="auto"/>
          </w:divBdr>
        </w:div>
        <w:div w:id="63920297">
          <w:marLeft w:val="640"/>
          <w:marRight w:val="0"/>
          <w:marTop w:val="0"/>
          <w:marBottom w:val="0"/>
          <w:divBdr>
            <w:top w:val="none" w:sz="0" w:space="0" w:color="auto"/>
            <w:left w:val="none" w:sz="0" w:space="0" w:color="auto"/>
            <w:bottom w:val="none" w:sz="0" w:space="0" w:color="auto"/>
            <w:right w:val="none" w:sz="0" w:space="0" w:color="auto"/>
          </w:divBdr>
        </w:div>
        <w:div w:id="11686162">
          <w:marLeft w:val="640"/>
          <w:marRight w:val="0"/>
          <w:marTop w:val="0"/>
          <w:marBottom w:val="0"/>
          <w:divBdr>
            <w:top w:val="none" w:sz="0" w:space="0" w:color="auto"/>
            <w:left w:val="none" w:sz="0" w:space="0" w:color="auto"/>
            <w:bottom w:val="none" w:sz="0" w:space="0" w:color="auto"/>
            <w:right w:val="none" w:sz="0" w:space="0" w:color="auto"/>
          </w:divBdr>
        </w:div>
        <w:div w:id="1226453906">
          <w:marLeft w:val="640"/>
          <w:marRight w:val="0"/>
          <w:marTop w:val="0"/>
          <w:marBottom w:val="0"/>
          <w:divBdr>
            <w:top w:val="none" w:sz="0" w:space="0" w:color="auto"/>
            <w:left w:val="none" w:sz="0" w:space="0" w:color="auto"/>
            <w:bottom w:val="none" w:sz="0" w:space="0" w:color="auto"/>
            <w:right w:val="none" w:sz="0" w:space="0" w:color="auto"/>
          </w:divBdr>
        </w:div>
        <w:div w:id="140082019">
          <w:marLeft w:val="640"/>
          <w:marRight w:val="0"/>
          <w:marTop w:val="0"/>
          <w:marBottom w:val="0"/>
          <w:divBdr>
            <w:top w:val="none" w:sz="0" w:space="0" w:color="auto"/>
            <w:left w:val="none" w:sz="0" w:space="0" w:color="auto"/>
            <w:bottom w:val="none" w:sz="0" w:space="0" w:color="auto"/>
            <w:right w:val="none" w:sz="0" w:space="0" w:color="auto"/>
          </w:divBdr>
        </w:div>
        <w:div w:id="951090366">
          <w:marLeft w:val="640"/>
          <w:marRight w:val="0"/>
          <w:marTop w:val="0"/>
          <w:marBottom w:val="0"/>
          <w:divBdr>
            <w:top w:val="none" w:sz="0" w:space="0" w:color="auto"/>
            <w:left w:val="none" w:sz="0" w:space="0" w:color="auto"/>
            <w:bottom w:val="none" w:sz="0" w:space="0" w:color="auto"/>
            <w:right w:val="none" w:sz="0" w:space="0" w:color="auto"/>
          </w:divBdr>
        </w:div>
        <w:div w:id="1083915047">
          <w:marLeft w:val="640"/>
          <w:marRight w:val="0"/>
          <w:marTop w:val="0"/>
          <w:marBottom w:val="0"/>
          <w:divBdr>
            <w:top w:val="none" w:sz="0" w:space="0" w:color="auto"/>
            <w:left w:val="none" w:sz="0" w:space="0" w:color="auto"/>
            <w:bottom w:val="none" w:sz="0" w:space="0" w:color="auto"/>
            <w:right w:val="none" w:sz="0" w:space="0" w:color="auto"/>
          </w:divBdr>
        </w:div>
        <w:div w:id="1936786495">
          <w:marLeft w:val="640"/>
          <w:marRight w:val="0"/>
          <w:marTop w:val="0"/>
          <w:marBottom w:val="0"/>
          <w:divBdr>
            <w:top w:val="none" w:sz="0" w:space="0" w:color="auto"/>
            <w:left w:val="none" w:sz="0" w:space="0" w:color="auto"/>
            <w:bottom w:val="none" w:sz="0" w:space="0" w:color="auto"/>
            <w:right w:val="none" w:sz="0" w:space="0" w:color="auto"/>
          </w:divBdr>
        </w:div>
        <w:div w:id="1839730745">
          <w:marLeft w:val="640"/>
          <w:marRight w:val="0"/>
          <w:marTop w:val="0"/>
          <w:marBottom w:val="0"/>
          <w:divBdr>
            <w:top w:val="none" w:sz="0" w:space="0" w:color="auto"/>
            <w:left w:val="none" w:sz="0" w:space="0" w:color="auto"/>
            <w:bottom w:val="none" w:sz="0" w:space="0" w:color="auto"/>
            <w:right w:val="none" w:sz="0" w:space="0" w:color="auto"/>
          </w:divBdr>
        </w:div>
        <w:div w:id="1911236186">
          <w:marLeft w:val="640"/>
          <w:marRight w:val="0"/>
          <w:marTop w:val="0"/>
          <w:marBottom w:val="0"/>
          <w:divBdr>
            <w:top w:val="none" w:sz="0" w:space="0" w:color="auto"/>
            <w:left w:val="none" w:sz="0" w:space="0" w:color="auto"/>
            <w:bottom w:val="none" w:sz="0" w:space="0" w:color="auto"/>
            <w:right w:val="none" w:sz="0" w:space="0" w:color="auto"/>
          </w:divBdr>
        </w:div>
        <w:div w:id="1433547271">
          <w:marLeft w:val="640"/>
          <w:marRight w:val="0"/>
          <w:marTop w:val="0"/>
          <w:marBottom w:val="0"/>
          <w:divBdr>
            <w:top w:val="none" w:sz="0" w:space="0" w:color="auto"/>
            <w:left w:val="none" w:sz="0" w:space="0" w:color="auto"/>
            <w:bottom w:val="none" w:sz="0" w:space="0" w:color="auto"/>
            <w:right w:val="none" w:sz="0" w:space="0" w:color="auto"/>
          </w:divBdr>
        </w:div>
        <w:div w:id="1192762872">
          <w:marLeft w:val="640"/>
          <w:marRight w:val="0"/>
          <w:marTop w:val="0"/>
          <w:marBottom w:val="0"/>
          <w:divBdr>
            <w:top w:val="none" w:sz="0" w:space="0" w:color="auto"/>
            <w:left w:val="none" w:sz="0" w:space="0" w:color="auto"/>
            <w:bottom w:val="none" w:sz="0" w:space="0" w:color="auto"/>
            <w:right w:val="none" w:sz="0" w:space="0" w:color="auto"/>
          </w:divBdr>
        </w:div>
        <w:div w:id="947129445">
          <w:marLeft w:val="640"/>
          <w:marRight w:val="0"/>
          <w:marTop w:val="0"/>
          <w:marBottom w:val="0"/>
          <w:divBdr>
            <w:top w:val="none" w:sz="0" w:space="0" w:color="auto"/>
            <w:left w:val="none" w:sz="0" w:space="0" w:color="auto"/>
            <w:bottom w:val="none" w:sz="0" w:space="0" w:color="auto"/>
            <w:right w:val="none" w:sz="0" w:space="0" w:color="auto"/>
          </w:divBdr>
        </w:div>
        <w:div w:id="484128902">
          <w:marLeft w:val="640"/>
          <w:marRight w:val="0"/>
          <w:marTop w:val="0"/>
          <w:marBottom w:val="0"/>
          <w:divBdr>
            <w:top w:val="none" w:sz="0" w:space="0" w:color="auto"/>
            <w:left w:val="none" w:sz="0" w:space="0" w:color="auto"/>
            <w:bottom w:val="none" w:sz="0" w:space="0" w:color="auto"/>
            <w:right w:val="none" w:sz="0" w:space="0" w:color="auto"/>
          </w:divBdr>
        </w:div>
        <w:div w:id="6639225">
          <w:marLeft w:val="640"/>
          <w:marRight w:val="0"/>
          <w:marTop w:val="0"/>
          <w:marBottom w:val="0"/>
          <w:divBdr>
            <w:top w:val="none" w:sz="0" w:space="0" w:color="auto"/>
            <w:left w:val="none" w:sz="0" w:space="0" w:color="auto"/>
            <w:bottom w:val="none" w:sz="0" w:space="0" w:color="auto"/>
            <w:right w:val="none" w:sz="0" w:space="0" w:color="auto"/>
          </w:divBdr>
        </w:div>
        <w:div w:id="498690419">
          <w:marLeft w:val="640"/>
          <w:marRight w:val="0"/>
          <w:marTop w:val="0"/>
          <w:marBottom w:val="0"/>
          <w:divBdr>
            <w:top w:val="none" w:sz="0" w:space="0" w:color="auto"/>
            <w:left w:val="none" w:sz="0" w:space="0" w:color="auto"/>
            <w:bottom w:val="none" w:sz="0" w:space="0" w:color="auto"/>
            <w:right w:val="none" w:sz="0" w:space="0" w:color="auto"/>
          </w:divBdr>
        </w:div>
        <w:div w:id="229536976">
          <w:marLeft w:val="640"/>
          <w:marRight w:val="0"/>
          <w:marTop w:val="0"/>
          <w:marBottom w:val="0"/>
          <w:divBdr>
            <w:top w:val="none" w:sz="0" w:space="0" w:color="auto"/>
            <w:left w:val="none" w:sz="0" w:space="0" w:color="auto"/>
            <w:bottom w:val="none" w:sz="0" w:space="0" w:color="auto"/>
            <w:right w:val="none" w:sz="0" w:space="0" w:color="auto"/>
          </w:divBdr>
        </w:div>
        <w:div w:id="94634323">
          <w:marLeft w:val="640"/>
          <w:marRight w:val="0"/>
          <w:marTop w:val="0"/>
          <w:marBottom w:val="0"/>
          <w:divBdr>
            <w:top w:val="none" w:sz="0" w:space="0" w:color="auto"/>
            <w:left w:val="none" w:sz="0" w:space="0" w:color="auto"/>
            <w:bottom w:val="none" w:sz="0" w:space="0" w:color="auto"/>
            <w:right w:val="none" w:sz="0" w:space="0" w:color="auto"/>
          </w:divBdr>
        </w:div>
        <w:div w:id="1507088550">
          <w:marLeft w:val="640"/>
          <w:marRight w:val="0"/>
          <w:marTop w:val="0"/>
          <w:marBottom w:val="0"/>
          <w:divBdr>
            <w:top w:val="none" w:sz="0" w:space="0" w:color="auto"/>
            <w:left w:val="none" w:sz="0" w:space="0" w:color="auto"/>
            <w:bottom w:val="none" w:sz="0" w:space="0" w:color="auto"/>
            <w:right w:val="none" w:sz="0" w:space="0" w:color="auto"/>
          </w:divBdr>
        </w:div>
        <w:div w:id="1967344641">
          <w:marLeft w:val="640"/>
          <w:marRight w:val="0"/>
          <w:marTop w:val="0"/>
          <w:marBottom w:val="0"/>
          <w:divBdr>
            <w:top w:val="none" w:sz="0" w:space="0" w:color="auto"/>
            <w:left w:val="none" w:sz="0" w:space="0" w:color="auto"/>
            <w:bottom w:val="none" w:sz="0" w:space="0" w:color="auto"/>
            <w:right w:val="none" w:sz="0" w:space="0" w:color="auto"/>
          </w:divBdr>
        </w:div>
        <w:div w:id="1332220968">
          <w:marLeft w:val="640"/>
          <w:marRight w:val="0"/>
          <w:marTop w:val="0"/>
          <w:marBottom w:val="0"/>
          <w:divBdr>
            <w:top w:val="none" w:sz="0" w:space="0" w:color="auto"/>
            <w:left w:val="none" w:sz="0" w:space="0" w:color="auto"/>
            <w:bottom w:val="none" w:sz="0" w:space="0" w:color="auto"/>
            <w:right w:val="none" w:sz="0" w:space="0" w:color="auto"/>
          </w:divBdr>
        </w:div>
        <w:div w:id="1156871447">
          <w:marLeft w:val="640"/>
          <w:marRight w:val="0"/>
          <w:marTop w:val="0"/>
          <w:marBottom w:val="0"/>
          <w:divBdr>
            <w:top w:val="none" w:sz="0" w:space="0" w:color="auto"/>
            <w:left w:val="none" w:sz="0" w:space="0" w:color="auto"/>
            <w:bottom w:val="none" w:sz="0" w:space="0" w:color="auto"/>
            <w:right w:val="none" w:sz="0" w:space="0" w:color="auto"/>
          </w:divBdr>
        </w:div>
        <w:div w:id="435103223">
          <w:marLeft w:val="640"/>
          <w:marRight w:val="0"/>
          <w:marTop w:val="0"/>
          <w:marBottom w:val="0"/>
          <w:divBdr>
            <w:top w:val="none" w:sz="0" w:space="0" w:color="auto"/>
            <w:left w:val="none" w:sz="0" w:space="0" w:color="auto"/>
            <w:bottom w:val="none" w:sz="0" w:space="0" w:color="auto"/>
            <w:right w:val="none" w:sz="0" w:space="0" w:color="auto"/>
          </w:divBdr>
        </w:div>
        <w:div w:id="2111197942">
          <w:marLeft w:val="640"/>
          <w:marRight w:val="0"/>
          <w:marTop w:val="0"/>
          <w:marBottom w:val="0"/>
          <w:divBdr>
            <w:top w:val="none" w:sz="0" w:space="0" w:color="auto"/>
            <w:left w:val="none" w:sz="0" w:space="0" w:color="auto"/>
            <w:bottom w:val="none" w:sz="0" w:space="0" w:color="auto"/>
            <w:right w:val="none" w:sz="0" w:space="0" w:color="auto"/>
          </w:divBdr>
        </w:div>
        <w:div w:id="1248345774">
          <w:marLeft w:val="640"/>
          <w:marRight w:val="0"/>
          <w:marTop w:val="0"/>
          <w:marBottom w:val="0"/>
          <w:divBdr>
            <w:top w:val="none" w:sz="0" w:space="0" w:color="auto"/>
            <w:left w:val="none" w:sz="0" w:space="0" w:color="auto"/>
            <w:bottom w:val="none" w:sz="0" w:space="0" w:color="auto"/>
            <w:right w:val="none" w:sz="0" w:space="0" w:color="auto"/>
          </w:divBdr>
        </w:div>
        <w:div w:id="702830402">
          <w:marLeft w:val="640"/>
          <w:marRight w:val="0"/>
          <w:marTop w:val="0"/>
          <w:marBottom w:val="0"/>
          <w:divBdr>
            <w:top w:val="none" w:sz="0" w:space="0" w:color="auto"/>
            <w:left w:val="none" w:sz="0" w:space="0" w:color="auto"/>
            <w:bottom w:val="none" w:sz="0" w:space="0" w:color="auto"/>
            <w:right w:val="none" w:sz="0" w:space="0" w:color="auto"/>
          </w:divBdr>
        </w:div>
        <w:div w:id="844513215">
          <w:marLeft w:val="640"/>
          <w:marRight w:val="0"/>
          <w:marTop w:val="0"/>
          <w:marBottom w:val="0"/>
          <w:divBdr>
            <w:top w:val="none" w:sz="0" w:space="0" w:color="auto"/>
            <w:left w:val="none" w:sz="0" w:space="0" w:color="auto"/>
            <w:bottom w:val="none" w:sz="0" w:space="0" w:color="auto"/>
            <w:right w:val="none" w:sz="0" w:space="0" w:color="auto"/>
          </w:divBdr>
        </w:div>
        <w:div w:id="454522862">
          <w:marLeft w:val="640"/>
          <w:marRight w:val="0"/>
          <w:marTop w:val="0"/>
          <w:marBottom w:val="0"/>
          <w:divBdr>
            <w:top w:val="none" w:sz="0" w:space="0" w:color="auto"/>
            <w:left w:val="none" w:sz="0" w:space="0" w:color="auto"/>
            <w:bottom w:val="none" w:sz="0" w:space="0" w:color="auto"/>
            <w:right w:val="none" w:sz="0" w:space="0" w:color="auto"/>
          </w:divBdr>
        </w:div>
        <w:div w:id="457572663">
          <w:marLeft w:val="640"/>
          <w:marRight w:val="0"/>
          <w:marTop w:val="0"/>
          <w:marBottom w:val="0"/>
          <w:divBdr>
            <w:top w:val="none" w:sz="0" w:space="0" w:color="auto"/>
            <w:left w:val="none" w:sz="0" w:space="0" w:color="auto"/>
            <w:bottom w:val="none" w:sz="0" w:space="0" w:color="auto"/>
            <w:right w:val="none" w:sz="0" w:space="0" w:color="auto"/>
          </w:divBdr>
        </w:div>
        <w:div w:id="527722336">
          <w:marLeft w:val="640"/>
          <w:marRight w:val="0"/>
          <w:marTop w:val="0"/>
          <w:marBottom w:val="0"/>
          <w:divBdr>
            <w:top w:val="none" w:sz="0" w:space="0" w:color="auto"/>
            <w:left w:val="none" w:sz="0" w:space="0" w:color="auto"/>
            <w:bottom w:val="none" w:sz="0" w:space="0" w:color="auto"/>
            <w:right w:val="none" w:sz="0" w:space="0" w:color="auto"/>
          </w:divBdr>
        </w:div>
        <w:div w:id="1746103143">
          <w:marLeft w:val="640"/>
          <w:marRight w:val="0"/>
          <w:marTop w:val="0"/>
          <w:marBottom w:val="0"/>
          <w:divBdr>
            <w:top w:val="none" w:sz="0" w:space="0" w:color="auto"/>
            <w:left w:val="none" w:sz="0" w:space="0" w:color="auto"/>
            <w:bottom w:val="none" w:sz="0" w:space="0" w:color="auto"/>
            <w:right w:val="none" w:sz="0" w:space="0" w:color="auto"/>
          </w:divBdr>
        </w:div>
        <w:div w:id="61174159">
          <w:marLeft w:val="640"/>
          <w:marRight w:val="0"/>
          <w:marTop w:val="0"/>
          <w:marBottom w:val="0"/>
          <w:divBdr>
            <w:top w:val="none" w:sz="0" w:space="0" w:color="auto"/>
            <w:left w:val="none" w:sz="0" w:space="0" w:color="auto"/>
            <w:bottom w:val="none" w:sz="0" w:space="0" w:color="auto"/>
            <w:right w:val="none" w:sz="0" w:space="0" w:color="auto"/>
          </w:divBdr>
        </w:div>
        <w:div w:id="348534303">
          <w:marLeft w:val="640"/>
          <w:marRight w:val="0"/>
          <w:marTop w:val="0"/>
          <w:marBottom w:val="0"/>
          <w:divBdr>
            <w:top w:val="none" w:sz="0" w:space="0" w:color="auto"/>
            <w:left w:val="none" w:sz="0" w:space="0" w:color="auto"/>
            <w:bottom w:val="none" w:sz="0" w:space="0" w:color="auto"/>
            <w:right w:val="none" w:sz="0" w:space="0" w:color="auto"/>
          </w:divBdr>
        </w:div>
        <w:div w:id="1749578030">
          <w:marLeft w:val="640"/>
          <w:marRight w:val="0"/>
          <w:marTop w:val="0"/>
          <w:marBottom w:val="0"/>
          <w:divBdr>
            <w:top w:val="none" w:sz="0" w:space="0" w:color="auto"/>
            <w:left w:val="none" w:sz="0" w:space="0" w:color="auto"/>
            <w:bottom w:val="none" w:sz="0" w:space="0" w:color="auto"/>
            <w:right w:val="none" w:sz="0" w:space="0" w:color="auto"/>
          </w:divBdr>
        </w:div>
      </w:divsChild>
    </w:div>
    <w:div w:id="186334933">
      <w:bodyDiv w:val="1"/>
      <w:marLeft w:val="0"/>
      <w:marRight w:val="0"/>
      <w:marTop w:val="0"/>
      <w:marBottom w:val="0"/>
      <w:divBdr>
        <w:top w:val="none" w:sz="0" w:space="0" w:color="auto"/>
        <w:left w:val="none" w:sz="0" w:space="0" w:color="auto"/>
        <w:bottom w:val="none" w:sz="0" w:space="0" w:color="auto"/>
        <w:right w:val="none" w:sz="0" w:space="0" w:color="auto"/>
      </w:divBdr>
      <w:divsChild>
        <w:div w:id="1647972493">
          <w:marLeft w:val="640"/>
          <w:marRight w:val="0"/>
          <w:marTop w:val="0"/>
          <w:marBottom w:val="0"/>
          <w:divBdr>
            <w:top w:val="none" w:sz="0" w:space="0" w:color="auto"/>
            <w:left w:val="none" w:sz="0" w:space="0" w:color="auto"/>
            <w:bottom w:val="none" w:sz="0" w:space="0" w:color="auto"/>
            <w:right w:val="none" w:sz="0" w:space="0" w:color="auto"/>
          </w:divBdr>
        </w:div>
        <w:div w:id="252201393">
          <w:marLeft w:val="640"/>
          <w:marRight w:val="0"/>
          <w:marTop w:val="0"/>
          <w:marBottom w:val="0"/>
          <w:divBdr>
            <w:top w:val="none" w:sz="0" w:space="0" w:color="auto"/>
            <w:left w:val="none" w:sz="0" w:space="0" w:color="auto"/>
            <w:bottom w:val="none" w:sz="0" w:space="0" w:color="auto"/>
            <w:right w:val="none" w:sz="0" w:space="0" w:color="auto"/>
          </w:divBdr>
        </w:div>
        <w:div w:id="509684905">
          <w:marLeft w:val="640"/>
          <w:marRight w:val="0"/>
          <w:marTop w:val="0"/>
          <w:marBottom w:val="0"/>
          <w:divBdr>
            <w:top w:val="none" w:sz="0" w:space="0" w:color="auto"/>
            <w:left w:val="none" w:sz="0" w:space="0" w:color="auto"/>
            <w:bottom w:val="none" w:sz="0" w:space="0" w:color="auto"/>
            <w:right w:val="none" w:sz="0" w:space="0" w:color="auto"/>
          </w:divBdr>
        </w:div>
        <w:div w:id="1591426268">
          <w:marLeft w:val="640"/>
          <w:marRight w:val="0"/>
          <w:marTop w:val="0"/>
          <w:marBottom w:val="0"/>
          <w:divBdr>
            <w:top w:val="none" w:sz="0" w:space="0" w:color="auto"/>
            <w:left w:val="none" w:sz="0" w:space="0" w:color="auto"/>
            <w:bottom w:val="none" w:sz="0" w:space="0" w:color="auto"/>
            <w:right w:val="none" w:sz="0" w:space="0" w:color="auto"/>
          </w:divBdr>
        </w:div>
        <w:div w:id="1828281335">
          <w:marLeft w:val="640"/>
          <w:marRight w:val="0"/>
          <w:marTop w:val="0"/>
          <w:marBottom w:val="0"/>
          <w:divBdr>
            <w:top w:val="none" w:sz="0" w:space="0" w:color="auto"/>
            <w:left w:val="none" w:sz="0" w:space="0" w:color="auto"/>
            <w:bottom w:val="none" w:sz="0" w:space="0" w:color="auto"/>
            <w:right w:val="none" w:sz="0" w:space="0" w:color="auto"/>
          </w:divBdr>
        </w:div>
        <w:div w:id="1193179975">
          <w:marLeft w:val="640"/>
          <w:marRight w:val="0"/>
          <w:marTop w:val="0"/>
          <w:marBottom w:val="0"/>
          <w:divBdr>
            <w:top w:val="none" w:sz="0" w:space="0" w:color="auto"/>
            <w:left w:val="none" w:sz="0" w:space="0" w:color="auto"/>
            <w:bottom w:val="none" w:sz="0" w:space="0" w:color="auto"/>
            <w:right w:val="none" w:sz="0" w:space="0" w:color="auto"/>
          </w:divBdr>
        </w:div>
        <w:div w:id="211894358">
          <w:marLeft w:val="640"/>
          <w:marRight w:val="0"/>
          <w:marTop w:val="0"/>
          <w:marBottom w:val="0"/>
          <w:divBdr>
            <w:top w:val="none" w:sz="0" w:space="0" w:color="auto"/>
            <w:left w:val="none" w:sz="0" w:space="0" w:color="auto"/>
            <w:bottom w:val="none" w:sz="0" w:space="0" w:color="auto"/>
            <w:right w:val="none" w:sz="0" w:space="0" w:color="auto"/>
          </w:divBdr>
        </w:div>
        <w:div w:id="1018460406">
          <w:marLeft w:val="640"/>
          <w:marRight w:val="0"/>
          <w:marTop w:val="0"/>
          <w:marBottom w:val="0"/>
          <w:divBdr>
            <w:top w:val="none" w:sz="0" w:space="0" w:color="auto"/>
            <w:left w:val="none" w:sz="0" w:space="0" w:color="auto"/>
            <w:bottom w:val="none" w:sz="0" w:space="0" w:color="auto"/>
            <w:right w:val="none" w:sz="0" w:space="0" w:color="auto"/>
          </w:divBdr>
        </w:div>
        <w:div w:id="831916734">
          <w:marLeft w:val="640"/>
          <w:marRight w:val="0"/>
          <w:marTop w:val="0"/>
          <w:marBottom w:val="0"/>
          <w:divBdr>
            <w:top w:val="none" w:sz="0" w:space="0" w:color="auto"/>
            <w:left w:val="none" w:sz="0" w:space="0" w:color="auto"/>
            <w:bottom w:val="none" w:sz="0" w:space="0" w:color="auto"/>
            <w:right w:val="none" w:sz="0" w:space="0" w:color="auto"/>
          </w:divBdr>
        </w:div>
        <w:div w:id="909537987">
          <w:marLeft w:val="640"/>
          <w:marRight w:val="0"/>
          <w:marTop w:val="0"/>
          <w:marBottom w:val="0"/>
          <w:divBdr>
            <w:top w:val="none" w:sz="0" w:space="0" w:color="auto"/>
            <w:left w:val="none" w:sz="0" w:space="0" w:color="auto"/>
            <w:bottom w:val="none" w:sz="0" w:space="0" w:color="auto"/>
            <w:right w:val="none" w:sz="0" w:space="0" w:color="auto"/>
          </w:divBdr>
        </w:div>
        <w:div w:id="1549337588">
          <w:marLeft w:val="640"/>
          <w:marRight w:val="0"/>
          <w:marTop w:val="0"/>
          <w:marBottom w:val="0"/>
          <w:divBdr>
            <w:top w:val="none" w:sz="0" w:space="0" w:color="auto"/>
            <w:left w:val="none" w:sz="0" w:space="0" w:color="auto"/>
            <w:bottom w:val="none" w:sz="0" w:space="0" w:color="auto"/>
            <w:right w:val="none" w:sz="0" w:space="0" w:color="auto"/>
          </w:divBdr>
        </w:div>
        <w:div w:id="582878218">
          <w:marLeft w:val="640"/>
          <w:marRight w:val="0"/>
          <w:marTop w:val="0"/>
          <w:marBottom w:val="0"/>
          <w:divBdr>
            <w:top w:val="none" w:sz="0" w:space="0" w:color="auto"/>
            <w:left w:val="none" w:sz="0" w:space="0" w:color="auto"/>
            <w:bottom w:val="none" w:sz="0" w:space="0" w:color="auto"/>
            <w:right w:val="none" w:sz="0" w:space="0" w:color="auto"/>
          </w:divBdr>
        </w:div>
        <w:div w:id="1856652688">
          <w:marLeft w:val="640"/>
          <w:marRight w:val="0"/>
          <w:marTop w:val="0"/>
          <w:marBottom w:val="0"/>
          <w:divBdr>
            <w:top w:val="none" w:sz="0" w:space="0" w:color="auto"/>
            <w:left w:val="none" w:sz="0" w:space="0" w:color="auto"/>
            <w:bottom w:val="none" w:sz="0" w:space="0" w:color="auto"/>
            <w:right w:val="none" w:sz="0" w:space="0" w:color="auto"/>
          </w:divBdr>
        </w:div>
        <w:div w:id="1290935201">
          <w:marLeft w:val="640"/>
          <w:marRight w:val="0"/>
          <w:marTop w:val="0"/>
          <w:marBottom w:val="0"/>
          <w:divBdr>
            <w:top w:val="none" w:sz="0" w:space="0" w:color="auto"/>
            <w:left w:val="none" w:sz="0" w:space="0" w:color="auto"/>
            <w:bottom w:val="none" w:sz="0" w:space="0" w:color="auto"/>
            <w:right w:val="none" w:sz="0" w:space="0" w:color="auto"/>
          </w:divBdr>
        </w:div>
        <w:div w:id="2139109324">
          <w:marLeft w:val="640"/>
          <w:marRight w:val="0"/>
          <w:marTop w:val="0"/>
          <w:marBottom w:val="0"/>
          <w:divBdr>
            <w:top w:val="none" w:sz="0" w:space="0" w:color="auto"/>
            <w:left w:val="none" w:sz="0" w:space="0" w:color="auto"/>
            <w:bottom w:val="none" w:sz="0" w:space="0" w:color="auto"/>
            <w:right w:val="none" w:sz="0" w:space="0" w:color="auto"/>
          </w:divBdr>
        </w:div>
        <w:div w:id="442266537">
          <w:marLeft w:val="640"/>
          <w:marRight w:val="0"/>
          <w:marTop w:val="0"/>
          <w:marBottom w:val="0"/>
          <w:divBdr>
            <w:top w:val="none" w:sz="0" w:space="0" w:color="auto"/>
            <w:left w:val="none" w:sz="0" w:space="0" w:color="auto"/>
            <w:bottom w:val="none" w:sz="0" w:space="0" w:color="auto"/>
            <w:right w:val="none" w:sz="0" w:space="0" w:color="auto"/>
          </w:divBdr>
        </w:div>
        <w:div w:id="1373573784">
          <w:marLeft w:val="640"/>
          <w:marRight w:val="0"/>
          <w:marTop w:val="0"/>
          <w:marBottom w:val="0"/>
          <w:divBdr>
            <w:top w:val="none" w:sz="0" w:space="0" w:color="auto"/>
            <w:left w:val="none" w:sz="0" w:space="0" w:color="auto"/>
            <w:bottom w:val="none" w:sz="0" w:space="0" w:color="auto"/>
            <w:right w:val="none" w:sz="0" w:space="0" w:color="auto"/>
          </w:divBdr>
        </w:div>
        <w:div w:id="1415278672">
          <w:marLeft w:val="640"/>
          <w:marRight w:val="0"/>
          <w:marTop w:val="0"/>
          <w:marBottom w:val="0"/>
          <w:divBdr>
            <w:top w:val="none" w:sz="0" w:space="0" w:color="auto"/>
            <w:left w:val="none" w:sz="0" w:space="0" w:color="auto"/>
            <w:bottom w:val="none" w:sz="0" w:space="0" w:color="auto"/>
            <w:right w:val="none" w:sz="0" w:space="0" w:color="auto"/>
          </w:divBdr>
        </w:div>
        <w:div w:id="1501001112">
          <w:marLeft w:val="640"/>
          <w:marRight w:val="0"/>
          <w:marTop w:val="0"/>
          <w:marBottom w:val="0"/>
          <w:divBdr>
            <w:top w:val="none" w:sz="0" w:space="0" w:color="auto"/>
            <w:left w:val="none" w:sz="0" w:space="0" w:color="auto"/>
            <w:bottom w:val="none" w:sz="0" w:space="0" w:color="auto"/>
            <w:right w:val="none" w:sz="0" w:space="0" w:color="auto"/>
          </w:divBdr>
        </w:div>
        <w:div w:id="2111775016">
          <w:marLeft w:val="640"/>
          <w:marRight w:val="0"/>
          <w:marTop w:val="0"/>
          <w:marBottom w:val="0"/>
          <w:divBdr>
            <w:top w:val="none" w:sz="0" w:space="0" w:color="auto"/>
            <w:left w:val="none" w:sz="0" w:space="0" w:color="auto"/>
            <w:bottom w:val="none" w:sz="0" w:space="0" w:color="auto"/>
            <w:right w:val="none" w:sz="0" w:space="0" w:color="auto"/>
          </w:divBdr>
        </w:div>
        <w:div w:id="350885721">
          <w:marLeft w:val="640"/>
          <w:marRight w:val="0"/>
          <w:marTop w:val="0"/>
          <w:marBottom w:val="0"/>
          <w:divBdr>
            <w:top w:val="none" w:sz="0" w:space="0" w:color="auto"/>
            <w:left w:val="none" w:sz="0" w:space="0" w:color="auto"/>
            <w:bottom w:val="none" w:sz="0" w:space="0" w:color="auto"/>
            <w:right w:val="none" w:sz="0" w:space="0" w:color="auto"/>
          </w:divBdr>
        </w:div>
        <w:div w:id="1181822848">
          <w:marLeft w:val="640"/>
          <w:marRight w:val="0"/>
          <w:marTop w:val="0"/>
          <w:marBottom w:val="0"/>
          <w:divBdr>
            <w:top w:val="none" w:sz="0" w:space="0" w:color="auto"/>
            <w:left w:val="none" w:sz="0" w:space="0" w:color="auto"/>
            <w:bottom w:val="none" w:sz="0" w:space="0" w:color="auto"/>
            <w:right w:val="none" w:sz="0" w:space="0" w:color="auto"/>
          </w:divBdr>
        </w:div>
        <w:div w:id="1623003192">
          <w:marLeft w:val="640"/>
          <w:marRight w:val="0"/>
          <w:marTop w:val="0"/>
          <w:marBottom w:val="0"/>
          <w:divBdr>
            <w:top w:val="none" w:sz="0" w:space="0" w:color="auto"/>
            <w:left w:val="none" w:sz="0" w:space="0" w:color="auto"/>
            <w:bottom w:val="none" w:sz="0" w:space="0" w:color="auto"/>
            <w:right w:val="none" w:sz="0" w:space="0" w:color="auto"/>
          </w:divBdr>
        </w:div>
        <w:div w:id="1237786664">
          <w:marLeft w:val="640"/>
          <w:marRight w:val="0"/>
          <w:marTop w:val="0"/>
          <w:marBottom w:val="0"/>
          <w:divBdr>
            <w:top w:val="none" w:sz="0" w:space="0" w:color="auto"/>
            <w:left w:val="none" w:sz="0" w:space="0" w:color="auto"/>
            <w:bottom w:val="none" w:sz="0" w:space="0" w:color="auto"/>
            <w:right w:val="none" w:sz="0" w:space="0" w:color="auto"/>
          </w:divBdr>
        </w:div>
        <w:div w:id="826432246">
          <w:marLeft w:val="640"/>
          <w:marRight w:val="0"/>
          <w:marTop w:val="0"/>
          <w:marBottom w:val="0"/>
          <w:divBdr>
            <w:top w:val="none" w:sz="0" w:space="0" w:color="auto"/>
            <w:left w:val="none" w:sz="0" w:space="0" w:color="auto"/>
            <w:bottom w:val="none" w:sz="0" w:space="0" w:color="auto"/>
            <w:right w:val="none" w:sz="0" w:space="0" w:color="auto"/>
          </w:divBdr>
        </w:div>
        <w:div w:id="735471209">
          <w:marLeft w:val="640"/>
          <w:marRight w:val="0"/>
          <w:marTop w:val="0"/>
          <w:marBottom w:val="0"/>
          <w:divBdr>
            <w:top w:val="none" w:sz="0" w:space="0" w:color="auto"/>
            <w:left w:val="none" w:sz="0" w:space="0" w:color="auto"/>
            <w:bottom w:val="none" w:sz="0" w:space="0" w:color="auto"/>
            <w:right w:val="none" w:sz="0" w:space="0" w:color="auto"/>
          </w:divBdr>
        </w:div>
        <w:div w:id="2102489871">
          <w:marLeft w:val="640"/>
          <w:marRight w:val="0"/>
          <w:marTop w:val="0"/>
          <w:marBottom w:val="0"/>
          <w:divBdr>
            <w:top w:val="none" w:sz="0" w:space="0" w:color="auto"/>
            <w:left w:val="none" w:sz="0" w:space="0" w:color="auto"/>
            <w:bottom w:val="none" w:sz="0" w:space="0" w:color="auto"/>
            <w:right w:val="none" w:sz="0" w:space="0" w:color="auto"/>
          </w:divBdr>
        </w:div>
        <w:div w:id="1006832272">
          <w:marLeft w:val="640"/>
          <w:marRight w:val="0"/>
          <w:marTop w:val="0"/>
          <w:marBottom w:val="0"/>
          <w:divBdr>
            <w:top w:val="none" w:sz="0" w:space="0" w:color="auto"/>
            <w:left w:val="none" w:sz="0" w:space="0" w:color="auto"/>
            <w:bottom w:val="none" w:sz="0" w:space="0" w:color="auto"/>
            <w:right w:val="none" w:sz="0" w:space="0" w:color="auto"/>
          </w:divBdr>
        </w:div>
        <w:div w:id="788670873">
          <w:marLeft w:val="640"/>
          <w:marRight w:val="0"/>
          <w:marTop w:val="0"/>
          <w:marBottom w:val="0"/>
          <w:divBdr>
            <w:top w:val="none" w:sz="0" w:space="0" w:color="auto"/>
            <w:left w:val="none" w:sz="0" w:space="0" w:color="auto"/>
            <w:bottom w:val="none" w:sz="0" w:space="0" w:color="auto"/>
            <w:right w:val="none" w:sz="0" w:space="0" w:color="auto"/>
          </w:divBdr>
        </w:div>
        <w:div w:id="1684939888">
          <w:marLeft w:val="640"/>
          <w:marRight w:val="0"/>
          <w:marTop w:val="0"/>
          <w:marBottom w:val="0"/>
          <w:divBdr>
            <w:top w:val="none" w:sz="0" w:space="0" w:color="auto"/>
            <w:left w:val="none" w:sz="0" w:space="0" w:color="auto"/>
            <w:bottom w:val="none" w:sz="0" w:space="0" w:color="auto"/>
            <w:right w:val="none" w:sz="0" w:space="0" w:color="auto"/>
          </w:divBdr>
        </w:div>
        <w:div w:id="1590038194">
          <w:marLeft w:val="640"/>
          <w:marRight w:val="0"/>
          <w:marTop w:val="0"/>
          <w:marBottom w:val="0"/>
          <w:divBdr>
            <w:top w:val="none" w:sz="0" w:space="0" w:color="auto"/>
            <w:left w:val="none" w:sz="0" w:space="0" w:color="auto"/>
            <w:bottom w:val="none" w:sz="0" w:space="0" w:color="auto"/>
            <w:right w:val="none" w:sz="0" w:space="0" w:color="auto"/>
          </w:divBdr>
        </w:div>
        <w:div w:id="1287198973">
          <w:marLeft w:val="640"/>
          <w:marRight w:val="0"/>
          <w:marTop w:val="0"/>
          <w:marBottom w:val="0"/>
          <w:divBdr>
            <w:top w:val="none" w:sz="0" w:space="0" w:color="auto"/>
            <w:left w:val="none" w:sz="0" w:space="0" w:color="auto"/>
            <w:bottom w:val="none" w:sz="0" w:space="0" w:color="auto"/>
            <w:right w:val="none" w:sz="0" w:space="0" w:color="auto"/>
          </w:divBdr>
        </w:div>
        <w:div w:id="530456028">
          <w:marLeft w:val="640"/>
          <w:marRight w:val="0"/>
          <w:marTop w:val="0"/>
          <w:marBottom w:val="0"/>
          <w:divBdr>
            <w:top w:val="none" w:sz="0" w:space="0" w:color="auto"/>
            <w:left w:val="none" w:sz="0" w:space="0" w:color="auto"/>
            <w:bottom w:val="none" w:sz="0" w:space="0" w:color="auto"/>
            <w:right w:val="none" w:sz="0" w:space="0" w:color="auto"/>
          </w:divBdr>
        </w:div>
        <w:div w:id="203106231">
          <w:marLeft w:val="640"/>
          <w:marRight w:val="0"/>
          <w:marTop w:val="0"/>
          <w:marBottom w:val="0"/>
          <w:divBdr>
            <w:top w:val="none" w:sz="0" w:space="0" w:color="auto"/>
            <w:left w:val="none" w:sz="0" w:space="0" w:color="auto"/>
            <w:bottom w:val="none" w:sz="0" w:space="0" w:color="auto"/>
            <w:right w:val="none" w:sz="0" w:space="0" w:color="auto"/>
          </w:divBdr>
        </w:div>
        <w:div w:id="733627867">
          <w:marLeft w:val="640"/>
          <w:marRight w:val="0"/>
          <w:marTop w:val="0"/>
          <w:marBottom w:val="0"/>
          <w:divBdr>
            <w:top w:val="none" w:sz="0" w:space="0" w:color="auto"/>
            <w:left w:val="none" w:sz="0" w:space="0" w:color="auto"/>
            <w:bottom w:val="none" w:sz="0" w:space="0" w:color="auto"/>
            <w:right w:val="none" w:sz="0" w:space="0" w:color="auto"/>
          </w:divBdr>
        </w:div>
        <w:div w:id="2063285373">
          <w:marLeft w:val="640"/>
          <w:marRight w:val="0"/>
          <w:marTop w:val="0"/>
          <w:marBottom w:val="0"/>
          <w:divBdr>
            <w:top w:val="none" w:sz="0" w:space="0" w:color="auto"/>
            <w:left w:val="none" w:sz="0" w:space="0" w:color="auto"/>
            <w:bottom w:val="none" w:sz="0" w:space="0" w:color="auto"/>
            <w:right w:val="none" w:sz="0" w:space="0" w:color="auto"/>
          </w:divBdr>
        </w:div>
        <w:div w:id="785195423">
          <w:marLeft w:val="640"/>
          <w:marRight w:val="0"/>
          <w:marTop w:val="0"/>
          <w:marBottom w:val="0"/>
          <w:divBdr>
            <w:top w:val="none" w:sz="0" w:space="0" w:color="auto"/>
            <w:left w:val="none" w:sz="0" w:space="0" w:color="auto"/>
            <w:bottom w:val="none" w:sz="0" w:space="0" w:color="auto"/>
            <w:right w:val="none" w:sz="0" w:space="0" w:color="auto"/>
          </w:divBdr>
        </w:div>
        <w:div w:id="1879198941">
          <w:marLeft w:val="640"/>
          <w:marRight w:val="0"/>
          <w:marTop w:val="0"/>
          <w:marBottom w:val="0"/>
          <w:divBdr>
            <w:top w:val="none" w:sz="0" w:space="0" w:color="auto"/>
            <w:left w:val="none" w:sz="0" w:space="0" w:color="auto"/>
            <w:bottom w:val="none" w:sz="0" w:space="0" w:color="auto"/>
            <w:right w:val="none" w:sz="0" w:space="0" w:color="auto"/>
          </w:divBdr>
        </w:div>
        <w:div w:id="1596090149">
          <w:marLeft w:val="640"/>
          <w:marRight w:val="0"/>
          <w:marTop w:val="0"/>
          <w:marBottom w:val="0"/>
          <w:divBdr>
            <w:top w:val="none" w:sz="0" w:space="0" w:color="auto"/>
            <w:left w:val="none" w:sz="0" w:space="0" w:color="auto"/>
            <w:bottom w:val="none" w:sz="0" w:space="0" w:color="auto"/>
            <w:right w:val="none" w:sz="0" w:space="0" w:color="auto"/>
          </w:divBdr>
        </w:div>
        <w:div w:id="373042211">
          <w:marLeft w:val="640"/>
          <w:marRight w:val="0"/>
          <w:marTop w:val="0"/>
          <w:marBottom w:val="0"/>
          <w:divBdr>
            <w:top w:val="none" w:sz="0" w:space="0" w:color="auto"/>
            <w:left w:val="none" w:sz="0" w:space="0" w:color="auto"/>
            <w:bottom w:val="none" w:sz="0" w:space="0" w:color="auto"/>
            <w:right w:val="none" w:sz="0" w:space="0" w:color="auto"/>
          </w:divBdr>
        </w:div>
        <w:div w:id="1147236131">
          <w:marLeft w:val="640"/>
          <w:marRight w:val="0"/>
          <w:marTop w:val="0"/>
          <w:marBottom w:val="0"/>
          <w:divBdr>
            <w:top w:val="none" w:sz="0" w:space="0" w:color="auto"/>
            <w:left w:val="none" w:sz="0" w:space="0" w:color="auto"/>
            <w:bottom w:val="none" w:sz="0" w:space="0" w:color="auto"/>
            <w:right w:val="none" w:sz="0" w:space="0" w:color="auto"/>
          </w:divBdr>
        </w:div>
        <w:div w:id="744647040">
          <w:marLeft w:val="640"/>
          <w:marRight w:val="0"/>
          <w:marTop w:val="0"/>
          <w:marBottom w:val="0"/>
          <w:divBdr>
            <w:top w:val="none" w:sz="0" w:space="0" w:color="auto"/>
            <w:left w:val="none" w:sz="0" w:space="0" w:color="auto"/>
            <w:bottom w:val="none" w:sz="0" w:space="0" w:color="auto"/>
            <w:right w:val="none" w:sz="0" w:space="0" w:color="auto"/>
          </w:divBdr>
        </w:div>
        <w:div w:id="1817914925">
          <w:marLeft w:val="640"/>
          <w:marRight w:val="0"/>
          <w:marTop w:val="0"/>
          <w:marBottom w:val="0"/>
          <w:divBdr>
            <w:top w:val="none" w:sz="0" w:space="0" w:color="auto"/>
            <w:left w:val="none" w:sz="0" w:space="0" w:color="auto"/>
            <w:bottom w:val="none" w:sz="0" w:space="0" w:color="auto"/>
            <w:right w:val="none" w:sz="0" w:space="0" w:color="auto"/>
          </w:divBdr>
        </w:div>
        <w:div w:id="357895733">
          <w:marLeft w:val="640"/>
          <w:marRight w:val="0"/>
          <w:marTop w:val="0"/>
          <w:marBottom w:val="0"/>
          <w:divBdr>
            <w:top w:val="none" w:sz="0" w:space="0" w:color="auto"/>
            <w:left w:val="none" w:sz="0" w:space="0" w:color="auto"/>
            <w:bottom w:val="none" w:sz="0" w:space="0" w:color="auto"/>
            <w:right w:val="none" w:sz="0" w:space="0" w:color="auto"/>
          </w:divBdr>
        </w:div>
        <w:div w:id="169294873">
          <w:marLeft w:val="640"/>
          <w:marRight w:val="0"/>
          <w:marTop w:val="0"/>
          <w:marBottom w:val="0"/>
          <w:divBdr>
            <w:top w:val="none" w:sz="0" w:space="0" w:color="auto"/>
            <w:left w:val="none" w:sz="0" w:space="0" w:color="auto"/>
            <w:bottom w:val="none" w:sz="0" w:space="0" w:color="auto"/>
            <w:right w:val="none" w:sz="0" w:space="0" w:color="auto"/>
          </w:divBdr>
        </w:div>
        <w:div w:id="470371766">
          <w:marLeft w:val="640"/>
          <w:marRight w:val="0"/>
          <w:marTop w:val="0"/>
          <w:marBottom w:val="0"/>
          <w:divBdr>
            <w:top w:val="none" w:sz="0" w:space="0" w:color="auto"/>
            <w:left w:val="none" w:sz="0" w:space="0" w:color="auto"/>
            <w:bottom w:val="none" w:sz="0" w:space="0" w:color="auto"/>
            <w:right w:val="none" w:sz="0" w:space="0" w:color="auto"/>
          </w:divBdr>
        </w:div>
        <w:div w:id="1685521878">
          <w:marLeft w:val="640"/>
          <w:marRight w:val="0"/>
          <w:marTop w:val="0"/>
          <w:marBottom w:val="0"/>
          <w:divBdr>
            <w:top w:val="none" w:sz="0" w:space="0" w:color="auto"/>
            <w:left w:val="none" w:sz="0" w:space="0" w:color="auto"/>
            <w:bottom w:val="none" w:sz="0" w:space="0" w:color="auto"/>
            <w:right w:val="none" w:sz="0" w:space="0" w:color="auto"/>
          </w:divBdr>
        </w:div>
        <w:div w:id="1910774427">
          <w:marLeft w:val="640"/>
          <w:marRight w:val="0"/>
          <w:marTop w:val="0"/>
          <w:marBottom w:val="0"/>
          <w:divBdr>
            <w:top w:val="none" w:sz="0" w:space="0" w:color="auto"/>
            <w:left w:val="none" w:sz="0" w:space="0" w:color="auto"/>
            <w:bottom w:val="none" w:sz="0" w:space="0" w:color="auto"/>
            <w:right w:val="none" w:sz="0" w:space="0" w:color="auto"/>
          </w:divBdr>
        </w:div>
        <w:div w:id="1193033597">
          <w:marLeft w:val="640"/>
          <w:marRight w:val="0"/>
          <w:marTop w:val="0"/>
          <w:marBottom w:val="0"/>
          <w:divBdr>
            <w:top w:val="none" w:sz="0" w:space="0" w:color="auto"/>
            <w:left w:val="none" w:sz="0" w:space="0" w:color="auto"/>
            <w:bottom w:val="none" w:sz="0" w:space="0" w:color="auto"/>
            <w:right w:val="none" w:sz="0" w:space="0" w:color="auto"/>
          </w:divBdr>
        </w:div>
        <w:div w:id="1163471020">
          <w:marLeft w:val="640"/>
          <w:marRight w:val="0"/>
          <w:marTop w:val="0"/>
          <w:marBottom w:val="0"/>
          <w:divBdr>
            <w:top w:val="none" w:sz="0" w:space="0" w:color="auto"/>
            <w:left w:val="none" w:sz="0" w:space="0" w:color="auto"/>
            <w:bottom w:val="none" w:sz="0" w:space="0" w:color="auto"/>
            <w:right w:val="none" w:sz="0" w:space="0" w:color="auto"/>
          </w:divBdr>
        </w:div>
        <w:div w:id="1407915612">
          <w:marLeft w:val="640"/>
          <w:marRight w:val="0"/>
          <w:marTop w:val="0"/>
          <w:marBottom w:val="0"/>
          <w:divBdr>
            <w:top w:val="none" w:sz="0" w:space="0" w:color="auto"/>
            <w:left w:val="none" w:sz="0" w:space="0" w:color="auto"/>
            <w:bottom w:val="none" w:sz="0" w:space="0" w:color="auto"/>
            <w:right w:val="none" w:sz="0" w:space="0" w:color="auto"/>
          </w:divBdr>
        </w:div>
        <w:div w:id="1310330703">
          <w:marLeft w:val="640"/>
          <w:marRight w:val="0"/>
          <w:marTop w:val="0"/>
          <w:marBottom w:val="0"/>
          <w:divBdr>
            <w:top w:val="none" w:sz="0" w:space="0" w:color="auto"/>
            <w:left w:val="none" w:sz="0" w:space="0" w:color="auto"/>
            <w:bottom w:val="none" w:sz="0" w:space="0" w:color="auto"/>
            <w:right w:val="none" w:sz="0" w:space="0" w:color="auto"/>
          </w:divBdr>
        </w:div>
        <w:div w:id="1286422160">
          <w:marLeft w:val="640"/>
          <w:marRight w:val="0"/>
          <w:marTop w:val="0"/>
          <w:marBottom w:val="0"/>
          <w:divBdr>
            <w:top w:val="none" w:sz="0" w:space="0" w:color="auto"/>
            <w:left w:val="none" w:sz="0" w:space="0" w:color="auto"/>
            <w:bottom w:val="none" w:sz="0" w:space="0" w:color="auto"/>
            <w:right w:val="none" w:sz="0" w:space="0" w:color="auto"/>
          </w:divBdr>
        </w:div>
        <w:div w:id="716590164">
          <w:marLeft w:val="640"/>
          <w:marRight w:val="0"/>
          <w:marTop w:val="0"/>
          <w:marBottom w:val="0"/>
          <w:divBdr>
            <w:top w:val="none" w:sz="0" w:space="0" w:color="auto"/>
            <w:left w:val="none" w:sz="0" w:space="0" w:color="auto"/>
            <w:bottom w:val="none" w:sz="0" w:space="0" w:color="auto"/>
            <w:right w:val="none" w:sz="0" w:space="0" w:color="auto"/>
          </w:divBdr>
        </w:div>
        <w:div w:id="1494494947">
          <w:marLeft w:val="640"/>
          <w:marRight w:val="0"/>
          <w:marTop w:val="0"/>
          <w:marBottom w:val="0"/>
          <w:divBdr>
            <w:top w:val="none" w:sz="0" w:space="0" w:color="auto"/>
            <w:left w:val="none" w:sz="0" w:space="0" w:color="auto"/>
            <w:bottom w:val="none" w:sz="0" w:space="0" w:color="auto"/>
            <w:right w:val="none" w:sz="0" w:space="0" w:color="auto"/>
          </w:divBdr>
        </w:div>
        <w:div w:id="1270315414">
          <w:marLeft w:val="640"/>
          <w:marRight w:val="0"/>
          <w:marTop w:val="0"/>
          <w:marBottom w:val="0"/>
          <w:divBdr>
            <w:top w:val="none" w:sz="0" w:space="0" w:color="auto"/>
            <w:left w:val="none" w:sz="0" w:space="0" w:color="auto"/>
            <w:bottom w:val="none" w:sz="0" w:space="0" w:color="auto"/>
            <w:right w:val="none" w:sz="0" w:space="0" w:color="auto"/>
          </w:divBdr>
        </w:div>
        <w:div w:id="233588716">
          <w:marLeft w:val="640"/>
          <w:marRight w:val="0"/>
          <w:marTop w:val="0"/>
          <w:marBottom w:val="0"/>
          <w:divBdr>
            <w:top w:val="none" w:sz="0" w:space="0" w:color="auto"/>
            <w:left w:val="none" w:sz="0" w:space="0" w:color="auto"/>
            <w:bottom w:val="none" w:sz="0" w:space="0" w:color="auto"/>
            <w:right w:val="none" w:sz="0" w:space="0" w:color="auto"/>
          </w:divBdr>
        </w:div>
        <w:div w:id="899941403">
          <w:marLeft w:val="640"/>
          <w:marRight w:val="0"/>
          <w:marTop w:val="0"/>
          <w:marBottom w:val="0"/>
          <w:divBdr>
            <w:top w:val="none" w:sz="0" w:space="0" w:color="auto"/>
            <w:left w:val="none" w:sz="0" w:space="0" w:color="auto"/>
            <w:bottom w:val="none" w:sz="0" w:space="0" w:color="auto"/>
            <w:right w:val="none" w:sz="0" w:space="0" w:color="auto"/>
          </w:divBdr>
        </w:div>
        <w:div w:id="222569398">
          <w:marLeft w:val="640"/>
          <w:marRight w:val="0"/>
          <w:marTop w:val="0"/>
          <w:marBottom w:val="0"/>
          <w:divBdr>
            <w:top w:val="none" w:sz="0" w:space="0" w:color="auto"/>
            <w:left w:val="none" w:sz="0" w:space="0" w:color="auto"/>
            <w:bottom w:val="none" w:sz="0" w:space="0" w:color="auto"/>
            <w:right w:val="none" w:sz="0" w:space="0" w:color="auto"/>
          </w:divBdr>
        </w:div>
        <w:div w:id="121508255">
          <w:marLeft w:val="640"/>
          <w:marRight w:val="0"/>
          <w:marTop w:val="0"/>
          <w:marBottom w:val="0"/>
          <w:divBdr>
            <w:top w:val="none" w:sz="0" w:space="0" w:color="auto"/>
            <w:left w:val="none" w:sz="0" w:space="0" w:color="auto"/>
            <w:bottom w:val="none" w:sz="0" w:space="0" w:color="auto"/>
            <w:right w:val="none" w:sz="0" w:space="0" w:color="auto"/>
          </w:divBdr>
        </w:div>
        <w:div w:id="137648742">
          <w:marLeft w:val="640"/>
          <w:marRight w:val="0"/>
          <w:marTop w:val="0"/>
          <w:marBottom w:val="0"/>
          <w:divBdr>
            <w:top w:val="none" w:sz="0" w:space="0" w:color="auto"/>
            <w:left w:val="none" w:sz="0" w:space="0" w:color="auto"/>
            <w:bottom w:val="none" w:sz="0" w:space="0" w:color="auto"/>
            <w:right w:val="none" w:sz="0" w:space="0" w:color="auto"/>
          </w:divBdr>
        </w:div>
        <w:div w:id="321860920">
          <w:marLeft w:val="640"/>
          <w:marRight w:val="0"/>
          <w:marTop w:val="0"/>
          <w:marBottom w:val="0"/>
          <w:divBdr>
            <w:top w:val="none" w:sz="0" w:space="0" w:color="auto"/>
            <w:left w:val="none" w:sz="0" w:space="0" w:color="auto"/>
            <w:bottom w:val="none" w:sz="0" w:space="0" w:color="auto"/>
            <w:right w:val="none" w:sz="0" w:space="0" w:color="auto"/>
          </w:divBdr>
        </w:div>
        <w:div w:id="1066494460">
          <w:marLeft w:val="640"/>
          <w:marRight w:val="0"/>
          <w:marTop w:val="0"/>
          <w:marBottom w:val="0"/>
          <w:divBdr>
            <w:top w:val="none" w:sz="0" w:space="0" w:color="auto"/>
            <w:left w:val="none" w:sz="0" w:space="0" w:color="auto"/>
            <w:bottom w:val="none" w:sz="0" w:space="0" w:color="auto"/>
            <w:right w:val="none" w:sz="0" w:space="0" w:color="auto"/>
          </w:divBdr>
        </w:div>
        <w:div w:id="177932905">
          <w:marLeft w:val="640"/>
          <w:marRight w:val="0"/>
          <w:marTop w:val="0"/>
          <w:marBottom w:val="0"/>
          <w:divBdr>
            <w:top w:val="none" w:sz="0" w:space="0" w:color="auto"/>
            <w:left w:val="none" w:sz="0" w:space="0" w:color="auto"/>
            <w:bottom w:val="none" w:sz="0" w:space="0" w:color="auto"/>
            <w:right w:val="none" w:sz="0" w:space="0" w:color="auto"/>
          </w:divBdr>
        </w:div>
        <w:div w:id="1997956676">
          <w:marLeft w:val="640"/>
          <w:marRight w:val="0"/>
          <w:marTop w:val="0"/>
          <w:marBottom w:val="0"/>
          <w:divBdr>
            <w:top w:val="none" w:sz="0" w:space="0" w:color="auto"/>
            <w:left w:val="none" w:sz="0" w:space="0" w:color="auto"/>
            <w:bottom w:val="none" w:sz="0" w:space="0" w:color="auto"/>
            <w:right w:val="none" w:sz="0" w:space="0" w:color="auto"/>
          </w:divBdr>
        </w:div>
        <w:div w:id="1477382909">
          <w:marLeft w:val="640"/>
          <w:marRight w:val="0"/>
          <w:marTop w:val="0"/>
          <w:marBottom w:val="0"/>
          <w:divBdr>
            <w:top w:val="none" w:sz="0" w:space="0" w:color="auto"/>
            <w:left w:val="none" w:sz="0" w:space="0" w:color="auto"/>
            <w:bottom w:val="none" w:sz="0" w:space="0" w:color="auto"/>
            <w:right w:val="none" w:sz="0" w:space="0" w:color="auto"/>
          </w:divBdr>
        </w:div>
        <w:div w:id="118106871">
          <w:marLeft w:val="640"/>
          <w:marRight w:val="0"/>
          <w:marTop w:val="0"/>
          <w:marBottom w:val="0"/>
          <w:divBdr>
            <w:top w:val="none" w:sz="0" w:space="0" w:color="auto"/>
            <w:left w:val="none" w:sz="0" w:space="0" w:color="auto"/>
            <w:bottom w:val="none" w:sz="0" w:space="0" w:color="auto"/>
            <w:right w:val="none" w:sz="0" w:space="0" w:color="auto"/>
          </w:divBdr>
        </w:div>
        <w:div w:id="1265729251">
          <w:marLeft w:val="640"/>
          <w:marRight w:val="0"/>
          <w:marTop w:val="0"/>
          <w:marBottom w:val="0"/>
          <w:divBdr>
            <w:top w:val="none" w:sz="0" w:space="0" w:color="auto"/>
            <w:left w:val="none" w:sz="0" w:space="0" w:color="auto"/>
            <w:bottom w:val="none" w:sz="0" w:space="0" w:color="auto"/>
            <w:right w:val="none" w:sz="0" w:space="0" w:color="auto"/>
          </w:divBdr>
        </w:div>
        <w:div w:id="74010557">
          <w:marLeft w:val="640"/>
          <w:marRight w:val="0"/>
          <w:marTop w:val="0"/>
          <w:marBottom w:val="0"/>
          <w:divBdr>
            <w:top w:val="none" w:sz="0" w:space="0" w:color="auto"/>
            <w:left w:val="none" w:sz="0" w:space="0" w:color="auto"/>
            <w:bottom w:val="none" w:sz="0" w:space="0" w:color="auto"/>
            <w:right w:val="none" w:sz="0" w:space="0" w:color="auto"/>
          </w:divBdr>
        </w:div>
        <w:div w:id="395513443">
          <w:marLeft w:val="640"/>
          <w:marRight w:val="0"/>
          <w:marTop w:val="0"/>
          <w:marBottom w:val="0"/>
          <w:divBdr>
            <w:top w:val="none" w:sz="0" w:space="0" w:color="auto"/>
            <w:left w:val="none" w:sz="0" w:space="0" w:color="auto"/>
            <w:bottom w:val="none" w:sz="0" w:space="0" w:color="auto"/>
            <w:right w:val="none" w:sz="0" w:space="0" w:color="auto"/>
          </w:divBdr>
        </w:div>
        <w:div w:id="1833369937">
          <w:marLeft w:val="640"/>
          <w:marRight w:val="0"/>
          <w:marTop w:val="0"/>
          <w:marBottom w:val="0"/>
          <w:divBdr>
            <w:top w:val="none" w:sz="0" w:space="0" w:color="auto"/>
            <w:left w:val="none" w:sz="0" w:space="0" w:color="auto"/>
            <w:bottom w:val="none" w:sz="0" w:space="0" w:color="auto"/>
            <w:right w:val="none" w:sz="0" w:space="0" w:color="auto"/>
          </w:divBdr>
        </w:div>
        <w:div w:id="110326632">
          <w:marLeft w:val="640"/>
          <w:marRight w:val="0"/>
          <w:marTop w:val="0"/>
          <w:marBottom w:val="0"/>
          <w:divBdr>
            <w:top w:val="none" w:sz="0" w:space="0" w:color="auto"/>
            <w:left w:val="none" w:sz="0" w:space="0" w:color="auto"/>
            <w:bottom w:val="none" w:sz="0" w:space="0" w:color="auto"/>
            <w:right w:val="none" w:sz="0" w:space="0" w:color="auto"/>
          </w:divBdr>
        </w:div>
        <w:div w:id="243419958">
          <w:marLeft w:val="640"/>
          <w:marRight w:val="0"/>
          <w:marTop w:val="0"/>
          <w:marBottom w:val="0"/>
          <w:divBdr>
            <w:top w:val="none" w:sz="0" w:space="0" w:color="auto"/>
            <w:left w:val="none" w:sz="0" w:space="0" w:color="auto"/>
            <w:bottom w:val="none" w:sz="0" w:space="0" w:color="auto"/>
            <w:right w:val="none" w:sz="0" w:space="0" w:color="auto"/>
          </w:divBdr>
        </w:div>
        <w:div w:id="50084903">
          <w:marLeft w:val="640"/>
          <w:marRight w:val="0"/>
          <w:marTop w:val="0"/>
          <w:marBottom w:val="0"/>
          <w:divBdr>
            <w:top w:val="none" w:sz="0" w:space="0" w:color="auto"/>
            <w:left w:val="none" w:sz="0" w:space="0" w:color="auto"/>
            <w:bottom w:val="none" w:sz="0" w:space="0" w:color="auto"/>
            <w:right w:val="none" w:sz="0" w:space="0" w:color="auto"/>
          </w:divBdr>
        </w:div>
        <w:div w:id="771701044">
          <w:marLeft w:val="640"/>
          <w:marRight w:val="0"/>
          <w:marTop w:val="0"/>
          <w:marBottom w:val="0"/>
          <w:divBdr>
            <w:top w:val="none" w:sz="0" w:space="0" w:color="auto"/>
            <w:left w:val="none" w:sz="0" w:space="0" w:color="auto"/>
            <w:bottom w:val="none" w:sz="0" w:space="0" w:color="auto"/>
            <w:right w:val="none" w:sz="0" w:space="0" w:color="auto"/>
          </w:divBdr>
        </w:div>
        <w:div w:id="186874700">
          <w:marLeft w:val="640"/>
          <w:marRight w:val="0"/>
          <w:marTop w:val="0"/>
          <w:marBottom w:val="0"/>
          <w:divBdr>
            <w:top w:val="none" w:sz="0" w:space="0" w:color="auto"/>
            <w:left w:val="none" w:sz="0" w:space="0" w:color="auto"/>
            <w:bottom w:val="none" w:sz="0" w:space="0" w:color="auto"/>
            <w:right w:val="none" w:sz="0" w:space="0" w:color="auto"/>
          </w:divBdr>
        </w:div>
        <w:div w:id="1368529885">
          <w:marLeft w:val="640"/>
          <w:marRight w:val="0"/>
          <w:marTop w:val="0"/>
          <w:marBottom w:val="0"/>
          <w:divBdr>
            <w:top w:val="none" w:sz="0" w:space="0" w:color="auto"/>
            <w:left w:val="none" w:sz="0" w:space="0" w:color="auto"/>
            <w:bottom w:val="none" w:sz="0" w:space="0" w:color="auto"/>
            <w:right w:val="none" w:sz="0" w:space="0" w:color="auto"/>
          </w:divBdr>
        </w:div>
        <w:div w:id="1968007286">
          <w:marLeft w:val="640"/>
          <w:marRight w:val="0"/>
          <w:marTop w:val="0"/>
          <w:marBottom w:val="0"/>
          <w:divBdr>
            <w:top w:val="none" w:sz="0" w:space="0" w:color="auto"/>
            <w:left w:val="none" w:sz="0" w:space="0" w:color="auto"/>
            <w:bottom w:val="none" w:sz="0" w:space="0" w:color="auto"/>
            <w:right w:val="none" w:sz="0" w:space="0" w:color="auto"/>
          </w:divBdr>
        </w:div>
        <w:div w:id="798648895">
          <w:marLeft w:val="640"/>
          <w:marRight w:val="0"/>
          <w:marTop w:val="0"/>
          <w:marBottom w:val="0"/>
          <w:divBdr>
            <w:top w:val="none" w:sz="0" w:space="0" w:color="auto"/>
            <w:left w:val="none" w:sz="0" w:space="0" w:color="auto"/>
            <w:bottom w:val="none" w:sz="0" w:space="0" w:color="auto"/>
            <w:right w:val="none" w:sz="0" w:space="0" w:color="auto"/>
          </w:divBdr>
        </w:div>
        <w:div w:id="210386413">
          <w:marLeft w:val="640"/>
          <w:marRight w:val="0"/>
          <w:marTop w:val="0"/>
          <w:marBottom w:val="0"/>
          <w:divBdr>
            <w:top w:val="none" w:sz="0" w:space="0" w:color="auto"/>
            <w:left w:val="none" w:sz="0" w:space="0" w:color="auto"/>
            <w:bottom w:val="none" w:sz="0" w:space="0" w:color="auto"/>
            <w:right w:val="none" w:sz="0" w:space="0" w:color="auto"/>
          </w:divBdr>
        </w:div>
        <w:div w:id="1310790539">
          <w:marLeft w:val="640"/>
          <w:marRight w:val="0"/>
          <w:marTop w:val="0"/>
          <w:marBottom w:val="0"/>
          <w:divBdr>
            <w:top w:val="none" w:sz="0" w:space="0" w:color="auto"/>
            <w:left w:val="none" w:sz="0" w:space="0" w:color="auto"/>
            <w:bottom w:val="none" w:sz="0" w:space="0" w:color="auto"/>
            <w:right w:val="none" w:sz="0" w:space="0" w:color="auto"/>
          </w:divBdr>
        </w:div>
        <w:div w:id="1086343293">
          <w:marLeft w:val="640"/>
          <w:marRight w:val="0"/>
          <w:marTop w:val="0"/>
          <w:marBottom w:val="0"/>
          <w:divBdr>
            <w:top w:val="none" w:sz="0" w:space="0" w:color="auto"/>
            <w:left w:val="none" w:sz="0" w:space="0" w:color="auto"/>
            <w:bottom w:val="none" w:sz="0" w:space="0" w:color="auto"/>
            <w:right w:val="none" w:sz="0" w:space="0" w:color="auto"/>
          </w:divBdr>
        </w:div>
        <w:div w:id="58595724">
          <w:marLeft w:val="640"/>
          <w:marRight w:val="0"/>
          <w:marTop w:val="0"/>
          <w:marBottom w:val="0"/>
          <w:divBdr>
            <w:top w:val="none" w:sz="0" w:space="0" w:color="auto"/>
            <w:left w:val="none" w:sz="0" w:space="0" w:color="auto"/>
            <w:bottom w:val="none" w:sz="0" w:space="0" w:color="auto"/>
            <w:right w:val="none" w:sz="0" w:space="0" w:color="auto"/>
          </w:divBdr>
        </w:div>
        <w:div w:id="252326026">
          <w:marLeft w:val="640"/>
          <w:marRight w:val="0"/>
          <w:marTop w:val="0"/>
          <w:marBottom w:val="0"/>
          <w:divBdr>
            <w:top w:val="none" w:sz="0" w:space="0" w:color="auto"/>
            <w:left w:val="none" w:sz="0" w:space="0" w:color="auto"/>
            <w:bottom w:val="none" w:sz="0" w:space="0" w:color="auto"/>
            <w:right w:val="none" w:sz="0" w:space="0" w:color="auto"/>
          </w:divBdr>
        </w:div>
        <w:div w:id="812143543">
          <w:marLeft w:val="640"/>
          <w:marRight w:val="0"/>
          <w:marTop w:val="0"/>
          <w:marBottom w:val="0"/>
          <w:divBdr>
            <w:top w:val="none" w:sz="0" w:space="0" w:color="auto"/>
            <w:left w:val="none" w:sz="0" w:space="0" w:color="auto"/>
            <w:bottom w:val="none" w:sz="0" w:space="0" w:color="auto"/>
            <w:right w:val="none" w:sz="0" w:space="0" w:color="auto"/>
          </w:divBdr>
        </w:div>
        <w:div w:id="867566241">
          <w:marLeft w:val="640"/>
          <w:marRight w:val="0"/>
          <w:marTop w:val="0"/>
          <w:marBottom w:val="0"/>
          <w:divBdr>
            <w:top w:val="none" w:sz="0" w:space="0" w:color="auto"/>
            <w:left w:val="none" w:sz="0" w:space="0" w:color="auto"/>
            <w:bottom w:val="none" w:sz="0" w:space="0" w:color="auto"/>
            <w:right w:val="none" w:sz="0" w:space="0" w:color="auto"/>
          </w:divBdr>
        </w:div>
        <w:div w:id="1973559282">
          <w:marLeft w:val="640"/>
          <w:marRight w:val="0"/>
          <w:marTop w:val="0"/>
          <w:marBottom w:val="0"/>
          <w:divBdr>
            <w:top w:val="none" w:sz="0" w:space="0" w:color="auto"/>
            <w:left w:val="none" w:sz="0" w:space="0" w:color="auto"/>
            <w:bottom w:val="none" w:sz="0" w:space="0" w:color="auto"/>
            <w:right w:val="none" w:sz="0" w:space="0" w:color="auto"/>
          </w:divBdr>
        </w:div>
        <w:div w:id="211187641">
          <w:marLeft w:val="640"/>
          <w:marRight w:val="0"/>
          <w:marTop w:val="0"/>
          <w:marBottom w:val="0"/>
          <w:divBdr>
            <w:top w:val="none" w:sz="0" w:space="0" w:color="auto"/>
            <w:left w:val="none" w:sz="0" w:space="0" w:color="auto"/>
            <w:bottom w:val="none" w:sz="0" w:space="0" w:color="auto"/>
            <w:right w:val="none" w:sz="0" w:space="0" w:color="auto"/>
          </w:divBdr>
        </w:div>
        <w:div w:id="228393696">
          <w:marLeft w:val="640"/>
          <w:marRight w:val="0"/>
          <w:marTop w:val="0"/>
          <w:marBottom w:val="0"/>
          <w:divBdr>
            <w:top w:val="none" w:sz="0" w:space="0" w:color="auto"/>
            <w:left w:val="none" w:sz="0" w:space="0" w:color="auto"/>
            <w:bottom w:val="none" w:sz="0" w:space="0" w:color="auto"/>
            <w:right w:val="none" w:sz="0" w:space="0" w:color="auto"/>
          </w:divBdr>
        </w:div>
        <w:div w:id="1375423820">
          <w:marLeft w:val="640"/>
          <w:marRight w:val="0"/>
          <w:marTop w:val="0"/>
          <w:marBottom w:val="0"/>
          <w:divBdr>
            <w:top w:val="none" w:sz="0" w:space="0" w:color="auto"/>
            <w:left w:val="none" w:sz="0" w:space="0" w:color="auto"/>
            <w:bottom w:val="none" w:sz="0" w:space="0" w:color="auto"/>
            <w:right w:val="none" w:sz="0" w:space="0" w:color="auto"/>
          </w:divBdr>
        </w:div>
        <w:div w:id="1875537133">
          <w:marLeft w:val="640"/>
          <w:marRight w:val="0"/>
          <w:marTop w:val="0"/>
          <w:marBottom w:val="0"/>
          <w:divBdr>
            <w:top w:val="none" w:sz="0" w:space="0" w:color="auto"/>
            <w:left w:val="none" w:sz="0" w:space="0" w:color="auto"/>
            <w:bottom w:val="none" w:sz="0" w:space="0" w:color="auto"/>
            <w:right w:val="none" w:sz="0" w:space="0" w:color="auto"/>
          </w:divBdr>
        </w:div>
        <w:div w:id="1790968557">
          <w:marLeft w:val="640"/>
          <w:marRight w:val="0"/>
          <w:marTop w:val="0"/>
          <w:marBottom w:val="0"/>
          <w:divBdr>
            <w:top w:val="none" w:sz="0" w:space="0" w:color="auto"/>
            <w:left w:val="none" w:sz="0" w:space="0" w:color="auto"/>
            <w:bottom w:val="none" w:sz="0" w:space="0" w:color="auto"/>
            <w:right w:val="none" w:sz="0" w:space="0" w:color="auto"/>
          </w:divBdr>
        </w:div>
        <w:div w:id="1201210919">
          <w:marLeft w:val="640"/>
          <w:marRight w:val="0"/>
          <w:marTop w:val="0"/>
          <w:marBottom w:val="0"/>
          <w:divBdr>
            <w:top w:val="none" w:sz="0" w:space="0" w:color="auto"/>
            <w:left w:val="none" w:sz="0" w:space="0" w:color="auto"/>
            <w:bottom w:val="none" w:sz="0" w:space="0" w:color="auto"/>
            <w:right w:val="none" w:sz="0" w:space="0" w:color="auto"/>
          </w:divBdr>
        </w:div>
        <w:div w:id="146675992">
          <w:marLeft w:val="640"/>
          <w:marRight w:val="0"/>
          <w:marTop w:val="0"/>
          <w:marBottom w:val="0"/>
          <w:divBdr>
            <w:top w:val="none" w:sz="0" w:space="0" w:color="auto"/>
            <w:left w:val="none" w:sz="0" w:space="0" w:color="auto"/>
            <w:bottom w:val="none" w:sz="0" w:space="0" w:color="auto"/>
            <w:right w:val="none" w:sz="0" w:space="0" w:color="auto"/>
          </w:divBdr>
        </w:div>
        <w:div w:id="1152529748">
          <w:marLeft w:val="640"/>
          <w:marRight w:val="0"/>
          <w:marTop w:val="0"/>
          <w:marBottom w:val="0"/>
          <w:divBdr>
            <w:top w:val="none" w:sz="0" w:space="0" w:color="auto"/>
            <w:left w:val="none" w:sz="0" w:space="0" w:color="auto"/>
            <w:bottom w:val="none" w:sz="0" w:space="0" w:color="auto"/>
            <w:right w:val="none" w:sz="0" w:space="0" w:color="auto"/>
          </w:divBdr>
        </w:div>
        <w:div w:id="1589928053">
          <w:marLeft w:val="640"/>
          <w:marRight w:val="0"/>
          <w:marTop w:val="0"/>
          <w:marBottom w:val="0"/>
          <w:divBdr>
            <w:top w:val="none" w:sz="0" w:space="0" w:color="auto"/>
            <w:left w:val="none" w:sz="0" w:space="0" w:color="auto"/>
            <w:bottom w:val="none" w:sz="0" w:space="0" w:color="auto"/>
            <w:right w:val="none" w:sz="0" w:space="0" w:color="auto"/>
          </w:divBdr>
        </w:div>
        <w:div w:id="2074885123">
          <w:marLeft w:val="640"/>
          <w:marRight w:val="0"/>
          <w:marTop w:val="0"/>
          <w:marBottom w:val="0"/>
          <w:divBdr>
            <w:top w:val="none" w:sz="0" w:space="0" w:color="auto"/>
            <w:left w:val="none" w:sz="0" w:space="0" w:color="auto"/>
            <w:bottom w:val="none" w:sz="0" w:space="0" w:color="auto"/>
            <w:right w:val="none" w:sz="0" w:space="0" w:color="auto"/>
          </w:divBdr>
        </w:div>
        <w:div w:id="1811743958">
          <w:marLeft w:val="640"/>
          <w:marRight w:val="0"/>
          <w:marTop w:val="0"/>
          <w:marBottom w:val="0"/>
          <w:divBdr>
            <w:top w:val="none" w:sz="0" w:space="0" w:color="auto"/>
            <w:left w:val="none" w:sz="0" w:space="0" w:color="auto"/>
            <w:bottom w:val="none" w:sz="0" w:space="0" w:color="auto"/>
            <w:right w:val="none" w:sz="0" w:space="0" w:color="auto"/>
          </w:divBdr>
        </w:div>
        <w:div w:id="267812693">
          <w:marLeft w:val="640"/>
          <w:marRight w:val="0"/>
          <w:marTop w:val="0"/>
          <w:marBottom w:val="0"/>
          <w:divBdr>
            <w:top w:val="none" w:sz="0" w:space="0" w:color="auto"/>
            <w:left w:val="none" w:sz="0" w:space="0" w:color="auto"/>
            <w:bottom w:val="none" w:sz="0" w:space="0" w:color="auto"/>
            <w:right w:val="none" w:sz="0" w:space="0" w:color="auto"/>
          </w:divBdr>
        </w:div>
        <w:div w:id="2082167693">
          <w:marLeft w:val="640"/>
          <w:marRight w:val="0"/>
          <w:marTop w:val="0"/>
          <w:marBottom w:val="0"/>
          <w:divBdr>
            <w:top w:val="none" w:sz="0" w:space="0" w:color="auto"/>
            <w:left w:val="none" w:sz="0" w:space="0" w:color="auto"/>
            <w:bottom w:val="none" w:sz="0" w:space="0" w:color="auto"/>
            <w:right w:val="none" w:sz="0" w:space="0" w:color="auto"/>
          </w:divBdr>
        </w:div>
        <w:div w:id="1267885940">
          <w:marLeft w:val="640"/>
          <w:marRight w:val="0"/>
          <w:marTop w:val="0"/>
          <w:marBottom w:val="0"/>
          <w:divBdr>
            <w:top w:val="none" w:sz="0" w:space="0" w:color="auto"/>
            <w:left w:val="none" w:sz="0" w:space="0" w:color="auto"/>
            <w:bottom w:val="none" w:sz="0" w:space="0" w:color="auto"/>
            <w:right w:val="none" w:sz="0" w:space="0" w:color="auto"/>
          </w:divBdr>
        </w:div>
        <w:div w:id="1871068515">
          <w:marLeft w:val="640"/>
          <w:marRight w:val="0"/>
          <w:marTop w:val="0"/>
          <w:marBottom w:val="0"/>
          <w:divBdr>
            <w:top w:val="none" w:sz="0" w:space="0" w:color="auto"/>
            <w:left w:val="none" w:sz="0" w:space="0" w:color="auto"/>
            <w:bottom w:val="none" w:sz="0" w:space="0" w:color="auto"/>
            <w:right w:val="none" w:sz="0" w:space="0" w:color="auto"/>
          </w:divBdr>
        </w:div>
        <w:div w:id="295334377">
          <w:marLeft w:val="640"/>
          <w:marRight w:val="0"/>
          <w:marTop w:val="0"/>
          <w:marBottom w:val="0"/>
          <w:divBdr>
            <w:top w:val="none" w:sz="0" w:space="0" w:color="auto"/>
            <w:left w:val="none" w:sz="0" w:space="0" w:color="auto"/>
            <w:bottom w:val="none" w:sz="0" w:space="0" w:color="auto"/>
            <w:right w:val="none" w:sz="0" w:space="0" w:color="auto"/>
          </w:divBdr>
        </w:div>
        <w:div w:id="584458445">
          <w:marLeft w:val="640"/>
          <w:marRight w:val="0"/>
          <w:marTop w:val="0"/>
          <w:marBottom w:val="0"/>
          <w:divBdr>
            <w:top w:val="none" w:sz="0" w:space="0" w:color="auto"/>
            <w:left w:val="none" w:sz="0" w:space="0" w:color="auto"/>
            <w:bottom w:val="none" w:sz="0" w:space="0" w:color="auto"/>
            <w:right w:val="none" w:sz="0" w:space="0" w:color="auto"/>
          </w:divBdr>
        </w:div>
        <w:div w:id="1539393106">
          <w:marLeft w:val="640"/>
          <w:marRight w:val="0"/>
          <w:marTop w:val="0"/>
          <w:marBottom w:val="0"/>
          <w:divBdr>
            <w:top w:val="none" w:sz="0" w:space="0" w:color="auto"/>
            <w:left w:val="none" w:sz="0" w:space="0" w:color="auto"/>
            <w:bottom w:val="none" w:sz="0" w:space="0" w:color="auto"/>
            <w:right w:val="none" w:sz="0" w:space="0" w:color="auto"/>
          </w:divBdr>
        </w:div>
        <w:div w:id="1391541657">
          <w:marLeft w:val="640"/>
          <w:marRight w:val="0"/>
          <w:marTop w:val="0"/>
          <w:marBottom w:val="0"/>
          <w:divBdr>
            <w:top w:val="none" w:sz="0" w:space="0" w:color="auto"/>
            <w:left w:val="none" w:sz="0" w:space="0" w:color="auto"/>
            <w:bottom w:val="none" w:sz="0" w:space="0" w:color="auto"/>
            <w:right w:val="none" w:sz="0" w:space="0" w:color="auto"/>
          </w:divBdr>
        </w:div>
        <w:div w:id="644554349">
          <w:marLeft w:val="640"/>
          <w:marRight w:val="0"/>
          <w:marTop w:val="0"/>
          <w:marBottom w:val="0"/>
          <w:divBdr>
            <w:top w:val="none" w:sz="0" w:space="0" w:color="auto"/>
            <w:left w:val="none" w:sz="0" w:space="0" w:color="auto"/>
            <w:bottom w:val="none" w:sz="0" w:space="0" w:color="auto"/>
            <w:right w:val="none" w:sz="0" w:space="0" w:color="auto"/>
          </w:divBdr>
        </w:div>
        <w:div w:id="1014919204">
          <w:marLeft w:val="640"/>
          <w:marRight w:val="0"/>
          <w:marTop w:val="0"/>
          <w:marBottom w:val="0"/>
          <w:divBdr>
            <w:top w:val="none" w:sz="0" w:space="0" w:color="auto"/>
            <w:left w:val="none" w:sz="0" w:space="0" w:color="auto"/>
            <w:bottom w:val="none" w:sz="0" w:space="0" w:color="auto"/>
            <w:right w:val="none" w:sz="0" w:space="0" w:color="auto"/>
          </w:divBdr>
        </w:div>
        <w:div w:id="957763215">
          <w:marLeft w:val="640"/>
          <w:marRight w:val="0"/>
          <w:marTop w:val="0"/>
          <w:marBottom w:val="0"/>
          <w:divBdr>
            <w:top w:val="none" w:sz="0" w:space="0" w:color="auto"/>
            <w:left w:val="none" w:sz="0" w:space="0" w:color="auto"/>
            <w:bottom w:val="none" w:sz="0" w:space="0" w:color="auto"/>
            <w:right w:val="none" w:sz="0" w:space="0" w:color="auto"/>
          </w:divBdr>
        </w:div>
        <w:div w:id="1920629264">
          <w:marLeft w:val="640"/>
          <w:marRight w:val="0"/>
          <w:marTop w:val="0"/>
          <w:marBottom w:val="0"/>
          <w:divBdr>
            <w:top w:val="none" w:sz="0" w:space="0" w:color="auto"/>
            <w:left w:val="none" w:sz="0" w:space="0" w:color="auto"/>
            <w:bottom w:val="none" w:sz="0" w:space="0" w:color="auto"/>
            <w:right w:val="none" w:sz="0" w:space="0" w:color="auto"/>
          </w:divBdr>
        </w:div>
        <w:div w:id="1656881775">
          <w:marLeft w:val="640"/>
          <w:marRight w:val="0"/>
          <w:marTop w:val="0"/>
          <w:marBottom w:val="0"/>
          <w:divBdr>
            <w:top w:val="none" w:sz="0" w:space="0" w:color="auto"/>
            <w:left w:val="none" w:sz="0" w:space="0" w:color="auto"/>
            <w:bottom w:val="none" w:sz="0" w:space="0" w:color="auto"/>
            <w:right w:val="none" w:sz="0" w:space="0" w:color="auto"/>
          </w:divBdr>
        </w:div>
        <w:div w:id="1448038404">
          <w:marLeft w:val="640"/>
          <w:marRight w:val="0"/>
          <w:marTop w:val="0"/>
          <w:marBottom w:val="0"/>
          <w:divBdr>
            <w:top w:val="none" w:sz="0" w:space="0" w:color="auto"/>
            <w:left w:val="none" w:sz="0" w:space="0" w:color="auto"/>
            <w:bottom w:val="none" w:sz="0" w:space="0" w:color="auto"/>
            <w:right w:val="none" w:sz="0" w:space="0" w:color="auto"/>
          </w:divBdr>
        </w:div>
        <w:div w:id="1204949361">
          <w:marLeft w:val="640"/>
          <w:marRight w:val="0"/>
          <w:marTop w:val="0"/>
          <w:marBottom w:val="0"/>
          <w:divBdr>
            <w:top w:val="none" w:sz="0" w:space="0" w:color="auto"/>
            <w:left w:val="none" w:sz="0" w:space="0" w:color="auto"/>
            <w:bottom w:val="none" w:sz="0" w:space="0" w:color="auto"/>
            <w:right w:val="none" w:sz="0" w:space="0" w:color="auto"/>
          </w:divBdr>
        </w:div>
        <w:div w:id="727342812">
          <w:marLeft w:val="640"/>
          <w:marRight w:val="0"/>
          <w:marTop w:val="0"/>
          <w:marBottom w:val="0"/>
          <w:divBdr>
            <w:top w:val="none" w:sz="0" w:space="0" w:color="auto"/>
            <w:left w:val="none" w:sz="0" w:space="0" w:color="auto"/>
            <w:bottom w:val="none" w:sz="0" w:space="0" w:color="auto"/>
            <w:right w:val="none" w:sz="0" w:space="0" w:color="auto"/>
          </w:divBdr>
        </w:div>
        <w:div w:id="1021474721">
          <w:marLeft w:val="640"/>
          <w:marRight w:val="0"/>
          <w:marTop w:val="0"/>
          <w:marBottom w:val="0"/>
          <w:divBdr>
            <w:top w:val="none" w:sz="0" w:space="0" w:color="auto"/>
            <w:left w:val="none" w:sz="0" w:space="0" w:color="auto"/>
            <w:bottom w:val="none" w:sz="0" w:space="0" w:color="auto"/>
            <w:right w:val="none" w:sz="0" w:space="0" w:color="auto"/>
          </w:divBdr>
        </w:div>
        <w:div w:id="401488479">
          <w:marLeft w:val="640"/>
          <w:marRight w:val="0"/>
          <w:marTop w:val="0"/>
          <w:marBottom w:val="0"/>
          <w:divBdr>
            <w:top w:val="none" w:sz="0" w:space="0" w:color="auto"/>
            <w:left w:val="none" w:sz="0" w:space="0" w:color="auto"/>
            <w:bottom w:val="none" w:sz="0" w:space="0" w:color="auto"/>
            <w:right w:val="none" w:sz="0" w:space="0" w:color="auto"/>
          </w:divBdr>
        </w:div>
        <w:div w:id="1540438777">
          <w:marLeft w:val="640"/>
          <w:marRight w:val="0"/>
          <w:marTop w:val="0"/>
          <w:marBottom w:val="0"/>
          <w:divBdr>
            <w:top w:val="none" w:sz="0" w:space="0" w:color="auto"/>
            <w:left w:val="none" w:sz="0" w:space="0" w:color="auto"/>
            <w:bottom w:val="none" w:sz="0" w:space="0" w:color="auto"/>
            <w:right w:val="none" w:sz="0" w:space="0" w:color="auto"/>
          </w:divBdr>
        </w:div>
        <w:div w:id="1900435159">
          <w:marLeft w:val="640"/>
          <w:marRight w:val="0"/>
          <w:marTop w:val="0"/>
          <w:marBottom w:val="0"/>
          <w:divBdr>
            <w:top w:val="none" w:sz="0" w:space="0" w:color="auto"/>
            <w:left w:val="none" w:sz="0" w:space="0" w:color="auto"/>
            <w:bottom w:val="none" w:sz="0" w:space="0" w:color="auto"/>
            <w:right w:val="none" w:sz="0" w:space="0" w:color="auto"/>
          </w:divBdr>
        </w:div>
        <w:div w:id="342171666">
          <w:marLeft w:val="640"/>
          <w:marRight w:val="0"/>
          <w:marTop w:val="0"/>
          <w:marBottom w:val="0"/>
          <w:divBdr>
            <w:top w:val="none" w:sz="0" w:space="0" w:color="auto"/>
            <w:left w:val="none" w:sz="0" w:space="0" w:color="auto"/>
            <w:bottom w:val="none" w:sz="0" w:space="0" w:color="auto"/>
            <w:right w:val="none" w:sz="0" w:space="0" w:color="auto"/>
          </w:divBdr>
        </w:div>
        <w:div w:id="1773087476">
          <w:marLeft w:val="640"/>
          <w:marRight w:val="0"/>
          <w:marTop w:val="0"/>
          <w:marBottom w:val="0"/>
          <w:divBdr>
            <w:top w:val="none" w:sz="0" w:space="0" w:color="auto"/>
            <w:left w:val="none" w:sz="0" w:space="0" w:color="auto"/>
            <w:bottom w:val="none" w:sz="0" w:space="0" w:color="auto"/>
            <w:right w:val="none" w:sz="0" w:space="0" w:color="auto"/>
          </w:divBdr>
        </w:div>
        <w:div w:id="1607884658">
          <w:marLeft w:val="640"/>
          <w:marRight w:val="0"/>
          <w:marTop w:val="0"/>
          <w:marBottom w:val="0"/>
          <w:divBdr>
            <w:top w:val="none" w:sz="0" w:space="0" w:color="auto"/>
            <w:left w:val="none" w:sz="0" w:space="0" w:color="auto"/>
            <w:bottom w:val="none" w:sz="0" w:space="0" w:color="auto"/>
            <w:right w:val="none" w:sz="0" w:space="0" w:color="auto"/>
          </w:divBdr>
        </w:div>
        <w:div w:id="1233002921">
          <w:marLeft w:val="640"/>
          <w:marRight w:val="0"/>
          <w:marTop w:val="0"/>
          <w:marBottom w:val="0"/>
          <w:divBdr>
            <w:top w:val="none" w:sz="0" w:space="0" w:color="auto"/>
            <w:left w:val="none" w:sz="0" w:space="0" w:color="auto"/>
            <w:bottom w:val="none" w:sz="0" w:space="0" w:color="auto"/>
            <w:right w:val="none" w:sz="0" w:space="0" w:color="auto"/>
          </w:divBdr>
        </w:div>
        <w:div w:id="1830244035">
          <w:marLeft w:val="640"/>
          <w:marRight w:val="0"/>
          <w:marTop w:val="0"/>
          <w:marBottom w:val="0"/>
          <w:divBdr>
            <w:top w:val="none" w:sz="0" w:space="0" w:color="auto"/>
            <w:left w:val="none" w:sz="0" w:space="0" w:color="auto"/>
            <w:bottom w:val="none" w:sz="0" w:space="0" w:color="auto"/>
            <w:right w:val="none" w:sz="0" w:space="0" w:color="auto"/>
          </w:divBdr>
        </w:div>
        <w:div w:id="479619826">
          <w:marLeft w:val="640"/>
          <w:marRight w:val="0"/>
          <w:marTop w:val="0"/>
          <w:marBottom w:val="0"/>
          <w:divBdr>
            <w:top w:val="none" w:sz="0" w:space="0" w:color="auto"/>
            <w:left w:val="none" w:sz="0" w:space="0" w:color="auto"/>
            <w:bottom w:val="none" w:sz="0" w:space="0" w:color="auto"/>
            <w:right w:val="none" w:sz="0" w:space="0" w:color="auto"/>
          </w:divBdr>
        </w:div>
        <w:div w:id="1942181639">
          <w:marLeft w:val="640"/>
          <w:marRight w:val="0"/>
          <w:marTop w:val="0"/>
          <w:marBottom w:val="0"/>
          <w:divBdr>
            <w:top w:val="none" w:sz="0" w:space="0" w:color="auto"/>
            <w:left w:val="none" w:sz="0" w:space="0" w:color="auto"/>
            <w:bottom w:val="none" w:sz="0" w:space="0" w:color="auto"/>
            <w:right w:val="none" w:sz="0" w:space="0" w:color="auto"/>
          </w:divBdr>
        </w:div>
        <w:div w:id="1225408834">
          <w:marLeft w:val="640"/>
          <w:marRight w:val="0"/>
          <w:marTop w:val="0"/>
          <w:marBottom w:val="0"/>
          <w:divBdr>
            <w:top w:val="none" w:sz="0" w:space="0" w:color="auto"/>
            <w:left w:val="none" w:sz="0" w:space="0" w:color="auto"/>
            <w:bottom w:val="none" w:sz="0" w:space="0" w:color="auto"/>
            <w:right w:val="none" w:sz="0" w:space="0" w:color="auto"/>
          </w:divBdr>
        </w:div>
        <w:div w:id="444471824">
          <w:marLeft w:val="640"/>
          <w:marRight w:val="0"/>
          <w:marTop w:val="0"/>
          <w:marBottom w:val="0"/>
          <w:divBdr>
            <w:top w:val="none" w:sz="0" w:space="0" w:color="auto"/>
            <w:left w:val="none" w:sz="0" w:space="0" w:color="auto"/>
            <w:bottom w:val="none" w:sz="0" w:space="0" w:color="auto"/>
            <w:right w:val="none" w:sz="0" w:space="0" w:color="auto"/>
          </w:divBdr>
        </w:div>
        <w:div w:id="1594782721">
          <w:marLeft w:val="640"/>
          <w:marRight w:val="0"/>
          <w:marTop w:val="0"/>
          <w:marBottom w:val="0"/>
          <w:divBdr>
            <w:top w:val="none" w:sz="0" w:space="0" w:color="auto"/>
            <w:left w:val="none" w:sz="0" w:space="0" w:color="auto"/>
            <w:bottom w:val="none" w:sz="0" w:space="0" w:color="auto"/>
            <w:right w:val="none" w:sz="0" w:space="0" w:color="auto"/>
          </w:divBdr>
        </w:div>
        <w:div w:id="2117485070">
          <w:marLeft w:val="640"/>
          <w:marRight w:val="0"/>
          <w:marTop w:val="0"/>
          <w:marBottom w:val="0"/>
          <w:divBdr>
            <w:top w:val="none" w:sz="0" w:space="0" w:color="auto"/>
            <w:left w:val="none" w:sz="0" w:space="0" w:color="auto"/>
            <w:bottom w:val="none" w:sz="0" w:space="0" w:color="auto"/>
            <w:right w:val="none" w:sz="0" w:space="0" w:color="auto"/>
          </w:divBdr>
        </w:div>
        <w:div w:id="576592216">
          <w:marLeft w:val="640"/>
          <w:marRight w:val="0"/>
          <w:marTop w:val="0"/>
          <w:marBottom w:val="0"/>
          <w:divBdr>
            <w:top w:val="none" w:sz="0" w:space="0" w:color="auto"/>
            <w:left w:val="none" w:sz="0" w:space="0" w:color="auto"/>
            <w:bottom w:val="none" w:sz="0" w:space="0" w:color="auto"/>
            <w:right w:val="none" w:sz="0" w:space="0" w:color="auto"/>
          </w:divBdr>
        </w:div>
        <w:div w:id="1225027810">
          <w:marLeft w:val="640"/>
          <w:marRight w:val="0"/>
          <w:marTop w:val="0"/>
          <w:marBottom w:val="0"/>
          <w:divBdr>
            <w:top w:val="none" w:sz="0" w:space="0" w:color="auto"/>
            <w:left w:val="none" w:sz="0" w:space="0" w:color="auto"/>
            <w:bottom w:val="none" w:sz="0" w:space="0" w:color="auto"/>
            <w:right w:val="none" w:sz="0" w:space="0" w:color="auto"/>
          </w:divBdr>
        </w:div>
        <w:div w:id="856237519">
          <w:marLeft w:val="640"/>
          <w:marRight w:val="0"/>
          <w:marTop w:val="0"/>
          <w:marBottom w:val="0"/>
          <w:divBdr>
            <w:top w:val="none" w:sz="0" w:space="0" w:color="auto"/>
            <w:left w:val="none" w:sz="0" w:space="0" w:color="auto"/>
            <w:bottom w:val="none" w:sz="0" w:space="0" w:color="auto"/>
            <w:right w:val="none" w:sz="0" w:space="0" w:color="auto"/>
          </w:divBdr>
        </w:div>
        <w:div w:id="2072196620">
          <w:marLeft w:val="640"/>
          <w:marRight w:val="0"/>
          <w:marTop w:val="0"/>
          <w:marBottom w:val="0"/>
          <w:divBdr>
            <w:top w:val="none" w:sz="0" w:space="0" w:color="auto"/>
            <w:left w:val="none" w:sz="0" w:space="0" w:color="auto"/>
            <w:bottom w:val="none" w:sz="0" w:space="0" w:color="auto"/>
            <w:right w:val="none" w:sz="0" w:space="0" w:color="auto"/>
          </w:divBdr>
        </w:div>
        <w:div w:id="125662478">
          <w:marLeft w:val="640"/>
          <w:marRight w:val="0"/>
          <w:marTop w:val="0"/>
          <w:marBottom w:val="0"/>
          <w:divBdr>
            <w:top w:val="none" w:sz="0" w:space="0" w:color="auto"/>
            <w:left w:val="none" w:sz="0" w:space="0" w:color="auto"/>
            <w:bottom w:val="none" w:sz="0" w:space="0" w:color="auto"/>
            <w:right w:val="none" w:sz="0" w:space="0" w:color="auto"/>
          </w:divBdr>
        </w:div>
        <w:div w:id="1375235954">
          <w:marLeft w:val="640"/>
          <w:marRight w:val="0"/>
          <w:marTop w:val="0"/>
          <w:marBottom w:val="0"/>
          <w:divBdr>
            <w:top w:val="none" w:sz="0" w:space="0" w:color="auto"/>
            <w:left w:val="none" w:sz="0" w:space="0" w:color="auto"/>
            <w:bottom w:val="none" w:sz="0" w:space="0" w:color="auto"/>
            <w:right w:val="none" w:sz="0" w:space="0" w:color="auto"/>
          </w:divBdr>
        </w:div>
        <w:div w:id="240721301">
          <w:marLeft w:val="640"/>
          <w:marRight w:val="0"/>
          <w:marTop w:val="0"/>
          <w:marBottom w:val="0"/>
          <w:divBdr>
            <w:top w:val="none" w:sz="0" w:space="0" w:color="auto"/>
            <w:left w:val="none" w:sz="0" w:space="0" w:color="auto"/>
            <w:bottom w:val="none" w:sz="0" w:space="0" w:color="auto"/>
            <w:right w:val="none" w:sz="0" w:space="0" w:color="auto"/>
          </w:divBdr>
        </w:div>
        <w:div w:id="2091346517">
          <w:marLeft w:val="640"/>
          <w:marRight w:val="0"/>
          <w:marTop w:val="0"/>
          <w:marBottom w:val="0"/>
          <w:divBdr>
            <w:top w:val="none" w:sz="0" w:space="0" w:color="auto"/>
            <w:left w:val="none" w:sz="0" w:space="0" w:color="auto"/>
            <w:bottom w:val="none" w:sz="0" w:space="0" w:color="auto"/>
            <w:right w:val="none" w:sz="0" w:space="0" w:color="auto"/>
          </w:divBdr>
        </w:div>
        <w:div w:id="1667131450">
          <w:marLeft w:val="640"/>
          <w:marRight w:val="0"/>
          <w:marTop w:val="0"/>
          <w:marBottom w:val="0"/>
          <w:divBdr>
            <w:top w:val="none" w:sz="0" w:space="0" w:color="auto"/>
            <w:left w:val="none" w:sz="0" w:space="0" w:color="auto"/>
            <w:bottom w:val="none" w:sz="0" w:space="0" w:color="auto"/>
            <w:right w:val="none" w:sz="0" w:space="0" w:color="auto"/>
          </w:divBdr>
        </w:div>
        <w:div w:id="323093073">
          <w:marLeft w:val="640"/>
          <w:marRight w:val="0"/>
          <w:marTop w:val="0"/>
          <w:marBottom w:val="0"/>
          <w:divBdr>
            <w:top w:val="none" w:sz="0" w:space="0" w:color="auto"/>
            <w:left w:val="none" w:sz="0" w:space="0" w:color="auto"/>
            <w:bottom w:val="none" w:sz="0" w:space="0" w:color="auto"/>
            <w:right w:val="none" w:sz="0" w:space="0" w:color="auto"/>
          </w:divBdr>
        </w:div>
        <w:div w:id="1882932980">
          <w:marLeft w:val="640"/>
          <w:marRight w:val="0"/>
          <w:marTop w:val="0"/>
          <w:marBottom w:val="0"/>
          <w:divBdr>
            <w:top w:val="none" w:sz="0" w:space="0" w:color="auto"/>
            <w:left w:val="none" w:sz="0" w:space="0" w:color="auto"/>
            <w:bottom w:val="none" w:sz="0" w:space="0" w:color="auto"/>
            <w:right w:val="none" w:sz="0" w:space="0" w:color="auto"/>
          </w:divBdr>
        </w:div>
        <w:div w:id="622925769">
          <w:marLeft w:val="640"/>
          <w:marRight w:val="0"/>
          <w:marTop w:val="0"/>
          <w:marBottom w:val="0"/>
          <w:divBdr>
            <w:top w:val="none" w:sz="0" w:space="0" w:color="auto"/>
            <w:left w:val="none" w:sz="0" w:space="0" w:color="auto"/>
            <w:bottom w:val="none" w:sz="0" w:space="0" w:color="auto"/>
            <w:right w:val="none" w:sz="0" w:space="0" w:color="auto"/>
          </w:divBdr>
        </w:div>
      </w:divsChild>
    </w:div>
    <w:div w:id="187640392">
      <w:bodyDiv w:val="1"/>
      <w:marLeft w:val="0"/>
      <w:marRight w:val="0"/>
      <w:marTop w:val="0"/>
      <w:marBottom w:val="0"/>
      <w:divBdr>
        <w:top w:val="none" w:sz="0" w:space="0" w:color="auto"/>
        <w:left w:val="none" w:sz="0" w:space="0" w:color="auto"/>
        <w:bottom w:val="none" w:sz="0" w:space="0" w:color="auto"/>
        <w:right w:val="none" w:sz="0" w:space="0" w:color="auto"/>
      </w:divBdr>
    </w:div>
    <w:div w:id="188955995">
      <w:bodyDiv w:val="1"/>
      <w:marLeft w:val="0"/>
      <w:marRight w:val="0"/>
      <w:marTop w:val="0"/>
      <w:marBottom w:val="0"/>
      <w:divBdr>
        <w:top w:val="none" w:sz="0" w:space="0" w:color="auto"/>
        <w:left w:val="none" w:sz="0" w:space="0" w:color="auto"/>
        <w:bottom w:val="none" w:sz="0" w:space="0" w:color="auto"/>
        <w:right w:val="none" w:sz="0" w:space="0" w:color="auto"/>
      </w:divBdr>
      <w:divsChild>
        <w:div w:id="1387409071">
          <w:marLeft w:val="640"/>
          <w:marRight w:val="0"/>
          <w:marTop w:val="0"/>
          <w:marBottom w:val="0"/>
          <w:divBdr>
            <w:top w:val="none" w:sz="0" w:space="0" w:color="auto"/>
            <w:left w:val="none" w:sz="0" w:space="0" w:color="auto"/>
            <w:bottom w:val="none" w:sz="0" w:space="0" w:color="auto"/>
            <w:right w:val="none" w:sz="0" w:space="0" w:color="auto"/>
          </w:divBdr>
        </w:div>
        <w:div w:id="2141528875">
          <w:marLeft w:val="640"/>
          <w:marRight w:val="0"/>
          <w:marTop w:val="0"/>
          <w:marBottom w:val="0"/>
          <w:divBdr>
            <w:top w:val="none" w:sz="0" w:space="0" w:color="auto"/>
            <w:left w:val="none" w:sz="0" w:space="0" w:color="auto"/>
            <w:bottom w:val="none" w:sz="0" w:space="0" w:color="auto"/>
            <w:right w:val="none" w:sz="0" w:space="0" w:color="auto"/>
          </w:divBdr>
        </w:div>
        <w:div w:id="1179195648">
          <w:marLeft w:val="640"/>
          <w:marRight w:val="0"/>
          <w:marTop w:val="0"/>
          <w:marBottom w:val="0"/>
          <w:divBdr>
            <w:top w:val="none" w:sz="0" w:space="0" w:color="auto"/>
            <w:left w:val="none" w:sz="0" w:space="0" w:color="auto"/>
            <w:bottom w:val="none" w:sz="0" w:space="0" w:color="auto"/>
            <w:right w:val="none" w:sz="0" w:space="0" w:color="auto"/>
          </w:divBdr>
        </w:div>
        <w:div w:id="650403135">
          <w:marLeft w:val="640"/>
          <w:marRight w:val="0"/>
          <w:marTop w:val="0"/>
          <w:marBottom w:val="0"/>
          <w:divBdr>
            <w:top w:val="none" w:sz="0" w:space="0" w:color="auto"/>
            <w:left w:val="none" w:sz="0" w:space="0" w:color="auto"/>
            <w:bottom w:val="none" w:sz="0" w:space="0" w:color="auto"/>
            <w:right w:val="none" w:sz="0" w:space="0" w:color="auto"/>
          </w:divBdr>
        </w:div>
        <w:div w:id="1656179830">
          <w:marLeft w:val="640"/>
          <w:marRight w:val="0"/>
          <w:marTop w:val="0"/>
          <w:marBottom w:val="0"/>
          <w:divBdr>
            <w:top w:val="none" w:sz="0" w:space="0" w:color="auto"/>
            <w:left w:val="none" w:sz="0" w:space="0" w:color="auto"/>
            <w:bottom w:val="none" w:sz="0" w:space="0" w:color="auto"/>
            <w:right w:val="none" w:sz="0" w:space="0" w:color="auto"/>
          </w:divBdr>
        </w:div>
        <w:div w:id="1610702197">
          <w:marLeft w:val="640"/>
          <w:marRight w:val="0"/>
          <w:marTop w:val="0"/>
          <w:marBottom w:val="0"/>
          <w:divBdr>
            <w:top w:val="none" w:sz="0" w:space="0" w:color="auto"/>
            <w:left w:val="none" w:sz="0" w:space="0" w:color="auto"/>
            <w:bottom w:val="none" w:sz="0" w:space="0" w:color="auto"/>
            <w:right w:val="none" w:sz="0" w:space="0" w:color="auto"/>
          </w:divBdr>
        </w:div>
        <w:div w:id="39520932">
          <w:marLeft w:val="640"/>
          <w:marRight w:val="0"/>
          <w:marTop w:val="0"/>
          <w:marBottom w:val="0"/>
          <w:divBdr>
            <w:top w:val="none" w:sz="0" w:space="0" w:color="auto"/>
            <w:left w:val="none" w:sz="0" w:space="0" w:color="auto"/>
            <w:bottom w:val="none" w:sz="0" w:space="0" w:color="auto"/>
            <w:right w:val="none" w:sz="0" w:space="0" w:color="auto"/>
          </w:divBdr>
        </w:div>
        <w:div w:id="869607120">
          <w:marLeft w:val="640"/>
          <w:marRight w:val="0"/>
          <w:marTop w:val="0"/>
          <w:marBottom w:val="0"/>
          <w:divBdr>
            <w:top w:val="none" w:sz="0" w:space="0" w:color="auto"/>
            <w:left w:val="none" w:sz="0" w:space="0" w:color="auto"/>
            <w:bottom w:val="none" w:sz="0" w:space="0" w:color="auto"/>
            <w:right w:val="none" w:sz="0" w:space="0" w:color="auto"/>
          </w:divBdr>
        </w:div>
        <w:div w:id="87239332">
          <w:marLeft w:val="640"/>
          <w:marRight w:val="0"/>
          <w:marTop w:val="0"/>
          <w:marBottom w:val="0"/>
          <w:divBdr>
            <w:top w:val="none" w:sz="0" w:space="0" w:color="auto"/>
            <w:left w:val="none" w:sz="0" w:space="0" w:color="auto"/>
            <w:bottom w:val="none" w:sz="0" w:space="0" w:color="auto"/>
            <w:right w:val="none" w:sz="0" w:space="0" w:color="auto"/>
          </w:divBdr>
        </w:div>
        <w:div w:id="1909067838">
          <w:marLeft w:val="640"/>
          <w:marRight w:val="0"/>
          <w:marTop w:val="0"/>
          <w:marBottom w:val="0"/>
          <w:divBdr>
            <w:top w:val="none" w:sz="0" w:space="0" w:color="auto"/>
            <w:left w:val="none" w:sz="0" w:space="0" w:color="auto"/>
            <w:bottom w:val="none" w:sz="0" w:space="0" w:color="auto"/>
            <w:right w:val="none" w:sz="0" w:space="0" w:color="auto"/>
          </w:divBdr>
        </w:div>
        <w:div w:id="569773056">
          <w:marLeft w:val="640"/>
          <w:marRight w:val="0"/>
          <w:marTop w:val="0"/>
          <w:marBottom w:val="0"/>
          <w:divBdr>
            <w:top w:val="none" w:sz="0" w:space="0" w:color="auto"/>
            <w:left w:val="none" w:sz="0" w:space="0" w:color="auto"/>
            <w:bottom w:val="none" w:sz="0" w:space="0" w:color="auto"/>
            <w:right w:val="none" w:sz="0" w:space="0" w:color="auto"/>
          </w:divBdr>
        </w:div>
        <w:div w:id="1720133455">
          <w:marLeft w:val="640"/>
          <w:marRight w:val="0"/>
          <w:marTop w:val="0"/>
          <w:marBottom w:val="0"/>
          <w:divBdr>
            <w:top w:val="none" w:sz="0" w:space="0" w:color="auto"/>
            <w:left w:val="none" w:sz="0" w:space="0" w:color="auto"/>
            <w:bottom w:val="none" w:sz="0" w:space="0" w:color="auto"/>
            <w:right w:val="none" w:sz="0" w:space="0" w:color="auto"/>
          </w:divBdr>
        </w:div>
        <w:div w:id="513880800">
          <w:marLeft w:val="640"/>
          <w:marRight w:val="0"/>
          <w:marTop w:val="0"/>
          <w:marBottom w:val="0"/>
          <w:divBdr>
            <w:top w:val="none" w:sz="0" w:space="0" w:color="auto"/>
            <w:left w:val="none" w:sz="0" w:space="0" w:color="auto"/>
            <w:bottom w:val="none" w:sz="0" w:space="0" w:color="auto"/>
            <w:right w:val="none" w:sz="0" w:space="0" w:color="auto"/>
          </w:divBdr>
        </w:div>
        <w:div w:id="1372219752">
          <w:marLeft w:val="640"/>
          <w:marRight w:val="0"/>
          <w:marTop w:val="0"/>
          <w:marBottom w:val="0"/>
          <w:divBdr>
            <w:top w:val="none" w:sz="0" w:space="0" w:color="auto"/>
            <w:left w:val="none" w:sz="0" w:space="0" w:color="auto"/>
            <w:bottom w:val="none" w:sz="0" w:space="0" w:color="auto"/>
            <w:right w:val="none" w:sz="0" w:space="0" w:color="auto"/>
          </w:divBdr>
        </w:div>
        <w:div w:id="1511291425">
          <w:marLeft w:val="640"/>
          <w:marRight w:val="0"/>
          <w:marTop w:val="0"/>
          <w:marBottom w:val="0"/>
          <w:divBdr>
            <w:top w:val="none" w:sz="0" w:space="0" w:color="auto"/>
            <w:left w:val="none" w:sz="0" w:space="0" w:color="auto"/>
            <w:bottom w:val="none" w:sz="0" w:space="0" w:color="auto"/>
            <w:right w:val="none" w:sz="0" w:space="0" w:color="auto"/>
          </w:divBdr>
        </w:div>
        <w:div w:id="1687634030">
          <w:marLeft w:val="640"/>
          <w:marRight w:val="0"/>
          <w:marTop w:val="0"/>
          <w:marBottom w:val="0"/>
          <w:divBdr>
            <w:top w:val="none" w:sz="0" w:space="0" w:color="auto"/>
            <w:left w:val="none" w:sz="0" w:space="0" w:color="auto"/>
            <w:bottom w:val="none" w:sz="0" w:space="0" w:color="auto"/>
            <w:right w:val="none" w:sz="0" w:space="0" w:color="auto"/>
          </w:divBdr>
        </w:div>
        <w:div w:id="1646885000">
          <w:marLeft w:val="640"/>
          <w:marRight w:val="0"/>
          <w:marTop w:val="0"/>
          <w:marBottom w:val="0"/>
          <w:divBdr>
            <w:top w:val="none" w:sz="0" w:space="0" w:color="auto"/>
            <w:left w:val="none" w:sz="0" w:space="0" w:color="auto"/>
            <w:bottom w:val="none" w:sz="0" w:space="0" w:color="auto"/>
            <w:right w:val="none" w:sz="0" w:space="0" w:color="auto"/>
          </w:divBdr>
        </w:div>
        <w:div w:id="903762737">
          <w:marLeft w:val="640"/>
          <w:marRight w:val="0"/>
          <w:marTop w:val="0"/>
          <w:marBottom w:val="0"/>
          <w:divBdr>
            <w:top w:val="none" w:sz="0" w:space="0" w:color="auto"/>
            <w:left w:val="none" w:sz="0" w:space="0" w:color="auto"/>
            <w:bottom w:val="none" w:sz="0" w:space="0" w:color="auto"/>
            <w:right w:val="none" w:sz="0" w:space="0" w:color="auto"/>
          </w:divBdr>
        </w:div>
        <w:div w:id="612783036">
          <w:marLeft w:val="640"/>
          <w:marRight w:val="0"/>
          <w:marTop w:val="0"/>
          <w:marBottom w:val="0"/>
          <w:divBdr>
            <w:top w:val="none" w:sz="0" w:space="0" w:color="auto"/>
            <w:left w:val="none" w:sz="0" w:space="0" w:color="auto"/>
            <w:bottom w:val="none" w:sz="0" w:space="0" w:color="auto"/>
            <w:right w:val="none" w:sz="0" w:space="0" w:color="auto"/>
          </w:divBdr>
        </w:div>
        <w:div w:id="89084705">
          <w:marLeft w:val="640"/>
          <w:marRight w:val="0"/>
          <w:marTop w:val="0"/>
          <w:marBottom w:val="0"/>
          <w:divBdr>
            <w:top w:val="none" w:sz="0" w:space="0" w:color="auto"/>
            <w:left w:val="none" w:sz="0" w:space="0" w:color="auto"/>
            <w:bottom w:val="none" w:sz="0" w:space="0" w:color="auto"/>
            <w:right w:val="none" w:sz="0" w:space="0" w:color="auto"/>
          </w:divBdr>
        </w:div>
        <w:div w:id="1098598817">
          <w:marLeft w:val="640"/>
          <w:marRight w:val="0"/>
          <w:marTop w:val="0"/>
          <w:marBottom w:val="0"/>
          <w:divBdr>
            <w:top w:val="none" w:sz="0" w:space="0" w:color="auto"/>
            <w:left w:val="none" w:sz="0" w:space="0" w:color="auto"/>
            <w:bottom w:val="none" w:sz="0" w:space="0" w:color="auto"/>
            <w:right w:val="none" w:sz="0" w:space="0" w:color="auto"/>
          </w:divBdr>
        </w:div>
        <w:div w:id="1416126733">
          <w:marLeft w:val="640"/>
          <w:marRight w:val="0"/>
          <w:marTop w:val="0"/>
          <w:marBottom w:val="0"/>
          <w:divBdr>
            <w:top w:val="none" w:sz="0" w:space="0" w:color="auto"/>
            <w:left w:val="none" w:sz="0" w:space="0" w:color="auto"/>
            <w:bottom w:val="none" w:sz="0" w:space="0" w:color="auto"/>
            <w:right w:val="none" w:sz="0" w:space="0" w:color="auto"/>
          </w:divBdr>
        </w:div>
        <w:div w:id="1631738887">
          <w:marLeft w:val="640"/>
          <w:marRight w:val="0"/>
          <w:marTop w:val="0"/>
          <w:marBottom w:val="0"/>
          <w:divBdr>
            <w:top w:val="none" w:sz="0" w:space="0" w:color="auto"/>
            <w:left w:val="none" w:sz="0" w:space="0" w:color="auto"/>
            <w:bottom w:val="none" w:sz="0" w:space="0" w:color="auto"/>
            <w:right w:val="none" w:sz="0" w:space="0" w:color="auto"/>
          </w:divBdr>
        </w:div>
        <w:div w:id="630595939">
          <w:marLeft w:val="640"/>
          <w:marRight w:val="0"/>
          <w:marTop w:val="0"/>
          <w:marBottom w:val="0"/>
          <w:divBdr>
            <w:top w:val="none" w:sz="0" w:space="0" w:color="auto"/>
            <w:left w:val="none" w:sz="0" w:space="0" w:color="auto"/>
            <w:bottom w:val="none" w:sz="0" w:space="0" w:color="auto"/>
            <w:right w:val="none" w:sz="0" w:space="0" w:color="auto"/>
          </w:divBdr>
        </w:div>
        <w:div w:id="1424716123">
          <w:marLeft w:val="640"/>
          <w:marRight w:val="0"/>
          <w:marTop w:val="0"/>
          <w:marBottom w:val="0"/>
          <w:divBdr>
            <w:top w:val="none" w:sz="0" w:space="0" w:color="auto"/>
            <w:left w:val="none" w:sz="0" w:space="0" w:color="auto"/>
            <w:bottom w:val="none" w:sz="0" w:space="0" w:color="auto"/>
            <w:right w:val="none" w:sz="0" w:space="0" w:color="auto"/>
          </w:divBdr>
        </w:div>
        <w:div w:id="1611401209">
          <w:marLeft w:val="640"/>
          <w:marRight w:val="0"/>
          <w:marTop w:val="0"/>
          <w:marBottom w:val="0"/>
          <w:divBdr>
            <w:top w:val="none" w:sz="0" w:space="0" w:color="auto"/>
            <w:left w:val="none" w:sz="0" w:space="0" w:color="auto"/>
            <w:bottom w:val="none" w:sz="0" w:space="0" w:color="auto"/>
            <w:right w:val="none" w:sz="0" w:space="0" w:color="auto"/>
          </w:divBdr>
        </w:div>
        <w:div w:id="1826164129">
          <w:marLeft w:val="640"/>
          <w:marRight w:val="0"/>
          <w:marTop w:val="0"/>
          <w:marBottom w:val="0"/>
          <w:divBdr>
            <w:top w:val="none" w:sz="0" w:space="0" w:color="auto"/>
            <w:left w:val="none" w:sz="0" w:space="0" w:color="auto"/>
            <w:bottom w:val="none" w:sz="0" w:space="0" w:color="auto"/>
            <w:right w:val="none" w:sz="0" w:space="0" w:color="auto"/>
          </w:divBdr>
        </w:div>
        <w:div w:id="1881896594">
          <w:marLeft w:val="640"/>
          <w:marRight w:val="0"/>
          <w:marTop w:val="0"/>
          <w:marBottom w:val="0"/>
          <w:divBdr>
            <w:top w:val="none" w:sz="0" w:space="0" w:color="auto"/>
            <w:left w:val="none" w:sz="0" w:space="0" w:color="auto"/>
            <w:bottom w:val="none" w:sz="0" w:space="0" w:color="auto"/>
            <w:right w:val="none" w:sz="0" w:space="0" w:color="auto"/>
          </w:divBdr>
        </w:div>
        <w:div w:id="1605841440">
          <w:marLeft w:val="640"/>
          <w:marRight w:val="0"/>
          <w:marTop w:val="0"/>
          <w:marBottom w:val="0"/>
          <w:divBdr>
            <w:top w:val="none" w:sz="0" w:space="0" w:color="auto"/>
            <w:left w:val="none" w:sz="0" w:space="0" w:color="auto"/>
            <w:bottom w:val="none" w:sz="0" w:space="0" w:color="auto"/>
            <w:right w:val="none" w:sz="0" w:space="0" w:color="auto"/>
          </w:divBdr>
        </w:div>
        <w:div w:id="214440418">
          <w:marLeft w:val="640"/>
          <w:marRight w:val="0"/>
          <w:marTop w:val="0"/>
          <w:marBottom w:val="0"/>
          <w:divBdr>
            <w:top w:val="none" w:sz="0" w:space="0" w:color="auto"/>
            <w:left w:val="none" w:sz="0" w:space="0" w:color="auto"/>
            <w:bottom w:val="none" w:sz="0" w:space="0" w:color="auto"/>
            <w:right w:val="none" w:sz="0" w:space="0" w:color="auto"/>
          </w:divBdr>
        </w:div>
        <w:div w:id="338892673">
          <w:marLeft w:val="640"/>
          <w:marRight w:val="0"/>
          <w:marTop w:val="0"/>
          <w:marBottom w:val="0"/>
          <w:divBdr>
            <w:top w:val="none" w:sz="0" w:space="0" w:color="auto"/>
            <w:left w:val="none" w:sz="0" w:space="0" w:color="auto"/>
            <w:bottom w:val="none" w:sz="0" w:space="0" w:color="auto"/>
            <w:right w:val="none" w:sz="0" w:space="0" w:color="auto"/>
          </w:divBdr>
        </w:div>
        <w:div w:id="774597893">
          <w:marLeft w:val="640"/>
          <w:marRight w:val="0"/>
          <w:marTop w:val="0"/>
          <w:marBottom w:val="0"/>
          <w:divBdr>
            <w:top w:val="none" w:sz="0" w:space="0" w:color="auto"/>
            <w:left w:val="none" w:sz="0" w:space="0" w:color="auto"/>
            <w:bottom w:val="none" w:sz="0" w:space="0" w:color="auto"/>
            <w:right w:val="none" w:sz="0" w:space="0" w:color="auto"/>
          </w:divBdr>
        </w:div>
        <w:div w:id="74519857">
          <w:marLeft w:val="640"/>
          <w:marRight w:val="0"/>
          <w:marTop w:val="0"/>
          <w:marBottom w:val="0"/>
          <w:divBdr>
            <w:top w:val="none" w:sz="0" w:space="0" w:color="auto"/>
            <w:left w:val="none" w:sz="0" w:space="0" w:color="auto"/>
            <w:bottom w:val="none" w:sz="0" w:space="0" w:color="auto"/>
            <w:right w:val="none" w:sz="0" w:space="0" w:color="auto"/>
          </w:divBdr>
        </w:div>
        <w:div w:id="365764936">
          <w:marLeft w:val="640"/>
          <w:marRight w:val="0"/>
          <w:marTop w:val="0"/>
          <w:marBottom w:val="0"/>
          <w:divBdr>
            <w:top w:val="none" w:sz="0" w:space="0" w:color="auto"/>
            <w:left w:val="none" w:sz="0" w:space="0" w:color="auto"/>
            <w:bottom w:val="none" w:sz="0" w:space="0" w:color="auto"/>
            <w:right w:val="none" w:sz="0" w:space="0" w:color="auto"/>
          </w:divBdr>
        </w:div>
        <w:div w:id="1617055910">
          <w:marLeft w:val="640"/>
          <w:marRight w:val="0"/>
          <w:marTop w:val="0"/>
          <w:marBottom w:val="0"/>
          <w:divBdr>
            <w:top w:val="none" w:sz="0" w:space="0" w:color="auto"/>
            <w:left w:val="none" w:sz="0" w:space="0" w:color="auto"/>
            <w:bottom w:val="none" w:sz="0" w:space="0" w:color="auto"/>
            <w:right w:val="none" w:sz="0" w:space="0" w:color="auto"/>
          </w:divBdr>
        </w:div>
        <w:div w:id="395248377">
          <w:marLeft w:val="640"/>
          <w:marRight w:val="0"/>
          <w:marTop w:val="0"/>
          <w:marBottom w:val="0"/>
          <w:divBdr>
            <w:top w:val="none" w:sz="0" w:space="0" w:color="auto"/>
            <w:left w:val="none" w:sz="0" w:space="0" w:color="auto"/>
            <w:bottom w:val="none" w:sz="0" w:space="0" w:color="auto"/>
            <w:right w:val="none" w:sz="0" w:space="0" w:color="auto"/>
          </w:divBdr>
        </w:div>
        <w:div w:id="201330131">
          <w:marLeft w:val="640"/>
          <w:marRight w:val="0"/>
          <w:marTop w:val="0"/>
          <w:marBottom w:val="0"/>
          <w:divBdr>
            <w:top w:val="none" w:sz="0" w:space="0" w:color="auto"/>
            <w:left w:val="none" w:sz="0" w:space="0" w:color="auto"/>
            <w:bottom w:val="none" w:sz="0" w:space="0" w:color="auto"/>
            <w:right w:val="none" w:sz="0" w:space="0" w:color="auto"/>
          </w:divBdr>
        </w:div>
        <w:div w:id="1417676654">
          <w:marLeft w:val="640"/>
          <w:marRight w:val="0"/>
          <w:marTop w:val="0"/>
          <w:marBottom w:val="0"/>
          <w:divBdr>
            <w:top w:val="none" w:sz="0" w:space="0" w:color="auto"/>
            <w:left w:val="none" w:sz="0" w:space="0" w:color="auto"/>
            <w:bottom w:val="none" w:sz="0" w:space="0" w:color="auto"/>
            <w:right w:val="none" w:sz="0" w:space="0" w:color="auto"/>
          </w:divBdr>
        </w:div>
        <w:div w:id="117144592">
          <w:marLeft w:val="640"/>
          <w:marRight w:val="0"/>
          <w:marTop w:val="0"/>
          <w:marBottom w:val="0"/>
          <w:divBdr>
            <w:top w:val="none" w:sz="0" w:space="0" w:color="auto"/>
            <w:left w:val="none" w:sz="0" w:space="0" w:color="auto"/>
            <w:bottom w:val="none" w:sz="0" w:space="0" w:color="auto"/>
            <w:right w:val="none" w:sz="0" w:space="0" w:color="auto"/>
          </w:divBdr>
        </w:div>
        <w:div w:id="308092561">
          <w:marLeft w:val="640"/>
          <w:marRight w:val="0"/>
          <w:marTop w:val="0"/>
          <w:marBottom w:val="0"/>
          <w:divBdr>
            <w:top w:val="none" w:sz="0" w:space="0" w:color="auto"/>
            <w:left w:val="none" w:sz="0" w:space="0" w:color="auto"/>
            <w:bottom w:val="none" w:sz="0" w:space="0" w:color="auto"/>
            <w:right w:val="none" w:sz="0" w:space="0" w:color="auto"/>
          </w:divBdr>
        </w:div>
        <w:div w:id="582880280">
          <w:marLeft w:val="640"/>
          <w:marRight w:val="0"/>
          <w:marTop w:val="0"/>
          <w:marBottom w:val="0"/>
          <w:divBdr>
            <w:top w:val="none" w:sz="0" w:space="0" w:color="auto"/>
            <w:left w:val="none" w:sz="0" w:space="0" w:color="auto"/>
            <w:bottom w:val="none" w:sz="0" w:space="0" w:color="auto"/>
            <w:right w:val="none" w:sz="0" w:space="0" w:color="auto"/>
          </w:divBdr>
        </w:div>
        <w:div w:id="170148462">
          <w:marLeft w:val="640"/>
          <w:marRight w:val="0"/>
          <w:marTop w:val="0"/>
          <w:marBottom w:val="0"/>
          <w:divBdr>
            <w:top w:val="none" w:sz="0" w:space="0" w:color="auto"/>
            <w:left w:val="none" w:sz="0" w:space="0" w:color="auto"/>
            <w:bottom w:val="none" w:sz="0" w:space="0" w:color="auto"/>
            <w:right w:val="none" w:sz="0" w:space="0" w:color="auto"/>
          </w:divBdr>
        </w:div>
        <w:div w:id="410128310">
          <w:marLeft w:val="640"/>
          <w:marRight w:val="0"/>
          <w:marTop w:val="0"/>
          <w:marBottom w:val="0"/>
          <w:divBdr>
            <w:top w:val="none" w:sz="0" w:space="0" w:color="auto"/>
            <w:left w:val="none" w:sz="0" w:space="0" w:color="auto"/>
            <w:bottom w:val="none" w:sz="0" w:space="0" w:color="auto"/>
            <w:right w:val="none" w:sz="0" w:space="0" w:color="auto"/>
          </w:divBdr>
        </w:div>
        <w:div w:id="1349679178">
          <w:marLeft w:val="640"/>
          <w:marRight w:val="0"/>
          <w:marTop w:val="0"/>
          <w:marBottom w:val="0"/>
          <w:divBdr>
            <w:top w:val="none" w:sz="0" w:space="0" w:color="auto"/>
            <w:left w:val="none" w:sz="0" w:space="0" w:color="auto"/>
            <w:bottom w:val="none" w:sz="0" w:space="0" w:color="auto"/>
            <w:right w:val="none" w:sz="0" w:space="0" w:color="auto"/>
          </w:divBdr>
        </w:div>
        <w:div w:id="1465466532">
          <w:marLeft w:val="640"/>
          <w:marRight w:val="0"/>
          <w:marTop w:val="0"/>
          <w:marBottom w:val="0"/>
          <w:divBdr>
            <w:top w:val="none" w:sz="0" w:space="0" w:color="auto"/>
            <w:left w:val="none" w:sz="0" w:space="0" w:color="auto"/>
            <w:bottom w:val="none" w:sz="0" w:space="0" w:color="auto"/>
            <w:right w:val="none" w:sz="0" w:space="0" w:color="auto"/>
          </w:divBdr>
        </w:div>
        <w:div w:id="1146361228">
          <w:marLeft w:val="640"/>
          <w:marRight w:val="0"/>
          <w:marTop w:val="0"/>
          <w:marBottom w:val="0"/>
          <w:divBdr>
            <w:top w:val="none" w:sz="0" w:space="0" w:color="auto"/>
            <w:left w:val="none" w:sz="0" w:space="0" w:color="auto"/>
            <w:bottom w:val="none" w:sz="0" w:space="0" w:color="auto"/>
            <w:right w:val="none" w:sz="0" w:space="0" w:color="auto"/>
          </w:divBdr>
        </w:div>
        <w:div w:id="473303886">
          <w:marLeft w:val="640"/>
          <w:marRight w:val="0"/>
          <w:marTop w:val="0"/>
          <w:marBottom w:val="0"/>
          <w:divBdr>
            <w:top w:val="none" w:sz="0" w:space="0" w:color="auto"/>
            <w:left w:val="none" w:sz="0" w:space="0" w:color="auto"/>
            <w:bottom w:val="none" w:sz="0" w:space="0" w:color="auto"/>
            <w:right w:val="none" w:sz="0" w:space="0" w:color="auto"/>
          </w:divBdr>
        </w:div>
        <w:div w:id="705908138">
          <w:marLeft w:val="640"/>
          <w:marRight w:val="0"/>
          <w:marTop w:val="0"/>
          <w:marBottom w:val="0"/>
          <w:divBdr>
            <w:top w:val="none" w:sz="0" w:space="0" w:color="auto"/>
            <w:left w:val="none" w:sz="0" w:space="0" w:color="auto"/>
            <w:bottom w:val="none" w:sz="0" w:space="0" w:color="auto"/>
            <w:right w:val="none" w:sz="0" w:space="0" w:color="auto"/>
          </w:divBdr>
        </w:div>
        <w:div w:id="298807152">
          <w:marLeft w:val="640"/>
          <w:marRight w:val="0"/>
          <w:marTop w:val="0"/>
          <w:marBottom w:val="0"/>
          <w:divBdr>
            <w:top w:val="none" w:sz="0" w:space="0" w:color="auto"/>
            <w:left w:val="none" w:sz="0" w:space="0" w:color="auto"/>
            <w:bottom w:val="none" w:sz="0" w:space="0" w:color="auto"/>
            <w:right w:val="none" w:sz="0" w:space="0" w:color="auto"/>
          </w:divBdr>
        </w:div>
        <w:div w:id="1259750453">
          <w:marLeft w:val="640"/>
          <w:marRight w:val="0"/>
          <w:marTop w:val="0"/>
          <w:marBottom w:val="0"/>
          <w:divBdr>
            <w:top w:val="none" w:sz="0" w:space="0" w:color="auto"/>
            <w:left w:val="none" w:sz="0" w:space="0" w:color="auto"/>
            <w:bottom w:val="none" w:sz="0" w:space="0" w:color="auto"/>
            <w:right w:val="none" w:sz="0" w:space="0" w:color="auto"/>
          </w:divBdr>
        </w:div>
        <w:div w:id="1189367293">
          <w:marLeft w:val="640"/>
          <w:marRight w:val="0"/>
          <w:marTop w:val="0"/>
          <w:marBottom w:val="0"/>
          <w:divBdr>
            <w:top w:val="none" w:sz="0" w:space="0" w:color="auto"/>
            <w:left w:val="none" w:sz="0" w:space="0" w:color="auto"/>
            <w:bottom w:val="none" w:sz="0" w:space="0" w:color="auto"/>
            <w:right w:val="none" w:sz="0" w:space="0" w:color="auto"/>
          </w:divBdr>
        </w:div>
        <w:div w:id="310135023">
          <w:marLeft w:val="640"/>
          <w:marRight w:val="0"/>
          <w:marTop w:val="0"/>
          <w:marBottom w:val="0"/>
          <w:divBdr>
            <w:top w:val="none" w:sz="0" w:space="0" w:color="auto"/>
            <w:left w:val="none" w:sz="0" w:space="0" w:color="auto"/>
            <w:bottom w:val="none" w:sz="0" w:space="0" w:color="auto"/>
            <w:right w:val="none" w:sz="0" w:space="0" w:color="auto"/>
          </w:divBdr>
        </w:div>
        <w:div w:id="617220210">
          <w:marLeft w:val="640"/>
          <w:marRight w:val="0"/>
          <w:marTop w:val="0"/>
          <w:marBottom w:val="0"/>
          <w:divBdr>
            <w:top w:val="none" w:sz="0" w:space="0" w:color="auto"/>
            <w:left w:val="none" w:sz="0" w:space="0" w:color="auto"/>
            <w:bottom w:val="none" w:sz="0" w:space="0" w:color="auto"/>
            <w:right w:val="none" w:sz="0" w:space="0" w:color="auto"/>
          </w:divBdr>
        </w:div>
        <w:div w:id="267468216">
          <w:marLeft w:val="640"/>
          <w:marRight w:val="0"/>
          <w:marTop w:val="0"/>
          <w:marBottom w:val="0"/>
          <w:divBdr>
            <w:top w:val="none" w:sz="0" w:space="0" w:color="auto"/>
            <w:left w:val="none" w:sz="0" w:space="0" w:color="auto"/>
            <w:bottom w:val="none" w:sz="0" w:space="0" w:color="auto"/>
            <w:right w:val="none" w:sz="0" w:space="0" w:color="auto"/>
          </w:divBdr>
        </w:div>
        <w:div w:id="1647320491">
          <w:marLeft w:val="640"/>
          <w:marRight w:val="0"/>
          <w:marTop w:val="0"/>
          <w:marBottom w:val="0"/>
          <w:divBdr>
            <w:top w:val="none" w:sz="0" w:space="0" w:color="auto"/>
            <w:left w:val="none" w:sz="0" w:space="0" w:color="auto"/>
            <w:bottom w:val="none" w:sz="0" w:space="0" w:color="auto"/>
            <w:right w:val="none" w:sz="0" w:space="0" w:color="auto"/>
          </w:divBdr>
        </w:div>
        <w:div w:id="759445326">
          <w:marLeft w:val="640"/>
          <w:marRight w:val="0"/>
          <w:marTop w:val="0"/>
          <w:marBottom w:val="0"/>
          <w:divBdr>
            <w:top w:val="none" w:sz="0" w:space="0" w:color="auto"/>
            <w:left w:val="none" w:sz="0" w:space="0" w:color="auto"/>
            <w:bottom w:val="none" w:sz="0" w:space="0" w:color="auto"/>
            <w:right w:val="none" w:sz="0" w:space="0" w:color="auto"/>
          </w:divBdr>
        </w:div>
        <w:div w:id="1109933034">
          <w:marLeft w:val="640"/>
          <w:marRight w:val="0"/>
          <w:marTop w:val="0"/>
          <w:marBottom w:val="0"/>
          <w:divBdr>
            <w:top w:val="none" w:sz="0" w:space="0" w:color="auto"/>
            <w:left w:val="none" w:sz="0" w:space="0" w:color="auto"/>
            <w:bottom w:val="none" w:sz="0" w:space="0" w:color="auto"/>
            <w:right w:val="none" w:sz="0" w:space="0" w:color="auto"/>
          </w:divBdr>
        </w:div>
        <w:div w:id="245581157">
          <w:marLeft w:val="640"/>
          <w:marRight w:val="0"/>
          <w:marTop w:val="0"/>
          <w:marBottom w:val="0"/>
          <w:divBdr>
            <w:top w:val="none" w:sz="0" w:space="0" w:color="auto"/>
            <w:left w:val="none" w:sz="0" w:space="0" w:color="auto"/>
            <w:bottom w:val="none" w:sz="0" w:space="0" w:color="auto"/>
            <w:right w:val="none" w:sz="0" w:space="0" w:color="auto"/>
          </w:divBdr>
        </w:div>
        <w:div w:id="1251889392">
          <w:marLeft w:val="640"/>
          <w:marRight w:val="0"/>
          <w:marTop w:val="0"/>
          <w:marBottom w:val="0"/>
          <w:divBdr>
            <w:top w:val="none" w:sz="0" w:space="0" w:color="auto"/>
            <w:left w:val="none" w:sz="0" w:space="0" w:color="auto"/>
            <w:bottom w:val="none" w:sz="0" w:space="0" w:color="auto"/>
            <w:right w:val="none" w:sz="0" w:space="0" w:color="auto"/>
          </w:divBdr>
        </w:div>
        <w:div w:id="353918285">
          <w:marLeft w:val="640"/>
          <w:marRight w:val="0"/>
          <w:marTop w:val="0"/>
          <w:marBottom w:val="0"/>
          <w:divBdr>
            <w:top w:val="none" w:sz="0" w:space="0" w:color="auto"/>
            <w:left w:val="none" w:sz="0" w:space="0" w:color="auto"/>
            <w:bottom w:val="none" w:sz="0" w:space="0" w:color="auto"/>
            <w:right w:val="none" w:sz="0" w:space="0" w:color="auto"/>
          </w:divBdr>
        </w:div>
        <w:div w:id="1896231145">
          <w:marLeft w:val="640"/>
          <w:marRight w:val="0"/>
          <w:marTop w:val="0"/>
          <w:marBottom w:val="0"/>
          <w:divBdr>
            <w:top w:val="none" w:sz="0" w:space="0" w:color="auto"/>
            <w:left w:val="none" w:sz="0" w:space="0" w:color="auto"/>
            <w:bottom w:val="none" w:sz="0" w:space="0" w:color="auto"/>
            <w:right w:val="none" w:sz="0" w:space="0" w:color="auto"/>
          </w:divBdr>
        </w:div>
        <w:div w:id="2047370316">
          <w:marLeft w:val="640"/>
          <w:marRight w:val="0"/>
          <w:marTop w:val="0"/>
          <w:marBottom w:val="0"/>
          <w:divBdr>
            <w:top w:val="none" w:sz="0" w:space="0" w:color="auto"/>
            <w:left w:val="none" w:sz="0" w:space="0" w:color="auto"/>
            <w:bottom w:val="none" w:sz="0" w:space="0" w:color="auto"/>
            <w:right w:val="none" w:sz="0" w:space="0" w:color="auto"/>
          </w:divBdr>
        </w:div>
        <w:div w:id="1343898351">
          <w:marLeft w:val="640"/>
          <w:marRight w:val="0"/>
          <w:marTop w:val="0"/>
          <w:marBottom w:val="0"/>
          <w:divBdr>
            <w:top w:val="none" w:sz="0" w:space="0" w:color="auto"/>
            <w:left w:val="none" w:sz="0" w:space="0" w:color="auto"/>
            <w:bottom w:val="none" w:sz="0" w:space="0" w:color="auto"/>
            <w:right w:val="none" w:sz="0" w:space="0" w:color="auto"/>
          </w:divBdr>
        </w:div>
        <w:div w:id="1625847145">
          <w:marLeft w:val="640"/>
          <w:marRight w:val="0"/>
          <w:marTop w:val="0"/>
          <w:marBottom w:val="0"/>
          <w:divBdr>
            <w:top w:val="none" w:sz="0" w:space="0" w:color="auto"/>
            <w:left w:val="none" w:sz="0" w:space="0" w:color="auto"/>
            <w:bottom w:val="none" w:sz="0" w:space="0" w:color="auto"/>
            <w:right w:val="none" w:sz="0" w:space="0" w:color="auto"/>
          </w:divBdr>
        </w:div>
        <w:div w:id="1734354761">
          <w:marLeft w:val="640"/>
          <w:marRight w:val="0"/>
          <w:marTop w:val="0"/>
          <w:marBottom w:val="0"/>
          <w:divBdr>
            <w:top w:val="none" w:sz="0" w:space="0" w:color="auto"/>
            <w:left w:val="none" w:sz="0" w:space="0" w:color="auto"/>
            <w:bottom w:val="none" w:sz="0" w:space="0" w:color="auto"/>
            <w:right w:val="none" w:sz="0" w:space="0" w:color="auto"/>
          </w:divBdr>
        </w:div>
        <w:div w:id="973289932">
          <w:marLeft w:val="640"/>
          <w:marRight w:val="0"/>
          <w:marTop w:val="0"/>
          <w:marBottom w:val="0"/>
          <w:divBdr>
            <w:top w:val="none" w:sz="0" w:space="0" w:color="auto"/>
            <w:left w:val="none" w:sz="0" w:space="0" w:color="auto"/>
            <w:bottom w:val="none" w:sz="0" w:space="0" w:color="auto"/>
            <w:right w:val="none" w:sz="0" w:space="0" w:color="auto"/>
          </w:divBdr>
        </w:div>
        <w:div w:id="1313290276">
          <w:marLeft w:val="640"/>
          <w:marRight w:val="0"/>
          <w:marTop w:val="0"/>
          <w:marBottom w:val="0"/>
          <w:divBdr>
            <w:top w:val="none" w:sz="0" w:space="0" w:color="auto"/>
            <w:left w:val="none" w:sz="0" w:space="0" w:color="auto"/>
            <w:bottom w:val="none" w:sz="0" w:space="0" w:color="auto"/>
            <w:right w:val="none" w:sz="0" w:space="0" w:color="auto"/>
          </w:divBdr>
        </w:div>
        <w:div w:id="1295721827">
          <w:marLeft w:val="640"/>
          <w:marRight w:val="0"/>
          <w:marTop w:val="0"/>
          <w:marBottom w:val="0"/>
          <w:divBdr>
            <w:top w:val="none" w:sz="0" w:space="0" w:color="auto"/>
            <w:left w:val="none" w:sz="0" w:space="0" w:color="auto"/>
            <w:bottom w:val="none" w:sz="0" w:space="0" w:color="auto"/>
            <w:right w:val="none" w:sz="0" w:space="0" w:color="auto"/>
          </w:divBdr>
        </w:div>
        <w:div w:id="1425417115">
          <w:marLeft w:val="640"/>
          <w:marRight w:val="0"/>
          <w:marTop w:val="0"/>
          <w:marBottom w:val="0"/>
          <w:divBdr>
            <w:top w:val="none" w:sz="0" w:space="0" w:color="auto"/>
            <w:left w:val="none" w:sz="0" w:space="0" w:color="auto"/>
            <w:bottom w:val="none" w:sz="0" w:space="0" w:color="auto"/>
            <w:right w:val="none" w:sz="0" w:space="0" w:color="auto"/>
          </w:divBdr>
        </w:div>
        <w:div w:id="208107214">
          <w:marLeft w:val="640"/>
          <w:marRight w:val="0"/>
          <w:marTop w:val="0"/>
          <w:marBottom w:val="0"/>
          <w:divBdr>
            <w:top w:val="none" w:sz="0" w:space="0" w:color="auto"/>
            <w:left w:val="none" w:sz="0" w:space="0" w:color="auto"/>
            <w:bottom w:val="none" w:sz="0" w:space="0" w:color="auto"/>
            <w:right w:val="none" w:sz="0" w:space="0" w:color="auto"/>
          </w:divBdr>
        </w:div>
        <w:div w:id="1807119431">
          <w:marLeft w:val="640"/>
          <w:marRight w:val="0"/>
          <w:marTop w:val="0"/>
          <w:marBottom w:val="0"/>
          <w:divBdr>
            <w:top w:val="none" w:sz="0" w:space="0" w:color="auto"/>
            <w:left w:val="none" w:sz="0" w:space="0" w:color="auto"/>
            <w:bottom w:val="none" w:sz="0" w:space="0" w:color="auto"/>
            <w:right w:val="none" w:sz="0" w:space="0" w:color="auto"/>
          </w:divBdr>
        </w:div>
        <w:div w:id="1798059749">
          <w:marLeft w:val="640"/>
          <w:marRight w:val="0"/>
          <w:marTop w:val="0"/>
          <w:marBottom w:val="0"/>
          <w:divBdr>
            <w:top w:val="none" w:sz="0" w:space="0" w:color="auto"/>
            <w:left w:val="none" w:sz="0" w:space="0" w:color="auto"/>
            <w:bottom w:val="none" w:sz="0" w:space="0" w:color="auto"/>
            <w:right w:val="none" w:sz="0" w:space="0" w:color="auto"/>
          </w:divBdr>
        </w:div>
        <w:div w:id="257294423">
          <w:marLeft w:val="640"/>
          <w:marRight w:val="0"/>
          <w:marTop w:val="0"/>
          <w:marBottom w:val="0"/>
          <w:divBdr>
            <w:top w:val="none" w:sz="0" w:space="0" w:color="auto"/>
            <w:left w:val="none" w:sz="0" w:space="0" w:color="auto"/>
            <w:bottom w:val="none" w:sz="0" w:space="0" w:color="auto"/>
            <w:right w:val="none" w:sz="0" w:space="0" w:color="auto"/>
          </w:divBdr>
        </w:div>
        <w:div w:id="124592828">
          <w:marLeft w:val="640"/>
          <w:marRight w:val="0"/>
          <w:marTop w:val="0"/>
          <w:marBottom w:val="0"/>
          <w:divBdr>
            <w:top w:val="none" w:sz="0" w:space="0" w:color="auto"/>
            <w:left w:val="none" w:sz="0" w:space="0" w:color="auto"/>
            <w:bottom w:val="none" w:sz="0" w:space="0" w:color="auto"/>
            <w:right w:val="none" w:sz="0" w:space="0" w:color="auto"/>
          </w:divBdr>
        </w:div>
        <w:div w:id="705787486">
          <w:marLeft w:val="640"/>
          <w:marRight w:val="0"/>
          <w:marTop w:val="0"/>
          <w:marBottom w:val="0"/>
          <w:divBdr>
            <w:top w:val="none" w:sz="0" w:space="0" w:color="auto"/>
            <w:left w:val="none" w:sz="0" w:space="0" w:color="auto"/>
            <w:bottom w:val="none" w:sz="0" w:space="0" w:color="auto"/>
            <w:right w:val="none" w:sz="0" w:space="0" w:color="auto"/>
          </w:divBdr>
        </w:div>
        <w:div w:id="731662027">
          <w:marLeft w:val="640"/>
          <w:marRight w:val="0"/>
          <w:marTop w:val="0"/>
          <w:marBottom w:val="0"/>
          <w:divBdr>
            <w:top w:val="none" w:sz="0" w:space="0" w:color="auto"/>
            <w:left w:val="none" w:sz="0" w:space="0" w:color="auto"/>
            <w:bottom w:val="none" w:sz="0" w:space="0" w:color="auto"/>
            <w:right w:val="none" w:sz="0" w:space="0" w:color="auto"/>
          </w:divBdr>
        </w:div>
        <w:div w:id="1897550964">
          <w:marLeft w:val="640"/>
          <w:marRight w:val="0"/>
          <w:marTop w:val="0"/>
          <w:marBottom w:val="0"/>
          <w:divBdr>
            <w:top w:val="none" w:sz="0" w:space="0" w:color="auto"/>
            <w:left w:val="none" w:sz="0" w:space="0" w:color="auto"/>
            <w:bottom w:val="none" w:sz="0" w:space="0" w:color="auto"/>
            <w:right w:val="none" w:sz="0" w:space="0" w:color="auto"/>
          </w:divBdr>
        </w:div>
        <w:div w:id="397747448">
          <w:marLeft w:val="640"/>
          <w:marRight w:val="0"/>
          <w:marTop w:val="0"/>
          <w:marBottom w:val="0"/>
          <w:divBdr>
            <w:top w:val="none" w:sz="0" w:space="0" w:color="auto"/>
            <w:left w:val="none" w:sz="0" w:space="0" w:color="auto"/>
            <w:bottom w:val="none" w:sz="0" w:space="0" w:color="auto"/>
            <w:right w:val="none" w:sz="0" w:space="0" w:color="auto"/>
          </w:divBdr>
        </w:div>
        <w:div w:id="1040980291">
          <w:marLeft w:val="640"/>
          <w:marRight w:val="0"/>
          <w:marTop w:val="0"/>
          <w:marBottom w:val="0"/>
          <w:divBdr>
            <w:top w:val="none" w:sz="0" w:space="0" w:color="auto"/>
            <w:left w:val="none" w:sz="0" w:space="0" w:color="auto"/>
            <w:bottom w:val="none" w:sz="0" w:space="0" w:color="auto"/>
            <w:right w:val="none" w:sz="0" w:space="0" w:color="auto"/>
          </w:divBdr>
        </w:div>
        <w:div w:id="734739872">
          <w:marLeft w:val="640"/>
          <w:marRight w:val="0"/>
          <w:marTop w:val="0"/>
          <w:marBottom w:val="0"/>
          <w:divBdr>
            <w:top w:val="none" w:sz="0" w:space="0" w:color="auto"/>
            <w:left w:val="none" w:sz="0" w:space="0" w:color="auto"/>
            <w:bottom w:val="none" w:sz="0" w:space="0" w:color="auto"/>
            <w:right w:val="none" w:sz="0" w:space="0" w:color="auto"/>
          </w:divBdr>
        </w:div>
        <w:div w:id="1098019984">
          <w:marLeft w:val="640"/>
          <w:marRight w:val="0"/>
          <w:marTop w:val="0"/>
          <w:marBottom w:val="0"/>
          <w:divBdr>
            <w:top w:val="none" w:sz="0" w:space="0" w:color="auto"/>
            <w:left w:val="none" w:sz="0" w:space="0" w:color="auto"/>
            <w:bottom w:val="none" w:sz="0" w:space="0" w:color="auto"/>
            <w:right w:val="none" w:sz="0" w:space="0" w:color="auto"/>
          </w:divBdr>
        </w:div>
        <w:div w:id="1685399245">
          <w:marLeft w:val="640"/>
          <w:marRight w:val="0"/>
          <w:marTop w:val="0"/>
          <w:marBottom w:val="0"/>
          <w:divBdr>
            <w:top w:val="none" w:sz="0" w:space="0" w:color="auto"/>
            <w:left w:val="none" w:sz="0" w:space="0" w:color="auto"/>
            <w:bottom w:val="none" w:sz="0" w:space="0" w:color="auto"/>
            <w:right w:val="none" w:sz="0" w:space="0" w:color="auto"/>
          </w:divBdr>
        </w:div>
        <w:div w:id="261232058">
          <w:marLeft w:val="640"/>
          <w:marRight w:val="0"/>
          <w:marTop w:val="0"/>
          <w:marBottom w:val="0"/>
          <w:divBdr>
            <w:top w:val="none" w:sz="0" w:space="0" w:color="auto"/>
            <w:left w:val="none" w:sz="0" w:space="0" w:color="auto"/>
            <w:bottom w:val="none" w:sz="0" w:space="0" w:color="auto"/>
            <w:right w:val="none" w:sz="0" w:space="0" w:color="auto"/>
          </w:divBdr>
        </w:div>
        <w:div w:id="253633584">
          <w:marLeft w:val="640"/>
          <w:marRight w:val="0"/>
          <w:marTop w:val="0"/>
          <w:marBottom w:val="0"/>
          <w:divBdr>
            <w:top w:val="none" w:sz="0" w:space="0" w:color="auto"/>
            <w:left w:val="none" w:sz="0" w:space="0" w:color="auto"/>
            <w:bottom w:val="none" w:sz="0" w:space="0" w:color="auto"/>
            <w:right w:val="none" w:sz="0" w:space="0" w:color="auto"/>
          </w:divBdr>
        </w:div>
        <w:div w:id="1202666918">
          <w:marLeft w:val="640"/>
          <w:marRight w:val="0"/>
          <w:marTop w:val="0"/>
          <w:marBottom w:val="0"/>
          <w:divBdr>
            <w:top w:val="none" w:sz="0" w:space="0" w:color="auto"/>
            <w:left w:val="none" w:sz="0" w:space="0" w:color="auto"/>
            <w:bottom w:val="none" w:sz="0" w:space="0" w:color="auto"/>
            <w:right w:val="none" w:sz="0" w:space="0" w:color="auto"/>
          </w:divBdr>
        </w:div>
        <w:div w:id="582490276">
          <w:marLeft w:val="640"/>
          <w:marRight w:val="0"/>
          <w:marTop w:val="0"/>
          <w:marBottom w:val="0"/>
          <w:divBdr>
            <w:top w:val="none" w:sz="0" w:space="0" w:color="auto"/>
            <w:left w:val="none" w:sz="0" w:space="0" w:color="auto"/>
            <w:bottom w:val="none" w:sz="0" w:space="0" w:color="auto"/>
            <w:right w:val="none" w:sz="0" w:space="0" w:color="auto"/>
          </w:divBdr>
        </w:div>
        <w:div w:id="1352755384">
          <w:marLeft w:val="640"/>
          <w:marRight w:val="0"/>
          <w:marTop w:val="0"/>
          <w:marBottom w:val="0"/>
          <w:divBdr>
            <w:top w:val="none" w:sz="0" w:space="0" w:color="auto"/>
            <w:left w:val="none" w:sz="0" w:space="0" w:color="auto"/>
            <w:bottom w:val="none" w:sz="0" w:space="0" w:color="auto"/>
            <w:right w:val="none" w:sz="0" w:space="0" w:color="auto"/>
          </w:divBdr>
        </w:div>
        <w:div w:id="2126341326">
          <w:marLeft w:val="640"/>
          <w:marRight w:val="0"/>
          <w:marTop w:val="0"/>
          <w:marBottom w:val="0"/>
          <w:divBdr>
            <w:top w:val="none" w:sz="0" w:space="0" w:color="auto"/>
            <w:left w:val="none" w:sz="0" w:space="0" w:color="auto"/>
            <w:bottom w:val="none" w:sz="0" w:space="0" w:color="auto"/>
            <w:right w:val="none" w:sz="0" w:space="0" w:color="auto"/>
          </w:divBdr>
        </w:div>
        <w:div w:id="1709332766">
          <w:marLeft w:val="640"/>
          <w:marRight w:val="0"/>
          <w:marTop w:val="0"/>
          <w:marBottom w:val="0"/>
          <w:divBdr>
            <w:top w:val="none" w:sz="0" w:space="0" w:color="auto"/>
            <w:left w:val="none" w:sz="0" w:space="0" w:color="auto"/>
            <w:bottom w:val="none" w:sz="0" w:space="0" w:color="auto"/>
            <w:right w:val="none" w:sz="0" w:space="0" w:color="auto"/>
          </w:divBdr>
        </w:div>
        <w:div w:id="1996914355">
          <w:marLeft w:val="640"/>
          <w:marRight w:val="0"/>
          <w:marTop w:val="0"/>
          <w:marBottom w:val="0"/>
          <w:divBdr>
            <w:top w:val="none" w:sz="0" w:space="0" w:color="auto"/>
            <w:left w:val="none" w:sz="0" w:space="0" w:color="auto"/>
            <w:bottom w:val="none" w:sz="0" w:space="0" w:color="auto"/>
            <w:right w:val="none" w:sz="0" w:space="0" w:color="auto"/>
          </w:divBdr>
        </w:div>
        <w:div w:id="1028213038">
          <w:marLeft w:val="640"/>
          <w:marRight w:val="0"/>
          <w:marTop w:val="0"/>
          <w:marBottom w:val="0"/>
          <w:divBdr>
            <w:top w:val="none" w:sz="0" w:space="0" w:color="auto"/>
            <w:left w:val="none" w:sz="0" w:space="0" w:color="auto"/>
            <w:bottom w:val="none" w:sz="0" w:space="0" w:color="auto"/>
            <w:right w:val="none" w:sz="0" w:space="0" w:color="auto"/>
          </w:divBdr>
        </w:div>
        <w:div w:id="411244065">
          <w:marLeft w:val="640"/>
          <w:marRight w:val="0"/>
          <w:marTop w:val="0"/>
          <w:marBottom w:val="0"/>
          <w:divBdr>
            <w:top w:val="none" w:sz="0" w:space="0" w:color="auto"/>
            <w:left w:val="none" w:sz="0" w:space="0" w:color="auto"/>
            <w:bottom w:val="none" w:sz="0" w:space="0" w:color="auto"/>
            <w:right w:val="none" w:sz="0" w:space="0" w:color="auto"/>
          </w:divBdr>
        </w:div>
        <w:div w:id="2074503073">
          <w:marLeft w:val="640"/>
          <w:marRight w:val="0"/>
          <w:marTop w:val="0"/>
          <w:marBottom w:val="0"/>
          <w:divBdr>
            <w:top w:val="none" w:sz="0" w:space="0" w:color="auto"/>
            <w:left w:val="none" w:sz="0" w:space="0" w:color="auto"/>
            <w:bottom w:val="none" w:sz="0" w:space="0" w:color="auto"/>
            <w:right w:val="none" w:sz="0" w:space="0" w:color="auto"/>
          </w:divBdr>
        </w:div>
        <w:div w:id="744835224">
          <w:marLeft w:val="640"/>
          <w:marRight w:val="0"/>
          <w:marTop w:val="0"/>
          <w:marBottom w:val="0"/>
          <w:divBdr>
            <w:top w:val="none" w:sz="0" w:space="0" w:color="auto"/>
            <w:left w:val="none" w:sz="0" w:space="0" w:color="auto"/>
            <w:bottom w:val="none" w:sz="0" w:space="0" w:color="auto"/>
            <w:right w:val="none" w:sz="0" w:space="0" w:color="auto"/>
          </w:divBdr>
        </w:div>
        <w:div w:id="286661530">
          <w:marLeft w:val="640"/>
          <w:marRight w:val="0"/>
          <w:marTop w:val="0"/>
          <w:marBottom w:val="0"/>
          <w:divBdr>
            <w:top w:val="none" w:sz="0" w:space="0" w:color="auto"/>
            <w:left w:val="none" w:sz="0" w:space="0" w:color="auto"/>
            <w:bottom w:val="none" w:sz="0" w:space="0" w:color="auto"/>
            <w:right w:val="none" w:sz="0" w:space="0" w:color="auto"/>
          </w:divBdr>
        </w:div>
        <w:div w:id="1895654850">
          <w:marLeft w:val="640"/>
          <w:marRight w:val="0"/>
          <w:marTop w:val="0"/>
          <w:marBottom w:val="0"/>
          <w:divBdr>
            <w:top w:val="none" w:sz="0" w:space="0" w:color="auto"/>
            <w:left w:val="none" w:sz="0" w:space="0" w:color="auto"/>
            <w:bottom w:val="none" w:sz="0" w:space="0" w:color="auto"/>
            <w:right w:val="none" w:sz="0" w:space="0" w:color="auto"/>
          </w:divBdr>
        </w:div>
        <w:div w:id="1574196392">
          <w:marLeft w:val="640"/>
          <w:marRight w:val="0"/>
          <w:marTop w:val="0"/>
          <w:marBottom w:val="0"/>
          <w:divBdr>
            <w:top w:val="none" w:sz="0" w:space="0" w:color="auto"/>
            <w:left w:val="none" w:sz="0" w:space="0" w:color="auto"/>
            <w:bottom w:val="none" w:sz="0" w:space="0" w:color="auto"/>
            <w:right w:val="none" w:sz="0" w:space="0" w:color="auto"/>
          </w:divBdr>
        </w:div>
        <w:div w:id="1343896980">
          <w:marLeft w:val="640"/>
          <w:marRight w:val="0"/>
          <w:marTop w:val="0"/>
          <w:marBottom w:val="0"/>
          <w:divBdr>
            <w:top w:val="none" w:sz="0" w:space="0" w:color="auto"/>
            <w:left w:val="none" w:sz="0" w:space="0" w:color="auto"/>
            <w:bottom w:val="none" w:sz="0" w:space="0" w:color="auto"/>
            <w:right w:val="none" w:sz="0" w:space="0" w:color="auto"/>
          </w:divBdr>
        </w:div>
        <w:div w:id="1771388967">
          <w:marLeft w:val="640"/>
          <w:marRight w:val="0"/>
          <w:marTop w:val="0"/>
          <w:marBottom w:val="0"/>
          <w:divBdr>
            <w:top w:val="none" w:sz="0" w:space="0" w:color="auto"/>
            <w:left w:val="none" w:sz="0" w:space="0" w:color="auto"/>
            <w:bottom w:val="none" w:sz="0" w:space="0" w:color="auto"/>
            <w:right w:val="none" w:sz="0" w:space="0" w:color="auto"/>
          </w:divBdr>
        </w:div>
        <w:div w:id="880284587">
          <w:marLeft w:val="640"/>
          <w:marRight w:val="0"/>
          <w:marTop w:val="0"/>
          <w:marBottom w:val="0"/>
          <w:divBdr>
            <w:top w:val="none" w:sz="0" w:space="0" w:color="auto"/>
            <w:left w:val="none" w:sz="0" w:space="0" w:color="auto"/>
            <w:bottom w:val="none" w:sz="0" w:space="0" w:color="auto"/>
            <w:right w:val="none" w:sz="0" w:space="0" w:color="auto"/>
          </w:divBdr>
        </w:div>
        <w:div w:id="520894937">
          <w:marLeft w:val="640"/>
          <w:marRight w:val="0"/>
          <w:marTop w:val="0"/>
          <w:marBottom w:val="0"/>
          <w:divBdr>
            <w:top w:val="none" w:sz="0" w:space="0" w:color="auto"/>
            <w:left w:val="none" w:sz="0" w:space="0" w:color="auto"/>
            <w:bottom w:val="none" w:sz="0" w:space="0" w:color="auto"/>
            <w:right w:val="none" w:sz="0" w:space="0" w:color="auto"/>
          </w:divBdr>
        </w:div>
        <w:div w:id="1562133905">
          <w:marLeft w:val="640"/>
          <w:marRight w:val="0"/>
          <w:marTop w:val="0"/>
          <w:marBottom w:val="0"/>
          <w:divBdr>
            <w:top w:val="none" w:sz="0" w:space="0" w:color="auto"/>
            <w:left w:val="none" w:sz="0" w:space="0" w:color="auto"/>
            <w:bottom w:val="none" w:sz="0" w:space="0" w:color="auto"/>
            <w:right w:val="none" w:sz="0" w:space="0" w:color="auto"/>
          </w:divBdr>
        </w:div>
        <w:div w:id="1586181109">
          <w:marLeft w:val="640"/>
          <w:marRight w:val="0"/>
          <w:marTop w:val="0"/>
          <w:marBottom w:val="0"/>
          <w:divBdr>
            <w:top w:val="none" w:sz="0" w:space="0" w:color="auto"/>
            <w:left w:val="none" w:sz="0" w:space="0" w:color="auto"/>
            <w:bottom w:val="none" w:sz="0" w:space="0" w:color="auto"/>
            <w:right w:val="none" w:sz="0" w:space="0" w:color="auto"/>
          </w:divBdr>
        </w:div>
        <w:div w:id="1625885817">
          <w:marLeft w:val="640"/>
          <w:marRight w:val="0"/>
          <w:marTop w:val="0"/>
          <w:marBottom w:val="0"/>
          <w:divBdr>
            <w:top w:val="none" w:sz="0" w:space="0" w:color="auto"/>
            <w:left w:val="none" w:sz="0" w:space="0" w:color="auto"/>
            <w:bottom w:val="none" w:sz="0" w:space="0" w:color="auto"/>
            <w:right w:val="none" w:sz="0" w:space="0" w:color="auto"/>
          </w:divBdr>
        </w:div>
      </w:divsChild>
    </w:div>
    <w:div w:id="196283669">
      <w:bodyDiv w:val="1"/>
      <w:marLeft w:val="0"/>
      <w:marRight w:val="0"/>
      <w:marTop w:val="0"/>
      <w:marBottom w:val="0"/>
      <w:divBdr>
        <w:top w:val="none" w:sz="0" w:space="0" w:color="auto"/>
        <w:left w:val="none" w:sz="0" w:space="0" w:color="auto"/>
        <w:bottom w:val="none" w:sz="0" w:space="0" w:color="auto"/>
        <w:right w:val="none" w:sz="0" w:space="0" w:color="auto"/>
      </w:divBdr>
      <w:divsChild>
        <w:div w:id="1946301213">
          <w:marLeft w:val="640"/>
          <w:marRight w:val="0"/>
          <w:marTop w:val="0"/>
          <w:marBottom w:val="0"/>
          <w:divBdr>
            <w:top w:val="none" w:sz="0" w:space="0" w:color="auto"/>
            <w:left w:val="none" w:sz="0" w:space="0" w:color="auto"/>
            <w:bottom w:val="none" w:sz="0" w:space="0" w:color="auto"/>
            <w:right w:val="none" w:sz="0" w:space="0" w:color="auto"/>
          </w:divBdr>
        </w:div>
        <w:div w:id="1695495198">
          <w:marLeft w:val="640"/>
          <w:marRight w:val="0"/>
          <w:marTop w:val="0"/>
          <w:marBottom w:val="0"/>
          <w:divBdr>
            <w:top w:val="none" w:sz="0" w:space="0" w:color="auto"/>
            <w:left w:val="none" w:sz="0" w:space="0" w:color="auto"/>
            <w:bottom w:val="none" w:sz="0" w:space="0" w:color="auto"/>
            <w:right w:val="none" w:sz="0" w:space="0" w:color="auto"/>
          </w:divBdr>
        </w:div>
        <w:div w:id="1788499400">
          <w:marLeft w:val="640"/>
          <w:marRight w:val="0"/>
          <w:marTop w:val="0"/>
          <w:marBottom w:val="0"/>
          <w:divBdr>
            <w:top w:val="none" w:sz="0" w:space="0" w:color="auto"/>
            <w:left w:val="none" w:sz="0" w:space="0" w:color="auto"/>
            <w:bottom w:val="none" w:sz="0" w:space="0" w:color="auto"/>
            <w:right w:val="none" w:sz="0" w:space="0" w:color="auto"/>
          </w:divBdr>
        </w:div>
        <w:div w:id="11731271">
          <w:marLeft w:val="640"/>
          <w:marRight w:val="0"/>
          <w:marTop w:val="0"/>
          <w:marBottom w:val="0"/>
          <w:divBdr>
            <w:top w:val="none" w:sz="0" w:space="0" w:color="auto"/>
            <w:left w:val="none" w:sz="0" w:space="0" w:color="auto"/>
            <w:bottom w:val="none" w:sz="0" w:space="0" w:color="auto"/>
            <w:right w:val="none" w:sz="0" w:space="0" w:color="auto"/>
          </w:divBdr>
        </w:div>
        <w:div w:id="2095514327">
          <w:marLeft w:val="640"/>
          <w:marRight w:val="0"/>
          <w:marTop w:val="0"/>
          <w:marBottom w:val="0"/>
          <w:divBdr>
            <w:top w:val="none" w:sz="0" w:space="0" w:color="auto"/>
            <w:left w:val="none" w:sz="0" w:space="0" w:color="auto"/>
            <w:bottom w:val="none" w:sz="0" w:space="0" w:color="auto"/>
            <w:right w:val="none" w:sz="0" w:space="0" w:color="auto"/>
          </w:divBdr>
        </w:div>
        <w:div w:id="2035495573">
          <w:marLeft w:val="640"/>
          <w:marRight w:val="0"/>
          <w:marTop w:val="0"/>
          <w:marBottom w:val="0"/>
          <w:divBdr>
            <w:top w:val="none" w:sz="0" w:space="0" w:color="auto"/>
            <w:left w:val="none" w:sz="0" w:space="0" w:color="auto"/>
            <w:bottom w:val="none" w:sz="0" w:space="0" w:color="auto"/>
            <w:right w:val="none" w:sz="0" w:space="0" w:color="auto"/>
          </w:divBdr>
        </w:div>
        <w:div w:id="245185927">
          <w:marLeft w:val="640"/>
          <w:marRight w:val="0"/>
          <w:marTop w:val="0"/>
          <w:marBottom w:val="0"/>
          <w:divBdr>
            <w:top w:val="none" w:sz="0" w:space="0" w:color="auto"/>
            <w:left w:val="none" w:sz="0" w:space="0" w:color="auto"/>
            <w:bottom w:val="none" w:sz="0" w:space="0" w:color="auto"/>
            <w:right w:val="none" w:sz="0" w:space="0" w:color="auto"/>
          </w:divBdr>
        </w:div>
        <w:div w:id="2090617936">
          <w:marLeft w:val="640"/>
          <w:marRight w:val="0"/>
          <w:marTop w:val="0"/>
          <w:marBottom w:val="0"/>
          <w:divBdr>
            <w:top w:val="none" w:sz="0" w:space="0" w:color="auto"/>
            <w:left w:val="none" w:sz="0" w:space="0" w:color="auto"/>
            <w:bottom w:val="none" w:sz="0" w:space="0" w:color="auto"/>
            <w:right w:val="none" w:sz="0" w:space="0" w:color="auto"/>
          </w:divBdr>
        </w:div>
        <w:div w:id="719859894">
          <w:marLeft w:val="640"/>
          <w:marRight w:val="0"/>
          <w:marTop w:val="0"/>
          <w:marBottom w:val="0"/>
          <w:divBdr>
            <w:top w:val="none" w:sz="0" w:space="0" w:color="auto"/>
            <w:left w:val="none" w:sz="0" w:space="0" w:color="auto"/>
            <w:bottom w:val="none" w:sz="0" w:space="0" w:color="auto"/>
            <w:right w:val="none" w:sz="0" w:space="0" w:color="auto"/>
          </w:divBdr>
        </w:div>
        <w:div w:id="1420903785">
          <w:marLeft w:val="640"/>
          <w:marRight w:val="0"/>
          <w:marTop w:val="0"/>
          <w:marBottom w:val="0"/>
          <w:divBdr>
            <w:top w:val="none" w:sz="0" w:space="0" w:color="auto"/>
            <w:left w:val="none" w:sz="0" w:space="0" w:color="auto"/>
            <w:bottom w:val="none" w:sz="0" w:space="0" w:color="auto"/>
            <w:right w:val="none" w:sz="0" w:space="0" w:color="auto"/>
          </w:divBdr>
        </w:div>
        <w:div w:id="1794865237">
          <w:marLeft w:val="640"/>
          <w:marRight w:val="0"/>
          <w:marTop w:val="0"/>
          <w:marBottom w:val="0"/>
          <w:divBdr>
            <w:top w:val="none" w:sz="0" w:space="0" w:color="auto"/>
            <w:left w:val="none" w:sz="0" w:space="0" w:color="auto"/>
            <w:bottom w:val="none" w:sz="0" w:space="0" w:color="auto"/>
            <w:right w:val="none" w:sz="0" w:space="0" w:color="auto"/>
          </w:divBdr>
        </w:div>
        <w:div w:id="170799484">
          <w:marLeft w:val="640"/>
          <w:marRight w:val="0"/>
          <w:marTop w:val="0"/>
          <w:marBottom w:val="0"/>
          <w:divBdr>
            <w:top w:val="none" w:sz="0" w:space="0" w:color="auto"/>
            <w:left w:val="none" w:sz="0" w:space="0" w:color="auto"/>
            <w:bottom w:val="none" w:sz="0" w:space="0" w:color="auto"/>
            <w:right w:val="none" w:sz="0" w:space="0" w:color="auto"/>
          </w:divBdr>
        </w:div>
        <w:div w:id="91127626">
          <w:marLeft w:val="640"/>
          <w:marRight w:val="0"/>
          <w:marTop w:val="0"/>
          <w:marBottom w:val="0"/>
          <w:divBdr>
            <w:top w:val="none" w:sz="0" w:space="0" w:color="auto"/>
            <w:left w:val="none" w:sz="0" w:space="0" w:color="auto"/>
            <w:bottom w:val="none" w:sz="0" w:space="0" w:color="auto"/>
            <w:right w:val="none" w:sz="0" w:space="0" w:color="auto"/>
          </w:divBdr>
        </w:div>
        <w:div w:id="1516653625">
          <w:marLeft w:val="640"/>
          <w:marRight w:val="0"/>
          <w:marTop w:val="0"/>
          <w:marBottom w:val="0"/>
          <w:divBdr>
            <w:top w:val="none" w:sz="0" w:space="0" w:color="auto"/>
            <w:left w:val="none" w:sz="0" w:space="0" w:color="auto"/>
            <w:bottom w:val="none" w:sz="0" w:space="0" w:color="auto"/>
            <w:right w:val="none" w:sz="0" w:space="0" w:color="auto"/>
          </w:divBdr>
        </w:div>
        <w:div w:id="1351371927">
          <w:marLeft w:val="640"/>
          <w:marRight w:val="0"/>
          <w:marTop w:val="0"/>
          <w:marBottom w:val="0"/>
          <w:divBdr>
            <w:top w:val="none" w:sz="0" w:space="0" w:color="auto"/>
            <w:left w:val="none" w:sz="0" w:space="0" w:color="auto"/>
            <w:bottom w:val="none" w:sz="0" w:space="0" w:color="auto"/>
            <w:right w:val="none" w:sz="0" w:space="0" w:color="auto"/>
          </w:divBdr>
        </w:div>
        <w:div w:id="1397162805">
          <w:marLeft w:val="640"/>
          <w:marRight w:val="0"/>
          <w:marTop w:val="0"/>
          <w:marBottom w:val="0"/>
          <w:divBdr>
            <w:top w:val="none" w:sz="0" w:space="0" w:color="auto"/>
            <w:left w:val="none" w:sz="0" w:space="0" w:color="auto"/>
            <w:bottom w:val="none" w:sz="0" w:space="0" w:color="auto"/>
            <w:right w:val="none" w:sz="0" w:space="0" w:color="auto"/>
          </w:divBdr>
        </w:div>
        <w:div w:id="573782632">
          <w:marLeft w:val="640"/>
          <w:marRight w:val="0"/>
          <w:marTop w:val="0"/>
          <w:marBottom w:val="0"/>
          <w:divBdr>
            <w:top w:val="none" w:sz="0" w:space="0" w:color="auto"/>
            <w:left w:val="none" w:sz="0" w:space="0" w:color="auto"/>
            <w:bottom w:val="none" w:sz="0" w:space="0" w:color="auto"/>
            <w:right w:val="none" w:sz="0" w:space="0" w:color="auto"/>
          </w:divBdr>
        </w:div>
        <w:div w:id="939489736">
          <w:marLeft w:val="640"/>
          <w:marRight w:val="0"/>
          <w:marTop w:val="0"/>
          <w:marBottom w:val="0"/>
          <w:divBdr>
            <w:top w:val="none" w:sz="0" w:space="0" w:color="auto"/>
            <w:left w:val="none" w:sz="0" w:space="0" w:color="auto"/>
            <w:bottom w:val="none" w:sz="0" w:space="0" w:color="auto"/>
            <w:right w:val="none" w:sz="0" w:space="0" w:color="auto"/>
          </w:divBdr>
        </w:div>
        <w:div w:id="142896092">
          <w:marLeft w:val="640"/>
          <w:marRight w:val="0"/>
          <w:marTop w:val="0"/>
          <w:marBottom w:val="0"/>
          <w:divBdr>
            <w:top w:val="none" w:sz="0" w:space="0" w:color="auto"/>
            <w:left w:val="none" w:sz="0" w:space="0" w:color="auto"/>
            <w:bottom w:val="none" w:sz="0" w:space="0" w:color="auto"/>
            <w:right w:val="none" w:sz="0" w:space="0" w:color="auto"/>
          </w:divBdr>
        </w:div>
        <w:div w:id="1885555388">
          <w:marLeft w:val="640"/>
          <w:marRight w:val="0"/>
          <w:marTop w:val="0"/>
          <w:marBottom w:val="0"/>
          <w:divBdr>
            <w:top w:val="none" w:sz="0" w:space="0" w:color="auto"/>
            <w:left w:val="none" w:sz="0" w:space="0" w:color="auto"/>
            <w:bottom w:val="none" w:sz="0" w:space="0" w:color="auto"/>
            <w:right w:val="none" w:sz="0" w:space="0" w:color="auto"/>
          </w:divBdr>
        </w:div>
        <w:div w:id="606813221">
          <w:marLeft w:val="640"/>
          <w:marRight w:val="0"/>
          <w:marTop w:val="0"/>
          <w:marBottom w:val="0"/>
          <w:divBdr>
            <w:top w:val="none" w:sz="0" w:space="0" w:color="auto"/>
            <w:left w:val="none" w:sz="0" w:space="0" w:color="auto"/>
            <w:bottom w:val="none" w:sz="0" w:space="0" w:color="auto"/>
            <w:right w:val="none" w:sz="0" w:space="0" w:color="auto"/>
          </w:divBdr>
        </w:div>
        <w:div w:id="1950814751">
          <w:marLeft w:val="640"/>
          <w:marRight w:val="0"/>
          <w:marTop w:val="0"/>
          <w:marBottom w:val="0"/>
          <w:divBdr>
            <w:top w:val="none" w:sz="0" w:space="0" w:color="auto"/>
            <w:left w:val="none" w:sz="0" w:space="0" w:color="auto"/>
            <w:bottom w:val="none" w:sz="0" w:space="0" w:color="auto"/>
            <w:right w:val="none" w:sz="0" w:space="0" w:color="auto"/>
          </w:divBdr>
        </w:div>
        <w:div w:id="896629080">
          <w:marLeft w:val="640"/>
          <w:marRight w:val="0"/>
          <w:marTop w:val="0"/>
          <w:marBottom w:val="0"/>
          <w:divBdr>
            <w:top w:val="none" w:sz="0" w:space="0" w:color="auto"/>
            <w:left w:val="none" w:sz="0" w:space="0" w:color="auto"/>
            <w:bottom w:val="none" w:sz="0" w:space="0" w:color="auto"/>
            <w:right w:val="none" w:sz="0" w:space="0" w:color="auto"/>
          </w:divBdr>
        </w:div>
        <w:div w:id="1090353457">
          <w:marLeft w:val="640"/>
          <w:marRight w:val="0"/>
          <w:marTop w:val="0"/>
          <w:marBottom w:val="0"/>
          <w:divBdr>
            <w:top w:val="none" w:sz="0" w:space="0" w:color="auto"/>
            <w:left w:val="none" w:sz="0" w:space="0" w:color="auto"/>
            <w:bottom w:val="none" w:sz="0" w:space="0" w:color="auto"/>
            <w:right w:val="none" w:sz="0" w:space="0" w:color="auto"/>
          </w:divBdr>
        </w:div>
        <w:div w:id="2042434460">
          <w:marLeft w:val="640"/>
          <w:marRight w:val="0"/>
          <w:marTop w:val="0"/>
          <w:marBottom w:val="0"/>
          <w:divBdr>
            <w:top w:val="none" w:sz="0" w:space="0" w:color="auto"/>
            <w:left w:val="none" w:sz="0" w:space="0" w:color="auto"/>
            <w:bottom w:val="none" w:sz="0" w:space="0" w:color="auto"/>
            <w:right w:val="none" w:sz="0" w:space="0" w:color="auto"/>
          </w:divBdr>
        </w:div>
        <w:div w:id="1305739548">
          <w:marLeft w:val="640"/>
          <w:marRight w:val="0"/>
          <w:marTop w:val="0"/>
          <w:marBottom w:val="0"/>
          <w:divBdr>
            <w:top w:val="none" w:sz="0" w:space="0" w:color="auto"/>
            <w:left w:val="none" w:sz="0" w:space="0" w:color="auto"/>
            <w:bottom w:val="none" w:sz="0" w:space="0" w:color="auto"/>
            <w:right w:val="none" w:sz="0" w:space="0" w:color="auto"/>
          </w:divBdr>
        </w:div>
        <w:div w:id="167986091">
          <w:marLeft w:val="640"/>
          <w:marRight w:val="0"/>
          <w:marTop w:val="0"/>
          <w:marBottom w:val="0"/>
          <w:divBdr>
            <w:top w:val="none" w:sz="0" w:space="0" w:color="auto"/>
            <w:left w:val="none" w:sz="0" w:space="0" w:color="auto"/>
            <w:bottom w:val="none" w:sz="0" w:space="0" w:color="auto"/>
            <w:right w:val="none" w:sz="0" w:space="0" w:color="auto"/>
          </w:divBdr>
        </w:div>
        <w:div w:id="331686621">
          <w:marLeft w:val="640"/>
          <w:marRight w:val="0"/>
          <w:marTop w:val="0"/>
          <w:marBottom w:val="0"/>
          <w:divBdr>
            <w:top w:val="none" w:sz="0" w:space="0" w:color="auto"/>
            <w:left w:val="none" w:sz="0" w:space="0" w:color="auto"/>
            <w:bottom w:val="none" w:sz="0" w:space="0" w:color="auto"/>
            <w:right w:val="none" w:sz="0" w:space="0" w:color="auto"/>
          </w:divBdr>
        </w:div>
        <w:div w:id="496580202">
          <w:marLeft w:val="640"/>
          <w:marRight w:val="0"/>
          <w:marTop w:val="0"/>
          <w:marBottom w:val="0"/>
          <w:divBdr>
            <w:top w:val="none" w:sz="0" w:space="0" w:color="auto"/>
            <w:left w:val="none" w:sz="0" w:space="0" w:color="auto"/>
            <w:bottom w:val="none" w:sz="0" w:space="0" w:color="auto"/>
            <w:right w:val="none" w:sz="0" w:space="0" w:color="auto"/>
          </w:divBdr>
        </w:div>
        <w:div w:id="152380974">
          <w:marLeft w:val="640"/>
          <w:marRight w:val="0"/>
          <w:marTop w:val="0"/>
          <w:marBottom w:val="0"/>
          <w:divBdr>
            <w:top w:val="none" w:sz="0" w:space="0" w:color="auto"/>
            <w:left w:val="none" w:sz="0" w:space="0" w:color="auto"/>
            <w:bottom w:val="none" w:sz="0" w:space="0" w:color="auto"/>
            <w:right w:val="none" w:sz="0" w:space="0" w:color="auto"/>
          </w:divBdr>
        </w:div>
        <w:div w:id="1052657028">
          <w:marLeft w:val="640"/>
          <w:marRight w:val="0"/>
          <w:marTop w:val="0"/>
          <w:marBottom w:val="0"/>
          <w:divBdr>
            <w:top w:val="none" w:sz="0" w:space="0" w:color="auto"/>
            <w:left w:val="none" w:sz="0" w:space="0" w:color="auto"/>
            <w:bottom w:val="none" w:sz="0" w:space="0" w:color="auto"/>
            <w:right w:val="none" w:sz="0" w:space="0" w:color="auto"/>
          </w:divBdr>
        </w:div>
        <w:div w:id="30687188">
          <w:marLeft w:val="640"/>
          <w:marRight w:val="0"/>
          <w:marTop w:val="0"/>
          <w:marBottom w:val="0"/>
          <w:divBdr>
            <w:top w:val="none" w:sz="0" w:space="0" w:color="auto"/>
            <w:left w:val="none" w:sz="0" w:space="0" w:color="auto"/>
            <w:bottom w:val="none" w:sz="0" w:space="0" w:color="auto"/>
            <w:right w:val="none" w:sz="0" w:space="0" w:color="auto"/>
          </w:divBdr>
        </w:div>
        <w:div w:id="1248222782">
          <w:marLeft w:val="640"/>
          <w:marRight w:val="0"/>
          <w:marTop w:val="0"/>
          <w:marBottom w:val="0"/>
          <w:divBdr>
            <w:top w:val="none" w:sz="0" w:space="0" w:color="auto"/>
            <w:left w:val="none" w:sz="0" w:space="0" w:color="auto"/>
            <w:bottom w:val="none" w:sz="0" w:space="0" w:color="auto"/>
            <w:right w:val="none" w:sz="0" w:space="0" w:color="auto"/>
          </w:divBdr>
        </w:div>
        <w:div w:id="627661913">
          <w:marLeft w:val="640"/>
          <w:marRight w:val="0"/>
          <w:marTop w:val="0"/>
          <w:marBottom w:val="0"/>
          <w:divBdr>
            <w:top w:val="none" w:sz="0" w:space="0" w:color="auto"/>
            <w:left w:val="none" w:sz="0" w:space="0" w:color="auto"/>
            <w:bottom w:val="none" w:sz="0" w:space="0" w:color="auto"/>
            <w:right w:val="none" w:sz="0" w:space="0" w:color="auto"/>
          </w:divBdr>
        </w:div>
        <w:div w:id="1951617670">
          <w:marLeft w:val="640"/>
          <w:marRight w:val="0"/>
          <w:marTop w:val="0"/>
          <w:marBottom w:val="0"/>
          <w:divBdr>
            <w:top w:val="none" w:sz="0" w:space="0" w:color="auto"/>
            <w:left w:val="none" w:sz="0" w:space="0" w:color="auto"/>
            <w:bottom w:val="none" w:sz="0" w:space="0" w:color="auto"/>
            <w:right w:val="none" w:sz="0" w:space="0" w:color="auto"/>
          </w:divBdr>
        </w:div>
        <w:div w:id="299115338">
          <w:marLeft w:val="640"/>
          <w:marRight w:val="0"/>
          <w:marTop w:val="0"/>
          <w:marBottom w:val="0"/>
          <w:divBdr>
            <w:top w:val="none" w:sz="0" w:space="0" w:color="auto"/>
            <w:left w:val="none" w:sz="0" w:space="0" w:color="auto"/>
            <w:bottom w:val="none" w:sz="0" w:space="0" w:color="auto"/>
            <w:right w:val="none" w:sz="0" w:space="0" w:color="auto"/>
          </w:divBdr>
        </w:div>
        <w:div w:id="1726948767">
          <w:marLeft w:val="640"/>
          <w:marRight w:val="0"/>
          <w:marTop w:val="0"/>
          <w:marBottom w:val="0"/>
          <w:divBdr>
            <w:top w:val="none" w:sz="0" w:space="0" w:color="auto"/>
            <w:left w:val="none" w:sz="0" w:space="0" w:color="auto"/>
            <w:bottom w:val="none" w:sz="0" w:space="0" w:color="auto"/>
            <w:right w:val="none" w:sz="0" w:space="0" w:color="auto"/>
          </w:divBdr>
        </w:div>
        <w:div w:id="1674529903">
          <w:marLeft w:val="640"/>
          <w:marRight w:val="0"/>
          <w:marTop w:val="0"/>
          <w:marBottom w:val="0"/>
          <w:divBdr>
            <w:top w:val="none" w:sz="0" w:space="0" w:color="auto"/>
            <w:left w:val="none" w:sz="0" w:space="0" w:color="auto"/>
            <w:bottom w:val="none" w:sz="0" w:space="0" w:color="auto"/>
            <w:right w:val="none" w:sz="0" w:space="0" w:color="auto"/>
          </w:divBdr>
        </w:div>
        <w:div w:id="1516727553">
          <w:marLeft w:val="640"/>
          <w:marRight w:val="0"/>
          <w:marTop w:val="0"/>
          <w:marBottom w:val="0"/>
          <w:divBdr>
            <w:top w:val="none" w:sz="0" w:space="0" w:color="auto"/>
            <w:left w:val="none" w:sz="0" w:space="0" w:color="auto"/>
            <w:bottom w:val="none" w:sz="0" w:space="0" w:color="auto"/>
            <w:right w:val="none" w:sz="0" w:space="0" w:color="auto"/>
          </w:divBdr>
        </w:div>
        <w:div w:id="1994604365">
          <w:marLeft w:val="640"/>
          <w:marRight w:val="0"/>
          <w:marTop w:val="0"/>
          <w:marBottom w:val="0"/>
          <w:divBdr>
            <w:top w:val="none" w:sz="0" w:space="0" w:color="auto"/>
            <w:left w:val="none" w:sz="0" w:space="0" w:color="auto"/>
            <w:bottom w:val="none" w:sz="0" w:space="0" w:color="auto"/>
            <w:right w:val="none" w:sz="0" w:space="0" w:color="auto"/>
          </w:divBdr>
        </w:div>
        <w:div w:id="53242476">
          <w:marLeft w:val="640"/>
          <w:marRight w:val="0"/>
          <w:marTop w:val="0"/>
          <w:marBottom w:val="0"/>
          <w:divBdr>
            <w:top w:val="none" w:sz="0" w:space="0" w:color="auto"/>
            <w:left w:val="none" w:sz="0" w:space="0" w:color="auto"/>
            <w:bottom w:val="none" w:sz="0" w:space="0" w:color="auto"/>
            <w:right w:val="none" w:sz="0" w:space="0" w:color="auto"/>
          </w:divBdr>
        </w:div>
        <w:div w:id="1178082978">
          <w:marLeft w:val="640"/>
          <w:marRight w:val="0"/>
          <w:marTop w:val="0"/>
          <w:marBottom w:val="0"/>
          <w:divBdr>
            <w:top w:val="none" w:sz="0" w:space="0" w:color="auto"/>
            <w:left w:val="none" w:sz="0" w:space="0" w:color="auto"/>
            <w:bottom w:val="none" w:sz="0" w:space="0" w:color="auto"/>
            <w:right w:val="none" w:sz="0" w:space="0" w:color="auto"/>
          </w:divBdr>
        </w:div>
        <w:div w:id="1018506003">
          <w:marLeft w:val="640"/>
          <w:marRight w:val="0"/>
          <w:marTop w:val="0"/>
          <w:marBottom w:val="0"/>
          <w:divBdr>
            <w:top w:val="none" w:sz="0" w:space="0" w:color="auto"/>
            <w:left w:val="none" w:sz="0" w:space="0" w:color="auto"/>
            <w:bottom w:val="none" w:sz="0" w:space="0" w:color="auto"/>
            <w:right w:val="none" w:sz="0" w:space="0" w:color="auto"/>
          </w:divBdr>
        </w:div>
        <w:div w:id="516582247">
          <w:marLeft w:val="640"/>
          <w:marRight w:val="0"/>
          <w:marTop w:val="0"/>
          <w:marBottom w:val="0"/>
          <w:divBdr>
            <w:top w:val="none" w:sz="0" w:space="0" w:color="auto"/>
            <w:left w:val="none" w:sz="0" w:space="0" w:color="auto"/>
            <w:bottom w:val="none" w:sz="0" w:space="0" w:color="auto"/>
            <w:right w:val="none" w:sz="0" w:space="0" w:color="auto"/>
          </w:divBdr>
        </w:div>
        <w:div w:id="2129005462">
          <w:marLeft w:val="640"/>
          <w:marRight w:val="0"/>
          <w:marTop w:val="0"/>
          <w:marBottom w:val="0"/>
          <w:divBdr>
            <w:top w:val="none" w:sz="0" w:space="0" w:color="auto"/>
            <w:left w:val="none" w:sz="0" w:space="0" w:color="auto"/>
            <w:bottom w:val="none" w:sz="0" w:space="0" w:color="auto"/>
            <w:right w:val="none" w:sz="0" w:space="0" w:color="auto"/>
          </w:divBdr>
        </w:div>
        <w:div w:id="109471855">
          <w:marLeft w:val="640"/>
          <w:marRight w:val="0"/>
          <w:marTop w:val="0"/>
          <w:marBottom w:val="0"/>
          <w:divBdr>
            <w:top w:val="none" w:sz="0" w:space="0" w:color="auto"/>
            <w:left w:val="none" w:sz="0" w:space="0" w:color="auto"/>
            <w:bottom w:val="none" w:sz="0" w:space="0" w:color="auto"/>
            <w:right w:val="none" w:sz="0" w:space="0" w:color="auto"/>
          </w:divBdr>
        </w:div>
        <w:div w:id="237247128">
          <w:marLeft w:val="640"/>
          <w:marRight w:val="0"/>
          <w:marTop w:val="0"/>
          <w:marBottom w:val="0"/>
          <w:divBdr>
            <w:top w:val="none" w:sz="0" w:space="0" w:color="auto"/>
            <w:left w:val="none" w:sz="0" w:space="0" w:color="auto"/>
            <w:bottom w:val="none" w:sz="0" w:space="0" w:color="auto"/>
            <w:right w:val="none" w:sz="0" w:space="0" w:color="auto"/>
          </w:divBdr>
        </w:div>
        <w:div w:id="1110323937">
          <w:marLeft w:val="640"/>
          <w:marRight w:val="0"/>
          <w:marTop w:val="0"/>
          <w:marBottom w:val="0"/>
          <w:divBdr>
            <w:top w:val="none" w:sz="0" w:space="0" w:color="auto"/>
            <w:left w:val="none" w:sz="0" w:space="0" w:color="auto"/>
            <w:bottom w:val="none" w:sz="0" w:space="0" w:color="auto"/>
            <w:right w:val="none" w:sz="0" w:space="0" w:color="auto"/>
          </w:divBdr>
        </w:div>
        <w:div w:id="28145826">
          <w:marLeft w:val="640"/>
          <w:marRight w:val="0"/>
          <w:marTop w:val="0"/>
          <w:marBottom w:val="0"/>
          <w:divBdr>
            <w:top w:val="none" w:sz="0" w:space="0" w:color="auto"/>
            <w:left w:val="none" w:sz="0" w:space="0" w:color="auto"/>
            <w:bottom w:val="none" w:sz="0" w:space="0" w:color="auto"/>
            <w:right w:val="none" w:sz="0" w:space="0" w:color="auto"/>
          </w:divBdr>
        </w:div>
        <w:div w:id="61685336">
          <w:marLeft w:val="640"/>
          <w:marRight w:val="0"/>
          <w:marTop w:val="0"/>
          <w:marBottom w:val="0"/>
          <w:divBdr>
            <w:top w:val="none" w:sz="0" w:space="0" w:color="auto"/>
            <w:left w:val="none" w:sz="0" w:space="0" w:color="auto"/>
            <w:bottom w:val="none" w:sz="0" w:space="0" w:color="auto"/>
            <w:right w:val="none" w:sz="0" w:space="0" w:color="auto"/>
          </w:divBdr>
        </w:div>
        <w:div w:id="1582987087">
          <w:marLeft w:val="640"/>
          <w:marRight w:val="0"/>
          <w:marTop w:val="0"/>
          <w:marBottom w:val="0"/>
          <w:divBdr>
            <w:top w:val="none" w:sz="0" w:space="0" w:color="auto"/>
            <w:left w:val="none" w:sz="0" w:space="0" w:color="auto"/>
            <w:bottom w:val="none" w:sz="0" w:space="0" w:color="auto"/>
            <w:right w:val="none" w:sz="0" w:space="0" w:color="auto"/>
          </w:divBdr>
        </w:div>
        <w:div w:id="1121457202">
          <w:marLeft w:val="640"/>
          <w:marRight w:val="0"/>
          <w:marTop w:val="0"/>
          <w:marBottom w:val="0"/>
          <w:divBdr>
            <w:top w:val="none" w:sz="0" w:space="0" w:color="auto"/>
            <w:left w:val="none" w:sz="0" w:space="0" w:color="auto"/>
            <w:bottom w:val="none" w:sz="0" w:space="0" w:color="auto"/>
            <w:right w:val="none" w:sz="0" w:space="0" w:color="auto"/>
          </w:divBdr>
        </w:div>
        <w:div w:id="1588810052">
          <w:marLeft w:val="640"/>
          <w:marRight w:val="0"/>
          <w:marTop w:val="0"/>
          <w:marBottom w:val="0"/>
          <w:divBdr>
            <w:top w:val="none" w:sz="0" w:space="0" w:color="auto"/>
            <w:left w:val="none" w:sz="0" w:space="0" w:color="auto"/>
            <w:bottom w:val="none" w:sz="0" w:space="0" w:color="auto"/>
            <w:right w:val="none" w:sz="0" w:space="0" w:color="auto"/>
          </w:divBdr>
        </w:div>
        <w:div w:id="1342587921">
          <w:marLeft w:val="640"/>
          <w:marRight w:val="0"/>
          <w:marTop w:val="0"/>
          <w:marBottom w:val="0"/>
          <w:divBdr>
            <w:top w:val="none" w:sz="0" w:space="0" w:color="auto"/>
            <w:left w:val="none" w:sz="0" w:space="0" w:color="auto"/>
            <w:bottom w:val="none" w:sz="0" w:space="0" w:color="auto"/>
            <w:right w:val="none" w:sz="0" w:space="0" w:color="auto"/>
          </w:divBdr>
        </w:div>
        <w:div w:id="1496144044">
          <w:marLeft w:val="640"/>
          <w:marRight w:val="0"/>
          <w:marTop w:val="0"/>
          <w:marBottom w:val="0"/>
          <w:divBdr>
            <w:top w:val="none" w:sz="0" w:space="0" w:color="auto"/>
            <w:left w:val="none" w:sz="0" w:space="0" w:color="auto"/>
            <w:bottom w:val="none" w:sz="0" w:space="0" w:color="auto"/>
            <w:right w:val="none" w:sz="0" w:space="0" w:color="auto"/>
          </w:divBdr>
        </w:div>
        <w:div w:id="1491482494">
          <w:marLeft w:val="640"/>
          <w:marRight w:val="0"/>
          <w:marTop w:val="0"/>
          <w:marBottom w:val="0"/>
          <w:divBdr>
            <w:top w:val="none" w:sz="0" w:space="0" w:color="auto"/>
            <w:left w:val="none" w:sz="0" w:space="0" w:color="auto"/>
            <w:bottom w:val="none" w:sz="0" w:space="0" w:color="auto"/>
            <w:right w:val="none" w:sz="0" w:space="0" w:color="auto"/>
          </w:divBdr>
        </w:div>
        <w:div w:id="1885173188">
          <w:marLeft w:val="640"/>
          <w:marRight w:val="0"/>
          <w:marTop w:val="0"/>
          <w:marBottom w:val="0"/>
          <w:divBdr>
            <w:top w:val="none" w:sz="0" w:space="0" w:color="auto"/>
            <w:left w:val="none" w:sz="0" w:space="0" w:color="auto"/>
            <w:bottom w:val="none" w:sz="0" w:space="0" w:color="auto"/>
            <w:right w:val="none" w:sz="0" w:space="0" w:color="auto"/>
          </w:divBdr>
        </w:div>
        <w:div w:id="73284543">
          <w:marLeft w:val="640"/>
          <w:marRight w:val="0"/>
          <w:marTop w:val="0"/>
          <w:marBottom w:val="0"/>
          <w:divBdr>
            <w:top w:val="none" w:sz="0" w:space="0" w:color="auto"/>
            <w:left w:val="none" w:sz="0" w:space="0" w:color="auto"/>
            <w:bottom w:val="none" w:sz="0" w:space="0" w:color="auto"/>
            <w:right w:val="none" w:sz="0" w:space="0" w:color="auto"/>
          </w:divBdr>
        </w:div>
        <w:div w:id="760640454">
          <w:marLeft w:val="640"/>
          <w:marRight w:val="0"/>
          <w:marTop w:val="0"/>
          <w:marBottom w:val="0"/>
          <w:divBdr>
            <w:top w:val="none" w:sz="0" w:space="0" w:color="auto"/>
            <w:left w:val="none" w:sz="0" w:space="0" w:color="auto"/>
            <w:bottom w:val="none" w:sz="0" w:space="0" w:color="auto"/>
            <w:right w:val="none" w:sz="0" w:space="0" w:color="auto"/>
          </w:divBdr>
        </w:div>
        <w:div w:id="339548725">
          <w:marLeft w:val="640"/>
          <w:marRight w:val="0"/>
          <w:marTop w:val="0"/>
          <w:marBottom w:val="0"/>
          <w:divBdr>
            <w:top w:val="none" w:sz="0" w:space="0" w:color="auto"/>
            <w:left w:val="none" w:sz="0" w:space="0" w:color="auto"/>
            <w:bottom w:val="none" w:sz="0" w:space="0" w:color="auto"/>
            <w:right w:val="none" w:sz="0" w:space="0" w:color="auto"/>
          </w:divBdr>
        </w:div>
        <w:div w:id="1899779693">
          <w:marLeft w:val="640"/>
          <w:marRight w:val="0"/>
          <w:marTop w:val="0"/>
          <w:marBottom w:val="0"/>
          <w:divBdr>
            <w:top w:val="none" w:sz="0" w:space="0" w:color="auto"/>
            <w:left w:val="none" w:sz="0" w:space="0" w:color="auto"/>
            <w:bottom w:val="none" w:sz="0" w:space="0" w:color="auto"/>
            <w:right w:val="none" w:sz="0" w:space="0" w:color="auto"/>
          </w:divBdr>
        </w:div>
        <w:div w:id="932317608">
          <w:marLeft w:val="640"/>
          <w:marRight w:val="0"/>
          <w:marTop w:val="0"/>
          <w:marBottom w:val="0"/>
          <w:divBdr>
            <w:top w:val="none" w:sz="0" w:space="0" w:color="auto"/>
            <w:left w:val="none" w:sz="0" w:space="0" w:color="auto"/>
            <w:bottom w:val="none" w:sz="0" w:space="0" w:color="auto"/>
            <w:right w:val="none" w:sz="0" w:space="0" w:color="auto"/>
          </w:divBdr>
        </w:div>
        <w:div w:id="125700873">
          <w:marLeft w:val="640"/>
          <w:marRight w:val="0"/>
          <w:marTop w:val="0"/>
          <w:marBottom w:val="0"/>
          <w:divBdr>
            <w:top w:val="none" w:sz="0" w:space="0" w:color="auto"/>
            <w:left w:val="none" w:sz="0" w:space="0" w:color="auto"/>
            <w:bottom w:val="none" w:sz="0" w:space="0" w:color="auto"/>
            <w:right w:val="none" w:sz="0" w:space="0" w:color="auto"/>
          </w:divBdr>
        </w:div>
        <w:div w:id="1527794622">
          <w:marLeft w:val="640"/>
          <w:marRight w:val="0"/>
          <w:marTop w:val="0"/>
          <w:marBottom w:val="0"/>
          <w:divBdr>
            <w:top w:val="none" w:sz="0" w:space="0" w:color="auto"/>
            <w:left w:val="none" w:sz="0" w:space="0" w:color="auto"/>
            <w:bottom w:val="none" w:sz="0" w:space="0" w:color="auto"/>
            <w:right w:val="none" w:sz="0" w:space="0" w:color="auto"/>
          </w:divBdr>
        </w:div>
        <w:div w:id="1457944640">
          <w:marLeft w:val="640"/>
          <w:marRight w:val="0"/>
          <w:marTop w:val="0"/>
          <w:marBottom w:val="0"/>
          <w:divBdr>
            <w:top w:val="none" w:sz="0" w:space="0" w:color="auto"/>
            <w:left w:val="none" w:sz="0" w:space="0" w:color="auto"/>
            <w:bottom w:val="none" w:sz="0" w:space="0" w:color="auto"/>
            <w:right w:val="none" w:sz="0" w:space="0" w:color="auto"/>
          </w:divBdr>
        </w:div>
        <w:div w:id="1619607710">
          <w:marLeft w:val="640"/>
          <w:marRight w:val="0"/>
          <w:marTop w:val="0"/>
          <w:marBottom w:val="0"/>
          <w:divBdr>
            <w:top w:val="none" w:sz="0" w:space="0" w:color="auto"/>
            <w:left w:val="none" w:sz="0" w:space="0" w:color="auto"/>
            <w:bottom w:val="none" w:sz="0" w:space="0" w:color="auto"/>
            <w:right w:val="none" w:sz="0" w:space="0" w:color="auto"/>
          </w:divBdr>
        </w:div>
        <w:div w:id="2107384390">
          <w:marLeft w:val="640"/>
          <w:marRight w:val="0"/>
          <w:marTop w:val="0"/>
          <w:marBottom w:val="0"/>
          <w:divBdr>
            <w:top w:val="none" w:sz="0" w:space="0" w:color="auto"/>
            <w:left w:val="none" w:sz="0" w:space="0" w:color="auto"/>
            <w:bottom w:val="none" w:sz="0" w:space="0" w:color="auto"/>
            <w:right w:val="none" w:sz="0" w:space="0" w:color="auto"/>
          </w:divBdr>
        </w:div>
        <w:div w:id="1827738974">
          <w:marLeft w:val="640"/>
          <w:marRight w:val="0"/>
          <w:marTop w:val="0"/>
          <w:marBottom w:val="0"/>
          <w:divBdr>
            <w:top w:val="none" w:sz="0" w:space="0" w:color="auto"/>
            <w:left w:val="none" w:sz="0" w:space="0" w:color="auto"/>
            <w:bottom w:val="none" w:sz="0" w:space="0" w:color="auto"/>
            <w:right w:val="none" w:sz="0" w:space="0" w:color="auto"/>
          </w:divBdr>
        </w:div>
        <w:div w:id="1121654710">
          <w:marLeft w:val="640"/>
          <w:marRight w:val="0"/>
          <w:marTop w:val="0"/>
          <w:marBottom w:val="0"/>
          <w:divBdr>
            <w:top w:val="none" w:sz="0" w:space="0" w:color="auto"/>
            <w:left w:val="none" w:sz="0" w:space="0" w:color="auto"/>
            <w:bottom w:val="none" w:sz="0" w:space="0" w:color="auto"/>
            <w:right w:val="none" w:sz="0" w:space="0" w:color="auto"/>
          </w:divBdr>
        </w:div>
        <w:div w:id="760639487">
          <w:marLeft w:val="640"/>
          <w:marRight w:val="0"/>
          <w:marTop w:val="0"/>
          <w:marBottom w:val="0"/>
          <w:divBdr>
            <w:top w:val="none" w:sz="0" w:space="0" w:color="auto"/>
            <w:left w:val="none" w:sz="0" w:space="0" w:color="auto"/>
            <w:bottom w:val="none" w:sz="0" w:space="0" w:color="auto"/>
            <w:right w:val="none" w:sz="0" w:space="0" w:color="auto"/>
          </w:divBdr>
        </w:div>
        <w:div w:id="844395940">
          <w:marLeft w:val="640"/>
          <w:marRight w:val="0"/>
          <w:marTop w:val="0"/>
          <w:marBottom w:val="0"/>
          <w:divBdr>
            <w:top w:val="none" w:sz="0" w:space="0" w:color="auto"/>
            <w:left w:val="none" w:sz="0" w:space="0" w:color="auto"/>
            <w:bottom w:val="none" w:sz="0" w:space="0" w:color="auto"/>
            <w:right w:val="none" w:sz="0" w:space="0" w:color="auto"/>
          </w:divBdr>
        </w:div>
        <w:div w:id="969240086">
          <w:marLeft w:val="640"/>
          <w:marRight w:val="0"/>
          <w:marTop w:val="0"/>
          <w:marBottom w:val="0"/>
          <w:divBdr>
            <w:top w:val="none" w:sz="0" w:space="0" w:color="auto"/>
            <w:left w:val="none" w:sz="0" w:space="0" w:color="auto"/>
            <w:bottom w:val="none" w:sz="0" w:space="0" w:color="auto"/>
            <w:right w:val="none" w:sz="0" w:space="0" w:color="auto"/>
          </w:divBdr>
        </w:div>
        <w:div w:id="1531183960">
          <w:marLeft w:val="640"/>
          <w:marRight w:val="0"/>
          <w:marTop w:val="0"/>
          <w:marBottom w:val="0"/>
          <w:divBdr>
            <w:top w:val="none" w:sz="0" w:space="0" w:color="auto"/>
            <w:left w:val="none" w:sz="0" w:space="0" w:color="auto"/>
            <w:bottom w:val="none" w:sz="0" w:space="0" w:color="auto"/>
            <w:right w:val="none" w:sz="0" w:space="0" w:color="auto"/>
          </w:divBdr>
        </w:div>
        <w:div w:id="1477255760">
          <w:marLeft w:val="640"/>
          <w:marRight w:val="0"/>
          <w:marTop w:val="0"/>
          <w:marBottom w:val="0"/>
          <w:divBdr>
            <w:top w:val="none" w:sz="0" w:space="0" w:color="auto"/>
            <w:left w:val="none" w:sz="0" w:space="0" w:color="auto"/>
            <w:bottom w:val="none" w:sz="0" w:space="0" w:color="auto"/>
            <w:right w:val="none" w:sz="0" w:space="0" w:color="auto"/>
          </w:divBdr>
        </w:div>
        <w:div w:id="2039234781">
          <w:marLeft w:val="640"/>
          <w:marRight w:val="0"/>
          <w:marTop w:val="0"/>
          <w:marBottom w:val="0"/>
          <w:divBdr>
            <w:top w:val="none" w:sz="0" w:space="0" w:color="auto"/>
            <w:left w:val="none" w:sz="0" w:space="0" w:color="auto"/>
            <w:bottom w:val="none" w:sz="0" w:space="0" w:color="auto"/>
            <w:right w:val="none" w:sz="0" w:space="0" w:color="auto"/>
          </w:divBdr>
        </w:div>
        <w:div w:id="204410450">
          <w:marLeft w:val="640"/>
          <w:marRight w:val="0"/>
          <w:marTop w:val="0"/>
          <w:marBottom w:val="0"/>
          <w:divBdr>
            <w:top w:val="none" w:sz="0" w:space="0" w:color="auto"/>
            <w:left w:val="none" w:sz="0" w:space="0" w:color="auto"/>
            <w:bottom w:val="none" w:sz="0" w:space="0" w:color="auto"/>
            <w:right w:val="none" w:sz="0" w:space="0" w:color="auto"/>
          </w:divBdr>
        </w:div>
        <w:div w:id="1827093069">
          <w:marLeft w:val="640"/>
          <w:marRight w:val="0"/>
          <w:marTop w:val="0"/>
          <w:marBottom w:val="0"/>
          <w:divBdr>
            <w:top w:val="none" w:sz="0" w:space="0" w:color="auto"/>
            <w:left w:val="none" w:sz="0" w:space="0" w:color="auto"/>
            <w:bottom w:val="none" w:sz="0" w:space="0" w:color="auto"/>
            <w:right w:val="none" w:sz="0" w:space="0" w:color="auto"/>
          </w:divBdr>
        </w:div>
        <w:div w:id="984160446">
          <w:marLeft w:val="640"/>
          <w:marRight w:val="0"/>
          <w:marTop w:val="0"/>
          <w:marBottom w:val="0"/>
          <w:divBdr>
            <w:top w:val="none" w:sz="0" w:space="0" w:color="auto"/>
            <w:left w:val="none" w:sz="0" w:space="0" w:color="auto"/>
            <w:bottom w:val="none" w:sz="0" w:space="0" w:color="auto"/>
            <w:right w:val="none" w:sz="0" w:space="0" w:color="auto"/>
          </w:divBdr>
        </w:div>
        <w:div w:id="1030496654">
          <w:marLeft w:val="640"/>
          <w:marRight w:val="0"/>
          <w:marTop w:val="0"/>
          <w:marBottom w:val="0"/>
          <w:divBdr>
            <w:top w:val="none" w:sz="0" w:space="0" w:color="auto"/>
            <w:left w:val="none" w:sz="0" w:space="0" w:color="auto"/>
            <w:bottom w:val="none" w:sz="0" w:space="0" w:color="auto"/>
            <w:right w:val="none" w:sz="0" w:space="0" w:color="auto"/>
          </w:divBdr>
        </w:div>
        <w:div w:id="1275987948">
          <w:marLeft w:val="640"/>
          <w:marRight w:val="0"/>
          <w:marTop w:val="0"/>
          <w:marBottom w:val="0"/>
          <w:divBdr>
            <w:top w:val="none" w:sz="0" w:space="0" w:color="auto"/>
            <w:left w:val="none" w:sz="0" w:space="0" w:color="auto"/>
            <w:bottom w:val="none" w:sz="0" w:space="0" w:color="auto"/>
            <w:right w:val="none" w:sz="0" w:space="0" w:color="auto"/>
          </w:divBdr>
        </w:div>
        <w:div w:id="74790153">
          <w:marLeft w:val="640"/>
          <w:marRight w:val="0"/>
          <w:marTop w:val="0"/>
          <w:marBottom w:val="0"/>
          <w:divBdr>
            <w:top w:val="none" w:sz="0" w:space="0" w:color="auto"/>
            <w:left w:val="none" w:sz="0" w:space="0" w:color="auto"/>
            <w:bottom w:val="none" w:sz="0" w:space="0" w:color="auto"/>
            <w:right w:val="none" w:sz="0" w:space="0" w:color="auto"/>
          </w:divBdr>
        </w:div>
        <w:div w:id="679163720">
          <w:marLeft w:val="640"/>
          <w:marRight w:val="0"/>
          <w:marTop w:val="0"/>
          <w:marBottom w:val="0"/>
          <w:divBdr>
            <w:top w:val="none" w:sz="0" w:space="0" w:color="auto"/>
            <w:left w:val="none" w:sz="0" w:space="0" w:color="auto"/>
            <w:bottom w:val="none" w:sz="0" w:space="0" w:color="auto"/>
            <w:right w:val="none" w:sz="0" w:space="0" w:color="auto"/>
          </w:divBdr>
        </w:div>
        <w:div w:id="1787892083">
          <w:marLeft w:val="640"/>
          <w:marRight w:val="0"/>
          <w:marTop w:val="0"/>
          <w:marBottom w:val="0"/>
          <w:divBdr>
            <w:top w:val="none" w:sz="0" w:space="0" w:color="auto"/>
            <w:left w:val="none" w:sz="0" w:space="0" w:color="auto"/>
            <w:bottom w:val="none" w:sz="0" w:space="0" w:color="auto"/>
            <w:right w:val="none" w:sz="0" w:space="0" w:color="auto"/>
          </w:divBdr>
        </w:div>
        <w:div w:id="1842499737">
          <w:marLeft w:val="640"/>
          <w:marRight w:val="0"/>
          <w:marTop w:val="0"/>
          <w:marBottom w:val="0"/>
          <w:divBdr>
            <w:top w:val="none" w:sz="0" w:space="0" w:color="auto"/>
            <w:left w:val="none" w:sz="0" w:space="0" w:color="auto"/>
            <w:bottom w:val="none" w:sz="0" w:space="0" w:color="auto"/>
            <w:right w:val="none" w:sz="0" w:space="0" w:color="auto"/>
          </w:divBdr>
        </w:div>
        <w:div w:id="245458104">
          <w:marLeft w:val="640"/>
          <w:marRight w:val="0"/>
          <w:marTop w:val="0"/>
          <w:marBottom w:val="0"/>
          <w:divBdr>
            <w:top w:val="none" w:sz="0" w:space="0" w:color="auto"/>
            <w:left w:val="none" w:sz="0" w:space="0" w:color="auto"/>
            <w:bottom w:val="none" w:sz="0" w:space="0" w:color="auto"/>
            <w:right w:val="none" w:sz="0" w:space="0" w:color="auto"/>
          </w:divBdr>
        </w:div>
        <w:div w:id="47191572">
          <w:marLeft w:val="640"/>
          <w:marRight w:val="0"/>
          <w:marTop w:val="0"/>
          <w:marBottom w:val="0"/>
          <w:divBdr>
            <w:top w:val="none" w:sz="0" w:space="0" w:color="auto"/>
            <w:left w:val="none" w:sz="0" w:space="0" w:color="auto"/>
            <w:bottom w:val="none" w:sz="0" w:space="0" w:color="auto"/>
            <w:right w:val="none" w:sz="0" w:space="0" w:color="auto"/>
          </w:divBdr>
        </w:div>
        <w:div w:id="271673743">
          <w:marLeft w:val="640"/>
          <w:marRight w:val="0"/>
          <w:marTop w:val="0"/>
          <w:marBottom w:val="0"/>
          <w:divBdr>
            <w:top w:val="none" w:sz="0" w:space="0" w:color="auto"/>
            <w:left w:val="none" w:sz="0" w:space="0" w:color="auto"/>
            <w:bottom w:val="none" w:sz="0" w:space="0" w:color="auto"/>
            <w:right w:val="none" w:sz="0" w:space="0" w:color="auto"/>
          </w:divBdr>
        </w:div>
        <w:div w:id="1113784429">
          <w:marLeft w:val="640"/>
          <w:marRight w:val="0"/>
          <w:marTop w:val="0"/>
          <w:marBottom w:val="0"/>
          <w:divBdr>
            <w:top w:val="none" w:sz="0" w:space="0" w:color="auto"/>
            <w:left w:val="none" w:sz="0" w:space="0" w:color="auto"/>
            <w:bottom w:val="none" w:sz="0" w:space="0" w:color="auto"/>
            <w:right w:val="none" w:sz="0" w:space="0" w:color="auto"/>
          </w:divBdr>
        </w:div>
        <w:div w:id="1281768467">
          <w:marLeft w:val="640"/>
          <w:marRight w:val="0"/>
          <w:marTop w:val="0"/>
          <w:marBottom w:val="0"/>
          <w:divBdr>
            <w:top w:val="none" w:sz="0" w:space="0" w:color="auto"/>
            <w:left w:val="none" w:sz="0" w:space="0" w:color="auto"/>
            <w:bottom w:val="none" w:sz="0" w:space="0" w:color="auto"/>
            <w:right w:val="none" w:sz="0" w:space="0" w:color="auto"/>
          </w:divBdr>
        </w:div>
        <w:div w:id="1250771646">
          <w:marLeft w:val="640"/>
          <w:marRight w:val="0"/>
          <w:marTop w:val="0"/>
          <w:marBottom w:val="0"/>
          <w:divBdr>
            <w:top w:val="none" w:sz="0" w:space="0" w:color="auto"/>
            <w:left w:val="none" w:sz="0" w:space="0" w:color="auto"/>
            <w:bottom w:val="none" w:sz="0" w:space="0" w:color="auto"/>
            <w:right w:val="none" w:sz="0" w:space="0" w:color="auto"/>
          </w:divBdr>
        </w:div>
        <w:div w:id="298388145">
          <w:marLeft w:val="640"/>
          <w:marRight w:val="0"/>
          <w:marTop w:val="0"/>
          <w:marBottom w:val="0"/>
          <w:divBdr>
            <w:top w:val="none" w:sz="0" w:space="0" w:color="auto"/>
            <w:left w:val="none" w:sz="0" w:space="0" w:color="auto"/>
            <w:bottom w:val="none" w:sz="0" w:space="0" w:color="auto"/>
            <w:right w:val="none" w:sz="0" w:space="0" w:color="auto"/>
          </w:divBdr>
        </w:div>
        <w:div w:id="1010715820">
          <w:marLeft w:val="640"/>
          <w:marRight w:val="0"/>
          <w:marTop w:val="0"/>
          <w:marBottom w:val="0"/>
          <w:divBdr>
            <w:top w:val="none" w:sz="0" w:space="0" w:color="auto"/>
            <w:left w:val="none" w:sz="0" w:space="0" w:color="auto"/>
            <w:bottom w:val="none" w:sz="0" w:space="0" w:color="auto"/>
            <w:right w:val="none" w:sz="0" w:space="0" w:color="auto"/>
          </w:divBdr>
        </w:div>
        <w:div w:id="2077239515">
          <w:marLeft w:val="640"/>
          <w:marRight w:val="0"/>
          <w:marTop w:val="0"/>
          <w:marBottom w:val="0"/>
          <w:divBdr>
            <w:top w:val="none" w:sz="0" w:space="0" w:color="auto"/>
            <w:left w:val="none" w:sz="0" w:space="0" w:color="auto"/>
            <w:bottom w:val="none" w:sz="0" w:space="0" w:color="auto"/>
            <w:right w:val="none" w:sz="0" w:space="0" w:color="auto"/>
          </w:divBdr>
        </w:div>
        <w:div w:id="1616137422">
          <w:marLeft w:val="640"/>
          <w:marRight w:val="0"/>
          <w:marTop w:val="0"/>
          <w:marBottom w:val="0"/>
          <w:divBdr>
            <w:top w:val="none" w:sz="0" w:space="0" w:color="auto"/>
            <w:left w:val="none" w:sz="0" w:space="0" w:color="auto"/>
            <w:bottom w:val="none" w:sz="0" w:space="0" w:color="auto"/>
            <w:right w:val="none" w:sz="0" w:space="0" w:color="auto"/>
          </w:divBdr>
        </w:div>
        <w:div w:id="248388822">
          <w:marLeft w:val="640"/>
          <w:marRight w:val="0"/>
          <w:marTop w:val="0"/>
          <w:marBottom w:val="0"/>
          <w:divBdr>
            <w:top w:val="none" w:sz="0" w:space="0" w:color="auto"/>
            <w:left w:val="none" w:sz="0" w:space="0" w:color="auto"/>
            <w:bottom w:val="none" w:sz="0" w:space="0" w:color="auto"/>
            <w:right w:val="none" w:sz="0" w:space="0" w:color="auto"/>
          </w:divBdr>
        </w:div>
        <w:div w:id="1174220610">
          <w:marLeft w:val="640"/>
          <w:marRight w:val="0"/>
          <w:marTop w:val="0"/>
          <w:marBottom w:val="0"/>
          <w:divBdr>
            <w:top w:val="none" w:sz="0" w:space="0" w:color="auto"/>
            <w:left w:val="none" w:sz="0" w:space="0" w:color="auto"/>
            <w:bottom w:val="none" w:sz="0" w:space="0" w:color="auto"/>
            <w:right w:val="none" w:sz="0" w:space="0" w:color="auto"/>
          </w:divBdr>
        </w:div>
        <w:div w:id="2074160062">
          <w:marLeft w:val="640"/>
          <w:marRight w:val="0"/>
          <w:marTop w:val="0"/>
          <w:marBottom w:val="0"/>
          <w:divBdr>
            <w:top w:val="none" w:sz="0" w:space="0" w:color="auto"/>
            <w:left w:val="none" w:sz="0" w:space="0" w:color="auto"/>
            <w:bottom w:val="none" w:sz="0" w:space="0" w:color="auto"/>
            <w:right w:val="none" w:sz="0" w:space="0" w:color="auto"/>
          </w:divBdr>
        </w:div>
        <w:div w:id="1041173954">
          <w:marLeft w:val="640"/>
          <w:marRight w:val="0"/>
          <w:marTop w:val="0"/>
          <w:marBottom w:val="0"/>
          <w:divBdr>
            <w:top w:val="none" w:sz="0" w:space="0" w:color="auto"/>
            <w:left w:val="none" w:sz="0" w:space="0" w:color="auto"/>
            <w:bottom w:val="none" w:sz="0" w:space="0" w:color="auto"/>
            <w:right w:val="none" w:sz="0" w:space="0" w:color="auto"/>
          </w:divBdr>
        </w:div>
        <w:div w:id="1448427402">
          <w:marLeft w:val="640"/>
          <w:marRight w:val="0"/>
          <w:marTop w:val="0"/>
          <w:marBottom w:val="0"/>
          <w:divBdr>
            <w:top w:val="none" w:sz="0" w:space="0" w:color="auto"/>
            <w:left w:val="none" w:sz="0" w:space="0" w:color="auto"/>
            <w:bottom w:val="none" w:sz="0" w:space="0" w:color="auto"/>
            <w:right w:val="none" w:sz="0" w:space="0" w:color="auto"/>
          </w:divBdr>
        </w:div>
        <w:div w:id="720254761">
          <w:marLeft w:val="640"/>
          <w:marRight w:val="0"/>
          <w:marTop w:val="0"/>
          <w:marBottom w:val="0"/>
          <w:divBdr>
            <w:top w:val="none" w:sz="0" w:space="0" w:color="auto"/>
            <w:left w:val="none" w:sz="0" w:space="0" w:color="auto"/>
            <w:bottom w:val="none" w:sz="0" w:space="0" w:color="auto"/>
            <w:right w:val="none" w:sz="0" w:space="0" w:color="auto"/>
          </w:divBdr>
        </w:div>
        <w:div w:id="675956929">
          <w:marLeft w:val="640"/>
          <w:marRight w:val="0"/>
          <w:marTop w:val="0"/>
          <w:marBottom w:val="0"/>
          <w:divBdr>
            <w:top w:val="none" w:sz="0" w:space="0" w:color="auto"/>
            <w:left w:val="none" w:sz="0" w:space="0" w:color="auto"/>
            <w:bottom w:val="none" w:sz="0" w:space="0" w:color="auto"/>
            <w:right w:val="none" w:sz="0" w:space="0" w:color="auto"/>
          </w:divBdr>
        </w:div>
        <w:div w:id="823274712">
          <w:marLeft w:val="640"/>
          <w:marRight w:val="0"/>
          <w:marTop w:val="0"/>
          <w:marBottom w:val="0"/>
          <w:divBdr>
            <w:top w:val="none" w:sz="0" w:space="0" w:color="auto"/>
            <w:left w:val="none" w:sz="0" w:space="0" w:color="auto"/>
            <w:bottom w:val="none" w:sz="0" w:space="0" w:color="auto"/>
            <w:right w:val="none" w:sz="0" w:space="0" w:color="auto"/>
          </w:divBdr>
        </w:div>
        <w:div w:id="1975402816">
          <w:marLeft w:val="640"/>
          <w:marRight w:val="0"/>
          <w:marTop w:val="0"/>
          <w:marBottom w:val="0"/>
          <w:divBdr>
            <w:top w:val="none" w:sz="0" w:space="0" w:color="auto"/>
            <w:left w:val="none" w:sz="0" w:space="0" w:color="auto"/>
            <w:bottom w:val="none" w:sz="0" w:space="0" w:color="auto"/>
            <w:right w:val="none" w:sz="0" w:space="0" w:color="auto"/>
          </w:divBdr>
        </w:div>
        <w:div w:id="1648050295">
          <w:marLeft w:val="640"/>
          <w:marRight w:val="0"/>
          <w:marTop w:val="0"/>
          <w:marBottom w:val="0"/>
          <w:divBdr>
            <w:top w:val="none" w:sz="0" w:space="0" w:color="auto"/>
            <w:left w:val="none" w:sz="0" w:space="0" w:color="auto"/>
            <w:bottom w:val="none" w:sz="0" w:space="0" w:color="auto"/>
            <w:right w:val="none" w:sz="0" w:space="0" w:color="auto"/>
          </w:divBdr>
        </w:div>
        <w:div w:id="874930324">
          <w:marLeft w:val="640"/>
          <w:marRight w:val="0"/>
          <w:marTop w:val="0"/>
          <w:marBottom w:val="0"/>
          <w:divBdr>
            <w:top w:val="none" w:sz="0" w:space="0" w:color="auto"/>
            <w:left w:val="none" w:sz="0" w:space="0" w:color="auto"/>
            <w:bottom w:val="none" w:sz="0" w:space="0" w:color="auto"/>
            <w:right w:val="none" w:sz="0" w:space="0" w:color="auto"/>
          </w:divBdr>
        </w:div>
        <w:div w:id="993947246">
          <w:marLeft w:val="640"/>
          <w:marRight w:val="0"/>
          <w:marTop w:val="0"/>
          <w:marBottom w:val="0"/>
          <w:divBdr>
            <w:top w:val="none" w:sz="0" w:space="0" w:color="auto"/>
            <w:left w:val="none" w:sz="0" w:space="0" w:color="auto"/>
            <w:bottom w:val="none" w:sz="0" w:space="0" w:color="auto"/>
            <w:right w:val="none" w:sz="0" w:space="0" w:color="auto"/>
          </w:divBdr>
        </w:div>
        <w:div w:id="494804511">
          <w:marLeft w:val="640"/>
          <w:marRight w:val="0"/>
          <w:marTop w:val="0"/>
          <w:marBottom w:val="0"/>
          <w:divBdr>
            <w:top w:val="none" w:sz="0" w:space="0" w:color="auto"/>
            <w:left w:val="none" w:sz="0" w:space="0" w:color="auto"/>
            <w:bottom w:val="none" w:sz="0" w:space="0" w:color="auto"/>
            <w:right w:val="none" w:sz="0" w:space="0" w:color="auto"/>
          </w:divBdr>
        </w:div>
        <w:div w:id="511340715">
          <w:marLeft w:val="640"/>
          <w:marRight w:val="0"/>
          <w:marTop w:val="0"/>
          <w:marBottom w:val="0"/>
          <w:divBdr>
            <w:top w:val="none" w:sz="0" w:space="0" w:color="auto"/>
            <w:left w:val="none" w:sz="0" w:space="0" w:color="auto"/>
            <w:bottom w:val="none" w:sz="0" w:space="0" w:color="auto"/>
            <w:right w:val="none" w:sz="0" w:space="0" w:color="auto"/>
          </w:divBdr>
        </w:div>
        <w:div w:id="15084156">
          <w:marLeft w:val="640"/>
          <w:marRight w:val="0"/>
          <w:marTop w:val="0"/>
          <w:marBottom w:val="0"/>
          <w:divBdr>
            <w:top w:val="none" w:sz="0" w:space="0" w:color="auto"/>
            <w:left w:val="none" w:sz="0" w:space="0" w:color="auto"/>
            <w:bottom w:val="none" w:sz="0" w:space="0" w:color="auto"/>
            <w:right w:val="none" w:sz="0" w:space="0" w:color="auto"/>
          </w:divBdr>
        </w:div>
        <w:div w:id="1707097666">
          <w:marLeft w:val="640"/>
          <w:marRight w:val="0"/>
          <w:marTop w:val="0"/>
          <w:marBottom w:val="0"/>
          <w:divBdr>
            <w:top w:val="none" w:sz="0" w:space="0" w:color="auto"/>
            <w:left w:val="none" w:sz="0" w:space="0" w:color="auto"/>
            <w:bottom w:val="none" w:sz="0" w:space="0" w:color="auto"/>
            <w:right w:val="none" w:sz="0" w:space="0" w:color="auto"/>
          </w:divBdr>
        </w:div>
        <w:div w:id="183329289">
          <w:marLeft w:val="640"/>
          <w:marRight w:val="0"/>
          <w:marTop w:val="0"/>
          <w:marBottom w:val="0"/>
          <w:divBdr>
            <w:top w:val="none" w:sz="0" w:space="0" w:color="auto"/>
            <w:left w:val="none" w:sz="0" w:space="0" w:color="auto"/>
            <w:bottom w:val="none" w:sz="0" w:space="0" w:color="auto"/>
            <w:right w:val="none" w:sz="0" w:space="0" w:color="auto"/>
          </w:divBdr>
        </w:div>
        <w:div w:id="726302012">
          <w:marLeft w:val="640"/>
          <w:marRight w:val="0"/>
          <w:marTop w:val="0"/>
          <w:marBottom w:val="0"/>
          <w:divBdr>
            <w:top w:val="none" w:sz="0" w:space="0" w:color="auto"/>
            <w:left w:val="none" w:sz="0" w:space="0" w:color="auto"/>
            <w:bottom w:val="none" w:sz="0" w:space="0" w:color="auto"/>
            <w:right w:val="none" w:sz="0" w:space="0" w:color="auto"/>
          </w:divBdr>
        </w:div>
        <w:div w:id="200554971">
          <w:marLeft w:val="640"/>
          <w:marRight w:val="0"/>
          <w:marTop w:val="0"/>
          <w:marBottom w:val="0"/>
          <w:divBdr>
            <w:top w:val="none" w:sz="0" w:space="0" w:color="auto"/>
            <w:left w:val="none" w:sz="0" w:space="0" w:color="auto"/>
            <w:bottom w:val="none" w:sz="0" w:space="0" w:color="auto"/>
            <w:right w:val="none" w:sz="0" w:space="0" w:color="auto"/>
          </w:divBdr>
        </w:div>
        <w:div w:id="664088198">
          <w:marLeft w:val="640"/>
          <w:marRight w:val="0"/>
          <w:marTop w:val="0"/>
          <w:marBottom w:val="0"/>
          <w:divBdr>
            <w:top w:val="none" w:sz="0" w:space="0" w:color="auto"/>
            <w:left w:val="none" w:sz="0" w:space="0" w:color="auto"/>
            <w:bottom w:val="none" w:sz="0" w:space="0" w:color="auto"/>
            <w:right w:val="none" w:sz="0" w:space="0" w:color="auto"/>
          </w:divBdr>
        </w:div>
        <w:div w:id="1562402880">
          <w:marLeft w:val="640"/>
          <w:marRight w:val="0"/>
          <w:marTop w:val="0"/>
          <w:marBottom w:val="0"/>
          <w:divBdr>
            <w:top w:val="none" w:sz="0" w:space="0" w:color="auto"/>
            <w:left w:val="none" w:sz="0" w:space="0" w:color="auto"/>
            <w:bottom w:val="none" w:sz="0" w:space="0" w:color="auto"/>
            <w:right w:val="none" w:sz="0" w:space="0" w:color="auto"/>
          </w:divBdr>
        </w:div>
        <w:div w:id="738285682">
          <w:marLeft w:val="640"/>
          <w:marRight w:val="0"/>
          <w:marTop w:val="0"/>
          <w:marBottom w:val="0"/>
          <w:divBdr>
            <w:top w:val="none" w:sz="0" w:space="0" w:color="auto"/>
            <w:left w:val="none" w:sz="0" w:space="0" w:color="auto"/>
            <w:bottom w:val="none" w:sz="0" w:space="0" w:color="auto"/>
            <w:right w:val="none" w:sz="0" w:space="0" w:color="auto"/>
          </w:divBdr>
        </w:div>
        <w:div w:id="661198399">
          <w:marLeft w:val="640"/>
          <w:marRight w:val="0"/>
          <w:marTop w:val="0"/>
          <w:marBottom w:val="0"/>
          <w:divBdr>
            <w:top w:val="none" w:sz="0" w:space="0" w:color="auto"/>
            <w:left w:val="none" w:sz="0" w:space="0" w:color="auto"/>
            <w:bottom w:val="none" w:sz="0" w:space="0" w:color="auto"/>
            <w:right w:val="none" w:sz="0" w:space="0" w:color="auto"/>
          </w:divBdr>
        </w:div>
        <w:div w:id="233973569">
          <w:marLeft w:val="640"/>
          <w:marRight w:val="0"/>
          <w:marTop w:val="0"/>
          <w:marBottom w:val="0"/>
          <w:divBdr>
            <w:top w:val="none" w:sz="0" w:space="0" w:color="auto"/>
            <w:left w:val="none" w:sz="0" w:space="0" w:color="auto"/>
            <w:bottom w:val="none" w:sz="0" w:space="0" w:color="auto"/>
            <w:right w:val="none" w:sz="0" w:space="0" w:color="auto"/>
          </w:divBdr>
        </w:div>
        <w:div w:id="176509455">
          <w:marLeft w:val="640"/>
          <w:marRight w:val="0"/>
          <w:marTop w:val="0"/>
          <w:marBottom w:val="0"/>
          <w:divBdr>
            <w:top w:val="none" w:sz="0" w:space="0" w:color="auto"/>
            <w:left w:val="none" w:sz="0" w:space="0" w:color="auto"/>
            <w:bottom w:val="none" w:sz="0" w:space="0" w:color="auto"/>
            <w:right w:val="none" w:sz="0" w:space="0" w:color="auto"/>
          </w:divBdr>
        </w:div>
        <w:div w:id="1014763828">
          <w:marLeft w:val="640"/>
          <w:marRight w:val="0"/>
          <w:marTop w:val="0"/>
          <w:marBottom w:val="0"/>
          <w:divBdr>
            <w:top w:val="none" w:sz="0" w:space="0" w:color="auto"/>
            <w:left w:val="none" w:sz="0" w:space="0" w:color="auto"/>
            <w:bottom w:val="none" w:sz="0" w:space="0" w:color="auto"/>
            <w:right w:val="none" w:sz="0" w:space="0" w:color="auto"/>
          </w:divBdr>
        </w:div>
        <w:div w:id="109977276">
          <w:marLeft w:val="640"/>
          <w:marRight w:val="0"/>
          <w:marTop w:val="0"/>
          <w:marBottom w:val="0"/>
          <w:divBdr>
            <w:top w:val="none" w:sz="0" w:space="0" w:color="auto"/>
            <w:left w:val="none" w:sz="0" w:space="0" w:color="auto"/>
            <w:bottom w:val="none" w:sz="0" w:space="0" w:color="auto"/>
            <w:right w:val="none" w:sz="0" w:space="0" w:color="auto"/>
          </w:divBdr>
        </w:div>
        <w:div w:id="429205025">
          <w:marLeft w:val="640"/>
          <w:marRight w:val="0"/>
          <w:marTop w:val="0"/>
          <w:marBottom w:val="0"/>
          <w:divBdr>
            <w:top w:val="none" w:sz="0" w:space="0" w:color="auto"/>
            <w:left w:val="none" w:sz="0" w:space="0" w:color="auto"/>
            <w:bottom w:val="none" w:sz="0" w:space="0" w:color="auto"/>
            <w:right w:val="none" w:sz="0" w:space="0" w:color="auto"/>
          </w:divBdr>
        </w:div>
        <w:div w:id="1364398613">
          <w:marLeft w:val="640"/>
          <w:marRight w:val="0"/>
          <w:marTop w:val="0"/>
          <w:marBottom w:val="0"/>
          <w:divBdr>
            <w:top w:val="none" w:sz="0" w:space="0" w:color="auto"/>
            <w:left w:val="none" w:sz="0" w:space="0" w:color="auto"/>
            <w:bottom w:val="none" w:sz="0" w:space="0" w:color="auto"/>
            <w:right w:val="none" w:sz="0" w:space="0" w:color="auto"/>
          </w:divBdr>
        </w:div>
        <w:div w:id="1171721932">
          <w:marLeft w:val="640"/>
          <w:marRight w:val="0"/>
          <w:marTop w:val="0"/>
          <w:marBottom w:val="0"/>
          <w:divBdr>
            <w:top w:val="none" w:sz="0" w:space="0" w:color="auto"/>
            <w:left w:val="none" w:sz="0" w:space="0" w:color="auto"/>
            <w:bottom w:val="none" w:sz="0" w:space="0" w:color="auto"/>
            <w:right w:val="none" w:sz="0" w:space="0" w:color="auto"/>
          </w:divBdr>
        </w:div>
        <w:div w:id="1015839894">
          <w:marLeft w:val="640"/>
          <w:marRight w:val="0"/>
          <w:marTop w:val="0"/>
          <w:marBottom w:val="0"/>
          <w:divBdr>
            <w:top w:val="none" w:sz="0" w:space="0" w:color="auto"/>
            <w:left w:val="none" w:sz="0" w:space="0" w:color="auto"/>
            <w:bottom w:val="none" w:sz="0" w:space="0" w:color="auto"/>
            <w:right w:val="none" w:sz="0" w:space="0" w:color="auto"/>
          </w:divBdr>
        </w:div>
        <w:div w:id="1140458834">
          <w:marLeft w:val="640"/>
          <w:marRight w:val="0"/>
          <w:marTop w:val="0"/>
          <w:marBottom w:val="0"/>
          <w:divBdr>
            <w:top w:val="none" w:sz="0" w:space="0" w:color="auto"/>
            <w:left w:val="none" w:sz="0" w:space="0" w:color="auto"/>
            <w:bottom w:val="none" w:sz="0" w:space="0" w:color="auto"/>
            <w:right w:val="none" w:sz="0" w:space="0" w:color="auto"/>
          </w:divBdr>
        </w:div>
        <w:div w:id="780876132">
          <w:marLeft w:val="640"/>
          <w:marRight w:val="0"/>
          <w:marTop w:val="0"/>
          <w:marBottom w:val="0"/>
          <w:divBdr>
            <w:top w:val="none" w:sz="0" w:space="0" w:color="auto"/>
            <w:left w:val="none" w:sz="0" w:space="0" w:color="auto"/>
            <w:bottom w:val="none" w:sz="0" w:space="0" w:color="auto"/>
            <w:right w:val="none" w:sz="0" w:space="0" w:color="auto"/>
          </w:divBdr>
        </w:div>
        <w:div w:id="962423914">
          <w:marLeft w:val="640"/>
          <w:marRight w:val="0"/>
          <w:marTop w:val="0"/>
          <w:marBottom w:val="0"/>
          <w:divBdr>
            <w:top w:val="none" w:sz="0" w:space="0" w:color="auto"/>
            <w:left w:val="none" w:sz="0" w:space="0" w:color="auto"/>
            <w:bottom w:val="none" w:sz="0" w:space="0" w:color="auto"/>
            <w:right w:val="none" w:sz="0" w:space="0" w:color="auto"/>
          </w:divBdr>
        </w:div>
        <w:div w:id="1047680633">
          <w:marLeft w:val="640"/>
          <w:marRight w:val="0"/>
          <w:marTop w:val="0"/>
          <w:marBottom w:val="0"/>
          <w:divBdr>
            <w:top w:val="none" w:sz="0" w:space="0" w:color="auto"/>
            <w:left w:val="none" w:sz="0" w:space="0" w:color="auto"/>
            <w:bottom w:val="none" w:sz="0" w:space="0" w:color="auto"/>
            <w:right w:val="none" w:sz="0" w:space="0" w:color="auto"/>
          </w:divBdr>
        </w:div>
        <w:div w:id="2114013072">
          <w:marLeft w:val="640"/>
          <w:marRight w:val="0"/>
          <w:marTop w:val="0"/>
          <w:marBottom w:val="0"/>
          <w:divBdr>
            <w:top w:val="none" w:sz="0" w:space="0" w:color="auto"/>
            <w:left w:val="none" w:sz="0" w:space="0" w:color="auto"/>
            <w:bottom w:val="none" w:sz="0" w:space="0" w:color="auto"/>
            <w:right w:val="none" w:sz="0" w:space="0" w:color="auto"/>
          </w:divBdr>
        </w:div>
        <w:div w:id="235819296">
          <w:marLeft w:val="640"/>
          <w:marRight w:val="0"/>
          <w:marTop w:val="0"/>
          <w:marBottom w:val="0"/>
          <w:divBdr>
            <w:top w:val="none" w:sz="0" w:space="0" w:color="auto"/>
            <w:left w:val="none" w:sz="0" w:space="0" w:color="auto"/>
            <w:bottom w:val="none" w:sz="0" w:space="0" w:color="auto"/>
            <w:right w:val="none" w:sz="0" w:space="0" w:color="auto"/>
          </w:divBdr>
        </w:div>
        <w:div w:id="1279024092">
          <w:marLeft w:val="640"/>
          <w:marRight w:val="0"/>
          <w:marTop w:val="0"/>
          <w:marBottom w:val="0"/>
          <w:divBdr>
            <w:top w:val="none" w:sz="0" w:space="0" w:color="auto"/>
            <w:left w:val="none" w:sz="0" w:space="0" w:color="auto"/>
            <w:bottom w:val="none" w:sz="0" w:space="0" w:color="auto"/>
            <w:right w:val="none" w:sz="0" w:space="0" w:color="auto"/>
          </w:divBdr>
        </w:div>
        <w:div w:id="491917719">
          <w:marLeft w:val="640"/>
          <w:marRight w:val="0"/>
          <w:marTop w:val="0"/>
          <w:marBottom w:val="0"/>
          <w:divBdr>
            <w:top w:val="none" w:sz="0" w:space="0" w:color="auto"/>
            <w:left w:val="none" w:sz="0" w:space="0" w:color="auto"/>
            <w:bottom w:val="none" w:sz="0" w:space="0" w:color="auto"/>
            <w:right w:val="none" w:sz="0" w:space="0" w:color="auto"/>
          </w:divBdr>
        </w:div>
        <w:div w:id="1383476821">
          <w:marLeft w:val="640"/>
          <w:marRight w:val="0"/>
          <w:marTop w:val="0"/>
          <w:marBottom w:val="0"/>
          <w:divBdr>
            <w:top w:val="none" w:sz="0" w:space="0" w:color="auto"/>
            <w:left w:val="none" w:sz="0" w:space="0" w:color="auto"/>
            <w:bottom w:val="none" w:sz="0" w:space="0" w:color="auto"/>
            <w:right w:val="none" w:sz="0" w:space="0" w:color="auto"/>
          </w:divBdr>
        </w:div>
        <w:div w:id="2055230071">
          <w:marLeft w:val="640"/>
          <w:marRight w:val="0"/>
          <w:marTop w:val="0"/>
          <w:marBottom w:val="0"/>
          <w:divBdr>
            <w:top w:val="none" w:sz="0" w:space="0" w:color="auto"/>
            <w:left w:val="none" w:sz="0" w:space="0" w:color="auto"/>
            <w:bottom w:val="none" w:sz="0" w:space="0" w:color="auto"/>
            <w:right w:val="none" w:sz="0" w:space="0" w:color="auto"/>
          </w:divBdr>
        </w:div>
        <w:div w:id="1294949457">
          <w:marLeft w:val="640"/>
          <w:marRight w:val="0"/>
          <w:marTop w:val="0"/>
          <w:marBottom w:val="0"/>
          <w:divBdr>
            <w:top w:val="none" w:sz="0" w:space="0" w:color="auto"/>
            <w:left w:val="none" w:sz="0" w:space="0" w:color="auto"/>
            <w:bottom w:val="none" w:sz="0" w:space="0" w:color="auto"/>
            <w:right w:val="none" w:sz="0" w:space="0" w:color="auto"/>
          </w:divBdr>
        </w:div>
        <w:div w:id="563610264">
          <w:marLeft w:val="640"/>
          <w:marRight w:val="0"/>
          <w:marTop w:val="0"/>
          <w:marBottom w:val="0"/>
          <w:divBdr>
            <w:top w:val="none" w:sz="0" w:space="0" w:color="auto"/>
            <w:left w:val="none" w:sz="0" w:space="0" w:color="auto"/>
            <w:bottom w:val="none" w:sz="0" w:space="0" w:color="auto"/>
            <w:right w:val="none" w:sz="0" w:space="0" w:color="auto"/>
          </w:divBdr>
        </w:div>
        <w:div w:id="272827114">
          <w:marLeft w:val="640"/>
          <w:marRight w:val="0"/>
          <w:marTop w:val="0"/>
          <w:marBottom w:val="0"/>
          <w:divBdr>
            <w:top w:val="none" w:sz="0" w:space="0" w:color="auto"/>
            <w:left w:val="none" w:sz="0" w:space="0" w:color="auto"/>
            <w:bottom w:val="none" w:sz="0" w:space="0" w:color="auto"/>
            <w:right w:val="none" w:sz="0" w:space="0" w:color="auto"/>
          </w:divBdr>
        </w:div>
        <w:div w:id="1206480623">
          <w:marLeft w:val="640"/>
          <w:marRight w:val="0"/>
          <w:marTop w:val="0"/>
          <w:marBottom w:val="0"/>
          <w:divBdr>
            <w:top w:val="none" w:sz="0" w:space="0" w:color="auto"/>
            <w:left w:val="none" w:sz="0" w:space="0" w:color="auto"/>
            <w:bottom w:val="none" w:sz="0" w:space="0" w:color="auto"/>
            <w:right w:val="none" w:sz="0" w:space="0" w:color="auto"/>
          </w:divBdr>
        </w:div>
        <w:div w:id="1873223924">
          <w:marLeft w:val="640"/>
          <w:marRight w:val="0"/>
          <w:marTop w:val="0"/>
          <w:marBottom w:val="0"/>
          <w:divBdr>
            <w:top w:val="none" w:sz="0" w:space="0" w:color="auto"/>
            <w:left w:val="none" w:sz="0" w:space="0" w:color="auto"/>
            <w:bottom w:val="none" w:sz="0" w:space="0" w:color="auto"/>
            <w:right w:val="none" w:sz="0" w:space="0" w:color="auto"/>
          </w:divBdr>
        </w:div>
        <w:div w:id="811404036">
          <w:marLeft w:val="640"/>
          <w:marRight w:val="0"/>
          <w:marTop w:val="0"/>
          <w:marBottom w:val="0"/>
          <w:divBdr>
            <w:top w:val="none" w:sz="0" w:space="0" w:color="auto"/>
            <w:left w:val="none" w:sz="0" w:space="0" w:color="auto"/>
            <w:bottom w:val="none" w:sz="0" w:space="0" w:color="auto"/>
            <w:right w:val="none" w:sz="0" w:space="0" w:color="auto"/>
          </w:divBdr>
        </w:div>
        <w:div w:id="348069143">
          <w:marLeft w:val="640"/>
          <w:marRight w:val="0"/>
          <w:marTop w:val="0"/>
          <w:marBottom w:val="0"/>
          <w:divBdr>
            <w:top w:val="none" w:sz="0" w:space="0" w:color="auto"/>
            <w:left w:val="none" w:sz="0" w:space="0" w:color="auto"/>
            <w:bottom w:val="none" w:sz="0" w:space="0" w:color="auto"/>
            <w:right w:val="none" w:sz="0" w:space="0" w:color="auto"/>
          </w:divBdr>
        </w:div>
      </w:divsChild>
    </w:div>
    <w:div w:id="198393329">
      <w:bodyDiv w:val="1"/>
      <w:marLeft w:val="0"/>
      <w:marRight w:val="0"/>
      <w:marTop w:val="0"/>
      <w:marBottom w:val="0"/>
      <w:divBdr>
        <w:top w:val="none" w:sz="0" w:space="0" w:color="auto"/>
        <w:left w:val="none" w:sz="0" w:space="0" w:color="auto"/>
        <w:bottom w:val="none" w:sz="0" w:space="0" w:color="auto"/>
        <w:right w:val="none" w:sz="0" w:space="0" w:color="auto"/>
      </w:divBdr>
      <w:divsChild>
        <w:div w:id="252737634">
          <w:marLeft w:val="640"/>
          <w:marRight w:val="0"/>
          <w:marTop w:val="0"/>
          <w:marBottom w:val="0"/>
          <w:divBdr>
            <w:top w:val="none" w:sz="0" w:space="0" w:color="auto"/>
            <w:left w:val="none" w:sz="0" w:space="0" w:color="auto"/>
            <w:bottom w:val="none" w:sz="0" w:space="0" w:color="auto"/>
            <w:right w:val="none" w:sz="0" w:space="0" w:color="auto"/>
          </w:divBdr>
        </w:div>
        <w:div w:id="1918784005">
          <w:marLeft w:val="640"/>
          <w:marRight w:val="0"/>
          <w:marTop w:val="0"/>
          <w:marBottom w:val="0"/>
          <w:divBdr>
            <w:top w:val="none" w:sz="0" w:space="0" w:color="auto"/>
            <w:left w:val="none" w:sz="0" w:space="0" w:color="auto"/>
            <w:bottom w:val="none" w:sz="0" w:space="0" w:color="auto"/>
            <w:right w:val="none" w:sz="0" w:space="0" w:color="auto"/>
          </w:divBdr>
        </w:div>
        <w:div w:id="1000040867">
          <w:marLeft w:val="640"/>
          <w:marRight w:val="0"/>
          <w:marTop w:val="0"/>
          <w:marBottom w:val="0"/>
          <w:divBdr>
            <w:top w:val="none" w:sz="0" w:space="0" w:color="auto"/>
            <w:left w:val="none" w:sz="0" w:space="0" w:color="auto"/>
            <w:bottom w:val="none" w:sz="0" w:space="0" w:color="auto"/>
            <w:right w:val="none" w:sz="0" w:space="0" w:color="auto"/>
          </w:divBdr>
        </w:div>
        <w:div w:id="1027754097">
          <w:marLeft w:val="640"/>
          <w:marRight w:val="0"/>
          <w:marTop w:val="0"/>
          <w:marBottom w:val="0"/>
          <w:divBdr>
            <w:top w:val="none" w:sz="0" w:space="0" w:color="auto"/>
            <w:left w:val="none" w:sz="0" w:space="0" w:color="auto"/>
            <w:bottom w:val="none" w:sz="0" w:space="0" w:color="auto"/>
            <w:right w:val="none" w:sz="0" w:space="0" w:color="auto"/>
          </w:divBdr>
        </w:div>
        <w:div w:id="956179622">
          <w:marLeft w:val="640"/>
          <w:marRight w:val="0"/>
          <w:marTop w:val="0"/>
          <w:marBottom w:val="0"/>
          <w:divBdr>
            <w:top w:val="none" w:sz="0" w:space="0" w:color="auto"/>
            <w:left w:val="none" w:sz="0" w:space="0" w:color="auto"/>
            <w:bottom w:val="none" w:sz="0" w:space="0" w:color="auto"/>
            <w:right w:val="none" w:sz="0" w:space="0" w:color="auto"/>
          </w:divBdr>
        </w:div>
        <w:div w:id="2056156707">
          <w:marLeft w:val="640"/>
          <w:marRight w:val="0"/>
          <w:marTop w:val="0"/>
          <w:marBottom w:val="0"/>
          <w:divBdr>
            <w:top w:val="none" w:sz="0" w:space="0" w:color="auto"/>
            <w:left w:val="none" w:sz="0" w:space="0" w:color="auto"/>
            <w:bottom w:val="none" w:sz="0" w:space="0" w:color="auto"/>
            <w:right w:val="none" w:sz="0" w:space="0" w:color="auto"/>
          </w:divBdr>
        </w:div>
        <w:div w:id="1155027053">
          <w:marLeft w:val="640"/>
          <w:marRight w:val="0"/>
          <w:marTop w:val="0"/>
          <w:marBottom w:val="0"/>
          <w:divBdr>
            <w:top w:val="none" w:sz="0" w:space="0" w:color="auto"/>
            <w:left w:val="none" w:sz="0" w:space="0" w:color="auto"/>
            <w:bottom w:val="none" w:sz="0" w:space="0" w:color="auto"/>
            <w:right w:val="none" w:sz="0" w:space="0" w:color="auto"/>
          </w:divBdr>
        </w:div>
        <w:div w:id="2100635176">
          <w:marLeft w:val="640"/>
          <w:marRight w:val="0"/>
          <w:marTop w:val="0"/>
          <w:marBottom w:val="0"/>
          <w:divBdr>
            <w:top w:val="none" w:sz="0" w:space="0" w:color="auto"/>
            <w:left w:val="none" w:sz="0" w:space="0" w:color="auto"/>
            <w:bottom w:val="none" w:sz="0" w:space="0" w:color="auto"/>
            <w:right w:val="none" w:sz="0" w:space="0" w:color="auto"/>
          </w:divBdr>
        </w:div>
        <w:div w:id="1507289280">
          <w:marLeft w:val="640"/>
          <w:marRight w:val="0"/>
          <w:marTop w:val="0"/>
          <w:marBottom w:val="0"/>
          <w:divBdr>
            <w:top w:val="none" w:sz="0" w:space="0" w:color="auto"/>
            <w:left w:val="none" w:sz="0" w:space="0" w:color="auto"/>
            <w:bottom w:val="none" w:sz="0" w:space="0" w:color="auto"/>
            <w:right w:val="none" w:sz="0" w:space="0" w:color="auto"/>
          </w:divBdr>
        </w:div>
        <w:div w:id="689835743">
          <w:marLeft w:val="640"/>
          <w:marRight w:val="0"/>
          <w:marTop w:val="0"/>
          <w:marBottom w:val="0"/>
          <w:divBdr>
            <w:top w:val="none" w:sz="0" w:space="0" w:color="auto"/>
            <w:left w:val="none" w:sz="0" w:space="0" w:color="auto"/>
            <w:bottom w:val="none" w:sz="0" w:space="0" w:color="auto"/>
            <w:right w:val="none" w:sz="0" w:space="0" w:color="auto"/>
          </w:divBdr>
        </w:div>
        <w:div w:id="529300572">
          <w:marLeft w:val="640"/>
          <w:marRight w:val="0"/>
          <w:marTop w:val="0"/>
          <w:marBottom w:val="0"/>
          <w:divBdr>
            <w:top w:val="none" w:sz="0" w:space="0" w:color="auto"/>
            <w:left w:val="none" w:sz="0" w:space="0" w:color="auto"/>
            <w:bottom w:val="none" w:sz="0" w:space="0" w:color="auto"/>
            <w:right w:val="none" w:sz="0" w:space="0" w:color="auto"/>
          </w:divBdr>
        </w:div>
        <w:div w:id="2002849790">
          <w:marLeft w:val="640"/>
          <w:marRight w:val="0"/>
          <w:marTop w:val="0"/>
          <w:marBottom w:val="0"/>
          <w:divBdr>
            <w:top w:val="none" w:sz="0" w:space="0" w:color="auto"/>
            <w:left w:val="none" w:sz="0" w:space="0" w:color="auto"/>
            <w:bottom w:val="none" w:sz="0" w:space="0" w:color="auto"/>
            <w:right w:val="none" w:sz="0" w:space="0" w:color="auto"/>
          </w:divBdr>
        </w:div>
        <w:div w:id="98306687">
          <w:marLeft w:val="640"/>
          <w:marRight w:val="0"/>
          <w:marTop w:val="0"/>
          <w:marBottom w:val="0"/>
          <w:divBdr>
            <w:top w:val="none" w:sz="0" w:space="0" w:color="auto"/>
            <w:left w:val="none" w:sz="0" w:space="0" w:color="auto"/>
            <w:bottom w:val="none" w:sz="0" w:space="0" w:color="auto"/>
            <w:right w:val="none" w:sz="0" w:space="0" w:color="auto"/>
          </w:divBdr>
        </w:div>
        <w:div w:id="702755471">
          <w:marLeft w:val="640"/>
          <w:marRight w:val="0"/>
          <w:marTop w:val="0"/>
          <w:marBottom w:val="0"/>
          <w:divBdr>
            <w:top w:val="none" w:sz="0" w:space="0" w:color="auto"/>
            <w:left w:val="none" w:sz="0" w:space="0" w:color="auto"/>
            <w:bottom w:val="none" w:sz="0" w:space="0" w:color="auto"/>
            <w:right w:val="none" w:sz="0" w:space="0" w:color="auto"/>
          </w:divBdr>
        </w:div>
        <w:div w:id="709301976">
          <w:marLeft w:val="640"/>
          <w:marRight w:val="0"/>
          <w:marTop w:val="0"/>
          <w:marBottom w:val="0"/>
          <w:divBdr>
            <w:top w:val="none" w:sz="0" w:space="0" w:color="auto"/>
            <w:left w:val="none" w:sz="0" w:space="0" w:color="auto"/>
            <w:bottom w:val="none" w:sz="0" w:space="0" w:color="auto"/>
            <w:right w:val="none" w:sz="0" w:space="0" w:color="auto"/>
          </w:divBdr>
        </w:div>
        <w:div w:id="1857504170">
          <w:marLeft w:val="640"/>
          <w:marRight w:val="0"/>
          <w:marTop w:val="0"/>
          <w:marBottom w:val="0"/>
          <w:divBdr>
            <w:top w:val="none" w:sz="0" w:space="0" w:color="auto"/>
            <w:left w:val="none" w:sz="0" w:space="0" w:color="auto"/>
            <w:bottom w:val="none" w:sz="0" w:space="0" w:color="auto"/>
            <w:right w:val="none" w:sz="0" w:space="0" w:color="auto"/>
          </w:divBdr>
        </w:div>
        <w:div w:id="1551917547">
          <w:marLeft w:val="640"/>
          <w:marRight w:val="0"/>
          <w:marTop w:val="0"/>
          <w:marBottom w:val="0"/>
          <w:divBdr>
            <w:top w:val="none" w:sz="0" w:space="0" w:color="auto"/>
            <w:left w:val="none" w:sz="0" w:space="0" w:color="auto"/>
            <w:bottom w:val="none" w:sz="0" w:space="0" w:color="auto"/>
            <w:right w:val="none" w:sz="0" w:space="0" w:color="auto"/>
          </w:divBdr>
        </w:div>
        <w:div w:id="446892233">
          <w:marLeft w:val="640"/>
          <w:marRight w:val="0"/>
          <w:marTop w:val="0"/>
          <w:marBottom w:val="0"/>
          <w:divBdr>
            <w:top w:val="none" w:sz="0" w:space="0" w:color="auto"/>
            <w:left w:val="none" w:sz="0" w:space="0" w:color="auto"/>
            <w:bottom w:val="none" w:sz="0" w:space="0" w:color="auto"/>
            <w:right w:val="none" w:sz="0" w:space="0" w:color="auto"/>
          </w:divBdr>
        </w:div>
        <w:div w:id="492457430">
          <w:marLeft w:val="640"/>
          <w:marRight w:val="0"/>
          <w:marTop w:val="0"/>
          <w:marBottom w:val="0"/>
          <w:divBdr>
            <w:top w:val="none" w:sz="0" w:space="0" w:color="auto"/>
            <w:left w:val="none" w:sz="0" w:space="0" w:color="auto"/>
            <w:bottom w:val="none" w:sz="0" w:space="0" w:color="auto"/>
            <w:right w:val="none" w:sz="0" w:space="0" w:color="auto"/>
          </w:divBdr>
        </w:div>
        <w:div w:id="1011492522">
          <w:marLeft w:val="640"/>
          <w:marRight w:val="0"/>
          <w:marTop w:val="0"/>
          <w:marBottom w:val="0"/>
          <w:divBdr>
            <w:top w:val="none" w:sz="0" w:space="0" w:color="auto"/>
            <w:left w:val="none" w:sz="0" w:space="0" w:color="auto"/>
            <w:bottom w:val="none" w:sz="0" w:space="0" w:color="auto"/>
            <w:right w:val="none" w:sz="0" w:space="0" w:color="auto"/>
          </w:divBdr>
        </w:div>
        <w:div w:id="1350983838">
          <w:marLeft w:val="640"/>
          <w:marRight w:val="0"/>
          <w:marTop w:val="0"/>
          <w:marBottom w:val="0"/>
          <w:divBdr>
            <w:top w:val="none" w:sz="0" w:space="0" w:color="auto"/>
            <w:left w:val="none" w:sz="0" w:space="0" w:color="auto"/>
            <w:bottom w:val="none" w:sz="0" w:space="0" w:color="auto"/>
            <w:right w:val="none" w:sz="0" w:space="0" w:color="auto"/>
          </w:divBdr>
        </w:div>
        <w:div w:id="689794512">
          <w:marLeft w:val="640"/>
          <w:marRight w:val="0"/>
          <w:marTop w:val="0"/>
          <w:marBottom w:val="0"/>
          <w:divBdr>
            <w:top w:val="none" w:sz="0" w:space="0" w:color="auto"/>
            <w:left w:val="none" w:sz="0" w:space="0" w:color="auto"/>
            <w:bottom w:val="none" w:sz="0" w:space="0" w:color="auto"/>
            <w:right w:val="none" w:sz="0" w:space="0" w:color="auto"/>
          </w:divBdr>
        </w:div>
        <w:div w:id="1918516887">
          <w:marLeft w:val="640"/>
          <w:marRight w:val="0"/>
          <w:marTop w:val="0"/>
          <w:marBottom w:val="0"/>
          <w:divBdr>
            <w:top w:val="none" w:sz="0" w:space="0" w:color="auto"/>
            <w:left w:val="none" w:sz="0" w:space="0" w:color="auto"/>
            <w:bottom w:val="none" w:sz="0" w:space="0" w:color="auto"/>
            <w:right w:val="none" w:sz="0" w:space="0" w:color="auto"/>
          </w:divBdr>
        </w:div>
        <w:div w:id="1283422723">
          <w:marLeft w:val="640"/>
          <w:marRight w:val="0"/>
          <w:marTop w:val="0"/>
          <w:marBottom w:val="0"/>
          <w:divBdr>
            <w:top w:val="none" w:sz="0" w:space="0" w:color="auto"/>
            <w:left w:val="none" w:sz="0" w:space="0" w:color="auto"/>
            <w:bottom w:val="none" w:sz="0" w:space="0" w:color="auto"/>
            <w:right w:val="none" w:sz="0" w:space="0" w:color="auto"/>
          </w:divBdr>
        </w:div>
        <w:div w:id="2123256592">
          <w:marLeft w:val="640"/>
          <w:marRight w:val="0"/>
          <w:marTop w:val="0"/>
          <w:marBottom w:val="0"/>
          <w:divBdr>
            <w:top w:val="none" w:sz="0" w:space="0" w:color="auto"/>
            <w:left w:val="none" w:sz="0" w:space="0" w:color="auto"/>
            <w:bottom w:val="none" w:sz="0" w:space="0" w:color="auto"/>
            <w:right w:val="none" w:sz="0" w:space="0" w:color="auto"/>
          </w:divBdr>
        </w:div>
        <w:div w:id="575364012">
          <w:marLeft w:val="640"/>
          <w:marRight w:val="0"/>
          <w:marTop w:val="0"/>
          <w:marBottom w:val="0"/>
          <w:divBdr>
            <w:top w:val="none" w:sz="0" w:space="0" w:color="auto"/>
            <w:left w:val="none" w:sz="0" w:space="0" w:color="auto"/>
            <w:bottom w:val="none" w:sz="0" w:space="0" w:color="auto"/>
            <w:right w:val="none" w:sz="0" w:space="0" w:color="auto"/>
          </w:divBdr>
        </w:div>
        <w:div w:id="1740403023">
          <w:marLeft w:val="640"/>
          <w:marRight w:val="0"/>
          <w:marTop w:val="0"/>
          <w:marBottom w:val="0"/>
          <w:divBdr>
            <w:top w:val="none" w:sz="0" w:space="0" w:color="auto"/>
            <w:left w:val="none" w:sz="0" w:space="0" w:color="auto"/>
            <w:bottom w:val="none" w:sz="0" w:space="0" w:color="auto"/>
            <w:right w:val="none" w:sz="0" w:space="0" w:color="auto"/>
          </w:divBdr>
        </w:div>
        <w:div w:id="2092771614">
          <w:marLeft w:val="640"/>
          <w:marRight w:val="0"/>
          <w:marTop w:val="0"/>
          <w:marBottom w:val="0"/>
          <w:divBdr>
            <w:top w:val="none" w:sz="0" w:space="0" w:color="auto"/>
            <w:left w:val="none" w:sz="0" w:space="0" w:color="auto"/>
            <w:bottom w:val="none" w:sz="0" w:space="0" w:color="auto"/>
            <w:right w:val="none" w:sz="0" w:space="0" w:color="auto"/>
          </w:divBdr>
        </w:div>
        <w:div w:id="1883903353">
          <w:marLeft w:val="640"/>
          <w:marRight w:val="0"/>
          <w:marTop w:val="0"/>
          <w:marBottom w:val="0"/>
          <w:divBdr>
            <w:top w:val="none" w:sz="0" w:space="0" w:color="auto"/>
            <w:left w:val="none" w:sz="0" w:space="0" w:color="auto"/>
            <w:bottom w:val="none" w:sz="0" w:space="0" w:color="auto"/>
            <w:right w:val="none" w:sz="0" w:space="0" w:color="auto"/>
          </w:divBdr>
        </w:div>
        <w:div w:id="1065224499">
          <w:marLeft w:val="640"/>
          <w:marRight w:val="0"/>
          <w:marTop w:val="0"/>
          <w:marBottom w:val="0"/>
          <w:divBdr>
            <w:top w:val="none" w:sz="0" w:space="0" w:color="auto"/>
            <w:left w:val="none" w:sz="0" w:space="0" w:color="auto"/>
            <w:bottom w:val="none" w:sz="0" w:space="0" w:color="auto"/>
            <w:right w:val="none" w:sz="0" w:space="0" w:color="auto"/>
          </w:divBdr>
        </w:div>
        <w:div w:id="1726677058">
          <w:marLeft w:val="640"/>
          <w:marRight w:val="0"/>
          <w:marTop w:val="0"/>
          <w:marBottom w:val="0"/>
          <w:divBdr>
            <w:top w:val="none" w:sz="0" w:space="0" w:color="auto"/>
            <w:left w:val="none" w:sz="0" w:space="0" w:color="auto"/>
            <w:bottom w:val="none" w:sz="0" w:space="0" w:color="auto"/>
            <w:right w:val="none" w:sz="0" w:space="0" w:color="auto"/>
          </w:divBdr>
        </w:div>
        <w:div w:id="1753352698">
          <w:marLeft w:val="640"/>
          <w:marRight w:val="0"/>
          <w:marTop w:val="0"/>
          <w:marBottom w:val="0"/>
          <w:divBdr>
            <w:top w:val="none" w:sz="0" w:space="0" w:color="auto"/>
            <w:left w:val="none" w:sz="0" w:space="0" w:color="auto"/>
            <w:bottom w:val="none" w:sz="0" w:space="0" w:color="auto"/>
            <w:right w:val="none" w:sz="0" w:space="0" w:color="auto"/>
          </w:divBdr>
        </w:div>
        <w:div w:id="1141997291">
          <w:marLeft w:val="640"/>
          <w:marRight w:val="0"/>
          <w:marTop w:val="0"/>
          <w:marBottom w:val="0"/>
          <w:divBdr>
            <w:top w:val="none" w:sz="0" w:space="0" w:color="auto"/>
            <w:left w:val="none" w:sz="0" w:space="0" w:color="auto"/>
            <w:bottom w:val="none" w:sz="0" w:space="0" w:color="auto"/>
            <w:right w:val="none" w:sz="0" w:space="0" w:color="auto"/>
          </w:divBdr>
        </w:div>
        <w:div w:id="537473069">
          <w:marLeft w:val="640"/>
          <w:marRight w:val="0"/>
          <w:marTop w:val="0"/>
          <w:marBottom w:val="0"/>
          <w:divBdr>
            <w:top w:val="none" w:sz="0" w:space="0" w:color="auto"/>
            <w:left w:val="none" w:sz="0" w:space="0" w:color="auto"/>
            <w:bottom w:val="none" w:sz="0" w:space="0" w:color="auto"/>
            <w:right w:val="none" w:sz="0" w:space="0" w:color="auto"/>
          </w:divBdr>
        </w:div>
        <w:div w:id="842090098">
          <w:marLeft w:val="640"/>
          <w:marRight w:val="0"/>
          <w:marTop w:val="0"/>
          <w:marBottom w:val="0"/>
          <w:divBdr>
            <w:top w:val="none" w:sz="0" w:space="0" w:color="auto"/>
            <w:left w:val="none" w:sz="0" w:space="0" w:color="auto"/>
            <w:bottom w:val="none" w:sz="0" w:space="0" w:color="auto"/>
            <w:right w:val="none" w:sz="0" w:space="0" w:color="auto"/>
          </w:divBdr>
        </w:div>
        <w:div w:id="514149506">
          <w:marLeft w:val="640"/>
          <w:marRight w:val="0"/>
          <w:marTop w:val="0"/>
          <w:marBottom w:val="0"/>
          <w:divBdr>
            <w:top w:val="none" w:sz="0" w:space="0" w:color="auto"/>
            <w:left w:val="none" w:sz="0" w:space="0" w:color="auto"/>
            <w:bottom w:val="none" w:sz="0" w:space="0" w:color="auto"/>
            <w:right w:val="none" w:sz="0" w:space="0" w:color="auto"/>
          </w:divBdr>
        </w:div>
        <w:div w:id="1039161103">
          <w:marLeft w:val="640"/>
          <w:marRight w:val="0"/>
          <w:marTop w:val="0"/>
          <w:marBottom w:val="0"/>
          <w:divBdr>
            <w:top w:val="none" w:sz="0" w:space="0" w:color="auto"/>
            <w:left w:val="none" w:sz="0" w:space="0" w:color="auto"/>
            <w:bottom w:val="none" w:sz="0" w:space="0" w:color="auto"/>
            <w:right w:val="none" w:sz="0" w:space="0" w:color="auto"/>
          </w:divBdr>
        </w:div>
        <w:div w:id="1900625782">
          <w:marLeft w:val="640"/>
          <w:marRight w:val="0"/>
          <w:marTop w:val="0"/>
          <w:marBottom w:val="0"/>
          <w:divBdr>
            <w:top w:val="none" w:sz="0" w:space="0" w:color="auto"/>
            <w:left w:val="none" w:sz="0" w:space="0" w:color="auto"/>
            <w:bottom w:val="none" w:sz="0" w:space="0" w:color="auto"/>
            <w:right w:val="none" w:sz="0" w:space="0" w:color="auto"/>
          </w:divBdr>
        </w:div>
        <w:div w:id="487867042">
          <w:marLeft w:val="640"/>
          <w:marRight w:val="0"/>
          <w:marTop w:val="0"/>
          <w:marBottom w:val="0"/>
          <w:divBdr>
            <w:top w:val="none" w:sz="0" w:space="0" w:color="auto"/>
            <w:left w:val="none" w:sz="0" w:space="0" w:color="auto"/>
            <w:bottom w:val="none" w:sz="0" w:space="0" w:color="auto"/>
            <w:right w:val="none" w:sz="0" w:space="0" w:color="auto"/>
          </w:divBdr>
        </w:div>
        <w:div w:id="1615752691">
          <w:marLeft w:val="640"/>
          <w:marRight w:val="0"/>
          <w:marTop w:val="0"/>
          <w:marBottom w:val="0"/>
          <w:divBdr>
            <w:top w:val="none" w:sz="0" w:space="0" w:color="auto"/>
            <w:left w:val="none" w:sz="0" w:space="0" w:color="auto"/>
            <w:bottom w:val="none" w:sz="0" w:space="0" w:color="auto"/>
            <w:right w:val="none" w:sz="0" w:space="0" w:color="auto"/>
          </w:divBdr>
        </w:div>
        <w:div w:id="619145483">
          <w:marLeft w:val="640"/>
          <w:marRight w:val="0"/>
          <w:marTop w:val="0"/>
          <w:marBottom w:val="0"/>
          <w:divBdr>
            <w:top w:val="none" w:sz="0" w:space="0" w:color="auto"/>
            <w:left w:val="none" w:sz="0" w:space="0" w:color="auto"/>
            <w:bottom w:val="none" w:sz="0" w:space="0" w:color="auto"/>
            <w:right w:val="none" w:sz="0" w:space="0" w:color="auto"/>
          </w:divBdr>
        </w:div>
        <w:div w:id="1712025851">
          <w:marLeft w:val="640"/>
          <w:marRight w:val="0"/>
          <w:marTop w:val="0"/>
          <w:marBottom w:val="0"/>
          <w:divBdr>
            <w:top w:val="none" w:sz="0" w:space="0" w:color="auto"/>
            <w:left w:val="none" w:sz="0" w:space="0" w:color="auto"/>
            <w:bottom w:val="none" w:sz="0" w:space="0" w:color="auto"/>
            <w:right w:val="none" w:sz="0" w:space="0" w:color="auto"/>
          </w:divBdr>
        </w:div>
        <w:div w:id="2029990422">
          <w:marLeft w:val="640"/>
          <w:marRight w:val="0"/>
          <w:marTop w:val="0"/>
          <w:marBottom w:val="0"/>
          <w:divBdr>
            <w:top w:val="none" w:sz="0" w:space="0" w:color="auto"/>
            <w:left w:val="none" w:sz="0" w:space="0" w:color="auto"/>
            <w:bottom w:val="none" w:sz="0" w:space="0" w:color="auto"/>
            <w:right w:val="none" w:sz="0" w:space="0" w:color="auto"/>
          </w:divBdr>
        </w:div>
        <w:div w:id="2101753700">
          <w:marLeft w:val="640"/>
          <w:marRight w:val="0"/>
          <w:marTop w:val="0"/>
          <w:marBottom w:val="0"/>
          <w:divBdr>
            <w:top w:val="none" w:sz="0" w:space="0" w:color="auto"/>
            <w:left w:val="none" w:sz="0" w:space="0" w:color="auto"/>
            <w:bottom w:val="none" w:sz="0" w:space="0" w:color="auto"/>
            <w:right w:val="none" w:sz="0" w:space="0" w:color="auto"/>
          </w:divBdr>
        </w:div>
        <w:div w:id="2101638911">
          <w:marLeft w:val="640"/>
          <w:marRight w:val="0"/>
          <w:marTop w:val="0"/>
          <w:marBottom w:val="0"/>
          <w:divBdr>
            <w:top w:val="none" w:sz="0" w:space="0" w:color="auto"/>
            <w:left w:val="none" w:sz="0" w:space="0" w:color="auto"/>
            <w:bottom w:val="none" w:sz="0" w:space="0" w:color="auto"/>
            <w:right w:val="none" w:sz="0" w:space="0" w:color="auto"/>
          </w:divBdr>
        </w:div>
        <w:div w:id="888345214">
          <w:marLeft w:val="640"/>
          <w:marRight w:val="0"/>
          <w:marTop w:val="0"/>
          <w:marBottom w:val="0"/>
          <w:divBdr>
            <w:top w:val="none" w:sz="0" w:space="0" w:color="auto"/>
            <w:left w:val="none" w:sz="0" w:space="0" w:color="auto"/>
            <w:bottom w:val="none" w:sz="0" w:space="0" w:color="auto"/>
            <w:right w:val="none" w:sz="0" w:space="0" w:color="auto"/>
          </w:divBdr>
        </w:div>
        <w:div w:id="15010945">
          <w:marLeft w:val="640"/>
          <w:marRight w:val="0"/>
          <w:marTop w:val="0"/>
          <w:marBottom w:val="0"/>
          <w:divBdr>
            <w:top w:val="none" w:sz="0" w:space="0" w:color="auto"/>
            <w:left w:val="none" w:sz="0" w:space="0" w:color="auto"/>
            <w:bottom w:val="none" w:sz="0" w:space="0" w:color="auto"/>
            <w:right w:val="none" w:sz="0" w:space="0" w:color="auto"/>
          </w:divBdr>
        </w:div>
        <w:div w:id="853572750">
          <w:marLeft w:val="640"/>
          <w:marRight w:val="0"/>
          <w:marTop w:val="0"/>
          <w:marBottom w:val="0"/>
          <w:divBdr>
            <w:top w:val="none" w:sz="0" w:space="0" w:color="auto"/>
            <w:left w:val="none" w:sz="0" w:space="0" w:color="auto"/>
            <w:bottom w:val="none" w:sz="0" w:space="0" w:color="auto"/>
            <w:right w:val="none" w:sz="0" w:space="0" w:color="auto"/>
          </w:divBdr>
        </w:div>
        <w:div w:id="2143962407">
          <w:marLeft w:val="640"/>
          <w:marRight w:val="0"/>
          <w:marTop w:val="0"/>
          <w:marBottom w:val="0"/>
          <w:divBdr>
            <w:top w:val="none" w:sz="0" w:space="0" w:color="auto"/>
            <w:left w:val="none" w:sz="0" w:space="0" w:color="auto"/>
            <w:bottom w:val="none" w:sz="0" w:space="0" w:color="auto"/>
            <w:right w:val="none" w:sz="0" w:space="0" w:color="auto"/>
          </w:divBdr>
        </w:div>
        <w:div w:id="391465537">
          <w:marLeft w:val="640"/>
          <w:marRight w:val="0"/>
          <w:marTop w:val="0"/>
          <w:marBottom w:val="0"/>
          <w:divBdr>
            <w:top w:val="none" w:sz="0" w:space="0" w:color="auto"/>
            <w:left w:val="none" w:sz="0" w:space="0" w:color="auto"/>
            <w:bottom w:val="none" w:sz="0" w:space="0" w:color="auto"/>
            <w:right w:val="none" w:sz="0" w:space="0" w:color="auto"/>
          </w:divBdr>
        </w:div>
        <w:div w:id="835152160">
          <w:marLeft w:val="640"/>
          <w:marRight w:val="0"/>
          <w:marTop w:val="0"/>
          <w:marBottom w:val="0"/>
          <w:divBdr>
            <w:top w:val="none" w:sz="0" w:space="0" w:color="auto"/>
            <w:left w:val="none" w:sz="0" w:space="0" w:color="auto"/>
            <w:bottom w:val="none" w:sz="0" w:space="0" w:color="auto"/>
            <w:right w:val="none" w:sz="0" w:space="0" w:color="auto"/>
          </w:divBdr>
        </w:div>
        <w:div w:id="451704218">
          <w:marLeft w:val="640"/>
          <w:marRight w:val="0"/>
          <w:marTop w:val="0"/>
          <w:marBottom w:val="0"/>
          <w:divBdr>
            <w:top w:val="none" w:sz="0" w:space="0" w:color="auto"/>
            <w:left w:val="none" w:sz="0" w:space="0" w:color="auto"/>
            <w:bottom w:val="none" w:sz="0" w:space="0" w:color="auto"/>
            <w:right w:val="none" w:sz="0" w:space="0" w:color="auto"/>
          </w:divBdr>
        </w:div>
        <w:div w:id="1169754835">
          <w:marLeft w:val="640"/>
          <w:marRight w:val="0"/>
          <w:marTop w:val="0"/>
          <w:marBottom w:val="0"/>
          <w:divBdr>
            <w:top w:val="none" w:sz="0" w:space="0" w:color="auto"/>
            <w:left w:val="none" w:sz="0" w:space="0" w:color="auto"/>
            <w:bottom w:val="none" w:sz="0" w:space="0" w:color="auto"/>
            <w:right w:val="none" w:sz="0" w:space="0" w:color="auto"/>
          </w:divBdr>
        </w:div>
        <w:div w:id="1337078909">
          <w:marLeft w:val="640"/>
          <w:marRight w:val="0"/>
          <w:marTop w:val="0"/>
          <w:marBottom w:val="0"/>
          <w:divBdr>
            <w:top w:val="none" w:sz="0" w:space="0" w:color="auto"/>
            <w:left w:val="none" w:sz="0" w:space="0" w:color="auto"/>
            <w:bottom w:val="none" w:sz="0" w:space="0" w:color="auto"/>
            <w:right w:val="none" w:sz="0" w:space="0" w:color="auto"/>
          </w:divBdr>
        </w:div>
        <w:div w:id="722216567">
          <w:marLeft w:val="640"/>
          <w:marRight w:val="0"/>
          <w:marTop w:val="0"/>
          <w:marBottom w:val="0"/>
          <w:divBdr>
            <w:top w:val="none" w:sz="0" w:space="0" w:color="auto"/>
            <w:left w:val="none" w:sz="0" w:space="0" w:color="auto"/>
            <w:bottom w:val="none" w:sz="0" w:space="0" w:color="auto"/>
            <w:right w:val="none" w:sz="0" w:space="0" w:color="auto"/>
          </w:divBdr>
        </w:div>
        <w:div w:id="770274563">
          <w:marLeft w:val="640"/>
          <w:marRight w:val="0"/>
          <w:marTop w:val="0"/>
          <w:marBottom w:val="0"/>
          <w:divBdr>
            <w:top w:val="none" w:sz="0" w:space="0" w:color="auto"/>
            <w:left w:val="none" w:sz="0" w:space="0" w:color="auto"/>
            <w:bottom w:val="none" w:sz="0" w:space="0" w:color="auto"/>
            <w:right w:val="none" w:sz="0" w:space="0" w:color="auto"/>
          </w:divBdr>
        </w:div>
        <w:div w:id="659575551">
          <w:marLeft w:val="640"/>
          <w:marRight w:val="0"/>
          <w:marTop w:val="0"/>
          <w:marBottom w:val="0"/>
          <w:divBdr>
            <w:top w:val="none" w:sz="0" w:space="0" w:color="auto"/>
            <w:left w:val="none" w:sz="0" w:space="0" w:color="auto"/>
            <w:bottom w:val="none" w:sz="0" w:space="0" w:color="auto"/>
            <w:right w:val="none" w:sz="0" w:space="0" w:color="auto"/>
          </w:divBdr>
        </w:div>
        <w:div w:id="827982126">
          <w:marLeft w:val="640"/>
          <w:marRight w:val="0"/>
          <w:marTop w:val="0"/>
          <w:marBottom w:val="0"/>
          <w:divBdr>
            <w:top w:val="none" w:sz="0" w:space="0" w:color="auto"/>
            <w:left w:val="none" w:sz="0" w:space="0" w:color="auto"/>
            <w:bottom w:val="none" w:sz="0" w:space="0" w:color="auto"/>
            <w:right w:val="none" w:sz="0" w:space="0" w:color="auto"/>
          </w:divBdr>
        </w:div>
        <w:div w:id="1291479410">
          <w:marLeft w:val="640"/>
          <w:marRight w:val="0"/>
          <w:marTop w:val="0"/>
          <w:marBottom w:val="0"/>
          <w:divBdr>
            <w:top w:val="none" w:sz="0" w:space="0" w:color="auto"/>
            <w:left w:val="none" w:sz="0" w:space="0" w:color="auto"/>
            <w:bottom w:val="none" w:sz="0" w:space="0" w:color="auto"/>
            <w:right w:val="none" w:sz="0" w:space="0" w:color="auto"/>
          </w:divBdr>
        </w:div>
        <w:div w:id="1469007581">
          <w:marLeft w:val="640"/>
          <w:marRight w:val="0"/>
          <w:marTop w:val="0"/>
          <w:marBottom w:val="0"/>
          <w:divBdr>
            <w:top w:val="none" w:sz="0" w:space="0" w:color="auto"/>
            <w:left w:val="none" w:sz="0" w:space="0" w:color="auto"/>
            <w:bottom w:val="none" w:sz="0" w:space="0" w:color="auto"/>
            <w:right w:val="none" w:sz="0" w:space="0" w:color="auto"/>
          </w:divBdr>
        </w:div>
        <w:div w:id="602539252">
          <w:marLeft w:val="640"/>
          <w:marRight w:val="0"/>
          <w:marTop w:val="0"/>
          <w:marBottom w:val="0"/>
          <w:divBdr>
            <w:top w:val="none" w:sz="0" w:space="0" w:color="auto"/>
            <w:left w:val="none" w:sz="0" w:space="0" w:color="auto"/>
            <w:bottom w:val="none" w:sz="0" w:space="0" w:color="auto"/>
            <w:right w:val="none" w:sz="0" w:space="0" w:color="auto"/>
          </w:divBdr>
        </w:div>
        <w:div w:id="409278088">
          <w:marLeft w:val="640"/>
          <w:marRight w:val="0"/>
          <w:marTop w:val="0"/>
          <w:marBottom w:val="0"/>
          <w:divBdr>
            <w:top w:val="none" w:sz="0" w:space="0" w:color="auto"/>
            <w:left w:val="none" w:sz="0" w:space="0" w:color="auto"/>
            <w:bottom w:val="none" w:sz="0" w:space="0" w:color="auto"/>
            <w:right w:val="none" w:sz="0" w:space="0" w:color="auto"/>
          </w:divBdr>
        </w:div>
        <w:div w:id="1923754082">
          <w:marLeft w:val="640"/>
          <w:marRight w:val="0"/>
          <w:marTop w:val="0"/>
          <w:marBottom w:val="0"/>
          <w:divBdr>
            <w:top w:val="none" w:sz="0" w:space="0" w:color="auto"/>
            <w:left w:val="none" w:sz="0" w:space="0" w:color="auto"/>
            <w:bottom w:val="none" w:sz="0" w:space="0" w:color="auto"/>
            <w:right w:val="none" w:sz="0" w:space="0" w:color="auto"/>
          </w:divBdr>
        </w:div>
        <w:div w:id="970326495">
          <w:marLeft w:val="640"/>
          <w:marRight w:val="0"/>
          <w:marTop w:val="0"/>
          <w:marBottom w:val="0"/>
          <w:divBdr>
            <w:top w:val="none" w:sz="0" w:space="0" w:color="auto"/>
            <w:left w:val="none" w:sz="0" w:space="0" w:color="auto"/>
            <w:bottom w:val="none" w:sz="0" w:space="0" w:color="auto"/>
            <w:right w:val="none" w:sz="0" w:space="0" w:color="auto"/>
          </w:divBdr>
        </w:div>
        <w:div w:id="1287352703">
          <w:marLeft w:val="640"/>
          <w:marRight w:val="0"/>
          <w:marTop w:val="0"/>
          <w:marBottom w:val="0"/>
          <w:divBdr>
            <w:top w:val="none" w:sz="0" w:space="0" w:color="auto"/>
            <w:left w:val="none" w:sz="0" w:space="0" w:color="auto"/>
            <w:bottom w:val="none" w:sz="0" w:space="0" w:color="auto"/>
            <w:right w:val="none" w:sz="0" w:space="0" w:color="auto"/>
          </w:divBdr>
        </w:div>
        <w:div w:id="1140221875">
          <w:marLeft w:val="640"/>
          <w:marRight w:val="0"/>
          <w:marTop w:val="0"/>
          <w:marBottom w:val="0"/>
          <w:divBdr>
            <w:top w:val="none" w:sz="0" w:space="0" w:color="auto"/>
            <w:left w:val="none" w:sz="0" w:space="0" w:color="auto"/>
            <w:bottom w:val="none" w:sz="0" w:space="0" w:color="auto"/>
            <w:right w:val="none" w:sz="0" w:space="0" w:color="auto"/>
          </w:divBdr>
        </w:div>
        <w:div w:id="1917669348">
          <w:marLeft w:val="640"/>
          <w:marRight w:val="0"/>
          <w:marTop w:val="0"/>
          <w:marBottom w:val="0"/>
          <w:divBdr>
            <w:top w:val="none" w:sz="0" w:space="0" w:color="auto"/>
            <w:left w:val="none" w:sz="0" w:space="0" w:color="auto"/>
            <w:bottom w:val="none" w:sz="0" w:space="0" w:color="auto"/>
            <w:right w:val="none" w:sz="0" w:space="0" w:color="auto"/>
          </w:divBdr>
        </w:div>
        <w:div w:id="245844762">
          <w:marLeft w:val="640"/>
          <w:marRight w:val="0"/>
          <w:marTop w:val="0"/>
          <w:marBottom w:val="0"/>
          <w:divBdr>
            <w:top w:val="none" w:sz="0" w:space="0" w:color="auto"/>
            <w:left w:val="none" w:sz="0" w:space="0" w:color="auto"/>
            <w:bottom w:val="none" w:sz="0" w:space="0" w:color="auto"/>
            <w:right w:val="none" w:sz="0" w:space="0" w:color="auto"/>
          </w:divBdr>
        </w:div>
        <w:div w:id="1253775810">
          <w:marLeft w:val="640"/>
          <w:marRight w:val="0"/>
          <w:marTop w:val="0"/>
          <w:marBottom w:val="0"/>
          <w:divBdr>
            <w:top w:val="none" w:sz="0" w:space="0" w:color="auto"/>
            <w:left w:val="none" w:sz="0" w:space="0" w:color="auto"/>
            <w:bottom w:val="none" w:sz="0" w:space="0" w:color="auto"/>
            <w:right w:val="none" w:sz="0" w:space="0" w:color="auto"/>
          </w:divBdr>
        </w:div>
        <w:div w:id="875242428">
          <w:marLeft w:val="640"/>
          <w:marRight w:val="0"/>
          <w:marTop w:val="0"/>
          <w:marBottom w:val="0"/>
          <w:divBdr>
            <w:top w:val="none" w:sz="0" w:space="0" w:color="auto"/>
            <w:left w:val="none" w:sz="0" w:space="0" w:color="auto"/>
            <w:bottom w:val="none" w:sz="0" w:space="0" w:color="auto"/>
            <w:right w:val="none" w:sz="0" w:space="0" w:color="auto"/>
          </w:divBdr>
        </w:div>
        <w:div w:id="2006661581">
          <w:marLeft w:val="640"/>
          <w:marRight w:val="0"/>
          <w:marTop w:val="0"/>
          <w:marBottom w:val="0"/>
          <w:divBdr>
            <w:top w:val="none" w:sz="0" w:space="0" w:color="auto"/>
            <w:left w:val="none" w:sz="0" w:space="0" w:color="auto"/>
            <w:bottom w:val="none" w:sz="0" w:space="0" w:color="auto"/>
            <w:right w:val="none" w:sz="0" w:space="0" w:color="auto"/>
          </w:divBdr>
        </w:div>
        <w:div w:id="346492989">
          <w:marLeft w:val="640"/>
          <w:marRight w:val="0"/>
          <w:marTop w:val="0"/>
          <w:marBottom w:val="0"/>
          <w:divBdr>
            <w:top w:val="none" w:sz="0" w:space="0" w:color="auto"/>
            <w:left w:val="none" w:sz="0" w:space="0" w:color="auto"/>
            <w:bottom w:val="none" w:sz="0" w:space="0" w:color="auto"/>
            <w:right w:val="none" w:sz="0" w:space="0" w:color="auto"/>
          </w:divBdr>
        </w:div>
        <w:div w:id="2070808070">
          <w:marLeft w:val="640"/>
          <w:marRight w:val="0"/>
          <w:marTop w:val="0"/>
          <w:marBottom w:val="0"/>
          <w:divBdr>
            <w:top w:val="none" w:sz="0" w:space="0" w:color="auto"/>
            <w:left w:val="none" w:sz="0" w:space="0" w:color="auto"/>
            <w:bottom w:val="none" w:sz="0" w:space="0" w:color="auto"/>
            <w:right w:val="none" w:sz="0" w:space="0" w:color="auto"/>
          </w:divBdr>
        </w:div>
        <w:div w:id="742920343">
          <w:marLeft w:val="640"/>
          <w:marRight w:val="0"/>
          <w:marTop w:val="0"/>
          <w:marBottom w:val="0"/>
          <w:divBdr>
            <w:top w:val="none" w:sz="0" w:space="0" w:color="auto"/>
            <w:left w:val="none" w:sz="0" w:space="0" w:color="auto"/>
            <w:bottom w:val="none" w:sz="0" w:space="0" w:color="auto"/>
            <w:right w:val="none" w:sz="0" w:space="0" w:color="auto"/>
          </w:divBdr>
        </w:div>
        <w:div w:id="268969663">
          <w:marLeft w:val="640"/>
          <w:marRight w:val="0"/>
          <w:marTop w:val="0"/>
          <w:marBottom w:val="0"/>
          <w:divBdr>
            <w:top w:val="none" w:sz="0" w:space="0" w:color="auto"/>
            <w:left w:val="none" w:sz="0" w:space="0" w:color="auto"/>
            <w:bottom w:val="none" w:sz="0" w:space="0" w:color="auto"/>
            <w:right w:val="none" w:sz="0" w:space="0" w:color="auto"/>
          </w:divBdr>
        </w:div>
        <w:div w:id="23406294">
          <w:marLeft w:val="640"/>
          <w:marRight w:val="0"/>
          <w:marTop w:val="0"/>
          <w:marBottom w:val="0"/>
          <w:divBdr>
            <w:top w:val="none" w:sz="0" w:space="0" w:color="auto"/>
            <w:left w:val="none" w:sz="0" w:space="0" w:color="auto"/>
            <w:bottom w:val="none" w:sz="0" w:space="0" w:color="auto"/>
            <w:right w:val="none" w:sz="0" w:space="0" w:color="auto"/>
          </w:divBdr>
        </w:div>
        <w:div w:id="2084717619">
          <w:marLeft w:val="640"/>
          <w:marRight w:val="0"/>
          <w:marTop w:val="0"/>
          <w:marBottom w:val="0"/>
          <w:divBdr>
            <w:top w:val="none" w:sz="0" w:space="0" w:color="auto"/>
            <w:left w:val="none" w:sz="0" w:space="0" w:color="auto"/>
            <w:bottom w:val="none" w:sz="0" w:space="0" w:color="auto"/>
            <w:right w:val="none" w:sz="0" w:space="0" w:color="auto"/>
          </w:divBdr>
        </w:div>
        <w:div w:id="1673487626">
          <w:marLeft w:val="640"/>
          <w:marRight w:val="0"/>
          <w:marTop w:val="0"/>
          <w:marBottom w:val="0"/>
          <w:divBdr>
            <w:top w:val="none" w:sz="0" w:space="0" w:color="auto"/>
            <w:left w:val="none" w:sz="0" w:space="0" w:color="auto"/>
            <w:bottom w:val="none" w:sz="0" w:space="0" w:color="auto"/>
            <w:right w:val="none" w:sz="0" w:space="0" w:color="auto"/>
          </w:divBdr>
        </w:div>
        <w:div w:id="1752508115">
          <w:marLeft w:val="640"/>
          <w:marRight w:val="0"/>
          <w:marTop w:val="0"/>
          <w:marBottom w:val="0"/>
          <w:divBdr>
            <w:top w:val="none" w:sz="0" w:space="0" w:color="auto"/>
            <w:left w:val="none" w:sz="0" w:space="0" w:color="auto"/>
            <w:bottom w:val="none" w:sz="0" w:space="0" w:color="auto"/>
            <w:right w:val="none" w:sz="0" w:space="0" w:color="auto"/>
          </w:divBdr>
        </w:div>
        <w:div w:id="138767058">
          <w:marLeft w:val="640"/>
          <w:marRight w:val="0"/>
          <w:marTop w:val="0"/>
          <w:marBottom w:val="0"/>
          <w:divBdr>
            <w:top w:val="none" w:sz="0" w:space="0" w:color="auto"/>
            <w:left w:val="none" w:sz="0" w:space="0" w:color="auto"/>
            <w:bottom w:val="none" w:sz="0" w:space="0" w:color="auto"/>
            <w:right w:val="none" w:sz="0" w:space="0" w:color="auto"/>
          </w:divBdr>
        </w:div>
        <w:div w:id="417285790">
          <w:marLeft w:val="640"/>
          <w:marRight w:val="0"/>
          <w:marTop w:val="0"/>
          <w:marBottom w:val="0"/>
          <w:divBdr>
            <w:top w:val="none" w:sz="0" w:space="0" w:color="auto"/>
            <w:left w:val="none" w:sz="0" w:space="0" w:color="auto"/>
            <w:bottom w:val="none" w:sz="0" w:space="0" w:color="auto"/>
            <w:right w:val="none" w:sz="0" w:space="0" w:color="auto"/>
          </w:divBdr>
        </w:div>
        <w:div w:id="1028336757">
          <w:marLeft w:val="640"/>
          <w:marRight w:val="0"/>
          <w:marTop w:val="0"/>
          <w:marBottom w:val="0"/>
          <w:divBdr>
            <w:top w:val="none" w:sz="0" w:space="0" w:color="auto"/>
            <w:left w:val="none" w:sz="0" w:space="0" w:color="auto"/>
            <w:bottom w:val="none" w:sz="0" w:space="0" w:color="auto"/>
            <w:right w:val="none" w:sz="0" w:space="0" w:color="auto"/>
          </w:divBdr>
        </w:div>
        <w:div w:id="595208770">
          <w:marLeft w:val="640"/>
          <w:marRight w:val="0"/>
          <w:marTop w:val="0"/>
          <w:marBottom w:val="0"/>
          <w:divBdr>
            <w:top w:val="none" w:sz="0" w:space="0" w:color="auto"/>
            <w:left w:val="none" w:sz="0" w:space="0" w:color="auto"/>
            <w:bottom w:val="none" w:sz="0" w:space="0" w:color="auto"/>
            <w:right w:val="none" w:sz="0" w:space="0" w:color="auto"/>
          </w:divBdr>
        </w:div>
        <w:div w:id="1170636633">
          <w:marLeft w:val="640"/>
          <w:marRight w:val="0"/>
          <w:marTop w:val="0"/>
          <w:marBottom w:val="0"/>
          <w:divBdr>
            <w:top w:val="none" w:sz="0" w:space="0" w:color="auto"/>
            <w:left w:val="none" w:sz="0" w:space="0" w:color="auto"/>
            <w:bottom w:val="none" w:sz="0" w:space="0" w:color="auto"/>
            <w:right w:val="none" w:sz="0" w:space="0" w:color="auto"/>
          </w:divBdr>
        </w:div>
        <w:div w:id="748890203">
          <w:marLeft w:val="640"/>
          <w:marRight w:val="0"/>
          <w:marTop w:val="0"/>
          <w:marBottom w:val="0"/>
          <w:divBdr>
            <w:top w:val="none" w:sz="0" w:space="0" w:color="auto"/>
            <w:left w:val="none" w:sz="0" w:space="0" w:color="auto"/>
            <w:bottom w:val="none" w:sz="0" w:space="0" w:color="auto"/>
            <w:right w:val="none" w:sz="0" w:space="0" w:color="auto"/>
          </w:divBdr>
        </w:div>
        <w:div w:id="1118180342">
          <w:marLeft w:val="640"/>
          <w:marRight w:val="0"/>
          <w:marTop w:val="0"/>
          <w:marBottom w:val="0"/>
          <w:divBdr>
            <w:top w:val="none" w:sz="0" w:space="0" w:color="auto"/>
            <w:left w:val="none" w:sz="0" w:space="0" w:color="auto"/>
            <w:bottom w:val="none" w:sz="0" w:space="0" w:color="auto"/>
            <w:right w:val="none" w:sz="0" w:space="0" w:color="auto"/>
          </w:divBdr>
        </w:div>
        <w:div w:id="1338732342">
          <w:marLeft w:val="640"/>
          <w:marRight w:val="0"/>
          <w:marTop w:val="0"/>
          <w:marBottom w:val="0"/>
          <w:divBdr>
            <w:top w:val="none" w:sz="0" w:space="0" w:color="auto"/>
            <w:left w:val="none" w:sz="0" w:space="0" w:color="auto"/>
            <w:bottom w:val="none" w:sz="0" w:space="0" w:color="auto"/>
            <w:right w:val="none" w:sz="0" w:space="0" w:color="auto"/>
          </w:divBdr>
        </w:div>
        <w:div w:id="137572544">
          <w:marLeft w:val="640"/>
          <w:marRight w:val="0"/>
          <w:marTop w:val="0"/>
          <w:marBottom w:val="0"/>
          <w:divBdr>
            <w:top w:val="none" w:sz="0" w:space="0" w:color="auto"/>
            <w:left w:val="none" w:sz="0" w:space="0" w:color="auto"/>
            <w:bottom w:val="none" w:sz="0" w:space="0" w:color="auto"/>
            <w:right w:val="none" w:sz="0" w:space="0" w:color="auto"/>
          </w:divBdr>
        </w:div>
        <w:div w:id="957175720">
          <w:marLeft w:val="640"/>
          <w:marRight w:val="0"/>
          <w:marTop w:val="0"/>
          <w:marBottom w:val="0"/>
          <w:divBdr>
            <w:top w:val="none" w:sz="0" w:space="0" w:color="auto"/>
            <w:left w:val="none" w:sz="0" w:space="0" w:color="auto"/>
            <w:bottom w:val="none" w:sz="0" w:space="0" w:color="auto"/>
            <w:right w:val="none" w:sz="0" w:space="0" w:color="auto"/>
          </w:divBdr>
        </w:div>
        <w:div w:id="1565676115">
          <w:marLeft w:val="640"/>
          <w:marRight w:val="0"/>
          <w:marTop w:val="0"/>
          <w:marBottom w:val="0"/>
          <w:divBdr>
            <w:top w:val="none" w:sz="0" w:space="0" w:color="auto"/>
            <w:left w:val="none" w:sz="0" w:space="0" w:color="auto"/>
            <w:bottom w:val="none" w:sz="0" w:space="0" w:color="auto"/>
            <w:right w:val="none" w:sz="0" w:space="0" w:color="auto"/>
          </w:divBdr>
        </w:div>
        <w:div w:id="1229613777">
          <w:marLeft w:val="640"/>
          <w:marRight w:val="0"/>
          <w:marTop w:val="0"/>
          <w:marBottom w:val="0"/>
          <w:divBdr>
            <w:top w:val="none" w:sz="0" w:space="0" w:color="auto"/>
            <w:left w:val="none" w:sz="0" w:space="0" w:color="auto"/>
            <w:bottom w:val="none" w:sz="0" w:space="0" w:color="auto"/>
            <w:right w:val="none" w:sz="0" w:space="0" w:color="auto"/>
          </w:divBdr>
        </w:div>
        <w:div w:id="1983654724">
          <w:marLeft w:val="640"/>
          <w:marRight w:val="0"/>
          <w:marTop w:val="0"/>
          <w:marBottom w:val="0"/>
          <w:divBdr>
            <w:top w:val="none" w:sz="0" w:space="0" w:color="auto"/>
            <w:left w:val="none" w:sz="0" w:space="0" w:color="auto"/>
            <w:bottom w:val="none" w:sz="0" w:space="0" w:color="auto"/>
            <w:right w:val="none" w:sz="0" w:space="0" w:color="auto"/>
          </w:divBdr>
        </w:div>
        <w:div w:id="1617371648">
          <w:marLeft w:val="640"/>
          <w:marRight w:val="0"/>
          <w:marTop w:val="0"/>
          <w:marBottom w:val="0"/>
          <w:divBdr>
            <w:top w:val="none" w:sz="0" w:space="0" w:color="auto"/>
            <w:left w:val="none" w:sz="0" w:space="0" w:color="auto"/>
            <w:bottom w:val="none" w:sz="0" w:space="0" w:color="auto"/>
            <w:right w:val="none" w:sz="0" w:space="0" w:color="auto"/>
          </w:divBdr>
        </w:div>
        <w:div w:id="1965039780">
          <w:marLeft w:val="640"/>
          <w:marRight w:val="0"/>
          <w:marTop w:val="0"/>
          <w:marBottom w:val="0"/>
          <w:divBdr>
            <w:top w:val="none" w:sz="0" w:space="0" w:color="auto"/>
            <w:left w:val="none" w:sz="0" w:space="0" w:color="auto"/>
            <w:bottom w:val="none" w:sz="0" w:space="0" w:color="auto"/>
            <w:right w:val="none" w:sz="0" w:space="0" w:color="auto"/>
          </w:divBdr>
        </w:div>
        <w:div w:id="1323042609">
          <w:marLeft w:val="640"/>
          <w:marRight w:val="0"/>
          <w:marTop w:val="0"/>
          <w:marBottom w:val="0"/>
          <w:divBdr>
            <w:top w:val="none" w:sz="0" w:space="0" w:color="auto"/>
            <w:left w:val="none" w:sz="0" w:space="0" w:color="auto"/>
            <w:bottom w:val="none" w:sz="0" w:space="0" w:color="auto"/>
            <w:right w:val="none" w:sz="0" w:space="0" w:color="auto"/>
          </w:divBdr>
        </w:div>
        <w:div w:id="2059625058">
          <w:marLeft w:val="640"/>
          <w:marRight w:val="0"/>
          <w:marTop w:val="0"/>
          <w:marBottom w:val="0"/>
          <w:divBdr>
            <w:top w:val="none" w:sz="0" w:space="0" w:color="auto"/>
            <w:left w:val="none" w:sz="0" w:space="0" w:color="auto"/>
            <w:bottom w:val="none" w:sz="0" w:space="0" w:color="auto"/>
            <w:right w:val="none" w:sz="0" w:space="0" w:color="auto"/>
          </w:divBdr>
        </w:div>
        <w:div w:id="1948342393">
          <w:marLeft w:val="640"/>
          <w:marRight w:val="0"/>
          <w:marTop w:val="0"/>
          <w:marBottom w:val="0"/>
          <w:divBdr>
            <w:top w:val="none" w:sz="0" w:space="0" w:color="auto"/>
            <w:left w:val="none" w:sz="0" w:space="0" w:color="auto"/>
            <w:bottom w:val="none" w:sz="0" w:space="0" w:color="auto"/>
            <w:right w:val="none" w:sz="0" w:space="0" w:color="auto"/>
          </w:divBdr>
        </w:div>
        <w:div w:id="1175808522">
          <w:marLeft w:val="640"/>
          <w:marRight w:val="0"/>
          <w:marTop w:val="0"/>
          <w:marBottom w:val="0"/>
          <w:divBdr>
            <w:top w:val="none" w:sz="0" w:space="0" w:color="auto"/>
            <w:left w:val="none" w:sz="0" w:space="0" w:color="auto"/>
            <w:bottom w:val="none" w:sz="0" w:space="0" w:color="auto"/>
            <w:right w:val="none" w:sz="0" w:space="0" w:color="auto"/>
          </w:divBdr>
        </w:div>
        <w:div w:id="556353766">
          <w:marLeft w:val="640"/>
          <w:marRight w:val="0"/>
          <w:marTop w:val="0"/>
          <w:marBottom w:val="0"/>
          <w:divBdr>
            <w:top w:val="none" w:sz="0" w:space="0" w:color="auto"/>
            <w:left w:val="none" w:sz="0" w:space="0" w:color="auto"/>
            <w:bottom w:val="none" w:sz="0" w:space="0" w:color="auto"/>
            <w:right w:val="none" w:sz="0" w:space="0" w:color="auto"/>
          </w:divBdr>
        </w:div>
        <w:div w:id="1198397025">
          <w:marLeft w:val="640"/>
          <w:marRight w:val="0"/>
          <w:marTop w:val="0"/>
          <w:marBottom w:val="0"/>
          <w:divBdr>
            <w:top w:val="none" w:sz="0" w:space="0" w:color="auto"/>
            <w:left w:val="none" w:sz="0" w:space="0" w:color="auto"/>
            <w:bottom w:val="none" w:sz="0" w:space="0" w:color="auto"/>
            <w:right w:val="none" w:sz="0" w:space="0" w:color="auto"/>
          </w:divBdr>
        </w:div>
        <w:div w:id="455684132">
          <w:marLeft w:val="640"/>
          <w:marRight w:val="0"/>
          <w:marTop w:val="0"/>
          <w:marBottom w:val="0"/>
          <w:divBdr>
            <w:top w:val="none" w:sz="0" w:space="0" w:color="auto"/>
            <w:left w:val="none" w:sz="0" w:space="0" w:color="auto"/>
            <w:bottom w:val="none" w:sz="0" w:space="0" w:color="auto"/>
            <w:right w:val="none" w:sz="0" w:space="0" w:color="auto"/>
          </w:divBdr>
        </w:div>
        <w:div w:id="1759407356">
          <w:marLeft w:val="640"/>
          <w:marRight w:val="0"/>
          <w:marTop w:val="0"/>
          <w:marBottom w:val="0"/>
          <w:divBdr>
            <w:top w:val="none" w:sz="0" w:space="0" w:color="auto"/>
            <w:left w:val="none" w:sz="0" w:space="0" w:color="auto"/>
            <w:bottom w:val="none" w:sz="0" w:space="0" w:color="auto"/>
            <w:right w:val="none" w:sz="0" w:space="0" w:color="auto"/>
          </w:divBdr>
        </w:div>
        <w:div w:id="845824493">
          <w:marLeft w:val="640"/>
          <w:marRight w:val="0"/>
          <w:marTop w:val="0"/>
          <w:marBottom w:val="0"/>
          <w:divBdr>
            <w:top w:val="none" w:sz="0" w:space="0" w:color="auto"/>
            <w:left w:val="none" w:sz="0" w:space="0" w:color="auto"/>
            <w:bottom w:val="none" w:sz="0" w:space="0" w:color="auto"/>
            <w:right w:val="none" w:sz="0" w:space="0" w:color="auto"/>
          </w:divBdr>
        </w:div>
        <w:div w:id="1191458155">
          <w:marLeft w:val="640"/>
          <w:marRight w:val="0"/>
          <w:marTop w:val="0"/>
          <w:marBottom w:val="0"/>
          <w:divBdr>
            <w:top w:val="none" w:sz="0" w:space="0" w:color="auto"/>
            <w:left w:val="none" w:sz="0" w:space="0" w:color="auto"/>
            <w:bottom w:val="none" w:sz="0" w:space="0" w:color="auto"/>
            <w:right w:val="none" w:sz="0" w:space="0" w:color="auto"/>
          </w:divBdr>
        </w:div>
        <w:div w:id="1592275767">
          <w:marLeft w:val="640"/>
          <w:marRight w:val="0"/>
          <w:marTop w:val="0"/>
          <w:marBottom w:val="0"/>
          <w:divBdr>
            <w:top w:val="none" w:sz="0" w:space="0" w:color="auto"/>
            <w:left w:val="none" w:sz="0" w:space="0" w:color="auto"/>
            <w:bottom w:val="none" w:sz="0" w:space="0" w:color="auto"/>
            <w:right w:val="none" w:sz="0" w:space="0" w:color="auto"/>
          </w:divBdr>
        </w:div>
        <w:div w:id="1422138891">
          <w:marLeft w:val="640"/>
          <w:marRight w:val="0"/>
          <w:marTop w:val="0"/>
          <w:marBottom w:val="0"/>
          <w:divBdr>
            <w:top w:val="none" w:sz="0" w:space="0" w:color="auto"/>
            <w:left w:val="none" w:sz="0" w:space="0" w:color="auto"/>
            <w:bottom w:val="none" w:sz="0" w:space="0" w:color="auto"/>
            <w:right w:val="none" w:sz="0" w:space="0" w:color="auto"/>
          </w:divBdr>
        </w:div>
        <w:div w:id="544488020">
          <w:marLeft w:val="640"/>
          <w:marRight w:val="0"/>
          <w:marTop w:val="0"/>
          <w:marBottom w:val="0"/>
          <w:divBdr>
            <w:top w:val="none" w:sz="0" w:space="0" w:color="auto"/>
            <w:left w:val="none" w:sz="0" w:space="0" w:color="auto"/>
            <w:bottom w:val="none" w:sz="0" w:space="0" w:color="auto"/>
            <w:right w:val="none" w:sz="0" w:space="0" w:color="auto"/>
          </w:divBdr>
        </w:div>
        <w:div w:id="1395472501">
          <w:marLeft w:val="640"/>
          <w:marRight w:val="0"/>
          <w:marTop w:val="0"/>
          <w:marBottom w:val="0"/>
          <w:divBdr>
            <w:top w:val="none" w:sz="0" w:space="0" w:color="auto"/>
            <w:left w:val="none" w:sz="0" w:space="0" w:color="auto"/>
            <w:bottom w:val="none" w:sz="0" w:space="0" w:color="auto"/>
            <w:right w:val="none" w:sz="0" w:space="0" w:color="auto"/>
          </w:divBdr>
        </w:div>
        <w:div w:id="175389036">
          <w:marLeft w:val="640"/>
          <w:marRight w:val="0"/>
          <w:marTop w:val="0"/>
          <w:marBottom w:val="0"/>
          <w:divBdr>
            <w:top w:val="none" w:sz="0" w:space="0" w:color="auto"/>
            <w:left w:val="none" w:sz="0" w:space="0" w:color="auto"/>
            <w:bottom w:val="none" w:sz="0" w:space="0" w:color="auto"/>
            <w:right w:val="none" w:sz="0" w:space="0" w:color="auto"/>
          </w:divBdr>
        </w:div>
        <w:div w:id="1885483833">
          <w:marLeft w:val="640"/>
          <w:marRight w:val="0"/>
          <w:marTop w:val="0"/>
          <w:marBottom w:val="0"/>
          <w:divBdr>
            <w:top w:val="none" w:sz="0" w:space="0" w:color="auto"/>
            <w:left w:val="none" w:sz="0" w:space="0" w:color="auto"/>
            <w:bottom w:val="none" w:sz="0" w:space="0" w:color="auto"/>
            <w:right w:val="none" w:sz="0" w:space="0" w:color="auto"/>
          </w:divBdr>
        </w:div>
        <w:div w:id="503084919">
          <w:marLeft w:val="640"/>
          <w:marRight w:val="0"/>
          <w:marTop w:val="0"/>
          <w:marBottom w:val="0"/>
          <w:divBdr>
            <w:top w:val="none" w:sz="0" w:space="0" w:color="auto"/>
            <w:left w:val="none" w:sz="0" w:space="0" w:color="auto"/>
            <w:bottom w:val="none" w:sz="0" w:space="0" w:color="auto"/>
            <w:right w:val="none" w:sz="0" w:space="0" w:color="auto"/>
          </w:divBdr>
        </w:div>
        <w:div w:id="799030593">
          <w:marLeft w:val="640"/>
          <w:marRight w:val="0"/>
          <w:marTop w:val="0"/>
          <w:marBottom w:val="0"/>
          <w:divBdr>
            <w:top w:val="none" w:sz="0" w:space="0" w:color="auto"/>
            <w:left w:val="none" w:sz="0" w:space="0" w:color="auto"/>
            <w:bottom w:val="none" w:sz="0" w:space="0" w:color="auto"/>
            <w:right w:val="none" w:sz="0" w:space="0" w:color="auto"/>
          </w:divBdr>
        </w:div>
        <w:div w:id="1923103577">
          <w:marLeft w:val="640"/>
          <w:marRight w:val="0"/>
          <w:marTop w:val="0"/>
          <w:marBottom w:val="0"/>
          <w:divBdr>
            <w:top w:val="none" w:sz="0" w:space="0" w:color="auto"/>
            <w:left w:val="none" w:sz="0" w:space="0" w:color="auto"/>
            <w:bottom w:val="none" w:sz="0" w:space="0" w:color="auto"/>
            <w:right w:val="none" w:sz="0" w:space="0" w:color="auto"/>
          </w:divBdr>
        </w:div>
        <w:div w:id="1850365977">
          <w:marLeft w:val="640"/>
          <w:marRight w:val="0"/>
          <w:marTop w:val="0"/>
          <w:marBottom w:val="0"/>
          <w:divBdr>
            <w:top w:val="none" w:sz="0" w:space="0" w:color="auto"/>
            <w:left w:val="none" w:sz="0" w:space="0" w:color="auto"/>
            <w:bottom w:val="none" w:sz="0" w:space="0" w:color="auto"/>
            <w:right w:val="none" w:sz="0" w:space="0" w:color="auto"/>
          </w:divBdr>
        </w:div>
        <w:div w:id="1315255722">
          <w:marLeft w:val="640"/>
          <w:marRight w:val="0"/>
          <w:marTop w:val="0"/>
          <w:marBottom w:val="0"/>
          <w:divBdr>
            <w:top w:val="none" w:sz="0" w:space="0" w:color="auto"/>
            <w:left w:val="none" w:sz="0" w:space="0" w:color="auto"/>
            <w:bottom w:val="none" w:sz="0" w:space="0" w:color="auto"/>
            <w:right w:val="none" w:sz="0" w:space="0" w:color="auto"/>
          </w:divBdr>
        </w:div>
        <w:div w:id="1673951758">
          <w:marLeft w:val="640"/>
          <w:marRight w:val="0"/>
          <w:marTop w:val="0"/>
          <w:marBottom w:val="0"/>
          <w:divBdr>
            <w:top w:val="none" w:sz="0" w:space="0" w:color="auto"/>
            <w:left w:val="none" w:sz="0" w:space="0" w:color="auto"/>
            <w:bottom w:val="none" w:sz="0" w:space="0" w:color="auto"/>
            <w:right w:val="none" w:sz="0" w:space="0" w:color="auto"/>
          </w:divBdr>
        </w:div>
        <w:div w:id="570627154">
          <w:marLeft w:val="640"/>
          <w:marRight w:val="0"/>
          <w:marTop w:val="0"/>
          <w:marBottom w:val="0"/>
          <w:divBdr>
            <w:top w:val="none" w:sz="0" w:space="0" w:color="auto"/>
            <w:left w:val="none" w:sz="0" w:space="0" w:color="auto"/>
            <w:bottom w:val="none" w:sz="0" w:space="0" w:color="auto"/>
            <w:right w:val="none" w:sz="0" w:space="0" w:color="auto"/>
          </w:divBdr>
        </w:div>
        <w:div w:id="635532113">
          <w:marLeft w:val="640"/>
          <w:marRight w:val="0"/>
          <w:marTop w:val="0"/>
          <w:marBottom w:val="0"/>
          <w:divBdr>
            <w:top w:val="none" w:sz="0" w:space="0" w:color="auto"/>
            <w:left w:val="none" w:sz="0" w:space="0" w:color="auto"/>
            <w:bottom w:val="none" w:sz="0" w:space="0" w:color="auto"/>
            <w:right w:val="none" w:sz="0" w:space="0" w:color="auto"/>
          </w:divBdr>
        </w:div>
        <w:div w:id="30082088">
          <w:marLeft w:val="640"/>
          <w:marRight w:val="0"/>
          <w:marTop w:val="0"/>
          <w:marBottom w:val="0"/>
          <w:divBdr>
            <w:top w:val="none" w:sz="0" w:space="0" w:color="auto"/>
            <w:left w:val="none" w:sz="0" w:space="0" w:color="auto"/>
            <w:bottom w:val="none" w:sz="0" w:space="0" w:color="auto"/>
            <w:right w:val="none" w:sz="0" w:space="0" w:color="auto"/>
          </w:divBdr>
        </w:div>
        <w:div w:id="2147232513">
          <w:marLeft w:val="640"/>
          <w:marRight w:val="0"/>
          <w:marTop w:val="0"/>
          <w:marBottom w:val="0"/>
          <w:divBdr>
            <w:top w:val="none" w:sz="0" w:space="0" w:color="auto"/>
            <w:left w:val="none" w:sz="0" w:space="0" w:color="auto"/>
            <w:bottom w:val="none" w:sz="0" w:space="0" w:color="auto"/>
            <w:right w:val="none" w:sz="0" w:space="0" w:color="auto"/>
          </w:divBdr>
        </w:div>
        <w:div w:id="1395196118">
          <w:marLeft w:val="640"/>
          <w:marRight w:val="0"/>
          <w:marTop w:val="0"/>
          <w:marBottom w:val="0"/>
          <w:divBdr>
            <w:top w:val="none" w:sz="0" w:space="0" w:color="auto"/>
            <w:left w:val="none" w:sz="0" w:space="0" w:color="auto"/>
            <w:bottom w:val="none" w:sz="0" w:space="0" w:color="auto"/>
            <w:right w:val="none" w:sz="0" w:space="0" w:color="auto"/>
          </w:divBdr>
        </w:div>
        <w:div w:id="429785608">
          <w:marLeft w:val="640"/>
          <w:marRight w:val="0"/>
          <w:marTop w:val="0"/>
          <w:marBottom w:val="0"/>
          <w:divBdr>
            <w:top w:val="none" w:sz="0" w:space="0" w:color="auto"/>
            <w:left w:val="none" w:sz="0" w:space="0" w:color="auto"/>
            <w:bottom w:val="none" w:sz="0" w:space="0" w:color="auto"/>
            <w:right w:val="none" w:sz="0" w:space="0" w:color="auto"/>
          </w:divBdr>
        </w:div>
        <w:div w:id="1880698123">
          <w:marLeft w:val="640"/>
          <w:marRight w:val="0"/>
          <w:marTop w:val="0"/>
          <w:marBottom w:val="0"/>
          <w:divBdr>
            <w:top w:val="none" w:sz="0" w:space="0" w:color="auto"/>
            <w:left w:val="none" w:sz="0" w:space="0" w:color="auto"/>
            <w:bottom w:val="none" w:sz="0" w:space="0" w:color="auto"/>
            <w:right w:val="none" w:sz="0" w:space="0" w:color="auto"/>
          </w:divBdr>
        </w:div>
        <w:div w:id="426772972">
          <w:marLeft w:val="640"/>
          <w:marRight w:val="0"/>
          <w:marTop w:val="0"/>
          <w:marBottom w:val="0"/>
          <w:divBdr>
            <w:top w:val="none" w:sz="0" w:space="0" w:color="auto"/>
            <w:left w:val="none" w:sz="0" w:space="0" w:color="auto"/>
            <w:bottom w:val="none" w:sz="0" w:space="0" w:color="auto"/>
            <w:right w:val="none" w:sz="0" w:space="0" w:color="auto"/>
          </w:divBdr>
        </w:div>
        <w:div w:id="936863039">
          <w:marLeft w:val="640"/>
          <w:marRight w:val="0"/>
          <w:marTop w:val="0"/>
          <w:marBottom w:val="0"/>
          <w:divBdr>
            <w:top w:val="none" w:sz="0" w:space="0" w:color="auto"/>
            <w:left w:val="none" w:sz="0" w:space="0" w:color="auto"/>
            <w:bottom w:val="none" w:sz="0" w:space="0" w:color="auto"/>
            <w:right w:val="none" w:sz="0" w:space="0" w:color="auto"/>
          </w:divBdr>
        </w:div>
        <w:div w:id="1047341311">
          <w:marLeft w:val="640"/>
          <w:marRight w:val="0"/>
          <w:marTop w:val="0"/>
          <w:marBottom w:val="0"/>
          <w:divBdr>
            <w:top w:val="none" w:sz="0" w:space="0" w:color="auto"/>
            <w:left w:val="none" w:sz="0" w:space="0" w:color="auto"/>
            <w:bottom w:val="none" w:sz="0" w:space="0" w:color="auto"/>
            <w:right w:val="none" w:sz="0" w:space="0" w:color="auto"/>
          </w:divBdr>
        </w:div>
        <w:div w:id="1500462674">
          <w:marLeft w:val="640"/>
          <w:marRight w:val="0"/>
          <w:marTop w:val="0"/>
          <w:marBottom w:val="0"/>
          <w:divBdr>
            <w:top w:val="none" w:sz="0" w:space="0" w:color="auto"/>
            <w:left w:val="none" w:sz="0" w:space="0" w:color="auto"/>
            <w:bottom w:val="none" w:sz="0" w:space="0" w:color="auto"/>
            <w:right w:val="none" w:sz="0" w:space="0" w:color="auto"/>
          </w:divBdr>
        </w:div>
        <w:div w:id="1680113155">
          <w:marLeft w:val="640"/>
          <w:marRight w:val="0"/>
          <w:marTop w:val="0"/>
          <w:marBottom w:val="0"/>
          <w:divBdr>
            <w:top w:val="none" w:sz="0" w:space="0" w:color="auto"/>
            <w:left w:val="none" w:sz="0" w:space="0" w:color="auto"/>
            <w:bottom w:val="none" w:sz="0" w:space="0" w:color="auto"/>
            <w:right w:val="none" w:sz="0" w:space="0" w:color="auto"/>
          </w:divBdr>
        </w:div>
        <w:div w:id="1772310463">
          <w:marLeft w:val="640"/>
          <w:marRight w:val="0"/>
          <w:marTop w:val="0"/>
          <w:marBottom w:val="0"/>
          <w:divBdr>
            <w:top w:val="none" w:sz="0" w:space="0" w:color="auto"/>
            <w:left w:val="none" w:sz="0" w:space="0" w:color="auto"/>
            <w:bottom w:val="none" w:sz="0" w:space="0" w:color="auto"/>
            <w:right w:val="none" w:sz="0" w:space="0" w:color="auto"/>
          </w:divBdr>
        </w:div>
        <w:div w:id="2099595974">
          <w:marLeft w:val="640"/>
          <w:marRight w:val="0"/>
          <w:marTop w:val="0"/>
          <w:marBottom w:val="0"/>
          <w:divBdr>
            <w:top w:val="none" w:sz="0" w:space="0" w:color="auto"/>
            <w:left w:val="none" w:sz="0" w:space="0" w:color="auto"/>
            <w:bottom w:val="none" w:sz="0" w:space="0" w:color="auto"/>
            <w:right w:val="none" w:sz="0" w:space="0" w:color="auto"/>
          </w:divBdr>
        </w:div>
        <w:div w:id="908615795">
          <w:marLeft w:val="640"/>
          <w:marRight w:val="0"/>
          <w:marTop w:val="0"/>
          <w:marBottom w:val="0"/>
          <w:divBdr>
            <w:top w:val="none" w:sz="0" w:space="0" w:color="auto"/>
            <w:left w:val="none" w:sz="0" w:space="0" w:color="auto"/>
            <w:bottom w:val="none" w:sz="0" w:space="0" w:color="auto"/>
            <w:right w:val="none" w:sz="0" w:space="0" w:color="auto"/>
          </w:divBdr>
        </w:div>
        <w:div w:id="1075587163">
          <w:marLeft w:val="640"/>
          <w:marRight w:val="0"/>
          <w:marTop w:val="0"/>
          <w:marBottom w:val="0"/>
          <w:divBdr>
            <w:top w:val="none" w:sz="0" w:space="0" w:color="auto"/>
            <w:left w:val="none" w:sz="0" w:space="0" w:color="auto"/>
            <w:bottom w:val="none" w:sz="0" w:space="0" w:color="auto"/>
            <w:right w:val="none" w:sz="0" w:space="0" w:color="auto"/>
          </w:divBdr>
        </w:div>
        <w:div w:id="807666146">
          <w:marLeft w:val="640"/>
          <w:marRight w:val="0"/>
          <w:marTop w:val="0"/>
          <w:marBottom w:val="0"/>
          <w:divBdr>
            <w:top w:val="none" w:sz="0" w:space="0" w:color="auto"/>
            <w:left w:val="none" w:sz="0" w:space="0" w:color="auto"/>
            <w:bottom w:val="none" w:sz="0" w:space="0" w:color="auto"/>
            <w:right w:val="none" w:sz="0" w:space="0" w:color="auto"/>
          </w:divBdr>
        </w:div>
        <w:div w:id="1163354030">
          <w:marLeft w:val="640"/>
          <w:marRight w:val="0"/>
          <w:marTop w:val="0"/>
          <w:marBottom w:val="0"/>
          <w:divBdr>
            <w:top w:val="none" w:sz="0" w:space="0" w:color="auto"/>
            <w:left w:val="none" w:sz="0" w:space="0" w:color="auto"/>
            <w:bottom w:val="none" w:sz="0" w:space="0" w:color="auto"/>
            <w:right w:val="none" w:sz="0" w:space="0" w:color="auto"/>
          </w:divBdr>
        </w:div>
        <w:div w:id="766000428">
          <w:marLeft w:val="640"/>
          <w:marRight w:val="0"/>
          <w:marTop w:val="0"/>
          <w:marBottom w:val="0"/>
          <w:divBdr>
            <w:top w:val="none" w:sz="0" w:space="0" w:color="auto"/>
            <w:left w:val="none" w:sz="0" w:space="0" w:color="auto"/>
            <w:bottom w:val="none" w:sz="0" w:space="0" w:color="auto"/>
            <w:right w:val="none" w:sz="0" w:space="0" w:color="auto"/>
          </w:divBdr>
        </w:div>
        <w:div w:id="1748532822">
          <w:marLeft w:val="640"/>
          <w:marRight w:val="0"/>
          <w:marTop w:val="0"/>
          <w:marBottom w:val="0"/>
          <w:divBdr>
            <w:top w:val="none" w:sz="0" w:space="0" w:color="auto"/>
            <w:left w:val="none" w:sz="0" w:space="0" w:color="auto"/>
            <w:bottom w:val="none" w:sz="0" w:space="0" w:color="auto"/>
            <w:right w:val="none" w:sz="0" w:space="0" w:color="auto"/>
          </w:divBdr>
        </w:div>
        <w:div w:id="1394507069">
          <w:marLeft w:val="640"/>
          <w:marRight w:val="0"/>
          <w:marTop w:val="0"/>
          <w:marBottom w:val="0"/>
          <w:divBdr>
            <w:top w:val="none" w:sz="0" w:space="0" w:color="auto"/>
            <w:left w:val="none" w:sz="0" w:space="0" w:color="auto"/>
            <w:bottom w:val="none" w:sz="0" w:space="0" w:color="auto"/>
            <w:right w:val="none" w:sz="0" w:space="0" w:color="auto"/>
          </w:divBdr>
        </w:div>
        <w:div w:id="753863159">
          <w:marLeft w:val="640"/>
          <w:marRight w:val="0"/>
          <w:marTop w:val="0"/>
          <w:marBottom w:val="0"/>
          <w:divBdr>
            <w:top w:val="none" w:sz="0" w:space="0" w:color="auto"/>
            <w:left w:val="none" w:sz="0" w:space="0" w:color="auto"/>
            <w:bottom w:val="none" w:sz="0" w:space="0" w:color="auto"/>
            <w:right w:val="none" w:sz="0" w:space="0" w:color="auto"/>
          </w:divBdr>
        </w:div>
        <w:div w:id="1337071537">
          <w:marLeft w:val="640"/>
          <w:marRight w:val="0"/>
          <w:marTop w:val="0"/>
          <w:marBottom w:val="0"/>
          <w:divBdr>
            <w:top w:val="none" w:sz="0" w:space="0" w:color="auto"/>
            <w:left w:val="none" w:sz="0" w:space="0" w:color="auto"/>
            <w:bottom w:val="none" w:sz="0" w:space="0" w:color="auto"/>
            <w:right w:val="none" w:sz="0" w:space="0" w:color="auto"/>
          </w:divBdr>
        </w:div>
        <w:div w:id="2087536265">
          <w:marLeft w:val="640"/>
          <w:marRight w:val="0"/>
          <w:marTop w:val="0"/>
          <w:marBottom w:val="0"/>
          <w:divBdr>
            <w:top w:val="none" w:sz="0" w:space="0" w:color="auto"/>
            <w:left w:val="none" w:sz="0" w:space="0" w:color="auto"/>
            <w:bottom w:val="none" w:sz="0" w:space="0" w:color="auto"/>
            <w:right w:val="none" w:sz="0" w:space="0" w:color="auto"/>
          </w:divBdr>
        </w:div>
      </w:divsChild>
    </w:div>
    <w:div w:id="212158604">
      <w:bodyDiv w:val="1"/>
      <w:marLeft w:val="0"/>
      <w:marRight w:val="0"/>
      <w:marTop w:val="0"/>
      <w:marBottom w:val="0"/>
      <w:divBdr>
        <w:top w:val="none" w:sz="0" w:space="0" w:color="auto"/>
        <w:left w:val="none" w:sz="0" w:space="0" w:color="auto"/>
        <w:bottom w:val="none" w:sz="0" w:space="0" w:color="auto"/>
        <w:right w:val="none" w:sz="0" w:space="0" w:color="auto"/>
      </w:divBdr>
      <w:divsChild>
        <w:div w:id="2074310115">
          <w:marLeft w:val="640"/>
          <w:marRight w:val="0"/>
          <w:marTop w:val="0"/>
          <w:marBottom w:val="0"/>
          <w:divBdr>
            <w:top w:val="none" w:sz="0" w:space="0" w:color="auto"/>
            <w:left w:val="none" w:sz="0" w:space="0" w:color="auto"/>
            <w:bottom w:val="none" w:sz="0" w:space="0" w:color="auto"/>
            <w:right w:val="none" w:sz="0" w:space="0" w:color="auto"/>
          </w:divBdr>
        </w:div>
        <w:div w:id="962077715">
          <w:marLeft w:val="640"/>
          <w:marRight w:val="0"/>
          <w:marTop w:val="0"/>
          <w:marBottom w:val="0"/>
          <w:divBdr>
            <w:top w:val="none" w:sz="0" w:space="0" w:color="auto"/>
            <w:left w:val="none" w:sz="0" w:space="0" w:color="auto"/>
            <w:bottom w:val="none" w:sz="0" w:space="0" w:color="auto"/>
            <w:right w:val="none" w:sz="0" w:space="0" w:color="auto"/>
          </w:divBdr>
        </w:div>
        <w:div w:id="2000772504">
          <w:marLeft w:val="640"/>
          <w:marRight w:val="0"/>
          <w:marTop w:val="0"/>
          <w:marBottom w:val="0"/>
          <w:divBdr>
            <w:top w:val="none" w:sz="0" w:space="0" w:color="auto"/>
            <w:left w:val="none" w:sz="0" w:space="0" w:color="auto"/>
            <w:bottom w:val="none" w:sz="0" w:space="0" w:color="auto"/>
            <w:right w:val="none" w:sz="0" w:space="0" w:color="auto"/>
          </w:divBdr>
        </w:div>
        <w:div w:id="752775901">
          <w:marLeft w:val="640"/>
          <w:marRight w:val="0"/>
          <w:marTop w:val="0"/>
          <w:marBottom w:val="0"/>
          <w:divBdr>
            <w:top w:val="none" w:sz="0" w:space="0" w:color="auto"/>
            <w:left w:val="none" w:sz="0" w:space="0" w:color="auto"/>
            <w:bottom w:val="none" w:sz="0" w:space="0" w:color="auto"/>
            <w:right w:val="none" w:sz="0" w:space="0" w:color="auto"/>
          </w:divBdr>
        </w:div>
        <w:div w:id="842864104">
          <w:marLeft w:val="640"/>
          <w:marRight w:val="0"/>
          <w:marTop w:val="0"/>
          <w:marBottom w:val="0"/>
          <w:divBdr>
            <w:top w:val="none" w:sz="0" w:space="0" w:color="auto"/>
            <w:left w:val="none" w:sz="0" w:space="0" w:color="auto"/>
            <w:bottom w:val="none" w:sz="0" w:space="0" w:color="auto"/>
            <w:right w:val="none" w:sz="0" w:space="0" w:color="auto"/>
          </w:divBdr>
        </w:div>
        <w:div w:id="1786272788">
          <w:marLeft w:val="640"/>
          <w:marRight w:val="0"/>
          <w:marTop w:val="0"/>
          <w:marBottom w:val="0"/>
          <w:divBdr>
            <w:top w:val="none" w:sz="0" w:space="0" w:color="auto"/>
            <w:left w:val="none" w:sz="0" w:space="0" w:color="auto"/>
            <w:bottom w:val="none" w:sz="0" w:space="0" w:color="auto"/>
            <w:right w:val="none" w:sz="0" w:space="0" w:color="auto"/>
          </w:divBdr>
        </w:div>
        <w:div w:id="491945957">
          <w:marLeft w:val="640"/>
          <w:marRight w:val="0"/>
          <w:marTop w:val="0"/>
          <w:marBottom w:val="0"/>
          <w:divBdr>
            <w:top w:val="none" w:sz="0" w:space="0" w:color="auto"/>
            <w:left w:val="none" w:sz="0" w:space="0" w:color="auto"/>
            <w:bottom w:val="none" w:sz="0" w:space="0" w:color="auto"/>
            <w:right w:val="none" w:sz="0" w:space="0" w:color="auto"/>
          </w:divBdr>
        </w:div>
        <w:div w:id="763501911">
          <w:marLeft w:val="640"/>
          <w:marRight w:val="0"/>
          <w:marTop w:val="0"/>
          <w:marBottom w:val="0"/>
          <w:divBdr>
            <w:top w:val="none" w:sz="0" w:space="0" w:color="auto"/>
            <w:left w:val="none" w:sz="0" w:space="0" w:color="auto"/>
            <w:bottom w:val="none" w:sz="0" w:space="0" w:color="auto"/>
            <w:right w:val="none" w:sz="0" w:space="0" w:color="auto"/>
          </w:divBdr>
        </w:div>
        <w:div w:id="543559312">
          <w:marLeft w:val="640"/>
          <w:marRight w:val="0"/>
          <w:marTop w:val="0"/>
          <w:marBottom w:val="0"/>
          <w:divBdr>
            <w:top w:val="none" w:sz="0" w:space="0" w:color="auto"/>
            <w:left w:val="none" w:sz="0" w:space="0" w:color="auto"/>
            <w:bottom w:val="none" w:sz="0" w:space="0" w:color="auto"/>
            <w:right w:val="none" w:sz="0" w:space="0" w:color="auto"/>
          </w:divBdr>
        </w:div>
        <w:div w:id="1032076044">
          <w:marLeft w:val="640"/>
          <w:marRight w:val="0"/>
          <w:marTop w:val="0"/>
          <w:marBottom w:val="0"/>
          <w:divBdr>
            <w:top w:val="none" w:sz="0" w:space="0" w:color="auto"/>
            <w:left w:val="none" w:sz="0" w:space="0" w:color="auto"/>
            <w:bottom w:val="none" w:sz="0" w:space="0" w:color="auto"/>
            <w:right w:val="none" w:sz="0" w:space="0" w:color="auto"/>
          </w:divBdr>
        </w:div>
        <w:div w:id="1704477674">
          <w:marLeft w:val="640"/>
          <w:marRight w:val="0"/>
          <w:marTop w:val="0"/>
          <w:marBottom w:val="0"/>
          <w:divBdr>
            <w:top w:val="none" w:sz="0" w:space="0" w:color="auto"/>
            <w:left w:val="none" w:sz="0" w:space="0" w:color="auto"/>
            <w:bottom w:val="none" w:sz="0" w:space="0" w:color="auto"/>
            <w:right w:val="none" w:sz="0" w:space="0" w:color="auto"/>
          </w:divBdr>
        </w:div>
        <w:div w:id="1944846828">
          <w:marLeft w:val="640"/>
          <w:marRight w:val="0"/>
          <w:marTop w:val="0"/>
          <w:marBottom w:val="0"/>
          <w:divBdr>
            <w:top w:val="none" w:sz="0" w:space="0" w:color="auto"/>
            <w:left w:val="none" w:sz="0" w:space="0" w:color="auto"/>
            <w:bottom w:val="none" w:sz="0" w:space="0" w:color="auto"/>
            <w:right w:val="none" w:sz="0" w:space="0" w:color="auto"/>
          </w:divBdr>
        </w:div>
        <w:div w:id="1274557249">
          <w:marLeft w:val="640"/>
          <w:marRight w:val="0"/>
          <w:marTop w:val="0"/>
          <w:marBottom w:val="0"/>
          <w:divBdr>
            <w:top w:val="none" w:sz="0" w:space="0" w:color="auto"/>
            <w:left w:val="none" w:sz="0" w:space="0" w:color="auto"/>
            <w:bottom w:val="none" w:sz="0" w:space="0" w:color="auto"/>
            <w:right w:val="none" w:sz="0" w:space="0" w:color="auto"/>
          </w:divBdr>
        </w:div>
        <w:div w:id="1231428600">
          <w:marLeft w:val="640"/>
          <w:marRight w:val="0"/>
          <w:marTop w:val="0"/>
          <w:marBottom w:val="0"/>
          <w:divBdr>
            <w:top w:val="none" w:sz="0" w:space="0" w:color="auto"/>
            <w:left w:val="none" w:sz="0" w:space="0" w:color="auto"/>
            <w:bottom w:val="none" w:sz="0" w:space="0" w:color="auto"/>
            <w:right w:val="none" w:sz="0" w:space="0" w:color="auto"/>
          </w:divBdr>
        </w:div>
        <w:div w:id="2081752734">
          <w:marLeft w:val="640"/>
          <w:marRight w:val="0"/>
          <w:marTop w:val="0"/>
          <w:marBottom w:val="0"/>
          <w:divBdr>
            <w:top w:val="none" w:sz="0" w:space="0" w:color="auto"/>
            <w:left w:val="none" w:sz="0" w:space="0" w:color="auto"/>
            <w:bottom w:val="none" w:sz="0" w:space="0" w:color="auto"/>
            <w:right w:val="none" w:sz="0" w:space="0" w:color="auto"/>
          </w:divBdr>
        </w:div>
        <w:div w:id="1834225672">
          <w:marLeft w:val="640"/>
          <w:marRight w:val="0"/>
          <w:marTop w:val="0"/>
          <w:marBottom w:val="0"/>
          <w:divBdr>
            <w:top w:val="none" w:sz="0" w:space="0" w:color="auto"/>
            <w:left w:val="none" w:sz="0" w:space="0" w:color="auto"/>
            <w:bottom w:val="none" w:sz="0" w:space="0" w:color="auto"/>
            <w:right w:val="none" w:sz="0" w:space="0" w:color="auto"/>
          </w:divBdr>
        </w:div>
        <w:div w:id="461843873">
          <w:marLeft w:val="640"/>
          <w:marRight w:val="0"/>
          <w:marTop w:val="0"/>
          <w:marBottom w:val="0"/>
          <w:divBdr>
            <w:top w:val="none" w:sz="0" w:space="0" w:color="auto"/>
            <w:left w:val="none" w:sz="0" w:space="0" w:color="auto"/>
            <w:bottom w:val="none" w:sz="0" w:space="0" w:color="auto"/>
            <w:right w:val="none" w:sz="0" w:space="0" w:color="auto"/>
          </w:divBdr>
        </w:div>
        <w:div w:id="214583151">
          <w:marLeft w:val="640"/>
          <w:marRight w:val="0"/>
          <w:marTop w:val="0"/>
          <w:marBottom w:val="0"/>
          <w:divBdr>
            <w:top w:val="none" w:sz="0" w:space="0" w:color="auto"/>
            <w:left w:val="none" w:sz="0" w:space="0" w:color="auto"/>
            <w:bottom w:val="none" w:sz="0" w:space="0" w:color="auto"/>
            <w:right w:val="none" w:sz="0" w:space="0" w:color="auto"/>
          </w:divBdr>
        </w:div>
        <w:div w:id="296683521">
          <w:marLeft w:val="640"/>
          <w:marRight w:val="0"/>
          <w:marTop w:val="0"/>
          <w:marBottom w:val="0"/>
          <w:divBdr>
            <w:top w:val="none" w:sz="0" w:space="0" w:color="auto"/>
            <w:left w:val="none" w:sz="0" w:space="0" w:color="auto"/>
            <w:bottom w:val="none" w:sz="0" w:space="0" w:color="auto"/>
            <w:right w:val="none" w:sz="0" w:space="0" w:color="auto"/>
          </w:divBdr>
        </w:div>
        <w:div w:id="552617999">
          <w:marLeft w:val="640"/>
          <w:marRight w:val="0"/>
          <w:marTop w:val="0"/>
          <w:marBottom w:val="0"/>
          <w:divBdr>
            <w:top w:val="none" w:sz="0" w:space="0" w:color="auto"/>
            <w:left w:val="none" w:sz="0" w:space="0" w:color="auto"/>
            <w:bottom w:val="none" w:sz="0" w:space="0" w:color="auto"/>
            <w:right w:val="none" w:sz="0" w:space="0" w:color="auto"/>
          </w:divBdr>
        </w:div>
        <w:div w:id="229195145">
          <w:marLeft w:val="640"/>
          <w:marRight w:val="0"/>
          <w:marTop w:val="0"/>
          <w:marBottom w:val="0"/>
          <w:divBdr>
            <w:top w:val="none" w:sz="0" w:space="0" w:color="auto"/>
            <w:left w:val="none" w:sz="0" w:space="0" w:color="auto"/>
            <w:bottom w:val="none" w:sz="0" w:space="0" w:color="auto"/>
            <w:right w:val="none" w:sz="0" w:space="0" w:color="auto"/>
          </w:divBdr>
        </w:div>
        <w:div w:id="1561862525">
          <w:marLeft w:val="640"/>
          <w:marRight w:val="0"/>
          <w:marTop w:val="0"/>
          <w:marBottom w:val="0"/>
          <w:divBdr>
            <w:top w:val="none" w:sz="0" w:space="0" w:color="auto"/>
            <w:left w:val="none" w:sz="0" w:space="0" w:color="auto"/>
            <w:bottom w:val="none" w:sz="0" w:space="0" w:color="auto"/>
            <w:right w:val="none" w:sz="0" w:space="0" w:color="auto"/>
          </w:divBdr>
        </w:div>
        <w:div w:id="988093061">
          <w:marLeft w:val="640"/>
          <w:marRight w:val="0"/>
          <w:marTop w:val="0"/>
          <w:marBottom w:val="0"/>
          <w:divBdr>
            <w:top w:val="none" w:sz="0" w:space="0" w:color="auto"/>
            <w:left w:val="none" w:sz="0" w:space="0" w:color="auto"/>
            <w:bottom w:val="none" w:sz="0" w:space="0" w:color="auto"/>
            <w:right w:val="none" w:sz="0" w:space="0" w:color="auto"/>
          </w:divBdr>
        </w:div>
        <w:div w:id="1828545449">
          <w:marLeft w:val="640"/>
          <w:marRight w:val="0"/>
          <w:marTop w:val="0"/>
          <w:marBottom w:val="0"/>
          <w:divBdr>
            <w:top w:val="none" w:sz="0" w:space="0" w:color="auto"/>
            <w:left w:val="none" w:sz="0" w:space="0" w:color="auto"/>
            <w:bottom w:val="none" w:sz="0" w:space="0" w:color="auto"/>
            <w:right w:val="none" w:sz="0" w:space="0" w:color="auto"/>
          </w:divBdr>
        </w:div>
        <w:div w:id="2146267967">
          <w:marLeft w:val="640"/>
          <w:marRight w:val="0"/>
          <w:marTop w:val="0"/>
          <w:marBottom w:val="0"/>
          <w:divBdr>
            <w:top w:val="none" w:sz="0" w:space="0" w:color="auto"/>
            <w:left w:val="none" w:sz="0" w:space="0" w:color="auto"/>
            <w:bottom w:val="none" w:sz="0" w:space="0" w:color="auto"/>
            <w:right w:val="none" w:sz="0" w:space="0" w:color="auto"/>
          </w:divBdr>
        </w:div>
        <w:div w:id="1958757714">
          <w:marLeft w:val="640"/>
          <w:marRight w:val="0"/>
          <w:marTop w:val="0"/>
          <w:marBottom w:val="0"/>
          <w:divBdr>
            <w:top w:val="none" w:sz="0" w:space="0" w:color="auto"/>
            <w:left w:val="none" w:sz="0" w:space="0" w:color="auto"/>
            <w:bottom w:val="none" w:sz="0" w:space="0" w:color="auto"/>
            <w:right w:val="none" w:sz="0" w:space="0" w:color="auto"/>
          </w:divBdr>
        </w:div>
        <w:div w:id="1973707699">
          <w:marLeft w:val="640"/>
          <w:marRight w:val="0"/>
          <w:marTop w:val="0"/>
          <w:marBottom w:val="0"/>
          <w:divBdr>
            <w:top w:val="none" w:sz="0" w:space="0" w:color="auto"/>
            <w:left w:val="none" w:sz="0" w:space="0" w:color="auto"/>
            <w:bottom w:val="none" w:sz="0" w:space="0" w:color="auto"/>
            <w:right w:val="none" w:sz="0" w:space="0" w:color="auto"/>
          </w:divBdr>
        </w:div>
        <w:div w:id="1564414281">
          <w:marLeft w:val="640"/>
          <w:marRight w:val="0"/>
          <w:marTop w:val="0"/>
          <w:marBottom w:val="0"/>
          <w:divBdr>
            <w:top w:val="none" w:sz="0" w:space="0" w:color="auto"/>
            <w:left w:val="none" w:sz="0" w:space="0" w:color="auto"/>
            <w:bottom w:val="none" w:sz="0" w:space="0" w:color="auto"/>
            <w:right w:val="none" w:sz="0" w:space="0" w:color="auto"/>
          </w:divBdr>
        </w:div>
        <w:div w:id="639118989">
          <w:marLeft w:val="640"/>
          <w:marRight w:val="0"/>
          <w:marTop w:val="0"/>
          <w:marBottom w:val="0"/>
          <w:divBdr>
            <w:top w:val="none" w:sz="0" w:space="0" w:color="auto"/>
            <w:left w:val="none" w:sz="0" w:space="0" w:color="auto"/>
            <w:bottom w:val="none" w:sz="0" w:space="0" w:color="auto"/>
            <w:right w:val="none" w:sz="0" w:space="0" w:color="auto"/>
          </w:divBdr>
        </w:div>
        <w:div w:id="2114012850">
          <w:marLeft w:val="640"/>
          <w:marRight w:val="0"/>
          <w:marTop w:val="0"/>
          <w:marBottom w:val="0"/>
          <w:divBdr>
            <w:top w:val="none" w:sz="0" w:space="0" w:color="auto"/>
            <w:left w:val="none" w:sz="0" w:space="0" w:color="auto"/>
            <w:bottom w:val="none" w:sz="0" w:space="0" w:color="auto"/>
            <w:right w:val="none" w:sz="0" w:space="0" w:color="auto"/>
          </w:divBdr>
        </w:div>
        <w:div w:id="966669475">
          <w:marLeft w:val="640"/>
          <w:marRight w:val="0"/>
          <w:marTop w:val="0"/>
          <w:marBottom w:val="0"/>
          <w:divBdr>
            <w:top w:val="none" w:sz="0" w:space="0" w:color="auto"/>
            <w:left w:val="none" w:sz="0" w:space="0" w:color="auto"/>
            <w:bottom w:val="none" w:sz="0" w:space="0" w:color="auto"/>
            <w:right w:val="none" w:sz="0" w:space="0" w:color="auto"/>
          </w:divBdr>
        </w:div>
        <w:div w:id="1726642195">
          <w:marLeft w:val="640"/>
          <w:marRight w:val="0"/>
          <w:marTop w:val="0"/>
          <w:marBottom w:val="0"/>
          <w:divBdr>
            <w:top w:val="none" w:sz="0" w:space="0" w:color="auto"/>
            <w:left w:val="none" w:sz="0" w:space="0" w:color="auto"/>
            <w:bottom w:val="none" w:sz="0" w:space="0" w:color="auto"/>
            <w:right w:val="none" w:sz="0" w:space="0" w:color="auto"/>
          </w:divBdr>
        </w:div>
        <w:div w:id="320429688">
          <w:marLeft w:val="640"/>
          <w:marRight w:val="0"/>
          <w:marTop w:val="0"/>
          <w:marBottom w:val="0"/>
          <w:divBdr>
            <w:top w:val="none" w:sz="0" w:space="0" w:color="auto"/>
            <w:left w:val="none" w:sz="0" w:space="0" w:color="auto"/>
            <w:bottom w:val="none" w:sz="0" w:space="0" w:color="auto"/>
            <w:right w:val="none" w:sz="0" w:space="0" w:color="auto"/>
          </w:divBdr>
        </w:div>
        <w:div w:id="983923028">
          <w:marLeft w:val="640"/>
          <w:marRight w:val="0"/>
          <w:marTop w:val="0"/>
          <w:marBottom w:val="0"/>
          <w:divBdr>
            <w:top w:val="none" w:sz="0" w:space="0" w:color="auto"/>
            <w:left w:val="none" w:sz="0" w:space="0" w:color="auto"/>
            <w:bottom w:val="none" w:sz="0" w:space="0" w:color="auto"/>
            <w:right w:val="none" w:sz="0" w:space="0" w:color="auto"/>
          </w:divBdr>
        </w:div>
        <w:div w:id="725841764">
          <w:marLeft w:val="640"/>
          <w:marRight w:val="0"/>
          <w:marTop w:val="0"/>
          <w:marBottom w:val="0"/>
          <w:divBdr>
            <w:top w:val="none" w:sz="0" w:space="0" w:color="auto"/>
            <w:left w:val="none" w:sz="0" w:space="0" w:color="auto"/>
            <w:bottom w:val="none" w:sz="0" w:space="0" w:color="auto"/>
            <w:right w:val="none" w:sz="0" w:space="0" w:color="auto"/>
          </w:divBdr>
        </w:div>
        <w:div w:id="1412240519">
          <w:marLeft w:val="640"/>
          <w:marRight w:val="0"/>
          <w:marTop w:val="0"/>
          <w:marBottom w:val="0"/>
          <w:divBdr>
            <w:top w:val="none" w:sz="0" w:space="0" w:color="auto"/>
            <w:left w:val="none" w:sz="0" w:space="0" w:color="auto"/>
            <w:bottom w:val="none" w:sz="0" w:space="0" w:color="auto"/>
            <w:right w:val="none" w:sz="0" w:space="0" w:color="auto"/>
          </w:divBdr>
        </w:div>
        <w:div w:id="2134907958">
          <w:marLeft w:val="640"/>
          <w:marRight w:val="0"/>
          <w:marTop w:val="0"/>
          <w:marBottom w:val="0"/>
          <w:divBdr>
            <w:top w:val="none" w:sz="0" w:space="0" w:color="auto"/>
            <w:left w:val="none" w:sz="0" w:space="0" w:color="auto"/>
            <w:bottom w:val="none" w:sz="0" w:space="0" w:color="auto"/>
            <w:right w:val="none" w:sz="0" w:space="0" w:color="auto"/>
          </w:divBdr>
        </w:div>
        <w:div w:id="1644461384">
          <w:marLeft w:val="640"/>
          <w:marRight w:val="0"/>
          <w:marTop w:val="0"/>
          <w:marBottom w:val="0"/>
          <w:divBdr>
            <w:top w:val="none" w:sz="0" w:space="0" w:color="auto"/>
            <w:left w:val="none" w:sz="0" w:space="0" w:color="auto"/>
            <w:bottom w:val="none" w:sz="0" w:space="0" w:color="auto"/>
            <w:right w:val="none" w:sz="0" w:space="0" w:color="auto"/>
          </w:divBdr>
        </w:div>
        <w:div w:id="1685479128">
          <w:marLeft w:val="640"/>
          <w:marRight w:val="0"/>
          <w:marTop w:val="0"/>
          <w:marBottom w:val="0"/>
          <w:divBdr>
            <w:top w:val="none" w:sz="0" w:space="0" w:color="auto"/>
            <w:left w:val="none" w:sz="0" w:space="0" w:color="auto"/>
            <w:bottom w:val="none" w:sz="0" w:space="0" w:color="auto"/>
            <w:right w:val="none" w:sz="0" w:space="0" w:color="auto"/>
          </w:divBdr>
        </w:div>
        <w:div w:id="977150821">
          <w:marLeft w:val="640"/>
          <w:marRight w:val="0"/>
          <w:marTop w:val="0"/>
          <w:marBottom w:val="0"/>
          <w:divBdr>
            <w:top w:val="none" w:sz="0" w:space="0" w:color="auto"/>
            <w:left w:val="none" w:sz="0" w:space="0" w:color="auto"/>
            <w:bottom w:val="none" w:sz="0" w:space="0" w:color="auto"/>
            <w:right w:val="none" w:sz="0" w:space="0" w:color="auto"/>
          </w:divBdr>
        </w:div>
        <w:div w:id="2108111496">
          <w:marLeft w:val="640"/>
          <w:marRight w:val="0"/>
          <w:marTop w:val="0"/>
          <w:marBottom w:val="0"/>
          <w:divBdr>
            <w:top w:val="none" w:sz="0" w:space="0" w:color="auto"/>
            <w:left w:val="none" w:sz="0" w:space="0" w:color="auto"/>
            <w:bottom w:val="none" w:sz="0" w:space="0" w:color="auto"/>
            <w:right w:val="none" w:sz="0" w:space="0" w:color="auto"/>
          </w:divBdr>
        </w:div>
        <w:div w:id="462236556">
          <w:marLeft w:val="640"/>
          <w:marRight w:val="0"/>
          <w:marTop w:val="0"/>
          <w:marBottom w:val="0"/>
          <w:divBdr>
            <w:top w:val="none" w:sz="0" w:space="0" w:color="auto"/>
            <w:left w:val="none" w:sz="0" w:space="0" w:color="auto"/>
            <w:bottom w:val="none" w:sz="0" w:space="0" w:color="auto"/>
            <w:right w:val="none" w:sz="0" w:space="0" w:color="auto"/>
          </w:divBdr>
        </w:div>
        <w:div w:id="967785830">
          <w:marLeft w:val="640"/>
          <w:marRight w:val="0"/>
          <w:marTop w:val="0"/>
          <w:marBottom w:val="0"/>
          <w:divBdr>
            <w:top w:val="none" w:sz="0" w:space="0" w:color="auto"/>
            <w:left w:val="none" w:sz="0" w:space="0" w:color="auto"/>
            <w:bottom w:val="none" w:sz="0" w:space="0" w:color="auto"/>
            <w:right w:val="none" w:sz="0" w:space="0" w:color="auto"/>
          </w:divBdr>
        </w:div>
        <w:div w:id="456217984">
          <w:marLeft w:val="640"/>
          <w:marRight w:val="0"/>
          <w:marTop w:val="0"/>
          <w:marBottom w:val="0"/>
          <w:divBdr>
            <w:top w:val="none" w:sz="0" w:space="0" w:color="auto"/>
            <w:left w:val="none" w:sz="0" w:space="0" w:color="auto"/>
            <w:bottom w:val="none" w:sz="0" w:space="0" w:color="auto"/>
            <w:right w:val="none" w:sz="0" w:space="0" w:color="auto"/>
          </w:divBdr>
        </w:div>
        <w:div w:id="578562684">
          <w:marLeft w:val="640"/>
          <w:marRight w:val="0"/>
          <w:marTop w:val="0"/>
          <w:marBottom w:val="0"/>
          <w:divBdr>
            <w:top w:val="none" w:sz="0" w:space="0" w:color="auto"/>
            <w:left w:val="none" w:sz="0" w:space="0" w:color="auto"/>
            <w:bottom w:val="none" w:sz="0" w:space="0" w:color="auto"/>
            <w:right w:val="none" w:sz="0" w:space="0" w:color="auto"/>
          </w:divBdr>
        </w:div>
        <w:div w:id="1969585302">
          <w:marLeft w:val="640"/>
          <w:marRight w:val="0"/>
          <w:marTop w:val="0"/>
          <w:marBottom w:val="0"/>
          <w:divBdr>
            <w:top w:val="none" w:sz="0" w:space="0" w:color="auto"/>
            <w:left w:val="none" w:sz="0" w:space="0" w:color="auto"/>
            <w:bottom w:val="none" w:sz="0" w:space="0" w:color="auto"/>
            <w:right w:val="none" w:sz="0" w:space="0" w:color="auto"/>
          </w:divBdr>
        </w:div>
        <w:div w:id="942686646">
          <w:marLeft w:val="640"/>
          <w:marRight w:val="0"/>
          <w:marTop w:val="0"/>
          <w:marBottom w:val="0"/>
          <w:divBdr>
            <w:top w:val="none" w:sz="0" w:space="0" w:color="auto"/>
            <w:left w:val="none" w:sz="0" w:space="0" w:color="auto"/>
            <w:bottom w:val="none" w:sz="0" w:space="0" w:color="auto"/>
            <w:right w:val="none" w:sz="0" w:space="0" w:color="auto"/>
          </w:divBdr>
        </w:div>
        <w:div w:id="1925916815">
          <w:marLeft w:val="640"/>
          <w:marRight w:val="0"/>
          <w:marTop w:val="0"/>
          <w:marBottom w:val="0"/>
          <w:divBdr>
            <w:top w:val="none" w:sz="0" w:space="0" w:color="auto"/>
            <w:left w:val="none" w:sz="0" w:space="0" w:color="auto"/>
            <w:bottom w:val="none" w:sz="0" w:space="0" w:color="auto"/>
            <w:right w:val="none" w:sz="0" w:space="0" w:color="auto"/>
          </w:divBdr>
        </w:div>
        <w:div w:id="1999843800">
          <w:marLeft w:val="640"/>
          <w:marRight w:val="0"/>
          <w:marTop w:val="0"/>
          <w:marBottom w:val="0"/>
          <w:divBdr>
            <w:top w:val="none" w:sz="0" w:space="0" w:color="auto"/>
            <w:left w:val="none" w:sz="0" w:space="0" w:color="auto"/>
            <w:bottom w:val="none" w:sz="0" w:space="0" w:color="auto"/>
            <w:right w:val="none" w:sz="0" w:space="0" w:color="auto"/>
          </w:divBdr>
        </w:div>
        <w:div w:id="1231623377">
          <w:marLeft w:val="640"/>
          <w:marRight w:val="0"/>
          <w:marTop w:val="0"/>
          <w:marBottom w:val="0"/>
          <w:divBdr>
            <w:top w:val="none" w:sz="0" w:space="0" w:color="auto"/>
            <w:left w:val="none" w:sz="0" w:space="0" w:color="auto"/>
            <w:bottom w:val="none" w:sz="0" w:space="0" w:color="auto"/>
            <w:right w:val="none" w:sz="0" w:space="0" w:color="auto"/>
          </w:divBdr>
        </w:div>
        <w:div w:id="389810850">
          <w:marLeft w:val="640"/>
          <w:marRight w:val="0"/>
          <w:marTop w:val="0"/>
          <w:marBottom w:val="0"/>
          <w:divBdr>
            <w:top w:val="none" w:sz="0" w:space="0" w:color="auto"/>
            <w:left w:val="none" w:sz="0" w:space="0" w:color="auto"/>
            <w:bottom w:val="none" w:sz="0" w:space="0" w:color="auto"/>
            <w:right w:val="none" w:sz="0" w:space="0" w:color="auto"/>
          </w:divBdr>
        </w:div>
        <w:div w:id="1663926159">
          <w:marLeft w:val="640"/>
          <w:marRight w:val="0"/>
          <w:marTop w:val="0"/>
          <w:marBottom w:val="0"/>
          <w:divBdr>
            <w:top w:val="none" w:sz="0" w:space="0" w:color="auto"/>
            <w:left w:val="none" w:sz="0" w:space="0" w:color="auto"/>
            <w:bottom w:val="none" w:sz="0" w:space="0" w:color="auto"/>
            <w:right w:val="none" w:sz="0" w:space="0" w:color="auto"/>
          </w:divBdr>
        </w:div>
        <w:div w:id="1304383817">
          <w:marLeft w:val="640"/>
          <w:marRight w:val="0"/>
          <w:marTop w:val="0"/>
          <w:marBottom w:val="0"/>
          <w:divBdr>
            <w:top w:val="none" w:sz="0" w:space="0" w:color="auto"/>
            <w:left w:val="none" w:sz="0" w:space="0" w:color="auto"/>
            <w:bottom w:val="none" w:sz="0" w:space="0" w:color="auto"/>
            <w:right w:val="none" w:sz="0" w:space="0" w:color="auto"/>
          </w:divBdr>
        </w:div>
        <w:div w:id="2117210188">
          <w:marLeft w:val="640"/>
          <w:marRight w:val="0"/>
          <w:marTop w:val="0"/>
          <w:marBottom w:val="0"/>
          <w:divBdr>
            <w:top w:val="none" w:sz="0" w:space="0" w:color="auto"/>
            <w:left w:val="none" w:sz="0" w:space="0" w:color="auto"/>
            <w:bottom w:val="none" w:sz="0" w:space="0" w:color="auto"/>
            <w:right w:val="none" w:sz="0" w:space="0" w:color="auto"/>
          </w:divBdr>
        </w:div>
        <w:div w:id="1220820714">
          <w:marLeft w:val="640"/>
          <w:marRight w:val="0"/>
          <w:marTop w:val="0"/>
          <w:marBottom w:val="0"/>
          <w:divBdr>
            <w:top w:val="none" w:sz="0" w:space="0" w:color="auto"/>
            <w:left w:val="none" w:sz="0" w:space="0" w:color="auto"/>
            <w:bottom w:val="none" w:sz="0" w:space="0" w:color="auto"/>
            <w:right w:val="none" w:sz="0" w:space="0" w:color="auto"/>
          </w:divBdr>
        </w:div>
        <w:div w:id="1065294230">
          <w:marLeft w:val="640"/>
          <w:marRight w:val="0"/>
          <w:marTop w:val="0"/>
          <w:marBottom w:val="0"/>
          <w:divBdr>
            <w:top w:val="none" w:sz="0" w:space="0" w:color="auto"/>
            <w:left w:val="none" w:sz="0" w:space="0" w:color="auto"/>
            <w:bottom w:val="none" w:sz="0" w:space="0" w:color="auto"/>
            <w:right w:val="none" w:sz="0" w:space="0" w:color="auto"/>
          </w:divBdr>
        </w:div>
        <w:div w:id="434598443">
          <w:marLeft w:val="640"/>
          <w:marRight w:val="0"/>
          <w:marTop w:val="0"/>
          <w:marBottom w:val="0"/>
          <w:divBdr>
            <w:top w:val="none" w:sz="0" w:space="0" w:color="auto"/>
            <w:left w:val="none" w:sz="0" w:space="0" w:color="auto"/>
            <w:bottom w:val="none" w:sz="0" w:space="0" w:color="auto"/>
            <w:right w:val="none" w:sz="0" w:space="0" w:color="auto"/>
          </w:divBdr>
        </w:div>
        <w:div w:id="309595765">
          <w:marLeft w:val="640"/>
          <w:marRight w:val="0"/>
          <w:marTop w:val="0"/>
          <w:marBottom w:val="0"/>
          <w:divBdr>
            <w:top w:val="none" w:sz="0" w:space="0" w:color="auto"/>
            <w:left w:val="none" w:sz="0" w:space="0" w:color="auto"/>
            <w:bottom w:val="none" w:sz="0" w:space="0" w:color="auto"/>
            <w:right w:val="none" w:sz="0" w:space="0" w:color="auto"/>
          </w:divBdr>
        </w:div>
        <w:div w:id="809593942">
          <w:marLeft w:val="640"/>
          <w:marRight w:val="0"/>
          <w:marTop w:val="0"/>
          <w:marBottom w:val="0"/>
          <w:divBdr>
            <w:top w:val="none" w:sz="0" w:space="0" w:color="auto"/>
            <w:left w:val="none" w:sz="0" w:space="0" w:color="auto"/>
            <w:bottom w:val="none" w:sz="0" w:space="0" w:color="auto"/>
            <w:right w:val="none" w:sz="0" w:space="0" w:color="auto"/>
          </w:divBdr>
        </w:div>
        <w:div w:id="1285425863">
          <w:marLeft w:val="640"/>
          <w:marRight w:val="0"/>
          <w:marTop w:val="0"/>
          <w:marBottom w:val="0"/>
          <w:divBdr>
            <w:top w:val="none" w:sz="0" w:space="0" w:color="auto"/>
            <w:left w:val="none" w:sz="0" w:space="0" w:color="auto"/>
            <w:bottom w:val="none" w:sz="0" w:space="0" w:color="auto"/>
            <w:right w:val="none" w:sz="0" w:space="0" w:color="auto"/>
          </w:divBdr>
        </w:div>
        <w:div w:id="173736328">
          <w:marLeft w:val="640"/>
          <w:marRight w:val="0"/>
          <w:marTop w:val="0"/>
          <w:marBottom w:val="0"/>
          <w:divBdr>
            <w:top w:val="none" w:sz="0" w:space="0" w:color="auto"/>
            <w:left w:val="none" w:sz="0" w:space="0" w:color="auto"/>
            <w:bottom w:val="none" w:sz="0" w:space="0" w:color="auto"/>
            <w:right w:val="none" w:sz="0" w:space="0" w:color="auto"/>
          </w:divBdr>
        </w:div>
        <w:div w:id="1069771956">
          <w:marLeft w:val="640"/>
          <w:marRight w:val="0"/>
          <w:marTop w:val="0"/>
          <w:marBottom w:val="0"/>
          <w:divBdr>
            <w:top w:val="none" w:sz="0" w:space="0" w:color="auto"/>
            <w:left w:val="none" w:sz="0" w:space="0" w:color="auto"/>
            <w:bottom w:val="none" w:sz="0" w:space="0" w:color="auto"/>
            <w:right w:val="none" w:sz="0" w:space="0" w:color="auto"/>
          </w:divBdr>
        </w:div>
        <w:div w:id="1776824929">
          <w:marLeft w:val="640"/>
          <w:marRight w:val="0"/>
          <w:marTop w:val="0"/>
          <w:marBottom w:val="0"/>
          <w:divBdr>
            <w:top w:val="none" w:sz="0" w:space="0" w:color="auto"/>
            <w:left w:val="none" w:sz="0" w:space="0" w:color="auto"/>
            <w:bottom w:val="none" w:sz="0" w:space="0" w:color="auto"/>
            <w:right w:val="none" w:sz="0" w:space="0" w:color="auto"/>
          </w:divBdr>
        </w:div>
        <w:div w:id="1492330378">
          <w:marLeft w:val="640"/>
          <w:marRight w:val="0"/>
          <w:marTop w:val="0"/>
          <w:marBottom w:val="0"/>
          <w:divBdr>
            <w:top w:val="none" w:sz="0" w:space="0" w:color="auto"/>
            <w:left w:val="none" w:sz="0" w:space="0" w:color="auto"/>
            <w:bottom w:val="none" w:sz="0" w:space="0" w:color="auto"/>
            <w:right w:val="none" w:sz="0" w:space="0" w:color="auto"/>
          </w:divBdr>
        </w:div>
        <w:div w:id="2011979153">
          <w:marLeft w:val="640"/>
          <w:marRight w:val="0"/>
          <w:marTop w:val="0"/>
          <w:marBottom w:val="0"/>
          <w:divBdr>
            <w:top w:val="none" w:sz="0" w:space="0" w:color="auto"/>
            <w:left w:val="none" w:sz="0" w:space="0" w:color="auto"/>
            <w:bottom w:val="none" w:sz="0" w:space="0" w:color="auto"/>
            <w:right w:val="none" w:sz="0" w:space="0" w:color="auto"/>
          </w:divBdr>
        </w:div>
        <w:div w:id="728193847">
          <w:marLeft w:val="640"/>
          <w:marRight w:val="0"/>
          <w:marTop w:val="0"/>
          <w:marBottom w:val="0"/>
          <w:divBdr>
            <w:top w:val="none" w:sz="0" w:space="0" w:color="auto"/>
            <w:left w:val="none" w:sz="0" w:space="0" w:color="auto"/>
            <w:bottom w:val="none" w:sz="0" w:space="0" w:color="auto"/>
            <w:right w:val="none" w:sz="0" w:space="0" w:color="auto"/>
          </w:divBdr>
        </w:div>
        <w:div w:id="2079865043">
          <w:marLeft w:val="640"/>
          <w:marRight w:val="0"/>
          <w:marTop w:val="0"/>
          <w:marBottom w:val="0"/>
          <w:divBdr>
            <w:top w:val="none" w:sz="0" w:space="0" w:color="auto"/>
            <w:left w:val="none" w:sz="0" w:space="0" w:color="auto"/>
            <w:bottom w:val="none" w:sz="0" w:space="0" w:color="auto"/>
            <w:right w:val="none" w:sz="0" w:space="0" w:color="auto"/>
          </w:divBdr>
        </w:div>
        <w:div w:id="163671687">
          <w:marLeft w:val="640"/>
          <w:marRight w:val="0"/>
          <w:marTop w:val="0"/>
          <w:marBottom w:val="0"/>
          <w:divBdr>
            <w:top w:val="none" w:sz="0" w:space="0" w:color="auto"/>
            <w:left w:val="none" w:sz="0" w:space="0" w:color="auto"/>
            <w:bottom w:val="none" w:sz="0" w:space="0" w:color="auto"/>
            <w:right w:val="none" w:sz="0" w:space="0" w:color="auto"/>
          </w:divBdr>
        </w:div>
        <w:div w:id="1255554393">
          <w:marLeft w:val="640"/>
          <w:marRight w:val="0"/>
          <w:marTop w:val="0"/>
          <w:marBottom w:val="0"/>
          <w:divBdr>
            <w:top w:val="none" w:sz="0" w:space="0" w:color="auto"/>
            <w:left w:val="none" w:sz="0" w:space="0" w:color="auto"/>
            <w:bottom w:val="none" w:sz="0" w:space="0" w:color="auto"/>
            <w:right w:val="none" w:sz="0" w:space="0" w:color="auto"/>
          </w:divBdr>
        </w:div>
        <w:div w:id="146020624">
          <w:marLeft w:val="640"/>
          <w:marRight w:val="0"/>
          <w:marTop w:val="0"/>
          <w:marBottom w:val="0"/>
          <w:divBdr>
            <w:top w:val="none" w:sz="0" w:space="0" w:color="auto"/>
            <w:left w:val="none" w:sz="0" w:space="0" w:color="auto"/>
            <w:bottom w:val="none" w:sz="0" w:space="0" w:color="auto"/>
            <w:right w:val="none" w:sz="0" w:space="0" w:color="auto"/>
          </w:divBdr>
        </w:div>
        <w:div w:id="80416380">
          <w:marLeft w:val="640"/>
          <w:marRight w:val="0"/>
          <w:marTop w:val="0"/>
          <w:marBottom w:val="0"/>
          <w:divBdr>
            <w:top w:val="none" w:sz="0" w:space="0" w:color="auto"/>
            <w:left w:val="none" w:sz="0" w:space="0" w:color="auto"/>
            <w:bottom w:val="none" w:sz="0" w:space="0" w:color="auto"/>
            <w:right w:val="none" w:sz="0" w:space="0" w:color="auto"/>
          </w:divBdr>
        </w:div>
        <w:div w:id="823159878">
          <w:marLeft w:val="640"/>
          <w:marRight w:val="0"/>
          <w:marTop w:val="0"/>
          <w:marBottom w:val="0"/>
          <w:divBdr>
            <w:top w:val="none" w:sz="0" w:space="0" w:color="auto"/>
            <w:left w:val="none" w:sz="0" w:space="0" w:color="auto"/>
            <w:bottom w:val="none" w:sz="0" w:space="0" w:color="auto"/>
            <w:right w:val="none" w:sz="0" w:space="0" w:color="auto"/>
          </w:divBdr>
        </w:div>
        <w:div w:id="1806241413">
          <w:marLeft w:val="640"/>
          <w:marRight w:val="0"/>
          <w:marTop w:val="0"/>
          <w:marBottom w:val="0"/>
          <w:divBdr>
            <w:top w:val="none" w:sz="0" w:space="0" w:color="auto"/>
            <w:left w:val="none" w:sz="0" w:space="0" w:color="auto"/>
            <w:bottom w:val="none" w:sz="0" w:space="0" w:color="auto"/>
            <w:right w:val="none" w:sz="0" w:space="0" w:color="auto"/>
          </w:divBdr>
        </w:div>
        <w:div w:id="46531240">
          <w:marLeft w:val="640"/>
          <w:marRight w:val="0"/>
          <w:marTop w:val="0"/>
          <w:marBottom w:val="0"/>
          <w:divBdr>
            <w:top w:val="none" w:sz="0" w:space="0" w:color="auto"/>
            <w:left w:val="none" w:sz="0" w:space="0" w:color="auto"/>
            <w:bottom w:val="none" w:sz="0" w:space="0" w:color="auto"/>
            <w:right w:val="none" w:sz="0" w:space="0" w:color="auto"/>
          </w:divBdr>
        </w:div>
        <w:div w:id="2068600707">
          <w:marLeft w:val="640"/>
          <w:marRight w:val="0"/>
          <w:marTop w:val="0"/>
          <w:marBottom w:val="0"/>
          <w:divBdr>
            <w:top w:val="none" w:sz="0" w:space="0" w:color="auto"/>
            <w:left w:val="none" w:sz="0" w:space="0" w:color="auto"/>
            <w:bottom w:val="none" w:sz="0" w:space="0" w:color="auto"/>
            <w:right w:val="none" w:sz="0" w:space="0" w:color="auto"/>
          </w:divBdr>
        </w:div>
        <w:div w:id="1871643655">
          <w:marLeft w:val="640"/>
          <w:marRight w:val="0"/>
          <w:marTop w:val="0"/>
          <w:marBottom w:val="0"/>
          <w:divBdr>
            <w:top w:val="none" w:sz="0" w:space="0" w:color="auto"/>
            <w:left w:val="none" w:sz="0" w:space="0" w:color="auto"/>
            <w:bottom w:val="none" w:sz="0" w:space="0" w:color="auto"/>
            <w:right w:val="none" w:sz="0" w:space="0" w:color="auto"/>
          </w:divBdr>
        </w:div>
        <w:div w:id="329526159">
          <w:marLeft w:val="640"/>
          <w:marRight w:val="0"/>
          <w:marTop w:val="0"/>
          <w:marBottom w:val="0"/>
          <w:divBdr>
            <w:top w:val="none" w:sz="0" w:space="0" w:color="auto"/>
            <w:left w:val="none" w:sz="0" w:space="0" w:color="auto"/>
            <w:bottom w:val="none" w:sz="0" w:space="0" w:color="auto"/>
            <w:right w:val="none" w:sz="0" w:space="0" w:color="auto"/>
          </w:divBdr>
        </w:div>
        <w:div w:id="511919667">
          <w:marLeft w:val="640"/>
          <w:marRight w:val="0"/>
          <w:marTop w:val="0"/>
          <w:marBottom w:val="0"/>
          <w:divBdr>
            <w:top w:val="none" w:sz="0" w:space="0" w:color="auto"/>
            <w:left w:val="none" w:sz="0" w:space="0" w:color="auto"/>
            <w:bottom w:val="none" w:sz="0" w:space="0" w:color="auto"/>
            <w:right w:val="none" w:sz="0" w:space="0" w:color="auto"/>
          </w:divBdr>
        </w:div>
        <w:div w:id="897012663">
          <w:marLeft w:val="640"/>
          <w:marRight w:val="0"/>
          <w:marTop w:val="0"/>
          <w:marBottom w:val="0"/>
          <w:divBdr>
            <w:top w:val="none" w:sz="0" w:space="0" w:color="auto"/>
            <w:left w:val="none" w:sz="0" w:space="0" w:color="auto"/>
            <w:bottom w:val="none" w:sz="0" w:space="0" w:color="auto"/>
            <w:right w:val="none" w:sz="0" w:space="0" w:color="auto"/>
          </w:divBdr>
        </w:div>
        <w:div w:id="638532235">
          <w:marLeft w:val="640"/>
          <w:marRight w:val="0"/>
          <w:marTop w:val="0"/>
          <w:marBottom w:val="0"/>
          <w:divBdr>
            <w:top w:val="none" w:sz="0" w:space="0" w:color="auto"/>
            <w:left w:val="none" w:sz="0" w:space="0" w:color="auto"/>
            <w:bottom w:val="none" w:sz="0" w:space="0" w:color="auto"/>
            <w:right w:val="none" w:sz="0" w:space="0" w:color="auto"/>
          </w:divBdr>
        </w:div>
        <w:div w:id="2002810180">
          <w:marLeft w:val="640"/>
          <w:marRight w:val="0"/>
          <w:marTop w:val="0"/>
          <w:marBottom w:val="0"/>
          <w:divBdr>
            <w:top w:val="none" w:sz="0" w:space="0" w:color="auto"/>
            <w:left w:val="none" w:sz="0" w:space="0" w:color="auto"/>
            <w:bottom w:val="none" w:sz="0" w:space="0" w:color="auto"/>
            <w:right w:val="none" w:sz="0" w:space="0" w:color="auto"/>
          </w:divBdr>
        </w:div>
        <w:div w:id="1538618525">
          <w:marLeft w:val="640"/>
          <w:marRight w:val="0"/>
          <w:marTop w:val="0"/>
          <w:marBottom w:val="0"/>
          <w:divBdr>
            <w:top w:val="none" w:sz="0" w:space="0" w:color="auto"/>
            <w:left w:val="none" w:sz="0" w:space="0" w:color="auto"/>
            <w:bottom w:val="none" w:sz="0" w:space="0" w:color="auto"/>
            <w:right w:val="none" w:sz="0" w:space="0" w:color="auto"/>
          </w:divBdr>
        </w:div>
        <w:div w:id="1225412978">
          <w:marLeft w:val="640"/>
          <w:marRight w:val="0"/>
          <w:marTop w:val="0"/>
          <w:marBottom w:val="0"/>
          <w:divBdr>
            <w:top w:val="none" w:sz="0" w:space="0" w:color="auto"/>
            <w:left w:val="none" w:sz="0" w:space="0" w:color="auto"/>
            <w:bottom w:val="none" w:sz="0" w:space="0" w:color="auto"/>
            <w:right w:val="none" w:sz="0" w:space="0" w:color="auto"/>
          </w:divBdr>
        </w:div>
        <w:div w:id="589042622">
          <w:marLeft w:val="640"/>
          <w:marRight w:val="0"/>
          <w:marTop w:val="0"/>
          <w:marBottom w:val="0"/>
          <w:divBdr>
            <w:top w:val="none" w:sz="0" w:space="0" w:color="auto"/>
            <w:left w:val="none" w:sz="0" w:space="0" w:color="auto"/>
            <w:bottom w:val="none" w:sz="0" w:space="0" w:color="auto"/>
            <w:right w:val="none" w:sz="0" w:space="0" w:color="auto"/>
          </w:divBdr>
        </w:div>
        <w:div w:id="2049602248">
          <w:marLeft w:val="640"/>
          <w:marRight w:val="0"/>
          <w:marTop w:val="0"/>
          <w:marBottom w:val="0"/>
          <w:divBdr>
            <w:top w:val="none" w:sz="0" w:space="0" w:color="auto"/>
            <w:left w:val="none" w:sz="0" w:space="0" w:color="auto"/>
            <w:bottom w:val="none" w:sz="0" w:space="0" w:color="auto"/>
            <w:right w:val="none" w:sz="0" w:space="0" w:color="auto"/>
          </w:divBdr>
        </w:div>
        <w:div w:id="2118015044">
          <w:marLeft w:val="640"/>
          <w:marRight w:val="0"/>
          <w:marTop w:val="0"/>
          <w:marBottom w:val="0"/>
          <w:divBdr>
            <w:top w:val="none" w:sz="0" w:space="0" w:color="auto"/>
            <w:left w:val="none" w:sz="0" w:space="0" w:color="auto"/>
            <w:bottom w:val="none" w:sz="0" w:space="0" w:color="auto"/>
            <w:right w:val="none" w:sz="0" w:space="0" w:color="auto"/>
          </w:divBdr>
        </w:div>
        <w:div w:id="1549223462">
          <w:marLeft w:val="640"/>
          <w:marRight w:val="0"/>
          <w:marTop w:val="0"/>
          <w:marBottom w:val="0"/>
          <w:divBdr>
            <w:top w:val="none" w:sz="0" w:space="0" w:color="auto"/>
            <w:left w:val="none" w:sz="0" w:space="0" w:color="auto"/>
            <w:bottom w:val="none" w:sz="0" w:space="0" w:color="auto"/>
            <w:right w:val="none" w:sz="0" w:space="0" w:color="auto"/>
          </w:divBdr>
        </w:div>
        <w:div w:id="1175076989">
          <w:marLeft w:val="640"/>
          <w:marRight w:val="0"/>
          <w:marTop w:val="0"/>
          <w:marBottom w:val="0"/>
          <w:divBdr>
            <w:top w:val="none" w:sz="0" w:space="0" w:color="auto"/>
            <w:left w:val="none" w:sz="0" w:space="0" w:color="auto"/>
            <w:bottom w:val="none" w:sz="0" w:space="0" w:color="auto"/>
            <w:right w:val="none" w:sz="0" w:space="0" w:color="auto"/>
          </w:divBdr>
        </w:div>
        <w:div w:id="265886511">
          <w:marLeft w:val="640"/>
          <w:marRight w:val="0"/>
          <w:marTop w:val="0"/>
          <w:marBottom w:val="0"/>
          <w:divBdr>
            <w:top w:val="none" w:sz="0" w:space="0" w:color="auto"/>
            <w:left w:val="none" w:sz="0" w:space="0" w:color="auto"/>
            <w:bottom w:val="none" w:sz="0" w:space="0" w:color="auto"/>
            <w:right w:val="none" w:sz="0" w:space="0" w:color="auto"/>
          </w:divBdr>
        </w:div>
        <w:div w:id="1546335958">
          <w:marLeft w:val="640"/>
          <w:marRight w:val="0"/>
          <w:marTop w:val="0"/>
          <w:marBottom w:val="0"/>
          <w:divBdr>
            <w:top w:val="none" w:sz="0" w:space="0" w:color="auto"/>
            <w:left w:val="none" w:sz="0" w:space="0" w:color="auto"/>
            <w:bottom w:val="none" w:sz="0" w:space="0" w:color="auto"/>
            <w:right w:val="none" w:sz="0" w:space="0" w:color="auto"/>
          </w:divBdr>
        </w:div>
        <w:div w:id="1222709558">
          <w:marLeft w:val="640"/>
          <w:marRight w:val="0"/>
          <w:marTop w:val="0"/>
          <w:marBottom w:val="0"/>
          <w:divBdr>
            <w:top w:val="none" w:sz="0" w:space="0" w:color="auto"/>
            <w:left w:val="none" w:sz="0" w:space="0" w:color="auto"/>
            <w:bottom w:val="none" w:sz="0" w:space="0" w:color="auto"/>
            <w:right w:val="none" w:sz="0" w:space="0" w:color="auto"/>
          </w:divBdr>
        </w:div>
        <w:div w:id="1503231036">
          <w:marLeft w:val="640"/>
          <w:marRight w:val="0"/>
          <w:marTop w:val="0"/>
          <w:marBottom w:val="0"/>
          <w:divBdr>
            <w:top w:val="none" w:sz="0" w:space="0" w:color="auto"/>
            <w:left w:val="none" w:sz="0" w:space="0" w:color="auto"/>
            <w:bottom w:val="none" w:sz="0" w:space="0" w:color="auto"/>
            <w:right w:val="none" w:sz="0" w:space="0" w:color="auto"/>
          </w:divBdr>
        </w:div>
        <w:div w:id="1057585254">
          <w:marLeft w:val="640"/>
          <w:marRight w:val="0"/>
          <w:marTop w:val="0"/>
          <w:marBottom w:val="0"/>
          <w:divBdr>
            <w:top w:val="none" w:sz="0" w:space="0" w:color="auto"/>
            <w:left w:val="none" w:sz="0" w:space="0" w:color="auto"/>
            <w:bottom w:val="none" w:sz="0" w:space="0" w:color="auto"/>
            <w:right w:val="none" w:sz="0" w:space="0" w:color="auto"/>
          </w:divBdr>
        </w:div>
        <w:div w:id="2115781855">
          <w:marLeft w:val="640"/>
          <w:marRight w:val="0"/>
          <w:marTop w:val="0"/>
          <w:marBottom w:val="0"/>
          <w:divBdr>
            <w:top w:val="none" w:sz="0" w:space="0" w:color="auto"/>
            <w:left w:val="none" w:sz="0" w:space="0" w:color="auto"/>
            <w:bottom w:val="none" w:sz="0" w:space="0" w:color="auto"/>
            <w:right w:val="none" w:sz="0" w:space="0" w:color="auto"/>
          </w:divBdr>
        </w:div>
        <w:div w:id="1018582813">
          <w:marLeft w:val="640"/>
          <w:marRight w:val="0"/>
          <w:marTop w:val="0"/>
          <w:marBottom w:val="0"/>
          <w:divBdr>
            <w:top w:val="none" w:sz="0" w:space="0" w:color="auto"/>
            <w:left w:val="none" w:sz="0" w:space="0" w:color="auto"/>
            <w:bottom w:val="none" w:sz="0" w:space="0" w:color="auto"/>
            <w:right w:val="none" w:sz="0" w:space="0" w:color="auto"/>
          </w:divBdr>
        </w:div>
        <w:div w:id="245236931">
          <w:marLeft w:val="640"/>
          <w:marRight w:val="0"/>
          <w:marTop w:val="0"/>
          <w:marBottom w:val="0"/>
          <w:divBdr>
            <w:top w:val="none" w:sz="0" w:space="0" w:color="auto"/>
            <w:left w:val="none" w:sz="0" w:space="0" w:color="auto"/>
            <w:bottom w:val="none" w:sz="0" w:space="0" w:color="auto"/>
            <w:right w:val="none" w:sz="0" w:space="0" w:color="auto"/>
          </w:divBdr>
        </w:div>
        <w:div w:id="775714887">
          <w:marLeft w:val="640"/>
          <w:marRight w:val="0"/>
          <w:marTop w:val="0"/>
          <w:marBottom w:val="0"/>
          <w:divBdr>
            <w:top w:val="none" w:sz="0" w:space="0" w:color="auto"/>
            <w:left w:val="none" w:sz="0" w:space="0" w:color="auto"/>
            <w:bottom w:val="none" w:sz="0" w:space="0" w:color="auto"/>
            <w:right w:val="none" w:sz="0" w:space="0" w:color="auto"/>
          </w:divBdr>
        </w:div>
        <w:div w:id="1512375775">
          <w:marLeft w:val="640"/>
          <w:marRight w:val="0"/>
          <w:marTop w:val="0"/>
          <w:marBottom w:val="0"/>
          <w:divBdr>
            <w:top w:val="none" w:sz="0" w:space="0" w:color="auto"/>
            <w:left w:val="none" w:sz="0" w:space="0" w:color="auto"/>
            <w:bottom w:val="none" w:sz="0" w:space="0" w:color="auto"/>
            <w:right w:val="none" w:sz="0" w:space="0" w:color="auto"/>
          </w:divBdr>
        </w:div>
        <w:div w:id="1367637756">
          <w:marLeft w:val="640"/>
          <w:marRight w:val="0"/>
          <w:marTop w:val="0"/>
          <w:marBottom w:val="0"/>
          <w:divBdr>
            <w:top w:val="none" w:sz="0" w:space="0" w:color="auto"/>
            <w:left w:val="none" w:sz="0" w:space="0" w:color="auto"/>
            <w:bottom w:val="none" w:sz="0" w:space="0" w:color="auto"/>
            <w:right w:val="none" w:sz="0" w:space="0" w:color="auto"/>
          </w:divBdr>
        </w:div>
        <w:div w:id="799030805">
          <w:marLeft w:val="640"/>
          <w:marRight w:val="0"/>
          <w:marTop w:val="0"/>
          <w:marBottom w:val="0"/>
          <w:divBdr>
            <w:top w:val="none" w:sz="0" w:space="0" w:color="auto"/>
            <w:left w:val="none" w:sz="0" w:space="0" w:color="auto"/>
            <w:bottom w:val="none" w:sz="0" w:space="0" w:color="auto"/>
            <w:right w:val="none" w:sz="0" w:space="0" w:color="auto"/>
          </w:divBdr>
        </w:div>
        <w:div w:id="1036544027">
          <w:marLeft w:val="640"/>
          <w:marRight w:val="0"/>
          <w:marTop w:val="0"/>
          <w:marBottom w:val="0"/>
          <w:divBdr>
            <w:top w:val="none" w:sz="0" w:space="0" w:color="auto"/>
            <w:left w:val="none" w:sz="0" w:space="0" w:color="auto"/>
            <w:bottom w:val="none" w:sz="0" w:space="0" w:color="auto"/>
            <w:right w:val="none" w:sz="0" w:space="0" w:color="auto"/>
          </w:divBdr>
        </w:div>
        <w:div w:id="100230001">
          <w:marLeft w:val="640"/>
          <w:marRight w:val="0"/>
          <w:marTop w:val="0"/>
          <w:marBottom w:val="0"/>
          <w:divBdr>
            <w:top w:val="none" w:sz="0" w:space="0" w:color="auto"/>
            <w:left w:val="none" w:sz="0" w:space="0" w:color="auto"/>
            <w:bottom w:val="none" w:sz="0" w:space="0" w:color="auto"/>
            <w:right w:val="none" w:sz="0" w:space="0" w:color="auto"/>
          </w:divBdr>
        </w:div>
        <w:div w:id="32582615">
          <w:marLeft w:val="640"/>
          <w:marRight w:val="0"/>
          <w:marTop w:val="0"/>
          <w:marBottom w:val="0"/>
          <w:divBdr>
            <w:top w:val="none" w:sz="0" w:space="0" w:color="auto"/>
            <w:left w:val="none" w:sz="0" w:space="0" w:color="auto"/>
            <w:bottom w:val="none" w:sz="0" w:space="0" w:color="auto"/>
            <w:right w:val="none" w:sz="0" w:space="0" w:color="auto"/>
          </w:divBdr>
        </w:div>
        <w:div w:id="2010667898">
          <w:marLeft w:val="640"/>
          <w:marRight w:val="0"/>
          <w:marTop w:val="0"/>
          <w:marBottom w:val="0"/>
          <w:divBdr>
            <w:top w:val="none" w:sz="0" w:space="0" w:color="auto"/>
            <w:left w:val="none" w:sz="0" w:space="0" w:color="auto"/>
            <w:bottom w:val="none" w:sz="0" w:space="0" w:color="auto"/>
            <w:right w:val="none" w:sz="0" w:space="0" w:color="auto"/>
          </w:divBdr>
        </w:div>
        <w:div w:id="2096247880">
          <w:marLeft w:val="640"/>
          <w:marRight w:val="0"/>
          <w:marTop w:val="0"/>
          <w:marBottom w:val="0"/>
          <w:divBdr>
            <w:top w:val="none" w:sz="0" w:space="0" w:color="auto"/>
            <w:left w:val="none" w:sz="0" w:space="0" w:color="auto"/>
            <w:bottom w:val="none" w:sz="0" w:space="0" w:color="auto"/>
            <w:right w:val="none" w:sz="0" w:space="0" w:color="auto"/>
          </w:divBdr>
        </w:div>
        <w:div w:id="1257131043">
          <w:marLeft w:val="640"/>
          <w:marRight w:val="0"/>
          <w:marTop w:val="0"/>
          <w:marBottom w:val="0"/>
          <w:divBdr>
            <w:top w:val="none" w:sz="0" w:space="0" w:color="auto"/>
            <w:left w:val="none" w:sz="0" w:space="0" w:color="auto"/>
            <w:bottom w:val="none" w:sz="0" w:space="0" w:color="auto"/>
            <w:right w:val="none" w:sz="0" w:space="0" w:color="auto"/>
          </w:divBdr>
        </w:div>
        <w:div w:id="22095476">
          <w:marLeft w:val="640"/>
          <w:marRight w:val="0"/>
          <w:marTop w:val="0"/>
          <w:marBottom w:val="0"/>
          <w:divBdr>
            <w:top w:val="none" w:sz="0" w:space="0" w:color="auto"/>
            <w:left w:val="none" w:sz="0" w:space="0" w:color="auto"/>
            <w:bottom w:val="none" w:sz="0" w:space="0" w:color="auto"/>
            <w:right w:val="none" w:sz="0" w:space="0" w:color="auto"/>
          </w:divBdr>
        </w:div>
        <w:div w:id="1004629281">
          <w:marLeft w:val="640"/>
          <w:marRight w:val="0"/>
          <w:marTop w:val="0"/>
          <w:marBottom w:val="0"/>
          <w:divBdr>
            <w:top w:val="none" w:sz="0" w:space="0" w:color="auto"/>
            <w:left w:val="none" w:sz="0" w:space="0" w:color="auto"/>
            <w:bottom w:val="none" w:sz="0" w:space="0" w:color="auto"/>
            <w:right w:val="none" w:sz="0" w:space="0" w:color="auto"/>
          </w:divBdr>
        </w:div>
        <w:div w:id="1030447919">
          <w:marLeft w:val="640"/>
          <w:marRight w:val="0"/>
          <w:marTop w:val="0"/>
          <w:marBottom w:val="0"/>
          <w:divBdr>
            <w:top w:val="none" w:sz="0" w:space="0" w:color="auto"/>
            <w:left w:val="none" w:sz="0" w:space="0" w:color="auto"/>
            <w:bottom w:val="none" w:sz="0" w:space="0" w:color="auto"/>
            <w:right w:val="none" w:sz="0" w:space="0" w:color="auto"/>
          </w:divBdr>
        </w:div>
        <w:div w:id="427045391">
          <w:marLeft w:val="640"/>
          <w:marRight w:val="0"/>
          <w:marTop w:val="0"/>
          <w:marBottom w:val="0"/>
          <w:divBdr>
            <w:top w:val="none" w:sz="0" w:space="0" w:color="auto"/>
            <w:left w:val="none" w:sz="0" w:space="0" w:color="auto"/>
            <w:bottom w:val="none" w:sz="0" w:space="0" w:color="auto"/>
            <w:right w:val="none" w:sz="0" w:space="0" w:color="auto"/>
          </w:divBdr>
        </w:div>
        <w:div w:id="2055425444">
          <w:marLeft w:val="640"/>
          <w:marRight w:val="0"/>
          <w:marTop w:val="0"/>
          <w:marBottom w:val="0"/>
          <w:divBdr>
            <w:top w:val="none" w:sz="0" w:space="0" w:color="auto"/>
            <w:left w:val="none" w:sz="0" w:space="0" w:color="auto"/>
            <w:bottom w:val="none" w:sz="0" w:space="0" w:color="auto"/>
            <w:right w:val="none" w:sz="0" w:space="0" w:color="auto"/>
          </w:divBdr>
        </w:div>
        <w:div w:id="679967160">
          <w:marLeft w:val="640"/>
          <w:marRight w:val="0"/>
          <w:marTop w:val="0"/>
          <w:marBottom w:val="0"/>
          <w:divBdr>
            <w:top w:val="none" w:sz="0" w:space="0" w:color="auto"/>
            <w:left w:val="none" w:sz="0" w:space="0" w:color="auto"/>
            <w:bottom w:val="none" w:sz="0" w:space="0" w:color="auto"/>
            <w:right w:val="none" w:sz="0" w:space="0" w:color="auto"/>
          </w:divBdr>
        </w:div>
        <w:div w:id="1158808440">
          <w:marLeft w:val="640"/>
          <w:marRight w:val="0"/>
          <w:marTop w:val="0"/>
          <w:marBottom w:val="0"/>
          <w:divBdr>
            <w:top w:val="none" w:sz="0" w:space="0" w:color="auto"/>
            <w:left w:val="none" w:sz="0" w:space="0" w:color="auto"/>
            <w:bottom w:val="none" w:sz="0" w:space="0" w:color="auto"/>
            <w:right w:val="none" w:sz="0" w:space="0" w:color="auto"/>
          </w:divBdr>
        </w:div>
        <w:div w:id="425276072">
          <w:marLeft w:val="640"/>
          <w:marRight w:val="0"/>
          <w:marTop w:val="0"/>
          <w:marBottom w:val="0"/>
          <w:divBdr>
            <w:top w:val="none" w:sz="0" w:space="0" w:color="auto"/>
            <w:left w:val="none" w:sz="0" w:space="0" w:color="auto"/>
            <w:bottom w:val="none" w:sz="0" w:space="0" w:color="auto"/>
            <w:right w:val="none" w:sz="0" w:space="0" w:color="auto"/>
          </w:divBdr>
        </w:div>
        <w:div w:id="2086143444">
          <w:marLeft w:val="640"/>
          <w:marRight w:val="0"/>
          <w:marTop w:val="0"/>
          <w:marBottom w:val="0"/>
          <w:divBdr>
            <w:top w:val="none" w:sz="0" w:space="0" w:color="auto"/>
            <w:left w:val="none" w:sz="0" w:space="0" w:color="auto"/>
            <w:bottom w:val="none" w:sz="0" w:space="0" w:color="auto"/>
            <w:right w:val="none" w:sz="0" w:space="0" w:color="auto"/>
          </w:divBdr>
        </w:div>
        <w:div w:id="464271647">
          <w:marLeft w:val="640"/>
          <w:marRight w:val="0"/>
          <w:marTop w:val="0"/>
          <w:marBottom w:val="0"/>
          <w:divBdr>
            <w:top w:val="none" w:sz="0" w:space="0" w:color="auto"/>
            <w:left w:val="none" w:sz="0" w:space="0" w:color="auto"/>
            <w:bottom w:val="none" w:sz="0" w:space="0" w:color="auto"/>
            <w:right w:val="none" w:sz="0" w:space="0" w:color="auto"/>
          </w:divBdr>
        </w:div>
        <w:div w:id="2130858075">
          <w:marLeft w:val="640"/>
          <w:marRight w:val="0"/>
          <w:marTop w:val="0"/>
          <w:marBottom w:val="0"/>
          <w:divBdr>
            <w:top w:val="none" w:sz="0" w:space="0" w:color="auto"/>
            <w:left w:val="none" w:sz="0" w:space="0" w:color="auto"/>
            <w:bottom w:val="none" w:sz="0" w:space="0" w:color="auto"/>
            <w:right w:val="none" w:sz="0" w:space="0" w:color="auto"/>
          </w:divBdr>
        </w:div>
        <w:div w:id="1350374554">
          <w:marLeft w:val="640"/>
          <w:marRight w:val="0"/>
          <w:marTop w:val="0"/>
          <w:marBottom w:val="0"/>
          <w:divBdr>
            <w:top w:val="none" w:sz="0" w:space="0" w:color="auto"/>
            <w:left w:val="none" w:sz="0" w:space="0" w:color="auto"/>
            <w:bottom w:val="none" w:sz="0" w:space="0" w:color="auto"/>
            <w:right w:val="none" w:sz="0" w:space="0" w:color="auto"/>
          </w:divBdr>
        </w:div>
        <w:div w:id="1546940642">
          <w:marLeft w:val="640"/>
          <w:marRight w:val="0"/>
          <w:marTop w:val="0"/>
          <w:marBottom w:val="0"/>
          <w:divBdr>
            <w:top w:val="none" w:sz="0" w:space="0" w:color="auto"/>
            <w:left w:val="none" w:sz="0" w:space="0" w:color="auto"/>
            <w:bottom w:val="none" w:sz="0" w:space="0" w:color="auto"/>
            <w:right w:val="none" w:sz="0" w:space="0" w:color="auto"/>
          </w:divBdr>
        </w:div>
        <w:div w:id="789131792">
          <w:marLeft w:val="640"/>
          <w:marRight w:val="0"/>
          <w:marTop w:val="0"/>
          <w:marBottom w:val="0"/>
          <w:divBdr>
            <w:top w:val="none" w:sz="0" w:space="0" w:color="auto"/>
            <w:left w:val="none" w:sz="0" w:space="0" w:color="auto"/>
            <w:bottom w:val="none" w:sz="0" w:space="0" w:color="auto"/>
            <w:right w:val="none" w:sz="0" w:space="0" w:color="auto"/>
          </w:divBdr>
        </w:div>
        <w:div w:id="616914112">
          <w:marLeft w:val="640"/>
          <w:marRight w:val="0"/>
          <w:marTop w:val="0"/>
          <w:marBottom w:val="0"/>
          <w:divBdr>
            <w:top w:val="none" w:sz="0" w:space="0" w:color="auto"/>
            <w:left w:val="none" w:sz="0" w:space="0" w:color="auto"/>
            <w:bottom w:val="none" w:sz="0" w:space="0" w:color="auto"/>
            <w:right w:val="none" w:sz="0" w:space="0" w:color="auto"/>
          </w:divBdr>
        </w:div>
        <w:div w:id="1278760303">
          <w:marLeft w:val="640"/>
          <w:marRight w:val="0"/>
          <w:marTop w:val="0"/>
          <w:marBottom w:val="0"/>
          <w:divBdr>
            <w:top w:val="none" w:sz="0" w:space="0" w:color="auto"/>
            <w:left w:val="none" w:sz="0" w:space="0" w:color="auto"/>
            <w:bottom w:val="none" w:sz="0" w:space="0" w:color="auto"/>
            <w:right w:val="none" w:sz="0" w:space="0" w:color="auto"/>
          </w:divBdr>
        </w:div>
        <w:div w:id="863447585">
          <w:marLeft w:val="640"/>
          <w:marRight w:val="0"/>
          <w:marTop w:val="0"/>
          <w:marBottom w:val="0"/>
          <w:divBdr>
            <w:top w:val="none" w:sz="0" w:space="0" w:color="auto"/>
            <w:left w:val="none" w:sz="0" w:space="0" w:color="auto"/>
            <w:bottom w:val="none" w:sz="0" w:space="0" w:color="auto"/>
            <w:right w:val="none" w:sz="0" w:space="0" w:color="auto"/>
          </w:divBdr>
        </w:div>
        <w:div w:id="1198274752">
          <w:marLeft w:val="640"/>
          <w:marRight w:val="0"/>
          <w:marTop w:val="0"/>
          <w:marBottom w:val="0"/>
          <w:divBdr>
            <w:top w:val="none" w:sz="0" w:space="0" w:color="auto"/>
            <w:left w:val="none" w:sz="0" w:space="0" w:color="auto"/>
            <w:bottom w:val="none" w:sz="0" w:space="0" w:color="auto"/>
            <w:right w:val="none" w:sz="0" w:space="0" w:color="auto"/>
          </w:divBdr>
        </w:div>
        <w:div w:id="684674921">
          <w:marLeft w:val="640"/>
          <w:marRight w:val="0"/>
          <w:marTop w:val="0"/>
          <w:marBottom w:val="0"/>
          <w:divBdr>
            <w:top w:val="none" w:sz="0" w:space="0" w:color="auto"/>
            <w:left w:val="none" w:sz="0" w:space="0" w:color="auto"/>
            <w:bottom w:val="none" w:sz="0" w:space="0" w:color="auto"/>
            <w:right w:val="none" w:sz="0" w:space="0" w:color="auto"/>
          </w:divBdr>
        </w:div>
        <w:div w:id="2125926827">
          <w:marLeft w:val="640"/>
          <w:marRight w:val="0"/>
          <w:marTop w:val="0"/>
          <w:marBottom w:val="0"/>
          <w:divBdr>
            <w:top w:val="none" w:sz="0" w:space="0" w:color="auto"/>
            <w:left w:val="none" w:sz="0" w:space="0" w:color="auto"/>
            <w:bottom w:val="none" w:sz="0" w:space="0" w:color="auto"/>
            <w:right w:val="none" w:sz="0" w:space="0" w:color="auto"/>
          </w:divBdr>
        </w:div>
        <w:div w:id="1504781688">
          <w:marLeft w:val="640"/>
          <w:marRight w:val="0"/>
          <w:marTop w:val="0"/>
          <w:marBottom w:val="0"/>
          <w:divBdr>
            <w:top w:val="none" w:sz="0" w:space="0" w:color="auto"/>
            <w:left w:val="none" w:sz="0" w:space="0" w:color="auto"/>
            <w:bottom w:val="none" w:sz="0" w:space="0" w:color="auto"/>
            <w:right w:val="none" w:sz="0" w:space="0" w:color="auto"/>
          </w:divBdr>
        </w:div>
        <w:div w:id="2119717442">
          <w:marLeft w:val="640"/>
          <w:marRight w:val="0"/>
          <w:marTop w:val="0"/>
          <w:marBottom w:val="0"/>
          <w:divBdr>
            <w:top w:val="none" w:sz="0" w:space="0" w:color="auto"/>
            <w:left w:val="none" w:sz="0" w:space="0" w:color="auto"/>
            <w:bottom w:val="none" w:sz="0" w:space="0" w:color="auto"/>
            <w:right w:val="none" w:sz="0" w:space="0" w:color="auto"/>
          </w:divBdr>
        </w:div>
        <w:div w:id="1239708958">
          <w:marLeft w:val="640"/>
          <w:marRight w:val="0"/>
          <w:marTop w:val="0"/>
          <w:marBottom w:val="0"/>
          <w:divBdr>
            <w:top w:val="none" w:sz="0" w:space="0" w:color="auto"/>
            <w:left w:val="none" w:sz="0" w:space="0" w:color="auto"/>
            <w:bottom w:val="none" w:sz="0" w:space="0" w:color="auto"/>
            <w:right w:val="none" w:sz="0" w:space="0" w:color="auto"/>
          </w:divBdr>
        </w:div>
        <w:div w:id="946042891">
          <w:marLeft w:val="640"/>
          <w:marRight w:val="0"/>
          <w:marTop w:val="0"/>
          <w:marBottom w:val="0"/>
          <w:divBdr>
            <w:top w:val="none" w:sz="0" w:space="0" w:color="auto"/>
            <w:left w:val="none" w:sz="0" w:space="0" w:color="auto"/>
            <w:bottom w:val="none" w:sz="0" w:space="0" w:color="auto"/>
            <w:right w:val="none" w:sz="0" w:space="0" w:color="auto"/>
          </w:divBdr>
        </w:div>
        <w:div w:id="1910067926">
          <w:marLeft w:val="640"/>
          <w:marRight w:val="0"/>
          <w:marTop w:val="0"/>
          <w:marBottom w:val="0"/>
          <w:divBdr>
            <w:top w:val="none" w:sz="0" w:space="0" w:color="auto"/>
            <w:left w:val="none" w:sz="0" w:space="0" w:color="auto"/>
            <w:bottom w:val="none" w:sz="0" w:space="0" w:color="auto"/>
            <w:right w:val="none" w:sz="0" w:space="0" w:color="auto"/>
          </w:divBdr>
        </w:div>
        <w:div w:id="1951816201">
          <w:marLeft w:val="640"/>
          <w:marRight w:val="0"/>
          <w:marTop w:val="0"/>
          <w:marBottom w:val="0"/>
          <w:divBdr>
            <w:top w:val="none" w:sz="0" w:space="0" w:color="auto"/>
            <w:left w:val="none" w:sz="0" w:space="0" w:color="auto"/>
            <w:bottom w:val="none" w:sz="0" w:space="0" w:color="auto"/>
            <w:right w:val="none" w:sz="0" w:space="0" w:color="auto"/>
          </w:divBdr>
        </w:div>
        <w:div w:id="485900163">
          <w:marLeft w:val="640"/>
          <w:marRight w:val="0"/>
          <w:marTop w:val="0"/>
          <w:marBottom w:val="0"/>
          <w:divBdr>
            <w:top w:val="none" w:sz="0" w:space="0" w:color="auto"/>
            <w:left w:val="none" w:sz="0" w:space="0" w:color="auto"/>
            <w:bottom w:val="none" w:sz="0" w:space="0" w:color="auto"/>
            <w:right w:val="none" w:sz="0" w:space="0" w:color="auto"/>
          </w:divBdr>
        </w:div>
        <w:div w:id="774517400">
          <w:marLeft w:val="640"/>
          <w:marRight w:val="0"/>
          <w:marTop w:val="0"/>
          <w:marBottom w:val="0"/>
          <w:divBdr>
            <w:top w:val="none" w:sz="0" w:space="0" w:color="auto"/>
            <w:left w:val="none" w:sz="0" w:space="0" w:color="auto"/>
            <w:bottom w:val="none" w:sz="0" w:space="0" w:color="auto"/>
            <w:right w:val="none" w:sz="0" w:space="0" w:color="auto"/>
          </w:divBdr>
        </w:div>
        <w:div w:id="2102097254">
          <w:marLeft w:val="640"/>
          <w:marRight w:val="0"/>
          <w:marTop w:val="0"/>
          <w:marBottom w:val="0"/>
          <w:divBdr>
            <w:top w:val="none" w:sz="0" w:space="0" w:color="auto"/>
            <w:left w:val="none" w:sz="0" w:space="0" w:color="auto"/>
            <w:bottom w:val="none" w:sz="0" w:space="0" w:color="auto"/>
            <w:right w:val="none" w:sz="0" w:space="0" w:color="auto"/>
          </w:divBdr>
        </w:div>
        <w:div w:id="21637036">
          <w:marLeft w:val="640"/>
          <w:marRight w:val="0"/>
          <w:marTop w:val="0"/>
          <w:marBottom w:val="0"/>
          <w:divBdr>
            <w:top w:val="none" w:sz="0" w:space="0" w:color="auto"/>
            <w:left w:val="none" w:sz="0" w:space="0" w:color="auto"/>
            <w:bottom w:val="none" w:sz="0" w:space="0" w:color="auto"/>
            <w:right w:val="none" w:sz="0" w:space="0" w:color="auto"/>
          </w:divBdr>
        </w:div>
        <w:div w:id="174199372">
          <w:marLeft w:val="640"/>
          <w:marRight w:val="0"/>
          <w:marTop w:val="0"/>
          <w:marBottom w:val="0"/>
          <w:divBdr>
            <w:top w:val="none" w:sz="0" w:space="0" w:color="auto"/>
            <w:left w:val="none" w:sz="0" w:space="0" w:color="auto"/>
            <w:bottom w:val="none" w:sz="0" w:space="0" w:color="auto"/>
            <w:right w:val="none" w:sz="0" w:space="0" w:color="auto"/>
          </w:divBdr>
        </w:div>
        <w:div w:id="2043364794">
          <w:marLeft w:val="640"/>
          <w:marRight w:val="0"/>
          <w:marTop w:val="0"/>
          <w:marBottom w:val="0"/>
          <w:divBdr>
            <w:top w:val="none" w:sz="0" w:space="0" w:color="auto"/>
            <w:left w:val="none" w:sz="0" w:space="0" w:color="auto"/>
            <w:bottom w:val="none" w:sz="0" w:space="0" w:color="auto"/>
            <w:right w:val="none" w:sz="0" w:space="0" w:color="auto"/>
          </w:divBdr>
        </w:div>
        <w:div w:id="106395672">
          <w:marLeft w:val="640"/>
          <w:marRight w:val="0"/>
          <w:marTop w:val="0"/>
          <w:marBottom w:val="0"/>
          <w:divBdr>
            <w:top w:val="none" w:sz="0" w:space="0" w:color="auto"/>
            <w:left w:val="none" w:sz="0" w:space="0" w:color="auto"/>
            <w:bottom w:val="none" w:sz="0" w:space="0" w:color="auto"/>
            <w:right w:val="none" w:sz="0" w:space="0" w:color="auto"/>
          </w:divBdr>
        </w:div>
        <w:div w:id="1576283516">
          <w:marLeft w:val="640"/>
          <w:marRight w:val="0"/>
          <w:marTop w:val="0"/>
          <w:marBottom w:val="0"/>
          <w:divBdr>
            <w:top w:val="none" w:sz="0" w:space="0" w:color="auto"/>
            <w:left w:val="none" w:sz="0" w:space="0" w:color="auto"/>
            <w:bottom w:val="none" w:sz="0" w:space="0" w:color="auto"/>
            <w:right w:val="none" w:sz="0" w:space="0" w:color="auto"/>
          </w:divBdr>
        </w:div>
        <w:div w:id="345526388">
          <w:marLeft w:val="640"/>
          <w:marRight w:val="0"/>
          <w:marTop w:val="0"/>
          <w:marBottom w:val="0"/>
          <w:divBdr>
            <w:top w:val="none" w:sz="0" w:space="0" w:color="auto"/>
            <w:left w:val="none" w:sz="0" w:space="0" w:color="auto"/>
            <w:bottom w:val="none" w:sz="0" w:space="0" w:color="auto"/>
            <w:right w:val="none" w:sz="0" w:space="0" w:color="auto"/>
          </w:divBdr>
        </w:div>
      </w:divsChild>
    </w:div>
    <w:div w:id="226916320">
      <w:bodyDiv w:val="1"/>
      <w:marLeft w:val="0"/>
      <w:marRight w:val="0"/>
      <w:marTop w:val="0"/>
      <w:marBottom w:val="0"/>
      <w:divBdr>
        <w:top w:val="none" w:sz="0" w:space="0" w:color="auto"/>
        <w:left w:val="none" w:sz="0" w:space="0" w:color="auto"/>
        <w:bottom w:val="none" w:sz="0" w:space="0" w:color="auto"/>
        <w:right w:val="none" w:sz="0" w:space="0" w:color="auto"/>
      </w:divBdr>
      <w:divsChild>
        <w:div w:id="935019730">
          <w:marLeft w:val="640"/>
          <w:marRight w:val="0"/>
          <w:marTop w:val="0"/>
          <w:marBottom w:val="0"/>
          <w:divBdr>
            <w:top w:val="none" w:sz="0" w:space="0" w:color="auto"/>
            <w:left w:val="none" w:sz="0" w:space="0" w:color="auto"/>
            <w:bottom w:val="none" w:sz="0" w:space="0" w:color="auto"/>
            <w:right w:val="none" w:sz="0" w:space="0" w:color="auto"/>
          </w:divBdr>
        </w:div>
        <w:div w:id="1217472763">
          <w:marLeft w:val="640"/>
          <w:marRight w:val="0"/>
          <w:marTop w:val="0"/>
          <w:marBottom w:val="0"/>
          <w:divBdr>
            <w:top w:val="none" w:sz="0" w:space="0" w:color="auto"/>
            <w:left w:val="none" w:sz="0" w:space="0" w:color="auto"/>
            <w:bottom w:val="none" w:sz="0" w:space="0" w:color="auto"/>
            <w:right w:val="none" w:sz="0" w:space="0" w:color="auto"/>
          </w:divBdr>
        </w:div>
        <w:div w:id="1048258443">
          <w:marLeft w:val="640"/>
          <w:marRight w:val="0"/>
          <w:marTop w:val="0"/>
          <w:marBottom w:val="0"/>
          <w:divBdr>
            <w:top w:val="none" w:sz="0" w:space="0" w:color="auto"/>
            <w:left w:val="none" w:sz="0" w:space="0" w:color="auto"/>
            <w:bottom w:val="none" w:sz="0" w:space="0" w:color="auto"/>
            <w:right w:val="none" w:sz="0" w:space="0" w:color="auto"/>
          </w:divBdr>
        </w:div>
        <w:div w:id="132404758">
          <w:marLeft w:val="640"/>
          <w:marRight w:val="0"/>
          <w:marTop w:val="0"/>
          <w:marBottom w:val="0"/>
          <w:divBdr>
            <w:top w:val="none" w:sz="0" w:space="0" w:color="auto"/>
            <w:left w:val="none" w:sz="0" w:space="0" w:color="auto"/>
            <w:bottom w:val="none" w:sz="0" w:space="0" w:color="auto"/>
            <w:right w:val="none" w:sz="0" w:space="0" w:color="auto"/>
          </w:divBdr>
        </w:div>
        <w:div w:id="931746734">
          <w:marLeft w:val="640"/>
          <w:marRight w:val="0"/>
          <w:marTop w:val="0"/>
          <w:marBottom w:val="0"/>
          <w:divBdr>
            <w:top w:val="none" w:sz="0" w:space="0" w:color="auto"/>
            <w:left w:val="none" w:sz="0" w:space="0" w:color="auto"/>
            <w:bottom w:val="none" w:sz="0" w:space="0" w:color="auto"/>
            <w:right w:val="none" w:sz="0" w:space="0" w:color="auto"/>
          </w:divBdr>
        </w:div>
        <w:div w:id="1319650531">
          <w:marLeft w:val="640"/>
          <w:marRight w:val="0"/>
          <w:marTop w:val="0"/>
          <w:marBottom w:val="0"/>
          <w:divBdr>
            <w:top w:val="none" w:sz="0" w:space="0" w:color="auto"/>
            <w:left w:val="none" w:sz="0" w:space="0" w:color="auto"/>
            <w:bottom w:val="none" w:sz="0" w:space="0" w:color="auto"/>
            <w:right w:val="none" w:sz="0" w:space="0" w:color="auto"/>
          </w:divBdr>
        </w:div>
        <w:div w:id="1256399279">
          <w:marLeft w:val="640"/>
          <w:marRight w:val="0"/>
          <w:marTop w:val="0"/>
          <w:marBottom w:val="0"/>
          <w:divBdr>
            <w:top w:val="none" w:sz="0" w:space="0" w:color="auto"/>
            <w:left w:val="none" w:sz="0" w:space="0" w:color="auto"/>
            <w:bottom w:val="none" w:sz="0" w:space="0" w:color="auto"/>
            <w:right w:val="none" w:sz="0" w:space="0" w:color="auto"/>
          </w:divBdr>
        </w:div>
        <w:div w:id="1298143187">
          <w:marLeft w:val="640"/>
          <w:marRight w:val="0"/>
          <w:marTop w:val="0"/>
          <w:marBottom w:val="0"/>
          <w:divBdr>
            <w:top w:val="none" w:sz="0" w:space="0" w:color="auto"/>
            <w:left w:val="none" w:sz="0" w:space="0" w:color="auto"/>
            <w:bottom w:val="none" w:sz="0" w:space="0" w:color="auto"/>
            <w:right w:val="none" w:sz="0" w:space="0" w:color="auto"/>
          </w:divBdr>
        </w:div>
        <w:div w:id="196479187">
          <w:marLeft w:val="640"/>
          <w:marRight w:val="0"/>
          <w:marTop w:val="0"/>
          <w:marBottom w:val="0"/>
          <w:divBdr>
            <w:top w:val="none" w:sz="0" w:space="0" w:color="auto"/>
            <w:left w:val="none" w:sz="0" w:space="0" w:color="auto"/>
            <w:bottom w:val="none" w:sz="0" w:space="0" w:color="auto"/>
            <w:right w:val="none" w:sz="0" w:space="0" w:color="auto"/>
          </w:divBdr>
        </w:div>
        <w:div w:id="259722245">
          <w:marLeft w:val="640"/>
          <w:marRight w:val="0"/>
          <w:marTop w:val="0"/>
          <w:marBottom w:val="0"/>
          <w:divBdr>
            <w:top w:val="none" w:sz="0" w:space="0" w:color="auto"/>
            <w:left w:val="none" w:sz="0" w:space="0" w:color="auto"/>
            <w:bottom w:val="none" w:sz="0" w:space="0" w:color="auto"/>
            <w:right w:val="none" w:sz="0" w:space="0" w:color="auto"/>
          </w:divBdr>
        </w:div>
        <w:div w:id="884023997">
          <w:marLeft w:val="640"/>
          <w:marRight w:val="0"/>
          <w:marTop w:val="0"/>
          <w:marBottom w:val="0"/>
          <w:divBdr>
            <w:top w:val="none" w:sz="0" w:space="0" w:color="auto"/>
            <w:left w:val="none" w:sz="0" w:space="0" w:color="auto"/>
            <w:bottom w:val="none" w:sz="0" w:space="0" w:color="auto"/>
            <w:right w:val="none" w:sz="0" w:space="0" w:color="auto"/>
          </w:divBdr>
        </w:div>
        <w:div w:id="990793481">
          <w:marLeft w:val="640"/>
          <w:marRight w:val="0"/>
          <w:marTop w:val="0"/>
          <w:marBottom w:val="0"/>
          <w:divBdr>
            <w:top w:val="none" w:sz="0" w:space="0" w:color="auto"/>
            <w:left w:val="none" w:sz="0" w:space="0" w:color="auto"/>
            <w:bottom w:val="none" w:sz="0" w:space="0" w:color="auto"/>
            <w:right w:val="none" w:sz="0" w:space="0" w:color="auto"/>
          </w:divBdr>
        </w:div>
        <w:div w:id="1053892820">
          <w:marLeft w:val="640"/>
          <w:marRight w:val="0"/>
          <w:marTop w:val="0"/>
          <w:marBottom w:val="0"/>
          <w:divBdr>
            <w:top w:val="none" w:sz="0" w:space="0" w:color="auto"/>
            <w:left w:val="none" w:sz="0" w:space="0" w:color="auto"/>
            <w:bottom w:val="none" w:sz="0" w:space="0" w:color="auto"/>
            <w:right w:val="none" w:sz="0" w:space="0" w:color="auto"/>
          </w:divBdr>
        </w:div>
        <w:div w:id="122161741">
          <w:marLeft w:val="640"/>
          <w:marRight w:val="0"/>
          <w:marTop w:val="0"/>
          <w:marBottom w:val="0"/>
          <w:divBdr>
            <w:top w:val="none" w:sz="0" w:space="0" w:color="auto"/>
            <w:left w:val="none" w:sz="0" w:space="0" w:color="auto"/>
            <w:bottom w:val="none" w:sz="0" w:space="0" w:color="auto"/>
            <w:right w:val="none" w:sz="0" w:space="0" w:color="auto"/>
          </w:divBdr>
        </w:div>
        <w:div w:id="1047071808">
          <w:marLeft w:val="640"/>
          <w:marRight w:val="0"/>
          <w:marTop w:val="0"/>
          <w:marBottom w:val="0"/>
          <w:divBdr>
            <w:top w:val="none" w:sz="0" w:space="0" w:color="auto"/>
            <w:left w:val="none" w:sz="0" w:space="0" w:color="auto"/>
            <w:bottom w:val="none" w:sz="0" w:space="0" w:color="auto"/>
            <w:right w:val="none" w:sz="0" w:space="0" w:color="auto"/>
          </w:divBdr>
        </w:div>
        <w:div w:id="1946881654">
          <w:marLeft w:val="640"/>
          <w:marRight w:val="0"/>
          <w:marTop w:val="0"/>
          <w:marBottom w:val="0"/>
          <w:divBdr>
            <w:top w:val="none" w:sz="0" w:space="0" w:color="auto"/>
            <w:left w:val="none" w:sz="0" w:space="0" w:color="auto"/>
            <w:bottom w:val="none" w:sz="0" w:space="0" w:color="auto"/>
            <w:right w:val="none" w:sz="0" w:space="0" w:color="auto"/>
          </w:divBdr>
        </w:div>
        <w:div w:id="1377588443">
          <w:marLeft w:val="640"/>
          <w:marRight w:val="0"/>
          <w:marTop w:val="0"/>
          <w:marBottom w:val="0"/>
          <w:divBdr>
            <w:top w:val="none" w:sz="0" w:space="0" w:color="auto"/>
            <w:left w:val="none" w:sz="0" w:space="0" w:color="auto"/>
            <w:bottom w:val="none" w:sz="0" w:space="0" w:color="auto"/>
            <w:right w:val="none" w:sz="0" w:space="0" w:color="auto"/>
          </w:divBdr>
        </w:div>
        <w:div w:id="1717660077">
          <w:marLeft w:val="640"/>
          <w:marRight w:val="0"/>
          <w:marTop w:val="0"/>
          <w:marBottom w:val="0"/>
          <w:divBdr>
            <w:top w:val="none" w:sz="0" w:space="0" w:color="auto"/>
            <w:left w:val="none" w:sz="0" w:space="0" w:color="auto"/>
            <w:bottom w:val="none" w:sz="0" w:space="0" w:color="auto"/>
            <w:right w:val="none" w:sz="0" w:space="0" w:color="auto"/>
          </w:divBdr>
        </w:div>
        <w:div w:id="1237594413">
          <w:marLeft w:val="640"/>
          <w:marRight w:val="0"/>
          <w:marTop w:val="0"/>
          <w:marBottom w:val="0"/>
          <w:divBdr>
            <w:top w:val="none" w:sz="0" w:space="0" w:color="auto"/>
            <w:left w:val="none" w:sz="0" w:space="0" w:color="auto"/>
            <w:bottom w:val="none" w:sz="0" w:space="0" w:color="auto"/>
            <w:right w:val="none" w:sz="0" w:space="0" w:color="auto"/>
          </w:divBdr>
        </w:div>
        <w:div w:id="812480097">
          <w:marLeft w:val="640"/>
          <w:marRight w:val="0"/>
          <w:marTop w:val="0"/>
          <w:marBottom w:val="0"/>
          <w:divBdr>
            <w:top w:val="none" w:sz="0" w:space="0" w:color="auto"/>
            <w:left w:val="none" w:sz="0" w:space="0" w:color="auto"/>
            <w:bottom w:val="none" w:sz="0" w:space="0" w:color="auto"/>
            <w:right w:val="none" w:sz="0" w:space="0" w:color="auto"/>
          </w:divBdr>
        </w:div>
        <w:div w:id="524370170">
          <w:marLeft w:val="640"/>
          <w:marRight w:val="0"/>
          <w:marTop w:val="0"/>
          <w:marBottom w:val="0"/>
          <w:divBdr>
            <w:top w:val="none" w:sz="0" w:space="0" w:color="auto"/>
            <w:left w:val="none" w:sz="0" w:space="0" w:color="auto"/>
            <w:bottom w:val="none" w:sz="0" w:space="0" w:color="auto"/>
            <w:right w:val="none" w:sz="0" w:space="0" w:color="auto"/>
          </w:divBdr>
        </w:div>
        <w:div w:id="1488790260">
          <w:marLeft w:val="640"/>
          <w:marRight w:val="0"/>
          <w:marTop w:val="0"/>
          <w:marBottom w:val="0"/>
          <w:divBdr>
            <w:top w:val="none" w:sz="0" w:space="0" w:color="auto"/>
            <w:left w:val="none" w:sz="0" w:space="0" w:color="auto"/>
            <w:bottom w:val="none" w:sz="0" w:space="0" w:color="auto"/>
            <w:right w:val="none" w:sz="0" w:space="0" w:color="auto"/>
          </w:divBdr>
        </w:div>
        <w:div w:id="213085269">
          <w:marLeft w:val="640"/>
          <w:marRight w:val="0"/>
          <w:marTop w:val="0"/>
          <w:marBottom w:val="0"/>
          <w:divBdr>
            <w:top w:val="none" w:sz="0" w:space="0" w:color="auto"/>
            <w:left w:val="none" w:sz="0" w:space="0" w:color="auto"/>
            <w:bottom w:val="none" w:sz="0" w:space="0" w:color="auto"/>
            <w:right w:val="none" w:sz="0" w:space="0" w:color="auto"/>
          </w:divBdr>
        </w:div>
        <w:div w:id="341516892">
          <w:marLeft w:val="640"/>
          <w:marRight w:val="0"/>
          <w:marTop w:val="0"/>
          <w:marBottom w:val="0"/>
          <w:divBdr>
            <w:top w:val="none" w:sz="0" w:space="0" w:color="auto"/>
            <w:left w:val="none" w:sz="0" w:space="0" w:color="auto"/>
            <w:bottom w:val="none" w:sz="0" w:space="0" w:color="auto"/>
            <w:right w:val="none" w:sz="0" w:space="0" w:color="auto"/>
          </w:divBdr>
        </w:div>
        <w:div w:id="1147169948">
          <w:marLeft w:val="640"/>
          <w:marRight w:val="0"/>
          <w:marTop w:val="0"/>
          <w:marBottom w:val="0"/>
          <w:divBdr>
            <w:top w:val="none" w:sz="0" w:space="0" w:color="auto"/>
            <w:left w:val="none" w:sz="0" w:space="0" w:color="auto"/>
            <w:bottom w:val="none" w:sz="0" w:space="0" w:color="auto"/>
            <w:right w:val="none" w:sz="0" w:space="0" w:color="auto"/>
          </w:divBdr>
        </w:div>
        <w:div w:id="1333021132">
          <w:marLeft w:val="640"/>
          <w:marRight w:val="0"/>
          <w:marTop w:val="0"/>
          <w:marBottom w:val="0"/>
          <w:divBdr>
            <w:top w:val="none" w:sz="0" w:space="0" w:color="auto"/>
            <w:left w:val="none" w:sz="0" w:space="0" w:color="auto"/>
            <w:bottom w:val="none" w:sz="0" w:space="0" w:color="auto"/>
            <w:right w:val="none" w:sz="0" w:space="0" w:color="auto"/>
          </w:divBdr>
        </w:div>
        <w:div w:id="1108089575">
          <w:marLeft w:val="640"/>
          <w:marRight w:val="0"/>
          <w:marTop w:val="0"/>
          <w:marBottom w:val="0"/>
          <w:divBdr>
            <w:top w:val="none" w:sz="0" w:space="0" w:color="auto"/>
            <w:left w:val="none" w:sz="0" w:space="0" w:color="auto"/>
            <w:bottom w:val="none" w:sz="0" w:space="0" w:color="auto"/>
            <w:right w:val="none" w:sz="0" w:space="0" w:color="auto"/>
          </w:divBdr>
        </w:div>
        <w:div w:id="417363649">
          <w:marLeft w:val="640"/>
          <w:marRight w:val="0"/>
          <w:marTop w:val="0"/>
          <w:marBottom w:val="0"/>
          <w:divBdr>
            <w:top w:val="none" w:sz="0" w:space="0" w:color="auto"/>
            <w:left w:val="none" w:sz="0" w:space="0" w:color="auto"/>
            <w:bottom w:val="none" w:sz="0" w:space="0" w:color="auto"/>
            <w:right w:val="none" w:sz="0" w:space="0" w:color="auto"/>
          </w:divBdr>
        </w:div>
        <w:div w:id="2001960164">
          <w:marLeft w:val="640"/>
          <w:marRight w:val="0"/>
          <w:marTop w:val="0"/>
          <w:marBottom w:val="0"/>
          <w:divBdr>
            <w:top w:val="none" w:sz="0" w:space="0" w:color="auto"/>
            <w:left w:val="none" w:sz="0" w:space="0" w:color="auto"/>
            <w:bottom w:val="none" w:sz="0" w:space="0" w:color="auto"/>
            <w:right w:val="none" w:sz="0" w:space="0" w:color="auto"/>
          </w:divBdr>
        </w:div>
        <w:div w:id="1776361969">
          <w:marLeft w:val="640"/>
          <w:marRight w:val="0"/>
          <w:marTop w:val="0"/>
          <w:marBottom w:val="0"/>
          <w:divBdr>
            <w:top w:val="none" w:sz="0" w:space="0" w:color="auto"/>
            <w:left w:val="none" w:sz="0" w:space="0" w:color="auto"/>
            <w:bottom w:val="none" w:sz="0" w:space="0" w:color="auto"/>
            <w:right w:val="none" w:sz="0" w:space="0" w:color="auto"/>
          </w:divBdr>
        </w:div>
        <w:div w:id="1028943783">
          <w:marLeft w:val="640"/>
          <w:marRight w:val="0"/>
          <w:marTop w:val="0"/>
          <w:marBottom w:val="0"/>
          <w:divBdr>
            <w:top w:val="none" w:sz="0" w:space="0" w:color="auto"/>
            <w:left w:val="none" w:sz="0" w:space="0" w:color="auto"/>
            <w:bottom w:val="none" w:sz="0" w:space="0" w:color="auto"/>
            <w:right w:val="none" w:sz="0" w:space="0" w:color="auto"/>
          </w:divBdr>
        </w:div>
        <w:div w:id="306516875">
          <w:marLeft w:val="640"/>
          <w:marRight w:val="0"/>
          <w:marTop w:val="0"/>
          <w:marBottom w:val="0"/>
          <w:divBdr>
            <w:top w:val="none" w:sz="0" w:space="0" w:color="auto"/>
            <w:left w:val="none" w:sz="0" w:space="0" w:color="auto"/>
            <w:bottom w:val="none" w:sz="0" w:space="0" w:color="auto"/>
            <w:right w:val="none" w:sz="0" w:space="0" w:color="auto"/>
          </w:divBdr>
        </w:div>
        <w:div w:id="988246971">
          <w:marLeft w:val="640"/>
          <w:marRight w:val="0"/>
          <w:marTop w:val="0"/>
          <w:marBottom w:val="0"/>
          <w:divBdr>
            <w:top w:val="none" w:sz="0" w:space="0" w:color="auto"/>
            <w:left w:val="none" w:sz="0" w:space="0" w:color="auto"/>
            <w:bottom w:val="none" w:sz="0" w:space="0" w:color="auto"/>
            <w:right w:val="none" w:sz="0" w:space="0" w:color="auto"/>
          </w:divBdr>
        </w:div>
        <w:div w:id="1920091610">
          <w:marLeft w:val="640"/>
          <w:marRight w:val="0"/>
          <w:marTop w:val="0"/>
          <w:marBottom w:val="0"/>
          <w:divBdr>
            <w:top w:val="none" w:sz="0" w:space="0" w:color="auto"/>
            <w:left w:val="none" w:sz="0" w:space="0" w:color="auto"/>
            <w:bottom w:val="none" w:sz="0" w:space="0" w:color="auto"/>
            <w:right w:val="none" w:sz="0" w:space="0" w:color="auto"/>
          </w:divBdr>
        </w:div>
        <w:div w:id="1348168841">
          <w:marLeft w:val="640"/>
          <w:marRight w:val="0"/>
          <w:marTop w:val="0"/>
          <w:marBottom w:val="0"/>
          <w:divBdr>
            <w:top w:val="none" w:sz="0" w:space="0" w:color="auto"/>
            <w:left w:val="none" w:sz="0" w:space="0" w:color="auto"/>
            <w:bottom w:val="none" w:sz="0" w:space="0" w:color="auto"/>
            <w:right w:val="none" w:sz="0" w:space="0" w:color="auto"/>
          </w:divBdr>
        </w:div>
        <w:div w:id="1526216142">
          <w:marLeft w:val="640"/>
          <w:marRight w:val="0"/>
          <w:marTop w:val="0"/>
          <w:marBottom w:val="0"/>
          <w:divBdr>
            <w:top w:val="none" w:sz="0" w:space="0" w:color="auto"/>
            <w:left w:val="none" w:sz="0" w:space="0" w:color="auto"/>
            <w:bottom w:val="none" w:sz="0" w:space="0" w:color="auto"/>
            <w:right w:val="none" w:sz="0" w:space="0" w:color="auto"/>
          </w:divBdr>
        </w:div>
        <w:div w:id="1229464750">
          <w:marLeft w:val="640"/>
          <w:marRight w:val="0"/>
          <w:marTop w:val="0"/>
          <w:marBottom w:val="0"/>
          <w:divBdr>
            <w:top w:val="none" w:sz="0" w:space="0" w:color="auto"/>
            <w:left w:val="none" w:sz="0" w:space="0" w:color="auto"/>
            <w:bottom w:val="none" w:sz="0" w:space="0" w:color="auto"/>
            <w:right w:val="none" w:sz="0" w:space="0" w:color="auto"/>
          </w:divBdr>
        </w:div>
        <w:div w:id="831335773">
          <w:marLeft w:val="640"/>
          <w:marRight w:val="0"/>
          <w:marTop w:val="0"/>
          <w:marBottom w:val="0"/>
          <w:divBdr>
            <w:top w:val="none" w:sz="0" w:space="0" w:color="auto"/>
            <w:left w:val="none" w:sz="0" w:space="0" w:color="auto"/>
            <w:bottom w:val="none" w:sz="0" w:space="0" w:color="auto"/>
            <w:right w:val="none" w:sz="0" w:space="0" w:color="auto"/>
          </w:divBdr>
        </w:div>
        <w:div w:id="1303074378">
          <w:marLeft w:val="640"/>
          <w:marRight w:val="0"/>
          <w:marTop w:val="0"/>
          <w:marBottom w:val="0"/>
          <w:divBdr>
            <w:top w:val="none" w:sz="0" w:space="0" w:color="auto"/>
            <w:left w:val="none" w:sz="0" w:space="0" w:color="auto"/>
            <w:bottom w:val="none" w:sz="0" w:space="0" w:color="auto"/>
            <w:right w:val="none" w:sz="0" w:space="0" w:color="auto"/>
          </w:divBdr>
        </w:div>
        <w:div w:id="36974879">
          <w:marLeft w:val="640"/>
          <w:marRight w:val="0"/>
          <w:marTop w:val="0"/>
          <w:marBottom w:val="0"/>
          <w:divBdr>
            <w:top w:val="none" w:sz="0" w:space="0" w:color="auto"/>
            <w:left w:val="none" w:sz="0" w:space="0" w:color="auto"/>
            <w:bottom w:val="none" w:sz="0" w:space="0" w:color="auto"/>
            <w:right w:val="none" w:sz="0" w:space="0" w:color="auto"/>
          </w:divBdr>
        </w:div>
        <w:div w:id="2039238887">
          <w:marLeft w:val="640"/>
          <w:marRight w:val="0"/>
          <w:marTop w:val="0"/>
          <w:marBottom w:val="0"/>
          <w:divBdr>
            <w:top w:val="none" w:sz="0" w:space="0" w:color="auto"/>
            <w:left w:val="none" w:sz="0" w:space="0" w:color="auto"/>
            <w:bottom w:val="none" w:sz="0" w:space="0" w:color="auto"/>
            <w:right w:val="none" w:sz="0" w:space="0" w:color="auto"/>
          </w:divBdr>
        </w:div>
        <w:div w:id="1201668933">
          <w:marLeft w:val="640"/>
          <w:marRight w:val="0"/>
          <w:marTop w:val="0"/>
          <w:marBottom w:val="0"/>
          <w:divBdr>
            <w:top w:val="none" w:sz="0" w:space="0" w:color="auto"/>
            <w:left w:val="none" w:sz="0" w:space="0" w:color="auto"/>
            <w:bottom w:val="none" w:sz="0" w:space="0" w:color="auto"/>
            <w:right w:val="none" w:sz="0" w:space="0" w:color="auto"/>
          </w:divBdr>
        </w:div>
        <w:div w:id="1834686005">
          <w:marLeft w:val="640"/>
          <w:marRight w:val="0"/>
          <w:marTop w:val="0"/>
          <w:marBottom w:val="0"/>
          <w:divBdr>
            <w:top w:val="none" w:sz="0" w:space="0" w:color="auto"/>
            <w:left w:val="none" w:sz="0" w:space="0" w:color="auto"/>
            <w:bottom w:val="none" w:sz="0" w:space="0" w:color="auto"/>
            <w:right w:val="none" w:sz="0" w:space="0" w:color="auto"/>
          </w:divBdr>
        </w:div>
        <w:div w:id="2109765004">
          <w:marLeft w:val="640"/>
          <w:marRight w:val="0"/>
          <w:marTop w:val="0"/>
          <w:marBottom w:val="0"/>
          <w:divBdr>
            <w:top w:val="none" w:sz="0" w:space="0" w:color="auto"/>
            <w:left w:val="none" w:sz="0" w:space="0" w:color="auto"/>
            <w:bottom w:val="none" w:sz="0" w:space="0" w:color="auto"/>
            <w:right w:val="none" w:sz="0" w:space="0" w:color="auto"/>
          </w:divBdr>
        </w:div>
        <w:div w:id="702050396">
          <w:marLeft w:val="640"/>
          <w:marRight w:val="0"/>
          <w:marTop w:val="0"/>
          <w:marBottom w:val="0"/>
          <w:divBdr>
            <w:top w:val="none" w:sz="0" w:space="0" w:color="auto"/>
            <w:left w:val="none" w:sz="0" w:space="0" w:color="auto"/>
            <w:bottom w:val="none" w:sz="0" w:space="0" w:color="auto"/>
            <w:right w:val="none" w:sz="0" w:space="0" w:color="auto"/>
          </w:divBdr>
        </w:div>
        <w:div w:id="286354684">
          <w:marLeft w:val="640"/>
          <w:marRight w:val="0"/>
          <w:marTop w:val="0"/>
          <w:marBottom w:val="0"/>
          <w:divBdr>
            <w:top w:val="none" w:sz="0" w:space="0" w:color="auto"/>
            <w:left w:val="none" w:sz="0" w:space="0" w:color="auto"/>
            <w:bottom w:val="none" w:sz="0" w:space="0" w:color="auto"/>
            <w:right w:val="none" w:sz="0" w:space="0" w:color="auto"/>
          </w:divBdr>
        </w:div>
        <w:div w:id="891814715">
          <w:marLeft w:val="640"/>
          <w:marRight w:val="0"/>
          <w:marTop w:val="0"/>
          <w:marBottom w:val="0"/>
          <w:divBdr>
            <w:top w:val="none" w:sz="0" w:space="0" w:color="auto"/>
            <w:left w:val="none" w:sz="0" w:space="0" w:color="auto"/>
            <w:bottom w:val="none" w:sz="0" w:space="0" w:color="auto"/>
            <w:right w:val="none" w:sz="0" w:space="0" w:color="auto"/>
          </w:divBdr>
        </w:div>
        <w:div w:id="1899513300">
          <w:marLeft w:val="640"/>
          <w:marRight w:val="0"/>
          <w:marTop w:val="0"/>
          <w:marBottom w:val="0"/>
          <w:divBdr>
            <w:top w:val="none" w:sz="0" w:space="0" w:color="auto"/>
            <w:left w:val="none" w:sz="0" w:space="0" w:color="auto"/>
            <w:bottom w:val="none" w:sz="0" w:space="0" w:color="auto"/>
            <w:right w:val="none" w:sz="0" w:space="0" w:color="auto"/>
          </w:divBdr>
        </w:div>
        <w:div w:id="1920557984">
          <w:marLeft w:val="640"/>
          <w:marRight w:val="0"/>
          <w:marTop w:val="0"/>
          <w:marBottom w:val="0"/>
          <w:divBdr>
            <w:top w:val="none" w:sz="0" w:space="0" w:color="auto"/>
            <w:left w:val="none" w:sz="0" w:space="0" w:color="auto"/>
            <w:bottom w:val="none" w:sz="0" w:space="0" w:color="auto"/>
            <w:right w:val="none" w:sz="0" w:space="0" w:color="auto"/>
          </w:divBdr>
        </w:div>
        <w:div w:id="221870452">
          <w:marLeft w:val="640"/>
          <w:marRight w:val="0"/>
          <w:marTop w:val="0"/>
          <w:marBottom w:val="0"/>
          <w:divBdr>
            <w:top w:val="none" w:sz="0" w:space="0" w:color="auto"/>
            <w:left w:val="none" w:sz="0" w:space="0" w:color="auto"/>
            <w:bottom w:val="none" w:sz="0" w:space="0" w:color="auto"/>
            <w:right w:val="none" w:sz="0" w:space="0" w:color="auto"/>
          </w:divBdr>
        </w:div>
        <w:div w:id="312175596">
          <w:marLeft w:val="640"/>
          <w:marRight w:val="0"/>
          <w:marTop w:val="0"/>
          <w:marBottom w:val="0"/>
          <w:divBdr>
            <w:top w:val="none" w:sz="0" w:space="0" w:color="auto"/>
            <w:left w:val="none" w:sz="0" w:space="0" w:color="auto"/>
            <w:bottom w:val="none" w:sz="0" w:space="0" w:color="auto"/>
            <w:right w:val="none" w:sz="0" w:space="0" w:color="auto"/>
          </w:divBdr>
        </w:div>
        <w:div w:id="1787309362">
          <w:marLeft w:val="640"/>
          <w:marRight w:val="0"/>
          <w:marTop w:val="0"/>
          <w:marBottom w:val="0"/>
          <w:divBdr>
            <w:top w:val="none" w:sz="0" w:space="0" w:color="auto"/>
            <w:left w:val="none" w:sz="0" w:space="0" w:color="auto"/>
            <w:bottom w:val="none" w:sz="0" w:space="0" w:color="auto"/>
            <w:right w:val="none" w:sz="0" w:space="0" w:color="auto"/>
          </w:divBdr>
        </w:div>
        <w:div w:id="2130779670">
          <w:marLeft w:val="640"/>
          <w:marRight w:val="0"/>
          <w:marTop w:val="0"/>
          <w:marBottom w:val="0"/>
          <w:divBdr>
            <w:top w:val="none" w:sz="0" w:space="0" w:color="auto"/>
            <w:left w:val="none" w:sz="0" w:space="0" w:color="auto"/>
            <w:bottom w:val="none" w:sz="0" w:space="0" w:color="auto"/>
            <w:right w:val="none" w:sz="0" w:space="0" w:color="auto"/>
          </w:divBdr>
        </w:div>
        <w:div w:id="1121654185">
          <w:marLeft w:val="640"/>
          <w:marRight w:val="0"/>
          <w:marTop w:val="0"/>
          <w:marBottom w:val="0"/>
          <w:divBdr>
            <w:top w:val="none" w:sz="0" w:space="0" w:color="auto"/>
            <w:left w:val="none" w:sz="0" w:space="0" w:color="auto"/>
            <w:bottom w:val="none" w:sz="0" w:space="0" w:color="auto"/>
            <w:right w:val="none" w:sz="0" w:space="0" w:color="auto"/>
          </w:divBdr>
        </w:div>
        <w:div w:id="350377294">
          <w:marLeft w:val="640"/>
          <w:marRight w:val="0"/>
          <w:marTop w:val="0"/>
          <w:marBottom w:val="0"/>
          <w:divBdr>
            <w:top w:val="none" w:sz="0" w:space="0" w:color="auto"/>
            <w:left w:val="none" w:sz="0" w:space="0" w:color="auto"/>
            <w:bottom w:val="none" w:sz="0" w:space="0" w:color="auto"/>
            <w:right w:val="none" w:sz="0" w:space="0" w:color="auto"/>
          </w:divBdr>
        </w:div>
        <w:div w:id="706562353">
          <w:marLeft w:val="640"/>
          <w:marRight w:val="0"/>
          <w:marTop w:val="0"/>
          <w:marBottom w:val="0"/>
          <w:divBdr>
            <w:top w:val="none" w:sz="0" w:space="0" w:color="auto"/>
            <w:left w:val="none" w:sz="0" w:space="0" w:color="auto"/>
            <w:bottom w:val="none" w:sz="0" w:space="0" w:color="auto"/>
            <w:right w:val="none" w:sz="0" w:space="0" w:color="auto"/>
          </w:divBdr>
        </w:div>
        <w:div w:id="2017222370">
          <w:marLeft w:val="640"/>
          <w:marRight w:val="0"/>
          <w:marTop w:val="0"/>
          <w:marBottom w:val="0"/>
          <w:divBdr>
            <w:top w:val="none" w:sz="0" w:space="0" w:color="auto"/>
            <w:left w:val="none" w:sz="0" w:space="0" w:color="auto"/>
            <w:bottom w:val="none" w:sz="0" w:space="0" w:color="auto"/>
            <w:right w:val="none" w:sz="0" w:space="0" w:color="auto"/>
          </w:divBdr>
        </w:div>
        <w:div w:id="454493520">
          <w:marLeft w:val="640"/>
          <w:marRight w:val="0"/>
          <w:marTop w:val="0"/>
          <w:marBottom w:val="0"/>
          <w:divBdr>
            <w:top w:val="none" w:sz="0" w:space="0" w:color="auto"/>
            <w:left w:val="none" w:sz="0" w:space="0" w:color="auto"/>
            <w:bottom w:val="none" w:sz="0" w:space="0" w:color="auto"/>
            <w:right w:val="none" w:sz="0" w:space="0" w:color="auto"/>
          </w:divBdr>
        </w:div>
        <w:div w:id="1639645776">
          <w:marLeft w:val="640"/>
          <w:marRight w:val="0"/>
          <w:marTop w:val="0"/>
          <w:marBottom w:val="0"/>
          <w:divBdr>
            <w:top w:val="none" w:sz="0" w:space="0" w:color="auto"/>
            <w:left w:val="none" w:sz="0" w:space="0" w:color="auto"/>
            <w:bottom w:val="none" w:sz="0" w:space="0" w:color="auto"/>
            <w:right w:val="none" w:sz="0" w:space="0" w:color="auto"/>
          </w:divBdr>
        </w:div>
        <w:div w:id="1287203020">
          <w:marLeft w:val="640"/>
          <w:marRight w:val="0"/>
          <w:marTop w:val="0"/>
          <w:marBottom w:val="0"/>
          <w:divBdr>
            <w:top w:val="none" w:sz="0" w:space="0" w:color="auto"/>
            <w:left w:val="none" w:sz="0" w:space="0" w:color="auto"/>
            <w:bottom w:val="none" w:sz="0" w:space="0" w:color="auto"/>
            <w:right w:val="none" w:sz="0" w:space="0" w:color="auto"/>
          </w:divBdr>
        </w:div>
        <w:div w:id="533230294">
          <w:marLeft w:val="640"/>
          <w:marRight w:val="0"/>
          <w:marTop w:val="0"/>
          <w:marBottom w:val="0"/>
          <w:divBdr>
            <w:top w:val="none" w:sz="0" w:space="0" w:color="auto"/>
            <w:left w:val="none" w:sz="0" w:space="0" w:color="auto"/>
            <w:bottom w:val="none" w:sz="0" w:space="0" w:color="auto"/>
            <w:right w:val="none" w:sz="0" w:space="0" w:color="auto"/>
          </w:divBdr>
        </w:div>
        <w:div w:id="765076130">
          <w:marLeft w:val="640"/>
          <w:marRight w:val="0"/>
          <w:marTop w:val="0"/>
          <w:marBottom w:val="0"/>
          <w:divBdr>
            <w:top w:val="none" w:sz="0" w:space="0" w:color="auto"/>
            <w:left w:val="none" w:sz="0" w:space="0" w:color="auto"/>
            <w:bottom w:val="none" w:sz="0" w:space="0" w:color="auto"/>
            <w:right w:val="none" w:sz="0" w:space="0" w:color="auto"/>
          </w:divBdr>
        </w:div>
        <w:div w:id="974986701">
          <w:marLeft w:val="640"/>
          <w:marRight w:val="0"/>
          <w:marTop w:val="0"/>
          <w:marBottom w:val="0"/>
          <w:divBdr>
            <w:top w:val="none" w:sz="0" w:space="0" w:color="auto"/>
            <w:left w:val="none" w:sz="0" w:space="0" w:color="auto"/>
            <w:bottom w:val="none" w:sz="0" w:space="0" w:color="auto"/>
            <w:right w:val="none" w:sz="0" w:space="0" w:color="auto"/>
          </w:divBdr>
        </w:div>
        <w:div w:id="1651517932">
          <w:marLeft w:val="640"/>
          <w:marRight w:val="0"/>
          <w:marTop w:val="0"/>
          <w:marBottom w:val="0"/>
          <w:divBdr>
            <w:top w:val="none" w:sz="0" w:space="0" w:color="auto"/>
            <w:left w:val="none" w:sz="0" w:space="0" w:color="auto"/>
            <w:bottom w:val="none" w:sz="0" w:space="0" w:color="auto"/>
            <w:right w:val="none" w:sz="0" w:space="0" w:color="auto"/>
          </w:divBdr>
        </w:div>
        <w:div w:id="1150709868">
          <w:marLeft w:val="640"/>
          <w:marRight w:val="0"/>
          <w:marTop w:val="0"/>
          <w:marBottom w:val="0"/>
          <w:divBdr>
            <w:top w:val="none" w:sz="0" w:space="0" w:color="auto"/>
            <w:left w:val="none" w:sz="0" w:space="0" w:color="auto"/>
            <w:bottom w:val="none" w:sz="0" w:space="0" w:color="auto"/>
            <w:right w:val="none" w:sz="0" w:space="0" w:color="auto"/>
          </w:divBdr>
        </w:div>
        <w:div w:id="1977181000">
          <w:marLeft w:val="640"/>
          <w:marRight w:val="0"/>
          <w:marTop w:val="0"/>
          <w:marBottom w:val="0"/>
          <w:divBdr>
            <w:top w:val="none" w:sz="0" w:space="0" w:color="auto"/>
            <w:left w:val="none" w:sz="0" w:space="0" w:color="auto"/>
            <w:bottom w:val="none" w:sz="0" w:space="0" w:color="auto"/>
            <w:right w:val="none" w:sz="0" w:space="0" w:color="auto"/>
          </w:divBdr>
        </w:div>
        <w:div w:id="2017492826">
          <w:marLeft w:val="640"/>
          <w:marRight w:val="0"/>
          <w:marTop w:val="0"/>
          <w:marBottom w:val="0"/>
          <w:divBdr>
            <w:top w:val="none" w:sz="0" w:space="0" w:color="auto"/>
            <w:left w:val="none" w:sz="0" w:space="0" w:color="auto"/>
            <w:bottom w:val="none" w:sz="0" w:space="0" w:color="auto"/>
            <w:right w:val="none" w:sz="0" w:space="0" w:color="auto"/>
          </w:divBdr>
        </w:div>
        <w:div w:id="1182280141">
          <w:marLeft w:val="640"/>
          <w:marRight w:val="0"/>
          <w:marTop w:val="0"/>
          <w:marBottom w:val="0"/>
          <w:divBdr>
            <w:top w:val="none" w:sz="0" w:space="0" w:color="auto"/>
            <w:left w:val="none" w:sz="0" w:space="0" w:color="auto"/>
            <w:bottom w:val="none" w:sz="0" w:space="0" w:color="auto"/>
            <w:right w:val="none" w:sz="0" w:space="0" w:color="auto"/>
          </w:divBdr>
        </w:div>
        <w:div w:id="774247083">
          <w:marLeft w:val="640"/>
          <w:marRight w:val="0"/>
          <w:marTop w:val="0"/>
          <w:marBottom w:val="0"/>
          <w:divBdr>
            <w:top w:val="none" w:sz="0" w:space="0" w:color="auto"/>
            <w:left w:val="none" w:sz="0" w:space="0" w:color="auto"/>
            <w:bottom w:val="none" w:sz="0" w:space="0" w:color="auto"/>
            <w:right w:val="none" w:sz="0" w:space="0" w:color="auto"/>
          </w:divBdr>
        </w:div>
        <w:div w:id="1012490518">
          <w:marLeft w:val="640"/>
          <w:marRight w:val="0"/>
          <w:marTop w:val="0"/>
          <w:marBottom w:val="0"/>
          <w:divBdr>
            <w:top w:val="none" w:sz="0" w:space="0" w:color="auto"/>
            <w:left w:val="none" w:sz="0" w:space="0" w:color="auto"/>
            <w:bottom w:val="none" w:sz="0" w:space="0" w:color="auto"/>
            <w:right w:val="none" w:sz="0" w:space="0" w:color="auto"/>
          </w:divBdr>
        </w:div>
        <w:div w:id="865290442">
          <w:marLeft w:val="640"/>
          <w:marRight w:val="0"/>
          <w:marTop w:val="0"/>
          <w:marBottom w:val="0"/>
          <w:divBdr>
            <w:top w:val="none" w:sz="0" w:space="0" w:color="auto"/>
            <w:left w:val="none" w:sz="0" w:space="0" w:color="auto"/>
            <w:bottom w:val="none" w:sz="0" w:space="0" w:color="auto"/>
            <w:right w:val="none" w:sz="0" w:space="0" w:color="auto"/>
          </w:divBdr>
        </w:div>
        <w:div w:id="2141337524">
          <w:marLeft w:val="640"/>
          <w:marRight w:val="0"/>
          <w:marTop w:val="0"/>
          <w:marBottom w:val="0"/>
          <w:divBdr>
            <w:top w:val="none" w:sz="0" w:space="0" w:color="auto"/>
            <w:left w:val="none" w:sz="0" w:space="0" w:color="auto"/>
            <w:bottom w:val="none" w:sz="0" w:space="0" w:color="auto"/>
            <w:right w:val="none" w:sz="0" w:space="0" w:color="auto"/>
          </w:divBdr>
        </w:div>
        <w:div w:id="175267015">
          <w:marLeft w:val="640"/>
          <w:marRight w:val="0"/>
          <w:marTop w:val="0"/>
          <w:marBottom w:val="0"/>
          <w:divBdr>
            <w:top w:val="none" w:sz="0" w:space="0" w:color="auto"/>
            <w:left w:val="none" w:sz="0" w:space="0" w:color="auto"/>
            <w:bottom w:val="none" w:sz="0" w:space="0" w:color="auto"/>
            <w:right w:val="none" w:sz="0" w:space="0" w:color="auto"/>
          </w:divBdr>
        </w:div>
        <w:div w:id="1625647564">
          <w:marLeft w:val="640"/>
          <w:marRight w:val="0"/>
          <w:marTop w:val="0"/>
          <w:marBottom w:val="0"/>
          <w:divBdr>
            <w:top w:val="none" w:sz="0" w:space="0" w:color="auto"/>
            <w:left w:val="none" w:sz="0" w:space="0" w:color="auto"/>
            <w:bottom w:val="none" w:sz="0" w:space="0" w:color="auto"/>
            <w:right w:val="none" w:sz="0" w:space="0" w:color="auto"/>
          </w:divBdr>
        </w:div>
        <w:div w:id="1496919097">
          <w:marLeft w:val="640"/>
          <w:marRight w:val="0"/>
          <w:marTop w:val="0"/>
          <w:marBottom w:val="0"/>
          <w:divBdr>
            <w:top w:val="none" w:sz="0" w:space="0" w:color="auto"/>
            <w:left w:val="none" w:sz="0" w:space="0" w:color="auto"/>
            <w:bottom w:val="none" w:sz="0" w:space="0" w:color="auto"/>
            <w:right w:val="none" w:sz="0" w:space="0" w:color="auto"/>
          </w:divBdr>
        </w:div>
        <w:div w:id="429854794">
          <w:marLeft w:val="640"/>
          <w:marRight w:val="0"/>
          <w:marTop w:val="0"/>
          <w:marBottom w:val="0"/>
          <w:divBdr>
            <w:top w:val="none" w:sz="0" w:space="0" w:color="auto"/>
            <w:left w:val="none" w:sz="0" w:space="0" w:color="auto"/>
            <w:bottom w:val="none" w:sz="0" w:space="0" w:color="auto"/>
            <w:right w:val="none" w:sz="0" w:space="0" w:color="auto"/>
          </w:divBdr>
        </w:div>
        <w:div w:id="64492369">
          <w:marLeft w:val="640"/>
          <w:marRight w:val="0"/>
          <w:marTop w:val="0"/>
          <w:marBottom w:val="0"/>
          <w:divBdr>
            <w:top w:val="none" w:sz="0" w:space="0" w:color="auto"/>
            <w:left w:val="none" w:sz="0" w:space="0" w:color="auto"/>
            <w:bottom w:val="none" w:sz="0" w:space="0" w:color="auto"/>
            <w:right w:val="none" w:sz="0" w:space="0" w:color="auto"/>
          </w:divBdr>
        </w:div>
        <w:div w:id="612831033">
          <w:marLeft w:val="640"/>
          <w:marRight w:val="0"/>
          <w:marTop w:val="0"/>
          <w:marBottom w:val="0"/>
          <w:divBdr>
            <w:top w:val="none" w:sz="0" w:space="0" w:color="auto"/>
            <w:left w:val="none" w:sz="0" w:space="0" w:color="auto"/>
            <w:bottom w:val="none" w:sz="0" w:space="0" w:color="auto"/>
            <w:right w:val="none" w:sz="0" w:space="0" w:color="auto"/>
          </w:divBdr>
        </w:div>
        <w:div w:id="163937213">
          <w:marLeft w:val="640"/>
          <w:marRight w:val="0"/>
          <w:marTop w:val="0"/>
          <w:marBottom w:val="0"/>
          <w:divBdr>
            <w:top w:val="none" w:sz="0" w:space="0" w:color="auto"/>
            <w:left w:val="none" w:sz="0" w:space="0" w:color="auto"/>
            <w:bottom w:val="none" w:sz="0" w:space="0" w:color="auto"/>
            <w:right w:val="none" w:sz="0" w:space="0" w:color="auto"/>
          </w:divBdr>
        </w:div>
        <w:div w:id="650058408">
          <w:marLeft w:val="640"/>
          <w:marRight w:val="0"/>
          <w:marTop w:val="0"/>
          <w:marBottom w:val="0"/>
          <w:divBdr>
            <w:top w:val="none" w:sz="0" w:space="0" w:color="auto"/>
            <w:left w:val="none" w:sz="0" w:space="0" w:color="auto"/>
            <w:bottom w:val="none" w:sz="0" w:space="0" w:color="auto"/>
            <w:right w:val="none" w:sz="0" w:space="0" w:color="auto"/>
          </w:divBdr>
        </w:div>
        <w:div w:id="627932779">
          <w:marLeft w:val="640"/>
          <w:marRight w:val="0"/>
          <w:marTop w:val="0"/>
          <w:marBottom w:val="0"/>
          <w:divBdr>
            <w:top w:val="none" w:sz="0" w:space="0" w:color="auto"/>
            <w:left w:val="none" w:sz="0" w:space="0" w:color="auto"/>
            <w:bottom w:val="none" w:sz="0" w:space="0" w:color="auto"/>
            <w:right w:val="none" w:sz="0" w:space="0" w:color="auto"/>
          </w:divBdr>
        </w:div>
        <w:div w:id="1942253526">
          <w:marLeft w:val="640"/>
          <w:marRight w:val="0"/>
          <w:marTop w:val="0"/>
          <w:marBottom w:val="0"/>
          <w:divBdr>
            <w:top w:val="none" w:sz="0" w:space="0" w:color="auto"/>
            <w:left w:val="none" w:sz="0" w:space="0" w:color="auto"/>
            <w:bottom w:val="none" w:sz="0" w:space="0" w:color="auto"/>
            <w:right w:val="none" w:sz="0" w:space="0" w:color="auto"/>
          </w:divBdr>
        </w:div>
        <w:div w:id="404838693">
          <w:marLeft w:val="640"/>
          <w:marRight w:val="0"/>
          <w:marTop w:val="0"/>
          <w:marBottom w:val="0"/>
          <w:divBdr>
            <w:top w:val="none" w:sz="0" w:space="0" w:color="auto"/>
            <w:left w:val="none" w:sz="0" w:space="0" w:color="auto"/>
            <w:bottom w:val="none" w:sz="0" w:space="0" w:color="auto"/>
            <w:right w:val="none" w:sz="0" w:space="0" w:color="auto"/>
          </w:divBdr>
        </w:div>
        <w:div w:id="1915898248">
          <w:marLeft w:val="640"/>
          <w:marRight w:val="0"/>
          <w:marTop w:val="0"/>
          <w:marBottom w:val="0"/>
          <w:divBdr>
            <w:top w:val="none" w:sz="0" w:space="0" w:color="auto"/>
            <w:left w:val="none" w:sz="0" w:space="0" w:color="auto"/>
            <w:bottom w:val="none" w:sz="0" w:space="0" w:color="auto"/>
            <w:right w:val="none" w:sz="0" w:space="0" w:color="auto"/>
          </w:divBdr>
        </w:div>
        <w:div w:id="309598391">
          <w:marLeft w:val="640"/>
          <w:marRight w:val="0"/>
          <w:marTop w:val="0"/>
          <w:marBottom w:val="0"/>
          <w:divBdr>
            <w:top w:val="none" w:sz="0" w:space="0" w:color="auto"/>
            <w:left w:val="none" w:sz="0" w:space="0" w:color="auto"/>
            <w:bottom w:val="none" w:sz="0" w:space="0" w:color="auto"/>
            <w:right w:val="none" w:sz="0" w:space="0" w:color="auto"/>
          </w:divBdr>
        </w:div>
        <w:div w:id="917129406">
          <w:marLeft w:val="640"/>
          <w:marRight w:val="0"/>
          <w:marTop w:val="0"/>
          <w:marBottom w:val="0"/>
          <w:divBdr>
            <w:top w:val="none" w:sz="0" w:space="0" w:color="auto"/>
            <w:left w:val="none" w:sz="0" w:space="0" w:color="auto"/>
            <w:bottom w:val="none" w:sz="0" w:space="0" w:color="auto"/>
            <w:right w:val="none" w:sz="0" w:space="0" w:color="auto"/>
          </w:divBdr>
        </w:div>
        <w:div w:id="1094979756">
          <w:marLeft w:val="640"/>
          <w:marRight w:val="0"/>
          <w:marTop w:val="0"/>
          <w:marBottom w:val="0"/>
          <w:divBdr>
            <w:top w:val="none" w:sz="0" w:space="0" w:color="auto"/>
            <w:left w:val="none" w:sz="0" w:space="0" w:color="auto"/>
            <w:bottom w:val="none" w:sz="0" w:space="0" w:color="auto"/>
            <w:right w:val="none" w:sz="0" w:space="0" w:color="auto"/>
          </w:divBdr>
        </w:div>
        <w:div w:id="328562763">
          <w:marLeft w:val="640"/>
          <w:marRight w:val="0"/>
          <w:marTop w:val="0"/>
          <w:marBottom w:val="0"/>
          <w:divBdr>
            <w:top w:val="none" w:sz="0" w:space="0" w:color="auto"/>
            <w:left w:val="none" w:sz="0" w:space="0" w:color="auto"/>
            <w:bottom w:val="none" w:sz="0" w:space="0" w:color="auto"/>
            <w:right w:val="none" w:sz="0" w:space="0" w:color="auto"/>
          </w:divBdr>
        </w:div>
        <w:div w:id="1890529011">
          <w:marLeft w:val="640"/>
          <w:marRight w:val="0"/>
          <w:marTop w:val="0"/>
          <w:marBottom w:val="0"/>
          <w:divBdr>
            <w:top w:val="none" w:sz="0" w:space="0" w:color="auto"/>
            <w:left w:val="none" w:sz="0" w:space="0" w:color="auto"/>
            <w:bottom w:val="none" w:sz="0" w:space="0" w:color="auto"/>
            <w:right w:val="none" w:sz="0" w:space="0" w:color="auto"/>
          </w:divBdr>
        </w:div>
        <w:div w:id="728571836">
          <w:marLeft w:val="640"/>
          <w:marRight w:val="0"/>
          <w:marTop w:val="0"/>
          <w:marBottom w:val="0"/>
          <w:divBdr>
            <w:top w:val="none" w:sz="0" w:space="0" w:color="auto"/>
            <w:left w:val="none" w:sz="0" w:space="0" w:color="auto"/>
            <w:bottom w:val="none" w:sz="0" w:space="0" w:color="auto"/>
            <w:right w:val="none" w:sz="0" w:space="0" w:color="auto"/>
          </w:divBdr>
        </w:div>
        <w:div w:id="280461288">
          <w:marLeft w:val="640"/>
          <w:marRight w:val="0"/>
          <w:marTop w:val="0"/>
          <w:marBottom w:val="0"/>
          <w:divBdr>
            <w:top w:val="none" w:sz="0" w:space="0" w:color="auto"/>
            <w:left w:val="none" w:sz="0" w:space="0" w:color="auto"/>
            <w:bottom w:val="none" w:sz="0" w:space="0" w:color="auto"/>
            <w:right w:val="none" w:sz="0" w:space="0" w:color="auto"/>
          </w:divBdr>
        </w:div>
        <w:div w:id="633684426">
          <w:marLeft w:val="640"/>
          <w:marRight w:val="0"/>
          <w:marTop w:val="0"/>
          <w:marBottom w:val="0"/>
          <w:divBdr>
            <w:top w:val="none" w:sz="0" w:space="0" w:color="auto"/>
            <w:left w:val="none" w:sz="0" w:space="0" w:color="auto"/>
            <w:bottom w:val="none" w:sz="0" w:space="0" w:color="auto"/>
            <w:right w:val="none" w:sz="0" w:space="0" w:color="auto"/>
          </w:divBdr>
        </w:div>
        <w:div w:id="257060412">
          <w:marLeft w:val="640"/>
          <w:marRight w:val="0"/>
          <w:marTop w:val="0"/>
          <w:marBottom w:val="0"/>
          <w:divBdr>
            <w:top w:val="none" w:sz="0" w:space="0" w:color="auto"/>
            <w:left w:val="none" w:sz="0" w:space="0" w:color="auto"/>
            <w:bottom w:val="none" w:sz="0" w:space="0" w:color="auto"/>
            <w:right w:val="none" w:sz="0" w:space="0" w:color="auto"/>
          </w:divBdr>
        </w:div>
        <w:div w:id="665939326">
          <w:marLeft w:val="640"/>
          <w:marRight w:val="0"/>
          <w:marTop w:val="0"/>
          <w:marBottom w:val="0"/>
          <w:divBdr>
            <w:top w:val="none" w:sz="0" w:space="0" w:color="auto"/>
            <w:left w:val="none" w:sz="0" w:space="0" w:color="auto"/>
            <w:bottom w:val="none" w:sz="0" w:space="0" w:color="auto"/>
            <w:right w:val="none" w:sz="0" w:space="0" w:color="auto"/>
          </w:divBdr>
        </w:div>
        <w:div w:id="312874276">
          <w:marLeft w:val="640"/>
          <w:marRight w:val="0"/>
          <w:marTop w:val="0"/>
          <w:marBottom w:val="0"/>
          <w:divBdr>
            <w:top w:val="none" w:sz="0" w:space="0" w:color="auto"/>
            <w:left w:val="none" w:sz="0" w:space="0" w:color="auto"/>
            <w:bottom w:val="none" w:sz="0" w:space="0" w:color="auto"/>
            <w:right w:val="none" w:sz="0" w:space="0" w:color="auto"/>
          </w:divBdr>
        </w:div>
        <w:div w:id="402917956">
          <w:marLeft w:val="640"/>
          <w:marRight w:val="0"/>
          <w:marTop w:val="0"/>
          <w:marBottom w:val="0"/>
          <w:divBdr>
            <w:top w:val="none" w:sz="0" w:space="0" w:color="auto"/>
            <w:left w:val="none" w:sz="0" w:space="0" w:color="auto"/>
            <w:bottom w:val="none" w:sz="0" w:space="0" w:color="auto"/>
            <w:right w:val="none" w:sz="0" w:space="0" w:color="auto"/>
          </w:divBdr>
        </w:div>
        <w:div w:id="1291742427">
          <w:marLeft w:val="640"/>
          <w:marRight w:val="0"/>
          <w:marTop w:val="0"/>
          <w:marBottom w:val="0"/>
          <w:divBdr>
            <w:top w:val="none" w:sz="0" w:space="0" w:color="auto"/>
            <w:left w:val="none" w:sz="0" w:space="0" w:color="auto"/>
            <w:bottom w:val="none" w:sz="0" w:space="0" w:color="auto"/>
            <w:right w:val="none" w:sz="0" w:space="0" w:color="auto"/>
          </w:divBdr>
        </w:div>
        <w:div w:id="1145929608">
          <w:marLeft w:val="640"/>
          <w:marRight w:val="0"/>
          <w:marTop w:val="0"/>
          <w:marBottom w:val="0"/>
          <w:divBdr>
            <w:top w:val="none" w:sz="0" w:space="0" w:color="auto"/>
            <w:left w:val="none" w:sz="0" w:space="0" w:color="auto"/>
            <w:bottom w:val="none" w:sz="0" w:space="0" w:color="auto"/>
            <w:right w:val="none" w:sz="0" w:space="0" w:color="auto"/>
          </w:divBdr>
        </w:div>
        <w:div w:id="1123109814">
          <w:marLeft w:val="640"/>
          <w:marRight w:val="0"/>
          <w:marTop w:val="0"/>
          <w:marBottom w:val="0"/>
          <w:divBdr>
            <w:top w:val="none" w:sz="0" w:space="0" w:color="auto"/>
            <w:left w:val="none" w:sz="0" w:space="0" w:color="auto"/>
            <w:bottom w:val="none" w:sz="0" w:space="0" w:color="auto"/>
            <w:right w:val="none" w:sz="0" w:space="0" w:color="auto"/>
          </w:divBdr>
        </w:div>
        <w:div w:id="325593752">
          <w:marLeft w:val="640"/>
          <w:marRight w:val="0"/>
          <w:marTop w:val="0"/>
          <w:marBottom w:val="0"/>
          <w:divBdr>
            <w:top w:val="none" w:sz="0" w:space="0" w:color="auto"/>
            <w:left w:val="none" w:sz="0" w:space="0" w:color="auto"/>
            <w:bottom w:val="none" w:sz="0" w:space="0" w:color="auto"/>
            <w:right w:val="none" w:sz="0" w:space="0" w:color="auto"/>
          </w:divBdr>
        </w:div>
        <w:div w:id="750352295">
          <w:marLeft w:val="640"/>
          <w:marRight w:val="0"/>
          <w:marTop w:val="0"/>
          <w:marBottom w:val="0"/>
          <w:divBdr>
            <w:top w:val="none" w:sz="0" w:space="0" w:color="auto"/>
            <w:left w:val="none" w:sz="0" w:space="0" w:color="auto"/>
            <w:bottom w:val="none" w:sz="0" w:space="0" w:color="auto"/>
            <w:right w:val="none" w:sz="0" w:space="0" w:color="auto"/>
          </w:divBdr>
        </w:div>
        <w:div w:id="1659532029">
          <w:marLeft w:val="640"/>
          <w:marRight w:val="0"/>
          <w:marTop w:val="0"/>
          <w:marBottom w:val="0"/>
          <w:divBdr>
            <w:top w:val="none" w:sz="0" w:space="0" w:color="auto"/>
            <w:left w:val="none" w:sz="0" w:space="0" w:color="auto"/>
            <w:bottom w:val="none" w:sz="0" w:space="0" w:color="auto"/>
            <w:right w:val="none" w:sz="0" w:space="0" w:color="auto"/>
          </w:divBdr>
        </w:div>
        <w:div w:id="2047176380">
          <w:marLeft w:val="640"/>
          <w:marRight w:val="0"/>
          <w:marTop w:val="0"/>
          <w:marBottom w:val="0"/>
          <w:divBdr>
            <w:top w:val="none" w:sz="0" w:space="0" w:color="auto"/>
            <w:left w:val="none" w:sz="0" w:space="0" w:color="auto"/>
            <w:bottom w:val="none" w:sz="0" w:space="0" w:color="auto"/>
            <w:right w:val="none" w:sz="0" w:space="0" w:color="auto"/>
          </w:divBdr>
        </w:div>
        <w:div w:id="1017779950">
          <w:marLeft w:val="640"/>
          <w:marRight w:val="0"/>
          <w:marTop w:val="0"/>
          <w:marBottom w:val="0"/>
          <w:divBdr>
            <w:top w:val="none" w:sz="0" w:space="0" w:color="auto"/>
            <w:left w:val="none" w:sz="0" w:space="0" w:color="auto"/>
            <w:bottom w:val="none" w:sz="0" w:space="0" w:color="auto"/>
            <w:right w:val="none" w:sz="0" w:space="0" w:color="auto"/>
          </w:divBdr>
        </w:div>
        <w:div w:id="635452260">
          <w:marLeft w:val="640"/>
          <w:marRight w:val="0"/>
          <w:marTop w:val="0"/>
          <w:marBottom w:val="0"/>
          <w:divBdr>
            <w:top w:val="none" w:sz="0" w:space="0" w:color="auto"/>
            <w:left w:val="none" w:sz="0" w:space="0" w:color="auto"/>
            <w:bottom w:val="none" w:sz="0" w:space="0" w:color="auto"/>
            <w:right w:val="none" w:sz="0" w:space="0" w:color="auto"/>
          </w:divBdr>
        </w:div>
        <w:div w:id="1943105762">
          <w:marLeft w:val="640"/>
          <w:marRight w:val="0"/>
          <w:marTop w:val="0"/>
          <w:marBottom w:val="0"/>
          <w:divBdr>
            <w:top w:val="none" w:sz="0" w:space="0" w:color="auto"/>
            <w:left w:val="none" w:sz="0" w:space="0" w:color="auto"/>
            <w:bottom w:val="none" w:sz="0" w:space="0" w:color="auto"/>
            <w:right w:val="none" w:sz="0" w:space="0" w:color="auto"/>
          </w:divBdr>
        </w:div>
        <w:div w:id="1126311481">
          <w:marLeft w:val="640"/>
          <w:marRight w:val="0"/>
          <w:marTop w:val="0"/>
          <w:marBottom w:val="0"/>
          <w:divBdr>
            <w:top w:val="none" w:sz="0" w:space="0" w:color="auto"/>
            <w:left w:val="none" w:sz="0" w:space="0" w:color="auto"/>
            <w:bottom w:val="none" w:sz="0" w:space="0" w:color="auto"/>
            <w:right w:val="none" w:sz="0" w:space="0" w:color="auto"/>
          </w:divBdr>
        </w:div>
        <w:div w:id="2113625895">
          <w:marLeft w:val="640"/>
          <w:marRight w:val="0"/>
          <w:marTop w:val="0"/>
          <w:marBottom w:val="0"/>
          <w:divBdr>
            <w:top w:val="none" w:sz="0" w:space="0" w:color="auto"/>
            <w:left w:val="none" w:sz="0" w:space="0" w:color="auto"/>
            <w:bottom w:val="none" w:sz="0" w:space="0" w:color="auto"/>
            <w:right w:val="none" w:sz="0" w:space="0" w:color="auto"/>
          </w:divBdr>
        </w:div>
        <w:div w:id="172037606">
          <w:marLeft w:val="640"/>
          <w:marRight w:val="0"/>
          <w:marTop w:val="0"/>
          <w:marBottom w:val="0"/>
          <w:divBdr>
            <w:top w:val="none" w:sz="0" w:space="0" w:color="auto"/>
            <w:left w:val="none" w:sz="0" w:space="0" w:color="auto"/>
            <w:bottom w:val="none" w:sz="0" w:space="0" w:color="auto"/>
            <w:right w:val="none" w:sz="0" w:space="0" w:color="auto"/>
          </w:divBdr>
        </w:div>
        <w:div w:id="870650699">
          <w:marLeft w:val="640"/>
          <w:marRight w:val="0"/>
          <w:marTop w:val="0"/>
          <w:marBottom w:val="0"/>
          <w:divBdr>
            <w:top w:val="none" w:sz="0" w:space="0" w:color="auto"/>
            <w:left w:val="none" w:sz="0" w:space="0" w:color="auto"/>
            <w:bottom w:val="none" w:sz="0" w:space="0" w:color="auto"/>
            <w:right w:val="none" w:sz="0" w:space="0" w:color="auto"/>
          </w:divBdr>
        </w:div>
        <w:div w:id="706217248">
          <w:marLeft w:val="640"/>
          <w:marRight w:val="0"/>
          <w:marTop w:val="0"/>
          <w:marBottom w:val="0"/>
          <w:divBdr>
            <w:top w:val="none" w:sz="0" w:space="0" w:color="auto"/>
            <w:left w:val="none" w:sz="0" w:space="0" w:color="auto"/>
            <w:bottom w:val="none" w:sz="0" w:space="0" w:color="auto"/>
            <w:right w:val="none" w:sz="0" w:space="0" w:color="auto"/>
          </w:divBdr>
        </w:div>
        <w:div w:id="531580128">
          <w:marLeft w:val="640"/>
          <w:marRight w:val="0"/>
          <w:marTop w:val="0"/>
          <w:marBottom w:val="0"/>
          <w:divBdr>
            <w:top w:val="none" w:sz="0" w:space="0" w:color="auto"/>
            <w:left w:val="none" w:sz="0" w:space="0" w:color="auto"/>
            <w:bottom w:val="none" w:sz="0" w:space="0" w:color="auto"/>
            <w:right w:val="none" w:sz="0" w:space="0" w:color="auto"/>
          </w:divBdr>
        </w:div>
        <w:div w:id="1707950234">
          <w:marLeft w:val="640"/>
          <w:marRight w:val="0"/>
          <w:marTop w:val="0"/>
          <w:marBottom w:val="0"/>
          <w:divBdr>
            <w:top w:val="none" w:sz="0" w:space="0" w:color="auto"/>
            <w:left w:val="none" w:sz="0" w:space="0" w:color="auto"/>
            <w:bottom w:val="none" w:sz="0" w:space="0" w:color="auto"/>
            <w:right w:val="none" w:sz="0" w:space="0" w:color="auto"/>
          </w:divBdr>
        </w:div>
        <w:div w:id="1984653860">
          <w:marLeft w:val="640"/>
          <w:marRight w:val="0"/>
          <w:marTop w:val="0"/>
          <w:marBottom w:val="0"/>
          <w:divBdr>
            <w:top w:val="none" w:sz="0" w:space="0" w:color="auto"/>
            <w:left w:val="none" w:sz="0" w:space="0" w:color="auto"/>
            <w:bottom w:val="none" w:sz="0" w:space="0" w:color="auto"/>
            <w:right w:val="none" w:sz="0" w:space="0" w:color="auto"/>
          </w:divBdr>
        </w:div>
        <w:div w:id="113642688">
          <w:marLeft w:val="640"/>
          <w:marRight w:val="0"/>
          <w:marTop w:val="0"/>
          <w:marBottom w:val="0"/>
          <w:divBdr>
            <w:top w:val="none" w:sz="0" w:space="0" w:color="auto"/>
            <w:left w:val="none" w:sz="0" w:space="0" w:color="auto"/>
            <w:bottom w:val="none" w:sz="0" w:space="0" w:color="auto"/>
            <w:right w:val="none" w:sz="0" w:space="0" w:color="auto"/>
          </w:divBdr>
        </w:div>
        <w:div w:id="913860631">
          <w:marLeft w:val="640"/>
          <w:marRight w:val="0"/>
          <w:marTop w:val="0"/>
          <w:marBottom w:val="0"/>
          <w:divBdr>
            <w:top w:val="none" w:sz="0" w:space="0" w:color="auto"/>
            <w:left w:val="none" w:sz="0" w:space="0" w:color="auto"/>
            <w:bottom w:val="none" w:sz="0" w:space="0" w:color="auto"/>
            <w:right w:val="none" w:sz="0" w:space="0" w:color="auto"/>
          </w:divBdr>
        </w:div>
        <w:div w:id="1681663217">
          <w:marLeft w:val="640"/>
          <w:marRight w:val="0"/>
          <w:marTop w:val="0"/>
          <w:marBottom w:val="0"/>
          <w:divBdr>
            <w:top w:val="none" w:sz="0" w:space="0" w:color="auto"/>
            <w:left w:val="none" w:sz="0" w:space="0" w:color="auto"/>
            <w:bottom w:val="none" w:sz="0" w:space="0" w:color="auto"/>
            <w:right w:val="none" w:sz="0" w:space="0" w:color="auto"/>
          </w:divBdr>
        </w:div>
        <w:div w:id="1420835749">
          <w:marLeft w:val="640"/>
          <w:marRight w:val="0"/>
          <w:marTop w:val="0"/>
          <w:marBottom w:val="0"/>
          <w:divBdr>
            <w:top w:val="none" w:sz="0" w:space="0" w:color="auto"/>
            <w:left w:val="none" w:sz="0" w:space="0" w:color="auto"/>
            <w:bottom w:val="none" w:sz="0" w:space="0" w:color="auto"/>
            <w:right w:val="none" w:sz="0" w:space="0" w:color="auto"/>
          </w:divBdr>
        </w:div>
        <w:div w:id="1027176074">
          <w:marLeft w:val="640"/>
          <w:marRight w:val="0"/>
          <w:marTop w:val="0"/>
          <w:marBottom w:val="0"/>
          <w:divBdr>
            <w:top w:val="none" w:sz="0" w:space="0" w:color="auto"/>
            <w:left w:val="none" w:sz="0" w:space="0" w:color="auto"/>
            <w:bottom w:val="none" w:sz="0" w:space="0" w:color="auto"/>
            <w:right w:val="none" w:sz="0" w:space="0" w:color="auto"/>
          </w:divBdr>
        </w:div>
        <w:div w:id="961695485">
          <w:marLeft w:val="640"/>
          <w:marRight w:val="0"/>
          <w:marTop w:val="0"/>
          <w:marBottom w:val="0"/>
          <w:divBdr>
            <w:top w:val="none" w:sz="0" w:space="0" w:color="auto"/>
            <w:left w:val="none" w:sz="0" w:space="0" w:color="auto"/>
            <w:bottom w:val="none" w:sz="0" w:space="0" w:color="auto"/>
            <w:right w:val="none" w:sz="0" w:space="0" w:color="auto"/>
          </w:divBdr>
        </w:div>
        <w:div w:id="1317340900">
          <w:marLeft w:val="640"/>
          <w:marRight w:val="0"/>
          <w:marTop w:val="0"/>
          <w:marBottom w:val="0"/>
          <w:divBdr>
            <w:top w:val="none" w:sz="0" w:space="0" w:color="auto"/>
            <w:left w:val="none" w:sz="0" w:space="0" w:color="auto"/>
            <w:bottom w:val="none" w:sz="0" w:space="0" w:color="auto"/>
            <w:right w:val="none" w:sz="0" w:space="0" w:color="auto"/>
          </w:divBdr>
        </w:div>
        <w:div w:id="1625384565">
          <w:marLeft w:val="640"/>
          <w:marRight w:val="0"/>
          <w:marTop w:val="0"/>
          <w:marBottom w:val="0"/>
          <w:divBdr>
            <w:top w:val="none" w:sz="0" w:space="0" w:color="auto"/>
            <w:left w:val="none" w:sz="0" w:space="0" w:color="auto"/>
            <w:bottom w:val="none" w:sz="0" w:space="0" w:color="auto"/>
            <w:right w:val="none" w:sz="0" w:space="0" w:color="auto"/>
          </w:divBdr>
        </w:div>
        <w:div w:id="1252544560">
          <w:marLeft w:val="640"/>
          <w:marRight w:val="0"/>
          <w:marTop w:val="0"/>
          <w:marBottom w:val="0"/>
          <w:divBdr>
            <w:top w:val="none" w:sz="0" w:space="0" w:color="auto"/>
            <w:left w:val="none" w:sz="0" w:space="0" w:color="auto"/>
            <w:bottom w:val="none" w:sz="0" w:space="0" w:color="auto"/>
            <w:right w:val="none" w:sz="0" w:space="0" w:color="auto"/>
          </w:divBdr>
        </w:div>
        <w:div w:id="1891113977">
          <w:marLeft w:val="640"/>
          <w:marRight w:val="0"/>
          <w:marTop w:val="0"/>
          <w:marBottom w:val="0"/>
          <w:divBdr>
            <w:top w:val="none" w:sz="0" w:space="0" w:color="auto"/>
            <w:left w:val="none" w:sz="0" w:space="0" w:color="auto"/>
            <w:bottom w:val="none" w:sz="0" w:space="0" w:color="auto"/>
            <w:right w:val="none" w:sz="0" w:space="0" w:color="auto"/>
          </w:divBdr>
        </w:div>
        <w:div w:id="669600478">
          <w:marLeft w:val="640"/>
          <w:marRight w:val="0"/>
          <w:marTop w:val="0"/>
          <w:marBottom w:val="0"/>
          <w:divBdr>
            <w:top w:val="none" w:sz="0" w:space="0" w:color="auto"/>
            <w:left w:val="none" w:sz="0" w:space="0" w:color="auto"/>
            <w:bottom w:val="none" w:sz="0" w:space="0" w:color="auto"/>
            <w:right w:val="none" w:sz="0" w:space="0" w:color="auto"/>
          </w:divBdr>
        </w:div>
        <w:div w:id="1198158156">
          <w:marLeft w:val="640"/>
          <w:marRight w:val="0"/>
          <w:marTop w:val="0"/>
          <w:marBottom w:val="0"/>
          <w:divBdr>
            <w:top w:val="none" w:sz="0" w:space="0" w:color="auto"/>
            <w:left w:val="none" w:sz="0" w:space="0" w:color="auto"/>
            <w:bottom w:val="none" w:sz="0" w:space="0" w:color="auto"/>
            <w:right w:val="none" w:sz="0" w:space="0" w:color="auto"/>
          </w:divBdr>
        </w:div>
        <w:div w:id="613172547">
          <w:marLeft w:val="640"/>
          <w:marRight w:val="0"/>
          <w:marTop w:val="0"/>
          <w:marBottom w:val="0"/>
          <w:divBdr>
            <w:top w:val="none" w:sz="0" w:space="0" w:color="auto"/>
            <w:left w:val="none" w:sz="0" w:space="0" w:color="auto"/>
            <w:bottom w:val="none" w:sz="0" w:space="0" w:color="auto"/>
            <w:right w:val="none" w:sz="0" w:space="0" w:color="auto"/>
          </w:divBdr>
        </w:div>
        <w:div w:id="794370446">
          <w:marLeft w:val="640"/>
          <w:marRight w:val="0"/>
          <w:marTop w:val="0"/>
          <w:marBottom w:val="0"/>
          <w:divBdr>
            <w:top w:val="none" w:sz="0" w:space="0" w:color="auto"/>
            <w:left w:val="none" w:sz="0" w:space="0" w:color="auto"/>
            <w:bottom w:val="none" w:sz="0" w:space="0" w:color="auto"/>
            <w:right w:val="none" w:sz="0" w:space="0" w:color="auto"/>
          </w:divBdr>
        </w:div>
        <w:div w:id="1697735263">
          <w:marLeft w:val="640"/>
          <w:marRight w:val="0"/>
          <w:marTop w:val="0"/>
          <w:marBottom w:val="0"/>
          <w:divBdr>
            <w:top w:val="none" w:sz="0" w:space="0" w:color="auto"/>
            <w:left w:val="none" w:sz="0" w:space="0" w:color="auto"/>
            <w:bottom w:val="none" w:sz="0" w:space="0" w:color="auto"/>
            <w:right w:val="none" w:sz="0" w:space="0" w:color="auto"/>
          </w:divBdr>
        </w:div>
        <w:div w:id="1943611465">
          <w:marLeft w:val="640"/>
          <w:marRight w:val="0"/>
          <w:marTop w:val="0"/>
          <w:marBottom w:val="0"/>
          <w:divBdr>
            <w:top w:val="none" w:sz="0" w:space="0" w:color="auto"/>
            <w:left w:val="none" w:sz="0" w:space="0" w:color="auto"/>
            <w:bottom w:val="none" w:sz="0" w:space="0" w:color="auto"/>
            <w:right w:val="none" w:sz="0" w:space="0" w:color="auto"/>
          </w:divBdr>
        </w:div>
        <w:div w:id="2049799397">
          <w:marLeft w:val="640"/>
          <w:marRight w:val="0"/>
          <w:marTop w:val="0"/>
          <w:marBottom w:val="0"/>
          <w:divBdr>
            <w:top w:val="none" w:sz="0" w:space="0" w:color="auto"/>
            <w:left w:val="none" w:sz="0" w:space="0" w:color="auto"/>
            <w:bottom w:val="none" w:sz="0" w:space="0" w:color="auto"/>
            <w:right w:val="none" w:sz="0" w:space="0" w:color="auto"/>
          </w:divBdr>
        </w:div>
        <w:div w:id="273635853">
          <w:marLeft w:val="640"/>
          <w:marRight w:val="0"/>
          <w:marTop w:val="0"/>
          <w:marBottom w:val="0"/>
          <w:divBdr>
            <w:top w:val="none" w:sz="0" w:space="0" w:color="auto"/>
            <w:left w:val="none" w:sz="0" w:space="0" w:color="auto"/>
            <w:bottom w:val="none" w:sz="0" w:space="0" w:color="auto"/>
            <w:right w:val="none" w:sz="0" w:space="0" w:color="auto"/>
          </w:divBdr>
        </w:div>
        <w:div w:id="1506165592">
          <w:marLeft w:val="640"/>
          <w:marRight w:val="0"/>
          <w:marTop w:val="0"/>
          <w:marBottom w:val="0"/>
          <w:divBdr>
            <w:top w:val="none" w:sz="0" w:space="0" w:color="auto"/>
            <w:left w:val="none" w:sz="0" w:space="0" w:color="auto"/>
            <w:bottom w:val="none" w:sz="0" w:space="0" w:color="auto"/>
            <w:right w:val="none" w:sz="0" w:space="0" w:color="auto"/>
          </w:divBdr>
        </w:div>
        <w:div w:id="726494682">
          <w:marLeft w:val="640"/>
          <w:marRight w:val="0"/>
          <w:marTop w:val="0"/>
          <w:marBottom w:val="0"/>
          <w:divBdr>
            <w:top w:val="none" w:sz="0" w:space="0" w:color="auto"/>
            <w:left w:val="none" w:sz="0" w:space="0" w:color="auto"/>
            <w:bottom w:val="none" w:sz="0" w:space="0" w:color="auto"/>
            <w:right w:val="none" w:sz="0" w:space="0" w:color="auto"/>
          </w:divBdr>
        </w:div>
        <w:div w:id="1688747789">
          <w:marLeft w:val="640"/>
          <w:marRight w:val="0"/>
          <w:marTop w:val="0"/>
          <w:marBottom w:val="0"/>
          <w:divBdr>
            <w:top w:val="none" w:sz="0" w:space="0" w:color="auto"/>
            <w:left w:val="none" w:sz="0" w:space="0" w:color="auto"/>
            <w:bottom w:val="none" w:sz="0" w:space="0" w:color="auto"/>
            <w:right w:val="none" w:sz="0" w:space="0" w:color="auto"/>
          </w:divBdr>
        </w:div>
        <w:div w:id="1674258300">
          <w:marLeft w:val="640"/>
          <w:marRight w:val="0"/>
          <w:marTop w:val="0"/>
          <w:marBottom w:val="0"/>
          <w:divBdr>
            <w:top w:val="none" w:sz="0" w:space="0" w:color="auto"/>
            <w:left w:val="none" w:sz="0" w:space="0" w:color="auto"/>
            <w:bottom w:val="none" w:sz="0" w:space="0" w:color="auto"/>
            <w:right w:val="none" w:sz="0" w:space="0" w:color="auto"/>
          </w:divBdr>
        </w:div>
        <w:div w:id="1428422696">
          <w:marLeft w:val="640"/>
          <w:marRight w:val="0"/>
          <w:marTop w:val="0"/>
          <w:marBottom w:val="0"/>
          <w:divBdr>
            <w:top w:val="none" w:sz="0" w:space="0" w:color="auto"/>
            <w:left w:val="none" w:sz="0" w:space="0" w:color="auto"/>
            <w:bottom w:val="none" w:sz="0" w:space="0" w:color="auto"/>
            <w:right w:val="none" w:sz="0" w:space="0" w:color="auto"/>
          </w:divBdr>
        </w:div>
        <w:div w:id="258492877">
          <w:marLeft w:val="640"/>
          <w:marRight w:val="0"/>
          <w:marTop w:val="0"/>
          <w:marBottom w:val="0"/>
          <w:divBdr>
            <w:top w:val="none" w:sz="0" w:space="0" w:color="auto"/>
            <w:left w:val="none" w:sz="0" w:space="0" w:color="auto"/>
            <w:bottom w:val="none" w:sz="0" w:space="0" w:color="auto"/>
            <w:right w:val="none" w:sz="0" w:space="0" w:color="auto"/>
          </w:divBdr>
        </w:div>
        <w:div w:id="1644382081">
          <w:marLeft w:val="640"/>
          <w:marRight w:val="0"/>
          <w:marTop w:val="0"/>
          <w:marBottom w:val="0"/>
          <w:divBdr>
            <w:top w:val="none" w:sz="0" w:space="0" w:color="auto"/>
            <w:left w:val="none" w:sz="0" w:space="0" w:color="auto"/>
            <w:bottom w:val="none" w:sz="0" w:space="0" w:color="auto"/>
            <w:right w:val="none" w:sz="0" w:space="0" w:color="auto"/>
          </w:divBdr>
        </w:div>
        <w:div w:id="934048823">
          <w:marLeft w:val="640"/>
          <w:marRight w:val="0"/>
          <w:marTop w:val="0"/>
          <w:marBottom w:val="0"/>
          <w:divBdr>
            <w:top w:val="none" w:sz="0" w:space="0" w:color="auto"/>
            <w:left w:val="none" w:sz="0" w:space="0" w:color="auto"/>
            <w:bottom w:val="none" w:sz="0" w:space="0" w:color="auto"/>
            <w:right w:val="none" w:sz="0" w:space="0" w:color="auto"/>
          </w:divBdr>
        </w:div>
        <w:div w:id="29762957">
          <w:marLeft w:val="640"/>
          <w:marRight w:val="0"/>
          <w:marTop w:val="0"/>
          <w:marBottom w:val="0"/>
          <w:divBdr>
            <w:top w:val="none" w:sz="0" w:space="0" w:color="auto"/>
            <w:left w:val="none" w:sz="0" w:space="0" w:color="auto"/>
            <w:bottom w:val="none" w:sz="0" w:space="0" w:color="auto"/>
            <w:right w:val="none" w:sz="0" w:space="0" w:color="auto"/>
          </w:divBdr>
        </w:div>
        <w:div w:id="717170598">
          <w:marLeft w:val="640"/>
          <w:marRight w:val="0"/>
          <w:marTop w:val="0"/>
          <w:marBottom w:val="0"/>
          <w:divBdr>
            <w:top w:val="none" w:sz="0" w:space="0" w:color="auto"/>
            <w:left w:val="none" w:sz="0" w:space="0" w:color="auto"/>
            <w:bottom w:val="none" w:sz="0" w:space="0" w:color="auto"/>
            <w:right w:val="none" w:sz="0" w:space="0" w:color="auto"/>
          </w:divBdr>
        </w:div>
      </w:divsChild>
    </w:div>
    <w:div w:id="237249186">
      <w:bodyDiv w:val="1"/>
      <w:marLeft w:val="0"/>
      <w:marRight w:val="0"/>
      <w:marTop w:val="0"/>
      <w:marBottom w:val="0"/>
      <w:divBdr>
        <w:top w:val="none" w:sz="0" w:space="0" w:color="auto"/>
        <w:left w:val="none" w:sz="0" w:space="0" w:color="auto"/>
        <w:bottom w:val="none" w:sz="0" w:space="0" w:color="auto"/>
        <w:right w:val="none" w:sz="0" w:space="0" w:color="auto"/>
      </w:divBdr>
      <w:divsChild>
        <w:div w:id="726032677">
          <w:marLeft w:val="640"/>
          <w:marRight w:val="0"/>
          <w:marTop w:val="0"/>
          <w:marBottom w:val="0"/>
          <w:divBdr>
            <w:top w:val="none" w:sz="0" w:space="0" w:color="auto"/>
            <w:left w:val="none" w:sz="0" w:space="0" w:color="auto"/>
            <w:bottom w:val="none" w:sz="0" w:space="0" w:color="auto"/>
            <w:right w:val="none" w:sz="0" w:space="0" w:color="auto"/>
          </w:divBdr>
        </w:div>
        <w:div w:id="2052535489">
          <w:marLeft w:val="640"/>
          <w:marRight w:val="0"/>
          <w:marTop w:val="0"/>
          <w:marBottom w:val="0"/>
          <w:divBdr>
            <w:top w:val="none" w:sz="0" w:space="0" w:color="auto"/>
            <w:left w:val="none" w:sz="0" w:space="0" w:color="auto"/>
            <w:bottom w:val="none" w:sz="0" w:space="0" w:color="auto"/>
            <w:right w:val="none" w:sz="0" w:space="0" w:color="auto"/>
          </w:divBdr>
        </w:div>
        <w:div w:id="1538814719">
          <w:marLeft w:val="640"/>
          <w:marRight w:val="0"/>
          <w:marTop w:val="0"/>
          <w:marBottom w:val="0"/>
          <w:divBdr>
            <w:top w:val="none" w:sz="0" w:space="0" w:color="auto"/>
            <w:left w:val="none" w:sz="0" w:space="0" w:color="auto"/>
            <w:bottom w:val="none" w:sz="0" w:space="0" w:color="auto"/>
            <w:right w:val="none" w:sz="0" w:space="0" w:color="auto"/>
          </w:divBdr>
        </w:div>
        <w:div w:id="1332294416">
          <w:marLeft w:val="640"/>
          <w:marRight w:val="0"/>
          <w:marTop w:val="0"/>
          <w:marBottom w:val="0"/>
          <w:divBdr>
            <w:top w:val="none" w:sz="0" w:space="0" w:color="auto"/>
            <w:left w:val="none" w:sz="0" w:space="0" w:color="auto"/>
            <w:bottom w:val="none" w:sz="0" w:space="0" w:color="auto"/>
            <w:right w:val="none" w:sz="0" w:space="0" w:color="auto"/>
          </w:divBdr>
        </w:div>
        <w:div w:id="2101832205">
          <w:marLeft w:val="640"/>
          <w:marRight w:val="0"/>
          <w:marTop w:val="0"/>
          <w:marBottom w:val="0"/>
          <w:divBdr>
            <w:top w:val="none" w:sz="0" w:space="0" w:color="auto"/>
            <w:left w:val="none" w:sz="0" w:space="0" w:color="auto"/>
            <w:bottom w:val="none" w:sz="0" w:space="0" w:color="auto"/>
            <w:right w:val="none" w:sz="0" w:space="0" w:color="auto"/>
          </w:divBdr>
        </w:div>
        <w:div w:id="719212961">
          <w:marLeft w:val="640"/>
          <w:marRight w:val="0"/>
          <w:marTop w:val="0"/>
          <w:marBottom w:val="0"/>
          <w:divBdr>
            <w:top w:val="none" w:sz="0" w:space="0" w:color="auto"/>
            <w:left w:val="none" w:sz="0" w:space="0" w:color="auto"/>
            <w:bottom w:val="none" w:sz="0" w:space="0" w:color="auto"/>
            <w:right w:val="none" w:sz="0" w:space="0" w:color="auto"/>
          </w:divBdr>
        </w:div>
        <w:div w:id="810680812">
          <w:marLeft w:val="640"/>
          <w:marRight w:val="0"/>
          <w:marTop w:val="0"/>
          <w:marBottom w:val="0"/>
          <w:divBdr>
            <w:top w:val="none" w:sz="0" w:space="0" w:color="auto"/>
            <w:left w:val="none" w:sz="0" w:space="0" w:color="auto"/>
            <w:bottom w:val="none" w:sz="0" w:space="0" w:color="auto"/>
            <w:right w:val="none" w:sz="0" w:space="0" w:color="auto"/>
          </w:divBdr>
        </w:div>
        <w:div w:id="1054348526">
          <w:marLeft w:val="640"/>
          <w:marRight w:val="0"/>
          <w:marTop w:val="0"/>
          <w:marBottom w:val="0"/>
          <w:divBdr>
            <w:top w:val="none" w:sz="0" w:space="0" w:color="auto"/>
            <w:left w:val="none" w:sz="0" w:space="0" w:color="auto"/>
            <w:bottom w:val="none" w:sz="0" w:space="0" w:color="auto"/>
            <w:right w:val="none" w:sz="0" w:space="0" w:color="auto"/>
          </w:divBdr>
        </w:div>
        <w:div w:id="1772969959">
          <w:marLeft w:val="640"/>
          <w:marRight w:val="0"/>
          <w:marTop w:val="0"/>
          <w:marBottom w:val="0"/>
          <w:divBdr>
            <w:top w:val="none" w:sz="0" w:space="0" w:color="auto"/>
            <w:left w:val="none" w:sz="0" w:space="0" w:color="auto"/>
            <w:bottom w:val="none" w:sz="0" w:space="0" w:color="auto"/>
            <w:right w:val="none" w:sz="0" w:space="0" w:color="auto"/>
          </w:divBdr>
        </w:div>
        <w:div w:id="1202325191">
          <w:marLeft w:val="640"/>
          <w:marRight w:val="0"/>
          <w:marTop w:val="0"/>
          <w:marBottom w:val="0"/>
          <w:divBdr>
            <w:top w:val="none" w:sz="0" w:space="0" w:color="auto"/>
            <w:left w:val="none" w:sz="0" w:space="0" w:color="auto"/>
            <w:bottom w:val="none" w:sz="0" w:space="0" w:color="auto"/>
            <w:right w:val="none" w:sz="0" w:space="0" w:color="auto"/>
          </w:divBdr>
        </w:div>
        <w:div w:id="2029987883">
          <w:marLeft w:val="640"/>
          <w:marRight w:val="0"/>
          <w:marTop w:val="0"/>
          <w:marBottom w:val="0"/>
          <w:divBdr>
            <w:top w:val="none" w:sz="0" w:space="0" w:color="auto"/>
            <w:left w:val="none" w:sz="0" w:space="0" w:color="auto"/>
            <w:bottom w:val="none" w:sz="0" w:space="0" w:color="auto"/>
            <w:right w:val="none" w:sz="0" w:space="0" w:color="auto"/>
          </w:divBdr>
        </w:div>
        <w:div w:id="413478683">
          <w:marLeft w:val="640"/>
          <w:marRight w:val="0"/>
          <w:marTop w:val="0"/>
          <w:marBottom w:val="0"/>
          <w:divBdr>
            <w:top w:val="none" w:sz="0" w:space="0" w:color="auto"/>
            <w:left w:val="none" w:sz="0" w:space="0" w:color="auto"/>
            <w:bottom w:val="none" w:sz="0" w:space="0" w:color="auto"/>
            <w:right w:val="none" w:sz="0" w:space="0" w:color="auto"/>
          </w:divBdr>
        </w:div>
        <w:div w:id="964778523">
          <w:marLeft w:val="640"/>
          <w:marRight w:val="0"/>
          <w:marTop w:val="0"/>
          <w:marBottom w:val="0"/>
          <w:divBdr>
            <w:top w:val="none" w:sz="0" w:space="0" w:color="auto"/>
            <w:left w:val="none" w:sz="0" w:space="0" w:color="auto"/>
            <w:bottom w:val="none" w:sz="0" w:space="0" w:color="auto"/>
            <w:right w:val="none" w:sz="0" w:space="0" w:color="auto"/>
          </w:divBdr>
        </w:div>
        <w:div w:id="1674406859">
          <w:marLeft w:val="640"/>
          <w:marRight w:val="0"/>
          <w:marTop w:val="0"/>
          <w:marBottom w:val="0"/>
          <w:divBdr>
            <w:top w:val="none" w:sz="0" w:space="0" w:color="auto"/>
            <w:left w:val="none" w:sz="0" w:space="0" w:color="auto"/>
            <w:bottom w:val="none" w:sz="0" w:space="0" w:color="auto"/>
            <w:right w:val="none" w:sz="0" w:space="0" w:color="auto"/>
          </w:divBdr>
        </w:div>
        <w:div w:id="1935086835">
          <w:marLeft w:val="640"/>
          <w:marRight w:val="0"/>
          <w:marTop w:val="0"/>
          <w:marBottom w:val="0"/>
          <w:divBdr>
            <w:top w:val="none" w:sz="0" w:space="0" w:color="auto"/>
            <w:left w:val="none" w:sz="0" w:space="0" w:color="auto"/>
            <w:bottom w:val="none" w:sz="0" w:space="0" w:color="auto"/>
            <w:right w:val="none" w:sz="0" w:space="0" w:color="auto"/>
          </w:divBdr>
        </w:div>
        <w:div w:id="734469494">
          <w:marLeft w:val="640"/>
          <w:marRight w:val="0"/>
          <w:marTop w:val="0"/>
          <w:marBottom w:val="0"/>
          <w:divBdr>
            <w:top w:val="none" w:sz="0" w:space="0" w:color="auto"/>
            <w:left w:val="none" w:sz="0" w:space="0" w:color="auto"/>
            <w:bottom w:val="none" w:sz="0" w:space="0" w:color="auto"/>
            <w:right w:val="none" w:sz="0" w:space="0" w:color="auto"/>
          </w:divBdr>
        </w:div>
        <w:div w:id="1067611785">
          <w:marLeft w:val="640"/>
          <w:marRight w:val="0"/>
          <w:marTop w:val="0"/>
          <w:marBottom w:val="0"/>
          <w:divBdr>
            <w:top w:val="none" w:sz="0" w:space="0" w:color="auto"/>
            <w:left w:val="none" w:sz="0" w:space="0" w:color="auto"/>
            <w:bottom w:val="none" w:sz="0" w:space="0" w:color="auto"/>
            <w:right w:val="none" w:sz="0" w:space="0" w:color="auto"/>
          </w:divBdr>
        </w:div>
        <w:div w:id="572812547">
          <w:marLeft w:val="640"/>
          <w:marRight w:val="0"/>
          <w:marTop w:val="0"/>
          <w:marBottom w:val="0"/>
          <w:divBdr>
            <w:top w:val="none" w:sz="0" w:space="0" w:color="auto"/>
            <w:left w:val="none" w:sz="0" w:space="0" w:color="auto"/>
            <w:bottom w:val="none" w:sz="0" w:space="0" w:color="auto"/>
            <w:right w:val="none" w:sz="0" w:space="0" w:color="auto"/>
          </w:divBdr>
        </w:div>
        <w:div w:id="671834235">
          <w:marLeft w:val="640"/>
          <w:marRight w:val="0"/>
          <w:marTop w:val="0"/>
          <w:marBottom w:val="0"/>
          <w:divBdr>
            <w:top w:val="none" w:sz="0" w:space="0" w:color="auto"/>
            <w:left w:val="none" w:sz="0" w:space="0" w:color="auto"/>
            <w:bottom w:val="none" w:sz="0" w:space="0" w:color="auto"/>
            <w:right w:val="none" w:sz="0" w:space="0" w:color="auto"/>
          </w:divBdr>
        </w:div>
        <w:div w:id="1760520624">
          <w:marLeft w:val="640"/>
          <w:marRight w:val="0"/>
          <w:marTop w:val="0"/>
          <w:marBottom w:val="0"/>
          <w:divBdr>
            <w:top w:val="none" w:sz="0" w:space="0" w:color="auto"/>
            <w:left w:val="none" w:sz="0" w:space="0" w:color="auto"/>
            <w:bottom w:val="none" w:sz="0" w:space="0" w:color="auto"/>
            <w:right w:val="none" w:sz="0" w:space="0" w:color="auto"/>
          </w:divBdr>
        </w:div>
        <w:div w:id="952248696">
          <w:marLeft w:val="640"/>
          <w:marRight w:val="0"/>
          <w:marTop w:val="0"/>
          <w:marBottom w:val="0"/>
          <w:divBdr>
            <w:top w:val="none" w:sz="0" w:space="0" w:color="auto"/>
            <w:left w:val="none" w:sz="0" w:space="0" w:color="auto"/>
            <w:bottom w:val="none" w:sz="0" w:space="0" w:color="auto"/>
            <w:right w:val="none" w:sz="0" w:space="0" w:color="auto"/>
          </w:divBdr>
        </w:div>
        <w:div w:id="1967854448">
          <w:marLeft w:val="640"/>
          <w:marRight w:val="0"/>
          <w:marTop w:val="0"/>
          <w:marBottom w:val="0"/>
          <w:divBdr>
            <w:top w:val="none" w:sz="0" w:space="0" w:color="auto"/>
            <w:left w:val="none" w:sz="0" w:space="0" w:color="auto"/>
            <w:bottom w:val="none" w:sz="0" w:space="0" w:color="auto"/>
            <w:right w:val="none" w:sz="0" w:space="0" w:color="auto"/>
          </w:divBdr>
        </w:div>
        <w:div w:id="990328683">
          <w:marLeft w:val="640"/>
          <w:marRight w:val="0"/>
          <w:marTop w:val="0"/>
          <w:marBottom w:val="0"/>
          <w:divBdr>
            <w:top w:val="none" w:sz="0" w:space="0" w:color="auto"/>
            <w:left w:val="none" w:sz="0" w:space="0" w:color="auto"/>
            <w:bottom w:val="none" w:sz="0" w:space="0" w:color="auto"/>
            <w:right w:val="none" w:sz="0" w:space="0" w:color="auto"/>
          </w:divBdr>
        </w:div>
        <w:div w:id="415324938">
          <w:marLeft w:val="640"/>
          <w:marRight w:val="0"/>
          <w:marTop w:val="0"/>
          <w:marBottom w:val="0"/>
          <w:divBdr>
            <w:top w:val="none" w:sz="0" w:space="0" w:color="auto"/>
            <w:left w:val="none" w:sz="0" w:space="0" w:color="auto"/>
            <w:bottom w:val="none" w:sz="0" w:space="0" w:color="auto"/>
            <w:right w:val="none" w:sz="0" w:space="0" w:color="auto"/>
          </w:divBdr>
        </w:div>
        <w:div w:id="831483935">
          <w:marLeft w:val="640"/>
          <w:marRight w:val="0"/>
          <w:marTop w:val="0"/>
          <w:marBottom w:val="0"/>
          <w:divBdr>
            <w:top w:val="none" w:sz="0" w:space="0" w:color="auto"/>
            <w:left w:val="none" w:sz="0" w:space="0" w:color="auto"/>
            <w:bottom w:val="none" w:sz="0" w:space="0" w:color="auto"/>
            <w:right w:val="none" w:sz="0" w:space="0" w:color="auto"/>
          </w:divBdr>
        </w:div>
        <w:div w:id="1936402679">
          <w:marLeft w:val="640"/>
          <w:marRight w:val="0"/>
          <w:marTop w:val="0"/>
          <w:marBottom w:val="0"/>
          <w:divBdr>
            <w:top w:val="none" w:sz="0" w:space="0" w:color="auto"/>
            <w:left w:val="none" w:sz="0" w:space="0" w:color="auto"/>
            <w:bottom w:val="none" w:sz="0" w:space="0" w:color="auto"/>
            <w:right w:val="none" w:sz="0" w:space="0" w:color="auto"/>
          </w:divBdr>
        </w:div>
        <w:div w:id="428934785">
          <w:marLeft w:val="640"/>
          <w:marRight w:val="0"/>
          <w:marTop w:val="0"/>
          <w:marBottom w:val="0"/>
          <w:divBdr>
            <w:top w:val="none" w:sz="0" w:space="0" w:color="auto"/>
            <w:left w:val="none" w:sz="0" w:space="0" w:color="auto"/>
            <w:bottom w:val="none" w:sz="0" w:space="0" w:color="auto"/>
            <w:right w:val="none" w:sz="0" w:space="0" w:color="auto"/>
          </w:divBdr>
        </w:div>
        <w:div w:id="119154378">
          <w:marLeft w:val="640"/>
          <w:marRight w:val="0"/>
          <w:marTop w:val="0"/>
          <w:marBottom w:val="0"/>
          <w:divBdr>
            <w:top w:val="none" w:sz="0" w:space="0" w:color="auto"/>
            <w:left w:val="none" w:sz="0" w:space="0" w:color="auto"/>
            <w:bottom w:val="none" w:sz="0" w:space="0" w:color="auto"/>
            <w:right w:val="none" w:sz="0" w:space="0" w:color="auto"/>
          </w:divBdr>
        </w:div>
        <w:div w:id="745298777">
          <w:marLeft w:val="640"/>
          <w:marRight w:val="0"/>
          <w:marTop w:val="0"/>
          <w:marBottom w:val="0"/>
          <w:divBdr>
            <w:top w:val="none" w:sz="0" w:space="0" w:color="auto"/>
            <w:left w:val="none" w:sz="0" w:space="0" w:color="auto"/>
            <w:bottom w:val="none" w:sz="0" w:space="0" w:color="auto"/>
            <w:right w:val="none" w:sz="0" w:space="0" w:color="auto"/>
          </w:divBdr>
        </w:div>
        <w:div w:id="40440899">
          <w:marLeft w:val="640"/>
          <w:marRight w:val="0"/>
          <w:marTop w:val="0"/>
          <w:marBottom w:val="0"/>
          <w:divBdr>
            <w:top w:val="none" w:sz="0" w:space="0" w:color="auto"/>
            <w:left w:val="none" w:sz="0" w:space="0" w:color="auto"/>
            <w:bottom w:val="none" w:sz="0" w:space="0" w:color="auto"/>
            <w:right w:val="none" w:sz="0" w:space="0" w:color="auto"/>
          </w:divBdr>
        </w:div>
        <w:div w:id="1725181735">
          <w:marLeft w:val="640"/>
          <w:marRight w:val="0"/>
          <w:marTop w:val="0"/>
          <w:marBottom w:val="0"/>
          <w:divBdr>
            <w:top w:val="none" w:sz="0" w:space="0" w:color="auto"/>
            <w:left w:val="none" w:sz="0" w:space="0" w:color="auto"/>
            <w:bottom w:val="none" w:sz="0" w:space="0" w:color="auto"/>
            <w:right w:val="none" w:sz="0" w:space="0" w:color="auto"/>
          </w:divBdr>
        </w:div>
        <w:div w:id="121964524">
          <w:marLeft w:val="640"/>
          <w:marRight w:val="0"/>
          <w:marTop w:val="0"/>
          <w:marBottom w:val="0"/>
          <w:divBdr>
            <w:top w:val="none" w:sz="0" w:space="0" w:color="auto"/>
            <w:left w:val="none" w:sz="0" w:space="0" w:color="auto"/>
            <w:bottom w:val="none" w:sz="0" w:space="0" w:color="auto"/>
            <w:right w:val="none" w:sz="0" w:space="0" w:color="auto"/>
          </w:divBdr>
        </w:div>
        <w:div w:id="2023697827">
          <w:marLeft w:val="640"/>
          <w:marRight w:val="0"/>
          <w:marTop w:val="0"/>
          <w:marBottom w:val="0"/>
          <w:divBdr>
            <w:top w:val="none" w:sz="0" w:space="0" w:color="auto"/>
            <w:left w:val="none" w:sz="0" w:space="0" w:color="auto"/>
            <w:bottom w:val="none" w:sz="0" w:space="0" w:color="auto"/>
            <w:right w:val="none" w:sz="0" w:space="0" w:color="auto"/>
          </w:divBdr>
        </w:div>
        <w:div w:id="1236547183">
          <w:marLeft w:val="640"/>
          <w:marRight w:val="0"/>
          <w:marTop w:val="0"/>
          <w:marBottom w:val="0"/>
          <w:divBdr>
            <w:top w:val="none" w:sz="0" w:space="0" w:color="auto"/>
            <w:left w:val="none" w:sz="0" w:space="0" w:color="auto"/>
            <w:bottom w:val="none" w:sz="0" w:space="0" w:color="auto"/>
            <w:right w:val="none" w:sz="0" w:space="0" w:color="auto"/>
          </w:divBdr>
        </w:div>
        <w:div w:id="1379940399">
          <w:marLeft w:val="640"/>
          <w:marRight w:val="0"/>
          <w:marTop w:val="0"/>
          <w:marBottom w:val="0"/>
          <w:divBdr>
            <w:top w:val="none" w:sz="0" w:space="0" w:color="auto"/>
            <w:left w:val="none" w:sz="0" w:space="0" w:color="auto"/>
            <w:bottom w:val="none" w:sz="0" w:space="0" w:color="auto"/>
            <w:right w:val="none" w:sz="0" w:space="0" w:color="auto"/>
          </w:divBdr>
        </w:div>
        <w:div w:id="2015447904">
          <w:marLeft w:val="640"/>
          <w:marRight w:val="0"/>
          <w:marTop w:val="0"/>
          <w:marBottom w:val="0"/>
          <w:divBdr>
            <w:top w:val="none" w:sz="0" w:space="0" w:color="auto"/>
            <w:left w:val="none" w:sz="0" w:space="0" w:color="auto"/>
            <w:bottom w:val="none" w:sz="0" w:space="0" w:color="auto"/>
            <w:right w:val="none" w:sz="0" w:space="0" w:color="auto"/>
          </w:divBdr>
        </w:div>
        <w:div w:id="1048455464">
          <w:marLeft w:val="640"/>
          <w:marRight w:val="0"/>
          <w:marTop w:val="0"/>
          <w:marBottom w:val="0"/>
          <w:divBdr>
            <w:top w:val="none" w:sz="0" w:space="0" w:color="auto"/>
            <w:left w:val="none" w:sz="0" w:space="0" w:color="auto"/>
            <w:bottom w:val="none" w:sz="0" w:space="0" w:color="auto"/>
            <w:right w:val="none" w:sz="0" w:space="0" w:color="auto"/>
          </w:divBdr>
        </w:div>
        <w:div w:id="146240251">
          <w:marLeft w:val="640"/>
          <w:marRight w:val="0"/>
          <w:marTop w:val="0"/>
          <w:marBottom w:val="0"/>
          <w:divBdr>
            <w:top w:val="none" w:sz="0" w:space="0" w:color="auto"/>
            <w:left w:val="none" w:sz="0" w:space="0" w:color="auto"/>
            <w:bottom w:val="none" w:sz="0" w:space="0" w:color="auto"/>
            <w:right w:val="none" w:sz="0" w:space="0" w:color="auto"/>
          </w:divBdr>
        </w:div>
        <w:div w:id="880552860">
          <w:marLeft w:val="640"/>
          <w:marRight w:val="0"/>
          <w:marTop w:val="0"/>
          <w:marBottom w:val="0"/>
          <w:divBdr>
            <w:top w:val="none" w:sz="0" w:space="0" w:color="auto"/>
            <w:left w:val="none" w:sz="0" w:space="0" w:color="auto"/>
            <w:bottom w:val="none" w:sz="0" w:space="0" w:color="auto"/>
            <w:right w:val="none" w:sz="0" w:space="0" w:color="auto"/>
          </w:divBdr>
        </w:div>
        <w:div w:id="258609507">
          <w:marLeft w:val="640"/>
          <w:marRight w:val="0"/>
          <w:marTop w:val="0"/>
          <w:marBottom w:val="0"/>
          <w:divBdr>
            <w:top w:val="none" w:sz="0" w:space="0" w:color="auto"/>
            <w:left w:val="none" w:sz="0" w:space="0" w:color="auto"/>
            <w:bottom w:val="none" w:sz="0" w:space="0" w:color="auto"/>
            <w:right w:val="none" w:sz="0" w:space="0" w:color="auto"/>
          </w:divBdr>
        </w:div>
        <w:div w:id="514730512">
          <w:marLeft w:val="640"/>
          <w:marRight w:val="0"/>
          <w:marTop w:val="0"/>
          <w:marBottom w:val="0"/>
          <w:divBdr>
            <w:top w:val="none" w:sz="0" w:space="0" w:color="auto"/>
            <w:left w:val="none" w:sz="0" w:space="0" w:color="auto"/>
            <w:bottom w:val="none" w:sz="0" w:space="0" w:color="auto"/>
            <w:right w:val="none" w:sz="0" w:space="0" w:color="auto"/>
          </w:divBdr>
        </w:div>
        <w:div w:id="1178303136">
          <w:marLeft w:val="640"/>
          <w:marRight w:val="0"/>
          <w:marTop w:val="0"/>
          <w:marBottom w:val="0"/>
          <w:divBdr>
            <w:top w:val="none" w:sz="0" w:space="0" w:color="auto"/>
            <w:left w:val="none" w:sz="0" w:space="0" w:color="auto"/>
            <w:bottom w:val="none" w:sz="0" w:space="0" w:color="auto"/>
            <w:right w:val="none" w:sz="0" w:space="0" w:color="auto"/>
          </w:divBdr>
        </w:div>
        <w:div w:id="1894271831">
          <w:marLeft w:val="640"/>
          <w:marRight w:val="0"/>
          <w:marTop w:val="0"/>
          <w:marBottom w:val="0"/>
          <w:divBdr>
            <w:top w:val="none" w:sz="0" w:space="0" w:color="auto"/>
            <w:left w:val="none" w:sz="0" w:space="0" w:color="auto"/>
            <w:bottom w:val="none" w:sz="0" w:space="0" w:color="auto"/>
            <w:right w:val="none" w:sz="0" w:space="0" w:color="auto"/>
          </w:divBdr>
        </w:div>
        <w:div w:id="1564877098">
          <w:marLeft w:val="640"/>
          <w:marRight w:val="0"/>
          <w:marTop w:val="0"/>
          <w:marBottom w:val="0"/>
          <w:divBdr>
            <w:top w:val="none" w:sz="0" w:space="0" w:color="auto"/>
            <w:left w:val="none" w:sz="0" w:space="0" w:color="auto"/>
            <w:bottom w:val="none" w:sz="0" w:space="0" w:color="auto"/>
            <w:right w:val="none" w:sz="0" w:space="0" w:color="auto"/>
          </w:divBdr>
        </w:div>
        <w:div w:id="1681543626">
          <w:marLeft w:val="640"/>
          <w:marRight w:val="0"/>
          <w:marTop w:val="0"/>
          <w:marBottom w:val="0"/>
          <w:divBdr>
            <w:top w:val="none" w:sz="0" w:space="0" w:color="auto"/>
            <w:left w:val="none" w:sz="0" w:space="0" w:color="auto"/>
            <w:bottom w:val="none" w:sz="0" w:space="0" w:color="auto"/>
            <w:right w:val="none" w:sz="0" w:space="0" w:color="auto"/>
          </w:divBdr>
        </w:div>
        <w:div w:id="1633320308">
          <w:marLeft w:val="640"/>
          <w:marRight w:val="0"/>
          <w:marTop w:val="0"/>
          <w:marBottom w:val="0"/>
          <w:divBdr>
            <w:top w:val="none" w:sz="0" w:space="0" w:color="auto"/>
            <w:left w:val="none" w:sz="0" w:space="0" w:color="auto"/>
            <w:bottom w:val="none" w:sz="0" w:space="0" w:color="auto"/>
            <w:right w:val="none" w:sz="0" w:space="0" w:color="auto"/>
          </w:divBdr>
        </w:div>
        <w:div w:id="1991980174">
          <w:marLeft w:val="640"/>
          <w:marRight w:val="0"/>
          <w:marTop w:val="0"/>
          <w:marBottom w:val="0"/>
          <w:divBdr>
            <w:top w:val="none" w:sz="0" w:space="0" w:color="auto"/>
            <w:left w:val="none" w:sz="0" w:space="0" w:color="auto"/>
            <w:bottom w:val="none" w:sz="0" w:space="0" w:color="auto"/>
            <w:right w:val="none" w:sz="0" w:space="0" w:color="auto"/>
          </w:divBdr>
        </w:div>
        <w:div w:id="920483069">
          <w:marLeft w:val="640"/>
          <w:marRight w:val="0"/>
          <w:marTop w:val="0"/>
          <w:marBottom w:val="0"/>
          <w:divBdr>
            <w:top w:val="none" w:sz="0" w:space="0" w:color="auto"/>
            <w:left w:val="none" w:sz="0" w:space="0" w:color="auto"/>
            <w:bottom w:val="none" w:sz="0" w:space="0" w:color="auto"/>
            <w:right w:val="none" w:sz="0" w:space="0" w:color="auto"/>
          </w:divBdr>
        </w:div>
        <w:div w:id="750128794">
          <w:marLeft w:val="640"/>
          <w:marRight w:val="0"/>
          <w:marTop w:val="0"/>
          <w:marBottom w:val="0"/>
          <w:divBdr>
            <w:top w:val="none" w:sz="0" w:space="0" w:color="auto"/>
            <w:left w:val="none" w:sz="0" w:space="0" w:color="auto"/>
            <w:bottom w:val="none" w:sz="0" w:space="0" w:color="auto"/>
            <w:right w:val="none" w:sz="0" w:space="0" w:color="auto"/>
          </w:divBdr>
        </w:div>
        <w:div w:id="793058531">
          <w:marLeft w:val="640"/>
          <w:marRight w:val="0"/>
          <w:marTop w:val="0"/>
          <w:marBottom w:val="0"/>
          <w:divBdr>
            <w:top w:val="none" w:sz="0" w:space="0" w:color="auto"/>
            <w:left w:val="none" w:sz="0" w:space="0" w:color="auto"/>
            <w:bottom w:val="none" w:sz="0" w:space="0" w:color="auto"/>
            <w:right w:val="none" w:sz="0" w:space="0" w:color="auto"/>
          </w:divBdr>
        </w:div>
        <w:div w:id="1044521693">
          <w:marLeft w:val="640"/>
          <w:marRight w:val="0"/>
          <w:marTop w:val="0"/>
          <w:marBottom w:val="0"/>
          <w:divBdr>
            <w:top w:val="none" w:sz="0" w:space="0" w:color="auto"/>
            <w:left w:val="none" w:sz="0" w:space="0" w:color="auto"/>
            <w:bottom w:val="none" w:sz="0" w:space="0" w:color="auto"/>
            <w:right w:val="none" w:sz="0" w:space="0" w:color="auto"/>
          </w:divBdr>
        </w:div>
        <w:div w:id="436104413">
          <w:marLeft w:val="640"/>
          <w:marRight w:val="0"/>
          <w:marTop w:val="0"/>
          <w:marBottom w:val="0"/>
          <w:divBdr>
            <w:top w:val="none" w:sz="0" w:space="0" w:color="auto"/>
            <w:left w:val="none" w:sz="0" w:space="0" w:color="auto"/>
            <w:bottom w:val="none" w:sz="0" w:space="0" w:color="auto"/>
            <w:right w:val="none" w:sz="0" w:space="0" w:color="auto"/>
          </w:divBdr>
        </w:div>
        <w:div w:id="2057312781">
          <w:marLeft w:val="640"/>
          <w:marRight w:val="0"/>
          <w:marTop w:val="0"/>
          <w:marBottom w:val="0"/>
          <w:divBdr>
            <w:top w:val="none" w:sz="0" w:space="0" w:color="auto"/>
            <w:left w:val="none" w:sz="0" w:space="0" w:color="auto"/>
            <w:bottom w:val="none" w:sz="0" w:space="0" w:color="auto"/>
            <w:right w:val="none" w:sz="0" w:space="0" w:color="auto"/>
          </w:divBdr>
        </w:div>
        <w:div w:id="1951427754">
          <w:marLeft w:val="640"/>
          <w:marRight w:val="0"/>
          <w:marTop w:val="0"/>
          <w:marBottom w:val="0"/>
          <w:divBdr>
            <w:top w:val="none" w:sz="0" w:space="0" w:color="auto"/>
            <w:left w:val="none" w:sz="0" w:space="0" w:color="auto"/>
            <w:bottom w:val="none" w:sz="0" w:space="0" w:color="auto"/>
            <w:right w:val="none" w:sz="0" w:space="0" w:color="auto"/>
          </w:divBdr>
        </w:div>
        <w:div w:id="1676685032">
          <w:marLeft w:val="640"/>
          <w:marRight w:val="0"/>
          <w:marTop w:val="0"/>
          <w:marBottom w:val="0"/>
          <w:divBdr>
            <w:top w:val="none" w:sz="0" w:space="0" w:color="auto"/>
            <w:left w:val="none" w:sz="0" w:space="0" w:color="auto"/>
            <w:bottom w:val="none" w:sz="0" w:space="0" w:color="auto"/>
            <w:right w:val="none" w:sz="0" w:space="0" w:color="auto"/>
          </w:divBdr>
        </w:div>
        <w:div w:id="499078435">
          <w:marLeft w:val="640"/>
          <w:marRight w:val="0"/>
          <w:marTop w:val="0"/>
          <w:marBottom w:val="0"/>
          <w:divBdr>
            <w:top w:val="none" w:sz="0" w:space="0" w:color="auto"/>
            <w:left w:val="none" w:sz="0" w:space="0" w:color="auto"/>
            <w:bottom w:val="none" w:sz="0" w:space="0" w:color="auto"/>
            <w:right w:val="none" w:sz="0" w:space="0" w:color="auto"/>
          </w:divBdr>
        </w:div>
        <w:div w:id="1402673544">
          <w:marLeft w:val="640"/>
          <w:marRight w:val="0"/>
          <w:marTop w:val="0"/>
          <w:marBottom w:val="0"/>
          <w:divBdr>
            <w:top w:val="none" w:sz="0" w:space="0" w:color="auto"/>
            <w:left w:val="none" w:sz="0" w:space="0" w:color="auto"/>
            <w:bottom w:val="none" w:sz="0" w:space="0" w:color="auto"/>
            <w:right w:val="none" w:sz="0" w:space="0" w:color="auto"/>
          </w:divBdr>
        </w:div>
        <w:div w:id="338696793">
          <w:marLeft w:val="640"/>
          <w:marRight w:val="0"/>
          <w:marTop w:val="0"/>
          <w:marBottom w:val="0"/>
          <w:divBdr>
            <w:top w:val="none" w:sz="0" w:space="0" w:color="auto"/>
            <w:left w:val="none" w:sz="0" w:space="0" w:color="auto"/>
            <w:bottom w:val="none" w:sz="0" w:space="0" w:color="auto"/>
            <w:right w:val="none" w:sz="0" w:space="0" w:color="auto"/>
          </w:divBdr>
        </w:div>
        <w:div w:id="1553804046">
          <w:marLeft w:val="640"/>
          <w:marRight w:val="0"/>
          <w:marTop w:val="0"/>
          <w:marBottom w:val="0"/>
          <w:divBdr>
            <w:top w:val="none" w:sz="0" w:space="0" w:color="auto"/>
            <w:left w:val="none" w:sz="0" w:space="0" w:color="auto"/>
            <w:bottom w:val="none" w:sz="0" w:space="0" w:color="auto"/>
            <w:right w:val="none" w:sz="0" w:space="0" w:color="auto"/>
          </w:divBdr>
        </w:div>
        <w:div w:id="1609966559">
          <w:marLeft w:val="640"/>
          <w:marRight w:val="0"/>
          <w:marTop w:val="0"/>
          <w:marBottom w:val="0"/>
          <w:divBdr>
            <w:top w:val="none" w:sz="0" w:space="0" w:color="auto"/>
            <w:left w:val="none" w:sz="0" w:space="0" w:color="auto"/>
            <w:bottom w:val="none" w:sz="0" w:space="0" w:color="auto"/>
            <w:right w:val="none" w:sz="0" w:space="0" w:color="auto"/>
          </w:divBdr>
        </w:div>
        <w:div w:id="1008484227">
          <w:marLeft w:val="640"/>
          <w:marRight w:val="0"/>
          <w:marTop w:val="0"/>
          <w:marBottom w:val="0"/>
          <w:divBdr>
            <w:top w:val="none" w:sz="0" w:space="0" w:color="auto"/>
            <w:left w:val="none" w:sz="0" w:space="0" w:color="auto"/>
            <w:bottom w:val="none" w:sz="0" w:space="0" w:color="auto"/>
            <w:right w:val="none" w:sz="0" w:space="0" w:color="auto"/>
          </w:divBdr>
        </w:div>
        <w:div w:id="793408273">
          <w:marLeft w:val="640"/>
          <w:marRight w:val="0"/>
          <w:marTop w:val="0"/>
          <w:marBottom w:val="0"/>
          <w:divBdr>
            <w:top w:val="none" w:sz="0" w:space="0" w:color="auto"/>
            <w:left w:val="none" w:sz="0" w:space="0" w:color="auto"/>
            <w:bottom w:val="none" w:sz="0" w:space="0" w:color="auto"/>
            <w:right w:val="none" w:sz="0" w:space="0" w:color="auto"/>
          </w:divBdr>
        </w:div>
        <w:div w:id="2058429726">
          <w:marLeft w:val="640"/>
          <w:marRight w:val="0"/>
          <w:marTop w:val="0"/>
          <w:marBottom w:val="0"/>
          <w:divBdr>
            <w:top w:val="none" w:sz="0" w:space="0" w:color="auto"/>
            <w:left w:val="none" w:sz="0" w:space="0" w:color="auto"/>
            <w:bottom w:val="none" w:sz="0" w:space="0" w:color="auto"/>
            <w:right w:val="none" w:sz="0" w:space="0" w:color="auto"/>
          </w:divBdr>
        </w:div>
        <w:div w:id="2072339353">
          <w:marLeft w:val="640"/>
          <w:marRight w:val="0"/>
          <w:marTop w:val="0"/>
          <w:marBottom w:val="0"/>
          <w:divBdr>
            <w:top w:val="none" w:sz="0" w:space="0" w:color="auto"/>
            <w:left w:val="none" w:sz="0" w:space="0" w:color="auto"/>
            <w:bottom w:val="none" w:sz="0" w:space="0" w:color="auto"/>
            <w:right w:val="none" w:sz="0" w:space="0" w:color="auto"/>
          </w:divBdr>
        </w:div>
        <w:div w:id="2044358980">
          <w:marLeft w:val="640"/>
          <w:marRight w:val="0"/>
          <w:marTop w:val="0"/>
          <w:marBottom w:val="0"/>
          <w:divBdr>
            <w:top w:val="none" w:sz="0" w:space="0" w:color="auto"/>
            <w:left w:val="none" w:sz="0" w:space="0" w:color="auto"/>
            <w:bottom w:val="none" w:sz="0" w:space="0" w:color="auto"/>
            <w:right w:val="none" w:sz="0" w:space="0" w:color="auto"/>
          </w:divBdr>
        </w:div>
        <w:div w:id="1910844365">
          <w:marLeft w:val="640"/>
          <w:marRight w:val="0"/>
          <w:marTop w:val="0"/>
          <w:marBottom w:val="0"/>
          <w:divBdr>
            <w:top w:val="none" w:sz="0" w:space="0" w:color="auto"/>
            <w:left w:val="none" w:sz="0" w:space="0" w:color="auto"/>
            <w:bottom w:val="none" w:sz="0" w:space="0" w:color="auto"/>
            <w:right w:val="none" w:sz="0" w:space="0" w:color="auto"/>
          </w:divBdr>
        </w:div>
        <w:div w:id="2135366320">
          <w:marLeft w:val="640"/>
          <w:marRight w:val="0"/>
          <w:marTop w:val="0"/>
          <w:marBottom w:val="0"/>
          <w:divBdr>
            <w:top w:val="none" w:sz="0" w:space="0" w:color="auto"/>
            <w:left w:val="none" w:sz="0" w:space="0" w:color="auto"/>
            <w:bottom w:val="none" w:sz="0" w:space="0" w:color="auto"/>
            <w:right w:val="none" w:sz="0" w:space="0" w:color="auto"/>
          </w:divBdr>
        </w:div>
        <w:div w:id="1944729066">
          <w:marLeft w:val="640"/>
          <w:marRight w:val="0"/>
          <w:marTop w:val="0"/>
          <w:marBottom w:val="0"/>
          <w:divBdr>
            <w:top w:val="none" w:sz="0" w:space="0" w:color="auto"/>
            <w:left w:val="none" w:sz="0" w:space="0" w:color="auto"/>
            <w:bottom w:val="none" w:sz="0" w:space="0" w:color="auto"/>
            <w:right w:val="none" w:sz="0" w:space="0" w:color="auto"/>
          </w:divBdr>
        </w:div>
        <w:div w:id="2096895298">
          <w:marLeft w:val="640"/>
          <w:marRight w:val="0"/>
          <w:marTop w:val="0"/>
          <w:marBottom w:val="0"/>
          <w:divBdr>
            <w:top w:val="none" w:sz="0" w:space="0" w:color="auto"/>
            <w:left w:val="none" w:sz="0" w:space="0" w:color="auto"/>
            <w:bottom w:val="none" w:sz="0" w:space="0" w:color="auto"/>
            <w:right w:val="none" w:sz="0" w:space="0" w:color="auto"/>
          </w:divBdr>
        </w:div>
        <w:div w:id="93746003">
          <w:marLeft w:val="640"/>
          <w:marRight w:val="0"/>
          <w:marTop w:val="0"/>
          <w:marBottom w:val="0"/>
          <w:divBdr>
            <w:top w:val="none" w:sz="0" w:space="0" w:color="auto"/>
            <w:left w:val="none" w:sz="0" w:space="0" w:color="auto"/>
            <w:bottom w:val="none" w:sz="0" w:space="0" w:color="auto"/>
            <w:right w:val="none" w:sz="0" w:space="0" w:color="auto"/>
          </w:divBdr>
        </w:div>
        <w:div w:id="1572231841">
          <w:marLeft w:val="640"/>
          <w:marRight w:val="0"/>
          <w:marTop w:val="0"/>
          <w:marBottom w:val="0"/>
          <w:divBdr>
            <w:top w:val="none" w:sz="0" w:space="0" w:color="auto"/>
            <w:left w:val="none" w:sz="0" w:space="0" w:color="auto"/>
            <w:bottom w:val="none" w:sz="0" w:space="0" w:color="auto"/>
            <w:right w:val="none" w:sz="0" w:space="0" w:color="auto"/>
          </w:divBdr>
        </w:div>
        <w:div w:id="2095545727">
          <w:marLeft w:val="640"/>
          <w:marRight w:val="0"/>
          <w:marTop w:val="0"/>
          <w:marBottom w:val="0"/>
          <w:divBdr>
            <w:top w:val="none" w:sz="0" w:space="0" w:color="auto"/>
            <w:left w:val="none" w:sz="0" w:space="0" w:color="auto"/>
            <w:bottom w:val="none" w:sz="0" w:space="0" w:color="auto"/>
            <w:right w:val="none" w:sz="0" w:space="0" w:color="auto"/>
          </w:divBdr>
        </w:div>
        <w:div w:id="593825598">
          <w:marLeft w:val="640"/>
          <w:marRight w:val="0"/>
          <w:marTop w:val="0"/>
          <w:marBottom w:val="0"/>
          <w:divBdr>
            <w:top w:val="none" w:sz="0" w:space="0" w:color="auto"/>
            <w:left w:val="none" w:sz="0" w:space="0" w:color="auto"/>
            <w:bottom w:val="none" w:sz="0" w:space="0" w:color="auto"/>
            <w:right w:val="none" w:sz="0" w:space="0" w:color="auto"/>
          </w:divBdr>
        </w:div>
        <w:div w:id="1346203460">
          <w:marLeft w:val="640"/>
          <w:marRight w:val="0"/>
          <w:marTop w:val="0"/>
          <w:marBottom w:val="0"/>
          <w:divBdr>
            <w:top w:val="none" w:sz="0" w:space="0" w:color="auto"/>
            <w:left w:val="none" w:sz="0" w:space="0" w:color="auto"/>
            <w:bottom w:val="none" w:sz="0" w:space="0" w:color="auto"/>
            <w:right w:val="none" w:sz="0" w:space="0" w:color="auto"/>
          </w:divBdr>
        </w:div>
        <w:div w:id="560793975">
          <w:marLeft w:val="640"/>
          <w:marRight w:val="0"/>
          <w:marTop w:val="0"/>
          <w:marBottom w:val="0"/>
          <w:divBdr>
            <w:top w:val="none" w:sz="0" w:space="0" w:color="auto"/>
            <w:left w:val="none" w:sz="0" w:space="0" w:color="auto"/>
            <w:bottom w:val="none" w:sz="0" w:space="0" w:color="auto"/>
            <w:right w:val="none" w:sz="0" w:space="0" w:color="auto"/>
          </w:divBdr>
        </w:div>
        <w:div w:id="350496496">
          <w:marLeft w:val="640"/>
          <w:marRight w:val="0"/>
          <w:marTop w:val="0"/>
          <w:marBottom w:val="0"/>
          <w:divBdr>
            <w:top w:val="none" w:sz="0" w:space="0" w:color="auto"/>
            <w:left w:val="none" w:sz="0" w:space="0" w:color="auto"/>
            <w:bottom w:val="none" w:sz="0" w:space="0" w:color="auto"/>
            <w:right w:val="none" w:sz="0" w:space="0" w:color="auto"/>
          </w:divBdr>
        </w:div>
        <w:div w:id="1217935903">
          <w:marLeft w:val="640"/>
          <w:marRight w:val="0"/>
          <w:marTop w:val="0"/>
          <w:marBottom w:val="0"/>
          <w:divBdr>
            <w:top w:val="none" w:sz="0" w:space="0" w:color="auto"/>
            <w:left w:val="none" w:sz="0" w:space="0" w:color="auto"/>
            <w:bottom w:val="none" w:sz="0" w:space="0" w:color="auto"/>
            <w:right w:val="none" w:sz="0" w:space="0" w:color="auto"/>
          </w:divBdr>
        </w:div>
        <w:div w:id="1242301584">
          <w:marLeft w:val="640"/>
          <w:marRight w:val="0"/>
          <w:marTop w:val="0"/>
          <w:marBottom w:val="0"/>
          <w:divBdr>
            <w:top w:val="none" w:sz="0" w:space="0" w:color="auto"/>
            <w:left w:val="none" w:sz="0" w:space="0" w:color="auto"/>
            <w:bottom w:val="none" w:sz="0" w:space="0" w:color="auto"/>
            <w:right w:val="none" w:sz="0" w:space="0" w:color="auto"/>
          </w:divBdr>
        </w:div>
        <w:div w:id="453408318">
          <w:marLeft w:val="640"/>
          <w:marRight w:val="0"/>
          <w:marTop w:val="0"/>
          <w:marBottom w:val="0"/>
          <w:divBdr>
            <w:top w:val="none" w:sz="0" w:space="0" w:color="auto"/>
            <w:left w:val="none" w:sz="0" w:space="0" w:color="auto"/>
            <w:bottom w:val="none" w:sz="0" w:space="0" w:color="auto"/>
            <w:right w:val="none" w:sz="0" w:space="0" w:color="auto"/>
          </w:divBdr>
        </w:div>
        <w:div w:id="1312366872">
          <w:marLeft w:val="640"/>
          <w:marRight w:val="0"/>
          <w:marTop w:val="0"/>
          <w:marBottom w:val="0"/>
          <w:divBdr>
            <w:top w:val="none" w:sz="0" w:space="0" w:color="auto"/>
            <w:left w:val="none" w:sz="0" w:space="0" w:color="auto"/>
            <w:bottom w:val="none" w:sz="0" w:space="0" w:color="auto"/>
            <w:right w:val="none" w:sz="0" w:space="0" w:color="auto"/>
          </w:divBdr>
        </w:div>
        <w:div w:id="815294376">
          <w:marLeft w:val="640"/>
          <w:marRight w:val="0"/>
          <w:marTop w:val="0"/>
          <w:marBottom w:val="0"/>
          <w:divBdr>
            <w:top w:val="none" w:sz="0" w:space="0" w:color="auto"/>
            <w:left w:val="none" w:sz="0" w:space="0" w:color="auto"/>
            <w:bottom w:val="none" w:sz="0" w:space="0" w:color="auto"/>
            <w:right w:val="none" w:sz="0" w:space="0" w:color="auto"/>
          </w:divBdr>
        </w:div>
        <w:div w:id="821890363">
          <w:marLeft w:val="640"/>
          <w:marRight w:val="0"/>
          <w:marTop w:val="0"/>
          <w:marBottom w:val="0"/>
          <w:divBdr>
            <w:top w:val="none" w:sz="0" w:space="0" w:color="auto"/>
            <w:left w:val="none" w:sz="0" w:space="0" w:color="auto"/>
            <w:bottom w:val="none" w:sz="0" w:space="0" w:color="auto"/>
            <w:right w:val="none" w:sz="0" w:space="0" w:color="auto"/>
          </w:divBdr>
        </w:div>
        <w:div w:id="748498808">
          <w:marLeft w:val="640"/>
          <w:marRight w:val="0"/>
          <w:marTop w:val="0"/>
          <w:marBottom w:val="0"/>
          <w:divBdr>
            <w:top w:val="none" w:sz="0" w:space="0" w:color="auto"/>
            <w:left w:val="none" w:sz="0" w:space="0" w:color="auto"/>
            <w:bottom w:val="none" w:sz="0" w:space="0" w:color="auto"/>
            <w:right w:val="none" w:sz="0" w:space="0" w:color="auto"/>
          </w:divBdr>
        </w:div>
        <w:div w:id="790784598">
          <w:marLeft w:val="640"/>
          <w:marRight w:val="0"/>
          <w:marTop w:val="0"/>
          <w:marBottom w:val="0"/>
          <w:divBdr>
            <w:top w:val="none" w:sz="0" w:space="0" w:color="auto"/>
            <w:left w:val="none" w:sz="0" w:space="0" w:color="auto"/>
            <w:bottom w:val="none" w:sz="0" w:space="0" w:color="auto"/>
            <w:right w:val="none" w:sz="0" w:space="0" w:color="auto"/>
          </w:divBdr>
        </w:div>
        <w:div w:id="2054381632">
          <w:marLeft w:val="640"/>
          <w:marRight w:val="0"/>
          <w:marTop w:val="0"/>
          <w:marBottom w:val="0"/>
          <w:divBdr>
            <w:top w:val="none" w:sz="0" w:space="0" w:color="auto"/>
            <w:left w:val="none" w:sz="0" w:space="0" w:color="auto"/>
            <w:bottom w:val="none" w:sz="0" w:space="0" w:color="auto"/>
            <w:right w:val="none" w:sz="0" w:space="0" w:color="auto"/>
          </w:divBdr>
        </w:div>
        <w:div w:id="199822717">
          <w:marLeft w:val="640"/>
          <w:marRight w:val="0"/>
          <w:marTop w:val="0"/>
          <w:marBottom w:val="0"/>
          <w:divBdr>
            <w:top w:val="none" w:sz="0" w:space="0" w:color="auto"/>
            <w:left w:val="none" w:sz="0" w:space="0" w:color="auto"/>
            <w:bottom w:val="none" w:sz="0" w:space="0" w:color="auto"/>
            <w:right w:val="none" w:sz="0" w:space="0" w:color="auto"/>
          </w:divBdr>
        </w:div>
        <w:div w:id="1889148595">
          <w:marLeft w:val="640"/>
          <w:marRight w:val="0"/>
          <w:marTop w:val="0"/>
          <w:marBottom w:val="0"/>
          <w:divBdr>
            <w:top w:val="none" w:sz="0" w:space="0" w:color="auto"/>
            <w:left w:val="none" w:sz="0" w:space="0" w:color="auto"/>
            <w:bottom w:val="none" w:sz="0" w:space="0" w:color="auto"/>
            <w:right w:val="none" w:sz="0" w:space="0" w:color="auto"/>
          </w:divBdr>
        </w:div>
        <w:div w:id="1481194952">
          <w:marLeft w:val="640"/>
          <w:marRight w:val="0"/>
          <w:marTop w:val="0"/>
          <w:marBottom w:val="0"/>
          <w:divBdr>
            <w:top w:val="none" w:sz="0" w:space="0" w:color="auto"/>
            <w:left w:val="none" w:sz="0" w:space="0" w:color="auto"/>
            <w:bottom w:val="none" w:sz="0" w:space="0" w:color="auto"/>
            <w:right w:val="none" w:sz="0" w:space="0" w:color="auto"/>
          </w:divBdr>
        </w:div>
        <w:div w:id="759135723">
          <w:marLeft w:val="640"/>
          <w:marRight w:val="0"/>
          <w:marTop w:val="0"/>
          <w:marBottom w:val="0"/>
          <w:divBdr>
            <w:top w:val="none" w:sz="0" w:space="0" w:color="auto"/>
            <w:left w:val="none" w:sz="0" w:space="0" w:color="auto"/>
            <w:bottom w:val="none" w:sz="0" w:space="0" w:color="auto"/>
            <w:right w:val="none" w:sz="0" w:space="0" w:color="auto"/>
          </w:divBdr>
        </w:div>
        <w:div w:id="1143891888">
          <w:marLeft w:val="640"/>
          <w:marRight w:val="0"/>
          <w:marTop w:val="0"/>
          <w:marBottom w:val="0"/>
          <w:divBdr>
            <w:top w:val="none" w:sz="0" w:space="0" w:color="auto"/>
            <w:left w:val="none" w:sz="0" w:space="0" w:color="auto"/>
            <w:bottom w:val="none" w:sz="0" w:space="0" w:color="auto"/>
            <w:right w:val="none" w:sz="0" w:space="0" w:color="auto"/>
          </w:divBdr>
        </w:div>
        <w:div w:id="2094234763">
          <w:marLeft w:val="640"/>
          <w:marRight w:val="0"/>
          <w:marTop w:val="0"/>
          <w:marBottom w:val="0"/>
          <w:divBdr>
            <w:top w:val="none" w:sz="0" w:space="0" w:color="auto"/>
            <w:left w:val="none" w:sz="0" w:space="0" w:color="auto"/>
            <w:bottom w:val="none" w:sz="0" w:space="0" w:color="auto"/>
            <w:right w:val="none" w:sz="0" w:space="0" w:color="auto"/>
          </w:divBdr>
        </w:div>
        <w:div w:id="2138330981">
          <w:marLeft w:val="640"/>
          <w:marRight w:val="0"/>
          <w:marTop w:val="0"/>
          <w:marBottom w:val="0"/>
          <w:divBdr>
            <w:top w:val="none" w:sz="0" w:space="0" w:color="auto"/>
            <w:left w:val="none" w:sz="0" w:space="0" w:color="auto"/>
            <w:bottom w:val="none" w:sz="0" w:space="0" w:color="auto"/>
            <w:right w:val="none" w:sz="0" w:space="0" w:color="auto"/>
          </w:divBdr>
        </w:div>
        <w:div w:id="1414280300">
          <w:marLeft w:val="640"/>
          <w:marRight w:val="0"/>
          <w:marTop w:val="0"/>
          <w:marBottom w:val="0"/>
          <w:divBdr>
            <w:top w:val="none" w:sz="0" w:space="0" w:color="auto"/>
            <w:left w:val="none" w:sz="0" w:space="0" w:color="auto"/>
            <w:bottom w:val="none" w:sz="0" w:space="0" w:color="auto"/>
            <w:right w:val="none" w:sz="0" w:space="0" w:color="auto"/>
          </w:divBdr>
        </w:div>
        <w:div w:id="973873136">
          <w:marLeft w:val="640"/>
          <w:marRight w:val="0"/>
          <w:marTop w:val="0"/>
          <w:marBottom w:val="0"/>
          <w:divBdr>
            <w:top w:val="none" w:sz="0" w:space="0" w:color="auto"/>
            <w:left w:val="none" w:sz="0" w:space="0" w:color="auto"/>
            <w:bottom w:val="none" w:sz="0" w:space="0" w:color="auto"/>
            <w:right w:val="none" w:sz="0" w:space="0" w:color="auto"/>
          </w:divBdr>
        </w:div>
        <w:div w:id="1048802124">
          <w:marLeft w:val="640"/>
          <w:marRight w:val="0"/>
          <w:marTop w:val="0"/>
          <w:marBottom w:val="0"/>
          <w:divBdr>
            <w:top w:val="none" w:sz="0" w:space="0" w:color="auto"/>
            <w:left w:val="none" w:sz="0" w:space="0" w:color="auto"/>
            <w:bottom w:val="none" w:sz="0" w:space="0" w:color="auto"/>
            <w:right w:val="none" w:sz="0" w:space="0" w:color="auto"/>
          </w:divBdr>
        </w:div>
        <w:div w:id="1499736537">
          <w:marLeft w:val="640"/>
          <w:marRight w:val="0"/>
          <w:marTop w:val="0"/>
          <w:marBottom w:val="0"/>
          <w:divBdr>
            <w:top w:val="none" w:sz="0" w:space="0" w:color="auto"/>
            <w:left w:val="none" w:sz="0" w:space="0" w:color="auto"/>
            <w:bottom w:val="none" w:sz="0" w:space="0" w:color="auto"/>
            <w:right w:val="none" w:sz="0" w:space="0" w:color="auto"/>
          </w:divBdr>
        </w:div>
        <w:div w:id="2129809366">
          <w:marLeft w:val="640"/>
          <w:marRight w:val="0"/>
          <w:marTop w:val="0"/>
          <w:marBottom w:val="0"/>
          <w:divBdr>
            <w:top w:val="none" w:sz="0" w:space="0" w:color="auto"/>
            <w:left w:val="none" w:sz="0" w:space="0" w:color="auto"/>
            <w:bottom w:val="none" w:sz="0" w:space="0" w:color="auto"/>
            <w:right w:val="none" w:sz="0" w:space="0" w:color="auto"/>
          </w:divBdr>
        </w:div>
        <w:div w:id="1814253479">
          <w:marLeft w:val="640"/>
          <w:marRight w:val="0"/>
          <w:marTop w:val="0"/>
          <w:marBottom w:val="0"/>
          <w:divBdr>
            <w:top w:val="none" w:sz="0" w:space="0" w:color="auto"/>
            <w:left w:val="none" w:sz="0" w:space="0" w:color="auto"/>
            <w:bottom w:val="none" w:sz="0" w:space="0" w:color="auto"/>
            <w:right w:val="none" w:sz="0" w:space="0" w:color="auto"/>
          </w:divBdr>
        </w:div>
        <w:div w:id="1815949596">
          <w:marLeft w:val="640"/>
          <w:marRight w:val="0"/>
          <w:marTop w:val="0"/>
          <w:marBottom w:val="0"/>
          <w:divBdr>
            <w:top w:val="none" w:sz="0" w:space="0" w:color="auto"/>
            <w:left w:val="none" w:sz="0" w:space="0" w:color="auto"/>
            <w:bottom w:val="none" w:sz="0" w:space="0" w:color="auto"/>
            <w:right w:val="none" w:sz="0" w:space="0" w:color="auto"/>
          </w:divBdr>
        </w:div>
        <w:div w:id="98988487">
          <w:marLeft w:val="640"/>
          <w:marRight w:val="0"/>
          <w:marTop w:val="0"/>
          <w:marBottom w:val="0"/>
          <w:divBdr>
            <w:top w:val="none" w:sz="0" w:space="0" w:color="auto"/>
            <w:left w:val="none" w:sz="0" w:space="0" w:color="auto"/>
            <w:bottom w:val="none" w:sz="0" w:space="0" w:color="auto"/>
            <w:right w:val="none" w:sz="0" w:space="0" w:color="auto"/>
          </w:divBdr>
        </w:div>
        <w:div w:id="116727087">
          <w:marLeft w:val="640"/>
          <w:marRight w:val="0"/>
          <w:marTop w:val="0"/>
          <w:marBottom w:val="0"/>
          <w:divBdr>
            <w:top w:val="none" w:sz="0" w:space="0" w:color="auto"/>
            <w:left w:val="none" w:sz="0" w:space="0" w:color="auto"/>
            <w:bottom w:val="none" w:sz="0" w:space="0" w:color="auto"/>
            <w:right w:val="none" w:sz="0" w:space="0" w:color="auto"/>
          </w:divBdr>
        </w:div>
        <w:div w:id="670790657">
          <w:marLeft w:val="640"/>
          <w:marRight w:val="0"/>
          <w:marTop w:val="0"/>
          <w:marBottom w:val="0"/>
          <w:divBdr>
            <w:top w:val="none" w:sz="0" w:space="0" w:color="auto"/>
            <w:left w:val="none" w:sz="0" w:space="0" w:color="auto"/>
            <w:bottom w:val="none" w:sz="0" w:space="0" w:color="auto"/>
            <w:right w:val="none" w:sz="0" w:space="0" w:color="auto"/>
          </w:divBdr>
        </w:div>
        <w:div w:id="2073850938">
          <w:marLeft w:val="640"/>
          <w:marRight w:val="0"/>
          <w:marTop w:val="0"/>
          <w:marBottom w:val="0"/>
          <w:divBdr>
            <w:top w:val="none" w:sz="0" w:space="0" w:color="auto"/>
            <w:left w:val="none" w:sz="0" w:space="0" w:color="auto"/>
            <w:bottom w:val="none" w:sz="0" w:space="0" w:color="auto"/>
            <w:right w:val="none" w:sz="0" w:space="0" w:color="auto"/>
          </w:divBdr>
        </w:div>
        <w:div w:id="265159987">
          <w:marLeft w:val="640"/>
          <w:marRight w:val="0"/>
          <w:marTop w:val="0"/>
          <w:marBottom w:val="0"/>
          <w:divBdr>
            <w:top w:val="none" w:sz="0" w:space="0" w:color="auto"/>
            <w:left w:val="none" w:sz="0" w:space="0" w:color="auto"/>
            <w:bottom w:val="none" w:sz="0" w:space="0" w:color="auto"/>
            <w:right w:val="none" w:sz="0" w:space="0" w:color="auto"/>
          </w:divBdr>
        </w:div>
        <w:div w:id="259681316">
          <w:marLeft w:val="640"/>
          <w:marRight w:val="0"/>
          <w:marTop w:val="0"/>
          <w:marBottom w:val="0"/>
          <w:divBdr>
            <w:top w:val="none" w:sz="0" w:space="0" w:color="auto"/>
            <w:left w:val="none" w:sz="0" w:space="0" w:color="auto"/>
            <w:bottom w:val="none" w:sz="0" w:space="0" w:color="auto"/>
            <w:right w:val="none" w:sz="0" w:space="0" w:color="auto"/>
          </w:divBdr>
        </w:div>
        <w:div w:id="1323507118">
          <w:marLeft w:val="640"/>
          <w:marRight w:val="0"/>
          <w:marTop w:val="0"/>
          <w:marBottom w:val="0"/>
          <w:divBdr>
            <w:top w:val="none" w:sz="0" w:space="0" w:color="auto"/>
            <w:left w:val="none" w:sz="0" w:space="0" w:color="auto"/>
            <w:bottom w:val="none" w:sz="0" w:space="0" w:color="auto"/>
            <w:right w:val="none" w:sz="0" w:space="0" w:color="auto"/>
          </w:divBdr>
        </w:div>
        <w:div w:id="574051489">
          <w:marLeft w:val="640"/>
          <w:marRight w:val="0"/>
          <w:marTop w:val="0"/>
          <w:marBottom w:val="0"/>
          <w:divBdr>
            <w:top w:val="none" w:sz="0" w:space="0" w:color="auto"/>
            <w:left w:val="none" w:sz="0" w:space="0" w:color="auto"/>
            <w:bottom w:val="none" w:sz="0" w:space="0" w:color="auto"/>
            <w:right w:val="none" w:sz="0" w:space="0" w:color="auto"/>
          </w:divBdr>
        </w:div>
        <w:div w:id="1316302716">
          <w:marLeft w:val="640"/>
          <w:marRight w:val="0"/>
          <w:marTop w:val="0"/>
          <w:marBottom w:val="0"/>
          <w:divBdr>
            <w:top w:val="none" w:sz="0" w:space="0" w:color="auto"/>
            <w:left w:val="none" w:sz="0" w:space="0" w:color="auto"/>
            <w:bottom w:val="none" w:sz="0" w:space="0" w:color="auto"/>
            <w:right w:val="none" w:sz="0" w:space="0" w:color="auto"/>
          </w:divBdr>
        </w:div>
        <w:div w:id="1116292345">
          <w:marLeft w:val="640"/>
          <w:marRight w:val="0"/>
          <w:marTop w:val="0"/>
          <w:marBottom w:val="0"/>
          <w:divBdr>
            <w:top w:val="none" w:sz="0" w:space="0" w:color="auto"/>
            <w:left w:val="none" w:sz="0" w:space="0" w:color="auto"/>
            <w:bottom w:val="none" w:sz="0" w:space="0" w:color="auto"/>
            <w:right w:val="none" w:sz="0" w:space="0" w:color="auto"/>
          </w:divBdr>
        </w:div>
        <w:div w:id="834103593">
          <w:marLeft w:val="640"/>
          <w:marRight w:val="0"/>
          <w:marTop w:val="0"/>
          <w:marBottom w:val="0"/>
          <w:divBdr>
            <w:top w:val="none" w:sz="0" w:space="0" w:color="auto"/>
            <w:left w:val="none" w:sz="0" w:space="0" w:color="auto"/>
            <w:bottom w:val="none" w:sz="0" w:space="0" w:color="auto"/>
            <w:right w:val="none" w:sz="0" w:space="0" w:color="auto"/>
          </w:divBdr>
        </w:div>
        <w:div w:id="2141145272">
          <w:marLeft w:val="640"/>
          <w:marRight w:val="0"/>
          <w:marTop w:val="0"/>
          <w:marBottom w:val="0"/>
          <w:divBdr>
            <w:top w:val="none" w:sz="0" w:space="0" w:color="auto"/>
            <w:left w:val="none" w:sz="0" w:space="0" w:color="auto"/>
            <w:bottom w:val="none" w:sz="0" w:space="0" w:color="auto"/>
            <w:right w:val="none" w:sz="0" w:space="0" w:color="auto"/>
          </w:divBdr>
        </w:div>
        <w:div w:id="1406026277">
          <w:marLeft w:val="640"/>
          <w:marRight w:val="0"/>
          <w:marTop w:val="0"/>
          <w:marBottom w:val="0"/>
          <w:divBdr>
            <w:top w:val="none" w:sz="0" w:space="0" w:color="auto"/>
            <w:left w:val="none" w:sz="0" w:space="0" w:color="auto"/>
            <w:bottom w:val="none" w:sz="0" w:space="0" w:color="auto"/>
            <w:right w:val="none" w:sz="0" w:space="0" w:color="auto"/>
          </w:divBdr>
        </w:div>
        <w:div w:id="399716765">
          <w:marLeft w:val="640"/>
          <w:marRight w:val="0"/>
          <w:marTop w:val="0"/>
          <w:marBottom w:val="0"/>
          <w:divBdr>
            <w:top w:val="none" w:sz="0" w:space="0" w:color="auto"/>
            <w:left w:val="none" w:sz="0" w:space="0" w:color="auto"/>
            <w:bottom w:val="none" w:sz="0" w:space="0" w:color="auto"/>
            <w:right w:val="none" w:sz="0" w:space="0" w:color="auto"/>
          </w:divBdr>
        </w:div>
        <w:div w:id="2053964138">
          <w:marLeft w:val="640"/>
          <w:marRight w:val="0"/>
          <w:marTop w:val="0"/>
          <w:marBottom w:val="0"/>
          <w:divBdr>
            <w:top w:val="none" w:sz="0" w:space="0" w:color="auto"/>
            <w:left w:val="none" w:sz="0" w:space="0" w:color="auto"/>
            <w:bottom w:val="none" w:sz="0" w:space="0" w:color="auto"/>
            <w:right w:val="none" w:sz="0" w:space="0" w:color="auto"/>
          </w:divBdr>
        </w:div>
        <w:div w:id="1502961799">
          <w:marLeft w:val="640"/>
          <w:marRight w:val="0"/>
          <w:marTop w:val="0"/>
          <w:marBottom w:val="0"/>
          <w:divBdr>
            <w:top w:val="none" w:sz="0" w:space="0" w:color="auto"/>
            <w:left w:val="none" w:sz="0" w:space="0" w:color="auto"/>
            <w:bottom w:val="none" w:sz="0" w:space="0" w:color="auto"/>
            <w:right w:val="none" w:sz="0" w:space="0" w:color="auto"/>
          </w:divBdr>
        </w:div>
        <w:div w:id="1123958380">
          <w:marLeft w:val="640"/>
          <w:marRight w:val="0"/>
          <w:marTop w:val="0"/>
          <w:marBottom w:val="0"/>
          <w:divBdr>
            <w:top w:val="none" w:sz="0" w:space="0" w:color="auto"/>
            <w:left w:val="none" w:sz="0" w:space="0" w:color="auto"/>
            <w:bottom w:val="none" w:sz="0" w:space="0" w:color="auto"/>
            <w:right w:val="none" w:sz="0" w:space="0" w:color="auto"/>
          </w:divBdr>
        </w:div>
        <w:div w:id="1586383329">
          <w:marLeft w:val="640"/>
          <w:marRight w:val="0"/>
          <w:marTop w:val="0"/>
          <w:marBottom w:val="0"/>
          <w:divBdr>
            <w:top w:val="none" w:sz="0" w:space="0" w:color="auto"/>
            <w:left w:val="none" w:sz="0" w:space="0" w:color="auto"/>
            <w:bottom w:val="none" w:sz="0" w:space="0" w:color="auto"/>
            <w:right w:val="none" w:sz="0" w:space="0" w:color="auto"/>
          </w:divBdr>
        </w:div>
        <w:div w:id="1789199531">
          <w:marLeft w:val="640"/>
          <w:marRight w:val="0"/>
          <w:marTop w:val="0"/>
          <w:marBottom w:val="0"/>
          <w:divBdr>
            <w:top w:val="none" w:sz="0" w:space="0" w:color="auto"/>
            <w:left w:val="none" w:sz="0" w:space="0" w:color="auto"/>
            <w:bottom w:val="none" w:sz="0" w:space="0" w:color="auto"/>
            <w:right w:val="none" w:sz="0" w:space="0" w:color="auto"/>
          </w:divBdr>
        </w:div>
        <w:div w:id="664937832">
          <w:marLeft w:val="640"/>
          <w:marRight w:val="0"/>
          <w:marTop w:val="0"/>
          <w:marBottom w:val="0"/>
          <w:divBdr>
            <w:top w:val="none" w:sz="0" w:space="0" w:color="auto"/>
            <w:left w:val="none" w:sz="0" w:space="0" w:color="auto"/>
            <w:bottom w:val="none" w:sz="0" w:space="0" w:color="auto"/>
            <w:right w:val="none" w:sz="0" w:space="0" w:color="auto"/>
          </w:divBdr>
        </w:div>
        <w:div w:id="603849425">
          <w:marLeft w:val="640"/>
          <w:marRight w:val="0"/>
          <w:marTop w:val="0"/>
          <w:marBottom w:val="0"/>
          <w:divBdr>
            <w:top w:val="none" w:sz="0" w:space="0" w:color="auto"/>
            <w:left w:val="none" w:sz="0" w:space="0" w:color="auto"/>
            <w:bottom w:val="none" w:sz="0" w:space="0" w:color="auto"/>
            <w:right w:val="none" w:sz="0" w:space="0" w:color="auto"/>
          </w:divBdr>
        </w:div>
        <w:div w:id="525599505">
          <w:marLeft w:val="640"/>
          <w:marRight w:val="0"/>
          <w:marTop w:val="0"/>
          <w:marBottom w:val="0"/>
          <w:divBdr>
            <w:top w:val="none" w:sz="0" w:space="0" w:color="auto"/>
            <w:left w:val="none" w:sz="0" w:space="0" w:color="auto"/>
            <w:bottom w:val="none" w:sz="0" w:space="0" w:color="auto"/>
            <w:right w:val="none" w:sz="0" w:space="0" w:color="auto"/>
          </w:divBdr>
        </w:div>
        <w:div w:id="615602703">
          <w:marLeft w:val="640"/>
          <w:marRight w:val="0"/>
          <w:marTop w:val="0"/>
          <w:marBottom w:val="0"/>
          <w:divBdr>
            <w:top w:val="none" w:sz="0" w:space="0" w:color="auto"/>
            <w:left w:val="none" w:sz="0" w:space="0" w:color="auto"/>
            <w:bottom w:val="none" w:sz="0" w:space="0" w:color="auto"/>
            <w:right w:val="none" w:sz="0" w:space="0" w:color="auto"/>
          </w:divBdr>
        </w:div>
      </w:divsChild>
    </w:div>
    <w:div w:id="242296066">
      <w:bodyDiv w:val="1"/>
      <w:marLeft w:val="0"/>
      <w:marRight w:val="0"/>
      <w:marTop w:val="0"/>
      <w:marBottom w:val="0"/>
      <w:divBdr>
        <w:top w:val="none" w:sz="0" w:space="0" w:color="auto"/>
        <w:left w:val="none" w:sz="0" w:space="0" w:color="auto"/>
        <w:bottom w:val="none" w:sz="0" w:space="0" w:color="auto"/>
        <w:right w:val="none" w:sz="0" w:space="0" w:color="auto"/>
      </w:divBdr>
    </w:div>
    <w:div w:id="245237456">
      <w:bodyDiv w:val="1"/>
      <w:marLeft w:val="0"/>
      <w:marRight w:val="0"/>
      <w:marTop w:val="0"/>
      <w:marBottom w:val="0"/>
      <w:divBdr>
        <w:top w:val="none" w:sz="0" w:space="0" w:color="auto"/>
        <w:left w:val="none" w:sz="0" w:space="0" w:color="auto"/>
        <w:bottom w:val="none" w:sz="0" w:space="0" w:color="auto"/>
        <w:right w:val="none" w:sz="0" w:space="0" w:color="auto"/>
      </w:divBdr>
      <w:divsChild>
        <w:div w:id="1530610030">
          <w:marLeft w:val="640"/>
          <w:marRight w:val="0"/>
          <w:marTop w:val="0"/>
          <w:marBottom w:val="0"/>
          <w:divBdr>
            <w:top w:val="none" w:sz="0" w:space="0" w:color="auto"/>
            <w:left w:val="none" w:sz="0" w:space="0" w:color="auto"/>
            <w:bottom w:val="none" w:sz="0" w:space="0" w:color="auto"/>
            <w:right w:val="none" w:sz="0" w:space="0" w:color="auto"/>
          </w:divBdr>
        </w:div>
        <w:div w:id="946935465">
          <w:marLeft w:val="640"/>
          <w:marRight w:val="0"/>
          <w:marTop w:val="0"/>
          <w:marBottom w:val="0"/>
          <w:divBdr>
            <w:top w:val="none" w:sz="0" w:space="0" w:color="auto"/>
            <w:left w:val="none" w:sz="0" w:space="0" w:color="auto"/>
            <w:bottom w:val="none" w:sz="0" w:space="0" w:color="auto"/>
            <w:right w:val="none" w:sz="0" w:space="0" w:color="auto"/>
          </w:divBdr>
        </w:div>
        <w:div w:id="1880165937">
          <w:marLeft w:val="640"/>
          <w:marRight w:val="0"/>
          <w:marTop w:val="0"/>
          <w:marBottom w:val="0"/>
          <w:divBdr>
            <w:top w:val="none" w:sz="0" w:space="0" w:color="auto"/>
            <w:left w:val="none" w:sz="0" w:space="0" w:color="auto"/>
            <w:bottom w:val="none" w:sz="0" w:space="0" w:color="auto"/>
            <w:right w:val="none" w:sz="0" w:space="0" w:color="auto"/>
          </w:divBdr>
        </w:div>
        <w:div w:id="159656951">
          <w:marLeft w:val="640"/>
          <w:marRight w:val="0"/>
          <w:marTop w:val="0"/>
          <w:marBottom w:val="0"/>
          <w:divBdr>
            <w:top w:val="none" w:sz="0" w:space="0" w:color="auto"/>
            <w:left w:val="none" w:sz="0" w:space="0" w:color="auto"/>
            <w:bottom w:val="none" w:sz="0" w:space="0" w:color="auto"/>
            <w:right w:val="none" w:sz="0" w:space="0" w:color="auto"/>
          </w:divBdr>
        </w:div>
        <w:div w:id="724715552">
          <w:marLeft w:val="640"/>
          <w:marRight w:val="0"/>
          <w:marTop w:val="0"/>
          <w:marBottom w:val="0"/>
          <w:divBdr>
            <w:top w:val="none" w:sz="0" w:space="0" w:color="auto"/>
            <w:left w:val="none" w:sz="0" w:space="0" w:color="auto"/>
            <w:bottom w:val="none" w:sz="0" w:space="0" w:color="auto"/>
            <w:right w:val="none" w:sz="0" w:space="0" w:color="auto"/>
          </w:divBdr>
        </w:div>
        <w:div w:id="524712119">
          <w:marLeft w:val="640"/>
          <w:marRight w:val="0"/>
          <w:marTop w:val="0"/>
          <w:marBottom w:val="0"/>
          <w:divBdr>
            <w:top w:val="none" w:sz="0" w:space="0" w:color="auto"/>
            <w:left w:val="none" w:sz="0" w:space="0" w:color="auto"/>
            <w:bottom w:val="none" w:sz="0" w:space="0" w:color="auto"/>
            <w:right w:val="none" w:sz="0" w:space="0" w:color="auto"/>
          </w:divBdr>
        </w:div>
        <w:div w:id="878708329">
          <w:marLeft w:val="640"/>
          <w:marRight w:val="0"/>
          <w:marTop w:val="0"/>
          <w:marBottom w:val="0"/>
          <w:divBdr>
            <w:top w:val="none" w:sz="0" w:space="0" w:color="auto"/>
            <w:left w:val="none" w:sz="0" w:space="0" w:color="auto"/>
            <w:bottom w:val="none" w:sz="0" w:space="0" w:color="auto"/>
            <w:right w:val="none" w:sz="0" w:space="0" w:color="auto"/>
          </w:divBdr>
        </w:div>
        <w:div w:id="2112775158">
          <w:marLeft w:val="640"/>
          <w:marRight w:val="0"/>
          <w:marTop w:val="0"/>
          <w:marBottom w:val="0"/>
          <w:divBdr>
            <w:top w:val="none" w:sz="0" w:space="0" w:color="auto"/>
            <w:left w:val="none" w:sz="0" w:space="0" w:color="auto"/>
            <w:bottom w:val="none" w:sz="0" w:space="0" w:color="auto"/>
            <w:right w:val="none" w:sz="0" w:space="0" w:color="auto"/>
          </w:divBdr>
        </w:div>
        <w:div w:id="1393497">
          <w:marLeft w:val="640"/>
          <w:marRight w:val="0"/>
          <w:marTop w:val="0"/>
          <w:marBottom w:val="0"/>
          <w:divBdr>
            <w:top w:val="none" w:sz="0" w:space="0" w:color="auto"/>
            <w:left w:val="none" w:sz="0" w:space="0" w:color="auto"/>
            <w:bottom w:val="none" w:sz="0" w:space="0" w:color="auto"/>
            <w:right w:val="none" w:sz="0" w:space="0" w:color="auto"/>
          </w:divBdr>
        </w:div>
        <w:div w:id="1147938558">
          <w:marLeft w:val="640"/>
          <w:marRight w:val="0"/>
          <w:marTop w:val="0"/>
          <w:marBottom w:val="0"/>
          <w:divBdr>
            <w:top w:val="none" w:sz="0" w:space="0" w:color="auto"/>
            <w:left w:val="none" w:sz="0" w:space="0" w:color="auto"/>
            <w:bottom w:val="none" w:sz="0" w:space="0" w:color="auto"/>
            <w:right w:val="none" w:sz="0" w:space="0" w:color="auto"/>
          </w:divBdr>
        </w:div>
        <w:div w:id="44958687">
          <w:marLeft w:val="640"/>
          <w:marRight w:val="0"/>
          <w:marTop w:val="0"/>
          <w:marBottom w:val="0"/>
          <w:divBdr>
            <w:top w:val="none" w:sz="0" w:space="0" w:color="auto"/>
            <w:left w:val="none" w:sz="0" w:space="0" w:color="auto"/>
            <w:bottom w:val="none" w:sz="0" w:space="0" w:color="auto"/>
            <w:right w:val="none" w:sz="0" w:space="0" w:color="auto"/>
          </w:divBdr>
        </w:div>
        <w:div w:id="398746691">
          <w:marLeft w:val="640"/>
          <w:marRight w:val="0"/>
          <w:marTop w:val="0"/>
          <w:marBottom w:val="0"/>
          <w:divBdr>
            <w:top w:val="none" w:sz="0" w:space="0" w:color="auto"/>
            <w:left w:val="none" w:sz="0" w:space="0" w:color="auto"/>
            <w:bottom w:val="none" w:sz="0" w:space="0" w:color="auto"/>
            <w:right w:val="none" w:sz="0" w:space="0" w:color="auto"/>
          </w:divBdr>
        </w:div>
        <w:div w:id="196161519">
          <w:marLeft w:val="640"/>
          <w:marRight w:val="0"/>
          <w:marTop w:val="0"/>
          <w:marBottom w:val="0"/>
          <w:divBdr>
            <w:top w:val="none" w:sz="0" w:space="0" w:color="auto"/>
            <w:left w:val="none" w:sz="0" w:space="0" w:color="auto"/>
            <w:bottom w:val="none" w:sz="0" w:space="0" w:color="auto"/>
            <w:right w:val="none" w:sz="0" w:space="0" w:color="auto"/>
          </w:divBdr>
        </w:div>
        <w:div w:id="1765878856">
          <w:marLeft w:val="640"/>
          <w:marRight w:val="0"/>
          <w:marTop w:val="0"/>
          <w:marBottom w:val="0"/>
          <w:divBdr>
            <w:top w:val="none" w:sz="0" w:space="0" w:color="auto"/>
            <w:left w:val="none" w:sz="0" w:space="0" w:color="auto"/>
            <w:bottom w:val="none" w:sz="0" w:space="0" w:color="auto"/>
            <w:right w:val="none" w:sz="0" w:space="0" w:color="auto"/>
          </w:divBdr>
        </w:div>
        <w:div w:id="1405302504">
          <w:marLeft w:val="640"/>
          <w:marRight w:val="0"/>
          <w:marTop w:val="0"/>
          <w:marBottom w:val="0"/>
          <w:divBdr>
            <w:top w:val="none" w:sz="0" w:space="0" w:color="auto"/>
            <w:left w:val="none" w:sz="0" w:space="0" w:color="auto"/>
            <w:bottom w:val="none" w:sz="0" w:space="0" w:color="auto"/>
            <w:right w:val="none" w:sz="0" w:space="0" w:color="auto"/>
          </w:divBdr>
        </w:div>
        <w:div w:id="140932173">
          <w:marLeft w:val="640"/>
          <w:marRight w:val="0"/>
          <w:marTop w:val="0"/>
          <w:marBottom w:val="0"/>
          <w:divBdr>
            <w:top w:val="none" w:sz="0" w:space="0" w:color="auto"/>
            <w:left w:val="none" w:sz="0" w:space="0" w:color="auto"/>
            <w:bottom w:val="none" w:sz="0" w:space="0" w:color="auto"/>
            <w:right w:val="none" w:sz="0" w:space="0" w:color="auto"/>
          </w:divBdr>
        </w:div>
        <w:div w:id="1424379565">
          <w:marLeft w:val="640"/>
          <w:marRight w:val="0"/>
          <w:marTop w:val="0"/>
          <w:marBottom w:val="0"/>
          <w:divBdr>
            <w:top w:val="none" w:sz="0" w:space="0" w:color="auto"/>
            <w:left w:val="none" w:sz="0" w:space="0" w:color="auto"/>
            <w:bottom w:val="none" w:sz="0" w:space="0" w:color="auto"/>
            <w:right w:val="none" w:sz="0" w:space="0" w:color="auto"/>
          </w:divBdr>
        </w:div>
        <w:div w:id="1616981279">
          <w:marLeft w:val="640"/>
          <w:marRight w:val="0"/>
          <w:marTop w:val="0"/>
          <w:marBottom w:val="0"/>
          <w:divBdr>
            <w:top w:val="none" w:sz="0" w:space="0" w:color="auto"/>
            <w:left w:val="none" w:sz="0" w:space="0" w:color="auto"/>
            <w:bottom w:val="none" w:sz="0" w:space="0" w:color="auto"/>
            <w:right w:val="none" w:sz="0" w:space="0" w:color="auto"/>
          </w:divBdr>
        </w:div>
        <w:div w:id="356345994">
          <w:marLeft w:val="640"/>
          <w:marRight w:val="0"/>
          <w:marTop w:val="0"/>
          <w:marBottom w:val="0"/>
          <w:divBdr>
            <w:top w:val="none" w:sz="0" w:space="0" w:color="auto"/>
            <w:left w:val="none" w:sz="0" w:space="0" w:color="auto"/>
            <w:bottom w:val="none" w:sz="0" w:space="0" w:color="auto"/>
            <w:right w:val="none" w:sz="0" w:space="0" w:color="auto"/>
          </w:divBdr>
        </w:div>
        <w:div w:id="498237392">
          <w:marLeft w:val="640"/>
          <w:marRight w:val="0"/>
          <w:marTop w:val="0"/>
          <w:marBottom w:val="0"/>
          <w:divBdr>
            <w:top w:val="none" w:sz="0" w:space="0" w:color="auto"/>
            <w:left w:val="none" w:sz="0" w:space="0" w:color="auto"/>
            <w:bottom w:val="none" w:sz="0" w:space="0" w:color="auto"/>
            <w:right w:val="none" w:sz="0" w:space="0" w:color="auto"/>
          </w:divBdr>
        </w:div>
        <w:div w:id="110829434">
          <w:marLeft w:val="640"/>
          <w:marRight w:val="0"/>
          <w:marTop w:val="0"/>
          <w:marBottom w:val="0"/>
          <w:divBdr>
            <w:top w:val="none" w:sz="0" w:space="0" w:color="auto"/>
            <w:left w:val="none" w:sz="0" w:space="0" w:color="auto"/>
            <w:bottom w:val="none" w:sz="0" w:space="0" w:color="auto"/>
            <w:right w:val="none" w:sz="0" w:space="0" w:color="auto"/>
          </w:divBdr>
        </w:div>
        <w:div w:id="248390013">
          <w:marLeft w:val="640"/>
          <w:marRight w:val="0"/>
          <w:marTop w:val="0"/>
          <w:marBottom w:val="0"/>
          <w:divBdr>
            <w:top w:val="none" w:sz="0" w:space="0" w:color="auto"/>
            <w:left w:val="none" w:sz="0" w:space="0" w:color="auto"/>
            <w:bottom w:val="none" w:sz="0" w:space="0" w:color="auto"/>
            <w:right w:val="none" w:sz="0" w:space="0" w:color="auto"/>
          </w:divBdr>
        </w:div>
        <w:div w:id="1320227798">
          <w:marLeft w:val="640"/>
          <w:marRight w:val="0"/>
          <w:marTop w:val="0"/>
          <w:marBottom w:val="0"/>
          <w:divBdr>
            <w:top w:val="none" w:sz="0" w:space="0" w:color="auto"/>
            <w:left w:val="none" w:sz="0" w:space="0" w:color="auto"/>
            <w:bottom w:val="none" w:sz="0" w:space="0" w:color="auto"/>
            <w:right w:val="none" w:sz="0" w:space="0" w:color="auto"/>
          </w:divBdr>
        </w:div>
        <w:div w:id="104691551">
          <w:marLeft w:val="640"/>
          <w:marRight w:val="0"/>
          <w:marTop w:val="0"/>
          <w:marBottom w:val="0"/>
          <w:divBdr>
            <w:top w:val="none" w:sz="0" w:space="0" w:color="auto"/>
            <w:left w:val="none" w:sz="0" w:space="0" w:color="auto"/>
            <w:bottom w:val="none" w:sz="0" w:space="0" w:color="auto"/>
            <w:right w:val="none" w:sz="0" w:space="0" w:color="auto"/>
          </w:divBdr>
        </w:div>
        <w:div w:id="301430029">
          <w:marLeft w:val="640"/>
          <w:marRight w:val="0"/>
          <w:marTop w:val="0"/>
          <w:marBottom w:val="0"/>
          <w:divBdr>
            <w:top w:val="none" w:sz="0" w:space="0" w:color="auto"/>
            <w:left w:val="none" w:sz="0" w:space="0" w:color="auto"/>
            <w:bottom w:val="none" w:sz="0" w:space="0" w:color="auto"/>
            <w:right w:val="none" w:sz="0" w:space="0" w:color="auto"/>
          </w:divBdr>
        </w:div>
        <w:div w:id="381947843">
          <w:marLeft w:val="640"/>
          <w:marRight w:val="0"/>
          <w:marTop w:val="0"/>
          <w:marBottom w:val="0"/>
          <w:divBdr>
            <w:top w:val="none" w:sz="0" w:space="0" w:color="auto"/>
            <w:left w:val="none" w:sz="0" w:space="0" w:color="auto"/>
            <w:bottom w:val="none" w:sz="0" w:space="0" w:color="auto"/>
            <w:right w:val="none" w:sz="0" w:space="0" w:color="auto"/>
          </w:divBdr>
        </w:div>
        <w:div w:id="735278857">
          <w:marLeft w:val="640"/>
          <w:marRight w:val="0"/>
          <w:marTop w:val="0"/>
          <w:marBottom w:val="0"/>
          <w:divBdr>
            <w:top w:val="none" w:sz="0" w:space="0" w:color="auto"/>
            <w:left w:val="none" w:sz="0" w:space="0" w:color="auto"/>
            <w:bottom w:val="none" w:sz="0" w:space="0" w:color="auto"/>
            <w:right w:val="none" w:sz="0" w:space="0" w:color="auto"/>
          </w:divBdr>
        </w:div>
        <w:div w:id="983579233">
          <w:marLeft w:val="640"/>
          <w:marRight w:val="0"/>
          <w:marTop w:val="0"/>
          <w:marBottom w:val="0"/>
          <w:divBdr>
            <w:top w:val="none" w:sz="0" w:space="0" w:color="auto"/>
            <w:left w:val="none" w:sz="0" w:space="0" w:color="auto"/>
            <w:bottom w:val="none" w:sz="0" w:space="0" w:color="auto"/>
            <w:right w:val="none" w:sz="0" w:space="0" w:color="auto"/>
          </w:divBdr>
        </w:div>
        <w:div w:id="970940374">
          <w:marLeft w:val="640"/>
          <w:marRight w:val="0"/>
          <w:marTop w:val="0"/>
          <w:marBottom w:val="0"/>
          <w:divBdr>
            <w:top w:val="none" w:sz="0" w:space="0" w:color="auto"/>
            <w:left w:val="none" w:sz="0" w:space="0" w:color="auto"/>
            <w:bottom w:val="none" w:sz="0" w:space="0" w:color="auto"/>
            <w:right w:val="none" w:sz="0" w:space="0" w:color="auto"/>
          </w:divBdr>
        </w:div>
        <w:div w:id="1024283496">
          <w:marLeft w:val="640"/>
          <w:marRight w:val="0"/>
          <w:marTop w:val="0"/>
          <w:marBottom w:val="0"/>
          <w:divBdr>
            <w:top w:val="none" w:sz="0" w:space="0" w:color="auto"/>
            <w:left w:val="none" w:sz="0" w:space="0" w:color="auto"/>
            <w:bottom w:val="none" w:sz="0" w:space="0" w:color="auto"/>
            <w:right w:val="none" w:sz="0" w:space="0" w:color="auto"/>
          </w:divBdr>
        </w:div>
        <w:div w:id="1583946440">
          <w:marLeft w:val="640"/>
          <w:marRight w:val="0"/>
          <w:marTop w:val="0"/>
          <w:marBottom w:val="0"/>
          <w:divBdr>
            <w:top w:val="none" w:sz="0" w:space="0" w:color="auto"/>
            <w:left w:val="none" w:sz="0" w:space="0" w:color="auto"/>
            <w:bottom w:val="none" w:sz="0" w:space="0" w:color="auto"/>
            <w:right w:val="none" w:sz="0" w:space="0" w:color="auto"/>
          </w:divBdr>
        </w:div>
        <w:div w:id="1812408775">
          <w:marLeft w:val="640"/>
          <w:marRight w:val="0"/>
          <w:marTop w:val="0"/>
          <w:marBottom w:val="0"/>
          <w:divBdr>
            <w:top w:val="none" w:sz="0" w:space="0" w:color="auto"/>
            <w:left w:val="none" w:sz="0" w:space="0" w:color="auto"/>
            <w:bottom w:val="none" w:sz="0" w:space="0" w:color="auto"/>
            <w:right w:val="none" w:sz="0" w:space="0" w:color="auto"/>
          </w:divBdr>
        </w:div>
        <w:div w:id="1074816606">
          <w:marLeft w:val="640"/>
          <w:marRight w:val="0"/>
          <w:marTop w:val="0"/>
          <w:marBottom w:val="0"/>
          <w:divBdr>
            <w:top w:val="none" w:sz="0" w:space="0" w:color="auto"/>
            <w:left w:val="none" w:sz="0" w:space="0" w:color="auto"/>
            <w:bottom w:val="none" w:sz="0" w:space="0" w:color="auto"/>
            <w:right w:val="none" w:sz="0" w:space="0" w:color="auto"/>
          </w:divBdr>
        </w:div>
        <w:div w:id="1435858076">
          <w:marLeft w:val="640"/>
          <w:marRight w:val="0"/>
          <w:marTop w:val="0"/>
          <w:marBottom w:val="0"/>
          <w:divBdr>
            <w:top w:val="none" w:sz="0" w:space="0" w:color="auto"/>
            <w:left w:val="none" w:sz="0" w:space="0" w:color="auto"/>
            <w:bottom w:val="none" w:sz="0" w:space="0" w:color="auto"/>
            <w:right w:val="none" w:sz="0" w:space="0" w:color="auto"/>
          </w:divBdr>
        </w:div>
        <w:div w:id="1028142477">
          <w:marLeft w:val="640"/>
          <w:marRight w:val="0"/>
          <w:marTop w:val="0"/>
          <w:marBottom w:val="0"/>
          <w:divBdr>
            <w:top w:val="none" w:sz="0" w:space="0" w:color="auto"/>
            <w:left w:val="none" w:sz="0" w:space="0" w:color="auto"/>
            <w:bottom w:val="none" w:sz="0" w:space="0" w:color="auto"/>
            <w:right w:val="none" w:sz="0" w:space="0" w:color="auto"/>
          </w:divBdr>
        </w:div>
        <w:div w:id="1932086692">
          <w:marLeft w:val="640"/>
          <w:marRight w:val="0"/>
          <w:marTop w:val="0"/>
          <w:marBottom w:val="0"/>
          <w:divBdr>
            <w:top w:val="none" w:sz="0" w:space="0" w:color="auto"/>
            <w:left w:val="none" w:sz="0" w:space="0" w:color="auto"/>
            <w:bottom w:val="none" w:sz="0" w:space="0" w:color="auto"/>
            <w:right w:val="none" w:sz="0" w:space="0" w:color="auto"/>
          </w:divBdr>
        </w:div>
        <w:div w:id="445468761">
          <w:marLeft w:val="640"/>
          <w:marRight w:val="0"/>
          <w:marTop w:val="0"/>
          <w:marBottom w:val="0"/>
          <w:divBdr>
            <w:top w:val="none" w:sz="0" w:space="0" w:color="auto"/>
            <w:left w:val="none" w:sz="0" w:space="0" w:color="auto"/>
            <w:bottom w:val="none" w:sz="0" w:space="0" w:color="auto"/>
            <w:right w:val="none" w:sz="0" w:space="0" w:color="auto"/>
          </w:divBdr>
        </w:div>
        <w:div w:id="2146239287">
          <w:marLeft w:val="640"/>
          <w:marRight w:val="0"/>
          <w:marTop w:val="0"/>
          <w:marBottom w:val="0"/>
          <w:divBdr>
            <w:top w:val="none" w:sz="0" w:space="0" w:color="auto"/>
            <w:left w:val="none" w:sz="0" w:space="0" w:color="auto"/>
            <w:bottom w:val="none" w:sz="0" w:space="0" w:color="auto"/>
            <w:right w:val="none" w:sz="0" w:space="0" w:color="auto"/>
          </w:divBdr>
        </w:div>
        <w:div w:id="1546020863">
          <w:marLeft w:val="640"/>
          <w:marRight w:val="0"/>
          <w:marTop w:val="0"/>
          <w:marBottom w:val="0"/>
          <w:divBdr>
            <w:top w:val="none" w:sz="0" w:space="0" w:color="auto"/>
            <w:left w:val="none" w:sz="0" w:space="0" w:color="auto"/>
            <w:bottom w:val="none" w:sz="0" w:space="0" w:color="auto"/>
            <w:right w:val="none" w:sz="0" w:space="0" w:color="auto"/>
          </w:divBdr>
        </w:div>
        <w:div w:id="1216429487">
          <w:marLeft w:val="640"/>
          <w:marRight w:val="0"/>
          <w:marTop w:val="0"/>
          <w:marBottom w:val="0"/>
          <w:divBdr>
            <w:top w:val="none" w:sz="0" w:space="0" w:color="auto"/>
            <w:left w:val="none" w:sz="0" w:space="0" w:color="auto"/>
            <w:bottom w:val="none" w:sz="0" w:space="0" w:color="auto"/>
            <w:right w:val="none" w:sz="0" w:space="0" w:color="auto"/>
          </w:divBdr>
        </w:div>
        <w:div w:id="1884098816">
          <w:marLeft w:val="640"/>
          <w:marRight w:val="0"/>
          <w:marTop w:val="0"/>
          <w:marBottom w:val="0"/>
          <w:divBdr>
            <w:top w:val="none" w:sz="0" w:space="0" w:color="auto"/>
            <w:left w:val="none" w:sz="0" w:space="0" w:color="auto"/>
            <w:bottom w:val="none" w:sz="0" w:space="0" w:color="auto"/>
            <w:right w:val="none" w:sz="0" w:space="0" w:color="auto"/>
          </w:divBdr>
        </w:div>
        <w:div w:id="1150554969">
          <w:marLeft w:val="640"/>
          <w:marRight w:val="0"/>
          <w:marTop w:val="0"/>
          <w:marBottom w:val="0"/>
          <w:divBdr>
            <w:top w:val="none" w:sz="0" w:space="0" w:color="auto"/>
            <w:left w:val="none" w:sz="0" w:space="0" w:color="auto"/>
            <w:bottom w:val="none" w:sz="0" w:space="0" w:color="auto"/>
            <w:right w:val="none" w:sz="0" w:space="0" w:color="auto"/>
          </w:divBdr>
        </w:div>
        <w:div w:id="1005940754">
          <w:marLeft w:val="640"/>
          <w:marRight w:val="0"/>
          <w:marTop w:val="0"/>
          <w:marBottom w:val="0"/>
          <w:divBdr>
            <w:top w:val="none" w:sz="0" w:space="0" w:color="auto"/>
            <w:left w:val="none" w:sz="0" w:space="0" w:color="auto"/>
            <w:bottom w:val="none" w:sz="0" w:space="0" w:color="auto"/>
            <w:right w:val="none" w:sz="0" w:space="0" w:color="auto"/>
          </w:divBdr>
        </w:div>
        <w:div w:id="323506995">
          <w:marLeft w:val="640"/>
          <w:marRight w:val="0"/>
          <w:marTop w:val="0"/>
          <w:marBottom w:val="0"/>
          <w:divBdr>
            <w:top w:val="none" w:sz="0" w:space="0" w:color="auto"/>
            <w:left w:val="none" w:sz="0" w:space="0" w:color="auto"/>
            <w:bottom w:val="none" w:sz="0" w:space="0" w:color="auto"/>
            <w:right w:val="none" w:sz="0" w:space="0" w:color="auto"/>
          </w:divBdr>
        </w:div>
        <w:div w:id="2104835710">
          <w:marLeft w:val="640"/>
          <w:marRight w:val="0"/>
          <w:marTop w:val="0"/>
          <w:marBottom w:val="0"/>
          <w:divBdr>
            <w:top w:val="none" w:sz="0" w:space="0" w:color="auto"/>
            <w:left w:val="none" w:sz="0" w:space="0" w:color="auto"/>
            <w:bottom w:val="none" w:sz="0" w:space="0" w:color="auto"/>
            <w:right w:val="none" w:sz="0" w:space="0" w:color="auto"/>
          </w:divBdr>
        </w:div>
        <w:div w:id="103113093">
          <w:marLeft w:val="640"/>
          <w:marRight w:val="0"/>
          <w:marTop w:val="0"/>
          <w:marBottom w:val="0"/>
          <w:divBdr>
            <w:top w:val="none" w:sz="0" w:space="0" w:color="auto"/>
            <w:left w:val="none" w:sz="0" w:space="0" w:color="auto"/>
            <w:bottom w:val="none" w:sz="0" w:space="0" w:color="auto"/>
            <w:right w:val="none" w:sz="0" w:space="0" w:color="auto"/>
          </w:divBdr>
        </w:div>
        <w:div w:id="1457749046">
          <w:marLeft w:val="640"/>
          <w:marRight w:val="0"/>
          <w:marTop w:val="0"/>
          <w:marBottom w:val="0"/>
          <w:divBdr>
            <w:top w:val="none" w:sz="0" w:space="0" w:color="auto"/>
            <w:left w:val="none" w:sz="0" w:space="0" w:color="auto"/>
            <w:bottom w:val="none" w:sz="0" w:space="0" w:color="auto"/>
            <w:right w:val="none" w:sz="0" w:space="0" w:color="auto"/>
          </w:divBdr>
        </w:div>
        <w:div w:id="1210727407">
          <w:marLeft w:val="640"/>
          <w:marRight w:val="0"/>
          <w:marTop w:val="0"/>
          <w:marBottom w:val="0"/>
          <w:divBdr>
            <w:top w:val="none" w:sz="0" w:space="0" w:color="auto"/>
            <w:left w:val="none" w:sz="0" w:space="0" w:color="auto"/>
            <w:bottom w:val="none" w:sz="0" w:space="0" w:color="auto"/>
            <w:right w:val="none" w:sz="0" w:space="0" w:color="auto"/>
          </w:divBdr>
        </w:div>
        <w:div w:id="1309553399">
          <w:marLeft w:val="640"/>
          <w:marRight w:val="0"/>
          <w:marTop w:val="0"/>
          <w:marBottom w:val="0"/>
          <w:divBdr>
            <w:top w:val="none" w:sz="0" w:space="0" w:color="auto"/>
            <w:left w:val="none" w:sz="0" w:space="0" w:color="auto"/>
            <w:bottom w:val="none" w:sz="0" w:space="0" w:color="auto"/>
            <w:right w:val="none" w:sz="0" w:space="0" w:color="auto"/>
          </w:divBdr>
        </w:div>
        <w:div w:id="974919088">
          <w:marLeft w:val="640"/>
          <w:marRight w:val="0"/>
          <w:marTop w:val="0"/>
          <w:marBottom w:val="0"/>
          <w:divBdr>
            <w:top w:val="none" w:sz="0" w:space="0" w:color="auto"/>
            <w:left w:val="none" w:sz="0" w:space="0" w:color="auto"/>
            <w:bottom w:val="none" w:sz="0" w:space="0" w:color="auto"/>
            <w:right w:val="none" w:sz="0" w:space="0" w:color="auto"/>
          </w:divBdr>
        </w:div>
        <w:div w:id="389689766">
          <w:marLeft w:val="640"/>
          <w:marRight w:val="0"/>
          <w:marTop w:val="0"/>
          <w:marBottom w:val="0"/>
          <w:divBdr>
            <w:top w:val="none" w:sz="0" w:space="0" w:color="auto"/>
            <w:left w:val="none" w:sz="0" w:space="0" w:color="auto"/>
            <w:bottom w:val="none" w:sz="0" w:space="0" w:color="auto"/>
            <w:right w:val="none" w:sz="0" w:space="0" w:color="auto"/>
          </w:divBdr>
        </w:div>
        <w:div w:id="1054623810">
          <w:marLeft w:val="640"/>
          <w:marRight w:val="0"/>
          <w:marTop w:val="0"/>
          <w:marBottom w:val="0"/>
          <w:divBdr>
            <w:top w:val="none" w:sz="0" w:space="0" w:color="auto"/>
            <w:left w:val="none" w:sz="0" w:space="0" w:color="auto"/>
            <w:bottom w:val="none" w:sz="0" w:space="0" w:color="auto"/>
            <w:right w:val="none" w:sz="0" w:space="0" w:color="auto"/>
          </w:divBdr>
        </w:div>
        <w:div w:id="497187020">
          <w:marLeft w:val="640"/>
          <w:marRight w:val="0"/>
          <w:marTop w:val="0"/>
          <w:marBottom w:val="0"/>
          <w:divBdr>
            <w:top w:val="none" w:sz="0" w:space="0" w:color="auto"/>
            <w:left w:val="none" w:sz="0" w:space="0" w:color="auto"/>
            <w:bottom w:val="none" w:sz="0" w:space="0" w:color="auto"/>
            <w:right w:val="none" w:sz="0" w:space="0" w:color="auto"/>
          </w:divBdr>
        </w:div>
        <w:div w:id="1244877395">
          <w:marLeft w:val="640"/>
          <w:marRight w:val="0"/>
          <w:marTop w:val="0"/>
          <w:marBottom w:val="0"/>
          <w:divBdr>
            <w:top w:val="none" w:sz="0" w:space="0" w:color="auto"/>
            <w:left w:val="none" w:sz="0" w:space="0" w:color="auto"/>
            <w:bottom w:val="none" w:sz="0" w:space="0" w:color="auto"/>
            <w:right w:val="none" w:sz="0" w:space="0" w:color="auto"/>
          </w:divBdr>
        </w:div>
        <w:div w:id="1275482178">
          <w:marLeft w:val="640"/>
          <w:marRight w:val="0"/>
          <w:marTop w:val="0"/>
          <w:marBottom w:val="0"/>
          <w:divBdr>
            <w:top w:val="none" w:sz="0" w:space="0" w:color="auto"/>
            <w:left w:val="none" w:sz="0" w:space="0" w:color="auto"/>
            <w:bottom w:val="none" w:sz="0" w:space="0" w:color="auto"/>
            <w:right w:val="none" w:sz="0" w:space="0" w:color="auto"/>
          </w:divBdr>
        </w:div>
        <w:div w:id="272132007">
          <w:marLeft w:val="640"/>
          <w:marRight w:val="0"/>
          <w:marTop w:val="0"/>
          <w:marBottom w:val="0"/>
          <w:divBdr>
            <w:top w:val="none" w:sz="0" w:space="0" w:color="auto"/>
            <w:left w:val="none" w:sz="0" w:space="0" w:color="auto"/>
            <w:bottom w:val="none" w:sz="0" w:space="0" w:color="auto"/>
            <w:right w:val="none" w:sz="0" w:space="0" w:color="auto"/>
          </w:divBdr>
        </w:div>
        <w:div w:id="514464859">
          <w:marLeft w:val="640"/>
          <w:marRight w:val="0"/>
          <w:marTop w:val="0"/>
          <w:marBottom w:val="0"/>
          <w:divBdr>
            <w:top w:val="none" w:sz="0" w:space="0" w:color="auto"/>
            <w:left w:val="none" w:sz="0" w:space="0" w:color="auto"/>
            <w:bottom w:val="none" w:sz="0" w:space="0" w:color="auto"/>
            <w:right w:val="none" w:sz="0" w:space="0" w:color="auto"/>
          </w:divBdr>
        </w:div>
        <w:div w:id="1784106290">
          <w:marLeft w:val="640"/>
          <w:marRight w:val="0"/>
          <w:marTop w:val="0"/>
          <w:marBottom w:val="0"/>
          <w:divBdr>
            <w:top w:val="none" w:sz="0" w:space="0" w:color="auto"/>
            <w:left w:val="none" w:sz="0" w:space="0" w:color="auto"/>
            <w:bottom w:val="none" w:sz="0" w:space="0" w:color="auto"/>
            <w:right w:val="none" w:sz="0" w:space="0" w:color="auto"/>
          </w:divBdr>
        </w:div>
        <w:div w:id="254218158">
          <w:marLeft w:val="640"/>
          <w:marRight w:val="0"/>
          <w:marTop w:val="0"/>
          <w:marBottom w:val="0"/>
          <w:divBdr>
            <w:top w:val="none" w:sz="0" w:space="0" w:color="auto"/>
            <w:left w:val="none" w:sz="0" w:space="0" w:color="auto"/>
            <w:bottom w:val="none" w:sz="0" w:space="0" w:color="auto"/>
            <w:right w:val="none" w:sz="0" w:space="0" w:color="auto"/>
          </w:divBdr>
        </w:div>
        <w:div w:id="270282072">
          <w:marLeft w:val="640"/>
          <w:marRight w:val="0"/>
          <w:marTop w:val="0"/>
          <w:marBottom w:val="0"/>
          <w:divBdr>
            <w:top w:val="none" w:sz="0" w:space="0" w:color="auto"/>
            <w:left w:val="none" w:sz="0" w:space="0" w:color="auto"/>
            <w:bottom w:val="none" w:sz="0" w:space="0" w:color="auto"/>
            <w:right w:val="none" w:sz="0" w:space="0" w:color="auto"/>
          </w:divBdr>
        </w:div>
        <w:div w:id="673801339">
          <w:marLeft w:val="640"/>
          <w:marRight w:val="0"/>
          <w:marTop w:val="0"/>
          <w:marBottom w:val="0"/>
          <w:divBdr>
            <w:top w:val="none" w:sz="0" w:space="0" w:color="auto"/>
            <w:left w:val="none" w:sz="0" w:space="0" w:color="auto"/>
            <w:bottom w:val="none" w:sz="0" w:space="0" w:color="auto"/>
            <w:right w:val="none" w:sz="0" w:space="0" w:color="auto"/>
          </w:divBdr>
        </w:div>
        <w:div w:id="1507524756">
          <w:marLeft w:val="640"/>
          <w:marRight w:val="0"/>
          <w:marTop w:val="0"/>
          <w:marBottom w:val="0"/>
          <w:divBdr>
            <w:top w:val="none" w:sz="0" w:space="0" w:color="auto"/>
            <w:left w:val="none" w:sz="0" w:space="0" w:color="auto"/>
            <w:bottom w:val="none" w:sz="0" w:space="0" w:color="auto"/>
            <w:right w:val="none" w:sz="0" w:space="0" w:color="auto"/>
          </w:divBdr>
        </w:div>
        <w:div w:id="943733937">
          <w:marLeft w:val="640"/>
          <w:marRight w:val="0"/>
          <w:marTop w:val="0"/>
          <w:marBottom w:val="0"/>
          <w:divBdr>
            <w:top w:val="none" w:sz="0" w:space="0" w:color="auto"/>
            <w:left w:val="none" w:sz="0" w:space="0" w:color="auto"/>
            <w:bottom w:val="none" w:sz="0" w:space="0" w:color="auto"/>
            <w:right w:val="none" w:sz="0" w:space="0" w:color="auto"/>
          </w:divBdr>
        </w:div>
        <w:div w:id="1781100652">
          <w:marLeft w:val="640"/>
          <w:marRight w:val="0"/>
          <w:marTop w:val="0"/>
          <w:marBottom w:val="0"/>
          <w:divBdr>
            <w:top w:val="none" w:sz="0" w:space="0" w:color="auto"/>
            <w:left w:val="none" w:sz="0" w:space="0" w:color="auto"/>
            <w:bottom w:val="none" w:sz="0" w:space="0" w:color="auto"/>
            <w:right w:val="none" w:sz="0" w:space="0" w:color="auto"/>
          </w:divBdr>
        </w:div>
        <w:div w:id="1993605437">
          <w:marLeft w:val="640"/>
          <w:marRight w:val="0"/>
          <w:marTop w:val="0"/>
          <w:marBottom w:val="0"/>
          <w:divBdr>
            <w:top w:val="none" w:sz="0" w:space="0" w:color="auto"/>
            <w:left w:val="none" w:sz="0" w:space="0" w:color="auto"/>
            <w:bottom w:val="none" w:sz="0" w:space="0" w:color="auto"/>
            <w:right w:val="none" w:sz="0" w:space="0" w:color="auto"/>
          </w:divBdr>
        </w:div>
        <w:div w:id="2039546519">
          <w:marLeft w:val="640"/>
          <w:marRight w:val="0"/>
          <w:marTop w:val="0"/>
          <w:marBottom w:val="0"/>
          <w:divBdr>
            <w:top w:val="none" w:sz="0" w:space="0" w:color="auto"/>
            <w:left w:val="none" w:sz="0" w:space="0" w:color="auto"/>
            <w:bottom w:val="none" w:sz="0" w:space="0" w:color="auto"/>
            <w:right w:val="none" w:sz="0" w:space="0" w:color="auto"/>
          </w:divBdr>
        </w:div>
        <w:div w:id="1947223974">
          <w:marLeft w:val="640"/>
          <w:marRight w:val="0"/>
          <w:marTop w:val="0"/>
          <w:marBottom w:val="0"/>
          <w:divBdr>
            <w:top w:val="none" w:sz="0" w:space="0" w:color="auto"/>
            <w:left w:val="none" w:sz="0" w:space="0" w:color="auto"/>
            <w:bottom w:val="none" w:sz="0" w:space="0" w:color="auto"/>
            <w:right w:val="none" w:sz="0" w:space="0" w:color="auto"/>
          </w:divBdr>
        </w:div>
        <w:div w:id="1320385599">
          <w:marLeft w:val="640"/>
          <w:marRight w:val="0"/>
          <w:marTop w:val="0"/>
          <w:marBottom w:val="0"/>
          <w:divBdr>
            <w:top w:val="none" w:sz="0" w:space="0" w:color="auto"/>
            <w:left w:val="none" w:sz="0" w:space="0" w:color="auto"/>
            <w:bottom w:val="none" w:sz="0" w:space="0" w:color="auto"/>
            <w:right w:val="none" w:sz="0" w:space="0" w:color="auto"/>
          </w:divBdr>
        </w:div>
        <w:div w:id="472257577">
          <w:marLeft w:val="640"/>
          <w:marRight w:val="0"/>
          <w:marTop w:val="0"/>
          <w:marBottom w:val="0"/>
          <w:divBdr>
            <w:top w:val="none" w:sz="0" w:space="0" w:color="auto"/>
            <w:left w:val="none" w:sz="0" w:space="0" w:color="auto"/>
            <w:bottom w:val="none" w:sz="0" w:space="0" w:color="auto"/>
            <w:right w:val="none" w:sz="0" w:space="0" w:color="auto"/>
          </w:divBdr>
        </w:div>
        <w:div w:id="1738550638">
          <w:marLeft w:val="640"/>
          <w:marRight w:val="0"/>
          <w:marTop w:val="0"/>
          <w:marBottom w:val="0"/>
          <w:divBdr>
            <w:top w:val="none" w:sz="0" w:space="0" w:color="auto"/>
            <w:left w:val="none" w:sz="0" w:space="0" w:color="auto"/>
            <w:bottom w:val="none" w:sz="0" w:space="0" w:color="auto"/>
            <w:right w:val="none" w:sz="0" w:space="0" w:color="auto"/>
          </w:divBdr>
        </w:div>
        <w:div w:id="1665473083">
          <w:marLeft w:val="640"/>
          <w:marRight w:val="0"/>
          <w:marTop w:val="0"/>
          <w:marBottom w:val="0"/>
          <w:divBdr>
            <w:top w:val="none" w:sz="0" w:space="0" w:color="auto"/>
            <w:left w:val="none" w:sz="0" w:space="0" w:color="auto"/>
            <w:bottom w:val="none" w:sz="0" w:space="0" w:color="auto"/>
            <w:right w:val="none" w:sz="0" w:space="0" w:color="auto"/>
          </w:divBdr>
        </w:div>
        <w:div w:id="1669672718">
          <w:marLeft w:val="640"/>
          <w:marRight w:val="0"/>
          <w:marTop w:val="0"/>
          <w:marBottom w:val="0"/>
          <w:divBdr>
            <w:top w:val="none" w:sz="0" w:space="0" w:color="auto"/>
            <w:left w:val="none" w:sz="0" w:space="0" w:color="auto"/>
            <w:bottom w:val="none" w:sz="0" w:space="0" w:color="auto"/>
            <w:right w:val="none" w:sz="0" w:space="0" w:color="auto"/>
          </w:divBdr>
        </w:div>
        <w:div w:id="1166552485">
          <w:marLeft w:val="640"/>
          <w:marRight w:val="0"/>
          <w:marTop w:val="0"/>
          <w:marBottom w:val="0"/>
          <w:divBdr>
            <w:top w:val="none" w:sz="0" w:space="0" w:color="auto"/>
            <w:left w:val="none" w:sz="0" w:space="0" w:color="auto"/>
            <w:bottom w:val="none" w:sz="0" w:space="0" w:color="auto"/>
            <w:right w:val="none" w:sz="0" w:space="0" w:color="auto"/>
          </w:divBdr>
        </w:div>
        <w:div w:id="400830578">
          <w:marLeft w:val="640"/>
          <w:marRight w:val="0"/>
          <w:marTop w:val="0"/>
          <w:marBottom w:val="0"/>
          <w:divBdr>
            <w:top w:val="none" w:sz="0" w:space="0" w:color="auto"/>
            <w:left w:val="none" w:sz="0" w:space="0" w:color="auto"/>
            <w:bottom w:val="none" w:sz="0" w:space="0" w:color="auto"/>
            <w:right w:val="none" w:sz="0" w:space="0" w:color="auto"/>
          </w:divBdr>
        </w:div>
        <w:div w:id="685597597">
          <w:marLeft w:val="640"/>
          <w:marRight w:val="0"/>
          <w:marTop w:val="0"/>
          <w:marBottom w:val="0"/>
          <w:divBdr>
            <w:top w:val="none" w:sz="0" w:space="0" w:color="auto"/>
            <w:left w:val="none" w:sz="0" w:space="0" w:color="auto"/>
            <w:bottom w:val="none" w:sz="0" w:space="0" w:color="auto"/>
            <w:right w:val="none" w:sz="0" w:space="0" w:color="auto"/>
          </w:divBdr>
        </w:div>
        <w:div w:id="778523999">
          <w:marLeft w:val="640"/>
          <w:marRight w:val="0"/>
          <w:marTop w:val="0"/>
          <w:marBottom w:val="0"/>
          <w:divBdr>
            <w:top w:val="none" w:sz="0" w:space="0" w:color="auto"/>
            <w:left w:val="none" w:sz="0" w:space="0" w:color="auto"/>
            <w:bottom w:val="none" w:sz="0" w:space="0" w:color="auto"/>
            <w:right w:val="none" w:sz="0" w:space="0" w:color="auto"/>
          </w:divBdr>
        </w:div>
        <w:div w:id="975334253">
          <w:marLeft w:val="640"/>
          <w:marRight w:val="0"/>
          <w:marTop w:val="0"/>
          <w:marBottom w:val="0"/>
          <w:divBdr>
            <w:top w:val="none" w:sz="0" w:space="0" w:color="auto"/>
            <w:left w:val="none" w:sz="0" w:space="0" w:color="auto"/>
            <w:bottom w:val="none" w:sz="0" w:space="0" w:color="auto"/>
            <w:right w:val="none" w:sz="0" w:space="0" w:color="auto"/>
          </w:divBdr>
        </w:div>
        <w:div w:id="1289313900">
          <w:marLeft w:val="640"/>
          <w:marRight w:val="0"/>
          <w:marTop w:val="0"/>
          <w:marBottom w:val="0"/>
          <w:divBdr>
            <w:top w:val="none" w:sz="0" w:space="0" w:color="auto"/>
            <w:left w:val="none" w:sz="0" w:space="0" w:color="auto"/>
            <w:bottom w:val="none" w:sz="0" w:space="0" w:color="auto"/>
            <w:right w:val="none" w:sz="0" w:space="0" w:color="auto"/>
          </w:divBdr>
        </w:div>
        <w:div w:id="2027365331">
          <w:marLeft w:val="640"/>
          <w:marRight w:val="0"/>
          <w:marTop w:val="0"/>
          <w:marBottom w:val="0"/>
          <w:divBdr>
            <w:top w:val="none" w:sz="0" w:space="0" w:color="auto"/>
            <w:left w:val="none" w:sz="0" w:space="0" w:color="auto"/>
            <w:bottom w:val="none" w:sz="0" w:space="0" w:color="auto"/>
            <w:right w:val="none" w:sz="0" w:space="0" w:color="auto"/>
          </w:divBdr>
        </w:div>
        <w:div w:id="2057195588">
          <w:marLeft w:val="640"/>
          <w:marRight w:val="0"/>
          <w:marTop w:val="0"/>
          <w:marBottom w:val="0"/>
          <w:divBdr>
            <w:top w:val="none" w:sz="0" w:space="0" w:color="auto"/>
            <w:left w:val="none" w:sz="0" w:space="0" w:color="auto"/>
            <w:bottom w:val="none" w:sz="0" w:space="0" w:color="auto"/>
            <w:right w:val="none" w:sz="0" w:space="0" w:color="auto"/>
          </w:divBdr>
        </w:div>
        <w:div w:id="1774549054">
          <w:marLeft w:val="640"/>
          <w:marRight w:val="0"/>
          <w:marTop w:val="0"/>
          <w:marBottom w:val="0"/>
          <w:divBdr>
            <w:top w:val="none" w:sz="0" w:space="0" w:color="auto"/>
            <w:left w:val="none" w:sz="0" w:space="0" w:color="auto"/>
            <w:bottom w:val="none" w:sz="0" w:space="0" w:color="auto"/>
            <w:right w:val="none" w:sz="0" w:space="0" w:color="auto"/>
          </w:divBdr>
        </w:div>
        <w:div w:id="2083529064">
          <w:marLeft w:val="640"/>
          <w:marRight w:val="0"/>
          <w:marTop w:val="0"/>
          <w:marBottom w:val="0"/>
          <w:divBdr>
            <w:top w:val="none" w:sz="0" w:space="0" w:color="auto"/>
            <w:left w:val="none" w:sz="0" w:space="0" w:color="auto"/>
            <w:bottom w:val="none" w:sz="0" w:space="0" w:color="auto"/>
            <w:right w:val="none" w:sz="0" w:space="0" w:color="auto"/>
          </w:divBdr>
        </w:div>
        <w:div w:id="325474910">
          <w:marLeft w:val="640"/>
          <w:marRight w:val="0"/>
          <w:marTop w:val="0"/>
          <w:marBottom w:val="0"/>
          <w:divBdr>
            <w:top w:val="none" w:sz="0" w:space="0" w:color="auto"/>
            <w:left w:val="none" w:sz="0" w:space="0" w:color="auto"/>
            <w:bottom w:val="none" w:sz="0" w:space="0" w:color="auto"/>
            <w:right w:val="none" w:sz="0" w:space="0" w:color="auto"/>
          </w:divBdr>
        </w:div>
        <w:div w:id="1655599217">
          <w:marLeft w:val="640"/>
          <w:marRight w:val="0"/>
          <w:marTop w:val="0"/>
          <w:marBottom w:val="0"/>
          <w:divBdr>
            <w:top w:val="none" w:sz="0" w:space="0" w:color="auto"/>
            <w:left w:val="none" w:sz="0" w:space="0" w:color="auto"/>
            <w:bottom w:val="none" w:sz="0" w:space="0" w:color="auto"/>
            <w:right w:val="none" w:sz="0" w:space="0" w:color="auto"/>
          </w:divBdr>
        </w:div>
        <w:div w:id="1208029367">
          <w:marLeft w:val="640"/>
          <w:marRight w:val="0"/>
          <w:marTop w:val="0"/>
          <w:marBottom w:val="0"/>
          <w:divBdr>
            <w:top w:val="none" w:sz="0" w:space="0" w:color="auto"/>
            <w:left w:val="none" w:sz="0" w:space="0" w:color="auto"/>
            <w:bottom w:val="none" w:sz="0" w:space="0" w:color="auto"/>
            <w:right w:val="none" w:sz="0" w:space="0" w:color="auto"/>
          </w:divBdr>
        </w:div>
        <w:div w:id="1325429941">
          <w:marLeft w:val="640"/>
          <w:marRight w:val="0"/>
          <w:marTop w:val="0"/>
          <w:marBottom w:val="0"/>
          <w:divBdr>
            <w:top w:val="none" w:sz="0" w:space="0" w:color="auto"/>
            <w:left w:val="none" w:sz="0" w:space="0" w:color="auto"/>
            <w:bottom w:val="none" w:sz="0" w:space="0" w:color="auto"/>
            <w:right w:val="none" w:sz="0" w:space="0" w:color="auto"/>
          </w:divBdr>
        </w:div>
        <w:div w:id="1797990736">
          <w:marLeft w:val="640"/>
          <w:marRight w:val="0"/>
          <w:marTop w:val="0"/>
          <w:marBottom w:val="0"/>
          <w:divBdr>
            <w:top w:val="none" w:sz="0" w:space="0" w:color="auto"/>
            <w:left w:val="none" w:sz="0" w:space="0" w:color="auto"/>
            <w:bottom w:val="none" w:sz="0" w:space="0" w:color="auto"/>
            <w:right w:val="none" w:sz="0" w:space="0" w:color="auto"/>
          </w:divBdr>
        </w:div>
        <w:div w:id="1899512759">
          <w:marLeft w:val="640"/>
          <w:marRight w:val="0"/>
          <w:marTop w:val="0"/>
          <w:marBottom w:val="0"/>
          <w:divBdr>
            <w:top w:val="none" w:sz="0" w:space="0" w:color="auto"/>
            <w:left w:val="none" w:sz="0" w:space="0" w:color="auto"/>
            <w:bottom w:val="none" w:sz="0" w:space="0" w:color="auto"/>
            <w:right w:val="none" w:sz="0" w:space="0" w:color="auto"/>
          </w:divBdr>
        </w:div>
        <w:div w:id="1444151675">
          <w:marLeft w:val="640"/>
          <w:marRight w:val="0"/>
          <w:marTop w:val="0"/>
          <w:marBottom w:val="0"/>
          <w:divBdr>
            <w:top w:val="none" w:sz="0" w:space="0" w:color="auto"/>
            <w:left w:val="none" w:sz="0" w:space="0" w:color="auto"/>
            <w:bottom w:val="none" w:sz="0" w:space="0" w:color="auto"/>
            <w:right w:val="none" w:sz="0" w:space="0" w:color="auto"/>
          </w:divBdr>
        </w:div>
        <w:div w:id="1282539898">
          <w:marLeft w:val="640"/>
          <w:marRight w:val="0"/>
          <w:marTop w:val="0"/>
          <w:marBottom w:val="0"/>
          <w:divBdr>
            <w:top w:val="none" w:sz="0" w:space="0" w:color="auto"/>
            <w:left w:val="none" w:sz="0" w:space="0" w:color="auto"/>
            <w:bottom w:val="none" w:sz="0" w:space="0" w:color="auto"/>
            <w:right w:val="none" w:sz="0" w:space="0" w:color="auto"/>
          </w:divBdr>
        </w:div>
        <w:div w:id="710767806">
          <w:marLeft w:val="640"/>
          <w:marRight w:val="0"/>
          <w:marTop w:val="0"/>
          <w:marBottom w:val="0"/>
          <w:divBdr>
            <w:top w:val="none" w:sz="0" w:space="0" w:color="auto"/>
            <w:left w:val="none" w:sz="0" w:space="0" w:color="auto"/>
            <w:bottom w:val="none" w:sz="0" w:space="0" w:color="auto"/>
            <w:right w:val="none" w:sz="0" w:space="0" w:color="auto"/>
          </w:divBdr>
        </w:div>
        <w:div w:id="908614916">
          <w:marLeft w:val="640"/>
          <w:marRight w:val="0"/>
          <w:marTop w:val="0"/>
          <w:marBottom w:val="0"/>
          <w:divBdr>
            <w:top w:val="none" w:sz="0" w:space="0" w:color="auto"/>
            <w:left w:val="none" w:sz="0" w:space="0" w:color="auto"/>
            <w:bottom w:val="none" w:sz="0" w:space="0" w:color="auto"/>
            <w:right w:val="none" w:sz="0" w:space="0" w:color="auto"/>
          </w:divBdr>
        </w:div>
        <w:div w:id="170527587">
          <w:marLeft w:val="640"/>
          <w:marRight w:val="0"/>
          <w:marTop w:val="0"/>
          <w:marBottom w:val="0"/>
          <w:divBdr>
            <w:top w:val="none" w:sz="0" w:space="0" w:color="auto"/>
            <w:left w:val="none" w:sz="0" w:space="0" w:color="auto"/>
            <w:bottom w:val="none" w:sz="0" w:space="0" w:color="auto"/>
            <w:right w:val="none" w:sz="0" w:space="0" w:color="auto"/>
          </w:divBdr>
        </w:div>
        <w:div w:id="1492217010">
          <w:marLeft w:val="640"/>
          <w:marRight w:val="0"/>
          <w:marTop w:val="0"/>
          <w:marBottom w:val="0"/>
          <w:divBdr>
            <w:top w:val="none" w:sz="0" w:space="0" w:color="auto"/>
            <w:left w:val="none" w:sz="0" w:space="0" w:color="auto"/>
            <w:bottom w:val="none" w:sz="0" w:space="0" w:color="auto"/>
            <w:right w:val="none" w:sz="0" w:space="0" w:color="auto"/>
          </w:divBdr>
        </w:div>
        <w:div w:id="54937910">
          <w:marLeft w:val="640"/>
          <w:marRight w:val="0"/>
          <w:marTop w:val="0"/>
          <w:marBottom w:val="0"/>
          <w:divBdr>
            <w:top w:val="none" w:sz="0" w:space="0" w:color="auto"/>
            <w:left w:val="none" w:sz="0" w:space="0" w:color="auto"/>
            <w:bottom w:val="none" w:sz="0" w:space="0" w:color="auto"/>
            <w:right w:val="none" w:sz="0" w:space="0" w:color="auto"/>
          </w:divBdr>
        </w:div>
        <w:div w:id="848761940">
          <w:marLeft w:val="640"/>
          <w:marRight w:val="0"/>
          <w:marTop w:val="0"/>
          <w:marBottom w:val="0"/>
          <w:divBdr>
            <w:top w:val="none" w:sz="0" w:space="0" w:color="auto"/>
            <w:left w:val="none" w:sz="0" w:space="0" w:color="auto"/>
            <w:bottom w:val="none" w:sz="0" w:space="0" w:color="auto"/>
            <w:right w:val="none" w:sz="0" w:space="0" w:color="auto"/>
          </w:divBdr>
        </w:div>
        <w:div w:id="1671910596">
          <w:marLeft w:val="640"/>
          <w:marRight w:val="0"/>
          <w:marTop w:val="0"/>
          <w:marBottom w:val="0"/>
          <w:divBdr>
            <w:top w:val="none" w:sz="0" w:space="0" w:color="auto"/>
            <w:left w:val="none" w:sz="0" w:space="0" w:color="auto"/>
            <w:bottom w:val="none" w:sz="0" w:space="0" w:color="auto"/>
            <w:right w:val="none" w:sz="0" w:space="0" w:color="auto"/>
          </w:divBdr>
        </w:div>
        <w:div w:id="180362424">
          <w:marLeft w:val="640"/>
          <w:marRight w:val="0"/>
          <w:marTop w:val="0"/>
          <w:marBottom w:val="0"/>
          <w:divBdr>
            <w:top w:val="none" w:sz="0" w:space="0" w:color="auto"/>
            <w:left w:val="none" w:sz="0" w:space="0" w:color="auto"/>
            <w:bottom w:val="none" w:sz="0" w:space="0" w:color="auto"/>
            <w:right w:val="none" w:sz="0" w:space="0" w:color="auto"/>
          </w:divBdr>
        </w:div>
        <w:div w:id="1339388286">
          <w:marLeft w:val="640"/>
          <w:marRight w:val="0"/>
          <w:marTop w:val="0"/>
          <w:marBottom w:val="0"/>
          <w:divBdr>
            <w:top w:val="none" w:sz="0" w:space="0" w:color="auto"/>
            <w:left w:val="none" w:sz="0" w:space="0" w:color="auto"/>
            <w:bottom w:val="none" w:sz="0" w:space="0" w:color="auto"/>
            <w:right w:val="none" w:sz="0" w:space="0" w:color="auto"/>
          </w:divBdr>
        </w:div>
        <w:div w:id="650331744">
          <w:marLeft w:val="640"/>
          <w:marRight w:val="0"/>
          <w:marTop w:val="0"/>
          <w:marBottom w:val="0"/>
          <w:divBdr>
            <w:top w:val="none" w:sz="0" w:space="0" w:color="auto"/>
            <w:left w:val="none" w:sz="0" w:space="0" w:color="auto"/>
            <w:bottom w:val="none" w:sz="0" w:space="0" w:color="auto"/>
            <w:right w:val="none" w:sz="0" w:space="0" w:color="auto"/>
          </w:divBdr>
        </w:div>
        <w:div w:id="1841774397">
          <w:marLeft w:val="640"/>
          <w:marRight w:val="0"/>
          <w:marTop w:val="0"/>
          <w:marBottom w:val="0"/>
          <w:divBdr>
            <w:top w:val="none" w:sz="0" w:space="0" w:color="auto"/>
            <w:left w:val="none" w:sz="0" w:space="0" w:color="auto"/>
            <w:bottom w:val="none" w:sz="0" w:space="0" w:color="auto"/>
            <w:right w:val="none" w:sz="0" w:space="0" w:color="auto"/>
          </w:divBdr>
        </w:div>
        <w:div w:id="771121963">
          <w:marLeft w:val="640"/>
          <w:marRight w:val="0"/>
          <w:marTop w:val="0"/>
          <w:marBottom w:val="0"/>
          <w:divBdr>
            <w:top w:val="none" w:sz="0" w:space="0" w:color="auto"/>
            <w:left w:val="none" w:sz="0" w:space="0" w:color="auto"/>
            <w:bottom w:val="none" w:sz="0" w:space="0" w:color="auto"/>
            <w:right w:val="none" w:sz="0" w:space="0" w:color="auto"/>
          </w:divBdr>
        </w:div>
        <w:div w:id="74742766">
          <w:marLeft w:val="640"/>
          <w:marRight w:val="0"/>
          <w:marTop w:val="0"/>
          <w:marBottom w:val="0"/>
          <w:divBdr>
            <w:top w:val="none" w:sz="0" w:space="0" w:color="auto"/>
            <w:left w:val="none" w:sz="0" w:space="0" w:color="auto"/>
            <w:bottom w:val="none" w:sz="0" w:space="0" w:color="auto"/>
            <w:right w:val="none" w:sz="0" w:space="0" w:color="auto"/>
          </w:divBdr>
        </w:div>
      </w:divsChild>
    </w:div>
    <w:div w:id="249855954">
      <w:bodyDiv w:val="1"/>
      <w:marLeft w:val="0"/>
      <w:marRight w:val="0"/>
      <w:marTop w:val="0"/>
      <w:marBottom w:val="0"/>
      <w:divBdr>
        <w:top w:val="none" w:sz="0" w:space="0" w:color="auto"/>
        <w:left w:val="none" w:sz="0" w:space="0" w:color="auto"/>
        <w:bottom w:val="none" w:sz="0" w:space="0" w:color="auto"/>
        <w:right w:val="none" w:sz="0" w:space="0" w:color="auto"/>
      </w:divBdr>
      <w:divsChild>
        <w:div w:id="1877966506">
          <w:marLeft w:val="640"/>
          <w:marRight w:val="0"/>
          <w:marTop w:val="0"/>
          <w:marBottom w:val="0"/>
          <w:divBdr>
            <w:top w:val="none" w:sz="0" w:space="0" w:color="auto"/>
            <w:left w:val="none" w:sz="0" w:space="0" w:color="auto"/>
            <w:bottom w:val="none" w:sz="0" w:space="0" w:color="auto"/>
            <w:right w:val="none" w:sz="0" w:space="0" w:color="auto"/>
          </w:divBdr>
        </w:div>
        <w:div w:id="1661154490">
          <w:marLeft w:val="640"/>
          <w:marRight w:val="0"/>
          <w:marTop w:val="0"/>
          <w:marBottom w:val="0"/>
          <w:divBdr>
            <w:top w:val="none" w:sz="0" w:space="0" w:color="auto"/>
            <w:left w:val="none" w:sz="0" w:space="0" w:color="auto"/>
            <w:bottom w:val="none" w:sz="0" w:space="0" w:color="auto"/>
            <w:right w:val="none" w:sz="0" w:space="0" w:color="auto"/>
          </w:divBdr>
        </w:div>
        <w:div w:id="1511527781">
          <w:marLeft w:val="640"/>
          <w:marRight w:val="0"/>
          <w:marTop w:val="0"/>
          <w:marBottom w:val="0"/>
          <w:divBdr>
            <w:top w:val="none" w:sz="0" w:space="0" w:color="auto"/>
            <w:left w:val="none" w:sz="0" w:space="0" w:color="auto"/>
            <w:bottom w:val="none" w:sz="0" w:space="0" w:color="auto"/>
            <w:right w:val="none" w:sz="0" w:space="0" w:color="auto"/>
          </w:divBdr>
        </w:div>
        <w:div w:id="1604728679">
          <w:marLeft w:val="640"/>
          <w:marRight w:val="0"/>
          <w:marTop w:val="0"/>
          <w:marBottom w:val="0"/>
          <w:divBdr>
            <w:top w:val="none" w:sz="0" w:space="0" w:color="auto"/>
            <w:left w:val="none" w:sz="0" w:space="0" w:color="auto"/>
            <w:bottom w:val="none" w:sz="0" w:space="0" w:color="auto"/>
            <w:right w:val="none" w:sz="0" w:space="0" w:color="auto"/>
          </w:divBdr>
        </w:div>
        <w:div w:id="1911228406">
          <w:marLeft w:val="640"/>
          <w:marRight w:val="0"/>
          <w:marTop w:val="0"/>
          <w:marBottom w:val="0"/>
          <w:divBdr>
            <w:top w:val="none" w:sz="0" w:space="0" w:color="auto"/>
            <w:left w:val="none" w:sz="0" w:space="0" w:color="auto"/>
            <w:bottom w:val="none" w:sz="0" w:space="0" w:color="auto"/>
            <w:right w:val="none" w:sz="0" w:space="0" w:color="auto"/>
          </w:divBdr>
        </w:div>
        <w:div w:id="70549074">
          <w:marLeft w:val="640"/>
          <w:marRight w:val="0"/>
          <w:marTop w:val="0"/>
          <w:marBottom w:val="0"/>
          <w:divBdr>
            <w:top w:val="none" w:sz="0" w:space="0" w:color="auto"/>
            <w:left w:val="none" w:sz="0" w:space="0" w:color="auto"/>
            <w:bottom w:val="none" w:sz="0" w:space="0" w:color="auto"/>
            <w:right w:val="none" w:sz="0" w:space="0" w:color="auto"/>
          </w:divBdr>
        </w:div>
        <w:div w:id="912469172">
          <w:marLeft w:val="640"/>
          <w:marRight w:val="0"/>
          <w:marTop w:val="0"/>
          <w:marBottom w:val="0"/>
          <w:divBdr>
            <w:top w:val="none" w:sz="0" w:space="0" w:color="auto"/>
            <w:left w:val="none" w:sz="0" w:space="0" w:color="auto"/>
            <w:bottom w:val="none" w:sz="0" w:space="0" w:color="auto"/>
            <w:right w:val="none" w:sz="0" w:space="0" w:color="auto"/>
          </w:divBdr>
        </w:div>
        <w:div w:id="427241755">
          <w:marLeft w:val="640"/>
          <w:marRight w:val="0"/>
          <w:marTop w:val="0"/>
          <w:marBottom w:val="0"/>
          <w:divBdr>
            <w:top w:val="none" w:sz="0" w:space="0" w:color="auto"/>
            <w:left w:val="none" w:sz="0" w:space="0" w:color="auto"/>
            <w:bottom w:val="none" w:sz="0" w:space="0" w:color="auto"/>
            <w:right w:val="none" w:sz="0" w:space="0" w:color="auto"/>
          </w:divBdr>
        </w:div>
        <w:div w:id="1761637922">
          <w:marLeft w:val="640"/>
          <w:marRight w:val="0"/>
          <w:marTop w:val="0"/>
          <w:marBottom w:val="0"/>
          <w:divBdr>
            <w:top w:val="none" w:sz="0" w:space="0" w:color="auto"/>
            <w:left w:val="none" w:sz="0" w:space="0" w:color="auto"/>
            <w:bottom w:val="none" w:sz="0" w:space="0" w:color="auto"/>
            <w:right w:val="none" w:sz="0" w:space="0" w:color="auto"/>
          </w:divBdr>
        </w:div>
        <w:div w:id="498929600">
          <w:marLeft w:val="640"/>
          <w:marRight w:val="0"/>
          <w:marTop w:val="0"/>
          <w:marBottom w:val="0"/>
          <w:divBdr>
            <w:top w:val="none" w:sz="0" w:space="0" w:color="auto"/>
            <w:left w:val="none" w:sz="0" w:space="0" w:color="auto"/>
            <w:bottom w:val="none" w:sz="0" w:space="0" w:color="auto"/>
            <w:right w:val="none" w:sz="0" w:space="0" w:color="auto"/>
          </w:divBdr>
        </w:div>
        <w:div w:id="1031875471">
          <w:marLeft w:val="640"/>
          <w:marRight w:val="0"/>
          <w:marTop w:val="0"/>
          <w:marBottom w:val="0"/>
          <w:divBdr>
            <w:top w:val="none" w:sz="0" w:space="0" w:color="auto"/>
            <w:left w:val="none" w:sz="0" w:space="0" w:color="auto"/>
            <w:bottom w:val="none" w:sz="0" w:space="0" w:color="auto"/>
            <w:right w:val="none" w:sz="0" w:space="0" w:color="auto"/>
          </w:divBdr>
        </w:div>
        <w:div w:id="594020895">
          <w:marLeft w:val="640"/>
          <w:marRight w:val="0"/>
          <w:marTop w:val="0"/>
          <w:marBottom w:val="0"/>
          <w:divBdr>
            <w:top w:val="none" w:sz="0" w:space="0" w:color="auto"/>
            <w:left w:val="none" w:sz="0" w:space="0" w:color="auto"/>
            <w:bottom w:val="none" w:sz="0" w:space="0" w:color="auto"/>
            <w:right w:val="none" w:sz="0" w:space="0" w:color="auto"/>
          </w:divBdr>
        </w:div>
        <w:div w:id="1466390522">
          <w:marLeft w:val="640"/>
          <w:marRight w:val="0"/>
          <w:marTop w:val="0"/>
          <w:marBottom w:val="0"/>
          <w:divBdr>
            <w:top w:val="none" w:sz="0" w:space="0" w:color="auto"/>
            <w:left w:val="none" w:sz="0" w:space="0" w:color="auto"/>
            <w:bottom w:val="none" w:sz="0" w:space="0" w:color="auto"/>
            <w:right w:val="none" w:sz="0" w:space="0" w:color="auto"/>
          </w:divBdr>
        </w:div>
        <w:div w:id="1184171741">
          <w:marLeft w:val="640"/>
          <w:marRight w:val="0"/>
          <w:marTop w:val="0"/>
          <w:marBottom w:val="0"/>
          <w:divBdr>
            <w:top w:val="none" w:sz="0" w:space="0" w:color="auto"/>
            <w:left w:val="none" w:sz="0" w:space="0" w:color="auto"/>
            <w:bottom w:val="none" w:sz="0" w:space="0" w:color="auto"/>
            <w:right w:val="none" w:sz="0" w:space="0" w:color="auto"/>
          </w:divBdr>
        </w:div>
        <w:div w:id="1483473671">
          <w:marLeft w:val="640"/>
          <w:marRight w:val="0"/>
          <w:marTop w:val="0"/>
          <w:marBottom w:val="0"/>
          <w:divBdr>
            <w:top w:val="none" w:sz="0" w:space="0" w:color="auto"/>
            <w:left w:val="none" w:sz="0" w:space="0" w:color="auto"/>
            <w:bottom w:val="none" w:sz="0" w:space="0" w:color="auto"/>
            <w:right w:val="none" w:sz="0" w:space="0" w:color="auto"/>
          </w:divBdr>
        </w:div>
        <w:div w:id="841120566">
          <w:marLeft w:val="640"/>
          <w:marRight w:val="0"/>
          <w:marTop w:val="0"/>
          <w:marBottom w:val="0"/>
          <w:divBdr>
            <w:top w:val="none" w:sz="0" w:space="0" w:color="auto"/>
            <w:left w:val="none" w:sz="0" w:space="0" w:color="auto"/>
            <w:bottom w:val="none" w:sz="0" w:space="0" w:color="auto"/>
            <w:right w:val="none" w:sz="0" w:space="0" w:color="auto"/>
          </w:divBdr>
        </w:div>
        <w:div w:id="1684746699">
          <w:marLeft w:val="640"/>
          <w:marRight w:val="0"/>
          <w:marTop w:val="0"/>
          <w:marBottom w:val="0"/>
          <w:divBdr>
            <w:top w:val="none" w:sz="0" w:space="0" w:color="auto"/>
            <w:left w:val="none" w:sz="0" w:space="0" w:color="auto"/>
            <w:bottom w:val="none" w:sz="0" w:space="0" w:color="auto"/>
            <w:right w:val="none" w:sz="0" w:space="0" w:color="auto"/>
          </w:divBdr>
        </w:div>
        <w:div w:id="1507985019">
          <w:marLeft w:val="640"/>
          <w:marRight w:val="0"/>
          <w:marTop w:val="0"/>
          <w:marBottom w:val="0"/>
          <w:divBdr>
            <w:top w:val="none" w:sz="0" w:space="0" w:color="auto"/>
            <w:left w:val="none" w:sz="0" w:space="0" w:color="auto"/>
            <w:bottom w:val="none" w:sz="0" w:space="0" w:color="auto"/>
            <w:right w:val="none" w:sz="0" w:space="0" w:color="auto"/>
          </w:divBdr>
        </w:div>
        <w:div w:id="518660230">
          <w:marLeft w:val="640"/>
          <w:marRight w:val="0"/>
          <w:marTop w:val="0"/>
          <w:marBottom w:val="0"/>
          <w:divBdr>
            <w:top w:val="none" w:sz="0" w:space="0" w:color="auto"/>
            <w:left w:val="none" w:sz="0" w:space="0" w:color="auto"/>
            <w:bottom w:val="none" w:sz="0" w:space="0" w:color="auto"/>
            <w:right w:val="none" w:sz="0" w:space="0" w:color="auto"/>
          </w:divBdr>
        </w:div>
        <w:div w:id="1377049059">
          <w:marLeft w:val="640"/>
          <w:marRight w:val="0"/>
          <w:marTop w:val="0"/>
          <w:marBottom w:val="0"/>
          <w:divBdr>
            <w:top w:val="none" w:sz="0" w:space="0" w:color="auto"/>
            <w:left w:val="none" w:sz="0" w:space="0" w:color="auto"/>
            <w:bottom w:val="none" w:sz="0" w:space="0" w:color="auto"/>
            <w:right w:val="none" w:sz="0" w:space="0" w:color="auto"/>
          </w:divBdr>
        </w:div>
        <w:div w:id="723064166">
          <w:marLeft w:val="640"/>
          <w:marRight w:val="0"/>
          <w:marTop w:val="0"/>
          <w:marBottom w:val="0"/>
          <w:divBdr>
            <w:top w:val="none" w:sz="0" w:space="0" w:color="auto"/>
            <w:left w:val="none" w:sz="0" w:space="0" w:color="auto"/>
            <w:bottom w:val="none" w:sz="0" w:space="0" w:color="auto"/>
            <w:right w:val="none" w:sz="0" w:space="0" w:color="auto"/>
          </w:divBdr>
        </w:div>
        <w:div w:id="1808932943">
          <w:marLeft w:val="640"/>
          <w:marRight w:val="0"/>
          <w:marTop w:val="0"/>
          <w:marBottom w:val="0"/>
          <w:divBdr>
            <w:top w:val="none" w:sz="0" w:space="0" w:color="auto"/>
            <w:left w:val="none" w:sz="0" w:space="0" w:color="auto"/>
            <w:bottom w:val="none" w:sz="0" w:space="0" w:color="auto"/>
            <w:right w:val="none" w:sz="0" w:space="0" w:color="auto"/>
          </w:divBdr>
        </w:div>
        <w:div w:id="1986624358">
          <w:marLeft w:val="640"/>
          <w:marRight w:val="0"/>
          <w:marTop w:val="0"/>
          <w:marBottom w:val="0"/>
          <w:divBdr>
            <w:top w:val="none" w:sz="0" w:space="0" w:color="auto"/>
            <w:left w:val="none" w:sz="0" w:space="0" w:color="auto"/>
            <w:bottom w:val="none" w:sz="0" w:space="0" w:color="auto"/>
            <w:right w:val="none" w:sz="0" w:space="0" w:color="auto"/>
          </w:divBdr>
        </w:div>
        <w:div w:id="768156760">
          <w:marLeft w:val="640"/>
          <w:marRight w:val="0"/>
          <w:marTop w:val="0"/>
          <w:marBottom w:val="0"/>
          <w:divBdr>
            <w:top w:val="none" w:sz="0" w:space="0" w:color="auto"/>
            <w:left w:val="none" w:sz="0" w:space="0" w:color="auto"/>
            <w:bottom w:val="none" w:sz="0" w:space="0" w:color="auto"/>
            <w:right w:val="none" w:sz="0" w:space="0" w:color="auto"/>
          </w:divBdr>
        </w:div>
        <w:div w:id="1457681813">
          <w:marLeft w:val="640"/>
          <w:marRight w:val="0"/>
          <w:marTop w:val="0"/>
          <w:marBottom w:val="0"/>
          <w:divBdr>
            <w:top w:val="none" w:sz="0" w:space="0" w:color="auto"/>
            <w:left w:val="none" w:sz="0" w:space="0" w:color="auto"/>
            <w:bottom w:val="none" w:sz="0" w:space="0" w:color="auto"/>
            <w:right w:val="none" w:sz="0" w:space="0" w:color="auto"/>
          </w:divBdr>
        </w:div>
        <w:div w:id="170487517">
          <w:marLeft w:val="640"/>
          <w:marRight w:val="0"/>
          <w:marTop w:val="0"/>
          <w:marBottom w:val="0"/>
          <w:divBdr>
            <w:top w:val="none" w:sz="0" w:space="0" w:color="auto"/>
            <w:left w:val="none" w:sz="0" w:space="0" w:color="auto"/>
            <w:bottom w:val="none" w:sz="0" w:space="0" w:color="auto"/>
            <w:right w:val="none" w:sz="0" w:space="0" w:color="auto"/>
          </w:divBdr>
        </w:div>
        <w:div w:id="1316565872">
          <w:marLeft w:val="640"/>
          <w:marRight w:val="0"/>
          <w:marTop w:val="0"/>
          <w:marBottom w:val="0"/>
          <w:divBdr>
            <w:top w:val="none" w:sz="0" w:space="0" w:color="auto"/>
            <w:left w:val="none" w:sz="0" w:space="0" w:color="auto"/>
            <w:bottom w:val="none" w:sz="0" w:space="0" w:color="auto"/>
            <w:right w:val="none" w:sz="0" w:space="0" w:color="auto"/>
          </w:divBdr>
        </w:div>
        <w:div w:id="2029258550">
          <w:marLeft w:val="640"/>
          <w:marRight w:val="0"/>
          <w:marTop w:val="0"/>
          <w:marBottom w:val="0"/>
          <w:divBdr>
            <w:top w:val="none" w:sz="0" w:space="0" w:color="auto"/>
            <w:left w:val="none" w:sz="0" w:space="0" w:color="auto"/>
            <w:bottom w:val="none" w:sz="0" w:space="0" w:color="auto"/>
            <w:right w:val="none" w:sz="0" w:space="0" w:color="auto"/>
          </w:divBdr>
        </w:div>
        <w:div w:id="586156160">
          <w:marLeft w:val="640"/>
          <w:marRight w:val="0"/>
          <w:marTop w:val="0"/>
          <w:marBottom w:val="0"/>
          <w:divBdr>
            <w:top w:val="none" w:sz="0" w:space="0" w:color="auto"/>
            <w:left w:val="none" w:sz="0" w:space="0" w:color="auto"/>
            <w:bottom w:val="none" w:sz="0" w:space="0" w:color="auto"/>
            <w:right w:val="none" w:sz="0" w:space="0" w:color="auto"/>
          </w:divBdr>
        </w:div>
        <w:div w:id="559289316">
          <w:marLeft w:val="640"/>
          <w:marRight w:val="0"/>
          <w:marTop w:val="0"/>
          <w:marBottom w:val="0"/>
          <w:divBdr>
            <w:top w:val="none" w:sz="0" w:space="0" w:color="auto"/>
            <w:left w:val="none" w:sz="0" w:space="0" w:color="auto"/>
            <w:bottom w:val="none" w:sz="0" w:space="0" w:color="auto"/>
            <w:right w:val="none" w:sz="0" w:space="0" w:color="auto"/>
          </w:divBdr>
        </w:div>
        <w:div w:id="825508924">
          <w:marLeft w:val="640"/>
          <w:marRight w:val="0"/>
          <w:marTop w:val="0"/>
          <w:marBottom w:val="0"/>
          <w:divBdr>
            <w:top w:val="none" w:sz="0" w:space="0" w:color="auto"/>
            <w:left w:val="none" w:sz="0" w:space="0" w:color="auto"/>
            <w:bottom w:val="none" w:sz="0" w:space="0" w:color="auto"/>
            <w:right w:val="none" w:sz="0" w:space="0" w:color="auto"/>
          </w:divBdr>
        </w:div>
        <w:div w:id="1230073902">
          <w:marLeft w:val="640"/>
          <w:marRight w:val="0"/>
          <w:marTop w:val="0"/>
          <w:marBottom w:val="0"/>
          <w:divBdr>
            <w:top w:val="none" w:sz="0" w:space="0" w:color="auto"/>
            <w:left w:val="none" w:sz="0" w:space="0" w:color="auto"/>
            <w:bottom w:val="none" w:sz="0" w:space="0" w:color="auto"/>
            <w:right w:val="none" w:sz="0" w:space="0" w:color="auto"/>
          </w:divBdr>
        </w:div>
        <w:div w:id="1059592586">
          <w:marLeft w:val="640"/>
          <w:marRight w:val="0"/>
          <w:marTop w:val="0"/>
          <w:marBottom w:val="0"/>
          <w:divBdr>
            <w:top w:val="none" w:sz="0" w:space="0" w:color="auto"/>
            <w:left w:val="none" w:sz="0" w:space="0" w:color="auto"/>
            <w:bottom w:val="none" w:sz="0" w:space="0" w:color="auto"/>
            <w:right w:val="none" w:sz="0" w:space="0" w:color="auto"/>
          </w:divBdr>
        </w:div>
        <w:div w:id="1202278252">
          <w:marLeft w:val="640"/>
          <w:marRight w:val="0"/>
          <w:marTop w:val="0"/>
          <w:marBottom w:val="0"/>
          <w:divBdr>
            <w:top w:val="none" w:sz="0" w:space="0" w:color="auto"/>
            <w:left w:val="none" w:sz="0" w:space="0" w:color="auto"/>
            <w:bottom w:val="none" w:sz="0" w:space="0" w:color="auto"/>
            <w:right w:val="none" w:sz="0" w:space="0" w:color="auto"/>
          </w:divBdr>
        </w:div>
        <w:div w:id="11151467">
          <w:marLeft w:val="640"/>
          <w:marRight w:val="0"/>
          <w:marTop w:val="0"/>
          <w:marBottom w:val="0"/>
          <w:divBdr>
            <w:top w:val="none" w:sz="0" w:space="0" w:color="auto"/>
            <w:left w:val="none" w:sz="0" w:space="0" w:color="auto"/>
            <w:bottom w:val="none" w:sz="0" w:space="0" w:color="auto"/>
            <w:right w:val="none" w:sz="0" w:space="0" w:color="auto"/>
          </w:divBdr>
        </w:div>
        <w:div w:id="653024632">
          <w:marLeft w:val="640"/>
          <w:marRight w:val="0"/>
          <w:marTop w:val="0"/>
          <w:marBottom w:val="0"/>
          <w:divBdr>
            <w:top w:val="none" w:sz="0" w:space="0" w:color="auto"/>
            <w:left w:val="none" w:sz="0" w:space="0" w:color="auto"/>
            <w:bottom w:val="none" w:sz="0" w:space="0" w:color="auto"/>
            <w:right w:val="none" w:sz="0" w:space="0" w:color="auto"/>
          </w:divBdr>
        </w:div>
        <w:div w:id="1467046994">
          <w:marLeft w:val="640"/>
          <w:marRight w:val="0"/>
          <w:marTop w:val="0"/>
          <w:marBottom w:val="0"/>
          <w:divBdr>
            <w:top w:val="none" w:sz="0" w:space="0" w:color="auto"/>
            <w:left w:val="none" w:sz="0" w:space="0" w:color="auto"/>
            <w:bottom w:val="none" w:sz="0" w:space="0" w:color="auto"/>
            <w:right w:val="none" w:sz="0" w:space="0" w:color="auto"/>
          </w:divBdr>
        </w:div>
        <w:div w:id="1617521574">
          <w:marLeft w:val="640"/>
          <w:marRight w:val="0"/>
          <w:marTop w:val="0"/>
          <w:marBottom w:val="0"/>
          <w:divBdr>
            <w:top w:val="none" w:sz="0" w:space="0" w:color="auto"/>
            <w:left w:val="none" w:sz="0" w:space="0" w:color="auto"/>
            <w:bottom w:val="none" w:sz="0" w:space="0" w:color="auto"/>
            <w:right w:val="none" w:sz="0" w:space="0" w:color="auto"/>
          </w:divBdr>
        </w:div>
        <w:div w:id="1957060161">
          <w:marLeft w:val="640"/>
          <w:marRight w:val="0"/>
          <w:marTop w:val="0"/>
          <w:marBottom w:val="0"/>
          <w:divBdr>
            <w:top w:val="none" w:sz="0" w:space="0" w:color="auto"/>
            <w:left w:val="none" w:sz="0" w:space="0" w:color="auto"/>
            <w:bottom w:val="none" w:sz="0" w:space="0" w:color="auto"/>
            <w:right w:val="none" w:sz="0" w:space="0" w:color="auto"/>
          </w:divBdr>
        </w:div>
        <w:div w:id="47582001">
          <w:marLeft w:val="640"/>
          <w:marRight w:val="0"/>
          <w:marTop w:val="0"/>
          <w:marBottom w:val="0"/>
          <w:divBdr>
            <w:top w:val="none" w:sz="0" w:space="0" w:color="auto"/>
            <w:left w:val="none" w:sz="0" w:space="0" w:color="auto"/>
            <w:bottom w:val="none" w:sz="0" w:space="0" w:color="auto"/>
            <w:right w:val="none" w:sz="0" w:space="0" w:color="auto"/>
          </w:divBdr>
        </w:div>
        <w:div w:id="1660573031">
          <w:marLeft w:val="640"/>
          <w:marRight w:val="0"/>
          <w:marTop w:val="0"/>
          <w:marBottom w:val="0"/>
          <w:divBdr>
            <w:top w:val="none" w:sz="0" w:space="0" w:color="auto"/>
            <w:left w:val="none" w:sz="0" w:space="0" w:color="auto"/>
            <w:bottom w:val="none" w:sz="0" w:space="0" w:color="auto"/>
            <w:right w:val="none" w:sz="0" w:space="0" w:color="auto"/>
          </w:divBdr>
        </w:div>
        <w:div w:id="1915161118">
          <w:marLeft w:val="640"/>
          <w:marRight w:val="0"/>
          <w:marTop w:val="0"/>
          <w:marBottom w:val="0"/>
          <w:divBdr>
            <w:top w:val="none" w:sz="0" w:space="0" w:color="auto"/>
            <w:left w:val="none" w:sz="0" w:space="0" w:color="auto"/>
            <w:bottom w:val="none" w:sz="0" w:space="0" w:color="auto"/>
            <w:right w:val="none" w:sz="0" w:space="0" w:color="auto"/>
          </w:divBdr>
        </w:div>
        <w:div w:id="709650840">
          <w:marLeft w:val="640"/>
          <w:marRight w:val="0"/>
          <w:marTop w:val="0"/>
          <w:marBottom w:val="0"/>
          <w:divBdr>
            <w:top w:val="none" w:sz="0" w:space="0" w:color="auto"/>
            <w:left w:val="none" w:sz="0" w:space="0" w:color="auto"/>
            <w:bottom w:val="none" w:sz="0" w:space="0" w:color="auto"/>
            <w:right w:val="none" w:sz="0" w:space="0" w:color="auto"/>
          </w:divBdr>
        </w:div>
        <w:div w:id="311180713">
          <w:marLeft w:val="640"/>
          <w:marRight w:val="0"/>
          <w:marTop w:val="0"/>
          <w:marBottom w:val="0"/>
          <w:divBdr>
            <w:top w:val="none" w:sz="0" w:space="0" w:color="auto"/>
            <w:left w:val="none" w:sz="0" w:space="0" w:color="auto"/>
            <w:bottom w:val="none" w:sz="0" w:space="0" w:color="auto"/>
            <w:right w:val="none" w:sz="0" w:space="0" w:color="auto"/>
          </w:divBdr>
        </w:div>
        <w:div w:id="281307946">
          <w:marLeft w:val="640"/>
          <w:marRight w:val="0"/>
          <w:marTop w:val="0"/>
          <w:marBottom w:val="0"/>
          <w:divBdr>
            <w:top w:val="none" w:sz="0" w:space="0" w:color="auto"/>
            <w:left w:val="none" w:sz="0" w:space="0" w:color="auto"/>
            <w:bottom w:val="none" w:sz="0" w:space="0" w:color="auto"/>
            <w:right w:val="none" w:sz="0" w:space="0" w:color="auto"/>
          </w:divBdr>
        </w:div>
        <w:div w:id="1699549444">
          <w:marLeft w:val="640"/>
          <w:marRight w:val="0"/>
          <w:marTop w:val="0"/>
          <w:marBottom w:val="0"/>
          <w:divBdr>
            <w:top w:val="none" w:sz="0" w:space="0" w:color="auto"/>
            <w:left w:val="none" w:sz="0" w:space="0" w:color="auto"/>
            <w:bottom w:val="none" w:sz="0" w:space="0" w:color="auto"/>
            <w:right w:val="none" w:sz="0" w:space="0" w:color="auto"/>
          </w:divBdr>
        </w:div>
        <w:div w:id="1672753933">
          <w:marLeft w:val="640"/>
          <w:marRight w:val="0"/>
          <w:marTop w:val="0"/>
          <w:marBottom w:val="0"/>
          <w:divBdr>
            <w:top w:val="none" w:sz="0" w:space="0" w:color="auto"/>
            <w:left w:val="none" w:sz="0" w:space="0" w:color="auto"/>
            <w:bottom w:val="none" w:sz="0" w:space="0" w:color="auto"/>
            <w:right w:val="none" w:sz="0" w:space="0" w:color="auto"/>
          </w:divBdr>
        </w:div>
        <w:div w:id="490370882">
          <w:marLeft w:val="640"/>
          <w:marRight w:val="0"/>
          <w:marTop w:val="0"/>
          <w:marBottom w:val="0"/>
          <w:divBdr>
            <w:top w:val="none" w:sz="0" w:space="0" w:color="auto"/>
            <w:left w:val="none" w:sz="0" w:space="0" w:color="auto"/>
            <w:bottom w:val="none" w:sz="0" w:space="0" w:color="auto"/>
            <w:right w:val="none" w:sz="0" w:space="0" w:color="auto"/>
          </w:divBdr>
        </w:div>
        <w:div w:id="1551459839">
          <w:marLeft w:val="640"/>
          <w:marRight w:val="0"/>
          <w:marTop w:val="0"/>
          <w:marBottom w:val="0"/>
          <w:divBdr>
            <w:top w:val="none" w:sz="0" w:space="0" w:color="auto"/>
            <w:left w:val="none" w:sz="0" w:space="0" w:color="auto"/>
            <w:bottom w:val="none" w:sz="0" w:space="0" w:color="auto"/>
            <w:right w:val="none" w:sz="0" w:space="0" w:color="auto"/>
          </w:divBdr>
        </w:div>
        <w:div w:id="474838838">
          <w:marLeft w:val="640"/>
          <w:marRight w:val="0"/>
          <w:marTop w:val="0"/>
          <w:marBottom w:val="0"/>
          <w:divBdr>
            <w:top w:val="none" w:sz="0" w:space="0" w:color="auto"/>
            <w:left w:val="none" w:sz="0" w:space="0" w:color="auto"/>
            <w:bottom w:val="none" w:sz="0" w:space="0" w:color="auto"/>
            <w:right w:val="none" w:sz="0" w:space="0" w:color="auto"/>
          </w:divBdr>
        </w:div>
        <w:div w:id="122620747">
          <w:marLeft w:val="640"/>
          <w:marRight w:val="0"/>
          <w:marTop w:val="0"/>
          <w:marBottom w:val="0"/>
          <w:divBdr>
            <w:top w:val="none" w:sz="0" w:space="0" w:color="auto"/>
            <w:left w:val="none" w:sz="0" w:space="0" w:color="auto"/>
            <w:bottom w:val="none" w:sz="0" w:space="0" w:color="auto"/>
            <w:right w:val="none" w:sz="0" w:space="0" w:color="auto"/>
          </w:divBdr>
        </w:div>
        <w:div w:id="1078670778">
          <w:marLeft w:val="640"/>
          <w:marRight w:val="0"/>
          <w:marTop w:val="0"/>
          <w:marBottom w:val="0"/>
          <w:divBdr>
            <w:top w:val="none" w:sz="0" w:space="0" w:color="auto"/>
            <w:left w:val="none" w:sz="0" w:space="0" w:color="auto"/>
            <w:bottom w:val="none" w:sz="0" w:space="0" w:color="auto"/>
            <w:right w:val="none" w:sz="0" w:space="0" w:color="auto"/>
          </w:divBdr>
        </w:div>
        <w:div w:id="1193421898">
          <w:marLeft w:val="640"/>
          <w:marRight w:val="0"/>
          <w:marTop w:val="0"/>
          <w:marBottom w:val="0"/>
          <w:divBdr>
            <w:top w:val="none" w:sz="0" w:space="0" w:color="auto"/>
            <w:left w:val="none" w:sz="0" w:space="0" w:color="auto"/>
            <w:bottom w:val="none" w:sz="0" w:space="0" w:color="auto"/>
            <w:right w:val="none" w:sz="0" w:space="0" w:color="auto"/>
          </w:divBdr>
        </w:div>
        <w:div w:id="394282331">
          <w:marLeft w:val="640"/>
          <w:marRight w:val="0"/>
          <w:marTop w:val="0"/>
          <w:marBottom w:val="0"/>
          <w:divBdr>
            <w:top w:val="none" w:sz="0" w:space="0" w:color="auto"/>
            <w:left w:val="none" w:sz="0" w:space="0" w:color="auto"/>
            <w:bottom w:val="none" w:sz="0" w:space="0" w:color="auto"/>
            <w:right w:val="none" w:sz="0" w:space="0" w:color="auto"/>
          </w:divBdr>
        </w:div>
        <w:div w:id="1103955388">
          <w:marLeft w:val="640"/>
          <w:marRight w:val="0"/>
          <w:marTop w:val="0"/>
          <w:marBottom w:val="0"/>
          <w:divBdr>
            <w:top w:val="none" w:sz="0" w:space="0" w:color="auto"/>
            <w:left w:val="none" w:sz="0" w:space="0" w:color="auto"/>
            <w:bottom w:val="none" w:sz="0" w:space="0" w:color="auto"/>
            <w:right w:val="none" w:sz="0" w:space="0" w:color="auto"/>
          </w:divBdr>
        </w:div>
        <w:div w:id="408232330">
          <w:marLeft w:val="640"/>
          <w:marRight w:val="0"/>
          <w:marTop w:val="0"/>
          <w:marBottom w:val="0"/>
          <w:divBdr>
            <w:top w:val="none" w:sz="0" w:space="0" w:color="auto"/>
            <w:left w:val="none" w:sz="0" w:space="0" w:color="auto"/>
            <w:bottom w:val="none" w:sz="0" w:space="0" w:color="auto"/>
            <w:right w:val="none" w:sz="0" w:space="0" w:color="auto"/>
          </w:divBdr>
        </w:div>
        <w:div w:id="758910116">
          <w:marLeft w:val="640"/>
          <w:marRight w:val="0"/>
          <w:marTop w:val="0"/>
          <w:marBottom w:val="0"/>
          <w:divBdr>
            <w:top w:val="none" w:sz="0" w:space="0" w:color="auto"/>
            <w:left w:val="none" w:sz="0" w:space="0" w:color="auto"/>
            <w:bottom w:val="none" w:sz="0" w:space="0" w:color="auto"/>
            <w:right w:val="none" w:sz="0" w:space="0" w:color="auto"/>
          </w:divBdr>
        </w:div>
        <w:div w:id="2142064999">
          <w:marLeft w:val="640"/>
          <w:marRight w:val="0"/>
          <w:marTop w:val="0"/>
          <w:marBottom w:val="0"/>
          <w:divBdr>
            <w:top w:val="none" w:sz="0" w:space="0" w:color="auto"/>
            <w:left w:val="none" w:sz="0" w:space="0" w:color="auto"/>
            <w:bottom w:val="none" w:sz="0" w:space="0" w:color="auto"/>
            <w:right w:val="none" w:sz="0" w:space="0" w:color="auto"/>
          </w:divBdr>
        </w:div>
        <w:div w:id="1808933463">
          <w:marLeft w:val="640"/>
          <w:marRight w:val="0"/>
          <w:marTop w:val="0"/>
          <w:marBottom w:val="0"/>
          <w:divBdr>
            <w:top w:val="none" w:sz="0" w:space="0" w:color="auto"/>
            <w:left w:val="none" w:sz="0" w:space="0" w:color="auto"/>
            <w:bottom w:val="none" w:sz="0" w:space="0" w:color="auto"/>
            <w:right w:val="none" w:sz="0" w:space="0" w:color="auto"/>
          </w:divBdr>
        </w:div>
        <w:div w:id="55518578">
          <w:marLeft w:val="640"/>
          <w:marRight w:val="0"/>
          <w:marTop w:val="0"/>
          <w:marBottom w:val="0"/>
          <w:divBdr>
            <w:top w:val="none" w:sz="0" w:space="0" w:color="auto"/>
            <w:left w:val="none" w:sz="0" w:space="0" w:color="auto"/>
            <w:bottom w:val="none" w:sz="0" w:space="0" w:color="auto"/>
            <w:right w:val="none" w:sz="0" w:space="0" w:color="auto"/>
          </w:divBdr>
        </w:div>
        <w:div w:id="665288320">
          <w:marLeft w:val="640"/>
          <w:marRight w:val="0"/>
          <w:marTop w:val="0"/>
          <w:marBottom w:val="0"/>
          <w:divBdr>
            <w:top w:val="none" w:sz="0" w:space="0" w:color="auto"/>
            <w:left w:val="none" w:sz="0" w:space="0" w:color="auto"/>
            <w:bottom w:val="none" w:sz="0" w:space="0" w:color="auto"/>
            <w:right w:val="none" w:sz="0" w:space="0" w:color="auto"/>
          </w:divBdr>
        </w:div>
        <w:div w:id="734816569">
          <w:marLeft w:val="640"/>
          <w:marRight w:val="0"/>
          <w:marTop w:val="0"/>
          <w:marBottom w:val="0"/>
          <w:divBdr>
            <w:top w:val="none" w:sz="0" w:space="0" w:color="auto"/>
            <w:left w:val="none" w:sz="0" w:space="0" w:color="auto"/>
            <w:bottom w:val="none" w:sz="0" w:space="0" w:color="auto"/>
            <w:right w:val="none" w:sz="0" w:space="0" w:color="auto"/>
          </w:divBdr>
        </w:div>
        <w:div w:id="1742479471">
          <w:marLeft w:val="640"/>
          <w:marRight w:val="0"/>
          <w:marTop w:val="0"/>
          <w:marBottom w:val="0"/>
          <w:divBdr>
            <w:top w:val="none" w:sz="0" w:space="0" w:color="auto"/>
            <w:left w:val="none" w:sz="0" w:space="0" w:color="auto"/>
            <w:bottom w:val="none" w:sz="0" w:space="0" w:color="auto"/>
            <w:right w:val="none" w:sz="0" w:space="0" w:color="auto"/>
          </w:divBdr>
        </w:div>
        <w:div w:id="1580871490">
          <w:marLeft w:val="640"/>
          <w:marRight w:val="0"/>
          <w:marTop w:val="0"/>
          <w:marBottom w:val="0"/>
          <w:divBdr>
            <w:top w:val="none" w:sz="0" w:space="0" w:color="auto"/>
            <w:left w:val="none" w:sz="0" w:space="0" w:color="auto"/>
            <w:bottom w:val="none" w:sz="0" w:space="0" w:color="auto"/>
            <w:right w:val="none" w:sz="0" w:space="0" w:color="auto"/>
          </w:divBdr>
        </w:div>
        <w:div w:id="283313913">
          <w:marLeft w:val="640"/>
          <w:marRight w:val="0"/>
          <w:marTop w:val="0"/>
          <w:marBottom w:val="0"/>
          <w:divBdr>
            <w:top w:val="none" w:sz="0" w:space="0" w:color="auto"/>
            <w:left w:val="none" w:sz="0" w:space="0" w:color="auto"/>
            <w:bottom w:val="none" w:sz="0" w:space="0" w:color="auto"/>
            <w:right w:val="none" w:sz="0" w:space="0" w:color="auto"/>
          </w:divBdr>
        </w:div>
        <w:div w:id="217596108">
          <w:marLeft w:val="640"/>
          <w:marRight w:val="0"/>
          <w:marTop w:val="0"/>
          <w:marBottom w:val="0"/>
          <w:divBdr>
            <w:top w:val="none" w:sz="0" w:space="0" w:color="auto"/>
            <w:left w:val="none" w:sz="0" w:space="0" w:color="auto"/>
            <w:bottom w:val="none" w:sz="0" w:space="0" w:color="auto"/>
            <w:right w:val="none" w:sz="0" w:space="0" w:color="auto"/>
          </w:divBdr>
        </w:div>
        <w:div w:id="1515260959">
          <w:marLeft w:val="640"/>
          <w:marRight w:val="0"/>
          <w:marTop w:val="0"/>
          <w:marBottom w:val="0"/>
          <w:divBdr>
            <w:top w:val="none" w:sz="0" w:space="0" w:color="auto"/>
            <w:left w:val="none" w:sz="0" w:space="0" w:color="auto"/>
            <w:bottom w:val="none" w:sz="0" w:space="0" w:color="auto"/>
            <w:right w:val="none" w:sz="0" w:space="0" w:color="auto"/>
          </w:divBdr>
        </w:div>
        <w:div w:id="2104690698">
          <w:marLeft w:val="640"/>
          <w:marRight w:val="0"/>
          <w:marTop w:val="0"/>
          <w:marBottom w:val="0"/>
          <w:divBdr>
            <w:top w:val="none" w:sz="0" w:space="0" w:color="auto"/>
            <w:left w:val="none" w:sz="0" w:space="0" w:color="auto"/>
            <w:bottom w:val="none" w:sz="0" w:space="0" w:color="auto"/>
            <w:right w:val="none" w:sz="0" w:space="0" w:color="auto"/>
          </w:divBdr>
        </w:div>
        <w:div w:id="2081754210">
          <w:marLeft w:val="640"/>
          <w:marRight w:val="0"/>
          <w:marTop w:val="0"/>
          <w:marBottom w:val="0"/>
          <w:divBdr>
            <w:top w:val="none" w:sz="0" w:space="0" w:color="auto"/>
            <w:left w:val="none" w:sz="0" w:space="0" w:color="auto"/>
            <w:bottom w:val="none" w:sz="0" w:space="0" w:color="auto"/>
            <w:right w:val="none" w:sz="0" w:space="0" w:color="auto"/>
          </w:divBdr>
        </w:div>
        <w:div w:id="441875021">
          <w:marLeft w:val="640"/>
          <w:marRight w:val="0"/>
          <w:marTop w:val="0"/>
          <w:marBottom w:val="0"/>
          <w:divBdr>
            <w:top w:val="none" w:sz="0" w:space="0" w:color="auto"/>
            <w:left w:val="none" w:sz="0" w:space="0" w:color="auto"/>
            <w:bottom w:val="none" w:sz="0" w:space="0" w:color="auto"/>
            <w:right w:val="none" w:sz="0" w:space="0" w:color="auto"/>
          </w:divBdr>
        </w:div>
        <w:div w:id="316495348">
          <w:marLeft w:val="640"/>
          <w:marRight w:val="0"/>
          <w:marTop w:val="0"/>
          <w:marBottom w:val="0"/>
          <w:divBdr>
            <w:top w:val="none" w:sz="0" w:space="0" w:color="auto"/>
            <w:left w:val="none" w:sz="0" w:space="0" w:color="auto"/>
            <w:bottom w:val="none" w:sz="0" w:space="0" w:color="auto"/>
            <w:right w:val="none" w:sz="0" w:space="0" w:color="auto"/>
          </w:divBdr>
        </w:div>
        <w:div w:id="120849598">
          <w:marLeft w:val="640"/>
          <w:marRight w:val="0"/>
          <w:marTop w:val="0"/>
          <w:marBottom w:val="0"/>
          <w:divBdr>
            <w:top w:val="none" w:sz="0" w:space="0" w:color="auto"/>
            <w:left w:val="none" w:sz="0" w:space="0" w:color="auto"/>
            <w:bottom w:val="none" w:sz="0" w:space="0" w:color="auto"/>
            <w:right w:val="none" w:sz="0" w:space="0" w:color="auto"/>
          </w:divBdr>
        </w:div>
        <w:div w:id="1716855243">
          <w:marLeft w:val="640"/>
          <w:marRight w:val="0"/>
          <w:marTop w:val="0"/>
          <w:marBottom w:val="0"/>
          <w:divBdr>
            <w:top w:val="none" w:sz="0" w:space="0" w:color="auto"/>
            <w:left w:val="none" w:sz="0" w:space="0" w:color="auto"/>
            <w:bottom w:val="none" w:sz="0" w:space="0" w:color="auto"/>
            <w:right w:val="none" w:sz="0" w:space="0" w:color="auto"/>
          </w:divBdr>
        </w:div>
        <w:div w:id="187334237">
          <w:marLeft w:val="640"/>
          <w:marRight w:val="0"/>
          <w:marTop w:val="0"/>
          <w:marBottom w:val="0"/>
          <w:divBdr>
            <w:top w:val="none" w:sz="0" w:space="0" w:color="auto"/>
            <w:left w:val="none" w:sz="0" w:space="0" w:color="auto"/>
            <w:bottom w:val="none" w:sz="0" w:space="0" w:color="auto"/>
            <w:right w:val="none" w:sz="0" w:space="0" w:color="auto"/>
          </w:divBdr>
        </w:div>
        <w:div w:id="1442065727">
          <w:marLeft w:val="640"/>
          <w:marRight w:val="0"/>
          <w:marTop w:val="0"/>
          <w:marBottom w:val="0"/>
          <w:divBdr>
            <w:top w:val="none" w:sz="0" w:space="0" w:color="auto"/>
            <w:left w:val="none" w:sz="0" w:space="0" w:color="auto"/>
            <w:bottom w:val="none" w:sz="0" w:space="0" w:color="auto"/>
            <w:right w:val="none" w:sz="0" w:space="0" w:color="auto"/>
          </w:divBdr>
        </w:div>
        <w:div w:id="1513181444">
          <w:marLeft w:val="640"/>
          <w:marRight w:val="0"/>
          <w:marTop w:val="0"/>
          <w:marBottom w:val="0"/>
          <w:divBdr>
            <w:top w:val="none" w:sz="0" w:space="0" w:color="auto"/>
            <w:left w:val="none" w:sz="0" w:space="0" w:color="auto"/>
            <w:bottom w:val="none" w:sz="0" w:space="0" w:color="auto"/>
            <w:right w:val="none" w:sz="0" w:space="0" w:color="auto"/>
          </w:divBdr>
        </w:div>
        <w:div w:id="538935256">
          <w:marLeft w:val="640"/>
          <w:marRight w:val="0"/>
          <w:marTop w:val="0"/>
          <w:marBottom w:val="0"/>
          <w:divBdr>
            <w:top w:val="none" w:sz="0" w:space="0" w:color="auto"/>
            <w:left w:val="none" w:sz="0" w:space="0" w:color="auto"/>
            <w:bottom w:val="none" w:sz="0" w:space="0" w:color="auto"/>
            <w:right w:val="none" w:sz="0" w:space="0" w:color="auto"/>
          </w:divBdr>
        </w:div>
        <w:div w:id="524556427">
          <w:marLeft w:val="640"/>
          <w:marRight w:val="0"/>
          <w:marTop w:val="0"/>
          <w:marBottom w:val="0"/>
          <w:divBdr>
            <w:top w:val="none" w:sz="0" w:space="0" w:color="auto"/>
            <w:left w:val="none" w:sz="0" w:space="0" w:color="auto"/>
            <w:bottom w:val="none" w:sz="0" w:space="0" w:color="auto"/>
            <w:right w:val="none" w:sz="0" w:space="0" w:color="auto"/>
          </w:divBdr>
        </w:div>
        <w:div w:id="292371187">
          <w:marLeft w:val="640"/>
          <w:marRight w:val="0"/>
          <w:marTop w:val="0"/>
          <w:marBottom w:val="0"/>
          <w:divBdr>
            <w:top w:val="none" w:sz="0" w:space="0" w:color="auto"/>
            <w:left w:val="none" w:sz="0" w:space="0" w:color="auto"/>
            <w:bottom w:val="none" w:sz="0" w:space="0" w:color="auto"/>
            <w:right w:val="none" w:sz="0" w:space="0" w:color="auto"/>
          </w:divBdr>
        </w:div>
        <w:div w:id="218324874">
          <w:marLeft w:val="640"/>
          <w:marRight w:val="0"/>
          <w:marTop w:val="0"/>
          <w:marBottom w:val="0"/>
          <w:divBdr>
            <w:top w:val="none" w:sz="0" w:space="0" w:color="auto"/>
            <w:left w:val="none" w:sz="0" w:space="0" w:color="auto"/>
            <w:bottom w:val="none" w:sz="0" w:space="0" w:color="auto"/>
            <w:right w:val="none" w:sz="0" w:space="0" w:color="auto"/>
          </w:divBdr>
        </w:div>
        <w:div w:id="1756710508">
          <w:marLeft w:val="640"/>
          <w:marRight w:val="0"/>
          <w:marTop w:val="0"/>
          <w:marBottom w:val="0"/>
          <w:divBdr>
            <w:top w:val="none" w:sz="0" w:space="0" w:color="auto"/>
            <w:left w:val="none" w:sz="0" w:space="0" w:color="auto"/>
            <w:bottom w:val="none" w:sz="0" w:space="0" w:color="auto"/>
            <w:right w:val="none" w:sz="0" w:space="0" w:color="auto"/>
          </w:divBdr>
        </w:div>
        <w:div w:id="930049773">
          <w:marLeft w:val="640"/>
          <w:marRight w:val="0"/>
          <w:marTop w:val="0"/>
          <w:marBottom w:val="0"/>
          <w:divBdr>
            <w:top w:val="none" w:sz="0" w:space="0" w:color="auto"/>
            <w:left w:val="none" w:sz="0" w:space="0" w:color="auto"/>
            <w:bottom w:val="none" w:sz="0" w:space="0" w:color="auto"/>
            <w:right w:val="none" w:sz="0" w:space="0" w:color="auto"/>
          </w:divBdr>
        </w:div>
        <w:div w:id="869956490">
          <w:marLeft w:val="640"/>
          <w:marRight w:val="0"/>
          <w:marTop w:val="0"/>
          <w:marBottom w:val="0"/>
          <w:divBdr>
            <w:top w:val="none" w:sz="0" w:space="0" w:color="auto"/>
            <w:left w:val="none" w:sz="0" w:space="0" w:color="auto"/>
            <w:bottom w:val="none" w:sz="0" w:space="0" w:color="auto"/>
            <w:right w:val="none" w:sz="0" w:space="0" w:color="auto"/>
          </w:divBdr>
        </w:div>
        <w:div w:id="82841739">
          <w:marLeft w:val="640"/>
          <w:marRight w:val="0"/>
          <w:marTop w:val="0"/>
          <w:marBottom w:val="0"/>
          <w:divBdr>
            <w:top w:val="none" w:sz="0" w:space="0" w:color="auto"/>
            <w:left w:val="none" w:sz="0" w:space="0" w:color="auto"/>
            <w:bottom w:val="none" w:sz="0" w:space="0" w:color="auto"/>
            <w:right w:val="none" w:sz="0" w:space="0" w:color="auto"/>
          </w:divBdr>
        </w:div>
        <w:div w:id="680087584">
          <w:marLeft w:val="640"/>
          <w:marRight w:val="0"/>
          <w:marTop w:val="0"/>
          <w:marBottom w:val="0"/>
          <w:divBdr>
            <w:top w:val="none" w:sz="0" w:space="0" w:color="auto"/>
            <w:left w:val="none" w:sz="0" w:space="0" w:color="auto"/>
            <w:bottom w:val="none" w:sz="0" w:space="0" w:color="auto"/>
            <w:right w:val="none" w:sz="0" w:space="0" w:color="auto"/>
          </w:divBdr>
        </w:div>
        <w:div w:id="1925264792">
          <w:marLeft w:val="640"/>
          <w:marRight w:val="0"/>
          <w:marTop w:val="0"/>
          <w:marBottom w:val="0"/>
          <w:divBdr>
            <w:top w:val="none" w:sz="0" w:space="0" w:color="auto"/>
            <w:left w:val="none" w:sz="0" w:space="0" w:color="auto"/>
            <w:bottom w:val="none" w:sz="0" w:space="0" w:color="auto"/>
            <w:right w:val="none" w:sz="0" w:space="0" w:color="auto"/>
          </w:divBdr>
        </w:div>
        <w:div w:id="790173475">
          <w:marLeft w:val="640"/>
          <w:marRight w:val="0"/>
          <w:marTop w:val="0"/>
          <w:marBottom w:val="0"/>
          <w:divBdr>
            <w:top w:val="none" w:sz="0" w:space="0" w:color="auto"/>
            <w:left w:val="none" w:sz="0" w:space="0" w:color="auto"/>
            <w:bottom w:val="none" w:sz="0" w:space="0" w:color="auto"/>
            <w:right w:val="none" w:sz="0" w:space="0" w:color="auto"/>
          </w:divBdr>
        </w:div>
        <w:div w:id="826827470">
          <w:marLeft w:val="640"/>
          <w:marRight w:val="0"/>
          <w:marTop w:val="0"/>
          <w:marBottom w:val="0"/>
          <w:divBdr>
            <w:top w:val="none" w:sz="0" w:space="0" w:color="auto"/>
            <w:left w:val="none" w:sz="0" w:space="0" w:color="auto"/>
            <w:bottom w:val="none" w:sz="0" w:space="0" w:color="auto"/>
            <w:right w:val="none" w:sz="0" w:space="0" w:color="auto"/>
          </w:divBdr>
        </w:div>
        <w:div w:id="503669842">
          <w:marLeft w:val="640"/>
          <w:marRight w:val="0"/>
          <w:marTop w:val="0"/>
          <w:marBottom w:val="0"/>
          <w:divBdr>
            <w:top w:val="none" w:sz="0" w:space="0" w:color="auto"/>
            <w:left w:val="none" w:sz="0" w:space="0" w:color="auto"/>
            <w:bottom w:val="none" w:sz="0" w:space="0" w:color="auto"/>
            <w:right w:val="none" w:sz="0" w:space="0" w:color="auto"/>
          </w:divBdr>
        </w:div>
        <w:div w:id="815873463">
          <w:marLeft w:val="640"/>
          <w:marRight w:val="0"/>
          <w:marTop w:val="0"/>
          <w:marBottom w:val="0"/>
          <w:divBdr>
            <w:top w:val="none" w:sz="0" w:space="0" w:color="auto"/>
            <w:left w:val="none" w:sz="0" w:space="0" w:color="auto"/>
            <w:bottom w:val="none" w:sz="0" w:space="0" w:color="auto"/>
            <w:right w:val="none" w:sz="0" w:space="0" w:color="auto"/>
          </w:divBdr>
        </w:div>
        <w:div w:id="548611784">
          <w:marLeft w:val="640"/>
          <w:marRight w:val="0"/>
          <w:marTop w:val="0"/>
          <w:marBottom w:val="0"/>
          <w:divBdr>
            <w:top w:val="none" w:sz="0" w:space="0" w:color="auto"/>
            <w:left w:val="none" w:sz="0" w:space="0" w:color="auto"/>
            <w:bottom w:val="none" w:sz="0" w:space="0" w:color="auto"/>
            <w:right w:val="none" w:sz="0" w:space="0" w:color="auto"/>
          </w:divBdr>
        </w:div>
        <w:div w:id="1291983193">
          <w:marLeft w:val="640"/>
          <w:marRight w:val="0"/>
          <w:marTop w:val="0"/>
          <w:marBottom w:val="0"/>
          <w:divBdr>
            <w:top w:val="none" w:sz="0" w:space="0" w:color="auto"/>
            <w:left w:val="none" w:sz="0" w:space="0" w:color="auto"/>
            <w:bottom w:val="none" w:sz="0" w:space="0" w:color="auto"/>
            <w:right w:val="none" w:sz="0" w:space="0" w:color="auto"/>
          </w:divBdr>
        </w:div>
        <w:div w:id="1847094172">
          <w:marLeft w:val="640"/>
          <w:marRight w:val="0"/>
          <w:marTop w:val="0"/>
          <w:marBottom w:val="0"/>
          <w:divBdr>
            <w:top w:val="none" w:sz="0" w:space="0" w:color="auto"/>
            <w:left w:val="none" w:sz="0" w:space="0" w:color="auto"/>
            <w:bottom w:val="none" w:sz="0" w:space="0" w:color="auto"/>
            <w:right w:val="none" w:sz="0" w:space="0" w:color="auto"/>
          </w:divBdr>
        </w:div>
        <w:div w:id="1450970098">
          <w:marLeft w:val="640"/>
          <w:marRight w:val="0"/>
          <w:marTop w:val="0"/>
          <w:marBottom w:val="0"/>
          <w:divBdr>
            <w:top w:val="none" w:sz="0" w:space="0" w:color="auto"/>
            <w:left w:val="none" w:sz="0" w:space="0" w:color="auto"/>
            <w:bottom w:val="none" w:sz="0" w:space="0" w:color="auto"/>
            <w:right w:val="none" w:sz="0" w:space="0" w:color="auto"/>
          </w:divBdr>
        </w:div>
        <w:div w:id="1238710532">
          <w:marLeft w:val="640"/>
          <w:marRight w:val="0"/>
          <w:marTop w:val="0"/>
          <w:marBottom w:val="0"/>
          <w:divBdr>
            <w:top w:val="none" w:sz="0" w:space="0" w:color="auto"/>
            <w:left w:val="none" w:sz="0" w:space="0" w:color="auto"/>
            <w:bottom w:val="none" w:sz="0" w:space="0" w:color="auto"/>
            <w:right w:val="none" w:sz="0" w:space="0" w:color="auto"/>
          </w:divBdr>
        </w:div>
        <w:div w:id="1748647063">
          <w:marLeft w:val="640"/>
          <w:marRight w:val="0"/>
          <w:marTop w:val="0"/>
          <w:marBottom w:val="0"/>
          <w:divBdr>
            <w:top w:val="none" w:sz="0" w:space="0" w:color="auto"/>
            <w:left w:val="none" w:sz="0" w:space="0" w:color="auto"/>
            <w:bottom w:val="none" w:sz="0" w:space="0" w:color="auto"/>
            <w:right w:val="none" w:sz="0" w:space="0" w:color="auto"/>
          </w:divBdr>
        </w:div>
        <w:div w:id="2001810648">
          <w:marLeft w:val="640"/>
          <w:marRight w:val="0"/>
          <w:marTop w:val="0"/>
          <w:marBottom w:val="0"/>
          <w:divBdr>
            <w:top w:val="none" w:sz="0" w:space="0" w:color="auto"/>
            <w:left w:val="none" w:sz="0" w:space="0" w:color="auto"/>
            <w:bottom w:val="none" w:sz="0" w:space="0" w:color="auto"/>
            <w:right w:val="none" w:sz="0" w:space="0" w:color="auto"/>
          </w:divBdr>
        </w:div>
        <w:div w:id="1806390686">
          <w:marLeft w:val="640"/>
          <w:marRight w:val="0"/>
          <w:marTop w:val="0"/>
          <w:marBottom w:val="0"/>
          <w:divBdr>
            <w:top w:val="none" w:sz="0" w:space="0" w:color="auto"/>
            <w:left w:val="none" w:sz="0" w:space="0" w:color="auto"/>
            <w:bottom w:val="none" w:sz="0" w:space="0" w:color="auto"/>
            <w:right w:val="none" w:sz="0" w:space="0" w:color="auto"/>
          </w:divBdr>
        </w:div>
        <w:div w:id="781220578">
          <w:marLeft w:val="640"/>
          <w:marRight w:val="0"/>
          <w:marTop w:val="0"/>
          <w:marBottom w:val="0"/>
          <w:divBdr>
            <w:top w:val="none" w:sz="0" w:space="0" w:color="auto"/>
            <w:left w:val="none" w:sz="0" w:space="0" w:color="auto"/>
            <w:bottom w:val="none" w:sz="0" w:space="0" w:color="auto"/>
            <w:right w:val="none" w:sz="0" w:space="0" w:color="auto"/>
          </w:divBdr>
        </w:div>
        <w:div w:id="1786391346">
          <w:marLeft w:val="640"/>
          <w:marRight w:val="0"/>
          <w:marTop w:val="0"/>
          <w:marBottom w:val="0"/>
          <w:divBdr>
            <w:top w:val="none" w:sz="0" w:space="0" w:color="auto"/>
            <w:left w:val="none" w:sz="0" w:space="0" w:color="auto"/>
            <w:bottom w:val="none" w:sz="0" w:space="0" w:color="auto"/>
            <w:right w:val="none" w:sz="0" w:space="0" w:color="auto"/>
          </w:divBdr>
        </w:div>
        <w:div w:id="920723710">
          <w:marLeft w:val="640"/>
          <w:marRight w:val="0"/>
          <w:marTop w:val="0"/>
          <w:marBottom w:val="0"/>
          <w:divBdr>
            <w:top w:val="none" w:sz="0" w:space="0" w:color="auto"/>
            <w:left w:val="none" w:sz="0" w:space="0" w:color="auto"/>
            <w:bottom w:val="none" w:sz="0" w:space="0" w:color="auto"/>
            <w:right w:val="none" w:sz="0" w:space="0" w:color="auto"/>
          </w:divBdr>
        </w:div>
        <w:div w:id="1334185607">
          <w:marLeft w:val="640"/>
          <w:marRight w:val="0"/>
          <w:marTop w:val="0"/>
          <w:marBottom w:val="0"/>
          <w:divBdr>
            <w:top w:val="none" w:sz="0" w:space="0" w:color="auto"/>
            <w:left w:val="none" w:sz="0" w:space="0" w:color="auto"/>
            <w:bottom w:val="none" w:sz="0" w:space="0" w:color="auto"/>
            <w:right w:val="none" w:sz="0" w:space="0" w:color="auto"/>
          </w:divBdr>
        </w:div>
        <w:div w:id="1377466235">
          <w:marLeft w:val="640"/>
          <w:marRight w:val="0"/>
          <w:marTop w:val="0"/>
          <w:marBottom w:val="0"/>
          <w:divBdr>
            <w:top w:val="none" w:sz="0" w:space="0" w:color="auto"/>
            <w:left w:val="none" w:sz="0" w:space="0" w:color="auto"/>
            <w:bottom w:val="none" w:sz="0" w:space="0" w:color="auto"/>
            <w:right w:val="none" w:sz="0" w:space="0" w:color="auto"/>
          </w:divBdr>
        </w:div>
        <w:div w:id="1305575068">
          <w:marLeft w:val="640"/>
          <w:marRight w:val="0"/>
          <w:marTop w:val="0"/>
          <w:marBottom w:val="0"/>
          <w:divBdr>
            <w:top w:val="none" w:sz="0" w:space="0" w:color="auto"/>
            <w:left w:val="none" w:sz="0" w:space="0" w:color="auto"/>
            <w:bottom w:val="none" w:sz="0" w:space="0" w:color="auto"/>
            <w:right w:val="none" w:sz="0" w:space="0" w:color="auto"/>
          </w:divBdr>
        </w:div>
        <w:div w:id="1225599991">
          <w:marLeft w:val="640"/>
          <w:marRight w:val="0"/>
          <w:marTop w:val="0"/>
          <w:marBottom w:val="0"/>
          <w:divBdr>
            <w:top w:val="none" w:sz="0" w:space="0" w:color="auto"/>
            <w:left w:val="none" w:sz="0" w:space="0" w:color="auto"/>
            <w:bottom w:val="none" w:sz="0" w:space="0" w:color="auto"/>
            <w:right w:val="none" w:sz="0" w:space="0" w:color="auto"/>
          </w:divBdr>
        </w:div>
        <w:div w:id="803431464">
          <w:marLeft w:val="640"/>
          <w:marRight w:val="0"/>
          <w:marTop w:val="0"/>
          <w:marBottom w:val="0"/>
          <w:divBdr>
            <w:top w:val="none" w:sz="0" w:space="0" w:color="auto"/>
            <w:left w:val="none" w:sz="0" w:space="0" w:color="auto"/>
            <w:bottom w:val="none" w:sz="0" w:space="0" w:color="auto"/>
            <w:right w:val="none" w:sz="0" w:space="0" w:color="auto"/>
          </w:divBdr>
        </w:div>
        <w:div w:id="2076395272">
          <w:marLeft w:val="640"/>
          <w:marRight w:val="0"/>
          <w:marTop w:val="0"/>
          <w:marBottom w:val="0"/>
          <w:divBdr>
            <w:top w:val="none" w:sz="0" w:space="0" w:color="auto"/>
            <w:left w:val="none" w:sz="0" w:space="0" w:color="auto"/>
            <w:bottom w:val="none" w:sz="0" w:space="0" w:color="auto"/>
            <w:right w:val="none" w:sz="0" w:space="0" w:color="auto"/>
          </w:divBdr>
        </w:div>
        <w:div w:id="135030495">
          <w:marLeft w:val="640"/>
          <w:marRight w:val="0"/>
          <w:marTop w:val="0"/>
          <w:marBottom w:val="0"/>
          <w:divBdr>
            <w:top w:val="none" w:sz="0" w:space="0" w:color="auto"/>
            <w:left w:val="none" w:sz="0" w:space="0" w:color="auto"/>
            <w:bottom w:val="none" w:sz="0" w:space="0" w:color="auto"/>
            <w:right w:val="none" w:sz="0" w:space="0" w:color="auto"/>
          </w:divBdr>
        </w:div>
        <w:div w:id="588202210">
          <w:marLeft w:val="640"/>
          <w:marRight w:val="0"/>
          <w:marTop w:val="0"/>
          <w:marBottom w:val="0"/>
          <w:divBdr>
            <w:top w:val="none" w:sz="0" w:space="0" w:color="auto"/>
            <w:left w:val="none" w:sz="0" w:space="0" w:color="auto"/>
            <w:bottom w:val="none" w:sz="0" w:space="0" w:color="auto"/>
            <w:right w:val="none" w:sz="0" w:space="0" w:color="auto"/>
          </w:divBdr>
        </w:div>
        <w:div w:id="1045720700">
          <w:marLeft w:val="640"/>
          <w:marRight w:val="0"/>
          <w:marTop w:val="0"/>
          <w:marBottom w:val="0"/>
          <w:divBdr>
            <w:top w:val="none" w:sz="0" w:space="0" w:color="auto"/>
            <w:left w:val="none" w:sz="0" w:space="0" w:color="auto"/>
            <w:bottom w:val="none" w:sz="0" w:space="0" w:color="auto"/>
            <w:right w:val="none" w:sz="0" w:space="0" w:color="auto"/>
          </w:divBdr>
        </w:div>
        <w:div w:id="1088499744">
          <w:marLeft w:val="640"/>
          <w:marRight w:val="0"/>
          <w:marTop w:val="0"/>
          <w:marBottom w:val="0"/>
          <w:divBdr>
            <w:top w:val="none" w:sz="0" w:space="0" w:color="auto"/>
            <w:left w:val="none" w:sz="0" w:space="0" w:color="auto"/>
            <w:bottom w:val="none" w:sz="0" w:space="0" w:color="auto"/>
            <w:right w:val="none" w:sz="0" w:space="0" w:color="auto"/>
          </w:divBdr>
        </w:div>
        <w:div w:id="1530989419">
          <w:marLeft w:val="640"/>
          <w:marRight w:val="0"/>
          <w:marTop w:val="0"/>
          <w:marBottom w:val="0"/>
          <w:divBdr>
            <w:top w:val="none" w:sz="0" w:space="0" w:color="auto"/>
            <w:left w:val="none" w:sz="0" w:space="0" w:color="auto"/>
            <w:bottom w:val="none" w:sz="0" w:space="0" w:color="auto"/>
            <w:right w:val="none" w:sz="0" w:space="0" w:color="auto"/>
          </w:divBdr>
        </w:div>
        <w:div w:id="272328121">
          <w:marLeft w:val="640"/>
          <w:marRight w:val="0"/>
          <w:marTop w:val="0"/>
          <w:marBottom w:val="0"/>
          <w:divBdr>
            <w:top w:val="none" w:sz="0" w:space="0" w:color="auto"/>
            <w:left w:val="none" w:sz="0" w:space="0" w:color="auto"/>
            <w:bottom w:val="none" w:sz="0" w:space="0" w:color="auto"/>
            <w:right w:val="none" w:sz="0" w:space="0" w:color="auto"/>
          </w:divBdr>
        </w:div>
        <w:div w:id="113986414">
          <w:marLeft w:val="640"/>
          <w:marRight w:val="0"/>
          <w:marTop w:val="0"/>
          <w:marBottom w:val="0"/>
          <w:divBdr>
            <w:top w:val="none" w:sz="0" w:space="0" w:color="auto"/>
            <w:left w:val="none" w:sz="0" w:space="0" w:color="auto"/>
            <w:bottom w:val="none" w:sz="0" w:space="0" w:color="auto"/>
            <w:right w:val="none" w:sz="0" w:space="0" w:color="auto"/>
          </w:divBdr>
        </w:div>
        <w:div w:id="1541742328">
          <w:marLeft w:val="640"/>
          <w:marRight w:val="0"/>
          <w:marTop w:val="0"/>
          <w:marBottom w:val="0"/>
          <w:divBdr>
            <w:top w:val="none" w:sz="0" w:space="0" w:color="auto"/>
            <w:left w:val="none" w:sz="0" w:space="0" w:color="auto"/>
            <w:bottom w:val="none" w:sz="0" w:space="0" w:color="auto"/>
            <w:right w:val="none" w:sz="0" w:space="0" w:color="auto"/>
          </w:divBdr>
        </w:div>
        <w:div w:id="261497206">
          <w:marLeft w:val="640"/>
          <w:marRight w:val="0"/>
          <w:marTop w:val="0"/>
          <w:marBottom w:val="0"/>
          <w:divBdr>
            <w:top w:val="none" w:sz="0" w:space="0" w:color="auto"/>
            <w:left w:val="none" w:sz="0" w:space="0" w:color="auto"/>
            <w:bottom w:val="none" w:sz="0" w:space="0" w:color="auto"/>
            <w:right w:val="none" w:sz="0" w:space="0" w:color="auto"/>
          </w:divBdr>
        </w:div>
        <w:div w:id="1037706450">
          <w:marLeft w:val="640"/>
          <w:marRight w:val="0"/>
          <w:marTop w:val="0"/>
          <w:marBottom w:val="0"/>
          <w:divBdr>
            <w:top w:val="none" w:sz="0" w:space="0" w:color="auto"/>
            <w:left w:val="none" w:sz="0" w:space="0" w:color="auto"/>
            <w:bottom w:val="none" w:sz="0" w:space="0" w:color="auto"/>
            <w:right w:val="none" w:sz="0" w:space="0" w:color="auto"/>
          </w:divBdr>
        </w:div>
      </w:divsChild>
    </w:div>
    <w:div w:id="257249297">
      <w:bodyDiv w:val="1"/>
      <w:marLeft w:val="0"/>
      <w:marRight w:val="0"/>
      <w:marTop w:val="0"/>
      <w:marBottom w:val="0"/>
      <w:divBdr>
        <w:top w:val="none" w:sz="0" w:space="0" w:color="auto"/>
        <w:left w:val="none" w:sz="0" w:space="0" w:color="auto"/>
        <w:bottom w:val="none" w:sz="0" w:space="0" w:color="auto"/>
        <w:right w:val="none" w:sz="0" w:space="0" w:color="auto"/>
      </w:divBdr>
    </w:div>
    <w:div w:id="263849207">
      <w:bodyDiv w:val="1"/>
      <w:marLeft w:val="0"/>
      <w:marRight w:val="0"/>
      <w:marTop w:val="0"/>
      <w:marBottom w:val="0"/>
      <w:divBdr>
        <w:top w:val="none" w:sz="0" w:space="0" w:color="auto"/>
        <w:left w:val="none" w:sz="0" w:space="0" w:color="auto"/>
        <w:bottom w:val="none" w:sz="0" w:space="0" w:color="auto"/>
        <w:right w:val="none" w:sz="0" w:space="0" w:color="auto"/>
      </w:divBdr>
      <w:divsChild>
        <w:div w:id="1857422457">
          <w:marLeft w:val="640"/>
          <w:marRight w:val="0"/>
          <w:marTop w:val="0"/>
          <w:marBottom w:val="0"/>
          <w:divBdr>
            <w:top w:val="none" w:sz="0" w:space="0" w:color="auto"/>
            <w:left w:val="none" w:sz="0" w:space="0" w:color="auto"/>
            <w:bottom w:val="none" w:sz="0" w:space="0" w:color="auto"/>
            <w:right w:val="none" w:sz="0" w:space="0" w:color="auto"/>
          </w:divBdr>
        </w:div>
        <w:div w:id="445806794">
          <w:marLeft w:val="640"/>
          <w:marRight w:val="0"/>
          <w:marTop w:val="0"/>
          <w:marBottom w:val="0"/>
          <w:divBdr>
            <w:top w:val="none" w:sz="0" w:space="0" w:color="auto"/>
            <w:left w:val="none" w:sz="0" w:space="0" w:color="auto"/>
            <w:bottom w:val="none" w:sz="0" w:space="0" w:color="auto"/>
            <w:right w:val="none" w:sz="0" w:space="0" w:color="auto"/>
          </w:divBdr>
        </w:div>
        <w:div w:id="193924312">
          <w:marLeft w:val="640"/>
          <w:marRight w:val="0"/>
          <w:marTop w:val="0"/>
          <w:marBottom w:val="0"/>
          <w:divBdr>
            <w:top w:val="none" w:sz="0" w:space="0" w:color="auto"/>
            <w:left w:val="none" w:sz="0" w:space="0" w:color="auto"/>
            <w:bottom w:val="none" w:sz="0" w:space="0" w:color="auto"/>
            <w:right w:val="none" w:sz="0" w:space="0" w:color="auto"/>
          </w:divBdr>
        </w:div>
        <w:div w:id="1384672593">
          <w:marLeft w:val="640"/>
          <w:marRight w:val="0"/>
          <w:marTop w:val="0"/>
          <w:marBottom w:val="0"/>
          <w:divBdr>
            <w:top w:val="none" w:sz="0" w:space="0" w:color="auto"/>
            <w:left w:val="none" w:sz="0" w:space="0" w:color="auto"/>
            <w:bottom w:val="none" w:sz="0" w:space="0" w:color="auto"/>
            <w:right w:val="none" w:sz="0" w:space="0" w:color="auto"/>
          </w:divBdr>
        </w:div>
        <w:div w:id="1709523991">
          <w:marLeft w:val="640"/>
          <w:marRight w:val="0"/>
          <w:marTop w:val="0"/>
          <w:marBottom w:val="0"/>
          <w:divBdr>
            <w:top w:val="none" w:sz="0" w:space="0" w:color="auto"/>
            <w:left w:val="none" w:sz="0" w:space="0" w:color="auto"/>
            <w:bottom w:val="none" w:sz="0" w:space="0" w:color="auto"/>
            <w:right w:val="none" w:sz="0" w:space="0" w:color="auto"/>
          </w:divBdr>
        </w:div>
        <w:div w:id="1156074050">
          <w:marLeft w:val="640"/>
          <w:marRight w:val="0"/>
          <w:marTop w:val="0"/>
          <w:marBottom w:val="0"/>
          <w:divBdr>
            <w:top w:val="none" w:sz="0" w:space="0" w:color="auto"/>
            <w:left w:val="none" w:sz="0" w:space="0" w:color="auto"/>
            <w:bottom w:val="none" w:sz="0" w:space="0" w:color="auto"/>
            <w:right w:val="none" w:sz="0" w:space="0" w:color="auto"/>
          </w:divBdr>
        </w:div>
        <w:div w:id="1804694714">
          <w:marLeft w:val="640"/>
          <w:marRight w:val="0"/>
          <w:marTop w:val="0"/>
          <w:marBottom w:val="0"/>
          <w:divBdr>
            <w:top w:val="none" w:sz="0" w:space="0" w:color="auto"/>
            <w:left w:val="none" w:sz="0" w:space="0" w:color="auto"/>
            <w:bottom w:val="none" w:sz="0" w:space="0" w:color="auto"/>
            <w:right w:val="none" w:sz="0" w:space="0" w:color="auto"/>
          </w:divBdr>
        </w:div>
        <w:div w:id="753819327">
          <w:marLeft w:val="640"/>
          <w:marRight w:val="0"/>
          <w:marTop w:val="0"/>
          <w:marBottom w:val="0"/>
          <w:divBdr>
            <w:top w:val="none" w:sz="0" w:space="0" w:color="auto"/>
            <w:left w:val="none" w:sz="0" w:space="0" w:color="auto"/>
            <w:bottom w:val="none" w:sz="0" w:space="0" w:color="auto"/>
            <w:right w:val="none" w:sz="0" w:space="0" w:color="auto"/>
          </w:divBdr>
        </w:div>
        <w:div w:id="1603142775">
          <w:marLeft w:val="640"/>
          <w:marRight w:val="0"/>
          <w:marTop w:val="0"/>
          <w:marBottom w:val="0"/>
          <w:divBdr>
            <w:top w:val="none" w:sz="0" w:space="0" w:color="auto"/>
            <w:left w:val="none" w:sz="0" w:space="0" w:color="auto"/>
            <w:bottom w:val="none" w:sz="0" w:space="0" w:color="auto"/>
            <w:right w:val="none" w:sz="0" w:space="0" w:color="auto"/>
          </w:divBdr>
        </w:div>
        <w:div w:id="1312907388">
          <w:marLeft w:val="640"/>
          <w:marRight w:val="0"/>
          <w:marTop w:val="0"/>
          <w:marBottom w:val="0"/>
          <w:divBdr>
            <w:top w:val="none" w:sz="0" w:space="0" w:color="auto"/>
            <w:left w:val="none" w:sz="0" w:space="0" w:color="auto"/>
            <w:bottom w:val="none" w:sz="0" w:space="0" w:color="auto"/>
            <w:right w:val="none" w:sz="0" w:space="0" w:color="auto"/>
          </w:divBdr>
        </w:div>
        <w:div w:id="356278693">
          <w:marLeft w:val="640"/>
          <w:marRight w:val="0"/>
          <w:marTop w:val="0"/>
          <w:marBottom w:val="0"/>
          <w:divBdr>
            <w:top w:val="none" w:sz="0" w:space="0" w:color="auto"/>
            <w:left w:val="none" w:sz="0" w:space="0" w:color="auto"/>
            <w:bottom w:val="none" w:sz="0" w:space="0" w:color="auto"/>
            <w:right w:val="none" w:sz="0" w:space="0" w:color="auto"/>
          </w:divBdr>
        </w:div>
        <w:div w:id="149712248">
          <w:marLeft w:val="640"/>
          <w:marRight w:val="0"/>
          <w:marTop w:val="0"/>
          <w:marBottom w:val="0"/>
          <w:divBdr>
            <w:top w:val="none" w:sz="0" w:space="0" w:color="auto"/>
            <w:left w:val="none" w:sz="0" w:space="0" w:color="auto"/>
            <w:bottom w:val="none" w:sz="0" w:space="0" w:color="auto"/>
            <w:right w:val="none" w:sz="0" w:space="0" w:color="auto"/>
          </w:divBdr>
        </w:div>
        <w:div w:id="914121014">
          <w:marLeft w:val="640"/>
          <w:marRight w:val="0"/>
          <w:marTop w:val="0"/>
          <w:marBottom w:val="0"/>
          <w:divBdr>
            <w:top w:val="none" w:sz="0" w:space="0" w:color="auto"/>
            <w:left w:val="none" w:sz="0" w:space="0" w:color="auto"/>
            <w:bottom w:val="none" w:sz="0" w:space="0" w:color="auto"/>
            <w:right w:val="none" w:sz="0" w:space="0" w:color="auto"/>
          </w:divBdr>
        </w:div>
        <w:div w:id="151214579">
          <w:marLeft w:val="640"/>
          <w:marRight w:val="0"/>
          <w:marTop w:val="0"/>
          <w:marBottom w:val="0"/>
          <w:divBdr>
            <w:top w:val="none" w:sz="0" w:space="0" w:color="auto"/>
            <w:left w:val="none" w:sz="0" w:space="0" w:color="auto"/>
            <w:bottom w:val="none" w:sz="0" w:space="0" w:color="auto"/>
            <w:right w:val="none" w:sz="0" w:space="0" w:color="auto"/>
          </w:divBdr>
        </w:div>
        <w:div w:id="1949047733">
          <w:marLeft w:val="640"/>
          <w:marRight w:val="0"/>
          <w:marTop w:val="0"/>
          <w:marBottom w:val="0"/>
          <w:divBdr>
            <w:top w:val="none" w:sz="0" w:space="0" w:color="auto"/>
            <w:left w:val="none" w:sz="0" w:space="0" w:color="auto"/>
            <w:bottom w:val="none" w:sz="0" w:space="0" w:color="auto"/>
            <w:right w:val="none" w:sz="0" w:space="0" w:color="auto"/>
          </w:divBdr>
        </w:div>
        <w:div w:id="2127386445">
          <w:marLeft w:val="640"/>
          <w:marRight w:val="0"/>
          <w:marTop w:val="0"/>
          <w:marBottom w:val="0"/>
          <w:divBdr>
            <w:top w:val="none" w:sz="0" w:space="0" w:color="auto"/>
            <w:left w:val="none" w:sz="0" w:space="0" w:color="auto"/>
            <w:bottom w:val="none" w:sz="0" w:space="0" w:color="auto"/>
            <w:right w:val="none" w:sz="0" w:space="0" w:color="auto"/>
          </w:divBdr>
        </w:div>
        <w:div w:id="1049838293">
          <w:marLeft w:val="640"/>
          <w:marRight w:val="0"/>
          <w:marTop w:val="0"/>
          <w:marBottom w:val="0"/>
          <w:divBdr>
            <w:top w:val="none" w:sz="0" w:space="0" w:color="auto"/>
            <w:left w:val="none" w:sz="0" w:space="0" w:color="auto"/>
            <w:bottom w:val="none" w:sz="0" w:space="0" w:color="auto"/>
            <w:right w:val="none" w:sz="0" w:space="0" w:color="auto"/>
          </w:divBdr>
        </w:div>
        <w:div w:id="181167907">
          <w:marLeft w:val="640"/>
          <w:marRight w:val="0"/>
          <w:marTop w:val="0"/>
          <w:marBottom w:val="0"/>
          <w:divBdr>
            <w:top w:val="none" w:sz="0" w:space="0" w:color="auto"/>
            <w:left w:val="none" w:sz="0" w:space="0" w:color="auto"/>
            <w:bottom w:val="none" w:sz="0" w:space="0" w:color="auto"/>
            <w:right w:val="none" w:sz="0" w:space="0" w:color="auto"/>
          </w:divBdr>
        </w:div>
        <w:div w:id="1148865237">
          <w:marLeft w:val="640"/>
          <w:marRight w:val="0"/>
          <w:marTop w:val="0"/>
          <w:marBottom w:val="0"/>
          <w:divBdr>
            <w:top w:val="none" w:sz="0" w:space="0" w:color="auto"/>
            <w:left w:val="none" w:sz="0" w:space="0" w:color="auto"/>
            <w:bottom w:val="none" w:sz="0" w:space="0" w:color="auto"/>
            <w:right w:val="none" w:sz="0" w:space="0" w:color="auto"/>
          </w:divBdr>
        </w:div>
        <w:div w:id="1765682840">
          <w:marLeft w:val="640"/>
          <w:marRight w:val="0"/>
          <w:marTop w:val="0"/>
          <w:marBottom w:val="0"/>
          <w:divBdr>
            <w:top w:val="none" w:sz="0" w:space="0" w:color="auto"/>
            <w:left w:val="none" w:sz="0" w:space="0" w:color="auto"/>
            <w:bottom w:val="none" w:sz="0" w:space="0" w:color="auto"/>
            <w:right w:val="none" w:sz="0" w:space="0" w:color="auto"/>
          </w:divBdr>
        </w:div>
        <w:div w:id="236794254">
          <w:marLeft w:val="640"/>
          <w:marRight w:val="0"/>
          <w:marTop w:val="0"/>
          <w:marBottom w:val="0"/>
          <w:divBdr>
            <w:top w:val="none" w:sz="0" w:space="0" w:color="auto"/>
            <w:left w:val="none" w:sz="0" w:space="0" w:color="auto"/>
            <w:bottom w:val="none" w:sz="0" w:space="0" w:color="auto"/>
            <w:right w:val="none" w:sz="0" w:space="0" w:color="auto"/>
          </w:divBdr>
        </w:div>
        <w:div w:id="736436038">
          <w:marLeft w:val="640"/>
          <w:marRight w:val="0"/>
          <w:marTop w:val="0"/>
          <w:marBottom w:val="0"/>
          <w:divBdr>
            <w:top w:val="none" w:sz="0" w:space="0" w:color="auto"/>
            <w:left w:val="none" w:sz="0" w:space="0" w:color="auto"/>
            <w:bottom w:val="none" w:sz="0" w:space="0" w:color="auto"/>
            <w:right w:val="none" w:sz="0" w:space="0" w:color="auto"/>
          </w:divBdr>
        </w:div>
        <w:div w:id="1190535226">
          <w:marLeft w:val="640"/>
          <w:marRight w:val="0"/>
          <w:marTop w:val="0"/>
          <w:marBottom w:val="0"/>
          <w:divBdr>
            <w:top w:val="none" w:sz="0" w:space="0" w:color="auto"/>
            <w:left w:val="none" w:sz="0" w:space="0" w:color="auto"/>
            <w:bottom w:val="none" w:sz="0" w:space="0" w:color="auto"/>
            <w:right w:val="none" w:sz="0" w:space="0" w:color="auto"/>
          </w:divBdr>
        </w:div>
        <w:div w:id="1598631339">
          <w:marLeft w:val="640"/>
          <w:marRight w:val="0"/>
          <w:marTop w:val="0"/>
          <w:marBottom w:val="0"/>
          <w:divBdr>
            <w:top w:val="none" w:sz="0" w:space="0" w:color="auto"/>
            <w:left w:val="none" w:sz="0" w:space="0" w:color="auto"/>
            <w:bottom w:val="none" w:sz="0" w:space="0" w:color="auto"/>
            <w:right w:val="none" w:sz="0" w:space="0" w:color="auto"/>
          </w:divBdr>
        </w:div>
        <w:div w:id="71002277">
          <w:marLeft w:val="640"/>
          <w:marRight w:val="0"/>
          <w:marTop w:val="0"/>
          <w:marBottom w:val="0"/>
          <w:divBdr>
            <w:top w:val="none" w:sz="0" w:space="0" w:color="auto"/>
            <w:left w:val="none" w:sz="0" w:space="0" w:color="auto"/>
            <w:bottom w:val="none" w:sz="0" w:space="0" w:color="auto"/>
            <w:right w:val="none" w:sz="0" w:space="0" w:color="auto"/>
          </w:divBdr>
        </w:div>
        <w:div w:id="1002854308">
          <w:marLeft w:val="640"/>
          <w:marRight w:val="0"/>
          <w:marTop w:val="0"/>
          <w:marBottom w:val="0"/>
          <w:divBdr>
            <w:top w:val="none" w:sz="0" w:space="0" w:color="auto"/>
            <w:left w:val="none" w:sz="0" w:space="0" w:color="auto"/>
            <w:bottom w:val="none" w:sz="0" w:space="0" w:color="auto"/>
            <w:right w:val="none" w:sz="0" w:space="0" w:color="auto"/>
          </w:divBdr>
        </w:div>
        <w:div w:id="1560441481">
          <w:marLeft w:val="640"/>
          <w:marRight w:val="0"/>
          <w:marTop w:val="0"/>
          <w:marBottom w:val="0"/>
          <w:divBdr>
            <w:top w:val="none" w:sz="0" w:space="0" w:color="auto"/>
            <w:left w:val="none" w:sz="0" w:space="0" w:color="auto"/>
            <w:bottom w:val="none" w:sz="0" w:space="0" w:color="auto"/>
            <w:right w:val="none" w:sz="0" w:space="0" w:color="auto"/>
          </w:divBdr>
        </w:div>
        <w:div w:id="209657776">
          <w:marLeft w:val="640"/>
          <w:marRight w:val="0"/>
          <w:marTop w:val="0"/>
          <w:marBottom w:val="0"/>
          <w:divBdr>
            <w:top w:val="none" w:sz="0" w:space="0" w:color="auto"/>
            <w:left w:val="none" w:sz="0" w:space="0" w:color="auto"/>
            <w:bottom w:val="none" w:sz="0" w:space="0" w:color="auto"/>
            <w:right w:val="none" w:sz="0" w:space="0" w:color="auto"/>
          </w:divBdr>
        </w:div>
        <w:div w:id="1141968234">
          <w:marLeft w:val="640"/>
          <w:marRight w:val="0"/>
          <w:marTop w:val="0"/>
          <w:marBottom w:val="0"/>
          <w:divBdr>
            <w:top w:val="none" w:sz="0" w:space="0" w:color="auto"/>
            <w:left w:val="none" w:sz="0" w:space="0" w:color="auto"/>
            <w:bottom w:val="none" w:sz="0" w:space="0" w:color="auto"/>
            <w:right w:val="none" w:sz="0" w:space="0" w:color="auto"/>
          </w:divBdr>
        </w:div>
        <w:div w:id="645818243">
          <w:marLeft w:val="640"/>
          <w:marRight w:val="0"/>
          <w:marTop w:val="0"/>
          <w:marBottom w:val="0"/>
          <w:divBdr>
            <w:top w:val="none" w:sz="0" w:space="0" w:color="auto"/>
            <w:left w:val="none" w:sz="0" w:space="0" w:color="auto"/>
            <w:bottom w:val="none" w:sz="0" w:space="0" w:color="auto"/>
            <w:right w:val="none" w:sz="0" w:space="0" w:color="auto"/>
          </w:divBdr>
        </w:div>
        <w:div w:id="643121471">
          <w:marLeft w:val="640"/>
          <w:marRight w:val="0"/>
          <w:marTop w:val="0"/>
          <w:marBottom w:val="0"/>
          <w:divBdr>
            <w:top w:val="none" w:sz="0" w:space="0" w:color="auto"/>
            <w:left w:val="none" w:sz="0" w:space="0" w:color="auto"/>
            <w:bottom w:val="none" w:sz="0" w:space="0" w:color="auto"/>
            <w:right w:val="none" w:sz="0" w:space="0" w:color="auto"/>
          </w:divBdr>
        </w:div>
        <w:div w:id="665717382">
          <w:marLeft w:val="640"/>
          <w:marRight w:val="0"/>
          <w:marTop w:val="0"/>
          <w:marBottom w:val="0"/>
          <w:divBdr>
            <w:top w:val="none" w:sz="0" w:space="0" w:color="auto"/>
            <w:left w:val="none" w:sz="0" w:space="0" w:color="auto"/>
            <w:bottom w:val="none" w:sz="0" w:space="0" w:color="auto"/>
            <w:right w:val="none" w:sz="0" w:space="0" w:color="auto"/>
          </w:divBdr>
        </w:div>
        <w:div w:id="915625432">
          <w:marLeft w:val="640"/>
          <w:marRight w:val="0"/>
          <w:marTop w:val="0"/>
          <w:marBottom w:val="0"/>
          <w:divBdr>
            <w:top w:val="none" w:sz="0" w:space="0" w:color="auto"/>
            <w:left w:val="none" w:sz="0" w:space="0" w:color="auto"/>
            <w:bottom w:val="none" w:sz="0" w:space="0" w:color="auto"/>
            <w:right w:val="none" w:sz="0" w:space="0" w:color="auto"/>
          </w:divBdr>
        </w:div>
        <w:div w:id="1933657112">
          <w:marLeft w:val="640"/>
          <w:marRight w:val="0"/>
          <w:marTop w:val="0"/>
          <w:marBottom w:val="0"/>
          <w:divBdr>
            <w:top w:val="none" w:sz="0" w:space="0" w:color="auto"/>
            <w:left w:val="none" w:sz="0" w:space="0" w:color="auto"/>
            <w:bottom w:val="none" w:sz="0" w:space="0" w:color="auto"/>
            <w:right w:val="none" w:sz="0" w:space="0" w:color="auto"/>
          </w:divBdr>
        </w:div>
        <w:div w:id="1481269422">
          <w:marLeft w:val="640"/>
          <w:marRight w:val="0"/>
          <w:marTop w:val="0"/>
          <w:marBottom w:val="0"/>
          <w:divBdr>
            <w:top w:val="none" w:sz="0" w:space="0" w:color="auto"/>
            <w:left w:val="none" w:sz="0" w:space="0" w:color="auto"/>
            <w:bottom w:val="none" w:sz="0" w:space="0" w:color="auto"/>
            <w:right w:val="none" w:sz="0" w:space="0" w:color="auto"/>
          </w:divBdr>
        </w:div>
        <w:div w:id="573395159">
          <w:marLeft w:val="640"/>
          <w:marRight w:val="0"/>
          <w:marTop w:val="0"/>
          <w:marBottom w:val="0"/>
          <w:divBdr>
            <w:top w:val="none" w:sz="0" w:space="0" w:color="auto"/>
            <w:left w:val="none" w:sz="0" w:space="0" w:color="auto"/>
            <w:bottom w:val="none" w:sz="0" w:space="0" w:color="auto"/>
            <w:right w:val="none" w:sz="0" w:space="0" w:color="auto"/>
          </w:divBdr>
        </w:div>
        <w:div w:id="1769154329">
          <w:marLeft w:val="640"/>
          <w:marRight w:val="0"/>
          <w:marTop w:val="0"/>
          <w:marBottom w:val="0"/>
          <w:divBdr>
            <w:top w:val="none" w:sz="0" w:space="0" w:color="auto"/>
            <w:left w:val="none" w:sz="0" w:space="0" w:color="auto"/>
            <w:bottom w:val="none" w:sz="0" w:space="0" w:color="auto"/>
            <w:right w:val="none" w:sz="0" w:space="0" w:color="auto"/>
          </w:divBdr>
        </w:div>
        <w:div w:id="2129081693">
          <w:marLeft w:val="640"/>
          <w:marRight w:val="0"/>
          <w:marTop w:val="0"/>
          <w:marBottom w:val="0"/>
          <w:divBdr>
            <w:top w:val="none" w:sz="0" w:space="0" w:color="auto"/>
            <w:left w:val="none" w:sz="0" w:space="0" w:color="auto"/>
            <w:bottom w:val="none" w:sz="0" w:space="0" w:color="auto"/>
            <w:right w:val="none" w:sz="0" w:space="0" w:color="auto"/>
          </w:divBdr>
        </w:div>
        <w:div w:id="1032996720">
          <w:marLeft w:val="640"/>
          <w:marRight w:val="0"/>
          <w:marTop w:val="0"/>
          <w:marBottom w:val="0"/>
          <w:divBdr>
            <w:top w:val="none" w:sz="0" w:space="0" w:color="auto"/>
            <w:left w:val="none" w:sz="0" w:space="0" w:color="auto"/>
            <w:bottom w:val="none" w:sz="0" w:space="0" w:color="auto"/>
            <w:right w:val="none" w:sz="0" w:space="0" w:color="auto"/>
          </w:divBdr>
        </w:div>
        <w:div w:id="1043094087">
          <w:marLeft w:val="640"/>
          <w:marRight w:val="0"/>
          <w:marTop w:val="0"/>
          <w:marBottom w:val="0"/>
          <w:divBdr>
            <w:top w:val="none" w:sz="0" w:space="0" w:color="auto"/>
            <w:left w:val="none" w:sz="0" w:space="0" w:color="auto"/>
            <w:bottom w:val="none" w:sz="0" w:space="0" w:color="auto"/>
            <w:right w:val="none" w:sz="0" w:space="0" w:color="auto"/>
          </w:divBdr>
        </w:div>
        <w:div w:id="41566911">
          <w:marLeft w:val="640"/>
          <w:marRight w:val="0"/>
          <w:marTop w:val="0"/>
          <w:marBottom w:val="0"/>
          <w:divBdr>
            <w:top w:val="none" w:sz="0" w:space="0" w:color="auto"/>
            <w:left w:val="none" w:sz="0" w:space="0" w:color="auto"/>
            <w:bottom w:val="none" w:sz="0" w:space="0" w:color="auto"/>
            <w:right w:val="none" w:sz="0" w:space="0" w:color="auto"/>
          </w:divBdr>
        </w:div>
        <w:div w:id="1065373625">
          <w:marLeft w:val="640"/>
          <w:marRight w:val="0"/>
          <w:marTop w:val="0"/>
          <w:marBottom w:val="0"/>
          <w:divBdr>
            <w:top w:val="none" w:sz="0" w:space="0" w:color="auto"/>
            <w:left w:val="none" w:sz="0" w:space="0" w:color="auto"/>
            <w:bottom w:val="none" w:sz="0" w:space="0" w:color="auto"/>
            <w:right w:val="none" w:sz="0" w:space="0" w:color="auto"/>
          </w:divBdr>
        </w:div>
        <w:div w:id="348025034">
          <w:marLeft w:val="640"/>
          <w:marRight w:val="0"/>
          <w:marTop w:val="0"/>
          <w:marBottom w:val="0"/>
          <w:divBdr>
            <w:top w:val="none" w:sz="0" w:space="0" w:color="auto"/>
            <w:left w:val="none" w:sz="0" w:space="0" w:color="auto"/>
            <w:bottom w:val="none" w:sz="0" w:space="0" w:color="auto"/>
            <w:right w:val="none" w:sz="0" w:space="0" w:color="auto"/>
          </w:divBdr>
        </w:div>
        <w:div w:id="591086136">
          <w:marLeft w:val="640"/>
          <w:marRight w:val="0"/>
          <w:marTop w:val="0"/>
          <w:marBottom w:val="0"/>
          <w:divBdr>
            <w:top w:val="none" w:sz="0" w:space="0" w:color="auto"/>
            <w:left w:val="none" w:sz="0" w:space="0" w:color="auto"/>
            <w:bottom w:val="none" w:sz="0" w:space="0" w:color="auto"/>
            <w:right w:val="none" w:sz="0" w:space="0" w:color="auto"/>
          </w:divBdr>
        </w:div>
        <w:div w:id="1962959209">
          <w:marLeft w:val="640"/>
          <w:marRight w:val="0"/>
          <w:marTop w:val="0"/>
          <w:marBottom w:val="0"/>
          <w:divBdr>
            <w:top w:val="none" w:sz="0" w:space="0" w:color="auto"/>
            <w:left w:val="none" w:sz="0" w:space="0" w:color="auto"/>
            <w:bottom w:val="none" w:sz="0" w:space="0" w:color="auto"/>
            <w:right w:val="none" w:sz="0" w:space="0" w:color="auto"/>
          </w:divBdr>
        </w:div>
        <w:div w:id="250048191">
          <w:marLeft w:val="640"/>
          <w:marRight w:val="0"/>
          <w:marTop w:val="0"/>
          <w:marBottom w:val="0"/>
          <w:divBdr>
            <w:top w:val="none" w:sz="0" w:space="0" w:color="auto"/>
            <w:left w:val="none" w:sz="0" w:space="0" w:color="auto"/>
            <w:bottom w:val="none" w:sz="0" w:space="0" w:color="auto"/>
            <w:right w:val="none" w:sz="0" w:space="0" w:color="auto"/>
          </w:divBdr>
        </w:div>
        <w:div w:id="913515674">
          <w:marLeft w:val="640"/>
          <w:marRight w:val="0"/>
          <w:marTop w:val="0"/>
          <w:marBottom w:val="0"/>
          <w:divBdr>
            <w:top w:val="none" w:sz="0" w:space="0" w:color="auto"/>
            <w:left w:val="none" w:sz="0" w:space="0" w:color="auto"/>
            <w:bottom w:val="none" w:sz="0" w:space="0" w:color="auto"/>
            <w:right w:val="none" w:sz="0" w:space="0" w:color="auto"/>
          </w:divBdr>
        </w:div>
        <w:div w:id="1225022660">
          <w:marLeft w:val="640"/>
          <w:marRight w:val="0"/>
          <w:marTop w:val="0"/>
          <w:marBottom w:val="0"/>
          <w:divBdr>
            <w:top w:val="none" w:sz="0" w:space="0" w:color="auto"/>
            <w:left w:val="none" w:sz="0" w:space="0" w:color="auto"/>
            <w:bottom w:val="none" w:sz="0" w:space="0" w:color="auto"/>
            <w:right w:val="none" w:sz="0" w:space="0" w:color="auto"/>
          </w:divBdr>
        </w:div>
        <w:div w:id="1968124189">
          <w:marLeft w:val="640"/>
          <w:marRight w:val="0"/>
          <w:marTop w:val="0"/>
          <w:marBottom w:val="0"/>
          <w:divBdr>
            <w:top w:val="none" w:sz="0" w:space="0" w:color="auto"/>
            <w:left w:val="none" w:sz="0" w:space="0" w:color="auto"/>
            <w:bottom w:val="none" w:sz="0" w:space="0" w:color="auto"/>
            <w:right w:val="none" w:sz="0" w:space="0" w:color="auto"/>
          </w:divBdr>
        </w:div>
        <w:div w:id="888029538">
          <w:marLeft w:val="640"/>
          <w:marRight w:val="0"/>
          <w:marTop w:val="0"/>
          <w:marBottom w:val="0"/>
          <w:divBdr>
            <w:top w:val="none" w:sz="0" w:space="0" w:color="auto"/>
            <w:left w:val="none" w:sz="0" w:space="0" w:color="auto"/>
            <w:bottom w:val="none" w:sz="0" w:space="0" w:color="auto"/>
            <w:right w:val="none" w:sz="0" w:space="0" w:color="auto"/>
          </w:divBdr>
        </w:div>
        <w:div w:id="2002078594">
          <w:marLeft w:val="640"/>
          <w:marRight w:val="0"/>
          <w:marTop w:val="0"/>
          <w:marBottom w:val="0"/>
          <w:divBdr>
            <w:top w:val="none" w:sz="0" w:space="0" w:color="auto"/>
            <w:left w:val="none" w:sz="0" w:space="0" w:color="auto"/>
            <w:bottom w:val="none" w:sz="0" w:space="0" w:color="auto"/>
            <w:right w:val="none" w:sz="0" w:space="0" w:color="auto"/>
          </w:divBdr>
        </w:div>
        <w:div w:id="1541473112">
          <w:marLeft w:val="640"/>
          <w:marRight w:val="0"/>
          <w:marTop w:val="0"/>
          <w:marBottom w:val="0"/>
          <w:divBdr>
            <w:top w:val="none" w:sz="0" w:space="0" w:color="auto"/>
            <w:left w:val="none" w:sz="0" w:space="0" w:color="auto"/>
            <w:bottom w:val="none" w:sz="0" w:space="0" w:color="auto"/>
            <w:right w:val="none" w:sz="0" w:space="0" w:color="auto"/>
          </w:divBdr>
        </w:div>
        <w:div w:id="1111053377">
          <w:marLeft w:val="640"/>
          <w:marRight w:val="0"/>
          <w:marTop w:val="0"/>
          <w:marBottom w:val="0"/>
          <w:divBdr>
            <w:top w:val="none" w:sz="0" w:space="0" w:color="auto"/>
            <w:left w:val="none" w:sz="0" w:space="0" w:color="auto"/>
            <w:bottom w:val="none" w:sz="0" w:space="0" w:color="auto"/>
            <w:right w:val="none" w:sz="0" w:space="0" w:color="auto"/>
          </w:divBdr>
        </w:div>
        <w:div w:id="1942565582">
          <w:marLeft w:val="640"/>
          <w:marRight w:val="0"/>
          <w:marTop w:val="0"/>
          <w:marBottom w:val="0"/>
          <w:divBdr>
            <w:top w:val="none" w:sz="0" w:space="0" w:color="auto"/>
            <w:left w:val="none" w:sz="0" w:space="0" w:color="auto"/>
            <w:bottom w:val="none" w:sz="0" w:space="0" w:color="auto"/>
            <w:right w:val="none" w:sz="0" w:space="0" w:color="auto"/>
          </w:divBdr>
        </w:div>
        <w:div w:id="414789009">
          <w:marLeft w:val="640"/>
          <w:marRight w:val="0"/>
          <w:marTop w:val="0"/>
          <w:marBottom w:val="0"/>
          <w:divBdr>
            <w:top w:val="none" w:sz="0" w:space="0" w:color="auto"/>
            <w:left w:val="none" w:sz="0" w:space="0" w:color="auto"/>
            <w:bottom w:val="none" w:sz="0" w:space="0" w:color="auto"/>
            <w:right w:val="none" w:sz="0" w:space="0" w:color="auto"/>
          </w:divBdr>
        </w:div>
        <w:div w:id="789664656">
          <w:marLeft w:val="640"/>
          <w:marRight w:val="0"/>
          <w:marTop w:val="0"/>
          <w:marBottom w:val="0"/>
          <w:divBdr>
            <w:top w:val="none" w:sz="0" w:space="0" w:color="auto"/>
            <w:left w:val="none" w:sz="0" w:space="0" w:color="auto"/>
            <w:bottom w:val="none" w:sz="0" w:space="0" w:color="auto"/>
            <w:right w:val="none" w:sz="0" w:space="0" w:color="auto"/>
          </w:divBdr>
        </w:div>
        <w:div w:id="1488398546">
          <w:marLeft w:val="640"/>
          <w:marRight w:val="0"/>
          <w:marTop w:val="0"/>
          <w:marBottom w:val="0"/>
          <w:divBdr>
            <w:top w:val="none" w:sz="0" w:space="0" w:color="auto"/>
            <w:left w:val="none" w:sz="0" w:space="0" w:color="auto"/>
            <w:bottom w:val="none" w:sz="0" w:space="0" w:color="auto"/>
            <w:right w:val="none" w:sz="0" w:space="0" w:color="auto"/>
          </w:divBdr>
        </w:div>
        <w:div w:id="591279115">
          <w:marLeft w:val="640"/>
          <w:marRight w:val="0"/>
          <w:marTop w:val="0"/>
          <w:marBottom w:val="0"/>
          <w:divBdr>
            <w:top w:val="none" w:sz="0" w:space="0" w:color="auto"/>
            <w:left w:val="none" w:sz="0" w:space="0" w:color="auto"/>
            <w:bottom w:val="none" w:sz="0" w:space="0" w:color="auto"/>
            <w:right w:val="none" w:sz="0" w:space="0" w:color="auto"/>
          </w:divBdr>
        </w:div>
        <w:div w:id="697775162">
          <w:marLeft w:val="640"/>
          <w:marRight w:val="0"/>
          <w:marTop w:val="0"/>
          <w:marBottom w:val="0"/>
          <w:divBdr>
            <w:top w:val="none" w:sz="0" w:space="0" w:color="auto"/>
            <w:left w:val="none" w:sz="0" w:space="0" w:color="auto"/>
            <w:bottom w:val="none" w:sz="0" w:space="0" w:color="auto"/>
            <w:right w:val="none" w:sz="0" w:space="0" w:color="auto"/>
          </w:divBdr>
        </w:div>
        <w:div w:id="428352492">
          <w:marLeft w:val="640"/>
          <w:marRight w:val="0"/>
          <w:marTop w:val="0"/>
          <w:marBottom w:val="0"/>
          <w:divBdr>
            <w:top w:val="none" w:sz="0" w:space="0" w:color="auto"/>
            <w:left w:val="none" w:sz="0" w:space="0" w:color="auto"/>
            <w:bottom w:val="none" w:sz="0" w:space="0" w:color="auto"/>
            <w:right w:val="none" w:sz="0" w:space="0" w:color="auto"/>
          </w:divBdr>
        </w:div>
        <w:div w:id="777875872">
          <w:marLeft w:val="640"/>
          <w:marRight w:val="0"/>
          <w:marTop w:val="0"/>
          <w:marBottom w:val="0"/>
          <w:divBdr>
            <w:top w:val="none" w:sz="0" w:space="0" w:color="auto"/>
            <w:left w:val="none" w:sz="0" w:space="0" w:color="auto"/>
            <w:bottom w:val="none" w:sz="0" w:space="0" w:color="auto"/>
            <w:right w:val="none" w:sz="0" w:space="0" w:color="auto"/>
          </w:divBdr>
        </w:div>
        <w:div w:id="689259080">
          <w:marLeft w:val="640"/>
          <w:marRight w:val="0"/>
          <w:marTop w:val="0"/>
          <w:marBottom w:val="0"/>
          <w:divBdr>
            <w:top w:val="none" w:sz="0" w:space="0" w:color="auto"/>
            <w:left w:val="none" w:sz="0" w:space="0" w:color="auto"/>
            <w:bottom w:val="none" w:sz="0" w:space="0" w:color="auto"/>
            <w:right w:val="none" w:sz="0" w:space="0" w:color="auto"/>
          </w:divBdr>
        </w:div>
        <w:div w:id="1607930727">
          <w:marLeft w:val="640"/>
          <w:marRight w:val="0"/>
          <w:marTop w:val="0"/>
          <w:marBottom w:val="0"/>
          <w:divBdr>
            <w:top w:val="none" w:sz="0" w:space="0" w:color="auto"/>
            <w:left w:val="none" w:sz="0" w:space="0" w:color="auto"/>
            <w:bottom w:val="none" w:sz="0" w:space="0" w:color="auto"/>
            <w:right w:val="none" w:sz="0" w:space="0" w:color="auto"/>
          </w:divBdr>
        </w:div>
        <w:div w:id="1659840479">
          <w:marLeft w:val="640"/>
          <w:marRight w:val="0"/>
          <w:marTop w:val="0"/>
          <w:marBottom w:val="0"/>
          <w:divBdr>
            <w:top w:val="none" w:sz="0" w:space="0" w:color="auto"/>
            <w:left w:val="none" w:sz="0" w:space="0" w:color="auto"/>
            <w:bottom w:val="none" w:sz="0" w:space="0" w:color="auto"/>
            <w:right w:val="none" w:sz="0" w:space="0" w:color="auto"/>
          </w:divBdr>
        </w:div>
        <w:div w:id="589436571">
          <w:marLeft w:val="640"/>
          <w:marRight w:val="0"/>
          <w:marTop w:val="0"/>
          <w:marBottom w:val="0"/>
          <w:divBdr>
            <w:top w:val="none" w:sz="0" w:space="0" w:color="auto"/>
            <w:left w:val="none" w:sz="0" w:space="0" w:color="auto"/>
            <w:bottom w:val="none" w:sz="0" w:space="0" w:color="auto"/>
            <w:right w:val="none" w:sz="0" w:space="0" w:color="auto"/>
          </w:divBdr>
        </w:div>
        <w:div w:id="1011376798">
          <w:marLeft w:val="640"/>
          <w:marRight w:val="0"/>
          <w:marTop w:val="0"/>
          <w:marBottom w:val="0"/>
          <w:divBdr>
            <w:top w:val="none" w:sz="0" w:space="0" w:color="auto"/>
            <w:left w:val="none" w:sz="0" w:space="0" w:color="auto"/>
            <w:bottom w:val="none" w:sz="0" w:space="0" w:color="auto"/>
            <w:right w:val="none" w:sz="0" w:space="0" w:color="auto"/>
          </w:divBdr>
        </w:div>
        <w:div w:id="1777284054">
          <w:marLeft w:val="640"/>
          <w:marRight w:val="0"/>
          <w:marTop w:val="0"/>
          <w:marBottom w:val="0"/>
          <w:divBdr>
            <w:top w:val="none" w:sz="0" w:space="0" w:color="auto"/>
            <w:left w:val="none" w:sz="0" w:space="0" w:color="auto"/>
            <w:bottom w:val="none" w:sz="0" w:space="0" w:color="auto"/>
            <w:right w:val="none" w:sz="0" w:space="0" w:color="auto"/>
          </w:divBdr>
        </w:div>
        <w:div w:id="487939062">
          <w:marLeft w:val="640"/>
          <w:marRight w:val="0"/>
          <w:marTop w:val="0"/>
          <w:marBottom w:val="0"/>
          <w:divBdr>
            <w:top w:val="none" w:sz="0" w:space="0" w:color="auto"/>
            <w:left w:val="none" w:sz="0" w:space="0" w:color="auto"/>
            <w:bottom w:val="none" w:sz="0" w:space="0" w:color="auto"/>
            <w:right w:val="none" w:sz="0" w:space="0" w:color="auto"/>
          </w:divBdr>
        </w:div>
        <w:div w:id="29305109">
          <w:marLeft w:val="640"/>
          <w:marRight w:val="0"/>
          <w:marTop w:val="0"/>
          <w:marBottom w:val="0"/>
          <w:divBdr>
            <w:top w:val="none" w:sz="0" w:space="0" w:color="auto"/>
            <w:left w:val="none" w:sz="0" w:space="0" w:color="auto"/>
            <w:bottom w:val="none" w:sz="0" w:space="0" w:color="auto"/>
            <w:right w:val="none" w:sz="0" w:space="0" w:color="auto"/>
          </w:divBdr>
        </w:div>
        <w:div w:id="528684413">
          <w:marLeft w:val="640"/>
          <w:marRight w:val="0"/>
          <w:marTop w:val="0"/>
          <w:marBottom w:val="0"/>
          <w:divBdr>
            <w:top w:val="none" w:sz="0" w:space="0" w:color="auto"/>
            <w:left w:val="none" w:sz="0" w:space="0" w:color="auto"/>
            <w:bottom w:val="none" w:sz="0" w:space="0" w:color="auto"/>
            <w:right w:val="none" w:sz="0" w:space="0" w:color="auto"/>
          </w:divBdr>
        </w:div>
        <w:div w:id="1805612357">
          <w:marLeft w:val="640"/>
          <w:marRight w:val="0"/>
          <w:marTop w:val="0"/>
          <w:marBottom w:val="0"/>
          <w:divBdr>
            <w:top w:val="none" w:sz="0" w:space="0" w:color="auto"/>
            <w:left w:val="none" w:sz="0" w:space="0" w:color="auto"/>
            <w:bottom w:val="none" w:sz="0" w:space="0" w:color="auto"/>
            <w:right w:val="none" w:sz="0" w:space="0" w:color="auto"/>
          </w:divBdr>
        </w:div>
        <w:div w:id="317617910">
          <w:marLeft w:val="640"/>
          <w:marRight w:val="0"/>
          <w:marTop w:val="0"/>
          <w:marBottom w:val="0"/>
          <w:divBdr>
            <w:top w:val="none" w:sz="0" w:space="0" w:color="auto"/>
            <w:left w:val="none" w:sz="0" w:space="0" w:color="auto"/>
            <w:bottom w:val="none" w:sz="0" w:space="0" w:color="auto"/>
            <w:right w:val="none" w:sz="0" w:space="0" w:color="auto"/>
          </w:divBdr>
        </w:div>
        <w:div w:id="1663704833">
          <w:marLeft w:val="640"/>
          <w:marRight w:val="0"/>
          <w:marTop w:val="0"/>
          <w:marBottom w:val="0"/>
          <w:divBdr>
            <w:top w:val="none" w:sz="0" w:space="0" w:color="auto"/>
            <w:left w:val="none" w:sz="0" w:space="0" w:color="auto"/>
            <w:bottom w:val="none" w:sz="0" w:space="0" w:color="auto"/>
            <w:right w:val="none" w:sz="0" w:space="0" w:color="auto"/>
          </w:divBdr>
        </w:div>
        <w:div w:id="2131430633">
          <w:marLeft w:val="640"/>
          <w:marRight w:val="0"/>
          <w:marTop w:val="0"/>
          <w:marBottom w:val="0"/>
          <w:divBdr>
            <w:top w:val="none" w:sz="0" w:space="0" w:color="auto"/>
            <w:left w:val="none" w:sz="0" w:space="0" w:color="auto"/>
            <w:bottom w:val="none" w:sz="0" w:space="0" w:color="auto"/>
            <w:right w:val="none" w:sz="0" w:space="0" w:color="auto"/>
          </w:divBdr>
        </w:div>
        <w:div w:id="1409231919">
          <w:marLeft w:val="640"/>
          <w:marRight w:val="0"/>
          <w:marTop w:val="0"/>
          <w:marBottom w:val="0"/>
          <w:divBdr>
            <w:top w:val="none" w:sz="0" w:space="0" w:color="auto"/>
            <w:left w:val="none" w:sz="0" w:space="0" w:color="auto"/>
            <w:bottom w:val="none" w:sz="0" w:space="0" w:color="auto"/>
            <w:right w:val="none" w:sz="0" w:space="0" w:color="auto"/>
          </w:divBdr>
        </w:div>
        <w:div w:id="322584833">
          <w:marLeft w:val="640"/>
          <w:marRight w:val="0"/>
          <w:marTop w:val="0"/>
          <w:marBottom w:val="0"/>
          <w:divBdr>
            <w:top w:val="none" w:sz="0" w:space="0" w:color="auto"/>
            <w:left w:val="none" w:sz="0" w:space="0" w:color="auto"/>
            <w:bottom w:val="none" w:sz="0" w:space="0" w:color="auto"/>
            <w:right w:val="none" w:sz="0" w:space="0" w:color="auto"/>
          </w:divBdr>
        </w:div>
        <w:div w:id="1541744611">
          <w:marLeft w:val="640"/>
          <w:marRight w:val="0"/>
          <w:marTop w:val="0"/>
          <w:marBottom w:val="0"/>
          <w:divBdr>
            <w:top w:val="none" w:sz="0" w:space="0" w:color="auto"/>
            <w:left w:val="none" w:sz="0" w:space="0" w:color="auto"/>
            <w:bottom w:val="none" w:sz="0" w:space="0" w:color="auto"/>
            <w:right w:val="none" w:sz="0" w:space="0" w:color="auto"/>
          </w:divBdr>
        </w:div>
        <w:div w:id="1006402868">
          <w:marLeft w:val="640"/>
          <w:marRight w:val="0"/>
          <w:marTop w:val="0"/>
          <w:marBottom w:val="0"/>
          <w:divBdr>
            <w:top w:val="none" w:sz="0" w:space="0" w:color="auto"/>
            <w:left w:val="none" w:sz="0" w:space="0" w:color="auto"/>
            <w:bottom w:val="none" w:sz="0" w:space="0" w:color="auto"/>
            <w:right w:val="none" w:sz="0" w:space="0" w:color="auto"/>
          </w:divBdr>
        </w:div>
        <w:div w:id="1757894332">
          <w:marLeft w:val="640"/>
          <w:marRight w:val="0"/>
          <w:marTop w:val="0"/>
          <w:marBottom w:val="0"/>
          <w:divBdr>
            <w:top w:val="none" w:sz="0" w:space="0" w:color="auto"/>
            <w:left w:val="none" w:sz="0" w:space="0" w:color="auto"/>
            <w:bottom w:val="none" w:sz="0" w:space="0" w:color="auto"/>
            <w:right w:val="none" w:sz="0" w:space="0" w:color="auto"/>
          </w:divBdr>
        </w:div>
        <w:div w:id="493761049">
          <w:marLeft w:val="640"/>
          <w:marRight w:val="0"/>
          <w:marTop w:val="0"/>
          <w:marBottom w:val="0"/>
          <w:divBdr>
            <w:top w:val="none" w:sz="0" w:space="0" w:color="auto"/>
            <w:left w:val="none" w:sz="0" w:space="0" w:color="auto"/>
            <w:bottom w:val="none" w:sz="0" w:space="0" w:color="auto"/>
            <w:right w:val="none" w:sz="0" w:space="0" w:color="auto"/>
          </w:divBdr>
        </w:div>
        <w:div w:id="1839038180">
          <w:marLeft w:val="640"/>
          <w:marRight w:val="0"/>
          <w:marTop w:val="0"/>
          <w:marBottom w:val="0"/>
          <w:divBdr>
            <w:top w:val="none" w:sz="0" w:space="0" w:color="auto"/>
            <w:left w:val="none" w:sz="0" w:space="0" w:color="auto"/>
            <w:bottom w:val="none" w:sz="0" w:space="0" w:color="auto"/>
            <w:right w:val="none" w:sz="0" w:space="0" w:color="auto"/>
          </w:divBdr>
        </w:div>
        <w:div w:id="231626578">
          <w:marLeft w:val="640"/>
          <w:marRight w:val="0"/>
          <w:marTop w:val="0"/>
          <w:marBottom w:val="0"/>
          <w:divBdr>
            <w:top w:val="none" w:sz="0" w:space="0" w:color="auto"/>
            <w:left w:val="none" w:sz="0" w:space="0" w:color="auto"/>
            <w:bottom w:val="none" w:sz="0" w:space="0" w:color="auto"/>
            <w:right w:val="none" w:sz="0" w:space="0" w:color="auto"/>
          </w:divBdr>
        </w:div>
        <w:div w:id="2021353509">
          <w:marLeft w:val="640"/>
          <w:marRight w:val="0"/>
          <w:marTop w:val="0"/>
          <w:marBottom w:val="0"/>
          <w:divBdr>
            <w:top w:val="none" w:sz="0" w:space="0" w:color="auto"/>
            <w:left w:val="none" w:sz="0" w:space="0" w:color="auto"/>
            <w:bottom w:val="none" w:sz="0" w:space="0" w:color="auto"/>
            <w:right w:val="none" w:sz="0" w:space="0" w:color="auto"/>
          </w:divBdr>
        </w:div>
        <w:div w:id="1914969906">
          <w:marLeft w:val="640"/>
          <w:marRight w:val="0"/>
          <w:marTop w:val="0"/>
          <w:marBottom w:val="0"/>
          <w:divBdr>
            <w:top w:val="none" w:sz="0" w:space="0" w:color="auto"/>
            <w:left w:val="none" w:sz="0" w:space="0" w:color="auto"/>
            <w:bottom w:val="none" w:sz="0" w:space="0" w:color="auto"/>
            <w:right w:val="none" w:sz="0" w:space="0" w:color="auto"/>
          </w:divBdr>
        </w:div>
        <w:div w:id="1319110186">
          <w:marLeft w:val="640"/>
          <w:marRight w:val="0"/>
          <w:marTop w:val="0"/>
          <w:marBottom w:val="0"/>
          <w:divBdr>
            <w:top w:val="none" w:sz="0" w:space="0" w:color="auto"/>
            <w:left w:val="none" w:sz="0" w:space="0" w:color="auto"/>
            <w:bottom w:val="none" w:sz="0" w:space="0" w:color="auto"/>
            <w:right w:val="none" w:sz="0" w:space="0" w:color="auto"/>
          </w:divBdr>
        </w:div>
        <w:div w:id="1932355193">
          <w:marLeft w:val="640"/>
          <w:marRight w:val="0"/>
          <w:marTop w:val="0"/>
          <w:marBottom w:val="0"/>
          <w:divBdr>
            <w:top w:val="none" w:sz="0" w:space="0" w:color="auto"/>
            <w:left w:val="none" w:sz="0" w:space="0" w:color="auto"/>
            <w:bottom w:val="none" w:sz="0" w:space="0" w:color="auto"/>
            <w:right w:val="none" w:sz="0" w:space="0" w:color="auto"/>
          </w:divBdr>
        </w:div>
        <w:div w:id="1324314415">
          <w:marLeft w:val="640"/>
          <w:marRight w:val="0"/>
          <w:marTop w:val="0"/>
          <w:marBottom w:val="0"/>
          <w:divBdr>
            <w:top w:val="none" w:sz="0" w:space="0" w:color="auto"/>
            <w:left w:val="none" w:sz="0" w:space="0" w:color="auto"/>
            <w:bottom w:val="none" w:sz="0" w:space="0" w:color="auto"/>
            <w:right w:val="none" w:sz="0" w:space="0" w:color="auto"/>
          </w:divBdr>
        </w:div>
        <w:div w:id="173686589">
          <w:marLeft w:val="640"/>
          <w:marRight w:val="0"/>
          <w:marTop w:val="0"/>
          <w:marBottom w:val="0"/>
          <w:divBdr>
            <w:top w:val="none" w:sz="0" w:space="0" w:color="auto"/>
            <w:left w:val="none" w:sz="0" w:space="0" w:color="auto"/>
            <w:bottom w:val="none" w:sz="0" w:space="0" w:color="auto"/>
            <w:right w:val="none" w:sz="0" w:space="0" w:color="auto"/>
          </w:divBdr>
        </w:div>
        <w:div w:id="558978189">
          <w:marLeft w:val="640"/>
          <w:marRight w:val="0"/>
          <w:marTop w:val="0"/>
          <w:marBottom w:val="0"/>
          <w:divBdr>
            <w:top w:val="none" w:sz="0" w:space="0" w:color="auto"/>
            <w:left w:val="none" w:sz="0" w:space="0" w:color="auto"/>
            <w:bottom w:val="none" w:sz="0" w:space="0" w:color="auto"/>
            <w:right w:val="none" w:sz="0" w:space="0" w:color="auto"/>
          </w:divBdr>
        </w:div>
        <w:div w:id="1150825271">
          <w:marLeft w:val="640"/>
          <w:marRight w:val="0"/>
          <w:marTop w:val="0"/>
          <w:marBottom w:val="0"/>
          <w:divBdr>
            <w:top w:val="none" w:sz="0" w:space="0" w:color="auto"/>
            <w:left w:val="none" w:sz="0" w:space="0" w:color="auto"/>
            <w:bottom w:val="none" w:sz="0" w:space="0" w:color="auto"/>
            <w:right w:val="none" w:sz="0" w:space="0" w:color="auto"/>
          </w:divBdr>
        </w:div>
        <w:div w:id="1279529722">
          <w:marLeft w:val="640"/>
          <w:marRight w:val="0"/>
          <w:marTop w:val="0"/>
          <w:marBottom w:val="0"/>
          <w:divBdr>
            <w:top w:val="none" w:sz="0" w:space="0" w:color="auto"/>
            <w:left w:val="none" w:sz="0" w:space="0" w:color="auto"/>
            <w:bottom w:val="none" w:sz="0" w:space="0" w:color="auto"/>
            <w:right w:val="none" w:sz="0" w:space="0" w:color="auto"/>
          </w:divBdr>
        </w:div>
        <w:div w:id="518810554">
          <w:marLeft w:val="640"/>
          <w:marRight w:val="0"/>
          <w:marTop w:val="0"/>
          <w:marBottom w:val="0"/>
          <w:divBdr>
            <w:top w:val="none" w:sz="0" w:space="0" w:color="auto"/>
            <w:left w:val="none" w:sz="0" w:space="0" w:color="auto"/>
            <w:bottom w:val="none" w:sz="0" w:space="0" w:color="auto"/>
            <w:right w:val="none" w:sz="0" w:space="0" w:color="auto"/>
          </w:divBdr>
        </w:div>
        <w:div w:id="1923946691">
          <w:marLeft w:val="640"/>
          <w:marRight w:val="0"/>
          <w:marTop w:val="0"/>
          <w:marBottom w:val="0"/>
          <w:divBdr>
            <w:top w:val="none" w:sz="0" w:space="0" w:color="auto"/>
            <w:left w:val="none" w:sz="0" w:space="0" w:color="auto"/>
            <w:bottom w:val="none" w:sz="0" w:space="0" w:color="auto"/>
            <w:right w:val="none" w:sz="0" w:space="0" w:color="auto"/>
          </w:divBdr>
        </w:div>
        <w:div w:id="9918089">
          <w:marLeft w:val="640"/>
          <w:marRight w:val="0"/>
          <w:marTop w:val="0"/>
          <w:marBottom w:val="0"/>
          <w:divBdr>
            <w:top w:val="none" w:sz="0" w:space="0" w:color="auto"/>
            <w:left w:val="none" w:sz="0" w:space="0" w:color="auto"/>
            <w:bottom w:val="none" w:sz="0" w:space="0" w:color="auto"/>
            <w:right w:val="none" w:sz="0" w:space="0" w:color="auto"/>
          </w:divBdr>
        </w:div>
        <w:div w:id="1443652419">
          <w:marLeft w:val="640"/>
          <w:marRight w:val="0"/>
          <w:marTop w:val="0"/>
          <w:marBottom w:val="0"/>
          <w:divBdr>
            <w:top w:val="none" w:sz="0" w:space="0" w:color="auto"/>
            <w:left w:val="none" w:sz="0" w:space="0" w:color="auto"/>
            <w:bottom w:val="none" w:sz="0" w:space="0" w:color="auto"/>
            <w:right w:val="none" w:sz="0" w:space="0" w:color="auto"/>
          </w:divBdr>
        </w:div>
        <w:div w:id="424808580">
          <w:marLeft w:val="640"/>
          <w:marRight w:val="0"/>
          <w:marTop w:val="0"/>
          <w:marBottom w:val="0"/>
          <w:divBdr>
            <w:top w:val="none" w:sz="0" w:space="0" w:color="auto"/>
            <w:left w:val="none" w:sz="0" w:space="0" w:color="auto"/>
            <w:bottom w:val="none" w:sz="0" w:space="0" w:color="auto"/>
            <w:right w:val="none" w:sz="0" w:space="0" w:color="auto"/>
          </w:divBdr>
        </w:div>
        <w:div w:id="920023704">
          <w:marLeft w:val="640"/>
          <w:marRight w:val="0"/>
          <w:marTop w:val="0"/>
          <w:marBottom w:val="0"/>
          <w:divBdr>
            <w:top w:val="none" w:sz="0" w:space="0" w:color="auto"/>
            <w:left w:val="none" w:sz="0" w:space="0" w:color="auto"/>
            <w:bottom w:val="none" w:sz="0" w:space="0" w:color="auto"/>
            <w:right w:val="none" w:sz="0" w:space="0" w:color="auto"/>
          </w:divBdr>
        </w:div>
        <w:div w:id="1437746777">
          <w:marLeft w:val="640"/>
          <w:marRight w:val="0"/>
          <w:marTop w:val="0"/>
          <w:marBottom w:val="0"/>
          <w:divBdr>
            <w:top w:val="none" w:sz="0" w:space="0" w:color="auto"/>
            <w:left w:val="none" w:sz="0" w:space="0" w:color="auto"/>
            <w:bottom w:val="none" w:sz="0" w:space="0" w:color="auto"/>
            <w:right w:val="none" w:sz="0" w:space="0" w:color="auto"/>
          </w:divBdr>
        </w:div>
        <w:div w:id="1489515117">
          <w:marLeft w:val="640"/>
          <w:marRight w:val="0"/>
          <w:marTop w:val="0"/>
          <w:marBottom w:val="0"/>
          <w:divBdr>
            <w:top w:val="none" w:sz="0" w:space="0" w:color="auto"/>
            <w:left w:val="none" w:sz="0" w:space="0" w:color="auto"/>
            <w:bottom w:val="none" w:sz="0" w:space="0" w:color="auto"/>
            <w:right w:val="none" w:sz="0" w:space="0" w:color="auto"/>
          </w:divBdr>
        </w:div>
        <w:div w:id="400717697">
          <w:marLeft w:val="640"/>
          <w:marRight w:val="0"/>
          <w:marTop w:val="0"/>
          <w:marBottom w:val="0"/>
          <w:divBdr>
            <w:top w:val="none" w:sz="0" w:space="0" w:color="auto"/>
            <w:left w:val="none" w:sz="0" w:space="0" w:color="auto"/>
            <w:bottom w:val="none" w:sz="0" w:space="0" w:color="auto"/>
            <w:right w:val="none" w:sz="0" w:space="0" w:color="auto"/>
          </w:divBdr>
        </w:div>
        <w:div w:id="1300452423">
          <w:marLeft w:val="640"/>
          <w:marRight w:val="0"/>
          <w:marTop w:val="0"/>
          <w:marBottom w:val="0"/>
          <w:divBdr>
            <w:top w:val="none" w:sz="0" w:space="0" w:color="auto"/>
            <w:left w:val="none" w:sz="0" w:space="0" w:color="auto"/>
            <w:bottom w:val="none" w:sz="0" w:space="0" w:color="auto"/>
            <w:right w:val="none" w:sz="0" w:space="0" w:color="auto"/>
          </w:divBdr>
        </w:div>
        <w:div w:id="940988072">
          <w:marLeft w:val="640"/>
          <w:marRight w:val="0"/>
          <w:marTop w:val="0"/>
          <w:marBottom w:val="0"/>
          <w:divBdr>
            <w:top w:val="none" w:sz="0" w:space="0" w:color="auto"/>
            <w:left w:val="none" w:sz="0" w:space="0" w:color="auto"/>
            <w:bottom w:val="none" w:sz="0" w:space="0" w:color="auto"/>
            <w:right w:val="none" w:sz="0" w:space="0" w:color="auto"/>
          </w:divBdr>
        </w:div>
        <w:div w:id="144929879">
          <w:marLeft w:val="640"/>
          <w:marRight w:val="0"/>
          <w:marTop w:val="0"/>
          <w:marBottom w:val="0"/>
          <w:divBdr>
            <w:top w:val="none" w:sz="0" w:space="0" w:color="auto"/>
            <w:left w:val="none" w:sz="0" w:space="0" w:color="auto"/>
            <w:bottom w:val="none" w:sz="0" w:space="0" w:color="auto"/>
            <w:right w:val="none" w:sz="0" w:space="0" w:color="auto"/>
          </w:divBdr>
        </w:div>
        <w:div w:id="1542983390">
          <w:marLeft w:val="640"/>
          <w:marRight w:val="0"/>
          <w:marTop w:val="0"/>
          <w:marBottom w:val="0"/>
          <w:divBdr>
            <w:top w:val="none" w:sz="0" w:space="0" w:color="auto"/>
            <w:left w:val="none" w:sz="0" w:space="0" w:color="auto"/>
            <w:bottom w:val="none" w:sz="0" w:space="0" w:color="auto"/>
            <w:right w:val="none" w:sz="0" w:space="0" w:color="auto"/>
          </w:divBdr>
        </w:div>
        <w:div w:id="1508447051">
          <w:marLeft w:val="640"/>
          <w:marRight w:val="0"/>
          <w:marTop w:val="0"/>
          <w:marBottom w:val="0"/>
          <w:divBdr>
            <w:top w:val="none" w:sz="0" w:space="0" w:color="auto"/>
            <w:left w:val="none" w:sz="0" w:space="0" w:color="auto"/>
            <w:bottom w:val="none" w:sz="0" w:space="0" w:color="auto"/>
            <w:right w:val="none" w:sz="0" w:space="0" w:color="auto"/>
          </w:divBdr>
        </w:div>
        <w:div w:id="1011836434">
          <w:marLeft w:val="640"/>
          <w:marRight w:val="0"/>
          <w:marTop w:val="0"/>
          <w:marBottom w:val="0"/>
          <w:divBdr>
            <w:top w:val="none" w:sz="0" w:space="0" w:color="auto"/>
            <w:left w:val="none" w:sz="0" w:space="0" w:color="auto"/>
            <w:bottom w:val="none" w:sz="0" w:space="0" w:color="auto"/>
            <w:right w:val="none" w:sz="0" w:space="0" w:color="auto"/>
          </w:divBdr>
        </w:div>
        <w:div w:id="1575385530">
          <w:marLeft w:val="640"/>
          <w:marRight w:val="0"/>
          <w:marTop w:val="0"/>
          <w:marBottom w:val="0"/>
          <w:divBdr>
            <w:top w:val="none" w:sz="0" w:space="0" w:color="auto"/>
            <w:left w:val="none" w:sz="0" w:space="0" w:color="auto"/>
            <w:bottom w:val="none" w:sz="0" w:space="0" w:color="auto"/>
            <w:right w:val="none" w:sz="0" w:space="0" w:color="auto"/>
          </w:divBdr>
        </w:div>
        <w:div w:id="252518252">
          <w:marLeft w:val="640"/>
          <w:marRight w:val="0"/>
          <w:marTop w:val="0"/>
          <w:marBottom w:val="0"/>
          <w:divBdr>
            <w:top w:val="none" w:sz="0" w:space="0" w:color="auto"/>
            <w:left w:val="none" w:sz="0" w:space="0" w:color="auto"/>
            <w:bottom w:val="none" w:sz="0" w:space="0" w:color="auto"/>
            <w:right w:val="none" w:sz="0" w:space="0" w:color="auto"/>
          </w:divBdr>
        </w:div>
        <w:div w:id="1888102659">
          <w:marLeft w:val="640"/>
          <w:marRight w:val="0"/>
          <w:marTop w:val="0"/>
          <w:marBottom w:val="0"/>
          <w:divBdr>
            <w:top w:val="none" w:sz="0" w:space="0" w:color="auto"/>
            <w:left w:val="none" w:sz="0" w:space="0" w:color="auto"/>
            <w:bottom w:val="none" w:sz="0" w:space="0" w:color="auto"/>
            <w:right w:val="none" w:sz="0" w:space="0" w:color="auto"/>
          </w:divBdr>
        </w:div>
        <w:div w:id="2051105416">
          <w:marLeft w:val="640"/>
          <w:marRight w:val="0"/>
          <w:marTop w:val="0"/>
          <w:marBottom w:val="0"/>
          <w:divBdr>
            <w:top w:val="none" w:sz="0" w:space="0" w:color="auto"/>
            <w:left w:val="none" w:sz="0" w:space="0" w:color="auto"/>
            <w:bottom w:val="none" w:sz="0" w:space="0" w:color="auto"/>
            <w:right w:val="none" w:sz="0" w:space="0" w:color="auto"/>
          </w:divBdr>
        </w:div>
        <w:div w:id="255745399">
          <w:marLeft w:val="640"/>
          <w:marRight w:val="0"/>
          <w:marTop w:val="0"/>
          <w:marBottom w:val="0"/>
          <w:divBdr>
            <w:top w:val="none" w:sz="0" w:space="0" w:color="auto"/>
            <w:left w:val="none" w:sz="0" w:space="0" w:color="auto"/>
            <w:bottom w:val="none" w:sz="0" w:space="0" w:color="auto"/>
            <w:right w:val="none" w:sz="0" w:space="0" w:color="auto"/>
          </w:divBdr>
        </w:div>
        <w:div w:id="836268473">
          <w:marLeft w:val="640"/>
          <w:marRight w:val="0"/>
          <w:marTop w:val="0"/>
          <w:marBottom w:val="0"/>
          <w:divBdr>
            <w:top w:val="none" w:sz="0" w:space="0" w:color="auto"/>
            <w:left w:val="none" w:sz="0" w:space="0" w:color="auto"/>
            <w:bottom w:val="none" w:sz="0" w:space="0" w:color="auto"/>
            <w:right w:val="none" w:sz="0" w:space="0" w:color="auto"/>
          </w:divBdr>
        </w:div>
        <w:div w:id="1769503080">
          <w:marLeft w:val="640"/>
          <w:marRight w:val="0"/>
          <w:marTop w:val="0"/>
          <w:marBottom w:val="0"/>
          <w:divBdr>
            <w:top w:val="none" w:sz="0" w:space="0" w:color="auto"/>
            <w:left w:val="none" w:sz="0" w:space="0" w:color="auto"/>
            <w:bottom w:val="none" w:sz="0" w:space="0" w:color="auto"/>
            <w:right w:val="none" w:sz="0" w:space="0" w:color="auto"/>
          </w:divBdr>
        </w:div>
        <w:div w:id="1144544012">
          <w:marLeft w:val="640"/>
          <w:marRight w:val="0"/>
          <w:marTop w:val="0"/>
          <w:marBottom w:val="0"/>
          <w:divBdr>
            <w:top w:val="none" w:sz="0" w:space="0" w:color="auto"/>
            <w:left w:val="none" w:sz="0" w:space="0" w:color="auto"/>
            <w:bottom w:val="none" w:sz="0" w:space="0" w:color="auto"/>
            <w:right w:val="none" w:sz="0" w:space="0" w:color="auto"/>
          </w:divBdr>
        </w:div>
        <w:div w:id="120267374">
          <w:marLeft w:val="640"/>
          <w:marRight w:val="0"/>
          <w:marTop w:val="0"/>
          <w:marBottom w:val="0"/>
          <w:divBdr>
            <w:top w:val="none" w:sz="0" w:space="0" w:color="auto"/>
            <w:left w:val="none" w:sz="0" w:space="0" w:color="auto"/>
            <w:bottom w:val="none" w:sz="0" w:space="0" w:color="auto"/>
            <w:right w:val="none" w:sz="0" w:space="0" w:color="auto"/>
          </w:divBdr>
        </w:div>
        <w:div w:id="2046519651">
          <w:marLeft w:val="640"/>
          <w:marRight w:val="0"/>
          <w:marTop w:val="0"/>
          <w:marBottom w:val="0"/>
          <w:divBdr>
            <w:top w:val="none" w:sz="0" w:space="0" w:color="auto"/>
            <w:left w:val="none" w:sz="0" w:space="0" w:color="auto"/>
            <w:bottom w:val="none" w:sz="0" w:space="0" w:color="auto"/>
            <w:right w:val="none" w:sz="0" w:space="0" w:color="auto"/>
          </w:divBdr>
        </w:div>
        <w:div w:id="624388549">
          <w:marLeft w:val="640"/>
          <w:marRight w:val="0"/>
          <w:marTop w:val="0"/>
          <w:marBottom w:val="0"/>
          <w:divBdr>
            <w:top w:val="none" w:sz="0" w:space="0" w:color="auto"/>
            <w:left w:val="none" w:sz="0" w:space="0" w:color="auto"/>
            <w:bottom w:val="none" w:sz="0" w:space="0" w:color="auto"/>
            <w:right w:val="none" w:sz="0" w:space="0" w:color="auto"/>
          </w:divBdr>
        </w:div>
        <w:div w:id="1384907809">
          <w:marLeft w:val="640"/>
          <w:marRight w:val="0"/>
          <w:marTop w:val="0"/>
          <w:marBottom w:val="0"/>
          <w:divBdr>
            <w:top w:val="none" w:sz="0" w:space="0" w:color="auto"/>
            <w:left w:val="none" w:sz="0" w:space="0" w:color="auto"/>
            <w:bottom w:val="none" w:sz="0" w:space="0" w:color="auto"/>
            <w:right w:val="none" w:sz="0" w:space="0" w:color="auto"/>
          </w:divBdr>
        </w:div>
        <w:div w:id="1964649357">
          <w:marLeft w:val="640"/>
          <w:marRight w:val="0"/>
          <w:marTop w:val="0"/>
          <w:marBottom w:val="0"/>
          <w:divBdr>
            <w:top w:val="none" w:sz="0" w:space="0" w:color="auto"/>
            <w:left w:val="none" w:sz="0" w:space="0" w:color="auto"/>
            <w:bottom w:val="none" w:sz="0" w:space="0" w:color="auto"/>
            <w:right w:val="none" w:sz="0" w:space="0" w:color="auto"/>
          </w:divBdr>
        </w:div>
        <w:div w:id="1442796955">
          <w:marLeft w:val="640"/>
          <w:marRight w:val="0"/>
          <w:marTop w:val="0"/>
          <w:marBottom w:val="0"/>
          <w:divBdr>
            <w:top w:val="none" w:sz="0" w:space="0" w:color="auto"/>
            <w:left w:val="none" w:sz="0" w:space="0" w:color="auto"/>
            <w:bottom w:val="none" w:sz="0" w:space="0" w:color="auto"/>
            <w:right w:val="none" w:sz="0" w:space="0" w:color="auto"/>
          </w:divBdr>
        </w:div>
        <w:div w:id="822891335">
          <w:marLeft w:val="640"/>
          <w:marRight w:val="0"/>
          <w:marTop w:val="0"/>
          <w:marBottom w:val="0"/>
          <w:divBdr>
            <w:top w:val="none" w:sz="0" w:space="0" w:color="auto"/>
            <w:left w:val="none" w:sz="0" w:space="0" w:color="auto"/>
            <w:bottom w:val="none" w:sz="0" w:space="0" w:color="auto"/>
            <w:right w:val="none" w:sz="0" w:space="0" w:color="auto"/>
          </w:divBdr>
        </w:div>
        <w:div w:id="1919516378">
          <w:marLeft w:val="640"/>
          <w:marRight w:val="0"/>
          <w:marTop w:val="0"/>
          <w:marBottom w:val="0"/>
          <w:divBdr>
            <w:top w:val="none" w:sz="0" w:space="0" w:color="auto"/>
            <w:left w:val="none" w:sz="0" w:space="0" w:color="auto"/>
            <w:bottom w:val="none" w:sz="0" w:space="0" w:color="auto"/>
            <w:right w:val="none" w:sz="0" w:space="0" w:color="auto"/>
          </w:divBdr>
        </w:div>
        <w:div w:id="727924504">
          <w:marLeft w:val="640"/>
          <w:marRight w:val="0"/>
          <w:marTop w:val="0"/>
          <w:marBottom w:val="0"/>
          <w:divBdr>
            <w:top w:val="none" w:sz="0" w:space="0" w:color="auto"/>
            <w:left w:val="none" w:sz="0" w:space="0" w:color="auto"/>
            <w:bottom w:val="none" w:sz="0" w:space="0" w:color="auto"/>
            <w:right w:val="none" w:sz="0" w:space="0" w:color="auto"/>
          </w:divBdr>
        </w:div>
        <w:div w:id="292176847">
          <w:marLeft w:val="640"/>
          <w:marRight w:val="0"/>
          <w:marTop w:val="0"/>
          <w:marBottom w:val="0"/>
          <w:divBdr>
            <w:top w:val="none" w:sz="0" w:space="0" w:color="auto"/>
            <w:left w:val="none" w:sz="0" w:space="0" w:color="auto"/>
            <w:bottom w:val="none" w:sz="0" w:space="0" w:color="auto"/>
            <w:right w:val="none" w:sz="0" w:space="0" w:color="auto"/>
          </w:divBdr>
        </w:div>
        <w:div w:id="1962952553">
          <w:marLeft w:val="640"/>
          <w:marRight w:val="0"/>
          <w:marTop w:val="0"/>
          <w:marBottom w:val="0"/>
          <w:divBdr>
            <w:top w:val="none" w:sz="0" w:space="0" w:color="auto"/>
            <w:left w:val="none" w:sz="0" w:space="0" w:color="auto"/>
            <w:bottom w:val="none" w:sz="0" w:space="0" w:color="auto"/>
            <w:right w:val="none" w:sz="0" w:space="0" w:color="auto"/>
          </w:divBdr>
        </w:div>
        <w:div w:id="387340215">
          <w:marLeft w:val="640"/>
          <w:marRight w:val="0"/>
          <w:marTop w:val="0"/>
          <w:marBottom w:val="0"/>
          <w:divBdr>
            <w:top w:val="none" w:sz="0" w:space="0" w:color="auto"/>
            <w:left w:val="none" w:sz="0" w:space="0" w:color="auto"/>
            <w:bottom w:val="none" w:sz="0" w:space="0" w:color="auto"/>
            <w:right w:val="none" w:sz="0" w:space="0" w:color="auto"/>
          </w:divBdr>
        </w:div>
        <w:div w:id="494691568">
          <w:marLeft w:val="640"/>
          <w:marRight w:val="0"/>
          <w:marTop w:val="0"/>
          <w:marBottom w:val="0"/>
          <w:divBdr>
            <w:top w:val="none" w:sz="0" w:space="0" w:color="auto"/>
            <w:left w:val="none" w:sz="0" w:space="0" w:color="auto"/>
            <w:bottom w:val="none" w:sz="0" w:space="0" w:color="auto"/>
            <w:right w:val="none" w:sz="0" w:space="0" w:color="auto"/>
          </w:divBdr>
        </w:div>
        <w:div w:id="1635713284">
          <w:marLeft w:val="640"/>
          <w:marRight w:val="0"/>
          <w:marTop w:val="0"/>
          <w:marBottom w:val="0"/>
          <w:divBdr>
            <w:top w:val="none" w:sz="0" w:space="0" w:color="auto"/>
            <w:left w:val="none" w:sz="0" w:space="0" w:color="auto"/>
            <w:bottom w:val="none" w:sz="0" w:space="0" w:color="auto"/>
            <w:right w:val="none" w:sz="0" w:space="0" w:color="auto"/>
          </w:divBdr>
        </w:div>
        <w:div w:id="2115593972">
          <w:marLeft w:val="640"/>
          <w:marRight w:val="0"/>
          <w:marTop w:val="0"/>
          <w:marBottom w:val="0"/>
          <w:divBdr>
            <w:top w:val="none" w:sz="0" w:space="0" w:color="auto"/>
            <w:left w:val="none" w:sz="0" w:space="0" w:color="auto"/>
            <w:bottom w:val="none" w:sz="0" w:space="0" w:color="auto"/>
            <w:right w:val="none" w:sz="0" w:space="0" w:color="auto"/>
          </w:divBdr>
        </w:div>
        <w:div w:id="917250317">
          <w:marLeft w:val="640"/>
          <w:marRight w:val="0"/>
          <w:marTop w:val="0"/>
          <w:marBottom w:val="0"/>
          <w:divBdr>
            <w:top w:val="none" w:sz="0" w:space="0" w:color="auto"/>
            <w:left w:val="none" w:sz="0" w:space="0" w:color="auto"/>
            <w:bottom w:val="none" w:sz="0" w:space="0" w:color="auto"/>
            <w:right w:val="none" w:sz="0" w:space="0" w:color="auto"/>
          </w:divBdr>
        </w:div>
        <w:div w:id="2038191135">
          <w:marLeft w:val="640"/>
          <w:marRight w:val="0"/>
          <w:marTop w:val="0"/>
          <w:marBottom w:val="0"/>
          <w:divBdr>
            <w:top w:val="none" w:sz="0" w:space="0" w:color="auto"/>
            <w:left w:val="none" w:sz="0" w:space="0" w:color="auto"/>
            <w:bottom w:val="none" w:sz="0" w:space="0" w:color="auto"/>
            <w:right w:val="none" w:sz="0" w:space="0" w:color="auto"/>
          </w:divBdr>
        </w:div>
        <w:div w:id="986786426">
          <w:marLeft w:val="640"/>
          <w:marRight w:val="0"/>
          <w:marTop w:val="0"/>
          <w:marBottom w:val="0"/>
          <w:divBdr>
            <w:top w:val="none" w:sz="0" w:space="0" w:color="auto"/>
            <w:left w:val="none" w:sz="0" w:space="0" w:color="auto"/>
            <w:bottom w:val="none" w:sz="0" w:space="0" w:color="auto"/>
            <w:right w:val="none" w:sz="0" w:space="0" w:color="auto"/>
          </w:divBdr>
        </w:div>
        <w:div w:id="659387679">
          <w:marLeft w:val="640"/>
          <w:marRight w:val="0"/>
          <w:marTop w:val="0"/>
          <w:marBottom w:val="0"/>
          <w:divBdr>
            <w:top w:val="none" w:sz="0" w:space="0" w:color="auto"/>
            <w:left w:val="none" w:sz="0" w:space="0" w:color="auto"/>
            <w:bottom w:val="none" w:sz="0" w:space="0" w:color="auto"/>
            <w:right w:val="none" w:sz="0" w:space="0" w:color="auto"/>
          </w:divBdr>
        </w:div>
        <w:div w:id="1451045254">
          <w:marLeft w:val="640"/>
          <w:marRight w:val="0"/>
          <w:marTop w:val="0"/>
          <w:marBottom w:val="0"/>
          <w:divBdr>
            <w:top w:val="none" w:sz="0" w:space="0" w:color="auto"/>
            <w:left w:val="none" w:sz="0" w:space="0" w:color="auto"/>
            <w:bottom w:val="none" w:sz="0" w:space="0" w:color="auto"/>
            <w:right w:val="none" w:sz="0" w:space="0" w:color="auto"/>
          </w:divBdr>
        </w:div>
        <w:div w:id="1889875199">
          <w:marLeft w:val="640"/>
          <w:marRight w:val="0"/>
          <w:marTop w:val="0"/>
          <w:marBottom w:val="0"/>
          <w:divBdr>
            <w:top w:val="none" w:sz="0" w:space="0" w:color="auto"/>
            <w:left w:val="none" w:sz="0" w:space="0" w:color="auto"/>
            <w:bottom w:val="none" w:sz="0" w:space="0" w:color="auto"/>
            <w:right w:val="none" w:sz="0" w:space="0" w:color="auto"/>
          </w:divBdr>
        </w:div>
        <w:div w:id="776943764">
          <w:marLeft w:val="640"/>
          <w:marRight w:val="0"/>
          <w:marTop w:val="0"/>
          <w:marBottom w:val="0"/>
          <w:divBdr>
            <w:top w:val="none" w:sz="0" w:space="0" w:color="auto"/>
            <w:left w:val="none" w:sz="0" w:space="0" w:color="auto"/>
            <w:bottom w:val="none" w:sz="0" w:space="0" w:color="auto"/>
            <w:right w:val="none" w:sz="0" w:space="0" w:color="auto"/>
          </w:divBdr>
        </w:div>
        <w:div w:id="557589625">
          <w:marLeft w:val="640"/>
          <w:marRight w:val="0"/>
          <w:marTop w:val="0"/>
          <w:marBottom w:val="0"/>
          <w:divBdr>
            <w:top w:val="none" w:sz="0" w:space="0" w:color="auto"/>
            <w:left w:val="none" w:sz="0" w:space="0" w:color="auto"/>
            <w:bottom w:val="none" w:sz="0" w:space="0" w:color="auto"/>
            <w:right w:val="none" w:sz="0" w:space="0" w:color="auto"/>
          </w:divBdr>
        </w:div>
        <w:div w:id="1213228690">
          <w:marLeft w:val="640"/>
          <w:marRight w:val="0"/>
          <w:marTop w:val="0"/>
          <w:marBottom w:val="0"/>
          <w:divBdr>
            <w:top w:val="none" w:sz="0" w:space="0" w:color="auto"/>
            <w:left w:val="none" w:sz="0" w:space="0" w:color="auto"/>
            <w:bottom w:val="none" w:sz="0" w:space="0" w:color="auto"/>
            <w:right w:val="none" w:sz="0" w:space="0" w:color="auto"/>
          </w:divBdr>
        </w:div>
        <w:div w:id="296839691">
          <w:marLeft w:val="640"/>
          <w:marRight w:val="0"/>
          <w:marTop w:val="0"/>
          <w:marBottom w:val="0"/>
          <w:divBdr>
            <w:top w:val="none" w:sz="0" w:space="0" w:color="auto"/>
            <w:left w:val="none" w:sz="0" w:space="0" w:color="auto"/>
            <w:bottom w:val="none" w:sz="0" w:space="0" w:color="auto"/>
            <w:right w:val="none" w:sz="0" w:space="0" w:color="auto"/>
          </w:divBdr>
        </w:div>
        <w:div w:id="1498115283">
          <w:marLeft w:val="640"/>
          <w:marRight w:val="0"/>
          <w:marTop w:val="0"/>
          <w:marBottom w:val="0"/>
          <w:divBdr>
            <w:top w:val="none" w:sz="0" w:space="0" w:color="auto"/>
            <w:left w:val="none" w:sz="0" w:space="0" w:color="auto"/>
            <w:bottom w:val="none" w:sz="0" w:space="0" w:color="auto"/>
            <w:right w:val="none" w:sz="0" w:space="0" w:color="auto"/>
          </w:divBdr>
        </w:div>
        <w:div w:id="1949847846">
          <w:marLeft w:val="640"/>
          <w:marRight w:val="0"/>
          <w:marTop w:val="0"/>
          <w:marBottom w:val="0"/>
          <w:divBdr>
            <w:top w:val="none" w:sz="0" w:space="0" w:color="auto"/>
            <w:left w:val="none" w:sz="0" w:space="0" w:color="auto"/>
            <w:bottom w:val="none" w:sz="0" w:space="0" w:color="auto"/>
            <w:right w:val="none" w:sz="0" w:space="0" w:color="auto"/>
          </w:divBdr>
        </w:div>
        <w:div w:id="927425997">
          <w:marLeft w:val="640"/>
          <w:marRight w:val="0"/>
          <w:marTop w:val="0"/>
          <w:marBottom w:val="0"/>
          <w:divBdr>
            <w:top w:val="none" w:sz="0" w:space="0" w:color="auto"/>
            <w:left w:val="none" w:sz="0" w:space="0" w:color="auto"/>
            <w:bottom w:val="none" w:sz="0" w:space="0" w:color="auto"/>
            <w:right w:val="none" w:sz="0" w:space="0" w:color="auto"/>
          </w:divBdr>
        </w:div>
      </w:divsChild>
    </w:div>
    <w:div w:id="273444668">
      <w:bodyDiv w:val="1"/>
      <w:marLeft w:val="0"/>
      <w:marRight w:val="0"/>
      <w:marTop w:val="0"/>
      <w:marBottom w:val="0"/>
      <w:divBdr>
        <w:top w:val="none" w:sz="0" w:space="0" w:color="auto"/>
        <w:left w:val="none" w:sz="0" w:space="0" w:color="auto"/>
        <w:bottom w:val="none" w:sz="0" w:space="0" w:color="auto"/>
        <w:right w:val="none" w:sz="0" w:space="0" w:color="auto"/>
      </w:divBdr>
      <w:divsChild>
        <w:div w:id="109322900">
          <w:marLeft w:val="640"/>
          <w:marRight w:val="0"/>
          <w:marTop w:val="0"/>
          <w:marBottom w:val="0"/>
          <w:divBdr>
            <w:top w:val="none" w:sz="0" w:space="0" w:color="auto"/>
            <w:left w:val="none" w:sz="0" w:space="0" w:color="auto"/>
            <w:bottom w:val="none" w:sz="0" w:space="0" w:color="auto"/>
            <w:right w:val="none" w:sz="0" w:space="0" w:color="auto"/>
          </w:divBdr>
        </w:div>
        <w:div w:id="438990092">
          <w:marLeft w:val="640"/>
          <w:marRight w:val="0"/>
          <w:marTop w:val="0"/>
          <w:marBottom w:val="0"/>
          <w:divBdr>
            <w:top w:val="none" w:sz="0" w:space="0" w:color="auto"/>
            <w:left w:val="none" w:sz="0" w:space="0" w:color="auto"/>
            <w:bottom w:val="none" w:sz="0" w:space="0" w:color="auto"/>
            <w:right w:val="none" w:sz="0" w:space="0" w:color="auto"/>
          </w:divBdr>
        </w:div>
        <w:div w:id="1767457634">
          <w:marLeft w:val="640"/>
          <w:marRight w:val="0"/>
          <w:marTop w:val="0"/>
          <w:marBottom w:val="0"/>
          <w:divBdr>
            <w:top w:val="none" w:sz="0" w:space="0" w:color="auto"/>
            <w:left w:val="none" w:sz="0" w:space="0" w:color="auto"/>
            <w:bottom w:val="none" w:sz="0" w:space="0" w:color="auto"/>
            <w:right w:val="none" w:sz="0" w:space="0" w:color="auto"/>
          </w:divBdr>
        </w:div>
        <w:div w:id="387194976">
          <w:marLeft w:val="640"/>
          <w:marRight w:val="0"/>
          <w:marTop w:val="0"/>
          <w:marBottom w:val="0"/>
          <w:divBdr>
            <w:top w:val="none" w:sz="0" w:space="0" w:color="auto"/>
            <w:left w:val="none" w:sz="0" w:space="0" w:color="auto"/>
            <w:bottom w:val="none" w:sz="0" w:space="0" w:color="auto"/>
            <w:right w:val="none" w:sz="0" w:space="0" w:color="auto"/>
          </w:divBdr>
        </w:div>
        <w:div w:id="547037030">
          <w:marLeft w:val="640"/>
          <w:marRight w:val="0"/>
          <w:marTop w:val="0"/>
          <w:marBottom w:val="0"/>
          <w:divBdr>
            <w:top w:val="none" w:sz="0" w:space="0" w:color="auto"/>
            <w:left w:val="none" w:sz="0" w:space="0" w:color="auto"/>
            <w:bottom w:val="none" w:sz="0" w:space="0" w:color="auto"/>
            <w:right w:val="none" w:sz="0" w:space="0" w:color="auto"/>
          </w:divBdr>
        </w:div>
        <w:div w:id="375348581">
          <w:marLeft w:val="640"/>
          <w:marRight w:val="0"/>
          <w:marTop w:val="0"/>
          <w:marBottom w:val="0"/>
          <w:divBdr>
            <w:top w:val="none" w:sz="0" w:space="0" w:color="auto"/>
            <w:left w:val="none" w:sz="0" w:space="0" w:color="auto"/>
            <w:bottom w:val="none" w:sz="0" w:space="0" w:color="auto"/>
            <w:right w:val="none" w:sz="0" w:space="0" w:color="auto"/>
          </w:divBdr>
        </w:div>
        <w:div w:id="144902520">
          <w:marLeft w:val="640"/>
          <w:marRight w:val="0"/>
          <w:marTop w:val="0"/>
          <w:marBottom w:val="0"/>
          <w:divBdr>
            <w:top w:val="none" w:sz="0" w:space="0" w:color="auto"/>
            <w:left w:val="none" w:sz="0" w:space="0" w:color="auto"/>
            <w:bottom w:val="none" w:sz="0" w:space="0" w:color="auto"/>
            <w:right w:val="none" w:sz="0" w:space="0" w:color="auto"/>
          </w:divBdr>
        </w:div>
        <w:div w:id="1374159656">
          <w:marLeft w:val="640"/>
          <w:marRight w:val="0"/>
          <w:marTop w:val="0"/>
          <w:marBottom w:val="0"/>
          <w:divBdr>
            <w:top w:val="none" w:sz="0" w:space="0" w:color="auto"/>
            <w:left w:val="none" w:sz="0" w:space="0" w:color="auto"/>
            <w:bottom w:val="none" w:sz="0" w:space="0" w:color="auto"/>
            <w:right w:val="none" w:sz="0" w:space="0" w:color="auto"/>
          </w:divBdr>
        </w:div>
        <w:div w:id="285820236">
          <w:marLeft w:val="640"/>
          <w:marRight w:val="0"/>
          <w:marTop w:val="0"/>
          <w:marBottom w:val="0"/>
          <w:divBdr>
            <w:top w:val="none" w:sz="0" w:space="0" w:color="auto"/>
            <w:left w:val="none" w:sz="0" w:space="0" w:color="auto"/>
            <w:bottom w:val="none" w:sz="0" w:space="0" w:color="auto"/>
            <w:right w:val="none" w:sz="0" w:space="0" w:color="auto"/>
          </w:divBdr>
        </w:div>
        <w:div w:id="267541616">
          <w:marLeft w:val="640"/>
          <w:marRight w:val="0"/>
          <w:marTop w:val="0"/>
          <w:marBottom w:val="0"/>
          <w:divBdr>
            <w:top w:val="none" w:sz="0" w:space="0" w:color="auto"/>
            <w:left w:val="none" w:sz="0" w:space="0" w:color="auto"/>
            <w:bottom w:val="none" w:sz="0" w:space="0" w:color="auto"/>
            <w:right w:val="none" w:sz="0" w:space="0" w:color="auto"/>
          </w:divBdr>
        </w:div>
        <w:div w:id="1591311397">
          <w:marLeft w:val="640"/>
          <w:marRight w:val="0"/>
          <w:marTop w:val="0"/>
          <w:marBottom w:val="0"/>
          <w:divBdr>
            <w:top w:val="none" w:sz="0" w:space="0" w:color="auto"/>
            <w:left w:val="none" w:sz="0" w:space="0" w:color="auto"/>
            <w:bottom w:val="none" w:sz="0" w:space="0" w:color="auto"/>
            <w:right w:val="none" w:sz="0" w:space="0" w:color="auto"/>
          </w:divBdr>
        </w:div>
        <w:div w:id="861020551">
          <w:marLeft w:val="640"/>
          <w:marRight w:val="0"/>
          <w:marTop w:val="0"/>
          <w:marBottom w:val="0"/>
          <w:divBdr>
            <w:top w:val="none" w:sz="0" w:space="0" w:color="auto"/>
            <w:left w:val="none" w:sz="0" w:space="0" w:color="auto"/>
            <w:bottom w:val="none" w:sz="0" w:space="0" w:color="auto"/>
            <w:right w:val="none" w:sz="0" w:space="0" w:color="auto"/>
          </w:divBdr>
        </w:div>
        <w:div w:id="1417701675">
          <w:marLeft w:val="640"/>
          <w:marRight w:val="0"/>
          <w:marTop w:val="0"/>
          <w:marBottom w:val="0"/>
          <w:divBdr>
            <w:top w:val="none" w:sz="0" w:space="0" w:color="auto"/>
            <w:left w:val="none" w:sz="0" w:space="0" w:color="auto"/>
            <w:bottom w:val="none" w:sz="0" w:space="0" w:color="auto"/>
            <w:right w:val="none" w:sz="0" w:space="0" w:color="auto"/>
          </w:divBdr>
        </w:div>
        <w:div w:id="760643189">
          <w:marLeft w:val="640"/>
          <w:marRight w:val="0"/>
          <w:marTop w:val="0"/>
          <w:marBottom w:val="0"/>
          <w:divBdr>
            <w:top w:val="none" w:sz="0" w:space="0" w:color="auto"/>
            <w:left w:val="none" w:sz="0" w:space="0" w:color="auto"/>
            <w:bottom w:val="none" w:sz="0" w:space="0" w:color="auto"/>
            <w:right w:val="none" w:sz="0" w:space="0" w:color="auto"/>
          </w:divBdr>
        </w:div>
        <w:div w:id="1983650765">
          <w:marLeft w:val="640"/>
          <w:marRight w:val="0"/>
          <w:marTop w:val="0"/>
          <w:marBottom w:val="0"/>
          <w:divBdr>
            <w:top w:val="none" w:sz="0" w:space="0" w:color="auto"/>
            <w:left w:val="none" w:sz="0" w:space="0" w:color="auto"/>
            <w:bottom w:val="none" w:sz="0" w:space="0" w:color="auto"/>
            <w:right w:val="none" w:sz="0" w:space="0" w:color="auto"/>
          </w:divBdr>
        </w:div>
        <w:div w:id="414786751">
          <w:marLeft w:val="640"/>
          <w:marRight w:val="0"/>
          <w:marTop w:val="0"/>
          <w:marBottom w:val="0"/>
          <w:divBdr>
            <w:top w:val="none" w:sz="0" w:space="0" w:color="auto"/>
            <w:left w:val="none" w:sz="0" w:space="0" w:color="auto"/>
            <w:bottom w:val="none" w:sz="0" w:space="0" w:color="auto"/>
            <w:right w:val="none" w:sz="0" w:space="0" w:color="auto"/>
          </w:divBdr>
        </w:div>
        <w:div w:id="1337417128">
          <w:marLeft w:val="640"/>
          <w:marRight w:val="0"/>
          <w:marTop w:val="0"/>
          <w:marBottom w:val="0"/>
          <w:divBdr>
            <w:top w:val="none" w:sz="0" w:space="0" w:color="auto"/>
            <w:left w:val="none" w:sz="0" w:space="0" w:color="auto"/>
            <w:bottom w:val="none" w:sz="0" w:space="0" w:color="auto"/>
            <w:right w:val="none" w:sz="0" w:space="0" w:color="auto"/>
          </w:divBdr>
        </w:div>
        <w:div w:id="532428688">
          <w:marLeft w:val="640"/>
          <w:marRight w:val="0"/>
          <w:marTop w:val="0"/>
          <w:marBottom w:val="0"/>
          <w:divBdr>
            <w:top w:val="none" w:sz="0" w:space="0" w:color="auto"/>
            <w:left w:val="none" w:sz="0" w:space="0" w:color="auto"/>
            <w:bottom w:val="none" w:sz="0" w:space="0" w:color="auto"/>
            <w:right w:val="none" w:sz="0" w:space="0" w:color="auto"/>
          </w:divBdr>
        </w:div>
        <w:div w:id="627200350">
          <w:marLeft w:val="640"/>
          <w:marRight w:val="0"/>
          <w:marTop w:val="0"/>
          <w:marBottom w:val="0"/>
          <w:divBdr>
            <w:top w:val="none" w:sz="0" w:space="0" w:color="auto"/>
            <w:left w:val="none" w:sz="0" w:space="0" w:color="auto"/>
            <w:bottom w:val="none" w:sz="0" w:space="0" w:color="auto"/>
            <w:right w:val="none" w:sz="0" w:space="0" w:color="auto"/>
          </w:divBdr>
        </w:div>
        <w:div w:id="847673112">
          <w:marLeft w:val="640"/>
          <w:marRight w:val="0"/>
          <w:marTop w:val="0"/>
          <w:marBottom w:val="0"/>
          <w:divBdr>
            <w:top w:val="none" w:sz="0" w:space="0" w:color="auto"/>
            <w:left w:val="none" w:sz="0" w:space="0" w:color="auto"/>
            <w:bottom w:val="none" w:sz="0" w:space="0" w:color="auto"/>
            <w:right w:val="none" w:sz="0" w:space="0" w:color="auto"/>
          </w:divBdr>
        </w:div>
        <w:div w:id="1818567054">
          <w:marLeft w:val="640"/>
          <w:marRight w:val="0"/>
          <w:marTop w:val="0"/>
          <w:marBottom w:val="0"/>
          <w:divBdr>
            <w:top w:val="none" w:sz="0" w:space="0" w:color="auto"/>
            <w:left w:val="none" w:sz="0" w:space="0" w:color="auto"/>
            <w:bottom w:val="none" w:sz="0" w:space="0" w:color="auto"/>
            <w:right w:val="none" w:sz="0" w:space="0" w:color="auto"/>
          </w:divBdr>
        </w:div>
        <w:div w:id="1589733618">
          <w:marLeft w:val="640"/>
          <w:marRight w:val="0"/>
          <w:marTop w:val="0"/>
          <w:marBottom w:val="0"/>
          <w:divBdr>
            <w:top w:val="none" w:sz="0" w:space="0" w:color="auto"/>
            <w:left w:val="none" w:sz="0" w:space="0" w:color="auto"/>
            <w:bottom w:val="none" w:sz="0" w:space="0" w:color="auto"/>
            <w:right w:val="none" w:sz="0" w:space="0" w:color="auto"/>
          </w:divBdr>
        </w:div>
        <w:div w:id="1135177287">
          <w:marLeft w:val="640"/>
          <w:marRight w:val="0"/>
          <w:marTop w:val="0"/>
          <w:marBottom w:val="0"/>
          <w:divBdr>
            <w:top w:val="none" w:sz="0" w:space="0" w:color="auto"/>
            <w:left w:val="none" w:sz="0" w:space="0" w:color="auto"/>
            <w:bottom w:val="none" w:sz="0" w:space="0" w:color="auto"/>
            <w:right w:val="none" w:sz="0" w:space="0" w:color="auto"/>
          </w:divBdr>
        </w:div>
        <w:div w:id="960067087">
          <w:marLeft w:val="640"/>
          <w:marRight w:val="0"/>
          <w:marTop w:val="0"/>
          <w:marBottom w:val="0"/>
          <w:divBdr>
            <w:top w:val="none" w:sz="0" w:space="0" w:color="auto"/>
            <w:left w:val="none" w:sz="0" w:space="0" w:color="auto"/>
            <w:bottom w:val="none" w:sz="0" w:space="0" w:color="auto"/>
            <w:right w:val="none" w:sz="0" w:space="0" w:color="auto"/>
          </w:divBdr>
        </w:div>
        <w:div w:id="1458910937">
          <w:marLeft w:val="640"/>
          <w:marRight w:val="0"/>
          <w:marTop w:val="0"/>
          <w:marBottom w:val="0"/>
          <w:divBdr>
            <w:top w:val="none" w:sz="0" w:space="0" w:color="auto"/>
            <w:left w:val="none" w:sz="0" w:space="0" w:color="auto"/>
            <w:bottom w:val="none" w:sz="0" w:space="0" w:color="auto"/>
            <w:right w:val="none" w:sz="0" w:space="0" w:color="auto"/>
          </w:divBdr>
        </w:div>
        <w:div w:id="817498892">
          <w:marLeft w:val="640"/>
          <w:marRight w:val="0"/>
          <w:marTop w:val="0"/>
          <w:marBottom w:val="0"/>
          <w:divBdr>
            <w:top w:val="none" w:sz="0" w:space="0" w:color="auto"/>
            <w:left w:val="none" w:sz="0" w:space="0" w:color="auto"/>
            <w:bottom w:val="none" w:sz="0" w:space="0" w:color="auto"/>
            <w:right w:val="none" w:sz="0" w:space="0" w:color="auto"/>
          </w:divBdr>
        </w:div>
        <w:div w:id="1352105977">
          <w:marLeft w:val="640"/>
          <w:marRight w:val="0"/>
          <w:marTop w:val="0"/>
          <w:marBottom w:val="0"/>
          <w:divBdr>
            <w:top w:val="none" w:sz="0" w:space="0" w:color="auto"/>
            <w:left w:val="none" w:sz="0" w:space="0" w:color="auto"/>
            <w:bottom w:val="none" w:sz="0" w:space="0" w:color="auto"/>
            <w:right w:val="none" w:sz="0" w:space="0" w:color="auto"/>
          </w:divBdr>
        </w:div>
        <w:div w:id="600648612">
          <w:marLeft w:val="640"/>
          <w:marRight w:val="0"/>
          <w:marTop w:val="0"/>
          <w:marBottom w:val="0"/>
          <w:divBdr>
            <w:top w:val="none" w:sz="0" w:space="0" w:color="auto"/>
            <w:left w:val="none" w:sz="0" w:space="0" w:color="auto"/>
            <w:bottom w:val="none" w:sz="0" w:space="0" w:color="auto"/>
            <w:right w:val="none" w:sz="0" w:space="0" w:color="auto"/>
          </w:divBdr>
        </w:div>
        <w:div w:id="882793572">
          <w:marLeft w:val="640"/>
          <w:marRight w:val="0"/>
          <w:marTop w:val="0"/>
          <w:marBottom w:val="0"/>
          <w:divBdr>
            <w:top w:val="none" w:sz="0" w:space="0" w:color="auto"/>
            <w:left w:val="none" w:sz="0" w:space="0" w:color="auto"/>
            <w:bottom w:val="none" w:sz="0" w:space="0" w:color="auto"/>
            <w:right w:val="none" w:sz="0" w:space="0" w:color="auto"/>
          </w:divBdr>
        </w:div>
        <w:div w:id="139658849">
          <w:marLeft w:val="640"/>
          <w:marRight w:val="0"/>
          <w:marTop w:val="0"/>
          <w:marBottom w:val="0"/>
          <w:divBdr>
            <w:top w:val="none" w:sz="0" w:space="0" w:color="auto"/>
            <w:left w:val="none" w:sz="0" w:space="0" w:color="auto"/>
            <w:bottom w:val="none" w:sz="0" w:space="0" w:color="auto"/>
            <w:right w:val="none" w:sz="0" w:space="0" w:color="auto"/>
          </w:divBdr>
        </w:div>
        <w:div w:id="1068528295">
          <w:marLeft w:val="640"/>
          <w:marRight w:val="0"/>
          <w:marTop w:val="0"/>
          <w:marBottom w:val="0"/>
          <w:divBdr>
            <w:top w:val="none" w:sz="0" w:space="0" w:color="auto"/>
            <w:left w:val="none" w:sz="0" w:space="0" w:color="auto"/>
            <w:bottom w:val="none" w:sz="0" w:space="0" w:color="auto"/>
            <w:right w:val="none" w:sz="0" w:space="0" w:color="auto"/>
          </w:divBdr>
        </w:div>
        <w:div w:id="516969096">
          <w:marLeft w:val="640"/>
          <w:marRight w:val="0"/>
          <w:marTop w:val="0"/>
          <w:marBottom w:val="0"/>
          <w:divBdr>
            <w:top w:val="none" w:sz="0" w:space="0" w:color="auto"/>
            <w:left w:val="none" w:sz="0" w:space="0" w:color="auto"/>
            <w:bottom w:val="none" w:sz="0" w:space="0" w:color="auto"/>
            <w:right w:val="none" w:sz="0" w:space="0" w:color="auto"/>
          </w:divBdr>
        </w:div>
        <w:div w:id="1578973372">
          <w:marLeft w:val="640"/>
          <w:marRight w:val="0"/>
          <w:marTop w:val="0"/>
          <w:marBottom w:val="0"/>
          <w:divBdr>
            <w:top w:val="none" w:sz="0" w:space="0" w:color="auto"/>
            <w:left w:val="none" w:sz="0" w:space="0" w:color="auto"/>
            <w:bottom w:val="none" w:sz="0" w:space="0" w:color="auto"/>
            <w:right w:val="none" w:sz="0" w:space="0" w:color="auto"/>
          </w:divBdr>
        </w:div>
        <w:div w:id="338579060">
          <w:marLeft w:val="640"/>
          <w:marRight w:val="0"/>
          <w:marTop w:val="0"/>
          <w:marBottom w:val="0"/>
          <w:divBdr>
            <w:top w:val="none" w:sz="0" w:space="0" w:color="auto"/>
            <w:left w:val="none" w:sz="0" w:space="0" w:color="auto"/>
            <w:bottom w:val="none" w:sz="0" w:space="0" w:color="auto"/>
            <w:right w:val="none" w:sz="0" w:space="0" w:color="auto"/>
          </w:divBdr>
        </w:div>
        <w:div w:id="1155953892">
          <w:marLeft w:val="640"/>
          <w:marRight w:val="0"/>
          <w:marTop w:val="0"/>
          <w:marBottom w:val="0"/>
          <w:divBdr>
            <w:top w:val="none" w:sz="0" w:space="0" w:color="auto"/>
            <w:left w:val="none" w:sz="0" w:space="0" w:color="auto"/>
            <w:bottom w:val="none" w:sz="0" w:space="0" w:color="auto"/>
            <w:right w:val="none" w:sz="0" w:space="0" w:color="auto"/>
          </w:divBdr>
        </w:div>
        <w:div w:id="2144611227">
          <w:marLeft w:val="640"/>
          <w:marRight w:val="0"/>
          <w:marTop w:val="0"/>
          <w:marBottom w:val="0"/>
          <w:divBdr>
            <w:top w:val="none" w:sz="0" w:space="0" w:color="auto"/>
            <w:left w:val="none" w:sz="0" w:space="0" w:color="auto"/>
            <w:bottom w:val="none" w:sz="0" w:space="0" w:color="auto"/>
            <w:right w:val="none" w:sz="0" w:space="0" w:color="auto"/>
          </w:divBdr>
        </w:div>
        <w:div w:id="1821070638">
          <w:marLeft w:val="640"/>
          <w:marRight w:val="0"/>
          <w:marTop w:val="0"/>
          <w:marBottom w:val="0"/>
          <w:divBdr>
            <w:top w:val="none" w:sz="0" w:space="0" w:color="auto"/>
            <w:left w:val="none" w:sz="0" w:space="0" w:color="auto"/>
            <w:bottom w:val="none" w:sz="0" w:space="0" w:color="auto"/>
            <w:right w:val="none" w:sz="0" w:space="0" w:color="auto"/>
          </w:divBdr>
        </w:div>
        <w:div w:id="1917015082">
          <w:marLeft w:val="640"/>
          <w:marRight w:val="0"/>
          <w:marTop w:val="0"/>
          <w:marBottom w:val="0"/>
          <w:divBdr>
            <w:top w:val="none" w:sz="0" w:space="0" w:color="auto"/>
            <w:left w:val="none" w:sz="0" w:space="0" w:color="auto"/>
            <w:bottom w:val="none" w:sz="0" w:space="0" w:color="auto"/>
            <w:right w:val="none" w:sz="0" w:space="0" w:color="auto"/>
          </w:divBdr>
        </w:div>
        <w:div w:id="2143620217">
          <w:marLeft w:val="640"/>
          <w:marRight w:val="0"/>
          <w:marTop w:val="0"/>
          <w:marBottom w:val="0"/>
          <w:divBdr>
            <w:top w:val="none" w:sz="0" w:space="0" w:color="auto"/>
            <w:left w:val="none" w:sz="0" w:space="0" w:color="auto"/>
            <w:bottom w:val="none" w:sz="0" w:space="0" w:color="auto"/>
            <w:right w:val="none" w:sz="0" w:space="0" w:color="auto"/>
          </w:divBdr>
        </w:div>
        <w:div w:id="237323194">
          <w:marLeft w:val="640"/>
          <w:marRight w:val="0"/>
          <w:marTop w:val="0"/>
          <w:marBottom w:val="0"/>
          <w:divBdr>
            <w:top w:val="none" w:sz="0" w:space="0" w:color="auto"/>
            <w:left w:val="none" w:sz="0" w:space="0" w:color="auto"/>
            <w:bottom w:val="none" w:sz="0" w:space="0" w:color="auto"/>
            <w:right w:val="none" w:sz="0" w:space="0" w:color="auto"/>
          </w:divBdr>
        </w:div>
        <w:div w:id="1228026936">
          <w:marLeft w:val="640"/>
          <w:marRight w:val="0"/>
          <w:marTop w:val="0"/>
          <w:marBottom w:val="0"/>
          <w:divBdr>
            <w:top w:val="none" w:sz="0" w:space="0" w:color="auto"/>
            <w:left w:val="none" w:sz="0" w:space="0" w:color="auto"/>
            <w:bottom w:val="none" w:sz="0" w:space="0" w:color="auto"/>
            <w:right w:val="none" w:sz="0" w:space="0" w:color="auto"/>
          </w:divBdr>
        </w:div>
        <w:div w:id="1567644594">
          <w:marLeft w:val="640"/>
          <w:marRight w:val="0"/>
          <w:marTop w:val="0"/>
          <w:marBottom w:val="0"/>
          <w:divBdr>
            <w:top w:val="none" w:sz="0" w:space="0" w:color="auto"/>
            <w:left w:val="none" w:sz="0" w:space="0" w:color="auto"/>
            <w:bottom w:val="none" w:sz="0" w:space="0" w:color="auto"/>
            <w:right w:val="none" w:sz="0" w:space="0" w:color="auto"/>
          </w:divBdr>
        </w:div>
        <w:div w:id="1868634954">
          <w:marLeft w:val="640"/>
          <w:marRight w:val="0"/>
          <w:marTop w:val="0"/>
          <w:marBottom w:val="0"/>
          <w:divBdr>
            <w:top w:val="none" w:sz="0" w:space="0" w:color="auto"/>
            <w:left w:val="none" w:sz="0" w:space="0" w:color="auto"/>
            <w:bottom w:val="none" w:sz="0" w:space="0" w:color="auto"/>
            <w:right w:val="none" w:sz="0" w:space="0" w:color="auto"/>
          </w:divBdr>
        </w:div>
        <w:div w:id="2040009355">
          <w:marLeft w:val="640"/>
          <w:marRight w:val="0"/>
          <w:marTop w:val="0"/>
          <w:marBottom w:val="0"/>
          <w:divBdr>
            <w:top w:val="none" w:sz="0" w:space="0" w:color="auto"/>
            <w:left w:val="none" w:sz="0" w:space="0" w:color="auto"/>
            <w:bottom w:val="none" w:sz="0" w:space="0" w:color="auto"/>
            <w:right w:val="none" w:sz="0" w:space="0" w:color="auto"/>
          </w:divBdr>
        </w:div>
        <w:div w:id="1776169570">
          <w:marLeft w:val="640"/>
          <w:marRight w:val="0"/>
          <w:marTop w:val="0"/>
          <w:marBottom w:val="0"/>
          <w:divBdr>
            <w:top w:val="none" w:sz="0" w:space="0" w:color="auto"/>
            <w:left w:val="none" w:sz="0" w:space="0" w:color="auto"/>
            <w:bottom w:val="none" w:sz="0" w:space="0" w:color="auto"/>
            <w:right w:val="none" w:sz="0" w:space="0" w:color="auto"/>
          </w:divBdr>
        </w:div>
        <w:div w:id="1765761111">
          <w:marLeft w:val="640"/>
          <w:marRight w:val="0"/>
          <w:marTop w:val="0"/>
          <w:marBottom w:val="0"/>
          <w:divBdr>
            <w:top w:val="none" w:sz="0" w:space="0" w:color="auto"/>
            <w:left w:val="none" w:sz="0" w:space="0" w:color="auto"/>
            <w:bottom w:val="none" w:sz="0" w:space="0" w:color="auto"/>
            <w:right w:val="none" w:sz="0" w:space="0" w:color="auto"/>
          </w:divBdr>
        </w:div>
        <w:div w:id="165947785">
          <w:marLeft w:val="640"/>
          <w:marRight w:val="0"/>
          <w:marTop w:val="0"/>
          <w:marBottom w:val="0"/>
          <w:divBdr>
            <w:top w:val="none" w:sz="0" w:space="0" w:color="auto"/>
            <w:left w:val="none" w:sz="0" w:space="0" w:color="auto"/>
            <w:bottom w:val="none" w:sz="0" w:space="0" w:color="auto"/>
            <w:right w:val="none" w:sz="0" w:space="0" w:color="auto"/>
          </w:divBdr>
        </w:div>
        <w:div w:id="66804408">
          <w:marLeft w:val="640"/>
          <w:marRight w:val="0"/>
          <w:marTop w:val="0"/>
          <w:marBottom w:val="0"/>
          <w:divBdr>
            <w:top w:val="none" w:sz="0" w:space="0" w:color="auto"/>
            <w:left w:val="none" w:sz="0" w:space="0" w:color="auto"/>
            <w:bottom w:val="none" w:sz="0" w:space="0" w:color="auto"/>
            <w:right w:val="none" w:sz="0" w:space="0" w:color="auto"/>
          </w:divBdr>
        </w:div>
        <w:div w:id="1608538158">
          <w:marLeft w:val="640"/>
          <w:marRight w:val="0"/>
          <w:marTop w:val="0"/>
          <w:marBottom w:val="0"/>
          <w:divBdr>
            <w:top w:val="none" w:sz="0" w:space="0" w:color="auto"/>
            <w:left w:val="none" w:sz="0" w:space="0" w:color="auto"/>
            <w:bottom w:val="none" w:sz="0" w:space="0" w:color="auto"/>
            <w:right w:val="none" w:sz="0" w:space="0" w:color="auto"/>
          </w:divBdr>
        </w:div>
        <w:div w:id="125197683">
          <w:marLeft w:val="640"/>
          <w:marRight w:val="0"/>
          <w:marTop w:val="0"/>
          <w:marBottom w:val="0"/>
          <w:divBdr>
            <w:top w:val="none" w:sz="0" w:space="0" w:color="auto"/>
            <w:left w:val="none" w:sz="0" w:space="0" w:color="auto"/>
            <w:bottom w:val="none" w:sz="0" w:space="0" w:color="auto"/>
            <w:right w:val="none" w:sz="0" w:space="0" w:color="auto"/>
          </w:divBdr>
        </w:div>
        <w:div w:id="665135295">
          <w:marLeft w:val="640"/>
          <w:marRight w:val="0"/>
          <w:marTop w:val="0"/>
          <w:marBottom w:val="0"/>
          <w:divBdr>
            <w:top w:val="none" w:sz="0" w:space="0" w:color="auto"/>
            <w:left w:val="none" w:sz="0" w:space="0" w:color="auto"/>
            <w:bottom w:val="none" w:sz="0" w:space="0" w:color="auto"/>
            <w:right w:val="none" w:sz="0" w:space="0" w:color="auto"/>
          </w:divBdr>
        </w:div>
        <w:div w:id="833186008">
          <w:marLeft w:val="640"/>
          <w:marRight w:val="0"/>
          <w:marTop w:val="0"/>
          <w:marBottom w:val="0"/>
          <w:divBdr>
            <w:top w:val="none" w:sz="0" w:space="0" w:color="auto"/>
            <w:left w:val="none" w:sz="0" w:space="0" w:color="auto"/>
            <w:bottom w:val="none" w:sz="0" w:space="0" w:color="auto"/>
            <w:right w:val="none" w:sz="0" w:space="0" w:color="auto"/>
          </w:divBdr>
        </w:div>
        <w:div w:id="1080059166">
          <w:marLeft w:val="640"/>
          <w:marRight w:val="0"/>
          <w:marTop w:val="0"/>
          <w:marBottom w:val="0"/>
          <w:divBdr>
            <w:top w:val="none" w:sz="0" w:space="0" w:color="auto"/>
            <w:left w:val="none" w:sz="0" w:space="0" w:color="auto"/>
            <w:bottom w:val="none" w:sz="0" w:space="0" w:color="auto"/>
            <w:right w:val="none" w:sz="0" w:space="0" w:color="auto"/>
          </w:divBdr>
        </w:div>
        <w:div w:id="1621764246">
          <w:marLeft w:val="640"/>
          <w:marRight w:val="0"/>
          <w:marTop w:val="0"/>
          <w:marBottom w:val="0"/>
          <w:divBdr>
            <w:top w:val="none" w:sz="0" w:space="0" w:color="auto"/>
            <w:left w:val="none" w:sz="0" w:space="0" w:color="auto"/>
            <w:bottom w:val="none" w:sz="0" w:space="0" w:color="auto"/>
            <w:right w:val="none" w:sz="0" w:space="0" w:color="auto"/>
          </w:divBdr>
        </w:div>
        <w:div w:id="640691932">
          <w:marLeft w:val="640"/>
          <w:marRight w:val="0"/>
          <w:marTop w:val="0"/>
          <w:marBottom w:val="0"/>
          <w:divBdr>
            <w:top w:val="none" w:sz="0" w:space="0" w:color="auto"/>
            <w:left w:val="none" w:sz="0" w:space="0" w:color="auto"/>
            <w:bottom w:val="none" w:sz="0" w:space="0" w:color="auto"/>
            <w:right w:val="none" w:sz="0" w:space="0" w:color="auto"/>
          </w:divBdr>
        </w:div>
        <w:div w:id="946700029">
          <w:marLeft w:val="640"/>
          <w:marRight w:val="0"/>
          <w:marTop w:val="0"/>
          <w:marBottom w:val="0"/>
          <w:divBdr>
            <w:top w:val="none" w:sz="0" w:space="0" w:color="auto"/>
            <w:left w:val="none" w:sz="0" w:space="0" w:color="auto"/>
            <w:bottom w:val="none" w:sz="0" w:space="0" w:color="auto"/>
            <w:right w:val="none" w:sz="0" w:space="0" w:color="auto"/>
          </w:divBdr>
        </w:div>
        <w:div w:id="1730104790">
          <w:marLeft w:val="640"/>
          <w:marRight w:val="0"/>
          <w:marTop w:val="0"/>
          <w:marBottom w:val="0"/>
          <w:divBdr>
            <w:top w:val="none" w:sz="0" w:space="0" w:color="auto"/>
            <w:left w:val="none" w:sz="0" w:space="0" w:color="auto"/>
            <w:bottom w:val="none" w:sz="0" w:space="0" w:color="auto"/>
            <w:right w:val="none" w:sz="0" w:space="0" w:color="auto"/>
          </w:divBdr>
        </w:div>
        <w:div w:id="865486973">
          <w:marLeft w:val="640"/>
          <w:marRight w:val="0"/>
          <w:marTop w:val="0"/>
          <w:marBottom w:val="0"/>
          <w:divBdr>
            <w:top w:val="none" w:sz="0" w:space="0" w:color="auto"/>
            <w:left w:val="none" w:sz="0" w:space="0" w:color="auto"/>
            <w:bottom w:val="none" w:sz="0" w:space="0" w:color="auto"/>
            <w:right w:val="none" w:sz="0" w:space="0" w:color="auto"/>
          </w:divBdr>
        </w:div>
        <w:div w:id="148719022">
          <w:marLeft w:val="640"/>
          <w:marRight w:val="0"/>
          <w:marTop w:val="0"/>
          <w:marBottom w:val="0"/>
          <w:divBdr>
            <w:top w:val="none" w:sz="0" w:space="0" w:color="auto"/>
            <w:left w:val="none" w:sz="0" w:space="0" w:color="auto"/>
            <w:bottom w:val="none" w:sz="0" w:space="0" w:color="auto"/>
            <w:right w:val="none" w:sz="0" w:space="0" w:color="auto"/>
          </w:divBdr>
        </w:div>
        <w:div w:id="1400592571">
          <w:marLeft w:val="640"/>
          <w:marRight w:val="0"/>
          <w:marTop w:val="0"/>
          <w:marBottom w:val="0"/>
          <w:divBdr>
            <w:top w:val="none" w:sz="0" w:space="0" w:color="auto"/>
            <w:left w:val="none" w:sz="0" w:space="0" w:color="auto"/>
            <w:bottom w:val="none" w:sz="0" w:space="0" w:color="auto"/>
            <w:right w:val="none" w:sz="0" w:space="0" w:color="auto"/>
          </w:divBdr>
        </w:div>
        <w:div w:id="861013799">
          <w:marLeft w:val="640"/>
          <w:marRight w:val="0"/>
          <w:marTop w:val="0"/>
          <w:marBottom w:val="0"/>
          <w:divBdr>
            <w:top w:val="none" w:sz="0" w:space="0" w:color="auto"/>
            <w:left w:val="none" w:sz="0" w:space="0" w:color="auto"/>
            <w:bottom w:val="none" w:sz="0" w:space="0" w:color="auto"/>
            <w:right w:val="none" w:sz="0" w:space="0" w:color="auto"/>
          </w:divBdr>
        </w:div>
        <w:div w:id="1537505157">
          <w:marLeft w:val="640"/>
          <w:marRight w:val="0"/>
          <w:marTop w:val="0"/>
          <w:marBottom w:val="0"/>
          <w:divBdr>
            <w:top w:val="none" w:sz="0" w:space="0" w:color="auto"/>
            <w:left w:val="none" w:sz="0" w:space="0" w:color="auto"/>
            <w:bottom w:val="none" w:sz="0" w:space="0" w:color="auto"/>
            <w:right w:val="none" w:sz="0" w:space="0" w:color="auto"/>
          </w:divBdr>
        </w:div>
        <w:div w:id="1561287959">
          <w:marLeft w:val="640"/>
          <w:marRight w:val="0"/>
          <w:marTop w:val="0"/>
          <w:marBottom w:val="0"/>
          <w:divBdr>
            <w:top w:val="none" w:sz="0" w:space="0" w:color="auto"/>
            <w:left w:val="none" w:sz="0" w:space="0" w:color="auto"/>
            <w:bottom w:val="none" w:sz="0" w:space="0" w:color="auto"/>
            <w:right w:val="none" w:sz="0" w:space="0" w:color="auto"/>
          </w:divBdr>
        </w:div>
        <w:div w:id="1372656225">
          <w:marLeft w:val="640"/>
          <w:marRight w:val="0"/>
          <w:marTop w:val="0"/>
          <w:marBottom w:val="0"/>
          <w:divBdr>
            <w:top w:val="none" w:sz="0" w:space="0" w:color="auto"/>
            <w:left w:val="none" w:sz="0" w:space="0" w:color="auto"/>
            <w:bottom w:val="none" w:sz="0" w:space="0" w:color="auto"/>
            <w:right w:val="none" w:sz="0" w:space="0" w:color="auto"/>
          </w:divBdr>
        </w:div>
        <w:div w:id="612328338">
          <w:marLeft w:val="640"/>
          <w:marRight w:val="0"/>
          <w:marTop w:val="0"/>
          <w:marBottom w:val="0"/>
          <w:divBdr>
            <w:top w:val="none" w:sz="0" w:space="0" w:color="auto"/>
            <w:left w:val="none" w:sz="0" w:space="0" w:color="auto"/>
            <w:bottom w:val="none" w:sz="0" w:space="0" w:color="auto"/>
            <w:right w:val="none" w:sz="0" w:space="0" w:color="auto"/>
          </w:divBdr>
        </w:div>
        <w:div w:id="1970279585">
          <w:marLeft w:val="640"/>
          <w:marRight w:val="0"/>
          <w:marTop w:val="0"/>
          <w:marBottom w:val="0"/>
          <w:divBdr>
            <w:top w:val="none" w:sz="0" w:space="0" w:color="auto"/>
            <w:left w:val="none" w:sz="0" w:space="0" w:color="auto"/>
            <w:bottom w:val="none" w:sz="0" w:space="0" w:color="auto"/>
            <w:right w:val="none" w:sz="0" w:space="0" w:color="auto"/>
          </w:divBdr>
        </w:div>
        <w:div w:id="1663508830">
          <w:marLeft w:val="640"/>
          <w:marRight w:val="0"/>
          <w:marTop w:val="0"/>
          <w:marBottom w:val="0"/>
          <w:divBdr>
            <w:top w:val="none" w:sz="0" w:space="0" w:color="auto"/>
            <w:left w:val="none" w:sz="0" w:space="0" w:color="auto"/>
            <w:bottom w:val="none" w:sz="0" w:space="0" w:color="auto"/>
            <w:right w:val="none" w:sz="0" w:space="0" w:color="auto"/>
          </w:divBdr>
        </w:div>
        <w:div w:id="575362470">
          <w:marLeft w:val="640"/>
          <w:marRight w:val="0"/>
          <w:marTop w:val="0"/>
          <w:marBottom w:val="0"/>
          <w:divBdr>
            <w:top w:val="none" w:sz="0" w:space="0" w:color="auto"/>
            <w:left w:val="none" w:sz="0" w:space="0" w:color="auto"/>
            <w:bottom w:val="none" w:sz="0" w:space="0" w:color="auto"/>
            <w:right w:val="none" w:sz="0" w:space="0" w:color="auto"/>
          </w:divBdr>
        </w:div>
        <w:div w:id="1778594138">
          <w:marLeft w:val="640"/>
          <w:marRight w:val="0"/>
          <w:marTop w:val="0"/>
          <w:marBottom w:val="0"/>
          <w:divBdr>
            <w:top w:val="none" w:sz="0" w:space="0" w:color="auto"/>
            <w:left w:val="none" w:sz="0" w:space="0" w:color="auto"/>
            <w:bottom w:val="none" w:sz="0" w:space="0" w:color="auto"/>
            <w:right w:val="none" w:sz="0" w:space="0" w:color="auto"/>
          </w:divBdr>
        </w:div>
        <w:div w:id="1876193167">
          <w:marLeft w:val="640"/>
          <w:marRight w:val="0"/>
          <w:marTop w:val="0"/>
          <w:marBottom w:val="0"/>
          <w:divBdr>
            <w:top w:val="none" w:sz="0" w:space="0" w:color="auto"/>
            <w:left w:val="none" w:sz="0" w:space="0" w:color="auto"/>
            <w:bottom w:val="none" w:sz="0" w:space="0" w:color="auto"/>
            <w:right w:val="none" w:sz="0" w:space="0" w:color="auto"/>
          </w:divBdr>
        </w:div>
        <w:div w:id="1699577484">
          <w:marLeft w:val="640"/>
          <w:marRight w:val="0"/>
          <w:marTop w:val="0"/>
          <w:marBottom w:val="0"/>
          <w:divBdr>
            <w:top w:val="none" w:sz="0" w:space="0" w:color="auto"/>
            <w:left w:val="none" w:sz="0" w:space="0" w:color="auto"/>
            <w:bottom w:val="none" w:sz="0" w:space="0" w:color="auto"/>
            <w:right w:val="none" w:sz="0" w:space="0" w:color="auto"/>
          </w:divBdr>
        </w:div>
        <w:div w:id="1989312017">
          <w:marLeft w:val="640"/>
          <w:marRight w:val="0"/>
          <w:marTop w:val="0"/>
          <w:marBottom w:val="0"/>
          <w:divBdr>
            <w:top w:val="none" w:sz="0" w:space="0" w:color="auto"/>
            <w:left w:val="none" w:sz="0" w:space="0" w:color="auto"/>
            <w:bottom w:val="none" w:sz="0" w:space="0" w:color="auto"/>
            <w:right w:val="none" w:sz="0" w:space="0" w:color="auto"/>
          </w:divBdr>
        </w:div>
        <w:div w:id="136651035">
          <w:marLeft w:val="640"/>
          <w:marRight w:val="0"/>
          <w:marTop w:val="0"/>
          <w:marBottom w:val="0"/>
          <w:divBdr>
            <w:top w:val="none" w:sz="0" w:space="0" w:color="auto"/>
            <w:left w:val="none" w:sz="0" w:space="0" w:color="auto"/>
            <w:bottom w:val="none" w:sz="0" w:space="0" w:color="auto"/>
            <w:right w:val="none" w:sz="0" w:space="0" w:color="auto"/>
          </w:divBdr>
        </w:div>
        <w:div w:id="564297556">
          <w:marLeft w:val="640"/>
          <w:marRight w:val="0"/>
          <w:marTop w:val="0"/>
          <w:marBottom w:val="0"/>
          <w:divBdr>
            <w:top w:val="none" w:sz="0" w:space="0" w:color="auto"/>
            <w:left w:val="none" w:sz="0" w:space="0" w:color="auto"/>
            <w:bottom w:val="none" w:sz="0" w:space="0" w:color="auto"/>
            <w:right w:val="none" w:sz="0" w:space="0" w:color="auto"/>
          </w:divBdr>
        </w:div>
        <w:div w:id="1480729966">
          <w:marLeft w:val="640"/>
          <w:marRight w:val="0"/>
          <w:marTop w:val="0"/>
          <w:marBottom w:val="0"/>
          <w:divBdr>
            <w:top w:val="none" w:sz="0" w:space="0" w:color="auto"/>
            <w:left w:val="none" w:sz="0" w:space="0" w:color="auto"/>
            <w:bottom w:val="none" w:sz="0" w:space="0" w:color="auto"/>
            <w:right w:val="none" w:sz="0" w:space="0" w:color="auto"/>
          </w:divBdr>
        </w:div>
        <w:div w:id="1853646306">
          <w:marLeft w:val="640"/>
          <w:marRight w:val="0"/>
          <w:marTop w:val="0"/>
          <w:marBottom w:val="0"/>
          <w:divBdr>
            <w:top w:val="none" w:sz="0" w:space="0" w:color="auto"/>
            <w:left w:val="none" w:sz="0" w:space="0" w:color="auto"/>
            <w:bottom w:val="none" w:sz="0" w:space="0" w:color="auto"/>
            <w:right w:val="none" w:sz="0" w:space="0" w:color="auto"/>
          </w:divBdr>
        </w:div>
        <w:div w:id="1188180748">
          <w:marLeft w:val="640"/>
          <w:marRight w:val="0"/>
          <w:marTop w:val="0"/>
          <w:marBottom w:val="0"/>
          <w:divBdr>
            <w:top w:val="none" w:sz="0" w:space="0" w:color="auto"/>
            <w:left w:val="none" w:sz="0" w:space="0" w:color="auto"/>
            <w:bottom w:val="none" w:sz="0" w:space="0" w:color="auto"/>
            <w:right w:val="none" w:sz="0" w:space="0" w:color="auto"/>
          </w:divBdr>
        </w:div>
        <w:div w:id="1560745515">
          <w:marLeft w:val="640"/>
          <w:marRight w:val="0"/>
          <w:marTop w:val="0"/>
          <w:marBottom w:val="0"/>
          <w:divBdr>
            <w:top w:val="none" w:sz="0" w:space="0" w:color="auto"/>
            <w:left w:val="none" w:sz="0" w:space="0" w:color="auto"/>
            <w:bottom w:val="none" w:sz="0" w:space="0" w:color="auto"/>
            <w:right w:val="none" w:sz="0" w:space="0" w:color="auto"/>
          </w:divBdr>
        </w:div>
        <w:div w:id="2070033954">
          <w:marLeft w:val="640"/>
          <w:marRight w:val="0"/>
          <w:marTop w:val="0"/>
          <w:marBottom w:val="0"/>
          <w:divBdr>
            <w:top w:val="none" w:sz="0" w:space="0" w:color="auto"/>
            <w:left w:val="none" w:sz="0" w:space="0" w:color="auto"/>
            <w:bottom w:val="none" w:sz="0" w:space="0" w:color="auto"/>
            <w:right w:val="none" w:sz="0" w:space="0" w:color="auto"/>
          </w:divBdr>
        </w:div>
        <w:div w:id="1486314827">
          <w:marLeft w:val="640"/>
          <w:marRight w:val="0"/>
          <w:marTop w:val="0"/>
          <w:marBottom w:val="0"/>
          <w:divBdr>
            <w:top w:val="none" w:sz="0" w:space="0" w:color="auto"/>
            <w:left w:val="none" w:sz="0" w:space="0" w:color="auto"/>
            <w:bottom w:val="none" w:sz="0" w:space="0" w:color="auto"/>
            <w:right w:val="none" w:sz="0" w:space="0" w:color="auto"/>
          </w:divBdr>
        </w:div>
        <w:div w:id="828522907">
          <w:marLeft w:val="640"/>
          <w:marRight w:val="0"/>
          <w:marTop w:val="0"/>
          <w:marBottom w:val="0"/>
          <w:divBdr>
            <w:top w:val="none" w:sz="0" w:space="0" w:color="auto"/>
            <w:left w:val="none" w:sz="0" w:space="0" w:color="auto"/>
            <w:bottom w:val="none" w:sz="0" w:space="0" w:color="auto"/>
            <w:right w:val="none" w:sz="0" w:space="0" w:color="auto"/>
          </w:divBdr>
        </w:div>
        <w:div w:id="2128740786">
          <w:marLeft w:val="640"/>
          <w:marRight w:val="0"/>
          <w:marTop w:val="0"/>
          <w:marBottom w:val="0"/>
          <w:divBdr>
            <w:top w:val="none" w:sz="0" w:space="0" w:color="auto"/>
            <w:left w:val="none" w:sz="0" w:space="0" w:color="auto"/>
            <w:bottom w:val="none" w:sz="0" w:space="0" w:color="auto"/>
            <w:right w:val="none" w:sz="0" w:space="0" w:color="auto"/>
          </w:divBdr>
        </w:div>
        <w:div w:id="22677478">
          <w:marLeft w:val="640"/>
          <w:marRight w:val="0"/>
          <w:marTop w:val="0"/>
          <w:marBottom w:val="0"/>
          <w:divBdr>
            <w:top w:val="none" w:sz="0" w:space="0" w:color="auto"/>
            <w:left w:val="none" w:sz="0" w:space="0" w:color="auto"/>
            <w:bottom w:val="none" w:sz="0" w:space="0" w:color="auto"/>
            <w:right w:val="none" w:sz="0" w:space="0" w:color="auto"/>
          </w:divBdr>
        </w:div>
        <w:div w:id="295110682">
          <w:marLeft w:val="640"/>
          <w:marRight w:val="0"/>
          <w:marTop w:val="0"/>
          <w:marBottom w:val="0"/>
          <w:divBdr>
            <w:top w:val="none" w:sz="0" w:space="0" w:color="auto"/>
            <w:left w:val="none" w:sz="0" w:space="0" w:color="auto"/>
            <w:bottom w:val="none" w:sz="0" w:space="0" w:color="auto"/>
            <w:right w:val="none" w:sz="0" w:space="0" w:color="auto"/>
          </w:divBdr>
        </w:div>
        <w:div w:id="1766875374">
          <w:marLeft w:val="640"/>
          <w:marRight w:val="0"/>
          <w:marTop w:val="0"/>
          <w:marBottom w:val="0"/>
          <w:divBdr>
            <w:top w:val="none" w:sz="0" w:space="0" w:color="auto"/>
            <w:left w:val="none" w:sz="0" w:space="0" w:color="auto"/>
            <w:bottom w:val="none" w:sz="0" w:space="0" w:color="auto"/>
            <w:right w:val="none" w:sz="0" w:space="0" w:color="auto"/>
          </w:divBdr>
        </w:div>
        <w:div w:id="902570830">
          <w:marLeft w:val="640"/>
          <w:marRight w:val="0"/>
          <w:marTop w:val="0"/>
          <w:marBottom w:val="0"/>
          <w:divBdr>
            <w:top w:val="none" w:sz="0" w:space="0" w:color="auto"/>
            <w:left w:val="none" w:sz="0" w:space="0" w:color="auto"/>
            <w:bottom w:val="none" w:sz="0" w:space="0" w:color="auto"/>
            <w:right w:val="none" w:sz="0" w:space="0" w:color="auto"/>
          </w:divBdr>
        </w:div>
        <w:div w:id="1815756670">
          <w:marLeft w:val="640"/>
          <w:marRight w:val="0"/>
          <w:marTop w:val="0"/>
          <w:marBottom w:val="0"/>
          <w:divBdr>
            <w:top w:val="none" w:sz="0" w:space="0" w:color="auto"/>
            <w:left w:val="none" w:sz="0" w:space="0" w:color="auto"/>
            <w:bottom w:val="none" w:sz="0" w:space="0" w:color="auto"/>
            <w:right w:val="none" w:sz="0" w:space="0" w:color="auto"/>
          </w:divBdr>
        </w:div>
        <w:div w:id="1812290840">
          <w:marLeft w:val="640"/>
          <w:marRight w:val="0"/>
          <w:marTop w:val="0"/>
          <w:marBottom w:val="0"/>
          <w:divBdr>
            <w:top w:val="none" w:sz="0" w:space="0" w:color="auto"/>
            <w:left w:val="none" w:sz="0" w:space="0" w:color="auto"/>
            <w:bottom w:val="none" w:sz="0" w:space="0" w:color="auto"/>
            <w:right w:val="none" w:sz="0" w:space="0" w:color="auto"/>
          </w:divBdr>
        </w:div>
        <w:div w:id="39745128">
          <w:marLeft w:val="640"/>
          <w:marRight w:val="0"/>
          <w:marTop w:val="0"/>
          <w:marBottom w:val="0"/>
          <w:divBdr>
            <w:top w:val="none" w:sz="0" w:space="0" w:color="auto"/>
            <w:left w:val="none" w:sz="0" w:space="0" w:color="auto"/>
            <w:bottom w:val="none" w:sz="0" w:space="0" w:color="auto"/>
            <w:right w:val="none" w:sz="0" w:space="0" w:color="auto"/>
          </w:divBdr>
        </w:div>
        <w:div w:id="736172565">
          <w:marLeft w:val="640"/>
          <w:marRight w:val="0"/>
          <w:marTop w:val="0"/>
          <w:marBottom w:val="0"/>
          <w:divBdr>
            <w:top w:val="none" w:sz="0" w:space="0" w:color="auto"/>
            <w:left w:val="none" w:sz="0" w:space="0" w:color="auto"/>
            <w:bottom w:val="none" w:sz="0" w:space="0" w:color="auto"/>
            <w:right w:val="none" w:sz="0" w:space="0" w:color="auto"/>
          </w:divBdr>
        </w:div>
        <w:div w:id="939527968">
          <w:marLeft w:val="640"/>
          <w:marRight w:val="0"/>
          <w:marTop w:val="0"/>
          <w:marBottom w:val="0"/>
          <w:divBdr>
            <w:top w:val="none" w:sz="0" w:space="0" w:color="auto"/>
            <w:left w:val="none" w:sz="0" w:space="0" w:color="auto"/>
            <w:bottom w:val="none" w:sz="0" w:space="0" w:color="auto"/>
            <w:right w:val="none" w:sz="0" w:space="0" w:color="auto"/>
          </w:divBdr>
        </w:div>
        <w:div w:id="969824222">
          <w:marLeft w:val="640"/>
          <w:marRight w:val="0"/>
          <w:marTop w:val="0"/>
          <w:marBottom w:val="0"/>
          <w:divBdr>
            <w:top w:val="none" w:sz="0" w:space="0" w:color="auto"/>
            <w:left w:val="none" w:sz="0" w:space="0" w:color="auto"/>
            <w:bottom w:val="none" w:sz="0" w:space="0" w:color="auto"/>
            <w:right w:val="none" w:sz="0" w:space="0" w:color="auto"/>
          </w:divBdr>
        </w:div>
        <w:div w:id="258490663">
          <w:marLeft w:val="640"/>
          <w:marRight w:val="0"/>
          <w:marTop w:val="0"/>
          <w:marBottom w:val="0"/>
          <w:divBdr>
            <w:top w:val="none" w:sz="0" w:space="0" w:color="auto"/>
            <w:left w:val="none" w:sz="0" w:space="0" w:color="auto"/>
            <w:bottom w:val="none" w:sz="0" w:space="0" w:color="auto"/>
            <w:right w:val="none" w:sz="0" w:space="0" w:color="auto"/>
          </w:divBdr>
        </w:div>
        <w:div w:id="219023204">
          <w:marLeft w:val="640"/>
          <w:marRight w:val="0"/>
          <w:marTop w:val="0"/>
          <w:marBottom w:val="0"/>
          <w:divBdr>
            <w:top w:val="none" w:sz="0" w:space="0" w:color="auto"/>
            <w:left w:val="none" w:sz="0" w:space="0" w:color="auto"/>
            <w:bottom w:val="none" w:sz="0" w:space="0" w:color="auto"/>
            <w:right w:val="none" w:sz="0" w:space="0" w:color="auto"/>
          </w:divBdr>
        </w:div>
        <w:div w:id="166791431">
          <w:marLeft w:val="640"/>
          <w:marRight w:val="0"/>
          <w:marTop w:val="0"/>
          <w:marBottom w:val="0"/>
          <w:divBdr>
            <w:top w:val="none" w:sz="0" w:space="0" w:color="auto"/>
            <w:left w:val="none" w:sz="0" w:space="0" w:color="auto"/>
            <w:bottom w:val="none" w:sz="0" w:space="0" w:color="auto"/>
            <w:right w:val="none" w:sz="0" w:space="0" w:color="auto"/>
          </w:divBdr>
        </w:div>
        <w:div w:id="1532575194">
          <w:marLeft w:val="640"/>
          <w:marRight w:val="0"/>
          <w:marTop w:val="0"/>
          <w:marBottom w:val="0"/>
          <w:divBdr>
            <w:top w:val="none" w:sz="0" w:space="0" w:color="auto"/>
            <w:left w:val="none" w:sz="0" w:space="0" w:color="auto"/>
            <w:bottom w:val="none" w:sz="0" w:space="0" w:color="auto"/>
            <w:right w:val="none" w:sz="0" w:space="0" w:color="auto"/>
          </w:divBdr>
        </w:div>
        <w:div w:id="1539269979">
          <w:marLeft w:val="640"/>
          <w:marRight w:val="0"/>
          <w:marTop w:val="0"/>
          <w:marBottom w:val="0"/>
          <w:divBdr>
            <w:top w:val="none" w:sz="0" w:space="0" w:color="auto"/>
            <w:left w:val="none" w:sz="0" w:space="0" w:color="auto"/>
            <w:bottom w:val="none" w:sz="0" w:space="0" w:color="auto"/>
            <w:right w:val="none" w:sz="0" w:space="0" w:color="auto"/>
          </w:divBdr>
        </w:div>
        <w:div w:id="135152765">
          <w:marLeft w:val="640"/>
          <w:marRight w:val="0"/>
          <w:marTop w:val="0"/>
          <w:marBottom w:val="0"/>
          <w:divBdr>
            <w:top w:val="none" w:sz="0" w:space="0" w:color="auto"/>
            <w:left w:val="none" w:sz="0" w:space="0" w:color="auto"/>
            <w:bottom w:val="none" w:sz="0" w:space="0" w:color="auto"/>
            <w:right w:val="none" w:sz="0" w:space="0" w:color="auto"/>
          </w:divBdr>
        </w:div>
        <w:div w:id="475604990">
          <w:marLeft w:val="640"/>
          <w:marRight w:val="0"/>
          <w:marTop w:val="0"/>
          <w:marBottom w:val="0"/>
          <w:divBdr>
            <w:top w:val="none" w:sz="0" w:space="0" w:color="auto"/>
            <w:left w:val="none" w:sz="0" w:space="0" w:color="auto"/>
            <w:bottom w:val="none" w:sz="0" w:space="0" w:color="auto"/>
            <w:right w:val="none" w:sz="0" w:space="0" w:color="auto"/>
          </w:divBdr>
        </w:div>
        <w:div w:id="1080172448">
          <w:marLeft w:val="640"/>
          <w:marRight w:val="0"/>
          <w:marTop w:val="0"/>
          <w:marBottom w:val="0"/>
          <w:divBdr>
            <w:top w:val="none" w:sz="0" w:space="0" w:color="auto"/>
            <w:left w:val="none" w:sz="0" w:space="0" w:color="auto"/>
            <w:bottom w:val="none" w:sz="0" w:space="0" w:color="auto"/>
            <w:right w:val="none" w:sz="0" w:space="0" w:color="auto"/>
          </w:divBdr>
        </w:div>
        <w:div w:id="1453553827">
          <w:marLeft w:val="640"/>
          <w:marRight w:val="0"/>
          <w:marTop w:val="0"/>
          <w:marBottom w:val="0"/>
          <w:divBdr>
            <w:top w:val="none" w:sz="0" w:space="0" w:color="auto"/>
            <w:left w:val="none" w:sz="0" w:space="0" w:color="auto"/>
            <w:bottom w:val="none" w:sz="0" w:space="0" w:color="auto"/>
            <w:right w:val="none" w:sz="0" w:space="0" w:color="auto"/>
          </w:divBdr>
        </w:div>
        <w:div w:id="871922876">
          <w:marLeft w:val="640"/>
          <w:marRight w:val="0"/>
          <w:marTop w:val="0"/>
          <w:marBottom w:val="0"/>
          <w:divBdr>
            <w:top w:val="none" w:sz="0" w:space="0" w:color="auto"/>
            <w:left w:val="none" w:sz="0" w:space="0" w:color="auto"/>
            <w:bottom w:val="none" w:sz="0" w:space="0" w:color="auto"/>
            <w:right w:val="none" w:sz="0" w:space="0" w:color="auto"/>
          </w:divBdr>
        </w:div>
        <w:div w:id="1643731543">
          <w:marLeft w:val="640"/>
          <w:marRight w:val="0"/>
          <w:marTop w:val="0"/>
          <w:marBottom w:val="0"/>
          <w:divBdr>
            <w:top w:val="none" w:sz="0" w:space="0" w:color="auto"/>
            <w:left w:val="none" w:sz="0" w:space="0" w:color="auto"/>
            <w:bottom w:val="none" w:sz="0" w:space="0" w:color="auto"/>
            <w:right w:val="none" w:sz="0" w:space="0" w:color="auto"/>
          </w:divBdr>
        </w:div>
        <w:div w:id="1370179439">
          <w:marLeft w:val="640"/>
          <w:marRight w:val="0"/>
          <w:marTop w:val="0"/>
          <w:marBottom w:val="0"/>
          <w:divBdr>
            <w:top w:val="none" w:sz="0" w:space="0" w:color="auto"/>
            <w:left w:val="none" w:sz="0" w:space="0" w:color="auto"/>
            <w:bottom w:val="none" w:sz="0" w:space="0" w:color="auto"/>
            <w:right w:val="none" w:sz="0" w:space="0" w:color="auto"/>
          </w:divBdr>
        </w:div>
        <w:div w:id="415520776">
          <w:marLeft w:val="640"/>
          <w:marRight w:val="0"/>
          <w:marTop w:val="0"/>
          <w:marBottom w:val="0"/>
          <w:divBdr>
            <w:top w:val="none" w:sz="0" w:space="0" w:color="auto"/>
            <w:left w:val="none" w:sz="0" w:space="0" w:color="auto"/>
            <w:bottom w:val="none" w:sz="0" w:space="0" w:color="auto"/>
            <w:right w:val="none" w:sz="0" w:space="0" w:color="auto"/>
          </w:divBdr>
        </w:div>
        <w:div w:id="1503013127">
          <w:marLeft w:val="640"/>
          <w:marRight w:val="0"/>
          <w:marTop w:val="0"/>
          <w:marBottom w:val="0"/>
          <w:divBdr>
            <w:top w:val="none" w:sz="0" w:space="0" w:color="auto"/>
            <w:left w:val="none" w:sz="0" w:space="0" w:color="auto"/>
            <w:bottom w:val="none" w:sz="0" w:space="0" w:color="auto"/>
            <w:right w:val="none" w:sz="0" w:space="0" w:color="auto"/>
          </w:divBdr>
        </w:div>
        <w:div w:id="404455030">
          <w:marLeft w:val="640"/>
          <w:marRight w:val="0"/>
          <w:marTop w:val="0"/>
          <w:marBottom w:val="0"/>
          <w:divBdr>
            <w:top w:val="none" w:sz="0" w:space="0" w:color="auto"/>
            <w:left w:val="none" w:sz="0" w:space="0" w:color="auto"/>
            <w:bottom w:val="none" w:sz="0" w:space="0" w:color="auto"/>
            <w:right w:val="none" w:sz="0" w:space="0" w:color="auto"/>
          </w:divBdr>
        </w:div>
        <w:div w:id="304316169">
          <w:marLeft w:val="640"/>
          <w:marRight w:val="0"/>
          <w:marTop w:val="0"/>
          <w:marBottom w:val="0"/>
          <w:divBdr>
            <w:top w:val="none" w:sz="0" w:space="0" w:color="auto"/>
            <w:left w:val="none" w:sz="0" w:space="0" w:color="auto"/>
            <w:bottom w:val="none" w:sz="0" w:space="0" w:color="auto"/>
            <w:right w:val="none" w:sz="0" w:space="0" w:color="auto"/>
          </w:divBdr>
        </w:div>
        <w:div w:id="485324977">
          <w:marLeft w:val="640"/>
          <w:marRight w:val="0"/>
          <w:marTop w:val="0"/>
          <w:marBottom w:val="0"/>
          <w:divBdr>
            <w:top w:val="none" w:sz="0" w:space="0" w:color="auto"/>
            <w:left w:val="none" w:sz="0" w:space="0" w:color="auto"/>
            <w:bottom w:val="none" w:sz="0" w:space="0" w:color="auto"/>
            <w:right w:val="none" w:sz="0" w:space="0" w:color="auto"/>
          </w:divBdr>
        </w:div>
        <w:div w:id="1210650850">
          <w:marLeft w:val="640"/>
          <w:marRight w:val="0"/>
          <w:marTop w:val="0"/>
          <w:marBottom w:val="0"/>
          <w:divBdr>
            <w:top w:val="none" w:sz="0" w:space="0" w:color="auto"/>
            <w:left w:val="none" w:sz="0" w:space="0" w:color="auto"/>
            <w:bottom w:val="none" w:sz="0" w:space="0" w:color="auto"/>
            <w:right w:val="none" w:sz="0" w:space="0" w:color="auto"/>
          </w:divBdr>
        </w:div>
        <w:div w:id="1001005585">
          <w:marLeft w:val="640"/>
          <w:marRight w:val="0"/>
          <w:marTop w:val="0"/>
          <w:marBottom w:val="0"/>
          <w:divBdr>
            <w:top w:val="none" w:sz="0" w:space="0" w:color="auto"/>
            <w:left w:val="none" w:sz="0" w:space="0" w:color="auto"/>
            <w:bottom w:val="none" w:sz="0" w:space="0" w:color="auto"/>
            <w:right w:val="none" w:sz="0" w:space="0" w:color="auto"/>
          </w:divBdr>
        </w:div>
        <w:div w:id="1999648671">
          <w:marLeft w:val="640"/>
          <w:marRight w:val="0"/>
          <w:marTop w:val="0"/>
          <w:marBottom w:val="0"/>
          <w:divBdr>
            <w:top w:val="none" w:sz="0" w:space="0" w:color="auto"/>
            <w:left w:val="none" w:sz="0" w:space="0" w:color="auto"/>
            <w:bottom w:val="none" w:sz="0" w:space="0" w:color="auto"/>
            <w:right w:val="none" w:sz="0" w:space="0" w:color="auto"/>
          </w:divBdr>
        </w:div>
        <w:div w:id="1537307217">
          <w:marLeft w:val="640"/>
          <w:marRight w:val="0"/>
          <w:marTop w:val="0"/>
          <w:marBottom w:val="0"/>
          <w:divBdr>
            <w:top w:val="none" w:sz="0" w:space="0" w:color="auto"/>
            <w:left w:val="none" w:sz="0" w:space="0" w:color="auto"/>
            <w:bottom w:val="none" w:sz="0" w:space="0" w:color="auto"/>
            <w:right w:val="none" w:sz="0" w:space="0" w:color="auto"/>
          </w:divBdr>
        </w:div>
        <w:div w:id="622613615">
          <w:marLeft w:val="640"/>
          <w:marRight w:val="0"/>
          <w:marTop w:val="0"/>
          <w:marBottom w:val="0"/>
          <w:divBdr>
            <w:top w:val="none" w:sz="0" w:space="0" w:color="auto"/>
            <w:left w:val="none" w:sz="0" w:space="0" w:color="auto"/>
            <w:bottom w:val="none" w:sz="0" w:space="0" w:color="auto"/>
            <w:right w:val="none" w:sz="0" w:space="0" w:color="auto"/>
          </w:divBdr>
        </w:div>
        <w:div w:id="1207336741">
          <w:marLeft w:val="640"/>
          <w:marRight w:val="0"/>
          <w:marTop w:val="0"/>
          <w:marBottom w:val="0"/>
          <w:divBdr>
            <w:top w:val="none" w:sz="0" w:space="0" w:color="auto"/>
            <w:left w:val="none" w:sz="0" w:space="0" w:color="auto"/>
            <w:bottom w:val="none" w:sz="0" w:space="0" w:color="auto"/>
            <w:right w:val="none" w:sz="0" w:space="0" w:color="auto"/>
          </w:divBdr>
        </w:div>
        <w:div w:id="1730179275">
          <w:marLeft w:val="640"/>
          <w:marRight w:val="0"/>
          <w:marTop w:val="0"/>
          <w:marBottom w:val="0"/>
          <w:divBdr>
            <w:top w:val="none" w:sz="0" w:space="0" w:color="auto"/>
            <w:left w:val="none" w:sz="0" w:space="0" w:color="auto"/>
            <w:bottom w:val="none" w:sz="0" w:space="0" w:color="auto"/>
            <w:right w:val="none" w:sz="0" w:space="0" w:color="auto"/>
          </w:divBdr>
        </w:div>
        <w:div w:id="1201165987">
          <w:marLeft w:val="640"/>
          <w:marRight w:val="0"/>
          <w:marTop w:val="0"/>
          <w:marBottom w:val="0"/>
          <w:divBdr>
            <w:top w:val="none" w:sz="0" w:space="0" w:color="auto"/>
            <w:left w:val="none" w:sz="0" w:space="0" w:color="auto"/>
            <w:bottom w:val="none" w:sz="0" w:space="0" w:color="auto"/>
            <w:right w:val="none" w:sz="0" w:space="0" w:color="auto"/>
          </w:divBdr>
        </w:div>
        <w:div w:id="1241524565">
          <w:marLeft w:val="640"/>
          <w:marRight w:val="0"/>
          <w:marTop w:val="0"/>
          <w:marBottom w:val="0"/>
          <w:divBdr>
            <w:top w:val="none" w:sz="0" w:space="0" w:color="auto"/>
            <w:left w:val="none" w:sz="0" w:space="0" w:color="auto"/>
            <w:bottom w:val="none" w:sz="0" w:space="0" w:color="auto"/>
            <w:right w:val="none" w:sz="0" w:space="0" w:color="auto"/>
          </w:divBdr>
        </w:div>
        <w:div w:id="1147090813">
          <w:marLeft w:val="640"/>
          <w:marRight w:val="0"/>
          <w:marTop w:val="0"/>
          <w:marBottom w:val="0"/>
          <w:divBdr>
            <w:top w:val="none" w:sz="0" w:space="0" w:color="auto"/>
            <w:left w:val="none" w:sz="0" w:space="0" w:color="auto"/>
            <w:bottom w:val="none" w:sz="0" w:space="0" w:color="auto"/>
            <w:right w:val="none" w:sz="0" w:space="0" w:color="auto"/>
          </w:divBdr>
        </w:div>
        <w:div w:id="1360548633">
          <w:marLeft w:val="640"/>
          <w:marRight w:val="0"/>
          <w:marTop w:val="0"/>
          <w:marBottom w:val="0"/>
          <w:divBdr>
            <w:top w:val="none" w:sz="0" w:space="0" w:color="auto"/>
            <w:left w:val="none" w:sz="0" w:space="0" w:color="auto"/>
            <w:bottom w:val="none" w:sz="0" w:space="0" w:color="auto"/>
            <w:right w:val="none" w:sz="0" w:space="0" w:color="auto"/>
          </w:divBdr>
        </w:div>
        <w:div w:id="1984387910">
          <w:marLeft w:val="640"/>
          <w:marRight w:val="0"/>
          <w:marTop w:val="0"/>
          <w:marBottom w:val="0"/>
          <w:divBdr>
            <w:top w:val="none" w:sz="0" w:space="0" w:color="auto"/>
            <w:left w:val="none" w:sz="0" w:space="0" w:color="auto"/>
            <w:bottom w:val="none" w:sz="0" w:space="0" w:color="auto"/>
            <w:right w:val="none" w:sz="0" w:space="0" w:color="auto"/>
          </w:divBdr>
        </w:div>
        <w:div w:id="804002360">
          <w:marLeft w:val="640"/>
          <w:marRight w:val="0"/>
          <w:marTop w:val="0"/>
          <w:marBottom w:val="0"/>
          <w:divBdr>
            <w:top w:val="none" w:sz="0" w:space="0" w:color="auto"/>
            <w:left w:val="none" w:sz="0" w:space="0" w:color="auto"/>
            <w:bottom w:val="none" w:sz="0" w:space="0" w:color="auto"/>
            <w:right w:val="none" w:sz="0" w:space="0" w:color="auto"/>
          </w:divBdr>
        </w:div>
        <w:div w:id="1637024220">
          <w:marLeft w:val="640"/>
          <w:marRight w:val="0"/>
          <w:marTop w:val="0"/>
          <w:marBottom w:val="0"/>
          <w:divBdr>
            <w:top w:val="none" w:sz="0" w:space="0" w:color="auto"/>
            <w:left w:val="none" w:sz="0" w:space="0" w:color="auto"/>
            <w:bottom w:val="none" w:sz="0" w:space="0" w:color="auto"/>
            <w:right w:val="none" w:sz="0" w:space="0" w:color="auto"/>
          </w:divBdr>
        </w:div>
        <w:div w:id="1618490555">
          <w:marLeft w:val="640"/>
          <w:marRight w:val="0"/>
          <w:marTop w:val="0"/>
          <w:marBottom w:val="0"/>
          <w:divBdr>
            <w:top w:val="none" w:sz="0" w:space="0" w:color="auto"/>
            <w:left w:val="none" w:sz="0" w:space="0" w:color="auto"/>
            <w:bottom w:val="none" w:sz="0" w:space="0" w:color="auto"/>
            <w:right w:val="none" w:sz="0" w:space="0" w:color="auto"/>
          </w:divBdr>
        </w:div>
      </w:divsChild>
    </w:div>
    <w:div w:id="276839534">
      <w:bodyDiv w:val="1"/>
      <w:marLeft w:val="0"/>
      <w:marRight w:val="0"/>
      <w:marTop w:val="0"/>
      <w:marBottom w:val="0"/>
      <w:divBdr>
        <w:top w:val="none" w:sz="0" w:space="0" w:color="auto"/>
        <w:left w:val="none" w:sz="0" w:space="0" w:color="auto"/>
        <w:bottom w:val="none" w:sz="0" w:space="0" w:color="auto"/>
        <w:right w:val="none" w:sz="0" w:space="0" w:color="auto"/>
      </w:divBdr>
      <w:divsChild>
        <w:div w:id="77602463">
          <w:marLeft w:val="640"/>
          <w:marRight w:val="0"/>
          <w:marTop w:val="0"/>
          <w:marBottom w:val="0"/>
          <w:divBdr>
            <w:top w:val="none" w:sz="0" w:space="0" w:color="auto"/>
            <w:left w:val="none" w:sz="0" w:space="0" w:color="auto"/>
            <w:bottom w:val="none" w:sz="0" w:space="0" w:color="auto"/>
            <w:right w:val="none" w:sz="0" w:space="0" w:color="auto"/>
          </w:divBdr>
        </w:div>
        <w:div w:id="973365881">
          <w:marLeft w:val="640"/>
          <w:marRight w:val="0"/>
          <w:marTop w:val="0"/>
          <w:marBottom w:val="0"/>
          <w:divBdr>
            <w:top w:val="none" w:sz="0" w:space="0" w:color="auto"/>
            <w:left w:val="none" w:sz="0" w:space="0" w:color="auto"/>
            <w:bottom w:val="none" w:sz="0" w:space="0" w:color="auto"/>
            <w:right w:val="none" w:sz="0" w:space="0" w:color="auto"/>
          </w:divBdr>
        </w:div>
        <w:div w:id="1737970096">
          <w:marLeft w:val="640"/>
          <w:marRight w:val="0"/>
          <w:marTop w:val="0"/>
          <w:marBottom w:val="0"/>
          <w:divBdr>
            <w:top w:val="none" w:sz="0" w:space="0" w:color="auto"/>
            <w:left w:val="none" w:sz="0" w:space="0" w:color="auto"/>
            <w:bottom w:val="none" w:sz="0" w:space="0" w:color="auto"/>
            <w:right w:val="none" w:sz="0" w:space="0" w:color="auto"/>
          </w:divBdr>
        </w:div>
        <w:div w:id="1962103234">
          <w:marLeft w:val="640"/>
          <w:marRight w:val="0"/>
          <w:marTop w:val="0"/>
          <w:marBottom w:val="0"/>
          <w:divBdr>
            <w:top w:val="none" w:sz="0" w:space="0" w:color="auto"/>
            <w:left w:val="none" w:sz="0" w:space="0" w:color="auto"/>
            <w:bottom w:val="none" w:sz="0" w:space="0" w:color="auto"/>
            <w:right w:val="none" w:sz="0" w:space="0" w:color="auto"/>
          </w:divBdr>
        </w:div>
        <w:div w:id="568198945">
          <w:marLeft w:val="640"/>
          <w:marRight w:val="0"/>
          <w:marTop w:val="0"/>
          <w:marBottom w:val="0"/>
          <w:divBdr>
            <w:top w:val="none" w:sz="0" w:space="0" w:color="auto"/>
            <w:left w:val="none" w:sz="0" w:space="0" w:color="auto"/>
            <w:bottom w:val="none" w:sz="0" w:space="0" w:color="auto"/>
            <w:right w:val="none" w:sz="0" w:space="0" w:color="auto"/>
          </w:divBdr>
        </w:div>
        <w:div w:id="119343034">
          <w:marLeft w:val="640"/>
          <w:marRight w:val="0"/>
          <w:marTop w:val="0"/>
          <w:marBottom w:val="0"/>
          <w:divBdr>
            <w:top w:val="none" w:sz="0" w:space="0" w:color="auto"/>
            <w:left w:val="none" w:sz="0" w:space="0" w:color="auto"/>
            <w:bottom w:val="none" w:sz="0" w:space="0" w:color="auto"/>
            <w:right w:val="none" w:sz="0" w:space="0" w:color="auto"/>
          </w:divBdr>
        </w:div>
        <w:div w:id="2041783322">
          <w:marLeft w:val="640"/>
          <w:marRight w:val="0"/>
          <w:marTop w:val="0"/>
          <w:marBottom w:val="0"/>
          <w:divBdr>
            <w:top w:val="none" w:sz="0" w:space="0" w:color="auto"/>
            <w:left w:val="none" w:sz="0" w:space="0" w:color="auto"/>
            <w:bottom w:val="none" w:sz="0" w:space="0" w:color="auto"/>
            <w:right w:val="none" w:sz="0" w:space="0" w:color="auto"/>
          </w:divBdr>
        </w:div>
        <w:div w:id="295649342">
          <w:marLeft w:val="640"/>
          <w:marRight w:val="0"/>
          <w:marTop w:val="0"/>
          <w:marBottom w:val="0"/>
          <w:divBdr>
            <w:top w:val="none" w:sz="0" w:space="0" w:color="auto"/>
            <w:left w:val="none" w:sz="0" w:space="0" w:color="auto"/>
            <w:bottom w:val="none" w:sz="0" w:space="0" w:color="auto"/>
            <w:right w:val="none" w:sz="0" w:space="0" w:color="auto"/>
          </w:divBdr>
        </w:div>
        <w:div w:id="827523459">
          <w:marLeft w:val="640"/>
          <w:marRight w:val="0"/>
          <w:marTop w:val="0"/>
          <w:marBottom w:val="0"/>
          <w:divBdr>
            <w:top w:val="none" w:sz="0" w:space="0" w:color="auto"/>
            <w:left w:val="none" w:sz="0" w:space="0" w:color="auto"/>
            <w:bottom w:val="none" w:sz="0" w:space="0" w:color="auto"/>
            <w:right w:val="none" w:sz="0" w:space="0" w:color="auto"/>
          </w:divBdr>
        </w:div>
        <w:div w:id="243809321">
          <w:marLeft w:val="640"/>
          <w:marRight w:val="0"/>
          <w:marTop w:val="0"/>
          <w:marBottom w:val="0"/>
          <w:divBdr>
            <w:top w:val="none" w:sz="0" w:space="0" w:color="auto"/>
            <w:left w:val="none" w:sz="0" w:space="0" w:color="auto"/>
            <w:bottom w:val="none" w:sz="0" w:space="0" w:color="auto"/>
            <w:right w:val="none" w:sz="0" w:space="0" w:color="auto"/>
          </w:divBdr>
        </w:div>
        <w:div w:id="179390386">
          <w:marLeft w:val="640"/>
          <w:marRight w:val="0"/>
          <w:marTop w:val="0"/>
          <w:marBottom w:val="0"/>
          <w:divBdr>
            <w:top w:val="none" w:sz="0" w:space="0" w:color="auto"/>
            <w:left w:val="none" w:sz="0" w:space="0" w:color="auto"/>
            <w:bottom w:val="none" w:sz="0" w:space="0" w:color="auto"/>
            <w:right w:val="none" w:sz="0" w:space="0" w:color="auto"/>
          </w:divBdr>
        </w:div>
        <w:div w:id="329795477">
          <w:marLeft w:val="640"/>
          <w:marRight w:val="0"/>
          <w:marTop w:val="0"/>
          <w:marBottom w:val="0"/>
          <w:divBdr>
            <w:top w:val="none" w:sz="0" w:space="0" w:color="auto"/>
            <w:left w:val="none" w:sz="0" w:space="0" w:color="auto"/>
            <w:bottom w:val="none" w:sz="0" w:space="0" w:color="auto"/>
            <w:right w:val="none" w:sz="0" w:space="0" w:color="auto"/>
          </w:divBdr>
        </w:div>
        <w:div w:id="1005478700">
          <w:marLeft w:val="640"/>
          <w:marRight w:val="0"/>
          <w:marTop w:val="0"/>
          <w:marBottom w:val="0"/>
          <w:divBdr>
            <w:top w:val="none" w:sz="0" w:space="0" w:color="auto"/>
            <w:left w:val="none" w:sz="0" w:space="0" w:color="auto"/>
            <w:bottom w:val="none" w:sz="0" w:space="0" w:color="auto"/>
            <w:right w:val="none" w:sz="0" w:space="0" w:color="auto"/>
          </w:divBdr>
        </w:div>
        <w:div w:id="1038353702">
          <w:marLeft w:val="640"/>
          <w:marRight w:val="0"/>
          <w:marTop w:val="0"/>
          <w:marBottom w:val="0"/>
          <w:divBdr>
            <w:top w:val="none" w:sz="0" w:space="0" w:color="auto"/>
            <w:left w:val="none" w:sz="0" w:space="0" w:color="auto"/>
            <w:bottom w:val="none" w:sz="0" w:space="0" w:color="auto"/>
            <w:right w:val="none" w:sz="0" w:space="0" w:color="auto"/>
          </w:divBdr>
        </w:div>
        <w:div w:id="99837494">
          <w:marLeft w:val="640"/>
          <w:marRight w:val="0"/>
          <w:marTop w:val="0"/>
          <w:marBottom w:val="0"/>
          <w:divBdr>
            <w:top w:val="none" w:sz="0" w:space="0" w:color="auto"/>
            <w:left w:val="none" w:sz="0" w:space="0" w:color="auto"/>
            <w:bottom w:val="none" w:sz="0" w:space="0" w:color="auto"/>
            <w:right w:val="none" w:sz="0" w:space="0" w:color="auto"/>
          </w:divBdr>
        </w:div>
        <w:div w:id="1560894609">
          <w:marLeft w:val="640"/>
          <w:marRight w:val="0"/>
          <w:marTop w:val="0"/>
          <w:marBottom w:val="0"/>
          <w:divBdr>
            <w:top w:val="none" w:sz="0" w:space="0" w:color="auto"/>
            <w:left w:val="none" w:sz="0" w:space="0" w:color="auto"/>
            <w:bottom w:val="none" w:sz="0" w:space="0" w:color="auto"/>
            <w:right w:val="none" w:sz="0" w:space="0" w:color="auto"/>
          </w:divBdr>
        </w:div>
        <w:div w:id="1443114863">
          <w:marLeft w:val="640"/>
          <w:marRight w:val="0"/>
          <w:marTop w:val="0"/>
          <w:marBottom w:val="0"/>
          <w:divBdr>
            <w:top w:val="none" w:sz="0" w:space="0" w:color="auto"/>
            <w:left w:val="none" w:sz="0" w:space="0" w:color="auto"/>
            <w:bottom w:val="none" w:sz="0" w:space="0" w:color="auto"/>
            <w:right w:val="none" w:sz="0" w:space="0" w:color="auto"/>
          </w:divBdr>
        </w:div>
        <w:div w:id="1542741224">
          <w:marLeft w:val="640"/>
          <w:marRight w:val="0"/>
          <w:marTop w:val="0"/>
          <w:marBottom w:val="0"/>
          <w:divBdr>
            <w:top w:val="none" w:sz="0" w:space="0" w:color="auto"/>
            <w:left w:val="none" w:sz="0" w:space="0" w:color="auto"/>
            <w:bottom w:val="none" w:sz="0" w:space="0" w:color="auto"/>
            <w:right w:val="none" w:sz="0" w:space="0" w:color="auto"/>
          </w:divBdr>
        </w:div>
        <w:div w:id="1407605395">
          <w:marLeft w:val="640"/>
          <w:marRight w:val="0"/>
          <w:marTop w:val="0"/>
          <w:marBottom w:val="0"/>
          <w:divBdr>
            <w:top w:val="none" w:sz="0" w:space="0" w:color="auto"/>
            <w:left w:val="none" w:sz="0" w:space="0" w:color="auto"/>
            <w:bottom w:val="none" w:sz="0" w:space="0" w:color="auto"/>
            <w:right w:val="none" w:sz="0" w:space="0" w:color="auto"/>
          </w:divBdr>
        </w:div>
        <w:div w:id="1270043319">
          <w:marLeft w:val="640"/>
          <w:marRight w:val="0"/>
          <w:marTop w:val="0"/>
          <w:marBottom w:val="0"/>
          <w:divBdr>
            <w:top w:val="none" w:sz="0" w:space="0" w:color="auto"/>
            <w:left w:val="none" w:sz="0" w:space="0" w:color="auto"/>
            <w:bottom w:val="none" w:sz="0" w:space="0" w:color="auto"/>
            <w:right w:val="none" w:sz="0" w:space="0" w:color="auto"/>
          </w:divBdr>
        </w:div>
        <w:div w:id="1609194047">
          <w:marLeft w:val="640"/>
          <w:marRight w:val="0"/>
          <w:marTop w:val="0"/>
          <w:marBottom w:val="0"/>
          <w:divBdr>
            <w:top w:val="none" w:sz="0" w:space="0" w:color="auto"/>
            <w:left w:val="none" w:sz="0" w:space="0" w:color="auto"/>
            <w:bottom w:val="none" w:sz="0" w:space="0" w:color="auto"/>
            <w:right w:val="none" w:sz="0" w:space="0" w:color="auto"/>
          </w:divBdr>
        </w:div>
        <w:div w:id="913666139">
          <w:marLeft w:val="640"/>
          <w:marRight w:val="0"/>
          <w:marTop w:val="0"/>
          <w:marBottom w:val="0"/>
          <w:divBdr>
            <w:top w:val="none" w:sz="0" w:space="0" w:color="auto"/>
            <w:left w:val="none" w:sz="0" w:space="0" w:color="auto"/>
            <w:bottom w:val="none" w:sz="0" w:space="0" w:color="auto"/>
            <w:right w:val="none" w:sz="0" w:space="0" w:color="auto"/>
          </w:divBdr>
        </w:div>
        <w:div w:id="207110895">
          <w:marLeft w:val="640"/>
          <w:marRight w:val="0"/>
          <w:marTop w:val="0"/>
          <w:marBottom w:val="0"/>
          <w:divBdr>
            <w:top w:val="none" w:sz="0" w:space="0" w:color="auto"/>
            <w:left w:val="none" w:sz="0" w:space="0" w:color="auto"/>
            <w:bottom w:val="none" w:sz="0" w:space="0" w:color="auto"/>
            <w:right w:val="none" w:sz="0" w:space="0" w:color="auto"/>
          </w:divBdr>
        </w:div>
        <w:div w:id="1647080949">
          <w:marLeft w:val="640"/>
          <w:marRight w:val="0"/>
          <w:marTop w:val="0"/>
          <w:marBottom w:val="0"/>
          <w:divBdr>
            <w:top w:val="none" w:sz="0" w:space="0" w:color="auto"/>
            <w:left w:val="none" w:sz="0" w:space="0" w:color="auto"/>
            <w:bottom w:val="none" w:sz="0" w:space="0" w:color="auto"/>
            <w:right w:val="none" w:sz="0" w:space="0" w:color="auto"/>
          </w:divBdr>
        </w:div>
        <w:div w:id="1966308357">
          <w:marLeft w:val="640"/>
          <w:marRight w:val="0"/>
          <w:marTop w:val="0"/>
          <w:marBottom w:val="0"/>
          <w:divBdr>
            <w:top w:val="none" w:sz="0" w:space="0" w:color="auto"/>
            <w:left w:val="none" w:sz="0" w:space="0" w:color="auto"/>
            <w:bottom w:val="none" w:sz="0" w:space="0" w:color="auto"/>
            <w:right w:val="none" w:sz="0" w:space="0" w:color="auto"/>
          </w:divBdr>
        </w:div>
        <w:div w:id="2137021437">
          <w:marLeft w:val="640"/>
          <w:marRight w:val="0"/>
          <w:marTop w:val="0"/>
          <w:marBottom w:val="0"/>
          <w:divBdr>
            <w:top w:val="none" w:sz="0" w:space="0" w:color="auto"/>
            <w:left w:val="none" w:sz="0" w:space="0" w:color="auto"/>
            <w:bottom w:val="none" w:sz="0" w:space="0" w:color="auto"/>
            <w:right w:val="none" w:sz="0" w:space="0" w:color="auto"/>
          </w:divBdr>
        </w:div>
        <w:div w:id="374281347">
          <w:marLeft w:val="640"/>
          <w:marRight w:val="0"/>
          <w:marTop w:val="0"/>
          <w:marBottom w:val="0"/>
          <w:divBdr>
            <w:top w:val="none" w:sz="0" w:space="0" w:color="auto"/>
            <w:left w:val="none" w:sz="0" w:space="0" w:color="auto"/>
            <w:bottom w:val="none" w:sz="0" w:space="0" w:color="auto"/>
            <w:right w:val="none" w:sz="0" w:space="0" w:color="auto"/>
          </w:divBdr>
        </w:div>
        <w:div w:id="1923758411">
          <w:marLeft w:val="640"/>
          <w:marRight w:val="0"/>
          <w:marTop w:val="0"/>
          <w:marBottom w:val="0"/>
          <w:divBdr>
            <w:top w:val="none" w:sz="0" w:space="0" w:color="auto"/>
            <w:left w:val="none" w:sz="0" w:space="0" w:color="auto"/>
            <w:bottom w:val="none" w:sz="0" w:space="0" w:color="auto"/>
            <w:right w:val="none" w:sz="0" w:space="0" w:color="auto"/>
          </w:divBdr>
        </w:div>
        <w:div w:id="443695344">
          <w:marLeft w:val="640"/>
          <w:marRight w:val="0"/>
          <w:marTop w:val="0"/>
          <w:marBottom w:val="0"/>
          <w:divBdr>
            <w:top w:val="none" w:sz="0" w:space="0" w:color="auto"/>
            <w:left w:val="none" w:sz="0" w:space="0" w:color="auto"/>
            <w:bottom w:val="none" w:sz="0" w:space="0" w:color="auto"/>
            <w:right w:val="none" w:sz="0" w:space="0" w:color="auto"/>
          </w:divBdr>
        </w:div>
        <w:div w:id="1406491280">
          <w:marLeft w:val="640"/>
          <w:marRight w:val="0"/>
          <w:marTop w:val="0"/>
          <w:marBottom w:val="0"/>
          <w:divBdr>
            <w:top w:val="none" w:sz="0" w:space="0" w:color="auto"/>
            <w:left w:val="none" w:sz="0" w:space="0" w:color="auto"/>
            <w:bottom w:val="none" w:sz="0" w:space="0" w:color="auto"/>
            <w:right w:val="none" w:sz="0" w:space="0" w:color="auto"/>
          </w:divBdr>
        </w:div>
        <w:div w:id="2036418950">
          <w:marLeft w:val="640"/>
          <w:marRight w:val="0"/>
          <w:marTop w:val="0"/>
          <w:marBottom w:val="0"/>
          <w:divBdr>
            <w:top w:val="none" w:sz="0" w:space="0" w:color="auto"/>
            <w:left w:val="none" w:sz="0" w:space="0" w:color="auto"/>
            <w:bottom w:val="none" w:sz="0" w:space="0" w:color="auto"/>
            <w:right w:val="none" w:sz="0" w:space="0" w:color="auto"/>
          </w:divBdr>
        </w:div>
        <w:div w:id="899824182">
          <w:marLeft w:val="640"/>
          <w:marRight w:val="0"/>
          <w:marTop w:val="0"/>
          <w:marBottom w:val="0"/>
          <w:divBdr>
            <w:top w:val="none" w:sz="0" w:space="0" w:color="auto"/>
            <w:left w:val="none" w:sz="0" w:space="0" w:color="auto"/>
            <w:bottom w:val="none" w:sz="0" w:space="0" w:color="auto"/>
            <w:right w:val="none" w:sz="0" w:space="0" w:color="auto"/>
          </w:divBdr>
        </w:div>
        <w:div w:id="1383212240">
          <w:marLeft w:val="640"/>
          <w:marRight w:val="0"/>
          <w:marTop w:val="0"/>
          <w:marBottom w:val="0"/>
          <w:divBdr>
            <w:top w:val="none" w:sz="0" w:space="0" w:color="auto"/>
            <w:left w:val="none" w:sz="0" w:space="0" w:color="auto"/>
            <w:bottom w:val="none" w:sz="0" w:space="0" w:color="auto"/>
            <w:right w:val="none" w:sz="0" w:space="0" w:color="auto"/>
          </w:divBdr>
        </w:div>
        <w:div w:id="1116174492">
          <w:marLeft w:val="640"/>
          <w:marRight w:val="0"/>
          <w:marTop w:val="0"/>
          <w:marBottom w:val="0"/>
          <w:divBdr>
            <w:top w:val="none" w:sz="0" w:space="0" w:color="auto"/>
            <w:left w:val="none" w:sz="0" w:space="0" w:color="auto"/>
            <w:bottom w:val="none" w:sz="0" w:space="0" w:color="auto"/>
            <w:right w:val="none" w:sz="0" w:space="0" w:color="auto"/>
          </w:divBdr>
        </w:div>
        <w:div w:id="509221373">
          <w:marLeft w:val="640"/>
          <w:marRight w:val="0"/>
          <w:marTop w:val="0"/>
          <w:marBottom w:val="0"/>
          <w:divBdr>
            <w:top w:val="none" w:sz="0" w:space="0" w:color="auto"/>
            <w:left w:val="none" w:sz="0" w:space="0" w:color="auto"/>
            <w:bottom w:val="none" w:sz="0" w:space="0" w:color="auto"/>
            <w:right w:val="none" w:sz="0" w:space="0" w:color="auto"/>
          </w:divBdr>
        </w:div>
        <w:div w:id="216282430">
          <w:marLeft w:val="640"/>
          <w:marRight w:val="0"/>
          <w:marTop w:val="0"/>
          <w:marBottom w:val="0"/>
          <w:divBdr>
            <w:top w:val="none" w:sz="0" w:space="0" w:color="auto"/>
            <w:left w:val="none" w:sz="0" w:space="0" w:color="auto"/>
            <w:bottom w:val="none" w:sz="0" w:space="0" w:color="auto"/>
            <w:right w:val="none" w:sz="0" w:space="0" w:color="auto"/>
          </w:divBdr>
        </w:div>
        <w:div w:id="516509254">
          <w:marLeft w:val="640"/>
          <w:marRight w:val="0"/>
          <w:marTop w:val="0"/>
          <w:marBottom w:val="0"/>
          <w:divBdr>
            <w:top w:val="none" w:sz="0" w:space="0" w:color="auto"/>
            <w:left w:val="none" w:sz="0" w:space="0" w:color="auto"/>
            <w:bottom w:val="none" w:sz="0" w:space="0" w:color="auto"/>
            <w:right w:val="none" w:sz="0" w:space="0" w:color="auto"/>
          </w:divBdr>
        </w:div>
        <w:div w:id="1720787680">
          <w:marLeft w:val="640"/>
          <w:marRight w:val="0"/>
          <w:marTop w:val="0"/>
          <w:marBottom w:val="0"/>
          <w:divBdr>
            <w:top w:val="none" w:sz="0" w:space="0" w:color="auto"/>
            <w:left w:val="none" w:sz="0" w:space="0" w:color="auto"/>
            <w:bottom w:val="none" w:sz="0" w:space="0" w:color="auto"/>
            <w:right w:val="none" w:sz="0" w:space="0" w:color="auto"/>
          </w:divBdr>
        </w:div>
        <w:div w:id="116339404">
          <w:marLeft w:val="640"/>
          <w:marRight w:val="0"/>
          <w:marTop w:val="0"/>
          <w:marBottom w:val="0"/>
          <w:divBdr>
            <w:top w:val="none" w:sz="0" w:space="0" w:color="auto"/>
            <w:left w:val="none" w:sz="0" w:space="0" w:color="auto"/>
            <w:bottom w:val="none" w:sz="0" w:space="0" w:color="auto"/>
            <w:right w:val="none" w:sz="0" w:space="0" w:color="auto"/>
          </w:divBdr>
        </w:div>
        <w:div w:id="1614902828">
          <w:marLeft w:val="640"/>
          <w:marRight w:val="0"/>
          <w:marTop w:val="0"/>
          <w:marBottom w:val="0"/>
          <w:divBdr>
            <w:top w:val="none" w:sz="0" w:space="0" w:color="auto"/>
            <w:left w:val="none" w:sz="0" w:space="0" w:color="auto"/>
            <w:bottom w:val="none" w:sz="0" w:space="0" w:color="auto"/>
            <w:right w:val="none" w:sz="0" w:space="0" w:color="auto"/>
          </w:divBdr>
        </w:div>
        <w:div w:id="674115587">
          <w:marLeft w:val="640"/>
          <w:marRight w:val="0"/>
          <w:marTop w:val="0"/>
          <w:marBottom w:val="0"/>
          <w:divBdr>
            <w:top w:val="none" w:sz="0" w:space="0" w:color="auto"/>
            <w:left w:val="none" w:sz="0" w:space="0" w:color="auto"/>
            <w:bottom w:val="none" w:sz="0" w:space="0" w:color="auto"/>
            <w:right w:val="none" w:sz="0" w:space="0" w:color="auto"/>
          </w:divBdr>
        </w:div>
        <w:div w:id="2055274517">
          <w:marLeft w:val="640"/>
          <w:marRight w:val="0"/>
          <w:marTop w:val="0"/>
          <w:marBottom w:val="0"/>
          <w:divBdr>
            <w:top w:val="none" w:sz="0" w:space="0" w:color="auto"/>
            <w:left w:val="none" w:sz="0" w:space="0" w:color="auto"/>
            <w:bottom w:val="none" w:sz="0" w:space="0" w:color="auto"/>
            <w:right w:val="none" w:sz="0" w:space="0" w:color="auto"/>
          </w:divBdr>
        </w:div>
        <w:div w:id="983776650">
          <w:marLeft w:val="640"/>
          <w:marRight w:val="0"/>
          <w:marTop w:val="0"/>
          <w:marBottom w:val="0"/>
          <w:divBdr>
            <w:top w:val="none" w:sz="0" w:space="0" w:color="auto"/>
            <w:left w:val="none" w:sz="0" w:space="0" w:color="auto"/>
            <w:bottom w:val="none" w:sz="0" w:space="0" w:color="auto"/>
            <w:right w:val="none" w:sz="0" w:space="0" w:color="auto"/>
          </w:divBdr>
        </w:div>
        <w:div w:id="1845244119">
          <w:marLeft w:val="640"/>
          <w:marRight w:val="0"/>
          <w:marTop w:val="0"/>
          <w:marBottom w:val="0"/>
          <w:divBdr>
            <w:top w:val="none" w:sz="0" w:space="0" w:color="auto"/>
            <w:left w:val="none" w:sz="0" w:space="0" w:color="auto"/>
            <w:bottom w:val="none" w:sz="0" w:space="0" w:color="auto"/>
            <w:right w:val="none" w:sz="0" w:space="0" w:color="auto"/>
          </w:divBdr>
        </w:div>
        <w:div w:id="1276250688">
          <w:marLeft w:val="640"/>
          <w:marRight w:val="0"/>
          <w:marTop w:val="0"/>
          <w:marBottom w:val="0"/>
          <w:divBdr>
            <w:top w:val="none" w:sz="0" w:space="0" w:color="auto"/>
            <w:left w:val="none" w:sz="0" w:space="0" w:color="auto"/>
            <w:bottom w:val="none" w:sz="0" w:space="0" w:color="auto"/>
            <w:right w:val="none" w:sz="0" w:space="0" w:color="auto"/>
          </w:divBdr>
        </w:div>
        <w:div w:id="1364206791">
          <w:marLeft w:val="640"/>
          <w:marRight w:val="0"/>
          <w:marTop w:val="0"/>
          <w:marBottom w:val="0"/>
          <w:divBdr>
            <w:top w:val="none" w:sz="0" w:space="0" w:color="auto"/>
            <w:left w:val="none" w:sz="0" w:space="0" w:color="auto"/>
            <w:bottom w:val="none" w:sz="0" w:space="0" w:color="auto"/>
            <w:right w:val="none" w:sz="0" w:space="0" w:color="auto"/>
          </w:divBdr>
        </w:div>
        <w:div w:id="2057124842">
          <w:marLeft w:val="640"/>
          <w:marRight w:val="0"/>
          <w:marTop w:val="0"/>
          <w:marBottom w:val="0"/>
          <w:divBdr>
            <w:top w:val="none" w:sz="0" w:space="0" w:color="auto"/>
            <w:left w:val="none" w:sz="0" w:space="0" w:color="auto"/>
            <w:bottom w:val="none" w:sz="0" w:space="0" w:color="auto"/>
            <w:right w:val="none" w:sz="0" w:space="0" w:color="auto"/>
          </w:divBdr>
        </w:div>
        <w:div w:id="628441442">
          <w:marLeft w:val="640"/>
          <w:marRight w:val="0"/>
          <w:marTop w:val="0"/>
          <w:marBottom w:val="0"/>
          <w:divBdr>
            <w:top w:val="none" w:sz="0" w:space="0" w:color="auto"/>
            <w:left w:val="none" w:sz="0" w:space="0" w:color="auto"/>
            <w:bottom w:val="none" w:sz="0" w:space="0" w:color="auto"/>
            <w:right w:val="none" w:sz="0" w:space="0" w:color="auto"/>
          </w:divBdr>
        </w:div>
        <w:div w:id="2058430331">
          <w:marLeft w:val="640"/>
          <w:marRight w:val="0"/>
          <w:marTop w:val="0"/>
          <w:marBottom w:val="0"/>
          <w:divBdr>
            <w:top w:val="none" w:sz="0" w:space="0" w:color="auto"/>
            <w:left w:val="none" w:sz="0" w:space="0" w:color="auto"/>
            <w:bottom w:val="none" w:sz="0" w:space="0" w:color="auto"/>
            <w:right w:val="none" w:sz="0" w:space="0" w:color="auto"/>
          </w:divBdr>
        </w:div>
        <w:div w:id="895241686">
          <w:marLeft w:val="640"/>
          <w:marRight w:val="0"/>
          <w:marTop w:val="0"/>
          <w:marBottom w:val="0"/>
          <w:divBdr>
            <w:top w:val="none" w:sz="0" w:space="0" w:color="auto"/>
            <w:left w:val="none" w:sz="0" w:space="0" w:color="auto"/>
            <w:bottom w:val="none" w:sz="0" w:space="0" w:color="auto"/>
            <w:right w:val="none" w:sz="0" w:space="0" w:color="auto"/>
          </w:divBdr>
        </w:div>
        <w:div w:id="400837922">
          <w:marLeft w:val="640"/>
          <w:marRight w:val="0"/>
          <w:marTop w:val="0"/>
          <w:marBottom w:val="0"/>
          <w:divBdr>
            <w:top w:val="none" w:sz="0" w:space="0" w:color="auto"/>
            <w:left w:val="none" w:sz="0" w:space="0" w:color="auto"/>
            <w:bottom w:val="none" w:sz="0" w:space="0" w:color="auto"/>
            <w:right w:val="none" w:sz="0" w:space="0" w:color="auto"/>
          </w:divBdr>
        </w:div>
        <w:div w:id="866676759">
          <w:marLeft w:val="640"/>
          <w:marRight w:val="0"/>
          <w:marTop w:val="0"/>
          <w:marBottom w:val="0"/>
          <w:divBdr>
            <w:top w:val="none" w:sz="0" w:space="0" w:color="auto"/>
            <w:left w:val="none" w:sz="0" w:space="0" w:color="auto"/>
            <w:bottom w:val="none" w:sz="0" w:space="0" w:color="auto"/>
            <w:right w:val="none" w:sz="0" w:space="0" w:color="auto"/>
          </w:divBdr>
        </w:div>
        <w:div w:id="1322660966">
          <w:marLeft w:val="640"/>
          <w:marRight w:val="0"/>
          <w:marTop w:val="0"/>
          <w:marBottom w:val="0"/>
          <w:divBdr>
            <w:top w:val="none" w:sz="0" w:space="0" w:color="auto"/>
            <w:left w:val="none" w:sz="0" w:space="0" w:color="auto"/>
            <w:bottom w:val="none" w:sz="0" w:space="0" w:color="auto"/>
            <w:right w:val="none" w:sz="0" w:space="0" w:color="auto"/>
          </w:divBdr>
        </w:div>
        <w:div w:id="1364289104">
          <w:marLeft w:val="640"/>
          <w:marRight w:val="0"/>
          <w:marTop w:val="0"/>
          <w:marBottom w:val="0"/>
          <w:divBdr>
            <w:top w:val="none" w:sz="0" w:space="0" w:color="auto"/>
            <w:left w:val="none" w:sz="0" w:space="0" w:color="auto"/>
            <w:bottom w:val="none" w:sz="0" w:space="0" w:color="auto"/>
            <w:right w:val="none" w:sz="0" w:space="0" w:color="auto"/>
          </w:divBdr>
        </w:div>
        <w:div w:id="925000786">
          <w:marLeft w:val="640"/>
          <w:marRight w:val="0"/>
          <w:marTop w:val="0"/>
          <w:marBottom w:val="0"/>
          <w:divBdr>
            <w:top w:val="none" w:sz="0" w:space="0" w:color="auto"/>
            <w:left w:val="none" w:sz="0" w:space="0" w:color="auto"/>
            <w:bottom w:val="none" w:sz="0" w:space="0" w:color="auto"/>
            <w:right w:val="none" w:sz="0" w:space="0" w:color="auto"/>
          </w:divBdr>
        </w:div>
        <w:div w:id="1050418224">
          <w:marLeft w:val="640"/>
          <w:marRight w:val="0"/>
          <w:marTop w:val="0"/>
          <w:marBottom w:val="0"/>
          <w:divBdr>
            <w:top w:val="none" w:sz="0" w:space="0" w:color="auto"/>
            <w:left w:val="none" w:sz="0" w:space="0" w:color="auto"/>
            <w:bottom w:val="none" w:sz="0" w:space="0" w:color="auto"/>
            <w:right w:val="none" w:sz="0" w:space="0" w:color="auto"/>
          </w:divBdr>
        </w:div>
        <w:div w:id="2022773694">
          <w:marLeft w:val="640"/>
          <w:marRight w:val="0"/>
          <w:marTop w:val="0"/>
          <w:marBottom w:val="0"/>
          <w:divBdr>
            <w:top w:val="none" w:sz="0" w:space="0" w:color="auto"/>
            <w:left w:val="none" w:sz="0" w:space="0" w:color="auto"/>
            <w:bottom w:val="none" w:sz="0" w:space="0" w:color="auto"/>
            <w:right w:val="none" w:sz="0" w:space="0" w:color="auto"/>
          </w:divBdr>
        </w:div>
        <w:div w:id="2069651149">
          <w:marLeft w:val="640"/>
          <w:marRight w:val="0"/>
          <w:marTop w:val="0"/>
          <w:marBottom w:val="0"/>
          <w:divBdr>
            <w:top w:val="none" w:sz="0" w:space="0" w:color="auto"/>
            <w:left w:val="none" w:sz="0" w:space="0" w:color="auto"/>
            <w:bottom w:val="none" w:sz="0" w:space="0" w:color="auto"/>
            <w:right w:val="none" w:sz="0" w:space="0" w:color="auto"/>
          </w:divBdr>
        </w:div>
        <w:div w:id="197742344">
          <w:marLeft w:val="640"/>
          <w:marRight w:val="0"/>
          <w:marTop w:val="0"/>
          <w:marBottom w:val="0"/>
          <w:divBdr>
            <w:top w:val="none" w:sz="0" w:space="0" w:color="auto"/>
            <w:left w:val="none" w:sz="0" w:space="0" w:color="auto"/>
            <w:bottom w:val="none" w:sz="0" w:space="0" w:color="auto"/>
            <w:right w:val="none" w:sz="0" w:space="0" w:color="auto"/>
          </w:divBdr>
        </w:div>
        <w:div w:id="400059886">
          <w:marLeft w:val="640"/>
          <w:marRight w:val="0"/>
          <w:marTop w:val="0"/>
          <w:marBottom w:val="0"/>
          <w:divBdr>
            <w:top w:val="none" w:sz="0" w:space="0" w:color="auto"/>
            <w:left w:val="none" w:sz="0" w:space="0" w:color="auto"/>
            <w:bottom w:val="none" w:sz="0" w:space="0" w:color="auto"/>
            <w:right w:val="none" w:sz="0" w:space="0" w:color="auto"/>
          </w:divBdr>
        </w:div>
        <w:div w:id="1980109380">
          <w:marLeft w:val="640"/>
          <w:marRight w:val="0"/>
          <w:marTop w:val="0"/>
          <w:marBottom w:val="0"/>
          <w:divBdr>
            <w:top w:val="none" w:sz="0" w:space="0" w:color="auto"/>
            <w:left w:val="none" w:sz="0" w:space="0" w:color="auto"/>
            <w:bottom w:val="none" w:sz="0" w:space="0" w:color="auto"/>
            <w:right w:val="none" w:sz="0" w:space="0" w:color="auto"/>
          </w:divBdr>
        </w:div>
        <w:div w:id="1471633429">
          <w:marLeft w:val="640"/>
          <w:marRight w:val="0"/>
          <w:marTop w:val="0"/>
          <w:marBottom w:val="0"/>
          <w:divBdr>
            <w:top w:val="none" w:sz="0" w:space="0" w:color="auto"/>
            <w:left w:val="none" w:sz="0" w:space="0" w:color="auto"/>
            <w:bottom w:val="none" w:sz="0" w:space="0" w:color="auto"/>
            <w:right w:val="none" w:sz="0" w:space="0" w:color="auto"/>
          </w:divBdr>
        </w:div>
        <w:div w:id="1114322454">
          <w:marLeft w:val="640"/>
          <w:marRight w:val="0"/>
          <w:marTop w:val="0"/>
          <w:marBottom w:val="0"/>
          <w:divBdr>
            <w:top w:val="none" w:sz="0" w:space="0" w:color="auto"/>
            <w:left w:val="none" w:sz="0" w:space="0" w:color="auto"/>
            <w:bottom w:val="none" w:sz="0" w:space="0" w:color="auto"/>
            <w:right w:val="none" w:sz="0" w:space="0" w:color="auto"/>
          </w:divBdr>
        </w:div>
        <w:div w:id="551181">
          <w:marLeft w:val="640"/>
          <w:marRight w:val="0"/>
          <w:marTop w:val="0"/>
          <w:marBottom w:val="0"/>
          <w:divBdr>
            <w:top w:val="none" w:sz="0" w:space="0" w:color="auto"/>
            <w:left w:val="none" w:sz="0" w:space="0" w:color="auto"/>
            <w:bottom w:val="none" w:sz="0" w:space="0" w:color="auto"/>
            <w:right w:val="none" w:sz="0" w:space="0" w:color="auto"/>
          </w:divBdr>
        </w:div>
        <w:div w:id="752629081">
          <w:marLeft w:val="640"/>
          <w:marRight w:val="0"/>
          <w:marTop w:val="0"/>
          <w:marBottom w:val="0"/>
          <w:divBdr>
            <w:top w:val="none" w:sz="0" w:space="0" w:color="auto"/>
            <w:left w:val="none" w:sz="0" w:space="0" w:color="auto"/>
            <w:bottom w:val="none" w:sz="0" w:space="0" w:color="auto"/>
            <w:right w:val="none" w:sz="0" w:space="0" w:color="auto"/>
          </w:divBdr>
        </w:div>
        <w:div w:id="746466213">
          <w:marLeft w:val="640"/>
          <w:marRight w:val="0"/>
          <w:marTop w:val="0"/>
          <w:marBottom w:val="0"/>
          <w:divBdr>
            <w:top w:val="none" w:sz="0" w:space="0" w:color="auto"/>
            <w:left w:val="none" w:sz="0" w:space="0" w:color="auto"/>
            <w:bottom w:val="none" w:sz="0" w:space="0" w:color="auto"/>
            <w:right w:val="none" w:sz="0" w:space="0" w:color="auto"/>
          </w:divBdr>
        </w:div>
        <w:div w:id="1867056372">
          <w:marLeft w:val="640"/>
          <w:marRight w:val="0"/>
          <w:marTop w:val="0"/>
          <w:marBottom w:val="0"/>
          <w:divBdr>
            <w:top w:val="none" w:sz="0" w:space="0" w:color="auto"/>
            <w:left w:val="none" w:sz="0" w:space="0" w:color="auto"/>
            <w:bottom w:val="none" w:sz="0" w:space="0" w:color="auto"/>
            <w:right w:val="none" w:sz="0" w:space="0" w:color="auto"/>
          </w:divBdr>
        </w:div>
        <w:div w:id="23558539">
          <w:marLeft w:val="640"/>
          <w:marRight w:val="0"/>
          <w:marTop w:val="0"/>
          <w:marBottom w:val="0"/>
          <w:divBdr>
            <w:top w:val="none" w:sz="0" w:space="0" w:color="auto"/>
            <w:left w:val="none" w:sz="0" w:space="0" w:color="auto"/>
            <w:bottom w:val="none" w:sz="0" w:space="0" w:color="auto"/>
            <w:right w:val="none" w:sz="0" w:space="0" w:color="auto"/>
          </w:divBdr>
        </w:div>
        <w:div w:id="1794522693">
          <w:marLeft w:val="640"/>
          <w:marRight w:val="0"/>
          <w:marTop w:val="0"/>
          <w:marBottom w:val="0"/>
          <w:divBdr>
            <w:top w:val="none" w:sz="0" w:space="0" w:color="auto"/>
            <w:left w:val="none" w:sz="0" w:space="0" w:color="auto"/>
            <w:bottom w:val="none" w:sz="0" w:space="0" w:color="auto"/>
            <w:right w:val="none" w:sz="0" w:space="0" w:color="auto"/>
          </w:divBdr>
        </w:div>
        <w:div w:id="42293922">
          <w:marLeft w:val="640"/>
          <w:marRight w:val="0"/>
          <w:marTop w:val="0"/>
          <w:marBottom w:val="0"/>
          <w:divBdr>
            <w:top w:val="none" w:sz="0" w:space="0" w:color="auto"/>
            <w:left w:val="none" w:sz="0" w:space="0" w:color="auto"/>
            <w:bottom w:val="none" w:sz="0" w:space="0" w:color="auto"/>
            <w:right w:val="none" w:sz="0" w:space="0" w:color="auto"/>
          </w:divBdr>
        </w:div>
        <w:div w:id="167016122">
          <w:marLeft w:val="640"/>
          <w:marRight w:val="0"/>
          <w:marTop w:val="0"/>
          <w:marBottom w:val="0"/>
          <w:divBdr>
            <w:top w:val="none" w:sz="0" w:space="0" w:color="auto"/>
            <w:left w:val="none" w:sz="0" w:space="0" w:color="auto"/>
            <w:bottom w:val="none" w:sz="0" w:space="0" w:color="auto"/>
            <w:right w:val="none" w:sz="0" w:space="0" w:color="auto"/>
          </w:divBdr>
        </w:div>
        <w:div w:id="1995984065">
          <w:marLeft w:val="640"/>
          <w:marRight w:val="0"/>
          <w:marTop w:val="0"/>
          <w:marBottom w:val="0"/>
          <w:divBdr>
            <w:top w:val="none" w:sz="0" w:space="0" w:color="auto"/>
            <w:left w:val="none" w:sz="0" w:space="0" w:color="auto"/>
            <w:bottom w:val="none" w:sz="0" w:space="0" w:color="auto"/>
            <w:right w:val="none" w:sz="0" w:space="0" w:color="auto"/>
          </w:divBdr>
        </w:div>
        <w:div w:id="338166634">
          <w:marLeft w:val="640"/>
          <w:marRight w:val="0"/>
          <w:marTop w:val="0"/>
          <w:marBottom w:val="0"/>
          <w:divBdr>
            <w:top w:val="none" w:sz="0" w:space="0" w:color="auto"/>
            <w:left w:val="none" w:sz="0" w:space="0" w:color="auto"/>
            <w:bottom w:val="none" w:sz="0" w:space="0" w:color="auto"/>
            <w:right w:val="none" w:sz="0" w:space="0" w:color="auto"/>
          </w:divBdr>
        </w:div>
        <w:div w:id="142049101">
          <w:marLeft w:val="640"/>
          <w:marRight w:val="0"/>
          <w:marTop w:val="0"/>
          <w:marBottom w:val="0"/>
          <w:divBdr>
            <w:top w:val="none" w:sz="0" w:space="0" w:color="auto"/>
            <w:left w:val="none" w:sz="0" w:space="0" w:color="auto"/>
            <w:bottom w:val="none" w:sz="0" w:space="0" w:color="auto"/>
            <w:right w:val="none" w:sz="0" w:space="0" w:color="auto"/>
          </w:divBdr>
        </w:div>
        <w:div w:id="1715960145">
          <w:marLeft w:val="640"/>
          <w:marRight w:val="0"/>
          <w:marTop w:val="0"/>
          <w:marBottom w:val="0"/>
          <w:divBdr>
            <w:top w:val="none" w:sz="0" w:space="0" w:color="auto"/>
            <w:left w:val="none" w:sz="0" w:space="0" w:color="auto"/>
            <w:bottom w:val="none" w:sz="0" w:space="0" w:color="auto"/>
            <w:right w:val="none" w:sz="0" w:space="0" w:color="auto"/>
          </w:divBdr>
        </w:div>
        <w:div w:id="1364598182">
          <w:marLeft w:val="640"/>
          <w:marRight w:val="0"/>
          <w:marTop w:val="0"/>
          <w:marBottom w:val="0"/>
          <w:divBdr>
            <w:top w:val="none" w:sz="0" w:space="0" w:color="auto"/>
            <w:left w:val="none" w:sz="0" w:space="0" w:color="auto"/>
            <w:bottom w:val="none" w:sz="0" w:space="0" w:color="auto"/>
            <w:right w:val="none" w:sz="0" w:space="0" w:color="auto"/>
          </w:divBdr>
        </w:div>
        <w:div w:id="50352987">
          <w:marLeft w:val="640"/>
          <w:marRight w:val="0"/>
          <w:marTop w:val="0"/>
          <w:marBottom w:val="0"/>
          <w:divBdr>
            <w:top w:val="none" w:sz="0" w:space="0" w:color="auto"/>
            <w:left w:val="none" w:sz="0" w:space="0" w:color="auto"/>
            <w:bottom w:val="none" w:sz="0" w:space="0" w:color="auto"/>
            <w:right w:val="none" w:sz="0" w:space="0" w:color="auto"/>
          </w:divBdr>
        </w:div>
        <w:div w:id="1477410106">
          <w:marLeft w:val="640"/>
          <w:marRight w:val="0"/>
          <w:marTop w:val="0"/>
          <w:marBottom w:val="0"/>
          <w:divBdr>
            <w:top w:val="none" w:sz="0" w:space="0" w:color="auto"/>
            <w:left w:val="none" w:sz="0" w:space="0" w:color="auto"/>
            <w:bottom w:val="none" w:sz="0" w:space="0" w:color="auto"/>
            <w:right w:val="none" w:sz="0" w:space="0" w:color="auto"/>
          </w:divBdr>
        </w:div>
        <w:div w:id="1345329465">
          <w:marLeft w:val="640"/>
          <w:marRight w:val="0"/>
          <w:marTop w:val="0"/>
          <w:marBottom w:val="0"/>
          <w:divBdr>
            <w:top w:val="none" w:sz="0" w:space="0" w:color="auto"/>
            <w:left w:val="none" w:sz="0" w:space="0" w:color="auto"/>
            <w:bottom w:val="none" w:sz="0" w:space="0" w:color="auto"/>
            <w:right w:val="none" w:sz="0" w:space="0" w:color="auto"/>
          </w:divBdr>
        </w:div>
        <w:div w:id="798573935">
          <w:marLeft w:val="640"/>
          <w:marRight w:val="0"/>
          <w:marTop w:val="0"/>
          <w:marBottom w:val="0"/>
          <w:divBdr>
            <w:top w:val="none" w:sz="0" w:space="0" w:color="auto"/>
            <w:left w:val="none" w:sz="0" w:space="0" w:color="auto"/>
            <w:bottom w:val="none" w:sz="0" w:space="0" w:color="auto"/>
            <w:right w:val="none" w:sz="0" w:space="0" w:color="auto"/>
          </w:divBdr>
        </w:div>
        <w:div w:id="1492402402">
          <w:marLeft w:val="640"/>
          <w:marRight w:val="0"/>
          <w:marTop w:val="0"/>
          <w:marBottom w:val="0"/>
          <w:divBdr>
            <w:top w:val="none" w:sz="0" w:space="0" w:color="auto"/>
            <w:left w:val="none" w:sz="0" w:space="0" w:color="auto"/>
            <w:bottom w:val="none" w:sz="0" w:space="0" w:color="auto"/>
            <w:right w:val="none" w:sz="0" w:space="0" w:color="auto"/>
          </w:divBdr>
        </w:div>
        <w:div w:id="1235043382">
          <w:marLeft w:val="640"/>
          <w:marRight w:val="0"/>
          <w:marTop w:val="0"/>
          <w:marBottom w:val="0"/>
          <w:divBdr>
            <w:top w:val="none" w:sz="0" w:space="0" w:color="auto"/>
            <w:left w:val="none" w:sz="0" w:space="0" w:color="auto"/>
            <w:bottom w:val="none" w:sz="0" w:space="0" w:color="auto"/>
            <w:right w:val="none" w:sz="0" w:space="0" w:color="auto"/>
          </w:divBdr>
        </w:div>
        <w:div w:id="1615164379">
          <w:marLeft w:val="640"/>
          <w:marRight w:val="0"/>
          <w:marTop w:val="0"/>
          <w:marBottom w:val="0"/>
          <w:divBdr>
            <w:top w:val="none" w:sz="0" w:space="0" w:color="auto"/>
            <w:left w:val="none" w:sz="0" w:space="0" w:color="auto"/>
            <w:bottom w:val="none" w:sz="0" w:space="0" w:color="auto"/>
            <w:right w:val="none" w:sz="0" w:space="0" w:color="auto"/>
          </w:divBdr>
        </w:div>
        <w:div w:id="1445154048">
          <w:marLeft w:val="640"/>
          <w:marRight w:val="0"/>
          <w:marTop w:val="0"/>
          <w:marBottom w:val="0"/>
          <w:divBdr>
            <w:top w:val="none" w:sz="0" w:space="0" w:color="auto"/>
            <w:left w:val="none" w:sz="0" w:space="0" w:color="auto"/>
            <w:bottom w:val="none" w:sz="0" w:space="0" w:color="auto"/>
            <w:right w:val="none" w:sz="0" w:space="0" w:color="auto"/>
          </w:divBdr>
        </w:div>
        <w:div w:id="671176417">
          <w:marLeft w:val="640"/>
          <w:marRight w:val="0"/>
          <w:marTop w:val="0"/>
          <w:marBottom w:val="0"/>
          <w:divBdr>
            <w:top w:val="none" w:sz="0" w:space="0" w:color="auto"/>
            <w:left w:val="none" w:sz="0" w:space="0" w:color="auto"/>
            <w:bottom w:val="none" w:sz="0" w:space="0" w:color="auto"/>
            <w:right w:val="none" w:sz="0" w:space="0" w:color="auto"/>
          </w:divBdr>
        </w:div>
        <w:div w:id="119499185">
          <w:marLeft w:val="640"/>
          <w:marRight w:val="0"/>
          <w:marTop w:val="0"/>
          <w:marBottom w:val="0"/>
          <w:divBdr>
            <w:top w:val="none" w:sz="0" w:space="0" w:color="auto"/>
            <w:left w:val="none" w:sz="0" w:space="0" w:color="auto"/>
            <w:bottom w:val="none" w:sz="0" w:space="0" w:color="auto"/>
            <w:right w:val="none" w:sz="0" w:space="0" w:color="auto"/>
          </w:divBdr>
        </w:div>
        <w:div w:id="1154250966">
          <w:marLeft w:val="640"/>
          <w:marRight w:val="0"/>
          <w:marTop w:val="0"/>
          <w:marBottom w:val="0"/>
          <w:divBdr>
            <w:top w:val="none" w:sz="0" w:space="0" w:color="auto"/>
            <w:left w:val="none" w:sz="0" w:space="0" w:color="auto"/>
            <w:bottom w:val="none" w:sz="0" w:space="0" w:color="auto"/>
            <w:right w:val="none" w:sz="0" w:space="0" w:color="auto"/>
          </w:divBdr>
        </w:div>
        <w:div w:id="1230575851">
          <w:marLeft w:val="640"/>
          <w:marRight w:val="0"/>
          <w:marTop w:val="0"/>
          <w:marBottom w:val="0"/>
          <w:divBdr>
            <w:top w:val="none" w:sz="0" w:space="0" w:color="auto"/>
            <w:left w:val="none" w:sz="0" w:space="0" w:color="auto"/>
            <w:bottom w:val="none" w:sz="0" w:space="0" w:color="auto"/>
            <w:right w:val="none" w:sz="0" w:space="0" w:color="auto"/>
          </w:divBdr>
        </w:div>
        <w:div w:id="125664534">
          <w:marLeft w:val="640"/>
          <w:marRight w:val="0"/>
          <w:marTop w:val="0"/>
          <w:marBottom w:val="0"/>
          <w:divBdr>
            <w:top w:val="none" w:sz="0" w:space="0" w:color="auto"/>
            <w:left w:val="none" w:sz="0" w:space="0" w:color="auto"/>
            <w:bottom w:val="none" w:sz="0" w:space="0" w:color="auto"/>
            <w:right w:val="none" w:sz="0" w:space="0" w:color="auto"/>
          </w:divBdr>
        </w:div>
        <w:div w:id="1804541226">
          <w:marLeft w:val="640"/>
          <w:marRight w:val="0"/>
          <w:marTop w:val="0"/>
          <w:marBottom w:val="0"/>
          <w:divBdr>
            <w:top w:val="none" w:sz="0" w:space="0" w:color="auto"/>
            <w:left w:val="none" w:sz="0" w:space="0" w:color="auto"/>
            <w:bottom w:val="none" w:sz="0" w:space="0" w:color="auto"/>
            <w:right w:val="none" w:sz="0" w:space="0" w:color="auto"/>
          </w:divBdr>
        </w:div>
        <w:div w:id="1986427791">
          <w:marLeft w:val="640"/>
          <w:marRight w:val="0"/>
          <w:marTop w:val="0"/>
          <w:marBottom w:val="0"/>
          <w:divBdr>
            <w:top w:val="none" w:sz="0" w:space="0" w:color="auto"/>
            <w:left w:val="none" w:sz="0" w:space="0" w:color="auto"/>
            <w:bottom w:val="none" w:sz="0" w:space="0" w:color="auto"/>
            <w:right w:val="none" w:sz="0" w:space="0" w:color="auto"/>
          </w:divBdr>
        </w:div>
        <w:div w:id="1484200866">
          <w:marLeft w:val="640"/>
          <w:marRight w:val="0"/>
          <w:marTop w:val="0"/>
          <w:marBottom w:val="0"/>
          <w:divBdr>
            <w:top w:val="none" w:sz="0" w:space="0" w:color="auto"/>
            <w:left w:val="none" w:sz="0" w:space="0" w:color="auto"/>
            <w:bottom w:val="none" w:sz="0" w:space="0" w:color="auto"/>
            <w:right w:val="none" w:sz="0" w:space="0" w:color="auto"/>
          </w:divBdr>
        </w:div>
        <w:div w:id="534542906">
          <w:marLeft w:val="640"/>
          <w:marRight w:val="0"/>
          <w:marTop w:val="0"/>
          <w:marBottom w:val="0"/>
          <w:divBdr>
            <w:top w:val="none" w:sz="0" w:space="0" w:color="auto"/>
            <w:left w:val="none" w:sz="0" w:space="0" w:color="auto"/>
            <w:bottom w:val="none" w:sz="0" w:space="0" w:color="auto"/>
            <w:right w:val="none" w:sz="0" w:space="0" w:color="auto"/>
          </w:divBdr>
        </w:div>
        <w:div w:id="907109579">
          <w:marLeft w:val="640"/>
          <w:marRight w:val="0"/>
          <w:marTop w:val="0"/>
          <w:marBottom w:val="0"/>
          <w:divBdr>
            <w:top w:val="none" w:sz="0" w:space="0" w:color="auto"/>
            <w:left w:val="none" w:sz="0" w:space="0" w:color="auto"/>
            <w:bottom w:val="none" w:sz="0" w:space="0" w:color="auto"/>
            <w:right w:val="none" w:sz="0" w:space="0" w:color="auto"/>
          </w:divBdr>
        </w:div>
        <w:div w:id="1984237011">
          <w:marLeft w:val="640"/>
          <w:marRight w:val="0"/>
          <w:marTop w:val="0"/>
          <w:marBottom w:val="0"/>
          <w:divBdr>
            <w:top w:val="none" w:sz="0" w:space="0" w:color="auto"/>
            <w:left w:val="none" w:sz="0" w:space="0" w:color="auto"/>
            <w:bottom w:val="none" w:sz="0" w:space="0" w:color="auto"/>
            <w:right w:val="none" w:sz="0" w:space="0" w:color="auto"/>
          </w:divBdr>
        </w:div>
        <w:div w:id="1626085053">
          <w:marLeft w:val="640"/>
          <w:marRight w:val="0"/>
          <w:marTop w:val="0"/>
          <w:marBottom w:val="0"/>
          <w:divBdr>
            <w:top w:val="none" w:sz="0" w:space="0" w:color="auto"/>
            <w:left w:val="none" w:sz="0" w:space="0" w:color="auto"/>
            <w:bottom w:val="none" w:sz="0" w:space="0" w:color="auto"/>
            <w:right w:val="none" w:sz="0" w:space="0" w:color="auto"/>
          </w:divBdr>
        </w:div>
        <w:div w:id="1682319213">
          <w:marLeft w:val="640"/>
          <w:marRight w:val="0"/>
          <w:marTop w:val="0"/>
          <w:marBottom w:val="0"/>
          <w:divBdr>
            <w:top w:val="none" w:sz="0" w:space="0" w:color="auto"/>
            <w:left w:val="none" w:sz="0" w:space="0" w:color="auto"/>
            <w:bottom w:val="none" w:sz="0" w:space="0" w:color="auto"/>
            <w:right w:val="none" w:sz="0" w:space="0" w:color="auto"/>
          </w:divBdr>
        </w:div>
        <w:div w:id="628585854">
          <w:marLeft w:val="640"/>
          <w:marRight w:val="0"/>
          <w:marTop w:val="0"/>
          <w:marBottom w:val="0"/>
          <w:divBdr>
            <w:top w:val="none" w:sz="0" w:space="0" w:color="auto"/>
            <w:left w:val="none" w:sz="0" w:space="0" w:color="auto"/>
            <w:bottom w:val="none" w:sz="0" w:space="0" w:color="auto"/>
            <w:right w:val="none" w:sz="0" w:space="0" w:color="auto"/>
          </w:divBdr>
        </w:div>
        <w:div w:id="2128503974">
          <w:marLeft w:val="640"/>
          <w:marRight w:val="0"/>
          <w:marTop w:val="0"/>
          <w:marBottom w:val="0"/>
          <w:divBdr>
            <w:top w:val="none" w:sz="0" w:space="0" w:color="auto"/>
            <w:left w:val="none" w:sz="0" w:space="0" w:color="auto"/>
            <w:bottom w:val="none" w:sz="0" w:space="0" w:color="auto"/>
            <w:right w:val="none" w:sz="0" w:space="0" w:color="auto"/>
          </w:divBdr>
        </w:div>
        <w:div w:id="1614632553">
          <w:marLeft w:val="640"/>
          <w:marRight w:val="0"/>
          <w:marTop w:val="0"/>
          <w:marBottom w:val="0"/>
          <w:divBdr>
            <w:top w:val="none" w:sz="0" w:space="0" w:color="auto"/>
            <w:left w:val="none" w:sz="0" w:space="0" w:color="auto"/>
            <w:bottom w:val="none" w:sz="0" w:space="0" w:color="auto"/>
            <w:right w:val="none" w:sz="0" w:space="0" w:color="auto"/>
          </w:divBdr>
        </w:div>
      </w:divsChild>
    </w:div>
    <w:div w:id="279651109">
      <w:bodyDiv w:val="1"/>
      <w:marLeft w:val="0"/>
      <w:marRight w:val="0"/>
      <w:marTop w:val="0"/>
      <w:marBottom w:val="0"/>
      <w:divBdr>
        <w:top w:val="none" w:sz="0" w:space="0" w:color="auto"/>
        <w:left w:val="none" w:sz="0" w:space="0" w:color="auto"/>
        <w:bottom w:val="none" w:sz="0" w:space="0" w:color="auto"/>
        <w:right w:val="none" w:sz="0" w:space="0" w:color="auto"/>
      </w:divBdr>
      <w:divsChild>
        <w:div w:id="801579137">
          <w:marLeft w:val="640"/>
          <w:marRight w:val="0"/>
          <w:marTop w:val="0"/>
          <w:marBottom w:val="0"/>
          <w:divBdr>
            <w:top w:val="none" w:sz="0" w:space="0" w:color="auto"/>
            <w:left w:val="none" w:sz="0" w:space="0" w:color="auto"/>
            <w:bottom w:val="none" w:sz="0" w:space="0" w:color="auto"/>
            <w:right w:val="none" w:sz="0" w:space="0" w:color="auto"/>
          </w:divBdr>
        </w:div>
        <w:div w:id="123429175">
          <w:marLeft w:val="640"/>
          <w:marRight w:val="0"/>
          <w:marTop w:val="0"/>
          <w:marBottom w:val="0"/>
          <w:divBdr>
            <w:top w:val="none" w:sz="0" w:space="0" w:color="auto"/>
            <w:left w:val="none" w:sz="0" w:space="0" w:color="auto"/>
            <w:bottom w:val="none" w:sz="0" w:space="0" w:color="auto"/>
            <w:right w:val="none" w:sz="0" w:space="0" w:color="auto"/>
          </w:divBdr>
        </w:div>
        <w:div w:id="729351055">
          <w:marLeft w:val="640"/>
          <w:marRight w:val="0"/>
          <w:marTop w:val="0"/>
          <w:marBottom w:val="0"/>
          <w:divBdr>
            <w:top w:val="none" w:sz="0" w:space="0" w:color="auto"/>
            <w:left w:val="none" w:sz="0" w:space="0" w:color="auto"/>
            <w:bottom w:val="none" w:sz="0" w:space="0" w:color="auto"/>
            <w:right w:val="none" w:sz="0" w:space="0" w:color="auto"/>
          </w:divBdr>
        </w:div>
        <w:div w:id="517626556">
          <w:marLeft w:val="640"/>
          <w:marRight w:val="0"/>
          <w:marTop w:val="0"/>
          <w:marBottom w:val="0"/>
          <w:divBdr>
            <w:top w:val="none" w:sz="0" w:space="0" w:color="auto"/>
            <w:left w:val="none" w:sz="0" w:space="0" w:color="auto"/>
            <w:bottom w:val="none" w:sz="0" w:space="0" w:color="auto"/>
            <w:right w:val="none" w:sz="0" w:space="0" w:color="auto"/>
          </w:divBdr>
        </w:div>
        <w:div w:id="1932161830">
          <w:marLeft w:val="640"/>
          <w:marRight w:val="0"/>
          <w:marTop w:val="0"/>
          <w:marBottom w:val="0"/>
          <w:divBdr>
            <w:top w:val="none" w:sz="0" w:space="0" w:color="auto"/>
            <w:left w:val="none" w:sz="0" w:space="0" w:color="auto"/>
            <w:bottom w:val="none" w:sz="0" w:space="0" w:color="auto"/>
            <w:right w:val="none" w:sz="0" w:space="0" w:color="auto"/>
          </w:divBdr>
        </w:div>
        <w:div w:id="555970928">
          <w:marLeft w:val="640"/>
          <w:marRight w:val="0"/>
          <w:marTop w:val="0"/>
          <w:marBottom w:val="0"/>
          <w:divBdr>
            <w:top w:val="none" w:sz="0" w:space="0" w:color="auto"/>
            <w:left w:val="none" w:sz="0" w:space="0" w:color="auto"/>
            <w:bottom w:val="none" w:sz="0" w:space="0" w:color="auto"/>
            <w:right w:val="none" w:sz="0" w:space="0" w:color="auto"/>
          </w:divBdr>
        </w:div>
        <w:div w:id="2070959929">
          <w:marLeft w:val="640"/>
          <w:marRight w:val="0"/>
          <w:marTop w:val="0"/>
          <w:marBottom w:val="0"/>
          <w:divBdr>
            <w:top w:val="none" w:sz="0" w:space="0" w:color="auto"/>
            <w:left w:val="none" w:sz="0" w:space="0" w:color="auto"/>
            <w:bottom w:val="none" w:sz="0" w:space="0" w:color="auto"/>
            <w:right w:val="none" w:sz="0" w:space="0" w:color="auto"/>
          </w:divBdr>
        </w:div>
        <w:div w:id="1347367480">
          <w:marLeft w:val="640"/>
          <w:marRight w:val="0"/>
          <w:marTop w:val="0"/>
          <w:marBottom w:val="0"/>
          <w:divBdr>
            <w:top w:val="none" w:sz="0" w:space="0" w:color="auto"/>
            <w:left w:val="none" w:sz="0" w:space="0" w:color="auto"/>
            <w:bottom w:val="none" w:sz="0" w:space="0" w:color="auto"/>
            <w:right w:val="none" w:sz="0" w:space="0" w:color="auto"/>
          </w:divBdr>
        </w:div>
        <w:div w:id="852065688">
          <w:marLeft w:val="640"/>
          <w:marRight w:val="0"/>
          <w:marTop w:val="0"/>
          <w:marBottom w:val="0"/>
          <w:divBdr>
            <w:top w:val="none" w:sz="0" w:space="0" w:color="auto"/>
            <w:left w:val="none" w:sz="0" w:space="0" w:color="auto"/>
            <w:bottom w:val="none" w:sz="0" w:space="0" w:color="auto"/>
            <w:right w:val="none" w:sz="0" w:space="0" w:color="auto"/>
          </w:divBdr>
        </w:div>
        <w:div w:id="1855924149">
          <w:marLeft w:val="640"/>
          <w:marRight w:val="0"/>
          <w:marTop w:val="0"/>
          <w:marBottom w:val="0"/>
          <w:divBdr>
            <w:top w:val="none" w:sz="0" w:space="0" w:color="auto"/>
            <w:left w:val="none" w:sz="0" w:space="0" w:color="auto"/>
            <w:bottom w:val="none" w:sz="0" w:space="0" w:color="auto"/>
            <w:right w:val="none" w:sz="0" w:space="0" w:color="auto"/>
          </w:divBdr>
        </w:div>
        <w:div w:id="1608808261">
          <w:marLeft w:val="640"/>
          <w:marRight w:val="0"/>
          <w:marTop w:val="0"/>
          <w:marBottom w:val="0"/>
          <w:divBdr>
            <w:top w:val="none" w:sz="0" w:space="0" w:color="auto"/>
            <w:left w:val="none" w:sz="0" w:space="0" w:color="auto"/>
            <w:bottom w:val="none" w:sz="0" w:space="0" w:color="auto"/>
            <w:right w:val="none" w:sz="0" w:space="0" w:color="auto"/>
          </w:divBdr>
        </w:div>
        <w:div w:id="874461077">
          <w:marLeft w:val="640"/>
          <w:marRight w:val="0"/>
          <w:marTop w:val="0"/>
          <w:marBottom w:val="0"/>
          <w:divBdr>
            <w:top w:val="none" w:sz="0" w:space="0" w:color="auto"/>
            <w:left w:val="none" w:sz="0" w:space="0" w:color="auto"/>
            <w:bottom w:val="none" w:sz="0" w:space="0" w:color="auto"/>
            <w:right w:val="none" w:sz="0" w:space="0" w:color="auto"/>
          </w:divBdr>
        </w:div>
        <w:div w:id="1965770879">
          <w:marLeft w:val="640"/>
          <w:marRight w:val="0"/>
          <w:marTop w:val="0"/>
          <w:marBottom w:val="0"/>
          <w:divBdr>
            <w:top w:val="none" w:sz="0" w:space="0" w:color="auto"/>
            <w:left w:val="none" w:sz="0" w:space="0" w:color="auto"/>
            <w:bottom w:val="none" w:sz="0" w:space="0" w:color="auto"/>
            <w:right w:val="none" w:sz="0" w:space="0" w:color="auto"/>
          </w:divBdr>
        </w:div>
        <w:div w:id="1336344777">
          <w:marLeft w:val="640"/>
          <w:marRight w:val="0"/>
          <w:marTop w:val="0"/>
          <w:marBottom w:val="0"/>
          <w:divBdr>
            <w:top w:val="none" w:sz="0" w:space="0" w:color="auto"/>
            <w:left w:val="none" w:sz="0" w:space="0" w:color="auto"/>
            <w:bottom w:val="none" w:sz="0" w:space="0" w:color="auto"/>
            <w:right w:val="none" w:sz="0" w:space="0" w:color="auto"/>
          </w:divBdr>
        </w:div>
        <w:div w:id="856887795">
          <w:marLeft w:val="640"/>
          <w:marRight w:val="0"/>
          <w:marTop w:val="0"/>
          <w:marBottom w:val="0"/>
          <w:divBdr>
            <w:top w:val="none" w:sz="0" w:space="0" w:color="auto"/>
            <w:left w:val="none" w:sz="0" w:space="0" w:color="auto"/>
            <w:bottom w:val="none" w:sz="0" w:space="0" w:color="auto"/>
            <w:right w:val="none" w:sz="0" w:space="0" w:color="auto"/>
          </w:divBdr>
        </w:div>
        <w:div w:id="577831755">
          <w:marLeft w:val="640"/>
          <w:marRight w:val="0"/>
          <w:marTop w:val="0"/>
          <w:marBottom w:val="0"/>
          <w:divBdr>
            <w:top w:val="none" w:sz="0" w:space="0" w:color="auto"/>
            <w:left w:val="none" w:sz="0" w:space="0" w:color="auto"/>
            <w:bottom w:val="none" w:sz="0" w:space="0" w:color="auto"/>
            <w:right w:val="none" w:sz="0" w:space="0" w:color="auto"/>
          </w:divBdr>
        </w:div>
        <w:div w:id="1638758481">
          <w:marLeft w:val="640"/>
          <w:marRight w:val="0"/>
          <w:marTop w:val="0"/>
          <w:marBottom w:val="0"/>
          <w:divBdr>
            <w:top w:val="none" w:sz="0" w:space="0" w:color="auto"/>
            <w:left w:val="none" w:sz="0" w:space="0" w:color="auto"/>
            <w:bottom w:val="none" w:sz="0" w:space="0" w:color="auto"/>
            <w:right w:val="none" w:sz="0" w:space="0" w:color="auto"/>
          </w:divBdr>
        </w:div>
        <w:div w:id="2034915508">
          <w:marLeft w:val="640"/>
          <w:marRight w:val="0"/>
          <w:marTop w:val="0"/>
          <w:marBottom w:val="0"/>
          <w:divBdr>
            <w:top w:val="none" w:sz="0" w:space="0" w:color="auto"/>
            <w:left w:val="none" w:sz="0" w:space="0" w:color="auto"/>
            <w:bottom w:val="none" w:sz="0" w:space="0" w:color="auto"/>
            <w:right w:val="none" w:sz="0" w:space="0" w:color="auto"/>
          </w:divBdr>
        </w:div>
        <w:div w:id="82452942">
          <w:marLeft w:val="640"/>
          <w:marRight w:val="0"/>
          <w:marTop w:val="0"/>
          <w:marBottom w:val="0"/>
          <w:divBdr>
            <w:top w:val="none" w:sz="0" w:space="0" w:color="auto"/>
            <w:left w:val="none" w:sz="0" w:space="0" w:color="auto"/>
            <w:bottom w:val="none" w:sz="0" w:space="0" w:color="auto"/>
            <w:right w:val="none" w:sz="0" w:space="0" w:color="auto"/>
          </w:divBdr>
        </w:div>
        <w:div w:id="2012097902">
          <w:marLeft w:val="640"/>
          <w:marRight w:val="0"/>
          <w:marTop w:val="0"/>
          <w:marBottom w:val="0"/>
          <w:divBdr>
            <w:top w:val="none" w:sz="0" w:space="0" w:color="auto"/>
            <w:left w:val="none" w:sz="0" w:space="0" w:color="auto"/>
            <w:bottom w:val="none" w:sz="0" w:space="0" w:color="auto"/>
            <w:right w:val="none" w:sz="0" w:space="0" w:color="auto"/>
          </w:divBdr>
        </w:div>
        <w:div w:id="1879970993">
          <w:marLeft w:val="640"/>
          <w:marRight w:val="0"/>
          <w:marTop w:val="0"/>
          <w:marBottom w:val="0"/>
          <w:divBdr>
            <w:top w:val="none" w:sz="0" w:space="0" w:color="auto"/>
            <w:left w:val="none" w:sz="0" w:space="0" w:color="auto"/>
            <w:bottom w:val="none" w:sz="0" w:space="0" w:color="auto"/>
            <w:right w:val="none" w:sz="0" w:space="0" w:color="auto"/>
          </w:divBdr>
        </w:div>
        <w:div w:id="1341543631">
          <w:marLeft w:val="640"/>
          <w:marRight w:val="0"/>
          <w:marTop w:val="0"/>
          <w:marBottom w:val="0"/>
          <w:divBdr>
            <w:top w:val="none" w:sz="0" w:space="0" w:color="auto"/>
            <w:left w:val="none" w:sz="0" w:space="0" w:color="auto"/>
            <w:bottom w:val="none" w:sz="0" w:space="0" w:color="auto"/>
            <w:right w:val="none" w:sz="0" w:space="0" w:color="auto"/>
          </w:divBdr>
        </w:div>
        <w:div w:id="480118050">
          <w:marLeft w:val="640"/>
          <w:marRight w:val="0"/>
          <w:marTop w:val="0"/>
          <w:marBottom w:val="0"/>
          <w:divBdr>
            <w:top w:val="none" w:sz="0" w:space="0" w:color="auto"/>
            <w:left w:val="none" w:sz="0" w:space="0" w:color="auto"/>
            <w:bottom w:val="none" w:sz="0" w:space="0" w:color="auto"/>
            <w:right w:val="none" w:sz="0" w:space="0" w:color="auto"/>
          </w:divBdr>
        </w:div>
        <w:div w:id="2032798702">
          <w:marLeft w:val="640"/>
          <w:marRight w:val="0"/>
          <w:marTop w:val="0"/>
          <w:marBottom w:val="0"/>
          <w:divBdr>
            <w:top w:val="none" w:sz="0" w:space="0" w:color="auto"/>
            <w:left w:val="none" w:sz="0" w:space="0" w:color="auto"/>
            <w:bottom w:val="none" w:sz="0" w:space="0" w:color="auto"/>
            <w:right w:val="none" w:sz="0" w:space="0" w:color="auto"/>
          </w:divBdr>
        </w:div>
        <w:div w:id="579212644">
          <w:marLeft w:val="640"/>
          <w:marRight w:val="0"/>
          <w:marTop w:val="0"/>
          <w:marBottom w:val="0"/>
          <w:divBdr>
            <w:top w:val="none" w:sz="0" w:space="0" w:color="auto"/>
            <w:left w:val="none" w:sz="0" w:space="0" w:color="auto"/>
            <w:bottom w:val="none" w:sz="0" w:space="0" w:color="auto"/>
            <w:right w:val="none" w:sz="0" w:space="0" w:color="auto"/>
          </w:divBdr>
        </w:div>
        <w:div w:id="607080253">
          <w:marLeft w:val="640"/>
          <w:marRight w:val="0"/>
          <w:marTop w:val="0"/>
          <w:marBottom w:val="0"/>
          <w:divBdr>
            <w:top w:val="none" w:sz="0" w:space="0" w:color="auto"/>
            <w:left w:val="none" w:sz="0" w:space="0" w:color="auto"/>
            <w:bottom w:val="none" w:sz="0" w:space="0" w:color="auto"/>
            <w:right w:val="none" w:sz="0" w:space="0" w:color="auto"/>
          </w:divBdr>
        </w:div>
        <w:div w:id="2114746427">
          <w:marLeft w:val="640"/>
          <w:marRight w:val="0"/>
          <w:marTop w:val="0"/>
          <w:marBottom w:val="0"/>
          <w:divBdr>
            <w:top w:val="none" w:sz="0" w:space="0" w:color="auto"/>
            <w:left w:val="none" w:sz="0" w:space="0" w:color="auto"/>
            <w:bottom w:val="none" w:sz="0" w:space="0" w:color="auto"/>
            <w:right w:val="none" w:sz="0" w:space="0" w:color="auto"/>
          </w:divBdr>
        </w:div>
        <w:div w:id="485320137">
          <w:marLeft w:val="640"/>
          <w:marRight w:val="0"/>
          <w:marTop w:val="0"/>
          <w:marBottom w:val="0"/>
          <w:divBdr>
            <w:top w:val="none" w:sz="0" w:space="0" w:color="auto"/>
            <w:left w:val="none" w:sz="0" w:space="0" w:color="auto"/>
            <w:bottom w:val="none" w:sz="0" w:space="0" w:color="auto"/>
            <w:right w:val="none" w:sz="0" w:space="0" w:color="auto"/>
          </w:divBdr>
        </w:div>
        <w:div w:id="2112160620">
          <w:marLeft w:val="640"/>
          <w:marRight w:val="0"/>
          <w:marTop w:val="0"/>
          <w:marBottom w:val="0"/>
          <w:divBdr>
            <w:top w:val="none" w:sz="0" w:space="0" w:color="auto"/>
            <w:left w:val="none" w:sz="0" w:space="0" w:color="auto"/>
            <w:bottom w:val="none" w:sz="0" w:space="0" w:color="auto"/>
            <w:right w:val="none" w:sz="0" w:space="0" w:color="auto"/>
          </w:divBdr>
        </w:div>
        <w:div w:id="1367488334">
          <w:marLeft w:val="640"/>
          <w:marRight w:val="0"/>
          <w:marTop w:val="0"/>
          <w:marBottom w:val="0"/>
          <w:divBdr>
            <w:top w:val="none" w:sz="0" w:space="0" w:color="auto"/>
            <w:left w:val="none" w:sz="0" w:space="0" w:color="auto"/>
            <w:bottom w:val="none" w:sz="0" w:space="0" w:color="auto"/>
            <w:right w:val="none" w:sz="0" w:space="0" w:color="auto"/>
          </w:divBdr>
        </w:div>
        <w:div w:id="1063218009">
          <w:marLeft w:val="640"/>
          <w:marRight w:val="0"/>
          <w:marTop w:val="0"/>
          <w:marBottom w:val="0"/>
          <w:divBdr>
            <w:top w:val="none" w:sz="0" w:space="0" w:color="auto"/>
            <w:left w:val="none" w:sz="0" w:space="0" w:color="auto"/>
            <w:bottom w:val="none" w:sz="0" w:space="0" w:color="auto"/>
            <w:right w:val="none" w:sz="0" w:space="0" w:color="auto"/>
          </w:divBdr>
        </w:div>
        <w:div w:id="1545210231">
          <w:marLeft w:val="640"/>
          <w:marRight w:val="0"/>
          <w:marTop w:val="0"/>
          <w:marBottom w:val="0"/>
          <w:divBdr>
            <w:top w:val="none" w:sz="0" w:space="0" w:color="auto"/>
            <w:left w:val="none" w:sz="0" w:space="0" w:color="auto"/>
            <w:bottom w:val="none" w:sz="0" w:space="0" w:color="auto"/>
            <w:right w:val="none" w:sz="0" w:space="0" w:color="auto"/>
          </w:divBdr>
        </w:div>
        <w:div w:id="297954543">
          <w:marLeft w:val="640"/>
          <w:marRight w:val="0"/>
          <w:marTop w:val="0"/>
          <w:marBottom w:val="0"/>
          <w:divBdr>
            <w:top w:val="none" w:sz="0" w:space="0" w:color="auto"/>
            <w:left w:val="none" w:sz="0" w:space="0" w:color="auto"/>
            <w:bottom w:val="none" w:sz="0" w:space="0" w:color="auto"/>
            <w:right w:val="none" w:sz="0" w:space="0" w:color="auto"/>
          </w:divBdr>
        </w:div>
        <w:div w:id="579605718">
          <w:marLeft w:val="640"/>
          <w:marRight w:val="0"/>
          <w:marTop w:val="0"/>
          <w:marBottom w:val="0"/>
          <w:divBdr>
            <w:top w:val="none" w:sz="0" w:space="0" w:color="auto"/>
            <w:left w:val="none" w:sz="0" w:space="0" w:color="auto"/>
            <w:bottom w:val="none" w:sz="0" w:space="0" w:color="auto"/>
            <w:right w:val="none" w:sz="0" w:space="0" w:color="auto"/>
          </w:divBdr>
        </w:div>
        <w:div w:id="1785926871">
          <w:marLeft w:val="640"/>
          <w:marRight w:val="0"/>
          <w:marTop w:val="0"/>
          <w:marBottom w:val="0"/>
          <w:divBdr>
            <w:top w:val="none" w:sz="0" w:space="0" w:color="auto"/>
            <w:left w:val="none" w:sz="0" w:space="0" w:color="auto"/>
            <w:bottom w:val="none" w:sz="0" w:space="0" w:color="auto"/>
            <w:right w:val="none" w:sz="0" w:space="0" w:color="auto"/>
          </w:divBdr>
        </w:div>
        <w:div w:id="423452631">
          <w:marLeft w:val="640"/>
          <w:marRight w:val="0"/>
          <w:marTop w:val="0"/>
          <w:marBottom w:val="0"/>
          <w:divBdr>
            <w:top w:val="none" w:sz="0" w:space="0" w:color="auto"/>
            <w:left w:val="none" w:sz="0" w:space="0" w:color="auto"/>
            <w:bottom w:val="none" w:sz="0" w:space="0" w:color="auto"/>
            <w:right w:val="none" w:sz="0" w:space="0" w:color="auto"/>
          </w:divBdr>
        </w:div>
        <w:div w:id="1451319329">
          <w:marLeft w:val="640"/>
          <w:marRight w:val="0"/>
          <w:marTop w:val="0"/>
          <w:marBottom w:val="0"/>
          <w:divBdr>
            <w:top w:val="none" w:sz="0" w:space="0" w:color="auto"/>
            <w:left w:val="none" w:sz="0" w:space="0" w:color="auto"/>
            <w:bottom w:val="none" w:sz="0" w:space="0" w:color="auto"/>
            <w:right w:val="none" w:sz="0" w:space="0" w:color="auto"/>
          </w:divBdr>
        </w:div>
        <w:div w:id="2064282231">
          <w:marLeft w:val="640"/>
          <w:marRight w:val="0"/>
          <w:marTop w:val="0"/>
          <w:marBottom w:val="0"/>
          <w:divBdr>
            <w:top w:val="none" w:sz="0" w:space="0" w:color="auto"/>
            <w:left w:val="none" w:sz="0" w:space="0" w:color="auto"/>
            <w:bottom w:val="none" w:sz="0" w:space="0" w:color="auto"/>
            <w:right w:val="none" w:sz="0" w:space="0" w:color="auto"/>
          </w:divBdr>
        </w:div>
        <w:div w:id="1634214807">
          <w:marLeft w:val="640"/>
          <w:marRight w:val="0"/>
          <w:marTop w:val="0"/>
          <w:marBottom w:val="0"/>
          <w:divBdr>
            <w:top w:val="none" w:sz="0" w:space="0" w:color="auto"/>
            <w:left w:val="none" w:sz="0" w:space="0" w:color="auto"/>
            <w:bottom w:val="none" w:sz="0" w:space="0" w:color="auto"/>
            <w:right w:val="none" w:sz="0" w:space="0" w:color="auto"/>
          </w:divBdr>
        </w:div>
        <w:div w:id="1914310890">
          <w:marLeft w:val="640"/>
          <w:marRight w:val="0"/>
          <w:marTop w:val="0"/>
          <w:marBottom w:val="0"/>
          <w:divBdr>
            <w:top w:val="none" w:sz="0" w:space="0" w:color="auto"/>
            <w:left w:val="none" w:sz="0" w:space="0" w:color="auto"/>
            <w:bottom w:val="none" w:sz="0" w:space="0" w:color="auto"/>
            <w:right w:val="none" w:sz="0" w:space="0" w:color="auto"/>
          </w:divBdr>
        </w:div>
        <w:div w:id="1800996875">
          <w:marLeft w:val="640"/>
          <w:marRight w:val="0"/>
          <w:marTop w:val="0"/>
          <w:marBottom w:val="0"/>
          <w:divBdr>
            <w:top w:val="none" w:sz="0" w:space="0" w:color="auto"/>
            <w:left w:val="none" w:sz="0" w:space="0" w:color="auto"/>
            <w:bottom w:val="none" w:sz="0" w:space="0" w:color="auto"/>
            <w:right w:val="none" w:sz="0" w:space="0" w:color="auto"/>
          </w:divBdr>
        </w:div>
        <w:div w:id="474106844">
          <w:marLeft w:val="640"/>
          <w:marRight w:val="0"/>
          <w:marTop w:val="0"/>
          <w:marBottom w:val="0"/>
          <w:divBdr>
            <w:top w:val="none" w:sz="0" w:space="0" w:color="auto"/>
            <w:left w:val="none" w:sz="0" w:space="0" w:color="auto"/>
            <w:bottom w:val="none" w:sz="0" w:space="0" w:color="auto"/>
            <w:right w:val="none" w:sz="0" w:space="0" w:color="auto"/>
          </w:divBdr>
        </w:div>
        <w:div w:id="1725592380">
          <w:marLeft w:val="640"/>
          <w:marRight w:val="0"/>
          <w:marTop w:val="0"/>
          <w:marBottom w:val="0"/>
          <w:divBdr>
            <w:top w:val="none" w:sz="0" w:space="0" w:color="auto"/>
            <w:left w:val="none" w:sz="0" w:space="0" w:color="auto"/>
            <w:bottom w:val="none" w:sz="0" w:space="0" w:color="auto"/>
            <w:right w:val="none" w:sz="0" w:space="0" w:color="auto"/>
          </w:divBdr>
        </w:div>
        <w:div w:id="1623265886">
          <w:marLeft w:val="640"/>
          <w:marRight w:val="0"/>
          <w:marTop w:val="0"/>
          <w:marBottom w:val="0"/>
          <w:divBdr>
            <w:top w:val="none" w:sz="0" w:space="0" w:color="auto"/>
            <w:left w:val="none" w:sz="0" w:space="0" w:color="auto"/>
            <w:bottom w:val="none" w:sz="0" w:space="0" w:color="auto"/>
            <w:right w:val="none" w:sz="0" w:space="0" w:color="auto"/>
          </w:divBdr>
        </w:div>
        <w:div w:id="503132469">
          <w:marLeft w:val="640"/>
          <w:marRight w:val="0"/>
          <w:marTop w:val="0"/>
          <w:marBottom w:val="0"/>
          <w:divBdr>
            <w:top w:val="none" w:sz="0" w:space="0" w:color="auto"/>
            <w:left w:val="none" w:sz="0" w:space="0" w:color="auto"/>
            <w:bottom w:val="none" w:sz="0" w:space="0" w:color="auto"/>
            <w:right w:val="none" w:sz="0" w:space="0" w:color="auto"/>
          </w:divBdr>
        </w:div>
        <w:div w:id="1591618151">
          <w:marLeft w:val="640"/>
          <w:marRight w:val="0"/>
          <w:marTop w:val="0"/>
          <w:marBottom w:val="0"/>
          <w:divBdr>
            <w:top w:val="none" w:sz="0" w:space="0" w:color="auto"/>
            <w:left w:val="none" w:sz="0" w:space="0" w:color="auto"/>
            <w:bottom w:val="none" w:sz="0" w:space="0" w:color="auto"/>
            <w:right w:val="none" w:sz="0" w:space="0" w:color="auto"/>
          </w:divBdr>
        </w:div>
        <w:div w:id="1295256116">
          <w:marLeft w:val="640"/>
          <w:marRight w:val="0"/>
          <w:marTop w:val="0"/>
          <w:marBottom w:val="0"/>
          <w:divBdr>
            <w:top w:val="none" w:sz="0" w:space="0" w:color="auto"/>
            <w:left w:val="none" w:sz="0" w:space="0" w:color="auto"/>
            <w:bottom w:val="none" w:sz="0" w:space="0" w:color="auto"/>
            <w:right w:val="none" w:sz="0" w:space="0" w:color="auto"/>
          </w:divBdr>
        </w:div>
        <w:div w:id="7368534">
          <w:marLeft w:val="640"/>
          <w:marRight w:val="0"/>
          <w:marTop w:val="0"/>
          <w:marBottom w:val="0"/>
          <w:divBdr>
            <w:top w:val="none" w:sz="0" w:space="0" w:color="auto"/>
            <w:left w:val="none" w:sz="0" w:space="0" w:color="auto"/>
            <w:bottom w:val="none" w:sz="0" w:space="0" w:color="auto"/>
            <w:right w:val="none" w:sz="0" w:space="0" w:color="auto"/>
          </w:divBdr>
        </w:div>
        <w:div w:id="1430158947">
          <w:marLeft w:val="640"/>
          <w:marRight w:val="0"/>
          <w:marTop w:val="0"/>
          <w:marBottom w:val="0"/>
          <w:divBdr>
            <w:top w:val="none" w:sz="0" w:space="0" w:color="auto"/>
            <w:left w:val="none" w:sz="0" w:space="0" w:color="auto"/>
            <w:bottom w:val="none" w:sz="0" w:space="0" w:color="auto"/>
            <w:right w:val="none" w:sz="0" w:space="0" w:color="auto"/>
          </w:divBdr>
        </w:div>
        <w:div w:id="1110008773">
          <w:marLeft w:val="640"/>
          <w:marRight w:val="0"/>
          <w:marTop w:val="0"/>
          <w:marBottom w:val="0"/>
          <w:divBdr>
            <w:top w:val="none" w:sz="0" w:space="0" w:color="auto"/>
            <w:left w:val="none" w:sz="0" w:space="0" w:color="auto"/>
            <w:bottom w:val="none" w:sz="0" w:space="0" w:color="auto"/>
            <w:right w:val="none" w:sz="0" w:space="0" w:color="auto"/>
          </w:divBdr>
        </w:div>
        <w:div w:id="455489422">
          <w:marLeft w:val="640"/>
          <w:marRight w:val="0"/>
          <w:marTop w:val="0"/>
          <w:marBottom w:val="0"/>
          <w:divBdr>
            <w:top w:val="none" w:sz="0" w:space="0" w:color="auto"/>
            <w:left w:val="none" w:sz="0" w:space="0" w:color="auto"/>
            <w:bottom w:val="none" w:sz="0" w:space="0" w:color="auto"/>
            <w:right w:val="none" w:sz="0" w:space="0" w:color="auto"/>
          </w:divBdr>
        </w:div>
        <w:div w:id="1694382292">
          <w:marLeft w:val="640"/>
          <w:marRight w:val="0"/>
          <w:marTop w:val="0"/>
          <w:marBottom w:val="0"/>
          <w:divBdr>
            <w:top w:val="none" w:sz="0" w:space="0" w:color="auto"/>
            <w:left w:val="none" w:sz="0" w:space="0" w:color="auto"/>
            <w:bottom w:val="none" w:sz="0" w:space="0" w:color="auto"/>
            <w:right w:val="none" w:sz="0" w:space="0" w:color="auto"/>
          </w:divBdr>
        </w:div>
        <w:div w:id="845091952">
          <w:marLeft w:val="640"/>
          <w:marRight w:val="0"/>
          <w:marTop w:val="0"/>
          <w:marBottom w:val="0"/>
          <w:divBdr>
            <w:top w:val="none" w:sz="0" w:space="0" w:color="auto"/>
            <w:left w:val="none" w:sz="0" w:space="0" w:color="auto"/>
            <w:bottom w:val="none" w:sz="0" w:space="0" w:color="auto"/>
            <w:right w:val="none" w:sz="0" w:space="0" w:color="auto"/>
          </w:divBdr>
        </w:div>
        <w:div w:id="595789951">
          <w:marLeft w:val="640"/>
          <w:marRight w:val="0"/>
          <w:marTop w:val="0"/>
          <w:marBottom w:val="0"/>
          <w:divBdr>
            <w:top w:val="none" w:sz="0" w:space="0" w:color="auto"/>
            <w:left w:val="none" w:sz="0" w:space="0" w:color="auto"/>
            <w:bottom w:val="none" w:sz="0" w:space="0" w:color="auto"/>
            <w:right w:val="none" w:sz="0" w:space="0" w:color="auto"/>
          </w:divBdr>
        </w:div>
        <w:div w:id="2062559118">
          <w:marLeft w:val="640"/>
          <w:marRight w:val="0"/>
          <w:marTop w:val="0"/>
          <w:marBottom w:val="0"/>
          <w:divBdr>
            <w:top w:val="none" w:sz="0" w:space="0" w:color="auto"/>
            <w:left w:val="none" w:sz="0" w:space="0" w:color="auto"/>
            <w:bottom w:val="none" w:sz="0" w:space="0" w:color="auto"/>
            <w:right w:val="none" w:sz="0" w:space="0" w:color="auto"/>
          </w:divBdr>
        </w:div>
        <w:div w:id="132069672">
          <w:marLeft w:val="640"/>
          <w:marRight w:val="0"/>
          <w:marTop w:val="0"/>
          <w:marBottom w:val="0"/>
          <w:divBdr>
            <w:top w:val="none" w:sz="0" w:space="0" w:color="auto"/>
            <w:left w:val="none" w:sz="0" w:space="0" w:color="auto"/>
            <w:bottom w:val="none" w:sz="0" w:space="0" w:color="auto"/>
            <w:right w:val="none" w:sz="0" w:space="0" w:color="auto"/>
          </w:divBdr>
        </w:div>
        <w:div w:id="1400786937">
          <w:marLeft w:val="640"/>
          <w:marRight w:val="0"/>
          <w:marTop w:val="0"/>
          <w:marBottom w:val="0"/>
          <w:divBdr>
            <w:top w:val="none" w:sz="0" w:space="0" w:color="auto"/>
            <w:left w:val="none" w:sz="0" w:space="0" w:color="auto"/>
            <w:bottom w:val="none" w:sz="0" w:space="0" w:color="auto"/>
            <w:right w:val="none" w:sz="0" w:space="0" w:color="auto"/>
          </w:divBdr>
        </w:div>
        <w:div w:id="866061415">
          <w:marLeft w:val="640"/>
          <w:marRight w:val="0"/>
          <w:marTop w:val="0"/>
          <w:marBottom w:val="0"/>
          <w:divBdr>
            <w:top w:val="none" w:sz="0" w:space="0" w:color="auto"/>
            <w:left w:val="none" w:sz="0" w:space="0" w:color="auto"/>
            <w:bottom w:val="none" w:sz="0" w:space="0" w:color="auto"/>
            <w:right w:val="none" w:sz="0" w:space="0" w:color="auto"/>
          </w:divBdr>
        </w:div>
        <w:div w:id="1617327903">
          <w:marLeft w:val="640"/>
          <w:marRight w:val="0"/>
          <w:marTop w:val="0"/>
          <w:marBottom w:val="0"/>
          <w:divBdr>
            <w:top w:val="none" w:sz="0" w:space="0" w:color="auto"/>
            <w:left w:val="none" w:sz="0" w:space="0" w:color="auto"/>
            <w:bottom w:val="none" w:sz="0" w:space="0" w:color="auto"/>
            <w:right w:val="none" w:sz="0" w:space="0" w:color="auto"/>
          </w:divBdr>
        </w:div>
        <w:div w:id="252325465">
          <w:marLeft w:val="640"/>
          <w:marRight w:val="0"/>
          <w:marTop w:val="0"/>
          <w:marBottom w:val="0"/>
          <w:divBdr>
            <w:top w:val="none" w:sz="0" w:space="0" w:color="auto"/>
            <w:left w:val="none" w:sz="0" w:space="0" w:color="auto"/>
            <w:bottom w:val="none" w:sz="0" w:space="0" w:color="auto"/>
            <w:right w:val="none" w:sz="0" w:space="0" w:color="auto"/>
          </w:divBdr>
        </w:div>
        <w:div w:id="414401247">
          <w:marLeft w:val="640"/>
          <w:marRight w:val="0"/>
          <w:marTop w:val="0"/>
          <w:marBottom w:val="0"/>
          <w:divBdr>
            <w:top w:val="none" w:sz="0" w:space="0" w:color="auto"/>
            <w:left w:val="none" w:sz="0" w:space="0" w:color="auto"/>
            <w:bottom w:val="none" w:sz="0" w:space="0" w:color="auto"/>
            <w:right w:val="none" w:sz="0" w:space="0" w:color="auto"/>
          </w:divBdr>
        </w:div>
        <w:div w:id="135420336">
          <w:marLeft w:val="640"/>
          <w:marRight w:val="0"/>
          <w:marTop w:val="0"/>
          <w:marBottom w:val="0"/>
          <w:divBdr>
            <w:top w:val="none" w:sz="0" w:space="0" w:color="auto"/>
            <w:left w:val="none" w:sz="0" w:space="0" w:color="auto"/>
            <w:bottom w:val="none" w:sz="0" w:space="0" w:color="auto"/>
            <w:right w:val="none" w:sz="0" w:space="0" w:color="auto"/>
          </w:divBdr>
        </w:div>
        <w:div w:id="1550067000">
          <w:marLeft w:val="640"/>
          <w:marRight w:val="0"/>
          <w:marTop w:val="0"/>
          <w:marBottom w:val="0"/>
          <w:divBdr>
            <w:top w:val="none" w:sz="0" w:space="0" w:color="auto"/>
            <w:left w:val="none" w:sz="0" w:space="0" w:color="auto"/>
            <w:bottom w:val="none" w:sz="0" w:space="0" w:color="auto"/>
            <w:right w:val="none" w:sz="0" w:space="0" w:color="auto"/>
          </w:divBdr>
        </w:div>
        <w:div w:id="1519000019">
          <w:marLeft w:val="640"/>
          <w:marRight w:val="0"/>
          <w:marTop w:val="0"/>
          <w:marBottom w:val="0"/>
          <w:divBdr>
            <w:top w:val="none" w:sz="0" w:space="0" w:color="auto"/>
            <w:left w:val="none" w:sz="0" w:space="0" w:color="auto"/>
            <w:bottom w:val="none" w:sz="0" w:space="0" w:color="auto"/>
            <w:right w:val="none" w:sz="0" w:space="0" w:color="auto"/>
          </w:divBdr>
        </w:div>
        <w:div w:id="871891008">
          <w:marLeft w:val="640"/>
          <w:marRight w:val="0"/>
          <w:marTop w:val="0"/>
          <w:marBottom w:val="0"/>
          <w:divBdr>
            <w:top w:val="none" w:sz="0" w:space="0" w:color="auto"/>
            <w:left w:val="none" w:sz="0" w:space="0" w:color="auto"/>
            <w:bottom w:val="none" w:sz="0" w:space="0" w:color="auto"/>
            <w:right w:val="none" w:sz="0" w:space="0" w:color="auto"/>
          </w:divBdr>
        </w:div>
        <w:div w:id="750930080">
          <w:marLeft w:val="640"/>
          <w:marRight w:val="0"/>
          <w:marTop w:val="0"/>
          <w:marBottom w:val="0"/>
          <w:divBdr>
            <w:top w:val="none" w:sz="0" w:space="0" w:color="auto"/>
            <w:left w:val="none" w:sz="0" w:space="0" w:color="auto"/>
            <w:bottom w:val="none" w:sz="0" w:space="0" w:color="auto"/>
            <w:right w:val="none" w:sz="0" w:space="0" w:color="auto"/>
          </w:divBdr>
        </w:div>
        <w:div w:id="1043168056">
          <w:marLeft w:val="640"/>
          <w:marRight w:val="0"/>
          <w:marTop w:val="0"/>
          <w:marBottom w:val="0"/>
          <w:divBdr>
            <w:top w:val="none" w:sz="0" w:space="0" w:color="auto"/>
            <w:left w:val="none" w:sz="0" w:space="0" w:color="auto"/>
            <w:bottom w:val="none" w:sz="0" w:space="0" w:color="auto"/>
            <w:right w:val="none" w:sz="0" w:space="0" w:color="auto"/>
          </w:divBdr>
        </w:div>
        <w:div w:id="1345550331">
          <w:marLeft w:val="640"/>
          <w:marRight w:val="0"/>
          <w:marTop w:val="0"/>
          <w:marBottom w:val="0"/>
          <w:divBdr>
            <w:top w:val="none" w:sz="0" w:space="0" w:color="auto"/>
            <w:left w:val="none" w:sz="0" w:space="0" w:color="auto"/>
            <w:bottom w:val="none" w:sz="0" w:space="0" w:color="auto"/>
            <w:right w:val="none" w:sz="0" w:space="0" w:color="auto"/>
          </w:divBdr>
        </w:div>
        <w:div w:id="2034454278">
          <w:marLeft w:val="640"/>
          <w:marRight w:val="0"/>
          <w:marTop w:val="0"/>
          <w:marBottom w:val="0"/>
          <w:divBdr>
            <w:top w:val="none" w:sz="0" w:space="0" w:color="auto"/>
            <w:left w:val="none" w:sz="0" w:space="0" w:color="auto"/>
            <w:bottom w:val="none" w:sz="0" w:space="0" w:color="auto"/>
            <w:right w:val="none" w:sz="0" w:space="0" w:color="auto"/>
          </w:divBdr>
        </w:div>
        <w:div w:id="657267951">
          <w:marLeft w:val="640"/>
          <w:marRight w:val="0"/>
          <w:marTop w:val="0"/>
          <w:marBottom w:val="0"/>
          <w:divBdr>
            <w:top w:val="none" w:sz="0" w:space="0" w:color="auto"/>
            <w:left w:val="none" w:sz="0" w:space="0" w:color="auto"/>
            <w:bottom w:val="none" w:sz="0" w:space="0" w:color="auto"/>
            <w:right w:val="none" w:sz="0" w:space="0" w:color="auto"/>
          </w:divBdr>
        </w:div>
        <w:div w:id="262420957">
          <w:marLeft w:val="640"/>
          <w:marRight w:val="0"/>
          <w:marTop w:val="0"/>
          <w:marBottom w:val="0"/>
          <w:divBdr>
            <w:top w:val="none" w:sz="0" w:space="0" w:color="auto"/>
            <w:left w:val="none" w:sz="0" w:space="0" w:color="auto"/>
            <w:bottom w:val="none" w:sz="0" w:space="0" w:color="auto"/>
            <w:right w:val="none" w:sz="0" w:space="0" w:color="auto"/>
          </w:divBdr>
        </w:div>
        <w:div w:id="1639146471">
          <w:marLeft w:val="640"/>
          <w:marRight w:val="0"/>
          <w:marTop w:val="0"/>
          <w:marBottom w:val="0"/>
          <w:divBdr>
            <w:top w:val="none" w:sz="0" w:space="0" w:color="auto"/>
            <w:left w:val="none" w:sz="0" w:space="0" w:color="auto"/>
            <w:bottom w:val="none" w:sz="0" w:space="0" w:color="auto"/>
            <w:right w:val="none" w:sz="0" w:space="0" w:color="auto"/>
          </w:divBdr>
        </w:div>
        <w:div w:id="902056829">
          <w:marLeft w:val="640"/>
          <w:marRight w:val="0"/>
          <w:marTop w:val="0"/>
          <w:marBottom w:val="0"/>
          <w:divBdr>
            <w:top w:val="none" w:sz="0" w:space="0" w:color="auto"/>
            <w:left w:val="none" w:sz="0" w:space="0" w:color="auto"/>
            <w:bottom w:val="none" w:sz="0" w:space="0" w:color="auto"/>
            <w:right w:val="none" w:sz="0" w:space="0" w:color="auto"/>
          </w:divBdr>
        </w:div>
        <w:div w:id="202641447">
          <w:marLeft w:val="640"/>
          <w:marRight w:val="0"/>
          <w:marTop w:val="0"/>
          <w:marBottom w:val="0"/>
          <w:divBdr>
            <w:top w:val="none" w:sz="0" w:space="0" w:color="auto"/>
            <w:left w:val="none" w:sz="0" w:space="0" w:color="auto"/>
            <w:bottom w:val="none" w:sz="0" w:space="0" w:color="auto"/>
            <w:right w:val="none" w:sz="0" w:space="0" w:color="auto"/>
          </w:divBdr>
        </w:div>
        <w:div w:id="671642082">
          <w:marLeft w:val="640"/>
          <w:marRight w:val="0"/>
          <w:marTop w:val="0"/>
          <w:marBottom w:val="0"/>
          <w:divBdr>
            <w:top w:val="none" w:sz="0" w:space="0" w:color="auto"/>
            <w:left w:val="none" w:sz="0" w:space="0" w:color="auto"/>
            <w:bottom w:val="none" w:sz="0" w:space="0" w:color="auto"/>
            <w:right w:val="none" w:sz="0" w:space="0" w:color="auto"/>
          </w:divBdr>
        </w:div>
        <w:div w:id="124977176">
          <w:marLeft w:val="640"/>
          <w:marRight w:val="0"/>
          <w:marTop w:val="0"/>
          <w:marBottom w:val="0"/>
          <w:divBdr>
            <w:top w:val="none" w:sz="0" w:space="0" w:color="auto"/>
            <w:left w:val="none" w:sz="0" w:space="0" w:color="auto"/>
            <w:bottom w:val="none" w:sz="0" w:space="0" w:color="auto"/>
            <w:right w:val="none" w:sz="0" w:space="0" w:color="auto"/>
          </w:divBdr>
        </w:div>
        <w:div w:id="688993730">
          <w:marLeft w:val="640"/>
          <w:marRight w:val="0"/>
          <w:marTop w:val="0"/>
          <w:marBottom w:val="0"/>
          <w:divBdr>
            <w:top w:val="none" w:sz="0" w:space="0" w:color="auto"/>
            <w:left w:val="none" w:sz="0" w:space="0" w:color="auto"/>
            <w:bottom w:val="none" w:sz="0" w:space="0" w:color="auto"/>
            <w:right w:val="none" w:sz="0" w:space="0" w:color="auto"/>
          </w:divBdr>
        </w:div>
        <w:div w:id="1594629489">
          <w:marLeft w:val="640"/>
          <w:marRight w:val="0"/>
          <w:marTop w:val="0"/>
          <w:marBottom w:val="0"/>
          <w:divBdr>
            <w:top w:val="none" w:sz="0" w:space="0" w:color="auto"/>
            <w:left w:val="none" w:sz="0" w:space="0" w:color="auto"/>
            <w:bottom w:val="none" w:sz="0" w:space="0" w:color="auto"/>
            <w:right w:val="none" w:sz="0" w:space="0" w:color="auto"/>
          </w:divBdr>
        </w:div>
        <w:div w:id="359939829">
          <w:marLeft w:val="640"/>
          <w:marRight w:val="0"/>
          <w:marTop w:val="0"/>
          <w:marBottom w:val="0"/>
          <w:divBdr>
            <w:top w:val="none" w:sz="0" w:space="0" w:color="auto"/>
            <w:left w:val="none" w:sz="0" w:space="0" w:color="auto"/>
            <w:bottom w:val="none" w:sz="0" w:space="0" w:color="auto"/>
            <w:right w:val="none" w:sz="0" w:space="0" w:color="auto"/>
          </w:divBdr>
        </w:div>
        <w:div w:id="1776174202">
          <w:marLeft w:val="640"/>
          <w:marRight w:val="0"/>
          <w:marTop w:val="0"/>
          <w:marBottom w:val="0"/>
          <w:divBdr>
            <w:top w:val="none" w:sz="0" w:space="0" w:color="auto"/>
            <w:left w:val="none" w:sz="0" w:space="0" w:color="auto"/>
            <w:bottom w:val="none" w:sz="0" w:space="0" w:color="auto"/>
            <w:right w:val="none" w:sz="0" w:space="0" w:color="auto"/>
          </w:divBdr>
        </w:div>
        <w:div w:id="604312578">
          <w:marLeft w:val="640"/>
          <w:marRight w:val="0"/>
          <w:marTop w:val="0"/>
          <w:marBottom w:val="0"/>
          <w:divBdr>
            <w:top w:val="none" w:sz="0" w:space="0" w:color="auto"/>
            <w:left w:val="none" w:sz="0" w:space="0" w:color="auto"/>
            <w:bottom w:val="none" w:sz="0" w:space="0" w:color="auto"/>
            <w:right w:val="none" w:sz="0" w:space="0" w:color="auto"/>
          </w:divBdr>
        </w:div>
        <w:div w:id="762799859">
          <w:marLeft w:val="640"/>
          <w:marRight w:val="0"/>
          <w:marTop w:val="0"/>
          <w:marBottom w:val="0"/>
          <w:divBdr>
            <w:top w:val="none" w:sz="0" w:space="0" w:color="auto"/>
            <w:left w:val="none" w:sz="0" w:space="0" w:color="auto"/>
            <w:bottom w:val="none" w:sz="0" w:space="0" w:color="auto"/>
            <w:right w:val="none" w:sz="0" w:space="0" w:color="auto"/>
          </w:divBdr>
        </w:div>
        <w:div w:id="499974462">
          <w:marLeft w:val="640"/>
          <w:marRight w:val="0"/>
          <w:marTop w:val="0"/>
          <w:marBottom w:val="0"/>
          <w:divBdr>
            <w:top w:val="none" w:sz="0" w:space="0" w:color="auto"/>
            <w:left w:val="none" w:sz="0" w:space="0" w:color="auto"/>
            <w:bottom w:val="none" w:sz="0" w:space="0" w:color="auto"/>
            <w:right w:val="none" w:sz="0" w:space="0" w:color="auto"/>
          </w:divBdr>
        </w:div>
        <w:div w:id="1079864239">
          <w:marLeft w:val="640"/>
          <w:marRight w:val="0"/>
          <w:marTop w:val="0"/>
          <w:marBottom w:val="0"/>
          <w:divBdr>
            <w:top w:val="none" w:sz="0" w:space="0" w:color="auto"/>
            <w:left w:val="none" w:sz="0" w:space="0" w:color="auto"/>
            <w:bottom w:val="none" w:sz="0" w:space="0" w:color="auto"/>
            <w:right w:val="none" w:sz="0" w:space="0" w:color="auto"/>
          </w:divBdr>
        </w:div>
        <w:div w:id="977683933">
          <w:marLeft w:val="640"/>
          <w:marRight w:val="0"/>
          <w:marTop w:val="0"/>
          <w:marBottom w:val="0"/>
          <w:divBdr>
            <w:top w:val="none" w:sz="0" w:space="0" w:color="auto"/>
            <w:left w:val="none" w:sz="0" w:space="0" w:color="auto"/>
            <w:bottom w:val="none" w:sz="0" w:space="0" w:color="auto"/>
            <w:right w:val="none" w:sz="0" w:space="0" w:color="auto"/>
          </w:divBdr>
        </w:div>
        <w:div w:id="1560625758">
          <w:marLeft w:val="640"/>
          <w:marRight w:val="0"/>
          <w:marTop w:val="0"/>
          <w:marBottom w:val="0"/>
          <w:divBdr>
            <w:top w:val="none" w:sz="0" w:space="0" w:color="auto"/>
            <w:left w:val="none" w:sz="0" w:space="0" w:color="auto"/>
            <w:bottom w:val="none" w:sz="0" w:space="0" w:color="auto"/>
            <w:right w:val="none" w:sz="0" w:space="0" w:color="auto"/>
          </w:divBdr>
        </w:div>
        <w:div w:id="518855660">
          <w:marLeft w:val="640"/>
          <w:marRight w:val="0"/>
          <w:marTop w:val="0"/>
          <w:marBottom w:val="0"/>
          <w:divBdr>
            <w:top w:val="none" w:sz="0" w:space="0" w:color="auto"/>
            <w:left w:val="none" w:sz="0" w:space="0" w:color="auto"/>
            <w:bottom w:val="none" w:sz="0" w:space="0" w:color="auto"/>
            <w:right w:val="none" w:sz="0" w:space="0" w:color="auto"/>
          </w:divBdr>
        </w:div>
        <w:div w:id="747773894">
          <w:marLeft w:val="640"/>
          <w:marRight w:val="0"/>
          <w:marTop w:val="0"/>
          <w:marBottom w:val="0"/>
          <w:divBdr>
            <w:top w:val="none" w:sz="0" w:space="0" w:color="auto"/>
            <w:left w:val="none" w:sz="0" w:space="0" w:color="auto"/>
            <w:bottom w:val="none" w:sz="0" w:space="0" w:color="auto"/>
            <w:right w:val="none" w:sz="0" w:space="0" w:color="auto"/>
          </w:divBdr>
        </w:div>
        <w:div w:id="303775412">
          <w:marLeft w:val="640"/>
          <w:marRight w:val="0"/>
          <w:marTop w:val="0"/>
          <w:marBottom w:val="0"/>
          <w:divBdr>
            <w:top w:val="none" w:sz="0" w:space="0" w:color="auto"/>
            <w:left w:val="none" w:sz="0" w:space="0" w:color="auto"/>
            <w:bottom w:val="none" w:sz="0" w:space="0" w:color="auto"/>
            <w:right w:val="none" w:sz="0" w:space="0" w:color="auto"/>
          </w:divBdr>
        </w:div>
        <w:div w:id="472409729">
          <w:marLeft w:val="640"/>
          <w:marRight w:val="0"/>
          <w:marTop w:val="0"/>
          <w:marBottom w:val="0"/>
          <w:divBdr>
            <w:top w:val="none" w:sz="0" w:space="0" w:color="auto"/>
            <w:left w:val="none" w:sz="0" w:space="0" w:color="auto"/>
            <w:bottom w:val="none" w:sz="0" w:space="0" w:color="auto"/>
            <w:right w:val="none" w:sz="0" w:space="0" w:color="auto"/>
          </w:divBdr>
        </w:div>
        <w:div w:id="154686551">
          <w:marLeft w:val="640"/>
          <w:marRight w:val="0"/>
          <w:marTop w:val="0"/>
          <w:marBottom w:val="0"/>
          <w:divBdr>
            <w:top w:val="none" w:sz="0" w:space="0" w:color="auto"/>
            <w:left w:val="none" w:sz="0" w:space="0" w:color="auto"/>
            <w:bottom w:val="none" w:sz="0" w:space="0" w:color="auto"/>
            <w:right w:val="none" w:sz="0" w:space="0" w:color="auto"/>
          </w:divBdr>
        </w:div>
        <w:div w:id="997420123">
          <w:marLeft w:val="640"/>
          <w:marRight w:val="0"/>
          <w:marTop w:val="0"/>
          <w:marBottom w:val="0"/>
          <w:divBdr>
            <w:top w:val="none" w:sz="0" w:space="0" w:color="auto"/>
            <w:left w:val="none" w:sz="0" w:space="0" w:color="auto"/>
            <w:bottom w:val="none" w:sz="0" w:space="0" w:color="auto"/>
            <w:right w:val="none" w:sz="0" w:space="0" w:color="auto"/>
          </w:divBdr>
        </w:div>
        <w:div w:id="217133640">
          <w:marLeft w:val="640"/>
          <w:marRight w:val="0"/>
          <w:marTop w:val="0"/>
          <w:marBottom w:val="0"/>
          <w:divBdr>
            <w:top w:val="none" w:sz="0" w:space="0" w:color="auto"/>
            <w:left w:val="none" w:sz="0" w:space="0" w:color="auto"/>
            <w:bottom w:val="none" w:sz="0" w:space="0" w:color="auto"/>
            <w:right w:val="none" w:sz="0" w:space="0" w:color="auto"/>
          </w:divBdr>
        </w:div>
        <w:div w:id="499468810">
          <w:marLeft w:val="640"/>
          <w:marRight w:val="0"/>
          <w:marTop w:val="0"/>
          <w:marBottom w:val="0"/>
          <w:divBdr>
            <w:top w:val="none" w:sz="0" w:space="0" w:color="auto"/>
            <w:left w:val="none" w:sz="0" w:space="0" w:color="auto"/>
            <w:bottom w:val="none" w:sz="0" w:space="0" w:color="auto"/>
            <w:right w:val="none" w:sz="0" w:space="0" w:color="auto"/>
          </w:divBdr>
        </w:div>
        <w:div w:id="117258307">
          <w:marLeft w:val="640"/>
          <w:marRight w:val="0"/>
          <w:marTop w:val="0"/>
          <w:marBottom w:val="0"/>
          <w:divBdr>
            <w:top w:val="none" w:sz="0" w:space="0" w:color="auto"/>
            <w:left w:val="none" w:sz="0" w:space="0" w:color="auto"/>
            <w:bottom w:val="none" w:sz="0" w:space="0" w:color="auto"/>
            <w:right w:val="none" w:sz="0" w:space="0" w:color="auto"/>
          </w:divBdr>
        </w:div>
        <w:div w:id="1829326206">
          <w:marLeft w:val="640"/>
          <w:marRight w:val="0"/>
          <w:marTop w:val="0"/>
          <w:marBottom w:val="0"/>
          <w:divBdr>
            <w:top w:val="none" w:sz="0" w:space="0" w:color="auto"/>
            <w:left w:val="none" w:sz="0" w:space="0" w:color="auto"/>
            <w:bottom w:val="none" w:sz="0" w:space="0" w:color="auto"/>
            <w:right w:val="none" w:sz="0" w:space="0" w:color="auto"/>
          </w:divBdr>
        </w:div>
        <w:div w:id="210961840">
          <w:marLeft w:val="640"/>
          <w:marRight w:val="0"/>
          <w:marTop w:val="0"/>
          <w:marBottom w:val="0"/>
          <w:divBdr>
            <w:top w:val="none" w:sz="0" w:space="0" w:color="auto"/>
            <w:left w:val="none" w:sz="0" w:space="0" w:color="auto"/>
            <w:bottom w:val="none" w:sz="0" w:space="0" w:color="auto"/>
            <w:right w:val="none" w:sz="0" w:space="0" w:color="auto"/>
          </w:divBdr>
        </w:div>
        <w:div w:id="1172330759">
          <w:marLeft w:val="640"/>
          <w:marRight w:val="0"/>
          <w:marTop w:val="0"/>
          <w:marBottom w:val="0"/>
          <w:divBdr>
            <w:top w:val="none" w:sz="0" w:space="0" w:color="auto"/>
            <w:left w:val="none" w:sz="0" w:space="0" w:color="auto"/>
            <w:bottom w:val="none" w:sz="0" w:space="0" w:color="auto"/>
            <w:right w:val="none" w:sz="0" w:space="0" w:color="auto"/>
          </w:divBdr>
        </w:div>
        <w:div w:id="2124809462">
          <w:marLeft w:val="640"/>
          <w:marRight w:val="0"/>
          <w:marTop w:val="0"/>
          <w:marBottom w:val="0"/>
          <w:divBdr>
            <w:top w:val="none" w:sz="0" w:space="0" w:color="auto"/>
            <w:left w:val="none" w:sz="0" w:space="0" w:color="auto"/>
            <w:bottom w:val="none" w:sz="0" w:space="0" w:color="auto"/>
            <w:right w:val="none" w:sz="0" w:space="0" w:color="auto"/>
          </w:divBdr>
        </w:div>
        <w:div w:id="1785231106">
          <w:marLeft w:val="640"/>
          <w:marRight w:val="0"/>
          <w:marTop w:val="0"/>
          <w:marBottom w:val="0"/>
          <w:divBdr>
            <w:top w:val="none" w:sz="0" w:space="0" w:color="auto"/>
            <w:left w:val="none" w:sz="0" w:space="0" w:color="auto"/>
            <w:bottom w:val="none" w:sz="0" w:space="0" w:color="auto"/>
            <w:right w:val="none" w:sz="0" w:space="0" w:color="auto"/>
          </w:divBdr>
        </w:div>
        <w:div w:id="862206210">
          <w:marLeft w:val="640"/>
          <w:marRight w:val="0"/>
          <w:marTop w:val="0"/>
          <w:marBottom w:val="0"/>
          <w:divBdr>
            <w:top w:val="none" w:sz="0" w:space="0" w:color="auto"/>
            <w:left w:val="none" w:sz="0" w:space="0" w:color="auto"/>
            <w:bottom w:val="none" w:sz="0" w:space="0" w:color="auto"/>
            <w:right w:val="none" w:sz="0" w:space="0" w:color="auto"/>
          </w:divBdr>
        </w:div>
        <w:div w:id="165559258">
          <w:marLeft w:val="640"/>
          <w:marRight w:val="0"/>
          <w:marTop w:val="0"/>
          <w:marBottom w:val="0"/>
          <w:divBdr>
            <w:top w:val="none" w:sz="0" w:space="0" w:color="auto"/>
            <w:left w:val="none" w:sz="0" w:space="0" w:color="auto"/>
            <w:bottom w:val="none" w:sz="0" w:space="0" w:color="auto"/>
            <w:right w:val="none" w:sz="0" w:space="0" w:color="auto"/>
          </w:divBdr>
        </w:div>
        <w:div w:id="886601397">
          <w:marLeft w:val="640"/>
          <w:marRight w:val="0"/>
          <w:marTop w:val="0"/>
          <w:marBottom w:val="0"/>
          <w:divBdr>
            <w:top w:val="none" w:sz="0" w:space="0" w:color="auto"/>
            <w:left w:val="none" w:sz="0" w:space="0" w:color="auto"/>
            <w:bottom w:val="none" w:sz="0" w:space="0" w:color="auto"/>
            <w:right w:val="none" w:sz="0" w:space="0" w:color="auto"/>
          </w:divBdr>
        </w:div>
        <w:div w:id="983849092">
          <w:marLeft w:val="640"/>
          <w:marRight w:val="0"/>
          <w:marTop w:val="0"/>
          <w:marBottom w:val="0"/>
          <w:divBdr>
            <w:top w:val="none" w:sz="0" w:space="0" w:color="auto"/>
            <w:left w:val="none" w:sz="0" w:space="0" w:color="auto"/>
            <w:bottom w:val="none" w:sz="0" w:space="0" w:color="auto"/>
            <w:right w:val="none" w:sz="0" w:space="0" w:color="auto"/>
          </w:divBdr>
        </w:div>
        <w:div w:id="1746681332">
          <w:marLeft w:val="640"/>
          <w:marRight w:val="0"/>
          <w:marTop w:val="0"/>
          <w:marBottom w:val="0"/>
          <w:divBdr>
            <w:top w:val="none" w:sz="0" w:space="0" w:color="auto"/>
            <w:left w:val="none" w:sz="0" w:space="0" w:color="auto"/>
            <w:bottom w:val="none" w:sz="0" w:space="0" w:color="auto"/>
            <w:right w:val="none" w:sz="0" w:space="0" w:color="auto"/>
          </w:divBdr>
        </w:div>
        <w:div w:id="1543789853">
          <w:marLeft w:val="640"/>
          <w:marRight w:val="0"/>
          <w:marTop w:val="0"/>
          <w:marBottom w:val="0"/>
          <w:divBdr>
            <w:top w:val="none" w:sz="0" w:space="0" w:color="auto"/>
            <w:left w:val="none" w:sz="0" w:space="0" w:color="auto"/>
            <w:bottom w:val="none" w:sz="0" w:space="0" w:color="auto"/>
            <w:right w:val="none" w:sz="0" w:space="0" w:color="auto"/>
          </w:divBdr>
        </w:div>
        <w:div w:id="1350911577">
          <w:marLeft w:val="640"/>
          <w:marRight w:val="0"/>
          <w:marTop w:val="0"/>
          <w:marBottom w:val="0"/>
          <w:divBdr>
            <w:top w:val="none" w:sz="0" w:space="0" w:color="auto"/>
            <w:left w:val="none" w:sz="0" w:space="0" w:color="auto"/>
            <w:bottom w:val="none" w:sz="0" w:space="0" w:color="auto"/>
            <w:right w:val="none" w:sz="0" w:space="0" w:color="auto"/>
          </w:divBdr>
        </w:div>
        <w:div w:id="1896239285">
          <w:marLeft w:val="640"/>
          <w:marRight w:val="0"/>
          <w:marTop w:val="0"/>
          <w:marBottom w:val="0"/>
          <w:divBdr>
            <w:top w:val="none" w:sz="0" w:space="0" w:color="auto"/>
            <w:left w:val="none" w:sz="0" w:space="0" w:color="auto"/>
            <w:bottom w:val="none" w:sz="0" w:space="0" w:color="auto"/>
            <w:right w:val="none" w:sz="0" w:space="0" w:color="auto"/>
          </w:divBdr>
        </w:div>
        <w:div w:id="1513764099">
          <w:marLeft w:val="640"/>
          <w:marRight w:val="0"/>
          <w:marTop w:val="0"/>
          <w:marBottom w:val="0"/>
          <w:divBdr>
            <w:top w:val="none" w:sz="0" w:space="0" w:color="auto"/>
            <w:left w:val="none" w:sz="0" w:space="0" w:color="auto"/>
            <w:bottom w:val="none" w:sz="0" w:space="0" w:color="auto"/>
            <w:right w:val="none" w:sz="0" w:space="0" w:color="auto"/>
          </w:divBdr>
        </w:div>
        <w:div w:id="1272275021">
          <w:marLeft w:val="640"/>
          <w:marRight w:val="0"/>
          <w:marTop w:val="0"/>
          <w:marBottom w:val="0"/>
          <w:divBdr>
            <w:top w:val="none" w:sz="0" w:space="0" w:color="auto"/>
            <w:left w:val="none" w:sz="0" w:space="0" w:color="auto"/>
            <w:bottom w:val="none" w:sz="0" w:space="0" w:color="auto"/>
            <w:right w:val="none" w:sz="0" w:space="0" w:color="auto"/>
          </w:divBdr>
        </w:div>
        <w:div w:id="130562859">
          <w:marLeft w:val="640"/>
          <w:marRight w:val="0"/>
          <w:marTop w:val="0"/>
          <w:marBottom w:val="0"/>
          <w:divBdr>
            <w:top w:val="none" w:sz="0" w:space="0" w:color="auto"/>
            <w:left w:val="none" w:sz="0" w:space="0" w:color="auto"/>
            <w:bottom w:val="none" w:sz="0" w:space="0" w:color="auto"/>
            <w:right w:val="none" w:sz="0" w:space="0" w:color="auto"/>
          </w:divBdr>
        </w:div>
        <w:div w:id="107359019">
          <w:marLeft w:val="640"/>
          <w:marRight w:val="0"/>
          <w:marTop w:val="0"/>
          <w:marBottom w:val="0"/>
          <w:divBdr>
            <w:top w:val="none" w:sz="0" w:space="0" w:color="auto"/>
            <w:left w:val="none" w:sz="0" w:space="0" w:color="auto"/>
            <w:bottom w:val="none" w:sz="0" w:space="0" w:color="auto"/>
            <w:right w:val="none" w:sz="0" w:space="0" w:color="auto"/>
          </w:divBdr>
        </w:div>
        <w:div w:id="830565493">
          <w:marLeft w:val="640"/>
          <w:marRight w:val="0"/>
          <w:marTop w:val="0"/>
          <w:marBottom w:val="0"/>
          <w:divBdr>
            <w:top w:val="none" w:sz="0" w:space="0" w:color="auto"/>
            <w:left w:val="none" w:sz="0" w:space="0" w:color="auto"/>
            <w:bottom w:val="none" w:sz="0" w:space="0" w:color="auto"/>
            <w:right w:val="none" w:sz="0" w:space="0" w:color="auto"/>
          </w:divBdr>
        </w:div>
        <w:div w:id="1965305422">
          <w:marLeft w:val="640"/>
          <w:marRight w:val="0"/>
          <w:marTop w:val="0"/>
          <w:marBottom w:val="0"/>
          <w:divBdr>
            <w:top w:val="none" w:sz="0" w:space="0" w:color="auto"/>
            <w:left w:val="none" w:sz="0" w:space="0" w:color="auto"/>
            <w:bottom w:val="none" w:sz="0" w:space="0" w:color="auto"/>
            <w:right w:val="none" w:sz="0" w:space="0" w:color="auto"/>
          </w:divBdr>
        </w:div>
        <w:div w:id="1836415704">
          <w:marLeft w:val="640"/>
          <w:marRight w:val="0"/>
          <w:marTop w:val="0"/>
          <w:marBottom w:val="0"/>
          <w:divBdr>
            <w:top w:val="none" w:sz="0" w:space="0" w:color="auto"/>
            <w:left w:val="none" w:sz="0" w:space="0" w:color="auto"/>
            <w:bottom w:val="none" w:sz="0" w:space="0" w:color="auto"/>
            <w:right w:val="none" w:sz="0" w:space="0" w:color="auto"/>
          </w:divBdr>
        </w:div>
        <w:div w:id="1645696869">
          <w:marLeft w:val="640"/>
          <w:marRight w:val="0"/>
          <w:marTop w:val="0"/>
          <w:marBottom w:val="0"/>
          <w:divBdr>
            <w:top w:val="none" w:sz="0" w:space="0" w:color="auto"/>
            <w:left w:val="none" w:sz="0" w:space="0" w:color="auto"/>
            <w:bottom w:val="none" w:sz="0" w:space="0" w:color="auto"/>
            <w:right w:val="none" w:sz="0" w:space="0" w:color="auto"/>
          </w:divBdr>
        </w:div>
        <w:div w:id="1587347835">
          <w:marLeft w:val="640"/>
          <w:marRight w:val="0"/>
          <w:marTop w:val="0"/>
          <w:marBottom w:val="0"/>
          <w:divBdr>
            <w:top w:val="none" w:sz="0" w:space="0" w:color="auto"/>
            <w:left w:val="none" w:sz="0" w:space="0" w:color="auto"/>
            <w:bottom w:val="none" w:sz="0" w:space="0" w:color="auto"/>
            <w:right w:val="none" w:sz="0" w:space="0" w:color="auto"/>
          </w:divBdr>
        </w:div>
        <w:div w:id="1391924974">
          <w:marLeft w:val="640"/>
          <w:marRight w:val="0"/>
          <w:marTop w:val="0"/>
          <w:marBottom w:val="0"/>
          <w:divBdr>
            <w:top w:val="none" w:sz="0" w:space="0" w:color="auto"/>
            <w:left w:val="none" w:sz="0" w:space="0" w:color="auto"/>
            <w:bottom w:val="none" w:sz="0" w:space="0" w:color="auto"/>
            <w:right w:val="none" w:sz="0" w:space="0" w:color="auto"/>
          </w:divBdr>
        </w:div>
        <w:div w:id="1244530218">
          <w:marLeft w:val="640"/>
          <w:marRight w:val="0"/>
          <w:marTop w:val="0"/>
          <w:marBottom w:val="0"/>
          <w:divBdr>
            <w:top w:val="none" w:sz="0" w:space="0" w:color="auto"/>
            <w:left w:val="none" w:sz="0" w:space="0" w:color="auto"/>
            <w:bottom w:val="none" w:sz="0" w:space="0" w:color="auto"/>
            <w:right w:val="none" w:sz="0" w:space="0" w:color="auto"/>
          </w:divBdr>
        </w:div>
        <w:div w:id="148400465">
          <w:marLeft w:val="640"/>
          <w:marRight w:val="0"/>
          <w:marTop w:val="0"/>
          <w:marBottom w:val="0"/>
          <w:divBdr>
            <w:top w:val="none" w:sz="0" w:space="0" w:color="auto"/>
            <w:left w:val="none" w:sz="0" w:space="0" w:color="auto"/>
            <w:bottom w:val="none" w:sz="0" w:space="0" w:color="auto"/>
            <w:right w:val="none" w:sz="0" w:space="0" w:color="auto"/>
          </w:divBdr>
        </w:div>
        <w:div w:id="41637672">
          <w:marLeft w:val="640"/>
          <w:marRight w:val="0"/>
          <w:marTop w:val="0"/>
          <w:marBottom w:val="0"/>
          <w:divBdr>
            <w:top w:val="none" w:sz="0" w:space="0" w:color="auto"/>
            <w:left w:val="none" w:sz="0" w:space="0" w:color="auto"/>
            <w:bottom w:val="none" w:sz="0" w:space="0" w:color="auto"/>
            <w:right w:val="none" w:sz="0" w:space="0" w:color="auto"/>
          </w:divBdr>
        </w:div>
        <w:div w:id="891310212">
          <w:marLeft w:val="640"/>
          <w:marRight w:val="0"/>
          <w:marTop w:val="0"/>
          <w:marBottom w:val="0"/>
          <w:divBdr>
            <w:top w:val="none" w:sz="0" w:space="0" w:color="auto"/>
            <w:left w:val="none" w:sz="0" w:space="0" w:color="auto"/>
            <w:bottom w:val="none" w:sz="0" w:space="0" w:color="auto"/>
            <w:right w:val="none" w:sz="0" w:space="0" w:color="auto"/>
          </w:divBdr>
        </w:div>
        <w:div w:id="2059355479">
          <w:marLeft w:val="640"/>
          <w:marRight w:val="0"/>
          <w:marTop w:val="0"/>
          <w:marBottom w:val="0"/>
          <w:divBdr>
            <w:top w:val="none" w:sz="0" w:space="0" w:color="auto"/>
            <w:left w:val="none" w:sz="0" w:space="0" w:color="auto"/>
            <w:bottom w:val="none" w:sz="0" w:space="0" w:color="auto"/>
            <w:right w:val="none" w:sz="0" w:space="0" w:color="auto"/>
          </w:divBdr>
        </w:div>
        <w:div w:id="1064331089">
          <w:marLeft w:val="640"/>
          <w:marRight w:val="0"/>
          <w:marTop w:val="0"/>
          <w:marBottom w:val="0"/>
          <w:divBdr>
            <w:top w:val="none" w:sz="0" w:space="0" w:color="auto"/>
            <w:left w:val="none" w:sz="0" w:space="0" w:color="auto"/>
            <w:bottom w:val="none" w:sz="0" w:space="0" w:color="auto"/>
            <w:right w:val="none" w:sz="0" w:space="0" w:color="auto"/>
          </w:divBdr>
        </w:div>
        <w:div w:id="698941608">
          <w:marLeft w:val="640"/>
          <w:marRight w:val="0"/>
          <w:marTop w:val="0"/>
          <w:marBottom w:val="0"/>
          <w:divBdr>
            <w:top w:val="none" w:sz="0" w:space="0" w:color="auto"/>
            <w:left w:val="none" w:sz="0" w:space="0" w:color="auto"/>
            <w:bottom w:val="none" w:sz="0" w:space="0" w:color="auto"/>
            <w:right w:val="none" w:sz="0" w:space="0" w:color="auto"/>
          </w:divBdr>
        </w:div>
        <w:div w:id="1181626581">
          <w:marLeft w:val="640"/>
          <w:marRight w:val="0"/>
          <w:marTop w:val="0"/>
          <w:marBottom w:val="0"/>
          <w:divBdr>
            <w:top w:val="none" w:sz="0" w:space="0" w:color="auto"/>
            <w:left w:val="none" w:sz="0" w:space="0" w:color="auto"/>
            <w:bottom w:val="none" w:sz="0" w:space="0" w:color="auto"/>
            <w:right w:val="none" w:sz="0" w:space="0" w:color="auto"/>
          </w:divBdr>
        </w:div>
        <w:div w:id="1978756344">
          <w:marLeft w:val="640"/>
          <w:marRight w:val="0"/>
          <w:marTop w:val="0"/>
          <w:marBottom w:val="0"/>
          <w:divBdr>
            <w:top w:val="none" w:sz="0" w:space="0" w:color="auto"/>
            <w:left w:val="none" w:sz="0" w:space="0" w:color="auto"/>
            <w:bottom w:val="none" w:sz="0" w:space="0" w:color="auto"/>
            <w:right w:val="none" w:sz="0" w:space="0" w:color="auto"/>
          </w:divBdr>
        </w:div>
        <w:div w:id="2119106744">
          <w:marLeft w:val="640"/>
          <w:marRight w:val="0"/>
          <w:marTop w:val="0"/>
          <w:marBottom w:val="0"/>
          <w:divBdr>
            <w:top w:val="none" w:sz="0" w:space="0" w:color="auto"/>
            <w:left w:val="none" w:sz="0" w:space="0" w:color="auto"/>
            <w:bottom w:val="none" w:sz="0" w:space="0" w:color="auto"/>
            <w:right w:val="none" w:sz="0" w:space="0" w:color="auto"/>
          </w:divBdr>
        </w:div>
        <w:div w:id="707417573">
          <w:marLeft w:val="640"/>
          <w:marRight w:val="0"/>
          <w:marTop w:val="0"/>
          <w:marBottom w:val="0"/>
          <w:divBdr>
            <w:top w:val="none" w:sz="0" w:space="0" w:color="auto"/>
            <w:left w:val="none" w:sz="0" w:space="0" w:color="auto"/>
            <w:bottom w:val="none" w:sz="0" w:space="0" w:color="auto"/>
            <w:right w:val="none" w:sz="0" w:space="0" w:color="auto"/>
          </w:divBdr>
        </w:div>
        <w:div w:id="1545210170">
          <w:marLeft w:val="640"/>
          <w:marRight w:val="0"/>
          <w:marTop w:val="0"/>
          <w:marBottom w:val="0"/>
          <w:divBdr>
            <w:top w:val="none" w:sz="0" w:space="0" w:color="auto"/>
            <w:left w:val="none" w:sz="0" w:space="0" w:color="auto"/>
            <w:bottom w:val="none" w:sz="0" w:space="0" w:color="auto"/>
            <w:right w:val="none" w:sz="0" w:space="0" w:color="auto"/>
          </w:divBdr>
        </w:div>
        <w:div w:id="1917744583">
          <w:marLeft w:val="640"/>
          <w:marRight w:val="0"/>
          <w:marTop w:val="0"/>
          <w:marBottom w:val="0"/>
          <w:divBdr>
            <w:top w:val="none" w:sz="0" w:space="0" w:color="auto"/>
            <w:left w:val="none" w:sz="0" w:space="0" w:color="auto"/>
            <w:bottom w:val="none" w:sz="0" w:space="0" w:color="auto"/>
            <w:right w:val="none" w:sz="0" w:space="0" w:color="auto"/>
          </w:divBdr>
        </w:div>
        <w:div w:id="85346230">
          <w:marLeft w:val="640"/>
          <w:marRight w:val="0"/>
          <w:marTop w:val="0"/>
          <w:marBottom w:val="0"/>
          <w:divBdr>
            <w:top w:val="none" w:sz="0" w:space="0" w:color="auto"/>
            <w:left w:val="none" w:sz="0" w:space="0" w:color="auto"/>
            <w:bottom w:val="none" w:sz="0" w:space="0" w:color="auto"/>
            <w:right w:val="none" w:sz="0" w:space="0" w:color="auto"/>
          </w:divBdr>
        </w:div>
        <w:div w:id="846212829">
          <w:marLeft w:val="640"/>
          <w:marRight w:val="0"/>
          <w:marTop w:val="0"/>
          <w:marBottom w:val="0"/>
          <w:divBdr>
            <w:top w:val="none" w:sz="0" w:space="0" w:color="auto"/>
            <w:left w:val="none" w:sz="0" w:space="0" w:color="auto"/>
            <w:bottom w:val="none" w:sz="0" w:space="0" w:color="auto"/>
            <w:right w:val="none" w:sz="0" w:space="0" w:color="auto"/>
          </w:divBdr>
        </w:div>
        <w:div w:id="1883979062">
          <w:marLeft w:val="640"/>
          <w:marRight w:val="0"/>
          <w:marTop w:val="0"/>
          <w:marBottom w:val="0"/>
          <w:divBdr>
            <w:top w:val="none" w:sz="0" w:space="0" w:color="auto"/>
            <w:left w:val="none" w:sz="0" w:space="0" w:color="auto"/>
            <w:bottom w:val="none" w:sz="0" w:space="0" w:color="auto"/>
            <w:right w:val="none" w:sz="0" w:space="0" w:color="auto"/>
          </w:divBdr>
        </w:div>
        <w:div w:id="1691293081">
          <w:marLeft w:val="640"/>
          <w:marRight w:val="0"/>
          <w:marTop w:val="0"/>
          <w:marBottom w:val="0"/>
          <w:divBdr>
            <w:top w:val="none" w:sz="0" w:space="0" w:color="auto"/>
            <w:left w:val="none" w:sz="0" w:space="0" w:color="auto"/>
            <w:bottom w:val="none" w:sz="0" w:space="0" w:color="auto"/>
            <w:right w:val="none" w:sz="0" w:space="0" w:color="auto"/>
          </w:divBdr>
        </w:div>
        <w:div w:id="559167916">
          <w:marLeft w:val="640"/>
          <w:marRight w:val="0"/>
          <w:marTop w:val="0"/>
          <w:marBottom w:val="0"/>
          <w:divBdr>
            <w:top w:val="none" w:sz="0" w:space="0" w:color="auto"/>
            <w:left w:val="none" w:sz="0" w:space="0" w:color="auto"/>
            <w:bottom w:val="none" w:sz="0" w:space="0" w:color="auto"/>
            <w:right w:val="none" w:sz="0" w:space="0" w:color="auto"/>
          </w:divBdr>
        </w:div>
        <w:div w:id="268201839">
          <w:marLeft w:val="640"/>
          <w:marRight w:val="0"/>
          <w:marTop w:val="0"/>
          <w:marBottom w:val="0"/>
          <w:divBdr>
            <w:top w:val="none" w:sz="0" w:space="0" w:color="auto"/>
            <w:left w:val="none" w:sz="0" w:space="0" w:color="auto"/>
            <w:bottom w:val="none" w:sz="0" w:space="0" w:color="auto"/>
            <w:right w:val="none" w:sz="0" w:space="0" w:color="auto"/>
          </w:divBdr>
        </w:div>
        <w:div w:id="766773973">
          <w:marLeft w:val="640"/>
          <w:marRight w:val="0"/>
          <w:marTop w:val="0"/>
          <w:marBottom w:val="0"/>
          <w:divBdr>
            <w:top w:val="none" w:sz="0" w:space="0" w:color="auto"/>
            <w:left w:val="none" w:sz="0" w:space="0" w:color="auto"/>
            <w:bottom w:val="none" w:sz="0" w:space="0" w:color="auto"/>
            <w:right w:val="none" w:sz="0" w:space="0" w:color="auto"/>
          </w:divBdr>
        </w:div>
        <w:div w:id="207228936">
          <w:marLeft w:val="640"/>
          <w:marRight w:val="0"/>
          <w:marTop w:val="0"/>
          <w:marBottom w:val="0"/>
          <w:divBdr>
            <w:top w:val="none" w:sz="0" w:space="0" w:color="auto"/>
            <w:left w:val="none" w:sz="0" w:space="0" w:color="auto"/>
            <w:bottom w:val="none" w:sz="0" w:space="0" w:color="auto"/>
            <w:right w:val="none" w:sz="0" w:space="0" w:color="auto"/>
          </w:divBdr>
        </w:div>
        <w:div w:id="290013746">
          <w:marLeft w:val="640"/>
          <w:marRight w:val="0"/>
          <w:marTop w:val="0"/>
          <w:marBottom w:val="0"/>
          <w:divBdr>
            <w:top w:val="none" w:sz="0" w:space="0" w:color="auto"/>
            <w:left w:val="none" w:sz="0" w:space="0" w:color="auto"/>
            <w:bottom w:val="none" w:sz="0" w:space="0" w:color="auto"/>
            <w:right w:val="none" w:sz="0" w:space="0" w:color="auto"/>
          </w:divBdr>
        </w:div>
      </w:divsChild>
    </w:div>
    <w:div w:id="280847271">
      <w:bodyDiv w:val="1"/>
      <w:marLeft w:val="0"/>
      <w:marRight w:val="0"/>
      <w:marTop w:val="0"/>
      <w:marBottom w:val="0"/>
      <w:divBdr>
        <w:top w:val="none" w:sz="0" w:space="0" w:color="auto"/>
        <w:left w:val="none" w:sz="0" w:space="0" w:color="auto"/>
        <w:bottom w:val="none" w:sz="0" w:space="0" w:color="auto"/>
        <w:right w:val="none" w:sz="0" w:space="0" w:color="auto"/>
      </w:divBdr>
      <w:divsChild>
        <w:div w:id="1308707023">
          <w:marLeft w:val="640"/>
          <w:marRight w:val="0"/>
          <w:marTop w:val="0"/>
          <w:marBottom w:val="0"/>
          <w:divBdr>
            <w:top w:val="none" w:sz="0" w:space="0" w:color="auto"/>
            <w:left w:val="none" w:sz="0" w:space="0" w:color="auto"/>
            <w:bottom w:val="none" w:sz="0" w:space="0" w:color="auto"/>
            <w:right w:val="none" w:sz="0" w:space="0" w:color="auto"/>
          </w:divBdr>
        </w:div>
        <w:div w:id="1461411329">
          <w:marLeft w:val="640"/>
          <w:marRight w:val="0"/>
          <w:marTop w:val="0"/>
          <w:marBottom w:val="0"/>
          <w:divBdr>
            <w:top w:val="none" w:sz="0" w:space="0" w:color="auto"/>
            <w:left w:val="none" w:sz="0" w:space="0" w:color="auto"/>
            <w:bottom w:val="none" w:sz="0" w:space="0" w:color="auto"/>
            <w:right w:val="none" w:sz="0" w:space="0" w:color="auto"/>
          </w:divBdr>
        </w:div>
        <w:div w:id="1742292538">
          <w:marLeft w:val="640"/>
          <w:marRight w:val="0"/>
          <w:marTop w:val="0"/>
          <w:marBottom w:val="0"/>
          <w:divBdr>
            <w:top w:val="none" w:sz="0" w:space="0" w:color="auto"/>
            <w:left w:val="none" w:sz="0" w:space="0" w:color="auto"/>
            <w:bottom w:val="none" w:sz="0" w:space="0" w:color="auto"/>
            <w:right w:val="none" w:sz="0" w:space="0" w:color="auto"/>
          </w:divBdr>
        </w:div>
        <w:div w:id="802893749">
          <w:marLeft w:val="640"/>
          <w:marRight w:val="0"/>
          <w:marTop w:val="0"/>
          <w:marBottom w:val="0"/>
          <w:divBdr>
            <w:top w:val="none" w:sz="0" w:space="0" w:color="auto"/>
            <w:left w:val="none" w:sz="0" w:space="0" w:color="auto"/>
            <w:bottom w:val="none" w:sz="0" w:space="0" w:color="auto"/>
            <w:right w:val="none" w:sz="0" w:space="0" w:color="auto"/>
          </w:divBdr>
        </w:div>
        <w:div w:id="976909243">
          <w:marLeft w:val="640"/>
          <w:marRight w:val="0"/>
          <w:marTop w:val="0"/>
          <w:marBottom w:val="0"/>
          <w:divBdr>
            <w:top w:val="none" w:sz="0" w:space="0" w:color="auto"/>
            <w:left w:val="none" w:sz="0" w:space="0" w:color="auto"/>
            <w:bottom w:val="none" w:sz="0" w:space="0" w:color="auto"/>
            <w:right w:val="none" w:sz="0" w:space="0" w:color="auto"/>
          </w:divBdr>
        </w:div>
        <w:div w:id="1875919377">
          <w:marLeft w:val="640"/>
          <w:marRight w:val="0"/>
          <w:marTop w:val="0"/>
          <w:marBottom w:val="0"/>
          <w:divBdr>
            <w:top w:val="none" w:sz="0" w:space="0" w:color="auto"/>
            <w:left w:val="none" w:sz="0" w:space="0" w:color="auto"/>
            <w:bottom w:val="none" w:sz="0" w:space="0" w:color="auto"/>
            <w:right w:val="none" w:sz="0" w:space="0" w:color="auto"/>
          </w:divBdr>
        </w:div>
        <w:div w:id="251011751">
          <w:marLeft w:val="640"/>
          <w:marRight w:val="0"/>
          <w:marTop w:val="0"/>
          <w:marBottom w:val="0"/>
          <w:divBdr>
            <w:top w:val="none" w:sz="0" w:space="0" w:color="auto"/>
            <w:left w:val="none" w:sz="0" w:space="0" w:color="auto"/>
            <w:bottom w:val="none" w:sz="0" w:space="0" w:color="auto"/>
            <w:right w:val="none" w:sz="0" w:space="0" w:color="auto"/>
          </w:divBdr>
        </w:div>
        <w:div w:id="1725910622">
          <w:marLeft w:val="640"/>
          <w:marRight w:val="0"/>
          <w:marTop w:val="0"/>
          <w:marBottom w:val="0"/>
          <w:divBdr>
            <w:top w:val="none" w:sz="0" w:space="0" w:color="auto"/>
            <w:left w:val="none" w:sz="0" w:space="0" w:color="auto"/>
            <w:bottom w:val="none" w:sz="0" w:space="0" w:color="auto"/>
            <w:right w:val="none" w:sz="0" w:space="0" w:color="auto"/>
          </w:divBdr>
        </w:div>
        <w:div w:id="363143529">
          <w:marLeft w:val="640"/>
          <w:marRight w:val="0"/>
          <w:marTop w:val="0"/>
          <w:marBottom w:val="0"/>
          <w:divBdr>
            <w:top w:val="none" w:sz="0" w:space="0" w:color="auto"/>
            <w:left w:val="none" w:sz="0" w:space="0" w:color="auto"/>
            <w:bottom w:val="none" w:sz="0" w:space="0" w:color="auto"/>
            <w:right w:val="none" w:sz="0" w:space="0" w:color="auto"/>
          </w:divBdr>
        </w:div>
        <w:div w:id="1044913288">
          <w:marLeft w:val="640"/>
          <w:marRight w:val="0"/>
          <w:marTop w:val="0"/>
          <w:marBottom w:val="0"/>
          <w:divBdr>
            <w:top w:val="none" w:sz="0" w:space="0" w:color="auto"/>
            <w:left w:val="none" w:sz="0" w:space="0" w:color="auto"/>
            <w:bottom w:val="none" w:sz="0" w:space="0" w:color="auto"/>
            <w:right w:val="none" w:sz="0" w:space="0" w:color="auto"/>
          </w:divBdr>
        </w:div>
        <w:div w:id="342510342">
          <w:marLeft w:val="640"/>
          <w:marRight w:val="0"/>
          <w:marTop w:val="0"/>
          <w:marBottom w:val="0"/>
          <w:divBdr>
            <w:top w:val="none" w:sz="0" w:space="0" w:color="auto"/>
            <w:left w:val="none" w:sz="0" w:space="0" w:color="auto"/>
            <w:bottom w:val="none" w:sz="0" w:space="0" w:color="auto"/>
            <w:right w:val="none" w:sz="0" w:space="0" w:color="auto"/>
          </w:divBdr>
        </w:div>
        <w:div w:id="1250693700">
          <w:marLeft w:val="640"/>
          <w:marRight w:val="0"/>
          <w:marTop w:val="0"/>
          <w:marBottom w:val="0"/>
          <w:divBdr>
            <w:top w:val="none" w:sz="0" w:space="0" w:color="auto"/>
            <w:left w:val="none" w:sz="0" w:space="0" w:color="auto"/>
            <w:bottom w:val="none" w:sz="0" w:space="0" w:color="auto"/>
            <w:right w:val="none" w:sz="0" w:space="0" w:color="auto"/>
          </w:divBdr>
        </w:div>
        <w:div w:id="1325085869">
          <w:marLeft w:val="640"/>
          <w:marRight w:val="0"/>
          <w:marTop w:val="0"/>
          <w:marBottom w:val="0"/>
          <w:divBdr>
            <w:top w:val="none" w:sz="0" w:space="0" w:color="auto"/>
            <w:left w:val="none" w:sz="0" w:space="0" w:color="auto"/>
            <w:bottom w:val="none" w:sz="0" w:space="0" w:color="auto"/>
            <w:right w:val="none" w:sz="0" w:space="0" w:color="auto"/>
          </w:divBdr>
        </w:div>
        <w:div w:id="1976988087">
          <w:marLeft w:val="640"/>
          <w:marRight w:val="0"/>
          <w:marTop w:val="0"/>
          <w:marBottom w:val="0"/>
          <w:divBdr>
            <w:top w:val="none" w:sz="0" w:space="0" w:color="auto"/>
            <w:left w:val="none" w:sz="0" w:space="0" w:color="auto"/>
            <w:bottom w:val="none" w:sz="0" w:space="0" w:color="auto"/>
            <w:right w:val="none" w:sz="0" w:space="0" w:color="auto"/>
          </w:divBdr>
        </w:div>
        <w:div w:id="907426216">
          <w:marLeft w:val="640"/>
          <w:marRight w:val="0"/>
          <w:marTop w:val="0"/>
          <w:marBottom w:val="0"/>
          <w:divBdr>
            <w:top w:val="none" w:sz="0" w:space="0" w:color="auto"/>
            <w:left w:val="none" w:sz="0" w:space="0" w:color="auto"/>
            <w:bottom w:val="none" w:sz="0" w:space="0" w:color="auto"/>
            <w:right w:val="none" w:sz="0" w:space="0" w:color="auto"/>
          </w:divBdr>
        </w:div>
        <w:div w:id="2063869846">
          <w:marLeft w:val="640"/>
          <w:marRight w:val="0"/>
          <w:marTop w:val="0"/>
          <w:marBottom w:val="0"/>
          <w:divBdr>
            <w:top w:val="none" w:sz="0" w:space="0" w:color="auto"/>
            <w:left w:val="none" w:sz="0" w:space="0" w:color="auto"/>
            <w:bottom w:val="none" w:sz="0" w:space="0" w:color="auto"/>
            <w:right w:val="none" w:sz="0" w:space="0" w:color="auto"/>
          </w:divBdr>
        </w:div>
        <w:div w:id="906691583">
          <w:marLeft w:val="640"/>
          <w:marRight w:val="0"/>
          <w:marTop w:val="0"/>
          <w:marBottom w:val="0"/>
          <w:divBdr>
            <w:top w:val="none" w:sz="0" w:space="0" w:color="auto"/>
            <w:left w:val="none" w:sz="0" w:space="0" w:color="auto"/>
            <w:bottom w:val="none" w:sz="0" w:space="0" w:color="auto"/>
            <w:right w:val="none" w:sz="0" w:space="0" w:color="auto"/>
          </w:divBdr>
        </w:div>
        <w:div w:id="1225992133">
          <w:marLeft w:val="640"/>
          <w:marRight w:val="0"/>
          <w:marTop w:val="0"/>
          <w:marBottom w:val="0"/>
          <w:divBdr>
            <w:top w:val="none" w:sz="0" w:space="0" w:color="auto"/>
            <w:left w:val="none" w:sz="0" w:space="0" w:color="auto"/>
            <w:bottom w:val="none" w:sz="0" w:space="0" w:color="auto"/>
            <w:right w:val="none" w:sz="0" w:space="0" w:color="auto"/>
          </w:divBdr>
        </w:div>
        <w:div w:id="938291203">
          <w:marLeft w:val="640"/>
          <w:marRight w:val="0"/>
          <w:marTop w:val="0"/>
          <w:marBottom w:val="0"/>
          <w:divBdr>
            <w:top w:val="none" w:sz="0" w:space="0" w:color="auto"/>
            <w:left w:val="none" w:sz="0" w:space="0" w:color="auto"/>
            <w:bottom w:val="none" w:sz="0" w:space="0" w:color="auto"/>
            <w:right w:val="none" w:sz="0" w:space="0" w:color="auto"/>
          </w:divBdr>
        </w:div>
        <w:div w:id="1872692419">
          <w:marLeft w:val="640"/>
          <w:marRight w:val="0"/>
          <w:marTop w:val="0"/>
          <w:marBottom w:val="0"/>
          <w:divBdr>
            <w:top w:val="none" w:sz="0" w:space="0" w:color="auto"/>
            <w:left w:val="none" w:sz="0" w:space="0" w:color="auto"/>
            <w:bottom w:val="none" w:sz="0" w:space="0" w:color="auto"/>
            <w:right w:val="none" w:sz="0" w:space="0" w:color="auto"/>
          </w:divBdr>
        </w:div>
        <w:div w:id="643241401">
          <w:marLeft w:val="640"/>
          <w:marRight w:val="0"/>
          <w:marTop w:val="0"/>
          <w:marBottom w:val="0"/>
          <w:divBdr>
            <w:top w:val="none" w:sz="0" w:space="0" w:color="auto"/>
            <w:left w:val="none" w:sz="0" w:space="0" w:color="auto"/>
            <w:bottom w:val="none" w:sz="0" w:space="0" w:color="auto"/>
            <w:right w:val="none" w:sz="0" w:space="0" w:color="auto"/>
          </w:divBdr>
        </w:div>
        <w:div w:id="2037343195">
          <w:marLeft w:val="640"/>
          <w:marRight w:val="0"/>
          <w:marTop w:val="0"/>
          <w:marBottom w:val="0"/>
          <w:divBdr>
            <w:top w:val="none" w:sz="0" w:space="0" w:color="auto"/>
            <w:left w:val="none" w:sz="0" w:space="0" w:color="auto"/>
            <w:bottom w:val="none" w:sz="0" w:space="0" w:color="auto"/>
            <w:right w:val="none" w:sz="0" w:space="0" w:color="auto"/>
          </w:divBdr>
        </w:div>
        <w:div w:id="2023583298">
          <w:marLeft w:val="640"/>
          <w:marRight w:val="0"/>
          <w:marTop w:val="0"/>
          <w:marBottom w:val="0"/>
          <w:divBdr>
            <w:top w:val="none" w:sz="0" w:space="0" w:color="auto"/>
            <w:left w:val="none" w:sz="0" w:space="0" w:color="auto"/>
            <w:bottom w:val="none" w:sz="0" w:space="0" w:color="auto"/>
            <w:right w:val="none" w:sz="0" w:space="0" w:color="auto"/>
          </w:divBdr>
        </w:div>
        <w:div w:id="194779782">
          <w:marLeft w:val="640"/>
          <w:marRight w:val="0"/>
          <w:marTop w:val="0"/>
          <w:marBottom w:val="0"/>
          <w:divBdr>
            <w:top w:val="none" w:sz="0" w:space="0" w:color="auto"/>
            <w:left w:val="none" w:sz="0" w:space="0" w:color="auto"/>
            <w:bottom w:val="none" w:sz="0" w:space="0" w:color="auto"/>
            <w:right w:val="none" w:sz="0" w:space="0" w:color="auto"/>
          </w:divBdr>
        </w:div>
        <w:div w:id="375085740">
          <w:marLeft w:val="640"/>
          <w:marRight w:val="0"/>
          <w:marTop w:val="0"/>
          <w:marBottom w:val="0"/>
          <w:divBdr>
            <w:top w:val="none" w:sz="0" w:space="0" w:color="auto"/>
            <w:left w:val="none" w:sz="0" w:space="0" w:color="auto"/>
            <w:bottom w:val="none" w:sz="0" w:space="0" w:color="auto"/>
            <w:right w:val="none" w:sz="0" w:space="0" w:color="auto"/>
          </w:divBdr>
        </w:div>
        <w:div w:id="302807734">
          <w:marLeft w:val="640"/>
          <w:marRight w:val="0"/>
          <w:marTop w:val="0"/>
          <w:marBottom w:val="0"/>
          <w:divBdr>
            <w:top w:val="none" w:sz="0" w:space="0" w:color="auto"/>
            <w:left w:val="none" w:sz="0" w:space="0" w:color="auto"/>
            <w:bottom w:val="none" w:sz="0" w:space="0" w:color="auto"/>
            <w:right w:val="none" w:sz="0" w:space="0" w:color="auto"/>
          </w:divBdr>
        </w:div>
        <w:div w:id="970136946">
          <w:marLeft w:val="640"/>
          <w:marRight w:val="0"/>
          <w:marTop w:val="0"/>
          <w:marBottom w:val="0"/>
          <w:divBdr>
            <w:top w:val="none" w:sz="0" w:space="0" w:color="auto"/>
            <w:left w:val="none" w:sz="0" w:space="0" w:color="auto"/>
            <w:bottom w:val="none" w:sz="0" w:space="0" w:color="auto"/>
            <w:right w:val="none" w:sz="0" w:space="0" w:color="auto"/>
          </w:divBdr>
        </w:div>
        <w:div w:id="667681840">
          <w:marLeft w:val="640"/>
          <w:marRight w:val="0"/>
          <w:marTop w:val="0"/>
          <w:marBottom w:val="0"/>
          <w:divBdr>
            <w:top w:val="none" w:sz="0" w:space="0" w:color="auto"/>
            <w:left w:val="none" w:sz="0" w:space="0" w:color="auto"/>
            <w:bottom w:val="none" w:sz="0" w:space="0" w:color="auto"/>
            <w:right w:val="none" w:sz="0" w:space="0" w:color="auto"/>
          </w:divBdr>
        </w:div>
        <w:div w:id="1039354981">
          <w:marLeft w:val="640"/>
          <w:marRight w:val="0"/>
          <w:marTop w:val="0"/>
          <w:marBottom w:val="0"/>
          <w:divBdr>
            <w:top w:val="none" w:sz="0" w:space="0" w:color="auto"/>
            <w:left w:val="none" w:sz="0" w:space="0" w:color="auto"/>
            <w:bottom w:val="none" w:sz="0" w:space="0" w:color="auto"/>
            <w:right w:val="none" w:sz="0" w:space="0" w:color="auto"/>
          </w:divBdr>
        </w:div>
        <w:div w:id="1848013113">
          <w:marLeft w:val="640"/>
          <w:marRight w:val="0"/>
          <w:marTop w:val="0"/>
          <w:marBottom w:val="0"/>
          <w:divBdr>
            <w:top w:val="none" w:sz="0" w:space="0" w:color="auto"/>
            <w:left w:val="none" w:sz="0" w:space="0" w:color="auto"/>
            <w:bottom w:val="none" w:sz="0" w:space="0" w:color="auto"/>
            <w:right w:val="none" w:sz="0" w:space="0" w:color="auto"/>
          </w:divBdr>
        </w:div>
        <w:div w:id="885145573">
          <w:marLeft w:val="640"/>
          <w:marRight w:val="0"/>
          <w:marTop w:val="0"/>
          <w:marBottom w:val="0"/>
          <w:divBdr>
            <w:top w:val="none" w:sz="0" w:space="0" w:color="auto"/>
            <w:left w:val="none" w:sz="0" w:space="0" w:color="auto"/>
            <w:bottom w:val="none" w:sz="0" w:space="0" w:color="auto"/>
            <w:right w:val="none" w:sz="0" w:space="0" w:color="auto"/>
          </w:divBdr>
        </w:div>
        <w:div w:id="1051076977">
          <w:marLeft w:val="640"/>
          <w:marRight w:val="0"/>
          <w:marTop w:val="0"/>
          <w:marBottom w:val="0"/>
          <w:divBdr>
            <w:top w:val="none" w:sz="0" w:space="0" w:color="auto"/>
            <w:left w:val="none" w:sz="0" w:space="0" w:color="auto"/>
            <w:bottom w:val="none" w:sz="0" w:space="0" w:color="auto"/>
            <w:right w:val="none" w:sz="0" w:space="0" w:color="auto"/>
          </w:divBdr>
        </w:div>
        <w:div w:id="1678919129">
          <w:marLeft w:val="640"/>
          <w:marRight w:val="0"/>
          <w:marTop w:val="0"/>
          <w:marBottom w:val="0"/>
          <w:divBdr>
            <w:top w:val="none" w:sz="0" w:space="0" w:color="auto"/>
            <w:left w:val="none" w:sz="0" w:space="0" w:color="auto"/>
            <w:bottom w:val="none" w:sz="0" w:space="0" w:color="auto"/>
            <w:right w:val="none" w:sz="0" w:space="0" w:color="auto"/>
          </w:divBdr>
        </w:div>
        <w:div w:id="702560099">
          <w:marLeft w:val="640"/>
          <w:marRight w:val="0"/>
          <w:marTop w:val="0"/>
          <w:marBottom w:val="0"/>
          <w:divBdr>
            <w:top w:val="none" w:sz="0" w:space="0" w:color="auto"/>
            <w:left w:val="none" w:sz="0" w:space="0" w:color="auto"/>
            <w:bottom w:val="none" w:sz="0" w:space="0" w:color="auto"/>
            <w:right w:val="none" w:sz="0" w:space="0" w:color="auto"/>
          </w:divBdr>
        </w:div>
        <w:div w:id="1629123195">
          <w:marLeft w:val="640"/>
          <w:marRight w:val="0"/>
          <w:marTop w:val="0"/>
          <w:marBottom w:val="0"/>
          <w:divBdr>
            <w:top w:val="none" w:sz="0" w:space="0" w:color="auto"/>
            <w:left w:val="none" w:sz="0" w:space="0" w:color="auto"/>
            <w:bottom w:val="none" w:sz="0" w:space="0" w:color="auto"/>
            <w:right w:val="none" w:sz="0" w:space="0" w:color="auto"/>
          </w:divBdr>
        </w:div>
        <w:div w:id="299313831">
          <w:marLeft w:val="640"/>
          <w:marRight w:val="0"/>
          <w:marTop w:val="0"/>
          <w:marBottom w:val="0"/>
          <w:divBdr>
            <w:top w:val="none" w:sz="0" w:space="0" w:color="auto"/>
            <w:left w:val="none" w:sz="0" w:space="0" w:color="auto"/>
            <w:bottom w:val="none" w:sz="0" w:space="0" w:color="auto"/>
            <w:right w:val="none" w:sz="0" w:space="0" w:color="auto"/>
          </w:divBdr>
        </w:div>
        <w:div w:id="1885360639">
          <w:marLeft w:val="640"/>
          <w:marRight w:val="0"/>
          <w:marTop w:val="0"/>
          <w:marBottom w:val="0"/>
          <w:divBdr>
            <w:top w:val="none" w:sz="0" w:space="0" w:color="auto"/>
            <w:left w:val="none" w:sz="0" w:space="0" w:color="auto"/>
            <w:bottom w:val="none" w:sz="0" w:space="0" w:color="auto"/>
            <w:right w:val="none" w:sz="0" w:space="0" w:color="auto"/>
          </w:divBdr>
        </w:div>
        <w:div w:id="1302805322">
          <w:marLeft w:val="640"/>
          <w:marRight w:val="0"/>
          <w:marTop w:val="0"/>
          <w:marBottom w:val="0"/>
          <w:divBdr>
            <w:top w:val="none" w:sz="0" w:space="0" w:color="auto"/>
            <w:left w:val="none" w:sz="0" w:space="0" w:color="auto"/>
            <w:bottom w:val="none" w:sz="0" w:space="0" w:color="auto"/>
            <w:right w:val="none" w:sz="0" w:space="0" w:color="auto"/>
          </w:divBdr>
        </w:div>
        <w:div w:id="622928508">
          <w:marLeft w:val="640"/>
          <w:marRight w:val="0"/>
          <w:marTop w:val="0"/>
          <w:marBottom w:val="0"/>
          <w:divBdr>
            <w:top w:val="none" w:sz="0" w:space="0" w:color="auto"/>
            <w:left w:val="none" w:sz="0" w:space="0" w:color="auto"/>
            <w:bottom w:val="none" w:sz="0" w:space="0" w:color="auto"/>
            <w:right w:val="none" w:sz="0" w:space="0" w:color="auto"/>
          </w:divBdr>
        </w:div>
        <w:div w:id="332992760">
          <w:marLeft w:val="640"/>
          <w:marRight w:val="0"/>
          <w:marTop w:val="0"/>
          <w:marBottom w:val="0"/>
          <w:divBdr>
            <w:top w:val="none" w:sz="0" w:space="0" w:color="auto"/>
            <w:left w:val="none" w:sz="0" w:space="0" w:color="auto"/>
            <w:bottom w:val="none" w:sz="0" w:space="0" w:color="auto"/>
            <w:right w:val="none" w:sz="0" w:space="0" w:color="auto"/>
          </w:divBdr>
        </w:div>
        <w:div w:id="241991126">
          <w:marLeft w:val="640"/>
          <w:marRight w:val="0"/>
          <w:marTop w:val="0"/>
          <w:marBottom w:val="0"/>
          <w:divBdr>
            <w:top w:val="none" w:sz="0" w:space="0" w:color="auto"/>
            <w:left w:val="none" w:sz="0" w:space="0" w:color="auto"/>
            <w:bottom w:val="none" w:sz="0" w:space="0" w:color="auto"/>
            <w:right w:val="none" w:sz="0" w:space="0" w:color="auto"/>
          </w:divBdr>
        </w:div>
        <w:div w:id="507990767">
          <w:marLeft w:val="640"/>
          <w:marRight w:val="0"/>
          <w:marTop w:val="0"/>
          <w:marBottom w:val="0"/>
          <w:divBdr>
            <w:top w:val="none" w:sz="0" w:space="0" w:color="auto"/>
            <w:left w:val="none" w:sz="0" w:space="0" w:color="auto"/>
            <w:bottom w:val="none" w:sz="0" w:space="0" w:color="auto"/>
            <w:right w:val="none" w:sz="0" w:space="0" w:color="auto"/>
          </w:divBdr>
        </w:div>
        <w:div w:id="857348476">
          <w:marLeft w:val="640"/>
          <w:marRight w:val="0"/>
          <w:marTop w:val="0"/>
          <w:marBottom w:val="0"/>
          <w:divBdr>
            <w:top w:val="none" w:sz="0" w:space="0" w:color="auto"/>
            <w:left w:val="none" w:sz="0" w:space="0" w:color="auto"/>
            <w:bottom w:val="none" w:sz="0" w:space="0" w:color="auto"/>
            <w:right w:val="none" w:sz="0" w:space="0" w:color="auto"/>
          </w:divBdr>
        </w:div>
        <w:div w:id="924530263">
          <w:marLeft w:val="640"/>
          <w:marRight w:val="0"/>
          <w:marTop w:val="0"/>
          <w:marBottom w:val="0"/>
          <w:divBdr>
            <w:top w:val="none" w:sz="0" w:space="0" w:color="auto"/>
            <w:left w:val="none" w:sz="0" w:space="0" w:color="auto"/>
            <w:bottom w:val="none" w:sz="0" w:space="0" w:color="auto"/>
            <w:right w:val="none" w:sz="0" w:space="0" w:color="auto"/>
          </w:divBdr>
        </w:div>
        <w:div w:id="1331712855">
          <w:marLeft w:val="640"/>
          <w:marRight w:val="0"/>
          <w:marTop w:val="0"/>
          <w:marBottom w:val="0"/>
          <w:divBdr>
            <w:top w:val="none" w:sz="0" w:space="0" w:color="auto"/>
            <w:left w:val="none" w:sz="0" w:space="0" w:color="auto"/>
            <w:bottom w:val="none" w:sz="0" w:space="0" w:color="auto"/>
            <w:right w:val="none" w:sz="0" w:space="0" w:color="auto"/>
          </w:divBdr>
        </w:div>
        <w:div w:id="1332835255">
          <w:marLeft w:val="640"/>
          <w:marRight w:val="0"/>
          <w:marTop w:val="0"/>
          <w:marBottom w:val="0"/>
          <w:divBdr>
            <w:top w:val="none" w:sz="0" w:space="0" w:color="auto"/>
            <w:left w:val="none" w:sz="0" w:space="0" w:color="auto"/>
            <w:bottom w:val="none" w:sz="0" w:space="0" w:color="auto"/>
            <w:right w:val="none" w:sz="0" w:space="0" w:color="auto"/>
          </w:divBdr>
        </w:div>
        <w:div w:id="1504969997">
          <w:marLeft w:val="640"/>
          <w:marRight w:val="0"/>
          <w:marTop w:val="0"/>
          <w:marBottom w:val="0"/>
          <w:divBdr>
            <w:top w:val="none" w:sz="0" w:space="0" w:color="auto"/>
            <w:left w:val="none" w:sz="0" w:space="0" w:color="auto"/>
            <w:bottom w:val="none" w:sz="0" w:space="0" w:color="auto"/>
            <w:right w:val="none" w:sz="0" w:space="0" w:color="auto"/>
          </w:divBdr>
        </w:div>
        <w:div w:id="1203322501">
          <w:marLeft w:val="640"/>
          <w:marRight w:val="0"/>
          <w:marTop w:val="0"/>
          <w:marBottom w:val="0"/>
          <w:divBdr>
            <w:top w:val="none" w:sz="0" w:space="0" w:color="auto"/>
            <w:left w:val="none" w:sz="0" w:space="0" w:color="auto"/>
            <w:bottom w:val="none" w:sz="0" w:space="0" w:color="auto"/>
            <w:right w:val="none" w:sz="0" w:space="0" w:color="auto"/>
          </w:divBdr>
        </w:div>
        <w:div w:id="534317186">
          <w:marLeft w:val="640"/>
          <w:marRight w:val="0"/>
          <w:marTop w:val="0"/>
          <w:marBottom w:val="0"/>
          <w:divBdr>
            <w:top w:val="none" w:sz="0" w:space="0" w:color="auto"/>
            <w:left w:val="none" w:sz="0" w:space="0" w:color="auto"/>
            <w:bottom w:val="none" w:sz="0" w:space="0" w:color="auto"/>
            <w:right w:val="none" w:sz="0" w:space="0" w:color="auto"/>
          </w:divBdr>
        </w:div>
        <w:div w:id="2003267844">
          <w:marLeft w:val="640"/>
          <w:marRight w:val="0"/>
          <w:marTop w:val="0"/>
          <w:marBottom w:val="0"/>
          <w:divBdr>
            <w:top w:val="none" w:sz="0" w:space="0" w:color="auto"/>
            <w:left w:val="none" w:sz="0" w:space="0" w:color="auto"/>
            <w:bottom w:val="none" w:sz="0" w:space="0" w:color="auto"/>
            <w:right w:val="none" w:sz="0" w:space="0" w:color="auto"/>
          </w:divBdr>
        </w:div>
        <w:div w:id="1118525509">
          <w:marLeft w:val="640"/>
          <w:marRight w:val="0"/>
          <w:marTop w:val="0"/>
          <w:marBottom w:val="0"/>
          <w:divBdr>
            <w:top w:val="none" w:sz="0" w:space="0" w:color="auto"/>
            <w:left w:val="none" w:sz="0" w:space="0" w:color="auto"/>
            <w:bottom w:val="none" w:sz="0" w:space="0" w:color="auto"/>
            <w:right w:val="none" w:sz="0" w:space="0" w:color="auto"/>
          </w:divBdr>
        </w:div>
        <w:div w:id="1740056665">
          <w:marLeft w:val="640"/>
          <w:marRight w:val="0"/>
          <w:marTop w:val="0"/>
          <w:marBottom w:val="0"/>
          <w:divBdr>
            <w:top w:val="none" w:sz="0" w:space="0" w:color="auto"/>
            <w:left w:val="none" w:sz="0" w:space="0" w:color="auto"/>
            <w:bottom w:val="none" w:sz="0" w:space="0" w:color="auto"/>
            <w:right w:val="none" w:sz="0" w:space="0" w:color="auto"/>
          </w:divBdr>
        </w:div>
        <w:div w:id="2071027404">
          <w:marLeft w:val="640"/>
          <w:marRight w:val="0"/>
          <w:marTop w:val="0"/>
          <w:marBottom w:val="0"/>
          <w:divBdr>
            <w:top w:val="none" w:sz="0" w:space="0" w:color="auto"/>
            <w:left w:val="none" w:sz="0" w:space="0" w:color="auto"/>
            <w:bottom w:val="none" w:sz="0" w:space="0" w:color="auto"/>
            <w:right w:val="none" w:sz="0" w:space="0" w:color="auto"/>
          </w:divBdr>
        </w:div>
        <w:div w:id="1679845999">
          <w:marLeft w:val="640"/>
          <w:marRight w:val="0"/>
          <w:marTop w:val="0"/>
          <w:marBottom w:val="0"/>
          <w:divBdr>
            <w:top w:val="none" w:sz="0" w:space="0" w:color="auto"/>
            <w:left w:val="none" w:sz="0" w:space="0" w:color="auto"/>
            <w:bottom w:val="none" w:sz="0" w:space="0" w:color="auto"/>
            <w:right w:val="none" w:sz="0" w:space="0" w:color="auto"/>
          </w:divBdr>
        </w:div>
        <w:div w:id="1202589723">
          <w:marLeft w:val="640"/>
          <w:marRight w:val="0"/>
          <w:marTop w:val="0"/>
          <w:marBottom w:val="0"/>
          <w:divBdr>
            <w:top w:val="none" w:sz="0" w:space="0" w:color="auto"/>
            <w:left w:val="none" w:sz="0" w:space="0" w:color="auto"/>
            <w:bottom w:val="none" w:sz="0" w:space="0" w:color="auto"/>
            <w:right w:val="none" w:sz="0" w:space="0" w:color="auto"/>
          </w:divBdr>
        </w:div>
        <w:div w:id="1748922791">
          <w:marLeft w:val="640"/>
          <w:marRight w:val="0"/>
          <w:marTop w:val="0"/>
          <w:marBottom w:val="0"/>
          <w:divBdr>
            <w:top w:val="none" w:sz="0" w:space="0" w:color="auto"/>
            <w:left w:val="none" w:sz="0" w:space="0" w:color="auto"/>
            <w:bottom w:val="none" w:sz="0" w:space="0" w:color="auto"/>
            <w:right w:val="none" w:sz="0" w:space="0" w:color="auto"/>
          </w:divBdr>
        </w:div>
        <w:div w:id="1089082188">
          <w:marLeft w:val="640"/>
          <w:marRight w:val="0"/>
          <w:marTop w:val="0"/>
          <w:marBottom w:val="0"/>
          <w:divBdr>
            <w:top w:val="none" w:sz="0" w:space="0" w:color="auto"/>
            <w:left w:val="none" w:sz="0" w:space="0" w:color="auto"/>
            <w:bottom w:val="none" w:sz="0" w:space="0" w:color="auto"/>
            <w:right w:val="none" w:sz="0" w:space="0" w:color="auto"/>
          </w:divBdr>
        </w:div>
        <w:div w:id="1166048892">
          <w:marLeft w:val="640"/>
          <w:marRight w:val="0"/>
          <w:marTop w:val="0"/>
          <w:marBottom w:val="0"/>
          <w:divBdr>
            <w:top w:val="none" w:sz="0" w:space="0" w:color="auto"/>
            <w:left w:val="none" w:sz="0" w:space="0" w:color="auto"/>
            <w:bottom w:val="none" w:sz="0" w:space="0" w:color="auto"/>
            <w:right w:val="none" w:sz="0" w:space="0" w:color="auto"/>
          </w:divBdr>
        </w:div>
        <w:div w:id="2136167733">
          <w:marLeft w:val="640"/>
          <w:marRight w:val="0"/>
          <w:marTop w:val="0"/>
          <w:marBottom w:val="0"/>
          <w:divBdr>
            <w:top w:val="none" w:sz="0" w:space="0" w:color="auto"/>
            <w:left w:val="none" w:sz="0" w:space="0" w:color="auto"/>
            <w:bottom w:val="none" w:sz="0" w:space="0" w:color="auto"/>
            <w:right w:val="none" w:sz="0" w:space="0" w:color="auto"/>
          </w:divBdr>
        </w:div>
        <w:div w:id="1790052780">
          <w:marLeft w:val="640"/>
          <w:marRight w:val="0"/>
          <w:marTop w:val="0"/>
          <w:marBottom w:val="0"/>
          <w:divBdr>
            <w:top w:val="none" w:sz="0" w:space="0" w:color="auto"/>
            <w:left w:val="none" w:sz="0" w:space="0" w:color="auto"/>
            <w:bottom w:val="none" w:sz="0" w:space="0" w:color="auto"/>
            <w:right w:val="none" w:sz="0" w:space="0" w:color="auto"/>
          </w:divBdr>
        </w:div>
        <w:div w:id="131870001">
          <w:marLeft w:val="640"/>
          <w:marRight w:val="0"/>
          <w:marTop w:val="0"/>
          <w:marBottom w:val="0"/>
          <w:divBdr>
            <w:top w:val="none" w:sz="0" w:space="0" w:color="auto"/>
            <w:left w:val="none" w:sz="0" w:space="0" w:color="auto"/>
            <w:bottom w:val="none" w:sz="0" w:space="0" w:color="auto"/>
            <w:right w:val="none" w:sz="0" w:space="0" w:color="auto"/>
          </w:divBdr>
        </w:div>
        <w:div w:id="898904229">
          <w:marLeft w:val="640"/>
          <w:marRight w:val="0"/>
          <w:marTop w:val="0"/>
          <w:marBottom w:val="0"/>
          <w:divBdr>
            <w:top w:val="none" w:sz="0" w:space="0" w:color="auto"/>
            <w:left w:val="none" w:sz="0" w:space="0" w:color="auto"/>
            <w:bottom w:val="none" w:sz="0" w:space="0" w:color="auto"/>
            <w:right w:val="none" w:sz="0" w:space="0" w:color="auto"/>
          </w:divBdr>
        </w:div>
        <w:div w:id="830098453">
          <w:marLeft w:val="640"/>
          <w:marRight w:val="0"/>
          <w:marTop w:val="0"/>
          <w:marBottom w:val="0"/>
          <w:divBdr>
            <w:top w:val="none" w:sz="0" w:space="0" w:color="auto"/>
            <w:left w:val="none" w:sz="0" w:space="0" w:color="auto"/>
            <w:bottom w:val="none" w:sz="0" w:space="0" w:color="auto"/>
            <w:right w:val="none" w:sz="0" w:space="0" w:color="auto"/>
          </w:divBdr>
        </w:div>
        <w:div w:id="1676303037">
          <w:marLeft w:val="640"/>
          <w:marRight w:val="0"/>
          <w:marTop w:val="0"/>
          <w:marBottom w:val="0"/>
          <w:divBdr>
            <w:top w:val="none" w:sz="0" w:space="0" w:color="auto"/>
            <w:left w:val="none" w:sz="0" w:space="0" w:color="auto"/>
            <w:bottom w:val="none" w:sz="0" w:space="0" w:color="auto"/>
            <w:right w:val="none" w:sz="0" w:space="0" w:color="auto"/>
          </w:divBdr>
        </w:div>
        <w:div w:id="573508410">
          <w:marLeft w:val="640"/>
          <w:marRight w:val="0"/>
          <w:marTop w:val="0"/>
          <w:marBottom w:val="0"/>
          <w:divBdr>
            <w:top w:val="none" w:sz="0" w:space="0" w:color="auto"/>
            <w:left w:val="none" w:sz="0" w:space="0" w:color="auto"/>
            <w:bottom w:val="none" w:sz="0" w:space="0" w:color="auto"/>
            <w:right w:val="none" w:sz="0" w:space="0" w:color="auto"/>
          </w:divBdr>
        </w:div>
        <w:div w:id="1136987220">
          <w:marLeft w:val="640"/>
          <w:marRight w:val="0"/>
          <w:marTop w:val="0"/>
          <w:marBottom w:val="0"/>
          <w:divBdr>
            <w:top w:val="none" w:sz="0" w:space="0" w:color="auto"/>
            <w:left w:val="none" w:sz="0" w:space="0" w:color="auto"/>
            <w:bottom w:val="none" w:sz="0" w:space="0" w:color="auto"/>
            <w:right w:val="none" w:sz="0" w:space="0" w:color="auto"/>
          </w:divBdr>
        </w:div>
        <w:div w:id="230316573">
          <w:marLeft w:val="640"/>
          <w:marRight w:val="0"/>
          <w:marTop w:val="0"/>
          <w:marBottom w:val="0"/>
          <w:divBdr>
            <w:top w:val="none" w:sz="0" w:space="0" w:color="auto"/>
            <w:left w:val="none" w:sz="0" w:space="0" w:color="auto"/>
            <w:bottom w:val="none" w:sz="0" w:space="0" w:color="auto"/>
            <w:right w:val="none" w:sz="0" w:space="0" w:color="auto"/>
          </w:divBdr>
        </w:div>
        <w:div w:id="543903230">
          <w:marLeft w:val="640"/>
          <w:marRight w:val="0"/>
          <w:marTop w:val="0"/>
          <w:marBottom w:val="0"/>
          <w:divBdr>
            <w:top w:val="none" w:sz="0" w:space="0" w:color="auto"/>
            <w:left w:val="none" w:sz="0" w:space="0" w:color="auto"/>
            <w:bottom w:val="none" w:sz="0" w:space="0" w:color="auto"/>
            <w:right w:val="none" w:sz="0" w:space="0" w:color="auto"/>
          </w:divBdr>
        </w:div>
        <w:div w:id="706952389">
          <w:marLeft w:val="640"/>
          <w:marRight w:val="0"/>
          <w:marTop w:val="0"/>
          <w:marBottom w:val="0"/>
          <w:divBdr>
            <w:top w:val="none" w:sz="0" w:space="0" w:color="auto"/>
            <w:left w:val="none" w:sz="0" w:space="0" w:color="auto"/>
            <w:bottom w:val="none" w:sz="0" w:space="0" w:color="auto"/>
            <w:right w:val="none" w:sz="0" w:space="0" w:color="auto"/>
          </w:divBdr>
        </w:div>
        <w:div w:id="1884634395">
          <w:marLeft w:val="640"/>
          <w:marRight w:val="0"/>
          <w:marTop w:val="0"/>
          <w:marBottom w:val="0"/>
          <w:divBdr>
            <w:top w:val="none" w:sz="0" w:space="0" w:color="auto"/>
            <w:left w:val="none" w:sz="0" w:space="0" w:color="auto"/>
            <w:bottom w:val="none" w:sz="0" w:space="0" w:color="auto"/>
            <w:right w:val="none" w:sz="0" w:space="0" w:color="auto"/>
          </w:divBdr>
        </w:div>
        <w:div w:id="1210410481">
          <w:marLeft w:val="640"/>
          <w:marRight w:val="0"/>
          <w:marTop w:val="0"/>
          <w:marBottom w:val="0"/>
          <w:divBdr>
            <w:top w:val="none" w:sz="0" w:space="0" w:color="auto"/>
            <w:left w:val="none" w:sz="0" w:space="0" w:color="auto"/>
            <w:bottom w:val="none" w:sz="0" w:space="0" w:color="auto"/>
            <w:right w:val="none" w:sz="0" w:space="0" w:color="auto"/>
          </w:divBdr>
        </w:div>
        <w:div w:id="1706372976">
          <w:marLeft w:val="640"/>
          <w:marRight w:val="0"/>
          <w:marTop w:val="0"/>
          <w:marBottom w:val="0"/>
          <w:divBdr>
            <w:top w:val="none" w:sz="0" w:space="0" w:color="auto"/>
            <w:left w:val="none" w:sz="0" w:space="0" w:color="auto"/>
            <w:bottom w:val="none" w:sz="0" w:space="0" w:color="auto"/>
            <w:right w:val="none" w:sz="0" w:space="0" w:color="auto"/>
          </w:divBdr>
        </w:div>
        <w:div w:id="1758671084">
          <w:marLeft w:val="640"/>
          <w:marRight w:val="0"/>
          <w:marTop w:val="0"/>
          <w:marBottom w:val="0"/>
          <w:divBdr>
            <w:top w:val="none" w:sz="0" w:space="0" w:color="auto"/>
            <w:left w:val="none" w:sz="0" w:space="0" w:color="auto"/>
            <w:bottom w:val="none" w:sz="0" w:space="0" w:color="auto"/>
            <w:right w:val="none" w:sz="0" w:space="0" w:color="auto"/>
          </w:divBdr>
        </w:div>
        <w:div w:id="1425763841">
          <w:marLeft w:val="640"/>
          <w:marRight w:val="0"/>
          <w:marTop w:val="0"/>
          <w:marBottom w:val="0"/>
          <w:divBdr>
            <w:top w:val="none" w:sz="0" w:space="0" w:color="auto"/>
            <w:left w:val="none" w:sz="0" w:space="0" w:color="auto"/>
            <w:bottom w:val="none" w:sz="0" w:space="0" w:color="auto"/>
            <w:right w:val="none" w:sz="0" w:space="0" w:color="auto"/>
          </w:divBdr>
        </w:div>
        <w:div w:id="878131058">
          <w:marLeft w:val="640"/>
          <w:marRight w:val="0"/>
          <w:marTop w:val="0"/>
          <w:marBottom w:val="0"/>
          <w:divBdr>
            <w:top w:val="none" w:sz="0" w:space="0" w:color="auto"/>
            <w:left w:val="none" w:sz="0" w:space="0" w:color="auto"/>
            <w:bottom w:val="none" w:sz="0" w:space="0" w:color="auto"/>
            <w:right w:val="none" w:sz="0" w:space="0" w:color="auto"/>
          </w:divBdr>
        </w:div>
        <w:div w:id="964968115">
          <w:marLeft w:val="640"/>
          <w:marRight w:val="0"/>
          <w:marTop w:val="0"/>
          <w:marBottom w:val="0"/>
          <w:divBdr>
            <w:top w:val="none" w:sz="0" w:space="0" w:color="auto"/>
            <w:left w:val="none" w:sz="0" w:space="0" w:color="auto"/>
            <w:bottom w:val="none" w:sz="0" w:space="0" w:color="auto"/>
            <w:right w:val="none" w:sz="0" w:space="0" w:color="auto"/>
          </w:divBdr>
        </w:div>
        <w:div w:id="2006472350">
          <w:marLeft w:val="640"/>
          <w:marRight w:val="0"/>
          <w:marTop w:val="0"/>
          <w:marBottom w:val="0"/>
          <w:divBdr>
            <w:top w:val="none" w:sz="0" w:space="0" w:color="auto"/>
            <w:left w:val="none" w:sz="0" w:space="0" w:color="auto"/>
            <w:bottom w:val="none" w:sz="0" w:space="0" w:color="auto"/>
            <w:right w:val="none" w:sz="0" w:space="0" w:color="auto"/>
          </w:divBdr>
        </w:div>
        <w:div w:id="115878479">
          <w:marLeft w:val="640"/>
          <w:marRight w:val="0"/>
          <w:marTop w:val="0"/>
          <w:marBottom w:val="0"/>
          <w:divBdr>
            <w:top w:val="none" w:sz="0" w:space="0" w:color="auto"/>
            <w:left w:val="none" w:sz="0" w:space="0" w:color="auto"/>
            <w:bottom w:val="none" w:sz="0" w:space="0" w:color="auto"/>
            <w:right w:val="none" w:sz="0" w:space="0" w:color="auto"/>
          </w:divBdr>
        </w:div>
        <w:div w:id="461313165">
          <w:marLeft w:val="640"/>
          <w:marRight w:val="0"/>
          <w:marTop w:val="0"/>
          <w:marBottom w:val="0"/>
          <w:divBdr>
            <w:top w:val="none" w:sz="0" w:space="0" w:color="auto"/>
            <w:left w:val="none" w:sz="0" w:space="0" w:color="auto"/>
            <w:bottom w:val="none" w:sz="0" w:space="0" w:color="auto"/>
            <w:right w:val="none" w:sz="0" w:space="0" w:color="auto"/>
          </w:divBdr>
        </w:div>
        <w:div w:id="1844275053">
          <w:marLeft w:val="640"/>
          <w:marRight w:val="0"/>
          <w:marTop w:val="0"/>
          <w:marBottom w:val="0"/>
          <w:divBdr>
            <w:top w:val="none" w:sz="0" w:space="0" w:color="auto"/>
            <w:left w:val="none" w:sz="0" w:space="0" w:color="auto"/>
            <w:bottom w:val="none" w:sz="0" w:space="0" w:color="auto"/>
            <w:right w:val="none" w:sz="0" w:space="0" w:color="auto"/>
          </w:divBdr>
        </w:div>
        <w:div w:id="1528444789">
          <w:marLeft w:val="640"/>
          <w:marRight w:val="0"/>
          <w:marTop w:val="0"/>
          <w:marBottom w:val="0"/>
          <w:divBdr>
            <w:top w:val="none" w:sz="0" w:space="0" w:color="auto"/>
            <w:left w:val="none" w:sz="0" w:space="0" w:color="auto"/>
            <w:bottom w:val="none" w:sz="0" w:space="0" w:color="auto"/>
            <w:right w:val="none" w:sz="0" w:space="0" w:color="auto"/>
          </w:divBdr>
        </w:div>
        <w:div w:id="161506219">
          <w:marLeft w:val="640"/>
          <w:marRight w:val="0"/>
          <w:marTop w:val="0"/>
          <w:marBottom w:val="0"/>
          <w:divBdr>
            <w:top w:val="none" w:sz="0" w:space="0" w:color="auto"/>
            <w:left w:val="none" w:sz="0" w:space="0" w:color="auto"/>
            <w:bottom w:val="none" w:sz="0" w:space="0" w:color="auto"/>
            <w:right w:val="none" w:sz="0" w:space="0" w:color="auto"/>
          </w:divBdr>
        </w:div>
        <w:div w:id="725033846">
          <w:marLeft w:val="640"/>
          <w:marRight w:val="0"/>
          <w:marTop w:val="0"/>
          <w:marBottom w:val="0"/>
          <w:divBdr>
            <w:top w:val="none" w:sz="0" w:space="0" w:color="auto"/>
            <w:left w:val="none" w:sz="0" w:space="0" w:color="auto"/>
            <w:bottom w:val="none" w:sz="0" w:space="0" w:color="auto"/>
            <w:right w:val="none" w:sz="0" w:space="0" w:color="auto"/>
          </w:divBdr>
        </w:div>
        <w:div w:id="116148085">
          <w:marLeft w:val="640"/>
          <w:marRight w:val="0"/>
          <w:marTop w:val="0"/>
          <w:marBottom w:val="0"/>
          <w:divBdr>
            <w:top w:val="none" w:sz="0" w:space="0" w:color="auto"/>
            <w:left w:val="none" w:sz="0" w:space="0" w:color="auto"/>
            <w:bottom w:val="none" w:sz="0" w:space="0" w:color="auto"/>
            <w:right w:val="none" w:sz="0" w:space="0" w:color="auto"/>
          </w:divBdr>
        </w:div>
        <w:div w:id="53624075">
          <w:marLeft w:val="640"/>
          <w:marRight w:val="0"/>
          <w:marTop w:val="0"/>
          <w:marBottom w:val="0"/>
          <w:divBdr>
            <w:top w:val="none" w:sz="0" w:space="0" w:color="auto"/>
            <w:left w:val="none" w:sz="0" w:space="0" w:color="auto"/>
            <w:bottom w:val="none" w:sz="0" w:space="0" w:color="auto"/>
            <w:right w:val="none" w:sz="0" w:space="0" w:color="auto"/>
          </w:divBdr>
        </w:div>
        <w:div w:id="1699622294">
          <w:marLeft w:val="640"/>
          <w:marRight w:val="0"/>
          <w:marTop w:val="0"/>
          <w:marBottom w:val="0"/>
          <w:divBdr>
            <w:top w:val="none" w:sz="0" w:space="0" w:color="auto"/>
            <w:left w:val="none" w:sz="0" w:space="0" w:color="auto"/>
            <w:bottom w:val="none" w:sz="0" w:space="0" w:color="auto"/>
            <w:right w:val="none" w:sz="0" w:space="0" w:color="auto"/>
          </w:divBdr>
        </w:div>
        <w:div w:id="1595554065">
          <w:marLeft w:val="640"/>
          <w:marRight w:val="0"/>
          <w:marTop w:val="0"/>
          <w:marBottom w:val="0"/>
          <w:divBdr>
            <w:top w:val="none" w:sz="0" w:space="0" w:color="auto"/>
            <w:left w:val="none" w:sz="0" w:space="0" w:color="auto"/>
            <w:bottom w:val="none" w:sz="0" w:space="0" w:color="auto"/>
            <w:right w:val="none" w:sz="0" w:space="0" w:color="auto"/>
          </w:divBdr>
        </w:div>
        <w:div w:id="1345942336">
          <w:marLeft w:val="640"/>
          <w:marRight w:val="0"/>
          <w:marTop w:val="0"/>
          <w:marBottom w:val="0"/>
          <w:divBdr>
            <w:top w:val="none" w:sz="0" w:space="0" w:color="auto"/>
            <w:left w:val="none" w:sz="0" w:space="0" w:color="auto"/>
            <w:bottom w:val="none" w:sz="0" w:space="0" w:color="auto"/>
            <w:right w:val="none" w:sz="0" w:space="0" w:color="auto"/>
          </w:divBdr>
        </w:div>
        <w:div w:id="19472987">
          <w:marLeft w:val="640"/>
          <w:marRight w:val="0"/>
          <w:marTop w:val="0"/>
          <w:marBottom w:val="0"/>
          <w:divBdr>
            <w:top w:val="none" w:sz="0" w:space="0" w:color="auto"/>
            <w:left w:val="none" w:sz="0" w:space="0" w:color="auto"/>
            <w:bottom w:val="none" w:sz="0" w:space="0" w:color="auto"/>
            <w:right w:val="none" w:sz="0" w:space="0" w:color="auto"/>
          </w:divBdr>
        </w:div>
        <w:div w:id="270937802">
          <w:marLeft w:val="640"/>
          <w:marRight w:val="0"/>
          <w:marTop w:val="0"/>
          <w:marBottom w:val="0"/>
          <w:divBdr>
            <w:top w:val="none" w:sz="0" w:space="0" w:color="auto"/>
            <w:left w:val="none" w:sz="0" w:space="0" w:color="auto"/>
            <w:bottom w:val="none" w:sz="0" w:space="0" w:color="auto"/>
            <w:right w:val="none" w:sz="0" w:space="0" w:color="auto"/>
          </w:divBdr>
        </w:div>
        <w:div w:id="411391479">
          <w:marLeft w:val="640"/>
          <w:marRight w:val="0"/>
          <w:marTop w:val="0"/>
          <w:marBottom w:val="0"/>
          <w:divBdr>
            <w:top w:val="none" w:sz="0" w:space="0" w:color="auto"/>
            <w:left w:val="none" w:sz="0" w:space="0" w:color="auto"/>
            <w:bottom w:val="none" w:sz="0" w:space="0" w:color="auto"/>
            <w:right w:val="none" w:sz="0" w:space="0" w:color="auto"/>
          </w:divBdr>
        </w:div>
      </w:divsChild>
    </w:div>
    <w:div w:id="289171015">
      <w:bodyDiv w:val="1"/>
      <w:marLeft w:val="0"/>
      <w:marRight w:val="0"/>
      <w:marTop w:val="0"/>
      <w:marBottom w:val="0"/>
      <w:divBdr>
        <w:top w:val="none" w:sz="0" w:space="0" w:color="auto"/>
        <w:left w:val="none" w:sz="0" w:space="0" w:color="auto"/>
        <w:bottom w:val="none" w:sz="0" w:space="0" w:color="auto"/>
        <w:right w:val="none" w:sz="0" w:space="0" w:color="auto"/>
      </w:divBdr>
      <w:divsChild>
        <w:div w:id="1759324738">
          <w:marLeft w:val="640"/>
          <w:marRight w:val="0"/>
          <w:marTop w:val="0"/>
          <w:marBottom w:val="0"/>
          <w:divBdr>
            <w:top w:val="none" w:sz="0" w:space="0" w:color="auto"/>
            <w:left w:val="none" w:sz="0" w:space="0" w:color="auto"/>
            <w:bottom w:val="none" w:sz="0" w:space="0" w:color="auto"/>
            <w:right w:val="none" w:sz="0" w:space="0" w:color="auto"/>
          </w:divBdr>
        </w:div>
        <w:div w:id="896432361">
          <w:marLeft w:val="640"/>
          <w:marRight w:val="0"/>
          <w:marTop w:val="0"/>
          <w:marBottom w:val="0"/>
          <w:divBdr>
            <w:top w:val="none" w:sz="0" w:space="0" w:color="auto"/>
            <w:left w:val="none" w:sz="0" w:space="0" w:color="auto"/>
            <w:bottom w:val="none" w:sz="0" w:space="0" w:color="auto"/>
            <w:right w:val="none" w:sz="0" w:space="0" w:color="auto"/>
          </w:divBdr>
        </w:div>
        <w:div w:id="812134823">
          <w:marLeft w:val="640"/>
          <w:marRight w:val="0"/>
          <w:marTop w:val="0"/>
          <w:marBottom w:val="0"/>
          <w:divBdr>
            <w:top w:val="none" w:sz="0" w:space="0" w:color="auto"/>
            <w:left w:val="none" w:sz="0" w:space="0" w:color="auto"/>
            <w:bottom w:val="none" w:sz="0" w:space="0" w:color="auto"/>
            <w:right w:val="none" w:sz="0" w:space="0" w:color="auto"/>
          </w:divBdr>
        </w:div>
        <w:div w:id="1834444163">
          <w:marLeft w:val="640"/>
          <w:marRight w:val="0"/>
          <w:marTop w:val="0"/>
          <w:marBottom w:val="0"/>
          <w:divBdr>
            <w:top w:val="none" w:sz="0" w:space="0" w:color="auto"/>
            <w:left w:val="none" w:sz="0" w:space="0" w:color="auto"/>
            <w:bottom w:val="none" w:sz="0" w:space="0" w:color="auto"/>
            <w:right w:val="none" w:sz="0" w:space="0" w:color="auto"/>
          </w:divBdr>
        </w:div>
        <w:div w:id="1981686815">
          <w:marLeft w:val="640"/>
          <w:marRight w:val="0"/>
          <w:marTop w:val="0"/>
          <w:marBottom w:val="0"/>
          <w:divBdr>
            <w:top w:val="none" w:sz="0" w:space="0" w:color="auto"/>
            <w:left w:val="none" w:sz="0" w:space="0" w:color="auto"/>
            <w:bottom w:val="none" w:sz="0" w:space="0" w:color="auto"/>
            <w:right w:val="none" w:sz="0" w:space="0" w:color="auto"/>
          </w:divBdr>
        </w:div>
        <w:div w:id="1392389776">
          <w:marLeft w:val="640"/>
          <w:marRight w:val="0"/>
          <w:marTop w:val="0"/>
          <w:marBottom w:val="0"/>
          <w:divBdr>
            <w:top w:val="none" w:sz="0" w:space="0" w:color="auto"/>
            <w:left w:val="none" w:sz="0" w:space="0" w:color="auto"/>
            <w:bottom w:val="none" w:sz="0" w:space="0" w:color="auto"/>
            <w:right w:val="none" w:sz="0" w:space="0" w:color="auto"/>
          </w:divBdr>
        </w:div>
        <w:div w:id="1651708365">
          <w:marLeft w:val="640"/>
          <w:marRight w:val="0"/>
          <w:marTop w:val="0"/>
          <w:marBottom w:val="0"/>
          <w:divBdr>
            <w:top w:val="none" w:sz="0" w:space="0" w:color="auto"/>
            <w:left w:val="none" w:sz="0" w:space="0" w:color="auto"/>
            <w:bottom w:val="none" w:sz="0" w:space="0" w:color="auto"/>
            <w:right w:val="none" w:sz="0" w:space="0" w:color="auto"/>
          </w:divBdr>
        </w:div>
        <w:div w:id="2138137392">
          <w:marLeft w:val="640"/>
          <w:marRight w:val="0"/>
          <w:marTop w:val="0"/>
          <w:marBottom w:val="0"/>
          <w:divBdr>
            <w:top w:val="none" w:sz="0" w:space="0" w:color="auto"/>
            <w:left w:val="none" w:sz="0" w:space="0" w:color="auto"/>
            <w:bottom w:val="none" w:sz="0" w:space="0" w:color="auto"/>
            <w:right w:val="none" w:sz="0" w:space="0" w:color="auto"/>
          </w:divBdr>
        </w:div>
        <w:div w:id="1312556743">
          <w:marLeft w:val="640"/>
          <w:marRight w:val="0"/>
          <w:marTop w:val="0"/>
          <w:marBottom w:val="0"/>
          <w:divBdr>
            <w:top w:val="none" w:sz="0" w:space="0" w:color="auto"/>
            <w:left w:val="none" w:sz="0" w:space="0" w:color="auto"/>
            <w:bottom w:val="none" w:sz="0" w:space="0" w:color="auto"/>
            <w:right w:val="none" w:sz="0" w:space="0" w:color="auto"/>
          </w:divBdr>
        </w:div>
        <w:div w:id="344941531">
          <w:marLeft w:val="640"/>
          <w:marRight w:val="0"/>
          <w:marTop w:val="0"/>
          <w:marBottom w:val="0"/>
          <w:divBdr>
            <w:top w:val="none" w:sz="0" w:space="0" w:color="auto"/>
            <w:left w:val="none" w:sz="0" w:space="0" w:color="auto"/>
            <w:bottom w:val="none" w:sz="0" w:space="0" w:color="auto"/>
            <w:right w:val="none" w:sz="0" w:space="0" w:color="auto"/>
          </w:divBdr>
        </w:div>
        <w:div w:id="1599362661">
          <w:marLeft w:val="640"/>
          <w:marRight w:val="0"/>
          <w:marTop w:val="0"/>
          <w:marBottom w:val="0"/>
          <w:divBdr>
            <w:top w:val="none" w:sz="0" w:space="0" w:color="auto"/>
            <w:left w:val="none" w:sz="0" w:space="0" w:color="auto"/>
            <w:bottom w:val="none" w:sz="0" w:space="0" w:color="auto"/>
            <w:right w:val="none" w:sz="0" w:space="0" w:color="auto"/>
          </w:divBdr>
        </w:div>
        <w:div w:id="1935552909">
          <w:marLeft w:val="640"/>
          <w:marRight w:val="0"/>
          <w:marTop w:val="0"/>
          <w:marBottom w:val="0"/>
          <w:divBdr>
            <w:top w:val="none" w:sz="0" w:space="0" w:color="auto"/>
            <w:left w:val="none" w:sz="0" w:space="0" w:color="auto"/>
            <w:bottom w:val="none" w:sz="0" w:space="0" w:color="auto"/>
            <w:right w:val="none" w:sz="0" w:space="0" w:color="auto"/>
          </w:divBdr>
        </w:div>
        <w:div w:id="359279891">
          <w:marLeft w:val="640"/>
          <w:marRight w:val="0"/>
          <w:marTop w:val="0"/>
          <w:marBottom w:val="0"/>
          <w:divBdr>
            <w:top w:val="none" w:sz="0" w:space="0" w:color="auto"/>
            <w:left w:val="none" w:sz="0" w:space="0" w:color="auto"/>
            <w:bottom w:val="none" w:sz="0" w:space="0" w:color="auto"/>
            <w:right w:val="none" w:sz="0" w:space="0" w:color="auto"/>
          </w:divBdr>
        </w:div>
        <w:div w:id="1333753299">
          <w:marLeft w:val="640"/>
          <w:marRight w:val="0"/>
          <w:marTop w:val="0"/>
          <w:marBottom w:val="0"/>
          <w:divBdr>
            <w:top w:val="none" w:sz="0" w:space="0" w:color="auto"/>
            <w:left w:val="none" w:sz="0" w:space="0" w:color="auto"/>
            <w:bottom w:val="none" w:sz="0" w:space="0" w:color="auto"/>
            <w:right w:val="none" w:sz="0" w:space="0" w:color="auto"/>
          </w:divBdr>
        </w:div>
        <w:div w:id="1510292618">
          <w:marLeft w:val="640"/>
          <w:marRight w:val="0"/>
          <w:marTop w:val="0"/>
          <w:marBottom w:val="0"/>
          <w:divBdr>
            <w:top w:val="none" w:sz="0" w:space="0" w:color="auto"/>
            <w:left w:val="none" w:sz="0" w:space="0" w:color="auto"/>
            <w:bottom w:val="none" w:sz="0" w:space="0" w:color="auto"/>
            <w:right w:val="none" w:sz="0" w:space="0" w:color="auto"/>
          </w:divBdr>
        </w:div>
        <w:div w:id="460850097">
          <w:marLeft w:val="640"/>
          <w:marRight w:val="0"/>
          <w:marTop w:val="0"/>
          <w:marBottom w:val="0"/>
          <w:divBdr>
            <w:top w:val="none" w:sz="0" w:space="0" w:color="auto"/>
            <w:left w:val="none" w:sz="0" w:space="0" w:color="auto"/>
            <w:bottom w:val="none" w:sz="0" w:space="0" w:color="auto"/>
            <w:right w:val="none" w:sz="0" w:space="0" w:color="auto"/>
          </w:divBdr>
        </w:div>
        <w:div w:id="468939373">
          <w:marLeft w:val="640"/>
          <w:marRight w:val="0"/>
          <w:marTop w:val="0"/>
          <w:marBottom w:val="0"/>
          <w:divBdr>
            <w:top w:val="none" w:sz="0" w:space="0" w:color="auto"/>
            <w:left w:val="none" w:sz="0" w:space="0" w:color="auto"/>
            <w:bottom w:val="none" w:sz="0" w:space="0" w:color="auto"/>
            <w:right w:val="none" w:sz="0" w:space="0" w:color="auto"/>
          </w:divBdr>
        </w:div>
        <w:div w:id="2064982998">
          <w:marLeft w:val="640"/>
          <w:marRight w:val="0"/>
          <w:marTop w:val="0"/>
          <w:marBottom w:val="0"/>
          <w:divBdr>
            <w:top w:val="none" w:sz="0" w:space="0" w:color="auto"/>
            <w:left w:val="none" w:sz="0" w:space="0" w:color="auto"/>
            <w:bottom w:val="none" w:sz="0" w:space="0" w:color="auto"/>
            <w:right w:val="none" w:sz="0" w:space="0" w:color="auto"/>
          </w:divBdr>
        </w:div>
        <w:div w:id="1643778122">
          <w:marLeft w:val="640"/>
          <w:marRight w:val="0"/>
          <w:marTop w:val="0"/>
          <w:marBottom w:val="0"/>
          <w:divBdr>
            <w:top w:val="none" w:sz="0" w:space="0" w:color="auto"/>
            <w:left w:val="none" w:sz="0" w:space="0" w:color="auto"/>
            <w:bottom w:val="none" w:sz="0" w:space="0" w:color="auto"/>
            <w:right w:val="none" w:sz="0" w:space="0" w:color="auto"/>
          </w:divBdr>
        </w:div>
        <w:div w:id="1702049988">
          <w:marLeft w:val="640"/>
          <w:marRight w:val="0"/>
          <w:marTop w:val="0"/>
          <w:marBottom w:val="0"/>
          <w:divBdr>
            <w:top w:val="none" w:sz="0" w:space="0" w:color="auto"/>
            <w:left w:val="none" w:sz="0" w:space="0" w:color="auto"/>
            <w:bottom w:val="none" w:sz="0" w:space="0" w:color="auto"/>
            <w:right w:val="none" w:sz="0" w:space="0" w:color="auto"/>
          </w:divBdr>
        </w:div>
        <w:div w:id="1456488106">
          <w:marLeft w:val="640"/>
          <w:marRight w:val="0"/>
          <w:marTop w:val="0"/>
          <w:marBottom w:val="0"/>
          <w:divBdr>
            <w:top w:val="none" w:sz="0" w:space="0" w:color="auto"/>
            <w:left w:val="none" w:sz="0" w:space="0" w:color="auto"/>
            <w:bottom w:val="none" w:sz="0" w:space="0" w:color="auto"/>
            <w:right w:val="none" w:sz="0" w:space="0" w:color="auto"/>
          </w:divBdr>
        </w:div>
        <w:div w:id="619999287">
          <w:marLeft w:val="640"/>
          <w:marRight w:val="0"/>
          <w:marTop w:val="0"/>
          <w:marBottom w:val="0"/>
          <w:divBdr>
            <w:top w:val="none" w:sz="0" w:space="0" w:color="auto"/>
            <w:left w:val="none" w:sz="0" w:space="0" w:color="auto"/>
            <w:bottom w:val="none" w:sz="0" w:space="0" w:color="auto"/>
            <w:right w:val="none" w:sz="0" w:space="0" w:color="auto"/>
          </w:divBdr>
        </w:div>
        <w:div w:id="325209298">
          <w:marLeft w:val="640"/>
          <w:marRight w:val="0"/>
          <w:marTop w:val="0"/>
          <w:marBottom w:val="0"/>
          <w:divBdr>
            <w:top w:val="none" w:sz="0" w:space="0" w:color="auto"/>
            <w:left w:val="none" w:sz="0" w:space="0" w:color="auto"/>
            <w:bottom w:val="none" w:sz="0" w:space="0" w:color="auto"/>
            <w:right w:val="none" w:sz="0" w:space="0" w:color="auto"/>
          </w:divBdr>
        </w:div>
        <w:div w:id="1118063861">
          <w:marLeft w:val="640"/>
          <w:marRight w:val="0"/>
          <w:marTop w:val="0"/>
          <w:marBottom w:val="0"/>
          <w:divBdr>
            <w:top w:val="none" w:sz="0" w:space="0" w:color="auto"/>
            <w:left w:val="none" w:sz="0" w:space="0" w:color="auto"/>
            <w:bottom w:val="none" w:sz="0" w:space="0" w:color="auto"/>
            <w:right w:val="none" w:sz="0" w:space="0" w:color="auto"/>
          </w:divBdr>
        </w:div>
        <w:div w:id="1820996157">
          <w:marLeft w:val="640"/>
          <w:marRight w:val="0"/>
          <w:marTop w:val="0"/>
          <w:marBottom w:val="0"/>
          <w:divBdr>
            <w:top w:val="none" w:sz="0" w:space="0" w:color="auto"/>
            <w:left w:val="none" w:sz="0" w:space="0" w:color="auto"/>
            <w:bottom w:val="none" w:sz="0" w:space="0" w:color="auto"/>
            <w:right w:val="none" w:sz="0" w:space="0" w:color="auto"/>
          </w:divBdr>
        </w:div>
        <w:div w:id="1859662302">
          <w:marLeft w:val="640"/>
          <w:marRight w:val="0"/>
          <w:marTop w:val="0"/>
          <w:marBottom w:val="0"/>
          <w:divBdr>
            <w:top w:val="none" w:sz="0" w:space="0" w:color="auto"/>
            <w:left w:val="none" w:sz="0" w:space="0" w:color="auto"/>
            <w:bottom w:val="none" w:sz="0" w:space="0" w:color="auto"/>
            <w:right w:val="none" w:sz="0" w:space="0" w:color="auto"/>
          </w:divBdr>
        </w:div>
        <w:div w:id="905996931">
          <w:marLeft w:val="640"/>
          <w:marRight w:val="0"/>
          <w:marTop w:val="0"/>
          <w:marBottom w:val="0"/>
          <w:divBdr>
            <w:top w:val="none" w:sz="0" w:space="0" w:color="auto"/>
            <w:left w:val="none" w:sz="0" w:space="0" w:color="auto"/>
            <w:bottom w:val="none" w:sz="0" w:space="0" w:color="auto"/>
            <w:right w:val="none" w:sz="0" w:space="0" w:color="auto"/>
          </w:divBdr>
        </w:div>
        <w:div w:id="1561017492">
          <w:marLeft w:val="640"/>
          <w:marRight w:val="0"/>
          <w:marTop w:val="0"/>
          <w:marBottom w:val="0"/>
          <w:divBdr>
            <w:top w:val="none" w:sz="0" w:space="0" w:color="auto"/>
            <w:left w:val="none" w:sz="0" w:space="0" w:color="auto"/>
            <w:bottom w:val="none" w:sz="0" w:space="0" w:color="auto"/>
            <w:right w:val="none" w:sz="0" w:space="0" w:color="auto"/>
          </w:divBdr>
        </w:div>
        <w:div w:id="135529882">
          <w:marLeft w:val="640"/>
          <w:marRight w:val="0"/>
          <w:marTop w:val="0"/>
          <w:marBottom w:val="0"/>
          <w:divBdr>
            <w:top w:val="none" w:sz="0" w:space="0" w:color="auto"/>
            <w:left w:val="none" w:sz="0" w:space="0" w:color="auto"/>
            <w:bottom w:val="none" w:sz="0" w:space="0" w:color="auto"/>
            <w:right w:val="none" w:sz="0" w:space="0" w:color="auto"/>
          </w:divBdr>
        </w:div>
        <w:div w:id="1784301016">
          <w:marLeft w:val="640"/>
          <w:marRight w:val="0"/>
          <w:marTop w:val="0"/>
          <w:marBottom w:val="0"/>
          <w:divBdr>
            <w:top w:val="none" w:sz="0" w:space="0" w:color="auto"/>
            <w:left w:val="none" w:sz="0" w:space="0" w:color="auto"/>
            <w:bottom w:val="none" w:sz="0" w:space="0" w:color="auto"/>
            <w:right w:val="none" w:sz="0" w:space="0" w:color="auto"/>
          </w:divBdr>
        </w:div>
        <w:div w:id="2078701238">
          <w:marLeft w:val="640"/>
          <w:marRight w:val="0"/>
          <w:marTop w:val="0"/>
          <w:marBottom w:val="0"/>
          <w:divBdr>
            <w:top w:val="none" w:sz="0" w:space="0" w:color="auto"/>
            <w:left w:val="none" w:sz="0" w:space="0" w:color="auto"/>
            <w:bottom w:val="none" w:sz="0" w:space="0" w:color="auto"/>
            <w:right w:val="none" w:sz="0" w:space="0" w:color="auto"/>
          </w:divBdr>
        </w:div>
        <w:div w:id="1461341094">
          <w:marLeft w:val="640"/>
          <w:marRight w:val="0"/>
          <w:marTop w:val="0"/>
          <w:marBottom w:val="0"/>
          <w:divBdr>
            <w:top w:val="none" w:sz="0" w:space="0" w:color="auto"/>
            <w:left w:val="none" w:sz="0" w:space="0" w:color="auto"/>
            <w:bottom w:val="none" w:sz="0" w:space="0" w:color="auto"/>
            <w:right w:val="none" w:sz="0" w:space="0" w:color="auto"/>
          </w:divBdr>
        </w:div>
        <w:div w:id="833256220">
          <w:marLeft w:val="640"/>
          <w:marRight w:val="0"/>
          <w:marTop w:val="0"/>
          <w:marBottom w:val="0"/>
          <w:divBdr>
            <w:top w:val="none" w:sz="0" w:space="0" w:color="auto"/>
            <w:left w:val="none" w:sz="0" w:space="0" w:color="auto"/>
            <w:bottom w:val="none" w:sz="0" w:space="0" w:color="auto"/>
            <w:right w:val="none" w:sz="0" w:space="0" w:color="auto"/>
          </w:divBdr>
        </w:div>
        <w:div w:id="219245828">
          <w:marLeft w:val="640"/>
          <w:marRight w:val="0"/>
          <w:marTop w:val="0"/>
          <w:marBottom w:val="0"/>
          <w:divBdr>
            <w:top w:val="none" w:sz="0" w:space="0" w:color="auto"/>
            <w:left w:val="none" w:sz="0" w:space="0" w:color="auto"/>
            <w:bottom w:val="none" w:sz="0" w:space="0" w:color="auto"/>
            <w:right w:val="none" w:sz="0" w:space="0" w:color="auto"/>
          </w:divBdr>
        </w:div>
        <w:div w:id="1249196289">
          <w:marLeft w:val="640"/>
          <w:marRight w:val="0"/>
          <w:marTop w:val="0"/>
          <w:marBottom w:val="0"/>
          <w:divBdr>
            <w:top w:val="none" w:sz="0" w:space="0" w:color="auto"/>
            <w:left w:val="none" w:sz="0" w:space="0" w:color="auto"/>
            <w:bottom w:val="none" w:sz="0" w:space="0" w:color="auto"/>
            <w:right w:val="none" w:sz="0" w:space="0" w:color="auto"/>
          </w:divBdr>
        </w:div>
        <w:div w:id="1793591672">
          <w:marLeft w:val="640"/>
          <w:marRight w:val="0"/>
          <w:marTop w:val="0"/>
          <w:marBottom w:val="0"/>
          <w:divBdr>
            <w:top w:val="none" w:sz="0" w:space="0" w:color="auto"/>
            <w:left w:val="none" w:sz="0" w:space="0" w:color="auto"/>
            <w:bottom w:val="none" w:sz="0" w:space="0" w:color="auto"/>
            <w:right w:val="none" w:sz="0" w:space="0" w:color="auto"/>
          </w:divBdr>
        </w:div>
        <w:div w:id="1031881670">
          <w:marLeft w:val="640"/>
          <w:marRight w:val="0"/>
          <w:marTop w:val="0"/>
          <w:marBottom w:val="0"/>
          <w:divBdr>
            <w:top w:val="none" w:sz="0" w:space="0" w:color="auto"/>
            <w:left w:val="none" w:sz="0" w:space="0" w:color="auto"/>
            <w:bottom w:val="none" w:sz="0" w:space="0" w:color="auto"/>
            <w:right w:val="none" w:sz="0" w:space="0" w:color="auto"/>
          </w:divBdr>
        </w:div>
        <w:div w:id="319233128">
          <w:marLeft w:val="640"/>
          <w:marRight w:val="0"/>
          <w:marTop w:val="0"/>
          <w:marBottom w:val="0"/>
          <w:divBdr>
            <w:top w:val="none" w:sz="0" w:space="0" w:color="auto"/>
            <w:left w:val="none" w:sz="0" w:space="0" w:color="auto"/>
            <w:bottom w:val="none" w:sz="0" w:space="0" w:color="auto"/>
            <w:right w:val="none" w:sz="0" w:space="0" w:color="auto"/>
          </w:divBdr>
        </w:div>
        <w:div w:id="1353023121">
          <w:marLeft w:val="640"/>
          <w:marRight w:val="0"/>
          <w:marTop w:val="0"/>
          <w:marBottom w:val="0"/>
          <w:divBdr>
            <w:top w:val="none" w:sz="0" w:space="0" w:color="auto"/>
            <w:left w:val="none" w:sz="0" w:space="0" w:color="auto"/>
            <w:bottom w:val="none" w:sz="0" w:space="0" w:color="auto"/>
            <w:right w:val="none" w:sz="0" w:space="0" w:color="auto"/>
          </w:divBdr>
        </w:div>
        <w:div w:id="669597199">
          <w:marLeft w:val="640"/>
          <w:marRight w:val="0"/>
          <w:marTop w:val="0"/>
          <w:marBottom w:val="0"/>
          <w:divBdr>
            <w:top w:val="none" w:sz="0" w:space="0" w:color="auto"/>
            <w:left w:val="none" w:sz="0" w:space="0" w:color="auto"/>
            <w:bottom w:val="none" w:sz="0" w:space="0" w:color="auto"/>
            <w:right w:val="none" w:sz="0" w:space="0" w:color="auto"/>
          </w:divBdr>
        </w:div>
        <w:div w:id="1704213788">
          <w:marLeft w:val="640"/>
          <w:marRight w:val="0"/>
          <w:marTop w:val="0"/>
          <w:marBottom w:val="0"/>
          <w:divBdr>
            <w:top w:val="none" w:sz="0" w:space="0" w:color="auto"/>
            <w:left w:val="none" w:sz="0" w:space="0" w:color="auto"/>
            <w:bottom w:val="none" w:sz="0" w:space="0" w:color="auto"/>
            <w:right w:val="none" w:sz="0" w:space="0" w:color="auto"/>
          </w:divBdr>
        </w:div>
        <w:div w:id="103892034">
          <w:marLeft w:val="640"/>
          <w:marRight w:val="0"/>
          <w:marTop w:val="0"/>
          <w:marBottom w:val="0"/>
          <w:divBdr>
            <w:top w:val="none" w:sz="0" w:space="0" w:color="auto"/>
            <w:left w:val="none" w:sz="0" w:space="0" w:color="auto"/>
            <w:bottom w:val="none" w:sz="0" w:space="0" w:color="auto"/>
            <w:right w:val="none" w:sz="0" w:space="0" w:color="auto"/>
          </w:divBdr>
        </w:div>
        <w:div w:id="1194610432">
          <w:marLeft w:val="640"/>
          <w:marRight w:val="0"/>
          <w:marTop w:val="0"/>
          <w:marBottom w:val="0"/>
          <w:divBdr>
            <w:top w:val="none" w:sz="0" w:space="0" w:color="auto"/>
            <w:left w:val="none" w:sz="0" w:space="0" w:color="auto"/>
            <w:bottom w:val="none" w:sz="0" w:space="0" w:color="auto"/>
            <w:right w:val="none" w:sz="0" w:space="0" w:color="auto"/>
          </w:divBdr>
        </w:div>
        <w:div w:id="1064719030">
          <w:marLeft w:val="640"/>
          <w:marRight w:val="0"/>
          <w:marTop w:val="0"/>
          <w:marBottom w:val="0"/>
          <w:divBdr>
            <w:top w:val="none" w:sz="0" w:space="0" w:color="auto"/>
            <w:left w:val="none" w:sz="0" w:space="0" w:color="auto"/>
            <w:bottom w:val="none" w:sz="0" w:space="0" w:color="auto"/>
            <w:right w:val="none" w:sz="0" w:space="0" w:color="auto"/>
          </w:divBdr>
        </w:div>
        <w:div w:id="968781212">
          <w:marLeft w:val="640"/>
          <w:marRight w:val="0"/>
          <w:marTop w:val="0"/>
          <w:marBottom w:val="0"/>
          <w:divBdr>
            <w:top w:val="none" w:sz="0" w:space="0" w:color="auto"/>
            <w:left w:val="none" w:sz="0" w:space="0" w:color="auto"/>
            <w:bottom w:val="none" w:sz="0" w:space="0" w:color="auto"/>
            <w:right w:val="none" w:sz="0" w:space="0" w:color="auto"/>
          </w:divBdr>
        </w:div>
        <w:div w:id="286931119">
          <w:marLeft w:val="640"/>
          <w:marRight w:val="0"/>
          <w:marTop w:val="0"/>
          <w:marBottom w:val="0"/>
          <w:divBdr>
            <w:top w:val="none" w:sz="0" w:space="0" w:color="auto"/>
            <w:left w:val="none" w:sz="0" w:space="0" w:color="auto"/>
            <w:bottom w:val="none" w:sz="0" w:space="0" w:color="auto"/>
            <w:right w:val="none" w:sz="0" w:space="0" w:color="auto"/>
          </w:divBdr>
        </w:div>
        <w:div w:id="415443171">
          <w:marLeft w:val="640"/>
          <w:marRight w:val="0"/>
          <w:marTop w:val="0"/>
          <w:marBottom w:val="0"/>
          <w:divBdr>
            <w:top w:val="none" w:sz="0" w:space="0" w:color="auto"/>
            <w:left w:val="none" w:sz="0" w:space="0" w:color="auto"/>
            <w:bottom w:val="none" w:sz="0" w:space="0" w:color="auto"/>
            <w:right w:val="none" w:sz="0" w:space="0" w:color="auto"/>
          </w:divBdr>
        </w:div>
        <w:div w:id="739863782">
          <w:marLeft w:val="640"/>
          <w:marRight w:val="0"/>
          <w:marTop w:val="0"/>
          <w:marBottom w:val="0"/>
          <w:divBdr>
            <w:top w:val="none" w:sz="0" w:space="0" w:color="auto"/>
            <w:left w:val="none" w:sz="0" w:space="0" w:color="auto"/>
            <w:bottom w:val="none" w:sz="0" w:space="0" w:color="auto"/>
            <w:right w:val="none" w:sz="0" w:space="0" w:color="auto"/>
          </w:divBdr>
        </w:div>
        <w:div w:id="1235816352">
          <w:marLeft w:val="640"/>
          <w:marRight w:val="0"/>
          <w:marTop w:val="0"/>
          <w:marBottom w:val="0"/>
          <w:divBdr>
            <w:top w:val="none" w:sz="0" w:space="0" w:color="auto"/>
            <w:left w:val="none" w:sz="0" w:space="0" w:color="auto"/>
            <w:bottom w:val="none" w:sz="0" w:space="0" w:color="auto"/>
            <w:right w:val="none" w:sz="0" w:space="0" w:color="auto"/>
          </w:divBdr>
        </w:div>
        <w:div w:id="189073869">
          <w:marLeft w:val="640"/>
          <w:marRight w:val="0"/>
          <w:marTop w:val="0"/>
          <w:marBottom w:val="0"/>
          <w:divBdr>
            <w:top w:val="none" w:sz="0" w:space="0" w:color="auto"/>
            <w:left w:val="none" w:sz="0" w:space="0" w:color="auto"/>
            <w:bottom w:val="none" w:sz="0" w:space="0" w:color="auto"/>
            <w:right w:val="none" w:sz="0" w:space="0" w:color="auto"/>
          </w:divBdr>
        </w:div>
        <w:div w:id="179129662">
          <w:marLeft w:val="640"/>
          <w:marRight w:val="0"/>
          <w:marTop w:val="0"/>
          <w:marBottom w:val="0"/>
          <w:divBdr>
            <w:top w:val="none" w:sz="0" w:space="0" w:color="auto"/>
            <w:left w:val="none" w:sz="0" w:space="0" w:color="auto"/>
            <w:bottom w:val="none" w:sz="0" w:space="0" w:color="auto"/>
            <w:right w:val="none" w:sz="0" w:space="0" w:color="auto"/>
          </w:divBdr>
        </w:div>
        <w:div w:id="1941260547">
          <w:marLeft w:val="640"/>
          <w:marRight w:val="0"/>
          <w:marTop w:val="0"/>
          <w:marBottom w:val="0"/>
          <w:divBdr>
            <w:top w:val="none" w:sz="0" w:space="0" w:color="auto"/>
            <w:left w:val="none" w:sz="0" w:space="0" w:color="auto"/>
            <w:bottom w:val="none" w:sz="0" w:space="0" w:color="auto"/>
            <w:right w:val="none" w:sz="0" w:space="0" w:color="auto"/>
          </w:divBdr>
        </w:div>
        <w:div w:id="578248104">
          <w:marLeft w:val="640"/>
          <w:marRight w:val="0"/>
          <w:marTop w:val="0"/>
          <w:marBottom w:val="0"/>
          <w:divBdr>
            <w:top w:val="none" w:sz="0" w:space="0" w:color="auto"/>
            <w:left w:val="none" w:sz="0" w:space="0" w:color="auto"/>
            <w:bottom w:val="none" w:sz="0" w:space="0" w:color="auto"/>
            <w:right w:val="none" w:sz="0" w:space="0" w:color="auto"/>
          </w:divBdr>
        </w:div>
        <w:div w:id="229658364">
          <w:marLeft w:val="640"/>
          <w:marRight w:val="0"/>
          <w:marTop w:val="0"/>
          <w:marBottom w:val="0"/>
          <w:divBdr>
            <w:top w:val="none" w:sz="0" w:space="0" w:color="auto"/>
            <w:left w:val="none" w:sz="0" w:space="0" w:color="auto"/>
            <w:bottom w:val="none" w:sz="0" w:space="0" w:color="auto"/>
            <w:right w:val="none" w:sz="0" w:space="0" w:color="auto"/>
          </w:divBdr>
        </w:div>
        <w:div w:id="1067848591">
          <w:marLeft w:val="640"/>
          <w:marRight w:val="0"/>
          <w:marTop w:val="0"/>
          <w:marBottom w:val="0"/>
          <w:divBdr>
            <w:top w:val="none" w:sz="0" w:space="0" w:color="auto"/>
            <w:left w:val="none" w:sz="0" w:space="0" w:color="auto"/>
            <w:bottom w:val="none" w:sz="0" w:space="0" w:color="auto"/>
            <w:right w:val="none" w:sz="0" w:space="0" w:color="auto"/>
          </w:divBdr>
        </w:div>
        <w:div w:id="1961647714">
          <w:marLeft w:val="640"/>
          <w:marRight w:val="0"/>
          <w:marTop w:val="0"/>
          <w:marBottom w:val="0"/>
          <w:divBdr>
            <w:top w:val="none" w:sz="0" w:space="0" w:color="auto"/>
            <w:left w:val="none" w:sz="0" w:space="0" w:color="auto"/>
            <w:bottom w:val="none" w:sz="0" w:space="0" w:color="auto"/>
            <w:right w:val="none" w:sz="0" w:space="0" w:color="auto"/>
          </w:divBdr>
        </w:div>
        <w:div w:id="4748389">
          <w:marLeft w:val="640"/>
          <w:marRight w:val="0"/>
          <w:marTop w:val="0"/>
          <w:marBottom w:val="0"/>
          <w:divBdr>
            <w:top w:val="none" w:sz="0" w:space="0" w:color="auto"/>
            <w:left w:val="none" w:sz="0" w:space="0" w:color="auto"/>
            <w:bottom w:val="none" w:sz="0" w:space="0" w:color="auto"/>
            <w:right w:val="none" w:sz="0" w:space="0" w:color="auto"/>
          </w:divBdr>
        </w:div>
        <w:div w:id="1782872881">
          <w:marLeft w:val="640"/>
          <w:marRight w:val="0"/>
          <w:marTop w:val="0"/>
          <w:marBottom w:val="0"/>
          <w:divBdr>
            <w:top w:val="none" w:sz="0" w:space="0" w:color="auto"/>
            <w:left w:val="none" w:sz="0" w:space="0" w:color="auto"/>
            <w:bottom w:val="none" w:sz="0" w:space="0" w:color="auto"/>
            <w:right w:val="none" w:sz="0" w:space="0" w:color="auto"/>
          </w:divBdr>
        </w:div>
        <w:div w:id="730926488">
          <w:marLeft w:val="640"/>
          <w:marRight w:val="0"/>
          <w:marTop w:val="0"/>
          <w:marBottom w:val="0"/>
          <w:divBdr>
            <w:top w:val="none" w:sz="0" w:space="0" w:color="auto"/>
            <w:left w:val="none" w:sz="0" w:space="0" w:color="auto"/>
            <w:bottom w:val="none" w:sz="0" w:space="0" w:color="auto"/>
            <w:right w:val="none" w:sz="0" w:space="0" w:color="auto"/>
          </w:divBdr>
        </w:div>
        <w:div w:id="340855723">
          <w:marLeft w:val="640"/>
          <w:marRight w:val="0"/>
          <w:marTop w:val="0"/>
          <w:marBottom w:val="0"/>
          <w:divBdr>
            <w:top w:val="none" w:sz="0" w:space="0" w:color="auto"/>
            <w:left w:val="none" w:sz="0" w:space="0" w:color="auto"/>
            <w:bottom w:val="none" w:sz="0" w:space="0" w:color="auto"/>
            <w:right w:val="none" w:sz="0" w:space="0" w:color="auto"/>
          </w:divBdr>
        </w:div>
        <w:div w:id="394205018">
          <w:marLeft w:val="640"/>
          <w:marRight w:val="0"/>
          <w:marTop w:val="0"/>
          <w:marBottom w:val="0"/>
          <w:divBdr>
            <w:top w:val="none" w:sz="0" w:space="0" w:color="auto"/>
            <w:left w:val="none" w:sz="0" w:space="0" w:color="auto"/>
            <w:bottom w:val="none" w:sz="0" w:space="0" w:color="auto"/>
            <w:right w:val="none" w:sz="0" w:space="0" w:color="auto"/>
          </w:divBdr>
        </w:div>
        <w:div w:id="1613705162">
          <w:marLeft w:val="640"/>
          <w:marRight w:val="0"/>
          <w:marTop w:val="0"/>
          <w:marBottom w:val="0"/>
          <w:divBdr>
            <w:top w:val="none" w:sz="0" w:space="0" w:color="auto"/>
            <w:left w:val="none" w:sz="0" w:space="0" w:color="auto"/>
            <w:bottom w:val="none" w:sz="0" w:space="0" w:color="auto"/>
            <w:right w:val="none" w:sz="0" w:space="0" w:color="auto"/>
          </w:divBdr>
        </w:div>
        <w:div w:id="1803427612">
          <w:marLeft w:val="640"/>
          <w:marRight w:val="0"/>
          <w:marTop w:val="0"/>
          <w:marBottom w:val="0"/>
          <w:divBdr>
            <w:top w:val="none" w:sz="0" w:space="0" w:color="auto"/>
            <w:left w:val="none" w:sz="0" w:space="0" w:color="auto"/>
            <w:bottom w:val="none" w:sz="0" w:space="0" w:color="auto"/>
            <w:right w:val="none" w:sz="0" w:space="0" w:color="auto"/>
          </w:divBdr>
        </w:div>
        <w:div w:id="2039352306">
          <w:marLeft w:val="640"/>
          <w:marRight w:val="0"/>
          <w:marTop w:val="0"/>
          <w:marBottom w:val="0"/>
          <w:divBdr>
            <w:top w:val="none" w:sz="0" w:space="0" w:color="auto"/>
            <w:left w:val="none" w:sz="0" w:space="0" w:color="auto"/>
            <w:bottom w:val="none" w:sz="0" w:space="0" w:color="auto"/>
            <w:right w:val="none" w:sz="0" w:space="0" w:color="auto"/>
          </w:divBdr>
        </w:div>
        <w:div w:id="1389961457">
          <w:marLeft w:val="640"/>
          <w:marRight w:val="0"/>
          <w:marTop w:val="0"/>
          <w:marBottom w:val="0"/>
          <w:divBdr>
            <w:top w:val="none" w:sz="0" w:space="0" w:color="auto"/>
            <w:left w:val="none" w:sz="0" w:space="0" w:color="auto"/>
            <w:bottom w:val="none" w:sz="0" w:space="0" w:color="auto"/>
            <w:right w:val="none" w:sz="0" w:space="0" w:color="auto"/>
          </w:divBdr>
        </w:div>
        <w:div w:id="1047870752">
          <w:marLeft w:val="640"/>
          <w:marRight w:val="0"/>
          <w:marTop w:val="0"/>
          <w:marBottom w:val="0"/>
          <w:divBdr>
            <w:top w:val="none" w:sz="0" w:space="0" w:color="auto"/>
            <w:left w:val="none" w:sz="0" w:space="0" w:color="auto"/>
            <w:bottom w:val="none" w:sz="0" w:space="0" w:color="auto"/>
            <w:right w:val="none" w:sz="0" w:space="0" w:color="auto"/>
          </w:divBdr>
        </w:div>
        <w:div w:id="2133089403">
          <w:marLeft w:val="640"/>
          <w:marRight w:val="0"/>
          <w:marTop w:val="0"/>
          <w:marBottom w:val="0"/>
          <w:divBdr>
            <w:top w:val="none" w:sz="0" w:space="0" w:color="auto"/>
            <w:left w:val="none" w:sz="0" w:space="0" w:color="auto"/>
            <w:bottom w:val="none" w:sz="0" w:space="0" w:color="auto"/>
            <w:right w:val="none" w:sz="0" w:space="0" w:color="auto"/>
          </w:divBdr>
        </w:div>
        <w:div w:id="259412167">
          <w:marLeft w:val="640"/>
          <w:marRight w:val="0"/>
          <w:marTop w:val="0"/>
          <w:marBottom w:val="0"/>
          <w:divBdr>
            <w:top w:val="none" w:sz="0" w:space="0" w:color="auto"/>
            <w:left w:val="none" w:sz="0" w:space="0" w:color="auto"/>
            <w:bottom w:val="none" w:sz="0" w:space="0" w:color="auto"/>
            <w:right w:val="none" w:sz="0" w:space="0" w:color="auto"/>
          </w:divBdr>
        </w:div>
        <w:div w:id="157622005">
          <w:marLeft w:val="640"/>
          <w:marRight w:val="0"/>
          <w:marTop w:val="0"/>
          <w:marBottom w:val="0"/>
          <w:divBdr>
            <w:top w:val="none" w:sz="0" w:space="0" w:color="auto"/>
            <w:left w:val="none" w:sz="0" w:space="0" w:color="auto"/>
            <w:bottom w:val="none" w:sz="0" w:space="0" w:color="auto"/>
            <w:right w:val="none" w:sz="0" w:space="0" w:color="auto"/>
          </w:divBdr>
        </w:div>
        <w:div w:id="552935081">
          <w:marLeft w:val="640"/>
          <w:marRight w:val="0"/>
          <w:marTop w:val="0"/>
          <w:marBottom w:val="0"/>
          <w:divBdr>
            <w:top w:val="none" w:sz="0" w:space="0" w:color="auto"/>
            <w:left w:val="none" w:sz="0" w:space="0" w:color="auto"/>
            <w:bottom w:val="none" w:sz="0" w:space="0" w:color="auto"/>
            <w:right w:val="none" w:sz="0" w:space="0" w:color="auto"/>
          </w:divBdr>
        </w:div>
        <w:div w:id="1362895438">
          <w:marLeft w:val="640"/>
          <w:marRight w:val="0"/>
          <w:marTop w:val="0"/>
          <w:marBottom w:val="0"/>
          <w:divBdr>
            <w:top w:val="none" w:sz="0" w:space="0" w:color="auto"/>
            <w:left w:val="none" w:sz="0" w:space="0" w:color="auto"/>
            <w:bottom w:val="none" w:sz="0" w:space="0" w:color="auto"/>
            <w:right w:val="none" w:sz="0" w:space="0" w:color="auto"/>
          </w:divBdr>
        </w:div>
        <w:div w:id="209387990">
          <w:marLeft w:val="640"/>
          <w:marRight w:val="0"/>
          <w:marTop w:val="0"/>
          <w:marBottom w:val="0"/>
          <w:divBdr>
            <w:top w:val="none" w:sz="0" w:space="0" w:color="auto"/>
            <w:left w:val="none" w:sz="0" w:space="0" w:color="auto"/>
            <w:bottom w:val="none" w:sz="0" w:space="0" w:color="auto"/>
            <w:right w:val="none" w:sz="0" w:space="0" w:color="auto"/>
          </w:divBdr>
        </w:div>
        <w:div w:id="1857846385">
          <w:marLeft w:val="640"/>
          <w:marRight w:val="0"/>
          <w:marTop w:val="0"/>
          <w:marBottom w:val="0"/>
          <w:divBdr>
            <w:top w:val="none" w:sz="0" w:space="0" w:color="auto"/>
            <w:left w:val="none" w:sz="0" w:space="0" w:color="auto"/>
            <w:bottom w:val="none" w:sz="0" w:space="0" w:color="auto"/>
            <w:right w:val="none" w:sz="0" w:space="0" w:color="auto"/>
          </w:divBdr>
        </w:div>
        <w:div w:id="688530461">
          <w:marLeft w:val="640"/>
          <w:marRight w:val="0"/>
          <w:marTop w:val="0"/>
          <w:marBottom w:val="0"/>
          <w:divBdr>
            <w:top w:val="none" w:sz="0" w:space="0" w:color="auto"/>
            <w:left w:val="none" w:sz="0" w:space="0" w:color="auto"/>
            <w:bottom w:val="none" w:sz="0" w:space="0" w:color="auto"/>
            <w:right w:val="none" w:sz="0" w:space="0" w:color="auto"/>
          </w:divBdr>
        </w:div>
        <w:div w:id="1855654119">
          <w:marLeft w:val="640"/>
          <w:marRight w:val="0"/>
          <w:marTop w:val="0"/>
          <w:marBottom w:val="0"/>
          <w:divBdr>
            <w:top w:val="none" w:sz="0" w:space="0" w:color="auto"/>
            <w:left w:val="none" w:sz="0" w:space="0" w:color="auto"/>
            <w:bottom w:val="none" w:sz="0" w:space="0" w:color="auto"/>
            <w:right w:val="none" w:sz="0" w:space="0" w:color="auto"/>
          </w:divBdr>
        </w:div>
        <w:div w:id="365907227">
          <w:marLeft w:val="640"/>
          <w:marRight w:val="0"/>
          <w:marTop w:val="0"/>
          <w:marBottom w:val="0"/>
          <w:divBdr>
            <w:top w:val="none" w:sz="0" w:space="0" w:color="auto"/>
            <w:left w:val="none" w:sz="0" w:space="0" w:color="auto"/>
            <w:bottom w:val="none" w:sz="0" w:space="0" w:color="auto"/>
            <w:right w:val="none" w:sz="0" w:space="0" w:color="auto"/>
          </w:divBdr>
        </w:div>
        <w:div w:id="533271529">
          <w:marLeft w:val="640"/>
          <w:marRight w:val="0"/>
          <w:marTop w:val="0"/>
          <w:marBottom w:val="0"/>
          <w:divBdr>
            <w:top w:val="none" w:sz="0" w:space="0" w:color="auto"/>
            <w:left w:val="none" w:sz="0" w:space="0" w:color="auto"/>
            <w:bottom w:val="none" w:sz="0" w:space="0" w:color="auto"/>
            <w:right w:val="none" w:sz="0" w:space="0" w:color="auto"/>
          </w:divBdr>
        </w:div>
        <w:div w:id="1745832665">
          <w:marLeft w:val="640"/>
          <w:marRight w:val="0"/>
          <w:marTop w:val="0"/>
          <w:marBottom w:val="0"/>
          <w:divBdr>
            <w:top w:val="none" w:sz="0" w:space="0" w:color="auto"/>
            <w:left w:val="none" w:sz="0" w:space="0" w:color="auto"/>
            <w:bottom w:val="none" w:sz="0" w:space="0" w:color="auto"/>
            <w:right w:val="none" w:sz="0" w:space="0" w:color="auto"/>
          </w:divBdr>
        </w:div>
        <w:div w:id="2052916220">
          <w:marLeft w:val="640"/>
          <w:marRight w:val="0"/>
          <w:marTop w:val="0"/>
          <w:marBottom w:val="0"/>
          <w:divBdr>
            <w:top w:val="none" w:sz="0" w:space="0" w:color="auto"/>
            <w:left w:val="none" w:sz="0" w:space="0" w:color="auto"/>
            <w:bottom w:val="none" w:sz="0" w:space="0" w:color="auto"/>
            <w:right w:val="none" w:sz="0" w:space="0" w:color="auto"/>
          </w:divBdr>
        </w:div>
        <w:div w:id="1581986441">
          <w:marLeft w:val="640"/>
          <w:marRight w:val="0"/>
          <w:marTop w:val="0"/>
          <w:marBottom w:val="0"/>
          <w:divBdr>
            <w:top w:val="none" w:sz="0" w:space="0" w:color="auto"/>
            <w:left w:val="none" w:sz="0" w:space="0" w:color="auto"/>
            <w:bottom w:val="none" w:sz="0" w:space="0" w:color="auto"/>
            <w:right w:val="none" w:sz="0" w:space="0" w:color="auto"/>
          </w:divBdr>
        </w:div>
        <w:div w:id="1321422078">
          <w:marLeft w:val="640"/>
          <w:marRight w:val="0"/>
          <w:marTop w:val="0"/>
          <w:marBottom w:val="0"/>
          <w:divBdr>
            <w:top w:val="none" w:sz="0" w:space="0" w:color="auto"/>
            <w:left w:val="none" w:sz="0" w:space="0" w:color="auto"/>
            <w:bottom w:val="none" w:sz="0" w:space="0" w:color="auto"/>
            <w:right w:val="none" w:sz="0" w:space="0" w:color="auto"/>
          </w:divBdr>
        </w:div>
        <w:div w:id="1495142713">
          <w:marLeft w:val="640"/>
          <w:marRight w:val="0"/>
          <w:marTop w:val="0"/>
          <w:marBottom w:val="0"/>
          <w:divBdr>
            <w:top w:val="none" w:sz="0" w:space="0" w:color="auto"/>
            <w:left w:val="none" w:sz="0" w:space="0" w:color="auto"/>
            <w:bottom w:val="none" w:sz="0" w:space="0" w:color="auto"/>
            <w:right w:val="none" w:sz="0" w:space="0" w:color="auto"/>
          </w:divBdr>
        </w:div>
        <w:div w:id="849295240">
          <w:marLeft w:val="640"/>
          <w:marRight w:val="0"/>
          <w:marTop w:val="0"/>
          <w:marBottom w:val="0"/>
          <w:divBdr>
            <w:top w:val="none" w:sz="0" w:space="0" w:color="auto"/>
            <w:left w:val="none" w:sz="0" w:space="0" w:color="auto"/>
            <w:bottom w:val="none" w:sz="0" w:space="0" w:color="auto"/>
            <w:right w:val="none" w:sz="0" w:space="0" w:color="auto"/>
          </w:divBdr>
        </w:div>
        <w:div w:id="1839537179">
          <w:marLeft w:val="640"/>
          <w:marRight w:val="0"/>
          <w:marTop w:val="0"/>
          <w:marBottom w:val="0"/>
          <w:divBdr>
            <w:top w:val="none" w:sz="0" w:space="0" w:color="auto"/>
            <w:left w:val="none" w:sz="0" w:space="0" w:color="auto"/>
            <w:bottom w:val="none" w:sz="0" w:space="0" w:color="auto"/>
            <w:right w:val="none" w:sz="0" w:space="0" w:color="auto"/>
          </w:divBdr>
        </w:div>
        <w:div w:id="1221787898">
          <w:marLeft w:val="640"/>
          <w:marRight w:val="0"/>
          <w:marTop w:val="0"/>
          <w:marBottom w:val="0"/>
          <w:divBdr>
            <w:top w:val="none" w:sz="0" w:space="0" w:color="auto"/>
            <w:left w:val="none" w:sz="0" w:space="0" w:color="auto"/>
            <w:bottom w:val="none" w:sz="0" w:space="0" w:color="auto"/>
            <w:right w:val="none" w:sz="0" w:space="0" w:color="auto"/>
          </w:divBdr>
        </w:div>
        <w:div w:id="1988970068">
          <w:marLeft w:val="640"/>
          <w:marRight w:val="0"/>
          <w:marTop w:val="0"/>
          <w:marBottom w:val="0"/>
          <w:divBdr>
            <w:top w:val="none" w:sz="0" w:space="0" w:color="auto"/>
            <w:left w:val="none" w:sz="0" w:space="0" w:color="auto"/>
            <w:bottom w:val="none" w:sz="0" w:space="0" w:color="auto"/>
            <w:right w:val="none" w:sz="0" w:space="0" w:color="auto"/>
          </w:divBdr>
        </w:div>
        <w:div w:id="524513998">
          <w:marLeft w:val="640"/>
          <w:marRight w:val="0"/>
          <w:marTop w:val="0"/>
          <w:marBottom w:val="0"/>
          <w:divBdr>
            <w:top w:val="none" w:sz="0" w:space="0" w:color="auto"/>
            <w:left w:val="none" w:sz="0" w:space="0" w:color="auto"/>
            <w:bottom w:val="none" w:sz="0" w:space="0" w:color="auto"/>
            <w:right w:val="none" w:sz="0" w:space="0" w:color="auto"/>
          </w:divBdr>
        </w:div>
        <w:div w:id="1689940717">
          <w:marLeft w:val="640"/>
          <w:marRight w:val="0"/>
          <w:marTop w:val="0"/>
          <w:marBottom w:val="0"/>
          <w:divBdr>
            <w:top w:val="none" w:sz="0" w:space="0" w:color="auto"/>
            <w:left w:val="none" w:sz="0" w:space="0" w:color="auto"/>
            <w:bottom w:val="none" w:sz="0" w:space="0" w:color="auto"/>
            <w:right w:val="none" w:sz="0" w:space="0" w:color="auto"/>
          </w:divBdr>
        </w:div>
        <w:div w:id="726688818">
          <w:marLeft w:val="640"/>
          <w:marRight w:val="0"/>
          <w:marTop w:val="0"/>
          <w:marBottom w:val="0"/>
          <w:divBdr>
            <w:top w:val="none" w:sz="0" w:space="0" w:color="auto"/>
            <w:left w:val="none" w:sz="0" w:space="0" w:color="auto"/>
            <w:bottom w:val="none" w:sz="0" w:space="0" w:color="auto"/>
            <w:right w:val="none" w:sz="0" w:space="0" w:color="auto"/>
          </w:divBdr>
        </w:div>
        <w:div w:id="1932084633">
          <w:marLeft w:val="640"/>
          <w:marRight w:val="0"/>
          <w:marTop w:val="0"/>
          <w:marBottom w:val="0"/>
          <w:divBdr>
            <w:top w:val="none" w:sz="0" w:space="0" w:color="auto"/>
            <w:left w:val="none" w:sz="0" w:space="0" w:color="auto"/>
            <w:bottom w:val="none" w:sz="0" w:space="0" w:color="auto"/>
            <w:right w:val="none" w:sz="0" w:space="0" w:color="auto"/>
          </w:divBdr>
        </w:div>
        <w:div w:id="722362418">
          <w:marLeft w:val="640"/>
          <w:marRight w:val="0"/>
          <w:marTop w:val="0"/>
          <w:marBottom w:val="0"/>
          <w:divBdr>
            <w:top w:val="none" w:sz="0" w:space="0" w:color="auto"/>
            <w:left w:val="none" w:sz="0" w:space="0" w:color="auto"/>
            <w:bottom w:val="none" w:sz="0" w:space="0" w:color="auto"/>
            <w:right w:val="none" w:sz="0" w:space="0" w:color="auto"/>
          </w:divBdr>
        </w:div>
        <w:div w:id="102505972">
          <w:marLeft w:val="640"/>
          <w:marRight w:val="0"/>
          <w:marTop w:val="0"/>
          <w:marBottom w:val="0"/>
          <w:divBdr>
            <w:top w:val="none" w:sz="0" w:space="0" w:color="auto"/>
            <w:left w:val="none" w:sz="0" w:space="0" w:color="auto"/>
            <w:bottom w:val="none" w:sz="0" w:space="0" w:color="auto"/>
            <w:right w:val="none" w:sz="0" w:space="0" w:color="auto"/>
          </w:divBdr>
        </w:div>
        <w:div w:id="587815335">
          <w:marLeft w:val="640"/>
          <w:marRight w:val="0"/>
          <w:marTop w:val="0"/>
          <w:marBottom w:val="0"/>
          <w:divBdr>
            <w:top w:val="none" w:sz="0" w:space="0" w:color="auto"/>
            <w:left w:val="none" w:sz="0" w:space="0" w:color="auto"/>
            <w:bottom w:val="none" w:sz="0" w:space="0" w:color="auto"/>
            <w:right w:val="none" w:sz="0" w:space="0" w:color="auto"/>
          </w:divBdr>
        </w:div>
        <w:div w:id="1848325671">
          <w:marLeft w:val="640"/>
          <w:marRight w:val="0"/>
          <w:marTop w:val="0"/>
          <w:marBottom w:val="0"/>
          <w:divBdr>
            <w:top w:val="none" w:sz="0" w:space="0" w:color="auto"/>
            <w:left w:val="none" w:sz="0" w:space="0" w:color="auto"/>
            <w:bottom w:val="none" w:sz="0" w:space="0" w:color="auto"/>
            <w:right w:val="none" w:sz="0" w:space="0" w:color="auto"/>
          </w:divBdr>
        </w:div>
      </w:divsChild>
    </w:div>
    <w:div w:id="289824336">
      <w:bodyDiv w:val="1"/>
      <w:marLeft w:val="0"/>
      <w:marRight w:val="0"/>
      <w:marTop w:val="0"/>
      <w:marBottom w:val="0"/>
      <w:divBdr>
        <w:top w:val="none" w:sz="0" w:space="0" w:color="auto"/>
        <w:left w:val="none" w:sz="0" w:space="0" w:color="auto"/>
        <w:bottom w:val="none" w:sz="0" w:space="0" w:color="auto"/>
        <w:right w:val="none" w:sz="0" w:space="0" w:color="auto"/>
      </w:divBdr>
    </w:div>
    <w:div w:id="296111447">
      <w:bodyDiv w:val="1"/>
      <w:marLeft w:val="0"/>
      <w:marRight w:val="0"/>
      <w:marTop w:val="0"/>
      <w:marBottom w:val="0"/>
      <w:divBdr>
        <w:top w:val="none" w:sz="0" w:space="0" w:color="auto"/>
        <w:left w:val="none" w:sz="0" w:space="0" w:color="auto"/>
        <w:bottom w:val="none" w:sz="0" w:space="0" w:color="auto"/>
        <w:right w:val="none" w:sz="0" w:space="0" w:color="auto"/>
      </w:divBdr>
    </w:div>
    <w:div w:id="300813153">
      <w:bodyDiv w:val="1"/>
      <w:marLeft w:val="0"/>
      <w:marRight w:val="0"/>
      <w:marTop w:val="0"/>
      <w:marBottom w:val="0"/>
      <w:divBdr>
        <w:top w:val="none" w:sz="0" w:space="0" w:color="auto"/>
        <w:left w:val="none" w:sz="0" w:space="0" w:color="auto"/>
        <w:bottom w:val="none" w:sz="0" w:space="0" w:color="auto"/>
        <w:right w:val="none" w:sz="0" w:space="0" w:color="auto"/>
      </w:divBdr>
      <w:divsChild>
        <w:div w:id="566766850">
          <w:marLeft w:val="640"/>
          <w:marRight w:val="0"/>
          <w:marTop w:val="0"/>
          <w:marBottom w:val="0"/>
          <w:divBdr>
            <w:top w:val="none" w:sz="0" w:space="0" w:color="auto"/>
            <w:left w:val="none" w:sz="0" w:space="0" w:color="auto"/>
            <w:bottom w:val="none" w:sz="0" w:space="0" w:color="auto"/>
            <w:right w:val="none" w:sz="0" w:space="0" w:color="auto"/>
          </w:divBdr>
        </w:div>
        <w:div w:id="1277757354">
          <w:marLeft w:val="640"/>
          <w:marRight w:val="0"/>
          <w:marTop w:val="0"/>
          <w:marBottom w:val="0"/>
          <w:divBdr>
            <w:top w:val="none" w:sz="0" w:space="0" w:color="auto"/>
            <w:left w:val="none" w:sz="0" w:space="0" w:color="auto"/>
            <w:bottom w:val="none" w:sz="0" w:space="0" w:color="auto"/>
            <w:right w:val="none" w:sz="0" w:space="0" w:color="auto"/>
          </w:divBdr>
        </w:div>
        <w:div w:id="2099057807">
          <w:marLeft w:val="640"/>
          <w:marRight w:val="0"/>
          <w:marTop w:val="0"/>
          <w:marBottom w:val="0"/>
          <w:divBdr>
            <w:top w:val="none" w:sz="0" w:space="0" w:color="auto"/>
            <w:left w:val="none" w:sz="0" w:space="0" w:color="auto"/>
            <w:bottom w:val="none" w:sz="0" w:space="0" w:color="auto"/>
            <w:right w:val="none" w:sz="0" w:space="0" w:color="auto"/>
          </w:divBdr>
        </w:div>
        <w:div w:id="1378699400">
          <w:marLeft w:val="640"/>
          <w:marRight w:val="0"/>
          <w:marTop w:val="0"/>
          <w:marBottom w:val="0"/>
          <w:divBdr>
            <w:top w:val="none" w:sz="0" w:space="0" w:color="auto"/>
            <w:left w:val="none" w:sz="0" w:space="0" w:color="auto"/>
            <w:bottom w:val="none" w:sz="0" w:space="0" w:color="auto"/>
            <w:right w:val="none" w:sz="0" w:space="0" w:color="auto"/>
          </w:divBdr>
        </w:div>
        <w:div w:id="932393773">
          <w:marLeft w:val="640"/>
          <w:marRight w:val="0"/>
          <w:marTop w:val="0"/>
          <w:marBottom w:val="0"/>
          <w:divBdr>
            <w:top w:val="none" w:sz="0" w:space="0" w:color="auto"/>
            <w:left w:val="none" w:sz="0" w:space="0" w:color="auto"/>
            <w:bottom w:val="none" w:sz="0" w:space="0" w:color="auto"/>
            <w:right w:val="none" w:sz="0" w:space="0" w:color="auto"/>
          </w:divBdr>
        </w:div>
        <w:div w:id="1530028107">
          <w:marLeft w:val="640"/>
          <w:marRight w:val="0"/>
          <w:marTop w:val="0"/>
          <w:marBottom w:val="0"/>
          <w:divBdr>
            <w:top w:val="none" w:sz="0" w:space="0" w:color="auto"/>
            <w:left w:val="none" w:sz="0" w:space="0" w:color="auto"/>
            <w:bottom w:val="none" w:sz="0" w:space="0" w:color="auto"/>
            <w:right w:val="none" w:sz="0" w:space="0" w:color="auto"/>
          </w:divBdr>
        </w:div>
        <w:div w:id="1018889704">
          <w:marLeft w:val="640"/>
          <w:marRight w:val="0"/>
          <w:marTop w:val="0"/>
          <w:marBottom w:val="0"/>
          <w:divBdr>
            <w:top w:val="none" w:sz="0" w:space="0" w:color="auto"/>
            <w:left w:val="none" w:sz="0" w:space="0" w:color="auto"/>
            <w:bottom w:val="none" w:sz="0" w:space="0" w:color="auto"/>
            <w:right w:val="none" w:sz="0" w:space="0" w:color="auto"/>
          </w:divBdr>
        </w:div>
        <w:div w:id="319846733">
          <w:marLeft w:val="640"/>
          <w:marRight w:val="0"/>
          <w:marTop w:val="0"/>
          <w:marBottom w:val="0"/>
          <w:divBdr>
            <w:top w:val="none" w:sz="0" w:space="0" w:color="auto"/>
            <w:left w:val="none" w:sz="0" w:space="0" w:color="auto"/>
            <w:bottom w:val="none" w:sz="0" w:space="0" w:color="auto"/>
            <w:right w:val="none" w:sz="0" w:space="0" w:color="auto"/>
          </w:divBdr>
        </w:div>
        <w:div w:id="572544260">
          <w:marLeft w:val="640"/>
          <w:marRight w:val="0"/>
          <w:marTop w:val="0"/>
          <w:marBottom w:val="0"/>
          <w:divBdr>
            <w:top w:val="none" w:sz="0" w:space="0" w:color="auto"/>
            <w:left w:val="none" w:sz="0" w:space="0" w:color="auto"/>
            <w:bottom w:val="none" w:sz="0" w:space="0" w:color="auto"/>
            <w:right w:val="none" w:sz="0" w:space="0" w:color="auto"/>
          </w:divBdr>
        </w:div>
        <w:div w:id="511186834">
          <w:marLeft w:val="640"/>
          <w:marRight w:val="0"/>
          <w:marTop w:val="0"/>
          <w:marBottom w:val="0"/>
          <w:divBdr>
            <w:top w:val="none" w:sz="0" w:space="0" w:color="auto"/>
            <w:left w:val="none" w:sz="0" w:space="0" w:color="auto"/>
            <w:bottom w:val="none" w:sz="0" w:space="0" w:color="auto"/>
            <w:right w:val="none" w:sz="0" w:space="0" w:color="auto"/>
          </w:divBdr>
        </w:div>
        <w:div w:id="1214737291">
          <w:marLeft w:val="640"/>
          <w:marRight w:val="0"/>
          <w:marTop w:val="0"/>
          <w:marBottom w:val="0"/>
          <w:divBdr>
            <w:top w:val="none" w:sz="0" w:space="0" w:color="auto"/>
            <w:left w:val="none" w:sz="0" w:space="0" w:color="auto"/>
            <w:bottom w:val="none" w:sz="0" w:space="0" w:color="auto"/>
            <w:right w:val="none" w:sz="0" w:space="0" w:color="auto"/>
          </w:divBdr>
        </w:div>
        <w:div w:id="1261379208">
          <w:marLeft w:val="640"/>
          <w:marRight w:val="0"/>
          <w:marTop w:val="0"/>
          <w:marBottom w:val="0"/>
          <w:divBdr>
            <w:top w:val="none" w:sz="0" w:space="0" w:color="auto"/>
            <w:left w:val="none" w:sz="0" w:space="0" w:color="auto"/>
            <w:bottom w:val="none" w:sz="0" w:space="0" w:color="auto"/>
            <w:right w:val="none" w:sz="0" w:space="0" w:color="auto"/>
          </w:divBdr>
        </w:div>
        <w:div w:id="1643463954">
          <w:marLeft w:val="640"/>
          <w:marRight w:val="0"/>
          <w:marTop w:val="0"/>
          <w:marBottom w:val="0"/>
          <w:divBdr>
            <w:top w:val="none" w:sz="0" w:space="0" w:color="auto"/>
            <w:left w:val="none" w:sz="0" w:space="0" w:color="auto"/>
            <w:bottom w:val="none" w:sz="0" w:space="0" w:color="auto"/>
            <w:right w:val="none" w:sz="0" w:space="0" w:color="auto"/>
          </w:divBdr>
        </w:div>
        <w:div w:id="1416434095">
          <w:marLeft w:val="640"/>
          <w:marRight w:val="0"/>
          <w:marTop w:val="0"/>
          <w:marBottom w:val="0"/>
          <w:divBdr>
            <w:top w:val="none" w:sz="0" w:space="0" w:color="auto"/>
            <w:left w:val="none" w:sz="0" w:space="0" w:color="auto"/>
            <w:bottom w:val="none" w:sz="0" w:space="0" w:color="auto"/>
            <w:right w:val="none" w:sz="0" w:space="0" w:color="auto"/>
          </w:divBdr>
        </w:div>
        <w:div w:id="1995405981">
          <w:marLeft w:val="640"/>
          <w:marRight w:val="0"/>
          <w:marTop w:val="0"/>
          <w:marBottom w:val="0"/>
          <w:divBdr>
            <w:top w:val="none" w:sz="0" w:space="0" w:color="auto"/>
            <w:left w:val="none" w:sz="0" w:space="0" w:color="auto"/>
            <w:bottom w:val="none" w:sz="0" w:space="0" w:color="auto"/>
            <w:right w:val="none" w:sz="0" w:space="0" w:color="auto"/>
          </w:divBdr>
        </w:div>
        <w:div w:id="182520725">
          <w:marLeft w:val="640"/>
          <w:marRight w:val="0"/>
          <w:marTop w:val="0"/>
          <w:marBottom w:val="0"/>
          <w:divBdr>
            <w:top w:val="none" w:sz="0" w:space="0" w:color="auto"/>
            <w:left w:val="none" w:sz="0" w:space="0" w:color="auto"/>
            <w:bottom w:val="none" w:sz="0" w:space="0" w:color="auto"/>
            <w:right w:val="none" w:sz="0" w:space="0" w:color="auto"/>
          </w:divBdr>
        </w:div>
        <w:div w:id="1304698605">
          <w:marLeft w:val="640"/>
          <w:marRight w:val="0"/>
          <w:marTop w:val="0"/>
          <w:marBottom w:val="0"/>
          <w:divBdr>
            <w:top w:val="none" w:sz="0" w:space="0" w:color="auto"/>
            <w:left w:val="none" w:sz="0" w:space="0" w:color="auto"/>
            <w:bottom w:val="none" w:sz="0" w:space="0" w:color="auto"/>
            <w:right w:val="none" w:sz="0" w:space="0" w:color="auto"/>
          </w:divBdr>
        </w:div>
        <w:div w:id="2125803958">
          <w:marLeft w:val="640"/>
          <w:marRight w:val="0"/>
          <w:marTop w:val="0"/>
          <w:marBottom w:val="0"/>
          <w:divBdr>
            <w:top w:val="none" w:sz="0" w:space="0" w:color="auto"/>
            <w:left w:val="none" w:sz="0" w:space="0" w:color="auto"/>
            <w:bottom w:val="none" w:sz="0" w:space="0" w:color="auto"/>
            <w:right w:val="none" w:sz="0" w:space="0" w:color="auto"/>
          </w:divBdr>
        </w:div>
        <w:div w:id="905721011">
          <w:marLeft w:val="640"/>
          <w:marRight w:val="0"/>
          <w:marTop w:val="0"/>
          <w:marBottom w:val="0"/>
          <w:divBdr>
            <w:top w:val="none" w:sz="0" w:space="0" w:color="auto"/>
            <w:left w:val="none" w:sz="0" w:space="0" w:color="auto"/>
            <w:bottom w:val="none" w:sz="0" w:space="0" w:color="auto"/>
            <w:right w:val="none" w:sz="0" w:space="0" w:color="auto"/>
          </w:divBdr>
        </w:div>
        <w:div w:id="1503665375">
          <w:marLeft w:val="640"/>
          <w:marRight w:val="0"/>
          <w:marTop w:val="0"/>
          <w:marBottom w:val="0"/>
          <w:divBdr>
            <w:top w:val="none" w:sz="0" w:space="0" w:color="auto"/>
            <w:left w:val="none" w:sz="0" w:space="0" w:color="auto"/>
            <w:bottom w:val="none" w:sz="0" w:space="0" w:color="auto"/>
            <w:right w:val="none" w:sz="0" w:space="0" w:color="auto"/>
          </w:divBdr>
        </w:div>
        <w:div w:id="652682396">
          <w:marLeft w:val="640"/>
          <w:marRight w:val="0"/>
          <w:marTop w:val="0"/>
          <w:marBottom w:val="0"/>
          <w:divBdr>
            <w:top w:val="none" w:sz="0" w:space="0" w:color="auto"/>
            <w:left w:val="none" w:sz="0" w:space="0" w:color="auto"/>
            <w:bottom w:val="none" w:sz="0" w:space="0" w:color="auto"/>
            <w:right w:val="none" w:sz="0" w:space="0" w:color="auto"/>
          </w:divBdr>
        </w:div>
        <w:div w:id="391123345">
          <w:marLeft w:val="640"/>
          <w:marRight w:val="0"/>
          <w:marTop w:val="0"/>
          <w:marBottom w:val="0"/>
          <w:divBdr>
            <w:top w:val="none" w:sz="0" w:space="0" w:color="auto"/>
            <w:left w:val="none" w:sz="0" w:space="0" w:color="auto"/>
            <w:bottom w:val="none" w:sz="0" w:space="0" w:color="auto"/>
            <w:right w:val="none" w:sz="0" w:space="0" w:color="auto"/>
          </w:divBdr>
        </w:div>
        <w:div w:id="131872463">
          <w:marLeft w:val="640"/>
          <w:marRight w:val="0"/>
          <w:marTop w:val="0"/>
          <w:marBottom w:val="0"/>
          <w:divBdr>
            <w:top w:val="none" w:sz="0" w:space="0" w:color="auto"/>
            <w:left w:val="none" w:sz="0" w:space="0" w:color="auto"/>
            <w:bottom w:val="none" w:sz="0" w:space="0" w:color="auto"/>
            <w:right w:val="none" w:sz="0" w:space="0" w:color="auto"/>
          </w:divBdr>
        </w:div>
        <w:div w:id="907690993">
          <w:marLeft w:val="640"/>
          <w:marRight w:val="0"/>
          <w:marTop w:val="0"/>
          <w:marBottom w:val="0"/>
          <w:divBdr>
            <w:top w:val="none" w:sz="0" w:space="0" w:color="auto"/>
            <w:left w:val="none" w:sz="0" w:space="0" w:color="auto"/>
            <w:bottom w:val="none" w:sz="0" w:space="0" w:color="auto"/>
            <w:right w:val="none" w:sz="0" w:space="0" w:color="auto"/>
          </w:divBdr>
        </w:div>
        <w:div w:id="489827133">
          <w:marLeft w:val="640"/>
          <w:marRight w:val="0"/>
          <w:marTop w:val="0"/>
          <w:marBottom w:val="0"/>
          <w:divBdr>
            <w:top w:val="none" w:sz="0" w:space="0" w:color="auto"/>
            <w:left w:val="none" w:sz="0" w:space="0" w:color="auto"/>
            <w:bottom w:val="none" w:sz="0" w:space="0" w:color="auto"/>
            <w:right w:val="none" w:sz="0" w:space="0" w:color="auto"/>
          </w:divBdr>
        </w:div>
        <w:div w:id="1254433233">
          <w:marLeft w:val="640"/>
          <w:marRight w:val="0"/>
          <w:marTop w:val="0"/>
          <w:marBottom w:val="0"/>
          <w:divBdr>
            <w:top w:val="none" w:sz="0" w:space="0" w:color="auto"/>
            <w:left w:val="none" w:sz="0" w:space="0" w:color="auto"/>
            <w:bottom w:val="none" w:sz="0" w:space="0" w:color="auto"/>
            <w:right w:val="none" w:sz="0" w:space="0" w:color="auto"/>
          </w:divBdr>
        </w:div>
        <w:div w:id="1770154656">
          <w:marLeft w:val="640"/>
          <w:marRight w:val="0"/>
          <w:marTop w:val="0"/>
          <w:marBottom w:val="0"/>
          <w:divBdr>
            <w:top w:val="none" w:sz="0" w:space="0" w:color="auto"/>
            <w:left w:val="none" w:sz="0" w:space="0" w:color="auto"/>
            <w:bottom w:val="none" w:sz="0" w:space="0" w:color="auto"/>
            <w:right w:val="none" w:sz="0" w:space="0" w:color="auto"/>
          </w:divBdr>
        </w:div>
        <w:div w:id="293608229">
          <w:marLeft w:val="640"/>
          <w:marRight w:val="0"/>
          <w:marTop w:val="0"/>
          <w:marBottom w:val="0"/>
          <w:divBdr>
            <w:top w:val="none" w:sz="0" w:space="0" w:color="auto"/>
            <w:left w:val="none" w:sz="0" w:space="0" w:color="auto"/>
            <w:bottom w:val="none" w:sz="0" w:space="0" w:color="auto"/>
            <w:right w:val="none" w:sz="0" w:space="0" w:color="auto"/>
          </w:divBdr>
        </w:div>
        <w:div w:id="1866673629">
          <w:marLeft w:val="640"/>
          <w:marRight w:val="0"/>
          <w:marTop w:val="0"/>
          <w:marBottom w:val="0"/>
          <w:divBdr>
            <w:top w:val="none" w:sz="0" w:space="0" w:color="auto"/>
            <w:left w:val="none" w:sz="0" w:space="0" w:color="auto"/>
            <w:bottom w:val="none" w:sz="0" w:space="0" w:color="auto"/>
            <w:right w:val="none" w:sz="0" w:space="0" w:color="auto"/>
          </w:divBdr>
        </w:div>
        <w:div w:id="255871685">
          <w:marLeft w:val="640"/>
          <w:marRight w:val="0"/>
          <w:marTop w:val="0"/>
          <w:marBottom w:val="0"/>
          <w:divBdr>
            <w:top w:val="none" w:sz="0" w:space="0" w:color="auto"/>
            <w:left w:val="none" w:sz="0" w:space="0" w:color="auto"/>
            <w:bottom w:val="none" w:sz="0" w:space="0" w:color="auto"/>
            <w:right w:val="none" w:sz="0" w:space="0" w:color="auto"/>
          </w:divBdr>
        </w:div>
        <w:div w:id="20396057">
          <w:marLeft w:val="640"/>
          <w:marRight w:val="0"/>
          <w:marTop w:val="0"/>
          <w:marBottom w:val="0"/>
          <w:divBdr>
            <w:top w:val="none" w:sz="0" w:space="0" w:color="auto"/>
            <w:left w:val="none" w:sz="0" w:space="0" w:color="auto"/>
            <w:bottom w:val="none" w:sz="0" w:space="0" w:color="auto"/>
            <w:right w:val="none" w:sz="0" w:space="0" w:color="auto"/>
          </w:divBdr>
        </w:div>
        <w:div w:id="1099907705">
          <w:marLeft w:val="640"/>
          <w:marRight w:val="0"/>
          <w:marTop w:val="0"/>
          <w:marBottom w:val="0"/>
          <w:divBdr>
            <w:top w:val="none" w:sz="0" w:space="0" w:color="auto"/>
            <w:left w:val="none" w:sz="0" w:space="0" w:color="auto"/>
            <w:bottom w:val="none" w:sz="0" w:space="0" w:color="auto"/>
            <w:right w:val="none" w:sz="0" w:space="0" w:color="auto"/>
          </w:divBdr>
        </w:div>
        <w:div w:id="1193878068">
          <w:marLeft w:val="640"/>
          <w:marRight w:val="0"/>
          <w:marTop w:val="0"/>
          <w:marBottom w:val="0"/>
          <w:divBdr>
            <w:top w:val="none" w:sz="0" w:space="0" w:color="auto"/>
            <w:left w:val="none" w:sz="0" w:space="0" w:color="auto"/>
            <w:bottom w:val="none" w:sz="0" w:space="0" w:color="auto"/>
            <w:right w:val="none" w:sz="0" w:space="0" w:color="auto"/>
          </w:divBdr>
        </w:div>
        <w:div w:id="880243478">
          <w:marLeft w:val="640"/>
          <w:marRight w:val="0"/>
          <w:marTop w:val="0"/>
          <w:marBottom w:val="0"/>
          <w:divBdr>
            <w:top w:val="none" w:sz="0" w:space="0" w:color="auto"/>
            <w:left w:val="none" w:sz="0" w:space="0" w:color="auto"/>
            <w:bottom w:val="none" w:sz="0" w:space="0" w:color="auto"/>
            <w:right w:val="none" w:sz="0" w:space="0" w:color="auto"/>
          </w:divBdr>
        </w:div>
        <w:div w:id="821434781">
          <w:marLeft w:val="640"/>
          <w:marRight w:val="0"/>
          <w:marTop w:val="0"/>
          <w:marBottom w:val="0"/>
          <w:divBdr>
            <w:top w:val="none" w:sz="0" w:space="0" w:color="auto"/>
            <w:left w:val="none" w:sz="0" w:space="0" w:color="auto"/>
            <w:bottom w:val="none" w:sz="0" w:space="0" w:color="auto"/>
            <w:right w:val="none" w:sz="0" w:space="0" w:color="auto"/>
          </w:divBdr>
        </w:div>
        <w:div w:id="735393302">
          <w:marLeft w:val="640"/>
          <w:marRight w:val="0"/>
          <w:marTop w:val="0"/>
          <w:marBottom w:val="0"/>
          <w:divBdr>
            <w:top w:val="none" w:sz="0" w:space="0" w:color="auto"/>
            <w:left w:val="none" w:sz="0" w:space="0" w:color="auto"/>
            <w:bottom w:val="none" w:sz="0" w:space="0" w:color="auto"/>
            <w:right w:val="none" w:sz="0" w:space="0" w:color="auto"/>
          </w:divBdr>
        </w:div>
        <w:div w:id="1962413384">
          <w:marLeft w:val="640"/>
          <w:marRight w:val="0"/>
          <w:marTop w:val="0"/>
          <w:marBottom w:val="0"/>
          <w:divBdr>
            <w:top w:val="none" w:sz="0" w:space="0" w:color="auto"/>
            <w:left w:val="none" w:sz="0" w:space="0" w:color="auto"/>
            <w:bottom w:val="none" w:sz="0" w:space="0" w:color="auto"/>
            <w:right w:val="none" w:sz="0" w:space="0" w:color="auto"/>
          </w:divBdr>
        </w:div>
        <w:div w:id="77409385">
          <w:marLeft w:val="640"/>
          <w:marRight w:val="0"/>
          <w:marTop w:val="0"/>
          <w:marBottom w:val="0"/>
          <w:divBdr>
            <w:top w:val="none" w:sz="0" w:space="0" w:color="auto"/>
            <w:left w:val="none" w:sz="0" w:space="0" w:color="auto"/>
            <w:bottom w:val="none" w:sz="0" w:space="0" w:color="auto"/>
            <w:right w:val="none" w:sz="0" w:space="0" w:color="auto"/>
          </w:divBdr>
        </w:div>
        <w:div w:id="1286231541">
          <w:marLeft w:val="640"/>
          <w:marRight w:val="0"/>
          <w:marTop w:val="0"/>
          <w:marBottom w:val="0"/>
          <w:divBdr>
            <w:top w:val="none" w:sz="0" w:space="0" w:color="auto"/>
            <w:left w:val="none" w:sz="0" w:space="0" w:color="auto"/>
            <w:bottom w:val="none" w:sz="0" w:space="0" w:color="auto"/>
            <w:right w:val="none" w:sz="0" w:space="0" w:color="auto"/>
          </w:divBdr>
        </w:div>
        <w:div w:id="892353181">
          <w:marLeft w:val="640"/>
          <w:marRight w:val="0"/>
          <w:marTop w:val="0"/>
          <w:marBottom w:val="0"/>
          <w:divBdr>
            <w:top w:val="none" w:sz="0" w:space="0" w:color="auto"/>
            <w:left w:val="none" w:sz="0" w:space="0" w:color="auto"/>
            <w:bottom w:val="none" w:sz="0" w:space="0" w:color="auto"/>
            <w:right w:val="none" w:sz="0" w:space="0" w:color="auto"/>
          </w:divBdr>
        </w:div>
        <w:div w:id="995574325">
          <w:marLeft w:val="640"/>
          <w:marRight w:val="0"/>
          <w:marTop w:val="0"/>
          <w:marBottom w:val="0"/>
          <w:divBdr>
            <w:top w:val="none" w:sz="0" w:space="0" w:color="auto"/>
            <w:left w:val="none" w:sz="0" w:space="0" w:color="auto"/>
            <w:bottom w:val="none" w:sz="0" w:space="0" w:color="auto"/>
            <w:right w:val="none" w:sz="0" w:space="0" w:color="auto"/>
          </w:divBdr>
        </w:div>
        <w:div w:id="167058515">
          <w:marLeft w:val="640"/>
          <w:marRight w:val="0"/>
          <w:marTop w:val="0"/>
          <w:marBottom w:val="0"/>
          <w:divBdr>
            <w:top w:val="none" w:sz="0" w:space="0" w:color="auto"/>
            <w:left w:val="none" w:sz="0" w:space="0" w:color="auto"/>
            <w:bottom w:val="none" w:sz="0" w:space="0" w:color="auto"/>
            <w:right w:val="none" w:sz="0" w:space="0" w:color="auto"/>
          </w:divBdr>
        </w:div>
        <w:div w:id="971254476">
          <w:marLeft w:val="640"/>
          <w:marRight w:val="0"/>
          <w:marTop w:val="0"/>
          <w:marBottom w:val="0"/>
          <w:divBdr>
            <w:top w:val="none" w:sz="0" w:space="0" w:color="auto"/>
            <w:left w:val="none" w:sz="0" w:space="0" w:color="auto"/>
            <w:bottom w:val="none" w:sz="0" w:space="0" w:color="auto"/>
            <w:right w:val="none" w:sz="0" w:space="0" w:color="auto"/>
          </w:divBdr>
        </w:div>
        <w:div w:id="2007899109">
          <w:marLeft w:val="640"/>
          <w:marRight w:val="0"/>
          <w:marTop w:val="0"/>
          <w:marBottom w:val="0"/>
          <w:divBdr>
            <w:top w:val="none" w:sz="0" w:space="0" w:color="auto"/>
            <w:left w:val="none" w:sz="0" w:space="0" w:color="auto"/>
            <w:bottom w:val="none" w:sz="0" w:space="0" w:color="auto"/>
            <w:right w:val="none" w:sz="0" w:space="0" w:color="auto"/>
          </w:divBdr>
        </w:div>
        <w:div w:id="954677001">
          <w:marLeft w:val="640"/>
          <w:marRight w:val="0"/>
          <w:marTop w:val="0"/>
          <w:marBottom w:val="0"/>
          <w:divBdr>
            <w:top w:val="none" w:sz="0" w:space="0" w:color="auto"/>
            <w:left w:val="none" w:sz="0" w:space="0" w:color="auto"/>
            <w:bottom w:val="none" w:sz="0" w:space="0" w:color="auto"/>
            <w:right w:val="none" w:sz="0" w:space="0" w:color="auto"/>
          </w:divBdr>
        </w:div>
        <w:div w:id="2042242832">
          <w:marLeft w:val="640"/>
          <w:marRight w:val="0"/>
          <w:marTop w:val="0"/>
          <w:marBottom w:val="0"/>
          <w:divBdr>
            <w:top w:val="none" w:sz="0" w:space="0" w:color="auto"/>
            <w:left w:val="none" w:sz="0" w:space="0" w:color="auto"/>
            <w:bottom w:val="none" w:sz="0" w:space="0" w:color="auto"/>
            <w:right w:val="none" w:sz="0" w:space="0" w:color="auto"/>
          </w:divBdr>
        </w:div>
        <w:div w:id="296376679">
          <w:marLeft w:val="640"/>
          <w:marRight w:val="0"/>
          <w:marTop w:val="0"/>
          <w:marBottom w:val="0"/>
          <w:divBdr>
            <w:top w:val="none" w:sz="0" w:space="0" w:color="auto"/>
            <w:left w:val="none" w:sz="0" w:space="0" w:color="auto"/>
            <w:bottom w:val="none" w:sz="0" w:space="0" w:color="auto"/>
            <w:right w:val="none" w:sz="0" w:space="0" w:color="auto"/>
          </w:divBdr>
        </w:div>
        <w:div w:id="1474180826">
          <w:marLeft w:val="640"/>
          <w:marRight w:val="0"/>
          <w:marTop w:val="0"/>
          <w:marBottom w:val="0"/>
          <w:divBdr>
            <w:top w:val="none" w:sz="0" w:space="0" w:color="auto"/>
            <w:left w:val="none" w:sz="0" w:space="0" w:color="auto"/>
            <w:bottom w:val="none" w:sz="0" w:space="0" w:color="auto"/>
            <w:right w:val="none" w:sz="0" w:space="0" w:color="auto"/>
          </w:divBdr>
        </w:div>
        <w:div w:id="1323660773">
          <w:marLeft w:val="640"/>
          <w:marRight w:val="0"/>
          <w:marTop w:val="0"/>
          <w:marBottom w:val="0"/>
          <w:divBdr>
            <w:top w:val="none" w:sz="0" w:space="0" w:color="auto"/>
            <w:left w:val="none" w:sz="0" w:space="0" w:color="auto"/>
            <w:bottom w:val="none" w:sz="0" w:space="0" w:color="auto"/>
            <w:right w:val="none" w:sz="0" w:space="0" w:color="auto"/>
          </w:divBdr>
        </w:div>
        <w:div w:id="1883789545">
          <w:marLeft w:val="640"/>
          <w:marRight w:val="0"/>
          <w:marTop w:val="0"/>
          <w:marBottom w:val="0"/>
          <w:divBdr>
            <w:top w:val="none" w:sz="0" w:space="0" w:color="auto"/>
            <w:left w:val="none" w:sz="0" w:space="0" w:color="auto"/>
            <w:bottom w:val="none" w:sz="0" w:space="0" w:color="auto"/>
            <w:right w:val="none" w:sz="0" w:space="0" w:color="auto"/>
          </w:divBdr>
        </w:div>
        <w:div w:id="2104106296">
          <w:marLeft w:val="640"/>
          <w:marRight w:val="0"/>
          <w:marTop w:val="0"/>
          <w:marBottom w:val="0"/>
          <w:divBdr>
            <w:top w:val="none" w:sz="0" w:space="0" w:color="auto"/>
            <w:left w:val="none" w:sz="0" w:space="0" w:color="auto"/>
            <w:bottom w:val="none" w:sz="0" w:space="0" w:color="auto"/>
            <w:right w:val="none" w:sz="0" w:space="0" w:color="auto"/>
          </w:divBdr>
        </w:div>
        <w:div w:id="2079354651">
          <w:marLeft w:val="640"/>
          <w:marRight w:val="0"/>
          <w:marTop w:val="0"/>
          <w:marBottom w:val="0"/>
          <w:divBdr>
            <w:top w:val="none" w:sz="0" w:space="0" w:color="auto"/>
            <w:left w:val="none" w:sz="0" w:space="0" w:color="auto"/>
            <w:bottom w:val="none" w:sz="0" w:space="0" w:color="auto"/>
            <w:right w:val="none" w:sz="0" w:space="0" w:color="auto"/>
          </w:divBdr>
        </w:div>
        <w:div w:id="378550594">
          <w:marLeft w:val="640"/>
          <w:marRight w:val="0"/>
          <w:marTop w:val="0"/>
          <w:marBottom w:val="0"/>
          <w:divBdr>
            <w:top w:val="none" w:sz="0" w:space="0" w:color="auto"/>
            <w:left w:val="none" w:sz="0" w:space="0" w:color="auto"/>
            <w:bottom w:val="none" w:sz="0" w:space="0" w:color="auto"/>
            <w:right w:val="none" w:sz="0" w:space="0" w:color="auto"/>
          </w:divBdr>
        </w:div>
        <w:div w:id="849952645">
          <w:marLeft w:val="640"/>
          <w:marRight w:val="0"/>
          <w:marTop w:val="0"/>
          <w:marBottom w:val="0"/>
          <w:divBdr>
            <w:top w:val="none" w:sz="0" w:space="0" w:color="auto"/>
            <w:left w:val="none" w:sz="0" w:space="0" w:color="auto"/>
            <w:bottom w:val="none" w:sz="0" w:space="0" w:color="auto"/>
            <w:right w:val="none" w:sz="0" w:space="0" w:color="auto"/>
          </w:divBdr>
        </w:div>
        <w:div w:id="1546673484">
          <w:marLeft w:val="640"/>
          <w:marRight w:val="0"/>
          <w:marTop w:val="0"/>
          <w:marBottom w:val="0"/>
          <w:divBdr>
            <w:top w:val="none" w:sz="0" w:space="0" w:color="auto"/>
            <w:left w:val="none" w:sz="0" w:space="0" w:color="auto"/>
            <w:bottom w:val="none" w:sz="0" w:space="0" w:color="auto"/>
            <w:right w:val="none" w:sz="0" w:space="0" w:color="auto"/>
          </w:divBdr>
        </w:div>
        <w:div w:id="1462459363">
          <w:marLeft w:val="640"/>
          <w:marRight w:val="0"/>
          <w:marTop w:val="0"/>
          <w:marBottom w:val="0"/>
          <w:divBdr>
            <w:top w:val="none" w:sz="0" w:space="0" w:color="auto"/>
            <w:left w:val="none" w:sz="0" w:space="0" w:color="auto"/>
            <w:bottom w:val="none" w:sz="0" w:space="0" w:color="auto"/>
            <w:right w:val="none" w:sz="0" w:space="0" w:color="auto"/>
          </w:divBdr>
        </w:div>
        <w:div w:id="900871482">
          <w:marLeft w:val="640"/>
          <w:marRight w:val="0"/>
          <w:marTop w:val="0"/>
          <w:marBottom w:val="0"/>
          <w:divBdr>
            <w:top w:val="none" w:sz="0" w:space="0" w:color="auto"/>
            <w:left w:val="none" w:sz="0" w:space="0" w:color="auto"/>
            <w:bottom w:val="none" w:sz="0" w:space="0" w:color="auto"/>
            <w:right w:val="none" w:sz="0" w:space="0" w:color="auto"/>
          </w:divBdr>
        </w:div>
        <w:div w:id="288245795">
          <w:marLeft w:val="640"/>
          <w:marRight w:val="0"/>
          <w:marTop w:val="0"/>
          <w:marBottom w:val="0"/>
          <w:divBdr>
            <w:top w:val="none" w:sz="0" w:space="0" w:color="auto"/>
            <w:left w:val="none" w:sz="0" w:space="0" w:color="auto"/>
            <w:bottom w:val="none" w:sz="0" w:space="0" w:color="auto"/>
            <w:right w:val="none" w:sz="0" w:space="0" w:color="auto"/>
          </w:divBdr>
        </w:div>
        <w:div w:id="1982148375">
          <w:marLeft w:val="640"/>
          <w:marRight w:val="0"/>
          <w:marTop w:val="0"/>
          <w:marBottom w:val="0"/>
          <w:divBdr>
            <w:top w:val="none" w:sz="0" w:space="0" w:color="auto"/>
            <w:left w:val="none" w:sz="0" w:space="0" w:color="auto"/>
            <w:bottom w:val="none" w:sz="0" w:space="0" w:color="auto"/>
            <w:right w:val="none" w:sz="0" w:space="0" w:color="auto"/>
          </w:divBdr>
        </w:div>
        <w:div w:id="484123619">
          <w:marLeft w:val="640"/>
          <w:marRight w:val="0"/>
          <w:marTop w:val="0"/>
          <w:marBottom w:val="0"/>
          <w:divBdr>
            <w:top w:val="none" w:sz="0" w:space="0" w:color="auto"/>
            <w:left w:val="none" w:sz="0" w:space="0" w:color="auto"/>
            <w:bottom w:val="none" w:sz="0" w:space="0" w:color="auto"/>
            <w:right w:val="none" w:sz="0" w:space="0" w:color="auto"/>
          </w:divBdr>
        </w:div>
        <w:div w:id="1474102136">
          <w:marLeft w:val="640"/>
          <w:marRight w:val="0"/>
          <w:marTop w:val="0"/>
          <w:marBottom w:val="0"/>
          <w:divBdr>
            <w:top w:val="none" w:sz="0" w:space="0" w:color="auto"/>
            <w:left w:val="none" w:sz="0" w:space="0" w:color="auto"/>
            <w:bottom w:val="none" w:sz="0" w:space="0" w:color="auto"/>
            <w:right w:val="none" w:sz="0" w:space="0" w:color="auto"/>
          </w:divBdr>
        </w:div>
        <w:div w:id="620303206">
          <w:marLeft w:val="640"/>
          <w:marRight w:val="0"/>
          <w:marTop w:val="0"/>
          <w:marBottom w:val="0"/>
          <w:divBdr>
            <w:top w:val="none" w:sz="0" w:space="0" w:color="auto"/>
            <w:left w:val="none" w:sz="0" w:space="0" w:color="auto"/>
            <w:bottom w:val="none" w:sz="0" w:space="0" w:color="auto"/>
            <w:right w:val="none" w:sz="0" w:space="0" w:color="auto"/>
          </w:divBdr>
        </w:div>
        <w:div w:id="1213422899">
          <w:marLeft w:val="640"/>
          <w:marRight w:val="0"/>
          <w:marTop w:val="0"/>
          <w:marBottom w:val="0"/>
          <w:divBdr>
            <w:top w:val="none" w:sz="0" w:space="0" w:color="auto"/>
            <w:left w:val="none" w:sz="0" w:space="0" w:color="auto"/>
            <w:bottom w:val="none" w:sz="0" w:space="0" w:color="auto"/>
            <w:right w:val="none" w:sz="0" w:space="0" w:color="auto"/>
          </w:divBdr>
        </w:div>
        <w:div w:id="68041707">
          <w:marLeft w:val="640"/>
          <w:marRight w:val="0"/>
          <w:marTop w:val="0"/>
          <w:marBottom w:val="0"/>
          <w:divBdr>
            <w:top w:val="none" w:sz="0" w:space="0" w:color="auto"/>
            <w:left w:val="none" w:sz="0" w:space="0" w:color="auto"/>
            <w:bottom w:val="none" w:sz="0" w:space="0" w:color="auto"/>
            <w:right w:val="none" w:sz="0" w:space="0" w:color="auto"/>
          </w:divBdr>
        </w:div>
        <w:div w:id="1371341698">
          <w:marLeft w:val="640"/>
          <w:marRight w:val="0"/>
          <w:marTop w:val="0"/>
          <w:marBottom w:val="0"/>
          <w:divBdr>
            <w:top w:val="none" w:sz="0" w:space="0" w:color="auto"/>
            <w:left w:val="none" w:sz="0" w:space="0" w:color="auto"/>
            <w:bottom w:val="none" w:sz="0" w:space="0" w:color="auto"/>
            <w:right w:val="none" w:sz="0" w:space="0" w:color="auto"/>
          </w:divBdr>
        </w:div>
        <w:div w:id="145050130">
          <w:marLeft w:val="640"/>
          <w:marRight w:val="0"/>
          <w:marTop w:val="0"/>
          <w:marBottom w:val="0"/>
          <w:divBdr>
            <w:top w:val="none" w:sz="0" w:space="0" w:color="auto"/>
            <w:left w:val="none" w:sz="0" w:space="0" w:color="auto"/>
            <w:bottom w:val="none" w:sz="0" w:space="0" w:color="auto"/>
            <w:right w:val="none" w:sz="0" w:space="0" w:color="auto"/>
          </w:divBdr>
        </w:div>
        <w:div w:id="739526344">
          <w:marLeft w:val="640"/>
          <w:marRight w:val="0"/>
          <w:marTop w:val="0"/>
          <w:marBottom w:val="0"/>
          <w:divBdr>
            <w:top w:val="none" w:sz="0" w:space="0" w:color="auto"/>
            <w:left w:val="none" w:sz="0" w:space="0" w:color="auto"/>
            <w:bottom w:val="none" w:sz="0" w:space="0" w:color="auto"/>
            <w:right w:val="none" w:sz="0" w:space="0" w:color="auto"/>
          </w:divBdr>
        </w:div>
        <w:div w:id="255286664">
          <w:marLeft w:val="640"/>
          <w:marRight w:val="0"/>
          <w:marTop w:val="0"/>
          <w:marBottom w:val="0"/>
          <w:divBdr>
            <w:top w:val="none" w:sz="0" w:space="0" w:color="auto"/>
            <w:left w:val="none" w:sz="0" w:space="0" w:color="auto"/>
            <w:bottom w:val="none" w:sz="0" w:space="0" w:color="auto"/>
            <w:right w:val="none" w:sz="0" w:space="0" w:color="auto"/>
          </w:divBdr>
        </w:div>
        <w:div w:id="1380012240">
          <w:marLeft w:val="640"/>
          <w:marRight w:val="0"/>
          <w:marTop w:val="0"/>
          <w:marBottom w:val="0"/>
          <w:divBdr>
            <w:top w:val="none" w:sz="0" w:space="0" w:color="auto"/>
            <w:left w:val="none" w:sz="0" w:space="0" w:color="auto"/>
            <w:bottom w:val="none" w:sz="0" w:space="0" w:color="auto"/>
            <w:right w:val="none" w:sz="0" w:space="0" w:color="auto"/>
          </w:divBdr>
        </w:div>
        <w:div w:id="1405449707">
          <w:marLeft w:val="640"/>
          <w:marRight w:val="0"/>
          <w:marTop w:val="0"/>
          <w:marBottom w:val="0"/>
          <w:divBdr>
            <w:top w:val="none" w:sz="0" w:space="0" w:color="auto"/>
            <w:left w:val="none" w:sz="0" w:space="0" w:color="auto"/>
            <w:bottom w:val="none" w:sz="0" w:space="0" w:color="auto"/>
            <w:right w:val="none" w:sz="0" w:space="0" w:color="auto"/>
          </w:divBdr>
        </w:div>
        <w:div w:id="1756246543">
          <w:marLeft w:val="640"/>
          <w:marRight w:val="0"/>
          <w:marTop w:val="0"/>
          <w:marBottom w:val="0"/>
          <w:divBdr>
            <w:top w:val="none" w:sz="0" w:space="0" w:color="auto"/>
            <w:left w:val="none" w:sz="0" w:space="0" w:color="auto"/>
            <w:bottom w:val="none" w:sz="0" w:space="0" w:color="auto"/>
            <w:right w:val="none" w:sz="0" w:space="0" w:color="auto"/>
          </w:divBdr>
        </w:div>
        <w:div w:id="272633275">
          <w:marLeft w:val="640"/>
          <w:marRight w:val="0"/>
          <w:marTop w:val="0"/>
          <w:marBottom w:val="0"/>
          <w:divBdr>
            <w:top w:val="none" w:sz="0" w:space="0" w:color="auto"/>
            <w:left w:val="none" w:sz="0" w:space="0" w:color="auto"/>
            <w:bottom w:val="none" w:sz="0" w:space="0" w:color="auto"/>
            <w:right w:val="none" w:sz="0" w:space="0" w:color="auto"/>
          </w:divBdr>
        </w:div>
        <w:div w:id="1303541388">
          <w:marLeft w:val="640"/>
          <w:marRight w:val="0"/>
          <w:marTop w:val="0"/>
          <w:marBottom w:val="0"/>
          <w:divBdr>
            <w:top w:val="none" w:sz="0" w:space="0" w:color="auto"/>
            <w:left w:val="none" w:sz="0" w:space="0" w:color="auto"/>
            <w:bottom w:val="none" w:sz="0" w:space="0" w:color="auto"/>
            <w:right w:val="none" w:sz="0" w:space="0" w:color="auto"/>
          </w:divBdr>
        </w:div>
        <w:div w:id="2135827565">
          <w:marLeft w:val="640"/>
          <w:marRight w:val="0"/>
          <w:marTop w:val="0"/>
          <w:marBottom w:val="0"/>
          <w:divBdr>
            <w:top w:val="none" w:sz="0" w:space="0" w:color="auto"/>
            <w:left w:val="none" w:sz="0" w:space="0" w:color="auto"/>
            <w:bottom w:val="none" w:sz="0" w:space="0" w:color="auto"/>
            <w:right w:val="none" w:sz="0" w:space="0" w:color="auto"/>
          </w:divBdr>
        </w:div>
        <w:div w:id="1793132724">
          <w:marLeft w:val="640"/>
          <w:marRight w:val="0"/>
          <w:marTop w:val="0"/>
          <w:marBottom w:val="0"/>
          <w:divBdr>
            <w:top w:val="none" w:sz="0" w:space="0" w:color="auto"/>
            <w:left w:val="none" w:sz="0" w:space="0" w:color="auto"/>
            <w:bottom w:val="none" w:sz="0" w:space="0" w:color="auto"/>
            <w:right w:val="none" w:sz="0" w:space="0" w:color="auto"/>
          </w:divBdr>
        </w:div>
        <w:div w:id="1552502753">
          <w:marLeft w:val="640"/>
          <w:marRight w:val="0"/>
          <w:marTop w:val="0"/>
          <w:marBottom w:val="0"/>
          <w:divBdr>
            <w:top w:val="none" w:sz="0" w:space="0" w:color="auto"/>
            <w:left w:val="none" w:sz="0" w:space="0" w:color="auto"/>
            <w:bottom w:val="none" w:sz="0" w:space="0" w:color="auto"/>
            <w:right w:val="none" w:sz="0" w:space="0" w:color="auto"/>
          </w:divBdr>
        </w:div>
        <w:div w:id="493226206">
          <w:marLeft w:val="640"/>
          <w:marRight w:val="0"/>
          <w:marTop w:val="0"/>
          <w:marBottom w:val="0"/>
          <w:divBdr>
            <w:top w:val="none" w:sz="0" w:space="0" w:color="auto"/>
            <w:left w:val="none" w:sz="0" w:space="0" w:color="auto"/>
            <w:bottom w:val="none" w:sz="0" w:space="0" w:color="auto"/>
            <w:right w:val="none" w:sz="0" w:space="0" w:color="auto"/>
          </w:divBdr>
        </w:div>
        <w:div w:id="686906453">
          <w:marLeft w:val="640"/>
          <w:marRight w:val="0"/>
          <w:marTop w:val="0"/>
          <w:marBottom w:val="0"/>
          <w:divBdr>
            <w:top w:val="none" w:sz="0" w:space="0" w:color="auto"/>
            <w:left w:val="none" w:sz="0" w:space="0" w:color="auto"/>
            <w:bottom w:val="none" w:sz="0" w:space="0" w:color="auto"/>
            <w:right w:val="none" w:sz="0" w:space="0" w:color="auto"/>
          </w:divBdr>
        </w:div>
        <w:div w:id="1366370446">
          <w:marLeft w:val="640"/>
          <w:marRight w:val="0"/>
          <w:marTop w:val="0"/>
          <w:marBottom w:val="0"/>
          <w:divBdr>
            <w:top w:val="none" w:sz="0" w:space="0" w:color="auto"/>
            <w:left w:val="none" w:sz="0" w:space="0" w:color="auto"/>
            <w:bottom w:val="none" w:sz="0" w:space="0" w:color="auto"/>
            <w:right w:val="none" w:sz="0" w:space="0" w:color="auto"/>
          </w:divBdr>
        </w:div>
        <w:div w:id="1415860383">
          <w:marLeft w:val="640"/>
          <w:marRight w:val="0"/>
          <w:marTop w:val="0"/>
          <w:marBottom w:val="0"/>
          <w:divBdr>
            <w:top w:val="none" w:sz="0" w:space="0" w:color="auto"/>
            <w:left w:val="none" w:sz="0" w:space="0" w:color="auto"/>
            <w:bottom w:val="none" w:sz="0" w:space="0" w:color="auto"/>
            <w:right w:val="none" w:sz="0" w:space="0" w:color="auto"/>
          </w:divBdr>
        </w:div>
        <w:div w:id="1973556761">
          <w:marLeft w:val="640"/>
          <w:marRight w:val="0"/>
          <w:marTop w:val="0"/>
          <w:marBottom w:val="0"/>
          <w:divBdr>
            <w:top w:val="none" w:sz="0" w:space="0" w:color="auto"/>
            <w:left w:val="none" w:sz="0" w:space="0" w:color="auto"/>
            <w:bottom w:val="none" w:sz="0" w:space="0" w:color="auto"/>
            <w:right w:val="none" w:sz="0" w:space="0" w:color="auto"/>
          </w:divBdr>
        </w:div>
        <w:div w:id="1574193452">
          <w:marLeft w:val="640"/>
          <w:marRight w:val="0"/>
          <w:marTop w:val="0"/>
          <w:marBottom w:val="0"/>
          <w:divBdr>
            <w:top w:val="none" w:sz="0" w:space="0" w:color="auto"/>
            <w:left w:val="none" w:sz="0" w:space="0" w:color="auto"/>
            <w:bottom w:val="none" w:sz="0" w:space="0" w:color="auto"/>
            <w:right w:val="none" w:sz="0" w:space="0" w:color="auto"/>
          </w:divBdr>
        </w:div>
        <w:div w:id="1047752645">
          <w:marLeft w:val="640"/>
          <w:marRight w:val="0"/>
          <w:marTop w:val="0"/>
          <w:marBottom w:val="0"/>
          <w:divBdr>
            <w:top w:val="none" w:sz="0" w:space="0" w:color="auto"/>
            <w:left w:val="none" w:sz="0" w:space="0" w:color="auto"/>
            <w:bottom w:val="none" w:sz="0" w:space="0" w:color="auto"/>
            <w:right w:val="none" w:sz="0" w:space="0" w:color="auto"/>
          </w:divBdr>
        </w:div>
        <w:div w:id="1892303081">
          <w:marLeft w:val="640"/>
          <w:marRight w:val="0"/>
          <w:marTop w:val="0"/>
          <w:marBottom w:val="0"/>
          <w:divBdr>
            <w:top w:val="none" w:sz="0" w:space="0" w:color="auto"/>
            <w:left w:val="none" w:sz="0" w:space="0" w:color="auto"/>
            <w:bottom w:val="none" w:sz="0" w:space="0" w:color="auto"/>
            <w:right w:val="none" w:sz="0" w:space="0" w:color="auto"/>
          </w:divBdr>
        </w:div>
        <w:div w:id="1203177732">
          <w:marLeft w:val="640"/>
          <w:marRight w:val="0"/>
          <w:marTop w:val="0"/>
          <w:marBottom w:val="0"/>
          <w:divBdr>
            <w:top w:val="none" w:sz="0" w:space="0" w:color="auto"/>
            <w:left w:val="none" w:sz="0" w:space="0" w:color="auto"/>
            <w:bottom w:val="none" w:sz="0" w:space="0" w:color="auto"/>
            <w:right w:val="none" w:sz="0" w:space="0" w:color="auto"/>
          </w:divBdr>
        </w:div>
        <w:div w:id="1923907532">
          <w:marLeft w:val="640"/>
          <w:marRight w:val="0"/>
          <w:marTop w:val="0"/>
          <w:marBottom w:val="0"/>
          <w:divBdr>
            <w:top w:val="none" w:sz="0" w:space="0" w:color="auto"/>
            <w:left w:val="none" w:sz="0" w:space="0" w:color="auto"/>
            <w:bottom w:val="none" w:sz="0" w:space="0" w:color="auto"/>
            <w:right w:val="none" w:sz="0" w:space="0" w:color="auto"/>
          </w:divBdr>
        </w:div>
        <w:div w:id="1845051434">
          <w:marLeft w:val="640"/>
          <w:marRight w:val="0"/>
          <w:marTop w:val="0"/>
          <w:marBottom w:val="0"/>
          <w:divBdr>
            <w:top w:val="none" w:sz="0" w:space="0" w:color="auto"/>
            <w:left w:val="none" w:sz="0" w:space="0" w:color="auto"/>
            <w:bottom w:val="none" w:sz="0" w:space="0" w:color="auto"/>
            <w:right w:val="none" w:sz="0" w:space="0" w:color="auto"/>
          </w:divBdr>
        </w:div>
        <w:div w:id="406463637">
          <w:marLeft w:val="640"/>
          <w:marRight w:val="0"/>
          <w:marTop w:val="0"/>
          <w:marBottom w:val="0"/>
          <w:divBdr>
            <w:top w:val="none" w:sz="0" w:space="0" w:color="auto"/>
            <w:left w:val="none" w:sz="0" w:space="0" w:color="auto"/>
            <w:bottom w:val="none" w:sz="0" w:space="0" w:color="auto"/>
            <w:right w:val="none" w:sz="0" w:space="0" w:color="auto"/>
          </w:divBdr>
        </w:div>
        <w:div w:id="2114209092">
          <w:marLeft w:val="640"/>
          <w:marRight w:val="0"/>
          <w:marTop w:val="0"/>
          <w:marBottom w:val="0"/>
          <w:divBdr>
            <w:top w:val="none" w:sz="0" w:space="0" w:color="auto"/>
            <w:left w:val="none" w:sz="0" w:space="0" w:color="auto"/>
            <w:bottom w:val="none" w:sz="0" w:space="0" w:color="auto"/>
            <w:right w:val="none" w:sz="0" w:space="0" w:color="auto"/>
          </w:divBdr>
        </w:div>
        <w:div w:id="1726680753">
          <w:marLeft w:val="640"/>
          <w:marRight w:val="0"/>
          <w:marTop w:val="0"/>
          <w:marBottom w:val="0"/>
          <w:divBdr>
            <w:top w:val="none" w:sz="0" w:space="0" w:color="auto"/>
            <w:left w:val="none" w:sz="0" w:space="0" w:color="auto"/>
            <w:bottom w:val="none" w:sz="0" w:space="0" w:color="auto"/>
            <w:right w:val="none" w:sz="0" w:space="0" w:color="auto"/>
          </w:divBdr>
        </w:div>
        <w:div w:id="601302286">
          <w:marLeft w:val="640"/>
          <w:marRight w:val="0"/>
          <w:marTop w:val="0"/>
          <w:marBottom w:val="0"/>
          <w:divBdr>
            <w:top w:val="none" w:sz="0" w:space="0" w:color="auto"/>
            <w:left w:val="none" w:sz="0" w:space="0" w:color="auto"/>
            <w:bottom w:val="none" w:sz="0" w:space="0" w:color="auto"/>
            <w:right w:val="none" w:sz="0" w:space="0" w:color="auto"/>
          </w:divBdr>
        </w:div>
      </w:divsChild>
    </w:div>
    <w:div w:id="316301576">
      <w:bodyDiv w:val="1"/>
      <w:marLeft w:val="0"/>
      <w:marRight w:val="0"/>
      <w:marTop w:val="0"/>
      <w:marBottom w:val="0"/>
      <w:divBdr>
        <w:top w:val="none" w:sz="0" w:space="0" w:color="auto"/>
        <w:left w:val="none" w:sz="0" w:space="0" w:color="auto"/>
        <w:bottom w:val="none" w:sz="0" w:space="0" w:color="auto"/>
        <w:right w:val="none" w:sz="0" w:space="0" w:color="auto"/>
      </w:divBdr>
      <w:divsChild>
        <w:div w:id="1767920291">
          <w:marLeft w:val="640"/>
          <w:marRight w:val="0"/>
          <w:marTop w:val="0"/>
          <w:marBottom w:val="0"/>
          <w:divBdr>
            <w:top w:val="none" w:sz="0" w:space="0" w:color="auto"/>
            <w:left w:val="none" w:sz="0" w:space="0" w:color="auto"/>
            <w:bottom w:val="none" w:sz="0" w:space="0" w:color="auto"/>
            <w:right w:val="none" w:sz="0" w:space="0" w:color="auto"/>
          </w:divBdr>
        </w:div>
        <w:div w:id="1469400648">
          <w:marLeft w:val="640"/>
          <w:marRight w:val="0"/>
          <w:marTop w:val="0"/>
          <w:marBottom w:val="0"/>
          <w:divBdr>
            <w:top w:val="none" w:sz="0" w:space="0" w:color="auto"/>
            <w:left w:val="none" w:sz="0" w:space="0" w:color="auto"/>
            <w:bottom w:val="none" w:sz="0" w:space="0" w:color="auto"/>
            <w:right w:val="none" w:sz="0" w:space="0" w:color="auto"/>
          </w:divBdr>
        </w:div>
        <w:div w:id="1366516140">
          <w:marLeft w:val="640"/>
          <w:marRight w:val="0"/>
          <w:marTop w:val="0"/>
          <w:marBottom w:val="0"/>
          <w:divBdr>
            <w:top w:val="none" w:sz="0" w:space="0" w:color="auto"/>
            <w:left w:val="none" w:sz="0" w:space="0" w:color="auto"/>
            <w:bottom w:val="none" w:sz="0" w:space="0" w:color="auto"/>
            <w:right w:val="none" w:sz="0" w:space="0" w:color="auto"/>
          </w:divBdr>
        </w:div>
        <w:div w:id="411313594">
          <w:marLeft w:val="640"/>
          <w:marRight w:val="0"/>
          <w:marTop w:val="0"/>
          <w:marBottom w:val="0"/>
          <w:divBdr>
            <w:top w:val="none" w:sz="0" w:space="0" w:color="auto"/>
            <w:left w:val="none" w:sz="0" w:space="0" w:color="auto"/>
            <w:bottom w:val="none" w:sz="0" w:space="0" w:color="auto"/>
            <w:right w:val="none" w:sz="0" w:space="0" w:color="auto"/>
          </w:divBdr>
        </w:div>
        <w:div w:id="1492912681">
          <w:marLeft w:val="640"/>
          <w:marRight w:val="0"/>
          <w:marTop w:val="0"/>
          <w:marBottom w:val="0"/>
          <w:divBdr>
            <w:top w:val="none" w:sz="0" w:space="0" w:color="auto"/>
            <w:left w:val="none" w:sz="0" w:space="0" w:color="auto"/>
            <w:bottom w:val="none" w:sz="0" w:space="0" w:color="auto"/>
            <w:right w:val="none" w:sz="0" w:space="0" w:color="auto"/>
          </w:divBdr>
        </w:div>
        <w:div w:id="1251738887">
          <w:marLeft w:val="640"/>
          <w:marRight w:val="0"/>
          <w:marTop w:val="0"/>
          <w:marBottom w:val="0"/>
          <w:divBdr>
            <w:top w:val="none" w:sz="0" w:space="0" w:color="auto"/>
            <w:left w:val="none" w:sz="0" w:space="0" w:color="auto"/>
            <w:bottom w:val="none" w:sz="0" w:space="0" w:color="auto"/>
            <w:right w:val="none" w:sz="0" w:space="0" w:color="auto"/>
          </w:divBdr>
        </w:div>
        <w:div w:id="1421834339">
          <w:marLeft w:val="640"/>
          <w:marRight w:val="0"/>
          <w:marTop w:val="0"/>
          <w:marBottom w:val="0"/>
          <w:divBdr>
            <w:top w:val="none" w:sz="0" w:space="0" w:color="auto"/>
            <w:left w:val="none" w:sz="0" w:space="0" w:color="auto"/>
            <w:bottom w:val="none" w:sz="0" w:space="0" w:color="auto"/>
            <w:right w:val="none" w:sz="0" w:space="0" w:color="auto"/>
          </w:divBdr>
        </w:div>
        <w:div w:id="369844490">
          <w:marLeft w:val="640"/>
          <w:marRight w:val="0"/>
          <w:marTop w:val="0"/>
          <w:marBottom w:val="0"/>
          <w:divBdr>
            <w:top w:val="none" w:sz="0" w:space="0" w:color="auto"/>
            <w:left w:val="none" w:sz="0" w:space="0" w:color="auto"/>
            <w:bottom w:val="none" w:sz="0" w:space="0" w:color="auto"/>
            <w:right w:val="none" w:sz="0" w:space="0" w:color="auto"/>
          </w:divBdr>
        </w:div>
        <w:div w:id="1802266413">
          <w:marLeft w:val="640"/>
          <w:marRight w:val="0"/>
          <w:marTop w:val="0"/>
          <w:marBottom w:val="0"/>
          <w:divBdr>
            <w:top w:val="none" w:sz="0" w:space="0" w:color="auto"/>
            <w:left w:val="none" w:sz="0" w:space="0" w:color="auto"/>
            <w:bottom w:val="none" w:sz="0" w:space="0" w:color="auto"/>
            <w:right w:val="none" w:sz="0" w:space="0" w:color="auto"/>
          </w:divBdr>
        </w:div>
        <w:div w:id="1468625133">
          <w:marLeft w:val="640"/>
          <w:marRight w:val="0"/>
          <w:marTop w:val="0"/>
          <w:marBottom w:val="0"/>
          <w:divBdr>
            <w:top w:val="none" w:sz="0" w:space="0" w:color="auto"/>
            <w:left w:val="none" w:sz="0" w:space="0" w:color="auto"/>
            <w:bottom w:val="none" w:sz="0" w:space="0" w:color="auto"/>
            <w:right w:val="none" w:sz="0" w:space="0" w:color="auto"/>
          </w:divBdr>
        </w:div>
        <w:div w:id="1593316492">
          <w:marLeft w:val="640"/>
          <w:marRight w:val="0"/>
          <w:marTop w:val="0"/>
          <w:marBottom w:val="0"/>
          <w:divBdr>
            <w:top w:val="none" w:sz="0" w:space="0" w:color="auto"/>
            <w:left w:val="none" w:sz="0" w:space="0" w:color="auto"/>
            <w:bottom w:val="none" w:sz="0" w:space="0" w:color="auto"/>
            <w:right w:val="none" w:sz="0" w:space="0" w:color="auto"/>
          </w:divBdr>
        </w:div>
        <w:div w:id="1488740255">
          <w:marLeft w:val="640"/>
          <w:marRight w:val="0"/>
          <w:marTop w:val="0"/>
          <w:marBottom w:val="0"/>
          <w:divBdr>
            <w:top w:val="none" w:sz="0" w:space="0" w:color="auto"/>
            <w:left w:val="none" w:sz="0" w:space="0" w:color="auto"/>
            <w:bottom w:val="none" w:sz="0" w:space="0" w:color="auto"/>
            <w:right w:val="none" w:sz="0" w:space="0" w:color="auto"/>
          </w:divBdr>
        </w:div>
        <w:div w:id="2109157370">
          <w:marLeft w:val="640"/>
          <w:marRight w:val="0"/>
          <w:marTop w:val="0"/>
          <w:marBottom w:val="0"/>
          <w:divBdr>
            <w:top w:val="none" w:sz="0" w:space="0" w:color="auto"/>
            <w:left w:val="none" w:sz="0" w:space="0" w:color="auto"/>
            <w:bottom w:val="none" w:sz="0" w:space="0" w:color="auto"/>
            <w:right w:val="none" w:sz="0" w:space="0" w:color="auto"/>
          </w:divBdr>
        </w:div>
        <w:div w:id="635137788">
          <w:marLeft w:val="640"/>
          <w:marRight w:val="0"/>
          <w:marTop w:val="0"/>
          <w:marBottom w:val="0"/>
          <w:divBdr>
            <w:top w:val="none" w:sz="0" w:space="0" w:color="auto"/>
            <w:left w:val="none" w:sz="0" w:space="0" w:color="auto"/>
            <w:bottom w:val="none" w:sz="0" w:space="0" w:color="auto"/>
            <w:right w:val="none" w:sz="0" w:space="0" w:color="auto"/>
          </w:divBdr>
        </w:div>
        <w:div w:id="1342242845">
          <w:marLeft w:val="640"/>
          <w:marRight w:val="0"/>
          <w:marTop w:val="0"/>
          <w:marBottom w:val="0"/>
          <w:divBdr>
            <w:top w:val="none" w:sz="0" w:space="0" w:color="auto"/>
            <w:left w:val="none" w:sz="0" w:space="0" w:color="auto"/>
            <w:bottom w:val="none" w:sz="0" w:space="0" w:color="auto"/>
            <w:right w:val="none" w:sz="0" w:space="0" w:color="auto"/>
          </w:divBdr>
        </w:div>
        <w:div w:id="1316645284">
          <w:marLeft w:val="640"/>
          <w:marRight w:val="0"/>
          <w:marTop w:val="0"/>
          <w:marBottom w:val="0"/>
          <w:divBdr>
            <w:top w:val="none" w:sz="0" w:space="0" w:color="auto"/>
            <w:left w:val="none" w:sz="0" w:space="0" w:color="auto"/>
            <w:bottom w:val="none" w:sz="0" w:space="0" w:color="auto"/>
            <w:right w:val="none" w:sz="0" w:space="0" w:color="auto"/>
          </w:divBdr>
        </w:div>
        <w:div w:id="1577858737">
          <w:marLeft w:val="640"/>
          <w:marRight w:val="0"/>
          <w:marTop w:val="0"/>
          <w:marBottom w:val="0"/>
          <w:divBdr>
            <w:top w:val="none" w:sz="0" w:space="0" w:color="auto"/>
            <w:left w:val="none" w:sz="0" w:space="0" w:color="auto"/>
            <w:bottom w:val="none" w:sz="0" w:space="0" w:color="auto"/>
            <w:right w:val="none" w:sz="0" w:space="0" w:color="auto"/>
          </w:divBdr>
        </w:div>
        <w:div w:id="1160074638">
          <w:marLeft w:val="640"/>
          <w:marRight w:val="0"/>
          <w:marTop w:val="0"/>
          <w:marBottom w:val="0"/>
          <w:divBdr>
            <w:top w:val="none" w:sz="0" w:space="0" w:color="auto"/>
            <w:left w:val="none" w:sz="0" w:space="0" w:color="auto"/>
            <w:bottom w:val="none" w:sz="0" w:space="0" w:color="auto"/>
            <w:right w:val="none" w:sz="0" w:space="0" w:color="auto"/>
          </w:divBdr>
        </w:div>
        <w:div w:id="1124615864">
          <w:marLeft w:val="640"/>
          <w:marRight w:val="0"/>
          <w:marTop w:val="0"/>
          <w:marBottom w:val="0"/>
          <w:divBdr>
            <w:top w:val="none" w:sz="0" w:space="0" w:color="auto"/>
            <w:left w:val="none" w:sz="0" w:space="0" w:color="auto"/>
            <w:bottom w:val="none" w:sz="0" w:space="0" w:color="auto"/>
            <w:right w:val="none" w:sz="0" w:space="0" w:color="auto"/>
          </w:divBdr>
        </w:div>
        <w:div w:id="305936075">
          <w:marLeft w:val="640"/>
          <w:marRight w:val="0"/>
          <w:marTop w:val="0"/>
          <w:marBottom w:val="0"/>
          <w:divBdr>
            <w:top w:val="none" w:sz="0" w:space="0" w:color="auto"/>
            <w:left w:val="none" w:sz="0" w:space="0" w:color="auto"/>
            <w:bottom w:val="none" w:sz="0" w:space="0" w:color="auto"/>
            <w:right w:val="none" w:sz="0" w:space="0" w:color="auto"/>
          </w:divBdr>
        </w:div>
        <w:div w:id="602495063">
          <w:marLeft w:val="640"/>
          <w:marRight w:val="0"/>
          <w:marTop w:val="0"/>
          <w:marBottom w:val="0"/>
          <w:divBdr>
            <w:top w:val="none" w:sz="0" w:space="0" w:color="auto"/>
            <w:left w:val="none" w:sz="0" w:space="0" w:color="auto"/>
            <w:bottom w:val="none" w:sz="0" w:space="0" w:color="auto"/>
            <w:right w:val="none" w:sz="0" w:space="0" w:color="auto"/>
          </w:divBdr>
        </w:div>
        <w:div w:id="348875601">
          <w:marLeft w:val="640"/>
          <w:marRight w:val="0"/>
          <w:marTop w:val="0"/>
          <w:marBottom w:val="0"/>
          <w:divBdr>
            <w:top w:val="none" w:sz="0" w:space="0" w:color="auto"/>
            <w:left w:val="none" w:sz="0" w:space="0" w:color="auto"/>
            <w:bottom w:val="none" w:sz="0" w:space="0" w:color="auto"/>
            <w:right w:val="none" w:sz="0" w:space="0" w:color="auto"/>
          </w:divBdr>
        </w:div>
        <w:div w:id="464540882">
          <w:marLeft w:val="640"/>
          <w:marRight w:val="0"/>
          <w:marTop w:val="0"/>
          <w:marBottom w:val="0"/>
          <w:divBdr>
            <w:top w:val="none" w:sz="0" w:space="0" w:color="auto"/>
            <w:left w:val="none" w:sz="0" w:space="0" w:color="auto"/>
            <w:bottom w:val="none" w:sz="0" w:space="0" w:color="auto"/>
            <w:right w:val="none" w:sz="0" w:space="0" w:color="auto"/>
          </w:divBdr>
        </w:div>
        <w:div w:id="235170561">
          <w:marLeft w:val="640"/>
          <w:marRight w:val="0"/>
          <w:marTop w:val="0"/>
          <w:marBottom w:val="0"/>
          <w:divBdr>
            <w:top w:val="none" w:sz="0" w:space="0" w:color="auto"/>
            <w:left w:val="none" w:sz="0" w:space="0" w:color="auto"/>
            <w:bottom w:val="none" w:sz="0" w:space="0" w:color="auto"/>
            <w:right w:val="none" w:sz="0" w:space="0" w:color="auto"/>
          </w:divBdr>
        </w:div>
        <w:div w:id="1011296925">
          <w:marLeft w:val="640"/>
          <w:marRight w:val="0"/>
          <w:marTop w:val="0"/>
          <w:marBottom w:val="0"/>
          <w:divBdr>
            <w:top w:val="none" w:sz="0" w:space="0" w:color="auto"/>
            <w:left w:val="none" w:sz="0" w:space="0" w:color="auto"/>
            <w:bottom w:val="none" w:sz="0" w:space="0" w:color="auto"/>
            <w:right w:val="none" w:sz="0" w:space="0" w:color="auto"/>
          </w:divBdr>
        </w:div>
        <w:div w:id="1700935300">
          <w:marLeft w:val="640"/>
          <w:marRight w:val="0"/>
          <w:marTop w:val="0"/>
          <w:marBottom w:val="0"/>
          <w:divBdr>
            <w:top w:val="none" w:sz="0" w:space="0" w:color="auto"/>
            <w:left w:val="none" w:sz="0" w:space="0" w:color="auto"/>
            <w:bottom w:val="none" w:sz="0" w:space="0" w:color="auto"/>
            <w:right w:val="none" w:sz="0" w:space="0" w:color="auto"/>
          </w:divBdr>
        </w:div>
        <w:div w:id="54863208">
          <w:marLeft w:val="640"/>
          <w:marRight w:val="0"/>
          <w:marTop w:val="0"/>
          <w:marBottom w:val="0"/>
          <w:divBdr>
            <w:top w:val="none" w:sz="0" w:space="0" w:color="auto"/>
            <w:left w:val="none" w:sz="0" w:space="0" w:color="auto"/>
            <w:bottom w:val="none" w:sz="0" w:space="0" w:color="auto"/>
            <w:right w:val="none" w:sz="0" w:space="0" w:color="auto"/>
          </w:divBdr>
        </w:div>
        <w:div w:id="656302196">
          <w:marLeft w:val="640"/>
          <w:marRight w:val="0"/>
          <w:marTop w:val="0"/>
          <w:marBottom w:val="0"/>
          <w:divBdr>
            <w:top w:val="none" w:sz="0" w:space="0" w:color="auto"/>
            <w:left w:val="none" w:sz="0" w:space="0" w:color="auto"/>
            <w:bottom w:val="none" w:sz="0" w:space="0" w:color="auto"/>
            <w:right w:val="none" w:sz="0" w:space="0" w:color="auto"/>
          </w:divBdr>
        </w:div>
        <w:div w:id="1446735009">
          <w:marLeft w:val="640"/>
          <w:marRight w:val="0"/>
          <w:marTop w:val="0"/>
          <w:marBottom w:val="0"/>
          <w:divBdr>
            <w:top w:val="none" w:sz="0" w:space="0" w:color="auto"/>
            <w:left w:val="none" w:sz="0" w:space="0" w:color="auto"/>
            <w:bottom w:val="none" w:sz="0" w:space="0" w:color="auto"/>
            <w:right w:val="none" w:sz="0" w:space="0" w:color="auto"/>
          </w:divBdr>
        </w:div>
        <w:div w:id="2089496531">
          <w:marLeft w:val="640"/>
          <w:marRight w:val="0"/>
          <w:marTop w:val="0"/>
          <w:marBottom w:val="0"/>
          <w:divBdr>
            <w:top w:val="none" w:sz="0" w:space="0" w:color="auto"/>
            <w:left w:val="none" w:sz="0" w:space="0" w:color="auto"/>
            <w:bottom w:val="none" w:sz="0" w:space="0" w:color="auto"/>
            <w:right w:val="none" w:sz="0" w:space="0" w:color="auto"/>
          </w:divBdr>
        </w:div>
        <w:div w:id="972253389">
          <w:marLeft w:val="640"/>
          <w:marRight w:val="0"/>
          <w:marTop w:val="0"/>
          <w:marBottom w:val="0"/>
          <w:divBdr>
            <w:top w:val="none" w:sz="0" w:space="0" w:color="auto"/>
            <w:left w:val="none" w:sz="0" w:space="0" w:color="auto"/>
            <w:bottom w:val="none" w:sz="0" w:space="0" w:color="auto"/>
            <w:right w:val="none" w:sz="0" w:space="0" w:color="auto"/>
          </w:divBdr>
        </w:div>
        <w:div w:id="639073245">
          <w:marLeft w:val="640"/>
          <w:marRight w:val="0"/>
          <w:marTop w:val="0"/>
          <w:marBottom w:val="0"/>
          <w:divBdr>
            <w:top w:val="none" w:sz="0" w:space="0" w:color="auto"/>
            <w:left w:val="none" w:sz="0" w:space="0" w:color="auto"/>
            <w:bottom w:val="none" w:sz="0" w:space="0" w:color="auto"/>
            <w:right w:val="none" w:sz="0" w:space="0" w:color="auto"/>
          </w:divBdr>
        </w:div>
        <w:div w:id="1966155824">
          <w:marLeft w:val="640"/>
          <w:marRight w:val="0"/>
          <w:marTop w:val="0"/>
          <w:marBottom w:val="0"/>
          <w:divBdr>
            <w:top w:val="none" w:sz="0" w:space="0" w:color="auto"/>
            <w:left w:val="none" w:sz="0" w:space="0" w:color="auto"/>
            <w:bottom w:val="none" w:sz="0" w:space="0" w:color="auto"/>
            <w:right w:val="none" w:sz="0" w:space="0" w:color="auto"/>
          </w:divBdr>
        </w:div>
        <w:div w:id="1261646878">
          <w:marLeft w:val="640"/>
          <w:marRight w:val="0"/>
          <w:marTop w:val="0"/>
          <w:marBottom w:val="0"/>
          <w:divBdr>
            <w:top w:val="none" w:sz="0" w:space="0" w:color="auto"/>
            <w:left w:val="none" w:sz="0" w:space="0" w:color="auto"/>
            <w:bottom w:val="none" w:sz="0" w:space="0" w:color="auto"/>
            <w:right w:val="none" w:sz="0" w:space="0" w:color="auto"/>
          </w:divBdr>
        </w:div>
        <w:div w:id="204297787">
          <w:marLeft w:val="640"/>
          <w:marRight w:val="0"/>
          <w:marTop w:val="0"/>
          <w:marBottom w:val="0"/>
          <w:divBdr>
            <w:top w:val="none" w:sz="0" w:space="0" w:color="auto"/>
            <w:left w:val="none" w:sz="0" w:space="0" w:color="auto"/>
            <w:bottom w:val="none" w:sz="0" w:space="0" w:color="auto"/>
            <w:right w:val="none" w:sz="0" w:space="0" w:color="auto"/>
          </w:divBdr>
        </w:div>
        <w:div w:id="1174297146">
          <w:marLeft w:val="640"/>
          <w:marRight w:val="0"/>
          <w:marTop w:val="0"/>
          <w:marBottom w:val="0"/>
          <w:divBdr>
            <w:top w:val="none" w:sz="0" w:space="0" w:color="auto"/>
            <w:left w:val="none" w:sz="0" w:space="0" w:color="auto"/>
            <w:bottom w:val="none" w:sz="0" w:space="0" w:color="auto"/>
            <w:right w:val="none" w:sz="0" w:space="0" w:color="auto"/>
          </w:divBdr>
        </w:div>
        <w:div w:id="89011739">
          <w:marLeft w:val="640"/>
          <w:marRight w:val="0"/>
          <w:marTop w:val="0"/>
          <w:marBottom w:val="0"/>
          <w:divBdr>
            <w:top w:val="none" w:sz="0" w:space="0" w:color="auto"/>
            <w:left w:val="none" w:sz="0" w:space="0" w:color="auto"/>
            <w:bottom w:val="none" w:sz="0" w:space="0" w:color="auto"/>
            <w:right w:val="none" w:sz="0" w:space="0" w:color="auto"/>
          </w:divBdr>
        </w:div>
        <w:div w:id="1380737727">
          <w:marLeft w:val="640"/>
          <w:marRight w:val="0"/>
          <w:marTop w:val="0"/>
          <w:marBottom w:val="0"/>
          <w:divBdr>
            <w:top w:val="none" w:sz="0" w:space="0" w:color="auto"/>
            <w:left w:val="none" w:sz="0" w:space="0" w:color="auto"/>
            <w:bottom w:val="none" w:sz="0" w:space="0" w:color="auto"/>
            <w:right w:val="none" w:sz="0" w:space="0" w:color="auto"/>
          </w:divBdr>
        </w:div>
        <w:div w:id="1909073368">
          <w:marLeft w:val="640"/>
          <w:marRight w:val="0"/>
          <w:marTop w:val="0"/>
          <w:marBottom w:val="0"/>
          <w:divBdr>
            <w:top w:val="none" w:sz="0" w:space="0" w:color="auto"/>
            <w:left w:val="none" w:sz="0" w:space="0" w:color="auto"/>
            <w:bottom w:val="none" w:sz="0" w:space="0" w:color="auto"/>
            <w:right w:val="none" w:sz="0" w:space="0" w:color="auto"/>
          </w:divBdr>
        </w:div>
        <w:div w:id="1430589528">
          <w:marLeft w:val="640"/>
          <w:marRight w:val="0"/>
          <w:marTop w:val="0"/>
          <w:marBottom w:val="0"/>
          <w:divBdr>
            <w:top w:val="none" w:sz="0" w:space="0" w:color="auto"/>
            <w:left w:val="none" w:sz="0" w:space="0" w:color="auto"/>
            <w:bottom w:val="none" w:sz="0" w:space="0" w:color="auto"/>
            <w:right w:val="none" w:sz="0" w:space="0" w:color="auto"/>
          </w:divBdr>
        </w:div>
        <w:div w:id="2132742905">
          <w:marLeft w:val="640"/>
          <w:marRight w:val="0"/>
          <w:marTop w:val="0"/>
          <w:marBottom w:val="0"/>
          <w:divBdr>
            <w:top w:val="none" w:sz="0" w:space="0" w:color="auto"/>
            <w:left w:val="none" w:sz="0" w:space="0" w:color="auto"/>
            <w:bottom w:val="none" w:sz="0" w:space="0" w:color="auto"/>
            <w:right w:val="none" w:sz="0" w:space="0" w:color="auto"/>
          </w:divBdr>
        </w:div>
        <w:div w:id="1506244291">
          <w:marLeft w:val="640"/>
          <w:marRight w:val="0"/>
          <w:marTop w:val="0"/>
          <w:marBottom w:val="0"/>
          <w:divBdr>
            <w:top w:val="none" w:sz="0" w:space="0" w:color="auto"/>
            <w:left w:val="none" w:sz="0" w:space="0" w:color="auto"/>
            <w:bottom w:val="none" w:sz="0" w:space="0" w:color="auto"/>
            <w:right w:val="none" w:sz="0" w:space="0" w:color="auto"/>
          </w:divBdr>
        </w:div>
        <w:div w:id="1220088445">
          <w:marLeft w:val="640"/>
          <w:marRight w:val="0"/>
          <w:marTop w:val="0"/>
          <w:marBottom w:val="0"/>
          <w:divBdr>
            <w:top w:val="none" w:sz="0" w:space="0" w:color="auto"/>
            <w:left w:val="none" w:sz="0" w:space="0" w:color="auto"/>
            <w:bottom w:val="none" w:sz="0" w:space="0" w:color="auto"/>
            <w:right w:val="none" w:sz="0" w:space="0" w:color="auto"/>
          </w:divBdr>
        </w:div>
        <w:div w:id="1245333987">
          <w:marLeft w:val="640"/>
          <w:marRight w:val="0"/>
          <w:marTop w:val="0"/>
          <w:marBottom w:val="0"/>
          <w:divBdr>
            <w:top w:val="none" w:sz="0" w:space="0" w:color="auto"/>
            <w:left w:val="none" w:sz="0" w:space="0" w:color="auto"/>
            <w:bottom w:val="none" w:sz="0" w:space="0" w:color="auto"/>
            <w:right w:val="none" w:sz="0" w:space="0" w:color="auto"/>
          </w:divBdr>
        </w:div>
        <w:div w:id="679546201">
          <w:marLeft w:val="640"/>
          <w:marRight w:val="0"/>
          <w:marTop w:val="0"/>
          <w:marBottom w:val="0"/>
          <w:divBdr>
            <w:top w:val="none" w:sz="0" w:space="0" w:color="auto"/>
            <w:left w:val="none" w:sz="0" w:space="0" w:color="auto"/>
            <w:bottom w:val="none" w:sz="0" w:space="0" w:color="auto"/>
            <w:right w:val="none" w:sz="0" w:space="0" w:color="auto"/>
          </w:divBdr>
        </w:div>
        <w:div w:id="410086807">
          <w:marLeft w:val="640"/>
          <w:marRight w:val="0"/>
          <w:marTop w:val="0"/>
          <w:marBottom w:val="0"/>
          <w:divBdr>
            <w:top w:val="none" w:sz="0" w:space="0" w:color="auto"/>
            <w:left w:val="none" w:sz="0" w:space="0" w:color="auto"/>
            <w:bottom w:val="none" w:sz="0" w:space="0" w:color="auto"/>
            <w:right w:val="none" w:sz="0" w:space="0" w:color="auto"/>
          </w:divBdr>
        </w:div>
        <w:div w:id="1442336454">
          <w:marLeft w:val="640"/>
          <w:marRight w:val="0"/>
          <w:marTop w:val="0"/>
          <w:marBottom w:val="0"/>
          <w:divBdr>
            <w:top w:val="none" w:sz="0" w:space="0" w:color="auto"/>
            <w:left w:val="none" w:sz="0" w:space="0" w:color="auto"/>
            <w:bottom w:val="none" w:sz="0" w:space="0" w:color="auto"/>
            <w:right w:val="none" w:sz="0" w:space="0" w:color="auto"/>
          </w:divBdr>
        </w:div>
        <w:div w:id="447437026">
          <w:marLeft w:val="640"/>
          <w:marRight w:val="0"/>
          <w:marTop w:val="0"/>
          <w:marBottom w:val="0"/>
          <w:divBdr>
            <w:top w:val="none" w:sz="0" w:space="0" w:color="auto"/>
            <w:left w:val="none" w:sz="0" w:space="0" w:color="auto"/>
            <w:bottom w:val="none" w:sz="0" w:space="0" w:color="auto"/>
            <w:right w:val="none" w:sz="0" w:space="0" w:color="auto"/>
          </w:divBdr>
        </w:div>
        <w:div w:id="111562758">
          <w:marLeft w:val="640"/>
          <w:marRight w:val="0"/>
          <w:marTop w:val="0"/>
          <w:marBottom w:val="0"/>
          <w:divBdr>
            <w:top w:val="none" w:sz="0" w:space="0" w:color="auto"/>
            <w:left w:val="none" w:sz="0" w:space="0" w:color="auto"/>
            <w:bottom w:val="none" w:sz="0" w:space="0" w:color="auto"/>
            <w:right w:val="none" w:sz="0" w:space="0" w:color="auto"/>
          </w:divBdr>
        </w:div>
        <w:div w:id="672535488">
          <w:marLeft w:val="640"/>
          <w:marRight w:val="0"/>
          <w:marTop w:val="0"/>
          <w:marBottom w:val="0"/>
          <w:divBdr>
            <w:top w:val="none" w:sz="0" w:space="0" w:color="auto"/>
            <w:left w:val="none" w:sz="0" w:space="0" w:color="auto"/>
            <w:bottom w:val="none" w:sz="0" w:space="0" w:color="auto"/>
            <w:right w:val="none" w:sz="0" w:space="0" w:color="auto"/>
          </w:divBdr>
        </w:div>
        <w:div w:id="1068066454">
          <w:marLeft w:val="640"/>
          <w:marRight w:val="0"/>
          <w:marTop w:val="0"/>
          <w:marBottom w:val="0"/>
          <w:divBdr>
            <w:top w:val="none" w:sz="0" w:space="0" w:color="auto"/>
            <w:left w:val="none" w:sz="0" w:space="0" w:color="auto"/>
            <w:bottom w:val="none" w:sz="0" w:space="0" w:color="auto"/>
            <w:right w:val="none" w:sz="0" w:space="0" w:color="auto"/>
          </w:divBdr>
        </w:div>
        <w:div w:id="603346447">
          <w:marLeft w:val="640"/>
          <w:marRight w:val="0"/>
          <w:marTop w:val="0"/>
          <w:marBottom w:val="0"/>
          <w:divBdr>
            <w:top w:val="none" w:sz="0" w:space="0" w:color="auto"/>
            <w:left w:val="none" w:sz="0" w:space="0" w:color="auto"/>
            <w:bottom w:val="none" w:sz="0" w:space="0" w:color="auto"/>
            <w:right w:val="none" w:sz="0" w:space="0" w:color="auto"/>
          </w:divBdr>
        </w:div>
        <w:div w:id="615600854">
          <w:marLeft w:val="640"/>
          <w:marRight w:val="0"/>
          <w:marTop w:val="0"/>
          <w:marBottom w:val="0"/>
          <w:divBdr>
            <w:top w:val="none" w:sz="0" w:space="0" w:color="auto"/>
            <w:left w:val="none" w:sz="0" w:space="0" w:color="auto"/>
            <w:bottom w:val="none" w:sz="0" w:space="0" w:color="auto"/>
            <w:right w:val="none" w:sz="0" w:space="0" w:color="auto"/>
          </w:divBdr>
        </w:div>
        <w:div w:id="57898670">
          <w:marLeft w:val="640"/>
          <w:marRight w:val="0"/>
          <w:marTop w:val="0"/>
          <w:marBottom w:val="0"/>
          <w:divBdr>
            <w:top w:val="none" w:sz="0" w:space="0" w:color="auto"/>
            <w:left w:val="none" w:sz="0" w:space="0" w:color="auto"/>
            <w:bottom w:val="none" w:sz="0" w:space="0" w:color="auto"/>
            <w:right w:val="none" w:sz="0" w:space="0" w:color="auto"/>
          </w:divBdr>
        </w:div>
        <w:div w:id="601307151">
          <w:marLeft w:val="640"/>
          <w:marRight w:val="0"/>
          <w:marTop w:val="0"/>
          <w:marBottom w:val="0"/>
          <w:divBdr>
            <w:top w:val="none" w:sz="0" w:space="0" w:color="auto"/>
            <w:left w:val="none" w:sz="0" w:space="0" w:color="auto"/>
            <w:bottom w:val="none" w:sz="0" w:space="0" w:color="auto"/>
            <w:right w:val="none" w:sz="0" w:space="0" w:color="auto"/>
          </w:divBdr>
        </w:div>
        <w:div w:id="728118142">
          <w:marLeft w:val="640"/>
          <w:marRight w:val="0"/>
          <w:marTop w:val="0"/>
          <w:marBottom w:val="0"/>
          <w:divBdr>
            <w:top w:val="none" w:sz="0" w:space="0" w:color="auto"/>
            <w:left w:val="none" w:sz="0" w:space="0" w:color="auto"/>
            <w:bottom w:val="none" w:sz="0" w:space="0" w:color="auto"/>
            <w:right w:val="none" w:sz="0" w:space="0" w:color="auto"/>
          </w:divBdr>
        </w:div>
        <w:div w:id="1838643635">
          <w:marLeft w:val="640"/>
          <w:marRight w:val="0"/>
          <w:marTop w:val="0"/>
          <w:marBottom w:val="0"/>
          <w:divBdr>
            <w:top w:val="none" w:sz="0" w:space="0" w:color="auto"/>
            <w:left w:val="none" w:sz="0" w:space="0" w:color="auto"/>
            <w:bottom w:val="none" w:sz="0" w:space="0" w:color="auto"/>
            <w:right w:val="none" w:sz="0" w:space="0" w:color="auto"/>
          </w:divBdr>
        </w:div>
        <w:div w:id="1789542872">
          <w:marLeft w:val="640"/>
          <w:marRight w:val="0"/>
          <w:marTop w:val="0"/>
          <w:marBottom w:val="0"/>
          <w:divBdr>
            <w:top w:val="none" w:sz="0" w:space="0" w:color="auto"/>
            <w:left w:val="none" w:sz="0" w:space="0" w:color="auto"/>
            <w:bottom w:val="none" w:sz="0" w:space="0" w:color="auto"/>
            <w:right w:val="none" w:sz="0" w:space="0" w:color="auto"/>
          </w:divBdr>
        </w:div>
        <w:div w:id="567036269">
          <w:marLeft w:val="640"/>
          <w:marRight w:val="0"/>
          <w:marTop w:val="0"/>
          <w:marBottom w:val="0"/>
          <w:divBdr>
            <w:top w:val="none" w:sz="0" w:space="0" w:color="auto"/>
            <w:left w:val="none" w:sz="0" w:space="0" w:color="auto"/>
            <w:bottom w:val="none" w:sz="0" w:space="0" w:color="auto"/>
            <w:right w:val="none" w:sz="0" w:space="0" w:color="auto"/>
          </w:divBdr>
        </w:div>
        <w:div w:id="1898280105">
          <w:marLeft w:val="640"/>
          <w:marRight w:val="0"/>
          <w:marTop w:val="0"/>
          <w:marBottom w:val="0"/>
          <w:divBdr>
            <w:top w:val="none" w:sz="0" w:space="0" w:color="auto"/>
            <w:left w:val="none" w:sz="0" w:space="0" w:color="auto"/>
            <w:bottom w:val="none" w:sz="0" w:space="0" w:color="auto"/>
            <w:right w:val="none" w:sz="0" w:space="0" w:color="auto"/>
          </w:divBdr>
        </w:div>
        <w:div w:id="392125748">
          <w:marLeft w:val="640"/>
          <w:marRight w:val="0"/>
          <w:marTop w:val="0"/>
          <w:marBottom w:val="0"/>
          <w:divBdr>
            <w:top w:val="none" w:sz="0" w:space="0" w:color="auto"/>
            <w:left w:val="none" w:sz="0" w:space="0" w:color="auto"/>
            <w:bottom w:val="none" w:sz="0" w:space="0" w:color="auto"/>
            <w:right w:val="none" w:sz="0" w:space="0" w:color="auto"/>
          </w:divBdr>
        </w:div>
        <w:div w:id="925649886">
          <w:marLeft w:val="640"/>
          <w:marRight w:val="0"/>
          <w:marTop w:val="0"/>
          <w:marBottom w:val="0"/>
          <w:divBdr>
            <w:top w:val="none" w:sz="0" w:space="0" w:color="auto"/>
            <w:left w:val="none" w:sz="0" w:space="0" w:color="auto"/>
            <w:bottom w:val="none" w:sz="0" w:space="0" w:color="auto"/>
            <w:right w:val="none" w:sz="0" w:space="0" w:color="auto"/>
          </w:divBdr>
        </w:div>
        <w:div w:id="337124050">
          <w:marLeft w:val="640"/>
          <w:marRight w:val="0"/>
          <w:marTop w:val="0"/>
          <w:marBottom w:val="0"/>
          <w:divBdr>
            <w:top w:val="none" w:sz="0" w:space="0" w:color="auto"/>
            <w:left w:val="none" w:sz="0" w:space="0" w:color="auto"/>
            <w:bottom w:val="none" w:sz="0" w:space="0" w:color="auto"/>
            <w:right w:val="none" w:sz="0" w:space="0" w:color="auto"/>
          </w:divBdr>
        </w:div>
        <w:div w:id="81993255">
          <w:marLeft w:val="640"/>
          <w:marRight w:val="0"/>
          <w:marTop w:val="0"/>
          <w:marBottom w:val="0"/>
          <w:divBdr>
            <w:top w:val="none" w:sz="0" w:space="0" w:color="auto"/>
            <w:left w:val="none" w:sz="0" w:space="0" w:color="auto"/>
            <w:bottom w:val="none" w:sz="0" w:space="0" w:color="auto"/>
            <w:right w:val="none" w:sz="0" w:space="0" w:color="auto"/>
          </w:divBdr>
        </w:div>
        <w:div w:id="1480539723">
          <w:marLeft w:val="640"/>
          <w:marRight w:val="0"/>
          <w:marTop w:val="0"/>
          <w:marBottom w:val="0"/>
          <w:divBdr>
            <w:top w:val="none" w:sz="0" w:space="0" w:color="auto"/>
            <w:left w:val="none" w:sz="0" w:space="0" w:color="auto"/>
            <w:bottom w:val="none" w:sz="0" w:space="0" w:color="auto"/>
            <w:right w:val="none" w:sz="0" w:space="0" w:color="auto"/>
          </w:divBdr>
        </w:div>
        <w:div w:id="1669017633">
          <w:marLeft w:val="640"/>
          <w:marRight w:val="0"/>
          <w:marTop w:val="0"/>
          <w:marBottom w:val="0"/>
          <w:divBdr>
            <w:top w:val="none" w:sz="0" w:space="0" w:color="auto"/>
            <w:left w:val="none" w:sz="0" w:space="0" w:color="auto"/>
            <w:bottom w:val="none" w:sz="0" w:space="0" w:color="auto"/>
            <w:right w:val="none" w:sz="0" w:space="0" w:color="auto"/>
          </w:divBdr>
        </w:div>
        <w:div w:id="85276680">
          <w:marLeft w:val="640"/>
          <w:marRight w:val="0"/>
          <w:marTop w:val="0"/>
          <w:marBottom w:val="0"/>
          <w:divBdr>
            <w:top w:val="none" w:sz="0" w:space="0" w:color="auto"/>
            <w:left w:val="none" w:sz="0" w:space="0" w:color="auto"/>
            <w:bottom w:val="none" w:sz="0" w:space="0" w:color="auto"/>
            <w:right w:val="none" w:sz="0" w:space="0" w:color="auto"/>
          </w:divBdr>
        </w:div>
        <w:div w:id="596910658">
          <w:marLeft w:val="640"/>
          <w:marRight w:val="0"/>
          <w:marTop w:val="0"/>
          <w:marBottom w:val="0"/>
          <w:divBdr>
            <w:top w:val="none" w:sz="0" w:space="0" w:color="auto"/>
            <w:left w:val="none" w:sz="0" w:space="0" w:color="auto"/>
            <w:bottom w:val="none" w:sz="0" w:space="0" w:color="auto"/>
            <w:right w:val="none" w:sz="0" w:space="0" w:color="auto"/>
          </w:divBdr>
        </w:div>
        <w:div w:id="1377394817">
          <w:marLeft w:val="640"/>
          <w:marRight w:val="0"/>
          <w:marTop w:val="0"/>
          <w:marBottom w:val="0"/>
          <w:divBdr>
            <w:top w:val="none" w:sz="0" w:space="0" w:color="auto"/>
            <w:left w:val="none" w:sz="0" w:space="0" w:color="auto"/>
            <w:bottom w:val="none" w:sz="0" w:space="0" w:color="auto"/>
            <w:right w:val="none" w:sz="0" w:space="0" w:color="auto"/>
          </w:divBdr>
        </w:div>
        <w:div w:id="1461268454">
          <w:marLeft w:val="640"/>
          <w:marRight w:val="0"/>
          <w:marTop w:val="0"/>
          <w:marBottom w:val="0"/>
          <w:divBdr>
            <w:top w:val="none" w:sz="0" w:space="0" w:color="auto"/>
            <w:left w:val="none" w:sz="0" w:space="0" w:color="auto"/>
            <w:bottom w:val="none" w:sz="0" w:space="0" w:color="auto"/>
            <w:right w:val="none" w:sz="0" w:space="0" w:color="auto"/>
          </w:divBdr>
        </w:div>
        <w:div w:id="623541764">
          <w:marLeft w:val="640"/>
          <w:marRight w:val="0"/>
          <w:marTop w:val="0"/>
          <w:marBottom w:val="0"/>
          <w:divBdr>
            <w:top w:val="none" w:sz="0" w:space="0" w:color="auto"/>
            <w:left w:val="none" w:sz="0" w:space="0" w:color="auto"/>
            <w:bottom w:val="none" w:sz="0" w:space="0" w:color="auto"/>
            <w:right w:val="none" w:sz="0" w:space="0" w:color="auto"/>
          </w:divBdr>
        </w:div>
        <w:div w:id="412238434">
          <w:marLeft w:val="640"/>
          <w:marRight w:val="0"/>
          <w:marTop w:val="0"/>
          <w:marBottom w:val="0"/>
          <w:divBdr>
            <w:top w:val="none" w:sz="0" w:space="0" w:color="auto"/>
            <w:left w:val="none" w:sz="0" w:space="0" w:color="auto"/>
            <w:bottom w:val="none" w:sz="0" w:space="0" w:color="auto"/>
            <w:right w:val="none" w:sz="0" w:space="0" w:color="auto"/>
          </w:divBdr>
        </w:div>
        <w:div w:id="900411578">
          <w:marLeft w:val="640"/>
          <w:marRight w:val="0"/>
          <w:marTop w:val="0"/>
          <w:marBottom w:val="0"/>
          <w:divBdr>
            <w:top w:val="none" w:sz="0" w:space="0" w:color="auto"/>
            <w:left w:val="none" w:sz="0" w:space="0" w:color="auto"/>
            <w:bottom w:val="none" w:sz="0" w:space="0" w:color="auto"/>
            <w:right w:val="none" w:sz="0" w:space="0" w:color="auto"/>
          </w:divBdr>
        </w:div>
        <w:div w:id="1976257940">
          <w:marLeft w:val="640"/>
          <w:marRight w:val="0"/>
          <w:marTop w:val="0"/>
          <w:marBottom w:val="0"/>
          <w:divBdr>
            <w:top w:val="none" w:sz="0" w:space="0" w:color="auto"/>
            <w:left w:val="none" w:sz="0" w:space="0" w:color="auto"/>
            <w:bottom w:val="none" w:sz="0" w:space="0" w:color="auto"/>
            <w:right w:val="none" w:sz="0" w:space="0" w:color="auto"/>
          </w:divBdr>
        </w:div>
        <w:div w:id="1105274532">
          <w:marLeft w:val="640"/>
          <w:marRight w:val="0"/>
          <w:marTop w:val="0"/>
          <w:marBottom w:val="0"/>
          <w:divBdr>
            <w:top w:val="none" w:sz="0" w:space="0" w:color="auto"/>
            <w:left w:val="none" w:sz="0" w:space="0" w:color="auto"/>
            <w:bottom w:val="none" w:sz="0" w:space="0" w:color="auto"/>
            <w:right w:val="none" w:sz="0" w:space="0" w:color="auto"/>
          </w:divBdr>
        </w:div>
        <w:div w:id="2109615479">
          <w:marLeft w:val="640"/>
          <w:marRight w:val="0"/>
          <w:marTop w:val="0"/>
          <w:marBottom w:val="0"/>
          <w:divBdr>
            <w:top w:val="none" w:sz="0" w:space="0" w:color="auto"/>
            <w:left w:val="none" w:sz="0" w:space="0" w:color="auto"/>
            <w:bottom w:val="none" w:sz="0" w:space="0" w:color="auto"/>
            <w:right w:val="none" w:sz="0" w:space="0" w:color="auto"/>
          </w:divBdr>
        </w:div>
        <w:div w:id="1085958730">
          <w:marLeft w:val="640"/>
          <w:marRight w:val="0"/>
          <w:marTop w:val="0"/>
          <w:marBottom w:val="0"/>
          <w:divBdr>
            <w:top w:val="none" w:sz="0" w:space="0" w:color="auto"/>
            <w:left w:val="none" w:sz="0" w:space="0" w:color="auto"/>
            <w:bottom w:val="none" w:sz="0" w:space="0" w:color="auto"/>
            <w:right w:val="none" w:sz="0" w:space="0" w:color="auto"/>
          </w:divBdr>
        </w:div>
        <w:div w:id="1127358313">
          <w:marLeft w:val="640"/>
          <w:marRight w:val="0"/>
          <w:marTop w:val="0"/>
          <w:marBottom w:val="0"/>
          <w:divBdr>
            <w:top w:val="none" w:sz="0" w:space="0" w:color="auto"/>
            <w:left w:val="none" w:sz="0" w:space="0" w:color="auto"/>
            <w:bottom w:val="none" w:sz="0" w:space="0" w:color="auto"/>
            <w:right w:val="none" w:sz="0" w:space="0" w:color="auto"/>
          </w:divBdr>
        </w:div>
        <w:div w:id="295186885">
          <w:marLeft w:val="640"/>
          <w:marRight w:val="0"/>
          <w:marTop w:val="0"/>
          <w:marBottom w:val="0"/>
          <w:divBdr>
            <w:top w:val="none" w:sz="0" w:space="0" w:color="auto"/>
            <w:left w:val="none" w:sz="0" w:space="0" w:color="auto"/>
            <w:bottom w:val="none" w:sz="0" w:space="0" w:color="auto"/>
            <w:right w:val="none" w:sz="0" w:space="0" w:color="auto"/>
          </w:divBdr>
        </w:div>
        <w:div w:id="1969239183">
          <w:marLeft w:val="640"/>
          <w:marRight w:val="0"/>
          <w:marTop w:val="0"/>
          <w:marBottom w:val="0"/>
          <w:divBdr>
            <w:top w:val="none" w:sz="0" w:space="0" w:color="auto"/>
            <w:left w:val="none" w:sz="0" w:space="0" w:color="auto"/>
            <w:bottom w:val="none" w:sz="0" w:space="0" w:color="auto"/>
            <w:right w:val="none" w:sz="0" w:space="0" w:color="auto"/>
          </w:divBdr>
        </w:div>
        <w:div w:id="1586185329">
          <w:marLeft w:val="640"/>
          <w:marRight w:val="0"/>
          <w:marTop w:val="0"/>
          <w:marBottom w:val="0"/>
          <w:divBdr>
            <w:top w:val="none" w:sz="0" w:space="0" w:color="auto"/>
            <w:left w:val="none" w:sz="0" w:space="0" w:color="auto"/>
            <w:bottom w:val="none" w:sz="0" w:space="0" w:color="auto"/>
            <w:right w:val="none" w:sz="0" w:space="0" w:color="auto"/>
          </w:divBdr>
        </w:div>
        <w:div w:id="1306813302">
          <w:marLeft w:val="640"/>
          <w:marRight w:val="0"/>
          <w:marTop w:val="0"/>
          <w:marBottom w:val="0"/>
          <w:divBdr>
            <w:top w:val="none" w:sz="0" w:space="0" w:color="auto"/>
            <w:left w:val="none" w:sz="0" w:space="0" w:color="auto"/>
            <w:bottom w:val="none" w:sz="0" w:space="0" w:color="auto"/>
            <w:right w:val="none" w:sz="0" w:space="0" w:color="auto"/>
          </w:divBdr>
        </w:div>
        <w:div w:id="1246106188">
          <w:marLeft w:val="640"/>
          <w:marRight w:val="0"/>
          <w:marTop w:val="0"/>
          <w:marBottom w:val="0"/>
          <w:divBdr>
            <w:top w:val="none" w:sz="0" w:space="0" w:color="auto"/>
            <w:left w:val="none" w:sz="0" w:space="0" w:color="auto"/>
            <w:bottom w:val="none" w:sz="0" w:space="0" w:color="auto"/>
            <w:right w:val="none" w:sz="0" w:space="0" w:color="auto"/>
          </w:divBdr>
        </w:div>
        <w:div w:id="1831022458">
          <w:marLeft w:val="640"/>
          <w:marRight w:val="0"/>
          <w:marTop w:val="0"/>
          <w:marBottom w:val="0"/>
          <w:divBdr>
            <w:top w:val="none" w:sz="0" w:space="0" w:color="auto"/>
            <w:left w:val="none" w:sz="0" w:space="0" w:color="auto"/>
            <w:bottom w:val="none" w:sz="0" w:space="0" w:color="auto"/>
            <w:right w:val="none" w:sz="0" w:space="0" w:color="auto"/>
          </w:divBdr>
        </w:div>
        <w:div w:id="1660571641">
          <w:marLeft w:val="640"/>
          <w:marRight w:val="0"/>
          <w:marTop w:val="0"/>
          <w:marBottom w:val="0"/>
          <w:divBdr>
            <w:top w:val="none" w:sz="0" w:space="0" w:color="auto"/>
            <w:left w:val="none" w:sz="0" w:space="0" w:color="auto"/>
            <w:bottom w:val="none" w:sz="0" w:space="0" w:color="auto"/>
            <w:right w:val="none" w:sz="0" w:space="0" w:color="auto"/>
          </w:divBdr>
        </w:div>
        <w:div w:id="869220210">
          <w:marLeft w:val="640"/>
          <w:marRight w:val="0"/>
          <w:marTop w:val="0"/>
          <w:marBottom w:val="0"/>
          <w:divBdr>
            <w:top w:val="none" w:sz="0" w:space="0" w:color="auto"/>
            <w:left w:val="none" w:sz="0" w:space="0" w:color="auto"/>
            <w:bottom w:val="none" w:sz="0" w:space="0" w:color="auto"/>
            <w:right w:val="none" w:sz="0" w:space="0" w:color="auto"/>
          </w:divBdr>
        </w:div>
        <w:div w:id="598023440">
          <w:marLeft w:val="640"/>
          <w:marRight w:val="0"/>
          <w:marTop w:val="0"/>
          <w:marBottom w:val="0"/>
          <w:divBdr>
            <w:top w:val="none" w:sz="0" w:space="0" w:color="auto"/>
            <w:left w:val="none" w:sz="0" w:space="0" w:color="auto"/>
            <w:bottom w:val="none" w:sz="0" w:space="0" w:color="auto"/>
            <w:right w:val="none" w:sz="0" w:space="0" w:color="auto"/>
          </w:divBdr>
        </w:div>
        <w:div w:id="1844587891">
          <w:marLeft w:val="640"/>
          <w:marRight w:val="0"/>
          <w:marTop w:val="0"/>
          <w:marBottom w:val="0"/>
          <w:divBdr>
            <w:top w:val="none" w:sz="0" w:space="0" w:color="auto"/>
            <w:left w:val="none" w:sz="0" w:space="0" w:color="auto"/>
            <w:bottom w:val="none" w:sz="0" w:space="0" w:color="auto"/>
            <w:right w:val="none" w:sz="0" w:space="0" w:color="auto"/>
          </w:divBdr>
        </w:div>
        <w:div w:id="895777606">
          <w:marLeft w:val="640"/>
          <w:marRight w:val="0"/>
          <w:marTop w:val="0"/>
          <w:marBottom w:val="0"/>
          <w:divBdr>
            <w:top w:val="none" w:sz="0" w:space="0" w:color="auto"/>
            <w:left w:val="none" w:sz="0" w:space="0" w:color="auto"/>
            <w:bottom w:val="none" w:sz="0" w:space="0" w:color="auto"/>
            <w:right w:val="none" w:sz="0" w:space="0" w:color="auto"/>
          </w:divBdr>
        </w:div>
        <w:div w:id="1344362451">
          <w:marLeft w:val="640"/>
          <w:marRight w:val="0"/>
          <w:marTop w:val="0"/>
          <w:marBottom w:val="0"/>
          <w:divBdr>
            <w:top w:val="none" w:sz="0" w:space="0" w:color="auto"/>
            <w:left w:val="none" w:sz="0" w:space="0" w:color="auto"/>
            <w:bottom w:val="none" w:sz="0" w:space="0" w:color="auto"/>
            <w:right w:val="none" w:sz="0" w:space="0" w:color="auto"/>
          </w:divBdr>
        </w:div>
        <w:div w:id="1655723866">
          <w:marLeft w:val="640"/>
          <w:marRight w:val="0"/>
          <w:marTop w:val="0"/>
          <w:marBottom w:val="0"/>
          <w:divBdr>
            <w:top w:val="none" w:sz="0" w:space="0" w:color="auto"/>
            <w:left w:val="none" w:sz="0" w:space="0" w:color="auto"/>
            <w:bottom w:val="none" w:sz="0" w:space="0" w:color="auto"/>
            <w:right w:val="none" w:sz="0" w:space="0" w:color="auto"/>
          </w:divBdr>
        </w:div>
        <w:div w:id="1133789990">
          <w:marLeft w:val="640"/>
          <w:marRight w:val="0"/>
          <w:marTop w:val="0"/>
          <w:marBottom w:val="0"/>
          <w:divBdr>
            <w:top w:val="none" w:sz="0" w:space="0" w:color="auto"/>
            <w:left w:val="none" w:sz="0" w:space="0" w:color="auto"/>
            <w:bottom w:val="none" w:sz="0" w:space="0" w:color="auto"/>
            <w:right w:val="none" w:sz="0" w:space="0" w:color="auto"/>
          </w:divBdr>
        </w:div>
        <w:div w:id="816728752">
          <w:marLeft w:val="640"/>
          <w:marRight w:val="0"/>
          <w:marTop w:val="0"/>
          <w:marBottom w:val="0"/>
          <w:divBdr>
            <w:top w:val="none" w:sz="0" w:space="0" w:color="auto"/>
            <w:left w:val="none" w:sz="0" w:space="0" w:color="auto"/>
            <w:bottom w:val="none" w:sz="0" w:space="0" w:color="auto"/>
            <w:right w:val="none" w:sz="0" w:space="0" w:color="auto"/>
          </w:divBdr>
        </w:div>
        <w:div w:id="1911693987">
          <w:marLeft w:val="640"/>
          <w:marRight w:val="0"/>
          <w:marTop w:val="0"/>
          <w:marBottom w:val="0"/>
          <w:divBdr>
            <w:top w:val="none" w:sz="0" w:space="0" w:color="auto"/>
            <w:left w:val="none" w:sz="0" w:space="0" w:color="auto"/>
            <w:bottom w:val="none" w:sz="0" w:space="0" w:color="auto"/>
            <w:right w:val="none" w:sz="0" w:space="0" w:color="auto"/>
          </w:divBdr>
        </w:div>
        <w:div w:id="1206676180">
          <w:marLeft w:val="640"/>
          <w:marRight w:val="0"/>
          <w:marTop w:val="0"/>
          <w:marBottom w:val="0"/>
          <w:divBdr>
            <w:top w:val="none" w:sz="0" w:space="0" w:color="auto"/>
            <w:left w:val="none" w:sz="0" w:space="0" w:color="auto"/>
            <w:bottom w:val="none" w:sz="0" w:space="0" w:color="auto"/>
            <w:right w:val="none" w:sz="0" w:space="0" w:color="auto"/>
          </w:divBdr>
        </w:div>
        <w:div w:id="2107726639">
          <w:marLeft w:val="640"/>
          <w:marRight w:val="0"/>
          <w:marTop w:val="0"/>
          <w:marBottom w:val="0"/>
          <w:divBdr>
            <w:top w:val="none" w:sz="0" w:space="0" w:color="auto"/>
            <w:left w:val="none" w:sz="0" w:space="0" w:color="auto"/>
            <w:bottom w:val="none" w:sz="0" w:space="0" w:color="auto"/>
            <w:right w:val="none" w:sz="0" w:space="0" w:color="auto"/>
          </w:divBdr>
        </w:div>
        <w:div w:id="911694350">
          <w:marLeft w:val="640"/>
          <w:marRight w:val="0"/>
          <w:marTop w:val="0"/>
          <w:marBottom w:val="0"/>
          <w:divBdr>
            <w:top w:val="none" w:sz="0" w:space="0" w:color="auto"/>
            <w:left w:val="none" w:sz="0" w:space="0" w:color="auto"/>
            <w:bottom w:val="none" w:sz="0" w:space="0" w:color="auto"/>
            <w:right w:val="none" w:sz="0" w:space="0" w:color="auto"/>
          </w:divBdr>
        </w:div>
        <w:div w:id="1890877418">
          <w:marLeft w:val="640"/>
          <w:marRight w:val="0"/>
          <w:marTop w:val="0"/>
          <w:marBottom w:val="0"/>
          <w:divBdr>
            <w:top w:val="none" w:sz="0" w:space="0" w:color="auto"/>
            <w:left w:val="none" w:sz="0" w:space="0" w:color="auto"/>
            <w:bottom w:val="none" w:sz="0" w:space="0" w:color="auto"/>
            <w:right w:val="none" w:sz="0" w:space="0" w:color="auto"/>
          </w:divBdr>
        </w:div>
        <w:div w:id="1564296315">
          <w:marLeft w:val="640"/>
          <w:marRight w:val="0"/>
          <w:marTop w:val="0"/>
          <w:marBottom w:val="0"/>
          <w:divBdr>
            <w:top w:val="none" w:sz="0" w:space="0" w:color="auto"/>
            <w:left w:val="none" w:sz="0" w:space="0" w:color="auto"/>
            <w:bottom w:val="none" w:sz="0" w:space="0" w:color="auto"/>
            <w:right w:val="none" w:sz="0" w:space="0" w:color="auto"/>
          </w:divBdr>
        </w:div>
        <w:div w:id="738788494">
          <w:marLeft w:val="640"/>
          <w:marRight w:val="0"/>
          <w:marTop w:val="0"/>
          <w:marBottom w:val="0"/>
          <w:divBdr>
            <w:top w:val="none" w:sz="0" w:space="0" w:color="auto"/>
            <w:left w:val="none" w:sz="0" w:space="0" w:color="auto"/>
            <w:bottom w:val="none" w:sz="0" w:space="0" w:color="auto"/>
            <w:right w:val="none" w:sz="0" w:space="0" w:color="auto"/>
          </w:divBdr>
        </w:div>
        <w:div w:id="1010915875">
          <w:marLeft w:val="640"/>
          <w:marRight w:val="0"/>
          <w:marTop w:val="0"/>
          <w:marBottom w:val="0"/>
          <w:divBdr>
            <w:top w:val="none" w:sz="0" w:space="0" w:color="auto"/>
            <w:left w:val="none" w:sz="0" w:space="0" w:color="auto"/>
            <w:bottom w:val="none" w:sz="0" w:space="0" w:color="auto"/>
            <w:right w:val="none" w:sz="0" w:space="0" w:color="auto"/>
          </w:divBdr>
        </w:div>
        <w:div w:id="489831489">
          <w:marLeft w:val="640"/>
          <w:marRight w:val="0"/>
          <w:marTop w:val="0"/>
          <w:marBottom w:val="0"/>
          <w:divBdr>
            <w:top w:val="none" w:sz="0" w:space="0" w:color="auto"/>
            <w:left w:val="none" w:sz="0" w:space="0" w:color="auto"/>
            <w:bottom w:val="none" w:sz="0" w:space="0" w:color="auto"/>
            <w:right w:val="none" w:sz="0" w:space="0" w:color="auto"/>
          </w:divBdr>
        </w:div>
        <w:div w:id="406148384">
          <w:marLeft w:val="640"/>
          <w:marRight w:val="0"/>
          <w:marTop w:val="0"/>
          <w:marBottom w:val="0"/>
          <w:divBdr>
            <w:top w:val="none" w:sz="0" w:space="0" w:color="auto"/>
            <w:left w:val="none" w:sz="0" w:space="0" w:color="auto"/>
            <w:bottom w:val="none" w:sz="0" w:space="0" w:color="auto"/>
            <w:right w:val="none" w:sz="0" w:space="0" w:color="auto"/>
          </w:divBdr>
        </w:div>
        <w:div w:id="1479301735">
          <w:marLeft w:val="640"/>
          <w:marRight w:val="0"/>
          <w:marTop w:val="0"/>
          <w:marBottom w:val="0"/>
          <w:divBdr>
            <w:top w:val="none" w:sz="0" w:space="0" w:color="auto"/>
            <w:left w:val="none" w:sz="0" w:space="0" w:color="auto"/>
            <w:bottom w:val="none" w:sz="0" w:space="0" w:color="auto"/>
            <w:right w:val="none" w:sz="0" w:space="0" w:color="auto"/>
          </w:divBdr>
        </w:div>
        <w:div w:id="839778593">
          <w:marLeft w:val="640"/>
          <w:marRight w:val="0"/>
          <w:marTop w:val="0"/>
          <w:marBottom w:val="0"/>
          <w:divBdr>
            <w:top w:val="none" w:sz="0" w:space="0" w:color="auto"/>
            <w:left w:val="none" w:sz="0" w:space="0" w:color="auto"/>
            <w:bottom w:val="none" w:sz="0" w:space="0" w:color="auto"/>
            <w:right w:val="none" w:sz="0" w:space="0" w:color="auto"/>
          </w:divBdr>
        </w:div>
        <w:div w:id="1403869983">
          <w:marLeft w:val="640"/>
          <w:marRight w:val="0"/>
          <w:marTop w:val="0"/>
          <w:marBottom w:val="0"/>
          <w:divBdr>
            <w:top w:val="none" w:sz="0" w:space="0" w:color="auto"/>
            <w:left w:val="none" w:sz="0" w:space="0" w:color="auto"/>
            <w:bottom w:val="none" w:sz="0" w:space="0" w:color="auto"/>
            <w:right w:val="none" w:sz="0" w:space="0" w:color="auto"/>
          </w:divBdr>
        </w:div>
        <w:div w:id="1698313197">
          <w:marLeft w:val="640"/>
          <w:marRight w:val="0"/>
          <w:marTop w:val="0"/>
          <w:marBottom w:val="0"/>
          <w:divBdr>
            <w:top w:val="none" w:sz="0" w:space="0" w:color="auto"/>
            <w:left w:val="none" w:sz="0" w:space="0" w:color="auto"/>
            <w:bottom w:val="none" w:sz="0" w:space="0" w:color="auto"/>
            <w:right w:val="none" w:sz="0" w:space="0" w:color="auto"/>
          </w:divBdr>
        </w:div>
        <w:div w:id="359088047">
          <w:marLeft w:val="640"/>
          <w:marRight w:val="0"/>
          <w:marTop w:val="0"/>
          <w:marBottom w:val="0"/>
          <w:divBdr>
            <w:top w:val="none" w:sz="0" w:space="0" w:color="auto"/>
            <w:left w:val="none" w:sz="0" w:space="0" w:color="auto"/>
            <w:bottom w:val="none" w:sz="0" w:space="0" w:color="auto"/>
            <w:right w:val="none" w:sz="0" w:space="0" w:color="auto"/>
          </w:divBdr>
        </w:div>
        <w:div w:id="962348281">
          <w:marLeft w:val="640"/>
          <w:marRight w:val="0"/>
          <w:marTop w:val="0"/>
          <w:marBottom w:val="0"/>
          <w:divBdr>
            <w:top w:val="none" w:sz="0" w:space="0" w:color="auto"/>
            <w:left w:val="none" w:sz="0" w:space="0" w:color="auto"/>
            <w:bottom w:val="none" w:sz="0" w:space="0" w:color="auto"/>
            <w:right w:val="none" w:sz="0" w:space="0" w:color="auto"/>
          </w:divBdr>
        </w:div>
        <w:div w:id="569661053">
          <w:marLeft w:val="640"/>
          <w:marRight w:val="0"/>
          <w:marTop w:val="0"/>
          <w:marBottom w:val="0"/>
          <w:divBdr>
            <w:top w:val="none" w:sz="0" w:space="0" w:color="auto"/>
            <w:left w:val="none" w:sz="0" w:space="0" w:color="auto"/>
            <w:bottom w:val="none" w:sz="0" w:space="0" w:color="auto"/>
            <w:right w:val="none" w:sz="0" w:space="0" w:color="auto"/>
          </w:divBdr>
        </w:div>
        <w:div w:id="716053788">
          <w:marLeft w:val="640"/>
          <w:marRight w:val="0"/>
          <w:marTop w:val="0"/>
          <w:marBottom w:val="0"/>
          <w:divBdr>
            <w:top w:val="none" w:sz="0" w:space="0" w:color="auto"/>
            <w:left w:val="none" w:sz="0" w:space="0" w:color="auto"/>
            <w:bottom w:val="none" w:sz="0" w:space="0" w:color="auto"/>
            <w:right w:val="none" w:sz="0" w:space="0" w:color="auto"/>
          </w:divBdr>
        </w:div>
        <w:div w:id="1049963226">
          <w:marLeft w:val="640"/>
          <w:marRight w:val="0"/>
          <w:marTop w:val="0"/>
          <w:marBottom w:val="0"/>
          <w:divBdr>
            <w:top w:val="none" w:sz="0" w:space="0" w:color="auto"/>
            <w:left w:val="none" w:sz="0" w:space="0" w:color="auto"/>
            <w:bottom w:val="none" w:sz="0" w:space="0" w:color="auto"/>
            <w:right w:val="none" w:sz="0" w:space="0" w:color="auto"/>
          </w:divBdr>
        </w:div>
        <w:div w:id="88040576">
          <w:marLeft w:val="640"/>
          <w:marRight w:val="0"/>
          <w:marTop w:val="0"/>
          <w:marBottom w:val="0"/>
          <w:divBdr>
            <w:top w:val="none" w:sz="0" w:space="0" w:color="auto"/>
            <w:left w:val="none" w:sz="0" w:space="0" w:color="auto"/>
            <w:bottom w:val="none" w:sz="0" w:space="0" w:color="auto"/>
            <w:right w:val="none" w:sz="0" w:space="0" w:color="auto"/>
          </w:divBdr>
        </w:div>
        <w:div w:id="873536617">
          <w:marLeft w:val="640"/>
          <w:marRight w:val="0"/>
          <w:marTop w:val="0"/>
          <w:marBottom w:val="0"/>
          <w:divBdr>
            <w:top w:val="none" w:sz="0" w:space="0" w:color="auto"/>
            <w:left w:val="none" w:sz="0" w:space="0" w:color="auto"/>
            <w:bottom w:val="none" w:sz="0" w:space="0" w:color="auto"/>
            <w:right w:val="none" w:sz="0" w:space="0" w:color="auto"/>
          </w:divBdr>
        </w:div>
        <w:div w:id="2009749687">
          <w:marLeft w:val="640"/>
          <w:marRight w:val="0"/>
          <w:marTop w:val="0"/>
          <w:marBottom w:val="0"/>
          <w:divBdr>
            <w:top w:val="none" w:sz="0" w:space="0" w:color="auto"/>
            <w:left w:val="none" w:sz="0" w:space="0" w:color="auto"/>
            <w:bottom w:val="none" w:sz="0" w:space="0" w:color="auto"/>
            <w:right w:val="none" w:sz="0" w:space="0" w:color="auto"/>
          </w:divBdr>
        </w:div>
        <w:div w:id="2147382963">
          <w:marLeft w:val="640"/>
          <w:marRight w:val="0"/>
          <w:marTop w:val="0"/>
          <w:marBottom w:val="0"/>
          <w:divBdr>
            <w:top w:val="none" w:sz="0" w:space="0" w:color="auto"/>
            <w:left w:val="none" w:sz="0" w:space="0" w:color="auto"/>
            <w:bottom w:val="none" w:sz="0" w:space="0" w:color="auto"/>
            <w:right w:val="none" w:sz="0" w:space="0" w:color="auto"/>
          </w:divBdr>
        </w:div>
        <w:div w:id="1359311655">
          <w:marLeft w:val="640"/>
          <w:marRight w:val="0"/>
          <w:marTop w:val="0"/>
          <w:marBottom w:val="0"/>
          <w:divBdr>
            <w:top w:val="none" w:sz="0" w:space="0" w:color="auto"/>
            <w:left w:val="none" w:sz="0" w:space="0" w:color="auto"/>
            <w:bottom w:val="none" w:sz="0" w:space="0" w:color="auto"/>
            <w:right w:val="none" w:sz="0" w:space="0" w:color="auto"/>
          </w:divBdr>
        </w:div>
        <w:div w:id="1479691043">
          <w:marLeft w:val="640"/>
          <w:marRight w:val="0"/>
          <w:marTop w:val="0"/>
          <w:marBottom w:val="0"/>
          <w:divBdr>
            <w:top w:val="none" w:sz="0" w:space="0" w:color="auto"/>
            <w:left w:val="none" w:sz="0" w:space="0" w:color="auto"/>
            <w:bottom w:val="none" w:sz="0" w:space="0" w:color="auto"/>
            <w:right w:val="none" w:sz="0" w:space="0" w:color="auto"/>
          </w:divBdr>
        </w:div>
        <w:div w:id="637146244">
          <w:marLeft w:val="640"/>
          <w:marRight w:val="0"/>
          <w:marTop w:val="0"/>
          <w:marBottom w:val="0"/>
          <w:divBdr>
            <w:top w:val="none" w:sz="0" w:space="0" w:color="auto"/>
            <w:left w:val="none" w:sz="0" w:space="0" w:color="auto"/>
            <w:bottom w:val="none" w:sz="0" w:space="0" w:color="auto"/>
            <w:right w:val="none" w:sz="0" w:space="0" w:color="auto"/>
          </w:divBdr>
        </w:div>
        <w:div w:id="414867469">
          <w:marLeft w:val="640"/>
          <w:marRight w:val="0"/>
          <w:marTop w:val="0"/>
          <w:marBottom w:val="0"/>
          <w:divBdr>
            <w:top w:val="none" w:sz="0" w:space="0" w:color="auto"/>
            <w:left w:val="none" w:sz="0" w:space="0" w:color="auto"/>
            <w:bottom w:val="none" w:sz="0" w:space="0" w:color="auto"/>
            <w:right w:val="none" w:sz="0" w:space="0" w:color="auto"/>
          </w:divBdr>
        </w:div>
        <w:div w:id="1813865428">
          <w:marLeft w:val="640"/>
          <w:marRight w:val="0"/>
          <w:marTop w:val="0"/>
          <w:marBottom w:val="0"/>
          <w:divBdr>
            <w:top w:val="none" w:sz="0" w:space="0" w:color="auto"/>
            <w:left w:val="none" w:sz="0" w:space="0" w:color="auto"/>
            <w:bottom w:val="none" w:sz="0" w:space="0" w:color="auto"/>
            <w:right w:val="none" w:sz="0" w:space="0" w:color="auto"/>
          </w:divBdr>
        </w:div>
        <w:div w:id="1740902755">
          <w:marLeft w:val="640"/>
          <w:marRight w:val="0"/>
          <w:marTop w:val="0"/>
          <w:marBottom w:val="0"/>
          <w:divBdr>
            <w:top w:val="none" w:sz="0" w:space="0" w:color="auto"/>
            <w:left w:val="none" w:sz="0" w:space="0" w:color="auto"/>
            <w:bottom w:val="none" w:sz="0" w:space="0" w:color="auto"/>
            <w:right w:val="none" w:sz="0" w:space="0" w:color="auto"/>
          </w:divBdr>
        </w:div>
        <w:div w:id="19207771">
          <w:marLeft w:val="640"/>
          <w:marRight w:val="0"/>
          <w:marTop w:val="0"/>
          <w:marBottom w:val="0"/>
          <w:divBdr>
            <w:top w:val="none" w:sz="0" w:space="0" w:color="auto"/>
            <w:left w:val="none" w:sz="0" w:space="0" w:color="auto"/>
            <w:bottom w:val="none" w:sz="0" w:space="0" w:color="auto"/>
            <w:right w:val="none" w:sz="0" w:space="0" w:color="auto"/>
          </w:divBdr>
        </w:div>
        <w:div w:id="748161188">
          <w:marLeft w:val="640"/>
          <w:marRight w:val="0"/>
          <w:marTop w:val="0"/>
          <w:marBottom w:val="0"/>
          <w:divBdr>
            <w:top w:val="none" w:sz="0" w:space="0" w:color="auto"/>
            <w:left w:val="none" w:sz="0" w:space="0" w:color="auto"/>
            <w:bottom w:val="none" w:sz="0" w:space="0" w:color="auto"/>
            <w:right w:val="none" w:sz="0" w:space="0" w:color="auto"/>
          </w:divBdr>
        </w:div>
        <w:div w:id="1983197880">
          <w:marLeft w:val="640"/>
          <w:marRight w:val="0"/>
          <w:marTop w:val="0"/>
          <w:marBottom w:val="0"/>
          <w:divBdr>
            <w:top w:val="none" w:sz="0" w:space="0" w:color="auto"/>
            <w:left w:val="none" w:sz="0" w:space="0" w:color="auto"/>
            <w:bottom w:val="none" w:sz="0" w:space="0" w:color="auto"/>
            <w:right w:val="none" w:sz="0" w:space="0" w:color="auto"/>
          </w:divBdr>
        </w:div>
        <w:div w:id="1267729802">
          <w:marLeft w:val="640"/>
          <w:marRight w:val="0"/>
          <w:marTop w:val="0"/>
          <w:marBottom w:val="0"/>
          <w:divBdr>
            <w:top w:val="none" w:sz="0" w:space="0" w:color="auto"/>
            <w:left w:val="none" w:sz="0" w:space="0" w:color="auto"/>
            <w:bottom w:val="none" w:sz="0" w:space="0" w:color="auto"/>
            <w:right w:val="none" w:sz="0" w:space="0" w:color="auto"/>
          </w:divBdr>
        </w:div>
        <w:div w:id="302466488">
          <w:marLeft w:val="640"/>
          <w:marRight w:val="0"/>
          <w:marTop w:val="0"/>
          <w:marBottom w:val="0"/>
          <w:divBdr>
            <w:top w:val="none" w:sz="0" w:space="0" w:color="auto"/>
            <w:left w:val="none" w:sz="0" w:space="0" w:color="auto"/>
            <w:bottom w:val="none" w:sz="0" w:space="0" w:color="auto"/>
            <w:right w:val="none" w:sz="0" w:space="0" w:color="auto"/>
          </w:divBdr>
        </w:div>
        <w:div w:id="788547079">
          <w:marLeft w:val="640"/>
          <w:marRight w:val="0"/>
          <w:marTop w:val="0"/>
          <w:marBottom w:val="0"/>
          <w:divBdr>
            <w:top w:val="none" w:sz="0" w:space="0" w:color="auto"/>
            <w:left w:val="none" w:sz="0" w:space="0" w:color="auto"/>
            <w:bottom w:val="none" w:sz="0" w:space="0" w:color="auto"/>
            <w:right w:val="none" w:sz="0" w:space="0" w:color="auto"/>
          </w:divBdr>
        </w:div>
        <w:div w:id="593326135">
          <w:marLeft w:val="640"/>
          <w:marRight w:val="0"/>
          <w:marTop w:val="0"/>
          <w:marBottom w:val="0"/>
          <w:divBdr>
            <w:top w:val="none" w:sz="0" w:space="0" w:color="auto"/>
            <w:left w:val="none" w:sz="0" w:space="0" w:color="auto"/>
            <w:bottom w:val="none" w:sz="0" w:space="0" w:color="auto"/>
            <w:right w:val="none" w:sz="0" w:space="0" w:color="auto"/>
          </w:divBdr>
        </w:div>
        <w:div w:id="82529625">
          <w:marLeft w:val="640"/>
          <w:marRight w:val="0"/>
          <w:marTop w:val="0"/>
          <w:marBottom w:val="0"/>
          <w:divBdr>
            <w:top w:val="none" w:sz="0" w:space="0" w:color="auto"/>
            <w:left w:val="none" w:sz="0" w:space="0" w:color="auto"/>
            <w:bottom w:val="none" w:sz="0" w:space="0" w:color="auto"/>
            <w:right w:val="none" w:sz="0" w:space="0" w:color="auto"/>
          </w:divBdr>
        </w:div>
        <w:div w:id="1800607124">
          <w:marLeft w:val="640"/>
          <w:marRight w:val="0"/>
          <w:marTop w:val="0"/>
          <w:marBottom w:val="0"/>
          <w:divBdr>
            <w:top w:val="none" w:sz="0" w:space="0" w:color="auto"/>
            <w:left w:val="none" w:sz="0" w:space="0" w:color="auto"/>
            <w:bottom w:val="none" w:sz="0" w:space="0" w:color="auto"/>
            <w:right w:val="none" w:sz="0" w:space="0" w:color="auto"/>
          </w:divBdr>
        </w:div>
        <w:div w:id="1821268385">
          <w:marLeft w:val="640"/>
          <w:marRight w:val="0"/>
          <w:marTop w:val="0"/>
          <w:marBottom w:val="0"/>
          <w:divBdr>
            <w:top w:val="none" w:sz="0" w:space="0" w:color="auto"/>
            <w:left w:val="none" w:sz="0" w:space="0" w:color="auto"/>
            <w:bottom w:val="none" w:sz="0" w:space="0" w:color="auto"/>
            <w:right w:val="none" w:sz="0" w:space="0" w:color="auto"/>
          </w:divBdr>
        </w:div>
        <w:div w:id="300690756">
          <w:marLeft w:val="640"/>
          <w:marRight w:val="0"/>
          <w:marTop w:val="0"/>
          <w:marBottom w:val="0"/>
          <w:divBdr>
            <w:top w:val="none" w:sz="0" w:space="0" w:color="auto"/>
            <w:left w:val="none" w:sz="0" w:space="0" w:color="auto"/>
            <w:bottom w:val="none" w:sz="0" w:space="0" w:color="auto"/>
            <w:right w:val="none" w:sz="0" w:space="0" w:color="auto"/>
          </w:divBdr>
        </w:div>
        <w:div w:id="471141676">
          <w:marLeft w:val="640"/>
          <w:marRight w:val="0"/>
          <w:marTop w:val="0"/>
          <w:marBottom w:val="0"/>
          <w:divBdr>
            <w:top w:val="none" w:sz="0" w:space="0" w:color="auto"/>
            <w:left w:val="none" w:sz="0" w:space="0" w:color="auto"/>
            <w:bottom w:val="none" w:sz="0" w:space="0" w:color="auto"/>
            <w:right w:val="none" w:sz="0" w:space="0" w:color="auto"/>
          </w:divBdr>
        </w:div>
        <w:div w:id="1240139063">
          <w:marLeft w:val="640"/>
          <w:marRight w:val="0"/>
          <w:marTop w:val="0"/>
          <w:marBottom w:val="0"/>
          <w:divBdr>
            <w:top w:val="none" w:sz="0" w:space="0" w:color="auto"/>
            <w:left w:val="none" w:sz="0" w:space="0" w:color="auto"/>
            <w:bottom w:val="none" w:sz="0" w:space="0" w:color="auto"/>
            <w:right w:val="none" w:sz="0" w:space="0" w:color="auto"/>
          </w:divBdr>
        </w:div>
      </w:divsChild>
    </w:div>
    <w:div w:id="321081305">
      <w:bodyDiv w:val="1"/>
      <w:marLeft w:val="0"/>
      <w:marRight w:val="0"/>
      <w:marTop w:val="0"/>
      <w:marBottom w:val="0"/>
      <w:divBdr>
        <w:top w:val="none" w:sz="0" w:space="0" w:color="auto"/>
        <w:left w:val="none" w:sz="0" w:space="0" w:color="auto"/>
        <w:bottom w:val="none" w:sz="0" w:space="0" w:color="auto"/>
        <w:right w:val="none" w:sz="0" w:space="0" w:color="auto"/>
      </w:divBdr>
      <w:divsChild>
        <w:div w:id="291786445">
          <w:marLeft w:val="640"/>
          <w:marRight w:val="0"/>
          <w:marTop w:val="0"/>
          <w:marBottom w:val="0"/>
          <w:divBdr>
            <w:top w:val="none" w:sz="0" w:space="0" w:color="auto"/>
            <w:left w:val="none" w:sz="0" w:space="0" w:color="auto"/>
            <w:bottom w:val="none" w:sz="0" w:space="0" w:color="auto"/>
            <w:right w:val="none" w:sz="0" w:space="0" w:color="auto"/>
          </w:divBdr>
        </w:div>
        <w:div w:id="800927940">
          <w:marLeft w:val="640"/>
          <w:marRight w:val="0"/>
          <w:marTop w:val="0"/>
          <w:marBottom w:val="0"/>
          <w:divBdr>
            <w:top w:val="none" w:sz="0" w:space="0" w:color="auto"/>
            <w:left w:val="none" w:sz="0" w:space="0" w:color="auto"/>
            <w:bottom w:val="none" w:sz="0" w:space="0" w:color="auto"/>
            <w:right w:val="none" w:sz="0" w:space="0" w:color="auto"/>
          </w:divBdr>
        </w:div>
        <w:div w:id="1391537280">
          <w:marLeft w:val="640"/>
          <w:marRight w:val="0"/>
          <w:marTop w:val="0"/>
          <w:marBottom w:val="0"/>
          <w:divBdr>
            <w:top w:val="none" w:sz="0" w:space="0" w:color="auto"/>
            <w:left w:val="none" w:sz="0" w:space="0" w:color="auto"/>
            <w:bottom w:val="none" w:sz="0" w:space="0" w:color="auto"/>
            <w:right w:val="none" w:sz="0" w:space="0" w:color="auto"/>
          </w:divBdr>
        </w:div>
        <w:div w:id="1307012817">
          <w:marLeft w:val="640"/>
          <w:marRight w:val="0"/>
          <w:marTop w:val="0"/>
          <w:marBottom w:val="0"/>
          <w:divBdr>
            <w:top w:val="none" w:sz="0" w:space="0" w:color="auto"/>
            <w:left w:val="none" w:sz="0" w:space="0" w:color="auto"/>
            <w:bottom w:val="none" w:sz="0" w:space="0" w:color="auto"/>
            <w:right w:val="none" w:sz="0" w:space="0" w:color="auto"/>
          </w:divBdr>
        </w:div>
        <w:div w:id="1787430746">
          <w:marLeft w:val="640"/>
          <w:marRight w:val="0"/>
          <w:marTop w:val="0"/>
          <w:marBottom w:val="0"/>
          <w:divBdr>
            <w:top w:val="none" w:sz="0" w:space="0" w:color="auto"/>
            <w:left w:val="none" w:sz="0" w:space="0" w:color="auto"/>
            <w:bottom w:val="none" w:sz="0" w:space="0" w:color="auto"/>
            <w:right w:val="none" w:sz="0" w:space="0" w:color="auto"/>
          </w:divBdr>
        </w:div>
        <w:div w:id="344327883">
          <w:marLeft w:val="640"/>
          <w:marRight w:val="0"/>
          <w:marTop w:val="0"/>
          <w:marBottom w:val="0"/>
          <w:divBdr>
            <w:top w:val="none" w:sz="0" w:space="0" w:color="auto"/>
            <w:left w:val="none" w:sz="0" w:space="0" w:color="auto"/>
            <w:bottom w:val="none" w:sz="0" w:space="0" w:color="auto"/>
            <w:right w:val="none" w:sz="0" w:space="0" w:color="auto"/>
          </w:divBdr>
        </w:div>
        <w:div w:id="550582596">
          <w:marLeft w:val="640"/>
          <w:marRight w:val="0"/>
          <w:marTop w:val="0"/>
          <w:marBottom w:val="0"/>
          <w:divBdr>
            <w:top w:val="none" w:sz="0" w:space="0" w:color="auto"/>
            <w:left w:val="none" w:sz="0" w:space="0" w:color="auto"/>
            <w:bottom w:val="none" w:sz="0" w:space="0" w:color="auto"/>
            <w:right w:val="none" w:sz="0" w:space="0" w:color="auto"/>
          </w:divBdr>
        </w:div>
        <w:div w:id="148635965">
          <w:marLeft w:val="640"/>
          <w:marRight w:val="0"/>
          <w:marTop w:val="0"/>
          <w:marBottom w:val="0"/>
          <w:divBdr>
            <w:top w:val="none" w:sz="0" w:space="0" w:color="auto"/>
            <w:left w:val="none" w:sz="0" w:space="0" w:color="auto"/>
            <w:bottom w:val="none" w:sz="0" w:space="0" w:color="auto"/>
            <w:right w:val="none" w:sz="0" w:space="0" w:color="auto"/>
          </w:divBdr>
        </w:div>
        <w:div w:id="322511036">
          <w:marLeft w:val="640"/>
          <w:marRight w:val="0"/>
          <w:marTop w:val="0"/>
          <w:marBottom w:val="0"/>
          <w:divBdr>
            <w:top w:val="none" w:sz="0" w:space="0" w:color="auto"/>
            <w:left w:val="none" w:sz="0" w:space="0" w:color="auto"/>
            <w:bottom w:val="none" w:sz="0" w:space="0" w:color="auto"/>
            <w:right w:val="none" w:sz="0" w:space="0" w:color="auto"/>
          </w:divBdr>
        </w:div>
        <w:div w:id="1640107466">
          <w:marLeft w:val="640"/>
          <w:marRight w:val="0"/>
          <w:marTop w:val="0"/>
          <w:marBottom w:val="0"/>
          <w:divBdr>
            <w:top w:val="none" w:sz="0" w:space="0" w:color="auto"/>
            <w:left w:val="none" w:sz="0" w:space="0" w:color="auto"/>
            <w:bottom w:val="none" w:sz="0" w:space="0" w:color="auto"/>
            <w:right w:val="none" w:sz="0" w:space="0" w:color="auto"/>
          </w:divBdr>
        </w:div>
        <w:div w:id="177812864">
          <w:marLeft w:val="640"/>
          <w:marRight w:val="0"/>
          <w:marTop w:val="0"/>
          <w:marBottom w:val="0"/>
          <w:divBdr>
            <w:top w:val="none" w:sz="0" w:space="0" w:color="auto"/>
            <w:left w:val="none" w:sz="0" w:space="0" w:color="auto"/>
            <w:bottom w:val="none" w:sz="0" w:space="0" w:color="auto"/>
            <w:right w:val="none" w:sz="0" w:space="0" w:color="auto"/>
          </w:divBdr>
        </w:div>
        <w:div w:id="67044124">
          <w:marLeft w:val="640"/>
          <w:marRight w:val="0"/>
          <w:marTop w:val="0"/>
          <w:marBottom w:val="0"/>
          <w:divBdr>
            <w:top w:val="none" w:sz="0" w:space="0" w:color="auto"/>
            <w:left w:val="none" w:sz="0" w:space="0" w:color="auto"/>
            <w:bottom w:val="none" w:sz="0" w:space="0" w:color="auto"/>
            <w:right w:val="none" w:sz="0" w:space="0" w:color="auto"/>
          </w:divBdr>
        </w:div>
        <w:div w:id="1532919470">
          <w:marLeft w:val="640"/>
          <w:marRight w:val="0"/>
          <w:marTop w:val="0"/>
          <w:marBottom w:val="0"/>
          <w:divBdr>
            <w:top w:val="none" w:sz="0" w:space="0" w:color="auto"/>
            <w:left w:val="none" w:sz="0" w:space="0" w:color="auto"/>
            <w:bottom w:val="none" w:sz="0" w:space="0" w:color="auto"/>
            <w:right w:val="none" w:sz="0" w:space="0" w:color="auto"/>
          </w:divBdr>
        </w:div>
        <w:div w:id="130098821">
          <w:marLeft w:val="640"/>
          <w:marRight w:val="0"/>
          <w:marTop w:val="0"/>
          <w:marBottom w:val="0"/>
          <w:divBdr>
            <w:top w:val="none" w:sz="0" w:space="0" w:color="auto"/>
            <w:left w:val="none" w:sz="0" w:space="0" w:color="auto"/>
            <w:bottom w:val="none" w:sz="0" w:space="0" w:color="auto"/>
            <w:right w:val="none" w:sz="0" w:space="0" w:color="auto"/>
          </w:divBdr>
        </w:div>
        <w:div w:id="1614239703">
          <w:marLeft w:val="640"/>
          <w:marRight w:val="0"/>
          <w:marTop w:val="0"/>
          <w:marBottom w:val="0"/>
          <w:divBdr>
            <w:top w:val="none" w:sz="0" w:space="0" w:color="auto"/>
            <w:left w:val="none" w:sz="0" w:space="0" w:color="auto"/>
            <w:bottom w:val="none" w:sz="0" w:space="0" w:color="auto"/>
            <w:right w:val="none" w:sz="0" w:space="0" w:color="auto"/>
          </w:divBdr>
        </w:div>
        <w:div w:id="1991135608">
          <w:marLeft w:val="640"/>
          <w:marRight w:val="0"/>
          <w:marTop w:val="0"/>
          <w:marBottom w:val="0"/>
          <w:divBdr>
            <w:top w:val="none" w:sz="0" w:space="0" w:color="auto"/>
            <w:left w:val="none" w:sz="0" w:space="0" w:color="auto"/>
            <w:bottom w:val="none" w:sz="0" w:space="0" w:color="auto"/>
            <w:right w:val="none" w:sz="0" w:space="0" w:color="auto"/>
          </w:divBdr>
        </w:div>
        <w:div w:id="384450218">
          <w:marLeft w:val="640"/>
          <w:marRight w:val="0"/>
          <w:marTop w:val="0"/>
          <w:marBottom w:val="0"/>
          <w:divBdr>
            <w:top w:val="none" w:sz="0" w:space="0" w:color="auto"/>
            <w:left w:val="none" w:sz="0" w:space="0" w:color="auto"/>
            <w:bottom w:val="none" w:sz="0" w:space="0" w:color="auto"/>
            <w:right w:val="none" w:sz="0" w:space="0" w:color="auto"/>
          </w:divBdr>
        </w:div>
        <w:div w:id="514661246">
          <w:marLeft w:val="640"/>
          <w:marRight w:val="0"/>
          <w:marTop w:val="0"/>
          <w:marBottom w:val="0"/>
          <w:divBdr>
            <w:top w:val="none" w:sz="0" w:space="0" w:color="auto"/>
            <w:left w:val="none" w:sz="0" w:space="0" w:color="auto"/>
            <w:bottom w:val="none" w:sz="0" w:space="0" w:color="auto"/>
            <w:right w:val="none" w:sz="0" w:space="0" w:color="auto"/>
          </w:divBdr>
        </w:div>
        <w:div w:id="838469742">
          <w:marLeft w:val="640"/>
          <w:marRight w:val="0"/>
          <w:marTop w:val="0"/>
          <w:marBottom w:val="0"/>
          <w:divBdr>
            <w:top w:val="none" w:sz="0" w:space="0" w:color="auto"/>
            <w:left w:val="none" w:sz="0" w:space="0" w:color="auto"/>
            <w:bottom w:val="none" w:sz="0" w:space="0" w:color="auto"/>
            <w:right w:val="none" w:sz="0" w:space="0" w:color="auto"/>
          </w:divBdr>
        </w:div>
        <w:div w:id="2069112116">
          <w:marLeft w:val="640"/>
          <w:marRight w:val="0"/>
          <w:marTop w:val="0"/>
          <w:marBottom w:val="0"/>
          <w:divBdr>
            <w:top w:val="none" w:sz="0" w:space="0" w:color="auto"/>
            <w:left w:val="none" w:sz="0" w:space="0" w:color="auto"/>
            <w:bottom w:val="none" w:sz="0" w:space="0" w:color="auto"/>
            <w:right w:val="none" w:sz="0" w:space="0" w:color="auto"/>
          </w:divBdr>
        </w:div>
        <w:div w:id="1547645660">
          <w:marLeft w:val="640"/>
          <w:marRight w:val="0"/>
          <w:marTop w:val="0"/>
          <w:marBottom w:val="0"/>
          <w:divBdr>
            <w:top w:val="none" w:sz="0" w:space="0" w:color="auto"/>
            <w:left w:val="none" w:sz="0" w:space="0" w:color="auto"/>
            <w:bottom w:val="none" w:sz="0" w:space="0" w:color="auto"/>
            <w:right w:val="none" w:sz="0" w:space="0" w:color="auto"/>
          </w:divBdr>
        </w:div>
        <w:div w:id="739981629">
          <w:marLeft w:val="640"/>
          <w:marRight w:val="0"/>
          <w:marTop w:val="0"/>
          <w:marBottom w:val="0"/>
          <w:divBdr>
            <w:top w:val="none" w:sz="0" w:space="0" w:color="auto"/>
            <w:left w:val="none" w:sz="0" w:space="0" w:color="auto"/>
            <w:bottom w:val="none" w:sz="0" w:space="0" w:color="auto"/>
            <w:right w:val="none" w:sz="0" w:space="0" w:color="auto"/>
          </w:divBdr>
        </w:div>
        <w:div w:id="1758987647">
          <w:marLeft w:val="640"/>
          <w:marRight w:val="0"/>
          <w:marTop w:val="0"/>
          <w:marBottom w:val="0"/>
          <w:divBdr>
            <w:top w:val="none" w:sz="0" w:space="0" w:color="auto"/>
            <w:left w:val="none" w:sz="0" w:space="0" w:color="auto"/>
            <w:bottom w:val="none" w:sz="0" w:space="0" w:color="auto"/>
            <w:right w:val="none" w:sz="0" w:space="0" w:color="auto"/>
          </w:divBdr>
        </w:div>
        <w:div w:id="1435051082">
          <w:marLeft w:val="640"/>
          <w:marRight w:val="0"/>
          <w:marTop w:val="0"/>
          <w:marBottom w:val="0"/>
          <w:divBdr>
            <w:top w:val="none" w:sz="0" w:space="0" w:color="auto"/>
            <w:left w:val="none" w:sz="0" w:space="0" w:color="auto"/>
            <w:bottom w:val="none" w:sz="0" w:space="0" w:color="auto"/>
            <w:right w:val="none" w:sz="0" w:space="0" w:color="auto"/>
          </w:divBdr>
        </w:div>
        <w:div w:id="1036390864">
          <w:marLeft w:val="640"/>
          <w:marRight w:val="0"/>
          <w:marTop w:val="0"/>
          <w:marBottom w:val="0"/>
          <w:divBdr>
            <w:top w:val="none" w:sz="0" w:space="0" w:color="auto"/>
            <w:left w:val="none" w:sz="0" w:space="0" w:color="auto"/>
            <w:bottom w:val="none" w:sz="0" w:space="0" w:color="auto"/>
            <w:right w:val="none" w:sz="0" w:space="0" w:color="auto"/>
          </w:divBdr>
        </w:div>
        <w:div w:id="1421563431">
          <w:marLeft w:val="640"/>
          <w:marRight w:val="0"/>
          <w:marTop w:val="0"/>
          <w:marBottom w:val="0"/>
          <w:divBdr>
            <w:top w:val="none" w:sz="0" w:space="0" w:color="auto"/>
            <w:left w:val="none" w:sz="0" w:space="0" w:color="auto"/>
            <w:bottom w:val="none" w:sz="0" w:space="0" w:color="auto"/>
            <w:right w:val="none" w:sz="0" w:space="0" w:color="auto"/>
          </w:divBdr>
        </w:div>
        <w:div w:id="1063674817">
          <w:marLeft w:val="640"/>
          <w:marRight w:val="0"/>
          <w:marTop w:val="0"/>
          <w:marBottom w:val="0"/>
          <w:divBdr>
            <w:top w:val="none" w:sz="0" w:space="0" w:color="auto"/>
            <w:left w:val="none" w:sz="0" w:space="0" w:color="auto"/>
            <w:bottom w:val="none" w:sz="0" w:space="0" w:color="auto"/>
            <w:right w:val="none" w:sz="0" w:space="0" w:color="auto"/>
          </w:divBdr>
        </w:div>
        <w:div w:id="2091467170">
          <w:marLeft w:val="640"/>
          <w:marRight w:val="0"/>
          <w:marTop w:val="0"/>
          <w:marBottom w:val="0"/>
          <w:divBdr>
            <w:top w:val="none" w:sz="0" w:space="0" w:color="auto"/>
            <w:left w:val="none" w:sz="0" w:space="0" w:color="auto"/>
            <w:bottom w:val="none" w:sz="0" w:space="0" w:color="auto"/>
            <w:right w:val="none" w:sz="0" w:space="0" w:color="auto"/>
          </w:divBdr>
        </w:div>
        <w:div w:id="1915579031">
          <w:marLeft w:val="640"/>
          <w:marRight w:val="0"/>
          <w:marTop w:val="0"/>
          <w:marBottom w:val="0"/>
          <w:divBdr>
            <w:top w:val="none" w:sz="0" w:space="0" w:color="auto"/>
            <w:left w:val="none" w:sz="0" w:space="0" w:color="auto"/>
            <w:bottom w:val="none" w:sz="0" w:space="0" w:color="auto"/>
            <w:right w:val="none" w:sz="0" w:space="0" w:color="auto"/>
          </w:divBdr>
        </w:div>
        <w:div w:id="1451968800">
          <w:marLeft w:val="640"/>
          <w:marRight w:val="0"/>
          <w:marTop w:val="0"/>
          <w:marBottom w:val="0"/>
          <w:divBdr>
            <w:top w:val="none" w:sz="0" w:space="0" w:color="auto"/>
            <w:left w:val="none" w:sz="0" w:space="0" w:color="auto"/>
            <w:bottom w:val="none" w:sz="0" w:space="0" w:color="auto"/>
            <w:right w:val="none" w:sz="0" w:space="0" w:color="auto"/>
          </w:divBdr>
        </w:div>
        <w:div w:id="2140805016">
          <w:marLeft w:val="640"/>
          <w:marRight w:val="0"/>
          <w:marTop w:val="0"/>
          <w:marBottom w:val="0"/>
          <w:divBdr>
            <w:top w:val="none" w:sz="0" w:space="0" w:color="auto"/>
            <w:left w:val="none" w:sz="0" w:space="0" w:color="auto"/>
            <w:bottom w:val="none" w:sz="0" w:space="0" w:color="auto"/>
            <w:right w:val="none" w:sz="0" w:space="0" w:color="auto"/>
          </w:divBdr>
        </w:div>
        <w:div w:id="982542766">
          <w:marLeft w:val="640"/>
          <w:marRight w:val="0"/>
          <w:marTop w:val="0"/>
          <w:marBottom w:val="0"/>
          <w:divBdr>
            <w:top w:val="none" w:sz="0" w:space="0" w:color="auto"/>
            <w:left w:val="none" w:sz="0" w:space="0" w:color="auto"/>
            <w:bottom w:val="none" w:sz="0" w:space="0" w:color="auto"/>
            <w:right w:val="none" w:sz="0" w:space="0" w:color="auto"/>
          </w:divBdr>
        </w:div>
        <w:div w:id="1663118184">
          <w:marLeft w:val="640"/>
          <w:marRight w:val="0"/>
          <w:marTop w:val="0"/>
          <w:marBottom w:val="0"/>
          <w:divBdr>
            <w:top w:val="none" w:sz="0" w:space="0" w:color="auto"/>
            <w:left w:val="none" w:sz="0" w:space="0" w:color="auto"/>
            <w:bottom w:val="none" w:sz="0" w:space="0" w:color="auto"/>
            <w:right w:val="none" w:sz="0" w:space="0" w:color="auto"/>
          </w:divBdr>
        </w:div>
        <w:div w:id="1402866614">
          <w:marLeft w:val="640"/>
          <w:marRight w:val="0"/>
          <w:marTop w:val="0"/>
          <w:marBottom w:val="0"/>
          <w:divBdr>
            <w:top w:val="none" w:sz="0" w:space="0" w:color="auto"/>
            <w:left w:val="none" w:sz="0" w:space="0" w:color="auto"/>
            <w:bottom w:val="none" w:sz="0" w:space="0" w:color="auto"/>
            <w:right w:val="none" w:sz="0" w:space="0" w:color="auto"/>
          </w:divBdr>
        </w:div>
        <w:div w:id="1518077259">
          <w:marLeft w:val="640"/>
          <w:marRight w:val="0"/>
          <w:marTop w:val="0"/>
          <w:marBottom w:val="0"/>
          <w:divBdr>
            <w:top w:val="none" w:sz="0" w:space="0" w:color="auto"/>
            <w:left w:val="none" w:sz="0" w:space="0" w:color="auto"/>
            <w:bottom w:val="none" w:sz="0" w:space="0" w:color="auto"/>
            <w:right w:val="none" w:sz="0" w:space="0" w:color="auto"/>
          </w:divBdr>
        </w:div>
        <w:div w:id="115369639">
          <w:marLeft w:val="640"/>
          <w:marRight w:val="0"/>
          <w:marTop w:val="0"/>
          <w:marBottom w:val="0"/>
          <w:divBdr>
            <w:top w:val="none" w:sz="0" w:space="0" w:color="auto"/>
            <w:left w:val="none" w:sz="0" w:space="0" w:color="auto"/>
            <w:bottom w:val="none" w:sz="0" w:space="0" w:color="auto"/>
            <w:right w:val="none" w:sz="0" w:space="0" w:color="auto"/>
          </w:divBdr>
        </w:div>
        <w:div w:id="822090365">
          <w:marLeft w:val="640"/>
          <w:marRight w:val="0"/>
          <w:marTop w:val="0"/>
          <w:marBottom w:val="0"/>
          <w:divBdr>
            <w:top w:val="none" w:sz="0" w:space="0" w:color="auto"/>
            <w:left w:val="none" w:sz="0" w:space="0" w:color="auto"/>
            <w:bottom w:val="none" w:sz="0" w:space="0" w:color="auto"/>
            <w:right w:val="none" w:sz="0" w:space="0" w:color="auto"/>
          </w:divBdr>
        </w:div>
        <w:div w:id="872772321">
          <w:marLeft w:val="640"/>
          <w:marRight w:val="0"/>
          <w:marTop w:val="0"/>
          <w:marBottom w:val="0"/>
          <w:divBdr>
            <w:top w:val="none" w:sz="0" w:space="0" w:color="auto"/>
            <w:left w:val="none" w:sz="0" w:space="0" w:color="auto"/>
            <w:bottom w:val="none" w:sz="0" w:space="0" w:color="auto"/>
            <w:right w:val="none" w:sz="0" w:space="0" w:color="auto"/>
          </w:divBdr>
        </w:div>
        <w:div w:id="1281300080">
          <w:marLeft w:val="640"/>
          <w:marRight w:val="0"/>
          <w:marTop w:val="0"/>
          <w:marBottom w:val="0"/>
          <w:divBdr>
            <w:top w:val="none" w:sz="0" w:space="0" w:color="auto"/>
            <w:left w:val="none" w:sz="0" w:space="0" w:color="auto"/>
            <w:bottom w:val="none" w:sz="0" w:space="0" w:color="auto"/>
            <w:right w:val="none" w:sz="0" w:space="0" w:color="auto"/>
          </w:divBdr>
        </w:div>
        <w:div w:id="1510220023">
          <w:marLeft w:val="640"/>
          <w:marRight w:val="0"/>
          <w:marTop w:val="0"/>
          <w:marBottom w:val="0"/>
          <w:divBdr>
            <w:top w:val="none" w:sz="0" w:space="0" w:color="auto"/>
            <w:left w:val="none" w:sz="0" w:space="0" w:color="auto"/>
            <w:bottom w:val="none" w:sz="0" w:space="0" w:color="auto"/>
            <w:right w:val="none" w:sz="0" w:space="0" w:color="auto"/>
          </w:divBdr>
        </w:div>
        <w:div w:id="1150055524">
          <w:marLeft w:val="640"/>
          <w:marRight w:val="0"/>
          <w:marTop w:val="0"/>
          <w:marBottom w:val="0"/>
          <w:divBdr>
            <w:top w:val="none" w:sz="0" w:space="0" w:color="auto"/>
            <w:left w:val="none" w:sz="0" w:space="0" w:color="auto"/>
            <w:bottom w:val="none" w:sz="0" w:space="0" w:color="auto"/>
            <w:right w:val="none" w:sz="0" w:space="0" w:color="auto"/>
          </w:divBdr>
        </w:div>
        <w:div w:id="1483691579">
          <w:marLeft w:val="640"/>
          <w:marRight w:val="0"/>
          <w:marTop w:val="0"/>
          <w:marBottom w:val="0"/>
          <w:divBdr>
            <w:top w:val="none" w:sz="0" w:space="0" w:color="auto"/>
            <w:left w:val="none" w:sz="0" w:space="0" w:color="auto"/>
            <w:bottom w:val="none" w:sz="0" w:space="0" w:color="auto"/>
            <w:right w:val="none" w:sz="0" w:space="0" w:color="auto"/>
          </w:divBdr>
        </w:div>
        <w:div w:id="1171525628">
          <w:marLeft w:val="640"/>
          <w:marRight w:val="0"/>
          <w:marTop w:val="0"/>
          <w:marBottom w:val="0"/>
          <w:divBdr>
            <w:top w:val="none" w:sz="0" w:space="0" w:color="auto"/>
            <w:left w:val="none" w:sz="0" w:space="0" w:color="auto"/>
            <w:bottom w:val="none" w:sz="0" w:space="0" w:color="auto"/>
            <w:right w:val="none" w:sz="0" w:space="0" w:color="auto"/>
          </w:divBdr>
        </w:div>
        <w:div w:id="1052584871">
          <w:marLeft w:val="640"/>
          <w:marRight w:val="0"/>
          <w:marTop w:val="0"/>
          <w:marBottom w:val="0"/>
          <w:divBdr>
            <w:top w:val="none" w:sz="0" w:space="0" w:color="auto"/>
            <w:left w:val="none" w:sz="0" w:space="0" w:color="auto"/>
            <w:bottom w:val="none" w:sz="0" w:space="0" w:color="auto"/>
            <w:right w:val="none" w:sz="0" w:space="0" w:color="auto"/>
          </w:divBdr>
        </w:div>
        <w:div w:id="1134912926">
          <w:marLeft w:val="640"/>
          <w:marRight w:val="0"/>
          <w:marTop w:val="0"/>
          <w:marBottom w:val="0"/>
          <w:divBdr>
            <w:top w:val="none" w:sz="0" w:space="0" w:color="auto"/>
            <w:left w:val="none" w:sz="0" w:space="0" w:color="auto"/>
            <w:bottom w:val="none" w:sz="0" w:space="0" w:color="auto"/>
            <w:right w:val="none" w:sz="0" w:space="0" w:color="auto"/>
          </w:divBdr>
        </w:div>
        <w:div w:id="1956910002">
          <w:marLeft w:val="640"/>
          <w:marRight w:val="0"/>
          <w:marTop w:val="0"/>
          <w:marBottom w:val="0"/>
          <w:divBdr>
            <w:top w:val="none" w:sz="0" w:space="0" w:color="auto"/>
            <w:left w:val="none" w:sz="0" w:space="0" w:color="auto"/>
            <w:bottom w:val="none" w:sz="0" w:space="0" w:color="auto"/>
            <w:right w:val="none" w:sz="0" w:space="0" w:color="auto"/>
          </w:divBdr>
        </w:div>
        <w:div w:id="629746608">
          <w:marLeft w:val="640"/>
          <w:marRight w:val="0"/>
          <w:marTop w:val="0"/>
          <w:marBottom w:val="0"/>
          <w:divBdr>
            <w:top w:val="none" w:sz="0" w:space="0" w:color="auto"/>
            <w:left w:val="none" w:sz="0" w:space="0" w:color="auto"/>
            <w:bottom w:val="none" w:sz="0" w:space="0" w:color="auto"/>
            <w:right w:val="none" w:sz="0" w:space="0" w:color="auto"/>
          </w:divBdr>
        </w:div>
        <w:div w:id="196629788">
          <w:marLeft w:val="640"/>
          <w:marRight w:val="0"/>
          <w:marTop w:val="0"/>
          <w:marBottom w:val="0"/>
          <w:divBdr>
            <w:top w:val="none" w:sz="0" w:space="0" w:color="auto"/>
            <w:left w:val="none" w:sz="0" w:space="0" w:color="auto"/>
            <w:bottom w:val="none" w:sz="0" w:space="0" w:color="auto"/>
            <w:right w:val="none" w:sz="0" w:space="0" w:color="auto"/>
          </w:divBdr>
        </w:div>
        <w:div w:id="1170870360">
          <w:marLeft w:val="640"/>
          <w:marRight w:val="0"/>
          <w:marTop w:val="0"/>
          <w:marBottom w:val="0"/>
          <w:divBdr>
            <w:top w:val="none" w:sz="0" w:space="0" w:color="auto"/>
            <w:left w:val="none" w:sz="0" w:space="0" w:color="auto"/>
            <w:bottom w:val="none" w:sz="0" w:space="0" w:color="auto"/>
            <w:right w:val="none" w:sz="0" w:space="0" w:color="auto"/>
          </w:divBdr>
        </w:div>
        <w:div w:id="319769810">
          <w:marLeft w:val="640"/>
          <w:marRight w:val="0"/>
          <w:marTop w:val="0"/>
          <w:marBottom w:val="0"/>
          <w:divBdr>
            <w:top w:val="none" w:sz="0" w:space="0" w:color="auto"/>
            <w:left w:val="none" w:sz="0" w:space="0" w:color="auto"/>
            <w:bottom w:val="none" w:sz="0" w:space="0" w:color="auto"/>
            <w:right w:val="none" w:sz="0" w:space="0" w:color="auto"/>
          </w:divBdr>
        </w:div>
        <w:div w:id="750466743">
          <w:marLeft w:val="640"/>
          <w:marRight w:val="0"/>
          <w:marTop w:val="0"/>
          <w:marBottom w:val="0"/>
          <w:divBdr>
            <w:top w:val="none" w:sz="0" w:space="0" w:color="auto"/>
            <w:left w:val="none" w:sz="0" w:space="0" w:color="auto"/>
            <w:bottom w:val="none" w:sz="0" w:space="0" w:color="auto"/>
            <w:right w:val="none" w:sz="0" w:space="0" w:color="auto"/>
          </w:divBdr>
        </w:div>
        <w:div w:id="899949731">
          <w:marLeft w:val="640"/>
          <w:marRight w:val="0"/>
          <w:marTop w:val="0"/>
          <w:marBottom w:val="0"/>
          <w:divBdr>
            <w:top w:val="none" w:sz="0" w:space="0" w:color="auto"/>
            <w:left w:val="none" w:sz="0" w:space="0" w:color="auto"/>
            <w:bottom w:val="none" w:sz="0" w:space="0" w:color="auto"/>
            <w:right w:val="none" w:sz="0" w:space="0" w:color="auto"/>
          </w:divBdr>
        </w:div>
        <w:div w:id="457064248">
          <w:marLeft w:val="640"/>
          <w:marRight w:val="0"/>
          <w:marTop w:val="0"/>
          <w:marBottom w:val="0"/>
          <w:divBdr>
            <w:top w:val="none" w:sz="0" w:space="0" w:color="auto"/>
            <w:left w:val="none" w:sz="0" w:space="0" w:color="auto"/>
            <w:bottom w:val="none" w:sz="0" w:space="0" w:color="auto"/>
            <w:right w:val="none" w:sz="0" w:space="0" w:color="auto"/>
          </w:divBdr>
        </w:div>
        <w:div w:id="1550805347">
          <w:marLeft w:val="640"/>
          <w:marRight w:val="0"/>
          <w:marTop w:val="0"/>
          <w:marBottom w:val="0"/>
          <w:divBdr>
            <w:top w:val="none" w:sz="0" w:space="0" w:color="auto"/>
            <w:left w:val="none" w:sz="0" w:space="0" w:color="auto"/>
            <w:bottom w:val="none" w:sz="0" w:space="0" w:color="auto"/>
            <w:right w:val="none" w:sz="0" w:space="0" w:color="auto"/>
          </w:divBdr>
        </w:div>
        <w:div w:id="273949311">
          <w:marLeft w:val="640"/>
          <w:marRight w:val="0"/>
          <w:marTop w:val="0"/>
          <w:marBottom w:val="0"/>
          <w:divBdr>
            <w:top w:val="none" w:sz="0" w:space="0" w:color="auto"/>
            <w:left w:val="none" w:sz="0" w:space="0" w:color="auto"/>
            <w:bottom w:val="none" w:sz="0" w:space="0" w:color="auto"/>
            <w:right w:val="none" w:sz="0" w:space="0" w:color="auto"/>
          </w:divBdr>
        </w:div>
        <w:div w:id="68968286">
          <w:marLeft w:val="640"/>
          <w:marRight w:val="0"/>
          <w:marTop w:val="0"/>
          <w:marBottom w:val="0"/>
          <w:divBdr>
            <w:top w:val="none" w:sz="0" w:space="0" w:color="auto"/>
            <w:left w:val="none" w:sz="0" w:space="0" w:color="auto"/>
            <w:bottom w:val="none" w:sz="0" w:space="0" w:color="auto"/>
            <w:right w:val="none" w:sz="0" w:space="0" w:color="auto"/>
          </w:divBdr>
        </w:div>
        <w:div w:id="1225071396">
          <w:marLeft w:val="640"/>
          <w:marRight w:val="0"/>
          <w:marTop w:val="0"/>
          <w:marBottom w:val="0"/>
          <w:divBdr>
            <w:top w:val="none" w:sz="0" w:space="0" w:color="auto"/>
            <w:left w:val="none" w:sz="0" w:space="0" w:color="auto"/>
            <w:bottom w:val="none" w:sz="0" w:space="0" w:color="auto"/>
            <w:right w:val="none" w:sz="0" w:space="0" w:color="auto"/>
          </w:divBdr>
        </w:div>
        <w:div w:id="1257439525">
          <w:marLeft w:val="640"/>
          <w:marRight w:val="0"/>
          <w:marTop w:val="0"/>
          <w:marBottom w:val="0"/>
          <w:divBdr>
            <w:top w:val="none" w:sz="0" w:space="0" w:color="auto"/>
            <w:left w:val="none" w:sz="0" w:space="0" w:color="auto"/>
            <w:bottom w:val="none" w:sz="0" w:space="0" w:color="auto"/>
            <w:right w:val="none" w:sz="0" w:space="0" w:color="auto"/>
          </w:divBdr>
        </w:div>
        <w:div w:id="1894805765">
          <w:marLeft w:val="640"/>
          <w:marRight w:val="0"/>
          <w:marTop w:val="0"/>
          <w:marBottom w:val="0"/>
          <w:divBdr>
            <w:top w:val="none" w:sz="0" w:space="0" w:color="auto"/>
            <w:left w:val="none" w:sz="0" w:space="0" w:color="auto"/>
            <w:bottom w:val="none" w:sz="0" w:space="0" w:color="auto"/>
            <w:right w:val="none" w:sz="0" w:space="0" w:color="auto"/>
          </w:divBdr>
        </w:div>
        <w:div w:id="1733432425">
          <w:marLeft w:val="640"/>
          <w:marRight w:val="0"/>
          <w:marTop w:val="0"/>
          <w:marBottom w:val="0"/>
          <w:divBdr>
            <w:top w:val="none" w:sz="0" w:space="0" w:color="auto"/>
            <w:left w:val="none" w:sz="0" w:space="0" w:color="auto"/>
            <w:bottom w:val="none" w:sz="0" w:space="0" w:color="auto"/>
            <w:right w:val="none" w:sz="0" w:space="0" w:color="auto"/>
          </w:divBdr>
        </w:div>
        <w:div w:id="242229912">
          <w:marLeft w:val="640"/>
          <w:marRight w:val="0"/>
          <w:marTop w:val="0"/>
          <w:marBottom w:val="0"/>
          <w:divBdr>
            <w:top w:val="none" w:sz="0" w:space="0" w:color="auto"/>
            <w:left w:val="none" w:sz="0" w:space="0" w:color="auto"/>
            <w:bottom w:val="none" w:sz="0" w:space="0" w:color="auto"/>
            <w:right w:val="none" w:sz="0" w:space="0" w:color="auto"/>
          </w:divBdr>
        </w:div>
        <w:div w:id="689648577">
          <w:marLeft w:val="640"/>
          <w:marRight w:val="0"/>
          <w:marTop w:val="0"/>
          <w:marBottom w:val="0"/>
          <w:divBdr>
            <w:top w:val="none" w:sz="0" w:space="0" w:color="auto"/>
            <w:left w:val="none" w:sz="0" w:space="0" w:color="auto"/>
            <w:bottom w:val="none" w:sz="0" w:space="0" w:color="auto"/>
            <w:right w:val="none" w:sz="0" w:space="0" w:color="auto"/>
          </w:divBdr>
        </w:div>
        <w:div w:id="189997864">
          <w:marLeft w:val="640"/>
          <w:marRight w:val="0"/>
          <w:marTop w:val="0"/>
          <w:marBottom w:val="0"/>
          <w:divBdr>
            <w:top w:val="none" w:sz="0" w:space="0" w:color="auto"/>
            <w:left w:val="none" w:sz="0" w:space="0" w:color="auto"/>
            <w:bottom w:val="none" w:sz="0" w:space="0" w:color="auto"/>
            <w:right w:val="none" w:sz="0" w:space="0" w:color="auto"/>
          </w:divBdr>
        </w:div>
        <w:div w:id="974681199">
          <w:marLeft w:val="640"/>
          <w:marRight w:val="0"/>
          <w:marTop w:val="0"/>
          <w:marBottom w:val="0"/>
          <w:divBdr>
            <w:top w:val="none" w:sz="0" w:space="0" w:color="auto"/>
            <w:left w:val="none" w:sz="0" w:space="0" w:color="auto"/>
            <w:bottom w:val="none" w:sz="0" w:space="0" w:color="auto"/>
            <w:right w:val="none" w:sz="0" w:space="0" w:color="auto"/>
          </w:divBdr>
        </w:div>
        <w:div w:id="1597247020">
          <w:marLeft w:val="640"/>
          <w:marRight w:val="0"/>
          <w:marTop w:val="0"/>
          <w:marBottom w:val="0"/>
          <w:divBdr>
            <w:top w:val="none" w:sz="0" w:space="0" w:color="auto"/>
            <w:left w:val="none" w:sz="0" w:space="0" w:color="auto"/>
            <w:bottom w:val="none" w:sz="0" w:space="0" w:color="auto"/>
            <w:right w:val="none" w:sz="0" w:space="0" w:color="auto"/>
          </w:divBdr>
        </w:div>
        <w:div w:id="721294286">
          <w:marLeft w:val="640"/>
          <w:marRight w:val="0"/>
          <w:marTop w:val="0"/>
          <w:marBottom w:val="0"/>
          <w:divBdr>
            <w:top w:val="none" w:sz="0" w:space="0" w:color="auto"/>
            <w:left w:val="none" w:sz="0" w:space="0" w:color="auto"/>
            <w:bottom w:val="none" w:sz="0" w:space="0" w:color="auto"/>
            <w:right w:val="none" w:sz="0" w:space="0" w:color="auto"/>
          </w:divBdr>
        </w:div>
        <w:div w:id="1391608885">
          <w:marLeft w:val="640"/>
          <w:marRight w:val="0"/>
          <w:marTop w:val="0"/>
          <w:marBottom w:val="0"/>
          <w:divBdr>
            <w:top w:val="none" w:sz="0" w:space="0" w:color="auto"/>
            <w:left w:val="none" w:sz="0" w:space="0" w:color="auto"/>
            <w:bottom w:val="none" w:sz="0" w:space="0" w:color="auto"/>
            <w:right w:val="none" w:sz="0" w:space="0" w:color="auto"/>
          </w:divBdr>
        </w:div>
        <w:div w:id="1297295385">
          <w:marLeft w:val="640"/>
          <w:marRight w:val="0"/>
          <w:marTop w:val="0"/>
          <w:marBottom w:val="0"/>
          <w:divBdr>
            <w:top w:val="none" w:sz="0" w:space="0" w:color="auto"/>
            <w:left w:val="none" w:sz="0" w:space="0" w:color="auto"/>
            <w:bottom w:val="none" w:sz="0" w:space="0" w:color="auto"/>
            <w:right w:val="none" w:sz="0" w:space="0" w:color="auto"/>
          </w:divBdr>
        </w:div>
        <w:div w:id="1569461387">
          <w:marLeft w:val="640"/>
          <w:marRight w:val="0"/>
          <w:marTop w:val="0"/>
          <w:marBottom w:val="0"/>
          <w:divBdr>
            <w:top w:val="none" w:sz="0" w:space="0" w:color="auto"/>
            <w:left w:val="none" w:sz="0" w:space="0" w:color="auto"/>
            <w:bottom w:val="none" w:sz="0" w:space="0" w:color="auto"/>
            <w:right w:val="none" w:sz="0" w:space="0" w:color="auto"/>
          </w:divBdr>
        </w:div>
        <w:div w:id="796214573">
          <w:marLeft w:val="640"/>
          <w:marRight w:val="0"/>
          <w:marTop w:val="0"/>
          <w:marBottom w:val="0"/>
          <w:divBdr>
            <w:top w:val="none" w:sz="0" w:space="0" w:color="auto"/>
            <w:left w:val="none" w:sz="0" w:space="0" w:color="auto"/>
            <w:bottom w:val="none" w:sz="0" w:space="0" w:color="auto"/>
            <w:right w:val="none" w:sz="0" w:space="0" w:color="auto"/>
          </w:divBdr>
        </w:div>
        <w:div w:id="1911884315">
          <w:marLeft w:val="640"/>
          <w:marRight w:val="0"/>
          <w:marTop w:val="0"/>
          <w:marBottom w:val="0"/>
          <w:divBdr>
            <w:top w:val="none" w:sz="0" w:space="0" w:color="auto"/>
            <w:left w:val="none" w:sz="0" w:space="0" w:color="auto"/>
            <w:bottom w:val="none" w:sz="0" w:space="0" w:color="auto"/>
            <w:right w:val="none" w:sz="0" w:space="0" w:color="auto"/>
          </w:divBdr>
        </w:div>
        <w:div w:id="1061516731">
          <w:marLeft w:val="640"/>
          <w:marRight w:val="0"/>
          <w:marTop w:val="0"/>
          <w:marBottom w:val="0"/>
          <w:divBdr>
            <w:top w:val="none" w:sz="0" w:space="0" w:color="auto"/>
            <w:left w:val="none" w:sz="0" w:space="0" w:color="auto"/>
            <w:bottom w:val="none" w:sz="0" w:space="0" w:color="auto"/>
            <w:right w:val="none" w:sz="0" w:space="0" w:color="auto"/>
          </w:divBdr>
        </w:div>
        <w:div w:id="547030835">
          <w:marLeft w:val="640"/>
          <w:marRight w:val="0"/>
          <w:marTop w:val="0"/>
          <w:marBottom w:val="0"/>
          <w:divBdr>
            <w:top w:val="none" w:sz="0" w:space="0" w:color="auto"/>
            <w:left w:val="none" w:sz="0" w:space="0" w:color="auto"/>
            <w:bottom w:val="none" w:sz="0" w:space="0" w:color="auto"/>
            <w:right w:val="none" w:sz="0" w:space="0" w:color="auto"/>
          </w:divBdr>
        </w:div>
        <w:div w:id="824471332">
          <w:marLeft w:val="640"/>
          <w:marRight w:val="0"/>
          <w:marTop w:val="0"/>
          <w:marBottom w:val="0"/>
          <w:divBdr>
            <w:top w:val="none" w:sz="0" w:space="0" w:color="auto"/>
            <w:left w:val="none" w:sz="0" w:space="0" w:color="auto"/>
            <w:bottom w:val="none" w:sz="0" w:space="0" w:color="auto"/>
            <w:right w:val="none" w:sz="0" w:space="0" w:color="auto"/>
          </w:divBdr>
        </w:div>
        <w:div w:id="1484128386">
          <w:marLeft w:val="640"/>
          <w:marRight w:val="0"/>
          <w:marTop w:val="0"/>
          <w:marBottom w:val="0"/>
          <w:divBdr>
            <w:top w:val="none" w:sz="0" w:space="0" w:color="auto"/>
            <w:left w:val="none" w:sz="0" w:space="0" w:color="auto"/>
            <w:bottom w:val="none" w:sz="0" w:space="0" w:color="auto"/>
            <w:right w:val="none" w:sz="0" w:space="0" w:color="auto"/>
          </w:divBdr>
        </w:div>
        <w:div w:id="334386824">
          <w:marLeft w:val="640"/>
          <w:marRight w:val="0"/>
          <w:marTop w:val="0"/>
          <w:marBottom w:val="0"/>
          <w:divBdr>
            <w:top w:val="none" w:sz="0" w:space="0" w:color="auto"/>
            <w:left w:val="none" w:sz="0" w:space="0" w:color="auto"/>
            <w:bottom w:val="none" w:sz="0" w:space="0" w:color="auto"/>
            <w:right w:val="none" w:sz="0" w:space="0" w:color="auto"/>
          </w:divBdr>
        </w:div>
        <w:div w:id="1412266235">
          <w:marLeft w:val="640"/>
          <w:marRight w:val="0"/>
          <w:marTop w:val="0"/>
          <w:marBottom w:val="0"/>
          <w:divBdr>
            <w:top w:val="none" w:sz="0" w:space="0" w:color="auto"/>
            <w:left w:val="none" w:sz="0" w:space="0" w:color="auto"/>
            <w:bottom w:val="none" w:sz="0" w:space="0" w:color="auto"/>
            <w:right w:val="none" w:sz="0" w:space="0" w:color="auto"/>
          </w:divBdr>
        </w:div>
        <w:div w:id="1414355703">
          <w:marLeft w:val="640"/>
          <w:marRight w:val="0"/>
          <w:marTop w:val="0"/>
          <w:marBottom w:val="0"/>
          <w:divBdr>
            <w:top w:val="none" w:sz="0" w:space="0" w:color="auto"/>
            <w:left w:val="none" w:sz="0" w:space="0" w:color="auto"/>
            <w:bottom w:val="none" w:sz="0" w:space="0" w:color="auto"/>
            <w:right w:val="none" w:sz="0" w:space="0" w:color="auto"/>
          </w:divBdr>
        </w:div>
        <w:div w:id="1262027269">
          <w:marLeft w:val="640"/>
          <w:marRight w:val="0"/>
          <w:marTop w:val="0"/>
          <w:marBottom w:val="0"/>
          <w:divBdr>
            <w:top w:val="none" w:sz="0" w:space="0" w:color="auto"/>
            <w:left w:val="none" w:sz="0" w:space="0" w:color="auto"/>
            <w:bottom w:val="none" w:sz="0" w:space="0" w:color="auto"/>
            <w:right w:val="none" w:sz="0" w:space="0" w:color="auto"/>
          </w:divBdr>
        </w:div>
        <w:div w:id="197360835">
          <w:marLeft w:val="640"/>
          <w:marRight w:val="0"/>
          <w:marTop w:val="0"/>
          <w:marBottom w:val="0"/>
          <w:divBdr>
            <w:top w:val="none" w:sz="0" w:space="0" w:color="auto"/>
            <w:left w:val="none" w:sz="0" w:space="0" w:color="auto"/>
            <w:bottom w:val="none" w:sz="0" w:space="0" w:color="auto"/>
            <w:right w:val="none" w:sz="0" w:space="0" w:color="auto"/>
          </w:divBdr>
        </w:div>
        <w:div w:id="1704675726">
          <w:marLeft w:val="640"/>
          <w:marRight w:val="0"/>
          <w:marTop w:val="0"/>
          <w:marBottom w:val="0"/>
          <w:divBdr>
            <w:top w:val="none" w:sz="0" w:space="0" w:color="auto"/>
            <w:left w:val="none" w:sz="0" w:space="0" w:color="auto"/>
            <w:bottom w:val="none" w:sz="0" w:space="0" w:color="auto"/>
            <w:right w:val="none" w:sz="0" w:space="0" w:color="auto"/>
          </w:divBdr>
        </w:div>
        <w:div w:id="1480880908">
          <w:marLeft w:val="640"/>
          <w:marRight w:val="0"/>
          <w:marTop w:val="0"/>
          <w:marBottom w:val="0"/>
          <w:divBdr>
            <w:top w:val="none" w:sz="0" w:space="0" w:color="auto"/>
            <w:left w:val="none" w:sz="0" w:space="0" w:color="auto"/>
            <w:bottom w:val="none" w:sz="0" w:space="0" w:color="auto"/>
            <w:right w:val="none" w:sz="0" w:space="0" w:color="auto"/>
          </w:divBdr>
        </w:div>
        <w:div w:id="1037118172">
          <w:marLeft w:val="640"/>
          <w:marRight w:val="0"/>
          <w:marTop w:val="0"/>
          <w:marBottom w:val="0"/>
          <w:divBdr>
            <w:top w:val="none" w:sz="0" w:space="0" w:color="auto"/>
            <w:left w:val="none" w:sz="0" w:space="0" w:color="auto"/>
            <w:bottom w:val="none" w:sz="0" w:space="0" w:color="auto"/>
            <w:right w:val="none" w:sz="0" w:space="0" w:color="auto"/>
          </w:divBdr>
        </w:div>
        <w:div w:id="1568953490">
          <w:marLeft w:val="640"/>
          <w:marRight w:val="0"/>
          <w:marTop w:val="0"/>
          <w:marBottom w:val="0"/>
          <w:divBdr>
            <w:top w:val="none" w:sz="0" w:space="0" w:color="auto"/>
            <w:left w:val="none" w:sz="0" w:space="0" w:color="auto"/>
            <w:bottom w:val="none" w:sz="0" w:space="0" w:color="auto"/>
            <w:right w:val="none" w:sz="0" w:space="0" w:color="auto"/>
          </w:divBdr>
        </w:div>
        <w:div w:id="1930772661">
          <w:marLeft w:val="640"/>
          <w:marRight w:val="0"/>
          <w:marTop w:val="0"/>
          <w:marBottom w:val="0"/>
          <w:divBdr>
            <w:top w:val="none" w:sz="0" w:space="0" w:color="auto"/>
            <w:left w:val="none" w:sz="0" w:space="0" w:color="auto"/>
            <w:bottom w:val="none" w:sz="0" w:space="0" w:color="auto"/>
            <w:right w:val="none" w:sz="0" w:space="0" w:color="auto"/>
          </w:divBdr>
        </w:div>
        <w:div w:id="2051608735">
          <w:marLeft w:val="640"/>
          <w:marRight w:val="0"/>
          <w:marTop w:val="0"/>
          <w:marBottom w:val="0"/>
          <w:divBdr>
            <w:top w:val="none" w:sz="0" w:space="0" w:color="auto"/>
            <w:left w:val="none" w:sz="0" w:space="0" w:color="auto"/>
            <w:bottom w:val="none" w:sz="0" w:space="0" w:color="auto"/>
            <w:right w:val="none" w:sz="0" w:space="0" w:color="auto"/>
          </w:divBdr>
        </w:div>
        <w:div w:id="972298067">
          <w:marLeft w:val="640"/>
          <w:marRight w:val="0"/>
          <w:marTop w:val="0"/>
          <w:marBottom w:val="0"/>
          <w:divBdr>
            <w:top w:val="none" w:sz="0" w:space="0" w:color="auto"/>
            <w:left w:val="none" w:sz="0" w:space="0" w:color="auto"/>
            <w:bottom w:val="none" w:sz="0" w:space="0" w:color="auto"/>
            <w:right w:val="none" w:sz="0" w:space="0" w:color="auto"/>
          </w:divBdr>
        </w:div>
        <w:div w:id="1581481523">
          <w:marLeft w:val="640"/>
          <w:marRight w:val="0"/>
          <w:marTop w:val="0"/>
          <w:marBottom w:val="0"/>
          <w:divBdr>
            <w:top w:val="none" w:sz="0" w:space="0" w:color="auto"/>
            <w:left w:val="none" w:sz="0" w:space="0" w:color="auto"/>
            <w:bottom w:val="none" w:sz="0" w:space="0" w:color="auto"/>
            <w:right w:val="none" w:sz="0" w:space="0" w:color="auto"/>
          </w:divBdr>
        </w:div>
        <w:div w:id="431704952">
          <w:marLeft w:val="640"/>
          <w:marRight w:val="0"/>
          <w:marTop w:val="0"/>
          <w:marBottom w:val="0"/>
          <w:divBdr>
            <w:top w:val="none" w:sz="0" w:space="0" w:color="auto"/>
            <w:left w:val="none" w:sz="0" w:space="0" w:color="auto"/>
            <w:bottom w:val="none" w:sz="0" w:space="0" w:color="auto"/>
            <w:right w:val="none" w:sz="0" w:space="0" w:color="auto"/>
          </w:divBdr>
        </w:div>
        <w:div w:id="1589122629">
          <w:marLeft w:val="640"/>
          <w:marRight w:val="0"/>
          <w:marTop w:val="0"/>
          <w:marBottom w:val="0"/>
          <w:divBdr>
            <w:top w:val="none" w:sz="0" w:space="0" w:color="auto"/>
            <w:left w:val="none" w:sz="0" w:space="0" w:color="auto"/>
            <w:bottom w:val="none" w:sz="0" w:space="0" w:color="auto"/>
            <w:right w:val="none" w:sz="0" w:space="0" w:color="auto"/>
          </w:divBdr>
        </w:div>
        <w:div w:id="1407649559">
          <w:marLeft w:val="640"/>
          <w:marRight w:val="0"/>
          <w:marTop w:val="0"/>
          <w:marBottom w:val="0"/>
          <w:divBdr>
            <w:top w:val="none" w:sz="0" w:space="0" w:color="auto"/>
            <w:left w:val="none" w:sz="0" w:space="0" w:color="auto"/>
            <w:bottom w:val="none" w:sz="0" w:space="0" w:color="auto"/>
            <w:right w:val="none" w:sz="0" w:space="0" w:color="auto"/>
          </w:divBdr>
        </w:div>
        <w:div w:id="146866521">
          <w:marLeft w:val="640"/>
          <w:marRight w:val="0"/>
          <w:marTop w:val="0"/>
          <w:marBottom w:val="0"/>
          <w:divBdr>
            <w:top w:val="none" w:sz="0" w:space="0" w:color="auto"/>
            <w:left w:val="none" w:sz="0" w:space="0" w:color="auto"/>
            <w:bottom w:val="none" w:sz="0" w:space="0" w:color="auto"/>
            <w:right w:val="none" w:sz="0" w:space="0" w:color="auto"/>
          </w:divBdr>
        </w:div>
        <w:div w:id="982346476">
          <w:marLeft w:val="640"/>
          <w:marRight w:val="0"/>
          <w:marTop w:val="0"/>
          <w:marBottom w:val="0"/>
          <w:divBdr>
            <w:top w:val="none" w:sz="0" w:space="0" w:color="auto"/>
            <w:left w:val="none" w:sz="0" w:space="0" w:color="auto"/>
            <w:bottom w:val="none" w:sz="0" w:space="0" w:color="auto"/>
            <w:right w:val="none" w:sz="0" w:space="0" w:color="auto"/>
          </w:divBdr>
        </w:div>
        <w:div w:id="283927577">
          <w:marLeft w:val="640"/>
          <w:marRight w:val="0"/>
          <w:marTop w:val="0"/>
          <w:marBottom w:val="0"/>
          <w:divBdr>
            <w:top w:val="none" w:sz="0" w:space="0" w:color="auto"/>
            <w:left w:val="none" w:sz="0" w:space="0" w:color="auto"/>
            <w:bottom w:val="none" w:sz="0" w:space="0" w:color="auto"/>
            <w:right w:val="none" w:sz="0" w:space="0" w:color="auto"/>
          </w:divBdr>
        </w:div>
        <w:div w:id="882669855">
          <w:marLeft w:val="640"/>
          <w:marRight w:val="0"/>
          <w:marTop w:val="0"/>
          <w:marBottom w:val="0"/>
          <w:divBdr>
            <w:top w:val="none" w:sz="0" w:space="0" w:color="auto"/>
            <w:left w:val="none" w:sz="0" w:space="0" w:color="auto"/>
            <w:bottom w:val="none" w:sz="0" w:space="0" w:color="auto"/>
            <w:right w:val="none" w:sz="0" w:space="0" w:color="auto"/>
          </w:divBdr>
        </w:div>
        <w:div w:id="1470317997">
          <w:marLeft w:val="640"/>
          <w:marRight w:val="0"/>
          <w:marTop w:val="0"/>
          <w:marBottom w:val="0"/>
          <w:divBdr>
            <w:top w:val="none" w:sz="0" w:space="0" w:color="auto"/>
            <w:left w:val="none" w:sz="0" w:space="0" w:color="auto"/>
            <w:bottom w:val="none" w:sz="0" w:space="0" w:color="auto"/>
            <w:right w:val="none" w:sz="0" w:space="0" w:color="auto"/>
          </w:divBdr>
        </w:div>
        <w:div w:id="172426843">
          <w:marLeft w:val="640"/>
          <w:marRight w:val="0"/>
          <w:marTop w:val="0"/>
          <w:marBottom w:val="0"/>
          <w:divBdr>
            <w:top w:val="none" w:sz="0" w:space="0" w:color="auto"/>
            <w:left w:val="none" w:sz="0" w:space="0" w:color="auto"/>
            <w:bottom w:val="none" w:sz="0" w:space="0" w:color="auto"/>
            <w:right w:val="none" w:sz="0" w:space="0" w:color="auto"/>
          </w:divBdr>
        </w:div>
        <w:div w:id="1781954165">
          <w:marLeft w:val="640"/>
          <w:marRight w:val="0"/>
          <w:marTop w:val="0"/>
          <w:marBottom w:val="0"/>
          <w:divBdr>
            <w:top w:val="none" w:sz="0" w:space="0" w:color="auto"/>
            <w:left w:val="none" w:sz="0" w:space="0" w:color="auto"/>
            <w:bottom w:val="none" w:sz="0" w:space="0" w:color="auto"/>
            <w:right w:val="none" w:sz="0" w:space="0" w:color="auto"/>
          </w:divBdr>
        </w:div>
        <w:div w:id="580599601">
          <w:marLeft w:val="640"/>
          <w:marRight w:val="0"/>
          <w:marTop w:val="0"/>
          <w:marBottom w:val="0"/>
          <w:divBdr>
            <w:top w:val="none" w:sz="0" w:space="0" w:color="auto"/>
            <w:left w:val="none" w:sz="0" w:space="0" w:color="auto"/>
            <w:bottom w:val="none" w:sz="0" w:space="0" w:color="auto"/>
            <w:right w:val="none" w:sz="0" w:space="0" w:color="auto"/>
          </w:divBdr>
        </w:div>
        <w:div w:id="1684671244">
          <w:marLeft w:val="640"/>
          <w:marRight w:val="0"/>
          <w:marTop w:val="0"/>
          <w:marBottom w:val="0"/>
          <w:divBdr>
            <w:top w:val="none" w:sz="0" w:space="0" w:color="auto"/>
            <w:left w:val="none" w:sz="0" w:space="0" w:color="auto"/>
            <w:bottom w:val="none" w:sz="0" w:space="0" w:color="auto"/>
            <w:right w:val="none" w:sz="0" w:space="0" w:color="auto"/>
          </w:divBdr>
        </w:div>
        <w:div w:id="1165247191">
          <w:marLeft w:val="640"/>
          <w:marRight w:val="0"/>
          <w:marTop w:val="0"/>
          <w:marBottom w:val="0"/>
          <w:divBdr>
            <w:top w:val="none" w:sz="0" w:space="0" w:color="auto"/>
            <w:left w:val="none" w:sz="0" w:space="0" w:color="auto"/>
            <w:bottom w:val="none" w:sz="0" w:space="0" w:color="auto"/>
            <w:right w:val="none" w:sz="0" w:space="0" w:color="auto"/>
          </w:divBdr>
        </w:div>
        <w:div w:id="1192500183">
          <w:marLeft w:val="640"/>
          <w:marRight w:val="0"/>
          <w:marTop w:val="0"/>
          <w:marBottom w:val="0"/>
          <w:divBdr>
            <w:top w:val="none" w:sz="0" w:space="0" w:color="auto"/>
            <w:left w:val="none" w:sz="0" w:space="0" w:color="auto"/>
            <w:bottom w:val="none" w:sz="0" w:space="0" w:color="auto"/>
            <w:right w:val="none" w:sz="0" w:space="0" w:color="auto"/>
          </w:divBdr>
        </w:div>
        <w:div w:id="530263266">
          <w:marLeft w:val="640"/>
          <w:marRight w:val="0"/>
          <w:marTop w:val="0"/>
          <w:marBottom w:val="0"/>
          <w:divBdr>
            <w:top w:val="none" w:sz="0" w:space="0" w:color="auto"/>
            <w:left w:val="none" w:sz="0" w:space="0" w:color="auto"/>
            <w:bottom w:val="none" w:sz="0" w:space="0" w:color="auto"/>
            <w:right w:val="none" w:sz="0" w:space="0" w:color="auto"/>
          </w:divBdr>
        </w:div>
        <w:div w:id="1733456042">
          <w:marLeft w:val="640"/>
          <w:marRight w:val="0"/>
          <w:marTop w:val="0"/>
          <w:marBottom w:val="0"/>
          <w:divBdr>
            <w:top w:val="none" w:sz="0" w:space="0" w:color="auto"/>
            <w:left w:val="none" w:sz="0" w:space="0" w:color="auto"/>
            <w:bottom w:val="none" w:sz="0" w:space="0" w:color="auto"/>
            <w:right w:val="none" w:sz="0" w:space="0" w:color="auto"/>
          </w:divBdr>
        </w:div>
        <w:div w:id="1482886452">
          <w:marLeft w:val="640"/>
          <w:marRight w:val="0"/>
          <w:marTop w:val="0"/>
          <w:marBottom w:val="0"/>
          <w:divBdr>
            <w:top w:val="none" w:sz="0" w:space="0" w:color="auto"/>
            <w:left w:val="none" w:sz="0" w:space="0" w:color="auto"/>
            <w:bottom w:val="none" w:sz="0" w:space="0" w:color="auto"/>
            <w:right w:val="none" w:sz="0" w:space="0" w:color="auto"/>
          </w:divBdr>
        </w:div>
        <w:div w:id="307520567">
          <w:marLeft w:val="640"/>
          <w:marRight w:val="0"/>
          <w:marTop w:val="0"/>
          <w:marBottom w:val="0"/>
          <w:divBdr>
            <w:top w:val="none" w:sz="0" w:space="0" w:color="auto"/>
            <w:left w:val="none" w:sz="0" w:space="0" w:color="auto"/>
            <w:bottom w:val="none" w:sz="0" w:space="0" w:color="auto"/>
            <w:right w:val="none" w:sz="0" w:space="0" w:color="auto"/>
          </w:divBdr>
        </w:div>
        <w:div w:id="850682107">
          <w:marLeft w:val="640"/>
          <w:marRight w:val="0"/>
          <w:marTop w:val="0"/>
          <w:marBottom w:val="0"/>
          <w:divBdr>
            <w:top w:val="none" w:sz="0" w:space="0" w:color="auto"/>
            <w:left w:val="none" w:sz="0" w:space="0" w:color="auto"/>
            <w:bottom w:val="none" w:sz="0" w:space="0" w:color="auto"/>
            <w:right w:val="none" w:sz="0" w:space="0" w:color="auto"/>
          </w:divBdr>
        </w:div>
        <w:div w:id="270629100">
          <w:marLeft w:val="640"/>
          <w:marRight w:val="0"/>
          <w:marTop w:val="0"/>
          <w:marBottom w:val="0"/>
          <w:divBdr>
            <w:top w:val="none" w:sz="0" w:space="0" w:color="auto"/>
            <w:left w:val="none" w:sz="0" w:space="0" w:color="auto"/>
            <w:bottom w:val="none" w:sz="0" w:space="0" w:color="auto"/>
            <w:right w:val="none" w:sz="0" w:space="0" w:color="auto"/>
          </w:divBdr>
        </w:div>
        <w:div w:id="554238880">
          <w:marLeft w:val="640"/>
          <w:marRight w:val="0"/>
          <w:marTop w:val="0"/>
          <w:marBottom w:val="0"/>
          <w:divBdr>
            <w:top w:val="none" w:sz="0" w:space="0" w:color="auto"/>
            <w:left w:val="none" w:sz="0" w:space="0" w:color="auto"/>
            <w:bottom w:val="none" w:sz="0" w:space="0" w:color="auto"/>
            <w:right w:val="none" w:sz="0" w:space="0" w:color="auto"/>
          </w:divBdr>
        </w:div>
        <w:div w:id="756443294">
          <w:marLeft w:val="640"/>
          <w:marRight w:val="0"/>
          <w:marTop w:val="0"/>
          <w:marBottom w:val="0"/>
          <w:divBdr>
            <w:top w:val="none" w:sz="0" w:space="0" w:color="auto"/>
            <w:left w:val="none" w:sz="0" w:space="0" w:color="auto"/>
            <w:bottom w:val="none" w:sz="0" w:space="0" w:color="auto"/>
            <w:right w:val="none" w:sz="0" w:space="0" w:color="auto"/>
          </w:divBdr>
        </w:div>
        <w:div w:id="762143340">
          <w:marLeft w:val="640"/>
          <w:marRight w:val="0"/>
          <w:marTop w:val="0"/>
          <w:marBottom w:val="0"/>
          <w:divBdr>
            <w:top w:val="none" w:sz="0" w:space="0" w:color="auto"/>
            <w:left w:val="none" w:sz="0" w:space="0" w:color="auto"/>
            <w:bottom w:val="none" w:sz="0" w:space="0" w:color="auto"/>
            <w:right w:val="none" w:sz="0" w:space="0" w:color="auto"/>
          </w:divBdr>
        </w:div>
        <w:div w:id="1643851012">
          <w:marLeft w:val="640"/>
          <w:marRight w:val="0"/>
          <w:marTop w:val="0"/>
          <w:marBottom w:val="0"/>
          <w:divBdr>
            <w:top w:val="none" w:sz="0" w:space="0" w:color="auto"/>
            <w:left w:val="none" w:sz="0" w:space="0" w:color="auto"/>
            <w:bottom w:val="none" w:sz="0" w:space="0" w:color="auto"/>
            <w:right w:val="none" w:sz="0" w:space="0" w:color="auto"/>
          </w:divBdr>
        </w:div>
        <w:div w:id="268633579">
          <w:marLeft w:val="640"/>
          <w:marRight w:val="0"/>
          <w:marTop w:val="0"/>
          <w:marBottom w:val="0"/>
          <w:divBdr>
            <w:top w:val="none" w:sz="0" w:space="0" w:color="auto"/>
            <w:left w:val="none" w:sz="0" w:space="0" w:color="auto"/>
            <w:bottom w:val="none" w:sz="0" w:space="0" w:color="auto"/>
            <w:right w:val="none" w:sz="0" w:space="0" w:color="auto"/>
          </w:divBdr>
        </w:div>
        <w:div w:id="21059040">
          <w:marLeft w:val="640"/>
          <w:marRight w:val="0"/>
          <w:marTop w:val="0"/>
          <w:marBottom w:val="0"/>
          <w:divBdr>
            <w:top w:val="none" w:sz="0" w:space="0" w:color="auto"/>
            <w:left w:val="none" w:sz="0" w:space="0" w:color="auto"/>
            <w:bottom w:val="none" w:sz="0" w:space="0" w:color="auto"/>
            <w:right w:val="none" w:sz="0" w:space="0" w:color="auto"/>
          </w:divBdr>
        </w:div>
        <w:div w:id="591856182">
          <w:marLeft w:val="640"/>
          <w:marRight w:val="0"/>
          <w:marTop w:val="0"/>
          <w:marBottom w:val="0"/>
          <w:divBdr>
            <w:top w:val="none" w:sz="0" w:space="0" w:color="auto"/>
            <w:left w:val="none" w:sz="0" w:space="0" w:color="auto"/>
            <w:bottom w:val="none" w:sz="0" w:space="0" w:color="auto"/>
            <w:right w:val="none" w:sz="0" w:space="0" w:color="auto"/>
          </w:divBdr>
        </w:div>
        <w:div w:id="1667633395">
          <w:marLeft w:val="640"/>
          <w:marRight w:val="0"/>
          <w:marTop w:val="0"/>
          <w:marBottom w:val="0"/>
          <w:divBdr>
            <w:top w:val="none" w:sz="0" w:space="0" w:color="auto"/>
            <w:left w:val="none" w:sz="0" w:space="0" w:color="auto"/>
            <w:bottom w:val="none" w:sz="0" w:space="0" w:color="auto"/>
            <w:right w:val="none" w:sz="0" w:space="0" w:color="auto"/>
          </w:divBdr>
        </w:div>
        <w:div w:id="1416900877">
          <w:marLeft w:val="640"/>
          <w:marRight w:val="0"/>
          <w:marTop w:val="0"/>
          <w:marBottom w:val="0"/>
          <w:divBdr>
            <w:top w:val="none" w:sz="0" w:space="0" w:color="auto"/>
            <w:left w:val="none" w:sz="0" w:space="0" w:color="auto"/>
            <w:bottom w:val="none" w:sz="0" w:space="0" w:color="auto"/>
            <w:right w:val="none" w:sz="0" w:space="0" w:color="auto"/>
          </w:divBdr>
        </w:div>
        <w:div w:id="1173838864">
          <w:marLeft w:val="640"/>
          <w:marRight w:val="0"/>
          <w:marTop w:val="0"/>
          <w:marBottom w:val="0"/>
          <w:divBdr>
            <w:top w:val="none" w:sz="0" w:space="0" w:color="auto"/>
            <w:left w:val="none" w:sz="0" w:space="0" w:color="auto"/>
            <w:bottom w:val="none" w:sz="0" w:space="0" w:color="auto"/>
            <w:right w:val="none" w:sz="0" w:space="0" w:color="auto"/>
          </w:divBdr>
        </w:div>
        <w:div w:id="1905262644">
          <w:marLeft w:val="640"/>
          <w:marRight w:val="0"/>
          <w:marTop w:val="0"/>
          <w:marBottom w:val="0"/>
          <w:divBdr>
            <w:top w:val="none" w:sz="0" w:space="0" w:color="auto"/>
            <w:left w:val="none" w:sz="0" w:space="0" w:color="auto"/>
            <w:bottom w:val="none" w:sz="0" w:space="0" w:color="auto"/>
            <w:right w:val="none" w:sz="0" w:space="0" w:color="auto"/>
          </w:divBdr>
        </w:div>
        <w:div w:id="1107503481">
          <w:marLeft w:val="640"/>
          <w:marRight w:val="0"/>
          <w:marTop w:val="0"/>
          <w:marBottom w:val="0"/>
          <w:divBdr>
            <w:top w:val="none" w:sz="0" w:space="0" w:color="auto"/>
            <w:left w:val="none" w:sz="0" w:space="0" w:color="auto"/>
            <w:bottom w:val="none" w:sz="0" w:space="0" w:color="auto"/>
            <w:right w:val="none" w:sz="0" w:space="0" w:color="auto"/>
          </w:divBdr>
        </w:div>
        <w:div w:id="775255350">
          <w:marLeft w:val="640"/>
          <w:marRight w:val="0"/>
          <w:marTop w:val="0"/>
          <w:marBottom w:val="0"/>
          <w:divBdr>
            <w:top w:val="none" w:sz="0" w:space="0" w:color="auto"/>
            <w:left w:val="none" w:sz="0" w:space="0" w:color="auto"/>
            <w:bottom w:val="none" w:sz="0" w:space="0" w:color="auto"/>
            <w:right w:val="none" w:sz="0" w:space="0" w:color="auto"/>
          </w:divBdr>
        </w:div>
        <w:div w:id="1052922599">
          <w:marLeft w:val="640"/>
          <w:marRight w:val="0"/>
          <w:marTop w:val="0"/>
          <w:marBottom w:val="0"/>
          <w:divBdr>
            <w:top w:val="none" w:sz="0" w:space="0" w:color="auto"/>
            <w:left w:val="none" w:sz="0" w:space="0" w:color="auto"/>
            <w:bottom w:val="none" w:sz="0" w:space="0" w:color="auto"/>
            <w:right w:val="none" w:sz="0" w:space="0" w:color="auto"/>
          </w:divBdr>
        </w:div>
        <w:div w:id="114718553">
          <w:marLeft w:val="640"/>
          <w:marRight w:val="0"/>
          <w:marTop w:val="0"/>
          <w:marBottom w:val="0"/>
          <w:divBdr>
            <w:top w:val="none" w:sz="0" w:space="0" w:color="auto"/>
            <w:left w:val="none" w:sz="0" w:space="0" w:color="auto"/>
            <w:bottom w:val="none" w:sz="0" w:space="0" w:color="auto"/>
            <w:right w:val="none" w:sz="0" w:space="0" w:color="auto"/>
          </w:divBdr>
        </w:div>
        <w:div w:id="1206521348">
          <w:marLeft w:val="640"/>
          <w:marRight w:val="0"/>
          <w:marTop w:val="0"/>
          <w:marBottom w:val="0"/>
          <w:divBdr>
            <w:top w:val="none" w:sz="0" w:space="0" w:color="auto"/>
            <w:left w:val="none" w:sz="0" w:space="0" w:color="auto"/>
            <w:bottom w:val="none" w:sz="0" w:space="0" w:color="auto"/>
            <w:right w:val="none" w:sz="0" w:space="0" w:color="auto"/>
          </w:divBdr>
        </w:div>
        <w:div w:id="1018308911">
          <w:marLeft w:val="640"/>
          <w:marRight w:val="0"/>
          <w:marTop w:val="0"/>
          <w:marBottom w:val="0"/>
          <w:divBdr>
            <w:top w:val="none" w:sz="0" w:space="0" w:color="auto"/>
            <w:left w:val="none" w:sz="0" w:space="0" w:color="auto"/>
            <w:bottom w:val="none" w:sz="0" w:space="0" w:color="auto"/>
            <w:right w:val="none" w:sz="0" w:space="0" w:color="auto"/>
          </w:divBdr>
        </w:div>
        <w:div w:id="2118719823">
          <w:marLeft w:val="640"/>
          <w:marRight w:val="0"/>
          <w:marTop w:val="0"/>
          <w:marBottom w:val="0"/>
          <w:divBdr>
            <w:top w:val="none" w:sz="0" w:space="0" w:color="auto"/>
            <w:left w:val="none" w:sz="0" w:space="0" w:color="auto"/>
            <w:bottom w:val="none" w:sz="0" w:space="0" w:color="auto"/>
            <w:right w:val="none" w:sz="0" w:space="0" w:color="auto"/>
          </w:divBdr>
        </w:div>
        <w:div w:id="182020401">
          <w:marLeft w:val="640"/>
          <w:marRight w:val="0"/>
          <w:marTop w:val="0"/>
          <w:marBottom w:val="0"/>
          <w:divBdr>
            <w:top w:val="none" w:sz="0" w:space="0" w:color="auto"/>
            <w:left w:val="none" w:sz="0" w:space="0" w:color="auto"/>
            <w:bottom w:val="none" w:sz="0" w:space="0" w:color="auto"/>
            <w:right w:val="none" w:sz="0" w:space="0" w:color="auto"/>
          </w:divBdr>
        </w:div>
        <w:div w:id="577254389">
          <w:marLeft w:val="640"/>
          <w:marRight w:val="0"/>
          <w:marTop w:val="0"/>
          <w:marBottom w:val="0"/>
          <w:divBdr>
            <w:top w:val="none" w:sz="0" w:space="0" w:color="auto"/>
            <w:left w:val="none" w:sz="0" w:space="0" w:color="auto"/>
            <w:bottom w:val="none" w:sz="0" w:space="0" w:color="auto"/>
            <w:right w:val="none" w:sz="0" w:space="0" w:color="auto"/>
          </w:divBdr>
        </w:div>
        <w:div w:id="1412504179">
          <w:marLeft w:val="640"/>
          <w:marRight w:val="0"/>
          <w:marTop w:val="0"/>
          <w:marBottom w:val="0"/>
          <w:divBdr>
            <w:top w:val="none" w:sz="0" w:space="0" w:color="auto"/>
            <w:left w:val="none" w:sz="0" w:space="0" w:color="auto"/>
            <w:bottom w:val="none" w:sz="0" w:space="0" w:color="auto"/>
            <w:right w:val="none" w:sz="0" w:space="0" w:color="auto"/>
          </w:divBdr>
        </w:div>
        <w:div w:id="819926408">
          <w:marLeft w:val="640"/>
          <w:marRight w:val="0"/>
          <w:marTop w:val="0"/>
          <w:marBottom w:val="0"/>
          <w:divBdr>
            <w:top w:val="none" w:sz="0" w:space="0" w:color="auto"/>
            <w:left w:val="none" w:sz="0" w:space="0" w:color="auto"/>
            <w:bottom w:val="none" w:sz="0" w:space="0" w:color="auto"/>
            <w:right w:val="none" w:sz="0" w:space="0" w:color="auto"/>
          </w:divBdr>
        </w:div>
        <w:div w:id="478962902">
          <w:marLeft w:val="640"/>
          <w:marRight w:val="0"/>
          <w:marTop w:val="0"/>
          <w:marBottom w:val="0"/>
          <w:divBdr>
            <w:top w:val="none" w:sz="0" w:space="0" w:color="auto"/>
            <w:left w:val="none" w:sz="0" w:space="0" w:color="auto"/>
            <w:bottom w:val="none" w:sz="0" w:space="0" w:color="auto"/>
            <w:right w:val="none" w:sz="0" w:space="0" w:color="auto"/>
          </w:divBdr>
        </w:div>
        <w:div w:id="140972047">
          <w:marLeft w:val="640"/>
          <w:marRight w:val="0"/>
          <w:marTop w:val="0"/>
          <w:marBottom w:val="0"/>
          <w:divBdr>
            <w:top w:val="none" w:sz="0" w:space="0" w:color="auto"/>
            <w:left w:val="none" w:sz="0" w:space="0" w:color="auto"/>
            <w:bottom w:val="none" w:sz="0" w:space="0" w:color="auto"/>
            <w:right w:val="none" w:sz="0" w:space="0" w:color="auto"/>
          </w:divBdr>
        </w:div>
        <w:div w:id="579605409">
          <w:marLeft w:val="640"/>
          <w:marRight w:val="0"/>
          <w:marTop w:val="0"/>
          <w:marBottom w:val="0"/>
          <w:divBdr>
            <w:top w:val="none" w:sz="0" w:space="0" w:color="auto"/>
            <w:left w:val="none" w:sz="0" w:space="0" w:color="auto"/>
            <w:bottom w:val="none" w:sz="0" w:space="0" w:color="auto"/>
            <w:right w:val="none" w:sz="0" w:space="0" w:color="auto"/>
          </w:divBdr>
        </w:div>
        <w:div w:id="342827724">
          <w:marLeft w:val="640"/>
          <w:marRight w:val="0"/>
          <w:marTop w:val="0"/>
          <w:marBottom w:val="0"/>
          <w:divBdr>
            <w:top w:val="none" w:sz="0" w:space="0" w:color="auto"/>
            <w:left w:val="none" w:sz="0" w:space="0" w:color="auto"/>
            <w:bottom w:val="none" w:sz="0" w:space="0" w:color="auto"/>
            <w:right w:val="none" w:sz="0" w:space="0" w:color="auto"/>
          </w:divBdr>
        </w:div>
        <w:div w:id="73943816">
          <w:marLeft w:val="640"/>
          <w:marRight w:val="0"/>
          <w:marTop w:val="0"/>
          <w:marBottom w:val="0"/>
          <w:divBdr>
            <w:top w:val="none" w:sz="0" w:space="0" w:color="auto"/>
            <w:left w:val="none" w:sz="0" w:space="0" w:color="auto"/>
            <w:bottom w:val="none" w:sz="0" w:space="0" w:color="auto"/>
            <w:right w:val="none" w:sz="0" w:space="0" w:color="auto"/>
          </w:divBdr>
        </w:div>
        <w:div w:id="37821125">
          <w:marLeft w:val="640"/>
          <w:marRight w:val="0"/>
          <w:marTop w:val="0"/>
          <w:marBottom w:val="0"/>
          <w:divBdr>
            <w:top w:val="none" w:sz="0" w:space="0" w:color="auto"/>
            <w:left w:val="none" w:sz="0" w:space="0" w:color="auto"/>
            <w:bottom w:val="none" w:sz="0" w:space="0" w:color="auto"/>
            <w:right w:val="none" w:sz="0" w:space="0" w:color="auto"/>
          </w:divBdr>
        </w:div>
        <w:div w:id="1961262821">
          <w:marLeft w:val="640"/>
          <w:marRight w:val="0"/>
          <w:marTop w:val="0"/>
          <w:marBottom w:val="0"/>
          <w:divBdr>
            <w:top w:val="none" w:sz="0" w:space="0" w:color="auto"/>
            <w:left w:val="none" w:sz="0" w:space="0" w:color="auto"/>
            <w:bottom w:val="none" w:sz="0" w:space="0" w:color="auto"/>
            <w:right w:val="none" w:sz="0" w:space="0" w:color="auto"/>
          </w:divBdr>
        </w:div>
        <w:div w:id="1050610025">
          <w:marLeft w:val="640"/>
          <w:marRight w:val="0"/>
          <w:marTop w:val="0"/>
          <w:marBottom w:val="0"/>
          <w:divBdr>
            <w:top w:val="none" w:sz="0" w:space="0" w:color="auto"/>
            <w:left w:val="none" w:sz="0" w:space="0" w:color="auto"/>
            <w:bottom w:val="none" w:sz="0" w:space="0" w:color="auto"/>
            <w:right w:val="none" w:sz="0" w:space="0" w:color="auto"/>
          </w:divBdr>
        </w:div>
        <w:div w:id="2142531553">
          <w:marLeft w:val="640"/>
          <w:marRight w:val="0"/>
          <w:marTop w:val="0"/>
          <w:marBottom w:val="0"/>
          <w:divBdr>
            <w:top w:val="none" w:sz="0" w:space="0" w:color="auto"/>
            <w:left w:val="none" w:sz="0" w:space="0" w:color="auto"/>
            <w:bottom w:val="none" w:sz="0" w:space="0" w:color="auto"/>
            <w:right w:val="none" w:sz="0" w:space="0" w:color="auto"/>
          </w:divBdr>
        </w:div>
        <w:div w:id="1186409781">
          <w:marLeft w:val="640"/>
          <w:marRight w:val="0"/>
          <w:marTop w:val="0"/>
          <w:marBottom w:val="0"/>
          <w:divBdr>
            <w:top w:val="none" w:sz="0" w:space="0" w:color="auto"/>
            <w:left w:val="none" w:sz="0" w:space="0" w:color="auto"/>
            <w:bottom w:val="none" w:sz="0" w:space="0" w:color="auto"/>
            <w:right w:val="none" w:sz="0" w:space="0" w:color="auto"/>
          </w:divBdr>
        </w:div>
        <w:div w:id="1502502696">
          <w:marLeft w:val="640"/>
          <w:marRight w:val="0"/>
          <w:marTop w:val="0"/>
          <w:marBottom w:val="0"/>
          <w:divBdr>
            <w:top w:val="none" w:sz="0" w:space="0" w:color="auto"/>
            <w:left w:val="none" w:sz="0" w:space="0" w:color="auto"/>
            <w:bottom w:val="none" w:sz="0" w:space="0" w:color="auto"/>
            <w:right w:val="none" w:sz="0" w:space="0" w:color="auto"/>
          </w:divBdr>
        </w:div>
      </w:divsChild>
    </w:div>
    <w:div w:id="333844041">
      <w:bodyDiv w:val="1"/>
      <w:marLeft w:val="0"/>
      <w:marRight w:val="0"/>
      <w:marTop w:val="0"/>
      <w:marBottom w:val="0"/>
      <w:divBdr>
        <w:top w:val="none" w:sz="0" w:space="0" w:color="auto"/>
        <w:left w:val="none" w:sz="0" w:space="0" w:color="auto"/>
        <w:bottom w:val="none" w:sz="0" w:space="0" w:color="auto"/>
        <w:right w:val="none" w:sz="0" w:space="0" w:color="auto"/>
      </w:divBdr>
      <w:divsChild>
        <w:div w:id="280303238">
          <w:marLeft w:val="0"/>
          <w:marRight w:val="0"/>
          <w:marTop w:val="0"/>
          <w:marBottom w:val="0"/>
          <w:divBdr>
            <w:top w:val="none" w:sz="0" w:space="0" w:color="auto"/>
            <w:left w:val="none" w:sz="0" w:space="0" w:color="auto"/>
            <w:bottom w:val="none" w:sz="0" w:space="0" w:color="auto"/>
            <w:right w:val="none" w:sz="0" w:space="0" w:color="auto"/>
          </w:divBdr>
          <w:divsChild>
            <w:div w:id="7663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5347">
      <w:bodyDiv w:val="1"/>
      <w:marLeft w:val="0"/>
      <w:marRight w:val="0"/>
      <w:marTop w:val="0"/>
      <w:marBottom w:val="0"/>
      <w:divBdr>
        <w:top w:val="none" w:sz="0" w:space="0" w:color="auto"/>
        <w:left w:val="none" w:sz="0" w:space="0" w:color="auto"/>
        <w:bottom w:val="none" w:sz="0" w:space="0" w:color="auto"/>
        <w:right w:val="none" w:sz="0" w:space="0" w:color="auto"/>
      </w:divBdr>
      <w:divsChild>
        <w:div w:id="212430749">
          <w:marLeft w:val="0"/>
          <w:marRight w:val="0"/>
          <w:marTop w:val="0"/>
          <w:marBottom w:val="0"/>
          <w:divBdr>
            <w:top w:val="none" w:sz="0" w:space="0" w:color="auto"/>
            <w:left w:val="none" w:sz="0" w:space="0" w:color="auto"/>
            <w:bottom w:val="none" w:sz="0" w:space="0" w:color="auto"/>
            <w:right w:val="none" w:sz="0" w:space="0" w:color="auto"/>
          </w:divBdr>
          <w:divsChild>
            <w:div w:id="14478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2669">
      <w:bodyDiv w:val="1"/>
      <w:marLeft w:val="0"/>
      <w:marRight w:val="0"/>
      <w:marTop w:val="0"/>
      <w:marBottom w:val="0"/>
      <w:divBdr>
        <w:top w:val="none" w:sz="0" w:space="0" w:color="auto"/>
        <w:left w:val="none" w:sz="0" w:space="0" w:color="auto"/>
        <w:bottom w:val="none" w:sz="0" w:space="0" w:color="auto"/>
        <w:right w:val="none" w:sz="0" w:space="0" w:color="auto"/>
      </w:divBdr>
    </w:div>
    <w:div w:id="369038616">
      <w:bodyDiv w:val="1"/>
      <w:marLeft w:val="0"/>
      <w:marRight w:val="0"/>
      <w:marTop w:val="0"/>
      <w:marBottom w:val="0"/>
      <w:divBdr>
        <w:top w:val="none" w:sz="0" w:space="0" w:color="auto"/>
        <w:left w:val="none" w:sz="0" w:space="0" w:color="auto"/>
        <w:bottom w:val="none" w:sz="0" w:space="0" w:color="auto"/>
        <w:right w:val="none" w:sz="0" w:space="0" w:color="auto"/>
      </w:divBdr>
    </w:div>
    <w:div w:id="370543422">
      <w:bodyDiv w:val="1"/>
      <w:marLeft w:val="0"/>
      <w:marRight w:val="0"/>
      <w:marTop w:val="0"/>
      <w:marBottom w:val="0"/>
      <w:divBdr>
        <w:top w:val="none" w:sz="0" w:space="0" w:color="auto"/>
        <w:left w:val="none" w:sz="0" w:space="0" w:color="auto"/>
        <w:bottom w:val="none" w:sz="0" w:space="0" w:color="auto"/>
        <w:right w:val="none" w:sz="0" w:space="0" w:color="auto"/>
      </w:divBdr>
      <w:divsChild>
        <w:div w:id="610548117">
          <w:marLeft w:val="640"/>
          <w:marRight w:val="0"/>
          <w:marTop w:val="0"/>
          <w:marBottom w:val="0"/>
          <w:divBdr>
            <w:top w:val="none" w:sz="0" w:space="0" w:color="auto"/>
            <w:left w:val="none" w:sz="0" w:space="0" w:color="auto"/>
            <w:bottom w:val="none" w:sz="0" w:space="0" w:color="auto"/>
            <w:right w:val="none" w:sz="0" w:space="0" w:color="auto"/>
          </w:divBdr>
        </w:div>
        <w:div w:id="662315362">
          <w:marLeft w:val="640"/>
          <w:marRight w:val="0"/>
          <w:marTop w:val="0"/>
          <w:marBottom w:val="0"/>
          <w:divBdr>
            <w:top w:val="none" w:sz="0" w:space="0" w:color="auto"/>
            <w:left w:val="none" w:sz="0" w:space="0" w:color="auto"/>
            <w:bottom w:val="none" w:sz="0" w:space="0" w:color="auto"/>
            <w:right w:val="none" w:sz="0" w:space="0" w:color="auto"/>
          </w:divBdr>
        </w:div>
        <w:div w:id="811171289">
          <w:marLeft w:val="640"/>
          <w:marRight w:val="0"/>
          <w:marTop w:val="0"/>
          <w:marBottom w:val="0"/>
          <w:divBdr>
            <w:top w:val="none" w:sz="0" w:space="0" w:color="auto"/>
            <w:left w:val="none" w:sz="0" w:space="0" w:color="auto"/>
            <w:bottom w:val="none" w:sz="0" w:space="0" w:color="auto"/>
            <w:right w:val="none" w:sz="0" w:space="0" w:color="auto"/>
          </w:divBdr>
        </w:div>
        <w:div w:id="628560178">
          <w:marLeft w:val="640"/>
          <w:marRight w:val="0"/>
          <w:marTop w:val="0"/>
          <w:marBottom w:val="0"/>
          <w:divBdr>
            <w:top w:val="none" w:sz="0" w:space="0" w:color="auto"/>
            <w:left w:val="none" w:sz="0" w:space="0" w:color="auto"/>
            <w:bottom w:val="none" w:sz="0" w:space="0" w:color="auto"/>
            <w:right w:val="none" w:sz="0" w:space="0" w:color="auto"/>
          </w:divBdr>
        </w:div>
        <w:div w:id="678894215">
          <w:marLeft w:val="640"/>
          <w:marRight w:val="0"/>
          <w:marTop w:val="0"/>
          <w:marBottom w:val="0"/>
          <w:divBdr>
            <w:top w:val="none" w:sz="0" w:space="0" w:color="auto"/>
            <w:left w:val="none" w:sz="0" w:space="0" w:color="auto"/>
            <w:bottom w:val="none" w:sz="0" w:space="0" w:color="auto"/>
            <w:right w:val="none" w:sz="0" w:space="0" w:color="auto"/>
          </w:divBdr>
        </w:div>
        <w:div w:id="1130630157">
          <w:marLeft w:val="640"/>
          <w:marRight w:val="0"/>
          <w:marTop w:val="0"/>
          <w:marBottom w:val="0"/>
          <w:divBdr>
            <w:top w:val="none" w:sz="0" w:space="0" w:color="auto"/>
            <w:left w:val="none" w:sz="0" w:space="0" w:color="auto"/>
            <w:bottom w:val="none" w:sz="0" w:space="0" w:color="auto"/>
            <w:right w:val="none" w:sz="0" w:space="0" w:color="auto"/>
          </w:divBdr>
        </w:div>
        <w:div w:id="1614509134">
          <w:marLeft w:val="640"/>
          <w:marRight w:val="0"/>
          <w:marTop w:val="0"/>
          <w:marBottom w:val="0"/>
          <w:divBdr>
            <w:top w:val="none" w:sz="0" w:space="0" w:color="auto"/>
            <w:left w:val="none" w:sz="0" w:space="0" w:color="auto"/>
            <w:bottom w:val="none" w:sz="0" w:space="0" w:color="auto"/>
            <w:right w:val="none" w:sz="0" w:space="0" w:color="auto"/>
          </w:divBdr>
        </w:div>
        <w:div w:id="250745527">
          <w:marLeft w:val="640"/>
          <w:marRight w:val="0"/>
          <w:marTop w:val="0"/>
          <w:marBottom w:val="0"/>
          <w:divBdr>
            <w:top w:val="none" w:sz="0" w:space="0" w:color="auto"/>
            <w:left w:val="none" w:sz="0" w:space="0" w:color="auto"/>
            <w:bottom w:val="none" w:sz="0" w:space="0" w:color="auto"/>
            <w:right w:val="none" w:sz="0" w:space="0" w:color="auto"/>
          </w:divBdr>
        </w:div>
        <w:div w:id="186797577">
          <w:marLeft w:val="640"/>
          <w:marRight w:val="0"/>
          <w:marTop w:val="0"/>
          <w:marBottom w:val="0"/>
          <w:divBdr>
            <w:top w:val="none" w:sz="0" w:space="0" w:color="auto"/>
            <w:left w:val="none" w:sz="0" w:space="0" w:color="auto"/>
            <w:bottom w:val="none" w:sz="0" w:space="0" w:color="auto"/>
            <w:right w:val="none" w:sz="0" w:space="0" w:color="auto"/>
          </w:divBdr>
        </w:div>
        <w:div w:id="1359431975">
          <w:marLeft w:val="640"/>
          <w:marRight w:val="0"/>
          <w:marTop w:val="0"/>
          <w:marBottom w:val="0"/>
          <w:divBdr>
            <w:top w:val="none" w:sz="0" w:space="0" w:color="auto"/>
            <w:left w:val="none" w:sz="0" w:space="0" w:color="auto"/>
            <w:bottom w:val="none" w:sz="0" w:space="0" w:color="auto"/>
            <w:right w:val="none" w:sz="0" w:space="0" w:color="auto"/>
          </w:divBdr>
        </w:div>
        <w:div w:id="2074310699">
          <w:marLeft w:val="640"/>
          <w:marRight w:val="0"/>
          <w:marTop w:val="0"/>
          <w:marBottom w:val="0"/>
          <w:divBdr>
            <w:top w:val="none" w:sz="0" w:space="0" w:color="auto"/>
            <w:left w:val="none" w:sz="0" w:space="0" w:color="auto"/>
            <w:bottom w:val="none" w:sz="0" w:space="0" w:color="auto"/>
            <w:right w:val="none" w:sz="0" w:space="0" w:color="auto"/>
          </w:divBdr>
        </w:div>
        <w:div w:id="983310214">
          <w:marLeft w:val="640"/>
          <w:marRight w:val="0"/>
          <w:marTop w:val="0"/>
          <w:marBottom w:val="0"/>
          <w:divBdr>
            <w:top w:val="none" w:sz="0" w:space="0" w:color="auto"/>
            <w:left w:val="none" w:sz="0" w:space="0" w:color="auto"/>
            <w:bottom w:val="none" w:sz="0" w:space="0" w:color="auto"/>
            <w:right w:val="none" w:sz="0" w:space="0" w:color="auto"/>
          </w:divBdr>
        </w:div>
        <w:div w:id="1521048895">
          <w:marLeft w:val="640"/>
          <w:marRight w:val="0"/>
          <w:marTop w:val="0"/>
          <w:marBottom w:val="0"/>
          <w:divBdr>
            <w:top w:val="none" w:sz="0" w:space="0" w:color="auto"/>
            <w:left w:val="none" w:sz="0" w:space="0" w:color="auto"/>
            <w:bottom w:val="none" w:sz="0" w:space="0" w:color="auto"/>
            <w:right w:val="none" w:sz="0" w:space="0" w:color="auto"/>
          </w:divBdr>
        </w:div>
        <w:div w:id="1640913422">
          <w:marLeft w:val="640"/>
          <w:marRight w:val="0"/>
          <w:marTop w:val="0"/>
          <w:marBottom w:val="0"/>
          <w:divBdr>
            <w:top w:val="none" w:sz="0" w:space="0" w:color="auto"/>
            <w:left w:val="none" w:sz="0" w:space="0" w:color="auto"/>
            <w:bottom w:val="none" w:sz="0" w:space="0" w:color="auto"/>
            <w:right w:val="none" w:sz="0" w:space="0" w:color="auto"/>
          </w:divBdr>
        </w:div>
        <w:div w:id="1859587984">
          <w:marLeft w:val="640"/>
          <w:marRight w:val="0"/>
          <w:marTop w:val="0"/>
          <w:marBottom w:val="0"/>
          <w:divBdr>
            <w:top w:val="none" w:sz="0" w:space="0" w:color="auto"/>
            <w:left w:val="none" w:sz="0" w:space="0" w:color="auto"/>
            <w:bottom w:val="none" w:sz="0" w:space="0" w:color="auto"/>
            <w:right w:val="none" w:sz="0" w:space="0" w:color="auto"/>
          </w:divBdr>
        </w:div>
        <w:div w:id="127750800">
          <w:marLeft w:val="640"/>
          <w:marRight w:val="0"/>
          <w:marTop w:val="0"/>
          <w:marBottom w:val="0"/>
          <w:divBdr>
            <w:top w:val="none" w:sz="0" w:space="0" w:color="auto"/>
            <w:left w:val="none" w:sz="0" w:space="0" w:color="auto"/>
            <w:bottom w:val="none" w:sz="0" w:space="0" w:color="auto"/>
            <w:right w:val="none" w:sz="0" w:space="0" w:color="auto"/>
          </w:divBdr>
        </w:div>
        <w:div w:id="237836720">
          <w:marLeft w:val="640"/>
          <w:marRight w:val="0"/>
          <w:marTop w:val="0"/>
          <w:marBottom w:val="0"/>
          <w:divBdr>
            <w:top w:val="none" w:sz="0" w:space="0" w:color="auto"/>
            <w:left w:val="none" w:sz="0" w:space="0" w:color="auto"/>
            <w:bottom w:val="none" w:sz="0" w:space="0" w:color="auto"/>
            <w:right w:val="none" w:sz="0" w:space="0" w:color="auto"/>
          </w:divBdr>
        </w:div>
        <w:div w:id="2002003208">
          <w:marLeft w:val="640"/>
          <w:marRight w:val="0"/>
          <w:marTop w:val="0"/>
          <w:marBottom w:val="0"/>
          <w:divBdr>
            <w:top w:val="none" w:sz="0" w:space="0" w:color="auto"/>
            <w:left w:val="none" w:sz="0" w:space="0" w:color="auto"/>
            <w:bottom w:val="none" w:sz="0" w:space="0" w:color="auto"/>
            <w:right w:val="none" w:sz="0" w:space="0" w:color="auto"/>
          </w:divBdr>
        </w:div>
        <w:div w:id="915241739">
          <w:marLeft w:val="640"/>
          <w:marRight w:val="0"/>
          <w:marTop w:val="0"/>
          <w:marBottom w:val="0"/>
          <w:divBdr>
            <w:top w:val="none" w:sz="0" w:space="0" w:color="auto"/>
            <w:left w:val="none" w:sz="0" w:space="0" w:color="auto"/>
            <w:bottom w:val="none" w:sz="0" w:space="0" w:color="auto"/>
            <w:right w:val="none" w:sz="0" w:space="0" w:color="auto"/>
          </w:divBdr>
        </w:div>
        <w:div w:id="41557677">
          <w:marLeft w:val="640"/>
          <w:marRight w:val="0"/>
          <w:marTop w:val="0"/>
          <w:marBottom w:val="0"/>
          <w:divBdr>
            <w:top w:val="none" w:sz="0" w:space="0" w:color="auto"/>
            <w:left w:val="none" w:sz="0" w:space="0" w:color="auto"/>
            <w:bottom w:val="none" w:sz="0" w:space="0" w:color="auto"/>
            <w:right w:val="none" w:sz="0" w:space="0" w:color="auto"/>
          </w:divBdr>
        </w:div>
        <w:div w:id="1881432373">
          <w:marLeft w:val="640"/>
          <w:marRight w:val="0"/>
          <w:marTop w:val="0"/>
          <w:marBottom w:val="0"/>
          <w:divBdr>
            <w:top w:val="none" w:sz="0" w:space="0" w:color="auto"/>
            <w:left w:val="none" w:sz="0" w:space="0" w:color="auto"/>
            <w:bottom w:val="none" w:sz="0" w:space="0" w:color="auto"/>
            <w:right w:val="none" w:sz="0" w:space="0" w:color="auto"/>
          </w:divBdr>
        </w:div>
        <w:div w:id="1647011953">
          <w:marLeft w:val="640"/>
          <w:marRight w:val="0"/>
          <w:marTop w:val="0"/>
          <w:marBottom w:val="0"/>
          <w:divBdr>
            <w:top w:val="none" w:sz="0" w:space="0" w:color="auto"/>
            <w:left w:val="none" w:sz="0" w:space="0" w:color="auto"/>
            <w:bottom w:val="none" w:sz="0" w:space="0" w:color="auto"/>
            <w:right w:val="none" w:sz="0" w:space="0" w:color="auto"/>
          </w:divBdr>
        </w:div>
        <w:div w:id="1502038674">
          <w:marLeft w:val="640"/>
          <w:marRight w:val="0"/>
          <w:marTop w:val="0"/>
          <w:marBottom w:val="0"/>
          <w:divBdr>
            <w:top w:val="none" w:sz="0" w:space="0" w:color="auto"/>
            <w:left w:val="none" w:sz="0" w:space="0" w:color="auto"/>
            <w:bottom w:val="none" w:sz="0" w:space="0" w:color="auto"/>
            <w:right w:val="none" w:sz="0" w:space="0" w:color="auto"/>
          </w:divBdr>
        </w:div>
        <w:div w:id="1790657420">
          <w:marLeft w:val="640"/>
          <w:marRight w:val="0"/>
          <w:marTop w:val="0"/>
          <w:marBottom w:val="0"/>
          <w:divBdr>
            <w:top w:val="none" w:sz="0" w:space="0" w:color="auto"/>
            <w:left w:val="none" w:sz="0" w:space="0" w:color="auto"/>
            <w:bottom w:val="none" w:sz="0" w:space="0" w:color="auto"/>
            <w:right w:val="none" w:sz="0" w:space="0" w:color="auto"/>
          </w:divBdr>
        </w:div>
        <w:div w:id="1715814147">
          <w:marLeft w:val="640"/>
          <w:marRight w:val="0"/>
          <w:marTop w:val="0"/>
          <w:marBottom w:val="0"/>
          <w:divBdr>
            <w:top w:val="none" w:sz="0" w:space="0" w:color="auto"/>
            <w:left w:val="none" w:sz="0" w:space="0" w:color="auto"/>
            <w:bottom w:val="none" w:sz="0" w:space="0" w:color="auto"/>
            <w:right w:val="none" w:sz="0" w:space="0" w:color="auto"/>
          </w:divBdr>
        </w:div>
        <w:div w:id="1721320731">
          <w:marLeft w:val="640"/>
          <w:marRight w:val="0"/>
          <w:marTop w:val="0"/>
          <w:marBottom w:val="0"/>
          <w:divBdr>
            <w:top w:val="none" w:sz="0" w:space="0" w:color="auto"/>
            <w:left w:val="none" w:sz="0" w:space="0" w:color="auto"/>
            <w:bottom w:val="none" w:sz="0" w:space="0" w:color="auto"/>
            <w:right w:val="none" w:sz="0" w:space="0" w:color="auto"/>
          </w:divBdr>
        </w:div>
        <w:div w:id="1248223845">
          <w:marLeft w:val="640"/>
          <w:marRight w:val="0"/>
          <w:marTop w:val="0"/>
          <w:marBottom w:val="0"/>
          <w:divBdr>
            <w:top w:val="none" w:sz="0" w:space="0" w:color="auto"/>
            <w:left w:val="none" w:sz="0" w:space="0" w:color="auto"/>
            <w:bottom w:val="none" w:sz="0" w:space="0" w:color="auto"/>
            <w:right w:val="none" w:sz="0" w:space="0" w:color="auto"/>
          </w:divBdr>
        </w:div>
        <w:div w:id="1482573811">
          <w:marLeft w:val="640"/>
          <w:marRight w:val="0"/>
          <w:marTop w:val="0"/>
          <w:marBottom w:val="0"/>
          <w:divBdr>
            <w:top w:val="none" w:sz="0" w:space="0" w:color="auto"/>
            <w:left w:val="none" w:sz="0" w:space="0" w:color="auto"/>
            <w:bottom w:val="none" w:sz="0" w:space="0" w:color="auto"/>
            <w:right w:val="none" w:sz="0" w:space="0" w:color="auto"/>
          </w:divBdr>
        </w:div>
        <w:div w:id="1392772352">
          <w:marLeft w:val="640"/>
          <w:marRight w:val="0"/>
          <w:marTop w:val="0"/>
          <w:marBottom w:val="0"/>
          <w:divBdr>
            <w:top w:val="none" w:sz="0" w:space="0" w:color="auto"/>
            <w:left w:val="none" w:sz="0" w:space="0" w:color="auto"/>
            <w:bottom w:val="none" w:sz="0" w:space="0" w:color="auto"/>
            <w:right w:val="none" w:sz="0" w:space="0" w:color="auto"/>
          </w:divBdr>
        </w:div>
        <w:div w:id="1819884290">
          <w:marLeft w:val="640"/>
          <w:marRight w:val="0"/>
          <w:marTop w:val="0"/>
          <w:marBottom w:val="0"/>
          <w:divBdr>
            <w:top w:val="none" w:sz="0" w:space="0" w:color="auto"/>
            <w:left w:val="none" w:sz="0" w:space="0" w:color="auto"/>
            <w:bottom w:val="none" w:sz="0" w:space="0" w:color="auto"/>
            <w:right w:val="none" w:sz="0" w:space="0" w:color="auto"/>
          </w:divBdr>
        </w:div>
        <w:div w:id="1285961004">
          <w:marLeft w:val="640"/>
          <w:marRight w:val="0"/>
          <w:marTop w:val="0"/>
          <w:marBottom w:val="0"/>
          <w:divBdr>
            <w:top w:val="none" w:sz="0" w:space="0" w:color="auto"/>
            <w:left w:val="none" w:sz="0" w:space="0" w:color="auto"/>
            <w:bottom w:val="none" w:sz="0" w:space="0" w:color="auto"/>
            <w:right w:val="none" w:sz="0" w:space="0" w:color="auto"/>
          </w:divBdr>
        </w:div>
        <w:div w:id="1803378601">
          <w:marLeft w:val="640"/>
          <w:marRight w:val="0"/>
          <w:marTop w:val="0"/>
          <w:marBottom w:val="0"/>
          <w:divBdr>
            <w:top w:val="none" w:sz="0" w:space="0" w:color="auto"/>
            <w:left w:val="none" w:sz="0" w:space="0" w:color="auto"/>
            <w:bottom w:val="none" w:sz="0" w:space="0" w:color="auto"/>
            <w:right w:val="none" w:sz="0" w:space="0" w:color="auto"/>
          </w:divBdr>
        </w:div>
        <w:div w:id="1865973481">
          <w:marLeft w:val="640"/>
          <w:marRight w:val="0"/>
          <w:marTop w:val="0"/>
          <w:marBottom w:val="0"/>
          <w:divBdr>
            <w:top w:val="none" w:sz="0" w:space="0" w:color="auto"/>
            <w:left w:val="none" w:sz="0" w:space="0" w:color="auto"/>
            <w:bottom w:val="none" w:sz="0" w:space="0" w:color="auto"/>
            <w:right w:val="none" w:sz="0" w:space="0" w:color="auto"/>
          </w:divBdr>
        </w:div>
        <w:div w:id="1866676591">
          <w:marLeft w:val="640"/>
          <w:marRight w:val="0"/>
          <w:marTop w:val="0"/>
          <w:marBottom w:val="0"/>
          <w:divBdr>
            <w:top w:val="none" w:sz="0" w:space="0" w:color="auto"/>
            <w:left w:val="none" w:sz="0" w:space="0" w:color="auto"/>
            <w:bottom w:val="none" w:sz="0" w:space="0" w:color="auto"/>
            <w:right w:val="none" w:sz="0" w:space="0" w:color="auto"/>
          </w:divBdr>
        </w:div>
        <w:div w:id="1596746970">
          <w:marLeft w:val="640"/>
          <w:marRight w:val="0"/>
          <w:marTop w:val="0"/>
          <w:marBottom w:val="0"/>
          <w:divBdr>
            <w:top w:val="none" w:sz="0" w:space="0" w:color="auto"/>
            <w:left w:val="none" w:sz="0" w:space="0" w:color="auto"/>
            <w:bottom w:val="none" w:sz="0" w:space="0" w:color="auto"/>
            <w:right w:val="none" w:sz="0" w:space="0" w:color="auto"/>
          </w:divBdr>
        </w:div>
        <w:div w:id="127548931">
          <w:marLeft w:val="640"/>
          <w:marRight w:val="0"/>
          <w:marTop w:val="0"/>
          <w:marBottom w:val="0"/>
          <w:divBdr>
            <w:top w:val="none" w:sz="0" w:space="0" w:color="auto"/>
            <w:left w:val="none" w:sz="0" w:space="0" w:color="auto"/>
            <w:bottom w:val="none" w:sz="0" w:space="0" w:color="auto"/>
            <w:right w:val="none" w:sz="0" w:space="0" w:color="auto"/>
          </w:divBdr>
        </w:div>
        <w:div w:id="236791984">
          <w:marLeft w:val="640"/>
          <w:marRight w:val="0"/>
          <w:marTop w:val="0"/>
          <w:marBottom w:val="0"/>
          <w:divBdr>
            <w:top w:val="none" w:sz="0" w:space="0" w:color="auto"/>
            <w:left w:val="none" w:sz="0" w:space="0" w:color="auto"/>
            <w:bottom w:val="none" w:sz="0" w:space="0" w:color="auto"/>
            <w:right w:val="none" w:sz="0" w:space="0" w:color="auto"/>
          </w:divBdr>
        </w:div>
        <w:div w:id="242763859">
          <w:marLeft w:val="640"/>
          <w:marRight w:val="0"/>
          <w:marTop w:val="0"/>
          <w:marBottom w:val="0"/>
          <w:divBdr>
            <w:top w:val="none" w:sz="0" w:space="0" w:color="auto"/>
            <w:left w:val="none" w:sz="0" w:space="0" w:color="auto"/>
            <w:bottom w:val="none" w:sz="0" w:space="0" w:color="auto"/>
            <w:right w:val="none" w:sz="0" w:space="0" w:color="auto"/>
          </w:divBdr>
        </w:div>
        <w:div w:id="1047074058">
          <w:marLeft w:val="640"/>
          <w:marRight w:val="0"/>
          <w:marTop w:val="0"/>
          <w:marBottom w:val="0"/>
          <w:divBdr>
            <w:top w:val="none" w:sz="0" w:space="0" w:color="auto"/>
            <w:left w:val="none" w:sz="0" w:space="0" w:color="auto"/>
            <w:bottom w:val="none" w:sz="0" w:space="0" w:color="auto"/>
            <w:right w:val="none" w:sz="0" w:space="0" w:color="auto"/>
          </w:divBdr>
        </w:div>
        <w:div w:id="740565463">
          <w:marLeft w:val="640"/>
          <w:marRight w:val="0"/>
          <w:marTop w:val="0"/>
          <w:marBottom w:val="0"/>
          <w:divBdr>
            <w:top w:val="none" w:sz="0" w:space="0" w:color="auto"/>
            <w:left w:val="none" w:sz="0" w:space="0" w:color="auto"/>
            <w:bottom w:val="none" w:sz="0" w:space="0" w:color="auto"/>
            <w:right w:val="none" w:sz="0" w:space="0" w:color="auto"/>
          </w:divBdr>
        </w:div>
        <w:div w:id="1200976723">
          <w:marLeft w:val="640"/>
          <w:marRight w:val="0"/>
          <w:marTop w:val="0"/>
          <w:marBottom w:val="0"/>
          <w:divBdr>
            <w:top w:val="none" w:sz="0" w:space="0" w:color="auto"/>
            <w:left w:val="none" w:sz="0" w:space="0" w:color="auto"/>
            <w:bottom w:val="none" w:sz="0" w:space="0" w:color="auto"/>
            <w:right w:val="none" w:sz="0" w:space="0" w:color="auto"/>
          </w:divBdr>
        </w:div>
        <w:div w:id="1685785590">
          <w:marLeft w:val="640"/>
          <w:marRight w:val="0"/>
          <w:marTop w:val="0"/>
          <w:marBottom w:val="0"/>
          <w:divBdr>
            <w:top w:val="none" w:sz="0" w:space="0" w:color="auto"/>
            <w:left w:val="none" w:sz="0" w:space="0" w:color="auto"/>
            <w:bottom w:val="none" w:sz="0" w:space="0" w:color="auto"/>
            <w:right w:val="none" w:sz="0" w:space="0" w:color="auto"/>
          </w:divBdr>
        </w:div>
        <w:div w:id="1505778916">
          <w:marLeft w:val="640"/>
          <w:marRight w:val="0"/>
          <w:marTop w:val="0"/>
          <w:marBottom w:val="0"/>
          <w:divBdr>
            <w:top w:val="none" w:sz="0" w:space="0" w:color="auto"/>
            <w:left w:val="none" w:sz="0" w:space="0" w:color="auto"/>
            <w:bottom w:val="none" w:sz="0" w:space="0" w:color="auto"/>
            <w:right w:val="none" w:sz="0" w:space="0" w:color="auto"/>
          </w:divBdr>
        </w:div>
        <w:div w:id="781191895">
          <w:marLeft w:val="640"/>
          <w:marRight w:val="0"/>
          <w:marTop w:val="0"/>
          <w:marBottom w:val="0"/>
          <w:divBdr>
            <w:top w:val="none" w:sz="0" w:space="0" w:color="auto"/>
            <w:left w:val="none" w:sz="0" w:space="0" w:color="auto"/>
            <w:bottom w:val="none" w:sz="0" w:space="0" w:color="auto"/>
            <w:right w:val="none" w:sz="0" w:space="0" w:color="auto"/>
          </w:divBdr>
        </w:div>
        <w:div w:id="1432580699">
          <w:marLeft w:val="640"/>
          <w:marRight w:val="0"/>
          <w:marTop w:val="0"/>
          <w:marBottom w:val="0"/>
          <w:divBdr>
            <w:top w:val="none" w:sz="0" w:space="0" w:color="auto"/>
            <w:left w:val="none" w:sz="0" w:space="0" w:color="auto"/>
            <w:bottom w:val="none" w:sz="0" w:space="0" w:color="auto"/>
            <w:right w:val="none" w:sz="0" w:space="0" w:color="auto"/>
          </w:divBdr>
        </w:div>
        <w:div w:id="867723195">
          <w:marLeft w:val="640"/>
          <w:marRight w:val="0"/>
          <w:marTop w:val="0"/>
          <w:marBottom w:val="0"/>
          <w:divBdr>
            <w:top w:val="none" w:sz="0" w:space="0" w:color="auto"/>
            <w:left w:val="none" w:sz="0" w:space="0" w:color="auto"/>
            <w:bottom w:val="none" w:sz="0" w:space="0" w:color="auto"/>
            <w:right w:val="none" w:sz="0" w:space="0" w:color="auto"/>
          </w:divBdr>
        </w:div>
        <w:div w:id="228468062">
          <w:marLeft w:val="640"/>
          <w:marRight w:val="0"/>
          <w:marTop w:val="0"/>
          <w:marBottom w:val="0"/>
          <w:divBdr>
            <w:top w:val="none" w:sz="0" w:space="0" w:color="auto"/>
            <w:left w:val="none" w:sz="0" w:space="0" w:color="auto"/>
            <w:bottom w:val="none" w:sz="0" w:space="0" w:color="auto"/>
            <w:right w:val="none" w:sz="0" w:space="0" w:color="auto"/>
          </w:divBdr>
        </w:div>
        <w:div w:id="352270684">
          <w:marLeft w:val="640"/>
          <w:marRight w:val="0"/>
          <w:marTop w:val="0"/>
          <w:marBottom w:val="0"/>
          <w:divBdr>
            <w:top w:val="none" w:sz="0" w:space="0" w:color="auto"/>
            <w:left w:val="none" w:sz="0" w:space="0" w:color="auto"/>
            <w:bottom w:val="none" w:sz="0" w:space="0" w:color="auto"/>
            <w:right w:val="none" w:sz="0" w:space="0" w:color="auto"/>
          </w:divBdr>
        </w:div>
        <w:div w:id="264651764">
          <w:marLeft w:val="640"/>
          <w:marRight w:val="0"/>
          <w:marTop w:val="0"/>
          <w:marBottom w:val="0"/>
          <w:divBdr>
            <w:top w:val="none" w:sz="0" w:space="0" w:color="auto"/>
            <w:left w:val="none" w:sz="0" w:space="0" w:color="auto"/>
            <w:bottom w:val="none" w:sz="0" w:space="0" w:color="auto"/>
            <w:right w:val="none" w:sz="0" w:space="0" w:color="auto"/>
          </w:divBdr>
        </w:div>
        <w:div w:id="325406893">
          <w:marLeft w:val="640"/>
          <w:marRight w:val="0"/>
          <w:marTop w:val="0"/>
          <w:marBottom w:val="0"/>
          <w:divBdr>
            <w:top w:val="none" w:sz="0" w:space="0" w:color="auto"/>
            <w:left w:val="none" w:sz="0" w:space="0" w:color="auto"/>
            <w:bottom w:val="none" w:sz="0" w:space="0" w:color="auto"/>
            <w:right w:val="none" w:sz="0" w:space="0" w:color="auto"/>
          </w:divBdr>
        </w:div>
        <w:div w:id="179124920">
          <w:marLeft w:val="640"/>
          <w:marRight w:val="0"/>
          <w:marTop w:val="0"/>
          <w:marBottom w:val="0"/>
          <w:divBdr>
            <w:top w:val="none" w:sz="0" w:space="0" w:color="auto"/>
            <w:left w:val="none" w:sz="0" w:space="0" w:color="auto"/>
            <w:bottom w:val="none" w:sz="0" w:space="0" w:color="auto"/>
            <w:right w:val="none" w:sz="0" w:space="0" w:color="auto"/>
          </w:divBdr>
        </w:div>
        <w:div w:id="734278022">
          <w:marLeft w:val="640"/>
          <w:marRight w:val="0"/>
          <w:marTop w:val="0"/>
          <w:marBottom w:val="0"/>
          <w:divBdr>
            <w:top w:val="none" w:sz="0" w:space="0" w:color="auto"/>
            <w:left w:val="none" w:sz="0" w:space="0" w:color="auto"/>
            <w:bottom w:val="none" w:sz="0" w:space="0" w:color="auto"/>
            <w:right w:val="none" w:sz="0" w:space="0" w:color="auto"/>
          </w:divBdr>
        </w:div>
        <w:div w:id="1738548416">
          <w:marLeft w:val="640"/>
          <w:marRight w:val="0"/>
          <w:marTop w:val="0"/>
          <w:marBottom w:val="0"/>
          <w:divBdr>
            <w:top w:val="none" w:sz="0" w:space="0" w:color="auto"/>
            <w:left w:val="none" w:sz="0" w:space="0" w:color="auto"/>
            <w:bottom w:val="none" w:sz="0" w:space="0" w:color="auto"/>
            <w:right w:val="none" w:sz="0" w:space="0" w:color="auto"/>
          </w:divBdr>
        </w:div>
        <w:div w:id="2052879503">
          <w:marLeft w:val="640"/>
          <w:marRight w:val="0"/>
          <w:marTop w:val="0"/>
          <w:marBottom w:val="0"/>
          <w:divBdr>
            <w:top w:val="none" w:sz="0" w:space="0" w:color="auto"/>
            <w:left w:val="none" w:sz="0" w:space="0" w:color="auto"/>
            <w:bottom w:val="none" w:sz="0" w:space="0" w:color="auto"/>
            <w:right w:val="none" w:sz="0" w:space="0" w:color="auto"/>
          </w:divBdr>
        </w:div>
        <w:div w:id="821389079">
          <w:marLeft w:val="640"/>
          <w:marRight w:val="0"/>
          <w:marTop w:val="0"/>
          <w:marBottom w:val="0"/>
          <w:divBdr>
            <w:top w:val="none" w:sz="0" w:space="0" w:color="auto"/>
            <w:left w:val="none" w:sz="0" w:space="0" w:color="auto"/>
            <w:bottom w:val="none" w:sz="0" w:space="0" w:color="auto"/>
            <w:right w:val="none" w:sz="0" w:space="0" w:color="auto"/>
          </w:divBdr>
        </w:div>
        <w:div w:id="203107254">
          <w:marLeft w:val="640"/>
          <w:marRight w:val="0"/>
          <w:marTop w:val="0"/>
          <w:marBottom w:val="0"/>
          <w:divBdr>
            <w:top w:val="none" w:sz="0" w:space="0" w:color="auto"/>
            <w:left w:val="none" w:sz="0" w:space="0" w:color="auto"/>
            <w:bottom w:val="none" w:sz="0" w:space="0" w:color="auto"/>
            <w:right w:val="none" w:sz="0" w:space="0" w:color="auto"/>
          </w:divBdr>
        </w:div>
        <w:div w:id="1960725772">
          <w:marLeft w:val="640"/>
          <w:marRight w:val="0"/>
          <w:marTop w:val="0"/>
          <w:marBottom w:val="0"/>
          <w:divBdr>
            <w:top w:val="none" w:sz="0" w:space="0" w:color="auto"/>
            <w:left w:val="none" w:sz="0" w:space="0" w:color="auto"/>
            <w:bottom w:val="none" w:sz="0" w:space="0" w:color="auto"/>
            <w:right w:val="none" w:sz="0" w:space="0" w:color="auto"/>
          </w:divBdr>
        </w:div>
        <w:div w:id="1934244876">
          <w:marLeft w:val="640"/>
          <w:marRight w:val="0"/>
          <w:marTop w:val="0"/>
          <w:marBottom w:val="0"/>
          <w:divBdr>
            <w:top w:val="none" w:sz="0" w:space="0" w:color="auto"/>
            <w:left w:val="none" w:sz="0" w:space="0" w:color="auto"/>
            <w:bottom w:val="none" w:sz="0" w:space="0" w:color="auto"/>
            <w:right w:val="none" w:sz="0" w:space="0" w:color="auto"/>
          </w:divBdr>
        </w:div>
        <w:div w:id="1092893601">
          <w:marLeft w:val="640"/>
          <w:marRight w:val="0"/>
          <w:marTop w:val="0"/>
          <w:marBottom w:val="0"/>
          <w:divBdr>
            <w:top w:val="none" w:sz="0" w:space="0" w:color="auto"/>
            <w:left w:val="none" w:sz="0" w:space="0" w:color="auto"/>
            <w:bottom w:val="none" w:sz="0" w:space="0" w:color="auto"/>
            <w:right w:val="none" w:sz="0" w:space="0" w:color="auto"/>
          </w:divBdr>
        </w:div>
        <w:div w:id="949897235">
          <w:marLeft w:val="640"/>
          <w:marRight w:val="0"/>
          <w:marTop w:val="0"/>
          <w:marBottom w:val="0"/>
          <w:divBdr>
            <w:top w:val="none" w:sz="0" w:space="0" w:color="auto"/>
            <w:left w:val="none" w:sz="0" w:space="0" w:color="auto"/>
            <w:bottom w:val="none" w:sz="0" w:space="0" w:color="auto"/>
            <w:right w:val="none" w:sz="0" w:space="0" w:color="auto"/>
          </w:divBdr>
        </w:div>
        <w:div w:id="528832784">
          <w:marLeft w:val="640"/>
          <w:marRight w:val="0"/>
          <w:marTop w:val="0"/>
          <w:marBottom w:val="0"/>
          <w:divBdr>
            <w:top w:val="none" w:sz="0" w:space="0" w:color="auto"/>
            <w:left w:val="none" w:sz="0" w:space="0" w:color="auto"/>
            <w:bottom w:val="none" w:sz="0" w:space="0" w:color="auto"/>
            <w:right w:val="none" w:sz="0" w:space="0" w:color="auto"/>
          </w:divBdr>
        </w:div>
        <w:div w:id="1252617596">
          <w:marLeft w:val="640"/>
          <w:marRight w:val="0"/>
          <w:marTop w:val="0"/>
          <w:marBottom w:val="0"/>
          <w:divBdr>
            <w:top w:val="none" w:sz="0" w:space="0" w:color="auto"/>
            <w:left w:val="none" w:sz="0" w:space="0" w:color="auto"/>
            <w:bottom w:val="none" w:sz="0" w:space="0" w:color="auto"/>
            <w:right w:val="none" w:sz="0" w:space="0" w:color="auto"/>
          </w:divBdr>
        </w:div>
        <w:div w:id="1683819859">
          <w:marLeft w:val="640"/>
          <w:marRight w:val="0"/>
          <w:marTop w:val="0"/>
          <w:marBottom w:val="0"/>
          <w:divBdr>
            <w:top w:val="none" w:sz="0" w:space="0" w:color="auto"/>
            <w:left w:val="none" w:sz="0" w:space="0" w:color="auto"/>
            <w:bottom w:val="none" w:sz="0" w:space="0" w:color="auto"/>
            <w:right w:val="none" w:sz="0" w:space="0" w:color="auto"/>
          </w:divBdr>
        </w:div>
        <w:div w:id="1192066009">
          <w:marLeft w:val="640"/>
          <w:marRight w:val="0"/>
          <w:marTop w:val="0"/>
          <w:marBottom w:val="0"/>
          <w:divBdr>
            <w:top w:val="none" w:sz="0" w:space="0" w:color="auto"/>
            <w:left w:val="none" w:sz="0" w:space="0" w:color="auto"/>
            <w:bottom w:val="none" w:sz="0" w:space="0" w:color="auto"/>
            <w:right w:val="none" w:sz="0" w:space="0" w:color="auto"/>
          </w:divBdr>
        </w:div>
        <w:div w:id="1908494553">
          <w:marLeft w:val="640"/>
          <w:marRight w:val="0"/>
          <w:marTop w:val="0"/>
          <w:marBottom w:val="0"/>
          <w:divBdr>
            <w:top w:val="none" w:sz="0" w:space="0" w:color="auto"/>
            <w:left w:val="none" w:sz="0" w:space="0" w:color="auto"/>
            <w:bottom w:val="none" w:sz="0" w:space="0" w:color="auto"/>
            <w:right w:val="none" w:sz="0" w:space="0" w:color="auto"/>
          </w:divBdr>
        </w:div>
        <w:div w:id="672994196">
          <w:marLeft w:val="640"/>
          <w:marRight w:val="0"/>
          <w:marTop w:val="0"/>
          <w:marBottom w:val="0"/>
          <w:divBdr>
            <w:top w:val="none" w:sz="0" w:space="0" w:color="auto"/>
            <w:left w:val="none" w:sz="0" w:space="0" w:color="auto"/>
            <w:bottom w:val="none" w:sz="0" w:space="0" w:color="auto"/>
            <w:right w:val="none" w:sz="0" w:space="0" w:color="auto"/>
          </w:divBdr>
        </w:div>
        <w:div w:id="826745652">
          <w:marLeft w:val="640"/>
          <w:marRight w:val="0"/>
          <w:marTop w:val="0"/>
          <w:marBottom w:val="0"/>
          <w:divBdr>
            <w:top w:val="none" w:sz="0" w:space="0" w:color="auto"/>
            <w:left w:val="none" w:sz="0" w:space="0" w:color="auto"/>
            <w:bottom w:val="none" w:sz="0" w:space="0" w:color="auto"/>
            <w:right w:val="none" w:sz="0" w:space="0" w:color="auto"/>
          </w:divBdr>
        </w:div>
        <w:div w:id="28454593">
          <w:marLeft w:val="640"/>
          <w:marRight w:val="0"/>
          <w:marTop w:val="0"/>
          <w:marBottom w:val="0"/>
          <w:divBdr>
            <w:top w:val="none" w:sz="0" w:space="0" w:color="auto"/>
            <w:left w:val="none" w:sz="0" w:space="0" w:color="auto"/>
            <w:bottom w:val="none" w:sz="0" w:space="0" w:color="auto"/>
            <w:right w:val="none" w:sz="0" w:space="0" w:color="auto"/>
          </w:divBdr>
        </w:div>
        <w:div w:id="1012269714">
          <w:marLeft w:val="640"/>
          <w:marRight w:val="0"/>
          <w:marTop w:val="0"/>
          <w:marBottom w:val="0"/>
          <w:divBdr>
            <w:top w:val="none" w:sz="0" w:space="0" w:color="auto"/>
            <w:left w:val="none" w:sz="0" w:space="0" w:color="auto"/>
            <w:bottom w:val="none" w:sz="0" w:space="0" w:color="auto"/>
            <w:right w:val="none" w:sz="0" w:space="0" w:color="auto"/>
          </w:divBdr>
        </w:div>
        <w:div w:id="799223299">
          <w:marLeft w:val="640"/>
          <w:marRight w:val="0"/>
          <w:marTop w:val="0"/>
          <w:marBottom w:val="0"/>
          <w:divBdr>
            <w:top w:val="none" w:sz="0" w:space="0" w:color="auto"/>
            <w:left w:val="none" w:sz="0" w:space="0" w:color="auto"/>
            <w:bottom w:val="none" w:sz="0" w:space="0" w:color="auto"/>
            <w:right w:val="none" w:sz="0" w:space="0" w:color="auto"/>
          </w:divBdr>
        </w:div>
        <w:div w:id="975064227">
          <w:marLeft w:val="640"/>
          <w:marRight w:val="0"/>
          <w:marTop w:val="0"/>
          <w:marBottom w:val="0"/>
          <w:divBdr>
            <w:top w:val="none" w:sz="0" w:space="0" w:color="auto"/>
            <w:left w:val="none" w:sz="0" w:space="0" w:color="auto"/>
            <w:bottom w:val="none" w:sz="0" w:space="0" w:color="auto"/>
            <w:right w:val="none" w:sz="0" w:space="0" w:color="auto"/>
          </w:divBdr>
        </w:div>
        <w:div w:id="638151118">
          <w:marLeft w:val="640"/>
          <w:marRight w:val="0"/>
          <w:marTop w:val="0"/>
          <w:marBottom w:val="0"/>
          <w:divBdr>
            <w:top w:val="none" w:sz="0" w:space="0" w:color="auto"/>
            <w:left w:val="none" w:sz="0" w:space="0" w:color="auto"/>
            <w:bottom w:val="none" w:sz="0" w:space="0" w:color="auto"/>
            <w:right w:val="none" w:sz="0" w:space="0" w:color="auto"/>
          </w:divBdr>
        </w:div>
        <w:div w:id="975380867">
          <w:marLeft w:val="640"/>
          <w:marRight w:val="0"/>
          <w:marTop w:val="0"/>
          <w:marBottom w:val="0"/>
          <w:divBdr>
            <w:top w:val="none" w:sz="0" w:space="0" w:color="auto"/>
            <w:left w:val="none" w:sz="0" w:space="0" w:color="auto"/>
            <w:bottom w:val="none" w:sz="0" w:space="0" w:color="auto"/>
            <w:right w:val="none" w:sz="0" w:space="0" w:color="auto"/>
          </w:divBdr>
        </w:div>
        <w:div w:id="1064521030">
          <w:marLeft w:val="640"/>
          <w:marRight w:val="0"/>
          <w:marTop w:val="0"/>
          <w:marBottom w:val="0"/>
          <w:divBdr>
            <w:top w:val="none" w:sz="0" w:space="0" w:color="auto"/>
            <w:left w:val="none" w:sz="0" w:space="0" w:color="auto"/>
            <w:bottom w:val="none" w:sz="0" w:space="0" w:color="auto"/>
            <w:right w:val="none" w:sz="0" w:space="0" w:color="auto"/>
          </w:divBdr>
        </w:div>
        <w:div w:id="571891015">
          <w:marLeft w:val="640"/>
          <w:marRight w:val="0"/>
          <w:marTop w:val="0"/>
          <w:marBottom w:val="0"/>
          <w:divBdr>
            <w:top w:val="none" w:sz="0" w:space="0" w:color="auto"/>
            <w:left w:val="none" w:sz="0" w:space="0" w:color="auto"/>
            <w:bottom w:val="none" w:sz="0" w:space="0" w:color="auto"/>
            <w:right w:val="none" w:sz="0" w:space="0" w:color="auto"/>
          </w:divBdr>
        </w:div>
        <w:div w:id="219440847">
          <w:marLeft w:val="640"/>
          <w:marRight w:val="0"/>
          <w:marTop w:val="0"/>
          <w:marBottom w:val="0"/>
          <w:divBdr>
            <w:top w:val="none" w:sz="0" w:space="0" w:color="auto"/>
            <w:left w:val="none" w:sz="0" w:space="0" w:color="auto"/>
            <w:bottom w:val="none" w:sz="0" w:space="0" w:color="auto"/>
            <w:right w:val="none" w:sz="0" w:space="0" w:color="auto"/>
          </w:divBdr>
        </w:div>
        <w:div w:id="1195580505">
          <w:marLeft w:val="640"/>
          <w:marRight w:val="0"/>
          <w:marTop w:val="0"/>
          <w:marBottom w:val="0"/>
          <w:divBdr>
            <w:top w:val="none" w:sz="0" w:space="0" w:color="auto"/>
            <w:left w:val="none" w:sz="0" w:space="0" w:color="auto"/>
            <w:bottom w:val="none" w:sz="0" w:space="0" w:color="auto"/>
            <w:right w:val="none" w:sz="0" w:space="0" w:color="auto"/>
          </w:divBdr>
        </w:div>
        <w:div w:id="227307150">
          <w:marLeft w:val="640"/>
          <w:marRight w:val="0"/>
          <w:marTop w:val="0"/>
          <w:marBottom w:val="0"/>
          <w:divBdr>
            <w:top w:val="none" w:sz="0" w:space="0" w:color="auto"/>
            <w:left w:val="none" w:sz="0" w:space="0" w:color="auto"/>
            <w:bottom w:val="none" w:sz="0" w:space="0" w:color="auto"/>
            <w:right w:val="none" w:sz="0" w:space="0" w:color="auto"/>
          </w:divBdr>
        </w:div>
        <w:div w:id="1888714117">
          <w:marLeft w:val="640"/>
          <w:marRight w:val="0"/>
          <w:marTop w:val="0"/>
          <w:marBottom w:val="0"/>
          <w:divBdr>
            <w:top w:val="none" w:sz="0" w:space="0" w:color="auto"/>
            <w:left w:val="none" w:sz="0" w:space="0" w:color="auto"/>
            <w:bottom w:val="none" w:sz="0" w:space="0" w:color="auto"/>
            <w:right w:val="none" w:sz="0" w:space="0" w:color="auto"/>
          </w:divBdr>
        </w:div>
        <w:div w:id="270821896">
          <w:marLeft w:val="640"/>
          <w:marRight w:val="0"/>
          <w:marTop w:val="0"/>
          <w:marBottom w:val="0"/>
          <w:divBdr>
            <w:top w:val="none" w:sz="0" w:space="0" w:color="auto"/>
            <w:left w:val="none" w:sz="0" w:space="0" w:color="auto"/>
            <w:bottom w:val="none" w:sz="0" w:space="0" w:color="auto"/>
            <w:right w:val="none" w:sz="0" w:space="0" w:color="auto"/>
          </w:divBdr>
        </w:div>
        <w:div w:id="1284461229">
          <w:marLeft w:val="640"/>
          <w:marRight w:val="0"/>
          <w:marTop w:val="0"/>
          <w:marBottom w:val="0"/>
          <w:divBdr>
            <w:top w:val="none" w:sz="0" w:space="0" w:color="auto"/>
            <w:left w:val="none" w:sz="0" w:space="0" w:color="auto"/>
            <w:bottom w:val="none" w:sz="0" w:space="0" w:color="auto"/>
            <w:right w:val="none" w:sz="0" w:space="0" w:color="auto"/>
          </w:divBdr>
        </w:div>
        <w:div w:id="1566259294">
          <w:marLeft w:val="640"/>
          <w:marRight w:val="0"/>
          <w:marTop w:val="0"/>
          <w:marBottom w:val="0"/>
          <w:divBdr>
            <w:top w:val="none" w:sz="0" w:space="0" w:color="auto"/>
            <w:left w:val="none" w:sz="0" w:space="0" w:color="auto"/>
            <w:bottom w:val="none" w:sz="0" w:space="0" w:color="auto"/>
            <w:right w:val="none" w:sz="0" w:space="0" w:color="auto"/>
          </w:divBdr>
        </w:div>
        <w:div w:id="107630466">
          <w:marLeft w:val="640"/>
          <w:marRight w:val="0"/>
          <w:marTop w:val="0"/>
          <w:marBottom w:val="0"/>
          <w:divBdr>
            <w:top w:val="none" w:sz="0" w:space="0" w:color="auto"/>
            <w:left w:val="none" w:sz="0" w:space="0" w:color="auto"/>
            <w:bottom w:val="none" w:sz="0" w:space="0" w:color="auto"/>
            <w:right w:val="none" w:sz="0" w:space="0" w:color="auto"/>
          </w:divBdr>
        </w:div>
        <w:div w:id="1393507944">
          <w:marLeft w:val="640"/>
          <w:marRight w:val="0"/>
          <w:marTop w:val="0"/>
          <w:marBottom w:val="0"/>
          <w:divBdr>
            <w:top w:val="none" w:sz="0" w:space="0" w:color="auto"/>
            <w:left w:val="none" w:sz="0" w:space="0" w:color="auto"/>
            <w:bottom w:val="none" w:sz="0" w:space="0" w:color="auto"/>
            <w:right w:val="none" w:sz="0" w:space="0" w:color="auto"/>
          </w:divBdr>
        </w:div>
        <w:div w:id="1148591070">
          <w:marLeft w:val="640"/>
          <w:marRight w:val="0"/>
          <w:marTop w:val="0"/>
          <w:marBottom w:val="0"/>
          <w:divBdr>
            <w:top w:val="none" w:sz="0" w:space="0" w:color="auto"/>
            <w:left w:val="none" w:sz="0" w:space="0" w:color="auto"/>
            <w:bottom w:val="none" w:sz="0" w:space="0" w:color="auto"/>
            <w:right w:val="none" w:sz="0" w:space="0" w:color="auto"/>
          </w:divBdr>
        </w:div>
        <w:div w:id="392701662">
          <w:marLeft w:val="640"/>
          <w:marRight w:val="0"/>
          <w:marTop w:val="0"/>
          <w:marBottom w:val="0"/>
          <w:divBdr>
            <w:top w:val="none" w:sz="0" w:space="0" w:color="auto"/>
            <w:left w:val="none" w:sz="0" w:space="0" w:color="auto"/>
            <w:bottom w:val="none" w:sz="0" w:space="0" w:color="auto"/>
            <w:right w:val="none" w:sz="0" w:space="0" w:color="auto"/>
          </w:divBdr>
        </w:div>
        <w:div w:id="368729032">
          <w:marLeft w:val="640"/>
          <w:marRight w:val="0"/>
          <w:marTop w:val="0"/>
          <w:marBottom w:val="0"/>
          <w:divBdr>
            <w:top w:val="none" w:sz="0" w:space="0" w:color="auto"/>
            <w:left w:val="none" w:sz="0" w:space="0" w:color="auto"/>
            <w:bottom w:val="none" w:sz="0" w:space="0" w:color="auto"/>
            <w:right w:val="none" w:sz="0" w:space="0" w:color="auto"/>
          </w:divBdr>
        </w:div>
        <w:div w:id="818310132">
          <w:marLeft w:val="640"/>
          <w:marRight w:val="0"/>
          <w:marTop w:val="0"/>
          <w:marBottom w:val="0"/>
          <w:divBdr>
            <w:top w:val="none" w:sz="0" w:space="0" w:color="auto"/>
            <w:left w:val="none" w:sz="0" w:space="0" w:color="auto"/>
            <w:bottom w:val="none" w:sz="0" w:space="0" w:color="auto"/>
            <w:right w:val="none" w:sz="0" w:space="0" w:color="auto"/>
          </w:divBdr>
        </w:div>
        <w:div w:id="369495508">
          <w:marLeft w:val="640"/>
          <w:marRight w:val="0"/>
          <w:marTop w:val="0"/>
          <w:marBottom w:val="0"/>
          <w:divBdr>
            <w:top w:val="none" w:sz="0" w:space="0" w:color="auto"/>
            <w:left w:val="none" w:sz="0" w:space="0" w:color="auto"/>
            <w:bottom w:val="none" w:sz="0" w:space="0" w:color="auto"/>
            <w:right w:val="none" w:sz="0" w:space="0" w:color="auto"/>
          </w:divBdr>
        </w:div>
        <w:div w:id="400757339">
          <w:marLeft w:val="640"/>
          <w:marRight w:val="0"/>
          <w:marTop w:val="0"/>
          <w:marBottom w:val="0"/>
          <w:divBdr>
            <w:top w:val="none" w:sz="0" w:space="0" w:color="auto"/>
            <w:left w:val="none" w:sz="0" w:space="0" w:color="auto"/>
            <w:bottom w:val="none" w:sz="0" w:space="0" w:color="auto"/>
            <w:right w:val="none" w:sz="0" w:space="0" w:color="auto"/>
          </w:divBdr>
        </w:div>
        <w:div w:id="833911112">
          <w:marLeft w:val="640"/>
          <w:marRight w:val="0"/>
          <w:marTop w:val="0"/>
          <w:marBottom w:val="0"/>
          <w:divBdr>
            <w:top w:val="none" w:sz="0" w:space="0" w:color="auto"/>
            <w:left w:val="none" w:sz="0" w:space="0" w:color="auto"/>
            <w:bottom w:val="none" w:sz="0" w:space="0" w:color="auto"/>
            <w:right w:val="none" w:sz="0" w:space="0" w:color="auto"/>
          </w:divBdr>
        </w:div>
        <w:div w:id="1657800208">
          <w:marLeft w:val="640"/>
          <w:marRight w:val="0"/>
          <w:marTop w:val="0"/>
          <w:marBottom w:val="0"/>
          <w:divBdr>
            <w:top w:val="none" w:sz="0" w:space="0" w:color="auto"/>
            <w:left w:val="none" w:sz="0" w:space="0" w:color="auto"/>
            <w:bottom w:val="none" w:sz="0" w:space="0" w:color="auto"/>
            <w:right w:val="none" w:sz="0" w:space="0" w:color="auto"/>
          </w:divBdr>
        </w:div>
        <w:div w:id="584075373">
          <w:marLeft w:val="640"/>
          <w:marRight w:val="0"/>
          <w:marTop w:val="0"/>
          <w:marBottom w:val="0"/>
          <w:divBdr>
            <w:top w:val="none" w:sz="0" w:space="0" w:color="auto"/>
            <w:left w:val="none" w:sz="0" w:space="0" w:color="auto"/>
            <w:bottom w:val="none" w:sz="0" w:space="0" w:color="auto"/>
            <w:right w:val="none" w:sz="0" w:space="0" w:color="auto"/>
          </w:divBdr>
        </w:div>
        <w:div w:id="505021481">
          <w:marLeft w:val="640"/>
          <w:marRight w:val="0"/>
          <w:marTop w:val="0"/>
          <w:marBottom w:val="0"/>
          <w:divBdr>
            <w:top w:val="none" w:sz="0" w:space="0" w:color="auto"/>
            <w:left w:val="none" w:sz="0" w:space="0" w:color="auto"/>
            <w:bottom w:val="none" w:sz="0" w:space="0" w:color="auto"/>
            <w:right w:val="none" w:sz="0" w:space="0" w:color="auto"/>
          </w:divBdr>
        </w:div>
        <w:div w:id="333412964">
          <w:marLeft w:val="640"/>
          <w:marRight w:val="0"/>
          <w:marTop w:val="0"/>
          <w:marBottom w:val="0"/>
          <w:divBdr>
            <w:top w:val="none" w:sz="0" w:space="0" w:color="auto"/>
            <w:left w:val="none" w:sz="0" w:space="0" w:color="auto"/>
            <w:bottom w:val="none" w:sz="0" w:space="0" w:color="auto"/>
            <w:right w:val="none" w:sz="0" w:space="0" w:color="auto"/>
          </w:divBdr>
        </w:div>
        <w:div w:id="1951814440">
          <w:marLeft w:val="640"/>
          <w:marRight w:val="0"/>
          <w:marTop w:val="0"/>
          <w:marBottom w:val="0"/>
          <w:divBdr>
            <w:top w:val="none" w:sz="0" w:space="0" w:color="auto"/>
            <w:left w:val="none" w:sz="0" w:space="0" w:color="auto"/>
            <w:bottom w:val="none" w:sz="0" w:space="0" w:color="auto"/>
            <w:right w:val="none" w:sz="0" w:space="0" w:color="auto"/>
          </w:divBdr>
        </w:div>
        <w:div w:id="1001473135">
          <w:marLeft w:val="640"/>
          <w:marRight w:val="0"/>
          <w:marTop w:val="0"/>
          <w:marBottom w:val="0"/>
          <w:divBdr>
            <w:top w:val="none" w:sz="0" w:space="0" w:color="auto"/>
            <w:left w:val="none" w:sz="0" w:space="0" w:color="auto"/>
            <w:bottom w:val="none" w:sz="0" w:space="0" w:color="auto"/>
            <w:right w:val="none" w:sz="0" w:space="0" w:color="auto"/>
          </w:divBdr>
        </w:div>
        <w:div w:id="1719164786">
          <w:marLeft w:val="640"/>
          <w:marRight w:val="0"/>
          <w:marTop w:val="0"/>
          <w:marBottom w:val="0"/>
          <w:divBdr>
            <w:top w:val="none" w:sz="0" w:space="0" w:color="auto"/>
            <w:left w:val="none" w:sz="0" w:space="0" w:color="auto"/>
            <w:bottom w:val="none" w:sz="0" w:space="0" w:color="auto"/>
            <w:right w:val="none" w:sz="0" w:space="0" w:color="auto"/>
          </w:divBdr>
        </w:div>
        <w:div w:id="989747654">
          <w:marLeft w:val="640"/>
          <w:marRight w:val="0"/>
          <w:marTop w:val="0"/>
          <w:marBottom w:val="0"/>
          <w:divBdr>
            <w:top w:val="none" w:sz="0" w:space="0" w:color="auto"/>
            <w:left w:val="none" w:sz="0" w:space="0" w:color="auto"/>
            <w:bottom w:val="none" w:sz="0" w:space="0" w:color="auto"/>
            <w:right w:val="none" w:sz="0" w:space="0" w:color="auto"/>
          </w:divBdr>
        </w:div>
        <w:div w:id="688146583">
          <w:marLeft w:val="640"/>
          <w:marRight w:val="0"/>
          <w:marTop w:val="0"/>
          <w:marBottom w:val="0"/>
          <w:divBdr>
            <w:top w:val="none" w:sz="0" w:space="0" w:color="auto"/>
            <w:left w:val="none" w:sz="0" w:space="0" w:color="auto"/>
            <w:bottom w:val="none" w:sz="0" w:space="0" w:color="auto"/>
            <w:right w:val="none" w:sz="0" w:space="0" w:color="auto"/>
          </w:divBdr>
        </w:div>
        <w:div w:id="1417441009">
          <w:marLeft w:val="640"/>
          <w:marRight w:val="0"/>
          <w:marTop w:val="0"/>
          <w:marBottom w:val="0"/>
          <w:divBdr>
            <w:top w:val="none" w:sz="0" w:space="0" w:color="auto"/>
            <w:left w:val="none" w:sz="0" w:space="0" w:color="auto"/>
            <w:bottom w:val="none" w:sz="0" w:space="0" w:color="auto"/>
            <w:right w:val="none" w:sz="0" w:space="0" w:color="auto"/>
          </w:divBdr>
        </w:div>
        <w:div w:id="1228999065">
          <w:marLeft w:val="640"/>
          <w:marRight w:val="0"/>
          <w:marTop w:val="0"/>
          <w:marBottom w:val="0"/>
          <w:divBdr>
            <w:top w:val="none" w:sz="0" w:space="0" w:color="auto"/>
            <w:left w:val="none" w:sz="0" w:space="0" w:color="auto"/>
            <w:bottom w:val="none" w:sz="0" w:space="0" w:color="auto"/>
            <w:right w:val="none" w:sz="0" w:space="0" w:color="auto"/>
          </w:divBdr>
        </w:div>
        <w:div w:id="929509228">
          <w:marLeft w:val="640"/>
          <w:marRight w:val="0"/>
          <w:marTop w:val="0"/>
          <w:marBottom w:val="0"/>
          <w:divBdr>
            <w:top w:val="none" w:sz="0" w:space="0" w:color="auto"/>
            <w:left w:val="none" w:sz="0" w:space="0" w:color="auto"/>
            <w:bottom w:val="none" w:sz="0" w:space="0" w:color="auto"/>
            <w:right w:val="none" w:sz="0" w:space="0" w:color="auto"/>
          </w:divBdr>
        </w:div>
        <w:div w:id="1397512783">
          <w:marLeft w:val="640"/>
          <w:marRight w:val="0"/>
          <w:marTop w:val="0"/>
          <w:marBottom w:val="0"/>
          <w:divBdr>
            <w:top w:val="none" w:sz="0" w:space="0" w:color="auto"/>
            <w:left w:val="none" w:sz="0" w:space="0" w:color="auto"/>
            <w:bottom w:val="none" w:sz="0" w:space="0" w:color="auto"/>
            <w:right w:val="none" w:sz="0" w:space="0" w:color="auto"/>
          </w:divBdr>
        </w:div>
        <w:div w:id="431971530">
          <w:marLeft w:val="640"/>
          <w:marRight w:val="0"/>
          <w:marTop w:val="0"/>
          <w:marBottom w:val="0"/>
          <w:divBdr>
            <w:top w:val="none" w:sz="0" w:space="0" w:color="auto"/>
            <w:left w:val="none" w:sz="0" w:space="0" w:color="auto"/>
            <w:bottom w:val="none" w:sz="0" w:space="0" w:color="auto"/>
            <w:right w:val="none" w:sz="0" w:space="0" w:color="auto"/>
          </w:divBdr>
        </w:div>
        <w:div w:id="1386024436">
          <w:marLeft w:val="640"/>
          <w:marRight w:val="0"/>
          <w:marTop w:val="0"/>
          <w:marBottom w:val="0"/>
          <w:divBdr>
            <w:top w:val="none" w:sz="0" w:space="0" w:color="auto"/>
            <w:left w:val="none" w:sz="0" w:space="0" w:color="auto"/>
            <w:bottom w:val="none" w:sz="0" w:space="0" w:color="auto"/>
            <w:right w:val="none" w:sz="0" w:space="0" w:color="auto"/>
          </w:divBdr>
        </w:div>
        <w:div w:id="1167750403">
          <w:marLeft w:val="640"/>
          <w:marRight w:val="0"/>
          <w:marTop w:val="0"/>
          <w:marBottom w:val="0"/>
          <w:divBdr>
            <w:top w:val="none" w:sz="0" w:space="0" w:color="auto"/>
            <w:left w:val="none" w:sz="0" w:space="0" w:color="auto"/>
            <w:bottom w:val="none" w:sz="0" w:space="0" w:color="auto"/>
            <w:right w:val="none" w:sz="0" w:space="0" w:color="auto"/>
          </w:divBdr>
        </w:div>
        <w:div w:id="768426153">
          <w:marLeft w:val="640"/>
          <w:marRight w:val="0"/>
          <w:marTop w:val="0"/>
          <w:marBottom w:val="0"/>
          <w:divBdr>
            <w:top w:val="none" w:sz="0" w:space="0" w:color="auto"/>
            <w:left w:val="none" w:sz="0" w:space="0" w:color="auto"/>
            <w:bottom w:val="none" w:sz="0" w:space="0" w:color="auto"/>
            <w:right w:val="none" w:sz="0" w:space="0" w:color="auto"/>
          </w:divBdr>
        </w:div>
        <w:div w:id="1097871560">
          <w:marLeft w:val="640"/>
          <w:marRight w:val="0"/>
          <w:marTop w:val="0"/>
          <w:marBottom w:val="0"/>
          <w:divBdr>
            <w:top w:val="none" w:sz="0" w:space="0" w:color="auto"/>
            <w:left w:val="none" w:sz="0" w:space="0" w:color="auto"/>
            <w:bottom w:val="none" w:sz="0" w:space="0" w:color="auto"/>
            <w:right w:val="none" w:sz="0" w:space="0" w:color="auto"/>
          </w:divBdr>
        </w:div>
        <w:div w:id="246965386">
          <w:marLeft w:val="640"/>
          <w:marRight w:val="0"/>
          <w:marTop w:val="0"/>
          <w:marBottom w:val="0"/>
          <w:divBdr>
            <w:top w:val="none" w:sz="0" w:space="0" w:color="auto"/>
            <w:left w:val="none" w:sz="0" w:space="0" w:color="auto"/>
            <w:bottom w:val="none" w:sz="0" w:space="0" w:color="auto"/>
            <w:right w:val="none" w:sz="0" w:space="0" w:color="auto"/>
          </w:divBdr>
        </w:div>
        <w:div w:id="449906757">
          <w:marLeft w:val="640"/>
          <w:marRight w:val="0"/>
          <w:marTop w:val="0"/>
          <w:marBottom w:val="0"/>
          <w:divBdr>
            <w:top w:val="none" w:sz="0" w:space="0" w:color="auto"/>
            <w:left w:val="none" w:sz="0" w:space="0" w:color="auto"/>
            <w:bottom w:val="none" w:sz="0" w:space="0" w:color="auto"/>
            <w:right w:val="none" w:sz="0" w:space="0" w:color="auto"/>
          </w:divBdr>
        </w:div>
        <w:div w:id="1404595709">
          <w:marLeft w:val="640"/>
          <w:marRight w:val="0"/>
          <w:marTop w:val="0"/>
          <w:marBottom w:val="0"/>
          <w:divBdr>
            <w:top w:val="none" w:sz="0" w:space="0" w:color="auto"/>
            <w:left w:val="none" w:sz="0" w:space="0" w:color="auto"/>
            <w:bottom w:val="none" w:sz="0" w:space="0" w:color="auto"/>
            <w:right w:val="none" w:sz="0" w:space="0" w:color="auto"/>
          </w:divBdr>
        </w:div>
        <w:div w:id="849640118">
          <w:marLeft w:val="640"/>
          <w:marRight w:val="0"/>
          <w:marTop w:val="0"/>
          <w:marBottom w:val="0"/>
          <w:divBdr>
            <w:top w:val="none" w:sz="0" w:space="0" w:color="auto"/>
            <w:left w:val="none" w:sz="0" w:space="0" w:color="auto"/>
            <w:bottom w:val="none" w:sz="0" w:space="0" w:color="auto"/>
            <w:right w:val="none" w:sz="0" w:space="0" w:color="auto"/>
          </w:divBdr>
        </w:div>
        <w:div w:id="1042367823">
          <w:marLeft w:val="640"/>
          <w:marRight w:val="0"/>
          <w:marTop w:val="0"/>
          <w:marBottom w:val="0"/>
          <w:divBdr>
            <w:top w:val="none" w:sz="0" w:space="0" w:color="auto"/>
            <w:left w:val="none" w:sz="0" w:space="0" w:color="auto"/>
            <w:bottom w:val="none" w:sz="0" w:space="0" w:color="auto"/>
            <w:right w:val="none" w:sz="0" w:space="0" w:color="auto"/>
          </w:divBdr>
        </w:div>
        <w:div w:id="261030857">
          <w:marLeft w:val="640"/>
          <w:marRight w:val="0"/>
          <w:marTop w:val="0"/>
          <w:marBottom w:val="0"/>
          <w:divBdr>
            <w:top w:val="none" w:sz="0" w:space="0" w:color="auto"/>
            <w:left w:val="none" w:sz="0" w:space="0" w:color="auto"/>
            <w:bottom w:val="none" w:sz="0" w:space="0" w:color="auto"/>
            <w:right w:val="none" w:sz="0" w:space="0" w:color="auto"/>
          </w:divBdr>
        </w:div>
        <w:div w:id="941181003">
          <w:marLeft w:val="640"/>
          <w:marRight w:val="0"/>
          <w:marTop w:val="0"/>
          <w:marBottom w:val="0"/>
          <w:divBdr>
            <w:top w:val="none" w:sz="0" w:space="0" w:color="auto"/>
            <w:left w:val="none" w:sz="0" w:space="0" w:color="auto"/>
            <w:bottom w:val="none" w:sz="0" w:space="0" w:color="auto"/>
            <w:right w:val="none" w:sz="0" w:space="0" w:color="auto"/>
          </w:divBdr>
        </w:div>
        <w:div w:id="184448510">
          <w:marLeft w:val="640"/>
          <w:marRight w:val="0"/>
          <w:marTop w:val="0"/>
          <w:marBottom w:val="0"/>
          <w:divBdr>
            <w:top w:val="none" w:sz="0" w:space="0" w:color="auto"/>
            <w:left w:val="none" w:sz="0" w:space="0" w:color="auto"/>
            <w:bottom w:val="none" w:sz="0" w:space="0" w:color="auto"/>
            <w:right w:val="none" w:sz="0" w:space="0" w:color="auto"/>
          </w:divBdr>
        </w:div>
        <w:div w:id="829180162">
          <w:marLeft w:val="640"/>
          <w:marRight w:val="0"/>
          <w:marTop w:val="0"/>
          <w:marBottom w:val="0"/>
          <w:divBdr>
            <w:top w:val="none" w:sz="0" w:space="0" w:color="auto"/>
            <w:left w:val="none" w:sz="0" w:space="0" w:color="auto"/>
            <w:bottom w:val="none" w:sz="0" w:space="0" w:color="auto"/>
            <w:right w:val="none" w:sz="0" w:space="0" w:color="auto"/>
          </w:divBdr>
        </w:div>
        <w:div w:id="1713505096">
          <w:marLeft w:val="640"/>
          <w:marRight w:val="0"/>
          <w:marTop w:val="0"/>
          <w:marBottom w:val="0"/>
          <w:divBdr>
            <w:top w:val="none" w:sz="0" w:space="0" w:color="auto"/>
            <w:left w:val="none" w:sz="0" w:space="0" w:color="auto"/>
            <w:bottom w:val="none" w:sz="0" w:space="0" w:color="auto"/>
            <w:right w:val="none" w:sz="0" w:space="0" w:color="auto"/>
          </w:divBdr>
        </w:div>
        <w:div w:id="1563827235">
          <w:marLeft w:val="640"/>
          <w:marRight w:val="0"/>
          <w:marTop w:val="0"/>
          <w:marBottom w:val="0"/>
          <w:divBdr>
            <w:top w:val="none" w:sz="0" w:space="0" w:color="auto"/>
            <w:left w:val="none" w:sz="0" w:space="0" w:color="auto"/>
            <w:bottom w:val="none" w:sz="0" w:space="0" w:color="auto"/>
            <w:right w:val="none" w:sz="0" w:space="0" w:color="auto"/>
          </w:divBdr>
        </w:div>
        <w:div w:id="1793665964">
          <w:marLeft w:val="640"/>
          <w:marRight w:val="0"/>
          <w:marTop w:val="0"/>
          <w:marBottom w:val="0"/>
          <w:divBdr>
            <w:top w:val="none" w:sz="0" w:space="0" w:color="auto"/>
            <w:left w:val="none" w:sz="0" w:space="0" w:color="auto"/>
            <w:bottom w:val="none" w:sz="0" w:space="0" w:color="auto"/>
            <w:right w:val="none" w:sz="0" w:space="0" w:color="auto"/>
          </w:divBdr>
        </w:div>
        <w:div w:id="2131973564">
          <w:marLeft w:val="640"/>
          <w:marRight w:val="0"/>
          <w:marTop w:val="0"/>
          <w:marBottom w:val="0"/>
          <w:divBdr>
            <w:top w:val="none" w:sz="0" w:space="0" w:color="auto"/>
            <w:left w:val="none" w:sz="0" w:space="0" w:color="auto"/>
            <w:bottom w:val="none" w:sz="0" w:space="0" w:color="auto"/>
            <w:right w:val="none" w:sz="0" w:space="0" w:color="auto"/>
          </w:divBdr>
        </w:div>
        <w:div w:id="554973348">
          <w:marLeft w:val="640"/>
          <w:marRight w:val="0"/>
          <w:marTop w:val="0"/>
          <w:marBottom w:val="0"/>
          <w:divBdr>
            <w:top w:val="none" w:sz="0" w:space="0" w:color="auto"/>
            <w:left w:val="none" w:sz="0" w:space="0" w:color="auto"/>
            <w:bottom w:val="none" w:sz="0" w:space="0" w:color="auto"/>
            <w:right w:val="none" w:sz="0" w:space="0" w:color="auto"/>
          </w:divBdr>
        </w:div>
        <w:div w:id="234049357">
          <w:marLeft w:val="640"/>
          <w:marRight w:val="0"/>
          <w:marTop w:val="0"/>
          <w:marBottom w:val="0"/>
          <w:divBdr>
            <w:top w:val="none" w:sz="0" w:space="0" w:color="auto"/>
            <w:left w:val="none" w:sz="0" w:space="0" w:color="auto"/>
            <w:bottom w:val="none" w:sz="0" w:space="0" w:color="auto"/>
            <w:right w:val="none" w:sz="0" w:space="0" w:color="auto"/>
          </w:divBdr>
        </w:div>
        <w:div w:id="1530800646">
          <w:marLeft w:val="640"/>
          <w:marRight w:val="0"/>
          <w:marTop w:val="0"/>
          <w:marBottom w:val="0"/>
          <w:divBdr>
            <w:top w:val="none" w:sz="0" w:space="0" w:color="auto"/>
            <w:left w:val="none" w:sz="0" w:space="0" w:color="auto"/>
            <w:bottom w:val="none" w:sz="0" w:space="0" w:color="auto"/>
            <w:right w:val="none" w:sz="0" w:space="0" w:color="auto"/>
          </w:divBdr>
        </w:div>
        <w:div w:id="798453414">
          <w:marLeft w:val="640"/>
          <w:marRight w:val="0"/>
          <w:marTop w:val="0"/>
          <w:marBottom w:val="0"/>
          <w:divBdr>
            <w:top w:val="none" w:sz="0" w:space="0" w:color="auto"/>
            <w:left w:val="none" w:sz="0" w:space="0" w:color="auto"/>
            <w:bottom w:val="none" w:sz="0" w:space="0" w:color="auto"/>
            <w:right w:val="none" w:sz="0" w:space="0" w:color="auto"/>
          </w:divBdr>
        </w:div>
        <w:div w:id="229970306">
          <w:marLeft w:val="640"/>
          <w:marRight w:val="0"/>
          <w:marTop w:val="0"/>
          <w:marBottom w:val="0"/>
          <w:divBdr>
            <w:top w:val="none" w:sz="0" w:space="0" w:color="auto"/>
            <w:left w:val="none" w:sz="0" w:space="0" w:color="auto"/>
            <w:bottom w:val="none" w:sz="0" w:space="0" w:color="auto"/>
            <w:right w:val="none" w:sz="0" w:space="0" w:color="auto"/>
          </w:divBdr>
        </w:div>
        <w:div w:id="1130510897">
          <w:marLeft w:val="640"/>
          <w:marRight w:val="0"/>
          <w:marTop w:val="0"/>
          <w:marBottom w:val="0"/>
          <w:divBdr>
            <w:top w:val="none" w:sz="0" w:space="0" w:color="auto"/>
            <w:left w:val="none" w:sz="0" w:space="0" w:color="auto"/>
            <w:bottom w:val="none" w:sz="0" w:space="0" w:color="auto"/>
            <w:right w:val="none" w:sz="0" w:space="0" w:color="auto"/>
          </w:divBdr>
        </w:div>
        <w:div w:id="101993561">
          <w:marLeft w:val="640"/>
          <w:marRight w:val="0"/>
          <w:marTop w:val="0"/>
          <w:marBottom w:val="0"/>
          <w:divBdr>
            <w:top w:val="none" w:sz="0" w:space="0" w:color="auto"/>
            <w:left w:val="none" w:sz="0" w:space="0" w:color="auto"/>
            <w:bottom w:val="none" w:sz="0" w:space="0" w:color="auto"/>
            <w:right w:val="none" w:sz="0" w:space="0" w:color="auto"/>
          </w:divBdr>
        </w:div>
        <w:div w:id="445854423">
          <w:marLeft w:val="640"/>
          <w:marRight w:val="0"/>
          <w:marTop w:val="0"/>
          <w:marBottom w:val="0"/>
          <w:divBdr>
            <w:top w:val="none" w:sz="0" w:space="0" w:color="auto"/>
            <w:left w:val="none" w:sz="0" w:space="0" w:color="auto"/>
            <w:bottom w:val="none" w:sz="0" w:space="0" w:color="auto"/>
            <w:right w:val="none" w:sz="0" w:space="0" w:color="auto"/>
          </w:divBdr>
        </w:div>
        <w:div w:id="71049487">
          <w:marLeft w:val="640"/>
          <w:marRight w:val="0"/>
          <w:marTop w:val="0"/>
          <w:marBottom w:val="0"/>
          <w:divBdr>
            <w:top w:val="none" w:sz="0" w:space="0" w:color="auto"/>
            <w:left w:val="none" w:sz="0" w:space="0" w:color="auto"/>
            <w:bottom w:val="none" w:sz="0" w:space="0" w:color="auto"/>
            <w:right w:val="none" w:sz="0" w:space="0" w:color="auto"/>
          </w:divBdr>
        </w:div>
        <w:div w:id="1194467211">
          <w:marLeft w:val="640"/>
          <w:marRight w:val="0"/>
          <w:marTop w:val="0"/>
          <w:marBottom w:val="0"/>
          <w:divBdr>
            <w:top w:val="none" w:sz="0" w:space="0" w:color="auto"/>
            <w:left w:val="none" w:sz="0" w:space="0" w:color="auto"/>
            <w:bottom w:val="none" w:sz="0" w:space="0" w:color="auto"/>
            <w:right w:val="none" w:sz="0" w:space="0" w:color="auto"/>
          </w:divBdr>
        </w:div>
        <w:div w:id="444616653">
          <w:marLeft w:val="640"/>
          <w:marRight w:val="0"/>
          <w:marTop w:val="0"/>
          <w:marBottom w:val="0"/>
          <w:divBdr>
            <w:top w:val="none" w:sz="0" w:space="0" w:color="auto"/>
            <w:left w:val="none" w:sz="0" w:space="0" w:color="auto"/>
            <w:bottom w:val="none" w:sz="0" w:space="0" w:color="auto"/>
            <w:right w:val="none" w:sz="0" w:space="0" w:color="auto"/>
          </w:divBdr>
        </w:div>
        <w:div w:id="2130735982">
          <w:marLeft w:val="640"/>
          <w:marRight w:val="0"/>
          <w:marTop w:val="0"/>
          <w:marBottom w:val="0"/>
          <w:divBdr>
            <w:top w:val="none" w:sz="0" w:space="0" w:color="auto"/>
            <w:left w:val="none" w:sz="0" w:space="0" w:color="auto"/>
            <w:bottom w:val="none" w:sz="0" w:space="0" w:color="auto"/>
            <w:right w:val="none" w:sz="0" w:space="0" w:color="auto"/>
          </w:divBdr>
        </w:div>
        <w:div w:id="1643657757">
          <w:marLeft w:val="640"/>
          <w:marRight w:val="0"/>
          <w:marTop w:val="0"/>
          <w:marBottom w:val="0"/>
          <w:divBdr>
            <w:top w:val="none" w:sz="0" w:space="0" w:color="auto"/>
            <w:left w:val="none" w:sz="0" w:space="0" w:color="auto"/>
            <w:bottom w:val="none" w:sz="0" w:space="0" w:color="auto"/>
            <w:right w:val="none" w:sz="0" w:space="0" w:color="auto"/>
          </w:divBdr>
        </w:div>
        <w:div w:id="36974941">
          <w:marLeft w:val="640"/>
          <w:marRight w:val="0"/>
          <w:marTop w:val="0"/>
          <w:marBottom w:val="0"/>
          <w:divBdr>
            <w:top w:val="none" w:sz="0" w:space="0" w:color="auto"/>
            <w:left w:val="none" w:sz="0" w:space="0" w:color="auto"/>
            <w:bottom w:val="none" w:sz="0" w:space="0" w:color="auto"/>
            <w:right w:val="none" w:sz="0" w:space="0" w:color="auto"/>
          </w:divBdr>
        </w:div>
        <w:div w:id="1419522640">
          <w:marLeft w:val="640"/>
          <w:marRight w:val="0"/>
          <w:marTop w:val="0"/>
          <w:marBottom w:val="0"/>
          <w:divBdr>
            <w:top w:val="none" w:sz="0" w:space="0" w:color="auto"/>
            <w:left w:val="none" w:sz="0" w:space="0" w:color="auto"/>
            <w:bottom w:val="none" w:sz="0" w:space="0" w:color="auto"/>
            <w:right w:val="none" w:sz="0" w:space="0" w:color="auto"/>
          </w:divBdr>
        </w:div>
        <w:div w:id="1253197302">
          <w:marLeft w:val="640"/>
          <w:marRight w:val="0"/>
          <w:marTop w:val="0"/>
          <w:marBottom w:val="0"/>
          <w:divBdr>
            <w:top w:val="none" w:sz="0" w:space="0" w:color="auto"/>
            <w:left w:val="none" w:sz="0" w:space="0" w:color="auto"/>
            <w:bottom w:val="none" w:sz="0" w:space="0" w:color="auto"/>
            <w:right w:val="none" w:sz="0" w:space="0" w:color="auto"/>
          </w:divBdr>
        </w:div>
      </w:divsChild>
    </w:div>
    <w:div w:id="372775259">
      <w:bodyDiv w:val="1"/>
      <w:marLeft w:val="0"/>
      <w:marRight w:val="0"/>
      <w:marTop w:val="0"/>
      <w:marBottom w:val="0"/>
      <w:divBdr>
        <w:top w:val="none" w:sz="0" w:space="0" w:color="auto"/>
        <w:left w:val="none" w:sz="0" w:space="0" w:color="auto"/>
        <w:bottom w:val="none" w:sz="0" w:space="0" w:color="auto"/>
        <w:right w:val="none" w:sz="0" w:space="0" w:color="auto"/>
      </w:divBdr>
      <w:divsChild>
        <w:div w:id="1122381086">
          <w:marLeft w:val="640"/>
          <w:marRight w:val="0"/>
          <w:marTop w:val="0"/>
          <w:marBottom w:val="0"/>
          <w:divBdr>
            <w:top w:val="none" w:sz="0" w:space="0" w:color="auto"/>
            <w:left w:val="none" w:sz="0" w:space="0" w:color="auto"/>
            <w:bottom w:val="none" w:sz="0" w:space="0" w:color="auto"/>
            <w:right w:val="none" w:sz="0" w:space="0" w:color="auto"/>
          </w:divBdr>
        </w:div>
        <w:div w:id="1706364251">
          <w:marLeft w:val="640"/>
          <w:marRight w:val="0"/>
          <w:marTop w:val="0"/>
          <w:marBottom w:val="0"/>
          <w:divBdr>
            <w:top w:val="none" w:sz="0" w:space="0" w:color="auto"/>
            <w:left w:val="none" w:sz="0" w:space="0" w:color="auto"/>
            <w:bottom w:val="none" w:sz="0" w:space="0" w:color="auto"/>
            <w:right w:val="none" w:sz="0" w:space="0" w:color="auto"/>
          </w:divBdr>
        </w:div>
        <w:div w:id="1662074245">
          <w:marLeft w:val="640"/>
          <w:marRight w:val="0"/>
          <w:marTop w:val="0"/>
          <w:marBottom w:val="0"/>
          <w:divBdr>
            <w:top w:val="none" w:sz="0" w:space="0" w:color="auto"/>
            <w:left w:val="none" w:sz="0" w:space="0" w:color="auto"/>
            <w:bottom w:val="none" w:sz="0" w:space="0" w:color="auto"/>
            <w:right w:val="none" w:sz="0" w:space="0" w:color="auto"/>
          </w:divBdr>
        </w:div>
        <w:div w:id="1029644040">
          <w:marLeft w:val="640"/>
          <w:marRight w:val="0"/>
          <w:marTop w:val="0"/>
          <w:marBottom w:val="0"/>
          <w:divBdr>
            <w:top w:val="none" w:sz="0" w:space="0" w:color="auto"/>
            <w:left w:val="none" w:sz="0" w:space="0" w:color="auto"/>
            <w:bottom w:val="none" w:sz="0" w:space="0" w:color="auto"/>
            <w:right w:val="none" w:sz="0" w:space="0" w:color="auto"/>
          </w:divBdr>
        </w:div>
        <w:div w:id="196506068">
          <w:marLeft w:val="640"/>
          <w:marRight w:val="0"/>
          <w:marTop w:val="0"/>
          <w:marBottom w:val="0"/>
          <w:divBdr>
            <w:top w:val="none" w:sz="0" w:space="0" w:color="auto"/>
            <w:left w:val="none" w:sz="0" w:space="0" w:color="auto"/>
            <w:bottom w:val="none" w:sz="0" w:space="0" w:color="auto"/>
            <w:right w:val="none" w:sz="0" w:space="0" w:color="auto"/>
          </w:divBdr>
        </w:div>
        <w:div w:id="2042129780">
          <w:marLeft w:val="640"/>
          <w:marRight w:val="0"/>
          <w:marTop w:val="0"/>
          <w:marBottom w:val="0"/>
          <w:divBdr>
            <w:top w:val="none" w:sz="0" w:space="0" w:color="auto"/>
            <w:left w:val="none" w:sz="0" w:space="0" w:color="auto"/>
            <w:bottom w:val="none" w:sz="0" w:space="0" w:color="auto"/>
            <w:right w:val="none" w:sz="0" w:space="0" w:color="auto"/>
          </w:divBdr>
        </w:div>
        <w:div w:id="378668181">
          <w:marLeft w:val="640"/>
          <w:marRight w:val="0"/>
          <w:marTop w:val="0"/>
          <w:marBottom w:val="0"/>
          <w:divBdr>
            <w:top w:val="none" w:sz="0" w:space="0" w:color="auto"/>
            <w:left w:val="none" w:sz="0" w:space="0" w:color="auto"/>
            <w:bottom w:val="none" w:sz="0" w:space="0" w:color="auto"/>
            <w:right w:val="none" w:sz="0" w:space="0" w:color="auto"/>
          </w:divBdr>
        </w:div>
        <w:div w:id="1644312365">
          <w:marLeft w:val="640"/>
          <w:marRight w:val="0"/>
          <w:marTop w:val="0"/>
          <w:marBottom w:val="0"/>
          <w:divBdr>
            <w:top w:val="none" w:sz="0" w:space="0" w:color="auto"/>
            <w:left w:val="none" w:sz="0" w:space="0" w:color="auto"/>
            <w:bottom w:val="none" w:sz="0" w:space="0" w:color="auto"/>
            <w:right w:val="none" w:sz="0" w:space="0" w:color="auto"/>
          </w:divBdr>
        </w:div>
        <w:div w:id="1663043495">
          <w:marLeft w:val="640"/>
          <w:marRight w:val="0"/>
          <w:marTop w:val="0"/>
          <w:marBottom w:val="0"/>
          <w:divBdr>
            <w:top w:val="none" w:sz="0" w:space="0" w:color="auto"/>
            <w:left w:val="none" w:sz="0" w:space="0" w:color="auto"/>
            <w:bottom w:val="none" w:sz="0" w:space="0" w:color="auto"/>
            <w:right w:val="none" w:sz="0" w:space="0" w:color="auto"/>
          </w:divBdr>
        </w:div>
        <w:div w:id="651756591">
          <w:marLeft w:val="640"/>
          <w:marRight w:val="0"/>
          <w:marTop w:val="0"/>
          <w:marBottom w:val="0"/>
          <w:divBdr>
            <w:top w:val="none" w:sz="0" w:space="0" w:color="auto"/>
            <w:left w:val="none" w:sz="0" w:space="0" w:color="auto"/>
            <w:bottom w:val="none" w:sz="0" w:space="0" w:color="auto"/>
            <w:right w:val="none" w:sz="0" w:space="0" w:color="auto"/>
          </w:divBdr>
        </w:div>
        <w:div w:id="216626401">
          <w:marLeft w:val="640"/>
          <w:marRight w:val="0"/>
          <w:marTop w:val="0"/>
          <w:marBottom w:val="0"/>
          <w:divBdr>
            <w:top w:val="none" w:sz="0" w:space="0" w:color="auto"/>
            <w:left w:val="none" w:sz="0" w:space="0" w:color="auto"/>
            <w:bottom w:val="none" w:sz="0" w:space="0" w:color="auto"/>
            <w:right w:val="none" w:sz="0" w:space="0" w:color="auto"/>
          </w:divBdr>
        </w:div>
        <w:div w:id="113790070">
          <w:marLeft w:val="640"/>
          <w:marRight w:val="0"/>
          <w:marTop w:val="0"/>
          <w:marBottom w:val="0"/>
          <w:divBdr>
            <w:top w:val="none" w:sz="0" w:space="0" w:color="auto"/>
            <w:left w:val="none" w:sz="0" w:space="0" w:color="auto"/>
            <w:bottom w:val="none" w:sz="0" w:space="0" w:color="auto"/>
            <w:right w:val="none" w:sz="0" w:space="0" w:color="auto"/>
          </w:divBdr>
        </w:div>
        <w:div w:id="1889561147">
          <w:marLeft w:val="640"/>
          <w:marRight w:val="0"/>
          <w:marTop w:val="0"/>
          <w:marBottom w:val="0"/>
          <w:divBdr>
            <w:top w:val="none" w:sz="0" w:space="0" w:color="auto"/>
            <w:left w:val="none" w:sz="0" w:space="0" w:color="auto"/>
            <w:bottom w:val="none" w:sz="0" w:space="0" w:color="auto"/>
            <w:right w:val="none" w:sz="0" w:space="0" w:color="auto"/>
          </w:divBdr>
        </w:div>
        <w:div w:id="2029872294">
          <w:marLeft w:val="640"/>
          <w:marRight w:val="0"/>
          <w:marTop w:val="0"/>
          <w:marBottom w:val="0"/>
          <w:divBdr>
            <w:top w:val="none" w:sz="0" w:space="0" w:color="auto"/>
            <w:left w:val="none" w:sz="0" w:space="0" w:color="auto"/>
            <w:bottom w:val="none" w:sz="0" w:space="0" w:color="auto"/>
            <w:right w:val="none" w:sz="0" w:space="0" w:color="auto"/>
          </w:divBdr>
        </w:div>
        <w:div w:id="1373117593">
          <w:marLeft w:val="640"/>
          <w:marRight w:val="0"/>
          <w:marTop w:val="0"/>
          <w:marBottom w:val="0"/>
          <w:divBdr>
            <w:top w:val="none" w:sz="0" w:space="0" w:color="auto"/>
            <w:left w:val="none" w:sz="0" w:space="0" w:color="auto"/>
            <w:bottom w:val="none" w:sz="0" w:space="0" w:color="auto"/>
            <w:right w:val="none" w:sz="0" w:space="0" w:color="auto"/>
          </w:divBdr>
        </w:div>
        <w:div w:id="1025131390">
          <w:marLeft w:val="640"/>
          <w:marRight w:val="0"/>
          <w:marTop w:val="0"/>
          <w:marBottom w:val="0"/>
          <w:divBdr>
            <w:top w:val="none" w:sz="0" w:space="0" w:color="auto"/>
            <w:left w:val="none" w:sz="0" w:space="0" w:color="auto"/>
            <w:bottom w:val="none" w:sz="0" w:space="0" w:color="auto"/>
            <w:right w:val="none" w:sz="0" w:space="0" w:color="auto"/>
          </w:divBdr>
        </w:div>
        <w:div w:id="1236016638">
          <w:marLeft w:val="640"/>
          <w:marRight w:val="0"/>
          <w:marTop w:val="0"/>
          <w:marBottom w:val="0"/>
          <w:divBdr>
            <w:top w:val="none" w:sz="0" w:space="0" w:color="auto"/>
            <w:left w:val="none" w:sz="0" w:space="0" w:color="auto"/>
            <w:bottom w:val="none" w:sz="0" w:space="0" w:color="auto"/>
            <w:right w:val="none" w:sz="0" w:space="0" w:color="auto"/>
          </w:divBdr>
        </w:div>
        <w:div w:id="864682682">
          <w:marLeft w:val="640"/>
          <w:marRight w:val="0"/>
          <w:marTop w:val="0"/>
          <w:marBottom w:val="0"/>
          <w:divBdr>
            <w:top w:val="none" w:sz="0" w:space="0" w:color="auto"/>
            <w:left w:val="none" w:sz="0" w:space="0" w:color="auto"/>
            <w:bottom w:val="none" w:sz="0" w:space="0" w:color="auto"/>
            <w:right w:val="none" w:sz="0" w:space="0" w:color="auto"/>
          </w:divBdr>
        </w:div>
        <w:div w:id="891774589">
          <w:marLeft w:val="640"/>
          <w:marRight w:val="0"/>
          <w:marTop w:val="0"/>
          <w:marBottom w:val="0"/>
          <w:divBdr>
            <w:top w:val="none" w:sz="0" w:space="0" w:color="auto"/>
            <w:left w:val="none" w:sz="0" w:space="0" w:color="auto"/>
            <w:bottom w:val="none" w:sz="0" w:space="0" w:color="auto"/>
            <w:right w:val="none" w:sz="0" w:space="0" w:color="auto"/>
          </w:divBdr>
        </w:div>
        <w:div w:id="1759911791">
          <w:marLeft w:val="640"/>
          <w:marRight w:val="0"/>
          <w:marTop w:val="0"/>
          <w:marBottom w:val="0"/>
          <w:divBdr>
            <w:top w:val="none" w:sz="0" w:space="0" w:color="auto"/>
            <w:left w:val="none" w:sz="0" w:space="0" w:color="auto"/>
            <w:bottom w:val="none" w:sz="0" w:space="0" w:color="auto"/>
            <w:right w:val="none" w:sz="0" w:space="0" w:color="auto"/>
          </w:divBdr>
        </w:div>
        <w:div w:id="1935280971">
          <w:marLeft w:val="640"/>
          <w:marRight w:val="0"/>
          <w:marTop w:val="0"/>
          <w:marBottom w:val="0"/>
          <w:divBdr>
            <w:top w:val="none" w:sz="0" w:space="0" w:color="auto"/>
            <w:left w:val="none" w:sz="0" w:space="0" w:color="auto"/>
            <w:bottom w:val="none" w:sz="0" w:space="0" w:color="auto"/>
            <w:right w:val="none" w:sz="0" w:space="0" w:color="auto"/>
          </w:divBdr>
        </w:div>
        <w:div w:id="1272854206">
          <w:marLeft w:val="640"/>
          <w:marRight w:val="0"/>
          <w:marTop w:val="0"/>
          <w:marBottom w:val="0"/>
          <w:divBdr>
            <w:top w:val="none" w:sz="0" w:space="0" w:color="auto"/>
            <w:left w:val="none" w:sz="0" w:space="0" w:color="auto"/>
            <w:bottom w:val="none" w:sz="0" w:space="0" w:color="auto"/>
            <w:right w:val="none" w:sz="0" w:space="0" w:color="auto"/>
          </w:divBdr>
        </w:div>
        <w:div w:id="868030384">
          <w:marLeft w:val="640"/>
          <w:marRight w:val="0"/>
          <w:marTop w:val="0"/>
          <w:marBottom w:val="0"/>
          <w:divBdr>
            <w:top w:val="none" w:sz="0" w:space="0" w:color="auto"/>
            <w:left w:val="none" w:sz="0" w:space="0" w:color="auto"/>
            <w:bottom w:val="none" w:sz="0" w:space="0" w:color="auto"/>
            <w:right w:val="none" w:sz="0" w:space="0" w:color="auto"/>
          </w:divBdr>
        </w:div>
        <w:div w:id="1291550131">
          <w:marLeft w:val="640"/>
          <w:marRight w:val="0"/>
          <w:marTop w:val="0"/>
          <w:marBottom w:val="0"/>
          <w:divBdr>
            <w:top w:val="none" w:sz="0" w:space="0" w:color="auto"/>
            <w:left w:val="none" w:sz="0" w:space="0" w:color="auto"/>
            <w:bottom w:val="none" w:sz="0" w:space="0" w:color="auto"/>
            <w:right w:val="none" w:sz="0" w:space="0" w:color="auto"/>
          </w:divBdr>
        </w:div>
        <w:div w:id="1874343959">
          <w:marLeft w:val="640"/>
          <w:marRight w:val="0"/>
          <w:marTop w:val="0"/>
          <w:marBottom w:val="0"/>
          <w:divBdr>
            <w:top w:val="none" w:sz="0" w:space="0" w:color="auto"/>
            <w:left w:val="none" w:sz="0" w:space="0" w:color="auto"/>
            <w:bottom w:val="none" w:sz="0" w:space="0" w:color="auto"/>
            <w:right w:val="none" w:sz="0" w:space="0" w:color="auto"/>
          </w:divBdr>
        </w:div>
        <w:div w:id="1734350686">
          <w:marLeft w:val="640"/>
          <w:marRight w:val="0"/>
          <w:marTop w:val="0"/>
          <w:marBottom w:val="0"/>
          <w:divBdr>
            <w:top w:val="none" w:sz="0" w:space="0" w:color="auto"/>
            <w:left w:val="none" w:sz="0" w:space="0" w:color="auto"/>
            <w:bottom w:val="none" w:sz="0" w:space="0" w:color="auto"/>
            <w:right w:val="none" w:sz="0" w:space="0" w:color="auto"/>
          </w:divBdr>
        </w:div>
        <w:div w:id="283073679">
          <w:marLeft w:val="640"/>
          <w:marRight w:val="0"/>
          <w:marTop w:val="0"/>
          <w:marBottom w:val="0"/>
          <w:divBdr>
            <w:top w:val="none" w:sz="0" w:space="0" w:color="auto"/>
            <w:left w:val="none" w:sz="0" w:space="0" w:color="auto"/>
            <w:bottom w:val="none" w:sz="0" w:space="0" w:color="auto"/>
            <w:right w:val="none" w:sz="0" w:space="0" w:color="auto"/>
          </w:divBdr>
        </w:div>
        <w:div w:id="2143188812">
          <w:marLeft w:val="640"/>
          <w:marRight w:val="0"/>
          <w:marTop w:val="0"/>
          <w:marBottom w:val="0"/>
          <w:divBdr>
            <w:top w:val="none" w:sz="0" w:space="0" w:color="auto"/>
            <w:left w:val="none" w:sz="0" w:space="0" w:color="auto"/>
            <w:bottom w:val="none" w:sz="0" w:space="0" w:color="auto"/>
            <w:right w:val="none" w:sz="0" w:space="0" w:color="auto"/>
          </w:divBdr>
        </w:div>
        <w:div w:id="1119447733">
          <w:marLeft w:val="640"/>
          <w:marRight w:val="0"/>
          <w:marTop w:val="0"/>
          <w:marBottom w:val="0"/>
          <w:divBdr>
            <w:top w:val="none" w:sz="0" w:space="0" w:color="auto"/>
            <w:left w:val="none" w:sz="0" w:space="0" w:color="auto"/>
            <w:bottom w:val="none" w:sz="0" w:space="0" w:color="auto"/>
            <w:right w:val="none" w:sz="0" w:space="0" w:color="auto"/>
          </w:divBdr>
        </w:div>
        <w:div w:id="1357347391">
          <w:marLeft w:val="640"/>
          <w:marRight w:val="0"/>
          <w:marTop w:val="0"/>
          <w:marBottom w:val="0"/>
          <w:divBdr>
            <w:top w:val="none" w:sz="0" w:space="0" w:color="auto"/>
            <w:left w:val="none" w:sz="0" w:space="0" w:color="auto"/>
            <w:bottom w:val="none" w:sz="0" w:space="0" w:color="auto"/>
            <w:right w:val="none" w:sz="0" w:space="0" w:color="auto"/>
          </w:divBdr>
        </w:div>
        <w:div w:id="2074620994">
          <w:marLeft w:val="640"/>
          <w:marRight w:val="0"/>
          <w:marTop w:val="0"/>
          <w:marBottom w:val="0"/>
          <w:divBdr>
            <w:top w:val="none" w:sz="0" w:space="0" w:color="auto"/>
            <w:left w:val="none" w:sz="0" w:space="0" w:color="auto"/>
            <w:bottom w:val="none" w:sz="0" w:space="0" w:color="auto"/>
            <w:right w:val="none" w:sz="0" w:space="0" w:color="auto"/>
          </w:divBdr>
        </w:div>
        <w:div w:id="1573276398">
          <w:marLeft w:val="640"/>
          <w:marRight w:val="0"/>
          <w:marTop w:val="0"/>
          <w:marBottom w:val="0"/>
          <w:divBdr>
            <w:top w:val="none" w:sz="0" w:space="0" w:color="auto"/>
            <w:left w:val="none" w:sz="0" w:space="0" w:color="auto"/>
            <w:bottom w:val="none" w:sz="0" w:space="0" w:color="auto"/>
            <w:right w:val="none" w:sz="0" w:space="0" w:color="auto"/>
          </w:divBdr>
        </w:div>
        <w:div w:id="936013569">
          <w:marLeft w:val="640"/>
          <w:marRight w:val="0"/>
          <w:marTop w:val="0"/>
          <w:marBottom w:val="0"/>
          <w:divBdr>
            <w:top w:val="none" w:sz="0" w:space="0" w:color="auto"/>
            <w:left w:val="none" w:sz="0" w:space="0" w:color="auto"/>
            <w:bottom w:val="none" w:sz="0" w:space="0" w:color="auto"/>
            <w:right w:val="none" w:sz="0" w:space="0" w:color="auto"/>
          </w:divBdr>
        </w:div>
        <w:div w:id="509754437">
          <w:marLeft w:val="640"/>
          <w:marRight w:val="0"/>
          <w:marTop w:val="0"/>
          <w:marBottom w:val="0"/>
          <w:divBdr>
            <w:top w:val="none" w:sz="0" w:space="0" w:color="auto"/>
            <w:left w:val="none" w:sz="0" w:space="0" w:color="auto"/>
            <w:bottom w:val="none" w:sz="0" w:space="0" w:color="auto"/>
            <w:right w:val="none" w:sz="0" w:space="0" w:color="auto"/>
          </w:divBdr>
        </w:div>
        <w:div w:id="945887611">
          <w:marLeft w:val="640"/>
          <w:marRight w:val="0"/>
          <w:marTop w:val="0"/>
          <w:marBottom w:val="0"/>
          <w:divBdr>
            <w:top w:val="none" w:sz="0" w:space="0" w:color="auto"/>
            <w:left w:val="none" w:sz="0" w:space="0" w:color="auto"/>
            <w:bottom w:val="none" w:sz="0" w:space="0" w:color="auto"/>
            <w:right w:val="none" w:sz="0" w:space="0" w:color="auto"/>
          </w:divBdr>
        </w:div>
        <w:div w:id="137000257">
          <w:marLeft w:val="640"/>
          <w:marRight w:val="0"/>
          <w:marTop w:val="0"/>
          <w:marBottom w:val="0"/>
          <w:divBdr>
            <w:top w:val="none" w:sz="0" w:space="0" w:color="auto"/>
            <w:left w:val="none" w:sz="0" w:space="0" w:color="auto"/>
            <w:bottom w:val="none" w:sz="0" w:space="0" w:color="auto"/>
            <w:right w:val="none" w:sz="0" w:space="0" w:color="auto"/>
          </w:divBdr>
        </w:div>
        <w:div w:id="1527863256">
          <w:marLeft w:val="640"/>
          <w:marRight w:val="0"/>
          <w:marTop w:val="0"/>
          <w:marBottom w:val="0"/>
          <w:divBdr>
            <w:top w:val="none" w:sz="0" w:space="0" w:color="auto"/>
            <w:left w:val="none" w:sz="0" w:space="0" w:color="auto"/>
            <w:bottom w:val="none" w:sz="0" w:space="0" w:color="auto"/>
            <w:right w:val="none" w:sz="0" w:space="0" w:color="auto"/>
          </w:divBdr>
        </w:div>
        <w:div w:id="726297277">
          <w:marLeft w:val="640"/>
          <w:marRight w:val="0"/>
          <w:marTop w:val="0"/>
          <w:marBottom w:val="0"/>
          <w:divBdr>
            <w:top w:val="none" w:sz="0" w:space="0" w:color="auto"/>
            <w:left w:val="none" w:sz="0" w:space="0" w:color="auto"/>
            <w:bottom w:val="none" w:sz="0" w:space="0" w:color="auto"/>
            <w:right w:val="none" w:sz="0" w:space="0" w:color="auto"/>
          </w:divBdr>
        </w:div>
        <w:div w:id="2035181307">
          <w:marLeft w:val="640"/>
          <w:marRight w:val="0"/>
          <w:marTop w:val="0"/>
          <w:marBottom w:val="0"/>
          <w:divBdr>
            <w:top w:val="none" w:sz="0" w:space="0" w:color="auto"/>
            <w:left w:val="none" w:sz="0" w:space="0" w:color="auto"/>
            <w:bottom w:val="none" w:sz="0" w:space="0" w:color="auto"/>
            <w:right w:val="none" w:sz="0" w:space="0" w:color="auto"/>
          </w:divBdr>
        </w:div>
        <w:div w:id="1311517802">
          <w:marLeft w:val="640"/>
          <w:marRight w:val="0"/>
          <w:marTop w:val="0"/>
          <w:marBottom w:val="0"/>
          <w:divBdr>
            <w:top w:val="none" w:sz="0" w:space="0" w:color="auto"/>
            <w:left w:val="none" w:sz="0" w:space="0" w:color="auto"/>
            <w:bottom w:val="none" w:sz="0" w:space="0" w:color="auto"/>
            <w:right w:val="none" w:sz="0" w:space="0" w:color="auto"/>
          </w:divBdr>
        </w:div>
        <w:div w:id="1909801784">
          <w:marLeft w:val="640"/>
          <w:marRight w:val="0"/>
          <w:marTop w:val="0"/>
          <w:marBottom w:val="0"/>
          <w:divBdr>
            <w:top w:val="none" w:sz="0" w:space="0" w:color="auto"/>
            <w:left w:val="none" w:sz="0" w:space="0" w:color="auto"/>
            <w:bottom w:val="none" w:sz="0" w:space="0" w:color="auto"/>
            <w:right w:val="none" w:sz="0" w:space="0" w:color="auto"/>
          </w:divBdr>
        </w:div>
        <w:div w:id="1598437555">
          <w:marLeft w:val="640"/>
          <w:marRight w:val="0"/>
          <w:marTop w:val="0"/>
          <w:marBottom w:val="0"/>
          <w:divBdr>
            <w:top w:val="none" w:sz="0" w:space="0" w:color="auto"/>
            <w:left w:val="none" w:sz="0" w:space="0" w:color="auto"/>
            <w:bottom w:val="none" w:sz="0" w:space="0" w:color="auto"/>
            <w:right w:val="none" w:sz="0" w:space="0" w:color="auto"/>
          </w:divBdr>
        </w:div>
        <w:div w:id="925307703">
          <w:marLeft w:val="640"/>
          <w:marRight w:val="0"/>
          <w:marTop w:val="0"/>
          <w:marBottom w:val="0"/>
          <w:divBdr>
            <w:top w:val="none" w:sz="0" w:space="0" w:color="auto"/>
            <w:left w:val="none" w:sz="0" w:space="0" w:color="auto"/>
            <w:bottom w:val="none" w:sz="0" w:space="0" w:color="auto"/>
            <w:right w:val="none" w:sz="0" w:space="0" w:color="auto"/>
          </w:divBdr>
        </w:div>
        <w:div w:id="576479694">
          <w:marLeft w:val="640"/>
          <w:marRight w:val="0"/>
          <w:marTop w:val="0"/>
          <w:marBottom w:val="0"/>
          <w:divBdr>
            <w:top w:val="none" w:sz="0" w:space="0" w:color="auto"/>
            <w:left w:val="none" w:sz="0" w:space="0" w:color="auto"/>
            <w:bottom w:val="none" w:sz="0" w:space="0" w:color="auto"/>
            <w:right w:val="none" w:sz="0" w:space="0" w:color="auto"/>
          </w:divBdr>
        </w:div>
        <w:div w:id="1360743100">
          <w:marLeft w:val="640"/>
          <w:marRight w:val="0"/>
          <w:marTop w:val="0"/>
          <w:marBottom w:val="0"/>
          <w:divBdr>
            <w:top w:val="none" w:sz="0" w:space="0" w:color="auto"/>
            <w:left w:val="none" w:sz="0" w:space="0" w:color="auto"/>
            <w:bottom w:val="none" w:sz="0" w:space="0" w:color="auto"/>
            <w:right w:val="none" w:sz="0" w:space="0" w:color="auto"/>
          </w:divBdr>
        </w:div>
        <w:div w:id="702293334">
          <w:marLeft w:val="640"/>
          <w:marRight w:val="0"/>
          <w:marTop w:val="0"/>
          <w:marBottom w:val="0"/>
          <w:divBdr>
            <w:top w:val="none" w:sz="0" w:space="0" w:color="auto"/>
            <w:left w:val="none" w:sz="0" w:space="0" w:color="auto"/>
            <w:bottom w:val="none" w:sz="0" w:space="0" w:color="auto"/>
            <w:right w:val="none" w:sz="0" w:space="0" w:color="auto"/>
          </w:divBdr>
        </w:div>
        <w:div w:id="1845591277">
          <w:marLeft w:val="640"/>
          <w:marRight w:val="0"/>
          <w:marTop w:val="0"/>
          <w:marBottom w:val="0"/>
          <w:divBdr>
            <w:top w:val="none" w:sz="0" w:space="0" w:color="auto"/>
            <w:left w:val="none" w:sz="0" w:space="0" w:color="auto"/>
            <w:bottom w:val="none" w:sz="0" w:space="0" w:color="auto"/>
            <w:right w:val="none" w:sz="0" w:space="0" w:color="auto"/>
          </w:divBdr>
        </w:div>
        <w:div w:id="925919349">
          <w:marLeft w:val="640"/>
          <w:marRight w:val="0"/>
          <w:marTop w:val="0"/>
          <w:marBottom w:val="0"/>
          <w:divBdr>
            <w:top w:val="none" w:sz="0" w:space="0" w:color="auto"/>
            <w:left w:val="none" w:sz="0" w:space="0" w:color="auto"/>
            <w:bottom w:val="none" w:sz="0" w:space="0" w:color="auto"/>
            <w:right w:val="none" w:sz="0" w:space="0" w:color="auto"/>
          </w:divBdr>
        </w:div>
        <w:div w:id="51006167">
          <w:marLeft w:val="640"/>
          <w:marRight w:val="0"/>
          <w:marTop w:val="0"/>
          <w:marBottom w:val="0"/>
          <w:divBdr>
            <w:top w:val="none" w:sz="0" w:space="0" w:color="auto"/>
            <w:left w:val="none" w:sz="0" w:space="0" w:color="auto"/>
            <w:bottom w:val="none" w:sz="0" w:space="0" w:color="auto"/>
            <w:right w:val="none" w:sz="0" w:space="0" w:color="auto"/>
          </w:divBdr>
        </w:div>
        <w:div w:id="841773968">
          <w:marLeft w:val="640"/>
          <w:marRight w:val="0"/>
          <w:marTop w:val="0"/>
          <w:marBottom w:val="0"/>
          <w:divBdr>
            <w:top w:val="none" w:sz="0" w:space="0" w:color="auto"/>
            <w:left w:val="none" w:sz="0" w:space="0" w:color="auto"/>
            <w:bottom w:val="none" w:sz="0" w:space="0" w:color="auto"/>
            <w:right w:val="none" w:sz="0" w:space="0" w:color="auto"/>
          </w:divBdr>
        </w:div>
        <w:div w:id="2130345877">
          <w:marLeft w:val="640"/>
          <w:marRight w:val="0"/>
          <w:marTop w:val="0"/>
          <w:marBottom w:val="0"/>
          <w:divBdr>
            <w:top w:val="none" w:sz="0" w:space="0" w:color="auto"/>
            <w:left w:val="none" w:sz="0" w:space="0" w:color="auto"/>
            <w:bottom w:val="none" w:sz="0" w:space="0" w:color="auto"/>
            <w:right w:val="none" w:sz="0" w:space="0" w:color="auto"/>
          </w:divBdr>
        </w:div>
        <w:div w:id="792021266">
          <w:marLeft w:val="640"/>
          <w:marRight w:val="0"/>
          <w:marTop w:val="0"/>
          <w:marBottom w:val="0"/>
          <w:divBdr>
            <w:top w:val="none" w:sz="0" w:space="0" w:color="auto"/>
            <w:left w:val="none" w:sz="0" w:space="0" w:color="auto"/>
            <w:bottom w:val="none" w:sz="0" w:space="0" w:color="auto"/>
            <w:right w:val="none" w:sz="0" w:space="0" w:color="auto"/>
          </w:divBdr>
        </w:div>
        <w:div w:id="1136489042">
          <w:marLeft w:val="640"/>
          <w:marRight w:val="0"/>
          <w:marTop w:val="0"/>
          <w:marBottom w:val="0"/>
          <w:divBdr>
            <w:top w:val="none" w:sz="0" w:space="0" w:color="auto"/>
            <w:left w:val="none" w:sz="0" w:space="0" w:color="auto"/>
            <w:bottom w:val="none" w:sz="0" w:space="0" w:color="auto"/>
            <w:right w:val="none" w:sz="0" w:space="0" w:color="auto"/>
          </w:divBdr>
        </w:div>
        <w:div w:id="1753820516">
          <w:marLeft w:val="640"/>
          <w:marRight w:val="0"/>
          <w:marTop w:val="0"/>
          <w:marBottom w:val="0"/>
          <w:divBdr>
            <w:top w:val="none" w:sz="0" w:space="0" w:color="auto"/>
            <w:left w:val="none" w:sz="0" w:space="0" w:color="auto"/>
            <w:bottom w:val="none" w:sz="0" w:space="0" w:color="auto"/>
            <w:right w:val="none" w:sz="0" w:space="0" w:color="auto"/>
          </w:divBdr>
        </w:div>
        <w:div w:id="1657685552">
          <w:marLeft w:val="640"/>
          <w:marRight w:val="0"/>
          <w:marTop w:val="0"/>
          <w:marBottom w:val="0"/>
          <w:divBdr>
            <w:top w:val="none" w:sz="0" w:space="0" w:color="auto"/>
            <w:left w:val="none" w:sz="0" w:space="0" w:color="auto"/>
            <w:bottom w:val="none" w:sz="0" w:space="0" w:color="auto"/>
            <w:right w:val="none" w:sz="0" w:space="0" w:color="auto"/>
          </w:divBdr>
        </w:div>
        <w:div w:id="1179807043">
          <w:marLeft w:val="640"/>
          <w:marRight w:val="0"/>
          <w:marTop w:val="0"/>
          <w:marBottom w:val="0"/>
          <w:divBdr>
            <w:top w:val="none" w:sz="0" w:space="0" w:color="auto"/>
            <w:left w:val="none" w:sz="0" w:space="0" w:color="auto"/>
            <w:bottom w:val="none" w:sz="0" w:space="0" w:color="auto"/>
            <w:right w:val="none" w:sz="0" w:space="0" w:color="auto"/>
          </w:divBdr>
        </w:div>
        <w:div w:id="1213545150">
          <w:marLeft w:val="640"/>
          <w:marRight w:val="0"/>
          <w:marTop w:val="0"/>
          <w:marBottom w:val="0"/>
          <w:divBdr>
            <w:top w:val="none" w:sz="0" w:space="0" w:color="auto"/>
            <w:left w:val="none" w:sz="0" w:space="0" w:color="auto"/>
            <w:bottom w:val="none" w:sz="0" w:space="0" w:color="auto"/>
            <w:right w:val="none" w:sz="0" w:space="0" w:color="auto"/>
          </w:divBdr>
        </w:div>
        <w:div w:id="596521527">
          <w:marLeft w:val="640"/>
          <w:marRight w:val="0"/>
          <w:marTop w:val="0"/>
          <w:marBottom w:val="0"/>
          <w:divBdr>
            <w:top w:val="none" w:sz="0" w:space="0" w:color="auto"/>
            <w:left w:val="none" w:sz="0" w:space="0" w:color="auto"/>
            <w:bottom w:val="none" w:sz="0" w:space="0" w:color="auto"/>
            <w:right w:val="none" w:sz="0" w:space="0" w:color="auto"/>
          </w:divBdr>
        </w:div>
        <w:div w:id="2133353934">
          <w:marLeft w:val="640"/>
          <w:marRight w:val="0"/>
          <w:marTop w:val="0"/>
          <w:marBottom w:val="0"/>
          <w:divBdr>
            <w:top w:val="none" w:sz="0" w:space="0" w:color="auto"/>
            <w:left w:val="none" w:sz="0" w:space="0" w:color="auto"/>
            <w:bottom w:val="none" w:sz="0" w:space="0" w:color="auto"/>
            <w:right w:val="none" w:sz="0" w:space="0" w:color="auto"/>
          </w:divBdr>
        </w:div>
        <w:div w:id="604072031">
          <w:marLeft w:val="640"/>
          <w:marRight w:val="0"/>
          <w:marTop w:val="0"/>
          <w:marBottom w:val="0"/>
          <w:divBdr>
            <w:top w:val="none" w:sz="0" w:space="0" w:color="auto"/>
            <w:left w:val="none" w:sz="0" w:space="0" w:color="auto"/>
            <w:bottom w:val="none" w:sz="0" w:space="0" w:color="auto"/>
            <w:right w:val="none" w:sz="0" w:space="0" w:color="auto"/>
          </w:divBdr>
        </w:div>
        <w:div w:id="827938959">
          <w:marLeft w:val="640"/>
          <w:marRight w:val="0"/>
          <w:marTop w:val="0"/>
          <w:marBottom w:val="0"/>
          <w:divBdr>
            <w:top w:val="none" w:sz="0" w:space="0" w:color="auto"/>
            <w:left w:val="none" w:sz="0" w:space="0" w:color="auto"/>
            <w:bottom w:val="none" w:sz="0" w:space="0" w:color="auto"/>
            <w:right w:val="none" w:sz="0" w:space="0" w:color="auto"/>
          </w:divBdr>
        </w:div>
        <w:div w:id="163858146">
          <w:marLeft w:val="640"/>
          <w:marRight w:val="0"/>
          <w:marTop w:val="0"/>
          <w:marBottom w:val="0"/>
          <w:divBdr>
            <w:top w:val="none" w:sz="0" w:space="0" w:color="auto"/>
            <w:left w:val="none" w:sz="0" w:space="0" w:color="auto"/>
            <w:bottom w:val="none" w:sz="0" w:space="0" w:color="auto"/>
            <w:right w:val="none" w:sz="0" w:space="0" w:color="auto"/>
          </w:divBdr>
        </w:div>
        <w:div w:id="1818181393">
          <w:marLeft w:val="640"/>
          <w:marRight w:val="0"/>
          <w:marTop w:val="0"/>
          <w:marBottom w:val="0"/>
          <w:divBdr>
            <w:top w:val="none" w:sz="0" w:space="0" w:color="auto"/>
            <w:left w:val="none" w:sz="0" w:space="0" w:color="auto"/>
            <w:bottom w:val="none" w:sz="0" w:space="0" w:color="auto"/>
            <w:right w:val="none" w:sz="0" w:space="0" w:color="auto"/>
          </w:divBdr>
        </w:div>
        <w:div w:id="477768808">
          <w:marLeft w:val="640"/>
          <w:marRight w:val="0"/>
          <w:marTop w:val="0"/>
          <w:marBottom w:val="0"/>
          <w:divBdr>
            <w:top w:val="none" w:sz="0" w:space="0" w:color="auto"/>
            <w:left w:val="none" w:sz="0" w:space="0" w:color="auto"/>
            <w:bottom w:val="none" w:sz="0" w:space="0" w:color="auto"/>
            <w:right w:val="none" w:sz="0" w:space="0" w:color="auto"/>
          </w:divBdr>
        </w:div>
        <w:div w:id="724136380">
          <w:marLeft w:val="640"/>
          <w:marRight w:val="0"/>
          <w:marTop w:val="0"/>
          <w:marBottom w:val="0"/>
          <w:divBdr>
            <w:top w:val="none" w:sz="0" w:space="0" w:color="auto"/>
            <w:left w:val="none" w:sz="0" w:space="0" w:color="auto"/>
            <w:bottom w:val="none" w:sz="0" w:space="0" w:color="auto"/>
            <w:right w:val="none" w:sz="0" w:space="0" w:color="auto"/>
          </w:divBdr>
        </w:div>
        <w:div w:id="1893537310">
          <w:marLeft w:val="640"/>
          <w:marRight w:val="0"/>
          <w:marTop w:val="0"/>
          <w:marBottom w:val="0"/>
          <w:divBdr>
            <w:top w:val="none" w:sz="0" w:space="0" w:color="auto"/>
            <w:left w:val="none" w:sz="0" w:space="0" w:color="auto"/>
            <w:bottom w:val="none" w:sz="0" w:space="0" w:color="auto"/>
            <w:right w:val="none" w:sz="0" w:space="0" w:color="auto"/>
          </w:divBdr>
        </w:div>
        <w:div w:id="294066635">
          <w:marLeft w:val="640"/>
          <w:marRight w:val="0"/>
          <w:marTop w:val="0"/>
          <w:marBottom w:val="0"/>
          <w:divBdr>
            <w:top w:val="none" w:sz="0" w:space="0" w:color="auto"/>
            <w:left w:val="none" w:sz="0" w:space="0" w:color="auto"/>
            <w:bottom w:val="none" w:sz="0" w:space="0" w:color="auto"/>
            <w:right w:val="none" w:sz="0" w:space="0" w:color="auto"/>
          </w:divBdr>
        </w:div>
        <w:div w:id="548683354">
          <w:marLeft w:val="640"/>
          <w:marRight w:val="0"/>
          <w:marTop w:val="0"/>
          <w:marBottom w:val="0"/>
          <w:divBdr>
            <w:top w:val="none" w:sz="0" w:space="0" w:color="auto"/>
            <w:left w:val="none" w:sz="0" w:space="0" w:color="auto"/>
            <w:bottom w:val="none" w:sz="0" w:space="0" w:color="auto"/>
            <w:right w:val="none" w:sz="0" w:space="0" w:color="auto"/>
          </w:divBdr>
        </w:div>
        <w:div w:id="542062840">
          <w:marLeft w:val="640"/>
          <w:marRight w:val="0"/>
          <w:marTop w:val="0"/>
          <w:marBottom w:val="0"/>
          <w:divBdr>
            <w:top w:val="none" w:sz="0" w:space="0" w:color="auto"/>
            <w:left w:val="none" w:sz="0" w:space="0" w:color="auto"/>
            <w:bottom w:val="none" w:sz="0" w:space="0" w:color="auto"/>
            <w:right w:val="none" w:sz="0" w:space="0" w:color="auto"/>
          </w:divBdr>
        </w:div>
        <w:div w:id="550383653">
          <w:marLeft w:val="640"/>
          <w:marRight w:val="0"/>
          <w:marTop w:val="0"/>
          <w:marBottom w:val="0"/>
          <w:divBdr>
            <w:top w:val="none" w:sz="0" w:space="0" w:color="auto"/>
            <w:left w:val="none" w:sz="0" w:space="0" w:color="auto"/>
            <w:bottom w:val="none" w:sz="0" w:space="0" w:color="auto"/>
            <w:right w:val="none" w:sz="0" w:space="0" w:color="auto"/>
          </w:divBdr>
        </w:div>
        <w:div w:id="122428142">
          <w:marLeft w:val="640"/>
          <w:marRight w:val="0"/>
          <w:marTop w:val="0"/>
          <w:marBottom w:val="0"/>
          <w:divBdr>
            <w:top w:val="none" w:sz="0" w:space="0" w:color="auto"/>
            <w:left w:val="none" w:sz="0" w:space="0" w:color="auto"/>
            <w:bottom w:val="none" w:sz="0" w:space="0" w:color="auto"/>
            <w:right w:val="none" w:sz="0" w:space="0" w:color="auto"/>
          </w:divBdr>
        </w:div>
        <w:div w:id="904100561">
          <w:marLeft w:val="640"/>
          <w:marRight w:val="0"/>
          <w:marTop w:val="0"/>
          <w:marBottom w:val="0"/>
          <w:divBdr>
            <w:top w:val="none" w:sz="0" w:space="0" w:color="auto"/>
            <w:left w:val="none" w:sz="0" w:space="0" w:color="auto"/>
            <w:bottom w:val="none" w:sz="0" w:space="0" w:color="auto"/>
            <w:right w:val="none" w:sz="0" w:space="0" w:color="auto"/>
          </w:divBdr>
        </w:div>
        <w:div w:id="1181093042">
          <w:marLeft w:val="640"/>
          <w:marRight w:val="0"/>
          <w:marTop w:val="0"/>
          <w:marBottom w:val="0"/>
          <w:divBdr>
            <w:top w:val="none" w:sz="0" w:space="0" w:color="auto"/>
            <w:left w:val="none" w:sz="0" w:space="0" w:color="auto"/>
            <w:bottom w:val="none" w:sz="0" w:space="0" w:color="auto"/>
            <w:right w:val="none" w:sz="0" w:space="0" w:color="auto"/>
          </w:divBdr>
        </w:div>
        <w:div w:id="654535040">
          <w:marLeft w:val="640"/>
          <w:marRight w:val="0"/>
          <w:marTop w:val="0"/>
          <w:marBottom w:val="0"/>
          <w:divBdr>
            <w:top w:val="none" w:sz="0" w:space="0" w:color="auto"/>
            <w:left w:val="none" w:sz="0" w:space="0" w:color="auto"/>
            <w:bottom w:val="none" w:sz="0" w:space="0" w:color="auto"/>
            <w:right w:val="none" w:sz="0" w:space="0" w:color="auto"/>
          </w:divBdr>
        </w:div>
        <w:div w:id="2061971650">
          <w:marLeft w:val="640"/>
          <w:marRight w:val="0"/>
          <w:marTop w:val="0"/>
          <w:marBottom w:val="0"/>
          <w:divBdr>
            <w:top w:val="none" w:sz="0" w:space="0" w:color="auto"/>
            <w:left w:val="none" w:sz="0" w:space="0" w:color="auto"/>
            <w:bottom w:val="none" w:sz="0" w:space="0" w:color="auto"/>
            <w:right w:val="none" w:sz="0" w:space="0" w:color="auto"/>
          </w:divBdr>
        </w:div>
        <w:div w:id="296223545">
          <w:marLeft w:val="640"/>
          <w:marRight w:val="0"/>
          <w:marTop w:val="0"/>
          <w:marBottom w:val="0"/>
          <w:divBdr>
            <w:top w:val="none" w:sz="0" w:space="0" w:color="auto"/>
            <w:left w:val="none" w:sz="0" w:space="0" w:color="auto"/>
            <w:bottom w:val="none" w:sz="0" w:space="0" w:color="auto"/>
            <w:right w:val="none" w:sz="0" w:space="0" w:color="auto"/>
          </w:divBdr>
        </w:div>
        <w:div w:id="553733408">
          <w:marLeft w:val="640"/>
          <w:marRight w:val="0"/>
          <w:marTop w:val="0"/>
          <w:marBottom w:val="0"/>
          <w:divBdr>
            <w:top w:val="none" w:sz="0" w:space="0" w:color="auto"/>
            <w:left w:val="none" w:sz="0" w:space="0" w:color="auto"/>
            <w:bottom w:val="none" w:sz="0" w:space="0" w:color="auto"/>
            <w:right w:val="none" w:sz="0" w:space="0" w:color="auto"/>
          </w:divBdr>
        </w:div>
        <w:div w:id="1539316773">
          <w:marLeft w:val="640"/>
          <w:marRight w:val="0"/>
          <w:marTop w:val="0"/>
          <w:marBottom w:val="0"/>
          <w:divBdr>
            <w:top w:val="none" w:sz="0" w:space="0" w:color="auto"/>
            <w:left w:val="none" w:sz="0" w:space="0" w:color="auto"/>
            <w:bottom w:val="none" w:sz="0" w:space="0" w:color="auto"/>
            <w:right w:val="none" w:sz="0" w:space="0" w:color="auto"/>
          </w:divBdr>
        </w:div>
        <w:div w:id="977304601">
          <w:marLeft w:val="640"/>
          <w:marRight w:val="0"/>
          <w:marTop w:val="0"/>
          <w:marBottom w:val="0"/>
          <w:divBdr>
            <w:top w:val="none" w:sz="0" w:space="0" w:color="auto"/>
            <w:left w:val="none" w:sz="0" w:space="0" w:color="auto"/>
            <w:bottom w:val="none" w:sz="0" w:space="0" w:color="auto"/>
            <w:right w:val="none" w:sz="0" w:space="0" w:color="auto"/>
          </w:divBdr>
        </w:div>
        <w:div w:id="2038044345">
          <w:marLeft w:val="640"/>
          <w:marRight w:val="0"/>
          <w:marTop w:val="0"/>
          <w:marBottom w:val="0"/>
          <w:divBdr>
            <w:top w:val="none" w:sz="0" w:space="0" w:color="auto"/>
            <w:left w:val="none" w:sz="0" w:space="0" w:color="auto"/>
            <w:bottom w:val="none" w:sz="0" w:space="0" w:color="auto"/>
            <w:right w:val="none" w:sz="0" w:space="0" w:color="auto"/>
          </w:divBdr>
        </w:div>
        <w:div w:id="932397800">
          <w:marLeft w:val="640"/>
          <w:marRight w:val="0"/>
          <w:marTop w:val="0"/>
          <w:marBottom w:val="0"/>
          <w:divBdr>
            <w:top w:val="none" w:sz="0" w:space="0" w:color="auto"/>
            <w:left w:val="none" w:sz="0" w:space="0" w:color="auto"/>
            <w:bottom w:val="none" w:sz="0" w:space="0" w:color="auto"/>
            <w:right w:val="none" w:sz="0" w:space="0" w:color="auto"/>
          </w:divBdr>
        </w:div>
        <w:div w:id="1628582588">
          <w:marLeft w:val="640"/>
          <w:marRight w:val="0"/>
          <w:marTop w:val="0"/>
          <w:marBottom w:val="0"/>
          <w:divBdr>
            <w:top w:val="none" w:sz="0" w:space="0" w:color="auto"/>
            <w:left w:val="none" w:sz="0" w:space="0" w:color="auto"/>
            <w:bottom w:val="none" w:sz="0" w:space="0" w:color="auto"/>
            <w:right w:val="none" w:sz="0" w:space="0" w:color="auto"/>
          </w:divBdr>
        </w:div>
        <w:div w:id="2133280916">
          <w:marLeft w:val="640"/>
          <w:marRight w:val="0"/>
          <w:marTop w:val="0"/>
          <w:marBottom w:val="0"/>
          <w:divBdr>
            <w:top w:val="none" w:sz="0" w:space="0" w:color="auto"/>
            <w:left w:val="none" w:sz="0" w:space="0" w:color="auto"/>
            <w:bottom w:val="none" w:sz="0" w:space="0" w:color="auto"/>
            <w:right w:val="none" w:sz="0" w:space="0" w:color="auto"/>
          </w:divBdr>
        </w:div>
        <w:div w:id="2008291381">
          <w:marLeft w:val="640"/>
          <w:marRight w:val="0"/>
          <w:marTop w:val="0"/>
          <w:marBottom w:val="0"/>
          <w:divBdr>
            <w:top w:val="none" w:sz="0" w:space="0" w:color="auto"/>
            <w:left w:val="none" w:sz="0" w:space="0" w:color="auto"/>
            <w:bottom w:val="none" w:sz="0" w:space="0" w:color="auto"/>
            <w:right w:val="none" w:sz="0" w:space="0" w:color="auto"/>
          </w:divBdr>
        </w:div>
        <w:div w:id="765879386">
          <w:marLeft w:val="640"/>
          <w:marRight w:val="0"/>
          <w:marTop w:val="0"/>
          <w:marBottom w:val="0"/>
          <w:divBdr>
            <w:top w:val="none" w:sz="0" w:space="0" w:color="auto"/>
            <w:left w:val="none" w:sz="0" w:space="0" w:color="auto"/>
            <w:bottom w:val="none" w:sz="0" w:space="0" w:color="auto"/>
            <w:right w:val="none" w:sz="0" w:space="0" w:color="auto"/>
          </w:divBdr>
        </w:div>
        <w:div w:id="1914466505">
          <w:marLeft w:val="640"/>
          <w:marRight w:val="0"/>
          <w:marTop w:val="0"/>
          <w:marBottom w:val="0"/>
          <w:divBdr>
            <w:top w:val="none" w:sz="0" w:space="0" w:color="auto"/>
            <w:left w:val="none" w:sz="0" w:space="0" w:color="auto"/>
            <w:bottom w:val="none" w:sz="0" w:space="0" w:color="auto"/>
            <w:right w:val="none" w:sz="0" w:space="0" w:color="auto"/>
          </w:divBdr>
        </w:div>
        <w:div w:id="35392658">
          <w:marLeft w:val="640"/>
          <w:marRight w:val="0"/>
          <w:marTop w:val="0"/>
          <w:marBottom w:val="0"/>
          <w:divBdr>
            <w:top w:val="none" w:sz="0" w:space="0" w:color="auto"/>
            <w:left w:val="none" w:sz="0" w:space="0" w:color="auto"/>
            <w:bottom w:val="none" w:sz="0" w:space="0" w:color="auto"/>
            <w:right w:val="none" w:sz="0" w:space="0" w:color="auto"/>
          </w:divBdr>
        </w:div>
        <w:div w:id="1218781258">
          <w:marLeft w:val="640"/>
          <w:marRight w:val="0"/>
          <w:marTop w:val="0"/>
          <w:marBottom w:val="0"/>
          <w:divBdr>
            <w:top w:val="none" w:sz="0" w:space="0" w:color="auto"/>
            <w:left w:val="none" w:sz="0" w:space="0" w:color="auto"/>
            <w:bottom w:val="none" w:sz="0" w:space="0" w:color="auto"/>
            <w:right w:val="none" w:sz="0" w:space="0" w:color="auto"/>
          </w:divBdr>
        </w:div>
        <w:div w:id="1262032903">
          <w:marLeft w:val="640"/>
          <w:marRight w:val="0"/>
          <w:marTop w:val="0"/>
          <w:marBottom w:val="0"/>
          <w:divBdr>
            <w:top w:val="none" w:sz="0" w:space="0" w:color="auto"/>
            <w:left w:val="none" w:sz="0" w:space="0" w:color="auto"/>
            <w:bottom w:val="none" w:sz="0" w:space="0" w:color="auto"/>
            <w:right w:val="none" w:sz="0" w:space="0" w:color="auto"/>
          </w:divBdr>
        </w:div>
        <w:div w:id="1646349034">
          <w:marLeft w:val="640"/>
          <w:marRight w:val="0"/>
          <w:marTop w:val="0"/>
          <w:marBottom w:val="0"/>
          <w:divBdr>
            <w:top w:val="none" w:sz="0" w:space="0" w:color="auto"/>
            <w:left w:val="none" w:sz="0" w:space="0" w:color="auto"/>
            <w:bottom w:val="none" w:sz="0" w:space="0" w:color="auto"/>
            <w:right w:val="none" w:sz="0" w:space="0" w:color="auto"/>
          </w:divBdr>
        </w:div>
        <w:div w:id="285936952">
          <w:marLeft w:val="640"/>
          <w:marRight w:val="0"/>
          <w:marTop w:val="0"/>
          <w:marBottom w:val="0"/>
          <w:divBdr>
            <w:top w:val="none" w:sz="0" w:space="0" w:color="auto"/>
            <w:left w:val="none" w:sz="0" w:space="0" w:color="auto"/>
            <w:bottom w:val="none" w:sz="0" w:space="0" w:color="auto"/>
            <w:right w:val="none" w:sz="0" w:space="0" w:color="auto"/>
          </w:divBdr>
        </w:div>
        <w:div w:id="656569430">
          <w:marLeft w:val="640"/>
          <w:marRight w:val="0"/>
          <w:marTop w:val="0"/>
          <w:marBottom w:val="0"/>
          <w:divBdr>
            <w:top w:val="none" w:sz="0" w:space="0" w:color="auto"/>
            <w:left w:val="none" w:sz="0" w:space="0" w:color="auto"/>
            <w:bottom w:val="none" w:sz="0" w:space="0" w:color="auto"/>
            <w:right w:val="none" w:sz="0" w:space="0" w:color="auto"/>
          </w:divBdr>
        </w:div>
        <w:div w:id="928848880">
          <w:marLeft w:val="640"/>
          <w:marRight w:val="0"/>
          <w:marTop w:val="0"/>
          <w:marBottom w:val="0"/>
          <w:divBdr>
            <w:top w:val="none" w:sz="0" w:space="0" w:color="auto"/>
            <w:left w:val="none" w:sz="0" w:space="0" w:color="auto"/>
            <w:bottom w:val="none" w:sz="0" w:space="0" w:color="auto"/>
            <w:right w:val="none" w:sz="0" w:space="0" w:color="auto"/>
          </w:divBdr>
        </w:div>
        <w:div w:id="1695695375">
          <w:marLeft w:val="640"/>
          <w:marRight w:val="0"/>
          <w:marTop w:val="0"/>
          <w:marBottom w:val="0"/>
          <w:divBdr>
            <w:top w:val="none" w:sz="0" w:space="0" w:color="auto"/>
            <w:left w:val="none" w:sz="0" w:space="0" w:color="auto"/>
            <w:bottom w:val="none" w:sz="0" w:space="0" w:color="auto"/>
            <w:right w:val="none" w:sz="0" w:space="0" w:color="auto"/>
          </w:divBdr>
        </w:div>
        <w:div w:id="1418284041">
          <w:marLeft w:val="640"/>
          <w:marRight w:val="0"/>
          <w:marTop w:val="0"/>
          <w:marBottom w:val="0"/>
          <w:divBdr>
            <w:top w:val="none" w:sz="0" w:space="0" w:color="auto"/>
            <w:left w:val="none" w:sz="0" w:space="0" w:color="auto"/>
            <w:bottom w:val="none" w:sz="0" w:space="0" w:color="auto"/>
            <w:right w:val="none" w:sz="0" w:space="0" w:color="auto"/>
          </w:divBdr>
        </w:div>
        <w:div w:id="131950653">
          <w:marLeft w:val="640"/>
          <w:marRight w:val="0"/>
          <w:marTop w:val="0"/>
          <w:marBottom w:val="0"/>
          <w:divBdr>
            <w:top w:val="none" w:sz="0" w:space="0" w:color="auto"/>
            <w:left w:val="none" w:sz="0" w:space="0" w:color="auto"/>
            <w:bottom w:val="none" w:sz="0" w:space="0" w:color="auto"/>
            <w:right w:val="none" w:sz="0" w:space="0" w:color="auto"/>
          </w:divBdr>
        </w:div>
        <w:div w:id="58211662">
          <w:marLeft w:val="640"/>
          <w:marRight w:val="0"/>
          <w:marTop w:val="0"/>
          <w:marBottom w:val="0"/>
          <w:divBdr>
            <w:top w:val="none" w:sz="0" w:space="0" w:color="auto"/>
            <w:left w:val="none" w:sz="0" w:space="0" w:color="auto"/>
            <w:bottom w:val="none" w:sz="0" w:space="0" w:color="auto"/>
            <w:right w:val="none" w:sz="0" w:space="0" w:color="auto"/>
          </w:divBdr>
        </w:div>
        <w:div w:id="2137140003">
          <w:marLeft w:val="640"/>
          <w:marRight w:val="0"/>
          <w:marTop w:val="0"/>
          <w:marBottom w:val="0"/>
          <w:divBdr>
            <w:top w:val="none" w:sz="0" w:space="0" w:color="auto"/>
            <w:left w:val="none" w:sz="0" w:space="0" w:color="auto"/>
            <w:bottom w:val="none" w:sz="0" w:space="0" w:color="auto"/>
            <w:right w:val="none" w:sz="0" w:space="0" w:color="auto"/>
          </w:divBdr>
        </w:div>
        <w:div w:id="1894003041">
          <w:marLeft w:val="640"/>
          <w:marRight w:val="0"/>
          <w:marTop w:val="0"/>
          <w:marBottom w:val="0"/>
          <w:divBdr>
            <w:top w:val="none" w:sz="0" w:space="0" w:color="auto"/>
            <w:left w:val="none" w:sz="0" w:space="0" w:color="auto"/>
            <w:bottom w:val="none" w:sz="0" w:space="0" w:color="auto"/>
            <w:right w:val="none" w:sz="0" w:space="0" w:color="auto"/>
          </w:divBdr>
        </w:div>
        <w:div w:id="1767074095">
          <w:marLeft w:val="640"/>
          <w:marRight w:val="0"/>
          <w:marTop w:val="0"/>
          <w:marBottom w:val="0"/>
          <w:divBdr>
            <w:top w:val="none" w:sz="0" w:space="0" w:color="auto"/>
            <w:left w:val="none" w:sz="0" w:space="0" w:color="auto"/>
            <w:bottom w:val="none" w:sz="0" w:space="0" w:color="auto"/>
            <w:right w:val="none" w:sz="0" w:space="0" w:color="auto"/>
          </w:divBdr>
        </w:div>
        <w:div w:id="1487941076">
          <w:marLeft w:val="640"/>
          <w:marRight w:val="0"/>
          <w:marTop w:val="0"/>
          <w:marBottom w:val="0"/>
          <w:divBdr>
            <w:top w:val="none" w:sz="0" w:space="0" w:color="auto"/>
            <w:left w:val="none" w:sz="0" w:space="0" w:color="auto"/>
            <w:bottom w:val="none" w:sz="0" w:space="0" w:color="auto"/>
            <w:right w:val="none" w:sz="0" w:space="0" w:color="auto"/>
          </w:divBdr>
        </w:div>
        <w:div w:id="995885610">
          <w:marLeft w:val="640"/>
          <w:marRight w:val="0"/>
          <w:marTop w:val="0"/>
          <w:marBottom w:val="0"/>
          <w:divBdr>
            <w:top w:val="none" w:sz="0" w:space="0" w:color="auto"/>
            <w:left w:val="none" w:sz="0" w:space="0" w:color="auto"/>
            <w:bottom w:val="none" w:sz="0" w:space="0" w:color="auto"/>
            <w:right w:val="none" w:sz="0" w:space="0" w:color="auto"/>
          </w:divBdr>
        </w:div>
        <w:div w:id="447361966">
          <w:marLeft w:val="640"/>
          <w:marRight w:val="0"/>
          <w:marTop w:val="0"/>
          <w:marBottom w:val="0"/>
          <w:divBdr>
            <w:top w:val="none" w:sz="0" w:space="0" w:color="auto"/>
            <w:left w:val="none" w:sz="0" w:space="0" w:color="auto"/>
            <w:bottom w:val="none" w:sz="0" w:space="0" w:color="auto"/>
            <w:right w:val="none" w:sz="0" w:space="0" w:color="auto"/>
          </w:divBdr>
        </w:div>
        <w:div w:id="833884316">
          <w:marLeft w:val="640"/>
          <w:marRight w:val="0"/>
          <w:marTop w:val="0"/>
          <w:marBottom w:val="0"/>
          <w:divBdr>
            <w:top w:val="none" w:sz="0" w:space="0" w:color="auto"/>
            <w:left w:val="none" w:sz="0" w:space="0" w:color="auto"/>
            <w:bottom w:val="none" w:sz="0" w:space="0" w:color="auto"/>
            <w:right w:val="none" w:sz="0" w:space="0" w:color="auto"/>
          </w:divBdr>
        </w:div>
        <w:div w:id="947005584">
          <w:marLeft w:val="640"/>
          <w:marRight w:val="0"/>
          <w:marTop w:val="0"/>
          <w:marBottom w:val="0"/>
          <w:divBdr>
            <w:top w:val="none" w:sz="0" w:space="0" w:color="auto"/>
            <w:left w:val="none" w:sz="0" w:space="0" w:color="auto"/>
            <w:bottom w:val="none" w:sz="0" w:space="0" w:color="auto"/>
            <w:right w:val="none" w:sz="0" w:space="0" w:color="auto"/>
          </w:divBdr>
        </w:div>
        <w:div w:id="498082129">
          <w:marLeft w:val="640"/>
          <w:marRight w:val="0"/>
          <w:marTop w:val="0"/>
          <w:marBottom w:val="0"/>
          <w:divBdr>
            <w:top w:val="none" w:sz="0" w:space="0" w:color="auto"/>
            <w:left w:val="none" w:sz="0" w:space="0" w:color="auto"/>
            <w:bottom w:val="none" w:sz="0" w:space="0" w:color="auto"/>
            <w:right w:val="none" w:sz="0" w:space="0" w:color="auto"/>
          </w:divBdr>
        </w:div>
        <w:div w:id="602423926">
          <w:marLeft w:val="640"/>
          <w:marRight w:val="0"/>
          <w:marTop w:val="0"/>
          <w:marBottom w:val="0"/>
          <w:divBdr>
            <w:top w:val="none" w:sz="0" w:space="0" w:color="auto"/>
            <w:left w:val="none" w:sz="0" w:space="0" w:color="auto"/>
            <w:bottom w:val="none" w:sz="0" w:space="0" w:color="auto"/>
            <w:right w:val="none" w:sz="0" w:space="0" w:color="auto"/>
          </w:divBdr>
        </w:div>
        <w:div w:id="1241252139">
          <w:marLeft w:val="640"/>
          <w:marRight w:val="0"/>
          <w:marTop w:val="0"/>
          <w:marBottom w:val="0"/>
          <w:divBdr>
            <w:top w:val="none" w:sz="0" w:space="0" w:color="auto"/>
            <w:left w:val="none" w:sz="0" w:space="0" w:color="auto"/>
            <w:bottom w:val="none" w:sz="0" w:space="0" w:color="auto"/>
            <w:right w:val="none" w:sz="0" w:space="0" w:color="auto"/>
          </w:divBdr>
        </w:div>
        <w:div w:id="1410351191">
          <w:marLeft w:val="640"/>
          <w:marRight w:val="0"/>
          <w:marTop w:val="0"/>
          <w:marBottom w:val="0"/>
          <w:divBdr>
            <w:top w:val="none" w:sz="0" w:space="0" w:color="auto"/>
            <w:left w:val="none" w:sz="0" w:space="0" w:color="auto"/>
            <w:bottom w:val="none" w:sz="0" w:space="0" w:color="auto"/>
            <w:right w:val="none" w:sz="0" w:space="0" w:color="auto"/>
          </w:divBdr>
        </w:div>
        <w:div w:id="1378581618">
          <w:marLeft w:val="640"/>
          <w:marRight w:val="0"/>
          <w:marTop w:val="0"/>
          <w:marBottom w:val="0"/>
          <w:divBdr>
            <w:top w:val="none" w:sz="0" w:space="0" w:color="auto"/>
            <w:left w:val="none" w:sz="0" w:space="0" w:color="auto"/>
            <w:bottom w:val="none" w:sz="0" w:space="0" w:color="auto"/>
            <w:right w:val="none" w:sz="0" w:space="0" w:color="auto"/>
          </w:divBdr>
        </w:div>
        <w:div w:id="1046100889">
          <w:marLeft w:val="640"/>
          <w:marRight w:val="0"/>
          <w:marTop w:val="0"/>
          <w:marBottom w:val="0"/>
          <w:divBdr>
            <w:top w:val="none" w:sz="0" w:space="0" w:color="auto"/>
            <w:left w:val="none" w:sz="0" w:space="0" w:color="auto"/>
            <w:bottom w:val="none" w:sz="0" w:space="0" w:color="auto"/>
            <w:right w:val="none" w:sz="0" w:space="0" w:color="auto"/>
          </w:divBdr>
        </w:div>
        <w:div w:id="94131083">
          <w:marLeft w:val="640"/>
          <w:marRight w:val="0"/>
          <w:marTop w:val="0"/>
          <w:marBottom w:val="0"/>
          <w:divBdr>
            <w:top w:val="none" w:sz="0" w:space="0" w:color="auto"/>
            <w:left w:val="none" w:sz="0" w:space="0" w:color="auto"/>
            <w:bottom w:val="none" w:sz="0" w:space="0" w:color="auto"/>
            <w:right w:val="none" w:sz="0" w:space="0" w:color="auto"/>
          </w:divBdr>
        </w:div>
        <w:div w:id="744884243">
          <w:marLeft w:val="640"/>
          <w:marRight w:val="0"/>
          <w:marTop w:val="0"/>
          <w:marBottom w:val="0"/>
          <w:divBdr>
            <w:top w:val="none" w:sz="0" w:space="0" w:color="auto"/>
            <w:left w:val="none" w:sz="0" w:space="0" w:color="auto"/>
            <w:bottom w:val="none" w:sz="0" w:space="0" w:color="auto"/>
            <w:right w:val="none" w:sz="0" w:space="0" w:color="auto"/>
          </w:divBdr>
        </w:div>
        <w:div w:id="1041905971">
          <w:marLeft w:val="640"/>
          <w:marRight w:val="0"/>
          <w:marTop w:val="0"/>
          <w:marBottom w:val="0"/>
          <w:divBdr>
            <w:top w:val="none" w:sz="0" w:space="0" w:color="auto"/>
            <w:left w:val="none" w:sz="0" w:space="0" w:color="auto"/>
            <w:bottom w:val="none" w:sz="0" w:space="0" w:color="auto"/>
            <w:right w:val="none" w:sz="0" w:space="0" w:color="auto"/>
          </w:divBdr>
        </w:div>
        <w:div w:id="1803227915">
          <w:marLeft w:val="640"/>
          <w:marRight w:val="0"/>
          <w:marTop w:val="0"/>
          <w:marBottom w:val="0"/>
          <w:divBdr>
            <w:top w:val="none" w:sz="0" w:space="0" w:color="auto"/>
            <w:left w:val="none" w:sz="0" w:space="0" w:color="auto"/>
            <w:bottom w:val="none" w:sz="0" w:space="0" w:color="auto"/>
            <w:right w:val="none" w:sz="0" w:space="0" w:color="auto"/>
          </w:divBdr>
        </w:div>
        <w:div w:id="464280885">
          <w:marLeft w:val="640"/>
          <w:marRight w:val="0"/>
          <w:marTop w:val="0"/>
          <w:marBottom w:val="0"/>
          <w:divBdr>
            <w:top w:val="none" w:sz="0" w:space="0" w:color="auto"/>
            <w:left w:val="none" w:sz="0" w:space="0" w:color="auto"/>
            <w:bottom w:val="none" w:sz="0" w:space="0" w:color="auto"/>
            <w:right w:val="none" w:sz="0" w:space="0" w:color="auto"/>
          </w:divBdr>
        </w:div>
        <w:div w:id="1628195300">
          <w:marLeft w:val="640"/>
          <w:marRight w:val="0"/>
          <w:marTop w:val="0"/>
          <w:marBottom w:val="0"/>
          <w:divBdr>
            <w:top w:val="none" w:sz="0" w:space="0" w:color="auto"/>
            <w:left w:val="none" w:sz="0" w:space="0" w:color="auto"/>
            <w:bottom w:val="none" w:sz="0" w:space="0" w:color="auto"/>
            <w:right w:val="none" w:sz="0" w:space="0" w:color="auto"/>
          </w:divBdr>
        </w:div>
        <w:div w:id="1310742080">
          <w:marLeft w:val="640"/>
          <w:marRight w:val="0"/>
          <w:marTop w:val="0"/>
          <w:marBottom w:val="0"/>
          <w:divBdr>
            <w:top w:val="none" w:sz="0" w:space="0" w:color="auto"/>
            <w:left w:val="none" w:sz="0" w:space="0" w:color="auto"/>
            <w:bottom w:val="none" w:sz="0" w:space="0" w:color="auto"/>
            <w:right w:val="none" w:sz="0" w:space="0" w:color="auto"/>
          </w:divBdr>
        </w:div>
        <w:div w:id="551009">
          <w:marLeft w:val="640"/>
          <w:marRight w:val="0"/>
          <w:marTop w:val="0"/>
          <w:marBottom w:val="0"/>
          <w:divBdr>
            <w:top w:val="none" w:sz="0" w:space="0" w:color="auto"/>
            <w:left w:val="none" w:sz="0" w:space="0" w:color="auto"/>
            <w:bottom w:val="none" w:sz="0" w:space="0" w:color="auto"/>
            <w:right w:val="none" w:sz="0" w:space="0" w:color="auto"/>
          </w:divBdr>
        </w:div>
        <w:div w:id="1714453566">
          <w:marLeft w:val="640"/>
          <w:marRight w:val="0"/>
          <w:marTop w:val="0"/>
          <w:marBottom w:val="0"/>
          <w:divBdr>
            <w:top w:val="none" w:sz="0" w:space="0" w:color="auto"/>
            <w:left w:val="none" w:sz="0" w:space="0" w:color="auto"/>
            <w:bottom w:val="none" w:sz="0" w:space="0" w:color="auto"/>
            <w:right w:val="none" w:sz="0" w:space="0" w:color="auto"/>
          </w:divBdr>
        </w:div>
        <w:div w:id="338579813">
          <w:marLeft w:val="640"/>
          <w:marRight w:val="0"/>
          <w:marTop w:val="0"/>
          <w:marBottom w:val="0"/>
          <w:divBdr>
            <w:top w:val="none" w:sz="0" w:space="0" w:color="auto"/>
            <w:left w:val="none" w:sz="0" w:space="0" w:color="auto"/>
            <w:bottom w:val="none" w:sz="0" w:space="0" w:color="auto"/>
            <w:right w:val="none" w:sz="0" w:space="0" w:color="auto"/>
          </w:divBdr>
        </w:div>
        <w:div w:id="818305093">
          <w:marLeft w:val="640"/>
          <w:marRight w:val="0"/>
          <w:marTop w:val="0"/>
          <w:marBottom w:val="0"/>
          <w:divBdr>
            <w:top w:val="none" w:sz="0" w:space="0" w:color="auto"/>
            <w:left w:val="none" w:sz="0" w:space="0" w:color="auto"/>
            <w:bottom w:val="none" w:sz="0" w:space="0" w:color="auto"/>
            <w:right w:val="none" w:sz="0" w:space="0" w:color="auto"/>
          </w:divBdr>
        </w:div>
        <w:div w:id="1814640868">
          <w:marLeft w:val="640"/>
          <w:marRight w:val="0"/>
          <w:marTop w:val="0"/>
          <w:marBottom w:val="0"/>
          <w:divBdr>
            <w:top w:val="none" w:sz="0" w:space="0" w:color="auto"/>
            <w:left w:val="none" w:sz="0" w:space="0" w:color="auto"/>
            <w:bottom w:val="none" w:sz="0" w:space="0" w:color="auto"/>
            <w:right w:val="none" w:sz="0" w:space="0" w:color="auto"/>
          </w:divBdr>
        </w:div>
      </w:divsChild>
    </w:div>
    <w:div w:id="381174907">
      <w:bodyDiv w:val="1"/>
      <w:marLeft w:val="0"/>
      <w:marRight w:val="0"/>
      <w:marTop w:val="0"/>
      <w:marBottom w:val="0"/>
      <w:divBdr>
        <w:top w:val="none" w:sz="0" w:space="0" w:color="auto"/>
        <w:left w:val="none" w:sz="0" w:space="0" w:color="auto"/>
        <w:bottom w:val="none" w:sz="0" w:space="0" w:color="auto"/>
        <w:right w:val="none" w:sz="0" w:space="0" w:color="auto"/>
      </w:divBdr>
    </w:div>
    <w:div w:id="386613255">
      <w:bodyDiv w:val="1"/>
      <w:marLeft w:val="0"/>
      <w:marRight w:val="0"/>
      <w:marTop w:val="0"/>
      <w:marBottom w:val="0"/>
      <w:divBdr>
        <w:top w:val="none" w:sz="0" w:space="0" w:color="auto"/>
        <w:left w:val="none" w:sz="0" w:space="0" w:color="auto"/>
        <w:bottom w:val="none" w:sz="0" w:space="0" w:color="auto"/>
        <w:right w:val="none" w:sz="0" w:space="0" w:color="auto"/>
      </w:divBdr>
      <w:divsChild>
        <w:div w:id="53818768">
          <w:marLeft w:val="640"/>
          <w:marRight w:val="0"/>
          <w:marTop w:val="0"/>
          <w:marBottom w:val="0"/>
          <w:divBdr>
            <w:top w:val="none" w:sz="0" w:space="0" w:color="auto"/>
            <w:left w:val="none" w:sz="0" w:space="0" w:color="auto"/>
            <w:bottom w:val="none" w:sz="0" w:space="0" w:color="auto"/>
            <w:right w:val="none" w:sz="0" w:space="0" w:color="auto"/>
          </w:divBdr>
        </w:div>
        <w:div w:id="1564947636">
          <w:marLeft w:val="640"/>
          <w:marRight w:val="0"/>
          <w:marTop w:val="0"/>
          <w:marBottom w:val="0"/>
          <w:divBdr>
            <w:top w:val="none" w:sz="0" w:space="0" w:color="auto"/>
            <w:left w:val="none" w:sz="0" w:space="0" w:color="auto"/>
            <w:bottom w:val="none" w:sz="0" w:space="0" w:color="auto"/>
            <w:right w:val="none" w:sz="0" w:space="0" w:color="auto"/>
          </w:divBdr>
        </w:div>
        <w:div w:id="1713384835">
          <w:marLeft w:val="640"/>
          <w:marRight w:val="0"/>
          <w:marTop w:val="0"/>
          <w:marBottom w:val="0"/>
          <w:divBdr>
            <w:top w:val="none" w:sz="0" w:space="0" w:color="auto"/>
            <w:left w:val="none" w:sz="0" w:space="0" w:color="auto"/>
            <w:bottom w:val="none" w:sz="0" w:space="0" w:color="auto"/>
            <w:right w:val="none" w:sz="0" w:space="0" w:color="auto"/>
          </w:divBdr>
        </w:div>
        <w:div w:id="200753636">
          <w:marLeft w:val="640"/>
          <w:marRight w:val="0"/>
          <w:marTop w:val="0"/>
          <w:marBottom w:val="0"/>
          <w:divBdr>
            <w:top w:val="none" w:sz="0" w:space="0" w:color="auto"/>
            <w:left w:val="none" w:sz="0" w:space="0" w:color="auto"/>
            <w:bottom w:val="none" w:sz="0" w:space="0" w:color="auto"/>
            <w:right w:val="none" w:sz="0" w:space="0" w:color="auto"/>
          </w:divBdr>
        </w:div>
        <w:div w:id="1355574071">
          <w:marLeft w:val="640"/>
          <w:marRight w:val="0"/>
          <w:marTop w:val="0"/>
          <w:marBottom w:val="0"/>
          <w:divBdr>
            <w:top w:val="none" w:sz="0" w:space="0" w:color="auto"/>
            <w:left w:val="none" w:sz="0" w:space="0" w:color="auto"/>
            <w:bottom w:val="none" w:sz="0" w:space="0" w:color="auto"/>
            <w:right w:val="none" w:sz="0" w:space="0" w:color="auto"/>
          </w:divBdr>
        </w:div>
        <w:div w:id="1051425014">
          <w:marLeft w:val="640"/>
          <w:marRight w:val="0"/>
          <w:marTop w:val="0"/>
          <w:marBottom w:val="0"/>
          <w:divBdr>
            <w:top w:val="none" w:sz="0" w:space="0" w:color="auto"/>
            <w:left w:val="none" w:sz="0" w:space="0" w:color="auto"/>
            <w:bottom w:val="none" w:sz="0" w:space="0" w:color="auto"/>
            <w:right w:val="none" w:sz="0" w:space="0" w:color="auto"/>
          </w:divBdr>
        </w:div>
        <w:div w:id="524559123">
          <w:marLeft w:val="640"/>
          <w:marRight w:val="0"/>
          <w:marTop w:val="0"/>
          <w:marBottom w:val="0"/>
          <w:divBdr>
            <w:top w:val="none" w:sz="0" w:space="0" w:color="auto"/>
            <w:left w:val="none" w:sz="0" w:space="0" w:color="auto"/>
            <w:bottom w:val="none" w:sz="0" w:space="0" w:color="auto"/>
            <w:right w:val="none" w:sz="0" w:space="0" w:color="auto"/>
          </w:divBdr>
        </w:div>
        <w:div w:id="762725474">
          <w:marLeft w:val="640"/>
          <w:marRight w:val="0"/>
          <w:marTop w:val="0"/>
          <w:marBottom w:val="0"/>
          <w:divBdr>
            <w:top w:val="none" w:sz="0" w:space="0" w:color="auto"/>
            <w:left w:val="none" w:sz="0" w:space="0" w:color="auto"/>
            <w:bottom w:val="none" w:sz="0" w:space="0" w:color="auto"/>
            <w:right w:val="none" w:sz="0" w:space="0" w:color="auto"/>
          </w:divBdr>
        </w:div>
        <w:div w:id="1895236504">
          <w:marLeft w:val="640"/>
          <w:marRight w:val="0"/>
          <w:marTop w:val="0"/>
          <w:marBottom w:val="0"/>
          <w:divBdr>
            <w:top w:val="none" w:sz="0" w:space="0" w:color="auto"/>
            <w:left w:val="none" w:sz="0" w:space="0" w:color="auto"/>
            <w:bottom w:val="none" w:sz="0" w:space="0" w:color="auto"/>
            <w:right w:val="none" w:sz="0" w:space="0" w:color="auto"/>
          </w:divBdr>
        </w:div>
        <w:div w:id="1712343345">
          <w:marLeft w:val="640"/>
          <w:marRight w:val="0"/>
          <w:marTop w:val="0"/>
          <w:marBottom w:val="0"/>
          <w:divBdr>
            <w:top w:val="none" w:sz="0" w:space="0" w:color="auto"/>
            <w:left w:val="none" w:sz="0" w:space="0" w:color="auto"/>
            <w:bottom w:val="none" w:sz="0" w:space="0" w:color="auto"/>
            <w:right w:val="none" w:sz="0" w:space="0" w:color="auto"/>
          </w:divBdr>
        </w:div>
        <w:div w:id="1822575407">
          <w:marLeft w:val="640"/>
          <w:marRight w:val="0"/>
          <w:marTop w:val="0"/>
          <w:marBottom w:val="0"/>
          <w:divBdr>
            <w:top w:val="none" w:sz="0" w:space="0" w:color="auto"/>
            <w:left w:val="none" w:sz="0" w:space="0" w:color="auto"/>
            <w:bottom w:val="none" w:sz="0" w:space="0" w:color="auto"/>
            <w:right w:val="none" w:sz="0" w:space="0" w:color="auto"/>
          </w:divBdr>
        </w:div>
        <w:div w:id="1943761023">
          <w:marLeft w:val="640"/>
          <w:marRight w:val="0"/>
          <w:marTop w:val="0"/>
          <w:marBottom w:val="0"/>
          <w:divBdr>
            <w:top w:val="none" w:sz="0" w:space="0" w:color="auto"/>
            <w:left w:val="none" w:sz="0" w:space="0" w:color="auto"/>
            <w:bottom w:val="none" w:sz="0" w:space="0" w:color="auto"/>
            <w:right w:val="none" w:sz="0" w:space="0" w:color="auto"/>
          </w:divBdr>
        </w:div>
        <w:div w:id="1810784112">
          <w:marLeft w:val="640"/>
          <w:marRight w:val="0"/>
          <w:marTop w:val="0"/>
          <w:marBottom w:val="0"/>
          <w:divBdr>
            <w:top w:val="none" w:sz="0" w:space="0" w:color="auto"/>
            <w:left w:val="none" w:sz="0" w:space="0" w:color="auto"/>
            <w:bottom w:val="none" w:sz="0" w:space="0" w:color="auto"/>
            <w:right w:val="none" w:sz="0" w:space="0" w:color="auto"/>
          </w:divBdr>
        </w:div>
        <w:div w:id="2050300825">
          <w:marLeft w:val="640"/>
          <w:marRight w:val="0"/>
          <w:marTop w:val="0"/>
          <w:marBottom w:val="0"/>
          <w:divBdr>
            <w:top w:val="none" w:sz="0" w:space="0" w:color="auto"/>
            <w:left w:val="none" w:sz="0" w:space="0" w:color="auto"/>
            <w:bottom w:val="none" w:sz="0" w:space="0" w:color="auto"/>
            <w:right w:val="none" w:sz="0" w:space="0" w:color="auto"/>
          </w:divBdr>
        </w:div>
        <w:div w:id="1144935376">
          <w:marLeft w:val="640"/>
          <w:marRight w:val="0"/>
          <w:marTop w:val="0"/>
          <w:marBottom w:val="0"/>
          <w:divBdr>
            <w:top w:val="none" w:sz="0" w:space="0" w:color="auto"/>
            <w:left w:val="none" w:sz="0" w:space="0" w:color="auto"/>
            <w:bottom w:val="none" w:sz="0" w:space="0" w:color="auto"/>
            <w:right w:val="none" w:sz="0" w:space="0" w:color="auto"/>
          </w:divBdr>
        </w:div>
        <w:div w:id="2053531625">
          <w:marLeft w:val="640"/>
          <w:marRight w:val="0"/>
          <w:marTop w:val="0"/>
          <w:marBottom w:val="0"/>
          <w:divBdr>
            <w:top w:val="none" w:sz="0" w:space="0" w:color="auto"/>
            <w:left w:val="none" w:sz="0" w:space="0" w:color="auto"/>
            <w:bottom w:val="none" w:sz="0" w:space="0" w:color="auto"/>
            <w:right w:val="none" w:sz="0" w:space="0" w:color="auto"/>
          </w:divBdr>
        </w:div>
        <w:div w:id="26027103">
          <w:marLeft w:val="640"/>
          <w:marRight w:val="0"/>
          <w:marTop w:val="0"/>
          <w:marBottom w:val="0"/>
          <w:divBdr>
            <w:top w:val="none" w:sz="0" w:space="0" w:color="auto"/>
            <w:left w:val="none" w:sz="0" w:space="0" w:color="auto"/>
            <w:bottom w:val="none" w:sz="0" w:space="0" w:color="auto"/>
            <w:right w:val="none" w:sz="0" w:space="0" w:color="auto"/>
          </w:divBdr>
        </w:div>
        <w:div w:id="1446585054">
          <w:marLeft w:val="640"/>
          <w:marRight w:val="0"/>
          <w:marTop w:val="0"/>
          <w:marBottom w:val="0"/>
          <w:divBdr>
            <w:top w:val="none" w:sz="0" w:space="0" w:color="auto"/>
            <w:left w:val="none" w:sz="0" w:space="0" w:color="auto"/>
            <w:bottom w:val="none" w:sz="0" w:space="0" w:color="auto"/>
            <w:right w:val="none" w:sz="0" w:space="0" w:color="auto"/>
          </w:divBdr>
        </w:div>
        <w:div w:id="762648136">
          <w:marLeft w:val="640"/>
          <w:marRight w:val="0"/>
          <w:marTop w:val="0"/>
          <w:marBottom w:val="0"/>
          <w:divBdr>
            <w:top w:val="none" w:sz="0" w:space="0" w:color="auto"/>
            <w:left w:val="none" w:sz="0" w:space="0" w:color="auto"/>
            <w:bottom w:val="none" w:sz="0" w:space="0" w:color="auto"/>
            <w:right w:val="none" w:sz="0" w:space="0" w:color="auto"/>
          </w:divBdr>
        </w:div>
        <w:div w:id="1567649435">
          <w:marLeft w:val="640"/>
          <w:marRight w:val="0"/>
          <w:marTop w:val="0"/>
          <w:marBottom w:val="0"/>
          <w:divBdr>
            <w:top w:val="none" w:sz="0" w:space="0" w:color="auto"/>
            <w:left w:val="none" w:sz="0" w:space="0" w:color="auto"/>
            <w:bottom w:val="none" w:sz="0" w:space="0" w:color="auto"/>
            <w:right w:val="none" w:sz="0" w:space="0" w:color="auto"/>
          </w:divBdr>
        </w:div>
        <w:div w:id="1791629993">
          <w:marLeft w:val="640"/>
          <w:marRight w:val="0"/>
          <w:marTop w:val="0"/>
          <w:marBottom w:val="0"/>
          <w:divBdr>
            <w:top w:val="none" w:sz="0" w:space="0" w:color="auto"/>
            <w:left w:val="none" w:sz="0" w:space="0" w:color="auto"/>
            <w:bottom w:val="none" w:sz="0" w:space="0" w:color="auto"/>
            <w:right w:val="none" w:sz="0" w:space="0" w:color="auto"/>
          </w:divBdr>
        </w:div>
        <w:div w:id="1200050517">
          <w:marLeft w:val="640"/>
          <w:marRight w:val="0"/>
          <w:marTop w:val="0"/>
          <w:marBottom w:val="0"/>
          <w:divBdr>
            <w:top w:val="none" w:sz="0" w:space="0" w:color="auto"/>
            <w:left w:val="none" w:sz="0" w:space="0" w:color="auto"/>
            <w:bottom w:val="none" w:sz="0" w:space="0" w:color="auto"/>
            <w:right w:val="none" w:sz="0" w:space="0" w:color="auto"/>
          </w:divBdr>
        </w:div>
        <w:div w:id="1521117955">
          <w:marLeft w:val="640"/>
          <w:marRight w:val="0"/>
          <w:marTop w:val="0"/>
          <w:marBottom w:val="0"/>
          <w:divBdr>
            <w:top w:val="none" w:sz="0" w:space="0" w:color="auto"/>
            <w:left w:val="none" w:sz="0" w:space="0" w:color="auto"/>
            <w:bottom w:val="none" w:sz="0" w:space="0" w:color="auto"/>
            <w:right w:val="none" w:sz="0" w:space="0" w:color="auto"/>
          </w:divBdr>
        </w:div>
        <w:div w:id="2021613496">
          <w:marLeft w:val="640"/>
          <w:marRight w:val="0"/>
          <w:marTop w:val="0"/>
          <w:marBottom w:val="0"/>
          <w:divBdr>
            <w:top w:val="none" w:sz="0" w:space="0" w:color="auto"/>
            <w:left w:val="none" w:sz="0" w:space="0" w:color="auto"/>
            <w:bottom w:val="none" w:sz="0" w:space="0" w:color="auto"/>
            <w:right w:val="none" w:sz="0" w:space="0" w:color="auto"/>
          </w:divBdr>
        </w:div>
        <w:div w:id="821046412">
          <w:marLeft w:val="640"/>
          <w:marRight w:val="0"/>
          <w:marTop w:val="0"/>
          <w:marBottom w:val="0"/>
          <w:divBdr>
            <w:top w:val="none" w:sz="0" w:space="0" w:color="auto"/>
            <w:left w:val="none" w:sz="0" w:space="0" w:color="auto"/>
            <w:bottom w:val="none" w:sz="0" w:space="0" w:color="auto"/>
            <w:right w:val="none" w:sz="0" w:space="0" w:color="auto"/>
          </w:divBdr>
        </w:div>
        <w:div w:id="444235636">
          <w:marLeft w:val="640"/>
          <w:marRight w:val="0"/>
          <w:marTop w:val="0"/>
          <w:marBottom w:val="0"/>
          <w:divBdr>
            <w:top w:val="none" w:sz="0" w:space="0" w:color="auto"/>
            <w:left w:val="none" w:sz="0" w:space="0" w:color="auto"/>
            <w:bottom w:val="none" w:sz="0" w:space="0" w:color="auto"/>
            <w:right w:val="none" w:sz="0" w:space="0" w:color="auto"/>
          </w:divBdr>
        </w:div>
        <w:div w:id="1094666666">
          <w:marLeft w:val="640"/>
          <w:marRight w:val="0"/>
          <w:marTop w:val="0"/>
          <w:marBottom w:val="0"/>
          <w:divBdr>
            <w:top w:val="none" w:sz="0" w:space="0" w:color="auto"/>
            <w:left w:val="none" w:sz="0" w:space="0" w:color="auto"/>
            <w:bottom w:val="none" w:sz="0" w:space="0" w:color="auto"/>
            <w:right w:val="none" w:sz="0" w:space="0" w:color="auto"/>
          </w:divBdr>
        </w:div>
        <w:div w:id="283931621">
          <w:marLeft w:val="640"/>
          <w:marRight w:val="0"/>
          <w:marTop w:val="0"/>
          <w:marBottom w:val="0"/>
          <w:divBdr>
            <w:top w:val="none" w:sz="0" w:space="0" w:color="auto"/>
            <w:left w:val="none" w:sz="0" w:space="0" w:color="auto"/>
            <w:bottom w:val="none" w:sz="0" w:space="0" w:color="auto"/>
            <w:right w:val="none" w:sz="0" w:space="0" w:color="auto"/>
          </w:divBdr>
        </w:div>
        <w:div w:id="1141310170">
          <w:marLeft w:val="640"/>
          <w:marRight w:val="0"/>
          <w:marTop w:val="0"/>
          <w:marBottom w:val="0"/>
          <w:divBdr>
            <w:top w:val="none" w:sz="0" w:space="0" w:color="auto"/>
            <w:left w:val="none" w:sz="0" w:space="0" w:color="auto"/>
            <w:bottom w:val="none" w:sz="0" w:space="0" w:color="auto"/>
            <w:right w:val="none" w:sz="0" w:space="0" w:color="auto"/>
          </w:divBdr>
        </w:div>
        <w:div w:id="1585140084">
          <w:marLeft w:val="640"/>
          <w:marRight w:val="0"/>
          <w:marTop w:val="0"/>
          <w:marBottom w:val="0"/>
          <w:divBdr>
            <w:top w:val="none" w:sz="0" w:space="0" w:color="auto"/>
            <w:left w:val="none" w:sz="0" w:space="0" w:color="auto"/>
            <w:bottom w:val="none" w:sz="0" w:space="0" w:color="auto"/>
            <w:right w:val="none" w:sz="0" w:space="0" w:color="auto"/>
          </w:divBdr>
        </w:div>
        <w:div w:id="1925915052">
          <w:marLeft w:val="640"/>
          <w:marRight w:val="0"/>
          <w:marTop w:val="0"/>
          <w:marBottom w:val="0"/>
          <w:divBdr>
            <w:top w:val="none" w:sz="0" w:space="0" w:color="auto"/>
            <w:left w:val="none" w:sz="0" w:space="0" w:color="auto"/>
            <w:bottom w:val="none" w:sz="0" w:space="0" w:color="auto"/>
            <w:right w:val="none" w:sz="0" w:space="0" w:color="auto"/>
          </w:divBdr>
        </w:div>
        <w:div w:id="1439445935">
          <w:marLeft w:val="640"/>
          <w:marRight w:val="0"/>
          <w:marTop w:val="0"/>
          <w:marBottom w:val="0"/>
          <w:divBdr>
            <w:top w:val="none" w:sz="0" w:space="0" w:color="auto"/>
            <w:left w:val="none" w:sz="0" w:space="0" w:color="auto"/>
            <w:bottom w:val="none" w:sz="0" w:space="0" w:color="auto"/>
            <w:right w:val="none" w:sz="0" w:space="0" w:color="auto"/>
          </w:divBdr>
        </w:div>
        <w:div w:id="1200120702">
          <w:marLeft w:val="640"/>
          <w:marRight w:val="0"/>
          <w:marTop w:val="0"/>
          <w:marBottom w:val="0"/>
          <w:divBdr>
            <w:top w:val="none" w:sz="0" w:space="0" w:color="auto"/>
            <w:left w:val="none" w:sz="0" w:space="0" w:color="auto"/>
            <w:bottom w:val="none" w:sz="0" w:space="0" w:color="auto"/>
            <w:right w:val="none" w:sz="0" w:space="0" w:color="auto"/>
          </w:divBdr>
        </w:div>
        <w:div w:id="2021277902">
          <w:marLeft w:val="640"/>
          <w:marRight w:val="0"/>
          <w:marTop w:val="0"/>
          <w:marBottom w:val="0"/>
          <w:divBdr>
            <w:top w:val="none" w:sz="0" w:space="0" w:color="auto"/>
            <w:left w:val="none" w:sz="0" w:space="0" w:color="auto"/>
            <w:bottom w:val="none" w:sz="0" w:space="0" w:color="auto"/>
            <w:right w:val="none" w:sz="0" w:space="0" w:color="auto"/>
          </w:divBdr>
        </w:div>
        <w:div w:id="860823006">
          <w:marLeft w:val="640"/>
          <w:marRight w:val="0"/>
          <w:marTop w:val="0"/>
          <w:marBottom w:val="0"/>
          <w:divBdr>
            <w:top w:val="none" w:sz="0" w:space="0" w:color="auto"/>
            <w:left w:val="none" w:sz="0" w:space="0" w:color="auto"/>
            <w:bottom w:val="none" w:sz="0" w:space="0" w:color="auto"/>
            <w:right w:val="none" w:sz="0" w:space="0" w:color="auto"/>
          </w:divBdr>
        </w:div>
        <w:div w:id="1768769389">
          <w:marLeft w:val="640"/>
          <w:marRight w:val="0"/>
          <w:marTop w:val="0"/>
          <w:marBottom w:val="0"/>
          <w:divBdr>
            <w:top w:val="none" w:sz="0" w:space="0" w:color="auto"/>
            <w:left w:val="none" w:sz="0" w:space="0" w:color="auto"/>
            <w:bottom w:val="none" w:sz="0" w:space="0" w:color="auto"/>
            <w:right w:val="none" w:sz="0" w:space="0" w:color="auto"/>
          </w:divBdr>
        </w:div>
        <w:div w:id="735708539">
          <w:marLeft w:val="640"/>
          <w:marRight w:val="0"/>
          <w:marTop w:val="0"/>
          <w:marBottom w:val="0"/>
          <w:divBdr>
            <w:top w:val="none" w:sz="0" w:space="0" w:color="auto"/>
            <w:left w:val="none" w:sz="0" w:space="0" w:color="auto"/>
            <w:bottom w:val="none" w:sz="0" w:space="0" w:color="auto"/>
            <w:right w:val="none" w:sz="0" w:space="0" w:color="auto"/>
          </w:divBdr>
        </w:div>
        <w:div w:id="935136050">
          <w:marLeft w:val="640"/>
          <w:marRight w:val="0"/>
          <w:marTop w:val="0"/>
          <w:marBottom w:val="0"/>
          <w:divBdr>
            <w:top w:val="none" w:sz="0" w:space="0" w:color="auto"/>
            <w:left w:val="none" w:sz="0" w:space="0" w:color="auto"/>
            <w:bottom w:val="none" w:sz="0" w:space="0" w:color="auto"/>
            <w:right w:val="none" w:sz="0" w:space="0" w:color="auto"/>
          </w:divBdr>
        </w:div>
        <w:div w:id="408429918">
          <w:marLeft w:val="640"/>
          <w:marRight w:val="0"/>
          <w:marTop w:val="0"/>
          <w:marBottom w:val="0"/>
          <w:divBdr>
            <w:top w:val="none" w:sz="0" w:space="0" w:color="auto"/>
            <w:left w:val="none" w:sz="0" w:space="0" w:color="auto"/>
            <w:bottom w:val="none" w:sz="0" w:space="0" w:color="auto"/>
            <w:right w:val="none" w:sz="0" w:space="0" w:color="auto"/>
          </w:divBdr>
        </w:div>
        <w:div w:id="322588493">
          <w:marLeft w:val="640"/>
          <w:marRight w:val="0"/>
          <w:marTop w:val="0"/>
          <w:marBottom w:val="0"/>
          <w:divBdr>
            <w:top w:val="none" w:sz="0" w:space="0" w:color="auto"/>
            <w:left w:val="none" w:sz="0" w:space="0" w:color="auto"/>
            <w:bottom w:val="none" w:sz="0" w:space="0" w:color="auto"/>
            <w:right w:val="none" w:sz="0" w:space="0" w:color="auto"/>
          </w:divBdr>
        </w:div>
        <w:div w:id="1692341927">
          <w:marLeft w:val="640"/>
          <w:marRight w:val="0"/>
          <w:marTop w:val="0"/>
          <w:marBottom w:val="0"/>
          <w:divBdr>
            <w:top w:val="none" w:sz="0" w:space="0" w:color="auto"/>
            <w:left w:val="none" w:sz="0" w:space="0" w:color="auto"/>
            <w:bottom w:val="none" w:sz="0" w:space="0" w:color="auto"/>
            <w:right w:val="none" w:sz="0" w:space="0" w:color="auto"/>
          </w:divBdr>
        </w:div>
        <w:div w:id="588932214">
          <w:marLeft w:val="640"/>
          <w:marRight w:val="0"/>
          <w:marTop w:val="0"/>
          <w:marBottom w:val="0"/>
          <w:divBdr>
            <w:top w:val="none" w:sz="0" w:space="0" w:color="auto"/>
            <w:left w:val="none" w:sz="0" w:space="0" w:color="auto"/>
            <w:bottom w:val="none" w:sz="0" w:space="0" w:color="auto"/>
            <w:right w:val="none" w:sz="0" w:space="0" w:color="auto"/>
          </w:divBdr>
        </w:div>
        <w:div w:id="905993816">
          <w:marLeft w:val="640"/>
          <w:marRight w:val="0"/>
          <w:marTop w:val="0"/>
          <w:marBottom w:val="0"/>
          <w:divBdr>
            <w:top w:val="none" w:sz="0" w:space="0" w:color="auto"/>
            <w:left w:val="none" w:sz="0" w:space="0" w:color="auto"/>
            <w:bottom w:val="none" w:sz="0" w:space="0" w:color="auto"/>
            <w:right w:val="none" w:sz="0" w:space="0" w:color="auto"/>
          </w:divBdr>
        </w:div>
        <w:div w:id="182326474">
          <w:marLeft w:val="640"/>
          <w:marRight w:val="0"/>
          <w:marTop w:val="0"/>
          <w:marBottom w:val="0"/>
          <w:divBdr>
            <w:top w:val="none" w:sz="0" w:space="0" w:color="auto"/>
            <w:left w:val="none" w:sz="0" w:space="0" w:color="auto"/>
            <w:bottom w:val="none" w:sz="0" w:space="0" w:color="auto"/>
            <w:right w:val="none" w:sz="0" w:space="0" w:color="auto"/>
          </w:divBdr>
        </w:div>
        <w:div w:id="671101426">
          <w:marLeft w:val="640"/>
          <w:marRight w:val="0"/>
          <w:marTop w:val="0"/>
          <w:marBottom w:val="0"/>
          <w:divBdr>
            <w:top w:val="none" w:sz="0" w:space="0" w:color="auto"/>
            <w:left w:val="none" w:sz="0" w:space="0" w:color="auto"/>
            <w:bottom w:val="none" w:sz="0" w:space="0" w:color="auto"/>
            <w:right w:val="none" w:sz="0" w:space="0" w:color="auto"/>
          </w:divBdr>
        </w:div>
        <w:div w:id="807745105">
          <w:marLeft w:val="640"/>
          <w:marRight w:val="0"/>
          <w:marTop w:val="0"/>
          <w:marBottom w:val="0"/>
          <w:divBdr>
            <w:top w:val="none" w:sz="0" w:space="0" w:color="auto"/>
            <w:left w:val="none" w:sz="0" w:space="0" w:color="auto"/>
            <w:bottom w:val="none" w:sz="0" w:space="0" w:color="auto"/>
            <w:right w:val="none" w:sz="0" w:space="0" w:color="auto"/>
          </w:divBdr>
        </w:div>
        <w:div w:id="1626155389">
          <w:marLeft w:val="640"/>
          <w:marRight w:val="0"/>
          <w:marTop w:val="0"/>
          <w:marBottom w:val="0"/>
          <w:divBdr>
            <w:top w:val="none" w:sz="0" w:space="0" w:color="auto"/>
            <w:left w:val="none" w:sz="0" w:space="0" w:color="auto"/>
            <w:bottom w:val="none" w:sz="0" w:space="0" w:color="auto"/>
            <w:right w:val="none" w:sz="0" w:space="0" w:color="auto"/>
          </w:divBdr>
        </w:div>
        <w:div w:id="1190145195">
          <w:marLeft w:val="640"/>
          <w:marRight w:val="0"/>
          <w:marTop w:val="0"/>
          <w:marBottom w:val="0"/>
          <w:divBdr>
            <w:top w:val="none" w:sz="0" w:space="0" w:color="auto"/>
            <w:left w:val="none" w:sz="0" w:space="0" w:color="auto"/>
            <w:bottom w:val="none" w:sz="0" w:space="0" w:color="auto"/>
            <w:right w:val="none" w:sz="0" w:space="0" w:color="auto"/>
          </w:divBdr>
        </w:div>
        <w:div w:id="854616719">
          <w:marLeft w:val="640"/>
          <w:marRight w:val="0"/>
          <w:marTop w:val="0"/>
          <w:marBottom w:val="0"/>
          <w:divBdr>
            <w:top w:val="none" w:sz="0" w:space="0" w:color="auto"/>
            <w:left w:val="none" w:sz="0" w:space="0" w:color="auto"/>
            <w:bottom w:val="none" w:sz="0" w:space="0" w:color="auto"/>
            <w:right w:val="none" w:sz="0" w:space="0" w:color="auto"/>
          </w:divBdr>
        </w:div>
        <w:div w:id="511335654">
          <w:marLeft w:val="640"/>
          <w:marRight w:val="0"/>
          <w:marTop w:val="0"/>
          <w:marBottom w:val="0"/>
          <w:divBdr>
            <w:top w:val="none" w:sz="0" w:space="0" w:color="auto"/>
            <w:left w:val="none" w:sz="0" w:space="0" w:color="auto"/>
            <w:bottom w:val="none" w:sz="0" w:space="0" w:color="auto"/>
            <w:right w:val="none" w:sz="0" w:space="0" w:color="auto"/>
          </w:divBdr>
        </w:div>
        <w:div w:id="408846177">
          <w:marLeft w:val="640"/>
          <w:marRight w:val="0"/>
          <w:marTop w:val="0"/>
          <w:marBottom w:val="0"/>
          <w:divBdr>
            <w:top w:val="none" w:sz="0" w:space="0" w:color="auto"/>
            <w:left w:val="none" w:sz="0" w:space="0" w:color="auto"/>
            <w:bottom w:val="none" w:sz="0" w:space="0" w:color="auto"/>
            <w:right w:val="none" w:sz="0" w:space="0" w:color="auto"/>
          </w:divBdr>
        </w:div>
        <w:div w:id="1309168450">
          <w:marLeft w:val="640"/>
          <w:marRight w:val="0"/>
          <w:marTop w:val="0"/>
          <w:marBottom w:val="0"/>
          <w:divBdr>
            <w:top w:val="none" w:sz="0" w:space="0" w:color="auto"/>
            <w:left w:val="none" w:sz="0" w:space="0" w:color="auto"/>
            <w:bottom w:val="none" w:sz="0" w:space="0" w:color="auto"/>
            <w:right w:val="none" w:sz="0" w:space="0" w:color="auto"/>
          </w:divBdr>
        </w:div>
        <w:div w:id="423769349">
          <w:marLeft w:val="640"/>
          <w:marRight w:val="0"/>
          <w:marTop w:val="0"/>
          <w:marBottom w:val="0"/>
          <w:divBdr>
            <w:top w:val="none" w:sz="0" w:space="0" w:color="auto"/>
            <w:left w:val="none" w:sz="0" w:space="0" w:color="auto"/>
            <w:bottom w:val="none" w:sz="0" w:space="0" w:color="auto"/>
            <w:right w:val="none" w:sz="0" w:space="0" w:color="auto"/>
          </w:divBdr>
        </w:div>
        <w:div w:id="327368635">
          <w:marLeft w:val="640"/>
          <w:marRight w:val="0"/>
          <w:marTop w:val="0"/>
          <w:marBottom w:val="0"/>
          <w:divBdr>
            <w:top w:val="none" w:sz="0" w:space="0" w:color="auto"/>
            <w:left w:val="none" w:sz="0" w:space="0" w:color="auto"/>
            <w:bottom w:val="none" w:sz="0" w:space="0" w:color="auto"/>
            <w:right w:val="none" w:sz="0" w:space="0" w:color="auto"/>
          </w:divBdr>
        </w:div>
        <w:div w:id="310136902">
          <w:marLeft w:val="640"/>
          <w:marRight w:val="0"/>
          <w:marTop w:val="0"/>
          <w:marBottom w:val="0"/>
          <w:divBdr>
            <w:top w:val="none" w:sz="0" w:space="0" w:color="auto"/>
            <w:left w:val="none" w:sz="0" w:space="0" w:color="auto"/>
            <w:bottom w:val="none" w:sz="0" w:space="0" w:color="auto"/>
            <w:right w:val="none" w:sz="0" w:space="0" w:color="auto"/>
          </w:divBdr>
        </w:div>
        <w:div w:id="1062367849">
          <w:marLeft w:val="640"/>
          <w:marRight w:val="0"/>
          <w:marTop w:val="0"/>
          <w:marBottom w:val="0"/>
          <w:divBdr>
            <w:top w:val="none" w:sz="0" w:space="0" w:color="auto"/>
            <w:left w:val="none" w:sz="0" w:space="0" w:color="auto"/>
            <w:bottom w:val="none" w:sz="0" w:space="0" w:color="auto"/>
            <w:right w:val="none" w:sz="0" w:space="0" w:color="auto"/>
          </w:divBdr>
        </w:div>
        <w:div w:id="1369179297">
          <w:marLeft w:val="640"/>
          <w:marRight w:val="0"/>
          <w:marTop w:val="0"/>
          <w:marBottom w:val="0"/>
          <w:divBdr>
            <w:top w:val="none" w:sz="0" w:space="0" w:color="auto"/>
            <w:left w:val="none" w:sz="0" w:space="0" w:color="auto"/>
            <w:bottom w:val="none" w:sz="0" w:space="0" w:color="auto"/>
            <w:right w:val="none" w:sz="0" w:space="0" w:color="auto"/>
          </w:divBdr>
        </w:div>
        <w:div w:id="218438100">
          <w:marLeft w:val="640"/>
          <w:marRight w:val="0"/>
          <w:marTop w:val="0"/>
          <w:marBottom w:val="0"/>
          <w:divBdr>
            <w:top w:val="none" w:sz="0" w:space="0" w:color="auto"/>
            <w:left w:val="none" w:sz="0" w:space="0" w:color="auto"/>
            <w:bottom w:val="none" w:sz="0" w:space="0" w:color="auto"/>
            <w:right w:val="none" w:sz="0" w:space="0" w:color="auto"/>
          </w:divBdr>
        </w:div>
        <w:div w:id="2022051392">
          <w:marLeft w:val="640"/>
          <w:marRight w:val="0"/>
          <w:marTop w:val="0"/>
          <w:marBottom w:val="0"/>
          <w:divBdr>
            <w:top w:val="none" w:sz="0" w:space="0" w:color="auto"/>
            <w:left w:val="none" w:sz="0" w:space="0" w:color="auto"/>
            <w:bottom w:val="none" w:sz="0" w:space="0" w:color="auto"/>
            <w:right w:val="none" w:sz="0" w:space="0" w:color="auto"/>
          </w:divBdr>
        </w:div>
        <w:div w:id="1090270119">
          <w:marLeft w:val="640"/>
          <w:marRight w:val="0"/>
          <w:marTop w:val="0"/>
          <w:marBottom w:val="0"/>
          <w:divBdr>
            <w:top w:val="none" w:sz="0" w:space="0" w:color="auto"/>
            <w:left w:val="none" w:sz="0" w:space="0" w:color="auto"/>
            <w:bottom w:val="none" w:sz="0" w:space="0" w:color="auto"/>
            <w:right w:val="none" w:sz="0" w:space="0" w:color="auto"/>
          </w:divBdr>
        </w:div>
        <w:div w:id="654067582">
          <w:marLeft w:val="640"/>
          <w:marRight w:val="0"/>
          <w:marTop w:val="0"/>
          <w:marBottom w:val="0"/>
          <w:divBdr>
            <w:top w:val="none" w:sz="0" w:space="0" w:color="auto"/>
            <w:left w:val="none" w:sz="0" w:space="0" w:color="auto"/>
            <w:bottom w:val="none" w:sz="0" w:space="0" w:color="auto"/>
            <w:right w:val="none" w:sz="0" w:space="0" w:color="auto"/>
          </w:divBdr>
        </w:div>
        <w:div w:id="1201627368">
          <w:marLeft w:val="640"/>
          <w:marRight w:val="0"/>
          <w:marTop w:val="0"/>
          <w:marBottom w:val="0"/>
          <w:divBdr>
            <w:top w:val="none" w:sz="0" w:space="0" w:color="auto"/>
            <w:left w:val="none" w:sz="0" w:space="0" w:color="auto"/>
            <w:bottom w:val="none" w:sz="0" w:space="0" w:color="auto"/>
            <w:right w:val="none" w:sz="0" w:space="0" w:color="auto"/>
          </w:divBdr>
        </w:div>
        <w:div w:id="1452287047">
          <w:marLeft w:val="640"/>
          <w:marRight w:val="0"/>
          <w:marTop w:val="0"/>
          <w:marBottom w:val="0"/>
          <w:divBdr>
            <w:top w:val="none" w:sz="0" w:space="0" w:color="auto"/>
            <w:left w:val="none" w:sz="0" w:space="0" w:color="auto"/>
            <w:bottom w:val="none" w:sz="0" w:space="0" w:color="auto"/>
            <w:right w:val="none" w:sz="0" w:space="0" w:color="auto"/>
          </w:divBdr>
        </w:div>
        <w:div w:id="1002511342">
          <w:marLeft w:val="640"/>
          <w:marRight w:val="0"/>
          <w:marTop w:val="0"/>
          <w:marBottom w:val="0"/>
          <w:divBdr>
            <w:top w:val="none" w:sz="0" w:space="0" w:color="auto"/>
            <w:left w:val="none" w:sz="0" w:space="0" w:color="auto"/>
            <w:bottom w:val="none" w:sz="0" w:space="0" w:color="auto"/>
            <w:right w:val="none" w:sz="0" w:space="0" w:color="auto"/>
          </w:divBdr>
        </w:div>
        <w:div w:id="197470109">
          <w:marLeft w:val="640"/>
          <w:marRight w:val="0"/>
          <w:marTop w:val="0"/>
          <w:marBottom w:val="0"/>
          <w:divBdr>
            <w:top w:val="none" w:sz="0" w:space="0" w:color="auto"/>
            <w:left w:val="none" w:sz="0" w:space="0" w:color="auto"/>
            <w:bottom w:val="none" w:sz="0" w:space="0" w:color="auto"/>
            <w:right w:val="none" w:sz="0" w:space="0" w:color="auto"/>
          </w:divBdr>
        </w:div>
        <w:div w:id="1473862930">
          <w:marLeft w:val="640"/>
          <w:marRight w:val="0"/>
          <w:marTop w:val="0"/>
          <w:marBottom w:val="0"/>
          <w:divBdr>
            <w:top w:val="none" w:sz="0" w:space="0" w:color="auto"/>
            <w:left w:val="none" w:sz="0" w:space="0" w:color="auto"/>
            <w:bottom w:val="none" w:sz="0" w:space="0" w:color="auto"/>
            <w:right w:val="none" w:sz="0" w:space="0" w:color="auto"/>
          </w:divBdr>
        </w:div>
        <w:div w:id="351760927">
          <w:marLeft w:val="640"/>
          <w:marRight w:val="0"/>
          <w:marTop w:val="0"/>
          <w:marBottom w:val="0"/>
          <w:divBdr>
            <w:top w:val="none" w:sz="0" w:space="0" w:color="auto"/>
            <w:left w:val="none" w:sz="0" w:space="0" w:color="auto"/>
            <w:bottom w:val="none" w:sz="0" w:space="0" w:color="auto"/>
            <w:right w:val="none" w:sz="0" w:space="0" w:color="auto"/>
          </w:divBdr>
        </w:div>
        <w:div w:id="1151825188">
          <w:marLeft w:val="640"/>
          <w:marRight w:val="0"/>
          <w:marTop w:val="0"/>
          <w:marBottom w:val="0"/>
          <w:divBdr>
            <w:top w:val="none" w:sz="0" w:space="0" w:color="auto"/>
            <w:left w:val="none" w:sz="0" w:space="0" w:color="auto"/>
            <w:bottom w:val="none" w:sz="0" w:space="0" w:color="auto"/>
            <w:right w:val="none" w:sz="0" w:space="0" w:color="auto"/>
          </w:divBdr>
        </w:div>
        <w:div w:id="220404006">
          <w:marLeft w:val="640"/>
          <w:marRight w:val="0"/>
          <w:marTop w:val="0"/>
          <w:marBottom w:val="0"/>
          <w:divBdr>
            <w:top w:val="none" w:sz="0" w:space="0" w:color="auto"/>
            <w:left w:val="none" w:sz="0" w:space="0" w:color="auto"/>
            <w:bottom w:val="none" w:sz="0" w:space="0" w:color="auto"/>
            <w:right w:val="none" w:sz="0" w:space="0" w:color="auto"/>
          </w:divBdr>
        </w:div>
        <w:div w:id="1153718831">
          <w:marLeft w:val="640"/>
          <w:marRight w:val="0"/>
          <w:marTop w:val="0"/>
          <w:marBottom w:val="0"/>
          <w:divBdr>
            <w:top w:val="none" w:sz="0" w:space="0" w:color="auto"/>
            <w:left w:val="none" w:sz="0" w:space="0" w:color="auto"/>
            <w:bottom w:val="none" w:sz="0" w:space="0" w:color="auto"/>
            <w:right w:val="none" w:sz="0" w:space="0" w:color="auto"/>
          </w:divBdr>
        </w:div>
        <w:div w:id="1638410048">
          <w:marLeft w:val="640"/>
          <w:marRight w:val="0"/>
          <w:marTop w:val="0"/>
          <w:marBottom w:val="0"/>
          <w:divBdr>
            <w:top w:val="none" w:sz="0" w:space="0" w:color="auto"/>
            <w:left w:val="none" w:sz="0" w:space="0" w:color="auto"/>
            <w:bottom w:val="none" w:sz="0" w:space="0" w:color="auto"/>
            <w:right w:val="none" w:sz="0" w:space="0" w:color="auto"/>
          </w:divBdr>
        </w:div>
        <w:div w:id="1257712935">
          <w:marLeft w:val="640"/>
          <w:marRight w:val="0"/>
          <w:marTop w:val="0"/>
          <w:marBottom w:val="0"/>
          <w:divBdr>
            <w:top w:val="none" w:sz="0" w:space="0" w:color="auto"/>
            <w:left w:val="none" w:sz="0" w:space="0" w:color="auto"/>
            <w:bottom w:val="none" w:sz="0" w:space="0" w:color="auto"/>
            <w:right w:val="none" w:sz="0" w:space="0" w:color="auto"/>
          </w:divBdr>
        </w:div>
        <w:div w:id="1319647200">
          <w:marLeft w:val="640"/>
          <w:marRight w:val="0"/>
          <w:marTop w:val="0"/>
          <w:marBottom w:val="0"/>
          <w:divBdr>
            <w:top w:val="none" w:sz="0" w:space="0" w:color="auto"/>
            <w:left w:val="none" w:sz="0" w:space="0" w:color="auto"/>
            <w:bottom w:val="none" w:sz="0" w:space="0" w:color="auto"/>
            <w:right w:val="none" w:sz="0" w:space="0" w:color="auto"/>
          </w:divBdr>
        </w:div>
        <w:div w:id="536817547">
          <w:marLeft w:val="640"/>
          <w:marRight w:val="0"/>
          <w:marTop w:val="0"/>
          <w:marBottom w:val="0"/>
          <w:divBdr>
            <w:top w:val="none" w:sz="0" w:space="0" w:color="auto"/>
            <w:left w:val="none" w:sz="0" w:space="0" w:color="auto"/>
            <w:bottom w:val="none" w:sz="0" w:space="0" w:color="auto"/>
            <w:right w:val="none" w:sz="0" w:space="0" w:color="auto"/>
          </w:divBdr>
        </w:div>
        <w:div w:id="1786465794">
          <w:marLeft w:val="640"/>
          <w:marRight w:val="0"/>
          <w:marTop w:val="0"/>
          <w:marBottom w:val="0"/>
          <w:divBdr>
            <w:top w:val="none" w:sz="0" w:space="0" w:color="auto"/>
            <w:left w:val="none" w:sz="0" w:space="0" w:color="auto"/>
            <w:bottom w:val="none" w:sz="0" w:space="0" w:color="auto"/>
            <w:right w:val="none" w:sz="0" w:space="0" w:color="auto"/>
          </w:divBdr>
        </w:div>
        <w:div w:id="1270234346">
          <w:marLeft w:val="640"/>
          <w:marRight w:val="0"/>
          <w:marTop w:val="0"/>
          <w:marBottom w:val="0"/>
          <w:divBdr>
            <w:top w:val="none" w:sz="0" w:space="0" w:color="auto"/>
            <w:left w:val="none" w:sz="0" w:space="0" w:color="auto"/>
            <w:bottom w:val="none" w:sz="0" w:space="0" w:color="auto"/>
            <w:right w:val="none" w:sz="0" w:space="0" w:color="auto"/>
          </w:divBdr>
        </w:div>
        <w:div w:id="72238985">
          <w:marLeft w:val="640"/>
          <w:marRight w:val="0"/>
          <w:marTop w:val="0"/>
          <w:marBottom w:val="0"/>
          <w:divBdr>
            <w:top w:val="none" w:sz="0" w:space="0" w:color="auto"/>
            <w:left w:val="none" w:sz="0" w:space="0" w:color="auto"/>
            <w:bottom w:val="none" w:sz="0" w:space="0" w:color="auto"/>
            <w:right w:val="none" w:sz="0" w:space="0" w:color="auto"/>
          </w:divBdr>
        </w:div>
        <w:div w:id="1601719488">
          <w:marLeft w:val="640"/>
          <w:marRight w:val="0"/>
          <w:marTop w:val="0"/>
          <w:marBottom w:val="0"/>
          <w:divBdr>
            <w:top w:val="none" w:sz="0" w:space="0" w:color="auto"/>
            <w:left w:val="none" w:sz="0" w:space="0" w:color="auto"/>
            <w:bottom w:val="none" w:sz="0" w:space="0" w:color="auto"/>
            <w:right w:val="none" w:sz="0" w:space="0" w:color="auto"/>
          </w:divBdr>
        </w:div>
        <w:div w:id="1929920350">
          <w:marLeft w:val="640"/>
          <w:marRight w:val="0"/>
          <w:marTop w:val="0"/>
          <w:marBottom w:val="0"/>
          <w:divBdr>
            <w:top w:val="none" w:sz="0" w:space="0" w:color="auto"/>
            <w:left w:val="none" w:sz="0" w:space="0" w:color="auto"/>
            <w:bottom w:val="none" w:sz="0" w:space="0" w:color="auto"/>
            <w:right w:val="none" w:sz="0" w:space="0" w:color="auto"/>
          </w:divBdr>
        </w:div>
        <w:div w:id="528108481">
          <w:marLeft w:val="640"/>
          <w:marRight w:val="0"/>
          <w:marTop w:val="0"/>
          <w:marBottom w:val="0"/>
          <w:divBdr>
            <w:top w:val="none" w:sz="0" w:space="0" w:color="auto"/>
            <w:left w:val="none" w:sz="0" w:space="0" w:color="auto"/>
            <w:bottom w:val="none" w:sz="0" w:space="0" w:color="auto"/>
            <w:right w:val="none" w:sz="0" w:space="0" w:color="auto"/>
          </w:divBdr>
        </w:div>
        <w:div w:id="1487625862">
          <w:marLeft w:val="640"/>
          <w:marRight w:val="0"/>
          <w:marTop w:val="0"/>
          <w:marBottom w:val="0"/>
          <w:divBdr>
            <w:top w:val="none" w:sz="0" w:space="0" w:color="auto"/>
            <w:left w:val="none" w:sz="0" w:space="0" w:color="auto"/>
            <w:bottom w:val="none" w:sz="0" w:space="0" w:color="auto"/>
            <w:right w:val="none" w:sz="0" w:space="0" w:color="auto"/>
          </w:divBdr>
        </w:div>
        <w:div w:id="1356275964">
          <w:marLeft w:val="640"/>
          <w:marRight w:val="0"/>
          <w:marTop w:val="0"/>
          <w:marBottom w:val="0"/>
          <w:divBdr>
            <w:top w:val="none" w:sz="0" w:space="0" w:color="auto"/>
            <w:left w:val="none" w:sz="0" w:space="0" w:color="auto"/>
            <w:bottom w:val="none" w:sz="0" w:space="0" w:color="auto"/>
            <w:right w:val="none" w:sz="0" w:space="0" w:color="auto"/>
          </w:divBdr>
        </w:div>
        <w:div w:id="1980573680">
          <w:marLeft w:val="640"/>
          <w:marRight w:val="0"/>
          <w:marTop w:val="0"/>
          <w:marBottom w:val="0"/>
          <w:divBdr>
            <w:top w:val="none" w:sz="0" w:space="0" w:color="auto"/>
            <w:left w:val="none" w:sz="0" w:space="0" w:color="auto"/>
            <w:bottom w:val="none" w:sz="0" w:space="0" w:color="auto"/>
            <w:right w:val="none" w:sz="0" w:space="0" w:color="auto"/>
          </w:divBdr>
        </w:div>
        <w:div w:id="1113477295">
          <w:marLeft w:val="640"/>
          <w:marRight w:val="0"/>
          <w:marTop w:val="0"/>
          <w:marBottom w:val="0"/>
          <w:divBdr>
            <w:top w:val="none" w:sz="0" w:space="0" w:color="auto"/>
            <w:left w:val="none" w:sz="0" w:space="0" w:color="auto"/>
            <w:bottom w:val="none" w:sz="0" w:space="0" w:color="auto"/>
            <w:right w:val="none" w:sz="0" w:space="0" w:color="auto"/>
          </w:divBdr>
        </w:div>
        <w:div w:id="1813331931">
          <w:marLeft w:val="640"/>
          <w:marRight w:val="0"/>
          <w:marTop w:val="0"/>
          <w:marBottom w:val="0"/>
          <w:divBdr>
            <w:top w:val="none" w:sz="0" w:space="0" w:color="auto"/>
            <w:left w:val="none" w:sz="0" w:space="0" w:color="auto"/>
            <w:bottom w:val="none" w:sz="0" w:space="0" w:color="auto"/>
            <w:right w:val="none" w:sz="0" w:space="0" w:color="auto"/>
          </w:divBdr>
        </w:div>
        <w:div w:id="1281255361">
          <w:marLeft w:val="640"/>
          <w:marRight w:val="0"/>
          <w:marTop w:val="0"/>
          <w:marBottom w:val="0"/>
          <w:divBdr>
            <w:top w:val="none" w:sz="0" w:space="0" w:color="auto"/>
            <w:left w:val="none" w:sz="0" w:space="0" w:color="auto"/>
            <w:bottom w:val="none" w:sz="0" w:space="0" w:color="auto"/>
            <w:right w:val="none" w:sz="0" w:space="0" w:color="auto"/>
          </w:divBdr>
        </w:div>
        <w:div w:id="1911646551">
          <w:marLeft w:val="640"/>
          <w:marRight w:val="0"/>
          <w:marTop w:val="0"/>
          <w:marBottom w:val="0"/>
          <w:divBdr>
            <w:top w:val="none" w:sz="0" w:space="0" w:color="auto"/>
            <w:left w:val="none" w:sz="0" w:space="0" w:color="auto"/>
            <w:bottom w:val="none" w:sz="0" w:space="0" w:color="auto"/>
            <w:right w:val="none" w:sz="0" w:space="0" w:color="auto"/>
          </w:divBdr>
        </w:div>
        <w:div w:id="1323696236">
          <w:marLeft w:val="640"/>
          <w:marRight w:val="0"/>
          <w:marTop w:val="0"/>
          <w:marBottom w:val="0"/>
          <w:divBdr>
            <w:top w:val="none" w:sz="0" w:space="0" w:color="auto"/>
            <w:left w:val="none" w:sz="0" w:space="0" w:color="auto"/>
            <w:bottom w:val="none" w:sz="0" w:space="0" w:color="auto"/>
            <w:right w:val="none" w:sz="0" w:space="0" w:color="auto"/>
          </w:divBdr>
        </w:div>
        <w:div w:id="1089037078">
          <w:marLeft w:val="640"/>
          <w:marRight w:val="0"/>
          <w:marTop w:val="0"/>
          <w:marBottom w:val="0"/>
          <w:divBdr>
            <w:top w:val="none" w:sz="0" w:space="0" w:color="auto"/>
            <w:left w:val="none" w:sz="0" w:space="0" w:color="auto"/>
            <w:bottom w:val="none" w:sz="0" w:space="0" w:color="auto"/>
            <w:right w:val="none" w:sz="0" w:space="0" w:color="auto"/>
          </w:divBdr>
        </w:div>
        <w:div w:id="1532260640">
          <w:marLeft w:val="640"/>
          <w:marRight w:val="0"/>
          <w:marTop w:val="0"/>
          <w:marBottom w:val="0"/>
          <w:divBdr>
            <w:top w:val="none" w:sz="0" w:space="0" w:color="auto"/>
            <w:left w:val="none" w:sz="0" w:space="0" w:color="auto"/>
            <w:bottom w:val="none" w:sz="0" w:space="0" w:color="auto"/>
            <w:right w:val="none" w:sz="0" w:space="0" w:color="auto"/>
          </w:divBdr>
        </w:div>
        <w:div w:id="353070123">
          <w:marLeft w:val="640"/>
          <w:marRight w:val="0"/>
          <w:marTop w:val="0"/>
          <w:marBottom w:val="0"/>
          <w:divBdr>
            <w:top w:val="none" w:sz="0" w:space="0" w:color="auto"/>
            <w:left w:val="none" w:sz="0" w:space="0" w:color="auto"/>
            <w:bottom w:val="none" w:sz="0" w:space="0" w:color="auto"/>
            <w:right w:val="none" w:sz="0" w:space="0" w:color="auto"/>
          </w:divBdr>
        </w:div>
        <w:div w:id="1432243013">
          <w:marLeft w:val="640"/>
          <w:marRight w:val="0"/>
          <w:marTop w:val="0"/>
          <w:marBottom w:val="0"/>
          <w:divBdr>
            <w:top w:val="none" w:sz="0" w:space="0" w:color="auto"/>
            <w:left w:val="none" w:sz="0" w:space="0" w:color="auto"/>
            <w:bottom w:val="none" w:sz="0" w:space="0" w:color="auto"/>
            <w:right w:val="none" w:sz="0" w:space="0" w:color="auto"/>
          </w:divBdr>
        </w:div>
        <w:div w:id="622031585">
          <w:marLeft w:val="640"/>
          <w:marRight w:val="0"/>
          <w:marTop w:val="0"/>
          <w:marBottom w:val="0"/>
          <w:divBdr>
            <w:top w:val="none" w:sz="0" w:space="0" w:color="auto"/>
            <w:left w:val="none" w:sz="0" w:space="0" w:color="auto"/>
            <w:bottom w:val="none" w:sz="0" w:space="0" w:color="auto"/>
            <w:right w:val="none" w:sz="0" w:space="0" w:color="auto"/>
          </w:divBdr>
        </w:div>
        <w:div w:id="1569926456">
          <w:marLeft w:val="640"/>
          <w:marRight w:val="0"/>
          <w:marTop w:val="0"/>
          <w:marBottom w:val="0"/>
          <w:divBdr>
            <w:top w:val="none" w:sz="0" w:space="0" w:color="auto"/>
            <w:left w:val="none" w:sz="0" w:space="0" w:color="auto"/>
            <w:bottom w:val="none" w:sz="0" w:space="0" w:color="auto"/>
            <w:right w:val="none" w:sz="0" w:space="0" w:color="auto"/>
          </w:divBdr>
        </w:div>
        <w:div w:id="1322343760">
          <w:marLeft w:val="640"/>
          <w:marRight w:val="0"/>
          <w:marTop w:val="0"/>
          <w:marBottom w:val="0"/>
          <w:divBdr>
            <w:top w:val="none" w:sz="0" w:space="0" w:color="auto"/>
            <w:left w:val="none" w:sz="0" w:space="0" w:color="auto"/>
            <w:bottom w:val="none" w:sz="0" w:space="0" w:color="auto"/>
            <w:right w:val="none" w:sz="0" w:space="0" w:color="auto"/>
          </w:divBdr>
        </w:div>
        <w:div w:id="2075539136">
          <w:marLeft w:val="640"/>
          <w:marRight w:val="0"/>
          <w:marTop w:val="0"/>
          <w:marBottom w:val="0"/>
          <w:divBdr>
            <w:top w:val="none" w:sz="0" w:space="0" w:color="auto"/>
            <w:left w:val="none" w:sz="0" w:space="0" w:color="auto"/>
            <w:bottom w:val="none" w:sz="0" w:space="0" w:color="auto"/>
            <w:right w:val="none" w:sz="0" w:space="0" w:color="auto"/>
          </w:divBdr>
        </w:div>
        <w:div w:id="1773352412">
          <w:marLeft w:val="640"/>
          <w:marRight w:val="0"/>
          <w:marTop w:val="0"/>
          <w:marBottom w:val="0"/>
          <w:divBdr>
            <w:top w:val="none" w:sz="0" w:space="0" w:color="auto"/>
            <w:left w:val="none" w:sz="0" w:space="0" w:color="auto"/>
            <w:bottom w:val="none" w:sz="0" w:space="0" w:color="auto"/>
            <w:right w:val="none" w:sz="0" w:space="0" w:color="auto"/>
          </w:divBdr>
        </w:div>
        <w:div w:id="1649935570">
          <w:marLeft w:val="640"/>
          <w:marRight w:val="0"/>
          <w:marTop w:val="0"/>
          <w:marBottom w:val="0"/>
          <w:divBdr>
            <w:top w:val="none" w:sz="0" w:space="0" w:color="auto"/>
            <w:left w:val="none" w:sz="0" w:space="0" w:color="auto"/>
            <w:bottom w:val="none" w:sz="0" w:space="0" w:color="auto"/>
            <w:right w:val="none" w:sz="0" w:space="0" w:color="auto"/>
          </w:divBdr>
        </w:div>
        <w:div w:id="1945839304">
          <w:marLeft w:val="640"/>
          <w:marRight w:val="0"/>
          <w:marTop w:val="0"/>
          <w:marBottom w:val="0"/>
          <w:divBdr>
            <w:top w:val="none" w:sz="0" w:space="0" w:color="auto"/>
            <w:left w:val="none" w:sz="0" w:space="0" w:color="auto"/>
            <w:bottom w:val="none" w:sz="0" w:space="0" w:color="auto"/>
            <w:right w:val="none" w:sz="0" w:space="0" w:color="auto"/>
          </w:divBdr>
        </w:div>
        <w:div w:id="1553231377">
          <w:marLeft w:val="640"/>
          <w:marRight w:val="0"/>
          <w:marTop w:val="0"/>
          <w:marBottom w:val="0"/>
          <w:divBdr>
            <w:top w:val="none" w:sz="0" w:space="0" w:color="auto"/>
            <w:left w:val="none" w:sz="0" w:space="0" w:color="auto"/>
            <w:bottom w:val="none" w:sz="0" w:space="0" w:color="auto"/>
            <w:right w:val="none" w:sz="0" w:space="0" w:color="auto"/>
          </w:divBdr>
        </w:div>
        <w:div w:id="985165524">
          <w:marLeft w:val="640"/>
          <w:marRight w:val="0"/>
          <w:marTop w:val="0"/>
          <w:marBottom w:val="0"/>
          <w:divBdr>
            <w:top w:val="none" w:sz="0" w:space="0" w:color="auto"/>
            <w:left w:val="none" w:sz="0" w:space="0" w:color="auto"/>
            <w:bottom w:val="none" w:sz="0" w:space="0" w:color="auto"/>
            <w:right w:val="none" w:sz="0" w:space="0" w:color="auto"/>
          </w:divBdr>
        </w:div>
        <w:div w:id="1757247103">
          <w:marLeft w:val="640"/>
          <w:marRight w:val="0"/>
          <w:marTop w:val="0"/>
          <w:marBottom w:val="0"/>
          <w:divBdr>
            <w:top w:val="none" w:sz="0" w:space="0" w:color="auto"/>
            <w:left w:val="none" w:sz="0" w:space="0" w:color="auto"/>
            <w:bottom w:val="none" w:sz="0" w:space="0" w:color="auto"/>
            <w:right w:val="none" w:sz="0" w:space="0" w:color="auto"/>
          </w:divBdr>
        </w:div>
        <w:div w:id="544684404">
          <w:marLeft w:val="640"/>
          <w:marRight w:val="0"/>
          <w:marTop w:val="0"/>
          <w:marBottom w:val="0"/>
          <w:divBdr>
            <w:top w:val="none" w:sz="0" w:space="0" w:color="auto"/>
            <w:left w:val="none" w:sz="0" w:space="0" w:color="auto"/>
            <w:bottom w:val="none" w:sz="0" w:space="0" w:color="auto"/>
            <w:right w:val="none" w:sz="0" w:space="0" w:color="auto"/>
          </w:divBdr>
        </w:div>
        <w:div w:id="740102642">
          <w:marLeft w:val="640"/>
          <w:marRight w:val="0"/>
          <w:marTop w:val="0"/>
          <w:marBottom w:val="0"/>
          <w:divBdr>
            <w:top w:val="none" w:sz="0" w:space="0" w:color="auto"/>
            <w:left w:val="none" w:sz="0" w:space="0" w:color="auto"/>
            <w:bottom w:val="none" w:sz="0" w:space="0" w:color="auto"/>
            <w:right w:val="none" w:sz="0" w:space="0" w:color="auto"/>
          </w:divBdr>
        </w:div>
        <w:div w:id="1923877548">
          <w:marLeft w:val="640"/>
          <w:marRight w:val="0"/>
          <w:marTop w:val="0"/>
          <w:marBottom w:val="0"/>
          <w:divBdr>
            <w:top w:val="none" w:sz="0" w:space="0" w:color="auto"/>
            <w:left w:val="none" w:sz="0" w:space="0" w:color="auto"/>
            <w:bottom w:val="none" w:sz="0" w:space="0" w:color="auto"/>
            <w:right w:val="none" w:sz="0" w:space="0" w:color="auto"/>
          </w:divBdr>
        </w:div>
        <w:div w:id="38021269">
          <w:marLeft w:val="640"/>
          <w:marRight w:val="0"/>
          <w:marTop w:val="0"/>
          <w:marBottom w:val="0"/>
          <w:divBdr>
            <w:top w:val="none" w:sz="0" w:space="0" w:color="auto"/>
            <w:left w:val="none" w:sz="0" w:space="0" w:color="auto"/>
            <w:bottom w:val="none" w:sz="0" w:space="0" w:color="auto"/>
            <w:right w:val="none" w:sz="0" w:space="0" w:color="auto"/>
          </w:divBdr>
        </w:div>
        <w:div w:id="1995835204">
          <w:marLeft w:val="640"/>
          <w:marRight w:val="0"/>
          <w:marTop w:val="0"/>
          <w:marBottom w:val="0"/>
          <w:divBdr>
            <w:top w:val="none" w:sz="0" w:space="0" w:color="auto"/>
            <w:left w:val="none" w:sz="0" w:space="0" w:color="auto"/>
            <w:bottom w:val="none" w:sz="0" w:space="0" w:color="auto"/>
            <w:right w:val="none" w:sz="0" w:space="0" w:color="auto"/>
          </w:divBdr>
        </w:div>
        <w:div w:id="1398015600">
          <w:marLeft w:val="640"/>
          <w:marRight w:val="0"/>
          <w:marTop w:val="0"/>
          <w:marBottom w:val="0"/>
          <w:divBdr>
            <w:top w:val="none" w:sz="0" w:space="0" w:color="auto"/>
            <w:left w:val="none" w:sz="0" w:space="0" w:color="auto"/>
            <w:bottom w:val="none" w:sz="0" w:space="0" w:color="auto"/>
            <w:right w:val="none" w:sz="0" w:space="0" w:color="auto"/>
          </w:divBdr>
        </w:div>
        <w:div w:id="134763798">
          <w:marLeft w:val="640"/>
          <w:marRight w:val="0"/>
          <w:marTop w:val="0"/>
          <w:marBottom w:val="0"/>
          <w:divBdr>
            <w:top w:val="none" w:sz="0" w:space="0" w:color="auto"/>
            <w:left w:val="none" w:sz="0" w:space="0" w:color="auto"/>
            <w:bottom w:val="none" w:sz="0" w:space="0" w:color="auto"/>
            <w:right w:val="none" w:sz="0" w:space="0" w:color="auto"/>
          </w:divBdr>
        </w:div>
        <w:div w:id="1569458103">
          <w:marLeft w:val="640"/>
          <w:marRight w:val="0"/>
          <w:marTop w:val="0"/>
          <w:marBottom w:val="0"/>
          <w:divBdr>
            <w:top w:val="none" w:sz="0" w:space="0" w:color="auto"/>
            <w:left w:val="none" w:sz="0" w:space="0" w:color="auto"/>
            <w:bottom w:val="none" w:sz="0" w:space="0" w:color="auto"/>
            <w:right w:val="none" w:sz="0" w:space="0" w:color="auto"/>
          </w:divBdr>
        </w:div>
        <w:div w:id="1926062272">
          <w:marLeft w:val="640"/>
          <w:marRight w:val="0"/>
          <w:marTop w:val="0"/>
          <w:marBottom w:val="0"/>
          <w:divBdr>
            <w:top w:val="none" w:sz="0" w:space="0" w:color="auto"/>
            <w:left w:val="none" w:sz="0" w:space="0" w:color="auto"/>
            <w:bottom w:val="none" w:sz="0" w:space="0" w:color="auto"/>
            <w:right w:val="none" w:sz="0" w:space="0" w:color="auto"/>
          </w:divBdr>
        </w:div>
        <w:div w:id="1111586063">
          <w:marLeft w:val="640"/>
          <w:marRight w:val="0"/>
          <w:marTop w:val="0"/>
          <w:marBottom w:val="0"/>
          <w:divBdr>
            <w:top w:val="none" w:sz="0" w:space="0" w:color="auto"/>
            <w:left w:val="none" w:sz="0" w:space="0" w:color="auto"/>
            <w:bottom w:val="none" w:sz="0" w:space="0" w:color="auto"/>
            <w:right w:val="none" w:sz="0" w:space="0" w:color="auto"/>
          </w:divBdr>
        </w:div>
        <w:div w:id="1853687245">
          <w:marLeft w:val="640"/>
          <w:marRight w:val="0"/>
          <w:marTop w:val="0"/>
          <w:marBottom w:val="0"/>
          <w:divBdr>
            <w:top w:val="none" w:sz="0" w:space="0" w:color="auto"/>
            <w:left w:val="none" w:sz="0" w:space="0" w:color="auto"/>
            <w:bottom w:val="none" w:sz="0" w:space="0" w:color="auto"/>
            <w:right w:val="none" w:sz="0" w:space="0" w:color="auto"/>
          </w:divBdr>
        </w:div>
        <w:div w:id="110905682">
          <w:marLeft w:val="640"/>
          <w:marRight w:val="0"/>
          <w:marTop w:val="0"/>
          <w:marBottom w:val="0"/>
          <w:divBdr>
            <w:top w:val="none" w:sz="0" w:space="0" w:color="auto"/>
            <w:left w:val="none" w:sz="0" w:space="0" w:color="auto"/>
            <w:bottom w:val="none" w:sz="0" w:space="0" w:color="auto"/>
            <w:right w:val="none" w:sz="0" w:space="0" w:color="auto"/>
          </w:divBdr>
        </w:div>
        <w:div w:id="1848598005">
          <w:marLeft w:val="640"/>
          <w:marRight w:val="0"/>
          <w:marTop w:val="0"/>
          <w:marBottom w:val="0"/>
          <w:divBdr>
            <w:top w:val="none" w:sz="0" w:space="0" w:color="auto"/>
            <w:left w:val="none" w:sz="0" w:space="0" w:color="auto"/>
            <w:bottom w:val="none" w:sz="0" w:space="0" w:color="auto"/>
            <w:right w:val="none" w:sz="0" w:space="0" w:color="auto"/>
          </w:divBdr>
        </w:div>
        <w:div w:id="675420189">
          <w:marLeft w:val="640"/>
          <w:marRight w:val="0"/>
          <w:marTop w:val="0"/>
          <w:marBottom w:val="0"/>
          <w:divBdr>
            <w:top w:val="none" w:sz="0" w:space="0" w:color="auto"/>
            <w:left w:val="none" w:sz="0" w:space="0" w:color="auto"/>
            <w:bottom w:val="none" w:sz="0" w:space="0" w:color="auto"/>
            <w:right w:val="none" w:sz="0" w:space="0" w:color="auto"/>
          </w:divBdr>
        </w:div>
        <w:div w:id="396562095">
          <w:marLeft w:val="640"/>
          <w:marRight w:val="0"/>
          <w:marTop w:val="0"/>
          <w:marBottom w:val="0"/>
          <w:divBdr>
            <w:top w:val="none" w:sz="0" w:space="0" w:color="auto"/>
            <w:left w:val="none" w:sz="0" w:space="0" w:color="auto"/>
            <w:bottom w:val="none" w:sz="0" w:space="0" w:color="auto"/>
            <w:right w:val="none" w:sz="0" w:space="0" w:color="auto"/>
          </w:divBdr>
        </w:div>
        <w:div w:id="1510556894">
          <w:marLeft w:val="640"/>
          <w:marRight w:val="0"/>
          <w:marTop w:val="0"/>
          <w:marBottom w:val="0"/>
          <w:divBdr>
            <w:top w:val="none" w:sz="0" w:space="0" w:color="auto"/>
            <w:left w:val="none" w:sz="0" w:space="0" w:color="auto"/>
            <w:bottom w:val="none" w:sz="0" w:space="0" w:color="auto"/>
            <w:right w:val="none" w:sz="0" w:space="0" w:color="auto"/>
          </w:divBdr>
        </w:div>
        <w:div w:id="34894075">
          <w:marLeft w:val="640"/>
          <w:marRight w:val="0"/>
          <w:marTop w:val="0"/>
          <w:marBottom w:val="0"/>
          <w:divBdr>
            <w:top w:val="none" w:sz="0" w:space="0" w:color="auto"/>
            <w:left w:val="none" w:sz="0" w:space="0" w:color="auto"/>
            <w:bottom w:val="none" w:sz="0" w:space="0" w:color="auto"/>
            <w:right w:val="none" w:sz="0" w:space="0" w:color="auto"/>
          </w:divBdr>
        </w:div>
        <w:div w:id="1773208198">
          <w:marLeft w:val="640"/>
          <w:marRight w:val="0"/>
          <w:marTop w:val="0"/>
          <w:marBottom w:val="0"/>
          <w:divBdr>
            <w:top w:val="none" w:sz="0" w:space="0" w:color="auto"/>
            <w:left w:val="none" w:sz="0" w:space="0" w:color="auto"/>
            <w:bottom w:val="none" w:sz="0" w:space="0" w:color="auto"/>
            <w:right w:val="none" w:sz="0" w:space="0" w:color="auto"/>
          </w:divBdr>
        </w:div>
        <w:div w:id="1580292134">
          <w:marLeft w:val="640"/>
          <w:marRight w:val="0"/>
          <w:marTop w:val="0"/>
          <w:marBottom w:val="0"/>
          <w:divBdr>
            <w:top w:val="none" w:sz="0" w:space="0" w:color="auto"/>
            <w:left w:val="none" w:sz="0" w:space="0" w:color="auto"/>
            <w:bottom w:val="none" w:sz="0" w:space="0" w:color="auto"/>
            <w:right w:val="none" w:sz="0" w:space="0" w:color="auto"/>
          </w:divBdr>
        </w:div>
        <w:div w:id="981614805">
          <w:marLeft w:val="640"/>
          <w:marRight w:val="0"/>
          <w:marTop w:val="0"/>
          <w:marBottom w:val="0"/>
          <w:divBdr>
            <w:top w:val="none" w:sz="0" w:space="0" w:color="auto"/>
            <w:left w:val="none" w:sz="0" w:space="0" w:color="auto"/>
            <w:bottom w:val="none" w:sz="0" w:space="0" w:color="auto"/>
            <w:right w:val="none" w:sz="0" w:space="0" w:color="auto"/>
          </w:divBdr>
        </w:div>
        <w:div w:id="1451633996">
          <w:marLeft w:val="640"/>
          <w:marRight w:val="0"/>
          <w:marTop w:val="0"/>
          <w:marBottom w:val="0"/>
          <w:divBdr>
            <w:top w:val="none" w:sz="0" w:space="0" w:color="auto"/>
            <w:left w:val="none" w:sz="0" w:space="0" w:color="auto"/>
            <w:bottom w:val="none" w:sz="0" w:space="0" w:color="auto"/>
            <w:right w:val="none" w:sz="0" w:space="0" w:color="auto"/>
          </w:divBdr>
        </w:div>
        <w:div w:id="1568612379">
          <w:marLeft w:val="640"/>
          <w:marRight w:val="0"/>
          <w:marTop w:val="0"/>
          <w:marBottom w:val="0"/>
          <w:divBdr>
            <w:top w:val="none" w:sz="0" w:space="0" w:color="auto"/>
            <w:left w:val="none" w:sz="0" w:space="0" w:color="auto"/>
            <w:bottom w:val="none" w:sz="0" w:space="0" w:color="auto"/>
            <w:right w:val="none" w:sz="0" w:space="0" w:color="auto"/>
          </w:divBdr>
        </w:div>
        <w:div w:id="1117993679">
          <w:marLeft w:val="640"/>
          <w:marRight w:val="0"/>
          <w:marTop w:val="0"/>
          <w:marBottom w:val="0"/>
          <w:divBdr>
            <w:top w:val="none" w:sz="0" w:space="0" w:color="auto"/>
            <w:left w:val="none" w:sz="0" w:space="0" w:color="auto"/>
            <w:bottom w:val="none" w:sz="0" w:space="0" w:color="auto"/>
            <w:right w:val="none" w:sz="0" w:space="0" w:color="auto"/>
          </w:divBdr>
        </w:div>
        <w:div w:id="759329311">
          <w:marLeft w:val="640"/>
          <w:marRight w:val="0"/>
          <w:marTop w:val="0"/>
          <w:marBottom w:val="0"/>
          <w:divBdr>
            <w:top w:val="none" w:sz="0" w:space="0" w:color="auto"/>
            <w:left w:val="none" w:sz="0" w:space="0" w:color="auto"/>
            <w:bottom w:val="none" w:sz="0" w:space="0" w:color="auto"/>
            <w:right w:val="none" w:sz="0" w:space="0" w:color="auto"/>
          </w:divBdr>
        </w:div>
        <w:div w:id="716861254">
          <w:marLeft w:val="640"/>
          <w:marRight w:val="0"/>
          <w:marTop w:val="0"/>
          <w:marBottom w:val="0"/>
          <w:divBdr>
            <w:top w:val="none" w:sz="0" w:space="0" w:color="auto"/>
            <w:left w:val="none" w:sz="0" w:space="0" w:color="auto"/>
            <w:bottom w:val="none" w:sz="0" w:space="0" w:color="auto"/>
            <w:right w:val="none" w:sz="0" w:space="0" w:color="auto"/>
          </w:divBdr>
        </w:div>
        <w:div w:id="1725173331">
          <w:marLeft w:val="640"/>
          <w:marRight w:val="0"/>
          <w:marTop w:val="0"/>
          <w:marBottom w:val="0"/>
          <w:divBdr>
            <w:top w:val="none" w:sz="0" w:space="0" w:color="auto"/>
            <w:left w:val="none" w:sz="0" w:space="0" w:color="auto"/>
            <w:bottom w:val="none" w:sz="0" w:space="0" w:color="auto"/>
            <w:right w:val="none" w:sz="0" w:space="0" w:color="auto"/>
          </w:divBdr>
        </w:div>
        <w:div w:id="201525430">
          <w:marLeft w:val="640"/>
          <w:marRight w:val="0"/>
          <w:marTop w:val="0"/>
          <w:marBottom w:val="0"/>
          <w:divBdr>
            <w:top w:val="none" w:sz="0" w:space="0" w:color="auto"/>
            <w:left w:val="none" w:sz="0" w:space="0" w:color="auto"/>
            <w:bottom w:val="none" w:sz="0" w:space="0" w:color="auto"/>
            <w:right w:val="none" w:sz="0" w:space="0" w:color="auto"/>
          </w:divBdr>
        </w:div>
        <w:div w:id="1154838744">
          <w:marLeft w:val="640"/>
          <w:marRight w:val="0"/>
          <w:marTop w:val="0"/>
          <w:marBottom w:val="0"/>
          <w:divBdr>
            <w:top w:val="none" w:sz="0" w:space="0" w:color="auto"/>
            <w:left w:val="none" w:sz="0" w:space="0" w:color="auto"/>
            <w:bottom w:val="none" w:sz="0" w:space="0" w:color="auto"/>
            <w:right w:val="none" w:sz="0" w:space="0" w:color="auto"/>
          </w:divBdr>
        </w:div>
        <w:div w:id="628705305">
          <w:marLeft w:val="640"/>
          <w:marRight w:val="0"/>
          <w:marTop w:val="0"/>
          <w:marBottom w:val="0"/>
          <w:divBdr>
            <w:top w:val="none" w:sz="0" w:space="0" w:color="auto"/>
            <w:left w:val="none" w:sz="0" w:space="0" w:color="auto"/>
            <w:bottom w:val="none" w:sz="0" w:space="0" w:color="auto"/>
            <w:right w:val="none" w:sz="0" w:space="0" w:color="auto"/>
          </w:divBdr>
        </w:div>
        <w:div w:id="161748051">
          <w:marLeft w:val="640"/>
          <w:marRight w:val="0"/>
          <w:marTop w:val="0"/>
          <w:marBottom w:val="0"/>
          <w:divBdr>
            <w:top w:val="none" w:sz="0" w:space="0" w:color="auto"/>
            <w:left w:val="none" w:sz="0" w:space="0" w:color="auto"/>
            <w:bottom w:val="none" w:sz="0" w:space="0" w:color="auto"/>
            <w:right w:val="none" w:sz="0" w:space="0" w:color="auto"/>
          </w:divBdr>
        </w:div>
        <w:div w:id="1266889520">
          <w:marLeft w:val="640"/>
          <w:marRight w:val="0"/>
          <w:marTop w:val="0"/>
          <w:marBottom w:val="0"/>
          <w:divBdr>
            <w:top w:val="none" w:sz="0" w:space="0" w:color="auto"/>
            <w:left w:val="none" w:sz="0" w:space="0" w:color="auto"/>
            <w:bottom w:val="none" w:sz="0" w:space="0" w:color="auto"/>
            <w:right w:val="none" w:sz="0" w:space="0" w:color="auto"/>
          </w:divBdr>
        </w:div>
        <w:div w:id="1435663948">
          <w:marLeft w:val="640"/>
          <w:marRight w:val="0"/>
          <w:marTop w:val="0"/>
          <w:marBottom w:val="0"/>
          <w:divBdr>
            <w:top w:val="none" w:sz="0" w:space="0" w:color="auto"/>
            <w:left w:val="none" w:sz="0" w:space="0" w:color="auto"/>
            <w:bottom w:val="none" w:sz="0" w:space="0" w:color="auto"/>
            <w:right w:val="none" w:sz="0" w:space="0" w:color="auto"/>
          </w:divBdr>
        </w:div>
        <w:div w:id="1659189437">
          <w:marLeft w:val="640"/>
          <w:marRight w:val="0"/>
          <w:marTop w:val="0"/>
          <w:marBottom w:val="0"/>
          <w:divBdr>
            <w:top w:val="none" w:sz="0" w:space="0" w:color="auto"/>
            <w:left w:val="none" w:sz="0" w:space="0" w:color="auto"/>
            <w:bottom w:val="none" w:sz="0" w:space="0" w:color="auto"/>
            <w:right w:val="none" w:sz="0" w:space="0" w:color="auto"/>
          </w:divBdr>
        </w:div>
        <w:div w:id="855656682">
          <w:marLeft w:val="640"/>
          <w:marRight w:val="0"/>
          <w:marTop w:val="0"/>
          <w:marBottom w:val="0"/>
          <w:divBdr>
            <w:top w:val="none" w:sz="0" w:space="0" w:color="auto"/>
            <w:left w:val="none" w:sz="0" w:space="0" w:color="auto"/>
            <w:bottom w:val="none" w:sz="0" w:space="0" w:color="auto"/>
            <w:right w:val="none" w:sz="0" w:space="0" w:color="auto"/>
          </w:divBdr>
        </w:div>
        <w:div w:id="1736465725">
          <w:marLeft w:val="640"/>
          <w:marRight w:val="0"/>
          <w:marTop w:val="0"/>
          <w:marBottom w:val="0"/>
          <w:divBdr>
            <w:top w:val="none" w:sz="0" w:space="0" w:color="auto"/>
            <w:left w:val="none" w:sz="0" w:space="0" w:color="auto"/>
            <w:bottom w:val="none" w:sz="0" w:space="0" w:color="auto"/>
            <w:right w:val="none" w:sz="0" w:space="0" w:color="auto"/>
          </w:divBdr>
        </w:div>
        <w:div w:id="381371661">
          <w:marLeft w:val="640"/>
          <w:marRight w:val="0"/>
          <w:marTop w:val="0"/>
          <w:marBottom w:val="0"/>
          <w:divBdr>
            <w:top w:val="none" w:sz="0" w:space="0" w:color="auto"/>
            <w:left w:val="none" w:sz="0" w:space="0" w:color="auto"/>
            <w:bottom w:val="none" w:sz="0" w:space="0" w:color="auto"/>
            <w:right w:val="none" w:sz="0" w:space="0" w:color="auto"/>
          </w:divBdr>
        </w:div>
        <w:div w:id="516696007">
          <w:marLeft w:val="640"/>
          <w:marRight w:val="0"/>
          <w:marTop w:val="0"/>
          <w:marBottom w:val="0"/>
          <w:divBdr>
            <w:top w:val="none" w:sz="0" w:space="0" w:color="auto"/>
            <w:left w:val="none" w:sz="0" w:space="0" w:color="auto"/>
            <w:bottom w:val="none" w:sz="0" w:space="0" w:color="auto"/>
            <w:right w:val="none" w:sz="0" w:space="0" w:color="auto"/>
          </w:divBdr>
        </w:div>
        <w:div w:id="218133376">
          <w:marLeft w:val="640"/>
          <w:marRight w:val="0"/>
          <w:marTop w:val="0"/>
          <w:marBottom w:val="0"/>
          <w:divBdr>
            <w:top w:val="none" w:sz="0" w:space="0" w:color="auto"/>
            <w:left w:val="none" w:sz="0" w:space="0" w:color="auto"/>
            <w:bottom w:val="none" w:sz="0" w:space="0" w:color="auto"/>
            <w:right w:val="none" w:sz="0" w:space="0" w:color="auto"/>
          </w:divBdr>
        </w:div>
        <w:div w:id="672340803">
          <w:marLeft w:val="640"/>
          <w:marRight w:val="0"/>
          <w:marTop w:val="0"/>
          <w:marBottom w:val="0"/>
          <w:divBdr>
            <w:top w:val="none" w:sz="0" w:space="0" w:color="auto"/>
            <w:left w:val="none" w:sz="0" w:space="0" w:color="auto"/>
            <w:bottom w:val="none" w:sz="0" w:space="0" w:color="auto"/>
            <w:right w:val="none" w:sz="0" w:space="0" w:color="auto"/>
          </w:divBdr>
        </w:div>
        <w:div w:id="2039815871">
          <w:marLeft w:val="640"/>
          <w:marRight w:val="0"/>
          <w:marTop w:val="0"/>
          <w:marBottom w:val="0"/>
          <w:divBdr>
            <w:top w:val="none" w:sz="0" w:space="0" w:color="auto"/>
            <w:left w:val="none" w:sz="0" w:space="0" w:color="auto"/>
            <w:bottom w:val="none" w:sz="0" w:space="0" w:color="auto"/>
            <w:right w:val="none" w:sz="0" w:space="0" w:color="auto"/>
          </w:divBdr>
        </w:div>
      </w:divsChild>
    </w:div>
    <w:div w:id="396517174">
      <w:bodyDiv w:val="1"/>
      <w:marLeft w:val="0"/>
      <w:marRight w:val="0"/>
      <w:marTop w:val="0"/>
      <w:marBottom w:val="0"/>
      <w:divBdr>
        <w:top w:val="none" w:sz="0" w:space="0" w:color="auto"/>
        <w:left w:val="none" w:sz="0" w:space="0" w:color="auto"/>
        <w:bottom w:val="none" w:sz="0" w:space="0" w:color="auto"/>
        <w:right w:val="none" w:sz="0" w:space="0" w:color="auto"/>
      </w:divBdr>
    </w:div>
    <w:div w:id="398987377">
      <w:bodyDiv w:val="1"/>
      <w:marLeft w:val="0"/>
      <w:marRight w:val="0"/>
      <w:marTop w:val="0"/>
      <w:marBottom w:val="0"/>
      <w:divBdr>
        <w:top w:val="none" w:sz="0" w:space="0" w:color="auto"/>
        <w:left w:val="none" w:sz="0" w:space="0" w:color="auto"/>
        <w:bottom w:val="none" w:sz="0" w:space="0" w:color="auto"/>
        <w:right w:val="none" w:sz="0" w:space="0" w:color="auto"/>
      </w:divBdr>
      <w:divsChild>
        <w:div w:id="1120535587">
          <w:marLeft w:val="640"/>
          <w:marRight w:val="0"/>
          <w:marTop w:val="0"/>
          <w:marBottom w:val="0"/>
          <w:divBdr>
            <w:top w:val="none" w:sz="0" w:space="0" w:color="auto"/>
            <w:left w:val="none" w:sz="0" w:space="0" w:color="auto"/>
            <w:bottom w:val="none" w:sz="0" w:space="0" w:color="auto"/>
            <w:right w:val="none" w:sz="0" w:space="0" w:color="auto"/>
          </w:divBdr>
        </w:div>
        <w:div w:id="725835476">
          <w:marLeft w:val="640"/>
          <w:marRight w:val="0"/>
          <w:marTop w:val="0"/>
          <w:marBottom w:val="0"/>
          <w:divBdr>
            <w:top w:val="none" w:sz="0" w:space="0" w:color="auto"/>
            <w:left w:val="none" w:sz="0" w:space="0" w:color="auto"/>
            <w:bottom w:val="none" w:sz="0" w:space="0" w:color="auto"/>
            <w:right w:val="none" w:sz="0" w:space="0" w:color="auto"/>
          </w:divBdr>
        </w:div>
        <w:div w:id="111412463">
          <w:marLeft w:val="640"/>
          <w:marRight w:val="0"/>
          <w:marTop w:val="0"/>
          <w:marBottom w:val="0"/>
          <w:divBdr>
            <w:top w:val="none" w:sz="0" w:space="0" w:color="auto"/>
            <w:left w:val="none" w:sz="0" w:space="0" w:color="auto"/>
            <w:bottom w:val="none" w:sz="0" w:space="0" w:color="auto"/>
            <w:right w:val="none" w:sz="0" w:space="0" w:color="auto"/>
          </w:divBdr>
        </w:div>
        <w:div w:id="1417478899">
          <w:marLeft w:val="640"/>
          <w:marRight w:val="0"/>
          <w:marTop w:val="0"/>
          <w:marBottom w:val="0"/>
          <w:divBdr>
            <w:top w:val="none" w:sz="0" w:space="0" w:color="auto"/>
            <w:left w:val="none" w:sz="0" w:space="0" w:color="auto"/>
            <w:bottom w:val="none" w:sz="0" w:space="0" w:color="auto"/>
            <w:right w:val="none" w:sz="0" w:space="0" w:color="auto"/>
          </w:divBdr>
        </w:div>
        <w:div w:id="703754097">
          <w:marLeft w:val="640"/>
          <w:marRight w:val="0"/>
          <w:marTop w:val="0"/>
          <w:marBottom w:val="0"/>
          <w:divBdr>
            <w:top w:val="none" w:sz="0" w:space="0" w:color="auto"/>
            <w:left w:val="none" w:sz="0" w:space="0" w:color="auto"/>
            <w:bottom w:val="none" w:sz="0" w:space="0" w:color="auto"/>
            <w:right w:val="none" w:sz="0" w:space="0" w:color="auto"/>
          </w:divBdr>
        </w:div>
        <w:div w:id="1484851154">
          <w:marLeft w:val="640"/>
          <w:marRight w:val="0"/>
          <w:marTop w:val="0"/>
          <w:marBottom w:val="0"/>
          <w:divBdr>
            <w:top w:val="none" w:sz="0" w:space="0" w:color="auto"/>
            <w:left w:val="none" w:sz="0" w:space="0" w:color="auto"/>
            <w:bottom w:val="none" w:sz="0" w:space="0" w:color="auto"/>
            <w:right w:val="none" w:sz="0" w:space="0" w:color="auto"/>
          </w:divBdr>
        </w:div>
        <w:div w:id="2125029110">
          <w:marLeft w:val="640"/>
          <w:marRight w:val="0"/>
          <w:marTop w:val="0"/>
          <w:marBottom w:val="0"/>
          <w:divBdr>
            <w:top w:val="none" w:sz="0" w:space="0" w:color="auto"/>
            <w:left w:val="none" w:sz="0" w:space="0" w:color="auto"/>
            <w:bottom w:val="none" w:sz="0" w:space="0" w:color="auto"/>
            <w:right w:val="none" w:sz="0" w:space="0" w:color="auto"/>
          </w:divBdr>
        </w:div>
        <w:div w:id="604994799">
          <w:marLeft w:val="640"/>
          <w:marRight w:val="0"/>
          <w:marTop w:val="0"/>
          <w:marBottom w:val="0"/>
          <w:divBdr>
            <w:top w:val="none" w:sz="0" w:space="0" w:color="auto"/>
            <w:left w:val="none" w:sz="0" w:space="0" w:color="auto"/>
            <w:bottom w:val="none" w:sz="0" w:space="0" w:color="auto"/>
            <w:right w:val="none" w:sz="0" w:space="0" w:color="auto"/>
          </w:divBdr>
        </w:div>
        <w:div w:id="427578707">
          <w:marLeft w:val="640"/>
          <w:marRight w:val="0"/>
          <w:marTop w:val="0"/>
          <w:marBottom w:val="0"/>
          <w:divBdr>
            <w:top w:val="none" w:sz="0" w:space="0" w:color="auto"/>
            <w:left w:val="none" w:sz="0" w:space="0" w:color="auto"/>
            <w:bottom w:val="none" w:sz="0" w:space="0" w:color="auto"/>
            <w:right w:val="none" w:sz="0" w:space="0" w:color="auto"/>
          </w:divBdr>
        </w:div>
        <w:div w:id="2085180704">
          <w:marLeft w:val="640"/>
          <w:marRight w:val="0"/>
          <w:marTop w:val="0"/>
          <w:marBottom w:val="0"/>
          <w:divBdr>
            <w:top w:val="none" w:sz="0" w:space="0" w:color="auto"/>
            <w:left w:val="none" w:sz="0" w:space="0" w:color="auto"/>
            <w:bottom w:val="none" w:sz="0" w:space="0" w:color="auto"/>
            <w:right w:val="none" w:sz="0" w:space="0" w:color="auto"/>
          </w:divBdr>
        </w:div>
        <w:div w:id="1231892765">
          <w:marLeft w:val="640"/>
          <w:marRight w:val="0"/>
          <w:marTop w:val="0"/>
          <w:marBottom w:val="0"/>
          <w:divBdr>
            <w:top w:val="none" w:sz="0" w:space="0" w:color="auto"/>
            <w:left w:val="none" w:sz="0" w:space="0" w:color="auto"/>
            <w:bottom w:val="none" w:sz="0" w:space="0" w:color="auto"/>
            <w:right w:val="none" w:sz="0" w:space="0" w:color="auto"/>
          </w:divBdr>
        </w:div>
        <w:div w:id="724185206">
          <w:marLeft w:val="640"/>
          <w:marRight w:val="0"/>
          <w:marTop w:val="0"/>
          <w:marBottom w:val="0"/>
          <w:divBdr>
            <w:top w:val="none" w:sz="0" w:space="0" w:color="auto"/>
            <w:left w:val="none" w:sz="0" w:space="0" w:color="auto"/>
            <w:bottom w:val="none" w:sz="0" w:space="0" w:color="auto"/>
            <w:right w:val="none" w:sz="0" w:space="0" w:color="auto"/>
          </w:divBdr>
        </w:div>
        <w:div w:id="669061164">
          <w:marLeft w:val="640"/>
          <w:marRight w:val="0"/>
          <w:marTop w:val="0"/>
          <w:marBottom w:val="0"/>
          <w:divBdr>
            <w:top w:val="none" w:sz="0" w:space="0" w:color="auto"/>
            <w:left w:val="none" w:sz="0" w:space="0" w:color="auto"/>
            <w:bottom w:val="none" w:sz="0" w:space="0" w:color="auto"/>
            <w:right w:val="none" w:sz="0" w:space="0" w:color="auto"/>
          </w:divBdr>
        </w:div>
        <w:div w:id="1993829066">
          <w:marLeft w:val="640"/>
          <w:marRight w:val="0"/>
          <w:marTop w:val="0"/>
          <w:marBottom w:val="0"/>
          <w:divBdr>
            <w:top w:val="none" w:sz="0" w:space="0" w:color="auto"/>
            <w:left w:val="none" w:sz="0" w:space="0" w:color="auto"/>
            <w:bottom w:val="none" w:sz="0" w:space="0" w:color="auto"/>
            <w:right w:val="none" w:sz="0" w:space="0" w:color="auto"/>
          </w:divBdr>
        </w:div>
        <w:div w:id="2022858050">
          <w:marLeft w:val="640"/>
          <w:marRight w:val="0"/>
          <w:marTop w:val="0"/>
          <w:marBottom w:val="0"/>
          <w:divBdr>
            <w:top w:val="none" w:sz="0" w:space="0" w:color="auto"/>
            <w:left w:val="none" w:sz="0" w:space="0" w:color="auto"/>
            <w:bottom w:val="none" w:sz="0" w:space="0" w:color="auto"/>
            <w:right w:val="none" w:sz="0" w:space="0" w:color="auto"/>
          </w:divBdr>
        </w:div>
        <w:div w:id="1598246096">
          <w:marLeft w:val="640"/>
          <w:marRight w:val="0"/>
          <w:marTop w:val="0"/>
          <w:marBottom w:val="0"/>
          <w:divBdr>
            <w:top w:val="none" w:sz="0" w:space="0" w:color="auto"/>
            <w:left w:val="none" w:sz="0" w:space="0" w:color="auto"/>
            <w:bottom w:val="none" w:sz="0" w:space="0" w:color="auto"/>
            <w:right w:val="none" w:sz="0" w:space="0" w:color="auto"/>
          </w:divBdr>
        </w:div>
        <w:div w:id="1817912587">
          <w:marLeft w:val="640"/>
          <w:marRight w:val="0"/>
          <w:marTop w:val="0"/>
          <w:marBottom w:val="0"/>
          <w:divBdr>
            <w:top w:val="none" w:sz="0" w:space="0" w:color="auto"/>
            <w:left w:val="none" w:sz="0" w:space="0" w:color="auto"/>
            <w:bottom w:val="none" w:sz="0" w:space="0" w:color="auto"/>
            <w:right w:val="none" w:sz="0" w:space="0" w:color="auto"/>
          </w:divBdr>
        </w:div>
        <w:div w:id="388530033">
          <w:marLeft w:val="640"/>
          <w:marRight w:val="0"/>
          <w:marTop w:val="0"/>
          <w:marBottom w:val="0"/>
          <w:divBdr>
            <w:top w:val="none" w:sz="0" w:space="0" w:color="auto"/>
            <w:left w:val="none" w:sz="0" w:space="0" w:color="auto"/>
            <w:bottom w:val="none" w:sz="0" w:space="0" w:color="auto"/>
            <w:right w:val="none" w:sz="0" w:space="0" w:color="auto"/>
          </w:divBdr>
        </w:div>
        <w:div w:id="1320385549">
          <w:marLeft w:val="640"/>
          <w:marRight w:val="0"/>
          <w:marTop w:val="0"/>
          <w:marBottom w:val="0"/>
          <w:divBdr>
            <w:top w:val="none" w:sz="0" w:space="0" w:color="auto"/>
            <w:left w:val="none" w:sz="0" w:space="0" w:color="auto"/>
            <w:bottom w:val="none" w:sz="0" w:space="0" w:color="auto"/>
            <w:right w:val="none" w:sz="0" w:space="0" w:color="auto"/>
          </w:divBdr>
        </w:div>
        <w:div w:id="792214788">
          <w:marLeft w:val="640"/>
          <w:marRight w:val="0"/>
          <w:marTop w:val="0"/>
          <w:marBottom w:val="0"/>
          <w:divBdr>
            <w:top w:val="none" w:sz="0" w:space="0" w:color="auto"/>
            <w:left w:val="none" w:sz="0" w:space="0" w:color="auto"/>
            <w:bottom w:val="none" w:sz="0" w:space="0" w:color="auto"/>
            <w:right w:val="none" w:sz="0" w:space="0" w:color="auto"/>
          </w:divBdr>
        </w:div>
        <w:div w:id="1476028270">
          <w:marLeft w:val="640"/>
          <w:marRight w:val="0"/>
          <w:marTop w:val="0"/>
          <w:marBottom w:val="0"/>
          <w:divBdr>
            <w:top w:val="none" w:sz="0" w:space="0" w:color="auto"/>
            <w:left w:val="none" w:sz="0" w:space="0" w:color="auto"/>
            <w:bottom w:val="none" w:sz="0" w:space="0" w:color="auto"/>
            <w:right w:val="none" w:sz="0" w:space="0" w:color="auto"/>
          </w:divBdr>
        </w:div>
        <w:div w:id="2108228621">
          <w:marLeft w:val="640"/>
          <w:marRight w:val="0"/>
          <w:marTop w:val="0"/>
          <w:marBottom w:val="0"/>
          <w:divBdr>
            <w:top w:val="none" w:sz="0" w:space="0" w:color="auto"/>
            <w:left w:val="none" w:sz="0" w:space="0" w:color="auto"/>
            <w:bottom w:val="none" w:sz="0" w:space="0" w:color="auto"/>
            <w:right w:val="none" w:sz="0" w:space="0" w:color="auto"/>
          </w:divBdr>
        </w:div>
        <w:div w:id="2009747961">
          <w:marLeft w:val="640"/>
          <w:marRight w:val="0"/>
          <w:marTop w:val="0"/>
          <w:marBottom w:val="0"/>
          <w:divBdr>
            <w:top w:val="none" w:sz="0" w:space="0" w:color="auto"/>
            <w:left w:val="none" w:sz="0" w:space="0" w:color="auto"/>
            <w:bottom w:val="none" w:sz="0" w:space="0" w:color="auto"/>
            <w:right w:val="none" w:sz="0" w:space="0" w:color="auto"/>
          </w:divBdr>
        </w:div>
        <w:div w:id="1358195440">
          <w:marLeft w:val="640"/>
          <w:marRight w:val="0"/>
          <w:marTop w:val="0"/>
          <w:marBottom w:val="0"/>
          <w:divBdr>
            <w:top w:val="none" w:sz="0" w:space="0" w:color="auto"/>
            <w:left w:val="none" w:sz="0" w:space="0" w:color="auto"/>
            <w:bottom w:val="none" w:sz="0" w:space="0" w:color="auto"/>
            <w:right w:val="none" w:sz="0" w:space="0" w:color="auto"/>
          </w:divBdr>
        </w:div>
        <w:div w:id="379521108">
          <w:marLeft w:val="640"/>
          <w:marRight w:val="0"/>
          <w:marTop w:val="0"/>
          <w:marBottom w:val="0"/>
          <w:divBdr>
            <w:top w:val="none" w:sz="0" w:space="0" w:color="auto"/>
            <w:left w:val="none" w:sz="0" w:space="0" w:color="auto"/>
            <w:bottom w:val="none" w:sz="0" w:space="0" w:color="auto"/>
            <w:right w:val="none" w:sz="0" w:space="0" w:color="auto"/>
          </w:divBdr>
        </w:div>
        <w:div w:id="279653340">
          <w:marLeft w:val="640"/>
          <w:marRight w:val="0"/>
          <w:marTop w:val="0"/>
          <w:marBottom w:val="0"/>
          <w:divBdr>
            <w:top w:val="none" w:sz="0" w:space="0" w:color="auto"/>
            <w:left w:val="none" w:sz="0" w:space="0" w:color="auto"/>
            <w:bottom w:val="none" w:sz="0" w:space="0" w:color="auto"/>
            <w:right w:val="none" w:sz="0" w:space="0" w:color="auto"/>
          </w:divBdr>
        </w:div>
        <w:div w:id="1053626238">
          <w:marLeft w:val="640"/>
          <w:marRight w:val="0"/>
          <w:marTop w:val="0"/>
          <w:marBottom w:val="0"/>
          <w:divBdr>
            <w:top w:val="none" w:sz="0" w:space="0" w:color="auto"/>
            <w:left w:val="none" w:sz="0" w:space="0" w:color="auto"/>
            <w:bottom w:val="none" w:sz="0" w:space="0" w:color="auto"/>
            <w:right w:val="none" w:sz="0" w:space="0" w:color="auto"/>
          </w:divBdr>
        </w:div>
        <w:div w:id="1323388649">
          <w:marLeft w:val="640"/>
          <w:marRight w:val="0"/>
          <w:marTop w:val="0"/>
          <w:marBottom w:val="0"/>
          <w:divBdr>
            <w:top w:val="none" w:sz="0" w:space="0" w:color="auto"/>
            <w:left w:val="none" w:sz="0" w:space="0" w:color="auto"/>
            <w:bottom w:val="none" w:sz="0" w:space="0" w:color="auto"/>
            <w:right w:val="none" w:sz="0" w:space="0" w:color="auto"/>
          </w:divBdr>
        </w:div>
        <w:div w:id="1420786862">
          <w:marLeft w:val="640"/>
          <w:marRight w:val="0"/>
          <w:marTop w:val="0"/>
          <w:marBottom w:val="0"/>
          <w:divBdr>
            <w:top w:val="none" w:sz="0" w:space="0" w:color="auto"/>
            <w:left w:val="none" w:sz="0" w:space="0" w:color="auto"/>
            <w:bottom w:val="none" w:sz="0" w:space="0" w:color="auto"/>
            <w:right w:val="none" w:sz="0" w:space="0" w:color="auto"/>
          </w:divBdr>
        </w:div>
        <w:div w:id="1477645713">
          <w:marLeft w:val="640"/>
          <w:marRight w:val="0"/>
          <w:marTop w:val="0"/>
          <w:marBottom w:val="0"/>
          <w:divBdr>
            <w:top w:val="none" w:sz="0" w:space="0" w:color="auto"/>
            <w:left w:val="none" w:sz="0" w:space="0" w:color="auto"/>
            <w:bottom w:val="none" w:sz="0" w:space="0" w:color="auto"/>
            <w:right w:val="none" w:sz="0" w:space="0" w:color="auto"/>
          </w:divBdr>
        </w:div>
        <w:div w:id="1553884354">
          <w:marLeft w:val="640"/>
          <w:marRight w:val="0"/>
          <w:marTop w:val="0"/>
          <w:marBottom w:val="0"/>
          <w:divBdr>
            <w:top w:val="none" w:sz="0" w:space="0" w:color="auto"/>
            <w:left w:val="none" w:sz="0" w:space="0" w:color="auto"/>
            <w:bottom w:val="none" w:sz="0" w:space="0" w:color="auto"/>
            <w:right w:val="none" w:sz="0" w:space="0" w:color="auto"/>
          </w:divBdr>
        </w:div>
        <w:div w:id="100995963">
          <w:marLeft w:val="640"/>
          <w:marRight w:val="0"/>
          <w:marTop w:val="0"/>
          <w:marBottom w:val="0"/>
          <w:divBdr>
            <w:top w:val="none" w:sz="0" w:space="0" w:color="auto"/>
            <w:left w:val="none" w:sz="0" w:space="0" w:color="auto"/>
            <w:bottom w:val="none" w:sz="0" w:space="0" w:color="auto"/>
            <w:right w:val="none" w:sz="0" w:space="0" w:color="auto"/>
          </w:divBdr>
        </w:div>
        <w:div w:id="1965774321">
          <w:marLeft w:val="640"/>
          <w:marRight w:val="0"/>
          <w:marTop w:val="0"/>
          <w:marBottom w:val="0"/>
          <w:divBdr>
            <w:top w:val="none" w:sz="0" w:space="0" w:color="auto"/>
            <w:left w:val="none" w:sz="0" w:space="0" w:color="auto"/>
            <w:bottom w:val="none" w:sz="0" w:space="0" w:color="auto"/>
            <w:right w:val="none" w:sz="0" w:space="0" w:color="auto"/>
          </w:divBdr>
        </w:div>
        <w:div w:id="417752981">
          <w:marLeft w:val="640"/>
          <w:marRight w:val="0"/>
          <w:marTop w:val="0"/>
          <w:marBottom w:val="0"/>
          <w:divBdr>
            <w:top w:val="none" w:sz="0" w:space="0" w:color="auto"/>
            <w:left w:val="none" w:sz="0" w:space="0" w:color="auto"/>
            <w:bottom w:val="none" w:sz="0" w:space="0" w:color="auto"/>
            <w:right w:val="none" w:sz="0" w:space="0" w:color="auto"/>
          </w:divBdr>
        </w:div>
        <w:div w:id="1666282628">
          <w:marLeft w:val="640"/>
          <w:marRight w:val="0"/>
          <w:marTop w:val="0"/>
          <w:marBottom w:val="0"/>
          <w:divBdr>
            <w:top w:val="none" w:sz="0" w:space="0" w:color="auto"/>
            <w:left w:val="none" w:sz="0" w:space="0" w:color="auto"/>
            <w:bottom w:val="none" w:sz="0" w:space="0" w:color="auto"/>
            <w:right w:val="none" w:sz="0" w:space="0" w:color="auto"/>
          </w:divBdr>
        </w:div>
        <w:div w:id="550967321">
          <w:marLeft w:val="640"/>
          <w:marRight w:val="0"/>
          <w:marTop w:val="0"/>
          <w:marBottom w:val="0"/>
          <w:divBdr>
            <w:top w:val="none" w:sz="0" w:space="0" w:color="auto"/>
            <w:left w:val="none" w:sz="0" w:space="0" w:color="auto"/>
            <w:bottom w:val="none" w:sz="0" w:space="0" w:color="auto"/>
            <w:right w:val="none" w:sz="0" w:space="0" w:color="auto"/>
          </w:divBdr>
        </w:div>
        <w:div w:id="283729051">
          <w:marLeft w:val="640"/>
          <w:marRight w:val="0"/>
          <w:marTop w:val="0"/>
          <w:marBottom w:val="0"/>
          <w:divBdr>
            <w:top w:val="none" w:sz="0" w:space="0" w:color="auto"/>
            <w:left w:val="none" w:sz="0" w:space="0" w:color="auto"/>
            <w:bottom w:val="none" w:sz="0" w:space="0" w:color="auto"/>
            <w:right w:val="none" w:sz="0" w:space="0" w:color="auto"/>
          </w:divBdr>
        </w:div>
        <w:div w:id="1362559983">
          <w:marLeft w:val="640"/>
          <w:marRight w:val="0"/>
          <w:marTop w:val="0"/>
          <w:marBottom w:val="0"/>
          <w:divBdr>
            <w:top w:val="none" w:sz="0" w:space="0" w:color="auto"/>
            <w:left w:val="none" w:sz="0" w:space="0" w:color="auto"/>
            <w:bottom w:val="none" w:sz="0" w:space="0" w:color="auto"/>
            <w:right w:val="none" w:sz="0" w:space="0" w:color="auto"/>
          </w:divBdr>
        </w:div>
        <w:div w:id="1962608633">
          <w:marLeft w:val="640"/>
          <w:marRight w:val="0"/>
          <w:marTop w:val="0"/>
          <w:marBottom w:val="0"/>
          <w:divBdr>
            <w:top w:val="none" w:sz="0" w:space="0" w:color="auto"/>
            <w:left w:val="none" w:sz="0" w:space="0" w:color="auto"/>
            <w:bottom w:val="none" w:sz="0" w:space="0" w:color="auto"/>
            <w:right w:val="none" w:sz="0" w:space="0" w:color="auto"/>
          </w:divBdr>
        </w:div>
        <w:div w:id="1592662454">
          <w:marLeft w:val="640"/>
          <w:marRight w:val="0"/>
          <w:marTop w:val="0"/>
          <w:marBottom w:val="0"/>
          <w:divBdr>
            <w:top w:val="none" w:sz="0" w:space="0" w:color="auto"/>
            <w:left w:val="none" w:sz="0" w:space="0" w:color="auto"/>
            <w:bottom w:val="none" w:sz="0" w:space="0" w:color="auto"/>
            <w:right w:val="none" w:sz="0" w:space="0" w:color="auto"/>
          </w:divBdr>
        </w:div>
        <w:div w:id="1752121155">
          <w:marLeft w:val="640"/>
          <w:marRight w:val="0"/>
          <w:marTop w:val="0"/>
          <w:marBottom w:val="0"/>
          <w:divBdr>
            <w:top w:val="none" w:sz="0" w:space="0" w:color="auto"/>
            <w:left w:val="none" w:sz="0" w:space="0" w:color="auto"/>
            <w:bottom w:val="none" w:sz="0" w:space="0" w:color="auto"/>
            <w:right w:val="none" w:sz="0" w:space="0" w:color="auto"/>
          </w:divBdr>
        </w:div>
        <w:div w:id="371154623">
          <w:marLeft w:val="640"/>
          <w:marRight w:val="0"/>
          <w:marTop w:val="0"/>
          <w:marBottom w:val="0"/>
          <w:divBdr>
            <w:top w:val="none" w:sz="0" w:space="0" w:color="auto"/>
            <w:left w:val="none" w:sz="0" w:space="0" w:color="auto"/>
            <w:bottom w:val="none" w:sz="0" w:space="0" w:color="auto"/>
            <w:right w:val="none" w:sz="0" w:space="0" w:color="auto"/>
          </w:divBdr>
        </w:div>
        <w:div w:id="1476411456">
          <w:marLeft w:val="640"/>
          <w:marRight w:val="0"/>
          <w:marTop w:val="0"/>
          <w:marBottom w:val="0"/>
          <w:divBdr>
            <w:top w:val="none" w:sz="0" w:space="0" w:color="auto"/>
            <w:left w:val="none" w:sz="0" w:space="0" w:color="auto"/>
            <w:bottom w:val="none" w:sz="0" w:space="0" w:color="auto"/>
            <w:right w:val="none" w:sz="0" w:space="0" w:color="auto"/>
          </w:divBdr>
        </w:div>
        <w:div w:id="1904246307">
          <w:marLeft w:val="640"/>
          <w:marRight w:val="0"/>
          <w:marTop w:val="0"/>
          <w:marBottom w:val="0"/>
          <w:divBdr>
            <w:top w:val="none" w:sz="0" w:space="0" w:color="auto"/>
            <w:left w:val="none" w:sz="0" w:space="0" w:color="auto"/>
            <w:bottom w:val="none" w:sz="0" w:space="0" w:color="auto"/>
            <w:right w:val="none" w:sz="0" w:space="0" w:color="auto"/>
          </w:divBdr>
        </w:div>
        <w:div w:id="958220706">
          <w:marLeft w:val="640"/>
          <w:marRight w:val="0"/>
          <w:marTop w:val="0"/>
          <w:marBottom w:val="0"/>
          <w:divBdr>
            <w:top w:val="none" w:sz="0" w:space="0" w:color="auto"/>
            <w:left w:val="none" w:sz="0" w:space="0" w:color="auto"/>
            <w:bottom w:val="none" w:sz="0" w:space="0" w:color="auto"/>
            <w:right w:val="none" w:sz="0" w:space="0" w:color="auto"/>
          </w:divBdr>
        </w:div>
        <w:div w:id="1496457327">
          <w:marLeft w:val="640"/>
          <w:marRight w:val="0"/>
          <w:marTop w:val="0"/>
          <w:marBottom w:val="0"/>
          <w:divBdr>
            <w:top w:val="none" w:sz="0" w:space="0" w:color="auto"/>
            <w:left w:val="none" w:sz="0" w:space="0" w:color="auto"/>
            <w:bottom w:val="none" w:sz="0" w:space="0" w:color="auto"/>
            <w:right w:val="none" w:sz="0" w:space="0" w:color="auto"/>
          </w:divBdr>
        </w:div>
        <w:div w:id="1242252069">
          <w:marLeft w:val="640"/>
          <w:marRight w:val="0"/>
          <w:marTop w:val="0"/>
          <w:marBottom w:val="0"/>
          <w:divBdr>
            <w:top w:val="none" w:sz="0" w:space="0" w:color="auto"/>
            <w:left w:val="none" w:sz="0" w:space="0" w:color="auto"/>
            <w:bottom w:val="none" w:sz="0" w:space="0" w:color="auto"/>
            <w:right w:val="none" w:sz="0" w:space="0" w:color="auto"/>
          </w:divBdr>
        </w:div>
        <w:div w:id="276182762">
          <w:marLeft w:val="640"/>
          <w:marRight w:val="0"/>
          <w:marTop w:val="0"/>
          <w:marBottom w:val="0"/>
          <w:divBdr>
            <w:top w:val="none" w:sz="0" w:space="0" w:color="auto"/>
            <w:left w:val="none" w:sz="0" w:space="0" w:color="auto"/>
            <w:bottom w:val="none" w:sz="0" w:space="0" w:color="auto"/>
            <w:right w:val="none" w:sz="0" w:space="0" w:color="auto"/>
          </w:divBdr>
        </w:div>
        <w:div w:id="1242520364">
          <w:marLeft w:val="640"/>
          <w:marRight w:val="0"/>
          <w:marTop w:val="0"/>
          <w:marBottom w:val="0"/>
          <w:divBdr>
            <w:top w:val="none" w:sz="0" w:space="0" w:color="auto"/>
            <w:left w:val="none" w:sz="0" w:space="0" w:color="auto"/>
            <w:bottom w:val="none" w:sz="0" w:space="0" w:color="auto"/>
            <w:right w:val="none" w:sz="0" w:space="0" w:color="auto"/>
          </w:divBdr>
        </w:div>
        <w:div w:id="1177306112">
          <w:marLeft w:val="640"/>
          <w:marRight w:val="0"/>
          <w:marTop w:val="0"/>
          <w:marBottom w:val="0"/>
          <w:divBdr>
            <w:top w:val="none" w:sz="0" w:space="0" w:color="auto"/>
            <w:left w:val="none" w:sz="0" w:space="0" w:color="auto"/>
            <w:bottom w:val="none" w:sz="0" w:space="0" w:color="auto"/>
            <w:right w:val="none" w:sz="0" w:space="0" w:color="auto"/>
          </w:divBdr>
        </w:div>
        <w:div w:id="1220481757">
          <w:marLeft w:val="640"/>
          <w:marRight w:val="0"/>
          <w:marTop w:val="0"/>
          <w:marBottom w:val="0"/>
          <w:divBdr>
            <w:top w:val="none" w:sz="0" w:space="0" w:color="auto"/>
            <w:left w:val="none" w:sz="0" w:space="0" w:color="auto"/>
            <w:bottom w:val="none" w:sz="0" w:space="0" w:color="auto"/>
            <w:right w:val="none" w:sz="0" w:space="0" w:color="auto"/>
          </w:divBdr>
        </w:div>
        <w:div w:id="850142806">
          <w:marLeft w:val="640"/>
          <w:marRight w:val="0"/>
          <w:marTop w:val="0"/>
          <w:marBottom w:val="0"/>
          <w:divBdr>
            <w:top w:val="none" w:sz="0" w:space="0" w:color="auto"/>
            <w:left w:val="none" w:sz="0" w:space="0" w:color="auto"/>
            <w:bottom w:val="none" w:sz="0" w:space="0" w:color="auto"/>
            <w:right w:val="none" w:sz="0" w:space="0" w:color="auto"/>
          </w:divBdr>
        </w:div>
        <w:div w:id="1040596707">
          <w:marLeft w:val="640"/>
          <w:marRight w:val="0"/>
          <w:marTop w:val="0"/>
          <w:marBottom w:val="0"/>
          <w:divBdr>
            <w:top w:val="none" w:sz="0" w:space="0" w:color="auto"/>
            <w:left w:val="none" w:sz="0" w:space="0" w:color="auto"/>
            <w:bottom w:val="none" w:sz="0" w:space="0" w:color="auto"/>
            <w:right w:val="none" w:sz="0" w:space="0" w:color="auto"/>
          </w:divBdr>
        </w:div>
        <w:div w:id="658191041">
          <w:marLeft w:val="640"/>
          <w:marRight w:val="0"/>
          <w:marTop w:val="0"/>
          <w:marBottom w:val="0"/>
          <w:divBdr>
            <w:top w:val="none" w:sz="0" w:space="0" w:color="auto"/>
            <w:left w:val="none" w:sz="0" w:space="0" w:color="auto"/>
            <w:bottom w:val="none" w:sz="0" w:space="0" w:color="auto"/>
            <w:right w:val="none" w:sz="0" w:space="0" w:color="auto"/>
          </w:divBdr>
        </w:div>
        <w:div w:id="547423306">
          <w:marLeft w:val="640"/>
          <w:marRight w:val="0"/>
          <w:marTop w:val="0"/>
          <w:marBottom w:val="0"/>
          <w:divBdr>
            <w:top w:val="none" w:sz="0" w:space="0" w:color="auto"/>
            <w:left w:val="none" w:sz="0" w:space="0" w:color="auto"/>
            <w:bottom w:val="none" w:sz="0" w:space="0" w:color="auto"/>
            <w:right w:val="none" w:sz="0" w:space="0" w:color="auto"/>
          </w:divBdr>
        </w:div>
        <w:div w:id="181211728">
          <w:marLeft w:val="640"/>
          <w:marRight w:val="0"/>
          <w:marTop w:val="0"/>
          <w:marBottom w:val="0"/>
          <w:divBdr>
            <w:top w:val="none" w:sz="0" w:space="0" w:color="auto"/>
            <w:left w:val="none" w:sz="0" w:space="0" w:color="auto"/>
            <w:bottom w:val="none" w:sz="0" w:space="0" w:color="auto"/>
            <w:right w:val="none" w:sz="0" w:space="0" w:color="auto"/>
          </w:divBdr>
        </w:div>
        <w:div w:id="61414984">
          <w:marLeft w:val="640"/>
          <w:marRight w:val="0"/>
          <w:marTop w:val="0"/>
          <w:marBottom w:val="0"/>
          <w:divBdr>
            <w:top w:val="none" w:sz="0" w:space="0" w:color="auto"/>
            <w:left w:val="none" w:sz="0" w:space="0" w:color="auto"/>
            <w:bottom w:val="none" w:sz="0" w:space="0" w:color="auto"/>
            <w:right w:val="none" w:sz="0" w:space="0" w:color="auto"/>
          </w:divBdr>
        </w:div>
        <w:div w:id="1409693837">
          <w:marLeft w:val="640"/>
          <w:marRight w:val="0"/>
          <w:marTop w:val="0"/>
          <w:marBottom w:val="0"/>
          <w:divBdr>
            <w:top w:val="none" w:sz="0" w:space="0" w:color="auto"/>
            <w:left w:val="none" w:sz="0" w:space="0" w:color="auto"/>
            <w:bottom w:val="none" w:sz="0" w:space="0" w:color="auto"/>
            <w:right w:val="none" w:sz="0" w:space="0" w:color="auto"/>
          </w:divBdr>
        </w:div>
        <w:div w:id="570192732">
          <w:marLeft w:val="640"/>
          <w:marRight w:val="0"/>
          <w:marTop w:val="0"/>
          <w:marBottom w:val="0"/>
          <w:divBdr>
            <w:top w:val="none" w:sz="0" w:space="0" w:color="auto"/>
            <w:left w:val="none" w:sz="0" w:space="0" w:color="auto"/>
            <w:bottom w:val="none" w:sz="0" w:space="0" w:color="auto"/>
            <w:right w:val="none" w:sz="0" w:space="0" w:color="auto"/>
          </w:divBdr>
        </w:div>
        <w:div w:id="1163854877">
          <w:marLeft w:val="640"/>
          <w:marRight w:val="0"/>
          <w:marTop w:val="0"/>
          <w:marBottom w:val="0"/>
          <w:divBdr>
            <w:top w:val="none" w:sz="0" w:space="0" w:color="auto"/>
            <w:left w:val="none" w:sz="0" w:space="0" w:color="auto"/>
            <w:bottom w:val="none" w:sz="0" w:space="0" w:color="auto"/>
            <w:right w:val="none" w:sz="0" w:space="0" w:color="auto"/>
          </w:divBdr>
        </w:div>
        <w:div w:id="1190870678">
          <w:marLeft w:val="640"/>
          <w:marRight w:val="0"/>
          <w:marTop w:val="0"/>
          <w:marBottom w:val="0"/>
          <w:divBdr>
            <w:top w:val="none" w:sz="0" w:space="0" w:color="auto"/>
            <w:left w:val="none" w:sz="0" w:space="0" w:color="auto"/>
            <w:bottom w:val="none" w:sz="0" w:space="0" w:color="auto"/>
            <w:right w:val="none" w:sz="0" w:space="0" w:color="auto"/>
          </w:divBdr>
        </w:div>
        <w:div w:id="478303258">
          <w:marLeft w:val="640"/>
          <w:marRight w:val="0"/>
          <w:marTop w:val="0"/>
          <w:marBottom w:val="0"/>
          <w:divBdr>
            <w:top w:val="none" w:sz="0" w:space="0" w:color="auto"/>
            <w:left w:val="none" w:sz="0" w:space="0" w:color="auto"/>
            <w:bottom w:val="none" w:sz="0" w:space="0" w:color="auto"/>
            <w:right w:val="none" w:sz="0" w:space="0" w:color="auto"/>
          </w:divBdr>
        </w:div>
        <w:div w:id="2136023033">
          <w:marLeft w:val="640"/>
          <w:marRight w:val="0"/>
          <w:marTop w:val="0"/>
          <w:marBottom w:val="0"/>
          <w:divBdr>
            <w:top w:val="none" w:sz="0" w:space="0" w:color="auto"/>
            <w:left w:val="none" w:sz="0" w:space="0" w:color="auto"/>
            <w:bottom w:val="none" w:sz="0" w:space="0" w:color="auto"/>
            <w:right w:val="none" w:sz="0" w:space="0" w:color="auto"/>
          </w:divBdr>
        </w:div>
        <w:div w:id="520239269">
          <w:marLeft w:val="640"/>
          <w:marRight w:val="0"/>
          <w:marTop w:val="0"/>
          <w:marBottom w:val="0"/>
          <w:divBdr>
            <w:top w:val="none" w:sz="0" w:space="0" w:color="auto"/>
            <w:left w:val="none" w:sz="0" w:space="0" w:color="auto"/>
            <w:bottom w:val="none" w:sz="0" w:space="0" w:color="auto"/>
            <w:right w:val="none" w:sz="0" w:space="0" w:color="auto"/>
          </w:divBdr>
        </w:div>
        <w:div w:id="425614523">
          <w:marLeft w:val="640"/>
          <w:marRight w:val="0"/>
          <w:marTop w:val="0"/>
          <w:marBottom w:val="0"/>
          <w:divBdr>
            <w:top w:val="none" w:sz="0" w:space="0" w:color="auto"/>
            <w:left w:val="none" w:sz="0" w:space="0" w:color="auto"/>
            <w:bottom w:val="none" w:sz="0" w:space="0" w:color="auto"/>
            <w:right w:val="none" w:sz="0" w:space="0" w:color="auto"/>
          </w:divBdr>
        </w:div>
        <w:div w:id="539392433">
          <w:marLeft w:val="640"/>
          <w:marRight w:val="0"/>
          <w:marTop w:val="0"/>
          <w:marBottom w:val="0"/>
          <w:divBdr>
            <w:top w:val="none" w:sz="0" w:space="0" w:color="auto"/>
            <w:left w:val="none" w:sz="0" w:space="0" w:color="auto"/>
            <w:bottom w:val="none" w:sz="0" w:space="0" w:color="auto"/>
            <w:right w:val="none" w:sz="0" w:space="0" w:color="auto"/>
          </w:divBdr>
        </w:div>
        <w:div w:id="730424547">
          <w:marLeft w:val="640"/>
          <w:marRight w:val="0"/>
          <w:marTop w:val="0"/>
          <w:marBottom w:val="0"/>
          <w:divBdr>
            <w:top w:val="none" w:sz="0" w:space="0" w:color="auto"/>
            <w:left w:val="none" w:sz="0" w:space="0" w:color="auto"/>
            <w:bottom w:val="none" w:sz="0" w:space="0" w:color="auto"/>
            <w:right w:val="none" w:sz="0" w:space="0" w:color="auto"/>
          </w:divBdr>
        </w:div>
        <w:div w:id="1914116757">
          <w:marLeft w:val="640"/>
          <w:marRight w:val="0"/>
          <w:marTop w:val="0"/>
          <w:marBottom w:val="0"/>
          <w:divBdr>
            <w:top w:val="none" w:sz="0" w:space="0" w:color="auto"/>
            <w:left w:val="none" w:sz="0" w:space="0" w:color="auto"/>
            <w:bottom w:val="none" w:sz="0" w:space="0" w:color="auto"/>
            <w:right w:val="none" w:sz="0" w:space="0" w:color="auto"/>
          </w:divBdr>
        </w:div>
        <w:div w:id="1722747404">
          <w:marLeft w:val="640"/>
          <w:marRight w:val="0"/>
          <w:marTop w:val="0"/>
          <w:marBottom w:val="0"/>
          <w:divBdr>
            <w:top w:val="none" w:sz="0" w:space="0" w:color="auto"/>
            <w:left w:val="none" w:sz="0" w:space="0" w:color="auto"/>
            <w:bottom w:val="none" w:sz="0" w:space="0" w:color="auto"/>
            <w:right w:val="none" w:sz="0" w:space="0" w:color="auto"/>
          </w:divBdr>
        </w:div>
        <w:div w:id="2087653236">
          <w:marLeft w:val="640"/>
          <w:marRight w:val="0"/>
          <w:marTop w:val="0"/>
          <w:marBottom w:val="0"/>
          <w:divBdr>
            <w:top w:val="none" w:sz="0" w:space="0" w:color="auto"/>
            <w:left w:val="none" w:sz="0" w:space="0" w:color="auto"/>
            <w:bottom w:val="none" w:sz="0" w:space="0" w:color="auto"/>
            <w:right w:val="none" w:sz="0" w:space="0" w:color="auto"/>
          </w:divBdr>
        </w:div>
        <w:div w:id="1699768975">
          <w:marLeft w:val="640"/>
          <w:marRight w:val="0"/>
          <w:marTop w:val="0"/>
          <w:marBottom w:val="0"/>
          <w:divBdr>
            <w:top w:val="none" w:sz="0" w:space="0" w:color="auto"/>
            <w:left w:val="none" w:sz="0" w:space="0" w:color="auto"/>
            <w:bottom w:val="none" w:sz="0" w:space="0" w:color="auto"/>
            <w:right w:val="none" w:sz="0" w:space="0" w:color="auto"/>
          </w:divBdr>
        </w:div>
        <w:div w:id="187834901">
          <w:marLeft w:val="640"/>
          <w:marRight w:val="0"/>
          <w:marTop w:val="0"/>
          <w:marBottom w:val="0"/>
          <w:divBdr>
            <w:top w:val="none" w:sz="0" w:space="0" w:color="auto"/>
            <w:left w:val="none" w:sz="0" w:space="0" w:color="auto"/>
            <w:bottom w:val="none" w:sz="0" w:space="0" w:color="auto"/>
            <w:right w:val="none" w:sz="0" w:space="0" w:color="auto"/>
          </w:divBdr>
        </w:div>
        <w:div w:id="202524556">
          <w:marLeft w:val="640"/>
          <w:marRight w:val="0"/>
          <w:marTop w:val="0"/>
          <w:marBottom w:val="0"/>
          <w:divBdr>
            <w:top w:val="none" w:sz="0" w:space="0" w:color="auto"/>
            <w:left w:val="none" w:sz="0" w:space="0" w:color="auto"/>
            <w:bottom w:val="none" w:sz="0" w:space="0" w:color="auto"/>
            <w:right w:val="none" w:sz="0" w:space="0" w:color="auto"/>
          </w:divBdr>
        </w:div>
        <w:div w:id="1617830210">
          <w:marLeft w:val="640"/>
          <w:marRight w:val="0"/>
          <w:marTop w:val="0"/>
          <w:marBottom w:val="0"/>
          <w:divBdr>
            <w:top w:val="none" w:sz="0" w:space="0" w:color="auto"/>
            <w:left w:val="none" w:sz="0" w:space="0" w:color="auto"/>
            <w:bottom w:val="none" w:sz="0" w:space="0" w:color="auto"/>
            <w:right w:val="none" w:sz="0" w:space="0" w:color="auto"/>
          </w:divBdr>
        </w:div>
        <w:div w:id="100417270">
          <w:marLeft w:val="640"/>
          <w:marRight w:val="0"/>
          <w:marTop w:val="0"/>
          <w:marBottom w:val="0"/>
          <w:divBdr>
            <w:top w:val="none" w:sz="0" w:space="0" w:color="auto"/>
            <w:left w:val="none" w:sz="0" w:space="0" w:color="auto"/>
            <w:bottom w:val="none" w:sz="0" w:space="0" w:color="auto"/>
            <w:right w:val="none" w:sz="0" w:space="0" w:color="auto"/>
          </w:divBdr>
        </w:div>
        <w:div w:id="204872019">
          <w:marLeft w:val="640"/>
          <w:marRight w:val="0"/>
          <w:marTop w:val="0"/>
          <w:marBottom w:val="0"/>
          <w:divBdr>
            <w:top w:val="none" w:sz="0" w:space="0" w:color="auto"/>
            <w:left w:val="none" w:sz="0" w:space="0" w:color="auto"/>
            <w:bottom w:val="none" w:sz="0" w:space="0" w:color="auto"/>
            <w:right w:val="none" w:sz="0" w:space="0" w:color="auto"/>
          </w:divBdr>
        </w:div>
        <w:div w:id="150294002">
          <w:marLeft w:val="640"/>
          <w:marRight w:val="0"/>
          <w:marTop w:val="0"/>
          <w:marBottom w:val="0"/>
          <w:divBdr>
            <w:top w:val="none" w:sz="0" w:space="0" w:color="auto"/>
            <w:left w:val="none" w:sz="0" w:space="0" w:color="auto"/>
            <w:bottom w:val="none" w:sz="0" w:space="0" w:color="auto"/>
            <w:right w:val="none" w:sz="0" w:space="0" w:color="auto"/>
          </w:divBdr>
        </w:div>
        <w:div w:id="1228758135">
          <w:marLeft w:val="640"/>
          <w:marRight w:val="0"/>
          <w:marTop w:val="0"/>
          <w:marBottom w:val="0"/>
          <w:divBdr>
            <w:top w:val="none" w:sz="0" w:space="0" w:color="auto"/>
            <w:left w:val="none" w:sz="0" w:space="0" w:color="auto"/>
            <w:bottom w:val="none" w:sz="0" w:space="0" w:color="auto"/>
            <w:right w:val="none" w:sz="0" w:space="0" w:color="auto"/>
          </w:divBdr>
        </w:div>
        <w:div w:id="1402752952">
          <w:marLeft w:val="640"/>
          <w:marRight w:val="0"/>
          <w:marTop w:val="0"/>
          <w:marBottom w:val="0"/>
          <w:divBdr>
            <w:top w:val="none" w:sz="0" w:space="0" w:color="auto"/>
            <w:left w:val="none" w:sz="0" w:space="0" w:color="auto"/>
            <w:bottom w:val="none" w:sz="0" w:space="0" w:color="auto"/>
            <w:right w:val="none" w:sz="0" w:space="0" w:color="auto"/>
          </w:divBdr>
        </w:div>
        <w:div w:id="1817406702">
          <w:marLeft w:val="640"/>
          <w:marRight w:val="0"/>
          <w:marTop w:val="0"/>
          <w:marBottom w:val="0"/>
          <w:divBdr>
            <w:top w:val="none" w:sz="0" w:space="0" w:color="auto"/>
            <w:left w:val="none" w:sz="0" w:space="0" w:color="auto"/>
            <w:bottom w:val="none" w:sz="0" w:space="0" w:color="auto"/>
            <w:right w:val="none" w:sz="0" w:space="0" w:color="auto"/>
          </w:divBdr>
        </w:div>
        <w:div w:id="284850690">
          <w:marLeft w:val="640"/>
          <w:marRight w:val="0"/>
          <w:marTop w:val="0"/>
          <w:marBottom w:val="0"/>
          <w:divBdr>
            <w:top w:val="none" w:sz="0" w:space="0" w:color="auto"/>
            <w:left w:val="none" w:sz="0" w:space="0" w:color="auto"/>
            <w:bottom w:val="none" w:sz="0" w:space="0" w:color="auto"/>
            <w:right w:val="none" w:sz="0" w:space="0" w:color="auto"/>
          </w:divBdr>
        </w:div>
        <w:div w:id="1491676945">
          <w:marLeft w:val="640"/>
          <w:marRight w:val="0"/>
          <w:marTop w:val="0"/>
          <w:marBottom w:val="0"/>
          <w:divBdr>
            <w:top w:val="none" w:sz="0" w:space="0" w:color="auto"/>
            <w:left w:val="none" w:sz="0" w:space="0" w:color="auto"/>
            <w:bottom w:val="none" w:sz="0" w:space="0" w:color="auto"/>
            <w:right w:val="none" w:sz="0" w:space="0" w:color="auto"/>
          </w:divBdr>
        </w:div>
        <w:div w:id="870411940">
          <w:marLeft w:val="640"/>
          <w:marRight w:val="0"/>
          <w:marTop w:val="0"/>
          <w:marBottom w:val="0"/>
          <w:divBdr>
            <w:top w:val="none" w:sz="0" w:space="0" w:color="auto"/>
            <w:left w:val="none" w:sz="0" w:space="0" w:color="auto"/>
            <w:bottom w:val="none" w:sz="0" w:space="0" w:color="auto"/>
            <w:right w:val="none" w:sz="0" w:space="0" w:color="auto"/>
          </w:divBdr>
        </w:div>
        <w:div w:id="963384559">
          <w:marLeft w:val="640"/>
          <w:marRight w:val="0"/>
          <w:marTop w:val="0"/>
          <w:marBottom w:val="0"/>
          <w:divBdr>
            <w:top w:val="none" w:sz="0" w:space="0" w:color="auto"/>
            <w:left w:val="none" w:sz="0" w:space="0" w:color="auto"/>
            <w:bottom w:val="none" w:sz="0" w:space="0" w:color="auto"/>
            <w:right w:val="none" w:sz="0" w:space="0" w:color="auto"/>
          </w:divBdr>
        </w:div>
        <w:div w:id="829446664">
          <w:marLeft w:val="640"/>
          <w:marRight w:val="0"/>
          <w:marTop w:val="0"/>
          <w:marBottom w:val="0"/>
          <w:divBdr>
            <w:top w:val="none" w:sz="0" w:space="0" w:color="auto"/>
            <w:left w:val="none" w:sz="0" w:space="0" w:color="auto"/>
            <w:bottom w:val="none" w:sz="0" w:space="0" w:color="auto"/>
            <w:right w:val="none" w:sz="0" w:space="0" w:color="auto"/>
          </w:divBdr>
        </w:div>
        <w:div w:id="2135059154">
          <w:marLeft w:val="640"/>
          <w:marRight w:val="0"/>
          <w:marTop w:val="0"/>
          <w:marBottom w:val="0"/>
          <w:divBdr>
            <w:top w:val="none" w:sz="0" w:space="0" w:color="auto"/>
            <w:left w:val="none" w:sz="0" w:space="0" w:color="auto"/>
            <w:bottom w:val="none" w:sz="0" w:space="0" w:color="auto"/>
            <w:right w:val="none" w:sz="0" w:space="0" w:color="auto"/>
          </w:divBdr>
        </w:div>
        <w:div w:id="786585367">
          <w:marLeft w:val="640"/>
          <w:marRight w:val="0"/>
          <w:marTop w:val="0"/>
          <w:marBottom w:val="0"/>
          <w:divBdr>
            <w:top w:val="none" w:sz="0" w:space="0" w:color="auto"/>
            <w:left w:val="none" w:sz="0" w:space="0" w:color="auto"/>
            <w:bottom w:val="none" w:sz="0" w:space="0" w:color="auto"/>
            <w:right w:val="none" w:sz="0" w:space="0" w:color="auto"/>
          </w:divBdr>
        </w:div>
        <w:div w:id="1020855182">
          <w:marLeft w:val="640"/>
          <w:marRight w:val="0"/>
          <w:marTop w:val="0"/>
          <w:marBottom w:val="0"/>
          <w:divBdr>
            <w:top w:val="none" w:sz="0" w:space="0" w:color="auto"/>
            <w:left w:val="none" w:sz="0" w:space="0" w:color="auto"/>
            <w:bottom w:val="none" w:sz="0" w:space="0" w:color="auto"/>
            <w:right w:val="none" w:sz="0" w:space="0" w:color="auto"/>
          </w:divBdr>
        </w:div>
        <w:div w:id="1744254204">
          <w:marLeft w:val="640"/>
          <w:marRight w:val="0"/>
          <w:marTop w:val="0"/>
          <w:marBottom w:val="0"/>
          <w:divBdr>
            <w:top w:val="none" w:sz="0" w:space="0" w:color="auto"/>
            <w:left w:val="none" w:sz="0" w:space="0" w:color="auto"/>
            <w:bottom w:val="none" w:sz="0" w:space="0" w:color="auto"/>
            <w:right w:val="none" w:sz="0" w:space="0" w:color="auto"/>
          </w:divBdr>
        </w:div>
        <w:div w:id="1083143908">
          <w:marLeft w:val="640"/>
          <w:marRight w:val="0"/>
          <w:marTop w:val="0"/>
          <w:marBottom w:val="0"/>
          <w:divBdr>
            <w:top w:val="none" w:sz="0" w:space="0" w:color="auto"/>
            <w:left w:val="none" w:sz="0" w:space="0" w:color="auto"/>
            <w:bottom w:val="none" w:sz="0" w:space="0" w:color="auto"/>
            <w:right w:val="none" w:sz="0" w:space="0" w:color="auto"/>
          </w:divBdr>
        </w:div>
        <w:div w:id="693774297">
          <w:marLeft w:val="640"/>
          <w:marRight w:val="0"/>
          <w:marTop w:val="0"/>
          <w:marBottom w:val="0"/>
          <w:divBdr>
            <w:top w:val="none" w:sz="0" w:space="0" w:color="auto"/>
            <w:left w:val="none" w:sz="0" w:space="0" w:color="auto"/>
            <w:bottom w:val="none" w:sz="0" w:space="0" w:color="auto"/>
            <w:right w:val="none" w:sz="0" w:space="0" w:color="auto"/>
          </w:divBdr>
        </w:div>
        <w:div w:id="1210797002">
          <w:marLeft w:val="640"/>
          <w:marRight w:val="0"/>
          <w:marTop w:val="0"/>
          <w:marBottom w:val="0"/>
          <w:divBdr>
            <w:top w:val="none" w:sz="0" w:space="0" w:color="auto"/>
            <w:left w:val="none" w:sz="0" w:space="0" w:color="auto"/>
            <w:bottom w:val="none" w:sz="0" w:space="0" w:color="auto"/>
            <w:right w:val="none" w:sz="0" w:space="0" w:color="auto"/>
          </w:divBdr>
        </w:div>
        <w:div w:id="697586400">
          <w:marLeft w:val="640"/>
          <w:marRight w:val="0"/>
          <w:marTop w:val="0"/>
          <w:marBottom w:val="0"/>
          <w:divBdr>
            <w:top w:val="none" w:sz="0" w:space="0" w:color="auto"/>
            <w:left w:val="none" w:sz="0" w:space="0" w:color="auto"/>
            <w:bottom w:val="none" w:sz="0" w:space="0" w:color="auto"/>
            <w:right w:val="none" w:sz="0" w:space="0" w:color="auto"/>
          </w:divBdr>
        </w:div>
        <w:div w:id="103693463">
          <w:marLeft w:val="640"/>
          <w:marRight w:val="0"/>
          <w:marTop w:val="0"/>
          <w:marBottom w:val="0"/>
          <w:divBdr>
            <w:top w:val="none" w:sz="0" w:space="0" w:color="auto"/>
            <w:left w:val="none" w:sz="0" w:space="0" w:color="auto"/>
            <w:bottom w:val="none" w:sz="0" w:space="0" w:color="auto"/>
            <w:right w:val="none" w:sz="0" w:space="0" w:color="auto"/>
          </w:divBdr>
        </w:div>
        <w:div w:id="2043045621">
          <w:marLeft w:val="640"/>
          <w:marRight w:val="0"/>
          <w:marTop w:val="0"/>
          <w:marBottom w:val="0"/>
          <w:divBdr>
            <w:top w:val="none" w:sz="0" w:space="0" w:color="auto"/>
            <w:left w:val="none" w:sz="0" w:space="0" w:color="auto"/>
            <w:bottom w:val="none" w:sz="0" w:space="0" w:color="auto"/>
            <w:right w:val="none" w:sz="0" w:space="0" w:color="auto"/>
          </w:divBdr>
        </w:div>
        <w:div w:id="2065370939">
          <w:marLeft w:val="640"/>
          <w:marRight w:val="0"/>
          <w:marTop w:val="0"/>
          <w:marBottom w:val="0"/>
          <w:divBdr>
            <w:top w:val="none" w:sz="0" w:space="0" w:color="auto"/>
            <w:left w:val="none" w:sz="0" w:space="0" w:color="auto"/>
            <w:bottom w:val="none" w:sz="0" w:space="0" w:color="auto"/>
            <w:right w:val="none" w:sz="0" w:space="0" w:color="auto"/>
          </w:divBdr>
        </w:div>
        <w:div w:id="1389918362">
          <w:marLeft w:val="640"/>
          <w:marRight w:val="0"/>
          <w:marTop w:val="0"/>
          <w:marBottom w:val="0"/>
          <w:divBdr>
            <w:top w:val="none" w:sz="0" w:space="0" w:color="auto"/>
            <w:left w:val="none" w:sz="0" w:space="0" w:color="auto"/>
            <w:bottom w:val="none" w:sz="0" w:space="0" w:color="auto"/>
            <w:right w:val="none" w:sz="0" w:space="0" w:color="auto"/>
          </w:divBdr>
        </w:div>
        <w:div w:id="1303267655">
          <w:marLeft w:val="640"/>
          <w:marRight w:val="0"/>
          <w:marTop w:val="0"/>
          <w:marBottom w:val="0"/>
          <w:divBdr>
            <w:top w:val="none" w:sz="0" w:space="0" w:color="auto"/>
            <w:left w:val="none" w:sz="0" w:space="0" w:color="auto"/>
            <w:bottom w:val="none" w:sz="0" w:space="0" w:color="auto"/>
            <w:right w:val="none" w:sz="0" w:space="0" w:color="auto"/>
          </w:divBdr>
        </w:div>
        <w:div w:id="1237786020">
          <w:marLeft w:val="640"/>
          <w:marRight w:val="0"/>
          <w:marTop w:val="0"/>
          <w:marBottom w:val="0"/>
          <w:divBdr>
            <w:top w:val="none" w:sz="0" w:space="0" w:color="auto"/>
            <w:left w:val="none" w:sz="0" w:space="0" w:color="auto"/>
            <w:bottom w:val="none" w:sz="0" w:space="0" w:color="auto"/>
            <w:right w:val="none" w:sz="0" w:space="0" w:color="auto"/>
          </w:divBdr>
        </w:div>
        <w:div w:id="452597221">
          <w:marLeft w:val="640"/>
          <w:marRight w:val="0"/>
          <w:marTop w:val="0"/>
          <w:marBottom w:val="0"/>
          <w:divBdr>
            <w:top w:val="none" w:sz="0" w:space="0" w:color="auto"/>
            <w:left w:val="none" w:sz="0" w:space="0" w:color="auto"/>
            <w:bottom w:val="none" w:sz="0" w:space="0" w:color="auto"/>
            <w:right w:val="none" w:sz="0" w:space="0" w:color="auto"/>
          </w:divBdr>
        </w:div>
        <w:div w:id="288172695">
          <w:marLeft w:val="640"/>
          <w:marRight w:val="0"/>
          <w:marTop w:val="0"/>
          <w:marBottom w:val="0"/>
          <w:divBdr>
            <w:top w:val="none" w:sz="0" w:space="0" w:color="auto"/>
            <w:left w:val="none" w:sz="0" w:space="0" w:color="auto"/>
            <w:bottom w:val="none" w:sz="0" w:space="0" w:color="auto"/>
            <w:right w:val="none" w:sz="0" w:space="0" w:color="auto"/>
          </w:divBdr>
        </w:div>
        <w:div w:id="1972206659">
          <w:marLeft w:val="640"/>
          <w:marRight w:val="0"/>
          <w:marTop w:val="0"/>
          <w:marBottom w:val="0"/>
          <w:divBdr>
            <w:top w:val="none" w:sz="0" w:space="0" w:color="auto"/>
            <w:left w:val="none" w:sz="0" w:space="0" w:color="auto"/>
            <w:bottom w:val="none" w:sz="0" w:space="0" w:color="auto"/>
            <w:right w:val="none" w:sz="0" w:space="0" w:color="auto"/>
          </w:divBdr>
        </w:div>
        <w:div w:id="1026757882">
          <w:marLeft w:val="640"/>
          <w:marRight w:val="0"/>
          <w:marTop w:val="0"/>
          <w:marBottom w:val="0"/>
          <w:divBdr>
            <w:top w:val="none" w:sz="0" w:space="0" w:color="auto"/>
            <w:left w:val="none" w:sz="0" w:space="0" w:color="auto"/>
            <w:bottom w:val="none" w:sz="0" w:space="0" w:color="auto"/>
            <w:right w:val="none" w:sz="0" w:space="0" w:color="auto"/>
          </w:divBdr>
        </w:div>
        <w:div w:id="914127042">
          <w:marLeft w:val="640"/>
          <w:marRight w:val="0"/>
          <w:marTop w:val="0"/>
          <w:marBottom w:val="0"/>
          <w:divBdr>
            <w:top w:val="none" w:sz="0" w:space="0" w:color="auto"/>
            <w:left w:val="none" w:sz="0" w:space="0" w:color="auto"/>
            <w:bottom w:val="none" w:sz="0" w:space="0" w:color="auto"/>
            <w:right w:val="none" w:sz="0" w:space="0" w:color="auto"/>
          </w:divBdr>
        </w:div>
        <w:div w:id="1450196681">
          <w:marLeft w:val="640"/>
          <w:marRight w:val="0"/>
          <w:marTop w:val="0"/>
          <w:marBottom w:val="0"/>
          <w:divBdr>
            <w:top w:val="none" w:sz="0" w:space="0" w:color="auto"/>
            <w:left w:val="none" w:sz="0" w:space="0" w:color="auto"/>
            <w:bottom w:val="none" w:sz="0" w:space="0" w:color="auto"/>
            <w:right w:val="none" w:sz="0" w:space="0" w:color="auto"/>
          </w:divBdr>
        </w:div>
        <w:div w:id="816145382">
          <w:marLeft w:val="640"/>
          <w:marRight w:val="0"/>
          <w:marTop w:val="0"/>
          <w:marBottom w:val="0"/>
          <w:divBdr>
            <w:top w:val="none" w:sz="0" w:space="0" w:color="auto"/>
            <w:left w:val="none" w:sz="0" w:space="0" w:color="auto"/>
            <w:bottom w:val="none" w:sz="0" w:space="0" w:color="auto"/>
            <w:right w:val="none" w:sz="0" w:space="0" w:color="auto"/>
          </w:divBdr>
        </w:div>
        <w:div w:id="34280229">
          <w:marLeft w:val="640"/>
          <w:marRight w:val="0"/>
          <w:marTop w:val="0"/>
          <w:marBottom w:val="0"/>
          <w:divBdr>
            <w:top w:val="none" w:sz="0" w:space="0" w:color="auto"/>
            <w:left w:val="none" w:sz="0" w:space="0" w:color="auto"/>
            <w:bottom w:val="none" w:sz="0" w:space="0" w:color="auto"/>
            <w:right w:val="none" w:sz="0" w:space="0" w:color="auto"/>
          </w:divBdr>
        </w:div>
        <w:div w:id="2007395642">
          <w:marLeft w:val="640"/>
          <w:marRight w:val="0"/>
          <w:marTop w:val="0"/>
          <w:marBottom w:val="0"/>
          <w:divBdr>
            <w:top w:val="none" w:sz="0" w:space="0" w:color="auto"/>
            <w:left w:val="none" w:sz="0" w:space="0" w:color="auto"/>
            <w:bottom w:val="none" w:sz="0" w:space="0" w:color="auto"/>
            <w:right w:val="none" w:sz="0" w:space="0" w:color="auto"/>
          </w:divBdr>
        </w:div>
        <w:div w:id="1776825085">
          <w:marLeft w:val="640"/>
          <w:marRight w:val="0"/>
          <w:marTop w:val="0"/>
          <w:marBottom w:val="0"/>
          <w:divBdr>
            <w:top w:val="none" w:sz="0" w:space="0" w:color="auto"/>
            <w:left w:val="none" w:sz="0" w:space="0" w:color="auto"/>
            <w:bottom w:val="none" w:sz="0" w:space="0" w:color="auto"/>
            <w:right w:val="none" w:sz="0" w:space="0" w:color="auto"/>
          </w:divBdr>
        </w:div>
        <w:div w:id="897127017">
          <w:marLeft w:val="640"/>
          <w:marRight w:val="0"/>
          <w:marTop w:val="0"/>
          <w:marBottom w:val="0"/>
          <w:divBdr>
            <w:top w:val="none" w:sz="0" w:space="0" w:color="auto"/>
            <w:left w:val="none" w:sz="0" w:space="0" w:color="auto"/>
            <w:bottom w:val="none" w:sz="0" w:space="0" w:color="auto"/>
            <w:right w:val="none" w:sz="0" w:space="0" w:color="auto"/>
          </w:divBdr>
        </w:div>
        <w:div w:id="1364087654">
          <w:marLeft w:val="640"/>
          <w:marRight w:val="0"/>
          <w:marTop w:val="0"/>
          <w:marBottom w:val="0"/>
          <w:divBdr>
            <w:top w:val="none" w:sz="0" w:space="0" w:color="auto"/>
            <w:left w:val="none" w:sz="0" w:space="0" w:color="auto"/>
            <w:bottom w:val="none" w:sz="0" w:space="0" w:color="auto"/>
            <w:right w:val="none" w:sz="0" w:space="0" w:color="auto"/>
          </w:divBdr>
        </w:div>
        <w:div w:id="586302415">
          <w:marLeft w:val="640"/>
          <w:marRight w:val="0"/>
          <w:marTop w:val="0"/>
          <w:marBottom w:val="0"/>
          <w:divBdr>
            <w:top w:val="none" w:sz="0" w:space="0" w:color="auto"/>
            <w:left w:val="none" w:sz="0" w:space="0" w:color="auto"/>
            <w:bottom w:val="none" w:sz="0" w:space="0" w:color="auto"/>
            <w:right w:val="none" w:sz="0" w:space="0" w:color="auto"/>
          </w:divBdr>
        </w:div>
        <w:div w:id="2001032047">
          <w:marLeft w:val="640"/>
          <w:marRight w:val="0"/>
          <w:marTop w:val="0"/>
          <w:marBottom w:val="0"/>
          <w:divBdr>
            <w:top w:val="none" w:sz="0" w:space="0" w:color="auto"/>
            <w:left w:val="none" w:sz="0" w:space="0" w:color="auto"/>
            <w:bottom w:val="none" w:sz="0" w:space="0" w:color="auto"/>
            <w:right w:val="none" w:sz="0" w:space="0" w:color="auto"/>
          </w:divBdr>
        </w:div>
        <w:div w:id="2091927909">
          <w:marLeft w:val="640"/>
          <w:marRight w:val="0"/>
          <w:marTop w:val="0"/>
          <w:marBottom w:val="0"/>
          <w:divBdr>
            <w:top w:val="none" w:sz="0" w:space="0" w:color="auto"/>
            <w:left w:val="none" w:sz="0" w:space="0" w:color="auto"/>
            <w:bottom w:val="none" w:sz="0" w:space="0" w:color="auto"/>
            <w:right w:val="none" w:sz="0" w:space="0" w:color="auto"/>
          </w:divBdr>
        </w:div>
        <w:div w:id="1139228806">
          <w:marLeft w:val="640"/>
          <w:marRight w:val="0"/>
          <w:marTop w:val="0"/>
          <w:marBottom w:val="0"/>
          <w:divBdr>
            <w:top w:val="none" w:sz="0" w:space="0" w:color="auto"/>
            <w:left w:val="none" w:sz="0" w:space="0" w:color="auto"/>
            <w:bottom w:val="none" w:sz="0" w:space="0" w:color="auto"/>
            <w:right w:val="none" w:sz="0" w:space="0" w:color="auto"/>
          </w:divBdr>
        </w:div>
        <w:div w:id="2072532245">
          <w:marLeft w:val="640"/>
          <w:marRight w:val="0"/>
          <w:marTop w:val="0"/>
          <w:marBottom w:val="0"/>
          <w:divBdr>
            <w:top w:val="none" w:sz="0" w:space="0" w:color="auto"/>
            <w:left w:val="none" w:sz="0" w:space="0" w:color="auto"/>
            <w:bottom w:val="none" w:sz="0" w:space="0" w:color="auto"/>
            <w:right w:val="none" w:sz="0" w:space="0" w:color="auto"/>
          </w:divBdr>
        </w:div>
        <w:div w:id="409469861">
          <w:marLeft w:val="640"/>
          <w:marRight w:val="0"/>
          <w:marTop w:val="0"/>
          <w:marBottom w:val="0"/>
          <w:divBdr>
            <w:top w:val="none" w:sz="0" w:space="0" w:color="auto"/>
            <w:left w:val="none" w:sz="0" w:space="0" w:color="auto"/>
            <w:bottom w:val="none" w:sz="0" w:space="0" w:color="auto"/>
            <w:right w:val="none" w:sz="0" w:space="0" w:color="auto"/>
          </w:divBdr>
        </w:div>
        <w:div w:id="1759905417">
          <w:marLeft w:val="640"/>
          <w:marRight w:val="0"/>
          <w:marTop w:val="0"/>
          <w:marBottom w:val="0"/>
          <w:divBdr>
            <w:top w:val="none" w:sz="0" w:space="0" w:color="auto"/>
            <w:left w:val="none" w:sz="0" w:space="0" w:color="auto"/>
            <w:bottom w:val="none" w:sz="0" w:space="0" w:color="auto"/>
            <w:right w:val="none" w:sz="0" w:space="0" w:color="auto"/>
          </w:divBdr>
        </w:div>
        <w:div w:id="953555169">
          <w:marLeft w:val="640"/>
          <w:marRight w:val="0"/>
          <w:marTop w:val="0"/>
          <w:marBottom w:val="0"/>
          <w:divBdr>
            <w:top w:val="none" w:sz="0" w:space="0" w:color="auto"/>
            <w:left w:val="none" w:sz="0" w:space="0" w:color="auto"/>
            <w:bottom w:val="none" w:sz="0" w:space="0" w:color="auto"/>
            <w:right w:val="none" w:sz="0" w:space="0" w:color="auto"/>
          </w:divBdr>
        </w:div>
        <w:div w:id="65425202">
          <w:marLeft w:val="640"/>
          <w:marRight w:val="0"/>
          <w:marTop w:val="0"/>
          <w:marBottom w:val="0"/>
          <w:divBdr>
            <w:top w:val="none" w:sz="0" w:space="0" w:color="auto"/>
            <w:left w:val="none" w:sz="0" w:space="0" w:color="auto"/>
            <w:bottom w:val="none" w:sz="0" w:space="0" w:color="auto"/>
            <w:right w:val="none" w:sz="0" w:space="0" w:color="auto"/>
          </w:divBdr>
        </w:div>
        <w:div w:id="1167525814">
          <w:marLeft w:val="640"/>
          <w:marRight w:val="0"/>
          <w:marTop w:val="0"/>
          <w:marBottom w:val="0"/>
          <w:divBdr>
            <w:top w:val="none" w:sz="0" w:space="0" w:color="auto"/>
            <w:left w:val="none" w:sz="0" w:space="0" w:color="auto"/>
            <w:bottom w:val="none" w:sz="0" w:space="0" w:color="auto"/>
            <w:right w:val="none" w:sz="0" w:space="0" w:color="auto"/>
          </w:divBdr>
        </w:div>
        <w:div w:id="1335455985">
          <w:marLeft w:val="640"/>
          <w:marRight w:val="0"/>
          <w:marTop w:val="0"/>
          <w:marBottom w:val="0"/>
          <w:divBdr>
            <w:top w:val="none" w:sz="0" w:space="0" w:color="auto"/>
            <w:left w:val="none" w:sz="0" w:space="0" w:color="auto"/>
            <w:bottom w:val="none" w:sz="0" w:space="0" w:color="auto"/>
            <w:right w:val="none" w:sz="0" w:space="0" w:color="auto"/>
          </w:divBdr>
        </w:div>
        <w:div w:id="1686787891">
          <w:marLeft w:val="640"/>
          <w:marRight w:val="0"/>
          <w:marTop w:val="0"/>
          <w:marBottom w:val="0"/>
          <w:divBdr>
            <w:top w:val="none" w:sz="0" w:space="0" w:color="auto"/>
            <w:left w:val="none" w:sz="0" w:space="0" w:color="auto"/>
            <w:bottom w:val="none" w:sz="0" w:space="0" w:color="auto"/>
            <w:right w:val="none" w:sz="0" w:space="0" w:color="auto"/>
          </w:divBdr>
        </w:div>
        <w:div w:id="1865898531">
          <w:marLeft w:val="640"/>
          <w:marRight w:val="0"/>
          <w:marTop w:val="0"/>
          <w:marBottom w:val="0"/>
          <w:divBdr>
            <w:top w:val="none" w:sz="0" w:space="0" w:color="auto"/>
            <w:left w:val="none" w:sz="0" w:space="0" w:color="auto"/>
            <w:bottom w:val="none" w:sz="0" w:space="0" w:color="auto"/>
            <w:right w:val="none" w:sz="0" w:space="0" w:color="auto"/>
          </w:divBdr>
        </w:div>
        <w:div w:id="23798701">
          <w:marLeft w:val="640"/>
          <w:marRight w:val="0"/>
          <w:marTop w:val="0"/>
          <w:marBottom w:val="0"/>
          <w:divBdr>
            <w:top w:val="none" w:sz="0" w:space="0" w:color="auto"/>
            <w:left w:val="none" w:sz="0" w:space="0" w:color="auto"/>
            <w:bottom w:val="none" w:sz="0" w:space="0" w:color="auto"/>
            <w:right w:val="none" w:sz="0" w:space="0" w:color="auto"/>
          </w:divBdr>
        </w:div>
        <w:div w:id="708266630">
          <w:marLeft w:val="640"/>
          <w:marRight w:val="0"/>
          <w:marTop w:val="0"/>
          <w:marBottom w:val="0"/>
          <w:divBdr>
            <w:top w:val="none" w:sz="0" w:space="0" w:color="auto"/>
            <w:left w:val="none" w:sz="0" w:space="0" w:color="auto"/>
            <w:bottom w:val="none" w:sz="0" w:space="0" w:color="auto"/>
            <w:right w:val="none" w:sz="0" w:space="0" w:color="auto"/>
          </w:divBdr>
        </w:div>
        <w:div w:id="82725822">
          <w:marLeft w:val="640"/>
          <w:marRight w:val="0"/>
          <w:marTop w:val="0"/>
          <w:marBottom w:val="0"/>
          <w:divBdr>
            <w:top w:val="none" w:sz="0" w:space="0" w:color="auto"/>
            <w:left w:val="none" w:sz="0" w:space="0" w:color="auto"/>
            <w:bottom w:val="none" w:sz="0" w:space="0" w:color="auto"/>
            <w:right w:val="none" w:sz="0" w:space="0" w:color="auto"/>
          </w:divBdr>
        </w:div>
        <w:div w:id="1195466521">
          <w:marLeft w:val="640"/>
          <w:marRight w:val="0"/>
          <w:marTop w:val="0"/>
          <w:marBottom w:val="0"/>
          <w:divBdr>
            <w:top w:val="none" w:sz="0" w:space="0" w:color="auto"/>
            <w:left w:val="none" w:sz="0" w:space="0" w:color="auto"/>
            <w:bottom w:val="none" w:sz="0" w:space="0" w:color="auto"/>
            <w:right w:val="none" w:sz="0" w:space="0" w:color="auto"/>
          </w:divBdr>
        </w:div>
        <w:div w:id="1916889535">
          <w:marLeft w:val="640"/>
          <w:marRight w:val="0"/>
          <w:marTop w:val="0"/>
          <w:marBottom w:val="0"/>
          <w:divBdr>
            <w:top w:val="none" w:sz="0" w:space="0" w:color="auto"/>
            <w:left w:val="none" w:sz="0" w:space="0" w:color="auto"/>
            <w:bottom w:val="none" w:sz="0" w:space="0" w:color="auto"/>
            <w:right w:val="none" w:sz="0" w:space="0" w:color="auto"/>
          </w:divBdr>
        </w:div>
        <w:div w:id="1535386902">
          <w:marLeft w:val="640"/>
          <w:marRight w:val="0"/>
          <w:marTop w:val="0"/>
          <w:marBottom w:val="0"/>
          <w:divBdr>
            <w:top w:val="none" w:sz="0" w:space="0" w:color="auto"/>
            <w:left w:val="none" w:sz="0" w:space="0" w:color="auto"/>
            <w:bottom w:val="none" w:sz="0" w:space="0" w:color="auto"/>
            <w:right w:val="none" w:sz="0" w:space="0" w:color="auto"/>
          </w:divBdr>
        </w:div>
        <w:div w:id="1614746463">
          <w:marLeft w:val="640"/>
          <w:marRight w:val="0"/>
          <w:marTop w:val="0"/>
          <w:marBottom w:val="0"/>
          <w:divBdr>
            <w:top w:val="none" w:sz="0" w:space="0" w:color="auto"/>
            <w:left w:val="none" w:sz="0" w:space="0" w:color="auto"/>
            <w:bottom w:val="none" w:sz="0" w:space="0" w:color="auto"/>
            <w:right w:val="none" w:sz="0" w:space="0" w:color="auto"/>
          </w:divBdr>
        </w:div>
        <w:div w:id="1048649439">
          <w:marLeft w:val="640"/>
          <w:marRight w:val="0"/>
          <w:marTop w:val="0"/>
          <w:marBottom w:val="0"/>
          <w:divBdr>
            <w:top w:val="none" w:sz="0" w:space="0" w:color="auto"/>
            <w:left w:val="none" w:sz="0" w:space="0" w:color="auto"/>
            <w:bottom w:val="none" w:sz="0" w:space="0" w:color="auto"/>
            <w:right w:val="none" w:sz="0" w:space="0" w:color="auto"/>
          </w:divBdr>
        </w:div>
        <w:div w:id="1915969360">
          <w:marLeft w:val="640"/>
          <w:marRight w:val="0"/>
          <w:marTop w:val="0"/>
          <w:marBottom w:val="0"/>
          <w:divBdr>
            <w:top w:val="none" w:sz="0" w:space="0" w:color="auto"/>
            <w:left w:val="none" w:sz="0" w:space="0" w:color="auto"/>
            <w:bottom w:val="none" w:sz="0" w:space="0" w:color="auto"/>
            <w:right w:val="none" w:sz="0" w:space="0" w:color="auto"/>
          </w:divBdr>
        </w:div>
        <w:div w:id="394819672">
          <w:marLeft w:val="640"/>
          <w:marRight w:val="0"/>
          <w:marTop w:val="0"/>
          <w:marBottom w:val="0"/>
          <w:divBdr>
            <w:top w:val="none" w:sz="0" w:space="0" w:color="auto"/>
            <w:left w:val="none" w:sz="0" w:space="0" w:color="auto"/>
            <w:bottom w:val="none" w:sz="0" w:space="0" w:color="auto"/>
            <w:right w:val="none" w:sz="0" w:space="0" w:color="auto"/>
          </w:divBdr>
        </w:div>
        <w:div w:id="74283752">
          <w:marLeft w:val="640"/>
          <w:marRight w:val="0"/>
          <w:marTop w:val="0"/>
          <w:marBottom w:val="0"/>
          <w:divBdr>
            <w:top w:val="none" w:sz="0" w:space="0" w:color="auto"/>
            <w:left w:val="none" w:sz="0" w:space="0" w:color="auto"/>
            <w:bottom w:val="none" w:sz="0" w:space="0" w:color="auto"/>
            <w:right w:val="none" w:sz="0" w:space="0" w:color="auto"/>
          </w:divBdr>
        </w:div>
        <w:div w:id="1245798861">
          <w:marLeft w:val="640"/>
          <w:marRight w:val="0"/>
          <w:marTop w:val="0"/>
          <w:marBottom w:val="0"/>
          <w:divBdr>
            <w:top w:val="none" w:sz="0" w:space="0" w:color="auto"/>
            <w:left w:val="none" w:sz="0" w:space="0" w:color="auto"/>
            <w:bottom w:val="none" w:sz="0" w:space="0" w:color="auto"/>
            <w:right w:val="none" w:sz="0" w:space="0" w:color="auto"/>
          </w:divBdr>
        </w:div>
        <w:div w:id="198015970">
          <w:marLeft w:val="640"/>
          <w:marRight w:val="0"/>
          <w:marTop w:val="0"/>
          <w:marBottom w:val="0"/>
          <w:divBdr>
            <w:top w:val="none" w:sz="0" w:space="0" w:color="auto"/>
            <w:left w:val="none" w:sz="0" w:space="0" w:color="auto"/>
            <w:bottom w:val="none" w:sz="0" w:space="0" w:color="auto"/>
            <w:right w:val="none" w:sz="0" w:space="0" w:color="auto"/>
          </w:divBdr>
        </w:div>
        <w:div w:id="741417563">
          <w:marLeft w:val="640"/>
          <w:marRight w:val="0"/>
          <w:marTop w:val="0"/>
          <w:marBottom w:val="0"/>
          <w:divBdr>
            <w:top w:val="none" w:sz="0" w:space="0" w:color="auto"/>
            <w:left w:val="none" w:sz="0" w:space="0" w:color="auto"/>
            <w:bottom w:val="none" w:sz="0" w:space="0" w:color="auto"/>
            <w:right w:val="none" w:sz="0" w:space="0" w:color="auto"/>
          </w:divBdr>
        </w:div>
      </w:divsChild>
    </w:div>
    <w:div w:id="404112124">
      <w:bodyDiv w:val="1"/>
      <w:marLeft w:val="0"/>
      <w:marRight w:val="0"/>
      <w:marTop w:val="0"/>
      <w:marBottom w:val="0"/>
      <w:divBdr>
        <w:top w:val="none" w:sz="0" w:space="0" w:color="auto"/>
        <w:left w:val="none" w:sz="0" w:space="0" w:color="auto"/>
        <w:bottom w:val="none" w:sz="0" w:space="0" w:color="auto"/>
        <w:right w:val="none" w:sz="0" w:space="0" w:color="auto"/>
      </w:divBdr>
      <w:divsChild>
        <w:div w:id="1169832653">
          <w:marLeft w:val="640"/>
          <w:marRight w:val="0"/>
          <w:marTop w:val="0"/>
          <w:marBottom w:val="0"/>
          <w:divBdr>
            <w:top w:val="none" w:sz="0" w:space="0" w:color="auto"/>
            <w:left w:val="none" w:sz="0" w:space="0" w:color="auto"/>
            <w:bottom w:val="none" w:sz="0" w:space="0" w:color="auto"/>
            <w:right w:val="none" w:sz="0" w:space="0" w:color="auto"/>
          </w:divBdr>
        </w:div>
        <w:div w:id="1377657004">
          <w:marLeft w:val="640"/>
          <w:marRight w:val="0"/>
          <w:marTop w:val="0"/>
          <w:marBottom w:val="0"/>
          <w:divBdr>
            <w:top w:val="none" w:sz="0" w:space="0" w:color="auto"/>
            <w:left w:val="none" w:sz="0" w:space="0" w:color="auto"/>
            <w:bottom w:val="none" w:sz="0" w:space="0" w:color="auto"/>
            <w:right w:val="none" w:sz="0" w:space="0" w:color="auto"/>
          </w:divBdr>
        </w:div>
        <w:div w:id="1183131460">
          <w:marLeft w:val="640"/>
          <w:marRight w:val="0"/>
          <w:marTop w:val="0"/>
          <w:marBottom w:val="0"/>
          <w:divBdr>
            <w:top w:val="none" w:sz="0" w:space="0" w:color="auto"/>
            <w:left w:val="none" w:sz="0" w:space="0" w:color="auto"/>
            <w:bottom w:val="none" w:sz="0" w:space="0" w:color="auto"/>
            <w:right w:val="none" w:sz="0" w:space="0" w:color="auto"/>
          </w:divBdr>
        </w:div>
        <w:div w:id="1646659793">
          <w:marLeft w:val="640"/>
          <w:marRight w:val="0"/>
          <w:marTop w:val="0"/>
          <w:marBottom w:val="0"/>
          <w:divBdr>
            <w:top w:val="none" w:sz="0" w:space="0" w:color="auto"/>
            <w:left w:val="none" w:sz="0" w:space="0" w:color="auto"/>
            <w:bottom w:val="none" w:sz="0" w:space="0" w:color="auto"/>
            <w:right w:val="none" w:sz="0" w:space="0" w:color="auto"/>
          </w:divBdr>
        </w:div>
        <w:div w:id="1319578439">
          <w:marLeft w:val="640"/>
          <w:marRight w:val="0"/>
          <w:marTop w:val="0"/>
          <w:marBottom w:val="0"/>
          <w:divBdr>
            <w:top w:val="none" w:sz="0" w:space="0" w:color="auto"/>
            <w:left w:val="none" w:sz="0" w:space="0" w:color="auto"/>
            <w:bottom w:val="none" w:sz="0" w:space="0" w:color="auto"/>
            <w:right w:val="none" w:sz="0" w:space="0" w:color="auto"/>
          </w:divBdr>
        </w:div>
        <w:div w:id="1287810742">
          <w:marLeft w:val="640"/>
          <w:marRight w:val="0"/>
          <w:marTop w:val="0"/>
          <w:marBottom w:val="0"/>
          <w:divBdr>
            <w:top w:val="none" w:sz="0" w:space="0" w:color="auto"/>
            <w:left w:val="none" w:sz="0" w:space="0" w:color="auto"/>
            <w:bottom w:val="none" w:sz="0" w:space="0" w:color="auto"/>
            <w:right w:val="none" w:sz="0" w:space="0" w:color="auto"/>
          </w:divBdr>
        </w:div>
        <w:div w:id="1506438860">
          <w:marLeft w:val="640"/>
          <w:marRight w:val="0"/>
          <w:marTop w:val="0"/>
          <w:marBottom w:val="0"/>
          <w:divBdr>
            <w:top w:val="none" w:sz="0" w:space="0" w:color="auto"/>
            <w:left w:val="none" w:sz="0" w:space="0" w:color="auto"/>
            <w:bottom w:val="none" w:sz="0" w:space="0" w:color="auto"/>
            <w:right w:val="none" w:sz="0" w:space="0" w:color="auto"/>
          </w:divBdr>
        </w:div>
        <w:div w:id="759906623">
          <w:marLeft w:val="640"/>
          <w:marRight w:val="0"/>
          <w:marTop w:val="0"/>
          <w:marBottom w:val="0"/>
          <w:divBdr>
            <w:top w:val="none" w:sz="0" w:space="0" w:color="auto"/>
            <w:left w:val="none" w:sz="0" w:space="0" w:color="auto"/>
            <w:bottom w:val="none" w:sz="0" w:space="0" w:color="auto"/>
            <w:right w:val="none" w:sz="0" w:space="0" w:color="auto"/>
          </w:divBdr>
        </w:div>
        <w:div w:id="551040469">
          <w:marLeft w:val="640"/>
          <w:marRight w:val="0"/>
          <w:marTop w:val="0"/>
          <w:marBottom w:val="0"/>
          <w:divBdr>
            <w:top w:val="none" w:sz="0" w:space="0" w:color="auto"/>
            <w:left w:val="none" w:sz="0" w:space="0" w:color="auto"/>
            <w:bottom w:val="none" w:sz="0" w:space="0" w:color="auto"/>
            <w:right w:val="none" w:sz="0" w:space="0" w:color="auto"/>
          </w:divBdr>
        </w:div>
        <w:div w:id="1344012796">
          <w:marLeft w:val="640"/>
          <w:marRight w:val="0"/>
          <w:marTop w:val="0"/>
          <w:marBottom w:val="0"/>
          <w:divBdr>
            <w:top w:val="none" w:sz="0" w:space="0" w:color="auto"/>
            <w:left w:val="none" w:sz="0" w:space="0" w:color="auto"/>
            <w:bottom w:val="none" w:sz="0" w:space="0" w:color="auto"/>
            <w:right w:val="none" w:sz="0" w:space="0" w:color="auto"/>
          </w:divBdr>
        </w:div>
        <w:div w:id="467213540">
          <w:marLeft w:val="640"/>
          <w:marRight w:val="0"/>
          <w:marTop w:val="0"/>
          <w:marBottom w:val="0"/>
          <w:divBdr>
            <w:top w:val="none" w:sz="0" w:space="0" w:color="auto"/>
            <w:left w:val="none" w:sz="0" w:space="0" w:color="auto"/>
            <w:bottom w:val="none" w:sz="0" w:space="0" w:color="auto"/>
            <w:right w:val="none" w:sz="0" w:space="0" w:color="auto"/>
          </w:divBdr>
        </w:div>
        <w:div w:id="1626035864">
          <w:marLeft w:val="640"/>
          <w:marRight w:val="0"/>
          <w:marTop w:val="0"/>
          <w:marBottom w:val="0"/>
          <w:divBdr>
            <w:top w:val="none" w:sz="0" w:space="0" w:color="auto"/>
            <w:left w:val="none" w:sz="0" w:space="0" w:color="auto"/>
            <w:bottom w:val="none" w:sz="0" w:space="0" w:color="auto"/>
            <w:right w:val="none" w:sz="0" w:space="0" w:color="auto"/>
          </w:divBdr>
        </w:div>
        <w:div w:id="385104534">
          <w:marLeft w:val="640"/>
          <w:marRight w:val="0"/>
          <w:marTop w:val="0"/>
          <w:marBottom w:val="0"/>
          <w:divBdr>
            <w:top w:val="none" w:sz="0" w:space="0" w:color="auto"/>
            <w:left w:val="none" w:sz="0" w:space="0" w:color="auto"/>
            <w:bottom w:val="none" w:sz="0" w:space="0" w:color="auto"/>
            <w:right w:val="none" w:sz="0" w:space="0" w:color="auto"/>
          </w:divBdr>
        </w:div>
        <w:div w:id="407070416">
          <w:marLeft w:val="640"/>
          <w:marRight w:val="0"/>
          <w:marTop w:val="0"/>
          <w:marBottom w:val="0"/>
          <w:divBdr>
            <w:top w:val="none" w:sz="0" w:space="0" w:color="auto"/>
            <w:left w:val="none" w:sz="0" w:space="0" w:color="auto"/>
            <w:bottom w:val="none" w:sz="0" w:space="0" w:color="auto"/>
            <w:right w:val="none" w:sz="0" w:space="0" w:color="auto"/>
          </w:divBdr>
        </w:div>
        <w:div w:id="1601378587">
          <w:marLeft w:val="640"/>
          <w:marRight w:val="0"/>
          <w:marTop w:val="0"/>
          <w:marBottom w:val="0"/>
          <w:divBdr>
            <w:top w:val="none" w:sz="0" w:space="0" w:color="auto"/>
            <w:left w:val="none" w:sz="0" w:space="0" w:color="auto"/>
            <w:bottom w:val="none" w:sz="0" w:space="0" w:color="auto"/>
            <w:right w:val="none" w:sz="0" w:space="0" w:color="auto"/>
          </w:divBdr>
        </w:div>
        <w:div w:id="750010680">
          <w:marLeft w:val="640"/>
          <w:marRight w:val="0"/>
          <w:marTop w:val="0"/>
          <w:marBottom w:val="0"/>
          <w:divBdr>
            <w:top w:val="none" w:sz="0" w:space="0" w:color="auto"/>
            <w:left w:val="none" w:sz="0" w:space="0" w:color="auto"/>
            <w:bottom w:val="none" w:sz="0" w:space="0" w:color="auto"/>
            <w:right w:val="none" w:sz="0" w:space="0" w:color="auto"/>
          </w:divBdr>
        </w:div>
        <w:div w:id="334919414">
          <w:marLeft w:val="640"/>
          <w:marRight w:val="0"/>
          <w:marTop w:val="0"/>
          <w:marBottom w:val="0"/>
          <w:divBdr>
            <w:top w:val="none" w:sz="0" w:space="0" w:color="auto"/>
            <w:left w:val="none" w:sz="0" w:space="0" w:color="auto"/>
            <w:bottom w:val="none" w:sz="0" w:space="0" w:color="auto"/>
            <w:right w:val="none" w:sz="0" w:space="0" w:color="auto"/>
          </w:divBdr>
        </w:div>
        <w:div w:id="1596210559">
          <w:marLeft w:val="640"/>
          <w:marRight w:val="0"/>
          <w:marTop w:val="0"/>
          <w:marBottom w:val="0"/>
          <w:divBdr>
            <w:top w:val="none" w:sz="0" w:space="0" w:color="auto"/>
            <w:left w:val="none" w:sz="0" w:space="0" w:color="auto"/>
            <w:bottom w:val="none" w:sz="0" w:space="0" w:color="auto"/>
            <w:right w:val="none" w:sz="0" w:space="0" w:color="auto"/>
          </w:divBdr>
        </w:div>
        <w:div w:id="1175025688">
          <w:marLeft w:val="640"/>
          <w:marRight w:val="0"/>
          <w:marTop w:val="0"/>
          <w:marBottom w:val="0"/>
          <w:divBdr>
            <w:top w:val="none" w:sz="0" w:space="0" w:color="auto"/>
            <w:left w:val="none" w:sz="0" w:space="0" w:color="auto"/>
            <w:bottom w:val="none" w:sz="0" w:space="0" w:color="auto"/>
            <w:right w:val="none" w:sz="0" w:space="0" w:color="auto"/>
          </w:divBdr>
        </w:div>
        <w:div w:id="1400439655">
          <w:marLeft w:val="640"/>
          <w:marRight w:val="0"/>
          <w:marTop w:val="0"/>
          <w:marBottom w:val="0"/>
          <w:divBdr>
            <w:top w:val="none" w:sz="0" w:space="0" w:color="auto"/>
            <w:left w:val="none" w:sz="0" w:space="0" w:color="auto"/>
            <w:bottom w:val="none" w:sz="0" w:space="0" w:color="auto"/>
            <w:right w:val="none" w:sz="0" w:space="0" w:color="auto"/>
          </w:divBdr>
        </w:div>
        <w:div w:id="183522050">
          <w:marLeft w:val="640"/>
          <w:marRight w:val="0"/>
          <w:marTop w:val="0"/>
          <w:marBottom w:val="0"/>
          <w:divBdr>
            <w:top w:val="none" w:sz="0" w:space="0" w:color="auto"/>
            <w:left w:val="none" w:sz="0" w:space="0" w:color="auto"/>
            <w:bottom w:val="none" w:sz="0" w:space="0" w:color="auto"/>
            <w:right w:val="none" w:sz="0" w:space="0" w:color="auto"/>
          </w:divBdr>
        </w:div>
        <w:div w:id="501747545">
          <w:marLeft w:val="640"/>
          <w:marRight w:val="0"/>
          <w:marTop w:val="0"/>
          <w:marBottom w:val="0"/>
          <w:divBdr>
            <w:top w:val="none" w:sz="0" w:space="0" w:color="auto"/>
            <w:left w:val="none" w:sz="0" w:space="0" w:color="auto"/>
            <w:bottom w:val="none" w:sz="0" w:space="0" w:color="auto"/>
            <w:right w:val="none" w:sz="0" w:space="0" w:color="auto"/>
          </w:divBdr>
        </w:div>
        <w:div w:id="1331905364">
          <w:marLeft w:val="640"/>
          <w:marRight w:val="0"/>
          <w:marTop w:val="0"/>
          <w:marBottom w:val="0"/>
          <w:divBdr>
            <w:top w:val="none" w:sz="0" w:space="0" w:color="auto"/>
            <w:left w:val="none" w:sz="0" w:space="0" w:color="auto"/>
            <w:bottom w:val="none" w:sz="0" w:space="0" w:color="auto"/>
            <w:right w:val="none" w:sz="0" w:space="0" w:color="auto"/>
          </w:divBdr>
        </w:div>
        <w:div w:id="2004115618">
          <w:marLeft w:val="640"/>
          <w:marRight w:val="0"/>
          <w:marTop w:val="0"/>
          <w:marBottom w:val="0"/>
          <w:divBdr>
            <w:top w:val="none" w:sz="0" w:space="0" w:color="auto"/>
            <w:left w:val="none" w:sz="0" w:space="0" w:color="auto"/>
            <w:bottom w:val="none" w:sz="0" w:space="0" w:color="auto"/>
            <w:right w:val="none" w:sz="0" w:space="0" w:color="auto"/>
          </w:divBdr>
        </w:div>
        <w:div w:id="1269001098">
          <w:marLeft w:val="640"/>
          <w:marRight w:val="0"/>
          <w:marTop w:val="0"/>
          <w:marBottom w:val="0"/>
          <w:divBdr>
            <w:top w:val="none" w:sz="0" w:space="0" w:color="auto"/>
            <w:left w:val="none" w:sz="0" w:space="0" w:color="auto"/>
            <w:bottom w:val="none" w:sz="0" w:space="0" w:color="auto"/>
            <w:right w:val="none" w:sz="0" w:space="0" w:color="auto"/>
          </w:divBdr>
        </w:div>
        <w:div w:id="867565622">
          <w:marLeft w:val="640"/>
          <w:marRight w:val="0"/>
          <w:marTop w:val="0"/>
          <w:marBottom w:val="0"/>
          <w:divBdr>
            <w:top w:val="none" w:sz="0" w:space="0" w:color="auto"/>
            <w:left w:val="none" w:sz="0" w:space="0" w:color="auto"/>
            <w:bottom w:val="none" w:sz="0" w:space="0" w:color="auto"/>
            <w:right w:val="none" w:sz="0" w:space="0" w:color="auto"/>
          </w:divBdr>
        </w:div>
        <w:div w:id="444158837">
          <w:marLeft w:val="640"/>
          <w:marRight w:val="0"/>
          <w:marTop w:val="0"/>
          <w:marBottom w:val="0"/>
          <w:divBdr>
            <w:top w:val="none" w:sz="0" w:space="0" w:color="auto"/>
            <w:left w:val="none" w:sz="0" w:space="0" w:color="auto"/>
            <w:bottom w:val="none" w:sz="0" w:space="0" w:color="auto"/>
            <w:right w:val="none" w:sz="0" w:space="0" w:color="auto"/>
          </w:divBdr>
        </w:div>
        <w:div w:id="1355620834">
          <w:marLeft w:val="640"/>
          <w:marRight w:val="0"/>
          <w:marTop w:val="0"/>
          <w:marBottom w:val="0"/>
          <w:divBdr>
            <w:top w:val="none" w:sz="0" w:space="0" w:color="auto"/>
            <w:left w:val="none" w:sz="0" w:space="0" w:color="auto"/>
            <w:bottom w:val="none" w:sz="0" w:space="0" w:color="auto"/>
            <w:right w:val="none" w:sz="0" w:space="0" w:color="auto"/>
          </w:divBdr>
        </w:div>
        <w:div w:id="1562056989">
          <w:marLeft w:val="640"/>
          <w:marRight w:val="0"/>
          <w:marTop w:val="0"/>
          <w:marBottom w:val="0"/>
          <w:divBdr>
            <w:top w:val="none" w:sz="0" w:space="0" w:color="auto"/>
            <w:left w:val="none" w:sz="0" w:space="0" w:color="auto"/>
            <w:bottom w:val="none" w:sz="0" w:space="0" w:color="auto"/>
            <w:right w:val="none" w:sz="0" w:space="0" w:color="auto"/>
          </w:divBdr>
        </w:div>
        <w:div w:id="201207319">
          <w:marLeft w:val="640"/>
          <w:marRight w:val="0"/>
          <w:marTop w:val="0"/>
          <w:marBottom w:val="0"/>
          <w:divBdr>
            <w:top w:val="none" w:sz="0" w:space="0" w:color="auto"/>
            <w:left w:val="none" w:sz="0" w:space="0" w:color="auto"/>
            <w:bottom w:val="none" w:sz="0" w:space="0" w:color="auto"/>
            <w:right w:val="none" w:sz="0" w:space="0" w:color="auto"/>
          </w:divBdr>
        </w:div>
        <w:div w:id="729034160">
          <w:marLeft w:val="640"/>
          <w:marRight w:val="0"/>
          <w:marTop w:val="0"/>
          <w:marBottom w:val="0"/>
          <w:divBdr>
            <w:top w:val="none" w:sz="0" w:space="0" w:color="auto"/>
            <w:left w:val="none" w:sz="0" w:space="0" w:color="auto"/>
            <w:bottom w:val="none" w:sz="0" w:space="0" w:color="auto"/>
            <w:right w:val="none" w:sz="0" w:space="0" w:color="auto"/>
          </w:divBdr>
        </w:div>
        <w:div w:id="1009411378">
          <w:marLeft w:val="640"/>
          <w:marRight w:val="0"/>
          <w:marTop w:val="0"/>
          <w:marBottom w:val="0"/>
          <w:divBdr>
            <w:top w:val="none" w:sz="0" w:space="0" w:color="auto"/>
            <w:left w:val="none" w:sz="0" w:space="0" w:color="auto"/>
            <w:bottom w:val="none" w:sz="0" w:space="0" w:color="auto"/>
            <w:right w:val="none" w:sz="0" w:space="0" w:color="auto"/>
          </w:divBdr>
        </w:div>
        <w:div w:id="1675525810">
          <w:marLeft w:val="640"/>
          <w:marRight w:val="0"/>
          <w:marTop w:val="0"/>
          <w:marBottom w:val="0"/>
          <w:divBdr>
            <w:top w:val="none" w:sz="0" w:space="0" w:color="auto"/>
            <w:left w:val="none" w:sz="0" w:space="0" w:color="auto"/>
            <w:bottom w:val="none" w:sz="0" w:space="0" w:color="auto"/>
            <w:right w:val="none" w:sz="0" w:space="0" w:color="auto"/>
          </w:divBdr>
        </w:div>
        <w:div w:id="521021124">
          <w:marLeft w:val="640"/>
          <w:marRight w:val="0"/>
          <w:marTop w:val="0"/>
          <w:marBottom w:val="0"/>
          <w:divBdr>
            <w:top w:val="none" w:sz="0" w:space="0" w:color="auto"/>
            <w:left w:val="none" w:sz="0" w:space="0" w:color="auto"/>
            <w:bottom w:val="none" w:sz="0" w:space="0" w:color="auto"/>
            <w:right w:val="none" w:sz="0" w:space="0" w:color="auto"/>
          </w:divBdr>
        </w:div>
        <w:div w:id="1068697650">
          <w:marLeft w:val="640"/>
          <w:marRight w:val="0"/>
          <w:marTop w:val="0"/>
          <w:marBottom w:val="0"/>
          <w:divBdr>
            <w:top w:val="none" w:sz="0" w:space="0" w:color="auto"/>
            <w:left w:val="none" w:sz="0" w:space="0" w:color="auto"/>
            <w:bottom w:val="none" w:sz="0" w:space="0" w:color="auto"/>
            <w:right w:val="none" w:sz="0" w:space="0" w:color="auto"/>
          </w:divBdr>
        </w:div>
        <w:div w:id="1645161706">
          <w:marLeft w:val="640"/>
          <w:marRight w:val="0"/>
          <w:marTop w:val="0"/>
          <w:marBottom w:val="0"/>
          <w:divBdr>
            <w:top w:val="none" w:sz="0" w:space="0" w:color="auto"/>
            <w:left w:val="none" w:sz="0" w:space="0" w:color="auto"/>
            <w:bottom w:val="none" w:sz="0" w:space="0" w:color="auto"/>
            <w:right w:val="none" w:sz="0" w:space="0" w:color="auto"/>
          </w:divBdr>
        </w:div>
        <w:div w:id="342825762">
          <w:marLeft w:val="640"/>
          <w:marRight w:val="0"/>
          <w:marTop w:val="0"/>
          <w:marBottom w:val="0"/>
          <w:divBdr>
            <w:top w:val="none" w:sz="0" w:space="0" w:color="auto"/>
            <w:left w:val="none" w:sz="0" w:space="0" w:color="auto"/>
            <w:bottom w:val="none" w:sz="0" w:space="0" w:color="auto"/>
            <w:right w:val="none" w:sz="0" w:space="0" w:color="auto"/>
          </w:divBdr>
        </w:div>
        <w:div w:id="1852791700">
          <w:marLeft w:val="640"/>
          <w:marRight w:val="0"/>
          <w:marTop w:val="0"/>
          <w:marBottom w:val="0"/>
          <w:divBdr>
            <w:top w:val="none" w:sz="0" w:space="0" w:color="auto"/>
            <w:left w:val="none" w:sz="0" w:space="0" w:color="auto"/>
            <w:bottom w:val="none" w:sz="0" w:space="0" w:color="auto"/>
            <w:right w:val="none" w:sz="0" w:space="0" w:color="auto"/>
          </w:divBdr>
        </w:div>
        <w:div w:id="1773894215">
          <w:marLeft w:val="640"/>
          <w:marRight w:val="0"/>
          <w:marTop w:val="0"/>
          <w:marBottom w:val="0"/>
          <w:divBdr>
            <w:top w:val="none" w:sz="0" w:space="0" w:color="auto"/>
            <w:left w:val="none" w:sz="0" w:space="0" w:color="auto"/>
            <w:bottom w:val="none" w:sz="0" w:space="0" w:color="auto"/>
            <w:right w:val="none" w:sz="0" w:space="0" w:color="auto"/>
          </w:divBdr>
        </w:div>
        <w:div w:id="826748307">
          <w:marLeft w:val="640"/>
          <w:marRight w:val="0"/>
          <w:marTop w:val="0"/>
          <w:marBottom w:val="0"/>
          <w:divBdr>
            <w:top w:val="none" w:sz="0" w:space="0" w:color="auto"/>
            <w:left w:val="none" w:sz="0" w:space="0" w:color="auto"/>
            <w:bottom w:val="none" w:sz="0" w:space="0" w:color="auto"/>
            <w:right w:val="none" w:sz="0" w:space="0" w:color="auto"/>
          </w:divBdr>
        </w:div>
        <w:div w:id="2010979532">
          <w:marLeft w:val="640"/>
          <w:marRight w:val="0"/>
          <w:marTop w:val="0"/>
          <w:marBottom w:val="0"/>
          <w:divBdr>
            <w:top w:val="none" w:sz="0" w:space="0" w:color="auto"/>
            <w:left w:val="none" w:sz="0" w:space="0" w:color="auto"/>
            <w:bottom w:val="none" w:sz="0" w:space="0" w:color="auto"/>
            <w:right w:val="none" w:sz="0" w:space="0" w:color="auto"/>
          </w:divBdr>
        </w:div>
        <w:div w:id="1403943840">
          <w:marLeft w:val="640"/>
          <w:marRight w:val="0"/>
          <w:marTop w:val="0"/>
          <w:marBottom w:val="0"/>
          <w:divBdr>
            <w:top w:val="none" w:sz="0" w:space="0" w:color="auto"/>
            <w:left w:val="none" w:sz="0" w:space="0" w:color="auto"/>
            <w:bottom w:val="none" w:sz="0" w:space="0" w:color="auto"/>
            <w:right w:val="none" w:sz="0" w:space="0" w:color="auto"/>
          </w:divBdr>
        </w:div>
        <w:div w:id="1760442138">
          <w:marLeft w:val="640"/>
          <w:marRight w:val="0"/>
          <w:marTop w:val="0"/>
          <w:marBottom w:val="0"/>
          <w:divBdr>
            <w:top w:val="none" w:sz="0" w:space="0" w:color="auto"/>
            <w:left w:val="none" w:sz="0" w:space="0" w:color="auto"/>
            <w:bottom w:val="none" w:sz="0" w:space="0" w:color="auto"/>
            <w:right w:val="none" w:sz="0" w:space="0" w:color="auto"/>
          </w:divBdr>
        </w:div>
        <w:div w:id="2137525744">
          <w:marLeft w:val="640"/>
          <w:marRight w:val="0"/>
          <w:marTop w:val="0"/>
          <w:marBottom w:val="0"/>
          <w:divBdr>
            <w:top w:val="none" w:sz="0" w:space="0" w:color="auto"/>
            <w:left w:val="none" w:sz="0" w:space="0" w:color="auto"/>
            <w:bottom w:val="none" w:sz="0" w:space="0" w:color="auto"/>
            <w:right w:val="none" w:sz="0" w:space="0" w:color="auto"/>
          </w:divBdr>
        </w:div>
        <w:div w:id="1038579304">
          <w:marLeft w:val="640"/>
          <w:marRight w:val="0"/>
          <w:marTop w:val="0"/>
          <w:marBottom w:val="0"/>
          <w:divBdr>
            <w:top w:val="none" w:sz="0" w:space="0" w:color="auto"/>
            <w:left w:val="none" w:sz="0" w:space="0" w:color="auto"/>
            <w:bottom w:val="none" w:sz="0" w:space="0" w:color="auto"/>
            <w:right w:val="none" w:sz="0" w:space="0" w:color="auto"/>
          </w:divBdr>
        </w:div>
        <w:div w:id="404182344">
          <w:marLeft w:val="640"/>
          <w:marRight w:val="0"/>
          <w:marTop w:val="0"/>
          <w:marBottom w:val="0"/>
          <w:divBdr>
            <w:top w:val="none" w:sz="0" w:space="0" w:color="auto"/>
            <w:left w:val="none" w:sz="0" w:space="0" w:color="auto"/>
            <w:bottom w:val="none" w:sz="0" w:space="0" w:color="auto"/>
            <w:right w:val="none" w:sz="0" w:space="0" w:color="auto"/>
          </w:divBdr>
        </w:div>
        <w:div w:id="1203596404">
          <w:marLeft w:val="640"/>
          <w:marRight w:val="0"/>
          <w:marTop w:val="0"/>
          <w:marBottom w:val="0"/>
          <w:divBdr>
            <w:top w:val="none" w:sz="0" w:space="0" w:color="auto"/>
            <w:left w:val="none" w:sz="0" w:space="0" w:color="auto"/>
            <w:bottom w:val="none" w:sz="0" w:space="0" w:color="auto"/>
            <w:right w:val="none" w:sz="0" w:space="0" w:color="auto"/>
          </w:divBdr>
        </w:div>
        <w:div w:id="1326128660">
          <w:marLeft w:val="640"/>
          <w:marRight w:val="0"/>
          <w:marTop w:val="0"/>
          <w:marBottom w:val="0"/>
          <w:divBdr>
            <w:top w:val="none" w:sz="0" w:space="0" w:color="auto"/>
            <w:left w:val="none" w:sz="0" w:space="0" w:color="auto"/>
            <w:bottom w:val="none" w:sz="0" w:space="0" w:color="auto"/>
            <w:right w:val="none" w:sz="0" w:space="0" w:color="auto"/>
          </w:divBdr>
        </w:div>
        <w:div w:id="88738259">
          <w:marLeft w:val="640"/>
          <w:marRight w:val="0"/>
          <w:marTop w:val="0"/>
          <w:marBottom w:val="0"/>
          <w:divBdr>
            <w:top w:val="none" w:sz="0" w:space="0" w:color="auto"/>
            <w:left w:val="none" w:sz="0" w:space="0" w:color="auto"/>
            <w:bottom w:val="none" w:sz="0" w:space="0" w:color="auto"/>
            <w:right w:val="none" w:sz="0" w:space="0" w:color="auto"/>
          </w:divBdr>
        </w:div>
        <w:div w:id="1633904781">
          <w:marLeft w:val="640"/>
          <w:marRight w:val="0"/>
          <w:marTop w:val="0"/>
          <w:marBottom w:val="0"/>
          <w:divBdr>
            <w:top w:val="none" w:sz="0" w:space="0" w:color="auto"/>
            <w:left w:val="none" w:sz="0" w:space="0" w:color="auto"/>
            <w:bottom w:val="none" w:sz="0" w:space="0" w:color="auto"/>
            <w:right w:val="none" w:sz="0" w:space="0" w:color="auto"/>
          </w:divBdr>
        </w:div>
        <w:div w:id="360712490">
          <w:marLeft w:val="640"/>
          <w:marRight w:val="0"/>
          <w:marTop w:val="0"/>
          <w:marBottom w:val="0"/>
          <w:divBdr>
            <w:top w:val="none" w:sz="0" w:space="0" w:color="auto"/>
            <w:left w:val="none" w:sz="0" w:space="0" w:color="auto"/>
            <w:bottom w:val="none" w:sz="0" w:space="0" w:color="auto"/>
            <w:right w:val="none" w:sz="0" w:space="0" w:color="auto"/>
          </w:divBdr>
        </w:div>
        <w:div w:id="225386462">
          <w:marLeft w:val="640"/>
          <w:marRight w:val="0"/>
          <w:marTop w:val="0"/>
          <w:marBottom w:val="0"/>
          <w:divBdr>
            <w:top w:val="none" w:sz="0" w:space="0" w:color="auto"/>
            <w:left w:val="none" w:sz="0" w:space="0" w:color="auto"/>
            <w:bottom w:val="none" w:sz="0" w:space="0" w:color="auto"/>
            <w:right w:val="none" w:sz="0" w:space="0" w:color="auto"/>
          </w:divBdr>
        </w:div>
        <w:div w:id="281807963">
          <w:marLeft w:val="640"/>
          <w:marRight w:val="0"/>
          <w:marTop w:val="0"/>
          <w:marBottom w:val="0"/>
          <w:divBdr>
            <w:top w:val="none" w:sz="0" w:space="0" w:color="auto"/>
            <w:left w:val="none" w:sz="0" w:space="0" w:color="auto"/>
            <w:bottom w:val="none" w:sz="0" w:space="0" w:color="auto"/>
            <w:right w:val="none" w:sz="0" w:space="0" w:color="auto"/>
          </w:divBdr>
        </w:div>
        <w:div w:id="2129011710">
          <w:marLeft w:val="640"/>
          <w:marRight w:val="0"/>
          <w:marTop w:val="0"/>
          <w:marBottom w:val="0"/>
          <w:divBdr>
            <w:top w:val="none" w:sz="0" w:space="0" w:color="auto"/>
            <w:left w:val="none" w:sz="0" w:space="0" w:color="auto"/>
            <w:bottom w:val="none" w:sz="0" w:space="0" w:color="auto"/>
            <w:right w:val="none" w:sz="0" w:space="0" w:color="auto"/>
          </w:divBdr>
        </w:div>
        <w:div w:id="1250307225">
          <w:marLeft w:val="640"/>
          <w:marRight w:val="0"/>
          <w:marTop w:val="0"/>
          <w:marBottom w:val="0"/>
          <w:divBdr>
            <w:top w:val="none" w:sz="0" w:space="0" w:color="auto"/>
            <w:left w:val="none" w:sz="0" w:space="0" w:color="auto"/>
            <w:bottom w:val="none" w:sz="0" w:space="0" w:color="auto"/>
            <w:right w:val="none" w:sz="0" w:space="0" w:color="auto"/>
          </w:divBdr>
        </w:div>
        <w:div w:id="1834909560">
          <w:marLeft w:val="640"/>
          <w:marRight w:val="0"/>
          <w:marTop w:val="0"/>
          <w:marBottom w:val="0"/>
          <w:divBdr>
            <w:top w:val="none" w:sz="0" w:space="0" w:color="auto"/>
            <w:left w:val="none" w:sz="0" w:space="0" w:color="auto"/>
            <w:bottom w:val="none" w:sz="0" w:space="0" w:color="auto"/>
            <w:right w:val="none" w:sz="0" w:space="0" w:color="auto"/>
          </w:divBdr>
        </w:div>
        <w:div w:id="1285192304">
          <w:marLeft w:val="640"/>
          <w:marRight w:val="0"/>
          <w:marTop w:val="0"/>
          <w:marBottom w:val="0"/>
          <w:divBdr>
            <w:top w:val="none" w:sz="0" w:space="0" w:color="auto"/>
            <w:left w:val="none" w:sz="0" w:space="0" w:color="auto"/>
            <w:bottom w:val="none" w:sz="0" w:space="0" w:color="auto"/>
            <w:right w:val="none" w:sz="0" w:space="0" w:color="auto"/>
          </w:divBdr>
        </w:div>
        <w:div w:id="1045367673">
          <w:marLeft w:val="640"/>
          <w:marRight w:val="0"/>
          <w:marTop w:val="0"/>
          <w:marBottom w:val="0"/>
          <w:divBdr>
            <w:top w:val="none" w:sz="0" w:space="0" w:color="auto"/>
            <w:left w:val="none" w:sz="0" w:space="0" w:color="auto"/>
            <w:bottom w:val="none" w:sz="0" w:space="0" w:color="auto"/>
            <w:right w:val="none" w:sz="0" w:space="0" w:color="auto"/>
          </w:divBdr>
        </w:div>
        <w:div w:id="1017926949">
          <w:marLeft w:val="640"/>
          <w:marRight w:val="0"/>
          <w:marTop w:val="0"/>
          <w:marBottom w:val="0"/>
          <w:divBdr>
            <w:top w:val="none" w:sz="0" w:space="0" w:color="auto"/>
            <w:left w:val="none" w:sz="0" w:space="0" w:color="auto"/>
            <w:bottom w:val="none" w:sz="0" w:space="0" w:color="auto"/>
            <w:right w:val="none" w:sz="0" w:space="0" w:color="auto"/>
          </w:divBdr>
        </w:div>
        <w:div w:id="149253983">
          <w:marLeft w:val="640"/>
          <w:marRight w:val="0"/>
          <w:marTop w:val="0"/>
          <w:marBottom w:val="0"/>
          <w:divBdr>
            <w:top w:val="none" w:sz="0" w:space="0" w:color="auto"/>
            <w:left w:val="none" w:sz="0" w:space="0" w:color="auto"/>
            <w:bottom w:val="none" w:sz="0" w:space="0" w:color="auto"/>
            <w:right w:val="none" w:sz="0" w:space="0" w:color="auto"/>
          </w:divBdr>
        </w:div>
        <w:div w:id="800923912">
          <w:marLeft w:val="640"/>
          <w:marRight w:val="0"/>
          <w:marTop w:val="0"/>
          <w:marBottom w:val="0"/>
          <w:divBdr>
            <w:top w:val="none" w:sz="0" w:space="0" w:color="auto"/>
            <w:left w:val="none" w:sz="0" w:space="0" w:color="auto"/>
            <w:bottom w:val="none" w:sz="0" w:space="0" w:color="auto"/>
            <w:right w:val="none" w:sz="0" w:space="0" w:color="auto"/>
          </w:divBdr>
        </w:div>
        <w:div w:id="833182887">
          <w:marLeft w:val="640"/>
          <w:marRight w:val="0"/>
          <w:marTop w:val="0"/>
          <w:marBottom w:val="0"/>
          <w:divBdr>
            <w:top w:val="none" w:sz="0" w:space="0" w:color="auto"/>
            <w:left w:val="none" w:sz="0" w:space="0" w:color="auto"/>
            <w:bottom w:val="none" w:sz="0" w:space="0" w:color="auto"/>
            <w:right w:val="none" w:sz="0" w:space="0" w:color="auto"/>
          </w:divBdr>
        </w:div>
        <w:div w:id="416446590">
          <w:marLeft w:val="640"/>
          <w:marRight w:val="0"/>
          <w:marTop w:val="0"/>
          <w:marBottom w:val="0"/>
          <w:divBdr>
            <w:top w:val="none" w:sz="0" w:space="0" w:color="auto"/>
            <w:left w:val="none" w:sz="0" w:space="0" w:color="auto"/>
            <w:bottom w:val="none" w:sz="0" w:space="0" w:color="auto"/>
            <w:right w:val="none" w:sz="0" w:space="0" w:color="auto"/>
          </w:divBdr>
        </w:div>
        <w:div w:id="785469340">
          <w:marLeft w:val="640"/>
          <w:marRight w:val="0"/>
          <w:marTop w:val="0"/>
          <w:marBottom w:val="0"/>
          <w:divBdr>
            <w:top w:val="none" w:sz="0" w:space="0" w:color="auto"/>
            <w:left w:val="none" w:sz="0" w:space="0" w:color="auto"/>
            <w:bottom w:val="none" w:sz="0" w:space="0" w:color="auto"/>
            <w:right w:val="none" w:sz="0" w:space="0" w:color="auto"/>
          </w:divBdr>
        </w:div>
        <w:div w:id="756555406">
          <w:marLeft w:val="640"/>
          <w:marRight w:val="0"/>
          <w:marTop w:val="0"/>
          <w:marBottom w:val="0"/>
          <w:divBdr>
            <w:top w:val="none" w:sz="0" w:space="0" w:color="auto"/>
            <w:left w:val="none" w:sz="0" w:space="0" w:color="auto"/>
            <w:bottom w:val="none" w:sz="0" w:space="0" w:color="auto"/>
            <w:right w:val="none" w:sz="0" w:space="0" w:color="auto"/>
          </w:divBdr>
        </w:div>
        <w:div w:id="1332954928">
          <w:marLeft w:val="640"/>
          <w:marRight w:val="0"/>
          <w:marTop w:val="0"/>
          <w:marBottom w:val="0"/>
          <w:divBdr>
            <w:top w:val="none" w:sz="0" w:space="0" w:color="auto"/>
            <w:left w:val="none" w:sz="0" w:space="0" w:color="auto"/>
            <w:bottom w:val="none" w:sz="0" w:space="0" w:color="auto"/>
            <w:right w:val="none" w:sz="0" w:space="0" w:color="auto"/>
          </w:divBdr>
        </w:div>
        <w:div w:id="452871291">
          <w:marLeft w:val="640"/>
          <w:marRight w:val="0"/>
          <w:marTop w:val="0"/>
          <w:marBottom w:val="0"/>
          <w:divBdr>
            <w:top w:val="none" w:sz="0" w:space="0" w:color="auto"/>
            <w:left w:val="none" w:sz="0" w:space="0" w:color="auto"/>
            <w:bottom w:val="none" w:sz="0" w:space="0" w:color="auto"/>
            <w:right w:val="none" w:sz="0" w:space="0" w:color="auto"/>
          </w:divBdr>
        </w:div>
        <w:div w:id="880244457">
          <w:marLeft w:val="640"/>
          <w:marRight w:val="0"/>
          <w:marTop w:val="0"/>
          <w:marBottom w:val="0"/>
          <w:divBdr>
            <w:top w:val="none" w:sz="0" w:space="0" w:color="auto"/>
            <w:left w:val="none" w:sz="0" w:space="0" w:color="auto"/>
            <w:bottom w:val="none" w:sz="0" w:space="0" w:color="auto"/>
            <w:right w:val="none" w:sz="0" w:space="0" w:color="auto"/>
          </w:divBdr>
        </w:div>
        <w:div w:id="2133819362">
          <w:marLeft w:val="640"/>
          <w:marRight w:val="0"/>
          <w:marTop w:val="0"/>
          <w:marBottom w:val="0"/>
          <w:divBdr>
            <w:top w:val="none" w:sz="0" w:space="0" w:color="auto"/>
            <w:left w:val="none" w:sz="0" w:space="0" w:color="auto"/>
            <w:bottom w:val="none" w:sz="0" w:space="0" w:color="auto"/>
            <w:right w:val="none" w:sz="0" w:space="0" w:color="auto"/>
          </w:divBdr>
        </w:div>
        <w:div w:id="1080912223">
          <w:marLeft w:val="640"/>
          <w:marRight w:val="0"/>
          <w:marTop w:val="0"/>
          <w:marBottom w:val="0"/>
          <w:divBdr>
            <w:top w:val="none" w:sz="0" w:space="0" w:color="auto"/>
            <w:left w:val="none" w:sz="0" w:space="0" w:color="auto"/>
            <w:bottom w:val="none" w:sz="0" w:space="0" w:color="auto"/>
            <w:right w:val="none" w:sz="0" w:space="0" w:color="auto"/>
          </w:divBdr>
        </w:div>
        <w:div w:id="243950597">
          <w:marLeft w:val="640"/>
          <w:marRight w:val="0"/>
          <w:marTop w:val="0"/>
          <w:marBottom w:val="0"/>
          <w:divBdr>
            <w:top w:val="none" w:sz="0" w:space="0" w:color="auto"/>
            <w:left w:val="none" w:sz="0" w:space="0" w:color="auto"/>
            <w:bottom w:val="none" w:sz="0" w:space="0" w:color="auto"/>
            <w:right w:val="none" w:sz="0" w:space="0" w:color="auto"/>
          </w:divBdr>
        </w:div>
        <w:div w:id="1101491740">
          <w:marLeft w:val="640"/>
          <w:marRight w:val="0"/>
          <w:marTop w:val="0"/>
          <w:marBottom w:val="0"/>
          <w:divBdr>
            <w:top w:val="none" w:sz="0" w:space="0" w:color="auto"/>
            <w:left w:val="none" w:sz="0" w:space="0" w:color="auto"/>
            <w:bottom w:val="none" w:sz="0" w:space="0" w:color="auto"/>
            <w:right w:val="none" w:sz="0" w:space="0" w:color="auto"/>
          </w:divBdr>
        </w:div>
        <w:div w:id="1156260769">
          <w:marLeft w:val="640"/>
          <w:marRight w:val="0"/>
          <w:marTop w:val="0"/>
          <w:marBottom w:val="0"/>
          <w:divBdr>
            <w:top w:val="none" w:sz="0" w:space="0" w:color="auto"/>
            <w:left w:val="none" w:sz="0" w:space="0" w:color="auto"/>
            <w:bottom w:val="none" w:sz="0" w:space="0" w:color="auto"/>
            <w:right w:val="none" w:sz="0" w:space="0" w:color="auto"/>
          </w:divBdr>
        </w:div>
        <w:div w:id="1820222388">
          <w:marLeft w:val="640"/>
          <w:marRight w:val="0"/>
          <w:marTop w:val="0"/>
          <w:marBottom w:val="0"/>
          <w:divBdr>
            <w:top w:val="none" w:sz="0" w:space="0" w:color="auto"/>
            <w:left w:val="none" w:sz="0" w:space="0" w:color="auto"/>
            <w:bottom w:val="none" w:sz="0" w:space="0" w:color="auto"/>
            <w:right w:val="none" w:sz="0" w:space="0" w:color="auto"/>
          </w:divBdr>
        </w:div>
        <w:div w:id="609894045">
          <w:marLeft w:val="640"/>
          <w:marRight w:val="0"/>
          <w:marTop w:val="0"/>
          <w:marBottom w:val="0"/>
          <w:divBdr>
            <w:top w:val="none" w:sz="0" w:space="0" w:color="auto"/>
            <w:left w:val="none" w:sz="0" w:space="0" w:color="auto"/>
            <w:bottom w:val="none" w:sz="0" w:space="0" w:color="auto"/>
            <w:right w:val="none" w:sz="0" w:space="0" w:color="auto"/>
          </w:divBdr>
        </w:div>
        <w:div w:id="570773465">
          <w:marLeft w:val="640"/>
          <w:marRight w:val="0"/>
          <w:marTop w:val="0"/>
          <w:marBottom w:val="0"/>
          <w:divBdr>
            <w:top w:val="none" w:sz="0" w:space="0" w:color="auto"/>
            <w:left w:val="none" w:sz="0" w:space="0" w:color="auto"/>
            <w:bottom w:val="none" w:sz="0" w:space="0" w:color="auto"/>
            <w:right w:val="none" w:sz="0" w:space="0" w:color="auto"/>
          </w:divBdr>
        </w:div>
        <w:div w:id="1628395214">
          <w:marLeft w:val="640"/>
          <w:marRight w:val="0"/>
          <w:marTop w:val="0"/>
          <w:marBottom w:val="0"/>
          <w:divBdr>
            <w:top w:val="none" w:sz="0" w:space="0" w:color="auto"/>
            <w:left w:val="none" w:sz="0" w:space="0" w:color="auto"/>
            <w:bottom w:val="none" w:sz="0" w:space="0" w:color="auto"/>
            <w:right w:val="none" w:sz="0" w:space="0" w:color="auto"/>
          </w:divBdr>
        </w:div>
        <w:div w:id="1180662164">
          <w:marLeft w:val="640"/>
          <w:marRight w:val="0"/>
          <w:marTop w:val="0"/>
          <w:marBottom w:val="0"/>
          <w:divBdr>
            <w:top w:val="none" w:sz="0" w:space="0" w:color="auto"/>
            <w:left w:val="none" w:sz="0" w:space="0" w:color="auto"/>
            <w:bottom w:val="none" w:sz="0" w:space="0" w:color="auto"/>
            <w:right w:val="none" w:sz="0" w:space="0" w:color="auto"/>
          </w:divBdr>
        </w:div>
        <w:div w:id="1218517288">
          <w:marLeft w:val="640"/>
          <w:marRight w:val="0"/>
          <w:marTop w:val="0"/>
          <w:marBottom w:val="0"/>
          <w:divBdr>
            <w:top w:val="none" w:sz="0" w:space="0" w:color="auto"/>
            <w:left w:val="none" w:sz="0" w:space="0" w:color="auto"/>
            <w:bottom w:val="none" w:sz="0" w:space="0" w:color="auto"/>
            <w:right w:val="none" w:sz="0" w:space="0" w:color="auto"/>
          </w:divBdr>
        </w:div>
        <w:div w:id="392703518">
          <w:marLeft w:val="640"/>
          <w:marRight w:val="0"/>
          <w:marTop w:val="0"/>
          <w:marBottom w:val="0"/>
          <w:divBdr>
            <w:top w:val="none" w:sz="0" w:space="0" w:color="auto"/>
            <w:left w:val="none" w:sz="0" w:space="0" w:color="auto"/>
            <w:bottom w:val="none" w:sz="0" w:space="0" w:color="auto"/>
            <w:right w:val="none" w:sz="0" w:space="0" w:color="auto"/>
          </w:divBdr>
        </w:div>
        <w:div w:id="1518616141">
          <w:marLeft w:val="640"/>
          <w:marRight w:val="0"/>
          <w:marTop w:val="0"/>
          <w:marBottom w:val="0"/>
          <w:divBdr>
            <w:top w:val="none" w:sz="0" w:space="0" w:color="auto"/>
            <w:left w:val="none" w:sz="0" w:space="0" w:color="auto"/>
            <w:bottom w:val="none" w:sz="0" w:space="0" w:color="auto"/>
            <w:right w:val="none" w:sz="0" w:space="0" w:color="auto"/>
          </w:divBdr>
        </w:div>
        <w:div w:id="440302059">
          <w:marLeft w:val="640"/>
          <w:marRight w:val="0"/>
          <w:marTop w:val="0"/>
          <w:marBottom w:val="0"/>
          <w:divBdr>
            <w:top w:val="none" w:sz="0" w:space="0" w:color="auto"/>
            <w:left w:val="none" w:sz="0" w:space="0" w:color="auto"/>
            <w:bottom w:val="none" w:sz="0" w:space="0" w:color="auto"/>
            <w:right w:val="none" w:sz="0" w:space="0" w:color="auto"/>
          </w:divBdr>
        </w:div>
        <w:div w:id="1403219229">
          <w:marLeft w:val="640"/>
          <w:marRight w:val="0"/>
          <w:marTop w:val="0"/>
          <w:marBottom w:val="0"/>
          <w:divBdr>
            <w:top w:val="none" w:sz="0" w:space="0" w:color="auto"/>
            <w:left w:val="none" w:sz="0" w:space="0" w:color="auto"/>
            <w:bottom w:val="none" w:sz="0" w:space="0" w:color="auto"/>
            <w:right w:val="none" w:sz="0" w:space="0" w:color="auto"/>
          </w:divBdr>
        </w:div>
        <w:div w:id="705714685">
          <w:marLeft w:val="640"/>
          <w:marRight w:val="0"/>
          <w:marTop w:val="0"/>
          <w:marBottom w:val="0"/>
          <w:divBdr>
            <w:top w:val="none" w:sz="0" w:space="0" w:color="auto"/>
            <w:left w:val="none" w:sz="0" w:space="0" w:color="auto"/>
            <w:bottom w:val="none" w:sz="0" w:space="0" w:color="auto"/>
            <w:right w:val="none" w:sz="0" w:space="0" w:color="auto"/>
          </w:divBdr>
        </w:div>
        <w:div w:id="1404571261">
          <w:marLeft w:val="640"/>
          <w:marRight w:val="0"/>
          <w:marTop w:val="0"/>
          <w:marBottom w:val="0"/>
          <w:divBdr>
            <w:top w:val="none" w:sz="0" w:space="0" w:color="auto"/>
            <w:left w:val="none" w:sz="0" w:space="0" w:color="auto"/>
            <w:bottom w:val="none" w:sz="0" w:space="0" w:color="auto"/>
            <w:right w:val="none" w:sz="0" w:space="0" w:color="auto"/>
          </w:divBdr>
        </w:div>
        <w:div w:id="1360932353">
          <w:marLeft w:val="640"/>
          <w:marRight w:val="0"/>
          <w:marTop w:val="0"/>
          <w:marBottom w:val="0"/>
          <w:divBdr>
            <w:top w:val="none" w:sz="0" w:space="0" w:color="auto"/>
            <w:left w:val="none" w:sz="0" w:space="0" w:color="auto"/>
            <w:bottom w:val="none" w:sz="0" w:space="0" w:color="auto"/>
            <w:right w:val="none" w:sz="0" w:space="0" w:color="auto"/>
          </w:divBdr>
        </w:div>
        <w:div w:id="1809012568">
          <w:marLeft w:val="640"/>
          <w:marRight w:val="0"/>
          <w:marTop w:val="0"/>
          <w:marBottom w:val="0"/>
          <w:divBdr>
            <w:top w:val="none" w:sz="0" w:space="0" w:color="auto"/>
            <w:left w:val="none" w:sz="0" w:space="0" w:color="auto"/>
            <w:bottom w:val="none" w:sz="0" w:space="0" w:color="auto"/>
            <w:right w:val="none" w:sz="0" w:space="0" w:color="auto"/>
          </w:divBdr>
        </w:div>
        <w:div w:id="1999651371">
          <w:marLeft w:val="640"/>
          <w:marRight w:val="0"/>
          <w:marTop w:val="0"/>
          <w:marBottom w:val="0"/>
          <w:divBdr>
            <w:top w:val="none" w:sz="0" w:space="0" w:color="auto"/>
            <w:left w:val="none" w:sz="0" w:space="0" w:color="auto"/>
            <w:bottom w:val="none" w:sz="0" w:space="0" w:color="auto"/>
            <w:right w:val="none" w:sz="0" w:space="0" w:color="auto"/>
          </w:divBdr>
        </w:div>
        <w:div w:id="416560532">
          <w:marLeft w:val="640"/>
          <w:marRight w:val="0"/>
          <w:marTop w:val="0"/>
          <w:marBottom w:val="0"/>
          <w:divBdr>
            <w:top w:val="none" w:sz="0" w:space="0" w:color="auto"/>
            <w:left w:val="none" w:sz="0" w:space="0" w:color="auto"/>
            <w:bottom w:val="none" w:sz="0" w:space="0" w:color="auto"/>
            <w:right w:val="none" w:sz="0" w:space="0" w:color="auto"/>
          </w:divBdr>
        </w:div>
        <w:div w:id="73864443">
          <w:marLeft w:val="640"/>
          <w:marRight w:val="0"/>
          <w:marTop w:val="0"/>
          <w:marBottom w:val="0"/>
          <w:divBdr>
            <w:top w:val="none" w:sz="0" w:space="0" w:color="auto"/>
            <w:left w:val="none" w:sz="0" w:space="0" w:color="auto"/>
            <w:bottom w:val="none" w:sz="0" w:space="0" w:color="auto"/>
            <w:right w:val="none" w:sz="0" w:space="0" w:color="auto"/>
          </w:divBdr>
        </w:div>
        <w:div w:id="1813643685">
          <w:marLeft w:val="640"/>
          <w:marRight w:val="0"/>
          <w:marTop w:val="0"/>
          <w:marBottom w:val="0"/>
          <w:divBdr>
            <w:top w:val="none" w:sz="0" w:space="0" w:color="auto"/>
            <w:left w:val="none" w:sz="0" w:space="0" w:color="auto"/>
            <w:bottom w:val="none" w:sz="0" w:space="0" w:color="auto"/>
            <w:right w:val="none" w:sz="0" w:space="0" w:color="auto"/>
          </w:divBdr>
        </w:div>
        <w:div w:id="428501126">
          <w:marLeft w:val="640"/>
          <w:marRight w:val="0"/>
          <w:marTop w:val="0"/>
          <w:marBottom w:val="0"/>
          <w:divBdr>
            <w:top w:val="none" w:sz="0" w:space="0" w:color="auto"/>
            <w:left w:val="none" w:sz="0" w:space="0" w:color="auto"/>
            <w:bottom w:val="none" w:sz="0" w:space="0" w:color="auto"/>
            <w:right w:val="none" w:sz="0" w:space="0" w:color="auto"/>
          </w:divBdr>
        </w:div>
        <w:div w:id="1930388968">
          <w:marLeft w:val="640"/>
          <w:marRight w:val="0"/>
          <w:marTop w:val="0"/>
          <w:marBottom w:val="0"/>
          <w:divBdr>
            <w:top w:val="none" w:sz="0" w:space="0" w:color="auto"/>
            <w:left w:val="none" w:sz="0" w:space="0" w:color="auto"/>
            <w:bottom w:val="none" w:sz="0" w:space="0" w:color="auto"/>
            <w:right w:val="none" w:sz="0" w:space="0" w:color="auto"/>
          </w:divBdr>
        </w:div>
        <w:div w:id="202065243">
          <w:marLeft w:val="640"/>
          <w:marRight w:val="0"/>
          <w:marTop w:val="0"/>
          <w:marBottom w:val="0"/>
          <w:divBdr>
            <w:top w:val="none" w:sz="0" w:space="0" w:color="auto"/>
            <w:left w:val="none" w:sz="0" w:space="0" w:color="auto"/>
            <w:bottom w:val="none" w:sz="0" w:space="0" w:color="auto"/>
            <w:right w:val="none" w:sz="0" w:space="0" w:color="auto"/>
          </w:divBdr>
        </w:div>
        <w:div w:id="1290010691">
          <w:marLeft w:val="640"/>
          <w:marRight w:val="0"/>
          <w:marTop w:val="0"/>
          <w:marBottom w:val="0"/>
          <w:divBdr>
            <w:top w:val="none" w:sz="0" w:space="0" w:color="auto"/>
            <w:left w:val="none" w:sz="0" w:space="0" w:color="auto"/>
            <w:bottom w:val="none" w:sz="0" w:space="0" w:color="auto"/>
            <w:right w:val="none" w:sz="0" w:space="0" w:color="auto"/>
          </w:divBdr>
        </w:div>
        <w:div w:id="216280405">
          <w:marLeft w:val="640"/>
          <w:marRight w:val="0"/>
          <w:marTop w:val="0"/>
          <w:marBottom w:val="0"/>
          <w:divBdr>
            <w:top w:val="none" w:sz="0" w:space="0" w:color="auto"/>
            <w:left w:val="none" w:sz="0" w:space="0" w:color="auto"/>
            <w:bottom w:val="none" w:sz="0" w:space="0" w:color="auto"/>
            <w:right w:val="none" w:sz="0" w:space="0" w:color="auto"/>
          </w:divBdr>
        </w:div>
        <w:div w:id="846752534">
          <w:marLeft w:val="640"/>
          <w:marRight w:val="0"/>
          <w:marTop w:val="0"/>
          <w:marBottom w:val="0"/>
          <w:divBdr>
            <w:top w:val="none" w:sz="0" w:space="0" w:color="auto"/>
            <w:left w:val="none" w:sz="0" w:space="0" w:color="auto"/>
            <w:bottom w:val="none" w:sz="0" w:space="0" w:color="auto"/>
            <w:right w:val="none" w:sz="0" w:space="0" w:color="auto"/>
          </w:divBdr>
        </w:div>
        <w:div w:id="1530222118">
          <w:marLeft w:val="640"/>
          <w:marRight w:val="0"/>
          <w:marTop w:val="0"/>
          <w:marBottom w:val="0"/>
          <w:divBdr>
            <w:top w:val="none" w:sz="0" w:space="0" w:color="auto"/>
            <w:left w:val="none" w:sz="0" w:space="0" w:color="auto"/>
            <w:bottom w:val="none" w:sz="0" w:space="0" w:color="auto"/>
            <w:right w:val="none" w:sz="0" w:space="0" w:color="auto"/>
          </w:divBdr>
        </w:div>
        <w:div w:id="2143226933">
          <w:marLeft w:val="640"/>
          <w:marRight w:val="0"/>
          <w:marTop w:val="0"/>
          <w:marBottom w:val="0"/>
          <w:divBdr>
            <w:top w:val="none" w:sz="0" w:space="0" w:color="auto"/>
            <w:left w:val="none" w:sz="0" w:space="0" w:color="auto"/>
            <w:bottom w:val="none" w:sz="0" w:space="0" w:color="auto"/>
            <w:right w:val="none" w:sz="0" w:space="0" w:color="auto"/>
          </w:divBdr>
        </w:div>
        <w:div w:id="1340818304">
          <w:marLeft w:val="640"/>
          <w:marRight w:val="0"/>
          <w:marTop w:val="0"/>
          <w:marBottom w:val="0"/>
          <w:divBdr>
            <w:top w:val="none" w:sz="0" w:space="0" w:color="auto"/>
            <w:left w:val="none" w:sz="0" w:space="0" w:color="auto"/>
            <w:bottom w:val="none" w:sz="0" w:space="0" w:color="auto"/>
            <w:right w:val="none" w:sz="0" w:space="0" w:color="auto"/>
          </w:divBdr>
        </w:div>
        <w:div w:id="519510415">
          <w:marLeft w:val="640"/>
          <w:marRight w:val="0"/>
          <w:marTop w:val="0"/>
          <w:marBottom w:val="0"/>
          <w:divBdr>
            <w:top w:val="none" w:sz="0" w:space="0" w:color="auto"/>
            <w:left w:val="none" w:sz="0" w:space="0" w:color="auto"/>
            <w:bottom w:val="none" w:sz="0" w:space="0" w:color="auto"/>
            <w:right w:val="none" w:sz="0" w:space="0" w:color="auto"/>
          </w:divBdr>
        </w:div>
        <w:div w:id="459685394">
          <w:marLeft w:val="640"/>
          <w:marRight w:val="0"/>
          <w:marTop w:val="0"/>
          <w:marBottom w:val="0"/>
          <w:divBdr>
            <w:top w:val="none" w:sz="0" w:space="0" w:color="auto"/>
            <w:left w:val="none" w:sz="0" w:space="0" w:color="auto"/>
            <w:bottom w:val="none" w:sz="0" w:space="0" w:color="auto"/>
            <w:right w:val="none" w:sz="0" w:space="0" w:color="auto"/>
          </w:divBdr>
        </w:div>
        <w:div w:id="1326738648">
          <w:marLeft w:val="640"/>
          <w:marRight w:val="0"/>
          <w:marTop w:val="0"/>
          <w:marBottom w:val="0"/>
          <w:divBdr>
            <w:top w:val="none" w:sz="0" w:space="0" w:color="auto"/>
            <w:left w:val="none" w:sz="0" w:space="0" w:color="auto"/>
            <w:bottom w:val="none" w:sz="0" w:space="0" w:color="auto"/>
            <w:right w:val="none" w:sz="0" w:space="0" w:color="auto"/>
          </w:divBdr>
        </w:div>
        <w:div w:id="1360550371">
          <w:marLeft w:val="640"/>
          <w:marRight w:val="0"/>
          <w:marTop w:val="0"/>
          <w:marBottom w:val="0"/>
          <w:divBdr>
            <w:top w:val="none" w:sz="0" w:space="0" w:color="auto"/>
            <w:left w:val="none" w:sz="0" w:space="0" w:color="auto"/>
            <w:bottom w:val="none" w:sz="0" w:space="0" w:color="auto"/>
            <w:right w:val="none" w:sz="0" w:space="0" w:color="auto"/>
          </w:divBdr>
        </w:div>
        <w:div w:id="1949924967">
          <w:marLeft w:val="640"/>
          <w:marRight w:val="0"/>
          <w:marTop w:val="0"/>
          <w:marBottom w:val="0"/>
          <w:divBdr>
            <w:top w:val="none" w:sz="0" w:space="0" w:color="auto"/>
            <w:left w:val="none" w:sz="0" w:space="0" w:color="auto"/>
            <w:bottom w:val="none" w:sz="0" w:space="0" w:color="auto"/>
            <w:right w:val="none" w:sz="0" w:space="0" w:color="auto"/>
          </w:divBdr>
        </w:div>
        <w:div w:id="1716155737">
          <w:marLeft w:val="640"/>
          <w:marRight w:val="0"/>
          <w:marTop w:val="0"/>
          <w:marBottom w:val="0"/>
          <w:divBdr>
            <w:top w:val="none" w:sz="0" w:space="0" w:color="auto"/>
            <w:left w:val="none" w:sz="0" w:space="0" w:color="auto"/>
            <w:bottom w:val="none" w:sz="0" w:space="0" w:color="auto"/>
            <w:right w:val="none" w:sz="0" w:space="0" w:color="auto"/>
          </w:divBdr>
        </w:div>
        <w:div w:id="2112124229">
          <w:marLeft w:val="640"/>
          <w:marRight w:val="0"/>
          <w:marTop w:val="0"/>
          <w:marBottom w:val="0"/>
          <w:divBdr>
            <w:top w:val="none" w:sz="0" w:space="0" w:color="auto"/>
            <w:left w:val="none" w:sz="0" w:space="0" w:color="auto"/>
            <w:bottom w:val="none" w:sz="0" w:space="0" w:color="auto"/>
            <w:right w:val="none" w:sz="0" w:space="0" w:color="auto"/>
          </w:divBdr>
        </w:div>
        <w:div w:id="2117477855">
          <w:marLeft w:val="640"/>
          <w:marRight w:val="0"/>
          <w:marTop w:val="0"/>
          <w:marBottom w:val="0"/>
          <w:divBdr>
            <w:top w:val="none" w:sz="0" w:space="0" w:color="auto"/>
            <w:left w:val="none" w:sz="0" w:space="0" w:color="auto"/>
            <w:bottom w:val="none" w:sz="0" w:space="0" w:color="auto"/>
            <w:right w:val="none" w:sz="0" w:space="0" w:color="auto"/>
          </w:divBdr>
        </w:div>
        <w:div w:id="1838378539">
          <w:marLeft w:val="640"/>
          <w:marRight w:val="0"/>
          <w:marTop w:val="0"/>
          <w:marBottom w:val="0"/>
          <w:divBdr>
            <w:top w:val="none" w:sz="0" w:space="0" w:color="auto"/>
            <w:left w:val="none" w:sz="0" w:space="0" w:color="auto"/>
            <w:bottom w:val="none" w:sz="0" w:space="0" w:color="auto"/>
            <w:right w:val="none" w:sz="0" w:space="0" w:color="auto"/>
          </w:divBdr>
        </w:div>
        <w:div w:id="542786427">
          <w:marLeft w:val="640"/>
          <w:marRight w:val="0"/>
          <w:marTop w:val="0"/>
          <w:marBottom w:val="0"/>
          <w:divBdr>
            <w:top w:val="none" w:sz="0" w:space="0" w:color="auto"/>
            <w:left w:val="none" w:sz="0" w:space="0" w:color="auto"/>
            <w:bottom w:val="none" w:sz="0" w:space="0" w:color="auto"/>
            <w:right w:val="none" w:sz="0" w:space="0" w:color="auto"/>
          </w:divBdr>
        </w:div>
        <w:div w:id="1927179390">
          <w:marLeft w:val="640"/>
          <w:marRight w:val="0"/>
          <w:marTop w:val="0"/>
          <w:marBottom w:val="0"/>
          <w:divBdr>
            <w:top w:val="none" w:sz="0" w:space="0" w:color="auto"/>
            <w:left w:val="none" w:sz="0" w:space="0" w:color="auto"/>
            <w:bottom w:val="none" w:sz="0" w:space="0" w:color="auto"/>
            <w:right w:val="none" w:sz="0" w:space="0" w:color="auto"/>
          </w:divBdr>
        </w:div>
        <w:div w:id="1340886446">
          <w:marLeft w:val="640"/>
          <w:marRight w:val="0"/>
          <w:marTop w:val="0"/>
          <w:marBottom w:val="0"/>
          <w:divBdr>
            <w:top w:val="none" w:sz="0" w:space="0" w:color="auto"/>
            <w:left w:val="none" w:sz="0" w:space="0" w:color="auto"/>
            <w:bottom w:val="none" w:sz="0" w:space="0" w:color="auto"/>
            <w:right w:val="none" w:sz="0" w:space="0" w:color="auto"/>
          </w:divBdr>
        </w:div>
        <w:div w:id="998386503">
          <w:marLeft w:val="640"/>
          <w:marRight w:val="0"/>
          <w:marTop w:val="0"/>
          <w:marBottom w:val="0"/>
          <w:divBdr>
            <w:top w:val="none" w:sz="0" w:space="0" w:color="auto"/>
            <w:left w:val="none" w:sz="0" w:space="0" w:color="auto"/>
            <w:bottom w:val="none" w:sz="0" w:space="0" w:color="auto"/>
            <w:right w:val="none" w:sz="0" w:space="0" w:color="auto"/>
          </w:divBdr>
        </w:div>
        <w:div w:id="1216962923">
          <w:marLeft w:val="640"/>
          <w:marRight w:val="0"/>
          <w:marTop w:val="0"/>
          <w:marBottom w:val="0"/>
          <w:divBdr>
            <w:top w:val="none" w:sz="0" w:space="0" w:color="auto"/>
            <w:left w:val="none" w:sz="0" w:space="0" w:color="auto"/>
            <w:bottom w:val="none" w:sz="0" w:space="0" w:color="auto"/>
            <w:right w:val="none" w:sz="0" w:space="0" w:color="auto"/>
          </w:divBdr>
        </w:div>
        <w:div w:id="1642535390">
          <w:marLeft w:val="640"/>
          <w:marRight w:val="0"/>
          <w:marTop w:val="0"/>
          <w:marBottom w:val="0"/>
          <w:divBdr>
            <w:top w:val="none" w:sz="0" w:space="0" w:color="auto"/>
            <w:left w:val="none" w:sz="0" w:space="0" w:color="auto"/>
            <w:bottom w:val="none" w:sz="0" w:space="0" w:color="auto"/>
            <w:right w:val="none" w:sz="0" w:space="0" w:color="auto"/>
          </w:divBdr>
        </w:div>
        <w:div w:id="1731268768">
          <w:marLeft w:val="640"/>
          <w:marRight w:val="0"/>
          <w:marTop w:val="0"/>
          <w:marBottom w:val="0"/>
          <w:divBdr>
            <w:top w:val="none" w:sz="0" w:space="0" w:color="auto"/>
            <w:left w:val="none" w:sz="0" w:space="0" w:color="auto"/>
            <w:bottom w:val="none" w:sz="0" w:space="0" w:color="auto"/>
            <w:right w:val="none" w:sz="0" w:space="0" w:color="auto"/>
          </w:divBdr>
        </w:div>
        <w:div w:id="1340499343">
          <w:marLeft w:val="640"/>
          <w:marRight w:val="0"/>
          <w:marTop w:val="0"/>
          <w:marBottom w:val="0"/>
          <w:divBdr>
            <w:top w:val="none" w:sz="0" w:space="0" w:color="auto"/>
            <w:left w:val="none" w:sz="0" w:space="0" w:color="auto"/>
            <w:bottom w:val="none" w:sz="0" w:space="0" w:color="auto"/>
            <w:right w:val="none" w:sz="0" w:space="0" w:color="auto"/>
          </w:divBdr>
        </w:div>
        <w:div w:id="1003095239">
          <w:marLeft w:val="640"/>
          <w:marRight w:val="0"/>
          <w:marTop w:val="0"/>
          <w:marBottom w:val="0"/>
          <w:divBdr>
            <w:top w:val="none" w:sz="0" w:space="0" w:color="auto"/>
            <w:left w:val="none" w:sz="0" w:space="0" w:color="auto"/>
            <w:bottom w:val="none" w:sz="0" w:space="0" w:color="auto"/>
            <w:right w:val="none" w:sz="0" w:space="0" w:color="auto"/>
          </w:divBdr>
        </w:div>
        <w:div w:id="1525049717">
          <w:marLeft w:val="640"/>
          <w:marRight w:val="0"/>
          <w:marTop w:val="0"/>
          <w:marBottom w:val="0"/>
          <w:divBdr>
            <w:top w:val="none" w:sz="0" w:space="0" w:color="auto"/>
            <w:left w:val="none" w:sz="0" w:space="0" w:color="auto"/>
            <w:bottom w:val="none" w:sz="0" w:space="0" w:color="auto"/>
            <w:right w:val="none" w:sz="0" w:space="0" w:color="auto"/>
          </w:divBdr>
        </w:div>
        <w:div w:id="1681930548">
          <w:marLeft w:val="640"/>
          <w:marRight w:val="0"/>
          <w:marTop w:val="0"/>
          <w:marBottom w:val="0"/>
          <w:divBdr>
            <w:top w:val="none" w:sz="0" w:space="0" w:color="auto"/>
            <w:left w:val="none" w:sz="0" w:space="0" w:color="auto"/>
            <w:bottom w:val="none" w:sz="0" w:space="0" w:color="auto"/>
            <w:right w:val="none" w:sz="0" w:space="0" w:color="auto"/>
          </w:divBdr>
        </w:div>
        <w:div w:id="220944971">
          <w:marLeft w:val="640"/>
          <w:marRight w:val="0"/>
          <w:marTop w:val="0"/>
          <w:marBottom w:val="0"/>
          <w:divBdr>
            <w:top w:val="none" w:sz="0" w:space="0" w:color="auto"/>
            <w:left w:val="none" w:sz="0" w:space="0" w:color="auto"/>
            <w:bottom w:val="none" w:sz="0" w:space="0" w:color="auto"/>
            <w:right w:val="none" w:sz="0" w:space="0" w:color="auto"/>
          </w:divBdr>
        </w:div>
        <w:div w:id="121002337">
          <w:marLeft w:val="640"/>
          <w:marRight w:val="0"/>
          <w:marTop w:val="0"/>
          <w:marBottom w:val="0"/>
          <w:divBdr>
            <w:top w:val="none" w:sz="0" w:space="0" w:color="auto"/>
            <w:left w:val="none" w:sz="0" w:space="0" w:color="auto"/>
            <w:bottom w:val="none" w:sz="0" w:space="0" w:color="auto"/>
            <w:right w:val="none" w:sz="0" w:space="0" w:color="auto"/>
          </w:divBdr>
        </w:div>
        <w:div w:id="2052459996">
          <w:marLeft w:val="640"/>
          <w:marRight w:val="0"/>
          <w:marTop w:val="0"/>
          <w:marBottom w:val="0"/>
          <w:divBdr>
            <w:top w:val="none" w:sz="0" w:space="0" w:color="auto"/>
            <w:left w:val="none" w:sz="0" w:space="0" w:color="auto"/>
            <w:bottom w:val="none" w:sz="0" w:space="0" w:color="auto"/>
            <w:right w:val="none" w:sz="0" w:space="0" w:color="auto"/>
          </w:divBdr>
        </w:div>
        <w:div w:id="728380953">
          <w:marLeft w:val="640"/>
          <w:marRight w:val="0"/>
          <w:marTop w:val="0"/>
          <w:marBottom w:val="0"/>
          <w:divBdr>
            <w:top w:val="none" w:sz="0" w:space="0" w:color="auto"/>
            <w:left w:val="none" w:sz="0" w:space="0" w:color="auto"/>
            <w:bottom w:val="none" w:sz="0" w:space="0" w:color="auto"/>
            <w:right w:val="none" w:sz="0" w:space="0" w:color="auto"/>
          </w:divBdr>
        </w:div>
        <w:div w:id="2102145635">
          <w:marLeft w:val="640"/>
          <w:marRight w:val="0"/>
          <w:marTop w:val="0"/>
          <w:marBottom w:val="0"/>
          <w:divBdr>
            <w:top w:val="none" w:sz="0" w:space="0" w:color="auto"/>
            <w:left w:val="none" w:sz="0" w:space="0" w:color="auto"/>
            <w:bottom w:val="none" w:sz="0" w:space="0" w:color="auto"/>
            <w:right w:val="none" w:sz="0" w:space="0" w:color="auto"/>
          </w:divBdr>
        </w:div>
        <w:div w:id="282734429">
          <w:marLeft w:val="640"/>
          <w:marRight w:val="0"/>
          <w:marTop w:val="0"/>
          <w:marBottom w:val="0"/>
          <w:divBdr>
            <w:top w:val="none" w:sz="0" w:space="0" w:color="auto"/>
            <w:left w:val="none" w:sz="0" w:space="0" w:color="auto"/>
            <w:bottom w:val="none" w:sz="0" w:space="0" w:color="auto"/>
            <w:right w:val="none" w:sz="0" w:space="0" w:color="auto"/>
          </w:divBdr>
        </w:div>
        <w:div w:id="193352117">
          <w:marLeft w:val="640"/>
          <w:marRight w:val="0"/>
          <w:marTop w:val="0"/>
          <w:marBottom w:val="0"/>
          <w:divBdr>
            <w:top w:val="none" w:sz="0" w:space="0" w:color="auto"/>
            <w:left w:val="none" w:sz="0" w:space="0" w:color="auto"/>
            <w:bottom w:val="none" w:sz="0" w:space="0" w:color="auto"/>
            <w:right w:val="none" w:sz="0" w:space="0" w:color="auto"/>
          </w:divBdr>
        </w:div>
        <w:div w:id="832066833">
          <w:marLeft w:val="640"/>
          <w:marRight w:val="0"/>
          <w:marTop w:val="0"/>
          <w:marBottom w:val="0"/>
          <w:divBdr>
            <w:top w:val="none" w:sz="0" w:space="0" w:color="auto"/>
            <w:left w:val="none" w:sz="0" w:space="0" w:color="auto"/>
            <w:bottom w:val="none" w:sz="0" w:space="0" w:color="auto"/>
            <w:right w:val="none" w:sz="0" w:space="0" w:color="auto"/>
          </w:divBdr>
        </w:div>
        <w:div w:id="181825772">
          <w:marLeft w:val="640"/>
          <w:marRight w:val="0"/>
          <w:marTop w:val="0"/>
          <w:marBottom w:val="0"/>
          <w:divBdr>
            <w:top w:val="none" w:sz="0" w:space="0" w:color="auto"/>
            <w:left w:val="none" w:sz="0" w:space="0" w:color="auto"/>
            <w:bottom w:val="none" w:sz="0" w:space="0" w:color="auto"/>
            <w:right w:val="none" w:sz="0" w:space="0" w:color="auto"/>
          </w:divBdr>
        </w:div>
        <w:div w:id="917518658">
          <w:marLeft w:val="640"/>
          <w:marRight w:val="0"/>
          <w:marTop w:val="0"/>
          <w:marBottom w:val="0"/>
          <w:divBdr>
            <w:top w:val="none" w:sz="0" w:space="0" w:color="auto"/>
            <w:left w:val="none" w:sz="0" w:space="0" w:color="auto"/>
            <w:bottom w:val="none" w:sz="0" w:space="0" w:color="auto"/>
            <w:right w:val="none" w:sz="0" w:space="0" w:color="auto"/>
          </w:divBdr>
        </w:div>
        <w:div w:id="1094206852">
          <w:marLeft w:val="640"/>
          <w:marRight w:val="0"/>
          <w:marTop w:val="0"/>
          <w:marBottom w:val="0"/>
          <w:divBdr>
            <w:top w:val="none" w:sz="0" w:space="0" w:color="auto"/>
            <w:left w:val="none" w:sz="0" w:space="0" w:color="auto"/>
            <w:bottom w:val="none" w:sz="0" w:space="0" w:color="auto"/>
            <w:right w:val="none" w:sz="0" w:space="0" w:color="auto"/>
          </w:divBdr>
        </w:div>
        <w:div w:id="2075859779">
          <w:marLeft w:val="640"/>
          <w:marRight w:val="0"/>
          <w:marTop w:val="0"/>
          <w:marBottom w:val="0"/>
          <w:divBdr>
            <w:top w:val="none" w:sz="0" w:space="0" w:color="auto"/>
            <w:left w:val="none" w:sz="0" w:space="0" w:color="auto"/>
            <w:bottom w:val="none" w:sz="0" w:space="0" w:color="auto"/>
            <w:right w:val="none" w:sz="0" w:space="0" w:color="auto"/>
          </w:divBdr>
        </w:div>
        <w:div w:id="2005626928">
          <w:marLeft w:val="640"/>
          <w:marRight w:val="0"/>
          <w:marTop w:val="0"/>
          <w:marBottom w:val="0"/>
          <w:divBdr>
            <w:top w:val="none" w:sz="0" w:space="0" w:color="auto"/>
            <w:left w:val="none" w:sz="0" w:space="0" w:color="auto"/>
            <w:bottom w:val="none" w:sz="0" w:space="0" w:color="auto"/>
            <w:right w:val="none" w:sz="0" w:space="0" w:color="auto"/>
          </w:divBdr>
        </w:div>
        <w:div w:id="6371378">
          <w:marLeft w:val="640"/>
          <w:marRight w:val="0"/>
          <w:marTop w:val="0"/>
          <w:marBottom w:val="0"/>
          <w:divBdr>
            <w:top w:val="none" w:sz="0" w:space="0" w:color="auto"/>
            <w:left w:val="none" w:sz="0" w:space="0" w:color="auto"/>
            <w:bottom w:val="none" w:sz="0" w:space="0" w:color="auto"/>
            <w:right w:val="none" w:sz="0" w:space="0" w:color="auto"/>
          </w:divBdr>
        </w:div>
        <w:div w:id="1658875924">
          <w:marLeft w:val="640"/>
          <w:marRight w:val="0"/>
          <w:marTop w:val="0"/>
          <w:marBottom w:val="0"/>
          <w:divBdr>
            <w:top w:val="none" w:sz="0" w:space="0" w:color="auto"/>
            <w:left w:val="none" w:sz="0" w:space="0" w:color="auto"/>
            <w:bottom w:val="none" w:sz="0" w:space="0" w:color="auto"/>
            <w:right w:val="none" w:sz="0" w:space="0" w:color="auto"/>
          </w:divBdr>
        </w:div>
        <w:div w:id="1278222762">
          <w:marLeft w:val="640"/>
          <w:marRight w:val="0"/>
          <w:marTop w:val="0"/>
          <w:marBottom w:val="0"/>
          <w:divBdr>
            <w:top w:val="none" w:sz="0" w:space="0" w:color="auto"/>
            <w:left w:val="none" w:sz="0" w:space="0" w:color="auto"/>
            <w:bottom w:val="none" w:sz="0" w:space="0" w:color="auto"/>
            <w:right w:val="none" w:sz="0" w:space="0" w:color="auto"/>
          </w:divBdr>
        </w:div>
      </w:divsChild>
    </w:div>
    <w:div w:id="409037287">
      <w:bodyDiv w:val="1"/>
      <w:marLeft w:val="0"/>
      <w:marRight w:val="0"/>
      <w:marTop w:val="0"/>
      <w:marBottom w:val="0"/>
      <w:divBdr>
        <w:top w:val="none" w:sz="0" w:space="0" w:color="auto"/>
        <w:left w:val="none" w:sz="0" w:space="0" w:color="auto"/>
        <w:bottom w:val="none" w:sz="0" w:space="0" w:color="auto"/>
        <w:right w:val="none" w:sz="0" w:space="0" w:color="auto"/>
      </w:divBdr>
      <w:divsChild>
        <w:div w:id="453017186">
          <w:marLeft w:val="640"/>
          <w:marRight w:val="0"/>
          <w:marTop w:val="0"/>
          <w:marBottom w:val="0"/>
          <w:divBdr>
            <w:top w:val="none" w:sz="0" w:space="0" w:color="auto"/>
            <w:left w:val="none" w:sz="0" w:space="0" w:color="auto"/>
            <w:bottom w:val="none" w:sz="0" w:space="0" w:color="auto"/>
            <w:right w:val="none" w:sz="0" w:space="0" w:color="auto"/>
          </w:divBdr>
        </w:div>
        <w:div w:id="731461712">
          <w:marLeft w:val="640"/>
          <w:marRight w:val="0"/>
          <w:marTop w:val="0"/>
          <w:marBottom w:val="0"/>
          <w:divBdr>
            <w:top w:val="none" w:sz="0" w:space="0" w:color="auto"/>
            <w:left w:val="none" w:sz="0" w:space="0" w:color="auto"/>
            <w:bottom w:val="none" w:sz="0" w:space="0" w:color="auto"/>
            <w:right w:val="none" w:sz="0" w:space="0" w:color="auto"/>
          </w:divBdr>
        </w:div>
        <w:div w:id="1846820484">
          <w:marLeft w:val="640"/>
          <w:marRight w:val="0"/>
          <w:marTop w:val="0"/>
          <w:marBottom w:val="0"/>
          <w:divBdr>
            <w:top w:val="none" w:sz="0" w:space="0" w:color="auto"/>
            <w:left w:val="none" w:sz="0" w:space="0" w:color="auto"/>
            <w:bottom w:val="none" w:sz="0" w:space="0" w:color="auto"/>
            <w:right w:val="none" w:sz="0" w:space="0" w:color="auto"/>
          </w:divBdr>
        </w:div>
        <w:div w:id="1699088919">
          <w:marLeft w:val="640"/>
          <w:marRight w:val="0"/>
          <w:marTop w:val="0"/>
          <w:marBottom w:val="0"/>
          <w:divBdr>
            <w:top w:val="none" w:sz="0" w:space="0" w:color="auto"/>
            <w:left w:val="none" w:sz="0" w:space="0" w:color="auto"/>
            <w:bottom w:val="none" w:sz="0" w:space="0" w:color="auto"/>
            <w:right w:val="none" w:sz="0" w:space="0" w:color="auto"/>
          </w:divBdr>
        </w:div>
        <w:div w:id="654795270">
          <w:marLeft w:val="640"/>
          <w:marRight w:val="0"/>
          <w:marTop w:val="0"/>
          <w:marBottom w:val="0"/>
          <w:divBdr>
            <w:top w:val="none" w:sz="0" w:space="0" w:color="auto"/>
            <w:left w:val="none" w:sz="0" w:space="0" w:color="auto"/>
            <w:bottom w:val="none" w:sz="0" w:space="0" w:color="auto"/>
            <w:right w:val="none" w:sz="0" w:space="0" w:color="auto"/>
          </w:divBdr>
        </w:div>
        <w:div w:id="893542909">
          <w:marLeft w:val="640"/>
          <w:marRight w:val="0"/>
          <w:marTop w:val="0"/>
          <w:marBottom w:val="0"/>
          <w:divBdr>
            <w:top w:val="none" w:sz="0" w:space="0" w:color="auto"/>
            <w:left w:val="none" w:sz="0" w:space="0" w:color="auto"/>
            <w:bottom w:val="none" w:sz="0" w:space="0" w:color="auto"/>
            <w:right w:val="none" w:sz="0" w:space="0" w:color="auto"/>
          </w:divBdr>
        </w:div>
        <w:div w:id="1124731414">
          <w:marLeft w:val="640"/>
          <w:marRight w:val="0"/>
          <w:marTop w:val="0"/>
          <w:marBottom w:val="0"/>
          <w:divBdr>
            <w:top w:val="none" w:sz="0" w:space="0" w:color="auto"/>
            <w:left w:val="none" w:sz="0" w:space="0" w:color="auto"/>
            <w:bottom w:val="none" w:sz="0" w:space="0" w:color="auto"/>
            <w:right w:val="none" w:sz="0" w:space="0" w:color="auto"/>
          </w:divBdr>
        </w:div>
        <w:div w:id="1745911724">
          <w:marLeft w:val="640"/>
          <w:marRight w:val="0"/>
          <w:marTop w:val="0"/>
          <w:marBottom w:val="0"/>
          <w:divBdr>
            <w:top w:val="none" w:sz="0" w:space="0" w:color="auto"/>
            <w:left w:val="none" w:sz="0" w:space="0" w:color="auto"/>
            <w:bottom w:val="none" w:sz="0" w:space="0" w:color="auto"/>
            <w:right w:val="none" w:sz="0" w:space="0" w:color="auto"/>
          </w:divBdr>
        </w:div>
        <w:div w:id="382024323">
          <w:marLeft w:val="640"/>
          <w:marRight w:val="0"/>
          <w:marTop w:val="0"/>
          <w:marBottom w:val="0"/>
          <w:divBdr>
            <w:top w:val="none" w:sz="0" w:space="0" w:color="auto"/>
            <w:left w:val="none" w:sz="0" w:space="0" w:color="auto"/>
            <w:bottom w:val="none" w:sz="0" w:space="0" w:color="auto"/>
            <w:right w:val="none" w:sz="0" w:space="0" w:color="auto"/>
          </w:divBdr>
        </w:div>
        <w:div w:id="1262689109">
          <w:marLeft w:val="640"/>
          <w:marRight w:val="0"/>
          <w:marTop w:val="0"/>
          <w:marBottom w:val="0"/>
          <w:divBdr>
            <w:top w:val="none" w:sz="0" w:space="0" w:color="auto"/>
            <w:left w:val="none" w:sz="0" w:space="0" w:color="auto"/>
            <w:bottom w:val="none" w:sz="0" w:space="0" w:color="auto"/>
            <w:right w:val="none" w:sz="0" w:space="0" w:color="auto"/>
          </w:divBdr>
        </w:div>
        <w:div w:id="493494308">
          <w:marLeft w:val="640"/>
          <w:marRight w:val="0"/>
          <w:marTop w:val="0"/>
          <w:marBottom w:val="0"/>
          <w:divBdr>
            <w:top w:val="none" w:sz="0" w:space="0" w:color="auto"/>
            <w:left w:val="none" w:sz="0" w:space="0" w:color="auto"/>
            <w:bottom w:val="none" w:sz="0" w:space="0" w:color="auto"/>
            <w:right w:val="none" w:sz="0" w:space="0" w:color="auto"/>
          </w:divBdr>
        </w:div>
        <w:div w:id="128134406">
          <w:marLeft w:val="640"/>
          <w:marRight w:val="0"/>
          <w:marTop w:val="0"/>
          <w:marBottom w:val="0"/>
          <w:divBdr>
            <w:top w:val="none" w:sz="0" w:space="0" w:color="auto"/>
            <w:left w:val="none" w:sz="0" w:space="0" w:color="auto"/>
            <w:bottom w:val="none" w:sz="0" w:space="0" w:color="auto"/>
            <w:right w:val="none" w:sz="0" w:space="0" w:color="auto"/>
          </w:divBdr>
        </w:div>
        <w:div w:id="1236822096">
          <w:marLeft w:val="640"/>
          <w:marRight w:val="0"/>
          <w:marTop w:val="0"/>
          <w:marBottom w:val="0"/>
          <w:divBdr>
            <w:top w:val="none" w:sz="0" w:space="0" w:color="auto"/>
            <w:left w:val="none" w:sz="0" w:space="0" w:color="auto"/>
            <w:bottom w:val="none" w:sz="0" w:space="0" w:color="auto"/>
            <w:right w:val="none" w:sz="0" w:space="0" w:color="auto"/>
          </w:divBdr>
        </w:div>
        <w:div w:id="1526745836">
          <w:marLeft w:val="640"/>
          <w:marRight w:val="0"/>
          <w:marTop w:val="0"/>
          <w:marBottom w:val="0"/>
          <w:divBdr>
            <w:top w:val="none" w:sz="0" w:space="0" w:color="auto"/>
            <w:left w:val="none" w:sz="0" w:space="0" w:color="auto"/>
            <w:bottom w:val="none" w:sz="0" w:space="0" w:color="auto"/>
            <w:right w:val="none" w:sz="0" w:space="0" w:color="auto"/>
          </w:divBdr>
        </w:div>
        <w:div w:id="1578974850">
          <w:marLeft w:val="640"/>
          <w:marRight w:val="0"/>
          <w:marTop w:val="0"/>
          <w:marBottom w:val="0"/>
          <w:divBdr>
            <w:top w:val="none" w:sz="0" w:space="0" w:color="auto"/>
            <w:left w:val="none" w:sz="0" w:space="0" w:color="auto"/>
            <w:bottom w:val="none" w:sz="0" w:space="0" w:color="auto"/>
            <w:right w:val="none" w:sz="0" w:space="0" w:color="auto"/>
          </w:divBdr>
        </w:div>
        <w:div w:id="332027463">
          <w:marLeft w:val="640"/>
          <w:marRight w:val="0"/>
          <w:marTop w:val="0"/>
          <w:marBottom w:val="0"/>
          <w:divBdr>
            <w:top w:val="none" w:sz="0" w:space="0" w:color="auto"/>
            <w:left w:val="none" w:sz="0" w:space="0" w:color="auto"/>
            <w:bottom w:val="none" w:sz="0" w:space="0" w:color="auto"/>
            <w:right w:val="none" w:sz="0" w:space="0" w:color="auto"/>
          </w:divBdr>
        </w:div>
        <w:div w:id="370349625">
          <w:marLeft w:val="640"/>
          <w:marRight w:val="0"/>
          <w:marTop w:val="0"/>
          <w:marBottom w:val="0"/>
          <w:divBdr>
            <w:top w:val="none" w:sz="0" w:space="0" w:color="auto"/>
            <w:left w:val="none" w:sz="0" w:space="0" w:color="auto"/>
            <w:bottom w:val="none" w:sz="0" w:space="0" w:color="auto"/>
            <w:right w:val="none" w:sz="0" w:space="0" w:color="auto"/>
          </w:divBdr>
        </w:div>
        <w:div w:id="376198546">
          <w:marLeft w:val="640"/>
          <w:marRight w:val="0"/>
          <w:marTop w:val="0"/>
          <w:marBottom w:val="0"/>
          <w:divBdr>
            <w:top w:val="none" w:sz="0" w:space="0" w:color="auto"/>
            <w:left w:val="none" w:sz="0" w:space="0" w:color="auto"/>
            <w:bottom w:val="none" w:sz="0" w:space="0" w:color="auto"/>
            <w:right w:val="none" w:sz="0" w:space="0" w:color="auto"/>
          </w:divBdr>
        </w:div>
        <w:div w:id="1682850557">
          <w:marLeft w:val="640"/>
          <w:marRight w:val="0"/>
          <w:marTop w:val="0"/>
          <w:marBottom w:val="0"/>
          <w:divBdr>
            <w:top w:val="none" w:sz="0" w:space="0" w:color="auto"/>
            <w:left w:val="none" w:sz="0" w:space="0" w:color="auto"/>
            <w:bottom w:val="none" w:sz="0" w:space="0" w:color="auto"/>
            <w:right w:val="none" w:sz="0" w:space="0" w:color="auto"/>
          </w:divBdr>
        </w:div>
        <w:div w:id="286815962">
          <w:marLeft w:val="640"/>
          <w:marRight w:val="0"/>
          <w:marTop w:val="0"/>
          <w:marBottom w:val="0"/>
          <w:divBdr>
            <w:top w:val="none" w:sz="0" w:space="0" w:color="auto"/>
            <w:left w:val="none" w:sz="0" w:space="0" w:color="auto"/>
            <w:bottom w:val="none" w:sz="0" w:space="0" w:color="auto"/>
            <w:right w:val="none" w:sz="0" w:space="0" w:color="auto"/>
          </w:divBdr>
        </w:div>
        <w:div w:id="1041899355">
          <w:marLeft w:val="640"/>
          <w:marRight w:val="0"/>
          <w:marTop w:val="0"/>
          <w:marBottom w:val="0"/>
          <w:divBdr>
            <w:top w:val="none" w:sz="0" w:space="0" w:color="auto"/>
            <w:left w:val="none" w:sz="0" w:space="0" w:color="auto"/>
            <w:bottom w:val="none" w:sz="0" w:space="0" w:color="auto"/>
            <w:right w:val="none" w:sz="0" w:space="0" w:color="auto"/>
          </w:divBdr>
        </w:div>
        <w:div w:id="22751542">
          <w:marLeft w:val="640"/>
          <w:marRight w:val="0"/>
          <w:marTop w:val="0"/>
          <w:marBottom w:val="0"/>
          <w:divBdr>
            <w:top w:val="none" w:sz="0" w:space="0" w:color="auto"/>
            <w:left w:val="none" w:sz="0" w:space="0" w:color="auto"/>
            <w:bottom w:val="none" w:sz="0" w:space="0" w:color="auto"/>
            <w:right w:val="none" w:sz="0" w:space="0" w:color="auto"/>
          </w:divBdr>
        </w:div>
        <w:div w:id="310643158">
          <w:marLeft w:val="640"/>
          <w:marRight w:val="0"/>
          <w:marTop w:val="0"/>
          <w:marBottom w:val="0"/>
          <w:divBdr>
            <w:top w:val="none" w:sz="0" w:space="0" w:color="auto"/>
            <w:left w:val="none" w:sz="0" w:space="0" w:color="auto"/>
            <w:bottom w:val="none" w:sz="0" w:space="0" w:color="auto"/>
            <w:right w:val="none" w:sz="0" w:space="0" w:color="auto"/>
          </w:divBdr>
        </w:div>
        <w:div w:id="1473713496">
          <w:marLeft w:val="640"/>
          <w:marRight w:val="0"/>
          <w:marTop w:val="0"/>
          <w:marBottom w:val="0"/>
          <w:divBdr>
            <w:top w:val="none" w:sz="0" w:space="0" w:color="auto"/>
            <w:left w:val="none" w:sz="0" w:space="0" w:color="auto"/>
            <w:bottom w:val="none" w:sz="0" w:space="0" w:color="auto"/>
            <w:right w:val="none" w:sz="0" w:space="0" w:color="auto"/>
          </w:divBdr>
        </w:div>
        <w:div w:id="1522742909">
          <w:marLeft w:val="640"/>
          <w:marRight w:val="0"/>
          <w:marTop w:val="0"/>
          <w:marBottom w:val="0"/>
          <w:divBdr>
            <w:top w:val="none" w:sz="0" w:space="0" w:color="auto"/>
            <w:left w:val="none" w:sz="0" w:space="0" w:color="auto"/>
            <w:bottom w:val="none" w:sz="0" w:space="0" w:color="auto"/>
            <w:right w:val="none" w:sz="0" w:space="0" w:color="auto"/>
          </w:divBdr>
        </w:div>
        <w:div w:id="1792162138">
          <w:marLeft w:val="640"/>
          <w:marRight w:val="0"/>
          <w:marTop w:val="0"/>
          <w:marBottom w:val="0"/>
          <w:divBdr>
            <w:top w:val="none" w:sz="0" w:space="0" w:color="auto"/>
            <w:left w:val="none" w:sz="0" w:space="0" w:color="auto"/>
            <w:bottom w:val="none" w:sz="0" w:space="0" w:color="auto"/>
            <w:right w:val="none" w:sz="0" w:space="0" w:color="auto"/>
          </w:divBdr>
        </w:div>
        <w:div w:id="1528324143">
          <w:marLeft w:val="640"/>
          <w:marRight w:val="0"/>
          <w:marTop w:val="0"/>
          <w:marBottom w:val="0"/>
          <w:divBdr>
            <w:top w:val="none" w:sz="0" w:space="0" w:color="auto"/>
            <w:left w:val="none" w:sz="0" w:space="0" w:color="auto"/>
            <w:bottom w:val="none" w:sz="0" w:space="0" w:color="auto"/>
            <w:right w:val="none" w:sz="0" w:space="0" w:color="auto"/>
          </w:divBdr>
        </w:div>
        <w:div w:id="76176493">
          <w:marLeft w:val="640"/>
          <w:marRight w:val="0"/>
          <w:marTop w:val="0"/>
          <w:marBottom w:val="0"/>
          <w:divBdr>
            <w:top w:val="none" w:sz="0" w:space="0" w:color="auto"/>
            <w:left w:val="none" w:sz="0" w:space="0" w:color="auto"/>
            <w:bottom w:val="none" w:sz="0" w:space="0" w:color="auto"/>
            <w:right w:val="none" w:sz="0" w:space="0" w:color="auto"/>
          </w:divBdr>
        </w:div>
        <w:div w:id="1529484229">
          <w:marLeft w:val="640"/>
          <w:marRight w:val="0"/>
          <w:marTop w:val="0"/>
          <w:marBottom w:val="0"/>
          <w:divBdr>
            <w:top w:val="none" w:sz="0" w:space="0" w:color="auto"/>
            <w:left w:val="none" w:sz="0" w:space="0" w:color="auto"/>
            <w:bottom w:val="none" w:sz="0" w:space="0" w:color="auto"/>
            <w:right w:val="none" w:sz="0" w:space="0" w:color="auto"/>
          </w:divBdr>
        </w:div>
        <w:div w:id="44531259">
          <w:marLeft w:val="640"/>
          <w:marRight w:val="0"/>
          <w:marTop w:val="0"/>
          <w:marBottom w:val="0"/>
          <w:divBdr>
            <w:top w:val="none" w:sz="0" w:space="0" w:color="auto"/>
            <w:left w:val="none" w:sz="0" w:space="0" w:color="auto"/>
            <w:bottom w:val="none" w:sz="0" w:space="0" w:color="auto"/>
            <w:right w:val="none" w:sz="0" w:space="0" w:color="auto"/>
          </w:divBdr>
        </w:div>
        <w:div w:id="1140805891">
          <w:marLeft w:val="640"/>
          <w:marRight w:val="0"/>
          <w:marTop w:val="0"/>
          <w:marBottom w:val="0"/>
          <w:divBdr>
            <w:top w:val="none" w:sz="0" w:space="0" w:color="auto"/>
            <w:left w:val="none" w:sz="0" w:space="0" w:color="auto"/>
            <w:bottom w:val="none" w:sz="0" w:space="0" w:color="auto"/>
            <w:right w:val="none" w:sz="0" w:space="0" w:color="auto"/>
          </w:divBdr>
        </w:div>
        <w:div w:id="324090766">
          <w:marLeft w:val="640"/>
          <w:marRight w:val="0"/>
          <w:marTop w:val="0"/>
          <w:marBottom w:val="0"/>
          <w:divBdr>
            <w:top w:val="none" w:sz="0" w:space="0" w:color="auto"/>
            <w:left w:val="none" w:sz="0" w:space="0" w:color="auto"/>
            <w:bottom w:val="none" w:sz="0" w:space="0" w:color="auto"/>
            <w:right w:val="none" w:sz="0" w:space="0" w:color="auto"/>
          </w:divBdr>
        </w:div>
        <w:div w:id="1086152572">
          <w:marLeft w:val="640"/>
          <w:marRight w:val="0"/>
          <w:marTop w:val="0"/>
          <w:marBottom w:val="0"/>
          <w:divBdr>
            <w:top w:val="none" w:sz="0" w:space="0" w:color="auto"/>
            <w:left w:val="none" w:sz="0" w:space="0" w:color="auto"/>
            <w:bottom w:val="none" w:sz="0" w:space="0" w:color="auto"/>
            <w:right w:val="none" w:sz="0" w:space="0" w:color="auto"/>
          </w:divBdr>
        </w:div>
        <w:div w:id="795609406">
          <w:marLeft w:val="640"/>
          <w:marRight w:val="0"/>
          <w:marTop w:val="0"/>
          <w:marBottom w:val="0"/>
          <w:divBdr>
            <w:top w:val="none" w:sz="0" w:space="0" w:color="auto"/>
            <w:left w:val="none" w:sz="0" w:space="0" w:color="auto"/>
            <w:bottom w:val="none" w:sz="0" w:space="0" w:color="auto"/>
            <w:right w:val="none" w:sz="0" w:space="0" w:color="auto"/>
          </w:divBdr>
        </w:div>
        <w:div w:id="342171124">
          <w:marLeft w:val="640"/>
          <w:marRight w:val="0"/>
          <w:marTop w:val="0"/>
          <w:marBottom w:val="0"/>
          <w:divBdr>
            <w:top w:val="none" w:sz="0" w:space="0" w:color="auto"/>
            <w:left w:val="none" w:sz="0" w:space="0" w:color="auto"/>
            <w:bottom w:val="none" w:sz="0" w:space="0" w:color="auto"/>
            <w:right w:val="none" w:sz="0" w:space="0" w:color="auto"/>
          </w:divBdr>
        </w:div>
        <w:div w:id="832530047">
          <w:marLeft w:val="640"/>
          <w:marRight w:val="0"/>
          <w:marTop w:val="0"/>
          <w:marBottom w:val="0"/>
          <w:divBdr>
            <w:top w:val="none" w:sz="0" w:space="0" w:color="auto"/>
            <w:left w:val="none" w:sz="0" w:space="0" w:color="auto"/>
            <w:bottom w:val="none" w:sz="0" w:space="0" w:color="auto"/>
            <w:right w:val="none" w:sz="0" w:space="0" w:color="auto"/>
          </w:divBdr>
        </w:div>
        <w:div w:id="1114638672">
          <w:marLeft w:val="640"/>
          <w:marRight w:val="0"/>
          <w:marTop w:val="0"/>
          <w:marBottom w:val="0"/>
          <w:divBdr>
            <w:top w:val="none" w:sz="0" w:space="0" w:color="auto"/>
            <w:left w:val="none" w:sz="0" w:space="0" w:color="auto"/>
            <w:bottom w:val="none" w:sz="0" w:space="0" w:color="auto"/>
            <w:right w:val="none" w:sz="0" w:space="0" w:color="auto"/>
          </w:divBdr>
        </w:div>
        <w:div w:id="1261062519">
          <w:marLeft w:val="640"/>
          <w:marRight w:val="0"/>
          <w:marTop w:val="0"/>
          <w:marBottom w:val="0"/>
          <w:divBdr>
            <w:top w:val="none" w:sz="0" w:space="0" w:color="auto"/>
            <w:left w:val="none" w:sz="0" w:space="0" w:color="auto"/>
            <w:bottom w:val="none" w:sz="0" w:space="0" w:color="auto"/>
            <w:right w:val="none" w:sz="0" w:space="0" w:color="auto"/>
          </w:divBdr>
        </w:div>
        <w:div w:id="180318939">
          <w:marLeft w:val="640"/>
          <w:marRight w:val="0"/>
          <w:marTop w:val="0"/>
          <w:marBottom w:val="0"/>
          <w:divBdr>
            <w:top w:val="none" w:sz="0" w:space="0" w:color="auto"/>
            <w:left w:val="none" w:sz="0" w:space="0" w:color="auto"/>
            <w:bottom w:val="none" w:sz="0" w:space="0" w:color="auto"/>
            <w:right w:val="none" w:sz="0" w:space="0" w:color="auto"/>
          </w:divBdr>
        </w:div>
        <w:div w:id="1861626140">
          <w:marLeft w:val="640"/>
          <w:marRight w:val="0"/>
          <w:marTop w:val="0"/>
          <w:marBottom w:val="0"/>
          <w:divBdr>
            <w:top w:val="none" w:sz="0" w:space="0" w:color="auto"/>
            <w:left w:val="none" w:sz="0" w:space="0" w:color="auto"/>
            <w:bottom w:val="none" w:sz="0" w:space="0" w:color="auto"/>
            <w:right w:val="none" w:sz="0" w:space="0" w:color="auto"/>
          </w:divBdr>
        </w:div>
        <w:div w:id="998967625">
          <w:marLeft w:val="640"/>
          <w:marRight w:val="0"/>
          <w:marTop w:val="0"/>
          <w:marBottom w:val="0"/>
          <w:divBdr>
            <w:top w:val="none" w:sz="0" w:space="0" w:color="auto"/>
            <w:left w:val="none" w:sz="0" w:space="0" w:color="auto"/>
            <w:bottom w:val="none" w:sz="0" w:space="0" w:color="auto"/>
            <w:right w:val="none" w:sz="0" w:space="0" w:color="auto"/>
          </w:divBdr>
        </w:div>
        <w:div w:id="1329358350">
          <w:marLeft w:val="640"/>
          <w:marRight w:val="0"/>
          <w:marTop w:val="0"/>
          <w:marBottom w:val="0"/>
          <w:divBdr>
            <w:top w:val="none" w:sz="0" w:space="0" w:color="auto"/>
            <w:left w:val="none" w:sz="0" w:space="0" w:color="auto"/>
            <w:bottom w:val="none" w:sz="0" w:space="0" w:color="auto"/>
            <w:right w:val="none" w:sz="0" w:space="0" w:color="auto"/>
          </w:divBdr>
        </w:div>
        <w:div w:id="1092969299">
          <w:marLeft w:val="640"/>
          <w:marRight w:val="0"/>
          <w:marTop w:val="0"/>
          <w:marBottom w:val="0"/>
          <w:divBdr>
            <w:top w:val="none" w:sz="0" w:space="0" w:color="auto"/>
            <w:left w:val="none" w:sz="0" w:space="0" w:color="auto"/>
            <w:bottom w:val="none" w:sz="0" w:space="0" w:color="auto"/>
            <w:right w:val="none" w:sz="0" w:space="0" w:color="auto"/>
          </w:divBdr>
        </w:div>
        <w:div w:id="412438832">
          <w:marLeft w:val="640"/>
          <w:marRight w:val="0"/>
          <w:marTop w:val="0"/>
          <w:marBottom w:val="0"/>
          <w:divBdr>
            <w:top w:val="none" w:sz="0" w:space="0" w:color="auto"/>
            <w:left w:val="none" w:sz="0" w:space="0" w:color="auto"/>
            <w:bottom w:val="none" w:sz="0" w:space="0" w:color="auto"/>
            <w:right w:val="none" w:sz="0" w:space="0" w:color="auto"/>
          </w:divBdr>
        </w:div>
        <w:div w:id="1122577951">
          <w:marLeft w:val="640"/>
          <w:marRight w:val="0"/>
          <w:marTop w:val="0"/>
          <w:marBottom w:val="0"/>
          <w:divBdr>
            <w:top w:val="none" w:sz="0" w:space="0" w:color="auto"/>
            <w:left w:val="none" w:sz="0" w:space="0" w:color="auto"/>
            <w:bottom w:val="none" w:sz="0" w:space="0" w:color="auto"/>
            <w:right w:val="none" w:sz="0" w:space="0" w:color="auto"/>
          </w:divBdr>
        </w:div>
        <w:div w:id="1935627487">
          <w:marLeft w:val="640"/>
          <w:marRight w:val="0"/>
          <w:marTop w:val="0"/>
          <w:marBottom w:val="0"/>
          <w:divBdr>
            <w:top w:val="none" w:sz="0" w:space="0" w:color="auto"/>
            <w:left w:val="none" w:sz="0" w:space="0" w:color="auto"/>
            <w:bottom w:val="none" w:sz="0" w:space="0" w:color="auto"/>
            <w:right w:val="none" w:sz="0" w:space="0" w:color="auto"/>
          </w:divBdr>
        </w:div>
        <w:div w:id="229272829">
          <w:marLeft w:val="640"/>
          <w:marRight w:val="0"/>
          <w:marTop w:val="0"/>
          <w:marBottom w:val="0"/>
          <w:divBdr>
            <w:top w:val="none" w:sz="0" w:space="0" w:color="auto"/>
            <w:left w:val="none" w:sz="0" w:space="0" w:color="auto"/>
            <w:bottom w:val="none" w:sz="0" w:space="0" w:color="auto"/>
            <w:right w:val="none" w:sz="0" w:space="0" w:color="auto"/>
          </w:divBdr>
        </w:div>
        <w:div w:id="1631932734">
          <w:marLeft w:val="640"/>
          <w:marRight w:val="0"/>
          <w:marTop w:val="0"/>
          <w:marBottom w:val="0"/>
          <w:divBdr>
            <w:top w:val="none" w:sz="0" w:space="0" w:color="auto"/>
            <w:left w:val="none" w:sz="0" w:space="0" w:color="auto"/>
            <w:bottom w:val="none" w:sz="0" w:space="0" w:color="auto"/>
            <w:right w:val="none" w:sz="0" w:space="0" w:color="auto"/>
          </w:divBdr>
        </w:div>
        <w:div w:id="1462921312">
          <w:marLeft w:val="640"/>
          <w:marRight w:val="0"/>
          <w:marTop w:val="0"/>
          <w:marBottom w:val="0"/>
          <w:divBdr>
            <w:top w:val="none" w:sz="0" w:space="0" w:color="auto"/>
            <w:left w:val="none" w:sz="0" w:space="0" w:color="auto"/>
            <w:bottom w:val="none" w:sz="0" w:space="0" w:color="auto"/>
            <w:right w:val="none" w:sz="0" w:space="0" w:color="auto"/>
          </w:divBdr>
        </w:div>
        <w:div w:id="1358890032">
          <w:marLeft w:val="640"/>
          <w:marRight w:val="0"/>
          <w:marTop w:val="0"/>
          <w:marBottom w:val="0"/>
          <w:divBdr>
            <w:top w:val="none" w:sz="0" w:space="0" w:color="auto"/>
            <w:left w:val="none" w:sz="0" w:space="0" w:color="auto"/>
            <w:bottom w:val="none" w:sz="0" w:space="0" w:color="auto"/>
            <w:right w:val="none" w:sz="0" w:space="0" w:color="auto"/>
          </w:divBdr>
        </w:div>
        <w:div w:id="576746448">
          <w:marLeft w:val="640"/>
          <w:marRight w:val="0"/>
          <w:marTop w:val="0"/>
          <w:marBottom w:val="0"/>
          <w:divBdr>
            <w:top w:val="none" w:sz="0" w:space="0" w:color="auto"/>
            <w:left w:val="none" w:sz="0" w:space="0" w:color="auto"/>
            <w:bottom w:val="none" w:sz="0" w:space="0" w:color="auto"/>
            <w:right w:val="none" w:sz="0" w:space="0" w:color="auto"/>
          </w:divBdr>
        </w:div>
        <w:div w:id="505824663">
          <w:marLeft w:val="640"/>
          <w:marRight w:val="0"/>
          <w:marTop w:val="0"/>
          <w:marBottom w:val="0"/>
          <w:divBdr>
            <w:top w:val="none" w:sz="0" w:space="0" w:color="auto"/>
            <w:left w:val="none" w:sz="0" w:space="0" w:color="auto"/>
            <w:bottom w:val="none" w:sz="0" w:space="0" w:color="auto"/>
            <w:right w:val="none" w:sz="0" w:space="0" w:color="auto"/>
          </w:divBdr>
        </w:div>
        <w:div w:id="1134103567">
          <w:marLeft w:val="640"/>
          <w:marRight w:val="0"/>
          <w:marTop w:val="0"/>
          <w:marBottom w:val="0"/>
          <w:divBdr>
            <w:top w:val="none" w:sz="0" w:space="0" w:color="auto"/>
            <w:left w:val="none" w:sz="0" w:space="0" w:color="auto"/>
            <w:bottom w:val="none" w:sz="0" w:space="0" w:color="auto"/>
            <w:right w:val="none" w:sz="0" w:space="0" w:color="auto"/>
          </w:divBdr>
        </w:div>
        <w:div w:id="454835416">
          <w:marLeft w:val="640"/>
          <w:marRight w:val="0"/>
          <w:marTop w:val="0"/>
          <w:marBottom w:val="0"/>
          <w:divBdr>
            <w:top w:val="none" w:sz="0" w:space="0" w:color="auto"/>
            <w:left w:val="none" w:sz="0" w:space="0" w:color="auto"/>
            <w:bottom w:val="none" w:sz="0" w:space="0" w:color="auto"/>
            <w:right w:val="none" w:sz="0" w:space="0" w:color="auto"/>
          </w:divBdr>
        </w:div>
        <w:div w:id="1294599419">
          <w:marLeft w:val="640"/>
          <w:marRight w:val="0"/>
          <w:marTop w:val="0"/>
          <w:marBottom w:val="0"/>
          <w:divBdr>
            <w:top w:val="none" w:sz="0" w:space="0" w:color="auto"/>
            <w:left w:val="none" w:sz="0" w:space="0" w:color="auto"/>
            <w:bottom w:val="none" w:sz="0" w:space="0" w:color="auto"/>
            <w:right w:val="none" w:sz="0" w:space="0" w:color="auto"/>
          </w:divBdr>
        </w:div>
        <w:div w:id="272443170">
          <w:marLeft w:val="640"/>
          <w:marRight w:val="0"/>
          <w:marTop w:val="0"/>
          <w:marBottom w:val="0"/>
          <w:divBdr>
            <w:top w:val="none" w:sz="0" w:space="0" w:color="auto"/>
            <w:left w:val="none" w:sz="0" w:space="0" w:color="auto"/>
            <w:bottom w:val="none" w:sz="0" w:space="0" w:color="auto"/>
            <w:right w:val="none" w:sz="0" w:space="0" w:color="auto"/>
          </w:divBdr>
        </w:div>
        <w:div w:id="1339235725">
          <w:marLeft w:val="640"/>
          <w:marRight w:val="0"/>
          <w:marTop w:val="0"/>
          <w:marBottom w:val="0"/>
          <w:divBdr>
            <w:top w:val="none" w:sz="0" w:space="0" w:color="auto"/>
            <w:left w:val="none" w:sz="0" w:space="0" w:color="auto"/>
            <w:bottom w:val="none" w:sz="0" w:space="0" w:color="auto"/>
            <w:right w:val="none" w:sz="0" w:space="0" w:color="auto"/>
          </w:divBdr>
        </w:div>
        <w:div w:id="811289141">
          <w:marLeft w:val="640"/>
          <w:marRight w:val="0"/>
          <w:marTop w:val="0"/>
          <w:marBottom w:val="0"/>
          <w:divBdr>
            <w:top w:val="none" w:sz="0" w:space="0" w:color="auto"/>
            <w:left w:val="none" w:sz="0" w:space="0" w:color="auto"/>
            <w:bottom w:val="none" w:sz="0" w:space="0" w:color="auto"/>
            <w:right w:val="none" w:sz="0" w:space="0" w:color="auto"/>
          </w:divBdr>
        </w:div>
        <w:div w:id="2126384005">
          <w:marLeft w:val="640"/>
          <w:marRight w:val="0"/>
          <w:marTop w:val="0"/>
          <w:marBottom w:val="0"/>
          <w:divBdr>
            <w:top w:val="none" w:sz="0" w:space="0" w:color="auto"/>
            <w:left w:val="none" w:sz="0" w:space="0" w:color="auto"/>
            <w:bottom w:val="none" w:sz="0" w:space="0" w:color="auto"/>
            <w:right w:val="none" w:sz="0" w:space="0" w:color="auto"/>
          </w:divBdr>
        </w:div>
        <w:div w:id="1982147627">
          <w:marLeft w:val="640"/>
          <w:marRight w:val="0"/>
          <w:marTop w:val="0"/>
          <w:marBottom w:val="0"/>
          <w:divBdr>
            <w:top w:val="none" w:sz="0" w:space="0" w:color="auto"/>
            <w:left w:val="none" w:sz="0" w:space="0" w:color="auto"/>
            <w:bottom w:val="none" w:sz="0" w:space="0" w:color="auto"/>
            <w:right w:val="none" w:sz="0" w:space="0" w:color="auto"/>
          </w:divBdr>
        </w:div>
        <w:div w:id="1872064391">
          <w:marLeft w:val="640"/>
          <w:marRight w:val="0"/>
          <w:marTop w:val="0"/>
          <w:marBottom w:val="0"/>
          <w:divBdr>
            <w:top w:val="none" w:sz="0" w:space="0" w:color="auto"/>
            <w:left w:val="none" w:sz="0" w:space="0" w:color="auto"/>
            <w:bottom w:val="none" w:sz="0" w:space="0" w:color="auto"/>
            <w:right w:val="none" w:sz="0" w:space="0" w:color="auto"/>
          </w:divBdr>
        </w:div>
        <w:div w:id="779908625">
          <w:marLeft w:val="640"/>
          <w:marRight w:val="0"/>
          <w:marTop w:val="0"/>
          <w:marBottom w:val="0"/>
          <w:divBdr>
            <w:top w:val="none" w:sz="0" w:space="0" w:color="auto"/>
            <w:left w:val="none" w:sz="0" w:space="0" w:color="auto"/>
            <w:bottom w:val="none" w:sz="0" w:space="0" w:color="auto"/>
            <w:right w:val="none" w:sz="0" w:space="0" w:color="auto"/>
          </w:divBdr>
        </w:div>
        <w:div w:id="101339300">
          <w:marLeft w:val="640"/>
          <w:marRight w:val="0"/>
          <w:marTop w:val="0"/>
          <w:marBottom w:val="0"/>
          <w:divBdr>
            <w:top w:val="none" w:sz="0" w:space="0" w:color="auto"/>
            <w:left w:val="none" w:sz="0" w:space="0" w:color="auto"/>
            <w:bottom w:val="none" w:sz="0" w:space="0" w:color="auto"/>
            <w:right w:val="none" w:sz="0" w:space="0" w:color="auto"/>
          </w:divBdr>
        </w:div>
        <w:div w:id="1291013156">
          <w:marLeft w:val="640"/>
          <w:marRight w:val="0"/>
          <w:marTop w:val="0"/>
          <w:marBottom w:val="0"/>
          <w:divBdr>
            <w:top w:val="none" w:sz="0" w:space="0" w:color="auto"/>
            <w:left w:val="none" w:sz="0" w:space="0" w:color="auto"/>
            <w:bottom w:val="none" w:sz="0" w:space="0" w:color="auto"/>
            <w:right w:val="none" w:sz="0" w:space="0" w:color="auto"/>
          </w:divBdr>
        </w:div>
        <w:div w:id="351495972">
          <w:marLeft w:val="640"/>
          <w:marRight w:val="0"/>
          <w:marTop w:val="0"/>
          <w:marBottom w:val="0"/>
          <w:divBdr>
            <w:top w:val="none" w:sz="0" w:space="0" w:color="auto"/>
            <w:left w:val="none" w:sz="0" w:space="0" w:color="auto"/>
            <w:bottom w:val="none" w:sz="0" w:space="0" w:color="auto"/>
            <w:right w:val="none" w:sz="0" w:space="0" w:color="auto"/>
          </w:divBdr>
        </w:div>
        <w:div w:id="1813982490">
          <w:marLeft w:val="640"/>
          <w:marRight w:val="0"/>
          <w:marTop w:val="0"/>
          <w:marBottom w:val="0"/>
          <w:divBdr>
            <w:top w:val="none" w:sz="0" w:space="0" w:color="auto"/>
            <w:left w:val="none" w:sz="0" w:space="0" w:color="auto"/>
            <w:bottom w:val="none" w:sz="0" w:space="0" w:color="auto"/>
            <w:right w:val="none" w:sz="0" w:space="0" w:color="auto"/>
          </w:divBdr>
        </w:div>
        <w:div w:id="1591542631">
          <w:marLeft w:val="640"/>
          <w:marRight w:val="0"/>
          <w:marTop w:val="0"/>
          <w:marBottom w:val="0"/>
          <w:divBdr>
            <w:top w:val="none" w:sz="0" w:space="0" w:color="auto"/>
            <w:left w:val="none" w:sz="0" w:space="0" w:color="auto"/>
            <w:bottom w:val="none" w:sz="0" w:space="0" w:color="auto"/>
            <w:right w:val="none" w:sz="0" w:space="0" w:color="auto"/>
          </w:divBdr>
        </w:div>
        <w:div w:id="61292787">
          <w:marLeft w:val="640"/>
          <w:marRight w:val="0"/>
          <w:marTop w:val="0"/>
          <w:marBottom w:val="0"/>
          <w:divBdr>
            <w:top w:val="none" w:sz="0" w:space="0" w:color="auto"/>
            <w:left w:val="none" w:sz="0" w:space="0" w:color="auto"/>
            <w:bottom w:val="none" w:sz="0" w:space="0" w:color="auto"/>
            <w:right w:val="none" w:sz="0" w:space="0" w:color="auto"/>
          </w:divBdr>
        </w:div>
        <w:div w:id="1333492339">
          <w:marLeft w:val="640"/>
          <w:marRight w:val="0"/>
          <w:marTop w:val="0"/>
          <w:marBottom w:val="0"/>
          <w:divBdr>
            <w:top w:val="none" w:sz="0" w:space="0" w:color="auto"/>
            <w:left w:val="none" w:sz="0" w:space="0" w:color="auto"/>
            <w:bottom w:val="none" w:sz="0" w:space="0" w:color="auto"/>
            <w:right w:val="none" w:sz="0" w:space="0" w:color="auto"/>
          </w:divBdr>
        </w:div>
        <w:div w:id="829371544">
          <w:marLeft w:val="640"/>
          <w:marRight w:val="0"/>
          <w:marTop w:val="0"/>
          <w:marBottom w:val="0"/>
          <w:divBdr>
            <w:top w:val="none" w:sz="0" w:space="0" w:color="auto"/>
            <w:left w:val="none" w:sz="0" w:space="0" w:color="auto"/>
            <w:bottom w:val="none" w:sz="0" w:space="0" w:color="auto"/>
            <w:right w:val="none" w:sz="0" w:space="0" w:color="auto"/>
          </w:divBdr>
        </w:div>
        <w:div w:id="1401558259">
          <w:marLeft w:val="640"/>
          <w:marRight w:val="0"/>
          <w:marTop w:val="0"/>
          <w:marBottom w:val="0"/>
          <w:divBdr>
            <w:top w:val="none" w:sz="0" w:space="0" w:color="auto"/>
            <w:left w:val="none" w:sz="0" w:space="0" w:color="auto"/>
            <w:bottom w:val="none" w:sz="0" w:space="0" w:color="auto"/>
            <w:right w:val="none" w:sz="0" w:space="0" w:color="auto"/>
          </w:divBdr>
        </w:div>
        <w:div w:id="1151483007">
          <w:marLeft w:val="640"/>
          <w:marRight w:val="0"/>
          <w:marTop w:val="0"/>
          <w:marBottom w:val="0"/>
          <w:divBdr>
            <w:top w:val="none" w:sz="0" w:space="0" w:color="auto"/>
            <w:left w:val="none" w:sz="0" w:space="0" w:color="auto"/>
            <w:bottom w:val="none" w:sz="0" w:space="0" w:color="auto"/>
            <w:right w:val="none" w:sz="0" w:space="0" w:color="auto"/>
          </w:divBdr>
        </w:div>
        <w:div w:id="2121408609">
          <w:marLeft w:val="640"/>
          <w:marRight w:val="0"/>
          <w:marTop w:val="0"/>
          <w:marBottom w:val="0"/>
          <w:divBdr>
            <w:top w:val="none" w:sz="0" w:space="0" w:color="auto"/>
            <w:left w:val="none" w:sz="0" w:space="0" w:color="auto"/>
            <w:bottom w:val="none" w:sz="0" w:space="0" w:color="auto"/>
            <w:right w:val="none" w:sz="0" w:space="0" w:color="auto"/>
          </w:divBdr>
        </w:div>
        <w:div w:id="897519192">
          <w:marLeft w:val="640"/>
          <w:marRight w:val="0"/>
          <w:marTop w:val="0"/>
          <w:marBottom w:val="0"/>
          <w:divBdr>
            <w:top w:val="none" w:sz="0" w:space="0" w:color="auto"/>
            <w:left w:val="none" w:sz="0" w:space="0" w:color="auto"/>
            <w:bottom w:val="none" w:sz="0" w:space="0" w:color="auto"/>
            <w:right w:val="none" w:sz="0" w:space="0" w:color="auto"/>
          </w:divBdr>
        </w:div>
        <w:div w:id="1183974999">
          <w:marLeft w:val="640"/>
          <w:marRight w:val="0"/>
          <w:marTop w:val="0"/>
          <w:marBottom w:val="0"/>
          <w:divBdr>
            <w:top w:val="none" w:sz="0" w:space="0" w:color="auto"/>
            <w:left w:val="none" w:sz="0" w:space="0" w:color="auto"/>
            <w:bottom w:val="none" w:sz="0" w:space="0" w:color="auto"/>
            <w:right w:val="none" w:sz="0" w:space="0" w:color="auto"/>
          </w:divBdr>
        </w:div>
        <w:div w:id="779371818">
          <w:marLeft w:val="640"/>
          <w:marRight w:val="0"/>
          <w:marTop w:val="0"/>
          <w:marBottom w:val="0"/>
          <w:divBdr>
            <w:top w:val="none" w:sz="0" w:space="0" w:color="auto"/>
            <w:left w:val="none" w:sz="0" w:space="0" w:color="auto"/>
            <w:bottom w:val="none" w:sz="0" w:space="0" w:color="auto"/>
            <w:right w:val="none" w:sz="0" w:space="0" w:color="auto"/>
          </w:divBdr>
        </w:div>
        <w:div w:id="2052341485">
          <w:marLeft w:val="640"/>
          <w:marRight w:val="0"/>
          <w:marTop w:val="0"/>
          <w:marBottom w:val="0"/>
          <w:divBdr>
            <w:top w:val="none" w:sz="0" w:space="0" w:color="auto"/>
            <w:left w:val="none" w:sz="0" w:space="0" w:color="auto"/>
            <w:bottom w:val="none" w:sz="0" w:space="0" w:color="auto"/>
            <w:right w:val="none" w:sz="0" w:space="0" w:color="auto"/>
          </w:divBdr>
        </w:div>
        <w:div w:id="782696801">
          <w:marLeft w:val="640"/>
          <w:marRight w:val="0"/>
          <w:marTop w:val="0"/>
          <w:marBottom w:val="0"/>
          <w:divBdr>
            <w:top w:val="none" w:sz="0" w:space="0" w:color="auto"/>
            <w:left w:val="none" w:sz="0" w:space="0" w:color="auto"/>
            <w:bottom w:val="none" w:sz="0" w:space="0" w:color="auto"/>
            <w:right w:val="none" w:sz="0" w:space="0" w:color="auto"/>
          </w:divBdr>
        </w:div>
        <w:div w:id="1777752261">
          <w:marLeft w:val="640"/>
          <w:marRight w:val="0"/>
          <w:marTop w:val="0"/>
          <w:marBottom w:val="0"/>
          <w:divBdr>
            <w:top w:val="none" w:sz="0" w:space="0" w:color="auto"/>
            <w:left w:val="none" w:sz="0" w:space="0" w:color="auto"/>
            <w:bottom w:val="none" w:sz="0" w:space="0" w:color="auto"/>
            <w:right w:val="none" w:sz="0" w:space="0" w:color="auto"/>
          </w:divBdr>
        </w:div>
        <w:div w:id="629629219">
          <w:marLeft w:val="640"/>
          <w:marRight w:val="0"/>
          <w:marTop w:val="0"/>
          <w:marBottom w:val="0"/>
          <w:divBdr>
            <w:top w:val="none" w:sz="0" w:space="0" w:color="auto"/>
            <w:left w:val="none" w:sz="0" w:space="0" w:color="auto"/>
            <w:bottom w:val="none" w:sz="0" w:space="0" w:color="auto"/>
            <w:right w:val="none" w:sz="0" w:space="0" w:color="auto"/>
          </w:divBdr>
        </w:div>
        <w:div w:id="640354573">
          <w:marLeft w:val="640"/>
          <w:marRight w:val="0"/>
          <w:marTop w:val="0"/>
          <w:marBottom w:val="0"/>
          <w:divBdr>
            <w:top w:val="none" w:sz="0" w:space="0" w:color="auto"/>
            <w:left w:val="none" w:sz="0" w:space="0" w:color="auto"/>
            <w:bottom w:val="none" w:sz="0" w:space="0" w:color="auto"/>
            <w:right w:val="none" w:sz="0" w:space="0" w:color="auto"/>
          </w:divBdr>
        </w:div>
        <w:div w:id="1421947578">
          <w:marLeft w:val="640"/>
          <w:marRight w:val="0"/>
          <w:marTop w:val="0"/>
          <w:marBottom w:val="0"/>
          <w:divBdr>
            <w:top w:val="none" w:sz="0" w:space="0" w:color="auto"/>
            <w:left w:val="none" w:sz="0" w:space="0" w:color="auto"/>
            <w:bottom w:val="none" w:sz="0" w:space="0" w:color="auto"/>
            <w:right w:val="none" w:sz="0" w:space="0" w:color="auto"/>
          </w:divBdr>
        </w:div>
        <w:div w:id="375199533">
          <w:marLeft w:val="640"/>
          <w:marRight w:val="0"/>
          <w:marTop w:val="0"/>
          <w:marBottom w:val="0"/>
          <w:divBdr>
            <w:top w:val="none" w:sz="0" w:space="0" w:color="auto"/>
            <w:left w:val="none" w:sz="0" w:space="0" w:color="auto"/>
            <w:bottom w:val="none" w:sz="0" w:space="0" w:color="auto"/>
            <w:right w:val="none" w:sz="0" w:space="0" w:color="auto"/>
          </w:divBdr>
        </w:div>
        <w:div w:id="541602023">
          <w:marLeft w:val="640"/>
          <w:marRight w:val="0"/>
          <w:marTop w:val="0"/>
          <w:marBottom w:val="0"/>
          <w:divBdr>
            <w:top w:val="none" w:sz="0" w:space="0" w:color="auto"/>
            <w:left w:val="none" w:sz="0" w:space="0" w:color="auto"/>
            <w:bottom w:val="none" w:sz="0" w:space="0" w:color="auto"/>
            <w:right w:val="none" w:sz="0" w:space="0" w:color="auto"/>
          </w:divBdr>
        </w:div>
        <w:div w:id="621611647">
          <w:marLeft w:val="640"/>
          <w:marRight w:val="0"/>
          <w:marTop w:val="0"/>
          <w:marBottom w:val="0"/>
          <w:divBdr>
            <w:top w:val="none" w:sz="0" w:space="0" w:color="auto"/>
            <w:left w:val="none" w:sz="0" w:space="0" w:color="auto"/>
            <w:bottom w:val="none" w:sz="0" w:space="0" w:color="auto"/>
            <w:right w:val="none" w:sz="0" w:space="0" w:color="auto"/>
          </w:divBdr>
        </w:div>
        <w:div w:id="764157311">
          <w:marLeft w:val="640"/>
          <w:marRight w:val="0"/>
          <w:marTop w:val="0"/>
          <w:marBottom w:val="0"/>
          <w:divBdr>
            <w:top w:val="none" w:sz="0" w:space="0" w:color="auto"/>
            <w:left w:val="none" w:sz="0" w:space="0" w:color="auto"/>
            <w:bottom w:val="none" w:sz="0" w:space="0" w:color="auto"/>
            <w:right w:val="none" w:sz="0" w:space="0" w:color="auto"/>
          </w:divBdr>
        </w:div>
        <w:div w:id="815687226">
          <w:marLeft w:val="640"/>
          <w:marRight w:val="0"/>
          <w:marTop w:val="0"/>
          <w:marBottom w:val="0"/>
          <w:divBdr>
            <w:top w:val="none" w:sz="0" w:space="0" w:color="auto"/>
            <w:left w:val="none" w:sz="0" w:space="0" w:color="auto"/>
            <w:bottom w:val="none" w:sz="0" w:space="0" w:color="auto"/>
            <w:right w:val="none" w:sz="0" w:space="0" w:color="auto"/>
          </w:divBdr>
        </w:div>
        <w:div w:id="1447315205">
          <w:marLeft w:val="640"/>
          <w:marRight w:val="0"/>
          <w:marTop w:val="0"/>
          <w:marBottom w:val="0"/>
          <w:divBdr>
            <w:top w:val="none" w:sz="0" w:space="0" w:color="auto"/>
            <w:left w:val="none" w:sz="0" w:space="0" w:color="auto"/>
            <w:bottom w:val="none" w:sz="0" w:space="0" w:color="auto"/>
            <w:right w:val="none" w:sz="0" w:space="0" w:color="auto"/>
          </w:divBdr>
        </w:div>
        <w:div w:id="499394647">
          <w:marLeft w:val="640"/>
          <w:marRight w:val="0"/>
          <w:marTop w:val="0"/>
          <w:marBottom w:val="0"/>
          <w:divBdr>
            <w:top w:val="none" w:sz="0" w:space="0" w:color="auto"/>
            <w:left w:val="none" w:sz="0" w:space="0" w:color="auto"/>
            <w:bottom w:val="none" w:sz="0" w:space="0" w:color="auto"/>
            <w:right w:val="none" w:sz="0" w:space="0" w:color="auto"/>
          </w:divBdr>
        </w:div>
        <w:div w:id="609970825">
          <w:marLeft w:val="640"/>
          <w:marRight w:val="0"/>
          <w:marTop w:val="0"/>
          <w:marBottom w:val="0"/>
          <w:divBdr>
            <w:top w:val="none" w:sz="0" w:space="0" w:color="auto"/>
            <w:left w:val="none" w:sz="0" w:space="0" w:color="auto"/>
            <w:bottom w:val="none" w:sz="0" w:space="0" w:color="auto"/>
            <w:right w:val="none" w:sz="0" w:space="0" w:color="auto"/>
          </w:divBdr>
        </w:div>
        <w:div w:id="700742579">
          <w:marLeft w:val="640"/>
          <w:marRight w:val="0"/>
          <w:marTop w:val="0"/>
          <w:marBottom w:val="0"/>
          <w:divBdr>
            <w:top w:val="none" w:sz="0" w:space="0" w:color="auto"/>
            <w:left w:val="none" w:sz="0" w:space="0" w:color="auto"/>
            <w:bottom w:val="none" w:sz="0" w:space="0" w:color="auto"/>
            <w:right w:val="none" w:sz="0" w:space="0" w:color="auto"/>
          </w:divBdr>
        </w:div>
        <w:div w:id="1033504280">
          <w:marLeft w:val="640"/>
          <w:marRight w:val="0"/>
          <w:marTop w:val="0"/>
          <w:marBottom w:val="0"/>
          <w:divBdr>
            <w:top w:val="none" w:sz="0" w:space="0" w:color="auto"/>
            <w:left w:val="none" w:sz="0" w:space="0" w:color="auto"/>
            <w:bottom w:val="none" w:sz="0" w:space="0" w:color="auto"/>
            <w:right w:val="none" w:sz="0" w:space="0" w:color="auto"/>
          </w:divBdr>
        </w:div>
        <w:div w:id="1174953497">
          <w:marLeft w:val="640"/>
          <w:marRight w:val="0"/>
          <w:marTop w:val="0"/>
          <w:marBottom w:val="0"/>
          <w:divBdr>
            <w:top w:val="none" w:sz="0" w:space="0" w:color="auto"/>
            <w:left w:val="none" w:sz="0" w:space="0" w:color="auto"/>
            <w:bottom w:val="none" w:sz="0" w:space="0" w:color="auto"/>
            <w:right w:val="none" w:sz="0" w:space="0" w:color="auto"/>
          </w:divBdr>
        </w:div>
        <w:div w:id="320472725">
          <w:marLeft w:val="640"/>
          <w:marRight w:val="0"/>
          <w:marTop w:val="0"/>
          <w:marBottom w:val="0"/>
          <w:divBdr>
            <w:top w:val="none" w:sz="0" w:space="0" w:color="auto"/>
            <w:left w:val="none" w:sz="0" w:space="0" w:color="auto"/>
            <w:bottom w:val="none" w:sz="0" w:space="0" w:color="auto"/>
            <w:right w:val="none" w:sz="0" w:space="0" w:color="auto"/>
          </w:divBdr>
        </w:div>
        <w:div w:id="268201426">
          <w:marLeft w:val="640"/>
          <w:marRight w:val="0"/>
          <w:marTop w:val="0"/>
          <w:marBottom w:val="0"/>
          <w:divBdr>
            <w:top w:val="none" w:sz="0" w:space="0" w:color="auto"/>
            <w:left w:val="none" w:sz="0" w:space="0" w:color="auto"/>
            <w:bottom w:val="none" w:sz="0" w:space="0" w:color="auto"/>
            <w:right w:val="none" w:sz="0" w:space="0" w:color="auto"/>
          </w:divBdr>
        </w:div>
        <w:div w:id="988561440">
          <w:marLeft w:val="640"/>
          <w:marRight w:val="0"/>
          <w:marTop w:val="0"/>
          <w:marBottom w:val="0"/>
          <w:divBdr>
            <w:top w:val="none" w:sz="0" w:space="0" w:color="auto"/>
            <w:left w:val="none" w:sz="0" w:space="0" w:color="auto"/>
            <w:bottom w:val="none" w:sz="0" w:space="0" w:color="auto"/>
            <w:right w:val="none" w:sz="0" w:space="0" w:color="auto"/>
          </w:divBdr>
        </w:div>
        <w:div w:id="936865716">
          <w:marLeft w:val="640"/>
          <w:marRight w:val="0"/>
          <w:marTop w:val="0"/>
          <w:marBottom w:val="0"/>
          <w:divBdr>
            <w:top w:val="none" w:sz="0" w:space="0" w:color="auto"/>
            <w:left w:val="none" w:sz="0" w:space="0" w:color="auto"/>
            <w:bottom w:val="none" w:sz="0" w:space="0" w:color="auto"/>
            <w:right w:val="none" w:sz="0" w:space="0" w:color="auto"/>
          </w:divBdr>
        </w:div>
        <w:div w:id="1867406876">
          <w:marLeft w:val="640"/>
          <w:marRight w:val="0"/>
          <w:marTop w:val="0"/>
          <w:marBottom w:val="0"/>
          <w:divBdr>
            <w:top w:val="none" w:sz="0" w:space="0" w:color="auto"/>
            <w:left w:val="none" w:sz="0" w:space="0" w:color="auto"/>
            <w:bottom w:val="none" w:sz="0" w:space="0" w:color="auto"/>
            <w:right w:val="none" w:sz="0" w:space="0" w:color="auto"/>
          </w:divBdr>
        </w:div>
        <w:div w:id="2056848790">
          <w:marLeft w:val="640"/>
          <w:marRight w:val="0"/>
          <w:marTop w:val="0"/>
          <w:marBottom w:val="0"/>
          <w:divBdr>
            <w:top w:val="none" w:sz="0" w:space="0" w:color="auto"/>
            <w:left w:val="none" w:sz="0" w:space="0" w:color="auto"/>
            <w:bottom w:val="none" w:sz="0" w:space="0" w:color="auto"/>
            <w:right w:val="none" w:sz="0" w:space="0" w:color="auto"/>
          </w:divBdr>
        </w:div>
        <w:div w:id="1399329658">
          <w:marLeft w:val="640"/>
          <w:marRight w:val="0"/>
          <w:marTop w:val="0"/>
          <w:marBottom w:val="0"/>
          <w:divBdr>
            <w:top w:val="none" w:sz="0" w:space="0" w:color="auto"/>
            <w:left w:val="none" w:sz="0" w:space="0" w:color="auto"/>
            <w:bottom w:val="none" w:sz="0" w:space="0" w:color="auto"/>
            <w:right w:val="none" w:sz="0" w:space="0" w:color="auto"/>
          </w:divBdr>
        </w:div>
        <w:div w:id="977759541">
          <w:marLeft w:val="640"/>
          <w:marRight w:val="0"/>
          <w:marTop w:val="0"/>
          <w:marBottom w:val="0"/>
          <w:divBdr>
            <w:top w:val="none" w:sz="0" w:space="0" w:color="auto"/>
            <w:left w:val="none" w:sz="0" w:space="0" w:color="auto"/>
            <w:bottom w:val="none" w:sz="0" w:space="0" w:color="auto"/>
            <w:right w:val="none" w:sz="0" w:space="0" w:color="auto"/>
          </w:divBdr>
        </w:div>
        <w:div w:id="746465109">
          <w:marLeft w:val="640"/>
          <w:marRight w:val="0"/>
          <w:marTop w:val="0"/>
          <w:marBottom w:val="0"/>
          <w:divBdr>
            <w:top w:val="none" w:sz="0" w:space="0" w:color="auto"/>
            <w:left w:val="none" w:sz="0" w:space="0" w:color="auto"/>
            <w:bottom w:val="none" w:sz="0" w:space="0" w:color="auto"/>
            <w:right w:val="none" w:sz="0" w:space="0" w:color="auto"/>
          </w:divBdr>
        </w:div>
        <w:div w:id="170994516">
          <w:marLeft w:val="640"/>
          <w:marRight w:val="0"/>
          <w:marTop w:val="0"/>
          <w:marBottom w:val="0"/>
          <w:divBdr>
            <w:top w:val="none" w:sz="0" w:space="0" w:color="auto"/>
            <w:left w:val="none" w:sz="0" w:space="0" w:color="auto"/>
            <w:bottom w:val="none" w:sz="0" w:space="0" w:color="auto"/>
            <w:right w:val="none" w:sz="0" w:space="0" w:color="auto"/>
          </w:divBdr>
        </w:div>
        <w:div w:id="1095126868">
          <w:marLeft w:val="640"/>
          <w:marRight w:val="0"/>
          <w:marTop w:val="0"/>
          <w:marBottom w:val="0"/>
          <w:divBdr>
            <w:top w:val="none" w:sz="0" w:space="0" w:color="auto"/>
            <w:left w:val="none" w:sz="0" w:space="0" w:color="auto"/>
            <w:bottom w:val="none" w:sz="0" w:space="0" w:color="auto"/>
            <w:right w:val="none" w:sz="0" w:space="0" w:color="auto"/>
          </w:divBdr>
        </w:div>
        <w:div w:id="1749377491">
          <w:marLeft w:val="640"/>
          <w:marRight w:val="0"/>
          <w:marTop w:val="0"/>
          <w:marBottom w:val="0"/>
          <w:divBdr>
            <w:top w:val="none" w:sz="0" w:space="0" w:color="auto"/>
            <w:left w:val="none" w:sz="0" w:space="0" w:color="auto"/>
            <w:bottom w:val="none" w:sz="0" w:space="0" w:color="auto"/>
            <w:right w:val="none" w:sz="0" w:space="0" w:color="auto"/>
          </w:divBdr>
        </w:div>
        <w:div w:id="299505084">
          <w:marLeft w:val="640"/>
          <w:marRight w:val="0"/>
          <w:marTop w:val="0"/>
          <w:marBottom w:val="0"/>
          <w:divBdr>
            <w:top w:val="none" w:sz="0" w:space="0" w:color="auto"/>
            <w:left w:val="none" w:sz="0" w:space="0" w:color="auto"/>
            <w:bottom w:val="none" w:sz="0" w:space="0" w:color="auto"/>
            <w:right w:val="none" w:sz="0" w:space="0" w:color="auto"/>
          </w:divBdr>
        </w:div>
        <w:div w:id="1280066408">
          <w:marLeft w:val="640"/>
          <w:marRight w:val="0"/>
          <w:marTop w:val="0"/>
          <w:marBottom w:val="0"/>
          <w:divBdr>
            <w:top w:val="none" w:sz="0" w:space="0" w:color="auto"/>
            <w:left w:val="none" w:sz="0" w:space="0" w:color="auto"/>
            <w:bottom w:val="none" w:sz="0" w:space="0" w:color="auto"/>
            <w:right w:val="none" w:sz="0" w:space="0" w:color="auto"/>
          </w:divBdr>
        </w:div>
        <w:div w:id="2135294978">
          <w:marLeft w:val="640"/>
          <w:marRight w:val="0"/>
          <w:marTop w:val="0"/>
          <w:marBottom w:val="0"/>
          <w:divBdr>
            <w:top w:val="none" w:sz="0" w:space="0" w:color="auto"/>
            <w:left w:val="none" w:sz="0" w:space="0" w:color="auto"/>
            <w:bottom w:val="none" w:sz="0" w:space="0" w:color="auto"/>
            <w:right w:val="none" w:sz="0" w:space="0" w:color="auto"/>
          </w:divBdr>
        </w:div>
        <w:div w:id="1141112976">
          <w:marLeft w:val="640"/>
          <w:marRight w:val="0"/>
          <w:marTop w:val="0"/>
          <w:marBottom w:val="0"/>
          <w:divBdr>
            <w:top w:val="none" w:sz="0" w:space="0" w:color="auto"/>
            <w:left w:val="none" w:sz="0" w:space="0" w:color="auto"/>
            <w:bottom w:val="none" w:sz="0" w:space="0" w:color="auto"/>
            <w:right w:val="none" w:sz="0" w:space="0" w:color="auto"/>
          </w:divBdr>
        </w:div>
        <w:div w:id="640119054">
          <w:marLeft w:val="640"/>
          <w:marRight w:val="0"/>
          <w:marTop w:val="0"/>
          <w:marBottom w:val="0"/>
          <w:divBdr>
            <w:top w:val="none" w:sz="0" w:space="0" w:color="auto"/>
            <w:left w:val="none" w:sz="0" w:space="0" w:color="auto"/>
            <w:bottom w:val="none" w:sz="0" w:space="0" w:color="auto"/>
            <w:right w:val="none" w:sz="0" w:space="0" w:color="auto"/>
          </w:divBdr>
        </w:div>
        <w:div w:id="1162045589">
          <w:marLeft w:val="640"/>
          <w:marRight w:val="0"/>
          <w:marTop w:val="0"/>
          <w:marBottom w:val="0"/>
          <w:divBdr>
            <w:top w:val="none" w:sz="0" w:space="0" w:color="auto"/>
            <w:left w:val="none" w:sz="0" w:space="0" w:color="auto"/>
            <w:bottom w:val="none" w:sz="0" w:space="0" w:color="auto"/>
            <w:right w:val="none" w:sz="0" w:space="0" w:color="auto"/>
          </w:divBdr>
        </w:div>
        <w:div w:id="1258172452">
          <w:marLeft w:val="640"/>
          <w:marRight w:val="0"/>
          <w:marTop w:val="0"/>
          <w:marBottom w:val="0"/>
          <w:divBdr>
            <w:top w:val="none" w:sz="0" w:space="0" w:color="auto"/>
            <w:left w:val="none" w:sz="0" w:space="0" w:color="auto"/>
            <w:bottom w:val="none" w:sz="0" w:space="0" w:color="auto"/>
            <w:right w:val="none" w:sz="0" w:space="0" w:color="auto"/>
          </w:divBdr>
        </w:div>
        <w:div w:id="1831749315">
          <w:marLeft w:val="640"/>
          <w:marRight w:val="0"/>
          <w:marTop w:val="0"/>
          <w:marBottom w:val="0"/>
          <w:divBdr>
            <w:top w:val="none" w:sz="0" w:space="0" w:color="auto"/>
            <w:left w:val="none" w:sz="0" w:space="0" w:color="auto"/>
            <w:bottom w:val="none" w:sz="0" w:space="0" w:color="auto"/>
            <w:right w:val="none" w:sz="0" w:space="0" w:color="auto"/>
          </w:divBdr>
        </w:div>
        <w:div w:id="1455949206">
          <w:marLeft w:val="640"/>
          <w:marRight w:val="0"/>
          <w:marTop w:val="0"/>
          <w:marBottom w:val="0"/>
          <w:divBdr>
            <w:top w:val="none" w:sz="0" w:space="0" w:color="auto"/>
            <w:left w:val="none" w:sz="0" w:space="0" w:color="auto"/>
            <w:bottom w:val="none" w:sz="0" w:space="0" w:color="auto"/>
            <w:right w:val="none" w:sz="0" w:space="0" w:color="auto"/>
          </w:divBdr>
        </w:div>
        <w:div w:id="1177116142">
          <w:marLeft w:val="640"/>
          <w:marRight w:val="0"/>
          <w:marTop w:val="0"/>
          <w:marBottom w:val="0"/>
          <w:divBdr>
            <w:top w:val="none" w:sz="0" w:space="0" w:color="auto"/>
            <w:left w:val="none" w:sz="0" w:space="0" w:color="auto"/>
            <w:bottom w:val="none" w:sz="0" w:space="0" w:color="auto"/>
            <w:right w:val="none" w:sz="0" w:space="0" w:color="auto"/>
          </w:divBdr>
        </w:div>
        <w:div w:id="375474415">
          <w:marLeft w:val="640"/>
          <w:marRight w:val="0"/>
          <w:marTop w:val="0"/>
          <w:marBottom w:val="0"/>
          <w:divBdr>
            <w:top w:val="none" w:sz="0" w:space="0" w:color="auto"/>
            <w:left w:val="none" w:sz="0" w:space="0" w:color="auto"/>
            <w:bottom w:val="none" w:sz="0" w:space="0" w:color="auto"/>
            <w:right w:val="none" w:sz="0" w:space="0" w:color="auto"/>
          </w:divBdr>
        </w:div>
        <w:div w:id="153032340">
          <w:marLeft w:val="640"/>
          <w:marRight w:val="0"/>
          <w:marTop w:val="0"/>
          <w:marBottom w:val="0"/>
          <w:divBdr>
            <w:top w:val="none" w:sz="0" w:space="0" w:color="auto"/>
            <w:left w:val="none" w:sz="0" w:space="0" w:color="auto"/>
            <w:bottom w:val="none" w:sz="0" w:space="0" w:color="auto"/>
            <w:right w:val="none" w:sz="0" w:space="0" w:color="auto"/>
          </w:divBdr>
        </w:div>
        <w:div w:id="706217057">
          <w:marLeft w:val="640"/>
          <w:marRight w:val="0"/>
          <w:marTop w:val="0"/>
          <w:marBottom w:val="0"/>
          <w:divBdr>
            <w:top w:val="none" w:sz="0" w:space="0" w:color="auto"/>
            <w:left w:val="none" w:sz="0" w:space="0" w:color="auto"/>
            <w:bottom w:val="none" w:sz="0" w:space="0" w:color="auto"/>
            <w:right w:val="none" w:sz="0" w:space="0" w:color="auto"/>
          </w:divBdr>
        </w:div>
        <w:div w:id="213859872">
          <w:marLeft w:val="640"/>
          <w:marRight w:val="0"/>
          <w:marTop w:val="0"/>
          <w:marBottom w:val="0"/>
          <w:divBdr>
            <w:top w:val="none" w:sz="0" w:space="0" w:color="auto"/>
            <w:left w:val="none" w:sz="0" w:space="0" w:color="auto"/>
            <w:bottom w:val="none" w:sz="0" w:space="0" w:color="auto"/>
            <w:right w:val="none" w:sz="0" w:space="0" w:color="auto"/>
          </w:divBdr>
        </w:div>
        <w:div w:id="2076394489">
          <w:marLeft w:val="640"/>
          <w:marRight w:val="0"/>
          <w:marTop w:val="0"/>
          <w:marBottom w:val="0"/>
          <w:divBdr>
            <w:top w:val="none" w:sz="0" w:space="0" w:color="auto"/>
            <w:left w:val="none" w:sz="0" w:space="0" w:color="auto"/>
            <w:bottom w:val="none" w:sz="0" w:space="0" w:color="auto"/>
            <w:right w:val="none" w:sz="0" w:space="0" w:color="auto"/>
          </w:divBdr>
        </w:div>
        <w:div w:id="1045562005">
          <w:marLeft w:val="640"/>
          <w:marRight w:val="0"/>
          <w:marTop w:val="0"/>
          <w:marBottom w:val="0"/>
          <w:divBdr>
            <w:top w:val="none" w:sz="0" w:space="0" w:color="auto"/>
            <w:left w:val="none" w:sz="0" w:space="0" w:color="auto"/>
            <w:bottom w:val="none" w:sz="0" w:space="0" w:color="auto"/>
            <w:right w:val="none" w:sz="0" w:space="0" w:color="auto"/>
          </w:divBdr>
        </w:div>
        <w:div w:id="247926748">
          <w:marLeft w:val="640"/>
          <w:marRight w:val="0"/>
          <w:marTop w:val="0"/>
          <w:marBottom w:val="0"/>
          <w:divBdr>
            <w:top w:val="none" w:sz="0" w:space="0" w:color="auto"/>
            <w:left w:val="none" w:sz="0" w:space="0" w:color="auto"/>
            <w:bottom w:val="none" w:sz="0" w:space="0" w:color="auto"/>
            <w:right w:val="none" w:sz="0" w:space="0" w:color="auto"/>
          </w:divBdr>
        </w:div>
        <w:div w:id="1798528903">
          <w:marLeft w:val="640"/>
          <w:marRight w:val="0"/>
          <w:marTop w:val="0"/>
          <w:marBottom w:val="0"/>
          <w:divBdr>
            <w:top w:val="none" w:sz="0" w:space="0" w:color="auto"/>
            <w:left w:val="none" w:sz="0" w:space="0" w:color="auto"/>
            <w:bottom w:val="none" w:sz="0" w:space="0" w:color="auto"/>
            <w:right w:val="none" w:sz="0" w:space="0" w:color="auto"/>
          </w:divBdr>
        </w:div>
        <w:div w:id="1679775530">
          <w:marLeft w:val="640"/>
          <w:marRight w:val="0"/>
          <w:marTop w:val="0"/>
          <w:marBottom w:val="0"/>
          <w:divBdr>
            <w:top w:val="none" w:sz="0" w:space="0" w:color="auto"/>
            <w:left w:val="none" w:sz="0" w:space="0" w:color="auto"/>
            <w:bottom w:val="none" w:sz="0" w:space="0" w:color="auto"/>
            <w:right w:val="none" w:sz="0" w:space="0" w:color="auto"/>
          </w:divBdr>
        </w:div>
        <w:div w:id="260332628">
          <w:marLeft w:val="640"/>
          <w:marRight w:val="0"/>
          <w:marTop w:val="0"/>
          <w:marBottom w:val="0"/>
          <w:divBdr>
            <w:top w:val="none" w:sz="0" w:space="0" w:color="auto"/>
            <w:left w:val="none" w:sz="0" w:space="0" w:color="auto"/>
            <w:bottom w:val="none" w:sz="0" w:space="0" w:color="auto"/>
            <w:right w:val="none" w:sz="0" w:space="0" w:color="auto"/>
          </w:divBdr>
        </w:div>
        <w:div w:id="420956874">
          <w:marLeft w:val="640"/>
          <w:marRight w:val="0"/>
          <w:marTop w:val="0"/>
          <w:marBottom w:val="0"/>
          <w:divBdr>
            <w:top w:val="none" w:sz="0" w:space="0" w:color="auto"/>
            <w:left w:val="none" w:sz="0" w:space="0" w:color="auto"/>
            <w:bottom w:val="none" w:sz="0" w:space="0" w:color="auto"/>
            <w:right w:val="none" w:sz="0" w:space="0" w:color="auto"/>
          </w:divBdr>
        </w:div>
        <w:div w:id="1459907381">
          <w:marLeft w:val="640"/>
          <w:marRight w:val="0"/>
          <w:marTop w:val="0"/>
          <w:marBottom w:val="0"/>
          <w:divBdr>
            <w:top w:val="none" w:sz="0" w:space="0" w:color="auto"/>
            <w:left w:val="none" w:sz="0" w:space="0" w:color="auto"/>
            <w:bottom w:val="none" w:sz="0" w:space="0" w:color="auto"/>
            <w:right w:val="none" w:sz="0" w:space="0" w:color="auto"/>
          </w:divBdr>
        </w:div>
        <w:div w:id="37055153">
          <w:marLeft w:val="640"/>
          <w:marRight w:val="0"/>
          <w:marTop w:val="0"/>
          <w:marBottom w:val="0"/>
          <w:divBdr>
            <w:top w:val="none" w:sz="0" w:space="0" w:color="auto"/>
            <w:left w:val="none" w:sz="0" w:space="0" w:color="auto"/>
            <w:bottom w:val="none" w:sz="0" w:space="0" w:color="auto"/>
            <w:right w:val="none" w:sz="0" w:space="0" w:color="auto"/>
          </w:divBdr>
        </w:div>
        <w:div w:id="1053509027">
          <w:marLeft w:val="640"/>
          <w:marRight w:val="0"/>
          <w:marTop w:val="0"/>
          <w:marBottom w:val="0"/>
          <w:divBdr>
            <w:top w:val="none" w:sz="0" w:space="0" w:color="auto"/>
            <w:left w:val="none" w:sz="0" w:space="0" w:color="auto"/>
            <w:bottom w:val="none" w:sz="0" w:space="0" w:color="auto"/>
            <w:right w:val="none" w:sz="0" w:space="0" w:color="auto"/>
          </w:divBdr>
        </w:div>
        <w:div w:id="683440366">
          <w:marLeft w:val="640"/>
          <w:marRight w:val="0"/>
          <w:marTop w:val="0"/>
          <w:marBottom w:val="0"/>
          <w:divBdr>
            <w:top w:val="none" w:sz="0" w:space="0" w:color="auto"/>
            <w:left w:val="none" w:sz="0" w:space="0" w:color="auto"/>
            <w:bottom w:val="none" w:sz="0" w:space="0" w:color="auto"/>
            <w:right w:val="none" w:sz="0" w:space="0" w:color="auto"/>
          </w:divBdr>
        </w:div>
        <w:div w:id="1601373981">
          <w:marLeft w:val="640"/>
          <w:marRight w:val="0"/>
          <w:marTop w:val="0"/>
          <w:marBottom w:val="0"/>
          <w:divBdr>
            <w:top w:val="none" w:sz="0" w:space="0" w:color="auto"/>
            <w:left w:val="none" w:sz="0" w:space="0" w:color="auto"/>
            <w:bottom w:val="none" w:sz="0" w:space="0" w:color="auto"/>
            <w:right w:val="none" w:sz="0" w:space="0" w:color="auto"/>
          </w:divBdr>
        </w:div>
        <w:div w:id="1790395577">
          <w:marLeft w:val="640"/>
          <w:marRight w:val="0"/>
          <w:marTop w:val="0"/>
          <w:marBottom w:val="0"/>
          <w:divBdr>
            <w:top w:val="none" w:sz="0" w:space="0" w:color="auto"/>
            <w:left w:val="none" w:sz="0" w:space="0" w:color="auto"/>
            <w:bottom w:val="none" w:sz="0" w:space="0" w:color="auto"/>
            <w:right w:val="none" w:sz="0" w:space="0" w:color="auto"/>
          </w:divBdr>
        </w:div>
        <w:div w:id="275600225">
          <w:marLeft w:val="640"/>
          <w:marRight w:val="0"/>
          <w:marTop w:val="0"/>
          <w:marBottom w:val="0"/>
          <w:divBdr>
            <w:top w:val="none" w:sz="0" w:space="0" w:color="auto"/>
            <w:left w:val="none" w:sz="0" w:space="0" w:color="auto"/>
            <w:bottom w:val="none" w:sz="0" w:space="0" w:color="auto"/>
            <w:right w:val="none" w:sz="0" w:space="0" w:color="auto"/>
          </w:divBdr>
        </w:div>
        <w:div w:id="1642078467">
          <w:marLeft w:val="640"/>
          <w:marRight w:val="0"/>
          <w:marTop w:val="0"/>
          <w:marBottom w:val="0"/>
          <w:divBdr>
            <w:top w:val="none" w:sz="0" w:space="0" w:color="auto"/>
            <w:left w:val="none" w:sz="0" w:space="0" w:color="auto"/>
            <w:bottom w:val="none" w:sz="0" w:space="0" w:color="auto"/>
            <w:right w:val="none" w:sz="0" w:space="0" w:color="auto"/>
          </w:divBdr>
        </w:div>
        <w:div w:id="207569583">
          <w:marLeft w:val="640"/>
          <w:marRight w:val="0"/>
          <w:marTop w:val="0"/>
          <w:marBottom w:val="0"/>
          <w:divBdr>
            <w:top w:val="none" w:sz="0" w:space="0" w:color="auto"/>
            <w:left w:val="none" w:sz="0" w:space="0" w:color="auto"/>
            <w:bottom w:val="none" w:sz="0" w:space="0" w:color="auto"/>
            <w:right w:val="none" w:sz="0" w:space="0" w:color="auto"/>
          </w:divBdr>
        </w:div>
        <w:div w:id="1073897245">
          <w:marLeft w:val="640"/>
          <w:marRight w:val="0"/>
          <w:marTop w:val="0"/>
          <w:marBottom w:val="0"/>
          <w:divBdr>
            <w:top w:val="none" w:sz="0" w:space="0" w:color="auto"/>
            <w:left w:val="none" w:sz="0" w:space="0" w:color="auto"/>
            <w:bottom w:val="none" w:sz="0" w:space="0" w:color="auto"/>
            <w:right w:val="none" w:sz="0" w:space="0" w:color="auto"/>
          </w:divBdr>
        </w:div>
        <w:div w:id="1939753671">
          <w:marLeft w:val="640"/>
          <w:marRight w:val="0"/>
          <w:marTop w:val="0"/>
          <w:marBottom w:val="0"/>
          <w:divBdr>
            <w:top w:val="none" w:sz="0" w:space="0" w:color="auto"/>
            <w:left w:val="none" w:sz="0" w:space="0" w:color="auto"/>
            <w:bottom w:val="none" w:sz="0" w:space="0" w:color="auto"/>
            <w:right w:val="none" w:sz="0" w:space="0" w:color="auto"/>
          </w:divBdr>
        </w:div>
        <w:div w:id="1701200714">
          <w:marLeft w:val="640"/>
          <w:marRight w:val="0"/>
          <w:marTop w:val="0"/>
          <w:marBottom w:val="0"/>
          <w:divBdr>
            <w:top w:val="none" w:sz="0" w:space="0" w:color="auto"/>
            <w:left w:val="none" w:sz="0" w:space="0" w:color="auto"/>
            <w:bottom w:val="none" w:sz="0" w:space="0" w:color="auto"/>
            <w:right w:val="none" w:sz="0" w:space="0" w:color="auto"/>
          </w:divBdr>
        </w:div>
        <w:div w:id="192034421">
          <w:marLeft w:val="640"/>
          <w:marRight w:val="0"/>
          <w:marTop w:val="0"/>
          <w:marBottom w:val="0"/>
          <w:divBdr>
            <w:top w:val="none" w:sz="0" w:space="0" w:color="auto"/>
            <w:left w:val="none" w:sz="0" w:space="0" w:color="auto"/>
            <w:bottom w:val="none" w:sz="0" w:space="0" w:color="auto"/>
            <w:right w:val="none" w:sz="0" w:space="0" w:color="auto"/>
          </w:divBdr>
        </w:div>
        <w:div w:id="928126511">
          <w:marLeft w:val="640"/>
          <w:marRight w:val="0"/>
          <w:marTop w:val="0"/>
          <w:marBottom w:val="0"/>
          <w:divBdr>
            <w:top w:val="none" w:sz="0" w:space="0" w:color="auto"/>
            <w:left w:val="none" w:sz="0" w:space="0" w:color="auto"/>
            <w:bottom w:val="none" w:sz="0" w:space="0" w:color="auto"/>
            <w:right w:val="none" w:sz="0" w:space="0" w:color="auto"/>
          </w:divBdr>
        </w:div>
        <w:div w:id="139926932">
          <w:marLeft w:val="640"/>
          <w:marRight w:val="0"/>
          <w:marTop w:val="0"/>
          <w:marBottom w:val="0"/>
          <w:divBdr>
            <w:top w:val="none" w:sz="0" w:space="0" w:color="auto"/>
            <w:left w:val="none" w:sz="0" w:space="0" w:color="auto"/>
            <w:bottom w:val="none" w:sz="0" w:space="0" w:color="auto"/>
            <w:right w:val="none" w:sz="0" w:space="0" w:color="auto"/>
          </w:divBdr>
        </w:div>
        <w:div w:id="1119253586">
          <w:marLeft w:val="640"/>
          <w:marRight w:val="0"/>
          <w:marTop w:val="0"/>
          <w:marBottom w:val="0"/>
          <w:divBdr>
            <w:top w:val="none" w:sz="0" w:space="0" w:color="auto"/>
            <w:left w:val="none" w:sz="0" w:space="0" w:color="auto"/>
            <w:bottom w:val="none" w:sz="0" w:space="0" w:color="auto"/>
            <w:right w:val="none" w:sz="0" w:space="0" w:color="auto"/>
          </w:divBdr>
        </w:div>
      </w:divsChild>
    </w:div>
    <w:div w:id="415521156">
      <w:bodyDiv w:val="1"/>
      <w:marLeft w:val="0"/>
      <w:marRight w:val="0"/>
      <w:marTop w:val="0"/>
      <w:marBottom w:val="0"/>
      <w:divBdr>
        <w:top w:val="none" w:sz="0" w:space="0" w:color="auto"/>
        <w:left w:val="none" w:sz="0" w:space="0" w:color="auto"/>
        <w:bottom w:val="none" w:sz="0" w:space="0" w:color="auto"/>
        <w:right w:val="none" w:sz="0" w:space="0" w:color="auto"/>
      </w:divBdr>
      <w:divsChild>
        <w:div w:id="1337532756">
          <w:marLeft w:val="640"/>
          <w:marRight w:val="0"/>
          <w:marTop w:val="0"/>
          <w:marBottom w:val="0"/>
          <w:divBdr>
            <w:top w:val="none" w:sz="0" w:space="0" w:color="auto"/>
            <w:left w:val="none" w:sz="0" w:space="0" w:color="auto"/>
            <w:bottom w:val="none" w:sz="0" w:space="0" w:color="auto"/>
            <w:right w:val="none" w:sz="0" w:space="0" w:color="auto"/>
          </w:divBdr>
        </w:div>
        <w:div w:id="388967467">
          <w:marLeft w:val="640"/>
          <w:marRight w:val="0"/>
          <w:marTop w:val="0"/>
          <w:marBottom w:val="0"/>
          <w:divBdr>
            <w:top w:val="none" w:sz="0" w:space="0" w:color="auto"/>
            <w:left w:val="none" w:sz="0" w:space="0" w:color="auto"/>
            <w:bottom w:val="none" w:sz="0" w:space="0" w:color="auto"/>
            <w:right w:val="none" w:sz="0" w:space="0" w:color="auto"/>
          </w:divBdr>
        </w:div>
        <w:div w:id="54937346">
          <w:marLeft w:val="640"/>
          <w:marRight w:val="0"/>
          <w:marTop w:val="0"/>
          <w:marBottom w:val="0"/>
          <w:divBdr>
            <w:top w:val="none" w:sz="0" w:space="0" w:color="auto"/>
            <w:left w:val="none" w:sz="0" w:space="0" w:color="auto"/>
            <w:bottom w:val="none" w:sz="0" w:space="0" w:color="auto"/>
            <w:right w:val="none" w:sz="0" w:space="0" w:color="auto"/>
          </w:divBdr>
        </w:div>
        <w:div w:id="855003101">
          <w:marLeft w:val="640"/>
          <w:marRight w:val="0"/>
          <w:marTop w:val="0"/>
          <w:marBottom w:val="0"/>
          <w:divBdr>
            <w:top w:val="none" w:sz="0" w:space="0" w:color="auto"/>
            <w:left w:val="none" w:sz="0" w:space="0" w:color="auto"/>
            <w:bottom w:val="none" w:sz="0" w:space="0" w:color="auto"/>
            <w:right w:val="none" w:sz="0" w:space="0" w:color="auto"/>
          </w:divBdr>
        </w:div>
        <w:div w:id="2082212618">
          <w:marLeft w:val="640"/>
          <w:marRight w:val="0"/>
          <w:marTop w:val="0"/>
          <w:marBottom w:val="0"/>
          <w:divBdr>
            <w:top w:val="none" w:sz="0" w:space="0" w:color="auto"/>
            <w:left w:val="none" w:sz="0" w:space="0" w:color="auto"/>
            <w:bottom w:val="none" w:sz="0" w:space="0" w:color="auto"/>
            <w:right w:val="none" w:sz="0" w:space="0" w:color="auto"/>
          </w:divBdr>
        </w:div>
        <w:div w:id="142964430">
          <w:marLeft w:val="640"/>
          <w:marRight w:val="0"/>
          <w:marTop w:val="0"/>
          <w:marBottom w:val="0"/>
          <w:divBdr>
            <w:top w:val="none" w:sz="0" w:space="0" w:color="auto"/>
            <w:left w:val="none" w:sz="0" w:space="0" w:color="auto"/>
            <w:bottom w:val="none" w:sz="0" w:space="0" w:color="auto"/>
            <w:right w:val="none" w:sz="0" w:space="0" w:color="auto"/>
          </w:divBdr>
        </w:div>
        <w:div w:id="2048217238">
          <w:marLeft w:val="640"/>
          <w:marRight w:val="0"/>
          <w:marTop w:val="0"/>
          <w:marBottom w:val="0"/>
          <w:divBdr>
            <w:top w:val="none" w:sz="0" w:space="0" w:color="auto"/>
            <w:left w:val="none" w:sz="0" w:space="0" w:color="auto"/>
            <w:bottom w:val="none" w:sz="0" w:space="0" w:color="auto"/>
            <w:right w:val="none" w:sz="0" w:space="0" w:color="auto"/>
          </w:divBdr>
        </w:div>
        <w:div w:id="446462083">
          <w:marLeft w:val="640"/>
          <w:marRight w:val="0"/>
          <w:marTop w:val="0"/>
          <w:marBottom w:val="0"/>
          <w:divBdr>
            <w:top w:val="none" w:sz="0" w:space="0" w:color="auto"/>
            <w:left w:val="none" w:sz="0" w:space="0" w:color="auto"/>
            <w:bottom w:val="none" w:sz="0" w:space="0" w:color="auto"/>
            <w:right w:val="none" w:sz="0" w:space="0" w:color="auto"/>
          </w:divBdr>
        </w:div>
        <w:div w:id="1702052509">
          <w:marLeft w:val="640"/>
          <w:marRight w:val="0"/>
          <w:marTop w:val="0"/>
          <w:marBottom w:val="0"/>
          <w:divBdr>
            <w:top w:val="none" w:sz="0" w:space="0" w:color="auto"/>
            <w:left w:val="none" w:sz="0" w:space="0" w:color="auto"/>
            <w:bottom w:val="none" w:sz="0" w:space="0" w:color="auto"/>
            <w:right w:val="none" w:sz="0" w:space="0" w:color="auto"/>
          </w:divBdr>
        </w:div>
        <w:div w:id="477960484">
          <w:marLeft w:val="640"/>
          <w:marRight w:val="0"/>
          <w:marTop w:val="0"/>
          <w:marBottom w:val="0"/>
          <w:divBdr>
            <w:top w:val="none" w:sz="0" w:space="0" w:color="auto"/>
            <w:left w:val="none" w:sz="0" w:space="0" w:color="auto"/>
            <w:bottom w:val="none" w:sz="0" w:space="0" w:color="auto"/>
            <w:right w:val="none" w:sz="0" w:space="0" w:color="auto"/>
          </w:divBdr>
        </w:div>
        <w:div w:id="315843542">
          <w:marLeft w:val="640"/>
          <w:marRight w:val="0"/>
          <w:marTop w:val="0"/>
          <w:marBottom w:val="0"/>
          <w:divBdr>
            <w:top w:val="none" w:sz="0" w:space="0" w:color="auto"/>
            <w:left w:val="none" w:sz="0" w:space="0" w:color="auto"/>
            <w:bottom w:val="none" w:sz="0" w:space="0" w:color="auto"/>
            <w:right w:val="none" w:sz="0" w:space="0" w:color="auto"/>
          </w:divBdr>
        </w:div>
        <w:div w:id="844634199">
          <w:marLeft w:val="640"/>
          <w:marRight w:val="0"/>
          <w:marTop w:val="0"/>
          <w:marBottom w:val="0"/>
          <w:divBdr>
            <w:top w:val="none" w:sz="0" w:space="0" w:color="auto"/>
            <w:left w:val="none" w:sz="0" w:space="0" w:color="auto"/>
            <w:bottom w:val="none" w:sz="0" w:space="0" w:color="auto"/>
            <w:right w:val="none" w:sz="0" w:space="0" w:color="auto"/>
          </w:divBdr>
        </w:div>
        <w:div w:id="1114444950">
          <w:marLeft w:val="640"/>
          <w:marRight w:val="0"/>
          <w:marTop w:val="0"/>
          <w:marBottom w:val="0"/>
          <w:divBdr>
            <w:top w:val="none" w:sz="0" w:space="0" w:color="auto"/>
            <w:left w:val="none" w:sz="0" w:space="0" w:color="auto"/>
            <w:bottom w:val="none" w:sz="0" w:space="0" w:color="auto"/>
            <w:right w:val="none" w:sz="0" w:space="0" w:color="auto"/>
          </w:divBdr>
        </w:div>
        <w:div w:id="1604922617">
          <w:marLeft w:val="640"/>
          <w:marRight w:val="0"/>
          <w:marTop w:val="0"/>
          <w:marBottom w:val="0"/>
          <w:divBdr>
            <w:top w:val="none" w:sz="0" w:space="0" w:color="auto"/>
            <w:left w:val="none" w:sz="0" w:space="0" w:color="auto"/>
            <w:bottom w:val="none" w:sz="0" w:space="0" w:color="auto"/>
            <w:right w:val="none" w:sz="0" w:space="0" w:color="auto"/>
          </w:divBdr>
        </w:div>
        <w:div w:id="1833714726">
          <w:marLeft w:val="640"/>
          <w:marRight w:val="0"/>
          <w:marTop w:val="0"/>
          <w:marBottom w:val="0"/>
          <w:divBdr>
            <w:top w:val="none" w:sz="0" w:space="0" w:color="auto"/>
            <w:left w:val="none" w:sz="0" w:space="0" w:color="auto"/>
            <w:bottom w:val="none" w:sz="0" w:space="0" w:color="auto"/>
            <w:right w:val="none" w:sz="0" w:space="0" w:color="auto"/>
          </w:divBdr>
        </w:div>
        <w:div w:id="1879463926">
          <w:marLeft w:val="640"/>
          <w:marRight w:val="0"/>
          <w:marTop w:val="0"/>
          <w:marBottom w:val="0"/>
          <w:divBdr>
            <w:top w:val="none" w:sz="0" w:space="0" w:color="auto"/>
            <w:left w:val="none" w:sz="0" w:space="0" w:color="auto"/>
            <w:bottom w:val="none" w:sz="0" w:space="0" w:color="auto"/>
            <w:right w:val="none" w:sz="0" w:space="0" w:color="auto"/>
          </w:divBdr>
        </w:div>
        <w:div w:id="766006144">
          <w:marLeft w:val="640"/>
          <w:marRight w:val="0"/>
          <w:marTop w:val="0"/>
          <w:marBottom w:val="0"/>
          <w:divBdr>
            <w:top w:val="none" w:sz="0" w:space="0" w:color="auto"/>
            <w:left w:val="none" w:sz="0" w:space="0" w:color="auto"/>
            <w:bottom w:val="none" w:sz="0" w:space="0" w:color="auto"/>
            <w:right w:val="none" w:sz="0" w:space="0" w:color="auto"/>
          </w:divBdr>
        </w:div>
        <w:div w:id="1781410834">
          <w:marLeft w:val="640"/>
          <w:marRight w:val="0"/>
          <w:marTop w:val="0"/>
          <w:marBottom w:val="0"/>
          <w:divBdr>
            <w:top w:val="none" w:sz="0" w:space="0" w:color="auto"/>
            <w:left w:val="none" w:sz="0" w:space="0" w:color="auto"/>
            <w:bottom w:val="none" w:sz="0" w:space="0" w:color="auto"/>
            <w:right w:val="none" w:sz="0" w:space="0" w:color="auto"/>
          </w:divBdr>
        </w:div>
        <w:div w:id="950009907">
          <w:marLeft w:val="640"/>
          <w:marRight w:val="0"/>
          <w:marTop w:val="0"/>
          <w:marBottom w:val="0"/>
          <w:divBdr>
            <w:top w:val="none" w:sz="0" w:space="0" w:color="auto"/>
            <w:left w:val="none" w:sz="0" w:space="0" w:color="auto"/>
            <w:bottom w:val="none" w:sz="0" w:space="0" w:color="auto"/>
            <w:right w:val="none" w:sz="0" w:space="0" w:color="auto"/>
          </w:divBdr>
        </w:div>
        <w:div w:id="587034454">
          <w:marLeft w:val="640"/>
          <w:marRight w:val="0"/>
          <w:marTop w:val="0"/>
          <w:marBottom w:val="0"/>
          <w:divBdr>
            <w:top w:val="none" w:sz="0" w:space="0" w:color="auto"/>
            <w:left w:val="none" w:sz="0" w:space="0" w:color="auto"/>
            <w:bottom w:val="none" w:sz="0" w:space="0" w:color="auto"/>
            <w:right w:val="none" w:sz="0" w:space="0" w:color="auto"/>
          </w:divBdr>
        </w:div>
        <w:div w:id="1805192586">
          <w:marLeft w:val="640"/>
          <w:marRight w:val="0"/>
          <w:marTop w:val="0"/>
          <w:marBottom w:val="0"/>
          <w:divBdr>
            <w:top w:val="none" w:sz="0" w:space="0" w:color="auto"/>
            <w:left w:val="none" w:sz="0" w:space="0" w:color="auto"/>
            <w:bottom w:val="none" w:sz="0" w:space="0" w:color="auto"/>
            <w:right w:val="none" w:sz="0" w:space="0" w:color="auto"/>
          </w:divBdr>
        </w:div>
        <w:div w:id="72170962">
          <w:marLeft w:val="640"/>
          <w:marRight w:val="0"/>
          <w:marTop w:val="0"/>
          <w:marBottom w:val="0"/>
          <w:divBdr>
            <w:top w:val="none" w:sz="0" w:space="0" w:color="auto"/>
            <w:left w:val="none" w:sz="0" w:space="0" w:color="auto"/>
            <w:bottom w:val="none" w:sz="0" w:space="0" w:color="auto"/>
            <w:right w:val="none" w:sz="0" w:space="0" w:color="auto"/>
          </w:divBdr>
        </w:div>
        <w:div w:id="1313371864">
          <w:marLeft w:val="640"/>
          <w:marRight w:val="0"/>
          <w:marTop w:val="0"/>
          <w:marBottom w:val="0"/>
          <w:divBdr>
            <w:top w:val="none" w:sz="0" w:space="0" w:color="auto"/>
            <w:left w:val="none" w:sz="0" w:space="0" w:color="auto"/>
            <w:bottom w:val="none" w:sz="0" w:space="0" w:color="auto"/>
            <w:right w:val="none" w:sz="0" w:space="0" w:color="auto"/>
          </w:divBdr>
        </w:div>
        <w:div w:id="1586257530">
          <w:marLeft w:val="640"/>
          <w:marRight w:val="0"/>
          <w:marTop w:val="0"/>
          <w:marBottom w:val="0"/>
          <w:divBdr>
            <w:top w:val="none" w:sz="0" w:space="0" w:color="auto"/>
            <w:left w:val="none" w:sz="0" w:space="0" w:color="auto"/>
            <w:bottom w:val="none" w:sz="0" w:space="0" w:color="auto"/>
            <w:right w:val="none" w:sz="0" w:space="0" w:color="auto"/>
          </w:divBdr>
        </w:div>
        <w:div w:id="474102667">
          <w:marLeft w:val="640"/>
          <w:marRight w:val="0"/>
          <w:marTop w:val="0"/>
          <w:marBottom w:val="0"/>
          <w:divBdr>
            <w:top w:val="none" w:sz="0" w:space="0" w:color="auto"/>
            <w:left w:val="none" w:sz="0" w:space="0" w:color="auto"/>
            <w:bottom w:val="none" w:sz="0" w:space="0" w:color="auto"/>
            <w:right w:val="none" w:sz="0" w:space="0" w:color="auto"/>
          </w:divBdr>
        </w:div>
        <w:div w:id="1784034071">
          <w:marLeft w:val="640"/>
          <w:marRight w:val="0"/>
          <w:marTop w:val="0"/>
          <w:marBottom w:val="0"/>
          <w:divBdr>
            <w:top w:val="none" w:sz="0" w:space="0" w:color="auto"/>
            <w:left w:val="none" w:sz="0" w:space="0" w:color="auto"/>
            <w:bottom w:val="none" w:sz="0" w:space="0" w:color="auto"/>
            <w:right w:val="none" w:sz="0" w:space="0" w:color="auto"/>
          </w:divBdr>
        </w:div>
        <w:div w:id="116223682">
          <w:marLeft w:val="640"/>
          <w:marRight w:val="0"/>
          <w:marTop w:val="0"/>
          <w:marBottom w:val="0"/>
          <w:divBdr>
            <w:top w:val="none" w:sz="0" w:space="0" w:color="auto"/>
            <w:left w:val="none" w:sz="0" w:space="0" w:color="auto"/>
            <w:bottom w:val="none" w:sz="0" w:space="0" w:color="auto"/>
            <w:right w:val="none" w:sz="0" w:space="0" w:color="auto"/>
          </w:divBdr>
        </w:div>
        <w:div w:id="1005017582">
          <w:marLeft w:val="640"/>
          <w:marRight w:val="0"/>
          <w:marTop w:val="0"/>
          <w:marBottom w:val="0"/>
          <w:divBdr>
            <w:top w:val="none" w:sz="0" w:space="0" w:color="auto"/>
            <w:left w:val="none" w:sz="0" w:space="0" w:color="auto"/>
            <w:bottom w:val="none" w:sz="0" w:space="0" w:color="auto"/>
            <w:right w:val="none" w:sz="0" w:space="0" w:color="auto"/>
          </w:divBdr>
        </w:div>
        <w:div w:id="463624811">
          <w:marLeft w:val="640"/>
          <w:marRight w:val="0"/>
          <w:marTop w:val="0"/>
          <w:marBottom w:val="0"/>
          <w:divBdr>
            <w:top w:val="none" w:sz="0" w:space="0" w:color="auto"/>
            <w:left w:val="none" w:sz="0" w:space="0" w:color="auto"/>
            <w:bottom w:val="none" w:sz="0" w:space="0" w:color="auto"/>
            <w:right w:val="none" w:sz="0" w:space="0" w:color="auto"/>
          </w:divBdr>
        </w:div>
        <w:div w:id="1447507245">
          <w:marLeft w:val="640"/>
          <w:marRight w:val="0"/>
          <w:marTop w:val="0"/>
          <w:marBottom w:val="0"/>
          <w:divBdr>
            <w:top w:val="none" w:sz="0" w:space="0" w:color="auto"/>
            <w:left w:val="none" w:sz="0" w:space="0" w:color="auto"/>
            <w:bottom w:val="none" w:sz="0" w:space="0" w:color="auto"/>
            <w:right w:val="none" w:sz="0" w:space="0" w:color="auto"/>
          </w:divBdr>
        </w:div>
        <w:div w:id="692461227">
          <w:marLeft w:val="640"/>
          <w:marRight w:val="0"/>
          <w:marTop w:val="0"/>
          <w:marBottom w:val="0"/>
          <w:divBdr>
            <w:top w:val="none" w:sz="0" w:space="0" w:color="auto"/>
            <w:left w:val="none" w:sz="0" w:space="0" w:color="auto"/>
            <w:bottom w:val="none" w:sz="0" w:space="0" w:color="auto"/>
            <w:right w:val="none" w:sz="0" w:space="0" w:color="auto"/>
          </w:divBdr>
        </w:div>
        <w:div w:id="334262076">
          <w:marLeft w:val="640"/>
          <w:marRight w:val="0"/>
          <w:marTop w:val="0"/>
          <w:marBottom w:val="0"/>
          <w:divBdr>
            <w:top w:val="none" w:sz="0" w:space="0" w:color="auto"/>
            <w:left w:val="none" w:sz="0" w:space="0" w:color="auto"/>
            <w:bottom w:val="none" w:sz="0" w:space="0" w:color="auto"/>
            <w:right w:val="none" w:sz="0" w:space="0" w:color="auto"/>
          </w:divBdr>
        </w:div>
        <w:div w:id="2046713904">
          <w:marLeft w:val="640"/>
          <w:marRight w:val="0"/>
          <w:marTop w:val="0"/>
          <w:marBottom w:val="0"/>
          <w:divBdr>
            <w:top w:val="none" w:sz="0" w:space="0" w:color="auto"/>
            <w:left w:val="none" w:sz="0" w:space="0" w:color="auto"/>
            <w:bottom w:val="none" w:sz="0" w:space="0" w:color="auto"/>
            <w:right w:val="none" w:sz="0" w:space="0" w:color="auto"/>
          </w:divBdr>
        </w:div>
        <w:div w:id="1091390703">
          <w:marLeft w:val="640"/>
          <w:marRight w:val="0"/>
          <w:marTop w:val="0"/>
          <w:marBottom w:val="0"/>
          <w:divBdr>
            <w:top w:val="none" w:sz="0" w:space="0" w:color="auto"/>
            <w:left w:val="none" w:sz="0" w:space="0" w:color="auto"/>
            <w:bottom w:val="none" w:sz="0" w:space="0" w:color="auto"/>
            <w:right w:val="none" w:sz="0" w:space="0" w:color="auto"/>
          </w:divBdr>
        </w:div>
        <w:div w:id="413089780">
          <w:marLeft w:val="640"/>
          <w:marRight w:val="0"/>
          <w:marTop w:val="0"/>
          <w:marBottom w:val="0"/>
          <w:divBdr>
            <w:top w:val="none" w:sz="0" w:space="0" w:color="auto"/>
            <w:left w:val="none" w:sz="0" w:space="0" w:color="auto"/>
            <w:bottom w:val="none" w:sz="0" w:space="0" w:color="auto"/>
            <w:right w:val="none" w:sz="0" w:space="0" w:color="auto"/>
          </w:divBdr>
        </w:div>
        <w:div w:id="175582225">
          <w:marLeft w:val="640"/>
          <w:marRight w:val="0"/>
          <w:marTop w:val="0"/>
          <w:marBottom w:val="0"/>
          <w:divBdr>
            <w:top w:val="none" w:sz="0" w:space="0" w:color="auto"/>
            <w:left w:val="none" w:sz="0" w:space="0" w:color="auto"/>
            <w:bottom w:val="none" w:sz="0" w:space="0" w:color="auto"/>
            <w:right w:val="none" w:sz="0" w:space="0" w:color="auto"/>
          </w:divBdr>
        </w:div>
        <w:div w:id="256209455">
          <w:marLeft w:val="640"/>
          <w:marRight w:val="0"/>
          <w:marTop w:val="0"/>
          <w:marBottom w:val="0"/>
          <w:divBdr>
            <w:top w:val="none" w:sz="0" w:space="0" w:color="auto"/>
            <w:left w:val="none" w:sz="0" w:space="0" w:color="auto"/>
            <w:bottom w:val="none" w:sz="0" w:space="0" w:color="auto"/>
            <w:right w:val="none" w:sz="0" w:space="0" w:color="auto"/>
          </w:divBdr>
        </w:div>
        <w:div w:id="518348902">
          <w:marLeft w:val="640"/>
          <w:marRight w:val="0"/>
          <w:marTop w:val="0"/>
          <w:marBottom w:val="0"/>
          <w:divBdr>
            <w:top w:val="none" w:sz="0" w:space="0" w:color="auto"/>
            <w:left w:val="none" w:sz="0" w:space="0" w:color="auto"/>
            <w:bottom w:val="none" w:sz="0" w:space="0" w:color="auto"/>
            <w:right w:val="none" w:sz="0" w:space="0" w:color="auto"/>
          </w:divBdr>
        </w:div>
        <w:div w:id="1134833881">
          <w:marLeft w:val="640"/>
          <w:marRight w:val="0"/>
          <w:marTop w:val="0"/>
          <w:marBottom w:val="0"/>
          <w:divBdr>
            <w:top w:val="none" w:sz="0" w:space="0" w:color="auto"/>
            <w:left w:val="none" w:sz="0" w:space="0" w:color="auto"/>
            <w:bottom w:val="none" w:sz="0" w:space="0" w:color="auto"/>
            <w:right w:val="none" w:sz="0" w:space="0" w:color="auto"/>
          </w:divBdr>
        </w:div>
        <w:div w:id="386690481">
          <w:marLeft w:val="640"/>
          <w:marRight w:val="0"/>
          <w:marTop w:val="0"/>
          <w:marBottom w:val="0"/>
          <w:divBdr>
            <w:top w:val="none" w:sz="0" w:space="0" w:color="auto"/>
            <w:left w:val="none" w:sz="0" w:space="0" w:color="auto"/>
            <w:bottom w:val="none" w:sz="0" w:space="0" w:color="auto"/>
            <w:right w:val="none" w:sz="0" w:space="0" w:color="auto"/>
          </w:divBdr>
        </w:div>
        <w:div w:id="1020863581">
          <w:marLeft w:val="640"/>
          <w:marRight w:val="0"/>
          <w:marTop w:val="0"/>
          <w:marBottom w:val="0"/>
          <w:divBdr>
            <w:top w:val="none" w:sz="0" w:space="0" w:color="auto"/>
            <w:left w:val="none" w:sz="0" w:space="0" w:color="auto"/>
            <w:bottom w:val="none" w:sz="0" w:space="0" w:color="auto"/>
            <w:right w:val="none" w:sz="0" w:space="0" w:color="auto"/>
          </w:divBdr>
        </w:div>
        <w:div w:id="379861177">
          <w:marLeft w:val="640"/>
          <w:marRight w:val="0"/>
          <w:marTop w:val="0"/>
          <w:marBottom w:val="0"/>
          <w:divBdr>
            <w:top w:val="none" w:sz="0" w:space="0" w:color="auto"/>
            <w:left w:val="none" w:sz="0" w:space="0" w:color="auto"/>
            <w:bottom w:val="none" w:sz="0" w:space="0" w:color="auto"/>
            <w:right w:val="none" w:sz="0" w:space="0" w:color="auto"/>
          </w:divBdr>
        </w:div>
        <w:div w:id="956134478">
          <w:marLeft w:val="640"/>
          <w:marRight w:val="0"/>
          <w:marTop w:val="0"/>
          <w:marBottom w:val="0"/>
          <w:divBdr>
            <w:top w:val="none" w:sz="0" w:space="0" w:color="auto"/>
            <w:left w:val="none" w:sz="0" w:space="0" w:color="auto"/>
            <w:bottom w:val="none" w:sz="0" w:space="0" w:color="auto"/>
            <w:right w:val="none" w:sz="0" w:space="0" w:color="auto"/>
          </w:divBdr>
        </w:div>
        <w:div w:id="2138254672">
          <w:marLeft w:val="640"/>
          <w:marRight w:val="0"/>
          <w:marTop w:val="0"/>
          <w:marBottom w:val="0"/>
          <w:divBdr>
            <w:top w:val="none" w:sz="0" w:space="0" w:color="auto"/>
            <w:left w:val="none" w:sz="0" w:space="0" w:color="auto"/>
            <w:bottom w:val="none" w:sz="0" w:space="0" w:color="auto"/>
            <w:right w:val="none" w:sz="0" w:space="0" w:color="auto"/>
          </w:divBdr>
        </w:div>
        <w:div w:id="1659187651">
          <w:marLeft w:val="640"/>
          <w:marRight w:val="0"/>
          <w:marTop w:val="0"/>
          <w:marBottom w:val="0"/>
          <w:divBdr>
            <w:top w:val="none" w:sz="0" w:space="0" w:color="auto"/>
            <w:left w:val="none" w:sz="0" w:space="0" w:color="auto"/>
            <w:bottom w:val="none" w:sz="0" w:space="0" w:color="auto"/>
            <w:right w:val="none" w:sz="0" w:space="0" w:color="auto"/>
          </w:divBdr>
        </w:div>
        <w:div w:id="730613239">
          <w:marLeft w:val="640"/>
          <w:marRight w:val="0"/>
          <w:marTop w:val="0"/>
          <w:marBottom w:val="0"/>
          <w:divBdr>
            <w:top w:val="none" w:sz="0" w:space="0" w:color="auto"/>
            <w:left w:val="none" w:sz="0" w:space="0" w:color="auto"/>
            <w:bottom w:val="none" w:sz="0" w:space="0" w:color="auto"/>
            <w:right w:val="none" w:sz="0" w:space="0" w:color="auto"/>
          </w:divBdr>
        </w:div>
        <w:div w:id="853305659">
          <w:marLeft w:val="640"/>
          <w:marRight w:val="0"/>
          <w:marTop w:val="0"/>
          <w:marBottom w:val="0"/>
          <w:divBdr>
            <w:top w:val="none" w:sz="0" w:space="0" w:color="auto"/>
            <w:left w:val="none" w:sz="0" w:space="0" w:color="auto"/>
            <w:bottom w:val="none" w:sz="0" w:space="0" w:color="auto"/>
            <w:right w:val="none" w:sz="0" w:space="0" w:color="auto"/>
          </w:divBdr>
        </w:div>
        <w:div w:id="417992715">
          <w:marLeft w:val="640"/>
          <w:marRight w:val="0"/>
          <w:marTop w:val="0"/>
          <w:marBottom w:val="0"/>
          <w:divBdr>
            <w:top w:val="none" w:sz="0" w:space="0" w:color="auto"/>
            <w:left w:val="none" w:sz="0" w:space="0" w:color="auto"/>
            <w:bottom w:val="none" w:sz="0" w:space="0" w:color="auto"/>
            <w:right w:val="none" w:sz="0" w:space="0" w:color="auto"/>
          </w:divBdr>
        </w:div>
        <w:div w:id="1899123908">
          <w:marLeft w:val="640"/>
          <w:marRight w:val="0"/>
          <w:marTop w:val="0"/>
          <w:marBottom w:val="0"/>
          <w:divBdr>
            <w:top w:val="none" w:sz="0" w:space="0" w:color="auto"/>
            <w:left w:val="none" w:sz="0" w:space="0" w:color="auto"/>
            <w:bottom w:val="none" w:sz="0" w:space="0" w:color="auto"/>
            <w:right w:val="none" w:sz="0" w:space="0" w:color="auto"/>
          </w:divBdr>
        </w:div>
        <w:div w:id="153618255">
          <w:marLeft w:val="640"/>
          <w:marRight w:val="0"/>
          <w:marTop w:val="0"/>
          <w:marBottom w:val="0"/>
          <w:divBdr>
            <w:top w:val="none" w:sz="0" w:space="0" w:color="auto"/>
            <w:left w:val="none" w:sz="0" w:space="0" w:color="auto"/>
            <w:bottom w:val="none" w:sz="0" w:space="0" w:color="auto"/>
            <w:right w:val="none" w:sz="0" w:space="0" w:color="auto"/>
          </w:divBdr>
        </w:div>
        <w:div w:id="2110659332">
          <w:marLeft w:val="640"/>
          <w:marRight w:val="0"/>
          <w:marTop w:val="0"/>
          <w:marBottom w:val="0"/>
          <w:divBdr>
            <w:top w:val="none" w:sz="0" w:space="0" w:color="auto"/>
            <w:left w:val="none" w:sz="0" w:space="0" w:color="auto"/>
            <w:bottom w:val="none" w:sz="0" w:space="0" w:color="auto"/>
            <w:right w:val="none" w:sz="0" w:space="0" w:color="auto"/>
          </w:divBdr>
        </w:div>
        <w:div w:id="1767916293">
          <w:marLeft w:val="640"/>
          <w:marRight w:val="0"/>
          <w:marTop w:val="0"/>
          <w:marBottom w:val="0"/>
          <w:divBdr>
            <w:top w:val="none" w:sz="0" w:space="0" w:color="auto"/>
            <w:left w:val="none" w:sz="0" w:space="0" w:color="auto"/>
            <w:bottom w:val="none" w:sz="0" w:space="0" w:color="auto"/>
            <w:right w:val="none" w:sz="0" w:space="0" w:color="auto"/>
          </w:divBdr>
        </w:div>
        <w:div w:id="1062869886">
          <w:marLeft w:val="640"/>
          <w:marRight w:val="0"/>
          <w:marTop w:val="0"/>
          <w:marBottom w:val="0"/>
          <w:divBdr>
            <w:top w:val="none" w:sz="0" w:space="0" w:color="auto"/>
            <w:left w:val="none" w:sz="0" w:space="0" w:color="auto"/>
            <w:bottom w:val="none" w:sz="0" w:space="0" w:color="auto"/>
            <w:right w:val="none" w:sz="0" w:space="0" w:color="auto"/>
          </w:divBdr>
        </w:div>
        <w:div w:id="1113599336">
          <w:marLeft w:val="640"/>
          <w:marRight w:val="0"/>
          <w:marTop w:val="0"/>
          <w:marBottom w:val="0"/>
          <w:divBdr>
            <w:top w:val="none" w:sz="0" w:space="0" w:color="auto"/>
            <w:left w:val="none" w:sz="0" w:space="0" w:color="auto"/>
            <w:bottom w:val="none" w:sz="0" w:space="0" w:color="auto"/>
            <w:right w:val="none" w:sz="0" w:space="0" w:color="auto"/>
          </w:divBdr>
        </w:div>
        <w:div w:id="93788530">
          <w:marLeft w:val="640"/>
          <w:marRight w:val="0"/>
          <w:marTop w:val="0"/>
          <w:marBottom w:val="0"/>
          <w:divBdr>
            <w:top w:val="none" w:sz="0" w:space="0" w:color="auto"/>
            <w:left w:val="none" w:sz="0" w:space="0" w:color="auto"/>
            <w:bottom w:val="none" w:sz="0" w:space="0" w:color="auto"/>
            <w:right w:val="none" w:sz="0" w:space="0" w:color="auto"/>
          </w:divBdr>
        </w:div>
        <w:div w:id="991442512">
          <w:marLeft w:val="640"/>
          <w:marRight w:val="0"/>
          <w:marTop w:val="0"/>
          <w:marBottom w:val="0"/>
          <w:divBdr>
            <w:top w:val="none" w:sz="0" w:space="0" w:color="auto"/>
            <w:left w:val="none" w:sz="0" w:space="0" w:color="auto"/>
            <w:bottom w:val="none" w:sz="0" w:space="0" w:color="auto"/>
            <w:right w:val="none" w:sz="0" w:space="0" w:color="auto"/>
          </w:divBdr>
        </w:div>
        <w:div w:id="1069495902">
          <w:marLeft w:val="640"/>
          <w:marRight w:val="0"/>
          <w:marTop w:val="0"/>
          <w:marBottom w:val="0"/>
          <w:divBdr>
            <w:top w:val="none" w:sz="0" w:space="0" w:color="auto"/>
            <w:left w:val="none" w:sz="0" w:space="0" w:color="auto"/>
            <w:bottom w:val="none" w:sz="0" w:space="0" w:color="auto"/>
            <w:right w:val="none" w:sz="0" w:space="0" w:color="auto"/>
          </w:divBdr>
        </w:div>
        <w:div w:id="1288044921">
          <w:marLeft w:val="640"/>
          <w:marRight w:val="0"/>
          <w:marTop w:val="0"/>
          <w:marBottom w:val="0"/>
          <w:divBdr>
            <w:top w:val="none" w:sz="0" w:space="0" w:color="auto"/>
            <w:left w:val="none" w:sz="0" w:space="0" w:color="auto"/>
            <w:bottom w:val="none" w:sz="0" w:space="0" w:color="auto"/>
            <w:right w:val="none" w:sz="0" w:space="0" w:color="auto"/>
          </w:divBdr>
        </w:div>
        <w:div w:id="168715016">
          <w:marLeft w:val="640"/>
          <w:marRight w:val="0"/>
          <w:marTop w:val="0"/>
          <w:marBottom w:val="0"/>
          <w:divBdr>
            <w:top w:val="none" w:sz="0" w:space="0" w:color="auto"/>
            <w:left w:val="none" w:sz="0" w:space="0" w:color="auto"/>
            <w:bottom w:val="none" w:sz="0" w:space="0" w:color="auto"/>
            <w:right w:val="none" w:sz="0" w:space="0" w:color="auto"/>
          </w:divBdr>
        </w:div>
        <w:div w:id="1316186628">
          <w:marLeft w:val="640"/>
          <w:marRight w:val="0"/>
          <w:marTop w:val="0"/>
          <w:marBottom w:val="0"/>
          <w:divBdr>
            <w:top w:val="none" w:sz="0" w:space="0" w:color="auto"/>
            <w:left w:val="none" w:sz="0" w:space="0" w:color="auto"/>
            <w:bottom w:val="none" w:sz="0" w:space="0" w:color="auto"/>
            <w:right w:val="none" w:sz="0" w:space="0" w:color="auto"/>
          </w:divBdr>
        </w:div>
        <w:div w:id="916980348">
          <w:marLeft w:val="640"/>
          <w:marRight w:val="0"/>
          <w:marTop w:val="0"/>
          <w:marBottom w:val="0"/>
          <w:divBdr>
            <w:top w:val="none" w:sz="0" w:space="0" w:color="auto"/>
            <w:left w:val="none" w:sz="0" w:space="0" w:color="auto"/>
            <w:bottom w:val="none" w:sz="0" w:space="0" w:color="auto"/>
            <w:right w:val="none" w:sz="0" w:space="0" w:color="auto"/>
          </w:divBdr>
        </w:div>
        <w:div w:id="1311014343">
          <w:marLeft w:val="640"/>
          <w:marRight w:val="0"/>
          <w:marTop w:val="0"/>
          <w:marBottom w:val="0"/>
          <w:divBdr>
            <w:top w:val="none" w:sz="0" w:space="0" w:color="auto"/>
            <w:left w:val="none" w:sz="0" w:space="0" w:color="auto"/>
            <w:bottom w:val="none" w:sz="0" w:space="0" w:color="auto"/>
            <w:right w:val="none" w:sz="0" w:space="0" w:color="auto"/>
          </w:divBdr>
        </w:div>
        <w:div w:id="1948923339">
          <w:marLeft w:val="640"/>
          <w:marRight w:val="0"/>
          <w:marTop w:val="0"/>
          <w:marBottom w:val="0"/>
          <w:divBdr>
            <w:top w:val="none" w:sz="0" w:space="0" w:color="auto"/>
            <w:left w:val="none" w:sz="0" w:space="0" w:color="auto"/>
            <w:bottom w:val="none" w:sz="0" w:space="0" w:color="auto"/>
            <w:right w:val="none" w:sz="0" w:space="0" w:color="auto"/>
          </w:divBdr>
        </w:div>
        <w:div w:id="1065027551">
          <w:marLeft w:val="640"/>
          <w:marRight w:val="0"/>
          <w:marTop w:val="0"/>
          <w:marBottom w:val="0"/>
          <w:divBdr>
            <w:top w:val="none" w:sz="0" w:space="0" w:color="auto"/>
            <w:left w:val="none" w:sz="0" w:space="0" w:color="auto"/>
            <w:bottom w:val="none" w:sz="0" w:space="0" w:color="auto"/>
            <w:right w:val="none" w:sz="0" w:space="0" w:color="auto"/>
          </w:divBdr>
        </w:div>
        <w:div w:id="309407342">
          <w:marLeft w:val="640"/>
          <w:marRight w:val="0"/>
          <w:marTop w:val="0"/>
          <w:marBottom w:val="0"/>
          <w:divBdr>
            <w:top w:val="none" w:sz="0" w:space="0" w:color="auto"/>
            <w:left w:val="none" w:sz="0" w:space="0" w:color="auto"/>
            <w:bottom w:val="none" w:sz="0" w:space="0" w:color="auto"/>
            <w:right w:val="none" w:sz="0" w:space="0" w:color="auto"/>
          </w:divBdr>
        </w:div>
        <w:div w:id="1228954544">
          <w:marLeft w:val="640"/>
          <w:marRight w:val="0"/>
          <w:marTop w:val="0"/>
          <w:marBottom w:val="0"/>
          <w:divBdr>
            <w:top w:val="none" w:sz="0" w:space="0" w:color="auto"/>
            <w:left w:val="none" w:sz="0" w:space="0" w:color="auto"/>
            <w:bottom w:val="none" w:sz="0" w:space="0" w:color="auto"/>
            <w:right w:val="none" w:sz="0" w:space="0" w:color="auto"/>
          </w:divBdr>
        </w:div>
        <w:div w:id="559637250">
          <w:marLeft w:val="640"/>
          <w:marRight w:val="0"/>
          <w:marTop w:val="0"/>
          <w:marBottom w:val="0"/>
          <w:divBdr>
            <w:top w:val="none" w:sz="0" w:space="0" w:color="auto"/>
            <w:left w:val="none" w:sz="0" w:space="0" w:color="auto"/>
            <w:bottom w:val="none" w:sz="0" w:space="0" w:color="auto"/>
            <w:right w:val="none" w:sz="0" w:space="0" w:color="auto"/>
          </w:divBdr>
        </w:div>
        <w:div w:id="1695493531">
          <w:marLeft w:val="640"/>
          <w:marRight w:val="0"/>
          <w:marTop w:val="0"/>
          <w:marBottom w:val="0"/>
          <w:divBdr>
            <w:top w:val="none" w:sz="0" w:space="0" w:color="auto"/>
            <w:left w:val="none" w:sz="0" w:space="0" w:color="auto"/>
            <w:bottom w:val="none" w:sz="0" w:space="0" w:color="auto"/>
            <w:right w:val="none" w:sz="0" w:space="0" w:color="auto"/>
          </w:divBdr>
        </w:div>
        <w:div w:id="570508981">
          <w:marLeft w:val="640"/>
          <w:marRight w:val="0"/>
          <w:marTop w:val="0"/>
          <w:marBottom w:val="0"/>
          <w:divBdr>
            <w:top w:val="none" w:sz="0" w:space="0" w:color="auto"/>
            <w:left w:val="none" w:sz="0" w:space="0" w:color="auto"/>
            <w:bottom w:val="none" w:sz="0" w:space="0" w:color="auto"/>
            <w:right w:val="none" w:sz="0" w:space="0" w:color="auto"/>
          </w:divBdr>
        </w:div>
        <w:div w:id="516122933">
          <w:marLeft w:val="640"/>
          <w:marRight w:val="0"/>
          <w:marTop w:val="0"/>
          <w:marBottom w:val="0"/>
          <w:divBdr>
            <w:top w:val="none" w:sz="0" w:space="0" w:color="auto"/>
            <w:left w:val="none" w:sz="0" w:space="0" w:color="auto"/>
            <w:bottom w:val="none" w:sz="0" w:space="0" w:color="auto"/>
            <w:right w:val="none" w:sz="0" w:space="0" w:color="auto"/>
          </w:divBdr>
        </w:div>
        <w:div w:id="1160537377">
          <w:marLeft w:val="640"/>
          <w:marRight w:val="0"/>
          <w:marTop w:val="0"/>
          <w:marBottom w:val="0"/>
          <w:divBdr>
            <w:top w:val="none" w:sz="0" w:space="0" w:color="auto"/>
            <w:left w:val="none" w:sz="0" w:space="0" w:color="auto"/>
            <w:bottom w:val="none" w:sz="0" w:space="0" w:color="auto"/>
            <w:right w:val="none" w:sz="0" w:space="0" w:color="auto"/>
          </w:divBdr>
        </w:div>
        <w:div w:id="1016228721">
          <w:marLeft w:val="640"/>
          <w:marRight w:val="0"/>
          <w:marTop w:val="0"/>
          <w:marBottom w:val="0"/>
          <w:divBdr>
            <w:top w:val="none" w:sz="0" w:space="0" w:color="auto"/>
            <w:left w:val="none" w:sz="0" w:space="0" w:color="auto"/>
            <w:bottom w:val="none" w:sz="0" w:space="0" w:color="auto"/>
            <w:right w:val="none" w:sz="0" w:space="0" w:color="auto"/>
          </w:divBdr>
        </w:div>
        <w:div w:id="1761096441">
          <w:marLeft w:val="640"/>
          <w:marRight w:val="0"/>
          <w:marTop w:val="0"/>
          <w:marBottom w:val="0"/>
          <w:divBdr>
            <w:top w:val="none" w:sz="0" w:space="0" w:color="auto"/>
            <w:left w:val="none" w:sz="0" w:space="0" w:color="auto"/>
            <w:bottom w:val="none" w:sz="0" w:space="0" w:color="auto"/>
            <w:right w:val="none" w:sz="0" w:space="0" w:color="auto"/>
          </w:divBdr>
        </w:div>
        <w:div w:id="582879752">
          <w:marLeft w:val="640"/>
          <w:marRight w:val="0"/>
          <w:marTop w:val="0"/>
          <w:marBottom w:val="0"/>
          <w:divBdr>
            <w:top w:val="none" w:sz="0" w:space="0" w:color="auto"/>
            <w:left w:val="none" w:sz="0" w:space="0" w:color="auto"/>
            <w:bottom w:val="none" w:sz="0" w:space="0" w:color="auto"/>
            <w:right w:val="none" w:sz="0" w:space="0" w:color="auto"/>
          </w:divBdr>
        </w:div>
        <w:div w:id="1593781873">
          <w:marLeft w:val="640"/>
          <w:marRight w:val="0"/>
          <w:marTop w:val="0"/>
          <w:marBottom w:val="0"/>
          <w:divBdr>
            <w:top w:val="none" w:sz="0" w:space="0" w:color="auto"/>
            <w:left w:val="none" w:sz="0" w:space="0" w:color="auto"/>
            <w:bottom w:val="none" w:sz="0" w:space="0" w:color="auto"/>
            <w:right w:val="none" w:sz="0" w:space="0" w:color="auto"/>
          </w:divBdr>
        </w:div>
        <w:div w:id="1105077076">
          <w:marLeft w:val="640"/>
          <w:marRight w:val="0"/>
          <w:marTop w:val="0"/>
          <w:marBottom w:val="0"/>
          <w:divBdr>
            <w:top w:val="none" w:sz="0" w:space="0" w:color="auto"/>
            <w:left w:val="none" w:sz="0" w:space="0" w:color="auto"/>
            <w:bottom w:val="none" w:sz="0" w:space="0" w:color="auto"/>
            <w:right w:val="none" w:sz="0" w:space="0" w:color="auto"/>
          </w:divBdr>
        </w:div>
        <w:div w:id="1818647663">
          <w:marLeft w:val="640"/>
          <w:marRight w:val="0"/>
          <w:marTop w:val="0"/>
          <w:marBottom w:val="0"/>
          <w:divBdr>
            <w:top w:val="none" w:sz="0" w:space="0" w:color="auto"/>
            <w:left w:val="none" w:sz="0" w:space="0" w:color="auto"/>
            <w:bottom w:val="none" w:sz="0" w:space="0" w:color="auto"/>
            <w:right w:val="none" w:sz="0" w:space="0" w:color="auto"/>
          </w:divBdr>
        </w:div>
        <w:div w:id="579755800">
          <w:marLeft w:val="640"/>
          <w:marRight w:val="0"/>
          <w:marTop w:val="0"/>
          <w:marBottom w:val="0"/>
          <w:divBdr>
            <w:top w:val="none" w:sz="0" w:space="0" w:color="auto"/>
            <w:left w:val="none" w:sz="0" w:space="0" w:color="auto"/>
            <w:bottom w:val="none" w:sz="0" w:space="0" w:color="auto"/>
            <w:right w:val="none" w:sz="0" w:space="0" w:color="auto"/>
          </w:divBdr>
        </w:div>
        <w:div w:id="1176503871">
          <w:marLeft w:val="640"/>
          <w:marRight w:val="0"/>
          <w:marTop w:val="0"/>
          <w:marBottom w:val="0"/>
          <w:divBdr>
            <w:top w:val="none" w:sz="0" w:space="0" w:color="auto"/>
            <w:left w:val="none" w:sz="0" w:space="0" w:color="auto"/>
            <w:bottom w:val="none" w:sz="0" w:space="0" w:color="auto"/>
            <w:right w:val="none" w:sz="0" w:space="0" w:color="auto"/>
          </w:divBdr>
        </w:div>
        <w:div w:id="968822951">
          <w:marLeft w:val="640"/>
          <w:marRight w:val="0"/>
          <w:marTop w:val="0"/>
          <w:marBottom w:val="0"/>
          <w:divBdr>
            <w:top w:val="none" w:sz="0" w:space="0" w:color="auto"/>
            <w:left w:val="none" w:sz="0" w:space="0" w:color="auto"/>
            <w:bottom w:val="none" w:sz="0" w:space="0" w:color="auto"/>
            <w:right w:val="none" w:sz="0" w:space="0" w:color="auto"/>
          </w:divBdr>
        </w:div>
        <w:div w:id="1870681126">
          <w:marLeft w:val="640"/>
          <w:marRight w:val="0"/>
          <w:marTop w:val="0"/>
          <w:marBottom w:val="0"/>
          <w:divBdr>
            <w:top w:val="none" w:sz="0" w:space="0" w:color="auto"/>
            <w:left w:val="none" w:sz="0" w:space="0" w:color="auto"/>
            <w:bottom w:val="none" w:sz="0" w:space="0" w:color="auto"/>
            <w:right w:val="none" w:sz="0" w:space="0" w:color="auto"/>
          </w:divBdr>
        </w:div>
        <w:div w:id="1663314415">
          <w:marLeft w:val="640"/>
          <w:marRight w:val="0"/>
          <w:marTop w:val="0"/>
          <w:marBottom w:val="0"/>
          <w:divBdr>
            <w:top w:val="none" w:sz="0" w:space="0" w:color="auto"/>
            <w:left w:val="none" w:sz="0" w:space="0" w:color="auto"/>
            <w:bottom w:val="none" w:sz="0" w:space="0" w:color="auto"/>
            <w:right w:val="none" w:sz="0" w:space="0" w:color="auto"/>
          </w:divBdr>
        </w:div>
        <w:div w:id="998390563">
          <w:marLeft w:val="640"/>
          <w:marRight w:val="0"/>
          <w:marTop w:val="0"/>
          <w:marBottom w:val="0"/>
          <w:divBdr>
            <w:top w:val="none" w:sz="0" w:space="0" w:color="auto"/>
            <w:left w:val="none" w:sz="0" w:space="0" w:color="auto"/>
            <w:bottom w:val="none" w:sz="0" w:space="0" w:color="auto"/>
            <w:right w:val="none" w:sz="0" w:space="0" w:color="auto"/>
          </w:divBdr>
        </w:div>
        <w:div w:id="985282218">
          <w:marLeft w:val="640"/>
          <w:marRight w:val="0"/>
          <w:marTop w:val="0"/>
          <w:marBottom w:val="0"/>
          <w:divBdr>
            <w:top w:val="none" w:sz="0" w:space="0" w:color="auto"/>
            <w:left w:val="none" w:sz="0" w:space="0" w:color="auto"/>
            <w:bottom w:val="none" w:sz="0" w:space="0" w:color="auto"/>
            <w:right w:val="none" w:sz="0" w:space="0" w:color="auto"/>
          </w:divBdr>
        </w:div>
        <w:div w:id="819267399">
          <w:marLeft w:val="640"/>
          <w:marRight w:val="0"/>
          <w:marTop w:val="0"/>
          <w:marBottom w:val="0"/>
          <w:divBdr>
            <w:top w:val="none" w:sz="0" w:space="0" w:color="auto"/>
            <w:left w:val="none" w:sz="0" w:space="0" w:color="auto"/>
            <w:bottom w:val="none" w:sz="0" w:space="0" w:color="auto"/>
            <w:right w:val="none" w:sz="0" w:space="0" w:color="auto"/>
          </w:divBdr>
        </w:div>
        <w:div w:id="1212185238">
          <w:marLeft w:val="640"/>
          <w:marRight w:val="0"/>
          <w:marTop w:val="0"/>
          <w:marBottom w:val="0"/>
          <w:divBdr>
            <w:top w:val="none" w:sz="0" w:space="0" w:color="auto"/>
            <w:left w:val="none" w:sz="0" w:space="0" w:color="auto"/>
            <w:bottom w:val="none" w:sz="0" w:space="0" w:color="auto"/>
            <w:right w:val="none" w:sz="0" w:space="0" w:color="auto"/>
          </w:divBdr>
        </w:div>
        <w:div w:id="147214637">
          <w:marLeft w:val="640"/>
          <w:marRight w:val="0"/>
          <w:marTop w:val="0"/>
          <w:marBottom w:val="0"/>
          <w:divBdr>
            <w:top w:val="none" w:sz="0" w:space="0" w:color="auto"/>
            <w:left w:val="none" w:sz="0" w:space="0" w:color="auto"/>
            <w:bottom w:val="none" w:sz="0" w:space="0" w:color="auto"/>
            <w:right w:val="none" w:sz="0" w:space="0" w:color="auto"/>
          </w:divBdr>
        </w:div>
        <w:div w:id="1362827648">
          <w:marLeft w:val="640"/>
          <w:marRight w:val="0"/>
          <w:marTop w:val="0"/>
          <w:marBottom w:val="0"/>
          <w:divBdr>
            <w:top w:val="none" w:sz="0" w:space="0" w:color="auto"/>
            <w:left w:val="none" w:sz="0" w:space="0" w:color="auto"/>
            <w:bottom w:val="none" w:sz="0" w:space="0" w:color="auto"/>
            <w:right w:val="none" w:sz="0" w:space="0" w:color="auto"/>
          </w:divBdr>
        </w:div>
        <w:div w:id="1710257415">
          <w:marLeft w:val="640"/>
          <w:marRight w:val="0"/>
          <w:marTop w:val="0"/>
          <w:marBottom w:val="0"/>
          <w:divBdr>
            <w:top w:val="none" w:sz="0" w:space="0" w:color="auto"/>
            <w:left w:val="none" w:sz="0" w:space="0" w:color="auto"/>
            <w:bottom w:val="none" w:sz="0" w:space="0" w:color="auto"/>
            <w:right w:val="none" w:sz="0" w:space="0" w:color="auto"/>
          </w:divBdr>
        </w:div>
        <w:div w:id="1093284390">
          <w:marLeft w:val="640"/>
          <w:marRight w:val="0"/>
          <w:marTop w:val="0"/>
          <w:marBottom w:val="0"/>
          <w:divBdr>
            <w:top w:val="none" w:sz="0" w:space="0" w:color="auto"/>
            <w:left w:val="none" w:sz="0" w:space="0" w:color="auto"/>
            <w:bottom w:val="none" w:sz="0" w:space="0" w:color="auto"/>
            <w:right w:val="none" w:sz="0" w:space="0" w:color="auto"/>
          </w:divBdr>
        </w:div>
        <w:div w:id="1910340888">
          <w:marLeft w:val="640"/>
          <w:marRight w:val="0"/>
          <w:marTop w:val="0"/>
          <w:marBottom w:val="0"/>
          <w:divBdr>
            <w:top w:val="none" w:sz="0" w:space="0" w:color="auto"/>
            <w:left w:val="none" w:sz="0" w:space="0" w:color="auto"/>
            <w:bottom w:val="none" w:sz="0" w:space="0" w:color="auto"/>
            <w:right w:val="none" w:sz="0" w:space="0" w:color="auto"/>
          </w:divBdr>
        </w:div>
        <w:div w:id="866337372">
          <w:marLeft w:val="640"/>
          <w:marRight w:val="0"/>
          <w:marTop w:val="0"/>
          <w:marBottom w:val="0"/>
          <w:divBdr>
            <w:top w:val="none" w:sz="0" w:space="0" w:color="auto"/>
            <w:left w:val="none" w:sz="0" w:space="0" w:color="auto"/>
            <w:bottom w:val="none" w:sz="0" w:space="0" w:color="auto"/>
            <w:right w:val="none" w:sz="0" w:space="0" w:color="auto"/>
          </w:divBdr>
        </w:div>
        <w:div w:id="1319726319">
          <w:marLeft w:val="640"/>
          <w:marRight w:val="0"/>
          <w:marTop w:val="0"/>
          <w:marBottom w:val="0"/>
          <w:divBdr>
            <w:top w:val="none" w:sz="0" w:space="0" w:color="auto"/>
            <w:left w:val="none" w:sz="0" w:space="0" w:color="auto"/>
            <w:bottom w:val="none" w:sz="0" w:space="0" w:color="auto"/>
            <w:right w:val="none" w:sz="0" w:space="0" w:color="auto"/>
          </w:divBdr>
        </w:div>
        <w:div w:id="665942425">
          <w:marLeft w:val="640"/>
          <w:marRight w:val="0"/>
          <w:marTop w:val="0"/>
          <w:marBottom w:val="0"/>
          <w:divBdr>
            <w:top w:val="none" w:sz="0" w:space="0" w:color="auto"/>
            <w:left w:val="none" w:sz="0" w:space="0" w:color="auto"/>
            <w:bottom w:val="none" w:sz="0" w:space="0" w:color="auto"/>
            <w:right w:val="none" w:sz="0" w:space="0" w:color="auto"/>
          </w:divBdr>
        </w:div>
        <w:div w:id="490876380">
          <w:marLeft w:val="640"/>
          <w:marRight w:val="0"/>
          <w:marTop w:val="0"/>
          <w:marBottom w:val="0"/>
          <w:divBdr>
            <w:top w:val="none" w:sz="0" w:space="0" w:color="auto"/>
            <w:left w:val="none" w:sz="0" w:space="0" w:color="auto"/>
            <w:bottom w:val="none" w:sz="0" w:space="0" w:color="auto"/>
            <w:right w:val="none" w:sz="0" w:space="0" w:color="auto"/>
          </w:divBdr>
        </w:div>
        <w:div w:id="1733114015">
          <w:marLeft w:val="640"/>
          <w:marRight w:val="0"/>
          <w:marTop w:val="0"/>
          <w:marBottom w:val="0"/>
          <w:divBdr>
            <w:top w:val="none" w:sz="0" w:space="0" w:color="auto"/>
            <w:left w:val="none" w:sz="0" w:space="0" w:color="auto"/>
            <w:bottom w:val="none" w:sz="0" w:space="0" w:color="auto"/>
            <w:right w:val="none" w:sz="0" w:space="0" w:color="auto"/>
          </w:divBdr>
        </w:div>
        <w:div w:id="1317804976">
          <w:marLeft w:val="640"/>
          <w:marRight w:val="0"/>
          <w:marTop w:val="0"/>
          <w:marBottom w:val="0"/>
          <w:divBdr>
            <w:top w:val="none" w:sz="0" w:space="0" w:color="auto"/>
            <w:left w:val="none" w:sz="0" w:space="0" w:color="auto"/>
            <w:bottom w:val="none" w:sz="0" w:space="0" w:color="auto"/>
            <w:right w:val="none" w:sz="0" w:space="0" w:color="auto"/>
          </w:divBdr>
        </w:div>
        <w:div w:id="1156071702">
          <w:marLeft w:val="640"/>
          <w:marRight w:val="0"/>
          <w:marTop w:val="0"/>
          <w:marBottom w:val="0"/>
          <w:divBdr>
            <w:top w:val="none" w:sz="0" w:space="0" w:color="auto"/>
            <w:left w:val="none" w:sz="0" w:space="0" w:color="auto"/>
            <w:bottom w:val="none" w:sz="0" w:space="0" w:color="auto"/>
            <w:right w:val="none" w:sz="0" w:space="0" w:color="auto"/>
          </w:divBdr>
        </w:div>
        <w:div w:id="2021734844">
          <w:marLeft w:val="640"/>
          <w:marRight w:val="0"/>
          <w:marTop w:val="0"/>
          <w:marBottom w:val="0"/>
          <w:divBdr>
            <w:top w:val="none" w:sz="0" w:space="0" w:color="auto"/>
            <w:left w:val="none" w:sz="0" w:space="0" w:color="auto"/>
            <w:bottom w:val="none" w:sz="0" w:space="0" w:color="auto"/>
            <w:right w:val="none" w:sz="0" w:space="0" w:color="auto"/>
          </w:divBdr>
        </w:div>
        <w:div w:id="155339582">
          <w:marLeft w:val="640"/>
          <w:marRight w:val="0"/>
          <w:marTop w:val="0"/>
          <w:marBottom w:val="0"/>
          <w:divBdr>
            <w:top w:val="none" w:sz="0" w:space="0" w:color="auto"/>
            <w:left w:val="none" w:sz="0" w:space="0" w:color="auto"/>
            <w:bottom w:val="none" w:sz="0" w:space="0" w:color="auto"/>
            <w:right w:val="none" w:sz="0" w:space="0" w:color="auto"/>
          </w:divBdr>
        </w:div>
        <w:div w:id="532379850">
          <w:marLeft w:val="640"/>
          <w:marRight w:val="0"/>
          <w:marTop w:val="0"/>
          <w:marBottom w:val="0"/>
          <w:divBdr>
            <w:top w:val="none" w:sz="0" w:space="0" w:color="auto"/>
            <w:left w:val="none" w:sz="0" w:space="0" w:color="auto"/>
            <w:bottom w:val="none" w:sz="0" w:space="0" w:color="auto"/>
            <w:right w:val="none" w:sz="0" w:space="0" w:color="auto"/>
          </w:divBdr>
        </w:div>
        <w:div w:id="298456309">
          <w:marLeft w:val="640"/>
          <w:marRight w:val="0"/>
          <w:marTop w:val="0"/>
          <w:marBottom w:val="0"/>
          <w:divBdr>
            <w:top w:val="none" w:sz="0" w:space="0" w:color="auto"/>
            <w:left w:val="none" w:sz="0" w:space="0" w:color="auto"/>
            <w:bottom w:val="none" w:sz="0" w:space="0" w:color="auto"/>
            <w:right w:val="none" w:sz="0" w:space="0" w:color="auto"/>
          </w:divBdr>
        </w:div>
        <w:div w:id="2092118810">
          <w:marLeft w:val="640"/>
          <w:marRight w:val="0"/>
          <w:marTop w:val="0"/>
          <w:marBottom w:val="0"/>
          <w:divBdr>
            <w:top w:val="none" w:sz="0" w:space="0" w:color="auto"/>
            <w:left w:val="none" w:sz="0" w:space="0" w:color="auto"/>
            <w:bottom w:val="none" w:sz="0" w:space="0" w:color="auto"/>
            <w:right w:val="none" w:sz="0" w:space="0" w:color="auto"/>
          </w:divBdr>
        </w:div>
        <w:div w:id="195234560">
          <w:marLeft w:val="640"/>
          <w:marRight w:val="0"/>
          <w:marTop w:val="0"/>
          <w:marBottom w:val="0"/>
          <w:divBdr>
            <w:top w:val="none" w:sz="0" w:space="0" w:color="auto"/>
            <w:left w:val="none" w:sz="0" w:space="0" w:color="auto"/>
            <w:bottom w:val="none" w:sz="0" w:space="0" w:color="auto"/>
            <w:right w:val="none" w:sz="0" w:space="0" w:color="auto"/>
          </w:divBdr>
        </w:div>
        <w:div w:id="2030914677">
          <w:marLeft w:val="640"/>
          <w:marRight w:val="0"/>
          <w:marTop w:val="0"/>
          <w:marBottom w:val="0"/>
          <w:divBdr>
            <w:top w:val="none" w:sz="0" w:space="0" w:color="auto"/>
            <w:left w:val="none" w:sz="0" w:space="0" w:color="auto"/>
            <w:bottom w:val="none" w:sz="0" w:space="0" w:color="auto"/>
            <w:right w:val="none" w:sz="0" w:space="0" w:color="auto"/>
          </w:divBdr>
        </w:div>
        <w:div w:id="1391997505">
          <w:marLeft w:val="640"/>
          <w:marRight w:val="0"/>
          <w:marTop w:val="0"/>
          <w:marBottom w:val="0"/>
          <w:divBdr>
            <w:top w:val="none" w:sz="0" w:space="0" w:color="auto"/>
            <w:left w:val="none" w:sz="0" w:space="0" w:color="auto"/>
            <w:bottom w:val="none" w:sz="0" w:space="0" w:color="auto"/>
            <w:right w:val="none" w:sz="0" w:space="0" w:color="auto"/>
          </w:divBdr>
        </w:div>
        <w:div w:id="261231116">
          <w:marLeft w:val="640"/>
          <w:marRight w:val="0"/>
          <w:marTop w:val="0"/>
          <w:marBottom w:val="0"/>
          <w:divBdr>
            <w:top w:val="none" w:sz="0" w:space="0" w:color="auto"/>
            <w:left w:val="none" w:sz="0" w:space="0" w:color="auto"/>
            <w:bottom w:val="none" w:sz="0" w:space="0" w:color="auto"/>
            <w:right w:val="none" w:sz="0" w:space="0" w:color="auto"/>
          </w:divBdr>
        </w:div>
        <w:div w:id="1646276703">
          <w:marLeft w:val="640"/>
          <w:marRight w:val="0"/>
          <w:marTop w:val="0"/>
          <w:marBottom w:val="0"/>
          <w:divBdr>
            <w:top w:val="none" w:sz="0" w:space="0" w:color="auto"/>
            <w:left w:val="none" w:sz="0" w:space="0" w:color="auto"/>
            <w:bottom w:val="none" w:sz="0" w:space="0" w:color="auto"/>
            <w:right w:val="none" w:sz="0" w:space="0" w:color="auto"/>
          </w:divBdr>
        </w:div>
        <w:div w:id="1385062414">
          <w:marLeft w:val="640"/>
          <w:marRight w:val="0"/>
          <w:marTop w:val="0"/>
          <w:marBottom w:val="0"/>
          <w:divBdr>
            <w:top w:val="none" w:sz="0" w:space="0" w:color="auto"/>
            <w:left w:val="none" w:sz="0" w:space="0" w:color="auto"/>
            <w:bottom w:val="none" w:sz="0" w:space="0" w:color="auto"/>
            <w:right w:val="none" w:sz="0" w:space="0" w:color="auto"/>
          </w:divBdr>
        </w:div>
        <w:div w:id="401369227">
          <w:marLeft w:val="640"/>
          <w:marRight w:val="0"/>
          <w:marTop w:val="0"/>
          <w:marBottom w:val="0"/>
          <w:divBdr>
            <w:top w:val="none" w:sz="0" w:space="0" w:color="auto"/>
            <w:left w:val="none" w:sz="0" w:space="0" w:color="auto"/>
            <w:bottom w:val="none" w:sz="0" w:space="0" w:color="auto"/>
            <w:right w:val="none" w:sz="0" w:space="0" w:color="auto"/>
          </w:divBdr>
        </w:div>
        <w:div w:id="1375547311">
          <w:marLeft w:val="640"/>
          <w:marRight w:val="0"/>
          <w:marTop w:val="0"/>
          <w:marBottom w:val="0"/>
          <w:divBdr>
            <w:top w:val="none" w:sz="0" w:space="0" w:color="auto"/>
            <w:left w:val="none" w:sz="0" w:space="0" w:color="auto"/>
            <w:bottom w:val="none" w:sz="0" w:space="0" w:color="auto"/>
            <w:right w:val="none" w:sz="0" w:space="0" w:color="auto"/>
          </w:divBdr>
        </w:div>
        <w:div w:id="1624965127">
          <w:marLeft w:val="640"/>
          <w:marRight w:val="0"/>
          <w:marTop w:val="0"/>
          <w:marBottom w:val="0"/>
          <w:divBdr>
            <w:top w:val="none" w:sz="0" w:space="0" w:color="auto"/>
            <w:left w:val="none" w:sz="0" w:space="0" w:color="auto"/>
            <w:bottom w:val="none" w:sz="0" w:space="0" w:color="auto"/>
            <w:right w:val="none" w:sz="0" w:space="0" w:color="auto"/>
          </w:divBdr>
        </w:div>
        <w:div w:id="309946875">
          <w:marLeft w:val="640"/>
          <w:marRight w:val="0"/>
          <w:marTop w:val="0"/>
          <w:marBottom w:val="0"/>
          <w:divBdr>
            <w:top w:val="none" w:sz="0" w:space="0" w:color="auto"/>
            <w:left w:val="none" w:sz="0" w:space="0" w:color="auto"/>
            <w:bottom w:val="none" w:sz="0" w:space="0" w:color="auto"/>
            <w:right w:val="none" w:sz="0" w:space="0" w:color="auto"/>
          </w:divBdr>
        </w:div>
        <w:div w:id="1722486138">
          <w:marLeft w:val="640"/>
          <w:marRight w:val="0"/>
          <w:marTop w:val="0"/>
          <w:marBottom w:val="0"/>
          <w:divBdr>
            <w:top w:val="none" w:sz="0" w:space="0" w:color="auto"/>
            <w:left w:val="none" w:sz="0" w:space="0" w:color="auto"/>
            <w:bottom w:val="none" w:sz="0" w:space="0" w:color="auto"/>
            <w:right w:val="none" w:sz="0" w:space="0" w:color="auto"/>
          </w:divBdr>
        </w:div>
        <w:div w:id="302082833">
          <w:marLeft w:val="640"/>
          <w:marRight w:val="0"/>
          <w:marTop w:val="0"/>
          <w:marBottom w:val="0"/>
          <w:divBdr>
            <w:top w:val="none" w:sz="0" w:space="0" w:color="auto"/>
            <w:left w:val="none" w:sz="0" w:space="0" w:color="auto"/>
            <w:bottom w:val="none" w:sz="0" w:space="0" w:color="auto"/>
            <w:right w:val="none" w:sz="0" w:space="0" w:color="auto"/>
          </w:divBdr>
        </w:div>
        <w:div w:id="172233179">
          <w:marLeft w:val="640"/>
          <w:marRight w:val="0"/>
          <w:marTop w:val="0"/>
          <w:marBottom w:val="0"/>
          <w:divBdr>
            <w:top w:val="none" w:sz="0" w:space="0" w:color="auto"/>
            <w:left w:val="none" w:sz="0" w:space="0" w:color="auto"/>
            <w:bottom w:val="none" w:sz="0" w:space="0" w:color="auto"/>
            <w:right w:val="none" w:sz="0" w:space="0" w:color="auto"/>
          </w:divBdr>
        </w:div>
        <w:div w:id="2052264402">
          <w:marLeft w:val="640"/>
          <w:marRight w:val="0"/>
          <w:marTop w:val="0"/>
          <w:marBottom w:val="0"/>
          <w:divBdr>
            <w:top w:val="none" w:sz="0" w:space="0" w:color="auto"/>
            <w:left w:val="none" w:sz="0" w:space="0" w:color="auto"/>
            <w:bottom w:val="none" w:sz="0" w:space="0" w:color="auto"/>
            <w:right w:val="none" w:sz="0" w:space="0" w:color="auto"/>
          </w:divBdr>
        </w:div>
        <w:div w:id="672076881">
          <w:marLeft w:val="640"/>
          <w:marRight w:val="0"/>
          <w:marTop w:val="0"/>
          <w:marBottom w:val="0"/>
          <w:divBdr>
            <w:top w:val="none" w:sz="0" w:space="0" w:color="auto"/>
            <w:left w:val="none" w:sz="0" w:space="0" w:color="auto"/>
            <w:bottom w:val="none" w:sz="0" w:space="0" w:color="auto"/>
            <w:right w:val="none" w:sz="0" w:space="0" w:color="auto"/>
          </w:divBdr>
        </w:div>
        <w:div w:id="1808350010">
          <w:marLeft w:val="640"/>
          <w:marRight w:val="0"/>
          <w:marTop w:val="0"/>
          <w:marBottom w:val="0"/>
          <w:divBdr>
            <w:top w:val="none" w:sz="0" w:space="0" w:color="auto"/>
            <w:left w:val="none" w:sz="0" w:space="0" w:color="auto"/>
            <w:bottom w:val="none" w:sz="0" w:space="0" w:color="auto"/>
            <w:right w:val="none" w:sz="0" w:space="0" w:color="auto"/>
          </w:divBdr>
        </w:div>
        <w:div w:id="1238251381">
          <w:marLeft w:val="640"/>
          <w:marRight w:val="0"/>
          <w:marTop w:val="0"/>
          <w:marBottom w:val="0"/>
          <w:divBdr>
            <w:top w:val="none" w:sz="0" w:space="0" w:color="auto"/>
            <w:left w:val="none" w:sz="0" w:space="0" w:color="auto"/>
            <w:bottom w:val="none" w:sz="0" w:space="0" w:color="auto"/>
            <w:right w:val="none" w:sz="0" w:space="0" w:color="auto"/>
          </w:divBdr>
        </w:div>
        <w:div w:id="223878369">
          <w:marLeft w:val="640"/>
          <w:marRight w:val="0"/>
          <w:marTop w:val="0"/>
          <w:marBottom w:val="0"/>
          <w:divBdr>
            <w:top w:val="none" w:sz="0" w:space="0" w:color="auto"/>
            <w:left w:val="none" w:sz="0" w:space="0" w:color="auto"/>
            <w:bottom w:val="none" w:sz="0" w:space="0" w:color="auto"/>
            <w:right w:val="none" w:sz="0" w:space="0" w:color="auto"/>
          </w:divBdr>
        </w:div>
        <w:div w:id="1792357530">
          <w:marLeft w:val="640"/>
          <w:marRight w:val="0"/>
          <w:marTop w:val="0"/>
          <w:marBottom w:val="0"/>
          <w:divBdr>
            <w:top w:val="none" w:sz="0" w:space="0" w:color="auto"/>
            <w:left w:val="none" w:sz="0" w:space="0" w:color="auto"/>
            <w:bottom w:val="none" w:sz="0" w:space="0" w:color="auto"/>
            <w:right w:val="none" w:sz="0" w:space="0" w:color="auto"/>
          </w:divBdr>
        </w:div>
        <w:div w:id="148593143">
          <w:marLeft w:val="640"/>
          <w:marRight w:val="0"/>
          <w:marTop w:val="0"/>
          <w:marBottom w:val="0"/>
          <w:divBdr>
            <w:top w:val="none" w:sz="0" w:space="0" w:color="auto"/>
            <w:left w:val="none" w:sz="0" w:space="0" w:color="auto"/>
            <w:bottom w:val="none" w:sz="0" w:space="0" w:color="auto"/>
            <w:right w:val="none" w:sz="0" w:space="0" w:color="auto"/>
          </w:divBdr>
        </w:div>
        <w:div w:id="152645627">
          <w:marLeft w:val="640"/>
          <w:marRight w:val="0"/>
          <w:marTop w:val="0"/>
          <w:marBottom w:val="0"/>
          <w:divBdr>
            <w:top w:val="none" w:sz="0" w:space="0" w:color="auto"/>
            <w:left w:val="none" w:sz="0" w:space="0" w:color="auto"/>
            <w:bottom w:val="none" w:sz="0" w:space="0" w:color="auto"/>
            <w:right w:val="none" w:sz="0" w:space="0" w:color="auto"/>
          </w:divBdr>
        </w:div>
        <w:div w:id="1486363210">
          <w:marLeft w:val="640"/>
          <w:marRight w:val="0"/>
          <w:marTop w:val="0"/>
          <w:marBottom w:val="0"/>
          <w:divBdr>
            <w:top w:val="none" w:sz="0" w:space="0" w:color="auto"/>
            <w:left w:val="none" w:sz="0" w:space="0" w:color="auto"/>
            <w:bottom w:val="none" w:sz="0" w:space="0" w:color="auto"/>
            <w:right w:val="none" w:sz="0" w:space="0" w:color="auto"/>
          </w:divBdr>
        </w:div>
        <w:div w:id="492532993">
          <w:marLeft w:val="640"/>
          <w:marRight w:val="0"/>
          <w:marTop w:val="0"/>
          <w:marBottom w:val="0"/>
          <w:divBdr>
            <w:top w:val="none" w:sz="0" w:space="0" w:color="auto"/>
            <w:left w:val="none" w:sz="0" w:space="0" w:color="auto"/>
            <w:bottom w:val="none" w:sz="0" w:space="0" w:color="auto"/>
            <w:right w:val="none" w:sz="0" w:space="0" w:color="auto"/>
          </w:divBdr>
        </w:div>
        <w:div w:id="1676692677">
          <w:marLeft w:val="640"/>
          <w:marRight w:val="0"/>
          <w:marTop w:val="0"/>
          <w:marBottom w:val="0"/>
          <w:divBdr>
            <w:top w:val="none" w:sz="0" w:space="0" w:color="auto"/>
            <w:left w:val="none" w:sz="0" w:space="0" w:color="auto"/>
            <w:bottom w:val="none" w:sz="0" w:space="0" w:color="auto"/>
            <w:right w:val="none" w:sz="0" w:space="0" w:color="auto"/>
          </w:divBdr>
        </w:div>
        <w:div w:id="1392122173">
          <w:marLeft w:val="640"/>
          <w:marRight w:val="0"/>
          <w:marTop w:val="0"/>
          <w:marBottom w:val="0"/>
          <w:divBdr>
            <w:top w:val="none" w:sz="0" w:space="0" w:color="auto"/>
            <w:left w:val="none" w:sz="0" w:space="0" w:color="auto"/>
            <w:bottom w:val="none" w:sz="0" w:space="0" w:color="auto"/>
            <w:right w:val="none" w:sz="0" w:space="0" w:color="auto"/>
          </w:divBdr>
        </w:div>
        <w:div w:id="1335378609">
          <w:marLeft w:val="640"/>
          <w:marRight w:val="0"/>
          <w:marTop w:val="0"/>
          <w:marBottom w:val="0"/>
          <w:divBdr>
            <w:top w:val="none" w:sz="0" w:space="0" w:color="auto"/>
            <w:left w:val="none" w:sz="0" w:space="0" w:color="auto"/>
            <w:bottom w:val="none" w:sz="0" w:space="0" w:color="auto"/>
            <w:right w:val="none" w:sz="0" w:space="0" w:color="auto"/>
          </w:divBdr>
        </w:div>
        <w:div w:id="504369593">
          <w:marLeft w:val="640"/>
          <w:marRight w:val="0"/>
          <w:marTop w:val="0"/>
          <w:marBottom w:val="0"/>
          <w:divBdr>
            <w:top w:val="none" w:sz="0" w:space="0" w:color="auto"/>
            <w:left w:val="none" w:sz="0" w:space="0" w:color="auto"/>
            <w:bottom w:val="none" w:sz="0" w:space="0" w:color="auto"/>
            <w:right w:val="none" w:sz="0" w:space="0" w:color="auto"/>
          </w:divBdr>
        </w:div>
        <w:div w:id="1051705">
          <w:marLeft w:val="640"/>
          <w:marRight w:val="0"/>
          <w:marTop w:val="0"/>
          <w:marBottom w:val="0"/>
          <w:divBdr>
            <w:top w:val="none" w:sz="0" w:space="0" w:color="auto"/>
            <w:left w:val="none" w:sz="0" w:space="0" w:color="auto"/>
            <w:bottom w:val="none" w:sz="0" w:space="0" w:color="auto"/>
            <w:right w:val="none" w:sz="0" w:space="0" w:color="auto"/>
          </w:divBdr>
        </w:div>
        <w:div w:id="1617979119">
          <w:marLeft w:val="640"/>
          <w:marRight w:val="0"/>
          <w:marTop w:val="0"/>
          <w:marBottom w:val="0"/>
          <w:divBdr>
            <w:top w:val="none" w:sz="0" w:space="0" w:color="auto"/>
            <w:left w:val="none" w:sz="0" w:space="0" w:color="auto"/>
            <w:bottom w:val="none" w:sz="0" w:space="0" w:color="auto"/>
            <w:right w:val="none" w:sz="0" w:space="0" w:color="auto"/>
          </w:divBdr>
        </w:div>
        <w:div w:id="185407963">
          <w:marLeft w:val="640"/>
          <w:marRight w:val="0"/>
          <w:marTop w:val="0"/>
          <w:marBottom w:val="0"/>
          <w:divBdr>
            <w:top w:val="none" w:sz="0" w:space="0" w:color="auto"/>
            <w:left w:val="none" w:sz="0" w:space="0" w:color="auto"/>
            <w:bottom w:val="none" w:sz="0" w:space="0" w:color="auto"/>
            <w:right w:val="none" w:sz="0" w:space="0" w:color="auto"/>
          </w:divBdr>
        </w:div>
        <w:div w:id="1899587375">
          <w:marLeft w:val="640"/>
          <w:marRight w:val="0"/>
          <w:marTop w:val="0"/>
          <w:marBottom w:val="0"/>
          <w:divBdr>
            <w:top w:val="none" w:sz="0" w:space="0" w:color="auto"/>
            <w:left w:val="none" w:sz="0" w:space="0" w:color="auto"/>
            <w:bottom w:val="none" w:sz="0" w:space="0" w:color="auto"/>
            <w:right w:val="none" w:sz="0" w:space="0" w:color="auto"/>
          </w:divBdr>
        </w:div>
        <w:div w:id="483278348">
          <w:marLeft w:val="640"/>
          <w:marRight w:val="0"/>
          <w:marTop w:val="0"/>
          <w:marBottom w:val="0"/>
          <w:divBdr>
            <w:top w:val="none" w:sz="0" w:space="0" w:color="auto"/>
            <w:left w:val="none" w:sz="0" w:space="0" w:color="auto"/>
            <w:bottom w:val="none" w:sz="0" w:space="0" w:color="auto"/>
            <w:right w:val="none" w:sz="0" w:space="0" w:color="auto"/>
          </w:divBdr>
        </w:div>
        <w:div w:id="1706755057">
          <w:marLeft w:val="640"/>
          <w:marRight w:val="0"/>
          <w:marTop w:val="0"/>
          <w:marBottom w:val="0"/>
          <w:divBdr>
            <w:top w:val="none" w:sz="0" w:space="0" w:color="auto"/>
            <w:left w:val="none" w:sz="0" w:space="0" w:color="auto"/>
            <w:bottom w:val="none" w:sz="0" w:space="0" w:color="auto"/>
            <w:right w:val="none" w:sz="0" w:space="0" w:color="auto"/>
          </w:divBdr>
        </w:div>
        <w:div w:id="963541821">
          <w:marLeft w:val="640"/>
          <w:marRight w:val="0"/>
          <w:marTop w:val="0"/>
          <w:marBottom w:val="0"/>
          <w:divBdr>
            <w:top w:val="none" w:sz="0" w:space="0" w:color="auto"/>
            <w:left w:val="none" w:sz="0" w:space="0" w:color="auto"/>
            <w:bottom w:val="none" w:sz="0" w:space="0" w:color="auto"/>
            <w:right w:val="none" w:sz="0" w:space="0" w:color="auto"/>
          </w:divBdr>
        </w:div>
        <w:div w:id="176190085">
          <w:marLeft w:val="640"/>
          <w:marRight w:val="0"/>
          <w:marTop w:val="0"/>
          <w:marBottom w:val="0"/>
          <w:divBdr>
            <w:top w:val="none" w:sz="0" w:space="0" w:color="auto"/>
            <w:left w:val="none" w:sz="0" w:space="0" w:color="auto"/>
            <w:bottom w:val="none" w:sz="0" w:space="0" w:color="auto"/>
            <w:right w:val="none" w:sz="0" w:space="0" w:color="auto"/>
          </w:divBdr>
        </w:div>
        <w:div w:id="361785663">
          <w:marLeft w:val="640"/>
          <w:marRight w:val="0"/>
          <w:marTop w:val="0"/>
          <w:marBottom w:val="0"/>
          <w:divBdr>
            <w:top w:val="none" w:sz="0" w:space="0" w:color="auto"/>
            <w:left w:val="none" w:sz="0" w:space="0" w:color="auto"/>
            <w:bottom w:val="none" w:sz="0" w:space="0" w:color="auto"/>
            <w:right w:val="none" w:sz="0" w:space="0" w:color="auto"/>
          </w:divBdr>
        </w:div>
        <w:div w:id="1146237388">
          <w:marLeft w:val="640"/>
          <w:marRight w:val="0"/>
          <w:marTop w:val="0"/>
          <w:marBottom w:val="0"/>
          <w:divBdr>
            <w:top w:val="none" w:sz="0" w:space="0" w:color="auto"/>
            <w:left w:val="none" w:sz="0" w:space="0" w:color="auto"/>
            <w:bottom w:val="none" w:sz="0" w:space="0" w:color="auto"/>
            <w:right w:val="none" w:sz="0" w:space="0" w:color="auto"/>
          </w:divBdr>
        </w:div>
        <w:div w:id="47648908">
          <w:marLeft w:val="640"/>
          <w:marRight w:val="0"/>
          <w:marTop w:val="0"/>
          <w:marBottom w:val="0"/>
          <w:divBdr>
            <w:top w:val="none" w:sz="0" w:space="0" w:color="auto"/>
            <w:left w:val="none" w:sz="0" w:space="0" w:color="auto"/>
            <w:bottom w:val="none" w:sz="0" w:space="0" w:color="auto"/>
            <w:right w:val="none" w:sz="0" w:space="0" w:color="auto"/>
          </w:divBdr>
        </w:div>
        <w:div w:id="1178036375">
          <w:marLeft w:val="640"/>
          <w:marRight w:val="0"/>
          <w:marTop w:val="0"/>
          <w:marBottom w:val="0"/>
          <w:divBdr>
            <w:top w:val="none" w:sz="0" w:space="0" w:color="auto"/>
            <w:left w:val="none" w:sz="0" w:space="0" w:color="auto"/>
            <w:bottom w:val="none" w:sz="0" w:space="0" w:color="auto"/>
            <w:right w:val="none" w:sz="0" w:space="0" w:color="auto"/>
          </w:divBdr>
        </w:div>
      </w:divsChild>
    </w:div>
    <w:div w:id="449134147">
      <w:bodyDiv w:val="1"/>
      <w:marLeft w:val="0"/>
      <w:marRight w:val="0"/>
      <w:marTop w:val="0"/>
      <w:marBottom w:val="0"/>
      <w:divBdr>
        <w:top w:val="none" w:sz="0" w:space="0" w:color="auto"/>
        <w:left w:val="none" w:sz="0" w:space="0" w:color="auto"/>
        <w:bottom w:val="none" w:sz="0" w:space="0" w:color="auto"/>
        <w:right w:val="none" w:sz="0" w:space="0" w:color="auto"/>
      </w:divBdr>
      <w:divsChild>
        <w:div w:id="644817622">
          <w:marLeft w:val="640"/>
          <w:marRight w:val="0"/>
          <w:marTop w:val="0"/>
          <w:marBottom w:val="0"/>
          <w:divBdr>
            <w:top w:val="none" w:sz="0" w:space="0" w:color="auto"/>
            <w:left w:val="none" w:sz="0" w:space="0" w:color="auto"/>
            <w:bottom w:val="none" w:sz="0" w:space="0" w:color="auto"/>
            <w:right w:val="none" w:sz="0" w:space="0" w:color="auto"/>
          </w:divBdr>
        </w:div>
        <w:div w:id="2122721000">
          <w:marLeft w:val="640"/>
          <w:marRight w:val="0"/>
          <w:marTop w:val="0"/>
          <w:marBottom w:val="0"/>
          <w:divBdr>
            <w:top w:val="none" w:sz="0" w:space="0" w:color="auto"/>
            <w:left w:val="none" w:sz="0" w:space="0" w:color="auto"/>
            <w:bottom w:val="none" w:sz="0" w:space="0" w:color="auto"/>
            <w:right w:val="none" w:sz="0" w:space="0" w:color="auto"/>
          </w:divBdr>
        </w:div>
        <w:div w:id="813571669">
          <w:marLeft w:val="640"/>
          <w:marRight w:val="0"/>
          <w:marTop w:val="0"/>
          <w:marBottom w:val="0"/>
          <w:divBdr>
            <w:top w:val="none" w:sz="0" w:space="0" w:color="auto"/>
            <w:left w:val="none" w:sz="0" w:space="0" w:color="auto"/>
            <w:bottom w:val="none" w:sz="0" w:space="0" w:color="auto"/>
            <w:right w:val="none" w:sz="0" w:space="0" w:color="auto"/>
          </w:divBdr>
        </w:div>
        <w:div w:id="752749388">
          <w:marLeft w:val="640"/>
          <w:marRight w:val="0"/>
          <w:marTop w:val="0"/>
          <w:marBottom w:val="0"/>
          <w:divBdr>
            <w:top w:val="none" w:sz="0" w:space="0" w:color="auto"/>
            <w:left w:val="none" w:sz="0" w:space="0" w:color="auto"/>
            <w:bottom w:val="none" w:sz="0" w:space="0" w:color="auto"/>
            <w:right w:val="none" w:sz="0" w:space="0" w:color="auto"/>
          </w:divBdr>
        </w:div>
        <w:div w:id="2023820184">
          <w:marLeft w:val="640"/>
          <w:marRight w:val="0"/>
          <w:marTop w:val="0"/>
          <w:marBottom w:val="0"/>
          <w:divBdr>
            <w:top w:val="none" w:sz="0" w:space="0" w:color="auto"/>
            <w:left w:val="none" w:sz="0" w:space="0" w:color="auto"/>
            <w:bottom w:val="none" w:sz="0" w:space="0" w:color="auto"/>
            <w:right w:val="none" w:sz="0" w:space="0" w:color="auto"/>
          </w:divBdr>
        </w:div>
        <w:div w:id="1099637973">
          <w:marLeft w:val="640"/>
          <w:marRight w:val="0"/>
          <w:marTop w:val="0"/>
          <w:marBottom w:val="0"/>
          <w:divBdr>
            <w:top w:val="none" w:sz="0" w:space="0" w:color="auto"/>
            <w:left w:val="none" w:sz="0" w:space="0" w:color="auto"/>
            <w:bottom w:val="none" w:sz="0" w:space="0" w:color="auto"/>
            <w:right w:val="none" w:sz="0" w:space="0" w:color="auto"/>
          </w:divBdr>
        </w:div>
        <w:div w:id="156507318">
          <w:marLeft w:val="640"/>
          <w:marRight w:val="0"/>
          <w:marTop w:val="0"/>
          <w:marBottom w:val="0"/>
          <w:divBdr>
            <w:top w:val="none" w:sz="0" w:space="0" w:color="auto"/>
            <w:left w:val="none" w:sz="0" w:space="0" w:color="auto"/>
            <w:bottom w:val="none" w:sz="0" w:space="0" w:color="auto"/>
            <w:right w:val="none" w:sz="0" w:space="0" w:color="auto"/>
          </w:divBdr>
        </w:div>
        <w:div w:id="2081445439">
          <w:marLeft w:val="640"/>
          <w:marRight w:val="0"/>
          <w:marTop w:val="0"/>
          <w:marBottom w:val="0"/>
          <w:divBdr>
            <w:top w:val="none" w:sz="0" w:space="0" w:color="auto"/>
            <w:left w:val="none" w:sz="0" w:space="0" w:color="auto"/>
            <w:bottom w:val="none" w:sz="0" w:space="0" w:color="auto"/>
            <w:right w:val="none" w:sz="0" w:space="0" w:color="auto"/>
          </w:divBdr>
        </w:div>
        <w:div w:id="1526671127">
          <w:marLeft w:val="640"/>
          <w:marRight w:val="0"/>
          <w:marTop w:val="0"/>
          <w:marBottom w:val="0"/>
          <w:divBdr>
            <w:top w:val="none" w:sz="0" w:space="0" w:color="auto"/>
            <w:left w:val="none" w:sz="0" w:space="0" w:color="auto"/>
            <w:bottom w:val="none" w:sz="0" w:space="0" w:color="auto"/>
            <w:right w:val="none" w:sz="0" w:space="0" w:color="auto"/>
          </w:divBdr>
        </w:div>
        <w:div w:id="1009718167">
          <w:marLeft w:val="640"/>
          <w:marRight w:val="0"/>
          <w:marTop w:val="0"/>
          <w:marBottom w:val="0"/>
          <w:divBdr>
            <w:top w:val="none" w:sz="0" w:space="0" w:color="auto"/>
            <w:left w:val="none" w:sz="0" w:space="0" w:color="auto"/>
            <w:bottom w:val="none" w:sz="0" w:space="0" w:color="auto"/>
            <w:right w:val="none" w:sz="0" w:space="0" w:color="auto"/>
          </w:divBdr>
        </w:div>
        <w:div w:id="147871557">
          <w:marLeft w:val="640"/>
          <w:marRight w:val="0"/>
          <w:marTop w:val="0"/>
          <w:marBottom w:val="0"/>
          <w:divBdr>
            <w:top w:val="none" w:sz="0" w:space="0" w:color="auto"/>
            <w:left w:val="none" w:sz="0" w:space="0" w:color="auto"/>
            <w:bottom w:val="none" w:sz="0" w:space="0" w:color="auto"/>
            <w:right w:val="none" w:sz="0" w:space="0" w:color="auto"/>
          </w:divBdr>
        </w:div>
        <w:div w:id="498346545">
          <w:marLeft w:val="640"/>
          <w:marRight w:val="0"/>
          <w:marTop w:val="0"/>
          <w:marBottom w:val="0"/>
          <w:divBdr>
            <w:top w:val="none" w:sz="0" w:space="0" w:color="auto"/>
            <w:left w:val="none" w:sz="0" w:space="0" w:color="auto"/>
            <w:bottom w:val="none" w:sz="0" w:space="0" w:color="auto"/>
            <w:right w:val="none" w:sz="0" w:space="0" w:color="auto"/>
          </w:divBdr>
        </w:div>
        <w:div w:id="1023823743">
          <w:marLeft w:val="640"/>
          <w:marRight w:val="0"/>
          <w:marTop w:val="0"/>
          <w:marBottom w:val="0"/>
          <w:divBdr>
            <w:top w:val="none" w:sz="0" w:space="0" w:color="auto"/>
            <w:left w:val="none" w:sz="0" w:space="0" w:color="auto"/>
            <w:bottom w:val="none" w:sz="0" w:space="0" w:color="auto"/>
            <w:right w:val="none" w:sz="0" w:space="0" w:color="auto"/>
          </w:divBdr>
        </w:div>
        <w:div w:id="1223296883">
          <w:marLeft w:val="640"/>
          <w:marRight w:val="0"/>
          <w:marTop w:val="0"/>
          <w:marBottom w:val="0"/>
          <w:divBdr>
            <w:top w:val="none" w:sz="0" w:space="0" w:color="auto"/>
            <w:left w:val="none" w:sz="0" w:space="0" w:color="auto"/>
            <w:bottom w:val="none" w:sz="0" w:space="0" w:color="auto"/>
            <w:right w:val="none" w:sz="0" w:space="0" w:color="auto"/>
          </w:divBdr>
        </w:div>
        <w:div w:id="1308437365">
          <w:marLeft w:val="640"/>
          <w:marRight w:val="0"/>
          <w:marTop w:val="0"/>
          <w:marBottom w:val="0"/>
          <w:divBdr>
            <w:top w:val="none" w:sz="0" w:space="0" w:color="auto"/>
            <w:left w:val="none" w:sz="0" w:space="0" w:color="auto"/>
            <w:bottom w:val="none" w:sz="0" w:space="0" w:color="auto"/>
            <w:right w:val="none" w:sz="0" w:space="0" w:color="auto"/>
          </w:divBdr>
        </w:div>
        <w:div w:id="1049763545">
          <w:marLeft w:val="640"/>
          <w:marRight w:val="0"/>
          <w:marTop w:val="0"/>
          <w:marBottom w:val="0"/>
          <w:divBdr>
            <w:top w:val="none" w:sz="0" w:space="0" w:color="auto"/>
            <w:left w:val="none" w:sz="0" w:space="0" w:color="auto"/>
            <w:bottom w:val="none" w:sz="0" w:space="0" w:color="auto"/>
            <w:right w:val="none" w:sz="0" w:space="0" w:color="auto"/>
          </w:divBdr>
        </w:div>
        <w:div w:id="1978601592">
          <w:marLeft w:val="640"/>
          <w:marRight w:val="0"/>
          <w:marTop w:val="0"/>
          <w:marBottom w:val="0"/>
          <w:divBdr>
            <w:top w:val="none" w:sz="0" w:space="0" w:color="auto"/>
            <w:left w:val="none" w:sz="0" w:space="0" w:color="auto"/>
            <w:bottom w:val="none" w:sz="0" w:space="0" w:color="auto"/>
            <w:right w:val="none" w:sz="0" w:space="0" w:color="auto"/>
          </w:divBdr>
        </w:div>
        <w:div w:id="1561400001">
          <w:marLeft w:val="640"/>
          <w:marRight w:val="0"/>
          <w:marTop w:val="0"/>
          <w:marBottom w:val="0"/>
          <w:divBdr>
            <w:top w:val="none" w:sz="0" w:space="0" w:color="auto"/>
            <w:left w:val="none" w:sz="0" w:space="0" w:color="auto"/>
            <w:bottom w:val="none" w:sz="0" w:space="0" w:color="auto"/>
            <w:right w:val="none" w:sz="0" w:space="0" w:color="auto"/>
          </w:divBdr>
        </w:div>
        <w:div w:id="1920557648">
          <w:marLeft w:val="640"/>
          <w:marRight w:val="0"/>
          <w:marTop w:val="0"/>
          <w:marBottom w:val="0"/>
          <w:divBdr>
            <w:top w:val="none" w:sz="0" w:space="0" w:color="auto"/>
            <w:left w:val="none" w:sz="0" w:space="0" w:color="auto"/>
            <w:bottom w:val="none" w:sz="0" w:space="0" w:color="auto"/>
            <w:right w:val="none" w:sz="0" w:space="0" w:color="auto"/>
          </w:divBdr>
        </w:div>
        <w:div w:id="737677902">
          <w:marLeft w:val="640"/>
          <w:marRight w:val="0"/>
          <w:marTop w:val="0"/>
          <w:marBottom w:val="0"/>
          <w:divBdr>
            <w:top w:val="none" w:sz="0" w:space="0" w:color="auto"/>
            <w:left w:val="none" w:sz="0" w:space="0" w:color="auto"/>
            <w:bottom w:val="none" w:sz="0" w:space="0" w:color="auto"/>
            <w:right w:val="none" w:sz="0" w:space="0" w:color="auto"/>
          </w:divBdr>
        </w:div>
        <w:div w:id="1449667689">
          <w:marLeft w:val="640"/>
          <w:marRight w:val="0"/>
          <w:marTop w:val="0"/>
          <w:marBottom w:val="0"/>
          <w:divBdr>
            <w:top w:val="none" w:sz="0" w:space="0" w:color="auto"/>
            <w:left w:val="none" w:sz="0" w:space="0" w:color="auto"/>
            <w:bottom w:val="none" w:sz="0" w:space="0" w:color="auto"/>
            <w:right w:val="none" w:sz="0" w:space="0" w:color="auto"/>
          </w:divBdr>
        </w:div>
        <w:div w:id="1143304331">
          <w:marLeft w:val="640"/>
          <w:marRight w:val="0"/>
          <w:marTop w:val="0"/>
          <w:marBottom w:val="0"/>
          <w:divBdr>
            <w:top w:val="none" w:sz="0" w:space="0" w:color="auto"/>
            <w:left w:val="none" w:sz="0" w:space="0" w:color="auto"/>
            <w:bottom w:val="none" w:sz="0" w:space="0" w:color="auto"/>
            <w:right w:val="none" w:sz="0" w:space="0" w:color="auto"/>
          </w:divBdr>
        </w:div>
        <w:div w:id="452486447">
          <w:marLeft w:val="640"/>
          <w:marRight w:val="0"/>
          <w:marTop w:val="0"/>
          <w:marBottom w:val="0"/>
          <w:divBdr>
            <w:top w:val="none" w:sz="0" w:space="0" w:color="auto"/>
            <w:left w:val="none" w:sz="0" w:space="0" w:color="auto"/>
            <w:bottom w:val="none" w:sz="0" w:space="0" w:color="auto"/>
            <w:right w:val="none" w:sz="0" w:space="0" w:color="auto"/>
          </w:divBdr>
        </w:div>
        <w:div w:id="1563560171">
          <w:marLeft w:val="640"/>
          <w:marRight w:val="0"/>
          <w:marTop w:val="0"/>
          <w:marBottom w:val="0"/>
          <w:divBdr>
            <w:top w:val="none" w:sz="0" w:space="0" w:color="auto"/>
            <w:left w:val="none" w:sz="0" w:space="0" w:color="auto"/>
            <w:bottom w:val="none" w:sz="0" w:space="0" w:color="auto"/>
            <w:right w:val="none" w:sz="0" w:space="0" w:color="auto"/>
          </w:divBdr>
        </w:div>
        <w:div w:id="690423637">
          <w:marLeft w:val="640"/>
          <w:marRight w:val="0"/>
          <w:marTop w:val="0"/>
          <w:marBottom w:val="0"/>
          <w:divBdr>
            <w:top w:val="none" w:sz="0" w:space="0" w:color="auto"/>
            <w:left w:val="none" w:sz="0" w:space="0" w:color="auto"/>
            <w:bottom w:val="none" w:sz="0" w:space="0" w:color="auto"/>
            <w:right w:val="none" w:sz="0" w:space="0" w:color="auto"/>
          </w:divBdr>
        </w:div>
        <w:div w:id="1494644864">
          <w:marLeft w:val="640"/>
          <w:marRight w:val="0"/>
          <w:marTop w:val="0"/>
          <w:marBottom w:val="0"/>
          <w:divBdr>
            <w:top w:val="none" w:sz="0" w:space="0" w:color="auto"/>
            <w:left w:val="none" w:sz="0" w:space="0" w:color="auto"/>
            <w:bottom w:val="none" w:sz="0" w:space="0" w:color="auto"/>
            <w:right w:val="none" w:sz="0" w:space="0" w:color="auto"/>
          </w:divBdr>
        </w:div>
        <w:div w:id="2135979609">
          <w:marLeft w:val="640"/>
          <w:marRight w:val="0"/>
          <w:marTop w:val="0"/>
          <w:marBottom w:val="0"/>
          <w:divBdr>
            <w:top w:val="none" w:sz="0" w:space="0" w:color="auto"/>
            <w:left w:val="none" w:sz="0" w:space="0" w:color="auto"/>
            <w:bottom w:val="none" w:sz="0" w:space="0" w:color="auto"/>
            <w:right w:val="none" w:sz="0" w:space="0" w:color="auto"/>
          </w:divBdr>
        </w:div>
        <w:div w:id="1791973228">
          <w:marLeft w:val="640"/>
          <w:marRight w:val="0"/>
          <w:marTop w:val="0"/>
          <w:marBottom w:val="0"/>
          <w:divBdr>
            <w:top w:val="none" w:sz="0" w:space="0" w:color="auto"/>
            <w:left w:val="none" w:sz="0" w:space="0" w:color="auto"/>
            <w:bottom w:val="none" w:sz="0" w:space="0" w:color="auto"/>
            <w:right w:val="none" w:sz="0" w:space="0" w:color="auto"/>
          </w:divBdr>
        </w:div>
        <w:div w:id="2026012322">
          <w:marLeft w:val="640"/>
          <w:marRight w:val="0"/>
          <w:marTop w:val="0"/>
          <w:marBottom w:val="0"/>
          <w:divBdr>
            <w:top w:val="none" w:sz="0" w:space="0" w:color="auto"/>
            <w:left w:val="none" w:sz="0" w:space="0" w:color="auto"/>
            <w:bottom w:val="none" w:sz="0" w:space="0" w:color="auto"/>
            <w:right w:val="none" w:sz="0" w:space="0" w:color="auto"/>
          </w:divBdr>
        </w:div>
        <w:div w:id="963535862">
          <w:marLeft w:val="640"/>
          <w:marRight w:val="0"/>
          <w:marTop w:val="0"/>
          <w:marBottom w:val="0"/>
          <w:divBdr>
            <w:top w:val="none" w:sz="0" w:space="0" w:color="auto"/>
            <w:left w:val="none" w:sz="0" w:space="0" w:color="auto"/>
            <w:bottom w:val="none" w:sz="0" w:space="0" w:color="auto"/>
            <w:right w:val="none" w:sz="0" w:space="0" w:color="auto"/>
          </w:divBdr>
        </w:div>
        <w:div w:id="1865821632">
          <w:marLeft w:val="640"/>
          <w:marRight w:val="0"/>
          <w:marTop w:val="0"/>
          <w:marBottom w:val="0"/>
          <w:divBdr>
            <w:top w:val="none" w:sz="0" w:space="0" w:color="auto"/>
            <w:left w:val="none" w:sz="0" w:space="0" w:color="auto"/>
            <w:bottom w:val="none" w:sz="0" w:space="0" w:color="auto"/>
            <w:right w:val="none" w:sz="0" w:space="0" w:color="auto"/>
          </w:divBdr>
        </w:div>
        <w:div w:id="591546082">
          <w:marLeft w:val="640"/>
          <w:marRight w:val="0"/>
          <w:marTop w:val="0"/>
          <w:marBottom w:val="0"/>
          <w:divBdr>
            <w:top w:val="none" w:sz="0" w:space="0" w:color="auto"/>
            <w:left w:val="none" w:sz="0" w:space="0" w:color="auto"/>
            <w:bottom w:val="none" w:sz="0" w:space="0" w:color="auto"/>
            <w:right w:val="none" w:sz="0" w:space="0" w:color="auto"/>
          </w:divBdr>
        </w:div>
        <w:div w:id="1938713894">
          <w:marLeft w:val="640"/>
          <w:marRight w:val="0"/>
          <w:marTop w:val="0"/>
          <w:marBottom w:val="0"/>
          <w:divBdr>
            <w:top w:val="none" w:sz="0" w:space="0" w:color="auto"/>
            <w:left w:val="none" w:sz="0" w:space="0" w:color="auto"/>
            <w:bottom w:val="none" w:sz="0" w:space="0" w:color="auto"/>
            <w:right w:val="none" w:sz="0" w:space="0" w:color="auto"/>
          </w:divBdr>
        </w:div>
        <w:div w:id="1734738090">
          <w:marLeft w:val="640"/>
          <w:marRight w:val="0"/>
          <w:marTop w:val="0"/>
          <w:marBottom w:val="0"/>
          <w:divBdr>
            <w:top w:val="none" w:sz="0" w:space="0" w:color="auto"/>
            <w:left w:val="none" w:sz="0" w:space="0" w:color="auto"/>
            <w:bottom w:val="none" w:sz="0" w:space="0" w:color="auto"/>
            <w:right w:val="none" w:sz="0" w:space="0" w:color="auto"/>
          </w:divBdr>
        </w:div>
        <w:div w:id="101606650">
          <w:marLeft w:val="640"/>
          <w:marRight w:val="0"/>
          <w:marTop w:val="0"/>
          <w:marBottom w:val="0"/>
          <w:divBdr>
            <w:top w:val="none" w:sz="0" w:space="0" w:color="auto"/>
            <w:left w:val="none" w:sz="0" w:space="0" w:color="auto"/>
            <w:bottom w:val="none" w:sz="0" w:space="0" w:color="auto"/>
            <w:right w:val="none" w:sz="0" w:space="0" w:color="auto"/>
          </w:divBdr>
        </w:div>
        <w:div w:id="8458972">
          <w:marLeft w:val="640"/>
          <w:marRight w:val="0"/>
          <w:marTop w:val="0"/>
          <w:marBottom w:val="0"/>
          <w:divBdr>
            <w:top w:val="none" w:sz="0" w:space="0" w:color="auto"/>
            <w:left w:val="none" w:sz="0" w:space="0" w:color="auto"/>
            <w:bottom w:val="none" w:sz="0" w:space="0" w:color="auto"/>
            <w:right w:val="none" w:sz="0" w:space="0" w:color="auto"/>
          </w:divBdr>
        </w:div>
        <w:div w:id="2126729779">
          <w:marLeft w:val="640"/>
          <w:marRight w:val="0"/>
          <w:marTop w:val="0"/>
          <w:marBottom w:val="0"/>
          <w:divBdr>
            <w:top w:val="none" w:sz="0" w:space="0" w:color="auto"/>
            <w:left w:val="none" w:sz="0" w:space="0" w:color="auto"/>
            <w:bottom w:val="none" w:sz="0" w:space="0" w:color="auto"/>
            <w:right w:val="none" w:sz="0" w:space="0" w:color="auto"/>
          </w:divBdr>
        </w:div>
        <w:div w:id="62342049">
          <w:marLeft w:val="640"/>
          <w:marRight w:val="0"/>
          <w:marTop w:val="0"/>
          <w:marBottom w:val="0"/>
          <w:divBdr>
            <w:top w:val="none" w:sz="0" w:space="0" w:color="auto"/>
            <w:left w:val="none" w:sz="0" w:space="0" w:color="auto"/>
            <w:bottom w:val="none" w:sz="0" w:space="0" w:color="auto"/>
            <w:right w:val="none" w:sz="0" w:space="0" w:color="auto"/>
          </w:divBdr>
        </w:div>
        <w:div w:id="93988859">
          <w:marLeft w:val="640"/>
          <w:marRight w:val="0"/>
          <w:marTop w:val="0"/>
          <w:marBottom w:val="0"/>
          <w:divBdr>
            <w:top w:val="none" w:sz="0" w:space="0" w:color="auto"/>
            <w:left w:val="none" w:sz="0" w:space="0" w:color="auto"/>
            <w:bottom w:val="none" w:sz="0" w:space="0" w:color="auto"/>
            <w:right w:val="none" w:sz="0" w:space="0" w:color="auto"/>
          </w:divBdr>
        </w:div>
        <w:div w:id="1703674911">
          <w:marLeft w:val="640"/>
          <w:marRight w:val="0"/>
          <w:marTop w:val="0"/>
          <w:marBottom w:val="0"/>
          <w:divBdr>
            <w:top w:val="none" w:sz="0" w:space="0" w:color="auto"/>
            <w:left w:val="none" w:sz="0" w:space="0" w:color="auto"/>
            <w:bottom w:val="none" w:sz="0" w:space="0" w:color="auto"/>
            <w:right w:val="none" w:sz="0" w:space="0" w:color="auto"/>
          </w:divBdr>
        </w:div>
        <w:div w:id="600726626">
          <w:marLeft w:val="640"/>
          <w:marRight w:val="0"/>
          <w:marTop w:val="0"/>
          <w:marBottom w:val="0"/>
          <w:divBdr>
            <w:top w:val="none" w:sz="0" w:space="0" w:color="auto"/>
            <w:left w:val="none" w:sz="0" w:space="0" w:color="auto"/>
            <w:bottom w:val="none" w:sz="0" w:space="0" w:color="auto"/>
            <w:right w:val="none" w:sz="0" w:space="0" w:color="auto"/>
          </w:divBdr>
        </w:div>
        <w:div w:id="892540779">
          <w:marLeft w:val="640"/>
          <w:marRight w:val="0"/>
          <w:marTop w:val="0"/>
          <w:marBottom w:val="0"/>
          <w:divBdr>
            <w:top w:val="none" w:sz="0" w:space="0" w:color="auto"/>
            <w:left w:val="none" w:sz="0" w:space="0" w:color="auto"/>
            <w:bottom w:val="none" w:sz="0" w:space="0" w:color="auto"/>
            <w:right w:val="none" w:sz="0" w:space="0" w:color="auto"/>
          </w:divBdr>
        </w:div>
        <w:div w:id="1907715014">
          <w:marLeft w:val="640"/>
          <w:marRight w:val="0"/>
          <w:marTop w:val="0"/>
          <w:marBottom w:val="0"/>
          <w:divBdr>
            <w:top w:val="none" w:sz="0" w:space="0" w:color="auto"/>
            <w:left w:val="none" w:sz="0" w:space="0" w:color="auto"/>
            <w:bottom w:val="none" w:sz="0" w:space="0" w:color="auto"/>
            <w:right w:val="none" w:sz="0" w:space="0" w:color="auto"/>
          </w:divBdr>
        </w:div>
        <w:div w:id="1143498522">
          <w:marLeft w:val="640"/>
          <w:marRight w:val="0"/>
          <w:marTop w:val="0"/>
          <w:marBottom w:val="0"/>
          <w:divBdr>
            <w:top w:val="none" w:sz="0" w:space="0" w:color="auto"/>
            <w:left w:val="none" w:sz="0" w:space="0" w:color="auto"/>
            <w:bottom w:val="none" w:sz="0" w:space="0" w:color="auto"/>
            <w:right w:val="none" w:sz="0" w:space="0" w:color="auto"/>
          </w:divBdr>
        </w:div>
        <w:div w:id="75056782">
          <w:marLeft w:val="640"/>
          <w:marRight w:val="0"/>
          <w:marTop w:val="0"/>
          <w:marBottom w:val="0"/>
          <w:divBdr>
            <w:top w:val="none" w:sz="0" w:space="0" w:color="auto"/>
            <w:left w:val="none" w:sz="0" w:space="0" w:color="auto"/>
            <w:bottom w:val="none" w:sz="0" w:space="0" w:color="auto"/>
            <w:right w:val="none" w:sz="0" w:space="0" w:color="auto"/>
          </w:divBdr>
        </w:div>
        <w:div w:id="1516534922">
          <w:marLeft w:val="640"/>
          <w:marRight w:val="0"/>
          <w:marTop w:val="0"/>
          <w:marBottom w:val="0"/>
          <w:divBdr>
            <w:top w:val="none" w:sz="0" w:space="0" w:color="auto"/>
            <w:left w:val="none" w:sz="0" w:space="0" w:color="auto"/>
            <w:bottom w:val="none" w:sz="0" w:space="0" w:color="auto"/>
            <w:right w:val="none" w:sz="0" w:space="0" w:color="auto"/>
          </w:divBdr>
        </w:div>
        <w:div w:id="1992709269">
          <w:marLeft w:val="640"/>
          <w:marRight w:val="0"/>
          <w:marTop w:val="0"/>
          <w:marBottom w:val="0"/>
          <w:divBdr>
            <w:top w:val="none" w:sz="0" w:space="0" w:color="auto"/>
            <w:left w:val="none" w:sz="0" w:space="0" w:color="auto"/>
            <w:bottom w:val="none" w:sz="0" w:space="0" w:color="auto"/>
            <w:right w:val="none" w:sz="0" w:space="0" w:color="auto"/>
          </w:divBdr>
        </w:div>
        <w:div w:id="1779906412">
          <w:marLeft w:val="640"/>
          <w:marRight w:val="0"/>
          <w:marTop w:val="0"/>
          <w:marBottom w:val="0"/>
          <w:divBdr>
            <w:top w:val="none" w:sz="0" w:space="0" w:color="auto"/>
            <w:left w:val="none" w:sz="0" w:space="0" w:color="auto"/>
            <w:bottom w:val="none" w:sz="0" w:space="0" w:color="auto"/>
            <w:right w:val="none" w:sz="0" w:space="0" w:color="auto"/>
          </w:divBdr>
        </w:div>
        <w:div w:id="971640142">
          <w:marLeft w:val="640"/>
          <w:marRight w:val="0"/>
          <w:marTop w:val="0"/>
          <w:marBottom w:val="0"/>
          <w:divBdr>
            <w:top w:val="none" w:sz="0" w:space="0" w:color="auto"/>
            <w:left w:val="none" w:sz="0" w:space="0" w:color="auto"/>
            <w:bottom w:val="none" w:sz="0" w:space="0" w:color="auto"/>
            <w:right w:val="none" w:sz="0" w:space="0" w:color="auto"/>
          </w:divBdr>
        </w:div>
        <w:div w:id="1734890284">
          <w:marLeft w:val="640"/>
          <w:marRight w:val="0"/>
          <w:marTop w:val="0"/>
          <w:marBottom w:val="0"/>
          <w:divBdr>
            <w:top w:val="none" w:sz="0" w:space="0" w:color="auto"/>
            <w:left w:val="none" w:sz="0" w:space="0" w:color="auto"/>
            <w:bottom w:val="none" w:sz="0" w:space="0" w:color="auto"/>
            <w:right w:val="none" w:sz="0" w:space="0" w:color="auto"/>
          </w:divBdr>
        </w:div>
        <w:div w:id="1692148581">
          <w:marLeft w:val="640"/>
          <w:marRight w:val="0"/>
          <w:marTop w:val="0"/>
          <w:marBottom w:val="0"/>
          <w:divBdr>
            <w:top w:val="none" w:sz="0" w:space="0" w:color="auto"/>
            <w:left w:val="none" w:sz="0" w:space="0" w:color="auto"/>
            <w:bottom w:val="none" w:sz="0" w:space="0" w:color="auto"/>
            <w:right w:val="none" w:sz="0" w:space="0" w:color="auto"/>
          </w:divBdr>
        </w:div>
        <w:div w:id="1901553945">
          <w:marLeft w:val="640"/>
          <w:marRight w:val="0"/>
          <w:marTop w:val="0"/>
          <w:marBottom w:val="0"/>
          <w:divBdr>
            <w:top w:val="none" w:sz="0" w:space="0" w:color="auto"/>
            <w:left w:val="none" w:sz="0" w:space="0" w:color="auto"/>
            <w:bottom w:val="none" w:sz="0" w:space="0" w:color="auto"/>
            <w:right w:val="none" w:sz="0" w:space="0" w:color="auto"/>
          </w:divBdr>
        </w:div>
        <w:div w:id="2107385871">
          <w:marLeft w:val="640"/>
          <w:marRight w:val="0"/>
          <w:marTop w:val="0"/>
          <w:marBottom w:val="0"/>
          <w:divBdr>
            <w:top w:val="none" w:sz="0" w:space="0" w:color="auto"/>
            <w:left w:val="none" w:sz="0" w:space="0" w:color="auto"/>
            <w:bottom w:val="none" w:sz="0" w:space="0" w:color="auto"/>
            <w:right w:val="none" w:sz="0" w:space="0" w:color="auto"/>
          </w:divBdr>
        </w:div>
        <w:div w:id="1473326794">
          <w:marLeft w:val="640"/>
          <w:marRight w:val="0"/>
          <w:marTop w:val="0"/>
          <w:marBottom w:val="0"/>
          <w:divBdr>
            <w:top w:val="none" w:sz="0" w:space="0" w:color="auto"/>
            <w:left w:val="none" w:sz="0" w:space="0" w:color="auto"/>
            <w:bottom w:val="none" w:sz="0" w:space="0" w:color="auto"/>
            <w:right w:val="none" w:sz="0" w:space="0" w:color="auto"/>
          </w:divBdr>
        </w:div>
        <w:div w:id="353113173">
          <w:marLeft w:val="640"/>
          <w:marRight w:val="0"/>
          <w:marTop w:val="0"/>
          <w:marBottom w:val="0"/>
          <w:divBdr>
            <w:top w:val="none" w:sz="0" w:space="0" w:color="auto"/>
            <w:left w:val="none" w:sz="0" w:space="0" w:color="auto"/>
            <w:bottom w:val="none" w:sz="0" w:space="0" w:color="auto"/>
            <w:right w:val="none" w:sz="0" w:space="0" w:color="auto"/>
          </w:divBdr>
        </w:div>
        <w:div w:id="503860507">
          <w:marLeft w:val="640"/>
          <w:marRight w:val="0"/>
          <w:marTop w:val="0"/>
          <w:marBottom w:val="0"/>
          <w:divBdr>
            <w:top w:val="none" w:sz="0" w:space="0" w:color="auto"/>
            <w:left w:val="none" w:sz="0" w:space="0" w:color="auto"/>
            <w:bottom w:val="none" w:sz="0" w:space="0" w:color="auto"/>
            <w:right w:val="none" w:sz="0" w:space="0" w:color="auto"/>
          </w:divBdr>
        </w:div>
        <w:div w:id="467550293">
          <w:marLeft w:val="640"/>
          <w:marRight w:val="0"/>
          <w:marTop w:val="0"/>
          <w:marBottom w:val="0"/>
          <w:divBdr>
            <w:top w:val="none" w:sz="0" w:space="0" w:color="auto"/>
            <w:left w:val="none" w:sz="0" w:space="0" w:color="auto"/>
            <w:bottom w:val="none" w:sz="0" w:space="0" w:color="auto"/>
            <w:right w:val="none" w:sz="0" w:space="0" w:color="auto"/>
          </w:divBdr>
        </w:div>
        <w:div w:id="103351979">
          <w:marLeft w:val="640"/>
          <w:marRight w:val="0"/>
          <w:marTop w:val="0"/>
          <w:marBottom w:val="0"/>
          <w:divBdr>
            <w:top w:val="none" w:sz="0" w:space="0" w:color="auto"/>
            <w:left w:val="none" w:sz="0" w:space="0" w:color="auto"/>
            <w:bottom w:val="none" w:sz="0" w:space="0" w:color="auto"/>
            <w:right w:val="none" w:sz="0" w:space="0" w:color="auto"/>
          </w:divBdr>
        </w:div>
        <w:div w:id="1476920980">
          <w:marLeft w:val="640"/>
          <w:marRight w:val="0"/>
          <w:marTop w:val="0"/>
          <w:marBottom w:val="0"/>
          <w:divBdr>
            <w:top w:val="none" w:sz="0" w:space="0" w:color="auto"/>
            <w:left w:val="none" w:sz="0" w:space="0" w:color="auto"/>
            <w:bottom w:val="none" w:sz="0" w:space="0" w:color="auto"/>
            <w:right w:val="none" w:sz="0" w:space="0" w:color="auto"/>
          </w:divBdr>
        </w:div>
        <w:div w:id="1750730249">
          <w:marLeft w:val="640"/>
          <w:marRight w:val="0"/>
          <w:marTop w:val="0"/>
          <w:marBottom w:val="0"/>
          <w:divBdr>
            <w:top w:val="none" w:sz="0" w:space="0" w:color="auto"/>
            <w:left w:val="none" w:sz="0" w:space="0" w:color="auto"/>
            <w:bottom w:val="none" w:sz="0" w:space="0" w:color="auto"/>
            <w:right w:val="none" w:sz="0" w:space="0" w:color="auto"/>
          </w:divBdr>
        </w:div>
        <w:div w:id="93745918">
          <w:marLeft w:val="640"/>
          <w:marRight w:val="0"/>
          <w:marTop w:val="0"/>
          <w:marBottom w:val="0"/>
          <w:divBdr>
            <w:top w:val="none" w:sz="0" w:space="0" w:color="auto"/>
            <w:left w:val="none" w:sz="0" w:space="0" w:color="auto"/>
            <w:bottom w:val="none" w:sz="0" w:space="0" w:color="auto"/>
            <w:right w:val="none" w:sz="0" w:space="0" w:color="auto"/>
          </w:divBdr>
        </w:div>
        <w:div w:id="502089958">
          <w:marLeft w:val="640"/>
          <w:marRight w:val="0"/>
          <w:marTop w:val="0"/>
          <w:marBottom w:val="0"/>
          <w:divBdr>
            <w:top w:val="none" w:sz="0" w:space="0" w:color="auto"/>
            <w:left w:val="none" w:sz="0" w:space="0" w:color="auto"/>
            <w:bottom w:val="none" w:sz="0" w:space="0" w:color="auto"/>
            <w:right w:val="none" w:sz="0" w:space="0" w:color="auto"/>
          </w:divBdr>
        </w:div>
        <w:div w:id="981928328">
          <w:marLeft w:val="640"/>
          <w:marRight w:val="0"/>
          <w:marTop w:val="0"/>
          <w:marBottom w:val="0"/>
          <w:divBdr>
            <w:top w:val="none" w:sz="0" w:space="0" w:color="auto"/>
            <w:left w:val="none" w:sz="0" w:space="0" w:color="auto"/>
            <w:bottom w:val="none" w:sz="0" w:space="0" w:color="auto"/>
            <w:right w:val="none" w:sz="0" w:space="0" w:color="auto"/>
          </w:divBdr>
        </w:div>
        <w:div w:id="617688161">
          <w:marLeft w:val="640"/>
          <w:marRight w:val="0"/>
          <w:marTop w:val="0"/>
          <w:marBottom w:val="0"/>
          <w:divBdr>
            <w:top w:val="none" w:sz="0" w:space="0" w:color="auto"/>
            <w:left w:val="none" w:sz="0" w:space="0" w:color="auto"/>
            <w:bottom w:val="none" w:sz="0" w:space="0" w:color="auto"/>
            <w:right w:val="none" w:sz="0" w:space="0" w:color="auto"/>
          </w:divBdr>
        </w:div>
        <w:div w:id="562833138">
          <w:marLeft w:val="640"/>
          <w:marRight w:val="0"/>
          <w:marTop w:val="0"/>
          <w:marBottom w:val="0"/>
          <w:divBdr>
            <w:top w:val="none" w:sz="0" w:space="0" w:color="auto"/>
            <w:left w:val="none" w:sz="0" w:space="0" w:color="auto"/>
            <w:bottom w:val="none" w:sz="0" w:space="0" w:color="auto"/>
            <w:right w:val="none" w:sz="0" w:space="0" w:color="auto"/>
          </w:divBdr>
        </w:div>
        <w:div w:id="796801729">
          <w:marLeft w:val="640"/>
          <w:marRight w:val="0"/>
          <w:marTop w:val="0"/>
          <w:marBottom w:val="0"/>
          <w:divBdr>
            <w:top w:val="none" w:sz="0" w:space="0" w:color="auto"/>
            <w:left w:val="none" w:sz="0" w:space="0" w:color="auto"/>
            <w:bottom w:val="none" w:sz="0" w:space="0" w:color="auto"/>
            <w:right w:val="none" w:sz="0" w:space="0" w:color="auto"/>
          </w:divBdr>
        </w:div>
        <w:div w:id="317609822">
          <w:marLeft w:val="640"/>
          <w:marRight w:val="0"/>
          <w:marTop w:val="0"/>
          <w:marBottom w:val="0"/>
          <w:divBdr>
            <w:top w:val="none" w:sz="0" w:space="0" w:color="auto"/>
            <w:left w:val="none" w:sz="0" w:space="0" w:color="auto"/>
            <w:bottom w:val="none" w:sz="0" w:space="0" w:color="auto"/>
            <w:right w:val="none" w:sz="0" w:space="0" w:color="auto"/>
          </w:divBdr>
        </w:div>
        <w:div w:id="1647051430">
          <w:marLeft w:val="640"/>
          <w:marRight w:val="0"/>
          <w:marTop w:val="0"/>
          <w:marBottom w:val="0"/>
          <w:divBdr>
            <w:top w:val="none" w:sz="0" w:space="0" w:color="auto"/>
            <w:left w:val="none" w:sz="0" w:space="0" w:color="auto"/>
            <w:bottom w:val="none" w:sz="0" w:space="0" w:color="auto"/>
            <w:right w:val="none" w:sz="0" w:space="0" w:color="auto"/>
          </w:divBdr>
        </w:div>
        <w:div w:id="799959752">
          <w:marLeft w:val="640"/>
          <w:marRight w:val="0"/>
          <w:marTop w:val="0"/>
          <w:marBottom w:val="0"/>
          <w:divBdr>
            <w:top w:val="none" w:sz="0" w:space="0" w:color="auto"/>
            <w:left w:val="none" w:sz="0" w:space="0" w:color="auto"/>
            <w:bottom w:val="none" w:sz="0" w:space="0" w:color="auto"/>
            <w:right w:val="none" w:sz="0" w:space="0" w:color="auto"/>
          </w:divBdr>
        </w:div>
        <w:div w:id="841048083">
          <w:marLeft w:val="640"/>
          <w:marRight w:val="0"/>
          <w:marTop w:val="0"/>
          <w:marBottom w:val="0"/>
          <w:divBdr>
            <w:top w:val="none" w:sz="0" w:space="0" w:color="auto"/>
            <w:left w:val="none" w:sz="0" w:space="0" w:color="auto"/>
            <w:bottom w:val="none" w:sz="0" w:space="0" w:color="auto"/>
            <w:right w:val="none" w:sz="0" w:space="0" w:color="auto"/>
          </w:divBdr>
        </w:div>
        <w:div w:id="1360203139">
          <w:marLeft w:val="640"/>
          <w:marRight w:val="0"/>
          <w:marTop w:val="0"/>
          <w:marBottom w:val="0"/>
          <w:divBdr>
            <w:top w:val="none" w:sz="0" w:space="0" w:color="auto"/>
            <w:left w:val="none" w:sz="0" w:space="0" w:color="auto"/>
            <w:bottom w:val="none" w:sz="0" w:space="0" w:color="auto"/>
            <w:right w:val="none" w:sz="0" w:space="0" w:color="auto"/>
          </w:divBdr>
        </w:div>
        <w:div w:id="1517843716">
          <w:marLeft w:val="640"/>
          <w:marRight w:val="0"/>
          <w:marTop w:val="0"/>
          <w:marBottom w:val="0"/>
          <w:divBdr>
            <w:top w:val="none" w:sz="0" w:space="0" w:color="auto"/>
            <w:left w:val="none" w:sz="0" w:space="0" w:color="auto"/>
            <w:bottom w:val="none" w:sz="0" w:space="0" w:color="auto"/>
            <w:right w:val="none" w:sz="0" w:space="0" w:color="auto"/>
          </w:divBdr>
        </w:div>
        <w:div w:id="907299772">
          <w:marLeft w:val="640"/>
          <w:marRight w:val="0"/>
          <w:marTop w:val="0"/>
          <w:marBottom w:val="0"/>
          <w:divBdr>
            <w:top w:val="none" w:sz="0" w:space="0" w:color="auto"/>
            <w:left w:val="none" w:sz="0" w:space="0" w:color="auto"/>
            <w:bottom w:val="none" w:sz="0" w:space="0" w:color="auto"/>
            <w:right w:val="none" w:sz="0" w:space="0" w:color="auto"/>
          </w:divBdr>
        </w:div>
        <w:div w:id="198858296">
          <w:marLeft w:val="640"/>
          <w:marRight w:val="0"/>
          <w:marTop w:val="0"/>
          <w:marBottom w:val="0"/>
          <w:divBdr>
            <w:top w:val="none" w:sz="0" w:space="0" w:color="auto"/>
            <w:left w:val="none" w:sz="0" w:space="0" w:color="auto"/>
            <w:bottom w:val="none" w:sz="0" w:space="0" w:color="auto"/>
            <w:right w:val="none" w:sz="0" w:space="0" w:color="auto"/>
          </w:divBdr>
        </w:div>
        <w:div w:id="1381900389">
          <w:marLeft w:val="640"/>
          <w:marRight w:val="0"/>
          <w:marTop w:val="0"/>
          <w:marBottom w:val="0"/>
          <w:divBdr>
            <w:top w:val="none" w:sz="0" w:space="0" w:color="auto"/>
            <w:left w:val="none" w:sz="0" w:space="0" w:color="auto"/>
            <w:bottom w:val="none" w:sz="0" w:space="0" w:color="auto"/>
            <w:right w:val="none" w:sz="0" w:space="0" w:color="auto"/>
          </w:divBdr>
        </w:div>
        <w:div w:id="1215893716">
          <w:marLeft w:val="640"/>
          <w:marRight w:val="0"/>
          <w:marTop w:val="0"/>
          <w:marBottom w:val="0"/>
          <w:divBdr>
            <w:top w:val="none" w:sz="0" w:space="0" w:color="auto"/>
            <w:left w:val="none" w:sz="0" w:space="0" w:color="auto"/>
            <w:bottom w:val="none" w:sz="0" w:space="0" w:color="auto"/>
            <w:right w:val="none" w:sz="0" w:space="0" w:color="auto"/>
          </w:divBdr>
        </w:div>
        <w:div w:id="684674460">
          <w:marLeft w:val="640"/>
          <w:marRight w:val="0"/>
          <w:marTop w:val="0"/>
          <w:marBottom w:val="0"/>
          <w:divBdr>
            <w:top w:val="none" w:sz="0" w:space="0" w:color="auto"/>
            <w:left w:val="none" w:sz="0" w:space="0" w:color="auto"/>
            <w:bottom w:val="none" w:sz="0" w:space="0" w:color="auto"/>
            <w:right w:val="none" w:sz="0" w:space="0" w:color="auto"/>
          </w:divBdr>
        </w:div>
        <w:div w:id="1769235309">
          <w:marLeft w:val="640"/>
          <w:marRight w:val="0"/>
          <w:marTop w:val="0"/>
          <w:marBottom w:val="0"/>
          <w:divBdr>
            <w:top w:val="none" w:sz="0" w:space="0" w:color="auto"/>
            <w:left w:val="none" w:sz="0" w:space="0" w:color="auto"/>
            <w:bottom w:val="none" w:sz="0" w:space="0" w:color="auto"/>
            <w:right w:val="none" w:sz="0" w:space="0" w:color="auto"/>
          </w:divBdr>
        </w:div>
        <w:div w:id="1609778488">
          <w:marLeft w:val="640"/>
          <w:marRight w:val="0"/>
          <w:marTop w:val="0"/>
          <w:marBottom w:val="0"/>
          <w:divBdr>
            <w:top w:val="none" w:sz="0" w:space="0" w:color="auto"/>
            <w:left w:val="none" w:sz="0" w:space="0" w:color="auto"/>
            <w:bottom w:val="none" w:sz="0" w:space="0" w:color="auto"/>
            <w:right w:val="none" w:sz="0" w:space="0" w:color="auto"/>
          </w:divBdr>
        </w:div>
        <w:div w:id="394165595">
          <w:marLeft w:val="640"/>
          <w:marRight w:val="0"/>
          <w:marTop w:val="0"/>
          <w:marBottom w:val="0"/>
          <w:divBdr>
            <w:top w:val="none" w:sz="0" w:space="0" w:color="auto"/>
            <w:left w:val="none" w:sz="0" w:space="0" w:color="auto"/>
            <w:bottom w:val="none" w:sz="0" w:space="0" w:color="auto"/>
            <w:right w:val="none" w:sz="0" w:space="0" w:color="auto"/>
          </w:divBdr>
        </w:div>
        <w:div w:id="1245453855">
          <w:marLeft w:val="640"/>
          <w:marRight w:val="0"/>
          <w:marTop w:val="0"/>
          <w:marBottom w:val="0"/>
          <w:divBdr>
            <w:top w:val="none" w:sz="0" w:space="0" w:color="auto"/>
            <w:left w:val="none" w:sz="0" w:space="0" w:color="auto"/>
            <w:bottom w:val="none" w:sz="0" w:space="0" w:color="auto"/>
            <w:right w:val="none" w:sz="0" w:space="0" w:color="auto"/>
          </w:divBdr>
        </w:div>
        <w:div w:id="482544534">
          <w:marLeft w:val="640"/>
          <w:marRight w:val="0"/>
          <w:marTop w:val="0"/>
          <w:marBottom w:val="0"/>
          <w:divBdr>
            <w:top w:val="none" w:sz="0" w:space="0" w:color="auto"/>
            <w:left w:val="none" w:sz="0" w:space="0" w:color="auto"/>
            <w:bottom w:val="none" w:sz="0" w:space="0" w:color="auto"/>
            <w:right w:val="none" w:sz="0" w:space="0" w:color="auto"/>
          </w:divBdr>
        </w:div>
        <w:div w:id="196814067">
          <w:marLeft w:val="640"/>
          <w:marRight w:val="0"/>
          <w:marTop w:val="0"/>
          <w:marBottom w:val="0"/>
          <w:divBdr>
            <w:top w:val="none" w:sz="0" w:space="0" w:color="auto"/>
            <w:left w:val="none" w:sz="0" w:space="0" w:color="auto"/>
            <w:bottom w:val="none" w:sz="0" w:space="0" w:color="auto"/>
            <w:right w:val="none" w:sz="0" w:space="0" w:color="auto"/>
          </w:divBdr>
        </w:div>
        <w:div w:id="173888758">
          <w:marLeft w:val="640"/>
          <w:marRight w:val="0"/>
          <w:marTop w:val="0"/>
          <w:marBottom w:val="0"/>
          <w:divBdr>
            <w:top w:val="none" w:sz="0" w:space="0" w:color="auto"/>
            <w:left w:val="none" w:sz="0" w:space="0" w:color="auto"/>
            <w:bottom w:val="none" w:sz="0" w:space="0" w:color="auto"/>
            <w:right w:val="none" w:sz="0" w:space="0" w:color="auto"/>
          </w:divBdr>
        </w:div>
        <w:div w:id="81948514">
          <w:marLeft w:val="640"/>
          <w:marRight w:val="0"/>
          <w:marTop w:val="0"/>
          <w:marBottom w:val="0"/>
          <w:divBdr>
            <w:top w:val="none" w:sz="0" w:space="0" w:color="auto"/>
            <w:left w:val="none" w:sz="0" w:space="0" w:color="auto"/>
            <w:bottom w:val="none" w:sz="0" w:space="0" w:color="auto"/>
            <w:right w:val="none" w:sz="0" w:space="0" w:color="auto"/>
          </w:divBdr>
        </w:div>
        <w:div w:id="597640329">
          <w:marLeft w:val="640"/>
          <w:marRight w:val="0"/>
          <w:marTop w:val="0"/>
          <w:marBottom w:val="0"/>
          <w:divBdr>
            <w:top w:val="none" w:sz="0" w:space="0" w:color="auto"/>
            <w:left w:val="none" w:sz="0" w:space="0" w:color="auto"/>
            <w:bottom w:val="none" w:sz="0" w:space="0" w:color="auto"/>
            <w:right w:val="none" w:sz="0" w:space="0" w:color="auto"/>
          </w:divBdr>
        </w:div>
        <w:div w:id="1801070120">
          <w:marLeft w:val="640"/>
          <w:marRight w:val="0"/>
          <w:marTop w:val="0"/>
          <w:marBottom w:val="0"/>
          <w:divBdr>
            <w:top w:val="none" w:sz="0" w:space="0" w:color="auto"/>
            <w:left w:val="none" w:sz="0" w:space="0" w:color="auto"/>
            <w:bottom w:val="none" w:sz="0" w:space="0" w:color="auto"/>
            <w:right w:val="none" w:sz="0" w:space="0" w:color="auto"/>
          </w:divBdr>
        </w:div>
        <w:div w:id="1592003699">
          <w:marLeft w:val="640"/>
          <w:marRight w:val="0"/>
          <w:marTop w:val="0"/>
          <w:marBottom w:val="0"/>
          <w:divBdr>
            <w:top w:val="none" w:sz="0" w:space="0" w:color="auto"/>
            <w:left w:val="none" w:sz="0" w:space="0" w:color="auto"/>
            <w:bottom w:val="none" w:sz="0" w:space="0" w:color="auto"/>
            <w:right w:val="none" w:sz="0" w:space="0" w:color="auto"/>
          </w:divBdr>
        </w:div>
        <w:div w:id="361788676">
          <w:marLeft w:val="640"/>
          <w:marRight w:val="0"/>
          <w:marTop w:val="0"/>
          <w:marBottom w:val="0"/>
          <w:divBdr>
            <w:top w:val="none" w:sz="0" w:space="0" w:color="auto"/>
            <w:left w:val="none" w:sz="0" w:space="0" w:color="auto"/>
            <w:bottom w:val="none" w:sz="0" w:space="0" w:color="auto"/>
            <w:right w:val="none" w:sz="0" w:space="0" w:color="auto"/>
          </w:divBdr>
        </w:div>
        <w:div w:id="1297099302">
          <w:marLeft w:val="640"/>
          <w:marRight w:val="0"/>
          <w:marTop w:val="0"/>
          <w:marBottom w:val="0"/>
          <w:divBdr>
            <w:top w:val="none" w:sz="0" w:space="0" w:color="auto"/>
            <w:left w:val="none" w:sz="0" w:space="0" w:color="auto"/>
            <w:bottom w:val="none" w:sz="0" w:space="0" w:color="auto"/>
            <w:right w:val="none" w:sz="0" w:space="0" w:color="auto"/>
          </w:divBdr>
        </w:div>
        <w:div w:id="117533584">
          <w:marLeft w:val="640"/>
          <w:marRight w:val="0"/>
          <w:marTop w:val="0"/>
          <w:marBottom w:val="0"/>
          <w:divBdr>
            <w:top w:val="none" w:sz="0" w:space="0" w:color="auto"/>
            <w:left w:val="none" w:sz="0" w:space="0" w:color="auto"/>
            <w:bottom w:val="none" w:sz="0" w:space="0" w:color="auto"/>
            <w:right w:val="none" w:sz="0" w:space="0" w:color="auto"/>
          </w:divBdr>
        </w:div>
        <w:div w:id="779641590">
          <w:marLeft w:val="640"/>
          <w:marRight w:val="0"/>
          <w:marTop w:val="0"/>
          <w:marBottom w:val="0"/>
          <w:divBdr>
            <w:top w:val="none" w:sz="0" w:space="0" w:color="auto"/>
            <w:left w:val="none" w:sz="0" w:space="0" w:color="auto"/>
            <w:bottom w:val="none" w:sz="0" w:space="0" w:color="auto"/>
            <w:right w:val="none" w:sz="0" w:space="0" w:color="auto"/>
          </w:divBdr>
        </w:div>
        <w:div w:id="166749679">
          <w:marLeft w:val="640"/>
          <w:marRight w:val="0"/>
          <w:marTop w:val="0"/>
          <w:marBottom w:val="0"/>
          <w:divBdr>
            <w:top w:val="none" w:sz="0" w:space="0" w:color="auto"/>
            <w:left w:val="none" w:sz="0" w:space="0" w:color="auto"/>
            <w:bottom w:val="none" w:sz="0" w:space="0" w:color="auto"/>
            <w:right w:val="none" w:sz="0" w:space="0" w:color="auto"/>
          </w:divBdr>
        </w:div>
        <w:div w:id="942957045">
          <w:marLeft w:val="640"/>
          <w:marRight w:val="0"/>
          <w:marTop w:val="0"/>
          <w:marBottom w:val="0"/>
          <w:divBdr>
            <w:top w:val="none" w:sz="0" w:space="0" w:color="auto"/>
            <w:left w:val="none" w:sz="0" w:space="0" w:color="auto"/>
            <w:bottom w:val="none" w:sz="0" w:space="0" w:color="auto"/>
            <w:right w:val="none" w:sz="0" w:space="0" w:color="auto"/>
          </w:divBdr>
        </w:div>
        <w:div w:id="448358708">
          <w:marLeft w:val="640"/>
          <w:marRight w:val="0"/>
          <w:marTop w:val="0"/>
          <w:marBottom w:val="0"/>
          <w:divBdr>
            <w:top w:val="none" w:sz="0" w:space="0" w:color="auto"/>
            <w:left w:val="none" w:sz="0" w:space="0" w:color="auto"/>
            <w:bottom w:val="none" w:sz="0" w:space="0" w:color="auto"/>
            <w:right w:val="none" w:sz="0" w:space="0" w:color="auto"/>
          </w:divBdr>
        </w:div>
        <w:div w:id="580992396">
          <w:marLeft w:val="640"/>
          <w:marRight w:val="0"/>
          <w:marTop w:val="0"/>
          <w:marBottom w:val="0"/>
          <w:divBdr>
            <w:top w:val="none" w:sz="0" w:space="0" w:color="auto"/>
            <w:left w:val="none" w:sz="0" w:space="0" w:color="auto"/>
            <w:bottom w:val="none" w:sz="0" w:space="0" w:color="auto"/>
            <w:right w:val="none" w:sz="0" w:space="0" w:color="auto"/>
          </w:divBdr>
        </w:div>
        <w:div w:id="1217745410">
          <w:marLeft w:val="640"/>
          <w:marRight w:val="0"/>
          <w:marTop w:val="0"/>
          <w:marBottom w:val="0"/>
          <w:divBdr>
            <w:top w:val="none" w:sz="0" w:space="0" w:color="auto"/>
            <w:left w:val="none" w:sz="0" w:space="0" w:color="auto"/>
            <w:bottom w:val="none" w:sz="0" w:space="0" w:color="auto"/>
            <w:right w:val="none" w:sz="0" w:space="0" w:color="auto"/>
          </w:divBdr>
        </w:div>
        <w:div w:id="852303171">
          <w:marLeft w:val="640"/>
          <w:marRight w:val="0"/>
          <w:marTop w:val="0"/>
          <w:marBottom w:val="0"/>
          <w:divBdr>
            <w:top w:val="none" w:sz="0" w:space="0" w:color="auto"/>
            <w:left w:val="none" w:sz="0" w:space="0" w:color="auto"/>
            <w:bottom w:val="none" w:sz="0" w:space="0" w:color="auto"/>
            <w:right w:val="none" w:sz="0" w:space="0" w:color="auto"/>
          </w:divBdr>
        </w:div>
        <w:div w:id="359474625">
          <w:marLeft w:val="640"/>
          <w:marRight w:val="0"/>
          <w:marTop w:val="0"/>
          <w:marBottom w:val="0"/>
          <w:divBdr>
            <w:top w:val="none" w:sz="0" w:space="0" w:color="auto"/>
            <w:left w:val="none" w:sz="0" w:space="0" w:color="auto"/>
            <w:bottom w:val="none" w:sz="0" w:space="0" w:color="auto"/>
            <w:right w:val="none" w:sz="0" w:space="0" w:color="auto"/>
          </w:divBdr>
        </w:div>
        <w:div w:id="1803158772">
          <w:marLeft w:val="640"/>
          <w:marRight w:val="0"/>
          <w:marTop w:val="0"/>
          <w:marBottom w:val="0"/>
          <w:divBdr>
            <w:top w:val="none" w:sz="0" w:space="0" w:color="auto"/>
            <w:left w:val="none" w:sz="0" w:space="0" w:color="auto"/>
            <w:bottom w:val="none" w:sz="0" w:space="0" w:color="auto"/>
            <w:right w:val="none" w:sz="0" w:space="0" w:color="auto"/>
          </w:divBdr>
        </w:div>
        <w:div w:id="226039381">
          <w:marLeft w:val="640"/>
          <w:marRight w:val="0"/>
          <w:marTop w:val="0"/>
          <w:marBottom w:val="0"/>
          <w:divBdr>
            <w:top w:val="none" w:sz="0" w:space="0" w:color="auto"/>
            <w:left w:val="none" w:sz="0" w:space="0" w:color="auto"/>
            <w:bottom w:val="none" w:sz="0" w:space="0" w:color="auto"/>
            <w:right w:val="none" w:sz="0" w:space="0" w:color="auto"/>
          </w:divBdr>
        </w:div>
        <w:div w:id="1249071487">
          <w:marLeft w:val="640"/>
          <w:marRight w:val="0"/>
          <w:marTop w:val="0"/>
          <w:marBottom w:val="0"/>
          <w:divBdr>
            <w:top w:val="none" w:sz="0" w:space="0" w:color="auto"/>
            <w:left w:val="none" w:sz="0" w:space="0" w:color="auto"/>
            <w:bottom w:val="none" w:sz="0" w:space="0" w:color="auto"/>
            <w:right w:val="none" w:sz="0" w:space="0" w:color="auto"/>
          </w:divBdr>
        </w:div>
        <w:div w:id="563224880">
          <w:marLeft w:val="640"/>
          <w:marRight w:val="0"/>
          <w:marTop w:val="0"/>
          <w:marBottom w:val="0"/>
          <w:divBdr>
            <w:top w:val="none" w:sz="0" w:space="0" w:color="auto"/>
            <w:left w:val="none" w:sz="0" w:space="0" w:color="auto"/>
            <w:bottom w:val="none" w:sz="0" w:space="0" w:color="auto"/>
            <w:right w:val="none" w:sz="0" w:space="0" w:color="auto"/>
          </w:divBdr>
        </w:div>
        <w:div w:id="1316370868">
          <w:marLeft w:val="640"/>
          <w:marRight w:val="0"/>
          <w:marTop w:val="0"/>
          <w:marBottom w:val="0"/>
          <w:divBdr>
            <w:top w:val="none" w:sz="0" w:space="0" w:color="auto"/>
            <w:left w:val="none" w:sz="0" w:space="0" w:color="auto"/>
            <w:bottom w:val="none" w:sz="0" w:space="0" w:color="auto"/>
            <w:right w:val="none" w:sz="0" w:space="0" w:color="auto"/>
          </w:divBdr>
        </w:div>
        <w:div w:id="1239049500">
          <w:marLeft w:val="640"/>
          <w:marRight w:val="0"/>
          <w:marTop w:val="0"/>
          <w:marBottom w:val="0"/>
          <w:divBdr>
            <w:top w:val="none" w:sz="0" w:space="0" w:color="auto"/>
            <w:left w:val="none" w:sz="0" w:space="0" w:color="auto"/>
            <w:bottom w:val="none" w:sz="0" w:space="0" w:color="auto"/>
            <w:right w:val="none" w:sz="0" w:space="0" w:color="auto"/>
          </w:divBdr>
        </w:div>
        <w:div w:id="433327919">
          <w:marLeft w:val="640"/>
          <w:marRight w:val="0"/>
          <w:marTop w:val="0"/>
          <w:marBottom w:val="0"/>
          <w:divBdr>
            <w:top w:val="none" w:sz="0" w:space="0" w:color="auto"/>
            <w:left w:val="none" w:sz="0" w:space="0" w:color="auto"/>
            <w:bottom w:val="none" w:sz="0" w:space="0" w:color="auto"/>
            <w:right w:val="none" w:sz="0" w:space="0" w:color="auto"/>
          </w:divBdr>
        </w:div>
        <w:div w:id="472329352">
          <w:marLeft w:val="640"/>
          <w:marRight w:val="0"/>
          <w:marTop w:val="0"/>
          <w:marBottom w:val="0"/>
          <w:divBdr>
            <w:top w:val="none" w:sz="0" w:space="0" w:color="auto"/>
            <w:left w:val="none" w:sz="0" w:space="0" w:color="auto"/>
            <w:bottom w:val="none" w:sz="0" w:space="0" w:color="auto"/>
            <w:right w:val="none" w:sz="0" w:space="0" w:color="auto"/>
          </w:divBdr>
        </w:div>
        <w:div w:id="1613898968">
          <w:marLeft w:val="640"/>
          <w:marRight w:val="0"/>
          <w:marTop w:val="0"/>
          <w:marBottom w:val="0"/>
          <w:divBdr>
            <w:top w:val="none" w:sz="0" w:space="0" w:color="auto"/>
            <w:left w:val="none" w:sz="0" w:space="0" w:color="auto"/>
            <w:bottom w:val="none" w:sz="0" w:space="0" w:color="auto"/>
            <w:right w:val="none" w:sz="0" w:space="0" w:color="auto"/>
          </w:divBdr>
        </w:div>
        <w:div w:id="2089107452">
          <w:marLeft w:val="640"/>
          <w:marRight w:val="0"/>
          <w:marTop w:val="0"/>
          <w:marBottom w:val="0"/>
          <w:divBdr>
            <w:top w:val="none" w:sz="0" w:space="0" w:color="auto"/>
            <w:left w:val="none" w:sz="0" w:space="0" w:color="auto"/>
            <w:bottom w:val="none" w:sz="0" w:space="0" w:color="auto"/>
            <w:right w:val="none" w:sz="0" w:space="0" w:color="auto"/>
          </w:divBdr>
        </w:div>
        <w:div w:id="924917524">
          <w:marLeft w:val="640"/>
          <w:marRight w:val="0"/>
          <w:marTop w:val="0"/>
          <w:marBottom w:val="0"/>
          <w:divBdr>
            <w:top w:val="none" w:sz="0" w:space="0" w:color="auto"/>
            <w:left w:val="none" w:sz="0" w:space="0" w:color="auto"/>
            <w:bottom w:val="none" w:sz="0" w:space="0" w:color="auto"/>
            <w:right w:val="none" w:sz="0" w:space="0" w:color="auto"/>
          </w:divBdr>
        </w:div>
        <w:div w:id="1078938017">
          <w:marLeft w:val="640"/>
          <w:marRight w:val="0"/>
          <w:marTop w:val="0"/>
          <w:marBottom w:val="0"/>
          <w:divBdr>
            <w:top w:val="none" w:sz="0" w:space="0" w:color="auto"/>
            <w:left w:val="none" w:sz="0" w:space="0" w:color="auto"/>
            <w:bottom w:val="none" w:sz="0" w:space="0" w:color="auto"/>
            <w:right w:val="none" w:sz="0" w:space="0" w:color="auto"/>
          </w:divBdr>
        </w:div>
        <w:div w:id="1423645041">
          <w:marLeft w:val="640"/>
          <w:marRight w:val="0"/>
          <w:marTop w:val="0"/>
          <w:marBottom w:val="0"/>
          <w:divBdr>
            <w:top w:val="none" w:sz="0" w:space="0" w:color="auto"/>
            <w:left w:val="none" w:sz="0" w:space="0" w:color="auto"/>
            <w:bottom w:val="none" w:sz="0" w:space="0" w:color="auto"/>
            <w:right w:val="none" w:sz="0" w:space="0" w:color="auto"/>
          </w:divBdr>
        </w:div>
        <w:div w:id="119039156">
          <w:marLeft w:val="640"/>
          <w:marRight w:val="0"/>
          <w:marTop w:val="0"/>
          <w:marBottom w:val="0"/>
          <w:divBdr>
            <w:top w:val="none" w:sz="0" w:space="0" w:color="auto"/>
            <w:left w:val="none" w:sz="0" w:space="0" w:color="auto"/>
            <w:bottom w:val="none" w:sz="0" w:space="0" w:color="auto"/>
            <w:right w:val="none" w:sz="0" w:space="0" w:color="auto"/>
          </w:divBdr>
        </w:div>
        <w:div w:id="1831630733">
          <w:marLeft w:val="640"/>
          <w:marRight w:val="0"/>
          <w:marTop w:val="0"/>
          <w:marBottom w:val="0"/>
          <w:divBdr>
            <w:top w:val="none" w:sz="0" w:space="0" w:color="auto"/>
            <w:left w:val="none" w:sz="0" w:space="0" w:color="auto"/>
            <w:bottom w:val="none" w:sz="0" w:space="0" w:color="auto"/>
            <w:right w:val="none" w:sz="0" w:space="0" w:color="auto"/>
          </w:divBdr>
        </w:div>
        <w:div w:id="159084192">
          <w:marLeft w:val="640"/>
          <w:marRight w:val="0"/>
          <w:marTop w:val="0"/>
          <w:marBottom w:val="0"/>
          <w:divBdr>
            <w:top w:val="none" w:sz="0" w:space="0" w:color="auto"/>
            <w:left w:val="none" w:sz="0" w:space="0" w:color="auto"/>
            <w:bottom w:val="none" w:sz="0" w:space="0" w:color="auto"/>
            <w:right w:val="none" w:sz="0" w:space="0" w:color="auto"/>
          </w:divBdr>
        </w:div>
        <w:div w:id="711424464">
          <w:marLeft w:val="640"/>
          <w:marRight w:val="0"/>
          <w:marTop w:val="0"/>
          <w:marBottom w:val="0"/>
          <w:divBdr>
            <w:top w:val="none" w:sz="0" w:space="0" w:color="auto"/>
            <w:left w:val="none" w:sz="0" w:space="0" w:color="auto"/>
            <w:bottom w:val="none" w:sz="0" w:space="0" w:color="auto"/>
            <w:right w:val="none" w:sz="0" w:space="0" w:color="auto"/>
          </w:divBdr>
        </w:div>
        <w:div w:id="1381006955">
          <w:marLeft w:val="640"/>
          <w:marRight w:val="0"/>
          <w:marTop w:val="0"/>
          <w:marBottom w:val="0"/>
          <w:divBdr>
            <w:top w:val="none" w:sz="0" w:space="0" w:color="auto"/>
            <w:left w:val="none" w:sz="0" w:space="0" w:color="auto"/>
            <w:bottom w:val="none" w:sz="0" w:space="0" w:color="auto"/>
            <w:right w:val="none" w:sz="0" w:space="0" w:color="auto"/>
          </w:divBdr>
        </w:div>
        <w:div w:id="84039859">
          <w:marLeft w:val="640"/>
          <w:marRight w:val="0"/>
          <w:marTop w:val="0"/>
          <w:marBottom w:val="0"/>
          <w:divBdr>
            <w:top w:val="none" w:sz="0" w:space="0" w:color="auto"/>
            <w:left w:val="none" w:sz="0" w:space="0" w:color="auto"/>
            <w:bottom w:val="none" w:sz="0" w:space="0" w:color="auto"/>
            <w:right w:val="none" w:sz="0" w:space="0" w:color="auto"/>
          </w:divBdr>
        </w:div>
        <w:div w:id="1552116278">
          <w:marLeft w:val="640"/>
          <w:marRight w:val="0"/>
          <w:marTop w:val="0"/>
          <w:marBottom w:val="0"/>
          <w:divBdr>
            <w:top w:val="none" w:sz="0" w:space="0" w:color="auto"/>
            <w:left w:val="none" w:sz="0" w:space="0" w:color="auto"/>
            <w:bottom w:val="none" w:sz="0" w:space="0" w:color="auto"/>
            <w:right w:val="none" w:sz="0" w:space="0" w:color="auto"/>
          </w:divBdr>
        </w:div>
        <w:div w:id="1366443068">
          <w:marLeft w:val="640"/>
          <w:marRight w:val="0"/>
          <w:marTop w:val="0"/>
          <w:marBottom w:val="0"/>
          <w:divBdr>
            <w:top w:val="none" w:sz="0" w:space="0" w:color="auto"/>
            <w:left w:val="none" w:sz="0" w:space="0" w:color="auto"/>
            <w:bottom w:val="none" w:sz="0" w:space="0" w:color="auto"/>
            <w:right w:val="none" w:sz="0" w:space="0" w:color="auto"/>
          </w:divBdr>
        </w:div>
        <w:div w:id="1505515268">
          <w:marLeft w:val="640"/>
          <w:marRight w:val="0"/>
          <w:marTop w:val="0"/>
          <w:marBottom w:val="0"/>
          <w:divBdr>
            <w:top w:val="none" w:sz="0" w:space="0" w:color="auto"/>
            <w:left w:val="none" w:sz="0" w:space="0" w:color="auto"/>
            <w:bottom w:val="none" w:sz="0" w:space="0" w:color="auto"/>
            <w:right w:val="none" w:sz="0" w:space="0" w:color="auto"/>
          </w:divBdr>
        </w:div>
        <w:div w:id="1681161076">
          <w:marLeft w:val="640"/>
          <w:marRight w:val="0"/>
          <w:marTop w:val="0"/>
          <w:marBottom w:val="0"/>
          <w:divBdr>
            <w:top w:val="none" w:sz="0" w:space="0" w:color="auto"/>
            <w:left w:val="none" w:sz="0" w:space="0" w:color="auto"/>
            <w:bottom w:val="none" w:sz="0" w:space="0" w:color="auto"/>
            <w:right w:val="none" w:sz="0" w:space="0" w:color="auto"/>
          </w:divBdr>
        </w:div>
        <w:div w:id="735780167">
          <w:marLeft w:val="640"/>
          <w:marRight w:val="0"/>
          <w:marTop w:val="0"/>
          <w:marBottom w:val="0"/>
          <w:divBdr>
            <w:top w:val="none" w:sz="0" w:space="0" w:color="auto"/>
            <w:left w:val="none" w:sz="0" w:space="0" w:color="auto"/>
            <w:bottom w:val="none" w:sz="0" w:space="0" w:color="auto"/>
            <w:right w:val="none" w:sz="0" w:space="0" w:color="auto"/>
          </w:divBdr>
        </w:div>
        <w:div w:id="805781054">
          <w:marLeft w:val="640"/>
          <w:marRight w:val="0"/>
          <w:marTop w:val="0"/>
          <w:marBottom w:val="0"/>
          <w:divBdr>
            <w:top w:val="none" w:sz="0" w:space="0" w:color="auto"/>
            <w:left w:val="none" w:sz="0" w:space="0" w:color="auto"/>
            <w:bottom w:val="none" w:sz="0" w:space="0" w:color="auto"/>
            <w:right w:val="none" w:sz="0" w:space="0" w:color="auto"/>
          </w:divBdr>
        </w:div>
        <w:div w:id="1735546613">
          <w:marLeft w:val="640"/>
          <w:marRight w:val="0"/>
          <w:marTop w:val="0"/>
          <w:marBottom w:val="0"/>
          <w:divBdr>
            <w:top w:val="none" w:sz="0" w:space="0" w:color="auto"/>
            <w:left w:val="none" w:sz="0" w:space="0" w:color="auto"/>
            <w:bottom w:val="none" w:sz="0" w:space="0" w:color="auto"/>
            <w:right w:val="none" w:sz="0" w:space="0" w:color="auto"/>
          </w:divBdr>
        </w:div>
        <w:div w:id="68774553">
          <w:marLeft w:val="640"/>
          <w:marRight w:val="0"/>
          <w:marTop w:val="0"/>
          <w:marBottom w:val="0"/>
          <w:divBdr>
            <w:top w:val="none" w:sz="0" w:space="0" w:color="auto"/>
            <w:left w:val="none" w:sz="0" w:space="0" w:color="auto"/>
            <w:bottom w:val="none" w:sz="0" w:space="0" w:color="auto"/>
            <w:right w:val="none" w:sz="0" w:space="0" w:color="auto"/>
          </w:divBdr>
        </w:div>
        <w:div w:id="647369866">
          <w:marLeft w:val="640"/>
          <w:marRight w:val="0"/>
          <w:marTop w:val="0"/>
          <w:marBottom w:val="0"/>
          <w:divBdr>
            <w:top w:val="none" w:sz="0" w:space="0" w:color="auto"/>
            <w:left w:val="none" w:sz="0" w:space="0" w:color="auto"/>
            <w:bottom w:val="none" w:sz="0" w:space="0" w:color="auto"/>
            <w:right w:val="none" w:sz="0" w:space="0" w:color="auto"/>
          </w:divBdr>
        </w:div>
        <w:div w:id="260452376">
          <w:marLeft w:val="640"/>
          <w:marRight w:val="0"/>
          <w:marTop w:val="0"/>
          <w:marBottom w:val="0"/>
          <w:divBdr>
            <w:top w:val="none" w:sz="0" w:space="0" w:color="auto"/>
            <w:left w:val="none" w:sz="0" w:space="0" w:color="auto"/>
            <w:bottom w:val="none" w:sz="0" w:space="0" w:color="auto"/>
            <w:right w:val="none" w:sz="0" w:space="0" w:color="auto"/>
          </w:divBdr>
        </w:div>
      </w:divsChild>
    </w:div>
    <w:div w:id="452094866">
      <w:bodyDiv w:val="1"/>
      <w:marLeft w:val="0"/>
      <w:marRight w:val="0"/>
      <w:marTop w:val="0"/>
      <w:marBottom w:val="0"/>
      <w:divBdr>
        <w:top w:val="none" w:sz="0" w:space="0" w:color="auto"/>
        <w:left w:val="none" w:sz="0" w:space="0" w:color="auto"/>
        <w:bottom w:val="none" w:sz="0" w:space="0" w:color="auto"/>
        <w:right w:val="none" w:sz="0" w:space="0" w:color="auto"/>
      </w:divBdr>
      <w:divsChild>
        <w:div w:id="1603681151">
          <w:marLeft w:val="640"/>
          <w:marRight w:val="0"/>
          <w:marTop w:val="0"/>
          <w:marBottom w:val="0"/>
          <w:divBdr>
            <w:top w:val="none" w:sz="0" w:space="0" w:color="auto"/>
            <w:left w:val="none" w:sz="0" w:space="0" w:color="auto"/>
            <w:bottom w:val="none" w:sz="0" w:space="0" w:color="auto"/>
            <w:right w:val="none" w:sz="0" w:space="0" w:color="auto"/>
          </w:divBdr>
        </w:div>
        <w:div w:id="217284292">
          <w:marLeft w:val="640"/>
          <w:marRight w:val="0"/>
          <w:marTop w:val="0"/>
          <w:marBottom w:val="0"/>
          <w:divBdr>
            <w:top w:val="none" w:sz="0" w:space="0" w:color="auto"/>
            <w:left w:val="none" w:sz="0" w:space="0" w:color="auto"/>
            <w:bottom w:val="none" w:sz="0" w:space="0" w:color="auto"/>
            <w:right w:val="none" w:sz="0" w:space="0" w:color="auto"/>
          </w:divBdr>
        </w:div>
        <w:div w:id="1141118777">
          <w:marLeft w:val="640"/>
          <w:marRight w:val="0"/>
          <w:marTop w:val="0"/>
          <w:marBottom w:val="0"/>
          <w:divBdr>
            <w:top w:val="none" w:sz="0" w:space="0" w:color="auto"/>
            <w:left w:val="none" w:sz="0" w:space="0" w:color="auto"/>
            <w:bottom w:val="none" w:sz="0" w:space="0" w:color="auto"/>
            <w:right w:val="none" w:sz="0" w:space="0" w:color="auto"/>
          </w:divBdr>
        </w:div>
        <w:div w:id="1759713465">
          <w:marLeft w:val="640"/>
          <w:marRight w:val="0"/>
          <w:marTop w:val="0"/>
          <w:marBottom w:val="0"/>
          <w:divBdr>
            <w:top w:val="none" w:sz="0" w:space="0" w:color="auto"/>
            <w:left w:val="none" w:sz="0" w:space="0" w:color="auto"/>
            <w:bottom w:val="none" w:sz="0" w:space="0" w:color="auto"/>
            <w:right w:val="none" w:sz="0" w:space="0" w:color="auto"/>
          </w:divBdr>
        </w:div>
        <w:div w:id="258024724">
          <w:marLeft w:val="640"/>
          <w:marRight w:val="0"/>
          <w:marTop w:val="0"/>
          <w:marBottom w:val="0"/>
          <w:divBdr>
            <w:top w:val="none" w:sz="0" w:space="0" w:color="auto"/>
            <w:left w:val="none" w:sz="0" w:space="0" w:color="auto"/>
            <w:bottom w:val="none" w:sz="0" w:space="0" w:color="auto"/>
            <w:right w:val="none" w:sz="0" w:space="0" w:color="auto"/>
          </w:divBdr>
        </w:div>
        <w:div w:id="59402196">
          <w:marLeft w:val="640"/>
          <w:marRight w:val="0"/>
          <w:marTop w:val="0"/>
          <w:marBottom w:val="0"/>
          <w:divBdr>
            <w:top w:val="none" w:sz="0" w:space="0" w:color="auto"/>
            <w:left w:val="none" w:sz="0" w:space="0" w:color="auto"/>
            <w:bottom w:val="none" w:sz="0" w:space="0" w:color="auto"/>
            <w:right w:val="none" w:sz="0" w:space="0" w:color="auto"/>
          </w:divBdr>
        </w:div>
        <w:div w:id="1485003373">
          <w:marLeft w:val="640"/>
          <w:marRight w:val="0"/>
          <w:marTop w:val="0"/>
          <w:marBottom w:val="0"/>
          <w:divBdr>
            <w:top w:val="none" w:sz="0" w:space="0" w:color="auto"/>
            <w:left w:val="none" w:sz="0" w:space="0" w:color="auto"/>
            <w:bottom w:val="none" w:sz="0" w:space="0" w:color="auto"/>
            <w:right w:val="none" w:sz="0" w:space="0" w:color="auto"/>
          </w:divBdr>
        </w:div>
        <w:div w:id="846405992">
          <w:marLeft w:val="640"/>
          <w:marRight w:val="0"/>
          <w:marTop w:val="0"/>
          <w:marBottom w:val="0"/>
          <w:divBdr>
            <w:top w:val="none" w:sz="0" w:space="0" w:color="auto"/>
            <w:left w:val="none" w:sz="0" w:space="0" w:color="auto"/>
            <w:bottom w:val="none" w:sz="0" w:space="0" w:color="auto"/>
            <w:right w:val="none" w:sz="0" w:space="0" w:color="auto"/>
          </w:divBdr>
        </w:div>
        <w:div w:id="525098270">
          <w:marLeft w:val="640"/>
          <w:marRight w:val="0"/>
          <w:marTop w:val="0"/>
          <w:marBottom w:val="0"/>
          <w:divBdr>
            <w:top w:val="none" w:sz="0" w:space="0" w:color="auto"/>
            <w:left w:val="none" w:sz="0" w:space="0" w:color="auto"/>
            <w:bottom w:val="none" w:sz="0" w:space="0" w:color="auto"/>
            <w:right w:val="none" w:sz="0" w:space="0" w:color="auto"/>
          </w:divBdr>
        </w:div>
        <w:div w:id="2098359533">
          <w:marLeft w:val="640"/>
          <w:marRight w:val="0"/>
          <w:marTop w:val="0"/>
          <w:marBottom w:val="0"/>
          <w:divBdr>
            <w:top w:val="none" w:sz="0" w:space="0" w:color="auto"/>
            <w:left w:val="none" w:sz="0" w:space="0" w:color="auto"/>
            <w:bottom w:val="none" w:sz="0" w:space="0" w:color="auto"/>
            <w:right w:val="none" w:sz="0" w:space="0" w:color="auto"/>
          </w:divBdr>
        </w:div>
        <w:div w:id="1569421374">
          <w:marLeft w:val="640"/>
          <w:marRight w:val="0"/>
          <w:marTop w:val="0"/>
          <w:marBottom w:val="0"/>
          <w:divBdr>
            <w:top w:val="none" w:sz="0" w:space="0" w:color="auto"/>
            <w:left w:val="none" w:sz="0" w:space="0" w:color="auto"/>
            <w:bottom w:val="none" w:sz="0" w:space="0" w:color="auto"/>
            <w:right w:val="none" w:sz="0" w:space="0" w:color="auto"/>
          </w:divBdr>
        </w:div>
        <w:div w:id="2082481766">
          <w:marLeft w:val="640"/>
          <w:marRight w:val="0"/>
          <w:marTop w:val="0"/>
          <w:marBottom w:val="0"/>
          <w:divBdr>
            <w:top w:val="none" w:sz="0" w:space="0" w:color="auto"/>
            <w:left w:val="none" w:sz="0" w:space="0" w:color="auto"/>
            <w:bottom w:val="none" w:sz="0" w:space="0" w:color="auto"/>
            <w:right w:val="none" w:sz="0" w:space="0" w:color="auto"/>
          </w:divBdr>
        </w:div>
        <w:div w:id="843863734">
          <w:marLeft w:val="640"/>
          <w:marRight w:val="0"/>
          <w:marTop w:val="0"/>
          <w:marBottom w:val="0"/>
          <w:divBdr>
            <w:top w:val="none" w:sz="0" w:space="0" w:color="auto"/>
            <w:left w:val="none" w:sz="0" w:space="0" w:color="auto"/>
            <w:bottom w:val="none" w:sz="0" w:space="0" w:color="auto"/>
            <w:right w:val="none" w:sz="0" w:space="0" w:color="auto"/>
          </w:divBdr>
        </w:div>
        <w:div w:id="501818174">
          <w:marLeft w:val="640"/>
          <w:marRight w:val="0"/>
          <w:marTop w:val="0"/>
          <w:marBottom w:val="0"/>
          <w:divBdr>
            <w:top w:val="none" w:sz="0" w:space="0" w:color="auto"/>
            <w:left w:val="none" w:sz="0" w:space="0" w:color="auto"/>
            <w:bottom w:val="none" w:sz="0" w:space="0" w:color="auto"/>
            <w:right w:val="none" w:sz="0" w:space="0" w:color="auto"/>
          </w:divBdr>
        </w:div>
        <w:div w:id="613829570">
          <w:marLeft w:val="640"/>
          <w:marRight w:val="0"/>
          <w:marTop w:val="0"/>
          <w:marBottom w:val="0"/>
          <w:divBdr>
            <w:top w:val="none" w:sz="0" w:space="0" w:color="auto"/>
            <w:left w:val="none" w:sz="0" w:space="0" w:color="auto"/>
            <w:bottom w:val="none" w:sz="0" w:space="0" w:color="auto"/>
            <w:right w:val="none" w:sz="0" w:space="0" w:color="auto"/>
          </w:divBdr>
        </w:div>
        <w:div w:id="31811404">
          <w:marLeft w:val="640"/>
          <w:marRight w:val="0"/>
          <w:marTop w:val="0"/>
          <w:marBottom w:val="0"/>
          <w:divBdr>
            <w:top w:val="none" w:sz="0" w:space="0" w:color="auto"/>
            <w:left w:val="none" w:sz="0" w:space="0" w:color="auto"/>
            <w:bottom w:val="none" w:sz="0" w:space="0" w:color="auto"/>
            <w:right w:val="none" w:sz="0" w:space="0" w:color="auto"/>
          </w:divBdr>
        </w:div>
        <w:div w:id="1976175857">
          <w:marLeft w:val="640"/>
          <w:marRight w:val="0"/>
          <w:marTop w:val="0"/>
          <w:marBottom w:val="0"/>
          <w:divBdr>
            <w:top w:val="none" w:sz="0" w:space="0" w:color="auto"/>
            <w:left w:val="none" w:sz="0" w:space="0" w:color="auto"/>
            <w:bottom w:val="none" w:sz="0" w:space="0" w:color="auto"/>
            <w:right w:val="none" w:sz="0" w:space="0" w:color="auto"/>
          </w:divBdr>
        </w:div>
        <w:div w:id="43066469">
          <w:marLeft w:val="640"/>
          <w:marRight w:val="0"/>
          <w:marTop w:val="0"/>
          <w:marBottom w:val="0"/>
          <w:divBdr>
            <w:top w:val="none" w:sz="0" w:space="0" w:color="auto"/>
            <w:left w:val="none" w:sz="0" w:space="0" w:color="auto"/>
            <w:bottom w:val="none" w:sz="0" w:space="0" w:color="auto"/>
            <w:right w:val="none" w:sz="0" w:space="0" w:color="auto"/>
          </w:divBdr>
        </w:div>
        <w:div w:id="955255636">
          <w:marLeft w:val="640"/>
          <w:marRight w:val="0"/>
          <w:marTop w:val="0"/>
          <w:marBottom w:val="0"/>
          <w:divBdr>
            <w:top w:val="none" w:sz="0" w:space="0" w:color="auto"/>
            <w:left w:val="none" w:sz="0" w:space="0" w:color="auto"/>
            <w:bottom w:val="none" w:sz="0" w:space="0" w:color="auto"/>
            <w:right w:val="none" w:sz="0" w:space="0" w:color="auto"/>
          </w:divBdr>
        </w:div>
        <w:div w:id="675961275">
          <w:marLeft w:val="640"/>
          <w:marRight w:val="0"/>
          <w:marTop w:val="0"/>
          <w:marBottom w:val="0"/>
          <w:divBdr>
            <w:top w:val="none" w:sz="0" w:space="0" w:color="auto"/>
            <w:left w:val="none" w:sz="0" w:space="0" w:color="auto"/>
            <w:bottom w:val="none" w:sz="0" w:space="0" w:color="auto"/>
            <w:right w:val="none" w:sz="0" w:space="0" w:color="auto"/>
          </w:divBdr>
        </w:div>
        <w:div w:id="1941644757">
          <w:marLeft w:val="640"/>
          <w:marRight w:val="0"/>
          <w:marTop w:val="0"/>
          <w:marBottom w:val="0"/>
          <w:divBdr>
            <w:top w:val="none" w:sz="0" w:space="0" w:color="auto"/>
            <w:left w:val="none" w:sz="0" w:space="0" w:color="auto"/>
            <w:bottom w:val="none" w:sz="0" w:space="0" w:color="auto"/>
            <w:right w:val="none" w:sz="0" w:space="0" w:color="auto"/>
          </w:divBdr>
        </w:div>
        <w:div w:id="1910072256">
          <w:marLeft w:val="640"/>
          <w:marRight w:val="0"/>
          <w:marTop w:val="0"/>
          <w:marBottom w:val="0"/>
          <w:divBdr>
            <w:top w:val="none" w:sz="0" w:space="0" w:color="auto"/>
            <w:left w:val="none" w:sz="0" w:space="0" w:color="auto"/>
            <w:bottom w:val="none" w:sz="0" w:space="0" w:color="auto"/>
            <w:right w:val="none" w:sz="0" w:space="0" w:color="auto"/>
          </w:divBdr>
        </w:div>
        <w:div w:id="1692874225">
          <w:marLeft w:val="640"/>
          <w:marRight w:val="0"/>
          <w:marTop w:val="0"/>
          <w:marBottom w:val="0"/>
          <w:divBdr>
            <w:top w:val="none" w:sz="0" w:space="0" w:color="auto"/>
            <w:left w:val="none" w:sz="0" w:space="0" w:color="auto"/>
            <w:bottom w:val="none" w:sz="0" w:space="0" w:color="auto"/>
            <w:right w:val="none" w:sz="0" w:space="0" w:color="auto"/>
          </w:divBdr>
        </w:div>
        <w:div w:id="73625614">
          <w:marLeft w:val="640"/>
          <w:marRight w:val="0"/>
          <w:marTop w:val="0"/>
          <w:marBottom w:val="0"/>
          <w:divBdr>
            <w:top w:val="none" w:sz="0" w:space="0" w:color="auto"/>
            <w:left w:val="none" w:sz="0" w:space="0" w:color="auto"/>
            <w:bottom w:val="none" w:sz="0" w:space="0" w:color="auto"/>
            <w:right w:val="none" w:sz="0" w:space="0" w:color="auto"/>
          </w:divBdr>
        </w:div>
        <w:div w:id="1611234060">
          <w:marLeft w:val="640"/>
          <w:marRight w:val="0"/>
          <w:marTop w:val="0"/>
          <w:marBottom w:val="0"/>
          <w:divBdr>
            <w:top w:val="none" w:sz="0" w:space="0" w:color="auto"/>
            <w:left w:val="none" w:sz="0" w:space="0" w:color="auto"/>
            <w:bottom w:val="none" w:sz="0" w:space="0" w:color="auto"/>
            <w:right w:val="none" w:sz="0" w:space="0" w:color="auto"/>
          </w:divBdr>
        </w:div>
        <w:div w:id="482770645">
          <w:marLeft w:val="640"/>
          <w:marRight w:val="0"/>
          <w:marTop w:val="0"/>
          <w:marBottom w:val="0"/>
          <w:divBdr>
            <w:top w:val="none" w:sz="0" w:space="0" w:color="auto"/>
            <w:left w:val="none" w:sz="0" w:space="0" w:color="auto"/>
            <w:bottom w:val="none" w:sz="0" w:space="0" w:color="auto"/>
            <w:right w:val="none" w:sz="0" w:space="0" w:color="auto"/>
          </w:divBdr>
        </w:div>
        <w:div w:id="1641880545">
          <w:marLeft w:val="640"/>
          <w:marRight w:val="0"/>
          <w:marTop w:val="0"/>
          <w:marBottom w:val="0"/>
          <w:divBdr>
            <w:top w:val="none" w:sz="0" w:space="0" w:color="auto"/>
            <w:left w:val="none" w:sz="0" w:space="0" w:color="auto"/>
            <w:bottom w:val="none" w:sz="0" w:space="0" w:color="auto"/>
            <w:right w:val="none" w:sz="0" w:space="0" w:color="auto"/>
          </w:divBdr>
        </w:div>
        <w:div w:id="575283458">
          <w:marLeft w:val="640"/>
          <w:marRight w:val="0"/>
          <w:marTop w:val="0"/>
          <w:marBottom w:val="0"/>
          <w:divBdr>
            <w:top w:val="none" w:sz="0" w:space="0" w:color="auto"/>
            <w:left w:val="none" w:sz="0" w:space="0" w:color="auto"/>
            <w:bottom w:val="none" w:sz="0" w:space="0" w:color="auto"/>
            <w:right w:val="none" w:sz="0" w:space="0" w:color="auto"/>
          </w:divBdr>
        </w:div>
        <w:div w:id="1602106326">
          <w:marLeft w:val="640"/>
          <w:marRight w:val="0"/>
          <w:marTop w:val="0"/>
          <w:marBottom w:val="0"/>
          <w:divBdr>
            <w:top w:val="none" w:sz="0" w:space="0" w:color="auto"/>
            <w:left w:val="none" w:sz="0" w:space="0" w:color="auto"/>
            <w:bottom w:val="none" w:sz="0" w:space="0" w:color="auto"/>
            <w:right w:val="none" w:sz="0" w:space="0" w:color="auto"/>
          </w:divBdr>
        </w:div>
        <w:div w:id="495345304">
          <w:marLeft w:val="640"/>
          <w:marRight w:val="0"/>
          <w:marTop w:val="0"/>
          <w:marBottom w:val="0"/>
          <w:divBdr>
            <w:top w:val="none" w:sz="0" w:space="0" w:color="auto"/>
            <w:left w:val="none" w:sz="0" w:space="0" w:color="auto"/>
            <w:bottom w:val="none" w:sz="0" w:space="0" w:color="auto"/>
            <w:right w:val="none" w:sz="0" w:space="0" w:color="auto"/>
          </w:divBdr>
        </w:div>
        <w:div w:id="417793474">
          <w:marLeft w:val="640"/>
          <w:marRight w:val="0"/>
          <w:marTop w:val="0"/>
          <w:marBottom w:val="0"/>
          <w:divBdr>
            <w:top w:val="none" w:sz="0" w:space="0" w:color="auto"/>
            <w:left w:val="none" w:sz="0" w:space="0" w:color="auto"/>
            <w:bottom w:val="none" w:sz="0" w:space="0" w:color="auto"/>
            <w:right w:val="none" w:sz="0" w:space="0" w:color="auto"/>
          </w:divBdr>
        </w:div>
        <w:div w:id="1971133299">
          <w:marLeft w:val="640"/>
          <w:marRight w:val="0"/>
          <w:marTop w:val="0"/>
          <w:marBottom w:val="0"/>
          <w:divBdr>
            <w:top w:val="none" w:sz="0" w:space="0" w:color="auto"/>
            <w:left w:val="none" w:sz="0" w:space="0" w:color="auto"/>
            <w:bottom w:val="none" w:sz="0" w:space="0" w:color="auto"/>
            <w:right w:val="none" w:sz="0" w:space="0" w:color="auto"/>
          </w:divBdr>
        </w:div>
        <w:div w:id="397942265">
          <w:marLeft w:val="640"/>
          <w:marRight w:val="0"/>
          <w:marTop w:val="0"/>
          <w:marBottom w:val="0"/>
          <w:divBdr>
            <w:top w:val="none" w:sz="0" w:space="0" w:color="auto"/>
            <w:left w:val="none" w:sz="0" w:space="0" w:color="auto"/>
            <w:bottom w:val="none" w:sz="0" w:space="0" w:color="auto"/>
            <w:right w:val="none" w:sz="0" w:space="0" w:color="auto"/>
          </w:divBdr>
        </w:div>
        <w:div w:id="1767800130">
          <w:marLeft w:val="640"/>
          <w:marRight w:val="0"/>
          <w:marTop w:val="0"/>
          <w:marBottom w:val="0"/>
          <w:divBdr>
            <w:top w:val="none" w:sz="0" w:space="0" w:color="auto"/>
            <w:left w:val="none" w:sz="0" w:space="0" w:color="auto"/>
            <w:bottom w:val="none" w:sz="0" w:space="0" w:color="auto"/>
            <w:right w:val="none" w:sz="0" w:space="0" w:color="auto"/>
          </w:divBdr>
        </w:div>
        <w:div w:id="173232722">
          <w:marLeft w:val="640"/>
          <w:marRight w:val="0"/>
          <w:marTop w:val="0"/>
          <w:marBottom w:val="0"/>
          <w:divBdr>
            <w:top w:val="none" w:sz="0" w:space="0" w:color="auto"/>
            <w:left w:val="none" w:sz="0" w:space="0" w:color="auto"/>
            <w:bottom w:val="none" w:sz="0" w:space="0" w:color="auto"/>
            <w:right w:val="none" w:sz="0" w:space="0" w:color="auto"/>
          </w:divBdr>
        </w:div>
        <w:div w:id="756443063">
          <w:marLeft w:val="640"/>
          <w:marRight w:val="0"/>
          <w:marTop w:val="0"/>
          <w:marBottom w:val="0"/>
          <w:divBdr>
            <w:top w:val="none" w:sz="0" w:space="0" w:color="auto"/>
            <w:left w:val="none" w:sz="0" w:space="0" w:color="auto"/>
            <w:bottom w:val="none" w:sz="0" w:space="0" w:color="auto"/>
            <w:right w:val="none" w:sz="0" w:space="0" w:color="auto"/>
          </w:divBdr>
        </w:div>
        <w:div w:id="2033994580">
          <w:marLeft w:val="640"/>
          <w:marRight w:val="0"/>
          <w:marTop w:val="0"/>
          <w:marBottom w:val="0"/>
          <w:divBdr>
            <w:top w:val="none" w:sz="0" w:space="0" w:color="auto"/>
            <w:left w:val="none" w:sz="0" w:space="0" w:color="auto"/>
            <w:bottom w:val="none" w:sz="0" w:space="0" w:color="auto"/>
            <w:right w:val="none" w:sz="0" w:space="0" w:color="auto"/>
          </w:divBdr>
        </w:div>
        <w:div w:id="1993943455">
          <w:marLeft w:val="640"/>
          <w:marRight w:val="0"/>
          <w:marTop w:val="0"/>
          <w:marBottom w:val="0"/>
          <w:divBdr>
            <w:top w:val="none" w:sz="0" w:space="0" w:color="auto"/>
            <w:left w:val="none" w:sz="0" w:space="0" w:color="auto"/>
            <w:bottom w:val="none" w:sz="0" w:space="0" w:color="auto"/>
            <w:right w:val="none" w:sz="0" w:space="0" w:color="auto"/>
          </w:divBdr>
        </w:div>
        <w:div w:id="1402633579">
          <w:marLeft w:val="640"/>
          <w:marRight w:val="0"/>
          <w:marTop w:val="0"/>
          <w:marBottom w:val="0"/>
          <w:divBdr>
            <w:top w:val="none" w:sz="0" w:space="0" w:color="auto"/>
            <w:left w:val="none" w:sz="0" w:space="0" w:color="auto"/>
            <w:bottom w:val="none" w:sz="0" w:space="0" w:color="auto"/>
            <w:right w:val="none" w:sz="0" w:space="0" w:color="auto"/>
          </w:divBdr>
        </w:div>
        <w:div w:id="566190068">
          <w:marLeft w:val="640"/>
          <w:marRight w:val="0"/>
          <w:marTop w:val="0"/>
          <w:marBottom w:val="0"/>
          <w:divBdr>
            <w:top w:val="none" w:sz="0" w:space="0" w:color="auto"/>
            <w:left w:val="none" w:sz="0" w:space="0" w:color="auto"/>
            <w:bottom w:val="none" w:sz="0" w:space="0" w:color="auto"/>
            <w:right w:val="none" w:sz="0" w:space="0" w:color="auto"/>
          </w:divBdr>
        </w:div>
        <w:div w:id="628437379">
          <w:marLeft w:val="640"/>
          <w:marRight w:val="0"/>
          <w:marTop w:val="0"/>
          <w:marBottom w:val="0"/>
          <w:divBdr>
            <w:top w:val="none" w:sz="0" w:space="0" w:color="auto"/>
            <w:left w:val="none" w:sz="0" w:space="0" w:color="auto"/>
            <w:bottom w:val="none" w:sz="0" w:space="0" w:color="auto"/>
            <w:right w:val="none" w:sz="0" w:space="0" w:color="auto"/>
          </w:divBdr>
        </w:div>
        <w:div w:id="121847903">
          <w:marLeft w:val="640"/>
          <w:marRight w:val="0"/>
          <w:marTop w:val="0"/>
          <w:marBottom w:val="0"/>
          <w:divBdr>
            <w:top w:val="none" w:sz="0" w:space="0" w:color="auto"/>
            <w:left w:val="none" w:sz="0" w:space="0" w:color="auto"/>
            <w:bottom w:val="none" w:sz="0" w:space="0" w:color="auto"/>
            <w:right w:val="none" w:sz="0" w:space="0" w:color="auto"/>
          </w:divBdr>
        </w:div>
        <w:div w:id="491871449">
          <w:marLeft w:val="640"/>
          <w:marRight w:val="0"/>
          <w:marTop w:val="0"/>
          <w:marBottom w:val="0"/>
          <w:divBdr>
            <w:top w:val="none" w:sz="0" w:space="0" w:color="auto"/>
            <w:left w:val="none" w:sz="0" w:space="0" w:color="auto"/>
            <w:bottom w:val="none" w:sz="0" w:space="0" w:color="auto"/>
            <w:right w:val="none" w:sz="0" w:space="0" w:color="auto"/>
          </w:divBdr>
        </w:div>
        <w:div w:id="286395444">
          <w:marLeft w:val="640"/>
          <w:marRight w:val="0"/>
          <w:marTop w:val="0"/>
          <w:marBottom w:val="0"/>
          <w:divBdr>
            <w:top w:val="none" w:sz="0" w:space="0" w:color="auto"/>
            <w:left w:val="none" w:sz="0" w:space="0" w:color="auto"/>
            <w:bottom w:val="none" w:sz="0" w:space="0" w:color="auto"/>
            <w:right w:val="none" w:sz="0" w:space="0" w:color="auto"/>
          </w:divBdr>
        </w:div>
        <w:div w:id="671032246">
          <w:marLeft w:val="640"/>
          <w:marRight w:val="0"/>
          <w:marTop w:val="0"/>
          <w:marBottom w:val="0"/>
          <w:divBdr>
            <w:top w:val="none" w:sz="0" w:space="0" w:color="auto"/>
            <w:left w:val="none" w:sz="0" w:space="0" w:color="auto"/>
            <w:bottom w:val="none" w:sz="0" w:space="0" w:color="auto"/>
            <w:right w:val="none" w:sz="0" w:space="0" w:color="auto"/>
          </w:divBdr>
        </w:div>
        <w:div w:id="2097942352">
          <w:marLeft w:val="640"/>
          <w:marRight w:val="0"/>
          <w:marTop w:val="0"/>
          <w:marBottom w:val="0"/>
          <w:divBdr>
            <w:top w:val="none" w:sz="0" w:space="0" w:color="auto"/>
            <w:left w:val="none" w:sz="0" w:space="0" w:color="auto"/>
            <w:bottom w:val="none" w:sz="0" w:space="0" w:color="auto"/>
            <w:right w:val="none" w:sz="0" w:space="0" w:color="auto"/>
          </w:divBdr>
        </w:div>
        <w:div w:id="2007853722">
          <w:marLeft w:val="640"/>
          <w:marRight w:val="0"/>
          <w:marTop w:val="0"/>
          <w:marBottom w:val="0"/>
          <w:divBdr>
            <w:top w:val="none" w:sz="0" w:space="0" w:color="auto"/>
            <w:left w:val="none" w:sz="0" w:space="0" w:color="auto"/>
            <w:bottom w:val="none" w:sz="0" w:space="0" w:color="auto"/>
            <w:right w:val="none" w:sz="0" w:space="0" w:color="auto"/>
          </w:divBdr>
        </w:div>
        <w:div w:id="905185639">
          <w:marLeft w:val="640"/>
          <w:marRight w:val="0"/>
          <w:marTop w:val="0"/>
          <w:marBottom w:val="0"/>
          <w:divBdr>
            <w:top w:val="none" w:sz="0" w:space="0" w:color="auto"/>
            <w:left w:val="none" w:sz="0" w:space="0" w:color="auto"/>
            <w:bottom w:val="none" w:sz="0" w:space="0" w:color="auto"/>
            <w:right w:val="none" w:sz="0" w:space="0" w:color="auto"/>
          </w:divBdr>
        </w:div>
        <w:div w:id="1032733783">
          <w:marLeft w:val="640"/>
          <w:marRight w:val="0"/>
          <w:marTop w:val="0"/>
          <w:marBottom w:val="0"/>
          <w:divBdr>
            <w:top w:val="none" w:sz="0" w:space="0" w:color="auto"/>
            <w:left w:val="none" w:sz="0" w:space="0" w:color="auto"/>
            <w:bottom w:val="none" w:sz="0" w:space="0" w:color="auto"/>
            <w:right w:val="none" w:sz="0" w:space="0" w:color="auto"/>
          </w:divBdr>
        </w:div>
        <w:div w:id="1311211365">
          <w:marLeft w:val="640"/>
          <w:marRight w:val="0"/>
          <w:marTop w:val="0"/>
          <w:marBottom w:val="0"/>
          <w:divBdr>
            <w:top w:val="none" w:sz="0" w:space="0" w:color="auto"/>
            <w:left w:val="none" w:sz="0" w:space="0" w:color="auto"/>
            <w:bottom w:val="none" w:sz="0" w:space="0" w:color="auto"/>
            <w:right w:val="none" w:sz="0" w:space="0" w:color="auto"/>
          </w:divBdr>
        </w:div>
        <w:div w:id="1865484624">
          <w:marLeft w:val="640"/>
          <w:marRight w:val="0"/>
          <w:marTop w:val="0"/>
          <w:marBottom w:val="0"/>
          <w:divBdr>
            <w:top w:val="none" w:sz="0" w:space="0" w:color="auto"/>
            <w:left w:val="none" w:sz="0" w:space="0" w:color="auto"/>
            <w:bottom w:val="none" w:sz="0" w:space="0" w:color="auto"/>
            <w:right w:val="none" w:sz="0" w:space="0" w:color="auto"/>
          </w:divBdr>
        </w:div>
        <w:div w:id="1479376221">
          <w:marLeft w:val="640"/>
          <w:marRight w:val="0"/>
          <w:marTop w:val="0"/>
          <w:marBottom w:val="0"/>
          <w:divBdr>
            <w:top w:val="none" w:sz="0" w:space="0" w:color="auto"/>
            <w:left w:val="none" w:sz="0" w:space="0" w:color="auto"/>
            <w:bottom w:val="none" w:sz="0" w:space="0" w:color="auto"/>
            <w:right w:val="none" w:sz="0" w:space="0" w:color="auto"/>
          </w:divBdr>
        </w:div>
        <w:div w:id="1970940627">
          <w:marLeft w:val="640"/>
          <w:marRight w:val="0"/>
          <w:marTop w:val="0"/>
          <w:marBottom w:val="0"/>
          <w:divBdr>
            <w:top w:val="none" w:sz="0" w:space="0" w:color="auto"/>
            <w:left w:val="none" w:sz="0" w:space="0" w:color="auto"/>
            <w:bottom w:val="none" w:sz="0" w:space="0" w:color="auto"/>
            <w:right w:val="none" w:sz="0" w:space="0" w:color="auto"/>
          </w:divBdr>
        </w:div>
        <w:div w:id="2091657156">
          <w:marLeft w:val="640"/>
          <w:marRight w:val="0"/>
          <w:marTop w:val="0"/>
          <w:marBottom w:val="0"/>
          <w:divBdr>
            <w:top w:val="none" w:sz="0" w:space="0" w:color="auto"/>
            <w:left w:val="none" w:sz="0" w:space="0" w:color="auto"/>
            <w:bottom w:val="none" w:sz="0" w:space="0" w:color="auto"/>
            <w:right w:val="none" w:sz="0" w:space="0" w:color="auto"/>
          </w:divBdr>
        </w:div>
        <w:div w:id="268658933">
          <w:marLeft w:val="640"/>
          <w:marRight w:val="0"/>
          <w:marTop w:val="0"/>
          <w:marBottom w:val="0"/>
          <w:divBdr>
            <w:top w:val="none" w:sz="0" w:space="0" w:color="auto"/>
            <w:left w:val="none" w:sz="0" w:space="0" w:color="auto"/>
            <w:bottom w:val="none" w:sz="0" w:space="0" w:color="auto"/>
            <w:right w:val="none" w:sz="0" w:space="0" w:color="auto"/>
          </w:divBdr>
        </w:div>
        <w:div w:id="494226275">
          <w:marLeft w:val="640"/>
          <w:marRight w:val="0"/>
          <w:marTop w:val="0"/>
          <w:marBottom w:val="0"/>
          <w:divBdr>
            <w:top w:val="none" w:sz="0" w:space="0" w:color="auto"/>
            <w:left w:val="none" w:sz="0" w:space="0" w:color="auto"/>
            <w:bottom w:val="none" w:sz="0" w:space="0" w:color="auto"/>
            <w:right w:val="none" w:sz="0" w:space="0" w:color="auto"/>
          </w:divBdr>
        </w:div>
        <w:div w:id="569921316">
          <w:marLeft w:val="640"/>
          <w:marRight w:val="0"/>
          <w:marTop w:val="0"/>
          <w:marBottom w:val="0"/>
          <w:divBdr>
            <w:top w:val="none" w:sz="0" w:space="0" w:color="auto"/>
            <w:left w:val="none" w:sz="0" w:space="0" w:color="auto"/>
            <w:bottom w:val="none" w:sz="0" w:space="0" w:color="auto"/>
            <w:right w:val="none" w:sz="0" w:space="0" w:color="auto"/>
          </w:divBdr>
        </w:div>
        <w:div w:id="991178608">
          <w:marLeft w:val="640"/>
          <w:marRight w:val="0"/>
          <w:marTop w:val="0"/>
          <w:marBottom w:val="0"/>
          <w:divBdr>
            <w:top w:val="none" w:sz="0" w:space="0" w:color="auto"/>
            <w:left w:val="none" w:sz="0" w:space="0" w:color="auto"/>
            <w:bottom w:val="none" w:sz="0" w:space="0" w:color="auto"/>
            <w:right w:val="none" w:sz="0" w:space="0" w:color="auto"/>
          </w:divBdr>
        </w:div>
        <w:div w:id="1829469680">
          <w:marLeft w:val="640"/>
          <w:marRight w:val="0"/>
          <w:marTop w:val="0"/>
          <w:marBottom w:val="0"/>
          <w:divBdr>
            <w:top w:val="none" w:sz="0" w:space="0" w:color="auto"/>
            <w:left w:val="none" w:sz="0" w:space="0" w:color="auto"/>
            <w:bottom w:val="none" w:sz="0" w:space="0" w:color="auto"/>
            <w:right w:val="none" w:sz="0" w:space="0" w:color="auto"/>
          </w:divBdr>
        </w:div>
        <w:div w:id="511116452">
          <w:marLeft w:val="640"/>
          <w:marRight w:val="0"/>
          <w:marTop w:val="0"/>
          <w:marBottom w:val="0"/>
          <w:divBdr>
            <w:top w:val="none" w:sz="0" w:space="0" w:color="auto"/>
            <w:left w:val="none" w:sz="0" w:space="0" w:color="auto"/>
            <w:bottom w:val="none" w:sz="0" w:space="0" w:color="auto"/>
            <w:right w:val="none" w:sz="0" w:space="0" w:color="auto"/>
          </w:divBdr>
        </w:div>
        <w:div w:id="582028913">
          <w:marLeft w:val="640"/>
          <w:marRight w:val="0"/>
          <w:marTop w:val="0"/>
          <w:marBottom w:val="0"/>
          <w:divBdr>
            <w:top w:val="none" w:sz="0" w:space="0" w:color="auto"/>
            <w:left w:val="none" w:sz="0" w:space="0" w:color="auto"/>
            <w:bottom w:val="none" w:sz="0" w:space="0" w:color="auto"/>
            <w:right w:val="none" w:sz="0" w:space="0" w:color="auto"/>
          </w:divBdr>
        </w:div>
        <w:div w:id="386074901">
          <w:marLeft w:val="640"/>
          <w:marRight w:val="0"/>
          <w:marTop w:val="0"/>
          <w:marBottom w:val="0"/>
          <w:divBdr>
            <w:top w:val="none" w:sz="0" w:space="0" w:color="auto"/>
            <w:left w:val="none" w:sz="0" w:space="0" w:color="auto"/>
            <w:bottom w:val="none" w:sz="0" w:space="0" w:color="auto"/>
            <w:right w:val="none" w:sz="0" w:space="0" w:color="auto"/>
          </w:divBdr>
        </w:div>
        <w:div w:id="57870996">
          <w:marLeft w:val="640"/>
          <w:marRight w:val="0"/>
          <w:marTop w:val="0"/>
          <w:marBottom w:val="0"/>
          <w:divBdr>
            <w:top w:val="none" w:sz="0" w:space="0" w:color="auto"/>
            <w:left w:val="none" w:sz="0" w:space="0" w:color="auto"/>
            <w:bottom w:val="none" w:sz="0" w:space="0" w:color="auto"/>
            <w:right w:val="none" w:sz="0" w:space="0" w:color="auto"/>
          </w:divBdr>
        </w:div>
        <w:div w:id="1784111730">
          <w:marLeft w:val="640"/>
          <w:marRight w:val="0"/>
          <w:marTop w:val="0"/>
          <w:marBottom w:val="0"/>
          <w:divBdr>
            <w:top w:val="none" w:sz="0" w:space="0" w:color="auto"/>
            <w:left w:val="none" w:sz="0" w:space="0" w:color="auto"/>
            <w:bottom w:val="none" w:sz="0" w:space="0" w:color="auto"/>
            <w:right w:val="none" w:sz="0" w:space="0" w:color="auto"/>
          </w:divBdr>
        </w:div>
        <w:div w:id="1486968250">
          <w:marLeft w:val="640"/>
          <w:marRight w:val="0"/>
          <w:marTop w:val="0"/>
          <w:marBottom w:val="0"/>
          <w:divBdr>
            <w:top w:val="none" w:sz="0" w:space="0" w:color="auto"/>
            <w:left w:val="none" w:sz="0" w:space="0" w:color="auto"/>
            <w:bottom w:val="none" w:sz="0" w:space="0" w:color="auto"/>
            <w:right w:val="none" w:sz="0" w:space="0" w:color="auto"/>
          </w:divBdr>
        </w:div>
        <w:div w:id="1692025346">
          <w:marLeft w:val="640"/>
          <w:marRight w:val="0"/>
          <w:marTop w:val="0"/>
          <w:marBottom w:val="0"/>
          <w:divBdr>
            <w:top w:val="none" w:sz="0" w:space="0" w:color="auto"/>
            <w:left w:val="none" w:sz="0" w:space="0" w:color="auto"/>
            <w:bottom w:val="none" w:sz="0" w:space="0" w:color="auto"/>
            <w:right w:val="none" w:sz="0" w:space="0" w:color="auto"/>
          </w:divBdr>
        </w:div>
        <w:div w:id="1429346266">
          <w:marLeft w:val="640"/>
          <w:marRight w:val="0"/>
          <w:marTop w:val="0"/>
          <w:marBottom w:val="0"/>
          <w:divBdr>
            <w:top w:val="none" w:sz="0" w:space="0" w:color="auto"/>
            <w:left w:val="none" w:sz="0" w:space="0" w:color="auto"/>
            <w:bottom w:val="none" w:sz="0" w:space="0" w:color="auto"/>
            <w:right w:val="none" w:sz="0" w:space="0" w:color="auto"/>
          </w:divBdr>
        </w:div>
        <w:div w:id="451829416">
          <w:marLeft w:val="640"/>
          <w:marRight w:val="0"/>
          <w:marTop w:val="0"/>
          <w:marBottom w:val="0"/>
          <w:divBdr>
            <w:top w:val="none" w:sz="0" w:space="0" w:color="auto"/>
            <w:left w:val="none" w:sz="0" w:space="0" w:color="auto"/>
            <w:bottom w:val="none" w:sz="0" w:space="0" w:color="auto"/>
            <w:right w:val="none" w:sz="0" w:space="0" w:color="auto"/>
          </w:divBdr>
        </w:div>
        <w:div w:id="124854162">
          <w:marLeft w:val="640"/>
          <w:marRight w:val="0"/>
          <w:marTop w:val="0"/>
          <w:marBottom w:val="0"/>
          <w:divBdr>
            <w:top w:val="none" w:sz="0" w:space="0" w:color="auto"/>
            <w:left w:val="none" w:sz="0" w:space="0" w:color="auto"/>
            <w:bottom w:val="none" w:sz="0" w:space="0" w:color="auto"/>
            <w:right w:val="none" w:sz="0" w:space="0" w:color="auto"/>
          </w:divBdr>
        </w:div>
        <w:div w:id="804464326">
          <w:marLeft w:val="640"/>
          <w:marRight w:val="0"/>
          <w:marTop w:val="0"/>
          <w:marBottom w:val="0"/>
          <w:divBdr>
            <w:top w:val="none" w:sz="0" w:space="0" w:color="auto"/>
            <w:left w:val="none" w:sz="0" w:space="0" w:color="auto"/>
            <w:bottom w:val="none" w:sz="0" w:space="0" w:color="auto"/>
            <w:right w:val="none" w:sz="0" w:space="0" w:color="auto"/>
          </w:divBdr>
        </w:div>
        <w:div w:id="542330021">
          <w:marLeft w:val="640"/>
          <w:marRight w:val="0"/>
          <w:marTop w:val="0"/>
          <w:marBottom w:val="0"/>
          <w:divBdr>
            <w:top w:val="none" w:sz="0" w:space="0" w:color="auto"/>
            <w:left w:val="none" w:sz="0" w:space="0" w:color="auto"/>
            <w:bottom w:val="none" w:sz="0" w:space="0" w:color="auto"/>
            <w:right w:val="none" w:sz="0" w:space="0" w:color="auto"/>
          </w:divBdr>
        </w:div>
        <w:div w:id="1858888952">
          <w:marLeft w:val="640"/>
          <w:marRight w:val="0"/>
          <w:marTop w:val="0"/>
          <w:marBottom w:val="0"/>
          <w:divBdr>
            <w:top w:val="none" w:sz="0" w:space="0" w:color="auto"/>
            <w:left w:val="none" w:sz="0" w:space="0" w:color="auto"/>
            <w:bottom w:val="none" w:sz="0" w:space="0" w:color="auto"/>
            <w:right w:val="none" w:sz="0" w:space="0" w:color="auto"/>
          </w:divBdr>
        </w:div>
        <w:div w:id="767043401">
          <w:marLeft w:val="640"/>
          <w:marRight w:val="0"/>
          <w:marTop w:val="0"/>
          <w:marBottom w:val="0"/>
          <w:divBdr>
            <w:top w:val="none" w:sz="0" w:space="0" w:color="auto"/>
            <w:left w:val="none" w:sz="0" w:space="0" w:color="auto"/>
            <w:bottom w:val="none" w:sz="0" w:space="0" w:color="auto"/>
            <w:right w:val="none" w:sz="0" w:space="0" w:color="auto"/>
          </w:divBdr>
        </w:div>
        <w:div w:id="811410342">
          <w:marLeft w:val="640"/>
          <w:marRight w:val="0"/>
          <w:marTop w:val="0"/>
          <w:marBottom w:val="0"/>
          <w:divBdr>
            <w:top w:val="none" w:sz="0" w:space="0" w:color="auto"/>
            <w:left w:val="none" w:sz="0" w:space="0" w:color="auto"/>
            <w:bottom w:val="none" w:sz="0" w:space="0" w:color="auto"/>
            <w:right w:val="none" w:sz="0" w:space="0" w:color="auto"/>
          </w:divBdr>
        </w:div>
        <w:div w:id="608781038">
          <w:marLeft w:val="640"/>
          <w:marRight w:val="0"/>
          <w:marTop w:val="0"/>
          <w:marBottom w:val="0"/>
          <w:divBdr>
            <w:top w:val="none" w:sz="0" w:space="0" w:color="auto"/>
            <w:left w:val="none" w:sz="0" w:space="0" w:color="auto"/>
            <w:bottom w:val="none" w:sz="0" w:space="0" w:color="auto"/>
            <w:right w:val="none" w:sz="0" w:space="0" w:color="auto"/>
          </w:divBdr>
        </w:div>
        <w:div w:id="1102266860">
          <w:marLeft w:val="640"/>
          <w:marRight w:val="0"/>
          <w:marTop w:val="0"/>
          <w:marBottom w:val="0"/>
          <w:divBdr>
            <w:top w:val="none" w:sz="0" w:space="0" w:color="auto"/>
            <w:left w:val="none" w:sz="0" w:space="0" w:color="auto"/>
            <w:bottom w:val="none" w:sz="0" w:space="0" w:color="auto"/>
            <w:right w:val="none" w:sz="0" w:space="0" w:color="auto"/>
          </w:divBdr>
        </w:div>
        <w:div w:id="583027535">
          <w:marLeft w:val="640"/>
          <w:marRight w:val="0"/>
          <w:marTop w:val="0"/>
          <w:marBottom w:val="0"/>
          <w:divBdr>
            <w:top w:val="none" w:sz="0" w:space="0" w:color="auto"/>
            <w:left w:val="none" w:sz="0" w:space="0" w:color="auto"/>
            <w:bottom w:val="none" w:sz="0" w:space="0" w:color="auto"/>
            <w:right w:val="none" w:sz="0" w:space="0" w:color="auto"/>
          </w:divBdr>
        </w:div>
        <w:div w:id="683826551">
          <w:marLeft w:val="640"/>
          <w:marRight w:val="0"/>
          <w:marTop w:val="0"/>
          <w:marBottom w:val="0"/>
          <w:divBdr>
            <w:top w:val="none" w:sz="0" w:space="0" w:color="auto"/>
            <w:left w:val="none" w:sz="0" w:space="0" w:color="auto"/>
            <w:bottom w:val="none" w:sz="0" w:space="0" w:color="auto"/>
            <w:right w:val="none" w:sz="0" w:space="0" w:color="auto"/>
          </w:divBdr>
        </w:div>
        <w:div w:id="1252159305">
          <w:marLeft w:val="640"/>
          <w:marRight w:val="0"/>
          <w:marTop w:val="0"/>
          <w:marBottom w:val="0"/>
          <w:divBdr>
            <w:top w:val="none" w:sz="0" w:space="0" w:color="auto"/>
            <w:left w:val="none" w:sz="0" w:space="0" w:color="auto"/>
            <w:bottom w:val="none" w:sz="0" w:space="0" w:color="auto"/>
            <w:right w:val="none" w:sz="0" w:space="0" w:color="auto"/>
          </w:divBdr>
        </w:div>
        <w:div w:id="2094819988">
          <w:marLeft w:val="640"/>
          <w:marRight w:val="0"/>
          <w:marTop w:val="0"/>
          <w:marBottom w:val="0"/>
          <w:divBdr>
            <w:top w:val="none" w:sz="0" w:space="0" w:color="auto"/>
            <w:left w:val="none" w:sz="0" w:space="0" w:color="auto"/>
            <w:bottom w:val="none" w:sz="0" w:space="0" w:color="auto"/>
            <w:right w:val="none" w:sz="0" w:space="0" w:color="auto"/>
          </w:divBdr>
        </w:div>
        <w:div w:id="1637371203">
          <w:marLeft w:val="640"/>
          <w:marRight w:val="0"/>
          <w:marTop w:val="0"/>
          <w:marBottom w:val="0"/>
          <w:divBdr>
            <w:top w:val="none" w:sz="0" w:space="0" w:color="auto"/>
            <w:left w:val="none" w:sz="0" w:space="0" w:color="auto"/>
            <w:bottom w:val="none" w:sz="0" w:space="0" w:color="auto"/>
            <w:right w:val="none" w:sz="0" w:space="0" w:color="auto"/>
          </w:divBdr>
        </w:div>
        <w:div w:id="519440476">
          <w:marLeft w:val="640"/>
          <w:marRight w:val="0"/>
          <w:marTop w:val="0"/>
          <w:marBottom w:val="0"/>
          <w:divBdr>
            <w:top w:val="none" w:sz="0" w:space="0" w:color="auto"/>
            <w:left w:val="none" w:sz="0" w:space="0" w:color="auto"/>
            <w:bottom w:val="none" w:sz="0" w:space="0" w:color="auto"/>
            <w:right w:val="none" w:sz="0" w:space="0" w:color="auto"/>
          </w:divBdr>
        </w:div>
        <w:div w:id="787820669">
          <w:marLeft w:val="640"/>
          <w:marRight w:val="0"/>
          <w:marTop w:val="0"/>
          <w:marBottom w:val="0"/>
          <w:divBdr>
            <w:top w:val="none" w:sz="0" w:space="0" w:color="auto"/>
            <w:left w:val="none" w:sz="0" w:space="0" w:color="auto"/>
            <w:bottom w:val="none" w:sz="0" w:space="0" w:color="auto"/>
            <w:right w:val="none" w:sz="0" w:space="0" w:color="auto"/>
          </w:divBdr>
        </w:div>
        <w:div w:id="966088103">
          <w:marLeft w:val="640"/>
          <w:marRight w:val="0"/>
          <w:marTop w:val="0"/>
          <w:marBottom w:val="0"/>
          <w:divBdr>
            <w:top w:val="none" w:sz="0" w:space="0" w:color="auto"/>
            <w:left w:val="none" w:sz="0" w:space="0" w:color="auto"/>
            <w:bottom w:val="none" w:sz="0" w:space="0" w:color="auto"/>
            <w:right w:val="none" w:sz="0" w:space="0" w:color="auto"/>
          </w:divBdr>
        </w:div>
        <w:div w:id="41487076">
          <w:marLeft w:val="640"/>
          <w:marRight w:val="0"/>
          <w:marTop w:val="0"/>
          <w:marBottom w:val="0"/>
          <w:divBdr>
            <w:top w:val="none" w:sz="0" w:space="0" w:color="auto"/>
            <w:left w:val="none" w:sz="0" w:space="0" w:color="auto"/>
            <w:bottom w:val="none" w:sz="0" w:space="0" w:color="auto"/>
            <w:right w:val="none" w:sz="0" w:space="0" w:color="auto"/>
          </w:divBdr>
        </w:div>
        <w:div w:id="1231845185">
          <w:marLeft w:val="640"/>
          <w:marRight w:val="0"/>
          <w:marTop w:val="0"/>
          <w:marBottom w:val="0"/>
          <w:divBdr>
            <w:top w:val="none" w:sz="0" w:space="0" w:color="auto"/>
            <w:left w:val="none" w:sz="0" w:space="0" w:color="auto"/>
            <w:bottom w:val="none" w:sz="0" w:space="0" w:color="auto"/>
            <w:right w:val="none" w:sz="0" w:space="0" w:color="auto"/>
          </w:divBdr>
        </w:div>
        <w:div w:id="323436100">
          <w:marLeft w:val="640"/>
          <w:marRight w:val="0"/>
          <w:marTop w:val="0"/>
          <w:marBottom w:val="0"/>
          <w:divBdr>
            <w:top w:val="none" w:sz="0" w:space="0" w:color="auto"/>
            <w:left w:val="none" w:sz="0" w:space="0" w:color="auto"/>
            <w:bottom w:val="none" w:sz="0" w:space="0" w:color="auto"/>
            <w:right w:val="none" w:sz="0" w:space="0" w:color="auto"/>
          </w:divBdr>
        </w:div>
        <w:div w:id="1540585511">
          <w:marLeft w:val="640"/>
          <w:marRight w:val="0"/>
          <w:marTop w:val="0"/>
          <w:marBottom w:val="0"/>
          <w:divBdr>
            <w:top w:val="none" w:sz="0" w:space="0" w:color="auto"/>
            <w:left w:val="none" w:sz="0" w:space="0" w:color="auto"/>
            <w:bottom w:val="none" w:sz="0" w:space="0" w:color="auto"/>
            <w:right w:val="none" w:sz="0" w:space="0" w:color="auto"/>
          </w:divBdr>
        </w:div>
        <w:div w:id="501703385">
          <w:marLeft w:val="640"/>
          <w:marRight w:val="0"/>
          <w:marTop w:val="0"/>
          <w:marBottom w:val="0"/>
          <w:divBdr>
            <w:top w:val="none" w:sz="0" w:space="0" w:color="auto"/>
            <w:left w:val="none" w:sz="0" w:space="0" w:color="auto"/>
            <w:bottom w:val="none" w:sz="0" w:space="0" w:color="auto"/>
            <w:right w:val="none" w:sz="0" w:space="0" w:color="auto"/>
          </w:divBdr>
        </w:div>
        <w:div w:id="1018047368">
          <w:marLeft w:val="640"/>
          <w:marRight w:val="0"/>
          <w:marTop w:val="0"/>
          <w:marBottom w:val="0"/>
          <w:divBdr>
            <w:top w:val="none" w:sz="0" w:space="0" w:color="auto"/>
            <w:left w:val="none" w:sz="0" w:space="0" w:color="auto"/>
            <w:bottom w:val="none" w:sz="0" w:space="0" w:color="auto"/>
            <w:right w:val="none" w:sz="0" w:space="0" w:color="auto"/>
          </w:divBdr>
        </w:div>
        <w:div w:id="273096112">
          <w:marLeft w:val="640"/>
          <w:marRight w:val="0"/>
          <w:marTop w:val="0"/>
          <w:marBottom w:val="0"/>
          <w:divBdr>
            <w:top w:val="none" w:sz="0" w:space="0" w:color="auto"/>
            <w:left w:val="none" w:sz="0" w:space="0" w:color="auto"/>
            <w:bottom w:val="none" w:sz="0" w:space="0" w:color="auto"/>
            <w:right w:val="none" w:sz="0" w:space="0" w:color="auto"/>
          </w:divBdr>
        </w:div>
        <w:div w:id="1968928825">
          <w:marLeft w:val="640"/>
          <w:marRight w:val="0"/>
          <w:marTop w:val="0"/>
          <w:marBottom w:val="0"/>
          <w:divBdr>
            <w:top w:val="none" w:sz="0" w:space="0" w:color="auto"/>
            <w:left w:val="none" w:sz="0" w:space="0" w:color="auto"/>
            <w:bottom w:val="none" w:sz="0" w:space="0" w:color="auto"/>
            <w:right w:val="none" w:sz="0" w:space="0" w:color="auto"/>
          </w:divBdr>
        </w:div>
        <w:div w:id="1194882787">
          <w:marLeft w:val="640"/>
          <w:marRight w:val="0"/>
          <w:marTop w:val="0"/>
          <w:marBottom w:val="0"/>
          <w:divBdr>
            <w:top w:val="none" w:sz="0" w:space="0" w:color="auto"/>
            <w:left w:val="none" w:sz="0" w:space="0" w:color="auto"/>
            <w:bottom w:val="none" w:sz="0" w:space="0" w:color="auto"/>
            <w:right w:val="none" w:sz="0" w:space="0" w:color="auto"/>
          </w:divBdr>
        </w:div>
        <w:div w:id="280572945">
          <w:marLeft w:val="640"/>
          <w:marRight w:val="0"/>
          <w:marTop w:val="0"/>
          <w:marBottom w:val="0"/>
          <w:divBdr>
            <w:top w:val="none" w:sz="0" w:space="0" w:color="auto"/>
            <w:left w:val="none" w:sz="0" w:space="0" w:color="auto"/>
            <w:bottom w:val="none" w:sz="0" w:space="0" w:color="auto"/>
            <w:right w:val="none" w:sz="0" w:space="0" w:color="auto"/>
          </w:divBdr>
        </w:div>
        <w:div w:id="2051108528">
          <w:marLeft w:val="640"/>
          <w:marRight w:val="0"/>
          <w:marTop w:val="0"/>
          <w:marBottom w:val="0"/>
          <w:divBdr>
            <w:top w:val="none" w:sz="0" w:space="0" w:color="auto"/>
            <w:left w:val="none" w:sz="0" w:space="0" w:color="auto"/>
            <w:bottom w:val="none" w:sz="0" w:space="0" w:color="auto"/>
            <w:right w:val="none" w:sz="0" w:space="0" w:color="auto"/>
          </w:divBdr>
        </w:div>
        <w:div w:id="1977368711">
          <w:marLeft w:val="640"/>
          <w:marRight w:val="0"/>
          <w:marTop w:val="0"/>
          <w:marBottom w:val="0"/>
          <w:divBdr>
            <w:top w:val="none" w:sz="0" w:space="0" w:color="auto"/>
            <w:left w:val="none" w:sz="0" w:space="0" w:color="auto"/>
            <w:bottom w:val="none" w:sz="0" w:space="0" w:color="auto"/>
            <w:right w:val="none" w:sz="0" w:space="0" w:color="auto"/>
          </w:divBdr>
        </w:div>
        <w:div w:id="397947548">
          <w:marLeft w:val="640"/>
          <w:marRight w:val="0"/>
          <w:marTop w:val="0"/>
          <w:marBottom w:val="0"/>
          <w:divBdr>
            <w:top w:val="none" w:sz="0" w:space="0" w:color="auto"/>
            <w:left w:val="none" w:sz="0" w:space="0" w:color="auto"/>
            <w:bottom w:val="none" w:sz="0" w:space="0" w:color="auto"/>
            <w:right w:val="none" w:sz="0" w:space="0" w:color="auto"/>
          </w:divBdr>
        </w:div>
        <w:div w:id="293104080">
          <w:marLeft w:val="640"/>
          <w:marRight w:val="0"/>
          <w:marTop w:val="0"/>
          <w:marBottom w:val="0"/>
          <w:divBdr>
            <w:top w:val="none" w:sz="0" w:space="0" w:color="auto"/>
            <w:left w:val="none" w:sz="0" w:space="0" w:color="auto"/>
            <w:bottom w:val="none" w:sz="0" w:space="0" w:color="auto"/>
            <w:right w:val="none" w:sz="0" w:space="0" w:color="auto"/>
          </w:divBdr>
        </w:div>
        <w:div w:id="96414848">
          <w:marLeft w:val="640"/>
          <w:marRight w:val="0"/>
          <w:marTop w:val="0"/>
          <w:marBottom w:val="0"/>
          <w:divBdr>
            <w:top w:val="none" w:sz="0" w:space="0" w:color="auto"/>
            <w:left w:val="none" w:sz="0" w:space="0" w:color="auto"/>
            <w:bottom w:val="none" w:sz="0" w:space="0" w:color="auto"/>
            <w:right w:val="none" w:sz="0" w:space="0" w:color="auto"/>
          </w:divBdr>
        </w:div>
        <w:div w:id="823662379">
          <w:marLeft w:val="640"/>
          <w:marRight w:val="0"/>
          <w:marTop w:val="0"/>
          <w:marBottom w:val="0"/>
          <w:divBdr>
            <w:top w:val="none" w:sz="0" w:space="0" w:color="auto"/>
            <w:left w:val="none" w:sz="0" w:space="0" w:color="auto"/>
            <w:bottom w:val="none" w:sz="0" w:space="0" w:color="auto"/>
            <w:right w:val="none" w:sz="0" w:space="0" w:color="auto"/>
          </w:divBdr>
        </w:div>
        <w:div w:id="1509323694">
          <w:marLeft w:val="640"/>
          <w:marRight w:val="0"/>
          <w:marTop w:val="0"/>
          <w:marBottom w:val="0"/>
          <w:divBdr>
            <w:top w:val="none" w:sz="0" w:space="0" w:color="auto"/>
            <w:left w:val="none" w:sz="0" w:space="0" w:color="auto"/>
            <w:bottom w:val="none" w:sz="0" w:space="0" w:color="auto"/>
            <w:right w:val="none" w:sz="0" w:space="0" w:color="auto"/>
          </w:divBdr>
        </w:div>
        <w:div w:id="389379126">
          <w:marLeft w:val="640"/>
          <w:marRight w:val="0"/>
          <w:marTop w:val="0"/>
          <w:marBottom w:val="0"/>
          <w:divBdr>
            <w:top w:val="none" w:sz="0" w:space="0" w:color="auto"/>
            <w:left w:val="none" w:sz="0" w:space="0" w:color="auto"/>
            <w:bottom w:val="none" w:sz="0" w:space="0" w:color="auto"/>
            <w:right w:val="none" w:sz="0" w:space="0" w:color="auto"/>
          </w:divBdr>
        </w:div>
        <w:div w:id="1861435800">
          <w:marLeft w:val="640"/>
          <w:marRight w:val="0"/>
          <w:marTop w:val="0"/>
          <w:marBottom w:val="0"/>
          <w:divBdr>
            <w:top w:val="none" w:sz="0" w:space="0" w:color="auto"/>
            <w:left w:val="none" w:sz="0" w:space="0" w:color="auto"/>
            <w:bottom w:val="none" w:sz="0" w:space="0" w:color="auto"/>
            <w:right w:val="none" w:sz="0" w:space="0" w:color="auto"/>
          </w:divBdr>
        </w:div>
        <w:div w:id="174537764">
          <w:marLeft w:val="640"/>
          <w:marRight w:val="0"/>
          <w:marTop w:val="0"/>
          <w:marBottom w:val="0"/>
          <w:divBdr>
            <w:top w:val="none" w:sz="0" w:space="0" w:color="auto"/>
            <w:left w:val="none" w:sz="0" w:space="0" w:color="auto"/>
            <w:bottom w:val="none" w:sz="0" w:space="0" w:color="auto"/>
            <w:right w:val="none" w:sz="0" w:space="0" w:color="auto"/>
          </w:divBdr>
        </w:div>
        <w:div w:id="1162116477">
          <w:marLeft w:val="640"/>
          <w:marRight w:val="0"/>
          <w:marTop w:val="0"/>
          <w:marBottom w:val="0"/>
          <w:divBdr>
            <w:top w:val="none" w:sz="0" w:space="0" w:color="auto"/>
            <w:left w:val="none" w:sz="0" w:space="0" w:color="auto"/>
            <w:bottom w:val="none" w:sz="0" w:space="0" w:color="auto"/>
            <w:right w:val="none" w:sz="0" w:space="0" w:color="auto"/>
          </w:divBdr>
        </w:div>
        <w:div w:id="1363170037">
          <w:marLeft w:val="640"/>
          <w:marRight w:val="0"/>
          <w:marTop w:val="0"/>
          <w:marBottom w:val="0"/>
          <w:divBdr>
            <w:top w:val="none" w:sz="0" w:space="0" w:color="auto"/>
            <w:left w:val="none" w:sz="0" w:space="0" w:color="auto"/>
            <w:bottom w:val="none" w:sz="0" w:space="0" w:color="auto"/>
            <w:right w:val="none" w:sz="0" w:space="0" w:color="auto"/>
          </w:divBdr>
        </w:div>
        <w:div w:id="860898724">
          <w:marLeft w:val="640"/>
          <w:marRight w:val="0"/>
          <w:marTop w:val="0"/>
          <w:marBottom w:val="0"/>
          <w:divBdr>
            <w:top w:val="none" w:sz="0" w:space="0" w:color="auto"/>
            <w:left w:val="none" w:sz="0" w:space="0" w:color="auto"/>
            <w:bottom w:val="none" w:sz="0" w:space="0" w:color="auto"/>
            <w:right w:val="none" w:sz="0" w:space="0" w:color="auto"/>
          </w:divBdr>
        </w:div>
        <w:div w:id="1021396210">
          <w:marLeft w:val="640"/>
          <w:marRight w:val="0"/>
          <w:marTop w:val="0"/>
          <w:marBottom w:val="0"/>
          <w:divBdr>
            <w:top w:val="none" w:sz="0" w:space="0" w:color="auto"/>
            <w:left w:val="none" w:sz="0" w:space="0" w:color="auto"/>
            <w:bottom w:val="none" w:sz="0" w:space="0" w:color="auto"/>
            <w:right w:val="none" w:sz="0" w:space="0" w:color="auto"/>
          </w:divBdr>
        </w:div>
        <w:div w:id="557477253">
          <w:marLeft w:val="640"/>
          <w:marRight w:val="0"/>
          <w:marTop w:val="0"/>
          <w:marBottom w:val="0"/>
          <w:divBdr>
            <w:top w:val="none" w:sz="0" w:space="0" w:color="auto"/>
            <w:left w:val="none" w:sz="0" w:space="0" w:color="auto"/>
            <w:bottom w:val="none" w:sz="0" w:space="0" w:color="auto"/>
            <w:right w:val="none" w:sz="0" w:space="0" w:color="auto"/>
          </w:divBdr>
        </w:div>
        <w:div w:id="892739927">
          <w:marLeft w:val="640"/>
          <w:marRight w:val="0"/>
          <w:marTop w:val="0"/>
          <w:marBottom w:val="0"/>
          <w:divBdr>
            <w:top w:val="none" w:sz="0" w:space="0" w:color="auto"/>
            <w:left w:val="none" w:sz="0" w:space="0" w:color="auto"/>
            <w:bottom w:val="none" w:sz="0" w:space="0" w:color="auto"/>
            <w:right w:val="none" w:sz="0" w:space="0" w:color="auto"/>
          </w:divBdr>
        </w:div>
        <w:div w:id="713698505">
          <w:marLeft w:val="640"/>
          <w:marRight w:val="0"/>
          <w:marTop w:val="0"/>
          <w:marBottom w:val="0"/>
          <w:divBdr>
            <w:top w:val="none" w:sz="0" w:space="0" w:color="auto"/>
            <w:left w:val="none" w:sz="0" w:space="0" w:color="auto"/>
            <w:bottom w:val="none" w:sz="0" w:space="0" w:color="auto"/>
            <w:right w:val="none" w:sz="0" w:space="0" w:color="auto"/>
          </w:divBdr>
        </w:div>
        <w:div w:id="786657122">
          <w:marLeft w:val="640"/>
          <w:marRight w:val="0"/>
          <w:marTop w:val="0"/>
          <w:marBottom w:val="0"/>
          <w:divBdr>
            <w:top w:val="none" w:sz="0" w:space="0" w:color="auto"/>
            <w:left w:val="none" w:sz="0" w:space="0" w:color="auto"/>
            <w:bottom w:val="none" w:sz="0" w:space="0" w:color="auto"/>
            <w:right w:val="none" w:sz="0" w:space="0" w:color="auto"/>
          </w:divBdr>
        </w:div>
      </w:divsChild>
    </w:div>
    <w:div w:id="481041751">
      <w:bodyDiv w:val="1"/>
      <w:marLeft w:val="0"/>
      <w:marRight w:val="0"/>
      <w:marTop w:val="0"/>
      <w:marBottom w:val="0"/>
      <w:divBdr>
        <w:top w:val="none" w:sz="0" w:space="0" w:color="auto"/>
        <w:left w:val="none" w:sz="0" w:space="0" w:color="auto"/>
        <w:bottom w:val="none" w:sz="0" w:space="0" w:color="auto"/>
        <w:right w:val="none" w:sz="0" w:space="0" w:color="auto"/>
      </w:divBdr>
    </w:div>
    <w:div w:id="485588848">
      <w:bodyDiv w:val="1"/>
      <w:marLeft w:val="0"/>
      <w:marRight w:val="0"/>
      <w:marTop w:val="0"/>
      <w:marBottom w:val="0"/>
      <w:divBdr>
        <w:top w:val="none" w:sz="0" w:space="0" w:color="auto"/>
        <w:left w:val="none" w:sz="0" w:space="0" w:color="auto"/>
        <w:bottom w:val="none" w:sz="0" w:space="0" w:color="auto"/>
        <w:right w:val="none" w:sz="0" w:space="0" w:color="auto"/>
      </w:divBdr>
      <w:divsChild>
        <w:div w:id="91171594">
          <w:marLeft w:val="640"/>
          <w:marRight w:val="0"/>
          <w:marTop w:val="0"/>
          <w:marBottom w:val="0"/>
          <w:divBdr>
            <w:top w:val="none" w:sz="0" w:space="0" w:color="auto"/>
            <w:left w:val="none" w:sz="0" w:space="0" w:color="auto"/>
            <w:bottom w:val="none" w:sz="0" w:space="0" w:color="auto"/>
            <w:right w:val="none" w:sz="0" w:space="0" w:color="auto"/>
          </w:divBdr>
        </w:div>
        <w:div w:id="720859378">
          <w:marLeft w:val="640"/>
          <w:marRight w:val="0"/>
          <w:marTop w:val="0"/>
          <w:marBottom w:val="0"/>
          <w:divBdr>
            <w:top w:val="none" w:sz="0" w:space="0" w:color="auto"/>
            <w:left w:val="none" w:sz="0" w:space="0" w:color="auto"/>
            <w:bottom w:val="none" w:sz="0" w:space="0" w:color="auto"/>
            <w:right w:val="none" w:sz="0" w:space="0" w:color="auto"/>
          </w:divBdr>
        </w:div>
        <w:div w:id="612055448">
          <w:marLeft w:val="640"/>
          <w:marRight w:val="0"/>
          <w:marTop w:val="0"/>
          <w:marBottom w:val="0"/>
          <w:divBdr>
            <w:top w:val="none" w:sz="0" w:space="0" w:color="auto"/>
            <w:left w:val="none" w:sz="0" w:space="0" w:color="auto"/>
            <w:bottom w:val="none" w:sz="0" w:space="0" w:color="auto"/>
            <w:right w:val="none" w:sz="0" w:space="0" w:color="auto"/>
          </w:divBdr>
        </w:div>
        <w:div w:id="37901866">
          <w:marLeft w:val="640"/>
          <w:marRight w:val="0"/>
          <w:marTop w:val="0"/>
          <w:marBottom w:val="0"/>
          <w:divBdr>
            <w:top w:val="none" w:sz="0" w:space="0" w:color="auto"/>
            <w:left w:val="none" w:sz="0" w:space="0" w:color="auto"/>
            <w:bottom w:val="none" w:sz="0" w:space="0" w:color="auto"/>
            <w:right w:val="none" w:sz="0" w:space="0" w:color="auto"/>
          </w:divBdr>
        </w:div>
        <w:div w:id="645015403">
          <w:marLeft w:val="640"/>
          <w:marRight w:val="0"/>
          <w:marTop w:val="0"/>
          <w:marBottom w:val="0"/>
          <w:divBdr>
            <w:top w:val="none" w:sz="0" w:space="0" w:color="auto"/>
            <w:left w:val="none" w:sz="0" w:space="0" w:color="auto"/>
            <w:bottom w:val="none" w:sz="0" w:space="0" w:color="auto"/>
            <w:right w:val="none" w:sz="0" w:space="0" w:color="auto"/>
          </w:divBdr>
        </w:div>
        <w:div w:id="1398552993">
          <w:marLeft w:val="640"/>
          <w:marRight w:val="0"/>
          <w:marTop w:val="0"/>
          <w:marBottom w:val="0"/>
          <w:divBdr>
            <w:top w:val="none" w:sz="0" w:space="0" w:color="auto"/>
            <w:left w:val="none" w:sz="0" w:space="0" w:color="auto"/>
            <w:bottom w:val="none" w:sz="0" w:space="0" w:color="auto"/>
            <w:right w:val="none" w:sz="0" w:space="0" w:color="auto"/>
          </w:divBdr>
        </w:div>
        <w:div w:id="1923828924">
          <w:marLeft w:val="640"/>
          <w:marRight w:val="0"/>
          <w:marTop w:val="0"/>
          <w:marBottom w:val="0"/>
          <w:divBdr>
            <w:top w:val="none" w:sz="0" w:space="0" w:color="auto"/>
            <w:left w:val="none" w:sz="0" w:space="0" w:color="auto"/>
            <w:bottom w:val="none" w:sz="0" w:space="0" w:color="auto"/>
            <w:right w:val="none" w:sz="0" w:space="0" w:color="auto"/>
          </w:divBdr>
        </w:div>
        <w:div w:id="1773236093">
          <w:marLeft w:val="640"/>
          <w:marRight w:val="0"/>
          <w:marTop w:val="0"/>
          <w:marBottom w:val="0"/>
          <w:divBdr>
            <w:top w:val="none" w:sz="0" w:space="0" w:color="auto"/>
            <w:left w:val="none" w:sz="0" w:space="0" w:color="auto"/>
            <w:bottom w:val="none" w:sz="0" w:space="0" w:color="auto"/>
            <w:right w:val="none" w:sz="0" w:space="0" w:color="auto"/>
          </w:divBdr>
        </w:div>
        <w:div w:id="853689353">
          <w:marLeft w:val="640"/>
          <w:marRight w:val="0"/>
          <w:marTop w:val="0"/>
          <w:marBottom w:val="0"/>
          <w:divBdr>
            <w:top w:val="none" w:sz="0" w:space="0" w:color="auto"/>
            <w:left w:val="none" w:sz="0" w:space="0" w:color="auto"/>
            <w:bottom w:val="none" w:sz="0" w:space="0" w:color="auto"/>
            <w:right w:val="none" w:sz="0" w:space="0" w:color="auto"/>
          </w:divBdr>
        </w:div>
        <w:div w:id="858616192">
          <w:marLeft w:val="640"/>
          <w:marRight w:val="0"/>
          <w:marTop w:val="0"/>
          <w:marBottom w:val="0"/>
          <w:divBdr>
            <w:top w:val="none" w:sz="0" w:space="0" w:color="auto"/>
            <w:left w:val="none" w:sz="0" w:space="0" w:color="auto"/>
            <w:bottom w:val="none" w:sz="0" w:space="0" w:color="auto"/>
            <w:right w:val="none" w:sz="0" w:space="0" w:color="auto"/>
          </w:divBdr>
        </w:div>
        <w:div w:id="1887987556">
          <w:marLeft w:val="640"/>
          <w:marRight w:val="0"/>
          <w:marTop w:val="0"/>
          <w:marBottom w:val="0"/>
          <w:divBdr>
            <w:top w:val="none" w:sz="0" w:space="0" w:color="auto"/>
            <w:left w:val="none" w:sz="0" w:space="0" w:color="auto"/>
            <w:bottom w:val="none" w:sz="0" w:space="0" w:color="auto"/>
            <w:right w:val="none" w:sz="0" w:space="0" w:color="auto"/>
          </w:divBdr>
        </w:div>
        <w:div w:id="356586359">
          <w:marLeft w:val="640"/>
          <w:marRight w:val="0"/>
          <w:marTop w:val="0"/>
          <w:marBottom w:val="0"/>
          <w:divBdr>
            <w:top w:val="none" w:sz="0" w:space="0" w:color="auto"/>
            <w:left w:val="none" w:sz="0" w:space="0" w:color="auto"/>
            <w:bottom w:val="none" w:sz="0" w:space="0" w:color="auto"/>
            <w:right w:val="none" w:sz="0" w:space="0" w:color="auto"/>
          </w:divBdr>
        </w:div>
        <w:div w:id="1427388965">
          <w:marLeft w:val="640"/>
          <w:marRight w:val="0"/>
          <w:marTop w:val="0"/>
          <w:marBottom w:val="0"/>
          <w:divBdr>
            <w:top w:val="none" w:sz="0" w:space="0" w:color="auto"/>
            <w:left w:val="none" w:sz="0" w:space="0" w:color="auto"/>
            <w:bottom w:val="none" w:sz="0" w:space="0" w:color="auto"/>
            <w:right w:val="none" w:sz="0" w:space="0" w:color="auto"/>
          </w:divBdr>
        </w:div>
        <w:div w:id="624427396">
          <w:marLeft w:val="640"/>
          <w:marRight w:val="0"/>
          <w:marTop w:val="0"/>
          <w:marBottom w:val="0"/>
          <w:divBdr>
            <w:top w:val="none" w:sz="0" w:space="0" w:color="auto"/>
            <w:left w:val="none" w:sz="0" w:space="0" w:color="auto"/>
            <w:bottom w:val="none" w:sz="0" w:space="0" w:color="auto"/>
            <w:right w:val="none" w:sz="0" w:space="0" w:color="auto"/>
          </w:divBdr>
        </w:div>
        <w:div w:id="1011646233">
          <w:marLeft w:val="640"/>
          <w:marRight w:val="0"/>
          <w:marTop w:val="0"/>
          <w:marBottom w:val="0"/>
          <w:divBdr>
            <w:top w:val="none" w:sz="0" w:space="0" w:color="auto"/>
            <w:left w:val="none" w:sz="0" w:space="0" w:color="auto"/>
            <w:bottom w:val="none" w:sz="0" w:space="0" w:color="auto"/>
            <w:right w:val="none" w:sz="0" w:space="0" w:color="auto"/>
          </w:divBdr>
        </w:div>
        <w:div w:id="578173601">
          <w:marLeft w:val="640"/>
          <w:marRight w:val="0"/>
          <w:marTop w:val="0"/>
          <w:marBottom w:val="0"/>
          <w:divBdr>
            <w:top w:val="none" w:sz="0" w:space="0" w:color="auto"/>
            <w:left w:val="none" w:sz="0" w:space="0" w:color="auto"/>
            <w:bottom w:val="none" w:sz="0" w:space="0" w:color="auto"/>
            <w:right w:val="none" w:sz="0" w:space="0" w:color="auto"/>
          </w:divBdr>
        </w:div>
        <w:div w:id="1529180539">
          <w:marLeft w:val="640"/>
          <w:marRight w:val="0"/>
          <w:marTop w:val="0"/>
          <w:marBottom w:val="0"/>
          <w:divBdr>
            <w:top w:val="none" w:sz="0" w:space="0" w:color="auto"/>
            <w:left w:val="none" w:sz="0" w:space="0" w:color="auto"/>
            <w:bottom w:val="none" w:sz="0" w:space="0" w:color="auto"/>
            <w:right w:val="none" w:sz="0" w:space="0" w:color="auto"/>
          </w:divBdr>
        </w:div>
        <w:div w:id="637034262">
          <w:marLeft w:val="640"/>
          <w:marRight w:val="0"/>
          <w:marTop w:val="0"/>
          <w:marBottom w:val="0"/>
          <w:divBdr>
            <w:top w:val="none" w:sz="0" w:space="0" w:color="auto"/>
            <w:left w:val="none" w:sz="0" w:space="0" w:color="auto"/>
            <w:bottom w:val="none" w:sz="0" w:space="0" w:color="auto"/>
            <w:right w:val="none" w:sz="0" w:space="0" w:color="auto"/>
          </w:divBdr>
        </w:div>
        <w:div w:id="1949072743">
          <w:marLeft w:val="640"/>
          <w:marRight w:val="0"/>
          <w:marTop w:val="0"/>
          <w:marBottom w:val="0"/>
          <w:divBdr>
            <w:top w:val="none" w:sz="0" w:space="0" w:color="auto"/>
            <w:left w:val="none" w:sz="0" w:space="0" w:color="auto"/>
            <w:bottom w:val="none" w:sz="0" w:space="0" w:color="auto"/>
            <w:right w:val="none" w:sz="0" w:space="0" w:color="auto"/>
          </w:divBdr>
        </w:div>
        <w:div w:id="1940914281">
          <w:marLeft w:val="640"/>
          <w:marRight w:val="0"/>
          <w:marTop w:val="0"/>
          <w:marBottom w:val="0"/>
          <w:divBdr>
            <w:top w:val="none" w:sz="0" w:space="0" w:color="auto"/>
            <w:left w:val="none" w:sz="0" w:space="0" w:color="auto"/>
            <w:bottom w:val="none" w:sz="0" w:space="0" w:color="auto"/>
            <w:right w:val="none" w:sz="0" w:space="0" w:color="auto"/>
          </w:divBdr>
        </w:div>
        <w:div w:id="1076127310">
          <w:marLeft w:val="640"/>
          <w:marRight w:val="0"/>
          <w:marTop w:val="0"/>
          <w:marBottom w:val="0"/>
          <w:divBdr>
            <w:top w:val="none" w:sz="0" w:space="0" w:color="auto"/>
            <w:left w:val="none" w:sz="0" w:space="0" w:color="auto"/>
            <w:bottom w:val="none" w:sz="0" w:space="0" w:color="auto"/>
            <w:right w:val="none" w:sz="0" w:space="0" w:color="auto"/>
          </w:divBdr>
        </w:div>
        <w:div w:id="1480077004">
          <w:marLeft w:val="640"/>
          <w:marRight w:val="0"/>
          <w:marTop w:val="0"/>
          <w:marBottom w:val="0"/>
          <w:divBdr>
            <w:top w:val="none" w:sz="0" w:space="0" w:color="auto"/>
            <w:left w:val="none" w:sz="0" w:space="0" w:color="auto"/>
            <w:bottom w:val="none" w:sz="0" w:space="0" w:color="auto"/>
            <w:right w:val="none" w:sz="0" w:space="0" w:color="auto"/>
          </w:divBdr>
        </w:div>
        <w:div w:id="1787694939">
          <w:marLeft w:val="640"/>
          <w:marRight w:val="0"/>
          <w:marTop w:val="0"/>
          <w:marBottom w:val="0"/>
          <w:divBdr>
            <w:top w:val="none" w:sz="0" w:space="0" w:color="auto"/>
            <w:left w:val="none" w:sz="0" w:space="0" w:color="auto"/>
            <w:bottom w:val="none" w:sz="0" w:space="0" w:color="auto"/>
            <w:right w:val="none" w:sz="0" w:space="0" w:color="auto"/>
          </w:divBdr>
        </w:div>
        <w:div w:id="265163598">
          <w:marLeft w:val="640"/>
          <w:marRight w:val="0"/>
          <w:marTop w:val="0"/>
          <w:marBottom w:val="0"/>
          <w:divBdr>
            <w:top w:val="none" w:sz="0" w:space="0" w:color="auto"/>
            <w:left w:val="none" w:sz="0" w:space="0" w:color="auto"/>
            <w:bottom w:val="none" w:sz="0" w:space="0" w:color="auto"/>
            <w:right w:val="none" w:sz="0" w:space="0" w:color="auto"/>
          </w:divBdr>
        </w:div>
        <w:div w:id="343676764">
          <w:marLeft w:val="640"/>
          <w:marRight w:val="0"/>
          <w:marTop w:val="0"/>
          <w:marBottom w:val="0"/>
          <w:divBdr>
            <w:top w:val="none" w:sz="0" w:space="0" w:color="auto"/>
            <w:left w:val="none" w:sz="0" w:space="0" w:color="auto"/>
            <w:bottom w:val="none" w:sz="0" w:space="0" w:color="auto"/>
            <w:right w:val="none" w:sz="0" w:space="0" w:color="auto"/>
          </w:divBdr>
        </w:div>
        <w:div w:id="917179384">
          <w:marLeft w:val="640"/>
          <w:marRight w:val="0"/>
          <w:marTop w:val="0"/>
          <w:marBottom w:val="0"/>
          <w:divBdr>
            <w:top w:val="none" w:sz="0" w:space="0" w:color="auto"/>
            <w:left w:val="none" w:sz="0" w:space="0" w:color="auto"/>
            <w:bottom w:val="none" w:sz="0" w:space="0" w:color="auto"/>
            <w:right w:val="none" w:sz="0" w:space="0" w:color="auto"/>
          </w:divBdr>
        </w:div>
        <w:div w:id="963656284">
          <w:marLeft w:val="640"/>
          <w:marRight w:val="0"/>
          <w:marTop w:val="0"/>
          <w:marBottom w:val="0"/>
          <w:divBdr>
            <w:top w:val="none" w:sz="0" w:space="0" w:color="auto"/>
            <w:left w:val="none" w:sz="0" w:space="0" w:color="auto"/>
            <w:bottom w:val="none" w:sz="0" w:space="0" w:color="auto"/>
            <w:right w:val="none" w:sz="0" w:space="0" w:color="auto"/>
          </w:divBdr>
        </w:div>
        <w:div w:id="1861047759">
          <w:marLeft w:val="640"/>
          <w:marRight w:val="0"/>
          <w:marTop w:val="0"/>
          <w:marBottom w:val="0"/>
          <w:divBdr>
            <w:top w:val="none" w:sz="0" w:space="0" w:color="auto"/>
            <w:left w:val="none" w:sz="0" w:space="0" w:color="auto"/>
            <w:bottom w:val="none" w:sz="0" w:space="0" w:color="auto"/>
            <w:right w:val="none" w:sz="0" w:space="0" w:color="auto"/>
          </w:divBdr>
        </w:div>
        <w:div w:id="2056853871">
          <w:marLeft w:val="640"/>
          <w:marRight w:val="0"/>
          <w:marTop w:val="0"/>
          <w:marBottom w:val="0"/>
          <w:divBdr>
            <w:top w:val="none" w:sz="0" w:space="0" w:color="auto"/>
            <w:left w:val="none" w:sz="0" w:space="0" w:color="auto"/>
            <w:bottom w:val="none" w:sz="0" w:space="0" w:color="auto"/>
            <w:right w:val="none" w:sz="0" w:space="0" w:color="auto"/>
          </w:divBdr>
        </w:div>
        <w:div w:id="1483307758">
          <w:marLeft w:val="640"/>
          <w:marRight w:val="0"/>
          <w:marTop w:val="0"/>
          <w:marBottom w:val="0"/>
          <w:divBdr>
            <w:top w:val="none" w:sz="0" w:space="0" w:color="auto"/>
            <w:left w:val="none" w:sz="0" w:space="0" w:color="auto"/>
            <w:bottom w:val="none" w:sz="0" w:space="0" w:color="auto"/>
            <w:right w:val="none" w:sz="0" w:space="0" w:color="auto"/>
          </w:divBdr>
        </w:div>
        <w:div w:id="704909284">
          <w:marLeft w:val="640"/>
          <w:marRight w:val="0"/>
          <w:marTop w:val="0"/>
          <w:marBottom w:val="0"/>
          <w:divBdr>
            <w:top w:val="none" w:sz="0" w:space="0" w:color="auto"/>
            <w:left w:val="none" w:sz="0" w:space="0" w:color="auto"/>
            <w:bottom w:val="none" w:sz="0" w:space="0" w:color="auto"/>
            <w:right w:val="none" w:sz="0" w:space="0" w:color="auto"/>
          </w:divBdr>
        </w:div>
        <w:div w:id="749080842">
          <w:marLeft w:val="640"/>
          <w:marRight w:val="0"/>
          <w:marTop w:val="0"/>
          <w:marBottom w:val="0"/>
          <w:divBdr>
            <w:top w:val="none" w:sz="0" w:space="0" w:color="auto"/>
            <w:left w:val="none" w:sz="0" w:space="0" w:color="auto"/>
            <w:bottom w:val="none" w:sz="0" w:space="0" w:color="auto"/>
            <w:right w:val="none" w:sz="0" w:space="0" w:color="auto"/>
          </w:divBdr>
        </w:div>
        <w:div w:id="1153522388">
          <w:marLeft w:val="640"/>
          <w:marRight w:val="0"/>
          <w:marTop w:val="0"/>
          <w:marBottom w:val="0"/>
          <w:divBdr>
            <w:top w:val="none" w:sz="0" w:space="0" w:color="auto"/>
            <w:left w:val="none" w:sz="0" w:space="0" w:color="auto"/>
            <w:bottom w:val="none" w:sz="0" w:space="0" w:color="auto"/>
            <w:right w:val="none" w:sz="0" w:space="0" w:color="auto"/>
          </w:divBdr>
        </w:div>
        <w:div w:id="180702488">
          <w:marLeft w:val="640"/>
          <w:marRight w:val="0"/>
          <w:marTop w:val="0"/>
          <w:marBottom w:val="0"/>
          <w:divBdr>
            <w:top w:val="none" w:sz="0" w:space="0" w:color="auto"/>
            <w:left w:val="none" w:sz="0" w:space="0" w:color="auto"/>
            <w:bottom w:val="none" w:sz="0" w:space="0" w:color="auto"/>
            <w:right w:val="none" w:sz="0" w:space="0" w:color="auto"/>
          </w:divBdr>
        </w:div>
        <w:div w:id="864176879">
          <w:marLeft w:val="640"/>
          <w:marRight w:val="0"/>
          <w:marTop w:val="0"/>
          <w:marBottom w:val="0"/>
          <w:divBdr>
            <w:top w:val="none" w:sz="0" w:space="0" w:color="auto"/>
            <w:left w:val="none" w:sz="0" w:space="0" w:color="auto"/>
            <w:bottom w:val="none" w:sz="0" w:space="0" w:color="auto"/>
            <w:right w:val="none" w:sz="0" w:space="0" w:color="auto"/>
          </w:divBdr>
        </w:div>
        <w:div w:id="1204712197">
          <w:marLeft w:val="640"/>
          <w:marRight w:val="0"/>
          <w:marTop w:val="0"/>
          <w:marBottom w:val="0"/>
          <w:divBdr>
            <w:top w:val="none" w:sz="0" w:space="0" w:color="auto"/>
            <w:left w:val="none" w:sz="0" w:space="0" w:color="auto"/>
            <w:bottom w:val="none" w:sz="0" w:space="0" w:color="auto"/>
            <w:right w:val="none" w:sz="0" w:space="0" w:color="auto"/>
          </w:divBdr>
        </w:div>
        <w:div w:id="638343348">
          <w:marLeft w:val="640"/>
          <w:marRight w:val="0"/>
          <w:marTop w:val="0"/>
          <w:marBottom w:val="0"/>
          <w:divBdr>
            <w:top w:val="none" w:sz="0" w:space="0" w:color="auto"/>
            <w:left w:val="none" w:sz="0" w:space="0" w:color="auto"/>
            <w:bottom w:val="none" w:sz="0" w:space="0" w:color="auto"/>
            <w:right w:val="none" w:sz="0" w:space="0" w:color="auto"/>
          </w:divBdr>
        </w:div>
        <w:div w:id="424691370">
          <w:marLeft w:val="640"/>
          <w:marRight w:val="0"/>
          <w:marTop w:val="0"/>
          <w:marBottom w:val="0"/>
          <w:divBdr>
            <w:top w:val="none" w:sz="0" w:space="0" w:color="auto"/>
            <w:left w:val="none" w:sz="0" w:space="0" w:color="auto"/>
            <w:bottom w:val="none" w:sz="0" w:space="0" w:color="auto"/>
            <w:right w:val="none" w:sz="0" w:space="0" w:color="auto"/>
          </w:divBdr>
        </w:div>
        <w:div w:id="4483126">
          <w:marLeft w:val="640"/>
          <w:marRight w:val="0"/>
          <w:marTop w:val="0"/>
          <w:marBottom w:val="0"/>
          <w:divBdr>
            <w:top w:val="none" w:sz="0" w:space="0" w:color="auto"/>
            <w:left w:val="none" w:sz="0" w:space="0" w:color="auto"/>
            <w:bottom w:val="none" w:sz="0" w:space="0" w:color="auto"/>
            <w:right w:val="none" w:sz="0" w:space="0" w:color="auto"/>
          </w:divBdr>
        </w:div>
        <w:div w:id="123236247">
          <w:marLeft w:val="640"/>
          <w:marRight w:val="0"/>
          <w:marTop w:val="0"/>
          <w:marBottom w:val="0"/>
          <w:divBdr>
            <w:top w:val="none" w:sz="0" w:space="0" w:color="auto"/>
            <w:left w:val="none" w:sz="0" w:space="0" w:color="auto"/>
            <w:bottom w:val="none" w:sz="0" w:space="0" w:color="auto"/>
            <w:right w:val="none" w:sz="0" w:space="0" w:color="auto"/>
          </w:divBdr>
        </w:div>
        <w:div w:id="757679241">
          <w:marLeft w:val="640"/>
          <w:marRight w:val="0"/>
          <w:marTop w:val="0"/>
          <w:marBottom w:val="0"/>
          <w:divBdr>
            <w:top w:val="none" w:sz="0" w:space="0" w:color="auto"/>
            <w:left w:val="none" w:sz="0" w:space="0" w:color="auto"/>
            <w:bottom w:val="none" w:sz="0" w:space="0" w:color="auto"/>
            <w:right w:val="none" w:sz="0" w:space="0" w:color="auto"/>
          </w:divBdr>
        </w:div>
        <w:div w:id="1259019581">
          <w:marLeft w:val="640"/>
          <w:marRight w:val="0"/>
          <w:marTop w:val="0"/>
          <w:marBottom w:val="0"/>
          <w:divBdr>
            <w:top w:val="none" w:sz="0" w:space="0" w:color="auto"/>
            <w:left w:val="none" w:sz="0" w:space="0" w:color="auto"/>
            <w:bottom w:val="none" w:sz="0" w:space="0" w:color="auto"/>
            <w:right w:val="none" w:sz="0" w:space="0" w:color="auto"/>
          </w:divBdr>
        </w:div>
        <w:div w:id="1082994648">
          <w:marLeft w:val="640"/>
          <w:marRight w:val="0"/>
          <w:marTop w:val="0"/>
          <w:marBottom w:val="0"/>
          <w:divBdr>
            <w:top w:val="none" w:sz="0" w:space="0" w:color="auto"/>
            <w:left w:val="none" w:sz="0" w:space="0" w:color="auto"/>
            <w:bottom w:val="none" w:sz="0" w:space="0" w:color="auto"/>
            <w:right w:val="none" w:sz="0" w:space="0" w:color="auto"/>
          </w:divBdr>
        </w:div>
        <w:div w:id="431708568">
          <w:marLeft w:val="640"/>
          <w:marRight w:val="0"/>
          <w:marTop w:val="0"/>
          <w:marBottom w:val="0"/>
          <w:divBdr>
            <w:top w:val="none" w:sz="0" w:space="0" w:color="auto"/>
            <w:left w:val="none" w:sz="0" w:space="0" w:color="auto"/>
            <w:bottom w:val="none" w:sz="0" w:space="0" w:color="auto"/>
            <w:right w:val="none" w:sz="0" w:space="0" w:color="auto"/>
          </w:divBdr>
        </w:div>
        <w:div w:id="811141064">
          <w:marLeft w:val="640"/>
          <w:marRight w:val="0"/>
          <w:marTop w:val="0"/>
          <w:marBottom w:val="0"/>
          <w:divBdr>
            <w:top w:val="none" w:sz="0" w:space="0" w:color="auto"/>
            <w:left w:val="none" w:sz="0" w:space="0" w:color="auto"/>
            <w:bottom w:val="none" w:sz="0" w:space="0" w:color="auto"/>
            <w:right w:val="none" w:sz="0" w:space="0" w:color="auto"/>
          </w:divBdr>
        </w:div>
        <w:div w:id="15812772">
          <w:marLeft w:val="640"/>
          <w:marRight w:val="0"/>
          <w:marTop w:val="0"/>
          <w:marBottom w:val="0"/>
          <w:divBdr>
            <w:top w:val="none" w:sz="0" w:space="0" w:color="auto"/>
            <w:left w:val="none" w:sz="0" w:space="0" w:color="auto"/>
            <w:bottom w:val="none" w:sz="0" w:space="0" w:color="auto"/>
            <w:right w:val="none" w:sz="0" w:space="0" w:color="auto"/>
          </w:divBdr>
        </w:div>
        <w:div w:id="1196310829">
          <w:marLeft w:val="640"/>
          <w:marRight w:val="0"/>
          <w:marTop w:val="0"/>
          <w:marBottom w:val="0"/>
          <w:divBdr>
            <w:top w:val="none" w:sz="0" w:space="0" w:color="auto"/>
            <w:left w:val="none" w:sz="0" w:space="0" w:color="auto"/>
            <w:bottom w:val="none" w:sz="0" w:space="0" w:color="auto"/>
            <w:right w:val="none" w:sz="0" w:space="0" w:color="auto"/>
          </w:divBdr>
        </w:div>
        <w:div w:id="2106799647">
          <w:marLeft w:val="640"/>
          <w:marRight w:val="0"/>
          <w:marTop w:val="0"/>
          <w:marBottom w:val="0"/>
          <w:divBdr>
            <w:top w:val="none" w:sz="0" w:space="0" w:color="auto"/>
            <w:left w:val="none" w:sz="0" w:space="0" w:color="auto"/>
            <w:bottom w:val="none" w:sz="0" w:space="0" w:color="auto"/>
            <w:right w:val="none" w:sz="0" w:space="0" w:color="auto"/>
          </w:divBdr>
        </w:div>
        <w:div w:id="1286085909">
          <w:marLeft w:val="640"/>
          <w:marRight w:val="0"/>
          <w:marTop w:val="0"/>
          <w:marBottom w:val="0"/>
          <w:divBdr>
            <w:top w:val="none" w:sz="0" w:space="0" w:color="auto"/>
            <w:left w:val="none" w:sz="0" w:space="0" w:color="auto"/>
            <w:bottom w:val="none" w:sz="0" w:space="0" w:color="auto"/>
            <w:right w:val="none" w:sz="0" w:space="0" w:color="auto"/>
          </w:divBdr>
        </w:div>
        <w:div w:id="944733043">
          <w:marLeft w:val="640"/>
          <w:marRight w:val="0"/>
          <w:marTop w:val="0"/>
          <w:marBottom w:val="0"/>
          <w:divBdr>
            <w:top w:val="none" w:sz="0" w:space="0" w:color="auto"/>
            <w:left w:val="none" w:sz="0" w:space="0" w:color="auto"/>
            <w:bottom w:val="none" w:sz="0" w:space="0" w:color="auto"/>
            <w:right w:val="none" w:sz="0" w:space="0" w:color="auto"/>
          </w:divBdr>
        </w:div>
        <w:div w:id="501898737">
          <w:marLeft w:val="640"/>
          <w:marRight w:val="0"/>
          <w:marTop w:val="0"/>
          <w:marBottom w:val="0"/>
          <w:divBdr>
            <w:top w:val="none" w:sz="0" w:space="0" w:color="auto"/>
            <w:left w:val="none" w:sz="0" w:space="0" w:color="auto"/>
            <w:bottom w:val="none" w:sz="0" w:space="0" w:color="auto"/>
            <w:right w:val="none" w:sz="0" w:space="0" w:color="auto"/>
          </w:divBdr>
        </w:div>
        <w:div w:id="2037003344">
          <w:marLeft w:val="640"/>
          <w:marRight w:val="0"/>
          <w:marTop w:val="0"/>
          <w:marBottom w:val="0"/>
          <w:divBdr>
            <w:top w:val="none" w:sz="0" w:space="0" w:color="auto"/>
            <w:left w:val="none" w:sz="0" w:space="0" w:color="auto"/>
            <w:bottom w:val="none" w:sz="0" w:space="0" w:color="auto"/>
            <w:right w:val="none" w:sz="0" w:space="0" w:color="auto"/>
          </w:divBdr>
        </w:div>
        <w:div w:id="2060131244">
          <w:marLeft w:val="640"/>
          <w:marRight w:val="0"/>
          <w:marTop w:val="0"/>
          <w:marBottom w:val="0"/>
          <w:divBdr>
            <w:top w:val="none" w:sz="0" w:space="0" w:color="auto"/>
            <w:left w:val="none" w:sz="0" w:space="0" w:color="auto"/>
            <w:bottom w:val="none" w:sz="0" w:space="0" w:color="auto"/>
            <w:right w:val="none" w:sz="0" w:space="0" w:color="auto"/>
          </w:divBdr>
        </w:div>
        <w:div w:id="325521043">
          <w:marLeft w:val="640"/>
          <w:marRight w:val="0"/>
          <w:marTop w:val="0"/>
          <w:marBottom w:val="0"/>
          <w:divBdr>
            <w:top w:val="none" w:sz="0" w:space="0" w:color="auto"/>
            <w:left w:val="none" w:sz="0" w:space="0" w:color="auto"/>
            <w:bottom w:val="none" w:sz="0" w:space="0" w:color="auto"/>
            <w:right w:val="none" w:sz="0" w:space="0" w:color="auto"/>
          </w:divBdr>
        </w:div>
        <w:div w:id="803237557">
          <w:marLeft w:val="640"/>
          <w:marRight w:val="0"/>
          <w:marTop w:val="0"/>
          <w:marBottom w:val="0"/>
          <w:divBdr>
            <w:top w:val="none" w:sz="0" w:space="0" w:color="auto"/>
            <w:left w:val="none" w:sz="0" w:space="0" w:color="auto"/>
            <w:bottom w:val="none" w:sz="0" w:space="0" w:color="auto"/>
            <w:right w:val="none" w:sz="0" w:space="0" w:color="auto"/>
          </w:divBdr>
        </w:div>
        <w:div w:id="1154293788">
          <w:marLeft w:val="640"/>
          <w:marRight w:val="0"/>
          <w:marTop w:val="0"/>
          <w:marBottom w:val="0"/>
          <w:divBdr>
            <w:top w:val="none" w:sz="0" w:space="0" w:color="auto"/>
            <w:left w:val="none" w:sz="0" w:space="0" w:color="auto"/>
            <w:bottom w:val="none" w:sz="0" w:space="0" w:color="auto"/>
            <w:right w:val="none" w:sz="0" w:space="0" w:color="auto"/>
          </w:divBdr>
        </w:div>
        <w:div w:id="1598824781">
          <w:marLeft w:val="640"/>
          <w:marRight w:val="0"/>
          <w:marTop w:val="0"/>
          <w:marBottom w:val="0"/>
          <w:divBdr>
            <w:top w:val="none" w:sz="0" w:space="0" w:color="auto"/>
            <w:left w:val="none" w:sz="0" w:space="0" w:color="auto"/>
            <w:bottom w:val="none" w:sz="0" w:space="0" w:color="auto"/>
            <w:right w:val="none" w:sz="0" w:space="0" w:color="auto"/>
          </w:divBdr>
        </w:div>
        <w:div w:id="562836083">
          <w:marLeft w:val="640"/>
          <w:marRight w:val="0"/>
          <w:marTop w:val="0"/>
          <w:marBottom w:val="0"/>
          <w:divBdr>
            <w:top w:val="none" w:sz="0" w:space="0" w:color="auto"/>
            <w:left w:val="none" w:sz="0" w:space="0" w:color="auto"/>
            <w:bottom w:val="none" w:sz="0" w:space="0" w:color="auto"/>
            <w:right w:val="none" w:sz="0" w:space="0" w:color="auto"/>
          </w:divBdr>
        </w:div>
        <w:div w:id="104228799">
          <w:marLeft w:val="640"/>
          <w:marRight w:val="0"/>
          <w:marTop w:val="0"/>
          <w:marBottom w:val="0"/>
          <w:divBdr>
            <w:top w:val="none" w:sz="0" w:space="0" w:color="auto"/>
            <w:left w:val="none" w:sz="0" w:space="0" w:color="auto"/>
            <w:bottom w:val="none" w:sz="0" w:space="0" w:color="auto"/>
            <w:right w:val="none" w:sz="0" w:space="0" w:color="auto"/>
          </w:divBdr>
        </w:div>
        <w:div w:id="626736393">
          <w:marLeft w:val="640"/>
          <w:marRight w:val="0"/>
          <w:marTop w:val="0"/>
          <w:marBottom w:val="0"/>
          <w:divBdr>
            <w:top w:val="none" w:sz="0" w:space="0" w:color="auto"/>
            <w:left w:val="none" w:sz="0" w:space="0" w:color="auto"/>
            <w:bottom w:val="none" w:sz="0" w:space="0" w:color="auto"/>
            <w:right w:val="none" w:sz="0" w:space="0" w:color="auto"/>
          </w:divBdr>
        </w:div>
        <w:div w:id="560874531">
          <w:marLeft w:val="640"/>
          <w:marRight w:val="0"/>
          <w:marTop w:val="0"/>
          <w:marBottom w:val="0"/>
          <w:divBdr>
            <w:top w:val="none" w:sz="0" w:space="0" w:color="auto"/>
            <w:left w:val="none" w:sz="0" w:space="0" w:color="auto"/>
            <w:bottom w:val="none" w:sz="0" w:space="0" w:color="auto"/>
            <w:right w:val="none" w:sz="0" w:space="0" w:color="auto"/>
          </w:divBdr>
        </w:div>
        <w:div w:id="440491860">
          <w:marLeft w:val="640"/>
          <w:marRight w:val="0"/>
          <w:marTop w:val="0"/>
          <w:marBottom w:val="0"/>
          <w:divBdr>
            <w:top w:val="none" w:sz="0" w:space="0" w:color="auto"/>
            <w:left w:val="none" w:sz="0" w:space="0" w:color="auto"/>
            <w:bottom w:val="none" w:sz="0" w:space="0" w:color="auto"/>
            <w:right w:val="none" w:sz="0" w:space="0" w:color="auto"/>
          </w:divBdr>
        </w:div>
        <w:div w:id="914818979">
          <w:marLeft w:val="640"/>
          <w:marRight w:val="0"/>
          <w:marTop w:val="0"/>
          <w:marBottom w:val="0"/>
          <w:divBdr>
            <w:top w:val="none" w:sz="0" w:space="0" w:color="auto"/>
            <w:left w:val="none" w:sz="0" w:space="0" w:color="auto"/>
            <w:bottom w:val="none" w:sz="0" w:space="0" w:color="auto"/>
            <w:right w:val="none" w:sz="0" w:space="0" w:color="auto"/>
          </w:divBdr>
        </w:div>
        <w:div w:id="2090273333">
          <w:marLeft w:val="640"/>
          <w:marRight w:val="0"/>
          <w:marTop w:val="0"/>
          <w:marBottom w:val="0"/>
          <w:divBdr>
            <w:top w:val="none" w:sz="0" w:space="0" w:color="auto"/>
            <w:left w:val="none" w:sz="0" w:space="0" w:color="auto"/>
            <w:bottom w:val="none" w:sz="0" w:space="0" w:color="auto"/>
            <w:right w:val="none" w:sz="0" w:space="0" w:color="auto"/>
          </w:divBdr>
        </w:div>
        <w:div w:id="717508010">
          <w:marLeft w:val="640"/>
          <w:marRight w:val="0"/>
          <w:marTop w:val="0"/>
          <w:marBottom w:val="0"/>
          <w:divBdr>
            <w:top w:val="none" w:sz="0" w:space="0" w:color="auto"/>
            <w:left w:val="none" w:sz="0" w:space="0" w:color="auto"/>
            <w:bottom w:val="none" w:sz="0" w:space="0" w:color="auto"/>
            <w:right w:val="none" w:sz="0" w:space="0" w:color="auto"/>
          </w:divBdr>
        </w:div>
        <w:div w:id="283971388">
          <w:marLeft w:val="640"/>
          <w:marRight w:val="0"/>
          <w:marTop w:val="0"/>
          <w:marBottom w:val="0"/>
          <w:divBdr>
            <w:top w:val="none" w:sz="0" w:space="0" w:color="auto"/>
            <w:left w:val="none" w:sz="0" w:space="0" w:color="auto"/>
            <w:bottom w:val="none" w:sz="0" w:space="0" w:color="auto"/>
            <w:right w:val="none" w:sz="0" w:space="0" w:color="auto"/>
          </w:divBdr>
        </w:div>
        <w:div w:id="247009762">
          <w:marLeft w:val="640"/>
          <w:marRight w:val="0"/>
          <w:marTop w:val="0"/>
          <w:marBottom w:val="0"/>
          <w:divBdr>
            <w:top w:val="none" w:sz="0" w:space="0" w:color="auto"/>
            <w:left w:val="none" w:sz="0" w:space="0" w:color="auto"/>
            <w:bottom w:val="none" w:sz="0" w:space="0" w:color="auto"/>
            <w:right w:val="none" w:sz="0" w:space="0" w:color="auto"/>
          </w:divBdr>
        </w:div>
        <w:div w:id="316765217">
          <w:marLeft w:val="640"/>
          <w:marRight w:val="0"/>
          <w:marTop w:val="0"/>
          <w:marBottom w:val="0"/>
          <w:divBdr>
            <w:top w:val="none" w:sz="0" w:space="0" w:color="auto"/>
            <w:left w:val="none" w:sz="0" w:space="0" w:color="auto"/>
            <w:bottom w:val="none" w:sz="0" w:space="0" w:color="auto"/>
            <w:right w:val="none" w:sz="0" w:space="0" w:color="auto"/>
          </w:divBdr>
        </w:div>
        <w:div w:id="1063210636">
          <w:marLeft w:val="640"/>
          <w:marRight w:val="0"/>
          <w:marTop w:val="0"/>
          <w:marBottom w:val="0"/>
          <w:divBdr>
            <w:top w:val="none" w:sz="0" w:space="0" w:color="auto"/>
            <w:left w:val="none" w:sz="0" w:space="0" w:color="auto"/>
            <w:bottom w:val="none" w:sz="0" w:space="0" w:color="auto"/>
            <w:right w:val="none" w:sz="0" w:space="0" w:color="auto"/>
          </w:divBdr>
        </w:div>
        <w:div w:id="8680945">
          <w:marLeft w:val="640"/>
          <w:marRight w:val="0"/>
          <w:marTop w:val="0"/>
          <w:marBottom w:val="0"/>
          <w:divBdr>
            <w:top w:val="none" w:sz="0" w:space="0" w:color="auto"/>
            <w:left w:val="none" w:sz="0" w:space="0" w:color="auto"/>
            <w:bottom w:val="none" w:sz="0" w:space="0" w:color="auto"/>
            <w:right w:val="none" w:sz="0" w:space="0" w:color="auto"/>
          </w:divBdr>
        </w:div>
        <w:div w:id="1455756618">
          <w:marLeft w:val="640"/>
          <w:marRight w:val="0"/>
          <w:marTop w:val="0"/>
          <w:marBottom w:val="0"/>
          <w:divBdr>
            <w:top w:val="none" w:sz="0" w:space="0" w:color="auto"/>
            <w:left w:val="none" w:sz="0" w:space="0" w:color="auto"/>
            <w:bottom w:val="none" w:sz="0" w:space="0" w:color="auto"/>
            <w:right w:val="none" w:sz="0" w:space="0" w:color="auto"/>
          </w:divBdr>
        </w:div>
        <w:div w:id="1112238230">
          <w:marLeft w:val="640"/>
          <w:marRight w:val="0"/>
          <w:marTop w:val="0"/>
          <w:marBottom w:val="0"/>
          <w:divBdr>
            <w:top w:val="none" w:sz="0" w:space="0" w:color="auto"/>
            <w:left w:val="none" w:sz="0" w:space="0" w:color="auto"/>
            <w:bottom w:val="none" w:sz="0" w:space="0" w:color="auto"/>
            <w:right w:val="none" w:sz="0" w:space="0" w:color="auto"/>
          </w:divBdr>
        </w:div>
        <w:div w:id="1714160145">
          <w:marLeft w:val="640"/>
          <w:marRight w:val="0"/>
          <w:marTop w:val="0"/>
          <w:marBottom w:val="0"/>
          <w:divBdr>
            <w:top w:val="none" w:sz="0" w:space="0" w:color="auto"/>
            <w:left w:val="none" w:sz="0" w:space="0" w:color="auto"/>
            <w:bottom w:val="none" w:sz="0" w:space="0" w:color="auto"/>
            <w:right w:val="none" w:sz="0" w:space="0" w:color="auto"/>
          </w:divBdr>
        </w:div>
        <w:div w:id="1366322102">
          <w:marLeft w:val="640"/>
          <w:marRight w:val="0"/>
          <w:marTop w:val="0"/>
          <w:marBottom w:val="0"/>
          <w:divBdr>
            <w:top w:val="none" w:sz="0" w:space="0" w:color="auto"/>
            <w:left w:val="none" w:sz="0" w:space="0" w:color="auto"/>
            <w:bottom w:val="none" w:sz="0" w:space="0" w:color="auto"/>
            <w:right w:val="none" w:sz="0" w:space="0" w:color="auto"/>
          </w:divBdr>
        </w:div>
        <w:div w:id="1235774190">
          <w:marLeft w:val="640"/>
          <w:marRight w:val="0"/>
          <w:marTop w:val="0"/>
          <w:marBottom w:val="0"/>
          <w:divBdr>
            <w:top w:val="none" w:sz="0" w:space="0" w:color="auto"/>
            <w:left w:val="none" w:sz="0" w:space="0" w:color="auto"/>
            <w:bottom w:val="none" w:sz="0" w:space="0" w:color="auto"/>
            <w:right w:val="none" w:sz="0" w:space="0" w:color="auto"/>
          </w:divBdr>
        </w:div>
        <w:div w:id="1571428538">
          <w:marLeft w:val="640"/>
          <w:marRight w:val="0"/>
          <w:marTop w:val="0"/>
          <w:marBottom w:val="0"/>
          <w:divBdr>
            <w:top w:val="none" w:sz="0" w:space="0" w:color="auto"/>
            <w:left w:val="none" w:sz="0" w:space="0" w:color="auto"/>
            <w:bottom w:val="none" w:sz="0" w:space="0" w:color="auto"/>
            <w:right w:val="none" w:sz="0" w:space="0" w:color="auto"/>
          </w:divBdr>
        </w:div>
        <w:div w:id="667561587">
          <w:marLeft w:val="640"/>
          <w:marRight w:val="0"/>
          <w:marTop w:val="0"/>
          <w:marBottom w:val="0"/>
          <w:divBdr>
            <w:top w:val="none" w:sz="0" w:space="0" w:color="auto"/>
            <w:left w:val="none" w:sz="0" w:space="0" w:color="auto"/>
            <w:bottom w:val="none" w:sz="0" w:space="0" w:color="auto"/>
            <w:right w:val="none" w:sz="0" w:space="0" w:color="auto"/>
          </w:divBdr>
        </w:div>
        <w:div w:id="117071543">
          <w:marLeft w:val="640"/>
          <w:marRight w:val="0"/>
          <w:marTop w:val="0"/>
          <w:marBottom w:val="0"/>
          <w:divBdr>
            <w:top w:val="none" w:sz="0" w:space="0" w:color="auto"/>
            <w:left w:val="none" w:sz="0" w:space="0" w:color="auto"/>
            <w:bottom w:val="none" w:sz="0" w:space="0" w:color="auto"/>
            <w:right w:val="none" w:sz="0" w:space="0" w:color="auto"/>
          </w:divBdr>
        </w:div>
        <w:div w:id="854726836">
          <w:marLeft w:val="640"/>
          <w:marRight w:val="0"/>
          <w:marTop w:val="0"/>
          <w:marBottom w:val="0"/>
          <w:divBdr>
            <w:top w:val="none" w:sz="0" w:space="0" w:color="auto"/>
            <w:left w:val="none" w:sz="0" w:space="0" w:color="auto"/>
            <w:bottom w:val="none" w:sz="0" w:space="0" w:color="auto"/>
            <w:right w:val="none" w:sz="0" w:space="0" w:color="auto"/>
          </w:divBdr>
        </w:div>
        <w:div w:id="1153912402">
          <w:marLeft w:val="640"/>
          <w:marRight w:val="0"/>
          <w:marTop w:val="0"/>
          <w:marBottom w:val="0"/>
          <w:divBdr>
            <w:top w:val="none" w:sz="0" w:space="0" w:color="auto"/>
            <w:left w:val="none" w:sz="0" w:space="0" w:color="auto"/>
            <w:bottom w:val="none" w:sz="0" w:space="0" w:color="auto"/>
            <w:right w:val="none" w:sz="0" w:space="0" w:color="auto"/>
          </w:divBdr>
        </w:div>
        <w:div w:id="901673256">
          <w:marLeft w:val="640"/>
          <w:marRight w:val="0"/>
          <w:marTop w:val="0"/>
          <w:marBottom w:val="0"/>
          <w:divBdr>
            <w:top w:val="none" w:sz="0" w:space="0" w:color="auto"/>
            <w:left w:val="none" w:sz="0" w:space="0" w:color="auto"/>
            <w:bottom w:val="none" w:sz="0" w:space="0" w:color="auto"/>
            <w:right w:val="none" w:sz="0" w:space="0" w:color="auto"/>
          </w:divBdr>
        </w:div>
        <w:div w:id="903636727">
          <w:marLeft w:val="640"/>
          <w:marRight w:val="0"/>
          <w:marTop w:val="0"/>
          <w:marBottom w:val="0"/>
          <w:divBdr>
            <w:top w:val="none" w:sz="0" w:space="0" w:color="auto"/>
            <w:left w:val="none" w:sz="0" w:space="0" w:color="auto"/>
            <w:bottom w:val="none" w:sz="0" w:space="0" w:color="auto"/>
            <w:right w:val="none" w:sz="0" w:space="0" w:color="auto"/>
          </w:divBdr>
        </w:div>
        <w:div w:id="1244026190">
          <w:marLeft w:val="640"/>
          <w:marRight w:val="0"/>
          <w:marTop w:val="0"/>
          <w:marBottom w:val="0"/>
          <w:divBdr>
            <w:top w:val="none" w:sz="0" w:space="0" w:color="auto"/>
            <w:left w:val="none" w:sz="0" w:space="0" w:color="auto"/>
            <w:bottom w:val="none" w:sz="0" w:space="0" w:color="auto"/>
            <w:right w:val="none" w:sz="0" w:space="0" w:color="auto"/>
          </w:divBdr>
        </w:div>
        <w:div w:id="728694835">
          <w:marLeft w:val="640"/>
          <w:marRight w:val="0"/>
          <w:marTop w:val="0"/>
          <w:marBottom w:val="0"/>
          <w:divBdr>
            <w:top w:val="none" w:sz="0" w:space="0" w:color="auto"/>
            <w:left w:val="none" w:sz="0" w:space="0" w:color="auto"/>
            <w:bottom w:val="none" w:sz="0" w:space="0" w:color="auto"/>
            <w:right w:val="none" w:sz="0" w:space="0" w:color="auto"/>
          </w:divBdr>
        </w:div>
        <w:div w:id="435364380">
          <w:marLeft w:val="640"/>
          <w:marRight w:val="0"/>
          <w:marTop w:val="0"/>
          <w:marBottom w:val="0"/>
          <w:divBdr>
            <w:top w:val="none" w:sz="0" w:space="0" w:color="auto"/>
            <w:left w:val="none" w:sz="0" w:space="0" w:color="auto"/>
            <w:bottom w:val="none" w:sz="0" w:space="0" w:color="auto"/>
            <w:right w:val="none" w:sz="0" w:space="0" w:color="auto"/>
          </w:divBdr>
        </w:div>
        <w:div w:id="272397114">
          <w:marLeft w:val="640"/>
          <w:marRight w:val="0"/>
          <w:marTop w:val="0"/>
          <w:marBottom w:val="0"/>
          <w:divBdr>
            <w:top w:val="none" w:sz="0" w:space="0" w:color="auto"/>
            <w:left w:val="none" w:sz="0" w:space="0" w:color="auto"/>
            <w:bottom w:val="none" w:sz="0" w:space="0" w:color="auto"/>
            <w:right w:val="none" w:sz="0" w:space="0" w:color="auto"/>
          </w:divBdr>
        </w:div>
        <w:div w:id="503977191">
          <w:marLeft w:val="640"/>
          <w:marRight w:val="0"/>
          <w:marTop w:val="0"/>
          <w:marBottom w:val="0"/>
          <w:divBdr>
            <w:top w:val="none" w:sz="0" w:space="0" w:color="auto"/>
            <w:left w:val="none" w:sz="0" w:space="0" w:color="auto"/>
            <w:bottom w:val="none" w:sz="0" w:space="0" w:color="auto"/>
            <w:right w:val="none" w:sz="0" w:space="0" w:color="auto"/>
          </w:divBdr>
        </w:div>
        <w:div w:id="2126539549">
          <w:marLeft w:val="640"/>
          <w:marRight w:val="0"/>
          <w:marTop w:val="0"/>
          <w:marBottom w:val="0"/>
          <w:divBdr>
            <w:top w:val="none" w:sz="0" w:space="0" w:color="auto"/>
            <w:left w:val="none" w:sz="0" w:space="0" w:color="auto"/>
            <w:bottom w:val="none" w:sz="0" w:space="0" w:color="auto"/>
            <w:right w:val="none" w:sz="0" w:space="0" w:color="auto"/>
          </w:divBdr>
        </w:div>
        <w:div w:id="1456676038">
          <w:marLeft w:val="640"/>
          <w:marRight w:val="0"/>
          <w:marTop w:val="0"/>
          <w:marBottom w:val="0"/>
          <w:divBdr>
            <w:top w:val="none" w:sz="0" w:space="0" w:color="auto"/>
            <w:left w:val="none" w:sz="0" w:space="0" w:color="auto"/>
            <w:bottom w:val="none" w:sz="0" w:space="0" w:color="auto"/>
            <w:right w:val="none" w:sz="0" w:space="0" w:color="auto"/>
          </w:divBdr>
        </w:div>
        <w:div w:id="1601066329">
          <w:marLeft w:val="640"/>
          <w:marRight w:val="0"/>
          <w:marTop w:val="0"/>
          <w:marBottom w:val="0"/>
          <w:divBdr>
            <w:top w:val="none" w:sz="0" w:space="0" w:color="auto"/>
            <w:left w:val="none" w:sz="0" w:space="0" w:color="auto"/>
            <w:bottom w:val="none" w:sz="0" w:space="0" w:color="auto"/>
            <w:right w:val="none" w:sz="0" w:space="0" w:color="auto"/>
          </w:divBdr>
        </w:div>
        <w:div w:id="1333725923">
          <w:marLeft w:val="640"/>
          <w:marRight w:val="0"/>
          <w:marTop w:val="0"/>
          <w:marBottom w:val="0"/>
          <w:divBdr>
            <w:top w:val="none" w:sz="0" w:space="0" w:color="auto"/>
            <w:left w:val="none" w:sz="0" w:space="0" w:color="auto"/>
            <w:bottom w:val="none" w:sz="0" w:space="0" w:color="auto"/>
            <w:right w:val="none" w:sz="0" w:space="0" w:color="auto"/>
          </w:divBdr>
        </w:div>
        <w:div w:id="1020275809">
          <w:marLeft w:val="640"/>
          <w:marRight w:val="0"/>
          <w:marTop w:val="0"/>
          <w:marBottom w:val="0"/>
          <w:divBdr>
            <w:top w:val="none" w:sz="0" w:space="0" w:color="auto"/>
            <w:left w:val="none" w:sz="0" w:space="0" w:color="auto"/>
            <w:bottom w:val="none" w:sz="0" w:space="0" w:color="auto"/>
            <w:right w:val="none" w:sz="0" w:space="0" w:color="auto"/>
          </w:divBdr>
        </w:div>
        <w:div w:id="172963758">
          <w:marLeft w:val="640"/>
          <w:marRight w:val="0"/>
          <w:marTop w:val="0"/>
          <w:marBottom w:val="0"/>
          <w:divBdr>
            <w:top w:val="none" w:sz="0" w:space="0" w:color="auto"/>
            <w:left w:val="none" w:sz="0" w:space="0" w:color="auto"/>
            <w:bottom w:val="none" w:sz="0" w:space="0" w:color="auto"/>
            <w:right w:val="none" w:sz="0" w:space="0" w:color="auto"/>
          </w:divBdr>
        </w:div>
        <w:div w:id="561602736">
          <w:marLeft w:val="640"/>
          <w:marRight w:val="0"/>
          <w:marTop w:val="0"/>
          <w:marBottom w:val="0"/>
          <w:divBdr>
            <w:top w:val="none" w:sz="0" w:space="0" w:color="auto"/>
            <w:left w:val="none" w:sz="0" w:space="0" w:color="auto"/>
            <w:bottom w:val="none" w:sz="0" w:space="0" w:color="auto"/>
            <w:right w:val="none" w:sz="0" w:space="0" w:color="auto"/>
          </w:divBdr>
        </w:div>
        <w:div w:id="1450708630">
          <w:marLeft w:val="640"/>
          <w:marRight w:val="0"/>
          <w:marTop w:val="0"/>
          <w:marBottom w:val="0"/>
          <w:divBdr>
            <w:top w:val="none" w:sz="0" w:space="0" w:color="auto"/>
            <w:left w:val="none" w:sz="0" w:space="0" w:color="auto"/>
            <w:bottom w:val="none" w:sz="0" w:space="0" w:color="auto"/>
            <w:right w:val="none" w:sz="0" w:space="0" w:color="auto"/>
          </w:divBdr>
        </w:div>
        <w:div w:id="799765529">
          <w:marLeft w:val="640"/>
          <w:marRight w:val="0"/>
          <w:marTop w:val="0"/>
          <w:marBottom w:val="0"/>
          <w:divBdr>
            <w:top w:val="none" w:sz="0" w:space="0" w:color="auto"/>
            <w:left w:val="none" w:sz="0" w:space="0" w:color="auto"/>
            <w:bottom w:val="none" w:sz="0" w:space="0" w:color="auto"/>
            <w:right w:val="none" w:sz="0" w:space="0" w:color="auto"/>
          </w:divBdr>
        </w:div>
        <w:div w:id="52628374">
          <w:marLeft w:val="640"/>
          <w:marRight w:val="0"/>
          <w:marTop w:val="0"/>
          <w:marBottom w:val="0"/>
          <w:divBdr>
            <w:top w:val="none" w:sz="0" w:space="0" w:color="auto"/>
            <w:left w:val="none" w:sz="0" w:space="0" w:color="auto"/>
            <w:bottom w:val="none" w:sz="0" w:space="0" w:color="auto"/>
            <w:right w:val="none" w:sz="0" w:space="0" w:color="auto"/>
          </w:divBdr>
        </w:div>
        <w:div w:id="365101887">
          <w:marLeft w:val="640"/>
          <w:marRight w:val="0"/>
          <w:marTop w:val="0"/>
          <w:marBottom w:val="0"/>
          <w:divBdr>
            <w:top w:val="none" w:sz="0" w:space="0" w:color="auto"/>
            <w:left w:val="none" w:sz="0" w:space="0" w:color="auto"/>
            <w:bottom w:val="none" w:sz="0" w:space="0" w:color="auto"/>
            <w:right w:val="none" w:sz="0" w:space="0" w:color="auto"/>
          </w:divBdr>
        </w:div>
        <w:div w:id="374622464">
          <w:marLeft w:val="640"/>
          <w:marRight w:val="0"/>
          <w:marTop w:val="0"/>
          <w:marBottom w:val="0"/>
          <w:divBdr>
            <w:top w:val="none" w:sz="0" w:space="0" w:color="auto"/>
            <w:left w:val="none" w:sz="0" w:space="0" w:color="auto"/>
            <w:bottom w:val="none" w:sz="0" w:space="0" w:color="auto"/>
            <w:right w:val="none" w:sz="0" w:space="0" w:color="auto"/>
          </w:divBdr>
        </w:div>
      </w:divsChild>
    </w:div>
    <w:div w:id="491872333">
      <w:bodyDiv w:val="1"/>
      <w:marLeft w:val="0"/>
      <w:marRight w:val="0"/>
      <w:marTop w:val="0"/>
      <w:marBottom w:val="0"/>
      <w:divBdr>
        <w:top w:val="none" w:sz="0" w:space="0" w:color="auto"/>
        <w:left w:val="none" w:sz="0" w:space="0" w:color="auto"/>
        <w:bottom w:val="none" w:sz="0" w:space="0" w:color="auto"/>
        <w:right w:val="none" w:sz="0" w:space="0" w:color="auto"/>
      </w:divBdr>
      <w:divsChild>
        <w:div w:id="20251460">
          <w:marLeft w:val="640"/>
          <w:marRight w:val="0"/>
          <w:marTop w:val="0"/>
          <w:marBottom w:val="0"/>
          <w:divBdr>
            <w:top w:val="none" w:sz="0" w:space="0" w:color="auto"/>
            <w:left w:val="none" w:sz="0" w:space="0" w:color="auto"/>
            <w:bottom w:val="none" w:sz="0" w:space="0" w:color="auto"/>
            <w:right w:val="none" w:sz="0" w:space="0" w:color="auto"/>
          </w:divBdr>
        </w:div>
        <w:div w:id="1425762320">
          <w:marLeft w:val="640"/>
          <w:marRight w:val="0"/>
          <w:marTop w:val="0"/>
          <w:marBottom w:val="0"/>
          <w:divBdr>
            <w:top w:val="none" w:sz="0" w:space="0" w:color="auto"/>
            <w:left w:val="none" w:sz="0" w:space="0" w:color="auto"/>
            <w:bottom w:val="none" w:sz="0" w:space="0" w:color="auto"/>
            <w:right w:val="none" w:sz="0" w:space="0" w:color="auto"/>
          </w:divBdr>
        </w:div>
        <w:div w:id="1573420388">
          <w:marLeft w:val="640"/>
          <w:marRight w:val="0"/>
          <w:marTop w:val="0"/>
          <w:marBottom w:val="0"/>
          <w:divBdr>
            <w:top w:val="none" w:sz="0" w:space="0" w:color="auto"/>
            <w:left w:val="none" w:sz="0" w:space="0" w:color="auto"/>
            <w:bottom w:val="none" w:sz="0" w:space="0" w:color="auto"/>
            <w:right w:val="none" w:sz="0" w:space="0" w:color="auto"/>
          </w:divBdr>
        </w:div>
        <w:div w:id="46539181">
          <w:marLeft w:val="640"/>
          <w:marRight w:val="0"/>
          <w:marTop w:val="0"/>
          <w:marBottom w:val="0"/>
          <w:divBdr>
            <w:top w:val="none" w:sz="0" w:space="0" w:color="auto"/>
            <w:left w:val="none" w:sz="0" w:space="0" w:color="auto"/>
            <w:bottom w:val="none" w:sz="0" w:space="0" w:color="auto"/>
            <w:right w:val="none" w:sz="0" w:space="0" w:color="auto"/>
          </w:divBdr>
        </w:div>
        <w:div w:id="1896118329">
          <w:marLeft w:val="640"/>
          <w:marRight w:val="0"/>
          <w:marTop w:val="0"/>
          <w:marBottom w:val="0"/>
          <w:divBdr>
            <w:top w:val="none" w:sz="0" w:space="0" w:color="auto"/>
            <w:left w:val="none" w:sz="0" w:space="0" w:color="auto"/>
            <w:bottom w:val="none" w:sz="0" w:space="0" w:color="auto"/>
            <w:right w:val="none" w:sz="0" w:space="0" w:color="auto"/>
          </w:divBdr>
        </w:div>
        <w:div w:id="1474954043">
          <w:marLeft w:val="640"/>
          <w:marRight w:val="0"/>
          <w:marTop w:val="0"/>
          <w:marBottom w:val="0"/>
          <w:divBdr>
            <w:top w:val="none" w:sz="0" w:space="0" w:color="auto"/>
            <w:left w:val="none" w:sz="0" w:space="0" w:color="auto"/>
            <w:bottom w:val="none" w:sz="0" w:space="0" w:color="auto"/>
            <w:right w:val="none" w:sz="0" w:space="0" w:color="auto"/>
          </w:divBdr>
        </w:div>
        <w:div w:id="2075737293">
          <w:marLeft w:val="640"/>
          <w:marRight w:val="0"/>
          <w:marTop w:val="0"/>
          <w:marBottom w:val="0"/>
          <w:divBdr>
            <w:top w:val="none" w:sz="0" w:space="0" w:color="auto"/>
            <w:left w:val="none" w:sz="0" w:space="0" w:color="auto"/>
            <w:bottom w:val="none" w:sz="0" w:space="0" w:color="auto"/>
            <w:right w:val="none" w:sz="0" w:space="0" w:color="auto"/>
          </w:divBdr>
        </w:div>
        <w:div w:id="419759924">
          <w:marLeft w:val="640"/>
          <w:marRight w:val="0"/>
          <w:marTop w:val="0"/>
          <w:marBottom w:val="0"/>
          <w:divBdr>
            <w:top w:val="none" w:sz="0" w:space="0" w:color="auto"/>
            <w:left w:val="none" w:sz="0" w:space="0" w:color="auto"/>
            <w:bottom w:val="none" w:sz="0" w:space="0" w:color="auto"/>
            <w:right w:val="none" w:sz="0" w:space="0" w:color="auto"/>
          </w:divBdr>
        </w:div>
        <w:div w:id="1795169517">
          <w:marLeft w:val="640"/>
          <w:marRight w:val="0"/>
          <w:marTop w:val="0"/>
          <w:marBottom w:val="0"/>
          <w:divBdr>
            <w:top w:val="none" w:sz="0" w:space="0" w:color="auto"/>
            <w:left w:val="none" w:sz="0" w:space="0" w:color="auto"/>
            <w:bottom w:val="none" w:sz="0" w:space="0" w:color="auto"/>
            <w:right w:val="none" w:sz="0" w:space="0" w:color="auto"/>
          </w:divBdr>
        </w:div>
        <w:div w:id="960066070">
          <w:marLeft w:val="640"/>
          <w:marRight w:val="0"/>
          <w:marTop w:val="0"/>
          <w:marBottom w:val="0"/>
          <w:divBdr>
            <w:top w:val="none" w:sz="0" w:space="0" w:color="auto"/>
            <w:left w:val="none" w:sz="0" w:space="0" w:color="auto"/>
            <w:bottom w:val="none" w:sz="0" w:space="0" w:color="auto"/>
            <w:right w:val="none" w:sz="0" w:space="0" w:color="auto"/>
          </w:divBdr>
        </w:div>
        <w:div w:id="1459880534">
          <w:marLeft w:val="640"/>
          <w:marRight w:val="0"/>
          <w:marTop w:val="0"/>
          <w:marBottom w:val="0"/>
          <w:divBdr>
            <w:top w:val="none" w:sz="0" w:space="0" w:color="auto"/>
            <w:left w:val="none" w:sz="0" w:space="0" w:color="auto"/>
            <w:bottom w:val="none" w:sz="0" w:space="0" w:color="auto"/>
            <w:right w:val="none" w:sz="0" w:space="0" w:color="auto"/>
          </w:divBdr>
        </w:div>
        <w:div w:id="319843848">
          <w:marLeft w:val="640"/>
          <w:marRight w:val="0"/>
          <w:marTop w:val="0"/>
          <w:marBottom w:val="0"/>
          <w:divBdr>
            <w:top w:val="none" w:sz="0" w:space="0" w:color="auto"/>
            <w:left w:val="none" w:sz="0" w:space="0" w:color="auto"/>
            <w:bottom w:val="none" w:sz="0" w:space="0" w:color="auto"/>
            <w:right w:val="none" w:sz="0" w:space="0" w:color="auto"/>
          </w:divBdr>
        </w:div>
        <w:div w:id="1572349136">
          <w:marLeft w:val="640"/>
          <w:marRight w:val="0"/>
          <w:marTop w:val="0"/>
          <w:marBottom w:val="0"/>
          <w:divBdr>
            <w:top w:val="none" w:sz="0" w:space="0" w:color="auto"/>
            <w:left w:val="none" w:sz="0" w:space="0" w:color="auto"/>
            <w:bottom w:val="none" w:sz="0" w:space="0" w:color="auto"/>
            <w:right w:val="none" w:sz="0" w:space="0" w:color="auto"/>
          </w:divBdr>
        </w:div>
        <w:div w:id="1428891769">
          <w:marLeft w:val="640"/>
          <w:marRight w:val="0"/>
          <w:marTop w:val="0"/>
          <w:marBottom w:val="0"/>
          <w:divBdr>
            <w:top w:val="none" w:sz="0" w:space="0" w:color="auto"/>
            <w:left w:val="none" w:sz="0" w:space="0" w:color="auto"/>
            <w:bottom w:val="none" w:sz="0" w:space="0" w:color="auto"/>
            <w:right w:val="none" w:sz="0" w:space="0" w:color="auto"/>
          </w:divBdr>
        </w:div>
        <w:div w:id="758674981">
          <w:marLeft w:val="640"/>
          <w:marRight w:val="0"/>
          <w:marTop w:val="0"/>
          <w:marBottom w:val="0"/>
          <w:divBdr>
            <w:top w:val="none" w:sz="0" w:space="0" w:color="auto"/>
            <w:left w:val="none" w:sz="0" w:space="0" w:color="auto"/>
            <w:bottom w:val="none" w:sz="0" w:space="0" w:color="auto"/>
            <w:right w:val="none" w:sz="0" w:space="0" w:color="auto"/>
          </w:divBdr>
        </w:div>
        <w:div w:id="532808196">
          <w:marLeft w:val="640"/>
          <w:marRight w:val="0"/>
          <w:marTop w:val="0"/>
          <w:marBottom w:val="0"/>
          <w:divBdr>
            <w:top w:val="none" w:sz="0" w:space="0" w:color="auto"/>
            <w:left w:val="none" w:sz="0" w:space="0" w:color="auto"/>
            <w:bottom w:val="none" w:sz="0" w:space="0" w:color="auto"/>
            <w:right w:val="none" w:sz="0" w:space="0" w:color="auto"/>
          </w:divBdr>
        </w:div>
        <w:div w:id="1373656975">
          <w:marLeft w:val="640"/>
          <w:marRight w:val="0"/>
          <w:marTop w:val="0"/>
          <w:marBottom w:val="0"/>
          <w:divBdr>
            <w:top w:val="none" w:sz="0" w:space="0" w:color="auto"/>
            <w:left w:val="none" w:sz="0" w:space="0" w:color="auto"/>
            <w:bottom w:val="none" w:sz="0" w:space="0" w:color="auto"/>
            <w:right w:val="none" w:sz="0" w:space="0" w:color="auto"/>
          </w:divBdr>
        </w:div>
        <w:div w:id="772634206">
          <w:marLeft w:val="640"/>
          <w:marRight w:val="0"/>
          <w:marTop w:val="0"/>
          <w:marBottom w:val="0"/>
          <w:divBdr>
            <w:top w:val="none" w:sz="0" w:space="0" w:color="auto"/>
            <w:left w:val="none" w:sz="0" w:space="0" w:color="auto"/>
            <w:bottom w:val="none" w:sz="0" w:space="0" w:color="auto"/>
            <w:right w:val="none" w:sz="0" w:space="0" w:color="auto"/>
          </w:divBdr>
        </w:div>
        <w:div w:id="480656416">
          <w:marLeft w:val="640"/>
          <w:marRight w:val="0"/>
          <w:marTop w:val="0"/>
          <w:marBottom w:val="0"/>
          <w:divBdr>
            <w:top w:val="none" w:sz="0" w:space="0" w:color="auto"/>
            <w:left w:val="none" w:sz="0" w:space="0" w:color="auto"/>
            <w:bottom w:val="none" w:sz="0" w:space="0" w:color="auto"/>
            <w:right w:val="none" w:sz="0" w:space="0" w:color="auto"/>
          </w:divBdr>
        </w:div>
        <w:div w:id="738750983">
          <w:marLeft w:val="640"/>
          <w:marRight w:val="0"/>
          <w:marTop w:val="0"/>
          <w:marBottom w:val="0"/>
          <w:divBdr>
            <w:top w:val="none" w:sz="0" w:space="0" w:color="auto"/>
            <w:left w:val="none" w:sz="0" w:space="0" w:color="auto"/>
            <w:bottom w:val="none" w:sz="0" w:space="0" w:color="auto"/>
            <w:right w:val="none" w:sz="0" w:space="0" w:color="auto"/>
          </w:divBdr>
        </w:div>
        <w:div w:id="683216537">
          <w:marLeft w:val="640"/>
          <w:marRight w:val="0"/>
          <w:marTop w:val="0"/>
          <w:marBottom w:val="0"/>
          <w:divBdr>
            <w:top w:val="none" w:sz="0" w:space="0" w:color="auto"/>
            <w:left w:val="none" w:sz="0" w:space="0" w:color="auto"/>
            <w:bottom w:val="none" w:sz="0" w:space="0" w:color="auto"/>
            <w:right w:val="none" w:sz="0" w:space="0" w:color="auto"/>
          </w:divBdr>
        </w:div>
        <w:div w:id="99105984">
          <w:marLeft w:val="640"/>
          <w:marRight w:val="0"/>
          <w:marTop w:val="0"/>
          <w:marBottom w:val="0"/>
          <w:divBdr>
            <w:top w:val="none" w:sz="0" w:space="0" w:color="auto"/>
            <w:left w:val="none" w:sz="0" w:space="0" w:color="auto"/>
            <w:bottom w:val="none" w:sz="0" w:space="0" w:color="auto"/>
            <w:right w:val="none" w:sz="0" w:space="0" w:color="auto"/>
          </w:divBdr>
        </w:div>
        <w:div w:id="577591713">
          <w:marLeft w:val="640"/>
          <w:marRight w:val="0"/>
          <w:marTop w:val="0"/>
          <w:marBottom w:val="0"/>
          <w:divBdr>
            <w:top w:val="none" w:sz="0" w:space="0" w:color="auto"/>
            <w:left w:val="none" w:sz="0" w:space="0" w:color="auto"/>
            <w:bottom w:val="none" w:sz="0" w:space="0" w:color="auto"/>
            <w:right w:val="none" w:sz="0" w:space="0" w:color="auto"/>
          </w:divBdr>
        </w:div>
        <w:div w:id="314452586">
          <w:marLeft w:val="640"/>
          <w:marRight w:val="0"/>
          <w:marTop w:val="0"/>
          <w:marBottom w:val="0"/>
          <w:divBdr>
            <w:top w:val="none" w:sz="0" w:space="0" w:color="auto"/>
            <w:left w:val="none" w:sz="0" w:space="0" w:color="auto"/>
            <w:bottom w:val="none" w:sz="0" w:space="0" w:color="auto"/>
            <w:right w:val="none" w:sz="0" w:space="0" w:color="auto"/>
          </w:divBdr>
        </w:div>
        <w:div w:id="1208689910">
          <w:marLeft w:val="640"/>
          <w:marRight w:val="0"/>
          <w:marTop w:val="0"/>
          <w:marBottom w:val="0"/>
          <w:divBdr>
            <w:top w:val="none" w:sz="0" w:space="0" w:color="auto"/>
            <w:left w:val="none" w:sz="0" w:space="0" w:color="auto"/>
            <w:bottom w:val="none" w:sz="0" w:space="0" w:color="auto"/>
            <w:right w:val="none" w:sz="0" w:space="0" w:color="auto"/>
          </w:divBdr>
        </w:div>
        <w:div w:id="1989244926">
          <w:marLeft w:val="640"/>
          <w:marRight w:val="0"/>
          <w:marTop w:val="0"/>
          <w:marBottom w:val="0"/>
          <w:divBdr>
            <w:top w:val="none" w:sz="0" w:space="0" w:color="auto"/>
            <w:left w:val="none" w:sz="0" w:space="0" w:color="auto"/>
            <w:bottom w:val="none" w:sz="0" w:space="0" w:color="auto"/>
            <w:right w:val="none" w:sz="0" w:space="0" w:color="auto"/>
          </w:divBdr>
        </w:div>
        <w:div w:id="138309097">
          <w:marLeft w:val="640"/>
          <w:marRight w:val="0"/>
          <w:marTop w:val="0"/>
          <w:marBottom w:val="0"/>
          <w:divBdr>
            <w:top w:val="none" w:sz="0" w:space="0" w:color="auto"/>
            <w:left w:val="none" w:sz="0" w:space="0" w:color="auto"/>
            <w:bottom w:val="none" w:sz="0" w:space="0" w:color="auto"/>
            <w:right w:val="none" w:sz="0" w:space="0" w:color="auto"/>
          </w:divBdr>
        </w:div>
        <w:div w:id="573514570">
          <w:marLeft w:val="640"/>
          <w:marRight w:val="0"/>
          <w:marTop w:val="0"/>
          <w:marBottom w:val="0"/>
          <w:divBdr>
            <w:top w:val="none" w:sz="0" w:space="0" w:color="auto"/>
            <w:left w:val="none" w:sz="0" w:space="0" w:color="auto"/>
            <w:bottom w:val="none" w:sz="0" w:space="0" w:color="auto"/>
            <w:right w:val="none" w:sz="0" w:space="0" w:color="auto"/>
          </w:divBdr>
        </w:div>
        <w:div w:id="1497914626">
          <w:marLeft w:val="640"/>
          <w:marRight w:val="0"/>
          <w:marTop w:val="0"/>
          <w:marBottom w:val="0"/>
          <w:divBdr>
            <w:top w:val="none" w:sz="0" w:space="0" w:color="auto"/>
            <w:left w:val="none" w:sz="0" w:space="0" w:color="auto"/>
            <w:bottom w:val="none" w:sz="0" w:space="0" w:color="auto"/>
            <w:right w:val="none" w:sz="0" w:space="0" w:color="auto"/>
          </w:divBdr>
        </w:div>
        <w:div w:id="648021696">
          <w:marLeft w:val="640"/>
          <w:marRight w:val="0"/>
          <w:marTop w:val="0"/>
          <w:marBottom w:val="0"/>
          <w:divBdr>
            <w:top w:val="none" w:sz="0" w:space="0" w:color="auto"/>
            <w:left w:val="none" w:sz="0" w:space="0" w:color="auto"/>
            <w:bottom w:val="none" w:sz="0" w:space="0" w:color="auto"/>
            <w:right w:val="none" w:sz="0" w:space="0" w:color="auto"/>
          </w:divBdr>
        </w:div>
        <w:div w:id="1912545935">
          <w:marLeft w:val="640"/>
          <w:marRight w:val="0"/>
          <w:marTop w:val="0"/>
          <w:marBottom w:val="0"/>
          <w:divBdr>
            <w:top w:val="none" w:sz="0" w:space="0" w:color="auto"/>
            <w:left w:val="none" w:sz="0" w:space="0" w:color="auto"/>
            <w:bottom w:val="none" w:sz="0" w:space="0" w:color="auto"/>
            <w:right w:val="none" w:sz="0" w:space="0" w:color="auto"/>
          </w:divBdr>
        </w:div>
        <w:div w:id="1772701939">
          <w:marLeft w:val="640"/>
          <w:marRight w:val="0"/>
          <w:marTop w:val="0"/>
          <w:marBottom w:val="0"/>
          <w:divBdr>
            <w:top w:val="none" w:sz="0" w:space="0" w:color="auto"/>
            <w:left w:val="none" w:sz="0" w:space="0" w:color="auto"/>
            <w:bottom w:val="none" w:sz="0" w:space="0" w:color="auto"/>
            <w:right w:val="none" w:sz="0" w:space="0" w:color="auto"/>
          </w:divBdr>
        </w:div>
        <w:div w:id="846480859">
          <w:marLeft w:val="640"/>
          <w:marRight w:val="0"/>
          <w:marTop w:val="0"/>
          <w:marBottom w:val="0"/>
          <w:divBdr>
            <w:top w:val="none" w:sz="0" w:space="0" w:color="auto"/>
            <w:left w:val="none" w:sz="0" w:space="0" w:color="auto"/>
            <w:bottom w:val="none" w:sz="0" w:space="0" w:color="auto"/>
            <w:right w:val="none" w:sz="0" w:space="0" w:color="auto"/>
          </w:divBdr>
        </w:div>
        <w:div w:id="106238146">
          <w:marLeft w:val="640"/>
          <w:marRight w:val="0"/>
          <w:marTop w:val="0"/>
          <w:marBottom w:val="0"/>
          <w:divBdr>
            <w:top w:val="none" w:sz="0" w:space="0" w:color="auto"/>
            <w:left w:val="none" w:sz="0" w:space="0" w:color="auto"/>
            <w:bottom w:val="none" w:sz="0" w:space="0" w:color="auto"/>
            <w:right w:val="none" w:sz="0" w:space="0" w:color="auto"/>
          </w:divBdr>
        </w:div>
        <w:div w:id="1609238945">
          <w:marLeft w:val="640"/>
          <w:marRight w:val="0"/>
          <w:marTop w:val="0"/>
          <w:marBottom w:val="0"/>
          <w:divBdr>
            <w:top w:val="none" w:sz="0" w:space="0" w:color="auto"/>
            <w:left w:val="none" w:sz="0" w:space="0" w:color="auto"/>
            <w:bottom w:val="none" w:sz="0" w:space="0" w:color="auto"/>
            <w:right w:val="none" w:sz="0" w:space="0" w:color="auto"/>
          </w:divBdr>
        </w:div>
        <w:div w:id="1711494612">
          <w:marLeft w:val="640"/>
          <w:marRight w:val="0"/>
          <w:marTop w:val="0"/>
          <w:marBottom w:val="0"/>
          <w:divBdr>
            <w:top w:val="none" w:sz="0" w:space="0" w:color="auto"/>
            <w:left w:val="none" w:sz="0" w:space="0" w:color="auto"/>
            <w:bottom w:val="none" w:sz="0" w:space="0" w:color="auto"/>
            <w:right w:val="none" w:sz="0" w:space="0" w:color="auto"/>
          </w:divBdr>
        </w:div>
        <w:div w:id="1092631729">
          <w:marLeft w:val="640"/>
          <w:marRight w:val="0"/>
          <w:marTop w:val="0"/>
          <w:marBottom w:val="0"/>
          <w:divBdr>
            <w:top w:val="none" w:sz="0" w:space="0" w:color="auto"/>
            <w:left w:val="none" w:sz="0" w:space="0" w:color="auto"/>
            <w:bottom w:val="none" w:sz="0" w:space="0" w:color="auto"/>
            <w:right w:val="none" w:sz="0" w:space="0" w:color="auto"/>
          </w:divBdr>
        </w:div>
        <w:div w:id="1614291109">
          <w:marLeft w:val="640"/>
          <w:marRight w:val="0"/>
          <w:marTop w:val="0"/>
          <w:marBottom w:val="0"/>
          <w:divBdr>
            <w:top w:val="none" w:sz="0" w:space="0" w:color="auto"/>
            <w:left w:val="none" w:sz="0" w:space="0" w:color="auto"/>
            <w:bottom w:val="none" w:sz="0" w:space="0" w:color="auto"/>
            <w:right w:val="none" w:sz="0" w:space="0" w:color="auto"/>
          </w:divBdr>
        </w:div>
        <w:div w:id="1784836271">
          <w:marLeft w:val="640"/>
          <w:marRight w:val="0"/>
          <w:marTop w:val="0"/>
          <w:marBottom w:val="0"/>
          <w:divBdr>
            <w:top w:val="none" w:sz="0" w:space="0" w:color="auto"/>
            <w:left w:val="none" w:sz="0" w:space="0" w:color="auto"/>
            <w:bottom w:val="none" w:sz="0" w:space="0" w:color="auto"/>
            <w:right w:val="none" w:sz="0" w:space="0" w:color="auto"/>
          </w:divBdr>
        </w:div>
        <w:div w:id="589234752">
          <w:marLeft w:val="640"/>
          <w:marRight w:val="0"/>
          <w:marTop w:val="0"/>
          <w:marBottom w:val="0"/>
          <w:divBdr>
            <w:top w:val="none" w:sz="0" w:space="0" w:color="auto"/>
            <w:left w:val="none" w:sz="0" w:space="0" w:color="auto"/>
            <w:bottom w:val="none" w:sz="0" w:space="0" w:color="auto"/>
            <w:right w:val="none" w:sz="0" w:space="0" w:color="auto"/>
          </w:divBdr>
        </w:div>
        <w:div w:id="1189947957">
          <w:marLeft w:val="640"/>
          <w:marRight w:val="0"/>
          <w:marTop w:val="0"/>
          <w:marBottom w:val="0"/>
          <w:divBdr>
            <w:top w:val="none" w:sz="0" w:space="0" w:color="auto"/>
            <w:left w:val="none" w:sz="0" w:space="0" w:color="auto"/>
            <w:bottom w:val="none" w:sz="0" w:space="0" w:color="auto"/>
            <w:right w:val="none" w:sz="0" w:space="0" w:color="auto"/>
          </w:divBdr>
        </w:div>
        <w:div w:id="994335876">
          <w:marLeft w:val="640"/>
          <w:marRight w:val="0"/>
          <w:marTop w:val="0"/>
          <w:marBottom w:val="0"/>
          <w:divBdr>
            <w:top w:val="none" w:sz="0" w:space="0" w:color="auto"/>
            <w:left w:val="none" w:sz="0" w:space="0" w:color="auto"/>
            <w:bottom w:val="none" w:sz="0" w:space="0" w:color="auto"/>
            <w:right w:val="none" w:sz="0" w:space="0" w:color="auto"/>
          </w:divBdr>
        </w:div>
        <w:div w:id="1225721090">
          <w:marLeft w:val="640"/>
          <w:marRight w:val="0"/>
          <w:marTop w:val="0"/>
          <w:marBottom w:val="0"/>
          <w:divBdr>
            <w:top w:val="none" w:sz="0" w:space="0" w:color="auto"/>
            <w:left w:val="none" w:sz="0" w:space="0" w:color="auto"/>
            <w:bottom w:val="none" w:sz="0" w:space="0" w:color="auto"/>
            <w:right w:val="none" w:sz="0" w:space="0" w:color="auto"/>
          </w:divBdr>
        </w:div>
        <w:div w:id="881936857">
          <w:marLeft w:val="640"/>
          <w:marRight w:val="0"/>
          <w:marTop w:val="0"/>
          <w:marBottom w:val="0"/>
          <w:divBdr>
            <w:top w:val="none" w:sz="0" w:space="0" w:color="auto"/>
            <w:left w:val="none" w:sz="0" w:space="0" w:color="auto"/>
            <w:bottom w:val="none" w:sz="0" w:space="0" w:color="auto"/>
            <w:right w:val="none" w:sz="0" w:space="0" w:color="auto"/>
          </w:divBdr>
        </w:div>
        <w:div w:id="786395153">
          <w:marLeft w:val="640"/>
          <w:marRight w:val="0"/>
          <w:marTop w:val="0"/>
          <w:marBottom w:val="0"/>
          <w:divBdr>
            <w:top w:val="none" w:sz="0" w:space="0" w:color="auto"/>
            <w:left w:val="none" w:sz="0" w:space="0" w:color="auto"/>
            <w:bottom w:val="none" w:sz="0" w:space="0" w:color="auto"/>
            <w:right w:val="none" w:sz="0" w:space="0" w:color="auto"/>
          </w:divBdr>
        </w:div>
        <w:div w:id="1722821179">
          <w:marLeft w:val="640"/>
          <w:marRight w:val="0"/>
          <w:marTop w:val="0"/>
          <w:marBottom w:val="0"/>
          <w:divBdr>
            <w:top w:val="none" w:sz="0" w:space="0" w:color="auto"/>
            <w:left w:val="none" w:sz="0" w:space="0" w:color="auto"/>
            <w:bottom w:val="none" w:sz="0" w:space="0" w:color="auto"/>
            <w:right w:val="none" w:sz="0" w:space="0" w:color="auto"/>
          </w:divBdr>
        </w:div>
        <w:div w:id="802046155">
          <w:marLeft w:val="640"/>
          <w:marRight w:val="0"/>
          <w:marTop w:val="0"/>
          <w:marBottom w:val="0"/>
          <w:divBdr>
            <w:top w:val="none" w:sz="0" w:space="0" w:color="auto"/>
            <w:left w:val="none" w:sz="0" w:space="0" w:color="auto"/>
            <w:bottom w:val="none" w:sz="0" w:space="0" w:color="auto"/>
            <w:right w:val="none" w:sz="0" w:space="0" w:color="auto"/>
          </w:divBdr>
        </w:div>
        <w:div w:id="1441877894">
          <w:marLeft w:val="640"/>
          <w:marRight w:val="0"/>
          <w:marTop w:val="0"/>
          <w:marBottom w:val="0"/>
          <w:divBdr>
            <w:top w:val="none" w:sz="0" w:space="0" w:color="auto"/>
            <w:left w:val="none" w:sz="0" w:space="0" w:color="auto"/>
            <w:bottom w:val="none" w:sz="0" w:space="0" w:color="auto"/>
            <w:right w:val="none" w:sz="0" w:space="0" w:color="auto"/>
          </w:divBdr>
        </w:div>
        <w:div w:id="1417047838">
          <w:marLeft w:val="640"/>
          <w:marRight w:val="0"/>
          <w:marTop w:val="0"/>
          <w:marBottom w:val="0"/>
          <w:divBdr>
            <w:top w:val="none" w:sz="0" w:space="0" w:color="auto"/>
            <w:left w:val="none" w:sz="0" w:space="0" w:color="auto"/>
            <w:bottom w:val="none" w:sz="0" w:space="0" w:color="auto"/>
            <w:right w:val="none" w:sz="0" w:space="0" w:color="auto"/>
          </w:divBdr>
        </w:div>
        <w:div w:id="1863278270">
          <w:marLeft w:val="640"/>
          <w:marRight w:val="0"/>
          <w:marTop w:val="0"/>
          <w:marBottom w:val="0"/>
          <w:divBdr>
            <w:top w:val="none" w:sz="0" w:space="0" w:color="auto"/>
            <w:left w:val="none" w:sz="0" w:space="0" w:color="auto"/>
            <w:bottom w:val="none" w:sz="0" w:space="0" w:color="auto"/>
            <w:right w:val="none" w:sz="0" w:space="0" w:color="auto"/>
          </w:divBdr>
        </w:div>
        <w:div w:id="964970398">
          <w:marLeft w:val="640"/>
          <w:marRight w:val="0"/>
          <w:marTop w:val="0"/>
          <w:marBottom w:val="0"/>
          <w:divBdr>
            <w:top w:val="none" w:sz="0" w:space="0" w:color="auto"/>
            <w:left w:val="none" w:sz="0" w:space="0" w:color="auto"/>
            <w:bottom w:val="none" w:sz="0" w:space="0" w:color="auto"/>
            <w:right w:val="none" w:sz="0" w:space="0" w:color="auto"/>
          </w:divBdr>
        </w:div>
        <w:div w:id="511647638">
          <w:marLeft w:val="640"/>
          <w:marRight w:val="0"/>
          <w:marTop w:val="0"/>
          <w:marBottom w:val="0"/>
          <w:divBdr>
            <w:top w:val="none" w:sz="0" w:space="0" w:color="auto"/>
            <w:left w:val="none" w:sz="0" w:space="0" w:color="auto"/>
            <w:bottom w:val="none" w:sz="0" w:space="0" w:color="auto"/>
            <w:right w:val="none" w:sz="0" w:space="0" w:color="auto"/>
          </w:divBdr>
        </w:div>
        <w:div w:id="1640115291">
          <w:marLeft w:val="640"/>
          <w:marRight w:val="0"/>
          <w:marTop w:val="0"/>
          <w:marBottom w:val="0"/>
          <w:divBdr>
            <w:top w:val="none" w:sz="0" w:space="0" w:color="auto"/>
            <w:left w:val="none" w:sz="0" w:space="0" w:color="auto"/>
            <w:bottom w:val="none" w:sz="0" w:space="0" w:color="auto"/>
            <w:right w:val="none" w:sz="0" w:space="0" w:color="auto"/>
          </w:divBdr>
        </w:div>
        <w:div w:id="671301512">
          <w:marLeft w:val="640"/>
          <w:marRight w:val="0"/>
          <w:marTop w:val="0"/>
          <w:marBottom w:val="0"/>
          <w:divBdr>
            <w:top w:val="none" w:sz="0" w:space="0" w:color="auto"/>
            <w:left w:val="none" w:sz="0" w:space="0" w:color="auto"/>
            <w:bottom w:val="none" w:sz="0" w:space="0" w:color="auto"/>
            <w:right w:val="none" w:sz="0" w:space="0" w:color="auto"/>
          </w:divBdr>
        </w:div>
        <w:div w:id="1303533897">
          <w:marLeft w:val="640"/>
          <w:marRight w:val="0"/>
          <w:marTop w:val="0"/>
          <w:marBottom w:val="0"/>
          <w:divBdr>
            <w:top w:val="none" w:sz="0" w:space="0" w:color="auto"/>
            <w:left w:val="none" w:sz="0" w:space="0" w:color="auto"/>
            <w:bottom w:val="none" w:sz="0" w:space="0" w:color="auto"/>
            <w:right w:val="none" w:sz="0" w:space="0" w:color="auto"/>
          </w:divBdr>
        </w:div>
        <w:div w:id="2011447615">
          <w:marLeft w:val="640"/>
          <w:marRight w:val="0"/>
          <w:marTop w:val="0"/>
          <w:marBottom w:val="0"/>
          <w:divBdr>
            <w:top w:val="none" w:sz="0" w:space="0" w:color="auto"/>
            <w:left w:val="none" w:sz="0" w:space="0" w:color="auto"/>
            <w:bottom w:val="none" w:sz="0" w:space="0" w:color="auto"/>
            <w:right w:val="none" w:sz="0" w:space="0" w:color="auto"/>
          </w:divBdr>
        </w:div>
        <w:div w:id="863708754">
          <w:marLeft w:val="640"/>
          <w:marRight w:val="0"/>
          <w:marTop w:val="0"/>
          <w:marBottom w:val="0"/>
          <w:divBdr>
            <w:top w:val="none" w:sz="0" w:space="0" w:color="auto"/>
            <w:left w:val="none" w:sz="0" w:space="0" w:color="auto"/>
            <w:bottom w:val="none" w:sz="0" w:space="0" w:color="auto"/>
            <w:right w:val="none" w:sz="0" w:space="0" w:color="auto"/>
          </w:divBdr>
        </w:div>
        <w:div w:id="647243692">
          <w:marLeft w:val="640"/>
          <w:marRight w:val="0"/>
          <w:marTop w:val="0"/>
          <w:marBottom w:val="0"/>
          <w:divBdr>
            <w:top w:val="none" w:sz="0" w:space="0" w:color="auto"/>
            <w:left w:val="none" w:sz="0" w:space="0" w:color="auto"/>
            <w:bottom w:val="none" w:sz="0" w:space="0" w:color="auto"/>
            <w:right w:val="none" w:sz="0" w:space="0" w:color="auto"/>
          </w:divBdr>
        </w:div>
        <w:div w:id="212740453">
          <w:marLeft w:val="640"/>
          <w:marRight w:val="0"/>
          <w:marTop w:val="0"/>
          <w:marBottom w:val="0"/>
          <w:divBdr>
            <w:top w:val="none" w:sz="0" w:space="0" w:color="auto"/>
            <w:left w:val="none" w:sz="0" w:space="0" w:color="auto"/>
            <w:bottom w:val="none" w:sz="0" w:space="0" w:color="auto"/>
            <w:right w:val="none" w:sz="0" w:space="0" w:color="auto"/>
          </w:divBdr>
        </w:div>
        <w:div w:id="164824440">
          <w:marLeft w:val="640"/>
          <w:marRight w:val="0"/>
          <w:marTop w:val="0"/>
          <w:marBottom w:val="0"/>
          <w:divBdr>
            <w:top w:val="none" w:sz="0" w:space="0" w:color="auto"/>
            <w:left w:val="none" w:sz="0" w:space="0" w:color="auto"/>
            <w:bottom w:val="none" w:sz="0" w:space="0" w:color="auto"/>
            <w:right w:val="none" w:sz="0" w:space="0" w:color="auto"/>
          </w:divBdr>
        </w:div>
        <w:div w:id="1212841810">
          <w:marLeft w:val="640"/>
          <w:marRight w:val="0"/>
          <w:marTop w:val="0"/>
          <w:marBottom w:val="0"/>
          <w:divBdr>
            <w:top w:val="none" w:sz="0" w:space="0" w:color="auto"/>
            <w:left w:val="none" w:sz="0" w:space="0" w:color="auto"/>
            <w:bottom w:val="none" w:sz="0" w:space="0" w:color="auto"/>
            <w:right w:val="none" w:sz="0" w:space="0" w:color="auto"/>
          </w:divBdr>
        </w:div>
        <w:div w:id="128474234">
          <w:marLeft w:val="640"/>
          <w:marRight w:val="0"/>
          <w:marTop w:val="0"/>
          <w:marBottom w:val="0"/>
          <w:divBdr>
            <w:top w:val="none" w:sz="0" w:space="0" w:color="auto"/>
            <w:left w:val="none" w:sz="0" w:space="0" w:color="auto"/>
            <w:bottom w:val="none" w:sz="0" w:space="0" w:color="auto"/>
            <w:right w:val="none" w:sz="0" w:space="0" w:color="auto"/>
          </w:divBdr>
        </w:div>
        <w:div w:id="1693414548">
          <w:marLeft w:val="640"/>
          <w:marRight w:val="0"/>
          <w:marTop w:val="0"/>
          <w:marBottom w:val="0"/>
          <w:divBdr>
            <w:top w:val="none" w:sz="0" w:space="0" w:color="auto"/>
            <w:left w:val="none" w:sz="0" w:space="0" w:color="auto"/>
            <w:bottom w:val="none" w:sz="0" w:space="0" w:color="auto"/>
            <w:right w:val="none" w:sz="0" w:space="0" w:color="auto"/>
          </w:divBdr>
        </w:div>
        <w:div w:id="1904414116">
          <w:marLeft w:val="640"/>
          <w:marRight w:val="0"/>
          <w:marTop w:val="0"/>
          <w:marBottom w:val="0"/>
          <w:divBdr>
            <w:top w:val="none" w:sz="0" w:space="0" w:color="auto"/>
            <w:left w:val="none" w:sz="0" w:space="0" w:color="auto"/>
            <w:bottom w:val="none" w:sz="0" w:space="0" w:color="auto"/>
            <w:right w:val="none" w:sz="0" w:space="0" w:color="auto"/>
          </w:divBdr>
        </w:div>
        <w:div w:id="1759596968">
          <w:marLeft w:val="640"/>
          <w:marRight w:val="0"/>
          <w:marTop w:val="0"/>
          <w:marBottom w:val="0"/>
          <w:divBdr>
            <w:top w:val="none" w:sz="0" w:space="0" w:color="auto"/>
            <w:left w:val="none" w:sz="0" w:space="0" w:color="auto"/>
            <w:bottom w:val="none" w:sz="0" w:space="0" w:color="auto"/>
            <w:right w:val="none" w:sz="0" w:space="0" w:color="auto"/>
          </w:divBdr>
        </w:div>
        <w:div w:id="1100219967">
          <w:marLeft w:val="640"/>
          <w:marRight w:val="0"/>
          <w:marTop w:val="0"/>
          <w:marBottom w:val="0"/>
          <w:divBdr>
            <w:top w:val="none" w:sz="0" w:space="0" w:color="auto"/>
            <w:left w:val="none" w:sz="0" w:space="0" w:color="auto"/>
            <w:bottom w:val="none" w:sz="0" w:space="0" w:color="auto"/>
            <w:right w:val="none" w:sz="0" w:space="0" w:color="auto"/>
          </w:divBdr>
        </w:div>
        <w:div w:id="936451209">
          <w:marLeft w:val="640"/>
          <w:marRight w:val="0"/>
          <w:marTop w:val="0"/>
          <w:marBottom w:val="0"/>
          <w:divBdr>
            <w:top w:val="none" w:sz="0" w:space="0" w:color="auto"/>
            <w:left w:val="none" w:sz="0" w:space="0" w:color="auto"/>
            <w:bottom w:val="none" w:sz="0" w:space="0" w:color="auto"/>
            <w:right w:val="none" w:sz="0" w:space="0" w:color="auto"/>
          </w:divBdr>
        </w:div>
        <w:div w:id="977223764">
          <w:marLeft w:val="640"/>
          <w:marRight w:val="0"/>
          <w:marTop w:val="0"/>
          <w:marBottom w:val="0"/>
          <w:divBdr>
            <w:top w:val="none" w:sz="0" w:space="0" w:color="auto"/>
            <w:left w:val="none" w:sz="0" w:space="0" w:color="auto"/>
            <w:bottom w:val="none" w:sz="0" w:space="0" w:color="auto"/>
            <w:right w:val="none" w:sz="0" w:space="0" w:color="auto"/>
          </w:divBdr>
        </w:div>
        <w:div w:id="1669090271">
          <w:marLeft w:val="640"/>
          <w:marRight w:val="0"/>
          <w:marTop w:val="0"/>
          <w:marBottom w:val="0"/>
          <w:divBdr>
            <w:top w:val="none" w:sz="0" w:space="0" w:color="auto"/>
            <w:left w:val="none" w:sz="0" w:space="0" w:color="auto"/>
            <w:bottom w:val="none" w:sz="0" w:space="0" w:color="auto"/>
            <w:right w:val="none" w:sz="0" w:space="0" w:color="auto"/>
          </w:divBdr>
        </w:div>
        <w:div w:id="947273735">
          <w:marLeft w:val="640"/>
          <w:marRight w:val="0"/>
          <w:marTop w:val="0"/>
          <w:marBottom w:val="0"/>
          <w:divBdr>
            <w:top w:val="none" w:sz="0" w:space="0" w:color="auto"/>
            <w:left w:val="none" w:sz="0" w:space="0" w:color="auto"/>
            <w:bottom w:val="none" w:sz="0" w:space="0" w:color="auto"/>
            <w:right w:val="none" w:sz="0" w:space="0" w:color="auto"/>
          </w:divBdr>
        </w:div>
        <w:div w:id="1460685871">
          <w:marLeft w:val="640"/>
          <w:marRight w:val="0"/>
          <w:marTop w:val="0"/>
          <w:marBottom w:val="0"/>
          <w:divBdr>
            <w:top w:val="none" w:sz="0" w:space="0" w:color="auto"/>
            <w:left w:val="none" w:sz="0" w:space="0" w:color="auto"/>
            <w:bottom w:val="none" w:sz="0" w:space="0" w:color="auto"/>
            <w:right w:val="none" w:sz="0" w:space="0" w:color="auto"/>
          </w:divBdr>
        </w:div>
        <w:div w:id="1013532411">
          <w:marLeft w:val="640"/>
          <w:marRight w:val="0"/>
          <w:marTop w:val="0"/>
          <w:marBottom w:val="0"/>
          <w:divBdr>
            <w:top w:val="none" w:sz="0" w:space="0" w:color="auto"/>
            <w:left w:val="none" w:sz="0" w:space="0" w:color="auto"/>
            <w:bottom w:val="none" w:sz="0" w:space="0" w:color="auto"/>
            <w:right w:val="none" w:sz="0" w:space="0" w:color="auto"/>
          </w:divBdr>
        </w:div>
        <w:div w:id="566838349">
          <w:marLeft w:val="640"/>
          <w:marRight w:val="0"/>
          <w:marTop w:val="0"/>
          <w:marBottom w:val="0"/>
          <w:divBdr>
            <w:top w:val="none" w:sz="0" w:space="0" w:color="auto"/>
            <w:left w:val="none" w:sz="0" w:space="0" w:color="auto"/>
            <w:bottom w:val="none" w:sz="0" w:space="0" w:color="auto"/>
            <w:right w:val="none" w:sz="0" w:space="0" w:color="auto"/>
          </w:divBdr>
        </w:div>
        <w:div w:id="1767843092">
          <w:marLeft w:val="640"/>
          <w:marRight w:val="0"/>
          <w:marTop w:val="0"/>
          <w:marBottom w:val="0"/>
          <w:divBdr>
            <w:top w:val="none" w:sz="0" w:space="0" w:color="auto"/>
            <w:left w:val="none" w:sz="0" w:space="0" w:color="auto"/>
            <w:bottom w:val="none" w:sz="0" w:space="0" w:color="auto"/>
            <w:right w:val="none" w:sz="0" w:space="0" w:color="auto"/>
          </w:divBdr>
        </w:div>
        <w:div w:id="28729487">
          <w:marLeft w:val="640"/>
          <w:marRight w:val="0"/>
          <w:marTop w:val="0"/>
          <w:marBottom w:val="0"/>
          <w:divBdr>
            <w:top w:val="none" w:sz="0" w:space="0" w:color="auto"/>
            <w:left w:val="none" w:sz="0" w:space="0" w:color="auto"/>
            <w:bottom w:val="none" w:sz="0" w:space="0" w:color="auto"/>
            <w:right w:val="none" w:sz="0" w:space="0" w:color="auto"/>
          </w:divBdr>
        </w:div>
        <w:div w:id="1946956996">
          <w:marLeft w:val="640"/>
          <w:marRight w:val="0"/>
          <w:marTop w:val="0"/>
          <w:marBottom w:val="0"/>
          <w:divBdr>
            <w:top w:val="none" w:sz="0" w:space="0" w:color="auto"/>
            <w:left w:val="none" w:sz="0" w:space="0" w:color="auto"/>
            <w:bottom w:val="none" w:sz="0" w:space="0" w:color="auto"/>
            <w:right w:val="none" w:sz="0" w:space="0" w:color="auto"/>
          </w:divBdr>
        </w:div>
        <w:div w:id="1244954048">
          <w:marLeft w:val="640"/>
          <w:marRight w:val="0"/>
          <w:marTop w:val="0"/>
          <w:marBottom w:val="0"/>
          <w:divBdr>
            <w:top w:val="none" w:sz="0" w:space="0" w:color="auto"/>
            <w:left w:val="none" w:sz="0" w:space="0" w:color="auto"/>
            <w:bottom w:val="none" w:sz="0" w:space="0" w:color="auto"/>
            <w:right w:val="none" w:sz="0" w:space="0" w:color="auto"/>
          </w:divBdr>
        </w:div>
        <w:div w:id="1383552904">
          <w:marLeft w:val="640"/>
          <w:marRight w:val="0"/>
          <w:marTop w:val="0"/>
          <w:marBottom w:val="0"/>
          <w:divBdr>
            <w:top w:val="none" w:sz="0" w:space="0" w:color="auto"/>
            <w:left w:val="none" w:sz="0" w:space="0" w:color="auto"/>
            <w:bottom w:val="none" w:sz="0" w:space="0" w:color="auto"/>
            <w:right w:val="none" w:sz="0" w:space="0" w:color="auto"/>
          </w:divBdr>
        </w:div>
        <w:div w:id="579870918">
          <w:marLeft w:val="640"/>
          <w:marRight w:val="0"/>
          <w:marTop w:val="0"/>
          <w:marBottom w:val="0"/>
          <w:divBdr>
            <w:top w:val="none" w:sz="0" w:space="0" w:color="auto"/>
            <w:left w:val="none" w:sz="0" w:space="0" w:color="auto"/>
            <w:bottom w:val="none" w:sz="0" w:space="0" w:color="auto"/>
            <w:right w:val="none" w:sz="0" w:space="0" w:color="auto"/>
          </w:divBdr>
        </w:div>
        <w:div w:id="1682585981">
          <w:marLeft w:val="640"/>
          <w:marRight w:val="0"/>
          <w:marTop w:val="0"/>
          <w:marBottom w:val="0"/>
          <w:divBdr>
            <w:top w:val="none" w:sz="0" w:space="0" w:color="auto"/>
            <w:left w:val="none" w:sz="0" w:space="0" w:color="auto"/>
            <w:bottom w:val="none" w:sz="0" w:space="0" w:color="auto"/>
            <w:right w:val="none" w:sz="0" w:space="0" w:color="auto"/>
          </w:divBdr>
        </w:div>
        <w:div w:id="2101027117">
          <w:marLeft w:val="640"/>
          <w:marRight w:val="0"/>
          <w:marTop w:val="0"/>
          <w:marBottom w:val="0"/>
          <w:divBdr>
            <w:top w:val="none" w:sz="0" w:space="0" w:color="auto"/>
            <w:left w:val="none" w:sz="0" w:space="0" w:color="auto"/>
            <w:bottom w:val="none" w:sz="0" w:space="0" w:color="auto"/>
            <w:right w:val="none" w:sz="0" w:space="0" w:color="auto"/>
          </w:divBdr>
        </w:div>
        <w:div w:id="1548176402">
          <w:marLeft w:val="640"/>
          <w:marRight w:val="0"/>
          <w:marTop w:val="0"/>
          <w:marBottom w:val="0"/>
          <w:divBdr>
            <w:top w:val="none" w:sz="0" w:space="0" w:color="auto"/>
            <w:left w:val="none" w:sz="0" w:space="0" w:color="auto"/>
            <w:bottom w:val="none" w:sz="0" w:space="0" w:color="auto"/>
            <w:right w:val="none" w:sz="0" w:space="0" w:color="auto"/>
          </w:divBdr>
        </w:div>
        <w:div w:id="1768233373">
          <w:marLeft w:val="640"/>
          <w:marRight w:val="0"/>
          <w:marTop w:val="0"/>
          <w:marBottom w:val="0"/>
          <w:divBdr>
            <w:top w:val="none" w:sz="0" w:space="0" w:color="auto"/>
            <w:left w:val="none" w:sz="0" w:space="0" w:color="auto"/>
            <w:bottom w:val="none" w:sz="0" w:space="0" w:color="auto"/>
            <w:right w:val="none" w:sz="0" w:space="0" w:color="auto"/>
          </w:divBdr>
        </w:div>
        <w:div w:id="727191256">
          <w:marLeft w:val="640"/>
          <w:marRight w:val="0"/>
          <w:marTop w:val="0"/>
          <w:marBottom w:val="0"/>
          <w:divBdr>
            <w:top w:val="none" w:sz="0" w:space="0" w:color="auto"/>
            <w:left w:val="none" w:sz="0" w:space="0" w:color="auto"/>
            <w:bottom w:val="none" w:sz="0" w:space="0" w:color="auto"/>
            <w:right w:val="none" w:sz="0" w:space="0" w:color="auto"/>
          </w:divBdr>
        </w:div>
        <w:div w:id="1956059423">
          <w:marLeft w:val="640"/>
          <w:marRight w:val="0"/>
          <w:marTop w:val="0"/>
          <w:marBottom w:val="0"/>
          <w:divBdr>
            <w:top w:val="none" w:sz="0" w:space="0" w:color="auto"/>
            <w:left w:val="none" w:sz="0" w:space="0" w:color="auto"/>
            <w:bottom w:val="none" w:sz="0" w:space="0" w:color="auto"/>
            <w:right w:val="none" w:sz="0" w:space="0" w:color="auto"/>
          </w:divBdr>
        </w:div>
        <w:div w:id="1302879008">
          <w:marLeft w:val="640"/>
          <w:marRight w:val="0"/>
          <w:marTop w:val="0"/>
          <w:marBottom w:val="0"/>
          <w:divBdr>
            <w:top w:val="none" w:sz="0" w:space="0" w:color="auto"/>
            <w:left w:val="none" w:sz="0" w:space="0" w:color="auto"/>
            <w:bottom w:val="none" w:sz="0" w:space="0" w:color="auto"/>
            <w:right w:val="none" w:sz="0" w:space="0" w:color="auto"/>
          </w:divBdr>
        </w:div>
        <w:div w:id="1904682196">
          <w:marLeft w:val="640"/>
          <w:marRight w:val="0"/>
          <w:marTop w:val="0"/>
          <w:marBottom w:val="0"/>
          <w:divBdr>
            <w:top w:val="none" w:sz="0" w:space="0" w:color="auto"/>
            <w:left w:val="none" w:sz="0" w:space="0" w:color="auto"/>
            <w:bottom w:val="none" w:sz="0" w:space="0" w:color="auto"/>
            <w:right w:val="none" w:sz="0" w:space="0" w:color="auto"/>
          </w:divBdr>
        </w:div>
        <w:div w:id="1890845038">
          <w:marLeft w:val="640"/>
          <w:marRight w:val="0"/>
          <w:marTop w:val="0"/>
          <w:marBottom w:val="0"/>
          <w:divBdr>
            <w:top w:val="none" w:sz="0" w:space="0" w:color="auto"/>
            <w:left w:val="none" w:sz="0" w:space="0" w:color="auto"/>
            <w:bottom w:val="none" w:sz="0" w:space="0" w:color="auto"/>
            <w:right w:val="none" w:sz="0" w:space="0" w:color="auto"/>
          </w:divBdr>
        </w:div>
        <w:div w:id="1914701001">
          <w:marLeft w:val="640"/>
          <w:marRight w:val="0"/>
          <w:marTop w:val="0"/>
          <w:marBottom w:val="0"/>
          <w:divBdr>
            <w:top w:val="none" w:sz="0" w:space="0" w:color="auto"/>
            <w:left w:val="none" w:sz="0" w:space="0" w:color="auto"/>
            <w:bottom w:val="none" w:sz="0" w:space="0" w:color="auto"/>
            <w:right w:val="none" w:sz="0" w:space="0" w:color="auto"/>
          </w:divBdr>
        </w:div>
        <w:div w:id="402340240">
          <w:marLeft w:val="640"/>
          <w:marRight w:val="0"/>
          <w:marTop w:val="0"/>
          <w:marBottom w:val="0"/>
          <w:divBdr>
            <w:top w:val="none" w:sz="0" w:space="0" w:color="auto"/>
            <w:left w:val="none" w:sz="0" w:space="0" w:color="auto"/>
            <w:bottom w:val="none" w:sz="0" w:space="0" w:color="auto"/>
            <w:right w:val="none" w:sz="0" w:space="0" w:color="auto"/>
          </w:divBdr>
        </w:div>
        <w:div w:id="1936010948">
          <w:marLeft w:val="640"/>
          <w:marRight w:val="0"/>
          <w:marTop w:val="0"/>
          <w:marBottom w:val="0"/>
          <w:divBdr>
            <w:top w:val="none" w:sz="0" w:space="0" w:color="auto"/>
            <w:left w:val="none" w:sz="0" w:space="0" w:color="auto"/>
            <w:bottom w:val="none" w:sz="0" w:space="0" w:color="auto"/>
            <w:right w:val="none" w:sz="0" w:space="0" w:color="auto"/>
          </w:divBdr>
        </w:div>
        <w:div w:id="707995658">
          <w:marLeft w:val="640"/>
          <w:marRight w:val="0"/>
          <w:marTop w:val="0"/>
          <w:marBottom w:val="0"/>
          <w:divBdr>
            <w:top w:val="none" w:sz="0" w:space="0" w:color="auto"/>
            <w:left w:val="none" w:sz="0" w:space="0" w:color="auto"/>
            <w:bottom w:val="none" w:sz="0" w:space="0" w:color="auto"/>
            <w:right w:val="none" w:sz="0" w:space="0" w:color="auto"/>
          </w:divBdr>
        </w:div>
        <w:div w:id="372854737">
          <w:marLeft w:val="640"/>
          <w:marRight w:val="0"/>
          <w:marTop w:val="0"/>
          <w:marBottom w:val="0"/>
          <w:divBdr>
            <w:top w:val="none" w:sz="0" w:space="0" w:color="auto"/>
            <w:left w:val="none" w:sz="0" w:space="0" w:color="auto"/>
            <w:bottom w:val="none" w:sz="0" w:space="0" w:color="auto"/>
            <w:right w:val="none" w:sz="0" w:space="0" w:color="auto"/>
          </w:divBdr>
        </w:div>
        <w:div w:id="411464725">
          <w:marLeft w:val="640"/>
          <w:marRight w:val="0"/>
          <w:marTop w:val="0"/>
          <w:marBottom w:val="0"/>
          <w:divBdr>
            <w:top w:val="none" w:sz="0" w:space="0" w:color="auto"/>
            <w:left w:val="none" w:sz="0" w:space="0" w:color="auto"/>
            <w:bottom w:val="none" w:sz="0" w:space="0" w:color="auto"/>
            <w:right w:val="none" w:sz="0" w:space="0" w:color="auto"/>
          </w:divBdr>
        </w:div>
        <w:div w:id="1853952997">
          <w:marLeft w:val="640"/>
          <w:marRight w:val="0"/>
          <w:marTop w:val="0"/>
          <w:marBottom w:val="0"/>
          <w:divBdr>
            <w:top w:val="none" w:sz="0" w:space="0" w:color="auto"/>
            <w:left w:val="none" w:sz="0" w:space="0" w:color="auto"/>
            <w:bottom w:val="none" w:sz="0" w:space="0" w:color="auto"/>
            <w:right w:val="none" w:sz="0" w:space="0" w:color="auto"/>
          </w:divBdr>
        </w:div>
        <w:div w:id="1020860708">
          <w:marLeft w:val="640"/>
          <w:marRight w:val="0"/>
          <w:marTop w:val="0"/>
          <w:marBottom w:val="0"/>
          <w:divBdr>
            <w:top w:val="none" w:sz="0" w:space="0" w:color="auto"/>
            <w:left w:val="none" w:sz="0" w:space="0" w:color="auto"/>
            <w:bottom w:val="none" w:sz="0" w:space="0" w:color="auto"/>
            <w:right w:val="none" w:sz="0" w:space="0" w:color="auto"/>
          </w:divBdr>
        </w:div>
        <w:div w:id="5598390">
          <w:marLeft w:val="640"/>
          <w:marRight w:val="0"/>
          <w:marTop w:val="0"/>
          <w:marBottom w:val="0"/>
          <w:divBdr>
            <w:top w:val="none" w:sz="0" w:space="0" w:color="auto"/>
            <w:left w:val="none" w:sz="0" w:space="0" w:color="auto"/>
            <w:bottom w:val="none" w:sz="0" w:space="0" w:color="auto"/>
            <w:right w:val="none" w:sz="0" w:space="0" w:color="auto"/>
          </w:divBdr>
        </w:div>
        <w:div w:id="731927185">
          <w:marLeft w:val="640"/>
          <w:marRight w:val="0"/>
          <w:marTop w:val="0"/>
          <w:marBottom w:val="0"/>
          <w:divBdr>
            <w:top w:val="none" w:sz="0" w:space="0" w:color="auto"/>
            <w:left w:val="none" w:sz="0" w:space="0" w:color="auto"/>
            <w:bottom w:val="none" w:sz="0" w:space="0" w:color="auto"/>
            <w:right w:val="none" w:sz="0" w:space="0" w:color="auto"/>
          </w:divBdr>
        </w:div>
        <w:div w:id="946276654">
          <w:marLeft w:val="640"/>
          <w:marRight w:val="0"/>
          <w:marTop w:val="0"/>
          <w:marBottom w:val="0"/>
          <w:divBdr>
            <w:top w:val="none" w:sz="0" w:space="0" w:color="auto"/>
            <w:left w:val="none" w:sz="0" w:space="0" w:color="auto"/>
            <w:bottom w:val="none" w:sz="0" w:space="0" w:color="auto"/>
            <w:right w:val="none" w:sz="0" w:space="0" w:color="auto"/>
          </w:divBdr>
        </w:div>
        <w:div w:id="596213748">
          <w:marLeft w:val="640"/>
          <w:marRight w:val="0"/>
          <w:marTop w:val="0"/>
          <w:marBottom w:val="0"/>
          <w:divBdr>
            <w:top w:val="none" w:sz="0" w:space="0" w:color="auto"/>
            <w:left w:val="none" w:sz="0" w:space="0" w:color="auto"/>
            <w:bottom w:val="none" w:sz="0" w:space="0" w:color="auto"/>
            <w:right w:val="none" w:sz="0" w:space="0" w:color="auto"/>
          </w:divBdr>
        </w:div>
        <w:div w:id="1537963226">
          <w:marLeft w:val="640"/>
          <w:marRight w:val="0"/>
          <w:marTop w:val="0"/>
          <w:marBottom w:val="0"/>
          <w:divBdr>
            <w:top w:val="none" w:sz="0" w:space="0" w:color="auto"/>
            <w:left w:val="none" w:sz="0" w:space="0" w:color="auto"/>
            <w:bottom w:val="none" w:sz="0" w:space="0" w:color="auto"/>
            <w:right w:val="none" w:sz="0" w:space="0" w:color="auto"/>
          </w:divBdr>
        </w:div>
        <w:div w:id="157044577">
          <w:marLeft w:val="640"/>
          <w:marRight w:val="0"/>
          <w:marTop w:val="0"/>
          <w:marBottom w:val="0"/>
          <w:divBdr>
            <w:top w:val="none" w:sz="0" w:space="0" w:color="auto"/>
            <w:left w:val="none" w:sz="0" w:space="0" w:color="auto"/>
            <w:bottom w:val="none" w:sz="0" w:space="0" w:color="auto"/>
            <w:right w:val="none" w:sz="0" w:space="0" w:color="auto"/>
          </w:divBdr>
        </w:div>
        <w:div w:id="1451779124">
          <w:marLeft w:val="640"/>
          <w:marRight w:val="0"/>
          <w:marTop w:val="0"/>
          <w:marBottom w:val="0"/>
          <w:divBdr>
            <w:top w:val="none" w:sz="0" w:space="0" w:color="auto"/>
            <w:left w:val="none" w:sz="0" w:space="0" w:color="auto"/>
            <w:bottom w:val="none" w:sz="0" w:space="0" w:color="auto"/>
            <w:right w:val="none" w:sz="0" w:space="0" w:color="auto"/>
          </w:divBdr>
        </w:div>
        <w:div w:id="1424299068">
          <w:marLeft w:val="640"/>
          <w:marRight w:val="0"/>
          <w:marTop w:val="0"/>
          <w:marBottom w:val="0"/>
          <w:divBdr>
            <w:top w:val="none" w:sz="0" w:space="0" w:color="auto"/>
            <w:left w:val="none" w:sz="0" w:space="0" w:color="auto"/>
            <w:bottom w:val="none" w:sz="0" w:space="0" w:color="auto"/>
            <w:right w:val="none" w:sz="0" w:space="0" w:color="auto"/>
          </w:divBdr>
        </w:div>
        <w:div w:id="1236475731">
          <w:marLeft w:val="640"/>
          <w:marRight w:val="0"/>
          <w:marTop w:val="0"/>
          <w:marBottom w:val="0"/>
          <w:divBdr>
            <w:top w:val="none" w:sz="0" w:space="0" w:color="auto"/>
            <w:left w:val="none" w:sz="0" w:space="0" w:color="auto"/>
            <w:bottom w:val="none" w:sz="0" w:space="0" w:color="auto"/>
            <w:right w:val="none" w:sz="0" w:space="0" w:color="auto"/>
          </w:divBdr>
        </w:div>
        <w:div w:id="1361081734">
          <w:marLeft w:val="640"/>
          <w:marRight w:val="0"/>
          <w:marTop w:val="0"/>
          <w:marBottom w:val="0"/>
          <w:divBdr>
            <w:top w:val="none" w:sz="0" w:space="0" w:color="auto"/>
            <w:left w:val="none" w:sz="0" w:space="0" w:color="auto"/>
            <w:bottom w:val="none" w:sz="0" w:space="0" w:color="auto"/>
            <w:right w:val="none" w:sz="0" w:space="0" w:color="auto"/>
          </w:divBdr>
        </w:div>
        <w:div w:id="1088187248">
          <w:marLeft w:val="640"/>
          <w:marRight w:val="0"/>
          <w:marTop w:val="0"/>
          <w:marBottom w:val="0"/>
          <w:divBdr>
            <w:top w:val="none" w:sz="0" w:space="0" w:color="auto"/>
            <w:left w:val="none" w:sz="0" w:space="0" w:color="auto"/>
            <w:bottom w:val="none" w:sz="0" w:space="0" w:color="auto"/>
            <w:right w:val="none" w:sz="0" w:space="0" w:color="auto"/>
          </w:divBdr>
        </w:div>
        <w:div w:id="1121649004">
          <w:marLeft w:val="640"/>
          <w:marRight w:val="0"/>
          <w:marTop w:val="0"/>
          <w:marBottom w:val="0"/>
          <w:divBdr>
            <w:top w:val="none" w:sz="0" w:space="0" w:color="auto"/>
            <w:left w:val="none" w:sz="0" w:space="0" w:color="auto"/>
            <w:bottom w:val="none" w:sz="0" w:space="0" w:color="auto"/>
            <w:right w:val="none" w:sz="0" w:space="0" w:color="auto"/>
          </w:divBdr>
        </w:div>
        <w:div w:id="177962478">
          <w:marLeft w:val="640"/>
          <w:marRight w:val="0"/>
          <w:marTop w:val="0"/>
          <w:marBottom w:val="0"/>
          <w:divBdr>
            <w:top w:val="none" w:sz="0" w:space="0" w:color="auto"/>
            <w:left w:val="none" w:sz="0" w:space="0" w:color="auto"/>
            <w:bottom w:val="none" w:sz="0" w:space="0" w:color="auto"/>
            <w:right w:val="none" w:sz="0" w:space="0" w:color="auto"/>
          </w:divBdr>
        </w:div>
        <w:div w:id="1230723380">
          <w:marLeft w:val="640"/>
          <w:marRight w:val="0"/>
          <w:marTop w:val="0"/>
          <w:marBottom w:val="0"/>
          <w:divBdr>
            <w:top w:val="none" w:sz="0" w:space="0" w:color="auto"/>
            <w:left w:val="none" w:sz="0" w:space="0" w:color="auto"/>
            <w:bottom w:val="none" w:sz="0" w:space="0" w:color="auto"/>
            <w:right w:val="none" w:sz="0" w:space="0" w:color="auto"/>
          </w:divBdr>
        </w:div>
        <w:div w:id="838665036">
          <w:marLeft w:val="640"/>
          <w:marRight w:val="0"/>
          <w:marTop w:val="0"/>
          <w:marBottom w:val="0"/>
          <w:divBdr>
            <w:top w:val="none" w:sz="0" w:space="0" w:color="auto"/>
            <w:left w:val="none" w:sz="0" w:space="0" w:color="auto"/>
            <w:bottom w:val="none" w:sz="0" w:space="0" w:color="auto"/>
            <w:right w:val="none" w:sz="0" w:space="0" w:color="auto"/>
          </w:divBdr>
        </w:div>
        <w:div w:id="41292668">
          <w:marLeft w:val="640"/>
          <w:marRight w:val="0"/>
          <w:marTop w:val="0"/>
          <w:marBottom w:val="0"/>
          <w:divBdr>
            <w:top w:val="none" w:sz="0" w:space="0" w:color="auto"/>
            <w:left w:val="none" w:sz="0" w:space="0" w:color="auto"/>
            <w:bottom w:val="none" w:sz="0" w:space="0" w:color="auto"/>
            <w:right w:val="none" w:sz="0" w:space="0" w:color="auto"/>
          </w:divBdr>
        </w:div>
        <w:div w:id="422606165">
          <w:marLeft w:val="640"/>
          <w:marRight w:val="0"/>
          <w:marTop w:val="0"/>
          <w:marBottom w:val="0"/>
          <w:divBdr>
            <w:top w:val="none" w:sz="0" w:space="0" w:color="auto"/>
            <w:left w:val="none" w:sz="0" w:space="0" w:color="auto"/>
            <w:bottom w:val="none" w:sz="0" w:space="0" w:color="auto"/>
            <w:right w:val="none" w:sz="0" w:space="0" w:color="auto"/>
          </w:divBdr>
        </w:div>
        <w:div w:id="1738357924">
          <w:marLeft w:val="640"/>
          <w:marRight w:val="0"/>
          <w:marTop w:val="0"/>
          <w:marBottom w:val="0"/>
          <w:divBdr>
            <w:top w:val="none" w:sz="0" w:space="0" w:color="auto"/>
            <w:left w:val="none" w:sz="0" w:space="0" w:color="auto"/>
            <w:bottom w:val="none" w:sz="0" w:space="0" w:color="auto"/>
            <w:right w:val="none" w:sz="0" w:space="0" w:color="auto"/>
          </w:divBdr>
        </w:div>
        <w:div w:id="2090075412">
          <w:marLeft w:val="640"/>
          <w:marRight w:val="0"/>
          <w:marTop w:val="0"/>
          <w:marBottom w:val="0"/>
          <w:divBdr>
            <w:top w:val="none" w:sz="0" w:space="0" w:color="auto"/>
            <w:left w:val="none" w:sz="0" w:space="0" w:color="auto"/>
            <w:bottom w:val="none" w:sz="0" w:space="0" w:color="auto"/>
            <w:right w:val="none" w:sz="0" w:space="0" w:color="auto"/>
          </w:divBdr>
        </w:div>
        <w:div w:id="1668435854">
          <w:marLeft w:val="640"/>
          <w:marRight w:val="0"/>
          <w:marTop w:val="0"/>
          <w:marBottom w:val="0"/>
          <w:divBdr>
            <w:top w:val="none" w:sz="0" w:space="0" w:color="auto"/>
            <w:left w:val="none" w:sz="0" w:space="0" w:color="auto"/>
            <w:bottom w:val="none" w:sz="0" w:space="0" w:color="auto"/>
            <w:right w:val="none" w:sz="0" w:space="0" w:color="auto"/>
          </w:divBdr>
        </w:div>
        <w:div w:id="324209954">
          <w:marLeft w:val="640"/>
          <w:marRight w:val="0"/>
          <w:marTop w:val="0"/>
          <w:marBottom w:val="0"/>
          <w:divBdr>
            <w:top w:val="none" w:sz="0" w:space="0" w:color="auto"/>
            <w:left w:val="none" w:sz="0" w:space="0" w:color="auto"/>
            <w:bottom w:val="none" w:sz="0" w:space="0" w:color="auto"/>
            <w:right w:val="none" w:sz="0" w:space="0" w:color="auto"/>
          </w:divBdr>
        </w:div>
        <w:div w:id="1297754278">
          <w:marLeft w:val="640"/>
          <w:marRight w:val="0"/>
          <w:marTop w:val="0"/>
          <w:marBottom w:val="0"/>
          <w:divBdr>
            <w:top w:val="none" w:sz="0" w:space="0" w:color="auto"/>
            <w:left w:val="none" w:sz="0" w:space="0" w:color="auto"/>
            <w:bottom w:val="none" w:sz="0" w:space="0" w:color="auto"/>
            <w:right w:val="none" w:sz="0" w:space="0" w:color="auto"/>
          </w:divBdr>
        </w:div>
        <w:div w:id="200628759">
          <w:marLeft w:val="640"/>
          <w:marRight w:val="0"/>
          <w:marTop w:val="0"/>
          <w:marBottom w:val="0"/>
          <w:divBdr>
            <w:top w:val="none" w:sz="0" w:space="0" w:color="auto"/>
            <w:left w:val="none" w:sz="0" w:space="0" w:color="auto"/>
            <w:bottom w:val="none" w:sz="0" w:space="0" w:color="auto"/>
            <w:right w:val="none" w:sz="0" w:space="0" w:color="auto"/>
          </w:divBdr>
        </w:div>
        <w:div w:id="1105349587">
          <w:marLeft w:val="640"/>
          <w:marRight w:val="0"/>
          <w:marTop w:val="0"/>
          <w:marBottom w:val="0"/>
          <w:divBdr>
            <w:top w:val="none" w:sz="0" w:space="0" w:color="auto"/>
            <w:left w:val="none" w:sz="0" w:space="0" w:color="auto"/>
            <w:bottom w:val="none" w:sz="0" w:space="0" w:color="auto"/>
            <w:right w:val="none" w:sz="0" w:space="0" w:color="auto"/>
          </w:divBdr>
        </w:div>
        <w:div w:id="2132547457">
          <w:marLeft w:val="640"/>
          <w:marRight w:val="0"/>
          <w:marTop w:val="0"/>
          <w:marBottom w:val="0"/>
          <w:divBdr>
            <w:top w:val="none" w:sz="0" w:space="0" w:color="auto"/>
            <w:left w:val="none" w:sz="0" w:space="0" w:color="auto"/>
            <w:bottom w:val="none" w:sz="0" w:space="0" w:color="auto"/>
            <w:right w:val="none" w:sz="0" w:space="0" w:color="auto"/>
          </w:divBdr>
        </w:div>
        <w:div w:id="750545208">
          <w:marLeft w:val="640"/>
          <w:marRight w:val="0"/>
          <w:marTop w:val="0"/>
          <w:marBottom w:val="0"/>
          <w:divBdr>
            <w:top w:val="none" w:sz="0" w:space="0" w:color="auto"/>
            <w:left w:val="none" w:sz="0" w:space="0" w:color="auto"/>
            <w:bottom w:val="none" w:sz="0" w:space="0" w:color="auto"/>
            <w:right w:val="none" w:sz="0" w:space="0" w:color="auto"/>
          </w:divBdr>
        </w:div>
        <w:div w:id="899435918">
          <w:marLeft w:val="640"/>
          <w:marRight w:val="0"/>
          <w:marTop w:val="0"/>
          <w:marBottom w:val="0"/>
          <w:divBdr>
            <w:top w:val="none" w:sz="0" w:space="0" w:color="auto"/>
            <w:left w:val="none" w:sz="0" w:space="0" w:color="auto"/>
            <w:bottom w:val="none" w:sz="0" w:space="0" w:color="auto"/>
            <w:right w:val="none" w:sz="0" w:space="0" w:color="auto"/>
          </w:divBdr>
        </w:div>
        <w:div w:id="1308433457">
          <w:marLeft w:val="640"/>
          <w:marRight w:val="0"/>
          <w:marTop w:val="0"/>
          <w:marBottom w:val="0"/>
          <w:divBdr>
            <w:top w:val="none" w:sz="0" w:space="0" w:color="auto"/>
            <w:left w:val="none" w:sz="0" w:space="0" w:color="auto"/>
            <w:bottom w:val="none" w:sz="0" w:space="0" w:color="auto"/>
            <w:right w:val="none" w:sz="0" w:space="0" w:color="auto"/>
          </w:divBdr>
        </w:div>
        <w:div w:id="440614008">
          <w:marLeft w:val="640"/>
          <w:marRight w:val="0"/>
          <w:marTop w:val="0"/>
          <w:marBottom w:val="0"/>
          <w:divBdr>
            <w:top w:val="none" w:sz="0" w:space="0" w:color="auto"/>
            <w:left w:val="none" w:sz="0" w:space="0" w:color="auto"/>
            <w:bottom w:val="none" w:sz="0" w:space="0" w:color="auto"/>
            <w:right w:val="none" w:sz="0" w:space="0" w:color="auto"/>
          </w:divBdr>
        </w:div>
        <w:div w:id="1487090117">
          <w:marLeft w:val="640"/>
          <w:marRight w:val="0"/>
          <w:marTop w:val="0"/>
          <w:marBottom w:val="0"/>
          <w:divBdr>
            <w:top w:val="none" w:sz="0" w:space="0" w:color="auto"/>
            <w:left w:val="none" w:sz="0" w:space="0" w:color="auto"/>
            <w:bottom w:val="none" w:sz="0" w:space="0" w:color="auto"/>
            <w:right w:val="none" w:sz="0" w:space="0" w:color="auto"/>
          </w:divBdr>
        </w:div>
        <w:div w:id="1765418675">
          <w:marLeft w:val="640"/>
          <w:marRight w:val="0"/>
          <w:marTop w:val="0"/>
          <w:marBottom w:val="0"/>
          <w:divBdr>
            <w:top w:val="none" w:sz="0" w:space="0" w:color="auto"/>
            <w:left w:val="none" w:sz="0" w:space="0" w:color="auto"/>
            <w:bottom w:val="none" w:sz="0" w:space="0" w:color="auto"/>
            <w:right w:val="none" w:sz="0" w:space="0" w:color="auto"/>
          </w:divBdr>
        </w:div>
        <w:div w:id="667558996">
          <w:marLeft w:val="640"/>
          <w:marRight w:val="0"/>
          <w:marTop w:val="0"/>
          <w:marBottom w:val="0"/>
          <w:divBdr>
            <w:top w:val="none" w:sz="0" w:space="0" w:color="auto"/>
            <w:left w:val="none" w:sz="0" w:space="0" w:color="auto"/>
            <w:bottom w:val="none" w:sz="0" w:space="0" w:color="auto"/>
            <w:right w:val="none" w:sz="0" w:space="0" w:color="auto"/>
          </w:divBdr>
        </w:div>
        <w:div w:id="724717922">
          <w:marLeft w:val="640"/>
          <w:marRight w:val="0"/>
          <w:marTop w:val="0"/>
          <w:marBottom w:val="0"/>
          <w:divBdr>
            <w:top w:val="none" w:sz="0" w:space="0" w:color="auto"/>
            <w:left w:val="none" w:sz="0" w:space="0" w:color="auto"/>
            <w:bottom w:val="none" w:sz="0" w:space="0" w:color="auto"/>
            <w:right w:val="none" w:sz="0" w:space="0" w:color="auto"/>
          </w:divBdr>
        </w:div>
        <w:div w:id="1207134696">
          <w:marLeft w:val="640"/>
          <w:marRight w:val="0"/>
          <w:marTop w:val="0"/>
          <w:marBottom w:val="0"/>
          <w:divBdr>
            <w:top w:val="none" w:sz="0" w:space="0" w:color="auto"/>
            <w:left w:val="none" w:sz="0" w:space="0" w:color="auto"/>
            <w:bottom w:val="none" w:sz="0" w:space="0" w:color="auto"/>
            <w:right w:val="none" w:sz="0" w:space="0" w:color="auto"/>
          </w:divBdr>
        </w:div>
        <w:div w:id="143206113">
          <w:marLeft w:val="640"/>
          <w:marRight w:val="0"/>
          <w:marTop w:val="0"/>
          <w:marBottom w:val="0"/>
          <w:divBdr>
            <w:top w:val="none" w:sz="0" w:space="0" w:color="auto"/>
            <w:left w:val="none" w:sz="0" w:space="0" w:color="auto"/>
            <w:bottom w:val="none" w:sz="0" w:space="0" w:color="auto"/>
            <w:right w:val="none" w:sz="0" w:space="0" w:color="auto"/>
          </w:divBdr>
        </w:div>
        <w:div w:id="182983217">
          <w:marLeft w:val="640"/>
          <w:marRight w:val="0"/>
          <w:marTop w:val="0"/>
          <w:marBottom w:val="0"/>
          <w:divBdr>
            <w:top w:val="none" w:sz="0" w:space="0" w:color="auto"/>
            <w:left w:val="none" w:sz="0" w:space="0" w:color="auto"/>
            <w:bottom w:val="none" w:sz="0" w:space="0" w:color="auto"/>
            <w:right w:val="none" w:sz="0" w:space="0" w:color="auto"/>
          </w:divBdr>
        </w:div>
        <w:div w:id="1383209567">
          <w:marLeft w:val="640"/>
          <w:marRight w:val="0"/>
          <w:marTop w:val="0"/>
          <w:marBottom w:val="0"/>
          <w:divBdr>
            <w:top w:val="none" w:sz="0" w:space="0" w:color="auto"/>
            <w:left w:val="none" w:sz="0" w:space="0" w:color="auto"/>
            <w:bottom w:val="none" w:sz="0" w:space="0" w:color="auto"/>
            <w:right w:val="none" w:sz="0" w:space="0" w:color="auto"/>
          </w:divBdr>
        </w:div>
        <w:div w:id="1116564214">
          <w:marLeft w:val="640"/>
          <w:marRight w:val="0"/>
          <w:marTop w:val="0"/>
          <w:marBottom w:val="0"/>
          <w:divBdr>
            <w:top w:val="none" w:sz="0" w:space="0" w:color="auto"/>
            <w:left w:val="none" w:sz="0" w:space="0" w:color="auto"/>
            <w:bottom w:val="none" w:sz="0" w:space="0" w:color="auto"/>
            <w:right w:val="none" w:sz="0" w:space="0" w:color="auto"/>
          </w:divBdr>
        </w:div>
        <w:div w:id="1991982946">
          <w:marLeft w:val="640"/>
          <w:marRight w:val="0"/>
          <w:marTop w:val="0"/>
          <w:marBottom w:val="0"/>
          <w:divBdr>
            <w:top w:val="none" w:sz="0" w:space="0" w:color="auto"/>
            <w:left w:val="none" w:sz="0" w:space="0" w:color="auto"/>
            <w:bottom w:val="none" w:sz="0" w:space="0" w:color="auto"/>
            <w:right w:val="none" w:sz="0" w:space="0" w:color="auto"/>
          </w:divBdr>
        </w:div>
        <w:div w:id="962423082">
          <w:marLeft w:val="640"/>
          <w:marRight w:val="0"/>
          <w:marTop w:val="0"/>
          <w:marBottom w:val="0"/>
          <w:divBdr>
            <w:top w:val="none" w:sz="0" w:space="0" w:color="auto"/>
            <w:left w:val="none" w:sz="0" w:space="0" w:color="auto"/>
            <w:bottom w:val="none" w:sz="0" w:space="0" w:color="auto"/>
            <w:right w:val="none" w:sz="0" w:space="0" w:color="auto"/>
          </w:divBdr>
        </w:div>
      </w:divsChild>
    </w:div>
    <w:div w:id="496729312">
      <w:bodyDiv w:val="1"/>
      <w:marLeft w:val="0"/>
      <w:marRight w:val="0"/>
      <w:marTop w:val="0"/>
      <w:marBottom w:val="0"/>
      <w:divBdr>
        <w:top w:val="none" w:sz="0" w:space="0" w:color="auto"/>
        <w:left w:val="none" w:sz="0" w:space="0" w:color="auto"/>
        <w:bottom w:val="none" w:sz="0" w:space="0" w:color="auto"/>
        <w:right w:val="none" w:sz="0" w:space="0" w:color="auto"/>
      </w:divBdr>
    </w:div>
    <w:div w:id="498620656">
      <w:bodyDiv w:val="1"/>
      <w:marLeft w:val="0"/>
      <w:marRight w:val="0"/>
      <w:marTop w:val="0"/>
      <w:marBottom w:val="0"/>
      <w:divBdr>
        <w:top w:val="none" w:sz="0" w:space="0" w:color="auto"/>
        <w:left w:val="none" w:sz="0" w:space="0" w:color="auto"/>
        <w:bottom w:val="none" w:sz="0" w:space="0" w:color="auto"/>
        <w:right w:val="none" w:sz="0" w:space="0" w:color="auto"/>
      </w:divBdr>
      <w:divsChild>
        <w:div w:id="637338402">
          <w:marLeft w:val="640"/>
          <w:marRight w:val="0"/>
          <w:marTop w:val="0"/>
          <w:marBottom w:val="0"/>
          <w:divBdr>
            <w:top w:val="none" w:sz="0" w:space="0" w:color="auto"/>
            <w:left w:val="none" w:sz="0" w:space="0" w:color="auto"/>
            <w:bottom w:val="none" w:sz="0" w:space="0" w:color="auto"/>
            <w:right w:val="none" w:sz="0" w:space="0" w:color="auto"/>
          </w:divBdr>
        </w:div>
        <w:div w:id="700858395">
          <w:marLeft w:val="640"/>
          <w:marRight w:val="0"/>
          <w:marTop w:val="0"/>
          <w:marBottom w:val="0"/>
          <w:divBdr>
            <w:top w:val="none" w:sz="0" w:space="0" w:color="auto"/>
            <w:left w:val="none" w:sz="0" w:space="0" w:color="auto"/>
            <w:bottom w:val="none" w:sz="0" w:space="0" w:color="auto"/>
            <w:right w:val="none" w:sz="0" w:space="0" w:color="auto"/>
          </w:divBdr>
        </w:div>
        <w:div w:id="1771510405">
          <w:marLeft w:val="640"/>
          <w:marRight w:val="0"/>
          <w:marTop w:val="0"/>
          <w:marBottom w:val="0"/>
          <w:divBdr>
            <w:top w:val="none" w:sz="0" w:space="0" w:color="auto"/>
            <w:left w:val="none" w:sz="0" w:space="0" w:color="auto"/>
            <w:bottom w:val="none" w:sz="0" w:space="0" w:color="auto"/>
            <w:right w:val="none" w:sz="0" w:space="0" w:color="auto"/>
          </w:divBdr>
        </w:div>
        <w:div w:id="2101876962">
          <w:marLeft w:val="640"/>
          <w:marRight w:val="0"/>
          <w:marTop w:val="0"/>
          <w:marBottom w:val="0"/>
          <w:divBdr>
            <w:top w:val="none" w:sz="0" w:space="0" w:color="auto"/>
            <w:left w:val="none" w:sz="0" w:space="0" w:color="auto"/>
            <w:bottom w:val="none" w:sz="0" w:space="0" w:color="auto"/>
            <w:right w:val="none" w:sz="0" w:space="0" w:color="auto"/>
          </w:divBdr>
        </w:div>
        <w:div w:id="673653536">
          <w:marLeft w:val="640"/>
          <w:marRight w:val="0"/>
          <w:marTop w:val="0"/>
          <w:marBottom w:val="0"/>
          <w:divBdr>
            <w:top w:val="none" w:sz="0" w:space="0" w:color="auto"/>
            <w:left w:val="none" w:sz="0" w:space="0" w:color="auto"/>
            <w:bottom w:val="none" w:sz="0" w:space="0" w:color="auto"/>
            <w:right w:val="none" w:sz="0" w:space="0" w:color="auto"/>
          </w:divBdr>
        </w:div>
        <w:div w:id="182979939">
          <w:marLeft w:val="640"/>
          <w:marRight w:val="0"/>
          <w:marTop w:val="0"/>
          <w:marBottom w:val="0"/>
          <w:divBdr>
            <w:top w:val="none" w:sz="0" w:space="0" w:color="auto"/>
            <w:left w:val="none" w:sz="0" w:space="0" w:color="auto"/>
            <w:bottom w:val="none" w:sz="0" w:space="0" w:color="auto"/>
            <w:right w:val="none" w:sz="0" w:space="0" w:color="auto"/>
          </w:divBdr>
        </w:div>
        <w:div w:id="208079089">
          <w:marLeft w:val="640"/>
          <w:marRight w:val="0"/>
          <w:marTop w:val="0"/>
          <w:marBottom w:val="0"/>
          <w:divBdr>
            <w:top w:val="none" w:sz="0" w:space="0" w:color="auto"/>
            <w:left w:val="none" w:sz="0" w:space="0" w:color="auto"/>
            <w:bottom w:val="none" w:sz="0" w:space="0" w:color="auto"/>
            <w:right w:val="none" w:sz="0" w:space="0" w:color="auto"/>
          </w:divBdr>
        </w:div>
        <w:div w:id="117341943">
          <w:marLeft w:val="640"/>
          <w:marRight w:val="0"/>
          <w:marTop w:val="0"/>
          <w:marBottom w:val="0"/>
          <w:divBdr>
            <w:top w:val="none" w:sz="0" w:space="0" w:color="auto"/>
            <w:left w:val="none" w:sz="0" w:space="0" w:color="auto"/>
            <w:bottom w:val="none" w:sz="0" w:space="0" w:color="auto"/>
            <w:right w:val="none" w:sz="0" w:space="0" w:color="auto"/>
          </w:divBdr>
        </w:div>
        <w:div w:id="54742200">
          <w:marLeft w:val="640"/>
          <w:marRight w:val="0"/>
          <w:marTop w:val="0"/>
          <w:marBottom w:val="0"/>
          <w:divBdr>
            <w:top w:val="none" w:sz="0" w:space="0" w:color="auto"/>
            <w:left w:val="none" w:sz="0" w:space="0" w:color="auto"/>
            <w:bottom w:val="none" w:sz="0" w:space="0" w:color="auto"/>
            <w:right w:val="none" w:sz="0" w:space="0" w:color="auto"/>
          </w:divBdr>
        </w:div>
        <w:div w:id="1199270465">
          <w:marLeft w:val="640"/>
          <w:marRight w:val="0"/>
          <w:marTop w:val="0"/>
          <w:marBottom w:val="0"/>
          <w:divBdr>
            <w:top w:val="none" w:sz="0" w:space="0" w:color="auto"/>
            <w:left w:val="none" w:sz="0" w:space="0" w:color="auto"/>
            <w:bottom w:val="none" w:sz="0" w:space="0" w:color="auto"/>
            <w:right w:val="none" w:sz="0" w:space="0" w:color="auto"/>
          </w:divBdr>
        </w:div>
        <w:div w:id="1858689352">
          <w:marLeft w:val="640"/>
          <w:marRight w:val="0"/>
          <w:marTop w:val="0"/>
          <w:marBottom w:val="0"/>
          <w:divBdr>
            <w:top w:val="none" w:sz="0" w:space="0" w:color="auto"/>
            <w:left w:val="none" w:sz="0" w:space="0" w:color="auto"/>
            <w:bottom w:val="none" w:sz="0" w:space="0" w:color="auto"/>
            <w:right w:val="none" w:sz="0" w:space="0" w:color="auto"/>
          </w:divBdr>
        </w:div>
        <w:div w:id="1077477701">
          <w:marLeft w:val="640"/>
          <w:marRight w:val="0"/>
          <w:marTop w:val="0"/>
          <w:marBottom w:val="0"/>
          <w:divBdr>
            <w:top w:val="none" w:sz="0" w:space="0" w:color="auto"/>
            <w:left w:val="none" w:sz="0" w:space="0" w:color="auto"/>
            <w:bottom w:val="none" w:sz="0" w:space="0" w:color="auto"/>
            <w:right w:val="none" w:sz="0" w:space="0" w:color="auto"/>
          </w:divBdr>
        </w:div>
        <w:div w:id="1225870304">
          <w:marLeft w:val="640"/>
          <w:marRight w:val="0"/>
          <w:marTop w:val="0"/>
          <w:marBottom w:val="0"/>
          <w:divBdr>
            <w:top w:val="none" w:sz="0" w:space="0" w:color="auto"/>
            <w:left w:val="none" w:sz="0" w:space="0" w:color="auto"/>
            <w:bottom w:val="none" w:sz="0" w:space="0" w:color="auto"/>
            <w:right w:val="none" w:sz="0" w:space="0" w:color="auto"/>
          </w:divBdr>
        </w:div>
        <w:div w:id="1805928322">
          <w:marLeft w:val="640"/>
          <w:marRight w:val="0"/>
          <w:marTop w:val="0"/>
          <w:marBottom w:val="0"/>
          <w:divBdr>
            <w:top w:val="none" w:sz="0" w:space="0" w:color="auto"/>
            <w:left w:val="none" w:sz="0" w:space="0" w:color="auto"/>
            <w:bottom w:val="none" w:sz="0" w:space="0" w:color="auto"/>
            <w:right w:val="none" w:sz="0" w:space="0" w:color="auto"/>
          </w:divBdr>
        </w:div>
        <w:div w:id="1602452935">
          <w:marLeft w:val="640"/>
          <w:marRight w:val="0"/>
          <w:marTop w:val="0"/>
          <w:marBottom w:val="0"/>
          <w:divBdr>
            <w:top w:val="none" w:sz="0" w:space="0" w:color="auto"/>
            <w:left w:val="none" w:sz="0" w:space="0" w:color="auto"/>
            <w:bottom w:val="none" w:sz="0" w:space="0" w:color="auto"/>
            <w:right w:val="none" w:sz="0" w:space="0" w:color="auto"/>
          </w:divBdr>
        </w:div>
        <w:div w:id="1749156224">
          <w:marLeft w:val="640"/>
          <w:marRight w:val="0"/>
          <w:marTop w:val="0"/>
          <w:marBottom w:val="0"/>
          <w:divBdr>
            <w:top w:val="none" w:sz="0" w:space="0" w:color="auto"/>
            <w:left w:val="none" w:sz="0" w:space="0" w:color="auto"/>
            <w:bottom w:val="none" w:sz="0" w:space="0" w:color="auto"/>
            <w:right w:val="none" w:sz="0" w:space="0" w:color="auto"/>
          </w:divBdr>
        </w:div>
        <w:div w:id="529605233">
          <w:marLeft w:val="640"/>
          <w:marRight w:val="0"/>
          <w:marTop w:val="0"/>
          <w:marBottom w:val="0"/>
          <w:divBdr>
            <w:top w:val="none" w:sz="0" w:space="0" w:color="auto"/>
            <w:left w:val="none" w:sz="0" w:space="0" w:color="auto"/>
            <w:bottom w:val="none" w:sz="0" w:space="0" w:color="auto"/>
            <w:right w:val="none" w:sz="0" w:space="0" w:color="auto"/>
          </w:divBdr>
        </w:div>
        <w:div w:id="1441532303">
          <w:marLeft w:val="640"/>
          <w:marRight w:val="0"/>
          <w:marTop w:val="0"/>
          <w:marBottom w:val="0"/>
          <w:divBdr>
            <w:top w:val="none" w:sz="0" w:space="0" w:color="auto"/>
            <w:left w:val="none" w:sz="0" w:space="0" w:color="auto"/>
            <w:bottom w:val="none" w:sz="0" w:space="0" w:color="auto"/>
            <w:right w:val="none" w:sz="0" w:space="0" w:color="auto"/>
          </w:divBdr>
        </w:div>
        <w:div w:id="834959382">
          <w:marLeft w:val="640"/>
          <w:marRight w:val="0"/>
          <w:marTop w:val="0"/>
          <w:marBottom w:val="0"/>
          <w:divBdr>
            <w:top w:val="none" w:sz="0" w:space="0" w:color="auto"/>
            <w:left w:val="none" w:sz="0" w:space="0" w:color="auto"/>
            <w:bottom w:val="none" w:sz="0" w:space="0" w:color="auto"/>
            <w:right w:val="none" w:sz="0" w:space="0" w:color="auto"/>
          </w:divBdr>
        </w:div>
        <w:div w:id="6518321">
          <w:marLeft w:val="640"/>
          <w:marRight w:val="0"/>
          <w:marTop w:val="0"/>
          <w:marBottom w:val="0"/>
          <w:divBdr>
            <w:top w:val="none" w:sz="0" w:space="0" w:color="auto"/>
            <w:left w:val="none" w:sz="0" w:space="0" w:color="auto"/>
            <w:bottom w:val="none" w:sz="0" w:space="0" w:color="auto"/>
            <w:right w:val="none" w:sz="0" w:space="0" w:color="auto"/>
          </w:divBdr>
        </w:div>
        <w:div w:id="1686253244">
          <w:marLeft w:val="640"/>
          <w:marRight w:val="0"/>
          <w:marTop w:val="0"/>
          <w:marBottom w:val="0"/>
          <w:divBdr>
            <w:top w:val="none" w:sz="0" w:space="0" w:color="auto"/>
            <w:left w:val="none" w:sz="0" w:space="0" w:color="auto"/>
            <w:bottom w:val="none" w:sz="0" w:space="0" w:color="auto"/>
            <w:right w:val="none" w:sz="0" w:space="0" w:color="auto"/>
          </w:divBdr>
        </w:div>
        <w:div w:id="2106608042">
          <w:marLeft w:val="640"/>
          <w:marRight w:val="0"/>
          <w:marTop w:val="0"/>
          <w:marBottom w:val="0"/>
          <w:divBdr>
            <w:top w:val="none" w:sz="0" w:space="0" w:color="auto"/>
            <w:left w:val="none" w:sz="0" w:space="0" w:color="auto"/>
            <w:bottom w:val="none" w:sz="0" w:space="0" w:color="auto"/>
            <w:right w:val="none" w:sz="0" w:space="0" w:color="auto"/>
          </w:divBdr>
        </w:div>
        <w:div w:id="330063780">
          <w:marLeft w:val="640"/>
          <w:marRight w:val="0"/>
          <w:marTop w:val="0"/>
          <w:marBottom w:val="0"/>
          <w:divBdr>
            <w:top w:val="none" w:sz="0" w:space="0" w:color="auto"/>
            <w:left w:val="none" w:sz="0" w:space="0" w:color="auto"/>
            <w:bottom w:val="none" w:sz="0" w:space="0" w:color="auto"/>
            <w:right w:val="none" w:sz="0" w:space="0" w:color="auto"/>
          </w:divBdr>
        </w:div>
        <w:div w:id="904681420">
          <w:marLeft w:val="640"/>
          <w:marRight w:val="0"/>
          <w:marTop w:val="0"/>
          <w:marBottom w:val="0"/>
          <w:divBdr>
            <w:top w:val="none" w:sz="0" w:space="0" w:color="auto"/>
            <w:left w:val="none" w:sz="0" w:space="0" w:color="auto"/>
            <w:bottom w:val="none" w:sz="0" w:space="0" w:color="auto"/>
            <w:right w:val="none" w:sz="0" w:space="0" w:color="auto"/>
          </w:divBdr>
        </w:div>
        <w:div w:id="1303150014">
          <w:marLeft w:val="640"/>
          <w:marRight w:val="0"/>
          <w:marTop w:val="0"/>
          <w:marBottom w:val="0"/>
          <w:divBdr>
            <w:top w:val="none" w:sz="0" w:space="0" w:color="auto"/>
            <w:left w:val="none" w:sz="0" w:space="0" w:color="auto"/>
            <w:bottom w:val="none" w:sz="0" w:space="0" w:color="auto"/>
            <w:right w:val="none" w:sz="0" w:space="0" w:color="auto"/>
          </w:divBdr>
        </w:div>
        <w:div w:id="47144314">
          <w:marLeft w:val="640"/>
          <w:marRight w:val="0"/>
          <w:marTop w:val="0"/>
          <w:marBottom w:val="0"/>
          <w:divBdr>
            <w:top w:val="none" w:sz="0" w:space="0" w:color="auto"/>
            <w:left w:val="none" w:sz="0" w:space="0" w:color="auto"/>
            <w:bottom w:val="none" w:sz="0" w:space="0" w:color="auto"/>
            <w:right w:val="none" w:sz="0" w:space="0" w:color="auto"/>
          </w:divBdr>
        </w:div>
        <w:div w:id="716662498">
          <w:marLeft w:val="640"/>
          <w:marRight w:val="0"/>
          <w:marTop w:val="0"/>
          <w:marBottom w:val="0"/>
          <w:divBdr>
            <w:top w:val="none" w:sz="0" w:space="0" w:color="auto"/>
            <w:left w:val="none" w:sz="0" w:space="0" w:color="auto"/>
            <w:bottom w:val="none" w:sz="0" w:space="0" w:color="auto"/>
            <w:right w:val="none" w:sz="0" w:space="0" w:color="auto"/>
          </w:divBdr>
        </w:div>
        <w:div w:id="492720533">
          <w:marLeft w:val="640"/>
          <w:marRight w:val="0"/>
          <w:marTop w:val="0"/>
          <w:marBottom w:val="0"/>
          <w:divBdr>
            <w:top w:val="none" w:sz="0" w:space="0" w:color="auto"/>
            <w:left w:val="none" w:sz="0" w:space="0" w:color="auto"/>
            <w:bottom w:val="none" w:sz="0" w:space="0" w:color="auto"/>
            <w:right w:val="none" w:sz="0" w:space="0" w:color="auto"/>
          </w:divBdr>
        </w:div>
        <w:div w:id="1595018250">
          <w:marLeft w:val="640"/>
          <w:marRight w:val="0"/>
          <w:marTop w:val="0"/>
          <w:marBottom w:val="0"/>
          <w:divBdr>
            <w:top w:val="none" w:sz="0" w:space="0" w:color="auto"/>
            <w:left w:val="none" w:sz="0" w:space="0" w:color="auto"/>
            <w:bottom w:val="none" w:sz="0" w:space="0" w:color="auto"/>
            <w:right w:val="none" w:sz="0" w:space="0" w:color="auto"/>
          </w:divBdr>
        </w:div>
        <w:div w:id="1799110157">
          <w:marLeft w:val="640"/>
          <w:marRight w:val="0"/>
          <w:marTop w:val="0"/>
          <w:marBottom w:val="0"/>
          <w:divBdr>
            <w:top w:val="none" w:sz="0" w:space="0" w:color="auto"/>
            <w:left w:val="none" w:sz="0" w:space="0" w:color="auto"/>
            <w:bottom w:val="none" w:sz="0" w:space="0" w:color="auto"/>
            <w:right w:val="none" w:sz="0" w:space="0" w:color="auto"/>
          </w:divBdr>
        </w:div>
        <w:div w:id="393964974">
          <w:marLeft w:val="640"/>
          <w:marRight w:val="0"/>
          <w:marTop w:val="0"/>
          <w:marBottom w:val="0"/>
          <w:divBdr>
            <w:top w:val="none" w:sz="0" w:space="0" w:color="auto"/>
            <w:left w:val="none" w:sz="0" w:space="0" w:color="auto"/>
            <w:bottom w:val="none" w:sz="0" w:space="0" w:color="auto"/>
            <w:right w:val="none" w:sz="0" w:space="0" w:color="auto"/>
          </w:divBdr>
        </w:div>
        <w:div w:id="1672290965">
          <w:marLeft w:val="640"/>
          <w:marRight w:val="0"/>
          <w:marTop w:val="0"/>
          <w:marBottom w:val="0"/>
          <w:divBdr>
            <w:top w:val="none" w:sz="0" w:space="0" w:color="auto"/>
            <w:left w:val="none" w:sz="0" w:space="0" w:color="auto"/>
            <w:bottom w:val="none" w:sz="0" w:space="0" w:color="auto"/>
            <w:right w:val="none" w:sz="0" w:space="0" w:color="auto"/>
          </w:divBdr>
        </w:div>
        <w:div w:id="820922414">
          <w:marLeft w:val="640"/>
          <w:marRight w:val="0"/>
          <w:marTop w:val="0"/>
          <w:marBottom w:val="0"/>
          <w:divBdr>
            <w:top w:val="none" w:sz="0" w:space="0" w:color="auto"/>
            <w:left w:val="none" w:sz="0" w:space="0" w:color="auto"/>
            <w:bottom w:val="none" w:sz="0" w:space="0" w:color="auto"/>
            <w:right w:val="none" w:sz="0" w:space="0" w:color="auto"/>
          </w:divBdr>
        </w:div>
        <w:div w:id="748766575">
          <w:marLeft w:val="640"/>
          <w:marRight w:val="0"/>
          <w:marTop w:val="0"/>
          <w:marBottom w:val="0"/>
          <w:divBdr>
            <w:top w:val="none" w:sz="0" w:space="0" w:color="auto"/>
            <w:left w:val="none" w:sz="0" w:space="0" w:color="auto"/>
            <w:bottom w:val="none" w:sz="0" w:space="0" w:color="auto"/>
            <w:right w:val="none" w:sz="0" w:space="0" w:color="auto"/>
          </w:divBdr>
        </w:div>
        <w:div w:id="1651135686">
          <w:marLeft w:val="640"/>
          <w:marRight w:val="0"/>
          <w:marTop w:val="0"/>
          <w:marBottom w:val="0"/>
          <w:divBdr>
            <w:top w:val="none" w:sz="0" w:space="0" w:color="auto"/>
            <w:left w:val="none" w:sz="0" w:space="0" w:color="auto"/>
            <w:bottom w:val="none" w:sz="0" w:space="0" w:color="auto"/>
            <w:right w:val="none" w:sz="0" w:space="0" w:color="auto"/>
          </w:divBdr>
        </w:div>
        <w:div w:id="1501040057">
          <w:marLeft w:val="640"/>
          <w:marRight w:val="0"/>
          <w:marTop w:val="0"/>
          <w:marBottom w:val="0"/>
          <w:divBdr>
            <w:top w:val="none" w:sz="0" w:space="0" w:color="auto"/>
            <w:left w:val="none" w:sz="0" w:space="0" w:color="auto"/>
            <w:bottom w:val="none" w:sz="0" w:space="0" w:color="auto"/>
            <w:right w:val="none" w:sz="0" w:space="0" w:color="auto"/>
          </w:divBdr>
        </w:div>
        <w:div w:id="214706141">
          <w:marLeft w:val="640"/>
          <w:marRight w:val="0"/>
          <w:marTop w:val="0"/>
          <w:marBottom w:val="0"/>
          <w:divBdr>
            <w:top w:val="none" w:sz="0" w:space="0" w:color="auto"/>
            <w:left w:val="none" w:sz="0" w:space="0" w:color="auto"/>
            <w:bottom w:val="none" w:sz="0" w:space="0" w:color="auto"/>
            <w:right w:val="none" w:sz="0" w:space="0" w:color="auto"/>
          </w:divBdr>
        </w:div>
        <w:div w:id="1859615661">
          <w:marLeft w:val="640"/>
          <w:marRight w:val="0"/>
          <w:marTop w:val="0"/>
          <w:marBottom w:val="0"/>
          <w:divBdr>
            <w:top w:val="none" w:sz="0" w:space="0" w:color="auto"/>
            <w:left w:val="none" w:sz="0" w:space="0" w:color="auto"/>
            <w:bottom w:val="none" w:sz="0" w:space="0" w:color="auto"/>
            <w:right w:val="none" w:sz="0" w:space="0" w:color="auto"/>
          </w:divBdr>
        </w:div>
        <w:div w:id="1090586889">
          <w:marLeft w:val="640"/>
          <w:marRight w:val="0"/>
          <w:marTop w:val="0"/>
          <w:marBottom w:val="0"/>
          <w:divBdr>
            <w:top w:val="none" w:sz="0" w:space="0" w:color="auto"/>
            <w:left w:val="none" w:sz="0" w:space="0" w:color="auto"/>
            <w:bottom w:val="none" w:sz="0" w:space="0" w:color="auto"/>
            <w:right w:val="none" w:sz="0" w:space="0" w:color="auto"/>
          </w:divBdr>
        </w:div>
        <w:div w:id="508448231">
          <w:marLeft w:val="640"/>
          <w:marRight w:val="0"/>
          <w:marTop w:val="0"/>
          <w:marBottom w:val="0"/>
          <w:divBdr>
            <w:top w:val="none" w:sz="0" w:space="0" w:color="auto"/>
            <w:left w:val="none" w:sz="0" w:space="0" w:color="auto"/>
            <w:bottom w:val="none" w:sz="0" w:space="0" w:color="auto"/>
            <w:right w:val="none" w:sz="0" w:space="0" w:color="auto"/>
          </w:divBdr>
        </w:div>
        <w:div w:id="959645848">
          <w:marLeft w:val="640"/>
          <w:marRight w:val="0"/>
          <w:marTop w:val="0"/>
          <w:marBottom w:val="0"/>
          <w:divBdr>
            <w:top w:val="none" w:sz="0" w:space="0" w:color="auto"/>
            <w:left w:val="none" w:sz="0" w:space="0" w:color="auto"/>
            <w:bottom w:val="none" w:sz="0" w:space="0" w:color="auto"/>
            <w:right w:val="none" w:sz="0" w:space="0" w:color="auto"/>
          </w:divBdr>
        </w:div>
        <w:div w:id="937104719">
          <w:marLeft w:val="640"/>
          <w:marRight w:val="0"/>
          <w:marTop w:val="0"/>
          <w:marBottom w:val="0"/>
          <w:divBdr>
            <w:top w:val="none" w:sz="0" w:space="0" w:color="auto"/>
            <w:left w:val="none" w:sz="0" w:space="0" w:color="auto"/>
            <w:bottom w:val="none" w:sz="0" w:space="0" w:color="auto"/>
            <w:right w:val="none" w:sz="0" w:space="0" w:color="auto"/>
          </w:divBdr>
        </w:div>
        <w:div w:id="1994672181">
          <w:marLeft w:val="640"/>
          <w:marRight w:val="0"/>
          <w:marTop w:val="0"/>
          <w:marBottom w:val="0"/>
          <w:divBdr>
            <w:top w:val="none" w:sz="0" w:space="0" w:color="auto"/>
            <w:left w:val="none" w:sz="0" w:space="0" w:color="auto"/>
            <w:bottom w:val="none" w:sz="0" w:space="0" w:color="auto"/>
            <w:right w:val="none" w:sz="0" w:space="0" w:color="auto"/>
          </w:divBdr>
        </w:div>
        <w:div w:id="814420094">
          <w:marLeft w:val="640"/>
          <w:marRight w:val="0"/>
          <w:marTop w:val="0"/>
          <w:marBottom w:val="0"/>
          <w:divBdr>
            <w:top w:val="none" w:sz="0" w:space="0" w:color="auto"/>
            <w:left w:val="none" w:sz="0" w:space="0" w:color="auto"/>
            <w:bottom w:val="none" w:sz="0" w:space="0" w:color="auto"/>
            <w:right w:val="none" w:sz="0" w:space="0" w:color="auto"/>
          </w:divBdr>
        </w:div>
        <w:div w:id="834758335">
          <w:marLeft w:val="640"/>
          <w:marRight w:val="0"/>
          <w:marTop w:val="0"/>
          <w:marBottom w:val="0"/>
          <w:divBdr>
            <w:top w:val="none" w:sz="0" w:space="0" w:color="auto"/>
            <w:left w:val="none" w:sz="0" w:space="0" w:color="auto"/>
            <w:bottom w:val="none" w:sz="0" w:space="0" w:color="auto"/>
            <w:right w:val="none" w:sz="0" w:space="0" w:color="auto"/>
          </w:divBdr>
        </w:div>
        <w:div w:id="1488326818">
          <w:marLeft w:val="640"/>
          <w:marRight w:val="0"/>
          <w:marTop w:val="0"/>
          <w:marBottom w:val="0"/>
          <w:divBdr>
            <w:top w:val="none" w:sz="0" w:space="0" w:color="auto"/>
            <w:left w:val="none" w:sz="0" w:space="0" w:color="auto"/>
            <w:bottom w:val="none" w:sz="0" w:space="0" w:color="auto"/>
            <w:right w:val="none" w:sz="0" w:space="0" w:color="auto"/>
          </w:divBdr>
        </w:div>
        <w:div w:id="754135889">
          <w:marLeft w:val="640"/>
          <w:marRight w:val="0"/>
          <w:marTop w:val="0"/>
          <w:marBottom w:val="0"/>
          <w:divBdr>
            <w:top w:val="none" w:sz="0" w:space="0" w:color="auto"/>
            <w:left w:val="none" w:sz="0" w:space="0" w:color="auto"/>
            <w:bottom w:val="none" w:sz="0" w:space="0" w:color="auto"/>
            <w:right w:val="none" w:sz="0" w:space="0" w:color="auto"/>
          </w:divBdr>
        </w:div>
        <w:div w:id="1117944507">
          <w:marLeft w:val="640"/>
          <w:marRight w:val="0"/>
          <w:marTop w:val="0"/>
          <w:marBottom w:val="0"/>
          <w:divBdr>
            <w:top w:val="none" w:sz="0" w:space="0" w:color="auto"/>
            <w:left w:val="none" w:sz="0" w:space="0" w:color="auto"/>
            <w:bottom w:val="none" w:sz="0" w:space="0" w:color="auto"/>
            <w:right w:val="none" w:sz="0" w:space="0" w:color="auto"/>
          </w:divBdr>
        </w:div>
        <w:div w:id="103695257">
          <w:marLeft w:val="640"/>
          <w:marRight w:val="0"/>
          <w:marTop w:val="0"/>
          <w:marBottom w:val="0"/>
          <w:divBdr>
            <w:top w:val="none" w:sz="0" w:space="0" w:color="auto"/>
            <w:left w:val="none" w:sz="0" w:space="0" w:color="auto"/>
            <w:bottom w:val="none" w:sz="0" w:space="0" w:color="auto"/>
            <w:right w:val="none" w:sz="0" w:space="0" w:color="auto"/>
          </w:divBdr>
        </w:div>
        <w:div w:id="1340425695">
          <w:marLeft w:val="640"/>
          <w:marRight w:val="0"/>
          <w:marTop w:val="0"/>
          <w:marBottom w:val="0"/>
          <w:divBdr>
            <w:top w:val="none" w:sz="0" w:space="0" w:color="auto"/>
            <w:left w:val="none" w:sz="0" w:space="0" w:color="auto"/>
            <w:bottom w:val="none" w:sz="0" w:space="0" w:color="auto"/>
            <w:right w:val="none" w:sz="0" w:space="0" w:color="auto"/>
          </w:divBdr>
        </w:div>
        <w:div w:id="731199309">
          <w:marLeft w:val="640"/>
          <w:marRight w:val="0"/>
          <w:marTop w:val="0"/>
          <w:marBottom w:val="0"/>
          <w:divBdr>
            <w:top w:val="none" w:sz="0" w:space="0" w:color="auto"/>
            <w:left w:val="none" w:sz="0" w:space="0" w:color="auto"/>
            <w:bottom w:val="none" w:sz="0" w:space="0" w:color="auto"/>
            <w:right w:val="none" w:sz="0" w:space="0" w:color="auto"/>
          </w:divBdr>
        </w:div>
        <w:div w:id="205486386">
          <w:marLeft w:val="640"/>
          <w:marRight w:val="0"/>
          <w:marTop w:val="0"/>
          <w:marBottom w:val="0"/>
          <w:divBdr>
            <w:top w:val="none" w:sz="0" w:space="0" w:color="auto"/>
            <w:left w:val="none" w:sz="0" w:space="0" w:color="auto"/>
            <w:bottom w:val="none" w:sz="0" w:space="0" w:color="auto"/>
            <w:right w:val="none" w:sz="0" w:space="0" w:color="auto"/>
          </w:divBdr>
        </w:div>
        <w:div w:id="673268985">
          <w:marLeft w:val="640"/>
          <w:marRight w:val="0"/>
          <w:marTop w:val="0"/>
          <w:marBottom w:val="0"/>
          <w:divBdr>
            <w:top w:val="none" w:sz="0" w:space="0" w:color="auto"/>
            <w:left w:val="none" w:sz="0" w:space="0" w:color="auto"/>
            <w:bottom w:val="none" w:sz="0" w:space="0" w:color="auto"/>
            <w:right w:val="none" w:sz="0" w:space="0" w:color="auto"/>
          </w:divBdr>
        </w:div>
        <w:div w:id="579024106">
          <w:marLeft w:val="640"/>
          <w:marRight w:val="0"/>
          <w:marTop w:val="0"/>
          <w:marBottom w:val="0"/>
          <w:divBdr>
            <w:top w:val="none" w:sz="0" w:space="0" w:color="auto"/>
            <w:left w:val="none" w:sz="0" w:space="0" w:color="auto"/>
            <w:bottom w:val="none" w:sz="0" w:space="0" w:color="auto"/>
            <w:right w:val="none" w:sz="0" w:space="0" w:color="auto"/>
          </w:divBdr>
        </w:div>
        <w:div w:id="2634025">
          <w:marLeft w:val="640"/>
          <w:marRight w:val="0"/>
          <w:marTop w:val="0"/>
          <w:marBottom w:val="0"/>
          <w:divBdr>
            <w:top w:val="none" w:sz="0" w:space="0" w:color="auto"/>
            <w:left w:val="none" w:sz="0" w:space="0" w:color="auto"/>
            <w:bottom w:val="none" w:sz="0" w:space="0" w:color="auto"/>
            <w:right w:val="none" w:sz="0" w:space="0" w:color="auto"/>
          </w:divBdr>
        </w:div>
        <w:div w:id="2013288293">
          <w:marLeft w:val="640"/>
          <w:marRight w:val="0"/>
          <w:marTop w:val="0"/>
          <w:marBottom w:val="0"/>
          <w:divBdr>
            <w:top w:val="none" w:sz="0" w:space="0" w:color="auto"/>
            <w:left w:val="none" w:sz="0" w:space="0" w:color="auto"/>
            <w:bottom w:val="none" w:sz="0" w:space="0" w:color="auto"/>
            <w:right w:val="none" w:sz="0" w:space="0" w:color="auto"/>
          </w:divBdr>
        </w:div>
        <w:div w:id="1453940268">
          <w:marLeft w:val="640"/>
          <w:marRight w:val="0"/>
          <w:marTop w:val="0"/>
          <w:marBottom w:val="0"/>
          <w:divBdr>
            <w:top w:val="none" w:sz="0" w:space="0" w:color="auto"/>
            <w:left w:val="none" w:sz="0" w:space="0" w:color="auto"/>
            <w:bottom w:val="none" w:sz="0" w:space="0" w:color="auto"/>
            <w:right w:val="none" w:sz="0" w:space="0" w:color="auto"/>
          </w:divBdr>
        </w:div>
        <w:div w:id="1545942547">
          <w:marLeft w:val="640"/>
          <w:marRight w:val="0"/>
          <w:marTop w:val="0"/>
          <w:marBottom w:val="0"/>
          <w:divBdr>
            <w:top w:val="none" w:sz="0" w:space="0" w:color="auto"/>
            <w:left w:val="none" w:sz="0" w:space="0" w:color="auto"/>
            <w:bottom w:val="none" w:sz="0" w:space="0" w:color="auto"/>
            <w:right w:val="none" w:sz="0" w:space="0" w:color="auto"/>
          </w:divBdr>
        </w:div>
        <w:div w:id="56513488">
          <w:marLeft w:val="640"/>
          <w:marRight w:val="0"/>
          <w:marTop w:val="0"/>
          <w:marBottom w:val="0"/>
          <w:divBdr>
            <w:top w:val="none" w:sz="0" w:space="0" w:color="auto"/>
            <w:left w:val="none" w:sz="0" w:space="0" w:color="auto"/>
            <w:bottom w:val="none" w:sz="0" w:space="0" w:color="auto"/>
            <w:right w:val="none" w:sz="0" w:space="0" w:color="auto"/>
          </w:divBdr>
        </w:div>
        <w:div w:id="1972056975">
          <w:marLeft w:val="640"/>
          <w:marRight w:val="0"/>
          <w:marTop w:val="0"/>
          <w:marBottom w:val="0"/>
          <w:divBdr>
            <w:top w:val="none" w:sz="0" w:space="0" w:color="auto"/>
            <w:left w:val="none" w:sz="0" w:space="0" w:color="auto"/>
            <w:bottom w:val="none" w:sz="0" w:space="0" w:color="auto"/>
            <w:right w:val="none" w:sz="0" w:space="0" w:color="auto"/>
          </w:divBdr>
        </w:div>
        <w:div w:id="157422329">
          <w:marLeft w:val="640"/>
          <w:marRight w:val="0"/>
          <w:marTop w:val="0"/>
          <w:marBottom w:val="0"/>
          <w:divBdr>
            <w:top w:val="none" w:sz="0" w:space="0" w:color="auto"/>
            <w:left w:val="none" w:sz="0" w:space="0" w:color="auto"/>
            <w:bottom w:val="none" w:sz="0" w:space="0" w:color="auto"/>
            <w:right w:val="none" w:sz="0" w:space="0" w:color="auto"/>
          </w:divBdr>
        </w:div>
        <w:div w:id="1842424799">
          <w:marLeft w:val="640"/>
          <w:marRight w:val="0"/>
          <w:marTop w:val="0"/>
          <w:marBottom w:val="0"/>
          <w:divBdr>
            <w:top w:val="none" w:sz="0" w:space="0" w:color="auto"/>
            <w:left w:val="none" w:sz="0" w:space="0" w:color="auto"/>
            <w:bottom w:val="none" w:sz="0" w:space="0" w:color="auto"/>
            <w:right w:val="none" w:sz="0" w:space="0" w:color="auto"/>
          </w:divBdr>
        </w:div>
        <w:div w:id="391923727">
          <w:marLeft w:val="640"/>
          <w:marRight w:val="0"/>
          <w:marTop w:val="0"/>
          <w:marBottom w:val="0"/>
          <w:divBdr>
            <w:top w:val="none" w:sz="0" w:space="0" w:color="auto"/>
            <w:left w:val="none" w:sz="0" w:space="0" w:color="auto"/>
            <w:bottom w:val="none" w:sz="0" w:space="0" w:color="auto"/>
            <w:right w:val="none" w:sz="0" w:space="0" w:color="auto"/>
          </w:divBdr>
        </w:div>
        <w:div w:id="53625395">
          <w:marLeft w:val="640"/>
          <w:marRight w:val="0"/>
          <w:marTop w:val="0"/>
          <w:marBottom w:val="0"/>
          <w:divBdr>
            <w:top w:val="none" w:sz="0" w:space="0" w:color="auto"/>
            <w:left w:val="none" w:sz="0" w:space="0" w:color="auto"/>
            <w:bottom w:val="none" w:sz="0" w:space="0" w:color="auto"/>
            <w:right w:val="none" w:sz="0" w:space="0" w:color="auto"/>
          </w:divBdr>
        </w:div>
        <w:div w:id="1176113825">
          <w:marLeft w:val="640"/>
          <w:marRight w:val="0"/>
          <w:marTop w:val="0"/>
          <w:marBottom w:val="0"/>
          <w:divBdr>
            <w:top w:val="none" w:sz="0" w:space="0" w:color="auto"/>
            <w:left w:val="none" w:sz="0" w:space="0" w:color="auto"/>
            <w:bottom w:val="none" w:sz="0" w:space="0" w:color="auto"/>
            <w:right w:val="none" w:sz="0" w:space="0" w:color="auto"/>
          </w:divBdr>
        </w:div>
        <w:div w:id="1189873449">
          <w:marLeft w:val="640"/>
          <w:marRight w:val="0"/>
          <w:marTop w:val="0"/>
          <w:marBottom w:val="0"/>
          <w:divBdr>
            <w:top w:val="none" w:sz="0" w:space="0" w:color="auto"/>
            <w:left w:val="none" w:sz="0" w:space="0" w:color="auto"/>
            <w:bottom w:val="none" w:sz="0" w:space="0" w:color="auto"/>
            <w:right w:val="none" w:sz="0" w:space="0" w:color="auto"/>
          </w:divBdr>
        </w:div>
        <w:div w:id="954213902">
          <w:marLeft w:val="640"/>
          <w:marRight w:val="0"/>
          <w:marTop w:val="0"/>
          <w:marBottom w:val="0"/>
          <w:divBdr>
            <w:top w:val="none" w:sz="0" w:space="0" w:color="auto"/>
            <w:left w:val="none" w:sz="0" w:space="0" w:color="auto"/>
            <w:bottom w:val="none" w:sz="0" w:space="0" w:color="auto"/>
            <w:right w:val="none" w:sz="0" w:space="0" w:color="auto"/>
          </w:divBdr>
        </w:div>
        <w:div w:id="1976832976">
          <w:marLeft w:val="640"/>
          <w:marRight w:val="0"/>
          <w:marTop w:val="0"/>
          <w:marBottom w:val="0"/>
          <w:divBdr>
            <w:top w:val="none" w:sz="0" w:space="0" w:color="auto"/>
            <w:left w:val="none" w:sz="0" w:space="0" w:color="auto"/>
            <w:bottom w:val="none" w:sz="0" w:space="0" w:color="auto"/>
            <w:right w:val="none" w:sz="0" w:space="0" w:color="auto"/>
          </w:divBdr>
        </w:div>
        <w:div w:id="646857932">
          <w:marLeft w:val="640"/>
          <w:marRight w:val="0"/>
          <w:marTop w:val="0"/>
          <w:marBottom w:val="0"/>
          <w:divBdr>
            <w:top w:val="none" w:sz="0" w:space="0" w:color="auto"/>
            <w:left w:val="none" w:sz="0" w:space="0" w:color="auto"/>
            <w:bottom w:val="none" w:sz="0" w:space="0" w:color="auto"/>
            <w:right w:val="none" w:sz="0" w:space="0" w:color="auto"/>
          </w:divBdr>
        </w:div>
        <w:div w:id="1681086027">
          <w:marLeft w:val="640"/>
          <w:marRight w:val="0"/>
          <w:marTop w:val="0"/>
          <w:marBottom w:val="0"/>
          <w:divBdr>
            <w:top w:val="none" w:sz="0" w:space="0" w:color="auto"/>
            <w:left w:val="none" w:sz="0" w:space="0" w:color="auto"/>
            <w:bottom w:val="none" w:sz="0" w:space="0" w:color="auto"/>
            <w:right w:val="none" w:sz="0" w:space="0" w:color="auto"/>
          </w:divBdr>
        </w:div>
        <w:div w:id="397830218">
          <w:marLeft w:val="640"/>
          <w:marRight w:val="0"/>
          <w:marTop w:val="0"/>
          <w:marBottom w:val="0"/>
          <w:divBdr>
            <w:top w:val="none" w:sz="0" w:space="0" w:color="auto"/>
            <w:left w:val="none" w:sz="0" w:space="0" w:color="auto"/>
            <w:bottom w:val="none" w:sz="0" w:space="0" w:color="auto"/>
            <w:right w:val="none" w:sz="0" w:space="0" w:color="auto"/>
          </w:divBdr>
        </w:div>
        <w:div w:id="1928226454">
          <w:marLeft w:val="640"/>
          <w:marRight w:val="0"/>
          <w:marTop w:val="0"/>
          <w:marBottom w:val="0"/>
          <w:divBdr>
            <w:top w:val="none" w:sz="0" w:space="0" w:color="auto"/>
            <w:left w:val="none" w:sz="0" w:space="0" w:color="auto"/>
            <w:bottom w:val="none" w:sz="0" w:space="0" w:color="auto"/>
            <w:right w:val="none" w:sz="0" w:space="0" w:color="auto"/>
          </w:divBdr>
        </w:div>
        <w:div w:id="978923429">
          <w:marLeft w:val="640"/>
          <w:marRight w:val="0"/>
          <w:marTop w:val="0"/>
          <w:marBottom w:val="0"/>
          <w:divBdr>
            <w:top w:val="none" w:sz="0" w:space="0" w:color="auto"/>
            <w:left w:val="none" w:sz="0" w:space="0" w:color="auto"/>
            <w:bottom w:val="none" w:sz="0" w:space="0" w:color="auto"/>
            <w:right w:val="none" w:sz="0" w:space="0" w:color="auto"/>
          </w:divBdr>
        </w:div>
        <w:div w:id="1590769002">
          <w:marLeft w:val="640"/>
          <w:marRight w:val="0"/>
          <w:marTop w:val="0"/>
          <w:marBottom w:val="0"/>
          <w:divBdr>
            <w:top w:val="none" w:sz="0" w:space="0" w:color="auto"/>
            <w:left w:val="none" w:sz="0" w:space="0" w:color="auto"/>
            <w:bottom w:val="none" w:sz="0" w:space="0" w:color="auto"/>
            <w:right w:val="none" w:sz="0" w:space="0" w:color="auto"/>
          </w:divBdr>
        </w:div>
        <w:div w:id="841355421">
          <w:marLeft w:val="640"/>
          <w:marRight w:val="0"/>
          <w:marTop w:val="0"/>
          <w:marBottom w:val="0"/>
          <w:divBdr>
            <w:top w:val="none" w:sz="0" w:space="0" w:color="auto"/>
            <w:left w:val="none" w:sz="0" w:space="0" w:color="auto"/>
            <w:bottom w:val="none" w:sz="0" w:space="0" w:color="auto"/>
            <w:right w:val="none" w:sz="0" w:space="0" w:color="auto"/>
          </w:divBdr>
        </w:div>
        <w:div w:id="1876113386">
          <w:marLeft w:val="640"/>
          <w:marRight w:val="0"/>
          <w:marTop w:val="0"/>
          <w:marBottom w:val="0"/>
          <w:divBdr>
            <w:top w:val="none" w:sz="0" w:space="0" w:color="auto"/>
            <w:left w:val="none" w:sz="0" w:space="0" w:color="auto"/>
            <w:bottom w:val="none" w:sz="0" w:space="0" w:color="auto"/>
            <w:right w:val="none" w:sz="0" w:space="0" w:color="auto"/>
          </w:divBdr>
        </w:div>
        <w:div w:id="507327871">
          <w:marLeft w:val="640"/>
          <w:marRight w:val="0"/>
          <w:marTop w:val="0"/>
          <w:marBottom w:val="0"/>
          <w:divBdr>
            <w:top w:val="none" w:sz="0" w:space="0" w:color="auto"/>
            <w:left w:val="none" w:sz="0" w:space="0" w:color="auto"/>
            <w:bottom w:val="none" w:sz="0" w:space="0" w:color="auto"/>
            <w:right w:val="none" w:sz="0" w:space="0" w:color="auto"/>
          </w:divBdr>
        </w:div>
        <w:div w:id="1473332765">
          <w:marLeft w:val="640"/>
          <w:marRight w:val="0"/>
          <w:marTop w:val="0"/>
          <w:marBottom w:val="0"/>
          <w:divBdr>
            <w:top w:val="none" w:sz="0" w:space="0" w:color="auto"/>
            <w:left w:val="none" w:sz="0" w:space="0" w:color="auto"/>
            <w:bottom w:val="none" w:sz="0" w:space="0" w:color="auto"/>
            <w:right w:val="none" w:sz="0" w:space="0" w:color="auto"/>
          </w:divBdr>
        </w:div>
        <w:div w:id="1826628798">
          <w:marLeft w:val="640"/>
          <w:marRight w:val="0"/>
          <w:marTop w:val="0"/>
          <w:marBottom w:val="0"/>
          <w:divBdr>
            <w:top w:val="none" w:sz="0" w:space="0" w:color="auto"/>
            <w:left w:val="none" w:sz="0" w:space="0" w:color="auto"/>
            <w:bottom w:val="none" w:sz="0" w:space="0" w:color="auto"/>
            <w:right w:val="none" w:sz="0" w:space="0" w:color="auto"/>
          </w:divBdr>
        </w:div>
        <w:div w:id="526063030">
          <w:marLeft w:val="640"/>
          <w:marRight w:val="0"/>
          <w:marTop w:val="0"/>
          <w:marBottom w:val="0"/>
          <w:divBdr>
            <w:top w:val="none" w:sz="0" w:space="0" w:color="auto"/>
            <w:left w:val="none" w:sz="0" w:space="0" w:color="auto"/>
            <w:bottom w:val="none" w:sz="0" w:space="0" w:color="auto"/>
            <w:right w:val="none" w:sz="0" w:space="0" w:color="auto"/>
          </w:divBdr>
        </w:div>
        <w:div w:id="1931234912">
          <w:marLeft w:val="640"/>
          <w:marRight w:val="0"/>
          <w:marTop w:val="0"/>
          <w:marBottom w:val="0"/>
          <w:divBdr>
            <w:top w:val="none" w:sz="0" w:space="0" w:color="auto"/>
            <w:left w:val="none" w:sz="0" w:space="0" w:color="auto"/>
            <w:bottom w:val="none" w:sz="0" w:space="0" w:color="auto"/>
            <w:right w:val="none" w:sz="0" w:space="0" w:color="auto"/>
          </w:divBdr>
        </w:div>
        <w:div w:id="1381317511">
          <w:marLeft w:val="640"/>
          <w:marRight w:val="0"/>
          <w:marTop w:val="0"/>
          <w:marBottom w:val="0"/>
          <w:divBdr>
            <w:top w:val="none" w:sz="0" w:space="0" w:color="auto"/>
            <w:left w:val="none" w:sz="0" w:space="0" w:color="auto"/>
            <w:bottom w:val="none" w:sz="0" w:space="0" w:color="auto"/>
            <w:right w:val="none" w:sz="0" w:space="0" w:color="auto"/>
          </w:divBdr>
        </w:div>
        <w:div w:id="945044972">
          <w:marLeft w:val="640"/>
          <w:marRight w:val="0"/>
          <w:marTop w:val="0"/>
          <w:marBottom w:val="0"/>
          <w:divBdr>
            <w:top w:val="none" w:sz="0" w:space="0" w:color="auto"/>
            <w:left w:val="none" w:sz="0" w:space="0" w:color="auto"/>
            <w:bottom w:val="none" w:sz="0" w:space="0" w:color="auto"/>
            <w:right w:val="none" w:sz="0" w:space="0" w:color="auto"/>
          </w:divBdr>
        </w:div>
        <w:div w:id="283729559">
          <w:marLeft w:val="640"/>
          <w:marRight w:val="0"/>
          <w:marTop w:val="0"/>
          <w:marBottom w:val="0"/>
          <w:divBdr>
            <w:top w:val="none" w:sz="0" w:space="0" w:color="auto"/>
            <w:left w:val="none" w:sz="0" w:space="0" w:color="auto"/>
            <w:bottom w:val="none" w:sz="0" w:space="0" w:color="auto"/>
            <w:right w:val="none" w:sz="0" w:space="0" w:color="auto"/>
          </w:divBdr>
        </w:div>
        <w:div w:id="1650556065">
          <w:marLeft w:val="640"/>
          <w:marRight w:val="0"/>
          <w:marTop w:val="0"/>
          <w:marBottom w:val="0"/>
          <w:divBdr>
            <w:top w:val="none" w:sz="0" w:space="0" w:color="auto"/>
            <w:left w:val="none" w:sz="0" w:space="0" w:color="auto"/>
            <w:bottom w:val="none" w:sz="0" w:space="0" w:color="auto"/>
            <w:right w:val="none" w:sz="0" w:space="0" w:color="auto"/>
          </w:divBdr>
        </w:div>
        <w:div w:id="1337073562">
          <w:marLeft w:val="640"/>
          <w:marRight w:val="0"/>
          <w:marTop w:val="0"/>
          <w:marBottom w:val="0"/>
          <w:divBdr>
            <w:top w:val="none" w:sz="0" w:space="0" w:color="auto"/>
            <w:left w:val="none" w:sz="0" w:space="0" w:color="auto"/>
            <w:bottom w:val="none" w:sz="0" w:space="0" w:color="auto"/>
            <w:right w:val="none" w:sz="0" w:space="0" w:color="auto"/>
          </w:divBdr>
        </w:div>
        <w:div w:id="1960989493">
          <w:marLeft w:val="640"/>
          <w:marRight w:val="0"/>
          <w:marTop w:val="0"/>
          <w:marBottom w:val="0"/>
          <w:divBdr>
            <w:top w:val="none" w:sz="0" w:space="0" w:color="auto"/>
            <w:left w:val="none" w:sz="0" w:space="0" w:color="auto"/>
            <w:bottom w:val="none" w:sz="0" w:space="0" w:color="auto"/>
            <w:right w:val="none" w:sz="0" w:space="0" w:color="auto"/>
          </w:divBdr>
        </w:div>
        <w:div w:id="729038452">
          <w:marLeft w:val="640"/>
          <w:marRight w:val="0"/>
          <w:marTop w:val="0"/>
          <w:marBottom w:val="0"/>
          <w:divBdr>
            <w:top w:val="none" w:sz="0" w:space="0" w:color="auto"/>
            <w:left w:val="none" w:sz="0" w:space="0" w:color="auto"/>
            <w:bottom w:val="none" w:sz="0" w:space="0" w:color="auto"/>
            <w:right w:val="none" w:sz="0" w:space="0" w:color="auto"/>
          </w:divBdr>
        </w:div>
        <w:div w:id="99877576">
          <w:marLeft w:val="640"/>
          <w:marRight w:val="0"/>
          <w:marTop w:val="0"/>
          <w:marBottom w:val="0"/>
          <w:divBdr>
            <w:top w:val="none" w:sz="0" w:space="0" w:color="auto"/>
            <w:left w:val="none" w:sz="0" w:space="0" w:color="auto"/>
            <w:bottom w:val="none" w:sz="0" w:space="0" w:color="auto"/>
            <w:right w:val="none" w:sz="0" w:space="0" w:color="auto"/>
          </w:divBdr>
        </w:div>
        <w:div w:id="1020662401">
          <w:marLeft w:val="640"/>
          <w:marRight w:val="0"/>
          <w:marTop w:val="0"/>
          <w:marBottom w:val="0"/>
          <w:divBdr>
            <w:top w:val="none" w:sz="0" w:space="0" w:color="auto"/>
            <w:left w:val="none" w:sz="0" w:space="0" w:color="auto"/>
            <w:bottom w:val="none" w:sz="0" w:space="0" w:color="auto"/>
            <w:right w:val="none" w:sz="0" w:space="0" w:color="auto"/>
          </w:divBdr>
        </w:div>
        <w:div w:id="1581910668">
          <w:marLeft w:val="640"/>
          <w:marRight w:val="0"/>
          <w:marTop w:val="0"/>
          <w:marBottom w:val="0"/>
          <w:divBdr>
            <w:top w:val="none" w:sz="0" w:space="0" w:color="auto"/>
            <w:left w:val="none" w:sz="0" w:space="0" w:color="auto"/>
            <w:bottom w:val="none" w:sz="0" w:space="0" w:color="auto"/>
            <w:right w:val="none" w:sz="0" w:space="0" w:color="auto"/>
          </w:divBdr>
        </w:div>
        <w:div w:id="422922378">
          <w:marLeft w:val="640"/>
          <w:marRight w:val="0"/>
          <w:marTop w:val="0"/>
          <w:marBottom w:val="0"/>
          <w:divBdr>
            <w:top w:val="none" w:sz="0" w:space="0" w:color="auto"/>
            <w:left w:val="none" w:sz="0" w:space="0" w:color="auto"/>
            <w:bottom w:val="none" w:sz="0" w:space="0" w:color="auto"/>
            <w:right w:val="none" w:sz="0" w:space="0" w:color="auto"/>
          </w:divBdr>
        </w:div>
        <w:div w:id="102725841">
          <w:marLeft w:val="640"/>
          <w:marRight w:val="0"/>
          <w:marTop w:val="0"/>
          <w:marBottom w:val="0"/>
          <w:divBdr>
            <w:top w:val="none" w:sz="0" w:space="0" w:color="auto"/>
            <w:left w:val="none" w:sz="0" w:space="0" w:color="auto"/>
            <w:bottom w:val="none" w:sz="0" w:space="0" w:color="auto"/>
            <w:right w:val="none" w:sz="0" w:space="0" w:color="auto"/>
          </w:divBdr>
        </w:div>
        <w:div w:id="682172148">
          <w:marLeft w:val="640"/>
          <w:marRight w:val="0"/>
          <w:marTop w:val="0"/>
          <w:marBottom w:val="0"/>
          <w:divBdr>
            <w:top w:val="none" w:sz="0" w:space="0" w:color="auto"/>
            <w:left w:val="none" w:sz="0" w:space="0" w:color="auto"/>
            <w:bottom w:val="none" w:sz="0" w:space="0" w:color="auto"/>
            <w:right w:val="none" w:sz="0" w:space="0" w:color="auto"/>
          </w:divBdr>
        </w:div>
        <w:div w:id="102577960">
          <w:marLeft w:val="640"/>
          <w:marRight w:val="0"/>
          <w:marTop w:val="0"/>
          <w:marBottom w:val="0"/>
          <w:divBdr>
            <w:top w:val="none" w:sz="0" w:space="0" w:color="auto"/>
            <w:left w:val="none" w:sz="0" w:space="0" w:color="auto"/>
            <w:bottom w:val="none" w:sz="0" w:space="0" w:color="auto"/>
            <w:right w:val="none" w:sz="0" w:space="0" w:color="auto"/>
          </w:divBdr>
        </w:div>
        <w:div w:id="420948637">
          <w:marLeft w:val="640"/>
          <w:marRight w:val="0"/>
          <w:marTop w:val="0"/>
          <w:marBottom w:val="0"/>
          <w:divBdr>
            <w:top w:val="none" w:sz="0" w:space="0" w:color="auto"/>
            <w:left w:val="none" w:sz="0" w:space="0" w:color="auto"/>
            <w:bottom w:val="none" w:sz="0" w:space="0" w:color="auto"/>
            <w:right w:val="none" w:sz="0" w:space="0" w:color="auto"/>
          </w:divBdr>
        </w:div>
        <w:div w:id="1563325245">
          <w:marLeft w:val="640"/>
          <w:marRight w:val="0"/>
          <w:marTop w:val="0"/>
          <w:marBottom w:val="0"/>
          <w:divBdr>
            <w:top w:val="none" w:sz="0" w:space="0" w:color="auto"/>
            <w:left w:val="none" w:sz="0" w:space="0" w:color="auto"/>
            <w:bottom w:val="none" w:sz="0" w:space="0" w:color="auto"/>
            <w:right w:val="none" w:sz="0" w:space="0" w:color="auto"/>
          </w:divBdr>
        </w:div>
        <w:div w:id="352923916">
          <w:marLeft w:val="640"/>
          <w:marRight w:val="0"/>
          <w:marTop w:val="0"/>
          <w:marBottom w:val="0"/>
          <w:divBdr>
            <w:top w:val="none" w:sz="0" w:space="0" w:color="auto"/>
            <w:left w:val="none" w:sz="0" w:space="0" w:color="auto"/>
            <w:bottom w:val="none" w:sz="0" w:space="0" w:color="auto"/>
            <w:right w:val="none" w:sz="0" w:space="0" w:color="auto"/>
          </w:divBdr>
        </w:div>
        <w:div w:id="935989009">
          <w:marLeft w:val="640"/>
          <w:marRight w:val="0"/>
          <w:marTop w:val="0"/>
          <w:marBottom w:val="0"/>
          <w:divBdr>
            <w:top w:val="none" w:sz="0" w:space="0" w:color="auto"/>
            <w:left w:val="none" w:sz="0" w:space="0" w:color="auto"/>
            <w:bottom w:val="none" w:sz="0" w:space="0" w:color="auto"/>
            <w:right w:val="none" w:sz="0" w:space="0" w:color="auto"/>
          </w:divBdr>
        </w:div>
        <w:div w:id="394276677">
          <w:marLeft w:val="640"/>
          <w:marRight w:val="0"/>
          <w:marTop w:val="0"/>
          <w:marBottom w:val="0"/>
          <w:divBdr>
            <w:top w:val="none" w:sz="0" w:space="0" w:color="auto"/>
            <w:left w:val="none" w:sz="0" w:space="0" w:color="auto"/>
            <w:bottom w:val="none" w:sz="0" w:space="0" w:color="auto"/>
            <w:right w:val="none" w:sz="0" w:space="0" w:color="auto"/>
          </w:divBdr>
        </w:div>
        <w:div w:id="246962427">
          <w:marLeft w:val="640"/>
          <w:marRight w:val="0"/>
          <w:marTop w:val="0"/>
          <w:marBottom w:val="0"/>
          <w:divBdr>
            <w:top w:val="none" w:sz="0" w:space="0" w:color="auto"/>
            <w:left w:val="none" w:sz="0" w:space="0" w:color="auto"/>
            <w:bottom w:val="none" w:sz="0" w:space="0" w:color="auto"/>
            <w:right w:val="none" w:sz="0" w:space="0" w:color="auto"/>
          </w:divBdr>
        </w:div>
        <w:div w:id="997542299">
          <w:marLeft w:val="640"/>
          <w:marRight w:val="0"/>
          <w:marTop w:val="0"/>
          <w:marBottom w:val="0"/>
          <w:divBdr>
            <w:top w:val="none" w:sz="0" w:space="0" w:color="auto"/>
            <w:left w:val="none" w:sz="0" w:space="0" w:color="auto"/>
            <w:bottom w:val="none" w:sz="0" w:space="0" w:color="auto"/>
            <w:right w:val="none" w:sz="0" w:space="0" w:color="auto"/>
          </w:divBdr>
        </w:div>
        <w:div w:id="1661697010">
          <w:marLeft w:val="640"/>
          <w:marRight w:val="0"/>
          <w:marTop w:val="0"/>
          <w:marBottom w:val="0"/>
          <w:divBdr>
            <w:top w:val="none" w:sz="0" w:space="0" w:color="auto"/>
            <w:left w:val="none" w:sz="0" w:space="0" w:color="auto"/>
            <w:bottom w:val="none" w:sz="0" w:space="0" w:color="auto"/>
            <w:right w:val="none" w:sz="0" w:space="0" w:color="auto"/>
          </w:divBdr>
        </w:div>
        <w:div w:id="424422085">
          <w:marLeft w:val="640"/>
          <w:marRight w:val="0"/>
          <w:marTop w:val="0"/>
          <w:marBottom w:val="0"/>
          <w:divBdr>
            <w:top w:val="none" w:sz="0" w:space="0" w:color="auto"/>
            <w:left w:val="none" w:sz="0" w:space="0" w:color="auto"/>
            <w:bottom w:val="none" w:sz="0" w:space="0" w:color="auto"/>
            <w:right w:val="none" w:sz="0" w:space="0" w:color="auto"/>
          </w:divBdr>
        </w:div>
        <w:div w:id="1548761633">
          <w:marLeft w:val="640"/>
          <w:marRight w:val="0"/>
          <w:marTop w:val="0"/>
          <w:marBottom w:val="0"/>
          <w:divBdr>
            <w:top w:val="none" w:sz="0" w:space="0" w:color="auto"/>
            <w:left w:val="none" w:sz="0" w:space="0" w:color="auto"/>
            <w:bottom w:val="none" w:sz="0" w:space="0" w:color="auto"/>
            <w:right w:val="none" w:sz="0" w:space="0" w:color="auto"/>
          </w:divBdr>
        </w:div>
        <w:div w:id="561986207">
          <w:marLeft w:val="640"/>
          <w:marRight w:val="0"/>
          <w:marTop w:val="0"/>
          <w:marBottom w:val="0"/>
          <w:divBdr>
            <w:top w:val="none" w:sz="0" w:space="0" w:color="auto"/>
            <w:left w:val="none" w:sz="0" w:space="0" w:color="auto"/>
            <w:bottom w:val="none" w:sz="0" w:space="0" w:color="auto"/>
            <w:right w:val="none" w:sz="0" w:space="0" w:color="auto"/>
          </w:divBdr>
        </w:div>
        <w:div w:id="1934241550">
          <w:marLeft w:val="640"/>
          <w:marRight w:val="0"/>
          <w:marTop w:val="0"/>
          <w:marBottom w:val="0"/>
          <w:divBdr>
            <w:top w:val="none" w:sz="0" w:space="0" w:color="auto"/>
            <w:left w:val="none" w:sz="0" w:space="0" w:color="auto"/>
            <w:bottom w:val="none" w:sz="0" w:space="0" w:color="auto"/>
            <w:right w:val="none" w:sz="0" w:space="0" w:color="auto"/>
          </w:divBdr>
        </w:div>
        <w:div w:id="1321275687">
          <w:marLeft w:val="640"/>
          <w:marRight w:val="0"/>
          <w:marTop w:val="0"/>
          <w:marBottom w:val="0"/>
          <w:divBdr>
            <w:top w:val="none" w:sz="0" w:space="0" w:color="auto"/>
            <w:left w:val="none" w:sz="0" w:space="0" w:color="auto"/>
            <w:bottom w:val="none" w:sz="0" w:space="0" w:color="auto"/>
            <w:right w:val="none" w:sz="0" w:space="0" w:color="auto"/>
          </w:divBdr>
        </w:div>
        <w:div w:id="433090294">
          <w:marLeft w:val="640"/>
          <w:marRight w:val="0"/>
          <w:marTop w:val="0"/>
          <w:marBottom w:val="0"/>
          <w:divBdr>
            <w:top w:val="none" w:sz="0" w:space="0" w:color="auto"/>
            <w:left w:val="none" w:sz="0" w:space="0" w:color="auto"/>
            <w:bottom w:val="none" w:sz="0" w:space="0" w:color="auto"/>
            <w:right w:val="none" w:sz="0" w:space="0" w:color="auto"/>
          </w:divBdr>
        </w:div>
        <w:div w:id="2093549744">
          <w:marLeft w:val="640"/>
          <w:marRight w:val="0"/>
          <w:marTop w:val="0"/>
          <w:marBottom w:val="0"/>
          <w:divBdr>
            <w:top w:val="none" w:sz="0" w:space="0" w:color="auto"/>
            <w:left w:val="none" w:sz="0" w:space="0" w:color="auto"/>
            <w:bottom w:val="none" w:sz="0" w:space="0" w:color="auto"/>
            <w:right w:val="none" w:sz="0" w:space="0" w:color="auto"/>
          </w:divBdr>
        </w:div>
        <w:div w:id="1117067032">
          <w:marLeft w:val="640"/>
          <w:marRight w:val="0"/>
          <w:marTop w:val="0"/>
          <w:marBottom w:val="0"/>
          <w:divBdr>
            <w:top w:val="none" w:sz="0" w:space="0" w:color="auto"/>
            <w:left w:val="none" w:sz="0" w:space="0" w:color="auto"/>
            <w:bottom w:val="none" w:sz="0" w:space="0" w:color="auto"/>
            <w:right w:val="none" w:sz="0" w:space="0" w:color="auto"/>
          </w:divBdr>
        </w:div>
        <w:div w:id="347098440">
          <w:marLeft w:val="640"/>
          <w:marRight w:val="0"/>
          <w:marTop w:val="0"/>
          <w:marBottom w:val="0"/>
          <w:divBdr>
            <w:top w:val="none" w:sz="0" w:space="0" w:color="auto"/>
            <w:left w:val="none" w:sz="0" w:space="0" w:color="auto"/>
            <w:bottom w:val="none" w:sz="0" w:space="0" w:color="auto"/>
            <w:right w:val="none" w:sz="0" w:space="0" w:color="auto"/>
          </w:divBdr>
        </w:div>
        <w:div w:id="1958174135">
          <w:marLeft w:val="640"/>
          <w:marRight w:val="0"/>
          <w:marTop w:val="0"/>
          <w:marBottom w:val="0"/>
          <w:divBdr>
            <w:top w:val="none" w:sz="0" w:space="0" w:color="auto"/>
            <w:left w:val="none" w:sz="0" w:space="0" w:color="auto"/>
            <w:bottom w:val="none" w:sz="0" w:space="0" w:color="auto"/>
            <w:right w:val="none" w:sz="0" w:space="0" w:color="auto"/>
          </w:divBdr>
        </w:div>
        <w:div w:id="1621373235">
          <w:marLeft w:val="640"/>
          <w:marRight w:val="0"/>
          <w:marTop w:val="0"/>
          <w:marBottom w:val="0"/>
          <w:divBdr>
            <w:top w:val="none" w:sz="0" w:space="0" w:color="auto"/>
            <w:left w:val="none" w:sz="0" w:space="0" w:color="auto"/>
            <w:bottom w:val="none" w:sz="0" w:space="0" w:color="auto"/>
            <w:right w:val="none" w:sz="0" w:space="0" w:color="auto"/>
          </w:divBdr>
        </w:div>
        <w:div w:id="245001917">
          <w:marLeft w:val="640"/>
          <w:marRight w:val="0"/>
          <w:marTop w:val="0"/>
          <w:marBottom w:val="0"/>
          <w:divBdr>
            <w:top w:val="none" w:sz="0" w:space="0" w:color="auto"/>
            <w:left w:val="none" w:sz="0" w:space="0" w:color="auto"/>
            <w:bottom w:val="none" w:sz="0" w:space="0" w:color="auto"/>
            <w:right w:val="none" w:sz="0" w:space="0" w:color="auto"/>
          </w:divBdr>
        </w:div>
        <w:div w:id="1942640762">
          <w:marLeft w:val="640"/>
          <w:marRight w:val="0"/>
          <w:marTop w:val="0"/>
          <w:marBottom w:val="0"/>
          <w:divBdr>
            <w:top w:val="none" w:sz="0" w:space="0" w:color="auto"/>
            <w:left w:val="none" w:sz="0" w:space="0" w:color="auto"/>
            <w:bottom w:val="none" w:sz="0" w:space="0" w:color="auto"/>
            <w:right w:val="none" w:sz="0" w:space="0" w:color="auto"/>
          </w:divBdr>
        </w:div>
        <w:div w:id="1346250046">
          <w:marLeft w:val="640"/>
          <w:marRight w:val="0"/>
          <w:marTop w:val="0"/>
          <w:marBottom w:val="0"/>
          <w:divBdr>
            <w:top w:val="none" w:sz="0" w:space="0" w:color="auto"/>
            <w:left w:val="none" w:sz="0" w:space="0" w:color="auto"/>
            <w:bottom w:val="none" w:sz="0" w:space="0" w:color="auto"/>
            <w:right w:val="none" w:sz="0" w:space="0" w:color="auto"/>
          </w:divBdr>
        </w:div>
        <w:div w:id="1020618878">
          <w:marLeft w:val="640"/>
          <w:marRight w:val="0"/>
          <w:marTop w:val="0"/>
          <w:marBottom w:val="0"/>
          <w:divBdr>
            <w:top w:val="none" w:sz="0" w:space="0" w:color="auto"/>
            <w:left w:val="none" w:sz="0" w:space="0" w:color="auto"/>
            <w:bottom w:val="none" w:sz="0" w:space="0" w:color="auto"/>
            <w:right w:val="none" w:sz="0" w:space="0" w:color="auto"/>
          </w:divBdr>
        </w:div>
        <w:div w:id="1270116472">
          <w:marLeft w:val="640"/>
          <w:marRight w:val="0"/>
          <w:marTop w:val="0"/>
          <w:marBottom w:val="0"/>
          <w:divBdr>
            <w:top w:val="none" w:sz="0" w:space="0" w:color="auto"/>
            <w:left w:val="none" w:sz="0" w:space="0" w:color="auto"/>
            <w:bottom w:val="none" w:sz="0" w:space="0" w:color="auto"/>
            <w:right w:val="none" w:sz="0" w:space="0" w:color="auto"/>
          </w:divBdr>
        </w:div>
        <w:div w:id="1718772317">
          <w:marLeft w:val="640"/>
          <w:marRight w:val="0"/>
          <w:marTop w:val="0"/>
          <w:marBottom w:val="0"/>
          <w:divBdr>
            <w:top w:val="none" w:sz="0" w:space="0" w:color="auto"/>
            <w:left w:val="none" w:sz="0" w:space="0" w:color="auto"/>
            <w:bottom w:val="none" w:sz="0" w:space="0" w:color="auto"/>
            <w:right w:val="none" w:sz="0" w:space="0" w:color="auto"/>
          </w:divBdr>
        </w:div>
        <w:div w:id="888346862">
          <w:marLeft w:val="640"/>
          <w:marRight w:val="0"/>
          <w:marTop w:val="0"/>
          <w:marBottom w:val="0"/>
          <w:divBdr>
            <w:top w:val="none" w:sz="0" w:space="0" w:color="auto"/>
            <w:left w:val="none" w:sz="0" w:space="0" w:color="auto"/>
            <w:bottom w:val="none" w:sz="0" w:space="0" w:color="auto"/>
            <w:right w:val="none" w:sz="0" w:space="0" w:color="auto"/>
          </w:divBdr>
        </w:div>
        <w:div w:id="1858304937">
          <w:marLeft w:val="640"/>
          <w:marRight w:val="0"/>
          <w:marTop w:val="0"/>
          <w:marBottom w:val="0"/>
          <w:divBdr>
            <w:top w:val="none" w:sz="0" w:space="0" w:color="auto"/>
            <w:left w:val="none" w:sz="0" w:space="0" w:color="auto"/>
            <w:bottom w:val="none" w:sz="0" w:space="0" w:color="auto"/>
            <w:right w:val="none" w:sz="0" w:space="0" w:color="auto"/>
          </w:divBdr>
        </w:div>
        <w:div w:id="723720453">
          <w:marLeft w:val="640"/>
          <w:marRight w:val="0"/>
          <w:marTop w:val="0"/>
          <w:marBottom w:val="0"/>
          <w:divBdr>
            <w:top w:val="none" w:sz="0" w:space="0" w:color="auto"/>
            <w:left w:val="none" w:sz="0" w:space="0" w:color="auto"/>
            <w:bottom w:val="none" w:sz="0" w:space="0" w:color="auto"/>
            <w:right w:val="none" w:sz="0" w:space="0" w:color="auto"/>
          </w:divBdr>
        </w:div>
        <w:div w:id="1747068976">
          <w:marLeft w:val="640"/>
          <w:marRight w:val="0"/>
          <w:marTop w:val="0"/>
          <w:marBottom w:val="0"/>
          <w:divBdr>
            <w:top w:val="none" w:sz="0" w:space="0" w:color="auto"/>
            <w:left w:val="none" w:sz="0" w:space="0" w:color="auto"/>
            <w:bottom w:val="none" w:sz="0" w:space="0" w:color="auto"/>
            <w:right w:val="none" w:sz="0" w:space="0" w:color="auto"/>
          </w:divBdr>
        </w:div>
        <w:div w:id="1059472497">
          <w:marLeft w:val="640"/>
          <w:marRight w:val="0"/>
          <w:marTop w:val="0"/>
          <w:marBottom w:val="0"/>
          <w:divBdr>
            <w:top w:val="none" w:sz="0" w:space="0" w:color="auto"/>
            <w:left w:val="none" w:sz="0" w:space="0" w:color="auto"/>
            <w:bottom w:val="none" w:sz="0" w:space="0" w:color="auto"/>
            <w:right w:val="none" w:sz="0" w:space="0" w:color="auto"/>
          </w:divBdr>
        </w:div>
        <w:div w:id="993026507">
          <w:marLeft w:val="640"/>
          <w:marRight w:val="0"/>
          <w:marTop w:val="0"/>
          <w:marBottom w:val="0"/>
          <w:divBdr>
            <w:top w:val="none" w:sz="0" w:space="0" w:color="auto"/>
            <w:left w:val="none" w:sz="0" w:space="0" w:color="auto"/>
            <w:bottom w:val="none" w:sz="0" w:space="0" w:color="auto"/>
            <w:right w:val="none" w:sz="0" w:space="0" w:color="auto"/>
          </w:divBdr>
        </w:div>
        <w:div w:id="1367172474">
          <w:marLeft w:val="640"/>
          <w:marRight w:val="0"/>
          <w:marTop w:val="0"/>
          <w:marBottom w:val="0"/>
          <w:divBdr>
            <w:top w:val="none" w:sz="0" w:space="0" w:color="auto"/>
            <w:left w:val="none" w:sz="0" w:space="0" w:color="auto"/>
            <w:bottom w:val="none" w:sz="0" w:space="0" w:color="auto"/>
            <w:right w:val="none" w:sz="0" w:space="0" w:color="auto"/>
          </w:divBdr>
        </w:div>
        <w:div w:id="402214776">
          <w:marLeft w:val="640"/>
          <w:marRight w:val="0"/>
          <w:marTop w:val="0"/>
          <w:marBottom w:val="0"/>
          <w:divBdr>
            <w:top w:val="none" w:sz="0" w:space="0" w:color="auto"/>
            <w:left w:val="none" w:sz="0" w:space="0" w:color="auto"/>
            <w:bottom w:val="none" w:sz="0" w:space="0" w:color="auto"/>
            <w:right w:val="none" w:sz="0" w:space="0" w:color="auto"/>
          </w:divBdr>
        </w:div>
        <w:div w:id="1375157721">
          <w:marLeft w:val="640"/>
          <w:marRight w:val="0"/>
          <w:marTop w:val="0"/>
          <w:marBottom w:val="0"/>
          <w:divBdr>
            <w:top w:val="none" w:sz="0" w:space="0" w:color="auto"/>
            <w:left w:val="none" w:sz="0" w:space="0" w:color="auto"/>
            <w:bottom w:val="none" w:sz="0" w:space="0" w:color="auto"/>
            <w:right w:val="none" w:sz="0" w:space="0" w:color="auto"/>
          </w:divBdr>
        </w:div>
        <w:div w:id="1296915125">
          <w:marLeft w:val="640"/>
          <w:marRight w:val="0"/>
          <w:marTop w:val="0"/>
          <w:marBottom w:val="0"/>
          <w:divBdr>
            <w:top w:val="none" w:sz="0" w:space="0" w:color="auto"/>
            <w:left w:val="none" w:sz="0" w:space="0" w:color="auto"/>
            <w:bottom w:val="none" w:sz="0" w:space="0" w:color="auto"/>
            <w:right w:val="none" w:sz="0" w:space="0" w:color="auto"/>
          </w:divBdr>
        </w:div>
        <w:div w:id="100758747">
          <w:marLeft w:val="640"/>
          <w:marRight w:val="0"/>
          <w:marTop w:val="0"/>
          <w:marBottom w:val="0"/>
          <w:divBdr>
            <w:top w:val="none" w:sz="0" w:space="0" w:color="auto"/>
            <w:left w:val="none" w:sz="0" w:space="0" w:color="auto"/>
            <w:bottom w:val="none" w:sz="0" w:space="0" w:color="auto"/>
            <w:right w:val="none" w:sz="0" w:space="0" w:color="auto"/>
          </w:divBdr>
        </w:div>
        <w:div w:id="662975785">
          <w:marLeft w:val="640"/>
          <w:marRight w:val="0"/>
          <w:marTop w:val="0"/>
          <w:marBottom w:val="0"/>
          <w:divBdr>
            <w:top w:val="none" w:sz="0" w:space="0" w:color="auto"/>
            <w:left w:val="none" w:sz="0" w:space="0" w:color="auto"/>
            <w:bottom w:val="none" w:sz="0" w:space="0" w:color="auto"/>
            <w:right w:val="none" w:sz="0" w:space="0" w:color="auto"/>
          </w:divBdr>
        </w:div>
        <w:div w:id="9188051">
          <w:marLeft w:val="640"/>
          <w:marRight w:val="0"/>
          <w:marTop w:val="0"/>
          <w:marBottom w:val="0"/>
          <w:divBdr>
            <w:top w:val="none" w:sz="0" w:space="0" w:color="auto"/>
            <w:left w:val="none" w:sz="0" w:space="0" w:color="auto"/>
            <w:bottom w:val="none" w:sz="0" w:space="0" w:color="auto"/>
            <w:right w:val="none" w:sz="0" w:space="0" w:color="auto"/>
          </w:divBdr>
        </w:div>
        <w:div w:id="1343583305">
          <w:marLeft w:val="640"/>
          <w:marRight w:val="0"/>
          <w:marTop w:val="0"/>
          <w:marBottom w:val="0"/>
          <w:divBdr>
            <w:top w:val="none" w:sz="0" w:space="0" w:color="auto"/>
            <w:left w:val="none" w:sz="0" w:space="0" w:color="auto"/>
            <w:bottom w:val="none" w:sz="0" w:space="0" w:color="auto"/>
            <w:right w:val="none" w:sz="0" w:space="0" w:color="auto"/>
          </w:divBdr>
        </w:div>
        <w:div w:id="1187602192">
          <w:marLeft w:val="640"/>
          <w:marRight w:val="0"/>
          <w:marTop w:val="0"/>
          <w:marBottom w:val="0"/>
          <w:divBdr>
            <w:top w:val="none" w:sz="0" w:space="0" w:color="auto"/>
            <w:left w:val="none" w:sz="0" w:space="0" w:color="auto"/>
            <w:bottom w:val="none" w:sz="0" w:space="0" w:color="auto"/>
            <w:right w:val="none" w:sz="0" w:space="0" w:color="auto"/>
          </w:divBdr>
        </w:div>
      </w:divsChild>
    </w:div>
    <w:div w:id="511186275">
      <w:bodyDiv w:val="1"/>
      <w:marLeft w:val="0"/>
      <w:marRight w:val="0"/>
      <w:marTop w:val="0"/>
      <w:marBottom w:val="0"/>
      <w:divBdr>
        <w:top w:val="none" w:sz="0" w:space="0" w:color="auto"/>
        <w:left w:val="none" w:sz="0" w:space="0" w:color="auto"/>
        <w:bottom w:val="none" w:sz="0" w:space="0" w:color="auto"/>
        <w:right w:val="none" w:sz="0" w:space="0" w:color="auto"/>
      </w:divBdr>
      <w:divsChild>
        <w:div w:id="1121222186">
          <w:marLeft w:val="640"/>
          <w:marRight w:val="0"/>
          <w:marTop w:val="0"/>
          <w:marBottom w:val="0"/>
          <w:divBdr>
            <w:top w:val="none" w:sz="0" w:space="0" w:color="auto"/>
            <w:left w:val="none" w:sz="0" w:space="0" w:color="auto"/>
            <w:bottom w:val="none" w:sz="0" w:space="0" w:color="auto"/>
            <w:right w:val="none" w:sz="0" w:space="0" w:color="auto"/>
          </w:divBdr>
        </w:div>
        <w:div w:id="1199005805">
          <w:marLeft w:val="640"/>
          <w:marRight w:val="0"/>
          <w:marTop w:val="0"/>
          <w:marBottom w:val="0"/>
          <w:divBdr>
            <w:top w:val="none" w:sz="0" w:space="0" w:color="auto"/>
            <w:left w:val="none" w:sz="0" w:space="0" w:color="auto"/>
            <w:bottom w:val="none" w:sz="0" w:space="0" w:color="auto"/>
            <w:right w:val="none" w:sz="0" w:space="0" w:color="auto"/>
          </w:divBdr>
        </w:div>
        <w:div w:id="1319459210">
          <w:marLeft w:val="640"/>
          <w:marRight w:val="0"/>
          <w:marTop w:val="0"/>
          <w:marBottom w:val="0"/>
          <w:divBdr>
            <w:top w:val="none" w:sz="0" w:space="0" w:color="auto"/>
            <w:left w:val="none" w:sz="0" w:space="0" w:color="auto"/>
            <w:bottom w:val="none" w:sz="0" w:space="0" w:color="auto"/>
            <w:right w:val="none" w:sz="0" w:space="0" w:color="auto"/>
          </w:divBdr>
        </w:div>
        <w:div w:id="879132141">
          <w:marLeft w:val="640"/>
          <w:marRight w:val="0"/>
          <w:marTop w:val="0"/>
          <w:marBottom w:val="0"/>
          <w:divBdr>
            <w:top w:val="none" w:sz="0" w:space="0" w:color="auto"/>
            <w:left w:val="none" w:sz="0" w:space="0" w:color="auto"/>
            <w:bottom w:val="none" w:sz="0" w:space="0" w:color="auto"/>
            <w:right w:val="none" w:sz="0" w:space="0" w:color="auto"/>
          </w:divBdr>
        </w:div>
        <w:div w:id="671493207">
          <w:marLeft w:val="640"/>
          <w:marRight w:val="0"/>
          <w:marTop w:val="0"/>
          <w:marBottom w:val="0"/>
          <w:divBdr>
            <w:top w:val="none" w:sz="0" w:space="0" w:color="auto"/>
            <w:left w:val="none" w:sz="0" w:space="0" w:color="auto"/>
            <w:bottom w:val="none" w:sz="0" w:space="0" w:color="auto"/>
            <w:right w:val="none" w:sz="0" w:space="0" w:color="auto"/>
          </w:divBdr>
        </w:div>
        <w:div w:id="571768816">
          <w:marLeft w:val="640"/>
          <w:marRight w:val="0"/>
          <w:marTop w:val="0"/>
          <w:marBottom w:val="0"/>
          <w:divBdr>
            <w:top w:val="none" w:sz="0" w:space="0" w:color="auto"/>
            <w:left w:val="none" w:sz="0" w:space="0" w:color="auto"/>
            <w:bottom w:val="none" w:sz="0" w:space="0" w:color="auto"/>
            <w:right w:val="none" w:sz="0" w:space="0" w:color="auto"/>
          </w:divBdr>
        </w:div>
        <w:div w:id="1184512409">
          <w:marLeft w:val="640"/>
          <w:marRight w:val="0"/>
          <w:marTop w:val="0"/>
          <w:marBottom w:val="0"/>
          <w:divBdr>
            <w:top w:val="none" w:sz="0" w:space="0" w:color="auto"/>
            <w:left w:val="none" w:sz="0" w:space="0" w:color="auto"/>
            <w:bottom w:val="none" w:sz="0" w:space="0" w:color="auto"/>
            <w:right w:val="none" w:sz="0" w:space="0" w:color="auto"/>
          </w:divBdr>
        </w:div>
        <w:div w:id="809981000">
          <w:marLeft w:val="640"/>
          <w:marRight w:val="0"/>
          <w:marTop w:val="0"/>
          <w:marBottom w:val="0"/>
          <w:divBdr>
            <w:top w:val="none" w:sz="0" w:space="0" w:color="auto"/>
            <w:left w:val="none" w:sz="0" w:space="0" w:color="auto"/>
            <w:bottom w:val="none" w:sz="0" w:space="0" w:color="auto"/>
            <w:right w:val="none" w:sz="0" w:space="0" w:color="auto"/>
          </w:divBdr>
        </w:div>
        <w:div w:id="1914004775">
          <w:marLeft w:val="640"/>
          <w:marRight w:val="0"/>
          <w:marTop w:val="0"/>
          <w:marBottom w:val="0"/>
          <w:divBdr>
            <w:top w:val="none" w:sz="0" w:space="0" w:color="auto"/>
            <w:left w:val="none" w:sz="0" w:space="0" w:color="auto"/>
            <w:bottom w:val="none" w:sz="0" w:space="0" w:color="auto"/>
            <w:right w:val="none" w:sz="0" w:space="0" w:color="auto"/>
          </w:divBdr>
        </w:div>
        <w:div w:id="862355079">
          <w:marLeft w:val="640"/>
          <w:marRight w:val="0"/>
          <w:marTop w:val="0"/>
          <w:marBottom w:val="0"/>
          <w:divBdr>
            <w:top w:val="none" w:sz="0" w:space="0" w:color="auto"/>
            <w:left w:val="none" w:sz="0" w:space="0" w:color="auto"/>
            <w:bottom w:val="none" w:sz="0" w:space="0" w:color="auto"/>
            <w:right w:val="none" w:sz="0" w:space="0" w:color="auto"/>
          </w:divBdr>
        </w:div>
        <w:div w:id="484979637">
          <w:marLeft w:val="640"/>
          <w:marRight w:val="0"/>
          <w:marTop w:val="0"/>
          <w:marBottom w:val="0"/>
          <w:divBdr>
            <w:top w:val="none" w:sz="0" w:space="0" w:color="auto"/>
            <w:left w:val="none" w:sz="0" w:space="0" w:color="auto"/>
            <w:bottom w:val="none" w:sz="0" w:space="0" w:color="auto"/>
            <w:right w:val="none" w:sz="0" w:space="0" w:color="auto"/>
          </w:divBdr>
        </w:div>
        <w:div w:id="1129476559">
          <w:marLeft w:val="640"/>
          <w:marRight w:val="0"/>
          <w:marTop w:val="0"/>
          <w:marBottom w:val="0"/>
          <w:divBdr>
            <w:top w:val="none" w:sz="0" w:space="0" w:color="auto"/>
            <w:left w:val="none" w:sz="0" w:space="0" w:color="auto"/>
            <w:bottom w:val="none" w:sz="0" w:space="0" w:color="auto"/>
            <w:right w:val="none" w:sz="0" w:space="0" w:color="auto"/>
          </w:divBdr>
        </w:div>
        <w:div w:id="1321274694">
          <w:marLeft w:val="640"/>
          <w:marRight w:val="0"/>
          <w:marTop w:val="0"/>
          <w:marBottom w:val="0"/>
          <w:divBdr>
            <w:top w:val="none" w:sz="0" w:space="0" w:color="auto"/>
            <w:left w:val="none" w:sz="0" w:space="0" w:color="auto"/>
            <w:bottom w:val="none" w:sz="0" w:space="0" w:color="auto"/>
            <w:right w:val="none" w:sz="0" w:space="0" w:color="auto"/>
          </w:divBdr>
        </w:div>
        <w:div w:id="1181773455">
          <w:marLeft w:val="640"/>
          <w:marRight w:val="0"/>
          <w:marTop w:val="0"/>
          <w:marBottom w:val="0"/>
          <w:divBdr>
            <w:top w:val="none" w:sz="0" w:space="0" w:color="auto"/>
            <w:left w:val="none" w:sz="0" w:space="0" w:color="auto"/>
            <w:bottom w:val="none" w:sz="0" w:space="0" w:color="auto"/>
            <w:right w:val="none" w:sz="0" w:space="0" w:color="auto"/>
          </w:divBdr>
        </w:div>
        <w:div w:id="195581549">
          <w:marLeft w:val="640"/>
          <w:marRight w:val="0"/>
          <w:marTop w:val="0"/>
          <w:marBottom w:val="0"/>
          <w:divBdr>
            <w:top w:val="none" w:sz="0" w:space="0" w:color="auto"/>
            <w:left w:val="none" w:sz="0" w:space="0" w:color="auto"/>
            <w:bottom w:val="none" w:sz="0" w:space="0" w:color="auto"/>
            <w:right w:val="none" w:sz="0" w:space="0" w:color="auto"/>
          </w:divBdr>
        </w:div>
        <w:div w:id="829373285">
          <w:marLeft w:val="640"/>
          <w:marRight w:val="0"/>
          <w:marTop w:val="0"/>
          <w:marBottom w:val="0"/>
          <w:divBdr>
            <w:top w:val="none" w:sz="0" w:space="0" w:color="auto"/>
            <w:left w:val="none" w:sz="0" w:space="0" w:color="auto"/>
            <w:bottom w:val="none" w:sz="0" w:space="0" w:color="auto"/>
            <w:right w:val="none" w:sz="0" w:space="0" w:color="auto"/>
          </w:divBdr>
        </w:div>
        <w:div w:id="684863346">
          <w:marLeft w:val="640"/>
          <w:marRight w:val="0"/>
          <w:marTop w:val="0"/>
          <w:marBottom w:val="0"/>
          <w:divBdr>
            <w:top w:val="none" w:sz="0" w:space="0" w:color="auto"/>
            <w:left w:val="none" w:sz="0" w:space="0" w:color="auto"/>
            <w:bottom w:val="none" w:sz="0" w:space="0" w:color="auto"/>
            <w:right w:val="none" w:sz="0" w:space="0" w:color="auto"/>
          </w:divBdr>
        </w:div>
        <w:div w:id="798915184">
          <w:marLeft w:val="640"/>
          <w:marRight w:val="0"/>
          <w:marTop w:val="0"/>
          <w:marBottom w:val="0"/>
          <w:divBdr>
            <w:top w:val="none" w:sz="0" w:space="0" w:color="auto"/>
            <w:left w:val="none" w:sz="0" w:space="0" w:color="auto"/>
            <w:bottom w:val="none" w:sz="0" w:space="0" w:color="auto"/>
            <w:right w:val="none" w:sz="0" w:space="0" w:color="auto"/>
          </w:divBdr>
        </w:div>
        <w:div w:id="1304310266">
          <w:marLeft w:val="640"/>
          <w:marRight w:val="0"/>
          <w:marTop w:val="0"/>
          <w:marBottom w:val="0"/>
          <w:divBdr>
            <w:top w:val="none" w:sz="0" w:space="0" w:color="auto"/>
            <w:left w:val="none" w:sz="0" w:space="0" w:color="auto"/>
            <w:bottom w:val="none" w:sz="0" w:space="0" w:color="auto"/>
            <w:right w:val="none" w:sz="0" w:space="0" w:color="auto"/>
          </w:divBdr>
        </w:div>
        <w:div w:id="1647203013">
          <w:marLeft w:val="640"/>
          <w:marRight w:val="0"/>
          <w:marTop w:val="0"/>
          <w:marBottom w:val="0"/>
          <w:divBdr>
            <w:top w:val="none" w:sz="0" w:space="0" w:color="auto"/>
            <w:left w:val="none" w:sz="0" w:space="0" w:color="auto"/>
            <w:bottom w:val="none" w:sz="0" w:space="0" w:color="auto"/>
            <w:right w:val="none" w:sz="0" w:space="0" w:color="auto"/>
          </w:divBdr>
        </w:div>
        <w:div w:id="1952780695">
          <w:marLeft w:val="640"/>
          <w:marRight w:val="0"/>
          <w:marTop w:val="0"/>
          <w:marBottom w:val="0"/>
          <w:divBdr>
            <w:top w:val="none" w:sz="0" w:space="0" w:color="auto"/>
            <w:left w:val="none" w:sz="0" w:space="0" w:color="auto"/>
            <w:bottom w:val="none" w:sz="0" w:space="0" w:color="auto"/>
            <w:right w:val="none" w:sz="0" w:space="0" w:color="auto"/>
          </w:divBdr>
        </w:div>
        <w:div w:id="1225144648">
          <w:marLeft w:val="640"/>
          <w:marRight w:val="0"/>
          <w:marTop w:val="0"/>
          <w:marBottom w:val="0"/>
          <w:divBdr>
            <w:top w:val="none" w:sz="0" w:space="0" w:color="auto"/>
            <w:left w:val="none" w:sz="0" w:space="0" w:color="auto"/>
            <w:bottom w:val="none" w:sz="0" w:space="0" w:color="auto"/>
            <w:right w:val="none" w:sz="0" w:space="0" w:color="auto"/>
          </w:divBdr>
        </w:div>
        <w:div w:id="690497072">
          <w:marLeft w:val="640"/>
          <w:marRight w:val="0"/>
          <w:marTop w:val="0"/>
          <w:marBottom w:val="0"/>
          <w:divBdr>
            <w:top w:val="none" w:sz="0" w:space="0" w:color="auto"/>
            <w:left w:val="none" w:sz="0" w:space="0" w:color="auto"/>
            <w:bottom w:val="none" w:sz="0" w:space="0" w:color="auto"/>
            <w:right w:val="none" w:sz="0" w:space="0" w:color="auto"/>
          </w:divBdr>
        </w:div>
        <w:div w:id="249386208">
          <w:marLeft w:val="640"/>
          <w:marRight w:val="0"/>
          <w:marTop w:val="0"/>
          <w:marBottom w:val="0"/>
          <w:divBdr>
            <w:top w:val="none" w:sz="0" w:space="0" w:color="auto"/>
            <w:left w:val="none" w:sz="0" w:space="0" w:color="auto"/>
            <w:bottom w:val="none" w:sz="0" w:space="0" w:color="auto"/>
            <w:right w:val="none" w:sz="0" w:space="0" w:color="auto"/>
          </w:divBdr>
        </w:div>
        <w:div w:id="764616233">
          <w:marLeft w:val="640"/>
          <w:marRight w:val="0"/>
          <w:marTop w:val="0"/>
          <w:marBottom w:val="0"/>
          <w:divBdr>
            <w:top w:val="none" w:sz="0" w:space="0" w:color="auto"/>
            <w:left w:val="none" w:sz="0" w:space="0" w:color="auto"/>
            <w:bottom w:val="none" w:sz="0" w:space="0" w:color="auto"/>
            <w:right w:val="none" w:sz="0" w:space="0" w:color="auto"/>
          </w:divBdr>
        </w:div>
        <w:div w:id="493689927">
          <w:marLeft w:val="640"/>
          <w:marRight w:val="0"/>
          <w:marTop w:val="0"/>
          <w:marBottom w:val="0"/>
          <w:divBdr>
            <w:top w:val="none" w:sz="0" w:space="0" w:color="auto"/>
            <w:left w:val="none" w:sz="0" w:space="0" w:color="auto"/>
            <w:bottom w:val="none" w:sz="0" w:space="0" w:color="auto"/>
            <w:right w:val="none" w:sz="0" w:space="0" w:color="auto"/>
          </w:divBdr>
        </w:div>
        <w:div w:id="1760784096">
          <w:marLeft w:val="640"/>
          <w:marRight w:val="0"/>
          <w:marTop w:val="0"/>
          <w:marBottom w:val="0"/>
          <w:divBdr>
            <w:top w:val="none" w:sz="0" w:space="0" w:color="auto"/>
            <w:left w:val="none" w:sz="0" w:space="0" w:color="auto"/>
            <w:bottom w:val="none" w:sz="0" w:space="0" w:color="auto"/>
            <w:right w:val="none" w:sz="0" w:space="0" w:color="auto"/>
          </w:divBdr>
        </w:div>
        <w:div w:id="874389076">
          <w:marLeft w:val="640"/>
          <w:marRight w:val="0"/>
          <w:marTop w:val="0"/>
          <w:marBottom w:val="0"/>
          <w:divBdr>
            <w:top w:val="none" w:sz="0" w:space="0" w:color="auto"/>
            <w:left w:val="none" w:sz="0" w:space="0" w:color="auto"/>
            <w:bottom w:val="none" w:sz="0" w:space="0" w:color="auto"/>
            <w:right w:val="none" w:sz="0" w:space="0" w:color="auto"/>
          </w:divBdr>
        </w:div>
        <w:div w:id="474882693">
          <w:marLeft w:val="640"/>
          <w:marRight w:val="0"/>
          <w:marTop w:val="0"/>
          <w:marBottom w:val="0"/>
          <w:divBdr>
            <w:top w:val="none" w:sz="0" w:space="0" w:color="auto"/>
            <w:left w:val="none" w:sz="0" w:space="0" w:color="auto"/>
            <w:bottom w:val="none" w:sz="0" w:space="0" w:color="auto"/>
            <w:right w:val="none" w:sz="0" w:space="0" w:color="auto"/>
          </w:divBdr>
        </w:div>
        <w:div w:id="1773236737">
          <w:marLeft w:val="640"/>
          <w:marRight w:val="0"/>
          <w:marTop w:val="0"/>
          <w:marBottom w:val="0"/>
          <w:divBdr>
            <w:top w:val="none" w:sz="0" w:space="0" w:color="auto"/>
            <w:left w:val="none" w:sz="0" w:space="0" w:color="auto"/>
            <w:bottom w:val="none" w:sz="0" w:space="0" w:color="auto"/>
            <w:right w:val="none" w:sz="0" w:space="0" w:color="auto"/>
          </w:divBdr>
        </w:div>
        <w:div w:id="816806268">
          <w:marLeft w:val="640"/>
          <w:marRight w:val="0"/>
          <w:marTop w:val="0"/>
          <w:marBottom w:val="0"/>
          <w:divBdr>
            <w:top w:val="none" w:sz="0" w:space="0" w:color="auto"/>
            <w:left w:val="none" w:sz="0" w:space="0" w:color="auto"/>
            <w:bottom w:val="none" w:sz="0" w:space="0" w:color="auto"/>
            <w:right w:val="none" w:sz="0" w:space="0" w:color="auto"/>
          </w:divBdr>
        </w:div>
        <w:div w:id="939338224">
          <w:marLeft w:val="640"/>
          <w:marRight w:val="0"/>
          <w:marTop w:val="0"/>
          <w:marBottom w:val="0"/>
          <w:divBdr>
            <w:top w:val="none" w:sz="0" w:space="0" w:color="auto"/>
            <w:left w:val="none" w:sz="0" w:space="0" w:color="auto"/>
            <w:bottom w:val="none" w:sz="0" w:space="0" w:color="auto"/>
            <w:right w:val="none" w:sz="0" w:space="0" w:color="auto"/>
          </w:divBdr>
        </w:div>
        <w:div w:id="1959601322">
          <w:marLeft w:val="640"/>
          <w:marRight w:val="0"/>
          <w:marTop w:val="0"/>
          <w:marBottom w:val="0"/>
          <w:divBdr>
            <w:top w:val="none" w:sz="0" w:space="0" w:color="auto"/>
            <w:left w:val="none" w:sz="0" w:space="0" w:color="auto"/>
            <w:bottom w:val="none" w:sz="0" w:space="0" w:color="auto"/>
            <w:right w:val="none" w:sz="0" w:space="0" w:color="auto"/>
          </w:divBdr>
        </w:div>
        <w:div w:id="831339967">
          <w:marLeft w:val="640"/>
          <w:marRight w:val="0"/>
          <w:marTop w:val="0"/>
          <w:marBottom w:val="0"/>
          <w:divBdr>
            <w:top w:val="none" w:sz="0" w:space="0" w:color="auto"/>
            <w:left w:val="none" w:sz="0" w:space="0" w:color="auto"/>
            <w:bottom w:val="none" w:sz="0" w:space="0" w:color="auto"/>
            <w:right w:val="none" w:sz="0" w:space="0" w:color="auto"/>
          </w:divBdr>
        </w:div>
        <w:div w:id="1490950066">
          <w:marLeft w:val="640"/>
          <w:marRight w:val="0"/>
          <w:marTop w:val="0"/>
          <w:marBottom w:val="0"/>
          <w:divBdr>
            <w:top w:val="none" w:sz="0" w:space="0" w:color="auto"/>
            <w:left w:val="none" w:sz="0" w:space="0" w:color="auto"/>
            <w:bottom w:val="none" w:sz="0" w:space="0" w:color="auto"/>
            <w:right w:val="none" w:sz="0" w:space="0" w:color="auto"/>
          </w:divBdr>
        </w:div>
        <w:div w:id="117143957">
          <w:marLeft w:val="640"/>
          <w:marRight w:val="0"/>
          <w:marTop w:val="0"/>
          <w:marBottom w:val="0"/>
          <w:divBdr>
            <w:top w:val="none" w:sz="0" w:space="0" w:color="auto"/>
            <w:left w:val="none" w:sz="0" w:space="0" w:color="auto"/>
            <w:bottom w:val="none" w:sz="0" w:space="0" w:color="auto"/>
            <w:right w:val="none" w:sz="0" w:space="0" w:color="auto"/>
          </w:divBdr>
        </w:div>
        <w:div w:id="1718773252">
          <w:marLeft w:val="640"/>
          <w:marRight w:val="0"/>
          <w:marTop w:val="0"/>
          <w:marBottom w:val="0"/>
          <w:divBdr>
            <w:top w:val="none" w:sz="0" w:space="0" w:color="auto"/>
            <w:left w:val="none" w:sz="0" w:space="0" w:color="auto"/>
            <w:bottom w:val="none" w:sz="0" w:space="0" w:color="auto"/>
            <w:right w:val="none" w:sz="0" w:space="0" w:color="auto"/>
          </w:divBdr>
        </w:div>
        <w:div w:id="1280725657">
          <w:marLeft w:val="640"/>
          <w:marRight w:val="0"/>
          <w:marTop w:val="0"/>
          <w:marBottom w:val="0"/>
          <w:divBdr>
            <w:top w:val="none" w:sz="0" w:space="0" w:color="auto"/>
            <w:left w:val="none" w:sz="0" w:space="0" w:color="auto"/>
            <w:bottom w:val="none" w:sz="0" w:space="0" w:color="auto"/>
            <w:right w:val="none" w:sz="0" w:space="0" w:color="auto"/>
          </w:divBdr>
        </w:div>
        <w:div w:id="1627273762">
          <w:marLeft w:val="640"/>
          <w:marRight w:val="0"/>
          <w:marTop w:val="0"/>
          <w:marBottom w:val="0"/>
          <w:divBdr>
            <w:top w:val="none" w:sz="0" w:space="0" w:color="auto"/>
            <w:left w:val="none" w:sz="0" w:space="0" w:color="auto"/>
            <w:bottom w:val="none" w:sz="0" w:space="0" w:color="auto"/>
            <w:right w:val="none" w:sz="0" w:space="0" w:color="auto"/>
          </w:divBdr>
        </w:div>
        <w:div w:id="1243567136">
          <w:marLeft w:val="640"/>
          <w:marRight w:val="0"/>
          <w:marTop w:val="0"/>
          <w:marBottom w:val="0"/>
          <w:divBdr>
            <w:top w:val="none" w:sz="0" w:space="0" w:color="auto"/>
            <w:left w:val="none" w:sz="0" w:space="0" w:color="auto"/>
            <w:bottom w:val="none" w:sz="0" w:space="0" w:color="auto"/>
            <w:right w:val="none" w:sz="0" w:space="0" w:color="auto"/>
          </w:divBdr>
        </w:div>
        <w:div w:id="2107841570">
          <w:marLeft w:val="640"/>
          <w:marRight w:val="0"/>
          <w:marTop w:val="0"/>
          <w:marBottom w:val="0"/>
          <w:divBdr>
            <w:top w:val="none" w:sz="0" w:space="0" w:color="auto"/>
            <w:left w:val="none" w:sz="0" w:space="0" w:color="auto"/>
            <w:bottom w:val="none" w:sz="0" w:space="0" w:color="auto"/>
            <w:right w:val="none" w:sz="0" w:space="0" w:color="auto"/>
          </w:divBdr>
        </w:div>
        <w:div w:id="1328944728">
          <w:marLeft w:val="640"/>
          <w:marRight w:val="0"/>
          <w:marTop w:val="0"/>
          <w:marBottom w:val="0"/>
          <w:divBdr>
            <w:top w:val="none" w:sz="0" w:space="0" w:color="auto"/>
            <w:left w:val="none" w:sz="0" w:space="0" w:color="auto"/>
            <w:bottom w:val="none" w:sz="0" w:space="0" w:color="auto"/>
            <w:right w:val="none" w:sz="0" w:space="0" w:color="auto"/>
          </w:divBdr>
        </w:div>
        <w:div w:id="1336685476">
          <w:marLeft w:val="640"/>
          <w:marRight w:val="0"/>
          <w:marTop w:val="0"/>
          <w:marBottom w:val="0"/>
          <w:divBdr>
            <w:top w:val="none" w:sz="0" w:space="0" w:color="auto"/>
            <w:left w:val="none" w:sz="0" w:space="0" w:color="auto"/>
            <w:bottom w:val="none" w:sz="0" w:space="0" w:color="auto"/>
            <w:right w:val="none" w:sz="0" w:space="0" w:color="auto"/>
          </w:divBdr>
        </w:div>
        <w:div w:id="959803478">
          <w:marLeft w:val="640"/>
          <w:marRight w:val="0"/>
          <w:marTop w:val="0"/>
          <w:marBottom w:val="0"/>
          <w:divBdr>
            <w:top w:val="none" w:sz="0" w:space="0" w:color="auto"/>
            <w:left w:val="none" w:sz="0" w:space="0" w:color="auto"/>
            <w:bottom w:val="none" w:sz="0" w:space="0" w:color="auto"/>
            <w:right w:val="none" w:sz="0" w:space="0" w:color="auto"/>
          </w:divBdr>
        </w:div>
        <w:div w:id="1088817399">
          <w:marLeft w:val="640"/>
          <w:marRight w:val="0"/>
          <w:marTop w:val="0"/>
          <w:marBottom w:val="0"/>
          <w:divBdr>
            <w:top w:val="none" w:sz="0" w:space="0" w:color="auto"/>
            <w:left w:val="none" w:sz="0" w:space="0" w:color="auto"/>
            <w:bottom w:val="none" w:sz="0" w:space="0" w:color="auto"/>
            <w:right w:val="none" w:sz="0" w:space="0" w:color="auto"/>
          </w:divBdr>
        </w:div>
        <w:div w:id="114913472">
          <w:marLeft w:val="640"/>
          <w:marRight w:val="0"/>
          <w:marTop w:val="0"/>
          <w:marBottom w:val="0"/>
          <w:divBdr>
            <w:top w:val="none" w:sz="0" w:space="0" w:color="auto"/>
            <w:left w:val="none" w:sz="0" w:space="0" w:color="auto"/>
            <w:bottom w:val="none" w:sz="0" w:space="0" w:color="auto"/>
            <w:right w:val="none" w:sz="0" w:space="0" w:color="auto"/>
          </w:divBdr>
        </w:div>
        <w:div w:id="653333831">
          <w:marLeft w:val="640"/>
          <w:marRight w:val="0"/>
          <w:marTop w:val="0"/>
          <w:marBottom w:val="0"/>
          <w:divBdr>
            <w:top w:val="none" w:sz="0" w:space="0" w:color="auto"/>
            <w:left w:val="none" w:sz="0" w:space="0" w:color="auto"/>
            <w:bottom w:val="none" w:sz="0" w:space="0" w:color="auto"/>
            <w:right w:val="none" w:sz="0" w:space="0" w:color="auto"/>
          </w:divBdr>
        </w:div>
        <w:div w:id="1374189932">
          <w:marLeft w:val="640"/>
          <w:marRight w:val="0"/>
          <w:marTop w:val="0"/>
          <w:marBottom w:val="0"/>
          <w:divBdr>
            <w:top w:val="none" w:sz="0" w:space="0" w:color="auto"/>
            <w:left w:val="none" w:sz="0" w:space="0" w:color="auto"/>
            <w:bottom w:val="none" w:sz="0" w:space="0" w:color="auto"/>
            <w:right w:val="none" w:sz="0" w:space="0" w:color="auto"/>
          </w:divBdr>
        </w:div>
        <w:div w:id="1100679467">
          <w:marLeft w:val="640"/>
          <w:marRight w:val="0"/>
          <w:marTop w:val="0"/>
          <w:marBottom w:val="0"/>
          <w:divBdr>
            <w:top w:val="none" w:sz="0" w:space="0" w:color="auto"/>
            <w:left w:val="none" w:sz="0" w:space="0" w:color="auto"/>
            <w:bottom w:val="none" w:sz="0" w:space="0" w:color="auto"/>
            <w:right w:val="none" w:sz="0" w:space="0" w:color="auto"/>
          </w:divBdr>
        </w:div>
        <w:div w:id="868567308">
          <w:marLeft w:val="640"/>
          <w:marRight w:val="0"/>
          <w:marTop w:val="0"/>
          <w:marBottom w:val="0"/>
          <w:divBdr>
            <w:top w:val="none" w:sz="0" w:space="0" w:color="auto"/>
            <w:left w:val="none" w:sz="0" w:space="0" w:color="auto"/>
            <w:bottom w:val="none" w:sz="0" w:space="0" w:color="auto"/>
            <w:right w:val="none" w:sz="0" w:space="0" w:color="auto"/>
          </w:divBdr>
        </w:div>
        <w:div w:id="1965430478">
          <w:marLeft w:val="640"/>
          <w:marRight w:val="0"/>
          <w:marTop w:val="0"/>
          <w:marBottom w:val="0"/>
          <w:divBdr>
            <w:top w:val="none" w:sz="0" w:space="0" w:color="auto"/>
            <w:left w:val="none" w:sz="0" w:space="0" w:color="auto"/>
            <w:bottom w:val="none" w:sz="0" w:space="0" w:color="auto"/>
            <w:right w:val="none" w:sz="0" w:space="0" w:color="auto"/>
          </w:divBdr>
        </w:div>
        <w:div w:id="1788818391">
          <w:marLeft w:val="640"/>
          <w:marRight w:val="0"/>
          <w:marTop w:val="0"/>
          <w:marBottom w:val="0"/>
          <w:divBdr>
            <w:top w:val="none" w:sz="0" w:space="0" w:color="auto"/>
            <w:left w:val="none" w:sz="0" w:space="0" w:color="auto"/>
            <w:bottom w:val="none" w:sz="0" w:space="0" w:color="auto"/>
            <w:right w:val="none" w:sz="0" w:space="0" w:color="auto"/>
          </w:divBdr>
        </w:div>
        <w:div w:id="1562322461">
          <w:marLeft w:val="640"/>
          <w:marRight w:val="0"/>
          <w:marTop w:val="0"/>
          <w:marBottom w:val="0"/>
          <w:divBdr>
            <w:top w:val="none" w:sz="0" w:space="0" w:color="auto"/>
            <w:left w:val="none" w:sz="0" w:space="0" w:color="auto"/>
            <w:bottom w:val="none" w:sz="0" w:space="0" w:color="auto"/>
            <w:right w:val="none" w:sz="0" w:space="0" w:color="auto"/>
          </w:divBdr>
        </w:div>
        <w:div w:id="1123888002">
          <w:marLeft w:val="640"/>
          <w:marRight w:val="0"/>
          <w:marTop w:val="0"/>
          <w:marBottom w:val="0"/>
          <w:divBdr>
            <w:top w:val="none" w:sz="0" w:space="0" w:color="auto"/>
            <w:left w:val="none" w:sz="0" w:space="0" w:color="auto"/>
            <w:bottom w:val="none" w:sz="0" w:space="0" w:color="auto"/>
            <w:right w:val="none" w:sz="0" w:space="0" w:color="auto"/>
          </w:divBdr>
        </w:div>
        <w:div w:id="556891865">
          <w:marLeft w:val="640"/>
          <w:marRight w:val="0"/>
          <w:marTop w:val="0"/>
          <w:marBottom w:val="0"/>
          <w:divBdr>
            <w:top w:val="none" w:sz="0" w:space="0" w:color="auto"/>
            <w:left w:val="none" w:sz="0" w:space="0" w:color="auto"/>
            <w:bottom w:val="none" w:sz="0" w:space="0" w:color="auto"/>
            <w:right w:val="none" w:sz="0" w:space="0" w:color="auto"/>
          </w:divBdr>
        </w:div>
        <w:div w:id="1874070498">
          <w:marLeft w:val="640"/>
          <w:marRight w:val="0"/>
          <w:marTop w:val="0"/>
          <w:marBottom w:val="0"/>
          <w:divBdr>
            <w:top w:val="none" w:sz="0" w:space="0" w:color="auto"/>
            <w:left w:val="none" w:sz="0" w:space="0" w:color="auto"/>
            <w:bottom w:val="none" w:sz="0" w:space="0" w:color="auto"/>
            <w:right w:val="none" w:sz="0" w:space="0" w:color="auto"/>
          </w:divBdr>
        </w:div>
        <w:div w:id="1900824951">
          <w:marLeft w:val="640"/>
          <w:marRight w:val="0"/>
          <w:marTop w:val="0"/>
          <w:marBottom w:val="0"/>
          <w:divBdr>
            <w:top w:val="none" w:sz="0" w:space="0" w:color="auto"/>
            <w:left w:val="none" w:sz="0" w:space="0" w:color="auto"/>
            <w:bottom w:val="none" w:sz="0" w:space="0" w:color="auto"/>
            <w:right w:val="none" w:sz="0" w:space="0" w:color="auto"/>
          </w:divBdr>
        </w:div>
        <w:div w:id="1937981897">
          <w:marLeft w:val="640"/>
          <w:marRight w:val="0"/>
          <w:marTop w:val="0"/>
          <w:marBottom w:val="0"/>
          <w:divBdr>
            <w:top w:val="none" w:sz="0" w:space="0" w:color="auto"/>
            <w:left w:val="none" w:sz="0" w:space="0" w:color="auto"/>
            <w:bottom w:val="none" w:sz="0" w:space="0" w:color="auto"/>
            <w:right w:val="none" w:sz="0" w:space="0" w:color="auto"/>
          </w:divBdr>
        </w:div>
        <w:div w:id="1584802621">
          <w:marLeft w:val="640"/>
          <w:marRight w:val="0"/>
          <w:marTop w:val="0"/>
          <w:marBottom w:val="0"/>
          <w:divBdr>
            <w:top w:val="none" w:sz="0" w:space="0" w:color="auto"/>
            <w:left w:val="none" w:sz="0" w:space="0" w:color="auto"/>
            <w:bottom w:val="none" w:sz="0" w:space="0" w:color="auto"/>
            <w:right w:val="none" w:sz="0" w:space="0" w:color="auto"/>
          </w:divBdr>
        </w:div>
        <w:div w:id="1169254179">
          <w:marLeft w:val="640"/>
          <w:marRight w:val="0"/>
          <w:marTop w:val="0"/>
          <w:marBottom w:val="0"/>
          <w:divBdr>
            <w:top w:val="none" w:sz="0" w:space="0" w:color="auto"/>
            <w:left w:val="none" w:sz="0" w:space="0" w:color="auto"/>
            <w:bottom w:val="none" w:sz="0" w:space="0" w:color="auto"/>
            <w:right w:val="none" w:sz="0" w:space="0" w:color="auto"/>
          </w:divBdr>
        </w:div>
        <w:div w:id="1192651754">
          <w:marLeft w:val="640"/>
          <w:marRight w:val="0"/>
          <w:marTop w:val="0"/>
          <w:marBottom w:val="0"/>
          <w:divBdr>
            <w:top w:val="none" w:sz="0" w:space="0" w:color="auto"/>
            <w:left w:val="none" w:sz="0" w:space="0" w:color="auto"/>
            <w:bottom w:val="none" w:sz="0" w:space="0" w:color="auto"/>
            <w:right w:val="none" w:sz="0" w:space="0" w:color="auto"/>
          </w:divBdr>
        </w:div>
        <w:div w:id="357972074">
          <w:marLeft w:val="640"/>
          <w:marRight w:val="0"/>
          <w:marTop w:val="0"/>
          <w:marBottom w:val="0"/>
          <w:divBdr>
            <w:top w:val="none" w:sz="0" w:space="0" w:color="auto"/>
            <w:left w:val="none" w:sz="0" w:space="0" w:color="auto"/>
            <w:bottom w:val="none" w:sz="0" w:space="0" w:color="auto"/>
            <w:right w:val="none" w:sz="0" w:space="0" w:color="auto"/>
          </w:divBdr>
        </w:div>
        <w:div w:id="1203250037">
          <w:marLeft w:val="640"/>
          <w:marRight w:val="0"/>
          <w:marTop w:val="0"/>
          <w:marBottom w:val="0"/>
          <w:divBdr>
            <w:top w:val="none" w:sz="0" w:space="0" w:color="auto"/>
            <w:left w:val="none" w:sz="0" w:space="0" w:color="auto"/>
            <w:bottom w:val="none" w:sz="0" w:space="0" w:color="auto"/>
            <w:right w:val="none" w:sz="0" w:space="0" w:color="auto"/>
          </w:divBdr>
        </w:div>
        <w:div w:id="1695765190">
          <w:marLeft w:val="640"/>
          <w:marRight w:val="0"/>
          <w:marTop w:val="0"/>
          <w:marBottom w:val="0"/>
          <w:divBdr>
            <w:top w:val="none" w:sz="0" w:space="0" w:color="auto"/>
            <w:left w:val="none" w:sz="0" w:space="0" w:color="auto"/>
            <w:bottom w:val="none" w:sz="0" w:space="0" w:color="auto"/>
            <w:right w:val="none" w:sz="0" w:space="0" w:color="auto"/>
          </w:divBdr>
        </w:div>
        <w:div w:id="652297556">
          <w:marLeft w:val="640"/>
          <w:marRight w:val="0"/>
          <w:marTop w:val="0"/>
          <w:marBottom w:val="0"/>
          <w:divBdr>
            <w:top w:val="none" w:sz="0" w:space="0" w:color="auto"/>
            <w:left w:val="none" w:sz="0" w:space="0" w:color="auto"/>
            <w:bottom w:val="none" w:sz="0" w:space="0" w:color="auto"/>
            <w:right w:val="none" w:sz="0" w:space="0" w:color="auto"/>
          </w:divBdr>
        </w:div>
        <w:div w:id="1061558835">
          <w:marLeft w:val="640"/>
          <w:marRight w:val="0"/>
          <w:marTop w:val="0"/>
          <w:marBottom w:val="0"/>
          <w:divBdr>
            <w:top w:val="none" w:sz="0" w:space="0" w:color="auto"/>
            <w:left w:val="none" w:sz="0" w:space="0" w:color="auto"/>
            <w:bottom w:val="none" w:sz="0" w:space="0" w:color="auto"/>
            <w:right w:val="none" w:sz="0" w:space="0" w:color="auto"/>
          </w:divBdr>
        </w:div>
        <w:div w:id="748035933">
          <w:marLeft w:val="640"/>
          <w:marRight w:val="0"/>
          <w:marTop w:val="0"/>
          <w:marBottom w:val="0"/>
          <w:divBdr>
            <w:top w:val="none" w:sz="0" w:space="0" w:color="auto"/>
            <w:left w:val="none" w:sz="0" w:space="0" w:color="auto"/>
            <w:bottom w:val="none" w:sz="0" w:space="0" w:color="auto"/>
            <w:right w:val="none" w:sz="0" w:space="0" w:color="auto"/>
          </w:divBdr>
        </w:div>
        <w:div w:id="1426880279">
          <w:marLeft w:val="640"/>
          <w:marRight w:val="0"/>
          <w:marTop w:val="0"/>
          <w:marBottom w:val="0"/>
          <w:divBdr>
            <w:top w:val="none" w:sz="0" w:space="0" w:color="auto"/>
            <w:left w:val="none" w:sz="0" w:space="0" w:color="auto"/>
            <w:bottom w:val="none" w:sz="0" w:space="0" w:color="auto"/>
            <w:right w:val="none" w:sz="0" w:space="0" w:color="auto"/>
          </w:divBdr>
        </w:div>
        <w:div w:id="1504515125">
          <w:marLeft w:val="640"/>
          <w:marRight w:val="0"/>
          <w:marTop w:val="0"/>
          <w:marBottom w:val="0"/>
          <w:divBdr>
            <w:top w:val="none" w:sz="0" w:space="0" w:color="auto"/>
            <w:left w:val="none" w:sz="0" w:space="0" w:color="auto"/>
            <w:bottom w:val="none" w:sz="0" w:space="0" w:color="auto"/>
            <w:right w:val="none" w:sz="0" w:space="0" w:color="auto"/>
          </w:divBdr>
        </w:div>
        <w:div w:id="944507263">
          <w:marLeft w:val="640"/>
          <w:marRight w:val="0"/>
          <w:marTop w:val="0"/>
          <w:marBottom w:val="0"/>
          <w:divBdr>
            <w:top w:val="none" w:sz="0" w:space="0" w:color="auto"/>
            <w:left w:val="none" w:sz="0" w:space="0" w:color="auto"/>
            <w:bottom w:val="none" w:sz="0" w:space="0" w:color="auto"/>
            <w:right w:val="none" w:sz="0" w:space="0" w:color="auto"/>
          </w:divBdr>
        </w:div>
        <w:div w:id="1695111957">
          <w:marLeft w:val="640"/>
          <w:marRight w:val="0"/>
          <w:marTop w:val="0"/>
          <w:marBottom w:val="0"/>
          <w:divBdr>
            <w:top w:val="none" w:sz="0" w:space="0" w:color="auto"/>
            <w:left w:val="none" w:sz="0" w:space="0" w:color="auto"/>
            <w:bottom w:val="none" w:sz="0" w:space="0" w:color="auto"/>
            <w:right w:val="none" w:sz="0" w:space="0" w:color="auto"/>
          </w:divBdr>
        </w:div>
        <w:div w:id="1624579770">
          <w:marLeft w:val="640"/>
          <w:marRight w:val="0"/>
          <w:marTop w:val="0"/>
          <w:marBottom w:val="0"/>
          <w:divBdr>
            <w:top w:val="none" w:sz="0" w:space="0" w:color="auto"/>
            <w:left w:val="none" w:sz="0" w:space="0" w:color="auto"/>
            <w:bottom w:val="none" w:sz="0" w:space="0" w:color="auto"/>
            <w:right w:val="none" w:sz="0" w:space="0" w:color="auto"/>
          </w:divBdr>
        </w:div>
        <w:div w:id="1208909712">
          <w:marLeft w:val="640"/>
          <w:marRight w:val="0"/>
          <w:marTop w:val="0"/>
          <w:marBottom w:val="0"/>
          <w:divBdr>
            <w:top w:val="none" w:sz="0" w:space="0" w:color="auto"/>
            <w:left w:val="none" w:sz="0" w:space="0" w:color="auto"/>
            <w:bottom w:val="none" w:sz="0" w:space="0" w:color="auto"/>
            <w:right w:val="none" w:sz="0" w:space="0" w:color="auto"/>
          </w:divBdr>
        </w:div>
        <w:div w:id="1818452570">
          <w:marLeft w:val="640"/>
          <w:marRight w:val="0"/>
          <w:marTop w:val="0"/>
          <w:marBottom w:val="0"/>
          <w:divBdr>
            <w:top w:val="none" w:sz="0" w:space="0" w:color="auto"/>
            <w:left w:val="none" w:sz="0" w:space="0" w:color="auto"/>
            <w:bottom w:val="none" w:sz="0" w:space="0" w:color="auto"/>
            <w:right w:val="none" w:sz="0" w:space="0" w:color="auto"/>
          </w:divBdr>
        </w:div>
        <w:div w:id="1000620345">
          <w:marLeft w:val="640"/>
          <w:marRight w:val="0"/>
          <w:marTop w:val="0"/>
          <w:marBottom w:val="0"/>
          <w:divBdr>
            <w:top w:val="none" w:sz="0" w:space="0" w:color="auto"/>
            <w:left w:val="none" w:sz="0" w:space="0" w:color="auto"/>
            <w:bottom w:val="none" w:sz="0" w:space="0" w:color="auto"/>
            <w:right w:val="none" w:sz="0" w:space="0" w:color="auto"/>
          </w:divBdr>
        </w:div>
        <w:div w:id="1162041144">
          <w:marLeft w:val="640"/>
          <w:marRight w:val="0"/>
          <w:marTop w:val="0"/>
          <w:marBottom w:val="0"/>
          <w:divBdr>
            <w:top w:val="none" w:sz="0" w:space="0" w:color="auto"/>
            <w:left w:val="none" w:sz="0" w:space="0" w:color="auto"/>
            <w:bottom w:val="none" w:sz="0" w:space="0" w:color="auto"/>
            <w:right w:val="none" w:sz="0" w:space="0" w:color="auto"/>
          </w:divBdr>
        </w:div>
        <w:div w:id="779299922">
          <w:marLeft w:val="640"/>
          <w:marRight w:val="0"/>
          <w:marTop w:val="0"/>
          <w:marBottom w:val="0"/>
          <w:divBdr>
            <w:top w:val="none" w:sz="0" w:space="0" w:color="auto"/>
            <w:left w:val="none" w:sz="0" w:space="0" w:color="auto"/>
            <w:bottom w:val="none" w:sz="0" w:space="0" w:color="auto"/>
            <w:right w:val="none" w:sz="0" w:space="0" w:color="auto"/>
          </w:divBdr>
        </w:div>
        <w:div w:id="1261791122">
          <w:marLeft w:val="640"/>
          <w:marRight w:val="0"/>
          <w:marTop w:val="0"/>
          <w:marBottom w:val="0"/>
          <w:divBdr>
            <w:top w:val="none" w:sz="0" w:space="0" w:color="auto"/>
            <w:left w:val="none" w:sz="0" w:space="0" w:color="auto"/>
            <w:bottom w:val="none" w:sz="0" w:space="0" w:color="auto"/>
            <w:right w:val="none" w:sz="0" w:space="0" w:color="auto"/>
          </w:divBdr>
        </w:div>
        <w:div w:id="1828159008">
          <w:marLeft w:val="640"/>
          <w:marRight w:val="0"/>
          <w:marTop w:val="0"/>
          <w:marBottom w:val="0"/>
          <w:divBdr>
            <w:top w:val="none" w:sz="0" w:space="0" w:color="auto"/>
            <w:left w:val="none" w:sz="0" w:space="0" w:color="auto"/>
            <w:bottom w:val="none" w:sz="0" w:space="0" w:color="auto"/>
            <w:right w:val="none" w:sz="0" w:space="0" w:color="auto"/>
          </w:divBdr>
        </w:div>
        <w:div w:id="830414548">
          <w:marLeft w:val="640"/>
          <w:marRight w:val="0"/>
          <w:marTop w:val="0"/>
          <w:marBottom w:val="0"/>
          <w:divBdr>
            <w:top w:val="none" w:sz="0" w:space="0" w:color="auto"/>
            <w:left w:val="none" w:sz="0" w:space="0" w:color="auto"/>
            <w:bottom w:val="none" w:sz="0" w:space="0" w:color="auto"/>
            <w:right w:val="none" w:sz="0" w:space="0" w:color="auto"/>
          </w:divBdr>
        </w:div>
        <w:div w:id="1263340064">
          <w:marLeft w:val="640"/>
          <w:marRight w:val="0"/>
          <w:marTop w:val="0"/>
          <w:marBottom w:val="0"/>
          <w:divBdr>
            <w:top w:val="none" w:sz="0" w:space="0" w:color="auto"/>
            <w:left w:val="none" w:sz="0" w:space="0" w:color="auto"/>
            <w:bottom w:val="none" w:sz="0" w:space="0" w:color="auto"/>
            <w:right w:val="none" w:sz="0" w:space="0" w:color="auto"/>
          </w:divBdr>
        </w:div>
        <w:div w:id="2093429865">
          <w:marLeft w:val="640"/>
          <w:marRight w:val="0"/>
          <w:marTop w:val="0"/>
          <w:marBottom w:val="0"/>
          <w:divBdr>
            <w:top w:val="none" w:sz="0" w:space="0" w:color="auto"/>
            <w:left w:val="none" w:sz="0" w:space="0" w:color="auto"/>
            <w:bottom w:val="none" w:sz="0" w:space="0" w:color="auto"/>
            <w:right w:val="none" w:sz="0" w:space="0" w:color="auto"/>
          </w:divBdr>
        </w:div>
        <w:div w:id="807863102">
          <w:marLeft w:val="640"/>
          <w:marRight w:val="0"/>
          <w:marTop w:val="0"/>
          <w:marBottom w:val="0"/>
          <w:divBdr>
            <w:top w:val="none" w:sz="0" w:space="0" w:color="auto"/>
            <w:left w:val="none" w:sz="0" w:space="0" w:color="auto"/>
            <w:bottom w:val="none" w:sz="0" w:space="0" w:color="auto"/>
            <w:right w:val="none" w:sz="0" w:space="0" w:color="auto"/>
          </w:divBdr>
        </w:div>
        <w:div w:id="1807354614">
          <w:marLeft w:val="640"/>
          <w:marRight w:val="0"/>
          <w:marTop w:val="0"/>
          <w:marBottom w:val="0"/>
          <w:divBdr>
            <w:top w:val="none" w:sz="0" w:space="0" w:color="auto"/>
            <w:left w:val="none" w:sz="0" w:space="0" w:color="auto"/>
            <w:bottom w:val="none" w:sz="0" w:space="0" w:color="auto"/>
            <w:right w:val="none" w:sz="0" w:space="0" w:color="auto"/>
          </w:divBdr>
        </w:div>
        <w:div w:id="31922974">
          <w:marLeft w:val="640"/>
          <w:marRight w:val="0"/>
          <w:marTop w:val="0"/>
          <w:marBottom w:val="0"/>
          <w:divBdr>
            <w:top w:val="none" w:sz="0" w:space="0" w:color="auto"/>
            <w:left w:val="none" w:sz="0" w:space="0" w:color="auto"/>
            <w:bottom w:val="none" w:sz="0" w:space="0" w:color="auto"/>
            <w:right w:val="none" w:sz="0" w:space="0" w:color="auto"/>
          </w:divBdr>
        </w:div>
        <w:div w:id="1585601720">
          <w:marLeft w:val="640"/>
          <w:marRight w:val="0"/>
          <w:marTop w:val="0"/>
          <w:marBottom w:val="0"/>
          <w:divBdr>
            <w:top w:val="none" w:sz="0" w:space="0" w:color="auto"/>
            <w:left w:val="none" w:sz="0" w:space="0" w:color="auto"/>
            <w:bottom w:val="none" w:sz="0" w:space="0" w:color="auto"/>
            <w:right w:val="none" w:sz="0" w:space="0" w:color="auto"/>
          </w:divBdr>
        </w:div>
        <w:div w:id="806749688">
          <w:marLeft w:val="640"/>
          <w:marRight w:val="0"/>
          <w:marTop w:val="0"/>
          <w:marBottom w:val="0"/>
          <w:divBdr>
            <w:top w:val="none" w:sz="0" w:space="0" w:color="auto"/>
            <w:left w:val="none" w:sz="0" w:space="0" w:color="auto"/>
            <w:bottom w:val="none" w:sz="0" w:space="0" w:color="auto"/>
            <w:right w:val="none" w:sz="0" w:space="0" w:color="auto"/>
          </w:divBdr>
        </w:div>
        <w:div w:id="208880342">
          <w:marLeft w:val="640"/>
          <w:marRight w:val="0"/>
          <w:marTop w:val="0"/>
          <w:marBottom w:val="0"/>
          <w:divBdr>
            <w:top w:val="none" w:sz="0" w:space="0" w:color="auto"/>
            <w:left w:val="none" w:sz="0" w:space="0" w:color="auto"/>
            <w:bottom w:val="none" w:sz="0" w:space="0" w:color="auto"/>
            <w:right w:val="none" w:sz="0" w:space="0" w:color="auto"/>
          </w:divBdr>
        </w:div>
        <w:div w:id="771821752">
          <w:marLeft w:val="640"/>
          <w:marRight w:val="0"/>
          <w:marTop w:val="0"/>
          <w:marBottom w:val="0"/>
          <w:divBdr>
            <w:top w:val="none" w:sz="0" w:space="0" w:color="auto"/>
            <w:left w:val="none" w:sz="0" w:space="0" w:color="auto"/>
            <w:bottom w:val="none" w:sz="0" w:space="0" w:color="auto"/>
            <w:right w:val="none" w:sz="0" w:space="0" w:color="auto"/>
          </w:divBdr>
        </w:div>
        <w:div w:id="1733767529">
          <w:marLeft w:val="640"/>
          <w:marRight w:val="0"/>
          <w:marTop w:val="0"/>
          <w:marBottom w:val="0"/>
          <w:divBdr>
            <w:top w:val="none" w:sz="0" w:space="0" w:color="auto"/>
            <w:left w:val="none" w:sz="0" w:space="0" w:color="auto"/>
            <w:bottom w:val="none" w:sz="0" w:space="0" w:color="auto"/>
            <w:right w:val="none" w:sz="0" w:space="0" w:color="auto"/>
          </w:divBdr>
        </w:div>
        <w:div w:id="521164734">
          <w:marLeft w:val="640"/>
          <w:marRight w:val="0"/>
          <w:marTop w:val="0"/>
          <w:marBottom w:val="0"/>
          <w:divBdr>
            <w:top w:val="none" w:sz="0" w:space="0" w:color="auto"/>
            <w:left w:val="none" w:sz="0" w:space="0" w:color="auto"/>
            <w:bottom w:val="none" w:sz="0" w:space="0" w:color="auto"/>
            <w:right w:val="none" w:sz="0" w:space="0" w:color="auto"/>
          </w:divBdr>
        </w:div>
        <w:div w:id="983661976">
          <w:marLeft w:val="640"/>
          <w:marRight w:val="0"/>
          <w:marTop w:val="0"/>
          <w:marBottom w:val="0"/>
          <w:divBdr>
            <w:top w:val="none" w:sz="0" w:space="0" w:color="auto"/>
            <w:left w:val="none" w:sz="0" w:space="0" w:color="auto"/>
            <w:bottom w:val="none" w:sz="0" w:space="0" w:color="auto"/>
            <w:right w:val="none" w:sz="0" w:space="0" w:color="auto"/>
          </w:divBdr>
        </w:div>
        <w:div w:id="1476219801">
          <w:marLeft w:val="640"/>
          <w:marRight w:val="0"/>
          <w:marTop w:val="0"/>
          <w:marBottom w:val="0"/>
          <w:divBdr>
            <w:top w:val="none" w:sz="0" w:space="0" w:color="auto"/>
            <w:left w:val="none" w:sz="0" w:space="0" w:color="auto"/>
            <w:bottom w:val="none" w:sz="0" w:space="0" w:color="auto"/>
            <w:right w:val="none" w:sz="0" w:space="0" w:color="auto"/>
          </w:divBdr>
        </w:div>
        <w:div w:id="1168860829">
          <w:marLeft w:val="640"/>
          <w:marRight w:val="0"/>
          <w:marTop w:val="0"/>
          <w:marBottom w:val="0"/>
          <w:divBdr>
            <w:top w:val="none" w:sz="0" w:space="0" w:color="auto"/>
            <w:left w:val="none" w:sz="0" w:space="0" w:color="auto"/>
            <w:bottom w:val="none" w:sz="0" w:space="0" w:color="auto"/>
            <w:right w:val="none" w:sz="0" w:space="0" w:color="auto"/>
          </w:divBdr>
        </w:div>
        <w:div w:id="1262759020">
          <w:marLeft w:val="640"/>
          <w:marRight w:val="0"/>
          <w:marTop w:val="0"/>
          <w:marBottom w:val="0"/>
          <w:divBdr>
            <w:top w:val="none" w:sz="0" w:space="0" w:color="auto"/>
            <w:left w:val="none" w:sz="0" w:space="0" w:color="auto"/>
            <w:bottom w:val="none" w:sz="0" w:space="0" w:color="auto"/>
            <w:right w:val="none" w:sz="0" w:space="0" w:color="auto"/>
          </w:divBdr>
        </w:div>
        <w:div w:id="1177691262">
          <w:marLeft w:val="640"/>
          <w:marRight w:val="0"/>
          <w:marTop w:val="0"/>
          <w:marBottom w:val="0"/>
          <w:divBdr>
            <w:top w:val="none" w:sz="0" w:space="0" w:color="auto"/>
            <w:left w:val="none" w:sz="0" w:space="0" w:color="auto"/>
            <w:bottom w:val="none" w:sz="0" w:space="0" w:color="auto"/>
            <w:right w:val="none" w:sz="0" w:space="0" w:color="auto"/>
          </w:divBdr>
        </w:div>
        <w:div w:id="358548728">
          <w:marLeft w:val="640"/>
          <w:marRight w:val="0"/>
          <w:marTop w:val="0"/>
          <w:marBottom w:val="0"/>
          <w:divBdr>
            <w:top w:val="none" w:sz="0" w:space="0" w:color="auto"/>
            <w:left w:val="none" w:sz="0" w:space="0" w:color="auto"/>
            <w:bottom w:val="none" w:sz="0" w:space="0" w:color="auto"/>
            <w:right w:val="none" w:sz="0" w:space="0" w:color="auto"/>
          </w:divBdr>
        </w:div>
        <w:div w:id="875777224">
          <w:marLeft w:val="640"/>
          <w:marRight w:val="0"/>
          <w:marTop w:val="0"/>
          <w:marBottom w:val="0"/>
          <w:divBdr>
            <w:top w:val="none" w:sz="0" w:space="0" w:color="auto"/>
            <w:left w:val="none" w:sz="0" w:space="0" w:color="auto"/>
            <w:bottom w:val="none" w:sz="0" w:space="0" w:color="auto"/>
            <w:right w:val="none" w:sz="0" w:space="0" w:color="auto"/>
          </w:divBdr>
        </w:div>
        <w:div w:id="1118372798">
          <w:marLeft w:val="640"/>
          <w:marRight w:val="0"/>
          <w:marTop w:val="0"/>
          <w:marBottom w:val="0"/>
          <w:divBdr>
            <w:top w:val="none" w:sz="0" w:space="0" w:color="auto"/>
            <w:left w:val="none" w:sz="0" w:space="0" w:color="auto"/>
            <w:bottom w:val="none" w:sz="0" w:space="0" w:color="auto"/>
            <w:right w:val="none" w:sz="0" w:space="0" w:color="auto"/>
          </w:divBdr>
        </w:div>
        <w:div w:id="227494174">
          <w:marLeft w:val="640"/>
          <w:marRight w:val="0"/>
          <w:marTop w:val="0"/>
          <w:marBottom w:val="0"/>
          <w:divBdr>
            <w:top w:val="none" w:sz="0" w:space="0" w:color="auto"/>
            <w:left w:val="none" w:sz="0" w:space="0" w:color="auto"/>
            <w:bottom w:val="none" w:sz="0" w:space="0" w:color="auto"/>
            <w:right w:val="none" w:sz="0" w:space="0" w:color="auto"/>
          </w:divBdr>
        </w:div>
        <w:div w:id="543835443">
          <w:marLeft w:val="640"/>
          <w:marRight w:val="0"/>
          <w:marTop w:val="0"/>
          <w:marBottom w:val="0"/>
          <w:divBdr>
            <w:top w:val="none" w:sz="0" w:space="0" w:color="auto"/>
            <w:left w:val="none" w:sz="0" w:space="0" w:color="auto"/>
            <w:bottom w:val="none" w:sz="0" w:space="0" w:color="auto"/>
            <w:right w:val="none" w:sz="0" w:space="0" w:color="auto"/>
          </w:divBdr>
        </w:div>
        <w:div w:id="1645354564">
          <w:marLeft w:val="640"/>
          <w:marRight w:val="0"/>
          <w:marTop w:val="0"/>
          <w:marBottom w:val="0"/>
          <w:divBdr>
            <w:top w:val="none" w:sz="0" w:space="0" w:color="auto"/>
            <w:left w:val="none" w:sz="0" w:space="0" w:color="auto"/>
            <w:bottom w:val="none" w:sz="0" w:space="0" w:color="auto"/>
            <w:right w:val="none" w:sz="0" w:space="0" w:color="auto"/>
          </w:divBdr>
        </w:div>
        <w:div w:id="687295798">
          <w:marLeft w:val="640"/>
          <w:marRight w:val="0"/>
          <w:marTop w:val="0"/>
          <w:marBottom w:val="0"/>
          <w:divBdr>
            <w:top w:val="none" w:sz="0" w:space="0" w:color="auto"/>
            <w:left w:val="none" w:sz="0" w:space="0" w:color="auto"/>
            <w:bottom w:val="none" w:sz="0" w:space="0" w:color="auto"/>
            <w:right w:val="none" w:sz="0" w:space="0" w:color="auto"/>
          </w:divBdr>
        </w:div>
        <w:div w:id="570627681">
          <w:marLeft w:val="640"/>
          <w:marRight w:val="0"/>
          <w:marTop w:val="0"/>
          <w:marBottom w:val="0"/>
          <w:divBdr>
            <w:top w:val="none" w:sz="0" w:space="0" w:color="auto"/>
            <w:left w:val="none" w:sz="0" w:space="0" w:color="auto"/>
            <w:bottom w:val="none" w:sz="0" w:space="0" w:color="auto"/>
            <w:right w:val="none" w:sz="0" w:space="0" w:color="auto"/>
          </w:divBdr>
        </w:div>
        <w:div w:id="136381865">
          <w:marLeft w:val="640"/>
          <w:marRight w:val="0"/>
          <w:marTop w:val="0"/>
          <w:marBottom w:val="0"/>
          <w:divBdr>
            <w:top w:val="none" w:sz="0" w:space="0" w:color="auto"/>
            <w:left w:val="none" w:sz="0" w:space="0" w:color="auto"/>
            <w:bottom w:val="none" w:sz="0" w:space="0" w:color="auto"/>
            <w:right w:val="none" w:sz="0" w:space="0" w:color="auto"/>
          </w:divBdr>
        </w:div>
        <w:div w:id="891115956">
          <w:marLeft w:val="640"/>
          <w:marRight w:val="0"/>
          <w:marTop w:val="0"/>
          <w:marBottom w:val="0"/>
          <w:divBdr>
            <w:top w:val="none" w:sz="0" w:space="0" w:color="auto"/>
            <w:left w:val="none" w:sz="0" w:space="0" w:color="auto"/>
            <w:bottom w:val="none" w:sz="0" w:space="0" w:color="auto"/>
            <w:right w:val="none" w:sz="0" w:space="0" w:color="auto"/>
          </w:divBdr>
        </w:div>
        <w:div w:id="1656685732">
          <w:marLeft w:val="640"/>
          <w:marRight w:val="0"/>
          <w:marTop w:val="0"/>
          <w:marBottom w:val="0"/>
          <w:divBdr>
            <w:top w:val="none" w:sz="0" w:space="0" w:color="auto"/>
            <w:left w:val="none" w:sz="0" w:space="0" w:color="auto"/>
            <w:bottom w:val="none" w:sz="0" w:space="0" w:color="auto"/>
            <w:right w:val="none" w:sz="0" w:space="0" w:color="auto"/>
          </w:divBdr>
        </w:div>
        <w:div w:id="50158564">
          <w:marLeft w:val="640"/>
          <w:marRight w:val="0"/>
          <w:marTop w:val="0"/>
          <w:marBottom w:val="0"/>
          <w:divBdr>
            <w:top w:val="none" w:sz="0" w:space="0" w:color="auto"/>
            <w:left w:val="none" w:sz="0" w:space="0" w:color="auto"/>
            <w:bottom w:val="none" w:sz="0" w:space="0" w:color="auto"/>
            <w:right w:val="none" w:sz="0" w:space="0" w:color="auto"/>
          </w:divBdr>
        </w:div>
        <w:div w:id="1422947972">
          <w:marLeft w:val="640"/>
          <w:marRight w:val="0"/>
          <w:marTop w:val="0"/>
          <w:marBottom w:val="0"/>
          <w:divBdr>
            <w:top w:val="none" w:sz="0" w:space="0" w:color="auto"/>
            <w:left w:val="none" w:sz="0" w:space="0" w:color="auto"/>
            <w:bottom w:val="none" w:sz="0" w:space="0" w:color="auto"/>
            <w:right w:val="none" w:sz="0" w:space="0" w:color="auto"/>
          </w:divBdr>
        </w:div>
        <w:div w:id="1054813575">
          <w:marLeft w:val="640"/>
          <w:marRight w:val="0"/>
          <w:marTop w:val="0"/>
          <w:marBottom w:val="0"/>
          <w:divBdr>
            <w:top w:val="none" w:sz="0" w:space="0" w:color="auto"/>
            <w:left w:val="none" w:sz="0" w:space="0" w:color="auto"/>
            <w:bottom w:val="none" w:sz="0" w:space="0" w:color="auto"/>
            <w:right w:val="none" w:sz="0" w:space="0" w:color="auto"/>
          </w:divBdr>
        </w:div>
        <w:div w:id="951592359">
          <w:marLeft w:val="640"/>
          <w:marRight w:val="0"/>
          <w:marTop w:val="0"/>
          <w:marBottom w:val="0"/>
          <w:divBdr>
            <w:top w:val="none" w:sz="0" w:space="0" w:color="auto"/>
            <w:left w:val="none" w:sz="0" w:space="0" w:color="auto"/>
            <w:bottom w:val="none" w:sz="0" w:space="0" w:color="auto"/>
            <w:right w:val="none" w:sz="0" w:space="0" w:color="auto"/>
          </w:divBdr>
        </w:div>
        <w:div w:id="446972853">
          <w:marLeft w:val="640"/>
          <w:marRight w:val="0"/>
          <w:marTop w:val="0"/>
          <w:marBottom w:val="0"/>
          <w:divBdr>
            <w:top w:val="none" w:sz="0" w:space="0" w:color="auto"/>
            <w:left w:val="none" w:sz="0" w:space="0" w:color="auto"/>
            <w:bottom w:val="none" w:sz="0" w:space="0" w:color="auto"/>
            <w:right w:val="none" w:sz="0" w:space="0" w:color="auto"/>
          </w:divBdr>
        </w:div>
        <w:div w:id="518273222">
          <w:marLeft w:val="640"/>
          <w:marRight w:val="0"/>
          <w:marTop w:val="0"/>
          <w:marBottom w:val="0"/>
          <w:divBdr>
            <w:top w:val="none" w:sz="0" w:space="0" w:color="auto"/>
            <w:left w:val="none" w:sz="0" w:space="0" w:color="auto"/>
            <w:bottom w:val="none" w:sz="0" w:space="0" w:color="auto"/>
            <w:right w:val="none" w:sz="0" w:space="0" w:color="auto"/>
          </w:divBdr>
        </w:div>
        <w:div w:id="727847350">
          <w:marLeft w:val="640"/>
          <w:marRight w:val="0"/>
          <w:marTop w:val="0"/>
          <w:marBottom w:val="0"/>
          <w:divBdr>
            <w:top w:val="none" w:sz="0" w:space="0" w:color="auto"/>
            <w:left w:val="none" w:sz="0" w:space="0" w:color="auto"/>
            <w:bottom w:val="none" w:sz="0" w:space="0" w:color="auto"/>
            <w:right w:val="none" w:sz="0" w:space="0" w:color="auto"/>
          </w:divBdr>
        </w:div>
        <w:div w:id="173619182">
          <w:marLeft w:val="640"/>
          <w:marRight w:val="0"/>
          <w:marTop w:val="0"/>
          <w:marBottom w:val="0"/>
          <w:divBdr>
            <w:top w:val="none" w:sz="0" w:space="0" w:color="auto"/>
            <w:left w:val="none" w:sz="0" w:space="0" w:color="auto"/>
            <w:bottom w:val="none" w:sz="0" w:space="0" w:color="auto"/>
            <w:right w:val="none" w:sz="0" w:space="0" w:color="auto"/>
          </w:divBdr>
        </w:div>
        <w:div w:id="996693682">
          <w:marLeft w:val="640"/>
          <w:marRight w:val="0"/>
          <w:marTop w:val="0"/>
          <w:marBottom w:val="0"/>
          <w:divBdr>
            <w:top w:val="none" w:sz="0" w:space="0" w:color="auto"/>
            <w:left w:val="none" w:sz="0" w:space="0" w:color="auto"/>
            <w:bottom w:val="none" w:sz="0" w:space="0" w:color="auto"/>
            <w:right w:val="none" w:sz="0" w:space="0" w:color="auto"/>
          </w:divBdr>
        </w:div>
      </w:divsChild>
    </w:div>
    <w:div w:id="528572662">
      <w:bodyDiv w:val="1"/>
      <w:marLeft w:val="0"/>
      <w:marRight w:val="0"/>
      <w:marTop w:val="0"/>
      <w:marBottom w:val="0"/>
      <w:divBdr>
        <w:top w:val="none" w:sz="0" w:space="0" w:color="auto"/>
        <w:left w:val="none" w:sz="0" w:space="0" w:color="auto"/>
        <w:bottom w:val="none" w:sz="0" w:space="0" w:color="auto"/>
        <w:right w:val="none" w:sz="0" w:space="0" w:color="auto"/>
      </w:divBdr>
    </w:div>
    <w:div w:id="537470828">
      <w:bodyDiv w:val="1"/>
      <w:marLeft w:val="0"/>
      <w:marRight w:val="0"/>
      <w:marTop w:val="0"/>
      <w:marBottom w:val="0"/>
      <w:divBdr>
        <w:top w:val="none" w:sz="0" w:space="0" w:color="auto"/>
        <w:left w:val="none" w:sz="0" w:space="0" w:color="auto"/>
        <w:bottom w:val="none" w:sz="0" w:space="0" w:color="auto"/>
        <w:right w:val="none" w:sz="0" w:space="0" w:color="auto"/>
      </w:divBdr>
    </w:div>
    <w:div w:id="554395568">
      <w:bodyDiv w:val="1"/>
      <w:marLeft w:val="0"/>
      <w:marRight w:val="0"/>
      <w:marTop w:val="0"/>
      <w:marBottom w:val="0"/>
      <w:divBdr>
        <w:top w:val="none" w:sz="0" w:space="0" w:color="auto"/>
        <w:left w:val="none" w:sz="0" w:space="0" w:color="auto"/>
        <w:bottom w:val="none" w:sz="0" w:space="0" w:color="auto"/>
        <w:right w:val="none" w:sz="0" w:space="0" w:color="auto"/>
      </w:divBdr>
    </w:div>
    <w:div w:id="560294500">
      <w:bodyDiv w:val="1"/>
      <w:marLeft w:val="0"/>
      <w:marRight w:val="0"/>
      <w:marTop w:val="0"/>
      <w:marBottom w:val="0"/>
      <w:divBdr>
        <w:top w:val="none" w:sz="0" w:space="0" w:color="auto"/>
        <w:left w:val="none" w:sz="0" w:space="0" w:color="auto"/>
        <w:bottom w:val="none" w:sz="0" w:space="0" w:color="auto"/>
        <w:right w:val="none" w:sz="0" w:space="0" w:color="auto"/>
      </w:divBdr>
    </w:div>
    <w:div w:id="609551582">
      <w:bodyDiv w:val="1"/>
      <w:marLeft w:val="0"/>
      <w:marRight w:val="0"/>
      <w:marTop w:val="0"/>
      <w:marBottom w:val="0"/>
      <w:divBdr>
        <w:top w:val="none" w:sz="0" w:space="0" w:color="auto"/>
        <w:left w:val="none" w:sz="0" w:space="0" w:color="auto"/>
        <w:bottom w:val="none" w:sz="0" w:space="0" w:color="auto"/>
        <w:right w:val="none" w:sz="0" w:space="0" w:color="auto"/>
      </w:divBdr>
    </w:div>
    <w:div w:id="622007032">
      <w:bodyDiv w:val="1"/>
      <w:marLeft w:val="0"/>
      <w:marRight w:val="0"/>
      <w:marTop w:val="0"/>
      <w:marBottom w:val="0"/>
      <w:divBdr>
        <w:top w:val="none" w:sz="0" w:space="0" w:color="auto"/>
        <w:left w:val="none" w:sz="0" w:space="0" w:color="auto"/>
        <w:bottom w:val="none" w:sz="0" w:space="0" w:color="auto"/>
        <w:right w:val="none" w:sz="0" w:space="0" w:color="auto"/>
      </w:divBdr>
    </w:div>
    <w:div w:id="623539903">
      <w:bodyDiv w:val="1"/>
      <w:marLeft w:val="0"/>
      <w:marRight w:val="0"/>
      <w:marTop w:val="0"/>
      <w:marBottom w:val="0"/>
      <w:divBdr>
        <w:top w:val="none" w:sz="0" w:space="0" w:color="auto"/>
        <w:left w:val="none" w:sz="0" w:space="0" w:color="auto"/>
        <w:bottom w:val="none" w:sz="0" w:space="0" w:color="auto"/>
        <w:right w:val="none" w:sz="0" w:space="0" w:color="auto"/>
      </w:divBdr>
    </w:div>
    <w:div w:id="628978990">
      <w:bodyDiv w:val="1"/>
      <w:marLeft w:val="0"/>
      <w:marRight w:val="0"/>
      <w:marTop w:val="0"/>
      <w:marBottom w:val="0"/>
      <w:divBdr>
        <w:top w:val="none" w:sz="0" w:space="0" w:color="auto"/>
        <w:left w:val="none" w:sz="0" w:space="0" w:color="auto"/>
        <w:bottom w:val="none" w:sz="0" w:space="0" w:color="auto"/>
        <w:right w:val="none" w:sz="0" w:space="0" w:color="auto"/>
      </w:divBdr>
      <w:divsChild>
        <w:div w:id="459373605">
          <w:marLeft w:val="0"/>
          <w:marRight w:val="0"/>
          <w:marTop w:val="0"/>
          <w:marBottom w:val="0"/>
          <w:divBdr>
            <w:top w:val="none" w:sz="0" w:space="0" w:color="auto"/>
            <w:left w:val="none" w:sz="0" w:space="0" w:color="auto"/>
            <w:bottom w:val="none" w:sz="0" w:space="0" w:color="auto"/>
            <w:right w:val="none" w:sz="0" w:space="0" w:color="auto"/>
          </w:divBdr>
        </w:div>
        <w:div w:id="1089815538">
          <w:marLeft w:val="0"/>
          <w:marRight w:val="0"/>
          <w:marTop w:val="0"/>
          <w:marBottom w:val="0"/>
          <w:divBdr>
            <w:top w:val="none" w:sz="0" w:space="0" w:color="auto"/>
            <w:left w:val="none" w:sz="0" w:space="0" w:color="auto"/>
            <w:bottom w:val="none" w:sz="0" w:space="0" w:color="auto"/>
            <w:right w:val="none" w:sz="0" w:space="0" w:color="auto"/>
          </w:divBdr>
        </w:div>
      </w:divsChild>
    </w:div>
    <w:div w:id="632059175">
      <w:bodyDiv w:val="1"/>
      <w:marLeft w:val="0"/>
      <w:marRight w:val="0"/>
      <w:marTop w:val="0"/>
      <w:marBottom w:val="0"/>
      <w:divBdr>
        <w:top w:val="none" w:sz="0" w:space="0" w:color="auto"/>
        <w:left w:val="none" w:sz="0" w:space="0" w:color="auto"/>
        <w:bottom w:val="none" w:sz="0" w:space="0" w:color="auto"/>
        <w:right w:val="none" w:sz="0" w:space="0" w:color="auto"/>
      </w:divBdr>
      <w:divsChild>
        <w:div w:id="2131316207">
          <w:marLeft w:val="640"/>
          <w:marRight w:val="0"/>
          <w:marTop w:val="0"/>
          <w:marBottom w:val="0"/>
          <w:divBdr>
            <w:top w:val="none" w:sz="0" w:space="0" w:color="auto"/>
            <w:left w:val="none" w:sz="0" w:space="0" w:color="auto"/>
            <w:bottom w:val="none" w:sz="0" w:space="0" w:color="auto"/>
            <w:right w:val="none" w:sz="0" w:space="0" w:color="auto"/>
          </w:divBdr>
        </w:div>
        <w:div w:id="1938753314">
          <w:marLeft w:val="640"/>
          <w:marRight w:val="0"/>
          <w:marTop w:val="0"/>
          <w:marBottom w:val="0"/>
          <w:divBdr>
            <w:top w:val="none" w:sz="0" w:space="0" w:color="auto"/>
            <w:left w:val="none" w:sz="0" w:space="0" w:color="auto"/>
            <w:bottom w:val="none" w:sz="0" w:space="0" w:color="auto"/>
            <w:right w:val="none" w:sz="0" w:space="0" w:color="auto"/>
          </w:divBdr>
        </w:div>
        <w:div w:id="799805316">
          <w:marLeft w:val="640"/>
          <w:marRight w:val="0"/>
          <w:marTop w:val="0"/>
          <w:marBottom w:val="0"/>
          <w:divBdr>
            <w:top w:val="none" w:sz="0" w:space="0" w:color="auto"/>
            <w:left w:val="none" w:sz="0" w:space="0" w:color="auto"/>
            <w:bottom w:val="none" w:sz="0" w:space="0" w:color="auto"/>
            <w:right w:val="none" w:sz="0" w:space="0" w:color="auto"/>
          </w:divBdr>
        </w:div>
        <w:div w:id="881290174">
          <w:marLeft w:val="640"/>
          <w:marRight w:val="0"/>
          <w:marTop w:val="0"/>
          <w:marBottom w:val="0"/>
          <w:divBdr>
            <w:top w:val="none" w:sz="0" w:space="0" w:color="auto"/>
            <w:left w:val="none" w:sz="0" w:space="0" w:color="auto"/>
            <w:bottom w:val="none" w:sz="0" w:space="0" w:color="auto"/>
            <w:right w:val="none" w:sz="0" w:space="0" w:color="auto"/>
          </w:divBdr>
        </w:div>
        <w:div w:id="1871994557">
          <w:marLeft w:val="640"/>
          <w:marRight w:val="0"/>
          <w:marTop w:val="0"/>
          <w:marBottom w:val="0"/>
          <w:divBdr>
            <w:top w:val="none" w:sz="0" w:space="0" w:color="auto"/>
            <w:left w:val="none" w:sz="0" w:space="0" w:color="auto"/>
            <w:bottom w:val="none" w:sz="0" w:space="0" w:color="auto"/>
            <w:right w:val="none" w:sz="0" w:space="0" w:color="auto"/>
          </w:divBdr>
        </w:div>
        <w:div w:id="245775138">
          <w:marLeft w:val="640"/>
          <w:marRight w:val="0"/>
          <w:marTop w:val="0"/>
          <w:marBottom w:val="0"/>
          <w:divBdr>
            <w:top w:val="none" w:sz="0" w:space="0" w:color="auto"/>
            <w:left w:val="none" w:sz="0" w:space="0" w:color="auto"/>
            <w:bottom w:val="none" w:sz="0" w:space="0" w:color="auto"/>
            <w:right w:val="none" w:sz="0" w:space="0" w:color="auto"/>
          </w:divBdr>
        </w:div>
        <w:div w:id="656422974">
          <w:marLeft w:val="640"/>
          <w:marRight w:val="0"/>
          <w:marTop w:val="0"/>
          <w:marBottom w:val="0"/>
          <w:divBdr>
            <w:top w:val="none" w:sz="0" w:space="0" w:color="auto"/>
            <w:left w:val="none" w:sz="0" w:space="0" w:color="auto"/>
            <w:bottom w:val="none" w:sz="0" w:space="0" w:color="auto"/>
            <w:right w:val="none" w:sz="0" w:space="0" w:color="auto"/>
          </w:divBdr>
        </w:div>
        <w:div w:id="1290013195">
          <w:marLeft w:val="640"/>
          <w:marRight w:val="0"/>
          <w:marTop w:val="0"/>
          <w:marBottom w:val="0"/>
          <w:divBdr>
            <w:top w:val="none" w:sz="0" w:space="0" w:color="auto"/>
            <w:left w:val="none" w:sz="0" w:space="0" w:color="auto"/>
            <w:bottom w:val="none" w:sz="0" w:space="0" w:color="auto"/>
            <w:right w:val="none" w:sz="0" w:space="0" w:color="auto"/>
          </w:divBdr>
        </w:div>
        <w:div w:id="1132866567">
          <w:marLeft w:val="640"/>
          <w:marRight w:val="0"/>
          <w:marTop w:val="0"/>
          <w:marBottom w:val="0"/>
          <w:divBdr>
            <w:top w:val="none" w:sz="0" w:space="0" w:color="auto"/>
            <w:left w:val="none" w:sz="0" w:space="0" w:color="auto"/>
            <w:bottom w:val="none" w:sz="0" w:space="0" w:color="auto"/>
            <w:right w:val="none" w:sz="0" w:space="0" w:color="auto"/>
          </w:divBdr>
        </w:div>
        <w:div w:id="254175800">
          <w:marLeft w:val="640"/>
          <w:marRight w:val="0"/>
          <w:marTop w:val="0"/>
          <w:marBottom w:val="0"/>
          <w:divBdr>
            <w:top w:val="none" w:sz="0" w:space="0" w:color="auto"/>
            <w:left w:val="none" w:sz="0" w:space="0" w:color="auto"/>
            <w:bottom w:val="none" w:sz="0" w:space="0" w:color="auto"/>
            <w:right w:val="none" w:sz="0" w:space="0" w:color="auto"/>
          </w:divBdr>
        </w:div>
        <w:div w:id="66148206">
          <w:marLeft w:val="640"/>
          <w:marRight w:val="0"/>
          <w:marTop w:val="0"/>
          <w:marBottom w:val="0"/>
          <w:divBdr>
            <w:top w:val="none" w:sz="0" w:space="0" w:color="auto"/>
            <w:left w:val="none" w:sz="0" w:space="0" w:color="auto"/>
            <w:bottom w:val="none" w:sz="0" w:space="0" w:color="auto"/>
            <w:right w:val="none" w:sz="0" w:space="0" w:color="auto"/>
          </w:divBdr>
        </w:div>
        <w:div w:id="943078677">
          <w:marLeft w:val="640"/>
          <w:marRight w:val="0"/>
          <w:marTop w:val="0"/>
          <w:marBottom w:val="0"/>
          <w:divBdr>
            <w:top w:val="none" w:sz="0" w:space="0" w:color="auto"/>
            <w:left w:val="none" w:sz="0" w:space="0" w:color="auto"/>
            <w:bottom w:val="none" w:sz="0" w:space="0" w:color="auto"/>
            <w:right w:val="none" w:sz="0" w:space="0" w:color="auto"/>
          </w:divBdr>
        </w:div>
        <w:div w:id="1895310266">
          <w:marLeft w:val="640"/>
          <w:marRight w:val="0"/>
          <w:marTop w:val="0"/>
          <w:marBottom w:val="0"/>
          <w:divBdr>
            <w:top w:val="none" w:sz="0" w:space="0" w:color="auto"/>
            <w:left w:val="none" w:sz="0" w:space="0" w:color="auto"/>
            <w:bottom w:val="none" w:sz="0" w:space="0" w:color="auto"/>
            <w:right w:val="none" w:sz="0" w:space="0" w:color="auto"/>
          </w:divBdr>
        </w:div>
        <w:div w:id="549197678">
          <w:marLeft w:val="640"/>
          <w:marRight w:val="0"/>
          <w:marTop w:val="0"/>
          <w:marBottom w:val="0"/>
          <w:divBdr>
            <w:top w:val="none" w:sz="0" w:space="0" w:color="auto"/>
            <w:left w:val="none" w:sz="0" w:space="0" w:color="auto"/>
            <w:bottom w:val="none" w:sz="0" w:space="0" w:color="auto"/>
            <w:right w:val="none" w:sz="0" w:space="0" w:color="auto"/>
          </w:divBdr>
        </w:div>
        <w:div w:id="1544250537">
          <w:marLeft w:val="640"/>
          <w:marRight w:val="0"/>
          <w:marTop w:val="0"/>
          <w:marBottom w:val="0"/>
          <w:divBdr>
            <w:top w:val="none" w:sz="0" w:space="0" w:color="auto"/>
            <w:left w:val="none" w:sz="0" w:space="0" w:color="auto"/>
            <w:bottom w:val="none" w:sz="0" w:space="0" w:color="auto"/>
            <w:right w:val="none" w:sz="0" w:space="0" w:color="auto"/>
          </w:divBdr>
        </w:div>
        <w:div w:id="1345397858">
          <w:marLeft w:val="640"/>
          <w:marRight w:val="0"/>
          <w:marTop w:val="0"/>
          <w:marBottom w:val="0"/>
          <w:divBdr>
            <w:top w:val="none" w:sz="0" w:space="0" w:color="auto"/>
            <w:left w:val="none" w:sz="0" w:space="0" w:color="auto"/>
            <w:bottom w:val="none" w:sz="0" w:space="0" w:color="auto"/>
            <w:right w:val="none" w:sz="0" w:space="0" w:color="auto"/>
          </w:divBdr>
        </w:div>
        <w:div w:id="1154688398">
          <w:marLeft w:val="640"/>
          <w:marRight w:val="0"/>
          <w:marTop w:val="0"/>
          <w:marBottom w:val="0"/>
          <w:divBdr>
            <w:top w:val="none" w:sz="0" w:space="0" w:color="auto"/>
            <w:left w:val="none" w:sz="0" w:space="0" w:color="auto"/>
            <w:bottom w:val="none" w:sz="0" w:space="0" w:color="auto"/>
            <w:right w:val="none" w:sz="0" w:space="0" w:color="auto"/>
          </w:divBdr>
        </w:div>
        <w:div w:id="1487478591">
          <w:marLeft w:val="640"/>
          <w:marRight w:val="0"/>
          <w:marTop w:val="0"/>
          <w:marBottom w:val="0"/>
          <w:divBdr>
            <w:top w:val="none" w:sz="0" w:space="0" w:color="auto"/>
            <w:left w:val="none" w:sz="0" w:space="0" w:color="auto"/>
            <w:bottom w:val="none" w:sz="0" w:space="0" w:color="auto"/>
            <w:right w:val="none" w:sz="0" w:space="0" w:color="auto"/>
          </w:divBdr>
        </w:div>
        <w:div w:id="1277564304">
          <w:marLeft w:val="640"/>
          <w:marRight w:val="0"/>
          <w:marTop w:val="0"/>
          <w:marBottom w:val="0"/>
          <w:divBdr>
            <w:top w:val="none" w:sz="0" w:space="0" w:color="auto"/>
            <w:left w:val="none" w:sz="0" w:space="0" w:color="auto"/>
            <w:bottom w:val="none" w:sz="0" w:space="0" w:color="auto"/>
            <w:right w:val="none" w:sz="0" w:space="0" w:color="auto"/>
          </w:divBdr>
        </w:div>
        <w:div w:id="841239043">
          <w:marLeft w:val="640"/>
          <w:marRight w:val="0"/>
          <w:marTop w:val="0"/>
          <w:marBottom w:val="0"/>
          <w:divBdr>
            <w:top w:val="none" w:sz="0" w:space="0" w:color="auto"/>
            <w:left w:val="none" w:sz="0" w:space="0" w:color="auto"/>
            <w:bottom w:val="none" w:sz="0" w:space="0" w:color="auto"/>
            <w:right w:val="none" w:sz="0" w:space="0" w:color="auto"/>
          </w:divBdr>
        </w:div>
        <w:div w:id="2012754551">
          <w:marLeft w:val="640"/>
          <w:marRight w:val="0"/>
          <w:marTop w:val="0"/>
          <w:marBottom w:val="0"/>
          <w:divBdr>
            <w:top w:val="none" w:sz="0" w:space="0" w:color="auto"/>
            <w:left w:val="none" w:sz="0" w:space="0" w:color="auto"/>
            <w:bottom w:val="none" w:sz="0" w:space="0" w:color="auto"/>
            <w:right w:val="none" w:sz="0" w:space="0" w:color="auto"/>
          </w:divBdr>
        </w:div>
        <w:div w:id="572391911">
          <w:marLeft w:val="640"/>
          <w:marRight w:val="0"/>
          <w:marTop w:val="0"/>
          <w:marBottom w:val="0"/>
          <w:divBdr>
            <w:top w:val="none" w:sz="0" w:space="0" w:color="auto"/>
            <w:left w:val="none" w:sz="0" w:space="0" w:color="auto"/>
            <w:bottom w:val="none" w:sz="0" w:space="0" w:color="auto"/>
            <w:right w:val="none" w:sz="0" w:space="0" w:color="auto"/>
          </w:divBdr>
        </w:div>
        <w:div w:id="1961640440">
          <w:marLeft w:val="640"/>
          <w:marRight w:val="0"/>
          <w:marTop w:val="0"/>
          <w:marBottom w:val="0"/>
          <w:divBdr>
            <w:top w:val="none" w:sz="0" w:space="0" w:color="auto"/>
            <w:left w:val="none" w:sz="0" w:space="0" w:color="auto"/>
            <w:bottom w:val="none" w:sz="0" w:space="0" w:color="auto"/>
            <w:right w:val="none" w:sz="0" w:space="0" w:color="auto"/>
          </w:divBdr>
        </w:div>
        <w:div w:id="1717511273">
          <w:marLeft w:val="640"/>
          <w:marRight w:val="0"/>
          <w:marTop w:val="0"/>
          <w:marBottom w:val="0"/>
          <w:divBdr>
            <w:top w:val="none" w:sz="0" w:space="0" w:color="auto"/>
            <w:left w:val="none" w:sz="0" w:space="0" w:color="auto"/>
            <w:bottom w:val="none" w:sz="0" w:space="0" w:color="auto"/>
            <w:right w:val="none" w:sz="0" w:space="0" w:color="auto"/>
          </w:divBdr>
        </w:div>
        <w:div w:id="1642886089">
          <w:marLeft w:val="640"/>
          <w:marRight w:val="0"/>
          <w:marTop w:val="0"/>
          <w:marBottom w:val="0"/>
          <w:divBdr>
            <w:top w:val="none" w:sz="0" w:space="0" w:color="auto"/>
            <w:left w:val="none" w:sz="0" w:space="0" w:color="auto"/>
            <w:bottom w:val="none" w:sz="0" w:space="0" w:color="auto"/>
            <w:right w:val="none" w:sz="0" w:space="0" w:color="auto"/>
          </w:divBdr>
        </w:div>
        <w:div w:id="395277914">
          <w:marLeft w:val="640"/>
          <w:marRight w:val="0"/>
          <w:marTop w:val="0"/>
          <w:marBottom w:val="0"/>
          <w:divBdr>
            <w:top w:val="none" w:sz="0" w:space="0" w:color="auto"/>
            <w:left w:val="none" w:sz="0" w:space="0" w:color="auto"/>
            <w:bottom w:val="none" w:sz="0" w:space="0" w:color="auto"/>
            <w:right w:val="none" w:sz="0" w:space="0" w:color="auto"/>
          </w:divBdr>
        </w:div>
        <w:div w:id="2124962370">
          <w:marLeft w:val="640"/>
          <w:marRight w:val="0"/>
          <w:marTop w:val="0"/>
          <w:marBottom w:val="0"/>
          <w:divBdr>
            <w:top w:val="none" w:sz="0" w:space="0" w:color="auto"/>
            <w:left w:val="none" w:sz="0" w:space="0" w:color="auto"/>
            <w:bottom w:val="none" w:sz="0" w:space="0" w:color="auto"/>
            <w:right w:val="none" w:sz="0" w:space="0" w:color="auto"/>
          </w:divBdr>
        </w:div>
        <w:div w:id="1025794077">
          <w:marLeft w:val="640"/>
          <w:marRight w:val="0"/>
          <w:marTop w:val="0"/>
          <w:marBottom w:val="0"/>
          <w:divBdr>
            <w:top w:val="none" w:sz="0" w:space="0" w:color="auto"/>
            <w:left w:val="none" w:sz="0" w:space="0" w:color="auto"/>
            <w:bottom w:val="none" w:sz="0" w:space="0" w:color="auto"/>
            <w:right w:val="none" w:sz="0" w:space="0" w:color="auto"/>
          </w:divBdr>
        </w:div>
        <w:div w:id="1613125021">
          <w:marLeft w:val="640"/>
          <w:marRight w:val="0"/>
          <w:marTop w:val="0"/>
          <w:marBottom w:val="0"/>
          <w:divBdr>
            <w:top w:val="none" w:sz="0" w:space="0" w:color="auto"/>
            <w:left w:val="none" w:sz="0" w:space="0" w:color="auto"/>
            <w:bottom w:val="none" w:sz="0" w:space="0" w:color="auto"/>
            <w:right w:val="none" w:sz="0" w:space="0" w:color="auto"/>
          </w:divBdr>
        </w:div>
        <w:div w:id="198595690">
          <w:marLeft w:val="640"/>
          <w:marRight w:val="0"/>
          <w:marTop w:val="0"/>
          <w:marBottom w:val="0"/>
          <w:divBdr>
            <w:top w:val="none" w:sz="0" w:space="0" w:color="auto"/>
            <w:left w:val="none" w:sz="0" w:space="0" w:color="auto"/>
            <w:bottom w:val="none" w:sz="0" w:space="0" w:color="auto"/>
            <w:right w:val="none" w:sz="0" w:space="0" w:color="auto"/>
          </w:divBdr>
        </w:div>
        <w:div w:id="383796094">
          <w:marLeft w:val="640"/>
          <w:marRight w:val="0"/>
          <w:marTop w:val="0"/>
          <w:marBottom w:val="0"/>
          <w:divBdr>
            <w:top w:val="none" w:sz="0" w:space="0" w:color="auto"/>
            <w:left w:val="none" w:sz="0" w:space="0" w:color="auto"/>
            <w:bottom w:val="none" w:sz="0" w:space="0" w:color="auto"/>
            <w:right w:val="none" w:sz="0" w:space="0" w:color="auto"/>
          </w:divBdr>
        </w:div>
        <w:div w:id="1714308450">
          <w:marLeft w:val="640"/>
          <w:marRight w:val="0"/>
          <w:marTop w:val="0"/>
          <w:marBottom w:val="0"/>
          <w:divBdr>
            <w:top w:val="none" w:sz="0" w:space="0" w:color="auto"/>
            <w:left w:val="none" w:sz="0" w:space="0" w:color="auto"/>
            <w:bottom w:val="none" w:sz="0" w:space="0" w:color="auto"/>
            <w:right w:val="none" w:sz="0" w:space="0" w:color="auto"/>
          </w:divBdr>
        </w:div>
        <w:div w:id="1639603876">
          <w:marLeft w:val="640"/>
          <w:marRight w:val="0"/>
          <w:marTop w:val="0"/>
          <w:marBottom w:val="0"/>
          <w:divBdr>
            <w:top w:val="none" w:sz="0" w:space="0" w:color="auto"/>
            <w:left w:val="none" w:sz="0" w:space="0" w:color="auto"/>
            <w:bottom w:val="none" w:sz="0" w:space="0" w:color="auto"/>
            <w:right w:val="none" w:sz="0" w:space="0" w:color="auto"/>
          </w:divBdr>
        </w:div>
        <w:div w:id="1538619371">
          <w:marLeft w:val="640"/>
          <w:marRight w:val="0"/>
          <w:marTop w:val="0"/>
          <w:marBottom w:val="0"/>
          <w:divBdr>
            <w:top w:val="none" w:sz="0" w:space="0" w:color="auto"/>
            <w:left w:val="none" w:sz="0" w:space="0" w:color="auto"/>
            <w:bottom w:val="none" w:sz="0" w:space="0" w:color="auto"/>
            <w:right w:val="none" w:sz="0" w:space="0" w:color="auto"/>
          </w:divBdr>
        </w:div>
        <w:div w:id="247469470">
          <w:marLeft w:val="640"/>
          <w:marRight w:val="0"/>
          <w:marTop w:val="0"/>
          <w:marBottom w:val="0"/>
          <w:divBdr>
            <w:top w:val="none" w:sz="0" w:space="0" w:color="auto"/>
            <w:left w:val="none" w:sz="0" w:space="0" w:color="auto"/>
            <w:bottom w:val="none" w:sz="0" w:space="0" w:color="auto"/>
            <w:right w:val="none" w:sz="0" w:space="0" w:color="auto"/>
          </w:divBdr>
        </w:div>
        <w:div w:id="1858078374">
          <w:marLeft w:val="640"/>
          <w:marRight w:val="0"/>
          <w:marTop w:val="0"/>
          <w:marBottom w:val="0"/>
          <w:divBdr>
            <w:top w:val="none" w:sz="0" w:space="0" w:color="auto"/>
            <w:left w:val="none" w:sz="0" w:space="0" w:color="auto"/>
            <w:bottom w:val="none" w:sz="0" w:space="0" w:color="auto"/>
            <w:right w:val="none" w:sz="0" w:space="0" w:color="auto"/>
          </w:divBdr>
        </w:div>
        <w:div w:id="152988738">
          <w:marLeft w:val="640"/>
          <w:marRight w:val="0"/>
          <w:marTop w:val="0"/>
          <w:marBottom w:val="0"/>
          <w:divBdr>
            <w:top w:val="none" w:sz="0" w:space="0" w:color="auto"/>
            <w:left w:val="none" w:sz="0" w:space="0" w:color="auto"/>
            <w:bottom w:val="none" w:sz="0" w:space="0" w:color="auto"/>
            <w:right w:val="none" w:sz="0" w:space="0" w:color="auto"/>
          </w:divBdr>
        </w:div>
        <w:div w:id="1089039443">
          <w:marLeft w:val="640"/>
          <w:marRight w:val="0"/>
          <w:marTop w:val="0"/>
          <w:marBottom w:val="0"/>
          <w:divBdr>
            <w:top w:val="none" w:sz="0" w:space="0" w:color="auto"/>
            <w:left w:val="none" w:sz="0" w:space="0" w:color="auto"/>
            <w:bottom w:val="none" w:sz="0" w:space="0" w:color="auto"/>
            <w:right w:val="none" w:sz="0" w:space="0" w:color="auto"/>
          </w:divBdr>
        </w:div>
        <w:div w:id="1694072581">
          <w:marLeft w:val="640"/>
          <w:marRight w:val="0"/>
          <w:marTop w:val="0"/>
          <w:marBottom w:val="0"/>
          <w:divBdr>
            <w:top w:val="none" w:sz="0" w:space="0" w:color="auto"/>
            <w:left w:val="none" w:sz="0" w:space="0" w:color="auto"/>
            <w:bottom w:val="none" w:sz="0" w:space="0" w:color="auto"/>
            <w:right w:val="none" w:sz="0" w:space="0" w:color="auto"/>
          </w:divBdr>
        </w:div>
        <w:div w:id="170221468">
          <w:marLeft w:val="640"/>
          <w:marRight w:val="0"/>
          <w:marTop w:val="0"/>
          <w:marBottom w:val="0"/>
          <w:divBdr>
            <w:top w:val="none" w:sz="0" w:space="0" w:color="auto"/>
            <w:left w:val="none" w:sz="0" w:space="0" w:color="auto"/>
            <w:bottom w:val="none" w:sz="0" w:space="0" w:color="auto"/>
            <w:right w:val="none" w:sz="0" w:space="0" w:color="auto"/>
          </w:divBdr>
        </w:div>
        <w:div w:id="2058505636">
          <w:marLeft w:val="640"/>
          <w:marRight w:val="0"/>
          <w:marTop w:val="0"/>
          <w:marBottom w:val="0"/>
          <w:divBdr>
            <w:top w:val="none" w:sz="0" w:space="0" w:color="auto"/>
            <w:left w:val="none" w:sz="0" w:space="0" w:color="auto"/>
            <w:bottom w:val="none" w:sz="0" w:space="0" w:color="auto"/>
            <w:right w:val="none" w:sz="0" w:space="0" w:color="auto"/>
          </w:divBdr>
        </w:div>
        <w:div w:id="924072998">
          <w:marLeft w:val="640"/>
          <w:marRight w:val="0"/>
          <w:marTop w:val="0"/>
          <w:marBottom w:val="0"/>
          <w:divBdr>
            <w:top w:val="none" w:sz="0" w:space="0" w:color="auto"/>
            <w:left w:val="none" w:sz="0" w:space="0" w:color="auto"/>
            <w:bottom w:val="none" w:sz="0" w:space="0" w:color="auto"/>
            <w:right w:val="none" w:sz="0" w:space="0" w:color="auto"/>
          </w:divBdr>
        </w:div>
        <w:div w:id="291060089">
          <w:marLeft w:val="640"/>
          <w:marRight w:val="0"/>
          <w:marTop w:val="0"/>
          <w:marBottom w:val="0"/>
          <w:divBdr>
            <w:top w:val="none" w:sz="0" w:space="0" w:color="auto"/>
            <w:left w:val="none" w:sz="0" w:space="0" w:color="auto"/>
            <w:bottom w:val="none" w:sz="0" w:space="0" w:color="auto"/>
            <w:right w:val="none" w:sz="0" w:space="0" w:color="auto"/>
          </w:divBdr>
        </w:div>
        <w:div w:id="1756390587">
          <w:marLeft w:val="640"/>
          <w:marRight w:val="0"/>
          <w:marTop w:val="0"/>
          <w:marBottom w:val="0"/>
          <w:divBdr>
            <w:top w:val="none" w:sz="0" w:space="0" w:color="auto"/>
            <w:left w:val="none" w:sz="0" w:space="0" w:color="auto"/>
            <w:bottom w:val="none" w:sz="0" w:space="0" w:color="auto"/>
            <w:right w:val="none" w:sz="0" w:space="0" w:color="auto"/>
          </w:divBdr>
        </w:div>
        <w:div w:id="2007398489">
          <w:marLeft w:val="640"/>
          <w:marRight w:val="0"/>
          <w:marTop w:val="0"/>
          <w:marBottom w:val="0"/>
          <w:divBdr>
            <w:top w:val="none" w:sz="0" w:space="0" w:color="auto"/>
            <w:left w:val="none" w:sz="0" w:space="0" w:color="auto"/>
            <w:bottom w:val="none" w:sz="0" w:space="0" w:color="auto"/>
            <w:right w:val="none" w:sz="0" w:space="0" w:color="auto"/>
          </w:divBdr>
        </w:div>
        <w:div w:id="167064509">
          <w:marLeft w:val="640"/>
          <w:marRight w:val="0"/>
          <w:marTop w:val="0"/>
          <w:marBottom w:val="0"/>
          <w:divBdr>
            <w:top w:val="none" w:sz="0" w:space="0" w:color="auto"/>
            <w:left w:val="none" w:sz="0" w:space="0" w:color="auto"/>
            <w:bottom w:val="none" w:sz="0" w:space="0" w:color="auto"/>
            <w:right w:val="none" w:sz="0" w:space="0" w:color="auto"/>
          </w:divBdr>
        </w:div>
        <w:div w:id="1701540933">
          <w:marLeft w:val="640"/>
          <w:marRight w:val="0"/>
          <w:marTop w:val="0"/>
          <w:marBottom w:val="0"/>
          <w:divBdr>
            <w:top w:val="none" w:sz="0" w:space="0" w:color="auto"/>
            <w:left w:val="none" w:sz="0" w:space="0" w:color="auto"/>
            <w:bottom w:val="none" w:sz="0" w:space="0" w:color="auto"/>
            <w:right w:val="none" w:sz="0" w:space="0" w:color="auto"/>
          </w:divBdr>
        </w:div>
        <w:div w:id="756633246">
          <w:marLeft w:val="640"/>
          <w:marRight w:val="0"/>
          <w:marTop w:val="0"/>
          <w:marBottom w:val="0"/>
          <w:divBdr>
            <w:top w:val="none" w:sz="0" w:space="0" w:color="auto"/>
            <w:left w:val="none" w:sz="0" w:space="0" w:color="auto"/>
            <w:bottom w:val="none" w:sz="0" w:space="0" w:color="auto"/>
            <w:right w:val="none" w:sz="0" w:space="0" w:color="auto"/>
          </w:divBdr>
        </w:div>
        <w:div w:id="652954552">
          <w:marLeft w:val="640"/>
          <w:marRight w:val="0"/>
          <w:marTop w:val="0"/>
          <w:marBottom w:val="0"/>
          <w:divBdr>
            <w:top w:val="none" w:sz="0" w:space="0" w:color="auto"/>
            <w:left w:val="none" w:sz="0" w:space="0" w:color="auto"/>
            <w:bottom w:val="none" w:sz="0" w:space="0" w:color="auto"/>
            <w:right w:val="none" w:sz="0" w:space="0" w:color="auto"/>
          </w:divBdr>
        </w:div>
        <w:div w:id="2040549746">
          <w:marLeft w:val="640"/>
          <w:marRight w:val="0"/>
          <w:marTop w:val="0"/>
          <w:marBottom w:val="0"/>
          <w:divBdr>
            <w:top w:val="none" w:sz="0" w:space="0" w:color="auto"/>
            <w:left w:val="none" w:sz="0" w:space="0" w:color="auto"/>
            <w:bottom w:val="none" w:sz="0" w:space="0" w:color="auto"/>
            <w:right w:val="none" w:sz="0" w:space="0" w:color="auto"/>
          </w:divBdr>
        </w:div>
        <w:div w:id="341591243">
          <w:marLeft w:val="640"/>
          <w:marRight w:val="0"/>
          <w:marTop w:val="0"/>
          <w:marBottom w:val="0"/>
          <w:divBdr>
            <w:top w:val="none" w:sz="0" w:space="0" w:color="auto"/>
            <w:left w:val="none" w:sz="0" w:space="0" w:color="auto"/>
            <w:bottom w:val="none" w:sz="0" w:space="0" w:color="auto"/>
            <w:right w:val="none" w:sz="0" w:space="0" w:color="auto"/>
          </w:divBdr>
        </w:div>
        <w:div w:id="750808138">
          <w:marLeft w:val="640"/>
          <w:marRight w:val="0"/>
          <w:marTop w:val="0"/>
          <w:marBottom w:val="0"/>
          <w:divBdr>
            <w:top w:val="none" w:sz="0" w:space="0" w:color="auto"/>
            <w:left w:val="none" w:sz="0" w:space="0" w:color="auto"/>
            <w:bottom w:val="none" w:sz="0" w:space="0" w:color="auto"/>
            <w:right w:val="none" w:sz="0" w:space="0" w:color="auto"/>
          </w:divBdr>
        </w:div>
        <w:div w:id="2066416006">
          <w:marLeft w:val="640"/>
          <w:marRight w:val="0"/>
          <w:marTop w:val="0"/>
          <w:marBottom w:val="0"/>
          <w:divBdr>
            <w:top w:val="none" w:sz="0" w:space="0" w:color="auto"/>
            <w:left w:val="none" w:sz="0" w:space="0" w:color="auto"/>
            <w:bottom w:val="none" w:sz="0" w:space="0" w:color="auto"/>
            <w:right w:val="none" w:sz="0" w:space="0" w:color="auto"/>
          </w:divBdr>
        </w:div>
        <w:div w:id="1909461009">
          <w:marLeft w:val="640"/>
          <w:marRight w:val="0"/>
          <w:marTop w:val="0"/>
          <w:marBottom w:val="0"/>
          <w:divBdr>
            <w:top w:val="none" w:sz="0" w:space="0" w:color="auto"/>
            <w:left w:val="none" w:sz="0" w:space="0" w:color="auto"/>
            <w:bottom w:val="none" w:sz="0" w:space="0" w:color="auto"/>
            <w:right w:val="none" w:sz="0" w:space="0" w:color="auto"/>
          </w:divBdr>
        </w:div>
        <w:div w:id="1502626374">
          <w:marLeft w:val="640"/>
          <w:marRight w:val="0"/>
          <w:marTop w:val="0"/>
          <w:marBottom w:val="0"/>
          <w:divBdr>
            <w:top w:val="none" w:sz="0" w:space="0" w:color="auto"/>
            <w:left w:val="none" w:sz="0" w:space="0" w:color="auto"/>
            <w:bottom w:val="none" w:sz="0" w:space="0" w:color="auto"/>
            <w:right w:val="none" w:sz="0" w:space="0" w:color="auto"/>
          </w:divBdr>
        </w:div>
        <w:div w:id="333149496">
          <w:marLeft w:val="640"/>
          <w:marRight w:val="0"/>
          <w:marTop w:val="0"/>
          <w:marBottom w:val="0"/>
          <w:divBdr>
            <w:top w:val="none" w:sz="0" w:space="0" w:color="auto"/>
            <w:left w:val="none" w:sz="0" w:space="0" w:color="auto"/>
            <w:bottom w:val="none" w:sz="0" w:space="0" w:color="auto"/>
            <w:right w:val="none" w:sz="0" w:space="0" w:color="auto"/>
          </w:divBdr>
        </w:div>
        <w:div w:id="199905700">
          <w:marLeft w:val="640"/>
          <w:marRight w:val="0"/>
          <w:marTop w:val="0"/>
          <w:marBottom w:val="0"/>
          <w:divBdr>
            <w:top w:val="none" w:sz="0" w:space="0" w:color="auto"/>
            <w:left w:val="none" w:sz="0" w:space="0" w:color="auto"/>
            <w:bottom w:val="none" w:sz="0" w:space="0" w:color="auto"/>
            <w:right w:val="none" w:sz="0" w:space="0" w:color="auto"/>
          </w:divBdr>
        </w:div>
        <w:div w:id="731931556">
          <w:marLeft w:val="640"/>
          <w:marRight w:val="0"/>
          <w:marTop w:val="0"/>
          <w:marBottom w:val="0"/>
          <w:divBdr>
            <w:top w:val="none" w:sz="0" w:space="0" w:color="auto"/>
            <w:left w:val="none" w:sz="0" w:space="0" w:color="auto"/>
            <w:bottom w:val="none" w:sz="0" w:space="0" w:color="auto"/>
            <w:right w:val="none" w:sz="0" w:space="0" w:color="auto"/>
          </w:divBdr>
        </w:div>
        <w:div w:id="728841605">
          <w:marLeft w:val="640"/>
          <w:marRight w:val="0"/>
          <w:marTop w:val="0"/>
          <w:marBottom w:val="0"/>
          <w:divBdr>
            <w:top w:val="none" w:sz="0" w:space="0" w:color="auto"/>
            <w:left w:val="none" w:sz="0" w:space="0" w:color="auto"/>
            <w:bottom w:val="none" w:sz="0" w:space="0" w:color="auto"/>
            <w:right w:val="none" w:sz="0" w:space="0" w:color="auto"/>
          </w:divBdr>
        </w:div>
        <w:div w:id="708723318">
          <w:marLeft w:val="640"/>
          <w:marRight w:val="0"/>
          <w:marTop w:val="0"/>
          <w:marBottom w:val="0"/>
          <w:divBdr>
            <w:top w:val="none" w:sz="0" w:space="0" w:color="auto"/>
            <w:left w:val="none" w:sz="0" w:space="0" w:color="auto"/>
            <w:bottom w:val="none" w:sz="0" w:space="0" w:color="auto"/>
            <w:right w:val="none" w:sz="0" w:space="0" w:color="auto"/>
          </w:divBdr>
        </w:div>
        <w:div w:id="881089366">
          <w:marLeft w:val="640"/>
          <w:marRight w:val="0"/>
          <w:marTop w:val="0"/>
          <w:marBottom w:val="0"/>
          <w:divBdr>
            <w:top w:val="none" w:sz="0" w:space="0" w:color="auto"/>
            <w:left w:val="none" w:sz="0" w:space="0" w:color="auto"/>
            <w:bottom w:val="none" w:sz="0" w:space="0" w:color="auto"/>
            <w:right w:val="none" w:sz="0" w:space="0" w:color="auto"/>
          </w:divBdr>
        </w:div>
        <w:div w:id="334112409">
          <w:marLeft w:val="640"/>
          <w:marRight w:val="0"/>
          <w:marTop w:val="0"/>
          <w:marBottom w:val="0"/>
          <w:divBdr>
            <w:top w:val="none" w:sz="0" w:space="0" w:color="auto"/>
            <w:left w:val="none" w:sz="0" w:space="0" w:color="auto"/>
            <w:bottom w:val="none" w:sz="0" w:space="0" w:color="auto"/>
            <w:right w:val="none" w:sz="0" w:space="0" w:color="auto"/>
          </w:divBdr>
        </w:div>
        <w:div w:id="1322585531">
          <w:marLeft w:val="640"/>
          <w:marRight w:val="0"/>
          <w:marTop w:val="0"/>
          <w:marBottom w:val="0"/>
          <w:divBdr>
            <w:top w:val="none" w:sz="0" w:space="0" w:color="auto"/>
            <w:left w:val="none" w:sz="0" w:space="0" w:color="auto"/>
            <w:bottom w:val="none" w:sz="0" w:space="0" w:color="auto"/>
            <w:right w:val="none" w:sz="0" w:space="0" w:color="auto"/>
          </w:divBdr>
        </w:div>
        <w:div w:id="1240943598">
          <w:marLeft w:val="640"/>
          <w:marRight w:val="0"/>
          <w:marTop w:val="0"/>
          <w:marBottom w:val="0"/>
          <w:divBdr>
            <w:top w:val="none" w:sz="0" w:space="0" w:color="auto"/>
            <w:left w:val="none" w:sz="0" w:space="0" w:color="auto"/>
            <w:bottom w:val="none" w:sz="0" w:space="0" w:color="auto"/>
            <w:right w:val="none" w:sz="0" w:space="0" w:color="auto"/>
          </w:divBdr>
        </w:div>
        <w:div w:id="229078140">
          <w:marLeft w:val="640"/>
          <w:marRight w:val="0"/>
          <w:marTop w:val="0"/>
          <w:marBottom w:val="0"/>
          <w:divBdr>
            <w:top w:val="none" w:sz="0" w:space="0" w:color="auto"/>
            <w:left w:val="none" w:sz="0" w:space="0" w:color="auto"/>
            <w:bottom w:val="none" w:sz="0" w:space="0" w:color="auto"/>
            <w:right w:val="none" w:sz="0" w:space="0" w:color="auto"/>
          </w:divBdr>
        </w:div>
        <w:div w:id="1732383661">
          <w:marLeft w:val="640"/>
          <w:marRight w:val="0"/>
          <w:marTop w:val="0"/>
          <w:marBottom w:val="0"/>
          <w:divBdr>
            <w:top w:val="none" w:sz="0" w:space="0" w:color="auto"/>
            <w:left w:val="none" w:sz="0" w:space="0" w:color="auto"/>
            <w:bottom w:val="none" w:sz="0" w:space="0" w:color="auto"/>
            <w:right w:val="none" w:sz="0" w:space="0" w:color="auto"/>
          </w:divBdr>
        </w:div>
        <w:div w:id="1447122514">
          <w:marLeft w:val="640"/>
          <w:marRight w:val="0"/>
          <w:marTop w:val="0"/>
          <w:marBottom w:val="0"/>
          <w:divBdr>
            <w:top w:val="none" w:sz="0" w:space="0" w:color="auto"/>
            <w:left w:val="none" w:sz="0" w:space="0" w:color="auto"/>
            <w:bottom w:val="none" w:sz="0" w:space="0" w:color="auto"/>
            <w:right w:val="none" w:sz="0" w:space="0" w:color="auto"/>
          </w:divBdr>
        </w:div>
        <w:div w:id="699281273">
          <w:marLeft w:val="640"/>
          <w:marRight w:val="0"/>
          <w:marTop w:val="0"/>
          <w:marBottom w:val="0"/>
          <w:divBdr>
            <w:top w:val="none" w:sz="0" w:space="0" w:color="auto"/>
            <w:left w:val="none" w:sz="0" w:space="0" w:color="auto"/>
            <w:bottom w:val="none" w:sz="0" w:space="0" w:color="auto"/>
            <w:right w:val="none" w:sz="0" w:space="0" w:color="auto"/>
          </w:divBdr>
        </w:div>
        <w:div w:id="1342782679">
          <w:marLeft w:val="640"/>
          <w:marRight w:val="0"/>
          <w:marTop w:val="0"/>
          <w:marBottom w:val="0"/>
          <w:divBdr>
            <w:top w:val="none" w:sz="0" w:space="0" w:color="auto"/>
            <w:left w:val="none" w:sz="0" w:space="0" w:color="auto"/>
            <w:bottom w:val="none" w:sz="0" w:space="0" w:color="auto"/>
            <w:right w:val="none" w:sz="0" w:space="0" w:color="auto"/>
          </w:divBdr>
        </w:div>
        <w:div w:id="273710924">
          <w:marLeft w:val="640"/>
          <w:marRight w:val="0"/>
          <w:marTop w:val="0"/>
          <w:marBottom w:val="0"/>
          <w:divBdr>
            <w:top w:val="none" w:sz="0" w:space="0" w:color="auto"/>
            <w:left w:val="none" w:sz="0" w:space="0" w:color="auto"/>
            <w:bottom w:val="none" w:sz="0" w:space="0" w:color="auto"/>
            <w:right w:val="none" w:sz="0" w:space="0" w:color="auto"/>
          </w:divBdr>
        </w:div>
        <w:div w:id="1032536532">
          <w:marLeft w:val="640"/>
          <w:marRight w:val="0"/>
          <w:marTop w:val="0"/>
          <w:marBottom w:val="0"/>
          <w:divBdr>
            <w:top w:val="none" w:sz="0" w:space="0" w:color="auto"/>
            <w:left w:val="none" w:sz="0" w:space="0" w:color="auto"/>
            <w:bottom w:val="none" w:sz="0" w:space="0" w:color="auto"/>
            <w:right w:val="none" w:sz="0" w:space="0" w:color="auto"/>
          </w:divBdr>
        </w:div>
        <w:div w:id="1922256949">
          <w:marLeft w:val="640"/>
          <w:marRight w:val="0"/>
          <w:marTop w:val="0"/>
          <w:marBottom w:val="0"/>
          <w:divBdr>
            <w:top w:val="none" w:sz="0" w:space="0" w:color="auto"/>
            <w:left w:val="none" w:sz="0" w:space="0" w:color="auto"/>
            <w:bottom w:val="none" w:sz="0" w:space="0" w:color="auto"/>
            <w:right w:val="none" w:sz="0" w:space="0" w:color="auto"/>
          </w:divBdr>
        </w:div>
        <w:div w:id="611936329">
          <w:marLeft w:val="640"/>
          <w:marRight w:val="0"/>
          <w:marTop w:val="0"/>
          <w:marBottom w:val="0"/>
          <w:divBdr>
            <w:top w:val="none" w:sz="0" w:space="0" w:color="auto"/>
            <w:left w:val="none" w:sz="0" w:space="0" w:color="auto"/>
            <w:bottom w:val="none" w:sz="0" w:space="0" w:color="auto"/>
            <w:right w:val="none" w:sz="0" w:space="0" w:color="auto"/>
          </w:divBdr>
        </w:div>
        <w:div w:id="1890721018">
          <w:marLeft w:val="640"/>
          <w:marRight w:val="0"/>
          <w:marTop w:val="0"/>
          <w:marBottom w:val="0"/>
          <w:divBdr>
            <w:top w:val="none" w:sz="0" w:space="0" w:color="auto"/>
            <w:left w:val="none" w:sz="0" w:space="0" w:color="auto"/>
            <w:bottom w:val="none" w:sz="0" w:space="0" w:color="auto"/>
            <w:right w:val="none" w:sz="0" w:space="0" w:color="auto"/>
          </w:divBdr>
        </w:div>
        <w:div w:id="983509912">
          <w:marLeft w:val="640"/>
          <w:marRight w:val="0"/>
          <w:marTop w:val="0"/>
          <w:marBottom w:val="0"/>
          <w:divBdr>
            <w:top w:val="none" w:sz="0" w:space="0" w:color="auto"/>
            <w:left w:val="none" w:sz="0" w:space="0" w:color="auto"/>
            <w:bottom w:val="none" w:sz="0" w:space="0" w:color="auto"/>
            <w:right w:val="none" w:sz="0" w:space="0" w:color="auto"/>
          </w:divBdr>
        </w:div>
        <w:div w:id="160464510">
          <w:marLeft w:val="640"/>
          <w:marRight w:val="0"/>
          <w:marTop w:val="0"/>
          <w:marBottom w:val="0"/>
          <w:divBdr>
            <w:top w:val="none" w:sz="0" w:space="0" w:color="auto"/>
            <w:left w:val="none" w:sz="0" w:space="0" w:color="auto"/>
            <w:bottom w:val="none" w:sz="0" w:space="0" w:color="auto"/>
            <w:right w:val="none" w:sz="0" w:space="0" w:color="auto"/>
          </w:divBdr>
        </w:div>
        <w:div w:id="1197735979">
          <w:marLeft w:val="640"/>
          <w:marRight w:val="0"/>
          <w:marTop w:val="0"/>
          <w:marBottom w:val="0"/>
          <w:divBdr>
            <w:top w:val="none" w:sz="0" w:space="0" w:color="auto"/>
            <w:left w:val="none" w:sz="0" w:space="0" w:color="auto"/>
            <w:bottom w:val="none" w:sz="0" w:space="0" w:color="auto"/>
            <w:right w:val="none" w:sz="0" w:space="0" w:color="auto"/>
          </w:divBdr>
        </w:div>
        <w:div w:id="2092579824">
          <w:marLeft w:val="640"/>
          <w:marRight w:val="0"/>
          <w:marTop w:val="0"/>
          <w:marBottom w:val="0"/>
          <w:divBdr>
            <w:top w:val="none" w:sz="0" w:space="0" w:color="auto"/>
            <w:left w:val="none" w:sz="0" w:space="0" w:color="auto"/>
            <w:bottom w:val="none" w:sz="0" w:space="0" w:color="auto"/>
            <w:right w:val="none" w:sz="0" w:space="0" w:color="auto"/>
          </w:divBdr>
        </w:div>
        <w:div w:id="2072994008">
          <w:marLeft w:val="640"/>
          <w:marRight w:val="0"/>
          <w:marTop w:val="0"/>
          <w:marBottom w:val="0"/>
          <w:divBdr>
            <w:top w:val="none" w:sz="0" w:space="0" w:color="auto"/>
            <w:left w:val="none" w:sz="0" w:space="0" w:color="auto"/>
            <w:bottom w:val="none" w:sz="0" w:space="0" w:color="auto"/>
            <w:right w:val="none" w:sz="0" w:space="0" w:color="auto"/>
          </w:divBdr>
        </w:div>
        <w:div w:id="1580670093">
          <w:marLeft w:val="640"/>
          <w:marRight w:val="0"/>
          <w:marTop w:val="0"/>
          <w:marBottom w:val="0"/>
          <w:divBdr>
            <w:top w:val="none" w:sz="0" w:space="0" w:color="auto"/>
            <w:left w:val="none" w:sz="0" w:space="0" w:color="auto"/>
            <w:bottom w:val="none" w:sz="0" w:space="0" w:color="auto"/>
            <w:right w:val="none" w:sz="0" w:space="0" w:color="auto"/>
          </w:divBdr>
        </w:div>
        <w:div w:id="1838419463">
          <w:marLeft w:val="640"/>
          <w:marRight w:val="0"/>
          <w:marTop w:val="0"/>
          <w:marBottom w:val="0"/>
          <w:divBdr>
            <w:top w:val="none" w:sz="0" w:space="0" w:color="auto"/>
            <w:left w:val="none" w:sz="0" w:space="0" w:color="auto"/>
            <w:bottom w:val="none" w:sz="0" w:space="0" w:color="auto"/>
            <w:right w:val="none" w:sz="0" w:space="0" w:color="auto"/>
          </w:divBdr>
        </w:div>
        <w:div w:id="1015420772">
          <w:marLeft w:val="640"/>
          <w:marRight w:val="0"/>
          <w:marTop w:val="0"/>
          <w:marBottom w:val="0"/>
          <w:divBdr>
            <w:top w:val="none" w:sz="0" w:space="0" w:color="auto"/>
            <w:left w:val="none" w:sz="0" w:space="0" w:color="auto"/>
            <w:bottom w:val="none" w:sz="0" w:space="0" w:color="auto"/>
            <w:right w:val="none" w:sz="0" w:space="0" w:color="auto"/>
          </w:divBdr>
        </w:div>
        <w:div w:id="1462764005">
          <w:marLeft w:val="640"/>
          <w:marRight w:val="0"/>
          <w:marTop w:val="0"/>
          <w:marBottom w:val="0"/>
          <w:divBdr>
            <w:top w:val="none" w:sz="0" w:space="0" w:color="auto"/>
            <w:left w:val="none" w:sz="0" w:space="0" w:color="auto"/>
            <w:bottom w:val="none" w:sz="0" w:space="0" w:color="auto"/>
            <w:right w:val="none" w:sz="0" w:space="0" w:color="auto"/>
          </w:divBdr>
        </w:div>
        <w:div w:id="1118253324">
          <w:marLeft w:val="640"/>
          <w:marRight w:val="0"/>
          <w:marTop w:val="0"/>
          <w:marBottom w:val="0"/>
          <w:divBdr>
            <w:top w:val="none" w:sz="0" w:space="0" w:color="auto"/>
            <w:left w:val="none" w:sz="0" w:space="0" w:color="auto"/>
            <w:bottom w:val="none" w:sz="0" w:space="0" w:color="auto"/>
            <w:right w:val="none" w:sz="0" w:space="0" w:color="auto"/>
          </w:divBdr>
        </w:div>
        <w:div w:id="819660035">
          <w:marLeft w:val="640"/>
          <w:marRight w:val="0"/>
          <w:marTop w:val="0"/>
          <w:marBottom w:val="0"/>
          <w:divBdr>
            <w:top w:val="none" w:sz="0" w:space="0" w:color="auto"/>
            <w:left w:val="none" w:sz="0" w:space="0" w:color="auto"/>
            <w:bottom w:val="none" w:sz="0" w:space="0" w:color="auto"/>
            <w:right w:val="none" w:sz="0" w:space="0" w:color="auto"/>
          </w:divBdr>
        </w:div>
        <w:div w:id="1162351911">
          <w:marLeft w:val="640"/>
          <w:marRight w:val="0"/>
          <w:marTop w:val="0"/>
          <w:marBottom w:val="0"/>
          <w:divBdr>
            <w:top w:val="none" w:sz="0" w:space="0" w:color="auto"/>
            <w:left w:val="none" w:sz="0" w:space="0" w:color="auto"/>
            <w:bottom w:val="none" w:sz="0" w:space="0" w:color="auto"/>
            <w:right w:val="none" w:sz="0" w:space="0" w:color="auto"/>
          </w:divBdr>
        </w:div>
        <w:div w:id="297145234">
          <w:marLeft w:val="640"/>
          <w:marRight w:val="0"/>
          <w:marTop w:val="0"/>
          <w:marBottom w:val="0"/>
          <w:divBdr>
            <w:top w:val="none" w:sz="0" w:space="0" w:color="auto"/>
            <w:left w:val="none" w:sz="0" w:space="0" w:color="auto"/>
            <w:bottom w:val="none" w:sz="0" w:space="0" w:color="auto"/>
            <w:right w:val="none" w:sz="0" w:space="0" w:color="auto"/>
          </w:divBdr>
        </w:div>
        <w:div w:id="1555431651">
          <w:marLeft w:val="640"/>
          <w:marRight w:val="0"/>
          <w:marTop w:val="0"/>
          <w:marBottom w:val="0"/>
          <w:divBdr>
            <w:top w:val="none" w:sz="0" w:space="0" w:color="auto"/>
            <w:left w:val="none" w:sz="0" w:space="0" w:color="auto"/>
            <w:bottom w:val="none" w:sz="0" w:space="0" w:color="auto"/>
            <w:right w:val="none" w:sz="0" w:space="0" w:color="auto"/>
          </w:divBdr>
        </w:div>
        <w:div w:id="503861450">
          <w:marLeft w:val="640"/>
          <w:marRight w:val="0"/>
          <w:marTop w:val="0"/>
          <w:marBottom w:val="0"/>
          <w:divBdr>
            <w:top w:val="none" w:sz="0" w:space="0" w:color="auto"/>
            <w:left w:val="none" w:sz="0" w:space="0" w:color="auto"/>
            <w:bottom w:val="none" w:sz="0" w:space="0" w:color="auto"/>
            <w:right w:val="none" w:sz="0" w:space="0" w:color="auto"/>
          </w:divBdr>
        </w:div>
        <w:div w:id="1930649617">
          <w:marLeft w:val="640"/>
          <w:marRight w:val="0"/>
          <w:marTop w:val="0"/>
          <w:marBottom w:val="0"/>
          <w:divBdr>
            <w:top w:val="none" w:sz="0" w:space="0" w:color="auto"/>
            <w:left w:val="none" w:sz="0" w:space="0" w:color="auto"/>
            <w:bottom w:val="none" w:sz="0" w:space="0" w:color="auto"/>
            <w:right w:val="none" w:sz="0" w:space="0" w:color="auto"/>
          </w:divBdr>
        </w:div>
        <w:div w:id="190529981">
          <w:marLeft w:val="640"/>
          <w:marRight w:val="0"/>
          <w:marTop w:val="0"/>
          <w:marBottom w:val="0"/>
          <w:divBdr>
            <w:top w:val="none" w:sz="0" w:space="0" w:color="auto"/>
            <w:left w:val="none" w:sz="0" w:space="0" w:color="auto"/>
            <w:bottom w:val="none" w:sz="0" w:space="0" w:color="auto"/>
            <w:right w:val="none" w:sz="0" w:space="0" w:color="auto"/>
          </w:divBdr>
        </w:div>
        <w:div w:id="2023120242">
          <w:marLeft w:val="640"/>
          <w:marRight w:val="0"/>
          <w:marTop w:val="0"/>
          <w:marBottom w:val="0"/>
          <w:divBdr>
            <w:top w:val="none" w:sz="0" w:space="0" w:color="auto"/>
            <w:left w:val="none" w:sz="0" w:space="0" w:color="auto"/>
            <w:bottom w:val="none" w:sz="0" w:space="0" w:color="auto"/>
            <w:right w:val="none" w:sz="0" w:space="0" w:color="auto"/>
          </w:divBdr>
        </w:div>
        <w:div w:id="100079581">
          <w:marLeft w:val="640"/>
          <w:marRight w:val="0"/>
          <w:marTop w:val="0"/>
          <w:marBottom w:val="0"/>
          <w:divBdr>
            <w:top w:val="none" w:sz="0" w:space="0" w:color="auto"/>
            <w:left w:val="none" w:sz="0" w:space="0" w:color="auto"/>
            <w:bottom w:val="none" w:sz="0" w:space="0" w:color="auto"/>
            <w:right w:val="none" w:sz="0" w:space="0" w:color="auto"/>
          </w:divBdr>
        </w:div>
        <w:div w:id="99569166">
          <w:marLeft w:val="640"/>
          <w:marRight w:val="0"/>
          <w:marTop w:val="0"/>
          <w:marBottom w:val="0"/>
          <w:divBdr>
            <w:top w:val="none" w:sz="0" w:space="0" w:color="auto"/>
            <w:left w:val="none" w:sz="0" w:space="0" w:color="auto"/>
            <w:bottom w:val="none" w:sz="0" w:space="0" w:color="auto"/>
            <w:right w:val="none" w:sz="0" w:space="0" w:color="auto"/>
          </w:divBdr>
        </w:div>
        <w:div w:id="385448968">
          <w:marLeft w:val="640"/>
          <w:marRight w:val="0"/>
          <w:marTop w:val="0"/>
          <w:marBottom w:val="0"/>
          <w:divBdr>
            <w:top w:val="none" w:sz="0" w:space="0" w:color="auto"/>
            <w:left w:val="none" w:sz="0" w:space="0" w:color="auto"/>
            <w:bottom w:val="none" w:sz="0" w:space="0" w:color="auto"/>
            <w:right w:val="none" w:sz="0" w:space="0" w:color="auto"/>
          </w:divBdr>
        </w:div>
        <w:div w:id="1933194967">
          <w:marLeft w:val="640"/>
          <w:marRight w:val="0"/>
          <w:marTop w:val="0"/>
          <w:marBottom w:val="0"/>
          <w:divBdr>
            <w:top w:val="none" w:sz="0" w:space="0" w:color="auto"/>
            <w:left w:val="none" w:sz="0" w:space="0" w:color="auto"/>
            <w:bottom w:val="none" w:sz="0" w:space="0" w:color="auto"/>
            <w:right w:val="none" w:sz="0" w:space="0" w:color="auto"/>
          </w:divBdr>
        </w:div>
        <w:div w:id="1764837033">
          <w:marLeft w:val="640"/>
          <w:marRight w:val="0"/>
          <w:marTop w:val="0"/>
          <w:marBottom w:val="0"/>
          <w:divBdr>
            <w:top w:val="none" w:sz="0" w:space="0" w:color="auto"/>
            <w:left w:val="none" w:sz="0" w:space="0" w:color="auto"/>
            <w:bottom w:val="none" w:sz="0" w:space="0" w:color="auto"/>
            <w:right w:val="none" w:sz="0" w:space="0" w:color="auto"/>
          </w:divBdr>
        </w:div>
        <w:div w:id="1590456598">
          <w:marLeft w:val="640"/>
          <w:marRight w:val="0"/>
          <w:marTop w:val="0"/>
          <w:marBottom w:val="0"/>
          <w:divBdr>
            <w:top w:val="none" w:sz="0" w:space="0" w:color="auto"/>
            <w:left w:val="none" w:sz="0" w:space="0" w:color="auto"/>
            <w:bottom w:val="none" w:sz="0" w:space="0" w:color="auto"/>
            <w:right w:val="none" w:sz="0" w:space="0" w:color="auto"/>
          </w:divBdr>
        </w:div>
        <w:div w:id="2086678727">
          <w:marLeft w:val="640"/>
          <w:marRight w:val="0"/>
          <w:marTop w:val="0"/>
          <w:marBottom w:val="0"/>
          <w:divBdr>
            <w:top w:val="none" w:sz="0" w:space="0" w:color="auto"/>
            <w:left w:val="none" w:sz="0" w:space="0" w:color="auto"/>
            <w:bottom w:val="none" w:sz="0" w:space="0" w:color="auto"/>
            <w:right w:val="none" w:sz="0" w:space="0" w:color="auto"/>
          </w:divBdr>
        </w:div>
        <w:div w:id="1609268147">
          <w:marLeft w:val="640"/>
          <w:marRight w:val="0"/>
          <w:marTop w:val="0"/>
          <w:marBottom w:val="0"/>
          <w:divBdr>
            <w:top w:val="none" w:sz="0" w:space="0" w:color="auto"/>
            <w:left w:val="none" w:sz="0" w:space="0" w:color="auto"/>
            <w:bottom w:val="none" w:sz="0" w:space="0" w:color="auto"/>
            <w:right w:val="none" w:sz="0" w:space="0" w:color="auto"/>
          </w:divBdr>
        </w:div>
        <w:div w:id="622882458">
          <w:marLeft w:val="640"/>
          <w:marRight w:val="0"/>
          <w:marTop w:val="0"/>
          <w:marBottom w:val="0"/>
          <w:divBdr>
            <w:top w:val="none" w:sz="0" w:space="0" w:color="auto"/>
            <w:left w:val="none" w:sz="0" w:space="0" w:color="auto"/>
            <w:bottom w:val="none" w:sz="0" w:space="0" w:color="auto"/>
            <w:right w:val="none" w:sz="0" w:space="0" w:color="auto"/>
          </w:divBdr>
        </w:div>
        <w:div w:id="962613950">
          <w:marLeft w:val="640"/>
          <w:marRight w:val="0"/>
          <w:marTop w:val="0"/>
          <w:marBottom w:val="0"/>
          <w:divBdr>
            <w:top w:val="none" w:sz="0" w:space="0" w:color="auto"/>
            <w:left w:val="none" w:sz="0" w:space="0" w:color="auto"/>
            <w:bottom w:val="none" w:sz="0" w:space="0" w:color="auto"/>
            <w:right w:val="none" w:sz="0" w:space="0" w:color="auto"/>
          </w:divBdr>
        </w:div>
        <w:div w:id="1764494601">
          <w:marLeft w:val="640"/>
          <w:marRight w:val="0"/>
          <w:marTop w:val="0"/>
          <w:marBottom w:val="0"/>
          <w:divBdr>
            <w:top w:val="none" w:sz="0" w:space="0" w:color="auto"/>
            <w:left w:val="none" w:sz="0" w:space="0" w:color="auto"/>
            <w:bottom w:val="none" w:sz="0" w:space="0" w:color="auto"/>
            <w:right w:val="none" w:sz="0" w:space="0" w:color="auto"/>
          </w:divBdr>
        </w:div>
      </w:divsChild>
    </w:div>
    <w:div w:id="635842729">
      <w:bodyDiv w:val="1"/>
      <w:marLeft w:val="0"/>
      <w:marRight w:val="0"/>
      <w:marTop w:val="0"/>
      <w:marBottom w:val="0"/>
      <w:divBdr>
        <w:top w:val="none" w:sz="0" w:space="0" w:color="auto"/>
        <w:left w:val="none" w:sz="0" w:space="0" w:color="auto"/>
        <w:bottom w:val="none" w:sz="0" w:space="0" w:color="auto"/>
        <w:right w:val="none" w:sz="0" w:space="0" w:color="auto"/>
      </w:divBdr>
      <w:divsChild>
        <w:div w:id="647781732">
          <w:marLeft w:val="640"/>
          <w:marRight w:val="0"/>
          <w:marTop w:val="0"/>
          <w:marBottom w:val="0"/>
          <w:divBdr>
            <w:top w:val="none" w:sz="0" w:space="0" w:color="auto"/>
            <w:left w:val="none" w:sz="0" w:space="0" w:color="auto"/>
            <w:bottom w:val="none" w:sz="0" w:space="0" w:color="auto"/>
            <w:right w:val="none" w:sz="0" w:space="0" w:color="auto"/>
          </w:divBdr>
        </w:div>
        <w:div w:id="1511215486">
          <w:marLeft w:val="640"/>
          <w:marRight w:val="0"/>
          <w:marTop w:val="0"/>
          <w:marBottom w:val="0"/>
          <w:divBdr>
            <w:top w:val="none" w:sz="0" w:space="0" w:color="auto"/>
            <w:left w:val="none" w:sz="0" w:space="0" w:color="auto"/>
            <w:bottom w:val="none" w:sz="0" w:space="0" w:color="auto"/>
            <w:right w:val="none" w:sz="0" w:space="0" w:color="auto"/>
          </w:divBdr>
        </w:div>
        <w:div w:id="1878590030">
          <w:marLeft w:val="640"/>
          <w:marRight w:val="0"/>
          <w:marTop w:val="0"/>
          <w:marBottom w:val="0"/>
          <w:divBdr>
            <w:top w:val="none" w:sz="0" w:space="0" w:color="auto"/>
            <w:left w:val="none" w:sz="0" w:space="0" w:color="auto"/>
            <w:bottom w:val="none" w:sz="0" w:space="0" w:color="auto"/>
            <w:right w:val="none" w:sz="0" w:space="0" w:color="auto"/>
          </w:divBdr>
        </w:div>
        <w:div w:id="1816949737">
          <w:marLeft w:val="640"/>
          <w:marRight w:val="0"/>
          <w:marTop w:val="0"/>
          <w:marBottom w:val="0"/>
          <w:divBdr>
            <w:top w:val="none" w:sz="0" w:space="0" w:color="auto"/>
            <w:left w:val="none" w:sz="0" w:space="0" w:color="auto"/>
            <w:bottom w:val="none" w:sz="0" w:space="0" w:color="auto"/>
            <w:right w:val="none" w:sz="0" w:space="0" w:color="auto"/>
          </w:divBdr>
        </w:div>
        <w:div w:id="1354303760">
          <w:marLeft w:val="640"/>
          <w:marRight w:val="0"/>
          <w:marTop w:val="0"/>
          <w:marBottom w:val="0"/>
          <w:divBdr>
            <w:top w:val="none" w:sz="0" w:space="0" w:color="auto"/>
            <w:left w:val="none" w:sz="0" w:space="0" w:color="auto"/>
            <w:bottom w:val="none" w:sz="0" w:space="0" w:color="auto"/>
            <w:right w:val="none" w:sz="0" w:space="0" w:color="auto"/>
          </w:divBdr>
        </w:div>
        <w:div w:id="982999732">
          <w:marLeft w:val="640"/>
          <w:marRight w:val="0"/>
          <w:marTop w:val="0"/>
          <w:marBottom w:val="0"/>
          <w:divBdr>
            <w:top w:val="none" w:sz="0" w:space="0" w:color="auto"/>
            <w:left w:val="none" w:sz="0" w:space="0" w:color="auto"/>
            <w:bottom w:val="none" w:sz="0" w:space="0" w:color="auto"/>
            <w:right w:val="none" w:sz="0" w:space="0" w:color="auto"/>
          </w:divBdr>
        </w:div>
        <w:div w:id="955873982">
          <w:marLeft w:val="640"/>
          <w:marRight w:val="0"/>
          <w:marTop w:val="0"/>
          <w:marBottom w:val="0"/>
          <w:divBdr>
            <w:top w:val="none" w:sz="0" w:space="0" w:color="auto"/>
            <w:left w:val="none" w:sz="0" w:space="0" w:color="auto"/>
            <w:bottom w:val="none" w:sz="0" w:space="0" w:color="auto"/>
            <w:right w:val="none" w:sz="0" w:space="0" w:color="auto"/>
          </w:divBdr>
        </w:div>
        <w:div w:id="1692801557">
          <w:marLeft w:val="640"/>
          <w:marRight w:val="0"/>
          <w:marTop w:val="0"/>
          <w:marBottom w:val="0"/>
          <w:divBdr>
            <w:top w:val="none" w:sz="0" w:space="0" w:color="auto"/>
            <w:left w:val="none" w:sz="0" w:space="0" w:color="auto"/>
            <w:bottom w:val="none" w:sz="0" w:space="0" w:color="auto"/>
            <w:right w:val="none" w:sz="0" w:space="0" w:color="auto"/>
          </w:divBdr>
        </w:div>
        <w:div w:id="654918796">
          <w:marLeft w:val="640"/>
          <w:marRight w:val="0"/>
          <w:marTop w:val="0"/>
          <w:marBottom w:val="0"/>
          <w:divBdr>
            <w:top w:val="none" w:sz="0" w:space="0" w:color="auto"/>
            <w:left w:val="none" w:sz="0" w:space="0" w:color="auto"/>
            <w:bottom w:val="none" w:sz="0" w:space="0" w:color="auto"/>
            <w:right w:val="none" w:sz="0" w:space="0" w:color="auto"/>
          </w:divBdr>
        </w:div>
        <w:div w:id="1082336494">
          <w:marLeft w:val="640"/>
          <w:marRight w:val="0"/>
          <w:marTop w:val="0"/>
          <w:marBottom w:val="0"/>
          <w:divBdr>
            <w:top w:val="none" w:sz="0" w:space="0" w:color="auto"/>
            <w:left w:val="none" w:sz="0" w:space="0" w:color="auto"/>
            <w:bottom w:val="none" w:sz="0" w:space="0" w:color="auto"/>
            <w:right w:val="none" w:sz="0" w:space="0" w:color="auto"/>
          </w:divBdr>
        </w:div>
        <w:div w:id="1450202359">
          <w:marLeft w:val="640"/>
          <w:marRight w:val="0"/>
          <w:marTop w:val="0"/>
          <w:marBottom w:val="0"/>
          <w:divBdr>
            <w:top w:val="none" w:sz="0" w:space="0" w:color="auto"/>
            <w:left w:val="none" w:sz="0" w:space="0" w:color="auto"/>
            <w:bottom w:val="none" w:sz="0" w:space="0" w:color="auto"/>
            <w:right w:val="none" w:sz="0" w:space="0" w:color="auto"/>
          </w:divBdr>
        </w:div>
        <w:div w:id="449321386">
          <w:marLeft w:val="640"/>
          <w:marRight w:val="0"/>
          <w:marTop w:val="0"/>
          <w:marBottom w:val="0"/>
          <w:divBdr>
            <w:top w:val="none" w:sz="0" w:space="0" w:color="auto"/>
            <w:left w:val="none" w:sz="0" w:space="0" w:color="auto"/>
            <w:bottom w:val="none" w:sz="0" w:space="0" w:color="auto"/>
            <w:right w:val="none" w:sz="0" w:space="0" w:color="auto"/>
          </w:divBdr>
        </w:div>
        <w:div w:id="333607659">
          <w:marLeft w:val="640"/>
          <w:marRight w:val="0"/>
          <w:marTop w:val="0"/>
          <w:marBottom w:val="0"/>
          <w:divBdr>
            <w:top w:val="none" w:sz="0" w:space="0" w:color="auto"/>
            <w:left w:val="none" w:sz="0" w:space="0" w:color="auto"/>
            <w:bottom w:val="none" w:sz="0" w:space="0" w:color="auto"/>
            <w:right w:val="none" w:sz="0" w:space="0" w:color="auto"/>
          </w:divBdr>
        </w:div>
        <w:div w:id="1274479476">
          <w:marLeft w:val="640"/>
          <w:marRight w:val="0"/>
          <w:marTop w:val="0"/>
          <w:marBottom w:val="0"/>
          <w:divBdr>
            <w:top w:val="none" w:sz="0" w:space="0" w:color="auto"/>
            <w:left w:val="none" w:sz="0" w:space="0" w:color="auto"/>
            <w:bottom w:val="none" w:sz="0" w:space="0" w:color="auto"/>
            <w:right w:val="none" w:sz="0" w:space="0" w:color="auto"/>
          </w:divBdr>
        </w:div>
        <w:div w:id="54086461">
          <w:marLeft w:val="640"/>
          <w:marRight w:val="0"/>
          <w:marTop w:val="0"/>
          <w:marBottom w:val="0"/>
          <w:divBdr>
            <w:top w:val="none" w:sz="0" w:space="0" w:color="auto"/>
            <w:left w:val="none" w:sz="0" w:space="0" w:color="auto"/>
            <w:bottom w:val="none" w:sz="0" w:space="0" w:color="auto"/>
            <w:right w:val="none" w:sz="0" w:space="0" w:color="auto"/>
          </w:divBdr>
        </w:div>
        <w:div w:id="1995143759">
          <w:marLeft w:val="640"/>
          <w:marRight w:val="0"/>
          <w:marTop w:val="0"/>
          <w:marBottom w:val="0"/>
          <w:divBdr>
            <w:top w:val="none" w:sz="0" w:space="0" w:color="auto"/>
            <w:left w:val="none" w:sz="0" w:space="0" w:color="auto"/>
            <w:bottom w:val="none" w:sz="0" w:space="0" w:color="auto"/>
            <w:right w:val="none" w:sz="0" w:space="0" w:color="auto"/>
          </w:divBdr>
        </w:div>
        <w:div w:id="1578587158">
          <w:marLeft w:val="640"/>
          <w:marRight w:val="0"/>
          <w:marTop w:val="0"/>
          <w:marBottom w:val="0"/>
          <w:divBdr>
            <w:top w:val="none" w:sz="0" w:space="0" w:color="auto"/>
            <w:left w:val="none" w:sz="0" w:space="0" w:color="auto"/>
            <w:bottom w:val="none" w:sz="0" w:space="0" w:color="auto"/>
            <w:right w:val="none" w:sz="0" w:space="0" w:color="auto"/>
          </w:divBdr>
        </w:div>
        <w:div w:id="1960839609">
          <w:marLeft w:val="640"/>
          <w:marRight w:val="0"/>
          <w:marTop w:val="0"/>
          <w:marBottom w:val="0"/>
          <w:divBdr>
            <w:top w:val="none" w:sz="0" w:space="0" w:color="auto"/>
            <w:left w:val="none" w:sz="0" w:space="0" w:color="auto"/>
            <w:bottom w:val="none" w:sz="0" w:space="0" w:color="auto"/>
            <w:right w:val="none" w:sz="0" w:space="0" w:color="auto"/>
          </w:divBdr>
        </w:div>
        <w:div w:id="2139911954">
          <w:marLeft w:val="640"/>
          <w:marRight w:val="0"/>
          <w:marTop w:val="0"/>
          <w:marBottom w:val="0"/>
          <w:divBdr>
            <w:top w:val="none" w:sz="0" w:space="0" w:color="auto"/>
            <w:left w:val="none" w:sz="0" w:space="0" w:color="auto"/>
            <w:bottom w:val="none" w:sz="0" w:space="0" w:color="auto"/>
            <w:right w:val="none" w:sz="0" w:space="0" w:color="auto"/>
          </w:divBdr>
        </w:div>
        <w:div w:id="509221462">
          <w:marLeft w:val="640"/>
          <w:marRight w:val="0"/>
          <w:marTop w:val="0"/>
          <w:marBottom w:val="0"/>
          <w:divBdr>
            <w:top w:val="none" w:sz="0" w:space="0" w:color="auto"/>
            <w:left w:val="none" w:sz="0" w:space="0" w:color="auto"/>
            <w:bottom w:val="none" w:sz="0" w:space="0" w:color="auto"/>
            <w:right w:val="none" w:sz="0" w:space="0" w:color="auto"/>
          </w:divBdr>
        </w:div>
        <w:div w:id="1759709572">
          <w:marLeft w:val="640"/>
          <w:marRight w:val="0"/>
          <w:marTop w:val="0"/>
          <w:marBottom w:val="0"/>
          <w:divBdr>
            <w:top w:val="none" w:sz="0" w:space="0" w:color="auto"/>
            <w:left w:val="none" w:sz="0" w:space="0" w:color="auto"/>
            <w:bottom w:val="none" w:sz="0" w:space="0" w:color="auto"/>
            <w:right w:val="none" w:sz="0" w:space="0" w:color="auto"/>
          </w:divBdr>
        </w:div>
        <w:div w:id="475100918">
          <w:marLeft w:val="640"/>
          <w:marRight w:val="0"/>
          <w:marTop w:val="0"/>
          <w:marBottom w:val="0"/>
          <w:divBdr>
            <w:top w:val="none" w:sz="0" w:space="0" w:color="auto"/>
            <w:left w:val="none" w:sz="0" w:space="0" w:color="auto"/>
            <w:bottom w:val="none" w:sz="0" w:space="0" w:color="auto"/>
            <w:right w:val="none" w:sz="0" w:space="0" w:color="auto"/>
          </w:divBdr>
        </w:div>
        <w:div w:id="1516844388">
          <w:marLeft w:val="640"/>
          <w:marRight w:val="0"/>
          <w:marTop w:val="0"/>
          <w:marBottom w:val="0"/>
          <w:divBdr>
            <w:top w:val="none" w:sz="0" w:space="0" w:color="auto"/>
            <w:left w:val="none" w:sz="0" w:space="0" w:color="auto"/>
            <w:bottom w:val="none" w:sz="0" w:space="0" w:color="auto"/>
            <w:right w:val="none" w:sz="0" w:space="0" w:color="auto"/>
          </w:divBdr>
        </w:div>
        <w:div w:id="1664704128">
          <w:marLeft w:val="640"/>
          <w:marRight w:val="0"/>
          <w:marTop w:val="0"/>
          <w:marBottom w:val="0"/>
          <w:divBdr>
            <w:top w:val="none" w:sz="0" w:space="0" w:color="auto"/>
            <w:left w:val="none" w:sz="0" w:space="0" w:color="auto"/>
            <w:bottom w:val="none" w:sz="0" w:space="0" w:color="auto"/>
            <w:right w:val="none" w:sz="0" w:space="0" w:color="auto"/>
          </w:divBdr>
        </w:div>
        <w:div w:id="2139836809">
          <w:marLeft w:val="640"/>
          <w:marRight w:val="0"/>
          <w:marTop w:val="0"/>
          <w:marBottom w:val="0"/>
          <w:divBdr>
            <w:top w:val="none" w:sz="0" w:space="0" w:color="auto"/>
            <w:left w:val="none" w:sz="0" w:space="0" w:color="auto"/>
            <w:bottom w:val="none" w:sz="0" w:space="0" w:color="auto"/>
            <w:right w:val="none" w:sz="0" w:space="0" w:color="auto"/>
          </w:divBdr>
        </w:div>
        <w:div w:id="541527247">
          <w:marLeft w:val="640"/>
          <w:marRight w:val="0"/>
          <w:marTop w:val="0"/>
          <w:marBottom w:val="0"/>
          <w:divBdr>
            <w:top w:val="none" w:sz="0" w:space="0" w:color="auto"/>
            <w:left w:val="none" w:sz="0" w:space="0" w:color="auto"/>
            <w:bottom w:val="none" w:sz="0" w:space="0" w:color="auto"/>
            <w:right w:val="none" w:sz="0" w:space="0" w:color="auto"/>
          </w:divBdr>
        </w:div>
        <w:div w:id="1715538623">
          <w:marLeft w:val="640"/>
          <w:marRight w:val="0"/>
          <w:marTop w:val="0"/>
          <w:marBottom w:val="0"/>
          <w:divBdr>
            <w:top w:val="none" w:sz="0" w:space="0" w:color="auto"/>
            <w:left w:val="none" w:sz="0" w:space="0" w:color="auto"/>
            <w:bottom w:val="none" w:sz="0" w:space="0" w:color="auto"/>
            <w:right w:val="none" w:sz="0" w:space="0" w:color="auto"/>
          </w:divBdr>
        </w:div>
        <w:div w:id="1112700812">
          <w:marLeft w:val="640"/>
          <w:marRight w:val="0"/>
          <w:marTop w:val="0"/>
          <w:marBottom w:val="0"/>
          <w:divBdr>
            <w:top w:val="none" w:sz="0" w:space="0" w:color="auto"/>
            <w:left w:val="none" w:sz="0" w:space="0" w:color="auto"/>
            <w:bottom w:val="none" w:sz="0" w:space="0" w:color="auto"/>
            <w:right w:val="none" w:sz="0" w:space="0" w:color="auto"/>
          </w:divBdr>
        </w:div>
        <w:div w:id="1682973574">
          <w:marLeft w:val="640"/>
          <w:marRight w:val="0"/>
          <w:marTop w:val="0"/>
          <w:marBottom w:val="0"/>
          <w:divBdr>
            <w:top w:val="none" w:sz="0" w:space="0" w:color="auto"/>
            <w:left w:val="none" w:sz="0" w:space="0" w:color="auto"/>
            <w:bottom w:val="none" w:sz="0" w:space="0" w:color="auto"/>
            <w:right w:val="none" w:sz="0" w:space="0" w:color="auto"/>
          </w:divBdr>
        </w:div>
        <w:div w:id="1627925644">
          <w:marLeft w:val="640"/>
          <w:marRight w:val="0"/>
          <w:marTop w:val="0"/>
          <w:marBottom w:val="0"/>
          <w:divBdr>
            <w:top w:val="none" w:sz="0" w:space="0" w:color="auto"/>
            <w:left w:val="none" w:sz="0" w:space="0" w:color="auto"/>
            <w:bottom w:val="none" w:sz="0" w:space="0" w:color="auto"/>
            <w:right w:val="none" w:sz="0" w:space="0" w:color="auto"/>
          </w:divBdr>
        </w:div>
        <w:div w:id="431628293">
          <w:marLeft w:val="640"/>
          <w:marRight w:val="0"/>
          <w:marTop w:val="0"/>
          <w:marBottom w:val="0"/>
          <w:divBdr>
            <w:top w:val="none" w:sz="0" w:space="0" w:color="auto"/>
            <w:left w:val="none" w:sz="0" w:space="0" w:color="auto"/>
            <w:bottom w:val="none" w:sz="0" w:space="0" w:color="auto"/>
            <w:right w:val="none" w:sz="0" w:space="0" w:color="auto"/>
          </w:divBdr>
        </w:div>
        <w:div w:id="1921980846">
          <w:marLeft w:val="640"/>
          <w:marRight w:val="0"/>
          <w:marTop w:val="0"/>
          <w:marBottom w:val="0"/>
          <w:divBdr>
            <w:top w:val="none" w:sz="0" w:space="0" w:color="auto"/>
            <w:left w:val="none" w:sz="0" w:space="0" w:color="auto"/>
            <w:bottom w:val="none" w:sz="0" w:space="0" w:color="auto"/>
            <w:right w:val="none" w:sz="0" w:space="0" w:color="auto"/>
          </w:divBdr>
        </w:div>
        <w:div w:id="767820838">
          <w:marLeft w:val="640"/>
          <w:marRight w:val="0"/>
          <w:marTop w:val="0"/>
          <w:marBottom w:val="0"/>
          <w:divBdr>
            <w:top w:val="none" w:sz="0" w:space="0" w:color="auto"/>
            <w:left w:val="none" w:sz="0" w:space="0" w:color="auto"/>
            <w:bottom w:val="none" w:sz="0" w:space="0" w:color="auto"/>
            <w:right w:val="none" w:sz="0" w:space="0" w:color="auto"/>
          </w:divBdr>
        </w:div>
        <w:div w:id="808323788">
          <w:marLeft w:val="640"/>
          <w:marRight w:val="0"/>
          <w:marTop w:val="0"/>
          <w:marBottom w:val="0"/>
          <w:divBdr>
            <w:top w:val="none" w:sz="0" w:space="0" w:color="auto"/>
            <w:left w:val="none" w:sz="0" w:space="0" w:color="auto"/>
            <w:bottom w:val="none" w:sz="0" w:space="0" w:color="auto"/>
            <w:right w:val="none" w:sz="0" w:space="0" w:color="auto"/>
          </w:divBdr>
        </w:div>
        <w:div w:id="955142715">
          <w:marLeft w:val="640"/>
          <w:marRight w:val="0"/>
          <w:marTop w:val="0"/>
          <w:marBottom w:val="0"/>
          <w:divBdr>
            <w:top w:val="none" w:sz="0" w:space="0" w:color="auto"/>
            <w:left w:val="none" w:sz="0" w:space="0" w:color="auto"/>
            <w:bottom w:val="none" w:sz="0" w:space="0" w:color="auto"/>
            <w:right w:val="none" w:sz="0" w:space="0" w:color="auto"/>
          </w:divBdr>
        </w:div>
        <w:div w:id="1259484370">
          <w:marLeft w:val="640"/>
          <w:marRight w:val="0"/>
          <w:marTop w:val="0"/>
          <w:marBottom w:val="0"/>
          <w:divBdr>
            <w:top w:val="none" w:sz="0" w:space="0" w:color="auto"/>
            <w:left w:val="none" w:sz="0" w:space="0" w:color="auto"/>
            <w:bottom w:val="none" w:sz="0" w:space="0" w:color="auto"/>
            <w:right w:val="none" w:sz="0" w:space="0" w:color="auto"/>
          </w:divBdr>
        </w:div>
        <w:div w:id="2122064346">
          <w:marLeft w:val="640"/>
          <w:marRight w:val="0"/>
          <w:marTop w:val="0"/>
          <w:marBottom w:val="0"/>
          <w:divBdr>
            <w:top w:val="none" w:sz="0" w:space="0" w:color="auto"/>
            <w:left w:val="none" w:sz="0" w:space="0" w:color="auto"/>
            <w:bottom w:val="none" w:sz="0" w:space="0" w:color="auto"/>
            <w:right w:val="none" w:sz="0" w:space="0" w:color="auto"/>
          </w:divBdr>
        </w:div>
        <w:div w:id="998770373">
          <w:marLeft w:val="640"/>
          <w:marRight w:val="0"/>
          <w:marTop w:val="0"/>
          <w:marBottom w:val="0"/>
          <w:divBdr>
            <w:top w:val="none" w:sz="0" w:space="0" w:color="auto"/>
            <w:left w:val="none" w:sz="0" w:space="0" w:color="auto"/>
            <w:bottom w:val="none" w:sz="0" w:space="0" w:color="auto"/>
            <w:right w:val="none" w:sz="0" w:space="0" w:color="auto"/>
          </w:divBdr>
        </w:div>
        <w:div w:id="1141847786">
          <w:marLeft w:val="640"/>
          <w:marRight w:val="0"/>
          <w:marTop w:val="0"/>
          <w:marBottom w:val="0"/>
          <w:divBdr>
            <w:top w:val="none" w:sz="0" w:space="0" w:color="auto"/>
            <w:left w:val="none" w:sz="0" w:space="0" w:color="auto"/>
            <w:bottom w:val="none" w:sz="0" w:space="0" w:color="auto"/>
            <w:right w:val="none" w:sz="0" w:space="0" w:color="auto"/>
          </w:divBdr>
        </w:div>
        <w:div w:id="1506214141">
          <w:marLeft w:val="640"/>
          <w:marRight w:val="0"/>
          <w:marTop w:val="0"/>
          <w:marBottom w:val="0"/>
          <w:divBdr>
            <w:top w:val="none" w:sz="0" w:space="0" w:color="auto"/>
            <w:left w:val="none" w:sz="0" w:space="0" w:color="auto"/>
            <w:bottom w:val="none" w:sz="0" w:space="0" w:color="auto"/>
            <w:right w:val="none" w:sz="0" w:space="0" w:color="auto"/>
          </w:divBdr>
        </w:div>
        <w:div w:id="1837649712">
          <w:marLeft w:val="640"/>
          <w:marRight w:val="0"/>
          <w:marTop w:val="0"/>
          <w:marBottom w:val="0"/>
          <w:divBdr>
            <w:top w:val="none" w:sz="0" w:space="0" w:color="auto"/>
            <w:left w:val="none" w:sz="0" w:space="0" w:color="auto"/>
            <w:bottom w:val="none" w:sz="0" w:space="0" w:color="auto"/>
            <w:right w:val="none" w:sz="0" w:space="0" w:color="auto"/>
          </w:divBdr>
        </w:div>
        <w:div w:id="175048671">
          <w:marLeft w:val="640"/>
          <w:marRight w:val="0"/>
          <w:marTop w:val="0"/>
          <w:marBottom w:val="0"/>
          <w:divBdr>
            <w:top w:val="none" w:sz="0" w:space="0" w:color="auto"/>
            <w:left w:val="none" w:sz="0" w:space="0" w:color="auto"/>
            <w:bottom w:val="none" w:sz="0" w:space="0" w:color="auto"/>
            <w:right w:val="none" w:sz="0" w:space="0" w:color="auto"/>
          </w:divBdr>
        </w:div>
        <w:div w:id="158887007">
          <w:marLeft w:val="640"/>
          <w:marRight w:val="0"/>
          <w:marTop w:val="0"/>
          <w:marBottom w:val="0"/>
          <w:divBdr>
            <w:top w:val="none" w:sz="0" w:space="0" w:color="auto"/>
            <w:left w:val="none" w:sz="0" w:space="0" w:color="auto"/>
            <w:bottom w:val="none" w:sz="0" w:space="0" w:color="auto"/>
            <w:right w:val="none" w:sz="0" w:space="0" w:color="auto"/>
          </w:divBdr>
        </w:div>
        <w:div w:id="453796870">
          <w:marLeft w:val="640"/>
          <w:marRight w:val="0"/>
          <w:marTop w:val="0"/>
          <w:marBottom w:val="0"/>
          <w:divBdr>
            <w:top w:val="none" w:sz="0" w:space="0" w:color="auto"/>
            <w:left w:val="none" w:sz="0" w:space="0" w:color="auto"/>
            <w:bottom w:val="none" w:sz="0" w:space="0" w:color="auto"/>
            <w:right w:val="none" w:sz="0" w:space="0" w:color="auto"/>
          </w:divBdr>
        </w:div>
        <w:div w:id="1625498035">
          <w:marLeft w:val="640"/>
          <w:marRight w:val="0"/>
          <w:marTop w:val="0"/>
          <w:marBottom w:val="0"/>
          <w:divBdr>
            <w:top w:val="none" w:sz="0" w:space="0" w:color="auto"/>
            <w:left w:val="none" w:sz="0" w:space="0" w:color="auto"/>
            <w:bottom w:val="none" w:sz="0" w:space="0" w:color="auto"/>
            <w:right w:val="none" w:sz="0" w:space="0" w:color="auto"/>
          </w:divBdr>
        </w:div>
        <w:div w:id="1526093477">
          <w:marLeft w:val="640"/>
          <w:marRight w:val="0"/>
          <w:marTop w:val="0"/>
          <w:marBottom w:val="0"/>
          <w:divBdr>
            <w:top w:val="none" w:sz="0" w:space="0" w:color="auto"/>
            <w:left w:val="none" w:sz="0" w:space="0" w:color="auto"/>
            <w:bottom w:val="none" w:sz="0" w:space="0" w:color="auto"/>
            <w:right w:val="none" w:sz="0" w:space="0" w:color="auto"/>
          </w:divBdr>
        </w:div>
        <w:div w:id="128666638">
          <w:marLeft w:val="640"/>
          <w:marRight w:val="0"/>
          <w:marTop w:val="0"/>
          <w:marBottom w:val="0"/>
          <w:divBdr>
            <w:top w:val="none" w:sz="0" w:space="0" w:color="auto"/>
            <w:left w:val="none" w:sz="0" w:space="0" w:color="auto"/>
            <w:bottom w:val="none" w:sz="0" w:space="0" w:color="auto"/>
            <w:right w:val="none" w:sz="0" w:space="0" w:color="auto"/>
          </w:divBdr>
        </w:div>
        <w:div w:id="1591308327">
          <w:marLeft w:val="640"/>
          <w:marRight w:val="0"/>
          <w:marTop w:val="0"/>
          <w:marBottom w:val="0"/>
          <w:divBdr>
            <w:top w:val="none" w:sz="0" w:space="0" w:color="auto"/>
            <w:left w:val="none" w:sz="0" w:space="0" w:color="auto"/>
            <w:bottom w:val="none" w:sz="0" w:space="0" w:color="auto"/>
            <w:right w:val="none" w:sz="0" w:space="0" w:color="auto"/>
          </w:divBdr>
        </w:div>
        <w:div w:id="1065639118">
          <w:marLeft w:val="640"/>
          <w:marRight w:val="0"/>
          <w:marTop w:val="0"/>
          <w:marBottom w:val="0"/>
          <w:divBdr>
            <w:top w:val="none" w:sz="0" w:space="0" w:color="auto"/>
            <w:left w:val="none" w:sz="0" w:space="0" w:color="auto"/>
            <w:bottom w:val="none" w:sz="0" w:space="0" w:color="auto"/>
            <w:right w:val="none" w:sz="0" w:space="0" w:color="auto"/>
          </w:divBdr>
        </w:div>
        <w:div w:id="1935820350">
          <w:marLeft w:val="640"/>
          <w:marRight w:val="0"/>
          <w:marTop w:val="0"/>
          <w:marBottom w:val="0"/>
          <w:divBdr>
            <w:top w:val="none" w:sz="0" w:space="0" w:color="auto"/>
            <w:left w:val="none" w:sz="0" w:space="0" w:color="auto"/>
            <w:bottom w:val="none" w:sz="0" w:space="0" w:color="auto"/>
            <w:right w:val="none" w:sz="0" w:space="0" w:color="auto"/>
          </w:divBdr>
        </w:div>
        <w:div w:id="1117678276">
          <w:marLeft w:val="640"/>
          <w:marRight w:val="0"/>
          <w:marTop w:val="0"/>
          <w:marBottom w:val="0"/>
          <w:divBdr>
            <w:top w:val="none" w:sz="0" w:space="0" w:color="auto"/>
            <w:left w:val="none" w:sz="0" w:space="0" w:color="auto"/>
            <w:bottom w:val="none" w:sz="0" w:space="0" w:color="auto"/>
            <w:right w:val="none" w:sz="0" w:space="0" w:color="auto"/>
          </w:divBdr>
        </w:div>
        <w:div w:id="319846825">
          <w:marLeft w:val="640"/>
          <w:marRight w:val="0"/>
          <w:marTop w:val="0"/>
          <w:marBottom w:val="0"/>
          <w:divBdr>
            <w:top w:val="none" w:sz="0" w:space="0" w:color="auto"/>
            <w:left w:val="none" w:sz="0" w:space="0" w:color="auto"/>
            <w:bottom w:val="none" w:sz="0" w:space="0" w:color="auto"/>
            <w:right w:val="none" w:sz="0" w:space="0" w:color="auto"/>
          </w:divBdr>
        </w:div>
        <w:div w:id="2135439162">
          <w:marLeft w:val="640"/>
          <w:marRight w:val="0"/>
          <w:marTop w:val="0"/>
          <w:marBottom w:val="0"/>
          <w:divBdr>
            <w:top w:val="none" w:sz="0" w:space="0" w:color="auto"/>
            <w:left w:val="none" w:sz="0" w:space="0" w:color="auto"/>
            <w:bottom w:val="none" w:sz="0" w:space="0" w:color="auto"/>
            <w:right w:val="none" w:sz="0" w:space="0" w:color="auto"/>
          </w:divBdr>
        </w:div>
        <w:div w:id="1309213625">
          <w:marLeft w:val="640"/>
          <w:marRight w:val="0"/>
          <w:marTop w:val="0"/>
          <w:marBottom w:val="0"/>
          <w:divBdr>
            <w:top w:val="none" w:sz="0" w:space="0" w:color="auto"/>
            <w:left w:val="none" w:sz="0" w:space="0" w:color="auto"/>
            <w:bottom w:val="none" w:sz="0" w:space="0" w:color="auto"/>
            <w:right w:val="none" w:sz="0" w:space="0" w:color="auto"/>
          </w:divBdr>
        </w:div>
        <w:div w:id="1489633635">
          <w:marLeft w:val="640"/>
          <w:marRight w:val="0"/>
          <w:marTop w:val="0"/>
          <w:marBottom w:val="0"/>
          <w:divBdr>
            <w:top w:val="none" w:sz="0" w:space="0" w:color="auto"/>
            <w:left w:val="none" w:sz="0" w:space="0" w:color="auto"/>
            <w:bottom w:val="none" w:sz="0" w:space="0" w:color="auto"/>
            <w:right w:val="none" w:sz="0" w:space="0" w:color="auto"/>
          </w:divBdr>
        </w:div>
        <w:div w:id="1003972452">
          <w:marLeft w:val="640"/>
          <w:marRight w:val="0"/>
          <w:marTop w:val="0"/>
          <w:marBottom w:val="0"/>
          <w:divBdr>
            <w:top w:val="none" w:sz="0" w:space="0" w:color="auto"/>
            <w:left w:val="none" w:sz="0" w:space="0" w:color="auto"/>
            <w:bottom w:val="none" w:sz="0" w:space="0" w:color="auto"/>
            <w:right w:val="none" w:sz="0" w:space="0" w:color="auto"/>
          </w:divBdr>
        </w:div>
        <w:div w:id="36005005">
          <w:marLeft w:val="640"/>
          <w:marRight w:val="0"/>
          <w:marTop w:val="0"/>
          <w:marBottom w:val="0"/>
          <w:divBdr>
            <w:top w:val="none" w:sz="0" w:space="0" w:color="auto"/>
            <w:left w:val="none" w:sz="0" w:space="0" w:color="auto"/>
            <w:bottom w:val="none" w:sz="0" w:space="0" w:color="auto"/>
            <w:right w:val="none" w:sz="0" w:space="0" w:color="auto"/>
          </w:divBdr>
        </w:div>
        <w:div w:id="668754956">
          <w:marLeft w:val="640"/>
          <w:marRight w:val="0"/>
          <w:marTop w:val="0"/>
          <w:marBottom w:val="0"/>
          <w:divBdr>
            <w:top w:val="none" w:sz="0" w:space="0" w:color="auto"/>
            <w:left w:val="none" w:sz="0" w:space="0" w:color="auto"/>
            <w:bottom w:val="none" w:sz="0" w:space="0" w:color="auto"/>
            <w:right w:val="none" w:sz="0" w:space="0" w:color="auto"/>
          </w:divBdr>
        </w:div>
        <w:div w:id="871263007">
          <w:marLeft w:val="640"/>
          <w:marRight w:val="0"/>
          <w:marTop w:val="0"/>
          <w:marBottom w:val="0"/>
          <w:divBdr>
            <w:top w:val="none" w:sz="0" w:space="0" w:color="auto"/>
            <w:left w:val="none" w:sz="0" w:space="0" w:color="auto"/>
            <w:bottom w:val="none" w:sz="0" w:space="0" w:color="auto"/>
            <w:right w:val="none" w:sz="0" w:space="0" w:color="auto"/>
          </w:divBdr>
        </w:div>
        <w:div w:id="1018702448">
          <w:marLeft w:val="640"/>
          <w:marRight w:val="0"/>
          <w:marTop w:val="0"/>
          <w:marBottom w:val="0"/>
          <w:divBdr>
            <w:top w:val="none" w:sz="0" w:space="0" w:color="auto"/>
            <w:left w:val="none" w:sz="0" w:space="0" w:color="auto"/>
            <w:bottom w:val="none" w:sz="0" w:space="0" w:color="auto"/>
            <w:right w:val="none" w:sz="0" w:space="0" w:color="auto"/>
          </w:divBdr>
        </w:div>
        <w:div w:id="720906998">
          <w:marLeft w:val="640"/>
          <w:marRight w:val="0"/>
          <w:marTop w:val="0"/>
          <w:marBottom w:val="0"/>
          <w:divBdr>
            <w:top w:val="none" w:sz="0" w:space="0" w:color="auto"/>
            <w:left w:val="none" w:sz="0" w:space="0" w:color="auto"/>
            <w:bottom w:val="none" w:sz="0" w:space="0" w:color="auto"/>
            <w:right w:val="none" w:sz="0" w:space="0" w:color="auto"/>
          </w:divBdr>
        </w:div>
        <w:div w:id="992104358">
          <w:marLeft w:val="640"/>
          <w:marRight w:val="0"/>
          <w:marTop w:val="0"/>
          <w:marBottom w:val="0"/>
          <w:divBdr>
            <w:top w:val="none" w:sz="0" w:space="0" w:color="auto"/>
            <w:left w:val="none" w:sz="0" w:space="0" w:color="auto"/>
            <w:bottom w:val="none" w:sz="0" w:space="0" w:color="auto"/>
            <w:right w:val="none" w:sz="0" w:space="0" w:color="auto"/>
          </w:divBdr>
        </w:div>
        <w:div w:id="1160585069">
          <w:marLeft w:val="640"/>
          <w:marRight w:val="0"/>
          <w:marTop w:val="0"/>
          <w:marBottom w:val="0"/>
          <w:divBdr>
            <w:top w:val="none" w:sz="0" w:space="0" w:color="auto"/>
            <w:left w:val="none" w:sz="0" w:space="0" w:color="auto"/>
            <w:bottom w:val="none" w:sz="0" w:space="0" w:color="auto"/>
            <w:right w:val="none" w:sz="0" w:space="0" w:color="auto"/>
          </w:divBdr>
        </w:div>
        <w:div w:id="601033500">
          <w:marLeft w:val="640"/>
          <w:marRight w:val="0"/>
          <w:marTop w:val="0"/>
          <w:marBottom w:val="0"/>
          <w:divBdr>
            <w:top w:val="none" w:sz="0" w:space="0" w:color="auto"/>
            <w:left w:val="none" w:sz="0" w:space="0" w:color="auto"/>
            <w:bottom w:val="none" w:sz="0" w:space="0" w:color="auto"/>
            <w:right w:val="none" w:sz="0" w:space="0" w:color="auto"/>
          </w:divBdr>
        </w:div>
        <w:div w:id="1154487847">
          <w:marLeft w:val="640"/>
          <w:marRight w:val="0"/>
          <w:marTop w:val="0"/>
          <w:marBottom w:val="0"/>
          <w:divBdr>
            <w:top w:val="none" w:sz="0" w:space="0" w:color="auto"/>
            <w:left w:val="none" w:sz="0" w:space="0" w:color="auto"/>
            <w:bottom w:val="none" w:sz="0" w:space="0" w:color="auto"/>
            <w:right w:val="none" w:sz="0" w:space="0" w:color="auto"/>
          </w:divBdr>
        </w:div>
        <w:div w:id="1714111641">
          <w:marLeft w:val="640"/>
          <w:marRight w:val="0"/>
          <w:marTop w:val="0"/>
          <w:marBottom w:val="0"/>
          <w:divBdr>
            <w:top w:val="none" w:sz="0" w:space="0" w:color="auto"/>
            <w:left w:val="none" w:sz="0" w:space="0" w:color="auto"/>
            <w:bottom w:val="none" w:sz="0" w:space="0" w:color="auto"/>
            <w:right w:val="none" w:sz="0" w:space="0" w:color="auto"/>
          </w:divBdr>
        </w:div>
        <w:div w:id="1301880343">
          <w:marLeft w:val="640"/>
          <w:marRight w:val="0"/>
          <w:marTop w:val="0"/>
          <w:marBottom w:val="0"/>
          <w:divBdr>
            <w:top w:val="none" w:sz="0" w:space="0" w:color="auto"/>
            <w:left w:val="none" w:sz="0" w:space="0" w:color="auto"/>
            <w:bottom w:val="none" w:sz="0" w:space="0" w:color="auto"/>
            <w:right w:val="none" w:sz="0" w:space="0" w:color="auto"/>
          </w:divBdr>
        </w:div>
        <w:div w:id="1910309386">
          <w:marLeft w:val="640"/>
          <w:marRight w:val="0"/>
          <w:marTop w:val="0"/>
          <w:marBottom w:val="0"/>
          <w:divBdr>
            <w:top w:val="none" w:sz="0" w:space="0" w:color="auto"/>
            <w:left w:val="none" w:sz="0" w:space="0" w:color="auto"/>
            <w:bottom w:val="none" w:sz="0" w:space="0" w:color="auto"/>
            <w:right w:val="none" w:sz="0" w:space="0" w:color="auto"/>
          </w:divBdr>
        </w:div>
        <w:div w:id="822234116">
          <w:marLeft w:val="640"/>
          <w:marRight w:val="0"/>
          <w:marTop w:val="0"/>
          <w:marBottom w:val="0"/>
          <w:divBdr>
            <w:top w:val="none" w:sz="0" w:space="0" w:color="auto"/>
            <w:left w:val="none" w:sz="0" w:space="0" w:color="auto"/>
            <w:bottom w:val="none" w:sz="0" w:space="0" w:color="auto"/>
            <w:right w:val="none" w:sz="0" w:space="0" w:color="auto"/>
          </w:divBdr>
        </w:div>
        <w:div w:id="1403720117">
          <w:marLeft w:val="640"/>
          <w:marRight w:val="0"/>
          <w:marTop w:val="0"/>
          <w:marBottom w:val="0"/>
          <w:divBdr>
            <w:top w:val="none" w:sz="0" w:space="0" w:color="auto"/>
            <w:left w:val="none" w:sz="0" w:space="0" w:color="auto"/>
            <w:bottom w:val="none" w:sz="0" w:space="0" w:color="auto"/>
            <w:right w:val="none" w:sz="0" w:space="0" w:color="auto"/>
          </w:divBdr>
        </w:div>
        <w:div w:id="1608342603">
          <w:marLeft w:val="640"/>
          <w:marRight w:val="0"/>
          <w:marTop w:val="0"/>
          <w:marBottom w:val="0"/>
          <w:divBdr>
            <w:top w:val="none" w:sz="0" w:space="0" w:color="auto"/>
            <w:left w:val="none" w:sz="0" w:space="0" w:color="auto"/>
            <w:bottom w:val="none" w:sz="0" w:space="0" w:color="auto"/>
            <w:right w:val="none" w:sz="0" w:space="0" w:color="auto"/>
          </w:divBdr>
        </w:div>
        <w:div w:id="1305739769">
          <w:marLeft w:val="640"/>
          <w:marRight w:val="0"/>
          <w:marTop w:val="0"/>
          <w:marBottom w:val="0"/>
          <w:divBdr>
            <w:top w:val="none" w:sz="0" w:space="0" w:color="auto"/>
            <w:left w:val="none" w:sz="0" w:space="0" w:color="auto"/>
            <w:bottom w:val="none" w:sz="0" w:space="0" w:color="auto"/>
            <w:right w:val="none" w:sz="0" w:space="0" w:color="auto"/>
          </w:divBdr>
        </w:div>
        <w:div w:id="713843935">
          <w:marLeft w:val="640"/>
          <w:marRight w:val="0"/>
          <w:marTop w:val="0"/>
          <w:marBottom w:val="0"/>
          <w:divBdr>
            <w:top w:val="none" w:sz="0" w:space="0" w:color="auto"/>
            <w:left w:val="none" w:sz="0" w:space="0" w:color="auto"/>
            <w:bottom w:val="none" w:sz="0" w:space="0" w:color="auto"/>
            <w:right w:val="none" w:sz="0" w:space="0" w:color="auto"/>
          </w:divBdr>
        </w:div>
        <w:div w:id="1535926203">
          <w:marLeft w:val="640"/>
          <w:marRight w:val="0"/>
          <w:marTop w:val="0"/>
          <w:marBottom w:val="0"/>
          <w:divBdr>
            <w:top w:val="none" w:sz="0" w:space="0" w:color="auto"/>
            <w:left w:val="none" w:sz="0" w:space="0" w:color="auto"/>
            <w:bottom w:val="none" w:sz="0" w:space="0" w:color="auto"/>
            <w:right w:val="none" w:sz="0" w:space="0" w:color="auto"/>
          </w:divBdr>
        </w:div>
        <w:div w:id="660472936">
          <w:marLeft w:val="640"/>
          <w:marRight w:val="0"/>
          <w:marTop w:val="0"/>
          <w:marBottom w:val="0"/>
          <w:divBdr>
            <w:top w:val="none" w:sz="0" w:space="0" w:color="auto"/>
            <w:left w:val="none" w:sz="0" w:space="0" w:color="auto"/>
            <w:bottom w:val="none" w:sz="0" w:space="0" w:color="auto"/>
            <w:right w:val="none" w:sz="0" w:space="0" w:color="auto"/>
          </w:divBdr>
        </w:div>
        <w:div w:id="516234568">
          <w:marLeft w:val="640"/>
          <w:marRight w:val="0"/>
          <w:marTop w:val="0"/>
          <w:marBottom w:val="0"/>
          <w:divBdr>
            <w:top w:val="none" w:sz="0" w:space="0" w:color="auto"/>
            <w:left w:val="none" w:sz="0" w:space="0" w:color="auto"/>
            <w:bottom w:val="none" w:sz="0" w:space="0" w:color="auto"/>
            <w:right w:val="none" w:sz="0" w:space="0" w:color="auto"/>
          </w:divBdr>
        </w:div>
        <w:div w:id="1744572000">
          <w:marLeft w:val="640"/>
          <w:marRight w:val="0"/>
          <w:marTop w:val="0"/>
          <w:marBottom w:val="0"/>
          <w:divBdr>
            <w:top w:val="none" w:sz="0" w:space="0" w:color="auto"/>
            <w:left w:val="none" w:sz="0" w:space="0" w:color="auto"/>
            <w:bottom w:val="none" w:sz="0" w:space="0" w:color="auto"/>
            <w:right w:val="none" w:sz="0" w:space="0" w:color="auto"/>
          </w:divBdr>
        </w:div>
        <w:div w:id="2017801616">
          <w:marLeft w:val="640"/>
          <w:marRight w:val="0"/>
          <w:marTop w:val="0"/>
          <w:marBottom w:val="0"/>
          <w:divBdr>
            <w:top w:val="none" w:sz="0" w:space="0" w:color="auto"/>
            <w:left w:val="none" w:sz="0" w:space="0" w:color="auto"/>
            <w:bottom w:val="none" w:sz="0" w:space="0" w:color="auto"/>
            <w:right w:val="none" w:sz="0" w:space="0" w:color="auto"/>
          </w:divBdr>
        </w:div>
        <w:div w:id="1695303552">
          <w:marLeft w:val="640"/>
          <w:marRight w:val="0"/>
          <w:marTop w:val="0"/>
          <w:marBottom w:val="0"/>
          <w:divBdr>
            <w:top w:val="none" w:sz="0" w:space="0" w:color="auto"/>
            <w:left w:val="none" w:sz="0" w:space="0" w:color="auto"/>
            <w:bottom w:val="none" w:sz="0" w:space="0" w:color="auto"/>
            <w:right w:val="none" w:sz="0" w:space="0" w:color="auto"/>
          </w:divBdr>
        </w:div>
        <w:div w:id="475220721">
          <w:marLeft w:val="640"/>
          <w:marRight w:val="0"/>
          <w:marTop w:val="0"/>
          <w:marBottom w:val="0"/>
          <w:divBdr>
            <w:top w:val="none" w:sz="0" w:space="0" w:color="auto"/>
            <w:left w:val="none" w:sz="0" w:space="0" w:color="auto"/>
            <w:bottom w:val="none" w:sz="0" w:space="0" w:color="auto"/>
            <w:right w:val="none" w:sz="0" w:space="0" w:color="auto"/>
          </w:divBdr>
        </w:div>
        <w:div w:id="603417924">
          <w:marLeft w:val="640"/>
          <w:marRight w:val="0"/>
          <w:marTop w:val="0"/>
          <w:marBottom w:val="0"/>
          <w:divBdr>
            <w:top w:val="none" w:sz="0" w:space="0" w:color="auto"/>
            <w:left w:val="none" w:sz="0" w:space="0" w:color="auto"/>
            <w:bottom w:val="none" w:sz="0" w:space="0" w:color="auto"/>
            <w:right w:val="none" w:sz="0" w:space="0" w:color="auto"/>
          </w:divBdr>
        </w:div>
        <w:div w:id="1912688680">
          <w:marLeft w:val="640"/>
          <w:marRight w:val="0"/>
          <w:marTop w:val="0"/>
          <w:marBottom w:val="0"/>
          <w:divBdr>
            <w:top w:val="none" w:sz="0" w:space="0" w:color="auto"/>
            <w:left w:val="none" w:sz="0" w:space="0" w:color="auto"/>
            <w:bottom w:val="none" w:sz="0" w:space="0" w:color="auto"/>
            <w:right w:val="none" w:sz="0" w:space="0" w:color="auto"/>
          </w:divBdr>
        </w:div>
        <w:div w:id="783812401">
          <w:marLeft w:val="640"/>
          <w:marRight w:val="0"/>
          <w:marTop w:val="0"/>
          <w:marBottom w:val="0"/>
          <w:divBdr>
            <w:top w:val="none" w:sz="0" w:space="0" w:color="auto"/>
            <w:left w:val="none" w:sz="0" w:space="0" w:color="auto"/>
            <w:bottom w:val="none" w:sz="0" w:space="0" w:color="auto"/>
            <w:right w:val="none" w:sz="0" w:space="0" w:color="auto"/>
          </w:divBdr>
        </w:div>
        <w:div w:id="1526407771">
          <w:marLeft w:val="640"/>
          <w:marRight w:val="0"/>
          <w:marTop w:val="0"/>
          <w:marBottom w:val="0"/>
          <w:divBdr>
            <w:top w:val="none" w:sz="0" w:space="0" w:color="auto"/>
            <w:left w:val="none" w:sz="0" w:space="0" w:color="auto"/>
            <w:bottom w:val="none" w:sz="0" w:space="0" w:color="auto"/>
            <w:right w:val="none" w:sz="0" w:space="0" w:color="auto"/>
          </w:divBdr>
        </w:div>
        <w:div w:id="113713364">
          <w:marLeft w:val="640"/>
          <w:marRight w:val="0"/>
          <w:marTop w:val="0"/>
          <w:marBottom w:val="0"/>
          <w:divBdr>
            <w:top w:val="none" w:sz="0" w:space="0" w:color="auto"/>
            <w:left w:val="none" w:sz="0" w:space="0" w:color="auto"/>
            <w:bottom w:val="none" w:sz="0" w:space="0" w:color="auto"/>
            <w:right w:val="none" w:sz="0" w:space="0" w:color="auto"/>
          </w:divBdr>
        </w:div>
        <w:div w:id="2056733957">
          <w:marLeft w:val="640"/>
          <w:marRight w:val="0"/>
          <w:marTop w:val="0"/>
          <w:marBottom w:val="0"/>
          <w:divBdr>
            <w:top w:val="none" w:sz="0" w:space="0" w:color="auto"/>
            <w:left w:val="none" w:sz="0" w:space="0" w:color="auto"/>
            <w:bottom w:val="none" w:sz="0" w:space="0" w:color="auto"/>
            <w:right w:val="none" w:sz="0" w:space="0" w:color="auto"/>
          </w:divBdr>
        </w:div>
        <w:div w:id="1795978425">
          <w:marLeft w:val="640"/>
          <w:marRight w:val="0"/>
          <w:marTop w:val="0"/>
          <w:marBottom w:val="0"/>
          <w:divBdr>
            <w:top w:val="none" w:sz="0" w:space="0" w:color="auto"/>
            <w:left w:val="none" w:sz="0" w:space="0" w:color="auto"/>
            <w:bottom w:val="none" w:sz="0" w:space="0" w:color="auto"/>
            <w:right w:val="none" w:sz="0" w:space="0" w:color="auto"/>
          </w:divBdr>
        </w:div>
        <w:div w:id="184292251">
          <w:marLeft w:val="640"/>
          <w:marRight w:val="0"/>
          <w:marTop w:val="0"/>
          <w:marBottom w:val="0"/>
          <w:divBdr>
            <w:top w:val="none" w:sz="0" w:space="0" w:color="auto"/>
            <w:left w:val="none" w:sz="0" w:space="0" w:color="auto"/>
            <w:bottom w:val="none" w:sz="0" w:space="0" w:color="auto"/>
            <w:right w:val="none" w:sz="0" w:space="0" w:color="auto"/>
          </w:divBdr>
        </w:div>
        <w:div w:id="585649919">
          <w:marLeft w:val="640"/>
          <w:marRight w:val="0"/>
          <w:marTop w:val="0"/>
          <w:marBottom w:val="0"/>
          <w:divBdr>
            <w:top w:val="none" w:sz="0" w:space="0" w:color="auto"/>
            <w:left w:val="none" w:sz="0" w:space="0" w:color="auto"/>
            <w:bottom w:val="none" w:sz="0" w:space="0" w:color="auto"/>
            <w:right w:val="none" w:sz="0" w:space="0" w:color="auto"/>
          </w:divBdr>
        </w:div>
        <w:div w:id="890191280">
          <w:marLeft w:val="640"/>
          <w:marRight w:val="0"/>
          <w:marTop w:val="0"/>
          <w:marBottom w:val="0"/>
          <w:divBdr>
            <w:top w:val="none" w:sz="0" w:space="0" w:color="auto"/>
            <w:left w:val="none" w:sz="0" w:space="0" w:color="auto"/>
            <w:bottom w:val="none" w:sz="0" w:space="0" w:color="auto"/>
            <w:right w:val="none" w:sz="0" w:space="0" w:color="auto"/>
          </w:divBdr>
        </w:div>
        <w:div w:id="518665661">
          <w:marLeft w:val="640"/>
          <w:marRight w:val="0"/>
          <w:marTop w:val="0"/>
          <w:marBottom w:val="0"/>
          <w:divBdr>
            <w:top w:val="none" w:sz="0" w:space="0" w:color="auto"/>
            <w:left w:val="none" w:sz="0" w:space="0" w:color="auto"/>
            <w:bottom w:val="none" w:sz="0" w:space="0" w:color="auto"/>
            <w:right w:val="none" w:sz="0" w:space="0" w:color="auto"/>
          </w:divBdr>
        </w:div>
        <w:div w:id="590968128">
          <w:marLeft w:val="640"/>
          <w:marRight w:val="0"/>
          <w:marTop w:val="0"/>
          <w:marBottom w:val="0"/>
          <w:divBdr>
            <w:top w:val="none" w:sz="0" w:space="0" w:color="auto"/>
            <w:left w:val="none" w:sz="0" w:space="0" w:color="auto"/>
            <w:bottom w:val="none" w:sz="0" w:space="0" w:color="auto"/>
            <w:right w:val="none" w:sz="0" w:space="0" w:color="auto"/>
          </w:divBdr>
        </w:div>
        <w:div w:id="885219434">
          <w:marLeft w:val="640"/>
          <w:marRight w:val="0"/>
          <w:marTop w:val="0"/>
          <w:marBottom w:val="0"/>
          <w:divBdr>
            <w:top w:val="none" w:sz="0" w:space="0" w:color="auto"/>
            <w:left w:val="none" w:sz="0" w:space="0" w:color="auto"/>
            <w:bottom w:val="none" w:sz="0" w:space="0" w:color="auto"/>
            <w:right w:val="none" w:sz="0" w:space="0" w:color="auto"/>
          </w:divBdr>
        </w:div>
        <w:div w:id="1822502789">
          <w:marLeft w:val="640"/>
          <w:marRight w:val="0"/>
          <w:marTop w:val="0"/>
          <w:marBottom w:val="0"/>
          <w:divBdr>
            <w:top w:val="none" w:sz="0" w:space="0" w:color="auto"/>
            <w:left w:val="none" w:sz="0" w:space="0" w:color="auto"/>
            <w:bottom w:val="none" w:sz="0" w:space="0" w:color="auto"/>
            <w:right w:val="none" w:sz="0" w:space="0" w:color="auto"/>
          </w:divBdr>
        </w:div>
        <w:div w:id="366101608">
          <w:marLeft w:val="640"/>
          <w:marRight w:val="0"/>
          <w:marTop w:val="0"/>
          <w:marBottom w:val="0"/>
          <w:divBdr>
            <w:top w:val="none" w:sz="0" w:space="0" w:color="auto"/>
            <w:left w:val="none" w:sz="0" w:space="0" w:color="auto"/>
            <w:bottom w:val="none" w:sz="0" w:space="0" w:color="auto"/>
            <w:right w:val="none" w:sz="0" w:space="0" w:color="auto"/>
          </w:divBdr>
        </w:div>
        <w:div w:id="1632519891">
          <w:marLeft w:val="640"/>
          <w:marRight w:val="0"/>
          <w:marTop w:val="0"/>
          <w:marBottom w:val="0"/>
          <w:divBdr>
            <w:top w:val="none" w:sz="0" w:space="0" w:color="auto"/>
            <w:left w:val="none" w:sz="0" w:space="0" w:color="auto"/>
            <w:bottom w:val="none" w:sz="0" w:space="0" w:color="auto"/>
            <w:right w:val="none" w:sz="0" w:space="0" w:color="auto"/>
          </w:divBdr>
        </w:div>
        <w:div w:id="909004483">
          <w:marLeft w:val="640"/>
          <w:marRight w:val="0"/>
          <w:marTop w:val="0"/>
          <w:marBottom w:val="0"/>
          <w:divBdr>
            <w:top w:val="none" w:sz="0" w:space="0" w:color="auto"/>
            <w:left w:val="none" w:sz="0" w:space="0" w:color="auto"/>
            <w:bottom w:val="none" w:sz="0" w:space="0" w:color="auto"/>
            <w:right w:val="none" w:sz="0" w:space="0" w:color="auto"/>
          </w:divBdr>
        </w:div>
        <w:div w:id="458035492">
          <w:marLeft w:val="640"/>
          <w:marRight w:val="0"/>
          <w:marTop w:val="0"/>
          <w:marBottom w:val="0"/>
          <w:divBdr>
            <w:top w:val="none" w:sz="0" w:space="0" w:color="auto"/>
            <w:left w:val="none" w:sz="0" w:space="0" w:color="auto"/>
            <w:bottom w:val="none" w:sz="0" w:space="0" w:color="auto"/>
            <w:right w:val="none" w:sz="0" w:space="0" w:color="auto"/>
          </w:divBdr>
        </w:div>
        <w:div w:id="368065377">
          <w:marLeft w:val="640"/>
          <w:marRight w:val="0"/>
          <w:marTop w:val="0"/>
          <w:marBottom w:val="0"/>
          <w:divBdr>
            <w:top w:val="none" w:sz="0" w:space="0" w:color="auto"/>
            <w:left w:val="none" w:sz="0" w:space="0" w:color="auto"/>
            <w:bottom w:val="none" w:sz="0" w:space="0" w:color="auto"/>
            <w:right w:val="none" w:sz="0" w:space="0" w:color="auto"/>
          </w:divBdr>
        </w:div>
        <w:div w:id="150341106">
          <w:marLeft w:val="640"/>
          <w:marRight w:val="0"/>
          <w:marTop w:val="0"/>
          <w:marBottom w:val="0"/>
          <w:divBdr>
            <w:top w:val="none" w:sz="0" w:space="0" w:color="auto"/>
            <w:left w:val="none" w:sz="0" w:space="0" w:color="auto"/>
            <w:bottom w:val="none" w:sz="0" w:space="0" w:color="auto"/>
            <w:right w:val="none" w:sz="0" w:space="0" w:color="auto"/>
          </w:divBdr>
        </w:div>
        <w:div w:id="454714417">
          <w:marLeft w:val="640"/>
          <w:marRight w:val="0"/>
          <w:marTop w:val="0"/>
          <w:marBottom w:val="0"/>
          <w:divBdr>
            <w:top w:val="none" w:sz="0" w:space="0" w:color="auto"/>
            <w:left w:val="none" w:sz="0" w:space="0" w:color="auto"/>
            <w:bottom w:val="none" w:sz="0" w:space="0" w:color="auto"/>
            <w:right w:val="none" w:sz="0" w:space="0" w:color="auto"/>
          </w:divBdr>
        </w:div>
        <w:div w:id="1171138097">
          <w:marLeft w:val="640"/>
          <w:marRight w:val="0"/>
          <w:marTop w:val="0"/>
          <w:marBottom w:val="0"/>
          <w:divBdr>
            <w:top w:val="none" w:sz="0" w:space="0" w:color="auto"/>
            <w:left w:val="none" w:sz="0" w:space="0" w:color="auto"/>
            <w:bottom w:val="none" w:sz="0" w:space="0" w:color="auto"/>
            <w:right w:val="none" w:sz="0" w:space="0" w:color="auto"/>
          </w:divBdr>
        </w:div>
        <w:div w:id="734818731">
          <w:marLeft w:val="640"/>
          <w:marRight w:val="0"/>
          <w:marTop w:val="0"/>
          <w:marBottom w:val="0"/>
          <w:divBdr>
            <w:top w:val="none" w:sz="0" w:space="0" w:color="auto"/>
            <w:left w:val="none" w:sz="0" w:space="0" w:color="auto"/>
            <w:bottom w:val="none" w:sz="0" w:space="0" w:color="auto"/>
            <w:right w:val="none" w:sz="0" w:space="0" w:color="auto"/>
          </w:divBdr>
        </w:div>
        <w:div w:id="1397508931">
          <w:marLeft w:val="640"/>
          <w:marRight w:val="0"/>
          <w:marTop w:val="0"/>
          <w:marBottom w:val="0"/>
          <w:divBdr>
            <w:top w:val="none" w:sz="0" w:space="0" w:color="auto"/>
            <w:left w:val="none" w:sz="0" w:space="0" w:color="auto"/>
            <w:bottom w:val="none" w:sz="0" w:space="0" w:color="auto"/>
            <w:right w:val="none" w:sz="0" w:space="0" w:color="auto"/>
          </w:divBdr>
        </w:div>
        <w:div w:id="1868788110">
          <w:marLeft w:val="640"/>
          <w:marRight w:val="0"/>
          <w:marTop w:val="0"/>
          <w:marBottom w:val="0"/>
          <w:divBdr>
            <w:top w:val="none" w:sz="0" w:space="0" w:color="auto"/>
            <w:left w:val="none" w:sz="0" w:space="0" w:color="auto"/>
            <w:bottom w:val="none" w:sz="0" w:space="0" w:color="auto"/>
            <w:right w:val="none" w:sz="0" w:space="0" w:color="auto"/>
          </w:divBdr>
        </w:div>
        <w:div w:id="1880776217">
          <w:marLeft w:val="640"/>
          <w:marRight w:val="0"/>
          <w:marTop w:val="0"/>
          <w:marBottom w:val="0"/>
          <w:divBdr>
            <w:top w:val="none" w:sz="0" w:space="0" w:color="auto"/>
            <w:left w:val="none" w:sz="0" w:space="0" w:color="auto"/>
            <w:bottom w:val="none" w:sz="0" w:space="0" w:color="auto"/>
            <w:right w:val="none" w:sz="0" w:space="0" w:color="auto"/>
          </w:divBdr>
        </w:div>
        <w:div w:id="2096901419">
          <w:marLeft w:val="640"/>
          <w:marRight w:val="0"/>
          <w:marTop w:val="0"/>
          <w:marBottom w:val="0"/>
          <w:divBdr>
            <w:top w:val="none" w:sz="0" w:space="0" w:color="auto"/>
            <w:left w:val="none" w:sz="0" w:space="0" w:color="auto"/>
            <w:bottom w:val="none" w:sz="0" w:space="0" w:color="auto"/>
            <w:right w:val="none" w:sz="0" w:space="0" w:color="auto"/>
          </w:divBdr>
        </w:div>
        <w:div w:id="1396857827">
          <w:marLeft w:val="640"/>
          <w:marRight w:val="0"/>
          <w:marTop w:val="0"/>
          <w:marBottom w:val="0"/>
          <w:divBdr>
            <w:top w:val="none" w:sz="0" w:space="0" w:color="auto"/>
            <w:left w:val="none" w:sz="0" w:space="0" w:color="auto"/>
            <w:bottom w:val="none" w:sz="0" w:space="0" w:color="auto"/>
            <w:right w:val="none" w:sz="0" w:space="0" w:color="auto"/>
          </w:divBdr>
        </w:div>
        <w:div w:id="800728816">
          <w:marLeft w:val="640"/>
          <w:marRight w:val="0"/>
          <w:marTop w:val="0"/>
          <w:marBottom w:val="0"/>
          <w:divBdr>
            <w:top w:val="none" w:sz="0" w:space="0" w:color="auto"/>
            <w:left w:val="none" w:sz="0" w:space="0" w:color="auto"/>
            <w:bottom w:val="none" w:sz="0" w:space="0" w:color="auto"/>
            <w:right w:val="none" w:sz="0" w:space="0" w:color="auto"/>
          </w:divBdr>
        </w:div>
        <w:div w:id="1399205182">
          <w:marLeft w:val="640"/>
          <w:marRight w:val="0"/>
          <w:marTop w:val="0"/>
          <w:marBottom w:val="0"/>
          <w:divBdr>
            <w:top w:val="none" w:sz="0" w:space="0" w:color="auto"/>
            <w:left w:val="none" w:sz="0" w:space="0" w:color="auto"/>
            <w:bottom w:val="none" w:sz="0" w:space="0" w:color="auto"/>
            <w:right w:val="none" w:sz="0" w:space="0" w:color="auto"/>
          </w:divBdr>
        </w:div>
        <w:div w:id="678892907">
          <w:marLeft w:val="640"/>
          <w:marRight w:val="0"/>
          <w:marTop w:val="0"/>
          <w:marBottom w:val="0"/>
          <w:divBdr>
            <w:top w:val="none" w:sz="0" w:space="0" w:color="auto"/>
            <w:left w:val="none" w:sz="0" w:space="0" w:color="auto"/>
            <w:bottom w:val="none" w:sz="0" w:space="0" w:color="auto"/>
            <w:right w:val="none" w:sz="0" w:space="0" w:color="auto"/>
          </w:divBdr>
        </w:div>
        <w:div w:id="632104632">
          <w:marLeft w:val="640"/>
          <w:marRight w:val="0"/>
          <w:marTop w:val="0"/>
          <w:marBottom w:val="0"/>
          <w:divBdr>
            <w:top w:val="none" w:sz="0" w:space="0" w:color="auto"/>
            <w:left w:val="none" w:sz="0" w:space="0" w:color="auto"/>
            <w:bottom w:val="none" w:sz="0" w:space="0" w:color="auto"/>
            <w:right w:val="none" w:sz="0" w:space="0" w:color="auto"/>
          </w:divBdr>
        </w:div>
        <w:div w:id="116411484">
          <w:marLeft w:val="640"/>
          <w:marRight w:val="0"/>
          <w:marTop w:val="0"/>
          <w:marBottom w:val="0"/>
          <w:divBdr>
            <w:top w:val="none" w:sz="0" w:space="0" w:color="auto"/>
            <w:left w:val="none" w:sz="0" w:space="0" w:color="auto"/>
            <w:bottom w:val="none" w:sz="0" w:space="0" w:color="auto"/>
            <w:right w:val="none" w:sz="0" w:space="0" w:color="auto"/>
          </w:divBdr>
        </w:div>
        <w:div w:id="2109503287">
          <w:marLeft w:val="640"/>
          <w:marRight w:val="0"/>
          <w:marTop w:val="0"/>
          <w:marBottom w:val="0"/>
          <w:divBdr>
            <w:top w:val="none" w:sz="0" w:space="0" w:color="auto"/>
            <w:left w:val="none" w:sz="0" w:space="0" w:color="auto"/>
            <w:bottom w:val="none" w:sz="0" w:space="0" w:color="auto"/>
            <w:right w:val="none" w:sz="0" w:space="0" w:color="auto"/>
          </w:divBdr>
        </w:div>
        <w:div w:id="559482532">
          <w:marLeft w:val="640"/>
          <w:marRight w:val="0"/>
          <w:marTop w:val="0"/>
          <w:marBottom w:val="0"/>
          <w:divBdr>
            <w:top w:val="none" w:sz="0" w:space="0" w:color="auto"/>
            <w:left w:val="none" w:sz="0" w:space="0" w:color="auto"/>
            <w:bottom w:val="none" w:sz="0" w:space="0" w:color="auto"/>
            <w:right w:val="none" w:sz="0" w:space="0" w:color="auto"/>
          </w:divBdr>
        </w:div>
        <w:div w:id="977297472">
          <w:marLeft w:val="640"/>
          <w:marRight w:val="0"/>
          <w:marTop w:val="0"/>
          <w:marBottom w:val="0"/>
          <w:divBdr>
            <w:top w:val="none" w:sz="0" w:space="0" w:color="auto"/>
            <w:left w:val="none" w:sz="0" w:space="0" w:color="auto"/>
            <w:bottom w:val="none" w:sz="0" w:space="0" w:color="auto"/>
            <w:right w:val="none" w:sz="0" w:space="0" w:color="auto"/>
          </w:divBdr>
        </w:div>
        <w:div w:id="606354671">
          <w:marLeft w:val="640"/>
          <w:marRight w:val="0"/>
          <w:marTop w:val="0"/>
          <w:marBottom w:val="0"/>
          <w:divBdr>
            <w:top w:val="none" w:sz="0" w:space="0" w:color="auto"/>
            <w:left w:val="none" w:sz="0" w:space="0" w:color="auto"/>
            <w:bottom w:val="none" w:sz="0" w:space="0" w:color="auto"/>
            <w:right w:val="none" w:sz="0" w:space="0" w:color="auto"/>
          </w:divBdr>
        </w:div>
      </w:divsChild>
    </w:div>
    <w:div w:id="637996474">
      <w:bodyDiv w:val="1"/>
      <w:marLeft w:val="0"/>
      <w:marRight w:val="0"/>
      <w:marTop w:val="0"/>
      <w:marBottom w:val="0"/>
      <w:divBdr>
        <w:top w:val="none" w:sz="0" w:space="0" w:color="auto"/>
        <w:left w:val="none" w:sz="0" w:space="0" w:color="auto"/>
        <w:bottom w:val="none" w:sz="0" w:space="0" w:color="auto"/>
        <w:right w:val="none" w:sz="0" w:space="0" w:color="auto"/>
      </w:divBdr>
      <w:divsChild>
        <w:div w:id="655690584">
          <w:marLeft w:val="640"/>
          <w:marRight w:val="0"/>
          <w:marTop w:val="0"/>
          <w:marBottom w:val="0"/>
          <w:divBdr>
            <w:top w:val="none" w:sz="0" w:space="0" w:color="auto"/>
            <w:left w:val="none" w:sz="0" w:space="0" w:color="auto"/>
            <w:bottom w:val="none" w:sz="0" w:space="0" w:color="auto"/>
            <w:right w:val="none" w:sz="0" w:space="0" w:color="auto"/>
          </w:divBdr>
        </w:div>
        <w:div w:id="1024090511">
          <w:marLeft w:val="640"/>
          <w:marRight w:val="0"/>
          <w:marTop w:val="0"/>
          <w:marBottom w:val="0"/>
          <w:divBdr>
            <w:top w:val="none" w:sz="0" w:space="0" w:color="auto"/>
            <w:left w:val="none" w:sz="0" w:space="0" w:color="auto"/>
            <w:bottom w:val="none" w:sz="0" w:space="0" w:color="auto"/>
            <w:right w:val="none" w:sz="0" w:space="0" w:color="auto"/>
          </w:divBdr>
        </w:div>
        <w:div w:id="1094740169">
          <w:marLeft w:val="640"/>
          <w:marRight w:val="0"/>
          <w:marTop w:val="0"/>
          <w:marBottom w:val="0"/>
          <w:divBdr>
            <w:top w:val="none" w:sz="0" w:space="0" w:color="auto"/>
            <w:left w:val="none" w:sz="0" w:space="0" w:color="auto"/>
            <w:bottom w:val="none" w:sz="0" w:space="0" w:color="auto"/>
            <w:right w:val="none" w:sz="0" w:space="0" w:color="auto"/>
          </w:divBdr>
        </w:div>
        <w:div w:id="132262117">
          <w:marLeft w:val="640"/>
          <w:marRight w:val="0"/>
          <w:marTop w:val="0"/>
          <w:marBottom w:val="0"/>
          <w:divBdr>
            <w:top w:val="none" w:sz="0" w:space="0" w:color="auto"/>
            <w:left w:val="none" w:sz="0" w:space="0" w:color="auto"/>
            <w:bottom w:val="none" w:sz="0" w:space="0" w:color="auto"/>
            <w:right w:val="none" w:sz="0" w:space="0" w:color="auto"/>
          </w:divBdr>
        </w:div>
        <w:div w:id="2145653786">
          <w:marLeft w:val="640"/>
          <w:marRight w:val="0"/>
          <w:marTop w:val="0"/>
          <w:marBottom w:val="0"/>
          <w:divBdr>
            <w:top w:val="none" w:sz="0" w:space="0" w:color="auto"/>
            <w:left w:val="none" w:sz="0" w:space="0" w:color="auto"/>
            <w:bottom w:val="none" w:sz="0" w:space="0" w:color="auto"/>
            <w:right w:val="none" w:sz="0" w:space="0" w:color="auto"/>
          </w:divBdr>
        </w:div>
        <w:div w:id="1229725894">
          <w:marLeft w:val="640"/>
          <w:marRight w:val="0"/>
          <w:marTop w:val="0"/>
          <w:marBottom w:val="0"/>
          <w:divBdr>
            <w:top w:val="none" w:sz="0" w:space="0" w:color="auto"/>
            <w:left w:val="none" w:sz="0" w:space="0" w:color="auto"/>
            <w:bottom w:val="none" w:sz="0" w:space="0" w:color="auto"/>
            <w:right w:val="none" w:sz="0" w:space="0" w:color="auto"/>
          </w:divBdr>
        </w:div>
        <w:div w:id="1762947378">
          <w:marLeft w:val="640"/>
          <w:marRight w:val="0"/>
          <w:marTop w:val="0"/>
          <w:marBottom w:val="0"/>
          <w:divBdr>
            <w:top w:val="none" w:sz="0" w:space="0" w:color="auto"/>
            <w:left w:val="none" w:sz="0" w:space="0" w:color="auto"/>
            <w:bottom w:val="none" w:sz="0" w:space="0" w:color="auto"/>
            <w:right w:val="none" w:sz="0" w:space="0" w:color="auto"/>
          </w:divBdr>
        </w:div>
        <w:div w:id="807943089">
          <w:marLeft w:val="640"/>
          <w:marRight w:val="0"/>
          <w:marTop w:val="0"/>
          <w:marBottom w:val="0"/>
          <w:divBdr>
            <w:top w:val="none" w:sz="0" w:space="0" w:color="auto"/>
            <w:left w:val="none" w:sz="0" w:space="0" w:color="auto"/>
            <w:bottom w:val="none" w:sz="0" w:space="0" w:color="auto"/>
            <w:right w:val="none" w:sz="0" w:space="0" w:color="auto"/>
          </w:divBdr>
        </w:div>
        <w:div w:id="403449609">
          <w:marLeft w:val="640"/>
          <w:marRight w:val="0"/>
          <w:marTop w:val="0"/>
          <w:marBottom w:val="0"/>
          <w:divBdr>
            <w:top w:val="none" w:sz="0" w:space="0" w:color="auto"/>
            <w:left w:val="none" w:sz="0" w:space="0" w:color="auto"/>
            <w:bottom w:val="none" w:sz="0" w:space="0" w:color="auto"/>
            <w:right w:val="none" w:sz="0" w:space="0" w:color="auto"/>
          </w:divBdr>
        </w:div>
        <w:div w:id="322126831">
          <w:marLeft w:val="640"/>
          <w:marRight w:val="0"/>
          <w:marTop w:val="0"/>
          <w:marBottom w:val="0"/>
          <w:divBdr>
            <w:top w:val="none" w:sz="0" w:space="0" w:color="auto"/>
            <w:left w:val="none" w:sz="0" w:space="0" w:color="auto"/>
            <w:bottom w:val="none" w:sz="0" w:space="0" w:color="auto"/>
            <w:right w:val="none" w:sz="0" w:space="0" w:color="auto"/>
          </w:divBdr>
        </w:div>
        <w:div w:id="1399018018">
          <w:marLeft w:val="640"/>
          <w:marRight w:val="0"/>
          <w:marTop w:val="0"/>
          <w:marBottom w:val="0"/>
          <w:divBdr>
            <w:top w:val="none" w:sz="0" w:space="0" w:color="auto"/>
            <w:left w:val="none" w:sz="0" w:space="0" w:color="auto"/>
            <w:bottom w:val="none" w:sz="0" w:space="0" w:color="auto"/>
            <w:right w:val="none" w:sz="0" w:space="0" w:color="auto"/>
          </w:divBdr>
        </w:div>
        <w:div w:id="175777925">
          <w:marLeft w:val="640"/>
          <w:marRight w:val="0"/>
          <w:marTop w:val="0"/>
          <w:marBottom w:val="0"/>
          <w:divBdr>
            <w:top w:val="none" w:sz="0" w:space="0" w:color="auto"/>
            <w:left w:val="none" w:sz="0" w:space="0" w:color="auto"/>
            <w:bottom w:val="none" w:sz="0" w:space="0" w:color="auto"/>
            <w:right w:val="none" w:sz="0" w:space="0" w:color="auto"/>
          </w:divBdr>
        </w:div>
        <w:div w:id="291450629">
          <w:marLeft w:val="640"/>
          <w:marRight w:val="0"/>
          <w:marTop w:val="0"/>
          <w:marBottom w:val="0"/>
          <w:divBdr>
            <w:top w:val="none" w:sz="0" w:space="0" w:color="auto"/>
            <w:left w:val="none" w:sz="0" w:space="0" w:color="auto"/>
            <w:bottom w:val="none" w:sz="0" w:space="0" w:color="auto"/>
            <w:right w:val="none" w:sz="0" w:space="0" w:color="auto"/>
          </w:divBdr>
        </w:div>
        <w:div w:id="1586915802">
          <w:marLeft w:val="640"/>
          <w:marRight w:val="0"/>
          <w:marTop w:val="0"/>
          <w:marBottom w:val="0"/>
          <w:divBdr>
            <w:top w:val="none" w:sz="0" w:space="0" w:color="auto"/>
            <w:left w:val="none" w:sz="0" w:space="0" w:color="auto"/>
            <w:bottom w:val="none" w:sz="0" w:space="0" w:color="auto"/>
            <w:right w:val="none" w:sz="0" w:space="0" w:color="auto"/>
          </w:divBdr>
        </w:div>
        <w:div w:id="1797989115">
          <w:marLeft w:val="640"/>
          <w:marRight w:val="0"/>
          <w:marTop w:val="0"/>
          <w:marBottom w:val="0"/>
          <w:divBdr>
            <w:top w:val="none" w:sz="0" w:space="0" w:color="auto"/>
            <w:left w:val="none" w:sz="0" w:space="0" w:color="auto"/>
            <w:bottom w:val="none" w:sz="0" w:space="0" w:color="auto"/>
            <w:right w:val="none" w:sz="0" w:space="0" w:color="auto"/>
          </w:divBdr>
        </w:div>
        <w:div w:id="157505610">
          <w:marLeft w:val="640"/>
          <w:marRight w:val="0"/>
          <w:marTop w:val="0"/>
          <w:marBottom w:val="0"/>
          <w:divBdr>
            <w:top w:val="none" w:sz="0" w:space="0" w:color="auto"/>
            <w:left w:val="none" w:sz="0" w:space="0" w:color="auto"/>
            <w:bottom w:val="none" w:sz="0" w:space="0" w:color="auto"/>
            <w:right w:val="none" w:sz="0" w:space="0" w:color="auto"/>
          </w:divBdr>
        </w:div>
        <w:div w:id="832375864">
          <w:marLeft w:val="640"/>
          <w:marRight w:val="0"/>
          <w:marTop w:val="0"/>
          <w:marBottom w:val="0"/>
          <w:divBdr>
            <w:top w:val="none" w:sz="0" w:space="0" w:color="auto"/>
            <w:left w:val="none" w:sz="0" w:space="0" w:color="auto"/>
            <w:bottom w:val="none" w:sz="0" w:space="0" w:color="auto"/>
            <w:right w:val="none" w:sz="0" w:space="0" w:color="auto"/>
          </w:divBdr>
        </w:div>
        <w:div w:id="1208567779">
          <w:marLeft w:val="640"/>
          <w:marRight w:val="0"/>
          <w:marTop w:val="0"/>
          <w:marBottom w:val="0"/>
          <w:divBdr>
            <w:top w:val="none" w:sz="0" w:space="0" w:color="auto"/>
            <w:left w:val="none" w:sz="0" w:space="0" w:color="auto"/>
            <w:bottom w:val="none" w:sz="0" w:space="0" w:color="auto"/>
            <w:right w:val="none" w:sz="0" w:space="0" w:color="auto"/>
          </w:divBdr>
        </w:div>
        <w:div w:id="1745493770">
          <w:marLeft w:val="640"/>
          <w:marRight w:val="0"/>
          <w:marTop w:val="0"/>
          <w:marBottom w:val="0"/>
          <w:divBdr>
            <w:top w:val="none" w:sz="0" w:space="0" w:color="auto"/>
            <w:left w:val="none" w:sz="0" w:space="0" w:color="auto"/>
            <w:bottom w:val="none" w:sz="0" w:space="0" w:color="auto"/>
            <w:right w:val="none" w:sz="0" w:space="0" w:color="auto"/>
          </w:divBdr>
        </w:div>
        <w:div w:id="1686519859">
          <w:marLeft w:val="640"/>
          <w:marRight w:val="0"/>
          <w:marTop w:val="0"/>
          <w:marBottom w:val="0"/>
          <w:divBdr>
            <w:top w:val="none" w:sz="0" w:space="0" w:color="auto"/>
            <w:left w:val="none" w:sz="0" w:space="0" w:color="auto"/>
            <w:bottom w:val="none" w:sz="0" w:space="0" w:color="auto"/>
            <w:right w:val="none" w:sz="0" w:space="0" w:color="auto"/>
          </w:divBdr>
        </w:div>
        <w:div w:id="266086015">
          <w:marLeft w:val="640"/>
          <w:marRight w:val="0"/>
          <w:marTop w:val="0"/>
          <w:marBottom w:val="0"/>
          <w:divBdr>
            <w:top w:val="none" w:sz="0" w:space="0" w:color="auto"/>
            <w:left w:val="none" w:sz="0" w:space="0" w:color="auto"/>
            <w:bottom w:val="none" w:sz="0" w:space="0" w:color="auto"/>
            <w:right w:val="none" w:sz="0" w:space="0" w:color="auto"/>
          </w:divBdr>
        </w:div>
        <w:div w:id="1706564842">
          <w:marLeft w:val="640"/>
          <w:marRight w:val="0"/>
          <w:marTop w:val="0"/>
          <w:marBottom w:val="0"/>
          <w:divBdr>
            <w:top w:val="none" w:sz="0" w:space="0" w:color="auto"/>
            <w:left w:val="none" w:sz="0" w:space="0" w:color="auto"/>
            <w:bottom w:val="none" w:sz="0" w:space="0" w:color="auto"/>
            <w:right w:val="none" w:sz="0" w:space="0" w:color="auto"/>
          </w:divBdr>
        </w:div>
        <w:div w:id="1216553080">
          <w:marLeft w:val="640"/>
          <w:marRight w:val="0"/>
          <w:marTop w:val="0"/>
          <w:marBottom w:val="0"/>
          <w:divBdr>
            <w:top w:val="none" w:sz="0" w:space="0" w:color="auto"/>
            <w:left w:val="none" w:sz="0" w:space="0" w:color="auto"/>
            <w:bottom w:val="none" w:sz="0" w:space="0" w:color="auto"/>
            <w:right w:val="none" w:sz="0" w:space="0" w:color="auto"/>
          </w:divBdr>
        </w:div>
        <w:div w:id="519396570">
          <w:marLeft w:val="640"/>
          <w:marRight w:val="0"/>
          <w:marTop w:val="0"/>
          <w:marBottom w:val="0"/>
          <w:divBdr>
            <w:top w:val="none" w:sz="0" w:space="0" w:color="auto"/>
            <w:left w:val="none" w:sz="0" w:space="0" w:color="auto"/>
            <w:bottom w:val="none" w:sz="0" w:space="0" w:color="auto"/>
            <w:right w:val="none" w:sz="0" w:space="0" w:color="auto"/>
          </w:divBdr>
        </w:div>
        <w:div w:id="934942417">
          <w:marLeft w:val="640"/>
          <w:marRight w:val="0"/>
          <w:marTop w:val="0"/>
          <w:marBottom w:val="0"/>
          <w:divBdr>
            <w:top w:val="none" w:sz="0" w:space="0" w:color="auto"/>
            <w:left w:val="none" w:sz="0" w:space="0" w:color="auto"/>
            <w:bottom w:val="none" w:sz="0" w:space="0" w:color="auto"/>
            <w:right w:val="none" w:sz="0" w:space="0" w:color="auto"/>
          </w:divBdr>
        </w:div>
        <w:div w:id="1825582749">
          <w:marLeft w:val="640"/>
          <w:marRight w:val="0"/>
          <w:marTop w:val="0"/>
          <w:marBottom w:val="0"/>
          <w:divBdr>
            <w:top w:val="none" w:sz="0" w:space="0" w:color="auto"/>
            <w:left w:val="none" w:sz="0" w:space="0" w:color="auto"/>
            <w:bottom w:val="none" w:sz="0" w:space="0" w:color="auto"/>
            <w:right w:val="none" w:sz="0" w:space="0" w:color="auto"/>
          </w:divBdr>
        </w:div>
        <w:div w:id="1262496020">
          <w:marLeft w:val="640"/>
          <w:marRight w:val="0"/>
          <w:marTop w:val="0"/>
          <w:marBottom w:val="0"/>
          <w:divBdr>
            <w:top w:val="none" w:sz="0" w:space="0" w:color="auto"/>
            <w:left w:val="none" w:sz="0" w:space="0" w:color="auto"/>
            <w:bottom w:val="none" w:sz="0" w:space="0" w:color="auto"/>
            <w:right w:val="none" w:sz="0" w:space="0" w:color="auto"/>
          </w:divBdr>
        </w:div>
        <w:div w:id="1958366641">
          <w:marLeft w:val="640"/>
          <w:marRight w:val="0"/>
          <w:marTop w:val="0"/>
          <w:marBottom w:val="0"/>
          <w:divBdr>
            <w:top w:val="none" w:sz="0" w:space="0" w:color="auto"/>
            <w:left w:val="none" w:sz="0" w:space="0" w:color="auto"/>
            <w:bottom w:val="none" w:sz="0" w:space="0" w:color="auto"/>
            <w:right w:val="none" w:sz="0" w:space="0" w:color="auto"/>
          </w:divBdr>
        </w:div>
        <w:div w:id="711347538">
          <w:marLeft w:val="640"/>
          <w:marRight w:val="0"/>
          <w:marTop w:val="0"/>
          <w:marBottom w:val="0"/>
          <w:divBdr>
            <w:top w:val="none" w:sz="0" w:space="0" w:color="auto"/>
            <w:left w:val="none" w:sz="0" w:space="0" w:color="auto"/>
            <w:bottom w:val="none" w:sz="0" w:space="0" w:color="auto"/>
            <w:right w:val="none" w:sz="0" w:space="0" w:color="auto"/>
          </w:divBdr>
        </w:div>
        <w:div w:id="1548451682">
          <w:marLeft w:val="640"/>
          <w:marRight w:val="0"/>
          <w:marTop w:val="0"/>
          <w:marBottom w:val="0"/>
          <w:divBdr>
            <w:top w:val="none" w:sz="0" w:space="0" w:color="auto"/>
            <w:left w:val="none" w:sz="0" w:space="0" w:color="auto"/>
            <w:bottom w:val="none" w:sz="0" w:space="0" w:color="auto"/>
            <w:right w:val="none" w:sz="0" w:space="0" w:color="auto"/>
          </w:divBdr>
        </w:div>
        <w:div w:id="141779065">
          <w:marLeft w:val="640"/>
          <w:marRight w:val="0"/>
          <w:marTop w:val="0"/>
          <w:marBottom w:val="0"/>
          <w:divBdr>
            <w:top w:val="none" w:sz="0" w:space="0" w:color="auto"/>
            <w:left w:val="none" w:sz="0" w:space="0" w:color="auto"/>
            <w:bottom w:val="none" w:sz="0" w:space="0" w:color="auto"/>
            <w:right w:val="none" w:sz="0" w:space="0" w:color="auto"/>
          </w:divBdr>
        </w:div>
        <w:div w:id="339698554">
          <w:marLeft w:val="640"/>
          <w:marRight w:val="0"/>
          <w:marTop w:val="0"/>
          <w:marBottom w:val="0"/>
          <w:divBdr>
            <w:top w:val="none" w:sz="0" w:space="0" w:color="auto"/>
            <w:left w:val="none" w:sz="0" w:space="0" w:color="auto"/>
            <w:bottom w:val="none" w:sz="0" w:space="0" w:color="auto"/>
            <w:right w:val="none" w:sz="0" w:space="0" w:color="auto"/>
          </w:divBdr>
        </w:div>
        <w:div w:id="1687513235">
          <w:marLeft w:val="640"/>
          <w:marRight w:val="0"/>
          <w:marTop w:val="0"/>
          <w:marBottom w:val="0"/>
          <w:divBdr>
            <w:top w:val="none" w:sz="0" w:space="0" w:color="auto"/>
            <w:left w:val="none" w:sz="0" w:space="0" w:color="auto"/>
            <w:bottom w:val="none" w:sz="0" w:space="0" w:color="auto"/>
            <w:right w:val="none" w:sz="0" w:space="0" w:color="auto"/>
          </w:divBdr>
        </w:div>
        <w:div w:id="1820462693">
          <w:marLeft w:val="640"/>
          <w:marRight w:val="0"/>
          <w:marTop w:val="0"/>
          <w:marBottom w:val="0"/>
          <w:divBdr>
            <w:top w:val="none" w:sz="0" w:space="0" w:color="auto"/>
            <w:left w:val="none" w:sz="0" w:space="0" w:color="auto"/>
            <w:bottom w:val="none" w:sz="0" w:space="0" w:color="auto"/>
            <w:right w:val="none" w:sz="0" w:space="0" w:color="auto"/>
          </w:divBdr>
        </w:div>
        <w:div w:id="1185899644">
          <w:marLeft w:val="640"/>
          <w:marRight w:val="0"/>
          <w:marTop w:val="0"/>
          <w:marBottom w:val="0"/>
          <w:divBdr>
            <w:top w:val="none" w:sz="0" w:space="0" w:color="auto"/>
            <w:left w:val="none" w:sz="0" w:space="0" w:color="auto"/>
            <w:bottom w:val="none" w:sz="0" w:space="0" w:color="auto"/>
            <w:right w:val="none" w:sz="0" w:space="0" w:color="auto"/>
          </w:divBdr>
        </w:div>
        <w:div w:id="288710281">
          <w:marLeft w:val="640"/>
          <w:marRight w:val="0"/>
          <w:marTop w:val="0"/>
          <w:marBottom w:val="0"/>
          <w:divBdr>
            <w:top w:val="none" w:sz="0" w:space="0" w:color="auto"/>
            <w:left w:val="none" w:sz="0" w:space="0" w:color="auto"/>
            <w:bottom w:val="none" w:sz="0" w:space="0" w:color="auto"/>
            <w:right w:val="none" w:sz="0" w:space="0" w:color="auto"/>
          </w:divBdr>
        </w:div>
        <w:div w:id="1541892910">
          <w:marLeft w:val="640"/>
          <w:marRight w:val="0"/>
          <w:marTop w:val="0"/>
          <w:marBottom w:val="0"/>
          <w:divBdr>
            <w:top w:val="none" w:sz="0" w:space="0" w:color="auto"/>
            <w:left w:val="none" w:sz="0" w:space="0" w:color="auto"/>
            <w:bottom w:val="none" w:sz="0" w:space="0" w:color="auto"/>
            <w:right w:val="none" w:sz="0" w:space="0" w:color="auto"/>
          </w:divBdr>
        </w:div>
        <w:div w:id="1777406435">
          <w:marLeft w:val="640"/>
          <w:marRight w:val="0"/>
          <w:marTop w:val="0"/>
          <w:marBottom w:val="0"/>
          <w:divBdr>
            <w:top w:val="none" w:sz="0" w:space="0" w:color="auto"/>
            <w:left w:val="none" w:sz="0" w:space="0" w:color="auto"/>
            <w:bottom w:val="none" w:sz="0" w:space="0" w:color="auto"/>
            <w:right w:val="none" w:sz="0" w:space="0" w:color="auto"/>
          </w:divBdr>
        </w:div>
        <w:div w:id="1259368212">
          <w:marLeft w:val="640"/>
          <w:marRight w:val="0"/>
          <w:marTop w:val="0"/>
          <w:marBottom w:val="0"/>
          <w:divBdr>
            <w:top w:val="none" w:sz="0" w:space="0" w:color="auto"/>
            <w:left w:val="none" w:sz="0" w:space="0" w:color="auto"/>
            <w:bottom w:val="none" w:sz="0" w:space="0" w:color="auto"/>
            <w:right w:val="none" w:sz="0" w:space="0" w:color="auto"/>
          </w:divBdr>
        </w:div>
        <w:div w:id="1952348483">
          <w:marLeft w:val="640"/>
          <w:marRight w:val="0"/>
          <w:marTop w:val="0"/>
          <w:marBottom w:val="0"/>
          <w:divBdr>
            <w:top w:val="none" w:sz="0" w:space="0" w:color="auto"/>
            <w:left w:val="none" w:sz="0" w:space="0" w:color="auto"/>
            <w:bottom w:val="none" w:sz="0" w:space="0" w:color="auto"/>
            <w:right w:val="none" w:sz="0" w:space="0" w:color="auto"/>
          </w:divBdr>
        </w:div>
        <w:div w:id="1050110960">
          <w:marLeft w:val="640"/>
          <w:marRight w:val="0"/>
          <w:marTop w:val="0"/>
          <w:marBottom w:val="0"/>
          <w:divBdr>
            <w:top w:val="none" w:sz="0" w:space="0" w:color="auto"/>
            <w:left w:val="none" w:sz="0" w:space="0" w:color="auto"/>
            <w:bottom w:val="none" w:sz="0" w:space="0" w:color="auto"/>
            <w:right w:val="none" w:sz="0" w:space="0" w:color="auto"/>
          </w:divBdr>
        </w:div>
        <w:div w:id="1850562027">
          <w:marLeft w:val="640"/>
          <w:marRight w:val="0"/>
          <w:marTop w:val="0"/>
          <w:marBottom w:val="0"/>
          <w:divBdr>
            <w:top w:val="none" w:sz="0" w:space="0" w:color="auto"/>
            <w:left w:val="none" w:sz="0" w:space="0" w:color="auto"/>
            <w:bottom w:val="none" w:sz="0" w:space="0" w:color="auto"/>
            <w:right w:val="none" w:sz="0" w:space="0" w:color="auto"/>
          </w:divBdr>
        </w:div>
        <w:div w:id="886644585">
          <w:marLeft w:val="640"/>
          <w:marRight w:val="0"/>
          <w:marTop w:val="0"/>
          <w:marBottom w:val="0"/>
          <w:divBdr>
            <w:top w:val="none" w:sz="0" w:space="0" w:color="auto"/>
            <w:left w:val="none" w:sz="0" w:space="0" w:color="auto"/>
            <w:bottom w:val="none" w:sz="0" w:space="0" w:color="auto"/>
            <w:right w:val="none" w:sz="0" w:space="0" w:color="auto"/>
          </w:divBdr>
        </w:div>
        <w:div w:id="366181154">
          <w:marLeft w:val="640"/>
          <w:marRight w:val="0"/>
          <w:marTop w:val="0"/>
          <w:marBottom w:val="0"/>
          <w:divBdr>
            <w:top w:val="none" w:sz="0" w:space="0" w:color="auto"/>
            <w:left w:val="none" w:sz="0" w:space="0" w:color="auto"/>
            <w:bottom w:val="none" w:sz="0" w:space="0" w:color="auto"/>
            <w:right w:val="none" w:sz="0" w:space="0" w:color="auto"/>
          </w:divBdr>
        </w:div>
        <w:div w:id="13465169">
          <w:marLeft w:val="640"/>
          <w:marRight w:val="0"/>
          <w:marTop w:val="0"/>
          <w:marBottom w:val="0"/>
          <w:divBdr>
            <w:top w:val="none" w:sz="0" w:space="0" w:color="auto"/>
            <w:left w:val="none" w:sz="0" w:space="0" w:color="auto"/>
            <w:bottom w:val="none" w:sz="0" w:space="0" w:color="auto"/>
            <w:right w:val="none" w:sz="0" w:space="0" w:color="auto"/>
          </w:divBdr>
        </w:div>
        <w:div w:id="704408689">
          <w:marLeft w:val="640"/>
          <w:marRight w:val="0"/>
          <w:marTop w:val="0"/>
          <w:marBottom w:val="0"/>
          <w:divBdr>
            <w:top w:val="none" w:sz="0" w:space="0" w:color="auto"/>
            <w:left w:val="none" w:sz="0" w:space="0" w:color="auto"/>
            <w:bottom w:val="none" w:sz="0" w:space="0" w:color="auto"/>
            <w:right w:val="none" w:sz="0" w:space="0" w:color="auto"/>
          </w:divBdr>
        </w:div>
        <w:div w:id="1467964868">
          <w:marLeft w:val="640"/>
          <w:marRight w:val="0"/>
          <w:marTop w:val="0"/>
          <w:marBottom w:val="0"/>
          <w:divBdr>
            <w:top w:val="none" w:sz="0" w:space="0" w:color="auto"/>
            <w:left w:val="none" w:sz="0" w:space="0" w:color="auto"/>
            <w:bottom w:val="none" w:sz="0" w:space="0" w:color="auto"/>
            <w:right w:val="none" w:sz="0" w:space="0" w:color="auto"/>
          </w:divBdr>
        </w:div>
        <w:div w:id="1102920212">
          <w:marLeft w:val="640"/>
          <w:marRight w:val="0"/>
          <w:marTop w:val="0"/>
          <w:marBottom w:val="0"/>
          <w:divBdr>
            <w:top w:val="none" w:sz="0" w:space="0" w:color="auto"/>
            <w:left w:val="none" w:sz="0" w:space="0" w:color="auto"/>
            <w:bottom w:val="none" w:sz="0" w:space="0" w:color="auto"/>
            <w:right w:val="none" w:sz="0" w:space="0" w:color="auto"/>
          </w:divBdr>
        </w:div>
        <w:div w:id="932010819">
          <w:marLeft w:val="640"/>
          <w:marRight w:val="0"/>
          <w:marTop w:val="0"/>
          <w:marBottom w:val="0"/>
          <w:divBdr>
            <w:top w:val="none" w:sz="0" w:space="0" w:color="auto"/>
            <w:left w:val="none" w:sz="0" w:space="0" w:color="auto"/>
            <w:bottom w:val="none" w:sz="0" w:space="0" w:color="auto"/>
            <w:right w:val="none" w:sz="0" w:space="0" w:color="auto"/>
          </w:divBdr>
        </w:div>
        <w:div w:id="818576818">
          <w:marLeft w:val="640"/>
          <w:marRight w:val="0"/>
          <w:marTop w:val="0"/>
          <w:marBottom w:val="0"/>
          <w:divBdr>
            <w:top w:val="none" w:sz="0" w:space="0" w:color="auto"/>
            <w:left w:val="none" w:sz="0" w:space="0" w:color="auto"/>
            <w:bottom w:val="none" w:sz="0" w:space="0" w:color="auto"/>
            <w:right w:val="none" w:sz="0" w:space="0" w:color="auto"/>
          </w:divBdr>
        </w:div>
        <w:div w:id="1183518305">
          <w:marLeft w:val="640"/>
          <w:marRight w:val="0"/>
          <w:marTop w:val="0"/>
          <w:marBottom w:val="0"/>
          <w:divBdr>
            <w:top w:val="none" w:sz="0" w:space="0" w:color="auto"/>
            <w:left w:val="none" w:sz="0" w:space="0" w:color="auto"/>
            <w:bottom w:val="none" w:sz="0" w:space="0" w:color="auto"/>
            <w:right w:val="none" w:sz="0" w:space="0" w:color="auto"/>
          </w:divBdr>
        </w:div>
        <w:div w:id="932275842">
          <w:marLeft w:val="640"/>
          <w:marRight w:val="0"/>
          <w:marTop w:val="0"/>
          <w:marBottom w:val="0"/>
          <w:divBdr>
            <w:top w:val="none" w:sz="0" w:space="0" w:color="auto"/>
            <w:left w:val="none" w:sz="0" w:space="0" w:color="auto"/>
            <w:bottom w:val="none" w:sz="0" w:space="0" w:color="auto"/>
            <w:right w:val="none" w:sz="0" w:space="0" w:color="auto"/>
          </w:divBdr>
        </w:div>
        <w:div w:id="1108356999">
          <w:marLeft w:val="640"/>
          <w:marRight w:val="0"/>
          <w:marTop w:val="0"/>
          <w:marBottom w:val="0"/>
          <w:divBdr>
            <w:top w:val="none" w:sz="0" w:space="0" w:color="auto"/>
            <w:left w:val="none" w:sz="0" w:space="0" w:color="auto"/>
            <w:bottom w:val="none" w:sz="0" w:space="0" w:color="auto"/>
            <w:right w:val="none" w:sz="0" w:space="0" w:color="auto"/>
          </w:divBdr>
        </w:div>
        <w:div w:id="1379739350">
          <w:marLeft w:val="640"/>
          <w:marRight w:val="0"/>
          <w:marTop w:val="0"/>
          <w:marBottom w:val="0"/>
          <w:divBdr>
            <w:top w:val="none" w:sz="0" w:space="0" w:color="auto"/>
            <w:left w:val="none" w:sz="0" w:space="0" w:color="auto"/>
            <w:bottom w:val="none" w:sz="0" w:space="0" w:color="auto"/>
            <w:right w:val="none" w:sz="0" w:space="0" w:color="auto"/>
          </w:divBdr>
        </w:div>
        <w:div w:id="1869365454">
          <w:marLeft w:val="640"/>
          <w:marRight w:val="0"/>
          <w:marTop w:val="0"/>
          <w:marBottom w:val="0"/>
          <w:divBdr>
            <w:top w:val="none" w:sz="0" w:space="0" w:color="auto"/>
            <w:left w:val="none" w:sz="0" w:space="0" w:color="auto"/>
            <w:bottom w:val="none" w:sz="0" w:space="0" w:color="auto"/>
            <w:right w:val="none" w:sz="0" w:space="0" w:color="auto"/>
          </w:divBdr>
        </w:div>
        <w:div w:id="818113561">
          <w:marLeft w:val="640"/>
          <w:marRight w:val="0"/>
          <w:marTop w:val="0"/>
          <w:marBottom w:val="0"/>
          <w:divBdr>
            <w:top w:val="none" w:sz="0" w:space="0" w:color="auto"/>
            <w:left w:val="none" w:sz="0" w:space="0" w:color="auto"/>
            <w:bottom w:val="none" w:sz="0" w:space="0" w:color="auto"/>
            <w:right w:val="none" w:sz="0" w:space="0" w:color="auto"/>
          </w:divBdr>
        </w:div>
        <w:div w:id="840395178">
          <w:marLeft w:val="640"/>
          <w:marRight w:val="0"/>
          <w:marTop w:val="0"/>
          <w:marBottom w:val="0"/>
          <w:divBdr>
            <w:top w:val="none" w:sz="0" w:space="0" w:color="auto"/>
            <w:left w:val="none" w:sz="0" w:space="0" w:color="auto"/>
            <w:bottom w:val="none" w:sz="0" w:space="0" w:color="auto"/>
            <w:right w:val="none" w:sz="0" w:space="0" w:color="auto"/>
          </w:divBdr>
        </w:div>
        <w:div w:id="1068650204">
          <w:marLeft w:val="640"/>
          <w:marRight w:val="0"/>
          <w:marTop w:val="0"/>
          <w:marBottom w:val="0"/>
          <w:divBdr>
            <w:top w:val="none" w:sz="0" w:space="0" w:color="auto"/>
            <w:left w:val="none" w:sz="0" w:space="0" w:color="auto"/>
            <w:bottom w:val="none" w:sz="0" w:space="0" w:color="auto"/>
            <w:right w:val="none" w:sz="0" w:space="0" w:color="auto"/>
          </w:divBdr>
        </w:div>
        <w:div w:id="1623880723">
          <w:marLeft w:val="640"/>
          <w:marRight w:val="0"/>
          <w:marTop w:val="0"/>
          <w:marBottom w:val="0"/>
          <w:divBdr>
            <w:top w:val="none" w:sz="0" w:space="0" w:color="auto"/>
            <w:left w:val="none" w:sz="0" w:space="0" w:color="auto"/>
            <w:bottom w:val="none" w:sz="0" w:space="0" w:color="auto"/>
            <w:right w:val="none" w:sz="0" w:space="0" w:color="auto"/>
          </w:divBdr>
        </w:div>
        <w:div w:id="964701288">
          <w:marLeft w:val="640"/>
          <w:marRight w:val="0"/>
          <w:marTop w:val="0"/>
          <w:marBottom w:val="0"/>
          <w:divBdr>
            <w:top w:val="none" w:sz="0" w:space="0" w:color="auto"/>
            <w:left w:val="none" w:sz="0" w:space="0" w:color="auto"/>
            <w:bottom w:val="none" w:sz="0" w:space="0" w:color="auto"/>
            <w:right w:val="none" w:sz="0" w:space="0" w:color="auto"/>
          </w:divBdr>
        </w:div>
        <w:div w:id="801726734">
          <w:marLeft w:val="640"/>
          <w:marRight w:val="0"/>
          <w:marTop w:val="0"/>
          <w:marBottom w:val="0"/>
          <w:divBdr>
            <w:top w:val="none" w:sz="0" w:space="0" w:color="auto"/>
            <w:left w:val="none" w:sz="0" w:space="0" w:color="auto"/>
            <w:bottom w:val="none" w:sz="0" w:space="0" w:color="auto"/>
            <w:right w:val="none" w:sz="0" w:space="0" w:color="auto"/>
          </w:divBdr>
        </w:div>
        <w:div w:id="1889224285">
          <w:marLeft w:val="640"/>
          <w:marRight w:val="0"/>
          <w:marTop w:val="0"/>
          <w:marBottom w:val="0"/>
          <w:divBdr>
            <w:top w:val="none" w:sz="0" w:space="0" w:color="auto"/>
            <w:left w:val="none" w:sz="0" w:space="0" w:color="auto"/>
            <w:bottom w:val="none" w:sz="0" w:space="0" w:color="auto"/>
            <w:right w:val="none" w:sz="0" w:space="0" w:color="auto"/>
          </w:divBdr>
        </w:div>
        <w:div w:id="71976191">
          <w:marLeft w:val="640"/>
          <w:marRight w:val="0"/>
          <w:marTop w:val="0"/>
          <w:marBottom w:val="0"/>
          <w:divBdr>
            <w:top w:val="none" w:sz="0" w:space="0" w:color="auto"/>
            <w:left w:val="none" w:sz="0" w:space="0" w:color="auto"/>
            <w:bottom w:val="none" w:sz="0" w:space="0" w:color="auto"/>
            <w:right w:val="none" w:sz="0" w:space="0" w:color="auto"/>
          </w:divBdr>
        </w:div>
        <w:div w:id="157887916">
          <w:marLeft w:val="640"/>
          <w:marRight w:val="0"/>
          <w:marTop w:val="0"/>
          <w:marBottom w:val="0"/>
          <w:divBdr>
            <w:top w:val="none" w:sz="0" w:space="0" w:color="auto"/>
            <w:left w:val="none" w:sz="0" w:space="0" w:color="auto"/>
            <w:bottom w:val="none" w:sz="0" w:space="0" w:color="auto"/>
            <w:right w:val="none" w:sz="0" w:space="0" w:color="auto"/>
          </w:divBdr>
        </w:div>
        <w:div w:id="1112671878">
          <w:marLeft w:val="640"/>
          <w:marRight w:val="0"/>
          <w:marTop w:val="0"/>
          <w:marBottom w:val="0"/>
          <w:divBdr>
            <w:top w:val="none" w:sz="0" w:space="0" w:color="auto"/>
            <w:left w:val="none" w:sz="0" w:space="0" w:color="auto"/>
            <w:bottom w:val="none" w:sz="0" w:space="0" w:color="auto"/>
            <w:right w:val="none" w:sz="0" w:space="0" w:color="auto"/>
          </w:divBdr>
        </w:div>
        <w:div w:id="1520269856">
          <w:marLeft w:val="640"/>
          <w:marRight w:val="0"/>
          <w:marTop w:val="0"/>
          <w:marBottom w:val="0"/>
          <w:divBdr>
            <w:top w:val="none" w:sz="0" w:space="0" w:color="auto"/>
            <w:left w:val="none" w:sz="0" w:space="0" w:color="auto"/>
            <w:bottom w:val="none" w:sz="0" w:space="0" w:color="auto"/>
            <w:right w:val="none" w:sz="0" w:space="0" w:color="auto"/>
          </w:divBdr>
        </w:div>
        <w:div w:id="948051543">
          <w:marLeft w:val="640"/>
          <w:marRight w:val="0"/>
          <w:marTop w:val="0"/>
          <w:marBottom w:val="0"/>
          <w:divBdr>
            <w:top w:val="none" w:sz="0" w:space="0" w:color="auto"/>
            <w:left w:val="none" w:sz="0" w:space="0" w:color="auto"/>
            <w:bottom w:val="none" w:sz="0" w:space="0" w:color="auto"/>
            <w:right w:val="none" w:sz="0" w:space="0" w:color="auto"/>
          </w:divBdr>
        </w:div>
        <w:div w:id="287246139">
          <w:marLeft w:val="640"/>
          <w:marRight w:val="0"/>
          <w:marTop w:val="0"/>
          <w:marBottom w:val="0"/>
          <w:divBdr>
            <w:top w:val="none" w:sz="0" w:space="0" w:color="auto"/>
            <w:left w:val="none" w:sz="0" w:space="0" w:color="auto"/>
            <w:bottom w:val="none" w:sz="0" w:space="0" w:color="auto"/>
            <w:right w:val="none" w:sz="0" w:space="0" w:color="auto"/>
          </w:divBdr>
        </w:div>
        <w:div w:id="1815367294">
          <w:marLeft w:val="640"/>
          <w:marRight w:val="0"/>
          <w:marTop w:val="0"/>
          <w:marBottom w:val="0"/>
          <w:divBdr>
            <w:top w:val="none" w:sz="0" w:space="0" w:color="auto"/>
            <w:left w:val="none" w:sz="0" w:space="0" w:color="auto"/>
            <w:bottom w:val="none" w:sz="0" w:space="0" w:color="auto"/>
            <w:right w:val="none" w:sz="0" w:space="0" w:color="auto"/>
          </w:divBdr>
        </w:div>
        <w:div w:id="1252280921">
          <w:marLeft w:val="640"/>
          <w:marRight w:val="0"/>
          <w:marTop w:val="0"/>
          <w:marBottom w:val="0"/>
          <w:divBdr>
            <w:top w:val="none" w:sz="0" w:space="0" w:color="auto"/>
            <w:left w:val="none" w:sz="0" w:space="0" w:color="auto"/>
            <w:bottom w:val="none" w:sz="0" w:space="0" w:color="auto"/>
            <w:right w:val="none" w:sz="0" w:space="0" w:color="auto"/>
          </w:divBdr>
        </w:div>
        <w:div w:id="1383597552">
          <w:marLeft w:val="640"/>
          <w:marRight w:val="0"/>
          <w:marTop w:val="0"/>
          <w:marBottom w:val="0"/>
          <w:divBdr>
            <w:top w:val="none" w:sz="0" w:space="0" w:color="auto"/>
            <w:left w:val="none" w:sz="0" w:space="0" w:color="auto"/>
            <w:bottom w:val="none" w:sz="0" w:space="0" w:color="auto"/>
            <w:right w:val="none" w:sz="0" w:space="0" w:color="auto"/>
          </w:divBdr>
        </w:div>
        <w:div w:id="1386903547">
          <w:marLeft w:val="640"/>
          <w:marRight w:val="0"/>
          <w:marTop w:val="0"/>
          <w:marBottom w:val="0"/>
          <w:divBdr>
            <w:top w:val="none" w:sz="0" w:space="0" w:color="auto"/>
            <w:left w:val="none" w:sz="0" w:space="0" w:color="auto"/>
            <w:bottom w:val="none" w:sz="0" w:space="0" w:color="auto"/>
            <w:right w:val="none" w:sz="0" w:space="0" w:color="auto"/>
          </w:divBdr>
        </w:div>
        <w:div w:id="29383520">
          <w:marLeft w:val="640"/>
          <w:marRight w:val="0"/>
          <w:marTop w:val="0"/>
          <w:marBottom w:val="0"/>
          <w:divBdr>
            <w:top w:val="none" w:sz="0" w:space="0" w:color="auto"/>
            <w:left w:val="none" w:sz="0" w:space="0" w:color="auto"/>
            <w:bottom w:val="none" w:sz="0" w:space="0" w:color="auto"/>
            <w:right w:val="none" w:sz="0" w:space="0" w:color="auto"/>
          </w:divBdr>
        </w:div>
        <w:div w:id="45685300">
          <w:marLeft w:val="640"/>
          <w:marRight w:val="0"/>
          <w:marTop w:val="0"/>
          <w:marBottom w:val="0"/>
          <w:divBdr>
            <w:top w:val="none" w:sz="0" w:space="0" w:color="auto"/>
            <w:left w:val="none" w:sz="0" w:space="0" w:color="auto"/>
            <w:bottom w:val="none" w:sz="0" w:space="0" w:color="auto"/>
            <w:right w:val="none" w:sz="0" w:space="0" w:color="auto"/>
          </w:divBdr>
        </w:div>
        <w:div w:id="1372457520">
          <w:marLeft w:val="640"/>
          <w:marRight w:val="0"/>
          <w:marTop w:val="0"/>
          <w:marBottom w:val="0"/>
          <w:divBdr>
            <w:top w:val="none" w:sz="0" w:space="0" w:color="auto"/>
            <w:left w:val="none" w:sz="0" w:space="0" w:color="auto"/>
            <w:bottom w:val="none" w:sz="0" w:space="0" w:color="auto"/>
            <w:right w:val="none" w:sz="0" w:space="0" w:color="auto"/>
          </w:divBdr>
        </w:div>
        <w:div w:id="1791318691">
          <w:marLeft w:val="640"/>
          <w:marRight w:val="0"/>
          <w:marTop w:val="0"/>
          <w:marBottom w:val="0"/>
          <w:divBdr>
            <w:top w:val="none" w:sz="0" w:space="0" w:color="auto"/>
            <w:left w:val="none" w:sz="0" w:space="0" w:color="auto"/>
            <w:bottom w:val="none" w:sz="0" w:space="0" w:color="auto"/>
            <w:right w:val="none" w:sz="0" w:space="0" w:color="auto"/>
          </w:divBdr>
        </w:div>
        <w:div w:id="1212420078">
          <w:marLeft w:val="640"/>
          <w:marRight w:val="0"/>
          <w:marTop w:val="0"/>
          <w:marBottom w:val="0"/>
          <w:divBdr>
            <w:top w:val="none" w:sz="0" w:space="0" w:color="auto"/>
            <w:left w:val="none" w:sz="0" w:space="0" w:color="auto"/>
            <w:bottom w:val="none" w:sz="0" w:space="0" w:color="auto"/>
            <w:right w:val="none" w:sz="0" w:space="0" w:color="auto"/>
          </w:divBdr>
        </w:div>
        <w:div w:id="386956786">
          <w:marLeft w:val="640"/>
          <w:marRight w:val="0"/>
          <w:marTop w:val="0"/>
          <w:marBottom w:val="0"/>
          <w:divBdr>
            <w:top w:val="none" w:sz="0" w:space="0" w:color="auto"/>
            <w:left w:val="none" w:sz="0" w:space="0" w:color="auto"/>
            <w:bottom w:val="none" w:sz="0" w:space="0" w:color="auto"/>
            <w:right w:val="none" w:sz="0" w:space="0" w:color="auto"/>
          </w:divBdr>
        </w:div>
        <w:div w:id="1385831794">
          <w:marLeft w:val="640"/>
          <w:marRight w:val="0"/>
          <w:marTop w:val="0"/>
          <w:marBottom w:val="0"/>
          <w:divBdr>
            <w:top w:val="none" w:sz="0" w:space="0" w:color="auto"/>
            <w:left w:val="none" w:sz="0" w:space="0" w:color="auto"/>
            <w:bottom w:val="none" w:sz="0" w:space="0" w:color="auto"/>
            <w:right w:val="none" w:sz="0" w:space="0" w:color="auto"/>
          </w:divBdr>
        </w:div>
        <w:div w:id="538058054">
          <w:marLeft w:val="640"/>
          <w:marRight w:val="0"/>
          <w:marTop w:val="0"/>
          <w:marBottom w:val="0"/>
          <w:divBdr>
            <w:top w:val="none" w:sz="0" w:space="0" w:color="auto"/>
            <w:left w:val="none" w:sz="0" w:space="0" w:color="auto"/>
            <w:bottom w:val="none" w:sz="0" w:space="0" w:color="auto"/>
            <w:right w:val="none" w:sz="0" w:space="0" w:color="auto"/>
          </w:divBdr>
        </w:div>
        <w:div w:id="264462636">
          <w:marLeft w:val="640"/>
          <w:marRight w:val="0"/>
          <w:marTop w:val="0"/>
          <w:marBottom w:val="0"/>
          <w:divBdr>
            <w:top w:val="none" w:sz="0" w:space="0" w:color="auto"/>
            <w:left w:val="none" w:sz="0" w:space="0" w:color="auto"/>
            <w:bottom w:val="none" w:sz="0" w:space="0" w:color="auto"/>
            <w:right w:val="none" w:sz="0" w:space="0" w:color="auto"/>
          </w:divBdr>
        </w:div>
        <w:div w:id="163471647">
          <w:marLeft w:val="640"/>
          <w:marRight w:val="0"/>
          <w:marTop w:val="0"/>
          <w:marBottom w:val="0"/>
          <w:divBdr>
            <w:top w:val="none" w:sz="0" w:space="0" w:color="auto"/>
            <w:left w:val="none" w:sz="0" w:space="0" w:color="auto"/>
            <w:bottom w:val="none" w:sz="0" w:space="0" w:color="auto"/>
            <w:right w:val="none" w:sz="0" w:space="0" w:color="auto"/>
          </w:divBdr>
        </w:div>
        <w:div w:id="180553584">
          <w:marLeft w:val="640"/>
          <w:marRight w:val="0"/>
          <w:marTop w:val="0"/>
          <w:marBottom w:val="0"/>
          <w:divBdr>
            <w:top w:val="none" w:sz="0" w:space="0" w:color="auto"/>
            <w:left w:val="none" w:sz="0" w:space="0" w:color="auto"/>
            <w:bottom w:val="none" w:sz="0" w:space="0" w:color="auto"/>
            <w:right w:val="none" w:sz="0" w:space="0" w:color="auto"/>
          </w:divBdr>
        </w:div>
        <w:div w:id="1759059909">
          <w:marLeft w:val="640"/>
          <w:marRight w:val="0"/>
          <w:marTop w:val="0"/>
          <w:marBottom w:val="0"/>
          <w:divBdr>
            <w:top w:val="none" w:sz="0" w:space="0" w:color="auto"/>
            <w:left w:val="none" w:sz="0" w:space="0" w:color="auto"/>
            <w:bottom w:val="none" w:sz="0" w:space="0" w:color="auto"/>
            <w:right w:val="none" w:sz="0" w:space="0" w:color="auto"/>
          </w:divBdr>
        </w:div>
        <w:div w:id="1204296236">
          <w:marLeft w:val="640"/>
          <w:marRight w:val="0"/>
          <w:marTop w:val="0"/>
          <w:marBottom w:val="0"/>
          <w:divBdr>
            <w:top w:val="none" w:sz="0" w:space="0" w:color="auto"/>
            <w:left w:val="none" w:sz="0" w:space="0" w:color="auto"/>
            <w:bottom w:val="none" w:sz="0" w:space="0" w:color="auto"/>
            <w:right w:val="none" w:sz="0" w:space="0" w:color="auto"/>
          </w:divBdr>
        </w:div>
        <w:div w:id="302856684">
          <w:marLeft w:val="640"/>
          <w:marRight w:val="0"/>
          <w:marTop w:val="0"/>
          <w:marBottom w:val="0"/>
          <w:divBdr>
            <w:top w:val="none" w:sz="0" w:space="0" w:color="auto"/>
            <w:left w:val="none" w:sz="0" w:space="0" w:color="auto"/>
            <w:bottom w:val="none" w:sz="0" w:space="0" w:color="auto"/>
            <w:right w:val="none" w:sz="0" w:space="0" w:color="auto"/>
          </w:divBdr>
        </w:div>
        <w:div w:id="953973953">
          <w:marLeft w:val="640"/>
          <w:marRight w:val="0"/>
          <w:marTop w:val="0"/>
          <w:marBottom w:val="0"/>
          <w:divBdr>
            <w:top w:val="none" w:sz="0" w:space="0" w:color="auto"/>
            <w:left w:val="none" w:sz="0" w:space="0" w:color="auto"/>
            <w:bottom w:val="none" w:sz="0" w:space="0" w:color="auto"/>
            <w:right w:val="none" w:sz="0" w:space="0" w:color="auto"/>
          </w:divBdr>
        </w:div>
        <w:div w:id="476656089">
          <w:marLeft w:val="640"/>
          <w:marRight w:val="0"/>
          <w:marTop w:val="0"/>
          <w:marBottom w:val="0"/>
          <w:divBdr>
            <w:top w:val="none" w:sz="0" w:space="0" w:color="auto"/>
            <w:left w:val="none" w:sz="0" w:space="0" w:color="auto"/>
            <w:bottom w:val="none" w:sz="0" w:space="0" w:color="auto"/>
            <w:right w:val="none" w:sz="0" w:space="0" w:color="auto"/>
          </w:divBdr>
        </w:div>
        <w:div w:id="1477918315">
          <w:marLeft w:val="640"/>
          <w:marRight w:val="0"/>
          <w:marTop w:val="0"/>
          <w:marBottom w:val="0"/>
          <w:divBdr>
            <w:top w:val="none" w:sz="0" w:space="0" w:color="auto"/>
            <w:left w:val="none" w:sz="0" w:space="0" w:color="auto"/>
            <w:bottom w:val="none" w:sz="0" w:space="0" w:color="auto"/>
            <w:right w:val="none" w:sz="0" w:space="0" w:color="auto"/>
          </w:divBdr>
        </w:div>
        <w:div w:id="475489947">
          <w:marLeft w:val="640"/>
          <w:marRight w:val="0"/>
          <w:marTop w:val="0"/>
          <w:marBottom w:val="0"/>
          <w:divBdr>
            <w:top w:val="none" w:sz="0" w:space="0" w:color="auto"/>
            <w:left w:val="none" w:sz="0" w:space="0" w:color="auto"/>
            <w:bottom w:val="none" w:sz="0" w:space="0" w:color="auto"/>
            <w:right w:val="none" w:sz="0" w:space="0" w:color="auto"/>
          </w:divBdr>
        </w:div>
        <w:div w:id="25302367">
          <w:marLeft w:val="640"/>
          <w:marRight w:val="0"/>
          <w:marTop w:val="0"/>
          <w:marBottom w:val="0"/>
          <w:divBdr>
            <w:top w:val="none" w:sz="0" w:space="0" w:color="auto"/>
            <w:left w:val="none" w:sz="0" w:space="0" w:color="auto"/>
            <w:bottom w:val="none" w:sz="0" w:space="0" w:color="auto"/>
            <w:right w:val="none" w:sz="0" w:space="0" w:color="auto"/>
          </w:divBdr>
        </w:div>
        <w:div w:id="1682967116">
          <w:marLeft w:val="640"/>
          <w:marRight w:val="0"/>
          <w:marTop w:val="0"/>
          <w:marBottom w:val="0"/>
          <w:divBdr>
            <w:top w:val="none" w:sz="0" w:space="0" w:color="auto"/>
            <w:left w:val="none" w:sz="0" w:space="0" w:color="auto"/>
            <w:bottom w:val="none" w:sz="0" w:space="0" w:color="auto"/>
            <w:right w:val="none" w:sz="0" w:space="0" w:color="auto"/>
          </w:divBdr>
        </w:div>
        <w:div w:id="55327560">
          <w:marLeft w:val="640"/>
          <w:marRight w:val="0"/>
          <w:marTop w:val="0"/>
          <w:marBottom w:val="0"/>
          <w:divBdr>
            <w:top w:val="none" w:sz="0" w:space="0" w:color="auto"/>
            <w:left w:val="none" w:sz="0" w:space="0" w:color="auto"/>
            <w:bottom w:val="none" w:sz="0" w:space="0" w:color="auto"/>
            <w:right w:val="none" w:sz="0" w:space="0" w:color="auto"/>
          </w:divBdr>
        </w:div>
        <w:div w:id="1317496790">
          <w:marLeft w:val="640"/>
          <w:marRight w:val="0"/>
          <w:marTop w:val="0"/>
          <w:marBottom w:val="0"/>
          <w:divBdr>
            <w:top w:val="none" w:sz="0" w:space="0" w:color="auto"/>
            <w:left w:val="none" w:sz="0" w:space="0" w:color="auto"/>
            <w:bottom w:val="none" w:sz="0" w:space="0" w:color="auto"/>
            <w:right w:val="none" w:sz="0" w:space="0" w:color="auto"/>
          </w:divBdr>
        </w:div>
        <w:div w:id="390883465">
          <w:marLeft w:val="640"/>
          <w:marRight w:val="0"/>
          <w:marTop w:val="0"/>
          <w:marBottom w:val="0"/>
          <w:divBdr>
            <w:top w:val="none" w:sz="0" w:space="0" w:color="auto"/>
            <w:left w:val="none" w:sz="0" w:space="0" w:color="auto"/>
            <w:bottom w:val="none" w:sz="0" w:space="0" w:color="auto"/>
            <w:right w:val="none" w:sz="0" w:space="0" w:color="auto"/>
          </w:divBdr>
        </w:div>
        <w:div w:id="2046322891">
          <w:marLeft w:val="640"/>
          <w:marRight w:val="0"/>
          <w:marTop w:val="0"/>
          <w:marBottom w:val="0"/>
          <w:divBdr>
            <w:top w:val="none" w:sz="0" w:space="0" w:color="auto"/>
            <w:left w:val="none" w:sz="0" w:space="0" w:color="auto"/>
            <w:bottom w:val="none" w:sz="0" w:space="0" w:color="auto"/>
            <w:right w:val="none" w:sz="0" w:space="0" w:color="auto"/>
          </w:divBdr>
        </w:div>
        <w:div w:id="1389068209">
          <w:marLeft w:val="640"/>
          <w:marRight w:val="0"/>
          <w:marTop w:val="0"/>
          <w:marBottom w:val="0"/>
          <w:divBdr>
            <w:top w:val="none" w:sz="0" w:space="0" w:color="auto"/>
            <w:left w:val="none" w:sz="0" w:space="0" w:color="auto"/>
            <w:bottom w:val="none" w:sz="0" w:space="0" w:color="auto"/>
            <w:right w:val="none" w:sz="0" w:space="0" w:color="auto"/>
          </w:divBdr>
        </w:div>
        <w:div w:id="1346126078">
          <w:marLeft w:val="640"/>
          <w:marRight w:val="0"/>
          <w:marTop w:val="0"/>
          <w:marBottom w:val="0"/>
          <w:divBdr>
            <w:top w:val="none" w:sz="0" w:space="0" w:color="auto"/>
            <w:left w:val="none" w:sz="0" w:space="0" w:color="auto"/>
            <w:bottom w:val="none" w:sz="0" w:space="0" w:color="auto"/>
            <w:right w:val="none" w:sz="0" w:space="0" w:color="auto"/>
          </w:divBdr>
        </w:div>
        <w:div w:id="1993022765">
          <w:marLeft w:val="640"/>
          <w:marRight w:val="0"/>
          <w:marTop w:val="0"/>
          <w:marBottom w:val="0"/>
          <w:divBdr>
            <w:top w:val="none" w:sz="0" w:space="0" w:color="auto"/>
            <w:left w:val="none" w:sz="0" w:space="0" w:color="auto"/>
            <w:bottom w:val="none" w:sz="0" w:space="0" w:color="auto"/>
            <w:right w:val="none" w:sz="0" w:space="0" w:color="auto"/>
          </w:divBdr>
        </w:div>
        <w:div w:id="1605185320">
          <w:marLeft w:val="640"/>
          <w:marRight w:val="0"/>
          <w:marTop w:val="0"/>
          <w:marBottom w:val="0"/>
          <w:divBdr>
            <w:top w:val="none" w:sz="0" w:space="0" w:color="auto"/>
            <w:left w:val="none" w:sz="0" w:space="0" w:color="auto"/>
            <w:bottom w:val="none" w:sz="0" w:space="0" w:color="auto"/>
            <w:right w:val="none" w:sz="0" w:space="0" w:color="auto"/>
          </w:divBdr>
        </w:div>
        <w:div w:id="748188498">
          <w:marLeft w:val="640"/>
          <w:marRight w:val="0"/>
          <w:marTop w:val="0"/>
          <w:marBottom w:val="0"/>
          <w:divBdr>
            <w:top w:val="none" w:sz="0" w:space="0" w:color="auto"/>
            <w:left w:val="none" w:sz="0" w:space="0" w:color="auto"/>
            <w:bottom w:val="none" w:sz="0" w:space="0" w:color="auto"/>
            <w:right w:val="none" w:sz="0" w:space="0" w:color="auto"/>
          </w:divBdr>
        </w:div>
        <w:div w:id="888497064">
          <w:marLeft w:val="640"/>
          <w:marRight w:val="0"/>
          <w:marTop w:val="0"/>
          <w:marBottom w:val="0"/>
          <w:divBdr>
            <w:top w:val="none" w:sz="0" w:space="0" w:color="auto"/>
            <w:left w:val="none" w:sz="0" w:space="0" w:color="auto"/>
            <w:bottom w:val="none" w:sz="0" w:space="0" w:color="auto"/>
            <w:right w:val="none" w:sz="0" w:space="0" w:color="auto"/>
          </w:divBdr>
        </w:div>
        <w:div w:id="1436946254">
          <w:marLeft w:val="640"/>
          <w:marRight w:val="0"/>
          <w:marTop w:val="0"/>
          <w:marBottom w:val="0"/>
          <w:divBdr>
            <w:top w:val="none" w:sz="0" w:space="0" w:color="auto"/>
            <w:left w:val="none" w:sz="0" w:space="0" w:color="auto"/>
            <w:bottom w:val="none" w:sz="0" w:space="0" w:color="auto"/>
            <w:right w:val="none" w:sz="0" w:space="0" w:color="auto"/>
          </w:divBdr>
        </w:div>
        <w:div w:id="963393052">
          <w:marLeft w:val="640"/>
          <w:marRight w:val="0"/>
          <w:marTop w:val="0"/>
          <w:marBottom w:val="0"/>
          <w:divBdr>
            <w:top w:val="none" w:sz="0" w:space="0" w:color="auto"/>
            <w:left w:val="none" w:sz="0" w:space="0" w:color="auto"/>
            <w:bottom w:val="none" w:sz="0" w:space="0" w:color="auto"/>
            <w:right w:val="none" w:sz="0" w:space="0" w:color="auto"/>
          </w:divBdr>
        </w:div>
        <w:div w:id="1967003936">
          <w:marLeft w:val="640"/>
          <w:marRight w:val="0"/>
          <w:marTop w:val="0"/>
          <w:marBottom w:val="0"/>
          <w:divBdr>
            <w:top w:val="none" w:sz="0" w:space="0" w:color="auto"/>
            <w:left w:val="none" w:sz="0" w:space="0" w:color="auto"/>
            <w:bottom w:val="none" w:sz="0" w:space="0" w:color="auto"/>
            <w:right w:val="none" w:sz="0" w:space="0" w:color="auto"/>
          </w:divBdr>
        </w:div>
        <w:div w:id="1615165471">
          <w:marLeft w:val="640"/>
          <w:marRight w:val="0"/>
          <w:marTop w:val="0"/>
          <w:marBottom w:val="0"/>
          <w:divBdr>
            <w:top w:val="none" w:sz="0" w:space="0" w:color="auto"/>
            <w:left w:val="none" w:sz="0" w:space="0" w:color="auto"/>
            <w:bottom w:val="none" w:sz="0" w:space="0" w:color="auto"/>
            <w:right w:val="none" w:sz="0" w:space="0" w:color="auto"/>
          </w:divBdr>
        </w:div>
        <w:div w:id="1633559252">
          <w:marLeft w:val="640"/>
          <w:marRight w:val="0"/>
          <w:marTop w:val="0"/>
          <w:marBottom w:val="0"/>
          <w:divBdr>
            <w:top w:val="none" w:sz="0" w:space="0" w:color="auto"/>
            <w:left w:val="none" w:sz="0" w:space="0" w:color="auto"/>
            <w:bottom w:val="none" w:sz="0" w:space="0" w:color="auto"/>
            <w:right w:val="none" w:sz="0" w:space="0" w:color="auto"/>
          </w:divBdr>
        </w:div>
        <w:div w:id="902250601">
          <w:marLeft w:val="640"/>
          <w:marRight w:val="0"/>
          <w:marTop w:val="0"/>
          <w:marBottom w:val="0"/>
          <w:divBdr>
            <w:top w:val="none" w:sz="0" w:space="0" w:color="auto"/>
            <w:left w:val="none" w:sz="0" w:space="0" w:color="auto"/>
            <w:bottom w:val="none" w:sz="0" w:space="0" w:color="auto"/>
            <w:right w:val="none" w:sz="0" w:space="0" w:color="auto"/>
          </w:divBdr>
        </w:div>
        <w:div w:id="111094630">
          <w:marLeft w:val="640"/>
          <w:marRight w:val="0"/>
          <w:marTop w:val="0"/>
          <w:marBottom w:val="0"/>
          <w:divBdr>
            <w:top w:val="none" w:sz="0" w:space="0" w:color="auto"/>
            <w:left w:val="none" w:sz="0" w:space="0" w:color="auto"/>
            <w:bottom w:val="none" w:sz="0" w:space="0" w:color="auto"/>
            <w:right w:val="none" w:sz="0" w:space="0" w:color="auto"/>
          </w:divBdr>
        </w:div>
        <w:div w:id="2025595150">
          <w:marLeft w:val="640"/>
          <w:marRight w:val="0"/>
          <w:marTop w:val="0"/>
          <w:marBottom w:val="0"/>
          <w:divBdr>
            <w:top w:val="none" w:sz="0" w:space="0" w:color="auto"/>
            <w:left w:val="none" w:sz="0" w:space="0" w:color="auto"/>
            <w:bottom w:val="none" w:sz="0" w:space="0" w:color="auto"/>
            <w:right w:val="none" w:sz="0" w:space="0" w:color="auto"/>
          </w:divBdr>
        </w:div>
        <w:div w:id="373358865">
          <w:marLeft w:val="640"/>
          <w:marRight w:val="0"/>
          <w:marTop w:val="0"/>
          <w:marBottom w:val="0"/>
          <w:divBdr>
            <w:top w:val="none" w:sz="0" w:space="0" w:color="auto"/>
            <w:left w:val="none" w:sz="0" w:space="0" w:color="auto"/>
            <w:bottom w:val="none" w:sz="0" w:space="0" w:color="auto"/>
            <w:right w:val="none" w:sz="0" w:space="0" w:color="auto"/>
          </w:divBdr>
        </w:div>
        <w:div w:id="2060593094">
          <w:marLeft w:val="640"/>
          <w:marRight w:val="0"/>
          <w:marTop w:val="0"/>
          <w:marBottom w:val="0"/>
          <w:divBdr>
            <w:top w:val="none" w:sz="0" w:space="0" w:color="auto"/>
            <w:left w:val="none" w:sz="0" w:space="0" w:color="auto"/>
            <w:bottom w:val="none" w:sz="0" w:space="0" w:color="auto"/>
            <w:right w:val="none" w:sz="0" w:space="0" w:color="auto"/>
          </w:divBdr>
        </w:div>
        <w:div w:id="1475098711">
          <w:marLeft w:val="640"/>
          <w:marRight w:val="0"/>
          <w:marTop w:val="0"/>
          <w:marBottom w:val="0"/>
          <w:divBdr>
            <w:top w:val="none" w:sz="0" w:space="0" w:color="auto"/>
            <w:left w:val="none" w:sz="0" w:space="0" w:color="auto"/>
            <w:bottom w:val="none" w:sz="0" w:space="0" w:color="auto"/>
            <w:right w:val="none" w:sz="0" w:space="0" w:color="auto"/>
          </w:divBdr>
        </w:div>
        <w:div w:id="2144763647">
          <w:marLeft w:val="640"/>
          <w:marRight w:val="0"/>
          <w:marTop w:val="0"/>
          <w:marBottom w:val="0"/>
          <w:divBdr>
            <w:top w:val="none" w:sz="0" w:space="0" w:color="auto"/>
            <w:left w:val="none" w:sz="0" w:space="0" w:color="auto"/>
            <w:bottom w:val="none" w:sz="0" w:space="0" w:color="auto"/>
            <w:right w:val="none" w:sz="0" w:space="0" w:color="auto"/>
          </w:divBdr>
        </w:div>
        <w:div w:id="576938298">
          <w:marLeft w:val="640"/>
          <w:marRight w:val="0"/>
          <w:marTop w:val="0"/>
          <w:marBottom w:val="0"/>
          <w:divBdr>
            <w:top w:val="none" w:sz="0" w:space="0" w:color="auto"/>
            <w:left w:val="none" w:sz="0" w:space="0" w:color="auto"/>
            <w:bottom w:val="none" w:sz="0" w:space="0" w:color="auto"/>
            <w:right w:val="none" w:sz="0" w:space="0" w:color="auto"/>
          </w:divBdr>
        </w:div>
        <w:div w:id="547300292">
          <w:marLeft w:val="640"/>
          <w:marRight w:val="0"/>
          <w:marTop w:val="0"/>
          <w:marBottom w:val="0"/>
          <w:divBdr>
            <w:top w:val="none" w:sz="0" w:space="0" w:color="auto"/>
            <w:left w:val="none" w:sz="0" w:space="0" w:color="auto"/>
            <w:bottom w:val="none" w:sz="0" w:space="0" w:color="auto"/>
            <w:right w:val="none" w:sz="0" w:space="0" w:color="auto"/>
          </w:divBdr>
        </w:div>
      </w:divsChild>
    </w:div>
    <w:div w:id="648823047">
      <w:bodyDiv w:val="1"/>
      <w:marLeft w:val="0"/>
      <w:marRight w:val="0"/>
      <w:marTop w:val="0"/>
      <w:marBottom w:val="0"/>
      <w:divBdr>
        <w:top w:val="none" w:sz="0" w:space="0" w:color="auto"/>
        <w:left w:val="none" w:sz="0" w:space="0" w:color="auto"/>
        <w:bottom w:val="none" w:sz="0" w:space="0" w:color="auto"/>
        <w:right w:val="none" w:sz="0" w:space="0" w:color="auto"/>
      </w:divBdr>
      <w:divsChild>
        <w:div w:id="164637357">
          <w:marLeft w:val="640"/>
          <w:marRight w:val="0"/>
          <w:marTop w:val="0"/>
          <w:marBottom w:val="0"/>
          <w:divBdr>
            <w:top w:val="none" w:sz="0" w:space="0" w:color="auto"/>
            <w:left w:val="none" w:sz="0" w:space="0" w:color="auto"/>
            <w:bottom w:val="none" w:sz="0" w:space="0" w:color="auto"/>
            <w:right w:val="none" w:sz="0" w:space="0" w:color="auto"/>
          </w:divBdr>
        </w:div>
        <w:div w:id="1421677485">
          <w:marLeft w:val="640"/>
          <w:marRight w:val="0"/>
          <w:marTop w:val="0"/>
          <w:marBottom w:val="0"/>
          <w:divBdr>
            <w:top w:val="none" w:sz="0" w:space="0" w:color="auto"/>
            <w:left w:val="none" w:sz="0" w:space="0" w:color="auto"/>
            <w:bottom w:val="none" w:sz="0" w:space="0" w:color="auto"/>
            <w:right w:val="none" w:sz="0" w:space="0" w:color="auto"/>
          </w:divBdr>
        </w:div>
        <w:div w:id="1505129961">
          <w:marLeft w:val="640"/>
          <w:marRight w:val="0"/>
          <w:marTop w:val="0"/>
          <w:marBottom w:val="0"/>
          <w:divBdr>
            <w:top w:val="none" w:sz="0" w:space="0" w:color="auto"/>
            <w:left w:val="none" w:sz="0" w:space="0" w:color="auto"/>
            <w:bottom w:val="none" w:sz="0" w:space="0" w:color="auto"/>
            <w:right w:val="none" w:sz="0" w:space="0" w:color="auto"/>
          </w:divBdr>
        </w:div>
        <w:div w:id="301275522">
          <w:marLeft w:val="640"/>
          <w:marRight w:val="0"/>
          <w:marTop w:val="0"/>
          <w:marBottom w:val="0"/>
          <w:divBdr>
            <w:top w:val="none" w:sz="0" w:space="0" w:color="auto"/>
            <w:left w:val="none" w:sz="0" w:space="0" w:color="auto"/>
            <w:bottom w:val="none" w:sz="0" w:space="0" w:color="auto"/>
            <w:right w:val="none" w:sz="0" w:space="0" w:color="auto"/>
          </w:divBdr>
        </w:div>
        <w:div w:id="647898397">
          <w:marLeft w:val="640"/>
          <w:marRight w:val="0"/>
          <w:marTop w:val="0"/>
          <w:marBottom w:val="0"/>
          <w:divBdr>
            <w:top w:val="none" w:sz="0" w:space="0" w:color="auto"/>
            <w:left w:val="none" w:sz="0" w:space="0" w:color="auto"/>
            <w:bottom w:val="none" w:sz="0" w:space="0" w:color="auto"/>
            <w:right w:val="none" w:sz="0" w:space="0" w:color="auto"/>
          </w:divBdr>
        </w:div>
        <w:div w:id="1488327454">
          <w:marLeft w:val="640"/>
          <w:marRight w:val="0"/>
          <w:marTop w:val="0"/>
          <w:marBottom w:val="0"/>
          <w:divBdr>
            <w:top w:val="none" w:sz="0" w:space="0" w:color="auto"/>
            <w:left w:val="none" w:sz="0" w:space="0" w:color="auto"/>
            <w:bottom w:val="none" w:sz="0" w:space="0" w:color="auto"/>
            <w:right w:val="none" w:sz="0" w:space="0" w:color="auto"/>
          </w:divBdr>
        </w:div>
        <w:div w:id="1781409791">
          <w:marLeft w:val="640"/>
          <w:marRight w:val="0"/>
          <w:marTop w:val="0"/>
          <w:marBottom w:val="0"/>
          <w:divBdr>
            <w:top w:val="none" w:sz="0" w:space="0" w:color="auto"/>
            <w:left w:val="none" w:sz="0" w:space="0" w:color="auto"/>
            <w:bottom w:val="none" w:sz="0" w:space="0" w:color="auto"/>
            <w:right w:val="none" w:sz="0" w:space="0" w:color="auto"/>
          </w:divBdr>
        </w:div>
        <w:div w:id="1991708498">
          <w:marLeft w:val="640"/>
          <w:marRight w:val="0"/>
          <w:marTop w:val="0"/>
          <w:marBottom w:val="0"/>
          <w:divBdr>
            <w:top w:val="none" w:sz="0" w:space="0" w:color="auto"/>
            <w:left w:val="none" w:sz="0" w:space="0" w:color="auto"/>
            <w:bottom w:val="none" w:sz="0" w:space="0" w:color="auto"/>
            <w:right w:val="none" w:sz="0" w:space="0" w:color="auto"/>
          </w:divBdr>
        </w:div>
        <w:div w:id="1251357062">
          <w:marLeft w:val="640"/>
          <w:marRight w:val="0"/>
          <w:marTop w:val="0"/>
          <w:marBottom w:val="0"/>
          <w:divBdr>
            <w:top w:val="none" w:sz="0" w:space="0" w:color="auto"/>
            <w:left w:val="none" w:sz="0" w:space="0" w:color="auto"/>
            <w:bottom w:val="none" w:sz="0" w:space="0" w:color="auto"/>
            <w:right w:val="none" w:sz="0" w:space="0" w:color="auto"/>
          </w:divBdr>
        </w:div>
        <w:div w:id="1968001312">
          <w:marLeft w:val="640"/>
          <w:marRight w:val="0"/>
          <w:marTop w:val="0"/>
          <w:marBottom w:val="0"/>
          <w:divBdr>
            <w:top w:val="none" w:sz="0" w:space="0" w:color="auto"/>
            <w:left w:val="none" w:sz="0" w:space="0" w:color="auto"/>
            <w:bottom w:val="none" w:sz="0" w:space="0" w:color="auto"/>
            <w:right w:val="none" w:sz="0" w:space="0" w:color="auto"/>
          </w:divBdr>
        </w:div>
        <w:div w:id="1253706978">
          <w:marLeft w:val="640"/>
          <w:marRight w:val="0"/>
          <w:marTop w:val="0"/>
          <w:marBottom w:val="0"/>
          <w:divBdr>
            <w:top w:val="none" w:sz="0" w:space="0" w:color="auto"/>
            <w:left w:val="none" w:sz="0" w:space="0" w:color="auto"/>
            <w:bottom w:val="none" w:sz="0" w:space="0" w:color="auto"/>
            <w:right w:val="none" w:sz="0" w:space="0" w:color="auto"/>
          </w:divBdr>
        </w:div>
        <w:div w:id="1233467429">
          <w:marLeft w:val="640"/>
          <w:marRight w:val="0"/>
          <w:marTop w:val="0"/>
          <w:marBottom w:val="0"/>
          <w:divBdr>
            <w:top w:val="none" w:sz="0" w:space="0" w:color="auto"/>
            <w:left w:val="none" w:sz="0" w:space="0" w:color="auto"/>
            <w:bottom w:val="none" w:sz="0" w:space="0" w:color="auto"/>
            <w:right w:val="none" w:sz="0" w:space="0" w:color="auto"/>
          </w:divBdr>
        </w:div>
        <w:div w:id="1798643337">
          <w:marLeft w:val="640"/>
          <w:marRight w:val="0"/>
          <w:marTop w:val="0"/>
          <w:marBottom w:val="0"/>
          <w:divBdr>
            <w:top w:val="none" w:sz="0" w:space="0" w:color="auto"/>
            <w:left w:val="none" w:sz="0" w:space="0" w:color="auto"/>
            <w:bottom w:val="none" w:sz="0" w:space="0" w:color="auto"/>
            <w:right w:val="none" w:sz="0" w:space="0" w:color="auto"/>
          </w:divBdr>
        </w:div>
        <w:div w:id="178156348">
          <w:marLeft w:val="640"/>
          <w:marRight w:val="0"/>
          <w:marTop w:val="0"/>
          <w:marBottom w:val="0"/>
          <w:divBdr>
            <w:top w:val="none" w:sz="0" w:space="0" w:color="auto"/>
            <w:left w:val="none" w:sz="0" w:space="0" w:color="auto"/>
            <w:bottom w:val="none" w:sz="0" w:space="0" w:color="auto"/>
            <w:right w:val="none" w:sz="0" w:space="0" w:color="auto"/>
          </w:divBdr>
        </w:div>
        <w:div w:id="1775201437">
          <w:marLeft w:val="640"/>
          <w:marRight w:val="0"/>
          <w:marTop w:val="0"/>
          <w:marBottom w:val="0"/>
          <w:divBdr>
            <w:top w:val="none" w:sz="0" w:space="0" w:color="auto"/>
            <w:left w:val="none" w:sz="0" w:space="0" w:color="auto"/>
            <w:bottom w:val="none" w:sz="0" w:space="0" w:color="auto"/>
            <w:right w:val="none" w:sz="0" w:space="0" w:color="auto"/>
          </w:divBdr>
        </w:div>
        <w:div w:id="1774131287">
          <w:marLeft w:val="640"/>
          <w:marRight w:val="0"/>
          <w:marTop w:val="0"/>
          <w:marBottom w:val="0"/>
          <w:divBdr>
            <w:top w:val="none" w:sz="0" w:space="0" w:color="auto"/>
            <w:left w:val="none" w:sz="0" w:space="0" w:color="auto"/>
            <w:bottom w:val="none" w:sz="0" w:space="0" w:color="auto"/>
            <w:right w:val="none" w:sz="0" w:space="0" w:color="auto"/>
          </w:divBdr>
        </w:div>
        <w:div w:id="1446195348">
          <w:marLeft w:val="640"/>
          <w:marRight w:val="0"/>
          <w:marTop w:val="0"/>
          <w:marBottom w:val="0"/>
          <w:divBdr>
            <w:top w:val="none" w:sz="0" w:space="0" w:color="auto"/>
            <w:left w:val="none" w:sz="0" w:space="0" w:color="auto"/>
            <w:bottom w:val="none" w:sz="0" w:space="0" w:color="auto"/>
            <w:right w:val="none" w:sz="0" w:space="0" w:color="auto"/>
          </w:divBdr>
        </w:div>
        <w:div w:id="961957851">
          <w:marLeft w:val="640"/>
          <w:marRight w:val="0"/>
          <w:marTop w:val="0"/>
          <w:marBottom w:val="0"/>
          <w:divBdr>
            <w:top w:val="none" w:sz="0" w:space="0" w:color="auto"/>
            <w:left w:val="none" w:sz="0" w:space="0" w:color="auto"/>
            <w:bottom w:val="none" w:sz="0" w:space="0" w:color="auto"/>
            <w:right w:val="none" w:sz="0" w:space="0" w:color="auto"/>
          </w:divBdr>
        </w:div>
        <w:div w:id="623922233">
          <w:marLeft w:val="640"/>
          <w:marRight w:val="0"/>
          <w:marTop w:val="0"/>
          <w:marBottom w:val="0"/>
          <w:divBdr>
            <w:top w:val="none" w:sz="0" w:space="0" w:color="auto"/>
            <w:left w:val="none" w:sz="0" w:space="0" w:color="auto"/>
            <w:bottom w:val="none" w:sz="0" w:space="0" w:color="auto"/>
            <w:right w:val="none" w:sz="0" w:space="0" w:color="auto"/>
          </w:divBdr>
        </w:div>
        <w:div w:id="1330787959">
          <w:marLeft w:val="640"/>
          <w:marRight w:val="0"/>
          <w:marTop w:val="0"/>
          <w:marBottom w:val="0"/>
          <w:divBdr>
            <w:top w:val="none" w:sz="0" w:space="0" w:color="auto"/>
            <w:left w:val="none" w:sz="0" w:space="0" w:color="auto"/>
            <w:bottom w:val="none" w:sz="0" w:space="0" w:color="auto"/>
            <w:right w:val="none" w:sz="0" w:space="0" w:color="auto"/>
          </w:divBdr>
        </w:div>
        <w:div w:id="2035811125">
          <w:marLeft w:val="640"/>
          <w:marRight w:val="0"/>
          <w:marTop w:val="0"/>
          <w:marBottom w:val="0"/>
          <w:divBdr>
            <w:top w:val="none" w:sz="0" w:space="0" w:color="auto"/>
            <w:left w:val="none" w:sz="0" w:space="0" w:color="auto"/>
            <w:bottom w:val="none" w:sz="0" w:space="0" w:color="auto"/>
            <w:right w:val="none" w:sz="0" w:space="0" w:color="auto"/>
          </w:divBdr>
        </w:div>
        <w:div w:id="302664660">
          <w:marLeft w:val="640"/>
          <w:marRight w:val="0"/>
          <w:marTop w:val="0"/>
          <w:marBottom w:val="0"/>
          <w:divBdr>
            <w:top w:val="none" w:sz="0" w:space="0" w:color="auto"/>
            <w:left w:val="none" w:sz="0" w:space="0" w:color="auto"/>
            <w:bottom w:val="none" w:sz="0" w:space="0" w:color="auto"/>
            <w:right w:val="none" w:sz="0" w:space="0" w:color="auto"/>
          </w:divBdr>
        </w:div>
        <w:div w:id="521893969">
          <w:marLeft w:val="640"/>
          <w:marRight w:val="0"/>
          <w:marTop w:val="0"/>
          <w:marBottom w:val="0"/>
          <w:divBdr>
            <w:top w:val="none" w:sz="0" w:space="0" w:color="auto"/>
            <w:left w:val="none" w:sz="0" w:space="0" w:color="auto"/>
            <w:bottom w:val="none" w:sz="0" w:space="0" w:color="auto"/>
            <w:right w:val="none" w:sz="0" w:space="0" w:color="auto"/>
          </w:divBdr>
        </w:div>
        <w:div w:id="1661537646">
          <w:marLeft w:val="640"/>
          <w:marRight w:val="0"/>
          <w:marTop w:val="0"/>
          <w:marBottom w:val="0"/>
          <w:divBdr>
            <w:top w:val="none" w:sz="0" w:space="0" w:color="auto"/>
            <w:left w:val="none" w:sz="0" w:space="0" w:color="auto"/>
            <w:bottom w:val="none" w:sz="0" w:space="0" w:color="auto"/>
            <w:right w:val="none" w:sz="0" w:space="0" w:color="auto"/>
          </w:divBdr>
        </w:div>
        <w:div w:id="942300362">
          <w:marLeft w:val="640"/>
          <w:marRight w:val="0"/>
          <w:marTop w:val="0"/>
          <w:marBottom w:val="0"/>
          <w:divBdr>
            <w:top w:val="none" w:sz="0" w:space="0" w:color="auto"/>
            <w:left w:val="none" w:sz="0" w:space="0" w:color="auto"/>
            <w:bottom w:val="none" w:sz="0" w:space="0" w:color="auto"/>
            <w:right w:val="none" w:sz="0" w:space="0" w:color="auto"/>
          </w:divBdr>
        </w:div>
        <w:div w:id="1647777573">
          <w:marLeft w:val="640"/>
          <w:marRight w:val="0"/>
          <w:marTop w:val="0"/>
          <w:marBottom w:val="0"/>
          <w:divBdr>
            <w:top w:val="none" w:sz="0" w:space="0" w:color="auto"/>
            <w:left w:val="none" w:sz="0" w:space="0" w:color="auto"/>
            <w:bottom w:val="none" w:sz="0" w:space="0" w:color="auto"/>
            <w:right w:val="none" w:sz="0" w:space="0" w:color="auto"/>
          </w:divBdr>
        </w:div>
        <w:div w:id="1987929499">
          <w:marLeft w:val="640"/>
          <w:marRight w:val="0"/>
          <w:marTop w:val="0"/>
          <w:marBottom w:val="0"/>
          <w:divBdr>
            <w:top w:val="none" w:sz="0" w:space="0" w:color="auto"/>
            <w:left w:val="none" w:sz="0" w:space="0" w:color="auto"/>
            <w:bottom w:val="none" w:sz="0" w:space="0" w:color="auto"/>
            <w:right w:val="none" w:sz="0" w:space="0" w:color="auto"/>
          </w:divBdr>
        </w:div>
        <w:div w:id="206838502">
          <w:marLeft w:val="640"/>
          <w:marRight w:val="0"/>
          <w:marTop w:val="0"/>
          <w:marBottom w:val="0"/>
          <w:divBdr>
            <w:top w:val="none" w:sz="0" w:space="0" w:color="auto"/>
            <w:left w:val="none" w:sz="0" w:space="0" w:color="auto"/>
            <w:bottom w:val="none" w:sz="0" w:space="0" w:color="auto"/>
            <w:right w:val="none" w:sz="0" w:space="0" w:color="auto"/>
          </w:divBdr>
        </w:div>
        <w:div w:id="40061027">
          <w:marLeft w:val="640"/>
          <w:marRight w:val="0"/>
          <w:marTop w:val="0"/>
          <w:marBottom w:val="0"/>
          <w:divBdr>
            <w:top w:val="none" w:sz="0" w:space="0" w:color="auto"/>
            <w:left w:val="none" w:sz="0" w:space="0" w:color="auto"/>
            <w:bottom w:val="none" w:sz="0" w:space="0" w:color="auto"/>
            <w:right w:val="none" w:sz="0" w:space="0" w:color="auto"/>
          </w:divBdr>
        </w:div>
        <w:div w:id="198789116">
          <w:marLeft w:val="640"/>
          <w:marRight w:val="0"/>
          <w:marTop w:val="0"/>
          <w:marBottom w:val="0"/>
          <w:divBdr>
            <w:top w:val="none" w:sz="0" w:space="0" w:color="auto"/>
            <w:left w:val="none" w:sz="0" w:space="0" w:color="auto"/>
            <w:bottom w:val="none" w:sz="0" w:space="0" w:color="auto"/>
            <w:right w:val="none" w:sz="0" w:space="0" w:color="auto"/>
          </w:divBdr>
        </w:div>
        <w:div w:id="655261183">
          <w:marLeft w:val="640"/>
          <w:marRight w:val="0"/>
          <w:marTop w:val="0"/>
          <w:marBottom w:val="0"/>
          <w:divBdr>
            <w:top w:val="none" w:sz="0" w:space="0" w:color="auto"/>
            <w:left w:val="none" w:sz="0" w:space="0" w:color="auto"/>
            <w:bottom w:val="none" w:sz="0" w:space="0" w:color="auto"/>
            <w:right w:val="none" w:sz="0" w:space="0" w:color="auto"/>
          </w:divBdr>
        </w:div>
        <w:div w:id="1288586069">
          <w:marLeft w:val="640"/>
          <w:marRight w:val="0"/>
          <w:marTop w:val="0"/>
          <w:marBottom w:val="0"/>
          <w:divBdr>
            <w:top w:val="none" w:sz="0" w:space="0" w:color="auto"/>
            <w:left w:val="none" w:sz="0" w:space="0" w:color="auto"/>
            <w:bottom w:val="none" w:sz="0" w:space="0" w:color="auto"/>
            <w:right w:val="none" w:sz="0" w:space="0" w:color="auto"/>
          </w:divBdr>
        </w:div>
        <w:div w:id="643782199">
          <w:marLeft w:val="640"/>
          <w:marRight w:val="0"/>
          <w:marTop w:val="0"/>
          <w:marBottom w:val="0"/>
          <w:divBdr>
            <w:top w:val="none" w:sz="0" w:space="0" w:color="auto"/>
            <w:left w:val="none" w:sz="0" w:space="0" w:color="auto"/>
            <w:bottom w:val="none" w:sz="0" w:space="0" w:color="auto"/>
            <w:right w:val="none" w:sz="0" w:space="0" w:color="auto"/>
          </w:divBdr>
        </w:div>
        <w:div w:id="518088776">
          <w:marLeft w:val="640"/>
          <w:marRight w:val="0"/>
          <w:marTop w:val="0"/>
          <w:marBottom w:val="0"/>
          <w:divBdr>
            <w:top w:val="none" w:sz="0" w:space="0" w:color="auto"/>
            <w:left w:val="none" w:sz="0" w:space="0" w:color="auto"/>
            <w:bottom w:val="none" w:sz="0" w:space="0" w:color="auto"/>
            <w:right w:val="none" w:sz="0" w:space="0" w:color="auto"/>
          </w:divBdr>
        </w:div>
        <w:div w:id="646789799">
          <w:marLeft w:val="640"/>
          <w:marRight w:val="0"/>
          <w:marTop w:val="0"/>
          <w:marBottom w:val="0"/>
          <w:divBdr>
            <w:top w:val="none" w:sz="0" w:space="0" w:color="auto"/>
            <w:left w:val="none" w:sz="0" w:space="0" w:color="auto"/>
            <w:bottom w:val="none" w:sz="0" w:space="0" w:color="auto"/>
            <w:right w:val="none" w:sz="0" w:space="0" w:color="auto"/>
          </w:divBdr>
        </w:div>
        <w:div w:id="968896085">
          <w:marLeft w:val="640"/>
          <w:marRight w:val="0"/>
          <w:marTop w:val="0"/>
          <w:marBottom w:val="0"/>
          <w:divBdr>
            <w:top w:val="none" w:sz="0" w:space="0" w:color="auto"/>
            <w:left w:val="none" w:sz="0" w:space="0" w:color="auto"/>
            <w:bottom w:val="none" w:sz="0" w:space="0" w:color="auto"/>
            <w:right w:val="none" w:sz="0" w:space="0" w:color="auto"/>
          </w:divBdr>
        </w:div>
        <w:div w:id="199829826">
          <w:marLeft w:val="640"/>
          <w:marRight w:val="0"/>
          <w:marTop w:val="0"/>
          <w:marBottom w:val="0"/>
          <w:divBdr>
            <w:top w:val="none" w:sz="0" w:space="0" w:color="auto"/>
            <w:left w:val="none" w:sz="0" w:space="0" w:color="auto"/>
            <w:bottom w:val="none" w:sz="0" w:space="0" w:color="auto"/>
            <w:right w:val="none" w:sz="0" w:space="0" w:color="auto"/>
          </w:divBdr>
        </w:div>
        <w:div w:id="1312909621">
          <w:marLeft w:val="640"/>
          <w:marRight w:val="0"/>
          <w:marTop w:val="0"/>
          <w:marBottom w:val="0"/>
          <w:divBdr>
            <w:top w:val="none" w:sz="0" w:space="0" w:color="auto"/>
            <w:left w:val="none" w:sz="0" w:space="0" w:color="auto"/>
            <w:bottom w:val="none" w:sz="0" w:space="0" w:color="auto"/>
            <w:right w:val="none" w:sz="0" w:space="0" w:color="auto"/>
          </w:divBdr>
        </w:div>
        <w:div w:id="1182282107">
          <w:marLeft w:val="640"/>
          <w:marRight w:val="0"/>
          <w:marTop w:val="0"/>
          <w:marBottom w:val="0"/>
          <w:divBdr>
            <w:top w:val="none" w:sz="0" w:space="0" w:color="auto"/>
            <w:left w:val="none" w:sz="0" w:space="0" w:color="auto"/>
            <w:bottom w:val="none" w:sz="0" w:space="0" w:color="auto"/>
            <w:right w:val="none" w:sz="0" w:space="0" w:color="auto"/>
          </w:divBdr>
        </w:div>
        <w:div w:id="1312322303">
          <w:marLeft w:val="640"/>
          <w:marRight w:val="0"/>
          <w:marTop w:val="0"/>
          <w:marBottom w:val="0"/>
          <w:divBdr>
            <w:top w:val="none" w:sz="0" w:space="0" w:color="auto"/>
            <w:left w:val="none" w:sz="0" w:space="0" w:color="auto"/>
            <w:bottom w:val="none" w:sz="0" w:space="0" w:color="auto"/>
            <w:right w:val="none" w:sz="0" w:space="0" w:color="auto"/>
          </w:divBdr>
        </w:div>
        <w:div w:id="1211069152">
          <w:marLeft w:val="640"/>
          <w:marRight w:val="0"/>
          <w:marTop w:val="0"/>
          <w:marBottom w:val="0"/>
          <w:divBdr>
            <w:top w:val="none" w:sz="0" w:space="0" w:color="auto"/>
            <w:left w:val="none" w:sz="0" w:space="0" w:color="auto"/>
            <w:bottom w:val="none" w:sz="0" w:space="0" w:color="auto"/>
            <w:right w:val="none" w:sz="0" w:space="0" w:color="auto"/>
          </w:divBdr>
        </w:div>
        <w:div w:id="779102177">
          <w:marLeft w:val="640"/>
          <w:marRight w:val="0"/>
          <w:marTop w:val="0"/>
          <w:marBottom w:val="0"/>
          <w:divBdr>
            <w:top w:val="none" w:sz="0" w:space="0" w:color="auto"/>
            <w:left w:val="none" w:sz="0" w:space="0" w:color="auto"/>
            <w:bottom w:val="none" w:sz="0" w:space="0" w:color="auto"/>
            <w:right w:val="none" w:sz="0" w:space="0" w:color="auto"/>
          </w:divBdr>
        </w:div>
        <w:div w:id="2051833195">
          <w:marLeft w:val="640"/>
          <w:marRight w:val="0"/>
          <w:marTop w:val="0"/>
          <w:marBottom w:val="0"/>
          <w:divBdr>
            <w:top w:val="none" w:sz="0" w:space="0" w:color="auto"/>
            <w:left w:val="none" w:sz="0" w:space="0" w:color="auto"/>
            <w:bottom w:val="none" w:sz="0" w:space="0" w:color="auto"/>
            <w:right w:val="none" w:sz="0" w:space="0" w:color="auto"/>
          </w:divBdr>
        </w:div>
        <w:div w:id="708383127">
          <w:marLeft w:val="640"/>
          <w:marRight w:val="0"/>
          <w:marTop w:val="0"/>
          <w:marBottom w:val="0"/>
          <w:divBdr>
            <w:top w:val="none" w:sz="0" w:space="0" w:color="auto"/>
            <w:left w:val="none" w:sz="0" w:space="0" w:color="auto"/>
            <w:bottom w:val="none" w:sz="0" w:space="0" w:color="auto"/>
            <w:right w:val="none" w:sz="0" w:space="0" w:color="auto"/>
          </w:divBdr>
        </w:div>
        <w:div w:id="1624967099">
          <w:marLeft w:val="640"/>
          <w:marRight w:val="0"/>
          <w:marTop w:val="0"/>
          <w:marBottom w:val="0"/>
          <w:divBdr>
            <w:top w:val="none" w:sz="0" w:space="0" w:color="auto"/>
            <w:left w:val="none" w:sz="0" w:space="0" w:color="auto"/>
            <w:bottom w:val="none" w:sz="0" w:space="0" w:color="auto"/>
            <w:right w:val="none" w:sz="0" w:space="0" w:color="auto"/>
          </w:divBdr>
        </w:div>
        <w:div w:id="161548533">
          <w:marLeft w:val="640"/>
          <w:marRight w:val="0"/>
          <w:marTop w:val="0"/>
          <w:marBottom w:val="0"/>
          <w:divBdr>
            <w:top w:val="none" w:sz="0" w:space="0" w:color="auto"/>
            <w:left w:val="none" w:sz="0" w:space="0" w:color="auto"/>
            <w:bottom w:val="none" w:sz="0" w:space="0" w:color="auto"/>
            <w:right w:val="none" w:sz="0" w:space="0" w:color="auto"/>
          </w:divBdr>
        </w:div>
        <w:div w:id="966201867">
          <w:marLeft w:val="640"/>
          <w:marRight w:val="0"/>
          <w:marTop w:val="0"/>
          <w:marBottom w:val="0"/>
          <w:divBdr>
            <w:top w:val="none" w:sz="0" w:space="0" w:color="auto"/>
            <w:left w:val="none" w:sz="0" w:space="0" w:color="auto"/>
            <w:bottom w:val="none" w:sz="0" w:space="0" w:color="auto"/>
            <w:right w:val="none" w:sz="0" w:space="0" w:color="auto"/>
          </w:divBdr>
        </w:div>
        <w:div w:id="1188561343">
          <w:marLeft w:val="640"/>
          <w:marRight w:val="0"/>
          <w:marTop w:val="0"/>
          <w:marBottom w:val="0"/>
          <w:divBdr>
            <w:top w:val="none" w:sz="0" w:space="0" w:color="auto"/>
            <w:left w:val="none" w:sz="0" w:space="0" w:color="auto"/>
            <w:bottom w:val="none" w:sz="0" w:space="0" w:color="auto"/>
            <w:right w:val="none" w:sz="0" w:space="0" w:color="auto"/>
          </w:divBdr>
        </w:div>
        <w:div w:id="218715037">
          <w:marLeft w:val="640"/>
          <w:marRight w:val="0"/>
          <w:marTop w:val="0"/>
          <w:marBottom w:val="0"/>
          <w:divBdr>
            <w:top w:val="none" w:sz="0" w:space="0" w:color="auto"/>
            <w:left w:val="none" w:sz="0" w:space="0" w:color="auto"/>
            <w:bottom w:val="none" w:sz="0" w:space="0" w:color="auto"/>
            <w:right w:val="none" w:sz="0" w:space="0" w:color="auto"/>
          </w:divBdr>
        </w:div>
        <w:div w:id="1284455569">
          <w:marLeft w:val="640"/>
          <w:marRight w:val="0"/>
          <w:marTop w:val="0"/>
          <w:marBottom w:val="0"/>
          <w:divBdr>
            <w:top w:val="none" w:sz="0" w:space="0" w:color="auto"/>
            <w:left w:val="none" w:sz="0" w:space="0" w:color="auto"/>
            <w:bottom w:val="none" w:sz="0" w:space="0" w:color="auto"/>
            <w:right w:val="none" w:sz="0" w:space="0" w:color="auto"/>
          </w:divBdr>
        </w:div>
        <w:div w:id="587233392">
          <w:marLeft w:val="640"/>
          <w:marRight w:val="0"/>
          <w:marTop w:val="0"/>
          <w:marBottom w:val="0"/>
          <w:divBdr>
            <w:top w:val="none" w:sz="0" w:space="0" w:color="auto"/>
            <w:left w:val="none" w:sz="0" w:space="0" w:color="auto"/>
            <w:bottom w:val="none" w:sz="0" w:space="0" w:color="auto"/>
            <w:right w:val="none" w:sz="0" w:space="0" w:color="auto"/>
          </w:divBdr>
        </w:div>
        <w:div w:id="386228774">
          <w:marLeft w:val="640"/>
          <w:marRight w:val="0"/>
          <w:marTop w:val="0"/>
          <w:marBottom w:val="0"/>
          <w:divBdr>
            <w:top w:val="none" w:sz="0" w:space="0" w:color="auto"/>
            <w:left w:val="none" w:sz="0" w:space="0" w:color="auto"/>
            <w:bottom w:val="none" w:sz="0" w:space="0" w:color="auto"/>
            <w:right w:val="none" w:sz="0" w:space="0" w:color="auto"/>
          </w:divBdr>
        </w:div>
        <w:div w:id="2059936370">
          <w:marLeft w:val="640"/>
          <w:marRight w:val="0"/>
          <w:marTop w:val="0"/>
          <w:marBottom w:val="0"/>
          <w:divBdr>
            <w:top w:val="none" w:sz="0" w:space="0" w:color="auto"/>
            <w:left w:val="none" w:sz="0" w:space="0" w:color="auto"/>
            <w:bottom w:val="none" w:sz="0" w:space="0" w:color="auto"/>
            <w:right w:val="none" w:sz="0" w:space="0" w:color="auto"/>
          </w:divBdr>
        </w:div>
        <w:div w:id="145364836">
          <w:marLeft w:val="640"/>
          <w:marRight w:val="0"/>
          <w:marTop w:val="0"/>
          <w:marBottom w:val="0"/>
          <w:divBdr>
            <w:top w:val="none" w:sz="0" w:space="0" w:color="auto"/>
            <w:left w:val="none" w:sz="0" w:space="0" w:color="auto"/>
            <w:bottom w:val="none" w:sz="0" w:space="0" w:color="auto"/>
            <w:right w:val="none" w:sz="0" w:space="0" w:color="auto"/>
          </w:divBdr>
        </w:div>
        <w:div w:id="1983733022">
          <w:marLeft w:val="640"/>
          <w:marRight w:val="0"/>
          <w:marTop w:val="0"/>
          <w:marBottom w:val="0"/>
          <w:divBdr>
            <w:top w:val="none" w:sz="0" w:space="0" w:color="auto"/>
            <w:left w:val="none" w:sz="0" w:space="0" w:color="auto"/>
            <w:bottom w:val="none" w:sz="0" w:space="0" w:color="auto"/>
            <w:right w:val="none" w:sz="0" w:space="0" w:color="auto"/>
          </w:divBdr>
        </w:div>
        <w:div w:id="1791510930">
          <w:marLeft w:val="640"/>
          <w:marRight w:val="0"/>
          <w:marTop w:val="0"/>
          <w:marBottom w:val="0"/>
          <w:divBdr>
            <w:top w:val="none" w:sz="0" w:space="0" w:color="auto"/>
            <w:left w:val="none" w:sz="0" w:space="0" w:color="auto"/>
            <w:bottom w:val="none" w:sz="0" w:space="0" w:color="auto"/>
            <w:right w:val="none" w:sz="0" w:space="0" w:color="auto"/>
          </w:divBdr>
        </w:div>
        <w:div w:id="120537448">
          <w:marLeft w:val="640"/>
          <w:marRight w:val="0"/>
          <w:marTop w:val="0"/>
          <w:marBottom w:val="0"/>
          <w:divBdr>
            <w:top w:val="none" w:sz="0" w:space="0" w:color="auto"/>
            <w:left w:val="none" w:sz="0" w:space="0" w:color="auto"/>
            <w:bottom w:val="none" w:sz="0" w:space="0" w:color="auto"/>
            <w:right w:val="none" w:sz="0" w:space="0" w:color="auto"/>
          </w:divBdr>
        </w:div>
        <w:div w:id="1516646881">
          <w:marLeft w:val="640"/>
          <w:marRight w:val="0"/>
          <w:marTop w:val="0"/>
          <w:marBottom w:val="0"/>
          <w:divBdr>
            <w:top w:val="none" w:sz="0" w:space="0" w:color="auto"/>
            <w:left w:val="none" w:sz="0" w:space="0" w:color="auto"/>
            <w:bottom w:val="none" w:sz="0" w:space="0" w:color="auto"/>
            <w:right w:val="none" w:sz="0" w:space="0" w:color="auto"/>
          </w:divBdr>
        </w:div>
        <w:div w:id="267128154">
          <w:marLeft w:val="640"/>
          <w:marRight w:val="0"/>
          <w:marTop w:val="0"/>
          <w:marBottom w:val="0"/>
          <w:divBdr>
            <w:top w:val="none" w:sz="0" w:space="0" w:color="auto"/>
            <w:left w:val="none" w:sz="0" w:space="0" w:color="auto"/>
            <w:bottom w:val="none" w:sz="0" w:space="0" w:color="auto"/>
            <w:right w:val="none" w:sz="0" w:space="0" w:color="auto"/>
          </w:divBdr>
        </w:div>
        <w:div w:id="1094474392">
          <w:marLeft w:val="640"/>
          <w:marRight w:val="0"/>
          <w:marTop w:val="0"/>
          <w:marBottom w:val="0"/>
          <w:divBdr>
            <w:top w:val="none" w:sz="0" w:space="0" w:color="auto"/>
            <w:left w:val="none" w:sz="0" w:space="0" w:color="auto"/>
            <w:bottom w:val="none" w:sz="0" w:space="0" w:color="auto"/>
            <w:right w:val="none" w:sz="0" w:space="0" w:color="auto"/>
          </w:divBdr>
        </w:div>
        <w:div w:id="428237807">
          <w:marLeft w:val="640"/>
          <w:marRight w:val="0"/>
          <w:marTop w:val="0"/>
          <w:marBottom w:val="0"/>
          <w:divBdr>
            <w:top w:val="none" w:sz="0" w:space="0" w:color="auto"/>
            <w:left w:val="none" w:sz="0" w:space="0" w:color="auto"/>
            <w:bottom w:val="none" w:sz="0" w:space="0" w:color="auto"/>
            <w:right w:val="none" w:sz="0" w:space="0" w:color="auto"/>
          </w:divBdr>
        </w:div>
        <w:div w:id="2138376145">
          <w:marLeft w:val="640"/>
          <w:marRight w:val="0"/>
          <w:marTop w:val="0"/>
          <w:marBottom w:val="0"/>
          <w:divBdr>
            <w:top w:val="none" w:sz="0" w:space="0" w:color="auto"/>
            <w:left w:val="none" w:sz="0" w:space="0" w:color="auto"/>
            <w:bottom w:val="none" w:sz="0" w:space="0" w:color="auto"/>
            <w:right w:val="none" w:sz="0" w:space="0" w:color="auto"/>
          </w:divBdr>
        </w:div>
        <w:div w:id="1574581261">
          <w:marLeft w:val="640"/>
          <w:marRight w:val="0"/>
          <w:marTop w:val="0"/>
          <w:marBottom w:val="0"/>
          <w:divBdr>
            <w:top w:val="none" w:sz="0" w:space="0" w:color="auto"/>
            <w:left w:val="none" w:sz="0" w:space="0" w:color="auto"/>
            <w:bottom w:val="none" w:sz="0" w:space="0" w:color="auto"/>
            <w:right w:val="none" w:sz="0" w:space="0" w:color="auto"/>
          </w:divBdr>
        </w:div>
        <w:div w:id="1853183324">
          <w:marLeft w:val="640"/>
          <w:marRight w:val="0"/>
          <w:marTop w:val="0"/>
          <w:marBottom w:val="0"/>
          <w:divBdr>
            <w:top w:val="none" w:sz="0" w:space="0" w:color="auto"/>
            <w:left w:val="none" w:sz="0" w:space="0" w:color="auto"/>
            <w:bottom w:val="none" w:sz="0" w:space="0" w:color="auto"/>
            <w:right w:val="none" w:sz="0" w:space="0" w:color="auto"/>
          </w:divBdr>
        </w:div>
        <w:div w:id="1514420671">
          <w:marLeft w:val="640"/>
          <w:marRight w:val="0"/>
          <w:marTop w:val="0"/>
          <w:marBottom w:val="0"/>
          <w:divBdr>
            <w:top w:val="none" w:sz="0" w:space="0" w:color="auto"/>
            <w:left w:val="none" w:sz="0" w:space="0" w:color="auto"/>
            <w:bottom w:val="none" w:sz="0" w:space="0" w:color="auto"/>
            <w:right w:val="none" w:sz="0" w:space="0" w:color="auto"/>
          </w:divBdr>
        </w:div>
        <w:div w:id="5717314">
          <w:marLeft w:val="640"/>
          <w:marRight w:val="0"/>
          <w:marTop w:val="0"/>
          <w:marBottom w:val="0"/>
          <w:divBdr>
            <w:top w:val="none" w:sz="0" w:space="0" w:color="auto"/>
            <w:left w:val="none" w:sz="0" w:space="0" w:color="auto"/>
            <w:bottom w:val="none" w:sz="0" w:space="0" w:color="auto"/>
            <w:right w:val="none" w:sz="0" w:space="0" w:color="auto"/>
          </w:divBdr>
        </w:div>
        <w:div w:id="590626545">
          <w:marLeft w:val="640"/>
          <w:marRight w:val="0"/>
          <w:marTop w:val="0"/>
          <w:marBottom w:val="0"/>
          <w:divBdr>
            <w:top w:val="none" w:sz="0" w:space="0" w:color="auto"/>
            <w:left w:val="none" w:sz="0" w:space="0" w:color="auto"/>
            <w:bottom w:val="none" w:sz="0" w:space="0" w:color="auto"/>
            <w:right w:val="none" w:sz="0" w:space="0" w:color="auto"/>
          </w:divBdr>
        </w:div>
        <w:div w:id="1206989752">
          <w:marLeft w:val="640"/>
          <w:marRight w:val="0"/>
          <w:marTop w:val="0"/>
          <w:marBottom w:val="0"/>
          <w:divBdr>
            <w:top w:val="none" w:sz="0" w:space="0" w:color="auto"/>
            <w:left w:val="none" w:sz="0" w:space="0" w:color="auto"/>
            <w:bottom w:val="none" w:sz="0" w:space="0" w:color="auto"/>
            <w:right w:val="none" w:sz="0" w:space="0" w:color="auto"/>
          </w:divBdr>
        </w:div>
        <w:div w:id="786509097">
          <w:marLeft w:val="640"/>
          <w:marRight w:val="0"/>
          <w:marTop w:val="0"/>
          <w:marBottom w:val="0"/>
          <w:divBdr>
            <w:top w:val="none" w:sz="0" w:space="0" w:color="auto"/>
            <w:left w:val="none" w:sz="0" w:space="0" w:color="auto"/>
            <w:bottom w:val="none" w:sz="0" w:space="0" w:color="auto"/>
            <w:right w:val="none" w:sz="0" w:space="0" w:color="auto"/>
          </w:divBdr>
        </w:div>
        <w:div w:id="424496234">
          <w:marLeft w:val="640"/>
          <w:marRight w:val="0"/>
          <w:marTop w:val="0"/>
          <w:marBottom w:val="0"/>
          <w:divBdr>
            <w:top w:val="none" w:sz="0" w:space="0" w:color="auto"/>
            <w:left w:val="none" w:sz="0" w:space="0" w:color="auto"/>
            <w:bottom w:val="none" w:sz="0" w:space="0" w:color="auto"/>
            <w:right w:val="none" w:sz="0" w:space="0" w:color="auto"/>
          </w:divBdr>
        </w:div>
        <w:div w:id="731125122">
          <w:marLeft w:val="640"/>
          <w:marRight w:val="0"/>
          <w:marTop w:val="0"/>
          <w:marBottom w:val="0"/>
          <w:divBdr>
            <w:top w:val="none" w:sz="0" w:space="0" w:color="auto"/>
            <w:left w:val="none" w:sz="0" w:space="0" w:color="auto"/>
            <w:bottom w:val="none" w:sz="0" w:space="0" w:color="auto"/>
            <w:right w:val="none" w:sz="0" w:space="0" w:color="auto"/>
          </w:divBdr>
        </w:div>
        <w:div w:id="953632261">
          <w:marLeft w:val="640"/>
          <w:marRight w:val="0"/>
          <w:marTop w:val="0"/>
          <w:marBottom w:val="0"/>
          <w:divBdr>
            <w:top w:val="none" w:sz="0" w:space="0" w:color="auto"/>
            <w:left w:val="none" w:sz="0" w:space="0" w:color="auto"/>
            <w:bottom w:val="none" w:sz="0" w:space="0" w:color="auto"/>
            <w:right w:val="none" w:sz="0" w:space="0" w:color="auto"/>
          </w:divBdr>
        </w:div>
        <w:div w:id="1387297223">
          <w:marLeft w:val="640"/>
          <w:marRight w:val="0"/>
          <w:marTop w:val="0"/>
          <w:marBottom w:val="0"/>
          <w:divBdr>
            <w:top w:val="none" w:sz="0" w:space="0" w:color="auto"/>
            <w:left w:val="none" w:sz="0" w:space="0" w:color="auto"/>
            <w:bottom w:val="none" w:sz="0" w:space="0" w:color="auto"/>
            <w:right w:val="none" w:sz="0" w:space="0" w:color="auto"/>
          </w:divBdr>
        </w:div>
        <w:div w:id="1705012257">
          <w:marLeft w:val="640"/>
          <w:marRight w:val="0"/>
          <w:marTop w:val="0"/>
          <w:marBottom w:val="0"/>
          <w:divBdr>
            <w:top w:val="none" w:sz="0" w:space="0" w:color="auto"/>
            <w:left w:val="none" w:sz="0" w:space="0" w:color="auto"/>
            <w:bottom w:val="none" w:sz="0" w:space="0" w:color="auto"/>
            <w:right w:val="none" w:sz="0" w:space="0" w:color="auto"/>
          </w:divBdr>
        </w:div>
        <w:div w:id="1752702725">
          <w:marLeft w:val="640"/>
          <w:marRight w:val="0"/>
          <w:marTop w:val="0"/>
          <w:marBottom w:val="0"/>
          <w:divBdr>
            <w:top w:val="none" w:sz="0" w:space="0" w:color="auto"/>
            <w:left w:val="none" w:sz="0" w:space="0" w:color="auto"/>
            <w:bottom w:val="none" w:sz="0" w:space="0" w:color="auto"/>
            <w:right w:val="none" w:sz="0" w:space="0" w:color="auto"/>
          </w:divBdr>
        </w:div>
        <w:div w:id="651178903">
          <w:marLeft w:val="640"/>
          <w:marRight w:val="0"/>
          <w:marTop w:val="0"/>
          <w:marBottom w:val="0"/>
          <w:divBdr>
            <w:top w:val="none" w:sz="0" w:space="0" w:color="auto"/>
            <w:left w:val="none" w:sz="0" w:space="0" w:color="auto"/>
            <w:bottom w:val="none" w:sz="0" w:space="0" w:color="auto"/>
            <w:right w:val="none" w:sz="0" w:space="0" w:color="auto"/>
          </w:divBdr>
        </w:div>
        <w:div w:id="1325158029">
          <w:marLeft w:val="640"/>
          <w:marRight w:val="0"/>
          <w:marTop w:val="0"/>
          <w:marBottom w:val="0"/>
          <w:divBdr>
            <w:top w:val="none" w:sz="0" w:space="0" w:color="auto"/>
            <w:left w:val="none" w:sz="0" w:space="0" w:color="auto"/>
            <w:bottom w:val="none" w:sz="0" w:space="0" w:color="auto"/>
            <w:right w:val="none" w:sz="0" w:space="0" w:color="auto"/>
          </w:divBdr>
        </w:div>
        <w:div w:id="334037219">
          <w:marLeft w:val="640"/>
          <w:marRight w:val="0"/>
          <w:marTop w:val="0"/>
          <w:marBottom w:val="0"/>
          <w:divBdr>
            <w:top w:val="none" w:sz="0" w:space="0" w:color="auto"/>
            <w:left w:val="none" w:sz="0" w:space="0" w:color="auto"/>
            <w:bottom w:val="none" w:sz="0" w:space="0" w:color="auto"/>
            <w:right w:val="none" w:sz="0" w:space="0" w:color="auto"/>
          </w:divBdr>
        </w:div>
        <w:div w:id="295379398">
          <w:marLeft w:val="640"/>
          <w:marRight w:val="0"/>
          <w:marTop w:val="0"/>
          <w:marBottom w:val="0"/>
          <w:divBdr>
            <w:top w:val="none" w:sz="0" w:space="0" w:color="auto"/>
            <w:left w:val="none" w:sz="0" w:space="0" w:color="auto"/>
            <w:bottom w:val="none" w:sz="0" w:space="0" w:color="auto"/>
            <w:right w:val="none" w:sz="0" w:space="0" w:color="auto"/>
          </w:divBdr>
        </w:div>
        <w:div w:id="718280063">
          <w:marLeft w:val="640"/>
          <w:marRight w:val="0"/>
          <w:marTop w:val="0"/>
          <w:marBottom w:val="0"/>
          <w:divBdr>
            <w:top w:val="none" w:sz="0" w:space="0" w:color="auto"/>
            <w:left w:val="none" w:sz="0" w:space="0" w:color="auto"/>
            <w:bottom w:val="none" w:sz="0" w:space="0" w:color="auto"/>
            <w:right w:val="none" w:sz="0" w:space="0" w:color="auto"/>
          </w:divBdr>
        </w:div>
        <w:div w:id="859897971">
          <w:marLeft w:val="640"/>
          <w:marRight w:val="0"/>
          <w:marTop w:val="0"/>
          <w:marBottom w:val="0"/>
          <w:divBdr>
            <w:top w:val="none" w:sz="0" w:space="0" w:color="auto"/>
            <w:left w:val="none" w:sz="0" w:space="0" w:color="auto"/>
            <w:bottom w:val="none" w:sz="0" w:space="0" w:color="auto"/>
            <w:right w:val="none" w:sz="0" w:space="0" w:color="auto"/>
          </w:divBdr>
        </w:div>
        <w:div w:id="1144588565">
          <w:marLeft w:val="640"/>
          <w:marRight w:val="0"/>
          <w:marTop w:val="0"/>
          <w:marBottom w:val="0"/>
          <w:divBdr>
            <w:top w:val="none" w:sz="0" w:space="0" w:color="auto"/>
            <w:left w:val="none" w:sz="0" w:space="0" w:color="auto"/>
            <w:bottom w:val="none" w:sz="0" w:space="0" w:color="auto"/>
            <w:right w:val="none" w:sz="0" w:space="0" w:color="auto"/>
          </w:divBdr>
        </w:div>
        <w:div w:id="2137722032">
          <w:marLeft w:val="640"/>
          <w:marRight w:val="0"/>
          <w:marTop w:val="0"/>
          <w:marBottom w:val="0"/>
          <w:divBdr>
            <w:top w:val="none" w:sz="0" w:space="0" w:color="auto"/>
            <w:left w:val="none" w:sz="0" w:space="0" w:color="auto"/>
            <w:bottom w:val="none" w:sz="0" w:space="0" w:color="auto"/>
            <w:right w:val="none" w:sz="0" w:space="0" w:color="auto"/>
          </w:divBdr>
        </w:div>
        <w:div w:id="973220438">
          <w:marLeft w:val="640"/>
          <w:marRight w:val="0"/>
          <w:marTop w:val="0"/>
          <w:marBottom w:val="0"/>
          <w:divBdr>
            <w:top w:val="none" w:sz="0" w:space="0" w:color="auto"/>
            <w:left w:val="none" w:sz="0" w:space="0" w:color="auto"/>
            <w:bottom w:val="none" w:sz="0" w:space="0" w:color="auto"/>
            <w:right w:val="none" w:sz="0" w:space="0" w:color="auto"/>
          </w:divBdr>
        </w:div>
        <w:div w:id="1134905434">
          <w:marLeft w:val="640"/>
          <w:marRight w:val="0"/>
          <w:marTop w:val="0"/>
          <w:marBottom w:val="0"/>
          <w:divBdr>
            <w:top w:val="none" w:sz="0" w:space="0" w:color="auto"/>
            <w:left w:val="none" w:sz="0" w:space="0" w:color="auto"/>
            <w:bottom w:val="none" w:sz="0" w:space="0" w:color="auto"/>
            <w:right w:val="none" w:sz="0" w:space="0" w:color="auto"/>
          </w:divBdr>
        </w:div>
        <w:div w:id="865413221">
          <w:marLeft w:val="640"/>
          <w:marRight w:val="0"/>
          <w:marTop w:val="0"/>
          <w:marBottom w:val="0"/>
          <w:divBdr>
            <w:top w:val="none" w:sz="0" w:space="0" w:color="auto"/>
            <w:left w:val="none" w:sz="0" w:space="0" w:color="auto"/>
            <w:bottom w:val="none" w:sz="0" w:space="0" w:color="auto"/>
            <w:right w:val="none" w:sz="0" w:space="0" w:color="auto"/>
          </w:divBdr>
        </w:div>
        <w:div w:id="1236360111">
          <w:marLeft w:val="640"/>
          <w:marRight w:val="0"/>
          <w:marTop w:val="0"/>
          <w:marBottom w:val="0"/>
          <w:divBdr>
            <w:top w:val="none" w:sz="0" w:space="0" w:color="auto"/>
            <w:left w:val="none" w:sz="0" w:space="0" w:color="auto"/>
            <w:bottom w:val="none" w:sz="0" w:space="0" w:color="auto"/>
            <w:right w:val="none" w:sz="0" w:space="0" w:color="auto"/>
          </w:divBdr>
        </w:div>
        <w:div w:id="1659916999">
          <w:marLeft w:val="640"/>
          <w:marRight w:val="0"/>
          <w:marTop w:val="0"/>
          <w:marBottom w:val="0"/>
          <w:divBdr>
            <w:top w:val="none" w:sz="0" w:space="0" w:color="auto"/>
            <w:left w:val="none" w:sz="0" w:space="0" w:color="auto"/>
            <w:bottom w:val="none" w:sz="0" w:space="0" w:color="auto"/>
            <w:right w:val="none" w:sz="0" w:space="0" w:color="auto"/>
          </w:divBdr>
        </w:div>
        <w:div w:id="1027678319">
          <w:marLeft w:val="640"/>
          <w:marRight w:val="0"/>
          <w:marTop w:val="0"/>
          <w:marBottom w:val="0"/>
          <w:divBdr>
            <w:top w:val="none" w:sz="0" w:space="0" w:color="auto"/>
            <w:left w:val="none" w:sz="0" w:space="0" w:color="auto"/>
            <w:bottom w:val="none" w:sz="0" w:space="0" w:color="auto"/>
            <w:right w:val="none" w:sz="0" w:space="0" w:color="auto"/>
          </w:divBdr>
        </w:div>
        <w:div w:id="1597136637">
          <w:marLeft w:val="640"/>
          <w:marRight w:val="0"/>
          <w:marTop w:val="0"/>
          <w:marBottom w:val="0"/>
          <w:divBdr>
            <w:top w:val="none" w:sz="0" w:space="0" w:color="auto"/>
            <w:left w:val="none" w:sz="0" w:space="0" w:color="auto"/>
            <w:bottom w:val="none" w:sz="0" w:space="0" w:color="auto"/>
            <w:right w:val="none" w:sz="0" w:space="0" w:color="auto"/>
          </w:divBdr>
        </w:div>
        <w:div w:id="910501324">
          <w:marLeft w:val="640"/>
          <w:marRight w:val="0"/>
          <w:marTop w:val="0"/>
          <w:marBottom w:val="0"/>
          <w:divBdr>
            <w:top w:val="none" w:sz="0" w:space="0" w:color="auto"/>
            <w:left w:val="none" w:sz="0" w:space="0" w:color="auto"/>
            <w:bottom w:val="none" w:sz="0" w:space="0" w:color="auto"/>
            <w:right w:val="none" w:sz="0" w:space="0" w:color="auto"/>
          </w:divBdr>
        </w:div>
        <w:div w:id="268584250">
          <w:marLeft w:val="640"/>
          <w:marRight w:val="0"/>
          <w:marTop w:val="0"/>
          <w:marBottom w:val="0"/>
          <w:divBdr>
            <w:top w:val="none" w:sz="0" w:space="0" w:color="auto"/>
            <w:left w:val="none" w:sz="0" w:space="0" w:color="auto"/>
            <w:bottom w:val="none" w:sz="0" w:space="0" w:color="auto"/>
            <w:right w:val="none" w:sz="0" w:space="0" w:color="auto"/>
          </w:divBdr>
        </w:div>
        <w:div w:id="1426345745">
          <w:marLeft w:val="640"/>
          <w:marRight w:val="0"/>
          <w:marTop w:val="0"/>
          <w:marBottom w:val="0"/>
          <w:divBdr>
            <w:top w:val="none" w:sz="0" w:space="0" w:color="auto"/>
            <w:left w:val="none" w:sz="0" w:space="0" w:color="auto"/>
            <w:bottom w:val="none" w:sz="0" w:space="0" w:color="auto"/>
            <w:right w:val="none" w:sz="0" w:space="0" w:color="auto"/>
          </w:divBdr>
        </w:div>
        <w:div w:id="1329283311">
          <w:marLeft w:val="640"/>
          <w:marRight w:val="0"/>
          <w:marTop w:val="0"/>
          <w:marBottom w:val="0"/>
          <w:divBdr>
            <w:top w:val="none" w:sz="0" w:space="0" w:color="auto"/>
            <w:left w:val="none" w:sz="0" w:space="0" w:color="auto"/>
            <w:bottom w:val="none" w:sz="0" w:space="0" w:color="auto"/>
            <w:right w:val="none" w:sz="0" w:space="0" w:color="auto"/>
          </w:divBdr>
        </w:div>
        <w:div w:id="771316362">
          <w:marLeft w:val="640"/>
          <w:marRight w:val="0"/>
          <w:marTop w:val="0"/>
          <w:marBottom w:val="0"/>
          <w:divBdr>
            <w:top w:val="none" w:sz="0" w:space="0" w:color="auto"/>
            <w:left w:val="none" w:sz="0" w:space="0" w:color="auto"/>
            <w:bottom w:val="none" w:sz="0" w:space="0" w:color="auto"/>
            <w:right w:val="none" w:sz="0" w:space="0" w:color="auto"/>
          </w:divBdr>
        </w:div>
        <w:div w:id="248776930">
          <w:marLeft w:val="640"/>
          <w:marRight w:val="0"/>
          <w:marTop w:val="0"/>
          <w:marBottom w:val="0"/>
          <w:divBdr>
            <w:top w:val="none" w:sz="0" w:space="0" w:color="auto"/>
            <w:left w:val="none" w:sz="0" w:space="0" w:color="auto"/>
            <w:bottom w:val="none" w:sz="0" w:space="0" w:color="auto"/>
            <w:right w:val="none" w:sz="0" w:space="0" w:color="auto"/>
          </w:divBdr>
        </w:div>
        <w:div w:id="1138183707">
          <w:marLeft w:val="640"/>
          <w:marRight w:val="0"/>
          <w:marTop w:val="0"/>
          <w:marBottom w:val="0"/>
          <w:divBdr>
            <w:top w:val="none" w:sz="0" w:space="0" w:color="auto"/>
            <w:left w:val="none" w:sz="0" w:space="0" w:color="auto"/>
            <w:bottom w:val="none" w:sz="0" w:space="0" w:color="auto"/>
            <w:right w:val="none" w:sz="0" w:space="0" w:color="auto"/>
          </w:divBdr>
        </w:div>
        <w:div w:id="20866876">
          <w:marLeft w:val="640"/>
          <w:marRight w:val="0"/>
          <w:marTop w:val="0"/>
          <w:marBottom w:val="0"/>
          <w:divBdr>
            <w:top w:val="none" w:sz="0" w:space="0" w:color="auto"/>
            <w:left w:val="none" w:sz="0" w:space="0" w:color="auto"/>
            <w:bottom w:val="none" w:sz="0" w:space="0" w:color="auto"/>
            <w:right w:val="none" w:sz="0" w:space="0" w:color="auto"/>
          </w:divBdr>
        </w:div>
        <w:div w:id="319820178">
          <w:marLeft w:val="640"/>
          <w:marRight w:val="0"/>
          <w:marTop w:val="0"/>
          <w:marBottom w:val="0"/>
          <w:divBdr>
            <w:top w:val="none" w:sz="0" w:space="0" w:color="auto"/>
            <w:left w:val="none" w:sz="0" w:space="0" w:color="auto"/>
            <w:bottom w:val="none" w:sz="0" w:space="0" w:color="auto"/>
            <w:right w:val="none" w:sz="0" w:space="0" w:color="auto"/>
          </w:divBdr>
        </w:div>
        <w:div w:id="547453414">
          <w:marLeft w:val="640"/>
          <w:marRight w:val="0"/>
          <w:marTop w:val="0"/>
          <w:marBottom w:val="0"/>
          <w:divBdr>
            <w:top w:val="none" w:sz="0" w:space="0" w:color="auto"/>
            <w:left w:val="none" w:sz="0" w:space="0" w:color="auto"/>
            <w:bottom w:val="none" w:sz="0" w:space="0" w:color="auto"/>
            <w:right w:val="none" w:sz="0" w:space="0" w:color="auto"/>
          </w:divBdr>
        </w:div>
        <w:div w:id="531579286">
          <w:marLeft w:val="640"/>
          <w:marRight w:val="0"/>
          <w:marTop w:val="0"/>
          <w:marBottom w:val="0"/>
          <w:divBdr>
            <w:top w:val="none" w:sz="0" w:space="0" w:color="auto"/>
            <w:left w:val="none" w:sz="0" w:space="0" w:color="auto"/>
            <w:bottom w:val="none" w:sz="0" w:space="0" w:color="auto"/>
            <w:right w:val="none" w:sz="0" w:space="0" w:color="auto"/>
          </w:divBdr>
        </w:div>
        <w:div w:id="1050957871">
          <w:marLeft w:val="640"/>
          <w:marRight w:val="0"/>
          <w:marTop w:val="0"/>
          <w:marBottom w:val="0"/>
          <w:divBdr>
            <w:top w:val="none" w:sz="0" w:space="0" w:color="auto"/>
            <w:left w:val="none" w:sz="0" w:space="0" w:color="auto"/>
            <w:bottom w:val="none" w:sz="0" w:space="0" w:color="auto"/>
            <w:right w:val="none" w:sz="0" w:space="0" w:color="auto"/>
          </w:divBdr>
        </w:div>
        <w:div w:id="332144734">
          <w:marLeft w:val="640"/>
          <w:marRight w:val="0"/>
          <w:marTop w:val="0"/>
          <w:marBottom w:val="0"/>
          <w:divBdr>
            <w:top w:val="none" w:sz="0" w:space="0" w:color="auto"/>
            <w:left w:val="none" w:sz="0" w:space="0" w:color="auto"/>
            <w:bottom w:val="none" w:sz="0" w:space="0" w:color="auto"/>
            <w:right w:val="none" w:sz="0" w:space="0" w:color="auto"/>
          </w:divBdr>
        </w:div>
        <w:div w:id="1021394217">
          <w:marLeft w:val="640"/>
          <w:marRight w:val="0"/>
          <w:marTop w:val="0"/>
          <w:marBottom w:val="0"/>
          <w:divBdr>
            <w:top w:val="none" w:sz="0" w:space="0" w:color="auto"/>
            <w:left w:val="none" w:sz="0" w:space="0" w:color="auto"/>
            <w:bottom w:val="none" w:sz="0" w:space="0" w:color="auto"/>
            <w:right w:val="none" w:sz="0" w:space="0" w:color="auto"/>
          </w:divBdr>
        </w:div>
        <w:div w:id="1438259591">
          <w:marLeft w:val="640"/>
          <w:marRight w:val="0"/>
          <w:marTop w:val="0"/>
          <w:marBottom w:val="0"/>
          <w:divBdr>
            <w:top w:val="none" w:sz="0" w:space="0" w:color="auto"/>
            <w:left w:val="none" w:sz="0" w:space="0" w:color="auto"/>
            <w:bottom w:val="none" w:sz="0" w:space="0" w:color="auto"/>
            <w:right w:val="none" w:sz="0" w:space="0" w:color="auto"/>
          </w:divBdr>
        </w:div>
        <w:div w:id="1860775973">
          <w:marLeft w:val="640"/>
          <w:marRight w:val="0"/>
          <w:marTop w:val="0"/>
          <w:marBottom w:val="0"/>
          <w:divBdr>
            <w:top w:val="none" w:sz="0" w:space="0" w:color="auto"/>
            <w:left w:val="none" w:sz="0" w:space="0" w:color="auto"/>
            <w:bottom w:val="none" w:sz="0" w:space="0" w:color="auto"/>
            <w:right w:val="none" w:sz="0" w:space="0" w:color="auto"/>
          </w:divBdr>
        </w:div>
        <w:div w:id="429279398">
          <w:marLeft w:val="640"/>
          <w:marRight w:val="0"/>
          <w:marTop w:val="0"/>
          <w:marBottom w:val="0"/>
          <w:divBdr>
            <w:top w:val="none" w:sz="0" w:space="0" w:color="auto"/>
            <w:left w:val="none" w:sz="0" w:space="0" w:color="auto"/>
            <w:bottom w:val="none" w:sz="0" w:space="0" w:color="auto"/>
            <w:right w:val="none" w:sz="0" w:space="0" w:color="auto"/>
          </w:divBdr>
        </w:div>
        <w:div w:id="606082511">
          <w:marLeft w:val="640"/>
          <w:marRight w:val="0"/>
          <w:marTop w:val="0"/>
          <w:marBottom w:val="0"/>
          <w:divBdr>
            <w:top w:val="none" w:sz="0" w:space="0" w:color="auto"/>
            <w:left w:val="none" w:sz="0" w:space="0" w:color="auto"/>
            <w:bottom w:val="none" w:sz="0" w:space="0" w:color="auto"/>
            <w:right w:val="none" w:sz="0" w:space="0" w:color="auto"/>
          </w:divBdr>
        </w:div>
        <w:div w:id="1011687153">
          <w:marLeft w:val="640"/>
          <w:marRight w:val="0"/>
          <w:marTop w:val="0"/>
          <w:marBottom w:val="0"/>
          <w:divBdr>
            <w:top w:val="none" w:sz="0" w:space="0" w:color="auto"/>
            <w:left w:val="none" w:sz="0" w:space="0" w:color="auto"/>
            <w:bottom w:val="none" w:sz="0" w:space="0" w:color="auto"/>
            <w:right w:val="none" w:sz="0" w:space="0" w:color="auto"/>
          </w:divBdr>
        </w:div>
        <w:div w:id="277227485">
          <w:marLeft w:val="640"/>
          <w:marRight w:val="0"/>
          <w:marTop w:val="0"/>
          <w:marBottom w:val="0"/>
          <w:divBdr>
            <w:top w:val="none" w:sz="0" w:space="0" w:color="auto"/>
            <w:left w:val="none" w:sz="0" w:space="0" w:color="auto"/>
            <w:bottom w:val="none" w:sz="0" w:space="0" w:color="auto"/>
            <w:right w:val="none" w:sz="0" w:space="0" w:color="auto"/>
          </w:divBdr>
        </w:div>
        <w:div w:id="1872693488">
          <w:marLeft w:val="640"/>
          <w:marRight w:val="0"/>
          <w:marTop w:val="0"/>
          <w:marBottom w:val="0"/>
          <w:divBdr>
            <w:top w:val="none" w:sz="0" w:space="0" w:color="auto"/>
            <w:left w:val="none" w:sz="0" w:space="0" w:color="auto"/>
            <w:bottom w:val="none" w:sz="0" w:space="0" w:color="auto"/>
            <w:right w:val="none" w:sz="0" w:space="0" w:color="auto"/>
          </w:divBdr>
        </w:div>
        <w:div w:id="1897858535">
          <w:marLeft w:val="640"/>
          <w:marRight w:val="0"/>
          <w:marTop w:val="0"/>
          <w:marBottom w:val="0"/>
          <w:divBdr>
            <w:top w:val="none" w:sz="0" w:space="0" w:color="auto"/>
            <w:left w:val="none" w:sz="0" w:space="0" w:color="auto"/>
            <w:bottom w:val="none" w:sz="0" w:space="0" w:color="auto"/>
            <w:right w:val="none" w:sz="0" w:space="0" w:color="auto"/>
          </w:divBdr>
        </w:div>
        <w:div w:id="192958280">
          <w:marLeft w:val="640"/>
          <w:marRight w:val="0"/>
          <w:marTop w:val="0"/>
          <w:marBottom w:val="0"/>
          <w:divBdr>
            <w:top w:val="none" w:sz="0" w:space="0" w:color="auto"/>
            <w:left w:val="none" w:sz="0" w:space="0" w:color="auto"/>
            <w:bottom w:val="none" w:sz="0" w:space="0" w:color="auto"/>
            <w:right w:val="none" w:sz="0" w:space="0" w:color="auto"/>
          </w:divBdr>
        </w:div>
        <w:div w:id="225845967">
          <w:marLeft w:val="640"/>
          <w:marRight w:val="0"/>
          <w:marTop w:val="0"/>
          <w:marBottom w:val="0"/>
          <w:divBdr>
            <w:top w:val="none" w:sz="0" w:space="0" w:color="auto"/>
            <w:left w:val="none" w:sz="0" w:space="0" w:color="auto"/>
            <w:bottom w:val="none" w:sz="0" w:space="0" w:color="auto"/>
            <w:right w:val="none" w:sz="0" w:space="0" w:color="auto"/>
          </w:divBdr>
        </w:div>
        <w:div w:id="2141803358">
          <w:marLeft w:val="640"/>
          <w:marRight w:val="0"/>
          <w:marTop w:val="0"/>
          <w:marBottom w:val="0"/>
          <w:divBdr>
            <w:top w:val="none" w:sz="0" w:space="0" w:color="auto"/>
            <w:left w:val="none" w:sz="0" w:space="0" w:color="auto"/>
            <w:bottom w:val="none" w:sz="0" w:space="0" w:color="auto"/>
            <w:right w:val="none" w:sz="0" w:space="0" w:color="auto"/>
          </w:divBdr>
        </w:div>
        <w:div w:id="1893736150">
          <w:marLeft w:val="640"/>
          <w:marRight w:val="0"/>
          <w:marTop w:val="0"/>
          <w:marBottom w:val="0"/>
          <w:divBdr>
            <w:top w:val="none" w:sz="0" w:space="0" w:color="auto"/>
            <w:left w:val="none" w:sz="0" w:space="0" w:color="auto"/>
            <w:bottom w:val="none" w:sz="0" w:space="0" w:color="auto"/>
            <w:right w:val="none" w:sz="0" w:space="0" w:color="auto"/>
          </w:divBdr>
        </w:div>
        <w:div w:id="1665728">
          <w:marLeft w:val="640"/>
          <w:marRight w:val="0"/>
          <w:marTop w:val="0"/>
          <w:marBottom w:val="0"/>
          <w:divBdr>
            <w:top w:val="none" w:sz="0" w:space="0" w:color="auto"/>
            <w:left w:val="none" w:sz="0" w:space="0" w:color="auto"/>
            <w:bottom w:val="none" w:sz="0" w:space="0" w:color="auto"/>
            <w:right w:val="none" w:sz="0" w:space="0" w:color="auto"/>
          </w:divBdr>
        </w:div>
        <w:div w:id="1643925743">
          <w:marLeft w:val="640"/>
          <w:marRight w:val="0"/>
          <w:marTop w:val="0"/>
          <w:marBottom w:val="0"/>
          <w:divBdr>
            <w:top w:val="none" w:sz="0" w:space="0" w:color="auto"/>
            <w:left w:val="none" w:sz="0" w:space="0" w:color="auto"/>
            <w:bottom w:val="none" w:sz="0" w:space="0" w:color="auto"/>
            <w:right w:val="none" w:sz="0" w:space="0" w:color="auto"/>
          </w:divBdr>
        </w:div>
        <w:div w:id="91363130">
          <w:marLeft w:val="640"/>
          <w:marRight w:val="0"/>
          <w:marTop w:val="0"/>
          <w:marBottom w:val="0"/>
          <w:divBdr>
            <w:top w:val="none" w:sz="0" w:space="0" w:color="auto"/>
            <w:left w:val="none" w:sz="0" w:space="0" w:color="auto"/>
            <w:bottom w:val="none" w:sz="0" w:space="0" w:color="auto"/>
            <w:right w:val="none" w:sz="0" w:space="0" w:color="auto"/>
          </w:divBdr>
        </w:div>
        <w:div w:id="138497625">
          <w:marLeft w:val="640"/>
          <w:marRight w:val="0"/>
          <w:marTop w:val="0"/>
          <w:marBottom w:val="0"/>
          <w:divBdr>
            <w:top w:val="none" w:sz="0" w:space="0" w:color="auto"/>
            <w:left w:val="none" w:sz="0" w:space="0" w:color="auto"/>
            <w:bottom w:val="none" w:sz="0" w:space="0" w:color="auto"/>
            <w:right w:val="none" w:sz="0" w:space="0" w:color="auto"/>
          </w:divBdr>
        </w:div>
        <w:div w:id="1076711198">
          <w:marLeft w:val="640"/>
          <w:marRight w:val="0"/>
          <w:marTop w:val="0"/>
          <w:marBottom w:val="0"/>
          <w:divBdr>
            <w:top w:val="none" w:sz="0" w:space="0" w:color="auto"/>
            <w:left w:val="none" w:sz="0" w:space="0" w:color="auto"/>
            <w:bottom w:val="none" w:sz="0" w:space="0" w:color="auto"/>
            <w:right w:val="none" w:sz="0" w:space="0" w:color="auto"/>
          </w:divBdr>
        </w:div>
        <w:div w:id="1553079730">
          <w:marLeft w:val="640"/>
          <w:marRight w:val="0"/>
          <w:marTop w:val="0"/>
          <w:marBottom w:val="0"/>
          <w:divBdr>
            <w:top w:val="none" w:sz="0" w:space="0" w:color="auto"/>
            <w:left w:val="none" w:sz="0" w:space="0" w:color="auto"/>
            <w:bottom w:val="none" w:sz="0" w:space="0" w:color="auto"/>
            <w:right w:val="none" w:sz="0" w:space="0" w:color="auto"/>
          </w:divBdr>
        </w:div>
        <w:div w:id="997536656">
          <w:marLeft w:val="640"/>
          <w:marRight w:val="0"/>
          <w:marTop w:val="0"/>
          <w:marBottom w:val="0"/>
          <w:divBdr>
            <w:top w:val="none" w:sz="0" w:space="0" w:color="auto"/>
            <w:left w:val="none" w:sz="0" w:space="0" w:color="auto"/>
            <w:bottom w:val="none" w:sz="0" w:space="0" w:color="auto"/>
            <w:right w:val="none" w:sz="0" w:space="0" w:color="auto"/>
          </w:divBdr>
        </w:div>
        <w:div w:id="1069234666">
          <w:marLeft w:val="640"/>
          <w:marRight w:val="0"/>
          <w:marTop w:val="0"/>
          <w:marBottom w:val="0"/>
          <w:divBdr>
            <w:top w:val="none" w:sz="0" w:space="0" w:color="auto"/>
            <w:left w:val="none" w:sz="0" w:space="0" w:color="auto"/>
            <w:bottom w:val="none" w:sz="0" w:space="0" w:color="auto"/>
            <w:right w:val="none" w:sz="0" w:space="0" w:color="auto"/>
          </w:divBdr>
        </w:div>
        <w:div w:id="1789011383">
          <w:marLeft w:val="640"/>
          <w:marRight w:val="0"/>
          <w:marTop w:val="0"/>
          <w:marBottom w:val="0"/>
          <w:divBdr>
            <w:top w:val="none" w:sz="0" w:space="0" w:color="auto"/>
            <w:left w:val="none" w:sz="0" w:space="0" w:color="auto"/>
            <w:bottom w:val="none" w:sz="0" w:space="0" w:color="auto"/>
            <w:right w:val="none" w:sz="0" w:space="0" w:color="auto"/>
          </w:divBdr>
        </w:div>
        <w:div w:id="2013990992">
          <w:marLeft w:val="640"/>
          <w:marRight w:val="0"/>
          <w:marTop w:val="0"/>
          <w:marBottom w:val="0"/>
          <w:divBdr>
            <w:top w:val="none" w:sz="0" w:space="0" w:color="auto"/>
            <w:left w:val="none" w:sz="0" w:space="0" w:color="auto"/>
            <w:bottom w:val="none" w:sz="0" w:space="0" w:color="auto"/>
            <w:right w:val="none" w:sz="0" w:space="0" w:color="auto"/>
          </w:divBdr>
        </w:div>
        <w:div w:id="1345016749">
          <w:marLeft w:val="640"/>
          <w:marRight w:val="0"/>
          <w:marTop w:val="0"/>
          <w:marBottom w:val="0"/>
          <w:divBdr>
            <w:top w:val="none" w:sz="0" w:space="0" w:color="auto"/>
            <w:left w:val="none" w:sz="0" w:space="0" w:color="auto"/>
            <w:bottom w:val="none" w:sz="0" w:space="0" w:color="auto"/>
            <w:right w:val="none" w:sz="0" w:space="0" w:color="auto"/>
          </w:divBdr>
        </w:div>
        <w:div w:id="1101797271">
          <w:marLeft w:val="640"/>
          <w:marRight w:val="0"/>
          <w:marTop w:val="0"/>
          <w:marBottom w:val="0"/>
          <w:divBdr>
            <w:top w:val="none" w:sz="0" w:space="0" w:color="auto"/>
            <w:left w:val="none" w:sz="0" w:space="0" w:color="auto"/>
            <w:bottom w:val="none" w:sz="0" w:space="0" w:color="auto"/>
            <w:right w:val="none" w:sz="0" w:space="0" w:color="auto"/>
          </w:divBdr>
        </w:div>
        <w:div w:id="450049627">
          <w:marLeft w:val="640"/>
          <w:marRight w:val="0"/>
          <w:marTop w:val="0"/>
          <w:marBottom w:val="0"/>
          <w:divBdr>
            <w:top w:val="none" w:sz="0" w:space="0" w:color="auto"/>
            <w:left w:val="none" w:sz="0" w:space="0" w:color="auto"/>
            <w:bottom w:val="none" w:sz="0" w:space="0" w:color="auto"/>
            <w:right w:val="none" w:sz="0" w:space="0" w:color="auto"/>
          </w:divBdr>
        </w:div>
        <w:div w:id="1198005655">
          <w:marLeft w:val="640"/>
          <w:marRight w:val="0"/>
          <w:marTop w:val="0"/>
          <w:marBottom w:val="0"/>
          <w:divBdr>
            <w:top w:val="none" w:sz="0" w:space="0" w:color="auto"/>
            <w:left w:val="none" w:sz="0" w:space="0" w:color="auto"/>
            <w:bottom w:val="none" w:sz="0" w:space="0" w:color="auto"/>
            <w:right w:val="none" w:sz="0" w:space="0" w:color="auto"/>
          </w:divBdr>
        </w:div>
        <w:div w:id="1232738196">
          <w:marLeft w:val="640"/>
          <w:marRight w:val="0"/>
          <w:marTop w:val="0"/>
          <w:marBottom w:val="0"/>
          <w:divBdr>
            <w:top w:val="none" w:sz="0" w:space="0" w:color="auto"/>
            <w:left w:val="none" w:sz="0" w:space="0" w:color="auto"/>
            <w:bottom w:val="none" w:sz="0" w:space="0" w:color="auto"/>
            <w:right w:val="none" w:sz="0" w:space="0" w:color="auto"/>
          </w:divBdr>
        </w:div>
      </w:divsChild>
    </w:div>
    <w:div w:id="652836358">
      <w:bodyDiv w:val="1"/>
      <w:marLeft w:val="0"/>
      <w:marRight w:val="0"/>
      <w:marTop w:val="0"/>
      <w:marBottom w:val="0"/>
      <w:divBdr>
        <w:top w:val="none" w:sz="0" w:space="0" w:color="auto"/>
        <w:left w:val="none" w:sz="0" w:space="0" w:color="auto"/>
        <w:bottom w:val="none" w:sz="0" w:space="0" w:color="auto"/>
        <w:right w:val="none" w:sz="0" w:space="0" w:color="auto"/>
      </w:divBdr>
      <w:divsChild>
        <w:div w:id="583344253">
          <w:marLeft w:val="640"/>
          <w:marRight w:val="0"/>
          <w:marTop w:val="0"/>
          <w:marBottom w:val="0"/>
          <w:divBdr>
            <w:top w:val="none" w:sz="0" w:space="0" w:color="auto"/>
            <w:left w:val="none" w:sz="0" w:space="0" w:color="auto"/>
            <w:bottom w:val="none" w:sz="0" w:space="0" w:color="auto"/>
            <w:right w:val="none" w:sz="0" w:space="0" w:color="auto"/>
          </w:divBdr>
        </w:div>
        <w:div w:id="1858226019">
          <w:marLeft w:val="640"/>
          <w:marRight w:val="0"/>
          <w:marTop w:val="0"/>
          <w:marBottom w:val="0"/>
          <w:divBdr>
            <w:top w:val="none" w:sz="0" w:space="0" w:color="auto"/>
            <w:left w:val="none" w:sz="0" w:space="0" w:color="auto"/>
            <w:bottom w:val="none" w:sz="0" w:space="0" w:color="auto"/>
            <w:right w:val="none" w:sz="0" w:space="0" w:color="auto"/>
          </w:divBdr>
        </w:div>
        <w:div w:id="869993054">
          <w:marLeft w:val="640"/>
          <w:marRight w:val="0"/>
          <w:marTop w:val="0"/>
          <w:marBottom w:val="0"/>
          <w:divBdr>
            <w:top w:val="none" w:sz="0" w:space="0" w:color="auto"/>
            <w:left w:val="none" w:sz="0" w:space="0" w:color="auto"/>
            <w:bottom w:val="none" w:sz="0" w:space="0" w:color="auto"/>
            <w:right w:val="none" w:sz="0" w:space="0" w:color="auto"/>
          </w:divBdr>
        </w:div>
        <w:div w:id="1359239331">
          <w:marLeft w:val="640"/>
          <w:marRight w:val="0"/>
          <w:marTop w:val="0"/>
          <w:marBottom w:val="0"/>
          <w:divBdr>
            <w:top w:val="none" w:sz="0" w:space="0" w:color="auto"/>
            <w:left w:val="none" w:sz="0" w:space="0" w:color="auto"/>
            <w:bottom w:val="none" w:sz="0" w:space="0" w:color="auto"/>
            <w:right w:val="none" w:sz="0" w:space="0" w:color="auto"/>
          </w:divBdr>
        </w:div>
        <w:div w:id="302925652">
          <w:marLeft w:val="640"/>
          <w:marRight w:val="0"/>
          <w:marTop w:val="0"/>
          <w:marBottom w:val="0"/>
          <w:divBdr>
            <w:top w:val="none" w:sz="0" w:space="0" w:color="auto"/>
            <w:left w:val="none" w:sz="0" w:space="0" w:color="auto"/>
            <w:bottom w:val="none" w:sz="0" w:space="0" w:color="auto"/>
            <w:right w:val="none" w:sz="0" w:space="0" w:color="auto"/>
          </w:divBdr>
        </w:div>
        <w:div w:id="113988091">
          <w:marLeft w:val="640"/>
          <w:marRight w:val="0"/>
          <w:marTop w:val="0"/>
          <w:marBottom w:val="0"/>
          <w:divBdr>
            <w:top w:val="none" w:sz="0" w:space="0" w:color="auto"/>
            <w:left w:val="none" w:sz="0" w:space="0" w:color="auto"/>
            <w:bottom w:val="none" w:sz="0" w:space="0" w:color="auto"/>
            <w:right w:val="none" w:sz="0" w:space="0" w:color="auto"/>
          </w:divBdr>
        </w:div>
        <w:div w:id="395669063">
          <w:marLeft w:val="640"/>
          <w:marRight w:val="0"/>
          <w:marTop w:val="0"/>
          <w:marBottom w:val="0"/>
          <w:divBdr>
            <w:top w:val="none" w:sz="0" w:space="0" w:color="auto"/>
            <w:left w:val="none" w:sz="0" w:space="0" w:color="auto"/>
            <w:bottom w:val="none" w:sz="0" w:space="0" w:color="auto"/>
            <w:right w:val="none" w:sz="0" w:space="0" w:color="auto"/>
          </w:divBdr>
        </w:div>
        <w:div w:id="946039746">
          <w:marLeft w:val="640"/>
          <w:marRight w:val="0"/>
          <w:marTop w:val="0"/>
          <w:marBottom w:val="0"/>
          <w:divBdr>
            <w:top w:val="none" w:sz="0" w:space="0" w:color="auto"/>
            <w:left w:val="none" w:sz="0" w:space="0" w:color="auto"/>
            <w:bottom w:val="none" w:sz="0" w:space="0" w:color="auto"/>
            <w:right w:val="none" w:sz="0" w:space="0" w:color="auto"/>
          </w:divBdr>
        </w:div>
        <w:div w:id="256715432">
          <w:marLeft w:val="640"/>
          <w:marRight w:val="0"/>
          <w:marTop w:val="0"/>
          <w:marBottom w:val="0"/>
          <w:divBdr>
            <w:top w:val="none" w:sz="0" w:space="0" w:color="auto"/>
            <w:left w:val="none" w:sz="0" w:space="0" w:color="auto"/>
            <w:bottom w:val="none" w:sz="0" w:space="0" w:color="auto"/>
            <w:right w:val="none" w:sz="0" w:space="0" w:color="auto"/>
          </w:divBdr>
        </w:div>
        <w:div w:id="132792120">
          <w:marLeft w:val="640"/>
          <w:marRight w:val="0"/>
          <w:marTop w:val="0"/>
          <w:marBottom w:val="0"/>
          <w:divBdr>
            <w:top w:val="none" w:sz="0" w:space="0" w:color="auto"/>
            <w:left w:val="none" w:sz="0" w:space="0" w:color="auto"/>
            <w:bottom w:val="none" w:sz="0" w:space="0" w:color="auto"/>
            <w:right w:val="none" w:sz="0" w:space="0" w:color="auto"/>
          </w:divBdr>
        </w:div>
        <w:div w:id="1842550174">
          <w:marLeft w:val="640"/>
          <w:marRight w:val="0"/>
          <w:marTop w:val="0"/>
          <w:marBottom w:val="0"/>
          <w:divBdr>
            <w:top w:val="none" w:sz="0" w:space="0" w:color="auto"/>
            <w:left w:val="none" w:sz="0" w:space="0" w:color="auto"/>
            <w:bottom w:val="none" w:sz="0" w:space="0" w:color="auto"/>
            <w:right w:val="none" w:sz="0" w:space="0" w:color="auto"/>
          </w:divBdr>
        </w:div>
        <w:div w:id="1264024903">
          <w:marLeft w:val="640"/>
          <w:marRight w:val="0"/>
          <w:marTop w:val="0"/>
          <w:marBottom w:val="0"/>
          <w:divBdr>
            <w:top w:val="none" w:sz="0" w:space="0" w:color="auto"/>
            <w:left w:val="none" w:sz="0" w:space="0" w:color="auto"/>
            <w:bottom w:val="none" w:sz="0" w:space="0" w:color="auto"/>
            <w:right w:val="none" w:sz="0" w:space="0" w:color="auto"/>
          </w:divBdr>
        </w:div>
        <w:div w:id="1268198856">
          <w:marLeft w:val="640"/>
          <w:marRight w:val="0"/>
          <w:marTop w:val="0"/>
          <w:marBottom w:val="0"/>
          <w:divBdr>
            <w:top w:val="none" w:sz="0" w:space="0" w:color="auto"/>
            <w:left w:val="none" w:sz="0" w:space="0" w:color="auto"/>
            <w:bottom w:val="none" w:sz="0" w:space="0" w:color="auto"/>
            <w:right w:val="none" w:sz="0" w:space="0" w:color="auto"/>
          </w:divBdr>
        </w:div>
        <w:div w:id="1818062280">
          <w:marLeft w:val="640"/>
          <w:marRight w:val="0"/>
          <w:marTop w:val="0"/>
          <w:marBottom w:val="0"/>
          <w:divBdr>
            <w:top w:val="none" w:sz="0" w:space="0" w:color="auto"/>
            <w:left w:val="none" w:sz="0" w:space="0" w:color="auto"/>
            <w:bottom w:val="none" w:sz="0" w:space="0" w:color="auto"/>
            <w:right w:val="none" w:sz="0" w:space="0" w:color="auto"/>
          </w:divBdr>
        </w:div>
        <w:div w:id="829367877">
          <w:marLeft w:val="640"/>
          <w:marRight w:val="0"/>
          <w:marTop w:val="0"/>
          <w:marBottom w:val="0"/>
          <w:divBdr>
            <w:top w:val="none" w:sz="0" w:space="0" w:color="auto"/>
            <w:left w:val="none" w:sz="0" w:space="0" w:color="auto"/>
            <w:bottom w:val="none" w:sz="0" w:space="0" w:color="auto"/>
            <w:right w:val="none" w:sz="0" w:space="0" w:color="auto"/>
          </w:divBdr>
        </w:div>
        <w:div w:id="1013801203">
          <w:marLeft w:val="640"/>
          <w:marRight w:val="0"/>
          <w:marTop w:val="0"/>
          <w:marBottom w:val="0"/>
          <w:divBdr>
            <w:top w:val="none" w:sz="0" w:space="0" w:color="auto"/>
            <w:left w:val="none" w:sz="0" w:space="0" w:color="auto"/>
            <w:bottom w:val="none" w:sz="0" w:space="0" w:color="auto"/>
            <w:right w:val="none" w:sz="0" w:space="0" w:color="auto"/>
          </w:divBdr>
        </w:div>
        <w:div w:id="1809542637">
          <w:marLeft w:val="640"/>
          <w:marRight w:val="0"/>
          <w:marTop w:val="0"/>
          <w:marBottom w:val="0"/>
          <w:divBdr>
            <w:top w:val="none" w:sz="0" w:space="0" w:color="auto"/>
            <w:left w:val="none" w:sz="0" w:space="0" w:color="auto"/>
            <w:bottom w:val="none" w:sz="0" w:space="0" w:color="auto"/>
            <w:right w:val="none" w:sz="0" w:space="0" w:color="auto"/>
          </w:divBdr>
        </w:div>
        <w:div w:id="1460493493">
          <w:marLeft w:val="640"/>
          <w:marRight w:val="0"/>
          <w:marTop w:val="0"/>
          <w:marBottom w:val="0"/>
          <w:divBdr>
            <w:top w:val="none" w:sz="0" w:space="0" w:color="auto"/>
            <w:left w:val="none" w:sz="0" w:space="0" w:color="auto"/>
            <w:bottom w:val="none" w:sz="0" w:space="0" w:color="auto"/>
            <w:right w:val="none" w:sz="0" w:space="0" w:color="auto"/>
          </w:divBdr>
        </w:div>
        <w:div w:id="926229692">
          <w:marLeft w:val="640"/>
          <w:marRight w:val="0"/>
          <w:marTop w:val="0"/>
          <w:marBottom w:val="0"/>
          <w:divBdr>
            <w:top w:val="none" w:sz="0" w:space="0" w:color="auto"/>
            <w:left w:val="none" w:sz="0" w:space="0" w:color="auto"/>
            <w:bottom w:val="none" w:sz="0" w:space="0" w:color="auto"/>
            <w:right w:val="none" w:sz="0" w:space="0" w:color="auto"/>
          </w:divBdr>
        </w:div>
        <w:div w:id="1184704744">
          <w:marLeft w:val="640"/>
          <w:marRight w:val="0"/>
          <w:marTop w:val="0"/>
          <w:marBottom w:val="0"/>
          <w:divBdr>
            <w:top w:val="none" w:sz="0" w:space="0" w:color="auto"/>
            <w:left w:val="none" w:sz="0" w:space="0" w:color="auto"/>
            <w:bottom w:val="none" w:sz="0" w:space="0" w:color="auto"/>
            <w:right w:val="none" w:sz="0" w:space="0" w:color="auto"/>
          </w:divBdr>
        </w:div>
        <w:div w:id="1382438796">
          <w:marLeft w:val="640"/>
          <w:marRight w:val="0"/>
          <w:marTop w:val="0"/>
          <w:marBottom w:val="0"/>
          <w:divBdr>
            <w:top w:val="none" w:sz="0" w:space="0" w:color="auto"/>
            <w:left w:val="none" w:sz="0" w:space="0" w:color="auto"/>
            <w:bottom w:val="none" w:sz="0" w:space="0" w:color="auto"/>
            <w:right w:val="none" w:sz="0" w:space="0" w:color="auto"/>
          </w:divBdr>
        </w:div>
        <w:div w:id="1130900514">
          <w:marLeft w:val="640"/>
          <w:marRight w:val="0"/>
          <w:marTop w:val="0"/>
          <w:marBottom w:val="0"/>
          <w:divBdr>
            <w:top w:val="none" w:sz="0" w:space="0" w:color="auto"/>
            <w:left w:val="none" w:sz="0" w:space="0" w:color="auto"/>
            <w:bottom w:val="none" w:sz="0" w:space="0" w:color="auto"/>
            <w:right w:val="none" w:sz="0" w:space="0" w:color="auto"/>
          </w:divBdr>
        </w:div>
        <w:div w:id="967004057">
          <w:marLeft w:val="640"/>
          <w:marRight w:val="0"/>
          <w:marTop w:val="0"/>
          <w:marBottom w:val="0"/>
          <w:divBdr>
            <w:top w:val="none" w:sz="0" w:space="0" w:color="auto"/>
            <w:left w:val="none" w:sz="0" w:space="0" w:color="auto"/>
            <w:bottom w:val="none" w:sz="0" w:space="0" w:color="auto"/>
            <w:right w:val="none" w:sz="0" w:space="0" w:color="auto"/>
          </w:divBdr>
        </w:div>
        <w:div w:id="1196962407">
          <w:marLeft w:val="640"/>
          <w:marRight w:val="0"/>
          <w:marTop w:val="0"/>
          <w:marBottom w:val="0"/>
          <w:divBdr>
            <w:top w:val="none" w:sz="0" w:space="0" w:color="auto"/>
            <w:left w:val="none" w:sz="0" w:space="0" w:color="auto"/>
            <w:bottom w:val="none" w:sz="0" w:space="0" w:color="auto"/>
            <w:right w:val="none" w:sz="0" w:space="0" w:color="auto"/>
          </w:divBdr>
        </w:div>
        <w:div w:id="994141055">
          <w:marLeft w:val="640"/>
          <w:marRight w:val="0"/>
          <w:marTop w:val="0"/>
          <w:marBottom w:val="0"/>
          <w:divBdr>
            <w:top w:val="none" w:sz="0" w:space="0" w:color="auto"/>
            <w:left w:val="none" w:sz="0" w:space="0" w:color="auto"/>
            <w:bottom w:val="none" w:sz="0" w:space="0" w:color="auto"/>
            <w:right w:val="none" w:sz="0" w:space="0" w:color="auto"/>
          </w:divBdr>
        </w:div>
        <w:div w:id="717238832">
          <w:marLeft w:val="640"/>
          <w:marRight w:val="0"/>
          <w:marTop w:val="0"/>
          <w:marBottom w:val="0"/>
          <w:divBdr>
            <w:top w:val="none" w:sz="0" w:space="0" w:color="auto"/>
            <w:left w:val="none" w:sz="0" w:space="0" w:color="auto"/>
            <w:bottom w:val="none" w:sz="0" w:space="0" w:color="auto"/>
            <w:right w:val="none" w:sz="0" w:space="0" w:color="auto"/>
          </w:divBdr>
        </w:div>
        <w:div w:id="1714621664">
          <w:marLeft w:val="640"/>
          <w:marRight w:val="0"/>
          <w:marTop w:val="0"/>
          <w:marBottom w:val="0"/>
          <w:divBdr>
            <w:top w:val="none" w:sz="0" w:space="0" w:color="auto"/>
            <w:left w:val="none" w:sz="0" w:space="0" w:color="auto"/>
            <w:bottom w:val="none" w:sz="0" w:space="0" w:color="auto"/>
            <w:right w:val="none" w:sz="0" w:space="0" w:color="auto"/>
          </w:divBdr>
        </w:div>
        <w:div w:id="6566422">
          <w:marLeft w:val="640"/>
          <w:marRight w:val="0"/>
          <w:marTop w:val="0"/>
          <w:marBottom w:val="0"/>
          <w:divBdr>
            <w:top w:val="none" w:sz="0" w:space="0" w:color="auto"/>
            <w:left w:val="none" w:sz="0" w:space="0" w:color="auto"/>
            <w:bottom w:val="none" w:sz="0" w:space="0" w:color="auto"/>
            <w:right w:val="none" w:sz="0" w:space="0" w:color="auto"/>
          </w:divBdr>
        </w:div>
        <w:div w:id="388067343">
          <w:marLeft w:val="640"/>
          <w:marRight w:val="0"/>
          <w:marTop w:val="0"/>
          <w:marBottom w:val="0"/>
          <w:divBdr>
            <w:top w:val="none" w:sz="0" w:space="0" w:color="auto"/>
            <w:left w:val="none" w:sz="0" w:space="0" w:color="auto"/>
            <w:bottom w:val="none" w:sz="0" w:space="0" w:color="auto"/>
            <w:right w:val="none" w:sz="0" w:space="0" w:color="auto"/>
          </w:divBdr>
        </w:div>
        <w:div w:id="390157093">
          <w:marLeft w:val="640"/>
          <w:marRight w:val="0"/>
          <w:marTop w:val="0"/>
          <w:marBottom w:val="0"/>
          <w:divBdr>
            <w:top w:val="none" w:sz="0" w:space="0" w:color="auto"/>
            <w:left w:val="none" w:sz="0" w:space="0" w:color="auto"/>
            <w:bottom w:val="none" w:sz="0" w:space="0" w:color="auto"/>
            <w:right w:val="none" w:sz="0" w:space="0" w:color="auto"/>
          </w:divBdr>
        </w:div>
        <w:div w:id="1104962399">
          <w:marLeft w:val="640"/>
          <w:marRight w:val="0"/>
          <w:marTop w:val="0"/>
          <w:marBottom w:val="0"/>
          <w:divBdr>
            <w:top w:val="none" w:sz="0" w:space="0" w:color="auto"/>
            <w:left w:val="none" w:sz="0" w:space="0" w:color="auto"/>
            <w:bottom w:val="none" w:sz="0" w:space="0" w:color="auto"/>
            <w:right w:val="none" w:sz="0" w:space="0" w:color="auto"/>
          </w:divBdr>
        </w:div>
        <w:div w:id="1279097524">
          <w:marLeft w:val="640"/>
          <w:marRight w:val="0"/>
          <w:marTop w:val="0"/>
          <w:marBottom w:val="0"/>
          <w:divBdr>
            <w:top w:val="none" w:sz="0" w:space="0" w:color="auto"/>
            <w:left w:val="none" w:sz="0" w:space="0" w:color="auto"/>
            <w:bottom w:val="none" w:sz="0" w:space="0" w:color="auto"/>
            <w:right w:val="none" w:sz="0" w:space="0" w:color="auto"/>
          </w:divBdr>
        </w:div>
        <w:div w:id="2064981528">
          <w:marLeft w:val="640"/>
          <w:marRight w:val="0"/>
          <w:marTop w:val="0"/>
          <w:marBottom w:val="0"/>
          <w:divBdr>
            <w:top w:val="none" w:sz="0" w:space="0" w:color="auto"/>
            <w:left w:val="none" w:sz="0" w:space="0" w:color="auto"/>
            <w:bottom w:val="none" w:sz="0" w:space="0" w:color="auto"/>
            <w:right w:val="none" w:sz="0" w:space="0" w:color="auto"/>
          </w:divBdr>
        </w:div>
        <w:div w:id="104809009">
          <w:marLeft w:val="640"/>
          <w:marRight w:val="0"/>
          <w:marTop w:val="0"/>
          <w:marBottom w:val="0"/>
          <w:divBdr>
            <w:top w:val="none" w:sz="0" w:space="0" w:color="auto"/>
            <w:left w:val="none" w:sz="0" w:space="0" w:color="auto"/>
            <w:bottom w:val="none" w:sz="0" w:space="0" w:color="auto"/>
            <w:right w:val="none" w:sz="0" w:space="0" w:color="auto"/>
          </w:divBdr>
        </w:div>
        <w:div w:id="1997414173">
          <w:marLeft w:val="640"/>
          <w:marRight w:val="0"/>
          <w:marTop w:val="0"/>
          <w:marBottom w:val="0"/>
          <w:divBdr>
            <w:top w:val="none" w:sz="0" w:space="0" w:color="auto"/>
            <w:left w:val="none" w:sz="0" w:space="0" w:color="auto"/>
            <w:bottom w:val="none" w:sz="0" w:space="0" w:color="auto"/>
            <w:right w:val="none" w:sz="0" w:space="0" w:color="auto"/>
          </w:divBdr>
        </w:div>
        <w:div w:id="532618674">
          <w:marLeft w:val="640"/>
          <w:marRight w:val="0"/>
          <w:marTop w:val="0"/>
          <w:marBottom w:val="0"/>
          <w:divBdr>
            <w:top w:val="none" w:sz="0" w:space="0" w:color="auto"/>
            <w:left w:val="none" w:sz="0" w:space="0" w:color="auto"/>
            <w:bottom w:val="none" w:sz="0" w:space="0" w:color="auto"/>
            <w:right w:val="none" w:sz="0" w:space="0" w:color="auto"/>
          </w:divBdr>
        </w:div>
        <w:div w:id="1390299939">
          <w:marLeft w:val="640"/>
          <w:marRight w:val="0"/>
          <w:marTop w:val="0"/>
          <w:marBottom w:val="0"/>
          <w:divBdr>
            <w:top w:val="none" w:sz="0" w:space="0" w:color="auto"/>
            <w:left w:val="none" w:sz="0" w:space="0" w:color="auto"/>
            <w:bottom w:val="none" w:sz="0" w:space="0" w:color="auto"/>
            <w:right w:val="none" w:sz="0" w:space="0" w:color="auto"/>
          </w:divBdr>
        </w:div>
        <w:div w:id="309332636">
          <w:marLeft w:val="640"/>
          <w:marRight w:val="0"/>
          <w:marTop w:val="0"/>
          <w:marBottom w:val="0"/>
          <w:divBdr>
            <w:top w:val="none" w:sz="0" w:space="0" w:color="auto"/>
            <w:left w:val="none" w:sz="0" w:space="0" w:color="auto"/>
            <w:bottom w:val="none" w:sz="0" w:space="0" w:color="auto"/>
            <w:right w:val="none" w:sz="0" w:space="0" w:color="auto"/>
          </w:divBdr>
        </w:div>
        <w:div w:id="451216869">
          <w:marLeft w:val="640"/>
          <w:marRight w:val="0"/>
          <w:marTop w:val="0"/>
          <w:marBottom w:val="0"/>
          <w:divBdr>
            <w:top w:val="none" w:sz="0" w:space="0" w:color="auto"/>
            <w:left w:val="none" w:sz="0" w:space="0" w:color="auto"/>
            <w:bottom w:val="none" w:sz="0" w:space="0" w:color="auto"/>
            <w:right w:val="none" w:sz="0" w:space="0" w:color="auto"/>
          </w:divBdr>
        </w:div>
        <w:div w:id="834102515">
          <w:marLeft w:val="640"/>
          <w:marRight w:val="0"/>
          <w:marTop w:val="0"/>
          <w:marBottom w:val="0"/>
          <w:divBdr>
            <w:top w:val="none" w:sz="0" w:space="0" w:color="auto"/>
            <w:left w:val="none" w:sz="0" w:space="0" w:color="auto"/>
            <w:bottom w:val="none" w:sz="0" w:space="0" w:color="auto"/>
            <w:right w:val="none" w:sz="0" w:space="0" w:color="auto"/>
          </w:divBdr>
        </w:div>
        <w:div w:id="1682930405">
          <w:marLeft w:val="640"/>
          <w:marRight w:val="0"/>
          <w:marTop w:val="0"/>
          <w:marBottom w:val="0"/>
          <w:divBdr>
            <w:top w:val="none" w:sz="0" w:space="0" w:color="auto"/>
            <w:left w:val="none" w:sz="0" w:space="0" w:color="auto"/>
            <w:bottom w:val="none" w:sz="0" w:space="0" w:color="auto"/>
            <w:right w:val="none" w:sz="0" w:space="0" w:color="auto"/>
          </w:divBdr>
        </w:div>
        <w:div w:id="1172262853">
          <w:marLeft w:val="640"/>
          <w:marRight w:val="0"/>
          <w:marTop w:val="0"/>
          <w:marBottom w:val="0"/>
          <w:divBdr>
            <w:top w:val="none" w:sz="0" w:space="0" w:color="auto"/>
            <w:left w:val="none" w:sz="0" w:space="0" w:color="auto"/>
            <w:bottom w:val="none" w:sz="0" w:space="0" w:color="auto"/>
            <w:right w:val="none" w:sz="0" w:space="0" w:color="auto"/>
          </w:divBdr>
        </w:div>
        <w:div w:id="1205288827">
          <w:marLeft w:val="640"/>
          <w:marRight w:val="0"/>
          <w:marTop w:val="0"/>
          <w:marBottom w:val="0"/>
          <w:divBdr>
            <w:top w:val="none" w:sz="0" w:space="0" w:color="auto"/>
            <w:left w:val="none" w:sz="0" w:space="0" w:color="auto"/>
            <w:bottom w:val="none" w:sz="0" w:space="0" w:color="auto"/>
            <w:right w:val="none" w:sz="0" w:space="0" w:color="auto"/>
          </w:divBdr>
        </w:div>
        <w:div w:id="1576091016">
          <w:marLeft w:val="640"/>
          <w:marRight w:val="0"/>
          <w:marTop w:val="0"/>
          <w:marBottom w:val="0"/>
          <w:divBdr>
            <w:top w:val="none" w:sz="0" w:space="0" w:color="auto"/>
            <w:left w:val="none" w:sz="0" w:space="0" w:color="auto"/>
            <w:bottom w:val="none" w:sz="0" w:space="0" w:color="auto"/>
            <w:right w:val="none" w:sz="0" w:space="0" w:color="auto"/>
          </w:divBdr>
        </w:div>
        <w:div w:id="394085748">
          <w:marLeft w:val="640"/>
          <w:marRight w:val="0"/>
          <w:marTop w:val="0"/>
          <w:marBottom w:val="0"/>
          <w:divBdr>
            <w:top w:val="none" w:sz="0" w:space="0" w:color="auto"/>
            <w:left w:val="none" w:sz="0" w:space="0" w:color="auto"/>
            <w:bottom w:val="none" w:sz="0" w:space="0" w:color="auto"/>
            <w:right w:val="none" w:sz="0" w:space="0" w:color="auto"/>
          </w:divBdr>
        </w:div>
        <w:div w:id="236592908">
          <w:marLeft w:val="640"/>
          <w:marRight w:val="0"/>
          <w:marTop w:val="0"/>
          <w:marBottom w:val="0"/>
          <w:divBdr>
            <w:top w:val="none" w:sz="0" w:space="0" w:color="auto"/>
            <w:left w:val="none" w:sz="0" w:space="0" w:color="auto"/>
            <w:bottom w:val="none" w:sz="0" w:space="0" w:color="auto"/>
            <w:right w:val="none" w:sz="0" w:space="0" w:color="auto"/>
          </w:divBdr>
        </w:div>
        <w:div w:id="583492661">
          <w:marLeft w:val="640"/>
          <w:marRight w:val="0"/>
          <w:marTop w:val="0"/>
          <w:marBottom w:val="0"/>
          <w:divBdr>
            <w:top w:val="none" w:sz="0" w:space="0" w:color="auto"/>
            <w:left w:val="none" w:sz="0" w:space="0" w:color="auto"/>
            <w:bottom w:val="none" w:sz="0" w:space="0" w:color="auto"/>
            <w:right w:val="none" w:sz="0" w:space="0" w:color="auto"/>
          </w:divBdr>
        </w:div>
        <w:div w:id="1959406890">
          <w:marLeft w:val="640"/>
          <w:marRight w:val="0"/>
          <w:marTop w:val="0"/>
          <w:marBottom w:val="0"/>
          <w:divBdr>
            <w:top w:val="none" w:sz="0" w:space="0" w:color="auto"/>
            <w:left w:val="none" w:sz="0" w:space="0" w:color="auto"/>
            <w:bottom w:val="none" w:sz="0" w:space="0" w:color="auto"/>
            <w:right w:val="none" w:sz="0" w:space="0" w:color="auto"/>
          </w:divBdr>
        </w:div>
        <w:div w:id="1085226687">
          <w:marLeft w:val="640"/>
          <w:marRight w:val="0"/>
          <w:marTop w:val="0"/>
          <w:marBottom w:val="0"/>
          <w:divBdr>
            <w:top w:val="none" w:sz="0" w:space="0" w:color="auto"/>
            <w:left w:val="none" w:sz="0" w:space="0" w:color="auto"/>
            <w:bottom w:val="none" w:sz="0" w:space="0" w:color="auto"/>
            <w:right w:val="none" w:sz="0" w:space="0" w:color="auto"/>
          </w:divBdr>
        </w:div>
        <w:div w:id="1188763070">
          <w:marLeft w:val="640"/>
          <w:marRight w:val="0"/>
          <w:marTop w:val="0"/>
          <w:marBottom w:val="0"/>
          <w:divBdr>
            <w:top w:val="none" w:sz="0" w:space="0" w:color="auto"/>
            <w:left w:val="none" w:sz="0" w:space="0" w:color="auto"/>
            <w:bottom w:val="none" w:sz="0" w:space="0" w:color="auto"/>
            <w:right w:val="none" w:sz="0" w:space="0" w:color="auto"/>
          </w:divBdr>
        </w:div>
        <w:div w:id="820970604">
          <w:marLeft w:val="640"/>
          <w:marRight w:val="0"/>
          <w:marTop w:val="0"/>
          <w:marBottom w:val="0"/>
          <w:divBdr>
            <w:top w:val="none" w:sz="0" w:space="0" w:color="auto"/>
            <w:left w:val="none" w:sz="0" w:space="0" w:color="auto"/>
            <w:bottom w:val="none" w:sz="0" w:space="0" w:color="auto"/>
            <w:right w:val="none" w:sz="0" w:space="0" w:color="auto"/>
          </w:divBdr>
        </w:div>
        <w:div w:id="944312498">
          <w:marLeft w:val="640"/>
          <w:marRight w:val="0"/>
          <w:marTop w:val="0"/>
          <w:marBottom w:val="0"/>
          <w:divBdr>
            <w:top w:val="none" w:sz="0" w:space="0" w:color="auto"/>
            <w:left w:val="none" w:sz="0" w:space="0" w:color="auto"/>
            <w:bottom w:val="none" w:sz="0" w:space="0" w:color="auto"/>
            <w:right w:val="none" w:sz="0" w:space="0" w:color="auto"/>
          </w:divBdr>
        </w:div>
        <w:div w:id="373045172">
          <w:marLeft w:val="640"/>
          <w:marRight w:val="0"/>
          <w:marTop w:val="0"/>
          <w:marBottom w:val="0"/>
          <w:divBdr>
            <w:top w:val="none" w:sz="0" w:space="0" w:color="auto"/>
            <w:left w:val="none" w:sz="0" w:space="0" w:color="auto"/>
            <w:bottom w:val="none" w:sz="0" w:space="0" w:color="auto"/>
            <w:right w:val="none" w:sz="0" w:space="0" w:color="auto"/>
          </w:divBdr>
        </w:div>
        <w:div w:id="443691434">
          <w:marLeft w:val="640"/>
          <w:marRight w:val="0"/>
          <w:marTop w:val="0"/>
          <w:marBottom w:val="0"/>
          <w:divBdr>
            <w:top w:val="none" w:sz="0" w:space="0" w:color="auto"/>
            <w:left w:val="none" w:sz="0" w:space="0" w:color="auto"/>
            <w:bottom w:val="none" w:sz="0" w:space="0" w:color="auto"/>
            <w:right w:val="none" w:sz="0" w:space="0" w:color="auto"/>
          </w:divBdr>
        </w:div>
        <w:div w:id="1351488970">
          <w:marLeft w:val="640"/>
          <w:marRight w:val="0"/>
          <w:marTop w:val="0"/>
          <w:marBottom w:val="0"/>
          <w:divBdr>
            <w:top w:val="none" w:sz="0" w:space="0" w:color="auto"/>
            <w:left w:val="none" w:sz="0" w:space="0" w:color="auto"/>
            <w:bottom w:val="none" w:sz="0" w:space="0" w:color="auto"/>
            <w:right w:val="none" w:sz="0" w:space="0" w:color="auto"/>
          </w:divBdr>
        </w:div>
        <w:div w:id="1690594503">
          <w:marLeft w:val="640"/>
          <w:marRight w:val="0"/>
          <w:marTop w:val="0"/>
          <w:marBottom w:val="0"/>
          <w:divBdr>
            <w:top w:val="none" w:sz="0" w:space="0" w:color="auto"/>
            <w:left w:val="none" w:sz="0" w:space="0" w:color="auto"/>
            <w:bottom w:val="none" w:sz="0" w:space="0" w:color="auto"/>
            <w:right w:val="none" w:sz="0" w:space="0" w:color="auto"/>
          </w:divBdr>
        </w:div>
        <w:div w:id="1059934868">
          <w:marLeft w:val="640"/>
          <w:marRight w:val="0"/>
          <w:marTop w:val="0"/>
          <w:marBottom w:val="0"/>
          <w:divBdr>
            <w:top w:val="none" w:sz="0" w:space="0" w:color="auto"/>
            <w:left w:val="none" w:sz="0" w:space="0" w:color="auto"/>
            <w:bottom w:val="none" w:sz="0" w:space="0" w:color="auto"/>
            <w:right w:val="none" w:sz="0" w:space="0" w:color="auto"/>
          </w:divBdr>
        </w:div>
        <w:div w:id="333342681">
          <w:marLeft w:val="640"/>
          <w:marRight w:val="0"/>
          <w:marTop w:val="0"/>
          <w:marBottom w:val="0"/>
          <w:divBdr>
            <w:top w:val="none" w:sz="0" w:space="0" w:color="auto"/>
            <w:left w:val="none" w:sz="0" w:space="0" w:color="auto"/>
            <w:bottom w:val="none" w:sz="0" w:space="0" w:color="auto"/>
            <w:right w:val="none" w:sz="0" w:space="0" w:color="auto"/>
          </w:divBdr>
        </w:div>
        <w:div w:id="152836055">
          <w:marLeft w:val="640"/>
          <w:marRight w:val="0"/>
          <w:marTop w:val="0"/>
          <w:marBottom w:val="0"/>
          <w:divBdr>
            <w:top w:val="none" w:sz="0" w:space="0" w:color="auto"/>
            <w:left w:val="none" w:sz="0" w:space="0" w:color="auto"/>
            <w:bottom w:val="none" w:sz="0" w:space="0" w:color="auto"/>
            <w:right w:val="none" w:sz="0" w:space="0" w:color="auto"/>
          </w:divBdr>
        </w:div>
        <w:div w:id="669452029">
          <w:marLeft w:val="640"/>
          <w:marRight w:val="0"/>
          <w:marTop w:val="0"/>
          <w:marBottom w:val="0"/>
          <w:divBdr>
            <w:top w:val="none" w:sz="0" w:space="0" w:color="auto"/>
            <w:left w:val="none" w:sz="0" w:space="0" w:color="auto"/>
            <w:bottom w:val="none" w:sz="0" w:space="0" w:color="auto"/>
            <w:right w:val="none" w:sz="0" w:space="0" w:color="auto"/>
          </w:divBdr>
        </w:div>
        <w:div w:id="842625097">
          <w:marLeft w:val="640"/>
          <w:marRight w:val="0"/>
          <w:marTop w:val="0"/>
          <w:marBottom w:val="0"/>
          <w:divBdr>
            <w:top w:val="none" w:sz="0" w:space="0" w:color="auto"/>
            <w:left w:val="none" w:sz="0" w:space="0" w:color="auto"/>
            <w:bottom w:val="none" w:sz="0" w:space="0" w:color="auto"/>
            <w:right w:val="none" w:sz="0" w:space="0" w:color="auto"/>
          </w:divBdr>
        </w:div>
        <w:div w:id="1473986630">
          <w:marLeft w:val="640"/>
          <w:marRight w:val="0"/>
          <w:marTop w:val="0"/>
          <w:marBottom w:val="0"/>
          <w:divBdr>
            <w:top w:val="none" w:sz="0" w:space="0" w:color="auto"/>
            <w:left w:val="none" w:sz="0" w:space="0" w:color="auto"/>
            <w:bottom w:val="none" w:sz="0" w:space="0" w:color="auto"/>
            <w:right w:val="none" w:sz="0" w:space="0" w:color="auto"/>
          </w:divBdr>
        </w:div>
        <w:div w:id="1649818138">
          <w:marLeft w:val="640"/>
          <w:marRight w:val="0"/>
          <w:marTop w:val="0"/>
          <w:marBottom w:val="0"/>
          <w:divBdr>
            <w:top w:val="none" w:sz="0" w:space="0" w:color="auto"/>
            <w:left w:val="none" w:sz="0" w:space="0" w:color="auto"/>
            <w:bottom w:val="none" w:sz="0" w:space="0" w:color="auto"/>
            <w:right w:val="none" w:sz="0" w:space="0" w:color="auto"/>
          </w:divBdr>
        </w:div>
        <w:div w:id="329990567">
          <w:marLeft w:val="640"/>
          <w:marRight w:val="0"/>
          <w:marTop w:val="0"/>
          <w:marBottom w:val="0"/>
          <w:divBdr>
            <w:top w:val="none" w:sz="0" w:space="0" w:color="auto"/>
            <w:left w:val="none" w:sz="0" w:space="0" w:color="auto"/>
            <w:bottom w:val="none" w:sz="0" w:space="0" w:color="auto"/>
            <w:right w:val="none" w:sz="0" w:space="0" w:color="auto"/>
          </w:divBdr>
        </w:div>
        <w:div w:id="906109173">
          <w:marLeft w:val="640"/>
          <w:marRight w:val="0"/>
          <w:marTop w:val="0"/>
          <w:marBottom w:val="0"/>
          <w:divBdr>
            <w:top w:val="none" w:sz="0" w:space="0" w:color="auto"/>
            <w:left w:val="none" w:sz="0" w:space="0" w:color="auto"/>
            <w:bottom w:val="none" w:sz="0" w:space="0" w:color="auto"/>
            <w:right w:val="none" w:sz="0" w:space="0" w:color="auto"/>
          </w:divBdr>
        </w:div>
        <w:div w:id="1581792305">
          <w:marLeft w:val="640"/>
          <w:marRight w:val="0"/>
          <w:marTop w:val="0"/>
          <w:marBottom w:val="0"/>
          <w:divBdr>
            <w:top w:val="none" w:sz="0" w:space="0" w:color="auto"/>
            <w:left w:val="none" w:sz="0" w:space="0" w:color="auto"/>
            <w:bottom w:val="none" w:sz="0" w:space="0" w:color="auto"/>
            <w:right w:val="none" w:sz="0" w:space="0" w:color="auto"/>
          </w:divBdr>
        </w:div>
        <w:div w:id="1229654493">
          <w:marLeft w:val="640"/>
          <w:marRight w:val="0"/>
          <w:marTop w:val="0"/>
          <w:marBottom w:val="0"/>
          <w:divBdr>
            <w:top w:val="none" w:sz="0" w:space="0" w:color="auto"/>
            <w:left w:val="none" w:sz="0" w:space="0" w:color="auto"/>
            <w:bottom w:val="none" w:sz="0" w:space="0" w:color="auto"/>
            <w:right w:val="none" w:sz="0" w:space="0" w:color="auto"/>
          </w:divBdr>
        </w:div>
        <w:div w:id="1892570045">
          <w:marLeft w:val="640"/>
          <w:marRight w:val="0"/>
          <w:marTop w:val="0"/>
          <w:marBottom w:val="0"/>
          <w:divBdr>
            <w:top w:val="none" w:sz="0" w:space="0" w:color="auto"/>
            <w:left w:val="none" w:sz="0" w:space="0" w:color="auto"/>
            <w:bottom w:val="none" w:sz="0" w:space="0" w:color="auto"/>
            <w:right w:val="none" w:sz="0" w:space="0" w:color="auto"/>
          </w:divBdr>
        </w:div>
        <w:div w:id="317003786">
          <w:marLeft w:val="640"/>
          <w:marRight w:val="0"/>
          <w:marTop w:val="0"/>
          <w:marBottom w:val="0"/>
          <w:divBdr>
            <w:top w:val="none" w:sz="0" w:space="0" w:color="auto"/>
            <w:left w:val="none" w:sz="0" w:space="0" w:color="auto"/>
            <w:bottom w:val="none" w:sz="0" w:space="0" w:color="auto"/>
            <w:right w:val="none" w:sz="0" w:space="0" w:color="auto"/>
          </w:divBdr>
        </w:div>
        <w:div w:id="1181318632">
          <w:marLeft w:val="640"/>
          <w:marRight w:val="0"/>
          <w:marTop w:val="0"/>
          <w:marBottom w:val="0"/>
          <w:divBdr>
            <w:top w:val="none" w:sz="0" w:space="0" w:color="auto"/>
            <w:left w:val="none" w:sz="0" w:space="0" w:color="auto"/>
            <w:bottom w:val="none" w:sz="0" w:space="0" w:color="auto"/>
            <w:right w:val="none" w:sz="0" w:space="0" w:color="auto"/>
          </w:divBdr>
        </w:div>
        <w:div w:id="1785345881">
          <w:marLeft w:val="640"/>
          <w:marRight w:val="0"/>
          <w:marTop w:val="0"/>
          <w:marBottom w:val="0"/>
          <w:divBdr>
            <w:top w:val="none" w:sz="0" w:space="0" w:color="auto"/>
            <w:left w:val="none" w:sz="0" w:space="0" w:color="auto"/>
            <w:bottom w:val="none" w:sz="0" w:space="0" w:color="auto"/>
            <w:right w:val="none" w:sz="0" w:space="0" w:color="auto"/>
          </w:divBdr>
        </w:div>
        <w:div w:id="2007513687">
          <w:marLeft w:val="640"/>
          <w:marRight w:val="0"/>
          <w:marTop w:val="0"/>
          <w:marBottom w:val="0"/>
          <w:divBdr>
            <w:top w:val="none" w:sz="0" w:space="0" w:color="auto"/>
            <w:left w:val="none" w:sz="0" w:space="0" w:color="auto"/>
            <w:bottom w:val="none" w:sz="0" w:space="0" w:color="auto"/>
            <w:right w:val="none" w:sz="0" w:space="0" w:color="auto"/>
          </w:divBdr>
        </w:div>
        <w:div w:id="614026348">
          <w:marLeft w:val="640"/>
          <w:marRight w:val="0"/>
          <w:marTop w:val="0"/>
          <w:marBottom w:val="0"/>
          <w:divBdr>
            <w:top w:val="none" w:sz="0" w:space="0" w:color="auto"/>
            <w:left w:val="none" w:sz="0" w:space="0" w:color="auto"/>
            <w:bottom w:val="none" w:sz="0" w:space="0" w:color="auto"/>
            <w:right w:val="none" w:sz="0" w:space="0" w:color="auto"/>
          </w:divBdr>
        </w:div>
        <w:div w:id="1708993224">
          <w:marLeft w:val="640"/>
          <w:marRight w:val="0"/>
          <w:marTop w:val="0"/>
          <w:marBottom w:val="0"/>
          <w:divBdr>
            <w:top w:val="none" w:sz="0" w:space="0" w:color="auto"/>
            <w:left w:val="none" w:sz="0" w:space="0" w:color="auto"/>
            <w:bottom w:val="none" w:sz="0" w:space="0" w:color="auto"/>
            <w:right w:val="none" w:sz="0" w:space="0" w:color="auto"/>
          </w:divBdr>
        </w:div>
        <w:div w:id="1515655794">
          <w:marLeft w:val="640"/>
          <w:marRight w:val="0"/>
          <w:marTop w:val="0"/>
          <w:marBottom w:val="0"/>
          <w:divBdr>
            <w:top w:val="none" w:sz="0" w:space="0" w:color="auto"/>
            <w:left w:val="none" w:sz="0" w:space="0" w:color="auto"/>
            <w:bottom w:val="none" w:sz="0" w:space="0" w:color="auto"/>
            <w:right w:val="none" w:sz="0" w:space="0" w:color="auto"/>
          </w:divBdr>
        </w:div>
        <w:div w:id="750809285">
          <w:marLeft w:val="640"/>
          <w:marRight w:val="0"/>
          <w:marTop w:val="0"/>
          <w:marBottom w:val="0"/>
          <w:divBdr>
            <w:top w:val="none" w:sz="0" w:space="0" w:color="auto"/>
            <w:left w:val="none" w:sz="0" w:space="0" w:color="auto"/>
            <w:bottom w:val="none" w:sz="0" w:space="0" w:color="auto"/>
            <w:right w:val="none" w:sz="0" w:space="0" w:color="auto"/>
          </w:divBdr>
        </w:div>
        <w:div w:id="1470900217">
          <w:marLeft w:val="640"/>
          <w:marRight w:val="0"/>
          <w:marTop w:val="0"/>
          <w:marBottom w:val="0"/>
          <w:divBdr>
            <w:top w:val="none" w:sz="0" w:space="0" w:color="auto"/>
            <w:left w:val="none" w:sz="0" w:space="0" w:color="auto"/>
            <w:bottom w:val="none" w:sz="0" w:space="0" w:color="auto"/>
            <w:right w:val="none" w:sz="0" w:space="0" w:color="auto"/>
          </w:divBdr>
        </w:div>
        <w:div w:id="224029660">
          <w:marLeft w:val="640"/>
          <w:marRight w:val="0"/>
          <w:marTop w:val="0"/>
          <w:marBottom w:val="0"/>
          <w:divBdr>
            <w:top w:val="none" w:sz="0" w:space="0" w:color="auto"/>
            <w:left w:val="none" w:sz="0" w:space="0" w:color="auto"/>
            <w:bottom w:val="none" w:sz="0" w:space="0" w:color="auto"/>
            <w:right w:val="none" w:sz="0" w:space="0" w:color="auto"/>
          </w:divBdr>
        </w:div>
        <w:div w:id="87115841">
          <w:marLeft w:val="640"/>
          <w:marRight w:val="0"/>
          <w:marTop w:val="0"/>
          <w:marBottom w:val="0"/>
          <w:divBdr>
            <w:top w:val="none" w:sz="0" w:space="0" w:color="auto"/>
            <w:left w:val="none" w:sz="0" w:space="0" w:color="auto"/>
            <w:bottom w:val="none" w:sz="0" w:space="0" w:color="auto"/>
            <w:right w:val="none" w:sz="0" w:space="0" w:color="auto"/>
          </w:divBdr>
        </w:div>
        <w:div w:id="1929146411">
          <w:marLeft w:val="640"/>
          <w:marRight w:val="0"/>
          <w:marTop w:val="0"/>
          <w:marBottom w:val="0"/>
          <w:divBdr>
            <w:top w:val="none" w:sz="0" w:space="0" w:color="auto"/>
            <w:left w:val="none" w:sz="0" w:space="0" w:color="auto"/>
            <w:bottom w:val="none" w:sz="0" w:space="0" w:color="auto"/>
            <w:right w:val="none" w:sz="0" w:space="0" w:color="auto"/>
          </w:divBdr>
        </w:div>
        <w:div w:id="949093044">
          <w:marLeft w:val="640"/>
          <w:marRight w:val="0"/>
          <w:marTop w:val="0"/>
          <w:marBottom w:val="0"/>
          <w:divBdr>
            <w:top w:val="none" w:sz="0" w:space="0" w:color="auto"/>
            <w:left w:val="none" w:sz="0" w:space="0" w:color="auto"/>
            <w:bottom w:val="none" w:sz="0" w:space="0" w:color="auto"/>
            <w:right w:val="none" w:sz="0" w:space="0" w:color="auto"/>
          </w:divBdr>
        </w:div>
        <w:div w:id="711806150">
          <w:marLeft w:val="640"/>
          <w:marRight w:val="0"/>
          <w:marTop w:val="0"/>
          <w:marBottom w:val="0"/>
          <w:divBdr>
            <w:top w:val="none" w:sz="0" w:space="0" w:color="auto"/>
            <w:left w:val="none" w:sz="0" w:space="0" w:color="auto"/>
            <w:bottom w:val="none" w:sz="0" w:space="0" w:color="auto"/>
            <w:right w:val="none" w:sz="0" w:space="0" w:color="auto"/>
          </w:divBdr>
        </w:div>
        <w:div w:id="1975410183">
          <w:marLeft w:val="640"/>
          <w:marRight w:val="0"/>
          <w:marTop w:val="0"/>
          <w:marBottom w:val="0"/>
          <w:divBdr>
            <w:top w:val="none" w:sz="0" w:space="0" w:color="auto"/>
            <w:left w:val="none" w:sz="0" w:space="0" w:color="auto"/>
            <w:bottom w:val="none" w:sz="0" w:space="0" w:color="auto"/>
            <w:right w:val="none" w:sz="0" w:space="0" w:color="auto"/>
          </w:divBdr>
        </w:div>
        <w:div w:id="1382288113">
          <w:marLeft w:val="640"/>
          <w:marRight w:val="0"/>
          <w:marTop w:val="0"/>
          <w:marBottom w:val="0"/>
          <w:divBdr>
            <w:top w:val="none" w:sz="0" w:space="0" w:color="auto"/>
            <w:left w:val="none" w:sz="0" w:space="0" w:color="auto"/>
            <w:bottom w:val="none" w:sz="0" w:space="0" w:color="auto"/>
            <w:right w:val="none" w:sz="0" w:space="0" w:color="auto"/>
          </w:divBdr>
        </w:div>
        <w:div w:id="1340304044">
          <w:marLeft w:val="640"/>
          <w:marRight w:val="0"/>
          <w:marTop w:val="0"/>
          <w:marBottom w:val="0"/>
          <w:divBdr>
            <w:top w:val="none" w:sz="0" w:space="0" w:color="auto"/>
            <w:left w:val="none" w:sz="0" w:space="0" w:color="auto"/>
            <w:bottom w:val="none" w:sz="0" w:space="0" w:color="auto"/>
            <w:right w:val="none" w:sz="0" w:space="0" w:color="auto"/>
          </w:divBdr>
        </w:div>
        <w:div w:id="1786464739">
          <w:marLeft w:val="640"/>
          <w:marRight w:val="0"/>
          <w:marTop w:val="0"/>
          <w:marBottom w:val="0"/>
          <w:divBdr>
            <w:top w:val="none" w:sz="0" w:space="0" w:color="auto"/>
            <w:left w:val="none" w:sz="0" w:space="0" w:color="auto"/>
            <w:bottom w:val="none" w:sz="0" w:space="0" w:color="auto"/>
            <w:right w:val="none" w:sz="0" w:space="0" w:color="auto"/>
          </w:divBdr>
        </w:div>
        <w:div w:id="610628988">
          <w:marLeft w:val="640"/>
          <w:marRight w:val="0"/>
          <w:marTop w:val="0"/>
          <w:marBottom w:val="0"/>
          <w:divBdr>
            <w:top w:val="none" w:sz="0" w:space="0" w:color="auto"/>
            <w:left w:val="none" w:sz="0" w:space="0" w:color="auto"/>
            <w:bottom w:val="none" w:sz="0" w:space="0" w:color="auto"/>
            <w:right w:val="none" w:sz="0" w:space="0" w:color="auto"/>
          </w:divBdr>
        </w:div>
        <w:div w:id="991444196">
          <w:marLeft w:val="640"/>
          <w:marRight w:val="0"/>
          <w:marTop w:val="0"/>
          <w:marBottom w:val="0"/>
          <w:divBdr>
            <w:top w:val="none" w:sz="0" w:space="0" w:color="auto"/>
            <w:left w:val="none" w:sz="0" w:space="0" w:color="auto"/>
            <w:bottom w:val="none" w:sz="0" w:space="0" w:color="auto"/>
            <w:right w:val="none" w:sz="0" w:space="0" w:color="auto"/>
          </w:divBdr>
        </w:div>
        <w:div w:id="374547295">
          <w:marLeft w:val="640"/>
          <w:marRight w:val="0"/>
          <w:marTop w:val="0"/>
          <w:marBottom w:val="0"/>
          <w:divBdr>
            <w:top w:val="none" w:sz="0" w:space="0" w:color="auto"/>
            <w:left w:val="none" w:sz="0" w:space="0" w:color="auto"/>
            <w:bottom w:val="none" w:sz="0" w:space="0" w:color="auto"/>
            <w:right w:val="none" w:sz="0" w:space="0" w:color="auto"/>
          </w:divBdr>
        </w:div>
        <w:div w:id="165747921">
          <w:marLeft w:val="640"/>
          <w:marRight w:val="0"/>
          <w:marTop w:val="0"/>
          <w:marBottom w:val="0"/>
          <w:divBdr>
            <w:top w:val="none" w:sz="0" w:space="0" w:color="auto"/>
            <w:left w:val="none" w:sz="0" w:space="0" w:color="auto"/>
            <w:bottom w:val="none" w:sz="0" w:space="0" w:color="auto"/>
            <w:right w:val="none" w:sz="0" w:space="0" w:color="auto"/>
          </w:divBdr>
        </w:div>
        <w:div w:id="2071028415">
          <w:marLeft w:val="640"/>
          <w:marRight w:val="0"/>
          <w:marTop w:val="0"/>
          <w:marBottom w:val="0"/>
          <w:divBdr>
            <w:top w:val="none" w:sz="0" w:space="0" w:color="auto"/>
            <w:left w:val="none" w:sz="0" w:space="0" w:color="auto"/>
            <w:bottom w:val="none" w:sz="0" w:space="0" w:color="auto"/>
            <w:right w:val="none" w:sz="0" w:space="0" w:color="auto"/>
          </w:divBdr>
        </w:div>
        <w:div w:id="1490512628">
          <w:marLeft w:val="640"/>
          <w:marRight w:val="0"/>
          <w:marTop w:val="0"/>
          <w:marBottom w:val="0"/>
          <w:divBdr>
            <w:top w:val="none" w:sz="0" w:space="0" w:color="auto"/>
            <w:left w:val="none" w:sz="0" w:space="0" w:color="auto"/>
            <w:bottom w:val="none" w:sz="0" w:space="0" w:color="auto"/>
            <w:right w:val="none" w:sz="0" w:space="0" w:color="auto"/>
          </w:divBdr>
        </w:div>
        <w:div w:id="1239902414">
          <w:marLeft w:val="640"/>
          <w:marRight w:val="0"/>
          <w:marTop w:val="0"/>
          <w:marBottom w:val="0"/>
          <w:divBdr>
            <w:top w:val="none" w:sz="0" w:space="0" w:color="auto"/>
            <w:left w:val="none" w:sz="0" w:space="0" w:color="auto"/>
            <w:bottom w:val="none" w:sz="0" w:space="0" w:color="auto"/>
            <w:right w:val="none" w:sz="0" w:space="0" w:color="auto"/>
          </w:divBdr>
        </w:div>
        <w:div w:id="1136070424">
          <w:marLeft w:val="640"/>
          <w:marRight w:val="0"/>
          <w:marTop w:val="0"/>
          <w:marBottom w:val="0"/>
          <w:divBdr>
            <w:top w:val="none" w:sz="0" w:space="0" w:color="auto"/>
            <w:left w:val="none" w:sz="0" w:space="0" w:color="auto"/>
            <w:bottom w:val="none" w:sz="0" w:space="0" w:color="auto"/>
            <w:right w:val="none" w:sz="0" w:space="0" w:color="auto"/>
          </w:divBdr>
        </w:div>
        <w:div w:id="191698624">
          <w:marLeft w:val="640"/>
          <w:marRight w:val="0"/>
          <w:marTop w:val="0"/>
          <w:marBottom w:val="0"/>
          <w:divBdr>
            <w:top w:val="none" w:sz="0" w:space="0" w:color="auto"/>
            <w:left w:val="none" w:sz="0" w:space="0" w:color="auto"/>
            <w:bottom w:val="none" w:sz="0" w:space="0" w:color="auto"/>
            <w:right w:val="none" w:sz="0" w:space="0" w:color="auto"/>
          </w:divBdr>
        </w:div>
        <w:div w:id="1072971797">
          <w:marLeft w:val="640"/>
          <w:marRight w:val="0"/>
          <w:marTop w:val="0"/>
          <w:marBottom w:val="0"/>
          <w:divBdr>
            <w:top w:val="none" w:sz="0" w:space="0" w:color="auto"/>
            <w:left w:val="none" w:sz="0" w:space="0" w:color="auto"/>
            <w:bottom w:val="none" w:sz="0" w:space="0" w:color="auto"/>
            <w:right w:val="none" w:sz="0" w:space="0" w:color="auto"/>
          </w:divBdr>
        </w:div>
        <w:div w:id="1966236388">
          <w:marLeft w:val="640"/>
          <w:marRight w:val="0"/>
          <w:marTop w:val="0"/>
          <w:marBottom w:val="0"/>
          <w:divBdr>
            <w:top w:val="none" w:sz="0" w:space="0" w:color="auto"/>
            <w:left w:val="none" w:sz="0" w:space="0" w:color="auto"/>
            <w:bottom w:val="none" w:sz="0" w:space="0" w:color="auto"/>
            <w:right w:val="none" w:sz="0" w:space="0" w:color="auto"/>
          </w:divBdr>
        </w:div>
        <w:div w:id="2023163909">
          <w:marLeft w:val="640"/>
          <w:marRight w:val="0"/>
          <w:marTop w:val="0"/>
          <w:marBottom w:val="0"/>
          <w:divBdr>
            <w:top w:val="none" w:sz="0" w:space="0" w:color="auto"/>
            <w:left w:val="none" w:sz="0" w:space="0" w:color="auto"/>
            <w:bottom w:val="none" w:sz="0" w:space="0" w:color="auto"/>
            <w:right w:val="none" w:sz="0" w:space="0" w:color="auto"/>
          </w:divBdr>
        </w:div>
        <w:div w:id="556744681">
          <w:marLeft w:val="640"/>
          <w:marRight w:val="0"/>
          <w:marTop w:val="0"/>
          <w:marBottom w:val="0"/>
          <w:divBdr>
            <w:top w:val="none" w:sz="0" w:space="0" w:color="auto"/>
            <w:left w:val="none" w:sz="0" w:space="0" w:color="auto"/>
            <w:bottom w:val="none" w:sz="0" w:space="0" w:color="auto"/>
            <w:right w:val="none" w:sz="0" w:space="0" w:color="auto"/>
          </w:divBdr>
        </w:div>
        <w:div w:id="1483232117">
          <w:marLeft w:val="640"/>
          <w:marRight w:val="0"/>
          <w:marTop w:val="0"/>
          <w:marBottom w:val="0"/>
          <w:divBdr>
            <w:top w:val="none" w:sz="0" w:space="0" w:color="auto"/>
            <w:left w:val="none" w:sz="0" w:space="0" w:color="auto"/>
            <w:bottom w:val="none" w:sz="0" w:space="0" w:color="auto"/>
            <w:right w:val="none" w:sz="0" w:space="0" w:color="auto"/>
          </w:divBdr>
        </w:div>
        <w:div w:id="1151409491">
          <w:marLeft w:val="640"/>
          <w:marRight w:val="0"/>
          <w:marTop w:val="0"/>
          <w:marBottom w:val="0"/>
          <w:divBdr>
            <w:top w:val="none" w:sz="0" w:space="0" w:color="auto"/>
            <w:left w:val="none" w:sz="0" w:space="0" w:color="auto"/>
            <w:bottom w:val="none" w:sz="0" w:space="0" w:color="auto"/>
            <w:right w:val="none" w:sz="0" w:space="0" w:color="auto"/>
          </w:divBdr>
        </w:div>
        <w:div w:id="2092462009">
          <w:marLeft w:val="640"/>
          <w:marRight w:val="0"/>
          <w:marTop w:val="0"/>
          <w:marBottom w:val="0"/>
          <w:divBdr>
            <w:top w:val="none" w:sz="0" w:space="0" w:color="auto"/>
            <w:left w:val="none" w:sz="0" w:space="0" w:color="auto"/>
            <w:bottom w:val="none" w:sz="0" w:space="0" w:color="auto"/>
            <w:right w:val="none" w:sz="0" w:space="0" w:color="auto"/>
          </w:divBdr>
        </w:div>
        <w:div w:id="738986996">
          <w:marLeft w:val="640"/>
          <w:marRight w:val="0"/>
          <w:marTop w:val="0"/>
          <w:marBottom w:val="0"/>
          <w:divBdr>
            <w:top w:val="none" w:sz="0" w:space="0" w:color="auto"/>
            <w:left w:val="none" w:sz="0" w:space="0" w:color="auto"/>
            <w:bottom w:val="none" w:sz="0" w:space="0" w:color="auto"/>
            <w:right w:val="none" w:sz="0" w:space="0" w:color="auto"/>
          </w:divBdr>
        </w:div>
        <w:div w:id="535311675">
          <w:marLeft w:val="640"/>
          <w:marRight w:val="0"/>
          <w:marTop w:val="0"/>
          <w:marBottom w:val="0"/>
          <w:divBdr>
            <w:top w:val="none" w:sz="0" w:space="0" w:color="auto"/>
            <w:left w:val="none" w:sz="0" w:space="0" w:color="auto"/>
            <w:bottom w:val="none" w:sz="0" w:space="0" w:color="auto"/>
            <w:right w:val="none" w:sz="0" w:space="0" w:color="auto"/>
          </w:divBdr>
        </w:div>
        <w:div w:id="1095859468">
          <w:marLeft w:val="640"/>
          <w:marRight w:val="0"/>
          <w:marTop w:val="0"/>
          <w:marBottom w:val="0"/>
          <w:divBdr>
            <w:top w:val="none" w:sz="0" w:space="0" w:color="auto"/>
            <w:left w:val="none" w:sz="0" w:space="0" w:color="auto"/>
            <w:bottom w:val="none" w:sz="0" w:space="0" w:color="auto"/>
            <w:right w:val="none" w:sz="0" w:space="0" w:color="auto"/>
          </w:divBdr>
        </w:div>
        <w:div w:id="1495799178">
          <w:marLeft w:val="640"/>
          <w:marRight w:val="0"/>
          <w:marTop w:val="0"/>
          <w:marBottom w:val="0"/>
          <w:divBdr>
            <w:top w:val="none" w:sz="0" w:space="0" w:color="auto"/>
            <w:left w:val="none" w:sz="0" w:space="0" w:color="auto"/>
            <w:bottom w:val="none" w:sz="0" w:space="0" w:color="auto"/>
            <w:right w:val="none" w:sz="0" w:space="0" w:color="auto"/>
          </w:divBdr>
        </w:div>
        <w:div w:id="1769934066">
          <w:marLeft w:val="640"/>
          <w:marRight w:val="0"/>
          <w:marTop w:val="0"/>
          <w:marBottom w:val="0"/>
          <w:divBdr>
            <w:top w:val="none" w:sz="0" w:space="0" w:color="auto"/>
            <w:left w:val="none" w:sz="0" w:space="0" w:color="auto"/>
            <w:bottom w:val="none" w:sz="0" w:space="0" w:color="auto"/>
            <w:right w:val="none" w:sz="0" w:space="0" w:color="auto"/>
          </w:divBdr>
        </w:div>
        <w:div w:id="615720041">
          <w:marLeft w:val="640"/>
          <w:marRight w:val="0"/>
          <w:marTop w:val="0"/>
          <w:marBottom w:val="0"/>
          <w:divBdr>
            <w:top w:val="none" w:sz="0" w:space="0" w:color="auto"/>
            <w:left w:val="none" w:sz="0" w:space="0" w:color="auto"/>
            <w:bottom w:val="none" w:sz="0" w:space="0" w:color="auto"/>
            <w:right w:val="none" w:sz="0" w:space="0" w:color="auto"/>
          </w:divBdr>
        </w:div>
        <w:div w:id="1873346642">
          <w:marLeft w:val="640"/>
          <w:marRight w:val="0"/>
          <w:marTop w:val="0"/>
          <w:marBottom w:val="0"/>
          <w:divBdr>
            <w:top w:val="none" w:sz="0" w:space="0" w:color="auto"/>
            <w:left w:val="none" w:sz="0" w:space="0" w:color="auto"/>
            <w:bottom w:val="none" w:sz="0" w:space="0" w:color="auto"/>
            <w:right w:val="none" w:sz="0" w:space="0" w:color="auto"/>
          </w:divBdr>
        </w:div>
        <w:div w:id="1432049232">
          <w:marLeft w:val="640"/>
          <w:marRight w:val="0"/>
          <w:marTop w:val="0"/>
          <w:marBottom w:val="0"/>
          <w:divBdr>
            <w:top w:val="none" w:sz="0" w:space="0" w:color="auto"/>
            <w:left w:val="none" w:sz="0" w:space="0" w:color="auto"/>
            <w:bottom w:val="none" w:sz="0" w:space="0" w:color="auto"/>
            <w:right w:val="none" w:sz="0" w:space="0" w:color="auto"/>
          </w:divBdr>
        </w:div>
        <w:div w:id="1589270007">
          <w:marLeft w:val="640"/>
          <w:marRight w:val="0"/>
          <w:marTop w:val="0"/>
          <w:marBottom w:val="0"/>
          <w:divBdr>
            <w:top w:val="none" w:sz="0" w:space="0" w:color="auto"/>
            <w:left w:val="none" w:sz="0" w:space="0" w:color="auto"/>
            <w:bottom w:val="none" w:sz="0" w:space="0" w:color="auto"/>
            <w:right w:val="none" w:sz="0" w:space="0" w:color="auto"/>
          </w:divBdr>
        </w:div>
        <w:div w:id="249388396">
          <w:marLeft w:val="640"/>
          <w:marRight w:val="0"/>
          <w:marTop w:val="0"/>
          <w:marBottom w:val="0"/>
          <w:divBdr>
            <w:top w:val="none" w:sz="0" w:space="0" w:color="auto"/>
            <w:left w:val="none" w:sz="0" w:space="0" w:color="auto"/>
            <w:bottom w:val="none" w:sz="0" w:space="0" w:color="auto"/>
            <w:right w:val="none" w:sz="0" w:space="0" w:color="auto"/>
          </w:divBdr>
        </w:div>
        <w:div w:id="749040592">
          <w:marLeft w:val="640"/>
          <w:marRight w:val="0"/>
          <w:marTop w:val="0"/>
          <w:marBottom w:val="0"/>
          <w:divBdr>
            <w:top w:val="none" w:sz="0" w:space="0" w:color="auto"/>
            <w:left w:val="none" w:sz="0" w:space="0" w:color="auto"/>
            <w:bottom w:val="none" w:sz="0" w:space="0" w:color="auto"/>
            <w:right w:val="none" w:sz="0" w:space="0" w:color="auto"/>
          </w:divBdr>
        </w:div>
        <w:div w:id="475951709">
          <w:marLeft w:val="640"/>
          <w:marRight w:val="0"/>
          <w:marTop w:val="0"/>
          <w:marBottom w:val="0"/>
          <w:divBdr>
            <w:top w:val="none" w:sz="0" w:space="0" w:color="auto"/>
            <w:left w:val="none" w:sz="0" w:space="0" w:color="auto"/>
            <w:bottom w:val="none" w:sz="0" w:space="0" w:color="auto"/>
            <w:right w:val="none" w:sz="0" w:space="0" w:color="auto"/>
          </w:divBdr>
        </w:div>
        <w:div w:id="344671868">
          <w:marLeft w:val="640"/>
          <w:marRight w:val="0"/>
          <w:marTop w:val="0"/>
          <w:marBottom w:val="0"/>
          <w:divBdr>
            <w:top w:val="none" w:sz="0" w:space="0" w:color="auto"/>
            <w:left w:val="none" w:sz="0" w:space="0" w:color="auto"/>
            <w:bottom w:val="none" w:sz="0" w:space="0" w:color="auto"/>
            <w:right w:val="none" w:sz="0" w:space="0" w:color="auto"/>
          </w:divBdr>
        </w:div>
        <w:div w:id="654146733">
          <w:marLeft w:val="640"/>
          <w:marRight w:val="0"/>
          <w:marTop w:val="0"/>
          <w:marBottom w:val="0"/>
          <w:divBdr>
            <w:top w:val="none" w:sz="0" w:space="0" w:color="auto"/>
            <w:left w:val="none" w:sz="0" w:space="0" w:color="auto"/>
            <w:bottom w:val="none" w:sz="0" w:space="0" w:color="auto"/>
            <w:right w:val="none" w:sz="0" w:space="0" w:color="auto"/>
          </w:divBdr>
        </w:div>
      </w:divsChild>
    </w:div>
    <w:div w:id="737018762">
      <w:bodyDiv w:val="1"/>
      <w:marLeft w:val="0"/>
      <w:marRight w:val="0"/>
      <w:marTop w:val="0"/>
      <w:marBottom w:val="0"/>
      <w:divBdr>
        <w:top w:val="none" w:sz="0" w:space="0" w:color="auto"/>
        <w:left w:val="none" w:sz="0" w:space="0" w:color="auto"/>
        <w:bottom w:val="none" w:sz="0" w:space="0" w:color="auto"/>
        <w:right w:val="none" w:sz="0" w:space="0" w:color="auto"/>
      </w:divBdr>
    </w:div>
    <w:div w:id="741760974">
      <w:bodyDiv w:val="1"/>
      <w:marLeft w:val="0"/>
      <w:marRight w:val="0"/>
      <w:marTop w:val="0"/>
      <w:marBottom w:val="0"/>
      <w:divBdr>
        <w:top w:val="none" w:sz="0" w:space="0" w:color="auto"/>
        <w:left w:val="none" w:sz="0" w:space="0" w:color="auto"/>
        <w:bottom w:val="none" w:sz="0" w:space="0" w:color="auto"/>
        <w:right w:val="none" w:sz="0" w:space="0" w:color="auto"/>
      </w:divBdr>
    </w:div>
    <w:div w:id="766537822">
      <w:bodyDiv w:val="1"/>
      <w:marLeft w:val="0"/>
      <w:marRight w:val="0"/>
      <w:marTop w:val="0"/>
      <w:marBottom w:val="0"/>
      <w:divBdr>
        <w:top w:val="none" w:sz="0" w:space="0" w:color="auto"/>
        <w:left w:val="none" w:sz="0" w:space="0" w:color="auto"/>
        <w:bottom w:val="none" w:sz="0" w:space="0" w:color="auto"/>
        <w:right w:val="none" w:sz="0" w:space="0" w:color="auto"/>
      </w:divBdr>
      <w:divsChild>
        <w:div w:id="1772818657">
          <w:marLeft w:val="640"/>
          <w:marRight w:val="0"/>
          <w:marTop w:val="0"/>
          <w:marBottom w:val="0"/>
          <w:divBdr>
            <w:top w:val="none" w:sz="0" w:space="0" w:color="auto"/>
            <w:left w:val="none" w:sz="0" w:space="0" w:color="auto"/>
            <w:bottom w:val="none" w:sz="0" w:space="0" w:color="auto"/>
            <w:right w:val="none" w:sz="0" w:space="0" w:color="auto"/>
          </w:divBdr>
        </w:div>
        <w:div w:id="475876741">
          <w:marLeft w:val="640"/>
          <w:marRight w:val="0"/>
          <w:marTop w:val="0"/>
          <w:marBottom w:val="0"/>
          <w:divBdr>
            <w:top w:val="none" w:sz="0" w:space="0" w:color="auto"/>
            <w:left w:val="none" w:sz="0" w:space="0" w:color="auto"/>
            <w:bottom w:val="none" w:sz="0" w:space="0" w:color="auto"/>
            <w:right w:val="none" w:sz="0" w:space="0" w:color="auto"/>
          </w:divBdr>
        </w:div>
        <w:div w:id="107045798">
          <w:marLeft w:val="640"/>
          <w:marRight w:val="0"/>
          <w:marTop w:val="0"/>
          <w:marBottom w:val="0"/>
          <w:divBdr>
            <w:top w:val="none" w:sz="0" w:space="0" w:color="auto"/>
            <w:left w:val="none" w:sz="0" w:space="0" w:color="auto"/>
            <w:bottom w:val="none" w:sz="0" w:space="0" w:color="auto"/>
            <w:right w:val="none" w:sz="0" w:space="0" w:color="auto"/>
          </w:divBdr>
        </w:div>
        <w:div w:id="2069495978">
          <w:marLeft w:val="640"/>
          <w:marRight w:val="0"/>
          <w:marTop w:val="0"/>
          <w:marBottom w:val="0"/>
          <w:divBdr>
            <w:top w:val="none" w:sz="0" w:space="0" w:color="auto"/>
            <w:left w:val="none" w:sz="0" w:space="0" w:color="auto"/>
            <w:bottom w:val="none" w:sz="0" w:space="0" w:color="auto"/>
            <w:right w:val="none" w:sz="0" w:space="0" w:color="auto"/>
          </w:divBdr>
        </w:div>
        <w:div w:id="213859709">
          <w:marLeft w:val="640"/>
          <w:marRight w:val="0"/>
          <w:marTop w:val="0"/>
          <w:marBottom w:val="0"/>
          <w:divBdr>
            <w:top w:val="none" w:sz="0" w:space="0" w:color="auto"/>
            <w:left w:val="none" w:sz="0" w:space="0" w:color="auto"/>
            <w:bottom w:val="none" w:sz="0" w:space="0" w:color="auto"/>
            <w:right w:val="none" w:sz="0" w:space="0" w:color="auto"/>
          </w:divBdr>
        </w:div>
        <w:div w:id="2016299770">
          <w:marLeft w:val="640"/>
          <w:marRight w:val="0"/>
          <w:marTop w:val="0"/>
          <w:marBottom w:val="0"/>
          <w:divBdr>
            <w:top w:val="none" w:sz="0" w:space="0" w:color="auto"/>
            <w:left w:val="none" w:sz="0" w:space="0" w:color="auto"/>
            <w:bottom w:val="none" w:sz="0" w:space="0" w:color="auto"/>
            <w:right w:val="none" w:sz="0" w:space="0" w:color="auto"/>
          </w:divBdr>
        </w:div>
        <w:div w:id="2025397252">
          <w:marLeft w:val="640"/>
          <w:marRight w:val="0"/>
          <w:marTop w:val="0"/>
          <w:marBottom w:val="0"/>
          <w:divBdr>
            <w:top w:val="none" w:sz="0" w:space="0" w:color="auto"/>
            <w:left w:val="none" w:sz="0" w:space="0" w:color="auto"/>
            <w:bottom w:val="none" w:sz="0" w:space="0" w:color="auto"/>
            <w:right w:val="none" w:sz="0" w:space="0" w:color="auto"/>
          </w:divBdr>
        </w:div>
        <w:div w:id="1154447691">
          <w:marLeft w:val="640"/>
          <w:marRight w:val="0"/>
          <w:marTop w:val="0"/>
          <w:marBottom w:val="0"/>
          <w:divBdr>
            <w:top w:val="none" w:sz="0" w:space="0" w:color="auto"/>
            <w:left w:val="none" w:sz="0" w:space="0" w:color="auto"/>
            <w:bottom w:val="none" w:sz="0" w:space="0" w:color="auto"/>
            <w:right w:val="none" w:sz="0" w:space="0" w:color="auto"/>
          </w:divBdr>
        </w:div>
        <w:div w:id="1459643292">
          <w:marLeft w:val="640"/>
          <w:marRight w:val="0"/>
          <w:marTop w:val="0"/>
          <w:marBottom w:val="0"/>
          <w:divBdr>
            <w:top w:val="none" w:sz="0" w:space="0" w:color="auto"/>
            <w:left w:val="none" w:sz="0" w:space="0" w:color="auto"/>
            <w:bottom w:val="none" w:sz="0" w:space="0" w:color="auto"/>
            <w:right w:val="none" w:sz="0" w:space="0" w:color="auto"/>
          </w:divBdr>
        </w:div>
        <w:div w:id="1886721037">
          <w:marLeft w:val="640"/>
          <w:marRight w:val="0"/>
          <w:marTop w:val="0"/>
          <w:marBottom w:val="0"/>
          <w:divBdr>
            <w:top w:val="none" w:sz="0" w:space="0" w:color="auto"/>
            <w:left w:val="none" w:sz="0" w:space="0" w:color="auto"/>
            <w:bottom w:val="none" w:sz="0" w:space="0" w:color="auto"/>
            <w:right w:val="none" w:sz="0" w:space="0" w:color="auto"/>
          </w:divBdr>
        </w:div>
        <w:div w:id="1155299400">
          <w:marLeft w:val="640"/>
          <w:marRight w:val="0"/>
          <w:marTop w:val="0"/>
          <w:marBottom w:val="0"/>
          <w:divBdr>
            <w:top w:val="none" w:sz="0" w:space="0" w:color="auto"/>
            <w:left w:val="none" w:sz="0" w:space="0" w:color="auto"/>
            <w:bottom w:val="none" w:sz="0" w:space="0" w:color="auto"/>
            <w:right w:val="none" w:sz="0" w:space="0" w:color="auto"/>
          </w:divBdr>
        </w:div>
        <w:div w:id="2123066557">
          <w:marLeft w:val="640"/>
          <w:marRight w:val="0"/>
          <w:marTop w:val="0"/>
          <w:marBottom w:val="0"/>
          <w:divBdr>
            <w:top w:val="none" w:sz="0" w:space="0" w:color="auto"/>
            <w:left w:val="none" w:sz="0" w:space="0" w:color="auto"/>
            <w:bottom w:val="none" w:sz="0" w:space="0" w:color="auto"/>
            <w:right w:val="none" w:sz="0" w:space="0" w:color="auto"/>
          </w:divBdr>
        </w:div>
        <w:div w:id="757480874">
          <w:marLeft w:val="640"/>
          <w:marRight w:val="0"/>
          <w:marTop w:val="0"/>
          <w:marBottom w:val="0"/>
          <w:divBdr>
            <w:top w:val="none" w:sz="0" w:space="0" w:color="auto"/>
            <w:left w:val="none" w:sz="0" w:space="0" w:color="auto"/>
            <w:bottom w:val="none" w:sz="0" w:space="0" w:color="auto"/>
            <w:right w:val="none" w:sz="0" w:space="0" w:color="auto"/>
          </w:divBdr>
        </w:div>
        <w:div w:id="982999968">
          <w:marLeft w:val="640"/>
          <w:marRight w:val="0"/>
          <w:marTop w:val="0"/>
          <w:marBottom w:val="0"/>
          <w:divBdr>
            <w:top w:val="none" w:sz="0" w:space="0" w:color="auto"/>
            <w:left w:val="none" w:sz="0" w:space="0" w:color="auto"/>
            <w:bottom w:val="none" w:sz="0" w:space="0" w:color="auto"/>
            <w:right w:val="none" w:sz="0" w:space="0" w:color="auto"/>
          </w:divBdr>
        </w:div>
        <w:div w:id="352876001">
          <w:marLeft w:val="640"/>
          <w:marRight w:val="0"/>
          <w:marTop w:val="0"/>
          <w:marBottom w:val="0"/>
          <w:divBdr>
            <w:top w:val="none" w:sz="0" w:space="0" w:color="auto"/>
            <w:left w:val="none" w:sz="0" w:space="0" w:color="auto"/>
            <w:bottom w:val="none" w:sz="0" w:space="0" w:color="auto"/>
            <w:right w:val="none" w:sz="0" w:space="0" w:color="auto"/>
          </w:divBdr>
        </w:div>
        <w:div w:id="1788621406">
          <w:marLeft w:val="640"/>
          <w:marRight w:val="0"/>
          <w:marTop w:val="0"/>
          <w:marBottom w:val="0"/>
          <w:divBdr>
            <w:top w:val="none" w:sz="0" w:space="0" w:color="auto"/>
            <w:left w:val="none" w:sz="0" w:space="0" w:color="auto"/>
            <w:bottom w:val="none" w:sz="0" w:space="0" w:color="auto"/>
            <w:right w:val="none" w:sz="0" w:space="0" w:color="auto"/>
          </w:divBdr>
        </w:div>
        <w:div w:id="1436487205">
          <w:marLeft w:val="640"/>
          <w:marRight w:val="0"/>
          <w:marTop w:val="0"/>
          <w:marBottom w:val="0"/>
          <w:divBdr>
            <w:top w:val="none" w:sz="0" w:space="0" w:color="auto"/>
            <w:left w:val="none" w:sz="0" w:space="0" w:color="auto"/>
            <w:bottom w:val="none" w:sz="0" w:space="0" w:color="auto"/>
            <w:right w:val="none" w:sz="0" w:space="0" w:color="auto"/>
          </w:divBdr>
        </w:div>
        <w:div w:id="470950997">
          <w:marLeft w:val="640"/>
          <w:marRight w:val="0"/>
          <w:marTop w:val="0"/>
          <w:marBottom w:val="0"/>
          <w:divBdr>
            <w:top w:val="none" w:sz="0" w:space="0" w:color="auto"/>
            <w:left w:val="none" w:sz="0" w:space="0" w:color="auto"/>
            <w:bottom w:val="none" w:sz="0" w:space="0" w:color="auto"/>
            <w:right w:val="none" w:sz="0" w:space="0" w:color="auto"/>
          </w:divBdr>
        </w:div>
        <w:div w:id="1698701216">
          <w:marLeft w:val="640"/>
          <w:marRight w:val="0"/>
          <w:marTop w:val="0"/>
          <w:marBottom w:val="0"/>
          <w:divBdr>
            <w:top w:val="none" w:sz="0" w:space="0" w:color="auto"/>
            <w:left w:val="none" w:sz="0" w:space="0" w:color="auto"/>
            <w:bottom w:val="none" w:sz="0" w:space="0" w:color="auto"/>
            <w:right w:val="none" w:sz="0" w:space="0" w:color="auto"/>
          </w:divBdr>
        </w:div>
        <w:div w:id="1141967385">
          <w:marLeft w:val="640"/>
          <w:marRight w:val="0"/>
          <w:marTop w:val="0"/>
          <w:marBottom w:val="0"/>
          <w:divBdr>
            <w:top w:val="none" w:sz="0" w:space="0" w:color="auto"/>
            <w:left w:val="none" w:sz="0" w:space="0" w:color="auto"/>
            <w:bottom w:val="none" w:sz="0" w:space="0" w:color="auto"/>
            <w:right w:val="none" w:sz="0" w:space="0" w:color="auto"/>
          </w:divBdr>
        </w:div>
        <w:div w:id="1955750566">
          <w:marLeft w:val="640"/>
          <w:marRight w:val="0"/>
          <w:marTop w:val="0"/>
          <w:marBottom w:val="0"/>
          <w:divBdr>
            <w:top w:val="none" w:sz="0" w:space="0" w:color="auto"/>
            <w:left w:val="none" w:sz="0" w:space="0" w:color="auto"/>
            <w:bottom w:val="none" w:sz="0" w:space="0" w:color="auto"/>
            <w:right w:val="none" w:sz="0" w:space="0" w:color="auto"/>
          </w:divBdr>
        </w:div>
        <w:div w:id="853957449">
          <w:marLeft w:val="640"/>
          <w:marRight w:val="0"/>
          <w:marTop w:val="0"/>
          <w:marBottom w:val="0"/>
          <w:divBdr>
            <w:top w:val="none" w:sz="0" w:space="0" w:color="auto"/>
            <w:left w:val="none" w:sz="0" w:space="0" w:color="auto"/>
            <w:bottom w:val="none" w:sz="0" w:space="0" w:color="auto"/>
            <w:right w:val="none" w:sz="0" w:space="0" w:color="auto"/>
          </w:divBdr>
        </w:div>
        <w:div w:id="304167316">
          <w:marLeft w:val="640"/>
          <w:marRight w:val="0"/>
          <w:marTop w:val="0"/>
          <w:marBottom w:val="0"/>
          <w:divBdr>
            <w:top w:val="none" w:sz="0" w:space="0" w:color="auto"/>
            <w:left w:val="none" w:sz="0" w:space="0" w:color="auto"/>
            <w:bottom w:val="none" w:sz="0" w:space="0" w:color="auto"/>
            <w:right w:val="none" w:sz="0" w:space="0" w:color="auto"/>
          </w:divBdr>
        </w:div>
        <w:div w:id="2068869453">
          <w:marLeft w:val="640"/>
          <w:marRight w:val="0"/>
          <w:marTop w:val="0"/>
          <w:marBottom w:val="0"/>
          <w:divBdr>
            <w:top w:val="none" w:sz="0" w:space="0" w:color="auto"/>
            <w:left w:val="none" w:sz="0" w:space="0" w:color="auto"/>
            <w:bottom w:val="none" w:sz="0" w:space="0" w:color="auto"/>
            <w:right w:val="none" w:sz="0" w:space="0" w:color="auto"/>
          </w:divBdr>
        </w:div>
        <w:div w:id="1371951885">
          <w:marLeft w:val="640"/>
          <w:marRight w:val="0"/>
          <w:marTop w:val="0"/>
          <w:marBottom w:val="0"/>
          <w:divBdr>
            <w:top w:val="none" w:sz="0" w:space="0" w:color="auto"/>
            <w:left w:val="none" w:sz="0" w:space="0" w:color="auto"/>
            <w:bottom w:val="none" w:sz="0" w:space="0" w:color="auto"/>
            <w:right w:val="none" w:sz="0" w:space="0" w:color="auto"/>
          </w:divBdr>
        </w:div>
        <w:div w:id="772945737">
          <w:marLeft w:val="640"/>
          <w:marRight w:val="0"/>
          <w:marTop w:val="0"/>
          <w:marBottom w:val="0"/>
          <w:divBdr>
            <w:top w:val="none" w:sz="0" w:space="0" w:color="auto"/>
            <w:left w:val="none" w:sz="0" w:space="0" w:color="auto"/>
            <w:bottom w:val="none" w:sz="0" w:space="0" w:color="auto"/>
            <w:right w:val="none" w:sz="0" w:space="0" w:color="auto"/>
          </w:divBdr>
        </w:div>
        <w:div w:id="2077505114">
          <w:marLeft w:val="640"/>
          <w:marRight w:val="0"/>
          <w:marTop w:val="0"/>
          <w:marBottom w:val="0"/>
          <w:divBdr>
            <w:top w:val="none" w:sz="0" w:space="0" w:color="auto"/>
            <w:left w:val="none" w:sz="0" w:space="0" w:color="auto"/>
            <w:bottom w:val="none" w:sz="0" w:space="0" w:color="auto"/>
            <w:right w:val="none" w:sz="0" w:space="0" w:color="auto"/>
          </w:divBdr>
        </w:div>
        <w:div w:id="713433843">
          <w:marLeft w:val="640"/>
          <w:marRight w:val="0"/>
          <w:marTop w:val="0"/>
          <w:marBottom w:val="0"/>
          <w:divBdr>
            <w:top w:val="none" w:sz="0" w:space="0" w:color="auto"/>
            <w:left w:val="none" w:sz="0" w:space="0" w:color="auto"/>
            <w:bottom w:val="none" w:sz="0" w:space="0" w:color="auto"/>
            <w:right w:val="none" w:sz="0" w:space="0" w:color="auto"/>
          </w:divBdr>
        </w:div>
        <w:div w:id="1717046784">
          <w:marLeft w:val="640"/>
          <w:marRight w:val="0"/>
          <w:marTop w:val="0"/>
          <w:marBottom w:val="0"/>
          <w:divBdr>
            <w:top w:val="none" w:sz="0" w:space="0" w:color="auto"/>
            <w:left w:val="none" w:sz="0" w:space="0" w:color="auto"/>
            <w:bottom w:val="none" w:sz="0" w:space="0" w:color="auto"/>
            <w:right w:val="none" w:sz="0" w:space="0" w:color="auto"/>
          </w:divBdr>
        </w:div>
        <w:div w:id="881868718">
          <w:marLeft w:val="640"/>
          <w:marRight w:val="0"/>
          <w:marTop w:val="0"/>
          <w:marBottom w:val="0"/>
          <w:divBdr>
            <w:top w:val="none" w:sz="0" w:space="0" w:color="auto"/>
            <w:left w:val="none" w:sz="0" w:space="0" w:color="auto"/>
            <w:bottom w:val="none" w:sz="0" w:space="0" w:color="auto"/>
            <w:right w:val="none" w:sz="0" w:space="0" w:color="auto"/>
          </w:divBdr>
        </w:div>
        <w:div w:id="578710466">
          <w:marLeft w:val="640"/>
          <w:marRight w:val="0"/>
          <w:marTop w:val="0"/>
          <w:marBottom w:val="0"/>
          <w:divBdr>
            <w:top w:val="none" w:sz="0" w:space="0" w:color="auto"/>
            <w:left w:val="none" w:sz="0" w:space="0" w:color="auto"/>
            <w:bottom w:val="none" w:sz="0" w:space="0" w:color="auto"/>
            <w:right w:val="none" w:sz="0" w:space="0" w:color="auto"/>
          </w:divBdr>
        </w:div>
        <w:div w:id="567767923">
          <w:marLeft w:val="640"/>
          <w:marRight w:val="0"/>
          <w:marTop w:val="0"/>
          <w:marBottom w:val="0"/>
          <w:divBdr>
            <w:top w:val="none" w:sz="0" w:space="0" w:color="auto"/>
            <w:left w:val="none" w:sz="0" w:space="0" w:color="auto"/>
            <w:bottom w:val="none" w:sz="0" w:space="0" w:color="auto"/>
            <w:right w:val="none" w:sz="0" w:space="0" w:color="auto"/>
          </w:divBdr>
        </w:div>
        <w:div w:id="497115511">
          <w:marLeft w:val="640"/>
          <w:marRight w:val="0"/>
          <w:marTop w:val="0"/>
          <w:marBottom w:val="0"/>
          <w:divBdr>
            <w:top w:val="none" w:sz="0" w:space="0" w:color="auto"/>
            <w:left w:val="none" w:sz="0" w:space="0" w:color="auto"/>
            <w:bottom w:val="none" w:sz="0" w:space="0" w:color="auto"/>
            <w:right w:val="none" w:sz="0" w:space="0" w:color="auto"/>
          </w:divBdr>
        </w:div>
        <w:div w:id="1057509471">
          <w:marLeft w:val="640"/>
          <w:marRight w:val="0"/>
          <w:marTop w:val="0"/>
          <w:marBottom w:val="0"/>
          <w:divBdr>
            <w:top w:val="none" w:sz="0" w:space="0" w:color="auto"/>
            <w:left w:val="none" w:sz="0" w:space="0" w:color="auto"/>
            <w:bottom w:val="none" w:sz="0" w:space="0" w:color="auto"/>
            <w:right w:val="none" w:sz="0" w:space="0" w:color="auto"/>
          </w:divBdr>
        </w:div>
        <w:div w:id="1674258215">
          <w:marLeft w:val="640"/>
          <w:marRight w:val="0"/>
          <w:marTop w:val="0"/>
          <w:marBottom w:val="0"/>
          <w:divBdr>
            <w:top w:val="none" w:sz="0" w:space="0" w:color="auto"/>
            <w:left w:val="none" w:sz="0" w:space="0" w:color="auto"/>
            <w:bottom w:val="none" w:sz="0" w:space="0" w:color="auto"/>
            <w:right w:val="none" w:sz="0" w:space="0" w:color="auto"/>
          </w:divBdr>
        </w:div>
        <w:div w:id="322124189">
          <w:marLeft w:val="640"/>
          <w:marRight w:val="0"/>
          <w:marTop w:val="0"/>
          <w:marBottom w:val="0"/>
          <w:divBdr>
            <w:top w:val="none" w:sz="0" w:space="0" w:color="auto"/>
            <w:left w:val="none" w:sz="0" w:space="0" w:color="auto"/>
            <w:bottom w:val="none" w:sz="0" w:space="0" w:color="auto"/>
            <w:right w:val="none" w:sz="0" w:space="0" w:color="auto"/>
          </w:divBdr>
        </w:div>
        <w:div w:id="1405836595">
          <w:marLeft w:val="640"/>
          <w:marRight w:val="0"/>
          <w:marTop w:val="0"/>
          <w:marBottom w:val="0"/>
          <w:divBdr>
            <w:top w:val="none" w:sz="0" w:space="0" w:color="auto"/>
            <w:left w:val="none" w:sz="0" w:space="0" w:color="auto"/>
            <w:bottom w:val="none" w:sz="0" w:space="0" w:color="auto"/>
            <w:right w:val="none" w:sz="0" w:space="0" w:color="auto"/>
          </w:divBdr>
        </w:div>
        <w:div w:id="381489904">
          <w:marLeft w:val="640"/>
          <w:marRight w:val="0"/>
          <w:marTop w:val="0"/>
          <w:marBottom w:val="0"/>
          <w:divBdr>
            <w:top w:val="none" w:sz="0" w:space="0" w:color="auto"/>
            <w:left w:val="none" w:sz="0" w:space="0" w:color="auto"/>
            <w:bottom w:val="none" w:sz="0" w:space="0" w:color="auto"/>
            <w:right w:val="none" w:sz="0" w:space="0" w:color="auto"/>
          </w:divBdr>
        </w:div>
        <w:div w:id="306471889">
          <w:marLeft w:val="640"/>
          <w:marRight w:val="0"/>
          <w:marTop w:val="0"/>
          <w:marBottom w:val="0"/>
          <w:divBdr>
            <w:top w:val="none" w:sz="0" w:space="0" w:color="auto"/>
            <w:left w:val="none" w:sz="0" w:space="0" w:color="auto"/>
            <w:bottom w:val="none" w:sz="0" w:space="0" w:color="auto"/>
            <w:right w:val="none" w:sz="0" w:space="0" w:color="auto"/>
          </w:divBdr>
        </w:div>
        <w:div w:id="1562247964">
          <w:marLeft w:val="640"/>
          <w:marRight w:val="0"/>
          <w:marTop w:val="0"/>
          <w:marBottom w:val="0"/>
          <w:divBdr>
            <w:top w:val="none" w:sz="0" w:space="0" w:color="auto"/>
            <w:left w:val="none" w:sz="0" w:space="0" w:color="auto"/>
            <w:bottom w:val="none" w:sz="0" w:space="0" w:color="auto"/>
            <w:right w:val="none" w:sz="0" w:space="0" w:color="auto"/>
          </w:divBdr>
        </w:div>
        <w:div w:id="1127165005">
          <w:marLeft w:val="640"/>
          <w:marRight w:val="0"/>
          <w:marTop w:val="0"/>
          <w:marBottom w:val="0"/>
          <w:divBdr>
            <w:top w:val="none" w:sz="0" w:space="0" w:color="auto"/>
            <w:left w:val="none" w:sz="0" w:space="0" w:color="auto"/>
            <w:bottom w:val="none" w:sz="0" w:space="0" w:color="auto"/>
            <w:right w:val="none" w:sz="0" w:space="0" w:color="auto"/>
          </w:divBdr>
        </w:div>
        <w:div w:id="447050466">
          <w:marLeft w:val="640"/>
          <w:marRight w:val="0"/>
          <w:marTop w:val="0"/>
          <w:marBottom w:val="0"/>
          <w:divBdr>
            <w:top w:val="none" w:sz="0" w:space="0" w:color="auto"/>
            <w:left w:val="none" w:sz="0" w:space="0" w:color="auto"/>
            <w:bottom w:val="none" w:sz="0" w:space="0" w:color="auto"/>
            <w:right w:val="none" w:sz="0" w:space="0" w:color="auto"/>
          </w:divBdr>
        </w:div>
        <w:div w:id="1945650095">
          <w:marLeft w:val="640"/>
          <w:marRight w:val="0"/>
          <w:marTop w:val="0"/>
          <w:marBottom w:val="0"/>
          <w:divBdr>
            <w:top w:val="none" w:sz="0" w:space="0" w:color="auto"/>
            <w:left w:val="none" w:sz="0" w:space="0" w:color="auto"/>
            <w:bottom w:val="none" w:sz="0" w:space="0" w:color="auto"/>
            <w:right w:val="none" w:sz="0" w:space="0" w:color="auto"/>
          </w:divBdr>
        </w:div>
        <w:div w:id="541788280">
          <w:marLeft w:val="640"/>
          <w:marRight w:val="0"/>
          <w:marTop w:val="0"/>
          <w:marBottom w:val="0"/>
          <w:divBdr>
            <w:top w:val="none" w:sz="0" w:space="0" w:color="auto"/>
            <w:left w:val="none" w:sz="0" w:space="0" w:color="auto"/>
            <w:bottom w:val="none" w:sz="0" w:space="0" w:color="auto"/>
            <w:right w:val="none" w:sz="0" w:space="0" w:color="auto"/>
          </w:divBdr>
        </w:div>
        <w:div w:id="2123186296">
          <w:marLeft w:val="640"/>
          <w:marRight w:val="0"/>
          <w:marTop w:val="0"/>
          <w:marBottom w:val="0"/>
          <w:divBdr>
            <w:top w:val="none" w:sz="0" w:space="0" w:color="auto"/>
            <w:left w:val="none" w:sz="0" w:space="0" w:color="auto"/>
            <w:bottom w:val="none" w:sz="0" w:space="0" w:color="auto"/>
            <w:right w:val="none" w:sz="0" w:space="0" w:color="auto"/>
          </w:divBdr>
        </w:div>
        <w:div w:id="1446264624">
          <w:marLeft w:val="640"/>
          <w:marRight w:val="0"/>
          <w:marTop w:val="0"/>
          <w:marBottom w:val="0"/>
          <w:divBdr>
            <w:top w:val="none" w:sz="0" w:space="0" w:color="auto"/>
            <w:left w:val="none" w:sz="0" w:space="0" w:color="auto"/>
            <w:bottom w:val="none" w:sz="0" w:space="0" w:color="auto"/>
            <w:right w:val="none" w:sz="0" w:space="0" w:color="auto"/>
          </w:divBdr>
        </w:div>
        <w:div w:id="748118071">
          <w:marLeft w:val="640"/>
          <w:marRight w:val="0"/>
          <w:marTop w:val="0"/>
          <w:marBottom w:val="0"/>
          <w:divBdr>
            <w:top w:val="none" w:sz="0" w:space="0" w:color="auto"/>
            <w:left w:val="none" w:sz="0" w:space="0" w:color="auto"/>
            <w:bottom w:val="none" w:sz="0" w:space="0" w:color="auto"/>
            <w:right w:val="none" w:sz="0" w:space="0" w:color="auto"/>
          </w:divBdr>
        </w:div>
        <w:div w:id="1431655062">
          <w:marLeft w:val="640"/>
          <w:marRight w:val="0"/>
          <w:marTop w:val="0"/>
          <w:marBottom w:val="0"/>
          <w:divBdr>
            <w:top w:val="none" w:sz="0" w:space="0" w:color="auto"/>
            <w:left w:val="none" w:sz="0" w:space="0" w:color="auto"/>
            <w:bottom w:val="none" w:sz="0" w:space="0" w:color="auto"/>
            <w:right w:val="none" w:sz="0" w:space="0" w:color="auto"/>
          </w:divBdr>
        </w:div>
        <w:div w:id="2003467935">
          <w:marLeft w:val="640"/>
          <w:marRight w:val="0"/>
          <w:marTop w:val="0"/>
          <w:marBottom w:val="0"/>
          <w:divBdr>
            <w:top w:val="none" w:sz="0" w:space="0" w:color="auto"/>
            <w:left w:val="none" w:sz="0" w:space="0" w:color="auto"/>
            <w:bottom w:val="none" w:sz="0" w:space="0" w:color="auto"/>
            <w:right w:val="none" w:sz="0" w:space="0" w:color="auto"/>
          </w:divBdr>
        </w:div>
        <w:div w:id="1306398396">
          <w:marLeft w:val="640"/>
          <w:marRight w:val="0"/>
          <w:marTop w:val="0"/>
          <w:marBottom w:val="0"/>
          <w:divBdr>
            <w:top w:val="none" w:sz="0" w:space="0" w:color="auto"/>
            <w:left w:val="none" w:sz="0" w:space="0" w:color="auto"/>
            <w:bottom w:val="none" w:sz="0" w:space="0" w:color="auto"/>
            <w:right w:val="none" w:sz="0" w:space="0" w:color="auto"/>
          </w:divBdr>
        </w:div>
        <w:div w:id="1017855101">
          <w:marLeft w:val="640"/>
          <w:marRight w:val="0"/>
          <w:marTop w:val="0"/>
          <w:marBottom w:val="0"/>
          <w:divBdr>
            <w:top w:val="none" w:sz="0" w:space="0" w:color="auto"/>
            <w:left w:val="none" w:sz="0" w:space="0" w:color="auto"/>
            <w:bottom w:val="none" w:sz="0" w:space="0" w:color="auto"/>
            <w:right w:val="none" w:sz="0" w:space="0" w:color="auto"/>
          </w:divBdr>
        </w:div>
        <w:div w:id="266625695">
          <w:marLeft w:val="640"/>
          <w:marRight w:val="0"/>
          <w:marTop w:val="0"/>
          <w:marBottom w:val="0"/>
          <w:divBdr>
            <w:top w:val="none" w:sz="0" w:space="0" w:color="auto"/>
            <w:left w:val="none" w:sz="0" w:space="0" w:color="auto"/>
            <w:bottom w:val="none" w:sz="0" w:space="0" w:color="auto"/>
            <w:right w:val="none" w:sz="0" w:space="0" w:color="auto"/>
          </w:divBdr>
        </w:div>
        <w:div w:id="464196828">
          <w:marLeft w:val="640"/>
          <w:marRight w:val="0"/>
          <w:marTop w:val="0"/>
          <w:marBottom w:val="0"/>
          <w:divBdr>
            <w:top w:val="none" w:sz="0" w:space="0" w:color="auto"/>
            <w:left w:val="none" w:sz="0" w:space="0" w:color="auto"/>
            <w:bottom w:val="none" w:sz="0" w:space="0" w:color="auto"/>
            <w:right w:val="none" w:sz="0" w:space="0" w:color="auto"/>
          </w:divBdr>
        </w:div>
        <w:div w:id="1380394406">
          <w:marLeft w:val="640"/>
          <w:marRight w:val="0"/>
          <w:marTop w:val="0"/>
          <w:marBottom w:val="0"/>
          <w:divBdr>
            <w:top w:val="none" w:sz="0" w:space="0" w:color="auto"/>
            <w:left w:val="none" w:sz="0" w:space="0" w:color="auto"/>
            <w:bottom w:val="none" w:sz="0" w:space="0" w:color="auto"/>
            <w:right w:val="none" w:sz="0" w:space="0" w:color="auto"/>
          </w:divBdr>
        </w:div>
        <w:div w:id="1713770665">
          <w:marLeft w:val="640"/>
          <w:marRight w:val="0"/>
          <w:marTop w:val="0"/>
          <w:marBottom w:val="0"/>
          <w:divBdr>
            <w:top w:val="none" w:sz="0" w:space="0" w:color="auto"/>
            <w:left w:val="none" w:sz="0" w:space="0" w:color="auto"/>
            <w:bottom w:val="none" w:sz="0" w:space="0" w:color="auto"/>
            <w:right w:val="none" w:sz="0" w:space="0" w:color="auto"/>
          </w:divBdr>
        </w:div>
        <w:div w:id="676806594">
          <w:marLeft w:val="640"/>
          <w:marRight w:val="0"/>
          <w:marTop w:val="0"/>
          <w:marBottom w:val="0"/>
          <w:divBdr>
            <w:top w:val="none" w:sz="0" w:space="0" w:color="auto"/>
            <w:left w:val="none" w:sz="0" w:space="0" w:color="auto"/>
            <w:bottom w:val="none" w:sz="0" w:space="0" w:color="auto"/>
            <w:right w:val="none" w:sz="0" w:space="0" w:color="auto"/>
          </w:divBdr>
        </w:div>
        <w:div w:id="2126077741">
          <w:marLeft w:val="640"/>
          <w:marRight w:val="0"/>
          <w:marTop w:val="0"/>
          <w:marBottom w:val="0"/>
          <w:divBdr>
            <w:top w:val="none" w:sz="0" w:space="0" w:color="auto"/>
            <w:left w:val="none" w:sz="0" w:space="0" w:color="auto"/>
            <w:bottom w:val="none" w:sz="0" w:space="0" w:color="auto"/>
            <w:right w:val="none" w:sz="0" w:space="0" w:color="auto"/>
          </w:divBdr>
        </w:div>
        <w:div w:id="2015918503">
          <w:marLeft w:val="640"/>
          <w:marRight w:val="0"/>
          <w:marTop w:val="0"/>
          <w:marBottom w:val="0"/>
          <w:divBdr>
            <w:top w:val="none" w:sz="0" w:space="0" w:color="auto"/>
            <w:left w:val="none" w:sz="0" w:space="0" w:color="auto"/>
            <w:bottom w:val="none" w:sz="0" w:space="0" w:color="auto"/>
            <w:right w:val="none" w:sz="0" w:space="0" w:color="auto"/>
          </w:divBdr>
        </w:div>
        <w:div w:id="508300364">
          <w:marLeft w:val="640"/>
          <w:marRight w:val="0"/>
          <w:marTop w:val="0"/>
          <w:marBottom w:val="0"/>
          <w:divBdr>
            <w:top w:val="none" w:sz="0" w:space="0" w:color="auto"/>
            <w:left w:val="none" w:sz="0" w:space="0" w:color="auto"/>
            <w:bottom w:val="none" w:sz="0" w:space="0" w:color="auto"/>
            <w:right w:val="none" w:sz="0" w:space="0" w:color="auto"/>
          </w:divBdr>
        </w:div>
        <w:div w:id="1455979621">
          <w:marLeft w:val="640"/>
          <w:marRight w:val="0"/>
          <w:marTop w:val="0"/>
          <w:marBottom w:val="0"/>
          <w:divBdr>
            <w:top w:val="none" w:sz="0" w:space="0" w:color="auto"/>
            <w:left w:val="none" w:sz="0" w:space="0" w:color="auto"/>
            <w:bottom w:val="none" w:sz="0" w:space="0" w:color="auto"/>
            <w:right w:val="none" w:sz="0" w:space="0" w:color="auto"/>
          </w:divBdr>
        </w:div>
        <w:div w:id="1385566452">
          <w:marLeft w:val="640"/>
          <w:marRight w:val="0"/>
          <w:marTop w:val="0"/>
          <w:marBottom w:val="0"/>
          <w:divBdr>
            <w:top w:val="none" w:sz="0" w:space="0" w:color="auto"/>
            <w:left w:val="none" w:sz="0" w:space="0" w:color="auto"/>
            <w:bottom w:val="none" w:sz="0" w:space="0" w:color="auto"/>
            <w:right w:val="none" w:sz="0" w:space="0" w:color="auto"/>
          </w:divBdr>
        </w:div>
        <w:div w:id="2146853041">
          <w:marLeft w:val="640"/>
          <w:marRight w:val="0"/>
          <w:marTop w:val="0"/>
          <w:marBottom w:val="0"/>
          <w:divBdr>
            <w:top w:val="none" w:sz="0" w:space="0" w:color="auto"/>
            <w:left w:val="none" w:sz="0" w:space="0" w:color="auto"/>
            <w:bottom w:val="none" w:sz="0" w:space="0" w:color="auto"/>
            <w:right w:val="none" w:sz="0" w:space="0" w:color="auto"/>
          </w:divBdr>
        </w:div>
        <w:div w:id="92365438">
          <w:marLeft w:val="640"/>
          <w:marRight w:val="0"/>
          <w:marTop w:val="0"/>
          <w:marBottom w:val="0"/>
          <w:divBdr>
            <w:top w:val="none" w:sz="0" w:space="0" w:color="auto"/>
            <w:left w:val="none" w:sz="0" w:space="0" w:color="auto"/>
            <w:bottom w:val="none" w:sz="0" w:space="0" w:color="auto"/>
            <w:right w:val="none" w:sz="0" w:space="0" w:color="auto"/>
          </w:divBdr>
        </w:div>
        <w:div w:id="459542937">
          <w:marLeft w:val="640"/>
          <w:marRight w:val="0"/>
          <w:marTop w:val="0"/>
          <w:marBottom w:val="0"/>
          <w:divBdr>
            <w:top w:val="none" w:sz="0" w:space="0" w:color="auto"/>
            <w:left w:val="none" w:sz="0" w:space="0" w:color="auto"/>
            <w:bottom w:val="none" w:sz="0" w:space="0" w:color="auto"/>
            <w:right w:val="none" w:sz="0" w:space="0" w:color="auto"/>
          </w:divBdr>
        </w:div>
        <w:div w:id="565074480">
          <w:marLeft w:val="640"/>
          <w:marRight w:val="0"/>
          <w:marTop w:val="0"/>
          <w:marBottom w:val="0"/>
          <w:divBdr>
            <w:top w:val="none" w:sz="0" w:space="0" w:color="auto"/>
            <w:left w:val="none" w:sz="0" w:space="0" w:color="auto"/>
            <w:bottom w:val="none" w:sz="0" w:space="0" w:color="auto"/>
            <w:right w:val="none" w:sz="0" w:space="0" w:color="auto"/>
          </w:divBdr>
        </w:div>
        <w:div w:id="61954509">
          <w:marLeft w:val="640"/>
          <w:marRight w:val="0"/>
          <w:marTop w:val="0"/>
          <w:marBottom w:val="0"/>
          <w:divBdr>
            <w:top w:val="none" w:sz="0" w:space="0" w:color="auto"/>
            <w:left w:val="none" w:sz="0" w:space="0" w:color="auto"/>
            <w:bottom w:val="none" w:sz="0" w:space="0" w:color="auto"/>
            <w:right w:val="none" w:sz="0" w:space="0" w:color="auto"/>
          </w:divBdr>
        </w:div>
        <w:div w:id="732771884">
          <w:marLeft w:val="640"/>
          <w:marRight w:val="0"/>
          <w:marTop w:val="0"/>
          <w:marBottom w:val="0"/>
          <w:divBdr>
            <w:top w:val="none" w:sz="0" w:space="0" w:color="auto"/>
            <w:left w:val="none" w:sz="0" w:space="0" w:color="auto"/>
            <w:bottom w:val="none" w:sz="0" w:space="0" w:color="auto"/>
            <w:right w:val="none" w:sz="0" w:space="0" w:color="auto"/>
          </w:divBdr>
        </w:div>
        <w:div w:id="1229220721">
          <w:marLeft w:val="640"/>
          <w:marRight w:val="0"/>
          <w:marTop w:val="0"/>
          <w:marBottom w:val="0"/>
          <w:divBdr>
            <w:top w:val="none" w:sz="0" w:space="0" w:color="auto"/>
            <w:left w:val="none" w:sz="0" w:space="0" w:color="auto"/>
            <w:bottom w:val="none" w:sz="0" w:space="0" w:color="auto"/>
            <w:right w:val="none" w:sz="0" w:space="0" w:color="auto"/>
          </w:divBdr>
        </w:div>
        <w:div w:id="1709791361">
          <w:marLeft w:val="640"/>
          <w:marRight w:val="0"/>
          <w:marTop w:val="0"/>
          <w:marBottom w:val="0"/>
          <w:divBdr>
            <w:top w:val="none" w:sz="0" w:space="0" w:color="auto"/>
            <w:left w:val="none" w:sz="0" w:space="0" w:color="auto"/>
            <w:bottom w:val="none" w:sz="0" w:space="0" w:color="auto"/>
            <w:right w:val="none" w:sz="0" w:space="0" w:color="auto"/>
          </w:divBdr>
        </w:div>
        <w:div w:id="2052411905">
          <w:marLeft w:val="640"/>
          <w:marRight w:val="0"/>
          <w:marTop w:val="0"/>
          <w:marBottom w:val="0"/>
          <w:divBdr>
            <w:top w:val="none" w:sz="0" w:space="0" w:color="auto"/>
            <w:left w:val="none" w:sz="0" w:space="0" w:color="auto"/>
            <w:bottom w:val="none" w:sz="0" w:space="0" w:color="auto"/>
            <w:right w:val="none" w:sz="0" w:space="0" w:color="auto"/>
          </w:divBdr>
        </w:div>
        <w:div w:id="266742043">
          <w:marLeft w:val="640"/>
          <w:marRight w:val="0"/>
          <w:marTop w:val="0"/>
          <w:marBottom w:val="0"/>
          <w:divBdr>
            <w:top w:val="none" w:sz="0" w:space="0" w:color="auto"/>
            <w:left w:val="none" w:sz="0" w:space="0" w:color="auto"/>
            <w:bottom w:val="none" w:sz="0" w:space="0" w:color="auto"/>
            <w:right w:val="none" w:sz="0" w:space="0" w:color="auto"/>
          </w:divBdr>
        </w:div>
        <w:div w:id="2071684109">
          <w:marLeft w:val="640"/>
          <w:marRight w:val="0"/>
          <w:marTop w:val="0"/>
          <w:marBottom w:val="0"/>
          <w:divBdr>
            <w:top w:val="none" w:sz="0" w:space="0" w:color="auto"/>
            <w:left w:val="none" w:sz="0" w:space="0" w:color="auto"/>
            <w:bottom w:val="none" w:sz="0" w:space="0" w:color="auto"/>
            <w:right w:val="none" w:sz="0" w:space="0" w:color="auto"/>
          </w:divBdr>
        </w:div>
        <w:div w:id="1970013805">
          <w:marLeft w:val="640"/>
          <w:marRight w:val="0"/>
          <w:marTop w:val="0"/>
          <w:marBottom w:val="0"/>
          <w:divBdr>
            <w:top w:val="none" w:sz="0" w:space="0" w:color="auto"/>
            <w:left w:val="none" w:sz="0" w:space="0" w:color="auto"/>
            <w:bottom w:val="none" w:sz="0" w:space="0" w:color="auto"/>
            <w:right w:val="none" w:sz="0" w:space="0" w:color="auto"/>
          </w:divBdr>
        </w:div>
        <w:div w:id="318312488">
          <w:marLeft w:val="640"/>
          <w:marRight w:val="0"/>
          <w:marTop w:val="0"/>
          <w:marBottom w:val="0"/>
          <w:divBdr>
            <w:top w:val="none" w:sz="0" w:space="0" w:color="auto"/>
            <w:left w:val="none" w:sz="0" w:space="0" w:color="auto"/>
            <w:bottom w:val="none" w:sz="0" w:space="0" w:color="auto"/>
            <w:right w:val="none" w:sz="0" w:space="0" w:color="auto"/>
          </w:divBdr>
        </w:div>
        <w:div w:id="1394162440">
          <w:marLeft w:val="640"/>
          <w:marRight w:val="0"/>
          <w:marTop w:val="0"/>
          <w:marBottom w:val="0"/>
          <w:divBdr>
            <w:top w:val="none" w:sz="0" w:space="0" w:color="auto"/>
            <w:left w:val="none" w:sz="0" w:space="0" w:color="auto"/>
            <w:bottom w:val="none" w:sz="0" w:space="0" w:color="auto"/>
            <w:right w:val="none" w:sz="0" w:space="0" w:color="auto"/>
          </w:divBdr>
        </w:div>
        <w:div w:id="756904671">
          <w:marLeft w:val="640"/>
          <w:marRight w:val="0"/>
          <w:marTop w:val="0"/>
          <w:marBottom w:val="0"/>
          <w:divBdr>
            <w:top w:val="none" w:sz="0" w:space="0" w:color="auto"/>
            <w:left w:val="none" w:sz="0" w:space="0" w:color="auto"/>
            <w:bottom w:val="none" w:sz="0" w:space="0" w:color="auto"/>
            <w:right w:val="none" w:sz="0" w:space="0" w:color="auto"/>
          </w:divBdr>
        </w:div>
        <w:div w:id="1897662634">
          <w:marLeft w:val="640"/>
          <w:marRight w:val="0"/>
          <w:marTop w:val="0"/>
          <w:marBottom w:val="0"/>
          <w:divBdr>
            <w:top w:val="none" w:sz="0" w:space="0" w:color="auto"/>
            <w:left w:val="none" w:sz="0" w:space="0" w:color="auto"/>
            <w:bottom w:val="none" w:sz="0" w:space="0" w:color="auto"/>
            <w:right w:val="none" w:sz="0" w:space="0" w:color="auto"/>
          </w:divBdr>
        </w:div>
        <w:div w:id="1583565747">
          <w:marLeft w:val="640"/>
          <w:marRight w:val="0"/>
          <w:marTop w:val="0"/>
          <w:marBottom w:val="0"/>
          <w:divBdr>
            <w:top w:val="none" w:sz="0" w:space="0" w:color="auto"/>
            <w:left w:val="none" w:sz="0" w:space="0" w:color="auto"/>
            <w:bottom w:val="none" w:sz="0" w:space="0" w:color="auto"/>
            <w:right w:val="none" w:sz="0" w:space="0" w:color="auto"/>
          </w:divBdr>
        </w:div>
        <w:div w:id="1106388032">
          <w:marLeft w:val="640"/>
          <w:marRight w:val="0"/>
          <w:marTop w:val="0"/>
          <w:marBottom w:val="0"/>
          <w:divBdr>
            <w:top w:val="none" w:sz="0" w:space="0" w:color="auto"/>
            <w:left w:val="none" w:sz="0" w:space="0" w:color="auto"/>
            <w:bottom w:val="none" w:sz="0" w:space="0" w:color="auto"/>
            <w:right w:val="none" w:sz="0" w:space="0" w:color="auto"/>
          </w:divBdr>
        </w:div>
        <w:div w:id="879169333">
          <w:marLeft w:val="640"/>
          <w:marRight w:val="0"/>
          <w:marTop w:val="0"/>
          <w:marBottom w:val="0"/>
          <w:divBdr>
            <w:top w:val="none" w:sz="0" w:space="0" w:color="auto"/>
            <w:left w:val="none" w:sz="0" w:space="0" w:color="auto"/>
            <w:bottom w:val="none" w:sz="0" w:space="0" w:color="auto"/>
            <w:right w:val="none" w:sz="0" w:space="0" w:color="auto"/>
          </w:divBdr>
        </w:div>
        <w:div w:id="1749961531">
          <w:marLeft w:val="640"/>
          <w:marRight w:val="0"/>
          <w:marTop w:val="0"/>
          <w:marBottom w:val="0"/>
          <w:divBdr>
            <w:top w:val="none" w:sz="0" w:space="0" w:color="auto"/>
            <w:left w:val="none" w:sz="0" w:space="0" w:color="auto"/>
            <w:bottom w:val="none" w:sz="0" w:space="0" w:color="auto"/>
            <w:right w:val="none" w:sz="0" w:space="0" w:color="auto"/>
          </w:divBdr>
        </w:div>
        <w:div w:id="998004495">
          <w:marLeft w:val="640"/>
          <w:marRight w:val="0"/>
          <w:marTop w:val="0"/>
          <w:marBottom w:val="0"/>
          <w:divBdr>
            <w:top w:val="none" w:sz="0" w:space="0" w:color="auto"/>
            <w:left w:val="none" w:sz="0" w:space="0" w:color="auto"/>
            <w:bottom w:val="none" w:sz="0" w:space="0" w:color="auto"/>
            <w:right w:val="none" w:sz="0" w:space="0" w:color="auto"/>
          </w:divBdr>
        </w:div>
        <w:div w:id="1840730030">
          <w:marLeft w:val="640"/>
          <w:marRight w:val="0"/>
          <w:marTop w:val="0"/>
          <w:marBottom w:val="0"/>
          <w:divBdr>
            <w:top w:val="none" w:sz="0" w:space="0" w:color="auto"/>
            <w:left w:val="none" w:sz="0" w:space="0" w:color="auto"/>
            <w:bottom w:val="none" w:sz="0" w:space="0" w:color="auto"/>
            <w:right w:val="none" w:sz="0" w:space="0" w:color="auto"/>
          </w:divBdr>
        </w:div>
        <w:div w:id="1889300523">
          <w:marLeft w:val="640"/>
          <w:marRight w:val="0"/>
          <w:marTop w:val="0"/>
          <w:marBottom w:val="0"/>
          <w:divBdr>
            <w:top w:val="none" w:sz="0" w:space="0" w:color="auto"/>
            <w:left w:val="none" w:sz="0" w:space="0" w:color="auto"/>
            <w:bottom w:val="none" w:sz="0" w:space="0" w:color="auto"/>
            <w:right w:val="none" w:sz="0" w:space="0" w:color="auto"/>
          </w:divBdr>
        </w:div>
        <w:div w:id="1402631508">
          <w:marLeft w:val="640"/>
          <w:marRight w:val="0"/>
          <w:marTop w:val="0"/>
          <w:marBottom w:val="0"/>
          <w:divBdr>
            <w:top w:val="none" w:sz="0" w:space="0" w:color="auto"/>
            <w:left w:val="none" w:sz="0" w:space="0" w:color="auto"/>
            <w:bottom w:val="none" w:sz="0" w:space="0" w:color="auto"/>
            <w:right w:val="none" w:sz="0" w:space="0" w:color="auto"/>
          </w:divBdr>
        </w:div>
        <w:div w:id="1241521577">
          <w:marLeft w:val="640"/>
          <w:marRight w:val="0"/>
          <w:marTop w:val="0"/>
          <w:marBottom w:val="0"/>
          <w:divBdr>
            <w:top w:val="none" w:sz="0" w:space="0" w:color="auto"/>
            <w:left w:val="none" w:sz="0" w:space="0" w:color="auto"/>
            <w:bottom w:val="none" w:sz="0" w:space="0" w:color="auto"/>
            <w:right w:val="none" w:sz="0" w:space="0" w:color="auto"/>
          </w:divBdr>
        </w:div>
        <w:div w:id="2020303041">
          <w:marLeft w:val="640"/>
          <w:marRight w:val="0"/>
          <w:marTop w:val="0"/>
          <w:marBottom w:val="0"/>
          <w:divBdr>
            <w:top w:val="none" w:sz="0" w:space="0" w:color="auto"/>
            <w:left w:val="none" w:sz="0" w:space="0" w:color="auto"/>
            <w:bottom w:val="none" w:sz="0" w:space="0" w:color="auto"/>
            <w:right w:val="none" w:sz="0" w:space="0" w:color="auto"/>
          </w:divBdr>
        </w:div>
        <w:div w:id="1607154454">
          <w:marLeft w:val="640"/>
          <w:marRight w:val="0"/>
          <w:marTop w:val="0"/>
          <w:marBottom w:val="0"/>
          <w:divBdr>
            <w:top w:val="none" w:sz="0" w:space="0" w:color="auto"/>
            <w:left w:val="none" w:sz="0" w:space="0" w:color="auto"/>
            <w:bottom w:val="none" w:sz="0" w:space="0" w:color="auto"/>
            <w:right w:val="none" w:sz="0" w:space="0" w:color="auto"/>
          </w:divBdr>
        </w:div>
        <w:div w:id="1185165969">
          <w:marLeft w:val="640"/>
          <w:marRight w:val="0"/>
          <w:marTop w:val="0"/>
          <w:marBottom w:val="0"/>
          <w:divBdr>
            <w:top w:val="none" w:sz="0" w:space="0" w:color="auto"/>
            <w:left w:val="none" w:sz="0" w:space="0" w:color="auto"/>
            <w:bottom w:val="none" w:sz="0" w:space="0" w:color="auto"/>
            <w:right w:val="none" w:sz="0" w:space="0" w:color="auto"/>
          </w:divBdr>
        </w:div>
        <w:div w:id="140466393">
          <w:marLeft w:val="640"/>
          <w:marRight w:val="0"/>
          <w:marTop w:val="0"/>
          <w:marBottom w:val="0"/>
          <w:divBdr>
            <w:top w:val="none" w:sz="0" w:space="0" w:color="auto"/>
            <w:left w:val="none" w:sz="0" w:space="0" w:color="auto"/>
            <w:bottom w:val="none" w:sz="0" w:space="0" w:color="auto"/>
            <w:right w:val="none" w:sz="0" w:space="0" w:color="auto"/>
          </w:divBdr>
        </w:div>
        <w:div w:id="785270394">
          <w:marLeft w:val="640"/>
          <w:marRight w:val="0"/>
          <w:marTop w:val="0"/>
          <w:marBottom w:val="0"/>
          <w:divBdr>
            <w:top w:val="none" w:sz="0" w:space="0" w:color="auto"/>
            <w:left w:val="none" w:sz="0" w:space="0" w:color="auto"/>
            <w:bottom w:val="none" w:sz="0" w:space="0" w:color="auto"/>
            <w:right w:val="none" w:sz="0" w:space="0" w:color="auto"/>
          </w:divBdr>
        </w:div>
        <w:div w:id="1336809040">
          <w:marLeft w:val="640"/>
          <w:marRight w:val="0"/>
          <w:marTop w:val="0"/>
          <w:marBottom w:val="0"/>
          <w:divBdr>
            <w:top w:val="none" w:sz="0" w:space="0" w:color="auto"/>
            <w:left w:val="none" w:sz="0" w:space="0" w:color="auto"/>
            <w:bottom w:val="none" w:sz="0" w:space="0" w:color="auto"/>
            <w:right w:val="none" w:sz="0" w:space="0" w:color="auto"/>
          </w:divBdr>
        </w:div>
        <w:div w:id="262886884">
          <w:marLeft w:val="640"/>
          <w:marRight w:val="0"/>
          <w:marTop w:val="0"/>
          <w:marBottom w:val="0"/>
          <w:divBdr>
            <w:top w:val="none" w:sz="0" w:space="0" w:color="auto"/>
            <w:left w:val="none" w:sz="0" w:space="0" w:color="auto"/>
            <w:bottom w:val="none" w:sz="0" w:space="0" w:color="auto"/>
            <w:right w:val="none" w:sz="0" w:space="0" w:color="auto"/>
          </w:divBdr>
        </w:div>
        <w:div w:id="470905360">
          <w:marLeft w:val="640"/>
          <w:marRight w:val="0"/>
          <w:marTop w:val="0"/>
          <w:marBottom w:val="0"/>
          <w:divBdr>
            <w:top w:val="none" w:sz="0" w:space="0" w:color="auto"/>
            <w:left w:val="none" w:sz="0" w:space="0" w:color="auto"/>
            <w:bottom w:val="none" w:sz="0" w:space="0" w:color="auto"/>
            <w:right w:val="none" w:sz="0" w:space="0" w:color="auto"/>
          </w:divBdr>
        </w:div>
        <w:div w:id="2134277768">
          <w:marLeft w:val="640"/>
          <w:marRight w:val="0"/>
          <w:marTop w:val="0"/>
          <w:marBottom w:val="0"/>
          <w:divBdr>
            <w:top w:val="none" w:sz="0" w:space="0" w:color="auto"/>
            <w:left w:val="none" w:sz="0" w:space="0" w:color="auto"/>
            <w:bottom w:val="none" w:sz="0" w:space="0" w:color="auto"/>
            <w:right w:val="none" w:sz="0" w:space="0" w:color="auto"/>
          </w:divBdr>
        </w:div>
        <w:div w:id="1478568817">
          <w:marLeft w:val="640"/>
          <w:marRight w:val="0"/>
          <w:marTop w:val="0"/>
          <w:marBottom w:val="0"/>
          <w:divBdr>
            <w:top w:val="none" w:sz="0" w:space="0" w:color="auto"/>
            <w:left w:val="none" w:sz="0" w:space="0" w:color="auto"/>
            <w:bottom w:val="none" w:sz="0" w:space="0" w:color="auto"/>
            <w:right w:val="none" w:sz="0" w:space="0" w:color="auto"/>
          </w:divBdr>
        </w:div>
        <w:div w:id="408582704">
          <w:marLeft w:val="640"/>
          <w:marRight w:val="0"/>
          <w:marTop w:val="0"/>
          <w:marBottom w:val="0"/>
          <w:divBdr>
            <w:top w:val="none" w:sz="0" w:space="0" w:color="auto"/>
            <w:left w:val="none" w:sz="0" w:space="0" w:color="auto"/>
            <w:bottom w:val="none" w:sz="0" w:space="0" w:color="auto"/>
            <w:right w:val="none" w:sz="0" w:space="0" w:color="auto"/>
          </w:divBdr>
        </w:div>
      </w:divsChild>
    </w:div>
    <w:div w:id="780034354">
      <w:bodyDiv w:val="1"/>
      <w:marLeft w:val="0"/>
      <w:marRight w:val="0"/>
      <w:marTop w:val="0"/>
      <w:marBottom w:val="0"/>
      <w:divBdr>
        <w:top w:val="none" w:sz="0" w:space="0" w:color="auto"/>
        <w:left w:val="none" w:sz="0" w:space="0" w:color="auto"/>
        <w:bottom w:val="none" w:sz="0" w:space="0" w:color="auto"/>
        <w:right w:val="none" w:sz="0" w:space="0" w:color="auto"/>
      </w:divBdr>
      <w:divsChild>
        <w:div w:id="501623256">
          <w:marLeft w:val="640"/>
          <w:marRight w:val="0"/>
          <w:marTop w:val="0"/>
          <w:marBottom w:val="0"/>
          <w:divBdr>
            <w:top w:val="none" w:sz="0" w:space="0" w:color="auto"/>
            <w:left w:val="none" w:sz="0" w:space="0" w:color="auto"/>
            <w:bottom w:val="none" w:sz="0" w:space="0" w:color="auto"/>
            <w:right w:val="none" w:sz="0" w:space="0" w:color="auto"/>
          </w:divBdr>
        </w:div>
        <w:div w:id="1729304457">
          <w:marLeft w:val="640"/>
          <w:marRight w:val="0"/>
          <w:marTop w:val="0"/>
          <w:marBottom w:val="0"/>
          <w:divBdr>
            <w:top w:val="none" w:sz="0" w:space="0" w:color="auto"/>
            <w:left w:val="none" w:sz="0" w:space="0" w:color="auto"/>
            <w:bottom w:val="none" w:sz="0" w:space="0" w:color="auto"/>
            <w:right w:val="none" w:sz="0" w:space="0" w:color="auto"/>
          </w:divBdr>
        </w:div>
        <w:div w:id="1636252939">
          <w:marLeft w:val="640"/>
          <w:marRight w:val="0"/>
          <w:marTop w:val="0"/>
          <w:marBottom w:val="0"/>
          <w:divBdr>
            <w:top w:val="none" w:sz="0" w:space="0" w:color="auto"/>
            <w:left w:val="none" w:sz="0" w:space="0" w:color="auto"/>
            <w:bottom w:val="none" w:sz="0" w:space="0" w:color="auto"/>
            <w:right w:val="none" w:sz="0" w:space="0" w:color="auto"/>
          </w:divBdr>
        </w:div>
        <w:div w:id="1769230155">
          <w:marLeft w:val="640"/>
          <w:marRight w:val="0"/>
          <w:marTop w:val="0"/>
          <w:marBottom w:val="0"/>
          <w:divBdr>
            <w:top w:val="none" w:sz="0" w:space="0" w:color="auto"/>
            <w:left w:val="none" w:sz="0" w:space="0" w:color="auto"/>
            <w:bottom w:val="none" w:sz="0" w:space="0" w:color="auto"/>
            <w:right w:val="none" w:sz="0" w:space="0" w:color="auto"/>
          </w:divBdr>
        </w:div>
        <w:div w:id="549850992">
          <w:marLeft w:val="640"/>
          <w:marRight w:val="0"/>
          <w:marTop w:val="0"/>
          <w:marBottom w:val="0"/>
          <w:divBdr>
            <w:top w:val="none" w:sz="0" w:space="0" w:color="auto"/>
            <w:left w:val="none" w:sz="0" w:space="0" w:color="auto"/>
            <w:bottom w:val="none" w:sz="0" w:space="0" w:color="auto"/>
            <w:right w:val="none" w:sz="0" w:space="0" w:color="auto"/>
          </w:divBdr>
        </w:div>
        <w:div w:id="1227060594">
          <w:marLeft w:val="640"/>
          <w:marRight w:val="0"/>
          <w:marTop w:val="0"/>
          <w:marBottom w:val="0"/>
          <w:divBdr>
            <w:top w:val="none" w:sz="0" w:space="0" w:color="auto"/>
            <w:left w:val="none" w:sz="0" w:space="0" w:color="auto"/>
            <w:bottom w:val="none" w:sz="0" w:space="0" w:color="auto"/>
            <w:right w:val="none" w:sz="0" w:space="0" w:color="auto"/>
          </w:divBdr>
        </w:div>
        <w:div w:id="1237352039">
          <w:marLeft w:val="640"/>
          <w:marRight w:val="0"/>
          <w:marTop w:val="0"/>
          <w:marBottom w:val="0"/>
          <w:divBdr>
            <w:top w:val="none" w:sz="0" w:space="0" w:color="auto"/>
            <w:left w:val="none" w:sz="0" w:space="0" w:color="auto"/>
            <w:bottom w:val="none" w:sz="0" w:space="0" w:color="auto"/>
            <w:right w:val="none" w:sz="0" w:space="0" w:color="auto"/>
          </w:divBdr>
        </w:div>
        <w:div w:id="1908614605">
          <w:marLeft w:val="640"/>
          <w:marRight w:val="0"/>
          <w:marTop w:val="0"/>
          <w:marBottom w:val="0"/>
          <w:divBdr>
            <w:top w:val="none" w:sz="0" w:space="0" w:color="auto"/>
            <w:left w:val="none" w:sz="0" w:space="0" w:color="auto"/>
            <w:bottom w:val="none" w:sz="0" w:space="0" w:color="auto"/>
            <w:right w:val="none" w:sz="0" w:space="0" w:color="auto"/>
          </w:divBdr>
        </w:div>
        <w:div w:id="815027381">
          <w:marLeft w:val="640"/>
          <w:marRight w:val="0"/>
          <w:marTop w:val="0"/>
          <w:marBottom w:val="0"/>
          <w:divBdr>
            <w:top w:val="none" w:sz="0" w:space="0" w:color="auto"/>
            <w:left w:val="none" w:sz="0" w:space="0" w:color="auto"/>
            <w:bottom w:val="none" w:sz="0" w:space="0" w:color="auto"/>
            <w:right w:val="none" w:sz="0" w:space="0" w:color="auto"/>
          </w:divBdr>
        </w:div>
        <w:div w:id="1240364514">
          <w:marLeft w:val="640"/>
          <w:marRight w:val="0"/>
          <w:marTop w:val="0"/>
          <w:marBottom w:val="0"/>
          <w:divBdr>
            <w:top w:val="none" w:sz="0" w:space="0" w:color="auto"/>
            <w:left w:val="none" w:sz="0" w:space="0" w:color="auto"/>
            <w:bottom w:val="none" w:sz="0" w:space="0" w:color="auto"/>
            <w:right w:val="none" w:sz="0" w:space="0" w:color="auto"/>
          </w:divBdr>
        </w:div>
        <w:div w:id="401802155">
          <w:marLeft w:val="640"/>
          <w:marRight w:val="0"/>
          <w:marTop w:val="0"/>
          <w:marBottom w:val="0"/>
          <w:divBdr>
            <w:top w:val="none" w:sz="0" w:space="0" w:color="auto"/>
            <w:left w:val="none" w:sz="0" w:space="0" w:color="auto"/>
            <w:bottom w:val="none" w:sz="0" w:space="0" w:color="auto"/>
            <w:right w:val="none" w:sz="0" w:space="0" w:color="auto"/>
          </w:divBdr>
        </w:div>
        <w:div w:id="1141075720">
          <w:marLeft w:val="640"/>
          <w:marRight w:val="0"/>
          <w:marTop w:val="0"/>
          <w:marBottom w:val="0"/>
          <w:divBdr>
            <w:top w:val="none" w:sz="0" w:space="0" w:color="auto"/>
            <w:left w:val="none" w:sz="0" w:space="0" w:color="auto"/>
            <w:bottom w:val="none" w:sz="0" w:space="0" w:color="auto"/>
            <w:right w:val="none" w:sz="0" w:space="0" w:color="auto"/>
          </w:divBdr>
        </w:div>
        <w:div w:id="521549284">
          <w:marLeft w:val="640"/>
          <w:marRight w:val="0"/>
          <w:marTop w:val="0"/>
          <w:marBottom w:val="0"/>
          <w:divBdr>
            <w:top w:val="none" w:sz="0" w:space="0" w:color="auto"/>
            <w:left w:val="none" w:sz="0" w:space="0" w:color="auto"/>
            <w:bottom w:val="none" w:sz="0" w:space="0" w:color="auto"/>
            <w:right w:val="none" w:sz="0" w:space="0" w:color="auto"/>
          </w:divBdr>
        </w:div>
        <w:div w:id="248318130">
          <w:marLeft w:val="640"/>
          <w:marRight w:val="0"/>
          <w:marTop w:val="0"/>
          <w:marBottom w:val="0"/>
          <w:divBdr>
            <w:top w:val="none" w:sz="0" w:space="0" w:color="auto"/>
            <w:left w:val="none" w:sz="0" w:space="0" w:color="auto"/>
            <w:bottom w:val="none" w:sz="0" w:space="0" w:color="auto"/>
            <w:right w:val="none" w:sz="0" w:space="0" w:color="auto"/>
          </w:divBdr>
        </w:div>
        <w:div w:id="811403735">
          <w:marLeft w:val="640"/>
          <w:marRight w:val="0"/>
          <w:marTop w:val="0"/>
          <w:marBottom w:val="0"/>
          <w:divBdr>
            <w:top w:val="none" w:sz="0" w:space="0" w:color="auto"/>
            <w:left w:val="none" w:sz="0" w:space="0" w:color="auto"/>
            <w:bottom w:val="none" w:sz="0" w:space="0" w:color="auto"/>
            <w:right w:val="none" w:sz="0" w:space="0" w:color="auto"/>
          </w:divBdr>
        </w:div>
        <w:div w:id="2100710568">
          <w:marLeft w:val="640"/>
          <w:marRight w:val="0"/>
          <w:marTop w:val="0"/>
          <w:marBottom w:val="0"/>
          <w:divBdr>
            <w:top w:val="none" w:sz="0" w:space="0" w:color="auto"/>
            <w:left w:val="none" w:sz="0" w:space="0" w:color="auto"/>
            <w:bottom w:val="none" w:sz="0" w:space="0" w:color="auto"/>
            <w:right w:val="none" w:sz="0" w:space="0" w:color="auto"/>
          </w:divBdr>
        </w:div>
        <w:div w:id="1646550270">
          <w:marLeft w:val="640"/>
          <w:marRight w:val="0"/>
          <w:marTop w:val="0"/>
          <w:marBottom w:val="0"/>
          <w:divBdr>
            <w:top w:val="none" w:sz="0" w:space="0" w:color="auto"/>
            <w:left w:val="none" w:sz="0" w:space="0" w:color="auto"/>
            <w:bottom w:val="none" w:sz="0" w:space="0" w:color="auto"/>
            <w:right w:val="none" w:sz="0" w:space="0" w:color="auto"/>
          </w:divBdr>
        </w:div>
        <w:div w:id="825240378">
          <w:marLeft w:val="640"/>
          <w:marRight w:val="0"/>
          <w:marTop w:val="0"/>
          <w:marBottom w:val="0"/>
          <w:divBdr>
            <w:top w:val="none" w:sz="0" w:space="0" w:color="auto"/>
            <w:left w:val="none" w:sz="0" w:space="0" w:color="auto"/>
            <w:bottom w:val="none" w:sz="0" w:space="0" w:color="auto"/>
            <w:right w:val="none" w:sz="0" w:space="0" w:color="auto"/>
          </w:divBdr>
        </w:div>
        <w:div w:id="1797023108">
          <w:marLeft w:val="640"/>
          <w:marRight w:val="0"/>
          <w:marTop w:val="0"/>
          <w:marBottom w:val="0"/>
          <w:divBdr>
            <w:top w:val="none" w:sz="0" w:space="0" w:color="auto"/>
            <w:left w:val="none" w:sz="0" w:space="0" w:color="auto"/>
            <w:bottom w:val="none" w:sz="0" w:space="0" w:color="auto"/>
            <w:right w:val="none" w:sz="0" w:space="0" w:color="auto"/>
          </w:divBdr>
        </w:div>
        <w:div w:id="311912343">
          <w:marLeft w:val="640"/>
          <w:marRight w:val="0"/>
          <w:marTop w:val="0"/>
          <w:marBottom w:val="0"/>
          <w:divBdr>
            <w:top w:val="none" w:sz="0" w:space="0" w:color="auto"/>
            <w:left w:val="none" w:sz="0" w:space="0" w:color="auto"/>
            <w:bottom w:val="none" w:sz="0" w:space="0" w:color="auto"/>
            <w:right w:val="none" w:sz="0" w:space="0" w:color="auto"/>
          </w:divBdr>
        </w:div>
        <w:div w:id="915090264">
          <w:marLeft w:val="640"/>
          <w:marRight w:val="0"/>
          <w:marTop w:val="0"/>
          <w:marBottom w:val="0"/>
          <w:divBdr>
            <w:top w:val="none" w:sz="0" w:space="0" w:color="auto"/>
            <w:left w:val="none" w:sz="0" w:space="0" w:color="auto"/>
            <w:bottom w:val="none" w:sz="0" w:space="0" w:color="auto"/>
            <w:right w:val="none" w:sz="0" w:space="0" w:color="auto"/>
          </w:divBdr>
        </w:div>
        <w:div w:id="1368792371">
          <w:marLeft w:val="640"/>
          <w:marRight w:val="0"/>
          <w:marTop w:val="0"/>
          <w:marBottom w:val="0"/>
          <w:divBdr>
            <w:top w:val="none" w:sz="0" w:space="0" w:color="auto"/>
            <w:left w:val="none" w:sz="0" w:space="0" w:color="auto"/>
            <w:bottom w:val="none" w:sz="0" w:space="0" w:color="auto"/>
            <w:right w:val="none" w:sz="0" w:space="0" w:color="auto"/>
          </w:divBdr>
        </w:div>
        <w:div w:id="905069025">
          <w:marLeft w:val="640"/>
          <w:marRight w:val="0"/>
          <w:marTop w:val="0"/>
          <w:marBottom w:val="0"/>
          <w:divBdr>
            <w:top w:val="none" w:sz="0" w:space="0" w:color="auto"/>
            <w:left w:val="none" w:sz="0" w:space="0" w:color="auto"/>
            <w:bottom w:val="none" w:sz="0" w:space="0" w:color="auto"/>
            <w:right w:val="none" w:sz="0" w:space="0" w:color="auto"/>
          </w:divBdr>
        </w:div>
        <w:div w:id="1769079502">
          <w:marLeft w:val="640"/>
          <w:marRight w:val="0"/>
          <w:marTop w:val="0"/>
          <w:marBottom w:val="0"/>
          <w:divBdr>
            <w:top w:val="none" w:sz="0" w:space="0" w:color="auto"/>
            <w:left w:val="none" w:sz="0" w:space="0" w:color="auto"/>
            <w:bottom w:val="none" w:sz="0" w:space="0" w:color="auto"/>
            <w:right w:val="none" w:sz="0" w:space="0" w:color="auto"/>
          </w:divBdr>
        </w:div>
        <w:div w:id="284507189">
          <w:marLeft w:val="640"/>
          <w:marRight w:val="0"/>
          <w:marTop w:val="0"/>
          <w:marBottom w:val="0"/>
          <w:divBdr>
            <w:top w:val="none" w:sz="0" w:space="0" w:color="auto"/>
            <w:left w:val="none" w:sz="0" w:space="0" w:color="auto"/>
            <w:bottom w:val="none" w:sz="0" w:space="0" w:color="auto"/>
            <w:right w:val="none" w:sz="0" w:space="0" w:color="auto"/>
          </w:divBdr>
        </w:div>
        <w:div w:id="1183127440">
          <w:marLeft w:val="640"/>
          <w:marRight w:val="0"/>
          <w:marTop w:val="0"/>
          <w:marBottom w:val="0"/>
          <w:divBdr>
            <w:top w:val="none" w:sz="0" w:space="0" w:color="auto"/>
            <w:left w:val="none" w:sz="0" w:space="0" w:color="auto"/>
            <w:bottom w:val="none" w:sz="0" w:space="0" w:color="auto"/>
            <w:right w:val="none" w:sz="0" w:space="0" w:color="auto"/>
          </w:divBdr>
        </w:div>
        <w:div w:id="1836141022">
          <w:marLeft w:val="640"/>
          <w:marRight w:val="0"/>
          <w:marTop w:val="0"/>
          <w:marBottom w:val="0"/>
          <w:divBdr>
            <w:top w:val="none" w:sz="0" w:space="0" w:color="auto"/>
            <w:left w:val="none" w:sz="0" w:space="0" w:color="auto"/>
            <w:bottom w:val="none" w:sz="0" w:space="0" w:color="auto"/>
            <w:right w:val="none" w:sz="0" w:space="0" w:color="auto"/>
          </w:divBdr>
        </w:div>
        <w:div w:id="2019577231">
          <w:marLeft w:val="640"/>
          <w:marRight w:val="0"/>
          <w:marTop w:val="0"/>
          <w:marBottom w:val="0"/>
          <w:divBdr>
            <w:top w:val="none" w:sz="0" w:space="0" w:color="auto"/>
            <w:left w:val="none" w:sz="0" w:space="0" w:color="auto"/>
            <w:bottom w:val="none" w:sz="0" w:space="0" w:color="auto"/>
            <w:right w:val="none" w:sz="0" w:space="0" w:color="auto"/>
          </w:divBdr>
        </w:div>
        <w:div w:id="208297755">
          <w:marLeft w:val="640"/>
          <w:marRight w:val="0"/>
          <w:marTop w:val="0"/>
          <w:marBottom w:val="0"/>
          <w:divBdr>
            <w:top w:val="none" w:sz="0" w:space="0" w:color="auto"/>
            <w:left w:val="none" w:sz="0" w:space="0" w:color="auto"/>
            <w:bottom w:val="none" w:sz="0" w:space="0" w:color="auto"/>
            <w:right w:val="none" w:sz="0" w:space="0" w:color="auto"/>
          </w:divBdr>
        </w:div>
        <w:div w:id="933785921">
          <w:marLeft w:val="640"/>
          <w:marRight w:val="0"/>
          <w:marTop w:val="0"/>
          <w:marBottom w:val="0"/>
          <w:divBdr>
            <w:top w:val="none" w:sz="0" w:space="0" w:color="auto"/>
            <w:left w:val="none" w:sz="0" w:space="0" w:color="auto"/>
            <w:bottom w:val="none" w:sz="0" w:space="0" w:color="auto"/>
            <w:right w:val="none" w:sz="0" w:space="0" w:color="auto"/>
          </w:divBdr>
        </w:div>
        <w:div w:id="2072458404">
          <w:marLeft w:val="640"/>
          <w:marRight w:val="0"/>
          <w:marTop w:val="0"/>
          <w:marBottom w:val="0"/>
          <w:divBdr>
            <w:top w:val="none" w:sz="0" w:space="0" w:color="auto"/>
            <w:left w:val="none" w:sz="0" w:space="0" w:color="auto"/>
            <w:bottom w:val="none" w:sz="0" w:space="0" w:color="auto"/>
            <w:right w:val="none" w:sz="0" w:space="0" w:color="auto"/>
          </w:divBdr>
        </w:div>
        <w:div w:id="362832588">
          <w:marLeft w:val="640"/>
          <w:marRight w:val="0"/>
          <w:marTop w:val="0"/>
          <w:marBottom w:val="0"/>
          <w:divBdr>
            <w:top w:val="none" w:sz="0" w:space="0" w:color="auto"/>
            <w:left w:val="none" w:sz="0" w:space="0" w:color="auto"/>
            <w:bottom w:val="none" w:sz="0" w:space="0" w:color="auto"/>
            <w:right w:val="none" w:sz="0" w:space="0" w:color="auto"/>
          </w:divBdr>
        </w:div>
        <w:div w:id="1687361491">
          <w:marLeft w:val="640"/>
          <w:marRight w:val="0"/>
          <w:marTop w:val="0"/>
          <w:marBottom w:val="0"/>
          <w:divBdr>
            <w:top w:val="none" w:sz="0" w:space="0" w:color="auto"/>
            <w:left w:val="none" w:sz="0" w:space="0" w:color="auto"/>
            <w:bottom w:val="none" w:sz="0" w:space="0" w:color="auto"/>
            <w:right w:val="none" w:sz="0" w:space="0" w:color="auto"/>
          </w:divBdr>
        </w:div>
        <w:div w:id="422456346">
          <w:marLeft w:val="640"/>
          <w:marRight w:val="0"/>
          <w:marTop w:val="0"/>
          <w:marBottom w:val="0"/>
          <w:divBdr>
            <w:top w:val="none" w:sz="0" w:space="0" w:color="auto"/>
            <w:left w:val="none" w:sz="0" w:space="0" w:color="auto"/>
            <w:bottom w:val="none" w:sz="0" w:space="0" w:color="auto"/>
            <w:right w:val="none" w:sz="0" w:space="0" w:color="auto"/>
          </w:divBdr>
        </w:div>
        <w:div w:id="2135058111">
          <w:marLeft w:val="640"/>
          <w:marRight w:val="0"/>
          <w:marTop w:val="0"/>
          <w:marBottom w:val="0"/>
          <w:divBdr>
            <w:top w:val="none" w:sz="0" w:space="0" w:color="auto"/>
            <w:left w:val="none" w:sz="0" w:space="0" w:color="auto"/>
            <w:bottom w:val="none" w:sz="0" w:space="0" w:color="auto"/>
            <w:right w:val="none" w:sz="0" w:space="0" w:color="auto"/>
          </w:divBdr>
        </w:div>
        <w:div w:id="1532181970">
          <w:marLeft w:val="640"/>
          <w:marRight w:val="0"/>
          <w:marTop w:val="0"/>
          <w:marBottom w:val="0"/>
          <w:divBdr>
            <w:top w:val="none" w:sz="0" w:space="0" w:color="auto"/>
            <w:left w:val="none" w:sz="0" w:space="0" w:color="auto"/>
            <w:bottom w:val="none" w:sz="0" w:space="0" w:color="auto"/>
            <w:right w:val="none" w:sz="0" w:space="0" w:color="auto"/>
          </w:divBdr>
        </w:div>
        <w:div w:id="898441341">
          <w:marLeft w:val="640"/>
          <w:marRight w:val="0"/>
          <w:marTop w:val="0"/>
          <w:marBottom w:val="0"/>
          <w:divBdr>
            <w:top w:val="none" w:sz="0" w:space="0" w:color="auto"/>
            <w:left w:val="none" w:sz="0" w:space="0" w:color="auto"/>
            <w:bottom w:val="none" w:sz="0" w:space="0" w:color="auto"/>
            <w:right w:val="none" w:sz="0" w:space="0" w:color="auto"/>
          </w:divBdr>
        </w:div>
        <w:div w:id="1703238906">
          <w:marLeft w:val="640"/>
          <w:marRight w:val="0"/>
          <w:marTop w:val="0"/>
          <w:marBottom w:val="0"/>
          <w:divBdr>
            <w:top w:val="none" w:sz="0" w:space="0" w:color="auto"/>
            <w:left w:val="none" w:sz="0" w:space="0" w:color="auto"/>
            <w:bottom w:val="none" w:sz="0" w:space="0" w:color="auto"/>
            <w:right w:val="none" w:sz="0" w:space="0" w:color="auto"/>
          </w:divBdr>
        </w:div>
        <w:div w:id="91358331">
          <w:marLeft w:val="640"/>
          <w:marRight w:val="0"/>
          <w:marTop w:val="0"/>
          <w:marBottom w:val="0"/>
          <w:divBdr>
            <w:top w:val="none" w:sz="0" w:space="0" w:color="auto"/>
            <w:left w:val="none" w:sz="0" w:space="0" w:color="auto"/>
            <w:bottom w:val="none" w:sz="0" w:space="0" w:color="auto"/>
            <w:right w:val="none" w:sz="0" w:space="0" w:color="auto"/>
          </w:divBdr>
        </w:div>
        <w:div w:id="2123694382">
          <w:marLeft w:val="640"/>
          <w:marRight w:val="0"/>
          <w:marTop w:val="0"/>
          <w:marBottom w:val="0"/>
          <w:divBdr>
            <w:top w:val="none" w:sz="0" w:space="0" w:color="auto"/>
            <w:left w:val="none" w:sz="0" w:space="0" w:color="auto"/>
            <w:bottom w:val="none" w:sz="0" w:space="0" w:color="auto"/>
            <w:right w:val="none" w:sz="0" w:space="0" w:color="auto"/>
          </w:divBdr>
        </w:div>
        <w:div w:id="1332679135">
          <w:marLeft w:val="640"/>
          <w:marRight w:val="0"/>
          <w:marTop w:val="0"/>
          <w:marBottom w:val="0"/>
          <w:divBdr>
            <w:top w:val="none" w:sz="0" w:space="0" w:color="auto"/>
            <w:left w:val="none" w:sz="0" w:space="0" w:color="auto"/>
            <w:bottom w:val="none" w:sz="0" w:space="0" w:color="auto"/>
            <w:right w:val="none" w:sz="0" w:space="0" w:color="auto"/>
          </w:divBdr>
        </w:div>
        <w:div w:id="664822327">
          <w:marLeft w:val="640"/>
          <w:marRight w:val="0"/>
          <w:marTop w:val="0"/>
          <w:marBottom w:val="0"/>
          <w:divBdr>
            <w:top w:val="none" w:sz="0" w:space="0" w:color="auto"/>
            <w:left w:val="none" w:sz="0" w:space="0" w:color="auto"/>
            <w:bottom w:val="none" w:sz="0" w:space="0" w:color="auto"/>
            <w:right w:val="none" w:sz="0" w:space="0" w:color="auto"/>
          </w:divBdr>
        </w:div>
        <w:div w:id="1878815209">
          <w:marLeft w:val="640"/>
          <w:marRight w:val="0"/>
          <w:marTop w:val="0"/>
          <w:marBottom w:val="0"/>
          <w:divBdr>
            <w:top w:val="none" w:sz="0" w:space="0" w:color="auto"/>
            <w:left w:val="none" w:sz="0" w:space="0" w:color="auto"/>
            <w:bottom w:val="none" w:sz="0" w:space="0" w:color="auto"/>
            <w:right w:val="none" w:sz="0" w:space="0" w:color="auto"/>
          </w:divBdr>
        </w:div>
        <w:div w:id="873931824">
          <w:marLeft w:val="640"/>
          <w:marRight w:val="0"/>
          <w:marTop w:val="0"/>
          <w:marBottom w:val="0"/>
          <w:divBdr>
            <w:top w:val="none" w:sz="0" w:space="0" w:color="auto"/>
            <w:left w:val="none" w:sz="0" w:space="0" w:color="auto"/>
            <w:bottom w:val="none" w:sz="0" w:space="0" w:color="auto"/>
            <w:right w:val="none" w:sz="0" w:space="0" w:color="auto"/>
          </w:divBdr>
        </w:div>
        <w:div w:id="1164780503">
          <w:marLeft w:val="640"/>
          <w:marRight w:val="0"/>
          <w:marTop w:val="0"/>
          <w:marBottom w:val="0"/>
          <w:divBdr>
            <w:top w:val="none" w:sz="0" w:space="0" w:color="auto"/>
            <w:left w:val="none" w:sz="0" w:space="0" w:color="auto"/>
            <w:bottom w:val="none" w:sz="0" w:space="0" w:color="auto"/>
            <w:right w:val="none" w:sz="0" w:space="0" w:color="auto"/>
          </w:divBdr>
        </w:div>
        <w:div w:id="1928540984">
          <w:marLeft w:val="640"/>
          <w:marRight w:val="0"/>
          <w:marTop w:val="0"/>
          <w:marBottom w:val="0"/>
          <w:divBdr>
            <w:top w:val="none" w:sz="0" w:space="0" w:color="auto"/>
            <w:left w:val="none" w:sz="0" w:space="0" w:color="auto"/>
            <w:bottom w:val="none" w:sz="0" w:space="0" w:color="auto"/>
            <w:right w:val="none" w:sz="0" w:space="0" w:color="auto"/>
          </w:divBdr>
        </w:div>
        <w:div w:id="153373813">
          <w:marLeft w:val="640"/>
          <w:marRight w:val="0"/>
          <w:marTop w:val="0"/>
          <w:marBottom w:val="0"/>
          <w:divBdr>
            <w:top w:val="none" w:sz="0" w:space="0" w:color="auto"/>
            <w:left w:val="none" w:sz="0" w:space="0" w:color="auto"/>
            <w:bottom w:val="none" w:sz="0" w:space="0" w:color="auto"/>
            <w:right w:val="none" w:sz="0" w:space="0" w:color="auto"/>
          </w:divBdr>
        </w:div>
        <w:div w:id="1007295870">
          <w:marLeft w:val="640"/>
          <w:marRight w:val="0"/>
          <w:marTop w:val="0"/>
          <w:marBottom w:val="0"/>
          <w:divBdr>
            <w:top w:val="none" w:sz="0" w:space="0" w:color="auto"/>
            <w:left w:val="none" w:sz="0" w:space="0" w:color="auto"/>
            <w:bottom w:val="none" w:sz="0" w:space="0" w:color="auto"/>
            <w:right w:val="none" w:sz="0" w:space="0" w:color="auto"/>
          </w:divBdr>
        </w:div>
        <w:div w:id="1790011182">
          <w:marLeft w:val="640"/>
          <w:marRight w:val="0"/>
          <w:marTop w:val="0"/>
          <w:marBottom w:val="0"/>
          <w:divBdr>
            <w:top w:val="none" w:sz="0" w:space="0" w:color="auto"/>
            <w:left w:val="none" w:sz="0" w:space="0" w:color="auto"/>
            <w:bottom w:val="none" w:sz="0" w:space="0" w:color="auto"/>
            <w:right w:val="none" w:sz="0" w:space="0" w:color="auto"/>
          </w:divBdr>
        </w:div>
        <w:div w:id="1678338361">
          <w:marLeft w:val="640"/>
          <w:marRight w:val="0"/>
          <w:marTop w:val="0"/>
          <w:marBottom w:val="0"/>
          <w:divBdr>
            <w:top w:val="none" w:sz="0" w:space="0" w:color="auto"/>
            <w:left w:val="none" w:sz="0" w:space="0" w:color="auto"/>
            <w:bottom w:val="none" w:sz="0" w:space="0" w:color="auto"/>
            <w:right w:val="none" w:sz="0" w:space="0" w:color="auto"/>
          </w:divBdr>
        </w:div>
        <w:div w:id="1605845900">
          <w:marLeft w:val="640"/>
          <w:marRight w:val="0"/>
          <w:marTop w:val="0"/>
          <w:marBottom w:val="0"/>
          <w:divBdr>
            <w:top w:val="none" w:sz="0" w:space="0" w:color="auto"/>
            <w:left w:val="none" w:sz="0" w:space="0" w:color="auto"/>
            <w:bottom w:val="none" w:sz="0" w:space="0" w:color="auto"/>
            <w:right w:val="none" w:sz="0" w:space="0" w:color="auto"/>
          </w:divBdr>
        </w:div>
        <w:div w:id="1880434937">
          <w:marLeft w:val="640"/>
          <w:marRight w:val="0"/>
          <w:marTop w:val="0"/>
          <w:marBottom w:val="0"/>
          <w:divBdr>
            <w:top w:val="none" w:sz="0" w:space="0" w:color="auto"/>
            <w:left w:val="none" w:sz="0" w:space="0" w:color="auto"/>
            <w:bottom w:val="none" w:sz="0" w:space="0" w:color="auto"/>
            <w:right w:val="none" w:sz="0" w:space="0" w:color="auto"/>
          </w:divBdr>
        </w:div>
        <w:div w:id="1501576896">
          <w:marLeft w:val="640"/>
          <w:marRight w:val="0"/>
          <w:marTop w:val="0"/>
          <w:marBottom w:val="0"/>
          <w:divBdr>
            <w:top w:val="none" w:sz="0" w:space="0" w:color="auto"/>
            <w:left w:val="none" w:sz="0" w:space="0" w:color="auto"/>
            <w:bottom w:val="none" w:sz="0" w:space="0" w:color="auto"/>
            <w:right w:val="none" w:sz="0" w:space="0" w:color="auto"/>
          </w:divBdr>
        </w:div>
        <w:div w:id="1944074068">
          <w:marLeft w:val="640"/>
          <w:marRight w:val="0"/>
          <w:marTop w:val="0"/>
          <w:marBottom w:val="0"/>
          <w:divBdr>
            <w:top w:val="none" w:sz="0" w:space="0" w:color="auto"/>
            <w:left w:val="none" w:sz="0" w:space="0" w:color="auto"/>
            <w:bottom w:val="none" w:sz="0" w:space="0" w:color="auto"/>
            <w:right w:val="none" w:sz="0" w:space="0" w:color="auto"/>
          </w:divBdr>
        </w:div>
        <w:div w:id="684327569">
          <w:marLeft w:val="640"/>
          <w:marRight w:val="0"/>
          <w:marTop w:val="0"/>
          <w:marBottom w:val="0"/>
          <w:divBdr>
            <w:top w:val="none" w:sz="0" w:space="0" w:color="auto"/>
            <w:left w:val="none" w:sz="0" w:space="0" w:color="auto"/>
            <w:bottom w:val="none" w:sz="0" w:space="0" w:color="auto"/>
            <w:right w:val="none" w:sz="0" w:space="0" w:color="auto"/>
          </w:divBdr>
        </w:div>
        <w:div w:id="2073188992">
          <w:marLeft w:val="640"/>
          <w:marRight w:val="0"/>
          <w:marTop w:val="0"/>
          <w:marBottom w:val="0"/>
          <w:divBdr>
            <w:top w:val="none" w:sz="0" w:space="0" w:color="auto"/>
            <w:left w:val="none" w:sz="0" w:space="0" w:color="auto"/>
            <w:bottom w:val="none" w:sz="0" w:space="0" w:color="auto"/>
            <w:right w:val="none" w:sz="0" w:space="0" w:color="auto"/>
          </w:divBdr>
        </w:div>
        <w:div w:id="160632684">
          <w:marLeft w:val="640"/>
          <w:marRight w:val="0"/>
          <w:marTop w:val="0"/>
          <w:marBottom w:val="0"/>
          <w:divBdr>
            <w:top w:val="none" w:sz="0" w:space="0" w:color="auto"/>
            <w:left w:val="none" w:sz="0" w:space="0" w:color="auto"/>
            <w:bottom w:val="none" w:sz="0" w:space="0" w:color="auto"/>
            <w:right w:val="none" w:sz="0" w:space="0" w:color="auto"/>
          </w:divBdr>
        </w:div>
        <w:div w:id="700935782">
          <w:marLeft w:val="640"/>
          <w:marRight w:val="0"/>
          <w:marTop w:val="0"/>
          <w:marBottom w:val="0"/>
          <w:divBdr>
            <w:top w:val="none" w:sz="0" w:space="0" w:color="auto"/>
            <w:left w:val="none" w:sz="0" w:space="0" w:color="auto"/>
            <w:bottom w:val="none" w:sz="0" w:space="0" w:color="auto"/>
            <w:right w:val="none" w:sz="0" w:space="0" w:color="auto"/>
          </w:divBdr>
        </w:div>
        <w:div w:id="1975794267">
          <w:marLeft w:val="640"/>
          <w:marRight w:val="0"/>
          <w:marTop w:val="0"/>
          <w:marBottom w:val="0"/>
          <w:divBdr>
            <w:top w:val="none" w:sz="0" w:space="0" w:color="auto"/>
            <w:left w:val="none" w:sz="0" w:space="0" w:color="auto"/>
            <w:bottom w:val="none" w:sz="0" w:space="0" w:color="auto"/>
            <w:right w:val="none" w:sz="0" w:space="0" w:color="auto"/>
          </w:divBdr>
        </w:div>
        <w:div w:id="1023090900">
          <w:marLeft w:val="640"/>
          <w:marRight w:val="0"/>
          <w:marTop w:val="0"/>
          <w:marBottom w:val="0"/>
          <w:divBdr>
            <w:top w:val="none" w:sz="0" w:space="0" w:color="auto"/>
            <w:left w:val="none" w:sz="0" w:space="0" w:color="auto"/>
            <w:bottom w:val="none" w:sz="0" w:space="0" w:color="auto"/>
            <w:right w:val="none" w:sz="0" w:space="0" w:color="auto"/>
          </w:divBdr>
        </w:div>
        <w:div w:id="17509813">
          <w:marLeft w:val="640"/>
          <w:marRight w:val="0"/>
          <w:marTop w:val="0"/>
          <w:marBottom w:val="0"/>
          <w:divBdr>
            <w:top w:val="none" w:sz="0" w:space="0" w:color="auto"/>
            <w:left w:val="none" w:sz="0" w:space="0" w:color="auto"/>
            <w:bottom w:val="none" w:sz="0" w:space="0" w:color="auto"/>
            <w:right w:val="none" w:sz="0" w:space="0" w:color="auto"/>
          </w:divBdr>
        </w:div>
        <w:div w:id="113137553">
          <w:marLeft w:val="640"/>
          <w:marRight w:val="0"/>
          <w:marTop w:val="0"/>
          <w:marBottom w:val="0"/>
          <w:divBdr>
            <w:top w:val="none" w:sz="0" w:space="0" w:color="auto"/>
            <w:left w:val="none" w:sz="0" w:space="0" w:color="auto"/>
            <w:bottom w:val="none" w:sz="0" w:space="0" w:color="auto"/>
            <w:right w:val="none" w:sz="0" w:space="0" w:color="auto"/>
          </w:divBdr>
        </w:div>
        <w:div w:id="13502787">
          <w:marLeft w:val="640"/>
          <w:marRight w:val="0"/>
          <w:marTop w:val="0"/>
          <w:marBottom w:val="0"/>
          <w:divBdr>
            <w:top w:val="none" w:sz="0" w:space="0" w:color="auto"/>
            <w:left w:val="none" w:sz="0" w:space="0" w:color="auto"/>
            <w:bottom w:val="none" w:sz="0" w:space="0" w:color="auto"/>
            <w:right w:val="none" w:sz="0" w:space="0" w:color="auto"/>
          </w:divBdr>
        </w:div>
        <w:div w:id="1486974418">
          <w:marLeft w:val="640"/>
          <w:marRight w:val="0"/>
          <w:marTop w:val="0"/>
          <w:marBottom w:val="0"/>
          <w:divBdr>
            <w:top w:val="none" w:sz="0" w:space="0" w:color="auto"/>
            <w:left w:val="none" w:sz="0" w:space="0" w:color="auto"/>
            <w:bottom w:val="none" w:sz="0" w:space="0" w:color="auto"/>
            <w:right w:val="none" w:sz="0" w:space="0" w:color="auto"/>
          </w:divBdr>
        </w:div>
        <w:div w:id="670792709">
          <w:marLeft w:val="640"/>
          <w:marRight w:val="0"/>
          <w:marTop w:val="0"/>
          <w:marBottom w:val="0"/>
          <w:divBdr>
            <w:top w:val="none" w:sz="0" w:space="0" w:color="auto"/>
            <w:left w:val="none" w:sz="0" w:space="0" w:color="auto"/>
            <w:bottom w:val="none" w:sz="0" w:space="0" w:color="auto"/>
            <w:right w:val="none" w:sz="0" w:space="0" w:color="auto"/>
          </w:divBdr>
        </w:div>
        <w:div w:id="115105049">
          <w:marLeft w:val="640"/>
          <w:marRight w:val="0"/>
          <w:marTop w:val="0"/>
          <w:marBottom w:val="0"/>
          <w:divBdr>
            <w:top w:val="none" w:sz="0" w:space="0" w:color="auto"/>
            <w:left w:val="none" w:sz="0" w:space="0" w:color="auto"/>
            <w:bottom w:val="none" w:sz="0" w:space="0" w:color="auto"/>
            <w:right w:val="none" w:sz="0" w:space="0" w:color="auto"/>
          </w:divBdr>
        </w:div>
        <w:div w:id="635377318">
          <w:marLeft w:val="640"/>
          <w:marRight w:val="0"/>
          <w:marTop w:val="0"/>
          <w:marBottom w:val="0"/>
          <w:divBdr>
            <w:top w:val="none" w:sz="0" w:space="0" w:color="auto"/>
            <w:left w:val="none" w:sz="0" w:space="0" w:color="auto"/>
            <w:bottom w:val="none" w:sz="0" w:space="0" w:color="auto"/>
            <w:right w:val="none" w:sz="0" w:space="0" w:color="auto"/>
          </w:divBdr>
        </w:div>
        <w:div w:id="1646010667">
          <w:marLeft w:val="640"/>
          <w:marRight w:val="0"/>
          <w:marTop w:val="0"/>
          <w:marBottom w:val="0"/>
          <w:divBdr>
            <w:top w:val="none" w:sz="0" w:space="0" w:color="auto"/>
            <w:left w:val="none" w:sz="0" w:space="0" w:color="auto"/>
            <w:bottom w:val="none" w:sz="0" w:space="0" w:color="auto"/>
            <w:right w:val="none" w:sz="0" w:space="0" w:color="auto"/>
          </w:divBdr>
        </w:div>
        <w:div w:id="1845705596">
          <w:marLeft w:val="640"/>
          <w:marRight w:val="0"/>
          <w:marTop w:val="0"/>
          <w:marBottom w:val="0"/>
          <w:divBdr>
            <w:top w:val="none" w:sz="0" w:space="0" w:color="auto"/>
            <w:left w:val="none" w:sz="0" w:space="0" w:color="auto"/>
            <w:bottom w:val="none" w:sz="0" w:space="0" w:color="auto"/>
            <w:right w:val="none" w:sz="0" w:space="0" w:color="auto"/>
          </w:divBdr>
        </w:div>
        <w:div w:id="213347994">
          <w:marLeft w:val="640"/>
          <w:marRight w:val="0"/>
          <w:marTop w:val="0"/>
          <w:marBottom w:val="0"/>
          <w:divBdr>
            <w:top w:val="none" w:sz="0" w:space="0" w:color="auto"/>
            <w:left w:val="none" w:sz="0" w:space="0" w:color="auto"/>
            <w:bottom w:val="none" w:sz="0" w:space="0" w:color="auto"/>
            <w:right w:val="none" w:sz="0" w:space="0" w:color="auto"/>
          </w:divBdr>
        </w:div>
        <w:div w:id="555513841">
          <w:marLeft w:val="640"/>
          <w:marRight w:val="0"/>
          <w:marTop w:val="0"/>
          <w:marBottom w:val="0"/>
          <w:divBdr>
            <w:top w:val="none" w:sz="0" w:space="0" w:color="auto"/>
            <w:left w:val="none" w:sz="0" w:space="0" w:color="auto"/>
            <w:bottom w:val="none" w:sz="0" w:space="0" w:color="auto"/>
            <w:right w:val="none" w:sz="0" w:space="0" w:color="auto"/>
          </w:divBdr>
        </w:div>
        <w:div w:id="385029501">
          <w:marLeft w:val="640"/>
          <w:marRight w:val="0"/>
          <w:marTop w:val="0"/>
          <w:marBottom w:val="0"/>
          <w:divBdr>
            <w:top w:val="none" w:sz="0" w:space="0" w:color="auto"/>
            <w:left w:val="none" w:sz="0" w:space="0" w:color="auto"/>
            <w:bottom w:val="none" w:sz="0" w:space="0" w:color="auto"/>
            <w:right w:val="none" w:sz="0" w:space="0" w:color="auto"/>
          </w:divBdr>
        </w:div>
        <w:div w:id="1611474904">
          <w:marLeft w:val="640"/>
          <w:marRight w:val="0"/>
          <w:marTop w:val="0"/>
          <w:marBottom w:val="0"/>
          <w:divBdr>
            <w:top w:val="none" w:sz="0" w:space="0" w:color="auto"/>
            <w:left w:val="none" w:sz="0" w:space="0" w:color="auto"/>
            <w:bottom w:val="none" w:sz="0" w:space="0" w:color="auto"/>
            <w:right w:val="none" w:sz="0" w:space="0" w:color="auto"/>
          </w:divBdr>
        </w:div>
        <w:div w:id="300694274">
          <w:marLeft w:val="640"/>
          <w:marRight w:val="0"/>
          <w:marTop w:val="0"/>
          <w:marBottom w:val="0"/>
          <w:divBdr>
            <w:top w:val="none" w:sz="0" w:space="0" w:color="auto"/>
            <w:left w:val="none" w:sz="0" w:space="0" w:color="auto"/>
            <w:bottom w:val="none" w:sz="0" w:space="0" w:color="auto"/>
            <w:right w:val="none" w:sz="0" w:space="0" w:color="auto"/>
          </w:divBdr>
        </w:div>
        <w:div w:id="1132014822">
          <w:marLeft w:val="640"/>
          <w:marRight w:val="0"/>
          <w:marTop w:val="0"/>
          <w:marBottom w:val="0"/>
          <w:divBdr>
            <w:top w:val="none" w:sz="0" w:space="0" w:color="auto"/>
            <w:left w:val="none" w:sz="0" w:space="0" w:color="auto"/>
            <w:bottom w:val="none" w:sz="0" w:space="0" w:color="auto"/>
            <w:right w:val="none" w:sz="0" w:space="0" w:color="auto"/>
          </w:divBdr>
        </w:div>
        <w:div w:id="2062247392">
          <w:marLeft w:val="640"/>
          <w:marRight w:val="0"/>
          <w:marTop w:val="0"/>
          <w:marBottom w:val="0"/>
          <w:divBdr>
            <w:top w:val="none" w:sz="0" w:space="0" w:color="auto"/>
            <w:left w:val="none" w:sz="0" w:space="0" w:color="auto"/>
            <w:bottom w:val="none" w:sz="0" w:space="0" w:color="auto"/>
            <w:right w:val="none" w:sz="0" w:space="0" w:color="auto"/>
          </w:divBdr>
        </w:div>
        <w:div w:id="1927349385">
          <w:marLeft w:val="640"/>
          <w:marRight w:val="0"/>
          <w:marTop w:val="0"/>
          <w:marBottom w:val="0"/>
          <w:divBdr>
            <w:top w:val="none" w:sz="0" w:space="0" w:color="auto"/>
            <w:left w:val="none" w:sz="0" w:space="0" w:color="auto"/>
            <w:bottom w:val="none" w:sz="0" w:space="0" w:color="auto"/>
            <w:right w:val="none" w:sz="0" w:space="0" w:color="auto"/>
          </w:divBdr>
        </w:div>
        <w:div w:id="201794788">
          <w:marLeft w:val="640"/>
          <w:marRight w:val="0"/>
          <w:marTop w:val="0"/>
          <w:marBottom w:val="0"/>
          <w:divBdr>
            <w:top w:val="none" w:sz="0" w:space="0" w:color="auto"/>
            <w:left w:val="none" w:sz="0" w:space="0" w:color="auto"/>
            <w:bottom w:val="none" w:sz="0" w:space="0" w:color="auto"/>
            <w:right w:val="none" w:sz="0" w:space="0" w:color="auto"/>
          </w:divBdr>
        </w:div>
        <w:div w:id="1533566450">
          <w:marLeft w:val="640"/>
          <w:marRight w:val="0"/>
          <w:marTop w:val="0"/>
          <w:marBottom w:val="0"/>
          <w:divBdr>
            <w:top w:val="none" w:sz="0" w:space="0" w:color="auto"/>
            <w:left w:val="none" w:sz="0" w:space="0" w:color="auto"/>
            <w:bottom w:val="none" w:sz="0" w:space="0" w:color="auto"/>
            <w:right w:val="none" w:sz="0" w:space="0" w:color="auto"/>
          </w:divBdr>
        </w:div>
        <w:div w:id="763038387">
          <w:marLeft w:val="640"/>
          <w:marRight w:val="0"/>
          <w:marTop w:val="0"/>
          <w:marBottom w:val="0"/>
          <w:divBdr>
            <w:top w:val="none" w:sz="0" w:space="0" w:color="auto"/>
            <w:left w:val="none" w:sz="0" w:space="0" w:color="auto"/>
            <w:bottom w:val="none" w:sz="0" w:space="0" w:color="auto"/>
            <w:right w:val="none" w:sz="0" w:space="0" w:color="auto"/>
          </w:divBdr>
        </w:div>
        <w:div w:id="1908417843">
          <w:marLeft w:val="640"/>
          <w:marRight w:val="0"/>
          <w:marTop w:val="0"/>
          <w:marBottom w:val="0"/>
          <w:divBdr>
            <w:top w:val="none" w:sz="0" w:space="0" w:color="auto"/>
            <w:left w:val="none" w:sz="0" w:space="0" w:color="auto"/>
            <w:bottom w:val="none" w:sz="0" w:space="0" w:color="auto"/>
            <w:right w:val="none" w:sz="0" w:space="0" w:color="auto"/>
          </w:divBdr>
        </w:div>
        <w:div w:id="813789245">
          <w:marLeft w:val="640"/>
          <w:marRight w:val="0"/>
          <w:marTop w:val="0"/>
          <w:marBottom w:val="0"/>
          <w:divBdr>
            <w:top w:val="none" w:sz="0" w:space="0" w:color="auto"/>
            <w:left w:val="none" w:sz="0" w:space="0" w:color="auto"/>
            <w:bottom w:val="none" w:sz="0" w:space="0" w:color="auto"/>
            <w:right w:val="none" w:sz="0" w:space="0" w:color="auto"/>
          </w:divBdr>
        </w:div>
        <w:div w:id="151020939">
          <w:marLeft w:val="640"/>
          <w:marRight w:val="0"/>
          <w:marTop w:val="0"/>
          <w:marBottom w:val="0"/>
          <w:divBdr>
            <w:top w:val="none" w:sz="0" w:space="0" w:color="auto"/>
            <w:left w:val="none" w:sz="0" w:space="0" w:color="auto"/>
            <w:bottom w:val="none" w:sz="0" w:space="0" w:color="auto"/>
            <w:right w:val="none" w:sz="0" w:space="0" w:color="auto"/>
          </w:divBdr>
        </w:div>
        <w:div w:id="607126763">
          <w:marLeft w:val="640"/>
          <w:marRight w:val="0"/>
          <w:marTop w:val="0"/>
          <w:marBottom w:val="0"/>
          <w:divBdr>
            <w:top w:val="none" w:sz="0" w:space="0" w:color="auto"/>
            <w:left w:val="none" w:sz="0" w:space="0" w:color="auto"/>
            <w:bottom w:val="none" w:sz="0" w:space="0" w:color="auto"/>
            <w:right w:val="none" w:sz="0" w:space="0" w:color="auto"/>
          </w:divBdr>
        </w:div>
        <w:div w:id="680349880">
          <w:marLeft w:val="640"/>
          <w:marRight w:val="0"/>
          <w:marTop w:val="0"/>
          <w:marBottom w:val="0"/>
          <w:divBdr>
            <w:top w:val="none" w:sz="0" w:space="0" w:color="auto"/>
            <w:left w:val="none" w:sz="0" w:space="0" w:color="auto"/>
            <w:bottom w:val="none" w:sz="0" w:space="0" w:color="auto"/>
            <w:right w:val="none" w:sz="0" w:space="0" w:color="auto"/>
          </w:divBdr>
        </w:div>
        <w:div w:id="1272737111">
          <w:marLeft w:val="640"/>
          <w:marRight w:val="0"/>
          <w:marTop w:val="0"/>
          <w:marBottom w:val="0"/>
          <w:divBdr>
            <w:top w:val="none" w:sz="0" w:space="0" w:color="auto"/>
            <w:left w:val="none" w:sz="0" w:space="0" w:color="auto"/>
            <w:bottom w:val="none" w:sz="0" w:space="0" w:color="auto"/>
            <w:right w:val="none" w:sz="0" w:space="0" w:color="auto"/>
          </w:divBdr>
        </w:div>
        <w:div w:id="1242449251">
          <w:marLeft w:val="640"/>
          <w:marRight w:val="0"/>
          <w:marTop w:val="0"/>
          <w:marBottom w:val="0"/>
          <w:divBdr>
            <w:top w:val="none" w:sz="0" w:space="0" w:color="auto"/>
            <w:left w:val="none" w:sz="0" w:space="0" w:color="auto"/>
            <w:bottom w:val="none" w:sz="0" w:space="0" w:color="auto"/>
            <w:right w:val="none" w:sz="0" w:space="0" w:color="auto"/>
          </w:divBdr>
        </w:div>
        <w:div w:id="229118550">
          <w:marLeft w:val="640"/>
          <w:marRight w:val="0"/>
          <w:marTop w:val="0"/>
          <w:marBottom w:val="0"/>
          <w:divBdr>
            <w:top w:val="none" w:sz="0" w:space="0" w:color="auto"/>
            <w:left w:val="none" w:sz="0" w:space="0" w:color="auto"/>
            <w:bottom w:val="none" w:sz="0" w:space="0" w:color="auto"/>
            <w:right w:val="none" w:sz="0" w:space="0" w:color="auto"/>
          </w:divBdr>
        </w:div>
        <w:div w:id="136266040">
          <w:marLeft w:val="640"/>
          <w:marRight w:val="0"/>
          <w:marTop w:val="0"/>
          <w:marBottom w:val="0"/>
          <w:divBdr>
            <w:top w:val="none" w:sz="0" w:space="0" w:color="auto"/>
            <w:left w:val="none" w:sz="0" w:space="0" w:color="auto"/>
            <w:bottom w:val="none" w:sz="0" w:space="0" w:color="auto"/>
            <w:right w:val="none" w:sz="0" w:space="0" w:color="auto"/>
          </w:divBdr>
        </w:div>
        <w:div w:id="354812098">
          <w:marLeft w:val="640"/>
          <w:marRight w:val="0"/>
          <w:marTop w:val="0"/>
          <w:marBottom w:val="0"/>
          <w:divBdr>
            <w:top w:val="none" w:sz="0" w:space="0" w:color="auto"/>
            <w:left w:val="none" w:sz="0" w:space="0" w:color="auto"/>
            <w:bottom w:val="none" w:sz="0" w:space="0" w:color="auto"/>
            <w:right w:val="none" w:sz="0" w:space="0" w:color="auto"/>
          </w:divBdr>
        </w:div>
        <w:div w:id="512032897">
          <w:marLeft w:val="640"/>
          <w:marRight w:val="0"/>
          <w:marTop w:val="0"/>
          <w:marBottom w:val="0"/>
          <w:divBdr>
            <w:top w:val="none" w:sz="0" w:space="0" w:color="auto"/>
            <w:left w:val="none" w:sz="0" w:space="0" w:color="auto"/>
            <w:bottom w:val="none" w:sz="0" w:space="0" w:color="auto"/>
            <w:right w:val="none" w:sz="0" w:space="0" w:color="auto"/>
          </w:divBdr>
        </w:div>
        <w:div w:id="1871650419">
          <w:marLeft w:val="640"/>
          <w:marRight w:val="0"/>
          <w:marTop w:val="0"/>
          <w:marBottom w:val="0"/>
          <w:divBdr>
            <w:top w:val="none" w:sz="0" w:space="0" w:color="auto"/>
            <w:left w:val="none" w:sz="0" w:space="0" w:color="auto"/>
            <w:bottom w:val="none" w:sz="0" w:space="0" w:color="auto"/>
            <w:right w:val="none" w:sz="0" w:space="0" w:color="auto"/>
          </w:divBdr>
        </w:div>
      </w:divsChild>
    </w:div>
    <w:div w:id="795371444">
      <w:bodyDiv w:val="1"/>
      <w:marLeft w:val="0"/>
      <w:marRight w:val="0"/>
      <w:marTop w:val="0"/>
      <w:marBottom w:val="0"/>
      <w:divBdr>
        <w:top w:val="none" w:sz="0" w:space="0" w:color="auto"/>
        <w:left w:val="none" w:sz="0" w:space="0" w:color="auto"/>
        <w:bottom w:val="none" w:sz="0" w:space="0" w:color="auto"/>
        <w:right w:val="none" w:sz="0" w:space="0" w:color="auto"/>
      </w:divBdr>
      <w:divsChild>
        <w:div w:id="634334166">
          <w:marLeft w:val="640"/>
          <w:marRight w:val="0"/>
          <w:marTop w:val="0"/>
          <w:marBottom w:val="0"/>
          <w:divBdr>
            <w:top w:val="none" w:sz="0" w:space="0" w:color="auto"/>
            <w:left w:val="none" w:sz="0" w:space="0" w:color="auto"/>
            <w:bottom w:val="none" w:sz="0" w:space="0" w:color="auto"/>
            <w:right w:val="none" w:sz="0" w:space="0" w:color="auto"/>
          </w:divBdr>
        </w:div>
        <w:div w:id="1124349693">
          <w:marLeft w:val="640"/>
          <w:marRight w:val="0"/>
          <w:marTop w:val="0"/>
          <w:marBottom w:val="0"/>
          <w:divBdr>
            <w:top w:val="none" w:sz="0" w:space="0" w:color="auto"/>
            <w:left w:val="none" w:sz="0" w:space="0" w:color="auto"/>
            <w:bottom w:val="none" w:sz="0" w:space="0" w:color="auto"/>
            <w:right w:val="none" w:sz="0" w:space="0" w:color="auto"/>
          </w:divBdr>
        </w:div>
        <w:div w:id="485442107">
          <w:marLeft w:val="640"/>
          <w:marRight w:val="0"/>
          <w:marTop w:val="0"/>
          <w:marBottom w:val="0"/>
          <w:divBdr>
            <w:top w:val="none" w:sz="0" w:space="0" w:color="auto"/>
            <w:left w:val="none" w:sz="0" w:space="0" w:color="auto"/>
            <w:bottom w:val="none" w:sz="0" w:space="0" w:color="auto"/>
            <w:right w:val="none" w:sz="0" w:space="0" w:color="auto"/>
          </w:divBdr>
        </w:div>
        <w:div w:id="1525943072">
          <w:marLeft w:val="640"/>
          <w:marRight w:val="0"/>
          <w:marTop w:val="0"/>
          <w:marBottom w:val="0"/>
          <w:divBdr>
            <w:top w:val="none" w:sz="0" w:space="0" w:color="auto"/>
            <w:left w:val="none" w:sz="0" w:space="0" w:color="auto"/>
            <w:bottom w:val="none" w:sz="0" w:space="0" w:color="auto"/>
            <w:right w:val="none" w:sz="0" w:space="0" w:color="auto"/>
          </w:divBdr>
        </w:div>
        <w:div w:id="1197893045">
          <w:marLeft w:val="640"/>
          <w:marRight w:val="0"/>
          <w:marTop w:val="0"/>
          <w:marBottom w:val="0"/>
          <w:divBdr>
            <w:top w:val="none" w:sz="0" w:space="0" w:color="auto"/>
            <w:left w:val="none" w:sz="0" w:space="0" w:color="auto"/>
            <w:bottom w:val="none" w:sz="0" w:space="0" w:color="auto"/>
            <w:right w:val="none" w:sz="0" w:space="0" w:color="auto"/>
          </w:divBdr>
        </w:div>
        <w:div w:id="2111730283">
          <w:marLeft w:val="640"/>
          <w:marRight w:val="0"/>
          <w:marTop w:val="0"/>
          <w:marBottom w:val="0"/>
          <w:divBdr>
            <w:top w:val="none" w:sz="0" w:space="0" w:color="auto"/>
            <w:left w:val="none" w:sz="0" w:space="0" w:color="auto"/>
            <w:bottom w:val="none" w:sz="0" w:space="0" w:color="auto"/>
            <w:right w:val="none" w:sz="0" w:space="0" w:color="auto"/>
          </w:divBdr>
        </w:div>
        <w:div w:id="625162799">
          <w:marLeft w:val="640"/>
          <w:marRight w:val="0"/>
          <w:marTop w:val="0"/>
          <w:marBottom w:val="0"/>
          <w:divBdr>
            <w:top w:val="none" w:sz="0" w:space="0" w:color="auto"/>
            <w:left w:val="none" w:sz="0" w:space="0" w:color="auto"/>
            <w:bottom w:val="none" w:sz="0" w:space="0" w:color="auto"/>
            <w:right w:val="none" w:sz="0" w:space="0" w:color="auto"/>
          </w:divBdr>
        </w:div>
        <w:div w:id="736170781">
          <w:marLeft w:val="640"/>
          <w:marRight w:val="0"/>
          <w:marTop w:val="0"/>
          <w:marBottom w:val="0"/>
          <w:divBdr>
            <w:top w:val="none" w:sz="0" w:space="0" w:color="auto"/>
            <w:left w:val="none" w:sz="0" w:space="0" w:color="auto"/>
            <w:bottom w:val="none" w:sz="0" w:space="0" w:color="auto"/>
            <w:right w:val="none" w:sz="0" w:space="0" w:color="auto"/>
          </w:divBdr>
        </w:div>
        <w:div w:id="1348485618">
          <w:marLeft w:val="640"/>
          <w:marRight w:val="0"/>
          <w:marTop w:val="0"/>
          <w:marBottom w:val="0"/>
          <w:divBdr>
            <w:top w:val="none" w:sz="0" w:space="0" w:color="auto"/>
            <w:left w:val="none" w:sz="0" w:space="0" w:color="auto"/>
            <w:bottom w:val="none" w:sz="0" w:space="0" w:color="auto"/>
            <w:right w:val="none" w:sz="0" w:space="0" w:color="auto"/>
          </w:divBdr>
        </w:div>
        <w:div w:id="189221645">
          <w:marLeft w:val="640"/>
          <w:marRight w:val="0"/>
          <w:marTop w:val="0"/>
          <w:marBottom w:val="0"/>
          <w:divBdr>
            <w:top w:val="none" w:sz="0" w:space="0" w:color="auto"/>
            <w:left w:val="none" w:sz="0" w:space="0" w:color="auto"/>
            <w:bottom w:val="none" w:sz="0" w:space="0" w:color="auto"/>
            <w:right w:val="none" w:sz="0" w:space="0" w:color="auto"/>
          </w:divBdr>
        </w:div>
        <w:div w:id="1443762928">
          <w:marLeft w:val="640"/>
          <w:marRight w:val="0"/>
          <w:marTop w:val="0"/>
          <w:marBottom w:val="0"/>
          <w:divBdr>
            <w:top w:val="none" w:sz="0" w:space="0" w:color="auto"/>
            <w:left w:val="none" w:sz="0" w:space="0" w:color="auto"/>
            <w:bottom w:val="none" w:sz="0" w:space="0" w:color="auto"/>
            <w:right w:val="none" w:sz="0" w:space="0" w:color="auto"/>
          </w:divBdr>
        </w:div>
        <w:div w:id="504168742">
          <w:marLeft w:val="640"/>
          <w:marRight w:val="0"/>
          <w:marTop w:val="0"/>
          <w:marBottom w:val="0"/>
          <w:divBdr>
            <w:top w:val="none" w:sz="0" w:space="0" w:color="auto"/>
            <w:left w:val="none" w:sz="0" w:space="0" w:color="auto"/>
            <w:bottom w:val="none" w:sz="0" w:space="0" w:color="auto"/>
            <w:right w:val="none" w:sz="0" w:space="0" w:color="auto"/>
          </w:divBdr>
        </w:div>
        <w:div w:id="556939890">
          <w:marLeft w:val="640"/>
          <w:marRight w:val="0"/>
          <w:marTop w:val="0"/>
          <w:marBottom w:val="0"/>
          <w:divBdr>
            <w:top w:val="none" w:sz="0" w:space="0" w:color="auto"/>
            <w:left w:val="none" w:sz="0" w:space="0" w:color="auto"/>
            <w:bottom w:val="none" w:sz="0" w:space="0" w:color="auto"/>
            <w:right w:val="none" w:sz="0" w:space="0" w:color="auto"/>
          </w:divBdr>
        </w:div>
        <w:div w:id="1043941433">
          <w:marLeft w:val="640"/>
          <w:marRight w:val="0"/>
          <w:marTop w:val="0"/>
          <w:marBottom w:val="0"/>
          <w:divBdr>
            <w:top w:val="none" w:sz="0" w:space="0" w:color="auto"/>
            <w:left w:val="none" w:sz="0" w:space="0" w:color="auto"/>
            <w:bottom w:val="none" w:sz="0" w:space="0" w:color="auto"/>
            <w:right w:val="none" w:sz="0" w:space="0" w:color="auto"/>
          </w:divBdr>
        </w:div>
        <w:div w:id="1433546930">
          <w:marLeft w:val="640"/>
          <w:marRight w:val="0"/>
          <w:marTop w:val="0"/>
          <w:marBottom w:val="0"/>
          <w:divBdr>
            <w:top w:val="none" w:sz="0" w:space="0" w:color="auto"/>
            <w:left w:val="none" w:sz="0" w:space="0" w:color="auto"/>
            <w:bottom w:val="none" w:sz="0" w:space="0" w:color="auto"/>
            <w:right w:val="none" w:sz="0" w:space="0" w:color="auto"/>
          </w:divBdr>
        </w:div>
        <w:div w:id="580141993">
          <w:marLeft w:val="640"/>
          <w:marRight w:val="0"/>
          <w:marTop w:val="0"/>
          <w:marBottom w:val="0"/>
          <w:divBdr>
            <w:top w:val="none" w:sz="0" w:space="0" w:color="auto"/>
            <w:left w:val="none" w:sz="0" w:space="0" w:color="auto"/>
            <w:bottom w:val="none" w:sz="0" w:space="0" w:color="auto"/>
            <w:right w:val="none" w:sz="0" w:space="0" w:color="auto"/>
          </w:divBdr>
        </w:div>
        <w:div w:id="1323241876">
          <w:marLeft w:val="640"/>
          <w:marRight w:val="0"/>
          <w:marTop w:val="0"/>
          <w:marBottom w:val="0"/>
          <w:divBdr>
            <w:top w:val="none" w:sz="0" w:space="0" w:color="auto"/>
            <w:left w:val="none" w:sz="0" w:space="0" w:color="auto"/>
            <w:bottom w:val="none" w:sz="0" w:space="0" w:color="auto"/>
            <w:right w:val="none" w:sz="0" w:space="0" w:color="auto"/>
          </w:divBdr>
        </w:div>
        <w:div w:id="1898323805">
          <w:marLeft w:val="640"/>
          <w:marRight w:val="0"/>
          <w:marTop w:val="0"/>
          <w:marBottom w:val="0"/>
          <w:divBdr>
            <w:top w:val="none" w:sz="0" w:space="0" w:color="auto"/>
            <w:left w:val="none" w:sz="0" w:space="0" w:color="auto"/>
            <w:bottom w:val="none" w:sz="0" w:space="0" w:color="auto"/>
            <w:right w:val="none" w:sz="0" w:space="0" w:color="auto"/>
          </w:divBdr>
        </w:div>
        <w:div w:id="855391185">
          <w:marLeft w:val="640"/>
          <w:marRight w:val="0"/>
          <w:marTop w:val="0"/>
          <w:marBottom w:val="0"/>
          <w:divBdr>
            <w:top w:val="none" w:sz="0" w:space="0" w:color="auto"/>
            <w:left w:val="none" w:sz="0" w:space="0" w:color="auto"/>
            <w:bottom w:val="none" w:sz="0" w:space="0" w:color="auto"/>
            <w:right w:val="none" w:sz="0" w:space="0" w:color="auto"/>
          </w:divBdr>
        </w:div>
        <w:div w:id="1414549301">
          <w:marLeft w:val="640"/>
          <w:marRight w:val="0"/>
          <w:marTop w:val="0"/>
          <w:marBottom w:val="0"/>
          <w:divBdr>
            <w:top w:val="none" w:sz="0" w:space="0" w:color="auto"/>
            <w:left w:val="none" w:sz="0" w:space="0" w:color="auto"/>
            <w:bottom w:val="none" w:sz="0" w:space="0" w:color="auto"/>
            <w:right w:val="none" w:sz="0" w:space="0" w:color="auto"/>
          </w:divBdr>
        </w:div>
        <w:div w:id="1362512972">
          <w:marLeft w:val="640"/>
          <w:marRight w:val="0"/>
          <w:marTop w:val="0"/>
          <w:marBottom w:val="0"/>
          <w:divBdr>
            <w:top w:val="none" w:sz="0" w:space="0" w:color="auto"/>
            <w:left w:val="none" w:sz="0" w:space="0" w:color="auto"/>
            <w:bottom w:val="none" w:sz="0" w:space="0" w:color="auto"/>
            <w:right w:val="none" w:sz="0" w:space="0" w:color="auto"/>
          </w:divBdr>
        </w:div>
        <w:div w:id="538904194">
          <w:marLeft w:val="640"/>
          <w:marRight w:val="0"/>
          <w:marTop w:val="0"/>
          <w:marBottom w:val="0"/>
          <w:divBdr>
            <w:top w:val="none" w:sz="0" w:space="0" w:color="auto"/>
            <w:left w:val="none" w:sz="0" w:space="0" w:color="auto"/>
            <w:bottom w:val="none" w:sz="0" w:space="0" w:color="auto"/>
            <w:right w:val="none" w:sz="0" w:space="0" w:color="auto"/>
          </w:divBdr>
        </w:div>
        <w:div w:id="632565482">
          <w:marLeft w:val="640"/>
          <w:marRight w:val="0"/>
          <w:marTop w:val="0"/>
          <w:marBottom w:val="0"/>
          <w:divBdr>
            <w:top w:val="none" w:sz="0" w:space="0" w:color="auto"/>
            <w:left w:val="none" w:sz="0" w:space="0" w:color="auto"/>
            <w:bottom w:val="none" w:sz="0" w:space="0" w:color="auto"/>
            <w:right w:val="none" w:sz="0" w:space="0" w:color="auto"/>
          </w:divBdr>
        </w:div>
        <w:div w:id="1717388549">
          <w:marLeft w:val="640"/>
          <w:marRight w:val="0"/>
          <w:marTop w:val="0"/>
          <w:marBottom w:val="0"/>
          <w:divBdr>
            <w:top w:val="none" w:sz="0" w:space="0" w:color="auto"/>
            <w:left w:val="none" w:sz="0" w:space="0" w:color="auto"/>
            <w:bottom w:val="none" w:sz="0" w:space="0" w:color="auto"/>
            <w:right w:val="none" w:sz="0" w:space="0" w:color="auto"/>
          </w:divBdr>
        </w:div>
        <w:div w:id="2020814747">
          <w:marLeft w:val="640"/>
          <w:marRight w:val="0"/>
          <w:marTop w:val="0"/>
          <w:marBottom w:val="0"/>
          <w:divBdr>
            <w:top w:val="none" w:sz="0" w:space="0" w:color="auto"/>
            <w:left w:val="none" w:sz="0" w:space="0" w:color="auto"/>
            <w:bottom w:val="none" w:sz="0" w:space="0" w:color="auto"/>
            <w:right w:val="none" w:sz="0" w:space="0" w:color="auto"/>
          </w:divBdr>
        </w:div>
        <w:div w:id="1601253863">
          <w:marLeft w:val="640"/>
          <w:marRight w:val="0"/>
          <w:marTop w:val="0"/>
          <w:marBottom w:val="0"/>
          <w:divBdr>
            <w:top w:val="none" w:sz="0" w:space="0" w:color="auto"/>
            <w:left w:val="none" w:sz="0" w:space="0" w:color="auto"/>
            <w:bottom w:val="none" w:sz="0" w:space="0" w:color="auto"/>
            <w:right w:val="none" w:sz="0" w:space="0" w:color="auto"/>
          </w:divBdr>
        </w:div>
        <w:div w:id="1864323875">
          <w:marLeft w:val="640"/>
          <w:marRight w:val="0"/>
          <w:marTop w:val="0"/>
          <w:marBottom w:val="0"/>
          <w:divBdr>
            <w:top w:val="none" w:sz="0" w:space="0" w:color="auto"/>
            <w:left w:val="none" w:sz="0" w:space="0" w:color="auto"/>
            <w:bottom w:val="none" w:sz="0" w:space="0" w:color="auto"/>
            <w:right w:val="none" w:sz="0" w:space="0" w:color="auto"/>
          </w:divBdr>
        </w:div>
        <w:div w:id="2056001305">
          <w:marLeft w:val="640"/>
          <w:marRight w:val="0"/>
          <w:marTop w:val="0"/>
          <w:marBottom w:val="0"/>
          <w:divBdr>
            <w:top w:val="none" w:sz="0" w:space="0" w:color="auto"/>
            <w:left w:val="none" w:sz="0" w:space="0" w:color="auto"/>
            <w:bottom w:val="none" w:sz="0" w:space="0" w:color="auto"/>
            <w:right w:val="none" w:sz="0" w:space="0" w:color="auto"/>
          </w:divBdr>
        </w:div>
        <w:div w:id="746195389">
          <w:marLeft w:val="640"/>
          <w:marRight w:val="0"/>
          <w:marTop w:val="0"/>
          <w:marBottom w:val="0"/>
          <w:divBdr>
            <w:top w:val="none" w:sz="0" w:space="0" w:color="auto"/>
            <w:left w:val="none" w:sz="0" w:space="0" w:color="auto"/>
            <w:bottom w:val="none" w:sz="0" w:space="0" w:color="auto"/>
            <w:right w:val="none" w:sz="0" w:space="0" w:color="auto"/>
          </w:divBdr>
        </w:div>
        <w:div w:id="536937793">
          <w:marLeft w:val="640"/>
          <w:marRight w:val="0"/>
          <w:marTop w:val="0"/>
          <w:marBottom w:val="0"/>
          <w:divBdr>
            <w:top w:val="none" w:sz="0" w:space="0" w:color="auto"/>
            <w:left w:val="none" w:sz="0" w:space="0" w:color="auto"/>
            <w:bottom w:val="none" w:sz="0" w:space="0" w:color="auto"/>
            <w:right w:val="none" w:sz="0" w:space="0" w:color="auto"/>
          </w:divBdr>
        </w:div>
        <w:div w:id="404228444">
          <w:marLeft w:val="640"/>
          <w:marRight w:val="0"/>
          <w:marTop w:val="0"/>
          <w:marBottom w:val="0"/>
          <w:divBdr>
            <w:top w:val="none" w:sz="0" w:space="0" w:color="auto"/>
            <w:left w:val="none" w:sz="0" w:space="0" w:color="auto"/>
            <w:bottom w:val="none" w:sz="0" w:space="0" w:color="auto"/>
            <w:right w:val="none" w:sz="0" w:space="0" w:color="auto"/>
          </w:divBdr>
        </w:div>
        <w:div w:id="250818342">
          <w:marLeft w:val="640"/>
          <w:marRight w:val="0"/>
          <w:marTop w:val="0"/>
          <w:marBottom w:val="0"/>
          <w:divBdr>
            <w:top w:val="none" w:sz="0" w:space="0" w:color="auto"/>
            <w:left w:val="none" w:sz="0" w:space="0" w:color="auto"/>
            <w:bottom w:val="none" w:sz="0" w:space="0" w:color="auto"/>
            <w:right w:val="none" w:sz="0" w:space="0" w:color="auto"/>
          </w:divBdr>
        </w:div>
        <w:div w:id="1273123449">
          <w:marLeft w:val="640"/>
          <w:marRight w:val="0"/>
          <w:marTop w:val="0"/>
          <w:marBottom w:val="0"/>
          <w:divBdr>
            <w:top w:val="none" w:sz="0" w:space="0" w:color="auto"/>
            <w:left w:val="none" w:sz="0" w:space="0" w:color="auto"/>
            <w:bottom w:val="none" w:sz="0" w:space="0" w:color="auto"/>
            <w:right w:val="none" w:sz="0" w:space="0" w:color="auto"/>
          </w:divBdr>
        </w:div>
        <w:div w:id="402488187">
          <w:marLeft w:val="640"/>
          <w:marRight w:val="0"/>
          <w:marTop w:val="0"/>
          <w:marBottom w:val="0"/>
          <w:divBdr>
            <w:top w:val="none" w:sz="0" w:space="0" w:color="auto"/>
            <w:left w:val="none" w:sz="0" w:space="0" w:color="auto"/>
            <w:bottom w:val="none" w:sz="0" w:space="0" w:color="auto"/>
            <w:right w:val="none" w:sz="0" w:space="0" w:color="auto"/>
          </w:divBdr>
        </w:div>
        <w:div w:id="1095398396">
          <w:marLeft w:val="640"/>
          <w:marRight w:val="0"/>
          <w:marTop w:val="0"/>
          <w:marBottom w:val="0"/>
          <w:divBdr>
            <w:top w:val="none" w:sz="0" w:space="0" w:color="auto"/>
            <w:left w:val="none" w:sz="0" w:space="0" w:color="auto"/>
            <w:bottom w:val="none" w:sz="0" w:space="0" w:color="auto"/>
            <w:right w:val="none" w:sz="0" w:space="0" w:color="auto"/>
          </w:divBdr>
        </w:div>
        <w:div w:id="963149567">
          <w:marLeft w:val="640"/>
          <w:marRight w:val="0"/>
          <w:marTop w:val="0"/>
          <w:marBottom w:val="0"/>
          <w:divBdr>
            <w:top w:val="none" w:sz="0" w:space="0" w:color="auto"/>
            <w:left w:val="none" w:sz="0" w:space="0" w:color="auto"/>
            <w:bottom w:val="none" w:sz="0" w:space="0" w:color="auto"/>
            <w:right w:val="none" w:sz="0" w:space="0" w:color="auto"/>
          </w:divBdr>
        </w:div>
        <w:div w:id="773213372">
          <w:marLeft w:val="640"/>
          <w:marRight w:val="0"/>
          <w:marTop w:val="0"/>
          <w:marBottom w:val="0"/>
          <w:divBdr>
            <w:top w:val="none" w:sz="0" w:space="0" w:color="auto"/>
            <w:left w:val="none" w:sz="0" w:space="0" w:color="auto"/>
            <w:bottom w:val="none" w:sz="0" w:space="0" w:color="auto"/>
            <w:right w:val="none" w:sz="0" w:space="0" w:color="auto"/>
          </w:divBdr>
        </w:div>
        <w:div w:id="1496608858">
          <w:marLeft w:val="640"/>
          <w:marRight w:val="0"/>
          <w:marTop w:val="0"/>
          <w:marBottom w:val="0"/>
          <w:divBdr>
            <w:top w:val="none" w:sz="0" w:space="0" w:color="auto"/>
            <w:left w:val="none" w:sz="0" w:space="0" w:color="auto"/>
            <w:bottom w:val="none" w:sz="0" w:space="0" w:color="auto"/>
            <w:right w:val="none" w:sz="0" w:space="0" w:color="auto"/>
          </w:divBdr>
        </w:div>
        <w:div w:id="1361129472">
          <w:marLeft w:val="640"/>
          <w:marRight w:val="0"/>
          <w:marTop w:val="0"/>
          <w:marBottom w:val="0"/>
          <w:divBdr>
            <w:top w:val="none" w:sz="0" w:space="0" w:color="auto"/>
            <w:left w:val="none" w:sz="0" w:space="0" w:color="auto"/>
            <w:bottom w:val="none" w:sz="0" w:space="0" w:color="auto"/>
            <w:right w:val="none" w:sz="0" w:space="0" w:color="auto"/>
          </w:divBdr>
        </w:div>
        <w:div w:id="4793944">
          <w:marLeft w:val="640"/>
          <w:marRight w:val="0"/>
          <w:marTop w:val="0"/>
          <w:marBottom w:val="0"/>
          <w:divBdr>
            <w:top w:val="none" w:sz="0" w:space="0" w:color="auto"/>
            <w:left w:val="none" w:sz="0" w:space="0" w:color="auto"/>
            <w:bottom w:val="none" w:sz="0" w:space="0" w:color="auto"/>
            <w:right w:val="none" w:sz="0" w:space="0" w:color="auto"/>
          </w:divBdr>
        </w:div>
        <w:div w:id="18439228">
          <w:marLeft w:val="640"/>
          <w:marRight w:val="0"/>
          <w:marTop w:val="0"/>
          <w:marBottom w:val="0"/>
          <w:divBdr>
            <w:top w:val="none" w:sz="0" w:space="0" w:color="auto"/>
            <w:left w:val="none" w:sz="0" w:space="0" w:color="auto"/>
            <w:bottom w:val="none" w:sz="0" w:space="0" w:color="auto"/>
            <w:right w:val="none" w:sz="0" w:space="0" w:color="auto"/>
          </w:divBdr>
        </w:div>
        <w:div w:id="2145193854">
          <w:marLeft w:val="640"/>
          <w:marRight w:val="0"/>
          <w:marTop w:val="0"/>
          <w:marBottom w:val="0"/>
          <w:divBdr>
            <w:top w:val="none" w:sz="0" w:space="0" w:color="auto"/>
            <w:left w:val="none" w:sz="0" w:space="0" w:color="auto"/>
            <w:bottom w:val="none" w:sz="0" w:space="0" w:color="auto"/>
            <w:right w:val="none" w:sz="0" w:space="0" w:color="auto"/>
          </w:divBdr>
        </w:div>
        <w:div w:id="1458521506">
          <w:marLeft w:val="640"/>
          <w:marRight w:val="0"/>
          <w:marTop w:val="0"/>
          <w:marBottom w:val="0"/>
          <w:divBdr>
            <w:top w:val="none" w:sz="0" w:space="0" w:color="auto"/>
            <w:left w:val="none" w:sz="0" w:space="0" w:color="auto"/>
            <w:bottom w:val="none" w:sz="0" w:space="0" w:color="auto"/>
            <w:right w:val="none" w:sz="0" w:space="0" w:color="auto"/>
          </w:divBdr>
        </w:div>
        <w:div w:id="1867324802">
          <w:marLeft w:val="640"/>
          <w:marRight w:val="0"/>
          <w:marTop w:val="0"/>
          <w:marBottom w:val="0"/>
          <w:divBdr>
            <w:top w:val="none" w:sz="0" w:space="0" w:color="auto"/>
            <w:left w:val="none" w:sz="0" w:space="0" w:color="auto"/>
            <w:bottom w:val="none" w:sz="0" w:space="0" w:color="auto"/>
            <w:right w:val="none" w:sz="0" w:space="0" w:color="auto"/>
          </w:divBdr>
        </w:div>
        <w:div w:id="231354715">
          <w:marLeft w:val="640"/>
          <w:marRight w:val="0"/>
          <w:marTop w:val="0"/>
          <w:marBottom w:val="0"/>
          <w:divBdr>
            <w:top w:val="none" w:sz="0" w:space="0" w:color="auto"/>
            <w:left w:val="none" w:sz="0" w:space="0" w:color="auto"/>
            <w:bottom w:val="none" w:sz="0" w:space="0" w:color="auto"/>
            <w:right w:val="none" w:sz="0" w:space="0" w:color="auto"/>
          </w:divBdr>
        </w:div>
        <w:div w:id="69041398">
          <w:marLeft w:val="640"/>
          <w:marRight w:val="0"/>
          <w:marTop w:val="0"/>
          <w:marBottom w:val="0"/>
          <w:divBdr>
            <w:top w:val="none" w:sz="0" w:space="0" w:color="auto"/>
            <w:left w:val="none" w:sz="0" w:space="0" w:color="auto"/>
            <w:bottom w:val="none" w:sz="0" w:space="0" w:color="auto"/>
            <w:right w:val="none" w:sz="0" w:space="0" w:color="auto"/>
          </w:divBdr>
        </w:div>
        <w:div w:id="498011095">
          <w:marLeft w:val="640"/>
          <w:marRight w:val="0"/>
          <w:marTop w:val="0"/>
          <w:marBottom w:val="0"/>
          <w:divBdr>
            <w:top w:val="none" w:sz="0" w:space="0" w:color="auto"/>
            <w:left w:val="none" w:sz="0" w:space="0" w:color="auto"/>
            <w:bottom w:val="none" w:sz="0" w:space="0" w:color="auto"/>
            <w:right w:val="none" w:sz="0" w:space="0" w:color="auto"/>
          </w:divBdr>
        </w:div>
        <w:div w:id="925454610">
          <w:marLeft w:val="640"/>
          <w:marRight w:val="0"/>
          <w:marTop w:val="0"/>
          <w:marBottom w:val="0"/>
          <w:divBdr>
            <w:top w:val="none" w:sz="0" w:space="0" w:color="auto"/>
            <w:left w:val="none" w:sz="0" w:space="0" w:color="auto"/>
            <w:bottom w:val="none" w:sz="0" w:space="0" w:color="auto"/>
            <w:right w:val="none" w:sz="0" w:space="0" w:color="auto"/>
          </w:divBdr>
        </w:div>
        <w:div w:id="1366521235">
          <w:marLeft w:val="640"/>
          <w:marRight w:val="0"/>
          <w:marTop w:val="0"/>
          <w:marBottom w:val="0"/>
          <w:divBdr>
            <w:top w:val="none" w:sz="0" w:space="0" w:color="auto"/>
            <w:left w:val="none" w:sz="0" w:space="0" w:color="auto"/>
            <w:bottom w:val="none" w:sz="0" w:space="0" w:color="auto"/>
            <w:right w:val="none" w:sz="0" w:space="0" w:color="auto"/>
          </w:divBdr>
        </w:div>
        <w:div w:id="739643413">
          <w:marLeft w:val="640"/>
          <w:marRight w:val="0"/>
          <w:marTop w:val="0"/>
          <w:marBottom w:val="0"/>
          <w:divBdr>
            <w:top w:val="none" w:sz="0" w:space="0" w:color="auto"/>
            <w:left w:val="none" w:sz="0" w:space="0" w:color="auto"/>
            <w:bottom w:val="none" w:sz="0" w:space="0" w:color="auto"/>
            <w:right w:val="none" w:sz="0" w:space="0" w:color="auto"/>
          </w:divBdr>
        </w:div>
        <w:div w:id="1952661889">
          <w:marLeft w:val="640"/>
          <w:marRight w:val="0"/>
          <w:marTop w:val="0"/>
          <w:marBottom w:val="0"/>
          <w:divBdr>
            <w:top w:val="none" w:sz="0" w:space="0" w:color="auto"/>
            <w:left w:val="none" w:sz="0" w:space="0" w:color="auto"/>
            <w:bottom w:val="none" w:sz="0" w:space="0" w:color="auto"/>
            <w:right w:val="none" w:sz="0" w:space="0" w:color="auto"/>
          </w:divBdr>
        </w:div>
        <w:div w:id="2119792377">
          <w:marLeft w:val="640"/>
          <w:marRight w:val="0"/>
          <w:marTop w:val="0"/>
          <w:marBottom w:val="0"/>
          <w:divBdr>
            <w:top w:val="none" w:sz="0" w:space="0" w:color="auto"/>
            <w:left w:val="none" w:sz="0" w:space="0" w:color="auto"/>
            <w:bottom w:val="none" w:sz="0" w:space="0" w:color="auto"/>
            <w:right w:val="none" w:sz="0" w:space="0" w:color="auto"/>
          </w:divBdr>
        </w:div>
        <w:div w:id="1386611376">
          <w:marLeft w:val="640"/>
          <w:marRight w:val="0"/>
          <w:marTop w:val="0"/>
          <w:marBottom w:val="0"/>
          <w:divBdr>
            <w:top w:val="none" w:sz="0" w:space="0" w:color="auto"/>
            <w:left w:val="none" w:sz="0" w:space="0" w:color="auto"/>
            <w:bottom w:val="none" w:sz="0" w:space="0" w:color="auto"/>
            <w:right w:val="none" w:sz="0" w:space="0" w:color="auto"/>
          </w:divBdr>
        </w:div>
        <w:div w:id="261382146">
          <w:marLeft w:val="640"/>
          <w:marRight w:val="0"/>
          <w:marTop w:val="0"/>
          <w:marBottom w:val="0"/>
          <w:divBdr>
            <w:top w:val="none" w:sz="0" w:space="0" w:color="auto"/>
            <w:left w:val="none" w:sz="0" w:space="0" w:color="auto"/>
            <w:bottom w:val="none" w:sz="0" w:space="0" w:color="auto"/>
            <w:right w:val="none" w:sz="0" w:space="0" w:color="auto"/>
          </w:divBdr>
        </w:div>
        <w:div w:id="1182814465">
          <w:marLeft w:val="640"/>
          <w:marRight w:val="0"/>
          <w:marTop w:val="0"/>
          <w:marBottom w:val="0"/>
          <w:divBdr>
            <w:top w:val="none" w:sz="0" w:space="0" w:color="auto"/>
            <w:left w:val="none" w:sz="0" w:space="0" w:color="auto"/>
            <w:bottom w:val="none" w:sz="0" w:space="0" w:color="auto"/>
            <w:right w:val="none" w:sz="0" w:space="0" w:color="auto"/>
          </w:divBdr>
        </w:div>
        <w:div w:id="1015612072">
          <w:marLeft w:val="640"/>
          <w:marRight w:val="0"/>
          <w:marTop w:val="0"/>
          <w:marBottom w:val="0"/>
          <w:divBdr>
            <w:top w:val="none" w:sz="0" w:space="0" w:color="auto"/>
            <w:left w:val="none" w:sz="0" w:space="0" w:color="auto"/>
            <w:bottom w:val="none" w:sz="0" w:space="0" w:color="auto"/>
            <w:right w:val="none" w:sz="0" w:space="0" w:color="auto"/>
          </w:divBdr>
        </w:div>
        <w:div w:id="1858889302">
          <w:marLeft w:val="640"/>
          <w:marRight w:val="0"/>
          <w:marTop w:val="0"/>
          <w:marBottom w:val="0"/>
          <w:divBdr>
            <w:top w:val="none" w:sz="0" w:space="0" w:color="auto"/>
            <w:left w:val="none" w:sz="0" w:space="0" w:color="auto"/>
            <w:bottom w:val="none" w:sz="0" w:space="0" w:color="auto"/>
            <w:right w:val="none" w:sz="0" w:space="0" w:color="auto"/>
          </w:divBdr>
        </w:div>
        <w:div w:id="96488428">
          <w:marLeft w:val="640"/>
          <w:marRight w:val="0"/>
          <w:marTop w:val="0"/>
          <w:marBottom w:val="0"/>
          <w:divBdr>
            <w:top w:val="none" w:sz="0" w:space="0" w:color="auto"/>
            <w:left w:val="none" w:sz="0" w:space="0" w:color="auto"/>
            <w:bottom w:val="none" w:sz="0" w:space="0" w:color="auto"/>
            <w:right w:val="none" w:sz="0" w:space="0" w:color="auto"/>
          </w:divBdr>
        </w:div>
        <w:div w:id="761998299">
          <w:marLeft w:val="640"/>
          <w:marRight w:val="0"/>
          <w:marTop w:val="0"/>
          <w:marBottom w:val="0"/>
          <w:divBdr>
            <w:top w:val="none" w:sz="0" w:space="0" w:color="auto"/>
            <w:left w:val="none" w:sz="0" w:space="0" w:color="auto"/>
            <w:bottom w:val="none" w:sz="0" w:space="0" w:color="auto"/>
            <w:right w:val="none" w:sz="0" w:space="0" w:color="auto"/>
          </w:divBdr>
        </w:div>
        <w:div w:id="383218594">
          <w:marLeft w:val="640"/>
          <w:marRight w:val="0"/>
          <w:marTop w:val="0"/>
          <w:marBottom w:val="0"/>
          <w:divBdr>
            <w:top w:val="none" w:sz="0" w:space="0" w:color="auto"/>
            <w:left w:val="none" w:sz="0" w:space="0" w:color="auto"/>
            <w:bottom w:val="none" w:sz="0" w:space="0" w:color="auto"/>
            <w:right w:val="none" w:sz="0" w:space="0" w:color="auto"/>
          </w:divBdr>
        </w:div>
        <w:div w:id="1056322205">
          <w:marLeft w:val="640"/>
          <w:marRight w:val="0"/>
          <w:marTop w:val="0"/>
          <w:marBottom w:val="0"/>
          <w:divBdr>
            <w:top w:val="none" w:sz="0" w:space="0" w:color="auto"/>
            <w:left w:val="none" w:sz="0" w:space="0" w:color="auto"/>
            <w:bottom w:val="none" w:sz="0" w:space="0" w:color="auto"/>
            <w:right w:val="none" w:sz="0" w:space="0" w:color="auto"/>
          </w:divBdr>
        </w:div>
        <w:div w:id="1321076381">
          <w:marLeft w:val="640"/>
          <w:marRight w:val="0"/>
          <w:marTop w:val="0"/>
          <w:marBottom w:val="0"/>
          <w:divBdr>
            <w:top w:val="none" w:sz="0" w:space="0" w:color="auto"/>
            <w:left w:val="none" w:sz="0" w:space="0" w:color="auto"/>
            <w:bottom w:val="none" w:sz="0" w:space="0" w:color="auto"/>
            <w:right w:val="none" w:sz="0" w:space="0" w:color="auto"/>
          </w:divBdr>
        </w:div>
        <w:div w:id="878392539">
          <w:marLeft w:val="640"/>
          <w:marRight w:val="0"/>
          <w:marTop w:val="0"/>
          <w:marBottom w:val="0"/>
          <w:divBdr>
            <w:top w:val="none" w:sz="0" w:space="0" w:color="auto"/>
            <w:left w:val="none" w:sz="0" w:space="0" w:color="auto"/>
            <w:bottom w:val="none" w:sz="0" w:space="0" w:color="auto"/>
            <w:right w:val="none" w:sz="0" w:space="0" w:color="auto"/>
          </w:divBdr>
        </w:div>
        <w:div w:id="1342854241">
          <w:marLeft w:val="640"/>
          <w:marRight w:val="0"/>
          <w:marTop w:val="0"/>
          <w:marBottom w:val="0"/>
          <w:divBdr>
            <w:top w:val="none" w:sz="0" w:space="0" w:color="auto"/>
            <w:left w:val="none" w:sz="0" w:space="0" w:color="auto"/>
            <w:bottom w:val="none" w:sz="0" w:space="0" w:color="auto"/>
            <w:right w:val="none" w:sz="0" w:space="0" w:color="auto"/>
          </w:divBdr>
        </w:div>
        <w:div w:id="584073383">
          <w:marLeft w:val="640"/>
          <w:marRight w:val="0"/>
          <w:marTop w:val="0"/>
          <w:marBottom w:val="0"/>
          <w:divBdr>
            <w:top w:val="none" w:sz="0" w:space="0" w:color="auto"/>
            <w:left w:val="none" w:sz="0" w:space="0" w:color="auto"/>
            <w:bottom w:val="none" w:sz="0" w:space="0" w:color="auto"/>
            <w:right w:val="none" w:sz="0" w:space="0" w:color="auto"/>
          </w:divBdr>
        </w:div>
        <w:div w:id="1569803321">
          <w:marLeft w:val="640"/>
          <w:marRight w:val="0"/>
          <w:marTop w:val="0"/>
          <w:marBottom w:val="0"/>
          <w:divBdr>
            <w:top w:val="none" w:sz="0" w:space="0" w:color="auto"/>
            <w:left w:val="none" w:sz="0" w:space="0" w:color="auto"/>
            <w:bottom w:val="none" w:sz="0" w:space="0" w:color="auto"/>
            <w:right w:val="none" w:sz="0" w:space="0" w:color="auto"/>
          </w:divBdr>
        </w:div>
        <w:div w:id="1054308573">
          <w:marLeft w:val="640"/>
          <w:marRight w:val="0"/>
          <w:marTop w:val="0"/>
          <w:marBottom w:val="0"/>
          <w:divBdr>
            <w:top w:val="none" w:sz="0" w:space="0" w:color="auto"/>
            <w:left w:val="none" w:sz="0" w:space="0" w:color="auto"/>
            <w:bottom w:val="none" w:sz="0" w:space="0" w:color="auto"/>
            <w:right w:val="none" w:sz="0" w:space="0" w:color="auto"/>
          </w:divBdr>
        </w:div>
        <w:div w:id="1930699308">
          <w:marLeft w:val="640"/>
          <w:marRight w:val="0"/>
          <w:marTop w:val="0"/>
          <w:marBottom w:val="0"/>
          <w:divBdr>
            <w:top w:val="none" w:sz="0" w:space="0" w:color="auto"/>
            <w:left w:val="none" w:sz="0" w:space="0" w:color="auto"/>
            <w:bottom w:val="none" w:sz="0" w:space="0" w:color="auto"/>
            <w:right w:val="none" w:sz="0" w:space="0" w:color="auto"/>
          </w:divBdr>
        </w:div>
        <w:div w:id="8261410">
          <w:marLeft w:val="640"/>
          <w:marRight w:val="0"/>
          <w:marTop w:val="0"/>
          <w:marBottom w:val="0"/>
          <w:divBdr>
            <w:top w:val="none" w:sz="0" w:space="0" w:color="auto"/>
            <w:left w:val="none" w:sz="0" w:space="0" w:color="auto"/>
            <w:bottom w:val="none" w:sz="0" w:space="0" w:color="auto"/>
            <w:right w:val="none" w:sz="0" w:space="0" w:color="auto"/>
          </w:divBdr>
        </w:div>
        <w:div w:id="296841730">
          <w:marLeft w:val="640"/>
          <w:marRight w:val="0"/>
          <w:marTop w:val="0"/>
          <w:marBottom w:val="0"/>
          <w:divBdr>
            <w:top w:val="none" w:sz="0" w:space="0" w:color="auto"/>
            <w:left w:val="none" w:sz="0" w:space="0" w:color="auto"/>
            <w:bottom w:val="none" w:sz="0" w:space="0" w:color="auto"/>
            <w:right w:val="none" w:sz="0" w:space="0" w:color="auto"/>
          </w:divBdr>
        </w:div>
        <w:div w:id="1713530811">
          <w:marLeft w:val="640"/>
          <w:marRight w:val="0"/>
          <w:marTop w:val="0"/>
          <w:marBottom w:val="0"/>
          <w:divBdr>
            <w:top w:val="none" w:sz="0" w:space="0" w:color="auto"/>
            <w:left w:val="none" w:sz="0" w:space="0" w:color="auto"/>
            <w:bottom w:val="none" w:sz="0" w:space="0" w:color="auto"/>
            <w:right w:val="none" w:sz="0" w:space="0" w:color="auto"/>
          </w:divBdr>
        </w:div>
        <w:div w:id="709301587">
          <w:marLeft w:val="640"/>
          <w:marRight w:val="0"/>
          <w:marTop w:val="0"/>
          <w:marBottom w:val="0"/>
          <w:divBdr>
            <w:top w:val="none" w:sz="0" w:space="0" w:color="auto"/>
            <w:left w:val="none" w:sz="0" w:space="0" w:color="auto"/>
            <w:bottom w:val="none" w:sz="0" w:space="0" w:color="auto"/>
            <w:right w:val="none" w:sz="0" w:space="0" w:color="auto"/>
          </w:divBdr>
        </w:div>
        <w:div w:id="724063740">
          <w:marLeft w:val="640"/>
          <w:marRight w:val="0"/>
          <w:marTop w:val="0"/>
          <w:marBottom w:val="0"/>
          <w:divBdr>
            <w:top w:val="none" w:sz="0" w:space="0" w:color="auto"/>
            <w:left w:val="none" w:sz="0" w:space="0" w:color="auto"/>
            <w:bottom w:val="none" w:sz="0" w:space="0" w:color="auto"/>
            <w:right w:val="none" w:sz="0" w:space="0" w:color="auto"/>
          </w:divBdr>
        </w:div>
        <w:div w:id="1055204652">
          <w:marLeft w:val="640"/>
          <w:marRight w:val="0"/>
          <w:marTop w:val="0"/>
          <w:marBottom w:val="0"/>
          <w:divBdr>
            <w:top w:val="none" w:sz="0" w:space="0" w:color="auto"/>
            <w:left w:val="none" w:sz="0" w:space="0" w:color="auto"/>
            <w:bottom w:val="none" w:sz="0" w:space="0" w:color="auto"/>
            <w:right w:val="none" w:sz="0" w:space="0" w:color="auto"/>
          </w:divBdr>
        </w:div>
        <w:div w:id="524556872">
          <w:marLeft w:val="640"/>
          <w:marRight w:val="0"/>
          <w:marTop w:val="0"/>
          <w:marBottom w:val="0"/>
          <w:divBdr>
            <w:top w:val="none" w:sz="0" w:space="0" w:color="auto"/>
            <w:left w:val="none" w:sz="0" w:space="0" w:color="auto"/>
            <w:bottom w:val="none" w:sz="0" w:space="0" w:color="auto"/>
            <w:right w:val="none" w:sz="0" w:space="0" w:color="auto"/>
          </w:divBdr>
        </w:div>
        <w:div w:id="1565683229">
          <w:marLeft w:val="640"/>
          <w:marRight w:val="0"/>
          <w:marTop w:val="0"/>
          <w:marBottom w:val="0"/>
          <w:divBdr>
            <w:top w:val="none" w:sz="0" w:space="0" w:color="auto"/>
            <w:left w:val="none" w:sz="0" w:space="0" w:color="auto"/>
            <w:bottom w:val="none" w:sz="0" w:space="0" w:color="auto"/>
            <w:right w:val="none" w:sz="0" w:space="0" w:color="auto"/>
          </w:divBdr>
        </w:div>
        <w:div w:id="1715697141">
          <w:marLeft w:val="640"/>
          <w:marRight w:val="0"/>
          <w:marTop w:val="0"/>
          <w:marBottom w:val="0"/>
          <w:divBdr>
            <w:top w:val="none" w:sz="0" w:space="0" w:color="auto"/>
            <w:left w:val="none" w:sz="0" w:space="0" w:color="auto"/>
            <w:bottom w:val="none" w:sz="0" w:space="0" w:color="auto"/>
            <w:right w:val="none" w:sz="0" w:space="0" w:color="auto"/>
          </w:divBdr>
        </w:div>
        <w:div w:id="1757357800">
          <w:marLeft w:val="640"/>
          <w:marRight w:val="0"/>
          <w:marTop w:val="0"/>
          <w:marBottom w:val="0"/>
          <w:divBdr>
            <w:top w:val="none" w:sz="0" w:space="0" w:color="auto"/>
            <w:left w:val="none" w:sz="0" w:space="0" w:color="auto"/>
            <w:bottom w:val="none" w:sz="0" w:space="0" w:color="auto"/>
            <w:right w:val="none" w:sz="0" w:space="0" w:color="auto"/>
          </w:divBdr>
        </w:div>
        <w:div w:id="854270362">
          <w:marLeft w:val="640"/>
          <w:marRight w:val="0"/>
          <w:marTop w:val="0"/>
          <w:marBottom w:val="0"/>
          <w:divBdr>
            <w:top w:val="none" w:sz="0" w:space="0" w:color="auto"/>
            <w:left w:val="none" w:sz="0" w:space="0" w:color="auto"/>
            <w:bottom w:val="none" w:sz="0" w:space="0" w:color="auto"/>
            <w:right w:val="none" w:sz="0" w:space="0" w:color="auto"/>
          </w:divBdr>
        </w:div>
        <w:div w:id="668486626">
          <w:marLeft w:val="640"/>
          <w:marRight w:val="0"/>
          <w:marTop w:val="0"/>
          <w:marBottom w:val="0"/>
          <w:divBdr>
            <w:top w:val="none" w:sz="0" w:space="0" w:color="auto"/>
            <w:left w:val="none" w:sz="0" w:space="0" w:color="auto"/>
            <w:bottom w:val="none" w:sz="0" w:space="0" w:color="auto"/>
            <w:right w:val="none" w:sz="0" w:space="0" w:color="auto"/>
          </w:divBdr>
        </w:div>
        <w:div w:id="1231575934">
          <w:marLeft w:val="640"/>
          <w:marRight w:val="0"/>
          <w:marTop w:val="0"/>
          <w:marBottom w:val="0"/>
          <w:divBdr>
            <w:top w:val="none" w:sz="0" w:space="0" w:color="auto"/>
            <w:left w:val="none" w:sz="0" w:space="0" w:color="auto"/>
            <w:bottom w:val="none" w:sz="0" w:space="0" w:color="auto"/>
            <w:right w:val="none" w:sz="0" w:space="0" w:color="auto"/>
          </w:divBdr>
        </w:div>
        <w:div w:id="83959756">
          <w:marLeft w:val="640"/>
          <w:marRight w:val="0"/>
          <w:marTop w:val="0"/>
          <w:marBottom w:val="0"/>
          <w:divBdr>
            <w:top w:val="none" w:sz="0" w:space="0" w:color="auto"/>
            <w:left w:val="none" w:sz="0" w:space="0" w:color="auto"/>
            <w:bottom w:val="none" w:sz="0" w:space="0" w:color="auto"/>
            <w:right w:val="none" w:sz="0" w:space="0" w:color="auto"/>
          </w:divBdr>
        </w:div>
        <w:div w:id="1864702966">
          <w:marLeft w:val="640"/>
          <w:marRight w:val="0"/>
          <w:marTop w:val="0"/>
          <w:marBottom w:val="0"/>
          <w:divBdr>
            <w:top w:val="none" w:sz="0" w:space="0" w:color="auto"/>
            <w:left w:val="none" w:sz="0" w:space="0" w:color="auto"/>
            <w:bottom w:val="none" w:sz="0" w:space="0" w:color="auto"/>
            <w:right w:val="none" w:sz="0" w:space="0" w:color="auto"/>
          </w:divBdr>
        </w:div>
        <w:div w:id="1163350872">
          <w:marLeft w:val="640"/>
          <w:marRight w:val="0"/>
          <w:marTop w:val="0"/>
          <w:marBottom w:val="0"/>
          <w:divBdr>
            <w:top w:val="none" w:sz="0" w:space="0" w:color="auto"/>
            <w:left w:val="none" w:sz="0" w:space="0" w:color="auto"/>
            <w:bottom w:val="none" w:sz="0" w:space="0" w:color="auto"/>
            <w:right w:val="none" w:sz="0" w:space="0" w:color="auto"/>
          </w:divBdr>
        </w:div>
        <w:div w:id="2078084595">
          <w:marLeft w:val="640"/>
          <w:marRight w:val="0"/>
          <w:marTop w:val="0"/>
          <w:marBottom w:val="0"/>
          <w:divBdr>
            <w:top w:val="none" w:sz="0" w:space="0" w:color="auto"/>
            <w:left w:val="none" w:sz="0" w:space="0" w:color="auto"/>
            <w:bottom w:val="none" w:sz="0" w:space="0" w:color="auto"/>
            <w:right w:val="none" w:sz="0" w:space="0" w:color="auto"/>
          </w:divBdr>
        </w:div>
        <w:div w:id="989290985">
          <w:marLeft w:val="640"/>
          <w:marRight w:val="0"/>
          <w:marTop w:val="0"/>
          <w:marBottom w:val="0"/>
          <w:divBdr>
            <w:top w:val="none" w:sz="0" w:space="0" w:color="auto"/>
            <w:left w:val="none" w:sz="0" w:space="0" w:color="auto"/>
            <w:bottom w:val="none" w:sz="0" w:space="0" w:color="auto"/>
            <w:right w:val="none" w:sz="0" w:space="0" w:color="auto"/>
          </w:divBdr>
        </w:div>
        <w:div w:id="1430664519">
          <w:marLeft w:val="640"/>
          <w:marRight w:val="0"/>
          <w:marTop w:val="0"/>
          <w:marBottom w:val="0"/>
          <w:divBdr>
            <w:top w:val="none" w:sz="0" w:space="0" w:color="auto"/>
            <w:left w:val="none" w:sz="0" w:space="0" w:color="auto"/>
            <w:bottom w:val="none" w:sz="0" w:space="0" w:color="auto"/>
            <w:right w:val="none" w:sz="0" w:space="0" w:color="auto"/>
          </w:divBdr>
        </w:div>
        <w:div w:id="2041085808">
          <w:marLeft w:val="640"/>
          <w:marRight w:val="0"/>
          <w:marTop w:val="0"/>
          <w:marBottom w:val="0"/>
          <w:divBdr>
            <w:top w:val="none" w:sz="0" w:space="0" w:color="auto"/>
            <w:left w:val="none" w:sz="0" w:space="0" w:color="auto"/>
            <w:bottom w:val="none" w:sz="0" w:space="0" w:color="auto"/>
            <w:right w:val="none" w:sz="0" w:space="0" w:color="auto"/>
          </w:divBdr>
        </w:div>
        <w:div w:id="179979754">
          <w:marLeft w:val="640"/>
          <w:marRight w:val="0"/>
          <w:marTop w:val="0"/>
          <w:marBottom w:val="0"/>
          <w:divBdr>
            <w:top w:val="none" w:sz="0" w:space="0" w:color="auto"/>
            <w:left w:val="none" w:sz="0" w:space="0" w:color="auto"/>
            <w:bottom w:val="none" w:sz="0" w:space="0" w:color="auto"/>
            <w:right w:val="none" w:sz="0" w:space="0" w:color="auto"/>
          </w:divBdr>
        </w:div>
        <w:div w:id="1355225425">
          <w:marLeft w:val="640"/>
          <w:marRight w:val="0"/>
          <w:marTop w:val="0"/>
          <w:marBottom w:val="0"/>
          <w:divBdr>
            <w:top w:val="none" w:sz="0" w:space="0" w:color="auto"/>
            <w:left w:val="none" w:sz="0" w:space="0" w:color="auto"/>
            <w:bottom w:val="none" w:sz="0" w:space="0" w:color="auto"/>
            <w:right w:val="none" w:sz="0" w:space="0" w:color="auto"/>
          </w:divBdr>
        </w:div>
        <w:div w:id="1178495696">
          <w:marLeft w:val="640"/>
          <w:marRight w:val="0"/>
          <w:marTop w:val="0"/>
          <w:marBottom w:val="0"/>
          <w:divBdr>
            <w:top w:val="none" w:sz="0" w:space="0" w:color="auto"/>
            <w:left w:val="none" w:sz="0" w:space="0" w:color="auto"/>
            <w:bottom w:val="none" w:sz="0" w:space="0" w:color="auto"/>
            <w:right w:val="none" w:sz="0" w:space="0" w:color="auto"/>
          </w:divBdr>
        </w:div>
        <w:div w:id="1291865193">
          <w:marLeft w:val="640"/>
          <w:marRight w:val="0"/>
          <w:marTop w:val="0"/>
          <w:marBottom w:val="0"/>
          <w:divBdr>
            <w:top w:val="none" w:sz="0" w:space="0" w:color="auto"/>
            <w:left w:val="none" w:sz="0" w:space="0" w:color="auto"/>
            <w:bottom w:val="none" w:sz="0" w:space="0" w:color="auto"/>
            <w:right w:val="none" w:sz="0" w:space="0" w:color="auto"/>
          </w:divBdr>
        </w:div>
        <w:div w:id="49041243">
          <w:marLeft w:val="640"/>
          <w:marRight w:val="0"/>
          <w:marTop w:val="0"/>
          <w:marBottom w:val="0"/>
          <w:divBdr>
            <w:top w:val="none" w:sz="0" w:space="0" w:color="auto"/>
            <w:left w:val="none" w:sz="0" w:space="0" w:color="auto"/>
            <w:bottom w:val="none" w:sz="0" w:space="0" w:color="auto"/>
            <w:right w:val="none" w:sz="0" w:space="0" w:color="auto"/>
          </w:divBdr>
        </w:div>
        <w:div w:id="133260889">
          <w:marLeft w:val="640"/>
          <w:marRight w:val="0"/>
          <w:marTop w:val="0"/>
          <w:marBottom w:val="0"/>
          <w:divBdr>
            <w:top w:val="none" w:sz="0" w:space="0" w:color="auto"/>
            <w:left w:val="none" w:sz="0" w:space="0" w:color="auto"/>
            <w:bottom w:val="none" w:sz="0" w:space="0" w:color="auto"/>
            <w:right w:val="none" w:sz="0" w:space="0" w:color="auto"/>
          </w:divBdr>
        </w:div>
        <w:div w:id="357659527">
          <w:marLeft w:val="640"/>
          <w:marRight w:val="0"/>
          <w:marTop w:val="0"/>
          <w:marBottom w:val="0"/>
          <w:divBdr>
            <w:top w:val="none" w:sz="0" w:space="0" w:color="auto"/>
            <w:left w:val="none" w:sz="0" w:space="0" w:color="auto"/>
            <w:bottom w:val="none" w:sz="0" w:space="0" w:color="auto"/>
            <w:right w:val="none" w:sz="0" w:space="0" w:color="auto"/>
          </w:divBdr>
        </w:div>
        <w:div w:id="486241751">
          <w:marLeft w:val="640"/>
          <w:marRight w:val="0"/>
          <w:marTop w:val="0"/>
          <w:marBottom w:val="0"/>
          <w:divBdr>
            <w:top w:val="none" w:sz="0" w:space="0" w:color="auto"/>
            <w:left w:val="none" w:sz="0" w:space="0" w:color="auto"/>
            <w:bottom w:val="none" w:sz="0" w:space="0" w:color="auto"/>
            <w:right w:val="none" w:sz="0" w:space="0" w:color="auto"/>
          </w:divBdr>
        </w:div>
        <w:div w:id="1653170057">
          <w:marLeft w:val="640"/>
          <w:marRight w:val="0"/>
          <w:marTop w:val="0"/>
          <w:marBottom w:val="0"/>
          <w:divBdr>
            <w:top w:val="none" w:sz="0" w:space="0" w:color="auto"/>
            <w:left w:val="none" w:sz="0" w:space="0" w:color="auto"/>
            <w:bottom w:val="none" w:sz="0" w:space="0" w:color="auto"/>
            <w:right w:val="none" w:sz="0" w:space="0" w:color="auto"/>
          </w:divBdr>
        </w:div>
        <w:div w:id="819731882">
          <w:marLeft w:val="640"/>
          <w:marRight w:val="0"/>
          <w:marTop w:val="0"/>
          <w:marBottom w:val="0"/>
          <w:divBdr>
            <w:top w:val="none" w:sz="0" w:space="0" w:color="auto"/>
            <w:left w:val="none" w:sz="0" w:space="0" w:color="auto"/>
            <w:bottom w:val="none" w:sz="0" w:space="0" w:color="auto"/>
            <w:right w:val="none" w:sz="0" w:space="0" w:color="auto"/>
          </w:divBdr>
        </w:div>
        <w:div w:id="419177517">
          <w:marLeft w:val="640"/>
          <w:marRight w:val="0"/>
          <w:marTop w:val="0"/>
          <w:marBottom w:val="0"/>
          <w:divBdr>
            <w:top w:val="none" w:sz="0" w:space="0" w:color="auto"/>
            <w:left w:val="none" w:sz="0" w:space="0" w:color="auto"/>
            <w:bottom w:val="none" w:sz="0" w:space="0" w:color="auto"/>
            <w:right w:val="none" w:sz="0" w:space="0" w:color="auto"/>
          </w:divBdr>
        </w:div>
        <w:div w:id="1501502611">
          <w:marLeft w:val="640"/>
          <w:marRight w:val="0"/>
          <w:marTop w:val="0"/>
          <w:marBottom w:val="0"/>
          <w:divBdr>
            <w:top w:val="none" w:sz="0" w:space="0" w:color="auto"/>
            <w:left w:val="none" w:sz="0" w:space="0" w:color="auto"/>
            <w:bottom w:val="none" w:sz="0" w:space="0" w:color="auto"/>
            <w:right w:val="none" w:sz="0" w:space="0" w:color="auto"/>
          </w:divBdr>
        </w:div>
        <w:div w:id="1024667666">
          <w:marLeft w:val="640"/>
          <w:marRight w:val="0"/>
          <w:marTop w:val="0"/>
          <w:marBottom w:val="0"/>
          <w:divBdr>
            <w:top w:val="none" w:sz="0" w:space="0" w:color="auto"/>
            <w:left w:val="none" w:sz="0" w:space="0" w:color="auto"/>
            <w:bottom w:val="none" w:sz="0" w:space="0" w:color="auto"/>
            <w:right w:val="none" w:sz="0" w:space="0" w:color="auto"/>
          </w:divBdr>
        </w:div>
        <w:div w:id="1085343201">
          <w:marLeft w:val="640"/>
          <w:marRight w:val="0"/>
          <w:marTop w:val="0"/>
          <w:marBottom w:val="0"/>
          <w:divBdr>
            <w:top w:val="none" w:sz="0" w:space="0" w:color="auto"/>
            <w:left w:val="none" w:sz="0" w:space="0" w:color="auto"/>
            <w:bottom w:val="none" w:sz="0" w:space="0" w:color="auto"/>
            <w:right w:val="none" w:sz="0" w:space="0" w:color="auto"/>
          </w:divBdr>
        </w:div>
        <w:div w:id="377898936">
          <w:marLeft w:val="640"/>
          <w:marRight w:val="0"/>
          <w:marTop w:val="0"/>
          <w:marBottom w:val="0"/>
          <w:divBdr>
            <w:top w:val="none" w:sz="0" w:space="0" w:color="auto"/>
            <w:left w:val="none" w:sz="0" w:space="0" w:color="auto"/>
            <w:bottom w:val="none" w:sz="0" w:space="0" w:color="auto"/>
            <w:right w:val="none" w:sz="0" w:space="0" w:color="auto"/>
          </w:divBdr>
        </w:div>
        <w:div w:id="1898734355">
          <w:marLeft w:val="640"/>
          <w:marRight w:val="0"/>
          <w:marTop w:val="0"/>
          <w:marBottom w:val="0"/>
          <w:divBdr>
            <w:top w:val="none" w:sz="0" w:space="0" w:color="auto"/>
            <w:left w:val="none" w:sz="0" w:space="0" w:color="auto"/>
            <w:bottom w:val="none" w:sz="0" w:space="0" w:color="auto"/>
            <w:right w:val="none" w:sz="0" w:space="0" w:color="auto"/>
          </w:divBdr>
        </w:div>
        <w:div w:id="1764837466">
          <w:marLeft w:val="640"/>
          <w:marRight w:val="0"/>
          <w:marTop w:val="0"/>
          <w:marBottom w:val="0"/>
          <w:divBdr>
            <w:top w:val="none" w:sz="0" w:space="0" w:color="auto"/>
            <w:left w:val="none" w:sz="0" w:space="0" w:color="auto"/>
            <w:bottom w:val="none" w:sz="0" w:space="0" w:color="auto"/>
            <w:right w:val="none" w:sz="0" w:space="0" w:color="auto"/>
          </w:divBdr>
        </w:div>
        <w:div w:id="1136801867">
          <w:marLeft w:val="640"/>
          <w:marRight w:val="0"/>
          <w:marTop w:val="0"/>
          <w:marBottom w:val="0"/>
          <w:divBdr>
            <w:top w:val="none" w:sz="0" w:space="0" w:color="auto"/>
            <w:left w:val="none" w:sz="0" w:space="0" w:color="auto"/>
            <w:bottom w:val="none" w:sz="0" w:space="0" w:color="auto"/>
            <w:right w:val="none" w:sz="0" w:space="0" w:color="auto"/>
          </w:divBdr>
        </w:div>
        <w:div w:id="608662766">
          <w:marLeft w:val="640"/>
          <w:marRight w:val="0"/>
          <w:marTop w:val="0"/>
          <w:marBottom w:val="0"/>
          <w:divBdr>
            <w:top w:val="none" w:sz="0" w:space="0" w:color="auto"/>
            <w:left w:val="none" w:sz="0" w:space="0" w:color="auto"/>
            <w:bottom w:val="none" w:sz="0" w:space="0" w:color="auto"/>
            <w:right w:val="none" w:sz="0" w:space="0" w:color="auto"/>
          </w:divBdr>
        </w:div>
        <w:div w:id="84038714">
          <w:marLeft w:val="640"/>
          <w:marRight w:val="0"/>
          <w:marTop w:val="0"/>
          <w:marBottom w:val="0"/>
          <w:divBdr>
            <w:top w:val="none" w:sz="0" w:space="0" w:color="auto"/>
            <w:left w:val="none" w:sz="0" w:space="0" w:color="auto"/>
            <w:bottom w:val="none" w:sz="0" w:space="0" w:color="auto"/>
            <w:right w:val="none" w:sz="0" w:space="0" w:color="auto"/>
          </w:divBdr>
        </w:div>
        <w:div w:id="1728451354">
          <w:marLeft w:val="640"/>
          <w:marRight w:val="0"/>
          <w:marTop w:val="0"/>
          <w:marBottom w:val="0"/>
          <w:divBdr>
            <w:top w:val="none" w:sz="0" w:space="0" w:color="auto"/>
            <w:left w:val="none" w:sz="0" w:space="0" w:color="auto"/>
            <w:bottom w:val="none" w:sz="0" w:space="0" w:color="auto"/>
            <w:right w:val="none" w:sz="0" w:space="0" w:color="auto"/>
          </w:divBdr>
        </w:div>
        <w:div w:id="1722511443">
          <w:marLeft w:val="640"/>
          <w:marRight w:val="0"/>
          <w:marTop w:val="0"/>
          <w:marBottom w:val="0"/>
          <w:divBdr>
            <w:top w:val="none" w:sz="0" w:space="0" w:color="auto"/>
            <w:left w:val="none" w:sz="0" w:space="0" w:color="auto"/>
            <w:bottom w:val="none" w:sz="0" w:space="0" w:color="auto"/>
            <w:right w:val="none" w:sz="0" w:space="0" w:color="auto"/>
          </w:divBdr>
        </w:div>
        <w:div w:id="1081607585">
          <w:marLeft w:val="640"/>
          <w:marRight w:val="0"/>
          <w:marTop w:val="0"/>
          <w:marBottom w:val="0"/>
          <w:divBdr>
            <w:top w:val="none" w:sz="0" w:space="0" w:color="auto"/>
            <w:left w:val="none" w:sz="0" w:space="0" w:color="auto"/>
            <w:bottom w:val="none" w:sz="0" w:space="0" w:color="auto"/>
            <w:right w:val="none" w:sz="0" w:space="0" w:color="auto"/>
          </w:divBdr>
        </w:div>
        <w:div w:id="199362144">
          <w:marLeft w:val="640"/>
          <w:marRight w:val="0"/>
          <w:marTop w:val="0"/>
          <w:marBottom w:val="0"/>
          <w:divBdr>
            <w:top w:val="none" w:sz="0" w:space="0" w:color="auto"/>
            <w:left w:val="none" w:sz="0" w:space="0" w:color="auto"/>
            <w:bottom w:val="none" w:sz="0" w:space="0" w:color="auto"/>
            <w:right w:val="none" w:sz="0" w:space="0" w:color="auto"/>
          </w:divBdr>
        </w:div>
        <w:div w:id="457144385">
          <w:marLeft w:val="640"/>
          <w:marRight w:val="0"/>
          <w:marTop w:val="0"/>
          <w:marBottom w:val="0"/>
          <w:divBdr>
            <w:top w:val="none" w:sz="0" w:space="0" w:color="auto"/>
            <w:left w:val="none" w:sz="0" w:space="0" w:color="auto"/>
            <w:bottom w:val="none" w:sz="0" w:space="0" w:color="auto"/>
            <w:right w:val="none" w:sz="0" w:space="0" w:color="auto"/>
          </w:divBdr>
        </w:div>
        <w:div w:id="173151435">
          <w:marLeft w:val="640"/>
          <w:marRight w:val="0"/>
          <w:marTop w:val="0"/>
          <w:marBottom w:val="0"/>
          <w:divBdr>
            <w:top w:val="none" w:sz="0" w:space="0" w:color="auto"/>
            <w:left w:val="none" w:sz="0" w:space="0" w:color="auto"/>
            <w:bottom w:val="none" w:sz="0" w:space="0" w:color="auto"/>
            <w:right w:val="none" w:sz="0" w:space="0" w:color="auto"/>
          </w:divBdr>
        </w:div>
        <w:div w:id="1109081491">
          <w:marLeft w:val="640"/>
          <w:marRight w:val="0"/>
          <w:marTop w:val="0"/>
          <w:marBottom w:val="0"/>
          <w:divBdr>
            <w:top w:val="none" w:sz="0" w:space="0" w:color="auto"/>
            <w:left w:val="none" w:sz="0" w:space="0" w:color="auto"/>
            <w:bottom w:val="none" w:sz="0" w:space="0" w:color="auto"/>
            <w:right w:val="none" w:sz="0" w:space="0" w:color="auto"/>
          </w:divBdr>
        </w:div>
        <w:div w:id="1449619928">
          <w:marLeft w:val="640"/>
          <w:marRight w:val="0"/>
          <w:marTop w:val="0"/>
          <w:marBottom w:val="0"/>
          <w:divBdr>
            <w:top w:val="none" w:sz="0" w:space="0" w:color="auto"/>
            <w:left w:val="none" w:sz="0" w:space="0" w:color="auto"/>
            <w:bottom w:val="none" w:sz="0" w:space="0" w:color="auto"/>
            <w:right w:val="none" w:sz="0" w:space="0" w:color="auto"/>
          </w:divBdr>
        </w:div>
        <w:div w:id="213280525">
          <w:marLeft w:val="640"/>
          <w:marRight w:val="0"/>
          <w:marTop w:val="0"/>
          <w:marBottom w:val="0"/>
          <w:divBdr>
            <w:top w:val="none" w:sz="0" w:space="0" w:color="auto"/>
            <w:left w:val="none" w:sz="0" w:space="0" w:color="auto"/>
            <w:bottom w:val="none" w:sz="0" w:space="0" w:color="auto"/>
            <w:right w:val="none" w:sz="0" w:space="0" w:color="auto"/>
          </w:divBdr>
        </w:div>
        <w:div w:id="2123719769">
          <w:marLeft w:val="640"/>
          <w:marRight w:val="0"/>
          <w:marTop w:val="0"/>
          <w:marBottom w:val="0"/>
          <w:divBdr>
            <w:top w:val="none" w:sz="0" w:space="0" w:color="auto"/>
            <w:left w:val="none" w:sz="0" w:space="0" w:color="auto"/>
            <w:bottom w:val="none" w:sz="0" w:space="0" w:color="auto"/>
            <w:right w:val="none" w:sz="0" w:space="0" w:color="auto"/>
          </w:divBdr>
        </w:div>
        <w:div w:id="1524856821">
          <w:marLeft w:val="640"/>
          <w:marRight w:val="0"/>
          <w:marTop w:val="0"/>
          <w:marBottom w:val="0"/>
          <w:divBdr>
            <w:top w:val="none" w:sz="0" w:space="0" w:color="auto"/>
            <w:left w:val="none" w:sz="0" w:space="0" w:color="auto"/>
            <w:bottom w:val="none" w:sz="0" w:space="0" w:color="auto"/>
            <w:right w:val="none" w:sz="0" w:space="0" w:color="auto"/>
          </w:divBdr>
        </w:div>
        <w:div w:id="559486682">
          <w:marLeft w:val="640"/>
          <w:marRight w:val="0"/>
          <w:marTop w:val="0"/>
          <w:marBottom w:val="0"/>
          <w:divBdr>
            <w:top w:val="none" w:sz="0" w:space="0" w:color="auto"/>
            <w:left w:val="none" w:sz="0" w:space="0" w:color="auto"/>
            <w:bottom w:val="none" w:sz="0" w:space="0" w:color="auto"/>
            <w:right w:val="none" w:sz="0" w:space="0" w:color="auto"/>
          </w:divBdr>
        </w:div>
        <w:div w:id="660237566">
          <w:marLeft w:val="640"/>
          <w:marRight w:val="0"/>
          <w:marTop w:val="0"/>
          <w:marBottom w:val="0"/>
          <w:divBdr>
            <w:top w:val="none" w:sz="0" w:space="0" w:color="auto"/>
            <w:left w:val="none" w:sz="0" w:space="0" w:color="auto"/>
            <w:bottom w:val="none" w:sz="0" w:space="0" w:color="auto"/>
            <w:right w:val="none" w:sz="0" w:space="0" w:color="auto"/>
          </w:divBdr>
        </w:div>
        <w:div w:id="1749228213">
          <w:marLeft w:val="640"/>
          <w:marRight w:val="0"/>
          <w:marTop w:val="0"/>
          <w:marBottom w:val="0"/>
          <w:divBdr>
            <w:top w:val="none" w:sz="0" w:space="0" w:color="auto"/>
            <w:left w:val="none" w:sz="0" w:space="0" w:color="auto"/>
            <w:bottom w:val="none" w:sz="0" w:space="0" w:color="auto"/>
            <w:right w:val="none" w:sz="0" w:space="0" w:color="auto"/>
          </w:divBdr>
        </w:div>
        <w:div w:id="243418955">
          <w:marLeft w:val="640"/>
          <w:marRight w:val="0"/>
          <w:marTop w:val="0"/>
          <w:marBottom w:val="0"/>
          <w:divBdr>
            <w:top w:val="none" w:sz="0" w:space="0" w:color="auto"/>
            <w:left w:val="none" w:sz="0" w:space="0" w:color="auto"/>
            <w:bottom w:val="none" w:sz="0" w:space="0" w:color="auto"/>
            <w:right w:val="none" w:sz="0" w:space="0" w:color="auto"/>
          </w:divBdr>
        </w:div>
        <w:div w:id="490561847">
          <w:marLeft w:val="640"/>
          <w:marRight w:val="0"/>
          <w:marTop w:val="0"/>
          <w:marBottom w:val="0"/>
          <w:divBdr>
            <w:top w:val="none" w:sz="0" w:space="0" w:color="auto"/>
            <w:left w:val="none" w:sz="0" w:space="0" w:color="auto"/>
            <w:bottom w:val="none" w:sz="0" w:space="0" w:color="auto"/>
            <w:right w:val="none" w:sz="0" w:space="0" w:color="auto"/>
          </w:divBdr>
        </w:div>
        <w:div w:id="293483086">
          <w:marLeft w:val="640"/>
          <w:marRight w:val="0"/>
          <w:marTop w:val="0"/>
          <w:marBottom w:val="0"/>
          <w:divBdr>
            <w:top w:val="none" w:sz="0" w:space="0" w:color="auto"/>
            <w:left w:val="none" w:sz="0" w:space="0" w:color="auto"/>
            <w:bottom w:val="none" w:sz="0" w:space="0" w:color="auto"/>
            <w:right w:val="none" w:sz="0" w:space="0" w:color="auto"/>
          </w:divBdr>
        </w:div>
        <w:div w:id="1945460164">
          <w:marLeft w:val="640"/>
          <w:marRight w:val="0"/>
          <w:marTop w:val="0"/>
          <w:marBottom w:val="0"/>
          <w:divBdr>
            <w:top w:val="none" w:sz="0" w:space="0" w:color="auto"/>
            <w:left w:val="none" w:sz="0" w:space="0" w:color="auto"/>
            <w:bottom w:val="none" w:sz="0" w:space="0" w:color="auto"/>
            <w:right w:val="none" w:sz="0" w:space="0" w:color="auto"/>
          </w:divBdr>
        </w:div>
        <w:div w:id="1199587640">
          <w:marLeft w:val="640"/>
          <w:marRight w:val="0"/>
          <w:marTop w:val="0"/>
          <w:marBottom w:val="0"/>
          <w:divBdr>
            <w:top w:val="none" w:sz="0" w:space="0" w:color="auto"/>
            <w:left w:val="none" w:sz="0" w:space="0" w:color="auto"/>
            <w:bottom w:val="none" w:sz="0" w:space="0" w:color="auto"/>
            <w:right w:val="none" w:sz="0" w:space="0" w:color="auto"/>
          </w:divBdr>
        </w:div>
        <w:div w:id="441807650">
          <w:marLeft w:val="640"/>
          <w:marRight w:val="0"/>
          <w:marTop w:val="0"/>
          <w:marBottom w:val="0"/>
          <w:divBdr>
            <w:top w:val="none" w:sz="0" w:space="0" w:color="auto"/>
            <w:left w:val="none" w:sz="0" w:space="0" w:color="auto"/>
            <w:bottom w:val="none" w:sz="0" w:space="0" w:color="auto"/>
            <w:right w:val="none" w:sz="0" w:space="0" w:color="auto"/>
          </w:divBdr>
        </w:div>
        <w:div w:id="121458304">
          <w:marLeft w:val="640"/>
          <w:marRight w:val="0"/>
          <w:marTop w:val="0"/>
          <w:marBottom w:val="0"/>
          <w:divBdr>
            <w:top w:val="none" w:sz="0" w:space="0" w:color="auto"/>
            <w:left w:val="none" w:sz="0" w:space="0" w:color="auto"/>
            <w:bottom w:val="none" w:sz="0" w:space="0" w:color="auto"/>
            <w:right w:val="none" w:sz="0" w:space="0" w:color="auto"/>
          </w:divBdr>
        </w:div>
        <w:div w:id="400367732">
          <w:marLeft w:val="640"/>
          <w:marRight w:val="0"/>
          <w:marTop w:val="0"/>
          <w:marBottom w:val="0"/>
          <w:divBdr>
            <w:top w:val="none" w:sz="0" w:space="0" w:color="auto"/>
            <w:left w:val="none" w:sz="0" w:space="0" w:color="auto"/>
            <w:bottom w:val="none" w:sz="0" w:space="0" w:color="auto"/>
            <w:right w:val="none" w:sz="0" w:space="0" w:color="auto"/>
          </w:divBdr>
        </w:div>
        <w:div w:id="458498929">
          <w:marLeft w:val="640"/>
          <w:marRight w:val="0"/>
          <w:marTop w:val="0"/>
          <w:marBottom w:val="0"/>
          <w:divBdr>
            <w:top w:val="none" w:sz="0" w:space="0" w:color="auto"/>
            <w:left w:val="none" w:sz="0" w:space="0" w:color="auto"/>
            <w:bottom w:val="none" w:sz="0" w:space="0" w:color="auto"/>
            <w:right w:val="none" w:sz="0" w:space="0" w:color="auto"/>
          </w:divBdr>
        </w:div>
        <w:div w:id="1232816685">
          <w:marLeft w:val="640"/>
          <w:marRight w:val="0"/>
          <w:marTop w:val="0"/>
          <w:marBottom w:val="0"/>
          <w:divBdr>
            <w:top w:val="none" w:sz="0" w:space="0" w:color="auto"/>
            <w:left w:val="none" w:sz="0" w:space="0" w:color="auto"/>
            <w:bottom w:val="none" w:sz="0" w:space="0" w:color="auto"/>
            <w:right w:val="none" w:sz="0" w:space="0" w:color="auto"/>
          </w:divBdr>
        </w:div>
        <w:div w:id="1191844396">
          <w:marLeft w:val="640"/>
          <w:marRight w:val="0"/>
          <w:marTop w:val="0"/>
          <w:marBottom w:val="0"/>
          <w:divBdr>
            <w:top w:val="none" w:sz="0" w:space="0" w:color="auto"/>
            <w:left w:val="none" w:sz="0" w:space="0" w:color="auto"/>
            <w:bottom w:val="none" w:sz="0" w:space="0" w:color="auto"/>
            <w:right w:val="none" w:sz="0" w:space="0" w:color="auto"/>
          </w:divBdr>
        </w:div>
        <w:div w:id="724524433">
          <w:marLeft w:val="640"/>
          <w:marRight w:val="0"/>
          <w:marTop w:val="0"/>
          <w:marBottom w:val="0"/>
          <w:divBdr>
            <w:top w:val="none" w:sz="0" w:space="0" w:color="auto"/>
            <w:left w:val="none" w:sz="0" w:space="0" w:color="auto"/>
            <w:bottom w:val="none" w:sz="0" w:space="0" w:color="auto"/>
            <w:right w:val="none" w:sz="0" w:space="0" w:color="auto"/>
          </w:divBdr>
        </w:div>
        <w:div w:id="465047036">
          <w:marLeft w:val="640"/>
          <w:marRight w:val="0"/>
          <w:marTop w:val="0"/>
          <w:marBottom w:val="0"/>
          <w:divBdr>
            <w:top w:val="none" w:sz="0" w:space="0" w:color="auto"/>
            <w:left w:val="none" w:sz="0" w:space="0" w:color="auto"/>
            <w:bottom w:val="none" w:sz="0" w:space="0" w:color="auto"/>
            <w:right w:val="none" w:sz="0" w:space="0" w:color="auto"/>
          </w:divBdr>
        </w:div>
        <w:div w:id="225577393">
          <w:marLeft w:val="640"/>
          <w:marRight w:val="0"/>
          <w:marTop w:val="0"/>
          <w:marBottom w:val="0"/>
          <w:divBdr>
            <w:top w:val="none" w:sz="0" w:space="0" w:color="auto"/>
            <w:left w:val="none" w:sz="0" w:space="0" w:color="auto"/>
            <w:bottom w:val="none" w:sz="0" w:space="0" w:color="auto"/>
            <w:right w:val="none" w:sz="0" w:space="0" w:color="auto"/>
          </w:divBdr>
        </w:div>
        <w:div w:id="1491754452">
          <w:marLeft w:val="640"/>
          <w:marRight w:val="0"/>
          <w:marTop w:val="0"/>
          <w:marBottom w:val="0"/>
          <w:divBdr>
            <w:top w:val="none" w:sz="0" w:space="0" w:color="auto"/>
            <w:left w:val="none" w:sz="0" w:space="0" w:color="auto"/>
            <w:bottom w:val="none" w:sz="0" w:space="0" w:color="auto"/>
            <w:right w:val="none" w:sz="0" w:space="0" w:color="auto"/>
          </w:divBdr>
        </w:div>
        <w:div w:id="568420944">
          <w:marLeft w:val="640"/>
          <w:marRight w:val="0"/>
          <w:marTop w:val="0"/>
          <w:marBottom w:val="0"/>
          <w:divBdr>
            <w:top w:val="none" w:sz="0" w:space="0" w:color="auto"/>
            <w:left w:val="none" w:sz="0" w:space="0" w:color="auto"/>
            <w:bottom w:val="none" w:sz="0" w:space="0" w:color="auto"/>
            <w:right w:val="none" w:sz="0" w:space="0" w:color="auto"/>
          </w:divBdr>
        </w:div>
        <w:div w:id="680009610">
          <w:marLeft w:val="640"/>
          <w:marRight w:val="0"/>
          <w:marTop w:val="0"/>
          <w:marBottom w:val="0"/>
          <w:divBdr>
            <w:top w:val="none" w:sz="0" w:space="0" w:color="auto"/>
            <w:left w:val="none" w:sz="0" w:space="0" w:color="auto"/>
            <w:bottom w:val="none" w:sz="0" w:space="0" w:color="auto"/>
            <w:right w:val="none" w:sz="0" w:space="0" w:color="auto"/>
          </w:divBdr>
        </w:div>
        <w:div w:id="2107731721">
          <w:marLeft w:val="640"/>
          <w:marRight w:val="0"/>
          <w:marTop w:val="0"/>
          <w:marBottom w:val="0"/>
          <w:divBdr>
            <w:top w:val="none" w:sz="0" w:space="0" w:color="auto"/>
            <w:left w:val="none" w:sz="0" w:space="0" w:color="auto"/>
            <w:bottom w:val="none" w:sz="0" w:space="0" w:color="auto"/>
            <w:right w:val="none" w:sz="0" w:space="0" w:color="auto"/>
          </w:divBdr>
        </w:div>
        <w:div w:id="1161000706">
          <w:marLeft w:val="640"/>
          <w:marRight w:val="0"/>
          <w:marTop w:val="0"/>
          <w:marBottom w:val="0"/>
          <w:divBdr>
            <w:top w:val="none" w:sz="0" w:space="0" w:color="auto"/>
            <w:left w:val="none" w:sz="0" w:space="0" w:color="auto"/>
            <w:bottom w:val="none" w:sz="0" w:space="0" w:color="auto"/>
            <w:right w:val="none" w:sz="0" w:space="0" w:color="auto"/>
          </w:divBdr>
        </w:div>
        <w:div w:id="808471682">
          <w:marLeft w:val="640"/>
          <w:marRight w:val="0"/>
          <w:marTop w:val="0"/>
          <w:marBottom w:val="0"/>
          <w:divBdr>
            <w:top w:val="none" w:sz="0" w:space="0" w:color="auto"/>
            <w:left w:val="none" w:sz="0" w:space="0" w:color="auto"/>
            <w:bottom w:val="none" w:sz="0" w:space="0" w:color="auto"/>
            <w:right w:val="none" w:sz="0" w:space="0" w:color="auto"/>
          </w:divBdr>
        </w:div>
      </w:divsChild>
    </w:div>
    <w:div w:id="797526879">
      <w:bodyDiv w:val="1"/>
      <w:marLeft w:val="0"/>
      <w:marRight w:val="0"/>
      <w:marTop w:val="0"/>
      <w:marBottom w:val="0"/>
      <w:divBdr>
        <w:top w:val="none" w:sz="0" w:space="0" w:color="auto"/>
        <w:left w:val="none" w:sz="0" w:space="0" w:color="auto"/>
        <w:bottom w:val="none" w:sz="0" w:space="0" w:color="auto"/>
        <w:right w:val="none" w:sz="0" w:space="0" w:color="auto"/>
      </w:divBdr>
      <w:divsChild>
        <w:div w:id="2030521226">
          <w:marLeft w:val="640"/>
          <w:marRight w:val="0"/>
          <w:marTop w:val="0"/>
          <w:marBottom w:val="0"/>
          <w:divBdr>
            <w:top w:val="none" w:sz="0" w:space="0" w:color="auto"/>
            <w:left w:val="none" w:sz="0" w:space="0" w:color="auto"/>
            <w:bottom w:val="none" w:sz="0" w:space="0" w:color="auto"/>
            <w:right w:val="none" w:sz="0" w:space="0" w:color="auto"/>
          </w:divBdr>
        </w:div>
        <w:div w:id="2043242028">
          <w:marLeft w:val="640"/>
          <w:marRight w:val="0"/>
          <w:marTop w:val="0"/>
          <w:marBottom w:val="0"/>
          <w:divBdr>
            <w:top w:val="none" w:sz="0" w:space="0" w:color="auto"/>
            <w:left w:val="none" w:sz="0" w:space="0" w:color="auto"/>
            <w:bottom w:val="none" w:sz="0" w:space="0" w:color="auto"/>
            <w:right w:val="none" w:sz="0" w:space="0" w:color="auto"/>
          </w:divBdr>
        </w:div>
        <w:div w:id="1511018132">
          <w:marLeft w:val="640"/>
          <w:marRight w:val="0"/>
          <w:marTop w:val="0"/>
          <w:marBottom w:val="0"/>
          <w:divBdr>
            <w:top w:val="none" w:sz="0" w:space="0" w:color="auto"/>
            <w:left w:val="none" w:sz="0" w:space="0" w:color="auto"/>
            <w:bottom w:val="none" w:sz="0" w:space="0" w:color="auto"/>
            <w:right w:val="none" w:sz="0" w:space="0" w:color="auto"/>
          </w:divBdr>
        </w:div>
        <w:div w:id="461652800">
          <w:marLeft w:val="640"/>
          <w:marRight w:val="0"/>
          <w:marTop w:val="0"/>
          <w:marBottom w:val="0"/>
          <w:divBdr>
            <w:top w:val="none" w:sz="0" w:space="0" w:color="auto"/>
            <w:left w:val="none" w:sz="0" w:space="0" w:color="auto"/>
            <w:bottom w:val="none" w:sz="0" w:space="0" w:color="auto"/>
            <w:right w:val="none" w:sz="0" w:space="0" w:color="auto"/>
          </w:divBdr>
        </w:div>
        <w:div w:id="190148348">
          <w:marLeft w:val="640"/>
          <w:marRight w:val="0"/>
          <w:marTop w:val="0"/>
          <w:marBottom w:val="0"/>
          <w:divBdr>
            <w:top w:val="none" w:sz="0" w:space="0" w:color="auto"/>
            <w:left w:val="none" w:sz="0" w:space="0" w:color="auto"/>
            <w:bottom w:val="none" w:sz="0" w:space="0" w:color="auto"/>
            <w:right w:val="none" w:sz="0" w:space="0" w:color="auto"/>
          </w:divBdr>
        </w:div>
        <w:div w:id="1749421438">
          <w:marLeft w:val="640"/>
          <w:marRight w:val="0"/>
          <w:marTop w:val="0"/>
          <w:marBottom w:val="0"/>
          <w:divBdr>
            <w:top w:val="none" w:sz="0" w:space="0" w:color="auto"/>
            <w:left w:val="none" w:sz="0" w:space="0" w:color="auto"/>
            <w:bottom w:val="none" w:sz="0" w:space="0" w:color="auto"/>
            <w:right w:val="none" w:sz="0" w:space="0" w:color="auto"/>
          </w:divBdr>
        </w:div>
        <w:div w:id="902790361">
          <w:marLeft w:val="640"/>
          <w:marRight w:val="0"/>
          <w:marTop w:val="0"/>
          <w:marBottom w:val="0"/>
          <w:divBdr>
            <w:top w:val="none" w:sz="0" w:space="0" w:color="auto"/>
            <w:left w:val="none" w:sz="0" w:space="0" w:color="auto"/>
            <w:bottom w:val="none" w:sz="0" w:space="0" w:color="auto"/>
            <w:right w:val="none" w:sz="0" w:space="0" w:color="auto"/>
          </w:divBdr>
        </w:div>
        <w:div w:id="1154639700">
          <w:marLeft w:val="640"/>
          <w:marRight w:val="0"/>
          <w:marTop w:val="0"/>
          <w:marBottom w:val="0"/>
          <w:divBdr>
            <w:top w:val="none" w:sz="0" w:space="0" w:color="auto"/>
            <w:left w:val="none" w:sz="0" w:space="0" w:color="auto"/>
            <w:bottom w:val="none" w:sz="0" w:space="0" w:color="auto"/>
            <w:right w:val="none" w:sz="0" w:space="0" w:color="auto"/>
          </w:divBdr>
        </w:div>
        <w:div w:id="830096234">
          <w:marLeft w:val="640"/>
          <w:marRight w:val="0"/>
          <w:marTop w:val="0"/>
          <w:marBottom w:val="0"/>
          <w:divBdr>
            <w:top w:val="none" w:sz="0" w:space="0" w:color="auto"/>
            <w:left w:val="none" w:sz="0" w:space="0" w:color="auto"/>
            <w:bottom w:val="none" w:sz="0" w:space="0" w:color="auto"/>
            <w:right w:val="none" w:sz="0" w:space="0" w:color="auto"/>
          </w:divBdr>
        </w:div>
        <w:div w:id="1501115671">
          <w:marLeft w:val="640"/>
          <w:marRight w:val="0"/>
          <w:marTop w:val="0"/>
          <w:marBottom w:val="0"/>
          <w:divBdr>
            <w:top w:val="none" w:sz="0" w:space="0" w:color="auto"/>
            <w:left w:val="none" w:sz="0" w:space="0" w:color="auto"/>
            <w:bottom w:val="none" w:sz="0" w:space="0" w:color="auto"/>
            <w:right w:val="none" w:sz="0" w:space="0" w:color="auto"/>
          </w:divBdr>
        </w:div>
        <w:div w:id="1384519431">
          <w:marLeft w:val="640"/>
          <w:marRight w:val="0"/>
          <w:marTop w:val="0"/>
          <w:marBottom w:val="0"/>
          <w:divBdr>
            <w:top w:val="none" w:sz="0" w:space="0" w:color="auto"/>
            <w:left w:val="none" w:sz="0" w:space="0" w:color="auto"/>
            <w:bottom w:val="none" w:sz="0" w:space="0" w:color="auto"/>
            <w:right w:val="none" w:sz="0" w:space="0" w:color="auto"/>
          </w:divBdr>
        </w:div>
        <w:div w:id="1689481665">
          <w:marLeft w:val="640"/>
          <w:marRight w:val="0"/>
          <w:marTop w:val="0"/>
          <w:marBottom w:val="0"/>
          <w:divBdr>
            <w:top w:val="none" w:sz="0" w:space="0" w:color="auto"/>
            <w:left w:val="none" w:sz="0" w:space="0" w:color="auto"/>
            <w:bottom w:val="none" w:sz="0" w:space="0" w:color="auto"/>
            <w:right w:val="none" w:sz="0" w:space="0" w:color="auto"/>
          </w:divBdr>
        </w:div>
        <w:div w:id="586042524">
          <w:marLeft w:val="640"/>
          <w:marRight w:val="0"/>
          <w:marTop w:val="0"/>
          <w:marBottom w:val="0"/>
          <w:divBdr>
            <w:top w:val="none" w:sz="0" w:space="0" w:color="auto"/>
            <w:left w:val="none" w:sz="0" w:space="0" w:color="auto"/>
            <w:bottom w:val="none" w:sz="0" w:space="0" w:color="auto"/>
            <w:right w:val="none" w:sz="0" w:space="0" w:color="auto"/>
          </w:divBdr>
        </w:div>
        <w:div w:id="364019526">
          <w:marLeft w:val="640"/>
          <w:marRight w:val="0"/>
          <w:marTop w:val="0"/>
          <w:marBottom w:val="0"/>
          <w:divBdr>
            <w:top w:val="none" w:sz="0" w:space="0" w:color="auto"/>
            <w:left w:val="none" w:sz="0" w:space="0" w:color="auto"/>
            <w:bottom w:val="none" w:sz="0" w:space="0" w:color="auto"/>
            <w:right w:val="none" w:sz="0" w:space="0" w:color="auto"/>
          </w:divBdr>
        </w:div>
        <w:div w:id="1328945545">
          <w:marLeft w:val="640"/>
          <w:marRight w:val="0"/>
          <w:marTop w:val="0"/>
          <w:marBottom w:val="0"/>
          <w:divBdr>
            <w:top w:val="none" w:sz="0" w:space="0" w:color="auto"/>
            <w:left w:val="none" w:sz="0" w:space="0" w:color="auto"/>
            <w:bottom w:val="none" w:sz="0" w:space="0" w:color="auto"/>
            <w:right w:val="none" w:sz="0" w:space="0" w:color="auto"/>
          </w:divBdr>
        </w:div>
        <w:div w:id="1034304202">
          <w:marLeft w:val="640"/>
          <w:marRight w:val="0"/>
          <w:marTop w:val="0"/>
          <w:marBottom w:val="0"/>
          <w:divBdr>
            <w:top w:val="none" w:sz="0" w:space="0" w:color="auto"/>
            <w:left w:val="none" w:sz="0" w:space="0" w:color="auto"/>
            <w:bottom w:val="none" w:sz="0" w:space="0" w:color="auto"/>
            <w:right w:val="none" w:sz="0" w:space="0" w:color="auto"/>
          </w:divBdr>
        </w:div>
        <w:div w:id="1947813604">
          <w:marLeft w:val="640"/>
          <w:marRight w:val="0"/>
          <w:marTop w:val="0"/>
          <w:marBottom w:val="0"/>
          <w:divBdr>
            <w:top w:val="none" w:sz="0" w:space="0" w:color="auto"/>
            <w:left w:val="none" w:sz="0" w:space="0" w:color="auto"/>
            <w:bottom w:val="none" w:sz="0" w:space="0" w:color="auto"/>
            <w:right w:val="none" w:sz="0" w:space="0" w:color="auto"/>
          </w:divBdr>
        </w:div>
        <w:div w:id="1153792412">
          <w:marLeft w:val="640"/>
          <w:marRight w:val="0"/>
          <w:marTop w:val="0"/>
          <w:marBottom w:val="0"/>
          <w:divBdr>
            <w:top w:val="none" w:sz="0" w:space="0" w:color="auto"/>
            <w:left w:val="none" w:sz="0" w:space="0" w:color="auto"/>
            <w:bottom w:val="none" w:sz="0" w:space="0" w:color="auto"/>
            <w:right w:val="none" w:sz="0" w:space="0" w:color="auto"/>
          </w:divBdr>
        </w:div>
        <w:div w:id="222955709">
          <w:marLeft w:val="640"/>
          <w:marRight w:val="0"/>
          <w:marTop w:val="0"/>
          <w:marBottom w:val="0"/>
          <w:divBdr>
            <w:top w:val="none" w:sz="0" w:space="0" w:color="auto"/>
            <w:left w:val="none" w:sz="0" w:space="0" w:color="auto"/>
            <w:bottom w:val="none" w:sz="0" w:space="0" w:color="auto"/>
            <w:right w:val="none" w:sz="0" w:space="0" w:color="auto"/>
          </w:divBdr>
        </w:div>
        <w:div w:id="1321152602">
          <w:marLeft w:val="640"/>
          <w:marRight w:val="0"/>
          <w:marTop w:val="0"/>
          <w:marBottom w:val="0"/>
          <w:divBdr>
            <w:top w:val="none" w:sz="0" w:space="0" w:color="auto"/>
            <w:left w:val="none" w:sz="0" w:space="0" w:color="auto"/>
            <w:bottom w:val="none" w:sz="0" w:space="0" w:color="auto"/>
            <w:right w:val="none" w:sz="0" w:space="0" w:color="auto"/>
          </w:divBdr>
        </w:div>
        <w:div w:id="1956710758">
          <w:marLeft w:val="640"/>
          <w:marRight w:val="0"/>
          <w:marTop w:val="0"/>
          <w:marBottom w:val="0"/>
          <w:divBdr>
            <w:top w:val="none" w:sz="0" w:space="0" w:color="auto"/>
            <w:left w:val="none" w:sz="0" w:space="0" w:color="auto"/>
            <w:bottom w:val="none" w:sz="0" w:space="0" w:color="auto"/>
            <w:right w:val="none" w:sz="0" w:space="0" w:color="auto"/>
          </w:divBdr>
        </w:div>
        <w:div w:id="287858808">
          <w:marLeft w:val="640"/>
          <w:marRight w:val="0"/>
          <w:marTop w:val="0"/>
          <w:marBottom w:val="0"/>
          <w:divBdr>
            <w:top w:val="none" w:sz="0" w:space="0" w:color="auto"/>
            <w:left w:val="none" w:sz="0" w:space="0" w:color="auto"/>
            <w:bottom w:val="none" w:sz="0" w:space="0" w:color="auto"/>
            <w:right w:val="none" w:sz="0" w:space="0" w:color="auto"/>
          </w:divBdr>
        </w:div>
        <w:div w:id="1845976826">
          <w:marLeft w:val="640"/>
          <w:marRight w:val="0"/>
          <w:marTop w:val="0"/>
          <w:marBottom w:val="0"/>
          <w:divBdr>
            <w:top w:val="none" w:sz="0" w:space="0" w:color="auto"/>
            <w:left w:val="none" w:sz="0" w:space="0" w:color="auto"/>
            <w:bottom w:val="none" w:sz="0" w:space="0" w:color="auto"/>
            <w:right w:val="none" w:sz="0" w:space="0" w:color="auto"/>
          </w:divBdr>
        </w:div>
        <w:div w:id="1076902088">
          <w:marLeft w:val="640"/>
          <w:marRight w:val="0"/>
          <w:marTop w:val="0"/>
          <w:marBottom w:val="0"/>
          <w:divBdr>
            <w:top w:val="none" w:sz="0" w:space="0" w:color="auto"/>
            <w:left w:val="none" w:sz="0" w:space="0" w:color="auto"/>
            <w:bottom w:val="none" w:sz="0" w:space="0" w:color="auto"/>
            <w:right w:val="none" w:sz="0" w:space="0" w:color="auto"/>
          </w:divBdr>
        </w:div>
        <w:div w:id="1469787396">
          <w:marLeft w:val="640"/>
          <w:marRight w:val="0"/>
          <w:marTop w:val="0"/>
          <w:marBottom w:val="0"/>
          <w:divBdr>
            <w:top w:val="none" w:sz="0" w:space="0" w:color="auto"/>
            <w:left w:val="none" w:sz="0" w:space="0" w:color="auto"/>
            <w:bottom w:val="none" w:sz="0" w:space="0" w:color="auto"/>
            <w:right w:val="none" w:sz="0" w:space="0" w:color="auto"/>
          </w:divBdr>
        </w:div>
        <w:div w:id="294608456">
          <w:marLeft w:val="640"/>
          <w:marRight w:val="0"/>
          <w:marTop w:val="0"/>
          <w:marBottom w:val="0"/>
          <w:divBdr>
            <w:top w:val="none" w:sz="0" w:space="0" w:color="auto"/>
            <w:left w:val="none" w:sz="0" w:space="0" w:color="auto"/>
            <w:bottom w:val="none" w:sz="0" w:space="0" w:color="auto"/>
            <w:right w:val="none" w:sz="0" w:space="0" w:color="auto"/>
          </w:divBdr>
        </w:div>
        <w:div w:id="327945271">
          <w:marLeft w:val="640"/>
          <w:marRight w:val="0"/>
          <w:marTop w:val="0"/>
          <w:marBottom w:val="0"/>
          <w:divBdr>
            <w:top w:val="none" w:sz="0" w:space="0" w:color="auto"/>
            <w:left w:val="none" w:sz="0" w:space="0" w:color="auto"/>
            <w:bottom w:val="none" w:sz="0" w:space="0" w:color="auto"/>
            <w:right w:val="none" w:sz="0" w:space="0" w:color="auto"/>
          </w:divBdr>
        </w:div>
        <w:div w:id="680088840">
          <w:marLeft w:val="640"/>
          <w:marRight w:val="0"/>
          <w:marTop w:val="0"/>
          <w:marBottom w:val="0"/>
          <w:divBdr>
            <w:top w:val="none" w:sz="0" w:space="0" w:color="auto"/>
            <w:left w:val="none" w:sz="0" w:space="0" w:color="auto"/>
            <w:bottom w:val="none" w:sz="0" w:space="0" w:color="auto"/>
            <w:right w:val="none" w:sz="0" w:space="0" w:color="auto"/>
          </w:divBdr>
        </w:div>
        <w:div w:id="577180262">
          <w:marLeft w:val="640"/>
          <w:marRight w:val="0"/>
          <w:marTop w:val="0"/>
          <w:marBottom w:val="0"/>
          <w:divBdr>
            <w:top w:val="none" w:sz="0" w:space="0" w:color="auto"/>
            <w:left w:val="none" w:sz="0" w:space="0" w:color="auto"/>
            <w:bottom w:val="none" w:sz="0" w:space="0" w:color="auto"/>
            <w:right w:val="none" w:sz="0" w:space="0" w:color="auto"/>
          </w:divBdr>
        </w:div>
        <w:div w:id="1297293166">
          <w:marLeft w:val="640"/>
          <w:marRight w:val="0"/>
          <w:marTop w:val="0"/>
          <w:marBottom w:val="0"/>
          <w:divBdr>
            <w:top w:val="none" w:sz="0" w:space="0" w:color="auto"/>
            <w:left w:val="none" w:sz="0" w:space="0" w:color="auto"/>
            <w:bottom w:val="none" w:sz="0" w:space="0" w:color="auto"/>
            <w:right w:val="none" w:sz="0" w:space="0" w:color="auto"/>
          </w:divBdr>
        </w:div>
        <w:div w:id="1471899703">
          <w:marLeft w:val="640"/>
          <w:marRight w:val="0"/>
          <w:marTop w:val="0"/>
          <w:marBottom w:val="0"/>
          <w:divBdr>
            <w:top w:val="none" w:sz="0" w:space="0" w:color="auto"/>
            <w:left w:val="none" w:sz="0" w:space="0" w:color="auto"/>
            <w:bottom w:val="none" w:sz="0" w:space="0" w:color="auto"/>
            <w:right w:val="none" w:sz="0" w:space="0" w:color="auto"/>
          </w:divBdr>
        </w:div>
        <w:div w:id="782072788">
          <w:marLeft w:val="640"/>
          <w:marRight w:val="0"/>
          <w:marTop w:val="0"/>
          <w:marBottom w:val="0"/>
          <w:divBdr>
            <w:top w:val="none" w:sz="0" w:space="0" w:color="auto"/>
            <w:left w:val="none" w:sz="0" w:space="0" w:color="auto"/>
            <w:bottom w:val="none" w:sz="0" w:space="0" w:color="auto"/>
            <w:right w:val="none" w:sz="0" w:space="0" w:color="auto"/>
          </w:divBdr>
        </w:div>
        <w:div w:id="393741550">
          <w:marLeft w:val="640"/>
          <w:marRight w:val="0"/>
          <w:marTop w:val="0"/>
          <w:marBottom w:val="0"/>
          <w:divBdr>
            <w:top w:val="none" w:sz="0" w:space="0" w:color="auto"/>
            <w:left w:val="none" w:sz="0" w:space="0" w:color="auto"/>
            <w:bottom w:val="none" w:sz="0" w:space="0" w:color="auto"/>
            <w:right w:val="none" w:sz="0" w:space="0" w:color="auto"/>
          </w:divBdr>
        </w:div>
        <w:div w:id="565578752">
          <w:marLeft w:val="640"/>
          <w:marRight w:val="0"/>
          <w:marTop w:val="0"/>
          <w:marBottom w:val="0"/>
          <w:divBdr>
            <w:top w:val="none" w:sz="0" w:space="0" w:color="auto"/>
            <w:left w:val="none" w:sz="0" w:space="0" w:color="auto"/>
            <w:bottom w:val="none" w:sz="0" w:space="0" w:color="auto"/>
            <w:right w:val="none" w:sz="0" w:space="0" w:color="auto"/>
          </w:divBdr>
        </w:div>
        <w:div w:id="1621063141">
          <w:marLeft w:val="640"/>
          <w:marRight w:val="0"/>
          <w:marTop w:val="0"/>
          <w:marBottom w:val="0"/>
          <w:divBdr>
            <w:top w:val="none" w:sz="0" w:space="0" w:color="auto"/>
            <w:left w:val="none" w:sz="0" w:space="0" w:color="auto"/>
            <w:bottom w:val="none" w:sz="0" w:space="0" w:color="auto"/>
            <w:right w:val="none" w:sz="0" w:space="0" w:color="auto"/>
          </w:divBdr>
        </w:div>
        <w:div w:id="100146320">
          <w:marLeft w:val="640"/>
          <w:marRight w:val="0"/>
          <w:marTop w:val="0"/>
          <w:marBottom w:val="0"/>
          <w:divBdr>
            <w:top w:val="none" w:sz="0" w:space="0" w:color="auto"/>
            <w:left w:val="none" w:sz="0" w:space="0" w:color="auto"/>
            <w:bottom w:val="none" w:sz="0" w:space="0" w:color="auto"/>
            <w:right w:val="none" w:sz="0" w:space="0" w:color="auto"/>
          </w:divBdr>
        </w:div>
        <w:div w:id="1306742414">
          <w:marLeft w:val="640"/>
          <w:marRight w:val="0"/>
          <w:marTop w:val="0"/>
          <w:marBottom w:val="0"/>
          <w:divBdr>
            <w:top w:val="none" w:sz="0" w:space="0" w:color="auto"/>
            <w:left w:val="none" w:sz="0" w:space="0" w:color="auto"/>
            <w:bottom w:val="none" w:sz="0" w:space="0" w:color="auto"/>
            <w:right w:val="none" w:sz="0" w:space="0" w:color="auto"/>
          </w:divBdr>
        </w:div>
        <w:div w:id="1265768848">
          <w:marLeft w:val="640"/>
          <w:marRight w:val="0"/>
          <w:marTop w:val="0"/>
          <w:marBottom w:val="0"/>
          <w:divBdr>
            <w:top w:val="none" w:sz="0" w:space="0" w:color="auto"/>
            <w:left w:val="none" w:sz="0" w:space="0" w:color="auto"/>
            <w:bottom w:val="none" w:sz="0" w:space="0" w:color="auto"/>
            <w:right w:val="none" w:sz="0" w:space="0" w:color="auto"/>
          </w:divBdr>
        </w:div>
        <w:div w:id="777798348">
          <w:marLeft w:val="640"/>
          <w:marRight w:val="0"/>
          <w:marTop w:val="0"/>
          <w:marBottom w:val="0"/>
          <w:divBdr>
            <w:top w:val="none" w:sz="0" w:space="0" w:color="auto"/>
            <w:left w:val="none" w:sz="0" w:space="0" w:color="auto"/>
            <w:bottom w:val="none" w:sz="0" w:space="0" w:color="auto"/>
            <w:right w:val="none" w:sz="0" w:space="0" w:color="auto"/>
          </w:divBdr>
        </w:div>
        <w:div w:id="949968611">
          <w:marLeft w:val="640"/>
          <w:marRight w:val="0"/>
          <w:marTop w:val="0"/>
          <w:marBottom w:val="0"/>
          <w:divBdr>
            <w:top w:val="none" w:sz="0" w:space="0" w:color="auto"/>
            <w:left w:val="none" w:sz="0" w:space="0" w:color="auto"/>
            <w:bottom w:val="none" w:sz="0" w:space="0" w:color="auto"/>
            <w:right w:val="none" w:sz="0" w:space="0" w:color="auto"/>
          </w:divBdr>
        </w:div>
        <w:div w:id="1298606046">
          <w:marLeft w:val="640"/>
          <w:marRight w:val="0"/>
          <w:marTop w:val="0"/>
          <w:marBottom w:val="0"/>
          <w:divBdr>
            <w:top w:val="none" w:sz="0" w:space="0" w:color="auto"/>
            <w:left w:val="none" w:sz="0" w:space="0" w:color="auto"/>
            <w:bottom w:val="none" w:sz="0" w:space="0" w:color="auto"/>
            <w:right w:val="none" w:sz="0" w:space="0" w:color="auto"/>
          </w:divBdr>
        </w:div>
        <w:div w:id="60912485">
          <w:marLeft w:val="640"/>
          <w:marRight w:val="0"/>
          <w:marTop w:val="0"/>
          <w:marBottom w:val="0"/>
          <w:divBdr>
            <w:top w:val="none" w:sz="0" w:space="0" w:color="auto"/>
            <w:left w:val="none" w:sz="0" w:space="0" w:color="auto"/>
            <w:bottom w:val="none" w:sz="0" w:space="0" w:color="auto"/>
            <w:right w:val="none" w:sz="0" w:space="0" w:color="auto"/>
          </w:divBdr>
        </w:div>
        <w:div w:id="440687708">
          <w:marLeft w:val="640"/>
          <w:marRight w:val="0"/>
          <w:marTop w:val="0"/>
          <w:marBottom w:val="0"/>
          <w:divBdr>
            <w:top w:val="none" w:sz="0" w:space="0" w:color="auto"/>
            <w:left w:val="none" w:sz="0" w:space="0" w:color="auto"/>
            <w:bottom w:val="none" w:sz="0" w:space="0" w:color="auto"/>
            <w:right w:val="none" w:sz="0" w:space="0" w:color="auto"/>
          </w:divBdr>
        </w:div>
        <w:div w:id="1431971724">
          <w:marLeft w:val="640"/>
          <w:marRight w:val="0"/>
          <w:marTop w:val="0"/>
          <w:marBottom w:val="0"/>
          <w:divBdr>
            <w:top w:val="none" w:sz="0" w:space="0" w:color="auto"/>
            <w:left w:val="none" w:sz="0" w:space="0" w:color="auto"/>
            <w:bottom w:val="none" w:sz="0" w:space="0" w:color="auto"/>
            <w:right w:val="none" w:sz="0" w:space="0" w:color="auto"/>
          </w:divBdr>
        </w:div>
        <w:div w:id="679746886">
          <w:marLeft w:val="640"/>
          <w:marRight w:val="0"/>
          <w:marTop w:val="0"/>
          <w:marBottom w:val="0"/>
          <w:divBdr>
            <w:top w:val="none" w:sz="0" w:space="0" w:color="auto"/>
            <w:left w:val="none" w:sz="0" w:space="0" w:color="auto"/>
            <w:bottom w:val="none" w:sz="0" w:space="0" w:color="auto"/>
            <w:right w:val="none" w:sz="0" w:space="0" w:color="auto"/>
          </w:divBdr>
        </w:div>
        <w:div w:id="283006739">
          <w:marLeft w:val="640"/>
          <w:marRight w:val="0"/>
          <w:marTop w:val="0"/>
          <w:marBottom w:val="0"/>
          <w:divBdr>
            <w:top w:val="none" w:sz="0" w:space="0" w:color="auto"/>
            <w:left w:val="none" w:sz="0" w:space="0" w:color="auto"/>
            <w:bottom w:val="none" w:sz="0" w:space="0" w:color="auto"/>
            <w:right w:val="none" w:sz="0" w:space="0" w:color="auto"/>
          </w:divBdr>
        </w:div>
        <w:div w:id="652682198">
          <w:marLeft w:val="640"/>
          <w:marRight w:val="0"/>
          <w:marTop w:val="0"/>
          <w:marBottom w:val="0"/>
          <w:divBdr>
            <w:top w:val="none" w:sz="0" w:space="0" w:color="auto"/>
            <w:left w:val="none" w:sz="0" w:space="0" w:color="auto"/>
            <w:bottom w:val="none" w:sz="0" w:space="0" w:color="auto"/>
            <w:right w:val="none" w:sz="0" w:space="0" w:color="auto"/>
          </w:divBdr>
        </w:div>
        <w:div w:id="1746146495">
          <w:marLeft w:val="640"/>
          <w:marRight w:val="0"/>
          <w:marTop w:val="0"/>
          <w:marBottom w:val="0"/>
          <w:divBdr>
            <w:top w:val="none" w:sz="0" w:space="0" w:color="auto"/>
            <w:left w:val="none" w:sz="0" w:space="0" w:color="auto"/>
            <w:bottom w:val="none" w:sz="0" w:space="0" w:color="auto"/>
            <w:right w:val="none" w:sz="0" w:space="0" w:color="auto"/>
          </w:divBdr>
        </w:div>
        <w:div w:id="1832987801">
          <w:marLeft w:val="640"/>
          <w:marRight w:val="0"/>
          <w:marTop w:val="0"/>
          <w:marBottom w:val="0"/>
          <w:divBdr>
            <w:top w:val="none" w:sz="0" w:space="0" w:color="auto"/>
            <w:left w:val="none" w:sz="0" w:space="0" w:color="auto"/>
            <w:bottom w:val="none" w:sz="0" w:space="0" w:color="auto"/>
            <w:right w:val="none" w:sz="0" w:space="0" w:color="auto"/>
          </w:divBdr>
        </w:div>
        <w:div w:id="71195414">
          <w:marLeft w:val="640"/>
          <w:marRight w:val="0"/>
          <w:marTop w:val="0"/>
          <w:marBottom w:val="0"/>
          <w:divBdr>
            <w:top w:val="none" w:sz="0" w:space="0" w:color="auto"/>
            <w:left w:val="none" w:sz="0" w:space="0" w:color="auto"/>
            <w:bottom w:val="none" w:sz="0" w:space="0" w:color="auto"/>
            <w:right w:val="none" w:sz="0" w:space="0" w:color="auto"/>
          </w:divBdr>
        </w:div>
        <w:div w:id="2073304902">
          <w:marLeft w:val="640"/>
          <w:marRight w:val="0"/>
          <w:marTop w:val="0"/>
          <w:marBottom w:val="0"/>
          <w:divBdr>
            <w:top w:val="none" w:sz="0" w:space="0" w:color="auto"/>
            <w:left w:val="none" w:sz="0" w:space="0" w:color="auto"/>
            <w:bottom w:val="none" w:sz="0" w:space="0" w:color="auto"/>
            <w:right w:val="none" w:sz="0" w:space="0" w:color="auto"/>
          </w:divBdr>
        </w:div>
        <w:div w:id="1439714457">
          <w:marLeft w:val="640"/>
          <w:marRight w:val="0"/>
          <w:marTop w:val="0"/>
          <w:marBottom w:val="0"/>
          <w:divBdr>
            <w:top w:val="none" w:sz="0" w:space="0" w:color="auto"/>
            <w:left w:val="none" w:sz="0" w:space="0" w:color="auto"/>
            <w:bottom w:val="none" w:sz="0" w:space="0" w:color="auto"/>
            <w:right w:val="none" w:sz="0" w:space="0" w:color="auto"/>
          </w:divBdr>
        </w:div>
        <w:div w:id="529690298">
          <w:marLeft w:val="640"/>
          <w:marRight w:val="0"/>
          <w:marTop w:val="0"/>
          <w:marBottom w:val="0"/>
          <w:divBdr>
            <w:top w:val="none" w:sz="0" w:space="0" w:color="auto"/>
            <w:left w:val="none" w:sz="0" w:space="0" w:color="auto"/>
            <w:bottom w:val="none" w:sz="0" w:space="0" w:color="auto"/>
            <w:right w:val="none" w:sz="0" w:space="0" w:color="auto"/>
          </w:divBdr>
        </w:div>
        <w:div w:id="134227574">
          <w:marLeft w:val="640"/>
          <w:marRight w:val="0"/>
          <w:marTop w:val="0"/>
          <w:marBottom w:val="0"/>
          <w:divBdr>
            <w:top w:val="none" w:sz="0" w:space="0" w:color="auto"/>
            <w:left w:val="none" w:sz="0" w:space="0" w:color="auto"/>
            <w:bottom w:val="none" w:sz="0" w:space="0" w:color="auto"/>
            <w:right w:val="none" w:sz="0" w:space="0" w:color="auto"/>
          </w:divBdr>
        </w:div>
        <w:div w:id="361370449">
          <w:marLeft w:val="640"/>
          <w:marRight w:val="0"/>
          <w:marTop w:val="0"/>
          <w:marBottom w:val="0"/>
          <w:divBdr>
            <w:top w:val="none" w:sz="0" w:space="0" w:color="auto"/>
            <w:left w:val="none" w:sz="0" w:space="0" w:color="auto"/>
            <w:bottom w:val="none" w:sz="0" w:space="0" w:color="auto"/>
            <w:right w:val="none" w:sz="0" w:space="0" w:color="auto"/>
          </w:divBdr>
        </w:div>
        <w:div w:id="640579577">
          <w:marLeft w:val="640"/>
          <w:marRight w:val="0"/>
          <w:marTop w:val="0"/>
          <w:marBottom w:val="0"/>
          <w:divBdr>
            <w:top w:val="none" w:sz="0" w:space="0" w:color="auto"/>
            <w:left w:val="none" w:sz="0" w:space="0" w:color="auto"/>
            <w:bottom w:val="none" w:sz="0" w:space="0" w:color="auto"/>
            <w:right w:val="none" w:sz="0" w:space="0" w:color="auto"/>
          </w:divBdr>
        </w:div>
        <w:div w:id="1231382199">
          <w:marLeft w:val="640"/>
          <w:marRight w:val="0"/>
          <w:marTop w:val="0"/>
          <w:marBottom w:val="0"/>
          <w:divBdr>
            <w:top w:val="none" w:sz="0" w:space="0" w:color="auto"/>
            <w:left w:val="none" w:sz="0" w:space="0" w:color="auto"/>
            <w:bottom w:val="none" w:sz="0" w:space="0" w:color="auto"/>
            <w:right w:val="none" w:sz="0" w:space="0" w:color="auto"/>
          </w:divBdr>
        </w:div>
        <w:div w:id="847601214">
          <w:marLeft w:val="640"/>
          <w:marRight w:val="0"/>
          <w:marTop w:val="0"/>
          <w:marBottom w:val="0"/>
          <w:divBdr>
            <w:top w:val="none" w:sz="0" w:space="0" w:color="auto"/>
            <w:left w:val="none" w:sz="0" w:space="0" w:color="auto"/>
            <w:bottom w:val="none" w:sz="0" w:space="0" w:color="auto"/>
            <w:right w:val="none" w:sz="0" w:space="0" w:color="auto"/>
          </w:divBdr>
        </w:div>
        <w:div w:id="321323130">
          <w:marLeft w:val="640"/>
          <w:marRight w:val="0"/>
          <w:marTop w:val="0"/>
          <w:marBottom w:val="0"/>
          <w:divBdr>
            <w:top w:val="none" w:sz="0" w:space="0" w:color="auto"/>
            <w:left w:val="none" w:sz="0" w:space="0" w:color="auto"/>
            <w:bottom w:val="none" w:sz="0" w:space="0" w:color="auto"/>
            <w:right w:val="none" w:sz="0" w:space="0" w:color="auto"/>
          </w:divBdr>
        </w:div>
        <w:div w:id="1239636155">
          <w:marLeft w:val="640"/>
          <w:marRight w:val="0"/>
          <w:marTop w:val="0"/>
          <w:marBottom w:val="0"/>
          <w:divBdr>
            <w:top w:val="none" w:sz="0" w:space="0" w:color="auto"/>
            <w:left w:val="none" w:sz="0" w:space="0" w:color="auto"/>
            <w:bottom w:val="none" w:sz="0" w:space="0" w:color="auto"/>
            <w:right w:val="none" w:sz="0" w:space="0" w:color="auto"/>
          </w:divBdr>
        </w:div>
        <w:div w:id="600720808">
          <w:marLeft w:val="640"/>
          <w:marRight w:val="0"/>
          <w:marTop w:val="0"/>
          <w:marBottom w:val="0"/>
          <w:divBdr>
            <w:top w:val="none" w:sz="0" w:space="0" w:color="auto"/>
            <w:left w:val="none" w:sz="0" w:space="0" w:color="auto"/>
            <w:bottom w:val="none" w:sz="0" w:space="0" w:color="auto"/>
            <w:right w:val="none" w:sz="0" w:space="0" w:color="auto"/>
          </w:divBdr>
        </w:div>
        <w:div w:id="1443920039">
          <w:marLeft w:val="640"/>
          <w:marRight w:val="0"/>
          <w:marTop w:val="0"/>
          <w:marBottom w:val="0"/>
          <w:divBdr>
            <w:top w:val="none" w:sz="0" w:space="0" w:color="auto"/>
            <w:left w:val="none" w:sz="0" w:space="0" w:color="auto"/>
            <w:bottom w:val="none" w:sz="0" w:space="0" w:color="auto"/>
            <w:right w:val="none" w:sz="0" w:space="0" w:color="auto"/>
          </w:divBdr>
        </w:div>
        <w:div w:id="1101687696">
          <w:marLeft w:val="640"/>
          <w:marRight w:val="0"/>
          <w:marTop w:val="0"/>
          <w:marBottom w:val="0"/>
          <w:divBdr>
            <w:top w:val="none" w:sz="0" w:space="0" w:color="auto"/>
            <w:left w:val="none" w:sz="0" w:space="0" w:color="auto"/>
            <w:bottom w:val="none" w:sz="0" w:space="0" w:color="auto"/>
            <w:right w:val="none" w:sz="0" w:space="0" w:color="auto"/>
          </w:divBdr>
        </w:div>
        <w:div w:id="299042800">
          <w:marLeft w:val="640"/>
          <w:marRight w:val="0"/>
          <w:marTop w:val="0"/>
          <w:marBottom w:val="0"/>
          <w:divBdr>
            <w:top w:val="none" w:sz="0" w:space="0" w:color="auto"/>
            <w:left w:val="none" w:sz="0" w:space="0" w:color="auto"/>
            <w:bottom w:val="none" w:sz="0" w:space="0" w:color="auto"/>
            <w:right w:val="none" w:sz="0" w:space="0" w:color="auto"/>
          </w:divBdr>
        </w:div>
        <w:div w:id="336613054">
          <w:marLeft w:val="640"/>
          <w:marRight w:val="0"/>
          <w:marTop w:val="0"/>
          <w:marBottom w:val="0"/>
          <w:divBdr>
            <w:top w:val="none" w:sz="0" w:space="0" w:color="auto"/>
            <w:left w:val="none" w:sz="0" w:space="0" w:color="auto"/>
            <w:bottom w:val="none" w:sz="0" w:space="0" w:color="auto"/>
            <w:right w:val="none" w:sz="0" w:space="0" w:color="auto"/>
          </w:divBdr>
        </w:div>
        <w:div w:id="1880237543">
          <w:marLeft w:val="640"/>
          <w:marRight w:val="0"/>
          <w:marTop w:val="0"/>
          <w:marBottom w:val="0"/>
          <w:divBdr>
            <w:top w:val="none" w:sz="0" w:space="0" w:color="auto"/>
            <w:left w:val="none" w:sz="0" w:space="0" w:color="auto"/>
            <w:bottom w:val="none" w:sz="0" w:space="0" w:color="auto"/>
            <w:right w:val="none" w:sz="0" w:space="0" w:color="auto"/>
          </w:divBdr>
        </w:div>
        <w:div w:id="556942754">
          <w:marLeft w:val="640"/>
          <w:marRight w:val="0"/>
          <w:marTop w:val="0"/>
          <w:marBottom w:val="0"/>
          <w:divBdr>
            <w:top w:val="none" w:sz="0" w:space="0" w:color="auto"/>
            <w:left w:val="none" w:sz="0" w:space="0" w:color="auto"/>
            <w:bottom w:val="none" w:sz="0" w:space="0" w:color="auto"/>
            <w:right w:val="none" w:sz="0" w:space="0" w:color="auto"/>
          </w:divBdr>
        </w:div>
        <w:div w:id="1969506572">
          <w:marLeft w:val="640"/>
          <w:marRight w:val="0"/>
          <w:marTop w:val="0"/>
          <w:marBottom w:val="0"/>
          <w:divBdr>
            <w:top w:val="none" w:sz="0" w:space="0" w:color="auto"/>
            <w:left w:val="none" w:sz="0" w:space="0" w:color="auto"/>
            <w:bottom w:val="none" w:sz="0" w:space="0" w:color="auto"/>
            <w:right w:val="none" w:sz="0" w:space="0" w:color="auto"/>
          </w:divBdr>
        </w:div>
        <w:div w:id="1634869131">
          <w:marLeft w:val="640"/>
          <w:marRight w:val="0"/>
          <w:marTop w:val="0"/>
          <w:marBottom w:val="0"/>
          <w:divBdr>
            <w:top w:val="none" w:sz="0" w:space="0" w:color="auto"/>
            <w:left w:val="none" w:sz="0" w:space="0" w:color="auto"/>
            <w:bottom w:val="none" w:sz="0" w:space="0" w:color="auto"/>
            <w:right w:val="none" w:sz="0" w:space="0" w:color="auto"/>
          </w:divBdr>
        </w:div>
        <w:div w:id="673383952">
          <w:marLeft w:val="640"/>
          <w:marRight w:val="0"/>
          <w:marTop w:val="0"/>
          <w:marBottom w:val="0"/>
          <w:divBdr>
            <w:top w:val="none" w:sz="0" w:space="0" w:color="auto"/>
            <w:left w:val="none" w:sz="0" w:space="0" w:color="auto"/>
            <w:bottom w:val="none" w:sz="0" w:space="0" w:color="auto"/>
            <w:right w:val="none" w:sz="0" w:space="0" w:color="auto"/>
          </w:divBdr>
        </w:div>
        <w:div w:id="790973874">
          <w:marLeft w:val="640"/>
          <w:marRight w:val="0"/>
          <w:marTop w:val="0"/>
          <w:marBottom w:val="0"/>
          <w:divBdr>
            <w:top w:val="none" w:sz="0" w:space="0" w:color="auto"/>
            <w:left w:val="none" w:sz="0" w:space="0" w:color="auto"/>
            <w:bottom w:val="none" w:sz="0" w:space="0" w:color="auto"/>
            <w:right w:val="none" w:sz="0" w:space="0" w:color="auto"/>
          </w:divBdr>
        </w:div>
        <w:div w:id="1363893762">
          <w:marLeft w:val="640"/>
          <w:marRight w:val="0"/>
          <w:marTop w:val="0"/>
          <w:marBottom w:val="0"/>
          <w:divBdr>
            <w:top w:val="none" w:sz="0" w:space="0" w:color="auto"/>
            <w:left w:val="none" w:sz="0" w:space="0" w:color="auto"/>
            <w:bottom w:val="none" w:sz="0" w:space="0" w:color="auto"/>
            <w:right w:val="none" w:sz="0" w:space="0" w:color="auto"/>
          </w:divBdr>
        </w:div>
        <w:div w:id="312805901">
          <w:marLeft w:val="640"/>
          <w:marRight w:val="0"/>
          <w:marTop w:val="0"/>
          <w:marBottom w:val="0"/>
          <w:divBdr>
            <w:top w:val="none" w:sz="0" w:space="0" w:color="auto"/>
            <w:left w:val="none" w:sz="0" w:space="0" w:color="auto"/>
            <w:bottom w:val="none" w:sz="0" w:space="0" w:color="auto"/>
            <w:right w:val="none" w:sz="0" w:space="0" w:color="auto"/>
          </w:divBdr>
        </w:div>
        <w:div w:id="534734852">
          <w:marLeft w:val="640"/>
          <w:marRight w:val="0"/>
          <w:marTop w:val="0"/>
          <w:marBottom w:val="0"/>
          <w:divBdr>
            <w:top w:val="none" w:sz="0" w:space="0" w:color="auto"/>
            <w:left w:val="none" w:sz="0" w:space="0" w:color="auto"/>
            <w:bottom w:val="none" w:sz="0" w:space="0" w:color="auto"/>
            <w:right w:val="none" w:sz="0" w:space="0" w:color="auto"/>
          </w:divBdr>
        </w:div>
        <w:div w:id="2086954193">
          <w:marLeft w:val="640"/>
          <w:marRight w:val="0"/>
          <w:marTop w:val="0"/>
          <w:marBottom w:val="0"/>
          <w:divBdr>
            <w:top w:val="none" w:sz="0" w:space="0" w:color="auto"/>
            <w:left w:val="none" w:sz="0" w:space="0" w:color="auto"/>
            <w:bottom w:val="none" w:sz="0" w:space="0" w:color="auto"/>
            <w:right w:val="none" w:sz="0" w:space="0" w:color="auto"/>
          </w:divBdr>
        </w:div>
        <w:div w:id="1555118140">
          <w:marLeft w:val="640"/>
          <w:marRight w:val="0"/>
          <w:marTop w:val="0"/>
          <w:marBottom w:val="0"/>
          <w:divBdr>
            <w:top w:val="none" w:sz="0" w:space="0" w:color="auto"/>
            <w:left w:val="none" w:sz="0" w:space="0" w:color="auto"/>
            <w:bottom w:val="none" w:sz="0" w:space="0" w:color="auto"/>
            <w:right w:val="none" w:sz="0" w:space="0" w:color="auto"/>
          </w:divBdr>
        </w:div>
        <w:div w:id="2052028155">
          <w:marLeft w:val="640"/>
          <w:marRight w:val="0"/>
          <w:marTop w:val="0"/>
          <w:marBottom w:val="0"/>
          <w:divBdr>
            <w:top w:val="none" w:sz="0" w:space="0" w:color="auto"/>
            <w:left w:val="none" w:sz="0" w:space="0" w:color="auto"/>
            <w:bottom w:val="none" w:sz="0" w:space="0" w:color="auto"/>
            <w:right w:val="none" w:sz="0" w:space="0" w:color="auto"/>
          </w:divBdr>
        </w:div>
        <w:div w:id="500004889">
          <w:marLeft w:val="640"/>
          <w:marRight w:val="0"/>
          <w:marTop w:val="0"/>
          <w:marBottom w:val="0"/>
          <w:divBdr>
            <w:top w:val="none" w:sz="0" w:space="0" w:color="auto"/>
            <w:left w:val="none" w:sz="0" w:space="0" w:color="auto"/>
            <w:bottom w:val="none" w:sz="0" w:space="0" w:color="auto"/>
            <w:right w:val="none" w:sz="0" w:space="0" w:color="auto"/>
          </w:divBdr>
        </w:div>
        <w:div w:id="1991784014">
          <w:marLeft w:val="640"/>
          <w:marRight w:val="0"/>
          <w:marTop w:val="0"/>
          <w:marBottom w:val="0"/>
          <w:divBdr>
            <w:top w:val="none" w:sz="0" w:space="0" w:color="auto"/>
            <w:left w:val="none" w:sz="0" w:space="0" w:color="auto"/>
            <w:bottom w:val="none" w:sz="0" w:space="0" w:color="auto"/>
            <w:right w:val="none" w:sz="0" w:space="0" w:color="auto"/>
          </w:divBdr>
        </w:div>
        <w:div w:id="1453940544">
          <w:marLeft w:val="640"/>
          <w:marRight w:val="0"/>
          <w:marTop w:val="0"/>
          <w:marBottom w:val="0"/>
          <w:divBdr>
            <w:top w:val="none" w:sz="0" w:space="0" w:color="auto"/>
            <w:left w:val="none" w:sz="0" w:space="0" w:color="auto"/>
            <w:bottom w:val="none" w:sz="0" w:space="0" w:color="auto"/>
            <w:right w:val="none" w:sz="0" w:space="0" w:color="auto"/>
          </w:divBdr>
        </w:div>
        <w:div w:id="1054235054">
          <w:marLeft w:val="640"/>
          <w:marRight w:val="0"/>
          <w:marTop w:val="0"/>
          <w:marBottom w:val="0"/>
          <w:divBdr>
            <w:top w:val="none" w:sz="0" w:space="0" w:color="auto"/>
            <w:left w:val="none" w:sz="0" w:space="0" w:color="auto"/>
            <w:bottom w:val="none" w:sz="0" w:space="0" w:color="auto"/>
            <w:right w:val="none" w:sz="0" w:space="0" w:color="auto"/>
          </w:divBdr>
        </w:div>
        <w:div w:id="28186070">
          <w:marLeft w:val="640"/>
          <w:marRight w:val="0"/>
          <w:marTop w:val="0"/>
          <w:marBottom w:val="0"/>
          <w:divBdr>
            <w:top w:val="none" w:sz="0" w:space="0" w:color="auto"/>
            <w:left w:val="none" w:sz="0" w:space="0" w:color="auto"/>
            <w:bottom w:val="none" w:sz="0" w:space="0" w:color="auto"/>
            <w:right w:val="none" w:sz="0" w:space="0" w:color="auto"/>
          </w:divBdr>
        </w:div>
        <w:div w:id="1411459906">
          <w:marLeft w:val="640"/>
          <w:marRight w:val="0"/>
          <w:marTop w:val="0"/>
          <w:marBottom w:val="0"/>
          <w:divBdr>
            <w:top w:val="none" w:sz="0" w:space="0" w:color="auto"/>
            <w:left w:val="none" w:sz="0" w:space="0" w:color="auto"/>
            <w:bottom w:val="none" w:sz="0" w:space="0" w:color="auto"/>
            <w:right w:val="none" w:sz="0" w:space="0" w:color="auto"/>
          </w:divBdr>
        </w:div>
        <w:div w:id="316374943">
          <w:marLeft w:val="640"/>
          <w:marRight w:val="0"/>
          <w:marTop w:val="0"/>
          <w:marBottom w:val="0"/>
          <w:divBdr>
            <w:top w:val="none" w:sz="0" w:space="0" w:color="auto"/>
            <w:left w:val="none" w:sz="0" w:space="0" w:color="auto"/>
            <w:bottom w:val="none" w:sz="0" w:space="0" w:color="auto"/>
            <w:right w:val="none" w:sz="0" w:space="0" w:color="auto"/>
          </w:divBdr>
        </w:div>
        <w:div w:id="414018885">
          <w:marLeft w:val="640"/>
          <w:marRight w:val="0"/>
          <w:marTop w:val="0"/>
          <w:marBottom w:val="0"/>
          <w:divBdr>
            <w:top w:val="none" w:sz="0" w:space="0" w:color="auto"/>
            <w:left w:val="none" w:sz="0" w:space="0" w:color="auto"/>
            <w:bottom w:val="none" w:sz="0" w:space="0" w:color="auto"/>
            <w:right w:val="none" w:sz="0" w:space="0" w:color="auto"/>
          </w:divBdr>
        </w:div>
        <w:div w:id="426392121">
          <w:marLeft w:val="640"/>
          <w:marRight w:val="0"/>
          <w:marTop w:val="0"/>
          <w:marBottom w:val="0"/>
          <w:divBdr>
            <w:top w:val="none" w:sz="0" w:space="0" w:color="auto"/>
            <w:left w:val="none" w:sz="0" w:space="0" w:color="auto"/>
            <w:bottom w:val="none" w:sz="0" w:space="0" w:color="auto"/>
            <w:right w:val="none" w:sz="0" w:space="0" w:color="auto"/>
          </w:divBdr>
        </w:div>
        <w:div w:id="813839268">
          <w:marLeft w:val="640"/>
          <w:marRight w:val="0"/>
          <w:marTop w:val="0"/>
          <w:marBottom w:val="0"/>
          <w:divBdr>
            <w:top w:val="none" w:sz="0" w:space="0" w:color="auto"/>
            <w:left w:val="none" w:sz="0" w:space="0" w:color="auto"/>
            <w:bottom w:val="none" w:sz="0" w:space="0" w:color="auto"/>
            <w:right w:val="none" w:sz="0" w:space="0" w:color="auto"/>
          </w:divBdr>
        </w:div>
        <w:div w:id="670763350">
          <w:marLeft w:val="640"/>
          <w:marRight w:val="0"/>
          <w:marTop w:val="0"/>
          <w:marBottom w:val="0"/>
          <w:divBdr>
            <w:top w:val="none" w:sz="0" w:space="0" w:color="auto"/>
            <w:left w:val="none" w:sz="0" w:space="0" w:color="auto"/>
            <w:bottom w:val="none" w:sz="0" w:space="0" w:color="auto"/>
            <w:right w:val="none" w:sz="0" w:space="0" w:color="auto"/>
          </w:divBdr>
        </w:div>
        <w:div w:id="1065449061">
          <w:marLeft w:val="640"/>
          <w:marRight w:val="0"/>
          <w:marTop w:val="0"/>
          <w:marBottom w:val="0"/>
          <w:divBdr>
            <w:top w:val="none" w:sz="0" w:space="0" w:color="auto"/>
            <w:left w:val="none" w:sz="0" w:space="0" w:color="auto"/>
            <w:bottom w:val="none" w:sz="0" w:space="0" w:color="auto"/>
            <w:right w:val="none" w:sz="0" w:space="0" w:color="auto"/>
          </w:divBdr>
        </w:div>
        <w:div w:id="695159280">
          <w:marLeft w:val="640"/>
          <w:marRight w:val="0"/>
          <w:marTop w:val="0"/>
          <w:marBottom w:val="0"/>
          <w:divBdr>
            <w:top w:val="none" w:sz="0" w:space="0" w:color="auto"/>
            <w:left w:val="none" w:sz="0" w:space="0" w:color="auto"/>
            <w:bottom w:val="none" w:sz="0" w:space="0" w:color="auto"/>
            <w:right w:val="none" w:sz="0" w:space="0" w:color="auto"/>
          </w:divBdr>
        </w:div>
        <w:div w:id="450589813">
          <w:marLeft w:val="640"/>
          <w:marRight w:val="0"/>
          <w:marTop w:val="0"/>
          <w:marBottom w:val="0"/>
          <w:divBdr>
            <w:top w:val="none" w:sz="0" w:space="0" w:color="auto"/>
            <w:left w:val="none" w:sz="0" w:space="0" w:color="auto"/>
            <w:bottom w:val="none" w:sz="0" w:space="0" w:color="auto"/>
            <w:right w:val="none" w:sz="0" w:space="0" w:color="auto"/>
          </w:divBdr>
        </w:div>
        <w:div w:id="1189680697">
          <w:marLeft w:val="640"/>
          <w:marRight w:val="0"/>
          <w:marTop w:val="0"/>
          <w:marBottom w:val="0"/>
          <w:divBdr>
            <w:top w:val="none" w:sz="0" w:space="0" w:color="auto"/>
            <w:left w:val="none" w:sz="0" w:space="0" w:color="auto"/>
            <w:bottom w:val="none" w:sz="0" w:space="0" w:color="auto"/>
            <w:right w:val="none" w:sz="0" w:space="0" w:color="auto"/>
          </w:divBdr>
        </w:div>
        <w:div w:id="100341712">
          <w:marLeft w:val="640"/>
          <w:marRight w:val="0"/>
          <w:marTop w:val="0"/>
          <w:marBottom w:val="0"/>
          <w:divBdr>
            <w:top w:val="none" w:sz="0" w:space="0" w:color="auto"/>
            <w:left w:val="none" w:sz="0" w:space="0" w:color="auto"/>
            <w:bottom w:val="none" w:sz="0" w:space="0" w:color="auto"/>
            <w:right w:val="none" w:sz="0" w:space="0" w:color="auto"/>
          </w:divBdr>
        </w:div>
        <w:div w:id="141969450">
          <w:marLeft w:val="640"/>
          <w:marRight w:val="0"/>
          <w:marTop w:val="0"/>
          <w:marBottom w:val="0"/>
          <w:divBdr>
            <w:top w:val="none" w:sz="0" w:space="0" w:color="auto"/>
            <w:left w:val="none" w:sz="0" w:space="0" w:color="auto"/>
            <w:bottom w:val="none" w:sz="0" w:space="0" w:color="auto"/>
            <w:right w:val="none" w:sz="0" w:space="0" w:color="auto"/>
          </w:divBdr>
        </w:div>
        <w:div w:id="349992113">
          <w:marLeft w:val="640"/>
          <w:marRight w:val="0"/>
          <w:marTop w:val="0"/>
          <w:marBottom w:val="0"/>
          <w:divBdr>
            <w:top w:val="none" w:sz="0" w:space="0" w:color="auto"/>
            <w:left w:val="none" w:sz="0" w:space="0" w:color="auto"/>
            <w:bottom w:val="none" w:sz="0" w:space="0" w:color="auto"/>
            <w:right w:val="none" w:sz="0" w:space="0" w:color="auto"/>
          </w:divBdr>
        </w:div>
        <w:div w:id="1425151080">
          <w:marLeft w:val="640"/>
          <w:marRight w:val="0"/>
          <w:marTop w:val="0"/>
          <w:marBottom w:val="0"/>
          <w:divBdr>
            <w:top w:val="none" w:sz="0" w:space="0" w:color="auto"/>
            <w:left w:val="none" w:sz="0" w:space="0" w:color="auto"/>
            <w:bottom w:val="none" w:sz="0" w:space="0" w:color="auto"/>
            <w:right w:val="none" w:sz="0" w:space="0" w:color="auto"/>
          </w:divBdr>
        </w:div>
        <w:div w:id="1696342183">
          <w:marLeft w:val="640"/>
          <w:marRight w:val="0"/>
          <w:marTop w:val="0"/>
          <w:marBottom w:val="0"/>
          <w:divBdr>
            <w:top w:val="none" w:sz="0" w:space="0" w:color="auto"/>
            <w:left w:val="none" w:sz="0" w:space="0" w:color="auto"/>
            <w:bottom w:val="none" w:sz="0" w:space="0" w:color="auto"/>
            <w:right w:val="none" w:sz="0" w:space="0" w:color="auto"/>
          </w:divBdr>
        </w:div>
        <w:div w:id="664942496">
          <w:marLeft w:val="640"/>
          <w:marRight w:val="0"/>
          <w:marTop w:val="0"/>
          <w:marBottom w:val="0"/>
          <w:divBdr>
            <w:top w:val="none" w:sz="0" w:space="0" w:color="auto"/>
            <w:left w:val="none" w:sz="0" w:space="0" w:color="auto"/>
            <w:bottom w:val="none" w:sz="0" w:space="0" w:color="auto"/>
            <w:right w:val="none" w:sz="0" w:space="0" w:color="auto"/>
          </w:divBdr>
        </w:div>
        <w:div w:id="118500100">
          <w:marLeft w:val="640"/>
          <w:marRight w:val="0"/>
          <w:marTop w:val="0"/>
          <w:marBottom w:val="0"/>
          <w:divBdr>
            <w:top w:val="none" w:sz="0" w:space="0" w:color="auto"/>
            <w:left w:val="none" w:sz="0" w:space="0" w:color="auto"/>
            <w:bottom w:val="none" w:sz="0" w:space="0" w:color="auto"/>
            <w:right w:val="none" w:sz="0" w:space="0" w:color="auto"/>
          </w:divBdr>
        </w:div>
        <w:div w:id="1132794127">
          <w:marLeft w:val="640"/>
          <w:marRight w:val="0"/>
          <w:marTop w:val="0"/>
          <w:marBottom w:val="0"/>
          <w:divBdr>
            <w:top w:val="none" w:sz="0" w:space="0" w:color="auto"/>
            <w:left w:val="none" w:sz="0" w:space="0" w:color="auto"/>
            <w:bottom w:val="none" w:sz="0" w:space="0" w:color="auto"/>
            <w:right w:val="none" w:sz="0" w:space="0" w:color="auto"/>
          </w:divBdr>
        </w:div>
        <w:div w:id="1996566317">
          <w:marLeft w:val="640"/>
          <w:marRight w:val="0"/>
          <w:marTop w:val="0"/>
          <w:marBottom w:val="0"/>
          <w:divBdr>
            <w:top w:val="none" w:sz="0" w:space="0" w:color="auto"/>
            <w:left w:val="none" w:sz="0" w:space="0" w:color="auto"/>
            <w:bottom w:val="none" w:sz="0" w:space="0" w:color="auto"/>
            <w:right w:val="none" w:sz="0" w:space="0" w:color="auto"/>
          </w:divBdr>
        </w:div>
        <w:div w:id="2032409280">
          <w:marLeft w:val="640"/>
          <w:marRight w:val="0"/>
          <w:marTop w:val="0"/>
          <w:marBottom w:val="0"/>
          <w:divBdr>
            <w:top w:val="none" w:sz="0" w:space="0" w:color="auto"/>
            <w:left w:val="none" w:sz="0" w:space="0" w:color="auto"/>
            <w:bottom w:val="none" w:sz="0" w:space="0" w:color="auto"/>
            <w:right w:val="none" w:sz="0" w:space="0" w:color="auto"/>
          </w:divBdr>
        </w:div>
        <w:div w:id="1050377065">
          <w:marLeft w:val="640"/>
          <w:marRight w:val="0"/>
          <w:marTop w:val="0"/>
          <w:marBottom w:val="0"/>
          <w:divBdr>
            <w:top w:val="none" w:sz="0" w:space="0" w:color="auto"/>
            <w:left w:val="none" w:sz="0" w:space="0" w:color="auto"/>
            <w:bottom w:val="none" w:sz="0" w:space="0" w:color="auto"/>
            <w:right w:val="none" w:sz="0" w:space="0" w:color="auto"/>
          </w:divBdr>
        </w:div>
        <w:div w:id="146827440">
          <w:marLeft w:val="640"/>
          <w:marRight w:val="0"/>
          <w:marTop w:val="0"/>
          <w:marBottom w:val="0"/>
          <w:divBdr>
            <w:top w:val="none" w:sz="0" w:space="0" w:color="auto"/>
            <w:left w:val="none" w:sz="0" w:space="0" w:color="auto"/>
            <w:bottom w:val="none" w:sz="0" w:space="0" w:color="auto"/>
            <w:right w:val="none" w:sz="0" w:space="0" w:color="auto"/>
          </w:divBdr>
        </w:div>
        <w:div w:id="1527713561">
          <w:marLeft w:val="640"/>
          <w:marRight w:val="0"/>
          <w:marTop w:val="0"/>
          <w:marBottom w:val="0"/>
          <w:divBdr>
            <w:top w:val="none" w:sz="0" w:space="0" w:color="auto"/>
            <w:left w:val="none" w:sz="0" w:space="0" w:color="auto"/>
            <w:bottom w:val="none" w:sz="0" w:space="0" w:color="auto"/>
            <w:right w:val="none" w:sz="0" w:space="0" w:color="auto"/>
          </w:divBdr>
        </w:div>
        <w:div w:id="1109469613">
          <w:marLeft w:val="640"/>
          <w:marRight w:val="0"/>
          <w:marTop w:val="0"/>
          <w:marBottom w:val="0"/>
          <w:divBdr>
            <w:top w:val="none" w:sz="0" w:space="0" w:color="auto"/>
            <w:left w:val="none" w:sz="0" w:space="0" w:color="auto"/>
            <w:bottom w:val="none" w:sz="0" w:space="0" w:color="auto"/>
            <w:right w:val="none" w:sz="0" w:space="0" w:color="auto"/>
          </w:divBdr>
        </w:div>
        <w:div w:id="2025328627">
          <w:marLeft w:val="640"/>
          <w:marRight w:val="0"/>
          <w:marTop w:val="0"/>
          <w:marBottom w:val="0"/>
          <w:divBdr>
            <w:top w:val="none" w:sz="0" w:space="0" w:color="auto"/>
            <w:left w:val="none" w:sz="0" w:space="0" w:color="auto"/>
            <w:bottom w:val="none" w:sz="0" w:space="0" w:color="auto"/>
            <w:right w:val="none" w:sz="0" w:space="0" w:color="auto"/>
          </w:divBdr>
        </w:div>
        <w:div w:id="1564563411">
          <w:marLeft w:val="640"/>
          <w:marRight w:val="0"/>
          <w:marTop w:val="0"/>
          <w:marBottom w:val="0"/>
          <w:divBdr>
            <w:top w:val="none" w:sz="0" w:space="0" w:color="auto"/>
            <w:left w:val="none" w:sz="0" w:space="0" w:color="auto"/>
            <w:bottom w:val="none" w:sz="0" w:space="0" w:color="auto"/>
            <w:right w:val="none" w:sz="0" w:space="0" w:color="auto"/>
          </w:divBdr>
        </w:div>
        <w:div w:id="1774780474">
          <w:marLeft w:val="640"/>
          <w:marRight w:val="0"/>
          <w:marTop w:val="0"/>
          <w:marBottom w:val="0"/>
          <w:divBdr>
            <w:top w:val="none" w:sz="0" w:space="0" w:color="auto"/>
            <w:left w:val="none" w:sz="0" w:space="0" w:color="auto"/>
            <w:bottom w:val="none" w:sz="0" w:space="0" w:color="auto"/>
            <w:right w:val="none" w:sz="0" w:space="0" w:color="auto"/>
          </w:divBdr>
        </w:div>
        <w:div w:id="745804461">
          <w:marLeft w:val="640"/>
          <w:marRight w:val="0"/>
          <w:marTop w:val="0"/>
          <w:marBottom w:val="0"/>
          <w:divBdr>
            <w:top w:val="none" w:sz="0" w:space="0" w:color="auto"/>
            <w:left w:val="none" w:sz="0" w:space="0" w:color="auto"/>
            <w:bottom w:val="none" w:sz="0" w:space="0" w:color="auto"/>
            <w:right w:val="none" w:sz="0" w:space="0" w:color="auto"/>
          </w:divBdr>
        </w:div>
        <w:div w:id="371271241">
          <w:marLeft w:val="640"/>
          <w:marRight w:val="0"/>
          <w:marTop w:val="0"/>
          <w:marBottom w:val="0"/>
          <w:divBdr>
            <w:top w:val="none" w:sz="0" w:space="0" w:color="auto"/>
            <w:left w:val="none" w:sz="0" w:space="0" w:color="auto"/>
            <w:bottom w:val="none" w:sz="0" w:space="0" w:color="auto"/>
            <w:right w:val="none" w:sz="0" w:space="0" w:color="auto"/>
          </w:divBdr>
        </w:div>
        <w:div w:id="1428116963">
          <w:marLeft w:val="640"/>
          <w:marRight w:val="0"/>
          <w:marTop w:val="0"/>
          <w:marBottom w:val="0"/>
          <w:divBdr>
            <w:top w:val="none" w:sz="0" w:space="0" w:color="auto"/>
            <w:left w:val="none" w:sz="0" w:space="0" w:color="auto"/>
            <w:bottom w:val="none" w:sz="0" w:space="0" w:color="auto"/>
            <w:right w:val="none" w:sz="0" w:space="0" w:color="auto"/>
          </w:divBdr>
        </w:div>
        <w:div w:id="430930507">
          <w:marLeft w:val="640"/>
          <w:marRight w:val="0"/>
          <w:marTop w:val="0"/>
          <w:marBottom w:val="0"/>
          <w:divBdr>
            <w:top w:val="none" w:sz="0" w:space="0" w:color="auto"/>
            <w:left w:val="none" w:sz="0" w:space="0" w:color="auto"/>
            <w:bottom w:val="none" w:sz="0" w:space="0" w:color="auto"/>
            <w:right w:val="none" w:sz="0" w:space="0" w:color="auto"/>
          </w:divBdr>
        </w:div>
        <w:div w:id="1047529186">
          <w:marLeft w:val="640"/>
          <w:marRight w:val="0"/>
          <w:marTop w:val="0"/>
          <w:marBottom w:val="0"/>
          <w:divBdr>
            <w:top w:val="none" w:sz="0" w:space="0" w:color="auto"/>
            <w:left w:val="none" w:sz="0" w:space="0" w:color="auto"/>
            <w:bottom w:val="none" w:sz="0" w:space="0" w:color="auto"/>
            <w:right w:val="none" w:sz="0" w:space="0" w:color="auto"/>
          </w:divBdr>
        </w:div>
        <w:div w:id="58476967">
          <w:marLeft w:val="640"/>
          <w:marRight w:val="0"/>
          <w:marTop w:val="0"/>
          <w:marBottom w:val="0"/>
          <w:divBdr>
            <w:top w:val="none" w:sz="0" w:space="0" w:color="auto"/>
            <w:left w:val="none" w:sz="0" w:space="0" w:color="auto"/>
            <w:bottom w:val="none" w:sz="0" w:space="0" w:color="auto"/>
            <w:right w:val="none" w:sz="0" w:space="0" w:color="auto"/>
          </w:divBdr>
        </w:div>
        <w:div w:id="447625066">
          <w:marLeft w:val="640"/>
          <w:marRight w:val="0"/>
          <w:marTop w:val="0"/>
          <w:marBottom w:val="0"/>
          <w:divBdr>
            <w:top w:val="none" w:sz="0" w:space="0" w:color="auto"/>
            <w:left w:val="none" w:sz="0" w:space="0" w:color="auto"/>
            <w:bottom w:val="none" w:sz="0" w:space="0" w:color="auto"/>
            <w:right w:val="none" w:sz="0" w:space="0" w:color="auto"/>
          </w:divBdr>
        </w:div>
        <w:div w:id="1999266449">
          <w:marLeft w:val="640"/>
          <w:marRight w:val="0"/>
          <w:marTop w:val="0"/>
          <w:marBottom w:val="0"/>
          <w:divBdr>
            <w:top w:val="none" w:sz="0" w:space="0" w:color="auto"/>
            <w:left w:val="none" w:sz="0" w:space="0" w:color="auto"/>
            <w:bottom w:val="none" w:sz="0" w:space="0" w:color="auto"/>
            <w:right w:val="none" w:sz="0" w:space="0" w:color="auto"/>
          </w:divBdr>
        </w:div>
        <w:div w:id="37315021">
          <w:marLeft w:val="640"/>
          <w:marRight w:val="0"/>
          <w:marTop w:val="0"/>
          <w:marBottom w:val="0"/>
          <w:divBdr>
            <w:top w:val="none" w:sz="0" w:space="0" w:color="auto"/>
            <w:left w:val="none" w:sz="0" w:space="0" w:color="auto"/>
            <w:bottom w:val="none" w:sz="0" w:space="0" w:color="auto"/>
            <w:right w:val="none" w:sz="0" w:space="0" w:color="auto"/>
          </w:divBdr>
        </w:div>
        <w:div w:id="395051823">
          <w:marLeft w:val="640"/>
          <w:marRight w:val="0"/>
          <w:marTop w:val="0"/>
          <w:marBottom w:val="0"/>
          <w:divBdr>
            <w:top w:val="none" w:sz="0" w:space="0" w:color="auto"/>
            <w:left w:val="none" w:sz="0" w:space="0" w:color="auto"/>
            <w:bottom w:val="none" w:sz="0" w:space="0" w:color="auto"/>
            <w:right w:val="none" w:sz="0" w:space="0" w:color="auto"/>
          </w:divBdr>
        </w:div>
        <w:div w:id="730151318">
          <w:marLeft w:val="640"/>
          <w:marRight w:val="0"/>
          <w:marTop w:val="0"/>
          <w:marBottom w:val="0"/>
          <w:divBdr>
            <w:top w:val="none" w:sz="0" w:space="0" w:color="auto"/>
            <w:left w:val="none" w:sz="0" w:space="0" w:color="auto"/>
            <w:bottom w:val="none" w:sz="0" w:space="0" w:color="auto"/>
            <w:right w:val="none" w:sz="0" w:space="0" w:color="auto"/>
          </w:divBdr>
        </w:div>
        <w:div w:id="1105226791">
          <w:marLeft w:val="640"/>
          <w:marRight w:val="0"/>
          <w:marTop w:val="0"/>
          <w:marBottom w:val="0"/>
          <w:divBdr>
            <w:top w:val="none" w:sz="0" w:space="0" w:color="auto"/>
            <w:left w:val="none" w:sz="0" w:space="0" w:color="auto"/>
            <w:bottom w:val="none" w:sz="0" w:space="0" w:color="auto"/>
            <w:right w:val="none" w:sz="0" w:space="0" w:color="auto"/>
          </w:divBdr>
        </w:div>
        <w:div w:id="974989333">
          <w:marLeft w:val="640"/>
          <w:marRight w:val="0"/>
          <w:marTop w:val="0"/>
          <w:marBottom w:val="0"/>
          <w:divBdr>
            <w:top w:val="none" w:sz="0" w:space="0" w:color="auto"/>
            <w:left w:val="none" w:sz="0" w:space="0" w:color="auto"/>
            <w:bottom w:val="none" w:sz="0" w:space="0" w:color="auto"/>
            <w:right w:val="none" w:sz="0" w:space="0" w:color="auto"/>
          </w:divBdr>
        </w:div>
        <w:div w:id="1386760130">
          <w:marLeft w:val="640"/>
          <w:marRight w:val="0"/>
          <w:marTop w:val="0"/>
          <w:marBottom w:val="0"/>
          <w:divBdr>
            <w:top w:val="none" w:sz="0" w:space="0" w:color="auto"/>
            <w:left w:val="none" w:sz="0" w:space="0" w:color="auto"/>
            <w:bottom w:val="none" w:sz="0" w:space="0" w:color="auto"/>
            <w:right w:val="none" w:sz="0" w:space="0" w:color="auto"/>
          </w:divBdr>
        </w:div>
        <w:div w:id="2106268447">
          <w:marLeft w:val="640"/>
          <w:marRight w:val="0"/>
          <w:marTop w:val="0"/>
          <w:marBottom w:val="0"/>
          <w:divBdr>
            <w:top w:val="none" w:sz="0" w:space="0" w:color="auto"/>
            <w:left w:val="none" w:sz="0" w:space="0" w:color="auto"/>
            <w:bottom w:val="none" w:sz="0" w:space="0" w:color="auto"/>
            <w:right w:val="none" w:sz="0" w:space="0" w:color="auto"/>
          </w:divBdr>
        </w:div>
        <w:div w:id="1963268982">
          <w:marLeft w:val="640"/>
          <w:marRight w:val="0"/>
          <w:marTop w:val="0"/>
          <w:marBottom w:val="0"/>
          <w:divBdr>
            <w:top w:val="none" w:sz="0" w:space="0" w:color="auto"/>
            <w:left w:val="none" w:sz="0" w:space="0" w:color="auto"/>
            <w:bottom w:val="none" w:sz="0" w:space="0" w:color="auto"/>
            <w:right w:val="none" w:sz="0" w:space="0" w:color="auto"/>
          </w:divBdr>
        </w:div>
        <w:div w:id="370572912">
          <w:marLeft w:val="640"/>
          <w:marRight w:val="0"/>
          <w:marTop w:val="0"/>
          <w:marBottom w:val="0"/>
          <w:divBdr>
            <w:top w:val="none" w:sz="0" w:space="0" w:color="auto"/>
            <w:left w:val="none" w:sz="0" w:space="0" w:color="auto"/>
            <w:bottom w:val="none" w:sz="0" w:space="0" w:color="auto"/>
            <w:right w:val="none" w:sz="0" w:space="0" w:color="auto"/>
          </w:divBdr>
        </w:div>
        <w:div w:id="1225948681">
          <w:marLeft w:val="640"/>
          <w:marRight w:val="0"/>
          <w:marTop w:val="0"/>
          <w:marBottom w:val="0"/>
          <w:divBdr>
            <w:top w:val="none" w:sz="0" w:space="0" w:color="auto"/>
            <w:left w:val="none" w:sz="0" w:space="0" w:color="auto"/>
            <w:bottom w:val="none" w:sz="0" w:space="0" w:color="auto"/>
            <w:right w:val="none" w:sz="0" w:space="0" w:color="auto"/>
          </w:divBdr>
        </w:div>
        <w:div w:id="1107193497">
          <w:marLeft w:val="640"/>
          <w:marRight w:val="0"/>
          <w:marTop w:val="0"/>
          <w:marBottom w:val="0"/>
          <w:divBdr>
            <w:top w:val="none" w:sz="0" w:space="0" w:color="auto"/>
            <w:left w:val="none" w:sz="0" w:space="0" w:color="auto"/>
            <w:bottom w:val="none" w:sz="0" w:space="0" w:color="auto"/>
            <w:right w:val="none" w:sz="0" w:space="0" w:color="auto"/>
          </w:divBdr>
        </w:div>
        <w:div w:id="2067293840">
          <w:marLeft w:val="640"/>
          <w:marRight w:val="0"/>
          <w:marTop w:val="0"/>
          <w:marBottom w:val="0"/>
          <w:divBdr>
            <w:top w:val="none" w:sz="0" w:space="0" w:color="auto"/>
            <w:left w:val="none" w:sz="0" w:space="0" w:color="auto"/>
            <w:bottom w:val="none" w:sz="0" w:space="0" w:color="auto"/>
            <w:right w:val="none" w:sz="0" w:space="0" w:color="auto"/>
          </w:divBdr>
        </w:div>
        <w:div w:id="1178345194">
          <w:marLeft w:val="640"/>
          <w:marRight w:val="0"/>
          <w:marTop w:val="0"/>
          <w:marBottom w:val="0"/>
          <w:divBdr>
            <w:top w:val="none" w:sz="0" w:space="0" w:color="auto"/>
            <w:left w:val="none" w:sz="0" w:space="0" w:color="auto"/>
            <w:bottom w:val="none" w:sz="0" w:space="0" w:color="auto"/>
            <w:right w:val="none" w:sz="0" w:space="0" w:color="auto"/>
          </w:divBdr>
        </w:div>
        <w:div w:id="170878033">
          <w:marLeft w:val="640"/>
          <w:marRight w:val="0"/>
          <w:marTop w:val="0"/>
          <w:marBottom w:val="0"/>
          <w:divBdr>
            <w:top w:val="none" w:sz="0" w:space="0" w:color="auto"/>
            <w:left w:val="none" w:sz="0" w:space="0" w:color="auto"/>
            <w:bottom w:val="none" w:sz="0" w:space="0" w:color="auto"/>
            <w:right w:val="none" w:sz="0" w:space="0" w:color="auto"/>
          </w:divBdr>
        </w:div>
        <w:div w:id="761074829">
          <w:marLeft w:val="640"/>
          <w:marRight w:val="0"/>
          <w:marTop w:val="0"/>
          <w:marBottom w:val="0"/>
          <w:divBdr>
            <w:top w:val="none" w:sz="0" w:space="0" w:color="auto"/>
            <w:left w:val="none" w:sz="0" w:space="0" w:color="auto"/>
            <w:bottom w:val="none" w:sz="0" w:space="0" w:color="auto"/>
            <w:right w:val="none" w:sz="0" w:space="0" w:color="auto"/>
          </w:divBdr>
        </w:div>
        <w:div w:id="2084713107">
          <w:marLeft w:val="640"/>
          <w:marRight w:val="0"/>
          <w:marTop w:val="0"/>
          <w:marBottom w:val="0"/>
          <w:divBdr>
            <w:top w:val="none" w:sz="0" w:space="0" w:color="auto"/>
            <w:left w:val="none" w:sz="0" w:space="0" w:color="auto"/>
            <w:bottom w:val="none" w:sz="0" w:space="0" w:color="auto"/>
            <w:right w:val="none" w:sz="0" w:space="0" w:color="auto"/>
          </w:divBdr>
        </w:div>
        <w:div w:id="900940698">
          <w:marLeft w:val="640"/>
          <w:marRight w:val="0"/>
          <w:marTop w:val="0"/>
          <w:marBottom w:val="0"/>
          <w:divBdr>
            <w:top w:val="none" w:sz="0" w:space="0" w:color="auto"/>
            <w:left w:val="none" w:sz="0" w:space="0" w:color="auto"/>
            <w:bottom w:val="none" w:sz="0" w:space="0" w:color="auto"/>
            <w:right w:val="none" w:sz="0" w:space="0" w:color="auto"/>
          </w:divBdr>
        </w:div>
        <w:div w:id="1998458766">
          <w:marLeft w:val="640"/>
          <w:marRight w:val="0"/>
          <w:marTop w:val="0"/>
          <w:marBottom w:val="0"/>
          <w:divBdr>
            <w:top w:val="none" w:sz="0" w:space="0" w:color="auto"/>
            <w:left w:val="none" w:sz="0" w:space="0" w:color="auto"/>
            <w:bottom w:val="none" w:sz="0" w:space="0" w:color="auto"/>
            <w:right w:val="none" w:sz="0" w:space="0" w:color="auto"/>
          </w:divBdr>
        </w:div>
        <w:div w:id="1463957757">
          <w:marLeft w:val="640"/>
          <w:marRight w:val="0"/>
          <w:marTop w:val="0"/>
          <w:marBottom w:val="0"/>
          <w:divBdr>
            <w:top w:val="none" w:sz="0" w:space="0" w:color="auto"/>
            <w:left w:val="none" w:sz="0" w:space="0" w:color="auto"/>
            <w:bottom w:val="none" w:sz="0" w:space="0" w:color="auto"/>
            <w:right w:val="none" w:sz="0" w:space="0" w:color="auto"/>
          </w:divBdr>
        </w:div>
        <w:div w:id="1837458853">
          <w:marLeft w:val="640"/>
          <w:marRight w:val="0"/>
          <w:marTop w:val="0"/>
          <w:marBottom w:val="0"/>
          <w:divBdr>
            <w:top w:val="none" w:sz="0" w:space="0" w:color="auto"/>
            <w:left w:val="none" w:sz="0" w:space="0" w:color="auto"/>
            <w:bottom w:val="none" w:sz="0" w:space="0" w:color="auto"/>
            <w:right w:val="none" w:sz="0" w:space="0" w:color="auto"/>
          </w:divBdr>
        </w:div>
        <w:div w:id="320475380">
          <w:marLeft w:val="640"/>
          <w:marRight w:val="0"/>
          <w:marTop w:val="0"/>
          <w:marBottom w:val="0"/>
          <w:divBdr>
            <w:top w:val="none" w:sz="0" w:space="0" w:color="auto"/>
            <w:left w:val="none" w:sz="0" w:space="0" w:color="auto"/>
            <w:bottom w:val="none" w:sz="0" w:space="0" w:color="auto"/>
            <w:right w:val="none" w:sz="0" w:space="0" w:color="auto"/>
          </w:divBdr>
        </w:div>
        <w:div w:id="1629435069">
          <w:marLeft w:val="640"/>
          <w:marRight w:val="0"/>
          <w:marTop w:val="0"/>
          <w:marBottom w:val="0"/>
          <w:divBdr>
            <w:top w:val="none" w:sz="0" w:space="0" w:color="auto"/>
            <w:left w:val="none" w:sz="0" w:space="0" w:color="auto"/>
            <w:bottom w:val="none" w:sz="0" w:space="0" w:color="auto"/>
            <w:right w:val="none" w:sz="0" w:space="0" w:color="auto"/>
          </w:divBdr>
        </w:div>
        <w:div w:id="1428378902">
          <w:marLeft w:val="640"/>
          <w:marRight w:val="0"/>
          <w:marTop w:val="0"/>
          <w:marBottom w:val="0"/>
          <w:divBdr>
            <w:top w:val="none" w:sz="0" w:space="0" w:color="auto"/>
            <w:left w:val="none" w:sz="0" w:space="0" w:color="auto"/>
            <w:bottom w:val="none" w:sz="0" w:space="0" w:color="auto"/>
            <w:right w:val="none" w:sz="0" w:space="0" w:color="auto"/>
          </w:divBdr>
        </w:div>
        <w:div w:id="1357124253">
          <w:marLeft w:val="640"/>
          <w:marRight w:val="0"/>
          <w:marTop w:val="0"/>
          <w:marBottom w:val="0"/>
          <w:divBdr>
            <w:top w:val="none" w:sz="0" w:space="0" w:color="auto"/>
            <w:left w:val="none" w:sz="0" w:space="0" w:color="auto"/>
            <w:bottom w:val="none" w:sz="0" w:space="0" w:color="auto"/>
            <w:right w:val="none" w:sz="0" w:space="0" w:color="auto"/>
          </w:divBdr>
        </w:div>
        <w:div w:id="579338825">
          <w:marLeft w:val="640"/>
          <w:marRight w:val="0"/>
          <w:marTop w:val="0"/>
          <w:marBottom w:val="0"/>
          <w:divBdr>
            <w:top w:val="none" w:sz="0" w:space="0" w:color="auto"/>
            <w:left w:val="none" w:sz="0" w:space="0" w:color="auto"/>
            <w:bottom w:val="none" w:sz="0" w:space="0" w:color="auto"/>
            <w:right w:val="none" w:sz="0" w:space="0" w:color="auto"/>
          </w:divBdr>
        </w:div>
      </w:divsChild>
    </w:div>
    <w:div w:id="807284740">
      <w:bodyDiv w:val="1"/>
      <w:marLeft w:val="0"/>
      <w:marRight w:val="0"/>
      <w:marTop w:val="0"/>
      <w:marBottom w:val="0"/>
      <w:divBdr>
        <w:top w:val="none" w:sz="0" w:space="0" w:color="auto"/>
        <w:left w:val="none" w:sz="0" w:space="0" w:color="auto"/>
        <w:bottom w:val="none" w:sz="0" w:space="0" w:color="auto"/>
        <w:right w:val="none" w:sz="0" w:space="0" w:color="auto"/>
      </w:divBdr>
      <w:divsChild>
        <w:div w:id="188643564">
          <w:marLeft w:val="640"/>
          <w:marRight w:val="0"/>
          <w:marTop w:val="0"/>
          <w:marBottom w:val="0"/>
          <w:divBdr>
            <w:top w:val="none" w:sz="0" w:space="0" w:color="auto"/>
            <w:left w:val="none" w:sz="0" w:space="0" w:color="auto"/>
            <w:bottom w:val="none" w:sz="0" w:space="0" w:color="auto"/>
            <w:right w:val="none" w:sz="0" w:space="0" w:color="auto"/>
          </w:divBdr>
        </w:div>
        <w:div w:id="787436446">
          <w:marLeft w:val="640"/>
          <w:marRight w:val="0"/>
          <w:marTop w:val="0"/>
          <w:marBottom w:val="0"/>
          <w:divBdr>
            <w:top w:val="none" w:sz="0" w:space="0" w:color="auto"/>
            <w:left w:val="none" w:sz="0" w:space="0" w:color="auto"/>
            <w:bottom w:val="none" w:sz="0" w:space="0" w:color="auto"/>
            <w:right w:val="none" w:sz="0" w:space="0" w:color="auto"/>
          </w:divBdr>
        </w:div>
        <w:div w:id="55708409">
          <w:marLeft w:val="640"/>
          <w:marRight w:val="0"/>
          <w:marTop w:val="0"/>
          <w:marBottom w:val="0"/>
          <w:divBdr>
            <w:top w:val="none" w:sz="0" w:space="0" w:color="auto"/>
            <w:left w:val="none" w:sz="0" w:space="0" w:color="auto"/>
            <w:bottom w:val="none" w:sz="0" w:space="0" w:color="auto"/>
            <w:right w:val="none" w:sz="0" w:space="0" w:color="auto"/>
          </w:divBdr>
        </w:div>
        <w:div w:id="174420687">
          <w:marLeft w:val="640"/>
          <w:marRight w:val="0"/>
          <w:marTop w:val="0"/>
          <w:marBottom w:val="0"/>
          <w:divBdr>
            <w:top w:val="none" w:sz="0" w:space="0" w:color="auto"/>
            <w:left w:val="none" w:sz="0" w:space="0" w:color="auto"/>
            <w:bottom w:val="none" w:sz="0" w:space="0" w:color="auto"/>
            <w:right w:val="none" w:sz="0" w:space="0" w:color="auto"/>
          </w:divBdr>
        </w:div>
        <w:div w:id="389576115">
          <w:marLeft w:val="640"/>
          <w:marRight w:val="0"/>
          <w:marTop w:val="0"/>
          <w:marBottom w:val="0"/>
          <w:divBdr>
            <w:top w:val="none" w:sz="0" w:space="0" w:color="auto"/>
            <w:left w:val="none" w:sz="0" w:space="0" w:color="auto"/>
            <w:bottom w:val="none" w:sz="0" w:space="0" w:color="auto"/>
            <w:right w:val="none" w:sz="0" w:space="0" w:color="auto"/>
          </w:divBdr>
        </w:div>
        <w:div w:id="2126119396">
          <w:marLeft w:val="640"/>
          <w:marRight w:val="0"/>
          <w:marTop w:val="0"/>
          <w:marBottom w:val="0"/>
          <w:divBdr>
            <w:top w:val="none" w:sz="0" w:space="0" w:color="auto"/>
            <w:left w:val="none" w:sz="0" w:space="0" w:color="auto"/>
            <w:bottom w:val="none" w:sz="0" w:space="0" w:color="auto"/>
            <w:right w:val="none" w:sz="0" w:space="0" w:color="auto"/>
          </w:divBdr>
        </w:div>
        <w:div w:id="240648916">
          <w:marLeft w:val="640"/>
          <w:marRight w:val="0"/>
          <w:marTop w:val="0"/>
          <w:marBottom w:val="0"/>
          <w:divBdr>
            <w:top w:val="none" w:sz="0" w:space="0" w:color="auto"/>
            <w:left w:val="none" w:sz="0" w:space="0" w:color="auto"/>
            <w:bottom w:val="none" w:sz="0" w:space="0" w:color="auto"/>
            <w:right w:val="none" w:sz="0" w:space="0" w:color="auto"/>
          </w:divBdr>
        </w:div>
        <w:div w:id="2037197556">
          <w:marLeft w:val="640"/>
          <w:marRight w:val="0"/>
          <w:marTop w:val="0"/>
          <w:marBottom w:val="0"/>
          <w:divBdr>
            <w:top w:val="none" w:sz="0" w:space="0" w:color="auto"/>
            <w:left w:val="none" w:sz="0" w:space="0" w:color="auto"/>
            <w:bottom w:val="none" w:sz="0" w:space="0" w:color="auto"/>
            <w:right w:val="none" w:sz="0" w:space="0" w:color="auto"/>
          </w:divBdr>
        </w:div>
        <w:div w:id="1702975744">
          <w:marLeft w:val="640"/>
          <w:marRight w:val="0"/>
          <w:marTop w:val="0"/>
          <w:marBottom w:val="0"/>
          <w:divBdr>
            <w:top w:val="none" w:sz="0" w:space="0" w:color="auto"/>
            <w:left w:val="none" w:sz="0" w:space="0" w:color="auto"/>
            <w:bottom w:val="none" w:sz="0" w:space="0" w:color="auto"/>
            <w:right w:val="none" w:sz="0" w:space="0" w:color="auto"/>
          </w:divBdr>
        </w:div>
        <w:div w:id="1896355954">
          <w:marLeft w:val="640"/>
          <w:marRight w:val="0"/>
          <w:marTop w:val="0"/>
          <w:marBottom w:val="0"/>
          <w:divBdr>
            <w:top w:val="none" w:sz="0" w:space="0" w:color="auto"/>
            <w:left w:val="none" w:sz="0" w:space="0" w:color="auto"/>
            <w:bottom w:val="none" w:sz="0" w:space="0" w:color="auto"/>
            <w:right w:val="none" w:sz="0" w:space="0" w:color="auto"/>
          </w:divBdr>
        </w:div>
        <w:div w:id="1509097641">
          <w:marLeft w:val="640"/>
          <w:marRight w:val="0"/>
          <w:marTop w:val="0"/>
          <w:marBottom w:val="0"/>
          <w:divBdr>
            <w:top w:val="none" w:sz="0" w:space="0" w:color="auto"/>
            <w:left w:val="none" w:sz="0" w:space="0" w:color="auto"/>
            <w:bottom w:val="none" w:sz="0" w:space="0" w:color="auto"/>
            <w:right w:val="none" w:sz="0" w:space="0" w:color="auto"/>
          </w:divBdr>
        </w:div>
        <w:div w:id="1329672210">
          <w:marLeft w:val="640"/>
          <w:marRight w:val="0"/>
          <w:marTop w:val="0"/>
          <w:marBottom w:val="0"/>
          <w:divBdr>
            <w:top w:val="none" w:sz="0" w:space="0" w:color="auto"/>
            <w:left w:val="none" w:sz="0" w:space="0" w:color="auto"/>
            <w:bottom w:val="none" w:sz="0" w:space="0" w:color="auto"/>
            <w:right w:val="none" w:sz="0" w:space="0" w:color="auto"/>
          </w:divBdr>
        </w:div>
        <w:div w:id="1224752269">
          <w:marLeft w:val="640"/>
          <w:marRight w:val="0"/>
          <w:marTop w:val="0"/>
          <w:marBottom w:val="0"/>
          <w:divBdr>
            <w:top w:val="none" w:sz="0" w:space="0" w:color="auto"/>
            <w:left w:val="none" w:sz="0" w:space="0" w:color="auto"/>
            <w:bottom w:val="none" w:sz="0" w:space="0" w:color="auto"/>
            <w:right w:val="none" w:sz="0" w:space="0" w:color="auto"/>
          </w:divBdr>
        </w:div>
        <w:div w:id="2011639047">
          <w:marLeft w:val="640"/>
          <w:marRight w:val="0"/>
          <w:marTop w:val="0"/>
          <w:marBottom w:val="0"/>
          <w:divBdr>
            <w:top w:val="none" w:sz="0" w:space="0" w:color="auto"/>
            <w:left w:val="none" w:sz="0" w:space="0" w:color="auto"/>
            <w:bottom w:val="none" w:sz="0" w:space="0" w:color="auto"/>
            <w:right w:val="none" w:sz="0" w:space="0" w:color="auto"/>
          </w:divBdr>
        </w:div>
        <w:div w:id="214045002">
          <w:marLeft w:val="640"/>
          <w:marRight w:val="0"/>
          <w:marTop w:val="0"/>
          <w:marBottom w:val="0"/>
          <w:divBdr>
            <w:top w:val="none" w:sz="0" w:space="0" w:color="auto"/>
            <w:left w:val="none" w:sz="0" w:space="0" w:color="auto"/>
            <w:bottom w:val="none" w:sz="0" w:space="0" w:color="auto"/>
            <w:right w:val="none" w:sz="0" w:space="0" w:color="auto"/>
          </w:divBdr>
        </w:div>
        <w:div w:id="1440953344">
          <w:marLeft w:val="640"/>
          <w:marRight w:val="0"/>
          <w:marTop w:val="0"/>
          <w:marBottom w:val="0"/>
          <w:divBdr>
            <w:top w:val="none" w:sz="0" w:space="0" w:color="auto"/>
            <w:left w:val="none" w:sz="0" w:space="0" w:color="auto"/>
            <w:bottom w:val="none" w:sz="0" w:space="0" w:color="auto"/>
            <w:right w:val="none" w:sz="0" w:space="0" w:color="auto"/>
          </w:divBdr>
        </w:div>
        <w:div w:id="1939556321">
          <w:marLeft w:val="640"/>
          <w:marRight w:val="0"/>
          <w:marTop w:val="0"/>
          <w:marBottom w:val="0"/>
          <w:divBdr>
            <w:top w:val="none" w:sz="0" w:space="0" w:color="auto"/>
            <w:left w:val="none" w:sz="0" w:space="0" w:color="auto"/>
            <w:bottom w:val="none" w:sz="0" w:space="0" w:color="auto"/>
            <w:right w:val="none" w:sz="0" w:space="0" w:color="auto"/>
          </w:divBdr>
        </w:div>
        <w:div w:id="223833482">
          <w:marLeft w:val="640"/>
          <w:marRight w:val="0"/>
          <w:marTop w:val="0"/>
          <w:marBottom w:val="0"/>
          <w:divBdr>
            <w:top w:val="none" w:sz="0" w:space="0" w:color="auto"/>
            <w:left w:val="none" w:sz="0" w:space="0" w:color="auto"/>
            <w:bottom w:val="none" w:sz="0" w:space="0" w:color="auto"/>
            <w:right w:val="none" w:sz="0" w:space="0" w:color="auto"/>
          </w:divBdr>
        </w:div>
        <w:div w:id="2010450187">
          <w:marLeft w:val="640"/>
          <w:marRight w:val="0"/>
          <w:marTop w:val="0"/>
          <w:marBottom w:val="0"/>
          <w:divBdr>
            <w:top w:val="none" w:sz="0" w:space="0" w:color="auto"/>
            <w:left w:val="none" w:sz="0" w:space="0" w:color="auto"/>
            <w:bottom w:val="none" w:sz="0" w:space="0" w:color="auto"/>
            <w:right w:val="none" w:sz="0" w:space="0" w:color="auto"/>
          </w:divBdr>
        </w:div>
        <w:div w:id="1718118805">
          <w:marLeft w:val="640"/>
          <w:marRight w:val="0"/>
          <w:marTop w:val="0"/>
          <w:marBottom w:val="0"/>
          <w:divBdr>
            <w:top w:val="none" w:sz="0" w:space="0" w:color="auto"/>
            <w:left w:val="none" w:sz="0" w:space="0" w:color="auto"/>
            <w:bottom w:val="none" w:sz="0" w:space="0" w:color="auto"/>
            <w:right w:val="none" w:sz="0" w:space="0" w:color="auto"/>
          </w:divBdr>
        </w:div>
        <w:div w:id="661347216">
          <w:marLeft w:val="640"/>
          <w:marRight w:val="0"/>
          <w:marTop w:val="0"/>
          <w:marBottom w:val="0"/>
          <w:divBdr>
            <w:top w:val="none" w:sz="0" w:space="0" w:color="auto"/>
            <w:left w:val="none" w:sz="0" w:space="0" w:color="auto"/>
            <w:bottom w:val="none" w:sz="0" w:space="0" w:color="auto"/>
            <w:right w:val="none" w:sz="0" w:space="0" w:color="auto"/>
          </w:divBdr>
        </w:div>
        <w:div w:id="1379086561">
          <w:marLeft w:val="640"/>
          <w:marRight w:val="0"/>
          <w:marTop w:val="0"/>
          <w:marBottom w:val="0"/>
          <w:divBdr>
            <w:top w:val="none" w:sz="0" w:space="0" w:color="auto"/>
            <w:left w:val="none" w:sz="0" w:space="0" w:color="auto"/>
            <w:bottom w:val="none" w:sz="0" w:space="0" w:color="auto"/>
            <w:right w:val="none" w:sz="0" w:space="0" w:color="auto"/>
          </w:divBdr>
        </w:div>
        <w:div w:id="1114399142">
          <w:marLeft w:val="640"/>
          <w:marRight w:val="0"/>
          <w:marTop w:val="0"/>
          <w:marBottom w:val="0"/>
          <w:divBdr>
            <w:top w:val="none" w:sz="0" w:space="0" w:color="auto"/>
            <w:left w:val="none" w:sz="0" w:space="0" w:color="auto"/>
            <w:bottom w:val="none" w:sz="0" w:space="0" w:color="auto"/>
            <w:right w:val="none" w:sz="0" w:space="0" w:color="auto"/>
          </w:divBdr>
        </w:div>
        <w:div w:id="968172638">
          <w:marLeft w:val="640"/>
          <w:marRight w:val="0"/>
          <w:marTop w:val="0"/>
          <w:marBottom w:val="0"/>
          <w:divBdr>
            <w:top w:val="none" w:sz="0" w:space="0" w:color="auto"/>
            <w:left w:val="none" w:sz="0" w:space="0" w:color="auto"/>
            <w:bottom w:val="none" w:sz="0" w:space="0" w:color="auto"/>
            <w:right w:val="none" w:sz="0" w:space="0" w:color="auto"/>
          </w:divBdr>
        </w:div>
        <w:div w:id="712848175">
          <w:marLeft w:val="640"/>
          <w:marRight w:val="0"/>
          <w:marTop w:val="0"/>
          <w:marBottom w:val="0"/>
          <w:divBdr>
            <w:top w:val="none" w:sz="0" w:space="0" w:color="auto"/>
            <w:left w:val="none" w:sz="0" w:space="0" w:color="auto"/>
            <w:bottom w:val="none" w:sz="0" w:space="0" w:color="auto"/>
            <w:right w:val="none" w:sz="0" w:space="0" w:color="auto"/>
          </w:divBdr>
        </w:div>
        <w:div w:id="606817057">
          <w:marLeft w:val="640"/>
          <w:marRight w:val="0"/>
          <w:marTop w:val="0"/>
          <w:marBottom w:val="0"/>
          <w:divBdr>
            <w:top w:val="none" w:sz="0" w:space="0" w:color="auto"/>
            <w:left w:val="none" w:sz="0" w:space="0" w:color="auto"/>
            <w:bottom w:val="none" w:sz="0" w:space="0" w:color="auto"/>
            <w:right w:val="none" w:sz="0" w:space="0" w:color="auto"/>
          </w:divBdr>
        </w:div>
        <w:div w:id="1378623069">
          <w:marLeft w:val="640"/>
          <w:marRight w:val="0"/>
          <w:marTop w:val="0"/>
          <w:marBottom w:val="0"/>
          <w:divBdr>
            <w:top w:val="none" w:sz="0" w:space="0" w:color="auto"/>
            <w:left w:val="none" w:sz="0" w:space="0" w:color="auto"/>
            <w:bottom w:val="none" w:sz="0" w:space="0" w:color="auto"/>
            <w:right w:val="none" w:sz="0" w:space="0" w:color="auto"/>
          </w:divBdr>
        </w:div>
        <w:div w:id="1764833787">
          <w:marLeft w:val="640"/>
          <w:marRight w:val="0"/>
          <w:marTop w:val="0"/>
          <w:marBottom w:val="0"/>
          <w:divBdr>
            <w:top w:val="none" w:sz="0" w:space="0" w:color="auto"/>
            <w:left w:val="none" w:sz="0" w:space="0" w:color="auto"/>
            <w:bottom w:val="none" w:sz="0" w:space="0" w:color="auto"/>
            <w:right w:val="none" w:sz="0" w:space="0" w:color="auto"/>
          </w:divBdr>
        </w:div>
        <w:div w:id="1897083543">
          <w:marLeft w:val="640"/>
          <w:marRight w:val="0"/>
          <w:marTop w:val="0"/>
          <w:marBottom w:val="0"/>
          <w:divBdr>
            <w:top w:val="none" w:sz="0" w:space="0" w:color="auto"/>
            <w:left w:val="none" w:sz="0" w:space="0" w:color="auto"/>
            <w:bottom w:val="none" w:sz="0" w:space="0" w:color="auto"/>
            <w:right w:val="none" w:sz="0" w:space="0" w:color="auto"/>
          </w:divBdr>
        </w:div>
        <w:div w:id="1533498001">
          <w:marLeft w:val="640"/>
          <w:marRight w:val="0"/>
          <w:marTop w:val="0"/>
          <w:marBottom w:val="0"/>
          <w:divBdr>
            <w:top w:val="none" w:sz="0" w:space="0" w:color="auto"/>
            <w:left w:val="none" w:sz="0" w:space="0" w:color="auto"/>
            <w:bottom w:val="none" w:sz="0" w:space="0" w:color="auto"/>
            <w:right w:val="none" w:sz="0" w:space="0" w:color="auto"/>
          </w:divBdr>
        </w:div>
        <w:div w:id="368452882">
          <w:marLeft w:val="640"/>
          <w:marRight w:val="0"/>
          <w:marTop w:val="0"/>
          <w:marBottom w:val="0"/>
          <w:divBdr>
            <w:top w:val="none" w:sz="0" w:space="0" w:color="auto"/>
            <w:left w:val="none" w:sz="0" w:space="0" w:color="auto"/>
            <w:bottom w:val="none" w:sz="0" w:space="0" w:color="auto"/>
            <w:right w:val="none" w:sz="0" w:space="0" w:color="auto"/>
          </w:divBdr>
        </w:div>
        <w:div w:id="616913711">
          <w:marLeft w:val="640"/>
          <w:marRight w:val="0"/>
          <w:marTop w:val="0"/>
          <w:marBottom w:val="0"/>
          <w:divBdr>
            <w:top w:val="none" w:sz="0" w:space="0" w:color="auto"/>
            <w:left w:val="none" w:sz="0" w:space="0" w:color="auto"/>
            <w:bottom w:val="none" w:sz="0" w:space="0" w:color="auto"/>
            <w:right w:val="none" w:sz="0" w:space="0" w:color="auto"/>
          </w:divBdr>
        </w:div>
        <w:div w:id="1346056978">
          <w:marLeft w:val="640"/>
          <w:marRight w:val="0"/>
          <w:marTop w:val="0"/>
          <w:marBottom w:val="0"/>
          <w:divBdr>
            <w:top w:val="none" w:sz="0" w:space="0" w:color="auto"/>
            <w:left w:val="none" w:sz="0" w:space="0" w:color="auto"/>
            <w:bottom w:val="none" w:sz="0" w:space="0" w:color="auto"/>
            <w:right w:val="none" w:sz="0" w:space="0" w:color="auto"/>
          </w:divBdr>
        </w:div>
        <w:div w:id="1094474107">
          <w:marLeft w:val="640"/>
          <w:marRight w:val="0"/>
          <w:marTop w:val="0"/>
          <w:marBottom w:val="0"/>
          <w:divBdr>
            <w:top w:val="none" w:sz="0" w:space="0" w:color="auto"/>
            <w:left w:val="none" w:sz="0" w:space="0" w:color="auto"/>
            <w:bottom w:val="none" w:sz="0" w:space="0" w:color="auto"/>
            <w:right w:val="none" w:sz="0" w:space="0" w:color="auto"/>
          </w:divBdr>
        </w:div>
        <w:div w:id="1471248093">
          <w:marLeft w:val="640"/>
          <w:marRight w:val="0"/>
          <w:marTop w:val="0"/>
          <w:marBottom w:val="0"/>
          <w:divBdr>
            <w:top w:val="none" w:sz="0" w:space="0" w:color="auto"/>
            <w:left w:val="none" w:sz="0" w:space="0" w:color="auto"/>
            <w:bottom w:val="none" w:sz="0" w:space="0" w:color="auto"/>
            <w:right w:val="none" w:sz="0" w:space="0" w:color="auto"/>
          </w:divBdr>
        </w:div>
        <w:div w:id="520164870">
          <w:marLeft w:val="640"/>
          <w:marRight w:val="0"/>
          <w:marTop w:val="0"/>
          <w:marBottom w:val="0"/>
          <w:divBdr>
            <w:top w:val="none" w:sz="0" w:space="0" w:color="auto"/>
            <w:left w:val="none" w:sz="0" w:space="0" w:color="auto"/>
            <w:bottom w:val="none" w:sz="0" w:space="0" w:color="auto"/>
            <w:right w:val="none" w:sz="0" w:space="0" w:color="auto"/>
          </w:divBdr>
        </w:div>
        <w:div w:id="1936329680">
          <w:marLeft w:val="640"/>
          <w:marRight w:val="0"/>
          <w:marTop w:val="0"/>
          <w:marBottom w:val="0"/>
          <w:divBdr>
            <w:top w:val="none" w:sz="0" w:space="0" w:color="auto"/>
            <w:left w:val="none" w:sz="0" w:space="0" w:color="auto"/>
            <w:bottom w:val="none" w:sz="0" w:space="0" w:color="auto"/>
            <w:right w:val="none" w:sz="0" w:space="0" w:color="auto"/>
          </w:divBdr>
        </w:div>
        <w:div w:id="954210750">
          <w:marLeft w:val="640"/>
          <w:marRight w:val="0"/>
          <w:marTop w:val="0"/>
          <w:marBottom w:val="0"/>
          <w:divBdr>
            <w:top w:val="none" w:sz="0" w:space="0" w:color="auto"/>
            <w:left w:val="none" w:sz="0" w:space="0" w:color="auto"/>
            <w:bottom w:val="none" w:sz="0" w:space="0" w:color="auto"/>
            <w:right w:val="none" w:sz="0" w:space="0" w:color="auto"/>
          </w:divBdr>
        </w:div>
        <w:div w:id="608389779">
          <w:marLeft w:val="640"/>
          <w:marRight w:val="0"/>
          <w:marTop w:val="0"/>
          <w:marBottom w:val="0"/>
          <w:divBdr>
            <w:top w:val="none" w:sz="0" w:space="0" w:color="auto"/>
            <w:left w:val="none" w:sz="0" w:space="0" w:color="auto"/>
            <w:bottom w:val="none" w:sz="0" w:space="0" w:color="auto"/>
            <w:right w:val="none" w:sz="0" w:space="0" w:color="auto"/>
          </w:divBdr>
        </w:div>
        <w:div w:id="2071536923">
          <w:marLeft w:val="640"/>
          <w:marRight w:val="0"/>
          <w:marTop w:val="0"/>
          <w:marBottom w:val="0"/>
          <w:divBdr>
            <w:top w:val="none" w:sz="0" w:space="0" w:color="auto"/>
            <w:left w:val="none" w:sz="0" w:space="0" w:color="auto"/>
            <w:bottom w:val="none" w:sz="0" w:space="0" w:color="auto"/>
            <w:right w:val="none" w:sz="0" w:space="0" w:color="auto"/>
          </w:divBdr>
        </w:div>
        <w:div w:id="2134058163">
          <w:marLeft w:val="640"/>
          <w:marRight w:val="0"/>
          <w:marTop w:val="0"/>
          <w:marBottom w:val="0"/>
          <w:divBdr>
            <w:top w:val="none" w:sz="0" w:space="0" w:color="auto"/>
            <w:left w:val="none" w:sz="0" w:space="0" w:color="auto"/>
            <w:bottom w:val="none" w:sz="0" w:space="0" w:color="auto"/>
            <w:right w:val="none" w:sz="0" w:space="0" w:color="auto"/>
          </w:divBdr>
        </w:div>
        <w:div w:id="2083483332">
          <w:marLeft w:val="640"/>
          <w:marRight w:val="0"/>
          <w:marTop w:val="0"/>
          <w:marBottom w:val="0"/>
          <w:divBdr>
            <w:top w:val="none" w:sz="0" w:space="0" w:color="auto"/>
            <w:left w:val="none" w:sz="0" w:space="0" w:color="auto"/>
            <w:bottom w:val="none" w:sz="0" w:space="0" w:color="auto"/>
            <w:right w:val="none" w:sz="0" w:space="0" w:color="auto"/>
          </w:divBdr>
        </w:div>
        <w:div w:id="1826317230">
          <w:marLeft w:val="640"/>
          <w:marRight w:val="0"/>
          <w:marTop w:val="0"/>
          <w:marBottom w:val="0"/>
          <w:divBdr>
            <w:top w:val="none" w:sz="0" w:space="0" w:color="auto"/>
            <w:left w:val="none" w:sz="0" w:space="0" w:color="auto"/>
            <w:bottom w:val="none" w:sz="0" w:space="0" w:color="auto"/>
            <w:right w:val="none" w:sz="0" w:space="0" w:color="auto"/>
          </w:divBdr>
        </w:div>
        <w:div w:id="992872133">
          <w:marLeft w:val="640"/>
          <w:marRight w:val="0"/>
          <w:marTop w:val="0"/>
          <w:marBottom w:val="0"/>
          <w:divBdr>
            <w:top w:val="none" w:sz="0" w:space="0" w:color="auto"/>
            <w:left w:val="none" w:sz="0" w:space="0" w:color="auto"/>
            <w:bottom w:val="none" w:sz="0" w:space="0" w:color="auto"/>
            <w:right w:val="none" w:sz="0" w:space="0" w:color="auto"/>
          </w:divBdr>
        </w:div>
        <w:div w:id="1301574745">
          <w:marLeft w:val="640"/>
          <w:marRight w:val="0"/>
          <w:marTop w:val="0"/>
          <w:marBottom w:val="0"/>
          <w:divBdr>
            <w:top w:val="none" w:sz="0" w:space="0" w:color="auto"/>
            <w:left w:val="none" w:sz="0" w:space="0" w:color="auto"/>
            <w:bottom w:val="none" w:sz="0" w:space="0" w:color="auto"/>
            <w:right w:val="none" w:sz="0" w:space="0" w:color="auto"/>
          </w:divBdr>
        </w:div>
        <w:div w:id="490104876">
          <w:marLeft w:val="640"/>
          <w:marRight w:val="0"/>
          <w:marTop w:val="0"/>
          <w:marBottom w:val="0"/>
          <w:divBdr>
            <w:top w:val="none" w:sz="0" w:space="0" w:color="auto"/>
            <w:left w:val="none" w:sz="0" w:space="0" w:color="auto"/>
            <w:bottom w:val="none" w:sz="0" w:space="0" w:color="auto"/>
            <w:right w:val="none" w:sz="0" w:space="0" w:color="auto"/>
          </w:divBdr>
        </w:div>
        <w:div w:id="55864824">
          <w:marLeft w:val="640"/>
          <w:marRight w:val="0"/>
          <w:marTop w:val="0"/>
          <w:marBottom w:val="0"/>
          <w:divBdr>
            <w:top w:val="none" w:sz="0" w:space="0" w:color="auto"/>
            <w:left w:val="none" w:sz="0" w:space="0" w:color="auto"/>
            <w:bottom w:val="none" w:sz="0" w:space="0" w:color="auto"/>
            <w:right w:val="none" w:sz="0" w:space="0" w:color="auto"/>
          </w:divBdr>
        </w:div>
        <w:div w:id="1751272468">
          <w:marLeft w:val="640"/>
          <w:marRight w:val="0"/>
          <w:marTop w:val="0"/>
          <w:marBottom w:val="0"/>
          <w:divBdr>
            <w:top w:val="none" w:sz="0" w:space="0" w:color="auto"/>
            <w:left w:val="none" w:sz="0" w:space="0" w:color="auto"/>
            <w:bottom w:val="none" w:sz="0" w:space="0" w:color="auto"/>
            <w:right w:val="none" w:sz="0" w:space="0" w:color="auto"/>
          </w:divBdr>
        </w:div>
        <w:div w:id="692918046">
          <w:marLeft w:val="640"/>
          <w:marRight w:val="0"/>
          <w:marTop w:val="0"/>
          <w:marBottom w:val="0"/>
          <w:divBdr>
            <w:top w:val="none" w:sz="0" w:space="0" w:color="auto"/>
            <w:left w:val="none" w:sz="0" w:space="0" w:color="auto"/>
            <w:bottom w:val="none" w:sz="0" w:space="0" w:color="auto"/>
            <w:right w:val="none" w:sz="0" w:space="0" w:color="auto"/>
          </w:divBdr>
        </w:div>
        <w:div w:id="1746566751">
          <w:marLeft w:val="640"/>
          <w:marRight w:val="0"/>
          <w:marTop w:val="0"/>
          <w:marBottom w:val="0"/>
          <w:divBdr>
            <w:top w:val="none" w:sz="0" w:space="0" w:color="auto"/>
            <w:left w:val="none" w:sz="0" w:space="0" w:color="auto"/>
            <w:bottom w:val="none" w:sz="0" w:space="0" w:color="auto"/>
            <w:right w:val="none" w:sz="0" w:space="0" w:color="auto"/>
          </w:divBdr>
        </w:div>
        <w:div w:id="729303838">
          <w:marLeft w:val="640"/>
          <w:marRight w:val="0"/>
          <w:marTop w:val="0"/>
          <w:marBottom w:val="0"/>
          <w:divBdr>
            <w:top w:val="none" w:sz="0" w:space="0" w:color="auto"/>
            <w:left w:val="none" w:sz="0" w:space="0" w:color="auto"/>
            <w:bottom w:val="none" w:sz="0" w:space="0" w:color="auto"/>
            <w:right w:val="none" w:sz="0" w:space="0" w:color="auto"/>
          </w:divBdr>
        </w:div>
        <w:div w:id="1639650435">
          <w:marLeft w:val="640"/>
          <w:marRight w:val="0"/>
          <w:marTop w:val="0"/>
          <w:marBottom w:val="0"/>
          <w:divBdr>
            <w:top w:val="none" w:sz="0" w:space="0" w:color="auto"/>
            <w:left w:val="none" w:sz="0" w:space="0" w:color="auto"/>
            <w:bottom w:val="none" w:sz="0" w:space="0" w:color="auto"/>
            <w:right w:val="none" w:sz="0" w:space="0" w:color="auto"/>
          </w:divBdr>
        </w:div>
        <w:div w:id="1995452107">
          <w:marLeft w:val="640"/>
          <w:marRight w:val="0"/>
          <w:marTop w:val="0"/>
          <w:marBottom w:val="0"/>
          <w:divBdr>
            <w:top w:val="none" w:sz="0" w:space="0" w:color="auto"/>
            <w:left w:val="none" w:sz="0" w:space="0" w:color="auto"/>
            <w:bottom w:val="none" w:sz="0" w:space="0" w:color="auto"/>
            <w:right w:val="none" w:sz="0" w:space="0" w:color="auto"/>
          </w:divBdr>
        </w:div>
        <w:div w:id="727727083">
          <w:marLeft w:val="640"/>
          <w:marRight w:val="0"/>
          <w:marTop w:val="0"/>
          <w:marBottom w:val="0"/>
          <w:divBdr>
            <w:top w:val="none" w:sz="0" w:space="0" w:color="auto"/>
            <w:left w:val="none" w:sz="0" w:space="0" w:color="auto"/>
            <w:bottom w:val="none" w:sz="0" w:space="0" w:color="auto"/>
            <w:right w:val="none" w:sz="0" w:space="0" w:color="auto"/>
          </w:divBdr>
        </w:div>
        <w:div w:id="1199005321">
          <w:marLeft w:val="640"/>
          <w:marRight w:val="0"/>
          <w:marTop w:val="0"/>
          <w:marBottom w:val="0"/>
          <w:divBdr>
            <w:top w:val="none" w:sz="0" w:space="0" w:color="auto"/>
            <w:left w:val="none" w:sz="0" w:space="0" w:color="auto"/>
            <w:bottom w:val="none" w:sz="0" w:space="0" w:color="auto"/>
            <w:right w:val="none" w:sz="0" w:space="0" w:color="auto"/>
          </w:divBdr>
        </w:div>
        <w:div w:id="1647667448">
          <w:marLeft w:val="640"/>
          <w:marRight w:val="0"/>
          <w:marTop w:val="0"/>
          <w:marBottom w:val="0"/>
          <w:divBdr>
            <w:top w:val="none" w:sz="0" w:space="0" w:color="auto"/>
            <w:left w:val="none" w:sz="0" w:space="0" w:color="auto"/>
            <w:bottom w:val="none" w:sz="0" w:space="0" w:color="auto"/>
            <w:right w:val="none" w:sz="0" w:space="0" w:color="auto"/>
          </w:divBdr>
        </w:div>
        <w:div w:id="136916168">
          <w:marLeft w:val="640"/>
          <w:marRight w:val="0"/>
          <w:marTop w:val="0"/>
          <w:marBottom w:val="0"/>
          <w:divBdr>
            <w:top w:val="none" w:sz="0" w:space="0" w:color="auto"/>
            <w:left w:val="none" w:sz="0" w:space="0" w:color="auto"/>
            <w:bottom w:val="none" w:sz="0" w:space="0" w:color="auto"/>
            <w:right w:val="none" w:sz="0" w:space="0" w:color="auto"/>
          </w:divBdr>
        </w:div>
        <w:div w:id="273367643">
          <w:marLeft w:val="640"/>
          <w:marRight w:val="0"/>
          <w:marTop w:val="0"/>
          <w:marBottom w:val="0"/>
          <w:divBdr>
            <w:top w:val="none" w:sz="0" w:space="0" w:color="auto"/>
            <w:left w:val="none" w:sz="0" w:space="0" w:color="auto"/>
            <w:bottom w:val="none" w:sz="0" w:space="0" w:color="auto"/>
            <w:right w:val="none" w:sz="0" w:space="0" w:color="auto"/>
          </w:divBdr>
        </w:div>
        <w:div w:id="646055777">
          <w:marLeft w:val="640"/>
          <w:marRight w:val="0"/>
          <w:marTop w:val="0"/>
          <w:marBottom w:val="0"/>
          <w:divBdr>
            <w:top w:val="none" w:sz="0" w:space="0" w:color="auto"/>
            <w:left w:val="none" w:sz="0" w:space="0" w:color="auto"/>
            <w:bottom w:val="none" w:sz="0" w:space="0" w:color="auto"/>
            <w:right w:val="none" w:sz="0" w:space="0" w:color="auto"/>
          </w:divBdr>
        </w:div>
        <w:div w:id="226113486">
          <w:marLeft w:val="640"/>
          <w:marRight w:val="0"/>
          <w:marTop w:val="0"/>
          <w:marBottom w:val="0"/>
          <w:divBdr>
            <w:top w:val="none" w:sz="0" w:space="0" w:color="auto"/>
            <w:left w:val="none" w:sz="0" w:space="0" w:color="auto"/>
            <w:bottom w:val="none" w:sz="0" w:space="0" w:color="auto"/>
            <w:right w:val="none" w:sz="0" w:space="0" w:color="auto"/>
          </w:divBdr>
        </w:div>
        <w:div w:id="2021472192">
          <w:marLeft w:val="640"/>
          <w:marRight w:val="0"/>
          <w:marTop w:val="0"/>
          <w:marBottom w:val="0"/>
          <w:divBdr>
            <w:top w:val="none" w:sz="0" w:space="0" w:color="auto"/>
            <w:left w:val="none" w:sz="0" w:space="0" w:color="auto"/>
            <w:bottom w:val="none" w:sz="0" w:space="0" w:color="auto"/>
            <w:right w:val="none" w:sz="0" w:space="0" w:color="auto"/>
          </w:divBdr>
        </w:div>
        <w:div w:id="1667436348">
          <w:marLeft w:val="640"/>
          <w:marRight w:val="0"/>
          <w:marTop w:val="0"/>
          <w:marBottom w:val="0"/>
          <w:divBdr>
            <w:top w:val="none" w:sz="0" w:space="0" w:color="auto"/>
            <w:left w:val="none" w:sz="0" w:space="0" w:color="auto"/>
            <w:bottom w:val="none" w:sz="0" w:space="0" w:color="auto"/>
            <w:right w:val="none" w:sz="0" w:space="0" w:color="auto"/>
          </w:divBdr>
        </w:div>
        <w:div w:id="176577897">
          <w:marLeft w:val="640"/>
          <w:marRight w:val="0"/>
          <w:marTop w:val="0"/>
          <w:marBottom w:val="0"/>
          <w:divBdr>
            <w:top w:val="none" w:sz="0" w:space="0" w:color="auto"/>
            <w:left w:val="none" w:sz="0" w:space="0" w:color="auto"/>
            <w:bottom w:val="none" w:sz="0" w:space="0" w:color="auto"/>
            <w:right w:val="none" w:sz="0" w:space="0" w:color="auto"/>
          </w:divBdr>
        </w:div>
        <w:div w:id="507864444">
          <w:marLeft w:val="640"/>
          <w:marRight w:val="0"/>
          <w:marTop w:val="0"/>
          <w:marBottom w:val="0"/>
          <w:divBdr>
            <w:top w:val="none" w:sz="0" w:space="0" w:color="auto"/>
            <w:left w:val="none" w:sz="0" w:space="0" w:color="auto"/>
            <w:bottom w:val="none" w:sz="0" w:space="0" w:color="auto"/>
            <w:right w:val="none" w:sz="0" w:space="0" w:color="auto"/>
          </w:divBdr>
        </w:div>
        <w:div w:id="1903832952">
          <w:marLeft w:val="640"/>
          <w:marRight w:val="0"/>
          <w:marTop w:val="0"/>
          <w:marBottom w:val="0"/>
          <w:divBdr>
            <w:top w:val="none" w:sz="0" w:space="0" w:color="auto"/>
            <w:left w:val="none" w:sz="0" w:space="0" w:color="auto"/>
            <w:bottom w:val="none" w:sz="0" w:space="0" w:color="auto"/>
            <w:right w:val="none" w:sz="0" w:space="0" w:color="auto"/>
          </w:divBdr>
        </w:div>
        <w:div w:id="650865751">
          <w:marLeft w:val="640"/>
          <w:marRight w:val="0"/>
          <w:marTop w:val="0"/>
          <w:marBottom w:val="0"/>
          <w:divBdr>
            <w:top w:val="none" w:sz="0" w:space="0" w:color="auto"/>
            <w:left w:val="none" w:sz="0" w:space="0" w:color="auto"/>
            <w:bottom w:val="none" w:sz="0" w:space="0" w:color="auto"/>
            <w:right w:val="none" w:sz="0" w:space="0" w:color="auto"/>
          </w:divBdr>
        </w:div>
        <w:div w:id="1962765327">
          <w:marLeft w:val="640"/>
          <w:marRight w:val="0"/>
          <w:marTop w:val="0"/>
          <w:marBottom w:val="0"/>
          <w:divBdr>
            <w:top w:val="none" w:sz="0" w:space="0" w:color="auto"/>
            <w:left w:val="none" w:sz="0" w:space="0" w:color="auto"/>
            <w:bottom w:val="none" w:sz="0" w:space="0" w:color="auto"/>
            <w:right w:val="none" w:sz="0" w:space="0" w:color="auto"/>
          </w:divBdr>
        </w:div>
        <w:div w:id="724179186">
          <w:marLeft w:val="640"/>
          <w:marRight w:val="0"/>
          <w:marTop w:val="0"/>
          <w:marBottom w:val="0"/>
          <w:divBdr>
            <w:top w:val="none" w:sz="0" w:space="0" w:color="auto"/>
            <w:left w:val="none" w:sz="0" w:space="0" w:color="auto"/>
            <w:bottom w:val="none" w:sz="0" w:space="0" w:color="auto"/>
            <w:right w:val="none" w:sz="0" w:space="0" w:color="auto"/>
          </w:divBdr>
        </w:div>
        <w:div w:id="362437954">
          <w:marLeft w:val="640"/>
          <w:marRight w:val="0"/>
          <w:marTop w:val="0"/>
          <w:marBottom w:val="0"/>
          <w:divBdr>
            <w:top w:val="none" w:sz="0" w:space="0" w:color="auto"/>
            <w:left w:val="none" w:sz="0" w:space="0" w:color="auto"/>
            <w:bottom w:val="none" w:sz="0" w:space="0" w:color="auto"/>
            <w:right w:val="none" w:sz="0" w:space="0" w:color="auto"/>
          </w:divBdr>
        </w:div>
        <w:div w:id="1377973059">
          <w:marLeft w:val="640"/>
          <w:marRight w:val="0"/>
          <w:marTop w:val="0"/>
          <w:marBottom w:val="0"/>
          <w:divBdr>
            <w:top w:val="none" w:sz="0" w:space="0" w:color="auto"/>
            <w:left w:val="none" w:sz="0" w:space="0" w:color="auto"/>
            <w:bottom w:val="none" w:sz="0" w:space="0" w:color="auto"/>
            <w:right w:val="none" w:sz="0" w:space="0" w:color="auto"/>
          </w:divBdr>
        </w:div>
        <w:div w:id="529031851">
          <w:marLeft w:val="640"/>
          <w:marRight w:val="0"/>
          <w:marTop w:val="0"/>
          <w:marBottom w:val="0"/>
          <w:divBdr>
            <w:top w:val="none" w:sz="0" w:space="0" w:color="auto"/>
            <w:left w:val="none" w:sz="0" w:space="0" w:color="auto"/>
            <w:bottom w:val="none" w:sz="0" w:space="0" w:color="auto"/>
            <w:right w:val="none" w:sz="0" w:space="0" w:color="auto"/>
          </w:divBdr>
        </w:div>
        <w:div w:id="1673605471">
          <w:marLeft w:val="640"/>
          <w:marRight w:val="0"/>
          <w:marTop w:val="0"/>
          <w:marBottom w:val="0"/>
          <w:divBdr>
            <w:top w:val="none" w:sz="0" w:space="0" w:color="auto"/>
            <w:left w:val="none" w:sz="0" w:space="0" w:color="auto"/>
            <w:bottom w:val="none" w:sz="0" w:space="0" w:color="auto"/>
            <w:right w:val="none" w:sz="0" w:space="0" w:color="auto"/>
          </w:divBdr>
        </w:div>
        <w:div w:id="802238778">
          <w:marLeft w:val="640"/>
          <w:marRight w:val="0"/>
          <w:marTop w:val="0"/>
          <w:marBottom w:val="0"/>
          <w:divBdr>
            <w:top w:val="none" w:sz="0" w:space="0" w:color="auto"/>
            <w:left w:val="none" w:sz="0" w:space="0" w:color="auto"/>
            <w:bottom w:val="none" w:sz="0" w:space="0" w:color="auto"/>
            <w:right w:val="none" w:sz="0" w:space="0" w:color="auto"/>
          </w:divBdr>
        </w:div>
        <w:div w:id="215243623">
          <w:marLeft w:val="640"/>
          <w:marRight w:val="0"/>
          <w:marTop w:val="0"/>
          <w:marBottom w:val="0"/>
          <w:divBdr>
            <w:top w:val="none" w:sz="0" w:space="0" w:color="auto"/>
            <w:left w:val="none" w:sz="0" w:space="0" w:color="auto"/>
            <w:bottom w:val="none" w:sz="0" w:space="0" w:color="auto"/>
            <w:right w:val="none" w:sz="0" w:space="0" w:color="auto"/>
          </w:divBdr>
        </w:div>
        <w:div w:id="771777641">
          <w:marLeft w:val="640"/>
          <w:marRight w:val="0"/>
          <w:marTop w:val="0"/>
          <w:marBottom w:val="0"/>
          <w:divBdr>
            <w:top w:val="none" w:sz="0" w:space="0" w:color="auto"/>
            <w:left w:val="none" w:sz="0" w:space="0" w:color="auto"/>
            <w:bottom w:val="none" w:sz="0" w:space="0" w:color="auto"/>
            <w:right w:val="none" w:sz="0" w:space="0" w:color="auto"/>
          </w:divBdr>
        </w:div>
        <w:div w:id="908417799">
          <w:marLeft w:val="640"/>
          <w:marRight w:val="0"/>
          <w:marTop w:val="0"/>
          <w:marBottom w:val="0"/>
          <w:divBdr>
            <w:top w:val="none" w:sz="0" w:space="0" w:color="auto"/>
            <w:left w:val="none" w:sz="0" w:space="0" w:color="auto"/>
            <w:bottom w:val="none" w:sz="0" w:space="0" w:color="auto"/>
            <w:right w:val="none" w:sz="0" w:space="0" w:color="auto"/>
          </w:divBdr>
        </w:div>
        <w:div w:id="760878990">
          <w:marLeft w:val="640"/>
          <w:marRight w:val="0"/>
          <w:marTop w:val="0"/>
          <w:marBottom w:val="0"/>
          <w:divBdr>
            <w:top w:val="none" w:sz="0" w:space="0" w:color="auto"/>
            <w:left w:val="none" w:sz="0" w:space="0" w:color="auto"/>
            <w:bottom w:val="none" w:sz="0" w:space="0" w:color="auto"/>
            <w:right w:val="none" w:sz="0" w:space="0" w:color="auto"/>
          </w:divBdr>
        </w:div>
        <w:div w:id="678044776">
          <w:marLeft w:val="640"/>
          <w:marRight w:val="0"/>
          <w:marTop w:val="0"/>
          <w:marBottom w:val="0"/>
          <w:divBdr>
            <w:top w:val="none" w:sz="0" w:space="0" w:color="auto"/>
            <w:left w:val="none" w:sz="0" w:space="0" w:color="auto"/>
            <w:bottom w:val="none" w:sz="0" w:space="0" w:color="auto"/>
            <w:right w:val="none" w:sz="0" w:space="0" w:color="auto"/>
          </w:divBdr>
        </w:div>
        <w:div w:id="1272276615">
          <w:marLeft w:val="640"/>
          <w:marRight w:val="0"/>
          <w:marTop w:val="0"/>
          <w:marBottom w:val="0"/>
          <w:divBdr>
            <w:top w:val="none" w:sz="0" w:space="0" w:color="auto"/>
            <w:left w:val="none" w:sz="0" w:space="0" w:color="auto"/>
            <w:bottom w:val="none" w:sz="0" w:space="0" w:color="auto"/>
            <w:right w:val="none" w:sz="0" w:space="0" w:color="auto"/>
          </w:divBdr>
        </w:div>
        <w:div w:id="2010718835">
          <w:marLeft w:val="640"/>
          <w:marRight w:val="0"/>
          <w:marTop w:val="0"/>
          <w:marBottom w:val="0"/>
          <w:divBdr>
            <w:top w:val="none" w:sz="0" w:space="0" w:color="auto"/>
            <w:left w:val="none" w:sz="0" w:space="0" w:color="auto"/>
            <w:bottom w:val="none" w:sz="0" w:space="0" w:color="auto"/>
            <w:right w:val="none" w:sz="0" w:space="0" w:color="auto"/>
          </w:divBdr>
        </w:div>
        <w:div w:id="921985474">
          <w:marLeft w:val="640"/>
          <w:marRight w:val="0"/>
          <w:marTop w:val="0"/>
          <w:marBottom w:val="0"/>
          <w:divBdr>
            <w:top w:val="none" w:sz="0" w:space="0" w:color="auto"/>
            <w:left w:val="none" w:sz="0" w:space="0" w:color="auto"/>
            <w:bottom w:val="none" w:sz="0" w:space="0" w:color="auto"/>
            <w:right w:val="none" w:sz="0" w:space="0" w:color="auto"/>
          </w:divBdr>
        </w:div>
        <w:div w:id="1735350550">
          <w:marLeft w:val="640"/>
          <w:marRight w:val="0"/>
          <w:marTop w:val="0"/>
          <w:marBottom w:val="0"/>
          <w:divBdr>
            <w:top w:val="none" w:sz="0" w:space="0" w:color="auto"/>
            <w:left w:val="none" w:sz="0" w:space="0" w:color="auto"/>
            <w:bottom w:val="none" w:sz="0" w:space="0" w:color="auto"/>
            <w:right w:val="none" w:sz="0" w:space="0" w:color="auto"/>
          </w:divBdr>
        </w:div>
        <w:div w:id="949163660">
          <w:marLeft w:val="640"/>
          <w:marRight w:val="0"/>
          <w:marTop w:val="0"/>
          <w:marBottom w:val="0"/>
          <w:divBdr>
            <w:top w:val="none" w:sz="0" w:space="0" w:color="auto"/>
            <w:left w:val="none" w:sz="0" w:space="0" w:color="auto"/>
            <w:bottom w:val="none" w:sz="0" w:space="0" w:color="auto"/>
            <w:right w:val="none" w:sz="0" w:space="0" w:color="auto"/>
          </w:divBdr>
        </w:div>
        <w:div w:id="2019887667">
          <w:marLeft w:val="640"/>
          <w:marRight w:val="0"/>
          <w:marTop w:val="0"/>
          <w:marBottom w:val="0"/>
          <w:divBdr>
            <w:top w:val="none" w:sz="0" w:space="0" w:color="auto"/>
            <w:left w:val="none" w:sz="0" w:space="0" w:color="auto"/>
            <w:bottom w:val="none" w:sz="0" w:space="0" w:color="auto"/>
            <w:right w:val="none" w:sz="0" w:space="0" w:color="auto"/>
          </w:divBdr>
        </w:div>
        <w:div w:id="1098913806">
          <w:marLeft w:val="640"/>
          <w:marRight w:val="0"/>
          <w:marTop w:val="0"/>
          <w:marBottom w:val="0"/>
          <w:divBdr>
            <w:top w:val="none" w:sz="0" w:space="0" w:color="auto"/>
            <w:left w:val="none" w:sz="0" w:space="0" w:color="auto"/>
            <w:bottom w:val="none" w:sz="0" w:space="0" w:color="auto"/>
            <w:right w:val="none" w:sz="0" w:space="0" w:color="auto"/>
          </w:divBdr>
        </w:div>
        <w:div w:id="1659192369">
          <w:marLeft w:val="640"/>
          <w:marRight w:val="0"/>
          <w:marTop w:val="0"/>
          <w:marBottom w:val="0"/>
          <w:divBdr>
            <w:top w:val="none" w:sz="0" w:space="0" w:color="auto"/>
            <w:left w:val="none" w:sz="0" w:space="0" w:color="auto"/>
            <w:bottom w:val="none" w:sz="0" w:space="0" w:color="auto"/>
            <w:right w:val="none" w:sz="0" w:space="0" w:color="auto"/>
          </w:divBdr>
        </w:div>
        <w:div w:id="510678401">
          <w:marLeft w:val="640"/>
          <w:marRight w:val="0"/>
          <w:marTop w:val="0"/>
          <w:marBottom w:val="0"/>
          <w:divBdr>
            <w:top w:val="none" w:sz="0" w:space="0" w:color="auto"/>
            <w:left w:val="none" w:sz="0" w:space="0" w:color="auto"/>
            <w:bottom w:val="none" w:sz="0" w:space="0" w:color="auto"/>
            <w:right w:val="none" w:sz="0" w:space="0" w:color="auto"/>
          </w:divBdr>
        </w:div>
        <w:div w:id="1278634879">
          <w:marLeft w:val="640"/>
          <w:marRight w:val="0"/>
          <w:marTop w:val="0"/>
          <w:marBottom w:val="0"/>
          <w:divBdr>
            <w:top w:val="none" w:sz="0" w:space="0" w:color="auto"/>
            <w:left w:val="none" w:sz="0" w:space="0" w:color="auto"/>
            <w:bottom w:val="none" w:sz="0" w:space="0" w:color="auto"/>
            <w:right w:val="none" w:sz="0" w:space="0" w:color="auto"/>
          </w:divBdr>
        </w:div>
        <w:div w:id="142358797">
          <w:marLeft w:val="640"/>
          <w:marRight w:val="0"/>
          <w:marTop w:val="0"/>
          <w:marBottom w:val="0"/>
          <w:divBdr>
            <w:top w:val="none" w:sz="0" w:space="0" w:color="auto"/>
            <w:left w:val="none" w:sz="0" w:space="0" w:color="auto"/>
            <w:bottom w:val="none" w:sz="0" w:space="0" w:color="auto"/>
            <w:right w:val="none" w:sz="0" w:space="0" w:color="auto"/>
          </w:divBdr>
        </w:div>
        <w:div w:id="1330064754">
          <w:marLeft w:val="640"/>
          <w:marRight w:val="0"/>
          <w:marTop w:val="0"/>
          <w:marBottom w:val="0"/>
          <w:divBdr>
            <w:top w:val="none" w:sz="0" w:space="0" w:color="auto"/>
            <w:left w:val="none" w:sz="0" w:space="0" w:color="auto"/>
            <w:bottom w:val="none" w:sz="0" w:space="0" w:color="auto"/>
            <w:right w:val="none" w:sz="0" w:space="0" w:color="auto"/>
          </w:divBdr>
        </w:div>
        <w:div w:id="2077974092">
          <w:marLeft w:val="640"/>
          <w:marRight w:val="0"/>
          <w:marTop w:val="0"/>
          <w:marBottom w:val="0"/>
          <w:divBdr>
            <w:top w:val="none" w:sz="0" w:space="0" w:color="auto"/>
            <w:left w:val="none" w:sz="0" w:space="0" w:color="auto"/>
            <w:bottom w:val="none" w:sz="0" w:space="0" w:color="auto"/>
            <w:right w:val="none" w:sz="0" w:space="0" w:color="auto"/>
          </w:divBdr>
        </w:div>
        <w:div w:id="843596132">
          <w:marLeft w:val="640"/>
          <w:marRight w:val="0"/>
          <w:marTop w:val="0"/>
          <w:marBottom w:val="0"/>
          <w:divBdr>
            <w:top w:val="none" w:sz="0" w:space="0" w:color="auto"/>
            <w:left w:val="none" w:sz="0" w:space="0" w:color="auto"/>
            <w:bottom w:val="none" w:sz="0" w:space="0" w:color="auto"/>
            <w:right w:val="none" w:sz="0" w:space="0" w:color="auto"/>
          </w:divBdr>
        </w:div>
        <w:div w:id="756095813">
          <w:marLeft w:val="640"/>
          <w:marRight w:val="0"/>
          <w:marTop w:val="0"/>
          <w:marBottom w:val="0"/>
          <w:divBdr>
            <w:top w:val="none" w:sz="0" w:space="0" w:color="auto"/>
            <w:left w:val="none" w:sz="0" w:space="0" w:color="auto"/>
            <w:bottom w:val="none" w:sz="0" w:space="0" w:color="auto"/>
            <w:right w:val="none" w:sz="0" w:space="0" w:color="auto"/>
          </w:divBdr>
        </w:div>
        <w:div w:id="1227188063">
          <w:marLeft w:val="640"/>
          <w:marRight w:val="0"/>
          <w:marTop w:val="0"/>
          <w:marBottom w:val="0"/>
          <w:divBdr>
            <w:top w:val="none" w:sz="0" w:space="0" w:color="auto"/>
            <w:left w:val="none" w:sz="0" w:space="0" w:color="auto"/>
            <w:bottom w:val="none" w:sz="0" w:space="0" w:color="auto"/>
            <w:right w:val="none" w:sz="0" w:space="0" w:color="auto"/>
          </w:divBdr>
        </w:div>
        <w:div w:id="1437481289">
          <w:marLeft w:val="640"/>
          <w:marRight w:val="0"/>
          <w:marTop w:val="0"/>
          <w:marBottom w:val="0"/>
          <w:divBdr>
            <w:top w:val="none" w:sz="0" w:space="0" w:color="auto"/>
            <w:left w:val="none" w:sz="0" w:space="0" w:color="auto"/>
            <w:bottom w:val="none" w:sz="0" w:space="0" w:color="auto"/>
            <w:right w:val="none" w:sz="0" w:space="0" w:color="auto"/>
          </w:divBdr>
        </w:div>
        <w:div w:id="1051810248">
          <w:marLeft w:val="640"/>
          <w:marRight w:val="0"/>
          <w:marTop w:val="0"/>
          <w:marBottom w:val="0"/>
          <w:divBdr>
            <w:top w:val="none" w:sz="0" w:space="0" w:color="auto"/>
            <w:left w:val="none" w:sz="0" w:space="0" w:color="auto"/>
            <w:bottom w:val="none" w:sz="0" w:space="0" w:color="auto"/>
            <w:right w:val="none" w:sz="0" w:space="0" w:color="auto"/>
          </w:divBdr>
        </w:div>
        <w:div w:id="2109082399">
          <w:marLeft w:val="640"/>
          <w:marRight w:val="0"/>
          <w:marTop w:val="0"/>
          <w:marBottom w:val="0"/>
          <w:divBdr>
            <w:top w:val="none" w:sz="0" w:space="0" w:color="auto"/>
            <w:left w:val="none" w:sz="0" w:space="0" w:color="auto"/>
            <w:bottom w:val="none" w:sz="0" w:space="0" w:color="auto"/>
            <w:right w:val="none" w:sz="0" w:space="0" w:color="auto"/>
          </w:divBdr>
        </w:div>
        <w:div w:id="910189881">
          <w:marLeft w:val="640"/>
          <w:marRight w:val="0"/>
          <w:marTop w:val="0"/>
          <w:marBottom w:val="0"/>
          <w:divBdr>
            <w:top w:val="none" w:sz="0" w:space="0" w:color="auto"/>
            <w:left w:val="none" w:sz="0" w:space="0" w:color="auto"/>
            <w:bottom w:val="none" w:sz="0" w:space="0" w:color="auto"/>
            <w:right w:val="none" w:sz="0" w:space="0" w:color="auto"/>
          </w:divBdr>
        </w:div>
        <w:div w:id="1764839559">
          <w:marLeft w:val="640"/>
          <w:marRight w:val="0"/>
          <w:marTop w:val="0"/>
          <w:marBottom w:val="0"/>
          <w:divBdr>
            <w:top w:val="none" w:sz="0" w:space="0" w:color="auto"/>
            <w:left w:val="none" w:sz="0" w:space="0" w:color="auto"/>
            <w:bottom w:val="none" w:sz="0" w:space="0" w:color="auto"/>
            <w:right w:val="none" w:sz="0" w:space="0" w:color="auto"/>
          </w:divBdr>
        </w:div>
        <w:div w:id="1932275973">
          <w:marLeft w:val="640"/>
          <w:marRight w:val="0"/>
          <w:marTop w:val="0"/>
          <w:marBottom w:val="0"/>
          <w:divBdr>
            <w:top w:val="none" w:sz="0" w:space="0" w:color="auto"/>
            <w:left w:val="none" w:sz="0" w:space="0" w:color="auto"/>
            <w:bottom w:val="none" w:sz="0" w:space="0" w:color="auto"/>
            <w:right w:val="none" w:sz="0" w:space="0" w:color="auto"/>
          </w:divBdr>
        </w:div>
        <w:div w:id="351422603">
          <w:marLeft w:val="640"/>
          <w:marRight w:val="0"/>
          <w:marTop w:val="0"/>
          <w:marBottom w:val="0"/>
          <w:divBdr>
            <w:top w:val="none" w:sz="0" w:space="0" w:color="auto"/>
            <w:left w:val="none" w:sz="0" w:space="0" w:color="auto"/>
            <w:bottom w:val="none" w:sz="0" w:space="0" w:color="auto"/>
            <w:right w:val="none" w:sz="0" w:space="0" w:color="auto"/>
          </w:divBdr>
        </w:div>
        <w:div w:id="487401140">
          <w:marLeft w:val="640"/>
          <w:marRight w:val="0"/>
          <w:marTop w:val="0"/>
          <w:marBottom w:val="0"/>
          <w:divBdr>
            <w:top w:val="none" w:sz="0" w:space="0" w:color="auto"/>
            <w:left w:val="none" w:sz="0" w:space="0" w:color="auto"/>
            <w:bottom w:val="none" w:sz="0" w:space="0" w:color="auto"/>
            <w:right w:val="none" w:sz="0" w:space="0" w:color="auto"/>
          </w:divBdr>
        </w:div>
        <w:div w:id="1792285611">
          <w:marLeft w:val="640"/>
          <w:marRight w:val="0"/>
          <w:marTop w:val="0"/>
          <w:marBottom w:val="0"/>
          <w:divBdr>
            <w:top w:val="none" w:sz="0" w:space="0" w:color="auto"/>
            <w:left w:val="none" w:sz="0" w:space="0" w:color="auto"/>
            <w:bottom w:val="none" w:sz="0" w:space="0" w:color="auto"/>
            <w:right w:val="none" w:sz="0" w:space="0" w:color="auto"/>
          </w:divBdr>
        </w:div>
        <w:div w:id="1873683434">
          <w:marLeft w:val="640"/>
          <w:marRight w:val="0"/>
          <w:marTop w:val="0"/>
          <w:marBottom w:val="0"/>
          <w:divBdr>
            <w:top w:val="none" w:sz="0" w:space="0" w:color="auto"/>
            <w:left w:val="none" w:sz="0" w:space="0" w:color="auto"/>
            <w:bottom w:val="none" w:sz="0" w:space="0" w:color="auto"/>
            <w:right w:val="none" w:sz="0" w:space="0" w:color="auto"/>
          </w:divBdr>
        </w:div>
        <w:div w:id="1825387959">
          <w:marLeft w:val="640"/>
          <w:marRight w:val="0"/>
          <w:marTop w:val="0"/>
          <w:marBottom w:val="0"/>
          <w:divBdr>
            <w:top w:val="none" w:sz="0" w:space="0" w:color="auto"/>
            <w:left w:val="none" w:sz="0" w:space="0" w:color="auto"/>
            <w:bottom w:val="none" w:sz="0" w:space="0" w:color="auto"/>
            <w:right w:val="none" w:sz="0" w:space="0" w:color="auto"/>
          </w:divBdr>
        </w:div>
        <w:div w:id="1385636326">
          <w:marLeft w:val="640"/>
          <w:marRight w:val="0"/>
          <w:marTop w:val="0"/>
          <w:marBottom w:val="0"/>
          <w:divBdr>
            <w:top w:val="none" w:sz="0" w:space="0" w:color="auto"/>
            <w:left w:val="none" w:sz="0" w:space="0" w:color="auto"/>
            <w:bottom w:val="none" w:sz="0" w:space="0" w:color="auto"/>
            <w:right w:val="none" w:sz="0" w:space="0" w:color="auto"/>
          </w:divBdr>
        </w:div>
        <w:div w:id="2033142686">
          <w:marLeft w:val="640"/>
          <w:marRight w:val="0"/>
          <w:marTop w:val="0"/>
          <w:marBottom w:val="0"/>
          <w:divBdr>
            <w:top w:val="none" w:sz="0" w:space="0" w:color="auto"/>
            <w:left w:val="none" w:sz="0" w:space="0" w:color="auto"/>
            <w:bottom w:val="none" w:sz="0" w:space="0" w:color="auto"/>
            <w:right w:val="none" w:sz="0" w:space="0" w:color="auto"/>
          </w:divBdr>
        </w:div>
        <w:div w:id="56974093">
          <w:marLeft w:val="640"/>
          <w:marRight w:val="0"/>
          <w:marTop w:val="0"/>
          <w:marBottom w:val="0"/>
          <w:divBdr>
            <w:top w:val="none" w:sz="0" w:space="0" w:color="auto"/>
            <w:left w:val="none" w:sz="0" w:space="0" w:color="auto"/>
            <w:bottom w:val="none" w:sz="0" w:space="0" w:color="auto"/>
            <w:right w:val="none" w:sz="0" w:space="0" w:color="auto"/>
          </w:divBdr>
        </w:div>
        <w:div w:id="426197571">
          <w:marLeft w:val="640"/>
          <w:marRight w:val="0"/>
          <w:marTop w:val="0"/>
          <w:marBottom w:val="0"/>
          <w:divBdr>
            <w:top w:val="none" w:sz="0" w:space="0" w:color="auto"/>
            <w:left w:val="none" w:sz="0" w:space="0" w:color="auto"/>
            <w:bottom w:val="none" w:sz="0" w:space="0" w:color="auto"/>
            <w:right w:val="none" w:sz="0" w:space="0" w:color="auto"/>
          </w:divBdr>
        </w:div>
        <w:div w:id="739910124">
          <w:marLeft w:val="640"/>
          <w:marRight w:val="0"/>
          <w:marTop w:val="0"/>
          <w:marBottom w:val="0"/>
          <w:divBdr>
            <w:top w:val="none" w:sz="0" w:space="0" w:color="auto"/>
            <w:left w:val="none" w:sz="0" w:space="0" w:color="auto"/>
            <w:bottom w:val="none" w:sz="0" w:space="0" w:color="auto"/>
            <w:right w:val="none" w:sz="0" w:space="0" w:color="auto"/>
          </w:divBdr>
        </w:div>
        <w:div w:id="2001932127">
          <w:marLeft w:val="640"/>
          <w:marRight w:val="0"/>
          <w:marTop w:val="0"/>
          <w:marBottom w:val="0"/>
          <w:divBdr>
            <w:top w:val="none" w:sz="0" w:space="0" w:color="auto"/>
            <w:left w:val="none" w:sz="0" w:space="0" w:color="auto"/>
            <w:bottom w:val="none" w:sz="0" w:space="0" w:color="auto"/>
            <w:right w:val="none" w:sz="0" w:space="0" w:color="auto"/>
          </w:divBdr>
        </w:div>
        <w:div w:id="947734695">
          <w:marLeft w:val="640"/>
          <w:marRight w:val="0"/>
          <w:marTop w:val="0"/>
          <w:marBottom w:val="0"/>
          <w:divBdr>
            <w:top w:val="none" w:sz="0" w:space="0" w:color="auto"/>
            <w:left w:val="none" w:sz="0" w:space="0" w:color="auto"/>
            <w:bottom w:val="none" w:sz="0" w:space="0" w:color="auto"/>
            <w:right w:val="none" w:sz="0" w:space="0" w:color="auto"/>
          </w:divBdr>
        </w:div>
        <w:div w:id="988902643">
          <w:marLeft w:val="640"/>
          <w:marRight w:val="0"/>
          <w:marTop w:val="0"/>
          <w:marBottom w:val="0"/>
          <w:divBdr>
            <w:top w:val="none" w:sz="0" w:space="0" w:color="auto"/>
            <w:left w:val="none" w:sz="0" w:space="0" w:color="auto"/>
            <w:bottom w:val="none" w:sz="0" w:space="0" w:color="auto"/>
            <w:right w:val="none" w:sz="0" w:space="0" w:color="auto"/>
          </w:divBdr>
        </w:div>
        <w:div w:id="1271159979">
          <w:marLeft w:val="640"/>
          <w:marRight w:val="0"/>
          <w:marTop w:val="0"/>
          <w:marBottom w:val="0"/>
          <w:divBdr>
            <w:top w:val="none" w:sz="0" w:space="0" w:color="auto"/>
            <w:left w:val="none" w:sz="0" w:space="0" w:color="auto"/>
            <w:bottom w:val="none" w:sz="0" w:space="0" w:color="auto"/>
            <w:right w:val="none" w:sz="0" w:space="0" w:color="auto"/>
          </w:divBdr>
        </w:div>
        <w:div w:id="750615670">
          <w:marLeft w:val="640"/>
          <w:marRight w:val="0"/>
          <w:marTop w:val="0"/>
          <w:marBottom w:val="0"/>
          <w:divBdr>
            <w:top w:val="none" w:sz="0" w:space="0" w:color="auto"/>
            <w:left w:val="none" w:sz="0" w:space="0" w:color="auto"/>
            <w:bottom w:val="none" w:sz="0" w:space="0" w:color="auto"/>
            <w:right w:val="none" w:sz="0" w:space="0" w:color="auto"/>
          </w:divBdr>
        </w:div>
        <w:div w:id="1989045115">
          <w:marLeft w:val="640"/>
          <w:marRight w:val="0"/>
          <w:marTop w:val="0"/>
          <w:marBottom w:val="0"/>
          <w:divBdr>
            <w:top w:val="none" w:sz="0" w:space="0" w:color="auto"/>
            <w:left w:val="none" w:sz="0" w:space="0" w:color="auto"/>
            <w:bottom w:val="none" w:sz="0" w:space="0" w:color="auto"/>
            <w:right w:val="none" w:sz="0" w:space="0" w:color="auto"/>
          </w:divBdr>
        </w:div>
        <w:div w:id="1994798102">
          <w:marLeft w:val="640"/>
          <w:marRight w:val="0"/>
          <w:marTop w:val="0"/>
          <w:marBottom w:val="0"/>
          <w:divBdr>
            <w:top w:val="none" w:sz="0" w:space="0" w:color="auto"/>
            <w:left w:val="none" w:sz="0" w:space="0" w:color="auto"/>
            <w:bottom w:val="none" w:sz="0" w:space="0" w:color="auto"/>
            <w:right w:val="none" w:sz="0" w:space="0" w:color="auto"/>
          </w:divBdr>
        </w:div>
        <w:div w:id="1334993537">
          <w:marLeft w:val="640"/>
          <w:marRight w:val="0"/>
          <w:marTop w:val="0"/>
          <w:marBottom w:val="0"/>
          <w:divBdr>
            <w:top w:val="none" w:sz="0" w:space="0" w:color="auto"/>
            <w:left w:val="none" w:sz="0" w:space="0" w:color="auto"/>
            <w:bottom w:val="none" w:sz="0" w:space="0" w:color="auto"/>
            <w:right w:val="none" w:sz="0" w:space="0" w:color="auto"/>
          </w:divBdr>
        </w:div>
        <w:div w:id="83385357">
          <w:marLeft w:val="640"/>
          <w:marRight w:val="0"/>
          <w:marTop w:val="0"/>
          <w:marBottom w:val="0"/>
          <w:divBdr>
            <w:top w:val="none" w:sz="0" w:space="0" w:color="auto"/>
            <w:left w:val="none" w:sz="0" w:space="0" w:color="auto"/>
            <w:bottom w:val="none" w:sz="0" w:space="0" w:color="auto"/>
            <w:right w:val="none" w:sz="0" w:space="0" w:color="auto"/>
          </w:divBdr>
        </w:div>
        <w:div w:id="1980187994">
          <w:marLeft w:val="640"/>
          <w:marRight w:val="0"/>
          <w:marTop w:val="0"/>
          <w:marBottom w:val="0"/>
          <w:divBdr>
            <w:top w:val="none" w:sz="0" w:space="0" w:color="auto"/>
            <w:left w:val="none" w:sz="0" w:space="0" w:color="auto"/>
            <w:bottom w:val="none" w:sz="0" w:space="0" w:color="auto"/>
            <w:right w:val="none" w:sz="0" w:space="0" w:color="auto"/>
          </w:divBdr>
        </w:div>
        <w:div w:id="988484461">
          <w:marLeft w:val="640"/>
          <w:marRight w:val="0"/>
          <w:marTop w:val="0"/>
          <w:marBottom w:val="0"/>
          <w:divBdr>
            <w:top w:val="none" w:sz="0" w:space="0" w:color="auto"/>
            <w:left w:val="none" w:sz="0" w:space="0" w:color="auto"/>
            <w:bottom w:val="none" w:sz="0" w:space="0" w:color="auto"/>
            <w:right w:val="none" w:sz="0" w:space="0" w:color="auto"/>
          </w:divBdr>
        </w:div>
        <w:div w:id="935016859">
          <w:marLeft w:val="640"/>
          <w:marRight w:val="0"/>
          <w:marTop w:val="0"/>
          <w:marBottom w:val="0"/>
          <w:divBdr>
            <w:top w:val="none" w:sz="0" w:space="0" w:color="auto"/>
            <w:left w:val="none" w:sz="0" w:space="0" w:color="auto"/>
            <w:bottom w:val="none" w:sz="0" w:space="0" w:color="auto"/>
            <w:right w:val="none" w:sz="0" w:space="0" w:color="auto"/>
          </w:divBdr>
        </w:div>
        <w:div w:id="262537879">
          <w:marLeft w:val="640"/>
          <w:marRight w:val="0"/>
          <w:marTop w:val="0"/>
          <w:marBottom w:val="0"/>
          <w:divBdr>
            <w:top w:val="none" w:sz="0" w:space="0" w:color="auto"/>
            <w:left w:val="none" w:sz="0" w:space="0" w:color="auto"/>
            <w:bottom w:val="none" w:sz="0" w:space="0" w:color="auto"/>
            <w:right w:val="none" w:sz="0" w:space="0" w:color="auto"/>
          </w:divBdr>
        </w:div>
        <w:div w:id="1466391874">
          <w:marLeft w:val="640"/>
          <w:marRight w:val="0"/>
          <w:marTop w:val="0"/>
          <w:marBottom w:val="0"/>
          <w:divBdr>
            <w:top w:val="none" w:sz="0" w:space="0" w:color="auto"/>
            <w:left w:val="none" w:sz="0" w:space="0" w:color="auto"/>
            <w:bottom w:val="none" w:sz="0" w:space="0" w:color="auto"/>
            <w:right w:val="none" w:sz="0" w:space="0" w:color="auto"/>
          </w:divBdr>
        </w:div>
        <w:div w:id="1626882935">
          <w:marLeft w:val="640"/>
          <w:marRight w:val="0"/>
          <w:marTop w:val="0"/>
          <w:marBottom w:val="0"/>
          <w:divBdr>
            <w:top w:val="none" w:sz="0" w:space="0" w:color="auto"/>
            <w:left w:val="none" w:sz="0" w:space="0" w:color="auto"/>
            <w:bottom w:val="none" w:sz="0" w:space="0" w:color="auto"/>
            <w:right w:val="none" w:sz="0" w:space="0" w:color="auto"/>
          </w:divBdr>
        </w:div>
        <w:div w:id="1449162182">
          <w:marLeft w:val="640"/>
          <w:marRight w:val="0"/>
          <w:marTop w:val="0"/>
          <w:marBottom w:val="0"/>
          <w:divBdr>
            <w:top w:val="none" w:sz="0" w:space="0" w:color="auto"/>
            <w:left w:val="none" w:sz="0" w:space="0" w:color="auto"/>
            <w:bottom w:val="none" w:sz="0" w:space="0" w:color="auto"/>
            <w:right w:val="none" w:sz="0" w:space="0" w:color="auto"/>
          </w:divBdr>
        </w:div>
        <w:div w:id="1297292165">
          <w:marLeft w:val="640"/>
          <w:marRight w:val="0"/>
          <w:marTop w:val="0"/>
          <w:marBottom w:val="0"/>
          <w:divBdr>
            <w:top w:val="none" w:sz="0" w:space="0" w:color="auto"/>
            <w:left w:val="none" w:sz="0" w:space="0" w:color="auto"/>
            <w:bottom w:val="none" w:sz="0" w:space="0" w:color="auto"/>
            <w:right w:val="none" w:sz="0" w:space="0" w:color="auto"/>
          </w:divBdr>
        </w:div>
        <w:div w:id="1178692494">
          <w:marLeft w:val="640"/>
          <w:marRight w:val="0"/>
          <w:marTop w:val="0"/>
          <w:marBottom w:val="0"/>
          <w:divBdr>
            <w:top w:val="none" w:sz="0" w:space="0" w:color="auto"/>
            <w:left w:val="none" w:sz="0" w:space="0" w:color="auto"/>
            <w:bottom w:val="none" w:sz="0" w:space="0" w:color="auto"/>
            <w:right w:val="none" w:sz="0" w:space="0" w:color="auto"/>
          </w:divBdr>
        </w:div>
        <w:div w:id="1113015864">
          <w:marLeft w:val="640"/>
          <w:marRight w:val="0"/>
          <w:marTop w:val="0"/>
          <w:marBottom w:val="0"/>
          <w:divBdr>
            <w:top w:val="none" w:sz="0" w:space="0" w:color="auto"/>
            <w:left w:val="none" w:sz="0" w:space="0" w:color="auto"/>
            <w:bottom w:val="none" w:sz="0" w:space="0" w:color="auto"/>
            <w:right w:val="none" w:sz="0" w:space="0" w:color="auto"/>
          </w:divBdr>
        </w:div>
        <w:div w:id="28143914">
          <w:marLeft w:val="640"/>
          <w:marRight w:val="0"/>
          <w:marTop w:val="0"/>
          <w:marBottom w:val="0"/>
          <w:divBdr>
            <w:top w:val="none" w:sz="0" w:space="0" w:color="auto"/>
            <w:left w:val="none" w:sz="0" w:space="0" w:color="auto"/>
            <w:bottom w:val="none" w:sz="0" w:space="0" w:color="auto"/>
            <w:right w:val="none" w:sz="0" w:space="0" w:color="auto"/>
          </w:divBdr>
        </w:div>
        <w:div w:id="313684320">
          <w:marLeft w:val="640"/>
          <w:marRight w:val="0"/>
          <w:marTop w:val="0"/>
          <w:marBottom w:val="0"/>
          <w:divBdr>
            <w:top w:val="none" w:sz="0" w:space="0" w:color="auto"/>
            <w:left w:val="none" w:sz="0" w:space="0" w:color="auto"/>
            <w:bottom w:val="none" w:sz="0" w:space="0" w:color="auto"/>
            <w:right w:val="none" w:sz="0" w:space="0" w:color="auto"/>
          </w:divBdr>
        </w:div>
        <w:div w:id="686056408">
          <w:marLeft w:val="640"/>
          <w:marRight w:val="0"/>
          <w:marTop w:val="0"/>
          <w:marBottom w:val="0"/>
          <w:divBdr>
            <w:top w:val="none" w:sz="0" w:space="0" w:color="auto"/>
            <w:left w:val="none" w:sz="0" w:space="0" w:color="auto"/>
            <w:bottom w:val="none" w:sz="0" w:space="0" w:color="auto"/>
            <w:right w:val="none" w:sz="0" w:space="0" w:color="auto"/>
          </w:divBdr>
        </w:div>
        <w:div w:id="152257030">
          <w:marLeft w:val="640"/>
          <w:marRight w:val="0"/>
          <w:marTop w:val="0"/>
          <w:marBottom w:val="0"/>
          <w:divBdr>
            <w:top w:val="none" w:sz="0" w:space="0" w:color="auto"/>
            <w:left w:val="none" w:sz="0" w:space="0" w:color="auto"/>
            <w:bottom w:val="none" w:sz="0" w:space="0" w:color="auto"/>
            <w:right w:val="none" w:sz="0" w:space="0" w:color="auto"/>
          </w:divBdr>
        </w:div>
        <w:div w:id="63645210">
          <w:marLeft w:val="640"/>
          <w:marRight w:val="0"/>
          <w:marTop w:val="0"/>
          <w:marBottom w:val="0"/>
          <w:divBdr>
            <w:top w:val="none" w:sz="0" w:space="0" w:color="auto"/>
            <w:left w:val="none" w:sz="0" w:space="0" w:color="auto"/>
            <w:bottom w:val="none" w:sz="0" w:space="0" w:color="auto"/>
            <w:right w:val="none" w:sz="0" w:space="0" w:color="auto"/>
          </w:divBdr>
        </w:div>
        <w:div w:id="1466507771">
          <w:marLeft w:val="640"/>
          <w:marRight w:val="0"/>
          <w:marTop w:val="0"/>
          <w:marBottom w:val="0"/>
          <w:divBdr>
            <w:top w:val="none" w:sz="0" w:space="0" w:color="auto"/>
            <w:left w:val="none" w:sz="0" w:space="0" w:color="auto"/>
            <w:bottom w:val="none" w:sz="0" w:space="0" w:color="auto"/>
            <w:right w:val="none" w:sz="0" w:space="0" w:color="auto"/>
          </w:divBdr>
        </w:div>
      </w:divsChild>
    </w:div>
    <w:div w:id="837303839">
      <w:bodyDiv w:val="1"/>
      <w:marLeft w:val="0"/>
      <w:marRight w:val="0"/>
      <w:marTop w:val="0"/>
      <w:marBottom w:val="0"/>
      <w:divBdr>
        <w:top w:val="none" w:sz="0" w:space="0" w:color="auto"/>
        <w:left w:val="none" w:sz="0" w:space="0" w:color="auto"/>
        <w:bottom w:val="none" w:sz="0" w:space="0" w:color="auto"/>
        <w:right w:val="none" w:sz="0" w:space="0" w:color="auto"/>
      </w:divBdr>
    </w:div>
    <w:div w:id="857161252">
      <w:bodyDiv w:val="1"/>
      <w:marLeft w:val="0"/>
      <w:marRight w:val="0"/>
      <w:marTop w:val="0"/>
      <w:marBottom w:val="0"/>
      <w:divBdr>
        <w:top w:val="none" w:sz="0" w:space="0" w:color="auto"/>
        <w:left w:val="none" w:sz="0" w:space="0" w:color="auto"/>
        <w:bottom w:val="none" w:sz="0" w:space="0" w:color="auto"/>
        <w:right w:val="none" w:sz="0" w:space="0" w:color="auto"/>
      </w:divBdr>
    </w:div>
    <w:div w:id="861743033">
      <w:bodyDiv w:val="1"/>
      <w:marLeft w:val="0"/>
      <w:marRight w:val="0"/>
      <w:marTop w:val="0"/>
      <w:marBottom w:val="0"/>
      <w:divBdr>
        <w:top w:val="none" w:sz="0" w:space="0" w:color="auto"/>
        <w:left w:val="none" w:sz="0" w:space="0" w:color="auto"/>
        <w:bottom w:val="none" w:sz="0" w:space="0" w:color="auto"/>
        <w:right w:val="none" w:sz="0" w:space="0" w:color="auto"/>
      </w:divBdr>
      <w:divsChild>
        <w:div w:id="1718773409">
          <w:marLeft w:val="640"/>
          <w:marRight w:val="0"/>
          <w:marTop w:val="0"/>
          <w:marBottom w:val="0"/>
          <w:divBdr>
            <w:top w:val="none" w:sz="0" w:space="0" w:color="auto"/>
            <w:left w:val="none" w:sz="0" w:space="0" w:color="auto"/>
            <w:bottom w:val="none" w:sz="0" w:space="0" w:color="auto"/>
            <w:right w:val="none" w:sz="0" w:space="0" w:color="auto"/>
          </w:divBdr>
        </w:div>
        <w:div w:id="1187526780">
          <w:marLeft w:val="640"/>
          <w:marRight w:val="0"/>
          <w:marTop w:val="0"/>
          <w:marBottom w:val="0"/>
          <w:divBdr>
            <w:top w:val="none" w:sz="0" w:space="0" w:color="auto"/>
            <w:left w:val="none" w:sz="0" w:space="0" w:color="auto"/>
            <w:bottom w:val="none" w:sz="0" w:space="0" w:color="auto"/>
            <w:right w:val="none" w:sz="0" w:space="0" w:color="auto"/>
          </w:divBdr>
        </w:div>
        <w:div w:id="265236570">
          <w:marLeft w:val="640"/>
          <w:marRight w:val="0"/>
          <w:marTop w:val="0"/>
          <w:marBottom w:val="0"/>
          <w:divBdr>
            <w:top w:val="none" w:sz="0" w:space="0" w:color="auto"/>
            <w:left w:val="none" w:sz="0" w:space="0" w:color="auto"/>
            <w:bottom w:val="none" w:sz="0" w:space="0" w:color="auto"/>
            <w:right w:val="none" w:sz="0" w:space="0" w:color="auto"/>
          </w:divBdr>
        </w:div>
        <w:div w:id="1916209088">
          <w:marLeft w:val="640"/>
          <w:marRight w:val="0"/>
          <w:marTop w:val="0"/>
          <w:marBottom w:val="0"/>
          <w:divBdr>
            <w:top w:val="none" w:sz="0" w:space="0" w:color="auto"/>
            <w:left w:val="none" w:sz="0" w:space="0" w:color="auto"/>
            <w:bottom w:val="none" w:sz="0" w:space="0" w:color="auto"/>
            <w:right w:val="none" w:sz="0" w:space="0" w:color="auto"/>
          </w:divBdr>
        </w:div>
        <w:div w:id="1298487589">
          <w:marLeft w:val="640"/>
          <w:marRight w:val="0"/>
          <w:marTop w:val="0"/>
          <w:marBottom w:val="0"/>
          <w:divBdr>
            <w:top w:val="none" w:sz="0" w:space="0" w:color="auto"/>
            <w:left w:val="none" w:sz="0" w:space="0" w:color="auto"/>
            <w:bottom w:val="none" w:sz="0" w:space="0" w:color="auto"/>
            <w:right w:val="none" w:sz="0" w:space="0" w:color="auto"/>
          </w:divBdr>
        </w:div>
        <w:div w:id="1886868921">
          <w:marLeft w:val="640"/>
          <w:marRight w:val="0"/>
          <w:marTop w:val="0"/>
          <w:marBottom w:val="0"/>
          <w:divBdr>
            <w:top w:val="none" w:sz="0" w:space="0" w:color="auto"/>
            <w:left w:val="none" w:sz="0" w:space="0" w:color="auto"/>
            <w:bottom w:val="none" w:sz="0" w:space="0" w:color="auto"/>
            <w:right w:val="none" w:sz="0" w:space="0" w:color="auto"/>
          </w:divBdr>
        </w:div>
        <w:div w:id="856969480">
          <w:marLeft w:val="640"/>
          <w:marRight w:val="0"/>
          <w:marTop w:val="0"/>
          <w:marBottom w:val="0"/>
          <w:divBdr>
            <w:top w:val="none" w:sz="0" w:space="0" w:color="auto"/>
            <w:left w:val="none" w:sz="0" w:space="0" w:color="auto"/>
            <w:bottom w:val="none" w:sz="0" w:space="0" w:color="auto"/>
            <w:right w:val="none" w:sz="0" w:space="0" w:color="auto"/>
          </w:divBdr>
        </w:div>
        <w:div w:id="1356884782">
          <w:marLeft w:val="640"/>
          <w:marRight w:val="0"/>
          <w:marTop w:val="0"/>
          <w:marBottom w:val="0"/>
          <w:divBdr>
            <w:top w:val="none" w:sz="0" w:space="0" w:color="auto"/>
            <w:left w:val="none" w:sz="0" w:space="0" w:color="auto"/>
            <w:bottom w:val="none" w:sz="0" w:space="0" w:color="auto"/>
            <w:right w:val="none" w:sz="0" w:space="0" w:color="auto"/>
          </w:divBdr>
        </w:div>
        <w:div w:id="2040007366">
          <w:marLeft w:val="640"/>
          <w:marRight w:val="0"/>
          <w:marTop w:val="0"/>
          <w:marBottom w:val="0"/>
          <w:divBdr>
            <w:top w:val="none" w:sz="0" w:space="0" w:color="auto"/>
            <w:left w:val="none" w:sz="0" w:space="0" w:color="auto"/>
            <w:bottom w:val="none" w:sz="0" w:space="0" w:color="auto"/>
            <w:right w:val="none" w:sz="0" w:space="0" w:color="auto"/>
          </w:divBdr>
        </w:div>
        <w:div w:id="1718820237">
          <w:marLeft w:val="640"/>
          <w:marRight w:val="0"/>
          <w:marTop w:val="0"/>
          <w:marBottom w:val="0"/>
          <w:divBdr>
            <w:top w:val="none" w:sz="0" w:space="0" w:color="auto"/>
            <w:left w:val="none" w:sz="0" w:space="0" w:color="auto"/>
            <w:bottom w:val="none" w:sz="0" w:space="0" w:color="auto"/>
            <w:right w:val="none" w:sz="0" w:space="0" w:color="auto"/>
          </w:divBdr>
        </w:div>
        <w:div w:id="1165969735">
          <w:marLeft w:val="640"/>
          <w:marRight w:val="0"/>
          <w:marTop w:val="0"/>
          <w:marBottom w:val="0"/>
          <w:divBdr>
            <w:top w:val="none" w:sz="0" w:space="0" w:color="auto"/>
            <w:left w:val="none" w:sz="0" w:space="0" w:color="auto"/>
            <w:bottom w:val="none" w:sz="0" w:space="0" w:color="auto"/>
            <w:right w:val="none" w:sz="0" w:space="0" w:color="auto"/>
          </w:divBdr>
        </w:div>
        <w:div w:id="1480727128">
          <w:marLeft w:val="640"/>
          <w:marRight w:val="0"/>
          <w:marTop w:val="0"/>
          <w:marBottom w:val="0"/>
          <w:divBdr>
            <w:top w:val="none" w:sz="0" w:space="0" w:color="auto"/>
            <w:left w:val="none" w:sz="0" w:space="0" w:color="auto"/>
            <w:bottom w:val="none" w:sz="0" w:space="0" w:color="auto"/>
            <w:right w:val="none" w:sz="0" w:space="0" w:color="auto"/>
          </w:divBdr>
        </w:div>
        <w:div w:id="1006009592">
          <w:marLeft w:val="640"/>
          <w:marRight w:val="0"/>
          <w:marTop w:val="0"/>
          <w:marBottom w:val="0"/>
          <w:divBdr>
            <w:top w:val="none" w:sz="0" w:space="0" w:color="auto"/>
            <w:left w:val="none" w:sz="0" w:space="0" w:color="auto"/>
            <w:bottom w:val="none" w:sz="0" w:space="0" w:color="auto"/>
            <w:right w:val="none" w:sz="0" w:space="0" w:color="auto"/>
          </w:divBdr>
        </w:div>
        <w:div w:id="1450127967">
          <w:marLeft w:val="640"/>
          <w:marRight w:val="0"/>
          <w:marTop w:val="0"/>
          <w:marBottom w:val="0"/>
          <w:divBdr>
            <w:top w:val="none" w:sz="0" w:space="0" w:color="auto"/>
            <w:left w:val="none" w:sz="0" w:space="0" w:color="auto"/>
            <w:bottom w:val="none" w:sz="0" w:space="0" w:color="auto"/>
            <w:right w:val="none" w:sz="0" w:space="0" w:color="auto"/>
          </w:divBdr>
        </w:div>
        <w:div w:id="1942755424">
          <w:marLeft w:val="640"/>
          <w:marRight w:val="0"/>
          <w:marTop w:val="0"/>
          <w:marBottom w:val="0"/>
          <w:divBdr>
            <w:top w:val="none" w:sz="0" w:space="0" w:color="auto"/>
            <w:left w:val="none" w:sz="0" w:space="0" w:color="auto"/>
            <w:bottom w:val="none" w:sz="0" w:space="0" w:color="auto"/>
            <w:right w:val="none" w:sz="0" w:space="0" w:color="auto"/>
          </w:divBdr>
        </w:div>
        <w:div w:id="915046262">
          <w:marLeft w:val="640"/>
          <w:marRight w:val="0"/>
          <w:marTop w:val="0"/>
          <w:marBottom w:val="0"/>
          <w:divBdr>
            <w:top w:val="none" w:sz="0" w:space="0" w:color="auto"/>
            <w:left w:val="none" w:sz="0" w:space="0" w:color="auto"/>
            <w:bottom w:val="none" w:sz="0" w:space="0" w:color="auto"/>
            <w:right w:val="none" w:sz="0" w:space="0" w:color="auto"/>
          </w:divBdr>
        </w:div>
        <w:div w:id="187767476">
          <w:marLeft w:val="640"/>
          <w:marRight w:val="0"/>
          <w:marTop w:val="0"/>
          <w:marBottom w:val="0"/>
          <w:divBdr>
            <w:top w:val="none" w:sz="0" w:space="0" w:color="auto"/>
            <w:left w:val="none" w:sz="0" w:space="0" w:color="auto"/>
            <w:bottom w:val="none" w:sz="0" w:space="0" w:color="auto"/>
            <w:right w:val="none" w:sz="0" w:space="0" w:color="auto"/>
          </w:divBdr>
        </w:div>
        <w:div w:id="1812408898">
          <w:marLeft w:val="640"/>
          <w:marRight w:val="0"/>
          <w:marTop w:val="0"/>
          <w:marBottom w:val="0"/>
          <w:divBdr>
            <w:top w:val="none" w:sz="0" w:space="0" w:color="auto"/>
            <w:left w:val="none" w:sz="0" w:space="0" w:color="auto"/>
            <w:bottom w:val="none" w:sz="0" w:space="0" w:color="auto"/>
            <w:right w:val="none" w:sz="0" w:space="0" w:color="auto"/>
          </w:divBdr>
        </w:div>
        <w:div w:id="922956222">
          <w:marLeft w:val="640"/>
          <w:marRight w:val="0"/>
          <w:marTop w:val="0"/>
          <w:marBottom w:val="0"/>
          <w:divBdr>
            <w:top w:val="none" w:sz="0" w:space="0" w:color="auto"/>
            <w:left w:val="none" w:sz="0" w:space="0" w:color="auto"/>
            <w:bottom w:val="none" w:sz="0" w:space="0" w:color="auto"/>
            <w:right w:val="none" w:sz="0" w:space="0" w:color="auto"/>
          </w:divBdr>
        </w:div>
        <w:div w:id="1620987727">
          <w:marLeft w:val="640"/>
          <w:marRight w:val="0"/>
          <w:marTop w:val="0"/>
          <w:marBottom w:val="0"/>
          <w:divBdr>
            <w:top w:val="none" w:sz="0" w:space="0" w:color="auto"/>
            <w:left w:val="none" w:sz="0" w:space="0" w:color="auto"/>
            <w:bottom w:val="none" w:sz="0" w:space="0" w:color="auto"/>
            <w:right w:val="none" w:sz="0" w:space="0" w:color="auto"/>
          </w:divBdr>
        </w:div>
        <w:div w:id="813450952">
          <w:marLeft w:val="640"/>
          <w:marRight w:val="0"/>
          <w:marTop w:val="0"/>
          <w:marBottom w:val="0"/>
          <w:divBdr>
            <w:top w:val="none" w:sz="0" w:space="0" w:color="auto"/>
            <w:left w:val="none" w:sz="0" w:space="0" w:color="auto"/>
            <w:bottom w:val="none" w:sz="0" w:space="0" w:color="auto"/>
            <w:right w:val="none" w:sz="0" w:space="0" w:color="auto"/>
          </w:divBdr>
        </w:div>
        <w:div w:id="178277495">
          <w:marLeft w:val="640"/>
          <w:marRight w:val="0"/>
          <w:marTop w:val="0"/>
          <w:marBottom w:val="0"/>
          <w:divBdr>
            <w:top w:val="none" w:sz="0" w:space="0" w:color="auto"/>
            <w:left w:val="none" w:sz="0" w:space="0" w:color="auto"/>
            <w:bottom w:val="none" w:sz="0" w:space="0" w:color="auto"/>
            <w:right w:val="none" w:sz="0" w:space="0" w:color="auto"/>
          </w:divBdr>
        </w:div>
        <w:div w:id="339770920">
          <w:marLeft w:val="640"/>
          <w:marRight w:val="0"/>
          <w:marTop w:val="0"/>
          <w:marBottom w:val="0"/>
          <w:divBdr>
            <w:top w:val="none" w:sz="0" w:space="0" w:color="auto"/>
            <w:left w:val="none" w:sz="0" w:space="0" w:color="auto"/>
            <w:bottom w:val="none" w:sz="0" w:space="0" w:color="auto"/>
            <w:right w:val="none" w:sz="0" w:space="0" w:color="auto"/>
          </w:divBdr>
        </w:div>
        <w:div w:id="86118592">
          <w:marLeft w:val="640"/>
          <w:marRight w:val="0"/>
          <w:marTop w:val="0"/>
          <w:marBottom w:val="0"/>
          <w:divBdr>
            <w:top w:val="none" w:sz="0" w:space="0" w:color="auto"/>
            <w:left w:val="none" w:sz="0" w:space="0" w:color="auto"/>
            <w:bottom w:val="none" w:sz="0" w:space="0" w:color="auto"/>
            <w:right w:val="none" w:sz="0" w:space="0" w:color="auto"/>
          </w:divBdr>
        </w:div>
        <w:div w:id="538588008">
          <w:marLeft w:val="640"/>
          <w:marRight w:val="0"/>
          <w:marTop w:val="0"/>
          <w:marBottom w:val="0"/>
          <w:divBdr>
            <w:top w:val="none" w:sz="0" w:space="0" w:color="auto"/>
            <w:left w:val="none" w:sz="0" w:space="0" w:color="auto"/>
            <w:bottom w:val="none" w:sz="0" w:space="0" w:color="auto"/>
            <w:right w:val="none" w:sz="0" w:space="0" w:color="auto"/>
          </w:divBdr>
        </w:div>
        <w:div w:id="947660393">
          <w:marLeft w:val="640"/>
          <w:marRight w:val="0"/>
          <w:marTop w:val="0"/>
          <w:marBottom w:val="0"/>
          <w:divBdr>
            <w:top w:val="none" w:sz="0" w:space="0" w:color="auto"/>
            <w:left w:val="none" w:sz="0" w:space="0" w:color="auto"/>
            <w:bottom w:val="none" w:sz="0" w:space="0" w:color="auto"/>
            <w:right w:val="none" w:sz="0" w:space="0" w:color="auto"/>
          </w:divBdr>
        </w:div>
        <w:div w:id="226916903">
          <w:marLeft w:val="640"/>
          <w:marRight w:val="0"/>
          <w:marTop w:val="0"/>
          <w:marBottom w:val="0"/>
          <w:divBdr>
            <w:top w:val="none" w:sz="0" w:space="0" w:color="auto"/>
            <w:left w:val="none" w:sz="0" w:space="0" w:color="auto"/>
            <w:bottom w:val="none" w:sz="0" w:space="0" w:color="auto"/>
            <w:right w:val="none" w:sz="0" w:space="0" w:color="auto"/>
          </w:divBdr>
        </w:div>
        <w:div w:id="1473789483">
          <w:marLeft w:val="640"/>
          <w:marRight w:val="0"/>
          <w:marTop w:val="0"/>
          <w:marBottom w:val="0"/>
          <w:divBdr>
            <w:top w:val="none" w:sz="0" w:space="0" w:color="auto"/>
            <w:left w:val="none" w:sz="0" w:space="0" w:color="auto"/>
            <w:bottom w:val="none" w:sz="0" w:space="0" w:color="auto"/>
            <w:right w:val="none" w:sz="0" w:space="0" w:color="auto"/>
          </w:divBdr>
        </w:div>
        <w:div w:id="357244181">
          <w:marLeft w:val="640"/>
          <w:marRight w:val="0"/>
          <w:marTop w:val="0"/>
          <w:marBottom w:val="0"/>
          <w:divBdr>
            <w:top w:val="none" w:sz="0" w:space="0" w:color="auto"/>
            <w:left w:val="none" w:sz="0" w:space="0" w:color="auto"/>
            <w:bottom w:val="none" w:sz="0" w:space="0" w:color="auto"/>
            <w:right w:val="none" w:sz="0" w:space="0" w:color="auto"/>
          </w:divBdr>
        </w:div>
        <w:div w:id="904687569">
          <w:marLeft w:val="640"/>
          <w:marRight w:val="0"/>
          <w:marTop w:val="0"/>
          <w:marBottom w:val="0"/>
          <w:divBdr>
            <w:top w:val="none" w:sz="0" w:space="0" w:color="auto"/>
            <w:left w:val="none" w:sz="0" w:space="0" w:color="auto"/>
            <w:bottom w:val="none" w:sz="0" w:space="0" w:color="auto"/>
            <w:right w:val="none" w:sz="0" w:space="0" w:color="auto"/>
          </w:divBdr>
        </w:div>
        <w:div w:id="1485970419">
          <w:marLeft w:val="640"/>
          <w:marRight w:val="0"/>
          <w:marTop w:val="0"/>
          <w:marBottom w:val="0"/>
          <w:divBdr>
            <w:top w:val="none" w:sz="0" w:space="0" w:color="auto"/>
            <w:left w:val="none" w:sz="0" w:space="0" w:color="auto"/>
            <w:bottom w:val="none" w:sz="0" w:space="0" w:color="auto"/>
            <w:right w:val="none" w:sz="0" w:space="0" w:color="auto"/>
          </w:divBdr>
        </w:div>
        <w:div w:id="1465349675">
          <w:marLeft w:val="640"/>
          <w:marRight w:val="0"/>
          <w:marTop w:val="0"/>
          <w:marBottom w:val="0"/>
          <w:divBdr>
            <w:top w:val="none" w:sz="0" w:space="0" w:color="auto"/>
            <w:left w:val="none" w:sz="0" w:space="0" w:color="auto"/>
            <w:bottom w:val="none" w:sz="0" w:space="0" w:color="auto"/>
            <w:right w:val="none" w:sz="0" w:space="0" w:color="auto"/>
          </w:divBdr>
        </w:div>
        <w:div w:id="1817256388">
          <w:marLeft w:val="640"/>
          <w:marRight w:val="0"/>
          <w:marTop w:val="0"/>
          <w:marBottom w:val="0"/>
          <w:divBdr>
            <w:top w:val="none" w:sz="0" w:space="0" w:color="auto"/>
            <w:left w:val="none" w:sz="0" w:space="0" w:color="auto"/>
            <w:bottom w:val="none" w:sz="0" w:space="0" w:color="auto"/>
            <w:right w:val="none" w:sz="0" w:space="0" w:color="auto"/>
          </w:divBdr>
        </w:div>
        <w:div w:id="1727954367">
          <w:marLeft w:val="640"/>
          <w:marRight w:val="0"/>
          <w:marTop w:val="0"/>
          <w:marBottom w:val="0"/>
          <w:divBdr>
            <w:top w:val="none" w:sz="0" w:space="0" w:color="auto"/>
            <w:left w:val="none" w:sz="0" w:space="0" w:color="auto"/>
            <w:bottom w:val="none" w:sz="0" w:space="0" w:color="auto"/>
            <w:right w:val="none" w:sz="0" w:space="0" w:color="auto"/>
          </w:divBdr>
        </w:div>
        <w:div w:id="1143428730">
          <w:marLeft w:val="640"/>
          <w:marRight w:val="0"/>
          <w:marTop w:val="0"/>
          <w:marBottom w:val="0"/>
          <w:divBdr>
            <w:top w:val="none" w:sz="0" w:space="0" w:color="auto"/>
            <w:left w:val="none" w:sz="0" w:space="0" w:color="auto"/>
            <w:bottom w:val="none" w:sz="0" w:space="0" w:color="auto"/>
            <w:right w:val="none" w:sz="0" w:space="0" w:color="auto"/>
          </w:divBdr>
        </w:div>
        <w:div w:id="576746441">
          <w:marLeft w:val="640"/>
          <w:marRight w:val="0"/>
          <w:marTop w:val="0"/>
          <w:marBottom w:val="0"/>
          <w:divBdr>
            <w:top w:val="none" w:sz="0" w:space="0" w:color="auto"/>
            <w:left w:val="none" w:sz="0" w:space="0" w:color="auto"/>
            <w:bottom w:val="none" w:sz="0" w:space="0" w:color="auto"/>
            <w:right w:val="none" w:sz="0" w:space="0" w:color="auto"/>
          </w:divBdr>
        </w:div>
        <w:div w:id="438570101">
          <w:marLeft w:val="640"/>
          <w:marRight w:val="0"/>
          <w:marTop w:val="0"/>
          <w:marBottom w:val="0"/>
          <w:divBdr>
            <w:top w:val="none" w:sz="0" w:space="0" w:color="auto"/>
            <w:left w:val="none" w:sz="0" w:space="0" w:color="auto"/>
            <w:bottom w:val="none" w:sz="0" w:space="0" w:color="auto"/>
            <w:right w:val="none" w:sz="0" w:space="0" w:color="auto"/>
          </w:divBdr>
        </w:div>
        <w:div w:id="1892843381">
          <w:marLeft w:val="640"/>
          <w:marRight w:val="0"/>
          <w:marTop w:val="0"/>
          <w:marBottom w:val="0"/>
          <w:divBdr>
            <w:top w:val="none" w:sz="0" w:space="0" w:color="auto"/>
            <w:left w:val="none" w:sz="0" w:space="0" w:color="auto"/>
            <w:bottom w:val="none" w:sz="0" w:space="0" w:color="auto"/>
            <w:right w:val="none" w:sz="0" w:space="0" w:color="auto"/>
          </w:divBdr>
        </w:div>
        <w:div w:id="1497377766">
          <w:marLeft w:val="640"/>
          <w:marRight w:val="0"/>
          <w:marTop w:val="0"/>
          <w:marBottom w:val="0"/>
          <w:divBdr>
            <w:top w:val="none" w:sz="0" w:space="0" w:color="auto"/>
            <w:left w:val="none" w:sz="0" w:space="0" w:color="auto"/>
            <w:bottom w:val="none" w:sz="0" w:space="0" w:color="auto"/>
            <w:right w:val="none" w:sz="0" w:space="0" w:color="auto"/>
          </w:divBdr>
        </w:div>
        <w:div w:id="898515883">
          <w:marLeft w:val="640"/>
          <w:marRight w:val="0"/>
          <w:marTop w:val="0"/>
          <w:marBottom w:val="0"/>
          <w:divBdr>
            <w:top w:val="none" w:sz="0" w:space="0" w:color="auto"/>
            <w:left w:val="none" w:sz="0" w:space="0" w:color="auto"/>
            <w:bottom w:val="none" w:sz="0" w:space="0" w:color="auto"/>
            <w:right w:val="none" w:sz="0" w:space="0" w:color="auto"/>
          </w:divBdr>
        </w:div>
        <w:div w:id="347022746">
          <w:marLeft w:val="640"/>
          <w:marRight w:val="0"/>
          <w:marTop w:val="0"/>
          <w:marBottom w:val="0"/>
          <w:divBdr>
            <w:top w:val="none" w:sz="0" w:space="0" w:color="auto"/>
            <w:left w:val="none" w:sz="0" w:space="0" w:color="auto"/>
            <w:bottom w:val="none" w:sz="0" w:space="0" w:color="auto"/>
            <w:right w:val="none" w:sz="0" w:space="0" w:color="auto"/>
          </w:divBdr>
        </w:div>
        <w:div w:id="433211970">
          <w:marLeft w:val="640"/>
          <w:marRight w:val="0"/>
          <w:marTop w:val="0"/>
          <w:marBottom w:val="0"/>
          <w:divBdr>
            <w:top w:val="none" w:sz="0" w:space="0" w:color="auto"/>
            <w:left w:val="none" w:sz="0" w:space="0" w:color="auto"/>
            <w:bottom w:val="none" w:sz="0" w:space="0" w:color="auto"/>
            <w:right w:val="none" w:sz="0" w:space="0" w:color="auto"/>
          </w:divBdr>
        </w:div>
        <w:div w:id="1795437558">
          <w:marLeft w:val="640"/>
          <w:marRight w:val="0"/>
          <w:marTop w:val="0"/>
          <w:marBottom w:val="0"/>
          <w:divBdr>
            <w:top w:val="none" w:sz="0" w:space="0" w:color="auto"/>
            <w:left w:val="none" w:sz="0" w:space="0" w:color="auto"/>
            <w:bottom w:val="none" w:sz="0" w:space="0" w:color="auto"/>
            <w:right w:val="none" w:sz="0" w:space="0" w:color="auto"/>
          </w:divBdr>
        </w:div>
        <w:div w:id="2078167289">
          <w:marLeft w:val="640"/>
          <w:marRight w:val="0"/>
          <w:marTop w:val="0"/>
          <w:marBottom w:val="0"/>
          <w:divBdr>
            <w:top w:val="none" w:sz="0" w:space="0" w:color="auto"/>
            <w:left w:val="none" w:sz="0" w:space="0" w:color="auto"/>
            <w:bottom w:val="none" w:sz="0" w:space="0" w:color="auto"/>
            <w:right w:val="none" w:sz="0" w:space="0" w:color="auto"/>
          </w:divBdr>
        </w:div>
        <w:div w:id="124735645">
          <w:marLeft w:val="640"/>
          <w:marRight w:val="0"/>
          <w:marTop w:val="0"/>
          <w:marBottom w:val="0"/>
          <w:divBdr>
            <w:top w:val="none" w:sz="0" w:space="0" w:color="auto"/>
            <w:left w:val="none" w:sz="0" w:space="0" w:color="auto"/>
            <w:bottom w:val="none" w:sz="0" w:space="0" w:color="auto"/>
            <w:right w:val="none" w:sz="0" w:space="0" w:color="auto"/>
          </w:divBdr>
        </w:div>
        <w:div w:id="1019507129">
          <w:marLeft w:val="640"/>
          <w:marRight w:val="0"/>
          <w:marTop w:val="0"/>
          <w:marBottom w:val="0"/>
          <w:divBdr>
            <w:top w:val="none" w:sz="0" w:space="0" w:color="auto"/>
            <w:left w:val="none" w:sz="0" w:space="0" w:color="auto"/>
            <w:bottom w:val="none" w:sz="0" w:space="0" w:color="auto"/>
            <w:right w:val="none" w:sz="0" w:space="0" w:color="auto"/>
          </w:divBdr>
        </w:div>
        <w:div w:id="1654798172">
          <w:marLeft w:val="640"/>
          <w:marRight w:val="0"/>
          <w:marTop w:val="0"/>
          <w:marBottom w:val="0"/>
          <w:divBdr>
            <w:top w:val="none" w:sz="0" w:space="0" w:color="auto"/>
            <w:left w:val="none" w:sz="0" w:space="0" w:color="auto"/>
            <w:bottom w:val="none" w:sz="0" w:space="0" w:color="auto"/>
            <w:right w:val="none" w:sz="0" w:space="0" w:color="auto"/>
          </w:divBdr>
        </w:div>
        <w:div w:id="1851288071">
          <w:marLeft w:val="640"/>
          <w:marRight w:val="0"/>
          <w:marTop w:val="0"/>
          <w:marBottom w:val="0"/>
          <w:divBdr>
            <w:top w:val="none" w:sz="0" w:space="0" w:color="auto"/>
            <w:left w:val="none" w:sz="0" w:space="0" w:color="auto"/>
            <w:bottom w:val="none" w:sz="0" w:space="0" w:color="auto"/>
            <w:right w:val="none" w:sz="0" w:space="0" w:color="auto"/>
          </w:divBdr>
        </w:div>
        <w:div w:id="716248522">
          <w:marLeft w:val="640"/>
          <w:marRight w:val="0"/>
          <w:marTop w:val="0"/>
          <w:marBottom w:val="0"/>
          <w:divBdr>
            <w:top w:val="none" w:sz="0" w:space="0" w:color="auto"/>
            <w:left w:val="none" w:sz="0" w:space="0" w:color="auto"/>
            <w:bottom w:val="none" w:sz="0" w:space="0" w:color="auto"/>
            <w:right w:val="none" w:sz="0" w:space="0" w:color="auto"/>
          </w:divBdr>
        </w:div>
        <w:div w:id="81267597">
          <w:marLeft w:val="640"/>
          <w:marRight w:val="0"/>
          <w:marTop w:val="0"/>
          <w:marBottom w:val="0"/>
          <w:divBdr>
            <w:top w:val="none" w:sz="0" w:space="0" w:color="auto"/>
            <w:left w:val="none" w:sz="0" w:space="0" w:color="auto"/>
            <w:bottom w:val="none" w:sz="0" w:space="0" w:color="auto"/>
            <w:right w:val="none" w:sz="0" w:space="0" w:color="auto"/>
          </w:divBdr>
        </w:div>
        <w:div w:id="973683144">
          <w:marLeft w:val="640"/>
          <w:marRight w:val="0"/>
          <w:marTop w:val="0"/>
          <w:marBottom w:val="0"/>
          <w:divBdr>
            <w:top w:val="none" w:sz="0" w:space="0" w:color="auto"/>
            <w:left w:val="none" w:sz="0" w:space="0" w:color="auto"/>
            <w:bottom w:val="none" w:sz="0" w:space="0" w:color="auto"/>
            <w:right w:val="none" w:sz="0" w:space="0" w:color="auto"/>
          </w:divBdr>
        </w:div>
        <w:div w:id="1019116896">
          <w:marLeft w:val="640"/>
          <w:marRight w:val="0"/>
          <w:marTop w:val="0"/>
          <w:marBottom w:val="0"/>
          <w:divBdr>
            <w:top w:val="none" w:sz="0" w:space="0" w:color="auto"/>
            <w:left w:val="none" w:sz="0" w:space="0" w:color="auto"/>
            <w:bottom w:val="none" w:sz="0" w:space="0" w:color="auto"/>
            <w:right w:val="none" w:sz="0" w:space="0" w:color="auto"/>
          </w:divBdr>
        </w:div>
        <w:div w:id="1738478580">
          <w:marLeft w:val="640"/>
          <w:marRight w:val="0"/>
          <w:marTop w:val="0"/>
          <w:marBottom w:val="0"/>
          <w:divBdr>
            <w:top w:val="none" w:sz="0" w:space="0" w:color="auto"/>
            <w:left w:val="none" w:sz="0" w:space="0" w:color="auto"/>
            <w:bottom w:val="none" w:sz="0" w:space="0" w:color="auto"/>
            <w:right w:val="none" w:sz="0" w:space="0" w:color="auto"/>
          </w:divBdr>
        </w:div>
        <w:div w:id="4796681">
          <w:marLeft w:val="640"/>
          <w:marRight w:val="0"/>
          <w:marTop w:val="0"/>
          <w:marBottom w:val="0"/>
          <w:divBdr>
            <w:top w:val="none" w:sz="0" w:space="0" w:color="auto"/>
            <w:left w:val="none" w:sz="0" w:space="0" w:color="auto"/>
            <w:bottom w:val="none" w:sz="0" w:space="0" w:color="auto"/>
            <w:right w:val="none" w:sz="0" w:space="0" w:color="auto"/>
          </w:divBdr>
        </w:div>
        <w:div w:id="897788088">
          <w:marLeft w:val="640"/>
          <w:marRight w:val="0"/>
          <w:marTop w:val="0"/>
          <w:marBottom w:val="0"/>
          <w:divBdr>
            <w:top w:val="none" w:sz="0" w:space="0" w:color="auto"/>
            <w:left w:val="none" w:sz="0" w:space="0" w:color="auto"/>
            <w:bottom w:val="none" w:sz="0" w:space="0" w:color="auto"/>
            <w:right w:val="none" w:sz="0" w:space="0" w:color="auto"/>
          </w:divBdr>
        </w:div>
        <w:div w:id="929777144">
          <w:marLeft w:val="640"/>
          <w:marRight w:val="0"/>
          <w:marTop w:val="0"/>
          <w:marBottom w:val="0"/>
          <w:divBdr>
            <w:top w:val="none" w:sz="0" w:space="0" w:color="auto"/>
            <w:left w:val="none" w:sz="0" w:space="0" w:color="auto"/>
            <w:bottom w:val="none" w:sz="0" w:space="0" w:color="auto"/>
            <w:right w:val="none" w:sz="0" w:space="0" w:color="auto"/>
          </w:divBdr>
        </w:div>
        <w:div w:id="1505047157">
          <w:marLeft w:val="640"/>
          <w:marRight w:val="0"/>
          <w:marTop w:val="0"/>
          <w:marBottom w:val="0"/>
          <w:divBdr>
            <w:top w:val="none" w:sz="0" w:space="0" w:color="auto"/>
            <w:left w:val="none" w:sz="0" w:space="0" w:color="auto"/>
            <w:bottom w:val="none" w:sz="0" w:space="0" w:color="auto"/>
            <w:right w:val="none" w:sz="0" w:space="0" w:color="auto"/>
          </w:divBdr>
        </w:div>
        <w:div w:id="1346831852">
          <w:marLeft w:val="640"/>
          <w:marRight w:val="0"/>
          <w:marTop w:val="0"/>
          <w:marBottom w:val="0"/>
          <w:divBdr>
            <w:top w:val="none" w:sz="0" w:space="0" w:color="auto"/>
            <w:left w:val="none" w:sz="0" w:space="0" w:color="auto"/>
            <w:bottom w:val="none" w:sz="0" w:space="0" w:color="auto"/>
            <w:right w:val="none" w:sz="0" w:space="0" w:color="auto"/>
          </w:divBdr>
        </w:div>
        <w:div w:id="1232156948">
          <w:marLeft w:val="640"/>
          <w:marRight w:val="0"/>
          <w:marTop w:val="0"/>
          <w:marBottom w:val="0"/>
          <w:divBdr>
            <w:top w:val="none" w:sz="0" w:space="0" w:color="auto"/>
            <w:left w:val="none" w:sz="0" w:space="0" w:color="auto"/>
            <w:bottom w:val="none" w:sz="0" w:space="0" w:color="auto"/>
            <w:right w:val="none" w:sz="0" w:space="0" w:color="auto"/>
          </w:divBdr>
        </w:div>
        <w:div w:id="1483084323">
          <w:marLeft w:val="640"/>
          <w:marRight w:val="0"/>
          <w:marTop w:val="0"/>
          <w:marBottom w:val="0"/>
          <w:divBdr>
            <w:top w:val="none" w:sz="0" w:space="0" w:color="auto"/>
            <w:left w:val="none" w:sz="0" w:space="0" w:color="auto"/>
            <w:bottom w:val="none" w:sz="0" w:space="0" w:color="auto"/>
            <w:right w:val="none" w:sz="0" w:space="0" w:color="auto"/>
          </w:divBdr>
        </w:div>
        <w:div w:id="1427842751">
          <w:marLeft w:val="640"/>
          <w:marRight w:val="0"/>
          <w:marTop w:val="0"/>
          <w:marBottom w:val="0"/>
          <w:divBdr>
            <w:top w:val="none" w:sz="0" w:space="0" w:color="auto"/>
            <w:left w:val="none" w:sz="0" w:space="0" w:color="auto"/>
            <w:bottom w:val="none" w:sz="0" w:space="0" w:color="auto"/>
            <w:right w:val="none" w:sz="0" w:space="0" w:color="auto"/>
          </w:divBdr>
        </w:div>
        <w:div w:id="147134483">
          <w:marLeft w:val="640"/>
          <w:marRight w:val="0"/>
          <w:marTop w:val="0"/>
          <w:marBottom w:val="0"/>
          <w:divBdr>
            <w:top w:val="none" w:sz="0" w:space="0" w:color="auto"/>
            <w:left w:val="none" w:sz="0" w:space="0" w:color="auto"/>
            <w:bottom w:val="none" w:sz="0" w:space="0" w:color="auto"/>
            <w:right w:val="none" w:sz="0" w:space="0" w:color="auto"/>
          </w:divBdr>
        </w:div>
        <w:div w:id="790706980">
          <w:marLeft w:val="640"/>
          <w:marRight w:val="0"/>
          <w:marTop w:val="0"/>
          <w:marBottom w:val="0"/>
          <w:divBdr>
            <w:top w:val="none" w:sz="0" w:space="0" w:color="auto"/>
            <w:left w:val="none" w:sz="0" w:space="0" w:color="auto"/>
            <w:bottom w:val="none" w:sz="0" w:space="0" w:color="auto"/>
            <w:right w:val="none" w:sz="0" w:space="0" w:color="auto"/>
          </w:divBdr>
        </w:div>
        <w:div w:id="1725569156">
          <w:marLeft w:val="640"/>
          <w:marRight w:val="0"/>
          <w:marTop w:val="0"/>
          <w:marBottom w:val="0"/>
          <w:divBdr>
            <w:top w:val="none" w:sz="0" w:space="0" w:color="auto"/>
            <w:left w:val="none" w:sz="0" w:space="0" w:color="auto"/>
            <w:bottom w:val="none" w:sz="0" w:space="0" w:color="auto"/>
            <w:right w:val="none" w:sz="0" w:space="0" w:color="auto"/>
          </w:divBdr>
        </w:div>
        <w:div w:id="2897630">
          <w:marLeft w:val="640"/>
          <w:marRight w:val="0"/>
          <w:marTop w:val="0"/>
          <w:marBottom w:val="0"/>
          <w:divBdr>
            <w:top w:val="none" w:sz="0" w:space="0" w:color="auto"/>
            <w:left w:val="none" w:sz="0" w:space="0" w:color="auto"/>
            <w:bottom w:val="none" w:sz="0" w:space="0" w:color="auto"/>
            <w:right w:val="none" w:sz="0" w:space="0" w:color="auto"/>
          </w:divBdr>
        </w:div>
        <w:div w:id="236331135">
          <w:marLeft w:val="640"/>
          <w:marRight w:val="0"/>
          <w:marTop w:val="0"/>
          <w:marBottom w:val="0"/>
          <w:divBdr>
            <w:top w:val="none" w:sz="0" w:space="0" w:color="auto"/>
            <w:left w:val="none" w:sz="0" w:space="0" w:color="auto"/>
            <w:bottom w:val="none" w:sz="0" w:space="0" w:color="auto"/>
            <w:right w:val="none" w:sz="0" w:space="0" w:color="auto"/>
          </w:divBdr>
        </w:div>
        <w:div w:id="740249638">
          <w:marLeft w:val="640"/>
          <w:marRight w:val="0"/>
          <w:marTop w:val="0"/>
          <w:marBottom w:val="0"/>
          <w:divBdr>
            <w:top w:val="none" w:sz="0" w:space="0" w:color="auto"/>
            <w:left w:val="none" w:sz="0" w:space="0" w:color="auto"/>
            <w:bottom w:val="none" w:sz="0" w:space="0" w:color="auto"/>
            <w:right w:val="none" w:sz="0" w:space="0" w:color="auto"/>
          </w:divBdr>
        </w:div>
        <w:div w:id="1781604684">
          <w:marLeft w:val="640"/>
          <w:marRight w:val="0"/>
          <w:marTop w:val="0"/>
          <w:marBottom w:val="0"/>
          <w:divBdr>
            <w:top w:val="none" w:sz="0" w:space="0" w:color="auto"/>
            <w:left w:val="none" w:sz="0" w:space="0" w:color="auto"/>
            <w:bottom w:val="none" w:sz="0" w:space="0" w:color="auto"/>
            <w:right w:val="none" w:sz="0" w:space="0" w:color="auto"/>
          </w:divBdr>
        </w:div>
        <w:div w:id="1714386304">
          <w:marLeft w:val="640"/>
          <w:marRight w:val="0"/>
          <w:marTop w:val="0"/>
          <w:marBottom w:val="0"/>
          <w:divBdr>
            <w:top w:val="none" w:sz="0" w:space="0" w:color="auto"/>
            <w:left w:val="none" w:sz="0" w:space="0" w:color="auto"/>
            <w:bottom w:val="none" w:sz="0" w:space="0" w:color="auto"/>
            <w:right w:val="none" w:sz="0" w:space="0" w:color="auto"/>
          </w:divBdr>
        </w:div>
        <w:div w:id="1455903697">
          <w:marLeft w:val="640"/>
          <w:marRight w:val="0"/>
          <w:marTop w:val="0"/>
          <w:marBottom w:val="0"/>
          <w:divBdr>
            <w:top w:val="none" w:sz="0" w:space="0" w:color="auto"/>
            <w:left w:val="none" w:sz="0" w:space="0" w:color="auto"/>
            <w:bottom w:val="none" w:sz="0" w:space="0" w:color="auto"/>
            <w:right w:val="none" w:sz="0" w:space="0" w:color="auto"/>
          </w:divBdr>
        </w:div>
        <w:div w:id="529226500">
          <w:marLeft w:val="640"/>
          <w:marRight w:val="0"/>
          <w:marTop w:val="0"/>
          <w:marBottom w:val="0"/>
          <w:divBdr>
            <w:top w:val="none" w:sz="0" w:space="0" w:color="auto"/>
            <w:left w:val="none" w:sz="0" w:space="0" w:color="auto"/>
            <w:bottom w:val="none" w:sz="0" w:space="0" w:color="auto"/>
            <w:right w:val="none" w:sz="0" w:space="0" w:color="auto"/>
          </w:divBdr>
        </w:div>
        <w:div w:id="968432668">
          <w:marLeft w:val="640"/>
          <w:marRight w:val="0"/>
          <w:marTop w:val="0"/>
          <w:marBottom w:val="0"/>
          <w:divBdr>
            <w:top w:val="none" w:sz="0" w:space="0" w:color="auto"/>
            <w:left w:val="none" w:sz="0" w:space="0" w:color="auto"/>
            <w:bottom w:val="none" w:sz="0" w:space="0" w:color="auto"/>
            <w:right w:val="none" w:sz="0" w:space="0" w:color="auto"/>
          </w:divBdr>
        </w:div>
        <w:div w:id="2054305878">
          <w:marLeft w:val="640"/>
          <w:marRight w:val="0"/>
          <w:marTop w:val="0"/>
          <w:marBottom w:val="0"/>
          <w:divBdr>
            <w:top w:val="none" w:sz="0" w:space="0" w:color="auto"/>
            <w:left w:val="none" w:sz="0" w:space="0" w:color="auto"/>
            <w:bottom w:val="none" w:sz="0" w:space="0" w:color="auto"/>
            <w:right w:val="none" w:sz="0" w:space="0" w:color="auto"/>
          </w:divBdr>
        </w:div>
        <w:div w:id="1497652061">
          <w:marLeft w:val="640"/>
          <w:marRight w:val="0"/>
          <w:marTop w:val="0"/>
          <w:marBottom w:val="0"/>
          <w:divBdr>
            <w:top w:val="none" w:sz="0" w:space="0" w:color="auto"/>
            <w:left w:val="none" w:sz="0" w:space="0" w:color="auto"/>
            <w:bottom w:val="none" w:sz="0" w:space="0" w:color="auto"/>
            <w:right w:val="none" w:sz="0" w:space="0" w:color="auto"/>
          </w:divBdr>
        </w:div>
        <w:div w:id="590163085">
          <w:marLeft w:val="640"/>
          <w:marRight w:val="0"/>
          <w:marTop w:val="0"/>
          <w:marBottom w:val="0"/>
          <w:divBdr>
            <w:top w:val="none" w:sz="0" w:space="0" w:color="auto"/>
            <w:left w:val="none" w:sz="0" w:space="0" w:color="auto"/>
            <w:bottom w:val="none" w:sz="0" w:space="0" w:color="auto"/>
            <w:right w:val="none" w:sz="0" w:space="0" w:color="auto"/>
          </w:divBdr>
        </w:div>
        <w:div w:id="938634576">
          <w:marLeft w:val="640"/>
          <w:marRight w:val="0"/>
          <w:marTop w:val="0"/>
          <w:marBottom w:val="0"/>
          <w:divBdr>
            <w:top w:val="none" w:sz="0" w:space="0" w:color="auto"/>
            <w:left w:val="none" w:sz="0" w:space="0" w:color="auto"/>
            <w:bottom w:val="none" w:sz="0" w:space="0" w:color="auto"/>
            <w:right w:val="none" w:sz="0" w:space="0" w:color="auto"/>
          </w:divBdr>
        </w:div>
        <w:div w:id="808549561">
          <w:marLeft w:val="640"/>
          <w:marRight w:val="0"/>
          <w:marTop w:val="0"/>
          <w:marBottom w:val="0"/>
          <w:divBdr>
            <w:top w:val="none" w:sz="0" w:space="0" w:color="auto"/>
            <w:left w:val="none" w:sz="0" w:space="0" w:color="auto"/>
            <w:bottom w:val="none" w:sz="0" w:space="0" w:color="auto"/>
            <w:right w:val="none" w:sz="0" w:space="0" w:color="auto"/>
          </w:divBdr>
        </w:div>
        <w:div w:id="2119446742">
          <w:marLeft w:val="640"/>
          <w:marRight w:val="0"/>
          <w:marTop w:val="0"/>
          <w:marBottom w:val="0"/>
          <w:divBdr>
            <w:top w:val="none" w:sz="0" w:space="0" w:color="auto"/>
            <w:left w:val="none" w:sz="0" w:space="0" w:color="auto"/>
            <w:bottom w:val="none" w:sz="0" w:space="0" w:color="auto"/>
            <w:right w:val="none" w:sz="0" w:space="0" w:color="auto"/>
          </w:divBdr>
        </w:div>
        <w:div w:id="129059056">
          <w:marLeft w:val="640"/>
          <w:marRight w:val="0"/>
          <w:marTop w:val="0"/>
          <w:marBottom w:val="0"/>
          <w:divBdr>
            <w:top w:val="none" w:sz="0" w:space="0" w:color="auto"/>
            <w:left w:val="none" w:sz="0" w:space="0" w:color="auto"/>
            <w:bottom w:val="none" w:sz="0" w:space="0" w:color="auto"/>
            <w:right w:val="none" w:sz="0" w:space="0" w:color="auto"/>
          </w:divBdr>
        </w:div>
        <w:div w:id="754085434">
          <w:marLeft w:val="640"/>
          <w:marRight w:val="0"/>
          <w:marTop w:val="0"/>
          <w:marBottom w:val="0"/>
          <w:divBdr>
            <w:top w:val="none" w:sz="0" w:space="0" w:color="auto"/>
            <w:left w:val="none" w:sz="0" w:space="0" w:color="auto"/>
            <w:bottom w:val="none" w:sz="0" w:space="0" w:color="auto"/>
            <w:right w:val="none" w:sz="0" w:space="0" w:color="auto"/>
          </w:divBdr>
        </w:div>
        <w:div w:id="1468552813">
          <w:marLeft w:val="640"/>
          <w:marRight w:val="0"/>
          <w:marTop w:val="0"/>
          <w:marBottom w:val="0"/>
          <w:divBdr>
            <w:top w:val="none" w:sz="0" w:space="0" w:color="auto"/>
            <w:left w:val="none" w:sz="0" w:space="0" w:color="auto"/>
            <w:bottom w:val="none" w:sz="0" w:space="0" w:color="auto"/>
            <w:right w:val="none" w:sz="0" w:space="0" w:color="auto"/>
          </w:divBdr>
        </w:div>
        <w:div w:id="1168595547">
          <w:marLeft w:val="640"/>
          <w:marRight w:val="0"/>
          <w:marTop w:val="0"/>
          <w:marBottom w:val="0"/>
          <w:divBdr>
            <w:top w:val="none" w:sz="0" w:space="0" w:color="auto"/>
            <w:left w:val="none" w:sz="0" w:space="0" w:color="auto"/>
            <w:bottom w:val="none" w:sz="0" w:space="0" w:color="auto"/>
            <w:right w:val="none" w:sz="0" w:space="0" w:color="auto"/>
          </w:divBdr>
        </w:div>
        <w:div w:id="99029490">
          <w:marLeft w:val="640"/>
          <w:marRight w:val="0"/>
          <w:marTop w:val="0"/>
          <w:marBottom w:val="0"/>
          <w:divBdr>
            <w:top w:val="none" w:sz="0" w:space="0" w:color="auto"/>
            <w:left w:val="none" w:sz="0" w:space="0" w:color="auto"/>
            <w:bottom w:val="none" w:sz="0" w:space="0" w:color="auto"/>
            <w:right w:val="none" w:sz="0" w:space="0" w:color="auto"/>
          </w:divBdr>
        </w:div>
        <w:div w:id="72746103">
          <w:marLeft w:val="640"/>
          <w:marRight w:val="0"/>
          <w:marTop w:val="0"/>
          <w:marBottom w:val="0"/>
          <w:divBdr>
            <w:top w:val="none" w:sz="0" w:space="0" w:color="auto"/>
            <w:left w:val="none" w:sz="0" w:space="0" w:color="auto"/>
            <w:bottom w:val="none" w:sz="0" w:space="0" w:color="auto"/>
            <w:right w:val="none" w:sz="0" w:space="0" w:color="auto"/>
          </w:divBdr>
        </w:div>
        <w:div w:id="1224950644">
          <w:marLeft w:val="640"/>
          <w:marRight w:val="0"/>
          <w:marTop w:val="0"/>
          <w:marBottom w:val="0"/>
          <w:divBdr>
            <w:top w:val="none" w:sz="0" w:space="0" w:color="auto"/>
            <w:left w:val="none" w:sz="0" w:space="0" w:color="auto"/>
            <w:bottom w:val="none" w:sz="0" w:space="0" w:color="auto"/>
            <w:right w:val="none" w:sz="0" w:space="0" w:color="auto"/>
          </w:divBdr>
        </w:div>
        <w:div w:id="1404448630">
          <w:marLeft w:val="640"/>
          <w:marRight w:val="0"/>
          <w:marTop w:val="0"/>
          <w:marBottom w:val="0"/>
          <w:divBdr>
            <w:top w:val="none" w:sz="0" w:space="0" w:color="auto"/>
            <w:left w:val="none" w:sz="0" w:space="0" w:color="auto"/>
            <w:bottom w:val="none" w:sz="0" w:space="0" w:color="auto"/>
            <w:right w:val="none" w:sz="0" w:space="0" w:color="auto"/>
          </w:divBdr>
        </w:div>
        <w:div w:id="1730960376">
          <w:marLeft w:val="640"/>
          <w:marRight w:val="0"/>
          <w:marTop w:val="0"/>
          <w:marBottom w:val="0"/>
          <w:divBdr>
            <w:top w:val="none" w:sz="0" w:space="0" w:color="auto"/>
            <w:left w:val="none" w:sz="0" w:space="0" w:color="auto"/>
            <w:bottom w:val="none" w:sz="0" w:space="0" w:color="auto"/>
            <w:right w:val="none" w:sz="0" w:space="0" w:color="auto"/>
          </w:divBdr>
        </w:div>
        <w:div w:id="1388335596">
          <w:marLeft w:val="640"/>
          <w:marRight w:val="0"/>
          <w:marTop w:val="0"/>
          <w:marBottom w:val="0"/>
          <w:divBdr>
            <w:top w:val="none" w:sz="0" w:space="0" w:color="auto"/>
            <w:left w:val="none" w:sz="0" w:space="0" w:color="auto"/>
            <w:bottom w:val="none" w:sz="0" w:space="0" w:color="auto"/>
            <w:right w:val="none" w:sz="0" w:space="0" w:color="auto"/>
          </w:divBdr>
        </w:div>
        <w:div w:id="1487625663">
          <w:marLeft w:val="640"/>
          <w:marRight w:val="0"/>
          <w:marTop w:val="0"/>
          <w:marBottom w:val="0"/>
          <w:divBdr>
            <w:top w:val="none" w:sz="0" w:space="0" w:color="auto"/>
            <w:left w:val="none" w:sz="0" w:space="0" w:color="auto"/>
            <w:bottom w:val="none" w:sz="0" w:space="0" w:color="auto"/>
            <w:right w:val="none" w:sz="0" w:space="0" w:color="auto"/>
          </w:divBdr>
        </w:div>
        <w:div w:id="34934736">
          <w:marLeft w:val="640"/>
          <w:marRight w:val="0"/>
          <w:marTop w:val="0"/>
          <w:marBottom w:val="0"/>
          <w:divBdr>
            <w:top w:val="none" w:sz="0" w:space="0" w:color="auto"/>
            <w:left w:val="none" w:sz="0" w:space="0" w:color="auto"/>
            <w:bottom w:val="none" w:sz="0" w:space="0" w:color="auto"/>
            <w:right w:val="none" w:sz="0" w:space="0" w:color="auto"/>
          </w:divBdr>
        </w:div>
        <w:div w:id="778332544">
          <w:marLeft w:val="640"/>
          <w:marRight w:val="0"/>
          <w:marTop w:val="0"/>
          <w:marBottom w:val="0"/>
          <w:divBdr>
            <w:top w:val="none" w:sz="0" w:space="0" w:color="auto"/>
            <w:left w:val="none" w:sz="0" w:space="0" w:color="auto"/>
            <w:bottom w:val="none" w:sz="0" w:space="0" w:color="auto"/>
            <w:right w:val="none" w:sz="0" w:space="0" w:color="auto"/>
          </w:divBdr>
        </w:div>
        <w:div w:id="1917131431">
          <w:marLeft w:val="640"/>
          <w:marRight w:val="0"/>
          <w:marTop w:val="0"/>
          <w:marBottom w:val="0"/>
          <w:divBdr>
            <w:top w:val="none" w:sz="0" w:space="0" w:color="auto"/>
            <w:left w:val="none" w:sz="0" w:space="0" w:color="auto"/>
            <w:bottom w:val="none" w:sz="0" w:space="0" w:color="auto"/>
            <w:right w:val="none" w:sz="0" w:space="0" w:color="auto"/>
          </w:divBdr>
        </w:div>
        <w:div w:id="2093312129">
          <w:marLeft w:val="640"/>
          <w:marRight w:val="0"/>
          <w:marTop w:val="0"/>
          <w:marBottom w:val="0"/>
          <w:divBdr>
            <w:top w:val="none" w:sz="0" w:space="0" w:color="auto"/>
            <w:left w:val="none" w:sz="0" w:space="0" w:color="auto"/>
            <w:bottom w:val="none" w:sz="0" w:space="0" w:color="auto"/>
            <w:right w:val="none" w:sz="0" w:space="0" w:color="auto"/>
          </w:divBdr>
        </w:div>
        <w:div w:id="1350527186">
          <w:marLeft w:val="640"/>
          <w:marRight w:val="0"/>
          <w:marTop w:val="0"/>
          <w:marBottom w:val="0"/>
          <w:divBdr>
            <w:top w:val="none" w:sz="0" w:space="0" w:color="auto"/>
            <w:left w:val="none" w:sz="0" w:space="0" w:color="auto"/>
            <w:bottom w:val="none" w:sz="0" w:space="0" w:color="auto"/>
            <w:right w:val="none" w:sz="0" w:space="0" w:color="auto"/>
          </w:divBdr>
        </w:div>
        <w:div w:id="1861431951">
          <w:marLeft w:val="640"/>
          <w:marRight w:val="0"/>
          <w:marTop w:val="0"/>
          <w:marBottom w:val="0"/>
          <w:divBdr>
            <w:top w:val="none" w:sz="0" w:space="0" w:color="auto"/>
            <w:left w:val="none" w:sz="0" w:space="0" w:color="auto"/>
            <w:bottom w:val="none" w:sz="0" w:space="0" w:color="auto"/>
            <w:right w:val="none" w:sz="0" w:space="0" w:color="auto"/>
          </w:divBdr>
        </w:div>
        <w:div w:id="1101074786">
          <w:marLeft w:val="640"/>
          <w:marRight w:val="0"/>
          <w:marTop w:val="0"/>
          <w:marBottom w:val="0"/>
          <w:divBdr>
            <w:top w:val="none" w:sz="0" w:space="0" w:color="auto"/>
            <w:left w:val="none" w:sz="0" w:space="0" w:color="auto"/>
            <w:bottom w:val="none" w:sz="0" w:space="0" w:color="auto"/>
            <w:right w:val="none" w:sz="0" w:space="0" w:color="auto"/>
          </w:divBdr>
        </w:div>
        <w:div w:id="1816219843">
          <w:marLeft w:val="640"/>
          <w:marRight w:val="0"/>
          <w:marTop w:val="0"/>
          <w:marBottom w:val="0"/>
          <w:divBdr>
            <w:top w:val="none" w:sz="0" w:space="0" w:color="auto"/>
            <w:left w:val="none" w:sz="0" w:space="0" w:color="auto"/>
            <w:bottom w:val="none" w:sz="0" w:space="0" w:color="auto"/>
            <w:right w:val="none" w:sz="0" w:space="0" w:color="auto"/>
          </w:divBdr>
        </w:div>
        <w:div w:id="2070565528">
          <w:marLeft w:val="640"/>
          <w:marRight w:val="0"/>
          <w:marTop w:val="0"/>
          <w:marBottom w:val="0"/>
          <w:divBdr>
            <w:top w:val="none" w:sz="0" w:space="0" w:color="auto"/>
            <w:left w:val="none" w:sz="0" w:space="0" w:color="auto"/>
            <w:bottom w:val="none" w:sz="0" w:space="0" w:color="auto"/>
            <w:right w:val="none" w:sz="0" w:space="0" w:color="auto"/>
          </w:divBdr>
        </w:div>
        <w:div w:id="715550471">
          <w:marLeft w:val="640"/>
          <w:marRight w:val="0"/>
          <w:marTop w:val="0"/>
          <w:marBottom w:val="0"/>
          <w:divBdr>
            <w:top w:val="none" w:sz="0" w:space="0" w:color="auto"/>
            <w:left w:val="none" w:sz="0" w:space="0" w:color="auto"/>
            <w:bottom w:val="none" w:sz="0" w:space="0" w:color="auto"/>
            <w:right w:val="none" w:sz="0" w:space="0" w:color="auto"/>
          </w:divBdr>
        </w:div>
        <w:div w:id="16202095">
          <w:marLeft w:val="640"/>
          <w:marRight w:val="0"/>
          <w:marTop w:val="0"/>
          <w:marBottom w:val="0"/>
          <w:divBdr>
            <w:top w:val="none" w:sz="0" w:space="0" w:color="auto"/>
            <w:left w:val="none" w:sz="0" w:space="0" w:color="auto"/>
            <w:bottom w:val="none" w:sz="0" w:space="0" w:color="auto"/>
            <w:right w:val="none" w:sz="0" w:space="0" w:color="auto"/>
          </w:divBdr>
        </w:div>
        <w:div w:id="1639341395">
          <w:marLeft w:val="640"/>
          <w:marRight w:val="0"/>
          <w:marTop w:val="0"/>
          <w:marBottom w:val="0"/>
          <w:divBdr>
            <w:top w:val="none" w:sz="0" w:space="0" w:color="auto"/>
            <w:left w:val="none" w:sz="0" w:space="0" w:color="auto"/>
            <w:bottom w:val="none" w:sz="0" w:space="0" w:color="auto"/>
            <w:right w:val="none" w:sz="0" w:space="0" w:color="auto"/>
          </w:divBdr>
        </w:div>
        <w:div w:id="1597446505">
          <w:marLeft w:val="640"/>
          <w:marRight w:val="0"/>
          <w:marTop w:val="0"/>
          <w:marBottom w:val="0"/>
          <w:divBdr>
            <w:top w:val="none" w:sz="0" w:space="0" w:color="auto"/>
            <w:left w:val="none" w:sz="0" w:space="0" w:color="auto"/>
            <w:bottom w:val="none" w:sz="0" w:space="0" w:color="auto"/>
            <w:right w:val="none" w:sz="0" w:space="0" w:color="auto"/>
          </w:divBdr>
        </w:div>
        <w:div w:id="1667517077">
          <w:marLeft w:val="640"/>
          <w:marRight w:val="0"/>
          <w:marTop w:val="0"/>
          <w:marBottom w:val="0"/>
          <w:divBdr>
            <w:top w:val="none" w:sz="0" w:space="0" w:color="auto"/>
            <w:left w:val="none" w:sz="0" w:space="0" w:color="auto"/>
            <w:bottom w:val="none" w:sz="0" w:space="0" w:color="auto"/>
            <w:right w:val="none" w:sz="0" w:space="0" w:color="auto"/>
          </w:divBdr>
        </w:div>
        <w:div w:id="1714384327">
          <w:marLeft w:val="640"/>
          <w:marRight w:val="0"/>
          <w:marTop w:val="0"/>
          <w:marBottom w:val="0"/>
          <w:divBdr>
            <w:top w:val="none" w:sz="0" w:space="0" w:color="auto"/>
            <w:left w:val="none" w:sz="0" w:space="0" w:color="auto"/>
            <w:bottom w:val="none" w:sz="0" w:space="0" w:color="auto"/>
            <w:right w:val="none" w:sz="0" w:space="0" w:color="auto"/>
          </w:divBdr>
        </w:div>
        <w:div w:id="326637523">
          <w:marLeft w:val="640"/>
          <w:marRight w:val="0"/>
          <w:marTop w:val="0"/>
          <w:marBottom w:val="0"/>
          <w:divBdr>
            <w:top w:val="none" w:sz="0" w:space="0" w:color="auto"/>
            <w:left w:val="none" w:sz="0" w:space="0" w:color="auto"/>
            <w:bottom w:val="none" w:sz="0" w:space="0" w:color="auto"/>
            <w:right w:val="none" w:sz="0" w:space="0" w:color="auto"/>
          </w:divBdr>
        </w:div>
        <w:div w:id="245071660">
          <w:marLeft w:val="640"/>
          <w:marRight w:val="0"/>
          <w:marTop w:val="0"/>
          <w:marBottom w:val="0"/>
          <w:divBdr>
            <w:top w:val="none" w:sz="0" w:space="0" w:color="auto"/>
            <w:left w:val="none" w:sz="0" w:space="0" w:color="auto"/>
            <w:bottom w:val="none" w:sz="0" w:space="0" w:color="auto"/>
            <w:right w:val="none" w:sz="0" w:space="0" w:color="auto"/>
          </w:divBdr>
        </w:div>
        <w:div w:id="2006518470">
          <w:marLeft w:val="640"/>
          <w:marRight w:val="0"/>
          <w:marTop w:val="0"/>
          <w:marBottom w:val="0"/>
          <w:divBdr>
            <w:top w:val="none" w:sz="0" w:space="0" w:color="auto"/>
            <w:left w:val="none" w:sz="0" w:space="0" w:color="auto"/>
            <w:bottom w:val="none" w:sz="0" w:space="0" w:color="auto"/>
            <w:right w:val="none" w:sz="0" w:space="0" w:color="auto"/>
          </w:divBdr>
        </w:div>
        <w:div w:id="1301770025">
          <w:marLeft w:val="640"/>
          <w:marRight w:val="0"/>
          <w:marTop w:val="0"/>
          <w:marBottom w:val="0"/>
          <w:divBdr>
            <w:top w:val="none" w:sz="0" w:space="0" w:color="auto"/>
            <w:left w:val="none" w:sz="0" w:space="0" w:color="auto"/>
            <w:bottom w:val="none" w:sz="0" w:space="0" w:color="auto"/>
            <w:right w:val="none" w:sz="0" w:space="0" w:color="auto"/>
          </w:divBdr>
        </w:div>
        <w:div w:id="749667057">
          <w:marLeft w:val="640"/>
          <w:marRight w:val="0"/>
          <w:marTop w:val="0"/>
          <w:marBottom w:val="0"/>
          <w:divBdr>
            <w:top w:val="none" w:sz="0" w:space="0" w:color="auto"/>
            <w:left w:val="none" w:sz="0" w:space="0" w:color="auto"/>
            <w:bottom w:val="none" w:sz="0" w:space="0" w:color="auto"/>
            <w:right w:val="none" w:sz="0" w:space="0" w:color="auto"/>
          </w:divBdr>
        </w:div>
        <w:div w:id="1611353406">
          <w:marLeft w:val="640"/>
          <w:marRight w:val="0"/>
          <w:marTop w:val="0"/>
          <w:marBottom w:val="0"/>
          <w:divBdr>
            <w:top w:val="none" w:sz="0" w:space="0" w:color="auto"/>
            <w:left w:val="none" w:sz="0" w:space="0" w:color="auto"/>
            <w:bottom w:val="none" w:sz="0" w:space="0" w:color="auto"/>
            <w:right w:val="none" w:sz="0" w:space="0" w:color="auto"/>
          </w:divBdr>
        </w:div>
        <w:div w:id="1395664258">
          <w:marLeft w:val="640"/>
          <w:marRight w:val="0"/>
          <w:marTop w:val="0"/>
          <w:marBottom w:val="0"/>
          <w:divBdr>
            <w:top w:val="none" w:sz="0" w:space="0" w:color="auto"/>
            <w:left w:val="none" w:sz="0" w:space="0" w:color="auto"/>
            <w:bottom w:val="none" w:sz="0" w:space="0" w:color="auto"/>
            <w:right w:val="none" w:sz="0" w:space="0" w:color="auto"/>
          </w:divBdr>
        </w:div>
        <w:div w:id="50540806">
          <w:marLeft w:val="640"/>
          <w:marRight w:val="0"/>
          <w:marTop w:val="0"/>
          <w:marBottom w:val="0"/>
          <w:divBdr>
            <w:top w:val="none" w:sz="0" w:space="0" w:color="auto"/>
            <w:left w:val="none" w:sz="0" w:space="0" w:color="auto"/>
            <w:bottom w:val="none" w:sz="0" w:space="0" w:color="auto"/>
            <w:right w:val="none" w:sz="0" w:space="0" w:color="auto"/>
          </w:divBdr>
        </w:div>
        <w:div w:id="1225678649">
          <w:marLeft w:val="640"/>
          <w:marRight w:val="0"/>
          <w:marTop w:val="0"/>
          <w:marBottom w:val="0"/>
          <w:divBdr>
            <w:top w:val="none" w:sz="0" w:space="0" w:color="auto"/>
            <w:left w:val="none" w:sz="0" w:space="0" w:color="auto"/>
            <w:bottom w:val="none" w:sz="0" w:space="0" w:color="auto"/>
            <w:right w:val="none" w:sz="0" w:space="0" w:color="auto"/>
          </w:divBdr>
        </w:div>
        <w:div w:id="1123306312">
          <w:marLeft w:val="640"/>
          <w:marRight w:val="0"/>
          <w:marTop w:val="0"/>
          <w:marBottom w:val="0"/>
          <w:divBdr>
            <w:top w:val="none" w:sz="0" w:space="0" w:color="auto"/>
            <w:left w:val="none" w:sz="0" w:space="0" w:color="auto"/>
            <w:bottom w:val="none" w:sz="0" w:space="0" w:color="auto"/>
            <w:right w:val="none" w:sz="0" w:space="0" w:color="auto"/>
          </w:divBdr>
        </w:div>
        <w:div w:id="621619173">
          <w:marLeft w:val="640"/>
          <w:marRight w:val="0"/>
          <w:marTop w:val="0"/>
          <w:marBottom w:val="0"/>
          <w:divBdr>
            <w:top w:val="none" w:sz="0" w:space="0" w:color="auto"/>
            <w:left w:val="none" w:sz="0" w:space="0" w:color="auto"/>
            <w:bottom w:val="none" w:sz="0" w:space="0" w:color="auto"/>
            <w:right w:val="none" w:sz="0" w:space="0" w:color="auto"/>
          </w:divBdr>
        </w:div>
        <w:div w:id="2101563574">
          <w:marLeft w:val="640"/>
          <w:marRight w:val="0"/>
          <w:marTop w:val="0"/>
          <w:marBottom w:val="0"/>
          <w:divBdr>
            <w:top w:val="none" w:sz="0" w:space="0" w:color="auto"/>
            <w:left w:val="none" w:sz="0" w:space="0" w:color="auto"/>
            <w:bottom w:val="none" w:sz="0" w:space="0" w:color="auto"/>
            <w:right w:val="none" w:sz="0" w:space="0" w:color="auto"/>
          </w:divBdr>
        </w:div>
        <w:div w:id="2123107908">
          <w:marLeft w:val="640"/>
          <w:marRight w:val="0"/>
          <w:marTop w:val="0"/>
          <w:marBottom w:val="0"/>
          <w:divBdr>
            <w:top w:val="none" w:sz="0" w:space="0" w:color="auto"/>
            <w:left w:val="none" w:sz="0" w:space="0" w:color="auto"/>
            <w:bottom w:val="none" w:sz="0" w:space="0" w:color="auto"/>
            <w:right w:val="none" w:sz="0" w:space="0" w:color="auto"/>
          </w:divBdr>
        </w:div>
        <w:div w:id="1359041103">
          <w:marLeft w:val="640"/>
          <w:marRight w:val="0"/>
          <w:marTop w:val="0"/>
          <w:marBottom w:val="0"/>
          <w:divBdr>
            <w:top w:val="none" w:sz="0" w:space="0" w:color="auto"/>
            <w:left w:val="none" w:sz="0" w:space="0" w:color="auto"/>
            <w:bottom w:val="none" w:sz="0" w:space="0" w:color="auto"/>
            <w:right w:val="none" w:sz="0" w:space="0" w:color="auto"/>
          </w:divBdr>
        </w:div>
        <w:div w:id="1366491352">
          <w:marLeft w:val="640"/>
          <w:marRight w:val="0"/>
          <w:marTop w:val="0"/>
          <w:marBottom w:val="0"/>
          <w:divBdr>
            <w:top w:val="none" w:sz="0" w:space="0" w:color="auto"/>
            <w:left w:val="none" w:sz="0" w:space="0" w:color="auto"/>
            <w:bottom w:val="none" w:sz="0" w:space="0" w:color="auto"/>
            <w:right w:val="none" w:sz="0" w:space="0" w:color="auto"/>
          </w:divBdr>
        </w:div>
        <w:div w:id="1532760597">
          <w:marLeft w:val="640"/>
          <w:marRight w:val="0"/>
          <w:marTop w:val="0"/>
          <w:marBottom w:val="0"/>
          <w:divBdr>
            <w:top w:val="none" w:sz="0" w:space="0" w:color="auto"/>
            <w:left w:val="none" w:sz="0" w:space="0" w:color="auto"/>
            <w:bottom w:val="none" w:sz="0" w:space="0" w:color="auto"/>
            <w:right w:val="none" w:sz="0" w:space="0" w:color="auto"/>
          </w:divBdr>
        </w:div>
        <w:div w:id="1024790490">
          <w:marLeft w:val="640"/>
          <w:marRight w:val="0"/>
          <w:marTop w:val="0"/>
          <w:marBottom w:val="0"/>
          <w:divBdr>
            <w:top w:val="none" w:sz="0" w:space="0" w:color="auto"/>
            <w:left w:val="none" w:sz="0" w:space="0" w:color="auto"/>
            <w:bottom w:val="none" w:sz="0" w:space="0" w:color="auto"/>
            <w:right w:val="none" w:sz="0" w:space="0" w:color="auto"/>
          </w:divBdr>
        </w:div>
        <w:div w:id="773936075">
          <w:marLeft w:val="640"/>
          <w:marRight w:val="0"/>
          <w:marTop w:val="0"/>
          <w:marBottom w:val="0"/>
          <w:divBdr>
            <w:top w:val="none" w:sz="0" w:space="0" w:color="auto"/>
            <w:left w:val="none" w:sz="0" w:space="0" w:color="auto"/>
            <w:bottom w:val="none" w:sz="0" w:space="0" w:color="auto"/>
            <w:right w:val="none" w:sz="0" w:space="0" w:color="auto"/>
          </w:divBdr>
        </w:div>
        <w:div w:id="1036538807">
          <w:marLeft w:val="640"/>
          <w:marRight w:val="0"/>
          <w:marTop w:val="0"/>
          <w:marBottom w:val="0"/>
          <w:divBdr>
            <w:top w:val="none" w:sz="0" w:space="0" w:color="auto"/>
            <w:left w:val="none" w:sz="0" w:space="0" w:color="auto"/>
            <w:bottom w:val="none" w:sz="0" w:space="0" w:color="auto"/>
            <w:right w:val="none" w:sz="0" w:space="0" w:color="auto"/>
          </w:divBdr>
        </w:div>
        <w:div w:id="735515543">
          <w:marLeft w:val="640"/>
          <w:marRight w:val="0"/>
          <w:marTop w:val="0"/>
          <w:marBottom w:val="0"/>
          <w:divBdr>
            <w:top w:val="none" w:sz="0" w:space="0" w:color="auto"/>
            <w:left w:val="none" w:sz="0" w:space="0" w:color="auto"/>
            <w:bottom w:val="none" w:sz="0" w:space="0" w:color="auto"/>
            <w:right w:val="none" w:sz="0" w:space="0" w:color="auto"/>
          </w:divBdr>
        </w:div>
        <w:div w:id="67265484">
          <w:marLeft w:val="640"/>
          <w:marRight w:val="0"/>
          <w:marTop w:val="0"/>
          <w:marBottom w:val="0"/>
          <w:divBdr>
            <w:top w:val="none" w:sz="0" w:space="0" w:color="auto"/>
            <w:left w:val="none" w:sz="0" w:space="0" w:color="auto"/>
            <w:bottom w:val="none" w:sz="0" w:space="0" w:color="auto"/>
            <w:right w:val="none" w:sz="0" w:space="0" w:color="auto"/>
          </w:divBdr>
        </w:div>
        <w:div w:id="928391391">
          <w:marLeft w:val="640"/>
          <w:marRight w:val="0"/>
          <w:marTop w:val="0"/>
          <w:marBottom w:val="0"/>
          <w:divBdr>
            <w:top w:val="none" w:sz="0" w:space="0" w:color="auto"/>
            <w:left w:val="none" w:sz="0" w:space="0" w:color="auto"/>
            <w:bottom w:val="none" w:sz="0" w:space="0" w:color="auto"/>
            <w:right w:val="none" w:sz="0" w:space="0" w:color="auto"/>
          </w:divBdr>
        </w:div>
        <w:div w:id="185678605">
          <w:marLeft w:val="640"/>
          <w:marRight w:val="0"/>
          <w:marTop w:val="0"/>
          <w:marBottom w:val="0"/>
          <w:divBdr>
            <w:top w:val="none" w:sz="0" w:space="0" w:color="auto"/>
            <w:left w:val="none" w:sz="0" w:space="0" w:color="auto"/>
            <w:bottom w:val="none" w:sz="0" w:space="0" w:color="auto"/>
            <w:right w:val="none" w:sz="0" w:space="0" w:color="auto"/>
          </w:divBdr>
        </w:div>
        <w:div w:id="45374087">
          <w:marLeft w:val="640"/>
          <w:marRight w:val="0"/>
          <w:marTop w:val="0"/>
          <w:marBottom w:val="0"/>
          <w:divBdr>
            <w:top w:val="none" w:sz="0" w:space="0" w:color="auto"/>
            <w:left w:val="none" w:sz="0" w:space="0" w:color="auto"/>
            <w:bottom w:val="none" w:sz="0" w:space="0" w:color="auto"/>
            <w:right w:val="none" w:sz="0" w:space="0" w:color="auto"/>
          </w:divBdr>
        </w:div>
        <w:div w:id="60641158">
          <w:marLeft w:val="640"/>
          <w:marRight w:val="0"/>
          <w:marTop w:val="0"/>
          <w:marBottom w:val="0"/>
          <w:divBdr>
            <w:top w:val="none" w:sz="0" w:space="0" w:color="auto"/>
            <w:left w:val="none" w:sz="0" w:space="0" w:color="auto"/>
            <w:bottom w:val="none" w:sz="0" w:space="0" w:color="auto"/>
            <w:right w:val="none" w:sz="0" w:space="0" w:color="auto"/>
          </w:divBdr>
        </w:div>
        <w:div w:id="1678842451">
          <w:marLeft w:val="640"/>
          <w:marRight w:val="0"/>
          <w:marTop w:val="0"/>
          <w:marBottom w:val="0"/>
          <w:divBdr>
            <w:top w:val="none" w:sz="0" w:space="0" w:color="auto"/>
            <w:left w:val="none" w:sz="0" w:space="0" w:color="auto"/>
            <w:bottom w:val="none" w:sz="0" w:space="0" w:color="auto"/>
            <w:right w:val="none" w:sz="0" w:space="0" w:color="auto"/>
          </w:divBdr>
        </w:div>
        <w:div w:id="1729451334">
          <w:marLeft w:val="640"/>
          <w:marRight w:val="0"/>
          <w:marTop w:val="0"/>
          <w:marBottom w:val="0"/>
          <w:divBdr>
            <w:top w:val="none" w:sz="0" w:space="0" w:color="auto"/>
            <w:left w:val="none" w:sz="0" w:space="0" w:color="auto"/>
            <w:bottom w:val="none" w:sz="0" w:space="0" w:color="auto"/>
            <w:right w:val="none" w:sz="0" w:space="0" w:color="auto"/>
          </w:divBdr>
        </w:div>
        <w:div w:id="85616445">
          <w:marLeft w:val="640"/>
          <w:marRight w:val="0"/>
          <w:marTop w:val="0"/>
          <w:marBottom w:val="0"/>
          <w:divBdr>
            <w:top w:val="none" w:sz="0" w:space="0" w:color="auto"/>
            <w:left w:val="none" w:sz="0" w:space="0" w:color="auto"/>
            <w:bottom w:val="none" w:sz="0" w:space="0" w:color="auto"/>
            <w:right w:val="none" w:sz="0" w:space="0" w:color="auto"/>
          </w:divBdr>
        </w:div>
        <w:div w:id="1222058076">
          <w:marLeft w:val="640"/>
          <w:marRight w:val="0"/>
          <w:marTop w:val="0"/>
          <w:marBottom w:val="0"/>
          <w:divBdr>
            <w:top w:val="none" w:sz="0" w:space="0" w:color="auto"/>
            <w:left w:val="none" w:sz="0" w:space="0" w:color="auto"/>
            <w:bottom w:val="none" w:sz="0" w:space="0" w:color="auto"/>
            <w:right w:val="none" w:sz="0" w:space="0" w:color="auto"/>
          </w:divBdr>
        </w:div>
        <w:div w:id="177888706">
          <w:marLeft w:val="640"/>
          <w:marRight w:val="0"/>
          <w:marTop w:val="0"/>
          <w:marBottom w:val="0"/>
          <w:divBdr>
            <w:top w:val="none" w:sz="0" w:space="0" w:color="auto"/>
            <w:left w:val="none" w:sz="0" w:space="0" w:color="auto"/>
            <w:bottom w:val="none" w:sz="0" w:space="0" w:color="auto"/>
            <w:right w:val="none" w:sz="0" w:space="0" w:color="auto"/>
          </w:divBdr>
        </w:div>
        <w:div w:id="132018106">
          <w:marLeft w:val="640"/>
          <w:marRight w:val="0"/>
          <w:marTop w:val="0"/>
          <w:marBottom w:val="0"/>
          <w:divBdr>
            <w:top w:val="none" w:sz="0" w:space="0" w:color="auto"/>
            <w:left w:val="none" w:sz="0" w:space="0" w:color="auto"/>
            <w:bottom w:val="none" w:sz="0" w:space="0" w:color="auto"/>
            <w:right w:val="none" w:sz="0" w:space="0" w:color="auto"/>
          </w:divBdr>
        </w:div>
        <w:div w:id="1265845502">
          <w:marLeft w:val="640"/>
          <w:marRight w:val="0"/>
          <w:marTop w:val="0"/>
          <w:marBottom w:val="0"/>
          <w:divBdr>
            <w:top w:val="none" w:sz="0" w:space="0" w:color="auto"/>
            <w:left w:val="none" w:sz="0" w:space="0" w:color="auto"/>
            <w:bottom w:val="none" w:sz="0" w:space="0" w:color="auto"/>
            <w:right w:val="none" w:sz="0" w:space="0" w:color="auto"/>
          </w:divBdr>
        </w:div>
        <w:div w:id="1692295571">
          <w:marLeft w:val="640"/>
          <w:marRight w:val="0"/>
          <w:marTop w:val="0"/>
          <w:marBottom w:val="0"/>
          <w:divBdr>
            <w:top w:val="none" w:sz="0" w:space="0" w:color="auto"/>
            <w:left w:val="none" w:sz="0" w:space="0" w:color="auto"/>
            <w:bottom w:val="none" w:sz="0" w:space="0" w:color="auto"/>
            <w:right w:val="none" w:sz="0" w:space="0" w:color="auto"/>
          </w:divBdr>
        </w:div>
        <w:div w:id="1914503533">
          <w:marLeft w:val="640"/>
          <w:marRight w:val="0"/>
          <w:marTop w:val="0"/>
          <w:marBottom w:val="0"/>
          <w:divBdr>
            <w:top w:val="none" w:sz="0" w:space="0" w:color="auto"/>
            <w:left w:val="none" w:sz="0" w:space="0" w:color="auto"/>
            <w:bottom w:val="none" w:sz="0" w:space="0" w:color="auto"/>
            <w:right w:val="none" w:sz="0" w:space="0" w:color="auto"/>
          </w:divBdr>
        </w:div>
        <w:div w:id="1171291234">
          <w:marLeft w:val="640"/>
          <w:marRight w:val="0"/>
          <w:marTop w:val="0"/>
          <w:marBottom w:val="0"/>
          <w:divBdr>
            <w:top w:val="none" w:sz="0" w:space="0" w:color="auto"/>
            <w:left w:val="none" w:sz="0" w:space="0" w:color="auto"/>
            <w:bottom w:val="none" w:sz="0" w:space="0" w:color="auto"/>
            <w:right w:val="none" w:sz="0" w:space="0" w:color="auto"/>
          </w:divBdr>
        </w:div>
        <w:div w:id="1971862223">
          <w:marLeft w:val="640"/>
          <w:marRight w:val="0"/>
          <w:marTop w:val="0"/>
          <w:marBottom w:val="0"/>
          <w:divBdr>
            <w:top w:val="none" w:sz="0" w:space="0" w:color="auto"/>
            <w:left w:val="none" w:sz="0" w:space="0" w:color="auto"/>
            <w:bottom w:val="none" w:sz="0" w:space="0" w:color="auto"/>
            <w:right w:val="none" w:sz="0" w:space="0" w:color="auto"/>
          </w:divBdr>
        </w:div>
        <w:div w:id="833496990">
          <w:marLeft w:val="640"/>
          <w:marRight w:val="0"/>
          <w:marTop w:val="0"/>
          <w:marBottom w:val="0"/>
          <w:divBdr>
            <w:top w:val="none" w:sz="0" w:space="0" w:color="auto"/>
            <w:left w:val="none" w:sz="0" w:space="0" w:color="auto"/>
            <w:bottom w:val="none" w:sz="0" w:space="0" w:color="auto"/>
            <w:right w:val="none" w:sz="0" w:space="0" w:color="auto"/>
          </w:divBdr>
        </w:div>
        <w:div w:id="2009290369">
          <w:marLeft w:val="640"/>
          <w:marRight w:val="0"/>
          <w:marTop w:val="0"/>
          <w:marBottom w:val="0"/>
          <w:divBdr>
            <w:top w:val="none" w:sz="0" w:space="0" w:color="auto"/>
            <w:left w:val="none" w:sz="0" w:space="0" w:color="auto"/>
            <w:bottom w:val="none" w:sz="0" w:space="0" w:color="auto"/>
            <w:right w:val="none" w:sz="0" w:space="0" w:color="auto"/>
          </w:divBdr>
        </w:div>
      </w:divsChild>
    </w:div>
    <w:div w:id="875314853">
      <w:bodyDiv w:val="1"/>
      <w:marLeft w:val="0"/>
      <w:marRight w:val="0"/>
      <w:marTop w:val="0"/>
      <w:marBottom w:val="0"/>
      <w:divBdr>
        <w:top w:val="none" w:sz="0" w:space="0" w:color="auto"/>
        <w:left w:val="none" w:sz="0" w:space="0" w:color="auto"/>
        <w:bottom w:val="none" w:sz="0" w:space="0" w:color="auto"/>
        <w:right w:val="none" w:sz="0" w:space="0" w:color="auto"/>
      </w:divBdr>
      <w:divsChild>
        <w:div w:id="1194032175">
          <w:marLeft w:val="640"/>
          <w:marRight w:val="0"/>
          <w:marTop w:val="0"/>
          <w:marBottom w:val="0"/>
          <w:divBdr>
            <w:top w:val="none" w:sz="0" w:space="0" w:color="auto"/>
            <w:left w:val="none" w:sz="0" w:space="0" w:color="auto"/>
            <w:bottom w:val="none" w:sz="0" w:space="0" w:color="auto"/>
            <w:right w:val="none" w:sz="0" w:space="0" w:color="auto"/>
          </w:divBdr>
        </w:div>
        <w:div w:id="1187210652">
          <w:marLeft w:val="640"/>
          <w:marRight w:val="0"/>
          <w:marTop w:val="0"/>
          <w:marBottom w:val="0"/>
          <w:divBdr>
            <w:top w:val="none" w:sz="0" w:space="0" w:color="auto"/>
            <w:left w:val="none" w:sz="0" w:space="0" w:color="auto"/>
            <w:bottom w:val="none" w:sz="0" w:space="0" w:color="auto"/>
            <w:right w:val="none" w:sz="0" w:space="0" w:color="auto"/>
          </w:divBdr>
        </w:div>
        <w:div w:id="636304622">
          <w:marLeft w:val="640"/>
          <w:marRight w:val="0"/>
          <w:marTop w:val="0"/>
          <w:marBottom w:val="0"/>
          <w:divBdr>
            <w:top w:val="none" w:sz="0" w:space="0" w:color="auto"/>
            <w:left w:val="none" w:sz="0" w:space="0" w:color="auto"/>
            <w:bottom w:val="none" w:sz="0" w:space="0" w:color="auto"/>
            <w:right w:val="none" w:sz="0" w:space="0" w:color="auto"/>
          </w:divBdr>
        </w:div>
        <w:div w:id="425660663">
          <w:marLeft w:val="640"/>
          <w:marRight w:val="0"/>
          <w:marTop w:val="0"/>
          <w:marBottom w:val="0"/>
          <w:divBdr>
            <w:top w:val="none" w:sz="0" w:space="0" w:color="auto"/>
            <w:left w:val="none" w:sz="0" w:space="0" w:color="auto"/>
            <w:bottom w:val="none" w:sz="0" w:space="0" w:color="auto"/>
            <w:right w:val="none" w:sz="0" w:space="0" w:color="auto"/>
          </w:divBdr>
        </w:div>
        <w:div w:id="1470827020">
          <w:marLeft w:val="640"/>
          <w:marRight w:val="0"/>
          <w:marTop w:val="0"/>
          <w:marBottom w:val="0"/>
          <w:divBdr>
            <w:top w:val="none" w:sz="0" w:space="0" w:color="auto"/>
            <w:left w:val="none" w:sz="0" w:space="0" w:color="auto"/>
            <w:bottom w:val="none" w:sz="0" w:space="0" w:color="auto"/>
            <w:right w:val="none" w:sz="0" w:space="0" w:color="auto"/>
          </w:divBdr>
        </w:div>
        <w:div w:id="73091581">
          <w:marLeft w:val="640"/>
          <w:marRight w:val="0"/>
          <w:marTop w:val="0"/>
          <w:marBottom w:val="0"/>
          <w:divBdr>
            <w:top w:val="none" w:sz="0" w:space="0" w:color="auto"/>
            <w:left w:val="none" w:sz="0" w:space="0" w:color="auto"/>
            <w:bottom w:val="none" w:sz="0" w:space="0" w:color="auto"/>
            <w:right w:val="none" w:sz="0" w:space="0" w:color="auto"/>
          </w:divBdr>
        </w:div>
        <w:div w:id="2058115963">
          <w:marLeft w:val="640"/>
          <w:marRight w:val="0"/>
          <w:marTop w:val="0"/>
          <w:marBottom w:val="0"/>
          <w:divBdr>
            <w:top w:val="none" w:sz="0" w:space="0" w:color="auto"/>
            <w:left w:val="none" w:sz="0" w:space="0" w:color="auto"/>
            <w:bottom w:val="none" w:sz="0" w:space="0" w:color="auto"/>
            <w:right w:val="none" w:sz="0" w:space="0" w:color="auto"/>
          </w:divBdr>
        </w:div>
        <w:div w:id="245307784">
          <w:marLeft w:val="640"/>
          <w:marRight w:val="0"/>
          <w:marTop w:val="0"/>
          <w:marBottom w:val="0"/>
          <w:divBdr>
            <w:top w:val="none" w:sz="0" w:space="0" w:color="auto"/>
            <w:left w:val="none" w:sz="0" w:space="0" w:color="auto"/>
            <w:bottom w:val="none" w:sz="0" w:space="0" w:color="auto"/>
            <w:right w:val="none" w:sz="0" w:space="0" w:color="auto"/>
          </w:divBdr>
        </w:div>
        <w:div w:id="1978610126">
          <w:marLeft w:val="640"/>
          <w:marRight w:val="0"/>
          <w:marTop w:val="0"/>
          <w:marBottom w:val="0"/>
          <w:divBdr>
            <w:top w:val="none" w:sz="0" w:space="0" w:color="auto"/>
            <w:left w:val="none" w:sz="0" w:space="0" w:color="auto"/>
            <w:bottom w:val="none" w:sz="0" w:space="0" w:color="auto"/>
            <w:right w:val="none" w:sz="0" w:space="0" w:color="auto"/>
          </w:divBdr>
        </w:div>
        <w:div w:id="947735083">
          <w:marLeft w:val="640"/>
          <w:marRight w:val="0"/>
          <w:marTop w:val="0"/>
          <w:marBottom w:val="0"/>
          <w:divBdr>
            <w:top w:val="none" w:sz="0" w:space="0" w:color="auto"/>
            <w:left w:val="none" w:sz="0" w:space="0" w:color="auto"/>
            <w:bottom w:val="none" w:sz="0" w:space="0" w:color="auto"/>
            <w:right w:val="none" w:sz="0" w:space="0" w:color="auto"/>
          </w:divBdr>
        </w:div>
        <w:div w:id="1782724790">
          <w:marLeft w:val="640"/>
          <w:marRight w:val="0"/>
          <w:marTop w:val="0"/>
          <w:marBottom w:val="0"/>
          <w:divBdr>
            <w:top w:val="none" w:sz="0" w:space="0" w:color="auto"/>
            <w:left w:val="none" w:sz="0" w:space="0" w:color="auto"/>
            <w:bottom w:val="none" w:sz="0" w:space="0" w:color="auto"/>
            <w:right w:val="none" w:sz="0" w:space="0" w:color="auto"/>
          </w:divBdr>
        </w:div>
        <w:div w:id="786852509">
          <w:marLeft w:val="640"/>
          <w:marRight w:val="0"/>
          <w:marTop w:val="0"/>
          <w:marBottom w:val="0"/>
          <w:divBdr>
            <w:top w:val="none" w:sz="0" w:space="0" w:color="auto"/>
            <w:left w:val="none" w:sz="0" w:space="0" w:color="auto"/>
            <w:bottom w:val="none" w:sz="0" w:space="0" w:color="auto"/>
            <w:right w:val="none" w:sz="0" w:space="0" w:color="auto"/>
          </w:divBdr>
        </w:div>
        <w:div w:id="1071587724">
          <w:marLeft w:val="640"/>
          <w:marRight w:val="0"/>
          <w:marTop w:val="0"/>
          <w:marBottom w:val="0"/>
          <w:divBdr>
            <w:top w:val="none" w:sz="0" w:space="0" w:color="auto"/>
            <w:left w:val="none" w:sz="0" w:space="0" w:color="auto"/>
            <w:bottom w:val="none" w:sz="0" w:space="0" w:color="auto"/>
            <w:right w:val="none" w:sz="0" w:space="0" w:color="auto"/>
          </w:divBdr>
        </w:div>
        <w:div w:id="199437902">
          <w:marLeft w:val="640"/>
          <w:marRight w:val="0"/>
          <w:marTop w:val="0"/>
          <w:marBottom w:val="0"/>
          <w:divBdr>
            <w:top w:val="none" w:sz="0" w:space="0" w:color="auto"/>
            <w:left w:val="none" w:sz="0" w:space="0" w:color="auto"/>
            <w:bottom w:val="none" w:sz="0" w:space="0" w:color="auto"/>
            <w:right w:val="none" w:sz="0" w:space="0" w:color="auto"/>
          </w:divBdr>
        </w:div>
        <w:div w:id="2004701966">
          <w:marLeft w:val="640"/>
          <w:marRight w:val="0"/>
          <w:marTop w:val="0"/>
          <w:marBottom w:val="0"/>
          <w:divBdr>
            <w:top w:val="none" w:sz="0" w:space="0" w:color="auto"/>
            <w:left w:val="none" w:sz="0" w:space="0" w:color="auto"/>
            <w:bottom w:val="none" w:sz="0" w:space="0" w:color="auto"/>
            <w:right w:val="none" w:sz="0" w:space="0" w:color="auto"/>
          </w:divBdr>
        </w:div>
        <w:div w:id="1904680757">
          <w:marLeft w:val="640"/>
          <w:marRight w:val="0"/>
          <w:marTop w:val="0"/>
          <w:marBottom w:val="0"/>
          <w:divBdr>
            <w:top w:val="none" w:sz="0" w:space="0" w:color="auto"/>
            <w:left w:val="none" w:sz="0" w:space="0" w:color="auto"/>
            <w:bottom w:val="none" w:sz="0" w:space="0" w:color="auto"/>
            <w:right w:val="none" w:sz="0" w:space="0" w:color="auto"/>
          </w:divBdr>
        </w:div>
        <w:div w:id="1010791644">
          <w:marLeft w:val="640"/>
          <w:marRight w:val="0"/>
          <w:marTop w:val="0"/>
          <w:marBottom w:val="0"/>
          <w:divBdr>
            <w:top w:val="none" w:sz="0" w:space="0" w:color="auto"/>
            <w:left w:val="none" w:sz="0" w:space="0" w:color="auto"/>
            <w:bottom w:val="none" w:sz="0" w:space="0" w:color="auto"/>
            <w:right w:val="none" w:sz="0" w:space="0" w:color="auto"/>
          </w:divBdr>
        </w:div>
        <w:div w:id="885483291">
          <w:marLeft w:val="640"/>
          <w:marRight w:val="0"/>
          <w:marTop w:val="0"/>
          <w:marBottom w:val="0"/>
          <w:divBdr>
            <w:top w:val="none" w:sz="0" w:space="0" w:color="auto"/>
            <w:left w:val="none" w:sz="0" w:space="0" w:color="auto"/>
            <w:bottom w:val="none" w:sz="0" w:space="0" w:color="auto"/>
            <w:right w:val="none" w:sz="0" w:space="0" w:color="auto"/>
          </w:divBdr>
        </w:div>
        <w:div w:id="231014659">
          <w:marLeft w:val="640"/>
          <w:marRight w:val="0"/>
          <w:marTop w:val="0"/>
          <w:marBottom w:val="0"/>
          <w:divBdr>
            <w:top w:val="none" w:sz="0" w:space="0" w:color="auto"/>
            <w:left w:val="none" w:sz="0" w:space="0" w:color="auto"/>
            <w:bottom w:val="none" w:sz="0" w:space="0" w:color="auto"/>
            <w:right w:val="none" w:sz="0" w:space="0" w:color="auto"/>
          </w:divBdr>
        </w:div>
        <w:div w:id="1367952710">
          <w:marLeft w:val="640"/>
          <w:marRight w:val="0"/>
          <w:marTop w:val="0"/>
          <w:marBottom w:val="0"/>
          <w:divBdr>
            <w:top w:val="none" w:sz="0" w:space="0" w:color="auto"/>
            <w:left w:val="none" w:sz="0" w:space="0" w:color="auto"/>
            <w:bottom w:val="none" w:sz="0" w:space="0" w:color="auto"/>
            <w:right w:val="none" w:sz="0" w:space="0" w:color="auto"/>
          </w:divBdr>
        </w:div>
        <w:div w:id="211118260">
          <w:marLeft w:val="640"/>
          <w:marRight w:val="0"/>
          <w:marTop w:val="0"/>
          <w:marBottom w:val="0"/>
          <w:divBdr>
            <w:top w:val="none" w:sz="0" w:space="0" w:color="auto"/>
            <w:left w:val="none" w:sz="0" w:space="0" w:color="auto"/>
            <w:bottom w:val="none" w:sz="0" w:space="0" w:color="auto"/>
            <w:right w:val="none" w:sz="0" w:space="0" w:color="auto"/>
          </w:divBdr>
        </w:div>
        <w:div w:id="1829321254">
          <w:marLeft w:val="640"/>
          <w:marRight w:val="0"/>
          <w:marTop w:val="0"/>
          <w:marBottom w:val="0"/>
          <w:divBdr>
            <w:top w:val="none" w:sz="0" w:space="0" w:color="auto"/>
            <w:left w:val="none" w:sz="0" w:space="0" w:color="auto"/>
            <w:bottom w:val="none" w:sz="0" w:space="0" w:color="auto"/>
            <w:right w:val="none" w:sz="0" w:space="0" w:color="auto"/>
          </w:divBdr>
        </w:div>
        <w:div w:id="1635060408">
          <w:marLeft w:val="640"/>
          <w:marRight w:val="0"/>
          <w:marTop w:val="0"/>
          <w:marBottom w:val="0"/>
          <w:divBdr>
            <w:top w:val="none" w:sz="0" w:space="0" w:color="auto"/>
            <w:left w:val="none" w:sz="0" w:space="0" w:color="auto"/>
            <w:bottom w:val="none" w:sz="0" w:space="0" w:color="auto"/>
            <w:right w:val="none" w:sz="0" w:space="0" w:color="auto"/>
          </w:divBdr>
        </w:div>
        <w:div w:id="827482274">
          <w:marLeft w:val="640"/>
          <w:marRight w:val="0"/>
          <w:marTop w:val="0"/>
          <w:marBottom w:val="0"/>
          <w:divBdr>
            <w:top w:val="none" w:sz="0" w:space="0" w:color="auto"/>
            <w:left w:val="none" w:sz="0" w:space="0" w:color="auto"/>
            <w:bottom w:val="none" w:sz="0" w:space="0" w:color="auto"/>
            <w:right w:val="none" w:sz="0" w:space="0" w:color="auto"/>
          </w:divBdr>
        </w:div>
        <w:div w:id="1506478696">
          <w:marLeft w:val="640"/>
          <w:marRight w:val="0"/>
          <w:marTop w:val="0"/>
          <w:marBottom w:val="0"/>
          <w:divBdr>
            <w:top w:val="none" w:sz="0" w:space="0" w:color="auto"/>
            <w:left w:val="none" w:sz="0" w:space="0" w:color="auto"/>
            <w:bottom w:val="none" w:sz="0" w:space="0" w:color="auto"/>
            <w:right w:val="none" w:sz="0" w:space="0" w:color="auto"/>
          </w:divBdr>
        </w:div>
        <w:div w:id="1279264313">
          <w:marLeft w:val="640"/>
          <w:marRight w:val="0"/>
          <w:marTop w:val="0"/>
          <w:marBottom w:val="0"/>
          <w:divBdr>
            <w:top w:val="none" w:sz="0" w:space="0" w:color="auto"/>
            <w:left w:val="none" w:sz="0" w:space="0" w:color="auto"/>
            <w:bottom w:val="none" w:sz="0" w:space="0" w:color="auto"/>
            <w:right w:val="none" w:sz="0" w:space="0" w:color="auto"/>
          </w:divBdr>
        </w:div>
        <w:div w:id="1179345629">
          <w:marLeft w:val="640"/>
          <w:marRight w:val="0"/>
          <w:marTop w:val="0"/>
          <w:marBottom w:val="0"/>
          <w:divBdr>
            <w:top w:val="none" w:sz="0" w:space="0" w:color="auto"/>
            <w:left w:val="none" w:sz="0" w:space="0" w:color="auto"/>
            <w:bottom w:val="none" w:sz="0" w:space="0" w:color="auto"/>
            <w:right w:val="none" w:sz="0" w:space="0" w:color="auto"/>
          </w:divBdr>
        </w:div>
        <w:div w:id="1290939817">
          <w:marLeft w:val="640"/>
          <w:marRight w:val="0"/>
          <w:marTop w:val="0"/>
          <w:marBottom w:val="0"/>
          <w:divBdr>
            <w:top w:val="none" w:sz="0" w:space="0" w:color="auto"/>
            <w:left w:val="none" w:sz="0" w:space="0" w:color="auto"/>
            <w:bottom w:val="none" w:sz="0" w:space="0" w:color="auto"/>
            <w:right w:val="none" w:sz="0" w:space="0" w:color="auto"/>
          </w:divBdr>
        </w:div>
        <w:div w:id="1076559970">
          <w:marLeft w:val="640"/>
          <w:marRight w:val="0"/>
          <w:marTop w:val="0"/>
          <w:marBottom w:val="0"/>
          <w:divBdr>
            <w:top w:val="none" w:sz="0" w:space="0" w:color="auto"/>
            <w:left w:val="none" w:sz="0" w:space="0" w:color="auto"/>
            <w:bottom w:val="none" w:sz="0" w:space="0" w:color="auto"/>
            <w:right w:val="none" w:sz="0" w:space="0" w:color="auto"/>
          </w:divBdr>
        </w:div>
        <w:div w:id="811991519">
          <w:marLeft w:val="640"/>
          <w:marRight w:val="0"/>
          <w:marTop w:val="0"/>
          <w:marBottom w:val="0"/>
          <w:divBdr>
            <w:top w:val="none" w:sz="0" w:space="0" w:color="auto"/>
            <w:left w:val="none" w:sz="0" w:space="0" w:color="auto"/>
            <w:bottom w:val="none" w:sz="0" w:space="0" w:color="auto"/>
            <w:right w:val="none" w:sz="0" w:space="0" w:color="auto"/>
          </w:divBdr>
        </w:div>
        <w:div w:id="1158960828">
          <w:marLeft w:val="640"/>
          <w:marRight w:val="0"/>
          <w:marTop w:val="0"/>
          <w:marBottom w:val="0"/>
          <w:divBdr>
            <w:top w:val="none" w:sz="0" w:space="0" w:color="auto"/>
            <w:left w:val="none" w:sz="0" w:space="0" w:color="auto"/>
            <w:bottom w:val="none" w:sz="0" w:space="0" w:color="auto"/>
            <w:right w:val="none" w:sz="0" w:space="0" w:color="auto"/>
          </w:divBdr>
        </w:div>
        <w:div w:id="346828089">
          <w:marLeft w:val="640"/>
          <w:marRight w:val="0"/>
          <w:marTop w:val="0"/>
          <w:marBottom w:val="0"/>
          <w:divBdr>
            <w:top w:val="none" w:sz="0" w:space="0" w:color="auto"/>
            <w:left w:val="none" w:sz="0" w:space="0" w:color="auto"/>
            <w:bottom w:val="none" w:sz="0" w:space="0" w:color="auto"/>
            <w:right w:val="none" w:sz="0" w:space="0" w:color="auto"/>
          </w:divBdr>
        </w:div>
        <w:div w:id="1844971700">
          <w:marLeft w:val="640"/>
          <w:marRight w:val="0"/>
          <w:marTop w:val="0"/>
          <w:marBottom w:val="0"/>
          <w:divBdr>
            <w:top w:val="none" w:sz="0" w:space="0" w:color="auto"/>
            <w:left w:val="none" w:sz="0" w:space="0" w:color="auto"/>
            <w:bottom w:val="none" w:sz="0" w:space="0" w:color="auto"/>
            <w:right w:val="none" w:sz="0" w:space="0" w:color="auto"/>
          </w:divBdr>
        </w:div>
        <w:div w:id="1541362381">
          <w:marLeft w:val="640"/>
          <w:marRight w:val="0"/>
          <w:marTop w:val="0"/>
          <w:marBottom w:val="0"/>
          <w:divBdr>
            <w:top w:val="none" w:sz="0" w:space="0" w:color="auto"/>
            <w:left w:val="none" w:sz="0" w:space="0" w:color="auto"/>
            <w:bottom w:val="none" w:sz="0" w:space="0" w:color="auto"/>
            <w:right w:val="none" w:sz="0" w:space="0" w:color="auto"/>
          </w:divBdr>
        </w:div>
        <w:div w:id="452943945">
          <w:marLeft w:val="640"/>
          <w:marRight w:val="0"/>
          <w:marTop w:val="0"/>
          <w:marBottom w:val="0"/>
          <w:divBdr>
            <w:top w:val="none" w:sz="0" w:space="0" w:color="auto"/>
            <w:left w:val="none" w:sz="0" w:space="0" w:color="auto"/>
            <w:bottom w:val="none" w:sz="0" w:space="0" w:color="auto"/>
            <w:right w:val="none" w:sz="0" w:space="0" w:color="auto"/>
          </w:divBdr>
        </w:div>
        <w:div w:id="8071132">
          <w:marLeft w:val="640"/>
          <w:marRight w:val="0"/>
          <w:marTop w:val="0"/>
          <w:marBottom w:val="0"/>
          <w:divBdr>
            <w:top w:val="none" w:sz="0" w:space="0" w:color="auto"/>
            <w:left w:val="none" w:sz="0" w:space="0" w:color="auto"/>
            <w:bottom w:val="none" w:sz="0" w:space="0" w:color="auto"/>
            <w:right w:val="none" w:sz="0" w:space="0" w:color="auto"/>
          </w:divBdr>
        </w:div>
        <w:div w:id="1203519317">
          <w:marLeft w:val="640"/>
          <w:marRight w:val="0"/>
          <w:marTop w:val="0"/>
          <w:marBottom w:val="0"/>
          <w:divBdr>
            <w:top w:val="none" w:sz="0" w:space="0" w:color="auto"/>
            <w:left w:val="none" w:sz="0" w:space="0" w:color="auto"/>
            <w:bottom w:val="none" w:sz="0" w:space="0" w:color="auto"/>
            <w:right w:val="none" w:sz="0" w:space="0" w:color="auto"/>
          </w:divBdr>
        </w:div>
        <w:div w:id="1227765870">
          <w:marLeft w:val="640"/>
          <w:marRight w:val="0"/>
          <w:marTop w:val="0"/>
          <w:marBottom w:val="0"/>
          <w:divBdr>
            <w:top w:val="none" w:sz="0" w:space="0" w:color="auto"/>
            <w:left w:val="none" w:sz="0" w:space="0" w:color="auto"/>
            <w:bottom w:val="none" w:sz="0" w:space="0" w:color="auto"/>
            <w:right w:val="none" w:sz="0" w:space="0" w:color="auto"/>
          </w:divBdr>
        </w:div>
        <w:div w:id="2011978001">
          <w:marLeft w:val="640"/>
          <w:marRight w:val="0"/>
          <w:marTop w:val="0"/>
          <w:marBottom w:val="0"/>
          <w:divBdr>
            <w:top w:val="none" w:sz="0" w:space="0" w:color="auto"/>
            <w:left w:val="none" w:sz="0" w:space="0" w:color="auto"/>
            <w:bottom w:val="none" w:sz="0" w:space="0" w:color="auto"/>
            <w:right w:val="none" w:sz="0" w:space="0" w:color="auto"/>
          </w:divBdr>
        </w:div>
        <w:div w:id="2126078279">
          <w:marLeft w:val="640"/>
          <w:marRight w:val="0"/>
          <w:marTop w:val="0"/>
          <w:marBottom w:val="0"/>
          <w:divBdr>
            <w:top w:val="none" w:sz="0" w:space="0" w:color="auto"/>
            <w:left w:val="none" w:sz="0" w:space="0" w:color="auto"/>
            <w:bottom w:val="none" w:sz="0" w:space="0" w:color="auto"/>
            <w:right w:val="none" w:sz="0" w:space="0" w:color="auto"/>
          </w:divBdr>
        </w:div>
        <w:div w:id="95442070">
          <w:marLeft w:val="640"/>
          <w:marRight w:val="0"/>
          <w:marTop w:val="0"/>
          <w:marBottom w:val="0"/>
          <w:divBdr>
            <w:top w:val="none" w:sz="0" w:space="0" w:color="auto"/>
            <w:left w:val="none" w:sz="0" w:space="0" w:color="auto"/>
            <w:bottom w:val="none" w:sz="0" w:space="0" w:color="auto"/>
            <w:right w:val="none" w:sz="0" w:space="0" w:color="auto"/>
          </w:divBdr>
        </w:div>
        <w:div w:id="568729785">
          <w:marLeft w:val="640"/>
          <w:marRight w:val="0"/>
          <w:marTop w:val="0"/>
          <w:marBottom w:val="0"/>
          <w:divBdr>
            <w:top w:val="none" w:sz="0" w:space="0" w:color="auto"/>
            <w:left w:val="none" w:sz="0" w:space="0" w:color="auto"/>
            <w:bottom w:val="none" w:sz="0" w:space="0" w:color="auto"/>
            <w:right w:val="none" w:sz="0" w:space="0" w:color="auto"/>
          </w:divBdr>
        </w:div>
        <w:div w:id="2071884497">
          <w:marLeft w:val="640"/>
          <w:marRight w:val="0"/>
          <w:marTop w:val="0"/>
          <w:marBottom w:val="0"/>
          <w:divBdr>
            <w:top w:val="none" w:sz="0" w:space="0" w:color="auto"/>
            <w:left w:val="none" w:sz="0" w:space="0" w:color="auto"/>
            <w:bottom w:val="none" w:sz="0" w:space="0" w:color="auto"/>
            <w:right w:val="none" w:sz="0" w:space="0" w:color="auto"/>
          </w:divBdr>
        </w:div>
        <w:div w:id="2022585279">
          <w:marLeft w:val="640"/>
          <w:marRight w:val="0"/>
          <w:marTop w:val="0"/>
          <w:marBottom w:val="0"/>
          <w:divBdr>
            <w:top w:val="none" w:sz="0" w:space="0" w:color="auto"/>
            <w:left w:val="none" w:sz="0" w:space="0" w:color="auto"/>
            <w:bottom w:val="none" w:sz="0" w:space="0" w:color="auto"/>
            <w:right w:val="none" w:sz="0" w:space="0" w:color="auto"/>
          </w:divBdr>
        </w:div>
        <w:div w:id="1025787414">
          <w:marLeft w:val="640"/>
          <w:marRight w:val="0"/>
          <w:marTop w:val="0"/>
          <w:marBottom w:val="0"/>
          <w:divBdr>
            <w:top w:val="none" w:sz="0" w:space="0" w:color="auto"/>
            <w:left w:val="none" w:sz="0" w:space="0" w:color="auto"/>
            <w:bottom w:val="none" w:sz="0" w:space="0" w:color="auto"/>
            <w:right w:val="none" w:sz="0" w:space="0" w:color="auto"/>
          </w:divBdr>
        </w:div>
        <w:div w:id="1687322495">
          <w:marLeft w:val="640"/>
          <w:marRight w:val="0"/>
          <w:marTop w:val="0"/>
          <w:marBottom w:val="0"/>
          <w:divBdr>
            <w:top w:val="none" w:sz="0" w:space="0" w:color="auto"/>
            <w:left w:val="none" w:sz="0" w:space="0" w:color="auto"/>
            <w:bottom w:val="none" w:sz="0" w:space="0" w:color="auto"/>
            <w:right w:val="none" w:sz="0" w:space="0" w:color="auto"/>
          </w:divBdr>
        </w:div>
        <w:div w:id="1755781626">
          <w:marLeft w:val="640"/>
          <w:marRight w:val="0"/>
          <w:marTop w:val="0"/>
          <w:marBottom w:val="0"/>
          <w:divBdr>
            <w:top w:val="none" w:sz="0" w:space="0" w:color="auto"/>
            <w:left w:val="none" w:sz="0" w:space="0" w:color="auto"/>
            <w:bottom w:val="none" w:sz="0" w:space="0" w:color="auto"/>
            <w:right w:val="none" w:sz="0" w:space="0" w:color="auto"/>
          </w:divBdr>
        </w:div>
        <w:div w:id="642664222">
          <w:marLeft w:val="640"/>
          <w:marRight w:val="0"/>
          <w:marTop w:val="0"/>
          <w:marBottom w:val="0"/>
          <w:divBdr>
            <w:top w:val="none" w:sz="0" w:space="0" w:color="auto"/>
            <w:left w:val="none" w:sz="0" w:space="0" w:color="auto"/>
            <w:bottom w:val="none" w:sz="0" w:space="0" w:color="auto"/>
            <w:right w:val="none" w:sz="0" w:space="0" w:color="auto"/>
          </w:divBdr>
        </w:div>
        <w:div w:id="1661234581">
          <w:marLeft w:val="640"/>
          <w:marRight w:val="0"/>
          <w:marTop w:val="0"/>
          <w:marBottom w:val="0"/>
          <w:divBdr>
            <w:top w:val="none" w:sz="0" w:space="0" w:color="auto"/>
            <w:left w:val="none" w:sz="0" w:space="0" w:color="auto"/>
            <w:bottom w:val="none" w:sz="0" w:space="0" w:color="auto"/>
            <w:right w:val="none" w:sz="0" w:space="0" w:color="auto"/>
          </w:divBdr>
        </w:div>
        <w:div w:id="61685915">
          <w:marLeft w:val="640"/>
          <w:marRight w:val="0"/>
          <w:marTop w:val="0"/>
          <w:marBottom w:val="0"/>
          <w:divBdr>
            <w:top w:val="none" w:sz="0" w:space="0" w:color="auto"/>
            <w:left w:val="none" w:sz="0" w:space="0" w:color="auto"/>
            <w:bottom w:val="none" w:sz="0" w:space="0" w:color="auto"/>
            <w:right w:val="none" w:sz="0" w:space="0" w:color="auto"/>
          </w:divBdr>
        </w:div>
        <w:div w:id="226114848">
          <w:marLeft w:val="640"/>
          <w:marRight w:val="0"/>
          <w:marTop w:val="0"/>
          <w:marBottom w:val="0"/>
          <w:divBdr>
            <w:top w:val="none" w:sz="0" w:space="0" w:color="auto"/>
            <w:left w:val="none" w:sz="0" w:space="0" w:color="auto"/>
            <w:bottom w:val="none" w:sz="0" w:space="0" w:color="auto"/>
            <w:right w:val="none" w:sz="0" w:space="0" w:color="auto"/>
          </w:divBdr>
        </w:div>
        <w:div w:id="470679597">
          <w:marLeft w:val="640"/>
          <w:marRight w:val="0"/>
          <w:marTop w:val="0"/>
          <w:marBottom w:val="0"/>
          <w:divBdr>
            <w:top w:val="none" w:sz="0" w:space="0" w:color="auto"/>
            <w:left w:val="none" w:sz="0" w:space="0" w:color="auto"/>
            <w:bottom w:val="none" w:sz="0" w:space="0" w:color="auto"/>
            <w:right w:val="none" w:sz="0" w:space="0" w:color="auto"/>
          </w:divBdr>
        </w:div>
        <w:div w:id="1092627850">
          <w:marLeft w:val="640"/>
          <w:marRight w:val="0"/>
          <w:marTop w:val="0"/>
          <w:marBottom w:val="0"/>
          <w:divBdr>
            <w:top w:val="none" w:sz="0" w:space="0" w:color="auto"/>
            <w:left w:val="none" w:sz="0" w:space="0" w:color="auto"/>
            <w:bottom w:val="none" w:sz="0" w:space="0" w:color="auto"/>
            <w:right w:val="none" w:sz="0" w:space="0" w:color="auto"/>
          </w:divBdr>
        </w:div>
        <w:div w:id="373578632">
          <w:marLeft w:val="640"/>
          <w:marRight w:val="0"/>
          <w:marTop w:val="0"/>
          <w:marBottom w:val="0"/>
          <w:divBdr>
            <w:top w:val="none" w:sz="0" w:space="0" w:color="auto"/>
            <w:left w:val="none" w:sz="0" w:space="0" w:color="auto"/>
            <w:bottom w:val="none" w:sz="0" w:space="0" w:color="auto"/>
            <w:right w:val="none" w:sz="0" w:space="0" w:color="auto"/>
          </w:divBdr>
        </w:div>
        <w:div w:id="320740925">
          <w:marLeft w:val="640"/>
          <w:marRight w:val="0"/>
          <w:marTop w:val="0"/>
          <w:marBottom w:val="0"/>
          <w:divBdr>
            <w:top w:val="none" w:sz="0" w:space="0" w:color="auto"/>
            <w:left w:val="none" w:sz="0" w:space="0" w:color="auto"/>
            <w:bottom w:val="none" w:sz="0" w:space="0" w:color="auto"/>
            <w:right w:val="none" w:sz="0" w:space="0" w:color="auto"/>
          </w:divBdr>
        </w:div>
        <w:div w:id="459110465">
          <w:marLeft w:val="640"/>
          <w:marRight w:val="0"/>
          <w:marTop w:val="0"/>
          <w:marBottom w:val="0"/>
          <w:divBdr>
            <w:top w:val="none" w:sz="0" w:space="0" w:color="auto"/>
            <w:left w:val="none" w:sz="0" w:space="0" w:color="auto"/>
            <w:bottom w:val="none" w:sz="0" w:space="0" w:color="auto"/>
            <w:right w:val="none" w:sz="0" w:space="0" w:color="auto"/>
          </w:divBdr>
        </w:div>
        <w:div w:id="2117600702">
          <w:marLeft w:val="640"/>
          <w:marRight w:val="0"/>
          <w:marTop w:val="0"/>
          <w:marBottom w:val="0"/>
          <w:divBdr>
            <w:top w:val="none" w:sz="0" w:space="0" w:color="auto"/>
            <w:left w:val="none" w:sz="0" w:space="0" w:color="auto"/>
            <w:bottom w:val="none" w:sz="0" w:space="0" w:color="auto"/>
            <w:right w:val="none" w:sz="0" w:space="0" w:color="auto"/>
          </w:divBdr>
        </w:div>
        <w:div w:id="1142043284">
          <w:marLeft w:val="640"/>
          <w:marRight w:val="0"/>
          <w:marTop w:val="0"/>
          <w:marBottom w:val="0"/>
          <w:divBdr>
            <w:top w:val="none" w:sz="0" w:space="0" w:color="auto"/>
            <w:left w:val="none" w:sz="0" w:space="0" w:color="auto"/>
            <w:bottom w:val="none" w:sz="0" w:space="0" w:color="auto"/>
            <w:right w:val="none" w:sz="0" w:space="0" w:color="auto"/>
          </w:divBdr>
        </w:div>
        <w:div w:id="2147123002">
          <w:marLeft w:val="640"/>
          <w:marRight w:val="0"/>
          <w:marTop w:val="0"/>
          <w:marBottom w:val="0"/>
          <w:divBdr>
            <w:top w:val="none" w:sz="0" w:space="0" w:color="auto"/>
            <w:left w:val="none" w:sz="0" w:space="0" w:color="auto"/>
            <w:bottom w:val="none" w:sz="0" w:space="0" w:color="auto"/>
            <w:right w:val="none" w:sz="0" w:space="0" w:color="auto"/>
          </w:divBdr>
        </w:div>
        <w:div w:id="1953899685">
          <w:marLeft w:val="640"/>
          <w:marRight w:val="0"/>
          <w:marTop w:val="0"/>
          <w:marBottom w:val="0"/>
          <w:divBdr>
            <w:top w:val="none" w:sz="0" w:space="0" w:color="auto"/>
            <w:left w:val="none" w:sz="0" w:space="0" w:color="auto"/>
            <w:bottom w:val="none" w:sz="0" w:space="0" w:color="auto"/>
            <w:right w:val="none" w:sz="0" w:space="0" w:color="auto"/>
          </w:divBdr>
        </w:div>
        <w:div w:id="1900046200">
          <w:marLeft w:val="640"/>
          <w:marRight w:val="0"/>
          <w:marTop w:val="0"/>
          <w:marBottom w:val="0"/>
          <w:divBdr>
            <w:top w:val="none" w:sz="0" w:space="0" w:color="auto"/>
            <w:left w:val="none" w:sz="0" w:space="0" w:color="auto"/>
            <w:bottom w:val="none" w:sz="0" w:space="0" w:color="auto"/>
            <w:right w:val="none" w:sz="0" w:space="0" w:color="auto"/>
          </w:divBdr>
        </w:div>
        <w:div w:id="382558202">
          <w:marLeft w:val="640"/>
          <w:marRight w:val="0"/>
          <w:marTop w:val="0"/>
          <w:marBottom w:val="0"/>
          <w:divBdr>
            <w:top w:val="none" w:sz="0" w:space="0" w:color="auto"/>
            <w:left w:val="none" w:sz="0" w:space="0" w:color="auto"/>
            <w:bottom w:val="none" w:sz="0" w:space="0" w:color="auto"/>
            <w:right w:val="none" w:sz="0" w:space="0" w:color="auto"/>
          </w:divBdr>
        </w:div>
        <w:div w:id="332077090">
          <w:marLeft w:val="640"/>
          <w:marRight w:val="0"/>
          <w:marTop w:val="0"/>
          <w:marBottom w:val="0"/>
          <w:divBdr>
            <w:top w:val="none" w:sz="0" w:space="0" w:color="auto"/>
            <w:left w:val="none" w:sz="0" w:space="0" w:color="auto"/>
            <w:bottom w:val="none" w:sz="0" w:space="0" w:color="auto"/>
            <w:right w:val="none" w:sz="0" w:space="0" w:color="auto"/>
          </w:divBdr>
        </w:div>
        <w:div w:id="1694334204">
          <w:marLeft w:val="640"/>
          <w:marRight w:val="0"/>
          <w:marTop w:val="0"/>
          <w:marBottom w:val="0"/>
          <w:divBdr>
            <w:top w:val="none" w:sz="0" w:space="0" w:color="auto"/>
            <w:left w:val="none" w:sz="0" w:space="0" w:color="auto"/>
            <w:bottom w:val="none" w:sz="0" w:space="0" w:color="auto"/>
            <w:right w:val="none" w:sz="0" w:space="0" w:color="auto"/>
          </w:divBdr>
        </w:div>
        <w:div w:id="11883103">
          <w:marLeft w:val="640"/>
          <w:marRight w:val="0"/>
          <w:marTop w:val="0"/>
          <w:marBottom w:val="0"/>
          <w:divBdr>
            <w:top w:val="none" w:sz="0" w:space="0" w:color="auto"/>
            <w:left w:val="none" w:sz="0" w:space="0" w:color="auto"/>
            <w:bottom w:val="none" w:sz="0" w:space="0" w:color="auto"/>
            <w:right w:val="none" w:sz="0" w:space="0" w:color="auto"/>
          </w:divBdr>
        </w:div>
        <w:div w:id="350305611">
          <w:marLeft w:val="640"/>
          <w:marRight w:val="0"/>
          <w:marTop w:val="0"/>
          <w:marBottom w:val="0"/>
          <w:divBdr>
            <w:top w:val="none" w:sz="0" w:space="0" w:color="auto"/>
            <w:left w:val="none" w:sz="0" w:space="0" w:color="auto"/>
            <w:bottom w:val="none" w:sz="0" w:space="0" w:color="auto"/>
            <w:right w:val="none" w:sz="0" w:space="0" w:color="auto"/>
          </w:divBdr>
        </w:div>
        <w:div w:id="1916357236">
          <w:marLeft w:val="640"/>
          <w:marRight w:val="0"/>
          <w:marTop w:val="0"/>
          <w:marBottom w:val="0"/>
          <w:divBdr>
            <w:top w:val="none" w:sz="0" w:space="0" w:color="auto"/>
            <w:left w:val="none" w:sz="0" w:space="0" w:color="auto"/>
            <w:bottom w:val="none" w:sz="0" w:space="0" w:color="auto"/>
            <w:right w:val="none" w:sz="0" w:space="0" w:color="auto"/>
          </w:divBdr>
        </w:div>
        <w:div w:id="1653673391">
          <w:marLeft w:val="640"/>
          <w:marRight w:val="0"/>
          <w:marTop w:val="0"/>
          <w:marBottom w:val="0"/>
          <w:divBdr>
            <w:top w:val="none" w:sz="0" w:space="0" w:color="auto"/>
            <w:left w:val="none" w:sz="0" w:space="0" w:color="auto"/>
            <w:bottom w:val="none" w:sz="0" w:space="0" w:color="auto"/>
            <w:right w:val="none" w:sz="0" w:space="0" w:color="auto"/>
          </w:divBdr>
        </w:div>
        <w:div w:id="231891518">
          <w:marLeft w:val="640"/>
          <w:marRight w:val="0"/>
          <w:marTop w:val="0"/>
          <w:marBottom w:val="0"/>
          <w:divBdr>
            <w:top w:val="none" w:sz="0" w:space="0" w:color="auto"/>
            <w:left w:val="none" w:sz="0" w:space="0" w:color="auto"/>
            <w:bottom w:val="none" w:sz="0" w:space="0" w:color="auto"/>
            <w:right w:val="none" w:sz="0" w:space="0" w:color="auto"/>
          </w:divBdr>
        </w:div>
        <w:div w:id="42869820">
          <w:marLeft w:val="640"/>
          <w:marRight w:val="0"/>
          <w:marTop w:val="0"/>
          <w:marBottom w:val="0"/>
          <w:divBdr>
            <w:top w:val="none" w:sz="0" w:space="0" w:color="auto"/>
            <w:left w:val="none" w:sz="0" w:space="0" w:color="auto"/>
            <w:bottom w:val="none" w:sz="0" w:space="0" w:color="auto"/>
            <w:right w:val="none" w:sz="0" w:space="0" w:color="auto"/>
          </w:divBdr>
        </w:div>
        <w:div w:id="647248795">
          <w:marLeft w:val="640"/>
          <w:marRight w:val="0"/>
          <w:marTop w:val="0"/>
          <w:marBottom w:val="0"/>
          <w:divBdr>
            <w:top w:val="none" w:sz="0" w:space="0" w:color="auto"/>
            <w:left w:val="none" w:sz="0" w:space="0" w:color="auto"/>
            <w:bottom w:val="none" w:sz="0" w:space="0" w:color="auto"/>
            <w:right w:val="none" w:sz="0" w:space="0" w:color="auto"/>
          </w:divBdr>
        </w:div>
        <w:div w:id="838034987">
          <w:marLeft w:val="640"/>
          <w:marRight w:val="0"/>
          <w:marTop w:val="0"/>
          <w:marBottom w:val="0"/>
          <w:divBdr>
            <w:top w:val="none" w:sz="0" w:space="0" w:color="auto"/>
            <w:left w:val="none" w:sz="0" w:space="0" w:color="auto"/>
            <w:bottom w:val="none" w:sz="0" w:space="0" w:color="auto"/>
            <w:right w:val="none" w:sz="0" w:space="0" w:color="auto"/>
          </w:divBdr>
        </w:div>
        <w:div w:id="744258748">
          <w:marLeft w:val="640"/>
          <w:marRight w:val="0"/>
          <w:marTop w:val="0"/>
          <w:marBottom w:val="0"/>
          <w:divBdr>
            <w:top w:val="none" w:sz="0" w:space="0" w:color="auto"/>
            <w:left w:val="none" w:sz="0" w:space="0" w:color="auto"/>
            <w:bottom w:val="none" w:sz="0" w:space="0" w:color="auto"/>
            <w:right w:val="none" w:sz="0" w:space="0" w:color="auto"/>
          </w:divBdr>
        </w:div>
        <w:div w:id="1983580357">
          <w:marLeft w:val="640"/>
          <w:marRight w:val="0"/>
          <w:marTop w:val="0"/>
          <w:marBottom w:val="0"/>
          <w:divBdr>
            <w:top w:val="none" w:sz="0" w:space="0" w:color="auto"/>
            <w:left w:val="none" w:sz="0" w:space="0" w:color="auto"/>
            <w:bottom w:val="none" w:sz="0" w:space="0" w:color="auto"/>
            <w:right w:val="none" w:sz="0" w:space="0" w:color="auto"/>
          </w:divBdr>
        </w:div>
        <w:div w:id="2014019356">
          <w:marLeft w:val="640"/>
          <w:marRight w:val="0"/>
          <w:marTop w:val="0"/>
          <w:marBottom w:val="0"/>
          <w:divBdr>
            <w:top w:val="none" w:sz="0" w:space="0" w:color="auto"/>
            <w:left w:val="none" w:sz="0" w:space="0" w:color="auto"/>
            <w:bottom w:val="none" w:sz="0" w:space="0" w:color="auto"/>
            <w:right w:val="none" w:sz="0" w:space="0" w:color="auto"/>
          </w:divBdr>
        </w:div>
        <w:div w:id="2074814594">
          <w:marLeft w:val="640"/>
          <w:marRight w:val="0"/>
          <w:marTop w:val="0"/>
          <w:marBottom w:val="0"/>
          <w:divBdr>
            <w:top w:val="none" w:sz="0" w:space="0" w:color="auto"/>
            <w:left w:val="none" w:sz="0" w:space="0" w:color="auto"/>
            <w:bottom w:val="none" w:sz="0" w:space="0" w:color="auto"/>
            <w:right w:val="none" w:sz="0" w:space="0" w:color="auto"/>
          </w:divBdr>
        </w:div>
        <w:div w:id="599532081">
          <w:marLeft w:val="640"/>
          <w:marRight w:val="0"/>
          <w:marTop w:val="0"/>
          <w:marBottom w:val="0"/>
          <w:divBdr>
            <w:top w:val="none" w:sz="0" w:space="0" w:color="auto"/>
            <w:left w:val="none" w:sz="0" w:space="0" w:color="auto"/>
            <w:bottom w:val="none" w:sz="0" w:space="0" w:color="auto"/>
            <w:right w:val="none" w:sz="0" w:space="0" w:color="auto"/>
          </w:divBdr>
        </w:div>
        <w:div w:id="829061656">
          <w:marLeft w:val="640"/>
          <w:marRight w:val="0"/>
          <w:marTop w:val="0"/>
          <w:marBottom w:val="0"/>
          <w:divBdr>
            <w:top w:val="none" w:sz="0" w:space="0" w:color="auto"/>
            <w:left w:val="none" w:sz="0" w:space="0" w:color="auto"/>
            <w:bottom w:val="none" w:sz="0" w:space="0" w:color="auto"/>
            <w:right w:val="none" w:sz="0" w:space="0" w:color="auto"/>
          </w:divBdr>
        </w:div>
        <w:div w:id="170995164">
          <w:marLeft w:val="640"/>
          <w:marRight w:val="0"/>
          <w:marTop w:val="0"/>
          <w:marBottom w:val="0"/>
          <w:divBdr>
            <w:top w:val="none" w:sz="0" w:space="0" w:color="auto"/>
            <w:left w:val="none" w:sz="0" w:space="0" w:color="auto"/>
            <w:bottom w:val="none" w:sz="0" w:space="0" w:color="auto"/>
            <w:right w:val="none" w:sz="0" w:space="0" w:color="auto"/>
          </w:divBdr>
        </w:div>
        <w:div w:id="1593540559">
          <w:marLeft w:val="640"/>
          <w:marRight w:val="0"/>
          <w:marTop w:val="0"/>
          <w:marBottom w:val="0"/>
          <w:divBdr>
            <w:top w:val="none" w:sz="0" w:space="0" w:color="auto"/>
            <w:left w:val="none" w:sz="0" w:space="0" w:color="auto"/>
            <w:bottom w:val="none" w:sz="0" w:space="0" w:color="auto"/>
            <w:right w:val="none" w:sz="0" w:space="0" w:color="auto"/>
          </w:divBdr>
        </w:div>
        <w:div w:id="1699505513">
          <w:marLeft w:val="640"/>
          <w:marRight w:val="0"/>
          <w:marTop w:val="0"/>
          <w:marBottom w:val="0"/>
          <w:divBdr>
            <w:top w:val="none" w:sz="0" w:space="0" w:color="auto"/>
            <w:left w:val="none" w:sz="0" w:space="0" w:color="auto"/>
            <w:bottom w:val="none" w:sz="0" w:space="0" w:color="auto"/>
            <w:right w:val="none" w:sz="0" w:space="0" w:color="auto"/>
          </w:divBdr>
        </w:div>
        <w:div w:id="326978857">
          <w:marLeft w:val="640"/>
          <w:marRight w:val="0"/>
          <w:marTop w:val="0"/>
          <w:marBottom w:val="0"/>
          <w:divBdr>
            <w:top w:val="none" w:sz="0" w:space="0" w:color="auto"/>
            <w:left w:val="none" w:sz="0" w:space="0" w:color="auto"/>
            <w:bottom w:val="none" w:sz="0" w:space="0" w:color="auto"/>
            <w:right w:val="none" w:sz="0" w:space="0" w:color="auto"/>
          </w:divBdr>
        </w:div>
        <w:div w:id="748816818">
          <w:marLeft w:val="640"/>
          <w:marRight w:val="0"/>
          <w:marTop w:val="0"/>
          <w:marBottom w:val="0"/>
          <w:divBdr>
            <w:top w:val="none" w:sz="0" w:space="0" w:color="auto"/>
            <w:left w:val="none" w:sz="0" w:space="0" w:color="auto"/>
            <w:bottom w:val="none" w:sz="0" w:space="0" w:color="auto"/>
            <w:right w:val="none" w:sz="0" w:space="0" w:color="auto"/>
          </w:divBdr>
        </w:div>
        <w:div w:id="1945571252">
          <w:marLeft w:val="640"/>
          <w:marRight w:val="0"/>
          <w:marTop w:val="0"/>
          <w:marBottom w:val="0"/>
          <w:divBdr>
            <w:top w:val="none" w:sz="0" w:space="0" w:color="auto"/>
            <w:left w:val="none" w:sz="0" w:space="0" w:color="auto"/>
            <w:bottom w:val="none" w:sz="0" w:space="0" w:color="auto"/>
            <w:right w:val="none" w:sz="0" w:space="0" w:color="auto"/>
          </w:divBdr>
        </w:div>
        <w:div w:id="2116561006">
          <w:marLeft w:val="640"/>
          <w:marRight w:val="0"/>
          <w:marTop w:val="0"/>
          <w:marBottom w:val="0"/>
          <w:divBdr>
            <w:top w:val="none" w:sz="0" w:space="0" w:color="auto"/>
            <w:left w:val="none" w:sz="0" w:space="0" w:color="auto"/>
            <w:bottom w:val="none" w:sz="0" w:space="0" w:color="auto"/>
            <w:right w:val="none" w:sz="0" w:space="0" w:color="auto"/>
          </w:divBdr>
        </w:div>
        <w:div w:id="376315913">
          <w:marLeft w:val="640"/>
          <w:marRight w:val="0"/>
          <w:marTop w:val="0"/>
          <w:marBottom w:val="0"/>
          <w:divBdr>
            <w:top w:val="none" w:sz="0" w:space="0" w:color="auto"/>
            <w:left w:val="none" w:sz="0" w:space="0" w:color="auto"/>
            <w:bottom w:val="none" w:sz="0" w:space="0" w:color="auto"/>
            <w:right w:val="none" w:sz="0" w:space="0" w:color="auto"/>
          </w:divBdr>
        </w:div>
        <w:div w:id="101923261">
          <w:marLeft w:val="640"/>
          <w:marRight w:val="0"/>
          <w:marTop w:val="0"/>
          <w:marBottom w:val="0"/>
          <w:divBdr>
            <w:top w:val="none" w:sz="0" w:space="0" w:color="auto"/>
            <w:left w:val="none" w:sz="0" w:space="0" w:color="auto"/>
            <w:bottom w:val="none" w:sz="0" w:space="0" w:color="auto"/>
            <w:right w:val="none" w:sz="0" w:space="0" w:color="auto"/>
          </w:divBdr>
        </w:div>
        <w:div w:id="259070621">
          <w:marLeft w:val="640"/>
          <w:marRight w:val="0"/>
          <w:marTop w:val="0"/>
          <w:marBottom w:val="0"/>
          <w:divBdr>
            <w:top w:val="none" w:sz="0" w:space="0" w:color="auto"/>
            <w:left w:val="none" w:sz="0" w:space="0" w:color="auto"/>
            <w:bottom w:val="none" w:sz="0" w:space="0" w:color="auto"/>
            <w:right w:val="none" w:sz="0" w:space="0" w:color="auto"/>
          </w:divBdr>
        </w:div>
        <w:div w:id="92409242">
          <w:marLeft w:val="640"/>
          <w:marRight w:val="0"/>
          <w:marTop w:val="0"/>
          <w:marBottom w:val="0"/>
          <w:divBdr>
            <w:top w:val="none" w:sz="0" w:space="0" w:color="auto"/>
            <w:left w:val="none" w:sz="0" w:space="0" w:color="auto"/>
            <w:bottom w:val="none" w:sz="0" w:space="0" w:color="auto"/>
            <w:right w:val="none" w:sz="0" w:space="0" w:color="auto"/>
          </w:divBdr>
        </w:div>
        <w:div w:id="1778941006">
          <w:marLeft w:val="640"/>
          <w:marRight w:val="0"/>
          <w:marTop w:val="0"/>
          <w:marBottom w:val="0"/>
          <w:divBdr>
            <w:top w:val="none" w:sz="0" w:space="0" w:color="auto"/>
            <w:left w:val="none" w:sz="0" w:space="0" w:color="auto"/>
            <w:bottom w:val="none" w:sz="0" w:space="0" w:color="auto"/>
            <w:right w:val="none" w:sz="0" w:space="0" w:color="auto"/>
          </w:divBdr>
        </w:div>
        <w:div w:id="2028553277">
          <w:marLeft w:val="640"/>
          <w:marRight w:val="0"/>
          <w:marTop w:val="0"/>
          <w:marBottom w:val="0"/>
          <w:divBdr>
            <w:top w:val="none" w:sz="0" w:space="0" w:color="auto"/>
            <w:left w:val="none" w:sz="0" w:space="0" w:color="auto"/>
            <w:bottom w:val="none" w:sz="0" w:space="0" w:color="auto"/>
            <w:right w:val="none" w:sz="0" w:space="0" w:color="auto"/>
          </w:divBdr>
        </w:div>
        <w:div w:id="1699432044">
          <w:marLeft w:val="640"/>
          <w:marRight w:val="0"/>
          <w:marTop w:val="0"/>
          <w:marBottom w:val="0"/>
          <w:divBdr>
            <w:top w:val="none" w:sz="0" w:space="0" w:color="auto"/>
            <w:left w:val="none" w:sz="0" w:space="0" w:color="auto"/>
            <w:bottom w:val="none" w:sz="0" w:space="0" w:color="auto"/>
            <w:right w:val="none" w:sz="0" w:space="0" w:color="auto"/>
          </w:divBdr>
        </w:div>
        <w:div w:id="837571867">
          <w:marLeft w:val="640"/>
          <w:marRight w:val="0"/>
          <w:marTop w:val="0"/>
          <w:marBottom w:val="0"/>
          <w:divBdr>
            <w:top w:val="none" w:sz="0" w:space="0" w:color="auto"/>
            <w:left w:val="none" w:sz="0" w:space="0" w:color="auto"/>
            <w:bottom w:val="none" w:sz="0" w:space="0" w:color="auto"/>
            <w:right w:val="none" w:sz="0" w:space="0" w:color="auto"/>
          </w:divBdr>
        </w:div>
        <w:div w:id="498620786">
          <w:marLeft w:val="640"/>
          <w:marRight w:val="0"/>
          <w:marTop w:val="0"/>
          <w:marBottom w:val="0"/>
          <w:divBdr>
            <w:top w:val="none" w:sz="0" w:space="0" w:color="auto"/>
            <w:left w:val="none" w:sz="0" w:space="0" w:color="auto"/>
            <w:bottom w:val="none" w:sz="0" w:space="0" w:color="auto"/>
            <w:right w:val="none" w:sz="0" w:space="0" w:color="auto"/>
          </w:divBdr>
        </w:div>
        <w:div w:id="180896252">
          <w:marLeft w:val="640"/>
          <w:marRight w:val="0"/>
          <w:marTop w:val="0"/>
          <w:marBottom w:val="0"/>
          <w:divBdr>
            <w:top w:val="none" w:sz="0" w:space="0" w:color="auto"/>
            <w:left w:val="none" w:sz="0" w:space="0" w:color="auto"/>
            <w:bottom w:val="none" w:sz="0" w:space="0" w:color="auto"/>
            <w:right w:val="none" w:sz="0" w:space="0" w:color="auto"/>
          </w:divBdr>
        </w:div>
        <w:div w:id="235559696">
          <w:marLeft w:val="640"/>
          <w:marRight w:val="0"/>
          <w:marTop w:val="0"/>
          <w:marBottom w:val="0"/>
          <w:divBdr>
            <w:top w:val="none" w:sz="0" w:space="0" w:color="auto"/>
            <w:left w:val="none" w:sz="0" w:space="0" w:color="auto"/>
            <w:bottom w:val="none" w:sz="0" w:space="0" w:color="auto"/>
            <w:right w:val="none" w:sz="0" w:space="0" w:color="auto"/>
          </w:divBdr>
        </w:div>
        <w:div w:id="608633510">
          <w:marLeft w:val="640"/>
          <w:marRight w:val="0"/>
          <w:marTop w:val="0"/>
          <w:marBottom w:val="0"/>
          <w:divBdr>
            <w:top w:val="none" w:sz="0" w:space="0" w:color="auto"/>
            <w:left w:val="none" w:sz="0" w:space="0" w:color="auto"/>
            <w:bottom w:val="none" w:sz="0" w:space="0" w:color="auto"/>
            <w:right w:val="none" w:sz="0" w:space="0" w:color="auto"/>
          </w:divBdr>
        </w:div>
        <w:div w:id="515847310">
          <w:marLeft w:val="640"/>
          <w:marRight w:val="0"/>
          <w:marTop w:val="0"/>
          <w:marBottom w:val="0"/>
          <w:divBdr>
            <w:top w:val="none" w:sz="0" w:space="0" w:color="auto"/>
            <w:left w:val="none" w:sz="0" w:space="0" w:color="auto"/>
            <w:bottom w:val="none" w:sz="0" w:space="0" w:color="auto"/>
            <w:right w:val="none" w:sz="0" w:space="0" w:color="auto"/>
          </w:divBdr>
        </w:div>
      </w:divsChild>
    </w:div>
    <w:div w:id="905528823">
      <w:bodyDiv w:val="1"/>
      <w:marLeft w:val="0"/>
      <w:marRight w:val="0"/>
      <w:marTop w:val="0"/>
      <w:marBottom w:val="0"/>
      <w:divBdr>
        <w:top w:val="none" w:sz="0" w:space="0" w:color="auto"/>
        <w:left w:val="none" w:sz="0" w:space="0" w:color="auto"/>
        <w:bottom w:val="none" w:sz="0" w:space="0" w:color="auto"/>
        <w:right w:val="none" w:sz="0" w:space="0" w:color="auto"/>
      </w:divBdr>
    </w:div>
    <w:div w:id="908688313">
      <w:bodyDiv w:val="1"/>
      <w:marLeft w:val="0"/>
      <w:marRight w:val="0"/>
      <w:marTop w:val="0"/>
      <w:marBottom w:val="0"/>
      <w:divBdr>
        <w:top w:val="none" w:sz="0" w:space="0" w:color="auto"/>
        <w:left w:val="none" w:sz="0" w:space="0" w:color="auto"/>
        <w:bottom w:val="none" w:sz="0" w:space="0" w:color="auto"/>
        <w:right w:val="none" w:sz="0" w:space="0" w:color="auto"/>
      </w:divBdr>
    </w:div>
    <w:div w:id="921639954">
      <w:bodyDiv w:val="1"/>
      <w:marLeft w:val="0"/>
      <w:marRight w:val="0"/>
      <w:marTop w:val="0"/>
      <w:marBottom w:val="0"/>
      <w:divBdr>
        <w:top w:val="none" w:sz="0" w:space="0" w:color="auto"/>
        <w:left w:val="none" w:sz="0" w:space="0" w:color="auto"/>
        <w:bottom w:val="none" w:sz="0" w:space="0" w:color="auto"/>
        <w:right w:val="none" w:sz="0" w:space="0" w:color="auto"/>
      </w:divBdr>
      <w:divsChild>
        <w:div w:id="1967661217">
          <w:marLeft w:val="640"/>
          <w:marRight w:val="0"/>
          <w:marTop w:val="0"/>
          <w:marBottom w:val="0"/>
          <w:divBdr>
            <w:top w:val="none" w:sz="0" w:space="0" w:color="auto"/>
            <w:left w:val="none" w:sz="0" w:space="0" w:color="auto"/>
            <w:bottom w:val="none" w:sz="0" w:space="0" w:color="auto"/>
            <w:right w:val="none" w:sz="0" w:space="0" w:color="auto"/>
          </w:divBdr>
        </w:div>
        <w:div w:id="1583367542">
          <w:marLeft w:val="640"/>
          <w:marRight w:val="0"/>
          <w:marTop w:val="0"/>
          <w:marBottom w:val="0"/>
          <w:divBdr>
            <w:top w:val="none" w:sz="0" w:space="0" w:color="auto"/>
            <w:left w:val="none" w:sz="0" w:space="0" w:color="auto"/>
            <w:bottom w:val="none" w:sz="0" w:space="0" w:color="auto"/>
            <w:right w:val="none" w:sz="0" w:space="0" w:color="auto"/>
          </w:divBdr>
        </w:div>
        <w:div w:id="1867326509">
          <w:marLeft w:val="640"/>
          <w:marRight w:val="0"/>
          <w:marTop w:val="0"/>
          <w:marBottom w:val="0"/>
          <w:divBdr>
            <w:top w:val="none" w:sz="0" w:space="0" w:color="auto"/>
            <w:left w:val="none" w:sz="0" w:space="0" w:color="auto"/>
            <w:bottom w:val="none" w:sz="0" w:space="0" w:color="auto"/>
            <w:right w:val="none" w:sz="0" w:space="0" w:color="auto"/>
          </w:divBdr>
        </w:div>
        <w:div w:id="1599097090">
          <w:marLeft w:val="640"/>
          <w:marRight w:val="0"/>
          <w:marTop w:val="0"/>
          <w:marBottom w:val="0"/>
          <w:divBdr>
            <w:top w:val="none" w:sz="0" w:space="0" w:color="auto"/>
            <w:left w:val="none" w:sz="0" w:space="0" w:color="auto"/>
            <w:bottom w:val="none" w:sz="0" w:space="0" w:color="auto"/>
            <w:right w:val="none" w:sz="0" w:space="0" w:color="auto"/>
          </w:divBdr>
        </w:div>
        <w:div w:id="2138375920">
          <w:marLeft w:val="640"/>
          <w:marRight w:val="0"/>
          <w:marTop w:val="0"/>
          <w:marBottom w:val="0"/>
          <w:divBdr>
            <w:top w:val="none" w:sz="0" w:space="0" w:color="auto"/>
            <w:left w:val="none" w:sz="0" w:space="0" w:color="auto"/>
            <w:bottom w:val="none" w:sz="0" w:space="0" w:color="auto"/>
            <w:right w:val="none" w:sz="0" w:space="0" w:color="auto"/>
          </w:divBdr>
        </w:div>
        <w:div w:id="921136175">
          <w:marLeft w:val="640"/>
          <w:marRight w:val="0"/>
          <w:marTop w:val="0"/>
          <w:marBottom w:val="0"/>
          <w:divBdr>
            <w:top w:val="none" w:sz="0" w:space="0" w:color="auto"/>
            <w:left w:val="none" w:sz="0" w:space="0" w:color="auto"/>
            <w:bottom w:val="none" w:sz="0" w:space="0" w:color="auto"/>
            <w:right w:val="none" w:sz="0" w:space="0" w:color="auto"/>
          </w:divBdr>
        </w:div>
        <w:div w:id="1831020289">
          <w:marLeft w:val="640"/>
          <w:marRight w:val="0"/>
          <w:marTop w:val="0"/>
          <w:marBottom w:val="0"/>
          <w:divBdr>
            <w:top w:val="none" w:sz="0" w:space="0" w:color="auto"/>
            <w:left w:val="none" w:sz="0" w:space="0" w:color="auto"/>
            <w:bottom w:val="none" w:sz="0" w:space="0" w:color="auto"/>
            <w:right w:val="none" w:sz="0" w:space="0" w:color="auto"/>
          </w:divBdr>
        </w:div>
        <w:div w:id="1775133140">
          <w:marLeft w:val="640"/>
          <w:marRight w:val="0"/>
          <w:marTop w:val="0"/>
          <w:marBottom w:val="0"/>
          <w:divBdr>
            <w:top w:val="none" w:sz="0" w:space="0" w:color="auto"/>
            <w:left w:val="none" w:sz="0" w:space="0" w:color="auto"/>
            <w:bottom w:val="none" w:sz="0" w:space="0" w:color="auto"/>
            <w:right w:val="none" w:sz="0" w:space="0" w:color="auto"/>
          </w:divBdr>
        </w:div>
        <w:div w:id="369260039">
          <w:marLeft w:val="640"/>
          <w:marRight w:val="0"/>
          <w:marTop w:val="0"/>
          <w:marBottom w:val="0"/>
          <w:divBdr>
            <w:top w:val="none" w:sz="0" w:space="0" w:color="auto"/>
            <w:left w:val="none" w:sz="0" w:space="0" w:color="auto"/>
            <w:bottom w:val="none" w:sz="0" w:space="0" w:color="auto"/>
            <w:right w:val="none" w:sz="0" w:space="0" w:color="auto"/>
          </w:divBdr>
        </w:div>
        <w:div w:id="579872722">
          <w:marLeft w:val="640"/>
          <w:marRight w:val="0"/>
          <w:marTop w:val="0"/>
          <w:marBottom w:val="0"/>
          <w:divBdr>
            <w:top w:val="none" w:sz="0" w:space="0" w:color="auto"/>
            <w:left w:val="none" w:sz="0" w:space="0" w:color="auto"/>
            <w:bottom w:val="none" w:sz="0" w:space="0" w:color="auto"/>
            <w:right w:val="none" w:sz="0" w:space="0" w:color="auto"/>
          </w:divBdr>
        </w:div>
        <w:div w:id="1053313521">
          <w:marLeft w:val="640"/>
          <w:marRight w:val="0"/>
          <w:marTop w:val="0"/>
          <w:marBottom w:val="0"/>
          <w:divBdr>
            <w:top w:val="none" w:sz="0" w:space="0" w:color="auto"/>
            <w:left w:val="none" w:sz="0" w:space="0" w:color="auto"/>
            <w:bottom w:val="none" w:sz="0" w:space="0" w:color="auto"/>
            <w:right w:val="none" w:sz="0" w:space="0" w:color="auto"/>
          </w:divBdr>
        </w:div>
        <w:div w:id="1213813868">
          <w:marLeft w:val="640"/>
          <w:marRight w:val="0"/>
          <w:marTop w:val="0"/>
          <w:marBottom w:val="0"/>
          <w:divBdr>
            <w:top w:val="none" w:sz="0" w:space="0" w:color="auto"/>
            <w:left w:val="none" w:sz="0" w:space="0" w:color="auto"/>
            <w:bottom w:val="none" w:sz="0" w:space="0" w:color="auto"/>
            <w:right w:val="none" w:sz="0" w:space="0" w:color="auto"/>
          </w:divBdr>
        </w:div>
        <w:div w:id="1550530452">
          <w:marLeft w:val="640"/>
          <w:marRight w:val="0"/>
          <w:marTop w:val="0"/>
          <w:marBottom w:val="0"/>
          <w:divBdr>
            <w:top w:val="none" w:sz="0" w:space="0" w:color="auto"/>
            <w:left w:val="none" w:sz="0" w:space="0" w:color="auto"/>
            <w:bottom w:val="none" w:sz="0" w:space="0" w:color="auto"/>
            <w:right w:val="none" w:sz="0" w:space="0" w:color="auto"/>
          </w:divBdr>
        </w:div>
        <w:div w:id="849872985">
          <w:marLeft w:val="640"/>
          <w:marRight w:val="0"/>
          <w:marTop w:val="0"/>
          <w:marBottom w:val="0"/>
          <w:divBdr>
            <w:top w:val="none" w:sz="0" w:space="0" w:color="auto"/>
            <w:left w:val="none" w:sz="0" w:space="0" w:color="auto"/>
            <w:bottom w:val="none" w:sz="0" w:space="0" w:color="auto"/>
            <w:right w:val="none" w:sz="0" w:space="0" w:color="auto"/>
          </w:divBdr>
        </w:div>
        <w:div w:id="1521091944">
          <w:marLeft w:val="640"/>
          <w:marRight w:val="0"/>
          <w:marTop w:val="0"/>
          <w:marBottom w:val="0"/>
          <w:divBdr>
            <w:top w:val="none" w:sz="0" w:space="0" w:color="auto"/>
            <w:left w:val="none" w:sz="0" w:space="0" w:color="auto"/>
            <w:bottom w:val="none" w:sz="0" w:space="0" w:color="auto"/>
            <w:right w:val="none" w:sz="0" w:space="0" w:color="auto"/>
          </w:divBdr>
        </w:div>
        <w:div w:id="1885406987">
          <w:marLeft w:val="640"/>
          <w:marRight w:val="0"/>
          <w:marTop w:val="0"/>
          <w:marBottom w:val="0"/>
          <w:divBdr>
            <w:top w:val="none" w:sz="0" w:space="0" w:color="auto"/>
            <w:left w:val="none" w:sz="0" w:space="0" w:color="auto"/>
            <w:bottom w:val="none" w:sz="0" w:space="0" w:color="auto"/>
            <w:right w:val="none" w:sz="0" w:space="0" w:color="auto"/>
          </w:divBdr>
        </w:div>
        <w:div w:id="1083722098">
          <w:marLeft w:val="640"/>
          <w:marRight w:val="0"/>
          <w:marTop w:val="0"/>
          <w:marBottom w:val="0"/>
          <w:divBdr>
            <w:top w:val="none" w:sz="0" w:space="0" w:color="auto"/>
            <w:left w:val="none" w:sz="0" w:space="0" w:color="auto"/>
            <w:bottom w:val="none" w:sz="0" w:space="0" w:color="auto"/>
            <w:right w:val="none" w:sz="0" w:space="0" w:color="auto"/>
          </w:divBdr>
        </w:div>
        <w:div w:id="715858496">
          <w:marLeft w:val="640"/>
          <w:marRight w:val="0"/>
          <w:marTop w:val="0"/>
          <w:marBottom w:val="0"/>
          <w:divBdr>
            <w:top w:val="none" w:sz="0" w:space="0" w:color="auto"/>
            <w:left w:val="none" w:sz="0" w:space="0" w:color="auto"/>
            <w:bottom w:val="none" w:sz="0" w:space="0" w:color="auto"/>
            <w:right w:val="none" w:sz="0" w:space="0" w:color="auto"/>
          </w:divBdr>
        </w:div>
        <w:div w:id="2093625606">
          <w:marLeft w:val="640"/>
          <w:marRight w:val="0"/>
          <w:marTop w:val="0"/>
          <w:marBottom w:val="0"/>
          <w:divBdr>
            <w:top w:val="none" w:sz="0" w:space="0" w:color="auto"/>
            <w:left w:val="none" w:sz="0" w:space="0" w:color="auto"/>
            <w:bottom w:val="none" w:sz="0" w:space="0" w:color="auto"/>
            <w:right w:val="none" w:sz="0" w:space="0" w:color="auto"/>
          </w:divBdr>
        </w:div>
        <w:div w:id="1443956511">
          <w:marLeft w:val="640"/>
          <w:marRight w:val="0"/>
          <w:marTop w:val="0"/>
          <w:marBottom w:val="0"/>
          <w:divBdr>
            <w:top w:val="none" w:sz="0" w:space="0" w:color="auto"/>
            <w:left w:val="none" w:sz="0" w:space="0" w:color="auto"/>
            <w:bottom w:val="none" w:sz="0" w:space="0" w:color="auto"/>
            <w:right w:val="none" w:sz="0" w:space="0" w:color="auto"/>
          </w:divBdr>
        </w:div>
        <w:div w:id="775323427">
          <w:marLeft w:val="640"/>
          <w:marRight w:val="0"/>
          <w:marTop w:val="0"/>
          <w:marBottom w:val="0"/>
          <w:divBdr>
            <w:top w:val="none" w:sz="0" w:space="0" w:color="auto"/>
            <w:left w:val="none" w:sz="0" w:space="0" w:color="auto"/>
            <w:bottom w:val="none" w:sz="0" w:space="0" w:color="auto"/>
            <w:right w:val="none" w:sz="0" w:space="0" w:color="auto"/>
          </w:divBdr>
        </w:div>
        <w:div w:id="278491738">
          <w:marLeft w:val="640"/>
          <w:marRight w:val="0"/>
          <w:marTop w:val="0"/>
          <w:marBottom w:val="0"/>
          <w:divBdr>
            <w:top w:val="none" w:sz="0" w:space="0" w:color="auto"/>
            <w:left w:val="none" w:sz="0" w:space="0" w:color="auto"/>
            <w:bottom w:val="none" w:sz="0" w:space="0" w:color="auto"/>
            <w:right w:val="none" w:sz="0" w:space="0" w:color="auto"/>
          </w:divBdr>
        </w:div>
        <w:div w:id="401106670">
          <w:marLeft w:val="640"/>
          <w:marRight w:val="0"/>
          <w:marTop w:val="0"/>
          <w:marBottom w:val="0"/>
          <w:divBdr>
            <w:top w:val="none" w:sz="0" w:space="0" w:color="auto"/>
            <w:left w:val="none" w:sz="0" w:space="0" w:color="auto"/>
            <w:bottom w:val="none" w:sz="0" w:space="0" w:color="auto"/>
            <w:right w:val="none" w:sz="0" w:space="0" w:color="auto"/>
          </w:divBdr>
        </w:div>
        <w:div w:id="1504323841">
          <w:marLeft w:val="640"/>
          <w:marRight w:val="0"/>
          <w:marTop w:val="0"/>
          <w:marBottom w:val="0"/>
          <w:divBdr>
            <w:top w:val="none" w:sz="0" w:space="0" w:color="auto"/>
            <w:left w:val="none" w:sz="0" w:space="0" w:color="auto"/>
            <w:bottom w:val="none" w:sz="0" w:space="0" w:color="auto"/>
            <w:right w:val="none" w:sz="0" w:space="0" w:color="auto"/>
          </w:divBdr>
        </w:div>
        <w:div w:id="613630389">
          <w:marLeft w:val="640"/>
          <w:marRight w:val="0"/>
          <w:marTop w:val="0"/>
          <w:marBottom w:val="0"/>
          <w:divBdr>
            <w:top w:val="none" w:sz="0" w:space="0" w:color="auto"/>
            <w:left w:val="none" w:sz="0" w:space="0" w:color="auto"/>
            <w:bottom w:val="none" w:sz="0" w:space="0" w:color="auto"/>
            <w:right w:val="none" w:sz="0" w:space="0" w:color="auto"/>
          </w:divBdr>
        </w:div>
        <w:div w:id="1746731038">
          <w:marLeft w:val="640"/>
          <w:marRight w:val="0"/>
          <w:marTop w:val="0"/>
          <w:marBottom w:val="0"/>
          <w:divBdr>
            <w:top w:val="none" w:sz="0" w:space="0" w:color="auto"/>
            <w:left w:val="none" w:sz="0" w:space="0" w:color="auto"/>
            <w:bottom w:val="none" w:sz="0" w:space="0" w:color="auto"/>
            <w:right w:val="none" w:sz="0" w:space="0" w:color="auto"/>
          </w:divBdr>
        </w:div>
        <w:div w:id="193467489">
          <w:marLeft w:val="640"/>
          <w:marRight w:val="0"/>
          <w:marTop w:val="0"/>
          <w:marBottom w:val="0"/>
          <w:divBdr>
            <w:top w:val="none" w:sz="0" w:space="0" w:color="auto"/>
            <w:left w:val="none" w:sz="0" w:space="0" w:color="auto"/>
            <w:bottom w:val="none" w:sz="0" w:space="0" w:color="auto"/>
            <w:right w:val="none" w:sz="0" w:space="0" w:color="auto"/>
          </w:divBdr>
        </w:div>
        <w:div w:id="1759449812">
          <w:marLeft w:val="640"/>
          <w:marRight w:val="0"/>
          <w:marTop w:val="0"/>
          <w:marBottom w:val="0"/>
          <w:divBdr>
            <w:top w:val="none" w:sz="0" w:space="0" w:color="auto"/>
            <w:left w:val="none" w:sz="0" w:space="0" w:color="auto"/>
            <w:bottom w:val="none" w:sz="0" w:space="0" w:color="auto"/>
            <w:right w:val="none" w:sz="0" w:space="0" w:color="auto"/>
          </w:divBdr>
        </w:div>
        <w:div w:id="1529373700">
          <w:marLeft w:val="640"/>
          <w:marRight w:val="0"/>
          <w:marTop w:val="0"/>
          <w:marBottom w:val="0"/>
          <w:divBdr>
            <w:top w:val="none" w:sz="0" w:space="0" w:color="auto"/>
            <w:left w:val="none" w:sz="0" w:space="0" w:color="auto"/>
            <w:bottom w:val="none" w:sz="0" w:space="0" w:color="auto"/>
            <w:right w:val="none" w:sz="0" w:space="0" w:color="auto"/>
          </w:divBdr>
        </w:div>
        <w:div w:id="263655032">
          <w:marLeft w:val="640"/>
          <w:marRight w:val="0"/>
          <w:marTop w:val="0"/>
          <w:marBottom w:val="0"/>
          <w:divBdr>
            <w:top w:val="none" w:sz="0" w:space="0" w:color="auto"/>
            <w:left w:val="none" w:sz="0" w:space="0" w:color="auto"/>
            <w:bottom w:val="none" w:sz="0" w:space="0" w:color="auto"/>
            <w:right w:val="none" w:sz="0" w:space="0" w:color="auto"/>
          </w:divBdr>
        </w:div>
        <w:div w:id="365109625">
          <w:marLeft w:val="640"/>
          <w:marRight w:val="0"/>
          <w:marTop w:val="0"/>
          <w:marBottom w:val="0"/>
          <w:divBdr>
            <w:top w:val="none" w:sz="0" w:space="0" w:color="auto"/>
            <w:left w:val="none" w:sz="0" w:space="0" w:color="auto"/>
            <w:bottom w:val="none" w:sz="0" w:space="0" w:color="auto"/>
            <w:right w:val="none" w:sz="0" w:space="0" w:color="auto"/>
          </w:divBdr>
        </w:div>
        <w:div w:id="1045644875">
          <w:marLeft w:val="640"/>
          <w:marRight w:val="0"/>
          <w:marTop w:val="0"/>
          <w:marBottom w:val="0"/>
          <w:divBdr>
            <w:top w:val="none" w:sz="0" w:space="0" w:color="auto"/>
            <w:left w:val="none" w:sz="0" w:space="0" w:color="auto"/>
            <w:bottom w:val="none" w:sz="0" w:space="0" w:color="auto"/>
            <w:right w:val="none" w:sz="0" w:space="0" w:color="auto"/>
          </w:divBdr>
        </w:div>
        <w:div w:id="1420297282">
          <w:marLeft w:val="640"/>
          <w:marRight w:val="0"/>
          <w:marTop w:val="0"/>
          <w:marBottom w:val="0"/>
          <w:divBdr>
            <w:top w:val="none" w:sz="0" w:space="0" w:color="auto"/>
            <w:left w:val="none" w:sz="0" w:space="0" w:color="auto"/>
            <w:bottom w:val="none" w:sz="0" w:space="0" w:color="auto"/>
            <w:right w:val="none" w:sz="0" w:space="0" w:color="auto"/>
          </w:divBdr>
        </w:div>
        <w:div w:id="1576936720">
          <w:marLeft w:val="640"/>
          <w:marRight w:val="0"/>
          <w:marTop w:val="0"/>
          <w:marBottom w:val="0"/>
          <w:divBdr>
            <w:top w:val="none" w:sz="0" w:space="0" w:color="auto"/>
            <w:left w:val="none" w:sz="0" w:space="0" w:color="auto"/>
            <w:bottom w:val="none" w:sz="0" w:space="0" w:color="auto"/>
            <w:right w:val="none" w:sz="0" w:space="0" w:color="auto"/>
          </w:divBdr>
        </w:div>
        <w:div w:id="1768580521">
          <w:marLeft w:val="640"/>
          <w:marRight w:val="0"/>
          <w:marTop w:val="0"/>
          <w:marBottom w:val="0"/>
          <w:divBdr>
            <w:top w:val="none" w:sz="0" w:space="0" w:color="auto"/>
            <w:left w:val="none" w:sz="0" w:space="0" w:color="auto"/>
            <w:bottom w:val="none" w:sz="0" w:space="0" w:color="auto"/>
            <w:right w:val="none" w:sz="0" w:space="0" w:color="auto"/>
          </w:divBdr>
        </w:div>
        <w:div w:id="879366745">
          <w:marLeft w:val="640"/>
          <w:marRight w:val="0"/>
          <w:marTop w:val="0"/>
          <w:marBottom w:val="0"/>
          <w:divBdr>
            <w:top w:val="none" w:sz="0" w:space="0" w:color="auto"/>
            <w:left w:val="none" w:sz="0" w:space="0" w:color="auto"/>
            <w:bottom w:val="none" w:sz="0" w:space="0" w:color="auto"/>
            <w:right w:val="none" w:sz="0" w:space="0" w:color="auto"/>
          </w:divBdr>
        </w:div>
        <w:div w:id="1844735082">
          <w:marLeft w:val="640"/>
          <w:marRight w:val="0"/>
          <w:marTop w:val="0"/>
          <w:marBottom w:val="0"/>
          <w:divBdr>
            <w:top w:val="none" w:sz="0" w:space="0" w:color="auto"/>
            <w:left w:val="none" w:sz="0" w:space="0" w:color="auto"/>
            <w:bottom w:val="none" w:sz="0" w:space="0" w:color="auto"/>
            <w:right w:val="none" w:sz="0" w:space="0" w:color="auto"/>
          </w:divBdr>
        </w:div>
        <w:div w:id="915826520">
          <w:marLeft w:val="640"/>
          <w:marRight w:val="0"/>
          <w:marTop w:val="0"/>
          <w:marBottom w:val="0"/>
          <w:divBdr>
            <w:top w:val="none" w:sz="0" w:space="0" w:color="auto"/>
            <w:left w:val="none" w:sz="0" w:space="0" w:color="auto"/>
            <w:bottom w:val="none" w:sz="0" w:space="0" w:color="auto"/>
            <w:right w:val="none" w:sz="0" w:space="0" w:color="auto"/>
          </w:divBdr>
        </w:div>
        <w:div w:id="1237672214">
          <w:marLeft w:val="640"/>
          <w:marRight w:val="0"/>
          <w:marTop w:val="0"/>
          <w:marBottom w:val="0"/>
          <w:divBdr>
            <w:top w:val="none" w:sz="0" w:space="0" w:color="auto"/>
            <w:left w:val="none" w:sz="0" w:space="0" w:color="auto"/>
            <w:bottom w:val="none" w:sz="0" w:space="0" w:color="auto"/>
            <w:right w:val="none" w:sz="0" w:space="0" w:color="auto"/>
          </w:divBdr>
        </w:div>
        <w:div w:id="720518584">
          <w:marLeft w:val="640"/>
          <w:marRight w:val="0"/>
          <w:marTop w:val="0"/>
          <w:marBottom w:val="0"/>
          <w:divBdr>
            <w:top w:val="none" w:sz="0" w:space="0" w:color="auto"/>
            <w:left w:val="none" w:sz="0" w:space="0" w:color="auto"/>
            <w:bottom w:val="none" w:sz="0" w:space="0" w:color="auto"/>
            <w:right w:val="none" w:sz="0" w:space="0" w:color="auto"/>
          </w:divBdr>
        </w:div>
        <w:div w:id="1528907528">
          <w:marLeft w:val="640"/>
          <w:marRight w:val="0"/>
          <w:marTop w:val="0"/>
          <w:marBottom w:val="0"/>
          <w:divBdr>
            <w:top w:val="none" w:sz="0" w:space="0" w:color="auto"/>
            <w:left w:val="none" w:sz="0" w:space="0" w:color="auto"/>
            <w:bottom w:val="none" w:sz="0" w:space="0" w:color="auto"/>
            <w:right w:val="none" w:sz="0" w:space="0" w:color="auto"/>
          </w:divBdr>
        </w:div>
        <w:div w:id="466779240">
          <w:marLeft w:val="640"/>
          <w:marRight w:val="0"/>
          <w:marTop w:val="0"/>
          <w:marBottom w:val="0"/>
          <w:divBdr>
            <w:top w:val="none" w:sz="0" w:space="0" w:color="auto"/>
            <w:left w:val="none" w:sz="0" w:space="0" w:color="auto"/>
            <w:bottom w:val="none" w:sz="0" w:space="0" w:color="auto"/>
            <w:right w:val="none" w:sz="0" w:space="0" w:color="auto"/>
          </w:divBdr>
        </w:div>
        <w:div w:id="1284733788">
          <w:marLeft w:val="640"/>
          <w:marRight w:val="0"/>
          <w:marTop w:val="0"/>
          <w:marBottom w:val="0"/>
          <w:divBdr>
            <w:top w:val="none" w:sz="0" w:space="0" w:color="auto"/>
            <w:left w:val="none" w:sz="0" w:space="0" w:color="auto"/>
            <w:bottom w:val="none" w:sz="0" w:space="0" w:color="auto"/>
            <w:right w:val="none" w:sz="0" w:space="0" w:color="auto"/>
          </w:divBdr>
        </w:div>
        <w:div w:id="318003424">
          <w:marLeft w:val="640"/>
          <w:marRight w:val="0"/>
          <w:marTop w:val="0"/>
          <w:marBottom w:val="0"/>
          <w:divBdr>
            <w:top w:val="none" w:sz="0" w:space="0" w:color="auto"/>
            <w:left w:val="none" w:sz="0" w:space="0" w:color="auto"/>
            <w:bottom w:val="none" w:sz="0" w:space="0" w:color="auto"/>
            <w:right w:val="none" w:sz="0" w:space="0" w:color="auto"/>
          </w:divBdr>
        </w:div>
        <w:div w:id="748114682">
          <w:marLeft w:val="640"/>
          <w:marRight w:val="0"/>
          <w:marTop w:val="0"/>
          <w:marBottom w:val="0"/>
          <w:divBdr>
            <w:top w:val="none" w:sz="0" w:space="0" w:color="auto"/>
            <w:left w:val="none" w:sz="0" w:space="0" w:color="auto"/>
            <w:bottom w:val="none" w:sz="0" w:space="0" w:color="auto"/>
            <w:right w:val="none" w:sz="0" w:space="0" w:color="auto"/>
          </w:divBdr>
        </w:div>
        <w:div w:id="1663390396">
          <w:marLeft w:val="640"/>
          <w:marRight w:val="0"/>
          <w:marTop w:val="0"/>
          <w:marBottom w:val="0"/>
          <w:divBdr>
            <w:top w:val="none" w:sz="0" w:space="0" w:color="auto"/>
            <w:left w:val="none" w:sz="0" w:space="0" w:color="auto"/>
            <w:bottom w:val="none" w:sz="0" w:space="0" w:color="auto"/>
            <w:right w:val="none" w:sz="0" w:space="0" w:color="auto"/>
          </w:divBdr>
        </w:div>
        <w:div w:id="477113943">
          <w:marLeft w:val="640"/>
          <w:marRight w:val="0"/>
          <w:marTop w:val="0"/>
          <w:marBottom w:val="0"/>
          <w:divBdr>
            <w:top w:val="none" w:sz="0" w:space="0" w:color="auto"/>
            <w:left w:val="none" w:sz="0" w:space="0" w:color="auto"/>
            <w:bottom w:val="none" w:sz="0" w:space="0" w:color="auto"/>
            <w:right w:val="none" w:sz="0" w:space="0" w:color="auto"/>
          </w:divBdr>
        </w:div>
        <w:div w:id="1366714855">
          <w:marLeft w:val="640"/>
          <w:marRight w:val="0"/>
          <w:marTop w:val="0"/>
          <w:marBottom w:val="0"/>
          <w:divBdr>
            <w:top w:val="none" w:sz="0" w:space="0" w:color="auto"/>
            <w:left w:val="none" w:sz="0" w:space="0" w:color="auto"/>
            <w:bottom w:val="none" w:sz="0" w:space="0" w:color="auto"/>
            <w:right w:val="none" w:sz="0" w:space="0" w:color="auto"/>
          </w:divBdr>
        </w:div>
        <w:div w:id="2018575849">
          <w:marLeft w:val="640"/>
          <w:marRight w:val="0"/>
          <w:marTop w:val="0"/>
          <w:marBottom w:val="0"/>
          <w:divBdr>
            <w:top w:val="none" w:sz="0" w:space="0" w:color="auto"/>
            <w:left w:val="none" w:sz="0" w:space="0" w:color="auto"/>
            <w:bottom w:val="none" w:sz="0" w:space="0" w:color="auto"/>
            <w:right w:val="none" w:sz="0" w:space="0" w:color="auto"/>
          </w:divBdr>
        </w:div>
        <w:div w:id="1303467049">
          <w:marLeft w:val="640"/>
          <w:marRight w:val="0"/>
          <w:marTop w:val="0"/>
          <w:marBottom w:val="0"/>
          <w:divBdr>
            <w:top w:val="none" w:sz="0" w:space="0" w:color="auto"/>
            <w:left w:val="none" w:sz="0" w:space="0" w:color="auto"/>
            <w:bottom w:val="none" w:sz="0" w:space="0" w:color="auto"/>
            <w:right w:val="none" w:sz="0" w:space="0" w:color="auto"/>
          </w:divBdr>
        </w:div>
        <w:div w:id="1256548342">
          <w:marLeft w:val="640"/>
          <w:marRight w:val="0"/>
          <w:marTop w:val="0"/>
          <w:marBottom w:val="0"/>
          <w:divBdr>
            <w:top w:val="none" w:sz="0" w:space="0" w:color="auto"/>
            <w:left w:val="none" w:sz="0" w:space="0" w:color="auto"/>
            <w:bottom w:val="none" w:sz="0" w:space="0" w:color="auto"/>
            <w:right w:val="none" w:sz="0" w:space="0" w:color="auto"/>
          </w:divBdr>
        </w:div>
        <w:div w:id="1931810511">
          <w:marLeft w:val="640"/>
          <w:marRight w:val="0"/>
          <w:marTop w:val="0"/>
          <w:marBottom w:val="0"/>
          <w:divBdr>
            <w:top w:val="none" w:sz="0" w:space="0" w:color="auto"/>
            <w:left w:val="none" w:sz="0" w:space="0" w:color="auto"/>
            <w:bottom w:val="none" w:sz="0" w:space="0" w:color="auto"/>
            <w:right w:val="none" w:sz="0" w:space="0" w:color="auto"/>
          </w:divBdr>
        </w:div>
        <w:div w:id="602029774">
          <w:marLeft w:val="640"/>
          <w:marRight w:val="0"/>
          <w:marTop w:val="0"/>
          <w:marBottom w:val="0"/>
          <w:divBdr>
            <w:top w:val="none" w:sz="0" w:space="0" w:color="auto"/>
            <w:left w:val="none" w:sz="0" w:space="0" w:color="auto"/>
            <w:bottom w:val="none" w:sz="0" w:space="0" w:color="auto"/>
            <w:right w:val="none" w:sz="0" w:space="0" w:color="auto"/>
          </w:divBdr>
        </w:div>
        <w:div w:id="42103613">
          <w:marLeft w:val="640"/>
          <w:marRight w:val="0"/>
          <w:marTop w:val="0"/>
          <w:marBottom w:val="0"/>
          <w:divBdr>
            <w:top w:val="none" w:sz="0" w:space="0" w:color="auto"/>
            <w:left w:val="none" w:sz="0" w:space="0" w:color="auto"/>
            <w:bottom w:val="none" w:sz="0" w:space="0" w:color="auto"/>
            <w:right w:val="none" w:sz="0" w:space="0" w:color="auto"/>
          </w:divBdr>
        </w:div>
        <w:div w:id="520558882">
          <w:marLeft w:val="640"/>
          <w:marRight w:val="0"/>
          <w:marTop w:val="0"/>
          <w:marBottom w:val="0"/>
          <w:divBdr>
            <w:top w:val="none" w:sz="0" w:space="0" w:color="auto"/>
            <w:left w:val="none" w:sz="0" w:space="0" w:color="auto"/>
            <w:bottom w:val="none" w:sz="0" w:space="0" w:color="auto"/>
            <w:right w:val="none" w:sz="0" w:space="0" w:color="auto"/>
          </w:divBdr>
        </w:div>
        <w:div w:id="1125004582">
          <w:marLeft w:val="640"/>
          <w:marRight w:val="0"/>
          <w:marTop w:val="0"/>
          <w:marBottom w:val="0"/>
          <w:divBdr>
            <w:top w:val="none" w:sz="0" w:space="0" w:color="auto"/>
            <w:left w:val="none" w:sz="0" w:space="0" w:color="auto"/>
            <w:bottom w:val="none" w:sz="0" w:space="0" w:color="auto"/>
            <w:right w:val="none" w:sz="0" w:space="0" w:color="auto"/>
          </w:divBdr>
        </w:div>
        <w:div w:id="222958476">
          <w:marLeft w:val="640"/>
          <w:marRight w:val="0"/>
          <w:marTop w:val="0"/>
          <w:marBottom w:val="0"/>
          <w:divBdr>
            <w:top w:val="none" w:sz="0" w:space="0" w:color="auto"/>
            <w:left w:val="none" w:sz="0" w:space="0" w:color="auto"/>
            <w:bottom w:val="none" w:sz="0" w:space="0" w:color="auto"/>
            <w:right w:val="none" w:sz="0" w:space="0" w:color="auto"/>
          </w:divBdr>
        </w:div>
        <w:div w:id="1567912082">
          <w:marLeft w:val="640"/>
          <w:marRight w:val="0"/>
          <w:marTop w:val="0"/>
          <w:marBottom w:val="0"/>
          <w:divBdr>
            <w:top w:val="none" w:sz="0" w:space="0" w:color="auto"/>
            <w:left w:val="none" w:sz="0" w:space="0" w:color="auto"/>
            <w:bottom w:val="none" w:sz="0" w:space="0" w:color="auto"/>
            <w:right w:val="none" w:sz="0" w:space="0" w:color="auto"/>
          </w:divBdr>
        </w:div>
        <w:div w:id="753480128">
          <w:marLeft w:val="640"/>
          <w:marRight w:val="0"/>
          <w:marTop w:val="0"/>
          <w:marBottom w:val="0"/>
          <w:divBdr>
            <w:top w:val="none" w:sz="0" w:space="0" w:color="auto"/>
            <w:left w:val="none" w:sz="0" w:space="0" w:color="auto"/>
            <w:bottom w:val="none" w:sz="0" w:space="0" w:color="auto"/>
            <w:right w:val="none" w:sz="0" w:space="0" w:color="auto"/>
          </w:divBdr>
        </w:div>
        <w:div w:id="522207200">
          <w:marLeft w:val="640"/>
          <w:marRight w:val="0"/>
          <w:marTop w:val="0"/>
          <w:marBottom w:val="0"/>
          <w:divBdr>
            <w:top w:val="none" w:sz="0" w:space="0" w:color="auto"/>
            <w:left w:val="none" w:sz="0" w:space="0" w:color="auto"/>
            <w:bottom w:val="none" w:sz="0" w:space="0" w:color="auto"/>
            <w:right w:val="none" w:sz="0" w:space="0" w:color="auto"/>
          </w:divBdr>
        </w:div>
        <w:div w:id="454101429">
          <w:marLeft w:val="640"/>
          <w:marRight w:val="0"/>
          <w:marTop w:val="0"/>
          <w:marBottom w:val="0"/>
          <w:divBdr>
            <w:top w:val="none" w:sz="0" w:space="0" w:color="auto"/>
            <w:left w:val="none" w:sz="0" w:space="0" w:color="auto"/>
            <w:bottom w:val="none" w:sz="0" w:space="0" w:color="auto"/>
            <w:right w:val="none" w:sz="0" w:space="0" w:color="auto"/>
          </w:divBdr>
        </w:div>
        <w:div w:id="1594169675">
          <w:marLeft w:val="640"/>
          <w:marRight w:val="0"/>
          <w:marTop w:val="0"/>
          <w:marBottom w:val="0"/>
          <w:divBdr>
            <w:top w:val="none" w:sz="0" w:space="0" w:color="auto"/>
            <w:left w:val="none" w:sz="0" w:space="0" w:color="auto"/>
            <w:bottom w:val="none" w:sz="0" w:space="0" w:color="auto"/>
            <w:right w:val="none" w:sz="0" w:space="0" w:color="auto"/>
          </w:divBdr>
        </w:div>
        <w:div w:id="1732576783">
          <w:marLeft w:val="640"/>
          <w:marRight w:val="0"/>
          <w:marTop w:val="0"/>
          <w:marBottom w:val="0"/>
          <w:divBdr>
            <w:top w:val="none" w:sz="0" w:space="0" w:color="auto"/>
            <w:left w:val="none" w:sz="0" w:space="0" w:color="auto"/>
            <w:bottom w:val="none" w:sz="0" w:space="0" w:color="auto"/>
            <w:right w:val="none" w:sz="0" w:space="0" w:color="auto"/>
          </w:divBdr>
        </w:div>
        <w:div w:id="1876037438">
          <w:marLeft w:val="640"/>
          <w:marRight w:val="0"/>
          <w:marTop w:val="0"/>
          <w:marBottom w:val="0"/>
          <w:divBdr>
            <w:top w:val="none" w:sz="0" w:space="0" w:color="auto"/>
            <w:left w:val="none" w:sz="0" w:space="0" w:color="auto"/>
            <w:bottom w:val="none" w:sz="0" w:space="0" w:color="auto"/>
            <w:right w:val="none" w:sz="0" w:space="0" w:color="auto"/>
          </w:divBdr>
        </w:div>
        <w:div w:id="1316109569">
          <w:marLeft w:val="640"/>
          <w:marRight w:val="0"/>
          <w:marTop w:val="0"/>
          <w:marBottom w:val="0"/>
          <w:divBdr>
            <w:top w:val="none" w:sz="0" w:space="0" w:color="auto"/>
            <w:left w:val="none" w:sz="0" w:space="0" w:color="auto"/>
            <w:bottom w:val="none" w:sz="0" w:space="0" w:color="auto"/>
            <w:right w:val="none" w:sz="0" w:space="0" w:color="auto"/>
          </w:divBdr>
        </w:div>
        <w:div w:id="2052269839">
          <w:marLeft w:val="640"/>
          <w:marRight w:val="0"/>
          <w:marTop w:val="0"/>
          <w:marBottom w:val="0"/>
          <w:divBdr>
            <w:top w:val="none" w:sz="0" w:space="0" w:color="auto"/>
            <w:left w:val="none" w:sz="0" w:space="0" w:color="auto"/>
            <w:bottom w:val="none" w:sz="0" w:space="0" w:color="auto"/>
            <w:right w:val="none" w:sz="0" w:space="0" w:color="auto"/>
          </w:divBdr>
        </w:div>
        <w:div w:id="2118137959">
          <w:marLeft w:val="640"/>
          <w:marRight w:val="0"/>
          <w:marTop w:val="0"/>
          <w:marBottom w:val="0"/>
          <w:divBdr>
            <w:top w:val="none" w:sz="0" w:space="0" w:color="auto"/>
            <w:left w:val="none" w:sz="0" w:space="0" w:color="auto"/>
            <w:bottom w:val="none" w:sz="0" w:space="0" w:color="auto"/>
            <w:right w:val="none" w:sz="0" w:space="0" w:color="auto"/>
          </w:divBdr>
        </w:div>
        <w:div w:id="1765375640">
          <w:marLeft w:val="640"/>
          <w:marRight w:val="0"/>
          <w:marTop w:val="0"/>
          <w:marBottom w:val="0"/>
          <w:divBdr>
            <w:top w:val="none" w:sz="0" w:space="0" w:color="auto"/>
            <w:left w:val="none" w:sz="0" w:space="0" w:color="auto"/>
            <w:bottom w:val="none" w:sz="0" w:space="0" w:color="auto"/>
            <w:right w:val="none" w:sz="0" w:space="0" w:color="auto"/>
          </w:divBdr>
        </w:div>
        <w:div w:id="1019740311">
          <w:marLeft w:val="640"/>
          <w:marRight w:val="0"/>
          <w:marTop w:val="0"/>
          <w:marBottom w:val="0"/>
          <w:divBdr>
            <w:top w:val="none" w:sz="0" w:space="0" w:color="auto"/>
            <w:left w:val="none" w:sz="0" w:space="0" w:color="auto"/>
            <w:bottom w:val="none" w:sz="0" w:space="0" w:color="auto"/>
            <w:right w:val="none" w:sz="0" w:space="0" w:color="auto"/>
          </w:divBdr>
        </w:div>
        <w:div w:id="478881996">
          <w:marLeft w:val="640"/>
          <w:marRight w:val="0"/>
          <w:marTop w:val="0"/>
          <w:marBottom w:val="0"/>
          <w:divBdr>
            <w:top w:val="none" w:sz="0" w:space="0" w:color="auto"/>
            <w:left w:val="none" w:sz="0" w:space="0" w:color="auto"/>
            <w:bottom w:val="none" w:sz="0" w:space="0" w:color="auto"/>
            <w:right w:val="none" w:sz="0" w:space="0" w:color="auto"/>
          </w:divBdr>
        </w:div>
        <w:div w:id="510992561">
          <w:marLeft w:val="640"/>
          <w:marRight w:val="0"/>
          <w:marTop w:val="0"/>
          <w:marBottom w:val="0"/>
          <w:divBdr>
            <w:top w:val="none" w:sz="0" w:space="0" w:color="auto"/>
            <w:left w:val="none" w:sz="0" w:space="0" w:color="auto"/>
            <w:bottom w:val="none" w:sz="0" w:space="0" w:color="auto"/>
            <w:right w:val="none" w:sz="0" w:space="0" w:color="auto"/>
          </w:divBdr>
        </w:div>
        <w:div w:id="770931265">
          <w:marLeft w:val="640"/>
          <w:marRight w:val="0"/>
          <w:marTop w:val="0"/>
          <w:marBottom w:val="0"/>
          <w:divBdr>
            <w:top w:val="none" w:sz="0" w:space="0" w:color="auto"/>
            <w:left w:val="none" w:sz="0" w:space="0" w:color="auto"/>
            <w:bottom w:val="none" w:sz="0" w:space="0" w:color="auto"/>
            <w:right w:val="none" w:sz="0" w:space="0" w:color="auto"/>
          </w:divBdr>
        </w:div>
        <w:div w:id="756097991">
          <w:marLeft w:val="640"/>
          <w:marRight w:val="0"/>
          <w:marTop w:val="0"/>
          <w:marBottom w:val="0"/>
          <w:divBdr>
            <w:top w:val="none" w:sz="0" w:space="0" w:color="auto"/>
            <w:left w:val="none" w:sz="0" w:space="0" w:color="auto"/>
            <w:bottom w:val="none" w:sz="0" w:space="0" w:color="auto"/>
            <w:right w:val="none" w:sz="0" w:space="0" w:color="auto"/>
          </w:divBdr>
        </w:div>
        <w:div w:id="264772113">
          <w:marLeft w:val="640"/>
          <w:marRight w:val="0"/>
          <w:marTop w:val="0"/>
          <w:marBottom w:val="0"/>
          <w:divBdr>
            <w:top w:val="none" w:sz="0" w:space="0" w:color="auto"/>
            <w:left w:val="none" w:sz="0" w:space="0" w:color="auto"/>
            <w:bottom w:val="none" w:sz="0" w:space="0" w:color="auto"/>
            <w:right w:val="none" w:sz="0" w:space="0" w:color="auto"/>
          </w:divBdr>
        </w:div>
        <w:div w:id="2092004568">
          <w:marLeft w:val="640"/>
          <w:marRight w:val="0"/>
          <w:marTop w:val="0"/>
          <w:marBottom w:val="0"/>
          <w:divBdr>
            <w:top w:val="none" w:sz="0" w:space="0" w:color="auto"/>
            <w:left w:val="none" w:sz="0" w:space="0" w:color="auto"/>
            <w:bottom w:val="none" w:sz="0" w:space="0" w:color="auto"/>
            <w:right w:val="none" w:sz="0" w:space="0" w:color="auto"/>
          </w:divBdr>
        </w:div>
        <w:div w:id="763720874">
          <w:marLeft w:val="640"/>
          <w:marRight w:val="0"/>
          <w:marTop w:val="0"/>
          <w:marBottom w:val="0"/>
          <w:divBdr>
            <w:top w:val="none" w:sz="0" w:space="0" w:color="auto"/>
            <w:left w:val="none" w:sz="0" w:space="0" w:color="auto"/>
            <w:bottom w:val="none" w:sz="0" w:space="0" w:color="auto"/>
            <w:right w:val="none" w:sz="0" w:space="0" w:color="auto"/>
          </w:divBdr>
        </w:div>
        <w:div w:id="1186751076">
          <w:marLeft w:val="640"/>
          <w:marRight w:val="0"/>
          <w:marTop w:val="0"/>
          <w:marBottom w:val="0"/>
          <w:divBdr>
            <w:top w:val="none" w:sz="0" w:space="0" w:color="auto"/>
            <w:left w:val="none" w:sz="0" w:space="0" w:color="auto"/>
            <w:bottom w:val="none" w:sz="0" w:space="0" w:color="auto"/>
            <w:right w:val="none" w:sz="0" w:space="0" w:color="auto"/>
          </w:divBdr>
        </w:div>
        <w:div w:id="692000851">
          <w:marLeft w:val="640"/>
          <w:marRight w:val="0"/>
          <w:marTop w:val="0"/>
          <w:marBottom w:val="0"/>
          <w:divBdr>
            <w:top w:val="none" w:sz="0" w:space="0" w:color="auto"/>
            <w:left w:val="none" w:sz="0" w:space="0" w:color="auto"/>
            <w:bottom w:val="none" w:sz="0" w:space="0" w:color="auto"/>
            <w:right w:val="none" w:sz="0" w:space="0" w:color="auto"/>
          </w:divBdr>
        </w:div>
        <w:div w:id="798063941">
          <w:marLeft w:val="640"/>
          <w:marRight w:val="0"/>
          <w:marTop w:val="0"/>
          <w:marBottom w:val="0"/>
          <w:divBdr>
            <w:top w:val="none" w:sz="0" w:space="0" w:color="auto"/>
            <w:left w:val="none" w:sz="0" w:space="0" w:color="auto"/>
            <w:bottom w:val="none" w:sz="0" w:space="0" w:color="auto"/>
            <w:right w:val="none" w:sz="0" w:space="0" w:color="auto"/>
          </w:divBdr>
        </w:div>
        <w:div w:id="1620067193">
          <w:marLeft w:val="640"/>
          <w:marRight w:val="0"/>
          <w:marTop w:val="0"/>
          <w:marBottom w:val="0"/>
          <w:divBdr>
            <w:top w:val="none" w:sz="0" w:space="0" w:color="auto"/>
            <w:left w:val="none" w:sz="0" w:space="0" w:color="auto"/>
            <w:bottom w:val="none" w:sz="0" w:space="0" w:color="auto"/>
            <w:right w:val="none" w:sz="0" w:space="0" w:color="auto"/>
          </w:divBdr>
        </w:div>
        <w:div w:id="243342407">
          <w:marLeft w:val="640"/>
          <w:marRight w:val="0"/>
          <w:marTop w:val="0"/>
          <w:marBottom w:val="0"/>
          <w:divBdr>
            <w:top w:val="none" w:sz="0" w:space="0" w:color="auto"/>
            <w:left w:val="none" w:sz="0" w:space="0" w:color="auto"/>
            <w:bottom w:val="none" w:sz="0" w:space="0" w:color="auto"/>
            <w:right w:val="none" w:sz="0" w:space="0" w:color="auto"/>
          </w:divBdr>
        </w:div>
        <w:div w:id="1573154438">
          <w:marLeft w:val="640"/>
          <w:marRight w:val="0"/>
          <w:marTop w:val="0"/>
          <w:marBottom w:val="0"/>
          <w:divBdr>
            <w:top w:val="none" w:sz="0" w:space="0" w:color="auto"/>
            <w:left w:val="none" w:sz="0" w:space="0" w:color="auto"/>
            <w:bottom w:val="none" w:sz="0" w:space="0" w:color="auto"/>
            <w:right w:val="none" w:sz="0" w:space="0" w:color="auto"/>
          </w:divBdr>
        </w:div>
        <w:div w:id="744642670">
          <w:marLeft w:val="640"/>
          <w:marRight w:val="0"/>
          <w:marTop w:val="0"/>
          <w:marBottom w:val="0"/>
          <w:divBdr>
            <w:top w:val="none" w:sz="0" w:space="0" w:color="auto"/>
            <w:left w:val="none" w:sz="0" w:space="0" w:color="auto"/>
            <w:bottom w:val="none" w:sz="0" w:space="0" w:color="auto"/>
            <w:right w:val="none" w:sz="0" w:space="0" w:color="auto"/>
          </w:divBdr>
        </w:div>
        <w:div w:id="295960986">
          <w:marLeft w:val="640"/>
          <w:marRight w:val="0"/>
          <w:marTop w:val="0"/>
          <w:marBottom w:val="0"/>
          <w:divBdr>
            <w:top w:val="none" w:sz="0" w:space="0" w:color="auto"/>
            <w:left w:val="none" w:sz="0" w:space="0" w:color="auto"/>
            <w:bottom w:val="none" w:sz="0" w:space="0" w:color="auto"/>
            <w:right w:val="none" w:sz="0" w:space="0" w:color="auto"/>
          </w:divBdr>
        </w:div>
        <w:div w:id="1984848014">
          <w:marLeft w:val="640"/>
          <w:marRight w:val="0"/>
          <w:marTop w:val="0"/>
          <w:marBottom w:val="0"/>
          <w:divBdr>
            <w:top w:val="none" w:sz="0" w:space="0" w:color="auto"/>
            <w:left w:val="none" w:sz="0" w:space="0" w:color="auto"/>
            <w:bottom w:val="none" w:sz="0" w:space="0" w:color="auto"/>
            <w:right w:val="none" w:sz="0" w:space="0" w:color="auto"/>
          </w:divBdr>
        </w:div>
        <w:div w:id="1412511136">
          <w:marLeft w:val="640"/>
          <w:marRight w:val="0"/>
          <w:marTop w:val="0"/>
          <w:marBottom w:val="0"/>
          <w:divBdr>
            <w:top w:val="none" w:sz="0" w:space="0" w:color="auto"/>
            <w:left w:val="none" w:sz="0" w:space="0" w:color="auto"/>
            <w:bottom w:val="none" w:sz="0" w:space="0" w:color="auto"/>
            <w:right w:val="none" w:sz="0" w:space="0" w:color="auto"/>
          </w:divBdr>
        </w:div>
        <w:div w:id="1713262413">
          <w:marLeft w:val="640"/>
          <w:marRight w:val="0"/>
          <w:marTop w:val="0"/>
          <w:marBottom w:val="0"/>
          <w:divBdr>
            <w:top w:val="none" w:sz="0" w:space="0" w:color="auto"/>
            <w:left w:val="none" w:sz="0" w:space="0" w:color="auto"/>
            <w:bottom w:val="none" w:sz="0" w:space="0" w:color="auto"/>
            <w:right w:val="none" w:sz="0" w:space="0" w:color="auto"/>
          </w:divBdr>
        </w:div>
        <w:div w:id="1512453905">
          <w:marLeft w:val="640"/>
          <w:marRight w:val="0"/>
          <w:marTop w:val="0"/>
          <w:marBottom w:val="0"/>
          <w:divBdr>
            <w:top w:val="none" w:sz="0" w:space="0" w:color="auto"/>
            <w:left w:val="none" w:sz="0" w:space="0" w:color="auto"/>
            <w:bottom w:val="none" w:sz="0" w:space="0" w:color="auto"/>
            <w:right w:val="none" w:sz="0" w:space="0" w:color="auto"/>
          </w:divBdr>
        </w:div>
        <w:div w:id="504982109">
          <w:marLeft w:val="640"/>
          <w:marRight w:val="0"/>
          <w:marTop w:val="0"/>
          <w:marBottom w:val="0"/>
          <w:divBdr>
            <w:top w:val="none" w:sz="0" w:space="0" w:color="auto"/>
            <w:left w:val="none" w:sz="0" w:space="0" w:color="auto"/>
            <w:bottom w:val="none" w:sz="0" w:space="0" w:color="auto"/>
            <w:right w:val="none" w:sz="0" w:space="0" w:color="auto"/>
          </w:divBdr>
        </w:div>
        <w:div w:id="594945711">
          <w:marLeft w:val="640"/>
          <w:marRight w:val="0"/>
          <w:marTop w:val="0"/>
          <w:marBottom w:val="0"/>
          <w:divBdr>
            <w:top w:val="none" w:sz="0" w:space="0" w:color="auto"/>
            <w:left w:val="none" w:sz="0" w:space="0" w:color="auto"/>
            <w:bottom w:val="none" w:sz="0" w:space="0" w:color="auto"/>
            <w:right w:val="none" w:sz="0" w:space="0" w:color="auto"/>
          </w:divBdr>
        </w:div>
        <w:div w:id="708846382">
          <w:marLeft w:val="640"/>
          <w:marRight w:val="0"/>
          <w:marTop w:val="0"/>
          <w:marBottom w:val="0"/>
          <w:divBdr>
            <w:top w:val="none" w:sz="0" w:space="0" w:color="auto"/>
            <w:left w:val="none" w:sz="0" w:space="0" w:color="auto"/>
            <w:bottom w:val="none" w:sz="0" w:space="0" w:color="auto"/>
            <w:right w:val="none" w:sz="0" w:space="0" w:color="auto"/>
          </w:divBdr>
        </w:div>
        <w:div w:id="507448238">
          <w:marLeft w:val="640"/>
          <w:marRight w:val="0"/>
          <w:marTop w:val="0"/>
          <w:marBottom w:val="0"/>
          <w:divBdr>
            <w:top w:val="none" w:sz="0" w:space="0" w:color="auto"/>
            <w:left w:val="none" w:sz="0" w:space="0" w:color="auto"/>
            <w:bottom w:val="none" w:sz="0" w:space="0" w:color="auto"/>
            <w:right w:val="none" w:sz="0" w:space="0" w:color="auto"/>
          </w:divBdr>
        </w:div>
        <w:div w:id="470633255">
          <w:marLeft w:val="640"/>
          <w:marRight w:val="0"/>
          <w:marTop w:val="0"/>
          <w:marBottom w:val="0"/>
          <w:divBdr>
            <w:top w:val="none" w:sz="0" w:space="0" w:color="auto"/>
            <w:left w:val="none" w:sz="0" w:space="0" w:color="auto"/>
            <w:bottom w:val="none" w:sz="0" w:space="0" w:color="auto"/>
            <w:right w:val="none" w:sz="0" w:space="0" w:color="auto"/>
          </w:divBdr>
        </w:div>
        <w:div w:id="885215642">
          <w:marLeft w:val="640"/>
          <w:marRight w:val="0"/>
          <w:marTop w:val="0"/>
          <w:marBottom w:val="0"/>
          <w:divBdr>
            <w:top w:val="none" w:sz="0" w:space="0" w:color="auto"/>
            <w:left w:val="none" w:sz="0" w:space="0" w:color="auto"/>
            <w:bottom w:val="none" w:sz="0" w:space="0" w:color="auto"/>
            <w:right w:val="none" w:sz="0" w:space="0" w:color="auto"/>
          </w:divBdr>
        </w:div>
        <w:div w:id="523176313">
          <w:marLeft w:val="640"/>
          <w:marRight w:val="0"/>
          <w:marTop w:val="0"/>
          <w:marBottom w:val="0"/>
          <w:divBdr>
            <w:top w:val="none" w:sz="0" w:space="0" w:color="auto"/>
            <w:left w:val="none" w:sz="0" w:space="0" w:color="auto"/>
            <w:bottom w:val="none" w:sz="0" w:space="0" w:color="auto"/>
            <w:right w:val="none" w:sz="0" w:space="0" w:color="auto"/>
          </w:divBdr>
        </w:div>
        <w:div w:id="2017227379">
          <w:marLeft w:val="640"/>
          <w:marRight w:val="0"/>
          <w:marTop w:val="0"/>
          <w:marBottom w:val="0"/>
          <w:divBdr>
            <w:top w:val="none" w:sz="0" w:space="0" w:color="auto"/>
            <w:left w:val="none" w:sz="0" w:space="0" w:color="auto"/>
            <w:bottom w:val="none" w:sz="0" w:space="0" w:color="auto"/>
            <w:right w:val="none" w:sz="0" w:space="0" w:color="auto"/>
          </w:divBdr>
        </w:div>
        <w:div w:id="1635673612">
          <w:marLeft w:val="640"/>
          <w:marRight w:val="0"/>
          <w:marTop w:val="0"/>
          <w:marBottom w:val="0"/>
          <w:divBdr>
            <w:top w:val="none" w:sz="0" w:space="0" w:color="auto"/>
            <w:left w:val="none" w:sz="0" w:space="0" w:color="auto"/>
            <w:bottom w:val="none" w:sz="0" w:space="0" w:color="auto"/>
            <w:right w:val="none" w:sz="0" w:space="0" w:color="auto"/>
          </w:divBdr>
        </w:div>
        <w:div w:id="48002021">
          <w:marLeft w:val="640"/>
          <w:marRight w:val="0"/>
          <w:marTop w:val="0"/>
          <w:marBottom w:val="0"/>
          <w:divBdr>
            <w:top w:val="none" w:sz="0" w:space="0" w:color="auto"/>
            <w:left w:val="none" w:sz="0" w:space="0" w:color="auto"/>
            <w:bottom w:val="none" w:sz="0" w:space="0" w:color="auto"/>
            <w:right w:val="none" w:sz="0" w:space="0" w:color="auto"/>
          </w:divBdr>
        </w:div>
        <w:div w:id="1429080022">
          <w:marLeft w:val="640"/>
          <w:marRight w:val="0"/>
          <w:marTop w:val="0"/>
          <w:marBottom w:val="0"/>
          <w:divBdr>
            <w:top w:val="none" w:sz="0" w:space="0" w:color="auto"/>
            <w:left w:val="none" w:sz="0" w:space="0" w:color="auto"/>
            <w:bottom w:val="none" w:sz="0" w:space="0" w:color="auto"/>
            <w:right w:val="none" w:sz="0" w:space="0" w:color="auto"/>
          </w:divBdr>
        </w:div>
        <w:div w:id="854149785">
          <w:marLeft w:val="640"/>
          <w:marRight w:val="0"/>
          <w:marTop w:val="0"/>
          <w:marBottom w:val="0"/>
          <w:divBdr>
            <w:top w:val="none" w:sz="0" w:space="0" w:color="auto"/>
            <w:left w:val="none" w:sz="0" w:space="0" w:color="auto"/>
            <w:bottom w:val="none" w:sz="0" w:space="0" w:color="auto"/>
            <w:right w:val="none" w:sz="0" w:space="0" w:color="auto"/>
          </w:divBdr>
        </w:div>
        <w:div w:id="2124613907">
          <w:marLeft w:val="640"/>
          <w:marRight w:val="0"/>
          <w:marTop w:val="0"/>
          <w:marBottom w:val="0"/>
          <w:divBdr>
            <w:top w:val="none" w:sz="0" w:space="0" w:color="auto"/>
            <w:left w:val="none" w:sz="0" w:space="0" w:color="auto"/>
            <w:bottom w:val="none" w:sz="0" w:space="0" w:color="auto"/>
            <w:right w:val="none" w:sz="0" w:space="0" w:color="auto"/>
          </w:divBdr>
        </w:div>
        <w:div w:id="646594737">
          <w:marLeft w:val="640"/>
          <w:marRight w:val="0"/>
          <w:marTop w:val="0"/>
          <w:marBottom w:val="0"/>
          <w:divBdr>
            <w:top w:val="none" w:sz="0" w:space="0" w:color="auto"/>
            <w:left w:val="none" w:sz="0" w:space="0" w:color="auto"/>
            <w:bottom w:val="none" w:sz="0" w:space="0" w:color="auto"/>
            <w:right w:val="none" w:sz="0" w:space="0" w:color="auto"/>
          </w:divBdr>
        </w:div>
        <w:div w:id="1689410415">
          <w:marLeft w:val="640"/>
          <w:marRight w:val="0"/>
          <w:marTop w:val="0"/>
          <w:marBottom w:val="0"/>
          <w:divBdr>
            <w:top w:val="none" w:sz="0" w:space="0" w:color="auto"/>
            <w:left w:val="none" w:sz="0" w:space="0" w:color="auto"/>
            <w:bottom w:val="none" w:sz="0" w:space="0" w:color="auto"/>
            <w:right w:val="none" w:sz="0" w:space="0" w:color="auto"/>
          </w:divBdr>
        </w:div>
        <w:div w:id="1309675390">
          <w:marLeft w:val="640"/>
          <w:marRight w:val="0"/>
          <w:marTop w:val="0"/>
          <w:marBottom w:val="0"/>
          <w:divBdr>
            <w:top w:val="none" w:sz="0" w:space="0" w:color="auto"/>
            <w:left w:val="none" w:sz="0" w:space="0" w:color="auto"/>
            <w:bottom w:val="none" w:sz="0" w:space="0" w:color="auto"/>
            <w:right w:val="none" w:sz="0" w:space="0" w:color="auto"/>
          </w:divBdr>
        </w:div>
        <w:div w:id="1834294007">
          <w:marLeft w:val="640"/>
          <w:marRight w:val="0"/>
          <w:marTop w:val="0"/>
          <w:marBottom w:val="0"/>
          <w:divBdr>
            <w:top w:val="none" w:sz="0" w:space="0" w:color="auto"/>
            <w:left w:val="none" w:sz="0" w:space="0" w:color="auto"/>
            <w:bottom w:val="none" w:sz="0" w:space="0" w:color="auto"/>
            <w:right w:val="none" w:sz="0" w:space="0" w:color="auto"/>
          </w:divBdr>
        </w:div>
        <w:div w:id="382368877">
          <w:marLeft w:val="640"/>
          <w:marRight w:val="0"/>
          <w:marTop w:val="0"/>
          <w:marBottom w:val="0"/>
          <w:divBdr>
            <w:top w:val="none" w:sz="0" w:space="0" w:color="auto"/>
            <w:left w:val="none" w:sz="0" w:space="0" w:color="auto"/>
            <w:bottom w:val="none" w:sz="0" w:space="0" w:color="auto"/>
            <w:right w:val="none" w:sz="0" w:space="0" w:color="auto"/>
          </w:divBdr>
        </w:div>
        <w:div w:id="383067576">
          <w:marLeft w:val="640"/>
          <w:marRight w:val="0"/>
          <w:marTop w:val="0"/>
          <w:marBottom w:val="0"/>
          <w:divBdr>
            <w:top w:val="none" w:sz="0" w:space="0" w:color="auto"/>
            <w:left w:val="none" w:sz="0" w:space="0" w:color="auto"/>
            <w:bottom w:val="none" w:sz="0" w:space="0" w:color="auto"/>
            <w:right w:val="none" w:sz="0" w:space="0" w:color="auto"/>
          </w:divBdr>
        </w:div>
        <w:div w:id="208690415">
          <w:marLeft w:val="640"/>
          <w:marRight w:val="0"/>
          <w:marTop w:val="0"/>
          <w:marBottom w:val="0"/>
          <w:divBdr>
            <w:top w:val="none" w:sz="0" w:space="0" w:color="auto"/>
            <w:left w:val="none" w:sz="0" w:space="0" w:color="auto"/>
            <w:bottom w:val="none" w:sz="0" w:space="0" w:color="auto"/>
            <w:right w:val="none" w:sz="0" w:space="0" w:color="auto"/>
          </w:divBdr>
        </w:div>
        <w:div w:id="1797411322">
          <w:marLeft w:val="640"/>
          <w:marRight w:val="0"/>
          <w:marTop w:val="0"/>
          <w:marBottom w:val="0"/>
          <w:divBdr>
            <w:top w:val="none" w:sz="0" w:space="0" w:color="auto"/>
            <w:left w:val="none" w:sz="0" w:space="0" w:color="auto"/>
            <w:bottom w:val="none" w:sz="0" w:space="0" w:color="auto"/>
            <w:right w:val="none" w:sz="0" w:space="0" w:color="auto"/>
          </w:divBdr>
        </w:div>
        <w:div w:id="123082999">
          <w:marLeft w:val="640"/>
          <w:marRight w:val="0"/>
          <w:marTop w:val="0"/>
          <w:marBottom w:val="0"/>
          <w:divBdr>
            <w:top w:val="none" w:sz="0" w:space="0" w:color="auto"/>
            <w:left w:val="none" w:sz="0" w:space="0" w:color="auto"/>
            <w:bottom w:val="none" w:sz="0" w:space="0" w:color="auto"/>
            <w:right w:val="none" w:sz="0" w:space="0" w:color="auto"/>
          </w:divBdr>
        </w:div>
        <w:div w:id="1408261280">
          <w:marLeft w:val="640"/>
          <w:marRight w:val="0"/>
          <w:marTop w:val="0"/>
          <w:marBottom w:val="0"/>
          <w:divBdr>
            <w:top w:val="none" w:sz="0" w:space="0" w:color="auto"/>
            <w:left w:val="none" w:sz="0" w:space="0" w:color="auto"/>
            <w:bottom w:val="none" w:sz="0" w:space="0" w:color="auto"/>
            <w:right w:val="none" w:sz="0" w:space="0" w:color="auto"/>
          </w:divBdr>
        </w:div>
        <w:div w:id="370689318">
          <w:marLeft w:val="640"/>
          <w:marRight w:val="0"/>
          <w:marTop w:val="0"/>
          <w:marBottom w:val="0"/>
          <w:divBdr>
            <w:top w:val="none" w:sz="0" w:space="0" w:color="auto"/>
            <w:left w:val="none" w:sz="0" w:space="0" w:color="auto"/>
            <w:bottom w:val="none" w:sz="0" w:space="0" w:color="auto"/>
            <w:right w:val="none" w:sz="0" w:space="0" w:color="auto"/>
          </w:divBdr>
        </w:div>
        <w:div w:id="1436972797">
          <w:marLeft w:val="640"/>
          <w:marRight w:val="0"/>
          <w:marTop w:val="0"/>
          <w:marBottom w:val="0"/>
          <w:divBdr>
            <w:top w:val="none" w:sz="0" w:space="0" w:color="auto"/>
            <w:left w:val="none" w:sz="0" w:space="0" w:color="auto"/>
            <w:bottom w:val="none" w:sz="0" w:space="0" w:color="auto"/>
            <w:right w:val="none" w:sz="0" w:space="0" w:color="auto"/>
          </w:divBdr>
        </w:div>
        <w:div w:id="1808742638">
          <w:marLeft w:val="640"/>
          <w:marRight w:val="0"/>
          <w:marTop w:val="0"/>
          <w:marBottom w:val="0"/>
          <w:divBdr>
            <w:top w:val="none" w:sz="0" w:space="0" w:color="auto"/>
            <w:left w:val="none" w:sz="0" w:space="0" w:color="auto"/>
            <w:bottom w:val="none" w:sz="0" w:space="0" w:color="auto"/>
            <w:right w:val="none" w:sz="0" w:space="0" w:color="auto"/>
          </w:divBdr>
        </w:div>
        <w:div w:id="423497236">
          <w:marLeft w:val="640"/>
          <w:marRight w:val="0"/>
          <w:marTop w:val="0"/>
          <w:marBottom w:val="0"/>
          <w:divBdr>
            <w:top w:val="none" w:sz="0" w:space="0" w:color="auto"/>
            <w:left w:val="none" w:sz="0" w:space="0" w:color="auto"/>
            <w:bottom w:val="none" w:sz="0" w:space="0" w:color="auto"/>
            <w:right w:val="none" w:sz="0" w:space="0" w:color="auto"/>
          </w:divBdr>
        </w:div>
        <w:div w:id="487745587">
          <w:marLeft w:val="640"/>
          <w:marRight w:val="0"/>
          <w:marTop w:val="0"/>
          <w:marBottom w:val="0"/>
          <w:divBdr>
            <w:top w:val="none" w:sz="0" w:space="0" w:color="auto"/>
            <w:left w:val="none" w:sz="0" w:space="0" w:color="auto"/>
            <w:bottom w:val="none" w:sz="0" w:space="0" w:color="auto"/>
            <w:right w:val="none" w:sz="0" w:space="0" w:color="auto"/>
          </w:divBdr>
        </w:div>
        <w:div w:id="641621163">
          <w:marLeft w:val="640"/>
          <w:marRight w:val="0"/>
          <w:marTop w:val="0"/>
          <w:marBottom w:val="0"/>
          <w:divBdr>
            <w:top w:val="none" w:sz="0" w:space="0" w:color="auto"/>
            <w:left w:val="none" w:sz="0" w:space="0" w:color="auto"/>
            <w:bottom w:val="none" w:sz="0" w:space="0" w:color="auto"/>
            <w:right w:val="none" w:sz="0" w:space="0" w:color="auto"/>
          </w:divBdr>
        </w:div>
        <w:div w:id="947273287">
          <w:marLeft w:val="640"/>
          <w:marRight w:val="0"/>
          <w:marTop w:val="0"/>
          <w:marBottom w:val="0"/>
          <w:divBdr>
            <w:top w:val="none" w:sz="0" w:space="0" w:color="auto"/>
            <w:left w:val="none" w:sz="0" w:space="0" w:color="auto"/>
            <w:bottom w:val="none" w:sz="0" w:space="0" w:color="auto"/>
            <w:right w:val="none" w:sz="0" w:space="0" w:color="auto"/>
          </w:divBdr>
        </w:div>
        <w:div w:id="885796175">
          <w:marLeft w:val="640"/>
          <w:marRight w:val="0"/>
          <w:marTop w:val="0"/>
          <w:marBottom w:val="0"/>
          <w:divBdr>
            <w:top w:val="none" w:sz="0" w:space="0" w:color="auto"/>
            <w:left w:val="none" w:sz="0" w:space="0" w:color="auto"/>
            <w:bottom w:val="none" w:sz="0" w:space="0" w:color="auto"/>
            <w:right w:val="none" w:sz="0" w:space="0" w:color="auto"/>
          </w:divBdr>
        </w:div>
        <w:div w:id="1244530633">
          <w:marLeft w:val="640"/>
          <w:marRight w:val="0"/>
          <w:marTop w:val="0"/>
          <w:marBottom w:val="0"/>
          <w:divBdr>
            <w:top w:val="none" w:sz="0" w:space="0" w:color="auto"/>
            <w:left w:val="none" w:sz="0" w:space="0" w:color="auto"/>
            <w:bottom w:val="none" w:sz="0" w:space="0" w:color="auto"/>
            <w:right w:val="none" w:sz="0" w:space="0" w:color="auto"/>
          </w:divBdr>
        </w:div>
        <w:div w:id="1092816097">
          <w:marLeft w:val="640"/>
          <w:marRight w:val="0"/>
          <w:marTop w:val="0"/>
          <w:marBottom w:val="0"/>
          <w:divBdr>
            <w:top w:val="none" w:sz="0" w:space="0" w:color="auto"/>
            <w:left w:val="none" w:sz="0" w:space="0" w:color="auto"/>
            <w:bottom w:val="none" w:sz="0" w:space="0" w:color="auto"/>
            <w:right w:val="none" w:sz="0" w:space="0" w:color="auto"/>
          </w:divBdr>
        </w:div>
        <w:div w:id="427971821">
          <w:marLeft w:val="640"/>
          <w:marRight w:val="0"/>
          <w:marTop w:val="0"/>
          <w:marBottom w:val="0"/>
          <w:divBdr>
            <w:top w:val="none" w:sz="0" w:space="0" w:color="auto"/>
            <w:left w:val="none" w:sz="0" w:space="0" w:color="auto"/>
            <w:bottom w:val="none" w:sz="0" w:space="0" w:color="auto"/>
            <w:right w:val="none" w:sz="0" w:space="0" w:color="auto"/>
          </w:divBdr>
        </w:div>
        <w:div w:id="886651084">
          <w:marLeft w:val="640"/>
          <w:marRight w:val="0"/>
          <w:marTop w:val="0"/>
          <w:marBottom w:val="0"/>
          <w:divBdr>
            <w:top w:val="none" w:sz="0" w:space="0" w:color="auto"/>
            <w:left w:val="none" w:sz="0" w:space="0" w:color="auto"/>
            <w:bottom w:val="none" w:sz="0" w:space="0" w:color="auto"/>
            <w:right w:val="none" w:sz="0" w:space="0" w:color="auto"/>
          </w:divBdr>
        </w:div>
        <w:div w:id="84957181">
          <w:marLeft w:val="640"/>
          <w:marRight w:val="0"/>
          <w:marTop w:val="0"/>
          <w:marBottom w:val="0"/>
          <w:divBdr>
            <w:top w:val="none" w:sz="0" w:space="0" w:color="auto"/>
            <w:left w:val="none" w:sz="0" w:space="0" w:color="auto"/>
            <w:bottom w:val="none" w:sz="0" w:space="0" w:color="auto"/>
            <w:right w:val="none" w:sz="0" w:space="0" w:color="auto"/>
          </w:divBdr>
        </w:div>
        <w:div w:id="849684161">
          <w:marLeft w:val="640"/>
          <w:marRight w:val="0"/>
          <w:marTop w:val="0"/>
          <w:marBottom w:val="0"/>
          <w:divBdr>
            <w:top w:val="none" w:sz="0" w:space="0" w:color="auto"/>
            <w:left w:val="none" w:sz="0" w:space="0" w:color="auto"/>
            <w:bottom w:val="none" w:sz="0" w:space="0" w:color="auto"/>
            <w:right w:val="none" w:sz="0" w:space="0" w:color="auto"/>
          </w:divBdr>
        </w:div>
        <w:div w:id="1517840633">
          <w:marLeft w:val="640"/>
          <w:marRight w:val="0"/>
          <w:marTop w:val="0"/>
          <w:marBottom w:val="0"/>
          <w:divBdr>
            <w:top w:val="none" w:sz="0" w:space="0" w:color="auto"/>
            <w:left w:val="none" w:sz="0" w:space="0" w:color="auto"/>
            <w:bottom w:val="none" w:sz="0" w:space="0" w:color="auto"/>
            <w:right w:val="none" w:sz="0" w:space="0" w:color="auto"/>
          </w:divBdr>
        </w:div>
        <w:div w:id="1351104116">
          <w:marLeft w:val="640"/>
          <w:marRight w:val="0"/>
          <w:marTop w:val="0"/>
          <w:marBottom w:val="0"/>
          <w:divBdr>
            <w:top w:val="none" w:sz="0" w:space="0" w:color="auto"/>
            <w:left w:val="none" w:sz="0" w:space="0" w:color="auto"/>
            <w:bottom w:val="none" w:sz="0" w:space="0" w:color="auto"/>
            <w:right w:val="none" w:sz="0" w:space="0" w:color="auto"/>
          </w:divBdr>
        </w:div>
        <w:div w:id="345639513">
          <w:marLeft w:val="640"/>
          <w:marRight w:val="0"/>
          <w:marTop w:val="0"/>
          <w:marBottom w:val="0"/>
          <w:divBdr>
            <w:top w:val="none" w:sz="0" w:space="0" w:color="auto"/>
            <w:left w:val="none" w:sz="0" w:space="0" w:color="auto"/>
            <w:bottom w:val="none" w:sz="0" w:space="0" w:color="auto"/>
            <w:right w:val="none" w:sz="0" w:space="0" w:color="auto"/>
          </w:divBdr>
        </w:div>
        <w:div w:id="2032682231">
          <w:marLeft w:val="640"/>
          <w:marRight w:val="0"/>
          <w:marTop w:val="0"/>
          <w:marBottom w:val="0"/>
          <w:divBdr>
            <w:top w:val="none" w:sz="0" w:space="0" w:color="auto"/>
            <w:left w:val="none" w:sz="0" w:space="0" w:color="auto"/>
            <w:bottom w:val="none" w:sz="0" w:space="0" w:color="auto"/>
            <w:right w:val="none" w:sz="0" w:space="0" w:color="auto"/>
          </w:divBdr>
        </w:div>
        <w:div w:id="1548835457">
          <w:marLeft w:val="640"/>
          <w:marRight w:val="0"/>
          <w:marTop w:val="0"/>
          <w:marBottom w:val="0"/>
          <w:divBdr>
            <w:top w:val="none" w:sz="0" w:space="0" w:color="auto"/>
            <w:left w:val="none" w:sz="0" w:space="0" w:color="auto"/>
            <w:bottom w:val="none" w:sz="0" w:space="0" w:color="auto"/>
            <w:right w:val="none" w:sz="0" w:space="0" w:color="auto"/>
          </w:divBdr>
        </w:div>
        <w:div w:id="438648292">
          <w:marLeft w:val="640"/>
          <w:marRight w:val="0"/>
          <w:marTop w:val="0"/>
          <w:marBottom w:val="0"/>
          <w:divBdr>
            <w:top w:val="none" w:sz="0" w:space="0" w:color="auto"/>
            <w:left w:val="none" w:sz="0" w:space="0" w:color="auto"/>
            <w:bottom w:val="none" w:sz="0" w:space="0" w:color="auto"/>
            <w:right w:val="none" w:sz="0" w:space="0" w:color="auto"/>
          </w:divBdr>
        </w:div>
        <w:div w:id="1979219785">
          <w:marLeft w:val="640"/>
          <w:marRight w:val="0"/>
          <w:marTop w:val="0"/>
          <w:marBottom w:val="0"/>
          <w:divBdr>
            <w:top w:val="none" w:sz="0" w:space="0" w:color="auto"/>
            <w:left w:val="none" w:sz="0" w:space="0" w:color="auto"/>
            <w:bottom w:val="none" w:sz="0" w:space="0" w:color="auto"/>
            <w:right w:val="none" w:sz="0" w:space="0" w:color="auto"/>
          </w:divBdr>
        </w:div>
        <w:div w:id="1013337379">
          <w:marLeft w:val="640"/>
          <w:marRight w:val="0"/>
          <w:marTop w:val="0"/>
          <w:marBottom w:val="0"/>
          <w:divBdr>
            <w:top w:val="none" w:sz="0" w:space="0" w:color="auto"/>
            <w:left w:val="none" w:sz="0" w:space="0" w:color="auto"/>
            <w:bottom w:val="none" w:sz="0" w:space="0" w:color="auto"/>
            <w:right w:val="none" w:sz="0" w:space="0" w:color="auto"/>
          </w:divBdr>
        </w:div>
        <w:div w:id="1249272117">
          <w:marLeft w:val="640"/>
          <w:marRight w:val="0"/>
          <w:marTop w:val="0"/>
          <w:marBottom w:val="0"/>
          <w:divBdr>
            <w:top w:val="none" w:sz="0" w:space="0" w:color="auto"/>
            <w:left w:val="none" w:sz="0" w:space="0" w:color="auto"/>
            <w:bottom w:val="none" w:sz="0" w:space="0" w:color="auto"/>
            <w:right w:val="none" w:sz="0" w:space="0" w:color="auto"/>
          </w:divBdr>
        </w:div>
        <w:div w:id="1426994191">
          <w:marLeft w:val="640"/>
          <w:marRight w:val="0"/>
          <w:marTop w:val="0"/>
          <w:marBottom w:val="0"/>
          <w:divBdr>
            <w:top w:val="none" w:sz="0" w:space="0" w:color="auto"/>
            <w:left w:val="none" w:sz="0" w:space="0" w:color="auto"/>
            <w:bottom w:val="none" w:sz="0" w:space="0" w:color="auto"/>
            <w:right w:val="none" w:sz="0" w:space="0" w:color="auto"/>
          </w:divBdr>
        </w:div>
      </w:divsChild>
    </w:div>
    <w:div w:id="923687120">
      <w:bodyDiv w:val="1"/>
      <w:marLeft w:val="0"/>
      <w:marRight w:val="0"/>
      <w:marTop w:val="0"/>
      <w:marBottom w:val="0"/>
      <w:divBdr>
        <w:top w:val="none" w:sz="0" w:space="0" w:color="auto"/>
        <w:left w:val="none" w:sz="0" w:space="0" w:color="auto"/>
        <w:bottom w:val="none" w:sz="0" w:space="0" w:color="auto"/>
        <w:right w:val="none" w:sz="0" w:space="0" w:color="auto"/>
      </w:divBdr>
      <w:divsChild>
        <w:div w:id="1449082843">
          <w:marLeft w:val="640"/>
          <w:marRight w:val="0"/>
          <w:marTop w:val="0"/>
          <w:marBottom w:val="0"/>
          <w:divBdr>
            <w:top w:val="none" w:sz="0" w:space="0" w:color="auto"/>
            <w:left w:val="none" w:sz="0" w:space="0" w:color="auto"/>
            <w:bottom w:val="none" w:sz="0" w:space="0" w:color="auto"/>
            <w:right w:val="none" w:sz="0" w:space="0" w:color="auto"/>
          </w:divBdr>
        </w:div>
        <w:div w:id="1113019076">
          <w:marLeft w:val="640"/>
          <w:marRight w:val="0"/>
          <w:marTop w:val="0"/>
          <w:marBottom w:val="0"/>
          <w:divBdr>
            <w:top w:val="none" w:sz="0" w:space="0" w:color="auto"/>
            <w:left w:val="none" w:sz="0" w:space="0" w:color="auto"/>
            <w:bottom w:val="none" w:sz="0" w:space="0" w:color="auto"/>
            <w:right w:val="none" w:sz="0" w:space="0" w:color="auto"/>
          </w:divBdr>
        </w:div>
        <w:div w:id="1530872639">
          <w:marLeft w:val="640"/>
          <w:marRight w:val="0"/>
          <w:marTop w:val="0"/>
          <w:marBottom w:val="0"/>
          <w:divBdr>
            <w:top w:val="none" w:sz="0" w:space="0" w:color="auto"/>
            <w:left w:val="none" w:sz="0" w:space="0" w:color="auto"/>
            <w:bottom w:val="none" w:sz="0" w:space="0" w:color="auto"/>
            <w:right w:val="none" w:sz="0" w:space="0" w:color="auto"/>
          </w:divBdr>
        </w:div>
        <w:div w:id="1959677528">
          <w:marLeft w:val="640"/>
          <w:marRight w:val="0"/>
          <w:marTop w:val="0"/>
          <w:marBottom w:val="0"/>
          <w:divBdr>
            <w:top w:val="none" w:sz="0" w:space="0" w:color="auto"/>
            <w:left w:val="none" w:sz="0" w:space="0" w:color="auto"/>
            <w:bottom w:val="none" w:sz="0" w:space="0" w:color="auto"/>
            <w:right w:val="none" w:sz="0" w:space="0" w:color="auto"/>
          </w:divBdr>
        </w:div>
        <w:div w:id="782500477">
          <w:marLeft w:val="640"/>
          <w:marRight w:val="0"/>
          <w:marTop w:val="0"/>
          <w:marBottom w:val="0"/>
          <w:divBdr>
            <w:top w:val="none" w:sz="0" w:space="0" w:color="auto"/>
            <w:left w:val="none" w:sz="0" w:space="0" w:color="auto"/>
            <w:bottom w:val="none" w:sz="0" w:space="0" w:color="auto"/>
            <w:right w:val="none" w:sz="0" w:space="0" w:color="auto"/>
          </w:divBdr>
        </w:div>
        <w:div w:id="259266434">
          <w:marLeft w:val="640"/>
          <w:marRight w:val="0"/>
          <w:marTop w:val="0"/>
          <w:marBottom w:val="0"/>
          <w:divBdr>
            <w:top w:val="none" w:sz="0" w:space="0" w:color="auto"/>
            <w:left w:val="none" w:sz="0" w:space="0" w:color="auto"/>
            <w:bottom w:val="none" w:sz="0" w:space="0" w:color="auto"/>
            <w:right w:val="none" w:sz="0" w:space="0" w:color="auto"/>
          </w:divBdr>
        </w:div>
        <w:div w:id="1997420793">
          <w:marLeft w:val="640"/>
          <w:marRight w:val="0"/>
          <w:marTop w:val="0"/>
          <w:marBottom w:val="0"/>
          <w:divBdr>
            <w:top w:val="none" w:sz="0" w:space="0" w:color="auto"/>
            <w:left w:val="none" w:sz="0" w:space="0" w:color="auto"/>
            <w:bottom w:val="none" w:sz="0" w:space="0" w:color="auto"/>
            <w:right w:val="none" w:sz="0" w:space="0" w:color="auto"/>
          </w:divBdr>
        </w:div>
        <w:div w:id="1080299656">
          <w:marLeft w:val="640"/>
          <w:marRight w:val="0"/>
          <w:marTop w:val="0"/>
          <w:marBottom w:val="0"/>
          <w:divBdr>
            <w:top w:val="none" w:sz="0" w:space="0" w:color="auto"/>
            <w:left w:val="none" w:sz="0" w:space="0" w:color="auto"/>
            <w:bottom w:val="none" w:sz="0" w:space="0" w:color="auto"/>
            <w:right w:val="none" w:sz="0" w:space="0" w:color="auto"/>
          </w:divBdr>
        </w:div>
        <w:div w:id="887423128">
          <w:marLeft w:val="640"/>
          <w:marRight w:val="0"/>
          <w:marTop w:val="0"/>
          <w:marBottom w:val="0"/>
          <w:divBdr>
            <w:top w:val="none" w:sz="0" w:space="0" w:color="auto"/>
            <w:left w:val="none" w:sz="0" w:space="0" w:color="auto"/>
            <w:bottom w:val="none" w:sz="0" w:space="0" w:color="auto"/>
            <w:right w:val="none" w:sz="0" w:space="0" w:color="auto"/>
          </w:divBdr>
        </w:div>
        <w:div w:id="1256934928">
          <w:marLeft w:val="640"/>
          <w:marRight w:val="0"/>
          <w:marTop w:val="0"/>
          <w:marBottom w:val="0"/>
          <w:divBdr>
            <w:top w:val="none" w:sz="0" w:space="0" w:color="auto"/>
            <w:left w:val="none" w:sz="0" w:space="0" w:color="auto"/>
            <w:bottom w:val="none" w:sz="0" w:space="0" w:color="auto"/>
            <w:right w:val="none" w:sz="0" w:space="0" w:color="auto"/>
          </w:divBdr>
        </w:div>
        <w:div w:id="1431049760">
          <w:marLeft w:val="640"/>
          <w:marRight w:val="0"/>
          <w:marTop w:val="0"/>
          <w:marBottom w:val="0"/>
          <w:divBdr>
            <w:top w:val="none" w:sz="0" w:space="0" w:color="auto"/>
            <w:left w:val="none" w:sz="0" w:space="0" w:color="auto"/>
            <w:bottom w:val="none" w:sz="0" w:space="0" w:color="auto"/>
            <w:right w:val="none" w:sz="0" w:space="0" w:color="auto"/>
          </w:divBdr>
        </w:div>
        <w:div w:id="1310329178">
          <w:marLeft w:val="640"/>
          <w:marRight w:val="0"/>
          <w:marTop w:val="0"/>
          <w:marBottom w:val="0"/>
          <w:divBdr>
            <w:top w:val="none" w:sz="0" w:space="0" w:color="auto"/>
            <w:left w:val="none" w:sz="0" w:space="0" w:color="auto"/>
            <w:bottom w:val="none" w:sz="0" w:space="0" w:color="auto"/>
            <w:right w:val="none" w:sz="0" w:space="0" w:color="auto"/>
          </w:divBdr>
        </w:div>
        <w:div w:id="1380131644">
          <w:marLeft w:val="640"/>
          <w:marRight w:val="0"/>
          <w:marTop w:val="0"/>
          <w:marBottom w:val="0"/>
          <w:divBdr>
            <w:top w:val="none" w:sz="0" w:space="0" w:color="auto"/>
            <w:left w:val="none" w:sz="0" w:space="0" w:color="auto"/>
            <w:bottom w:val="none" w:sz="0" w:space="0" w:color="auto"/>
            <w:right w:val="none" w:sz="0" w:space="0" w:color="auto"/>
          </w:divBdr>
        </w:div>
        <w:div w:id="1002929453">
          <w:marLeft w:val="640"/>
          <w:marRight w:val="0"/>
          <w:marTop w:val="0"/>
          <w:marBottom w:val="0"/>
          <w:divBdr>
            <w:top w:val="none" w:sz="0" w:space="0" w:color="auto"/>
            <w:left w:val="none" w:sz="0" w:space="0" w:color="auto"/>
            <w:bottom w:val="none" w:sz="0" w:space="0" w:color="auto"/>
            <w:right w:val="none" w:sz="0" w:space="0" w:color="auto"/>
          </w:divBdr>
        </w:div>
        <w:div w:id="1548101947">
          <w:marLeft w:val="640"/>
          <w:marRight w:val="0"/>
          <w:marTop w:val="0"/>
          <w:marBottom w:val="0"/>
          <w:divBdr>
            <w:top w:val="none" w:sz="0" w:space="0" w:color="auto"/>
            <w:left w:val="none" w:sz="0" w:space="0" w:color="auto"/>
            <w:bottom w:val="none" w:sz="0" w:space="0" w:color="auto"/>
            <w:right w:val="none" w:sz="0" w:space="0" w:color="auto"/>
          </w:divBdr>
        </w:div>
        <w:div w:id="1526943393">
          <w:marLeft w:val="640"/>
          <w:marRight w:val="0"/>
          <w:marTop w:val="0"/>
          <w:marBottom w:val="0"/>
          <w:divBdr>
            <w:top w:val="none" w:sz="0" w:space="0" w:color="auto"/>
            <w:left w:val="none" w:sz="0" w:space="0" w:color="auto"/>
            <w:bottom w:val="none" w:sz="0" w:space="0" w:color="auto"/>
            <w:right w:val="none" w:sz="0" w:space="0" w:color="auto"/>
          </w:divBdr>
        </w:div>
        <w:div w:id="575824939">
          <w:marLeft w:val="640"/>
          <w:marRight w:val="0"/>
          <w:marTop w:val="0"/>
          <w:marBottom w:val="0"/>
          <w:divBdr>
            <w:top w:val="none" w:sz="0" w:space="0" w:color="auto"/>
            <w:left w:val="none" w:sz="0" w:space="0" w:color="auto"/>
            <w:bottom w:val="none" w:sz="0" w:space="0" w:color="auto"/>
            <w:right w:val="none" w:sz="0" w:space="0" w:color="auto"/>
          </w:divBdr>
        </w:div>
        <w:div w:id="1900171100">
          <w:marLeft w:val="640"/>
          <w:marRight w:val="0"/>
          <w:marTop w:val="0"/>
          <w:marBottom w:val="0"/>
          <w:divBdr>
            <w:top w:val="none" w:sz="0" w:space="0" w:color="auto"/>
            <w:left w:val="none" w:sz="0" w:space="0" w:color="auto"/>
            <w:bottom w:val="none" w:sz="0" w:space="0" w:color="auto"/>
            <w:right w:val="none" w:sz="0" w:space="0" w:color="auto"/>
          </w:divBdr>
        </w:div>
        <w:div w:id="479002967">
          <w:marLeft w:val="640"/>
          <w:marRight w:val="0"/>
          <w:marTop w:val="0"/>
          <w:marBottom w:val="0"/>
          <w:divBdr>
            <w:top w:val="none" w:sz="0" w:space="0" w:color="auto"/>
            <w:left w:val="none" w:sz="0" w:space="0" w:color="auto"/>
            <w:bottom w:val="none" w:sz="0" w:space="0" w:color="auto"/>
            <w:right w:val="none" w:sz="0" w:space="0" w:color="auto"/>
          </w:divBdr>
        </w:div>
        <w:div w:id="1815636729">
          <w:marLeft w:val="640"/>
          <w:marRight w:val="0"/>
          <w:marTop w:val="0"/>
          <w:marBottom w:val="0"/>
          <w:divBdr>
            <w:top w:val="none" w:sz="0" w:space="0" w:color="auto"/>
            <w:left w:val="none" w:sz="0" w:space="0" w:color="auto"/>
            <w:bottom w:val="none" w:sz="0" w:space="0" w:color="auto"/>
            <w:right w:val="none" w:sz="0" w:space="0" w:color="auto"/>
          </w:divBdr>
        </w:div>
        <w:div w:id="1988127458">
          <w:marLeft w:val="640"/>
          <w:marRight w:val="0"/>
          <w:marTop w:val="0"/>
          <w:marBottom w:val="0"/>
          <w:divBdr>
            <w:top w:val="none" w:sz="0" w:space="0" w:color="auto"/>
            <w:left w:val="none" w:sz="0" w:space="0" w:color="auto"/>
            <w:bottom w:val="none" w:sz="0" w:space="0" w:color="auto"/>
            <w:right w:val="none" w:sz="0" w:space="0" w:color="auto"/>
          </w:divBdr>
        </w:div>
        <w:div w:id="139154697">
          <w:marLeft w:val="640"/>
          <w:marRight w:val="0"/>
          <w:marTop w:val="0"/>
          <w:marBottom w:val="0"/>
          <w:divBdr>
            <w:top w:val="none" w:sz="0" w:space="0" w:color="auto"/>
            <w:left w:val="none" w:sz="0" w:space="0" w:color="auto"/>
            <w:bottom w:val="none" w:sz="0" w:space="0" w:color="auto"/>
            <w:right w:val="none" w:sz="0" w:space="0" w:color="auto"/>
          </w:divBdr>
        </w:div>
        <w:div w:id="1709331138">
          <w:marLeft w:val="640"/>
          <w:marRight w:val="0"/>
          <w:marTop w:val="0"/>
          <w:marBottom w:val="0"/>
          <w:divBdr>
            <w:top w:val="none" w:sz="0" w:space="0" w:color="auto"/>
            <w:left w:val="none" w:sz="0" w:space="0" w:color="auto"/>
            <w:bottom w:val="none" w:sz="0" w:space="0" w:color="auto"/>
            <w:right w:val="none" w:sz="0" w:space="0" w:color="auto"/>
          </w:divBdr>
        </w:div>
        <w:div w:id="1806316562">
          <w:marLeft w:val="640"/>
          <w:marRight w:val="0"/>
          <w:marTop w:val="0"/>
          <w:marBottom w:val="0"/>
          <w:divBdr>
            <w:top w:val="none" w:sz="0" w:space="0" w:color="auto"/>
            <w:left w:val="none" w:sz="0" w:space="0" w:color="auto"/>
            <w:bottom w:val="none" w:sz="0" w:space="0" w:color="auto"/>
            <w:right w:val="none" w:sz="0" w:space="0" w:color="auto"/>
          </w:divBdr>
        </w:div>
        <w:div w:id="474487234">
          <w:marLeft w:val="640"/>
          <w:marRight w:val="0"/>
          <w:marTop w:val="0"/>
          <w:marBottom w:val="0"/>
          <w:divBdr>
            <w:top w:val="none" w:sz="0" w:space="0" w:color="auto"/>
            <w:left w:val="none" w:sz="0" w:space="0" w:color="auto"/>
            <w:bottom w:val="none" w:sz="0" w:space="0" w:color="auto"/>
            <w:right w:val="none" w:sz="0" w:space="0" w:color="auto"/>
          </w:divBdr>
        </w:div>
        <w:div w:id="1137071789">
          <w:marLeft w:val="640"/>
          <w:marRight w:val="0"/>
          <w:marTop w:val="0"/>
          <w:marBottom w:val="0"/>
          <w:divBdr>
            <w:top w:val="none" w:sz="0" w:space="0" w:color="auto"/>
            <w:left w:val="none" w:sz="0" w:space="0" w:color="auto"/>
            <w:bottom w:val="none" w:sz="0" w:space="0" w:color="auto"/>
            <w:right w:val="none" w:sz="0" w:space="0" w:color="auto"/>
          </w:divBdr>
        </w:div>
        <w:div w:id="992219322">
          <w:marLeft w:val="640"/>
          <w:marRight w:val="0"/>
          <w:marTop w:val="0"/>
          <w:marBottom w:val="0"/>
          <w:divBdr>
            <w:top w:val="none" w:sz="0" w:space="0" w:color="auto"/>
            <w:left w:val="none" w:sz="0" w:space="0" w:color="auto"/>
            <w:bottom w:val="none" w:sz="0" w:space="0" w:color="auto"/>
            <w:right w:val="none" w:sz="0" w:space="0" w:color="auto"/>
          </w:divBdr>
        </w:div>
        <w:div w:id="925263776">
          <w:marLeft w:val="640"/>
          <w:marRight w:val="0"/>
          <w:marTop w:val="0"/>
          <w:marBottom w:val="0"/>
          <w:divBdr>
            <w:top w:val="none" w:sz="0" w:space="0" w:color="auto"/>
            <w:left w:val="none" w:sz="0" w:space="0" w:color="auto"/>
            <w:bottom w:val="none" w:sz="0" w:space="0" w:color="auto"/>
            <w:right w:val="none" w:sz="0" w:space="0" w:color="auto"/>
          </w:divBdr>
        </w:div>
        <w:div w:id="15930866">
          <w:marLeft w:val="640"/>
          <w:marRight w:val="0"/>
          <w:marTop w:val="0"/>
          <w:marBottom w:val="0"/>
          <w:divBdr>
            <w:top w:val="none" w:sz="0" w:space="0" w:color="auto"/>
            <w:left w:val="none" w:sz="0" w:space="0" w:color="auto"/>
            <w:bottom w:val="none" w:sz="0" w:space="0" w:color="auto"/>
            <w:right w:val="none" w:sz="0" w:space="0" w:color="auto"/>
          </w:divBdr>
        </w:div>
        <w:div w:id="1901163091">
          <w:marLeft w:val="640"/>
          <w:marRight w:val="0"/>
          <w:marTop w:val="0"/>
          <w:marBottom w:val="0"/>
          <w:divBdr>
            <w:top w:val="none" w:sz="0" w:space="0" w:color="auto"/>
            <w:left w:val="none" w:sz="0" w:space="0" w:color="auto"/>
            <w:bottom w:val="none" w:sz="0" w:space="0" w:color="auto"/>
            <w:right w:val="none" w:sz="0" w:space="0" w:color="auto"/>
          </w:divBdr>
        </w:div>
        <w:div w:id="232279081">
          <w:marLeft w:val="640"/>
          <w:marRight w:val="0"/>
          <w:marTop w:val="0"/>
          <w:marBottom w:val="0"/>
          <w:divBdr>
            <w:top w:val="none" w:sz="0" w:space="0" w:color="auto"/>
            <w:left w:val="none" w:sz="0" w:space="0" w:color="auto"/>
            <w:bottom w:val="none" w:sz="0" w:space="0" w:color="auto"/>
            <w:right w:val="none" w:sz="0" w:space="0" w:color="auto"/>
          </w:divBdr>
        </w:div>
        <w:div w:id="1787774307">
          <w:marLeft w:val="640"/>
          <w:marRight w:val="0"/>
          <w:marTop w:val="0"/>
          <w:marBottom w:val="0"/>
          <w:divBdr>
            <w:top w:val="none" w:sz="0" w:space="0" w:color="auto"/>
            <w:left w:val="none" w:sz="0" w:space="0" w:color="auto"/>
            <w:bottom w:val="none" w:sz="0" w:space="0" w:color="auto"/>
            <w:right w:val="none" w:sz="0" w:space="0" w:color="auto"/>
          </w:divBdr>
        </w:div>
        <w:div w:id="1964073347">
          <w:marLeft w:val="640"/>
          <w:marRight w:val="0"/>
          <w:marTop w:val="0"/>
          <w:marBottom w:val="0"/>
          <w:divBdr>
            <w:top w:val="none" w:sz="0" w:space="0" w:color="auto"/>
            <w:left w:val="none" w:sz="0" w:space="0" w:color="auto"/>
            <w:bottom w:val="none" w:sz="0" w:space="0" w:color="auto"/>
            <w:right w:val="none" w:sz="0" w:space="0" w:color="auto"/>
          </w:divBdr>
        </w:div>
        <w:div w:id="2095468127">
          <w:marLeft w:val="640"/>
          <w:marRight w:val="0"/>
          <w:marTop w:val="0"/>
          <w:marBottom w:val="0"/>
          <w:divBdr>
            <w:top w:val="none" w:sz="0" w:space="0" w:color="auto"/>
            <w:left w:val="none" w:sz="0" w:space="0" w:color="auto"/>
            <w:bottom w:val="none" w:sz="0" w:space="0" w:color="auto"/>
            <w:right w:val="none" w:sz="0" w:space="0" w:color="auto"/>
          </w:divBdr>
        </w:div>
        <w:div w:id="753937604">
          <w:marLeft w:val="640"/>
          <w:marRight w:val="0"/>
          <w:marTop w:val="0"/>
          <w:marBottom w:val="0"/>
          <w:divBdr>
            <w:top w:val="none" w:sz="0" w:space="0" w:color="auto"/>
            <w:left w:val="none" w:sz="0" w:space="0" w:color="auto"/>
            <w:bottom w:val="none" w:sz="0" w:space="0" w:color="auto"/>
            <w:right w:val="none" w:sz="0" w:space="0" w:color="auto"/>
          </w:divBdr>
        </w:div>
        <w:div w:id="1918706982">
          <w:marLeft w:val="640"/>
          <w:marRight w:val="0"/>
          <w:marTop w:val="0"/>
          <w:marBottom w:val="0"/>
          <w:divBdr>
            <w:top w:val="none" w:sz="0" w:space="0" w:color="auto"/>
            <w:left w:val="none" w:sz="0" w:space="0" w:color="auto"/>
            <w:bottom w:val="none" w:sz="0" w:space="0" w:color="auto"/>
            <w:right w:val="none" w:sz="0" w:space="0" w:color="auto"/>
          </w:divBdr>
        </w:div>
        <w:div w:id="896549314">
          <w:marLeft w:val="640"/>
          <w:marRight w:val="0"/>
          <w:marTop w:val="0"/>
          <w:marBottom w:val="0"/>
          <w:divBdr>
            <w:top w:val="none" w:sz="0" w:space="0" w:color="auto"/>
            <w:left w:val="none" w:sz="0" w:space="0" w:color="auto"/>
            <w:bottom w:val="none" w:sz="0" w:space="0" w:color="auto"/>
            <w:right w:val="none" w:sz="0" w:space="0" w:color="auto"/>
          </w:divBdr>
        </w:div>
        <w:div w:id="1139109399">
          <w:marLeft w:val="640"/>
          <w:marRight w:val="0"/>
          <w:marTop w:val="0"/>
          <w:marBottom w:val="0"/>
          <w:divBdr>
            <w:top w:val="none" w:sz="0" w:space="0" w:color="auto"/>
            <w:left w:val="none" w:sz="0" w:space="0" w:color="auto"/>
            <w:bottom w:val="none" w:sz="0" w:space="0" w:color="auto"/>
            <w:right w:val="none" w:sz="0" w:space="0" w:color="auto"/>
          </w:divBdr>
        </w:div>
        <w:div w:id="169873919">
          <w:marLeft w:val="640"/>
          <w:marRight w:val="0"/>
          <w:marTop w:val="0"/>
          <w:marBottom w:val="0"/>
          <w:divBdr>
            <w:top w:val="none" w:sz="0" w:space="0" w:color="auto"/>
            <w:left w:val="none" w:sz="0" w:space="0" w:color="auto"/>
            <w:bottom w:val="none" w:sz="0" w:space="0" w:color="auto"/>
            <w:right w:val="none" w:sz="0" w:space="0" w:color="auto"/>
          </w:divBdr>
        </w:div>
        <w:div w:id="2113741929">
          <w:marLeft w:val="640"/>
          <w:marRight w:val="0"/>
          <w:marTop w:val="0"/>
          <w:marBottom w:val="0"/>
          <w:divBdr>
            <w:top w:val="none" w:sz="0" w:space="0" w:color="auto"/>
            <w:left w:val="none" w:sz="0" w:space="0" w:color="auto"/>
            <w:bottom w:val="none" w:sz="0" w:space="0" w:color="auto"/>
            <w:right w:val="none" w:sz="0" w:space="0" w:color="auto"/>
          </w:divBdr>
        </w:div>
        <w:div w:id="1631935398">
          <w:marLeft w:val="640"/>
          <w:marRight w:val="0"/>
          <w:marTop w:val="0"/>
          <w:marBottom w:val="0"/>
          <w:divBdr>
            <w:top w:val="none" w:sz="0" w:space="0" w:color="auto"/>
            <w:left w:val="none" w:sz="0" w:space="0" w:color="auto"/>
            <w:bottom w:val="none" w:sz="0" w:space="0" w:color="auto"/>
            <w:right w:val="none" w:sz="0" w:space="0" w:color="auto"/>
          </w:divBdr>
        </w:div>
        <w:div w:id="568467375">
          <w:marLeft w:val="640"/>
          <w:marRight w:val="0"/>
          <w:marTop w:val="0"/>
          <w:marBottom w:val="0"/>
          <w:divBdr>
            <w:top w:val="none" w:sz="0" w:space="0" w:color="auto"/>
            <w:left w:val="none" w:sz="0" w:space="0" w:color="auto"/>
            <w:bottom w:val="none" w:sz="0" w:space="0" w:color="auto"/>
            <w:right w:val="none" w:sz="0" w:space="0" w:color="auto"/>
          </w:divBdr>
        </w:div>
        <w:div w:id="444346021">
          <w:marLeft w:val="640"/>
          <w:marRight w:val="0"/>
          <w:marTop w:val="0"/>
          <w:marBottom w:val="0"/>
          <w:divBdr>
            <w:top w:val="none" w:sz="0" w:space="0" w:color="auto"/>
            <w:left w:val="none" w:sz="0" w:space="0" w:color="auto"/>
            <w:bottom w:val="none" w:sz="0" w:space="0" w:color="auto"/>
            <w:right w:val="none" w:sz="0" w:space="0" w:color="auto"/>
          </w:divBdr>
        </w:div>
        <w:div w:id="1926300720">
          <w:marLeft w:val="640"/>
          <w:marRight w:val="0"/>
          <w:marTop w:val="0"/>
          <w:marBottom w:val="0"/>
          <w:divBdr>
            <w:top w:val="none" w:sz="0" w:space="0" w:color="auto"/>
            <w:left w:val="none" w:sz="0" w:space="0" w:color="auto"/>
            <w:bottom w:val="none" w:sz="0" w:space="0" w:color="auto"/>
            <w:right w:val="none" w:sz="0" w:space="0" w:color="auto"/>
          </w:divBdr>
        </w:div>
        <w:div w:id="608195407">
          <w:marLeft w:val="640"/>
          <w:marRight w:val="0"/>
          <w:marTop w:val="0"/>
          <w:marBottom w:val="0"/>
          <w:divBdr>
            <w:top w:val="none" w:sz="0" w:space="0" w:color="auto"/>
            <w:left w:val="none" w:sz="0" w:space="0" w:color="auto"/>
            <w:bottom w:val="none" w:sz="0" w:space="0" w:color="auto"/>
            <w:right w:val="none" w:sz="0" w:space="0" w:color="auto"/>
          </w:divBdr>
        </w:div>
        <w:div w:id="574635033">
          <w:marLeft w:val="640"/>
          <w:marRight w:val="0"/>
          <w:marTop w:val="0"/>
          <w:marBottom w:val="0"/>
          <w:divBdr>
            <w:top w:val="none" w:sz="0" w:space="0" w:color="auto"/>
            <w:left w:val="none" w:sz="0" w:space="0" w:color="auto"/>
            <w:bottom w:val="none" w:sz="0" w:space="0" w:color="auto"/>
            <w:right w:val="none" w:sz="0" w:space="0" w:color="auto"/>
          </w:divBdr>
        </w:div>
        <w:div w:id="377123132">
          <w:marLeft w:val="640"/>
          <w:marRight w:val="0"/>
          <w:marTop w:val="0"/>
          <w:marBottom w:val="0"/>
          <w:divBdr>
            <w:top w:val="none" w:sz="0" w:space="0" w:color="auto"/>
            <w:left w:val="none" w:sz="0" w:space="0" w:color="auto"/>
            <w:bottom w:val="none" w:sz="0" w:space="0" w:color="auto"/>
            <w:right w:val="none" w:sz="0" w:space="0" w:color="auto"/>
          </w:divBdr>
        </w:div>
        <w:div w:id="756175499">
          <w:marLeft w:val="640"/>
          <w:marRight w:val="0"/>
          <w:marTop w:val="0"/>
          <w:marBottom w:val="0"/>
          <w:divBdr>
            <w:top w:val="none" w:sz="0" w:space="0" w:color="auto"/>
            <w:left w:val="none" w:sz="0" w:space="0" w:color="auto"/>
            <w:bottom w:val="none" w:sz="0" w:space="0" w:color="auto"/>
            <w:right w:val="none" w:sz="0" w:space="0" w:color="auto"/>
          </w:divBdr>
        </w:div>
        <w:div w:id="1300266652">
          <w:marLeft w:val="640"/>
          <w:marRight w:val="0"/>
          <w:marTop w:val="0"/>
          <w:marBottom w:val="0"/>
          <w:divBdr>
            <w:top w:val="none" w:sz="0" w:space="0" w:color="auto"/>
            <w:left w:val="none" w:sz="0" w:space="0" w:color="auto"/>
            <w:bottom w:val="none" w:sz="0" w:space="0" w:color="auto"/>
            <w:right w:val="none" w:sz="0" w:space="0" w:color="auto"/>
          </w:divBdr>
        </w:div>
        <w:div w:id="1682854984">
          <w:marLeft w:val="640"/>
          <w:marRight w:val="0"/>
          <w:marTop w:val="0"/>
          <w:marBottom w:val="0"/>
          <w:divBdr>
            <w:top w:val="none" w:sz="0" w:space="0" w:color="auto"/>
            <w:left w:val="none" w:sz="0" w:space="0" w:color="auto"/>
            <w:bottom w:val="none" w:sz="0" w:space="0" w:color="auto"/>
            <w:right w:val="none" w:sz="0" w:space="0" w:color="auto"/>
          </w:divBdr>
        </w:div>
        <w:div w:id="1843624374">
          <w:marLeft w:val="640"/>
          <w:marRight w:val="0"/>
          <w:marTop w:val="0"/>
          <w:marBottom w:val="0"/>
          <w:divBdr>
            <w:top w:val="none" w:sz="0" w:space="0" w:color="auto"/>
            <w:left w:val="none" w:sz="0" w:space="0" w:color="auto"/>
            <w:bottom w:val="none" w:sz="0" w:space="0" w:color="auto"/>
            <w:right w:val="none" w:sz="0" w:space="0" w:color="auto"/>
          </w:divBdr>
        </w:div>
        <w:div w:id="1807432376">
          <w:marLeft w:val="640"/>
          <w:marRight w:val="0"/>
          <w:marTop w:val="0"/>
          <w:marBottom w:val="0"/>
          <w:divBdr>
            <w:top w:val="none" w:sz="0" w:space="0" w:color="auto"/>
            <w:left w:val="none" w:sz="0" w:space="0" w:color="auto"/>
            <w:bottom w:val="none" w:sz="0" w:space="0" w:color="auto"/>
            <w:right w:val="none" w:sz="0" w:space="0" w:color="auto"/>
          </w:divBdr>
        </w:div>
        <w:div w:id="895969533">
          <w:marLeft w:val="640"/>
          <w:marRight w:val="0"/>
          <w:marTop w:val="0"/>
          <w:marBottom w:val="0"/>
          <w:divBdr>
            <w:top w:val="none" w:sz="0" w:space="0" w:color="auto"/>
            <w:left w:val="none" w:sz="0" w:space="0" w:color="auto"/>
            <w:bottom w:val="none" w:sz="0" w:space="0" w:color="auto"/>
            <w:right w:val="none" w:sz="0" w:space="0" w:color="auto"/>
          </w:divBdr>
        </w:div>
        <w:div w:id="1650358372">
          <w:marLeft w:val="640"/>
          <w:marRight w:val="0"/>
          <w:marTop w:val="0"/>
          <w:marBottom w:val="0"/>
          <w:divBdr>
            <w:top w:val="none" w:sz="0" w:space="0" w:color="auto"/>
            <w:left w:val="none" w:sz="0" w:space="0" w:color="auto"/>
            <w:bottom w:val="none" w:sz="0" w:space="0" w:color="auto"/>
            <w:right w:val="none" w:sz="0" w:space="0" w:color="auto"/>
          </w:divBdr>
        </w:div>
        <w:div w:id="875507658">
          <w:marLeft w:val="640"/>
          <w:marRight w:val="0"/>
          <w:marTop w:val="0"/>
          <w:marBottom w:val="0"/>
          <w:divBdr>
            <w:top w:val="none" w:sz="0" w:space="0" w:color="auto"/>
            <w:left w:val="none" w:sz="0" w:space="0" w:color="auto"/>
            <w:bottom w:val="none" w:sz="0" w:space="0" w:color="auto"/>
            <w:right w:val="none" w:sz="0" w:space="0" w:color="auto"/>
          </w:divBdr>
        </w:div>
        <w:div w:id="1739938135">
          <w:marLeft w:val="640"/>
          <w:marRight w:val="0"/>
          <w:marTop w:val="0"/>
          <w:marBottom w:val="0"/>
          <w:divBdr>
            <w:top w:val="none" w:sz="0" w:space="0" w:color="auto"/>
            <w:left w:val="none" w:sz="0" w:space="0" w:color="auto"/>
            <w:bottom w:val="none" w:sz="0" w:space="0" w:color="auto"/>
            <w:right w:val="none" w:sz="0" w:space="0" w:color="auto"/>
          </w:divBdr>
        </w:div>
        <w:div w:id="284312188">
          <w:marLeft w:val="640"/>
          <w:marRight w:val="0"/>
          <w:marTop w:val="0"/>
          <w:marBottom w:val="0"/>
          <w:divBdr>
            <w:top w:val="none" w:sz="0" w:space="0" w:color="auto"/>
            <w:left w:val="none" w:sz="0" w:space="0" w:color="auto"/>
            <w:bottom w:val="none" w:sz="0" w:space="0" w:color="auto"/>
            <w:right w:val="none" w:sz="0" w:space="0" w:color="auto"/>
          </w:divBdr>
        </w:div>
        <w:div w:id="690568245">
          <w:marLeft w:val="640"/>
          <w:marRight w:val="0"/>
          <w:marTop w:val="0"/>
          <w:marBottom w:val="0"/>
          <w:divBdr>
            <w:top w:val="none" w:sz="0" w:space="0" w:color="auto"/>
            <w:left w:val="none" w:sz="0" w:space="0" w:color="auto"/>
            <w:bottom w:val="none" w:sz="0" w:space="0" w:color="auto"/>
            <w:right w:val="none" w:sz="0" w:space="0" w:color="auto"/>
          </w:divBdr>
        </w:div>
        <w:div w:id="1597402932">
          <w:marLeft w:val="640"/>
          <w:marRight w:val="0"/>
          <w:marTop w:val="0"/>
          <w:marBottom w:val="0"/>
          <w:divBdr>
            <w:top w:val="none" w:sz="0" w:space="0" w:color="auto"/>
            <w:left w:val="none" w:sz="0" w:space="0" w:color="auto"/>
            <w:bottom w:val="none" w:sz="0" w:space="0" w:color="auto"/>
            <w:right w:val="none" w:sz="0" w:space="0" w:color="auto"/>
          </w:divBdr>
        </w:div>
        <w:div w:id="1334718201">
          <w:marLeft w:val="640"/>
          <w:marRight w:val="0"/>
          <w:marTop w:val="0"/>
          <w:marBottom w:val="0"/>
          <w:divBdr>
            <w:top w:val="none" w:sz="0" w:space="0" w:color="auto"/>
            <w:left w:val="none" w:sz="0" w:space="0" w:color="auto"/>
            <w:bottom w:val="none" w:sz="0" w:space="0" w:color="auto"/>
            <w:right w:val="none" w:sz="0" w:space="0" w:color="auto"/>
          </w:divBdr>
        </w:div>
        <w:div w:id="279725874">
          <w:marLeft w:val="640"/>
          <w:marRight w:val="0"/>
          <w:marTop w:val="0"/>
          <w:marBottom w:val="0"/>
          <w:divBdr>
            <w:top w:val="none" w:sz="0" w:space="0" w:color="auto"/>
            <w:left w:val="none" w:sz="0" w:space="0" w:color="auto"/>
            <w:bottom w:val="none" w:sz="0" w:space="0" w:color="auto"/>
            <w:right w:val="none" w:sz="0" w:space="0" w:color="auto"/>
          </w:divBdr>
        </w:div>
        <w:div w:id="1876382726">
          <w:marLeft w:val="640"/>
          <w:marRight w:val="0"/>
          <w:marTop w:val="0"/>
          <w:marBottom w:val="0"/>
          <w:divBdr>
            <w:top w:val="none" w:sz="0" w:space="0" w:color="auto"/>
            <w:left w:val="none" w:sz="0" w:space="0" w:color="auto"/>
            <w:bottom w:val="none" w:sz="0" w:space="0" w:color="auto"/>
            <w:right w:val="none" w:sz="0" w:space="0" w:color="auto"/>
          </w:divBdr>
        </w:div>
        <w:div w:id="320817142">
          <w:marLeft w:val="640"/>
          <w:marRight w:val="0"/>
          <w:marTop w:val="0"/>
          <w:marBottom w:val="0"/>
          <w:divBdr>
            <w:top w:val="none" w:sz="0" w:space="0" w:color="auto"/>
            <w:left w:val="none" w:sz="0" w:space="0" w:color="auto"/>
            <w:bottom w:val="none" w:sz="0" w:space="0" w:color="auto"/>
            <w:right w:val="none" w:sz="0" w:space="0" w:color="auto"/>
          </w:divBdr>
        </w:div>
        <w:div w:id="1455757336">
          <w:marLeft w:val="640"/>
          <w:marRight w:val="0"/>
          <w:marTop w:val="0"/>
          <w:marBottom w:val="0"/>
          <w:divBdr>
            <w:top w:val="none" w:sz="0" w:space="0" w:color="auto"/>
            <w:left w:val="none" w:sz="0" w:space="0" w:color="auto"/>
            <w:bottom w:val="none" w:sz="0" w:space="0" w:color="auto"/>
            <w:right w:val="none" w:sz="0" w:space="0" w:color="auto"/>
          </w:divBdr>
        </w:div>
        <w:div w:id="1290744142">
          <w:marLeft w:val="640"/>
          <w:marRight w:val="0"/>
          <w:marTop w:val="0"/>
          <w:marBottom w:val="0"/>
          <w:divBdr>
            <w:top w:val="none" w:sz="0" w:space="0" w:color="auto"/>
            <w:left w:val="none" w:sz="0" w:space="0" w:color="auto"/>
            <w:bottom w:val="none" w:sz="0" w:space="0" w:color="auto"/>
            <w:right w:val="none" w:sz="0" w:space="0" w:color="auto"/>
          </w:divBdr>
        </w:div>
        <w:div w:id="573853414">
          <w:marLeft w:val="640"/>
          <w:marRight w:val="0"/>
          <w:marTop w:val="0"/>
          <w:marBottom w:val="0"/>
          <w:divBdr>
            <w:top w:val="none" w:sz="0" w:space="0" w:color="auto"/>
            <w:left w:val="none" w:sz="0" w:space="0" w:color="auto"/>
            <w:bottom w:val="none" w:sz="0" w:space="0" w:color="auto"/>
            <w:right w:val="none" w:sz="0" w:space="0" w:color="auto"/>
          </w:divBdr>
        </w:div>
        <w:div w:id="1602909396">
          <w:marLeft w:val="640"/>
          <w:marRight w:val="0"/>
          <w:marTop w:val="0"/>
          <w:marBottom w:val="0"/>
          <w:divBdr>
            <w:top w:val="none" w:sz="0" w:space="0" w:color="auto"/>
            <w:left w:val="none" w:sz="0" w:space="0" w:color="auto"/>
            <w:bottom w:val="none" w:sz="0" w:space="0" w:color="auto"/>
            <w:right w:val="none" w:sz="0" w:space="0" w:color="auto"/>
          </w:divBdr>
        </w:div>
        <w:div w:id="595481638">
          <w:marLeft w:val="640"/>
          <w:marRight w:val="0"/>
          <w:marTop w:val="0"/>
          <w:marBottom w:val="0"/>
          <w:divBdr>
            <w:top w:val="none" w:sz="0" w:space="0" w:color="auto"/>
            <w:left w:val="none" w:sz="0" w:space="0" w:color="auto"/>
            <w:bottom w:val="none" w:sz="0" w:space="0" w:color="auto"/>
            <w:right w:val="none" w:sz="0" w:space="0" w:color="auto"/>
          </w:divBdr>
        </w:div>
        <w:div w:id="1534490272">
          <w:marLeft w:val="640"/>
          <w:marRight w:val="0"/>
          <w:marTop w:val="0"/>
          <w:marBottom w:val="0"/>
          <w:divBdr>
            <w:top w:val="none" w:sz="0" w:space="0" w:color="auto"/>
            <w:left w:val="none" w:sz="0" w:space="0" w:color="auto"/>
            <w:bottom w:val="none" w:sz="0" w:space="0" w:color="auto"/>
            <w:right w:val="none" w:sz="0" w:space="0" w:color="auto"/>
          </w:divBdr>
        </w:div>
        <w:div w:id="1979915688">
          <w:marLeft w:val="640"/>
          <w:marRight w:val="0"/>
          <w:marTop w:val="0"/>
          <w:marBottom w:val="0"/>
          <w:divBdr>
            <w:top w:val="none" w:sz="0" w:space="0" w:color="auto"/>
            <w:left w:val="none" w:sz="0" w:space="0" w:color="auto"/>
            <w:bottom w:val="none" w:sz="0" w:space="0" w:color="auto"/>
            <w:right w:val="none" w:sz="0" w:space="0" w:color="auto"/>
          </w:divBdr>
        </w:div>
        <w:div w:id="1320428573">
          <w:marLeft w:val="640"/>
          <w:marRight w:val="0"/>
          <w:marTop w:val="0"/>
          <w:marBottom w:val="0"/>
          <w:divBdr>
            <w:top w:val="none" w:sz="0" w:space="0" w:color="auto"/>
            <w:left w:val="none" w:sz="0" w:space="0" w:color="auto"/>
            <w:bottom w:val="none" w:sz="0" w:space="0" w:color="auto"/>
            <w:right w:val="none" w:sz="0" w:space="0" w:color="auto"/>
          </w:divBdr>
        </w:div>
        <w:div w:id="223371237">
          <w:marLeft w:val="640"/>
          <w:marRight w:val="0"/>
          <w:marTop w:val="0"/>
          <w:marBottom w:val="0"/>
          <w:divBdr>
            <w:top w:val="none" w:sz="0" w:space="0" w:color="auto"/>
            <w:left w:val="none" w:sz="0" w:space="0" w:color="auto"/>
            <w:bottom w:val="none" w:sz="0" w:space="0" w:color="auto"/>
            <w:right w:val="none" w:sz="0" w:space="0" w:color="auto"/>
          </w:divBdr>
        </w:div>
        <w:div w:id="2116435713">
          <w:marLeft w:val="640"/>
          <w:marRight w:val="0"/>
          <w:marTop w:val="0"/>
          <w:marBottom w:val="0"/>
          <w:divBdr>
            <w:top w:val="none" w:sz="0" w:space="0" w:color="auto"/>
            <w:left w:val="none" w:sz="0" w:space="0" w:color="auto"/>
            <w:bottom w:val="none" w:sz="0" w:space="0" w:color="auto"/>
            <w:right w:val="none" w:sz="0" w:space="0" w:color="auto"/>
          </w:divBdr>
        </w:div>
        <w:div w:id="436145499">
          <w:marLeft w:val="640"/>
          <w:marRight w:val="0"/>
          <w:marTop w:val="0"/>
          <w:marBottom w:val="0"/>
          <w:divBdr>
            <w:top w:val="none" w:sz="0" w:space="0" w:color="auto"/>
            <w:left w:val="none" w:sz="0" w:space="0" w:color="auto"/>
            <w:bottom w:val="none" w:sz="0" w:space="0" w:color="auto"/>
            <w:right w:val="none" w:sz="0" w:space="0" w:color="auto"/>
          </w:divBdr>
        </w:div>
        <w:div w:id="2064328454">
          <w:marLeft w:val="640"/>
          <w:marRight w:val="0"/>
          <w:marTop w:val="0"/>
          <w:marBottom w:val="0"/>
          <w:divBdr>
            <w:top w:val="none" w:sz="0" w:space="0" w:color="auto"/>
            <w:left w:val="none" w:sz="0" w:space="0" w:color="auto"/>
            <w:bottom w:val="none" w:sz="0" w:space="0" w:color="auto"/>
            <w:right w:val="none" w:sz="0" w:space="0" w:color="auto"/>
          </w:divBdr>
        </w:div>
        <w:div w:id="621153106">
          <w:marLeft w:val="640"/>
          <w:marRight w:val="0"/>
          <w:marTop w:val="0"/>
          <w:marBottom w:val="0"/>
          <w:divBdr>
            <w:top w:val="none" w:sz="0" w:space="0" w:color="auto"/>
            <w:left w:val="none" w:sz="0" w:space="0" w:color="auto"/>
            <w:bottom w:val="none" w:sz="0" w:space="0" w:color="auto"/>
            <w:right w:val="none" w:sz="0" w:space="0" w:color="auto"/>
          </w:divBdr>
        </w:div>
        <w:div w:id="1318142920">
          <w:marLeft w:val="640"/>
          <w:marRight w:val="0"/>
          <w:marTop w:val="0"/>
          <w:marBottom w:val="0"/>
          <w:divBdr>
            <w:top w:val="none" w:sz="0" w:space="0" w:color="auto"/>
            <w:left w:val="none" w:sz="0" w:space="0" w:color="auto"/>
            <w:bottom w:val="none" w:sz="0" w:space="0" w:color="auto"/>
            <w:right w:val="none" w:sz="0" w:space="0" w:color="auto"/>
          </w:divBdr>
        </w:div>
        <w:div w:id="1501315543">
          <w:marLeft w:val="640"/>
          <w:marRight w:val="0"/>
          <w:marTop w:val="0"/>
          <w:marBottom w:val="0"/>
          <w:divBdr>
            <w:top w:val="none" w:sz="0" w:space="0" w:color="auto"/>
            <w:left w:val="none" w:sz="0" w:space="0" w:color="auto"/>
            <w:bottom w:val="none" w:sz="0" w:space="0" w:color="auto"/>
            <w:right w:val="none" w:sz="0" w:space="0" w:color="auto"/>
          </w:divBdr>
        </w:div>
        <w:div w:id="1748650131">
          <w:marLeft w:val="640"/>
          <w:marRight w:val="0"/>
          <w:marTop w:val="0"/>
          <w:marBottom w:val="0"/>
          <w:divBdr>
            <w:top w:val="none" w:sz="0" w:space="0" w:color="auto"/>
            <w:left w:val="none" w:sz="0" w:space="0" w:color="auto"/>
            <w:bottom w:val="none" w:sz="0" w:space="0" w:color="auto"/>
            <w:right w:val="none" w:sz="0" w:space="0" w:color="auto"/>
          </w:divBdr>
        </w:div>
        <w:div w:id="1103301702">
          <w:marLeft w:val="640"/>
          <w:marRight w:val="0"/>
          <w:marTop w:val="0"/>
          <w:marBottom w:val="0"/>
          <w:divBdr>
            <w:top w:val="none" w:sz="0" w:space="0" w:color="auto"/>
            <w:left w:val="none" w:sz="0" w:space="0" w:color="auto"/>
            <w:bottom w:val="none" w:sz="0" w:space="0" w:color="auto"/>
            <w:right w:val="none" w:sz="0" w:space="0" w:color="auto"/>
          </w:divBdr>
        </w:div>
        <w:div w:id="1452550055">
          <w:marLeft w:val="640"/>
          <w:marRight w:val="0"/>
          <w:marTop w:val="0"/>
          <w:marBottom w:val="0"/>
          <w:divBdr>
            <w:top w:val="none" w:sz="0" w:space="0" w:color="auto"/>
            <w:left w:val="none" w:sz="0" w:space="0" w:color="auto"/>
            <w:bottom w:val="none" w:sz="0" w:space="0" w:color="auto"/>
            <w:right w:val="none" w:sz="0" w:space="0" w:color="auto"/>
          </w:divBdr>
        </w:div>
        <w:div w:id="1209683468">
          <w:marLeft w:val="640"/>
          <w:marRight w:val="0"/>
          <w:marTop w:val="0"/>
          <w:marBottom w:val="0"/>
          <w:divBdr>
            <w:top w:val="none" w:sz="0" w:space="0" w:color="auto"/>
            <w:left w:val="none" w:sz="0" w:space="0" w:color="auto"/>
            <w:bottom w:val="none" w:sz="0" w:space="0" w:color="auto"/>
            <w:right w:val="none" w:sz="0" w:space="0" w:color="auto"/>
          </w:divBdr>
        </w:div>
        <w:div w:id="1062368331">
          <w:marLeft w:val="640"/>
          <w:marRight w:val="0"/>
          <w:marTop w:val="0"/>
          <w:marBottom w:val="0"/>
          <w:divBdr>
            <w:top w:val="none" w:sz="0" w:space="0" w:color="auto"/>
            <w:left w:val="none" w:sz="0" w:space="0" w:color="auto"/>
            <w:bottom w:val="none" w:sz="0" w:space="0" w:color="auto"/>
            <w:right w:val="none" w:sz="0" w:space="0" w:color="auto"/>
          </w:divBdr>
        </w:div>
        <w:div w:id="163861645">
          <w:marLeft w:val="640"/>
          <w:marRight w:val="0"/>
          <w:marTop w:val="0"/>
          <w:marBottom w:val="0"/>
          <w:divBdr>
            <w:top w:val="none" w:sz="0" w:space="0" w:color="auto"/>
            <w:left w:val="none" w:sz="0" w:space="0" w:color="auto"/>
            <w:bottom w:val="none" w:sz="0" w:space="0" w:color="auto"/>
            <w:right w:val="none" w:sz="0" w:space="0" w:color="auto"/>
          </w:divBdr>
        </w:div>
        <w:div w:id="1028869107">
          <w:marLeft w:val="640"/>
          <w:marRight w:val="0"/>
          <w:marTop w:val="0"/>
          <w:marBottom w:val="0"/>
          <w:divBdr>
            <w:top w:val="none" w:sz="0" w:space="0" w:color="auto"/>
            <w:left w:val="none" w:sz="0" w:space="0" w:color="auto"/>
            <w:bottom w:val="none" w:sz="0" w:space="0" w:color="auto"/>
            <w:right w:val="none" w:sz="0" w:space="0" w:color="auto"/>
          </w:divBdr>
        </w:div>
        <w:div w:id="1336767862">
          <w:marLeft w:val="640"/>
          <w:marRight w:val="0"/>
          <w:marTop w:val="0"/>
          <w:marBottom w:val="0"/>
          <w:divBdr>
            <w:top w:val="none" w:sz="0" w:space="0" w:color="auto"/>
            <w:left w:val="none" w:sz="0" w:space="0" w:color="auto"/>
            <w:bottom w:val="none" w:sz="0" w:space="0" w:color="auto"/>
            <w:right w:val="none" w:sz="0" w:space="0" w:color="auto"/>
          </w:divBdr>
        </w:div>
        <w:div w:id="1473524009">
          <w:marLeft w:val="640"/>
          <w:marRight w:val="0"/>
          <w:marTop w:val="0"/>
          <w:marBottom w:val="0"/>
          <w:divBdr>
            <w:top w:val="none" w:sz="0" w:space="0" w:color="auto"/>
            <w:left w:val="none" w:sz="0" w:space="0" w:color="auto"/>
            <w:bottom w:val="none" w:sz="0" w:space="0" w:color="auto"/>
            <w:right w:val="none" w:sz="0" w:space="0" w:color="auto"/>
          </w:divBdr>
        </w:div>
        <w:div w:id="146552770">
          <w:marLeft w:val="640"/>
          <w:marRight w:val="0"/>
          <w:marTop w:val="0"/>
          <w:marBottom w:val="0"/>
          <w:divBdr>
            <w:top w:val="none" w:sz="0" w:space="0" w:color="auto"/>
            <w:left w:val="none" w:sz="0" w:space="0" w:color="auto"/>
            <w:bottom w:val="none" w:sz="0" w:space="0" w:color="auto"/>
            <w:right w:val="none" w:sz="0" w:space="0" w:color="auto"/>
          </w:divBdr>
        </w:div>
        <w:div w:id="346903325">
          <w:marLeft w:val="640"/>
          <w:marRight w:val="0"/>
          <w:marTop w:val="0"/>
          <w:marBottom w:val="0"/>
          <w:divBdr>
            <w:top w:val="none" w:sz="0" w:space="0" w:color="auto"/>
            <w:left w:val="none" w:sz="0" w:space="0" w:color="auto"/>
            <w:bottom w:val="none" w:sz="0" w:space="0" w:color="auto"/>
            <w:right w:val="none" w:sz="0" w:space="0" w:color="auto"/>
          </w:divBdr>
        </w:div>
        <w:div w:id="556359580">
          <w:marLeft w:val="640"/>
          <w:marRight w:val="0"/>
          <w:marTop w:val="0"/>
          <w:marBottom w:val="0"/>
          <w:divBdr>
            <w:top w:val="none" w:sz="0" w:space="0" w:color="auto"/>
            <w:left w:val="none" w:sz="0" w:space="0" w:color="auto"/>
            <w:bottom w:val="none" w:sz="0" w:space="0" w:color="auto"/>
            <w:right w:val="none" w:sz="0" w:space="0" w:color="auto"/>
          </w:divBdr>
        </w:div>
        <w:div w:id="189730811">
          <w:marLeft w:val="640"/>
          <w:marRight w:val="0"/>
          <w:marTop w:val="0"/>
          <w:marBottom w:val="0"/>
          <w:divBdr>
            <w:top w:val="none" w:sz="0" w:space="0" w:color="auto"/>
            <w:left w:val="none" w:sz="0" w:space="0" w:color="auto"/>
            <w:bottom w:val="none" w:sz="0" w:space="0" w:color="auto"/>
            <w:right w:val="none" w:sz="0" w:space="0" w:color="auto"/>
          </w:divBdr>
        </w:div>
        <w:div w:id="677654282">
          <w:marLeft w:val="640"/>
          <w:marRight w:val="0"/>
          <w:marTop w:val="0"/>
          <w:marBottom w:val="0"/>
          <w:divBdr>
            <w:top w:val="none" w:sz="0" w:space="0" w:color="auto"/>
            <w:left w:val="none" w:sz="0" w:space="0" w:color="auto"/>
            <w:bottom w:val="none" w:sz="0" w:space="0" w:color="auto"/>
            <w:right w:val="none" w:sz="0" w:space="0" w:color="auto"/>
          </w:divBdr>
        </w:div>
        <w:div w:id="803694759">
          <w:marLeft w:val="640"/>
          <w:marRight w:val="0"/>
          <w:marTop w:val="0"/>
          <w:marBottom w:val="0"/>
          <w:divBdr>
            <w:top w:val="none" w:sz="0" w:space="0" w:color="auto"/>
            <w:left w:val="none" w:sz="0" w:space="0" w:color="auto"/>
            <w:bottom w:val="none" w:sz="0" w:space="0" w:color="auto"/>
            <w:right w:val="none" w:sz="0" w:space="0" w:color="auto"/>
          </w:divBdr>
        </w:div>
        <w:div w:id="1987276936">
          <w:marLeft w:val="640"/>
          <w:marRight w:val="0"/>
          <w:marTop w:val="0"/>
          <w:marBottom w:val="0"/>
          <w:divBdr>
            <w:top w:val="none" w:sz="0" w:space="0" w:color="auto"/>
            <w:left w:val="none" w:sz="0" w:space="0" w:color="auto"/>
            <w:bottom w:val="none" w:sz="0" w:space="0" w:color="auto"/>
            <w:right w:val="none" w:sz="0" w:space="0" w:color="auto"/>
          </w:divBdr>
        </w:div>
        <w:div w:id="767117279">
          <w:marLeft w:val="640"/>
          <w:marRight w:val="0"/>
          <w:marTop w:val="0"/>
          <w:marBottom w:val="0"/>
          <w:divBdr>
            <w:top w:val="none" w:sz="0" w:space="0" w:color="auto"/>
            <w:left w:val="none" w:sz="0" w:space="0" w:color="auto"/>
            <w:bottom w:val="none" w:sz="0" w:space="0" w:color="auto"/>
            <w:right w:val="none" w:sz="0" w:space="0" w:color="auto"/>
          </w:divBdr>
        </w:div>
        <w:div w:id="1323504247">
          <w:marLeft w:val="640"/>
          <w:marRight w:val="0"/>
          <w:marTop w:val="0"/>
          <w:marBottom w:val="0"/>
          <w:divBdr>
            <w:top w:val="none" w:sz="0" w:space="0" w:color="auto"/>
            <w:left w:val="none" w:sz="0" w:space="0" w:color="auto"/>
            <w:bottom w:val="none" w:sz="0" w:space="0" w:color="auto"/>
            <w:right w:val="none" w:sz="0" w:space="0" w:color="auto"/>
          </w:divBdr>
        </w:div>
        <w:div w:id="1771463011">
          <w:marLeft w:val="640"/>
          <w:marRight w:val="0"/>
          <w:marTop w:val="0"/>
          <w:marBottom w:val="0"/>
          <w:divBdr>
            <w:top w:val="none" w:sz="0" w:space="0" w:color="auto"/>
            <w:left w:val="none" w:sz="0" w:space="0" w:color="auto"/>
            <w:bottom w:val="none" w:sz="0" w:space="0" w:color="auto"/>
            <w:right w:val="none" w:sz="0" w:space="0" w:color="auto"/>
          </w:divBdr>
        </w:div>
        <w:div w:id="1025642890">
          <w:marLeft w:val="640"/>
          <w:marRight w:val="0"/>
          <w:marTop w:val="0"/>
          <w:marBottom w:val="0"/>
          <w:divBdr>
            <w:top w:val="none" w:sz="0" w:space="0" w:color="auto"/>
            <w:left w:val="none" w:sz="0" w:space="0" w:color="auto"/>
            <w:bottom w:val="none" w:sz="0" w:space="0" w:color="auto"/>
            <w:right w:val="none" w:sz="0" w:space="0" w:color="auto"/>
          </w:divBdr>
        </w:div>
        <w:div w:id="1979723524">
          <w:marLeft w:val="640"/>
          <w:marRight w:val="0"/>
          <w:marTop w:val="0"/>
          <w:marBottom w:val="0"/>
          <w:divBdr>
            <w:top w:val="none" w:sz="0" w:space="0" w:color="auto"/>
            <w:left w:val="none" w:sz="0" w:space="0" w:color="auto"/>
            <w:bottom w:val="none" w:sz="0" w:space="0" w:color="auto"/>
            <w:right w:val="none" w:sz="0" w:space="0" w:color="auto"/>
          </w:divBdr>
        </w:div>
        <w:div w:id="833884208">
          <w:marLeft w:val="640"/>
          <w:marRight w:val="0"/>
          <w:marTop w:val="0"/>
          <w:marBottom w:val="0"/>
          <w:divBdr>
            <w:top w:val="none" w:sz="0" w:space="0" w:color="auto"/>
            <w:left w:val="none" w:sz="0" w:space="0" w:color="auto"/>
            <w:bottom w:val="none" w:sz="0" w:space="0" w:color="auto"/>
            <w:right w:val="none" w:sz="0" w:space="0" w:color="auto"/>
          </w:divBdr>
        </w:div>
        <w:div w:id="503401275">
          <w:marLeft w:val="640"/>
          <w:marRight w:val="0"/>
          <w:marTop w:val="0"/>
          <w:marBottom w:val="0"/>
          <w:divBdr>
            <w:top w:val="none" w:sz="0" w:space="0" w:color="auto"/>
            <w:left w:val="none" w:sz="0" w:space="0" w:color="auto"/>
            <w:bottom w:val="none" w:sz="0" w:space="0" w:color="auto"/>
            <w:right w:val="none" w:sz="0" w:space="0" w:color="auto"/>
          </w:divBdr>
        </w:div>
        <w:div w:id="711341482">
          <w:marLeft w:val="640"/>
          <w:marRight w:val="0"/>
          <w:marTop w:val="0"/>
          <w:marBottom w:val="0"/>
          <w:divBdr>
            <w:top w:val="none" w:sz="0" w:space="0" w:color="auto"/>
            <w:left w:val="none" w:sz="0" w:space="0" w:color="auto"/>
            <w:bottom w:val="none" w:sz="0" w:space="0" w:color="auto"/>
            <w:right w:val="none" w:sz="0" w:space="0" w:color="auto"/>
          </w:divBdr>
        </w:div>
        <w:div w:id="1515731993">
          <w:marLeft w:val="640"/>
          <w:marRight w:val="0"/>
          <w:marTop w:val="0"/>
          <w:marBottom w:val="0"/>
          <w:divBdr>
            <w:top w:val="none" w:sz="0" w:space="0" w:color="auto"/>
            <w:left w:val="none" w:sz="0" w:space="0" w:color="auto"/>
            <w:bottom w:val="none" w:sz="0" w:space="0" w:color="auto"/>
            <w:right w:val="none" w:sz="0" w:space="0" w:color="auto"/>
          </w:divBdr>
        </w:div>
        <w:div w:id="571743363">
          <w:marLeft w:val="640"/>
          <w:marRight w:val="0"/>
          <w:marTop w:val="0"/>
          <w:marBottom w:val="0"/>
          <w:divBdr>
            <w:top w:val="none" w:sz="0" w:space="0" w:color="auto"/>
            <w:left w:val="none" w:sz="0" w:space="0" w:color="auto"/>
            <w:bottom w:val="none" w:sz="0" w:space="0" w:color="auto"/>
            <w:right w:val="none" w:sz="0" w:space="0" w:color="auto"/>
          </w:divBdr>
        </w:div>
        <w:div w:id="1844082007">
          <w:marLeft w:val="640"/>
          <w:marRight w:val="0"/>
          <w:marTop w:val="0"/>
          <w:marBottom w:val="0"/>
          <w:divBdr>
            <w:top w:val="none" w:sz="0" w:space="0" w:color="auto"/>
            <w:left w:val="none" w:sz="0" w:space="0" w:color="auto"/>
            <w:bottom w:val="none" w:sz="0" w:space="0" w:color="auto"/>
            <w:right w:val="none" w:sz="0" w:space="0" w:color="auto"/>
          </w:divBdr>
        </w:div>
        <w:div w:id="1176769414">
          <w:marLeft w:val="640"/>
          <w:marRight w:val="0"/>
          <w:marTop w:val="0"/>
          <w:marBottom w:val="0"/>
          <w:divBdr>
            <w:top w:val="none" w:sz="0" w:space="0" w:color="auto"/>
            <w:left w:val="none" w:sz="0" w:space="0" w:color="auto"/>
            <w:bottom w:val="none" w:sz="0" w:space="0" w:color="auto"/>
            <w:right w:val="none" w:sz="0" w:space="0" w:color="auto"/>
          </w:divBdr>
        </w:div>
        <w:div w:id="94138469">
          <w:marLeft w:val="640"/>
          <w:marRight w:val="0"/>
          <w:marTop w:val="0"/>
          <w:marBottom w:val="0"/>
          <w:divBdr>
            <w:top w:val="none" w:sz="0" w:space="0" w:color="auto"/>
            <w:left w:val="none" w:sz="0" w:space="0" w:color="auto"/>
            <w:bottom w:val="none" w:sz="0" w:space="0" w:color="auto"/>
            <w:right w:val="none" w:sz="0" w:space="0" w:color="auto"/>
          </w:divBdr>
        </w:div>
        <w:div w:id="1950744768">
          <w:marLeft w:val="640"/>
          <w:marRight w:val="0"/>
          <w:marTop w:val="0"/>
          <w:marBottom w:val="0"/>
          <w:divBdr>
            <w:top w:val="none" w:sz="0" w:space="0" w:color="auto"/>
            <w:left w:val="none" w:sz="0" w:space="0" w:color="auto"/>
            <w:bottom w:val="none" w:sz="0" w:space="0" w:color="auto"/>
            <w:right w:val="none" w:sz="0" w:space="0" w:color="auto"/>
          </w:divBdr>
        </w:div>
        <w:div w:id="1335840393">
          <w:marLeft w:val="640"/>
          <w:marRight w:val="0"/>
          <w:marTop w:val="0"/>
          <w:marBottom w:val="0"/>
          <w:divBdr>
            <w:top w:val="none" w:sz="0" w:space="0" w:color="auto"/>
            <w:left w:val="none" w:sz="0" w:space="0" w:color="auto"/>
            <w:bottom w:val="none" w:sz="0" w:space="0" w:color="auto"/>
            <w:right w:val="none" w:sz="0" w:space="0" w:color="auto"/>
          </w:divBdr>
        </w:div>
        <w:div w:id="2045060818">
          <w:marLeft w:val="640"/>
          <w:marRight w:val="0"/>
          <w:marTop w:val="0"/>
          <w:marBottom w:val="0"/>
          <w:divBdr>
            <w:top w:val="none" w:sz="0" w:space="0" w:color="auto"/>
            <w:left w:val="none" w:sz="0" w:space="0" w:color="auto"/>
            <w:bottom w:val="none" w:sz="0" w:space="0" w:color="auto"/>
            <w:right w:val="none" w:sz="0" w:space="0" w:color="auto"/>
          </w:divBdr>
        </w:div>
        <w:div w:id="1606501357">
          <w:marLeft w:val="640"/>
          <w:marRight w:val="0"/>
          <w:marTop w:val="0"/>
          <w:marBottom w:val="0"/>
          <w:divBdr>
            <w:top w:val="none" w:sz="0" w:space="0" w:color="auto"/>
            <w:left w:val="none" w:sz="0" w:space="0" w:color="auto"/>
            <w:bottom w:val="none" w:sz="0" w:space="0" w:color="auto"/>
            <w:right w:val="none" w:sz="0" w:space="0" w:color="auto"/>
          </w:divBdr>
        </w:div>
        <w:div w:id="168182260">
          <w:marLeft w:val="640"/>
          <w:marRight w:val="0"/>
          <w:marTop w:val="0"/>
          <w:marBottom w:val="0"/>
          <w:divBdr>
            <w:top w:val="none" w:sz="0" w:space="0" w:color="auto"/>
            <w:left w:val="none" w:sz="0" w:space="0" w:color="auto"/>
            <w:bottom w:val="none" w:sz="0" w:space="0" w:color="auto"/>
            <w:right w:val="none" w:sz="0" w:space="0" w:color="auto"/>
          </w:divBdr>
        </w:div>
        <w:div w:id="1133597611">
          <w:marLeft w:val="640"/>
          <w:marRight w:val="0"/>
          <w:marTop w:val="0"/>
          <w:marBottom w:val="0"/>
          <w:divBdr>
            <w:top w:val="none" w:sz="0" w:space="0" w:color="auto"/>
            <w:left w:val="none" w:sz="0" w:space="0" w:color="auto"/>
            <w:bottom w:val="none" w:sz="0" w:space="0" w:color="auto"/>
            <w:right w:val="none" w:sz="0" w:space="0" w:color="auto"/>
          </w:divBdr>
        </w:div>
        <w:div w:id="2043892776">
          <w:marLeft w:val="640"/>
          <w:marRight w:val="0"/>
          <w:marTop w:val="0"/>
          <w:marBottom w:val="0"/>
          <w:divBdr>
            <w:top w:val="none" w:sz="0" w:space="0" w:color="auto"/>
            <w:left w:val="none" w:sz="0" w:space="0" w:color="auto"/>
            <w:bottom w:val="none" w:sz="0" w:space="0" w:color="auto"/>
            <w:right w:val="none" w:sz="0" w:space="0" w:color="auto"/>
          </w:divBdr>
        </w:div>
        <w:div w:id="513149178">
          <w:marLeft w:val="640"/>
          <w:marRight w:val="0"/>
          <w:marTop w:val="0"/>
          <w:marBottom w:val="0"/>
          <w:divBdr>
            <w:top w:val="none" w:sz="0" w:space="0" w:color="auto"/>
            <w:left w:val="none" w:sz="0" w:space="0" w:color="auto"/>
            <w:bottom w:val="none" w:sz="0" w:space="0" w:color="auto"/>
            <w:right w:val="none" w:sz="0" w:space="0" w:color="auto"/>
          </w:divBdr>
        </w:div>
        <w:div w:id="1998068596">
          <w:marLeft w:val="640"/>
          <w:marRight w:val="0"/>
          <w:marTop w:val="0"/>
          <w:marBottom w:val="0"/>
          <w:divBdr>
            <w:top w:val="none" w:sz="0" w:space="0" w:color="auto"/>
            <w:left w:val="none" w:sz="0" w:space="0" w:color="auto"/>
            <w:bottom w:val="none" w:sz="0" w:space="0" w:color="auto"/>
            <w:right w:val="none" w:sz="0" w:space="0" w:color="auto"/>
          </w:divBdr>
        </w:div>
        <w:div w:id="1300914073">
          <w:marLeft w:val="640"/>
          <w:marRight w:val="0"/>
          <w:marTop w:val="0"/>
          <w:marBottom w:val="0"/>
          <w:divBdr>
            <w:top w:val="none" w:sz="0" w:space="0" w:color="auto"/>
            <w:left w:val="none" w:sz="0" w:space="0" w:color="auto"/>
            <w:bottom w:val="none" w:sz="0" w:space="0" w:color="auto"/>
            <w:right w:val="none" w:sz="0" w:space="0" w:color="auto"/>
          </w:divBdr>
        </w:div>
        <w:div w:id="80032609">
          <w:marLeft w:val="640"/>
          <w:marRight w:val="0"/>
          <w:marTop w:val="0"/>
          <w:marBottom w:val="0"/>
          <w:divBdr>
            <w:top w:val="none" w:sz="0" w:space="0" w:color="auto"/>
            <w:left w:val="none" w:sz="0" w:space="0" w:color="auto"/>
            <w:bottom w:val="none" w:sz="0" w:space="0" w:color="auto"/>
            <w:right w:val="none" w:sz="0" w:space="0" w:color="auto"/>
          </w:divBdr>
        </w:div>
        <w:div w:id="438375428">
          <w:marLeft w:val="640"/>
          <w:marRight w:val="0"/>
          <w:marTop w:val="0"/>
          <w:marBottom w:val="0"/>
          <w:divBdr>
            <w:top w:val="none" w:sz="0" w:space="0" w:color="auto"/>
            <w:left w:val="none" w:sz="0" w:space="0" w:color="auto"/>
            <w:bottom w:val="none" w:sz="0" w:space="0" w:color="auto"/>
            <w:right w:val="none" w:sz="0" w:space="0" w:color="auto"/>
          </w:divBdr>
        </w:div>
        <w:div w:id="1678382973">
          <w:marLeft w:val="640"/>
          <w:marRight w:val="0"/>
          <w:marTop w:val="0"/>
          <w:marBottom w:val="0"/>
          <w:divBdr>
            <w:top w:val="none" w:sz="0" w:space="0" w:color="auto"/>
            <w:left w:val="none" w:sz="0" w:space="0" w:color="auto"/>
            <w:bottom w:val="none" w:sz="0" w:space="0" w:color="auto"/>
            <w:right w:val="none" w:sz="0" w:space="0" w:color="auto"/>
          </w:divBdr>
        </w:div>
        <w:div w:id="518662176">
          <w:marLeft w:val="640"/>
          <w:marRight w:val="0"/>
          <w:marTop w:val="0"/>
          <w:marBottom w:val="0"/>
          <w:divBdr>
            <w:top w:val="none" w:sz="0" w:space="0" w:color="auto"/>
            <w:left w:val="none" w:sz="0" w:space="0" w:color="auto"/>
            <w:bottom w:val="none" w:sz="0" w:space="0" w:color="auto"/>
            <w:right w:val="none" w:sz="0" w:space="0" w:color="auto"/>
          </w:divBdr>
        </w:div>
        <w:div w:id="1628857681">
          <w:marLeft w:val="640"/>
          <w:marRight w:val="0"/>
          <w:marTop w:val="0"/>
          <w:marBottom w:val="0"/>
          <w:divBdr>
            <w:top w:val="none" w:sz="0" w:space="0" w:color="auto"/>
            <w:left w:val="none" w:sz="0" w:space="0" w:color="auto"/>
            <w:bottom w:val="none" w:sz="0" w:space="0" w:color="auto"/>
            <w:right w:val="none" w:sz="0" w:space="0" w:color="auto"/>
          </w:divBdr>
        </w:div>
        <w:div w:id="1975673163">
          <w:marLeft w:val="640"/>
          <w:marRight w:val="0"/>
          <w:marTop w:val="0"/>
          <w:marBottom w:val="0"/>
          <w:divBdr>
            <w:top w:val="none" w:sz="0" w:space="0" w:color="auto"/>
            <w:left w:val="none" w:sz="0" w:space="0" w:color="auto"/>
            <w:bottom w:val="none" w:sz="0" w:space="0" w:color="auto"/>
            <w:right w:val="none" w:sz="0" w:space="0" w:color="auto"/>
          </w:divBdr>
        </w:div>
        <w:div w:id="632950939">
          <w:marLeft w:val="640"/>
          <w:marRight w:val="0"/>
          <w:marTop w:val="0"/>
          <w:marBottom w:val="0"/>
          <w:divBdr>
            <w:top w:val="none" w:sz="0" w:space="0" w:color="auto"/>
            <w:left w:val="none" w:sz="0" w:space="0" w:color="auto"/>
            <w:bottom w:val="none" w:sz="0" w:space="0" w:color="auto"/>
            <w:right w:val="none" w:sz="0" w:space="0" w:color="auto"/>
          </w:divBdr>
        </w:div>
        <w:div w:id="248777297">
          <w:marLeft w:val="640"/>
          <w:marRight w:val="0"/>
          <w:marTop w:val="0"/>
          <w:marBottom w:val="0"/>
          <w:divBdr>
            <w:top w:val="none" w:sz="0" w:space="0" w:color="auto"/>
            <w:left w:val="none" w:sz="0" w:space="0" w:color="auto"/>
            <w:bottom w:val="none" w:sz="0" w:space="0" w:color="auto"/>
            <w:right w:val="none" w:sz="0" w:space="0" w:color="auto"/>
          </w:divBdr>
        </w:div>
        <w:div w:id="1613901947">
          <w:marLeft w:val="640"/>
          <w:marRight w:val="0"/>
          <w:marTop w:val="0"/>
          <w:marBottom w:val="0"/>
          <w:divBdr>
            <w:top w:val="none" w:sz="0" w:space="0" w:color="auto"/>
            <w:left w:val="none" w:sz="0" w:space="0" w:color="auto"/>
            <w:bottom w:val="none" w:sz="0" w:space="0" w:color="auto"/>
            <w:right w:val="none" w:sz="0" w:space="0" w:color="auto"/>
          </w:divBdr>
        </w:div>
        <w:div w:id="1976717085">
          <w:marLeft w:val="640"/>
          <w:marRight w:val="0"/>
          <w:marTop w:val="0"/>
          <w:marBottom w:val="0"/>
          <w:divBdr>
            <w:top w:val="none" w:sz="0" w:space="0" w:color="auto"/>
            <w:left w:val="none" w:sz="0" w:space="0" w:color="auto"/>
            <w:bottom w:val="none" w:sz="0" w:space="0" w:color="auto"/>
            <w:right w:val="none" w:sz="0" w:space="0" w:color="auto"/>
          </w:divBdr>
        </w:div>
        <w:div w:id="432361974">
          <w:marLeft w:val="640"/>
          <w:marRight w:val="0"/>
          <w:marTop w:val="0"/>
          <w:marBottom w:val="0"/>
          <w:divBdr>
            <w:top w:val="none" w:sz="0" w:space="0" w:color="auto"/>
            <w:left w:val="none" w:sz="0" w:space="0" w:color="auto"/>
            <w:bottom w:val="none" w:sz="0" w:space="0" w:color="auto"/>
            <w:right w:val="none" w:sz="0" w:space="0" w:color="auto"/>
          </w:divBdr>
        </w:div>
        <w:div w:id="1912697436">
          <w:marLeft w:val="640"/>
          <w:marRight w:val="0"/>
          <w:marTop w:val="0"/>
          <w:marBottom w:val="0"/>
          <w:divBdr>
            <w:top w:val="none" w:sz="0" w:space="0" w:color="auto"/>
            <w:left w:val="none" w:sz="0" w:space="0" w:color="auto"/>
            <w:bottom w:val="none" w:sz="0" w:space="0" w:color="auto"/>
            <w:right w:val="none" w:sz="0" w:space="0" w:color="auto"/>
          </w:divBdr>
        </w:div>
        <w:div w:id="1325552100">
          <w:marLeft w:val="640"/>
          <w:marRight w:val="0"/>
          <w:marTop w:val="0"/>
          <w:marBottom w:val="0"/>
          <w:divBdr>
            <w:top w:val="none" w:sz="0" w:space="0" w:color="auto"/>
            <w:left w:val="none" w:sz="0" w:space="0" w:color="auto"/>
            <w:bottom w:val="none" w:sz="0" w:space="0" w:color="auto"/>
            <w:right w:val="none" w:sz="0" w:space="0" w:color="auto"/>
          </w:divBdr>
        </w:div>
        <w:div w:id="964390554">
          <w:marLeft w:val="640"/>
          <w:marRight w:val="0"/>
          <w:marTop w:val="0"/>
          <w:marBottom w:val="0"/>
          <w:divBdr>
            <w:top w:val="none" w:sz="0" w:space="0" w:color="auto"/>
            <w:left w:val="none" w:sz="0" w:space="0" w:color="auto"/>
            <w:bottom w:val="none" w:sz="0" w:space="0" w:color="auto"/>
            <w:right w:val="none" w:sz="0" w:space="0" w:color="auto"/>
          </w:divBdr>
        </w:div>
        <w:div w:id="718628183">
          <w:marLeft w:val="640"/>
          <w:marRight w:val="0"/>
          <w:marTop w:val="0"/>
          <w:marBottom w:val="0"/>
          <w:divBdr>
            <w:top w:val="none" w:sz="0" w:space="0" w:color="auto"/>
            <w:left w:val="none" w:sz="0" w:space="0" w:color="auto"/>
            <w:bottom w:val="none" w:sz="0" w:space="0" w:color="auto"/>
            <w:right w:val="none" w:sz="0" w:space="0" w:color="auto"/>
          </w:divBdr>
        </w:div>
        <w:div w:id="1469319087">
          <w:marLeft w:val="640"/>
          <w:marRight w:val="0"/>
          <w:marTop w:val="0"/>
          <w:marBottom w:val="0"/>
          <w:divBdr>
            <w:top w:val="none" w:sz="0" w:space="0" w:color="auto"/>
            <w:left w:val="none" w:sz="0" w:space="0" w:color="auto"/>
            <w:bottom w:val="none" w:sz="0" w:space="0" w:color="auto"/>
            <w:right w:val="none" w:sz="0" w:space="0" w:color="auto"/>
          </w:divBdr>
        </w:div>
        <w:div w:id="1562130496">
          <w:marLeft w:val="640"/>
          <w:marRight w:val="0"/>
          <w:marTop w:val="0"/>
          <w:marBottom w:val="0"/>
          <w:divBdr>
            <w:top w:val="none" w:sz="0" w:space="0" w:color="auto"/>
            <w:left w:val="none" w:sz="0" w:space="0" w:color="auto"/>
            <w:bottom w:val="none" w:sz="0" w:space="0" w:color="auto"/>
            <w:right w:val="none" w:sz="0" w:space="0" w:color="auto"/>
          </w:divBdr>
        </w:div>
        <w:div w:id="1997146333">
          <w:marLeft w:val="640"/>
          <w:marRight w:val="0"/>
          <w:marTop w:val="0"/>
          <w:marBottom w:val="0"/>
          <w:divBdr>
            <w:top w:val="none" w:sz="0" w:space="0" w:color="auto"/>
            <w:left w:val="none" w:sz="0" w:space="0" w:color="auto"/>
            <w:bottom w:val="none" w:sz="0" w:space="0" w:color="auto"/>
            <w:right w:val="none" w:sz="0" w:space="0" w:color="auto"/>
          </w:divBdr>
        </w:div>
        <w:div w:id="442265805">
          <w:marLeft w:val="640"/>
          <w:marRight w:val="0"/>
          <w:marTop w:val="0"/>
          <w:marBottom w:val="0"/>
          <w:divBdr>
            <w:top w:val="none" w:sz="0" w:space="0" w:color="auto"/>
            <w:left w:val="none" w:sz="0" w:space="0" w:color="auto"/>
            <w:bottom w:val="none" w:sz="0" w:space="0" w:color="auto"/>
            <w:right w:val="none" w:sz="0" w:space="0" w:color="auto"/>
          </w:divBdr>
        </w:div>
        <w:div w:id="255987419">
          <w:marLeft w:val="640"/>
          <w:marRight w:val="0"/>
          <w:marTop w:val="0"/>
          <w:marBottom w:val="0"/>
          <w:divBdr>
            <w:top w:val="none" w:sz="0" w:space="0" w:color="auto"/>
            <w:left w:val="none" w:sz="0" w:space="0" w:color="auto"/>
            <w:bottom w:val="none" w:sz="0" w:space="0" w:color="auto"/>
            <w:right w:val="none" w:sz="0" w:space="0" w:color="auto"/>
          </w:divBdr>
        </w:div>
        <w:div w:id="1821996256">
          <w:marLeft w:val="640"/>
          <w:marRight w:val="0"/>
          <w:marTop w:val="0"/>
          <w:marBottom w:val="0"/>
          <w:divBdr>
            <w:top w:val="none" w:sz="0" w:space="0" w:color="auto"/>
            <w:left w:val="none" w:sz="0" w:space="0" w:color="auto"/>
            <w:bottom w:val="none" w:sz="0" w:space="0" w:color="auto"/>
            <w:right w:val="none" w:sz="0" w:space="0" w:color="auto"/>
          </w:divBdr>
        </w:div>
        <w:div w:id="1703893857">
          <w:marLeft w:val="640"/>
          <w:marRight w:val="0"/>
          <w:marTop w:val="0"/>
          <w:marBottom w:val="0"/>
          <w:divBdr>
            <w:top w:val="none" w:sz="0" w:space="0" w:color="auto"/>
            <w:left w:val="none" w:sz="0" w:space="0" w:color="auto"/>
            <w:bottom w:val="none" w:sz="0" w:space="0" w:color="auto"/>
            <w:right w:val="none" w:sz="0" w:space="0" w:color="auto"/>
          </w:divBdr>
        </w:div>
        <w:div w:id="1006398946">
          <w:marLeft w:val="640"/>
          <w:marRight w:val="0"/>
          <w:marTop w:val="0"/>
          <w:marBottom w:val="0"/>
          <w:divBdr>
            <w:top w:val="none" w:sz="0" w:space="0" w:color="auto"/>
            <w:left w:val="none" w:sz="0" w:space="0" w:color="auto"/>
            <w:bottom w:val="none" w:sz="0" w:space="0" w:color="auto"/>
            <w:right w:val="none" w:sz="0" w:space="0" w:color="auto"/>
          </w:divBdr>
        </w:div>
        <w:div w:id="285083485">
          <w:marLeft w:val="640"/>
          <w:marRight w:val="0"/>
          <w:marTop w:val="0"/>
          <w:marBottom w:val="0"/>
          <w:divBdr>
            <w:top w:val="none" w:sz="0" w:space="0" w:color="auto"/>
            <w:left w:val="none" w:sz="0" w:space="0" w:color="auto"/>
            <w:bottom w:val="none" w:sz="0" w:space="0" w:color="auto"/>
            <w:right w:val="none" w:sz="0" w:space="0" w:color="auto"/>
          </w:divBdr>
        </w:div>
        <w:div w:id="2074504801">
          <w:marLeft w:val="640"/>
          <w:marRight w:val="0"/>
          <w:marTop w:val="0"/>
          <w:marBottom w:val="0"/>
          <w:divBdr>
            <w:top w:val="none" w:sz="0" w:space="0" w:color="auto"/>
            <w:left w:val="none" w:sz="0" w:space="0" w:color="auto"/>
            <w:bottom w:val="none" w:sz="0" w:space="0" w:color="auto"/>
            <w:right w:val="none" w:sz="0" w:space="0" w:color="auto"/>
          </w:divBdr>
        </w:div>
      </w:divsChild>
    </w:div>
    <w:div w:id="930118363">
      <w:bodyDiv w:val="1"/>
      <w:marLeft w:val="0"/>
      <w:marRight w:val="0"/>
      <w:marTop w:val="0"/>
      <w:marBottom w:val="0"/>
      <w:divBdr>
        <w:top w:val="none" w:sz="0" w:space="0" w:color="auto"/>
        <w:left w:val="none" w:sz="0" w:space="0" w:color="auto"/>
        <w:bottom w:val="none" w:sz="0" w:space="0" w:color="auto"/>
        <w:right w:val="none" w:sz="0" w:space="0" w:color="auto"/>
      </w:divBdr>
      <w:divsChild>
        <w:div w:id="1893805295">
          <w:marLeft w:val="640"/>
          <w:marRight w:val="0"/>
          <w:marTop w:val="0"/>
          <w:marBottom w:val="0"/>
          <w:divBdr>
            <w:top w:val="none" w:sz="0" w:space="0" w:color="auto"/>
            <w:left w:val="none" w:sz="0" w:space="0" w:color="auto"/>
            <w:bottom w:val="none" w:sz="0" w:space="0" w:color="auto"/>
            <w:right w:val="none" w:sz="0" w:space="0" w:color="auto"/>
          </w:divBdr>
        </w:div>
        <w:div w:id="1662922449">
          <w:marLeft w:val="640"/>
          <w:marRight w:val="0"/>
          <w:marTop w:val="0"/>
          <w:marBottom w:val="0"/>
          <w:divBdr>
            <w:top w:val="none" w:sz="0" w:space="0" w:color="auto"/>
            <w:left w:val="none" w:sz="0" w:space="0" w:color="auto"/>
            <w:bottom w:val="none" w:sz="0" w:space="0" w:color="auto"/>
            <w:right w:val="none" w:sz="0" w:space="0" w:color="auto"/>
          </w:divBdr>
        </w:div>
        <w:div w:id="446124191">
          <w:marLeft w:val="640"/>
          <w:marRight w:val="0"/>
          <w:marTop w:val="0"/>
          <w:marBottom w:val="0"/>
          <w:divBdr>
            <w:top w:val="none" w:sz="0" w:space="0" w:color="auto"/>
            <w:left w:val="none" w:sz="0" w:space="0" w:color="auto"/>
            <w:bottom w:val="none" w:sz="0" w:space="0" w:color="auto"/>
            <w:right w:val="none" w:sz="0" w:space="0" w:color="auto"/>
          </w:divBdr>
        </w:div>
        <w:div w:id="1974946500">
          <w:marLeft w:val="640"/>
          <w:marRight w:val="0"/>
          <w:marTop w:val="0"/>
          <w:marBottom w:val="0"/>
          <w:divBdr>
            <w:top w:val="none" w:sz="0" w:space="0" w:color="auto"/>
            <w:left w:val="none" w:sz="0" w:space="0" w:color="auto"/>
            <w:bottom w:val="none" w:sz="0" w:space="0" w:color="auto"/>
            <w:right w:val="none" w:sz="0" w:space="0" w:color="auto"/>
          </w:divBdr>
        </w:div>
        <w:div w:id="1693148318">
          <w:marLeft w:val="640"/>
          <w:marRight w:val="0"/>
          <w:marTop w:val="0"/>
          <w:marBottom w:val="0"/>
          <w:divBdr>
            <w:top w:val="none" w:sz="0" w:space="0" w:color="auto"/>
            <w:left w:val="none" w:sz="0" w:space="0" w:color="auto"/>
            <w:bottom w:val="none" w:sz="0" w:space="0" w:color="auto"/>
            <w:right w:val="none" w:sz="0" w:space="0" w:color="auto"/>
          </w:divBdr>
        </w:div>
        <w:div w:id="514030434">
          <w:marLeft w:val="640"/>
          <w:marRight w:val="0"/>
          <w:marTop w:val="0"/>
          <w:marBottom w:val="0"/>
          <w:divBdr>
            <w:top w:val="none" w:sz="0" w:space="0" w:color="auto"/>
            <w:left w:val="none" w:sz="0" w:space="0" w:color="auto"/>
            <w:bottom w:val="none" w:sz="0" w:space="0" w:color="auto"/>
            <w:right w:val="none" w:sz="0" w:space="0" w:color="auto"/>
          </w:divBdr>
        </w:div>
        <w:div w:id="353844291">
          <w:marLeft w:val="640"/>
          <w:marRight w:val="0"/>
          <w:marTop w:val="0"/>
          <w:marBottom w:val="0"/>
          <w:divBdr>
            <w:top w:val="none" w:sz="0" w:space="0" w:color="auto"/>
            <w:left w:val="none" w:sz="0" w:space="0" w:color="auto"/>
            <w:bottom w:val="none" w:sz="0" w:space="0" w:color="auto"/>
            <w:right w:val="none" w:sz="0" w:space="0" w:color="auto"/>
          </w:divBdr>
        </w:div>
        <w:div w:id="1644046731">
          <w:marLeft w:val="640"/>
          <w:marRight w:val="0"/>
          <w:marTop w:val="0"/>
          <w:marBottom w:val="0"/>
          <w:divBdr>
            <w:top w:val="none" w:sz="0" w:space="0" w:color="auto"/>
            <w:left w:val="none" w:sz="0" w:space="0" w:color="auto"/>
            <w:bottom w:val="none" w:sz="0" w:space="0" w:color="auto"/>
            <w:right w:val="none" w:sz="0" w:space="0" w:color="auto"/>
          </w:divBdr>
        </w:div>
        <w:div w:id="1210652177">
          <w:marLeft w:val="640"/>
          <w:marRight w:val="0"/>
          <w:marTop w:val="0"/>
          <w:marBottom w:val="0"/>
          <w:divBdr>
            <w:top w:val="none" w:sz="0" w:space="0" w:color="auto"/>
            <w:left w:val="none" w:sz="0" w:space="0" w:color="auto"/>
            <w:bottom w:val="none" w:sz="0" w:space="0" w:color="auto"/>
            <w:right w:val="none" w:sz="0" w:space="0" w:color="auto"/>
          </w:divBdr>
        </w:div>
        <w:div w:id="331105365">
          <w:marLeft w:val="640"/>
          <w:marRight w:val="0"/>
          <w:marTop w:val="0"/>
          <w:marBottom w:val="0"/>
          <w:divBdr>
            <w:top w:val="none" w:sz="0" w:space="0" w:color="auto"/>
            <w:left w:val="none" w:sz="0" w:space="0" w:color="auto"/>
            <w:bottom w:val="none" w:sz="0" w:space="0" w:color="auto"/>
            <w:right w:val="none" w:sz="0" w:space="0" w:color="auto"/>
          </w:divBdr>
        </w:div>
        <w:div w:id="364721621">
          <w:marLeft w:val="640"/>
          <w:marRight w:val="0"/>
          <w:marTop w:val="0"/>
          <w:marBottom w:val="0"/>
          <w:divBdr>
            <w:top w:val="none" w:sz="0" w:space="0" w:color="auto"/>
            <w:left w:val="none" w:sz="0" w:space="0" w:color="auto"/>
            <w:bottom w:val="none" w:sz="0" w:space="0" w:color="auto"/>
            <w:right w:val="none" w:sz="0" w:space="0" w:color="auto"/>
          </w:divBdr>
        </w:div>
        <w:div w:id="1361510438">
          <w:marLeft w:val="640"/>
          <w:marRight w:val="0"/>
          <w:marTop w:val="0"/>
          <w:marBottom w:val="0"/>
          <w:divBdr>
            <w:top w:val="none" w:sz="0" w:space="0" w:color="auto"/>
            <w:left w:val="none" w:sz="0" w:space="0" w:color="auto"/>
            <w:bottom w:val="none" w:sz="0" w:space="0" w:color="auto"/>
            <w:right w:val="none" w:sz="0" w:space="0" w:color="auto"/>
          </w:divBdr>
        </w:div>
        <w:div w:id="838273528">
          <w:marLeft w:val="640"/>
          <w:marRight w:val="0"/>
          <w:marTop w:val="0"/>
          <w:marBottom w:val="0"/>
          <w:divBdr>
            <w:top w:val="none" w:sz="0" w:space="0" w:color="auto"/>
            <w:left w:val="none" w:sz="0" w:space="0" w:color="auto"/>
            <w:bottom w:val="none" w:sz="0" w:space="0" w:color="auto"/>
            <w:right w:val="none" w:sz="0" w:space="0" w:color="auto"/>
          </w:divBdr>
        </w:div>
        <w:div w:id="93939783">
          <w:marLeft w:val="640"/>
          <w:marRight w:val="0"/>
          <w:marTop w:val="0"/>
          <w:marBottom w:val="0"/>
          <w:divBdr>
            <w:top w:val="none" w:sz="0" w:space="0" w:color="auto"/>
            <w:left w:val="none" w:sz="0" w:space="0" w:color="auto"/>
            <w:bottom w:val="none" w:sz="0" w:space="0" w:color="auto"/>
            <w:right w:val="none" w:sz="0" w:space="0" w:color="auto"/>
          </w:divBdr>
        </w:div>
        <w:div w:id="525096212">
          <w:marLeft w:val="640"/>
          <w:marRight w:val="0"/>
          <w:marTop w:val="0"/>
          <w:marBottom w:val="0"/>
          <w:divBdr>
            <w:top w:val="none" w:sz="0" w:space="0" w:color="auto"/>
            <w:left w:val="none" w:sz="0" w:space="0" w:color="auto"/>
            <w:bottom w:val="none" w:sz="0" w:space="0" w:color="auto"/>
            <w:right w:val="none" w:sz="0" w:space="0" w:color="auto"/>
          </w:divBdr>
        </w:div>
        <w:div w:id="168254939">
          <w:marLeft w:val="640"/>
          <w:marRight w:val="0"/>
          <w:marTop w:val="0"/>
          <w:marBottom w:val="0"/>
          <w:divBdr>
            <w:top w:val="none" w:sz="0" w:space="0" w:color="auto"/>
            <w:left w:val="none" w:sz="0" w:space="0" w:color="auto"/>
            <w:bottom w:val="none" w:sz="0" w:space="0" w:color="auto"/>
            <w:right w:val="none" w:sz="0" w:space="0" w:color="auto"/>
          </w:divBdr>
        </w:div>
        <w:div w:id="1367827566">
          <w:marLeft w:val="640"/>
          <w:marRight w:val="0"/>
          <w:marTop w:val="0"/>
          <w:marBottom w:val="0"/>
          <w:divBdr>
            <w:top w:val="none" w:sz="0" w:space="0" w:color="auto"/>
            <w:left w:val="none" w:sz="0" w:space="0" w:color="auto"/>
            <w:bottom w:val="none" w:sz="0" w:space="0" w:color="auto"/>
            <w:right w:val="none" w:sz="0" w:space="0" w:color="auto"/>
          </w:divBdr>
        </w:div>
        <w:div w:id="1988049123">
          <w:marLeft w:val="640"/>
          <w:marRight w:val="0"/>
          <w:marTop w:val="0"/>
          <w:marBottom w:val="0"/>
          <w:divBdr>
            <w:top w:val="none" w:sz="0" w:space="0" w:color="auto"/>
            <w:left w:val="none" w:sz="0" w:space="0" w:color="auto"/>
            <w:bottom w:val="none" w:sz="0" w:space="0" w:color="auto"/>
            <w:right w:val="none" w:sz="0" w:space="0" w:color="auto"/>
          </w:divBdr>
        </w:div>
        <w:div w:id="54359942">
          <w:marLeft w:val="640"/>
          <w:marRight w:val="0"/>
          <w:marTop w:val="0"/>
          <w:marBottom w:val="0"/>
          <w:divBdr>
            <w:top w:val="none" w:sz="0" w:space="0" w:color="auto"/>
            <w:left w:val="none" w:sz="0" w:space="0" w:color="auto"/>
            <w:bottom w:val="none" w:sz="0" w:space="0" w:color="auto"/>
            <w:right w:val="none" w:sz="0" w:space="0" w:color="auto"/>
          </w:divBdr>
        </w:div>
        <w:div w:id="62870602">
          <w:marLeft w:val="640"/>
          <w:marRight w:val="0"/>
          <w:marTop w:val="0"/>
          <w:marBottom w:val="0"/>
          <w:divBdr>
            <w:top w:val="none" w:sz="0" w:space="0" w:color="auto"/>
            <w:left w:val="none" w:sz="0" w:space="0" w:color="auto"/>
            <w:bottom w:val="none" w:sz="0" w:space="0" w:color="auto"/>
            <w:right w:val="none" w:sz="0" w:space="0" w:color="auto"/>
          </w:divBdr>
        </w:div>
        <w:div w:id="1098141354">
          <w:marLeft w:val="640"/>
          <w:marRight w:val="0"/>
          <w:marTop w:val="0"/>
          <w:marBottom w:val="0"/>
          <w:divBdr>
            <w:top w:val="none" w:sz="0" w:space="0" w:color="auto"/>
            <w:left w:val="none" w:sz="0" w:space="0" w:color="auto"/>
            <w:bottom w:val="none" w:sz="0" w:space="0" w:color="auto"/>
            <w:right w:val="none" w:sz="0" w:space="0" w:color="auto"/>
          </w:divBdr>
        </w:div>
        <w:div w:id="1899315407">
          <w:marLeft w:val="640"/>
          <w:marRight w:val="0"/>
          <w:marTop w:val="0"/>
          <w:marBottom w:val="0"/>
          <w:divBdr>
            <w:top w:val="none" w:sz="0" w:space="0" w:color="auto"/>
            <w:left w:val="none" w:sz="0" w:space="0" w:color="auto"/>
            <w:bottom w:val="none" w:sz="0" w:space="0" w:color="auto"/>
            <w:right w:val="none" w:sz="0" w:space="0" w:color="auto"/>
          </w:divBdr>
        </w:div>
        <w:div w:id="1795126730">
          <w:marLeft w:val="640"/>
          <w:marRight w:val="0"/>
          <w:marTop w:val="0"/>
          <w:marBottom w:val="0"/>
          <w:divBdr>
            <w:top w:val="none" w:sz="0" w:space="0" w:color="auto"/>
            <w:left w:val="none" w:sz="0" w:space="0" w:color="auto"/>
            <w:bottom w:val="none" w:sz="0" w:space="0" w:color="auto"/>
            <w:right w:val="none" w:sz="0" w:space="0" w:color="auto"/>
          </w:divBdr>
        </w:div>
        <w:div w:id="1708947389">
          <w:marLeft w:val="640"/>
          <w:marRight w:val="0"/>
          <w:marTop w:val="0"/>
          <w:marBottom w:val="0"/>
          <w:divBdr>
            <w:top w:val="none" w:sz="0" w:space="0" w:color="auto"/>
            <w:left w:val="none" w:sz="0" w:space="0" w:color="auto"/>
            <w:bottom w:val="none" w:sz="0" w:space="0" w:color="auto"/>
            <w:right w:val="none" w:sz="0" w:space="0" w:color="auto"/>
          </w:divBdr>
        </w:div>
        <w:div w:id="1153717019">
          <w:marLeft w:val="640"/>
          <w:marRight w:val="0"/>
          <w:marTop w:val="0"/>
          <w:marBottom w:val="0"/>
          <w:divBdr>
            <w:top w:val="none" w:sz="0" w:space="0" w:color="auto"/>
            <w:left w:val="none" w:sz="0" w:space="0" w:color="auto"/>
            <w:bottom w:val="none" w:sz="0" w:space="0" w:color="auto"/>
            <w:right w:val="none" w:sz="0" w:space="0" w:color="auto"/>
          </w:divBdr>
        </w:div>
        <w:div w:id="1294746420">
          <w:marLeft w:val="640"/>
          <w:marRight w:val="0"/>
          <w:marTop w:val="0"/>
          <w:marBottom w:val="0"/>
          <w:divBdr>
            <w:top w:val="none" w:sz="0" w:space="0" w:color="auto"/>
            <w:left w:val="none" w:sz="0" w:space="0" w:color="auto"/>
            <w:bottom w:val="none" w:sz="0" w:space="0" w:color="auto"/>
            <w:right w:val="none" w:sz="0" w:space="0" w:color="auto"/>
          </w:divBdr>
        </w:div>
        <w:div w:id="1003581570">
          <w:marLeft w:val="640"/>
          <w:marRight w:val="0"/>
          <w:marTop w:val="0"/>
          <w:marBottom w:val="0"/>
          <w:divBdr>
            <w:top w:val="none" w:sz="0" w:space="0" w:color="auto"/>
            <w:left w:val="none" w:sz="0" w:space="0" w:color="auto"/>
            <w:bottom w:val="none" w:sz="0" w:space="0" w:color="auto"/>
            <w:right w:val="none" w:sz="0" w:space="0" w:color="auto"/>
          </w:divBdr>
        </w:div>
        <w:div w:id="1276059054">
          <w:marLeft w:val="640"/>
          <w:marRight w:val="0"/>
          <w:marTop w:val="0"/>
          <w:marBottom w:val="0"/>
          <w:divBdr>
            <w:top w:val="none" w:sz="0" w:space="0" w:color="auto"/>
            <w:left w:val="none" w:sz="0" w:space="0" w:color="auto"/>
            <w:bottom w:val="none" w:sz="0" w:space="0" w:color="auto"/>
            <w:right w:val="none" w:sz="0" w:space="0" w:color="auto"/>
          </w:divBdr>
        </w:div>
        <w:div w:id="607082097">
          <w:marLeft w:val="640"/>
          <w:marRight w:val="0"/>
          <w:marTop w:val="0"/>
          <w:marBottom w:val="0"/>
          <w:divBdr>
            <w:top w:val="none" w:sz="0" w:space="0" w:color="auto"/>
            <w:left w:val="none" w:sz="0" w:space="0" w:color="auto"/>
            <w:bottom w:val="none" w:sz="0" w:space="0" w:color="auto"/>
            <w:right w:val="none" w:sz="0" w:space="0" w:color="auto"/>
          </w:divBdr>
        </w:div>
        <w:div w:id="1032654687">
          <w:marLeft w:val="640"/>
          <w:marRight w:val="0"/>
          <w:marTop w:val="0"/>
          <w:marBottom w:val="0"/>
          <w:divBdr>
            <w:top w:val="none" w:sz="0" w:space="0" w:color="auto"/>
            <w:left w:val="none" w:sz="0" w:space="0" w:color="auto"/>
            <w:bottom w:val="none" w:sz="0" w:space="0" w:color="auto"/>
            <w:right w:val="none" w:sz="0" w:space="0" w:color="auto"/>
          </w:divBdr>
        </w:div>
        <w:div w:id="1255552776">
          <w:marLeft w:val="640"/>
          <w:marRight w:val="0"/>
          <w:marTop w:val="0"/>
          <w:marBottom w:val="0"/>
          <w:divBdr>
            <w:top w:val="none" w:sz="0" w:space="0" w:color="auto"/>
            <w:left w:val="none" w:sz="0" w:space="0" w:color="auto"/>
            <w:bottom w:val="none" w:sz="0" w:space="0" w:color="auto"/>
            <w:right w:val="none" w:sz="0" w:space="0" w:color="auto"/>
          </w:divBdr>
        </w:div>
        <w:div w:id="1293366375">
          <w:marLeft w:val="640"/>
          <w:marRight w:val="0"/>
          <w:marTop w:val="0"/>
          <w:marBottom w:val="0"/>
          <w:divBdr>
            <w:top w:val="none" w:sz="0" w:space="0" w:color="auto"/>
            <w:left w:val="none" w:sz="0" w:space="0" w:color="auto"/>
            <w:bottom w:val="none" w:sz="0" w:space="0" w:color="auto"/>
            <w:right w:val="none" w:sz="0" w:space="0" w:color="auto"/>
          </w:divBdr>
        </w:div>
        <w:div w:id="2056272358">
          <w:marLeft w:val="640"/>
          <w:marRight w:val="0"/>
          <w:marTop w:val="0"/>
          <w:marBottom w:val="0"/>
          <w:divBdr>
            <w:top w:val="none" w:sz="0" w:space="0" w:color="auto"/>
            <w:left w:val="none" w:sz="0" w:space="0" w:color="auto"/>
            <w:bottom w:val="none" w:sz="0" w:space="0" w:color="auto"/>
            <w:right w:val="none" w:sz="0" w:space="0" w:color="auto"/>
          </w:divBdr>
        </w:div>
        <w:div w:id="1209533069">
          <w:marLeft w:val="640"/>
          <w:marRight w:val="0"/>
          <w:marTop w:val="0"/>
          <w:marBottom w:val="0"/>
          <w:divBdr>
            <w:top w:val="none" w:sz="0" w:space="0" w:color="auto"/>
            <w:left w:val="none" w:sz="0" w:space="0" w:color="auto"/>
            <w:bottom w:val="none" w:sz="0" w:space="0" w:color="auto"/>
            <w:right w:val="none" w:sz="0" w:space="0" w:color="auto"/>
          </w:divBdr>
        </w:div>
        <w:div w:id="1578007681">
          <w:marLeft w:val="640"/>
          <w:marRight w:val="0"/>
          <w:marTop w:val="0"/>
          <w:marBottom w:val="0"/>
          <w:divBdr>
            <w:top w:val="none" w:sz="0" w:space="0" w:color="auto"/>
            <w:left w:val="none" w:sz="0" w:space="0" w:color="auto"/>
            <w:bottom w:val="none" w:sz="0" w:space="0" w:color="auto"/>
            <w:right w:val="none" w:sz="0" w:space="0" w:color="auto"/>
          </w:divBdr>
        </w:div>
        <w:div w:id="84348936">
          <w:marLeft w:val="640"/>
          <w:marRight w:val="0"/>
          <w:marTop w:val="0"/>
          <w:marBottom w:val="0"/>
          <w:divBdr>
            <w:top w:val="none" w:sz="0" w:space="0" w:color="auto"/>
            <w:left w:val="none" w:sz="0" w:space="0" w:color="auto"/>
            <w:bottom w:val="none" w:sz="0" w:space="0" w:color="auto"/>
            <w:right w:val="none" w:sz="0" w:space="0" w:color="auto"/>
          </w:divBdr>
        </w:div>
        <w:div w:id="2126386522">
          <w:marLeft w:val="640"/>
          <w:marRight w:val="0"/>
          <w:marTop w:val="0"/>
          <w:marBottom w:val="0"/>
          <w:divBdr>
            <w:top w:val="none" w:sz="0" w:space="0" w:color="auto"/>
            <w:left w:val="none" w:sz="0" w:space="0" w:color="auto"/>
            <w:bottom w:val="none" w:sz="0" w:space="0" w:color="auto"/>
            <w:right w:val="none" w:sz="0" w:space="0" w:color="auto"/>
          </w:divBdr>
        </w:div>
        <w:div w:id="629941147">
          <w:marLeft w:val="640"/>
          <w:marRight w:val="0"/>
          <w:marTop w:val="0"/>
          <w:marBottom w:val="0"/>
          <w:divBdr>
            <w:top w:val="none" w:sz="0" w:space="0" w:color="auto"/>
            <w:left w:val="none" w:sz="0" w:space="0" w:color="auto"/>
            <w:bottom w:val="none" w:sz="0" w:space="0" w:color="auto"/>
            <w:right w:val="none" w:sz="0" w:space="0" w:color="auto"/>
          </w:divBdr>
        </w:div>
        <w:div w:id="1929339083">
          <w:marLeft w:val="640"/>
          <w:marRight w:val="0"/>
          <w:marTop w:val="0"/>
          <w:marBottom w:val="0"/>
          <w:divBdr>
            <w:top w:val="none" w:sz="0" w:space="0" w:color="auto"/>
            <w:left w:val="none" w:sz="0" w:space="0" w:color="auto"/>
            <w:bottom w:val="none" w:sz="0" w:space="0" w:color="auto"/>
            <w:right w:val="none" w:sz="0" w:space="0" w:color="auto"/>
          </w:divBdr>
        </w:div>
        <w:div w:id="1937663947">
          <w:marLeft w:val="640"/>
          <w:marRight w:val="0"/>
          <w:marTop w:val="0"/>
          <w:marBottom w:val="0"/>
          <w:divBdr>
            <w:top w:val="none" w:sz="0" w:space="0" w:color="auto"/>
            <w:left w:val="none" w:sz="0" w:space="0" w:color="auto"/>
            <w:bottom w:val="none" w:sz="0" w:space="0" w:color="auto"/>
            <w:right w:val="none" w:sz="0" w:space="0" w:color="auto"/>
          </w:divBdr>
        </w:div>
        <w:div w:id="89815002">
          <w:marLeft w:val="640"/>
          <w:marRight w:val="0"/>
          <w:marTop w:val="0"/>
          <w:marBottom w:val="0"/>
          <w:divBdr>
            <w:top w:val="none" w:sz="0" w:space="0" w:color="auto"/>
            <w:left w:val="none" w:sz="0" w:space="0" w:color="auto"/>
            <w:bottom w:val="none" w:sz="0" w:space="0" w:color="auto"/>
            <w:right w:val="none" w:sz="0" w:space="0" w:color="auto"/>
          </w:divBdr>
        </w:div>
        <w:div w:id="85730202">
          <w:marLeft w:val="640"/>
          <w:marRight w:val="0"/>
          <w:marTop w:val="0"/>
          <w:marBottom w:val="0"/>
          <w:divBdr>
            <w:top w:val="none" w:sz="0" w:space="0" w:color="auto"/>
            <w:left w:val="none" w:sz="0" w:space="0" w:color="auto"/>
            <w:bottom w:val="none" w:sz="0" w:space="0" w:color="auto"/>
            <w:right w:val="none" w:sz="0" w:space="0" w:color="auto"/>
          </w:divBdr>
        </w:div>
        <w:div w:id="1461341900">
          <w:marLeft w:val="640"/>
          <w:marRight w:val="0"/>
          <w:marTop w:val="0"/>
          <w:marBottom w:val="0"/>
          <w:divBdr>
            <w:top w:val="none" w:sz="0" w:space="0" w:color="auto"/>
            <w:left w:val="none" w:sz="0" w:space="0" w:color="auto"/>
            <w:bottom w:val="none" w:sz="0" w:space="0" w:color="auto"/>
            <w:right w:val="none" w:sz="0" w:space="0" w:color="auto"/>
          </w:divBdr>
        </w:div>
        <w:div w:id="2136024604">
          <w:marLeft w:val="640"/>
          <w:marRight w:val="0"/>
          <w:marTop w:val="0"/>
          <w:marBottom w:val="0"/>
          <w:divBdr>
            <w:top w:val="none" w:sz="0" w:space="0" w:color="auto"/>
            <w:left w:val="none" w:sz="0" w:space="0" w:color="auto"/>
            <w:bottom w:val="none" w:sz="0" w:space="0" w:color="auto"/>
            <w:right w:val="none" w:sz="0" w:space="0" w:color="auto"/>
          </w:divBdr>
        </w:div>
        <w:div w:id="475612828">
          <w:marLeft w:val="640"/>
          <w:marRight w:val="0"/>
          <w:marTop w:val="0"/>
          <w:marBottom w:val="0"/>
          <w:divBdr>
            <w:top w:val="none" w:sz="0" w:space="0" w:color="auto"/>
            <w:left w:val="none" w:sz="0" w:space="0" w:color="auto"/>
            <w:bottom w:val="none" w:sz="0" w:space="0" w:color="auto"/>
            <w:right w:val="none" w:sz="0" w:space="0" w:color="auto"/>
          </w:divBdr>
        </w:div>
        <w:div w:id="2044860566">
          <w:marLeft w:val="640"/>
          <w:marRight w:val="0"/>
          <w:marTop w:val="0"/>
          <w:marBottom w:val="0"/>
          <w:divBdr>
            <w:top w:val="none" w:sz="0" w:space="0" w:color="auto"/>
            <w:left w:val="none" w:sz="0" w:space="0" w:color="auto"/>
            <w:bottom w:val="none" w:sz="0" w:space="0" w:color="auto"/>
            <w:right w:val="none" w:sz="0" w:space="0" w:color="auto"/>
          </w:divBdr>
        </w:div>
        <w:div w:id="1147236798">
          <w:marLeft w:val="640"/>
          <w:marRight w:val="0"/>
          <w:marTop w:val="0"/>
          <w:marBottom w:val="0"/>
          <w:divBdr>
            <w:top w:val="none" w:sz="0" w:space="0" w:color="auto"/>
            <w:left w:val="none" w:sz="0" w:space="0" w:color="auto"/>
            <w:bottom w:val="none" w:sz="0" w:space="0" w:color="auto"/>
            <w:right w:val="none" w:sz="0" w:space="0" w:color="auto"/>
          </w:divBdr>
        </w:div>
        <w:div w:id="974943078">
          <w:marLeft w:val="640"/>
          <w:marRight w:val="0"/>
          <w:marTop w:val="0"/>
          <w:marBottom w:val="0"/>
          <w:divBdr>
            <w:top w:val="none" w:sz="0" w:space="0" w:color="auto"/>
            <w:left w:val="none" w:sz="0" w:space="0" w:color="auto"/>
            <w:bottom w:val="none" w:sz="0" w:space="0" w:color="auto"/>
            <w:right w:val="none" w:sz="0" w:space="0" w:color="auto"/>
          </w:divBdr>
        </w:div>
        <w:div w:id="1078019227">
          <w:marLeft w:val="640"/>
          <w:marRight w:val="0"/>
          <w:marTop w:val="0"/>
          <w:marBottom w:val="0"/>
          <w:divBdr>
            <w:top w:val="none" w:sz="0" w:space="0" w:color="auto"/>
            <w:left w:val="none" w:sz="0" w:space="0" w:color="auto"/>
            <w:bottom w:val="none" w:sz="0" w:space="0" w:color="auto"/>
            <w:right w:val="none" w:sz="0" w:space="0" w:color="auto"/>
          </w:divBdr>
        </w:div>
        <w:div w:id="139158614">
          <w:marLeft w:val="640"/>
          <w:marRight w:val="0"/>
          <w:marTop w:val="0"/>
          <w:marBottom w:val="0"/>
          <w:divBdr>
            <w:top w:val="none" w:sz="0" w:space="0" w:color="auto"/>
            <w:left w:val="none" w:sz="0" w:space="0" w:color="auto"/>
            <w:bottom w:val="none" w:sz="0" w:space="0" w:color="auto"/>
            <w:right w:val="none" w:sz="0" w:space="0" w:color="auto"/>
          </w:divBdr>
        </w:div>
        <w:div w:id="1260404405">
          <w:marLeft w:val="640"/>
          <w:marRight w:val="0"/>
          <w:marTop w:val="0"/>
          <w:marBottom w:val="0"/>
          <w:divBdr>
            <w:top w:val="none" w:sz="0" w:space="0" w:color="auto"/>
            <w:left w:val="none" w:sz="0" w:space="0" w:color="auto"/>
            <w:bottom w:val="none" w:sz="0" w:space="0" w:color="auto"/>
            <w:right w:val="none" w:sz="0" w:space="0" w:color="auto"/>
          </w:divBdr>
        </w:div>
        <w:div w:id="1127816306">
          <w:marLeft w:val="640"/>
          <w:marRight w:val="0"/>
          <w:marTop w:val="0"/>
          <w:marBottom w:val="0"/>
          <w:divBdr>
            <w:top w:val="none" w:sz="0" w:space="0" w:color="auto"/>
            <w:left w:val="none" w:sz="0" w:space="0" w:color="auto"/>
            <w:bottom w:val="none" w:sz="0" w:space="0" w:color="auto"/>
            <w:right w:val="none" w:sz="0" w:space="0" w:color="auto"/>
          </w:divBdr>
        </w:div>
        <w:div w:id="1500533901">
          <w:marLeft w:val="640"/>
          <w:marRight w:val="0"/>
          <w:marTop w:val="0"/>
          <w:marBottom w:val="0"/>
          <w:divBdr>
            <w:top w:val="none" w:sz="0" w:space="0" w:color="auto"/>
            <w:left w:val="none" w:sz="0" w:space="0" w:color="auto"/>
            <w:bottom w:val="none" w:sz="0" w:space="0" w:color="auto"/>
            <w:right w:val="none" w:sz="0" w:space="0" w:color="auto"/>
          </w:divBdr>
        </w:div>
        <w:div w:id="1002970789">
          <w:marLeft w:val="640"/>
          <w:marRight w:val="0"/>
          <w:marTop w:val="0"/>
          <w:marBottom w:val="0"/>
          <w:divBdr>
            <w:top w:val="none" w:sz="0" w:space="0" w:color="auto"/>
            <w:left w:val="none" w:sz="0" w:space="0" w:color="auto"/>
            <w:bottom w:val="none" w:sz="0" w:space="0" w:color="auto"/>
            <w:right w:val="none" w:sz="0" w:space="0" w:color="auto"/>
          </w:divBdr>
        </w:div>
        <w:div w:id="909584214">
          <w:marLeft w:val="640"/>
          <w:marRight w:val="0"/>
          <w:marTop w:val="0"/>
          <w:marBottom w:val="0"/>
          <w:divBdr>
            <w:top w:val="none" w:sz="0" w:space="0" w:color="auto"/>
            <w:left w:val="none" w:sz="0" w:space="0" w:color="auto"/>
            <w:bottom w:val="none" w:sz="0" w:space="0" w:color="auto"/>
            <w:right w:val="none" w:sz="0" w:space="0" w:color="auto"/>
          </w:divBdr>
        </w:div>
        <w:div w:id="504132163">
          <w:marLeft w:val="640"/>
          <w:marRight w:val="0"/>
          <w:marTop w:val="0"/>
          <w:marBottom w:val="0"/>
          <w:divBdr>
            <w:top w:val="none" w:sz="0" w:space="0" w:color="auto"/>
            <w:left w:val="none" w:sz="0" w:space="0" w:color="auto"/>
            <w:bottom w:val="none" w:sz="0" w:space="0" w:color="auto"/>
            <w:right w:val="none" w:sz="0" w:space="0" w:color="auto"/>
          </w:divBdr>
        </w:div>
        <w:div w:id="400057728">
          <w:marLeft w:val="640"/>
          <w:marRight w:val="0"/>
          <w:marTop w:val="0"/>
          <w:marBottom w:val="0"/>
          <w:divBdr>
            <w:top w:val="none" w:sz="0" w:space="0" w:color="auto"/>
            <w:left w:val="none" w:sz="0" w:space="0" w:color="auto"/>
            <w:bottom w:val="none" w:sz="0" w:space="0" w:color="auto"/>
            <w:right w:val="none" w:sz="0" w:space="0" w:color="auto"/>
          </w:divBdr>
        </w:div>
        <w:div w:id="339741591">
          <w:marLeft w:val="640"/>
          <w:marRight w:val="0"/>
          <w:marTop w:val="0"/>
          <w:marBottom w:val="0"/>
          <w:divBdr>
            <w:top w:val="none" w:sz="0" w:space="0" w:color="auto"/>
            <w:left w:val="none" w:sz="0" w:space="0" w:color="auto"/>
            <w:bottom w:val="none" w:sz="0" w:space="0" w:color="auto"/>
            <w:right w:val="none" w:sz="0" w:space="0" w:color="auto"/>
          </w:divBdr>
        </w:div>
        <w:div w:id="960496785">
          <w:marLeft w:val="640"/>
          <w:marRight w:val="0"/>
          <w:marTop w:val="0"/>
          <w:marBottom w:val="0"/>
          <w:divBdr>
            <w:top w:val="none" w:sz="0" w:space="0" w:color="auto"/>
            <w:left w:val="none" w:sz="0" w:space="0" w:color="auto"/>
            <w:bottom w:val="none" w:sz="0" w:space="0" w:color="auto"/>
            <w:right w:val="none" w:sz="0" w:space="0" w:color="auto"/>
          </w:divBdr>
        </w:div>
        <w:div w:id="910772591">
          <w:marLeft w:val="640"/>
          <w:marRight w:val="0"/>
          <w:marTop w:val="0"/>
          <w:marBottom w:val="0"/>
          <w:divBdr>
            <w:top w:val="none" w:sz="0" w:space="0" w:color="auto"/>
            <w:left w:val="none" w:sz="0" w:space="0" w:color="auto"/>
            <w:bottom w:val="none" w:sz="0" w:space="0" w:color="auto"/>
            <w:right w:val="none" w:sz="0" w:space="0" w:color="auto"/>
          </w:divBdr>
        </w:div>
        <w:div w:id="845244106">
          <w:marLeft w:val="640"/>
          <w:marRight w:val="0"/>
          <w:marTop w:val="0"/>
          <w:marBottom w:val="0"/>
          <w:divBdr>
            <w:top w:val="none" w:sz="0" w:space="0" w:color="auto"/>
            <w:left w:val="none" w:sz="0" w:space="0" w:color="auto"/>
            <w:bottom w:val="none" w:sz="0" w:space="0" w:color="auto"/>
            <w:right w:val="none" w:sz="0" w:space="0" w:color="auto"/>
          </w:divBdr>
        </w:div>
        <w:div w:id="2069185514">
          <w:marLeft w:val="640"/>
          <w:marRight w:val="0"/>
          <w:marTop w:val="0"/>
          <w:marBottom w:val="0"/>
          <w:divBdr>
            <w:top w:val="none" w:sz="0" w:space="0" w:color="auto"/>
            <w:left w:val="none" w:sz="0" w:space="0" w:color="auto"/>
            <w:bottom w:val="none" w:sz="0" w:space="0" w:color="auto"/>
            <w:right w:val="none" w:sz="0" w:space="0" w:color="auto"/>
          </w:divBdr>
        </w:div>
        <w:div w:id="217057361">
          <w:marLeft w:val="640"/>
          <w:marRight w:val="0"/>
          <w:marTop w:val="0"/>
          <w:marBottom w:val="0"/>
          <w:divBdr>
            <w:top w:val="none" w:sz="0" w:space="0" w:color="auto"/>
            <w:left w:val="none" w:sz="0" w:space="0" w:color="auto"/>
            <w:bottom w:val="none" w:sz="0" w:space="0" w:color="auto"/>
            <w:right w:val="none" w:sz="0" w:space="0" w:color="auto"/>
          </w:divBdr>
        </w:div>
        <w:div w:id="418672941">
          <w:marLeft w:val="640"/>
          <w:marRight w:val="0"/>
          <w:marTop w:val="0"/>
          <w:marBottom w:val="0"/>
          <w:divBdr>
            <w:top w:val="none" w:sz="0" w:space="0" w:color="auto"/>
            <w:left w:val="none" w:sz="0" w:space="0" w:color="auto"/>
            <w:bottom w:val="none" w:sz="0" w:space="0" w:color="auto"/>
            <w:right w:val="none" w:sz="0" w:space="0" w:color="auto"/>
          </w:divBdr>
        </w:div>
        <w:div w:id="1976597924">
          <w:marLeft w:val="640"/>
          <w:marRight w:val="0"/>
          <w:marTop w:val="0"/>
          <w:marBottom w:val="0"/>
          <w:divBdr>
            <w:top w:val="none" w:sz="0" w:space="0" w:color="auto"/>
            <w:left w:val="none" w:sz="0" w:space="0" w:color="auto"/>
            <w:bottom w:val="none" w:sz="0" w:space="0" w:color="auto"/>
            <w:right w:val="none" w:sz="0" w:space="0" w:color="auto"/>
          </w:divBdr>
        </w:div>
        <w:div w:id="496112306">
          <w:marLeft w:val="640"/>
          <w:marRight w:val="0"/>
          <w:marTop w:val="0"/>
          <w:marBottom w:val="0"/>
          <w:divBdr>
            <w:top w:val="none" w:sz="0" w:space="0" w:color="auto"/>
            <w:left w:val="none" w:sz="0" w:space="0" w:color="auto"/>
            <w:bottom w:val="none" w:sz="0" w:space="0" w:color="auto"/>
            <w:right w:val="none" w:sz="0" w:space="0" w:color="auto"/>
          </w:divBdr>
        </w:div>
        <w:div w:id="1056974549">
          <w:marLeft w:val="640"/>
          <w:marRight w:val="0"/>
          <w:marTop w:val="0"/>
          <w:marBottom w:val="0"/>
          <w:divBdr>
            <w:top w:val="none" w:sz="0" w:space="0" w:color="auto"/>
            <w:left w:val="none" w:sz="0" w:space="0" w:color="auto"/>
            <w:bottom w:val="none" w:sz="0" w:space="0" w:color="auto"/>
            <w:right w:val="none" w:sz="0" w:space="0" w:color="auto"/>
          </w:divBdr>
        </w:div>
        <w:div w:id="1349914530">
          <w:marLeft w:val="640"/>
          <w:marRight w:val="0"/>
          <w:marTop w:val="0"/>
          <w:marBottom w:val="0"/>
          <w:divBdr>
            <w:top w:val="none" w:sz="0" w:space="0" w:color="auto"/>
            <w:left w:val="none" w:sz="0" w:space="0" w:color="auto"/>
            <w:bottom w:val="none" w:sz="0" w:space="0" w:color="auto"/>
            <w:right w:val="none" w:sz="0" w:space="0" w:color="auto"/>
          </w:divBdr>
        </w:div>
        <w:div w:id="1059134806">
          <w:marLeft w:val="640"/>
          <w:marRight w:val="0"/>
          <w:marTop w:val="0"/>
          <w:marBottom w:val="0"/>
          <w:divBdr>
            <w:top w:val="none" w:sz="0" w:space="0" w:color="auto"/>
            <w:left w:val="none" w:sz="0" w:space="0" w:color="auto"/>
            <w:bottom w:val="none" w:sz="0" w:space="0" w:color="auto"/>
            <w:right w:val="none" w:sz="0" w:space="0" w:color="auto"/>
          </w:divBdr>
        </w:div>
        <w:div w:id="2043163161">
          <w:marLeft w:val="640"/>
          <w:marRight w:val="0"/>
          <w:marTop w:val="0"/>
          <w:marBottom w:val="0"/>
          <w:divBdr>
            <w:top w:val="none" w:sz="0" w:space="0" w:color="auto"/>
            <w:left w:val="none" w:sz="0" w:space="0" w:color="auto"/>
            <w:bottom w:val="none" w:sz="0" w:space="0" w:color="auto"/>
            <w:right w:val="none" w:sz="0" w:space="0" w:color="auto"/>
          </w:divBdr>
        </w:div>
        <w:div w:id="129448710">
          <w:marLeft w:val="640"/>
          <w:marRight w:val="0"/>
          <w:marTop w:val="0"/>
          <w:marBottom w:val="0"/>
          <w:divBdr>
            <w:top w:val="none" w:sz="0" w:space="0" w:color="auto"/>
            <w:left w:val="none" w:sz="0" w:space="0" w:color="auto"/>
            <w:bottom w:val="none" w:sz="0" w:space="0" w:color="auto"/>
            <w:right w:val="none" w:sz="0" w:space="0" w:color="auto"/>
          </w:divBdr>
        </w:div>
        <w:div w:id="1756322892">
          <w:marLeft w:val="640"/>
          <w:marRight w:val="0"/>
          <w:marTop w:val="0"/>
          <w:marBottom w:val="0"/>
          <w:divBdr>
            <w:top w:val="none" w:sz="0" w:space="0" w:color="auto"/>
            <w:left w:val="none" w:sz="0" w:space="0" w:color="auto"/>
            <w:bottom w:val="none" w:sz="0" w:space="0" w:color="auto"/>
            <w:right w:val="none" w:sz="0" w:space="0" w:color="auto"/>
          </w:divBdr>
        </w:div>
        <w:div w:id="1706518520">
          <w:marLeft w:val="640"/>
          <w:marRight w:val="0"/>
          <w:marTop w:val="0"/>
          <w:marBottom w:val="0"/>
          <w:divBdr>
            <w:top w:val="none" w:sz="0" w:space="0" w:color="auto"/>
            <w:left w:val="none" w:sz="0" w:space="0" w:color="auto"/>
            <w:bottom w:val="none" w:sz="0" w:space="0" w:color="auto"/>
            <w:right w:val="none" w:sz="0" w:space="0" w:color="auto"/>
          </w:divBdr>
        </w:div>
        <w:div w:id="703873475">
          <w:marLeft w:val="640"/>
          <w:marRight w:val="0"/>
          <w:marTop w:val="0"/>
          <w:marBottom w:val="0"/>
          <w:divBdr>
            <w:top w:val="none" w:sz="0" w:space="0" w:color="auto"/>
            <w:left w:val="none" w:sz="0" w:space="0" w:color="auto"/>
            <w:bottom w:val="none" w:sz="0" w:space="0" w:color="auto"/>
            <w:right w:val="none" w:sz="0" w:space="0" w:color="auto"/>
          </w:divBdr>
        </w:div>
        <w:div w:id="1963263494">
          <w:marLeft w:val="640"/>
          <w:marRight w:val="0"/>
          <w:marTop w:val="0"/>
          <w:marBottom w:val="0"/>
          <w:divBdr>
            <w:top w:val="none" w:sz="0" w:space="0" w:color="auto"/>
            <w:left w:val="none" w:sz="0" w:space="0" w:color="auto"/>
            <w:bottom w:val="none" w:sz="0" w:space="0" w:color="auto"/>
            <w:right w:val="none" w:sz="0" w:space="0" w:color="auto"/>
          </w:divBdr>
        </w:div>
        <w:div w:id="206261251">
          <w:marLeft w:val="640"/>
          <w:marRight w:val="0"/>
          <w:marTop w:val="0"/>
          <w:marBottom w:val="0"/>
          <w:divBdr>
            <w:top w:val="none" w:sz="0" w:space="0" w:color="auto"/>
            <w:left w:val="none" w:sz="0" w:space="0" w:color="auto"/>
            <w:bottom w:val="none" w:sz="0" w:space="0" w:color="auto"/>
            <w:right w:val="none" w:sz="0" w:space="0" w:color="auto"/>
          </w:divBdr>
        </w:div>
        <w:div w:id="930965820">
          <w:marLeft w:val="640"/>
          <w:marRight w:val="0"/>
          <w:marTop w:val="0"/>
          <w:marBottom w:val="0"/>
          <w:divBdr>
            <w:top w:val="none" w:sz="0" w:space="0" w:color="auto"/>
            <w:left w:val="none" w:sz="0" w:space="0" w:color="auto"/>
            <w:bottom w:val="none" w:sz="0" w:space="0" w:color="auto"/>
            <w:right w:val="none" w:sz="0" w:space="0" w:color="auto"/>
          </w:divBdr>
        </w:div>
        <w:div w:id="1080907172">
          <w:marLeft w:val="640"/>
          <w:marRight w:val="0"/>
          <w:marTop w:val="0"/>
          <w:marBottom w:val="0"/>
          <w:divBdr>
            <w:top w:val="none" w:sz="0" w:space="0" w:color="auto"/>
            <w:left w:val="none" w:sz="0" w:space="0" w:color="auto"/>
            <w:bottom w:val="none" w:sz="0" w:space="0" w:color="auto"/>
            <w:right w:val="none" w:sz="0" w:space="0" w:color="auto"/>
          </w:divBdr>
        </w:div>
        <w:div w:id="128131954">
          <w:marLeft w:val="640"/>
          <w:marRight w:val="0"/>
          <w:marTop w:val="0"/>
          <w:marBottom w:val="0"/>
          <w:divBdr>
            <w:top w:val="none" w:sz="0" w:space="0" w:color="auto"/>
            <w:left w:val="none" w:sz="0" w:space="0" w:color="auto"/>
            <w:bottom w:val="none" w:sz="0" w:space="0" w:color="auto"/>
            <w:right w:val="none" w:sz="0" w:space="0" w:color="auto"/>
          </w:divBdr>
        </w:div>
        <w:div w:id="1749569256">
          <w:marLeft w:val="640"/>
          <w:marRight w:val="0"/>
          <w:marTop w:val="0"/>
          <w:marBottom w:val="0"/>
          <w:divBdr>
            <w:top w:val="none" w:sz="0" w:space="0" w:color="auto"/>
            <w:left w:val="none" w:sz="0" w:space="0" w:color="auto"/>
            <w:bottom w:val="none" w:sz="0" w:space="0" w:color="auto"/>
            <w:right w:val="none" w:sz="0" w:space="0" w:color="auto"/>
          </w:divBdr>
        </w:div>
        <w:div w:id="807014305">
          <w:marLeft w:val="640"/>
          <w:marRight w:val="0"/>
          <w:marTop w:val="0"/>
          <w:marBottom w:val="0"/>
          <w:divBdr>
            <w:top w:val="none" w:sz="0" w:space="0" w:color="auto"/>
            <w:left w:val="none" w:sz="0" w:space="0" w:color="auto"/>
            <w:bottom w:val="none" w:sz="0" w:space="0" w:color="auto"/>
            <w:right w:val="none" w:sz="0" w:space="0" w:color="auto"/>
          </w:divBdr>
        </w:div>
        <w:div w:id="503982302">
          <w:marLeft w:val="640"/>
          <w:marRight w:val="0"/>
          <w:marTop w:val="0"/>
          <w:marBottom w:val="0"/>
          <w:divBdr>
            <w:top w:val="none" w:sz="0" w:space="0" w:color="auto"/>
            <w:left w:val="none" w:sz="0" w:space="0" w:color="auto"/>
            <w:bottom w:val="none" w:sz="0" w:space="0" w:color="auto"/>
            <w:right w:val="none" w:sz="0" w:space="0" w:color="auto"/>
          </w:divBdr>
        </w:div>
        <w:div w:id="1359545733">
          <w:marLeft w:val="640"/>
          <w:marRight w:val="0"/>
          <w:marTop w:val="0"/>
          <w:marBottom w:val="0"/>
          <w:divBdr>
            <w:top w:val="none" w:sz="0" w:space="0" w:color="auto"/>
            <w:left w:val="none" w:sz="0" w:space="0" w:color="auto"/>
            <w:bottom w:val="none" w:sz="0" w:space="0" w:color="auto"/>
            <w:right w:val="none" w:sz="0" w:space="0" w:color="auto"/>
          </w:divBdr>
        </w:div>
        <w:div w:id="1489710882">
          <w:marLeft w:val="640"/>
          <w:marRight w:val="0"/>
          <w:marTop w:val="0"/>
          <w:marBottom w:val="0"/>
          <w:divBdr>
            <w:top w:val="none" w:sz="0" w:space="0" w:color="auto"/>
            <w:left w:val="none" w:sz="0" w:space="0" w:color="auto"/>
            <w:bottom w:val="none" w:sz="0" w:space="0" w:color="auto"/>
            <w:right w:val="none" w:sz="0" w:space="0" w:color="auto"/>
          </w:divBdr>
        </w:div>
        <w:div w:id="868569651">
          <w:marLeft w:val="640"/>
          <w:marRight w:val="0"/>
          <w:marTop w:val="0"/>
          <w:marBottom w:val="0"/>
          <w:divBdr>
            <w:top w:val="none" w:sz="0" w:space="0" w:color="auto"/>
            <w:left w:val="none" w:sz="0" w:space="0" w:color="auto"/>
            <w:bottom w:val="none" w:sz="0" w:space="0" w:color="auto"/>
            <w:right w:val="none" w:sz="0" w:space="0" w:color="auto"/>
          </w:divBdr>
        </w:div>
        <w:div w:id="125125134">
          <w:marLeft w:val="640"/>
          <w:marRight w:val="0"/>
          <w:marTop w:val="0"/>
          <w:marBottom w:val="0"/>
          <w:divBdr>
            <w:top w:val="none" w:sz="0" w:space="0" w:color="auto"/>
            <w:left w:val="none" w:sz="0" w:space="0" w:color="auto"/>
            <w:bottom w:val="none" w:sz="0" w:space="0" w:color="auto"/>
            <w:right w:val="none" w:sz="0" w:space="0" w:color="auto"/>
          </w:divBdr>
        </w:div>
        <w:div w:id="742457582">
          <w:marLeft w:val="640"/>
          <w:marRight w:val="0"/>
          <w:marTop w:val="0"/>
          <w:marBottom w:val="0"/>
          <w:divBdr>
            <w:top w:val="none" w:sz="0" w:space="0" w:color="auto"/>
            <w:left w:val="none" w:sz="0" w:space="0" w:color="auto"/>
            <w:bottom w:val="none" w:sz="0" w:space="0" w:color="auto"/>
            <w:right w:val="none" w:sz="0" w:space="0" w:color="auto"/>
          </w:divBdr>
        </w:div>
        <w:div w:id="716398257">
          <w:marLeft w:val="640"/>
          <w:marRight w:val="0"/>
          <w:marTop w:val="0"/>
          <w:marBottom w:val="0"/>
          <w:divBdr>
            <w:top w:val="none" w:sz="0" w:space="0" w:color="auto"/>
            <w:left w:val="none" w:sz="0" w:space="0" w:color="auto"/>
            <w:bottom w:val="none" w:sz="0" w:space="0" w:color="auto"/>
            <w:right w:val="none" w:sz="0" w:space="0" w:color="auto"/>
          </w:divBdr>
        </w:div>
        <w:div w:id="1356345839">
          <w:marLeft w:val="640"/>
          <w:marRight w:val="0"/>
          <w:marTop w:val="0"/>
          <w:marBottom w:val="0"/>
          <w:divBdr>
            <w:top w:val="none" w:sz="0" w:space="0" w:color="auto"/>
            <w:left w:val="none" w:sz="0" w:space="0" w:color="auto"/>
            <w:bottom w:val="none" w:sz="0" w:space="0" w:color="auto"/>
            <w:right w:val="none" w:sz="0" w:space="0" w:color="auto"/>
          </w:divBdr>
        </w:div>
        <w:div w:id="1075585273">
          <w:marLeft w:val="640"/>
          <w:marRight w:val="0"/>
          <w:marTop w:val="0"/>
          <w:marBottom w:val="0"/>
          <w:divBdr>
            <w:top w:val="none" w:sz="0" w:space="0" w:color="auto"/>
            <w:left w:val="none" w:sz="0" w:space="0" w:color="auto"/>
            <w:bottom w:val="none" w:sz="0" w:space="0" w:color="auto"/>
            <w:right w:val="none" w:sz="0" w:space="0" w:color="auto"/>
          </w:divBdr>
        </w:div>
        <w:div w:id="2135174729">
          <w:marLeft w:val="640"/>
          <w:marRight w:val="0"/>
          <w:marTop w:val="0"/>
          <w:marBottom w:val="0"/>
          <w:divBdr>
            <w:top w:val="none" w:sz="0" w:space="0" w:color="auto"/>
            <w:left w:val="none" w:sz="0" w:space="0" w:color="auto"/>
            <w:bottom w:val="none" w:sz="0" w:space="0" w:color="auto"/>
            <w:right w:val="none" w:sz="0" w:space="0" w:color="auto"/>
          </w:divBdr>
        </w:div>
        <w:div w:id="1276256346">
          <w:marLeft w:val="640"/>
          <w:marRight w:val="0"/>
          <w:marTop w:val="0"/>
          <w:marBottom w:val="0"/>
          <w:divBdr>
            <w:top w:val="none" w:sz="0" w:space="0" w:color="auto"/>
            <w:left w:val="none" w:sz="0" w:space="0" w:color="auto"/>
            <w:bottom w:val="none" w:sz="0" w:space="0" w:color="auto"/>
            <w:right w:val="none" w:sz="0" w:space="0" w:color="auto"/>
          </w:divBdr>
        </w:div>
        <w:div w:id="725226566">
          <w:marLeft w:val="640"/>
          <w:marRight w:val="0"/>
          <w:marTop w:val="0"/>
          <w:marBottom w:val="0"/>
          <w:divBdr>
            <w:top w:val="none" w:sz="0" w:space="0" w:color="auto"/>
            <w:left w:val="none" w:sz="0" w:space="0" w:color="auto"/>
            <w:bottom w:val="none" w:sz="0" w:space="0" w:color="auto"/>
            <w:right w:val="none" w:sz="0" w:space="0" w:color="auto"/>
          </w:divBdr>
        </w:div>
        <w:div w:id="1118062316">
          <w:marLeft w:val="640"/>
          <w:marRight w:val="0"/>
          <w:marTop w:val="0"/>
          <w:marBottom w:val="0"/>
          <w:divBdr>
            <w:top w:val="none" w:sz="0" w:space="0" w:color="auto"/>
            <w:left w:val="none" w:sz="0" w:space="0" w:color="auto"/>
            <w:bottom w:val="none" w:sz="0" w:space="0" w:color="auto"/>
            <w:right w:val="none" w:sz="0" w:space="0" w:color="auto"/>
          </w:divBdr>
        </w:div>
        <w:div w:id="1858884710">
          <w:marLeft w:val="640"/>
          <w:marRight w:val="0"/>
          <w:marTop w:val="0"/>
          <w:marBottom w:val="0"/>
          <w:divBdr>
            <w:top w:val="none" w:sz="0" w:space="0" w:color="auto"/>
            <w:left w:val="none" w:sz="0" w:space="0" w:color="auto"/>
            <w:bottom w:val="none" w:sz="0" w:space="0" w:color="auto"/>
            <w:right w:val="none" w:sz="0" w:space="0" w:color="auto"/>
          </w:divBdr>
        </w:div>
        <w:div w:id="5326645">
          <w:marLeft w:val="640"/>
          <w:marRight w:val="0"/>
          <w:marTop w:val="0"/>
          <w:marBottom w:val="0"/>
          <w:divBdr>
            <w:top w:val="none" w:sz="0" w:space="0" w:color="auto"/>
            <w:left w:val="none" w:sz="0" w:space="0" w:color="auto"/>
            <w:bottom w:val="none" w:sz="0" w:space="0" w:color="auto"/>
            <w:right w:val="none" w:sz="0" w:space="0" w:color="auto"/>
          </w:divBdr>
        </w:div>
        <w:div w:id="1787121512">
          <w:marLeft w:val="640"/>
          <w:marRight w:val="0"/>
          <w:marTop w:val="0"/>
          <w:marBottom w:val="0"/>
          <w:divBdr>
            <w:top w:val="none" w:sz="0" w:space="0" w:color="auto"/>
            <w:left w:val="none" w:sz="0" w:space="0" w:color="auto"/>
            <w:bottom w:val="none" w:sz="0" w:space="0" w:color="auto"/>
            <w:right w:val="none" w:sz="0" w:space="0" w:color="auto"/>
          </w:divBdr>
        </w:div>
        <w:div w:id="1795173148">
          <w:marLeft w:val="640"/>
          <w:marRight w:val="0"/>
          <w:marTop w:val="0"/>
          <w:marBottom w:val="0"/>
          <w:divBdr>
            <w:top w:val="none" w:sz="0" w:space="0" w:color="auto"/>
            <w:left w:val="none" w:sz="0" w:space="0" w:color="auto"/>
            <w:bottom w:val="none" w:sz="0" w:space="0" w:color="auto"/>
            <w:right w:val="none" w:sz="0" w:space="0" w:color="auto"/>
          </w:divBdr>
        </w:div>
        <w:div w:id="1625310453">
          <w:marLeft w:val="640"/>
          <w:marRight w:val="0"/>
          <w:marTop w:val="0"/>
          <w:marBottom w:val="0"/>
          <w:divBdr>
            <w:top w:val="none" w:sz="0" w:space="0" w:color="auto"/>
            <w:left w:val="none" w:sz="0" w:space="0" w:color="auto"/>
            <w:bottom w:val="none" w:sz="0" w:space="0" w:color="auto"/>
            <w:right w:val="none" w:sz="0" w:space="0" w:color="auto"/>
          </w:divBdr>
        </w:div>
        <w:div w:id="156846337">
          <w:marLeft w:val="640"/>
          <w:marRight w:val="0"/>
          <w:marTop w:val="0"/>
          <w:marBottom w:val="0"/>
          <w:divBdr>
            <w:top w:val="none" w:sz="0" w:space="0" w:color="auto"/>
            <w:left w:val="none" w:sz="0" w:space="0" w:color="auto"/>
            <w:bottom w:val="none" w:sz="0" w:space="0" w:color="auto"/>
            <w:right w:val="none" w:sz="0" w:space="0" w:color="auto"/>
          </w:divBdr>
        </w:div>
        <w:div w:id="1510175100">
          <w:marLeft w:val="640"/>
          <w:marRight w:val="0"/>
          <w:marTop w:val="0"/>
          <w:marBottom w:val="0"/>
          <w:divBdr>
            <w:top w:val="none" w:sz="0" w:space="0" w:color="auto"/>
            <w:left w:val="none" w:sz="0" w:space="0" w:color="auto"/>
            <w:bottom w:val="none" w:sz="0" w:space="0" w:color="auto"/>
            <w:right w:val="none" w:sz="0" w:space="0" w:color="auto"/>
          </w:divBdr>
        </w:div>
        <w:div w:id="1394619145">
          <w:marLeft w:val="640"/>
          <w:marRight w:val="0"/>
          <w:marTop w:val="0"/>
          <w:marBottom w:val="0"/>
          <w:divBdr>
            <w:top w:val="none" w:sz="0" w:space="0" w:color="auto"/>
            <w:left w:val="none" w:sz="0" w:space="0" w:color="auto"/>
            <w:bottom w:val="none" w:sz="0" w:space="0" w:color="auto"/>
            <w:right w:val="none" w:sz="0" w:space="0" w:color="auto"/>
          </w:divBdr>
        </w:div>
        <w:div w:id="111170525">
          <w:marLeft w:val="640"/>
          <w:marRight w:val="0"/>
          <w:marTop w:val="0"/>
          <w:marBottom w:val="0"/>
          <w:divBdr>
            <w:top w:val="none" w:sz="0" w:space="0" w:color="auto"/>
            <w:left w:val="none" w:sz="0" w:space="0" w:color="auto"/>
            <w:bottom w:val="none" w:sz="0" w:space="0" w:color="auto"/>
            <w:right w:val="none" w:sz="0" w:space="0" w:color="auto"/>
          </w:divBdr>
        </w:div>
        <w:div w:id="1749186832">
          <w:marLeft w:val="640"/>
          <w:marRight w:val="0"/>
          <w:marTop w:val="0"/>
          <w:marBottom w:val="0"/>
          <w:divBdr>
            <w:top w:val="none" w:sz="0" w:space="0" w:color="auto"/>
            <w:left w:val="none" w:sz="0" w:space="0" w:color="auto"/>
            <w:bottom w:val="none" w:sz="0" w:space="0" w:color="auto"/>
            <w:right w:val="none" w:sz="0" w:space="0" w:color="auto"/>
          </w:divBdr>
        </w:div>
        <w:div w:id="2085639661">
          <w:marLeft w:val="640"/>
          <w:marRight w:val="0"/>
          <w:marTop w:val="0"/>
          <w:marBottom w:val="0"/>
          <w:divBdr>
            <w:top w:val="none" w:sz="0" w:space="0" w:color="auto"/>
            <w:left w:val="none" w:sz="0" w:space="0" w:color="auto"/>
            <w:bottom w:val="none" w:sz="0" w:space="0" w:color="auto"/>
            <w:right w:val="none" w:sz="0" w:space="0" w:color="auto"/>
          </w:divBdr>
        </w:div>
        <w:div w:id="406923539">
          <w:marLeft w:val="640"/>
          <w:marRight w:val="0"/>
          <w:marTop w:val="0"/>
          <w:marBottom w:val="0"/>
          <w:divBdr>
            <w:top w:val="none" w:sz="0" w:space="0" w:color="auto"/>
            <w:left w:val="none" w:sz="0" w:space="0" w:color="auto"/>
            <w:bottom w:val="none" w:sz="0" w:space="0" w:color="auto"/>
            <w:right w:val="none" w:sz="0" w:space="0" w:color="auto"/>
          </w:divBdr>
        </w:div>
        <w:div w:id="1426417856">
          <w:marLeft w:val="640"/>
          <w:marRight w:val="0"/>
          <w:marTop w:val="0"/>
          <w:marBottom w:val="0"/>
          <w:divBdr>
            <w:top w:val="none" w:sz="0" w:space="0" w:color="auto"/>
            <w:left w:val="none" w:sz="0" w:space="0" w:color="auto"/>
            <w:bottom w:val="none" w:sz="0" w:space="0" w:color="auto"/>
            <w:right w:val="none" w:sz="0" w:space="0" w:color="auto"/>
          </w:divBdr>
        </w:div>
        <w:div w:id="633563362">
          <w:marLeft w:val="640"/>
          <w:marRight w:val="0"/>
          <w:marTop w:val="0"/>
          <w:marBottom w:val="0"/>
          <w:divBdr>
            <w:top w:val="none" w:sz="0" w:space="0" w:color="auto"/>
            <w:left w:val="none" w:sz="0" w:space="0" w:color="auto"/>
            <w:bottom w:val="none" w:sz="0" w:space="0" w:color="auto"/>
            <w:right w:val="none" w:sz="0" w:space="0" w:color="auto"/>
          </w:divBdr>
        </w:div>
        <w:div w:id="1619338016">
          <w:marLeft w:val="640"/>
          <w:marRight w:val="0"/>
          <w:marTop w:val="0"/>
          <w:marBottom w:val="0"/>
          <w:divBdr>
            <w:top w:val="none" w:sz="0" w:space="0" w:color="auto"/>
            <w:left w:val="none" w:sz="0" w:space="0" w:color="auto"/>
            <w:bottom w:val="none" w:sz="0" w:space="0" w:color="auto"/>
            <w:right w:val="none" w:sz="0" w:space="0" w:color="auto"/>
          </w:divBdr>
        </w:div>
        <w:div w:id="511989685">
          <w:marLeft w:val="640"/>
          <w:marRight w:val="0"/>
          <w:marTop w:val="0"/>
          <w:marBottom w:val="0"/>
          <w:divBdr>
            <w:top w:val="none" w:sz="0" w:space="0" w:color="auto"/>
            <w:left w:val="none" w:sz="0" w:space="0" w:color="auto"/>
            <w:bottom w:val="none" w:sz="0" w:space="0" w:color="auto"/>
            <w:right w:val="none" w:sz="0" w:space="0" w:color="auto"/>
          </w:divBdr>
        </w:div>
        <w:div w:id="1672682835">
          <w:marLeft w:val="640"/>
          <w:marRight w:val="0"/>
          <w:marTop w:val="0"/>
          <w:marBottom w:val="0"/>
          <w:divBdr>
            <w:top w:val="none" w:sz="0" w:space="0" w:color="auto"/>
            <w:left w:val="none" w:sz="0" w:space="0" w:color="auto"/>
            <w:bottom w:val="none" w:sz="0" w:space="0" w:color="auto"/>
            <w:right w:val="none" w:sz="0" w:space="0" w:color="auto"/>
          </w:divBdr>
        </w:div>
        <w:div w:id="317659615">
          <w:marLeft w:val="640"/>
          <w:marRight w:val="0"/>
          <w:marTop w:val="0"/>
          <w:marBottom w:val="0"/>
          <w:divBdr>
            <w:top w:val="none" w:sz="0" w:space="0" w:color="auto"/>
            <w:left w:val="none" w:sz="0" w:space="0" w:color="auto"/>
            <w:bottom w:val="none" w:sz="0" w:space="0" w:color="auto"/>
            <w:right w:val="none" w:sz="0" w:space="0" w:color="auto"/>
          </w:divBdr>
        </w:div>
        <w:div w:id="416631195">
          <w:marLeft w:val="640"/>
          <w:marRight w:val="0"/>
          <w:marTop w:val="0"/>
          <w:marBottom w:val="0"/>
          <w:divBdr>
            <w:top w:val="none" w:sz="0" w:space="0" w:color="auto"/>
            <w:left w:val="none" w:sz="0" w:space="0" w:color="auto"/>
            <w:bottom w:val="none" w:sz="0" w:space="0" w:color="auto"/>
            <w:right w:val="none" w:sz="0" w:space="0" w:color="auto"/>
          </w:divBdr>
        </w:div>
        <w:div w:id="1775514582">
          <w:marLeft w:val="640"/>
          <w:marRight w:val="0"/>
          <w:marTop w:val="0"/>
          <w:marBottom w:val="0"/>
          <w:divBdr>
            <w:top w:val="none" w:sz="0" w:space="0" w:color="auto"/>
            <w:left w:val="none" w:sz="0" w:space="0" w:color="auto"/>
            <w:bottom w:val="none" w:sz="0" w:space="0" w:color="auto"/>
            <w:right w:val="none" w:sz="0" w:space="0" w:color="auto"/>
          </w:divBdr>
        </w:div>
        <w:div w:id="912130126">
          <w:marLeft w:val="640"/>
          <w:marRight w:val="0"/>
          <w:marTop w:val="0"/>
          <w:marBottom w:val="0"/>
          <w:divBdr>
            <w:top w:val="none" w:sz="0" w:space="0" w:color="auto"/>
            <w:left w:val="none" w:sz="0" w:space="0" w:color="auto"/>
            <w:bottom w:val="none" w:sz="0" w:space="0" w:color="auto"/>
            <w:right w:val="none" w:sz="0" w:space="0" w:color="auto"/>
          </w:divBdr>
        </w:div>
        <w:div w:id="764502583">
          <w:marLeft w:val="640"/>
          <w:marRight w:val="0"/>
          <w:marTop w:val="0"/>
          <w:marBottom w:val="0"/>
          <w:divBdr>
            <w:top w:val="none" w:sz="0" w:space="0" w:color="auto"/>
            <w:left w:val="none" w:sz="0" w:space="0" w:color="auto"/>
            <w:bottom w:val="none" w:sz="0" w:space="0" w:color="auto"/>
            <w:right w:val="none" w:sz="0" w:space="0" w:color="auto"/>
          </w:divBdr>
        </w:div>
        <w:div w:id="132842539">
          <w:marLeft w:val="640"/>
          <w:marRight w:val="0"/>
          <w:marTop w:val="0"/>
          <w:marBottom w:val="0"/>
          <w:divBdr>
            <w:top w:val="none" w:sz="0" w:space="0" w:color="auto"/>
            <w:left w:val="none" w:sz="0" w:space="0" w:color="auto"/>
            <w:bottom w:val="none" w:sz="0" w:space="0" w:color="auto"/>
            <w:right w:val="none" w:sz="0" w:space="0" w:color="auto"/>
          </w:divBdr>
        </w:div>
        <w:div w:id="1980259981">
          <w:marLeft w:val="640"/>
          <w:marRight w:val="0"/>
          <w:marTop w:val="0"/>
          <w:marBottom w:val="0"/>
          <w:divBdr>
            <w:top w:val="none" w:sz="0" w:space="0" w:color="auto"/>
            <w:left w:val="none" w:sz="0" w:space="0" w:color="auto"/>
            <w:bottom w:val="none" w:sz="0" w:space="0" w:color="auto"/>
            <w:right w:val="none" w:sz="0" w:space="0" w:color="auto"/>
          </w:divBdr>
        </w:div>
        <w:div w:id="1936867166">
          <w:marLeft w:val="640"/>
          <w:marRight w:val="0"/>
          <w:marTop w:val="0"/>
          <w:marBottom w:val="0"/>
          <w:divBdr>
            <w:top w:val="none" w:sz="0" w:space="0" w:color="auto"/>
            <w:left w:val="none" w:sz="0" w:space="0" w:color="auto"/>
            <w:bottom w:val="none" w:sz="0" w:space="0" w:color="auto"/>
            <w:right w:val="none" w:sz="0" w:space="0" w:color="auto"/>
          </w:divBdr>
        </w:div>
        <w:div w:id="276109910">
          <w:marLeft w:val="640"/>
          <w:marRight w:val="0"/>
          <w:marTop w:val="0"/>
          <w:marBottom w:val="0"/>
          <w:divBdr>
            <w:top w:val="none" w:sz="0" w:space="0" w:color="auto"/>
            <w:left w:val="none" w:sz="0" w:space="0" w:color="auto"/>
            <w:bottom w:val="none" w:sz="0" w:space="0" w:color="auto"/>
            <w:right w:val="none" w:sz="0" w:space="0" w:color="auto"/>
          </w:divBdr>
        </w:div>
        <w:div w:id="1801263837">
          <w:marLeft w:val="640"/>
          <w:marRight w:val="0"/>
          <w:marTop w:val="0"/>
          <w:marBottom w:val="0"/>
          <w:divBdr>
            <w:top w:val="none" w:sz="0" w:space="0" w:color="auto"/>
            <w:left w:val="none" w:sz="0" w:space="0" w:color="auto"/>
            <w:bottom w:val="none" w:sz="0" w:space="0" w:color="auto"/>
            <w:right w:val="none" w:sz="0" w:space="0" w:color="auto"/>
          </w:divBdr>
        </w:div>
        <w:div w:id="638997011">
          <w:marLeft w:val="640"/>
          <w:marRight w:val="0"/>
          <w:marTop w:val="0"/>
          <w:marBottom w:val="0"/>
          <w:divBdr>
            <w:top w:val="none" w:sz="0" w:space="0" w:color="auto"/>
            <w:left w:val="none" w:sz="0" w:space="0" w:color="auto"/>
            <w:bottom w:val="none" w:sz="0" w:space="0" w:color="auto"/>
            <w:right w:val="none" w:sz="0" w:space="0" w:color="auto"/>
          </w:divBdr>
        </w:div>
        <w:div w:id="1067991224">
          <w:marLeft w:val="640"/>
          <w:marRight w:val="0"/>
          <w:marTop w:val="0"/>
          <w:marBottom w:val="0"/>
          <w:divBdr>
            <w:top w:val="none" w:sz="0" w:space="0" w:color="auto"/>
            <w:left w:val="none" w:sz="0" w:space="0" w:color="auto"/>
            <w:bottom w:val="none" w:sz="0" w:space="0" w:color="auto"/>
            <w:right w:val="none" w:sz="0" w:space="0" w:color="auto"/>
          </w:divBdr>
        </w:div>
        <w:div w:id="1750687180">
          <w:marLeft w:val="640"/>
          <w:marRight w:val="0"/>
          <w:marTop w:val="0"/>
          <w:marBottom w:val="0"/>
          <w:divBdr>
            <w:top w:val="none" w:sz="0" w:space="0" w:color="auto"/>
            <w:left w:val="none" w:sz="0" w:space="0" w:color="auto"/>
            <w:bottom w:val="none" w:sz="0" w:space="0" w:color="auto"/>
            <w:right w:val="none" w:sz="0" w:space="0" w:color="auto"/>
          </w:divBdr>
        </w:div>
        <w:div w:id="84572347">
          <w:marLeft w:val="640"/>
          <w:marRight w:val="0"/>
          <w:marTop w:val="0"/>
          <w:marBottom w:val="0"/>
          <w:divBdr>
            <w:top w:val="none" w:sz="0" w:space="0" w:color="auto"/>
            <w:left w:val="none" w:sz="0" w:space="0" w:color="auto"/>
            <w:bottom w:val="none" w:sz="0" w:space="0" w:color="auto"/>
            <w:right w:val="none" w:sz="0" w:space="0" w:color="auto"/>
          </w:divBdr>
        </w:div>
      </w:divsChild>
    </w:div>
    <w:div w:id="934633783">
      <w:bodyDiv w:val="1"/>
      <w:marLeft w:val="0"/>
      <w:marRight w:val="0"/>
      <w:marTop w:val="0"/>
      <w:marBottom w:val="0"/>
      <w:divBdr>
        <w:top w:val="none" w:sz="0" w:space="0" w:color="auto"/>
        <w:left w:val="none" w:sz="0" w:space="0" w:color="auto"/>
        <w:bottom w:val="none" w:sz="0" w:space="0" w:color="auto"/>
        <w:right w:val="none" w:sz="0" w:space="0" w:color="auto"/>
      </w:divBdr>
      <w:divsChild>
        <w:div w:id="627124859">
          <w:marLeft w:val="640"/>
          <w:marRight w:val="0"/>
          <w:marTop w:val="0"/>
          <w:marBottom w:val="0"/>
          <w:divBdr>
            <w:top w:val="none" w:sz="0" w:space="0" w:color="auto"/>
            <w:left w:val="none" w:sz="0" w:space="0" w:color="auto"/>
            <w:bottom w:val="none" w:sz="0" w:space="0" w:color="auto"/>
            <w:right w:val="none" w:sz="0" w:space="0" w:color="auto"/>
          </w:divBdr>
        </w:div>
        <w:div w:id="1063261801">
          <w:marLeft w:val="640"/>
          <w:marRight w:val="0"/>
          <w:marTop w:val="0"/>
          <w:marBottom w:val="0"/>
          <w:divBdr>
            <w:top w:val="none" w:sz="0" w:space="0" w:color="auto"/>
            <w:left w:val="none" w:sz="0" w:space="0" w:color="auto"/>
            <w:bottom w:val="none" w:sz="0" w:space="0" w:color="auto"/>
            <w:right w:val="none" w:sz="0" w:space="0" w:color="auto"/>
          </w:divBdr>
        </w:div>
        <w:div w:id="1191651624">
          <w:marLeft w:val="640"/>
          <w:marRight w:val="0"/>
          <w:marTop w:val="0"/>
          <w:marBottom w:val="0"/>
          <w:divBdr>
            <w:top w:val="none" w:sz="0" w:space="0" w:color="auto"/>
            <w:left w:val="none" w:sz="0" w:space="0" w:color="auto"/>
            <w:bottom w:val="none" w:sz="0" w:space="0" w:color="auto"/>
            <w:right w:val="none" w:sz="0" w:space="0" w:color="auto"/>
          </w:divBdr>
        </w:div>
        <w:div w:id="1781335236">
          <w:marLeft w:val="640"/>
          <w:marRight w:val="0"/>
          <w:marTop w:val="0"/>
          <w:marBottom w:val="0"/>
          <w:divBdr>
            <w:top w:val="none" w:sz="0" w:space="0" w:color="auto"/>
            <w:left w:val="none" w:sz="0" w:space="0" w:color="auto"/>
            <w:bottom w:val="none" w:sz="0" w:space="0" w:color="auto"/>
            <w:right w:val="none" w:sz="0" w:space="0" w:color="auto"/>
          </w:divBdr>
        </w:div>
        <w:div w:id="1351830447">
          <w:marLeft w:val="640"/>
          <w:marRight w:val="0"/>
          <w:marTop w:val="0"/>
          <w:marBottom w:val="0"/>
          <w:divBdr>
            <w:top w:val="none" w:sz="0" w:space="0" w:color="auto"/>
            <w:left w:val="none" w:sz="0" w:space="0" w:color="auto"/>
            <w:bottom w:val="none" w:sz="0" w:space="0" w:color="auto"/>
            <w:right w:val="none" w:sz="0" w:space="0" w:color="auto"/>
          </w:divBdr>
        </w:div>
        <w:div w:id="467671463">
          <w:marLeft w:val="640"/>
          <w:marRight w:val="0"/>
          <w:marTop w:val="0"/>
          <w:marBottom w:val="0"/>
          <w:divBdr>
            <w:top w:val="none" w:sz="0" w:space="0" w:color="auto"/>
            <w:left w:val="none" w:sz="0" w:space="0" w:color="auto"/>
            <w:bottom w:val="none" w:sz="0" w:space="0" w:color="auto"/>
            <w:right w:val="none" w:sz="0" w:space="0" w:color="auto"/>
          </w:divBdr>
        </w:div>
        <w:div w:id="484201240">
          <w:marLeft w:val="640"/>
          <w:marRight w:val="0"/>
          <w:marTop w:val="0"/>
          <w:marBottom w:val="0"/>
          <w:divBdr>
            <w:top w:val="none" w:sz="0" w:space="0" w:color="auto"/>
            <w:left w:val="none" w:sz="0" w:space="0" w:color="auto"/>
            <w:bottom w:val="none" w:sz="0" w:space="0" w:color="auto"/>
            <w:right w:val="none" w:sz="0" w:space="0" w:color="auto"/>
          </w:divBdr>
        </w:div>
        <w:div w:id="1472364055">
          <w:marLeft w:val="640"/>
          <w:marRight w:val="0"/>
          <w:marTop w:val="0"/>
          <w:marBottom w:val="0"/>
          <w:divBdr>
            <w:top w:val="none" w:sz="0" w:space="0" w:color="auto"/>
            <w:left w:val="none" w:sz="0" w:space="0" w:color="auto"/>
            <w:bottom w:val="none" w:sz="0" w:space="0" w:color="auto"/>
            <w:right w:val="none" w:sz="0" w:space="0" w:color="auto"/>
          </w:divBdr>
        </w:div>
        <w:div w:id="1927226323">
          <w:marLeft w:val="640"/>
          <w:marRight w:val="0"/>
          <w:marTop w:val="0"/>
          <w:marBottom w:val="0"/>
          <w:divBdr>
            <w:top w:val="none" w:sz="0" w:space="0" w:color="auto"/>
            <w:left w:val="none" w:sz="0" w:space="0" w:color="auto"/>
            <w:bottom w:val="none" w:sz="0" w:space="0" w:color="auto"/>
            <w:right w:val="none" w:sz="0" w:space="0" w:color="auto"/>
          </w:divBdr>
        </w:div>
        <w:div w:id="1902010742">
          <w:marLeft w:val="640"/>
          <w:marRight w:val="0"/>
          <w:marTop w:val="0"/>
          <w:marBottom w:val="0"/>
          <w:divBdr>
            <w:top w:val="none" w:sz="0" w:space="0" w:color="auto"/>
            <w:left w:val="none" w:sz="0" w:space="0" w:color="auto"/>
            <w:bottom w:val="none" w:sz="0" w:space="0" w:color="auto"/>
            <w:right w:val="none" w:sz="0" w:space="0" w:color="auto"/>
          </w:divBdr>
        </w:div>
        <w:div w:id="506792578">
          <w:marLeft w:val="640"/>
          <w:marRight w:val="0"/>
          <w:marTop w:val="0"/>
          <w:marBottom w:val="0"/>
          <w:divBdr>
            <w:top w:val="none" w:sz="0" w:space="0" w:color="auto"/>
            <w:left w:val="none" w:sz="0" w:space="0" w:color="auto"/>
            <w:bottom w:val="none" w:sz="0" w:space="0" w:color="auto"/>
            <w:right w:val="none" w:sz="0" w:space="0" w:color="auto"/>
          </w:divBdr>
        </w:div>
        <w:div w:id="712390099">
          <w:marLeft w:val="640"/>
          <w:marRight w:val="0"/>
          <w:marTop w:val="0"/>
          <w:marBottom w:val="0"/>
          <w:divBdr>
            <w:top w:val="none" w:sz="0" w:space="0" w:color="auto"/>
            <w:left w:val="none" w:sz="0" w:space="0" w:color="auto"/>
            <w:bottom w:val="none" w:sz="0" w:space="0" w:color="auto"/>
            <w:right w:val="none" w:sz="0" w:space="0" w:color="auto"/>
          </w:divBdr>
        </w:div>
        <w:div w:id="1944606926">
          <w:marLeft w:val="640"/>
          <w:marRight w:val="0"/>
          <w:marTop w:val="0"/>
          <w:marBottom w:val="0"/>
          <w:divBdr>
            <w:top w:val="none" w:sz="0" w:space="0" w:color="auto"/>
            <w:left w:val="none" w:sz="0" w:space="0" w:color="auto"/>
            <w:bottom w:val="none" w:sz="0" w:space="0" w:color="auto"/>
            <w:right w:val="none" w:sz="0" w:space="0" w:color="auto"/>
          </w:divBdr>
        </w:div>
        <w:div w:id="132527878">
          <w:marLeft w:val="640"/>
          <w:marRight w:val="0"/>
          <w:marTop w:val="0"/>
          <w:marBottom w:val="0"/>
          <w:divBdr>
            <w:top w:val="none" w:sz="0" w:space="0" w:color="auto"/>
            <w:left w:val="none" w:sz="0" w:space="0" w:color="auto"/>
            <w:bottom w:val="none" w:sz="0" w:space="0" w:color="auto"/>
            <w:right w:val="none" w:sz="0" w:space="0" w:color="auto"/>
          </w:divBdr>
        </w:div>
        <w:div w:id="2074966154">
          <w:marLeft w:val="640"/>
          <w:marRight w:val="0"/>
          <w:marTop w:val="0"/>
          <w:marBottom w:val="0"/>
          <w:divBdr>
            <w:top w:val="none" w:sz="0" w:space="0" w:color="auto"/>
            <w:left w:val="none" w:sz="0" w:space="0" w:color="auto"/>
            <w:bottom w:val="none" w:sz="0" w:space="0" w:color="auto"/>
            <w:right w:val="none" w:sz="0" w:space="0" w:color="auto"/>
          </w:divBdr>
        </w:div>
        <w:div w:id="1631083883">
          <w:marLeft w:val="640"/>
          <w:marRight w:val="0"/>
          <w:marTop w:val="0"/>
          <w:marBottom w:val="0"/>
          <w:divBdr>
            <w:top w:val="none" w:sz="0" w:space="0" w:color="auto"/>
            <w:left w:val="none" w:sz="0" w:space="0" w:color="auto"/>
            <w:bottom w:val="none" w:sz="0" w:space="0" w:color="auto"/>
            <w:right w:val="none" w:sz="0" w:space="0" w:color="auto"/>
          </w:divBdr>
        </w:div>
        <w:div w:id="61833149">
          <w:marLeft w:val="640"/>
          <w:marRight w:val="0"/>
          <w:marTop w:val="0"/>
          <w:marBottom w:val="0"/>
          <w:divBdr>
            <w:top w:val="none" w:sz="0" w:space="0" w:color="auto"/>
            <w:left w:val="none" w:sz="0" w:space="0" w:color="auto"/>
            <w:bottom w:val="none" w:sz="0" w:space="0" w:color="auto"/>
            <w:right w:val="none" w:sz="0" w:space="0" w:color="auto"/>
          </w:divBdr>
        </w:div>
        <w:div w:id="575211763">
          <w:marLeft w:val="640"/>
          <w:marRight w:val="0"/>
          <w:marTop w:val="0"/>
          <w:marBottom w:val="0"/>
          <w:divBdr>
            <w:top w:val="none" w:sz="0" w:space="0" w:color="auto"/>
            <w:left w:val="none" w:sz="0" w:space="0" w:color="auto"/>
            <w:bottom w:val="none" w:sz="0" w:space="0" w:color="auto"/>
            <w:right w:val="none" w:sz="0" w:space="0" w:color="auto"/>
          </w:divBdr>
        </w:div>
        <w:div w:id="1604604859">
          <w:marLeft w:val="640"/>
          <w:marRight w:val="0"/>
          <w:marTop w:val="0"/>
          <w:marBottom w:val="0"/>
          <w:divBdr>
            <w:top w:val="none" w:sz="0" w:space="0" w:color="auto"/>
            <w:left w:val="none" w:sz="0" w:space="0" w:color="auto"/>
            <w:bottom w:val="none" w:sz="0" w:space="0" w:color="auto"/>
            <w:right w:val="none" w:sz="0" w:space="0" w:color="auto"/>
          </w:divBdr>
        </w:div>
        <w:div w:id="1588077549">
          <w:marLeft w:val="640"/>
          <w:marRight w:val="0"/>
          <w:marTop w:val="0"/>
          <w:marBottom w:val="0"/>
          <w:divBdr>
            <w:top w:val="none" w:sz="0" w:space="0" w:color="auto"/>
            <w:left w:val="none" w:sz="0" w:space="0" w:color="auto"/>
            <w:bottom w:val="none" w:sz="0" w:space="0" w:color="auto"/>
            <w:right w:val="none" w:sz="0" w:space="0" w:color="auto"/>
          </w:divBdr>
        </w:div>
        <w:div w:id="1373577357">
          <w:marLeft w:val="640"/>
          <w:marRight w:val="0"/>
          <w:marTop w:val="0"/>
          <w:marBottom w:val="0"/>
          <w:divBdr>
            <w:top w:val="none" w:sz="0" w:space="0" w:color="auto"/>
            <w:left w:val="none" w:sz="0" w:space="0" w:color="auto"/>
            <w:bottom w:val="none" w:sz="0" w:space="0" w:color="auto"/>
            <w:right w:val="none" w:sz="0" w:space="0" w:color="auto"/>
          </w:divBdr>
        </w:div>
        <w:div w:id="1326785351">
          <w:marLeft w:val="640"/>
          <w:marRight w:val="0"/>
          <w:marTop w:val="0"/>
          <w:marBottom w:val="0"/>
          <w:divBdr>
            <w:top w:val="none" w:sz="0" w:space="0" w:color="auto"/>
            <w:left w:val="none" w:sz="0" w:space="0" w:color="auto"/>
            <w:bottom w:val="none" w:sz="0" w:space="0" w:color="auto"/>
            <w:right w:val="none" w:sz="0" w:space="0" w:color="auto"/>
          </w:divBdr>
        </w:div>
        <w:div w:id="1998027371">
          <w:marLeft w:val="640"/>
          <w:marRight w:val="0"/>
          <w:marTop w:val="0"/>
          <w:marBottom w:val="0"/>
          <w:divBdr>
            <w:top w:val="none" w:sz="0" w:space="0" w:color="auto"/>
            <w:left w:val="none" w:sz="0" w:space="0" w:color="auto"/>
            <w:bottom w:val="none" w:sz="0" w:space="0" w:color="auto"/>
            <w:right w:val="none" w:sz="0" w:space="0" w:color="auto"/>
          </w:divBdr>
        </w:div>
        <w:div w:id="85274355">
          <w:marLeft w:val="640"/>
          <w:marRight w:val="0"/>
          <w:marTop w:val="0"/>
          <w:marBottom w:val="0"/>
          <w:divBdr>
            <w:top w:val="none" w:sz="0" w:space="0" w:color="auto"/>
            <w:left w:val="none" w:sz="0" w:space="0" w:color="auto"/>
            <w:bottom w:val="none" w:sz="0" w:space="0" w:color="auto"/>
            <w:right w:val="none" w:sz="0" w:space="0" w:color="auto"/>
          </w:divBdr>
        </w:div>
        <w:div w:id="968626563">
          <w:marLeft w:val="640"/>
          <w:marRight w:val="0"/>
          <w:marTop w:val="0"/>
          <w:marBottom w:val="0"/>
          <w:divBdr>
            <w:top w:val="none" w:sz="0" w:space="0" w:color="auto"/>
            <w:left w:val="none" w:sz="0" w:space="0" w:color="auto"/>
            <w:bottom w:val="none" w:sz="0" w:space="0" w:color="auto"/>
            <w:right w:val="none" w:sz="0" w:space="0" w:color="auto"/>
          </w:divBdr>
        </w:div>
        <w:div w:id="1284383791">
          <w:marLeft w:val="640"/>
          <w:marRight w:val="0"/>
          <w:marTop w:val="0"/>
          <w:marBottom w:val="0"/>
          <w:divBdr>
            <w:top w:val="none" w:sz="0" w:space="0" w:color="auto"/>
            <w:left w:val="none" w:sz="0" w:space="0" w:color="auto"/>
            <w:bottom w:val="none" w:sz="0" w:space="0" w:color="auto"/>
            <w:right w:val="none" w:sz="0" w:space="0" w:color="auto"/>
          </w:divBdr>
        </w:div>
        <w:div w:id="852690729">
          <w:marLeft w:val="640"/>
          <w:marRight w:val="0"/>
          <w:marTop w:val="0"/>
          <w:marBottom w:val="0"/>
          <w:divBdr>
            <w:top w:val="none" w:sz="0" w:space="0" w:color="auto"/>
            <w:left w:val="none" w:sz="0" w:space="0" w:color="auto"/>
            <w:bottom w:val="none" w:sz="0" w:space="0" w:color="auto"/>
            <w:right w:val="none" w:sz="0" w:space="0" w:color="auto"/>
          </w:divBdr>
        </w:div>
        <w:div w:id="1114402788">
          <w:marLeft w:val="640"/>
          <w:marRight w:val="0"/>
          <w:marTop w:val="0"/>
          <w:marBottom w:val="0"/>
          <w:divBdr>
            <w:top w:val="none" w:sz="0" w:space="0" w:color="auto"/>
            <w:left w:val="none" w:sz="0" w:space="0" w:color="auto"/>
            <w:bottom w:val="none" w:sz="0" w:space="0" w:color="auto"/>
            <w:right w:val="none" w:sz="0" w:space="0" w:color="auto"/>
          </w:divBdr>
        </w:div>
        <w:div w:id="673411264">
          <w:marLeft w:val="640"/>
          <w:marRight w:val="0"/>
          <w:marTop w:val="0"/>
          <w:marBottom w:val="0"/>
          <w:divBdr>
            <w:top w:val="none" w:sz="0" w:space="0" w:color="auto"/>
            <w:left w:val="none" w:sz="0" w:space="0" w:color="auto"/>
            <w:bottom w:val="none" w:sz="0" w:space="0" w:color="auto"/>
            <w:right w:val="none" w:sz="0" w:space="0" w:color="auto"/>
          </w:divBdr>
        </w:div>
        <w:div w:id="652493298">
          <w:marLeft w:val="640"/>
          <w:marRight w:val="0"/>
          <w:marTop w:val="0"/>
          <w:marBottom w:val="0"/>
          <w:divBdr>
            <w:top w:val="none" w:sz="0" w:space="0" w:color="auto"/>
            <w:left w:val="none" w:sz="0" w:space="0" w:color="auto"/>
            <w:bottom w:val="none" w:sz="0" w:space="0" w:color="auto"/>
            <w:right w:val="none" w:sz="0" w:space="0" w:color="auto"/>
          </w:divBdr>
        </w:div>
        <w:div w:id="36783757">
          <w:marLeft w:val="640"/>
          <w:marRight w:val="0"/>
          <w:marTop w:val="0"/>
          <w:marBottom w:val="0"/>
          <w:divBdr>
            <w:top w:val="none" w:sz="0" w:space="0" w:color="auto"/>
            <w:left w:val="none" w:sz="0" w:space="0" w:color="auto"/>
            <w:bottom w:val="none" w:sz="0" w:space="0" w:color="auto"/>
            <w:right w:val="none" w:sz="0" w:space="0" w:color="auto"/>
          </w:divBdr>
        </w:div>
        <w:div w:id="609580980">
          <w:marLeft w:val="640"/>
          <w:marRight w:val="0"/>
          <w:marTop w:val="0"/>
          <w:marBottom w:val="0"/>
          <w:divBdr>
            <w:top w:val="none" w:sz="0" w:space="0" w:color="auto"/>
            <w:left w:val="none" w:sz="0" w:space="0" w:color="auto"/>
            <w:bottom w:val="none" w:sz="0" w:space="0" w:color="auto"/>
            <w:right w:val="none" w:sz="0" w:space="0" w:color="auto"/>
          </w:divBdr>
        </w:div>
        <w:div w:id="1839150848">
          <w:marLeft w:val="640"/>
          <w:marRight w:val="0"/>
          <w:marTop w:val="0"/>
          <w:marBottom w:val="0"/>
          <w:divBdr>
            <w:top w:val="none" w:sz="0" w:space="0" w:color="auto"/>
            <w:left w:val="none" w:sz="0" w:space="0" w:color="auto"/>
            <w:bottom w:val="none" w:sz="0" w:space="0" w:color="auto"/>
            <w:right w:val="none" w:sz="0" w:space="0" w:color="auto"/>
          </w:divBdr>
        </w:div>
        <w:div w:id="177087874">
          <w:marLeft w:val="640"/>
          <w:marRight w:val="0"/>
          <w:marTop w:val="0"/>
          <w:marBottom w:val="0"/>
          <w:divBdr>
            <w:top w:val="none" w:sz="0" w:space="0" w:color="auto"/>
            <w:left w:val="none" w:sz="0" w:space="0" w:color="auto"/>
            <w:bottom w:val="none" w:sz="0" w:space="0" w:color="auto"/>
            <w:right w:val="none" w:sz="0" w:space="0" w:color="auto"/>
          </w:divBdr>
        </w:div>
        <w:div w:id="114520470">
          <w:marLeft w:val="640"/>
          <w:marRight w:val="0"/>
          <w:marTop w:val="0"/>
          <w:marBottom w:val="0"/>
          <w:divBdr>
            <w:top w:val="none" w:sz="0" w:space="0" w:color="auto"/>
            <w:left w:val="none" w:sz="0" w:space="0" w:color="auto"/>
            <w:bottom w:val="none" w:sz="0" w:space="0" w:color="auto"/>
            <w:right w:val="none" w:sz="0" w:space="0" w:color="auto"/>
          </w:divBdr>
        </w:div>
        <w:div w:id="826436354">
          <w:marLeft w:val="640"/>
          <w:marRight w:val="0"/>
          <w:marTop w:val="0"/>
          <w:marBottom w:val="0"/>
          <w:divBdr>
            <w:top w:val="none" w:sz="0" w:space="0" w:color="auto"/>
            <w:left w:val="none" w:sz="0" w:space="0" w:color="auto"/>
            <w:bottom w:val="none" w:sz="0" w:space="0" w:color="auto"/>
            <w:right w:val="none" w:sz="0" w:space="0" w:color="auto"/>
          </w:divBdr>
        </w:div>
        <w:div w:id="1280718548">
          <w:marLeft w:val="640"/>
          <w:marRight w:val="0"/>
          <w:marTop w:val="0"/>
          <w:marBottom w:val="0"/>
          <w:divBdr>
            <w:top w:val="none" w:sz="0" w:space="0" w:color="auto"/>
            <w:left w:val="none" w:sz="0" w:space="0" w:color="auto"/>
            <w:bottom w:val="none" w:sz="0" w:space="0" w:color="auto"/>
            <w:right w:val="none" w:sz="0" w:space="0" w:color="auto"/>
          </w:divBdr>
        </w:div>
        <w:div w:id="40129086">
          <w:marLeft w:val="640"/>
          <w:marRight w:val="0"/>
          <w:marTop w:val="0"/>
          <w:marBottom w:val="0"/>
          <w:divBdr>
            <w:top w:val="none" w:sz="0" w:space="0" w:color="auto"/>
            <w:left w:val="none" w:sz="0" w:space="0" w:color="auto"/>
            <w:bottom w:val="none" w:sz="0" w:space="0" w:color="auto"/>
            <w:right w:val="none" w:sz="0" w:space="0" w:color="auto"/>
          </w:divBdr>
        </w:div>
        <w:div w:id="1134177536">
          <w:marLeft w:val="640"/>
          <w:marRight w:val="0"/>
          <w:marTop w:val="0"/>
          <w:marBottom w:val="0"/>
          <w:divBdr>
            <w:top w:val="none" w:sz="0" w:space="0" w:color="auto"/>
            <w:left w:val="none" w:sz="0" w:space="0" w:color="auto"/>
            <w:bottom w:val="none" w:sz="0" w:space="0" w:color="auto"/>
            <w:right w:val="none" w:sz="0" w:space="0" w:color="auto"/>
          </w:divBdr>
        </w:div>
        <w:div w:id="2040201475">
          <w:marLeft w:val="640"/>
          <w:marRight w:val="0"/>
          <w:marTop w:val="0"/>
          <w:marBottom w:val="0"/>
          <w:divBdr>
            <w:top w:val="none" w:sz="0" w:space="0" w:color="auto"/>
            <w:left w:val="none" w:sz="0" w:space="0" w:color="auto"/>
            <w:bottom w:val="none" w:sz="0" w:space="0" w:color="auto"/>
            <w:right w:val="none" w:sz="0" w:space="0" w:color="auto"/>
          </w:divBdr>
        </w:div>
        <w:div w:id="1178883683">
          <w:marLeft w:val="640"/>
          <w:marRight w:val="0"/>
          <w:marTop w:val="0"/>
          <w:marBottom w:val="0"/>
          <w:divBdr>
            <w:top w:val="none" w:sz="0" w:space="0" w:color="auto"/>
            <w:left w:val="none" w:sz="0" w:space="0" w:color="auto"/>
            <w:bottom w:val="none" w:sz="0" w:space="0" w:color="auto"/>
            <w:right w:val="none" w:sz="0" w:space="0" w:color="auto"/>
          </w:divBdr>
        </w:div>
        <w:div w:id="608859318">
          <w:marLeft w:val="640"/>
          <w:marRight w:val="0"/>
          <w:marTop w:val="0"/>
          <w:marBottom w:val="0"/>
          <w:divBdr>
            <w:top w:val="none" w:sz="0" w:space="0" w:color="auto"/>
            <w:left w:val="none" w:sz="0" w:space="0" w:color="auto"/>
            <w:bottom w:val="none" w:sz="0" w:space="0" w:color="auto"/>
            <w:right w:val="none" w:sz="0" w:space="0" w:color="auto"/>
          </w:divBdr>
        </w:div>
        <w:div w:id="547760157">
          <w:marLeft w:val="640"/>
          <w:marRight w:val="0"/>
          <w:marTop w:val="0"/>
          <w:marBottom w:val="0"/>
          <w:divBdr>
            <w:top w:val="none" w:sz="0" w:space="0" w:color="auto"/>
            <w:left w:val="none" w:sz="0" w:space="0" w:color="auto"/>
            <w:bottom w:val="none" w:sz="0" w:space="0" w:color="auto"/>
            <w:right w:val="none" w:sz="0" w:space="0" w:color="auto"/>
          </w:divBdr>
        </w:div>
        <w:div w:id="2097021461">
          <w:marLeft w:val="640"/>
          <w:marRight w:val="0"/>
          <w:marTop w:val="0"/>
          <w:marBottom w:val="0"/>
          <w:divBdr>
            <w:top w:val="none" w:sz="0" w:space="0" w:color="auto"/>
            <w:left w:val="none" w:sz="0" w:space="0" w:color="auto"/>
            <w:bottom w:val="none" w:sz="0" w:space="0" w:color="auto"/>
            <w:right w:val="none" w:sz="0" w:space="0" w:color="auto"/>
          </w:divBdr>
        </w:div>
        <w:div w:id="1425034841">
          <w:marLeft w:val="640"/>
          <w:marRight w:val="0"/>
          <w:marTop w:val="0"/>
          <w:marBottom w:val="0"/>
          <w:divBdr>
            <w:top w:val="none" w:sz="0" w:space="0" w:color="auto"/>
            <w:left w:val="none" w:sz="0" w:space="0" w:color="auto"/>
            <w:bottom w:val="none" w:sz="0" w:space="0" w:color="auto"/>
            <w:right w:val="none" w:sz="0" w:space="0" w:color="auto"/>
          </w:divBdr>
        </w:div>
        <w:div w:id="1458332702">
          <w:marLeft w:val="640"/>
          <w:marRight w:val="0"/>
          <w:marTop w:val="0"/>
          <w:marBottom w:val="0"/>
          <w:divBdr>
            <w:top w:val="none" w:sz="0" w:space="0" w:color="auto"/>
            <w:left w:val="none" w:sz="0" w:space="0" w:color="auto"/>
            <w:bottom w:val="none" w:sz="0" w:space="0" w:color="auto"/>
            <w:right w:val="none" w:sz="0" w:space="0" w:color="auto"/>
          </w:divBdr>
        </w:div>
        <w:div w:id="140540170">
          <w:marLeft w:val="640"/>
          <w:marRight w:val="0"/>
          <w:marTop w:val="0"/>
          <w:marBottom w:val="0"/>
          <w:divBdr>
            <w:top w:val="none" w:sz="0" w:space="0" w:color="auto"/>
            <w:left w:val="none" w:sz="0" w:space="0" w:color="auto"/>
            <w:bottom w:val="none" w:sz="0" w:space="0" w:color="auto"/>
            <w:right w:val="none" w:sz="0" w:space="0" w:color="auto"/>
          </w:divBdr>
        </w:div>
        <w:div w:id="436605935">
          <w:marLeft w:val="640"/>
          <w:marRight w:val="0"/>
          <w:marTop w:val="0"/>
          <w:marBottom w:val="0"/>
          <w:divBdr>
            <w:top w:val="none" w:sz="0" w:space="0" w:color="auto"/>
            <w:left w:val="none" w:sz="0" w:space="0" w:color="auto"/>
            <w:bottom w:val="none" w:sz="0" w:space="0" w:color="auto"/>
            <w:right w:val="none" w:sz="0" w:space="0" w:color="auto"/>
          </w:divBdr>
        </w:div>
        <w:div w:id="1427382514">
          <w:marLeft w:val="640"/>
          <w:marRight w:val="0"/>
          <w:marTop w:val="0"/>
          <w:marBottom w:val="0"/>
          <w:divBdr>
            <w:top w:val="none" w:sz="0" w:space="0" w:color="auto"/>
            <w:left w:val="none" w:sz="0" w:space="0" w:color="auto"/>
            <w:bottom w:val="none" w:sz="0" w:space="0" w:color="auto"/>
            <w:right w:val="none" w:sz="0" w:space="0" w:color="auto"/>
          </w:divBdr>
        </w:div>
        <w:div w:id="1862083573">
          <w:marLeft w:val="640"/>
          <w:marRight w:val="0"/>
          <w:marTop w:val="0"/>
          <w:marBottom w:val="0"/>
          <w:divBdr>
            <w:top w:val="none" w:sz="0" w:space="0" w:color="auto"/>
            <w:left w:val="none" w:sz="0" w:space="0" w:color="auto"/>
            <w:bottom w:val="none" w:sz="0" w:space="0" w:color="auto"/>
            <w:right w:val="none" w:sz="0" w:space="0" w:color="auto"/>
          </w:divBdr>
        </w:div>
        <w:div w:id="128937268">
          <w:marLeft w:val="640"/>
          <w:marRight w:val="0"/>
          <w:marTop w:val="0"/>
          <w:marBottom w:val="0"/>
          <w:divBdr>
            <w:top w:val="none" w:sz="0" w:space="0" w:color="auto"/>
            <w:left w:val="none" w:sz="0" w:space="0" w:color="auto"/>
            <w:bottom w:val="none" w:sz="0" w:space="0" w:color="auto"/>
            <w:right w:val="none" w:sz="0" w:space="0" w:color="auto"/>
          </w:divBdr>
        </w:div>
        <w:div w:id="192231974">
          <w:marLeft w:val="640"/>
          <w:marRight w:val="0"/>
          <w:marTop w:val="0"/>
          <w:marBottom w:val="0"/>
          <w:divBdr>
            <w:top w:val="none" w:sz="0" w:space="0" w:color="auto"/>
            <w:left w:val="none" w:sz="0" w:space="0" w:color="auto"/>
            <w:bottom w:val="none" w:sz="0" w:space="0" w:color="auto"/>
            <w:right w:val="none" w:sz="0" w:space="0" w:color="auto"/>
          </w:divBdr>
        </w:div>
        <w:div w:id="1406488044">
          <w:marLeft w:val="640"/>
          <w:marRight w:val="0"/>
          <w:marTop w:val="0"/>
          <w:marBottom w:val="0"/>
          <w:divBdr>
            <w:top w:val="none" w:sz="0" w:space="0" w:color="auto"/>
            <w:left w:val="none" w:sz="0" w:space="0" w:color="auto"/>
            <w:bottom w:val="none" w:sz="0" w:space="0" w:color="auto"/>
            <w:right w:val="none" w:sz="0" w:space="0" w:color="auto"/>
          </w:divBdr>
        </w:div>
        <w:div w:id="2092197171">
          <w:marLeft w:val="640"/>
          <w:marRight w:val="0"/>
          <w:marTop w:val="0"/>
          <w:marBottom w:val="0"/>
          <w:divBdr>
            <w:top w:val="none" w:sz="0" w:space="0" w:color="auto"/>
            <w:left w:val="none" w:sz="0" w:space="0" w:color="auto"/>
            <w:bottom w:val="none" w:sz="0" w:space="0" w:color="auto"/>
            <w:right w:val="none" w:sz="0" w:space="0" w:color="auto"/>
          </w:divBdr>
        </w:div>
        <w:div w:id="55007194">
          <w:marLeft w:val="640"/>
          <w:marRight w:val="0"/>
          <w:marTop w:val="0"/>
          <w:marBottom w:val="0"/>
          <w:divBdr>
            <w:top w:val="none" w:sz="0" w:space="0" w:color="auto"/>
            <w:left w:val="none" w:sz="0" w:space="0" w:color="auto"/>
            <w:bottom w:val="none" w:sz="0" w:space="0" w:color="auto"/>
            <w:right w:val="none" w:sz="0" w:space="0" w:color="auto"/>
          </w:divBdr>
        </w:div>
        <w:div w:id="1588341676">
          <w:marLeft w:val="640"/>
          <w:marRight w:val="0"/>
          <w:marTop w:val="0"/>
          <w:marBottom w:val="0"/>
          <w:divBdr>
            <w:top w:val="none" w:sz="0" w:space="0" w:color="auto"/>
            <w:left w:val="none" w:sz="0" w:space="0" w:color="auto"/>
            <w:bottom w:val="none" w:sz="0" w:space="0" w:color="auto"/>
            <w:right w:val="none" w:sz="0" w:space="0" w:color="auto"/>
          </w:divBdr>
        </w:div>
        <w:div w:id="14037808">
          <w:marLeft w:val="640"/>
          <w:marRight w:val="0"/>
          <w:marTop w:val="0"/>
          <w:marBottom w:val="0"/>
          <w:divBdr>
            <w:top w:val="none" w:sz="0" w:space="0" w:color="auto"/>
            <w:left w:val="none" w:sz="0" w:space="0" w:color="auto"/>
            <w:bottom w:val="none" w:sz="0" w:space="0" w:color="auto"/>
            <w:right w:val="none" w:sz="0" w:space="0" w:color="auto"/>
          </w:divBdr>
        </w:div>
        <w:div w:id="1271010081">
          <w:marLeft w:val="640"/>
          <w:marRight w:val="0"/>
          <w:marTop w:val="0"/>
          <w:marBottom w:val="0"/>
          <w:divBdr>
            <w:top w:val="none" w:sz="0" w:space="0" w:color="auto"/>
            <w:left w:val="none" w:sz="0" w:space="0" w:color="auto"/>
            <w:bottom w:val="none" w:sz="0" w:space="0" w:color="auto"/>
            <w:right w:val="none" w:sz="0" w:space="0" w:color="auto"/>
          </w:divBdr>
        </w:div>
        <w:div w:id="1812167199">
          <w:marLeft w:val="640"/>
          <w:marRight w:val="0"/>
          <w:marTop w:val="0"/>
          <w:marBottom w:val="0"/>
          <w:divBdr>
            <w:top w:val="none" w:sz="0" w:space="0" w:color="auto"/>
            <w:left w:val="none" w:sz="0" w:space="0" w:color="auto"/>
            <w:bottom w:val="none" w:sz="0" w:space="0" w:color="auto"/>
            <w:right w:val="none" w:sz="0" w:space="0" w:color="auto"/>
          </w:divBdr>
        </w:div>
        <w:div w:id="789586930">
          <w:marLeft w:val="640"/>
          <w:marRight w:val="0"/>
          <w:marTop w:val="0"/>
          <w:marBottom w:val="0"/>
          <w:divBdr>
            <w:top w:val="none" w:sz="0" w:space="0" w:color="auto"/>
            <w:left w:val="none" w:sz="0" w:space="0" w:color="auto"/>
            <w:bottom w:val="none" w:sz="0" w:space="0" w:color="auto"/>
            <w:right w:val="none" w:sz="0" w:space="0" w:color="auto"/>
          </w:divBdr>
        </w:div>
        <w:div w:id="87972538">
          <w:marLeft w:val="640"/>
          <w:marRight w:val="0"/>
          <w:marTop w:val="0"/>
          <w:marBottom w:val="0"/>
          <w:divBdr>
            <w:top w:val="none" w:sz="0" w:space="0" w:color="auto"/>
            <w:left w:val="none" w:sz="0" w:space="0" w:color="auto"/>
            <w:bottom w:val="none" w:sz="0" w:space="0" w:color="auto"/>
            <w:right w:val="none" w:sz="0" w:space="0" w:color="auto"/>
          </w:divBdr>
        </w:div>
        <w:div w:id="811212565">
          <w:marLeft w:val="640"/>
          <w:marRight w:val="0"/>
          <w:marTop w:val="0"/>
          <w:marBottom w:val="0"/>
          <w:divBdr>
            <w:top w:val="none" w:sz="0" w:space="0" w:color="auto"/>
            <w:left w:val="none" w:sz="0" w:space="0" w:color="auto"/>
            <w:bottom w:val="none" w:sz="0" w:space="0" w:color="auto"/>
            <w:right w:val="none" w:sz="0" w:space="0" w:color="auto"/>
          </w:divBdr>
        </w:div>
        <w:div w:id="134103733">
          <w:marLeft w:val="640"/>
          <w:marRight w:val="0"/>
          <w:marTop w:val="0"/>
          <w:marBottom w:val="0"/>
          <w:divBdr>
            <w:top w:val="none" w:sz="0" w:space="0" w:color="auto"/>
            <w:left w:val="none" w:sz="0" w:space="0" w:color="auto"/>
            <w:bottom w:val="none" w:sz="0" w:space="0" w:color="auto"/>
            <w:right w:val="none" w:sz="0" w:space="0" w:color="auto"/>
          </w:divBdr>
        </w:div>
        <w:div w:id="1002969960">
          <w:marLeft w:val="640"/>
          <w:marRight w:val="0"/>
          <w:marTop w:val="0"/>
          <w:marBottom w:val="0"/>
          <w:divBdr>
            <w:top w:val="none" w:sz="0" w:space="0" w:color="auto"/>
            <w:left w:val="none" w:sz="0" w:space="0" w:color="auto"/>
            <w:bottom w:val="none" w:sz="0" w:space="0" w:color="auto"/>
            <w:right w:val="none" w:sz="0" w:space="0" w:color="auto"/>
          </w:divBdr>
        </w:div>
        <w:div w:id="1661344848">
          <w:marLeft w:val="640"/>
          <w:marRight w:val="0"/>
          <w:marTop w:val="0"/>
          <w:marBottom w:val="0"/>
          <w:divBdr>
            <w:top w:val="none" w:sz="0" w:space="0" w:color="auto"/>
            <w:left w:val="none" w:sz="0" w:space="0" w:color="auto"/>
            <w:bottom w:val="none" w:sz="0" w:space="0" w:color="auto"/>
            <w:right w:val="none" w:sz="0" w:space="0" w:color="auto"/>
          </w:divBdr>
        </w:div>
        <w:div w:id="711540627">
          <w:marLeft w:val="640"/>
          <w:marRight w:val="0"/>
          <w:marTop w:val="0"/>
          <w:marBottom w:val="0"/>
          <w:divBdr>
            <w:top w:val="none" w:sz="0" w:space="0" w:color="auto"/>
            <w:left w:val="none" w:sz="0" w:space="0" w:color="auto"/>
            <w:bottom w:val="none" w:sz="0" w:space="0" w:color="auto"/>
            <w:right w:val="none" w:sz="0" w:space="0" w:color="auto"/>
          </w:divBdr>
        </w:div>
        <w:div w:id="2116896550">
          <w:marLeft w:val="640"/>
          <w:marRight w:val="0"/>
          <w:marTop w:val="0"/>
          <w:marBottom w:val="0"/>
          <w:divBdr>
            <w:top w:val="none" w:sz="0" w:space="0" w:color="auto"/>
            <w:left w:val="none" w:sz="0" w:space="0" w:color="auto"/>
            <w:bottom w:val="none" w:sz="0" w:space="0" w:color="auto"/>
            <w:right w:val="none" w:sz="0" w:space="0" w:color="auto"/>
          </w:divBdr>
        </w:div>
        <w:div w:id="386535282">
          <w:marLeft w:val="640"/>
          <w:marRight w:val="0"/>
          <w:marTop w:val="0"/>
          <w:marBottom w:val="0"/>
          <w:divBdr>
            <w:top w:val="none" w:sz="0" w:space="0" w:color="auto"/>
            <w:left w:val="none" w:sz="0" w:space="0" w:color="auto"/>
            <w:bottom w:val="none" w:sz="0" w:space="0" w:color="auto"/>
            <w:right w:val="none" w:sz="0" w:space="0" w:color="auto"/>
          </w:divBdr>
        </w:div>
        <w:div w:id="232588879">
          <w:marLeft w:val="640"/>
          <w:marRight w:val="0"/>
          <w:marTop w:val="0"/>
          <w:marBottom w:val="0"/>
          <w:divBdr>
            <w:top w:val="none" w:sz="0" w:space="0" w:color="auto"/>
            <w:left w:val="none" w:sz="0" w:space="0" w:color="auto"/>
            <w:bottom w:val="none" w:sz="0" w:space="0" w:color="auto"/>
            <w:right w:val="none" w:sz="0" w:space="0" w:color="auto"/>
          </w:divBdr>
        </w:div>
        <w:div w:id="190605539">
          <w:marLeft w:val="640"/>
          <w:marRight w:val="0"/>
          <w:marTop w:val="0"/>
          <w:marBottom w:val="0"/>
          <w:divBdr>
            <w:top w:val="none" w:sz="0" w:space="0" w:color="auto"/>
            <w:left w:val="none" w:sz="0" w:space="0" w:color="auto"/>
            <w:bottom w:val="none" w:sz="0" w:space="0" w:color="auto"/>
            <w:right w:val="none" w:sz="0" w:space="0" w:color="auto"/>
          </w:divBdr>
        </w:div>
        <w:div w:id="113597473">
          <w:marLeft w:val="640"/>
          <w:marRight w:val="0"/>
          <w:marTop w:val="0"/>
          <w:marBottom w:val="0"/>
          <w:divBdr>
            <w:top w:val="none" w:sz="0" w:space="0" w:color="auto"/>
            <w:left w:val="none" w:sz="0" w:space="0" w:color="auto"/>
            <w:bottom w:val="none" w:sz="0" w:space="0" w:color="auto"/>
            <w:right w:val="none" w:sz="0" w:space="0" w:color="auto"/>
          </w:divBdr>
        </w:div>
        <w:div w:id="1912504010">
          <w:marLeft w:val="640"/>
          <w:marRight w:val="0"/>
          <w:marTop w:val="0"/>
          <w:marBottom w:val="0"/>
          <w:divBdr>
            <w:top w:val="none" w:sz="0" w:space="0" w:color="auto"/>
            <w:left w:val="none" w:sz="0" w:space="0" w:color="auto"/>
            <w:bottom w:val="none" w:sz="0" w:space="0" w:color="auto"/>
            <w:right w:val="none" w:sz="0" w:space="0" w:color="auto"/>
          </w:divBdr>
        </w:div>
        <w:div w:id="894581867">
          <w:marLeft w:val="640"/>
          <w:marRight w:val="0"/>
          <w:marTop w:val="0"/>
          <w:marBottom w:val="0"/>
          <w:divBdr>
            <w:top w:val="none" w:sz="0" w:space="0" w:color="auto"/>
            <w:left w:val="none" w:sz="0" w:space="0" w:color="auto"/>
            <w:bottom w:val="none" w:sz="0" w:space="0" w:color="auto"/>
            <w:right w:val="none" w:sz="0" w:space="0" w:color="auto"/>
          </w:divBdr>
        </w:div>
        <w:div w:id="1767768703">
          <w:marLeft w:val="640"/>
          <w:marRight w:val="0"/>
          <w:marTop w:val="0"/>
          <w:marBottom w:val="0"/>
          <w:divBdr>
            <w:top w:val="none" w:sz="0" w:space="0" w:color="auto"/>
            <w:left w:val="none" w:sz="0" w:space="0" w:color="auto"/>
            <w:bottom w:val="none" w:sz="0" w:space="0" w:color="auto"/>
            <w:right w:val="none" w:sz="0" w:space="0" w:color="auto"/>
          </w:divBdr>
        </w:div>
        <w:div w:id="1540895772">
          <w:marLeft w:val="640"/>
          <w:marRight w:val="0"/>
          <w:marTop w:val="0"/>
          <w:marBottom w:val="0"/>
          <w:divBdr>
            <w:top w:val="none" w:sz="0" w:space="0" w:color="auto"/>
            <w:left w:val="none" w:sz="0" w:space="0" w:color="auto"/>
            <w:bottom w:val="none" w:sz="0" w:space="0" w:color="auto"/>
            <w:right w:val="none" w:sz="0" w:space="0" w:color="auto"/>
          </w:divBdr>
        </w:div>
        <w:div w:id="998997864">
          <w:marLeft w:val="640"/>
          <w:marRight w:val="0"/>
          <w:marTop w:val="0"/>
          <w:marBottom w:val="0"/>
          <w:divBdr>
            <w:top w:val="none" w:sz="0" w:space="0" w:color="auto"/>
            <w:left w:val="none" w:sz="0" w:space="0" w:color="auto"/>
            <w:bottom w:val="none" w:sz="0" w:space="0" w:color="auto"/>
            <w:right w:val="none" w:sz="0" w:space="0" w:color="auto"/>
          </w:divBdr>
        </w:div>
        <w:div w:id="1602639063">
          <w:marLeft w:val="640"/>
          <w:marRight w:val="0"/>
          <w:marTop w:val="0"/>
          <w:marBottom w:val="0"/>
          <w:divBdr>
            <w:top w:val="none" w:sz="0" w:space="0" w:color="auto"/>
            <w:left w:val="none" w:sz="0" w:space="0" w:color="auto"/>
            <w:bottom w:val="none" w:sz="0" w:space="0" w:color="auto"/>
            <w:right w:val="none" w:sz="0" w:space="0" w:color="auto"/>
          </w:divBdr>
        </w:div>
        <w:div w:id="1574510433">
          <w:marLeft w:val="640"/>
          <w:marRight w:val="0"/>
          <w:marTop w:val="0"/>
          <w:marBottom w:val="0"/>
          <w:divBdr>
            <w:top w:val="none" w:sz="0" w:space="0" w:color="auto"/>
            <w:left w:val="none" w:sz="0" w:space="0" w:color="auto"/>
            <w:bottom w:val="none" w:sz="0" w:space="0" w:color="auto"/>
            <w:right w:val="none" w:sz="0" w:space="0" w:color="auto"/>
          </w:divBdr>
        </w:div>
        <w:div w:id="1511526350">
          <w:marLeft w:val="640"/>
          <w:marRight w:val="0"/>
          <w:marTop w:val="0"/>
          <w:marBottom w:val="0"/>
          <w:divBdr>
            <w:top w:val="none" w:sz="0" w:space="0" w:color="auto"/>
            <w:left w:val="none" w:sz="0" w:space="0" w:color="auto"/>
            <w:bottom w:val="none" w:sz="0" w:space="0" w:color="auto"/>
            <w:right w:val="none" w:sz="0" w:space="0" w:color="auto"/>
          </w:divBdr>
        </w:div>
        <w:div w:id="1832479573">
          <w:marLeft w:val="640"/>
          <w:marRight w:val="0"/>
          <w:marTop w:val="0"/>
          <w:marBottom w:val="0"/>
          <w:divBdr>
            <w:top w:val="none" w:sz="0" w:space="0" w:color="auto"/>
            <w:left w:val="none" w:sz="0" w:space="0" w:color="auto"/>
            <w:bottom w:val="none" w:sz="0" w:space="0" w:color="auto"/>
            <w:right w:val="none" w:sz="0" w:space="0" w:color="auto"/>
          </w:divBdr>
        </w:div>
        <w:div w:id="1434285816">
          <w:marLeft w:val="640"/>
          <w:marRight w:val="0"/>
          <w:marTop w:val="0"/>
          <w:marBottom w:val="0"/>
          <w:divBdr>
            <w:top w:val="none" w:sz="0" w:space="0" w:color="auto"/>
            <w:left w:val="none" w:sz="0" w:space="0" w:color="auto"/>
            <w:bottom w:val="none" w:sz="0" w:space="0" w:color="auto"/>
            <w:right w:val="none" w:sz="0" w:space="0" w:color="auto"/>
          </w:divBdr>
        </w:div>
        <w:div w:id="939994444">
          <w:marLeft w:val="640"/>
          <w:marRight w:val="0"/>
          <w:marTop w:val="0"/>
          <w:marBottom w:val="0"/>
          <w:divBdr>
            <w:top w:val="none" w:sz="0" w:space="0" w:color="auto"/>
            <w:left w:val="none" w:sz="0" w:space="0" w:color="auto"/>
            <w:bottom w:val="none" w:sz="0" w:space="0" w:color="auto"/>
            <w:right w:val="none" w:sz="0" w:space="0" w:color="auto"/>
          </w:divBdr>
        </w:div>
        <w:div w:id="1316646486">
          <w:marLeft w:val="640"/>
          <w:marRight w:val="0"/>
          <w:marTop w:val="0"/>
          <w:marBottom w:val="0"/>
          <w:divBdr>
            <w:top w:val="none" w:sz="0" w:space="0" w:color="auto"/>
            <w:left w:val="none" w:sz="0" w:space="0" w:color="auto"/>
            <w:bottom w:val="none" w:sz="0" w:space="0" w:color="auto"/>
            <w:right w:val="none" w:sz="0" w:space="0" w:color="auto"/>
          </w:divBdr>
        </w:div>
        <w:div w:id="2060325097">
          <w:marLeft w:val="640"/>
          <w:marRight w:val="0"/>
          <w:marTop w:val="0"/>
          <w:marBottom w:val="0"/>
          <w:divBdr>
            <w:top w:val="none" w:sz="0" w:space="0" w:color="auto"/>
            <w:left w:val="none" w:sz="0" w:space="0" w:color="auto"/>
            <w:bottom w:val="none" w:sz="0" w:space="0" w:color="auto"/>
            <w:right w:val="none" w:sz="0" w:space="0" w:color="auto"/>
          </w:divBdr>
        </w:div>
        <w:div w:id="889609943">
          <w:marLeft w:val="640"/>
          <w:marRight w:val="0"/>
          <w:marTop w:val="0"/>
          <w:marBottom w:val="0"/>
          <w:divBdr>
            <w:top w:val="none" w:sz="0" w:space="0" w:color="auto"/>
            <w:left w:val="none" w:sz="0" w:space="0" w:color="auto"/>
            <w:bottom w:val="none" w:sz="0" w:space="0" w:color="auto"/>
            <w:right w:val="none" w:sz="0" w:space="0" w:color="auto"/>
          </w:divBdr>
        </w:div>
        <w:div w:id="2065134708">
          <w:marLeft w:val="640"/>
          <w:marRight w:val="0"/>
          <w:marTop w:val="0"/>
          <w:marBottom w:val="0"/>
          <w:divBdr>
            <w:top w:val="none" w:sz="0" w:space="0" w:color="auto"/>
            <w:left w:val="none" w:sz="0" w:space="0" w:color="auto"/>
            <w:bottom w:val="none" w:sz="0" w:space="0" w:color="auto"/>
            <w:right w:val="none" w:sz="0" w:space="0" w:color="auto"/>
          </w:divBdr>
        </w:div>
        <w:div w:id="539827698">
          <w:marLeft w:val="640"/>
          <w:marRight w:val="0"/>
          <w:marTop w:val="0"/>
          <w:marBottom w:val="0"/>
          <w:divBdr>
            <w:top w:val="none" w:sz="0" w:space="0" w:color="auto"/>
            <w:left w:val="none" w:sz="0" w:space="0" w:color="auto"/>
            <w:bottom w:val="none" w:sz="0" w:space="0" w:color="auto"/>
            <w:right w:val="none" w:sz="0" w:space="0" w:color="auto"/>
          </w:divBdr>
        </w:div>
        <w:div w:id="1568954602">
          <w:marLeft w:val="640"/>
          <w:marRight w:val="0"/>
          <w:marTop w:val="0"/>
          <w:marBottom w:val="0"/>
          <w:divBdr>
            <w:top w:val="none" w:sz="0" w:space="0" w:color="auto"/>
            <w:left w:val="none" w:sz="0" w:space="0" w:color="auto"/>
            <w:bottom w:val="none" w:sz="0" w:space="0" w:color="auto"/>
            <w:right w:val="none" w:sz="0" w:space="0" w:color="auto"/>
          </w:divBdr>
        </w:div>
        <w:div w:id="447162262">
          <w:marLeft w:val="640"/>
          <w:marRight w:val="0"/>
          <w:marTop w:val="0"/>
          <w:marBottom w:val="0"/>
          <w:divBdr>
            <w:top w:val="none" w:sz="0" w:space="0" w:color="auto"/>
            <w:left w:val="none" w:sz="0" w:space="0" w:color="auto"/>
            <w:bottom w:val="none" w:sz="0" w:space="0" w:color="auto"/>
            <w:right w:val="none" w:sz="0" w:space="0" w:color="auto"/>
          </w:divBdr>
        </w:div>
        <w:div w:id="948195470">
          <w:marLeft w:val="640"/>
          <w:marRight w:val="0"/>
          <w:marTop w:val="0"/>
          <w:marBottom w:val="0"/>
          <w:divBdr>
            <w:top w:val="none" w:sz="0" w:space="0" w:color="auto"/>
            <w:left w:val="none" w:sz="0" w:space="0" w:color="auto"/>
            <w:bottom w:val="none" w:sz="0" w:space="0" w:color="auto"/>
            <w:right w:val="none" w:sz="0" w:space="0" w:color="auto"/>
          </w:divBdr>
        </w:div>
        <w:div w:id="2044597947">
          <w:marLeft w:val="640"/>
          <w:marRight w:val="0"/>
          <w:marTop w:val="0"/>
          <w:marBottom w:val="0"/>
          <w:divBdr>
            <w:top w:val="none" w:sz="0" w:space="0" w:color="auto"/>
            <w:left w:val="none" w:sz="0" w:space="0" w:color="auto"/>
            <w:bottom w:val="none" w:sz="0" w:space="0" w:color="auto"/>
            <w:right w:val="none" w:sz="0" w:space="0" w:color="auto"/>
          </w:divBdr>
        </w:div>
        <w:div w:id="4865092">
          <w:marLeft w:val="640"/>
          <w:marRight w:val="0"/>
          <w:marTop w:val="0"/>
          <w:marBottom w:val="0"/>
          <w:divBdr>
            <w:top w:val="none" w:sz="0" w:space="0" w:color="auto"/>
            <w:left w:val="none" w:sz="0" w:space="0" w:color="auto"/>
            <w:bottom w:val="none" w:sz="0" w:space="0" w:color="auto"/>
            <w:right w:val="none" w:sz="0" w:space="0" w:color="auto"/>
          </w:divBdr>
        </w:div>
        <w:div w:id="410858187">
          <w:marLeft w:val="640"/>
          <w:marRight w:val="0"/>
          <w:marTop w:val="0"/>
          <w:marBottom w:val="0"/>
          <w:divBdr>
            <w:top w:val="none" w:sz="0" w:space="0" w:color="auto"/>
            <w:left w:val="none" w:sz="0" w:space="0" w:color="auto"/>
            <w:bottom w:val="none" w:sz="0" w:space="0" w:color="auto"/>
            <w:right w:val="none" w:sz="0" w:space="0" w:color="auto"/>
          </w:divBdr>
        </w:div>
        <w:div w:id="1009988005">
          <w:marLeft w:val="640"/>
          <w:marRight w:val="0"/>
          <w:marTop w:val="0"/>
          <w:marBottom w:val="0"/>
          <w:divBdr>
            <w:top w:val="none" w:sz="0" w:space="0" w:color="auto"/>
            <w:left w:val="none" w:sz="0" w:space="0" w:color="auto"/>
            <w:bottom w:val="none" w:sz="0" w:space="0" w:color="auto"/>
            <w:right w:val="none" w:sz="0" w:space="0" w:color="auto"/>
          </w:divBdr>
        </w:div>
        <w:div w:id="711804706">
          <w:marLeft w:val="640"/>
          <w:marRight w:val="0"/>
          <w:marTop w:val="0"/>
          <w:marBottom w:val="0"/>
          <w:divBdr>
            <w:top w:val="none" w:sz="0" w:space="0" w:color="auto"/>
            <w:left w:val="none" w:sz="0" w:space="0" w:color="auto"/>
            <w:bottom w:val="none" w:sz="0" w:space="0" w:color="auto"/>
            <w:right w:val="none" w:sz="0" w:space="0" w:color="auto"/>
          </w:divBdr>
        </w:div>
        <w:div w:id="306128943">
          <w:marLeft w:val="640"/>
          <w:marRight w:val="0"/>
          <w:marTop w:val="0"/>
          <w:marBottom w:val="0"/>
          <w:divBdr>
            <w:top w:val="none" w:sz="0" w:space="0" w:color="auto"/>
            <w:left w:val="none" w:sz="0" w:space="0" w:color="auto"/>
            <w:bottom w:val="none" w:sz="0" w:space="0" w:color="auto"/>
            <w:right w:val="none" w:sz="0" w:space="0" w:color="auto"/>
          </w:divBdr>
        </w:div>
        <w:div w:id="603804113">
          <w:marLeft w:val="640"/>
          <w:marRight w:val="0"/>
          <w:marTop w:val="0"/>
          <w:marBottom w:val="0"/>
          <w:divBdr>
            <w:top w:val="none" w:sz="0" w:space="0" w:color="auto"/>
            <w:left w:val="none" w:sz="0" w:space="0" w:color="auto"/>
            <w:bottom w:val="none" w:sz="0" w:space="0" w:color="auto"/>
            <w:right w:val="none" w:sz="0" w:space="0" w:color="auto"/>
          </w:divBdr>
        </w:div>
        <w:div w:id="1726640675">
          <w:marLeft w:val="640"/>
          <w:marRight w:val="0"/>
          <w:marTop w:val="0"/>
          <w:marBottom w:val="0"/>
          <w:divBdr>
            <w:top w:val="none" w:sz="0" w:space="0" w:color="auto"/>
            <w:left w:val="none" w:sz="0" w:space="0" w:color="auto"/>
            <w:bottom w:val="none" w:sz="0" w:space="0" w:color="auto"/>
            <w:right w:val="none" w:sz="0" w:space="0" w:color="auto"/>
          </w:divBdr>
        </w:div>
        <w:div w:id="1196966808">
          <w:marLeft w:val="640"/>
          <w:marRight w:val="0"/>
          <w:marTop w:val="0"/>
          <w:marBottom w:val="0"/>
          <w:divBdr>
            <w:top w:val="none" w:sz="0" w:space="0" w:color="auto"/>
            <w:left w:val="none" w:sz="0" w:space="0" w:color="auto"/>
            <w:bottom w:val="none" w:sz="0" w:space="0" w:color="auto"/>
            <w:right w:val="none" w:sz="0" w:space="0" w:color="auto"/>
          </w:divBdr>
        </w:div>
        <w:div w:id="832792875">
          <w:marLeft w:val="640"/>
          <w:marRight w:val="0"/>
          <w:marTop w:val="0"/>
          <w:marBottom w:val="0"/>
          <w:divBdr>
            <w:top w:val="none" w:sz="0" w:space="0" w:color="auto"/>
            <w:left w:val="none" w:sz="0" w:space="0" w:color="auto"/>
            <w:bottom w:val="none" w:sz="0" w:space="0" w:color="auto"/>
            <w:right w:val="none" w:sz="0" w:space="0" w:color="auto"/>
          </w:divBdr>
        </w:div>
        <w:div w:id="1275596692">
          <w:marLeft w:val="640"/>
          <w:marRight w:val="0"/>
          <w:marTop w:val="0"/>
          <w:marBottom w:val="0"/>
          <w:divBdr>
            <w:top w:val="none" w:sz="0" w:space="0" w:color="auto"/>
            <w:left w:val="none" w:sz="0" w:space="0" w:color="auto"/>
            <w:bottom w:val="none" w:sz="0" w:space="0" w:color="auto"/>
            <w:right w:val="none" w:sz="0" w:space="0" w:color="auto"/>
          </w:divBdr>
        </w:div>
        <w:div w:id="1022124451">
          <w:marLeft w:val="640"/>
          <w:marRight w:val="0"/>
          <w:marTop w:val="0"/>
          <w:marBottom w:val="0"/>
          <w:divBdr>
            <w:top w:val="none" w:sz="0" w:space="0" w:color="auto"/>
            <w:left w:val="none" w:sz="0" w:space="0" w:color="auto"/>
            <w:bottom w:val="none" w:sz="0" w:space="0" w:color="auto"/>
            <w:right w:val="none" w:sz="0" w:space="0" w:color="auto"/>
          </w:divBdr>
        </w:div>
        <w:div w:id="1633825697">
          <w:marLeft w:val="640"/>
          <w:marRight w:val="0"/>
          <w:marTop w:val="0"/>
          <w:marBottom w:val="0"/>
          <w:divBdr>
            <w:top w:val="none" w:sz="0" w:space="0" w:color="auto"/>
            <w:left w:val="none" w:sz="0" w:space="0" w:color="auto"/>
            <w:bottom w:val="none" w:sz="0" w:space="0" w:color="auto"/>
            <w:right w:val="none" w:sz="0" w:space="0" w:color="auto"/>
          </w:divBdr>
        </w:div>
        <w:div w:id="823547466">
          <w:marLeft w:val="640"/>
          <w:marRight w:val="0"/>
          <w:marTop w:val="0"/>
          <w:marBottom w:val="0"/>
          <w:divBdr>
            <w:top w:val="none" w:sz="0" w:space="0" w:color="auto"/>
            <w:left w:val="none" w:sz="0" w:space="0" w:color="auto"/>
            <w:bottom w:val="none" w:sz="0" w:space="0" w:color="auto"/>
            <w:right w:val="none" w:sz="0" w:space="0" w:color="auto"/>
          </w:divBdr>
        </w:div>
        <w:div w:id="2002846916">
          <w:marLeft w:val="640"/>
          <w:marRight w:val="0"/>
          <w:marTop w:val="0"/>
          <w:marBottom w:val="0"/>
          <w:divBdr>
            <w:top w:val="none" w:sz="0" w:space="0" w:color="auto"/>
            <w:left w:val="none" w:sz="0" w:space="0" w:color="auto"/>
            <w:bottom w:val="none" w:sz="0" w:space="0" w:color="auto"/>
            <w:right w:val="none" w:sz="0" w:space="0" w:color="auto"/>
          </w:divBdr>
        </w:div>
        <w:div w:id="1402287955">
          <w:marLeft w:val="640"/>
          <w:marRight w:val="0"/>
          <w:marTop w:val="0"/>
          <w:marBottom w:val="0"/>
          <w:divBdr>
            <w:top w:val="none" w:sz="0" w:space="0" w:color="auto"/>
            <w:left w:val="none" w:sz="0" w:space="0" w:color="auto"/>
            <w:bottom w:val="none" w:sz="0" w:space="0" w:color="auto"/>
            <w:right w:val="none" w:sz="0" w:space="0" w:color="auto"/>
          </w:divBdr>
        </w:div>
        <w:div w:id="83235267">
          <w:marLeft w:val="640"/>
          <w:marRight w:val="0"/>
          <w:marTop w:val="0"/>
          <w:marBottom w:val="0"/>
          <w:divBdr>
            <w:top w:val="none" w:sz="0" w:space="0" w:color="auto"/>
            <w:left w:val="none" w:sz="0" w:space="0" w:color="auto"/>
            <w:bottom w:val="none" w:sz="0" w:space="0" w:color="auto"/>
            <w:right w:val="none" w:sz="0" w:space="0" w:color="auto"/>
          </w:divBdr>
        </w:div>
        <w:div w:id="1711418550">
          <w:marLeft w:val="640"/>
          <w:marRight w:val="0"/>
          <w:marTop w:val="0"/>
          <w:marBottom w:val="0"/>
          <w:divBdr>
            <w:top w:val="none" w:sz="0" w:space="0" w:color="auto"/>
            <w:left w:val="none" w:sz="0" w:space="0" w:color="auto"/>
            <w:bottom w:val="none" w:sz="0" w:space="0" w:color="auto"/>
            <w:right w:val="none" w:sz="0" w:space="0" w:color="auto"/>
          </w:divBdr>
        </w:div>
        <w:div w:id="1364287288">
          <w:marLeft w:val="640"/>
          <w:marRight w:val="0"/>
          <w:marTop w:val="0"/>
          <w:marBottom w:val="0"/>
          <w:divBdr>
            <w:top w:val="none" w:sz="0" w:space="0" w:color="auto"/>
            <w:left w:val="none" w:sz="0" w:space="0" w:color="auto"/>
            <w:bottom w:val="none" w:sz="0" w:space="0" w:color="auto"/>
            <w:right w:val="none" w:sz="0" w:space="0" w:color="auto"/>
          </w:divBdr>
        </w:div>
        <w:div w:id="11036181">
          <w:marLeft w:val="640"/>
          <w:marRight w:val="0"/>
          <w:marTop w:val="0"/>
          <w:marBottom w:val="0"/>
          <w:divBdr>
            <w:top w:val="none" w:sz="0" w:space="0" w:color="auto"/>
            <w:left w:val="none" w:sz="0" w:space="0" w:color="auto"/>
            <w:bottom w:val="none" w:sz="0" w:space="0" w:color="auto"/>
            <w:right w:val="none" w:sz="0" w:space="0" w:color="auto"/>
          </w:divBdr>
        </w:div>
        <w:div w:id="1372149058">
          <w:marLeft w:val="640"/>
          <w:marRight w:val="0"/>
          <w:marTop w:val="0"/>
          <w:marBottom w:val="0"/>
          <w:divBdr>
            <w:top w:val="none" w:sz="0" w:space="0" w:color="auto"/>
            <w:left w:val="none" w:sz="0" w:space="0" w:color="auto"/>
            <w:bottom w:val="none" w:sz="0" w:space="0" w:color="auto"/>
            <w:right w:val="none" w:sz="0" w:space="0" w:color="auto"/>
          </w:divBdr>
        </w:div>
        <w:div w:id="1555240760">
          <w:marLeft w:val="640"/>
          <w:marRight w:val="0"/>
          <w:marTop w:val="0"/>
          <w:marBottom w:val="0"/>
          <w:divBdr>
            <w:top w:val="none" w:sz="0" w:space="0" w:color="auto"/>
            <w:left w:val="none" w:sz="0" w:space="0" w:color="auto"/>
            <w:bottom w:val="none" w:sz="0" w:space="0" w:color="auto"/>
            <w:right w:val="none" w:sz="0" w:space="0" w:color="auto"/>
          </w:divBdr>
        </w:div>
        <w:div w:id="1539122171">
          <w:marLeft w:val="640"/>
          <w:marRight w:val="0"/>
          <w:marTop w:val="0"/>
          <w:marBottom w:val="0"/>
          <w:divBdr>
            <w:top w:val="none" w:sz="0" w:space="0" w:color="auto"/>
            <w:left w:val="none" w:sz="0" w:space="0" w:color="auto"/>
            <w:bottom w:val="none" w:sz="0" w:space="0" w:color="auto"/>
            <w:right w:val="none" w:sz="0" w:space="0" w:color="auto"/>
          </w:divBdr>
        </w:div>
        <w:div w:id="1530684549">
          <w:marLeft w:val="640"/>
          <w:marRight w:val="0"/>
          <w:marTop w:val="0"/>
          <w:marBottom w:val="0"/>
          <w:divBdr>
            <w:top w:val="none" w:sz="0" w:space="0" w:color="auto"/>
            <w:left w:val="none" w:sz="0" w:space="0" w:color="auto"/>
            <w:bottom w:val="none" w:sz="0" w:space="0" w:color="auto"/>
            <w:right w:val="none" w:sz="0" w:space="0" w:color="auto"/>
          </w:divBdr>
        </w:div>
        <w:div w:id="1633442798">
          <w:marLeft w:val="640"/>
          <w:marRight w:val="0"/>
          <w:marTop w:val="0"/>
          <w:marBottom w:val="0"/>
          <w:divBdr>
            <w:top w:val="none" w:sz="0" w:space="0" w:color="auto"/>
            <w:left w:val="none" w:sz="0" w:space="0" w:color="auto"/>
            <w:bottom w:val="none" w:sz="0" w:space="0" w:color="auto"/>
            <w:right w:val="none" w:sz="0" w:space="0" w:color="auto"/>
          </w:divBdr>
        </w:div>
        <w:div w:id="1347443016">
          <w:marLeft w:val="640"/>
          <w:marRight w:val="0"/>
          <w:marTop w:val="0"/>
          <w:marBottom w:val="0"/>
          <w:divBdr>
            <w:top w:val="none" w:sz="0" w:space="0" w:color="auto"/>
            <w:left w:val="none" w:sz="0" w:space="0" w:color="auto"/>
            <w:bottom w:val="none" w:sz="0" w:space="0" w:color="auto"/>
            <w:right w:val="none" w:sz="0" w:space="0" w:color="auto"/>
          </w:divBdr>
        </w:div>
        <w:div w:id="1279414927">
          <w:marLeft w:val="640"/>
          <w:marRight w:val="0"/>
          <w:marTop w:val="0"/>
          <w:marBottom w:val="0"/>
          <w:divBdr>
            <w:top w:val="none" w:sz="0" w:space="0" w:color="auto"/>
            <w:left w:val="none" w:sz="0" w:space="0" w:color="auto"/>
            <w:bottom w:val="none" w:sz="0" w:space="0" w:color="auto"/>
            <w:right w:val="none" w:sz="0" w:space="0" w:color="auto"/>
          </w:divBdr>
        </w:div>
        <w:div w:id="1176962389">
          <w:marLeft w:val="640"/>
          <w:marRight w:val="0"/>
          <w:marTop w:val="0"/>
          <w:marBottom w:val="0"/>
          <w:divBdr>
            <w:top w:val="none" w:sz="0" w:space="0" w:color="auto"/>
            <w:left w:val="none" w:sz="0" w:space="0" w:color="auto"/>
            <w:bottom w:val="none" w:sz="0" w:space="0" w:color="auto"/>
            <w:right w:val="none" w:sz="0" w:space="0" w:color="auto"/>
          </w:divBdr>
        </w:div>
        <w:div w:id="629827527">
          <w:marLeft w:val="640"/>
          <w:marRight w:val="0"/>
          <w:marTop w:val="0"/>
          <w:marBottom w:val="0"/>
          <w:divBdr>
            <w:top w:val="none" w:sz="0" w:space="0" w:color="auto"/>
            <w:left w:val="none" w:sz="0" w:space="0" w:color="auto"/>
            <w:bottom w:val="none" w:sz="0" w:space="0" w:color="auto"/>
            <w:right w:val="none" w:sz="0" w:space="0" w:color="auto"/>
          </w:divBdr>
        </w:div>
        <w:div w:id="1868525069">
          <w:marLeft w:val="640"/>
          <w:marRight w:val="0"/>
          <w:marTop w:val="0"/>
          <w:marBottom w:val="0"/>
          <w:divBdr>
            <w:top w:val="none" w:sz="0" w:space="0" w:color="auto"/>
            <w:left w:val="none" w:sz="0" w:space="0" w:color="auto"/>
            <w:bottom w:val="none" w:sz="0" w:space="0" w:color="auto"/>
            <w:right w:val="none" w:sz="0" w:space="0" w:color="auto"/>
          </w:divBdr>
        </w:div>
        <w:div w:id="358744255">
          <w:marLeft w:val="640"/>
          <w:marRight w:val="0"/>
          <w:marTop w:val="0"/>
          <w:marBottom w:val="0"/>
          <w:divBdr>
            <w:top w:val="none" w:sz="0" w:space="0" w:color="auto"/>
            <w:left w:val="none" w:sz="0" w:space="0" w:color="auto"/>
            <w:bottom w:val="none" w:sz="0" w:space="0" w:color="auto"/>
            <w:right w:val="none" w:sz="0" w:space="0" w:color="auto"/>
          </w:divBdr>
        </w:div>
        <w:div w:id="418792289">
          <w:marLeft w:val="640"/>
          <w:marRight w:val="0"/>
          <w:marTop w:val="0"/>
          <w:marBottom w:val="0"/>
          <w:divBdr>
            <w:top w:val="none" w:sz="0" w:space="0" w:color="auto"/>
            <w:left w:val="none" w:sz="0" w:space="0" w:color="auto"/>
            <w:bottom w:val="none" w:sz="0" w:space="0" w:color="auto"/>
            <w:right w:val="none" w:sz="0" w:space="0" w:color="auto"/>
          </w:divBdr>
        </w:div>
        <w:div w:id="2013485293">
          <w:marLeft w:val="640"/>
          <w:marRight w:val="0"/>
          <w:marTop w:val="0"/>
          <w:marBottom w:val="0"/>
          <w:divBdr>
            <w:top w:val="none" w:sz="0" w:space="0" w:color="auto"/>
            <w:left w:val="none" w:sz="0" w:space="0" w:color="auto"/>
            <w:bottom w:val="none" w:sz="0" w:space="0" w:color="auto"/>
            <w:right w:val="none" w:sz="0" w:space="0" w:color="auto"/>
          </w:divBdr>
        </w:div>
        <w:div w:id="308175618">
          <w:marLeft w:val="640"/>
          <w:marRight w:val="0"/>
          <w:marTop w:val="0"/>
          <w:marBottom w:val="0"/>
          <w:divBdr>
            <w:top w:val="none" w:sz="0" w:space="0" w:color="auto"/>
            <w:left w:val="none" w:sz="0" w:space="0" w:color="auto"/>
            <w:bottom w:val="none" w:sz="0" w:space="0" w:color="auto"/>
            <w:right w:val="none" w:sz="0" w:space="0" w:color="auto"/>
          </w:divBdr>
        </w:div>
        <w:div w:id="1873230868">
          <w:marLeft w:val="640"/>
          <w:marRight w:val="0"/>
          <w:marTop w:val="0"/>
          <w:marBottom w:val="0"/>
          <w:divBdr>
            <w:top w:val="none" w:sz="0" w:space="0" w:color="auto"/>
            <w:left w:val="none" w:sz="0" w:space="0" w:color="auto"/>
            <w:bottom w:val="none" w:sz="0" w:space="0" w:color="auto"/>
            <w:right w:val="none" w:sz="0" w:space="0" w:color="auto"/>
          </w:divBdr>
        </w:div>
        <w:div w:id="1621715864">
          <w:marLeft w:val="640"/>
          <w:marRight w:val="0"/>
          <w:marTop w:val="0"/>
          <w:marBottom w:val="0"/>
          <w:divBdr>
            <w:top w:val="none" w:sz="0" w:space="0" w:color="auto"/>
            <w:left w:val="none" w:sz="0" w:space="0" w:color="auto"/>
            <w:bottom w:val="none" w:sz="0" w:space="0" w:color="auto"/>
            <w:right w:val="none" w:sz="0" w:space="0" w:color="auto"/>
          </w:divBdr>
        </w:div>
        <w:div w:id="1122460761">
          <w:marLeft w:val="640"/>
          <w:marRight w:val="0"/>
          <w:marTop w:val="0"/>
          <w:marBottom w:val="0"/>
          <w:divBdr>
            <w:top w:val="none" w:sz="0" w:space="0" w:color="auto"/>
            <w:left w:val="none" w:sz="0" w:space="0" w:color="auto"/>
            <w:bottom w:val="none" w:sz="0" w:space="0" w:color="auto"/>
            <w:right w:val="none" w:sz="0" w:space="0" w:color="auto"/>
          </w:divBdr>
        </w:div>
        <w:div w:id="1276980347">
          <w:marLeft w:val="640"/>
          <w:marRight w:val="0"/>
          <w:marTop w:val="0"/>
          <w:marBottom w:val="0"/>
          <w:divBdr>
            <w:top w:val="none" w:sz="0" w:space="0" w:color="auto"/>
            <w:left w:val="none" w:sz="0" w:space="0" w:color="auto"/>
            <w:bottom w:val="none" w:sz="0" w:space="0" w:color="auto"/>
            <w:right w:val="none" w:sz="0" w:space="0" w:color="auto"/>
          </w:divBdr>
        </w:div>
        <w:div w:id="2113622557">
          <w:marLeft w:val="640"/>
          <w:marRight w:val="0"/>
          <w:marTop w:val="0"/>
          <w:marBottom w:val="0"/>
          <w:divBdr>
            <w:top w:val="none" w:sz="0" w:space="0" w:color="auto"/>
            <w:left w:val="none" w:sz="0" w:space="0" w:color="auto"/>
            <w:bottom w:val="none" w:sz="0" w:space="0" w:color="auto"/>
            <w:right w:val="none" w:sz="0" w:space="0" w:color="auto"/>
          </w:divBdr>
        </w:div>
        <w:div w:id="1444692012">
          <w:marLeft w:val="640"/>
          <w:marRight w:val="0"/>
          <w:marTop w:val="0"/>
          <w:marBottom w:val="0"/>
          <w:divBdr>
            <w:top w:val="none" w:sz="0" w:space="0" w:color="auto"/>
            <w:left w:val="none" w:sz="0" w:space="0" w:color="auto"/>
            <w:bottom w:val="none" w:sz="0" w:space="0" w:color="auto"/>
            <w:right w:val="none" w:sz="0" w:space="0" w:color="auto"/>
          </w:divBdr>
        </w:div>
        <w:div w:id="2047026553">
          <w:marLeft w:val="640"/>
          <w:marRight w:val="0"/>
          <w:marTop w:val="0"/>
          <w:marBottom w:val="0"/>
          <w:divBdr>
            <w:top w:val="none" w:sz="0" w:space="0" w:color="auto"/>
            <w:left w:val="none" w:sz="0" w:space="0" w:color="auto"/>
            <w:bottom w:val="none" w:sz="0" w:space="0" w:color="auto"/>
            <w:right w:val="none" w:sz="0" w:space="0" w:color="auto"/>
          </w:divBdr>
        </w:div>
        <w:div w:id="363798894">
          <w:marLeft w:val="640"/>
          <w:marRight w:val="0"/>
          <w:marTop w:val="0"/>
          <w:marBottom w:val="0"/>
          <w:divBdr>
            <w:top w:val="none" w:sz="0" w:space="0" w:color="auto"/>
            <w:left w:val="none" w:sz="0" w:space="0" w:color="auto"/>
            <w:bottom w:val="none" w:sz="0" w:space="0" w:color="auto"/>
            <w:right w:val="none" w:sz="0" w:space="0" w:color="auto"/>
          </w:divBdr>
        </w:div>
        <w:div w:id="2106614435">
          <w:marLeft w:val="640"/>
          <w:marRight w:val="0"/>
          <w:marTop w:val="0"/>
          <w:marBottom w:val="0"/>
          <w:divBdr>
            <w:top w:val="none" w:sz="0" w:space="0" w:color="auto"/>
            <w:left w:val="none" w:sz="0" w:space="0" w:color="auto"/>
            <w:bottom w:val="none" w:sz="0" w:space="0" w:color="auto"/>
            <w:right w:val="none" w:sz="0" w:space="0" w:color="auto"/>
          </w:divBdr>
        </w:div>
        <w:div w:id="778446896">
          <w:marLeft w:val="640"/>
          <w:marRight w:val="0"/>
          <w:marTop w:val="0"/>
          <w:marBottom w:val="0"/>
          <w:divBdr>
            <w:top w:val="none" w:sz="0" w:space="0" w:color="auto"/>
            <w:left w:val="none" w:sz="0" w:space="0" w:color="auto"/>
            <w:bottom w:val="none" w:sz="0" w:space="0" w:color="auto"/>
            <w:right w:val="none" w:sz="0" w:space="0" w:color="auto"/>
          </w:divBdr>
        </w:div>
        <w:div w:id="1120033345">
          <w:marLeft w:val="640"/>
          <w:marRight w:val="0"/>
          <w:marTop w:val="0"/>
          <w:marBottom w:val="0"/>
          <w:divBdr>
            <w:top w:val="none" w:sz="0" w:space="0" w:color="auto"/>
            <w:left w:val="none" w:sz="0" w:space="0" w:color="auto"/>
            <w:bottom w:val="none" w:sz="0" w:space="0" w:color="auto"/>
            <w:right w:val="none" w:sz="0" w:space="0" w:color="auto"/>
          </w:divBdr>
        </w:div>
        <w:div w:id="97414812">
          <w:marLeft w:val="640"/>
          <w:marRight w:val="0"/>
          <w:marTop w:val="0"/>
          <w:marBottom w:val="0"/>
          <w:divBdr>
            <w:top w:val="none" w:sz="0" w:space="0" w:color="auto"/>
            <w:left w:val="none" w:sz="0" w:space="0" w:color="auto"/>
            <w:bottom w:val="none" w:sz="0" w:space="0" w:color="auto"/>
            <w:right w:val="none" w:sz="0" w:space="0" w:color="auto"/>
          </w:divBdr>
        </w:div>
        <w:div w:id="2000426870">
          <w:marLeft w:val="640"/>
          <w:marRight w:val="0"/>
          <w:marTop w:val="0"/>
          <w:marBottom w:val="0"/>
          <w:divBdr>
            <w:top w:val="none" w:sz="0" w:space="0" w:color="auto"/>
            <w:left w:val="none" w:sz="0" w:space="0" w:color="auto"/>
            <w:bottom w:val="none" w:sz="0" w:space="0" w:color="auto"/>
            <w:right w:val="none" w:sz="0" w:space="0" w:color="auto"/>
          </w:divBdr>
        </w:div>
        <w:div w:id="581913059">
          <w:marLeft w:val="640"/>
          <w:marRight w:val="0"/>
          <w:marTop w:val="0"/>
          <w:marBottom w:val="0"/>
          <w:divBdr>
            <w:top w:val="none" w:sz="0" w:space="0" w:color="auto"/>
            <w:left w:val="none" w:sz="0" w:space="0" w:color="auto"/>
            <w:bottom w:val="none" w:sz="0" w:space="0" w:color="auto"/>
            <w:right w:val="none" w:sz="0" w:space="0" w:color="auto"/>
          </w:divBdr>
        </w:div>
        <w:div w:id="873688495">
          <w:marLeft w:val="640"/>
          <w:marRight w:val="0"/>
          <w:marTop w:val="0"/>
          <w:marBottom w:val="0"/>
          <w:divBdr>
            <w:top w:val="none" w:sz="0" w:space="0" w:color="auto"/>
            <w:left w:val="none" w:sz="0" w:space="0" w:color="auto"/>
            <w:bottom w:val="none" w:sz="0" w:space="0" w:color="auto"/>
            <w:right w:val="none" w:sz="0" w:space="0" w:color="auto"/>
          </w:divBdr>
        </w:div>
        <w:div w:id="10836869">
          <w:marLeft w:val="640"/>
          <w:marRight w:val="0"/>
          <w:marTop w:val="0"/>
          <w:marBottom w:val="0"/>
          <w:divBdr>
            <w:top w:val="none" w:sz="0" w:space="0" w:color="auto"/>
            <w:left w:val="none" w:sz="0" w:space="0" w:color="auto"/>
            <w:bottom w:val="none" w:sz="0" w:space="0" w:color="auto"/>
            <w:right w:val="none" w:sz="0" w:space="0" w:color="auto"/>
          </w:divBdr>
        </w:div>
        <w:div w:id="858159864">
          <w:marLeft w:val="640"/>
          <w:marRight w:val="0"/>
          <w:marTop w:val="0"/>
          <w:marBottom w:val="0"/>
          <w:divBdr>
            <w:top w:val="none" w:sz="0" w:space="0" w:color="auto"/>
            <w:left w:val="none" w:sz="0" w:space="0" w:color="auto"/>
            <w:bottom w:val="none" w:sz="0" w:space="0" w:color="auto"/>
            <w:right w:val="none" w:sz="0" w:space="0" w:color="auto"/>
          </w:divBdr>
        </w:div>
      </w:divsChild>
    </w:div>
    <w:div w:id="944384640">
      <w:bodyDiv w:val="1"/>
      <w:marLeft w:val="0"/>
      <w:marRight w:val="0"/>
      <w:marTop w:val="0"/>
      <w:marBottom w:val="0"/>
      <w:divBdr>
        <w:top w:val="none" w:sz="0" w:space="0" w:color="auto"/>
        <w:left w:val="none" w:sz="0" w:space="0" w:color="auto"/>
        <w:bottom w:val="none" w:sz="0" w:space="0" w:color="auto"/>
        <w:right w:val="none" w:sz="0" w:space="0" w:color="auto"/>
      </w:divBdr>
      <w:divsChild>
        <w:div w:id="945889925">
          <w:marLeft w:val="640"/>
          <w:marRight w:val="0"/>
          <w:marTop w:val="0"/>
          <w:marBottom w:val="0"/>
          <w:divBdr>
            <w:top w:val="none" w:sz="0" w:space="0" w:color="auto"/>
            <w:left w:val="none" w:sz="0" w:space="0" w:color="auto"/>
            <w:bottom w:val="none" w:sz="0" w:space="0" w:color="auto"/>
            <w:right w:val="none" w:sz="0" w:space="0" w:color="auto"/>
          </w:divBdr>
        </w:div>
        <w:div w:id="1418208625">
          <w:marLeft w:val="640"/>
          <w:marRight w:val="0"/>
          <w:marTop w:val="0"/>
          <w:marBottom w:val="0"/>
          <w:divBdr>
            <w:top w:val="none" w:sz="0" w:space="0" w:color="auto"/>
            <w:left w:val="none" w:sz="0" w:space="0" w:color="auto"/>
            <w:bottom w:val="none" w:sz="0" w:space="0" w:color="auto"/>
            <w:right w:val="none" w:sz="0" w:space="0" w:color="auto"/>
          </w:divBdr>
        </w:div>
        <w:div w:id="2003510312">
          <w:marLeft w:val="640"/>
          <w:marRight w:val="0"/>
          <w:marTop w:val="0"/>
          <w:marBottom w:val="0"/>
          <w:divBdr>
            <w:top w:val="none" w:sz="0" w:space="0" w:color="auto"/>
            <w:left w:val="none" w:sz="0" w:space="0" w:color="auto"/>
            <w:bottom w:val="none" w:sz="0" w:space="0" w:color="auto"/>
            <w:right w:val="none" w:sz="0" w:space="0" w:color="auto"/>
          </w:divBdr>
        </w:div>
        <w:div w:id="434325016">
          <w:marLeft w:val="640"/>
          <w:marRight w:val="0"/>
          <w:marTop w:val="0"/>
          <w:marBottom w:val="0"/>
          <w:divBdr>
            <w:top w:val="none" w:sz="0" w:space="0" w:color="auto"/>
            <w:left w:val="none" w:sz="0" w:space="0" w:color="auto"/>
            <w:bottom w:val="none" w:sz="0" w:space="0" w:color="auto"/>
            <w:right w:val="none" w:sz="0" w:space="0" w:color="auto"/>
          </w:divBdr>
        </w:div>
        <w:div w:id="753432679">
          <w:marLeft w:val="640"/>
          <w:marRight w:val="0"/>
          <w:marTop w:val="0"/>
          <w:marBottom w:val="0"/>
          <w:divBdr>
            <w:top w:val="none" w:sz="0" w:space="0" w:color="auto"/>
            <w:left w:val="none" w:sz="0" w:space="0" w:color="auto"/>
            <w:bottom w:val="none" w:sz="0" w:space="0" w:color="auto"/>
            <w:right w:val="none" w:sz="0" w:space="0" w:color="auto"/>
          </w:divBdr>
        </w:div>
        <w:div w:id="734203450">
          <w:marLeft w:val="640"/>
          <w:marRight w:val="0"/>
          <w:marTop w:val="0"/>
          <w:marBottom w:val="0"/>
          <w:divBdr>
            <w:top w:val="none" w:sz="0" w:space="0" w:color="auto"/>
            <w:left w:val="none" w:sz="0" w:space="0" w:color="auto"/>
            <w:bottom w:val="none" w:sz="0" w:space="0" w:color="auto"/>
            <w:right w:val="none" w:sz="0" w:space="0" w:color="auto"/>
          </w:divBdr>
        </w:div>
        <w:div w:id="1479111484">
          <w:marLeft w:val="640"/>
          <w:marRight w:val="0"/>
          <w:marTop w:val="0"/>
          <w:marBottom w:val="0"/>
          <w:divBdr>
            <w:top w:val="none" w:sz="0" w:space="0" w:color="auto"/>
            <w:left w:val="none" w:sz="0" w:space="0" w:color="auto"/>
            <w:bottom w:val="none" w:sz="0" w:space="0" w:color="auto"/>
            <w:right w:val="none" w:sz="0" w:space="0" w:color="auto"/>
          </w:divBdr>
        </w:div>
        <w:div w:id="13001414">
          <w:marLeft w:val="640"/>
          <w:marRight w:val="0"/>
          <w:marTop w:val="0"/>
          <w:marBottom w:val="0"/>
          <w:divBdr>
            <w:top w:val="none" w:sz="0" w:space="0" w:color="auto"/>
            <w:left w:val="none" w:sz="0" w:space="0" w:color="auto"/>
            <w:bottom w:val="none" w:sz="0" w:space="0" w:color="auto"/>
            <w:right w:val="none" w:sz="0" w:space="0" w:color="auto"/>
          </w:divBdr>
        </w:div>
        <w:div w:id="1834831358">
          <w:marLeft w:val="640"/>
          <w:marRight w:val="0"/>
          <w:marTop w:val="0"/>
          <w:marBottom w:val="0"/>
          <w:divBdr>
            <w:top w:val="none" w:sz="0" w:space="0" w:color="auto"/>
            <w:left w:val="none" w:sz="0" w:space="0" w:color="auto"/>
            <w:bottom w:val="none" w:sz="0" w:space="0" w:color="auto"/>
            <w:right w:val="none" w:sz="0" w:space="0" w:color="auto"/>
          </w:divBdr>
        </w:div>
        <w:div w:id="918830428">
          <w:marLeft w:val="640"/>
          <w:marRight w:val="0"/>
          <w:marTop w:val="0"/>
          <w:marBottom w:val="0"/>
          <w:divBdr>
            <w:top w:val="none" w:sz="0" w:space="0" w:color="auto"/>
            <w:left w:val="none" w:sz="0" w:space="0" w:color="auto"/>
            <w:bottom w:val="none" w:sz="0" w:space="0" w:color="auto"/>
            <w:right w:val="none" w:sz="0" w:space="0" w:color="auto"/>
          </w:divBdr>
        </w:div>
        <w:div w:id="2064257069">
          <w:marLeft w:val="640"/>
          <w:marRight w:val="0"/>
          <w:marTop w:val="0"/>
          <w:marBottom w:val="0"/>
          <w:divBdr>
            <w:top w:val="none" w:sz="0" w:space="0" w:color="auto"/>
            <w:left w:val="none" w:sz="0" w:space="0" w:color="auto"/>
            <w:bottom w:val="none" w:sz="0" w:space="0" w:color="auto"/>
            <w:right w:val="none" w:sz="0" w:space="0" w:color="auto"/>
          </w:divBdr>
        </w:div>
        <w:div w:id="156112129">
          <w:marLeft w:val="640"/>
          <w:marRight w:val="0"/>
          <w:marTop w:val="0"/>
          <w:marBottom w:val="0"/>
          <w:divBdr>
            <w:top w:val="none" w:sz="0" w:space="0" w:color="auto"/>
            <w:left w:val="none" w:sz="0" w:space="0" w:color="auto"/>
            <w:bottom w:val="none" w:sz="0" w:space="0" w:color="auto"/>
            <w:right w:val="none" w:sz="0" w:space="0" w:color="auto"/>
          </w:divBdr>
        </w:div>
        <w:div w:id="1446848941">
          <w:marLeft w:val="640"/>
          <w:marRight w:val="0"/>
          <w:marTop w:val="0"/>
          <w:marBottom w:val="0"/>
          <w:divBdr>
            <w:top w:val="none" w:sz="0" w:space="0" w:color="auto"/>
            <w:left w:val="none" w:sz="0" w:space="0" w:color="auto"/>
            <w:bottom w:val="none" w:sz="0" w:space="0" w:color="auto"/>
            <w:right w:val="none" w:sz="0" w:space="0" w:color="auto"/>
          </w:divBdr>
        </w:div>
        <w:div w:id="1691712226">
          <w:marLeft w:val="640"/>
          <w:marRight w:val="0"/>
          <w:marTop w:val="0"/>
          <w:marBottom w:val="0"/>
          <w:divBdr>
            <w:top w:val="none" w:sz="0" w:space="0" w:color="auto"/>
            <w:left w:val="none" w:sz="0" w:space="0" w:color="auto"/>
            <w:bottom w:val="none" w:sz="0" w:space="0" w:color="auto"/>
            <w:right w:val="none" w:sz="0" w:space="0" w:color="auto"/>
          </w:divBdr>
        </w:div>
        <w:div w:id="1475175453">
          <w:marLeft w:val="640"/>
          <w:marRight w:val="0"/>
          <w:marTop w:val="0"/>
          <w:marBottom w:val="0"/>
          <w:divBdr>
            <w:top w:val="none" w:sz="0" w:space="0" w:color="auto"/>
            <w:left w:val="none" w:sz="0" w:space="0" w:color="auto"/>
            <w:bottom w:val="none" w:sz="0" w:space="0" w:color="auto"/>
            <w:right w:val="none" w:sz="0" w:space="0" w:color="auto"/>
          </w:divBdr>
        </w:div>
        <w:div w:id="1503668929">
          <w:marLeft w:val="640"/>
          <w:marRight w:val="0"/>
          <w:marTop w:val="0"/>
          <w:marBottom w:val="0"/>
          <w:divBdr>
            <w:top w:val="none" w:sz="0" w:space="0" w:color="auto"/>
            <w:left w:val="none" w:sz="0" w:space="0" w:color="auto"/>
            <w:bottom w:val="none" w:sz="0" w:space="0" w:color="auto"/>
            <w:right w:val="none" w:sz="0" w:space="0" w:color="auto"/>
          </w:divBdr>
        </w:div>
        <w:div w:id="1186358523">
          <w:marLeft w:val="640"/>
          <w:marRight w:val="0"/>
          <w:marTop w:val="0"/>
          <w:marBottom w:val="0"/>
          <w:divBdr>
            <w:top w:val="none" w:sz="0" w:space="0" w:color="auto"/>
            <w:left w:val="none" w:sz="0" w:space="0" w:color="auto"/>
            <w:bottom w:val="none" w:sz="0" w:space="0" w:color="auto"/>
            <w:right w:val="none" w:sz="0" w:space="0" w:color="auto"/>
          </w:divBdr>
        </w:div>
        <w:div w:id="322054681">
          <w:marLeft w:val="640"/>
          <w:marRight w:val="0"/>
          <w:marTop w:val="0"/>
          <w:marBottom w:val="0"/>
          <w:divBdr>
            <w:top w:val="none" w:sz="0" w:space="0" w:color="auto"/>
            <w:left w:val="none" w:sz="0" w:space="0" w:color="auto"/>
            <w:bottom w:val="none" w:sz="0" w:space="0" w:color="auto"/>
            <w:right w:val="none" w:sz="0" w:space="0" w:color="auto"/>
          </w:divBdr>
        </w:div>
        <w:div w:id="72968123">
          <w:marLeft w:val="640"/>
          <w:marRight w:val="0"/>
          <w:marTop w:val="0"/>
          <w:marBottom w:val="0"/>
          <w:divBdr>
            <w:top w:val="none" w:sz="0" w:space="0" w:color="auto"/>
            <w:left w:val="none" w:sz="0" w:space="0" w:color="auto"/>
            <w:bottom w:val="none" w:sz="0" w:space="0" w:color="auto"/>
            <w:right w:val="none" w:sz="0" w:space="0" w:color="auto"/>
          </w:divBdr>
        </w:div>
        <w:div w:id="341198997">
          <w:marLeft w:val="640"/>
          <w:marRight w:val="0"/>
          <w:marTop w:val="0"/>
          <w:marBottom w:val="0"/>
          <w:divBdr>
            <w:top w:val="none" w:sz="0" w:space="0" w:color="auto"/>
            <w:left w:val="none" w:sz="0" w:space="0" w:color="auto"/>
            <w:bottom w:val="none" w:sz="0" w:space="0" w:color="auto"/>
            <w:right w:val="none" w:sz="0" w:space="0" w:color="auto"/>
          </w:divBdr>
        </w:div>
        <w:div w:id="406193679">
          <w:marLeft w:val="640"/>
          <w:marRight w:val="0"/>
          <w:marTop w:val="0"/>
          <w:marBottom w:val="0"/>
          <w:divBdr>
            <w:top w:val="none" w:sz="0" w:space="0" w:color="auto"/>
            <w:left w:val="none" w:sz="0" w:space="0" w:color="auto"/>
            <w:bottom w:val="none" w:sz="0" w:space="0" w:color="auto"/>
            <w:right w:val="none" w:sz="0" w:space="0" w:color="auto"/>
          </w:divBdr>
        </w:div>
        <w:div w:id="1867064399">
          <w:marLeft w:val="640"/>
          <w:marRight w:val="0"/>
          <w:marTop w:val="0"/>
          <w:marBottom w:val="0"/>
          <w:divBdr>
            <w:top w:val="none" w:sz="0" w:space="0" w:color="auto"/>
            <w:left w:val="none" w:sz="0" w:space="0" w:color="auto"/>
            <w:bottom w:val="none" w:sz="0" w:space="0" w:color="auto"/>
            <w:right w:val="none" w:sz="0" w:space="0" w:color="auto"/>
          </w:divBdr>
        </w:div>
        <w:div w:id="193005627">
          <w:marLeft w:val="640"/>
          <w:marRight w:val="0"/>
          <w:marTop w:val="0"/>
          <w:marBottom w:val="0"/>
          <w:divBdr>
            <w:top w:val="none" w:sz="0" w:space="0" w:color="auto"/>
            <w:left w:val="none" w:sz="0" w:space="0" w:color="auto"/>
            <w:bottom w:val="none" w:sz="0" w:space="0" w:color="auto"/>
            <w:right w:val="none" w:sz="0" w:space="0" w:color="auto"/>
          </w:divBdr>
        </w:div>
        <w:div w:id="927807685">
          <w:marLeft w:val="640"/>
          <w:marRight w:val="0"/>
          <w:marTop w:val="0"/>
          <w:marBottom w:val="0"/>
          <w:divBdr>
            <w:top w:val="none" w:sz="0" w:space="0" w:color="auto"/>
            <w:left w:val="none" w:sz="0" w:space="0" w:color="auto"/>
            <w:bottom w:val="none" w:sz="0" w:space="0" w:color="auto"/>
            <w:right w:val="none" w:sz="0" w:space="0" w:color="auto"/>
          </w:divBdr>
        </w:div>
        <w:div w:id="62335579">
          <w:marLeft w:val="640"/>
          <w:marRight w:val="0"/>
          <w:marTop w:val="0"/>
          <w:marBottom w:val="0"/>
          <w:divBdr>
            <w:top w:val="none" w:sz="0" w:space="0" w:color="auto"/>
            <w:left w:val="none" w:sz="0" w:space="0" w:color="auto"/>
            <w:bottom w:val="none" w:sz="0" w:space="0" w:color="auto"/>
            <w:right w:val="none" w:sz="0" w:space="0" w:color="auto"/>
          </w:divBdr>
        </w:div>
        <w:div w:id="20009917">
          <w:marLeft w:val="640"/>
          <w:marRight w:val="0"/>
          <w:marTop w:val="0"/>
          <w:marBottom w:val="0"/>
          <w:divBdr>
            <w:top w:val="none" w:sz="0" w:space="0" w:color="auto"/>
            <w:left w:val="none" w:sz="0" w:space="0" w:color="auto"/>
            <w:bottom w:val="none" w:sz="0" w:space="0" w:color="auto"/>
            <w:right w:val="none" w:sz="0" w:space="0" w:color="auto"/>
          </w:divBdr>
        </w:div>
        <w:div w:id="725377636">
          <w:marLeft w:val="640"/>
          <w:marRight w:val="0"/>
          <w:marTop w:val="0"/>
          <w:marBottom w:val="0"/>
          <w:divBdr>
            <w:top w:val="none" w:sz="0" w:space="0" w:color="auto"/>
            <w:left w:val="none" w:sz="0" w:space="0" w:color="auto"/>
            <w:bottom w:val="none" w:sz="0" w:space="0" w:color="auto"/>
            <w:right w:val="none" w:sz="0" w:space="0" w:color="auto"/>
          </w:divBdr>
        </w:div>
        <w:div w:id="1249656554">
          <w:marLeft w:val="640"/>
          <w:marRight w:val="0"/>
          <w:marTop w:val="0"/>
          <w:marBottom w:val="0"/>
          <w:divBdr>
            <w:top w:val="none" w:sz="0" w:space="0" w:color="auto"/>
            <w:left w:val="none" w:sz="0" w:space="0" w:color="auto"/>
            <w:bottom w:val="none" w:sz="0" w:space="0" w:color="auto"/>
            <w:right w:val="none" w:sz="0" w:space="0" w:color="auto"/>
          </w:divBdr>
        </w:div>
        <w:div w:id="678701481">
          <w:marLeft w:val="640"/>
          <w:marRight w:val="0"/>
          <w:marTop w:val="0"/>
          <w:marBottom w:val="0"/>
          <w:divBdr>
            <w:top w:val="none" w:sz="0" w:space="0" w:color="auto"/>
            <w:left w:val="none" w:sz="0" w:space="0" w:color="auto"/>
            <w:bottom w:val="none" w:sz="0" w:space="0" w:color="auto"/>
            <w:right w:val="none" w:sz="0" w:space="0" w:color="auto"/>
          </w:divBdr>
        </w:div>
        <w:div w:id="1444694175">
          <w:marLeft w:val="640"/>
          <w:marRight w:val="0"/>
          <w:marTop w:val="0"/>
          <w:marBottom w:val="0"/>
          <w:divBdr>
            <w:top w:val="none" w:sz="0" w:space="0" w:color="auto"/>
            <w:left w:val="none" w:sz="0" w:space="0" w:color="auto"/>
            <w:bottom w:val="none" w:sz="0" w:space="0" w:color="auto"/>
            <w:right w:val="none" w:sz="0" w:space="0" w:color="auto"/>
          </w:divBdr>
        </w:div>
        <w:div w:id="605845272">
          <w:marLeft w:val="640"/>
          <w:marRight w:val="0"/>
          <w:marTop w:val="0"/>
          <w:marBottom w:val="0"/>
          <w:divBdr>
            <w:top w:val="none" w:sz="0" w:space="0" w:color="auto"/>
            <w:left w:val="none" w:sz="0" w:space="0" w:color="auto"/>
            <w:bottom w:val="none" w:sz="0" w:space="0" w:color="auto"/>
            <w:right w:val="none" w:sz="0" w:space="0" w:color="auto"/>
          </w:divBdr>
        </w:div>
        <w:div w:id="171536195">
          <w:marLeft w:val="640"/>
          <w:marRight w:val="0"/>
          <w:marTop w:val="0"/>
          <w:marBottom w:val="0"/>
          <w:divBdr>
            <w:top w:val="none" w:sz="0" w:space="0" w:color="auto"/>
            <w:left w:val="none" w:sz="0" w:space="0" w:color="auto"/>
            <w:bottom w:val="none" w:sz="0" w:space="0" w:color="auto"/>
            <w:right w:val="none" w:sz="0" w:space="0" w:color="auto"/>
          </w:divBdr>
        </w:div>
        <w:div w:id="300962144">
          <w:marLeft w:val="640"/>
          <w:marRight w:val="0"/>
          <w:marTop w:val="0"/>
          <w:marBottom w:val="0"/>
          <w:divBdr>
            <w:top w:val="none" w:sz="0" w:space="0" w:color="auto"/>
            <w:left w:val="none" w:sz="0" w:space="0" w:color="auto"/>
            <w:bottom w:val="none" w:sz="0" w:space="0" w:color="auto"/>
            <w:right w:val="none" w:sz="0" w:space="0" w:color="auto"/>
          </w:divBdr>
        </w:div>
        <w:div w:id="2059667911">
          <w:marLeft w:val="640"/>
          <w:marRight w:val="0"/>
          <w:marTop w:val="0"/>
          <w:marBottom w:val="0"/>
          <w:divBdr>
            <w:top w:val="none" w:sz="0" w:space="0" w:color="auto"/>
            <w:left w:val="none" w:sz="0" w:space="0" w:color="auto"/>
            <w:bottom w:val="none" w:sz="0" w:space="0" w:color="auto"/>
            <w:right w:val="none" w:sz="0" w:space="0" w:color="auto"/>
          </w:divBdr>
        </w:div>
        <w:div w:id="882450396">
          <w:marLeft w:val="640"/>
          <w:marRight w:val="0"/>
          <w:marTop w:val="0"/>
          <w:marBottom w:val="0"/>
          <w:divBdr>
            <w:top w:val="none" w:sz="0" w:space="0" w:color="auto"/>
            <w:left w:val="none" w:sz="0" w:space="0" w:color="auto"/>
            <w:bottom w:val="none" w:sz="0" w:space="0" w:color="auto"/>
            <w:right w:val="none" w:sz="0" w:space="0" w:color="auto"/>
          </w:divBdr>
        </w:div>
        <w:div w:id="1544557480">
          <w:marLeft w:val="640"/>
          <w:marRight w:val="0"/>
          <w:marTop w:val="0"/>
          <w:marBottom w:val="0"/>
          <w:divBdr>
            <w:top w:val="none" w:sz="0" w:space="0" w:color="auto"/>
            <w:left w:val="none" w:sz="0" w:space="0" w:color="auto"/>
            <w:bottom w:val="none" w:sz="0" w:space="0" w:color="auto"/>
            <w:right w:val="none" w:sz="0" w:space="0" w:color="auto"/>
          </w:divBdr>
        </w:div>
        <w:div w:id="494418272">
          <w:marLeft w:val="640"/>
          <w:marRight w:val="0"/>
          <w:marTop w:val="0"/>
          <w:marBottom w:val="0"/>
          <w:divBdr>
            <w:top w:val="none" w:sz="0" w:space="0" w:color="auto"/>
            <w:left w:val="none" w:sz="0" w:space="0" w:color="auto"/>
            <w:bottom w:val="none" w:sz="0" w:space="0" w:color="auto"/>
            <w:right w:val="none" w:sz="0" w:space="0" w:color="auto"/>
          </w:divBdr>
        </w:div>
        <w:div w:id="994723467">
          <w:marLeft w:val="640"/>
          <w:marRight w:val="0"/>
          <w:marTop w:val="0"/>
          <w:marBottom w:val="0"/>
          <w:divBdr>
            <w:top w:val="none" w:sz="0" w:space="0" w:color="auto"/>
            <w:left w:val="none" w:sz="0" w:space="0" w:color="auto"/>
            <w:bottom w:val="none" w:sz="0" w:space="0" w:color="auto"/>
            <w:right w:val="none" w:sz="0" w:space="0" w:color="auto"/>
          </w:divBdr>
        </w:div>
        <w:div w:id="1289358509">
          <w:marLeft w:val="640"/>
          <w:marRight w:val="0"/>
          <w:marTop w:val="0"/>
          <w:marBottom w:val="0"/>
          <w:divBdr>
            <w:top w:val="none" w:sz="0" w:space="0" w:color="auto"/>
            <w:left w:val="none" w:sz="0" w:space="0" w:color="auto"/>
            <w:bottom w:val="none" w:sz="0" w:space="0" w:color="auto"/>
            <w:right w:val="none" w:sz="0" w:space="0" w:color="auto"/>
          </w:divBdr>
        </w:div>
        <w:div w:id="1262763510">
          <w:marLeft w:val="640"/>
          <w:marRight w:val="0"/>
          <w:marTop w:val="0"/>
          <w:marBottom w:val="0"/>
          <w:divBdr>
            <w:top w:val="none" w:sz="0" w:space="0" w:color="auto"/>
            <w:left w:val="none" w:sz="0" w:space="0" w:color="auto"/>
            <w:bottom w:val="none" w:sz="0" w:space="0" w:color="auto"/>
            <w:right w:val="none" w:sz="0" w:space="0" w:color="auto"/>
          </w:divBdr>
        </w:div>
        <w:div w:id="519126117">
          <w:marLeft w:val="640"/>
          <w:marRight w:val="0"/>
          <w:marTop w:val="0"/>
          <w:marBottom w:val="0"/>
          <w:divBdr>
            <w:top w:val="none" w:sz="0" w:space="0" w:color="auto"/>
            <w:left w:val="none" w:sz="0" w:space="0" w:color="auto"/>
            <w:bottom w:val="none" w:sz="0" w:space="0" w:color="auto"/>
            <w:right w:val="none" w:sz="0" w:space="0" w:color="auto"/>
          </w:divBdr>
        </w:div>
        <w:div w:id="36976970">
          <w:marLeft w:val="640"/>
          <w:marRight w:val="0"/>
          <w:marTop w:val="0"/>
          <w:marBottom w:val="0"/>
          <w:divBdr>
            <w:top w:val="none" w:sz="0" w:space="0" w:color="auto"/>
            <w:left w:val="none" w:sz="0" w:space="0" w:color="auto"/>
            <w:bottom w:val="none" w:sz="0" w:space="0" w:color="auto"/>
            <w:right w:val="none" w:sz="0" w:space="0" w:color="auto"/>
          </w:divBdr>
        </w:div>
        <w:div w:id="1497452294">
          <w:marLeft w:val="640"/>
          <w:marRight w:val="0"/>
          <w:marTop w:val="0"/>
          <w:marBottom w:val="0"/>
          <w:divBdr>
            <w:top w:val="none" w:sz="0" w:space="0" w:color="auto"/>
            <w:left w:val="none" w:sz="0" w:space="0" w:color="auto"/>
            <w:bottom w:val="none" w:sz="0" w:space="0" w:color="auto"/>
            <w:right w:val="none" w:sz="0" w:space="0" w:color="auto"/>
          </w:divBdr>
        </w:div>
        <w:div w:id="1125583009">
          <w:marLeft w:val="640"/>
          <w:marRight w:val="0"/>
          <w:marTop w:val="0"/>
          <w:marBottom w:val="0"/>
          <w:divBdr>
            <w:top w:val="none" w:sz="0" w:space="0" w:color="auto"/>
            <w:left w:val="none" w:sz="0" w:space="0" w:color="auto"/>
            <w:bottom w:val="none" w:sz="0" w:space="0" w:color="auto"/>
            <w:right w:val="none" w:sz="0" w:space="0" w:color="auto"/>
          </w:divBdr>
        </w:div>
        <w:div w:id="546063120">
          <w:marLeft w:val="640"/>
          <w:marRight w:val="0"/>
          <w:marTop w:val="0"/>
          <w:marBottom w:val="0"/>
          <w:divBdr>
            <w:top w:val="none" w:sz="0" w:space="0" w:color="auto"/>
            <w:left w:val="none" w:sz="0" w:space="0" w:color="auto"/>
            <w:bottom w:val="none" w:sz="0" w:space="0" w:color="auto"/>
            <w:right w:val="none" w:sz="0" w:space="0" w:color="auto"/>
          </w:divBdr>
        </w:div>
        <w:div w:id="1801269053">
          <w:marLeft w:val="640"/>
          <w:marRight w:val="0"/>
          <w:marTop w:val="0"/>
          <w:marBottom w:val="0"/>
          <w:divBdr>
            <w:top w:val="none" w:sz="0" w:space="0" w:color="auto"/>
            <w:left w:val="none" w:sz="0" w:space="0" w:color="auto"/>
            <w:bottom w:val="none" w:sz="0" w:space="0" w:color="auto"/>
            <w:right w:val="none" w:sz="0" w:space="0" w:color="auto"/>
          </w:divBdr>
        </w:div>
        <w:div w:id="1023244694">
          <w:marLeft w:val="640"/>
          <w:marRight w:val="0"/>
          <w:marTop w:val="0"/>
          <w:marBottom w:val="0"/>
          <w:divBdr>
            <w:top w:val="none" w:sz="0" w:space="0" w:color="auto"/>
            <w:left w:val="none" w:sz="0" w:space="0" w:color="auto"/>
            <w:bottom w:val="none" w:sz="0" w:space="0" w:color="auto"/>
            <w:right w:val="none" w:sz="0" w:space="0" w:color="auto"/>
          </w:divBdr>
        </w:div>
        <w:div w:id="735206923">
          <w:marLeft w:val="640"/>
          <w:marRight w:val="0"/>
          <w:marTop w:val="0"/>
          <w:marBottom w:val="0"/>
          <w:divBdr>
            <w:top w:val="none" w:sz="0" w:space="0" w:color="auto"/>
            <w:left w:val="none" w:sz="0" w:space="0" w:color="auto"/>
            <w:bottom w:val="none" w:sz="0" w:space="0" w:color="auto"/>
            <w:right w:val="none" w:sz="0" w:space="0" w:color="auto"/>
          </w:divBdr>
        </w:div>
        <w:div w:id="1981572286">
          <w:marLeft w:val="640"/>
          <w:marRight w:val="0"/>
          <w:marTop w:val="0"/>
          <w:marBottom w:val="0"/>
          <w:divBdr>
            <w:top w:val="none" w:sz="0" w:space="0" w:color="auto"/>
            <w:left w:val="none" w:sz="0" w:space="0" w:color="auto"/>
            <w:bottom w:val="none" w:sz="0" w:space="0" w:color="auto"/>
            <w:right w:val="none" w:sz="0" w:space="0" w:color="auto"/>
          </w:divBdr>
        </w:div>
        <w:div w:id="1882478535">
          <w:marLeft w:val="640"/>
          <w:marRight w:val="0"/>
          <w:marTop w:val="0"/>
          <w:marBottom w:val="0"/>
          <w:divBdr>
            <w:top w:val="none" w:sz="0" w:space="0" w:color="auto"/>
            <w:left w:val="none" w:sz="0" w:space="0" w:color="auto"/>
            <w:bottom w:val="none" w:sz="0" w:space="0" w:color="auto"/>
            <w:right w:val="none" w:sz="0" w:space="0" w:color="auto"/>
          </w:divBdr>
        </w:div>
        <w:div w:id="207300807">
          <w:marLeft w:val="640"/>
          <w:marRight w:val="0"/>
          <w:marTop w:val="0"/>
          <w:marBottom w:val="0"/>
          <w:divBdr>
            <w:top w:val="none" w:sz="0" w:space="0" w:color="auto"/>
            <w:left w:val="none" w:sz="0" w:space="0" w:color="auto"/>
            <w:bottom w:val="none" w:sz="0" w:space="0" w:color="auto"/>
            <w:right w:val="none" w:sz="0" w:space="0" w:color="auto"/>
          </w:divBdr>
        </w:div>
        <w:div w:id="1554077440">
          <w:marLeft w:val="640"/>
          <w:marRight w:val="0"/>
          <w:marTop w:val="0"/>
          <w:marBottom w:val="0"/>
          <w:divBdr>
            <w:top w:val="none" w:sz="0" w:space="0" w:color="auto"/>
            <w:left w:val="none" w:sz="0" w:space="0" w:color="auto"/>
            <w:bottom w:val="none" w:sz="0" w:space="0" w:color="auto"/>
            <w:right w:val="none" w:sz="0" w:space="0" w:color="auto"/>
          </w:divBdr>
        </w:div>
        <w:div w:id="1292860944">
          <w:marLeft w:val="640"/>
          <w:marRight w:val="0"/>
          <w:marTop w:val="0"/>
          <w:marBottom w:val="0"/>
          <w:divBdr>
            <w:top w:val="none" w:sz="0" w:space="0" w:color="auto"/>
            <w:left w:val="none" w:sz="0" w:space="0" w:color="auto"/>
            <w:bottom w:val="none" w:sz="0" w:space="0" w:color="auto"/>
            <w:right w:val="none" w:sz="0" w:space="0" w:color="auto"/>
          </w:divBdr>
        </w:div>
        <w:div w:id="1243876881">
          <w:marLeft w:val="640"/>
          <w:marRight w:val="0"/>
          <w:marTop w:val="0"/>
          <w:marBottom w:val="0"/>
          <w:divBdr>
            <w:top w:val="none" w:sz="0" w:space="0" w:color="auto"/>
            <w:left w:val="none" w:sz="0" w:space="0" w:color="auto"/>
            <w:bottom w:val="none" w:sz="0" w:space="0" w:color="auto"/>
            <w:right w:val="none" w:sz="0" w:space="0" w:color="auto"/>
          </w:divBdr>
        </w:div>
        <w:div w:id="883250663">
          <w:marLeft w:val="640"/>
          <w:marRight w:val="0"/>
          <w:marTop w:val="0"/>
          <w:marBottom w:val="0"/>
          <w:divBdr>
            <w:top w:val="none" w:sz="0" w:space="0" w:color="auto"/>
            <w:left w:val="none" w:sz="0" w:space="0" w:color="auto"/>
            <w:bottom w:val="none" w:sz="0" w:space="0" w:color="auto"/>
            <w:right w:val="none" w:sz="0" w:space="0" w:color="auto"/>
          </w:divBdr>
        </w:div>
        <w:div w:id="241913518">
          <w:marLeft w:val="640"/>
          <w:marRight w:val="0"/>
          <w:marTop w:val="0"/>
          <w:marBottom w:val="0"/>
          <w:divBdr>
            <w:top w:val="none" w:sz="0" w:space="0" w:color="auto"/>
            <w:left w:val="none" w:sz="0" w:space="0" w:color="auto"/>
            <w:bottom w:val="none" w:sz="0" w:space="0" w:color="auto"/>
            <w:right w:val="none" w:sz="0" w:space="0" w:color="auto"/>
          </w:divBdr>
        </w:div>
        <w:div w:id="439647197">
          <w:marLeft w:val="640"/>
          <w:marRight w:val="0"/>
          <w:marTop w:val="0"/>
          <w:marBottom w:val="0"/>
          <w:divBdr>
            <w:top w:val="none" w:sz="0" w:space="0" w:color="auto"/>
            <w:left w:val="none" w:sz="0" w:space="0" w:color="auto"/>
            <w:bottom w:val="none" w:sz="0" w:space="0" w:color="auto"/>
            <w:right w:val="none" w:sz="0" w:space="0" w:color="auto"/>
          </w:divBdr>
        </w:div>
        <w:div w:id="218174888">
          <w:marLeft w:val="640"/>
          <w:marRight w:val="0"/>
          <w:marTop w:val="0"/>
          <w:marBottom w:val="0"/>
          <w:divBdr>
            <w:top w:val="none" w:sz="0" w:space="0" w:color="auto"/>
            <w:left w:val="none" w:sz="0" w:space="0" w:color="auto"/>
            <w:bottom w:val="none" w:sz="0" w:space="0" w:color="auto"/>
            <w:right w:val="none" w:sz="0" w:space="0" w:color="auto"/>
          </w:divBdr>
        </w:div>
        <w:div w:id="1823958130">
          <w:marLeft w:val="640"/>
          <w:marRight w:val="0"/>
          <w:marTop w:val="0"/>
          <w:marBottom w:val="0"/>
          <w:divBdr>
            <w:top w:val="none" w:sz="0" w:space="0" w:color="auto"/>
            <w:left w:val="none" w:sz="0" w:space="0" w:color="auto"/>
            <w:bottom w:val="none" w:sz="0" w:space="0" w:color="auto"/>
            <w:right w:val="none" w:sz="0" w:space="0" w:color="auto"/>
          </w:divBdr>
        </w:div>
        <w:div w:id="127284018">
          <w:marLeft w:val="640"/>
          <w:marRight w:val="0"/>
          <w:marTop w:val="0"/>
          <w:marBottom w:val="0"/>
          <w:divBdr>
            <w:top w:val="none" w:sz="0" w:space="0" w:color="auto"/>
            <w:left w:val="none" w:sz="0" w:space="0" w:color="auto"/>
            <w:bottom w:val="none" w:sz="0" w:space="0" w:color="auto"/>
            <w:right w:val="none" w:sz="0" w:space="0" w:color="auto"/>
          </w:divBdr>
        </w:div>
        <w:div w:id="188759281">
          <w:marLeft w:val="640"/>
          <w:marRight w:val="0"/>
          <w:marTop w:val="0"/>
          <w:marBottom w:val="0"/>
          <w:divBdr>
            <w:top w:val="none" w:sz="0" w:space="0" w:color="auto"/>
            <w:left w:val="none" w:sz="0" w:space="0" w:color="auto"/>
            <w:bottom w:val="none" w:sz="0" w:space="0" w:color="auto"/>
            <w:right w:val="none" w:sz="0" w:space="0" w:color="auto"/>
          </w:divBdr>
        </w:div>
        <w:div w:id="81069174">
          <w:marLeft w:val="640"/>
          <w:marRight w:val="0"/>
          <w:marTop w:val="0"/>
          <w:marBottom w:val="0"/>
          <w:divBdr>
            <w:top w:val="none" w:sz="0" w:space="0" w:color="auto"/>
            <w:left w:val="none" w:sz="0" w:space="0" w:color="auto"/>
            <w:bottom w:val="none" w:sz="0" w:space="0" w:color="auto"/>
            <w:right w:val="none" w:sz="0" w:space="0" w:color="auto"/>
          </w:divBdr>
        </w:div>
        <w:div w:id="767118916">
          <w:marLeft w:val="640"/>
          <w:marRight w:val="0"/>
          <w:marTop w:val="0"/>
          <w:marBottom w:val="0"/>
          <w:divBdr>
            <w:top w:val="none" w:sz="0" w:space="0" w:color="auto"/>
            <w:left w:val="none" w:sz="0" w:space="0" w:color="auto"/>
            <w:bottom w:val="none" w:sz="0" w:space="0" w:color="auto"/>
            <w:right w:val="none" w:sz="0" w:space="0" w:color="auto"/>
          </w:divBdr>
        </w:div>
        <w:div w:id="633482693">
          <w:marLeft w:val="640"/>
          <w:marRight w:val="0"/>
          <w:marTop w:val="0"/>
          <w:marBottom w:val="0"/>
          <w:divBdr>
            <w:top w:val="none" w:sz="0" w:space="0" w:color="auto"/>
            <w:left w:val="none" w:sz="0" w:space="0" w:color="auto"/>
            <w:bottom w:val="none" w:sz="0" w:space="0" w:color="auto"/>
            <w:right w:val="none" w:sz="0" w:space="0" w:color="auto"/>
          </w:divBdr>
        </w:div>
        <w:div w:id="1739161176">
          <w:marLeft w:val="640"/>
          <w:marRight w:val="0"/>
          <w:marTop w:val="0"/>
          <w:marBottom w:val="0"/>
          <w:divBdr>
            <w:top w:val="none" w:sz="0" w:space="0" w:color="auto"/>
            <w:left w:val="none" w:sz="0" w:space="0" w:color="auto"/>
            <w:bottom w:val="none" w:sz="0" w:space="0" w:color="auto"/>
            <w:right w:val="none" w:sz="0" w:space="0" w:color="auto"/>
          </w:divBdr>
        </w:div>
        <w:div w:id="834607909">
          <w:marLeft w:val="640"/>
          <w:marRight w:val="0"/>
          <w:marTop w:val="0"/>
          <w:marBottom w:val="0"/>
          <w:divBdr>
            <w:top w:val="none" w:sz="0" w:space="0" w:color="auto"/>
            <w:left w:val="none" w:sz="0" w:space="0" w:color="auto"/>
            <w:bottom w:val="none" w:sz="0" w:space="0" w:color="auto"/>
            <w:right w:val="none" w:sz="0" w:space="0" w:color="auto"/>
          </w:divBdr>
        </w:div>
        <w:div w:id="1705865133">
          <w:marLeft w:val="640"/>
          <w:marRight w:val="0"/>
          <w:marTop w:val="0"/>
          <w:marBottom w:val="0"/>
          <w:divBdr>
            <w:top w:val="none" w:sz="0" w:space="0" w:color="auto"/>
            <w:left w:val="none" w:sz="0" w:space="0" w:color="auto"/>
            <w:bottom w:val="none" w:sz="0" w:space="0" w:color="auto"/>
            <w:right w:val="none" w:sz="0" w:space="0" w:color="auto"/>
          </w:divBdr>
        </w:div>
        <w:div w:id="1575433619">
          <w:marLeft w:val="640"/>
          <w:marRight w:val="0"/>
          <w:marTop w:val="0"/>
          <w:marBottom w:val="0"/>
          <w:divBdr>
            <w:top w:val="none" w:sz="0" w:space="0" w:color="auto"/>
            <w:left w:val="none" w:sz="0" w:space="0" w:color="auto"/>
            <w:bottom w:val="none" w:sz="0" w:space="0" w:color="auto"/>
            <w:right w:val="none" w:sz="0" w:space="0" w:color="auto"/>
          </w:divBdr>
        </w:div>
        <w:div w:id="1749766412">
          <w:marLeft w:val="640"/>
          <w:marRight w:val="0"/>
          <w:marTop w:val="0"/>
          <w:marBottom w:val="0"/>
          <w:divBdr>
            <w:top w:val="none" w:sz="0" w:space="0" w:color="auto"/>
            <w:left w:val="none" w:sz="0" w:space="0" w:color="auto"/>
            <w:bottom w:val="none" w:sz="0" w:space="0" w:color="auto"/>
            <w:right w:val="none" w:sz="0" w:space="0" w:color="auto"/>
          </w:divBdr>
        </w:div>
        <w:div w:id="1761290035">
          <w:marLeft w:val="640"/>
          <w:marRight w:val="0"/>
          <w:marTop w:val="0"/>
          <w:marBottom w:val="0"/>
          <w:divBdr>
            <w:top w:val="none" w:sz="0" w:space="0" w:color="auto"/>
            <w:left w:val="none" w:sz="0" w:space="0" w:color="auto"/>
            <w:bottom w:val="none" w:sz="0" w:space="0" w:color="auto"/>
            <w:right w:val="none" w:sz="0" w:space="0" w:color="auto"/>
          </w:divBdr>
        </w:div>
        <w:div w:id="1880388366">
          <w:marLeft w:val="640"/>
          <w:marRight w:val="0"/>
          <w:marTop w:val="0"/>
          <w:marBottom w:val="0"/>
          <w:divBdr>
            <w:top w:val="none" w:sz="0" w:space="0" w:color="auto"/>
            <w:left w:val="none" w:sz="0" w:space="0" w:color="auto"/>
            <w:bottom w:val="none" w:sz="0" w:space="0" w:color="auto"/>
            <w:right w:val="none" w:sz="0" w:space="0" w:color="auto"/>
          </w:divBdr>
        </w:div>
        <w:div w:id="371224071">
          <w:marLeft w:val="640"/>
          <w:marRight w:val="0"/>
          <w:marTop w:val="0"/>
          <w:marBottom w:val="0"/>
          <w:divBdr>
            <w:top w:val="none" w:sz="0" w:space="0" w:color="auto"/>
            <w:left w:val="none" w:sz="0" w:space="0" w:color="auto"/>
            <w:bottom w:val="none" w:sz="0" w:space="0" w:color="auto"/>
            <w:right w:val="none" w:sz="0" w:space="0" w:color="auto"/>
          </w:divBdr>
        </w:div>
        <w:div w:id="522746297">
          <w:marLeft w:val="640"/>
          <w:marRight w:val="0"/>
          <w:marTop w:val="0"/>
          <w:marBottom w:val="0"/>
          <w:divBdr>
            <w:top w:val="none" w:sz="0" w:space="0" w:color="auto"/>
            <w:left w:val="none" w:sz="0" w:space="0" w:color="auto"/>
            <w:bottom w:val="none" w:sz="0" w:space="0" w:color="auto"/>
            <w:right w:val="none" w:sz="0" w:space="0" w:color="auto"/>
          </w:divBdr>
        </w:div>
        <w:div w:id="1730109151">
          <w:marLeft w:val="640"/>
          <w:marRight w:val="0"/>
          <w:marTop w:val="0"/>
          <w:marBottom w:val="0"/>
          <w:divBdr>
            <w:top w:val="none" w:sz="0" w:space="0" w:color="auto"/>
            <w:left w:val="none" w:sz="0" w:space="0" w:color="auto"/>
            <w:bottom w:val="none" w:sz="0" w:space="0" w:color="auto"/>
            <w:right w:val="none" w:sz="0" w:space="0" w:color="auto"/>
          </w:divBdr>
        </w:div>
        <w:div w:id="1179739842">
          <w:marLeft w:val="640"/>
          <w:marRight w:val="0"/>
          <w:marTop w:val="0"/>
          <w:marBottom w:val="0"/>
          <w:divBdr>
            <w:top w:val="none" w:sz="0" w:space="0" w:color="auto"/>
            <w:left w:val="none" w:sz="0" w:space="0" w:color="auto"/>
            <w:bottom w:val="none" w:sz="0" w:space="0" w:color="auto"/>
            <w:right w:val="none" w:sz="0" w:space="0" w:color="auto"/>
          </w:divBdr>
        </w:div>
        <w:div w:id="1449928468">
          <w:marLeft w:val="640"/>
          <w:marRight w:val="0"/>
          <w:marTop w:val="0"/>
          <w:marBottom w:val="0"/>
          <w:divBdr>
            <w:top w:val="none" w:sz="0" w:space="0" w:color="auto"/>
            <w:left w:val="none" w:sz="0" w:space="0" w:color="auto"/>
            <w:bottom w:val="none" w:sz="0" w:space="0" w:color="auto"/>
            <w:right w:val="none" w:sz="0" w:space="0" w:color="auto"/>
          </w:divBdr>
        </w:div>
        <w:div w:id="921378808">
          <w:marLeft w:val="640"/>
          <w:marRight w:val="0"/>
          <w:marTop w:val="0"/>
          <w:marBottom w:val="0"/>
          <w:divBdr>
            <w:top w:val="none" w:sz="0" w:space="0" w:color="auto"/>
            <w:left w:val="none" w:sz="0" w:space="0" w:color="auto"/>
            <w:bottom w:val="none" w:sz="0" w:space="0" w:color="auto"/>
            <w:right w:val="none" w:sz="0" w:space="0" w:color="auto"/>
          </w:divBdr>
        </w:div>
        <w:div w:id="212231321">
          <w:marLeft w:val="640"/>
          <w:marRight w:val="0"/>
          <w:marTop w:val="0"/>
          <w:marBottom w:val="0"/>
          <w:divBdr>
            <w:top w:val="none" w:sz="0" w:space="0" w:color="auto"/>
            <w:left w:val="none" w:sz="0" w:space="0" w:color="auto"/>
            <w:bottom w:val="none" w:sz="0" w:space="0" w:color="auto"/>
            <w:right w:val="none" w:sz="0" w:space="0" w:color="auto"/>
          </w:divBdr>
        </w:div>
        <w:div w:id="1759672395">
          <w:marLeft w:val="640"/>
          <w:marRight w:val="0"/>
          <w:marTop w:val="0"/>
          <w:marBottom w:val="0"/>
          <w:divBdr>
            <w:top w:val="none" w:sz="0" w:space="0" w:color="auto"/>
            <w:left w:val="none" w:sz="0" w:space="0" w:color="auto"/>
            <w:bottom w:val="none" w:sz="0" w:space="0" w:color="auto"/>
            <w:right w:val="none" w:sz="0" w:space="0" w:color="auto"/>
          </w:divBdr>
        </w:div>
        <w:div w:id="81267653">
          <w:marLeft w:val="640"/>
          <w:marRight w:val="0"/>
          <w:marTop w:val="0"/>
          <w:marBottom w:val="0"/>
          <w:divBdr>
            <w:top w:val="none" w:sz="0" w:space="0" w:color="auto"/>
            <w:left w:val="none" w:sz="0" w:space="0" w:color="auto"/>
            <w:bottom w:val="none" w:sz="0" w:space="0" w:color="auto"/>
            <w:right w:val="none" w:sz="0" w:space="0" w:color="auto"/>
          </w:divBdr>
        </w:div>
        <w:div w:id="138886180">
          <w:marLeft w:val="640"/>
          <w:marRight w:val="0"/>
          <w:marTop w:val="0"/>
          <w:marBottom w:val="0"/>
          <w:divBdr>
            <w:top w:val="none" w:sz="0" w:space="0" w:color="auto"/>
            <w:left w:val="none" w:sz="0" w:space="0" w:color="auto"/>
            <w:bottom w:val="none" w:sz="0" w:space="0" w:color="auto"/>
            <w:right w:val="none" w:sz="0" w:space="0" w:color="auto"/>
          </w:divBdr>
        </w:div>
        <w:div w:id="1342660682">
          <w:marLeft w:val="640"/>
          <w:marRight w:val="0"/>
          <w:marTop w:val="0"/>
          <w:marBottom w:val="0"/>
          <w:divBdr>
            <w:top w:val="none" w:sz="0" w:space="0" w:color="auto"/>
            <w:left w:val="none" w:sz="0" w:space="0" w:color="auto"/>
            <w:bottom w:val="none" w:sz="0" w:space="0" w:color="auto"/>
            <w:right w:val="none" w:sz="0" w:space="0" w:color="auto"/>
          </w:divBdr>
        </w:div>
        <w:div w:id="695735295">
          <w:marLeft w:val="640"/>
          <w:marRight w:val="0"/>
          <w:marTop w:val="0"/>
          <w:marBottom w:val="0"/>
          <w:divBdr>
            <w:top w:val="none" w:sz="0" w:space="0" w:color="auto"/>
            <w:left w:val="none" w:sz="0" w:space="0" w:color="auto"/>
            <w:bottom w:val="none" w:sz="0" w:space="0" w:color="auto"/>
            <w:right w:val="none" w:sz="0" w:space="0" w:color="auto"/>
          </w:divBdr>
        </w:div>
        <w:div w:id="642467418">
          <w:marLeft w:val="640"/>
          <w:marRight w:val="0"/>
          <w:marTop w:val="0"/>
          <w:marBottom w:val="0"/>
          <w:divBdr>
            <w:top w:val="none" w:sz="0" w:space="0" w:color="auto"/>
            <w:left w:val="none" w:sz="0" w:space="0" w:color="auto"/>
            <w:bottom w:val="none" w:sz="0" w:space="0" w:color="auto"/>
            <w:right w:val="none" w:sz="0" w:space="0" w:color="auto"/>
          </w:divBdr>
        </w:div>
        <w:div w:id="2087876231">
          <w:marLeft w:val="640"/>
          <w:marRight w:val="0"/>
          <w:marTop w:val="0"/>
          <w:marBottom w:val="0"/>
          <w:divBdr>
            <w:top w:val="none" w:sz="0" w:space="0" w:color="auto"/>
            <w:left w:val="none" w:sz="0" w:space="0" w:color="auto"/>
            <w:bottom w:val="none" w:sz="0" w:space="0" w:color="auto"/>
            <w:right w:val="none" w:sz="0" w:space="0" w:color="auto"/>
          </w:divBdr>
        </w:div>
        <w:div w:id="1015808040">
          <w:marLeft w:val="640"/>
          <w:marRight w:val="0"/>
          <w:marTop w:val="0"/>
          <w:marBottom w:val="0"/>
          <w:divBdr>
            <w:top w:val="none" w:sz="0" w:space="0" w:color="auto"/>
            <w:left w:val="none" w:sz="0" w:space="0" w:color="auto"/>
            <w:bottom w:val="none" w:sz="0" w:space="0" w:color="auto"/>
            <w:right w:val="none" w:sz="0" w:space="0" w:color="auto"/>
          </w:divBdr>
        </w:div>
        <w:div w:id="74254448">
          <w:marLeft w:val="640"/>
          <w:marRight w:val="0"/>
          <w:marTop w:val="0"/>
          <w:marBottom w:val="0"/>
          <w:divBdr>
            <w:top w:val="none" w:sz="0" w:space="0" w:color="auto"/>
            <w:left w:val="none" w:sz="0" w:space="0" w:color="auto"/>
            <w:bottom w:val="none" w:sz="0" w:space="0" w:color="auto"/>
            <w:right w:val="none" w:sz="0" w:space="0" w:color="auto"/>
          </w:divBdr>
        </w:div>
        <w:div w:id="864171967">
          <w:marLeft w:val="640"/>
          <w:marRight w:val="0"/>
          <w:marTop w:val="0"/>
          <w:marBottom w:val="0"/>
          <w:divBdr>
            <w:top w:val="none" w:sz="0" w:space="0" w:color="auto"/>
            <w:left w:val="none" w:sz="0" w:space="0" w:color="auto"/>
            <w:bottom w:val="none" w:sz="0" w:space="0" w:color="auto"/>
            <w:right w:val="none" w:sz="0" w:space="0" w:color="auto"/>
          </w:divBdr>
        </w:div>
        <w:div w:id="1126192209">
          <w:marLeft w:val="640"/>
          <w:marRight w:val="0"/>
          <w:marTop w:val="0"/>
          <w:marBottom w:val="0"/>
          <w:divBdr>
            <w:top w:val="none" w:sz="0" w:space="0" w:color="auto"/>
            <w:left w:val="none" w:sz="0" w:space="0" w:color="auto"/>
            <w:bottom w:val="none" w:sz="0" w:space="0" w:color="auto"/>
            <w:right w:val="none" w:sz="0" w:space="0" w:color="auto"/>
          </w:divBdr>
        </w:div>
        <w:div w:id="1449397730">
          <w:marLeft w:val="640"/>
          <w:marRight w:val="0"/>
          <w:marTop w:val="0"/>
          <w:marBottom w:val="0"/>
          <w:divBdr>
            <w:top w:val="none" w:sz="0" w:space="0" w:color="auto"/>
            <w:left w:val="none" w:sz="0" w:space="0" w:color="auto"/>
            <w:bottom w:val="none" w:sz="0" w:space="0" w:color="auto"/>
            <w:right w:val="none" w:sz="0" w:space="0" w:color="auto"/>
          </w:divBdr>
        </w:div>
        <w:div w:id="646131863">
          <w:marLeft w:val="640"/>
          <w:marRight w:val="0"/>
          <w:marTop w:val="0"/>
          <w:marBottom w:val="0"/>
          <w:divBdr>
            <w:top w:val="none" w:sz="0" w:space="0" w:color="auto"/>
            <w:left w:val="none" w:sz="0" w:space="0" w:color="auto"/>
            <w:bottom w:val="none" w:sz="0" w:space="0" w:color="auto"/>
            <w:right w:val="none" w:sz="0" w:space="0" w:color="auto"/>
          </w:divBdr>
        </w:div>
        <w:div w:id="653918970">
          <w:marLeft w:val="640"/>
          <w:marRight w:val="0"/>
          <w:marTop w:val="0"/>
          <w:marBottom w:val="0"/>
          <w:divBdr>
            <w:top w:val="none" w:sz="0" w:space="0" w:color="auto"/>
            <w:left w:val="none" w:sz="0" w:space="0" w:color="auto"/>
            <w:bottom w:val="none" w:sz="0" w:space="0" w:color="auto"/>
            <w:right w:val="none" w:sz="0" w:space="0" w:color="auto"/>
          </w:divBdr>
        </w:div>
      </w:divsChild>
    </w:div>
    <w:div w:id="952055289">
      <w:bodyDiv w:val="1"/>
      <w:marLeft w:val="0"/>
      <w:marRight w:val="0"/>
      <w:marTop w:val="0"/>
      <w:marBottom w:val="0"/>
      <w:divBdr>
        <w:top w:val="none" w:sz="0" w:space="0" w:color="auto"/>
        <w:left w:val="none" w:sz="0" w:space="0" w:color="auto"/>
        <w:bottom w:val="none" w:sz="0" w:space="0" w:color="auto"/>
        <w:right w:val="none" w:sz="0" w:space="0" w:color="auto"/>
      </w:divBdr>
      <w:divsChild>
        <w:div w:id="1097943667">
          <w:marLeft w:val="640"/>
          <w:marRight w:val="0"/>
          <w:marTop w:val="0"/>
          <w:marBottom w:val="0"/>
          <w:divBdr>
            <w:top w:val="none" w:sz="0" w:space="0" w:color="auto"/>
            <w:left w:val="none" w:sz="0" w:space="0" w:color="auto"/>
            <w:bottom w:val="none" w:sz="0" w:space="0" w:color="auto"/>
            <w:right w:val="none" w:sz="0" w:space="0" w:color="auto"/>
          </w:divBdr>
        </w:div>
        <w:div w:id="789512571">
          <w:marLeft w:val="640"/>
          <w:marRight w:val="0"/>
          <w:marTop w:val="0"/>
          <w:marBottom w:val="0"/>
          <w:divBdr>
            <w:top w:val="none" w:sz="0" w:space="0" w:color="auto"/>
            <w:left w:val="none" w:sz="0" w:space="0" w:color="auto"/>
            <w:bottom w:val="none" w:sz="0" w:space="0" w:color="auto"/>
            <w:right w:val="none" w:sz="0" w:space="0" w:color="auto"/>
          </w:divBdr>
        </w:div>
        <w:div w:id="1114321480">
          <w:marLeft w:val="640"/>
          <w:marRight w:val="0"/>
          <w:marTop w:val="0"/>
          <w:marBottom w:val="0"/>
          <w:divBdr>
            <w:top w:val="none" w:sz="0" w:space="0" w:color="auto"/>
            <w:left w:val="none" w:sz="0" w:space="0" w:color="auto"/>
            <w:bottom w:val="none" w:sz="0" w:space="0" w:color="auto"/>
            <w:right w:val="none" w:sz="0" w:space="0" w:color="auto"/>
          </w:divBdr>
        </w:div>
        <w:div w:id="30082383">
          <w:marLeft w:val="640"/>
          <w:marRight w:val="0"/>
          <w:marTop w:val="0"/>
          <w:marBottom w:val="0"/>
          <w:divBdr>
            <w:top w:val="none" w:sz="0" w:space="0" w:color="auto"/>
            <w:left w:val="none" w:sz="0" w:space="0" w:color="auto"/>
            <w:bottom w:val="none" w:sz="0" w:space="0" w:color="auto"/>
            <w:right w:val="none" w:sz="0" w:space="0" w:color="auto"/>
          </w:divBdr>
        </w:div>
        <w:div w:id="587731565">
          <w:marLeft w:val="640"/>
          <w:marRight w:val="0"/>
          <w:marTop w:val="0"/>
          <w:marBottom w:val="0"/>
          <w:divBdr>
            <w:top w:val="none" w:sz="0" w:space="0" w:color="auto"/>
            <w:left w:val="none" w:sz="0" w:space="0" w:color="auto"/>
            <w:bottom w:val="none" w:sz="0" w:space="0" w:color="auto"/>
            <w:right w:val="none" w:sz="0" w:space="0" w:color="auto"/>
          </w:divBdr>
        </w:div>
        <w:div w:id="2011786396">
          <w:marLeft w:val="640"/>
          <w:marRight w:val="0"/>
          <w:marTop w:val="0"/>
          <w:marBottom w:val="0"/>
          <w:divBdr>
            <w:top w:val="none" w:sz="0" w:space="0" w:color="auto"/>
            <w:left w:val="none" w:sz="0" w:space="0" w:color="auto"/>
            <w:bottom w:val="none" w:sz="0" w:space="0" w:color="auto"/>
            <w:right w:val="none" w:sz="0" w:space="0" w:color="auto"/>
          </w:divBdr>
        </w:div>
        <w:div w:id="1013605481">
          <w:marLeft w:val="640"/>
          <w:marRight w:val="0"/>
          <w:marTop w:val="0"/>
          <w:marBottom w:val="0"/>
          <w:divBdr>
            <w:top w:val="none" w:sz="0" w:space="0" w:color="auto"/>
            <w:left w:val="none" w:sz="0" w:space="0" w:color="auto"/>
            <w:bottom w:val="none" w:sz="0" w:space="0" w:color="auto"/>
            <w:right w:val="none" w:sz="0" w:space="0" w:color="auto"/>
          </w:divBdr>
        </w:div>
        <w:div w:id="1197498384">
          <w:marLeft w:val="640"/>
          <w:marRight w:val="0"/>
          <w:marTop w:val="0"/>
          <w:marBottom w:val="0"/>
          <w:divBdr>
            <w:top w:val="none" w:sz="0" w:space="0" w:color="auto"/>
            <w:left w:val="none" w:sz="0" w:space="0" w:color="auto"/>
            <w:bottom w:val="none" w:sz="0" w:space="0" w:color="auto"/>
            <w:right w:val="none" w:sz="0" w:space="0" w:color="auto"/>
          </w:divBdr>
        </w:div>
        <w:div w:id="2021925001">
          <w:marLeft w:val="640"/>
          <w:marRight w:val="0"/>
          <w:marTop w:val="0"/>
          <w:marBottom w:val="0"/>
          <w:divBdr>
            <w:top w:val="none" w:sz="0" w:space="0" w:color="auto"/>
            <w:left w:val="none" w:sz="0" w:space="0" w:color="auto"/>
            <w:bottom w:val="none" w:sz="0" w:space="0" w:color="auto"/>
            <w:right w:val="none" w:sz="0" w:space="0" w:color="auto"/>
          </w:divBdr>
        </w:div>
        <w:div w:id="1216045442">
          <w:marLeft w:val="640"/>
          <w:marRight w:val="0"/>
          <w:marTop w:val="0"/>
          <w:marBottom w:val="0"/>
          <w:divBdr>
            <w:top w:val="none" w:sz="0" w:space="0" w:color="auto"/>
            <w:left w:val="none" w:sz="0" w:space="0" w:color="auto"/>
            <w:bottom w:val="none" w:sz="0" w:space="0" w:color="auto"/>
            <w:right w:val="none" w:sz="0" w:space="0" w:color="auto"/>
          </w:divBdr>
        </w:div>
        <w:div w:id="1555585232">
          <w:marLeft w:val="640"/>
          <w:marRight w:val="0"/>
          <w:marTop w:val="0"/>
          <w:marBottom w:val="0"/>
          <w:divBdr>
            <w:top w:val="none" w:sz="0" w:space="0" w:color="auto"/>
            <w:left w:val="none" w:sz="0" w:space="0" w:color="auto"/>
            <w:bottom w:val="none" w:sz="0" w:space="0" w:color="auto"/>
            <w:right w:val="none" w:sz="0" w:space="0" w:color="auto"/>
          </w:divBdr>
        </w:div>
        <w:div w:id="1405298725">
          <w:marLeft w:val="640"/>
          <w:marRight w:val="0"/>
          <w:marTop w:val="0"/>
          <w:marBottom w:val="0"/>
          <w:divBdr>
            <w:top w:val="none" w:sz="0" w:space="0" w:color="auto"/>
            <w:left w:val="none" w:sz="0" w:space="0" w:color="auto"/>
            <w:bottom w:val="none" w:sz="0" w:space="0" w:color="auto"/>
            <w:right w:val="none" w:sz="0" w:space="0" w:color="auto"/>
          </w:divBdr>
        </w:div>
        <w:div w:id="965433280">
          <w:marLeft w:val="640"/>
          <w:marRight w:val="0"/>
          <w:marTop w:val="0"/>
          <w:marBottom w:val="0"/>
          <w:divBdr>
            <w:top w:val="none" w:sz="0" w:space="0" w:color="auto"/>
            <w:left w:val="none" w:sz="0" w:space="0" w:color="auto"/>
            <w:bottom w:val="none" w:sz="0" w:space="0" w:color="auto"/>
            <w:right w:val="none" w:sz="0" w:space="0" w:color="auto"/>
          </w:divBdr>
        </w:div>
        <w:div w:id="230972619">
          <w:marLeft w:val="640"/>
          <w:marRight w:val="0"/>
          <w:marTop w:val="0"/>
          <w:marBottom w:val="0"/>
          <w:divBdr>
            <w:top w:val="none" w:sz="0" w:space="0" w:color="auto"/>
            <w:left w:val="none" w:sz="0" w:space="0" w:color="auto"/>
            <w:bottom w:val="none" w:sz="0" w:space="0" w:color="auto"/>
            <w:right w:val="none" w:sz="0" w:space="0" w:color="auto"/>
          </w:divBdr>
        </w:div>
        <w:div w:id="191308358">
          <w:marLeft w:val="640"/>
          <w:marRight w:val="0"/>
          <w:marTop w:val="0"/>
          <w:marBottom w:val="0"/>
          <w:divBdr>
            <w:top w:val="none" w:sz="0" w:space="0" w:color="auto"/>
            <w:left w:val="none" w:sz="0" w:space="0" w:color="auto"/>
            <w:bottom w:val="none" w:sz="0" w:space="0" w:color="auto"/>
            <w:right w:val="none" w:sz="0" w:space="0" w:color="auto"/>
          </w:divBdr>
        </w:div>
        <w:div w:id="1889955451">
          <w:marLeft w:val="640"/>
          <w:marRight w:val="0"/>
          <w:marTop w:val="0"/>
          <w:marBottom w:val="0"/>
          <w:divBdr>
            <w:top w:val="none" w:sz="0" w:space="0" w:color="auto"/>
            <w:left w:val="none" w:sz="0" w:space="0" w:color="auto"/>
            <w:bottom w:val="none" w:sz="0" w:space="0" w:color="auto"/>
            <w:right w:val="none" w:sz="0" w:space="0" w:color="auto"/>
          </w:divBdr>
        </w:div>
        <w:div w:id="210921394">
          <w:marLeft w:val="640"/>
          <w:marRight w:val="0"/>
          <w:marTop w:val="0"/>
          <w:marBottom w:val="0"/>
          <w:divBdr>
            <w:top w:val="none" w:sz="0" w:space="0" w:color="auto"/>
            <w:left w:val="none" w:sz="0" w:space="0" w:color="auto"/>
            <w:bottom w:val="none" w:sz="0" w:space="0" w:color="auto"/>
            <w:right w:val="none" w:sz="0" w:space="0" w:color="auto"/>
          </w:divBdr>
        </w:div>
        <w:div w:id="1037705113">
          <w:marLeft w:val="640"/>
          <w:marRight w:val="0"/>
          <w:marTop w:val="0"/>
          <w:marBottom w:val="0"/>
          <w:divBdr>
            <w:top w:val="none" w:sz="0" w:space="0" w:color="auto"/>
            <w:left w:val="none" w:sz="0" w:space="0" w:color="auto"/>
            <w:bottom w:val="none" w:sz="0" w:space="0" w:color="auto"/>
            <w:right w:val="none" w:sz="0" w:space="0" w:color="auto"/>
          </w:divBdr>
        </w:div>
        <w:div w:id="1107890634">
          <w:marLeft w:val="640"/>
          <w:marRight w:val="0"/>
          <w:marTop w:val="0"/>
          <w:marBottom w:val="0"/>
          <w:divBdr>
            <w:top w:val="none" w:sz="0" w:space="0" w:color="auto"/>
            <w:left w:val="none" w:sz="0" w:space="0" w:color="auto"/>
            <w:bottom w:val="none" w:sz="0" w:space="0" w:color="auto"/>
            <w:right w:val="none" w:sz="0" w:space="0" w:color="auto"/>
          </w:divBdr>
        </w:div>
        <w:div w:id="8258272">
          <w:marLeft w:val="640"/>
          <w:marRight w:val="0"/>
          <w:marTop w:val="0"/>
          <w:marBottom w:val="0"/>
          <w:divBdr>
            <w:top w:val="none" w:sz="0" w:space="0" w:color="auto"/>
            <w:left w:val="none" w:sz="0" w:space="0" w:color="auto"/>
            <w:bottom w:val="none" w:sz="0" w:space="0" w:color="auto"/>
            <w:right w:val="none" w:sz="0" w:space="0" w:color="auto"/>
          </w:divBdr>
        </w:div>
        <w:div w:id="1195925026">
          <w:marLeft w:val="640"/>
          <w:marRight w:val="0"/>
          <w:marTop w:val="0"/>
          <w:marBottom w:val="0"/>
          <w:divBdr>
            <w:top w:val="none" w:sz="0" w:space="0" w:color="auto"/>
            <w:left w:val="none" w:sz="0" w:space="0" w:color="auto"/>
            <w:bottom w:val="none" w:sz="0" w:space="0" w:color="auto"/>
            <w:right w:val="none" w:sz="0" w:space="0" w:color="auto"/>
          </w:divBdr>
        </w:div>
        <w:div w:id="1710450189">
          <w:marLeft w:val="640"/>
          <w:marRight w:val="0"/>
          <w:marTop w:val="0"/>
          <w:marBottom w:val="0"/>
          <w:divBdr>
            <w:top w:val="none" w:sz="0" w:space="0" w:color="auto"/>
            <w:left w:val="none" w:sz="0" w:space="0" w:color="auto"/>
            <w:bottom w:val="none" w:sz="0" w:space="0" w:color="auto"/>
            <w:right w:val="none" w:sz="0" w:space="0" w:color="auto"/>
          </w:divBdr>
        </w:div>
        <w:div w:id="831989377">
          <w:marLeft w:val="640"/>
          <w:marRight w:val="0"/>
          <w:marTop w:val="0"/>
          <w:marBottom w:val="0"/>
          <w:divBdr>
            <w:top w:val="none" w:sz="0" w:space="0" w:color="auto"/>
            <w:left w:val="none" w:sz="0" w:space="0" w:color="auto"/>
            <w:bottom w:val="none" w:sz="0" w:space="0" w:color="auto"/>
            <w:right w:val="none" w:sz="0" w:space="0" w:color="auto"/>
          </w:divBdr>
        </w:div>
        <w:div w:id="618731174">
          <w:marLeft w:val="640"/>
          <w:marRight w:val="0"/>
          <w:marTop w:val="0"/>
          <w:marBottom w:val="0"/>
          <w:divBdr>
            <w:top w:val="none" w:sz="0" w:space="0" w:color="auto"/>
            <w:left w:val="none" w:sz="0" w:space="0" w:color="auto"/>
            <w:bottom w:val="none" w:sz="0" w:space="0" w:color="auto"/>
            <w:right w:val="none" w:sz="0" w:space="0" w:color="auto"/>
          </w:divBdr>
        </w:div>
        <w:div w:id="1948192177">
          <w:marLeft w:val="640"/>
          <w:marRight w:val="0"/>
          <w:marTop w:val="0"/>
          <w:marBottom w:val="0"/>
          <w:divBdr>
            <w:top w:val="none" w:sz="0" w:space="0" w:color="auto"/>
            <w:left w:val="none" w:sz="0" w:space="0" w:color="auto"/>
            <w:bottom w:val="none" w:sz="0" w:space="0" w:color="auto"/>
            <w:right w:val="none" w:sz="0" w:space="0" w:color="auto"/>
          </w:divBdr>
        </w:div>
        <w:div w:id="1409575563">
          <w:marLeft w:val="640"/>
          <w:marRight w:val="0"/>
          <w:marTop w:val="0"/>
          <w:marBottom w:val="0"/>
          <w:divBdr>
            <w:top w:val="none" w:sz="0" w:space="0" w:color="auto"/>
            <w:left w:val="none" w:sz="0" w:space="0" w:color="auto"/>
            <w:bottom w:val="none" w:sz="0" w:space="0" w:color="auto"/>
            <w:right w:val="none" w:sz="0" w:space="0" w:color="auto"/>
          </w:divBdr>
        </w:div>
        <w:div w:id="1857306325">
          <w:marLeft w:val="640"/>
          <w:marRight w:val="0"/>
          <w:marTop w:val="0"/>
          <w:marBottom w:val="0"/>
          <w:divBdr>
            <w:top w:val="none" w:sz="0" w:space="0" w:color="auto"/>
            <w:left w:val="none" w:sz="0" w:space="0" w:color="auto"/>
            <w:bottom w:val="none" w:sz="0" w:space="0" w:color="auto"/>
            <w:right w:val="none" w:sz="0" w:space="0" w:color="auto"/>
          </w:divBdr>
        </w:div>
        <w:div w:id="2053729356">
          <w:marLeft w:val="640"/>
          <w:marRight w:val="0"/>
          <w:marTop w:val="0"/>
          <w:marBottom w:val="0"/>
          <w:divBdr>
            <w:top w:val="none" w:sz="0" w:space="0" w:color="auto"/>
            <w:left w:val="none" w:sz="0" w:space="0" w:color="auto"/>
            <w:bottom w:val="none" w:sz="0" w:space="0" w:color="auto"/>
            <w:right w:val="none" w:sz="0" w:space="0" w:color="auto"/>
          </w:divBdr>
        </w:div>
        <w:div w:id="1055087422">
          <w:marLeft w:val="640"/>
          <w:marRight w:val="0"/>
          <w:marTop w:val="0"/>
          <w:marBottom w:val="0"/>
          <w:divBdr>
            <w:top w:val="none" w:sz="0" w:space="0" w:color="auto"/>
            <w:left w:val="none" w:sz="0" w:space="0" w:color="auto"/>
            <w:bottom w:val="none" w:sz="0" w:space="0" w:color="auto"/>
            <w:right w:val="none" w:sz="0" w:space="0" w:color="auto"/>
          </w:divBdr>
        </w:div>
        <w:div w:id="238831254">
          <w:marLeft w:val="640"/>
          <w:marRight w:val="0"/>
          <w:marTop w:val="0"/>
          <w:marBottom w:val="0"/>
          <w:divBdr>
            <w:top w:val="none" w:sz="0" w:space="0" w:color="auto"/>
            <w:left w:val="none" w:sz="0" w:space="0" w:color="auto"/>
            <w:bottom w:val="none" w:sz="0" w:space="0" w:color="auto"/>
            <w:right w:val="none" w:sz="0" w:space="0" w:color="auto"/>
          </w:divBdr>
        </w:div>
        <w:div w:id="1953708755">
          <w:marLeft w:val="640"/>
          <w:marRight w:val="0"/>
          <w:marTop w:val="0"/>
          <w:marBottom w:val="0"/>
          <w:divBdr>
            <w:top w:val="none" w:sz="0" w:space="0" w:color="auto"/>
            <w:left w:val="none" w:sz="0" w:space="0" w:color="auto"/>
            <w:bottom w:val="none" w:sz="0" w:space="0" w:color="auto"/>
            <w:right w:val="none" w:sz="0" w:space="0" w:color="auto"/>
          </w:divBdr>
        </w:div>
        <w:div w:id="1176457263">
          <w:marLeft w:val="640"/>
          <w:marRight w:val="0"/>
          <w:marTop w:val="0"/>
          <w:marBottom w:val="0"/>
          <w:divBdr>
            <w:top w:val="none" w:sz="0" w:space="0" w:color="auto"/>
            <w:left w:val="none" w:sz="0" w:space="0" w:color="auto"/>
            <w:bottom w:val="none" w:sz="0" w:space="0" w:color="auto"/>
            <w:right w:val="none" w:sz="0" w:space="0" w:color="auto"/>
          </w:divBdr>
        </w:div>
        <w:div w:id="931427293">
          <w:marLeft w:val="640"/>
          <w:marRight w:val="0"/>
          <w:marTop w:val="0"/>
          <w:marBottom w:val="0"/>
          <w:divBdr>
            <w:top w:val="none" w:sz="0" w:space="0" w:color="auto"/>
            <w:left w:val="none" w:sz="0" w:space="0" w:color="auto"/>
            <w:bottom w:val="none" w:sz="0" w:space="0" w:color="auto"/>
            <w:right w:val="none" w:sz="0" w:space="0" w:color="auto"/>
          </w:divBdr>
        </w:div>
        <w:div w:id="279118304">
          <w:marLeft w:val="640"/>
          <w:marRight w:val="0"/>
          <w:marTop w:val="0"/>
          <w:marBottom w:val="0"/>
          <w:divBdr>
            <w:top w:val="none" w:sz="0" w:space="0" w:color="auto"/>
            <w:left w:val="none" w:sz="0" w:space="0" w:color="auto"/>
            <w:bottom w:val="none" w:sz="0" w:space="0" w:color="auto"/>
            <w:right w:val="none" w:sz="0" w:space="0" w:color="auto"/>
          </w:divBdr>
        </w:div>
        <w:div w:id="1766727824">
          <w:marLeft w:val="640"/>
          <w:marRight w:val="0"/>
          <w:marTop w:val="0"/>
          <w:marBottom w:val="0"/>
          <w:divBdr>
            <w:top w:val="none" w:sz="0" w:space="0" w:color="auto"/>
            <w:left w:val="none" w:sz="0" w:space="0" w:color="auto"/>
            <w:bottom w:val="none" w:sz="0" w:space="0" w:color="auto"/>
            <w:right w:val="none" w:sz="0" w:space="0" w:color="auto"/>
          </w:divBdr>
        </w:div>
        <w:div w:id="964583745">
          <w:marLeft w:val="640"/>
          <w:marRight w:val="0"/>
          <w:marTop w:val="0"/>
          <w:marBottom w:val="0"/>
          <w:divBdr>
            <w:top w:val="none" w:sz="0" w:space="0" w:color="auto"/>
            <w:left w:val="none" w:sz="0" w:space="0" w:color="auto"/>
            <w:bottom w:val="none" w:sz="0" w:space="0" w:color="auto"/>
            <w:right w:val="none" w:sz="0" w:space="0" w:color="auto"/>
          </w:divBdr>
        </w:div>
        <w:div w:id="251940335">
          <w:marLeft w:val="640"/>
          <w:marRight w:val="0"/>
          <w:marTop w:val="0"/>
          <w:marBottom w:val="0"/>
          <w:divBdr>
            <w:top w:val="none" w:sz="0" w:space="0" w:color="auto"/>
            <w:left w:val="none" w:sz="0" w:space="0" w:color="auto"/>
            <w:bottom w:val="none" w:sz="0" w:space="0" w:color="auto"/>
            <w:right w:val="none" w:sz="0" w:space="0" w:color="auto"/>
          </w:divBdr>
        </w:div>
        <w:div w:id="1549418089">
          <w:marLeft w:val="640"/>
          <w:marRight w:val="0"/>
          <w:marTop w:val="0"/>
          <w:marBottom w:val="0"/>
          <w:divBdr>
            <w:top w:val="none" w:sz="0" w:space="0" w:color="auto"/>
            <w:left w:val="none" w:sz="0" w:space="0" w:color="auto"/>
            <w:bottom w:val="none" w:sz="0" w:space="0" w:color="auto"/>
            <w:right w:val="none" w:sz="0" w:space="0" w:color="auto"/>
          </w:divBdr>
        </w:div>
        <w:div w:id="1624844583">
          <w:marLeft w:val="640"/>
          <w:marRight w:val="0"/>
          <w:marTop w:val="0"/>
          <w:marBottom w:val="0"/>
          <w:divBdr>
            <w:top w:val="none" w:sz="0" w:space="0" w:color="auto"/>
            <w:left w:val="none" w:sz="0" w:space="0" w:color="auto"/>
            <w:bottom w:val="none" w:sz="0" w:space="0" w:color="auto"/>
            <w:right w:val="none" w:sz="0" w:space="0" w:color="auto"/>
          </w:divBdr>
        </w:div>
        <w:div w:id="1287277301">
          <w:marLeft w:val="640"/>
          <w:marRight w:val="0"/>
          <w:marTop w:val="0"/>
          <w:marBottom w:val="0"/>
          <w:divBdr>
            <w:top w:val="none" w:sz="0" w:space="0" w:color="auto"/>
            <w:left w:val="none" w:sz="0" w:space="0" w:color="auto"/>
            <w:bottom w:val="none" w:sz="0" w:space="0" w:color="auto"/>
            <w:right w:val="none" w:sz="0" w:space="0" w:color="auto"/>
          </w:divBdr>
        </w:div>
        <w:div w:id="639380899">
          <w:marLeft w:val="640"/>
          <w:marRight w:val="0"/>
          <w:marTop w:val="0"/>
          <w:marBottom w:val="0"/>
          <w:divBdr>
            <w:top w:val="none" w:sz="0" w:space="0" w:color="auto"/>
            <w:left w:val="none" w:sz="0" w:space="0" w:color="auto"/>
            <w:bottom w:val="none" w:sz="0" w:space="0" w:color="auto"/>
            <w:right w:val="none" w:sz="0" w:space="0" w:color="auto"/>
          </w:divBdr>
        </w:div>
        <w:div w:id="1527331335">
          <w:marLeft w:val="640"/>
          <w:marRight w:val="0"/>
          <w:marTop w:val="0"/>
          <w:marBottom w:val="0"/>
          <w:divBdr>
            <w:top w:val="none" w:sz="0" w:space="0" w:color="auto"/>
            <w:left w:val="none" w:sz="0" w:space="0" w:color="auto"/>
            <w:bottom w:val="none" w:sz="0" w:space="0" w:color="auto"/>
            <w:right w:val="none" w:sz="0" w:space="0" w:color="auto"/>
          </w:divBdr>
        </w:div>
        <w:div w:id="1039597678">
          <w:marLeft w:val="640"/>
          <w:marRight w:val="0"/>
          <w:marTop w:val="0"/>
          <w:marBottom w:val="0"/>
          <w:divBdr>
            <w:top w:val="none" w:sz="0" w:space="0" w:color="auto"/>
            <w:left w:val="none" w:sz="0" w:space="0" w:color="auto"/>
            <w:bottom w:val="none" w:sz="0" w:space="0" w:color="auto"/>
            <w:right w:val="none" w:sz="0" w:space="0" w:color="auto"/>
          </w:divBdr>
        </w:div>
        <w:div w:id="16319065">
          <w:marLeft w:val="640"/>
          <w:marRight w:val="0"/>
          <w:marTop w:val="0"/>
          <w:marBottom w:val="0"/>
          <w:divBdr>
            <w:top w:val="none" w:sz="0" w:space="0" w:color="auto"/>
            <w:left w:val="none" w:sz="0" w:space="0" w:color="auto"/>
            <w:bottom w:val="none" w:sz="0" w:space="0" w:color="auto"/>
            <w:right w:val="none" w:sz="0" w:space="0" w:color="auto"/>
          </w:divBdr>
        </w:div>
        <w:div w:id="181433900">
          <w:marLeft w:val="640"/>
          <w:marRight w:val="0"/>
          <w:marTop w:val="0"/>
          <w:marBottom w:val="0"/>
          <w:divBdr>
            <w:top w:val="none" w:sz="0" w:space="0" w:color="auto"/>
            <w:left w:val="none" w:sz="0" w:space="0" w:color="auto"/>
            <w:bottom w:val="none" w:sz="0" w:space="0" w:color="auto"/>
            <w:right w:val="none" w:sz="0" w:space="0" w:color="auto"/>
          </w:divBdr>
        </w:div>
        <w:div w:id="816339928">
          <w:marLeft w:val="640"/>
          <w:marRight w:val="0"/>
          <w:marTop w:val="0"/>
          <w:marBottom w:val="0"/>
          <w:divBdr>
            <w:top w:val="none" w:sz="0" w:space="0" w:color="auto"/>
            <w:left w:val="none" w:sz="0" w:space="0" w:color="auto"/>
            <w:bottom w:val="none" w:sz="0" w:space="0" w:color="auto"/>
            <w:right w:val="none" w:sz="0" w:space="0" w:color="auto"/>
          </w:divBdr>
        </w:div>
        <w:div w:id="259799212">
          <w:marLeft w:val="640"/>
          <w:marRight w:val="0"/>
          <w:marTop w:val="0"/>
          <w:marBottom w:val="0"/>
          <w:divBdr>
            <w:top w:val="none" w:sz="0" w:space="0" w:color="auto"/>
            <w:left w:val="none" w:sz="0" w:space="0" w:color="auto"/>
            <w:bottom w:val="none" w:sz="0" w:space="0" w:color="auto"/>
            <w:right w:val="none" w:sz="0" w:space="0" w:color="auto"/>
          </w:divBdr>
        </w:div>
        <w:div w:id="686953600">
          <w:marLeft w:val="640"/>
          <w:marRight w:val="0"/>
          <w:marTop w:val="0"/>
          <w:marBottom w:val="0"/>
          <w:divBdr>
            <w:top w:val="none" w:sz="0" w:space="0" w:color="auto"/>
            <w:left w:val="none" w:sz="0" w:space="0" w:color="auto"/>
            <w:bottom w:val="none" w:sz="0" w:space="0" w:color="auto"/>
            <w:right w:val="none" w:sz="0" w:space="0" w:color="auto"/>
          </w:divBdr>
        </w:div>
        <w:div w:id="221722238">
          <w:marLeft w:val="640"/>
          <w:marRight w:val="0"/>
          <w:marTop w:val="0"/>
          <w:marBottom w:val="0"/>
          <w:divBdr>
            <w:top w:val="none" w:sz="0" w:space="0" w:color="auto"/>
            <w:left w:val="none" w:sz="0" w:space="0" w:color="auto"/>
            <w:bottom w:val="none" w:sz="0" w:space="0" w:color="auto"/>
            <w:right w:val="none" w:sz="0" w:space="0" w:color="auto"/>
          </w:divBdr>
        </w:div>
        <w:div w:id="632174978">
          <w:marLeft w:val="640"/>
          <w:marRight w:val="0"/>
          <w:marTop w:val="0"/>
          <w:marBottom w:val="0"/>
          <w:divBdr>
            <w:top w:val="none" w:sz="0" w:space="0" w:color="auto"/>
            <w:left w:val="none" w:sz="0" w:space="0" w:color="auto"/>
            <w:bottom w:val="none" w:sz="0" w:space="0" w:color="auto"/>
            <w:right w:val="none" w:sz="0" w:space="0" w:color="auto"/>
          </w:divBdr>
        </w:div>
        <w:div w:id="951478416">
          <w:marLeft w:val="640"/>
          <w:marRight w:val="0"/>
          <w:marTop w:val="0"/>
          <w:marBottom w:val="0"/>
          <w:divBdr>
            <w:top w:val="none" w:sz="0" w:space="0" w:color="auto"/>
            <w:left w:val="none" w:sz="0" w:space="0" w:color="auto"/>
            <w:bottom w:val="none" w:sz="0" w:space="0" w:color="auto"/>
            <w:right w:val="none" w:sz="0" w:space="0" w:color="auto"/>
          </w:divBdr>
        </w:div>
        <w:div w:id="184101245">
          <w:marLeft w:val="640"/>
          <w:marRight w:val="0"/>
          <w:marTop w:val="0"/>
          <w:marBottom w:val="0"/>
          <w:divBdr>
            <w:top w:val="none" w:sz="0" w:space="0" w:color="auto"/>
            <w:left w:val="none" w:sz="0" w:space="0" w:color="auto"/>
            <w:bottom w:val="none" w:sz="0" w:space="0" w:color="auto"/>
            <w:right w:val="none" w:sz="0" w:space="0" w:color="auto"/>
          </w:divBdr>
        </w:div>
        <w:div w:id="986319108">
          <w:marLeft w:val="640"/>
          <w:marRight w:val="0"/>
          <w:marTop w:val="0"/>
          <w:marBottom w:val="0"/>
          <w:divBdr>
            <w:top w:val="none" w:sz="0" w:space="0" w:color="auto"/>
            <w:left w:val="none" w:sz="0" w:space="0" w:color="auto"/>
            <w:bottom w:val="none" w:sz="0" w:space="0" w:color="auto"/>
            <w:right w:val="none" w:sz="0" w:space="0" w:color="auto"/>
          </w:divBdr>
        </w:div>
        <w:div w:id="1615743189">
          <w:marLeft w:val="640"/>
          <w:marRight w:val="0"/>
          <w:marTop w:val="0"/>
          <w:marBottom w:val="0"/>
          <w:divBdr>
            <w:top w:val="none" w:sz="0" w:space="0" w:color="auto"/>
            <w:left w:val="none" w:sz="0" w:space="0" w:color="auto"/>
            <w:bottom w:val="none" w:sz="0" w:space="0" w:color="auto"/>
            <w:right w:val="none" w:sz="0" w:space="0" w:color="auto"/>
          </w:divBdr>
        </w:div>
        <w:div w:id="977689465">
          <w:marLeft w:val="640"/>
          <w:marRight w:val="0"/>
          <w:marTop w:val="0"/>
          <w:marBottom w:val="0"/>
          <w:divBdr>
            <w:top w:val="none" w:sz="0" w:space="0" w:color="auto"/>
            <w:left w:val="none" w:sz="0" w:space="0" w:color="auto"/>
            <w:bottom w:val="none" w:sz="0" w:space="0" w:color="auto"/>
            <w:right w:val="none" w:sz="0" w:space="0" w:color="auto"/>
          </w:divBdr>
        </w:div>
        <w:div w:id="1639266596">
          <w:marLeft w:val="640"/>
          <w:marRight w:val="0"/>
          <w:marTop w:val="0"/>
          <w:marBottom w:val="0"/>
          <w:divBdr>
            <w:top w:val="none" w:sz="0" w:space="0" w:color="auto"/>
            <w:left w:val="none" w:sz="0" w:space="0" w:color="auto"/>
            <w:bottom w:val="none" w:sz="0" w:space="0" w:color="auto"/>
            <w:right w:val="none" w:sz="0" w:space="0" w:color="auto"/>
          </w:divBdr>
        </w:div>
        <w:div w:id="823355683">
          <w:marLeft w:val="640"/>
          <w:marRight w:val="0"/>
          <w:marTop w:val="0"/>
          <w:marBottom w:val="0"/>
          <w:divBdr>
            <w:top w:val="none" w:sz="0" w:space="0" w:color="auto"/>
            <w:left w:val="none" w:sz="0" w:space="0" w:color="auto"/>
            <w:bottom w:val="none" w:sz="0" w:space="0" w:color="auto"/>
            <w:right w:val="none" w:sz="0" w:space="0" w:color="auto"/>
          </w:divBdr>
        </w:div>
        <w:div w:id="148600070">
          <w:marLeft w:val="640"/>
          <w:marRight w:val="0"/>
          <w:marTop w:val="0"/>
          <w:marBottom w:val="0"/>
          <w:divBdr>
            <w:top w:val="none" w:sz="0" w:space="0" w:color="auto"/>
            <w:left w:val="none" w:sz="0" w:space="0" w:color="auto"/>
            <w:bottom w:val="none" w:sz="0" w:space="0" w:color="auto"/>
            <w:right w:val="none" w:sz="0" w:space="0" w:color="auto"/>
          </w:divBdr>
        </w:div>
        <w:div w:id="380793132">
          <w:marLeft w:val="640"/>
          <w:marRight w:val="0"/>
          <w:marTop w:val="0"/>
          <w:marBottom w:val="0"/>
          <w:divBdr>
            <w:top w:val="none" w:sz="0" w:space="0" w:color="auto"/>
            <w:left w:val="none" w:sz="0" w:space="0" w:color="auto"/>
            <w:bottom w:val="none" w:sz="0" w:space="0" w:color="auto"/>
            <w:right w:val="none" w:sz="0" w:space="0" w:color="auto"/>
          </w:divBdr>
        </w:div>
        <w:div w:id="1423842402">
          <w:marLeft w:val="640"/>
          <w:marRight w:val="0"/>
          <w:marTop w:val="0"/>
          <w:marBottom w:val="0"/>
          <w:divBdr>
            <w:top w:val="none" w:sz="0" w:space="0" w:color="auto"/>
            <w:left w:val="none" w:sz="0" w:space="0" w:color="auto"/>
            <w:bottom w:val="none" w:sz="0" w:space="0" w:color="auto"/>
            <w:right w:val="none" w:sz="0" w:space="0" w:color="auto"/>
          </w:divBdr>
        </w:div>
        <w:div w:id="1639996550">
          <w:marLeft w:val="640"/>
          <w:marRight w:val="0"/>
          <w:marTop w:val="0"/>
          <w:marBottom w:val="0"/>
          <w:divBdr>
            <w:top w:val="none" w:sz="0" w:space="0" w:color="auto"/>
            <w:left w:val="none" w:sz="0" w:space="0" w:color="auto"/>
            <w:bottom w:val="none" w:sz="0" w:space="0" w:color="auto"/>
            <w:right w:val="none" w:sz="0" w:space="0" w:color="auto"/>
          </w:divBdr>
        </w:div>
        <w:div w:id="604771729">
          <w:marLeft w:val="640"/>
          <w:marRight w:val="0"/>
          <w:marTop w:val="0"/>
          <w:marBottom w:val="0"/>
          <w:divBdr>
            <w:top w:val="none" w:sz="0" w:space="0" w:color="auto"/>
            <w:left w:val="none" w:sz="0" w:space="0" w:color="auto"/>
            <w:bottom w:val="none" w:sz="0" w:space="0" w:color="auto"/>
            <w:right w:val="none" w:sz="0" w:space="0" w:color="auto"/>
          </w:divBdr>
        </w:div>
        <w:div w:id="2099327458">
          <w:marLeft w:val="640"/>
          <w:marRight w:val="0"/>
          <w:marTop w:val="0"/>
          <w:marBottom w:val="0"/>
          <w:divBdr>
            <w:top w:val="none" w:sz="0" w:space="0" w:color="auto"/>
            <w:left w:val="none" w:sz="0" w:space="0" w:color="auto"/>
            <w:bottom w:val="none" w:sz="0" w:space="0" w:color="auto"/>
            <w:right w:val="none" w:sz="0" w:space="0" w:color="auto"/>
          </w:divBdr>
        </w:div>
        <w:div w:id="1266426839">
          <w:marLeft w:val="640"/>
          <w:marRight w:val="0"/>
          <w:marTop w:val="0"/>
          <w:marBottom w:val="0"/>
          <w:divBdr>
            <w:top w:val="none" w:sz="0" w:space="0" w:color="auto"/>
            <w:left w:val="none" w:sz="0" w:space="0" w:color="auto"/>
            <w:bottom w:val="none" w:sz="0" w:space="0" w:color="auto"/>
            <w:right w:val="none" w:sz="0" w:space="0" w:color="auto"/>
          </w:divBdr>
        </w:div>
        <w:div w:id="174464171">
          <w:marLeft w:val="640"/>
          <w:marRight w:val="0"/>
          <w:marTop w:val="0"/>
          <w:marBottom w:val="0"/>
          <w:divBdr>
            <w:top w:val="none" w:sz="0" w:space="0" w:color="auto"/>
            <w:left w:val="none" w:sz="0" w:space="0" w:color="auto"/>
            <w:bottom w:val="none" w:sz="0" w:space="0" w:color="auto"/>
            <w:right w:val="none" w:sz="0" w:space="0" w:color="auto"/>
          </w:divBdr>
        </w:div>
        <w:div w:id="1786267707">
          <w:marLeft w:val="640"/>
          <w:marRight w:val="0"/>
          <w:marTop w:val="0"/>
          <w:marBottom w:val="0"/>
          <w:divBdr>
            <w:top w:val="none" w:sz="0" w:space="0" w:color="auto"/>
            <w:left w:val="none" w:sz="0" w:space="0" w:color="auto"/>
            <w:bottom w:val="none" w:sz="0" w:space="0" w:color="auto"/>
            <w:right w:val="none" w:sz="0" w:space="0" w:color="auto"/>
          </w:divBdr>
        </w:div>
        <w:div w:id="432670330">
          <w:marLeft w:val="640"/>
          <w:marRight w:val="0"/>
          <w:marTop w:val="0"/>
          <w:marBottom w:val="0"/>
          <w:divBdr>
            <w:top w:val="none" w:sz="0" w:space="0" w:color="auto"/>
            <w:left w:val="none" w:sz="0" w:space="0" w:color="auto"/>
            <w:bottom w:val="none" w:sz="0" w:space="0" w:color="auto"/>
            <w:right w:val="none" w:sz="0" w:space="0" w:color="auto"/>
          </w:divBdr>
        </w:div>
        <w:div w:id="1842503414">
          <w:marLeft w:val="640"/>
          <w:marRight w:val="0"/>
          <w:marTop w:val="0"/>
          <w:marBottom w:val="0"/>
          <w:divBdr>
            <w:top w:val="none" w:sz="0" w:space="0" w:color="auto"/>
            <w:left w:val="none" w:sz="0" w:space="0" w:color="auto"/>
            <w:bottom w:val="none" w:sz="0" w:space="0" w:color="auto"/>
            <w:right w:val="none" w:sz="0" w:space="0" w:color="auto"/>
          </w:divBdr>
        </w:div>
        <w:div w:id="747582003">
          <w:marLeft w:val="640"/>
          <w:marRight w:val="0"/>
          <w:marTop w:val="0"/>
          <w:marBottom w:val="0"/>
          <w:divBdr>
            <w:top w:val="none" w:sz="0" w:space="0" w:color="auto"/>
            <w:left w:val="none" w:sz="0" w:space="0" w:color="auto"/>
            <w:bottom w:val="none" w:sz="0" w:space="0" w:color="auto"/>
            <w:right w:val="none" w:sz="0" w:space="0" w:color="auto"/>
          </w:divBdr>
        </w:div>
        <w:div w:id="1755975215">
          <w:marLeft w:val="640"/>
          <w:marRight w:val="0"/>
          <w:marTop w:val="0"/>
          <w:marBottom w:val="0"/>
          <w:divBdr>
            <w:top w:val="none" w:sz="0" w:space="0" w:color="auto"/>
            <w:left w:val="none" w:sz="0" w:space="0" w:color="auto"/>
            <w:bottom w:val="none" w:sz="0" w:space="0" w:color="auto"/>
            <w:right w:val="none" w:sz="0" w:space="0" w:color="auto"/>
          </w:divBdr>
        </w:div>
        <w:div w:id="702632886">
          <w:marLeft w:val="640"/>
          <w:marRight w:val="0"/>
          <w:marTop w:val="0"/>
          <w:marBottom w:val="0"/>
          <w:divBdr>
            <w:top w:val="none" w:sz="0" w:space="0" w:color="auto"/>
            <w:left w:val="none" w:sz="0" w:space="0" w:color="auto"/>
            <w:bottom w:val="none" w:sz="0" w:space="0" w:color="auto"/>
            <w:right w:val="none" w:sz="0" w:space="0" w:color="auto"/>
          </w:divBdr>
        </w:div>
        <w:div w:id="446393723">
          <w:marLeft w:val="640"/>
          <w:marRight w:val="0"/>
          <w:marTop w:val="0"/>
          <w:marBottom w:val="0"/>
          <w:divBdr>
            <w:top w:val="none" w:sz="0" w:space="0" w:color="auto"/>
            <w:left w:val="none" w:sz="0" w:space="0" w:color="auto"/>
            <w:bottom w:val="none" w:sz="0" w:space="0" w:color="auto"/>
            <w:right w:val="none" w:sz="0" w:space="0" w:color="auto"/>
          </w:divBdr>
        </w:div>
        <w:div w:id="550463978">
          <w:marLeft w:val="640"/>
          <w:marRight w:val="0"/>
          <w:marTop w:val="0"/>
          <w:marBottom w:val="0"/>
          <w:divBdr>
            <w:top w:val="none" w:sz="0" w:space="0" w:color="auto"/>
            <w:left w:val="none" w:sz="0" w:space="0" w:color="auto"/>
            <w:bottom w:val="none" w:sz="0" w:space="0" w:color="auto"/>
            <w:right w:val="none" w:sz="0" w:space="0" w:color="auto"/>
          </w:divBdr>
        </w:div>
        <w:div w:id="1459253669">
          <w:marLeft w:val="640"/>
          <w:marRight w:val="0"/>
          <w:marTop w:val="0"/>
          <w:marBottom w:val="0"/>
          <w:divBdr>
            <w:top w:val="none" w:sz="0" w:space="0" w:color="auto"/>
            <w:left w:val="none" w:sz="0" w:space="0" w:color="auto"/>
            <w:bottom w:val="none" w:sz="0" w:space="0" w:color="auto"/>
            <w:right w:val="none" w:sz="0" w:space="0" w:color="auto"/>
          </w:divBdr>
        </w:div>
        <w:div w:id="34165597">
          <w:marLeft w:val="640"/>
          <w:marRight w:val="0"/>
          <w:marTop w:val="0"/>
          <w:marBottom w:val="0"/>
          <w:divBdr>
            <w:top w:val="none" w:sz="0" w:space="0" w:color="auto"/>
            <w:left w:val="none" w:sz="0" w:space="0" w:color="auto"/>
            <w:bottom w:val="none" w:sz="0" w:space="0" w:color="auto"/>
            <w:right w:val="none" w:sz="0" w:space="0" w:color="auto"/>
          </w:divBdr>
        </w:div>
        <w:div w:id="824317125">
          <w:marLeft w:val="640"/>
          <w:marRight w:val="0"/>
          <w:marTop w:val="0"/>
          <w:marBottom w:val="0"/>
          <w:divBdr>
            <w:top w:val="none" w:sz="0" w:space="0" w:color="auto"/>
            <w:left w:val="none" w:sz="0" w:space="0" w:color="auto"/>
            <w:bottom w:val="none" w:sz="0" w:space="0" w:color="auto"/>
            <w:right w:val="none" w:sz="0" w:space="0" w:color="auto"/>
          </w:divBdr>
        </w:div>
        <w:div w:id="1424566910">
          <w:marLeft w:val="640"/>
          <w:marRight w:val="0"/>
          <w:marTop w:val="0"/>
          <w:marBottom w:val="0"/>
          <w:divBdr>
            <w:top w:val="none" w:sz="0" w:space="0" w:color="auto"/>
            <w:left w:val="none" w:sz="0" w:space="0" w:color="auto"/>
            <w:bottom w:val="none" w:sz="0" w:space="0" w:color="auto"/>
            <w:right w:val="none" w:sz="0" w:space="0" w:color="auto"/>
          </w:divBdr>
        </w:div>
        <w:div w:id="645013541">
          <w:marLeft w:val="640"/>
          <w:marRight w:val="0"/>
          <w:marTop w:val="0"/>
          <w:marBottom w:val="0"/>
          <w:divBdr>
            <w:top w:val="none" w:sz="0" w:space="0" w:color="auto"/>
            <w:left w:val="none" w:sz="0" w:space="0" w:color="auto"/>
            <w:bottom w:val="none" w:sz="0" w:space="0" w:color="auto"/>
            <w:right w:val="none" w:sz="0" w:space="0" w:color="auto"/>
          </w:divBdr>
        </w:div>
        <w:div w:id="1043866925">
          <w:marLeft w:val="640"/>
          <w:marRight w:val="0"/>
          <w:marTop w:val="0"/>
          <w:marBottom w:val="0"/>
          <w:divBdr>
            <w:top w:val="none" w:sz="0" w:space="0" w:color="auto"/>
            <w:left w:val="none" w:sz="0" w:space="0" w:color="auto"/>
            <w:bottom w:val="none" w:sz="0" w:space="0" w:color="auto"/>
            <w:right w:val="none" w:sz="0" w:space="0" w:color="auto"/>
          </w:divBdr>
        </w:div>
        <w:div w:id="824130168">
          <w:marLeft w:val="640"/>
          <w:marRight w:val="0"/>
          <w:marTop w:val="0"/>
          <w:marBottom w:val="0"/>
          <w:divBdr>
            <w:top w:val="none" w:sz="0" w:space="0" w:color="auto"/>
            <w:left w:val="none" w:sz="0" w:space="0" w:color="auto"/>
            <w:bottom w:val="none" w:sz="0" w:space="0" w:color="auto"/>
            <w:right w:val="none" w:sz="0" w:space="0" w:color="auto"/>
          </w:divBdr>
        </w:div>
        <w:div w:id="519047245">
          <w:marLeft w:val="640"/>
          <w:marRight w:val="0"/>
          <w:marTop w:val="0"/>
          <w:marBottom w:val="0"/>
          <w:divBdr>
            <w:top w:val="none" w:sz="0" w:space="0" w:color="auto"/>
            <w:left w:val="none" w:sz="0" w:space="0" w:color="auto"/>
            <w:bottom w:val="none" w:sz="0" w:space="0" w:color="auto"/>
            <w:right w:val="none" w:sz="0" w:space="0" w:color="auto"/>
          </w:divBdr>
        </w:div>
        <w:div w:id="211120177">
          <w:marLeft w:val="640"/>
          <w:marRight w:val="0"/>
          <w:marTop w:val="0"/>
          <w:marBottom w:val="0"/>
          <w:divBdr>
            <w:top w:val="none" w:sz="0" w:space="0" w:color="auto"/>
            <w:left w:val="none" w:sz="0" w:space="0" w:color="auto"/>
            <w:bottom w:val="none" w:sz="0" w:space="0" w:color="auto"/>
            <w:right w:val="none" w:sz="0" w:space="0" w:color="auto"/>
          </w:divBdr>
        </w:div>
        <w:div w:id="1057779061">
          <w:marLeft w:val="640"/>
          <w:marRight w:val="0"/>
          <w:marTop w:val="0"/>
          <w:marBottom w:val="0"/>
          <w:divBdr>
            <w:top w:val="none" w:sz="0" w:space="0" w:color="auto"/>
            <w:left w:val="none" w:sz="0" w:space="0" w:color="auto"/>
            <w:bottom w:val="none" w:sz="0" w:space="0" w:color="auto"/>
            <w:right w:val="none" w:sz="0" w:space="0" w:color="auto"/>
          </w:divBdr>
        </w:div>
        <w:div w:id="1210343473">
          <w:marLeft w:val="640"/>
          <w:marRight w:val="0"/>
          <w:marTop w:val="0"/>
          <w:marBottom w:val="0"/>
          <w:divBdr>
            <w:top w:val="none" w:sz="0" w:space="0" w:color="auto"/>
            <w:left w:val="none" w:sz="0" w:space="0" w:color="auto"/>
            <w:bottom w:val="none" w:sz="0" w:space="0" w:color="auto"/>
            <w:right w:val="none" w:sz="0" w:space="0" w:color="auto"/>
          </w:divBdr>
        </w:div>
        <w:div w:id="1656446472">
          <w:marLeft w:val="640"/>
          <w:marRight w:val="0"/>
          <w:marTop w:val="0"/>
          <w:marBottom w:val="0"/>
          <w:divBdr>
            <w:top w:val="none" w:sz="0" w:space="0" w:color="auto"/>
            <w:left w:val="none" w:sz="0" w:space="0" w:color="auto"/>
            <w:bottom w:val="none" w:sz="0" w:space="0" w:color="auto"/>
            <w:right w:val="none" w:sz="0" w:space="0" w:color="auto"/>
          </w:divBdr>
        </w:div>
        <w:div w:id="1939020136">
          <w:marLeft w:val="640"/>
          <w:marRight w:val="0"/>
          <w:marTop w:val="0"/>
          <w:marBottom w:val="0"/>
          <w:divBdr>
            <w:top w:val="none" w:sz="0" w:space="0" w:color="auto"/>
            <w:left w:val="none" w:sz="0" w:space="0" w:color="auto"/>
            <w:bottom w:val="none" w:sz="0" w:space="0" w:color="auto"/>
            <w:right w:val="none" w:sz="0" w:space="0" w:color="auto"/>
          </w:divBdr>
        </w:div>
        <w:div w:id="835613888">
          <w:marLeft w:val="640"/>
          <w:marRight w:val="0"/>
          <w:marTop w:val="0"/>
          <w:marBottom w:val="0"/>
          <w:divBdr>
            <w:top w:val="none" w:sz="0" w:space="0" w:color="auto"/>
            <w:left w:val="none" w:sz="0" w:space="0" w:color="auto"/>
            <w:bottom w:val="none" w:sz="0" w:space="0" w:color="auto"/>
            <w:right w:val="none" w:sz="0" w:space="0" w:color="auto"/>
          </w:divBdr>
        </w:div>
        <w:div w:id="226916709">
          <w:marLeft w:val="640"/>
          <w:marRight w:val="0"/>
          <w:marTop w:val="0"/>
          <w:marBottom w:val="0"/>
          <w:divBdr>
            <w:top w:val="none" w:sz="0" w:space="0" w:color="auto"/>
            <w:left w:val="none" w:sz="0" w:space="0" w:color="auto"/>
            <w:bottom w:val="none" w:sz="0" w:space="0" w:color="auto"/>
            <w:right w:val="none" w:sz="0" w:space="0" w:color="auto"/>
          </w:divBdr>
        </w:div>
        <w:div w:id="829298399">
          <w:marLeft w:val="640"/>
          <w:marRight w:val="0"/>
          <w:marTop w:val="0"/>
          <w:marBottom w:val="0"/>
          <w:divBdr>
            <w:top w:val="none" w:sz="0" w:space="0" w:color="auto"/>
            <w:left w:val="none" w:sz="0" w:space="0" w:color="auto"/>
            <w:bottom w:val="none" w:sz="0" w:space="0" w:color="auto"/>
            <w:right w:val="none" w:sz="0" w:space="0" w:color="auto"/>
          </w:divBdr>
        </w:div>
        <w:div w:id="1980108938">
          <w:marLeft w:val="640"/>
          <w:marRight w:val="0"/>
          <w:marTop w:val="0"/>
          <w:marBottom w:val="0"/>
          <w:divBdr>
            <w:top w:val="none" w:sz="0" w:space="0" w:color="auto"/>
            <w:left w:val="none" w:sz="0" w:space="0" w:color="auto"/>
            <w:bottom w:val="none" w:sz="0" w:space="0" w:color="auto"/>
            <w:right w:val="none" w:sz="0" w:space="0" w:color="auto"/>
          </w:divBdr>
        </w:div>
        <w:div w:id="259417508">
          <w:marLeft w:val="640"/>
          <w:marRight w:val="0"/>
          <w:marTop w:val="0"/>
          <w:marBottom w:val="0"/>
          <w:divBdr>
            <w:top w:val="none" w:sz="0" w:space="0" w:color="auto"/>
            <w:left w:val="none" w:sz="0" w:space="0" w:color="auto"/>
            <w:bottom w:val="none" w:sz="0" w:space="0" w:color="auto"/>
            <w:right w:val="none" w:sz="0" w:space="0" w:color="auto"/>
          </w:divBdr>
        </w:div>
        <w:div w:id="1947348402">
          <w:marLeft w:val="640"/>
          <w:marRight w:val="0"/>
          <w:marTop w:val="0"/>
          <w:marBottom w:val="0"/>
          <w:divBdr>
            <w:top w:val="none" w:sz="0" w:space="0" w:color="auto"/>
            <w:left w:val="none" w:sz="0" w:space="0" w:color="auto"/>
            <w:bottom w:val="none" w:sz="0" w:space="0" w:color="auto"/>
            <w:right w:val="none" w:sz="0" w:space="0" w:color="auto"/>
          </w:divBdr>
        </w:div>
        <w:div w:id="725950324">
          <w:marLeft w:val="640"/>
          <w:marRight w:val="0"/>
          <w:marTop w:val="0"/>
          <w:marBottom w:val="0"/>
          <w:divBdr>
            <w:top w:val="none" w:sz="0" w:space="0" w:color="auto"/>
            <w:left w:val="none" w:sz="0" w:space="0" w:color="auto"/>
            <w:bottom w:val="none" w:sz="0" w:space="0" w:color="auto"/>
            <w:right w:val="none" w:sz="0" w:space="0" w:color="auto"/>
          </w:divBdr>
        </w:div>
        <w:div w:id="644821376">
          <w:marLeft w:val="640"/>
          <w:marRight w:val="0"/>
          <w:marTop w:val="0"/>
          <w:marBottom w:val="0"/>
          <w:divBdr>
            <w:top w:val="none" w:sz="0" w:space="0" w:color="auto"/>
            <w:left w:val="none" w:sz="0" w:space="0" w:color="auto"/>
            <w:bottom w:val="none" w:sz="0" w:space="0" w:color="auto"/>
            <w:right w:val="none" w:sz="0" w:space="0" w:color="auto"/>
          </w:divBdr>
        </w:div>
        <w:div w:id="288705797">
          <w:marLeft w:val="640"/>
          <w:marRight w:val="0"/>
          <w:marTop w:val="0"/>
          <w:marBottom w:val="0"/>
          <w:divBdr>
            <w:top w:val="none" w:sz="0" w:space="0" w:color="auto"/>
            <w:left w:val="none" w:sz="0" w:space="0" w:color="auto"/>
            <w:bottom w:val="none" w:sz="0" w:space="0" w:color="auto"/>
            <w:right w:val="none" w:sz="0" w:space="0" w:color="auto"/>
          </w:divBdr>
        </w:div>
        <w:div w:id="1656371678">
          <w:marLeft w:val="640"/>
          <w:marRight w:val="0"/>
          <w:marTop w:val="0"/>
          <w:marBottom w:val="0"/>
          <w:divBdr>
            <w:top w:val="none" w:sz="0" w:space="0" w:color="auto"/>
            <w:left w:val="none" w:sz="0" w:space="0" w:color="auto"/>
            <w:bottom w:val="none" w:sz="0" w:space="0" w:color="auto"/>
            <w:right w:val="none" w:sz="0" w:space="0" w:color="auto"/>
          </w:divBdr>
        </w:div>
        <w:div w:id="26109280">
          <w:marLeft w:val="640"/>
          <w:marRight w:val="0"/>
          <w:marTop w:val="0"/>
          <w:marBottom w:val="0"/>
          <w:divBdr>
            <w:top w:val="none" w:sz="0" w:space="0" w:color="auto"/>
            <w:left w:val="none" w:sz="0" w:space="0" w:color="auto"/>
            <w:bottom w:val="none" w:sz="0" w:space="0" w:color="auto"/>
            <w:right w:val="none" w:sz="0" w:space="0" w:color="auto"/>
          </w:divBdr>
        </w:div>
        <w:div w:id="798845309">
          <w:marLeft w:val="640"/>
          <w:marRight w:val="0"/>
          <w:marTop w:val="0"/>
          <w:marBottom w:val="0"/>
          <w:divBdr>
            <w:top w:val="none" w:sz="0" w:space="0" w:color="auto"/>
            <w:left w:val="none" w:sz="0" w:space="0" w:color="auto"/>
            <w:bottom w:val="none" w:sz="0" w:space="0" w:color="auto"/>
            <w:right w:val="none" w:sz="0" w:space="0" w:color="auto"/>
          </w:divBdr>
        </w:div>
        <w:div w:id="100758938">
          <w:marLeft w:val="640"/>
          <w:marRight w:val="0"/>
          <w:marTop w:val="0"/>
          <w:marBottom w:val="0"/>
          <w:divBdr>
            <w:top w:val="none" w:sz="0" w:space="0" w:color="auto"/>
            <w:left w:val="none" w:sz="0" w:space="0" w:color="auto"/>
            <w:bottom w:val="none" w:sz="0" w:space="0" w:color="auto"/>
            <w:right w:val="none" w:sz="0" w:space="0" w:color="auto"/>
          </w:divBdr>
        </w:div>
        <w:div w:id="1286621848">
          <w:marLeft w:val="640"/>
          <w:marRight w:val="0"/>
          <w:marTop w:val="0"/>
          <w:marBottom w:val="0"/>
          <w:divBdr>
            <w:top w:val="none" w:sz="0" w:space="0" w:color="auto"/>
            <w:left w:val="none" w:sz="0" w:space="0" w:color="auto"/>
            <w:bottom w:val="none" w:sz="0" w:space="0" w:color="auto"/>
            <w:right w:val="none" w:sz="0" w:space="0" w:color="auto"/>
          </w:divBdr>
        </w:div>
        <w:div w:id="1454905431">
          <w:marLeft w:val="640"/>
          <w:marRight w:val="0"/>
          <w:marTop w:val="0"/>
          <w:marBottom w:val="0"/>
          <w:divBdr>
            <w:top w:val="none" w:sz="0" w:space="0" w:color="auto"/>
            <w:left w:val="none" w:sz="0" w:space="0" w:color="auto"/>
            <w:bottom w:val="none" w:sz="0" w:space="0" w:color="auto"/>
            <w:right w:val="none" w:sz="0" w:space="0" w:color="auto"/>
          </w:divBdr>
        </w:div>
        <w:div w:id="1465922756">
          <w:marLeft w:val="640"/>
          <w:marRight w:val="0"/>
          <w:marTop w:val="0"/>
          <w:marBottom w:val="0"/>
          <w:divBdr>
            <w:top w:val="none" w:sz="0" w:space="0" w:color="auto"/>
            <w:left w:val="none" w:sz="0" w:space="0" w:color="auto"/>
            <w:bottom w:val="none" w:sz="0" w:space="0" w:color="auto"/>
            <w:right w:val="none" w:sz="0" w:space="0" w:color="auto"/>
          </w:divBdr>
        </w:div>
        <w:div w:id="1440368329">
          <w:marLeft w:val="640"/>
          <w:marRight w:val="0"/>
          <w:marTop w:val="0"/>
          <w:marBottom w:val="0"/>
          <w:divBdr>
            <w:top w:val="none" w:sz="0" w:space="0" w:color="auto"/>
            <w:left w:val="none" w:sz="0" w:space="0" w:color="auto"/>
            <w:bottom w:val="none" w:sz="0" w:space="0" w:color="auto"/>
            <w:right w:val="none" w:sz="0" w:space="0" w:color="auto"/>
          </w:divBdr>
        </w:div>
      </w:divsChild>
    </w:div>
    <w:div w:id="970864577">
      <w:bodyDiv w:val="1"/>
      <w:marLeft w:val="0"/>
      <w:marRight w:val="0"/>
      <w:marTop w:val="0"/>
      <w:marBottom w:val="0"/>
      <w:divBdr>
        <w:top w:val="none" w:sz="0" w:space="0" w:color="auto"/>
        <w:left w:val="none" w:sz="0" w:space="0" w:color="auto"/>
        <w:bottom w:val="none" w:sz="0" w:space="0" w:color="auto"/>
        <w:right w:val="none" w:sz="0" w:space="0" w:color="auto"/>
      </w:divBdr>
      <w:divsChild>
        <w:div w:id="391197464">
          <w:marLeft w:val="640"/>
          <w:marRight w:val="0"/>
          <w:marTop w:val="0"/>
          <w:marBottom w:val="0"/>
          <w:divBdr>
            <w:top w:val="none" w:sz="0" w:space="0" w:color="auto"/>
            <w:left w:val="none" w:sz="0" w:space="0" w:color="auto"/>
            <w:bottom w:val="none" w:sz="0" w:space="0" w:color="auto"/>
            <w:right w:val="none" w:sz="0" w:space="0" w:color="auto"/>
          </w:divBdr>
        </w:div>
        <w:div w:id="980579414">
          <w:marLeft w:val="640"/>
          <w:marRight w:val="0"/>
          <w:marTop w:val="0"/>
          <w:marBottom w:val="0"/>
          <w:divBdr>
            <w:top w:val="none" w:sz="0" w:space="0" w:color="auto"/>
            <w:left w:val="none" w:sz="0" w:space="0" w:color="auto"/>
            <w:bottom w:val="none" w:sz="0" w:space="0" w:color="auto"/>
            <w:right w:val="none" w:sz="0" w:space="0" w:color="auto"/>
          </w:divBdr>
        </w:div>
        <w:div w:id="576473867">
          <w:marLeft w:val="640"/>
          <w:marRight w:val="0"/>
          <w:marTop w:val="0"/>
          <w:marBottom w:val="0"/>
          <w:divBdr>
            <w:top w:val="none" w:sz="0" w:space="0" w:color="auto"/>
            <w:left w:val="none" w:sz="0" w:space="0" w:color="auto"/>
            <w:bottom w:val="none" w:sz="0" w:space="0" w:color="auto"/>
            <w:right w:val="none" w:sz="0" w:space="0" w:color="auto"/>
          </w:divBdr>
        </w:div>
        <w:div w:id="2039430492">
          <w:marLeft w:val="640"/>
          <w:marRight w:val="0"/>
          <w:marTop w:val="0"/>
          <w:marBottom w:val="0"/>
          <w:divBdr>
            <w:top w:val="none" w:sz="0" w:space="0" w:color="auto"/>
            <w:left w:val="none" w:sz="0" w:space="0" w:color="auto"/>
            <w:bottom w:val="none" w:sz="0" w:space="0" w:color="auto"/>
            <w:right w:val="none" w:sz="0" w:space="0" w:color="auto"/>
          </w:divBdr>
        </w:div>
        <w:div w:id="396897560">
          <w:marLeft w:val="640"/>
          <w:marRight w:val="0"/>
          <w:marTop w:val="0"/>
          <w:marBottom w:val="0"/>
          <w:divBdr>
            <w:top w:val="none" w:sz="0" w:space="0" w:color="auto"/>
            <w:left w:val="none" w:sz="0" w:space="0" w:color="auto"/>
            <w:bottom w:val="none" w:sz="0" w:space="0" w:color="auto"/>
            <w:right w:val="none" w:sz="0" w:space="0" w:color="auto"/>
          </w:divBdr>
        </w:div>
        <w:div w:id="48649346">
          <w:marLeft w:val="640"/>
          <w:marRight w:val="0"/>
          <w:marTop w:val="0"/>
          <w:marBottom w:val="0"/>
          <w:divBdr>
            <w:top w:val="none" w:sz="0" w:space="0" w:color="auto"/>
            <w:left w:val="none" w:sz="0" w:space="0" w:color="auto"/>
            <w:bottom w:val="none" w:sz="0" w:space="0" w:color="auto"/>
            <w:right w:val="none" w:sz="0" w:space="0" w:color="auto"/>
          </w:divBdr>
        </w:div>
        <w:div w:id="342709201">
          <w:marLeft w:val="640"/>
          <w:marRight w:val="0"/>
          <w:marTop w:val="0"/>
          <w:marBottom w:val="0"/>
          <w:divBdr>
            <w:top w:val="none" w:sz="0" w:space="0" w:color="auto"/>
            <w:left w:val="none" w:sz="0" w:space="0" w:color="auto"/>
            <w:bottom w:val="none" w:sz="0" w:space="0" w:color="auto"/>
            <w:right w:val="none" w:sz="0" w:space="0" w:color="auto"/>
          </w:divBdr>
        </w:div>
        <w:div w:id="715739657">
          <w:marLeft w:val="640"/>
          <w:marRight w:val="0"/>
          <w:marTop w:val="0"/>
          <w:marBottom w:val="0"/>
          <w:divBdr>
            <w:top w:val="none" w:sz="0" w:space="0" w:color="auto"/>
            <w:left w:val="none" w:sz="0" w:space="0" w:color="auto"/>
            <w:bottom w:val="none" w:sz="0" w:space="0" w:color="auto"/>
            <w:right w:val="none" w:sz="0" w:space="0" w:color="auto"/>
          </w:divBdr>
        </w:div>
        <w:div w:id="963075137">
          <w:marLeft w:val="640"/>
          <w:marRight w:val="0"/>
          <w:marTop w:val="0"/>
          <w:marBottom w:val="0"/>
          <w:divBdr>
            <w:top w:val="none" w:sz="0" w:space="0" w:color="auto"/>
            <w:left w:val="none" w:sz="0" w:space="0" w:color="auto"/>
            <w:bottom w:val="none" w:sz="0" w:space="0" w:color="auto"/>
            <w:right w:val="none" w:sz="0" w:space="0" w:color="auto"/>
          </w:divBdr>
        </w:div>
        <w:div w:id="972366657">
          <w:marLeft w:val="640"/>
          <w:marRight w:val="0"/>
          <w:marTop w:val="0"/>
          <w:marBottom w:val="0"/>
          <w:divBdr>
            <w:top w:val="none" w:sz="0" w:space="0" w:color="auto"/>
            <w:left w:val="none" w:sz="0" w:space="0" w:color="auto"/>
            <w:bottom w:val="none" w:sz="0" w:space="0" w:color="auto"/>
            <w:right w:val="none" w:sz="0" w:space="0" w:color="auto"/>
          </w:divBdr>
        </w:div>
        <w:div w:id="2038433645">
          <w:marLeft w:val="640"/>
          <w:marRight w:val="0"/>
          <w:marTop w:val="0"/>
          <w:marBottom w:val="0"/>
          <w:divBdr>
            <w:top w:val="none" w:sz="0" w:space="0" w:color="auto"/>
            <w:left w:val="none" w:sz="0" w:space="0" w:color="auto"/>
            <w:bottom w:val="none" w:sz="0" w:space="0" w:color="auto"/>
            <w:right w:val="none" w:sz="0" w:space="0" w:color="auto"/>
          </w:divBdr>
        </w:div>
        <w:div w:id="1756899229">
          <w:marLeft w:val="640"/>
          <w:marRight w:val="0"/>
          <w:marTop w:val="0"/>
          <w:marBottom w:val="0"/>
          <w:divBdr>
            <w:top w:val="none" w:sz="0" w:space="0" w:color="auto"/>
            <w:left w:val="none" w:sz="0" w:space="0" w:color="auto"/>
            <w:bottom w:val="none" w:sz="0" w:space="0" w:color="auto"/>
            <w:right w:val="none" w:sz="0" w:space="0" w:color="auto"/>
          </w:divBdr>
        </w:div>
        <w:div w:id="1324969714">
          <w:marLeft w:val="640"/>
          <w:marRight w:val="0"/>
          <w:marTop w:val="0"/>
          <w:marBottom w:val="0"/>
          <w:divBdr>
            <w:top w:val="none" w:sz="0" w:space="0" w:color="auto"/>
            <w:left w:val="none" w:sz="0" w:space="0" w:color="auto"/>
            <w:bottom w:val="none" w:sz="0" w:space="0" w:color="auto"/>
            <w:right w:val="none" w:sz="0" w:space="0" w:color="auto"/>
          </w:divBdr>
        </w:div>
        <w:div w:id="1530221091">
          <w:marLeft w:val="640"/>
          <w:marRight w:val="0"/>
          <w:marTop w:val="0"/>
          <w:marBottom w:val="0"/>
          <w:divBdr>
            <w:top w:val="none" w:sz="0" w:space="0" w:color="auto"/>
            <w:left w:val="none" w:sz="0" w:space="0" w:color="auto"/>
            <w:bottom w:val="none" w:sz="0" w:space="0" w:color="auto"/>
            <w:right w:val="none" w:sz="0" w:space="0" w:color="auto"/>
          </w:divBdr>
        </w:div>
        <w:div w:id="603726174">
          <w:marLeft w:val="640"/>
          <w:marRight w:val="0"/>
          <w:marTop w:val="0"/>
          <w:marBottom w:val="0"/>
          <w:divBdr>
            <w:top w:val="none" w:sz="0" w:space="0" w:color="auto"/>
            <w:left w:val="none" w:sz="0" w:space="0" w:color="auto"/>
            <w:bottom w:val="none" w:sz="0" w:space="0" w:color="auto"/>
            <w:right w:val="none" w:sz="0" w:space="0" w:color="auto"/>
          </w:divBdr>
        </w:div>
        <w:div w:id="487140296">
          <w:marLeft w:val="640"/>
          <w:marRight w:val="0"/>
          <w:marTop w:val="0"/>
          <w:marBottom w:val="0"/>
          <w:divBdr>
            <w:top w:val="none" w:sz="0" w:space="0" w:color="auto"/>
            <w:left w:val="none" w:sz="0" w:space="0" w:color="auto"/>
            <w:bottom w:val="none" w:sz="0" w:space="0" w:color="auto"/>
            <w:right w:val="none" w:sz="0" w:space="0" w:color="auto"/>
          </w:divBdr>
        </w:div>
        <w:div w:id="478111518">
          <w:marLeft w:val="640"/>
          <w:marRight w:val="0"/>
          <w:marTop w:val="0"/>
          <w:marBottom w:val="0"/>
          <w:divBdr>
            <w:top w:val="none" w:sz="0" w:space="0" w:color="auto"/>
            <w:left w:val="none" w:sz="0" w:space="0" w:color="auto"/>
            <w:bottom w:val="none" w:sz="0" w:space="0" w:color="auto"/>
            <w:right w:val="none" w:sz="0" w:space="0" w:color="auto"/>
          </w:divBdr>
        </w:div>
        <w:div w:id="192811943">
          <w:marLeft w:val="640"/>
          <w:marRight w:val="0"/>
          <w:marTop w:val="0"/>
          <w:marBottom w:val="0"/>
          <w:divBdr>
            <w:top w:val="none" w:sz="0" w:space="0" w:color="auto"/>
            <w:left w:val="none" w:sz="0" w:space="0" w:color="auto"/>
            <w:bottom w:val="none" w:sz="0" w:space="0" w:color="auto"/>
            <w:right w:val="none" w:sz="0" w:space="0" w:color="auto"/>
          </w:divBdr>
        </w:div>
        <w:div w:id="64961074">
          <w:marLeft w:val="640"/>
          <w:marRight w:val="0"/>
          <w:marTop w:val="0"/>
          <w:marBottom w:val="0"/>
          <w:divBdr>
            <w:top w:val="none" w:sz="0" w:space="0" w:color="auto"/>
            <w:left w:val="none" w:sz="0" w:space="0" w:color="auto"/>
            <w:bottom w:val="none" w:sz="0" w:space="0" w:color="auto"/>
            <w:right w:val="none" w:sz="0" w:space="0" w:color="auto"/>
          </w:divBdr>
        </w:div>
        <w:div w:id="974289731">
          <w:marLeft w:val="640"/>
          <w:marRight w:val="0"/>
          <w:marTop w:val="0"/>
          <w:marBottom w:val="0"/>
          <w:divBdr>
            <w:top w:val="none" w:sz="0" w:space="0" w:color="auto"/>
            <w:left w:val="none" w:sz="0" w:space="0" w:color="auto"/>
            <w:bottom w:val="none" w:sz="0" w:space="0" w:color="auto"/>
            <w:right w:val="none" w:sz="0" w:space="0" w:color="auto"/>
          </w:divBdr>
        </w:div>
        <w:div w:id="1597710984">
          <w:marLeft w:val="640"/>
          <w:marRight w:val="0"/>
          <w:marTop w:val="0"/>
          <w:marBottom w:val="0"/>
          <w:divBdr>
            <w:top w:val="none" w:sz="0" w:space="0" w:color="auto"/>
            <w:left w:val="none" w:sz="0" w:space="0" w:color="auto"/>
            <w:bottom w:val="none" w:sz="0" w:space="0" w:color="auto"/>
            <w:right w:val="none" w:sz="0" w:space="0" w:color="auto"/>
          </w:divBdr>
        </w:div>
        <w:div w:id="1176841765">
          <w:marLeft w:val="640"/>
          <w:marRight w:val="0"/>
          <w:marTop w:val="0"/>
          <w:marBottom w:val="0"/>
          <w:divBdr>
            <w:top w:val="none" w:sz="0" w:space="0" w:color="auto"/>
            <w:left w:val="none" w:sz="0" w:space="0" w:color="auto"/>
            <w:bottom w:val="none" w:sz="0" w:space="0" w:color="auto"/>
            <w:right w:val="none" w:sz="0" w:space="0" w:color="auto"/>
          </w:divBdr>
        </w:div>
        <w:div w:id="1770588078">
          <w:marLeft w:val="640"/>
          <w:marRight w:val="0"/>
          <w:marTop w:val="0"/>
          <w:marBottom w:val="0"/>
          <w:divBdr>
            <w:top w:val="none" w:sz="0" w:space="0" w:color="auto"/>
            <w:left w:val="none" w:sz="0" w:space="0" w:color="auto"/>
            <w:bottom w:val="none" w:sz="0" w:space="0" w:color="auto"/>
            <w:right w:val="none" w:sz="0" w:space="0" w:color="auto"/>
          </w:divBdr>
        </w:div>
        <w:div w:id="649482437">
          <w:marLeft w:val="640"/>
          <w:marRight w:val="0"/>
          <w:marTop w:val="0"/>
          <w:marBottom w:val="0"/>
          <w:divBdr>
            <w:top w:val="none" w:sz="0" w:space="0" w:color="auto"/>
            <w:left w:val="none" w:sz="0" w:space="0" w:color="auto"/>
            <w:bottom w:val="none" w:sz="0" w:space="0" w:color="auto"/>
            <w:right w:val="none" w:sz="0" w:space="0" w:color="auto"/>
          </w:divBdr>
        </w:div>
        <w:div w:id="1123183913">
          <w:marLeft w:val="640"/>
          <w:marRight w:val="0"/>
          <w:marTop w:val="0"/>
          <w:marBottom w:val="0"/>
          <w:divBdr>
            <w:top w:val="none" w:sz="0" w:space="0" w:color="auto"/>
            <w:left w:val="none" w:sz="0" w:space="0" w:color="auto"/>
            <w:bottom w:val="none" w:sz="0" w:space="0" w:color="auto"/>
            <w:right w:val="none" w:sz="0" w:space="0" w:color="auto"/>
          </w:divBdr>
        </w:div>
        <w:div w:id="1948582855">
          <w:marLeft w:val="640"/>
          <w:marRight w:val="0"/>
          <w:marTop w:val="0"/>
          <w:marBottom w:val="0"/>
          <w:divBdr>
            <w:top w:val="none" w:sz="0" w:space="0" w:color="auto"/>
            <w:left w:val="none" w:sz="0" w:space="0" w:color="auto"/>
            <w:bottom w:val="none" w:sz="0" w:space="0" w:color="auto"/>
            <w:right w:val="none" w:sz="0" w:space="0" w:color="auto"/>
          </w:divBdr>
        </w:div>
        <w:div w:id="1612667564">
          <w:marLeft w:val="640"/>
          <w:marRight w:val="0"/>
          <w:marTop w:val="0"/>
          <w:marBottom w:val="0"/>
          <w:divBdr>
            <w:top w:val="none" w:sz="0" w:space="0" w:color="auto"/>
            <w:left w:val="none" w:sz="0" w:space="0" w:color="auto"/>
            <w:bottom w:val="none" w:sz="0" w:space="0" w:color="auto"/>
            <w:right w:val="none" w:sz="0" w:space="0" w:color="auto"/>
          </w:divBdr>
        </w:div>
        <w:div w:id="740718900">
          <w:marLeft w:val="640"/>
          <w:marRight w:val="0"/>
          <w:marTop w:val="0"/>
          <w:marBottom w:val="0"/>
          <w:divBdr>
            <w:top w:val="none" w:sz="0" w:space="0" w:color="auto"/>
            <w:left w:val="none" w:sz="0" w:space="0" w:color="auto"/>
            <w:bottom w:val="none" w:sz="0" w:space="0" w:color="auto"/>
            <w:right w:val="none" w:sz="0" w:space="0" w:color="auto"/>
          </w:divBdr>
        </w:div>
        <w:div w:id="1648707122">
          <w:marLeft w:val="640"/>
          <w:marRight w:val="0"/>
          <w:marTop w:val="0"/>
          <w:marBottom w:val="0"/>
          <w:divBdr>
            <w:top w:val="none" w:sz="0" w:space="0" w:color="auto"/>
            <w:left w:val="none" w:sz="0" w:space="0" w:color="auto"/>
            <w:bottom w:val="none" w:sz="0" w:space="0" w:color="auto"/>
            <w:right w:val="none" w:sz="0" w:space="0" w:color="auto"/>
          </w:divBdr>
        </w:div>
        <w:div w:id="142241819">
          <w:marLeft w:val="640"/>
          <w:marRight w:val="0"/>
          <w:marTop w:val="0"/>
          <w:marBottom w:val="0"/>
          <w:divBdr>
            <w:top w:val="none" w:sz="0" w:space="0" w:color="auto"/>
            <w:left w:val="none" w:sz="0" w:space="0" w:color="auto"/>
            <w:bottom w:val="none" w:sz="0" w:space="0" w:color="auto"/>
            <w:right w:val="none" w:sz="0" w:space="0" w:color="auto"/>
          </w:divBdr>
        </w:div>
        <w:div w:id="1835995971">
          <w:marLeft w:val="640"/>
          <w:marRight w:val="0"/>
          <w:marTop w:val="0"/>
          <w:marBottom w:val="0"/>
          <w:divBdr>
            <w:top w:val="none" w:sz="0" w:space="0" w:color="auto"/>
            <w:left w:val="none" w:sz="0" w:space="0" w:color="auto"/>
            <w:bottom w:val="none" w:sz="0" w:space="0" w:color="auto"/>
            <w:right w:val="none" w:sz="0" w:space="0" w:color="auto"/>
          </w:divBdr>
        </w:div>
        <w:div w:id="1854411708">
          <w:marLeft w:val="640"/>
          <w:marRight w:val="0"/>
          <w:marTop w:val="0"/>
          <w:marBottom w:val="0"/>
          <w:divBdr>
            <w:top w:val="none" w:sz="0" w:space="0" w:color="auto"/>
            <w:left w:val="none" w:sz="0" w:space="0" w:color="auto"/>
            <w:bottom w:val="none" w:sz="0" w:space="0" w:color="auto"/>
            <w:right w:val="none" w:sz="0" w:space="0" w:color="auto"/>
          </w:divBdr>
        </w:div>
        <w:div w:id="857308849">
          <w:marLeft w:val="640"/>
          <w:marRight w:val="0"/>
          <w:marTop w:val="0"/>
          <w:marBottom w:val="0"/>
          <w:divBdr>
            <w:top w:val="none" w:sz="0" w:space="0" w:color="auto"/>
            <w:left w:val="none" w:sz="0" w:space="0" w:color="auto"/>
            <w:bottom w:val="none" w:sz="0" w:space="0" w:color="auto"/>
            <w:right w:val="none" w:sz="0" w:space="0" w:color="auto"/>
          </w:divBdr>
        </w:div>
        <w:div w:id="2038046214">
          <w:marLeft w:val="640"/>
          <w:marRight w:val="0"/>
          <w:marTop w:val="0"/>
          <w:marBottom w:val="0"/>
          <w:divBdr>
            <w:top w:val="none" w:sz="0" w:space="0" w:color="auto"/>
            <w:left w:val="none" w:sz="0" w:space="0" w:color="auto"/>
            <w:bottom w:val="none" w:sz="0" w:space="0" w:color="auto"/>
            <w:right w:val="none" w:sz="0" w:space="0" w:color="auto"/>
          </w:divBdr>
        </w:div>
        <w:div w:id="1481654895">
          <w:marLeft w:val="640"/>
          <w:marRight w:val="0"/>
          <w:marTop w:val="0"/>
          <w:marBottom w:val="0"/>
          <w:divBdr>
            <w:top w:val="none" w:sz="0" w:space="0" w:color="auto"/>
            <w:left w:val="none" w:sz="0" w:space="0" w:color="auto"/>
            <w:bottom w:val="none" w:sz="0" w:space="0" w:color="auto"/>
            <w:right w:val="none" w:sz="0" w:space="0" w:color="auto"/>
          </w:divBdr>
        </w:div>
        <w:div w:id="719868498">
          <w:marLeft w:val="640"/>
          <w:marRight w:val="0"/>
          <w:marTop w:val="0"/>
          <w:marBottom w:val="0"/>
          <w:divBdr>
            <w:top w:val="none" w:sz="0" w:space="0" w:color="auto"/>
            <w:left w:val="none" w:sz="0" w:space="0" w:color="auto"/>
            <w:bottom w:val="none" w:sz="0" w:space="0" w:color="auto"/>
            <w:right w:val="none" w:sz="0" w:space="0" w:color="auto"/>
          </w:divBdr>
        </w:div>
        <w:div w:id="969819007">
          <w:marLeft w:val="640"/>
          <w:marRight w:val="0"/>
          <w:marTop w:val="0"/>
          <w:marBottom w:val="0"/>
          <w:divBdr>
            <w:top w:val="none" w:sz="0" w:space="0" w:color="auto"/>
            <w:left w:val="none" w:sz="0" w:space="0" w:color="auto"/>
            <w:bottom w:val="none" w:sz="0" w:space="0" w:color="auto"/>
            <w:right w:val="none" w:sz="0" w:space="0" w:color="auto"/>
          </w:divBdr>
        </w:div>
        <w:div w:id="2092920222">
          <w:marLeft w:val="640"/>
          <w:marRight w:val="0"/>
          <w:marTop w:val="0"/>
          <w:marBottom w:val="0"/>
          <w:divBdr>
            <w:top w:val="none" w:sz="0" w:space="0" w:color="auto"/>
            <w:left w:val="none" w:sz="0" w:space="0" w:color="auto"/>
            <w:bottom w:val="none" w:sz="0" w:space="0" w:color="auto"/>
            <w:right w:val="none" w:sz="0" w:space="0" w:color="auto"/>
          </w:divBdr>
        </w:div>
        <w:div w:id="1842886368">
          <w:marLeft w:val="640"/>
          <w:marRight w:val="0"/>
          <w:marTop w:val="0"/>
          <w:marBottom w:val="0"/>
          <w:divBdr>
            <w:top w:val="none" w:sz="0" w:space="0" w:color="auto"/>
            <w:left w:val="none" w:sz="0" w:space="0" w:color="auto"/>
            <w:bottom w:val="none" w:sz="0" w:space="0" w:color="auto"/>
            <w:right w:val="none" w:sz="0" w:space="0" w:color="auto"/>
          </w:divBdr>
        </w:div>
        <w:div w:id="1180658247">
          <w:marLeft w:val="640"/>
          <w:marRight w:val="0"/>
          <w:marTop w:val="0"/>
          <w:marBottom w:val="0"/>
          <w:divBdr>
            <w:top w:val="none" w:sz="0" w:space="0" w:color="auto"/>
            <w:left w:val="none" w:sz="0" w:space="0" w:color="auto"/>
            <w:bottom w:val="none" w:sz="0" w:space="0" w:color="auto"/>
            <w:right w:val="none" w:sz="0" w:space="0" w:color="auto"/>
          </w:divBdr>
        </w:div>
        <w:div w:id="1116292198">
          <w:marLeft w:val="640"/>
          <w:marRight w:val="0"/>
          <w:marTop w:val="0"/>
          <w:marBottom w:val="0"/>
          <w:divBdr>
            <w:top w:val="none" w:sz="0" w:space="0" w:color="auto"/>
            <w:left w:val="none" w:sz="0" w:space="0" w:color="auto"/>
            <w:bottom w:val="none" w:sz="0" w:space="0" w:color="auto"/>
            <w:right w:val="none" w:sz="0" w:space="0" w:color="auto"/>
          </w:divBdr>
        </w:div>
        <w:div w:id="228267290">
          <w:marLeft w:val="640"/>
          <w:marRight w:val="0"/>
          <w:marTop w:val="0"/>
          <w:marBottom w:val="0"/>
          <w:divBdr>
            <w:top w:val="none" w:sz="0" w:space="0" w:color="auto"/>
            <w:left w:val="none" w:sz="0" w:space="0" w:color="auto"/>
            <w:bottom w:val="none" w:sz="0" w:space="0" w:color="auto"/>
            <w:right w:val="none" w:sz="0" w:space="0" w:color="auto"/>
          </w:divBdr>
        </w:div>
        <w:div w:id="423572914">
          <w:marLeft w:val="640"/>
          <w:marRight w:val="0"/>
          <w:marTop w:val="0"/>
          <w:marBottom w:val="0"/>
          <w:divBdr>
            <w:top w:val="none" w:sz="0" w:space="0" w:color="auto"/>
            <w:left w:val="none" w:sz="0" w:space="0" w:color="auto"/>
            <w:bottom w:val="none" w:sz="0" w:space="0" w:color="auto"/>
            <w:right w:val="none" w:sz="0" w:space="0" w:color="auto"/>
          </w:divBdr>
        </w:div>
        <w:div w:id="2120564168">
          <w:marLeft w:val="640"/>
          <w:marRight w:val="0"/>
          <w:marTop w:val="0"/>
          <w:marBottom w:val="0"/>
          <w:divBdr>
            <w:top w:val="none" w:sz="0" w:space="0" w:color="auto"/>
            <w:left w:val="none" w:sz="0" w:space="0" w:color="auto"/>
            <w:bottom w:val="none" w:sz="0" w:space="0" w:color="auto"/>
            <w:right w:val="none" w:sz="0" w:space="0" w:color="auto"/>
          </w:divBdr>
        </w:div>
        <w:div w:id="749037793">
          <w:marLeft w:val="640"/>
          <w:marRight w:val="0"/>
          <w:marTop w:val="0"/>
          <w:marBottom w:val="0"/>
          <w:divBdr>
            <w:top w:val="none" w:sz="0" w:space="0" w:color="auto"/>
            <w:left w:val="none" w:sz="0" w:space="0" w:color="auto"/>
            <w:bottom w:val="none" w:sz="0" w:space="0" w:color="auto"/>
            <w:right w:val="none" w:sz="0" w:space="0" w:color="auto"/>
          </w:divBdr>
        </w:div>
        <w:div w:id="340595202">
          <w:marLeft w:val="640"/>
          <w:marRight w:val="0"/>
          <w:marTop w:val="0"/>
          <w:marBottom w:val="0"/>
          <w:divBdr>
            <w:top w:val="none" w:sz="0" w:space="0" w:color="auto"/>
            <w:left w:val="none" w:sz="0" w:space="0" w:color="auto"/>
            <w:bottom w:val="none" w:sz="0" w:space="0" w:color="auto"/>
            <w:right w:val="none" w:sz="0" w:space="0" w:color="auto"/>
          </w:divBdr>
        </w:div>
        <w:div w:id="1520924078">
          <w:marLeft w:val="640"/>
          <w:marRight w:val="0"/>
          <w:marTop w:val="0"/>
          <w:marBottom w:val="0"/>
          <w:divBdr>
            <w:top w:val="none" w:sz="0" w:space="0" w:color="auto"/>
            <w:left w:val="none" w:sz="0" w:space="0" w:color="auto"/>
            <w:bottom w:val="none" w:sz="0" w:space="0" w:color="auto"/>
            <w:right w:val="none" w:sz="0" w:space="0" w:color="auto"/>
          </w:divBdr>
        </w:div>
        <w:div w:id="1099986684">
          <w:marLeft w:val="640"/>
          <w:marRight w:val="0"/>
          <w:marTop w:val="0"/>
          <w:marBottom w:val="0"/>
          <w:divBdr>
            <w:top w:val="none" w:sz="0" w:space="0" w:color="auto"/>
            <w:left w:val="none" w:sz="0" w:space="0" w:color="auto"/>
            <w:bottom w:val="none" w:sz="0" w:space="0" w:color="auto"/>
            <w:right w:val="none" w:sz="0" w:space="0" w:color="auto"/>
          </w:divBdr>
        </w:div>
        <w:div w:id="1439789118">
          <w:marLeft w:val="640"/>
          <w:marRight w:val="0"/>
          <w:marTop w:val="0"/>
          <w:marBottom w:val="0"/>
          <w:divBdr>
            <w:top w:val="none" w:sz="0" w:space="0" w:color="auto"/>
            <w:left w:val="none" w:sz="0" w:space="0" w:color="auto"/>
            <w:bottom w:val="none" w:sz="0" w:space="0" w:color="auto"/>
            <w:right w:val="none" w:sz="0" w:space="0" w:color="auto"/>
          </w:divBdr>
        </w:div>
        <w:div w:id="632488901">
          <w:marLeft w:val="640"/>
          <w:marRight w:val="0"/>
          <w:marTop w:val="0"/>
          <w:marBottom w:val="0"/>
          <w:divBdr>
            <w:top w:val="none" w:sz="0" w:space="0" w:color="auto"/>
            <w:left w:val="none" w:sz="0" w:space="0" w:color="auto"/>
            <w:bottom w:val="none" w:sz="0" w:space="0" w:color="auto"/>
            <w:right w:val="none" w:sz="0" w:space="0" w:color="auto"/>
          </w:divBdr>
        </w:div>
        <w:div w:id="404765610">
          <w:marLeft w:val="640"/>
          <w:marRight w:val="0"/>
          <w:marTop w:val="0"/>
          <w:marBottom w:val="0"/>
          <w:divBdr>
            <w:top w:val="none" w:sz="0" w:space="0" w:color="auto"/>
            <w:left w:val="none" w:sz="0" w:space="0" w:color="auto"/>
            <w:bottom w:val="none" w:sz="0" w:space="0" w:color="auto"/>
            <w:right w:val="none" w:sz="0" w:space="0" w:color="auto"/>
          </w:divBdr>
        </w:div>
        <w:div w:id="4602729">
          <w:marLeft w:val="640"/>
          <w:marRight w:val="0"/>
          <w:marTop w:val="0"/>
          <w:marBottom w:val="0"/>
          <w:divBdr>
            <w:top w:val="none" w:sz="0" w:space="0" w:color="auto"/>
            <w:left w:val="none" w:sz="0" w:space="0" w:color="auto"/>
            <w:bottom w:val="none" w:sz="0" w:space="0" w:color="auto"/>
            <w:right w:val="none" w:sz="0" w:space="0" w:color="auto"/>
          </w:divBdr>
        </w:div>
        <w:div w:id="1462116709">
          <w:marLeft w:val="640"/>
          <w:marRight w:val="0"/>
          <w:marTop w:val="0"/>
          <w:marBottom w:val="0"/>
          <w:divBdr>
            <w:top w:val="none" w:sz="0" w:space="0" w:color="auto"/>
            <w:left w:val="none" w:sz="0" w:space="0" w:color="auto"/>
            <w:bottom w:val="none" w:sz="0" w:space="0" w:color="auto"/>
            <w:right w:val="none" w:sz="0" w:space="0" w:color="auto"/>
          </w:divBdr>
        </w:div>
        <w:div w:id="590165817">
          <w:marLeft w:val="640"/>
          <w:marRight w:val="0"/>
          <w:marTop w:val="0"/>
          <w:marBottom w:val="0"/>
          <w:divBdr>
            <w:top w:val="none" w:sz="0" w:space="0" w:color="auto"/>
            <w:left w:val="none" w:sz="0" w:space="0" w:color="auto"/>
            <w:bottom w:val="none" w:sz="0" w:space="0" w:color="auto"/>
            <w:right w:val="none" w:sz="0" w:space="0" w:color="auto"/>
          </w:divBdr>
        </w:div>
        <w:div w:id="337775385">
          <w:marLeft w:val="640"/>
          <w:marRight w:val="0"/>
          <w:marTop w:val="0"/>
          <w:marBottom w:val="0"/>
          <w:divBdr>
            <w:top w:val="none" w:sz="0" w:space="0" w:color="auto"/>
            <w:left w:val="none" w:sz="0" w:space="0" w:color="auto"/>
            <w:bottom w:val="none" w:sz="0" w:space="0" w:color="auto"/>
            <w:right w:val="none" w:sz="0" w:space="0" w:color="auto"/>
          </w:divBdr>
        </w:div>
        <w:div w:id="1346443852">
          <w:marLeft w:val="640"/>
          <w:marRight w:val="0"/>
          <w:marTop w:val="0"/>
          <w:marBottom w:val="0"/>
          <w:divBdr>
            <w:top w:val="none" w:sz="0" w:space="0" w:color="auto"/>
            <w:left w:val="none" w:sz="0" w:space="0" w:color="auto"/>
            <w:bottom w:val="none" w:sz="0" w:space="0" w:color="auto"/>
            <w:right w:val="none" w:sz="0" w:space="0" w:color="auto"/>
          </w:divBdr>
        </w:div>
        <w:div w:id="1852840851">
          <w:marLeft w:val="640"/>
          <w:marRight w:val="0"/>
          <w:marTop w:val="0"/>
          <w:marBottom w:val="0"/>
          <w:divBdr>
            <w:top w:val="none" w:sz="0" w:space="0" w:color="auto"/>
            <w:left w:val="none" w:sz="0" w:space="0" w:color="auto"/>
            <w:bottom w:val="none" w:sz="0" w:space="0" w:color="auto"/>
            <w:right w:val="none" w:sz="0" w:space="0" w:color="auto"/>
          </w:divBdr>
        </w:div>
        <w:div w:id="1817913060">
          <w:marLeft w:val="640"/>
          <w:marRight w:val="0"/>
          <w:marTop w:val="0"/>
          <w:marBottom w:val="0"/>
          <w:divBdr>
            <w:top w:val="none" w:sz="0" w:space="0" w:color="auto"/>
            <w:left w:val="none" w:sz="0" w:space="0" w:color="auto"/>
            <w:bottom w:val="none" w:sz="0" w:space="0" w:color="auto"/>
            <w:right w:val="none" w:sz="0" w:space="0" w:color="auto"/>
          </w:divBdr>
        </w:div>
        <w:div w:id="186796111">
          <w:marLeft w:val="640"/>
          <w:marRight w:val="0"/>
          <w:marTop w:val="0"/>
          <w:marBottom w:val="0"/>
          <w:divBdr>
            <w:top w:val="none" w:sz="0" w:space="0" w:color="auto"/>
            <w:left w:val="none" w:sz="0" w:space="0" w:color="auto"/>
            <w:bottom w:val="none" w:sz="0" w:space="0" w:color="auto"/>
            <w:right w:val="none" w:sz="0" w:space="0" w:color="auto"/>
          </w:divBdr>
        </w:div>
        <w:div w:id="194394790">
          <w:marLeft w:val="640"/>
          <w:marRight w:val="0"/>
          <w:marTop w:val="0"/>
          <w:marBottom w:val="0"/>
          <w:divBdr>
            <w:top w:val="none" w:sz="0" w:space="0" w:color="auto"/>
            <w:left w:val="none" w:sz="0" w:space="0" w:color="auto"/>
            <w:bottom w:val="none" w:sz="0" w:space="0" w:color="auto"/>
            <w:right w:val="none" w:sz="0" w:space="0" w:color="auto"/>
          </w:divBdr>
        </w:div>
        <w:div w:id="2118938144">
          <w:marLeft w:val="640"/>
          <w:marRight w:val="0"/>
          <w:marTop w:val="0"/>
          <w:marBottom w:val="0"/>
          <w:divBdr>
            <w:top w:val="none" w:sz="0" w:space="0" w:color="auto"/>
            <w:left w:val="none" w:sz="0" w:space="0" w:color="auto"/>
            <w:bottom w:val="none" w:sz="0" w:space="0" w:color="auto"/>
            <w:right w:val="none" w:sz="0" w:space="0" w:color="auto"/>
          </w:divBdr>
        </w:div>
        <w:div w:id="1850363523">
          <w:marLeft w:val="640"/>
          <w:marRight w:val="0"/>
          <w:marTop w:val="0"/>
          <w:marBottom w:val="0"/>
          <w:divBdr>
            <w:top w:val="none" w:sz="0" w:space="0" w:color="auto"/>
            <w:left w:val="none" w:sz="0" w:space="0" w:color="auto"/>
            <w:bottom w:val="none" w:sz="0" w:space="0" w:color="auto"/>
            <w:right w:val="none" w:sz="0" w:space="0" w:color="auto"/>
          </w:divBdr>
        </w:div>
        <w:div w:id="225578150">
          <w:marLeft w:val="640"/>
          <w:marRight w:val="0"/>
          <w:marTop w:val="0"/>
          <w:marBottom w:val="0"/>
          <w:divBdr>
            <w:top w:val="none" w:sz="0" w:space="0" w:color="auto"/>
            <w:left w:val="none" w:sz="0" w:space="0" w:color="auto"/>
            <w:bottom w:val="none" w:sz="0" w:space="0" w:color="auto"/>
            <w:right w:val="none" w:sz="0" w:space="0" w:color="auto"/>
          </w:divBdr>
        </w:div>
        <w:div w:id="888766274">
          <w:marLeft w:val="640"/>
          <w:marRight w:val="0"/>
          <w:marTop w:val="0"/>
          <w:marBottom w:val="0"/>
          <w:divBdr>
            <w:top w:val="none" w:sz="0" w:space="0" w:color="auto"/>
            <w:left w:val="none" w:sz="0" w:space="0" w:color="auto"/>
            <w:bottom w:val="none" w:sz="0" w:space="0" w:color="auto"/>
            <w:right w:val="none" w:sz="0" w:space="0" w:color="auto"/>
          </w:divBdr>
        </w:div>
        <w:div w:id="1166288591">
          <w:marLeft w:val="640"/>
          <w:marRight w:val="0"/>
          <w:marTop w:val="0"/>
          <w:marBottom w:val="0"/>
          <w:divBdr>
            <w:top w:val="none" w:sz="0" w:space="0" w:color="auto"/>
            <w:left w:val="none" w:sz="0" w:space="0" w:color="auto"/>
            <w:bottom w:val="none" w:sz="0" w:space="0" w:color="auto"/>
            <w:right w:val="none" w:sz="0" w:space="0" w:color="auto"/>
          </w:divBdr>
        </w:div>
        <w:div w:id="1630820563">
          <w:marLeft w:val="640"/>
          <w:marRight w:val="0"/>
          <w:marTop w:val="0"/>
          <w:marBottom w:val="0"/>
          <w:divBdr>
            <w:top w:val="none" w:sz="0" w:space="0" w:color="auto"/>
            <w:left w:val="none" w:sz="0" w:space="0" w:color="auto"/>
            <w:bottom w:val="none" w:sz="0" w:space="0" w:color="auto"/>
            <w:right w:val="none" w:sz="0" w:space="0" w:color="auto"/>
          </w:divBdr>
        </w:div>
        <w:div w:id="922646809">
          <w:marLeft w:val="640"/>
          <w:marRight w:val="0"/>
          <w:marTop w:val="0"/>
          <w:marBottom w:val="0"/>
          <w:divBdr>
            <w:top w:val="none" w:sz="0" w:space="0" w:color="auto"/>
            <w:left w:val="none" w:sz="0" w:space="0" w:color="auto"/>
            <w:bottom w:val="none" w:sz="0" w:space="0" w:color="auto"/>
            <w:right w:val="none" w:sz="0" w:space="0" w:color="auto"/>
          </w:divBdr>
        </w:div>
        <w:div w:id="1546943543">
          <w:marLeft w:val="640"/>
          <w:marRight w:val="0"/>
          <w:marTop w:val="0"/>
          <w:marBottom w:val="0"/>
          <w:divBdr>
            <w:top w:val="none" w:sz="0" w:space="0" w:color="auto"/>
            <w:left w:val="none" w:sz="0" w:space="0" w:color="auto"/>
            <w:bottom w:val="none" w:sz="0" w:space="0" w:color="auto"/>
            <w:right w:val="none" w:sz="0" w:space="0" w:color="auto"/>
          </w:divBdr>
        </w:div>
        <w:div w:id="1795515625">
          <w:marLeft w:val="640"/>
          <w:marRight w:val="0"/>
          <w:marTop w:val="0"/>
          <w:marBottom w:val="0"/>
          <w:divBdr>
            <w:top w:val="none" w:sz="0" w:space="0" w:color="auto"/>
            <w:left w:val="none" w:sz="0" w:space="0" w:color="auto"/>
            <w:bottom w:val="none" w:sz="0" w:space="0" w:color="auto"/>
            <w:right w:val="none" w:sz="0" w:space="0" w:color="auto"/>
          </w:divBdr>
        </w:div>
        <w:div w:id="1408961152">
          <w:marLeft w:val="640"/>
          <w:marRight w:val="0"/>
          <w:marTop w:val="0"/>
          <w:marBottom w:val="0"/>
          <w:divBdr>
            <w:top w:val="none" w:sz="0" w:space="0" w:color="auto"/>
            <w:left w:val="none" w:sz="0" w:space="0" w:color="auto"/>
            <w:bottom w:val="none" w:sz="0" w:space="0" w:color="auto"/>
            <w:right w:val="none" w:sz="0" w:space="0" w:color="auto"/>
          </w:divBdr>
        </w:div>
        <w:div w:id="1352294064">
          <w:marLeft w:val="640"/>
          <w:marRight w:val="0"/>
          <w:marTop w:val="0"/>
          <w:marBottom w:val="0"/>
          <w:divBdr>
            <w:top w:val="none" w:sz="0" w:space="0" w:color="auto"/>
            <w:left w:val="none" w:sz="0" w:space="0" w:color="auto"/>
            <w:bottom w:val="none" w:sz="0" w:space="0" w:color="auto"/>
            <w:right w:val="none" w:sz="0" w:space="0" w:color="auto"/>
          </w:divBdr>
        </w:div>
        <w:div w:id="604113224">
          <w:marLeft w:val="640"/>
          <w:marRight w:val="0"/>
          <w:marTop w:val="0"/>
          <w:marBottom w:val="0"/>
          <w:divBdr>
            <w:top w:val="none" w:sz="0" w:space="0" w:color="auto"/>
            <w:left w:val="none" w:sz="0" w:space="0" w:color="auto"/>
            <w:bottom w:val="none" w:sz="0" w:space="0" w:color="auto"/>
            <w:right w:val="none" w:sz="0" w:space="0" w:color="auto"/>
          </w:divBdr>
        </w:div>
        <w:div w:id="586425425">
          <w:marLeft w:val="640"/>
          <w:marRight w:val="0"/>
          <w:marTop w:val="0"/>
          <w:marBottom w:val="0"/>
          <w:divBdr>
            <w:top w:val="none" w:sz="0" w:space="0" w:color="auto"/>
            <w:left w:val="none" w:sz="0" w:space="0" w:color="auto"/>
            <w:bottom w:val="none" w:sz="0" w:space="0" w:color="auto"/>
            <w:right w:val="none" w:sz="0" w:space="0" w:color="auto"/>
          </w:divBdr>
        </w:div>
        <w:div w:id="1485582559">
          <w:marLeft w:val="640"/>
          <w:marRight w:val="0"/>
          <w:marTop w:val="0"/>
          <w:marBottom w:val="0"/>
          <w:divBdr>
            <w:top w:val="none" w:sz="0" w:space="0" w:color="auto"/>
            <w:left w:val="none" w:sz="0" w:space="0" w:color="auto"/>
            <w:bottom w:val="none" w:sz="0" w:space="0" w:color="auto"/>
            <w:right w:val="none" w:sz="0" w:space="0" w:color="auto"/>
          </w:divBdr>
        </w:div>
        <w:div w:id="54162898">
          <w:marLeft w:val="640"/>
          <w:marRight w:val="0"/>
          <w:marTop w:val="0"/>
          <w:marBottom w:val="0"/>
          <w:divBdr>
            <w:top w:val="none" w:sz="0" w:space="0" w:color="auto"/>
            <w:left w:val="none" w:sz="0" w:space="0" w:color="auto"/>
            <w:bottom w:val="none" w:sz="0" w:space="0" w:color="auto"/>
            <w:right w:val="none" w:sz="0" w:space="0" w:color="auto"/>
          </w:divBdr>
        </w:div>
        <w:div w:id="609818062">
          <w:marLeft w:val="640"/>
          <w:marRight w:val="0"/>
          <w:marTop w:val="0"/>
          <w:marBottom w:val="0"/>
          <w:divBdr>
            <w:top w:val="none" w:sz="0" w:space="0" w:color="auto"/>
            <w:left w:val="none" w:sz="0" w:space="0" w:color="auto"/>
            <w:bottom w:val="none" w:sz="0" w:space="0" w:color="auto"/>
            <w:right w:val="none" w:sz="0" w:space="0" w:color="auto"/>
          </w:divBdr>
        </w:div>
        <w:div w:id="344946120">
          <w:marLeft w:val="640"/>
          <w:marRight w:val="0"/>
          <w:marTop w:val="0"/>
          <w:marBottom w:val="0"/>
          <w:divBdr>
            <w:top w:val="none" w:sz="0" w:space="0" w:color="auto"/>
            <w:left w:val="none" w:sz="0" w:space="0" w:color="auto"/>
            <w:bottom w:val="none" w:sz="0" w:space="0" w:color="auto"/>
            <w:right w:val="none" w:sz="0" w:space="0" w:color="auto"/>
          </w:divBdr>
        </w:div>
        <w:div w:id="840004552">
          <w:marLeft w:val="640"/>
          <w:marRight w:val="0"/>
          <w:marTop w:val="0"/>
          <w:marBottom w:val="0"/>
          <w:divBdr>
            <w:top w:val="none" w:sz="0" w:space="0" w:color="auto"/>
            <w:left w:val="none" w:sz="0" w:space="0" w:color="auto"/>
            <w:bottom w:val="none" w:sz="0" w:space="0" w:color="auto"/>
            <w:right w:val="none" w:sz="0" w:space="0" w:color="auto"/>
          </w:divBdr>
        </w:div>
        <w:div w:id="1588071431">
          <w:marLeft w:val="640"/>
          <w:marRight w:val="0"/>
          <w:marTop w:val="0"/>
          <w:marBottom w:val="0"/>
          <w:divBdr>
            <w:top w:val="none" w:sz="0" w:space="0" w:color="auto"/>
            <w:left w:val="none" w:sz="0" w:space="0" w:color="auto"/>
            <w:bottom w:val="none" w:sz="0" w:space="0" w:color="auto"/>
            <w:right w:val="none" w:sz="0" w:space="0" w:color="auto"/>
          </w:divBdr>
        </w:div>
        <w:div w:id="1828010550">
          <w:marLeft w:val="640"/>
          <w:marRight w:val="0"/>
          <w:marTop w:val="0"/>
          <w:marBottom w:val="0"/>
          <w:divBdr>
            <w:top w:val="none" w:sz="0" w:space="0" w:color="auto"/>
            <w:left w:val="none" w:sz="0" w:space="0" w:color="auto"/>
            <w:bottom w:val="none" w:sz="0" w:space="0" w:color="auto"/>
            <w:right w:val="none" w:sz="0" w:space="0" w:color="auto"/>
          </w:divBdr>
        </w:div>
        <w:div w:id="1405641292">
          <w:marLeft w:val="640"/>
          <w:marRight w:val="0"/>
          <w:marTop w:val="0"/>
          <w:marBottom w:val="0"/>
          <w:divBdr>
            <w:top w:val="none" w:sz="0" w:space="0" w:color="auto"/>
            <w:left w:val="none" w:sz="0" w:space="0" w:color="auto"/>
            <w:bottom w:val="none" w:sz="0" w:space="0" w:color="auto"/>
            <w:right w:val="none" w:sz="0" w:space="0" w:color="auto"/>
          </w:divBdr>
        </w:div>
        <w:div w:id="546113835">
          <w:marLeft w:val="640"/>
          <w:marRight w:val="0"/>
          <w:marTop w:val="0"/>
          <w:marBottom w:val="0"/>
          <w:divBdr>
            <w:top w:val="none" w:sz="0" w:space="0" w:color="auto"/>
            <w:left w:val="none" w:sz="0" w:space="0" w:color="auto"/>
            <w:bottom w:val="none" w:sz="0" w:space="0" w:color="auto"/>
            <w:right w:val="none" w:sz="0" w:space="0" w:color="auto"/>
          </w:divBdr>
        </w:div>
        <w:div w:id="779763222">
          <w:marLeft w:val="640"/>
          <w:marRight w:val="0"/>
          <w:marTop w:val="0"/>
          <w:marBottom w:val="0"/>
          <w:divBdr>
            <w:top w:val="none" w:sz="0" w:space="0" w:color="auto"/>
            <w:left w:val="none" w:sz="0" w:space="0" w:color="auto"/>
            <w:bottom w:val="none" w:sz="0" w:space="0" w:color="auto"/>
            <w:right w:val="none" w:sz="0" w:space="0" w:color="auto"/>
          </w:divBdr>
        </w:div>
        <w:div w:id="1783573646">
          <w:marLeft w:val="640"/>
          <w:marRight w:val="0"/>
          <w:marTop w:val="0"/>
          <w:marBottom w:val="0"/>
          <w:divBdr>
            <w:top w:val="none" w:sz="0" w:space="0" w:color="auto"/>
            <w:left w:val="none" w:sz="0" w:space="0" w:color="auto"/>
            <w:bottom w:val="none" w:sz="0" w:space="0" w:color="auto"/>
            <w:right w:val="none" w:sz="0" w:space="0" w:color="auto"/>
          </w:divBdr>
        </w:div>
        <w:div w:id="1429345934">
          <w:marLeft w:val="640"/>
          <w:marRight w:val="0"/>
          <w:marTop w:val="0"/>
          <w:marBottom w:val="0"/>
          <w:divBdr>
            <w:top w:val="none" w:sz="0" w:space="0" w:color="auto"/>
            <w:left w:val="none" w:sz="0" w:space="0" w:color="auto"/>
            <w:bottom w:val="none" w:sz="0" w:space="0" w:color="auto"/>
            <w:right w:val="none" w:sz="0" w:space="0" w:color="auto"/>
          </w:divBdr>
        </w:div>
        <w:div w:id="1182738169">
          <w:marLeft w:val="640"/>
          <w:marRight w:val="0"/>
          <w:marTop w:val="0"/>
          <w:marBottom w:val="0"/>
          <w:divBdr>
            <w:top w:val="none" w:sz="0" w:space="0" w:color="auto"/>
            <w:left w:val="none" w:sz="0" w:space="0" w:color="auto"/>
            <w:bottom w:val="none" w:sz="0" w:space="0" w:color="auto"/>
            <w:right w:val="none" w:sz="0" w:space="0" w:color="auto"/>
          </w:divBdr>
        </w:div>
        <w:div w:id="960502781">
          <w:marLeft w:val="640"/>
          <w:marRight w:val="0"/>
          <w:marTop w:val="0"/>
          <w:marBottom w:val="0"/>
          <w:divBdr>
            <w:top w:val="none" w:sz="0" w:space="0" w:color="auto"/>
            <w:left w:val="none" w:sz="0" w:space="0" w:color="auto"/>
            <w:bottom w:val="none" w:sz="0" w:space="0" w:color="auto"/>
            <w:right w:val="none" w:sz="0" w:space="0" w:color="auto"/>
          </w:divBdr>
        </w:div>
        <w:div w:id="1349480635">
          <w:marLeft w:val="640"/>
          <w:marRight w:val="0"/>
          <w:marTop w:val="0"/>
          <w:marBottom w:val="0"/>
          <w:divBdr>
            <w:top w:val="none" w:sz="0" w:space="0" w:color="auto"/>
            <w:left w:val="none" w:sz="0" w:space="0" w:color="auto"/>
            <w:bottom w:val="none" w:sz="0" w:space="0" w:color="auto"/>
            <w:right w:val="none" w:sz="0" w:space="0" w:color="auto"/>
          </w:divBdr>
        </w:div>
        <w:div w:id="1420373860">
          <w:marLeft w:val="640"/>
          <w:marRight w:val="0"/>
          <w:marTop w:val="0"/>
          <w:marBottom w:val="0"/>
          <w:divBdr>
            <w:top w:val="none" w:sz="0" w:space="0" w:color="auto"/>
            <w:left w:val="none" w:sz="0" w:space="0" w:color="auto"/>
            <w:bottom w:val="none" w:sz="0" w:space="0" w:color="auto"/>
            <w:right w:val="none" w:sz="0" w:space="0" w:color="auto"/>
          </w:divBdr>
        </w:div>
        <w:div w:id="685013368">
          <w:marLeft w:val="640"/>
          <w:marRight w:val="0"/>
          <w:marTop w:val="0"/>
          <w:marBottom w:val="0"/>
          <w:divBdr>
            <w:top w:val="none" w:sz="0" w:space="0" w:color="auto"/>
            <w:left w:val="none" w:sz="0" w:space="0" w:color="auto"/>
            <w:bottom w:val="none" w:sz="0" w:space="0" w:color="auto"/>
            <w:right w:val="none" w:sz="0" w:space="0" w:color="auto"/>
          </w:divBdr>
        </w:div>
        <w:div w:id="468866821">
          <w:marLeft w:val="640"/>
          <w:marRight w:val="0"/>
          <w:marTop w:val="0"/>
          <w:marBottom w:val="0"/>
          <w:divBdr>
            <w:top w:val="none" w:sz="0" w:space="0" w:color="auto"/>
            <w:left w:val="none" w:sz="0" w:space="0" w:color="auto"/>
            <w:bottom w:val="none" w:sz="0" w:space="0" w:color="auto"/>
            <w:right w:val="none" w:sz="0" w:space="0" w:color="auto"/>
          </w:divBdr>
        </w:div>
        <w:div w:id="31350213">
          <w:marLeft w:val="640"/>
          <w:marRight w:val="0"/>
          <w:marTop w:val="0"/>
          <w:marBottom w:val="0"/>
          <w:divBdr>
            <w:top w:val="none" w:sz="0" w:space="0" w:color="auto"/>
            <w:left w:val="none" w:sz="0" w:space="0" w:color="auto"/>
            <w:bottom w:val="none" w:sz="0" w:space="0" w:color="auto"/>
            <w:right w:val="none" w:sz="0" w:space="0" w:color="auto"/>
          </w:divBdr>
        </w:div>
        <w:div w:id="2088764672">
          <w:marLeft w:val="640"/>
          <w:marRight w:val="0"/>
          <w:marTop w:val="0"/>
          <w:marBottom w:val="0"/>
          <w:divBdr>
            <w:top w:val="none" w:sz="0" w:space="0" w:color="auto"/>
            <w:left w:val="none" w:sz="0" w:space="0" w:color="auto"/>
            <w:bottom w:val="none" w:sz="0" w:space="0" w:color="auto"/>
            <w:right w:val="none" w:sz="0" w:space="0" w:color="auto"/>
          </w:divBdr>
        </w:div>
        <w:div w:id="1479148401">
          <w:marLeft w:val="640"/>
          <w:marRight w:val="0"/>
          <w:marTop w:val="0"/>
          <w:marBottom w:val="0"/>
          <w:divBdr>
            <w:top w:val="none" w:sz="0" w:space="0" w:color="auto"/>
            <w:left w:val="none" w:sz="0" w:space="0" w:color="auto"/>
            <w:bottom w:val="none" w:sz="0" w:space="0" w:color="auto"/>
            <w:right w:val="none" w:sz="0" w:space="0" w:color="auto"/>
          </w:divBdr>
        </w:div>
        <w:div w:id="545263136">
          <w:marLeft w:val="640"/>
          <w:marRight w:val="0"/>
          <w:marTop w:val="0"/>
          <w:marBottom w:val="0"/>
          <w:divBdr>
            <w:top w:val="none" w:sz="0" w:space="0" w:color="auto"/>
            <w:left w:val="none" w:sz="0" w:space="0" w:color="auto"/>
            <w:bottom w:val="none" w:sz="0" w:space="0" w:color="auto"/>
            <w:right w:val="none" w:sz="0" w:space="0" w:color="auto"/>
          </w:divBdr>
        </w:div>
        <w:div w:id="1783185471">
          <w:marLeft w:val="640"/>
          <w:marRight w:val="0"/>
          <w:marTop w:val="0"/>
          <w:marBottom w:val="0"/>
          <w:divBdr>
            <w:top w:val="none" w:sz="0" w:space="0" w:color="auto"/>
            <w:left w:val="none" w:sz="0" w:space="0" w:color="auto"/>
            <w:bottom w:val="none" w:sz="0" w:space="0" w:color="auto"/>
            <w:right w:val="none" w:sz="0" w:space="0" w:color="auto"/>
          </w:divBdr>
        </w:div>
        <w:div w:id="1157452882">
          <w:marLeft w:val="640"/>
          <w:marRight w:val="0"/>
          <w:marTop w:val="0"/>
          <w:marBottom w:val="0"/>
          <w:divBdr>
            <w:top w:val="none" w:sz="0" w:space="0" w:color="auto"/>
            <w:left w:val="none" w:sz="0" w:space="0" w:color="auto"/>
            <w:bottom w:val="none" w:sz="0" w:space="0" w:color="auto"/>
            <w:right w:val="none" w:sz="0" w:space="0" w:color="auto"/>
          </w:divBdr>
        </w:div>
        <w:div w:id="1873150110">
          <w:marLeft w:val="640"/>
          <w:marRight w:val="0"/>
          <w:marTop w:val="0"/>
          <w:marBottom w:val="0"/>
          <w:divBdr>
            <w:top w:val="none" w:sz="0" w:space="0" w:color="auto"/>
            <w:left w:val="none" w:sz="0" w:space="0" w:color="auto"/>
            <w:bottom w:val="none" w:sz="0" w:space="0" w:color="auto"/>
            <w:right w:val="none" w:sz="0" w:space="0" w:color="auto"/>
          </w:divBdr>
        </w:div>
        <w:div w:id="1177961828">
          <w:marLeft w:val="640"/>
          <w:marRight w:val="0"/>
          <w:marTop w:val="0"/>
          <w:marBottom w:val="0"/>
          <w:divBdr>
            <w:top w:val="none" w:sz="0" w:space="0" w:color="auto"/>
            <w:left w:val="none" w:sz="0" w:space="0" w:color="auto"/>
            <w:bottom w:val="none" w:sz="0" w:space="0" w:color="auto"/>
            <w:right w:val="none" w:sz="0" w:space="0" w:color="auto"/>
          </w:divBdr>
        </w:div>
      </w:divsChild>
    </w:div>
    <w:div w:id="977102770">
      <w:bodyDiv w:val="1"/>
      <w:marLeft w:val="0"/>
      <w:marRight w:val="0"/>
      <w:marTop w:val="0"/>
      <w:marBottom w:val="0"/>
      <w:divBdr>
        <w:top w:val="none" w:sz="0" w:space="0" w:color="auto"/>
        <w:left w:val="none" w:sz="0" w:space="0" w:color="auto"/>
        <w:bottom w:val="none" w:sz="0" w:space="0" w:color="auto"/>
        <w:right w:val="none" w:sz="0" w:space="0" w:color="auto"/>
      </w:divBdr>
      <w:divsChild>
        <w:div w:id="617371268">
          <w:marLeft w:val="0"/>
          <w:marRight w:val="0"/>
          <w:marTop w:val="0"/>
          <w:marBottom w:val="0"/>
          <w:divBdr>
            <w:top w:val="none" w:sz="0" w:space="0" w:color="auto"/>
            <w:left w:val="none" w:sz="0" w:space="0" w:color="auto"/>
            <w:bottom w:val="none" w:sz="0" w:space="0" w:color="auto"/>
            <w:right w:val="none" w:sz="0" w:space="0" w:color="auto"/>
          </w:divBdr>
          <w:divsChild>
            <w:div w:id="18283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58766">
      <w:bodyDiv w:val="1"/>
      <w:marLeft w:val="0"/>
      <w:marRight w:val="0"/>
      <w:marTop w:val="0"/>
      <w:marBottom w:val="0"/>
      <w:divBdr>
        <w:top w:val="none" w:sz="0" w:space="0" w:color="auto"/>
        <w:left w:val="none" w:sz="0" w:space="0" w:color="auto"/>
        <w:bottom w:val="none" w:sz="0" w:space="0" w:color="auto"/>
        <w:right w:val="none" w:sz="0" w:space="0" w:color="auto"/>
      </w:divBdr>
    </w:div>
    <w:div w:id="985478397">
      <w:bodyDiv w:val="1"/>
      <w:marLeft w:val="0"/>
      <w:marRight w:val="0"/>
      <w:marTop w:val="0"/>
      <w:marBottom w:val="0"/>
      <w:divBdr>
        <w:top w:val="none" w:sz="0" w:space="0" w:color="auto"/>
        <w:left w:val="none" w:sz="0" w:space="0" w:color="auto"/>
        <w:bottom w:val="none" w:sz="0" w:space="0" w:color="auto"/>
        <w:right w:val="none" w:sz="0" w:space="0" w:color="auto"/>
      </w:divBdr>
      <w:divsChild>
        <w:div w:id="1529949435">
          <w:marLeft w:val="640"/>
          <w:marRight w:val="0"/>
          <w:marTop w:val="0"/>
          <w:marBottom w:val="0"/>
          <w:divBdr>
            <w:top w:val="none" w:sz="0" w:space="0" w:color="auto"/>
            <w:left w:val="none" w:sz="0" w:space="0" w:color="auto"/>
            <w:bottom w:val="none" w:sz="0" w:space="0" w:color="auto"/>
            <w:right w:val="none" w:sz="0" w:space="0" w:color="auto"/>
          </w:divBdr>
        </w:div>
        <w:div w:id="639700035">
          <w:marLeft w:val="640"/>
          <w:marRight w:val="0"/>
          <w:marTop w:val="0"/>
          <w:marBottom w:val="0"/>
          <w:divBdr>
            <w:top w:val="none" w:sz="0" w:space="0" w:color="auto"/>
            <w:left w:val="none" w:sz="0" w:space="0" w:color="auto"/>
            <w:bottom w:val="none" w:sz="0" w:space="0" w:color="auto"/>
            <w:right w:val="none" w:sz="0" w:space="0" w:color="auto"/>
          </w:divBdr>
        </w:div>
        <w:div w:id="1747604462">
          <w:marLeft w:val="640"/>
          <w:marRight w:val="0"/>
          <w:marTop w:val="0"/>
          <w:marBottom w:val="0"/>
          <w:divBdr>
            <w:top w:val="none" w:sz="0" w:space="0" w:color="auto"/>
            <w:left w:val="none" w:sz="0" w:space="0" w:color="auto"/>
            <w:bottom w:val="none" w:sz="0" w:space="0" w:color="auto"/>
            <w:right w:val="none" w:sz="0" w:space="0" w:color="auto"/>
          </w:divBdr>
        </w:div>
        <w:div w:id="9576088">
          <w:marLeft w:val="640"/>
          <w:marRight w:val="0"/>
          <w:marTop w:val="0"/>
          <w:marBottom w:val="0"/>
          <w:divBdr>
            <w:top w:val="none" w:sz="0" w:space="0" w:color="auto"/>
            <w:left w:val="none" w:sz="0" w:space="0" w:color="auto"/>
            <w:bottom w:val="none" w:sz="0" w:space="0" w:color="auto"/>
            <w:right w:val="none" w:sz="0" w:space="0" w:color="auto"/>
          </w:divBdr>
        </w:div>
        <w:div w:id="1180003238">
          <w:marLeft w:val="640"/>
          <w:marRight w:val="0"/>
          <w:marTop w:val="0"/>
          <w:marBottom w:val="0"/>
          <w:divBdr>
            <w:top w:val="none" w:sz="0" w:space="0" w:color="auto"/>
            <w:left w:val="none" w:sz="0" w:space="0" w:color="auto"/>
            <w:bottom w:val="none" w:sz="0" w:space="0" w:color="auto"/>
            <w:right w:val="none" w:sz="0" w:space="0" w:color="auto"/>
          </w:divBdr>
        </w:div>
        <w:div w:id="1953125153">
          <w:marLeft w:val="640"/>
          <w:marRight w:val="0"/>
          <w:marTop w:val="0"/>
          <w:marBottom w:val="0"/>
          <w:divBdr>
            <w:top w:val="none" w:sz="0" w:space="0" w:color="auto"/>
            <w:left w:val="none" w:sz="0" w:space="0" w:color="auto"/>
            <w:bottom w:val="none" w:sz="0" w:space="0" w:color="auto"/>
            <w:right w:val="none" w:sz="0" w:space="0" w:color="auto"/>
          </w:divBdr>
        </w:div>
        <w:div w:id="965038339">
          <w:marLeft w:val="640"/>
          <w:marRight w:val="0"/>
          <w:marTop w:val="0"/>
          <w:marBottom w:val="0"/>
          <w:divBdr>
            <w:top w:val="none" w:sz="0" w:space="0" w:color="auto"/>
            <w:left w:val="none" w:sz="0" w:space="0" w:color="auto"/>
            <w:bottom w:val="none" w:sz="0" w:space="0" w:color="auto"/>
            <w:right w:val="none" w:sz="0" w:space="0" w:color="auto"/>
          </w:divBdr>
        </w:div>
        <w:div w:id="1874533694">
          <w:marLeft w:val="640"/>
          <w:marRight w:val="0"/>
          <w:marTop w:val="0"/>
          <w:marBottom w:val="0"/>
          <w:divBdr>
            <w:top w:val="none" w:sz="0" w:space="0" w:color="auto"/>
            <w:left w:val="none" w:sz="0" w:space="0" w:color="auto"/>
            <w:bottom w:val="none" w:sz="0" w:space="0" w:color="auto"/>
            <w:right w:val="none" w:sz="0" w:space="0" w:color="auto"/>
          </w:divBdr>
        </w:div>
        <w:div w:id="1622761552">
          <w:marLeft w:val="640"/>
          <w:marRight w:val="0"/>
          <w:marTop w:val="0"/>
          <w:marBottom w:val="0"/>
          <w:divBdr>
            <w:top w:val="none" w:sz="0" w:space="0" w:color="auto"/>
            <w:left w:val="none" w:sz="0" w:space="0" w:color="auto"/>
            <w:bottom w:val="none" w:sz="0" w:space="0" w:color="auto"/>
            <w:right w:val="none" w:sz="0" w:space="0" w:color="auto"/>
          </w:divBdr>
        </w:div>
        <w:div w:id="2021660925">
          <w:marLeft w:val="640"/>
          <w:marRight w:val="0"/>
          <w:marTop w:val="0"/>
          <w:marBottom w:val="0"/>
          <w:divBdr>
            <w:top w:val="none" w:sz="0" w:space="0" w:color="auto"/>
            <w:left w:val="none" w:sz="0" w:space="0" w:color="auto"/>
            <w:bottom w:val="none" w:sz="0" w:space="0" w:color="auto"/>
            <w:right w:val="none" w:sz="0" w:space="0" w:color="auto"/>
          </w:divBdr>
        </w:div>
        <w:div w:id="1019620534">
          <w:marLeft w:val="640"/>
          <w:marRight w:val="0"/>
          <w:marTop w:val="0"/>
          <w:marBottom w:val="0"/>
          <w:divBdr>
            <w:top w:val="none" w:sz="0" w:space="0" w:color="auto"/>
            <w:left w:val="none" w:sz="0" w:space="0" w:color="auto"/>
            <w:bottom w:val="none" w:sz="0" w:space="0" w:color="auto"/>
            <w:right w:val="none" w:sz="0" w:space="0" w:color="auto"/>
          </w:divBdr>
        </w:div>
        <w:div w:id="1436287243">
          <w:marLeft w:val="640"/>
          <w:marRight w:val="0"/>
          <w:marTop w:val="0"/>
          <w:marBottom w:val="0"/>
          <w:divBdr>
            <w:top w:val="none" w:sz="0" w:space="0" w:color="auto"/>
            <w:left w:val="none" w:sz="0" w:space="0" w:color="auto"/>
            <w:bottom w:val="none" w:sz="0" w:space="0" w:color="auto"/>
            <w:right w:val="none" w:sz="0" w:space="0" w:color="auto"/>
          </w:divBdr>
        </w:div>
        <w:div w:id="2027100410">
          <w:marLeft w:val="640"/>
          <w:marRight w:val="0"/>
          <w:marTop w:val="0"/>
          <w:marBottom w:val="0"/>
          <w:divBdr>
            <w:top w:val="none" w:sz="0" w:space="0" w:color="auto"/>
            <w:left w:val="none" w:sz="0" w:space="0" w:color="auto"/>
            <w:bottom w:val="none" w:sz="0" w:space="0" w:color="auto"/>
            <w:right w:val="none" w:sz="0" w:space="0" w:color="auto"/>
          </w:divBdr>
        </w:div>
        <w:div w:id="863248934">
          <w:marLeft w:val="640"/>
          <w:marRight w:val="0"/>
          <w:marTop w:val="0"/>
          <w:marBottom w:val="0"/>
          <w:divBdr>
            <w:top w:val="none" w:sz="0" w:space="0" w:color="auto"/>
            <w:left w:val="none" w:sz="0" w:space="0" w:color="auto"/>
            <w:bottom w:val="none" w:sz="0" w:space="0" w:color="auto"/>
            <w:right w:val="none" w:sz="0" w:space="0" w:color="auto"/>
          </w:divBdr>
        </w:div>
        <w:div w:id="814178002">
          <w:marLeft w:val="640"/>
          <w:marRight w:val="0"/>
          <w:marTop w:val="0"/>
          <w:marBottom w:val="0"/>
          <w:divBdr>
            <w:top w:val="none" w:sz="0" w:space="0" w:color="auto"/>
            <w:left w:val="none" w:sz="0" w:space="0" w:color="auto"/>
            <w:bottom w:val="none" w:sz="0" w:space="0" w:color="auto"/>
            <w:right w:val="none" w:sz="0" w:space="0" w:color="auto"/>
          </w:divBdr>
        </w:div>
        <w:div w:id="1081676969">
          <w:marLeft w:val="640"/>
          <w:marRight w:val="0"/>
          <w:marTop w:val="0"/>
          <w:marBottom w:val="0"/>
          <w:divBdr>
            <w:top w:val="none" w:sz="0" w:space="0" w:color="auto"/>
            <w:left w:val="none" w:sz="0" w:space="0" w:color="auto"/>
            <w:bottom w:val="none" w:sz="0" w:space="0" w:color="auto"/>
            <w:right w:val="none" w:sz="0" w:space="0" w:color="auto"/>
          </w:divBdr>
        </w:div>
        <w:div w:id="769930147">
          <w:marLeft w:val="640"/>
          <w:marRight w:val="0"/>
          <w:marTop w:val="0"/>
          <w:marBottom w:val="0"/>
          <w:divBdr>
            <w:top w:val="none" w:sz="0" w:space="0" w:color="auto"/>
            <w:left w:val="none" w:sz="0" w:space="0" w:color="auto"/>
            <w:bottom w:val="none" w:sz="0" w:space="0" w:color="auto"/>
            <w:right w:val="none" w:sz="0" w:space="0" w:color="auto"/>
          </w:divBdr>
        </w:div>
        <w:div w:id="217202903">
          <w:marLeft w:val="640"/>
          <w:marRight w:val="0"/>
          <w:marTop w:val="0"/>
          <w:marBottom w:val="0"/>
          <w:divBdr>
            <w:top w:val="none" w:sz="0" w:space="0" w:color="auto"/>
            <w:left w:val="none" w:sz="0" w:space="0" w:color="auto"/>
            <w:bottom w:val="none" w:sz="0" w:space="0" w:color="auto"/>
            <w:right w:val="none" w:sz="0" w:space="0" w:color="auto"/>
          </w:divBdr>
        </w:div>
        <w:div w:id="379134195">
          <w:marLeft w:val="640"/>
          <w:marRight w:val="0"/>
          <w:marTop w:val="0"/>
          <w:marBottom w:val="0"/>
          <w:divBdr>
            <w:top w:val="none" w:sz="0" w:space="0" w:color="auto"/>
            <w:left w:val="none" w:sz="0" w:space="0" w:color="auto"/>
            <w:bottom w:val="none" w:sz="0" w:space="0" w:color="auto"/>
            <w:right w:val="none" w:sz="0" w:space="0" w:color="auto"/>
          </w:divBdr>
        </w:div>
        <w:div w:id="675838376">
          <w:marLeft w:val="640"/>
          <w:marRight w:val="0"/>
          <w:marTop w:val="0"/>
          <w:marBottom w:val="0"/>
          <w:divBdr>
            <w:top w:val="none" w:sz="0" w:space="0" w:color="auto"/>
            <w:left w:val="none" w:sz="0" w:space="0" w:color="auto"/>
            <w:bottom w:val="none" w:sz="0" w:space="0" w:color="auto"/>
            <w:right w:val="none" w:sz="0" w:space="0" w:color="auto"/>
          </w:divBdr>
        </w:div>
        <w:div w:id="1153643474">
          <w:marLeft w:val="640"/>
          <w:marRight w:val="0"/>
          <w:marTop w:val="0"/>
          <w:marBottom w:val="0"/>
          <w:divBdr>
            <w:top w:val="none" w:sz="0" w:space="0" w:color="auto"/>
            <w:left w:val="none" w:sz="0" w:space="0" w:color="auto"/>
            <w:bottom w:val="none" w:sz="0" w:space="0" w:color="auto"/>
            <w:right w:val="none" w:sz="0" w:space="0" w:color="auto"/>
          </w:divBdr>
        </w:div>
        <w:div w:id="493306060">
          <w:marLeft w:val="640"/>
          <w:marRight w:val="0"/>
          <w:marTop w:val="0"/>
          <w:marBottom w:val="0"/>
          <w:divBdr>
            <w:top w:val="none" w:sz="0" w:space="0" w:color="auto"/>
            <w:left w:val="none" w:sz="0" w:space="0" w:color="auto"/>
            <w:bottom w:val="none" w:sz="0" w:space="0" w:color="auto"/>
            <w:right w:val="none" w:sz="0" w:space="0" w:color="auto"/>
          </w:divBdr>
        </w:div>
        <w:div w:id="2003895894">
          <w:marLeft w:val="640"/>
          <w:marRight w:val="0"/>
          <w:marTop w:val="0"/>
          <w:marBottom w:val="0"/>
          <w:divBdr>
            <w:top w:val="none" w:sz="0" w:space="0" w:color="auto"/>
            <w:left w:val="none" w:sz="0" w:space="0" w:color="auto"/>
            <w:bottom w:val="none" w:sz="0" w:space="0" w:color="auto"/>
            <w:right w:val="none" w:sz="0" w:space="0" w:color="auto"/>
          </w:divBdr>
        </w:div>
        <w:div w:id="410548765">
          <w:marLeft w:val="640"/>
          <w:marRight w:val="0"/>
          <w:marTop w:val="0"/>
          <w:marBottom w:val="0"/>
          <w:divBdr>
            <w:top w:val="none" w:sz="0" w:space="0" w:color="auto"/>
            <w:left w:val="none" w:sz="0" w:space="0" w:color="auto"/>
            <w:bottom w:val="none" w:sz="0" w:space="0" w:color="auto"/>
            <w:right w:val="none" w:sz="0" w:space="0" w:color="auto"/>
          </w:divBdr>
        </w:div>
        <w:div w:id="1381976405">
          <w:marLeft w:val="640"/>
          <w:marRight w:val="0"/>
          <w:marTop w:val="0"/>
          <w:marBottom w:val="0"/>
          <w:divBdr>
            <w:top w:val="none" w:sz="0" w:space="0" w:color="auto"/>
            <w:left w:val="none" w:sz="0" w:space="0" w:color="auto"/>
            <w:bottom w:val="none" w:sz="0" w:space="0" w:color="auto"/>
            <w:right w:val="none" w:sz="0" w:space="0" w:color="auto"/>
          </w:divBdr>
        </w:div>
        <w:div w:id="1328172546">
          <w:marLeft w:val="640"/>
          <w:marRight w:val="0"/>
          <w:marTop w:val="0"/>
          <w:marBottom w:val="0"/>
          <w:divBdr>
            <w:top w:val="none" w:sz="0" w:space="0" w:color="auto"/>
            <w:left w:val="none" w:sz="0" w:space="0" w:color="auto"/>
            <w:bottom w:val="none" w:sz="0" w:space="0" w:color="auto"/>
            <w:right w:val="none" w:sz="0" w:space="0" w:color="auto"/>
          </w:divBdr>
        </w:div>
        <w:div w:id="891232742">
          <w:marLeft w:val="640"/>
          <w:marRight w:val="0"/>
          <w:marTop w:val="0"/>
          <w:marBottom w:val="0"/>
          <w:divBdr>
            <w:top w:val="none" w:sz="0" w:space="0" w:color="auto"/>
            <w:left w:val="none" w:sz="0" w:space="0" w:color="auto"/>
            <w:bottom w:val="none" w:sz="0" w:space="0" w:color="auto"/>
            <w:right w:val="none" w:sz="0" w:space="0" w:color="auto"/>
          </w:divBdr>
        </w:div>
        <w:div w:id="150757332">
          <w:marLeft w:val="640"/>
          <w:marRight w:val="0"/>
          <w:marTop w:val="0"/>
          <w:marBottom w:val="0"/>
          <w:divBdr>
            <w:top w:val="none" w:sz="0" w:space="0" w:color="auto"/>
            <w:left w:val="none" w:sz="0" w:space="0" w:color="auto"/>
            <w:bottom w:val="none" w:sz="0" w:space="0" w:color="auto"/>
            <w:right w:val="none" w:sz="0" w:space="0" w:color="auto"/>
          </w:divBdr>
        </w:div>
        <w:div w:id="2089837102">
          <w:marLeft w:val="640"/>
          <w:marRight w:val="0"/>
          <w:marTop w:val="0"/>
          <w:marBottom w:val="0"/>
          <w:divBdr>
            <w:top w:val="none" w:sz="0" w:space="0" w:color="auto"/>
            <w:left w:val="none" w:sz="0" w:space="0" w:color="auto"/>
            <w:bottom w:val="none" w:sz="0" w:space="0" w:color="auto"/>
            <w:right w:val="none" w:sz="0" w:space="0" w:color="auto"/>
          </w:divBdr>
        </w:div>
        <w:div w:id="863399260">
          <w:marLeft w:val="640"/>
          <w:marRight w:val="0"/>
          <w:marTop w:val="0"/>
          <w:marBottom w:val="0"/>
          <w:divBdr>
            <w:top w:val="none" w:sz="0" w:space="0" w:color="auto"/>
            <w:left w:val="none" w:sz="0" w:space="0" w:color="auto"/>
            <w:bottom w:val="none" w:sz="0" w:space="0" w:color="auto"/>
            <w:right w:val="none" w:sz="0" w:space="0" w:color="auto"/>
          </w:divBdr>
        </w:div>
        <w:div w:id="2111505795">
          <w:marLeft w:val="640"/>
          <w:marRight w:val="0"/>
          <w:marTop w:val="0"/>
          <w:marBottom w:val="0"/>
          <w:divBdr>
            <w:top w:val="none" w:sz="0" w:space="0" w:color="auto"/>
            <w:left w:val="none" w:sz="0" w:space="0" w:color="auto"/>
            <w:bottom w:val="none" w:sz="0" w:space="0" w:color="auto"/>
            <w:right w:val="none" w:sz="0" w:space="0" w:color="auto"/>
          </w:divBdr>
        </w:div>
        <w:div w:id="1771662122">
          <w:marLeft w:val="640"/>
          <w:marRight w:val="0"/>
          <w:marTop w:val="0"/>
          <w:marBottom w:val="0"/>
          <w:divBdr>
            <w:top w:val="none" w:sz="0" w:space="0" w:color="auto"/>
            <w:left w:val="none" w:sz="0" w:space="0" w:color="auto"/>
            <w:bottom w:val="none" w:sz="0" w:space="0" w:color="auto"/>
            <w:right w:val="none" w:sz="0" w:space="0" w:color="auto"/>
          </w:divBdr>
        </w:div>
        <w:div w:id="1390112806">
          <w:marLeft w:val="640"/>
          <w:marRight w:val="0"/>
          <w:marTop w:val="0"/>
          <w:marBottom w:val="0"/>
          <w:divBdr>
            <w:top w:val="none" w:sz="0" w:space="0" w:color="auto"/>
            <w:left w:val="none" w:sz="0" w:space="0" w:color="auto"/>
            <w:bottom w:val="none" w:sz="0" w:space="0" w:color="auto"/>
            <w:right w:val="none" w:sz="0" w:space="0" w:color="auto"/>
          </w:divBdr>
        </w:div>
        <w:div w:id="444497141">
          <w:marLeft w:val="640"/>
          <w:marRight w:val="0"/>
          <w:marTop w:val="0"/>
          <w:marBottom w:val="0"/>
          <w:divBdr>
            <w:top w:val="none" w:sz="0" w:space="0" w:color="auto"/>
            <w:left w:val="none" w:sz="0" w:space="0" w:color="auto"/>
            <w:bottom w:val="none" w:sz="0" w:space="0" w:color="auto"/>
            <w:right w:val="none" w:sz="0" w:space="0" w:color="auto"/>
          </w:divBdr>
        </w:div>
        <w:div w:id="1884292873">
          <w:marLeft w:val="640"/>
          <w:marRight w:val="0"/>
          <w:marTop w:val="0"/>
          <w:marBottom w:val="0"/>
          <w:divBdr>
            <w:top w:val="none" w:sz="0" w:space="0" w:color="auto"/>
            <w:left w:val="none" w:sz="0" w:space="0" w:color="auto"/>
            <w:bottom w:val="none" w:sz="0" w:space="0" w:color="auto"/>
            <w:right w:val="none" w:sz="0" w:space="0" w:color="auto"/>
          </w:divBdr>
        </w:div>
        <w:div w:id="1882159874">
          <w:marLeft w:val="640"/>
          <w:marRight w:val="0"/>
          <w:marTop w:val="0"/>
          <w:marBottom w:val="0"/>
          <w:divBdr>
            <w:top w:val="none" w:sz="0" w:space="0" w:color="auto"/>
            <w:left w:val="none" w:sz="0" w:space="0" w:color="auto"/>
            <w:bottom w:val="none" w:sz="0" w:space="0" w:color="auto"/>
            <w:right w:val="none" w:sz="0" w:space="0" w:color="auto"/>
          </w:divBdr>
        </w:div>
        <w:div w:id="823159046">
          <w:marLeft w:val="640"/>
          <w:marRight w:val="0"/>
          <w:marTop w:val="0"/>
          <w:marBottom w:val="0"/>
          <w:divBdr>
            <w:top w:val="none" w:sz="0" w:space="0" w:color="auto"/>
            <w:left w:val="none" w:sz="0" w:space="0" w:color="auto"/>
            <w:bottom w:val="none" w:sz="0" w:space="0" w:color="auto"/>
            <w:right w:val="none" w:sz="0" w:space="0" w:color="auto"/>
          </w:divBdr>
        </w:div>
        <w:div w:id="749932424">
          <w:marLeft w:val="640"/>
          <w:marRight w:val="0"/>
          <w:marTop w:val="0"/>
          <w:marBottom w:val="0"/>
          <w:divBdr>
            <w:top w:val="none" w:sz="0" w:space="0" w:color="auto"/>
            <w:left w:val="none" w:sz="0" w:space="0" w:color="auto"/>
            <w:bottom w:val="none" w:sz="0" w:space="0" w:color="auto"/>
            <w:right w:val="none" w:sz="0" w:space="0" w:color="auto"/>
          </w:divBdr>
        </w:div>
        <w:div w:id="1744138525">
          <w:marLeft w:val="640"/>
          <w:marRight w:val="0"/>
          <w:marTop w:val="0"/>
          <w:marBottom w:val="0"/>
          <w:divBdr>
            <w:top w:val="none" w:sz="0" w:space="0" w:color="auto"/>
            <w:left w:val="none" w:sz="0" w:space="0" w:color="auto"/>
            <w:bottom w:val="none" w:sz="0" w:space="0" w:color="auto"/>
            <w:right w:val="none" w:sz="0" w:space="0" w:color="auto"/>
          </w:divBdr>
        </w:div>
        <w:div w:id="46339231">
          <w:marLeft w:val="640"/>
          <w:marRight w:val="0"/>
          <w:marTop w:val="0"/>
          <w:marBottom w:val="0"/>
          <w:divBdr>
            <w:top w:val="none" w:sz="0" w:space="0" w:color="auto"/>
            <w:left w:val="none" w:sz="0" w:space="0" w:color="auto"/>
            <w:bottom w:val="none" w:sz="0" w:space="0" w:color="auto"/>
            <w:right w:val="none" w:sz="0" w:space="0" w:color="auto"/>
          </w:divBdr>
        </w:div>
        <w:div w:id="566887261">
          <w:marLeft w:val="640"/>
          <w:marRight w:val="0"/>
          <w:marTop w:val="0"/>
          <w:marBottom w:val="0"/>
          <w:divBdr>
            <w:top w:val="none" w:sz="0" w:space="0" w:color="auto"/>
            <w:left w:val="none" w:sz="0" w:space="0" w:color="auto"/>
            <w:bottom w:val="none" w:sz="0" w:space="0" w:color="auto"/>
            <w:right w:val="none" w:sz="0" w:space="0" w:color="auto"/>
          </w:divBdr>
        </w:div>
        <w:div w:id="573322656">
          <w:marLeft w:val="640"/>
          <w:marRight w:val="0"/>
          <w:marTop w:val="0"/>
          <w:marBottom w:val="0"/>
          <w:divBdr>
            <w:top w:val="none" w:sz="0" w:space="0" w:color="auto"/>
            <w:left w:val="none" w:sz="0" w:space="0" w:color="auto"/>
            <w:bottom w:val="none" w:sz="0" w:space="0" w:color="auto"/>
            <w:right w:val="none" w:sz="0" w:space="0" w:color="auto"/>
          </w:divBdr>
        </w:div>
        <w:div w:id="1671709921">
          <w:marLeft w:val="640"/>
          <w:marRight w:val="0"/>
          <w:marTop w:val="0"/>
          <w:marBottom w:val="0"/>
          <w:divBdr>
            <w:top w:val="none" w:sz="0" w:space="0" w:color="auto"/>
            <w:left w:val="none" w:sz="0" w:space="0" w:color="auto"/>
            <w:bottom w:val="none" w:sz="0" w:space="0" w:color="auto"/>
            <w:right w:val="none" w:sz="0" w:space="0" w:color="auto"/>
          </w:divBdr>
        </w:div>
        <w:div w:id="404180705">
          <w:marLeft w:val="640"/>
          <w:marRight w:val="0"/>
          <w:marTop w:val="0"/>
          <w:marBottom w:val="0"/>
          <w:divBdr>
            <w:top w:val="none" w:sz="0" w:space="0" w:color="auto"/>
            <w:left w:val="none" w:sz="0" w:space="0" w:color="auto"/>
            <w:bottom w:val="none" w:sz="0" w:space="0" w:color="auto"/>
            <w:right w:val="none" w:sz="0" w:space="0" w:color="auto"/>
          </w:divBdr>
        </w:div>
        <w:div w:id="847404417">
          <w:marLeft w:val="640"/>
          <w:marRight w:val="0"/>
          <w:marTop w:val="0"/>
          <w:marBottom w:val="0"/>
          <w:divBdr>
            <w:top w:val="none" w:sz="0" w:space="0" w:color="auto"/>
            <w:left w:val="none" w:sz="0" w:space="0" w:color="auto"/>
            <w:bottom w:val="none" w:sz="0" w:space="0" w:color="auto"/>
            <w:right w:val="none" w:sz="0" w:space="0" w:color="auto"/>
          </w:divBdr>
        </w:div>
        <w:div w:id="1129591710">
          <w:marLeft w:val="640"/>
          <w:marRight w:val="0"/>
          <w:marTop w:val="0"/>
          <w:marBottom w:val="0"/>
          <w:divBdr>
            <w:top w:val="none" w:sz="0" w:space="0" w:color="auto"/>
            <w:left w:val="none" w:sz="0" w:space="0" w:color="auto"/>
            <w:bottom w:val="none" w:sz="0" w:space="0" w:color="auto"/>
            <w:right w:val="none" w:sz="0" w:space="0" w:color="auto"/>
          </w:divBdr>
        </w:div>
        <w:div w:id="1443912570">
          <w:marLeft w:val="640"/>
          <w:marRight w:val="0"/>
          <w:marTop w:val="0"/>
          <w:marBottom w:val="0"/>
          <w:divBdr>
            <w:top w:val="none" w:sz="0" w:space="0" w:color="auto"/>
            <w:left w:val="none" w:sz="0" w:space="0" w:color="auto"/>
            <w:bottom w:val="none" w:sz="0" w:space="0" w:color="auto"/>
            <w:right w:val="none" w:sz="0" w:space="0" w:color="auto"/>
          </w:divBdr>
        </w:div>
        <w:div w:id="1896577399">
          <w:marLeft w:val="640"/>
          <w:marRight w:val="0"/>
          <w:marTop w:val="0"/>
          <w:marBottom w:val="0"/>
          <w:divBdr>
            <w:top w:val="none" w:sz="0" w:space="0" w:color="auto"/>
            <w:left w:val="none" w:sz="0" w:space="0" w:color="auto"/>
            <w:bottom w:val="none" w:sz="0" w:space="0" w:color="auto"/>
            <w:right w:val="none" w:sz="0" w:space="0" w:color="auto"/>
          </w:divBdr>
        </w:div>
        <w:div w:id="1697807423">
          <w:marLeft w:val="640"/>
          <w:marRight w:val="0"/>
          <w:marTop w:val="0"/>
          <w:marBottom w:val="0"/>
          <w:divBdr>
            <w:top w:val="none" w:sz="0" w:space="0" w:color="auto"/>
            <w:left w:val="none" w:sz="0" w:space="0" w:color="auto"/>
            <w:bottom w:val="none" w:sz="0" w:space="0" w:color="auto"/>
            <w:right w:val="none" w:sz="0" w:space="0" w:color="auto"/>
          </w:divBdr>
        </w:div>
        <w:div w:id="616569527">
          <w:marLeft w:val="640"/>
          <w:marRight w:val="0"/>
          <w:marTop w:val="0"/>
          <w:marBottom w:val="0"/>
          <w:divBdr>
            <w:top w:val="none" w:sz="0" w:space="0" w:color="auto"/>
            <w:left w:val="none" w:sz="0" w:space="0" w:color="auto"/>
            <w:bottom w:val="none" w:sz="0" w:space="0" w:color="auto"/>
            <w:right w:val="none" w:sz="0" w:space="0" w:color="auto"/>
          </w:divBdr>
        </w:div>
        <w:div w:id="1889609007">
          <w:marLeft w:val="640"/>
          <w:marRight w:val="0"/>
          <w:marTop w:val="0"/>
          <w:marBottom w:val="0"/>
          <w:divBdr>
            <w:top w:val="none" w:sz="0" w:space="0" w:color="auto"/>
            <w:left w:val="none" w:sz="0" w:space="0" w:color="auto"/>
            <w:bottom w:val="none" w:sz="0" w:space="0" w:color="auto"/>
            <w:right w:val="none" w:sz="0" w:space="0" w:color="auto"/>
          </w:divBdr>
        </w:div>
        <w:div w:id="508757349">
          <w:marLeft w:val="640"/>
          <w:marRight w:val="0"/>
          <w:marTop w:val="0"/>
          <w:marBottom w:val="0"/>
          <w:divBdr>
            <w:top w:val="none" w:sz="0" w:space="0" w:color="auto"/>
            <w:left w:val="none" w:sz="0" w:space="0" w:color="auto"/>
            <w:bottom w:val="none" w:sz="0" w:space="0" w:color="auto"/>
            <w:right w:val="none" w:sz="0" w:space="0" w:color="auto"/>
          </w:divBdr>
        </w:div>
        <w:div w:id="211968236">
          <w:marLeft w:val="640"/>
          <w:marRight w:val="0"/>
          <w:marTop w:val="0"/>
          <w:marBottom w:val="0"/>
          <w:divBdr>
            <w:top w:val="none" w:sz="0" w:space="0" w:color="auto"/>
            <w:left w:val="none" w:sz="0" w:space="0" w:color="auto"/>
            <w:bottom w:val="none" w:sz="0" w:space="0" w:color="auto"/>
            <w:right w:val="none" w:sz="0" w:space="0" w:color="auto"/>
          </w:divBdr>
        </w:div>
        <w:div w:id="1537623611">
          <w:marLeft w:val="640"/>
          <w:marRight w:val="0"/>
          <w:marTop w:val="0"/>
          <w:marBottom w:val="0"/>
          <w:divBdr>
            <w:top w:val="none" w:sz="0" w:space="0" w:color="auto"/>
            <w:left w:val="none" w:sz="0" w:space="0" w:color="auto"/>
            <w:bottom w:val="none" w:sz="0" w:space="0" w:color="auto"/>
            <w:right w:val="none" w:sz="0" w:space="0" w:color="auto"/>
          </w:divBdr>
        </w:div>
        <w:div w:id="1949771028">
          <w:marLeft w:val="640"/>
          <w:marRight w:val="0"/>
          <w:marTop w:val="0"/>
          <w:marBottom w:val="0"/>
          <w:divBdr>
            <w:top w:val="none" w:sz="0" w:space="0" w:color="auto"/>
            <w:left w:val="none" w:sz="0" w:space="0" w:color="auto"/>
            <w:bottom w:val="none" w:sz="0" w:space="0" w:color="auto"/>
            <w:right w:val="none" w:sz="0" w:space="0" w:color="auto"/>
          </w:divBdr>
        </w:div>
        <w:div w:id="1892494063">
          <w:marLeft w:val="640"/>
          <w:marRight w:val="0"/>
          <w:marTop w:val="0"/>
          <w:marBottom w:val="0"/>
          <w:divBdr>
            <w:top w:val="none" w:sz="0" w:space="0" w:color="auto"/>
            <w:left w:val="none" w:sz="0" w:space="0" w:color="auto"/>
            <w:bottom w:val="none" w:sz="0" w:space="0" w:color="auto"/>
            <w:right w:val="none" w:sz="0" w:space="0" w:color="auto"/>
          </w:divBdr>
        </w:div>
        <w:div w:id="702709454">
          <w:marLeft w:val="640"/>
          <w:marRight w:val="0"/>
          <w:marTop w:val="0"/>
          <w:marBottom w:val="0"/>
          <w:divBdr>
            <w:top w:val="none" w:sz="0" w:space="0" w:color="auto"/>
            <w:left w:val="none" w:sz="0" w:space="0" w:color="auto"/>
            <w:bottom w:val="none" w:sz="0" w:space="0" w:color="auto"/>
            <w:right w:val="none" w:sz="0" w:space="0" w:color="auto"/>
          </w:divBdr>
        </w:div>
        <w:div w:id="1465002394">
          <w:marLeft w:val="640"/>
          <w:marRight w:val="0"/>
          <w:marTop w:val="0"/>
          <w:marBottom w:val="0"/>
          <w:divBdr>
            <w:top w:val="none" w:sz="0" w:space="0" w:color="auto"/>
            <w:left w:val="none" w:sz="0" w:space="0" w:color="auto"/>
            <w:bottom w:val="none" w:sz="0" w:space="0" w:color="auto"/>
            <w:right w:val="none" w:sz="0" w:space="0" w:color="auto"/>
          </w:divBdr>
        </w:div>
        <w:div w:id="167134472">
          <w:marLeft w:val="640"/>
          <w:marRight w:val="0"/>
          <w:marTop w:val="0"/>
          <w:marBottom w:val="0"/>
          <w:divBdr>
            <w:top w:val="none" w:sz="0" w:space="0" w:color="auto"/>
            <w:left w:val="none" w:sz="0" w:space="0" w:color="auto"/>
            <w:bottom w:val="none" w:sz="0" w:space="0" w:color="auto"/>
            <w:right w:val="none" w:sz="0" w:space="0" w:color="auto"/>
          </w:divBdr>
        </w:div>
        <w:div w:id="1417559787">
          <w:marLeft w:val="640"/>
          <w:marRight w:val="0"/>
          <w:marTop w:val="0"/>
          <w:marBottom w:val="0"/>
          <w:divBdr>
            <w:top w:val="none" w:sz="0" w:space="0" w:color="auto"/>
            <w:left w:val="none" w:sz="0" w:space="0" w:color="auto"/>
            <w:bottom w:val="none" w:sz="0" w:space="0" w:color="auto"/>
            <w:right w:val="none" w:sz="0" w:space="0" w:color="auto"/>
          </w:divBdr>
        </w:div>
        <w:div w:id="1409814738">
          <w:marLeft w:val="640"/>
          <w:marRight w:val="0"/>
          <w:marTop w:val="0"/>
          <w:marBottom w:val="0"/>
          <w:divBdr>
            <w:top w:val="none" w:sz="0" w:space="0" w:color="auto"/>
            <w:left w:val="none" w:sz="0" w:space="0" w:color="auto"/>
            <w:bottom w:val="none" w:sz="0" w:space="0" w:color="auto"/>
            <w:right w:val="none" w:sz="0" w:space="0" w:color="auto"/>
          </w:divBdr>
        </w:div>
        <w:div w:id="1459638752">
          <w:marLeft w:val="640"/>
          <w:marRight w:val="0"/>
          <w:marTop w:val="0"/>
          <w:marBottom w:val="0"/>
          <w:divBdr>
            <w:top w:val="none" w:sz="0" w:space="0" w:color="auto"/>
            <w:left w:val="none" w:sz="0" w:space="0" w:color="auto"/>
            <w:bottom w:val="none" w:sz="0" w:space="0" w:color="auto"/>
            <w:right w:val="none" w:sz="0" w:space="0" w:color="auto"/>
          </w:divBdr>
        </w:div>
        <w:div w:id="687365234">
          <w:marLeft w:val="640"/>
          <w:marRight w:val="0"/>
          <w:marTop w:val="0"/>
          <w:marBottom w:val="0"/>
          <w:divBdr>
            <w:top w:val="none" w:sz="0" w:space="0" w:color="auto"/>
            <w:left w:val="none" w:sz="0" w:space="0" w:color="auto"/>
            <w:bottom w:val="none" w:sz="0" w:space="0" w:color="auto"/>
            <w:right w:val="none" w:sz="0" w:space="0" w:color="auto"/>
          </w:divBdr>
        </w:div>
        <w:div w:id="840579698">
          <w:marLeft w:val="640"/>
          <w:marRight w:val="0"/>
          <w:marTop w:val="0"/>
          <w:marBottom w:val="0"/>
          <w:divBdr>
            <w:top w:val="none" w:sz="0" w:space="0" w:color="auto"/>
            <w:left w:val="none" w:sz="0" w:space="0" w:color="auto"/>
            <w:bottom w:val="none" w:sz="0" w:space="0" w:color="auto"/>
            <w:right w:val="none" w:sz="0" w:space="0" w:color="auto"/>
          </w:divBdr>
        </w:div>
        <w:div w:id="942765188">
          <w:marLeft w:val="640"/>
          <w:marRight w:val="0"/>
          <w:marTop w:val="0"/>
          <w:marBottom w:val="0"/>
          <w:divBdr>
            <w:top w:val="none" w:sz="0" w:space="0" w:color="auto"/>
            <w:left w:val="none" w:sz="0" w:space="0" w:color="auto"/>
            <w:bottom w:val="none" w:sz="0" w:space="0" w:color="auto"/>
            <w:right w:val="none" w:sz="0" w:space="0" w:color="auto"/>
          </w:divBdr>
        </w:div>
        <w:div w:id="105345979">
          <w:marLeft w:val="640"/>
          <w:marRight w:val="0"/>
          <w:marTop w:val="0"/>
          <w:marBottom w:val="0"/>
          <w:divBdr>
            <w:top w:val="none" w:sz="0" w:space="0" w:color="auto"/>
            <w:left w:val="none" w:sz="0" w:space="0" w:color="auto"/>
            <w:bottom w:val="none" w:sz="0" w:space="0" w:color="auto"/>
            <w:right w:val="none" w:sz="0" w:space="0" w:color="auto"/>
          </w:divBdr>
        </w:div>
        <w:div w:id="1721203121">
          <w:marLeft w:val="640"/>
          <w:marRight w:val="0"/>
          <w:marTop w:val="0"/>
          <w:marBottom w:val="0"/>
          <w:divBdr>
            <w:top w:val="none" w:sz="0" w:space="0" w:color="auto"/>
            <w:left w:val="none" w:sz="0" w:space="0" w:color="auto"/>
            <w:bottom w:val="none" w:sz="0" w:space="0" w:color="auto"/>
            <w:right w:val="none" w:sz="0" w:space="0" w:color="auto"/>
          </w:divBdr>
        </w:div>
        <w:div w:id="869730209">
          <w:marLeft w:val="640"/>
          <w:marRight w:val="0"/>
          <w:marTop w:val="0"/>
          <w:marBottom w:val="0"/>
          <w:divBdr>
            <w:top w:val="none" w:sz="0" w:space="0" w:color="auto"/>
            <w:left w:val="none" w:sz="0" w:space="0" w:color="auto"/>
            <w:bottom w:val="none" w:sz="0" w:space="0" w:color="auto"/>
            <w:right w:val="none" w:sz="0" w:space="0" w:color="auto"/>
          </w:divBdr>
        </w:div>
        <w:div w:id="960696331">
          <w:marLeft w:val="640"/>
          <w:marRight w:val="0"/>
          <w:marTop w:val="0"/>
          <w:marBottom w:val="0"/>
          <w:divBdr>
            <w:top w:val="none" w:sz="0" w:space="0" w:color="auto"/>
            <w:left w:val="none" w:sz="0" w:space="0" w:color="auto"/>
            <w:bottom w:val="none" w:sz="0" w:space="0" w:color="auto"/>
            <w:right w:val="none" w:sz="0" w:space="0" w:color="auto"/>
          </w:divBdr>
        </w:div>
        <w:div w:id="274481620">
          <w:marLeft w:val="640"/>
          <w:marRight w:val="0"/>
          <w:marTop w:val="0"/>
          <w:marBottom w:val="0"/>
          <w:divBdr>
            <w:top w:val="none" w:sz="0" w:space="0" w:color="auto"/>
            <w:left w:val="none" w:sz="0" w:space="0" w:color="auto"/>
            <w:bottom w:val="none" w:sz="0" w:space="0" w:color="auto"/>
            <w:right w:val="none" w:sz="0" w:space="0" w:color="auto"/>
          </w:divBdr>
        </w:div>
        <w:div w:id="1880849896">
          <w:marLeft w:val="640"/>
          <w:marRight w:val="0"/>
          <w:marTop w:val="0"/>
          <w:marBottom w:val="0"/>
          <w:divBdr>
            <w:top w:val="none" w:sz="0" w:space="0" w:color="auto"/>
            <w:left w:val="none" w:sz="0" w:space="0" w:color="auto"/>
            <w:bottom w:val="none" w:sz="0" w:space="0" w:color="auto"/>
            <w:right w:val="none" w:sz="0" w:space="0" w:color="auto"/>
          </w:divBdr>
        </w:div>
        <w:div w:id="1428186112">
          <w:marLeft w:val="640"/>
          <w:marRight w:val="0"/>
          <w:marTop w:val="0"/>
          <w:marBottom w:val="0"/>
          <w:divBdr>
            <w:top w:val="none" w:sz="0" w:space="0" w:color="auto"/>
            <w:left w:val="none" w:sz="0" w:space="0" w:color="auto"/>
            <w:bottom w:val="none" w:sz="0" w:space="0" w:color="auto"/>
            <w:right w:val="none" w:sz="0" w:space="0" w:color="auto"/>
          </w:divBdr>
        </w:div>
        <w:div w:id="1833597666">
          <w:marLeft w:val="640"/>
          <w:marRight w:val="0"/>
          <w:marTop w:val="0"/>
          <w:marBottom w:val="0"/>
          <w:divBdr>
            <w:top w:val="none" w:sz="0" w:space="0" w:color="auto"/>
            <w:left w:val="none" w:sz="0" w:space="0" w:color="auto"/>
            <w:bottom w:val="none" w:sz="0" w:space="0" w:color="auto"/>
            <w:right w:val="none" w:sz="0" w:space="0" w:color="auto"/>
          </w:divBdr>
        </w:div>
        <w:div w:id="1424569135">
          <w:marLeft w:val="640"/>
          <w:marRight w:val="0"/>
          <w:marTop w:val="0"/>
          <w:marBottom w:val="0"/>
          <w:divBdr>
            <w:top w:val="none" w:sz="0" w:space="0" w:color="auto"/>
            <w:left w:val="none" w:sz="0" w:space="0" w:color="auto"/>
            <w:bottom w:val="none" w:sz="0" w:space="0" w:color="auto"/>
            <w:right w:val="none" w:sz="0" w:space="0" w:color="auto"/>
          </w:divBdr>
        </w:div>
        <w:div w:id="892350996">
          <w:marLeft w:val="640"/>
          <w:marRight w:val="0"/>
          <w:marTop w:val="0"/>
          <w:marBottom w:val="0"/>
          <w:divBdr>
            <w:top w:val="none" w:sz="0" w:space="0" w:color="auto"/>
            <w:left w:val="none" w:sz="0" w:space="0" w:color="auto"/>
            <w:bottom w:val="none" w:sz="0" w:space="0" w:color="auto"/>
            <w:right w:val="none" w:sz="0" w:space="0" w:color="auto"/>
          </w:divBdr>
        </w:div>
        <w:div w:id="912740942">
          <w:marLeft w:val="640"/>
          <w:marRight w:val="0"/>
          <w:marTop w:val="0"/>
          <w:marBottom w:val="0"/>
          <w:divBdr>
            <w:top w:val="none" w:sz="0" w:space="0" w:color="auto"/>
            <w:left w:val="none" w:sz="0" w:space="0" w:color="auto"/>
            <w:bottom w:val="none" w:sz="0" w:space="0" w:color="auto"/>
            <w:right w:val="none" w:sz="0" w:space="0" w:color="auto"/>
          </w:divBdr>
        </w:div>
        <w:div w:id="745498139">
          <w:marLeft w:val="640"/>
          <w:marRight w:val="0"/>
          <w:marTop w:val="0"/>
          <w:marBottom w:val="0"/>
          <w:divBdr>
            <w:top w:val="none" w:sz="0" w:space="0" w:color="auto"/>
            <w:left w:val="none" w:sz="0" w:space="0" w:color="auto"/>
            <w:bottom w:val="none" w:sz="0" w:space="0" w:color="auto"/>
            <w:right w:val="none" w:sz="0" w:space="0" w:color="auto"/>
          </w:divBdr>
        </w:div>
        <w:div w:id="792216095">
          <w:marLeft w:val="640"/>
          <w:marRight w:val="0"/>
          <w:marTop w:val="0"/>
          <w:marBottom w:val="0"/>
          <w:divBdr>
            <w:top w:val="none" w:sz="0" w:space="0" w:color="auto"/>
            <w:left w:val="none" w:sz="0" w:space="0" w:color="auto"/>
            <w:bottom w:val="none" w:sz="0" w:space="0" w:color="auto"/>
            <w:right w:val="none" w:sz="0" w:space="0" w:color="auto"/>
          </w:divBdr>
        </w:div>
        <w:div w:id="1092773692">
          <w:marLeft w:val="640"/>
          <w:marRight w:val="0"/>
          <w:marTop w:val="0"/>
          <w:marBottom w:val="0"/>
          <w:divBdr>
            <w:top w:val="none" w:sz="0" w:space="0" w:color="auto"/>
            <w:left w:val="none" w:sz="0" w:space="0" w:color="auto"/>
            <w:bottom w:val="none" w:sz="0" w:space="0" w:color="auto"/>
            <w:right w:val="none" w:sz="0" w:space="0" w:color="auto"/>
          </w:divBdr>
        </w:div>
        <w:div w:id="143620349">
          <w:marLeft w:val="640"/>
          <w:marRight w:val="0"/>
          <w:marTop w:val="0"/>
          <w:marBottom w:val="0"/>
          <w:divBdr>
            <w:top w:val="none" w:sz="0" w:space="0" w:color="auto"/>
            <w:left w:val="none" w:sz="0" w:space="0" w:color="auto"/>
            <w:bottom w:val="none" w:sz="0" w:space="0" w:color="auto"/>
            <w:right w:val="none" w:sz="0" w:space="0" w:color="auto"/>
          </w:divBdr>
        </w:div>
        <w:div w:id="857890568">
          <w:marLeft w:val="640"/>
          <w:marRight w:val="0"/>
          <w:marTop w:val="0"/>
          <w:marBottom w:val="0"/>
          <w:divBdr>
            <w:top w:val="none" w:sz="0" w:space="0" w:color="auto"/>
            <w:left w:val="none" w:sz="0" w:space="0" w:color="auto"/>
            <w:bottom w:val="none" w:sz="0" w:space="0" w:color="auto"/>
            <w:right w:val="none" w:sz="0" w:space="0" w:color="auto"/>
          </w:divBdr>
        </w:div>
        <w:div w:id="1255936241">
          <w:marLeft w:val="640"/>
          <w:marRight w:val="0"/>
          <w:marTop w:val="0"/>
          <w:marBottom w:val="0"/>
          <w:divBdr>
            <w:top w:val="none" w:sz="0" w:space="0" w:color="auto"/>
            <w:left w:val="none" w:sz="0" w:space="0" w:color="auto"/>
            <w:bottom w:val="none" w:sz="0" w:space="0" w:color="auto"/>
            <w:right w:val="none" w:sz="0" w:space="0" w:color="auto"/>
          </w:divBdr>
        </w:div>
        <w:div w:id="2136169078">
          <w:marLeft w:val="640"/>
          <w:marRight w:val="0"/>
          <w:marTop w:val="0"/>
          <w:marBottom w:val="0"/>
          <w:divBdr>
            <w:top w:val="none" w:sz="0" w:space="0" w:color="auto"/>
            <w:left w:val="none" w:sz="0" w:space="0" w:color="auto"/>
            <w:bottom w:val="none" w:sz="0" w:space="0" w:color="auto"/>
            <w:right w:val="none" w:sz="0" w:space="0" w:color="auto"/>
          </w:divBdr>
        </w:div>
        <w:div w:id="1908762827">
          <w:marLeft w:val="640"/>
          <w:marRight w:val="0"/>
          <w:marTop w:val="0"/>
          <w:marBottom w:val="0"/>
          <w:divBdr>
            <w:top w:val="none" w:sz="0" w:space="0" w:color="auto"/>
            <w:left w:val="none" w:sz="0" w:space="0" w:color="auto"/>
            <w:bottom w:val="none" w:sz="0" w:space="0" w:color="auto"/>
            <w:right w:val="none" w:sz="0" w:space="0" w:color="auto"/>
          </w:divBdr>
        </w:div>
        <w:div w:id="1699239038">
          <w:marLeft w:val="640"/>
          <w:marRight w:val="0"/>
          <w:marTop w:val="0"/>
          <w:marBottom w:val="0"/>
          <w:divBdr>
            <w:top w:val="none" w:sz="0" w:space="0" w:color="auto"/>
            <w:left w:val="none" w:sz="0" w:space="0" w:color="auto"/>
            <w:bottom w:val="none" w:sz="0" w:space="0" w:color="auto"/>
            <w:right w:val="none" w:sz="0" w:space="0" w:color="auto"/>
          </w:divBdr>
        </w:div>
        <w:div w:id="1975418">
          <w:marLeft w:val="640"/>
          <w:marRight w:val="0"/>
          <w:marTop w:val="0"/>
          <w:marBottom w:val="0"/>
          <w:divBdr>
            <w:top w:val="none" w:sz="0" w:space="0" w:color="auto"/>
            <w:left w:val="none" w:sz="0" w:space="0" w:color="auto"/>
            <w:bottom w:val="none" w:sz="0" w:space="0" w:color="auto"/>
            <w:right w:val="none" w:sz="0" w:space="0" w:color="auto"/>
          </w:divBdr>
        </w:div>
        <w:div w:id="1548570688">
          <w:marLeft w:val="640"/>
          <w:marRight w:val="0"/>
          <w:marTop w:val="0"/>
          <w:marBottom w:val="0"/>
          <w:divBdr>
            <w:top w:val="none" w:sz="0" w:space="0" w:color="auto"/>
            <w:left w:val="none" w:sz="0" w:space="0" w:color="auto"/>
            <w:bottom w:val="none" w:sz="0" w:space="0" w:color="auto"/>
            <w:right w:val="none" w:sz="0" w:space="0" w:color="auto"/>
          </w:divBdr>
        </w:div>
        <w:div w:id="1416049515">
          <w:marLeft w:val="640"/>
          <w:marRight w:val="0"/>
          <w:marTop w:val="0"/>
          <w:marBottom w:val="0"/>
          <w:divBdr>
            <w:top w:val="none" w:sz="0" w:space="0" w:color="auto"/>
            <w:left w:val="none" w:sz="0" w:space="0" w:color="auto"/>
            <w:bottom w:val="none" w:sz="0" w:space="0" w:color="auto"/>
            <w:right w:val="none" w:sz="0" w:space="0" w:color="auto"/>
          </w:divBdr>
        </w:div>
        <w:div w:id="680350669">
          <w:marLeft w:val="640"/>
          <w:marRight w:val="0"/>
          <w:marTop w:val="0"/>
          <w:marBottom w:val="0"/>
          <w:divBdr>
            <w:top w:val="none" w:sz="0" w:space="0" w:color="auto"/>
            <w:left w:val="none" w:sz="0" w:space="0" w:color="auto"/>
            <w:bottom w:val="none" w:sz="0" w:space="0" w:color="auto"/>
            <w:right w:val="none" w:sz="0" w:space="0" w:color="auto"/>
          </w:divBdr>
        </w:div>
        <w:div w:id="290015037">
          <w:marLeft w:val="640"/>
          <w:marRight w:val="0"/>
          <w:marTop w:val="0"/>
          <w:marBottom w:val="0"/>
          <w:divBdr>
            <w:top w:val="none" w:sz="0" w:space="0" w:color="auto"/>
            <w:left w:val="none" w:sz="0" w:space="0" w:color="auto"/>
            <w:bottom w:val="none" w:sz="0" w:space="0" w:color="auto"/>
            <w:right w:val="none" w:sz="0" w:space="0" w:color="auto"/>
          </w:divBdr>
        </w:div>
        <w:div w:id="382557536">
          <w:marLeft w:val="640"/>
          <w:marRight w:val="0"/>
          <w:marTop w:val="0"/>
          <w:marBottom w:val="0"/>
          <w:divBdr>
            <w:top w:val="none" w:sz="0" w:space="0" w:color="auto"/>
            <w:left w:val="none" w:sz="0" w:space="0" w:color="auto"/>
            <w:bottom w:val="none" w:sz="0" w:space="0" w:color="auto"/>
            <w:right w:val="none" w:sz="0" w:space="0" w:color="auto"/>
          </w:divBdr>
        </w:div>
        <w:div w:id="1638291857">
          <w:marLeft w:val="640"/>
          <w:marRight w:val="0"/>
          <w:marTop w:val="0"/>
          <w:marBottom w:val="0"/>
          <w:divBdr>
            <w:top w:val="none" w:sz="0" w:space="0" w:color="auto"/>
            <w:left w:val="none" w:sz="0" w:space="0" w:color="auto"/>
            <w:bottom w:val="none" w:sz="0" w:space="0" w:color="auto"/>
            <w:right w:val="none" w:sz="0" w:space="0" w:color="auto"/>
          </w:divBdr>
        </w:div>
        <w:div w:id="610472669">
          <w:marLeft w:val="640"/>
          <w:marRight w:val="0"/>
          <w:marTop w:val="0"/>
          <w:marBottom w:val="0"/>
          <w:divBdr>
            <w:top w:val="none" w:sz="0" w:space="0" w:color="auto"/>
            <w:left w:val="none" w:sz="0" w:space="0" w:color="auto"/>
            <w:bottom w:val="none" w:sz="0" w:space="0" w:color="auto"/>
            <w:right w:val="none" w:sz="0" w:space="0" w:color="auto"/>
          </w:divBdr>
        </w:div>
        <w:div w:id="666518868">
          <w:marLeft w:val="640"/>
          <w:marRight w:val="0"/>
          <w:marTop w:val="0"/>
          <w:marBottom w:val="0"/>
          <w:divBdr>
            <w:top w:val="none" w:sz="0" w:space="0" w:color="auto"/>
            <w:left w:val="none" w:sz="0" w:space="0" w:color="auto"/>
            <w:bottom w:val="none" w:sz="0" w:space="0" w:color="auto"/>
            <w:right w:val="none" w:sz="0" w:space="0" w:color="auto"/>
          </w:divBdr>
        </w:div>
        <w:div w:id="1291352260">
          <w:marLeft w:val="640"/>
          <w:marRight w:val="0"/>
          <w:marTop w:val="0"/>
          <w:marBottom w:val="0"/>
          <w:divBdr>
            <w:top w:val="none" w:sz="0" w:space="0" w:color="auto"/>
            <w:left w:val="none" w:sz="0" w:space="0" w:color="auto"/>
            <w:bottom w:val="none" w:sz="0" w:space="0" w:color="auto"/>
            <w:right w:val="none" w:sz="0" w:space="0" w:color="auto"/>
          </w:divBdr>
        </w:div>
        <w:div w:id="772549764">
          <w:marLeft w:val="640"/>
          <w:marRight w:val="0"/>
          <w:marTop w:val="0"/>
          <w:marBottom w:val="0"/>
          <w:divBdr>
            <w:top w:val="none" w:sz="0" w:space="0" w:color="auto"/>
            <w:left w:val="none" w:sz="0" w:space="0" w:color="auto"/>
            <w:bottom w:val="none" w:sz="0" w:space="0" w:color="auto"/>
            <w:right w:val="none" w:sz="0" w:space="0" w:color="auto"/>
          </w:divBdr>
        </w:div>
        <w:div w:id="1418095061">
          <w:marLeft w:val="640"/>
          <w:marRight w:val="0"/>
          <w:marTop w:val="0"/>
          <w:marBottom w:val="0"/>
          <w:divBdr>
            <w:top w:val="none" w:sz="0" w:space="0" w:color="auto"/>
            <w:left w:val="none" w:sz="0" w:space="0" w:color="auto"/>
            <w:bottom w:val="none" w:sz="0" w:space="0" w:color="auto"/>
            <w:right w:val="none" w:sz="0" w:space="0" w:color="auto"/>
          </w:divBdr>
        </w:div>
      </w:divsChild>
    </w:div>
    <w:div w:id="985865260">
      <w:bodyDiv w:val="1"/>
      <w:marLeft w:val="0"/>
      <w:marRight w:val="0"/>
      <w:marTop w:val="0"/>
      <w:marBottom w:val="0"/>
      <w:divBdr>
        <w:top w:val="none" w:sz="0" w:space="0" w:color="auto"/>
        <w:left w:val="none" w:sz="0" w:space="0" w:color="auto"/>
        <w:bottom w:val="none" w:sz="0" w:space="0" w:color="auto"/>
        <w:right w:val="none" w:sz="0" w:space="0" w:color="auto"/>
      </w:divBdr>
    </w:div>
    <w:div w:id="1010370514">
      <w:bodyDiv w:val="1"/>
      <w:marLeft w:val="0"/>
      <w:marRight w:val="0"/>
      <w:marTop w:val="0"/>
      <w:marBottom w:val="0"/>
      <w:divBdr>
        <w:top w:val="none" w:sz="0" w:space="0" w:color="auto"/>
        <w:left w:val="none" w:sz="0" w:space="0" w:color="auto"/>
        <w:bottom w:val="none" w:sz="0" w:space="0" w:color="auto"/>
        <w:right w:val="none" w:sz="0" w:space="0" w:color="auto"/>
      </w:divBdr>
      <w:divsChild>
        <w:div w:id="1703703297">
          <w:marLeft w:val="640"/>
          <w:marRight w:val="0"/>
          <w:marTop w:val="0"/>
          <w:marBottom w:val="0"/>
          <w:divBdr>
            <w:top w:val="none" w:sz="0" w:space="0" w:color="auto"/>
            <w:left w:val="none" w:sz="0" w:space="0" w:color="auto"/>
            <w:bottom w:val="none" w:sz="0" w:space="0" w:color="auto"/>
            <w:right w:val="none" w:sz="0" w:space="0" w:color="auto"/>
          </w:divBdr>
        </w:div>
        <w:div w:id="325330933">
          <w:marLeft w:val="640"/>
          <w:marRight w:val="0"/>
          <w:marTop w:val="0"/>
          <w:marBottom w:val="0"/>
          <w:divBdr>
            <w:top w:val="none" w:sz="0" w:space="0" w:color="auto"/>
            <w:left w:val="none" w:sz="0" w:space="0" w:color="auto"/>
            <w:bottom w:val="none" w:sz="0" w:space="0" w:color="auto"/>
            <w:right w:val="none" w:sz="0" w:space="0" w:color="auto"/>
          </w:divBdr>
        </w:div>
        <w:div w:id="1661107482">
          <w:marLeft w:val="640"/>
          <w:marRight w:val="0"/>
          <w:marTop w:val="0"/>
          <w:marBottom w:val="0"/>
          <w:divBdr>
            <w:top w:val="none" w:sz="0" w:space="0" w:color="auto"/>
            <w:left w:val="none" w:sz="0" w:space="0" w:color="auto"/>
            <w:bottom w:val="none" w:sz="0" w:space="0" w:color="auto"/>
            <w:right w:val="none" w:sz="0" w:space="0" w:color="auto"/>
          </w:divBdr>
        </w:div>
        <w:div w:id="1969583471">
          <w:marLeft w:val="640"/>
          <w:marRight w:val="0"/>
          <w:marTop w:val="0"/>
          <w:marBottom w:val="0"/>
          <w:divBdr>
            <w:top w:val="none" w:sz="0" w:space="0" w:color="auto"/>
            <w:left w:val="none" w:sz="0" w:space="0" w:color="auto"/>
            <w:bottom w:val="none" w:sz="0" w:space="0" w:color="auto"/>
            <w:right w:val="none" w:sz="0" w:space="0" w:color="auto"/>
          </w:divBdr>
        </w:div>
        <w:div w:id="1461874324">
          <w:marLeft w:val="640"/>
          <w:marRight w:val="0"/>
          <w:marTop w:val="0"/>
          <w:marBottom w:val="0"/>
          <w:divBdr>
            <w:top w:val="none" w:sz="0" w:space="0" w:color="auto"/>
            <w:left w:val="none" w:sz="0" w:space="0" w:color="auto"/>
            <w:bottom w:val="none" w:sz="0" w:space="0" w:color="auto"/>
            <w:right w:val="none" w:sz="0" w:space="0" w:color="auto"/>
          </w:divBdr>
        </w:div>
        <w:div w:id="1251545925">
          <w:marLeft w:val="640"/>
          <w:marRight w:val="0"/>
          <w:marTop w:val="0"/>
          <w:marBottom w:val="0"/>
          <w:divBdr>
            <w:top w:val="none" w:sz="0" w:space="0" w:color="auto"/>
            <w:left w:val="none" w:sz="0" w:space="0" w:color="auto"/>
            <w:bottom w:val="none" w:sz="0" w:space="0" w:color="auto"/>
            <w:right w:val="none" w:sz="0" w:space="0" w:color="auto"/>
          </w:divBdr>
        </w:div>
        <w:div w:id="1371759608">
          <w:marLeft w:val="640"/>
          <w:marRight w:val="0"/>
          <w:marTop w:val="0"/>
          <w:marBottom w:val="0"/>
          <w:divBdr>
            <w:top w:val="none" w:sz="0" w:space="0" w:color="auto"/>
            <w:left w:val="none" w:sz="0" w:space="0" w:color="auto"/>
            <w:bottom w:val="none" w:sz="0" w:space="0" w:color="auto"/>
            <w:right w:val="none" w:sz="0" w:space="0" w:color="auto"/>
          </w:divBdr>
        </w:div>
        <w:div w:id="1143427086">
          <w:marLeft w:val="640"/>
          <w:marRight w:val="0"/>
          <w:marTop w:val="0"/>
          <w:marBottom w:val="0"/>
          <w:divBdr>
            <w:top w:val="none" w:sz="0" w:space="0" w:color="auto"/>
            <w:left w:val="none" w:sz="0" w:space="0" w:color="auto"/>
            <w:bottom w:val="none" w:sz="0" w:space="0" w:color="auto"/>
            <w:right w:val="none" w:sz="0" w:space="0" w:color="auto"/>
          </w:divBdr>
        </w:div>
        <w:div w:id="1374890349">
          <w:marLeft w:val="640"/>
          <w:marRight w:val="0"/>
          <w:marTop w:val="0"/>
          <w:marBottom w:val="0"/>
          <w:divBdr>
            <w:top w:val="none" w:sz="0" w:space="0" w:color="auto"/>
            <w:left w:val="none" w:sz="0" w:space="0" w:color="auto"/>
            <w:bottom w:val="none" w:sz="0" w:space="0" w:color="auto"/>
            <w:right w:val="none" w:sz="0" w:space="0" w:color="auto"/>
          </w:divBdr>
        </w:div>
        <w:div w:id="1204977109">
          <w:marLeft w:val="640"/>
          <w:marRight w:val="0"/>
          <w:marTop w:val="0"/>
          <w:marBottom w:val="0"/>
          <w:divBdr>
            <w:top w:val="none" w:sz="0" w:space="0" w:color="auto"/>
            <w:left w:val="none" w:sz="0" w:space="0" w:color="auto"/>
            <w:bottom w:val="none" w:sz="0" w:space="0" w:color="auto"/>
            <w:right w:val="none" w:sz="0" w:space="0" w:color="auto"/>
          </w:divBdr>
        </w:div>
        <w:div w:id="104539344">
          <w:marLeft w:val="640"/>
          <w:marRight w:val="0"/>
          <w:marTop w:val="0"/>
          <w:marBottom w:val="0"/>
          <w:divBdr>
            <w:top w:val="none" w:sz="0" w:space="0" w:color="auto"/>
            <w:left w:val="none" w:sz="0" w:space="0" w:color="auto"/>
            <w:bottom w:val="none" w:sz="0" w:space="0" w:color="auto"/>
            <w:right w:val="none" w:sz="0" w:space="0" w:color="auto"/>
          </w:divBdr>
        </w:div>
        <w:div w:id="1461653441">
          <w:marLeft w:val="640"/>
          <w:marRight w:val="0"/>
          <w:marTop w:val="0"/>
          <w:marBottom w:val="0"/>
          <w:divBdr>
            <w:top w:val="none" w:sz="0" w:space="0" w:color="auto"/>
            <w:left w:val="none" w:sz="0" w:space="0" w:color="auto"/>
            <w:bottom w:val="none" w:sz="0" w:space="0" w:color="auto"/>
            <w:right w:val="none" w:sz="0" w:space="0" w:color="auto"/>
          </w:divBdr>
        </w:div>
        <w:div w:id="1996949914">
          <w:marLeft w:val="640"/>
          <w:marRight w:val="0"/>
          <w:marTop w:val="0"/>
          <w:marBottom w:val="0"/>
          <w:divBdr>
            <w:top w:val="none" w:sz="0" w:space="0" w:color="auto"/>
            <w:left w:val="none" w:sz="0" w:space="0" w:color="auto"/>
            <w:bottom w:val="none" w:sz="0" w:space="0" w:color="auto"/>
            <w:right w:val="none" w:sz="0" w:space="0" w:color="auto"/>
          </w:divBdr>
        </w:div>
        <w:div w:id="1435855548">
          <w:marLeft w:val="640"/>
          <w:marRight w:val="0"/>
          <w:marTop w:val="0"/>
          <w:marBottom w:val="0"/>
          <w:divBdr>
            <w:top w:val="none" w:sz="0" w:space="0" w:color="auto"/>
            <w:left w:val="none" w:sz="0" w:space="0" w:color="auto"/>
            <w:bottom w:val="none" w:sz="0" w:space="0" w:color="auto"/>
            <w:right w:val="none" w:sz="0" w:space="0" w:color="auto"/>
          </w:divBdr>
        </w:div>
        <w:div w:id="1241908588">
          <w:marLeft w:val="640"/>
          <w:marRight w:val="0"/>
          <w:marTop w:val="0"/>
          <w:marBottom w:val="0"/>
          <w:divBdr>
            <w:top w:val="none" w:sz="0" w:space="0" w:color="auto"/>
            <w:left w:val="none" w:sz="0" w:space="0" w:color="auto"/>
            <w:bottom w:val="none" w:sz="0" w:space="0" w:color="auto"/>
            <w:right w:val="none" w:sz="0" w:space="0" w:color="auto"/>
          </w:divBdr>
        </w:div>
        <w:div w:id="2107997850">
          <w:marLeft w:val="640"/>
          <w:marRight w:val="0"/>
          <w:marTop w:val="0"/>
          <w:marBottom w:val="0"/>
          <w:divBdr>
            <w:top w:val="none" w:sz="0" w:space="0" w:color="auto"/>
            <w:left w:val="none" w:sz="0" w:space="0" w:color="auto"/>
            <w:bottom w:val="none" w:sz="0" w:space="0" w:color="auto"/>
            <w:right w:val="none" w:sz="0" w:space="0" w:color="auto"/>
          </w:divBdr>
        </w:div>
        <w:div w:id="2000426011">
          <w:marLeft w:val="640"/>
          <w:marRight w:val="0"/>
          <w:marTop w:val="0"/>
          <w:marBottom w:val="0"/>
          <w:divBdr>
            <w:top w:val="none" w:sz="0" w:space="0" w:color="auto"/>
            <w:left w:val="none" w:sz="0" w:space="0" w:color="auto"/>
            <w:bottom w:val="none" w:sz="0" w:space="0" w:color="auto"/>
            <w:right w:val="none" w:sz="0" w:space="0" w:color="auto"/>
          </w:divBdr>
        </w:div>
        <w:div w:id="1616980270">
          <w:marLeft w:val="640"/>
          <w:marRight w:val="0"/>
          <w:marTop w:val="0"/>
          <w:marBottom w:val="0"/>
          <w:divBdr>
            <w:top w:val="none" w:sz="0" w:space="0" w:color="auto"/>
            <w:left w:val="none" w:sz="0" w:space="0" w:color="auto"/>
            <w:bottom w:val="none" w:sz="0" w:space="0" w:color="auto"/>
            <w:right w:val="none" w:sz="0" w:space="0" w:color="auto"/>
          </w:divBdr>
        </w:div>
        <w:div w:id="1560823880">
          <w:marLeft w:val="640"/>
          <w:marRight w:val="0"/>
          <w:marTop w:val="0"/>
          <w:marBottom w:val="0"/>
          <w:divBdr>
            <w:top w:val="none" w:sz="0" w:space="0" w:color="auto"/>
            <w:left w:val="none" w:sz="0" w:space="0" w:color="auto"/>
            <w:bottom w:val="none" w:sz="0" w:space="0" w:color="auto"/>
            <w:right w:val="none" w:sz="0" w:space="0" w:color="auto"/>
          </w:divBdr>
        </w:div>
        <w:div w:id="149761779">
          <w:marLeft w:val="640"/>
          <w:marRight w:val="0"/>
          <w:marTop w:val="0"/>
          <w:marBottom w:val="0"/>
          <w:divBdr>
            <w:top w:val="none" w:sz="0" w:space="0" w:color="auto"/>
            <w:left w:val="none" w:sz="0" w:space="0" w:color="auto"/>
            <w:bottom w:val="none" w:sz="0" w:space="0" w:color="auto"/>
            <w:right w:val="none" w:sz="0" w:space="0" w:color="auto"/>
          </w:divBdr>
        </w:div>
        <w:div w:id="1003775009">
          <w:marLeft w:val="640"/>
          <w:marRight w:val="0"/>
          <w:marTop w:val="0"/>
          <w:marBottom w:val="0"/>
          <w:divBdr>
            <w:top w:val="none" w:sz="0" w:space="0" w:color="auto"/>
            <w:left w:val="none" w:sz="0" w:space="0" w:color="auto"/>
            <w:bottom w:val="none" w:sz="0" w:space="0" w:color="auto"/>
            <w:right w:val="none" w:sz="0" w:space="0" w:color="auto"/>
          </w:divBdr>
        </w:div>
        <w:div w:id="1620181052">
          <w:marLeft w:val="640"/>
          <w:marRight w:val="0"/>
          <w:marTop w:val="0"/>
          <w:marBottom w:val="0"/>
          <w:divBdr>
            <w:top w:val="none" w:sz="0" w:space="0" w:color="auto"/>
            <w:left w:val="none" w:sz="0" w:space="0" w:color="auto"/>
            <w:bottom w:val="none" w:sz="0" w:space="0" w:color="auto"/>
            <w:right w:val="none" w:sz="0" w:space="0" w:color="auto"/>
          </w:divBdr>
        </w:div>
        <w:div w:id="1989087989">
          <w:marLeft w:val="640"/>
          <w:marRight w:val="0"/>
          <w:marTop w:val="0"/>
          <w:marBottom w:val="0"/>
          <w:divBdr>
            <w:top w:val="none" w:sz="0" w:space="0" w:color="auto"/>
            <w:left w:val="none" w:sz="0" w:space="0" w:color="auto"/>
            <w:bottom w:val="none" w:sz="0" w:space="0" w:color="auto"/>
            <w:right w:val="none" w:sz="0" w:space="0" w:color="auto"/>
          </w:divBdr>
        </w:div>
        <w:div w:id="1011641132">
          <w:marLeft w:val="640"/>
          <w:marRight w:val="0"/>
          <w:marTop w:val="0"/>
          <w:marBottom w:val="0"/>
          <w:divBdr>
            <w:top w:val="none" w:sz="0" w:space="0" w:color="auto"/>
            <w:left w:val="none" w:sz="0" w:space="0" w:color="auto"/>
            <w:bottom w:val="none" w:sz="0" w:space="0" w:color="auto"/>
            <w:right w:val="none" w:sz="0" w:space="0" w:color="auto"/>
          </w:divBdr>
        </w:div>
        <w:div w:id="297490741">
          <w:marLeft w:val="640"/>
          <w:marRight w:val="0"/>
          <w:marTop w:val="0"/>
          <w:marBottom w:val="0"/>
          <w:divBdr>
            <w:top w:val="none" w:sz="0" w:space="0" w:color="auto"/>
            <w:left w:val="none" w:sz="0" w:space="0" w:color="auto"/>
            <w:bottom w:val="none" w:sz="0" w:space="0" w:color="auto"/>
            <w:right w:val="none" w:sz="0" w:space="0" w:color="auto"/>
          </w:divBdr>
        </w:div>
        <w:div w:id="1623345923">
          <w:marLeft w:val="640"/>
          <w:marRight w:val="0"/>
          <w:marTop w:val="0"/>
          <w:marBottom w:val="0"/>
          <w:divBdr>
            <w:top w:val="none" w:sz="0" w:space="0" w:color="auto"/>
            <w:left w:val="none" w:sz="0" w:space="0" w:color="auto"/>
            <w:bottom w:val="none" w:sz="0" w:space="0" w:color="auto"/>
            <w:right w:val="none" w:sz="0" w:space="0" w:color="auto"/>
          </w:divBdr>
        </w:div>
        <w:div w:id="1204712039">
          <w:marLeft w:val="640"/>
          <w:marRight w:val="0"/>
          <w:marTop w:val="0"/>
          <w:marBottom w:val="0"/>
          <w:divBdr>
            <w:top w:val="none" w:sz="0" w:space="0" w:color="auto"/>
            <w:left w:val="none" w:sz="0" w:space="0" w:color="auto"/>
            <w:bottom w:val="none" w:sz="0" w:space="0" w:color="auto"/>
            <w:right w:val="none" w:sz="0" w:space="0" w:color="auto"/>
          </w:divBdr>
        </w:div>
        <w:div w:id="63727041">
          <w:marLeft w:val="640"/>
          <w:marRight w:val="0"/>
          <w:marTop w:val="0"/>
          <w:marBottom w:val="0"/>
          <w:divBdr>
            <w:top w:val="none" w:sz="0" w:space="0" w:color="auto"/>
            <w:left w:val="none" w:sz="0" w:space="0" w:color="auto"/>
            <w:bottom w:val="none" w:sz="0" w:space="0" w:color="auto"/>
            <w:right w:val="none" w:sz="0" w:space="0" w:color="auto"/>
          </w:divBdr>
        </w:div>
        <w:div w:id="1052191392">
          <w:marLeft w:val="640"/>
          <w:marRight w:val="0"/>
          <w:marTop w:val="0"/>
          <w:marBottom w:val="0"/>
          <w:divBdr>
            <w:top w:val="none" w:sz="0" w:space="0" w:color="auto"/>
            <w:left w:val="none" w:sz="0" w:space="0" w:color="auto"/>
            <w:bottom w:val="none" w:sz="0" w:space="0" w:color="auto"/>
            <w:right w:val="none" w:sz="0" w:space="0" w:color="auto"/>
          </w:divBdr>
        </w:div>
        <w:div w:id="1098794237">
          <w:marLeft w:val="640"/>
          <w:marRight w:val="0"/>
          <w:marTop w:val="0"/>
          <w:marBottom w:val="0"/>
          <w:divBdr>
            <w:top w:val="none" w:sz="0" w:space="0" w:color="auto"/>
            <w:left w:val="none" w:sz="0" w:space="0" w:color="auto"/>
            <w:bottom w:val="none" w:sz="0" w:space="0" w:color="auto"/>
            <w:right w:val="none" w:sz="0" w:space="0" w:color="auto"/>
          </w:divBdr>
        </w:div>
        <w:div w:id="985161222">
          <w:marLeft w:val="640"/>
          <w:marRight w:val="0"/>
          <w:marTop w:val="0"/>
          <w:marBottom w:val="0"/>
          <w:divBdr>
            <w:top w:val="none" w:sz="0" w:space="0" w:color="auto"/>
            <w:left w:val="none" w:sz="0" w:space="0" w:color="auto"/>
            <w:bottom w:val="none" w:sz="0" w:space="0" w:color="auto"/>
            <w:right w:val="none" w:sz="0" w:space="0" w:color="auto"/>
          </w:divBdr>
        </w:div>
        <w:div w:id="1098600489">
          <w:marLeft w:val="640"/>
          <w:marRight w:val="0"/>
          <w:marTop w:val="0"/>
          <w:marBottom w:val="0"/>
          <w:divBdr>
            <w:top w:val="none" w:sz="0" w:space="0" w:color="auto"/>
            <w:left w:val="none" w:sz="0" w:space="0" w:color="auto"/>
            <w:bottom w:val="none" w:sz="0" w:space="0" w:color="auto"/>
            <w:right w:val="none" w:sz="0" w:space="0" w:color="auto"/>
          </w:divBdr>
        </w:div>
        <w:div w:id="1299729118">
          <w:marLeft w:val="640"/>
          <w:marRight w:val="0"/>
          <w:marTop w:val="0"/>
          <w:marBottom w:val="0"/>
          <w:divBdr>
            <w:top w:val="none" w:sz="0" w:space="0" w:color="auto"/>
            <w:left w:val="none" w:sz="0" w:space="0" w:color="auto"/>
            <w:bottom w:val="none" w:sz="0" w:space="0" w:color="auto"/>
            <w:right w:val="none" w:sz="0" w:space="0" w:color="auto"/>
          </w:divBdr>
        </w:div>
        <w:div w:id="1008557630">
          <w:marLeft w:val="640"/>
          <w:marRight w:val="0"/>
          <w:marTop w:val="0"/>
          <w:marBottom w:val="0"/>
          <w:divBdr>
            <w:top w:val="none" w:sz="0" w:space="0" w:color="auto"/>
            <w:left w:val="none" w:sz="0" w:space="0" w:color="auto"/>
            <w:bottom w:val="none" w:sz="0" w:space="0" w:color="auto"/>
            <w:right w:val="none" w:sz="0" w:space="0" w:color="auto"/>
          </w:divBdr>
        </w:div>
        <w:div w:id="53822716">
          <w:marLeft w:val="640"/>
          <w:marRight w:val="0"/>
          <w:marTop w:val="0"/>
          <w:marBottom w:val="0"/>
          <w:divBdr>
            <w:top w:val="none" w:sz="0" w:space="0" w:color="auto"/>
            <w:left w:val="none" w:sz="0" w:space="0" w:color="auto"/>
            <w:bottom w:val="none" w:sz="0" w:space="0" w:color="auto"/>
            <w:right w:val="none" w:sz="0" w:space="0" w:color="auto"/>
          </w:divBdr>
        </w:div>
        <w:div w:id="507986880">
          <w:marLeft w:val="640"/>
          <w:marRight w:val="0"/>
          <w:marTop w:val="0"/>
          <w:marBottom w:val="0"/>
          <w:divBdr>
            <w:top w:val="none" w:sz="0" w:space="0" w:color="auto"/>
            <w:left w:val="none" w:sz="0" w:space="0" w:color="auto"/>
            <w:bottom w:val="none" w:sz="0" w:space="0" w:color="auto"/>
            <w:right w:val="none" w:sz="0" w:space="0" w:color="auto"/>
          </w:divBdr>
        </w:div>
        <w:div w:id="1232932839">
          <w:marLeft w:val="640"/>
          <w:marRight w:val="0"/>
          <w:marTop w:val="0"/>
          <w:marBottom w:val="0"/>
          <w:divBdr>
            <w:top w:val="none" w:sz="0" w:space="0" w:color="auto"/>
            <w:left w:val="none" w:sz="0" w:space="0" w:color="auto"/>
            <w:bottom w:val="none" w:sz="0" w:space="0" w:color="auto"/>
            <w:right w:val="none" w:sz="0" w:space="0" w:color="auto"/>
          </w:divBdr>
        </w:div>
        <w:div w:id="542449464">
          <w:marLeft w:val="640"/>
          <w:marRight w:val="0"/>
          <w:marTop w:val="0"/>
          <w:marBottom w:val="0"/>
          <w:divBdr>
            <w:top w:val="none" w:sz="0" w:space="0" w:color="auto"/>
            <w:left w:val="none" w:sz="0" w:space="0" w:color="auto"/>
            <w:bottom w:val="none" w:sz="0" w:space="0" w:color="auto"/>
            <w:right w:val="none" w:sz="0" w:space="0" w:color="auto"/>
          </w:divBdr>
        </w:div>
        <w:div w:id="1168718370">
          <w:marLeft w:val="640"/>
          <w:marRight w:val="0"/>
          <w:marTop w:val="0"/>
          <w:marBottom w:val="0"/>
          <w:divBdr>
            <w:top w:val="none" w:sz="0" w:space="0" w:color="auto"/>
            <w:left w:val="none" w:sz="0" w:space="0" w:color="auto"/>
            <w:bottom w:val="none" w:sz="0" w:space="0" w:color="auto"/>
            <w:right w:val="none" w:sz="0" w:space="0" w:color="auto"/>
          </w:divBdr>
        </w:div>
        <w:div w:id="1351250296">
          <w:marLeft w:val="640"/>
          <w:marRight w:val="0"/>
          <w:marTop w:val="0"/>
          <w:marBottom w:val="0"/>
          <w:divBdr>
            <w:top w:val="none" w:sz="0" w:space="0" w:color="auto"/>
            <w:left w:val="none" w:sz="0" w:space="0" w:color="auto"/>
            <w:bottom w:val="none" w:sz="0" w:space="0" w:color="auto"/>
            <w:right w:val="none" w:sz="0" w:space="0" w:color="auto"/>
          </w:divBdr>
        </w:div>
        <w:div w:id="1053381478">
          <w:marLeft w:val="640"/>
          <w:marRight w:val="0"/>
          <w:marTop w:val="0"/>
          <w:marBottom w:val="0"/>
          <w:divBdr>
            <w:top w:val="none" w:sz="0" w:space="0" w:color="auto"/>
            <w:left w:val="none" w:sz="0" w:space="0" w:color="auto"/>
            <w:bottom w:val="none" w:sz="0" w:space="0" w:color="auto"/>
            <w:right w:val="none" w:sz="0" w:space="0" w:color="auto"/>
          </w:divBdr>
        </w:div>
        <w:div w:id="365260299">
          <w:marLeft w:val="640"/>
          <w:marRight w:val="0"/>
          <w:marTop w:val="0"/>
          <w:marBottom w:val="0"/>
          <w:divBdr>
            <w:top w:val="none" w:sz="0" w:space="0" w:color="auto"/>
            <w:left w:val="none" w:sz="0" w:space="0" w:color="auto"/>
            <w:bottom w:val="none" w:sz="0" w:space="0" w:color="auto"/>
            <w:right w:val="none" w:sz="0" w:space="0" w:color="auto"/>
          </w:divBdr>
        </w:div>
        <w:div w:id="1259365626">
          <w:marLeft w:val="640"/>
          <w:marRight w:val="0"/>
          <w:marTop w:val="0"/>
          <w:marBottom w:val="0"/>
          <w:divBdr>
            <w:top w:val="none" w:sz="0" w:space="0" w:color="auto"/>
            <w:left w:val="none" w:sz="0" w:space="0" w:color="auto"/>
            <w:bottom w:val="none" w:sz="0" w:space="0" w:color="auto"/>
            <w:right w:val="none" w:sz="0" w:space="0" w:color="auto"/>
          </w:divBdr>
        </w:div>
        <w:div w:id="2075006179">
          <w:marLeft w:val="640"/>
          <w:marRight w:val="0"/>
          <w:marTop w:val="0"/>
          <w:marBottom w:val="0"/>
          <w:divBdr>
            <w:top w:val="none" w:sz="0" w:space="0" w:color="auto"/>
            <w:left w:val="none" w:sz="0" w:space="0" w:color="auto"/>
            <w:bottom w:val="none" w:sz="0" w:space="0" w:color="auto"/>
            <w:right w:val="none" w:sz="0" w:space="0" w:color="auto"/>
          </w:divBdr>
        </w:div>
        <w:div w:id="1671718459">
          <w:marLeft w:val="640"/>
          <w:marRight w:val="0"/>
          <w:marTop w:val="0"/>
          <w:marBottom w:val="0"/>
          <w:divBdr>
            <w:top w:val="none" w:sz="0" w:space="0" w:color="auto"/>
            <w:left w:val="none" w:sz="0" w:space="0" w:color="auto"/>
            <w:bottom w:val="none" w:sz="0" w:space="0" w:color="auto"/>
            <w:right w:val="none" w:sz="0" w:space="0" w:color="auto"/>
          </w:divBdr>
        </w:div>
        <w:div w:id="152642196">
          <w:marLeft w:val="640"/>
          <w:marRight w:val="0"/>
          <w:marTop w:val="0"/>
          <w:marBottom w:val="0"/>
          <w:divBdr>
            <w:top w:val="none" w:sz="0" w:space="0" w:color="auto"/>
            <w:left w:val="none" w:sz="0" w:space="0" w:color="auto"/>
            <w:bottom w:val="none" w:sz="0" w:space="0" w:color="auto"/>
            <w:right w:val="none" w:sz="0" w:space="0" w:color="auto"/>
          </w:divBdr>
        </w:div>
        <w:div w:id="672999560">
          <w:marLeft w:val="640"/>
          <w:marRight w:val="0"/>
          <w:marTop w:val="0"/>
          <w:marBottom w:val="0"/>
          <w:divBdr>
            <w:top w:val="none" w:sz="0" w:space="0" w:color="auto"/>
            <w:left w:val="none" w:sz="0" w:space="0" w:color="auto"/>
            <w:bottom w:val="none" w:sz="0" w:space="0" w:color="auto"/>
            <w:right w:val="none" w:sz="0" w:space="0" w:color="auto"/>
          </w:divBdr>
        </w:div>
        <w:div w:id="1830363794">
          <w:marLeft w:val="640"/>
          <w:marRight w:val="0"/>
          <w:marTop w:val="0"/>
          <w:marBottom w:val="0"/>
          <w:divBdr>
            <w:top w:val="none" w:sz="0" w:space="0" w:color="auto"/>
            <w:left w:val="none" w:sz="0" w:space="0" w:color="auto"/>
            <w:bottom w:val="none" w:sz="0" w:space="0" w:color="auto"/>
            <w:right w:val="none" w:sz="0" w:space="0" w:color="auto"/>
          </w:divBdr>
        </w:div>
        <w:div w:id="1399666961">
          <w:marLeft w:val="640"/>
          <w:marRight w:val="0"/>
          <w:marTop w:val="0"/>
          <w:marBottom w:val="0"/>
          <w:divBdr>
            <w:top w:val="none" w:sz="0" w:space="0" w:color="auto"/>
            <w:left w:val="none" w:sz="0" w:space="0" w:color="auto"/>
            <w:bottom w:val="none" w:sz="0" w:space="0" w:color="auto"/>
            <w:right w:val="none" w:sz="0" w:space="0" w:color="auto"/>
          </w:divBdr>
        </w:div>
        <w:div w:id="1378778015">
          <w:marLeft w:val="640"/>
          <w:marRight w:val="0"/>
          <w:marTop w:val="0"/>
          <w:marBottom w:val="0"/>
          <w:divBdr>
            <w:top w:val="none" w:sz="0" w:space="0" w:color="auto"/>
            <w:left w:val="none" w:sz="0" w:space="0" w:color="auto"/>
            <w:bottom w:val="none" w:sz="0" w:space="0" w:color="auto"/>
            <w:right w:val="none" w:sz="0" w:space="0" w:color="auto"/>
          </w:divBdr>
        </w:div>
        <w:div w:id="1066151246">
          <w:marLeft w:val="640"/>
          <w:marRight w:val="0"/>
          <w:marTop w:val="0"/>
          <w:marBottom w:val="0"/>
          <w:divBdr>
            <w:top w:val="none" w:sz="0" w:space="0" w:color="auto"/>
            <w:left w:val="none" w:sz="0" w:space="0" w:color="auto"/>
            <w:bottom w:val="none" w:sz="0" w:space="0" w:color="auto"/>
            <w:right w:val="none" w:sz="0" w:space="0" w:color="auto"/>
          </w:divBdr>
        </w:div>
        <w:div w:id="327490158">
          <w:marLeft w:val="640"/>
          <w:marRight w:val="0"/>
          <w:marTop w:val="0"/>
          <w:marBottom w:val="0"/>
          <w:divBdr>
            <w:top w:val="none" w:sz="0" w:space="0" w:color="auto"/>
            <w:left w:val="none" w:sz="0" w:space="0" w:color="auto"/>
            <w:bottom w:val="none" w:sz="0" w:space="0" w:color="auto"/>
            <w:right w:val="none" w:sz="0" w:space="0" w:color="auto"/>
          </w:divBdr>
        </w:div>
        <w:div w:id="2101178401">
          <w:marLeft w:val="640"/>
          <w:marRight w:val="0"/>
          <w:marTop w:val="0"/>
          <w:marBottom w:val="0"/>
          <w:divBdr>
            <w:top w:val="none" w:sz="0" w:space="0" w:color="auto"/>
            <w:left w:val="none" w:sz="0" w:space="0" w:color="auto"/>
            <w:bottom w:val="none" w:sz="0" w:space="0" w:color="auto"/>
            <w:right w:val="none" w:sz="0" w:space="0" w:color="auto"/>
          </w:divBdr>
        </w:div>
        <w:div w:id="1282833838">
          <w:marLeft w:val="640"/>
          <w:marRight w:val="0"/>
          <w:marTop w:val="0"/>
          <w:marBottom w:val="0"/>
          <w:divBdr>
            <w:top w:val="none" w:sz="0" w:space="0" w:color="auto"/>
            <w:left w:val="none" w:sz="0" w:space="0" w:color="auto"/>
            <w:bottom w:val="none" w:sz="0" w:space="0" w:color="auto"/>
            <w:right w:val="none" w:sz="0" w:space="0" w:color="auto"/>
          </w:divBdr>
        </w:div>
        <w:div w:id="914436971">
          <w:marLeft w:val="640"/>
          <w:marRight w:val="0"/>
          <w:marTop w:val="0"/>
          <w:marBottom w:val="0"/>
          <w:divBdr>
            <w:top w:val="none" w:sz="0" w:space="0" w:color="auto"/>
            <w:left w:val="none" w:sz="0" w:space="0" w:color="auto"/>
            <w:bottom w:val="none" w:sz="0" w:space="0" w:color="auto"/>
            <w:right w:val="none" w:sz="0" w:space="0" w:color="auto"/>
          </w:divBdr>
        </w:div>
        <w:div w:id="746224792">
          <w:marLeft w:val="640"/>
          <w:marRight w:val="0"/>
          <w:marTop w:val="0"/>
          <w:marBottom w:val="0"/>
          <w:divBdr>
            <w:top w:val="none" w:sz="0" w:space="0" w:color="auto"/>
            <w:left w:val="none" w:sz="0" w:space="0" w:color="auto"/>
            <w:bottom w:val="none" w:sz="0" w:space="0" w:color="auto"/>
            <w:right w:val="none" w:sz="0" w:space="0" w:color="auto"/>
          </w:divBdr>
        </w:div>
        <w:div w:id="9457841">
          <w:marLeft w:val="640"/>
          <w:marRight w:val="0"/>
          <w:marTop w:val="0"/>
          <w:marBottom w:val="0"/>
          <w:divBdr>
            <w:top w:val="none" w:sz="0" w:space="0" w:color="auto"/>
            <w:left w:val="none" w:sz="0" w:space="0" w:color="auto"/>
            <w:bottom w:val="none" w:sz="0" w:space="0" w:color="auto"/>
            <w:right w:val="none" w:sz="0" w:space="0" w:color="auto"/>
          </w:divBdr>
        </w:div>
        <w:div w:id="925964870">
          <w:marLeft w:val="640"/>
          <w:marRight w:val="0"/>
          <w:marTop w:val="0"/>
          <w:marBottom w:val="0"/>
          <w:divBdr>
            <w:top w:val="none" w:sz="0" w:space="0" w:color="auto"/>
            <w:left w:val="none" w:sz="0" w:space="0" w:color="auto"/>
            <w:bottom w:val="none" w:sz="0" w:space="0" w:color="auto"/>
            <w:right w:val="none" w:sz="0" w:space="0" w:color="auto"/>
          </w:divBdr>
        </w:div>
        <w:div w:id="125048275">
          <w:marLeft w:val="640"/>
          <w:marRight w:val="0"/>
          <w:marTop w:val="0"/>
          <w:marBottom w:val="0"/>
          <w:divBdr>
            <w:top w:val="none" w:sz="0" w:space="0" w:color="auto"/>
            <w:left w:val="none" w:sz="0" w:space="0" w:color="auto"/>
            <w:bottom w:val="none" w:sz="0" w:space="0" w:color="auto"/>
            <w:right w:val="none" w:sz="0" w:space="0" w:color="auto"/>
          </w:divBdr>
        </w:div>
        <w:div w:id="1132945209">
          <w:marLeft w:val="640"/>
          <w:marRight w:val="0"/>
          <w:marTop w:val="0"/>
          <w:marBottom w:val="0"/>
          <w:divBdr>
            <w:top w:val="none" w:sz="0" w:space="0" w:color="auto"/>
            <w:left w:val="none" w:sz="0" w:space="0" w:color="auto"/>
            <w:bottom w:val="none" w:sz="0" w:space="0" w:color="auto"/>
            <w:right w:val="none" w:sz="0" w:space="0" w:color="auto"/>
          </w:divBdr>
        </w:div>
        <w:div w:id="804585606">
          <w:marLeft w:val="640"/>
          <w:marRight w:val="0"/>
          <w:marTop w:val="0"/>
          <w:marBottom w:val="0"/>
          <w:divBdr>
            <w:top w:val="none" w:sz="0" w:space="0" w:color="auto"/>
            <w:left w:val="none" w:sz="0" w:space="0" w:color="auto"/>
            <w:bottom w:val="none" w:sz="0" w:space="0" w:color="auto"/>
            <w:right w:val="none" w:sz="0" w:space="0" w:color="auto"/>
          </w:divBdr>
        </w:div>
        <w:div w:id="554705473">
          <w:marLeft w:val="640"/>
          <w:marRight w:val="0"/>
          <w:marTop w:val="0"/>
          <w:marBottom w:val="0"/>
          <w:divBdr>
            <w:top w:val="none" w:sz="0" w:space="0" w:color="auto"/>
            <w:left w:val="none" w:sz="0" w:space="0" w:color="auto"/>
            <w:bottom w:val="none" w:sz="0" w:space="0" w:color="auto"/>
            <w:right w:val="none" w:sz="0" w:space="0" w:color="auto"/>
          </w:divBdr>
        </w:div>
        <w:div w:id="906646984">
          <w:marLeft w:val="640"/>
          <w:marRight w:val="0"/>
          <w:marTop w:val="0"/>
          <w:marBottom w:val="0"/>
          <w:divBdr>
            <w:top w:val="none" w:sz="0" w:space="0" w:color="auto"/>
            <w:left w:val="none" w:sz="0" w:space="0" w:color="auto"/>
            <w:bottom w:val="none" w:sz="0" w:space="0" w:color="auto"/>
            <w:right w:val="none" w:sz="0" w:space="0" w:color="auto"/>
          </w:divBdr>
        </w:div>
        <w:div w:id="2026327884">
          <w:marLeft w:val="640"/>
          <w:marRight w:val="0"/>
          <w:marTop w:val="0"/>
          <w:marBottom w:val="0"/>
          <w:divBdr>
            <w:top w:val="none" w:sz="0" w:space="0" w:color="auto"/>
            <w:left w:val="none" w:sz="0" w:space="0" w:color="auto"/>
            <w:bottom w:val="none" w:sz="0" w:space="0" w:color="auto"/>
            <w:right w:val="none" w:sz="0" w:space="0" w:color="auto"/>
          </w:divBdr>
        </w:div>
        <w:div w:id="623076110">
          <w:marLeft w:val="640"/>
          <w:marRight w:val="0"/>
          <w:marTop w:val="0"/>
          <w:marBottom w:val="0"/>
          <w:divBdr>
            <w:top w:val="none" w:sz="0" w:space="0" w:color="auto"/>
            <w:left w:val="none" w:sz="0" w:space="0" w:color="auto"/>
            <w:bottom w:val="none" w:sz="0" w:space="0" w:color="auto"/>
            <w:right w:val="none" w:sz="0" w:space="0" w:color="auto"/>
          </w:divBdr>
        </w:div>
        <w:div w:id="1084759154">
          <w:marLeft w:val="640"/>
          <w:marRight w:val="0"/>
          <w:marTop w:val="0"/>
          <w:marBottom w:val="0"/>
          <w:divBdr>
            <w:top w:val="none" w:sz="0" w:space="0" w:color="auto"/>
            <w:left w:val="none" w:sz="0" w:space="0" w:color="auto"/>
            <w:bottom w:val="none" w:sz="0" w:space="0" w:color="auto"/>
            <w:right w:val="none" w:sz="0" w:space="0" w:color="auto"/>
          </w:divBdr>
        </w:div>
        <w:div w:id="1189948799">
          <w:marLeft w:val="640"/>
          <w:marRight w:val="0"/>
          <w:marTop w:val="0"/>
          <w:marBottom w:val="0"/>
          <w:divBdr>
            <w:top w:val="none" w:sz="0" w:space="0" w:color="auto"/>
            <w:left w:val="none" w:sz="0" w:space="0" w:color="auto"/>
            <w:bottom w:val="none" w:sz="0" w:space="0" w:color="auto"/>
            <w:right w:val="none" w:sz="0" w:space="0" w:color="auto"/>
          </w:divBdr>
        </w:div>
        <w:div w:id="126320195">
          <w:marLeft w:val="640"/>
          <w:marRight w:val="0"/>
          <w:marTop w:val="0"/>
          <w:marBottom w:val="0"/>
          <w:divBdr>
            <w:top w:val="none" w:sz="0" w:space="0" w:color="auto"/>
            <w:left w:val="none" w:sz="0" w:space="0" w:color="auto"/>
            <w:bottom w:val="none" w:sz="0" w:space="0" w:color="auto"/>
            <w:right w:val="none" w:sz="0" w:space="0" w:color="auto"/>
          </w:divBdr>
        </w:div>
        <w:div w:id="2114545184">
          <w:marLeft w:val="640"/>
          <w:marRight w:val="0"/>
          <w:marTop w:val="0"/>
          <w:marBottom w:val="0"/>
          <w:divBdr>
            <w:top w:val="none" w:sz="0" w:space="0" w:color="auto"/>
            <w:left w:val="none" w:sz="0" w:space="0" w:color="auto"/>
            <w:bottom w:val="none" w:sz="0" w:space="0" w:color="auto"/>
            <w:right w:val="none" w:sz="0" w:space="0" w:color="auto"/>
          </w:divBdr>
        </w:div>
        <w:div w:id="1936013538">
          <w:marLeft w:val="640"/>
          <w:marRight w:val="0"/>
          <w:marTop w:val="0"/>
          <w:marBottom w:val="0"/>
          <w:divBdr>
            <w:top w:val="none" w:sz="0" w:space="0" w:color="auto"/>
            <w:left w:val="none" w:sz="0" w:space="0" w:color="auto"/>
            <w:bottom w:val="none" w:sz="0" w:space="0" w:color="auto"/>
            <w:right w:val="none" w:sz="0" w:space="0" w:color="auto"/>
          </w:divBdr>
        </w:div>
        <w:div w:id="1292905766">
          <w:marLeft w:val="640"/>
          <w:marRight w:val="0"/>
          <w:marTop w:val="0"/>
          <w:marBottom w:val="0"/>
          <w:divBdr>
            <w:top w:val="none" w:sz="0" w:space="0" w:color="auto"/>
            <w:left w:val="none" w:sz="0" w:space="0" w:color="auto"/>
            <w:bottom w:val="none" w:sz="0" w:space="0" w:color="auto"/>
            <w:right w:val="none" w:sz="0" w:space="0" w:color="auto"/>
          </w:divBdr>
        </w:div>
        <w:div w:id="263538285">
          <w:marLeft w:val="640"/>
          <w:marRight w:val="0"/>
          <w:marTop w:val="0"/>
          <w:marBottom w:val="0"/>
          <w:divBdr>
            <w:top w:val="none" w:sz="0" w:space="0" w:color="auto"/>
            <w:left w:val="none" w:sz="0" w:space="0" w:color="auto"/>
            <w:bottom w:val="none" w:sz="0" w:space="0" w:color="auto"/>
            <w:right w:val="none" w:sz="0" w:space="0" w:color="auto"/>
          </w:divBdr>
        </w:div>
        <w:div w:id="1361777267">
          <w:marLeft w:val="640"/>
          <w:marRight w:val="0"/>
          <w:marTop w:val="0"/>
          <w:marBottom w:val="0"/>
          <w:divBdr>
            <w:top w:val="none" w:sz="0" w:space="0" w:color="auto"/>
            <w:left w:val="none" w:sz="0" w:space="0" w:color="auto"/>
            <w:bottom w:val="none" w:sz="0" w:space="0" w:color="auto"/>
            <w:right w:val="none" w:sz="0" w:space="0" w:color="auto"/>
          </w:divBdr>
        </w:div>
        <w:div w:id="1243486602">
          <w:marLeft w:val="640"/>
          <w:marRight w:val="0"/>
          <w:marTop w:val="0"/>
          <w:marBottom w:val="0"/>
          <w:divBdr>
            <w:top w:val="none" w:sz="0" w:space="0" w:color="auto"/>
            <w:left w:val="none" w:sz="0" w:space="0" w:color="auto"/>
            <w:bottom w:val="none" w:sz="0" w:space="0" w:color="auto"/>
            <w:right w:val="none" w:sz="0" w:space="0" w:color="auto"/>
          </w:divBdr>
        </w:div>
        <w:div w:id="1237977970">
          <w:marLeft w:val="640"/>
          <w:marRight w:val="0"/>
          <w:marTop w:val="0"/>
          <w:marBottom w:val="0"/>
          <w:divBdr>
            <w:top w:val="none" w:sz="0" w:space="0" w:color="auto"/>
            <w:left w:val="none" w:sz="0" w:space="0" w:color="auto"/>
            <w:bottom w:val="none" w:sz="0" w:space="0" w:color="auto"/>
            <w:right w:val="none" w:sz="0" w:space="0" w:color="auto"/>
          </w:divBdr>
        </w:div>
        <w:div w:id="361442579">
          <w:marLeft w:val="640"/>
          <w:marRight w:val="0"/>
          <w:marTop w:val="0"/>
          <w:marBottom w:val="0"/>
          <w:divBdr>
            <w:top w:val="none" w:sz="0" w:space="0" w:color="auto"/>
            <w:left w:val="none" w:sz="0" w:space="0" w:color="auto"/>
            <w:bottom w:val="none" w:sz="0" w:space="0" w:color="auto"/>
            <w:right w:val="none" w:sz="0" w:space="0" w:color="auto"/>
          </w:divBdr>
        </w:div>
        <w:div w:id="1152217659">
          <w:marLeft w:val="640"/>
          <w:marRight w:val="0"/>
          <w:marTop w:val="0"/>
          <w:marBottom w:val="0"/>
          <w:divBdr>
            <w:top w:val="none" w:sz="0" w:space="0" w:color="auto"/>
            <w:left w:val="none" w:sz="0" w:space="0" w:color="auto"/>
            <w:bottom w:val="none" w:sz="0" w:space="0" w:color="auto"/>
            <w:right w:val="none" w:sz="0" w:space="0" w:color="auto"/>
          </w:divBdr>
        </w:div>
        <w:div w:id="1585407756">
          <w:marLeft w:val="640"/>
          <w:marRight w:val="0"/>
          <w:marTop w:val="0"/>
          <w:marBottom w:val="0"/>
          <w:divBdr>
            <w:top w:val="none" w:sz="0" w:space="0" w:color="auto"/>
            <w:left w:val="none" w:sz="0" w:space="0" w:color="auto"/>
            <w:bottom w:val="none" w:sz="0" w:space="0" w:color="auto"/>
            <w:right w:val="none" w:sz="0" w:space="0" w:color="auto"/>
          </w:divBdr>
        </w:div>
        <w:div w:id="1789355873">
          <w:marLeft w:val="640"/>
          <w:marRight w:val="0"/>
          <w:marTop w:val="0"/>
          <w:marBottom w:val="0"/>
          <w:divBdr>
            <w:top w:val="none" w:sz="0" w:space="0" w:color="auto"/>
            <w:left w:val="none" w:sz="0" w:space="0" w:color="auto"/>
            <w:bottom w:val="none" w:sz="0" w:space="0" w:color="auto"/>
            <w:right w:val="none" w:sz="0" w:space="0" w:color="auto"/>
          </w:divBdr>
        </w:div>
        <w:div w:id="524751434">
          <w:marLeft w:val="640"/>
          <w:marRight w:val="0"/>
          <w:marTop w:val="0"/>
          <w:marBottom w:val="0"/>
          <w:divBdr>
            <w:top w:val="none" w:sz="0" w:space="0" w:color="auto"/>
            <w:left w:val="none" w:sz="0" w:space="0" w:color="auto"/>
            <w:bottom w:val="none" w:sz="0" w:space="0" w:color="auto"/>
            <w:right w:val="none" w:sz="0" w:space="0" w:color="auto"/>
          </w:divBdr>
        </w:div>
        <w:div w:id="683173699">
          <w:marLeft w:val="640"/>
          <w:marRight w:val="0"/>
          <w:marTop w:val="0"/>
          <w:marBottom w:val="0"/>
          <w:divBdr>
            <w:top w:val="none" w:sz="0" w:space="0" w:color="auto"/>
            <w:left w:val="none" w:sz="0" w:space="0" w:color="auto"/>
            <w:bottom w:val="none" w:sz="0" w:space="0" w:color="auto"/>
            <w:right w:val="none" w:sz="0" w:space="0" w:color="auto"/>
          </w:divBdr>
        </w:div>
        <w:div w:id="556669111">
          <w:marLeft w:val="640"/>
          <w:marRight w:val="0"/>
          <w:marTop w:val="0"/>
          <w:marBottom w:val="0"/>
          <w:divBdr>
            <w:top w:val="none" w:sz="0" w:space="0" w:color="auto"/>
            <w:left w:val="none" w:sz="0" w:space="0" w:color="auto"/>
            <w:bottom w:val="none" w:sz="0" w:space="0" w:color="auto"/>
            <w:right w:val="none" w:sz="0" w:space="0" w:color="auto"/>
          </w:divBdr>
        </w:div>
        <w:div w:id="842162077">
          <w:marLeft w:val="640"/>
          <w:marRight w:val="0"/>
          <w:marTop w:val="0"/>
          <w:marBottom w:val="0"/>
          <w:divBdr>
            <w:top w:val="none" w:sz="0" w:space="0" w:color="auto"/>
            <w:left w:val="none" w:sz="0" w:space="0" w:color="auto"/>
            <w:bottom w:val="none" w:sz="0" w:space="0" w:color="auto"/>
            <w:right w:val="none" w:sz="0" w:space="0" w:color="auto"/>
          </w:divBdr>
        </w:div>
        <w:div w:id="788354329">
          <w:marLeft w:val="640"/>
          <w:marRight w:val="0"/>
          <w:marTop w:val="0"/>
          <w:marBottom w:val="0"/>
          <w:divBdr>
            <w:top w:val="none" w:sz="0" w:space="0" w:color="auto"/>
            <w:left w:val="none" w:sz="0" w:space="0" w:color="auto"/>
            <w:bottom w:val="none" w:sz="0" w:space="0" w:color="auto"/>
            <w:right w:val="none" w:sz="0" w:space="0" w:color="auto"/>
          </w:divBdr>
        </w:div>
        <w:div w:id="1097481940">
          <w:marLeft w:val="640"/>
          <w:marRight w:val="0"/>
          <w:marTop w:val="0"/>
          <w:marBottom w:val="0"/>
          <w:divBdr>
            <w:top w:val="none" w:sz="0" w:space="0" w:color="auto"/>
            <w:left w:val="none" w:sz="0" w:space="0" w:color="auto"/>
            <w:bottom w:val="none" w:sz="0" w:space="0" w:color="auto"/>
            <w:right w:val="none" w:sz="0" w:space="0" w:color="auto"/>
          </w:divBdr>
        </w:div>
        <w:div w:id="2005543172">
          <w:marLeft w:val="640"/>
          <w:marRight w:val="0"/>
          <w:marTop w:val="0"/>
          <w:marBottom w:val="0"/>
          <w:divBdr>
            <w:top w:val="none" w:sz="0" w:space="0" w:color="auto"/>
            <w:left w:val="none" w:sz="0" w:space="0" w:color="auto"/>
            <w:bottom w:val="none" w:sz="0" w:space="0" w:color="auto"/>
            <w:right w:val="none" w:sz="0" w:space="0" w:color="auto"/>
          </w:divBdr>
        </w:div>
        <w:div w:id="558977680">
          <w:marLeft w:val="640"/>
          <w:marRight w:val="0"/>
          <w:marTop w:val="0"/>
          <w:marBottom w:val="0"/>
          <w:divBdr>
            <w:top w:val="none" w:sz="0" w:space="0" w:color="auto"/>
            <w:left w:val="none" w:sz="0" w:space="0" w:color="auto"/>
            <w:bottom w:val="none" w:sz="0" w:space="0" w:color="auto"/>
            <w:right w:val="none" w:sz="0" w:space="0" w:color="auto"/>
          </w:divBdr>
        </w:div>
        <w:div w:id="1928996790">
          <w:marLeft w:val="640"/>
          <w:marRight w:val="0"/>
          <w:marTop w:val="0"/>
          <w:marBottom w:val="0"/>
          <w:divBdr>
            <w:top w:val="none" w:sz="0" w:space="0" w:color="auto"/>
            <w:left w:val="none" w:sz="0" w:space="0" w:color="auto"/>
            <w:bottom w:val="none" w:sz="0" w:space="0" w:color="auto"/>
            <w:right w:val="none" w:sz="0" w:space="0" w:color="auto"/>
          </w:divBdr>
        </w:div>
        <w:div w:id="2121751809">
          <w:marLeft w:val="640"/>
          <w:marRight w:val="0"/>
          <w:marTop w:val="0"/>
          <w:marBottom w:val="0"/>
          <w:divBdr>
            <w:top w:val="none" w:sz="0" w:space="0" w:color="auto"/>
            <w:left w:val="none" w:sz="0" w:space="0" w:color="auto"/>
            <w:bottom w:val="none" w:sz="0" w:space="0" w:color="auto"/>
            <w:right w:val="none" w:sz="0" w:space="0" w:color="auto"/>
          </w:divBdr>
        </w:div>
        <w:div w:id="279146969">
          <w:marLeft w:val="640"/>
          <w:marRight w:val="0"/>
          <w:marTop w:val="0"/>
          <w:marBottom w:val="0"/>
          <w:divBdr>
            <w:top w:val="none" w:sz="0" w:space="0" w:color="auto"/>
            <w:left w:val="none" w:sz="0" w:space="0" w:color="auto"/>
            <w:bottom w:val="none" w:sz="0" w:space="0" w:color="auto"/>
            <w:right w:val="none" w:sz="0" w:space="0" w:color="auto"/>
          </w:divBdr>
        </w:div>
        <w:div w:id="721711454">
          <w:marLeft w:val="640"/>
          <w:marRight w:val="0"/>
          <w:marTop w:val="0"/>
          <w:marBottom w:val="0"/>
          <w:divBdr>
            <w:top w:val="none" w:sz="0" w:space="0" w:color="auto"/>
            <w:left w:val="none" w:sz="0" w:space="0" w:color="auto"/>
            <w:bottom w:val="none" w:sz="0" w:space="0" w:color="auto"/>
            <w:right w:val="none" w:sz="0" w:space="0" w:color="auto"/>
          </w:divBdr>
        </w:div>
        <w:div w:id="1072695899">
          <w:marLeft w:val="640"/>
          <w:marRight w:val="0"/>
          <w:marTop w:val="0"/>
          <w:marBottom w:val="0"/>
          <w:divBdr>
            <w:top w:val="none" w:sz="0" w:space="0" w:color="auto"/>
            <w:left w:val="none" w:sz="0" w:space="0" w:color="auto"/>
            <w:bottom w:val="none" w:sz="0" w:space="0" w:color="auto"/>
            <w:right w:val="none" w:sz="0" w:space="0" w:color="auto"/>
          </w:divBdr>
        </w:div>
        <w:div w:id="1271276687">
          <w:marLeft w:val="640"/>
          <w:marRight w:val="0"/>
          <w:marTop w:val="0"/>
          <w:marBottom w:val="0"/>
          <w:divBdr>
            <w:top w:val="none" w:sz="0" w:space="0" w:color="auto"/>
            <w:left w:val="none" w:sz="0" w:space="0" w:color="auto"/>
            <w:bottom w:val="none" w:sz="0" w:space="0" w:color="auto"/>
            <w:right w:val="none" w:sz="0" w:space="0" w:color="auto"/>
          </w:divBdr>
        </w:div>
        <w:div w:id="96409505">
          <w:marLeft w:val="640"/>
          <w:marRight w:val="0"/>
          <w:marTop w:val="0"/>
          <w:marBottom w:val="0"/>
          <w:divBdr>
            <w:top w:val="none" w:sz="0" w:space="0" w:color="auto"/>
            <w:left w:val="none" w:sz="0" w:space="0" w:color="auto"/>
            <w:bottom w:val="none" w:sz="0" w:space="0" w:color="auto"/>
            <w:right w:val="none" w:sz="0" w:space="0" w:color="auto"/>
          </w:divBdr>
        </w:div>
        <w:div w:id="2068336139">
          <w:marLeft w:val="640"/>
          <w:marRight w:val="0"/>
          <w:marTop w:val="0"/>
          <w:marBottom w:val="0"/>
          <w:divBdr>
            <w:top w:val="none" w:sz="0" w:space="0" w:color="auto"/>
            <w:left w:val="none" w:sz="0" w:space="0" w:color="auto"/>
            <w:bottom w:val="none" w:sz="0" w:space="0" w:color="auto"/>
            <w:right w:val="none" w:sz="0" w:space="0" w:color="auto"/>
          </w:divBdr>
        </w:div>
        <w:div w:id="471020816">
          <w:marLeft w:val="640"/>
          <w:marRight w:val="0"/>
          <w:marTop w:val="0"/>
          <w:marBottom w:val="0"/>
          <w:divBdr>
            <w:top w:val="none" w:sz="0" w:space="0" w:color="auto"/>
            <w:left w:val="none" w:sz="0" w:space="0" w:color="auto"/>
            <w:bottom w:val="none" w:sz="0" w:space="0" w:color="auto"/>
            <w:right w:val="none" w:sz="0" w:space="0" w:color="auto"/>
          </w:divBdr>
        </w:div>
        <w:div w:id="1141800846">
          <w:marLeft w:val="640"/>
          <w:marRight w:val="0"/>
          <w:marTop w:val="0"/>
          <w:marBottom w:val="0"/>
          <w:divBdr>
            <w:top w:val="none" w:sz="0" w:space="0" w:color="auto"/>
            <w:left w:val="none" w:sz="0" w:space="0" w:color="auto"/>
            <w:bottom w:val="none" w:sz="0" w:space="0" w:color="auto"/>
            <w:right w:val="none" w:sz="0" w:space="0" w:color="auto"/>
          </w:divBdr>
        </w:div>
        <w:div w:id="593829195">
          <w:marLeft w:val="640"/>
          <w:marRight w:val="0"/>
          <w:marTop w:val="0"/>
          <w:marBottom w:val="0"/>
          <w:divBdr>
            <w:top w:val="none" w:sz="0" w:space="0" w:color="auto"/>
            <w:left w:val="none" w:sz="0" w:space="0" w:color="auto"/>
            <w:bottom w:val="none" w:sz="0" w:space="0" w:color="auto"/>
            <w:right w:val="none" w:sz="0" w:space="0" w:color="auto"/>
          </w:divBdr>
        </w:div>
        <w:div w:id="1250383853">
          <w:marLeft w:val="640"/>
          <w:marRight w:val="0"/>
          <w:marTop w:val="0"/>
          <w:marBottom w:val="0"/>
          <w:divBdr>
            <w:top w:val="none" w:sz="0" w:space="0" w:color="auto"/>
            <w:left w:val="none" w:sz="0" w:space="0" w:color="auto"/>
            <w:bottom w:val="none" w:sz="0" w:space="0" w:color="auto"/>
            <w:right w:val="none" w:sz="0" w:space="0" w:color="auto"/>
          </w:divBdr>
        </w:div>
        <w:div w:id="1221599524">
          <w:marLeft w:val="640"/>
          <w:marRight w:val="0"/>
          <w:marTop w:val="0"/>
          <w:marBottom w:val="0"/>
          <w:divBdr>
            <w:top w:val="none" w:sz="0" w:space="0" w:color="auto"/>
            <w:left w:val="none" w:sz="0" w:space="0" w:color="auto"/>
            <w:bottom w:val="none" w:sz="0" w:space="0" w:color="auto"/>
            <w:right w:val="none" w:sz="0" w:space="0" w:color="auto"/>
          </w:divBdr>
        </w:div>
        <w:div w:id="2100279">
          <w:marLeft w:val="640"/>
          <w:marRight w:val="0"/>
          <w:marTop w:val="0"/>
          <w:marBottom w:val="0"/>
          <w:divBdr>
            <w:top w:val="none" w:sz="0" w:space="0" w:color="auto"/>
            <w:left w:val="none" w:sz="0" w:space="0" w:color="auto"/>
            <w:bottom w:val="none" w:sz="0" w:space="0" w:color="auto"/>
            <w:right w:val="none" w:sz="0" w:space="0" w:color="auto"/>
          </w:divBdr>
        </w:div>
        <w:div w:id="864291642">
          <w:marLeft w:val="640"/>
          <w:marRight w:val="0"/>
          <w:marTop w:val="0"/>
          <w:marBottom w:val="0"/>
          <w:divBdr>
            <w:top w:val="none" w:sz="0" w:space="0" w:color="auto"/>
            <w:left w:val="none" w:sz="0" w:space="0" w:color="auto"/>
            <w:bottom w:val="none" w:sz="0" w:space="0" w:color="auto"/>
            <w:right w:val="none" w:sz="0" w:space="0" w:color="auto"/>
          </w:divBdr>
        </w:div>
        <w:div w:id="929200018">
          <w:marLeft w:val="640"/>
          <w:marRight w:val="0"/>
          <w:marTop w:val="0"/>
          <w:marBottom w:val="0"/>
          <w:divBdr>
            <w:top w:val="none" w:sz="0" w:space="0" w:color="auto"/>
            <w:left w:val="none" w:sz="0" w:space="0" w:color="auto"/>
            <w:bottom w:val="none" w:sz="0" w:space="0" w:color="auto"/>
            <w:right w:val="none" w:sz="0" w:space="0" w:color="auto"/>
          </w:divBdr>
        </w:div>
      </w:divsChild>
    </w:div>
    <w:div w:id="1041905063">
      <w:bodyDiv w:val="1"/>
      <w:marLeft w:val="0"/>
      <w:marRight w:val="0"/>
      <w:marTop w:val="0"/>
      <w:marBottom w:val="0"/>
      <w:divBdr>
        <w:top w:val="none" w:sz="0" w:space="0" w:color="auto"/>
        <w:left w:val="none" w:sz="0" w:space="0" w:color="auto"/>
        <w:bottom w:val="none" w:sz="0" w:space="0" w:color="auto"/>
        <w:right w:val="none" w:sz="0" w:space="0" w:color="auto"/>
      </w:divBdr>
      <w:divsChild>
        <w:div w:id="1292857848">
          <w:marLeft w:val="640"/>
          <w:marRight w:val="0"/>
          <w:marTop w:val="0"/>
          <w:marBottom w:val="0"/>
          <w:divBdr>
            <w:top w:val="none" w:sz="0" w:space="0" w:color="auto"/>
            <w:left w:val="none" w:sz="0" w:space="0" w:color="auto"/>
            <w:bottom w:val="none" w:sz="0" w:space="0" w:color="auto"/>
            <w:right w:val="none" w:sz="0" w:space="0" w:color="auto"/>
          </w:divBdr>
        </w:div>
        <w:div w:id="1605458101">
          <w:marLeft w:val="640"/>
          <w:marRight w:val="0"/>
          <w:marTop w:val="0"/>
          <w:marBottom w:val="0"/>
          <w:divBdr>
            <w:top w:val="none" w:sz="0" w:space="0" w:color="auto"/>
            <w:left w:val="none" w:sz="0" w:space="0" w:color="auto"/>
            <w:bottom w:val="none" w:sz="0" w:space="0" w:color="auto"/>
            <w:right w:val="none" w:sz="0" w:space="0" w:color="auto"/>
          </w:divBdr>
        </w:div>
        <w:div w:id="695236970">
          <w:marLeft w:val="640"/>
          <w:marRight w:val="0"/>
          <w:marTop w:val="0"/>
          <w:marBottom w:val="0"/>
          <w:divBdr>
            <w:top w:val="none" w:sz="0" w:space="0" w:color="auto"/>
            <w:left w:val="none" w:sz="0" w:space="0" w:color="auto"/>
            <w:bottom w:val="none" w:sz="0" w:space="0" w:color="auto"/>
            <w:right w:val="none" w:sz="0" w:space="0" w:color="auto"/>
          </w:divBdr>
        </w:div>
        <w:div w:id="247270413">
          <w:marLeft w:val="640"/>
          <w:marRight w:val="0"/>
          <w:marTop w:val="0"/>
          <w:marBottom w:val="0"/>
          <w:divBdr>
            <w:top w:val="none" w:sz="0" w:space="0" w:color="auto"/>
            <w:left w:val="none" w:sz="0" w:space="0" w:color="auto"/>
            <w:bottom w:val="none" w:sz="0" w:space="0" w:color="auto"/>
            <w:right w:val="none" w:sz="0" w:space="0" w:color="auto"/>
          </w:divBdr>
        </w:div>
        <w:div w:id="1795755778">
          <w:marLeft w:val="640"/>
          <w:marRight w:val="0"/>
          <w:marTop w:val="0"/>
          <w:marBottom w:val="0"/>
          <w:divBdr>
            <w:top w:val="none" w:sz="0" w:space="0" w:color="auto"/>
            <w:left w:val="none" w:sz="0" w:space="0" w:color="auto"/>
            <w:bottom w:val="none" w:sz="0" w:space="0" w:color="auto"/>
            <w:right w:val="none" w:sz="0" w:space="0" w:color="auto"/>
          </w:divBdr>
        </w:div>
        <w:div w:id="1558973793">
          <w:marLeft w:val="640"/>
          <w:marRight w:val="0"/>
          <w:marTop w:val="0"/>
          <w:marBottom w:val="0"/>
          <w:divBdr>
            <w:top w:val="none" w:sz="0" w:space="0" w:color="auto"/>
            <w:left w:val="none" w:sz="0" w:space="0" w:color="auto"/>
            <w:bottom w:val="none" w:sz="0" w:space="0" w:color="auto"/>
            <w:right w:val="none" w:sz="0" w:space="0" w:color="auto"/>
          </w:divBdr>
        </w:div>
        <w:div w:id="1220897254">
          <w:marLeft w:val="640"/>
          <w:marRight w:val="0"/>
          <w:marTop w:val="0"/>
          <w:marBottom w:val="0"/>
          <w:divBdr>
            <w:top w:val="none" w:sz="0" w:space="0" w:color="auto"/>
            <w:left w:val="none" w:sz="0" w:space="0" w:color="auto"/>
            <w:bottom w:val="none" w:sz="0" w:space="0" w:color="auto"/>
            <w:right w:val="none" w:sz="0" w:space="0" w:color="auto"/>
          </w:divBdr>
        </w:div>
        <w:div w:id="1427655593">
          <w:marLeft w:val="640"/>
          <w:marRight w:val="0"/>
          <w:marTop w:val="0"/>
          <w:marBottom w:val="0"/>
          <w:divBdr>
            <w:top w:val="none" w:sz="0" w:space="0" w:color="auto"/>
            <w:left w:val="none" w:sz="0" w:space="0" w:color="auto"/>
            <w:bottom w:val="none" w:sz="0" w:space="0" w:color="auto"/>
            <w:right w:val="none" w:sz="0" w:space="0" w:color="auto"/>
          </w:divBdr>
        </w:div>
        <w:div w:id="990671070">
          <w:marLeft w:val="640"/>
          <w:marRight w:val="0"/>
          <w:marTop w:val="0"/>
          <w:marBottom w:val="0"/>
          <w:divBdr>
            <w:top w:val="none" w:sz="0" w:space="0" w:color="auto"/>
            <w:left w:val="none" w:sz="0" w:space="0" w:color="auto"/>
            <w:bottom w:val="none" w:sz="0" w:space="0" w:color="auto"/>
            <w:right w:val="none" w:sz="0" w:space="0" w:color="auto"/>
          </w:divBdr>
        </w:div>
        <w:div w:id="267780325">
          <w:marLeft w:val="640"/>
          <w:marRight w:val="0"/>
          <w:marTop w:val="0"/>
          <w:marBottom w:val="0"/>
          <w:divBdr>
            <w:top w:val="none" w:sz="0" w:space="0" w:color="auto"/>
            <w:left w:val="none" w:sz="0" w:space="0" w:color="auto"/>
            <w:bottom w:val="none" w:sz="0" w:space="0" w:color="auto"/>
            <w:right w:val="none" w:sz="0" w:space="0" w:color="auto"/>
          </w:divBdr>
        </w:div>
        <w:div w:id="1336688570">
          <w:marLeft w:val="640"/>
          <w:marRight w:val="0"/>
          <w:marTop w:val="0"/>
          <w:marBottom w:val="0"/>
          <w:divBdr>
            <w:top w:val="none" w:sz="0" w:space="0" w:color="auto"/>
            <w:left w:val="none" w:sz="0" w:space="0" w:color="auto"/>
            <w:bottom w:val="none" w:sz="0" w:space="0" w:color="auto"/>
            <w:right w:val="none" w:sz="0" w:space="0" w:color="auto"/>
          </w:divBdr>
        </w:div>
        <w:div w:id="1554191796">
          <w:marLeft w:val="640"/>
          <w:marRight w:val="0"/>
          <w:marTop w:val="0"/>
          <w:marBottom w:val="0"/>
          <w:divBdr>
            <w:top w:val="none" w:sz="0" w:space="0" w:color="auto"/>
            <w:left w:val="none" w:sz="0" w:space="0" w:color="auto"/>
            <w:bottom w:val="none" w:sz="0" w:space="0" w:color="auto"/>
            <w:right w:val="none" w:sz="0" w:space="0" w:color="auto"/>
          </w:divBdr>
        </w:div>
        <w:div w:id="934746662">
          <w:marLeft w:val="640"/>
          <w:marRight w:val="0"/>
          <w:marTop w:val="0"/>
          <w:marBottom w:val="0"/>
          <w:divBdr>
            <w:top w:val="none" w:sz="0" w:space="0" w:color="auto"/>
            <w:left w:val="none" w:sz="0" w:space="0" w:color="auto"/>
            <w:bottom w:val="none" w:sz="0" w:space="0" w:color="auto"/>
            <w:right w:val="none" w:sz="0" w:space="0" w:color="auto"/>
          </w:divBdr>
        </w:div>
        <w:div w:id="907154058">
          <w:marLeft w:val="640"/>
          <w:marRight w:val="0"/>
          <w:marTop w:val="0"/>
          <w:marBottom w:val="0"/>
          <w:divBdr>
            <w:top w:val="none" w:sz="0" w:space="0" w:color="auto"/>
            <w:left w:val="none" w:sz="0" w:space="0" w:color="auto"/>
            <w:bottom w:val="none" w:sz="0" w:space="0" w:color="auto"/>
            <w:right w:val="none" w:sz="0" w:space="0" w:color="auto"/>
          </w:divBdr>
        </w:div>
        <w:div w:id="1475298611">
          <w:marLeft w:val="640"/>
          <w:marRight w:val="0"/>
          <w:marTop w:val="0"/>
          <w:marBottom w:val="0"/>
          <w:divBdr>
            <w:top w:val="none" w:sz="0" w:space="0" w:color="auto"/>
            <w:left w:val="none" w:sz="0" w:space="0" w:color="auto"/>
            <w:bottom w:val="none" w:sz="0" w:space="0" w:color="auto"/>
            <w:right w:val="none" w:sz="0" w:space="0" w:color="auto"/>
          </w:divBdr>
        </w:div>
        <w:div w:id="1511792142">
          <w:marLeft w:val="640"/>
          <w:marRight w:val="0"/>
          <w:marTop w:val="0"/>
          <w:marBottom w:val="0"/>
          <w:divBdr>
            <w:top w:val="none" w:sz="0" w:space="0" w:color="auto"/>
            <w:left w:val="none" w:sz="0" w:space="0" w:color="auto"/>
            <w:bottom w:val="none" w:sz="0" w:space="0" w:color="auto"/>
            <w:right w:val="none" w:sz="0" w:space="0" w:color="auto"/>
          </w:divBdr>
        </w:div>
        <w:div w:id="307975138">
          <w:marLeft w:val="640"/>
          <w:marRight w:val="0"/>
          <w:marTop w:val="0"/>
          <w:marBottom w:val="0"/>
          <w:divBdr>
            <w:top w:val="none" w:sz="0" w:space="0" w:color="auto"/>
            <w:left w:val="none" w:sz="0" w:space="0" w:color="auto"/>
            <w:bottom w:val="none" w:sz="0" w:space="0" w:color="auto"/>
            <w:right w:val="none" w:sz="0" w:space="0" w:color="auto"/>
          </w:divBdr>
        </w:div>
        <w:div w:id="549612704">
          <w:marLeft w:val="640"/>
          <w:marRight w:val="0"/>
          <w:marTop w:val="0"/>
          <w:marBottom w:val="0"/>
          <w:divBdr>
            <w:top w:val="none" w:sz="0" w:space="0" w:color="auto"/>
            <w:left w:val="none" w:sz="0" w:space="0" w:color="auto"/>
            <w:bottom w:val="none" w:sz="0" w:space="0" w:color="auto"/>
            <w:right w:val="none" w:sz="0" w:space="0" w:color="auto"/>
          </w:divBdr>
        </w:div>
        <w:div w:id="1480607711">
          <w:marLeft w:val="640"/>
          <w:marRight w:val="0"/>
          <w:marTop w:val="0"/>
          <w:marBottom w:val="0"/>
          <w:divBdr>
            <w:top w:val="none" w:sz="0" w:space="0" w:color="auto"/>
            <w:left w:val="none" w:sz="0" w:space="0" w:color="auto"/>
            <w:bottom w:val="none" w:sz="0" w:space="0" w:color="auto"/>
            <w:right w:val="none" w:sz="0" w:space="0" w:color="auto"/>
          </w:divBdr>
        </w:div>
        <w:div w:id="1202475756">
          <w:marLeft w:val="640"/>
          <w:marRight w:val="0"/>
          <w:marTop w:val="0"/>
          <w:marBottom w:val="0"/>
          <w:divBdr>
            <w:top w:val="none" w:sz="0" w:space="0" w:color="auto"/>
            <w:left w:val="none" w:sz="0" w:space="0" w:color="auto"/>
            <w:bottom w:val="none" w:sz="0" w:space="0" w:color="auto"/>
            <w:right w:val="none" w:sz="0" w:space="0" w:color="auto"/>
          </w:divBdr>
        </w:div>
        <w:div w:id="1476676417">
          <w:marLeft w:val="640"/>
          <w:marRight w:val="0"/>
          <w:marTop w:val="0"/>
          <w:marBottom w:val="0"/>
          <w:divBdr>
            <w:top w:val="none" w:sz="0" w:space="0" w:color="auto"/>
            <w:left w:val="none" w:sz="0" w:space="0" w:color="auto"/>
            <w:bottom w:val="none" w:sz="0" w:space="0" w:color="auto"/>
            <w:right w:val="none" w:sz="0" w:space="0" w:color="auto"/>
          </w:divBdr>
        </w:div>
        <w:div w:id="763691715">
          <w:marLeft w:val="640"/>
          <w:marRight w:val="0"/>
          <w:marTop w:val="0"/>
          <w:marBottom w:val="0"/>
          <w:divBdr>
            <w:top w:val="none" w:sz="0" w:space="0" w:color="auto"/>
            <w:left w:val="none" w:sz="0" w:space="0" w:color="auto"/>
            <w:bottom w:val="none" w:sz="0" w:space="0" w:color="auto"/>
            <w:right w:val="none" w:sz="0" w:space="0" w:color="auto"/>
          </w:divBdr>
        </w:div>
        <w:div w:id="1792672300">
          <w:marLeft w:val="640"/>
          <w:marRight w:val="0"/>
          <w:marTop w:val="0"/>
          <w:marBottom w:val="0"/>
          <w:divBdr>
            <w:top w:val="none" w:sz="0" w:space="0" w:color="auto"/>
            <w:left w:val="none" w:sz="0" w:space="0" w:color="auto"/>
            <w:bottom w:val="none" w:sz="0" w:space="0" w:color="auto"/>
            <w:right w:val="none" w:sz="0" w:space="0" w:color="auto"/>
          </w:divBdr>
        </w:div>
        <w:div w:id="1706827412">
          <w:marLeft w:val="640"/>
          <w:marRight w:val="0"/>
          <w:marTop w:val="0"/>
          <w:marBottom w:val="0"/>
          <w:divBdr>
            <w:top w:val="none" w:sz="0" w:space="0" w:color="auto"/>
            <w:left w:val="none" w:sz="0" w:space="0" w:color="auto"/>
            <w:bottom w:val="none" w:sz="0" w:space="0" w:color="auto"/>
            <w:right w:val="none" w:sz="0" w:space="0" w:color="auto"/>
          </w:divBdr>
        </w:div>
        <w:div w:id="642656389">
          <w:marLeft w:val="640"/>
          <w:marRight w:val="0"/>
          <w:marTop w:val="0"/>
          <w:marBottom w:val="0"/>
          <w:divBdr>
            <w:top w:val="none" w:sz="0" w:space="0" w:color="auto"/>
            <w:left w:val="none" w:sz="0" w:space="0" w:color="auto"/>
            <w:bottom w:val="none" w:sz="0" w:space="0" w:color="auto"/>
            <w:right w:val="none" w:sz="0" w:space="0" w:color="auto"/>
          </w:divBdr>
        </w:div>
        <w:div w:id="452754852">
          <w:marLeft w:val="640"/>
          <w:marRight w:val="0"/>
          <w:marTop w:val="0"/>
          <w:marBottom w:val="0"/>
          <w:divBdr>
            <w:top w:val="none" w:sz="0" w:space="0" w:color="auto"/>
            <w:left w:val="none" w:sz="0" w:space="0" w:color="auto"/>
            <w:bottom w:val="none" w:sz="0" w:space="0" w:color="auto"/>
            <w:right w:val="none" w:sz="0" w:space="0" w:color="auto"/>
          </w:divBdr>
        </w:div>
        <w:div w:id="596448466">
          <w:marLeft w:val="640"/>
          <w:marRight w:val="0"/>
          <w:marTop w:val="0"/>
          <w:marBottom w:val="0"/>
          <w:divBdr>
            <w:top w:val="none" w:sz="0" w:space="0" w:color="auto"/>
            <w:left w:val="none" w:sz="0" w:space="0" w:color="auto"/>
            <w:bottom w:val="none" w:sz="0" w:space="0" w:color="auto"/>
            <w:right w:val="none" w:sz="0" w:space="0" w:color="auto"/>
          </w:divBdr>
        </w:div>
        <w:div w:id="976763556">
          <w:marLeft w:val="640"/>
          <w:marRight w:val="0"/>
          <w:marTop w:val="0"/>
          <w:marBottom w:val="0"/>
          <w:divBdr>
            <w:top w:val="none" w:sz="0" w:space="0" w:color="auto"/>
            <w:left w:val="none" w:sz="0" w:space="0" w:color="auto"/>
            <w:bottom w:val="none" w:sz="0" w:space="0" w:color="auto"/>
            <w:right w:val="none" w:sz="0" w:space="0" w:color="auto"/>
          </w:divBdr>
        </w:div>
        <w:div w:id="876551038">
          <w:marLeft w:val="640"/>
          <w:marRight w:val="0"/>
          <w:marTop w:val="0"/>
          <w:marBottom w:val="0"/>
          <w:divBdr>
            <w:top w:val="none" w:sz="0" w:space="0" w:color="auto"/>
            <w:left w:val="none" w:sz="0" w:space="0" w:color="auto"/>
            <w:bottom w:val="none" w:sz="0" w:space="0" w:color="auto"/>
            <w:right w:val="none" w:sz="0" w:space="0" w:color="auto"/>
          </w:divBdr>
        </w:div>
        <w:div w:id="907500309">
          <w:marLeft w:val="640"/>
          <w:marRight w:val="0"/>
          <w:marTop w:val="0"/>
          <w:marBottom w:val="0"/>
          <w:divBdr>
            <w:top w:val="none" w:sz="0" w:space="0" w:color="auto"/>
            <w:left w:val="none" w:sz="0" w:space="0" w:color="auto"/>
            <w:bottom w:val="none" w:sz="0" w:space="0" w:color="auto"/>
            <w:right w:val="none" w:sz="0" w:space="0" w:color="auto"/>
          </w:divBdr>
        </w:div>
        <w:div w:id="1356614335">
          <w:marLeft w:val="640"/>
          <w:marRight w:val="0"/>
          <w:marTop w:val="0"/>
          <w:marBottom w:val="0"/>
          <w:divBdr>
            <w:top w:val="none" w:sz="0" w:space="0" w:color="auto"/>
            <w:left w:val="none" w:sz="0" w:space="0" w:color="auto"/>
            <w:bottom w:val="none" w:sz="0" w:space="0" w:color="auto"/>
            <w:right w:val="none" w:sz="0" w:space="0" w:color="auto"/>
          </w:divBdr>
        </w:div>
        <w:div w:id="765270036">
          <w:marLeft w:val="640"/>
          <w:marRight w:val="0"/>
          <w:marTop w:val="0"/>
          <w:marBottom w:val="0"/>
          <w:divBdr>
            <w:top w:val="none" w:sz="0" w:space="0" w:color="auto"/>
            <w:left w:val="none" w:sz="0" w:space="0" w:color="auto"/>
            <w:bottom w:val="none" w:sz="0" w:space="0" w:color="auto"/>
            <w:right w:val="none" w:sz="0" w:space="0" w:color="auto"/>
          </w:divBdr>
        </w:div>
        <w:div w:id="1208571239">
          <w:marLeft w:val="640"/>
          <w:marRight w:val="0"/>
          <w:marTop w:val="0"/>
          <w:marBottom w:val="0"/>
          <w:divBdr>
            <w:top w:val="none" w:sz="0" w:space="0" w:color="auto"/>
            <w:left w:val="none" w:sz="0" w:space="0" w:color="auto"/>
            <w:bottom w:val="none" w:sz="0" w:space="0" w:color="auto"/>
            <w:right w:val="none" w:sz="0" w:space="0" w:color="auto"/>
          </w:divBdr>
        </w:div>
        <w:div w:id="1956985694">
          <w:marLeft w:val="640"/>
          <w:marRight w:val="0"/>
          <w:marTop w:val="0"/>
          <w:marBottom w:val="0"/>
          <w:divBdr>
            <w:top w:val="none" w:sz="0" w:space="0" w:color="auto"/>
            <w:left w:val="none" w:sz="0" w:space="0" w:color="auto"/>
            <w:bottom w:val="none" w:sz="0" w:space="0" w:color="auto"/>
            <w:right w:val="none" w:sz="0" w:space="0" w:color="auto"/>
          </w:divBdr>
        </w:div>
        <w:div w:id="790248687">
          <w:marLeft w:val="640"/>
          <w:marRight w:val="0"/>
          <w:marTop w:val="0"/>
          <w:marBottom w:val="0"/>
          <w:divBdr>
            <w:top w:val="none" w:sz="0" w:space="0" w:color="auto"/>
            <w:left w:val="none" w:sz="0" w:space="0" w:color="auto"/>
            <w:bottom w:val="none" w:sz="0" w:space="0" w:color="auto"/>
            <w:right w:val="none" w:sz="0" w:space="0" w:color="auto"/>
          </w:divBdr>
        </w:div>
        <w:div w:id="825706924">
          <w:marLeft w:val="640"/>
          <w:marRight w:val="0"/>
          <w:marTop w:val="0"/>
          <w:marBottom w:val="0"/>
          <w:divBdr>
            <w:top w:val="none" w:sz="0" w:space="0" w:color="auto"/>
            <w:left w:val="none" w:sz="0" w:space="0" w:color="auto"/>
            <w:bottom w:val="none" w:sz="0" w:space="0" w:color="auto"/>
            <w:right w:val="none" w:sz="0" w:space="0" w:color="auto"/>
          </w:divBdr>
        </w:div>
        <w:div w:id="1933466118">
          <w:marLeft w:val="640"/>
          <w:marRight w:val="0"/>
          <w:marTop w:val="0"/>
          <w:marBottom w:val="0"/>
          <w:divBdr>
            <w:top w:val="none" w:sz="0" w:space="0" w:color="auto"/>
            <w:left w:val="none" w:sz="0" w:space="0" w:color="auto"/>
            <w:bottom w:val="none" w:sz="0" w:space="0" w:color="auto"/>
            <w:right w:val="none" w:sz="0" w:space="0" w:color="auto"/>
          </w:divBdr>
        </w:div>
        <w:div w:id="959384481">
          <w:marLeft w:val="640"/>
          <w:marRight w:val="0"/>
          <w:marTop w:val="0"/>
          <w:marBottom w:val="0"/>
          <w:divBdr>
            <w:top w:val="none" w:sz="0" w:space="0" w:color="auto"/>
            <w:left w:val="none" w:sz="0" w:space="0" w:color="auto"/>
            <w:bottom w:val="none" w:sz="0" w:space="0" w:color="auto"/>
            <w:right w:val="none" w:sz="0" w:space="0" w:color="auto"/>
          </w:divBdr>
        </w:div>
        <w:div w:id="990980754">
          <w:marLeft w:val="640"/>
          <w:marRight w:val="0"/>
          <w:marTop w:val="0"/>
          <w:marBottom w:val="0"/>
          <w:divBdr>
            <w:top w:val="none" w:sz="0" w:space="0" w:color="auto"/>
            <w:left w:val="none" w:sz="0" w:space="0" w:color="auto"/>
            <w:bottom w:val="none" w:sz="0" w:space="0" w:color="auto"/>
            <w:right w:val="none" w:sz="0" w:space="0" w:color="auto"/>
          </w:divBdr>
        </w:div>
        <w:div w:id="680162953">
          <w:marLeft w:val="640"/>
          <w:marRight w:val="0"/>
          <w:marTop w:val="0"/>
          <w:marBottom w:val="0"/>
          <w:divBdr>
            <w:top w:val="none" w:sz="0" w:space="0" w:color="auto"/>
            <w:left w:val="none" w:sz="0" w:space="0" w:color="auto"/>
            <w:bottom w:val="none" w:sz="0" w:space="0" w:color="auto"/>
            <w:right w:val="none" w:sz="0" w:space="0" w:color="auto"/>
          </w:divBdr>
        </w:div>
        <w:div w:id="495458260">
          <w:marLeft w:val="640"/>
          <w:marRight w:val="0"/>
          <w:marTop w:val="0"/>
          <w:marBottom w:val="0"/>
          <w:divBdr>
            <w:top w:val="none" w:sz="0" w:space="0" w:color="auto"/>
            <w:left w:val="none" w:sz="0" w:space="0" w:color="auto"/>
            <w:bottom w:val="none" w:sz="0" w:space="0" w:color="auto"/>
            <w:right w:val="none" w:sz="0" w:space="0" w:color="auto"/>
          </w:divBdr>
        </w:div>
        <w:div w:id="972294461">
          <w:marLeft w:val="640"/>
          <w:marRight w:val="0"/>
          <w:marTop w:val="0"/>
          <w:marBottom w:val="0"/>
          <w:divBdr>
            <w:top w:val="none" w:sz="0" w:space="0" w:color="auto"/>
            <w:left w:val="none" w:sz="0" w:space="0" w:color="auto"/>
            <w:bottom w:val="none" w:sz="0" w:space="0" w:color="auto"/>
            <w:right w:val="none" w:sz="0" w:space="0" w:color="auto"/>
          </w:divBdr>
        </w:div>
        <w:div w:id="1621104391">
          <w:marLeft w:val="640"/>
          <w:marRight w:val="0"/>
          <w:marTop w:val="0"/>
          <w:marBottom w:val="0"/>
          <w:divBdr>
            <w:top w:val="none" w:sz="0" w:space="0" w:color="auto"/>
            <w:left w:val="none" w:sz="0" w:space="0" w:color="auto"/>
            <w:bottom w:val="none" w:sz="0" w:space="0" w:color="auto"/>
            <w:right w:val="none" w:sz="0" w:space="0" w:color="auto"/>
          </w:divBdr>
        </w:div>
        <w:div w:id="64226253">
          <w:marLeft w:val="640"/>
          <w:marRight w:val="0"/>
          <w:marTop w:val="0"/>
          <w:marBottom w:val="0"/>
          <w:divBdr>
            <w:top w:val="none" w:sz="0" w:space="0" w:color="auto"/>
            <w:left w:val="none" w:sz="0" w:space="0" w:color="auto"/>
            <w:bottom w:val="none" w:sz="0" w:space="0" w:color="auto"/>
            <w:right w:val="none" w:sz="0" w:space="0" w:color="auto"/>
          </w:divBdr>
        </w:div>
        <w:div w:id="1465654141">
          <w:marLeft w:val="640"/>
          <w:marRight w:val="0"/>
          <w:marTop w:val="0"/>
          <w:marBottom w:val="0"/>
          <w:divBdr>
            <w:top w:val="none" w:sz="0" w:space="0" w:color="auto"/>
            <w:left w:val="none" w:sz="0" w:space="0" w:color="auto"/>
            <w:bottom w:val="none" w:sz="0" w:space="0" w:color="auto"/>
            <w:right w:val="none" w:sz="0" w:space="0" w:color="auto"/>
          </w:divBdr>
        </w:div>
        <w:div w:id="442118409">
          <w:marLeft w:val="640"/>
          <w:marRight w:val="0"/>
          <w:marTop w:val="0"/>
          <w:marBottom w:val="0"/>
          <w:divBdr>
            <w:top w:val="none" w:sz="0" w:space="0" w:color="auto"/>
            <w:left w:val="none" w:sz="0" w:space="0" w:color="auto"/>
            <w:bottom w:val="none" w:sz="0" w:space="0" w:color="auto"/>
            <w:right w:val="none" w:sz="0" w:space="0" w:color="auto"/>
          </w:divBdr>
        </w:div>
        <w:div w:id="1064258555">
          <w:marLeft w:val="640"/>
          <w:marRight w:val="0"/>
          <w:marTop w:val="0"/>
          <w:marBottom w:val="0"/>
          <w:divBdr>
            <w:top w:val="none" w:sz="0" w:space="0" w:color="auto"/>
            <w:left w:val="none" w:sz="0" w:space="0" w:color="auto"/>
            <w:bottom w:val="none" w:sz="0" w:space="0" w:color="auto"/>
            <w:right w:val="none" w:sz="0" w:space="0" w:color="auto"/>
          </w:divBdr>
        </w:div>
        <w:div w:id="130757048">
          <w:marLeft w:val="640"/>
          <w:marRight w:val="0"/>
          <w:marTop w:val="0"/>
          <w:marBottom w:val="0"/>
          <w:divBdr>
            <w:top w:val="none" w:sz="0" w:space="0" w:color="auto"/>
            <w:left w:val="none" w:sz="0" w:space="0" w:color="auto"/>
            <w:bottom w:val="none" w:sz="0" w:space="0" w:color="auto"/>
            <w:right w:val="none" w:sz="0" w:space="0" w:color="auto"/>
          </w:divBdr>
        </w:div>
        <w:div w:id="1777021595">
          <w:marLeft w:val="640"/>
          <w:marRight w:val="0"/>
          <w:marTop w:val="0"/>
          <w:marBottom w:val="0"/>
          <w:divBdr>
            <w:top w:val="none" w:sz="0" w:space="0" w:color="auto"/>
            <w:left w:val="none" w:sz="0" w:space="0" w:color="auto"/>
            <w:bottom w:val="none" w:sz="0" w:space="0" w:color="auto"/>
            <w:right w:val="none" w:sz="0" w:space="0" w:color="auto"/>
          </w:divBdr>
        </w:div>
        <w:div w:id="1976327590">
          <w:marLeft w:val="640"/>
          <w:marRight w:val="0"/>
          <w:marTop w:val="0"/>
          <w:marBottom w:val="0"/>
          <w:divBdr>
            <w:top w:val="none" w:sz="0" w:space="0" w:color="auto"/>
            <w:left w:val="none" w:sz="0" w:space="0" w:color="auto"/>
            <w:bottom w:val="none" w:sz="0" w:space="0" w:color="auto"/>
            <w:right w:val="none" w:sz="0" w:space="0" w:color="auto"/>
          </w:divBdr>
        </w:div>
        <w:div w:id="1203324677">
          <w:marLeft w:val="640"/>
          <w:marRight w:val="0"/>
          <w:marTop w:val="0"/>
          <w:marBottom w:val="0"/>
          <w:divBdr>
            <w:top w:val="none" w:sz="0" w:space="0" w:color="auto"/>
            <w:left w:val="none" w:sz="0" w:space="0" w:color="auto"/>
            <w:bottom w:val="none" w:sz="0" w:space="0" w:color="auto"/>
            <w:right w:val="none" w:sz="0" w:space="0" w:color="auto"/>
          </w:divBdr>
        </w:div>
        <w:div w:id="645620581">
          <w:marLeft w:val="640"/>
          <w:marRight w:val="0"/>
          <w:marTop w:val="0"/>
          <w:marBottom w:val="0"/>
          <w:divBdr>
            <w:top w:val="none" w:sz="0" w:space="0" w:color="auto"/>
            <w:left w:val="none" w:sz="0" w:space="0" w:color="auto"/>
            <w:bottom w:val="none" w:sz="0" w:space="0" w:color="auto"/>
            <w:right w:val="none" w:sz="0" w:space="0" w:color="auto"/>
          </w:divBdr>
        </w:div>
        <w:div w:id="792794968">
          <w:marLeft w:val="640"/>
          <w:marRight w:val="0"/>
          <w:marTop w:val="0"/>
          <w:marBottom w:val="0"/>
          <w:divBdr>
            <w:top w:val="none" w:sz="0" w:space="0" w:color="auto"/>
            <w:left w:val="none" w:sz="0" w:space="0" w:color="auto"/>
            <w:bottom w:val="none" w:sz="0" w:space="0" w:color="auto"/>
            <w:right w:val="none" w:sz="0" w:space="0" w:color="auto"/>
          </w:divBdr>
        </w:div>
        <w:div w:id="747993370">
          <w:marLeft w:val="640"/>
          <w:marRight w:val="0"/>
          <w:marTop w:val="0"/>
          <w:marBottom w:val="0"/>
          <w:divBdr>
            <w:top w:val="none" w:sz="0" w:space="0" w:color="auto"/>
            <w:left w:val="none" w:sz="0" w:space="0" w:color="auto"/>
            <w:bottom w:val="none" w:sz="0" w:space="0" w:color="auto"/>
            <w:right w:val="none" w:sz="0" w:space="0" w:color="auto"/>
          </w:divBdr>
        </w:div>
        <w:div w:id="186918924">
          <w:marLeft w:val="640"/>
          <w:marRight w:val="0"/>
          <w:marTop w:val="0"/>
          <w:marBottom w:val="0"/>
          <w:divBdr>
            <w:top w:val="none" w:sz="0" w:space="0" w:color="auto"/>
            <w:left w:val="none" w:sz="0" w:space="0" w:color="auto"/>
            <w:bottom w:val="none" w:sz="0" w:space="0" w:color="auto"/>
            <w:right w:val="none" w:sz="0" w:space="0" w:color="auto"/>
          </w:divBdr>
        </w:div>
        <w:div w:id="1889799892">
          <w:marLeft w:val="640"/>
          <w:marRight w:val="0"/>
          <w:marTop w:val="0"/>
          <w:marBottom w:val="0"/>
          <w:divBdr>
            <w:top w:val="none" w:sz="0" w:space="0" w:color="auto"/>
            <w:left w:val="none" w:sz="0" w:space="0" w:color="auto"/>
            <w:bottom w:val="none" w:sz="0" w:space="0" w:color="auto"/>
            <w:right w:val="none" w:sz="0" w:space="0" w:color="auto"/>
          </w:divBdr>
        </w:div>
        <w:div w:id="1904095404">
          <w:marLeft w:val="640"/>
          <w:marRight w:val="0"/>
          <w:marTop w:val="0"/>
          <w:marBottom w:val="0"/>
          <w:divBdr>
            <w:top w:val="none" w:sz="0" w:space="0" w:color="auto"/>
            <w:left w:val="none" w:sz="0" w:space="0" w:color="auto"/>
            <w:bottom w:val="none" w:sz="0" w:space="0" w:color="auto"/>
            <w:right w:val="none" w:sz="0" w:space="0" w:color="auto"/>
          </w:divBdr>
        </w:div>
        <w:div w:id="1210611394">
          <w:marLeft w:val="640"/>
          <w:marRight w:val="0"/>
          <w:marTop w:val="0"/>
          <w:marBottom w:val="0"/>
          <w:divBdr>
            <w:top w:val="none" w:sz="0" w:space="0" w:color="auto"/>
            <w:left w:val="none" w:sz="0" w:space="0" w:color="auto"/>
            <w:bottom w:val="none" w:sz="0" w:space="0" w:color="auto"/>
            <w:right w:val="none" w:sz="0" w:space="0" w:color="auto"/>
          </w:divBdr>
        </w:div>
        <w:div w:id="730815162">
          <w:marLeft w:val="640"/>
          <w:marRight w:val="0"/>
          <w:marTop w:val="0"/>
          <w:marBottom w:val="0"/>
          <w:divBdr>
            <w:top w:val="none" w:sz="0" w:space="0" w:color="auto"/>
            <w:left w:val="none" w:sz="0" w:space="0" w:color="auto"/>
            <w:bottom w:val="none" w:sz="0" w:space="0" w:color="auto"/>
            <w:right w:val="none" w:sz="0" w:space="0" w:color="auto"/>
          </w:divBdr>
        </w:div>
        <w:div w:id="1018429847">
          <w:marLeft w:val="640"/>
          <w:marRight w:val="0"/>
          <w:marTop w:val="0"/>
          <w:marBottom w:val="0"/>
          <w:divBdr>
            <w:top w:val="none" w:sz="0" w:space="0" w:color="auto"/>
            <w:left w:val="none" w:sz="0" w:space="0" w:color="auto"/>
            <w:bottom w:val="none" w:sz="0" w:space="0" w:color="auto"/>
            <w:right w:val="none" w:sz="0" w:space="0" w:color="auto"/>
          </w:divBdr>
        </w:div>
        <w:div w:id="143553280">
          <w:marLeft w:val="640"/>
          <w:marRight w:val="0"/>
          <w:marTop w:val="0"/>
          <w:marBottom w:val="0"/>
          <w:divBdr>
            <w:top w:val="none" w:sz="0" w:space="0" w:color="auto"/>
            <w:left w:val="none" w:sz="0" w:space="0" w:color="auto"/>
            <w:bottom w:val="none" w:sz="0" w:space="0" w:color="auto"/>
            <w:right w:val="none" w:sz="0" w:space="0" w:color="auto"/>
          </w:divBdr>
        </w:div>
        <w:div w:id="1605264208">
          <w:marLeft w:val="640"/>
          <w:marRight w:val="0"/>
          <w:marTop w:val="0"/>
          <w:marBottom w:val="0"/>
          <w:divBdr>
            <w:top w:val="none" w:sz="0" w:space="0" w:color="auto"/>
            <w:left w:val="none" w:sz="0" w:space="0" w:color="auto"/>
            <w:bottom w:val="none" w:sz="0" w:space="0" w:color="auto"/>
            <w:right w:val="none" w:sz="0" w:space="0" w:color="auto"/>
          </w:divBdr>
        </w:div>
        <w:div w:id="400176647">
          <w:marLeft w:val="640"/>
          <w:marRight w:val="0"/>
          <w:marTop w:val="0"/>
          <w:marBottom w:val="0"/>
          <w:divBdr>
            <w:top w:val="none" w:sz="0" w:space="0" w:color="auto"/>
            <w:left w:val="none" w:sz="0" w:space="0" w:color="auto"/>
            <w:bottom w:val="none" w:sz="0" w:space="0" w:color="auto"/>
            <w:right w:val="none" w:sz="0" w:space="0" w:color="auto"/>
          </w:divBdr>
        </w:div>
        <w:div w:id="1007560289">
          <w:marLeft w:val="640"/>
          <w:marRight w:val="0"/>
          <w:marTop w:val="0"/>
          <w:marBottom w:val="0"/>
          <w:divBdr>
            <w:top w:val="none" w:sz="0" w:space="0" w:color="auto"/>
            <w:left w:val="none" w:sz="0" w:space="0" w:color="auto"/>
            <w:bottom w:val="none" w:sz="0" w:space="0" w:color="auto"/>
            <w:right w:val="none" w:sz="0" w:space="0" w:color="auto"/>
          </w:divBdr>
        </w:div>
        <w:div w:id="1690764179">
          <w:marLeft w:val="640"/>
          <w:marRight w:val="0"/>
          <w:marTop w:val="0"/>
          <w:marBottom w:val="0"/>
          <w:divBdr>
            <w:top w:val="none" w:sz="0" w:space="0" w:color="auto"/>
            <w:left w:val="none" w:sz="0" w:space="0" w:color="auto"/>
            <w:bottom w:val="none" w:sz="0" w:space="0" w:color="auto"/>
            <w:right w:val="none" w:sz="0" w:space="0" w:color="auto"/>
          </w:divBdr>
        </w:div>
        <w:div w:id="626592099">
          <w:marLeft w:val="640"/>
          <w:marRight w:val="0"/>
          <w:marTop w:val="0"/>
          <w:marBottom w:val="0"/>
          <w:divBdr>
            <w:top w:val="none" w:sz="0" w:space="0" w:color="auto"/>
            <w:left w:val="none" w:sz="0" w:space="0" w:color="auto"/>
            <w:bottom w:val="none" w:sz="0" w:space="0" w:color="auto"/>
            <w:right w:val="none" w:sz="0" w:space="0" w:color="auto"/>
          </w:divBdr>
        </w:div>
        <w:div w:id="861748909">
          <w:marLeft w:val="640"/>
          <w:marRight w:val="0"/>
          <w:marTop w:val="0"/>
          <w:marBottom w:val="0"/>
          <w:divBdr>
            <w:top w:val="none" w:sz="0" w:space="0" w:color="auto"/>
            <w:left w:val="none" w:sz="0" w:space="0" w:color="auto"/>
            <w:bottom w:val="none" w:sz="0" w:space="0" w:color="auto"/>
            <w:right w:val="none" w:sz="0" w:space="0" w:color="auto"/>
          </w:divBdr>
        </w:div>
        <w:div w:id="21637871">
          <w:marLeft w:val="640"/>
          <w:marRight w:val="0"/>
          <w:marTop w:val="0"/>
          <w:marBottom w:val="0"/>
          <w:divBdr>
            <w:top w:val="none" w:sz="0" w:space="0" w:color="auto"/>
            <w:left w:val="none" w:sz="0" w:space="0" w:color="auto"/>
            <w:bottom w:val="none" w:sz="0" w:space="0" w:color="auto"/>
            <w:right w:val="none" w:sz="0" w:space="0" w:color="auto"/>
          </w:divBdr>
        </w:div>
        <w:div w:id="602961001">
          <w:marLeft w:val="640"/>
          <w:marRight w:val="0"/>
          <w:marTop w:val="0"/>
          <w:marBottom w:val="0"/>
          <w:divBdr>
            <w:top w:val="none" w:sz="0" w:space="0" w:color="auto"/>
            <w:left w:val="none" w:sz="0" w:space="0" w:color="auto"/>
            <w:bottom w:val="none" w:sz="0" w:space="0" w:color="auto"/>
            <w:right w:val="none" w:sz="0" w:space="0" w:color="auto"/>
          </w:divBdr>
        </w:div>
        <w:div w:id="94789560">
          <w:marLeft w:val="640"/>
          <w:marRight w:val="0"/>
          <w:marTop w:val="0"/>
          <w:marBottom w:val="0"/>
          <w:divBdr>
            <w:top w:val="none" w:sz="0" w:space="0" w:color="auto"/>
            <w:left w:val="none" w:sz="0" w:space="0" w:color="auto"/>
            <w:bottom w:val="none" w:sz="0" w:space="0" w:color="auto"/>
            <w:right w:val="none" w:sz="0" w:space="0" w:color="auto"/>
          </w:divBdr>
        </w:div>
        <w:div w:id="1087921030">
          <w:marLeft w:val="640"/>
          <w:marRight w:val="0"/>
          <w:marTop w:val="0"/>
          <w:marBottom w:val="0"/>
          <w:divBdr>
            <w:top w:val="none" w:sz="0" w:space="0" w:color="auto"/>
            <w:left w:val="none" w:sz="0" w:space="0" w:color="auto"/>
            <w:bottom w:val="none" w:sz="0" w:space="0" w:color="auto"/>
            <w:right w:val="none" w:sz="0" w:space="0" w:color="auto"/>
          </w:divBdr>
        </w:div>
        <w:div w:id="1193419437">
          <w:marLeft w:val="640"/>
          <w:marRight w:val="0"/>
          <w:marTop w:val="0"/>
          <w:marBottom w:val="0"/>
          <w:divBdr>
            <w:top w:val="none" w:sz="0" w:space="0" w:color="auto"/>
            <w:left w:val="none" w:sz="0" w:space="0" w:color="auto"/>
            <w:bottom w:val="none" w:sz="0" w:space="0" w:color="auto"/>
            <w:right w:val="none" w:sz="0" w:space="0" w:color="auto"/>
          </w:divBdr>
        </w:div>
        <w:div w:id="1314216465">
          <w:marLeft w:val="640"/>
          <w:marRight w:val="0"/>
          <w:marTop w:val="0"/>
          <w:marBottom w:val="0"/>
          <w:divBdr>
            <w:top w:val="none" w:sz="0" w:space="0" w:color="auto"/>
            <w:left w:val="none" w:sz="0" w:space="0" w:color="auto"/>
            <w:bottom w:val="none" w:sz="0" w:space="0" w:color="auto"/>
            <w:right w:val="none" w:sz="0" w:space="0" w:color="auto"/>
          </w:divBdr>
        </w:div>
        <w:div w:id="1505053704">
          <w:marLeft w:val="640"/>
          <w:marRight w:val="0"/>
          <w:marTop w:val="0"/>
          <w:marBottom w:val="0"/>
          <w:divBdr>
            <w:top w:val="none" w:sz="0" w:space="0" w:color="auto"/>
            <w:left w:val="none" w:sz="0" w:space="0" w:color="auto"/>
            <w:bottom w:val="none" w:sz="0" w:space="0" w:color="auto"/>
            <w:right w:val="none" w:sz="0" w:space="0" w:color="auto"/>
          </w:divBdr>
        </w:div>
        <w:div w:id="1926111250">
          <w:marLeft w:val="640"/>
          <w:marRight w:val="0"/>
          <w:marTop w:val="0"/>
          <w:marBottom w:val="0"/>
          <w:divBdr>
            <w:top w:val="none" w:sz="0" w:space="0" w:color="auto"/>
            <w:left w:val="none" w:sz="0" w:space="0" w:color="auto"/>
            <w:bottom w:val="none" w:sz="0" w:space="0" w:color="auto"/>
            <w:right w:val="none" w:sz="0" w:space="0" w:color="auto"/>
          </w:divBdr>
        </w:div>
        <w:div w:id="1774737986">
          <w:marLeft w:val="640"/>
          <w:marRight w:val="0"/>
          <w:marTop w:val="0"/>
          <w:marBottom w:val="0"/>
          <w:divBdr>
            <w:top w:val="none" w:sz="0" w:space="0" w:color="auto"/>
            <w:left w:val="none" w:sz="0" w:space="0" w:color="auto"/>
            <w:bottom w:val="none" w:sz="0" w:space="0" w:color="auto"/>
            <w:right w:val="none" w:sz="0" w:space="0" w:color="auto"/>
          </w:divBdr>
        </w:div>
        <w:div w:id="789590202">
          <w:marLeft w:val="640"/>
          <w:marRight w:val="0"/>
          <w:marTop w:val="0"/>
          <w:marBottom w:val="0"/>
          <w:divBdr>
            <w:top w:val="none" w:sz="0" w:space="0" w:color="auto"/>
            <w:left w:val="none" w:sz="0" w:space="0" w:color="auto"/>
            <w:bottom w:val="none" w:sz="0" w:space="0" w:color="auto"/>
            <w:right w:val="none" w:sz="0" w:space="0" w:color="auto"/>
          </w:divBdr>
        </w:div>
        <w:div w:id="1943144490">
          <w:marLeft w:val="640"/>
          <w:marRight w:val="0"/>
          <w:marTop w:val="0"/>
          <w:marBottom w:val="0"/>
          <w:divBdr>
            <w:top w:val="none" w:sz="0" w:space="0" w:color="auto"/>
            <w:left w:val="none" w:sz="0" w:space="0" w:color="auto"/>
            <w:bottom w:val="none" w:sz="0" w:space="0" w:color="auto"/>
            <w:right w:val="none" w:sz="0" w:space="0" w:color="auto"/>
          </w:divBdr>
        </w:div>
        <w:div w:id="884028650">
          <w:marLeft w:val="640"/>
          <w:marRight w:val="0"/>
          <w:marTop w:val="0"/>
          <w:marBottom w:val="0"/>
          <w:divBdr>
            <w:top w:val="none" w:sz="0" w:space="0" w:color="auto"/>
            <w:left w:val="none" w:sz="0" w:space="0" w:color="auto"/>
            <w:bottom w:val="none" w:sz="0" w:space="0" w:color="auto"/>
            <w:right w:val="none" w:sz="0" w:space="0" w:color="auto"/>
          </w:divBdr>
        </w:div>
        <w:div w:id="2127458704">
          <w:marLeft w:val="640"/>
          <w:marRight w:val="0"/>
          <w:marTop w:val="0"/>
          <w:marBottom w:val="0"/>
          <w:divBdr>
            <w:top w:val="none" w:sz="0" w:space="0" w:color="auto"/>
            <w:left w:val="none" w:sz="0" w:space="0" w:color="auto"/>
            <w:bottom w:val="none" w:sz="0" w:space="0" w:color="auto"/>
            <w:right w:val="none" w:sz="0" w:space="0" w:color="auto"/>
          </w:divBdr>
        </w:div>
        <w:div w:id="1559199684">
          <w:marLeft w:val="640"/>
          <w:marRight w:val="0"/>
          <w:marTop w:val="0"/>
          <w:marBottom w:val="0"/>
          <w:divBdr>
            <w:top w:val="none" w:sz="0" w:space="0" w:color="auto"/>
            <w:left w:val="none" w:sz="0" w:space="0" w:color="auto"/>
            <w:bottom w:val="none" w:sz="0" w:space="0" w:color="auto"/>
            <w:right w:val="none" w:sz="0" w:space="0" w:color="auto"/>
          </w:divBdr>
        </w:div>
        <w:div w:id="1114638081">
          <w:marLeft w:val="640"/>
          <w:marRight w:val="0"/>
          <w:marTop w:val="0"/>
          <w:marBottom w:val="0"/>
          <w:divBdr>
            <w:top w:val="none" w:sz="0" w:space="0" w:color="auto"/>
            <w:left w:val="none" w:sz="0" w:space="0" w:color="auto"/>
            <w:bottom w:val="none" w:sz="0" w:space="0" w:color="auto"/>
            <w:right w:val="none" w:sz="0" w:space="0" w:color="auto"/>
          </w:divBdr>
        </w:div>
        <w:div w:id="1045451068">
          <w:marLeft w:val="640"/>
          <w:marRight w:val="0"/>
          <w:marTop w:val="0"/>
          <w:marBottom w:val="0"/>
          <w:divBdr>
            <w:top w:val="none" w:sz="0" w:space="0" w:color="auto"/>
            <w:left w:val="none" w:sz="0" w:space="0" w:color="auto"/>
            <w:bottom w:val="none" w:sz="0" w:space="0" w:color="auto"/>
            <w:right w:val="none" w:sz="0" w:space="0" w:color="auto"/>
          </w:divBdr>
        </w:div>
        <w:div w:id="278949840">
          <w:marLeft w:val="640"/>
          <w:marRight w:val="0"/>
          <w:marTop w:val="0"/>
          <w:marBottom w:val="0"/>
          <w:divBdr>
            <w:top w:val="none" w:sz="0" w:space="0" w:color="auto"/>
            <w:left w:val="none" w:sz="0" w:space="0" w:color="auto"/>
            <w:bottom w:val="none" w:sz="0" w:space="0" w:color="auto"/>
            <w:right w:val="none" w:sz="0" w:space="0" w:color="auto"/>
          </w:divBdr>
        </w:div>
        <w:div w:id="422146467">
          <w:marLeft w:val="640"/>
          <w:marRight w:val="0"/>
          <w:marTop w:val="0"/>
          <w:marBottom w:val="0"/>
          <w:divBdr>
            <w:top w:val="none" w:sz="0" w:space="0" w:color="auto"/>
            <w:left w:val="none" w:sz="0" w:space="0" w:color="auto"/>
            <w:bottom w:val="none" w:sz="0" w:space="0" w:color="auto"/>
            <w:right w:val="none" w:sz="0" w:space="0" w:color="auto"/>
          </w:divBdr>
        </w:div>
        <w:div w:id="461727629">
          <w:marLeft w:val="640"/>
          <w:marRight w:val="0"/>
          <w:marTop w:val="0"/>
          <w:marBottom w:val="0"/>
          <w:divBdr>
            <w:top w:val="none" w:sz="0" w:space="0" w:color="auto"/>
            <w:left w:val="none" w:sz="0" w:space="0" w:color="auto"/>
            <w:bottom w:val="none" w:sz="0" w:space="0" w:color="auto"/>
            <w:right w:val="none" w:sz="0" w:space="0" w:color="auto"/>
          </w:divBdr>
        </w:div>
        <w:div w:id="1132988690">
          <w:marLeft w:val="640"/>
          <w:marRight w:val="0"/>
          <w:marTop w:val="0"/>
          <w:marBottom w:val="0"/>
          <w:divBdr>
            <w:top w:val="none" w:sz="0" w:space="0" w:color="auto"/>
            <w:left w:val="none" w:sz="0" w:space="0" w:color="auto"/>
            <w:bottom w:val="none" w:sz="0" w:space="0" w:color="auto"/>
            <w:right w:val="none" w:sz="0" w:space="0" w:color="auto"/>
          </w:divBdr>
        </w:div>
        <w:div w:id="296188327">
          <w:marLeft w:val="640"/>
          <w:marRight w:val="0"/>
          <w:marTop w:val="0"/>
          <w:marBottom w:val="0"/>
          <w:divBdr>
            <w:top w:val="none" w:sz="0" w:space="0" w:color="auto"/>
            <w:left w:val="none" w:sz="0" w:space="0" w:color="auto"/>
            <w:bottom w:val="none" w:sz="0" w:space="0" w:color="auto"/>
            <w:right w:val="none" w:sz="0" w:space="0" w:color="auto"/>
          </w:divBdr>
        </w:div>
        <w:div w:id="571046895">
          <w:marLeft w:val="640"/>
          <w:marRight w:val="0"/>
          <w:marTop w:val="0"/>
          <w:marBottom w:val="0"/>
          <w:divBdr>
            <w:top w:val="none" w:sz="0" w:space="0" w:color="auto"/>
            <w:left w:val="none" w:sz="0" w:space="0" w:color="auto"/>
            <w:bottom w:val="none" w:sz="0" w:space="0" w:color="auto"/>
            <w:right w:val="none" w:sz="0" w:space="0" w:color="auto"/>
          </w:divBdr>
        </w:div>
        <w:div w:id="758336517">
          <w:marLeft w:val="640"/>
          <w:marRight w:val="0"/>
          <w:marTop w:val="0"/>
          <w:marBottom w:val="0"/>
          <w:divBdr>
            <w:top w:val="none" w:sz="0" w:space="0" w:color="auto"/>
            <w:left w:val="none" w:sz="0" w:space="0" w:color="auto"/>
            <w:bottom w:val="none" w:sz="0" w:space="0" w:color="auto"/>
            <w:right w:val="none" w:sz="0" w:space="0" w:color="auto"/>
          </w:divBdr>
        </w:div>
        <w:div w:id="26957982">
          <w:marLeft w:val="640"/>
          <w:marRight w:val="0"/>
          <w:marTop w:val="0"/>
          <w:marBottom w:val="0"/>
          <w:divBdr>
            <w:top w:val="none" w:sz="0" w:space="0" w:color="auto"/>
            <w:left w:val="none" w:sz="0" w:space="0" w:color="auto"/>
            <w:bottom w:val="none" w:sz="0" w:space="0" w:color="auto"/>
            <w:right w:val="none" w:sz="0" w:space="0" w:color="auto"/>
          </w:divBdr>
        </w:div>
        <w:div w:id="1245648183">
          <w:marLeft w:val="640"/>
          <w:marRight w:val="0"/>
          <w:marTop w:val="0"/>
          <w:marBottom w:val="0"/>
          <w:divBdr>
            <w:top w:val="none" w:sz="0" w:space="0" w:color="auto"/>
            <w:left w:val="none" w:sz="0" w:space="0" w:color="auto"/>
            <w:bottom w:val="none" w:sz="0" w:space="0" w:color="auto"/>
            <w:right w:val="none" w:sz="0" w:space="0" w:color="auto"/>
          </w:divBdr>
        </w:div>
        <w:div w:id="2027517820">
          <w:marLeft w:val="640"/>
          <w:marRight w:val="0"/>
          <w:marTop w:val="0"/>
          <w:marBottom w:val="0"/>
          <w:divBdr>
            <w:top w:val="none" w:sz="0" w:space="0" w:color="auto"/>
            <w:left w:val="none" w:sz="0" w:space="0" w:color="auto"/>
            <w:bottom w:val="none" w:sz="0" w:space="0" w:color="auto"/>
            <w:right w:val="none" w:sz="0" w:space="0" w:color="auto"/>
          </w:divBdr>
        </w:div>
        <w:div w:id="117797476">
          <w:marLeft w:val="640"/>
          <w:marRight w:val="0"/>
          <w:marTop w:val="0"/>
          <w:marBottom w:val="0"/>
          <w:divBdr>
            <w:top w:val="none" w:sz="0" w:space="0" w:color="auto"/>
            <w:left w:val="none" w:sz="0" w:space="0" w:color="auto"/>
            <w:bottom w:val="none" w:sz="0" w:space="0" w:color="auto"/>
            <w:right w:val="none" w:sz="0" w:space="0" w:color="auto"/>
          </w:divBdr>
        </w:div>
        <w:div w:id="110132616">
          <w:marLeft w:val="640"/>
          <w:marRight w:val="0"/>
          <w:marTop w:val="0"/>
          <w:marBottom w:val="0"/>
          <w:divBdr>
            <w:top w:val="none" w:sz="0" w:space="0" w:color="auto"/>
            <w:left w:val="none" w:sz="0" w:space="0" w:color="auto"/>
            <w:bottom w:val="none" w:sz="0" w:space="0" w:color="auto"/>
            <w:right w:val="none" w:sz="0" w:space="0" w:color="auto"/>
          </w:divBdr>
        </w:div>
        <w:div w:id="1956524997">
          <w:marLeft w:val="640"/>
          <w:marRight w:val="0"/>
          <w:marTop w:val="0"/>
          <w:marBottom w:val="0"/>
          <w:divBdr>
            <w:top w:val="none" w:sz="0" w:space="0" w:color="auto"/>
            <w:left w:val="none" w:sz="0" w:space="0" w:color="auto"/>
            <w:bottom w:val="none" w:sz="0" w:space="0" w:color="auto"/>
            <w:right w:val="none" w:sz="0" w:space="0" w:color="auto"/>
          </w:divBdr>
        </w:div>
        <w:div w:id="627274969">
          <w:marLeft w:val="640"/>
          <w:marRight w:val="0"/>
          <w:marTop w:val="0"/>
          <w:marBottom w:val="0"/>
          <w:divBdr>
            <w:top w:val="none" w:sz="0" w:space="0" w:color="auto"/>
            <w:left w:val="none" w:sz="0" w:space="0" w:color="auto"/>
            <w:bottom w:val="none" w:sz="0" w:space="0" w:color="auto"/>
            <w:right w:val="none" w:sz="0" w:space="0" w:color="auto"/>
          </w:divBdr>
        </w:div>
        <w:div w:id="1659382762">
          <w:marLeft w:val="640"/>
          <w:marRight w:val="0"/>
          <w:marTop w:val="0"/>
          <w:marBottom w:val="0"/>
          <w:divBdr>
            <w:top w:val="none" w:sz="0" w:space="0" w:color="auto"/>
            <w:left w:val="none" w:sz="0" w:space="0" w:color="auto"/>
            <w:bottom w:val="none" w:sz="0" w:space="0" w:color="auto"/>
            <w:right w:val="none" w:sz="0" w:space="0" w:color="auto"/>
          </w:divBdr>
        </w:div>
        <w:div w:id="1087190648">
          <w:marLeft w:val="640"/>
          <w:marRight w:val="0"/>
          <w:marTop w:val="0"/>
          <w:marBottom w:val="0"/>
          <w:divBdr>
            <w:top w:val="none" w:sz="0" w:space="0" w:color="auto"/>
            <w:left w:val="none" w:sz="0" w:space="0" w:color="auto"/>
            <w:bottom w:val="none" w:sz="0" w:space="0" w:color="auto"/>
            <w:right w:val="none" w:sz="0" w:space="0" w:color="auto"/>
          </w:divBdr>
        </w:div>
        <w:div w:id="805583425">
          <w:marLeft w:val="640"/>
          <w:marRight w:val="0"/>
          <w:marTop w:val="0"/>
          <w:marBottom w:val="0"/>
          <w:divBdr>
            <w:top w:val="none" w:sz="0" w:space="0" w:color="auto"/>
            <w:left w:val="none" w:sz="0" w:space="0" w:color="auto"/>
            <w:bottom w:val="none" w:sz="0" w:space="0" w:color="auto"/>
            <w:right w:val="none" w:sz="0" w:space="0" w:color="auto"/>
          </w:divBdr>
        </w:div>
        <w:div w:id="1830516220">
          <w:marLeft w:val="640"/>
          <w:marRight w:val="0"/>
          <w:marTop w:val="0"/>
          <w:marBottom w:val="0"/>
          <w:divBdr>
            <w:top w:val="none" w:sz="0" w:space="0" w:color="auto"/>
            <w:left w:val="none" w:sz="0" w:space="0" w:color="auto"/>
            <w:bottom w:val="none" w:sz="0" w:space="0" w:color="auto"/>
            <w:right w:val="none" w:sz="0" w:space="0" w:color="auto"/>
          </w:divBdr>
        </w:div>
        <w:div w:id="1800494716">
          <w:marLeft w:val="640"/>
          <w:marRight w:val="0"/>
          <w:marTop w:val="0"/>
          <w:marBottom w:val="0"/>
          <w:divBdr>
            <w:top w:val="none" w:sz="0" w:space="0" w:color="auto"/>
            <w:left w:val="none" w:sz="0" w:space="0" w:color="auto"/>
            <w:bottom w:val="none" w:sz="0" w:space="0" w:color="auto"/>
            <w:right w:val="none" w:sz="0" w:space="0" w:color="auto"/>
          </w:divBdr>
        </w:div>
        <w:div w:id="1574702059">
          <w:marLeft w:val="640"/>
          <w:marRight w:val="0"/>
          <w:marTop w:val="0"/>
          <w:marBottom w:val="0"/>
          <w:divBdr>
            <w:top w:val="none" w:sz="0" w:space="0" w:color="auto"/>
            <w:left w:val="none" w:sz="0" w:space="0" w:color="auto"/>
            <w:bottom w:val="none" w:sz="0" w:space="0" w:color="auto"/>
            <w:right w:val="none" w:sz="0" w:space="0" w:color="auto"/>
          </w:divBdr>
        </w:div>
        <w:div w:id="981886032">
          <w:marLeft w:val="640"/>
          <w:marRight w:val="0"/>
          <w:marTop w:val="0"/>
          <w:marBottom w:val="0"/>
          <w:divBdr>
            <w:top w:val="none" w:sz="0" w:space="0" w:color="auto"/>
            <w:left w:val="none" w:sz="0" w:space="0" w:color="auto"/>
            <w:bottom w:val="none" w:sz="0" w:space="0" w:color="auto"/>
            <w:right w:val="none" w:sz="0" w:space="0" w:color="auto"/>
          </w:divBdr>
        </w:div>
        <w:div w:id="1872718785">
          <w:marLeft w:val="640"/>
          <w:marRight w:val="0"/>
          <w:marTop w:val="0"/>
          <w:marBottom w:val="0"/>
          <w:divBdr>
            <w:top w:val="none" w:sz="0" w:space="0" w:color="auto"/>
            <w:left w:val="none" w:sz="0" w:space="0" w:color="auto"/>
            <w:bottom w:val="none" w:sz="0" w:space="0" w:color="auto"/>
            <w:right w:val="none" w:sz="0" w:space="0" w:color="auto"/>
          </w:divBdr>
        </w:div>
        <w:div w:id="69817752">
          <w:marLeft w:val="640"/>
          <w:marRight w:val="0"/>
          <w:marTop w:val="0"/>
          <w:marBottom w:val="0"/>
          <w:divBdr>
            <w:top w:val="none" w:sz="0" w:space="0" w:color="auto"/>
            <w:left w:val="none" w:sz="0" w:space="0" w:color="auto"/>
            <w:bottom w:val="none" w:sz="0" w:space="0" w:color="auto"/>
            <w:right w:val="none" w:sz="0" w:space="0" w:color="auto"/>
          </w:divBdr>
        </w:div>
        <w:div w:id="923487462">
          <w:marLeft w:val="640"/>
          <w:marRight w:val="0"/>
          <w:marTop w:val="0"/>
          <w:marBottom w:val="0"/>
          <w:divBdr>
            <w:top w:val="none" w:sz="0" w:space="0" w:color="auto"/>
            <w:left w:val="none" w:sz="0" w:space="0" w:color="auto"/>
            <w:bottom w:val="none" w:sz="0" w:space="0" w:color="auto"/>
            <w:right w:val="none" w:sz="0" w:space="0" w:color="auto"/>
          </w:divBdr>
        </w:div>
        <w:div w:id="682168520">
          <w:marLeft w:val="640"/>
          <w:marRight w:val="0"/>
          <w:marTop w:val="0"/>
          <w:marBottom w:val="0"/>
          <w:divBdr>
            <w:top w:val="none" w:sz="0" w:space="0" w:color="auto"/>
            <w:left w:val="none" w:sz="0" w:space="0" w:color="auto"/>
            <w:bottom w:val="none" w:sz="0" w:space="0" w:color="auto"/>
            <w:right w:val="none" w:sz="0" w:space="0" w:color="auto"/>
          </w:divBdr>
        </w:div>
        <w:div w:id="1523394112">
          <w:marLeft w:val="640"/>
          <w:marRight w:val="0"/>
          <w:marTop w:val="0"/>
          <w:marBottom w:val="0"/>
          <w:divBdr>
            <w:top w:val="none" w:sz="0" w:space="0" w:color="auto"/>
            <w:left w:val="none" w:sz="0" w:space="0" w:color="auto"/>
            <w:bottom w:val="none" w:sz="0" w:space="0" w:color="auto"/>
            <w:right w:val="none" w:sz="0" w:space="0" w:color="auto"/>
          </w:divBdr>
        </w:div>
        <w:div w:id="1853105198">
          <w:marLeft w:val="640"/>
          <w:marRight w:val="0"/>
          <w:marTop w:val="0"/>
          <w:marBottom w:val="0"/>
          <w:divBdr>
            <w:top w:val="none" w:sz="0" w:space="0" w:color="auto"/>
            <w:left w:val="none" w:sz="0" w:space="0" w:color="auto"/>
            <w:bottom w:val="none" w:sz="0" w:space="0" w:color="auto"/>
            <w:right w:val="none" w:sz="0" w:space="0" w:color="auto"/>
          </w:divBdr>
        </w:div>
        <w:div w:id="2064861683">
          <w:marLeft w:val="640"/>
          <w:marRight w:val="0"/>
          <w:marTop w:val="0"/>
          <w:marBottom w:val="0"/>
          <w:divBdr>
            <w:top w:val="none" w:sz="0" w:space="0" w:color="auto"/>
            <w:left w:val="none" w:sz="0" w:space="0" w:color="auto"/>
            <w:bottom w:val="none" w:sz="0" w:space="0" w:color="auto"/>
            <w:right w:val="none" w:sz="0" w:space="0" w:color="auto"/>
          </w:divBdr>
        </w:div>
        <w:div w:id="2094666942">
          <w:marLeft w:val="640"/>
          <w:marRight w:val="0"/>
          <w:marTop w:val="0"/>
          <w:marBottom w:val="0"/>
          <w:divBdr>
            <w:top w:val="none" w:sz="0" w:space="0" w:color="auto"/>
            <w:left w:val="none" w:sz="0" w:space="0" w:color="auto"/>
            <w:bottom w:val="none" w:sz="0" w:space="0" w:color="auto"/>
            <w:right w:val="none" w:sz="0" w:space="0" w:color="auto"/>
          </w:divBdr>
        </w:div>
        <w:div w:id="1030374912">
          <w:marLeft w:val="640"/>
          <w:marRight w:val="0"/>
          <w:marTop w:val="0"/>
          <w:marBottom w:val="0"/>
          <w:divBdr>
            <w:top w:val="none" w:sz="0" w:space="0" w:color="auto"/>
            <w:left w:val="none" w:sz="0" w:space="0" w:color="auto"/>
            <w:bottom w:val="none" w:sz="0" w:space="0" w:color="auto"/>
            <w:right w:val="none" w:sz="0" w:space="0" w:color="auto"/>
          </w:divBdr>
        </w:div>
        <w:div w:id="2052344592">
          <w:marLeft w:val="640"/>
          <w:marRight w:val="0"/>
          <w:marTop w:val="0"/>
          <w:marBottom w:val="0"/>
          <w:divBdr>
            <w:top w:val="none" w:sz="0" w:space="0" w:color="auto"/>
            <w:left w:val="none" w:sz="0" w:space="0" w:color="auto"/>
            <w:bottom w:val="none" w:sz="0" w:space="0" w:color="auto"/>
            <w:right w:val="none" w:sz="0" w:space="0" w:color="auto"/>
          </w:divBdr>
        </w:div>
        <w:div w:id="1021586907">
          <w:marLeft w:val="640"/>
          <w:marRight w:val="0"/>
          <w:marTop w:val="0"/>
          <w:marBottom w:val="0"/>
          <w:divBdr>
            <w:top w:val="none" w:sz="0" w:space="0" w:color="auto"/>
            <w:left w:val="none" w:sz="0" w:space="0" w:color="auto"/>
            <w:bottom w:val="none" w:sz="0" w:space="0" w:color="auto"/>
            <w:right w:val="none" w:sz="0" w:space="0" w:color="auto"/>
          </w:divBdr>
        </w:div>
        <w:div w:id="1062677445">
          <w:marLeft w:val="640"/>
          <w:marRight w:val="0"/>
          <w:marTop w:val="0"/>
          <w:marBottom w:val="0"/>
          <w:divBdr>
            <w:top w:val="none" w:sz="0" w:space="0" w:color="auto"/>
            <w:left w:val="none" w:sz="0" w:space="0" w:color="auto"/>
            <w:bottom w:val="none" w:sz="0" w:space="0" w:color="auto"/>
            <w:right w:val="none" w:sz="0" w:space="0" w:color="auto"/>
          </w:divBdr>
        </w:div>
      </w:divsChild>
    </w:div>
    <w:div w:id="1043136764">
      <w:bodyDiv w:val="1"/>
      <w:marLeft w:val="0"/>
      <w:marRight w:val="0"/>
      <w:marTop w:val="0"/>
      <w:marBottom w:val="0"/>
      <w:divBdr>
        <w:top w:val="none" w:sz="0" w:space="0" w:color="auto"/>
        <w:left w:val="none" w:sz="0" w:space="0" w:color="auto"/>
        <w:bottom w:val="none" w:sz="0" w:space="0" w:color="auto"/>
        <w:right w:val="none" w:sz="0" w:space="0" w:color="auto"/>
      </w:divBdr>
    </w:div>
    <w:div w:id="1044215426">
      <w:bodyDiv w:val="1"/>
      <w:marLeft w:val="0"/>
      <w:marRight w:val="0"/>
      <w:marTop w:val="0"/>
      <w:marBottom w:val="0"/>
      <w:divBdr>
        <w:top w:val="none" w:sz="0" w:space="0" w:color="auto"/>
        <w:left w:val="none" w:sz="0" w:space="0" w:color="auto"/>
        <w:bottom w:val="none" w:sz="0" w:space="0" w:color="auto"/>
        <w:right w:val="none" w:sz="0" w:space="0" w:color="auto"/>
      </w:divBdr>
    </w:div>
    <w:div w:id="1046486973">
      <w:bodyDiv w:val="1"/>
      <w:marLeft w:val="0"/>
      <w:marRight w:val="0"/>
      <w:marTop w:val="0"/>
      <w:marBottom w:val="0"/>
      <w:divBdr>
        <w:top w:val="none" w:sz="0" w:space="0" w:color="auto"/>
        <w:left w:val="none" w:sz="0" w:space="0" w:color="auto"/>
        <w:bottom w:val="none" w:sz="0" w:space="0" w:color="auto"/>
        <w:right w:val="none" w:sz="0" w:space="0" w:color="auto"/>
      </w:divBdr>
      <w:divsChild>
        <w:div w:id="1407997040">
          <w:marLeft w:val="640"/>
          <w:marRight w:val="0"/>
          <w:marTop w:val="0"/>
          <w:marBottom w:val="0"/>
          <w:divBdr>
            <w:top w:val="none" w:sz="0" w:space="0" w:color="auto"/>
            <w:left w:val="none" w:sz="0" w:space="0" w:color="auto"/>
            <w:bottom w:val="none" w:sz="0" w:space="0" w:color="auto"/>
            <w:right w:val="none" w:sz="0" w:space="0" w:color="auto"/>
          </w:divBdr>
        </w:div>
        <w:div w:id="1686403047">
          <w:marLeft w:val="640"/>
          <w:marRight w:val="0"/>
          <w:marTop w:val="0"/>
          <w:marBottom w:val="0"/>
          <w:divBdr>
            <w:top w:val="none" w:sz="0" w:space="0" w:color="auto"/>
            <w:left w:val="none" w:sz="0" w:space="0" w:color="auto"/>
            <w:bottom w:val="none" w:sz="0" w:space="0" w:color="auto"/>
            <w:right w:val="none" w:sz="0" w:space="0" w:color="auto"/>
          </w:divBdr>
        </w:div>
        <w:div w:id="48578154">
          <w:marLeft w:val="640"/>
          <w:marRight w:val="0"/>
          <w:marTop w:val="0"/>
          <w:marBottom w:val="0"/>
          <w:divBdr>
            <w:top w:val="none" w:sz="0" w:space="0" w:color="auto"/>
            <w:left w:val="none" w:sz="0" w:space="0" w:color="auto"/>
            <w:bottom w:val="none" w:sz="0" w:space="0" w:color="auto"/>
            <w:right w:val="none" w:sz="0" w:space="0" w:color="auto"/>
          </w:divBdr>
        </w:div>
        <w:div w:id="58133849">
          <w:marLeft w:val="640"/>
          <w:marRight w:val="0"/>
          <w:marTop w:val="0"/>
          <w:marBottom w:val="0"/>
          <w:divBdr>
            <w:top w:val="none" w:sz="0" w:space="0" w:color="auto"/>
            <w:left w:val="none" w:sz="0" w:space="0" w:color="auto"/>
            <w:bottom w:val="none" w:sz="0" w:space="0" w:color="auto"/>
            <w:right w:val="none" w:sz="0" w:space="0" w:color="auto"/>
          </w:divBdr>
        </w:div>
        <w:div w:id="375619328">
          <w:marLeft w:val="640"/>
          <w:marRight w:val="0"/>
          <w:marTop w:val="0"/>
          <w:marBottom w:val="0"/>
          <w:divBdr>
            <w:top w:val="none" w:sz="0" w:space="0" w:color="auto"/>
            <w:left w:val="none" w:sz="0" w:space="0" w:color="auto"/>
            <w:bottom w:val="none" w:sz="0" w:space="0" w:color="auto"/>
            <w:right w:val="none" w:sz="0" w:space="0" w:color="auto"/>
          </w:divBdr>
        </w:div>
        <w:div w:id="1532457687">
          <w:marLeft w:val="640"/>
          <w:marRight w:val="0"/>
          <w:marTop w:val="0"/>
          <w:marBottom w:val="0"/>
          <w:divBdr>
            <w:top w:val="none" w:sz="0" w:space="0" w:color="auto"/>
            <w:left w:val="none" w:sz="0" w:space="0" w:color="auto"/>
            <w:bottom w:val="none" w:sz="0" w:space="0" w:color="auto"/>
            <w:right w:val="none" w:sz="0" w:space="0" w:color="auto"/>
          </w:divBdr>
        </w:div>
        <w:div w:id="1352612056">
          <w:marLeft w:val="640"/>
          <w:marRight w:val="0"/>
          <w:marTop w:val="0"/>
          <w:marBottom w:val="0"/>
          <w:divBdr>
            <w:top w:val="none" w:sz="0" w:space="0" w:color="auto"/>
            <w:left w:val="none" w:sz="0" w:space="0" w:color="auto"/>
            <w:bottom w:val="none" w:sz="0" w:space="0" w:color="auto"/>
            <w:right w:val="none" w:sz="0" w:space="0" w:color="auto"/>
          </w:divBdr>
        </w:div>
        <w:div w:id="1201822164">
          <w:marLeft w:val="640"/>
          <w:marRight w:val="0"/>
          <w:marTop w:val="0"/>
          <w:marBottom w:val="0"/>
          <w:divBdr>
            <w:top w:val="none" w:sz="0" w:space="0" w:color="auto"/>
            <w:left w:val="none" w:sz="0" w:space="0" w:color="auto"/>
            <w:bottom w:val="none" w:sz="0" w:space="0" w:color="auto"/>
            <w:right w:val="none" w:sz="0" w:space="0" w:color="auto"/>
          </w:divBdr>
        </w:div>
        <w:div w:id="1025906069">
          <w:marLeft w:val="640"/>
          <w:marRight w:val="0"/>
          <w:marTop w:val="0"/>
          <w:marBottom w:val="0"/>
          <w:divBdr>
            <w:top w:val="none" w:sz="0" w:space="0" w:color="auto"/>
            <w:left w:val="none" w:sz="0" w:space="0" w:color="auto"/>
            <w:bottom w:val="none" w:sz="0" w:space="0" w:color="auto"/>
            <w:right w:val="none" w:sz="0" w:space="0" w:color="auto"/>
          </w:divBdr>
        </w:div>
        <w:div w:id="256131932">
          <w:marLeft w:val="640"/>
          <w:marRight w:val="0"/>
          <w:marTop w:val="0"/>
          <w:marBottom w:val="0"/>
          <w:divBdr>
            <w:top w:val="none" w:sz="0" w:space="0" w:color="auto"/>
            <w:left w:val="none" w:sz="0" w:space="0" w:color="auto"/>
            <w:bottom w:val="none" w:sz="0" w:space="0" w:color="auto"/>
            <w:right w:val="none" w:sz="0" w:space="0" w:color="auto"/>
          </w:divBdr>
        </w:div>
        <w:div w:id="942147380">
          <w:marLeft w:val="640"/>
          <w:marRight w:val="0"/>
          <w:marTop w:val="0"/>
          <w:marBottom w:val="0"/>
          <w:divBdr>
            <w:top w:val="none" w:sz="0" w:space="0" w:color="auto"/>
            <w:left w:val="none" w:sz="0" w:space="0" w:color="auto"/>
            <w:bottom w:val="none" w:sz="0" w:space="0" w:color="auto"/>
            <w:right w:val="none" w:sz="0" w:space="0" w:color="auto"/>
          </w:divBdr>
        </w:div>
        <w:div w:id="1499148649">
          <w:marLeft w:val="640"/>
          <w:marRight w:val="0"/>
          <w:marTop w:val="0"/>
          <w:marBottom w:val="0"/>
          <w:divBdr>
            <w:top w:val="none" w:sz="0" w:space="0" w:color="auto"/>
            <w:left w:val="none" w:sz="0" w:space="0" w:color="auto"/>
            <w:bottom w:val="none" w:sz="0" w:space="0" w:color="auto"/>
            <w:right w:val="none" w:sz="0" w:space="0" w:color="auto"/>
          </w:divBdr>
        </w:div>
        <w:div w:id="564991338">
          <w:marLeft w:val="640"/>
          <w:marRight w:val="0"/>
          <w:marTop w:val="0"/>
          <w:marBottom w:val="0"/>
          <w:divBdr>
            <w:top w:val="none" w:sz="0" w:space="0" w:color="auto"/>
            <w:left w:val="none" w:sz="0" w:space="0" w:color="auto"/>
            <w:bottom w:val="none" w:sz="0" w:space="0" w:color="auto"/>
            <w:right w:val="none" w:sz="0" w:space="0" w:color="auto"/>
          </w:divBdr>
        </w:div>
        <w:div w:id="520246368">
          <w:marLeft w:val="640"/>
          <w:marRight w:val="0"/>
          <w:marTop w:val="0"/>
          <w:marBottom w:val="0"/>
          <w:divBdr>
            <w:top w:val="none" w:sz="0" w:space="0" w:color="auto"/>
            <w:left w:val="none" w:sz="0" w:space="0" w:color="auto"/>
            <w:bottom w:val="none" w:sz="0" w:space="0" w:color="auto"/>
            <w:right w:val="none" w:sz="0" w:space="0" w:color="auto"/>
          </w:divBdr>
        </w:div>
        <w:div w:id="2100518976">
          <w:marLeft w:val="640"/>
          <w:marRight w:val="0"/>
          <w:marTop w:val="0"/>
          <w:marBottom w:val="0"/>
          <w:divBdr>
            <w:top w:val="none" w:sz="0" w:space="0" w:color="auto"/>
            <w:left w:val="none" w:sz="0" w:space="0" w:color="auto"/>
            <w:bottom w:val="none" w:sz="0" w:space="0" w:color="auto"/>
            <w:right w:val="none" w:sz="0" w:space="0" w:color="auto"/>
          </w:divBdr>
        </w:div>
        <w:div w:id="266811610">
          <w:marLeft w:val="640"/>
          <w:marRight w:val="0"/>
          <w:marTop w:val="0"/>
          <w:marBottom w:val="0"/>
          <w:divBdr>
            <w:top w:val="none" w:sz="0" w:space="0" w:color="auto"/>
            <w:left w:val="none" w:sz="0" w:space="0" w:color="auto"/>
            <w:bottom w:val="none" w:sz="0" w:space="0" w:color="auto"/>
            <w:right w:val="none" w:sz="0" w:space="0" w:color="auto"/>
          </w:divBdr>
        </w:div>
        <w:div w:id="375155827">
          <w:marLeft w:val="640"/>
          <w:marRight w:val="0"/>
          <w:marTop w:val="0"/>
          <w:marBottom w:val="0"/>
          <w:divBdr>
            <w:top w:val="none" w:sz="0" w:space="0" w:color="auto"/>
            <w:left w:val="none" w:sz="0" w:space="0" w:color="auto"/>
            <w:bottom w:val="none" w:sz="0" w:space="0" w:color="auto"/>
            <w:right w:val="none" w:sz="0" w:space="0" w:color="auto"/>
          </w:divBdr>
        </w:div>
        <w:div w:id="765419125">
          <w:marLeft w:val="640"/>
          <w:marRight w:val="0"/>
          <w:marTop w:val="0"/>
          <w:marBottom w:val="0"/>
          <w:divBdr>
            <w:top w:val="none" w:sz="0" w:space="0" w:color="auto"/>
            <w:left w:val="none" w:sz="0" w:space="0" w:color="auto"/>
            <w:bottom w:val="none" w:sz="0" w:space="0" w:color="auto"/>
            <w:right w:val="none" w:sz="0" w:space="0" w:color="auto"/>
          </w:divBdr>
        </w:div>
        <w:div w:id="1550918378">
          <w:marLeft w:val="640"/>
          <w:marRight w:val="0"/>
          <w:marTop w:val="0"/>
          <w:marBottom w:val="0"/>
          <w:divBdr>
            <w:top w:val="none" w:sz="0" w:space="0" w:color="auto"/>
            <w:left w:val="none" w:sz="0" w:space="0" w:color="auto"/>
            <w:bottom w:val="none" w:sz="0" w:space="0" w:color="auto"/>
            <w:right w:val="none" w:sz="0" w:space="0" w:color="auto"/>
          </w:divBdr>
        </w:div>
        <w:div w:id="123740983">
          <w:marLeft w:val="640"/>
          <w:marRight w:val="0"/>
          <w:marTop w:val="0"/>
          <w:marBottom w:val="0"/>
          <w:divBdr>
            <w:top w:val="none" w:sz="0" w:space="0" w:color="auto"/>
            <w:left w:val="none" w:sz="0" w:space="0" w:color="auto"/>
            <w:bottom w:val="none" w:sz="0" w:space="0" w:color="auto"/>
            <w:right w:val="none" w:sz="0" w:space="0" w:color="auto"/>
          </w:divBdr>
        </w:div>
        <w:div w:id="362024169">
          <w:marLeft w:val="640"/>
          <w:marRight w:val="0"/>
          <w:marTop w:val="0"/>
          <w:marBottom w:val="0"/>
          <w:divBdr>
            <w:top w:val="none" w:sz="0" w:space="0" w:color="auto"/>
            <w:left w:val="none" w:sz="0" w:space="0" w:color="auto"/>
            <w:bottom w:val="none" w:sz="0" w:space="0" w:color="auto"/>
            <w:right w:val="none" w:sz="0" w:space="0" w:color="auto"/>
          </w:divBdr>
        </w:div>
        <w:div w:id="1153564952">
          <w:marLeft w:val="640"/>
          <w:marRight w:val="0"/>
          <w:marTop w:val="0"/>
          <w:marBottom w:val="0"/>
          <w:divBdr>
            <w:top w:val="none" w:sz="0" w:space="0" w:color="auto"/>
            <w:left w:val="none" w:sz="0" w:space="0" w:color="auto"/>
            <w:bottom w:val="none" w:sz="0" w:space="0" w:color="auto"/>
            <w:right w:val="none" w:sz="0" w:space="0" w:color="auto"/>
          </w:divBdr>
        </w:div>
        <w:div w:id="1940329731">
          <w:marLeft w:val="640"/>
          <w:marRight w:val="0"/>
          <w:marTop w:val="0"/>
          <w:marBottom w:val="0"/>
          <w:divBdr>
            <w:top w:val="none" w:sz="0" w:space="0" w:color="auto"/>
            <w:left w:val="none" w:sz="0" w:space="0" w:color="auto"/>
            <w:bottom w:val="none" w:sz="0" w:space="0" w:color="auto"/>
            <w:right w:val="none" w:sz="0" w:space="0" w:color="auto"/>
          </w:divBdr>
        </w:div>
        <w:div w:id="671297477">
          <w:marLeft w:val="640"/>
          <w:marRight w:val="0"/>
          <w:marTop w:val="0"/>
          <w:marBottom w:val="0"/>
          <w:divBdr>
            <w:top w:val="none" w:sz="0" w:space="0" w:color="auto"/>
            <w:left w:val="none" w:sz="0" w:space="0" w:color="auto"/>
            <w:bottom w:val="none" w:sz="0" w:space="0" w:color="auto"/>
            <w:right w:val="none" w:sz="0" w:space="0" w:color="auto"/>
          </w:divBdr>
        </w:div>
        <w:div w:id="480661075">
          <w:marLeft w:val="640"/>
          <w:marRight w:val="0"/>
          <w:marTop w:val="0"/>
          <w:marBottom w:val="0"/>
          <w:divBdr>
            <w:top w:val="none" w:sz="0" w:space="0" w:color="auto"/>
            <w:left w:val="none" w:sz="0" w:space="0" w:color="auto"/>
            <w:bottom w:val="none" w:sz="0" w:space="0" w:color="auto"/>
            <w:right w:val="none" w:sz="0" w:space="0" w:color="auto"/>
          </w:divBdr>
        </w:div>
        <w:div w:id="1928077955">
          <w:marLeft w:val="640"/>
          <w:marRight w:val="0"/>
          <w:marTop w:val="0"/>
          <w:marBottom w:val="0"/>
          <w:divBdr>
            <w:top w:val="none" w:sz="0" w:space="0" w:color="auto"/>
            <w:left w:val="none" w:sz="0" w:space="0" w:color="auto"/>
            <w:bottom w:val="none" w:sz="0" w:space="0" w:color="auto"/>
            <w:right w:val="none" w:sz="0" w:space="0" w:color="auto"/>
          </w:divBdr>
        </w:div>
        <w:div w:id="464157638">
          <w:marLeft w:val="640"/>
          <w:marRight w:val="0"/>
          <w:marTop w:val="0"/>
          <w:marBottom w:val="0"/>
          <w:divBdr>
            <w:top w:val="none" w:sz="0" w:space="0" w:color="auto"/>
            <w:left w:val="none" w:sz="0" w:space="0" w:color="auto"/>
            <w:bottom w:val="none" w:sz="0" w:space="0" w:color="auto"/>
            <w:right w:val="none" w:sz="0" w:space="0" w:color="auto"/>
          </w:divBdr>
        </w:div>
        <w:div w:id="414056689">
          <w:marLeft w:val="640"/>
          <w:marRight w:val="0"/>
          <w:marTop w:val="0"/>
          <w:marBottom w:val="0"/>
          <w:divBdr>
            <w:top w:val="none" w:sz="0" w:space="0" w:color="auto"/>
            <w:left w:val="none" w:sz="0" w:space="0" w:color="auto"/>
            <w:bottom w:val="none" w:sz="0" w:space="0" w:color="auto"/>
            <w:right w:val="none" w:sz="0" w:space="0" w:color="auto"/>
          </w:divBdr>
        </w:div>
        <w:div w:id="400297011">
          <w:marLeft w:val="640"/>
          <w:marRight w:val="0"/>
          <w:marTop w:val="0"/>
          <w:marBottom w:val="0"/>
          <w:divBdr>
            <w:top w:val="none" w:sz="0" w:space="0" w:color="auto"/>
            <w:left w:val="none" w:sz="0" w:space="0" w:color="auto"/>
            <w:bottom w:val="none" w:sz="0" w:space="0" w:color="auto"/>
            <w:right w:val="none" w:sz="0" w:space="0" w:color="auto"/>
          </w:divBdr>
        </w:div>
        <w:div w:id="89862619">
          <w:marLeft w:val="640"/>
          <w:marRight w:val="0"/>
          <w:marTop w:val="0"/>
          <w:marBottom w:val="0"/>
          <w:divBdr>
            <w:top w:val="none" w:sz="0" w:space="0" w:color="auto"/>
            <w:left w:val="none" w:sz="0" w:space="0" w:color="auto"/>
            <w:bottom w:val="none" w:sz="0" w:space="0" w:color="auto"/>
            <w:right w:val="none" w:sz="0" w:space="0" w:color="auto"/>
          </w:divBdr>
        </w:div>
        <w:div w:id="1078752310">
          <w:marLeft w:val="640"/>
          <w:marRight w:val="0"/>
          <w:marTop w:val="0"/>
          <w:marBottom w:val="0"/>
          <w:divBdr>
            <w:top w:val="none" w:sz="0" w:space="0" w:color="auto"/>
            <w:left w:val="none" w:sz="0" w:space="0" w:color="auto"/>
            <w:bottom w:val="none" w:sz="0" w:space="0" w:color="auto"/>
            <w:right w:val="none" w:sz="0" w:space="0" w:color="auto"/>
          </w:divBdr>
        </w:div>
        <w:div w:id="1767457557">
          <w:marLeft w:val="640"/>
          <w:marRight w:val="0"/>
          <w:marTop w:val="0"/>
          <w:marBottom w:val="0"/>
          <w:divBdr>
            <w:top w:val="none" w:sz="0" w:space="0" w:color="auto"/>
            <w:left w:val="none" w:sz="0" w:space="0" w:color="auto"/>
            <w:bottom w:val="none" w:sz="0" w:space="0" w:color="auto"/>
            <w:right w:val="none" w:sz="0" w:space="0" w:color="auto"/>
          </w:divBdr>
        </w:div>
        <w:div w:id="247466003">
          <w:marLeft w:val="640"/>
          <w:marRight w:val="0"/>
          <w:marTop w:val="0"/>
          <w:marBottom w:val="0"/>
          <w:divBdr>
            <w:top w:val="none" w:sz="0" w:space="0" w:color="auto"/>
            <w:left w:val="none" w:sz="0" w:space="0" w:color="auto"/>
            <w:bottom w:val="none" w:sz="0" w:space="0" w:color="auto"/>
            <w:right w:val="none" w:sz="0" w:space="0" w:color="auto"/>
          </w:divBdr>
        </w:div>
        <w:div w:id="954555093">
          <w:marLeft w:val="640"/>
          <w:marRight w:val="0"/>
          <w:marTop w:val="0"/>
          <w:marBottom w:val="0"/>
          <w:divBdr>
            <w:top w:val="none" w:sz="0" w:space="0" w:color="auto"/>
            <w:left w:val="none" w:sz="0" w:space="0" w:color="auto"/>
            <w:bottom w:val="none" w:sz="0" w:space="0" w:color="auto"/>
            <w:right w:val="none" w:sz="0" w:space="0" w:color="auto"/>
          </w:divBdr>
        </w:div>
        <w:div w:id="804782312">
          <w:marLeft w:val="640"/>
          <w:marRight w:val="0"/>
          <w:marTop w:val="0"/>
          <w:marBottom w:val="0"/>
          <w:divBdr>
            <w:top w:val="none" w:sz="0" w:space="0" w:color="auto"/>
            <w:left w:val="none" w:sz="0" w:space="0" w:color="auto"/>
            <w:bottom w:val="none" w:sz="0" w:space="0" w:color="auto"/>
            <w:right w:val="none" w:sz="0" w:space="0" w:color="auto"/>
          </w:divBdr>
        </w:div>
        <w:div w:id="1219589203">
          <w:marLeft w:val="640"/>
          <w:marRight w:val="0"/>
          <w:marTop w:val="0"/>
          <w:marBottom w:val="0"/>
          <w:divBdr>
            <w:top w:val="none" w:sz="0" w:space="0" w:color="auto"/>
            <w:left w:val="none" w:sz="0" w:space="0" w:color="auto"/>
            <w:bottom w:val="none" w:sz="0" w:space="0" w:color="auto"/>
            <w:right w:val="none" w:sz="0" w:space="0" w:color="auto"/>
          </w:divBdr>
        </w:div>
        <w:div w:id="1064335050">
          <w:marLeft w:val="640"/>
          <w:marRight w:val="0"/>
          <w:marTop w:val="0"/>
          <w:marBottom w:val="0"/>
          <w:divBdr>
            <w:top w:val="none" w:sz="0" w:space="0" w:color="auto"/>
            <w:left w:val="none" w:sz="0" w:space="0" w:color="auto"/>
            <w:bottom w:val="none" w:sz="0" w:space="0" w:color="auto"/>
            <w:right w:val="none" w:sz="0" w:space="0" w:color="auto"/>
          </w:divBdr>
        </w:div>
        <w:div w:id="1507399637">
          <w:marLeft w:val="640"/>
          <w:marRight w:val="0"/>
          <w:marTop w:val="0"/>
          <w:marBottom w:val="0"/>
          <w:divBdr>
            <w:top w:val="none" w:sz="0" w:space="0" w:color="auto"/>
            <w:left w:val="none" w:sz="0" w:space="0" w:color="auto"/>
            <w:bottom w:val="none" w:sz="0" w:space="0" w:color="auto"/>
            <w:right w:val="none" w:sz="0" w:space="0" w:color="auto"/>
          </w:divBdr>
        </w:div>
        <w:div w:id="1397049811">
          <w:marLeft w:val="640"/>
          <w:marRight w:val="0"/>
          <w:marTop w:val="0"/>
          <w:marBottom w:val="0"/>
          <w:divBdr>
            <w:top w:val="none" w:sz="0" w:space="0" w:color="auto"/>
            <w:left w:val="none" w:sz="0" w:space="0" w:color="auto"/>
            <w:bottom w:val="none" w:sz="0" w:space="0" w:color="auto"/>
            <w:right w:val="none" w:sz="0" w:space="0" w:color="auto"/>
          </w:divBdr>
        </w:div>
        <w:div w:id="1231844232">
          <w:marLeft w:val="640"/>
          <w:marRight w:val="0"/>
          <w:marTop w:val="0"/>
          <w:marBottom w:val="0"/>
          <w:divBdr>
            <w:top w:val="none" w:sz="0" w:space="0" w:color="auto"/>
            <w:left w:val="none" w:sz="0" w:space="0" w:color="auto"/>
            <w:bottom w:val="none" w:sz="0" w:space="0" w:color="auto"/>
            <w:right w:val="none" w:sz="0" w:space="0" w:color="auto"/>
          </w:divBdr>
        </w:div>
        <w:div w:id="1598900381">
          <w:marLeft w:val="640"/>
          <w:marRight w:val="0"/>
          <w:marTop w:val="0"/>
          <w:marBottom w:val="0"/>
          <w:divBdr>
            <w:top w:val="none" w:sz="0" w:space="0" w:color="auto"/>
            <w:left w:val="none" w:sz="0" w:space="0" w:color="auto"/>
            <w:bottom w:val="none" w:sz="0" w:space="0" w:color="auto"/>
            <w:right w:val="none" w:sz="0" w:space="0" w:color="auto"/>
          </w:divBdr>
        </w:div>
        <w:div w:id="1164129695">
          <w:marLeft w:val="640"/>
          <w:marRight w:val="0"/>
          <w:marTop w:val="0"/>
          <w:marBottom w:val="0"/>
          <w:divBdr>
            <w:top w:val="none" w:sz="0" w:space="0" w:color="auto"/>
            <w:left w:val="none" w:sz="0" w:space="0" w:color="auto"/>
            <w:bottom w:val="none" w:sz="0" w:space="0" w:color="auto"/>
            <w:right w:val="none" w:sz="0" w:space="0" w:color="auto"/>
          </w:divBdr>
        </w:div>
        <w:div w:id="665984271">
          <w:marLeft w:val="640"/>
          <w:marRight w:val="0"/>
          <w:marTop w:val="0"/>
          <w:marBottom w:val="0"/>
          <w:divBdr>
            <w:top w:val="none" w:sz="0" w:space="0" w:color="auto"/>
            <w:left w:val="none" w:sz="0" w:space="0" w:color="auto"/>
            <w:bottom w:val="none" w:sz="0" w:space="0" w:color="auto"/>
            <w:right w:val="none" w:sz="0" w:space="0" w:color="auto"/>
          </w:divBdr>
        </w:div>
        <w:div w:id="1798644725">
          <w:marLeft w:val="640"/>
          <w:marRight w:val="0"/>
          <w:marTop w:val="0"/>
          <w:marBottom w:val="0"/>
          <w:divBdr>
            <w:top w:val="none" w:sz="0" w:space="0" w:color="auto"/>
            <w:left w:val="none" w:sz="0" w:space="0" w:color="auto"/>
            <w:bottom w:val="none" w:sz="0" w:space="0" w:color="auto"/>
            <w:right w:val="none" w:sz="0" w:space="0" w:color="auto"/>
          </w:divBdr>
        </w:div>
        <w:div w:id="1849057459">
          <w:marLeft w:val="640"/>
          <w:marRight w:val="0"/>
          <w:marTop w:val="0"/>
          <w:marBottom w:val="0"/>
          <w:divBdr>
            <w:top w:val="none" w:sz="0" w:space="0" w:color="auto"/>
            <w:left w:val="none" w:sz="0" w:space="0" w:color="auto"/>
            <w:bottom w:val="none" w:sz="0" w:space="0" w:color="auto"/>
            <w:right w:val="none" w:sz="0" w:space="0" w:color="auto"/>
          </w:divBdr>
        </w:div>
        <w:div w:id="1555580441">
          <w:marLeft w:val="640"/>
          <w:marRight w:val="0"/>
          <w:marTop w:val="0"/>
          <w:marBottom w:val="0"/>
          <w:divBdr>
            <w:top w:val="none" w:sz="0" w:space="0" w:color="auto"/>
            <w:left w:val="none" w:sz="0" w:space="0" w:color="auto"/>
            <w:bottom w:val="none" w:sz="0" w:space="0" w:color="auto"/>
            <w:right w:val="none" w:sz="0" w:space="0" w:color="auto"/>
          </w:divBdr>
        </w:div>
        <w:div w:id="948700163">
          <w:marLeft w:val="640"/>
          <w:marRight w:val="0"/>
          <w:marTop w:val="0"/>
          <w:marBottom w:val="0"/>
          <w:divBdr>
            <w:top w:val="none" w:sz="0" w:space="0" w:color="auto"/>
            <w:left w:val="none" w:sz="0" w:space="0" w:color="auto"/>
            <w:bottom w:val="none" w:sz="0" w:space="0" w:color="auto"/>
            <w:right w:val="none" w:sz="0" w:space="0" w:color="auto"/>
          </w:divBdr>
        </w:div>
        <w:div w:id="1597665476">
          <w:marLeft w:val="640"/>
          <w:marRight w:val="0"/>
          <w:marTop w:val="0"/>
          <w:marBottom w:val="0"/>
          <w:divBdr>
            <w:top w:val="none" w:sz="0" w:space="0" w:color="auto"/>
            <w:left w:val="none" w:sz="0" w:space="0" w:color="auto"/>
            <w:bottom w:val="none" w:sz="0" w:space="0" w:color="auto"/>
            <w:right w:val="none" w:sz="0" w:space="0" w:color="auto"/>
          </w:divBdr>
        </w:div>
        <w:div w:id="1059786325">
          <w:marLeft w:val="640"/>
          <w:marRight w:val="0"/>
          <w:marTop w:val="0"/>
          <w:marBottom w:val="0"/>
          <w:divBdr>
            <w:top w:val="none" w:sz="0" w:space="0" w:color="auto"/>
            <w:left w:val="none" w:sz="0" w:space="0" w:color="auto"/>
            <w:bottom w:val="none" w:sz="0" w:space="0" w:color="auto"/>
            <w:right w:val="none" w:sz="0" w:space="0" w:color="auto"/>
          </w:divBdr>
        </w:div>
        <w:div w:id="1525628836">
          <w:marLeft w:val="640"/>
          <w:marRight w:val="0"/>
          <w:marTop w:val="0"/>
          <w:marBottom w:val="0"/>
          <w:divBdr>
            <w:top w:val="none" w:sz="0" w:space="0" w:color="auto"/>
            <w:left w:val="none" w:sz="0" w:space="0" w:color="auto"/>
            <w:bottom w:val="none" w:sz="0" w:space="0" w:color="auto"/>
            <w:right w:val="none" w:sz="0" w:space="0" w:color="auto"/>
          </w:divBdr>
        </w:div>
        <w:div w:id="285430676">
          <w:marLeft w:val="640"/>
          <w:marRight w:val="0"/>
          <w:marTop w:val="0"/>
          <w:marBottom w:val="0"/>
          <w:divBdr>
            <w:top w:val="none" w:sz="0" w:space="0" w:color="auto"/>
            <w:left w:val="none" w:sz="0" w:space="0" w:color="auto"/>
            <w:bottom w:val="none" w:sz="0" w:space="0" w:color="auto"/>
            <w:right w:val="none" w:sz="0" w:space="0" w:color="auto"/>
          </w:divBdr>
        </w:div>
        <w:div w:id="2098359761">
          <w:marLeft w:val="640"/>
          <w:marRight w:val="0"/>
          <w:marTop w:val="0"/>
          <w:marBottom w:val="0"/>
          <w:divBdr>
            <w:top w:val="none" w:sz="0" w:space="0" w:color="auto"/>
            <w:left w:val="none" w:sz="0" w:space="0" w:color="auto"/>
            <w:bottom w:val="none" w:sz="0" w:space="0" w:color="auto"/>
            <w:right w:val="none" w:sz="0" w:space="0" w:color="auto"/>
          </w:divBdr>
        </w:div>
        <w:div w:id="551422592">
          <w:marLeft w:val="640"/>
          <w:marRight w:val="0"/>
          <w:marTop w:val="0"/>
          <w:marBottom w:val="0"/>
          <w:divBdr>
            <w:top w:val="none" w:sz="0" w:space="0" w:color="auto"/>
            <w:left w:val="none" w:sz="0" w:space="0" w:color="auto"/>
            <w:bottom w:val="none" w:sz="0" w:space="0" w:color="auto"/>
            <w:right w:val="none" w:sz="0" w:space="0" w:color="auto"/>
          </w:divBdr>
        </w:div>
        <w:div w:id="1724212805">
          <w:marLeft w:val="640"/>
          <w:marRight w:val="0"/>
          <w:marTop w:val="0"/>
          <w:marBottom w:val="0"/>
          <w:divBdr>
            <w:top w:val="none" w:sz="0" w:space="0" w:color="auto"/>
            <w:left w:val="none" w:sz="0" w:space="0" w:color="auto"/>
            <w:bottom w:val="none" w:sz="0" w:space="0" w:color="auto"/>
            <w:right w:val="none" w:sz="0" w:space="0" w:color="auto"/>
          </w:divBdr>
        </w:div>
        <w:div w:id="228657077">
          <w:marLeft w:val="640"/>
          <w:marRight w:val="0"/>
          <w:marTop w:val="0"/>
          <w:marBottom w:val="0"/>
          <w:divBdr>
            <w:top w:val="none" w:sz="0" w:space="0" w:color="auto"/>
            <w:left w:val="none" w:sz="0" w:space="0" w:color="auto"/>
            <w:bottom w:val="none" w:sz="0" w:space="0" w:color="auto"/>
            <w:right w:val="none" w:sz="0" w:space="0" w:color="auto"/>
          </w:divBdr>
        </w:div>
        <w:div w:id="1111703190">
          <w:marLeft w:val="640"/>
          <w:marRight w:val="0"/>
          <w:marTop w:val="0"/>
          <w:marBottom w:val="0"/>
          <w:divBdr>
            <w:top w:val="none" w:sz="0" w:space="0" w:color="auto"/>
            <w:left w:val="none" w:sz="0" w:space="0" w:color="auto"/>
            <w:bottom w:val="none" w:sz="0" w:space="0" w:color="auto"/>
            <w:right w:val="none" w:sz="0" w:space="0" w:color="auto"/>
          </w:divBdr>
        </w:div>
        <w:div w:id="341201202">
          <w:marLeft w:val="640"/>
          <w:marRight w:val="0"/>
          <w:marTop w:val="0"/>
          <w:marBottom w:val="0"/>
          <w:divBdr>
            <w:top w:val="none" w:sz="0" w:space="0" w:color="auto"/>
            <w:left w:val="none" w:sz="0" w:space="0" w:color="auto"/>
            <w:bottom w:val="none" w:sz="0" w:space="0" w:color="auto"/>
            <w:right w:val="none" w:sz="0" w:space="0" w:color="auto"/>
          </w:divBdr>
        </w:div>
        <w:div w:id="283656439">
          <w:marLeft w:val="640"/>
          <w:marRight w:val="0"/>
          <w:marTop w:val="0"/>
          <w:marBottom w:val="0"/>
          <w:divBdr>
            <w:top w:val="none" w:sz="0" w:space="0" w:color="auto"/>
            <w:left w:val="none" w:sz="0" w:space="0" w:color="auto"/>
            <w:bottom w:val="none" w:sz="0" w:space="0" w:color="auto"/>
            <w:right w:val="none" w:sz="0" w:space="0" w:color="auto"/>
          </w:divBdr>
        </w:div>
        <w:div w:id="1844513944">
          <w:marLeft w:val="640"/>
          <w:marRight w:val="0"/>
          <w:marTop w:val="0"/>
          <w:marBottom w:val="0"/>
          <w:divBdr>
            <w:top w:val="none" w:sz="0" w:space="0" w:color="auto"/>
            <w:left w:val="none" w:sz="0" w:space="0" w:color="auto"/>
            <w:bottom w:val="none" w:sz="0" w:space="0" w:color="auto"/>
            <w:right w:val="none" w:sz="0" w:space="0" w:color="auto"/>
          </w:divBdr>
        </w:div>
        <w:div w:id="881207708">
          <w:marLeft w:val="640"/>
          <w:marRight w:val="0"/>
          <w:marTop w:val="0"/>
          <w:marBottom w:val="0"/>
          <w:divBdr>
            <w:top w:val="none" w:sz="0" w:space="0" w:color="auto"/>
            <w:left w:val="none" w:sz="0" w:space="0" w:color="auto"/>
            <w:bottom w:val="none" w:sz="0" w:space="0" w:color="auto"/>
            <w:right w:val="none" w:sz="0" w:space="0" w:color="auto"/>
          </w:divBdr>
        </w:div>
        <w:div w:id="1614241252">
          <w:marLeft w:val="640"/>
          <w:marRight w:val="0"/>
          <w:marTop w:val="0"/>
          <w:marBottom w:val="0"/>
          <w:divBdr>
            <w:top w:val="none" w:sz="0" w:space="0" w:color="auto"/>
            <w:left w:val="none" w:sz="0" w:space="0" w:color="auto"/>
            <w:bottom w:val="none" w:sz="0" w:space="0" w:color="auto"/>
            <w:right w:val="none" w:sz="0" w:space="0" w:color="auto"/>
          </w:divBdr>
        </w:div>
        <w:div w:id="303657371">
          <w:marLeft w:val="640"/>
          <w:marRight w:val="0"/>
          <w:marTop w:val="0"/>
          <w:marBottom w:val="0"/>
          <w:divBdr>
            <w:top w:val="none" w:sz="0" w:space="0" w:color="auto"/>
            <w:left w:val="none" w:sz="0" w:space="0" w:color="auto"/>
            <w:bottom w:val="none" w:sz="0" w:space="0" w:color="auto"/>
            <w:right w:val="none" w:sz="0" w:space="0" w:color="auto"/>
          </w:divBdr>
        </w:div>
        <w:div w:id="1834564530">
          <w:marLeft w:val="640"/>
          <w:marRight w:val="0"/>
          <w:marTop w:val="0"/>
          <w:marBottom w:val="0"/>
          <w:divBdr>
            <w:top w:val="none" w:sz="0" w:space="0" w:color="auto"/>
            <w:left w:val="none" w:sz="0" w:space="0" w:color="auto"/>
            <w:bottom w:val="none" w:sz="0" w:space="0" w:color="auto"/>
            <w:right w:val="none" w:sz="0" w:space="0" w:color="auto"/>
          </w:divBdr>
        </w:div>
        <w:div w:id="1188056696">
          <w:marLeft w:val="640"/>
          <w:marRight w:val="0"/>
          <w:marTop w:val="0"/>
          <w:marBottom w:val="0"/>
          <w:divBdr>
            <w:top w:val="none" w:sz="0" w:space="0" w:color="auto"/>
            <w:left w:val="none" w:sz="0" w:space="0" w:color="auto"/>
            <w:bottom w:val="none" w:sz="0" w:space="0" w:color="auto"/>
            <w:right w:val="none" w:sz="0" w:space="0" w:color="auto"/>
          </w:divBdr>
        </w:div>
        <w:div w:id="1740904658">
          <w:marLeft w:val="640"/>
          <w:marRight w:val="0"/>
          <w:marTop w:val="0"/>
          <w:marBottom w:val="0"/>
          <w:divBdr>
            <w:top w:val="none" w:sz="0" w:space="0" w:color="auto"/>
            <w:left w:val="none" w:sz="0" w:space="0" w:color="auto"/>
            <w:bottom w:val="none" w:sz="0" w:space="0" w:color="auto"/>
            <w:right w:val="none" w:sz="0" w:space="0" w:color="auto"/>
          </w:divBdr>
        </w:div>
        <w:div w:id="1303196047">
          <w:marLeft w:val="640"/>
          <w:marRight w:val="0"/>
          <w:marTop w:val="0"/>
          <w:marBottom w:val="0"/>
          <w:divBdr>
            <w:top w:val="none" w:sz="0" w:space="0" w:color="auto"/>
            <w:left w:val="none" w:sz="0" w:space="0" w:color="auto"/>
            <w:bottom w:val="none" w:sz="0" w:space="0" w:color="auto"/>
            <w:right w:val="none" w:sz="0" w:space="0" w:color="auto"/>
          </w:divBdr>
        </w:div>
        <w:div w:id="1461072041">
          <w:marLeft w:val="640"/>
          <w:marRight w:val="0"/>
          <w:marTop w:val="0"/>
          <w:marBottom w:val="0"/>
          <w:divBdr>
            <w:top w:val="none" w:sz="0" w:space="0" w:color="auto"/>
            <w:left w:val="none" w:sz="0" w:space="0" w:color="auto"/>
            <w:bottom w:val="none" w:sz="0" w:space="0" w:color="auto"/>
            <w:right w:val="none" w:sz="0" w:space="0" w:color="auto"/>
          </w:divBdr>
        </w:div>
        <w:div w:id="1705982647">
          <w:marLeft w:val="640"/>
          <w:marRight w:val="0"/>
          <w:marTop w:val="0"/>
          <w:marBottom w:val="0"/>
          <w:divBdr>
            <w:top w:val="none" w:sz="0" w:space="0" w:color="auto"/>
            <w:left w:val="none" w:sz="0" w:space="0" w:color="auto"/>
            <w:bottom w:val="none" w:sz="0" w:space="0" w:color="auto"/>
            <w:right w:val="none" w:sz="0" w:space="0" w:color="auto"/>
          </w:divBdr>
        </w:div>
        <w:div w:id="560218060">
          <w:marLeft w:val="640"/>
          <w:marRight w:val="0"/>
          <w:marTop w:val="0"/>
          <w:marBottom w:val="0"/>
          <w:divBdr>
            <w:top w:val="none" w:sz="0" w:space="0" w:color="auto"/>
            <w:left w:val="none" w:sz="0" w:space="0" w:color="auto"/>
            <w:bottom w:val="none" w:sz="0" w:space="0" w:color="auto"/>
            <w:right w:val="none" w:sz="0" w:space="0" w:color="auto"/>
          </w:divBdr>
        </w:div>
        <w:div w:id="243345269">
          <w:marLeft w:val="640"/>
          <w:marRight w:val="0"/>
          <w:marTop w:val="0"/>
          <w:marBottom w:val="0"/>
          <w:divBdr>
            <w:top w:val="none" w:sz="0" w:space="0" w:color="auto"/>
            <w:left w:val="none" w:sz="0" w:space="0" w:color="auto"/>
            <w:bottom w:val="none" w:sz="0" w:space="0" w:color="auto"/>
            <w:right w:val="none" w:sz="0" w:space="0" w:color="auto"/>
          </w:divBdr>
        </w:div>
        <w:div w:id="1109206087">
          <w:marLeft w:val="640"/>
          <w:marRight w:val="0"/>
          <w:marTop w:val="0"/>
          <w:marBottom w:val="0"/>
          <w:divBdr>
            <w:top w:val="none" w:sz="0" w:space="0" w:color="auto"/>
            <w:left w:val="none" w:sz="0" w:space="0" w:color="auto"/>
            <w:bottom w:val="none" w:sz="0" w:space="0" w:color="auto"/>
            <w:right w:val="none" w:sz="0" w:space="0" w:color="auto"/>
          </w:divBdr>
        </w:div>
        <w:div w:id="1355960361">
          <w:marLeft w:val="640"/>
          <w:marRight w:val="0"/>
          <w:marTop w:val="0"/>
          <w:marBottom w:val="0"/>
          <w:divBdr>
            <w:top w:val="none" w:sz="0" w:space="0" w:color="auto"/>
            <w:left w:val="none" w:sz="0" w:space="0" w:color="auto"/>
            <w:bottom w:val="none" w:sz="0" w:space="0" w:color="auto"/>
            <w:right w:val="none" w:sz="0" w:space="0" w:color="auto"/>
          </w:divBdr>
        </w:div>
        <w:div w:id="1284507540">
          <w:marLeft w:val="640"/>
          <w:marRight w:val="0"/>
          <w:marTop w:val="0"/>
          <w:marBottom w:val="0"/>
          <w:divBdr>
            <w:top w:val="none" w:sz="0" w:space="0" w:color="auto"/>
            <w:left w:val="none" w:sz="0" w:space="0" w:color="auto"/>
            <w:bottom w:val="none" w:sz="0" w:space="0" w:color="auto"/>
            <w:right w:val="none" w:sz="0" w:space="0" w:color="auto"/>
          </w:divBdr>
        </w:div>
        <w:div w:id="1158881066">
          <w:marLeft w:val="640"/>
          <w:marRight w:val="0"/>
          <w:marTop w:val="0"/>
          <w:marBottom w:val="0"/>
          <w:divBdr>
            <w:top w:val="none" w:sz="0" w:space="0" w:color="auto"/>
            <w:left w:val="none" w:sz="0" w:space="0" w:color="auto"/>
            <w:bottom w:val="none" w:sz="0" w:space="0" w:color="auto"/>
            <w:right w:val="none" w:sz="0" w:space="0" w:color="auto"/>
          </w:divBdr>
        </w:div>
        <w:div w:id="750926087">
          <w:marLeft w:val="640"/>
          <w:marRight w:val="0"/>
          <w:marTop w:val="0"/>
          <w:marBottom w:val="0"/>
          <w:divBdr>
            <w:top w:val="none" w:sz="0" w:space="0" w:color="auto"/>
            <w:left w:val="none" w:sz="0" w:space="0" w:color="auto"/>
            <w:bottom w:val="none" w:sz="0" w:space="0" w:color="auto"/>
            <w:right w:val="none" w:sz="0" w:space="0" w:color="auto"/>
          </w:divBdr>
        </w:div>
        <w:div w:id="1786118211">
          <w:marLeft w:val="640"/>
          <w:marRight w:val="0"/>
          <w:marTop w:val="0"/>
          <w:marBottom w:val="0"/>
          <w:divBdr>
            <w:top w:val="none" w:sz="0" w:space="0" w:color="auto"/>
            <w:left w:val="none" w:sz="0" w:space="0" w:color="auto"/>
            <w:bottom w:val="none" w:sz="0" w:space="0" w:color="auto"/>
            <w:right w:val="none" w:sz="0" w:space="0" w:color="auto"/>
          </w:divBdr>
        </w:div>
        <w:div w:id="128283327">
          <w:marLeft w:val="640"/>
          <w:marRight w:val="0"/>
          <w:marTop w:val="0"/>
          <w:marBottom w:val="0"/>
          <w:divBdr>
            <w:top w:val="none" w:sz="0" w:space="0" w:color="auto"/>
            <w:left w:val="none" w:sz="0" w:space="0" w:color="auto"/>
            <w:bottom w:val="none" w:sz="0" w:space="0" w:color="auto"/>
            <w:right w:val="none" w:sz="0" w:space="0" w:color="auto"/>
          </w:divBdr>
        </w:div>
        <w:div w:id="755126351">
          <w:marLeft w:val="640"/>
          <w:marRight w:val="0"/>
          <w:marTop w:val="0"/>
          <w:marBottom w:val="0"/>
          <w:divBdr>
            <w:top w:val="none" w:sz="0" w:space="0" w:color="auto"/>
            <w:left w:val="none" w:sz="0" w:space="0" w:color="auto"/>
            <w:bottom w:val="none" w:sz="0" w:space="0" w:color="auto"/>
            <w:right w:val="none" w:sz="0" w:space="0" w:color="auto"/>
          </w:divBdr>
        </w:div>
        <w:div w:id="332537961">
          <w:marLeft w:val="640"/>
          <w:marRight w:val="0"/>
          <w:marTop w:val="0"/>
          <w:marBottom w:val="0"/>
          <w:divBdr>
            <w:top w:val="none" w:sz="0" w:space="0" w:color="auto"/>
            <w:left w:val="none" w:sz="0" w:space="0" w:color="auto"/>
            <w:bottom w:val="none" w:sz="0" w:space="0" w:color="auto"/>
            <w:right w:val="none" w:sz="0" w:space="0" w:color="auto"/>
          </w:divBdr>
        </w:div>
        <w:div w:id="1884295149">
          <w:marLeft w:val="640"/>
          <w:marRight w:val="0"/>
          <w:marTop w:val="0"/>
          <w:marBottom w:val="0"/>
          <w:divBdr>
            <w:top w:val="none" w:sz="0" w:space="0" w:color="auto"/>
            <w:left w:val="none" w:sz="0" w:space="0" w:color="auto"/>
            <w:bottom w:val="none" w:sz="0" w:space="0" w:color="auto"/>
            <w:right w:val="none" w:sz="0" w:space="0" w:color="auto"/>
          </w:divBdr>
        </w:div>
        <w:div w:id="118305348">
          <w:marLeft w:val="640"/>
          <w:marRight w:val="0"/>
          <w:marTop w:val="0"/>
          <w:marBottom w:val="0"/>
          <w:divBdr>
            <w:top w:val="none" w:sz="0" w:space="0" w:color="auto"/>
            <w:left w:val="none" w:sz="0" w:space="0" w:color="auto"/>
            <w:bottom w:val="none" w:sz="0" w:space="0" w:color="auto"/>
            <w:right w:val="none" w:sz="0" w:space="0" w:color="auto"/>
          </w:divBdr>
        </w:div>
        <w:div w:id="1826628498">
          <w:marLeft w:val="640"/>
          <w:marRight w:val="0"/>
          <w:marTop w:val="0"/>
          <w:marBottom w:val="0"/>
          <w:divBdr>
            <w:top w:val="none" w:sz="0" w:space="0" w:color="auto"/>
            <w:left w:val="none" w:sz="0" w:space="0" w:color="auto"/>
            <w:bottom w:val="none" w:sz="0" w:space="0" w:color="auto"/>
            <w:right w:val="none" w:sz="0" w:space="0" w:color="auto"/>
          </w:divBdr>
        </w:div>
        <w:div w:id="624970801">
          <w:marLeft w:val="640"/>
          <w:marRight w:val="0"/>
          <w:marTop w:val="0"/>
          <w:marBottom w:val="0"/>
          <w:divBdr>
            <w:top w:val="none" w:sz="0" w:space="0" w:color="auto"/>
            <w:left w:val="none" w:sz="0" w:space="0" w:color="auto"/>
            <w:bottom w:val="none" w:sz="0" w:space="0" w:color="auto"/>
            <w:right w:val="none" w:sz="0" w:space="0" w:color="auto"/>
          </w:divBdr>
        </w:div>
        <w:div w:id="232815363">
          <w:marLeft w:val="640"/>
          <w:marRight w:val="0"/>
          <w:marTop w:val="0"/>
          <w:marBottom w:val="0"/>
          <w:divBdr>
            <w:top w:val="none" w:sz="0" w:space="0" w:color="auto"/>
            <w:left w:val="none" w:sz="0" w:space="0" w:color="auto"/>
            <w:bottom w:val="none" w:sz="0" w:space="0" w:color="auto"/>
            <w:right w:val="none" w:sz="0" w:space="0" w:color="auto"/>
          </w:divBdr>
        </w:div>
        <w:div w:id="1598757047">
          <w:marLeft w:val="640"/>
          <w:marRight w:val="0"/>
          <w:marTop w:val="0"/>
          <w:marBottom w:val="0"/>
          <w:divBdr>
            <w:top w:val="none" w:sz="0" w:space="0" w:color="auto"/>
            <w:left w:val="none" w:sz="0" w:space="0" w:color="auto"/>
            <w:bottom w:val="none" w:sz="0" w:space="0" w:color="auto"/>
            <w:right w:val="none" w:sz="0" w:space="0" w:color="auto"/>
          </w:divBdr>
        </w:div>
        <w:div w:id="1048411265">
          <w:marLeft w:val="640"/>
          <w:marRight w:val="0"/>
          <w:marTop w:val="0"/>
          <w:marBottom w:val="0"/>
          <w:divBdr>
            <w:top w:val="none" w:sz="0" w:space="0" w:color="auto"/>
            <w:left w:val="none" w:sz="0" w:space="0" w:color="auto"/>
            <w:bottom w:val="none" w:sz="0" w:space="0" w:color="auto"/>
            <w:right w:val="none" w:sz="0" w:space="0" w:color="auto"/>
          </w:divBdr>
        </w:div>
        <w:div w:id="341324408">
          <w:marLeft w:val="640"/>
          <w:marRight w:val="0"/>
          <w:marTop w:val="0"/>
          <w:marBottom w:val="0"/>
          <w:divBdr>
            <w:top w:val="none" w:sz="0" w:space="0" w:color="auto"/>
            <w:left w:val="none" w:sz="0" w:space="0" w:color="auto"/>
            <w:bottom w:val="none" w:sz="0" w:space="0" w:color="auto"/>
            <w:right w:val="none" w:sz="0" w:space="0" w:color="auto"/>
          </w:divBdr>
        </w:div>
        <w:div w:id="1096286687">
          <w:marLeft w:val="640"/>
          <w:marRight w:val="0"/>
          <w:marTop w:val="0"/>
          <w:marBottom w:val="0"/>
          <w:divBdr>
            <w:top w:val="none" w:sz="0" w:space="0" w:color="auto"/>
            <w:left w:val="none" w:sz="0" w:space="0" w:color="auto"/>
            <w:bottom w:val="none" w:sz="0" w:space="0" w:color="auto"/>
            <w:right w:val="none" w:sz="0" w:space="0" w:color="auto"/>
          </w:divBdr>
        </w:div>
        <w:div w:id="1418476448">
          <w:marLeft w:val="640"/>
          <w:marRight w:val="0"/>
          <w:marTop w:val="0"/>
          <w:marBottom w:val="0"/>
          <w:divBdr>
            <w:top w:val="none" w:sz="0" w:space="0" w:color="auto"/>
            <w:left w:val="none" w:sz="0" w:space="0" w:color="auto"/>
            <w:bottom w:val="none" w:sz="0" w:space="0" w:color="auto"/>
            <w:right w:val="none" w:sz="0" w:space="0" w:color="auto"/>
          </w:divBdr>
        </w:div>
        <w:div w:id="2069255421">
          <w:marLeft w:val="640"/>
          <w:marRight w:val="0"/>
          <w:marTop w:val="0"/>
          <w:marBottom w:val="0"/>
          <w:divBdr>
            <w:top w:val="none" w:sz="0" w:space="0" w:color="auto"/>
            <w:left w:val="none" w:sz="0" w:space="0" w:color="auto"/>
            <w:bottom w:val="none" w:sz="0" w:space="0" w:color="auto"/>
            <w:right w:val="none" w:sz="0" w:space="0" w:color="auto"/>
          </w:divBdr>
        </w:div>
        <w:div w:id="153112272">
          <w:marLeft w:val="640"/>
          <w:marRight w:val="0"/>
          <w:marTop w:val="0"/>
          <w:marBottom w:val="0"/>
          <w:divBdr>
            <w:top w:val="none" w:sz="0" w:space="0" w:color="auto"/>
            <w:left w:val="none" w:sz="0" w:space="0" w:color="auto"/>
            <w:bottom w:val="none" w:sz="0" w:space="0" w:color="auto"/>
            <w:right w:val="none" w:sz="0" w:space="0" w:color="auto"/>
          </w:divBdr>
        </w:div>
        <w:div w:id="827673200">
          <w:marLeft w:val="640"/>
          <w:marRight w:val="0"/>
          <w:marTop w:val="0"/>
          <w:marBottom w:val="0"/>
          <w:divBdr>
            <w:top w:val="none" w:sz="0" w:space="0" w:color="auto"/>
            <w:left w:val="none" w:sz="0" w:space="0" w:color="auto"/>
            <w:bottom w:val="none" w:sz="0" w:space="0" w:color="auto"/>
            <w:right w:val="none" w:sz="0" w:space="0" w:color="auto"/>
          </w:divBdr>
        </w:div>
        <w:div w:id="1167553225">
          <w:marLeft w:val="640"/>
          <w:marRight w:val="0"/>
          <w:marTop w:val="0"/>
          <w:marBottom w:val="0"/>
          <w:divBdr>
            <w:top w:val="none" w:sz="0" w:space="0" w:color="auto"/>
            <w:left w:val="none" w:sz="0" w:space="0" w:color="auto"/>
            <w:bottom w:val="none" w:sz="0" w:space="0" w:color="auto"/>
            <w:right w:val="none" w:sz="0" w:space="0" w:color="auto"/>
          </w:divBdr>
        </w:div>
        <w:div w:id="602882128">
          <w:marLeft w:val="640"/>
          <w:marRight w:val="0"/>
          <w:marTop w:val="0"/>
          <w:marBottom w:val="0"/>
          <w:divBdr>
            <w:top w:val="none" w:sz="0" w:space="0" w:color="auto"/>
            <w:left w:val="none" w:sz="0" w:space="0" w:color="auto"/>
            <w:bottom w:val="none" w:sz="0" w:space="0" w:color="auto"/>
            <w:right w:val="none" w:sz="0" w:space="0" w:color="auto"/>
          </w:divBdr>
        </w:div>
        <w:div w:id="1445153687">
          <w:marLeft w:val="640"/>
          <w:marRight w:val="0"/>
          <w:marTop w:val="0"/>
          <w:marBottom w:val="0"/>
          <w:divBdr>
            <w:top w:val="none" w:sz="0" w:space="0" w:color="auto"/>
            <w:left w:val="none" w:sz="0" w:space="0" w:color="auto"/>
            <w:bottom w:val="none" w:sz="0" w:space="0" w:color="auto"/>
            <w:right w:val="none" w:sz="0" w:space="0" w:color="auto"/>
          </w:divBdr>
        </w:div>
        <w:div w:id="2068334257">
          <w:marLeft w:val="640"/>
          <w:marRight w:val="0"/>
          <w:marTop w:val="0"/>
          <w:marBottom w:val="0"/>
          <w:divBdr>
            <w:top w:val="none" w:sz="0" w:space="0" w:color="auto"/>
            <w:left w:val="none" w:sz="0" w:space="0" w:color="auto"/>
            <w:bottom w:val="none" w:sz="0" w:space="0" w:color="auto"/>
            <w:right w:val="none" w:sz="0" w:space="0" w:color="auto"/>
          </w:divBdr>
        </w:div>
        <w:div w:id="110171831">
          <w:marLeft w:val="640"/>
          <w:marRight w:val="0"/>
          <w:marTop w:val="0"/>
          <w:marBottom w:val="0"/>
          <w:divBdr>
            <w:top w:val="none" w:sz="0" w:space="0" w:color="auto"/>
            <w:left w:val="none" w:sz="0" w:space="0" w:color="auto"/>
            <w:bottom w:val="none" w:sz="0" w:space="0" w:color="auto"/>
            <w:right w:val="none" w:sz="0" w:space="0" w:color="auto"/>
          </w:divBdr>
        </w:div>
        <w:div w:id="1771775913">
          <w:marLeft w:val="640"/>
          <w:marRight w:val="0"/>
          <w:marTop w:val="0"/>
          <w:marBottom w:val="0"/>
          <w:divBdr>
            <w:top w:val="none" w:sz="0" w:space="0" w:color="auto"/>
            <w:left w:val="none" w:sz="0" w:space="0" w:color="auto"/>
            <w:bottom w:val="none" w:sz="0" w:space="0" w:color="auto"/>
            <w:right w:val="none" w:sz="0" w:space="0" w:color="auto"/>
          </w:divBdr>
        </w:div>
        <w:div w:id="565383524">
          <w:marLeft w:val="640"/>
          <w:marRight w:val="0"/>
          <w:marTop w:val="0"/>
          <w:marBottom w:val="0"/>
          <w:divBdr>
            <w:top w:val="none" w:sz="0" w:space="0" w:color="auto"/>
            <w:left w:val="none" w:sz="0" w:space="0" w:color="auto"/>
            <w:bottom w:val="none" w:sz="0" w:space="0" w:color="auto"/>
            <w:right w:val="none" w:sz="0" w:space="0" w:color="auto"/>
          </w:divBdr>
        </w:div>
        <w:div w:id="1218661486">
          <w:marLeft w:val="640"/>
          <w:marRight w:val="0"/>
          <w:marTop w:val="0"/>
          <w:marBottom w:val="0"/>
          <w:divBdr>
            <w:top w:val="none" w:sz="0" w:space="0" w:color="auto"/>
            <w:left w:val="none" w:sz="0" w:space="0" w:color="auto"/>
            <w:bottom w:val="none" w:sz="0" w:space="0" w:color="auto"/>
            <w:right w:val="none" w:sz="0" w:space="0" w:color="auto"/>
          </w:divBdr>
        </w:div>
        <w:div w:id="862787089">
          <w:marLeft w:val="640"/>
          <w:marRight w:val="0"/>
          <w:marTop w:val="0"/>
          <w:marBottom w:val="0"/>
          <w:divBdr>
            <w:top w:val="none" w:sz="0" w:space="0" w:color="auto"/>
            <w:left w:val="none" w:sz="0" w:space="0" w:color="auto"/>
            <w:bottom w:val="none" w:sz="0" w:space="0" w:color="auto"/>
            <w:right w:val="none" w:sz="0" w:space="0" w:color="auto"/>
          </w:divBdr>
        </w:div>
        <w:div w:id="649555038">
          <w:marLeft w:val="640"/>
          <w:marRight w:val="0"/>
          <w:marTop w:val="0"/>
          <w:marBottom w:val="0"/>
          <w:divBdr>
            <w:top w:val="none" w:sz="0" w:space="0" w:color="auto"/>
            <w:left w:val="none" w:sz="0" w:space="0" w:color="auto"/>
            <w:bottom w:val="none" w:sz="0" w:space="0" w:color="auto"/>
            <w:right w:val="none" w:sz="0" w:space="0" w:color="auto"/>
          </w:divBdr>
        </w:div>
        <w:div w:id="2141652845">
          <w:marLeft w:val="640"/>
          <w:marRight w:val="0"/>
          <w:marTop w:val="0"/>
          <w:marBottom w:val="0"/>
          <w:divBdr>
            <w:top w:val="none" w:sz="0" w:space="0" w:color="auto"/>
            <w:left w:val="none" w:sz="0" w:space="0" w:color="auto"/>
            <w:bottom w:val="none" w:sz="0" w:space="0" w:color="auto"/>
            <w:right w:val="none" w:sz="0" w:space="0" w:color="auto"/>
          </w:divBdr>
        </w:div>
        <w:div w:id="1598320162">
          <w:marLeft w:val="640"/>
          <w:marRight w:val="0"/>
          <w:marTop w:val="0"/>
          <w:marBottom w:val="0"/>
          <w:divBdr>
            <w:top w:val="none" w:sz="0" w:space="0" w:color="auto"/>
            <w:left w:val="none" w:sz="0" w:space="0" w:color="auto"/>
            <w:bottom w:val="none" w:sz="0" w:space="0" w:color="auto"/>
            <w:right w:val="none" w:sz="0" w:space="0" w:color="auto"/>
          </w:divBdr>
        </w:div>
        <w:div w:id="1037656505">
          <w:marLeft w:val="640"/>
          <w:marRight w:val="0"/>
          <w:marTop w:val="0"/>
          <w:marBottom w:val="0"/>
          <w:divBdr>
            <w:top w:val="none" w:sz="0" w:space="0" w:color="auto"/>
            <w:left w:val="none" w:sz="0" w:space="0" w:color="auto"/>
            <w:bottom w:val="none" w:sz="0" w:space="0" w:color="auto"/>
            <w:right w:val="none" w:sz="0" w:space="0" w:color="auto"/>
          </w:divBdr>
        </w:div>
        <w:div w:id="698891480">
          <w:marLeft w:val="640"/>
          <w:marRight w:val="0"/>
          <w:marTop w:val="0"/>
          <w:marBottom w:val="0"/>
          <w:divBdr>
            <w:top w:val="none" w:sz="0" w:space="0" w:color="auto"/>
            <w:left w:val="none" w:sz="0" w:space="0" w:color="auto"/>
            <w:bottom w:val="none" w:sz="0" w:space="0" w:color="auto"/>
            <w:right w:val="none" w:sz="0" w:space="0" w:color="auto"/>
          </w:divBdr>
        </w:div>
        <w:div w:id="1463579670">
          <w:marLeft w:val="640"/>
          <w:marRight w:val="0"/>
          <w:marTop w:val="0"/>
          <w:marBottom w:val="0"/>
          <w:divBdr>
            <w:top w:val="none" w:sz="0" w:space="0" w:color="auto"/>
            <w:left w:val="none" w:sz="0" w:space="0" w:color="auto"/>
            <w:bottom w:val="none" w:sz="0" w:space="0" w:color="auto"/>
            <w:right w:val="none" w:sz="0" w:space="0" w:color="auto"/>
          </w:divBdr>
        </w:div>
        <w:div w:id="319769458">
          <w:marLeft w:val="640"/>
          <w:marRight w:val="0"/>
          <w:marTop w:val="0"/>
          <w:marBottom w:val="0"/>
          <w:divBdr>
            <w:top w:val="none" w:sz="0" w:space="0" w:color="auto"/>
            <w:left w:val="none" w:sz="0" w:space="0" w:color="auto"/>
            <w:bottom w:val="none" w:sz="0" w:space="0" w:color="auto"/>
            <w:right w:val="none" w:sz="0" w:space="0" w:color="auto"/>
          </w:divBdr>
        </w:div>
        <w:div w:id="1901287246">
          <w:marLeft w:val="640"/>
          <w:marRight w:val="0"/>
          <w:marTop w:val="0"/>
          <w:marBottom w:val="0"/>
          <w:divBdr>
            <w:top w:val="none" w:sz="0" w:space="0" w:color="auto"/>
            <w:left w:val="none" w:sz="0" w:space="0" w:color="auto"/>
            <w:bottom w:val="none" w:sz="0" w:space="0" w:color="auto"/>
            <w:right w:val="none" w:sz="0" w:space="0" w:color="auto"/>
          </w:divBdr>
        </w:div>
        <w:div w:id="1926917279">
          <w:marLeft w:val="640"/>
          <w:marRight w:val="0"/>
          <w:marTop w:val="0"/>
          <w:marBottom w:val="0"/>
          <w:divBdr>
            <w:top w:val="none" w:sz="0" w:space="0" w:color="auto"/>
            <w:left w:val="none" w:sz="0" w:space="0" w:color="auto"/>
            <w:bottom w:val="none" w:sz="0" w:space="0" w:color="auto"/>
            <w:right w:val="none" w:sz="0" w:space="0" w:color="auto"/>
          </w:divBdr>
        </w:div>
        <w:div w:id="715354391">
          <w:marLeft w:val="640"/>
          <w:marRight w:val="0"/>
          <w:marTop w:val="0"/>
          <w:marBottom w:val="0"/>
          <w:divBdr>
            <w:top w:val="none" w:sz="0" w:space="0" w:color="auto"/>
            <w:left w:val="none" w:sz="0" w:space="0" w:color="auto"/>
            <w:bottom w:val="none" w:sz="0" w:space="0" w:color="auto"/>
            <w:right w:val="none" w:sz="0" w:space="0" w:color="auto"/>
          </w:divBdr>
        </w:div>
        <w:div w:id="466319275">
          <w:marLeft w:val="640"/>
          <w:marRight w:val="0"/>
          <w:marTop w:val="0"/>
          <w:marBottom w:val="0"/>
          <w:divBdr>
            <w:top w:val="none" w:sz="0" w:space="0" w:color="auto"/>
            <w:left w:val="none" w:sz="0" w:space="0" w:color="auto"/>
            <w:bottom w:val="none" w:sz="0" w:space="0" w:color="auto"/>
            <w:right w:val="none" w:sz="0" w:space="0" w:color="auto"/>
          </w:divBdr>
        </w:div>
        <w:div w:id="1973704497">
          <w:marLeft w:val="640"/>
          <w:marRight w:val="0"/>
          <w:marTop w:val="0"/>
          <w:marBottom w:val="0"/>
          <w:divBdr>
            <w:top w:val="none" w:sz="0" w:space="0" w:color="auto"/>
            <w:left w:val="none" w:sz="0" w:space="0" w:color="auto"/>
            <w:bottom w:val="none" w:sz="0" w:space="0" w:color="auto"/>
            <w:right w:val="none" w:sz="0" w:space="0" w:color="auto"/>
          </w:divBdr>
        </w:div>
        <w:div w:id="35393851">
          <w:marLeft w:val="640"/>
          <w:marRight w:val="0"/>
          <w:marTop w:val="0"/>
          <w:marBottom w:val="0"/>
          <w:divBdr>
            <w:top w:val="none" w:sz="0" w:space="0" w:color="auto"/>
            <w:left w:val="none" w:sz="0" w:space="0" w:color="auto"/>
            <w:bottom w:val="none" w:sz="0" w:space="0" w:color="auto"/>
            <w:right w:val="none" w:sz="0" w:space="0" w:color="auto"/>
          </w:divBdr>
        </w:div>
        <w:div w:id="531113751">
          <w:marLeft w:val="640"/>
          <w:marRight w:val="0"/>
          <w:marTop w:val="0"/>
          <w:marBottom w:val="0"/>
          <w:divBdr>
            <w:top w:val="none" w:sz="0" w:space="0" w:color="auto"/>
            <w:left w:val="none" w:sz="0" w:space="0" w:color="auto"/>
            <w:bottom w:val="none" w:sz="0" w:space="0" w:color="auto"/>
            <w:right w:val="none" w:sz="0" w:space="0" w:color="auto"/>
          </w:divBdr>
        </w:div>
        <w:div w:id="784663325">
          <w:marLeft w:val="640"/>
          <w:marRight w:val="0"/>
          <w:marTop w:val="0"/>
          <w:marBottom w:val="0"/>
          <w:divBdr>
            <w:top w:val="none" w:sz="0" w:space="0" w:color="auto"/>
            <w:left w:val="none" w:sz="0" w:space="0" w:color="auto"/>
            <w:bottom w:val="none" w:sz="0" w:space="0" w:color="auto"/>
            <w:right w:val="none" w:sz="0" w:space="0" w:color="auto"/>
          </w:divBdr>
        </w:div>
        <w:div w:id="27263890">
          <w:marLeft w:val="640"/>
          <w:marRight w:val="0"/>
          <w:marTop w:val="0"/>
          <w:marBottom w:val="0"/>
          <w:divBdr>
            <w:top w:val="none" w:sz="0" w:space="0" w:color="auto"/>
            <w:left w:val="none" w:sz="0" w:space="0" w:color="auto"/>
            <w:bottom w:val="none" w:sz="0" w:space="0" w:color="auto"/>
            <w:right w:val="none" w:sz="0" w:space="0" w:color="auto"/>
          </w:divBdr>
        </w:div>
        <w:div w:id="1913347623">
          <w:marLeft w:val="640"/>
          <w:marRight w:val="0"/>
          <w:marTop w:val="0"/>
          <w:marBottom w:val="0"/>
          <w:divBdr>
            <w:top w:val="none" w:sz="0" w:space="0" w:color="auto"/>
            <w:left w:val="none" w:sz="0" w:space="0" w:color="auto"/>
            <w:bottom w:val="none" w:sz="0" w:space="0" w:color="auto"/>
            <w:right w:val="none" w:sz="0" w:space="0" w:color="auto"/>
          </w:divBdr>
        </w:div>
        <w:div w:id="589972395">
          <w:marLeft w:val="640"/>
          <w:marRight w:val="0"/>
          <w:marTop w:val="0"/>
          <w:marBottom w:val="0"/>
          <w:divBdr>
            <w:top w:val="none" w:sz="0" w:space="0" w:color="auto"/>
            <w:left w:val="none" w:sz="0" w:space="0" w:color="auto"/>
            <w:bottom w:val="none" w:sz="0" w:space="0" w:color="auto"/>
            <w:right w:val="none" w:sz="0" w:space="0" w:color="auto"/>
          </w:divBdr>
        </w:div>
        <w:div w:id="145901638">
          <w:marLeft w:val="640"/>
          <w:marRight w:val="0"/>
          <w:marTop w:val="0"/>
          <w:marBottom w:val="0"/>
          <w:divBdr>
            <w:top w:val="none" w:sz="0" w:space="0" w:color="auto"/>
            <w:left w:val="none" w:sz="0" w:space="0" w:color="auto"/>
            <w:bottom w:val="none" w:sz="0" w:space="0" w:color="auto"/>
            <w:right w:val="none" w:sz="0" w:space="0" w:color="auto"/>
          </w:divBdr>
        </w:div>
        <w:div w:id="935408627">
          <w:marLeft w:val="640"/>
          <w:marRight w:val="0"/>
          <w:marTop w:val="0"/>
          <w:marBottom w:val="0"/>
          <w:divBdr>
            <w:top w:val="none" w:sz="0" w:space="0" w:color="auto"/>
            <w:left w:val="none" w:sz="0" w:space="0" w:color="auto"/>
            <w:bottom w:val="none" w:sz="0" w:space="0" w:color="auto"/>
            <w:right w:val="none" w:sz="0" w:space="0" w:color="auto"/>
          </w:divBdr>
        </w:div>
        <w:div w:id="204635201">
          <w:marLeft w:val="640"/>
          <w:marRight w:val="0"/>
          <w:marTop w:val="0"/>
          <w:marBottom w:val="0"/>
          <w:divBdr>
            <w:top w:val="none" w:sz="0" w:space="0" w:color="auto"/>
            <w:left w:val="none" w:sz="0" w:space="0" w:color="auto"/>
            <w:bottom w:val="none" w:sz="0" w:space="0" w:color="auto"/>
            <w:right w:val="none" w:sz="0" w:space="0" w:color="auto"/>
          </w:divBdr>
        </w:div>
        <w:div w:id="1997686912">
          <w:marLeft w:val="640"/>
          <w:marRight w:val="0"/>
          <w:marTop w:val="0"/>
          <w:marBottom w:val="0"/>
          <w:divBdr>
            <w:top w:val="none" w:sz="0" w:space="0" w:color="auto"/>
            <w:left w:val="none" w:sz="0" w:space="0" w:color="auto"/>
            <w:bottom w:val="none" w:sz="0" w:space="0" w:color="auto"/>
            <w:right w:val="none" w:sz="0" w:space="0" w:color="auto"/>
          </w:divBdr>
        </w:div>
        <w:div w:id="1968001915">
          <w:marLeft w:val="640"/>
          <w:marRight w:val="0"/>
          <w:marTop w:val="0"/>
          <w:marBottom w:val="0"/>
          <w:divBdr>
            <w:top w:val="none" w:sz="0" w:space="0" w:color="auto"/>
            <w:left w:val="none" w:sz="0" w:space="0" w:color="auto"/>
            <w:bottom w:val="none" w:sz="0" w:space="0" w:color="auto"/>
            <w:right w:val="none" w:sz="0" w:space="0" w:color="auto"/>
          </w:divBdr>
        </w:div>
        <w:div w:id="728891913">
          <w:marLeft w:val="640"/>
          <w:marRight w:val="0"/>
          <w:marTop w:val="0"/>
          <w:marBottom w:val="0"/>
          <w:divBdr>
            <w:top w:val="none" w:sz="0" w:space="0" w:color="auto"/>
            <w:left w:val="none" w:sz="0" w:space="0" w:color="auto"/>
            <w:bottom w:val="none" w:sz="0" w:space="0" w:color="auto"/>
            <w:right w:val="none" w:sz="0" w:space="0" w:color="auto"/>
          </w:divBdr>
        </w:div>
        <w:div w:id="349378207">
          <w:marLeft w:val="640"/>
          <w:marRight w:val="0"/>
          <w:marTop w:val="0"/>
          <w:marBottom w:val="0"/>
          <w:divBdr>
            <w:top w:val="none" w:sz="0" w:space="0" w:color="auto"/>
            <w:left w:val="none" w:sz="0" w:space="0" w:color="auto"/>
            <w:bottom w:val="none" w:sz="0" w:space="0" w:color="auto"/>
            <w:right w:val="none" w:sz="0" w:space="0" w:color="auto"/>
          </w:divBdr>
        </w:div>
        <w:div w:id="1705326321">
          <w:marLeft w:val="640"/>
          <w:marRight w:val="0"/>
          <w:marTop w:val="0"/>
          <w:marBottom w:val="0"/>
          <w:divBdr>
            <w:top w:val="none" w:sz="0" w:space="0" w:color="auto"/>
            <w:left w:val="none" w:sz="0" w:space="0" w:color="auto"/>
            <w:bottom w:val="none" w:sz="0" w:space="0" w:color="auto"/>
            <w:right w:val="none" w:sz="0" w:space="0" w:color="auto"/>
          </w:divBdr>
        </w:div>
        <w:div w:id="1283684862">
          <w:marLeft w:val="640"/>
          <w:marRight w:val="0"/>
          <w:marTop w:val="0"/>
          <w:marBottom w:val="0"/>
          <w:divBdr>
            <w:top w:val="none" w:sz="0" w:space="0" w:color="auto"/>
            <w:left w:val="none" w:sz="0" w:space="0" w:color="auto"/>
            <w:bottom w:val="none" w:sz="0" w:space="0" w:color="auto"/>
            <w:right w:val="none" w:sz="0" w:space="0" w:color="auto"/>
          </w:divBdr>
        </w:div>
        <w:div w:id="692416646">
          <w:marLeft w:val="640"/>
          <w:marRight w:val="0"/>
          <w:marTop w:val="0"/>
          <w:marBottom w:val="0"/>
          <w:divBdr>
            <w:top w:val="none" w:sz="0" w:space="0" w:color="auto"/>
            <w:left w:val="none" w:sz="0" w:space="0" w:color="auto"/>
            <w:bottom w:val="none" w:sz="0" w:space="0" w:color="auto"/>
            <w:right w:val="none" w:sz="0" w:space="0" w:color="auto"/>
          </w:divBdr>
        </w:div>
        <w:div w:id="1970355080">
          <w:marLeft w:val="640"/>
          <w:marRight w:val="0"/>
          <w:marTop w:val="0"/>
          <w:marBottom w:val="0"/>
          <w:divBdr>
            <w:top w:val="none" w:sz="0" w:space="0" w:color="auto"/>
            <w:left w:val="none" w:sz="0" w:space="0" w:color="auto"/>
            <w:bottom w:val="none" w:sz="0" w:space="0" w:color="auto"/>
            <w:right w:val="none" w:sz="0" w:space="0" w:color="auto"/>
          </w:divBdr>
        </w:div>
        <w:div w:id="1466586851">
          <w:marLeft w:val="640"/>
          <w:marRight w:val="0"/>
          <w:marTop w:val="0"/>
          <w:marBottom w:val="0"/>
          <w:divBdr>
            <w:top w:val="none" w:sz="0" w:space="0" w:color="auto"/>
            <w:left w:val="none" w:sz="0" w:space="0" w:color="auto"/>
            <w:bottom w:val="none" w:sz="0" w:space="0" w:color="auto"/>
            <w:right w:val="none" w:sz="0" w:space="0" w:color="auto"/>
          </w:divBdr>
        </w:div>
        <w:div w:id="1820264631">
          <w:marLeft w:val="640"/>
          <w:marRight w:val="0"/>
          <w:marTop w:val="0"/>
          <w:marBottom w:val="0"/>
          <w:divBdr>
            <w:top w:val="none" w:sz="0" w:space="0" w:color="auto"/>
            <w:left w:val="none" w:sz="0" w:space="0" w:color="auto"/>
            <w:bottom w:val="none" w:sz="0" w:space="0" w:color="auto"/>
            <w:right w:val="none" w:sz="0" w:space="0" w:color="auto"/>
          </w:divBdr>
        </w:div>
        <w:div w:id="1743991892">
          <w:marLeft w:val="640"/>
          <w:marRight w:val="0"/>
          <w:marTop w:val="0"/>
          <w:marBottom w:val="0"/>
          <w:divBdr>
            <w:top w:val="none" w:sz="0" w:space="0" w:color="auto"/>
            <w:left w:val="none" w:sz="0" w:space="0" w:color="auto"/>
            <w:bottom w:val="none" w:sz="0" w:space="0" w:color="auto"/>
            <w:right w:val="none" w:sz="0" w:space="0" w:color="auto"/>
          </w:divBdr>
        </w:div>
        <w:div w:id="175463680">
          <w:marLeft w:val="640"/>
          <w:marRight w:val="0"/>
          <w:marTop w:val="0"/>
          <w:marBottom w:val="0"/>
          <w:divBdr>
            <w:top w:val="none" w:sz="0" w:space="0" w:color="auto"/>
            <w:left w:val="none" w:sz="0" w:space="0" w:color="auto"/>
            <w:bottom w:val="none" w:sz="0" w:space="0" w:color="auto"/>
            <w:right w:val="none" w:sz="0" w:space="0" w:color="auto"/>
          </w:divBdr>
        </w:div>
        <w:div w:id="1703438052">
          <w:marLeft w:val="640"/>
          <w:marRight w:val="0"/>
          <w:marTop w:val="0"/>
          <w:marBottom w:val="0"/>
          <w:divBdr>
            <w:top w:val="none" w:sz="0" w:space="0" w:color="auto"/>
            <w:left w:val="none" w:sz="0" w:space="0" w:color="auto"/>
            <w:bottom w:val="none" w:sz="0" w:space="0" w:color="auto"/>
            <w:right w:val="none" w:sz="0" w:space="0" w:color="auto"/>
          </w:divBdr>
        </w:div>
        <w:div w:id="1649623828">
          <w:marLeft w:val="640"/>
          <w:marRight w:val="0"/>
          <w:marTop w:val="0"/>
          <w:marBottom w:val="0"/>
          <w:divBdr>
            <w:top w:val="none" w:sz="0" w:space="0" w:color="auto"/>
            <w:left w:val="none" w:sz="0" w:space="0" w:color="auto"/>
            <w:bottom w:val="none" w:sz="0" w:space="0" w:color="auto"/>
            <w:right w:val="none" w:sz="0" w:space="0" w:color="auto"/>
          </w:divBdr>
        </w:div>
        <w:div w:id="1764688492">
          <w:marLeft w:val="640"/>
          <w:marRight w:val="0"/>
          <w:marTop w:val="0"/>
          <w:marBottom w:val="0"/>
          <w:divBdr>
            <w:top w:val="none" w:sz="0" w:space="0" w:color="auto"/>
            <w:left w:val="none" w:sz="0" w:space="0" w:color="auto"/>
            <w:bottom w:val="none" w:sz="0" w:space="0" w:color="auto"/>
            <w:right w:val="none" w:sz="0" w:space="0" w:color="auto"/>
          </w:divBdr>
        </w:div>
        <w:div w:id="1992326749">
          <w:marLeft w:val="640"/>
          <w:marRight w:val="0"/>
          <w:marTop w:val="0"/>
          <w:marBottom w:val="0"/>
          <w:divBdr>
            <w:top w:val="none" w:sz="0" w:space="0" w:color="auto"/>
            <w:left w:val="none" w:sz="0" w:space="0" w:color="auto"/>
            <w:bottom w:val="none" w:sz="0" w:space="0" w:color="auto"/>
            <w:right w:val="none" w:sz="0" w:space="0" w:color="auto"/>
          </w:divBdr>
        </w:div>
        <w:div w:id="1405646374">
          <w:marLeft w:val="640"/>
          <w:marRight w:val="0"/>
          <w:marTop w:val="0"/>
          <w:marBottom w:val="0"/>
          <w:divBdr>
            <w:top w:val="none" w:sz="0" w:space="0" w:color="auto"/>
            <w:left w:val="none" w:sz="0" w:space="0" w:color="auto"/>
            <w:bottom w:val="none" w:sz="0" w:space="0" w:color="auto"/>
            <w:right w:val="none" w:sz="0" w:space="0" w:color="auto"/>
          </w:divBdr>
        </w:div>
        <w:div w:id="1065446981">
          <w:marLeft w:val="640"/>
          <w:marRight w:val="0"/>
          <w:marTop w:val="0"/>
          <w:marBottom w:val="0"/>
          <w:divBdr>
            <w:top w:val="none" w:sz="0" w:space="0" w:color="auto"/>
            <w:left w:val="none" w:sz="0" w:space="0" w:color="auto"/>
            <w:bottom w:val="none" w:sz="0" w:space="0" w:color="auto"/>
            <w:right w:val="none" w:sz="0" w:space="0" w:color="auto"/>
          </w:divBdr>
        </w:div>
        <w:div w:id="1680085834">
          <w:marLeft w:val="640"/>
          <w:marRight w:val="0"/>
          <w:marTop w:val="0"/>
          <w:marBottom w:val="0"/>
          <w:divBdr>
            <w:top w:val="none" w:sz="0" w:space="0" w:color="auto"/>
            <w:left w:val="none" w:sz="0" w:space="0" w:color="auto"/>
            <w:bottom w:val="none" w:sz="0" w:space="0" w:color="auto"/>
            <w:right w:val="none" w:sz="0" w:space="0" w:color="auto"/>
          </w:divBdr>
        </w:div>
        <w:div w:id="70855197">
          <w:marLeft w:val="640"/>
          <w:marRight w:val="0"/>
          <w:marTop w:val="0"/>
          <w:marBottom w:val="0"/>
          <w:divBdr>
            <w:top w:val="none" w:sz="0" w:space="0" w:color="auto"/>
            <w:left w:val="none" w:sz="0" w:space="0" w:color="auto"/>
            <w:bottom w:val="none" w:sz="0" w:space="0" w:color="auto"/>
            <w:right w:val="none" w:sz="0" w:space="0" w:color="auto"/>
          </w:divBdr>
        </w:div>
      </w:divsChild>
    </w:div>
    <w:div w:id="1049501613">
      <w:bodyDiv w:val="1"/>
      <w:marLeft w:val="0"/>
      <w:marRight w:val="0"/>
      <w:marTop w:val="0"/>
      <w:marBottom w:val="0"/>
      <w:divBdr>
        <w:top w:val="none" w:sz="0" w:space="0" w:color="auto"/>
        <w:left w:val="none" w:sz="0" w:space="0" w:color="auto"/>
        <w:bottom w:val="none" w:sz="0" w:space="0" w:color="auto"/>
        <w:right w:val="none" w:sz="0" w:space="0" w:color="auto"/>
      </w:divBdr>
      <w:divsChild>
        <w:div w:id="164102343">
          <w:marLeft w:val="640"/>
          <w:marRight w:val="0"/>
          <w:marTop w:val="0"/>
          <w:marBottom w:val="0"/>
          <w:divBdr>
            <w:top w:val="none" w:sz="0" w:space="0" w:color="auto"/>
            <w:left w:val="none" w:sz="0" w:space="0" w:color="auto"/>
            <w:bottom w:val="none" w:sz="0" w:space="0" w:color="auto"/>
            <w:right w:val="none" w:sz="0" w:space="0" w:color="auto"/>
          </w:divBdr>
        </w:div>
        <w:div w:id="1369405345">
          <w:marLeft w:val="640"/>
          <w:marRight w:val="0"/>
          <w:marTop w:val="0"/>
          <w:marBottom w:val="0"/>
          <w:divBdr>
            <w:top w:val="none" w:sz="0" w:space="0" w:color="auto"/>
            <w:left w:val="none" w:sz="0" w:space="0" w:color="auto"/>
            <w:bottom w:val="none" w:sz="0" w:space="0" w:color="auto"/>
            <w:right w:val="none" w:sz="0" w:space="0" w:color="auto"/>
          </w:divBdr>
        </w:div>
        <w:div w:id="1988782376">
          <w:marLeft w:val="640"/>
          <w:marRight w:val="0"/>
          <w:marTop w:val="0"/>
          <w:marBottom w:val="0"/>
          <w:divBdr>
            <w:top w:val="none" w:sz="0" w:space="0" w:color="auto"/>
            <w:left w:val="none" w:sz="0" w:space="0" w:color="auto"/>
            <w:bottom w:val="none" w:sz="0" w:space="0" w:color="auto"/>
            <w:right w:val="none" w:sz="0" w:space="0" w:color="auto"/>
          </w:divBdr>
        </w:div>
        <w:div w:id="1384332195">
          <w:marLeft w:val="640"/>
          <w:marRight w:val="0"/>
          <w:marTop w:val="0"/>
          <w:marBottom w:val="0"/>
          <w:divBdr>
            <w:top w:val="none" w:sz="0" w:space="0" w:color="auto"/>
            <w:left w:val="none" w:sz="0" w:space="0" w:color="auto"/>
            <w:bottom w:val="none" w:sz="0" w:space="0" w:color="auto"/>
            <w:right w:val="none" w:sz="0" w:space="0" w:color="auto"/>
          </w:divBdr>
        </w:div>
        <w:div w:id="1808089070">
          <w:marLeft w:val="640"/>
          <w:marRight w:val="0"/>
          <w:marTop w:val="0"/>
          <w:marBottom w:val="0"/>
          <w:divBdr>
            <w:top w:val="none" w:sz="0" w:space="0" w:color="auto"/>
            <w:left w:val="none" w:sz="0" w:space="0" w:color="auto"/>
            <w:bottom w:val="none" w:sz="0" w:space="0" w:color="auto"/>
            <w:right w:val="none" w:sz="0" w:space="0" w:color="auto"/>
          </w:divBdr>
        </w:div>
        <w:div w:id="405299798">
          <w:marLeft w:val="640"/>
          <w:marRight w:val="0"/>
          <w:marTop w:val="0"/>
          <w:marBottom w:val="0"/>
          <w:divBdr>
            <w:top w:val="none" w:sz="0" w:space="0" w:color="auto"/>
            <w:left w:val="none" w:sz="0" w:space="0" w:color="auto"/>
            <w:bottom w:val="none" w:sz="0" w:space="0" w:color="auto"/>
            <w:right w:val="none" w:sz="0" w:space="0" w:color="auto"/>
          </w:divBdr>
        </w:div>
        <w:div w:id="794635625">
          <w:marLeft w:val="640"/>
          <w:marRight w:val="0"/>
          <w:marTop w:val="0"/>
          <w:marBottom w:val="0"/>
          <w:divBdr>
            <w:top w:val="none" w:sz="0" w:space="0" w:color="auto"/>
            <w:left w:val="none" w:sz="0" w:space="0" w:color="auto"/>
            <w:bottom w:val="none" w:sz="0" w:space="0" w:color="auto"/>
            <w:right w:val="none" w:sz="0" w:space="0" w:color="auto"/>
          </w:divBdr>
        </w:div>
        <w:div w:id="765998724">
          <w:marLeft w:val="640"/>
          <w:marRight w:val="0"/>
          <w:marTop w:val="0"/>
          <w:marBottom w:val="0"/>
          <w:divBdr>
            <w:top w:val="none" w:sz="0" w:space="0" w:color="auto"/>
            <w:left w:val="none" w:sz="0" w:space="0" w:color="auto"/>
            <w:bottom w:val="none" w:sz="0" w:space="0" w:color="auto"/>
            <w:right w:val="none" w:sz="0" w:space="0" w:color="auto"/>
          </w:divBdr>
        </w:div>
        <w:div w:id="46145413">
          <w:marLeft w:val="640"/>
          <w:marRight w:val="0"/>
          <w:marTop w:val="0"/>
          <w:marBottom w:val="0"/>
          <w:divBdr>
            <w:top w:val="none" w:sz="0" w:space="0" w:color="auto"/>
            <w:left w:val="none" w:sz="0" w:space="0" w:color="auto"/>
            <w:bottom w:val="none" w:sz="0" w:space="0" w:color="auto"/>
            <w:right w:val="none" w:sz="0" w:space="0" w:color="auto"/>
          </w:divBdr>
        </w:div>
        <w:div w:id="1365252932">
          <w:marLeft w:val="640"/>
          <w:marRight w:val="0"/>
          <w:marTop w:val="0"/>
          <w:marBottom w:val="0"/>
          <w:divBdr>
            <w:top w:val="none" w:sz="0" w:space="0" w:color="auto"/>
            <w:left w:val="none" w:sz="0" w:space="0" w:color="auto"/>
            <w:bottom w:val="none" w:sz="0" w:space="0" w:color="auto"/>
            <w:right w:val="none" w:sz="0" w:space="0" w:color="auto"/>
          </w:divBdr>
        </w:div>
        <w:div w:id="321323282">
          <w:marLeft w:val="640"/>
          <w:marRight w:val="0"/>
          <w:marTop w:val="0"/>
          <w:marBottom w:val="0"/>
          <w:divBdr>
            <w:top w:val="none" w:sz="0" w:space="0" w:color="auto"/>
            <w:left w:val="none" w:sz="0" w:space="0" w:color="auto"/>
            <w:bottom w:val="none" w:sz="0" w:space="0" w:color="auto"/>
            <w:right w:val="none" w:sz="0" w:space="0" w:color="auto"/>
          </w:divBdr>
        </w:div>
        <w:div w:id="410006996">
          <w:marLeft w:val="640"/>
          <w:marRight w:val="0"/>
          <w:marTop w:val="0"/>
          <w:marBottom w:val="0"/>
          <w:divBdr>
            <w:top w:val="none" w:sz="0" w:space="0" w:color="auto"/>
            <w:left w:val="none" w:sz="0" w:space="0" w:color="auto"/>
            <w:bottom w:val="none" w:sz="0" w:space="0" w:color="auto"/>
            <w:right w:val="none" w:sz="0" w:space="0" w:color="auto"/>
          </w:divBdr>
        </w:div>
        <w:div w:id="403069809">
          <w:marLeft w:val="640"/>
          <w:marRight w:val="0"/>
          <w:marTop w:val="0"/>
          <w:marBottom w:val="0"/>
          <w:divBdr>
            <w:top w:val="none" w:sz="0" w:space="0" w:color="auto"/>
            <w:left w:val="none" w:sz="0" w:space="0" w:color="auto"/>
            <w:bottom w:val="none" w:sz="0" w:space="0" w:color="auto"/>
            <w:right w:val="none" w:sz="0" w:space="0" w:color="auto"/>
          </w:divBdr>
        </w:div>
        <w:div w:id="704405218">
          <w:marLeft w:val="640"/>
          <w:marRight w:val="0"/>
          <w:marTop w:val="0"/>
          <w:marBottom w:val="0"/>
          <w:divBdr>
            <w:top w:val="none" w:sz="0" w:space="0" w:color="auto"/>
            <w:left w:val="none" w:sz="0" w:space="0" w:color="auto"/>
            <w:bottom w:val="none" w:sz="0" w:space="0" w:color="auto"/>
            <w:right w:val="none" w:sz="0" w:space="0" w:color="auto"/>
          </w:divBdr>
        </w:div>
        <w:div w:id="447700502">
          <w:marLeft w:val="640"/>
          <w:marRight w:val="0"/>
          <w:marTop w:val="0"/>
          <w:marBottom w:val="0"/>
          <w:divBdr>
            <w:top w:val="none" w:sz="0" w:space="0" w:color="auto"/>
            <w:left w:val="none" w:sz="0" w:space="0" w:color="auto"/>
            <w:bottom w:val="none" w:sz="0" w:space="0" w:color="auto"/>
            <w:right w:val="none" w:sz="0" w:space="0" w:color="auto"/>
          </w:divBdr>
        </w:div>
        <w:div w:id="280576208">
          <w:marLeft w:val="640"/>
          <w:marRight w:val="0"/>
          <w:marTop w:val="0"/>
          <w:marBottom w:val="0"/>
          <w:divBdr>
            <w:top w:val="none" w:sz="0" w:space="0" w:color="auto"/>
            <w:left w:val="none" w:sz="0" w:space="0" w:color="auto"/>
            <w:bottom w:val="none" w:sz="0" w:space="0" w:color="auto"/>
            <w:right w:val="none" w:sz="0" w:space="0" w:color="auto"/>
          </w:divBdr>
        </w:div>
        <w:div w:id="233589268">
          <w:marLeft w:val="640"/>
          <w:marRight w:val="0"/>
          <w:marTop w:val="0"/>
          <w:marBottom w:val="0"/>
          <w:divBdr>
            <w:top w:val="none" w:sz="0" w:space="0" w:color="auto"/>
            <w:left w:val="none" w:sz="0" w:space="0" w:color="auto"/>
            <w:bottom w:val="none" w:sz="0" w:space="0" w:color="auto"/>
            <w:right w:val="none" w:sz="0" w:space="0" w:color="auto"/>
          </w:divBdr>
        </w:div>
        <w:div w:id="1881432778">
          <w:marLeft w:val="640"/>
          <w:marRight w:val="0"/>
          <w:marTop w:val="0"/>
          <w:marBottom w:val="0"/>
          <w:divBdr>
            <w:top w:val="none" w:sz="0" w:space="0" w:color="auto"/>
            <w:left w:val="none" w:sz="0" w:space="0" w:color="auto"/>
            <w:bottom w:val="none" w:sz="0" w:space="0" w:color="auto"/>
            <w:right w:val="none" w:sz="0" w:space="0" w:color="auto"/>
          </w:divBdr>
        </w:div>
        <w:div w:id="235475187">
          <w:marLeft w:val="640"/>
          <w:marRight w:val="0"/>
          <w:marTop w:val="0"/>
          <w:marBottom w:val="0"/>
          <w:divBdr>
            <w:top w:val="none" w:sz="0" w:space="0" w:color="auto"/>
            <w:left w:val="none" w:sz="0" w:space="0" w:color="auto"/>
            <w:bottom w:val="none" w:sz="0" w:space="0" w:color="auto"/>
            <w:right w:val="none" w:sz="0" w:space="0" w:color="auto"/>
          </w:divBdr>
        </w:div>
        <w:div w:id="961879929">
          <w:marLeft w:val="640"/>
          <w:marRight w:val="0"/>
          <w:marTop w:val="0"/>
          <w:marBottom w:val="0"/>
          <w:divBdr>
            <w:top w:val="none" w:sz="0" w:space="0" w:color="auto"/>
            <w:left w:val="none" w:sz="0" w:space="0" w:color="auto"/>
            <w:bottom w:val="none" w:sz="0" w:space="0" w:color="auto"/>
            <w:right w:val="none" w:sz="0" w:space="0" w:color="auto"/>
          </w:divBdr>
        </w:div>
        <w:div w:id="1978367802">
          <w:marLeft w:val="640"/>
          <w:marRight w:val="0"/>
          <w:marTop w:val="0"/>
          <w:marBottom w:val="0"/>
          <w:divBdr>
            <w:top w:val="none" w:sz="0" w:space="0" w:color="auto"/>
            <w:left w:val="none" w:sz="0" w:space="0" w:color="auto"/>
            <w:bottom w:val="none" w:sz="0" w:space="0" w:color="auto"/>
            <w:right w:val="none" w:sz="0" w:space="0" w:color="auto"/>
          </w:divBdr>
        </w:div>
        <w:div w:id="2113895964">
          <w:marLeft w:val="640"/>
          <w:marRight w:val="0"/>
          <w:marTop w:val="0"/>
          <w:marBottom w:val="0"/>
          <w:divBdr>
            <w:top w:val="none" w:sz="0" w:space="0" w:color="auto"/>
            <w:left w:val="none" w:sz="0" w:space="0" w:color="auto"/>
            <w:bottom w:val="none" w:sz="0" w:space="0" w:color="auto"/>
            <w:right w:val="none" w:sz="0" w:space="0" w:color="auto"/>
          </w:divBdr>
        </w:div>
        <w:div w:id="315839754">
          <w:marLeft w:val="640"/>
          <w:marRight w:val="0"/>
          <w:marTop w:val="0"/>
          <w:marBottom w:val="0"/>
          <w:divBdr>
            <w:top w:val="none" w:sz="0" w:space="0" w:color="auto"/>
            <w:left w:val="none" w:sz="0" w:space="0" w:color="auto"/>
            <w:bottom w:val="none" w:sz="0" w:space="0" w:color="auto"/>
            <w:right w:val="none" w:sz="0" w:space="0" w:color="auto"/>
          </w:divBdr>
        </w:div>
        <w:div w:id="2000842140">
          <w:marLeft w:val="640"/>
          <w:marRight w:val="0"/>
          <w:marTop w:val="0"/>
          <w:marBottom w:val="0"/>
          <w:divBdr>
            <w:top w:val="none" w:sz="0" w:space="0" w:color="auto"/>
            <w:left w:val="none" w:sz="0" w:space="0" w:color="auto"/>
            <w:bottom w:val="none" w:sz="0" w:space="0" w:color="auto"/>
            <w:right w:val="none" w:sz="0" w:space="0" w:color="auto"/>
          </w:divBdr>
        </w:div>
        <w:div w:id="328221278">
          <w:marLeft w:val="640"/>
          <w:marRight w:val="0"/>
          <w:marTop w:val="0"/>
          <w:marBottom w:val="0"/>
          <w:divBdr>
            <w:top w:val="none" w:sz="0" w:space="0" w:color="auto"/>
            <w:left w:val="none" w:sz="0" w:space="0" w:color="auto"/>
            <w:bottom w:val="none" w:sz="0" w:space="0" w:color="auto"/>
            <w:right w:val="none" w:sz="0" w:space="0" w:color="auto"/>
          </w:divBdr>
        </w:div>
        <w:div w:id="727337637">
          <w:marLeft w:val="640"/>
          <w:marRight w:val="0"/>
          <w:marTop w:val="0"/>
          <w:marBottom w:val="0"/>
          <w:divBdr>
            <w:top w:val="none" w:sz="0" w:space="0" w:color="auto"/>
            <w:left w:val="none" w:sz="0" w:space="0" w:color="auto"/>
            <w:bottom w:val="none" w:sz="0" w:space="0" w:color="auto"/>
            <w:right w:val="none" w:sz="0" w:space="0" w:color="auto"/>
          </w:divBdr>
        </w:div>
        <w:div w:id="1101993113">
          <w:marLeft w:val="640"/>
          <w:marRight w:val="0"/>
          <w:marTop w:val="0"/>
          <w:marBottom w:val="0"/>
          <w:divBdr>
            <w:top w:val="none" w:sz="0" w:space="0" w:color="auto"/>
            <w:left w:val="none" w:sz="0" w:space="0" w:color="auto"/>
            <w:bottom w:val="none" w:sz="0" w:space="0" w:color="auto"/>
            <w:right w:val="none" w:sz="0" w:space="0" w:color="auto"/>
          </w:divBdr>
        </w:div>
        <w:div w:id="1038048446">
          <w:marLeft w:val="640"/>
          <w:marRight w:val="0"/>
          <w:marTop w:val="0"/>
          <w:marBottom w:val="0"/>
          <w:divBdr>
            <w:top w:val="none" w:sz="0" w:space="0" w:color="auto"/>
            <w:left w:val="none" w:sz="0" w:space="0" w:color="auto"/>
            <w:bottom w:val="none" w:sz="0" w:space="0" w:color="auto"/>
            <w:right w:val="none" w:sz="0" w:space="0" w:color="auto"/>
          </w:divBdr>
        </w:div>
        <w:div w:id="303046296">
          <w:marLeft w:val="640"/>
          <w:marRight w:val="0"/>
          <w:marTop w:val="0"/>
          <w:marBottom w:val="0"/>
          <w:divBdr>
            <w:top w:val="none" w:sz="0" w:space="0" w:color="auto"/>
            <w:left w:val="none" w:sz="0" w:space="0" w:color="auto"/>
            <w:bottom w:val="none" w:sz="0" w:space="0" w:color="auto"/>
            <w:right w:val="none" w:sz="0" w:space="0" w:color="auto"/>
          </w:divBdr>
        </w:div>
        <w:div w:id="981957237">
          <w:marLeft w:val="640"/>
          <w:marRight w:val="0"/>
          <w:marTop w:val="0"/>
          <w:marBottom w:val="0"/>
          <w:divBdr>
            <w:top w:val="none" w:sz="0" w:space="0" w:color="auto"/>
            <w:left w:val="none" w:sz="0" w:space="0" w:color="auto"/>
            <w:bottom w:val="none" w:sz="0" w:space="0" w:color="auto"/>
            <w:right w:val="none" w:sz="0" w:space="0" w:color="auto"/>
          </w:divBdr>
        </w:div>
        <w:div w:id="283731977">
          <w:marLeft w:val="640"/>
          <w:marRight w:val="0"/>
          <w:marTop w:val="0"/>
          <w:marBottom w:val="0"/>
          <w:divBdr>
            <w:top w:val="none" w:sz="0" w:space="0" w:color="auto"/>
            <w:left w:val="none" w:sz="0" w:space="0" w:color="auto"/>
            <w:bottom w:val="none" w:sz="0" w:space="0" w:color="auto"/>
            <w:right w:val="none" w:sz="0" w:space="0" w:color="auto"/>
          </w:divBdr>
        </w:div>
        <w:div w:id="1184515911">
          <w:marLeft w:val="640"/>
          <w:marRight w:val="0"/>
          <w:marTop w:val="0"/>
          <w:marBottom w:val="0"/>
          <w:divBdr>
            <w:top w:val="none" w:sz="0" w:space="0" w:color="auto"/>
            <w:left w:val="none" w:sz="0" w:space="0" w:color="auto"/>
            <w:bottom w:val="none" w:sz="0" w:space="0" w:color="auto"/>
            <w:right w:val="none" w:sz="0" w:space="0" w:color="auto"/>
          </w:divBdr>
        </w:div>
        <w:div w:id="175388823">
          <w:marLeft w:val="640"/>
          <w:marRight w:val="0"/>
          <w:marTop w:val="0"/>
          <w:marBottom w:val="0"/>
          <w:divBdr>
            <w:top w:val="none" w:sz="0" w:space="0" w:color="auto"/>
            <w:left w:val="none" w:sz="0" w:space="0" w:color="auto"/>
            <w:bottom w:val="none" w:sz="0" w:space="0" w:color="auto"/>
            <w:right w:val="none" w:sz="0" w:space="0" w:color="auto"/>
          </w:divBdr>
        </w:div>
        <w:div w:id="391780991">
          <w:marLeft w:val="640"/>
          <w:marRight w:val="0"/>
          <w:marTop w:val="0"/>
          <w:marBottom w:val="0"/>
          <w:divBdr>
            <w:top w:val="none" w:sz="0" w:space="0" w:color="auto"/>
            <w:left w:val="none" w:sz="0" w:space="0" w:color="auto"/>
            <w:bottom w:val="none" w:sz="0" w:space="0" w:color="auto"/>
            <w:right w:val="none" w:sz="0" w:space="0" w:color="auto"/>
          </w:divBdr>
        </w:div>
        <w:div w:id="433744777">
          <w:marLeft w:val="640"/>
          <w:marRight w:val="0"/>
          <w:marTop w:val="0"/>
          <w:marBottom w:val="0"/>
          <w:divBdr>
            <w:top w:val="none" w:sz="0" w:space="0" w:color="auto"/>
            <w:left w:val="none" w:sz="0" w:space="0" w:color="auto"/>
            <w:bottom w:val="none" w:sz="0" w:space="0" w:color="auto"/>
            <w:right w:val="none" w:sz="0" w:space="0" w:color="auto"/>
          </w:divBdr>
        </w:div>
        <w:div w:id="298582086">
          <w:marLeft w:val="640"/>
          <w:marRight w:val="0"/>
          <w:marTop w:val="0"/>
          <w:marBottom w:val="0"/>
          <w:divBdr>
            <w:top w:val="none" w:sz="0" w:space="0" w:color="auto"/>
            <w:left w:val="none" w:sz="0" w:space="0" w:color="auto"/>
            <w:bottom w:val="none" w:sz="0" w:space="0" w:color="auto"/>
            <w:right w:val="none" w:sz="0" w:space="0" w:color="auto"/>
          </w:divBdr>
        </w:div>
        <w:div w:id="219484234">
          <w:marLeft w:val="640"/>
          <w:marRight w:val="0"/>
          <w:marTop w:val="0"/>
          <w:marBottom w:val="0"/>
          <w:divBdr>
            <w:top w:val="none" w:sz="0" w:space="0" w:color="auto"/>
            <w:left w:val="none" w:sz="0" w:space="0" w:color="auto"/>
            <w:bottom w:val="none" w:sz="0" w:space="0" w:color="auto"/>
            <w:right w:val="none" w:sz="0" w:space="0" w:color="auto"/>
          </w:divBdr>
        </w:div>
        <w:div w:id="1970738314">
          <w:marLeft w:val="640"/>
          <w:marRight w:val="0"/>
          <w:marTop w:val="0"/>
          <w:marBottom w:val="0"/>
          <w:divBdr>
            <w:top w:val="none" w:sz="0" w:space="0" w:color="auto"/>
            <w:left w:val="none" w:sz="0" w:space="0" w:color="auto"/>
            <w:bottom w:val="none" w:sz="0" w:space="0" w:color="auto"/>
            <w:right w:val="none" w:sz="0" w:space="0" w:color="auto"/>
          </w:divBdr>
        </w:div>
        <w:div w:id="1994943511">
          <w:marLeft w:val="640"/>
          <w:marRight w:val="0"/>
          <w:marTop w:val="0"/>
          <w:marBottom w:val="0"/>
          <w:divBdr>
            <w:top w:val="none" w:sz="0" w:space="0" w:color="auto"/>
            <w:left w:val="none" w:sz="0" w:space="0" w:color="auto"/>
            <w:bottom w:val="none" w:sz="0" w:space="0" w:color="auto"/>
            <w:right w:val="none" w:sz="0" w:space="0" w:color="auto"/>
          </w:divBdr>
        </w:div>
        <w:div w:id="1624379622">
          <w:marLeft w:val="640"/>
          <w:marRight w:val="0"/>
          <w:marTop w:val="0"/>
          <w:marBottom w:val="0"/>
          <w:divBdr>
            <w:top w:val="none" w:sz="0" w:space="0" w:color="auto"/>
            <w:left w:val="none" w:sz="0" w:space="0" w:color="auto"/>
            <w:bottom w:val="none" w:sz="0" w:space="0" w:color="auto"/>
            <w:right w:val="none" w:sz="0" w:space="0" w:color="auto"/>
          </w:divBdr>
        </w:div>
        <w:div w:id="1118455340">
          <w:marLeft w:val="640"/>
          <w:marRight w:val="0"/>
          <w:marTop w:val="0"/>
          <w:marBottom w:val="0"/>
          <w:divBdr>
            <w:top w:val="none" w:sz="0" w:space="0" w:color="auto"/>
            <w:left w:val="none" w:sz="0" w:space="0" w:color="auto"/>
            <w:bottom w:val="none" w:sz="0" w:space="0" w:color="auto"/>
            <w:right w:val="none" w:sz="0" w:space="0" w:color="auto"/>
          </w:divBdr>
        </w:div>
        <w:div w:id="689836259">
          <w:marLeft w:val="640"/>
          <w:marRight w:val="0"/>
          <w:marTop w:val="0"/>
          <w:marBottom w:val="0"/>
          <w:divBdr>
            <w:top w:val="none" w:sz="0" w:space="0" w:color="auto"/>
            <w:left w:val="none" w:sz="0" w:space="0" w:color="auto"/>
            <w:bottom w:val="none" w:sz="0" w:space="0" w:color="auto"/>
            <w:right w:val="none" w:sz="0" w:space="0" w:color="auto"/>
          </w:divBdr>
        </w:div>
        <w:div w:id="1933004067">
          <w:marLeft w:val="640"/>
          <w:marRight w:val="0"/>
          <w:marTop w:val="0"/>
          <w:marBottom w:val="0"/>
          <w:divBdr>
            <w:top w:val="none" w:sz="0" w:space="0" w:color="auto"/>
            <w:left w:val="none" w:sz="0" w:space="0" w:color="auto"/>
            <w:bottom w:val="none" w:sz="0" w:space="0" w:color="auto"/>
            <w:right w:val="none" w:sz="0" w:space="0" w:color="auto"/>
          </w:divBdr>
        </w:div>
        <w:div w:id="1511412037">
          <w:marLeft w:val="640"/>
          <w:marRight w:val="0"/>
          <w:marTop w:val="0"/>
          <w:marBottom w:val="0"/>
          <w:divBdr>
            <w:top w:val="none" w:sz="0" w:space="0" w:color="auto"/>
            <w:left w:val="none" w:sz="0" w:space="0" w:color="auto"/>
            <w:bottom w:val="none" w:sz="0" w:space="0" w:color="auto"/>
            <w:right w:val="none" w:sz="0" w:space="0" w:color="auto"/>
          </w:divBdr>
        </w:div>
        <w:div w:id="1800341724">
          <w:marLeft w:val="640"/>
          <w:marRight w:val="0"/>
          <w:marTop w:val="0"/>
          <w:marBottom w:val="0"/>
          <w:divBdr>
            <w:top w:val="none" w:sz="0" w:space="0" w:color="auto"/>
            <w:left w:val="none" w:sz="0" w:space="0" w:color="auto"/>
            <w:bottom w:val="none" w:sz="0" w:space="0" w:color="auto"/>
            <w:right w:val="none" w:sz="0" w:space="0" w:color="auto"/>
          </w:divBdr>
        </w:div>
        <w:div w:id="1906791317">
          <w:marLeft w:val="640"/>
          <w:marRight w:val="0"/>
          <w:marTop w:val="0"/>
          <w:marBottom w:val="0"/>
          <w:divBdr>
            <w:top w:val="none" w:sz="0" w:space="0" w:color="auto"/>
            <w:left w:val="none" w:sz="0" w:space="0" w:color="auto"/>
            <w:bottom w:val="none" w:sz="0" w:space="0" w:color="auto"/>
            <w:right w:val="none" w:sz="0" w:space="0" w:color="auto"/>
          </w:divBdr>
        </w:div>
        <w:div w:id="487404049">
          <w:marLeft w:val="640"/>
          <w:marRight w:val="0"/>
          <w:marTop w:val="0"/>
          <w:marBottom w:val="0"/>
          <w:divBdr>
            <w:top w:val="none" w:sz="0" w:space="0" w:color="auto"/>
            <w:left w:val="none" w:sz="0" w:space="0" w:color="auto"/>
            <w:bottom w:val="none" w:sz="0" w:space="0" w:color="auto"/>
            <w:right w:val="none" w:sz="0" w:space="0" w:color="auto"/>
          </w:divBdr>
        </w:div>
        <w:div w:id="1272056328">
          <w:marLeft w:val="640"/>
          <w:marRight w:val="0"/>
          <w:marTop w:val="0"/>
          <w:marBottom w:val="0"/>
          <w:divBdr>
            <w:top w:val="none" w:sz="0" w:space="0" w:color="auto"/>
            <w:left w:val="none" w:sz="0" w:space="0" w:color="auto"/>
            <w:bottom w:val="none" w:sz="0" w:space="0" w:color="auto"/>
            <w:right w:val="none" w:sz="0" w:space="0" w:color="auto"/>
          </w:divBdr>
        </w:div>
        <w:div w:id="1321470076">
          <w:marLeft w:val="640"/>
          <w:marRight w:val="0"/>
          <w:marTop w:val="0"/>
          <w:marBottom w:val="0"/>
          <w:divBdr>
            <w:top w:val="none" w:sz="0" w:space="0" w:color="auto"/>
            <w:left w:val="none" w:sz="0" w:space="0" w:color="auto"/>
            <w:bottom w:val="none" w:sz="0" w:space="0" w:color="auto"/>
            <w:right w:val="none" w:sz="0" w:space="0" w:color="auto"/>
          </w:divBdr>
        </w:div>
        <w:div w:id="317539995">
          <w:marLeft w:val="640"/>
          <w:marRight w:val="0"/>
          <w:marTop w:val="0"/>
          <w:marBottom w:val="0"/>
          <w:divBdr>
            <w:top w:val="none" w:sz="0" w:space="0" w:color="auto"/>
            <w:left w:val="none" w:sz="0" w:space="0" w:color="auto"/>
            <w:bottom w:val="none" w:sz="0" w:space="0" w:color="auto"/>
            <w:right w:val="none" w:sz="0" w:space="0" w:color="auto"/>
          </w:divBdr>
        </w:div>
        <w:div w:id="1294404491">
          <w:marLeft w:val="640"/>
          <w:marRight w:val="0"/>
          <w:marTop w:val="0"/>
          <w:marBottom w:val="0"/>
          <w:divBdr>
            <w:top w:val="none" w:sz="0" w:space="0" w:color="auto"/>
            <w:left w:val="none" w:sz="0" w:space="0" w:color="auto"/>
            <w:bottom w:val="none" w:sz="0" w:space="0" w:color="auto"/>
            <w:right w:val="none" w:sz="0" w:space="0" w:color="auto"/>
          </w:divBdr>
        </w:div>
        <w:div w:id="1618608461">
          <w:marLeft w:val="640"/>
          <w:marRight w:val="0"/>
          <w:marTop w:val="0"/>
          <w:marBottom w:val="0"/>
          <w:divBdr>
            <w:top w:val="none" w:sz="0" w:space="0" w:color="auto"/>
            <w:left w:val="none" w:sz="0" w:space="0" w:color="auto"/>
            <w:bottom w:val="none" w:sz="0" w:space="0" w:color="auto"/>
            <w:right w:val="none" w:sz="0" w:space="0" w:color="auto"/>
          </w:divBdr>
        </w:div>
        <w:div w:id="1609773615">
          <w:marLeft w:val="640"/>
          <w:marRight w:val="0"/>
          <w:marTop w:val="0"/>
          <w:marBottom w:val="0"/>
          <w:divBdr>
            <w:top w:val="none" w:sz="0" w:space="0" w:color="auto"/>
            <w:left w:val="none" w:sz="0" w:space="0" w:color="auto"/>
            <w:bottom w:val="none" w:sz="0" w:space="0" w:color="auto"/>
            <w:right w:val="none" w:sz="0" w:space="0" w:color="auto"/>
          </w:divBdr>
        </w:div>
        <w:div w:id="1078403970">
          <w:marLeft w:val="640"/>
          <w:marRight w:val="0"/>
          <w:marTop w:val="0"/>
          <w:marBottom w:val="0"/>
          <w:divBdr>
            <w:top w:val="none" w:sz="0" w:space="0" w:color="auto"/>
            <w:left w:val="none" w:sz="0" w:space="0" w:color="auto"/>
            <w:bottom w:val="none" w:sz="0" w:space="0" w:color="auto"/>
            <w:right w:val="none" w:sz="0" w:space="0" w:color="auto"/>
          </w:divBdr>
        </w:div>
        <w:div w:id="1265115129">
          <w:marLeft w:val="640"/>
          <w:marRight w:val="0"/>
          <w:marTop w:val="0"/>
          <w:marBottom w:val="0"/>
          <w:divBdr>
            <w:top w:val="none" w:sz="0" w:space="0" w:color="auto"/>
            <w:left w:val="none" w:sz="0" w:space="0" w:color="auto"/>
            <w:bottom w:val="none" w:sz="0" w:space="0" w:color="auto"/>
            <w:right w:val="none" w:sz="0" w:space="0" w:color="auto"/>
          </w:divBdr>
        </w:div>
        <w:div w:id="505944513">
          <w:marLeft w:val="640"/>
          <w:marRight w:val="0"/>
          <w:marTop w:val="0"/>
          <w:marBottom w:val="0"/>
          <w:divBdr>
            <w:top w:val="none" w:sz="0" w:space="0" w:color="auto"/>
            <w:left w:val="none" w:sz="0" w:space="0" w:color="auto"/>
            <w:bottom w:val="none" w:sz="0" w:space="0" w:color="auto"/>
            <w:right w:val="none" w:sz="0" w:space="0" w:color="auto"/>
          </w:divBdr>
        </w:div>
        <w:div w:id="200168653">
          <w:marLeft w:val="640"/>
          <w:marRight w:val="0"/>
          <w:marTop w:val="0"/>
          <w:marBottom w:val="0"/>
          <w:divBdr>
            <w:top w:val="none" w:sz="0" w:space="0" w:color="auto"/>
            <w:left w:val="none" w:sz="0" w:space="0" w:color="auto"/>
            <w:bottom w:val="none" w:sz="0" w:space="0" w:color="auto"/>
            <w:right w:val="none" w:sz="0" w:space="0" w:color="auto"/>
          </w:divBdr>
        </w:div>
        <w:div w:id="1462920009">
          <w:marLeft w:val="640"/>
          <w:marRight w:val="0"/>
          <w:marTop w:val="0"/>
          <w:marBottom w:val="0"/>
          <w:divBdr>
            <w:top w:val="none" w:sz="0" w:space="0" w:color="auto"/>
            <w:left w:val="none" w:sz="0" w:space="0" w:color="auto"/>
            <w:bottom w:val="none" w:sz="0" w:space="0" w:color="auto"/>
            <w:right w:val="none" w:sz="0" w:space="0" w:color="auto"/>
          </w:divBdr>
        </w:div>
        <w:div w:id="109864955">
          <w:marLeft w:val="640"/>
          <w:marRight w:val="0"/>
          <w:marTop w:val="0"/>
          <w:marBottom w:val="0"/>
          <w:divBdr>
            <w:top w:val="none" w:sz="0" w:space="0" w:color="auto"/>
            <w:left w:val="none" w:sz="0" w:space="0" w:color="auto"/>
            <w:bottom w:val="none" w:sz="0" w:space="0" w:color="auto"/>
            <w:right w:val="none" w:sz="0" w:space="0" w:color="auto"/>
          </w:divBdr>
        </w:div>
        <w:div w:id="785347346">
          <w:marLeft w:val="640"/>
          <w:marRight w:val="0"/>
          <w:marTop w:val="0"/>
          <w:marBottom w:val="0"/>
          <w:divBdr>
            <w:top w:val="none" w:sz="0" w:space="0" w:color="auto"/>
            <w:left w:val="none" w:sz="0" w:space="0" w:color="auto"/>
            <w:bottom w:val="none" w:sz="0" w:space="0" w:color="auto"/>
            <w:right w:val="none" w:sz="0" w:space="0" w:color="auto"/>
          </w:divBdr>
        </w:div>
        <w:div w:id="549463086">
          <w:marLeft w:val="640"/>
          <w:marRight w:val="0"/>
          <w:marTop w:val="0"/>
          <w:marBottom w:val="0"/>
          <w:divBdr>
            <w:top w:val="none" w:sz="0" w:space="0" w:color="auto"/>
            <w:left w:val="none" w:sz="0" w:space="0" w:color="auto"/>
            <w:bottom w:val="none" w:sz="0" w:space="0" w:color="auto"/>
            <w:right w:val="none" w:sz="0" w:space="0" w:color="auto"/>
          </w:divBdr>
        </w:div>
        <w:div w:id="249658290">
          <w:marLeft w:val="640"/>
          <w:marRight w:val="0"/>
          <w:marTop w:val="0"/>
          <w:marBottom w:val="0"/>
          <w:divBdr>
            <w:top w:val="none" w:sz="0" w:space="0" w:color="auto"/>
            <w:left w:val="none" w:sz="0" w:space="0" w:color="auto"/>
            <w:bottom w:val="none" w:sz="0" w:space="0" w:color="auto"/>
            <w:right w:val="none" w:sz="0" w:space="0" w:color="auto"/>
          </w:divBdr>
        </w:div>
        <w:div w:id="411396267">
          <w:marLeft w:val="640"/>
          <w:marRight w:val="0"/>
          <w:marTop w:val="0"/>
          <w:marBottom w:val="0"/>
          <w:divBdr>
            <w:top w:val="none" w:sz="0" w:space="0" w:color="auto"/>
            <w:left w:val="none" w:sz="0" w:space="0" w:color="auto"/>
            <w:bottom w:val="none" w:sz="0" w:space="0" w:color="auto"/>
            <w:right w:val="none" w:sz="0" w:space="0" w:color="auto"/>
          </w:divBdr>
        </w:div>
        <w:div w:id="346761436">
          <w:marLeft w:val="640"/>
          <w:marRight w:val="0"/>
          <w:marTop w:val="0"/>
          <w:marBottom w:val="0"/>
          <w:divBdr>
            <w:top w:val="none" w:sz="0" w:space="0" w:color="auto"/>
            <w:left w:val="none" w:sz="0" w:space="0" w:color="auto"/>
            <w:bottom w:val="none" w:sz="0" w:space="0" w:color="auto"/>
            <w:right w:val="none" w:sz="0" w:space="0" w:color="auto"/>
          </w:divBdr>
        </w:div>
        <w:div w:id="535701474">
          <w:marLeft w:val="640"/>
          <w:marRight w:val="0"/>
          <w:marTop w:val="0"/>
          <w:marBottom w:val="0"/>
          <w:divBdr>
            <w:top w:val="none" w:sz="0" w:space="0" w:color="auto"/>
            <w:left w:val="none" w:sz="0" w:space="0" w:color="auto"/>
            <w:bottom w:val="none" w:sz="0" w:space="0" w:color="auto"/>
            <w:right w:val="none" w:sz="0" w:space="0" w:color="auto"/>
          </w:divBdr>
        </w:div>
        <w:div w:id="470365151">
          <w:marLeft w:val="640"/>
          <w:marRight w:val="0"/>
          <w:marTop w:val="0"/>
          <w:marBottom w:val="0"/>
          <w:divBdr>
            <w:top w:val="none" w:sz="0" w:space="0" w:color="auto"/>
            <w:left w:val="none" w:sz="0" w:space="0" w:color="auto"/>
            <w:bottom w:val="none" w:sz="0" w:space="0" w:color="auto"/>
            <w:right w:val="none" w:sz="0" w:space="0" w:color="auto"/>
          </w:divBdr>
        </w:div>
        <w:div w:id="204028547">
          <w:marLeft w:val="640"/>
          <w:marRight w:val="0"/>
          <w:marTop w:val="0"/>
          <w:marBottom w:val="0"/>
          <w:divBdr>
            <w:top w:val="none" w:sz="0" w:space="0" w:color="auto"/>
            <w:left w:val="none" w:sz="0" w:space="0" w:color="auto"/>
            <w:bottom w:val="none" w:sz="0" w:space="0" w:color="auto"/>
            <w:right w:val="none" w:sz="0" w:space="0" w:color="auto"/>
          </w:divBdr>
        </w:div>
        <w:div w:id="1523670613">
          <w:marLeft w:val="640"/>
          <w:marRight w:val="0"/>
          <w:marTop w:val="0"/>
          <w:marBottom w:val="0"/>
          <w:divBdr>
            <w:top w:val="none" w:sz="0" w:space="0" w:color="auto"/>
            <w:left w:val="none" w:sz="0" w:space="0" w:color="auto"/>
            <w:bottom w:val="none" w:sz="0" w:space="0" w:color="auto"/>
            <w:right w:val="none" w:sz="0" w:space="0" w:color="auto"/>
          </w:divBdr>
        </w:div>
        <w:div w:id="2087022754">
          <w:marLeft w:val="640"/>
          <w:marRight w:val="0"/>
          <w:marTop w:val="0"/>
          <w:marBottom w:val="0"/>
          <w:divBdr>
            <w:top w:val="none" w:sz="0" w:space="0" w:color="auto"/>
            <w:left w:val="none" w:sz="0" w:space="0" w:color="auto"/>
            <w:bottom w:val="none" w:sz="0" w:space="0" w:color="auto"/>
            <w:right w:val="none" w:sz="0" w:space="0" w:color="auto"/>
          </w:divBdr>
        </w:div>
        <w:div w:id="335305002">
          <w:marLeft w:val="640"/>
          <w:marRight w:val="0"/>
          <w:marTop w:val="0"/>
          <w:marBottom w:val="0"/>
          <w:divBdr>
            <w:top w:val="none" w:sz="0" w:space="0" w:color="auto"/>
            <w:left w:val="none" w:sz="0" w:space="0" w:color="auto"/>
            <w:bottom w:val="none" w:sz="0" w:space="0" w:color="auto"/>
            <w:right w:val="none" w:sz="0" w:space="0" w:color="auto"/>
          </w:divBdr>
        </w:div>
        <w:div w:id="1173489637">
          <w:marLeft w:val="640"/>
          <w:marRight w:val="0"/>
          <w:marTop w:val="0"/>
          <w:marBottom w:val="0"/>
          <w:divBdr>
            <w:top w:val="none" w:sz="0" w:space="0" w:color="auto"/>
            <w:left w:val="none" w:sz="0" w:space="0" w:color="auto"/>
            <w:bottom w:val="none" w:sz="0" w:space="0" w:color="auto"/>
            <w:right w:val="none" w:sz="0" w:space="0" w:color="auto"/>
          </w:divBdr>
        </w:div>
        <w:div w:id="1534612054">
          <w:marLeft w:val="640"/>
          <w:marRight w:val="0"/>
          <w:marTop w:val="0"/>
          <w:marBottom w:val="0"/>
          <w:divBdr>
            <w:top w:val="none" w:sz="0" w:space="0" w:color="auto"/>
            <w:left w:val="none" w:sz="0" w:space="0" w:color="auto"/>
            <w:bottom w:val="none" w:sz="0" w:space="0" w:color="auto"/>
            <w:right w:val="none" w:sz="0" w:space="0" w:color="auto"/>
          </w:divBdr>
        </w:div>
        <w:div w:id="1086614942">
          <w:marLeft w:val="640"/>
          <w:marRight w:val="0"/>
          <w:marTop w:val="0"/>
          <w:marBottom w:val="0"/>
          <w:divBdr>
            <w:top w:val="none" w:sz="0" w:space="0" w:color="auto"/>
            <w:left w:val="none" w:sz="0" w:space="0" w:color="auto"/>
            <w:bottom w:val="none" w:sz="0" w:space="0" w:color="auto"/>
            <w:right w:val="none" w:sz="0" w:space="0" w:color="auto"/>
          </w:divBdr>
        </w:div>
        <w:div w:id="1905137405">
          <w:marLeft w:val="640"/>
          <w:marRight w:val="0"/>
          <w:marTop w:val="0"/>
          <w:marBottom w:val="0"/>
          <w:divBdr>
            <w:top w:val="none" w:sz="0" w:space="0" w:color="auto"/>
            <w:left w:val="none" w:sz="0" w:space="0" w:color="auto"/>
            <w:bottom w:val="none" w:sz="0" w:space="0" w:color="auto"/>
            <w:right w:val="none" w:sz="0" w:space="0" w:color="auto"/>
          </w:divBdr>
        </w:div>
        <w:div w:id="1835946682">
          <w:marLeft w:val="640"/>
          <w:marRight w:val="0"/>
          <w:marTop w:val="0"/>
          <w:marBottom w:val="0"/>
          <w:divBdr>
            <w:top w:val="none" w:sz="0" w:space="0" w:color="auto"/>
            <w:left w:val="none" w:sz="0" w:space="0" w:color="auto"/>
            <w:bottom w:val="none" w:sz="0" w:space="0" w:color="auto"/>
            <w:right w:val="none" w:sz="0" w:space="0" w:color="auto"/>
          </w:divBdr>
        </w:div>
        <w:div w:id="1303852691">
          <w:marLeft w:val="640"/>
          <w:marRight w:val="0"/>
          <w:marTop w:val="0"/>
          <w:marBottom w:val="0"/>
          <w:divBdr>
            <w:top w:val="none" w:sz="0" w:space="0" w:color="auto"/>
            <w:left w:val="none" w:sz="0" w:space="0" w:color="auto"/>
            <w:bottom w:val="none" w:sz="0" w:space="0" w:color="auto"/>
            <w:right w:val="none" w:sz="0" w:space="0" w:color="auto"/>
          </w:divBdr>
        </w:div>
        <w:div w:id="1122726420">
          <w:marLeft w:val="640"/>
          <w:marRight w:val="0"/>
          <w:marTop w:val="0"/>
          <w:marBottom w:val="0"/>
          <w:divBdr>
            <w:top w:val="none" w:sz="0" w:space="0" w:color="auto"/>
            <w:left w:val="none" w:sz="0" w:space="0" w:color="auto"/>
            <w:bottom w:val="none" w:sz="0" w:space="0" w:color="auto"/>
            <w:right w:val="none" w:sz="0" w:space="0" w:color="auto"/>
          </w:divBdr>
        </w:div>
        <w:div w:id="436408355">
          <w:marLeft w:val="640"/>
          <w:marRight w:val="0"/>
          <w:marTop w:val="0"/>
          <w:marBottom w:val="0"/>
          <w:divBdr>
            <w:top w:val="none" w:sz="0" w:space="0" w:color="auto"/>
            <w:left w:val="none" w:sz="0" w:space="0" w:color="auto"/>
            <w:bottom w:val="none" w:sz="0" w:space="0" w:color="auto"/>
            <w:right w:val="none" w:sz="0" w:space="0" w:color="auto"/>
          </w:divBdr>
        </w:div>
        <w:div w:id="195823490">
          <w:marLeft w:val="640"/>
          <w:marRight w:val="0"/>
          <w:marTop w:val="0"/>
          <w:marBottom w:val="0"/>
          <w:divBdr>
            <w:top w:val="none" w:sz="0" w:space="0" w:color="auto"/>
            <w:left w:val="none" w:sz="0" w:space="0" w:color="auto"/>
            <w:bottom w:val="none" w:sz="0" w:space="0" w:color="auto"/>
            <w:right w:val="none" w:sz="0" w:space="0" w:color="auto"/>
          </w:divBdr>
        </w:div>
        <w:div w:id="270211231">
          <w:marLeft w:val="640"/>
          <w:marRight w:val="0"/>
          <w:marTop w:val="0"/>
          <w:marBottom w:val="0"/>
          <w:divBdr>
            <w:top w:val="none" w:sz="0" w:space="0" w:color="auto"/>
            <w:left w:val="none" w:sz="0" w:space="0" w:color="auto"/>
            <w:bottom w:val="none" w:sz="0" w:space="0" w:color="auto"/>
            <w:right w:val="none" w:sz="0" w:space="0" w:color="auto"/>
          </w:divBdr>
        </w:div>
        <w:div w:id="615328883">
          <w:marLeft w:val="640"/>
          <w:marRight w:val="0"/>
          <w:marTop w:val="0"/>
          <w:marBottom w:val="0"/>
          <w:divBdr>
            <w:top w:val="none" w:sz="0" w:space="0" w:color="auto"/>
            <w:left w:val="none" w:sz="0" w:space="0" w:color="auto"/>
            <w:bottom w:val="none" w:sz="0" w:space="0" w:color="auto"/>
            <w:right w:val="none" w:sz="0" w:space="0" w:color="auto"/>
          </w:divBdr>
        </w:div>
        <w:div w:id="1462075361">
          <w:marLeft w:val="640"/>
          <w:marRight w:val="0"/>
          <w:marTop w:val="0"/>
          <w:marBottom w:val="0"/>
          <w:divBdr>
            <w:top w:val="none" w:sz="0" w:space="0" w:color="auto"/>
            <w:left w:val="none" w:sz="0" w:space="0" w:color="auto"/>
            <w:bottom w:val="none" w:sz="0" w:space="0" w:color="auto"/>
            <w:right w:val="none" w:sz="0" w:space="0" w:color="auto"/>
          </w:divBdr>
        </w:div>
        <w:div w:id="122239791">
          <w:marLeft w:val="640"/>
          <w:marRight w:val="0"/>
          <w:marTop w:val="0"/>
          <w:marBottom w:val="0"/>
          <w:divBdr>
            <w:top w:val="none" w:sz="0" w:space="0" w:color="auto"/>
            <w:left w:val="none" w:sz="0" w:space="0" w:color="auto"/>
            <w:bottom w:val="none" w:sz="0" w:space="0" w:color="auto"/>
            <w:right w:val="none" w:sz="0" w:space="0" w:color="auto"/>
          </w:divBdr>
        </w:div>
        <w:div w:id="263151303">
          <w:marLeft w:val="640"/>
          <w:marRight w:val="0"/>
          <w:marTop w:val="0"/>
          <w:marBottom w:val="0"/>
          <w:divBdr>
            <w:top w:val="none" w:sz="0" w:space="0" w:color="auto"/>
            <w:left w:val="none" w:sz="0" w:space="0" w:color="auto"/>
            <w:bottom w:val="none" w:sz="0" w:space="0" w:color="auto"/>
            <w:right w:val="none" w:sz="0" w:space="0" w:color="auto"/>
          </w:divBdr>
        </w:div>
        <w:div w:id="329453785">
          <w:marLeft w:val="640"/>
          <w:marRight w:val="0"/>
          <w:marTop w:val="0"/>
          <w:marBottom w:val="0"/>
          <w:divBdr>
            <w:top w:val="none" w:sz="0" w:space="0" w:color="auto"/>
            <w:left w:val="none" w:sz="0" w:space="0" w:color="auto"/>
            <w:bottom w:val="none" w:sz="0" w:space="0" w:color="auto"/>
            <w:right w:val="none" w:sz="0" w:space="0" w:color="auto"/>
          </w:divBdr>
        </w:div>
        <w:div w:id="1572884981">
          <w:marLeft w:val="640"/>
          <w:marRight w:val="0"/>
          <w:marTop w:val="0"/>
          <w:marBottom w:val="0"/>
          <w:divBdr>
            <w:top w:val="none" w:sz="0" w:space="0" w:color="auto"/>
            <w:left w:val="none" w:sz="0" w:space="0" w:color="auto"/>
            <w:bottom w:val="none" w:sz="0" w:space="0" w:color="auto"/>
            <w:right w:val="none" w:sz="0" w:space="0" w:color="auto"/>
          </w:divBdr>
        </w:div>
        <w:div w:id="1380517408">
          <w:marLeft w:val="640"/>
          <w:marRight w:val="0"/>
          <w:marTop w:val="0"/>
          <w:marBottom w:val="0"/>
          <w:divBdr>
            <w:top w:val="none" w:sz="0" w:space="0" w:color="auto"/>
            <w:left w:val="none" w:sz="0" w:space="0" w:color="auto"/>
            <w:bottom w:val="none" w:sz="0" w:space="0" w:color="auto"/>
            <w:right w:val="none" w:sz="0" w:space="0" w:color="auto"/>
          </w:divBdr>
        </w:div>
        <w:div w:id="172110506">
          <w:marLeft w:val="640"/>
          <w:marRight w:val="0"/>
          <w:marTop w:val="0"/>
          <w:marBottom w:val="0"/>
          <w:divBdr>
            <w:top w:val="none" w:sz="0" w:space="0" w:color="auto"/>
            <w:left w:val="none" w:sz="0" w:space="0" w:color="auto"/>
            <w:bottom w:val="none" w:sz="0" w:space="0" w:color="auto"/>
            <w:right w:val="none" w:sz="0" w:space="0" w:color="auto"/>
          </w:divBdr>
        </w:div>
        <w:div w:id="1165627134">
          <w:marLeft w:val="640"/>
          <w:marRight w:val="0"/>
          <w:marTop w:val="0"/>
          <w:marBottom w:val="0"/>
          <w:divBdr>
            <w:top w:val="none" w:sz="0" w:space="0" w:color="auto"/>
            <w:left w:val="none" w:sz="0" w:space="0" w:color="auto"/>
            <w:bottom w:val="none" w:sz="0" w:space="0" w:color="auto"/>
            <w:right w:val="none" w:sz="0" w:space="0" w:color="auto"/>
          </w:divBdr>
        </w:div>
        <w:div w:id="1106344232">
          <w:marLeft w:val="640"/>
          <w:marRight w:val="0"/>
          <w:marTop w:val="0"/>
          <w:marBottom w:val="0"/>
          <w:divBdr>
            <w:top w:val="none" w:sz="0" w:space="0" w:color="auto"/>
            <w:left w:val="none" w:sz="0" w:space="0" w:color="auto"/>
            <w:bottom w:val="none" w:sz="0" w:space="0" w:color="auto"/>
            <w:right w:val="none" w:sz="0" w:space="0" w:color="auto"/>
          </w:divBdr>
        </w:div>
        <w:div w:id="843741334">
          <w:marLeft w:val="640"/>
          <w:marRight w:val="0"/>
          <w:marTop w:val="0"/>
          <w:marBottom w:val="0"/>
          <w:divBdr>
            <w:top w:val="none" w:sz="0" w:space="0" w:color="auto"/>
            <w:left w:val="none" w:sz="0" w:space="0" w:color="auto"/>
            <w:bottom w:val="none" w:sz="0" w:space="0" w:color="auto"/>
            <w:right w:val="none" w:sz="0" w:space="0" w:color="auto"/>
          </w:divBdr>
        </w:div>
        <w:div w:id="1005748074">
          <w:marLeft w:val="640"/>
          <w:marRight w:val="0"/>
          <w:marTop w:val="0"/>
          <w:marBottom w:val="0"/>
          <w:divBdr>
            <w:top w:val="none" w:sz="0" w:space="0" w:color="auto"/>
            <w:left w:val="none" w:sz="0" w:space="0" w:color="auto"/>
            <w:bottom w:val="none" w:sz="0" w:space="0" w:color="auto"/>
            <w:right w:val="none" w:sz="0" w:space="0" w:color="auto"/>
          </w:divBdr>
        </w:div>
        <w:div w:id="1041053370">
          <w:marLeft w:val="640"/>
          <w:marRight w:val="0"/>
          <w:marTop w:val="0"/>
          <w:marBottom w:val="0"/>
          <w:divBdr>
            <w:top w:val="none" w:sz="0" w:space="0" w:color="auto"/>
            <w:left w:val="none" w:sz="0" w:space="0" w:color="auto"/>
            <w:bottom w:val="none" w:sz="0" w:space="0" w:color="auto"/>
            <w:right w:val="none" w:sz="0" w:space="0" w:color="auto"/>
          </w:divBdr>
        </w:div>
        <w:div w:id="671227485">
          <w:marLeft w:val="640"/>
          <w:marRight w:val="0"/>
          <w:marTop w:val="0"/>
          <w:marBottom w:val="0"/>
          <w:divBdr>
            <w:top w:val="none" w:sz="0" w:space="0" w:color="auto"/>
            <w:left w:val="none" w:sz="0" w:space="0" w:color="auto"/>
            <w:bottom w:val="none" w:sz="0" w:space="0" w:color="auto"/>
            <w:right w:val="none" w:sz="0" w:space="0" w:color="auto"/>
          </w:divBdr>
        </w:div>
        <w:div w:id="1858502540">
          <w:marLeft w:val="640"/>
          <w:marRight w:val="0"/>
          <w:marTop w:val="0"/>
          <w:marBottom w:val="0"/>
          <w:divBdr>
            <w:top w:val="none" w:sz="0" w:space="0" w:color="auto"/>
            <w:left w:val="none" w:sz="0" w:space="0" w:color="auto"/>
            <w:bottom w:val="none" w:sz="0" w:space="0" w:color="auto"/>
            <w:right w:val="none" w:sz="0" w:space="0" w:color="auto"/>
          </w:divBdr>
        </w:div>
        <w:div w:id="1481463583">
          <w:marLeft w:val="640"/>
          <w:marRight w:val="0"/>
          <w:marTop w:val="0"/>
          <w:marBottom w:val="0"/>
          <w:divBdr>
            <w:top w:val="none" w:sz="0" w:space="0" w:color="auto"/>
            <w:left w:val="none" w:sz="0" w:space="0" w:color="auto"/>
            <w:bottom w:val="none" w:sz="0" w:space="0" w:color="auto"/>
            <w:right w:val="none" w:sz="0" w:space="0" w:color="auto"/>
          </w:divBdr>
        </w:div>
        <w:div w:id="1789930174">
          <w:marLeft w:val="640"/>
          <w:marRight w:val="0"/>
          <w:marTop w:val="0"/>
          <w:marBottom w:val="0"/>
          <w:divBdr>
            <w:top w:val="none" w:sz="0" w:space="0" w:color="auto"/>
            <w:left w:val="none" w:sz="0" w:space="0" w:color="auto"/>
            <w:bottom w:val="none" w:sz="0" w:space="0" w:color="auto"/>
            <w:right w:val="none" w:sz="0" w:space="0" w:color="auto"/>
          </w:divBdr>
        </w:div>
        <w:div w:id="1226380144">
          <w:marLeft w:val="640"/>
          <w:marRight w:val="0"/>
          <w:marTop w:val="0"/>
          <w:marBottom w:val="0"/>
          <w:divBdr>
            <w:top w:val="none" w:sz="0" w:space="0" w:color="auto"/>
            <w:left w:val="none" w:sz="0" w:space="0" w:color="auto"/>
            <w:bottom w:val="none" w:sz="0" w:space="0" w:color="auto"/>
            <w:right w:val="none" w:sz="0" w:space="0" w:color="auto"/>
          </w:divBdr>
        </w:div>
        <w:div w:id="862016759">
          <w:marLeft w:val="640"/>
          <w:marRight w:val="0"/>
          <w:marTop w:val="0"/>
          <w:marBottom w:val="0"/>
          <w:divBdr>
            <w:top w:val="none" w:sz="0" w:space="0" w:color="auto"/>
            <w:left w:val="none" w:sz="0" w:space="0" w:color="auto"/>
            <w:bottom w:val="none" w:sz="0" w:space="0" w:color="auto"/>
            <w:right w:val="none" w:sz="0" w:space="0" w:color="auto"/>
          </w:divBdr>
        </w:div>
        <w:div w:id="786119814">
          <w:marLeft w:val="640"/>
          <w:marRight w:val="0"/>
          <w:marTop w:val="0"/>
          <w:marBottom w:val="0"/>
          <w:divBdr>
            <w:top w:val="none" w:sz="0" w:space="0" w:color="auto"/>
            <w:left w:val="none" w:sz="0" w:space="0" w:color="auto"/>
            <w:bottom w:val="none" w:sz="0" w:space="0" w:color="auto"/>
            <w:right w:val="none" w:sz="0" w:space="0" w:color="auto"/>
          </w:divBdr>
        </w:div>
        <w:div w:id="102387907">
          <w:marLeft w:val="640"/>
          <w:marRight w:val="0"/>
          <w:marTop w:val="0"/>
          <w:marBottom w:val="0"/>
          <w:divBdr>
            <w:top w:val="none" w:sz="0" w:space="0" w:color="auto"/>
            <w:left w:val="none" w:sz="0" w:space="0" w:color="auto"/>
            <w:bottom w:val="none" w:sz="0" w:space="0" w:color="auto"/>
            <w:right w:val="none" w:sz="0" w:space="0" w:color="auto"/>
          </w:divBdr>
        </w:div>
        <w:div w:id="1790782976">
          <w:marLeft w:val="640"/>
          <w:marRight w:val="0"/>
          <w:marTop w:val="0"/>
          <w:marBottom w:val="0"/>
          <w:divBdr>
            <w:top w:val="none" w:sz="0" w:space="0" w:color="auto"/>
            <w:left w:val="none" w:sz="0" w:space="0" w:color="auto"/>
            <w:bottom w:val="none" w:sz="0" w:space="0" w:color="auto"/>
            <w:right w:val="none" w:sz="0" w:space="0" w:color="auto"/>
          </w:divBdr>
        </w:div>
        <w:div w:id="1048071099">
          <w:marLeft w:val="640"/>
          <w:marRight w:val="0"/>
          <w:marTop w:val="0"/>
          <w:marBottom w:val="0"/>
          <w:divBdr>
            <w:top w:val="none" w:sz="0" w:space="0" w:color="auto"/>
            <w:left w:val="none" w:sz="0" w:space="0" w:color="auto"/>
            <w:bottom w:val="none" w:sz="0" w:space="0" w:color="auto"/>
            <w:right w:val="none" w:sz="0" w:space="0" w:color="auto"/>
          </w:divBdr>
        </w:div>
        <w:div w:id="1725565489">
          <w:marLeft w:val="640"/>
          <w:marRight w:val="0"/>
          <w:marTop w:val="0"/>
          <w:marBottom w:val="0"/>
          <w:divBdr>
            <w:top w:val="none" w:sz="0" w:space="0" w:color="auto"/>
            <w:left w:val="none" w:sz="0" w:space="0" w:color="auto"/>
            <w:bottom w:val="none" w:sz="0" w:space="0" w:color="auto"/>
            <w:right w:val="none" w:sz="0" w:space="0" w:color="auto"/>
          </w:divBdr>
        </w:div>
        <w:div w:id="196049698">
          <w:marLeft w:val="640"/>
          <w:marRight w:val="0"/>
          <w:marTop w:val="0"/>
          <w:marBottom w:val="0"/>
          <w:divBdr>
            <w:top w:val="none" w:sz="0" w:space="0" w:color="auto"/>
            <w:left w:val="none" w:sz="0" w:space="0" w:color="auto"/>
            <w:bottom w:val="none" w:sz="0" w:space="0" w:color="auto"/>
            <w:right w:val="none" w:sz="0" w:space="0" w:color="auto"/>
          </w:divBdr>
        </w:div>
        <w:div w:id="1889872783">
          <w:marLeft w:val="640"/>
          <w:marRight w:val="0"/>
          <w:marTop w:val="0"/>
          <w:marBottom w:val="0"/>
          <w:divBdr>
            <w:top w:val="none" w:sz="0" w:space="0" w:color="auto"/>
            <w:left w:val="none" w:sz="0" w:space="0" w:color="auto"/>
            <w:bottom w:val="none" w:sz="0" w:space="0" w:color="auto"/>
            <w:right w:val="none" w:sz="0" w:space="0" w:color="auto"/>
          </w:divBdr>
        </w:div>
        <w:div w:id="847254951">
          <w:marLeft w:val="640"/>
          <w:marRight w:val="0"/>
          <w:marTop w:val="0"/>
          <w:marBottom w:val="0"/>
          <w:divBdr>
            <w:top w:val="none" w:sz="0" w:space="0" w:color="auto"/>
            <w:left w:val="none" w:sz="0" w:space="0" w:color="auto"/>
            <w:bottom w:val="none" w:sz="0" w:space="0" w:color="auto"/>
            <w:right w:val="none" w:sz="0" w:space="0" w:color="auto"/>
          </w:divBdr>
        </w:div>
        <w:div w:id="863981547">
          <w:marLeft w:val="640"/>
          <w:marRight w:val="0"/>
          <w:marTop w:val="0"/>
          <w:marBottom w:val="0"/>
          <w:divBdr>
            <w:top w:val="none" w:sz="0" w:space="0" w:color="auto"/>
            <w:left w:val="none" w:sz="0" w:space="0" w:color="auto"/>
            <w:bottom w:val="none" w:sz="0" w:space="0" w:color="auto"/>
            <w:right w:val="none" w:sz="0" w:space="0" w:color="auto"/>
          </w:divBdr>
        </w:div>
        <w:div w:id="6685634">
          <w:marLeft w:val="640"/>
          <w:marRight w:val="0"/>
          <w:marTop w:val="0"/>
          <w:marBottom w:val="0"/>
          <w:divBdr>
            <w:top w:val="none" w:sz="0" w:space="0" w:color="auto"/>
            <w:left w:val="none" w:sz="0" w:space="0" w:color="auto"/>
            <w:bottom w:val="none" w:sz="0" w:space="0" w:color="auto"/>
            <w:right w:val="none" w:sz="0" w:space="0" w:color="auto"/>
          </w:divBdr>
        </w:div>
        <w:div w:id="711273666">
          <w:marLeft w:val="640"/>
          <w:marRight w:val="0"/>
          <w:marTop w:val="0"/>
          <w:marBottom w:val="0"/>
          <w:divBdr>
            <w:top w:val="none" w:sz="0" w:space="0" w:color="auto"/>
            <w:left w:val="none" w:sz="0" w:space="0" w:color="auto"/>
            <w:bottom w:val="none" w:sz="0" w:space="0" w:color="auto"/>
            <w:right w:val="none" w:sz="0" w:space="0" w:color="auto"/>
          </w:divBdr>
        </w:div>
        <w:div w:id="569540415">
          <w:marLeft w:val="640"/>
          <w:marRight w:val="0"/>
          <w:marTop w:val="0"/>
          <w:marBottom w:val="0"/>
          <w:divBdr>
            <w:top w:val="none" w:sz="0" w:space="0" w:color="auto"/>
            <w:left w:val="none" w:sz="0" w:space="0" w:color="auto"/>
            <w:bottom w:val="none" w:sz="0" w:space="0" w:color="auto"/>
            <w:right w:val="none" w:sz="0" w:space="0" w:color="auto"/>
          </w:divBdr>
        </w:div>
        <w:div w:id="1347251704">
          <w:marLeft w:val="640"/>
          <w:marRight w:val="0"/>
          <w:marTop w:val="0"/>
          <w:marBottom w:val="0"/>
          <w:divBdr>
            <w:top w:val="none" w:sz="0" w:space="0" w:color="auto"/>
            <w:left w:val="none" w:sz="0" w:space="0" w:color="auto"/>
            <w:bottom w:val="none" w:sz="0" w:space="0" w:color="auto"/>
            <w:right w:val="none" w:sz="0" w:space="0" w:color="auto"/>
          </w:divBdr>
        </w:div>
        <w:div w:id="1748376392">
          <w:marLeft w:val="640"/>
          <w:marRight w:val="0"/>
          <w:marTop w:val="0"/>
          <w:marBottom w:val="0"/>
          <w:divBdr>
            <w:top w:val="none" w:sz="0" w:space="0" w:color="auto"/>
            <w:left w:val="none" w:sz="0" w:space="0" w:color="auto"/>
            <w:bottom w:val="none" w:sz="0" w:space="0" w:color="auto"/>
            <w:right w:val="none" w:sz="0" w:space="0" w:color="auto"/>
          </w:divBdr>
        </w:div>
        <w:div w:id="959919721">
          <w:marLeft w:val="640"/>
          <w:marRight w:val="0"/>
          <w:marTop w:val="0"/>
          <w:marBottom w:val="0"/>
          <w:divBdr>
            <w:top w:val="none" w:sz="0" w:space="0" w:color="auto"/>
            <w:left w:val="none" w:sz="0" w:space="0" w:color="auto"/>
            <w:bottom w:val="none" w:sz="0" w:space="0" w:color="auto"/>
            <w:right w:val="none" w:sz="0" w:space="0" w:color="auto"/>
          </w:divBdr>
        </w:div>
        <w:div w:id="1770004346">
          <w:marLeft w:val="640"/>
          <w:marRight w:val="0"/>
          <w:marTop w:val="0"/>
          <w:marBottom w:val="0"/>
          <w:divBdr>
            <w:top w:val="none" w:sz="0" w:space="0" w:color="auto"/>
            <w:left w:val="none" w:sz="0" w:space="0" w:color="auto"/>
            <w:bottom w:val="none" w:sz="0" w:space="0" w:color="auto"/>
            <w:right w:val="none" w:sz="0" w:space="0" w:color="auto"/>
          </w:divBdr>
        </w:div>
        <w:div w:id="268322245">
          <w:marLeft w:val="640"/>
          <w:marRight w:val="0"/>
          <w:marTop w:val="0"/>
          <w:marBottom w:val="0"/>
          <w:divBdr>
            <w:top w:val="none" w:sz="0" w:space="0" w:color="auto"/>
            <w:left w:val="none" w:sz="0" w:space="0" w:color="auto"/>
            <w:bottom w:val="none" w:sz="0" w:space="0" w:color="auto"/>
            <w:right w:val="none" w:sz="0" w:space="0" w:color="auto"/>
          </w:divBdr>
        </w:div>
        <w:div w:id="954874639">
          <w:marLeft w:val="640"/>
          <w:marRight w:val="0"/>
          <w:marTop w:val="0"/>
          <w:marBottom w:val="0"/>
          <w:divBdr>
            <w:top w:val="none" w:sz="0" w:space="0" w:color="auto"/>
            <w:left w:val="none" w:sz="0" w:space="0" w:color="auto"/>
            <w:bottom w:val="none" w:sz="0" w:space="0" w:color="auto"/>
            <w:right w:val="none" w:sz="0" w:space="0" w:color="auto"/>
          </w:divBdr>
        </w:div>
        <w:div w:id="1139224729">
          <w:marLeft w:val="640"/>
          <w:marRight w:val="0"/>
          <w:marTop w:val="0"/>
          <w:marBottom w:val="0"/>
          <w:divBdr>
            <w:top w:val="none" w:sz="0" w:space="0" w:color="auto"/>
            <w:left w:val="none" w:sz="0" w:space="0" w:color="auto"/>
            <w:bottom w:val="none" w:sz="0" w:space="0" w:color="auto"/>
            <w:right w:val="none" w:sz="0" w:space="0" w:color="auto"/>
          </w:divBdr>
        </w:div>
        <w:div w:id="2101758705">
          <w:marLeft w:val="640"/>
          <w:marRight w:val="0"/>
          <w:marTop w:val="0"/>
          <w:marBottom w:val="0"/>
          <w:divBdr>
            <w:top w:val="none" w:sz="0" w:space="0" w:color="auto"/>
            <w:left w:val="none" w:sz="0" w:space="0" w:color="auto"/>
            <w:bottom w:val="none" w:sz="0" w:space="0" w:color="auto"/>
            <w:right w:val="none" w:sz="0" w:space="0" w:color="auto"/>
          </w:divBdr>
        </w:div>
        <w:div w:id="575209576">
          <w:marLeft w:val="640"/>
          <w:marRight w:val="0"/>
          <w:marTop w:val="0"/>
          <w:marBottom w:val="0"/>
          <w:divBdr>
            <w:top w:val="none" w:sz="0" w:space="0" w:color="auto"/>
            <w:left w:val="none" w:sz="0" w:space="0" w:color="auto"/>
            <w:bottom w:val="none" w:sz="0" w:space="0" w:color="auto"/>
            <w:right w:val="none" w:sz="0" w:space="0" w:color="auto"/>
          </w:divBdr>
        </w:div>
        <w:div w:id="415593656">
          <w:marLeft w:val="640"/>
          <w:marRight w:val="0"/>
          <w:marTop w:val="0"/>
          <w:marBottom w:val="0"/>
          <w:divBdr>
            <w:top w:val="none" w:sz="0" w:space="0" w:color="auto"/>
            <w:left w:val="none" w:sz="0" w:space="0" w:color="auto"/>
            <w:bottom w:val="none" w:sz="0" w:space="0" w:color="auto"/>
            <w:right w:val="none" w:sz="0" w:space="0" w:color="auto"/>
          </w:divBdr>
        </w:div>
        <w:div w:id="1521772176">
          <w:marLeft w:val="640"/>
          <w:marRight w:val="0"/>
          <w:marTop w:val="0"/>
          <w:marBottom w:val="0"/>
          <w:divBdr>
            <w:top w:val="none" w:sz="0" w:space="0" w:color="auto"/>
            <w:left w:val="none" w:sz="0" w:space="0" w:color="auto"/>
            <w:bottom w:val="none" w:sz="0" w:space="0" w:color="auto"/>
            <w:right w:val="none" w:sz="0" w:space="0" w:color="auto"/>
          </w:divBdr>
        </w:div>
        <w:div w:id="919830498">
          <w:marLeft w:val="640"/>
          <w:marRight w:val="0"/>
          <w:marTop w:val="0"/>
          <w:marBottom w:val="0"/>
          <w:divBdr>
            <w:top w:val="none" w:sz="0" w:space="0" w:color="auto"/>
            <w:left w:val="none" w:sz="0" w:space="0" w:color="auto"/>
            <w:bottom w:val="none" w:sz="0" w:space="0" w:color="auto"/>
            <w:right w:val="none" w:sz="0" w:space="0" w:color="auto"/>
          </w:divBdr>
        </w:div>
        <w:div w:id="952588296">
          <w:marLeft w:val="640"/>
          <w:marRight w:val="0"/>
          <w:marTop w:val="0"/>
          <w:marBottom w:val="0"/>
          <w:divBdr>
            <w:top w:val="none" w:sz="0" w:space="0" w:color="auto"/>
            <w:left w:val="none" w:sz="0" w:space="0" w:color="auto"/>
            <w:bottom w:val="none" w:sz="0" w:space="0" w:color="auto"/>
            <w:right w:val="none" w:sz="0" w:space="0" w:color="auto"/>
          </w:divBdr>
        </w:div>
        <w:div w:id="1208027743">
          <w:marLeft w:val="640"/>
          <w:marRight w:val="0"/>
          <w:marTop w:val="0"/>
          <w:marBottom w:val="0"/>
          <w:divBdr>
            <w:top w:val="none" w:sz="0" w:space="0" w:color="auto"/>
            <w:left w:val="none" w:sz="0" w:space="0" w:color="auto"/>
            <w:bottom w:val="none" w:sz="0" w:space="0" w:color="auto"/>
            <w:right w:val="none" w:sz="0" w:space="0" w:color="auto"/>
          </w:divBdr>
        </w:div>
        <w:div w:id="1932346364">
          <w:marLeft w:val="640"/>
          <w:marRight w:val="0"/>
          <w:marTop w:val="0"/>
          <w:marBottom w:val="0"/>
          <w:divBdr>
            <w:top w:val="none" w:sz="0" w:space="0" w:color="auto"/>
            <w:left w:val="none" w:sz="0" w:space="0" w:color="auto"/>
            <w:bottom w:val="none" w:sz="0" w:space="0" w:color="auto"/>
            <w:right w:val="none" w:sz="0" w:space="0" w:color="auto"/>
          </w:divBdr>
        </w:div>
        <w:div w:id="827866595">
          <w:marLeft w:val="640"/>
          <w:marRight w:val="0"/>
          <w:marTop w:val="0"/>
          <w:marBottom w:val="0"/>
          <w:divBdr>
            <w:top w:val="none" w:sz="0" w:space="0" w:color="auto"/>
            <w:left w:val="none" w:sz="0" w:space="0" w:color="auto"/>
            <w:bottom w:val="none" w:sz="0" w:space="0" w:color="auto"/>
            <w:right w:val="none" w:sz="0" w:space="0" w:color="auto"/>
          </w:divBdr>
        </w:div>
        <w:div w:id="1228223524">
          <w:marLeft w:val="640"/>
          <w:marRight w:val="0"/>
          <w:marTop w:val="0"/>
          <w:marBottom w:val="0"/>
          <w:divBdr>
            <w:top w:val="none" w:sz="0" w:space="0" w:color="auto"/>
            <w:left w:val="none" w:sz="0" w:space="0" w:color="auto"/>
            <w:bottom w:val="none" w:sz="0" w:space="0" w:color="auto"/>
            <w:right w:val="none" w:sz="0" w:space="0" w:color="auto"/>
          </w:divBdr>
        </w:div>
        <w:div w:id="1547526540">
          <w:marLeft w:val="640"/>
          <w:marRight w:val="0"/>
          <w:marTop w:val="0"/>
          <w:marBottom w:val="0"/>
          <w:divBdr>
            <w:top w:val="none" w:sz="0" w:space="0" w:color="auto"/>
            <w:left w:val="none" w:sz="0" w:space="0" w:color="auto"/>
            <w:bottom w:val="none" w:sz="0" w:space="0" w:color="auto"/>
            <w:right w:val="none" w:sz="0" w:space="0" w:color="auto"/>
          </w:divBdr>
        </w:div>
        <w:div w:id="1827745039">
          <w:marLeft w:val="640"/>
          <w:marRight w:val="0"/>
          <w:marTop w:val="0"/>
          <w:marBottom w:val="0"/>
          <w:divBdr>
            <w:top w:val="none" w:sz="0" w:space="0" w:color="auto"/>
            <w:left w:val="none" w:sz="0" w:space="0" w:color="auto"/>
            <w:bottom w:val="none" w:sz="0" w:space="0" w:color="auto"/>
            <w:right w:val="none" w:sz="0" w:space="0" w:color="auto"/>
          </w:divBdr>
        </w:div>
        <w:div w:id="728917037">
          <w:marLeft w:val="640"/>
          <w:marRight w:val="0"/>
          <w:marTop w:val="0"/>
          <w:marBottom w:val="0"/>
          <w:divBdr>
            <w:top w:val="none" w:sz="0" w:space="0" w:color="auto"/>
            <w:left w:val="none" w:sz="0" w:space="0" w:color="auto"/>
            <w:bottom w:val="none" w:sz="0" w:space="0" w:color="auto"/>
            <w:right w:val="none" w:sz="0" w:space="0" w:color="auto"/>
          </w:divBdr>
        </w:div>
        <w:div w:id="879634643">
          <w:marLeft w:val="640"/>
          <w:marRight w:val="0"/>
          <w:marTop w:val="0"/>
          <w:marBottom w:val="0"/>
          <w:divBdr>
            <w:top w:val="none" w:sz="0" w:space="0" w:color="auto"/>
            <w:left w:val="none" w:sz="0" w:space="0" w:color="auto"/>
            <w:bottom w:val="none" w:sz="0" w:space="0" w:color="auto"/>
            <w:right w:val="none" w:sz="0" w:space="0" w:color="auto"/>
          </w:divBdr>
        </w:div>
        <w:div w:id="1108815274">
          <w:marLeft w:val="640"/>
          <w:marRight w:val="0"/>
          <w:marTop w:val="0"/>
          <w:marBottom w:val="0"/>
          <w:divBdr>
            <w:top w:val="none" w:sz="0" w:space="0" w:color="auto"/>
            <w:left w:val="none" w:sz="0" w:space="0" w:color="auto"/>
            <w:bottom w:val="none" w:sz="0" w:space="0" w:color="auto"/>
            <w:right w:val="none" w:sz="0" w:space="0" w:color="auto"/>
          </w:divBdr>
        </w:div>
        <w:div w:id="1853841041">
          <w:marLeft w:val="640"/>
          <w:marRight w:val="0"/>
          <w:marTop w:val="0"/>
          <w:marBottom w:val="0"/>
          <w:divBdr>
            <w:top w:val="none" w:sz="0" w:space="0" w:color="auto"/>
            <w:left w:val="none" w:sz="0" w:space="0" w:color="auto"/>
            <w:bottom w:val="none" w:sz="0" w:space="0" w:color="auto"/>
            <w:right w:val="none" w:sz="0" w:space="0" w:color="auto"/>
          </w:divBdr>
        </w:div>
        <w:div w:id="228348585">
          <w:marLeft w:val="640"/>
          <w:marRight w:val="0"/>
          <w:marTop w:val="0"/>
          <w:marBottom w:val="0"/>
          <w:divBdr>
            <w:top w:val="none" w:sz="0" w:space="0" w:color="auto"/>
            <w:left w:val="none" w:sz="0" w:space="0" w:color="auto"/>
            <w:bottom w:val="none" w:sz="0" w:space="0" w:color="auto"/>
            <w:right w:val="none" w:sz="0" w:space="0" w:color="auto"/>
          </w:divBdr>
        </w:div>
      </w:divsChild>
    </w:div>
    <w:div w:id="1053238092">
      <w:bodyDiv w:val="1"/>
      <w:marLeft w:val="0"/>
      <w:marRight w:val="0"/>
      <w:marTop w:val="0"/>
      <w:marBottom w:val="0"/>
      <w:divBdr>
        <w:top w:val="none" w:sz="0" w:space="0" w:color="auto"/>
        <w:left w:val="none" w:sz="0" w:space="0" w:color="auto"/>
        <w:bottom w:val="none" w:sz="0" w:space="0" w:color="auto"/>
        <w:right w:val="none" w:sz="0" w:space="0" w:color="auto"/>
      </w:divBdr>
      <w:divsChild>
        <w:div w:id="1229800854">
          <w:marLeft w:val="640"/>
          <w:marRight w:val="0"/>
          <w:marTop w:val="0"/>
          <w:marBottom w:val="0"/>
          <w:divBdr>
            <w:top w:val="none" w:sz="0" w:space="0" w:color="auto"/>
            <w:left w:val="none" w:sz="0" w:space="0" w:color="auto"/>
            <w:bottom w:val="none" w:sz="0" w:space="0" w:color="auto"/>
            <w:right w:val="none" w:sz="0" w:space="0" w:color="auto"/>
          </w:divBdr>
        </w:div>
        <w:div w:id="876897382">
          <w:marLeft w:val="640"/>
          <w:marRight w:val="0"/>
          <w:marTop w:val="0"/>
          <w:marBottom w:val="0"/>
          <w:divBdr>
            <w:top w:val="none" w:sz="0" w:space="0" w:color="auto"/>
            <w:left w:val="none" w:sz="0" w:space="0" w:color="auto"/>
            <w:bottom w:val="none" w:sz="0" w:space="0" w:color="auto"/>
            <w:right w:val="none" w:sz="0" w:space="0" w:color="auto"/>
          </w:divBdr>
        </w:div>
        <w:div w:id="1229420462">
          <w:marLeft w:val="640"/>
          <w:marRight w:val="0"/>
          <w:marTop w:val="0"/>
          <w:marBottom w:val="0"/>
          <w:divBdr>
            <w:top w:val="none" w:sz="0" w:space="0" w:color="auto"/>
            <w:left w:val="none" w:sz="0" w:space="0" w:color="auto"/>
            <w:bottom w:val="none" w:sz="0" w:space="0" w:color="auto"/>
            <w:right w:val="none" w:sz="0" w:space="0" w:color="auto"/>
          </w:divBdr>
        </w:div>
        <w:div w:id="1881942469">
          <w:marLeft w:val="640"/>
          <w:marRight w:val="0"/>
          <w:marTop w:val="0"/>
          <w:marBottom w:val="0"/>
          <w:divBdr>
            <w:top w:val="none" w:sz="0" w:space="0" w:color="auto"/>
            <w:left w:val="none" w:sz="0" w:space="0" w:color="auto"/>
            <w:bottom w:val="none" w:sz="0" w:space="0" w:color="auto"/>
            <w:right w:val="none" w:sz="0" w:space="0" w:color="auto"/>
          </w:divBdr>
        </w:div>
        <w:div w:id="268202288">
          <w:marLeft w:val="640"/>
          <w:marRight w:val="0"/>
          <w:marTop w:val="0"/>
          <w:marBottom w:val="0"/>
          <w:divBdr>
            <w:top w:val="none" w:sz="0" w:space="0" w:color="auto"/>
            <w:left w:val="none" w:sz="0" w:space="0" w:color="auto"/>
            <w:bottom w:val="none" w:sz="0" w:space="0" w:color="auto"/>
            <w:right w:val="none" w:sz="0" w:space="0" w:color="auto"/>
          </w:divBdr>
        </w:div>
        <w:div w:id="1437016290">
          <w:marLeft w:val="640"/>
          <w:marRight w:val="0"/>
          <w:marTop w:val="0"/>
          <w:marBottom w:val="0"/>
          <w:divBdr>
            <w:top w:val="none" w:sz="0" w:space="0" w:color="auto"/>
            <w:left w:val="none" w:sz="0" w:space="0" w:color="auto"/>
            <w:bottom w:val="none" w:sz="0" w:space="0" w:color="auto"/>
            <w:right w:val="none" w:sz="0" w:space="0" w:color="auto"/>
          </w:divBdr>
        </w:div>
        <w:div w:id="57436451">
          <w:marLeft w:val="640"/>
          <w:marRight w:val="0"/>
          <w:marTop w:val="0"/>
          <w:marBottom w:val="0"/>
          <w:divBdr>
            <w:top w:val="none" w:sz="0" w:space="0" w:color="auto"/>
            <w:left w:val="none" w:sz="0" w:space="0" w:color="auto"/>
            <w:bottom w:val="none" w:sz="0" w:space="0" w:color="auto"/>
            <w:right w:val="none" w:sz="0" w:space="0" w:color="auto"/>
          </w:divBdr>
        </w:div>
        <w:div w:id="202326179">
          <w:marLeft w:val="640"/>
          <w:marRight w:val="0"/>
          <w:marTop w:val="0"/>
          <w:marBottom w:val="0"/>
          <w:divBdr>
            <w:top w:val="none" w:sz="0" w:space="0" w:color="auto"/>
            <w:left w:val="none" w:sz="0" w:space="0" w:color="auto"/>
            <w:bottom w:val="none" w:sz="0" w:space="0" w:color="auto"/>
            <w:right w:val="none" w:sz="0" w:space="0" w:color="auto"/>
          </w:divBdr>
        </w:div>
        <w:div w:id="1032002282">
          <w:marLeft w:val="640"/>
          <w:marRight w:val="0"/>
          <w:marTop w:val="0"/>
          <w:marBottom w:val="0"/>
          <w:divBdr>
            <w:top w:val="none" w:sz="0" w:space="0" w:color="auto"/>
            <w:left w:val="none" w:sz="0" w:space="0" w:color="auto"/>
            <w:bottom w:val="none" w:sz="0" w:space="0" w:color="auto"/>
            <w:right w:val="none" w:sz="0" w:space="0" w:color="auto"/>
          </w:divBdr>
        </w:div>
        <w:div w:id="347372373">
          <w:marLeft w:val="640"/>
          <w:marRight w:val="0"/>
          <w:marTop w:val="0"/>
          <w:marBottom w:val="0"/>
          <w:divBdr>
            <w:top w:val="none" w:sz="0" w:space="0" w:color="auto"/>
            <w:left w:val="none" w:sz="0" w:space="0" w:color="auto"/>
            <w:bottom w:val="none" w:sz="0" w:space="0" w:color="auto"/>
            <w:right w:val="none" w:sz="0" w:space="0" w:color="auto"/>
          </w:divBdr>
        </w:div>
        <w:div w:id="390932421">
          <w:marLeft w:val="640"/>
          <w:marRight w:val="0"/>
          <w:marTop w:val="0"/>
          <w:marBottom w:val="0"/>
          <w:divBdr>
            <w:top w:val="none" w:sz="0" w:space="0" w:color="auto"/>
            <w:left w:val="none" w:sz="0" w:space="0" w:color="auto"/>
            <w:bottom w:val="none" w:sz="0" w:space="0" w:color="auto"/>
            <w:right w:val="none" w:sz="0" w:space="0" w:color="auto"/>
          </w:divBdr>
        </w:div>
        <w:div w:id="981155212">
          <w:marLeft w:val="640"/>
          <w:marRight w:val="0"/>
          <w:marTop w:val="0"/>
          <w:marBottom w:val="0"/>
          <w:divBdr>
            <w:top w:val="none" w:sz="0" w:space="0" w:color="auto"/>
            <w:left w:val="none" w:sz="0" w:space="0" w:color="auto"/>
            <w:bottom w:val="none" w:sz="0" w:space="0" w:color="auto"/>
            <w:right w:val="none" w:sz="0" w:space="0" w:color="auto"/>
          </w:divBdr>
        </w:div>
        <w:div w:id="1157115361">
          <w:marLeft w:val="640"/>
          <w:marRight w:val="0"/>
          <w:marTop w:val="0"/>
          <w:marBottom w:val="0"/>
          <w:divBdr>
            <w:top w:val="none" w:sz="0" w:space="0" w:color="auto"/>
            <w:left w:val="none" w:sz="0" w:space="0" w:color="auto"/>
            <w:bottom w:val="none" w:sz="0" w:space="0" w:color="auto"/>
            <w:right w:val="none" w:sz="0" w:space="0" w:color="auto"/>
          </w:divBdr>
        </w:div>
        <w:div w:id="796795742">
          <w:marLeft w:val="640"/>
          <w:marRight w:val="0"/>
          <w:marTop w:val="0"/>
          <w:marBottom w:val="0"/>
          <w:divBdr>
            <w:top w:val="none" w:sz="0" w:space="0" w:color="auto"/>
            <w:left w:val="none" w:sz="0" w:space="0" w:color="auto"/>
            <w:bottom w:val="none" w:sz="0" w:space="0" w:color="auto"/>
            <w:right w:val="none" w:sz="0" w:space="0" w:color="auto"/>
          </w:divBdr>
        </w:div>
        <w:div w:id="1822187125">
          <w:marLeft w:val="640"/>
          <w:marRight w:val="0"/>
          <w:marTop w:val="0"/>
          <w:marBottom w:val="0"/>
          <w:divBdr>
            <w:top w:val="none" w:sz="0" w:space="0" w:color="auto"/>
            <w:left w:val="none" w:sz="0" w:space="0" w:color="auto"/>
            <w:bottom w:val="none" w:sz="0" w:space="0" w:color="auto"/>
            <w:right w:val="none" w:sz="0" w:space="0" w:color="auto"/>
          </w:divBdr>
        </w:div>
        <w:div w:id="1617830338">
          <w:marLeft w:val="640"/>
          <w:marRight w:val="0"/>
          <w:marTop w:val="0"/>
          <w:marBottom w:val="0"/>
          <w:divBdr>
            <w:top w:val="none" w:sz="0" w:space="0" w:color="auto"/>
            <w:left w:val="none" w:sz="0" w:space="0" w:color="auto"/>
            <w:bottom w:val="none" w:sz="0" w:space="0" w:color="auto"/>
            <w:right w:val="none" w:sz="0" w:space="0" w:color="auto"/>
          </w:divBdr>
        </w:div>
        <w:div w:id="881482753">
          <w:marLeft w:val="640"/>
          <w:marRight w:val="0"/>
          <w:marTop w:val="0"/>
          <w:marBottom w:val="0"/>
          <w:divBdr>
            <w:top w:val="none" w:sz="0" w:space="0" w:color="auto"/>
            <w:left w:val="none" w:sz="0" w:space="0" w:color="auto"/>
            <w:bottom w:val="none" w:sz="0" w:space="0" w:color="auto"/>
            <w:right w:val="none" w:sz="0" w:space="0" w:color="auto"/>
          </w:divBdr>
        </w:div>
        <w:div w:id="1103189441">
          <w:marLeft w:val="640"/>
          <w:marRight w:val="0"/>
          <w:marTop w:val="0"/>
          <w:marBottom w:val="0"/>
          <w:divBdr>
            <w:top w:val="none" w:sz="0" w:space="0" w:color="auto"/>
            <w:left w:val="none" w:sz="0" w:space="0" w:color="auto"/>
            <w:bottom w:val="none" w:sz="0" w:space="0" w:color="auto"/>
            <w:right w:val="none" w:sz="0" w:space="0" w:color="auto"/>
          </w:divBdr>
        </w:div>
        <w:div w:id="1780895">
          <w:marLeft w:val="640"/>
          <w:marRight w:val="0"/>
          <w:marTop w:val="0"/>
          <w:marBottom w:val="0"/>
          <w:divBdr>
            <w:top w:val="none" w:sz="0" w:space="0" w:color="auto"/>
            <w:left w:val="none" w:sz="0" w:space="0" w:color="auto"/>
            <w:bottom w:val="none" w:sz="0" w:space="0" w:color="auto"/>
            <w:right w:val="none" w:sz="0" w:space="0" w:color="auto"/>
          </w:divBdr>
        </w:div>
        <w:div w:id="1778022247">
          <w:marLeft w:val="640"/>
          <w:marRight w:val="0"/>
          <w:marTop w:val="0"/>
          <w:marBottom w:val="0"/>
          <w:divBdr>
            <w:top w:val="none" w:sz="0" w:space="0" w:color="auto"/>
            <w:left w:val="none" w:sz="0" w:space="0" w:color="auto"/>
            <w:bottom w:val="none" w:sz="0" w:space="0" w:color="auto"/>
            <w:right w:val="none" w:sz="0" w:space="0" w:color="auto"/>
          </w:divBdr>
        </w:div>
        <w:div w:id="1248274641">
          <w:marLeft w:val="640"/>
          <w:marRight w:val="0"/>
          <w:marTop w:val="0"/>
          <w:marBottom w:val="0"/>
          <w:divBdr>
            <w:top w:val="none" w:sz="0" w:space="0" w:color="auto"/>
            <w:left w:val="none" w:sz="0" w:space="0" w:color="auto"/>
            <w:bottom w:val="none" w:sz="0" w:space="0" w:color="auto"/>
            <w:right w:val="none" w:sz="0" w:space="0" w:color="auto"/>
          </w:divBdr>
        </w:div>
        <w:div w:id="1779717118">
          <w:marLeft w:val="640"/>
          <w:marRight w:val="0"/>
          <w:marTop w:val="0"/>
          <w:marBottom w:val="0"/>
          <w:divBdr>
            <w:top w:val="none" w:sz="0" w:space="0" w:color="auto"/>
            <w:left w:val="none" w:sz="0" w:space="0" w:color="auto"/>
            <w:bottom w:val="none" w:sz="0" w:space="0" w:color="auto"/>
            <w:right w:val="none" w:sz="0" w:space="0" w:color="auto"/>
          </w:divBdr>
        </w:div>
        <w:div w:id="1709256402">
          <w:marLeft w:val="640"/>
          <w:marRight w:val="0"/>
          <w:marTop w:val="0"/>
          <w:marBottom w:val="0"/>
          <w:divBdr>
            <w:top w:val="none" w:sz="0" w:space="0" w:color="auto"/>
            <w:left w:val="none" w:sz="0" w:space="0" w:color="auto"/>
            <w:bottom w:val="none" w:sz="0" w:space="0" w:color="auto"/>
            <w:right w:val="none" w:sz="0" w:space="0" w:color="auto"/>
          </w:divBdr>
        </w:div>
        <w:div w:id="1210648732">
          <w:marLeft w:val="640"/>
          <w:marRight w:val="0"/>
          <w:marTop w:val="0"/>
          <w:marBottom w:val="0"/>
          <w:divBdr>
            <w:top w:val="none" w:sz="0" w:space="0" w:color="auto"/>
            <w:left w:val="none" w:sz="0" w:space="0" w:color="auto"/>
            <w:bottom w:val="none" w:sz="0" w:space="0" w:color="auto"/>
            <w:right w:val="none" w:sz="0" w:space="0" w:color="auto"/>
          </w:divBdr>
        </w:div>
        <w:div w:id="1524316917">
          <w:marLeft w:val="640"/>
          <w:marRight w:val="0"/>
          <w:marTop w:val="0"/>
          <w:marBottom w:val="0"/>
          <w:divBdr>
            <w:top w:val="none" w:sz="0" w:space="0" w:color="auto"/>
            <w:left w:val="none" w:sz="0" w:space="0" w:color="auto"/>
            <w:bottom w:val="none" w:sz="0" w:space="0" w:color="auto"/>
            <w:right w:val="none" w:sz="0" w:space="0" w:color="auto"/>
          </w:divBdr>
        </w:div>
        <w:div w:id="1338730711">
          <w:marLeft w:val="640"/>
          <w:marRight w:val="0"/>
          <w:marTop w:val="0"/>
          <w:marBottom w:val="0"/>
          <w:divBdr>
            <w:top w:val="none" w:sz="0" w:space="0" w:color="auto"/>
            <w:left w:val="none" w:sz="0" w:space="0" w:color="auto"/>
            <w:bottom w:val="none" w:sz="0" w:space="0" w:color="auto"/>
            <w:right w:val="none" w:sz="0" w:space="0" w:color="auto"/>
          </w:divBdr>
        </w:div>
        <w:div w:id="525824447">
          <w:marLeft w:val="640"/>
          <w:marRight w:val="0"/>
          <w:marTop w:val="0"/>
          <w:marBottom w:val="0"/>
          <w:divBdr>
            <w:top w:val="none" w:sz="0" w:space="0" w:color="auto"/>
            <w:left w:val="none" w:sz="0" w:space="0" w:color="auto"/>
            <w:bottom w:val="none" w:sz="0" w:space="0" w:color="auto"/>
            <w:right w:val="none" w:sz="0" w:space="0" w:color="auto"/>
          </w:divBdr>
        </w:div>
        <w:div w:id="1354838510">
          <w:marLeft w:val="640"/>
          <w:marRight w:val="0"/>
          <w:marTop w:val="0"/>
          <w:marBottom w:val="0"/>
          <w:divBdr>
            <w:top w:val="none" w:sz="0" w:space="0" w:color="auto"/>
            <w:left w:val="none" w:sz="0" w:space="0" w:color="auto"/>
            <w:bottom w:val="none" w:sz="0" w:space="0" w:color="auto"/>
            <w:right w:val="none" w:sz="0" w:space="0" w:color="auto"/>
          </w:divBdr>
        </w:div>
        <w:div w:id="493842593">
          <w:marLeft w:val="640"/>
          <w:marRight w:val="0"/>
          <w:marTop w:val="0"/>
          <w:marBottom w:val="0"/>
          <w:divBdr>
            <w:top w:val="none" w:sz="0" w:space="0" w:color="auto"/>
            <w:left w:val="none" w:sz="0" w:space="0" w:color="auto"/>
            <w:bottom w:val="none" w:sz="0" w:space="0" w:color="auto"/>
            <w:right w:val="none" w:sz="0" w:space="0" w:color="auto"/>
          </w:divBdr>
        </w:div>
        <w:div w:id="1774544452">
          <w:marLeft w:val="640"/>
          <w:marRight w:val="0"/>
          <w:marTop w:val="0"/>
          <w:marBottom w:val="0"/>
          <w:divBdr>
            <w:top w:val="none" w:sz="0" w:space="0" w:color="auto"/>
            <w:left w:val="none" w:sz="0" w:space="0" w:color="auto"/>
            <w:bottom w:val="none" w:sz="0" w:space="0" w:color="auto"/>
            <w:right w:val="none" w:sz="0" w:space="0" w:color="auto"/>
          </w:divBdr>
        </w:div>
        <w:div w:id="1438134886">
          <w:marLeft w:val="640"/>
          <w:marRight w:val="0"/>
          <w:marTop w:val="0"/>
          <w:marBottom w:val="0"/>
          <w:divBdr>
            <w:top w:val="none" w:sz="0" w:space="0" w:color="auto"/>
            <w:left w:val="none" w:sz="0" w:space="0" w:color="auto"/>
            <w:bottom w:val="none" w:sz="0" w:space="0" w:color="auto"/>
            <w:right w:val="none" w:sz="0" w:space="0" w:color="auto"/>
          </w:divBdr>
        </w:div>
        <w:div w:id="2122605124">
          <w:marLeft w:val="640"/>
          <w:marRight w:val="0"/>
          <w:marTop w:val="0"/>
          <w:marBottom w:val="0"/>
          <w:divBdr>
            <w:top w:val="none" w:sz="0" w:space="0" w:color="auto"/>
            <w:left w:val="none" w:sz="0" w:space="0" w:color="auto"/>
            <w:bottom w:val="none" w:sz="0" w:space="0" w:color="auto"/>
            <w:right w:val="none" w:sz="0" w:space="0" w:color="auto"/>
          </w:divBdr>
        </w:div>
        <w:div w:id="1616325295">
          <w:marLeft w:val="640"/>
          <w:marRight w:val="0"/>
          <w:marTop w:val="0"/>
          <w:marBottom w:val="0"/>
          <w:divBdr>
            <w:top w:val="none" w:sz="0" w:space="0" w:color="auto"/>
            <w:left w:val="none" w:sz="0" w:space="0" w:color="auto"/>
            <w:bottom w:val="none" w:sz="0" w:space="0" w:color="auto"/>
            <w:right w:val="none" w:sz="0" w:space="0" w:color="auto"/>
          </w:divBdr>
        </w:div>
        <w:div w:id="464198478">
          <w:marLeft w:val="640"/>
          <w:marRight w:val="0"/>
          <w:marTop w:val="0"/>
          <w:marBottom w:val="0"/>
          <w:divBdr>
            <w:top w:val="none" w:sz="0" w:space="0" w:color="auto"/>
            <w:left w:val="none" w:sz="0" w:space="0" w:color="auto"/>
            <w:bottom w:val="none" w:sz="0" w:space="0" w:color="auto"/>
            <w:right w:val="none" w:sz="0" w:space="0" w:color="auto"/>
          </w:divBdr>
        </w:div>
        <w:div w:id="12852670">
          <w:marLeft w:val="640"/>
          <w:marRight w:val="0"/>
          <w:marTop w:val="0"/>
          <w:marBottom w:val="0"/>
          <w:divBdr>
            <w:top w:val="none" w:sz="0" w:space="0" w:color="auto"/>
            <w:left w:val="none" w:sz="0" w:space="0" w:color="auto"/>
            <w:bottom w:val="none" w:sz="0" w:space="0" w:color="auto"/>
            <w:right w:val="none" w:sz="0" w:space="0" w:color="auto"/>
          </w:divBdr>
        </w:div>
        <w:div w:id="49884902">
          <w:marLeft w:val="640"/>
          <w:marRight w:val="0"/>
          <w:marTop w:val="0"/>
          <w:marBottom w:val="0"/>
          <w:divBdr>
            <w:top w:val="none" w:sz="0" w:space="0" w:color="auto"/>
            <w:left w:val="none" w:sz="0" w:space="0" w:color="auto"/>
            <w:bottom w:val="none" w:sz="0" w:space="0" w:color="auto"/>
            <w:right w:val="none" w:sz="0" w:space="0" w:color="auto"/>
          </w:divBdr>
        </w:div>
        <w:div w:id="951671587">
          <w:marLeft w:val="640"/>
          <w:marRight w:val="0"/>
          <w:marTop w:val="0"/>
          <w:marBottom w:val="0"/>
          <w:divBdr>
            <w:top w:val="none" w:sz="0" w:space="0" w:color="auto"/>
            <w:left w:val="none" w:sz="0" w:space="0" w:color="auto"/>
            <w:bottom w:val="none" w:sz="0" w:space="0" w:color="auto"/>
            <w:right w:val="none" w:sz="0" w:space="0" w:color="auto"/>
          </w:divBdr>
        </w:div>
        <w:div w:id="2113545012">
          <w:marLeft w:val="640"/>
          <w:marRight w:val="0"/>
          <w:marTop w:val="0"/>
          <w:marBottom w:val="0"/>
          <w:divBdr>
            <w:top w:val="none" w:sz="0" w:space="0" w:color="auto"/>
            <w:left w:val="none" w:sz="0" w:space="0" w:color="auto"/>
            <w:bottom w:val="none" w:sz="0" w:space="0" w:color="auto"/>
            <w:right w:val="none" w:sz="0" w:space="0" w:color="auto"/>
          </w:divBdr>
        </w:div>
        <w:div w:id="175849607">
          <w:marLeft w:val="640"/>
          <w:marRight w:val="0"/>
          <w:marTop w:val="0"/>
          <w:marBottom w:val="0"/>
          <w:divBdr>
            <w:top w:val="none" w:sz="0" w:space="0" w:color="auto"/>
            <w:left w:val="none" w:sz="0" w:space="0" w:color="auto"/>
            <w:bottom w:val="none" w:sz="0" w:space="0" w:color="auto"/>
            <w:right w:val="none" w:sz="0" w:space="0" w:color="auto"/>
          </w:divBdr>
        </w:div>
        <w:div w:id="519471009">
          <w:marLeft w:val="640"/>
          <w:marRight w:val="0"/>
          <w:marTop w:val="0"/>
          <w:marBottom w:val="0"/>
          <w:divBdr>
            <w:top w:val="none" w:sz="0" w:space="0" w:color="auto"/>
            <w:left w:val="none" w:sz="0" w:space="0" w:color="auto"/>
            <w:bottom w:val="none" w:sz="0" w:space="0" w:color="auto"/>
            <w:right w:val="none" w:sz="0" w:space="0" w:color="auto"/>
          </w:divBdr>
        </w:div>
        <w:div w:id="1817260626">
          <w:marLeft w:val="640"/>
          <w:marRight w:val="0"/>
          <w:marTop w:val="0"/>
          <w:marBottom w:val="0"/>
          <w:divBdr>
            <w:top w:val="none" w:sz="0" w:space="0" w:color="auto"/>
            <w:left w:val="none" w:sz="0" w:space="0" w:color="auto"/>
            <w:bottom w:val="none" w:sz="0" w:space="0" w:color="auto"/>
            <w:right w:val="none" w:sz="0" w:space="0" w:color="auto"/>
          </w:divBdr>
        </w:div>
        <w:div w:id="2084445329">
          <w:marLeft w:val="640"/>
          <w:marRight w:val="0"/>
          <w:marTop w:val="0"/>
          <w:marBottom w:val="0"/>
          <w:divBdr>
            <w:top w:val="none" w:sz="0" w:space="0" w:color="auto"/>
            <w:left w:val="none" w:sz="0" w:space="0" w:color="auto"/>
            <w:bottom w:val="none" w:sz="0" w:space="0" w:color="auto"/>
            <w:right w:val="none" w:sz="0" w:space="0" w:color="auto"/>
          </w:divBdr>
        </w:div>
        <w:div w:id="120540041">
          <w:marLeft w:val="640"/>
          <w:marRight w:val="0"/>
          <w:marTop w:val="0"/>
          <w:marBottom w:val="0"/>
          <w:divBdr>
            <w:top w:val="none" w:sz="0" w:space="0" w:color="auto"/>
            <w:left w:val="none" w:sz="0" w:space="0" w:color="auto"/>
            <w:bottom w:val="none" w:sz="0" w:space="0" w:color="auto"/>
            <w:right w:val="none" w:sz="0" w:space="0" w:color="auto"/>
          </w:divBdr>
        </w:div>
        <w:div w:id="1454010608">
          <w:marLeft w:val="640"/>
          <w:marRight w:val="0"/>
          <w:marTop w:val="0"/>
          <w:marBottom w:val="0"/>
          <w:divBdr>
            <w:top w:val="none" w:sz="0" w:space="0" w:color="auto"/>
            <w:left w:val="none" w:sz="0" w:space="0" w:color="auto"/>
            <w:bottom w:val="none" w:sz="0" w:space="0" w:color="auto"/>
            <w:right w:val="none" w:sz="0" w:space="0" w:color="auto"/>
          </w:divBdr>
        </w:div>
        <w:div w:id="1079059399">
          <w:marLeft w:val="640"/>
          <w:marRight w:val="0"/>
          <w:marTop w:val="0"/>
          <w:marBottom w:val="0"/>
          <w:divBdr>
            <w:top w:val="none" w:sz="0" w:space="0" w:color="auto"/>
            <w:left w:val="none" w:sz="0" w:space="0" w:color="auto"/>
            <w:bottom w:val="none" w:sz="0" w:space="0" w:color="auto"/>
            <w:right w:val="none" w:sz="0" w:space="0" w:color="auto"/>
          </w:divBdr>
        </w:div>
        <w:div w:id="689985999">
          <w:marLeft w:val="640"/>
          <w:marRight w:val="0"/>
          <w:marTop w:val="0"/>
          <w:marBottom w:val="0"/>
          <w:divBdr>
            <w:top w:val="none" w:sz="0" w:space="0" w:color="auto"/>
            <w:left w:val="none" w:sz="0" w:space="0" w:color="auto"/>
            <w:bottom w:val="none" w:sz="0" w:space="0" w:color="auto"/>
            <w:right w:val="none" w:sz="0" w:space="0" w:color="auto"/>
          </w:divBdr>
        </w:div>
        <w:div w:id="130945882">
          <w:marLeft w:val="640"/>
          <w:marRight w:val="0"/>
          <w:marTop w:val="0"/>
          <w:marBottom w:val="0"/>
          <w:divBdr>
            <w:top w:val="none" w:sz="0" w:space="0" w:color="auto"/>
            <w:left w:val="none" w:sz="0" w:space="0" w:color="auto"/>
            <w:bottom w:val="none" w:sz="0" w:space="0" w:color="auto"/>
            <w:right w:val="none" w:sz="0" w:space="0" w:color="auto"/>
          </w:divBdr>
        </w:div>
        <w:div w:id="1714114243">
          <w:marLeft w:val="640"/>
          <w:marRight w:val="0"/>
          <w:marTop w:val="0"/>
          <w:marBottom w:val="0"/>
          <w:divBdr>
            <w:top w:val="none" w:sz="0" w:space="0" w:color="auto"/>
            <w:left w:val="none" w:sz="0" w:space="0" w:color="auto"/>
            <w:bottom w:val="none" w:sz="0" w:space="0" w:color="auto"/>
            <w:right w:val="none" w:sz="0" w:space="0" w:color="auto"/>
          </w:divBdr>
        </w:div>
        <w:div w:id="610666968">
          <w:marLeft w:val="640"/>
          <w:marRight w:val="0"/>
          <w:marTop w:val="0"/>
          <w:marBottom w:val="0"/>
          <w:divBdr>
            <w:top w:val="none" w:sz="0" w:space="0" w:color="auto"/>
            <w:left w:val="none" w:sz="0" w:space="0" w:color="auto"/>
            <w:bottom w:val="none" w:sz="0" w:space="0" w:color="auto"/>
            <w:right w:val="none" w:sz="0" w:space="0" w:color="auto"/>
          </w:divBdr>
        </w:div>
        <w:div w:id="1009789603">
          <w:marLeft w:val="640"/>
          <w:marRight w:val="0"/>
          <w:marTop w:val="0"/>
          <w:marBottom w:val="0"/>
          <w:divBdr>
            <w:top w:val="none" w:sz="0" w:space="0" w:color="auto"/>
            <w:left w:val="none" w:sz="0" w:space="0" w:color="auto"/>
            <w:bottom w:val="none" w:sz="0" w:space="0" w:color="auto"/>
            <w:right w:val="none" w:sz="0" w:space="0" w:color="auto"/>
          </w:divBdr>
        </w:div>
        <w:div w:id="821582983">
          <w:marLeft w:val="640"/>
          <w:marRight w:val="0"/>
          <w:marTop w:val="0"/>
          <w:marBottom w:val="0"/>
          <w:divBdr>
            <w:top w:val="none" w:sz="0" w:space="0" w:color="auto"/>
            <w:left w:val="none" w:sz="0" w:space="0" w:color="auto"/>
            <w:bottom w:val="none" w:sz="0" w:space="0" w:color="auto"/>
            <w:right w:val="none" w:sz="0" w:space="0" w:color="auto"/>
          </w:divBdr>
        </w:div>
        <w:div w:id="1277248254">
          <w:marLeft w:val="640"/>
          <w:marRight w:val="0"/>
          <w:marTop w:val="0"/>
          <w:marBottom w:val="0"/>
          <w:divBdr>
            <w:top w:val="none" w:sz="0" w:space="0" w:color="auto"/>
            <w:left w:val="none" w:sz="0" w:space="0" w:color="auto"/>
            <w:bottom w:val="none" w:sz="0" w:space="0" w:color="auto"/>
            <w:right w:val="none" w:sz="0" w:space="0" w:color="auto"/>
          </w:divBdr>
        </w:div>
        <w:div w:id="618609523">
          <w:marLeft w:val="640"/>
          <w:marRight w:val="0"/>
          <w:marTop w:val="0"/>
          <w:marBottom w:val="0"/>
          <w:divBdr>
            <w:top w:val="none" w:sz="0" w:space="0" w:color="auto"/>
            <w:left w:val="none" w:sz="0" w:space="0" w:color="auto"/>
            <w:bottom w:val="none" w:sz="0" w:space="0" w:color="auto"/>
            <w:right w:val="none" w:sz="0" w:space="0" w:color="auto"/>
          </w:divBdr>
        </w:div>
        <w:div w:id="979261482">
          <w:marLeft w:val="640"/>
          <w:marRight w:val="0"/>
          <w:marTop w:val="0"/>
          <w:marBottom w:val="0"/>
          <w:divBdr>
            <w:top w:val="none" w:sz="0" w:space="0" w:color="auto"/>
            <w:left w:val="none" w:sz="0" w:space="0" w:color="auto"/>
            <w:bottom w:val="none" w:sz="0" w:space="0" w:color="auto"/>
            <w:right w:val="none" w:sz="0" w:space="0" w:color="auto"/>
          </w:divBdr>
        </w:div>
        <w:div w:id="1495225787">
          <w:marLeft w:val="640"/>
          <w:marRight w:val="0"/>
          <w:marTop w:val="0"/>
          <w:marBottom w:val="0"/>
          <w:divBdr>
            <w:top w:val="none" w:sz="0" w:space="0" w:color="auto"/>
            <w:left w:val="none" w:sz="0" w:space="0" w:color="auto"/>
            <w:bottom w:val="none" w:sz="0" w:space="0" w:color="auto"/>
            <w:right w:val="none" w:sz="0" w:space="0" w:color="auto"/>
          </w:divBdr>
        </w:div>
        <w:div w:id="1994991043">
          <w:marLeft w:val="640"/>
          <w:marRight w:val="0"/>
          <w:marTop w:val="0"/>
          <w:marBottom w:val="0"/>
          <w:divBdr>
            <w:top w:val="none" w:sz="0" w:space="0" w:color="auto"/>
            <w:left w:val="none" w:sz="0" w:space="0" w:color="auto"/>
            <w:bottom w:val="none" w:sz="0" w:space="0" w:color="auto"/>
            <w:right w:val="none" w:sz="0" w:space="0" w:color="auto"/>
          </w:divBdr>
        </w:div>
        <w:div w:id="809707985">
          <w:marLeft w:val="640"/>
          <w:marRight w:val="0"/>
          <w:marTop w:val="0"/>
          <w:marBottom w:val="0"/>
          <w:divBdr>
            <w:top w:val="none" w:sz="0" w:space="0" w:color="auto"/>
            <w:left w:val="none" w:sz="0" w:space="0" w:color="auto"/>
            <w:bottom w:val="none" w:sz="0" w:space="0" w:color="auto"/>
            <w:right w:val="none" w:sz="0" w:space="0" w:color="auto"/>
          </w:divBdr>
        </w:div>
        <w:div w:id="1327130809">
          <w:marLeft w:val="640"/>
          <w:marRight w:val="0"/>
          <w:marTop w:val="0"/>
          <w:marBottom w:val="0"/>
          <w:divBdr>
            <w:top w:val="none" w:sz="0" w:space="0" w:color="auto"/>
            <w:left w:val="none" w:sz="0" w:space="0" w:color="auto"/>
            <w:bottom w:val="none" w:sz="0" w:space="0" w:color="auto"/>
            <w:right w:val="none" w:sz="0" w:space="0" w:color="auto"/>
          </w:divBdr>
        </w:div>
        <w:div w:id="828445407">
          <w:marLeft w:val="640"/>
          <w:marRight w:val="0"/>
          <w:marTop w:val="0"/>
          <w:marBottom w:val="0"/>
          <w:divBdr>
            <w:top w:val="none" w:sz="0" w:space="0" w:color="auto"/>
            <w:left w:val="none" w:sz="0" w:space="0" w:color="auto"/>
            <w:bottom w:val="none" w:sz="0" w:space="0" w:color="auto"/>
            <w:right w:val="none" w:sz="0" w:space="0" w:color="auto"/>
          </w:divBdr>
        </w:div>
        <w:div w:id="2027753631">
          <w:marLeft w:val="640"/>
          <w:marRight w:val="0"/>
          <w:marTop w:val="0"/>
          <w:marBottom w:val="0"/>
          <w:divBdr>
            <w:top w:val="none" w:sz="0" w:space="0" w:color="auto"/>
            <w:left w:val="none" w:sz="0" w:space="0" w:color="auto"/>
            <w:bottom w:val="none" w:sz="0" w:space="0" w:color="auto"/>
            <w:right w:val="none" w:sz="0" w:space="0" w:color="auto"/>
          </w:divBdr>
        </w:div>
        <w:div w:id="1022781872">
          <w:marLeft w:val="640"/>
          <w:marRight w:val="0"/>
          <w:marTop w:val="0"/>
          <w:marBottom w:val="0"/>
          <w:divBdr>
            <w:top w:val="none" w:sz="0" w:space="0" w:color="auto"/>
            <w:left w:val="none" w:sz="0" w:space="0" w:color="auto"/>
            <w:bottom w:val="none" w:sz="0" w:space="0" w:color="auto"/>
            <w:right w:val="none" w:sz="0" w:space="0" w:color="auto"/>
          </w:divBdr>
        </w:div>
        <w:div w:id="573929034">
          <w:marLeft w:val="640"/>
          <w:marRight w:val="0"/>
          <w:marTop w:val="0"/>
          <w:marBottom w:val="0"/>
          <w:divBdr>
            <w:top w:val="none" w:sz="0" w:space="0" w:color="auto"/>
            <w:left w:val="none" w:sz="0" w:space="0" w:color="auto"/>
            <w:bottom w:val="none" w:sz="0" w:space="0" w:color="auto"/>
            <w:right w:val="none" w:sz="0" w:space="0" w:color="auto"/>
          </w:divBdr>
        </w:div>
        <w:div w:id="446433768">
          <w:marLeft w:val="640"/>
          <w:marRight w:val="0"/>
          <w:marTop w:val="0"/>
          <w:marBottom w:val="0"/>
          <w:divBdr>
            <w:top w:val="none" w:sz="0" w:space="0" w:color="auto"/>
            <w:left w:val="none" w:sz="0" w:space="0" w:color="auto"/>
            <w:bottom w:val="none" w:sz="0" w:space="0" w:color="auto"/>
            <w:right w:val="none" w:sz="0" w:space="0" w:color="auto"/>
          </w:divBdr>
        </w:div>
        <w:div w:id="416445582">
          <w:marLeft w:val="640"/>
          <w:marRight w:val="0"/>
          <w:marTop w:val="0"/>
          <w:marBottom w:val="0"/>
          <w:divBdr>
            <w:top w:val="none" w:sz="0" w:space="0" w:color="auto"/>
            <w:left w:val="none" w:sz="0" w:space="0" w:color="auto"/>
            <w:bottom w:val="none" w:sz="0" w:space="0" w:color="auto"/>
            <w:right w:val="none" w:sz="0" w:space="0" w:color="auto"/>
          </w:divBdr>
        </w:div>
        <w:div w:id="685210537">
          <w:marLeft w:val="640"/>
          <w:marRight w:val="0"/>
          <w:marTop w:val="0"/>
          <w:marBottom w:val="0"/>
          <w:divBdr>
            <w:top w:val="none" w:sz="0" w:space="0" w:color="auto"/>
            <w:left w:val="none" w:sz="0" w:space="0" w:color="auto"/>
            <w:bottom w:val="none" w:sz="0" w:space="0" w:color="auto"/>
            <w:right w:val="none" w:sz="0" w:space="0" w:color="auto"/>
          </w:divBdr>
        </w:div>
        <w:div w:id="951206263">
          <w:marLeft w:val="640"/>
          <w:marRight w:val="0"/>
          <w:marTop w:val="0"/>
          <w:marBottom w:val="0"/>
          <w:divBdr>
            <w:top w:val="none" w:sz="0" w:space="0" w:color="auto"/>
            <w:left w:val="none" w:sz="0" w:space="0" w:color="auto"/>
            <w:bottom w:val="none" w:sz="0" w:space="0" w:color="auto"/>
            <w:right w:val="none" w:sz="0" w:space="0" w:color="auto"/>
          </w:divBdr>
        </w:div>
        <w:div w:id="14772404">
          <w:marLeft w:val="640"/>
          <w:marRight w:val="0"/>
          <w:marTop w:val="0"/>
          <w:marBottom w:val="0"/>
          <w:divBdr>
            <w:top w:val="none" w:sz="0" w:space="0" w:color="auto"/>
            <w:left w:val="none" w:sz="0" w:space="0" w:color="auto"/>
            <w:bottom w:val="none" w:sz="0" w:space="0" w:color="auto"/>
            <w:right w:val="none" w:sz="0" w:space="0" w:color="auto"/>
          </w:divBdr>
        </w:div>
        <w:div w:id="1735616892">
          <w:marLeft w:val="640"/>
          <w:marRight w:val="0"/>
          <w:marTop w:val="0"/>
          <w:marBottom w:val="0"/>
          <w:divBdr>
            <w:top w:val="none" w:sz="0" w:space="0" w:color="auto"/>
            <w:left w:val="none" w:sz="0" w:space="0" w:color="auto"/>
            <w:bottom w:val="none" w:sz="0" w:space="0" w:color="auto"/>
            <w:right w:val="none" w:sz="0" w:space="0" w:color="auto"/>
          </w:divBdr>
        </w:div>
        <w:div w:id="1681003452">
          <w:marLeft w:val="640"/>
          <w:marRight w:val="0"/>
          <w:marTop w:val="0"/>
          <w:marBottom w:val="0"/>
          <w:divBdr>
            <w:top w:val="none" w:sz="0" w:space="0" w:color="auto"/>
            <w:left w:val="none" w:sz="0" w:space="0" w:color="auto"/>
            <w:bottom w:val="none" w:sz="0" w:space="0" w:color="auto"/>
            <w:right w:val="none" w:sz="0" w:space="0" w:color="auto"/>
          </w:divBdr>
        </w:div>
        <w:div w:id="396590816">
          <w:marLeft w:val="640"/>
          <w:marRight w:val="0"/>
          <w:marTop w:val="0"/>
          <w:marBottom w:val="0"/>
          <w:divBdr>
            <w:top w:val="none" w:sz="0" w:space="0" w:color="auto"/>
            <w:left w:val="none" w:sz="0" w:space="0" w:color="auto"/>
            <w:bottom w:val="none" w:sz="0" w:space="0" w:color="auto"/>
            <w:right w:val="none" w:sz="0" w:space="0" w:color="auto"/>
          </w:divBdr>
        </w:div>
        <w:div w:id="131019411">
          <w:marLeft w:val="640"/>
          <w:marRight w:val="0"/>
          <w:marTop w:val="0"/>
          <w:marBottom w:val="0"/>
          <w:divBdr>
            <w:top w:val="none" w:sz="0" w:space="0" w:color="auto"/>
            <w:left w:val="none" w:sz="0" w:space="0" w:color="auto"/>
            <w:bottom w:val="none" w:sz="0" w:space="0" w:color="auto"/>
            <w:right w:val="none" w:sz="0" w:space="0" w:color="auto"/>
          </w:divBdr>
        </w:div>
        <w:div w:id="1401832748">
          <w:marLeft w:val="640"/>
          <w:marRight w:val="0"/>
          <w:marTop w:val="0"/>
          <w:marBottom w:val="0"/>
          <w:divBdr>
            <w:top w:val="none" w:sz="0" w:space="0" w:color="auto"/>
            <w:left w:val="none" w:sz="0" w:space="0" w:color="auto"/>
            <w:bottom w:val="none" w:sz="0" w:space="0" w:color="auto"/>
            <w:right w:val="none" w:sz="0" w:space="0" w:color="auto"/>
          </w:divBdr>
        </w:div>
        <w:div w:id="1270039806">
          <w:marLeft w:val="640"/>
          <w:marRight w:val="0"/>
          <w:marTop w:val="0"/>
          <w:marBottom w:val="0"/>
          <w:divBdr>
            <w:top w:val="none" w:sz="0" w:space="0" w:color="auto"/>
            <w:left w:val="none" w:sz="0" w:space="0" w:color="auto"/>
            <w:bottom w:val="none" w:sz="0" w:space="0" w:color="auto"/>
            <w:right w:val="none" w:sz="0" w:space="0" w:color="auto"/>
          </w:divBdr>
        </w:div>
        <w:div w:id="1605111030">
          <w:marLeft w:val="640"/>
          <w:marRight w:val="0"/>
          <w:marTop w:val="0"/>
          <w:marBottom w:val="0"/>
          <w:divBdr>
            <w:top w:val="none" w:sz="0" w:space="0" w:color="auto"/>
            <w:left w:val="none" w:sz="0" w:space="0" w:color="auto"/>
            <w:bottom w:val="none" w:sz="0" w:space="0" w:color="auto"/>
            <w:right w:val="none" w:sz="0" w:space="0" w:color="auto"/>
          </w:divBdr>
        </w:div>
        <w:div w:id="1291091037">
          <w:marLeft w:val="640"/>
          <w:marRight w:val="0"/>
          <w:marTop w:val="0"/>
          <w:marBottom w:val="0"/>
          <w:divBdr>
            <w:top w:val="none" w:sz="0" w:space="0" w:color="auto"/>
            <w:left w:val="none" w:sz="0" w:space="0" w:color="auto"/>
            <w:bottom w:val="none" w:sz="0" w:space="0" w:color="auto"/>
            <w:right w:val="none" w:sz="0" w:space="0" w:color="auto"/>
          </w:divBdr>
        </w:div>
        <w:div w:id="379983888">
          <w:marLeft w:val="640"/>
          <w:marRight w:val="0"/>
          <w:marTop w:val="0"/>
          <w:marBottom w:val="0"/>
          <w:divBdr>
            <w:top w:val="none" w:sz="0" w:space="0" w:color="auto"/>
            <w:left w:val="none" w:sz="0" w:space="0" w:color="auto"/>
            <w:bottom w:val="none" w:sz="0" w:space="0" w:color="auto"/>
            <w:right w:val="none" w:sz="0" w:space="0" w:color="auto"/>
          </w:divBdr>
        </w:div>
        <w:div w:id="442192901">
          <w:marLeft w:val="640"/>
          <w:marRight w:val="0"/>
          <w:marTop w:val="0"/>
          <w:marBottom w:val="0"/>
          <w:divBdr>
            <w:top w:val="none" w:sz="0" w:space="0" w:color="auto"/>
            <w:left w:val="none" w:sz="0" w:space="0" w:color="auto"/>
            <w:bottom w:val="none" w:sz="0" w:space="0" w:color="auto"/>
            <w:right w:val="none" w:sz="0" w:space="0" w:color="auto"/>
          </w:divBdr>
        </w:div>
        <w:div w:id="2007049105">
          <w:marLeft w:val="640"/>
          <w:marRight w:val="0"/>
          <w:marTop w:val="0"/>
          <w:marBottom w:val="0"/>
          <w:divBdr>
            <w:top w:val="none" w:sz="0" w:space="0" w:color="auto"/>
            <w:left w:val="none" w:sz="0" w:space="0" w:color="auto"/>
            <w:bottom w:val="none" w:sz="0" w:space="0" w:color="auto"/>
            <w:right w:val="none" w:sz="0" w:space="0" w:color="auto"/>
          </w:divBdr>
        </w:div>
        <w:div w:id="134838808">
          <w:marLeft w:val="640"/>
          <w:marRight w:val="0"/>
          <w:marTop w:val="0"/>
          <w:marBottom w:val="0"/>
          <w:divBdr>
            <w:top w:val="none" w:sz="0" w:space="0" w:color="auto"/>
            <w:left w:val="none" w:sz="0" w:space="0" w:color="auto"/>
            <w:bottom w:val="none" w:sz="0" w:space="0" w:color="auto"/>
            <w:right w:val="none" w:sz="0" w:space="0" w:color="auto"/>
          </w:divBdr>
        </w:div>
        <w:div w:id="221447851">
          <w:marLeft w:val="640"/>
          <w:marRight w:val="0"/>
          <w:marTop w:val="0"/>
          <w:marBottom w:val="0"/>
          <w:divBdr>
            <w:top w:val="none" w:sz="0" w:space="0" w:color="auto"/>
            <w:left w:val="none" w:sz="0" w:space="0" w:color="auto"/>
            <w:bottom w:val="none" w:sz="0" w:space="0" w:color="auto"/>
            <w:right w:val="none" w:sz="0" w:space="0" w:color="auto"/>
          </w:divBdr>
        </w:div>
        <w:div w:id="1691180290">
          <w:marLeft w:val="640"/>
          <w:marRight w:val="0"/>
          <w:marTop w:val="0"/>
          <w:marBottom w:val="0"/>
          <w:divBdr>
            <w:top w:val="none" w:sz="0" w:space="0" w:color="auto"/>
            <w:left w:val="none" w:sz="0" w:space="0" w:color="auto"/>
            <w:bottom w:val="none" w:sz="0" w:space="0" w:color="auto"/>
            <w:right w:val="none" w:sz="0" w:space="0" w:color="auto"/>
          </w:divBdr>
        </w:div>
        <w:div w:id="1120958754">
          <w:marLeft w:val="640"/>
          <w:marRight w:val="0"/>
          <w:marTop w:val="0"/>
          <w:marBottom w:val="0"/>
          <w:divBdr>
            <w:top w:val="none" w:sz="0" w:space="0" w:color="auto"/>
            <w:left w:val="none" w:sz="0" w:space="0" w:color="auto"/>
            <w:bottom w:val="none" w:sz="0" w:space="0" w:color="auto"/>
            <w:right w:val="none" w:sz="0" w:space="0" w:color="auto"/>
          </w:divBdr>
        </w:div>
        <w:div w:id="1176336537">
          <w:marLeft w:val="640"/>
          <w:marRight w:val="0"/>
          <w:marTop w:val="0"/>
          <w:marBottom w:val="0"/>
          <w:divBdr>
            <w:top w:val="none" w:sz="0" w:space="0" w:color="auto"/>
            <w:left w:val="none" w:sz="0" w:space="0" w:color="auto"/>
            <w:bottom w:val="none" w:sz="0" w:space="0" w:color="auto"/>
            <w:right w:val="none" w:sz="0" w:space="0" w:color="auto"/>
          </w:divBdr>
        </w:div>
        <w:div w:id="568157465">
          <w:marLeft w:val="640"/>
          <w:marRight w:val="0"/>
          <w:marTop w:val="0"/>
          <w:marBottom w:val="0"/>
          <w:divBdr>
            <w:top w:val="none" w:sz="0" w:space="0" w:color="auto"/>
            <w:left w:val="none" w:sz="0" w:space="0" w:color="auto"/>
            <w:bottom w:val="none" w:sz="0" w:space="0" w:color="auto"/>
            <w:right w:val="none" w:sz="0" w:space="0" w:color="auto"/>
          </w:divBdr>
        </w:div>
        <w:div w:id="152069418">
          <w:marLeft w:val="640"/>
          <w:marRight w:val="0"/>
          <w:marTop w:val="0"/>
          <w:marBottom w:val="0"/>
          <w:divBdr>
            <w:top w:val="none" w:sz="0" w:space="0" w:color="auto"/>
            <w:left w:val="none" w:sz="0" w:space="0" w:color="auto"/>
            <w:bottom w:val="none" w:sz="0" w:space="0" w:color="auto"/>
            <w:right w:val="none" w:sz="0" w:space="0" w:color="auto"/>
          </w:divBdr>
        </w:div>
        <w:div w:id="781728604">
          <w:marLeft w:val="640"/>
          <w:marRight w:val="0"/>
          <w:marTop w:val="0"/>
          <w:marBottom w:val="0"/>
          <w:divBdr>
            <w:top w:val="none" w:sz="0" w:space="0" w:color="auto"/>
            <w:left w:val="none" w:sz="0" w:space="0" w:color="auto"/>
            <w:bottom w:val="none" w:sz="0" w:space="0" w:color="auto"/>
            <w:right w:val="none" w:sz="0" w:space="0" w:color="auto"/>
          </w:divBdr>
        </w:div>
        <w:div w:id="1240211796">
          <w:marLeft w:val="640"/>
          <w:marRight w:val="0"/>
          <w:marTop w:val="0"/>
          <w:marBottom w:val="0"/>
          <w:divBdr>
            <w:top w:val="none" w:sz="0" w:space="0" w:color="auto"/>
            <w:left w:val="none" w:sz="0" w:space="0" w:color="auto"/>
            <w:bottom w:val="none" w:sz="0" w:space="0" w:color="auto"/>
            <w:right w:val="none" w:sz="0" w:space="0" w:color="auto"/>
          </w:divBdr>
        </w:div>
        <w:div w:id="908225513">
          <w:marLeft w:val="640"/>
          <w:marRight w:val="0"/>
          <w:marTop w:val="0"/>
          <w:marBottom w:val="0"/>
          <w:divBdr>
            <w:top w:val="none" w:sz="0" w:space="0" w:color="auto"/>
            <w:left w:val="none" w:sz="0" w:space="0" w:color="auto"/>
            <w:bottom w:val="none" w:sz="0" w:space="0" w:color="auto"/>
            <w:right w:val="none" w:sz="0" w:space="0" w:color="auto"/>
          </w:divBdr>
        </w:div>
        <w:div w:id="1716613214">
          <w:marLeft w:val="640"/>
          <w:marRight w:val="0"/>
          <w:marTop w:val="0"/>
          <w:marBottom w:val="0"/>
          <w:divBdr>
            <w:top w:val="none" w:sz="0" w:space="0" w:color="auto"/>
            <w:left w:val="none" w:sz="0" w:space="0" w:color="auto"/>
            <w:bottom w:val="none" w:sz="0" w:space="0" w:color="auto"/>
            <w:right w:val="none" w:sz="0" w:space="0" w:color="auto"/>
          </w:divBdr>
        </w:div>
        <w:div w:id="1846701402">
          <w:marLeft w:val="640"/>
          <w:marRight w:val="0"/>
          <w:marTop w:val="0"/>
          <w:marBottom w:val="0"/>
          <w:divBdr>
            <w:top w:val="none" w:sz="0" w:space="0" w:color="auto"/>
            <w:left w:val="none" w:sz="0" w:space="0" w:color="auto"/>
            <w:bottom w:val="none" w:sz="0" w:space="0" w:color="auto"/>
            <w:right w:val="none" w:sz="0" w:space="0" w:color="auto"/>
          </w:divBdr>
        </w:div>
        <w:div w:id="1271469829">
          <w:marLeft w:val="640"/>
          <w:marRight w:val="0"/>
          <w:marTop w:val="0"/>
          <w:marBottom w:val="0"/>
          <w:divBdr>
            <w:top w:val="none" w:sz="0" w:space="0" w:color="auto"/>
            <w:left w:val="none" w:sz="0" w:space="0" w:color="auto"/>
            <w:bottom w:val="none" w:sz="0" w:space="0" w:color="auto"/>
            <w:right w:val="none" w:sz="0" w:space="0" w:color="auto"/>
          </w:divBdr>
        </w:div>
        <w:div w:id="534462168">
          <w:marLeft w:val="640"/>
          <w:marRight w:val="0"/>
          <w:marTop w:val="0"/>
          <w:marBottom w:val="0"/>
          <w:divBdr>
            <w:top w:val="none" w:sz="0" w:space="0" w:color="auto"/>
            <w:left w:val="none" w:sz="0" w:space="0" w:color="auto"/>
            <w:bottom w:val="none" w:sz="0" w:space="0" w:color="auto"/>
            <w:right w:val="none" w:sz="0" w:space="0" w:color="auto"/>
          </w:divBdr>
        </w:div>
        <w:div w:id="1840778048">
          <w:marLeft w:val="640"/>
          <w:marRight w:val="0"/>
          <w:marTop w:val="0"/>
          <w:marBottom w:val="0"/>
          <w:divBdr>
            <w:top w:val="none" w:sz="0" w:space="0" w:color="auto"/>
            <w:left w:val="none" w:sz="0" w:space="0" w:color="auto"/>
            <w:bottom w:val="none" w:sz="0" w:space="0" w:color="auto"/>
            <w:right w:val="none" w:sz="0" w:space="0" w:color="auto"/>
          </w:divBdr>
        </w:div>
        <w:div w:id="359428611">
          <w:marLeft w:val="640"/>
          <w:marRight w:val="0"/>
          <w:marTop w:val="0"/>
          <w:marBottom w:val="0"/>
          <w:divBdr>
            <w:top w:val="none" w:sz="0" w:space="0" w:color="auto"/>
            <w:left w:val="none" w:sz="0" w:space="0" w:color="auto"/>
            <w:bottom w:val="none" w:sz="0" w:space="0" w:color="auto"/>
            <w:right w:val="none" w:sz="0" w:space="0" w:color="auto"/>
          </w:divBdr>
        </w:div>
        <w:div w:id="343557638">
          <w:marLeft w:val="640"/>
          <w:marRight w:val="0"/>
          <w:marTop w:val="0"/>
          <w:marBottom w:val="0"/>
          <w:divBdr>
            <w:top w:val="none" w:sz="0" w:space="0" w:color="auto"/>
            <w:left w:val="none" w:sz="0" w:space="0" w:color="auto"/>
            <w:bottom w:val="none" w:sz="0" w:space="0" w:color="auto"/>
            <w:right w:val="none" w:sz="0" w:space="0" w:color="auto"/>
          </w:divBdr>
        </w:div>
        <w:div w:id="1617717591">
          <w:marLeft w:val="640"/>
          <w:marRight w:val="0"/>
          <w:marTop w:val="0"/>
          <w:marBottom w:val="0"/>
          <w:divBdr>
            <w:top w:val="none" w:sz="0" w:space="0" w:color="auto"/>
            <w:left w:val="none" w:sz="0" w:space="0" w:color="auto"/>
            <w:bottom w:val="none" w:sz="0" w:space="0" w:color="auto"/>
            <w:right w:val="none" w:sz="0" w:space="0" w:color="auto"/>
          </w:divBdr>
        </w:div>
        <w:div w:id="1170870013">
          <w:marLeft w:val="640"/>
          <w:marRight w:val="0"/>
          <w:marTop w:val="0"/>
          <w:marBottom w:val="0"/>
          <w:divBdr>
            <w:top w:val="none" w:sz="0" w:space="0" w:color="auto"/>
            <w:left w:val="none" w:sz="0" w:space="0" w:color="auto"/>
            <w:bottom w:val="none" w:sz="0" w:space="0" w:color="auto"/>
            <w:right w:val="none" w:sz="0" w:space="0" w:color="auto"/>
          </w:divBdr>
        </w:div>
        <w:div w:id="222916267">
          <w:marLeft w:val="640"/>
          <w:marRight w:val="0"/>
          <w:marTop w:val="0"/>
          <w:marBottom w:val="0"/>
          <w:divBdr>
            <w:top w:val="none" w:sz="0" w:space="0" w:color="auto"/>
            <w:left w:val="none" w:sz="0" w:space="0" w:color="auto"/>
            <w:bottom w:val="none" w:sz="0" w:space="0" w:color="auto"/>
            <w:right w:val="none" w:sz="0" w:space="0" w:color="auto"/>
          </w:divBdr>
        </w:div>
        <w:div w:id="1342001625">
          <w:marLeft w:val="640"/>
          <w:marRight w:val="0"/>
          <w:marTop w:val="0"/>
          <w:marBottom w:val="0"/>
          <w:divBdr>
            <w:top w:val="none" w:sz="0" w:space="0" w:color="auto"/>
            <w:left w:val="none" w:sz="0" w:space="0" w:color="auto"/>
            <w:bottom w:val="none" w:sz="0" w:space="0" w:color="auto"/>
            <w:right w:val="none" w:sz="0" w:space="0" w:color="auto"/>
          </w:divBdr>
        </w:div>
        <w:div w:id="342712048">
          <w:marLeft w:val="640"/>
          <w:marRight w:val="0"/>
          <w:marTop w:val="0"/>
          <w:marBottom w:val="0"/>
          <w:divBdr>
            <w:top w:val="none" w:sz="0" w:space="0" w:color="auto"/>
            <w:left w:val="none" w:sz="0" w:space="0" w:color="auto"/>
            <w:bottom w:val="none" w:sz="0" w:space="0" w:color="auto"/>
            <w:right w:val="none" w:sz="0" w:space="0" w:color="auto"/>
          </w:divBdr>
        </w:div>
        <w:div w:id="1225527822">
          <w:marLeft w:val="640"/>
          <w:marRight w:val="0"/>
          <w:marTop w:val="0"/>
          <w:marBottom w:val="0"/>
          <w:divBdr>
            <w:top w:val="none" w:sz="0" w:space="0" w:color="auto"/>
            <w:left w:val="none" w:sz="0" w:space="0" w:color="auto"/>
            <w:bottom w:val="none" w:sz="0" w:space="0" w:color="auto"/>
            <w:right w:val="none" w:sz="0" w:space="0" w:color="auto"/>
          </w:divBdr>
        </w:div>
        <w:div w:id="615408264">
          <w:marLeft w:val="640"/>
          <w:marRight w:val="0"/>
          <w:marTop w:val="0"/>
          <w:marBottom w:val="0"/>
          <w:divBdr>
            <w:top w:val="none" w:sz="0" w:space="0" w:color="auto"/>
            <w:left w:val="none" w:sz="0" w:space="0" w:color="auto"/>
            <w:bottom w:val="none" w:sz="0" w:space="0" w:color="auto"/>
            <w:right w:val="none" w:sz="0" w:space="0" w:color="auto"/>
          </w:divBdr>
        </w:div>
        <w:div w:id="761292204">
          <w:marLeft w:val="640"/>
          <w:marRight w:val="0"/>
          <w:marTop w:val="0"/>
          <w:marBottom w:val="0"/>
          <w:divBdr>
            <w:top w:val="none" w:sz="0" w:space="0" w:color="auto"/>
            <w:left w:val="none" w:sz="0" w:space="0" w:color="auto"/>
            <w:bottom w:val="none" w:sz="0" w:space="0" w:color="auto"/>
            <w:right w:val="none" w:sz="0" w:space="0" w:color="auto"/>
          </w:divBdr>
        </w:div>
        <w:div w:id="574776193">
          <w:marLeft w:val="640"/>
          <w:marRight w:val="0"/>
          <w:marTop w:val="0"/>
          <w:marBottom w:val="0"/>
          <w:divBdr>
            <w:top w:val="none" w:sz="0" w:space="0" w:color="auto"/>
            <w:left w:val="none" w:sz="0" w:space="0" w:color="auto"/>
            <w:bottom w:val="none" w:sz="0" w:space="0" w:color="auto"/>
            <w:right w:val="none" w:sz="0" w:space="0" w:color="auto"/>
          </w:divBdr>
        </w:div>
        <w:div w:id="2135438389">
          <w:marLeft w:val="640"/>
          <w:marRight w:val="0"/>
          <w:marTop w:val="0"/>
          <w:marBottom w:val="0"/>
          <w:divBdr>
            <w:top w:val="none" w:sz="0" w:space="0" w:color="auto"/>
            <w:left w:val="none" w:sz="0" w:space="0" w:color="auto"/>
            <w:bottom w:val="none" w:sz="0" w:space="0" w:color="auto"/>
            <w:right w:val="none" w:sz="0" w:space="0" w:color="auto"/>
          </w:divBdr>
        </w:div>
        <w:div w:id="2044666922">
          <w:marLeft w:val="640"/>
          <w:marRight w:val="0"/>
          <w:marTop w:val="0"/>
          <w:marBottom w:val="0"/>
          <w:divBdr>
            <w:top w:val="none" w:sz="0" w:space="0" w:color="auto"/>
            <w:left w:val="none" w:sz="0" w:space="0" w:color="auto"/>
            <w:bottom w:val="none" w:sz="0" w:space="0" w:color="auto"/>
            <w:right w:val="none" w:sz="0" w:space="0" w:color="auto"/>
          </w:divBdr>
        </w:div>
        <w:div w:id="1923953034">
          <w:marLeft w:val="640"/>
          <w:marRight w:val="0"/>
          <w:marTop w:val="0"/>
          <w:marBottom w:val="0"/>
          <w:divBdr>
            <w:top w:val="none" w:sz="0" w:space="0" w:color="auto"/>
            <w:left w:val="none" w:sz="0" w:space="0" w:color="auto"/>
            <w:bottom w:val="none" w:sz="0" w:space="0" w:color="auto"/>
            <w:right w:val="none" w:sz="0" w:space="0" w:color="auto"/>
          </w:divBdr>
        </w:div>
        <w:div w:id="272061156">
          <w:marLeft w:val="640"/>
          <w:marRight w:val="0"/>
          <w:marTop w:val="0"/>
          <w:marBottom w:val="0"/>
          <w:divBdr>
            <w:top w:val="none" w:sz="0" w:space="0" w:color="auto"/>
            <w:left w:val="none" w:sz="0" w:space="0" w:color="auto"/>
            <w:bottom w:val="none" w:sz="0" w:space="0" w:color="auto"/>
            <w:right w:val="none" w:sz="0" w:space="0" w:color="auto"/>
          </w:divBdr>
        </w:div>
        <w:div w:id="298844771">
          <w:marLeft w:val="640"/>
          <w:marRight w:val="0"/>
          <w:marTop w:val="0"/>
          <w:marBottom w:val="0"/>
          <w:divBdr>
            <w:top w:val="none" w:sz="0" w:space="0" w:color="auto"/>
            <w:left w:val="none" w:sz="0" w:space="0" w:color="auto"/>
            <w:bottom w:val="none" w:sz="0" w:space="0" w:color="auto"/>
            <w:right w:val="none" w:sz="0" w:space="0" w:color="auto"/>
          </w:divBdr>
        </w:div>
        <w:div w:id="290864063">
          <w:marLeft w:val="640"/>
          <w:marRight w:val="0"/>
          <w:marTop w:val="0"/>
          <w:marBottom w:val="0"/>
          <w:divBdr>
            <w:top w:val="none" w:sz="0" w:space="0" w:color="auto"/>
            <w:left w:val="none" w:sz="0" w:space="0" w:color="auto"/>
            <w:bottom w:val="none" w:sz="0" w:space="0" w:color="auto"/>
            <w:right w:val="none" w:sz="0" w:space="0" w:color="auto"/>
          </w:divBdr>
        </w:div>
        <w:div w:id="737556210">
          <w:marLeft w:val="640"/>
          <w:marRight w:val="0"/>
          <w:marTop w:val="0"/>
          <w:marBottom w:val="0"/>
          <w:divBdr>
            <w:top w:val="none" w:sz="0" w:space="0" w:color="auto"/>
            <w:left w:val="none" w:sz="0" w:space="0" w:color="auto"/>
            <w:bottom w:val="none" w:sz="0" w:space="0" w:color="auto"/>
            <w:right w:val="none" w:sz="0" w:space="0" w:color="auto"/>
          </w:divBdr>
        </w:div>
        <w:div w:id="2145662095">
          <w:marLeft w:val="640"/>
          <w:marRight w:val="0"/>
          <w:marTop w:val="0"/>
          <w:marBottom w:val="0"/>
          <w:divBdr>
            <w:top w:val="none" w:sz="0" w:space="0" w:color="auto"/>
            <w:left w:val="none" w:sz="0" w:space="0" w:color="auto"/>
            <w:bottom w:val="none" w:sz="0" w:space="0" w:color="auto"/>
            <w:right w:val="none" w:sz="0" w:space="0" w:color="auto"/>
          </w:divBdr>
        </w:div>
        <w:div w:id="1868836936">
          <w:marLeft w:val="640"/>
          <w:marRight w:val="0"/>
          <w:marTop w:val="0"/>
          <w:marBottom w:val="0"/>
          <w:divBdr>
            <w:top w:val="none" w:sz="0" w:space="0" w:color="auto"/>
            <w:left w:val="none" w:sz="0" w:space="0" w:color="auto"/>
            <w:bottom w:val="none" w:sz="0" w:space="0" w:color="auto"/>
            <w:right w:val="none" w:sz="0" w:space="0" w:color="auto"/>
          </w:divBdr>
        </w:div>
        <w:div w:id="1049066400">
          <w:marLeft w:val="640"/>
          <w:marRight w:val="0"/>
          <w:marTop w:val="0"/>
          <w:marBottom w:val="0"/>
          <w:divBdr>
            <w:top w:val="none" w:sz="0" w:space="0" w:color="auto"/>
            <w:left w:val="none" w:sz="0" w:space="0" w:color="auto"/>
            <w:bottom w:val="none" w:sz="0" w:space="0" w:color="auto"/>
            <w:right w:val="none" w:sz="0" w:space="0" w:color="auto"/>
          </w:divBdr>
        </w:div>
        <w:div w:id="1351644887">
          <w:marLeft w:val="640"/>
          <w:marRight w:val="0"/>
          <w:marTop w:val="0"/>
          <w:marBottom w:val="0"/>
          <w:divBdr>
            <w:top w:val="none" w:sz="0" w:space="0" w:color="auto"/>
            <w:left w:val="none" w:sz="0" w:space="0" w:color="auto"/>
            <w:bottom w:val="none" w:sz="0" w:space="0" w:color="auto"/>
            <w:right w:val="none" w:sz="0" w:space="0" w:color="auto"/>
          </w:divBdr>
        </w:div>
        <w:div w:id="1298337959">
          <w:marLeft w:val="640"/>
          <w:marRight w:val="0"/>
          <w:marTop w:val="0"/>
          <w:marBottom w:val="0"/>
          <w:divBdr>
            <w:top w:val="none" w:sz="0" w:space="0" w:color="auto"/>
            <w:left w:val="none" w:sz="0" w:space="0" w:color="auto"/>
            <w:bottom w:val="none" w:sz="0" w:space="0" w:color="auto"/>
            <w:right w:val="none" w:sz="0" w:space="0" w:color="auto"/>
          </w:divBdr>
        </w:div>
        <w:div w:id="1895853586">
          <w:marLeft w:val="640"/>
          <w:marRight w:val="0"/>
          <w:marTop w:val="0"/>
          <w:marBottom w:val="0"/>
          <w:divBdr>
            <w:top w:val="none" w:sz="0" w:space="0" w:color="auto"/>
            <w:left w:val="none" w:sz="0" w:space="0" w:color="auto"/>
            <w:bottom w:val="none" w:sz="0" w:space="0" w:color="auto"/>
            <w:right w:val="none" w:sz="0" w:space="0" w:color="auto"/>
          </w:divBdr>
        </w:div>
        <w:div w:id="1565598681">
          <w:marLeft w:val="640"/>
          <w:marRight w:val="0"/>
          <w:marTop w:val="0"/>
          <w:marBottom w:val="0"/>
          <w:divBdr>
            <w:top w:val="none" w:sz="0" w:space="0" w:color="auto"/>
            <w:left w:val="none" w:sz="0" w:space="0" w:color="auto"/>
            <w:bottom w:val="none" w:sz="0" w:space="0" w:color="auto"/>
            <w:right w:val="none" w:sz="0" w:space="0" w:color="auto"/>
          </w:divBdr>
        </w:div>
        <w:div w:id="1574465143">
          <w:marLeft w:val="640"/>
          <w:marRight w:val="0"/>
          <w:marTop w:val="0"/>
          <w:marBottom w:val="0"/>
          <w:divBdr>
            <w:top w:val="none" w:sz="0" w:space="0" w:color="auto"/>
            <w:left w:val="none" w:sz="0" w:space="0" w:color="auto"/>
            <w:bottom w:val="none" w:sz="0" w:space="0" w:color="auto"/>
            <w:right w:val="none" w:sz="0" w:space="0" w:color="auto"/>
          </w:divBdr>
        </w:div>
        <w:div w:id="1900702675">
          <w:marLeft w:val="640"/>
          <w:marRight w:val="0"/>
          <w:marTop w:val="0"/>
          <w:marBottom w:val="0"/>
          <w:divBdr>
            <w:top w:val="none" w:sz="0" w:space="0" w:color="auto"/>
            <w:left w:val="none" w:sz="0" w:space="0" w:color="auto"/>
            <w:bottom w:val="none" w:sz="0" w:space="0" w:color="auto"/>
            <w:right w:val="none" w:sz="0" w:space="0" w:color="auto"/>
          </w:divBdr>
        </w:div>
        <w:div w:id="326906451">
          <w:marLeft w:val="640"/>
          <w:marRight w:val="0"/>
          <w:marTop w:val="0"/>
          <w:marBottom w:val="0"/>
          <w:divBdr>
            <w:top w:val="none" w:sz="0" w:space="0" w:color="auto"/>
            <w:left w:val="none" w:sz="0" w:space="0" w:color="auto"/>
            <w:bottom w:val="none" w:sz="0" w:space="0" w:color="auto"/>
            <w:right w:val="none" w:sz="0" w:space="0" w:color="auto"/>
          </w:divBdr>
        </w:div>
        <w:div w:id="775442885">
          <w:marLeft w:val="640"/>
          <w:marRight w:val="0"/>
          <w:marTop w:val="0"/>
          <w:marBottom w:val="0"/>
          <w:divBdr>
            <w:top w:val="none" w:sz="0" w:space="0" w:color="auto"/>
            <w:left w:val="none" w:sz="0" w:space="0" w:color="auto"/>
            <w:bottom w:val="none" w:sz="0" w:space="0" w:color="auto"/>
            <w:right w:val="none" w:sz="0" w:space="0" w:color="auto"/>
          </w:divBdr>
        </w:div>
        <w:div w:id="254751369">
          <w:marLeft w:val="640"/>
          <w:marRight w:val="0"/>
          <w:marTop w:val="0"/>
          <w:marBottom w:val="0"/>
          <w:divBdr>
            <w:top w:val="none" w:sz="0" w:space="0" w:color="auto"/>
            <w:left w:val="none" w:sz="0" w:space="0" w:color="auto"/>
            <w:bottom w:val="none" w:sz="0" w:space="0" w:color="auto"/>
            <w:right w:val="none" w:sz="0" w:space="0" w:color="auto"/>
          </w:divBdr>
        </w:div>
        <w:div w:id="1108965971">
          <w:marLeft w:val="640"/>
          <w:marRight w:val="0"/>
          <w:marTop w:val="0"/>
          <w:marBottom w:val="0"/>
          <w:divBdr>
            <w:top w:val="none" w:sz="0" w:space="0" w:color="auto"/>
            <w:left w:val="none" w:sz="0" w:space="0" w:color="auto"/>
            <w:bottom w:val="none" w:sz="0" w:space="0" w:color="auto"/>
            <w:right w:val="none" w:sz="0" w:space="0" w:color="auto"/>
          </w:divBdr>
        </w:div>
        <w:div w:id="2127845298">
          <w:marLeft w:val="640"/>
          <w:marRight w:val="0"/>
          <w:marTop w:val="0"/>
          <w:marBottom w:val="0"/>
          <w:divBdr>
            <w:top w:val="none" w:sz="0" w:space="0" w:color="auto"/>
            <w:left w:val="none" w:sz="0" w:space="0" w:color="auto"/>
            <w:bottom w:val="none" w:sz="0" w:space="0" w:color="auto"/>
            <w:right w:val="none" w:sz="0" w:space="0" w:color="auto"/>
          </w:divBdr>
        </w:div>
        <w:div w:id="1583637802">
          <w:marLeft w:val="640"/>
          <w:marRight w:val="0"/>
          <w:marTop w:val="0"/>
          <w:marBottom w:val="0"/>
          <w:divBdr>
            <w:top w:val="none" w:sz="0" w:space="0" w:color="auto"/>
            <w:left w:val="none" w:sz="0" w:space="0" w:color="auto"/>
            <w:bottom w:val="none" w:sz="0" w:space="0" w:color="auto"/>
            <w:right w:val="none" w:sz="0" w:space="0" w:color="auto"/>
          </w:divBdr>
        </w:div>
        <w:div w:id="390884332">
          <w:marLeft w:val="640"/>
          <w:marRight w:val="0"/>
          <w:marTop w:val="0"/>
          <w:marBottom w:val="0"/>
          <w:divBdr>
            <w:top w:val="none" w:sz="0" w:space="0" w:color="auto"/>
            <w:left w:val="none" w:sz="0" w:space="0" w:color="auto"/>
            <w:bottom w:val="none" w:sz="0" w:space="0" w:color="auto"/>
            <w:right w:val="none" w:sz="0" w:space="0" w:color="auto"/>
          </w:divBdr>
        </w:div>
        <w:div w:id="1613855830">
          <w:marLeft w:val="640"/>
          <w:marRight w:val="0"/>
          <w:marTop w:val="0"/>
          <w:marBottom w:val="0"/>
          <w:divBdr>
            <w:top w:val="none" w:sz="0" w:space="0" w:color="auto"/>
            <w:left w:val="none" w:sz="0" w:space="0" w:color="auto"/>
            <w:bottom w:val="none" w:sz="0" w:space="0" w:color="auto"/>
            <w:right w:val="none" w:sz="0" w:space="0" w:color="auto"/>
          </w:divBdr>
        </w:div>
        <w:div w:id="433206665">
          <w:marLeft w:val="640"/>
          <w:marRight w:val="0"/>
          <w:marTop w:val="0"/>
          <w:marBottom w:val="0"/>
          <w:divBdr>
            <w:top w:val="none" w:sz="0" w:space="0" w:color="auto"/>
            <w:left w:val="none" w:sz="0" w:space="0" w:color="auto"/>
            <w:bottom w:val="none" w:sz="0" w:space="0" w:color="auto"/>
            <w:right w:val="none" w:sz="0" w:space="0" w:color="auto"/>
          </w:divBdr>
        </w:div>
        <w:div w:id="1876311928">
          <w:marLeft w:val="640"/>
          <w:marRight w:val="0"/>
          <w:marTop w:val="0"/>
          <w:marBottom w:val="0"/>
          <w:divBdr>
            <w:top w:val="none" w:sz="0" w:space="0" w:color="auto"/>
            <w:left w:val="none" w:sz="0" w:space="0" w:color="auto"/>
            <w:bottom w:val="none" w:sz="0" w:space="0" w:color="auto"/>
            <w:right w:val="none" w:sz="0" w:space="0" w:color="auto"/>
          </w:divBdr>
        </w:div>
        <w:div w:id="29456693">
          <w:marLeft w:val="640"/>
          <w:marRight w:val="0"/>
          <w:marTop w:val="0"/>
          <w:marBottom w:val="0"/>
          <w:divBdr>
            <w:top w:val="none" w:sz="0" w:space="0" w:color="auto"/>
            <w:left w:val="none" w:sz="0" w:space="0" w:color="auto"/>
            <w:bottom w:val="none" w:sz="0" w:space="0" w:color="auto"/>
            <w:right w:val="none" w:sz="0" w:space="0" w:color="auto"/>
          </w:divBdr>
        </w:div>
        <w:div w:id="504436503">
          <w:marLeft w:val="640"/>
          <w:marRight w:val="0"/>
          <w:marTop w:val="0"/>
          <w:marBottom w:val="0"/>
          <w:divBdr>
            <w:top w:val="none" w:sz="0" w:space="0" w:color="auto"/>
            <w:left w:val="none" w:sz="0" w:space="0" w:color="auto"/>
            <w:bottom w:val="none" w:sz="0" w:space="0" w:color="auto"/>
            <w:right w:val="none" w:sz="0" w:space="0" w:color="auto"/>
          </w:divBdr>
        </w:div>
        <w:div w:id="1594241080">
          <w:marLeft w:val="640"/>
          <w:marRight w:val="0"/>
          <w:marTop w:val="0"/>
          <w:marBottom w:val="0"/>
          <w:divBdr>
            <w:top w:val="none" w:sz="0" w:space="0" w:color="auto"/>
            <w:left w:val="none" w:sz="0" w:space="0" w:color="auto"/>
            <w:bottom w:val="none" w:sz="0" w:space="0" w:color="auto"/>
            <w:right w:val="none" w:sz="0" w:space="0" w:color="auto"/>
          </w:divBdr>
        </w:div>
        <w:div w:id="2093774242">
          <w:marLeft w:val="640"/>
          <w:marRight w:val="0"/>
          <w:marTop w:val="0"/>
          <w:marBottom w:val="0"/>
          <w:divBdr>
            <w:top w:val="none" w:sz="0" w:space="0" w:color="auto"/>
            <w:left w:val="none" w:sz="0" w:space="0" w:color="auto"/>
            <w:bottom w:val="none" w:sz="0" w:space="0" w:color="auto"/>
            <w:right w:val="none" w:sz="0" w:space="0" w:color="auto"/>
          </w:divBdr>
        </w:div>
        <w:div w:id="2062897169">
          <w:marLeft w:val="640"/>
          <w:marRight w:val="0"/>
          <w:marTop w:val="0"/>
          <w:marBottom w:val="0"/>
          <w:divBdr>
            <w:top w:val="none" w:sz="0" w:space="0" w:color="auto"/>
            <w:left w:val="none" w:sz="0" w:space="0" w:color="auto"/>
            <w:bottom w:val="none" w:sz="0" w:space="0" w:color="auto"/>
            <w:right w:val="none" w:sz="0" w:space="0" w:color="auto"/>
          </w:divBdr>
        </w:div>
        <w:div w:id="1057706734">
          <w:marLeft w:val="640"/>
          <w:marRight w:val="0"/>
          <w:marTop w:val="0"/>
          <w:marBottom w:val="0"/>
          <w:divBdr>
            <w:top w:val="none" w:sz="0" w:space="0" w:color="auto"/>
            <w:left w:val="none" w:sz="0" w:space="0" w:color="auto"/>
            <w:bottom w:val="none" w:sz="0" w:space="0" w:color="auto"/>
            <w:right w:val="none" w:sz="0" w:space="0" w:color="auto"/>
          </w:divBdr>
        </w:div>
        <w:div w:id="283973273">
          <w:marLeft w:val="640"/>
          <w:marRight w:val="0"/>
          <w:marTop w:val="0"/>
          <w:marBottom w:val="0"/>
          <w:divBdr>
            <w:top w:val="none" w:sz="0" w:space="0" w:color="auto"/>
            <w:left w:val="none" w:sz="0" w:space="0" w:color="auto"/>
            <w:bottom w:val="none" w:sz="0" w:space="0" w:color="auto"/>
            <w:right w:val="none" w:sz="0" w:space="0" w:color="auto"/>
          </w:divBdr>
        </w:div>
        <w:div w:id="129130663">
          <w:marLeft w:val="640"/>
          <w:marRight w:val="0"/>
          <w:marTop w:val="0"/>
          <w:marBottom w:val="0"/>
          <w:divBdr>
            <w:top w:val="none" w:sz="0" w:space="0" w:color="auto"/>
            <w:left w:val="none" w:sz="0" w:space="0" w:color="auto"/>
            <w:bottom w:val="none" w:sz="0" w:space="0" w:color="auto"/>
            <w:right w:val="none" w:sz="0" w:space="0" w:color="auto"/>
          </w:divBdr>
        </w:div>
        <w:div w:id="199435619">
          <w:marLeft w:val="640"/>
          <w:marRight w:val="0"/>
          <w:marTop w:val="0"/>
          <w:marBottom w:val="0"/>
          <w:divBdr>
            <w:top w:val="none" w:sz="0" w:space="0" w:color="auto"/>
            <w:left w:val="none" w:sz="0" w:space="0" w:color="auto"/>
            <w:bottom w:val="none" w:sz="0" w:space="0" w:color="auto"/>
            <w:right w:val="none" w:sz="0" w:space="0" w:color="auto"/>
          </w:divBdr>
        </w:div>
        <w:div w:id="1668753012">
          <w:marLeft w:val="640"/>
          <w:marRight w:val="0"/>
          <w:marTop w:val="0"/>
          <w:marBottom w:val="0"/>
          <w:divBdr>
            <w:top w:val="none" w:sz="0" w:space="0" w:color="auto"/>
            <w:left w:val="none" w:sz="0" w:space="0" w:color="auto"/>
            <w:bottom w:val="none" w:sz="0" w:space="0" w:color="auto"/>
            <w:right w:val="none" w:sz="0" w:space="0" w:color="auto"/>
          </w:divBdr>
        </w:div>
      </w:divsChild>
    </w:div>
    <w:div w:id="1068726883">
      <w:bodyDiv w:val="1"/>
      <w:marLeft w:val="0"/>
      <w:marRight w:val="0"/>
      <w:marTop w:val="0"/>
      <w:marBottom w:val="0"/>
      <w:divBdr>
        <w:top w:val="none" w:sz="0" w:space="0" w:color="auto"/>
        <w:left w:val="none" w:sz="0" w:space="0" w:color="auto"/>
        <w:bottom w:val="none" w:sz="0" w:space="0" w:color="auto"/>
        <w:right w:val="none" w:sz="0" w:space="0" w:color="auto"/>
      </w:divBdr>
      <w:divsChild>
        <w:div w:id="1834492912">
          <w:marLeft w:val="640"/>
          <w:marRight w:val="0"/>
          <w:marTop w:val="0"/>
          <w:marBottom w:val="0"/>
          <w:divBdr>
            <w:top w:val="none" w:sz="0" w:space="0" w:color="auto"/>
            <w:left w:val="none" w:sz="0" w:space="0" w:color="auto"/>
            <w:bottom w:val="none" w:sz="0" w:space="0" w:color="auto"/>
            <w:right w:val="none" w:sz="0" w:space="0" w:color="auto"/>
          </w:divBdr>
        </w:div>
        <w:div w:id="847669756">
          <w:marLeft w:val="640"/>
          <w:marRight w:val="0"/>
          <w:marTop w:val="0"/>
          <w:marBottom w:val="0"/>
          <w:divBdr>
            <w:top w:val="none" w:sz="0" w:space="0" w:color="auto"/>
            <w:left w:val="none" w:sz="0" w:space="0" w:color="auto"/>
            <w:bottom w:val="none" w:sz="0" w:space="0" w:color="auto"/>
            <w:right w:val="none" w:sz="0" w:space="0" w:color="auto"/>
          </w:divBdr>
        </w:div>
        <w:div w:id="249777420">
          <w:marLeft w:val="640"/>
          <w:marRight w:val="0"/>
          <w:marTop w:val="0"/>
          <w:marBottom w:val="0"/>
          <w:divBdr>
            <w:top w:val="none" w:sz="0" w:space="0" w:color="auto"/>
            <w:left w:val="none" w:sz="0" w:space="0" w:color="auto"/>
            <w:bottom w:val="none" w:sz="0" w:space="0" w:color="auto"/>
            <w:right w:val="none" w:sz="0" w:space="0" w:color="auto"/>
          </w:divBdr>
        </w:div>
        <w:div w:id="1570923308">
          <w:marLeft w:val="640"/>
          <w:marRight w:val="0"/>
          <w:marTop w:val="0"/>
          <w:marBottom w:val="0"/>
          <w:divBdr>
            <w:top w:val="none" w:sz="0" w:space="0" w:color="auto"/>
            <w:left w:val="none" w:sz="0" w:space="0" w:color="auto"/>
            <w:bottom w:val="none" w:sz="0" w:space="0" w:color="auto"/>
            <w:right w:val="none" w:sz="0" w:space="0" w:color="auto"/>
          </w:divBdr>
        </w:div>
        <w:div w:id="1035959278">
          <w:marLeft w:val="640"/>
          <w:marRight w:val="0"/>
          <w:marTop w:val="0"/>
          <w:marBottom w:val="0"/>
          <w:divBdr>
            <w:top w:val="none" w:sz="0" w:space="0" w:color="auto"/>
            <w:left w:val="none" w:sz="0" w:space="0" w:color="auto"/>
            <w:bottom w:val="none" w:sz="0" w:space="0" w:color="auto"/>
            <w:right w:val="none" w:sz="0" w:space="0" w:color="auto"/>
          </w:divBdr>
        </w:div>
        <w:div w:id="2043893088">
          <w:marLeft w:val="640"/>
          <w:marRight w:val="0"/>
          <w:marTop w:val="0"/>
          <w:marBottom w:val="0"/>
          <w:divBdr>
            <w:top w:val="none" w:sz="0" w:space="0" w:color="auto"/>
            <w:left w:val="none" w:sz="0" w:space="0" w:color="auto"/>
            <w:bottom w:val="none" w:sz="0" w:space="0" w:color="auto"/>
            <w:right w:val="none" w:sz="0" w:space="0" w:color="auto"/>
          </w:divBdr>
        </w:div>
        <w:div w:id="1766070480">
          <w:marLeft w:val="640"/>
          <w:marRight w:val="0"/>
          <w:marTop w:val="0"/>
          <w:marBottom w:val="0"/>
          <w:divBdr>
            <w:top w:val="none" w:sz="0" w:space="0" w:color="auto"/>
            <w:left w:val="none" w:sz="0" w:space="0" w:color="auto"/>
            <w:bottom w:val="none" w:sz="0" w:space="0" w:color="auto"/>
            <w:right w:val="none" w:sz="0" w:space="0" w:color="auto"/>
          </w:divBdr>
        </w:div>
        <w:div w:id="2028286172">
          <w:marLeft w:val="640"/>
          <w:marRight w:val="0"/>
          <w:marTop w:val="0"/>
          <w:marBottom w:val="0"/>
          <w:divBdr>
            <w:top w:val="none" w:sz="0" w:space="0" w:color="auto"/>
            <w:left w:val="none" w:sz="0" w:space="0" w:color="auto"/>
            <w:bottom w:val="none" w:sz="0" w:space="0" w:color="auto"/>
            <w:right w:val="none" w:sz="0" w:space="0" w:color="auto"/>
          </w:divBdr>
        </w:div>
        <w:div w:id="25835716">
          <w:marLeft w:val="640"/>
          <w:marRight w:val="0"/>
          <w:marTop w:val="0"/>
          <w:marBottom w:val="0"/>
          <w:divBdr>
            <w:top w:val="none" w:sz="0" w:space="0" w:color="auto"/>
            <w:left w:val="none" w:sz="0" w:space="0" w:color="auto"/>
            <w:bottom w:val="none" w:sz="0" w:space="0" w:color="auto"/>
            <w:right w:val="none" w:sz="0" w:space="0" w:color="auto"/>
          </w:divBdr>
        </w:div>
        <w:div w:id="1519660242">
          <w:marLeft w:val="640"/>
          <w:marRight w:val="0"/>
          <w:marTop w:val="0"/>
          <w:marBottom w:val="0"/>
          <w:divBdr>
            <w:top w:val="none" w:sz="0" w:space="0" w:color="auto"/>
            <w:left w:val="none" w:sz="0" w:space="0" w:color="auto"/>
            <w:bottom w:val="none" w:sz="0" w:space="0" w:color="auto"/>
            <w:right w:val="none" w:sz="0" w:space="0" w:color="auto"/>
          </w:divBdr>
        </w:div>
        <w:div w:id="297222056">
          <w:marLeft w:val="640"/>
          <w:marRight w:val="0"/>
          <w:marTop w:val="0"/>
          <w:marBottom w:val="0"/>
          <w:divBdr>
            <w:top w:val="none" w:sz="0" w:space="0" w:color="auto"/>
            <w:left w:val="none" w:sz="0" w:space="0" w:color="auto"/>
            <w:bottom w:val="none" w:sz="0" w:space="0" w:color="auto"/>
            <w:right w:val="none" w:sz="0" w:space="0" w:color="auto"/>
          </w:divBdr>
        </w:div>
        <w:div w:id="453910006">
          <w:marLeft w:val="640"/>
          <w:marRight w:val="0"/>
          <w:marTop w:val="0"/>
          <w:marBottom w:val="0"/>
          <w:divBdr>
            <w:top w:val="none" w:sz="0" w:space="0" w:color="auto"/>
            <w:left w:val="none" w:sz="0" w:space="0" w:color="auto"/>
            <w:bottom w:val="none" w:sz="0" w:space="0" w:color="auto"/>
            <w:right w:val="none" w:sz="0" w:space="0" w:color="auto"/>
          </w:divBdr>
        </w:div>
        <w:div w:id="2035957561">
          <w:marLeft w:val="640"/>
          <w:marRight w:val="0"/>
          <w:marTop w:val="0"/>
          <w:marBottom w:val="0"/>
          <w:divBdr>
            <w:top w:val="none" w:sz="0" w:space="0" w:color="auto"/>
            <w:left w:val="none" w:sz="0" w:space="0" w:color="auto"/>
            <w:bottom w:val="none" w:sz="0" w:space="0" w:color="auto"/>
            <w:right w:val="none" w:sz="0" w:space="0" w:color="auto"/>
          </w:divBdr>
        </w:div>
        <w:div w:id="80764972">
          <w:marLeft w:val="640"/>
          <w:marRight w:val="0"/>
          <w:marTop w:val="0"/>
          <w:marBottom w:val="0"/>
          <w:divBdr>
            <w:top w:val="none" w:sz="0" w:space="0" w:color="auto"/>
            <w:left w:val="none" w:sz="0" w:space="0" w:color="auto"/>
            <w:bottom w:val="none" w:sz="0" w:space="0" w:color="auto"/>
            <w:right w:val="none" w:sz="0" w:space="0" w:color="auto"/>
          </w:divBdr>
        </w:div>
        <w:div w:id="434131977">
          <w:marLeft w:val="640"/>
          <w:marRight w:val="0"/>
          <w:marTop w:val="0"/>
          <w:marBottom w:val="0"/>
          <w:divBdr>
            <w:top w:val="none" w:sz="0" w:space="0" w:color="auto"/>
            <w:left w:val="none" w:sz="0" w:space="0" w:color="auto"/>
            <w:bottom w:val="none" w:sz="0" w:space="0" w:color="auto"/>
            <w:right w:val="none" w:sz="0" w:space="0" w:color="auto"/>
          </w:divBdr>
        </w:div>
        <w:div w:id="69237232">
          <w:marLeft w:val="640"/>
          <w:marRight w:val="0"/>
          <w:marTop w:val="0"/>
          <w:marBottom w:val="0"/>
          <w:divBdr>
            <w:top w:val="none" w:sz="0" w:space="0" w:color="auto"/>
            <w:left w:val="none" w:sz="0" w:space="0" w:color="auto"/>
            <w:bottom w:val="none" w:sz="0" w:space="0" w:color="auto"/>
            <w:right w:val="none" w:sz="0" w:space="0" w:color="auto"/>
          </w:divBdr>
        </w:div>
        <w:div w:id="603146253">
          <w:marLeft w:val="640"/>
          <w:marRight w:val="0"/>
          <w:marTop w:val="0"/>
          <w:marBottom w:val="0"/>
          <w:divBdr>
            <w:top w:val="none" w:sz="0" w:space="0" w:color="auto"/>
            <w:left w:val="none" w:sz="0" w:space="0" w:color="auto"/>
            <w:bottom w:val="none" w:sz="0" w:space="0" w:color="auto"/>
            <w:right w:val="none" w:sz="0" w:space="0" w:color="auto"/>
          </w:divBdr>
        </w:div>
        <w:div w:id="1075978458">
          <w:marLeft w:val="640"/>
          <w:marRight w:val="0"/>
          <w:marTop w:val="0"/>
          <w:marBottom w:val="0"/>
          <w:divBdr>
            <w:top w:val="none" w:sz="0" w:space="0" w:color="auto"/>
            <w:left w:val="none" w:sz="0" w:space="0" w:color="auto"/>
            <w:bottom w:val="none" w:sz="0" w:space="0" w:color="auto"/>
            <w:right w:val="none" w:sz="0" w:space="0" w:color="auto"/>
          </w:divBdr>
        </w:div>
        <w:div w:id="1460219803">
          <w:marLeft w:val="640"/>
          <w:marRight w:val="0"/>
          <w:marTop w:val="0"/>
          <w:marBottom w:val="0"/>
          <w:divBdr>
            <w:top w:val="none" w:sz="0" w:space="0" w:color="auto"/>
            <w:left w:val="none" w:sz="0" w:space="0" w:color="auto"/>
            <w:bottom w:val="none" w:sz="0" w:space="0" w:color="auto"/>
            <w:right w:val="none" w:sz="0" w:space="0" w:color="auto"/>
          </w:divBdr>
        </w:div>
        <w:div w:id="1951038291">
          <w:marLeft w:val="640"/>
          <w:marRight w:val="0"/>
          <w:marTop w:val="0"/>
          <w:marBottom w:val="0"/>
          <w:divBdr>
            <w:top w:val="none" w:sz="0" w:space="0" w:color="auto"/>
            <w:left w:val="none" w:sz="0" w:space="0" w:color="auto"/>
            <w:bottom w:val="none" w:sz="0" w:space="0" w:color="auto"/>
            <w:right w:val="none" w:sz="0" w:space="0" w:color="auto"/>
          </w:divBdr>
        </w:div>
        <w:div w:id="1372805494">
          <w:marLeft w:val="640"/>
          <w:marRight w:val="0"/>
          <w:marTop w:val="0"/>
          <w:marBottom w:val="0"/>
          <w:divBdr>
            <w:top w:val="none" w:sz="0" w:space="0" w:color="auto"/>
            <w:left w:val="none" w:sz="0" w:space="0" w:color="auto"/>
            <w:bottom w:val="none" w:sz="0" w:space="0" w:color="auto"/>
            <w:right w:val="none" w:sz="0" w:space="0" w:color="auto"/>
          </w:divBdr>
        </w:div>
        <w:div w:id="348721331">
          <w:marLeft w:val="640"/>
          <w:marRight w:val="0"/>
          <w:marTop w:val="0"/>
          <w:marBottom w:val="0"/>
          <w:divBdr>
            <w:top w:val="none" w:sz="0" w:space="0" w:color="auto"/>
            <w:left w:val="none" w:sz="0" w:space="0" w:color="auto"/>
            <w:bottom w:val="none" w:sz="0" w:space="0" w:color="auto"/>
            <w:right w:val="none" w:sz="0" w:space="0" w:color="auto"/>
          </w:divBdr>
        </w:div>
        <w:div w:id="804392411">
          <w:marLeft w:val="640"/>
          <w:marRight w:val="0"/>
          <w:marTop w:val="0"/>
          <w:marBottom w:val="0"/>
          <w:divBdr>
            <w:top w:val="none" w:sz="0" w:space="0" w:color="auto"/>
            <w:left w:val="none" w:sz="0" w:space="0" w:color="auto"/>
            <w:bottom w:val="none" w:sz="0" w:space="0" w:color="auto"/>
            <w:right w:val="none" w:sz="0" w:space="0" w:color="auto"/>
          </w:divBdr>
        </w:div>
        <w:div w:id="234630511">
          <w:marLeft w:val="640"/>
          <w:marRight w:val="0"/>
          <w:marTop w:val="0"/>
          <w:marBottom w:val="0"/>
          <w:divBdr>
            <w:top w:val="none" w:sz="0" w:space="0" w:color="auto"/>
            <w:left w:val="none" w:sz="0" w:space="0" w:color="auto"/>
            <w:bottom w:val="none" w:sz="0" w:space="0" w:color="auto"/>
            <w:right w:val="none" w:sz="0" w:space="0" w:color="auto"/>
          </w:divBdr>
        </w:div>
        <w:div w:id="101995301">
          <w:marLeft w:val="640"/>
          <w:marRight w:val="0"/>
          <w:marTop w:val="0"/>
          <w:marBottom w:val="0"/>
          <w:divBdr>
            <w:top w:val="none" w:sz="0" w:space="0" w:color="auto"/>
            <w:left w:val="none" w:sz="0" w:space="0" w:color="auto"/>
            <w:bottom w:val="none" w:sz="0" w:space="0" w:color="auto"/>
            <w:right w:val="none" w:sz="0" w:space="0" w:color="auto"/>
          </w:divBdr>
        </w:div>
        <w:div w:id="1205562776">
          <w:marLeft w:val="640"/>
          <w:marRight w:val="0"/>
          <w:marTop w:val="0"/>
          <w:marBottom w:val="0"/>
          <w:divBdr>
            <w:top w:val="none" w:sz="0" w:space="0" w:color="auto"/>
            <w:left w:val="none" w:sz="0" w:space="0" w:color="auto"/>
            <w:bottom w:val="none" w:sz="0" w:space="0" w:color="auto"/>
            <w:right w:val="none" w:sz="0" w:space="0" w:color="auto"/>
          </w:divBdr>
        </w:div>
        <w:div w:id="191112459">
          <w:marLeft w:val="640"/>
          <w:marRight w:val="0"/>
          <w:marTop w:val="0"/>
          <w:marBottom w:val="0"/>
          <w:divBdr>
            <w:top w:val="none" w:sz="0" w:space="0" w:color="auto"/>
            <w:left w:val="none" w:sz="0" w:space="0" w:color="auto"/>
            <w:bottom w:val="none" w:sz="0" w:space="0" w:color="auto"/>
            <w:right w:val="none" w:sz="0" w:space="0" w:color="auto"/>
          </w:divBdr>
        </w:div>
        <w:div w:id="933241450">
          <w:marLeft w:val="640"/>
          <w:marRight w:val="0"/>
          <w:marTop w:val="0"/>
          <w:marBottom w:val="0"/>
          <w:divBdr>
            <w:top w:val="none" w:sz="0" w:space="0" w:color="auto"/>
            <w:left w:val="none" w:sz="0" w:space="0" w:color="auto"/>
            <w:bottom w:val="none" w:sz="0" w:space="0" w:color="auto"/>
            <w:right w:val="none" w:sz="0" w:space="0" w:color="auto"/>
          </w:divBdr>
        </w:div>
        <w:div w:id="1595086761">
          <w:marLeft w:val="640"/>
          <w:marRight w:val="0"/>
          <w:marTop w:val="0"/>
          <w:marBottom w:val="0"/>
          <w:divBdr>
            <w:top w:val="none" w:sz="0" w:space="0" w:color="auto"/>
            <w:left w:val="none" w:sz="0" w:space="0" w:color="auto"/>
            <w:bottom w:val="none" w:sz="0" w:space="0" w:color="auto"/>
            <w:right w:val="none" w:sz="0" w:space="0" w:color="auto"/>
          </w:divBdr>
        </w:div>
        <w:div w:id="718213510">
          <w:marLeft w:val="640"/>
          <w:marRight w:val="0"/>
          <w:marTop w:val="0"/>
          <w:marBottom w:val="0"/>
          <w:divBdr>
            <w:top w:val="none" w:sz="0" w:space="0" w:color="auto"/>
            <w:left w:val="none" w:sz="0" w:space="0" w:color="auto"/>
            <w:bottom w:val="none" w:sz="0" w:space="0" w:color="auto"/>
            <w:right w:val="none" w:sz="0" w:space="0" w:color="auto"/>
          </w:divBdr>
        </w:div>
        <w:div w:id="1615092252">
          <w:marLeft w:val="640"/>
          <w:marRight w:val="0"/>
          <w:marTop w:val="0"/>
          <w:marBottom w:val="0"/>
          <w:divBdr>
            <w:top w:val="none" w:sz="0" w:space="0" w:color="auto"/>
            <w:left w:val="none" w:sz="0" w:space="0" w:color="auto"/>
            <w:bottom w:val="none" w:sz="0" w:space="0" w:color="auto"/>
            <w:right w:val="none" w:sz="0" w:space="0" w:color="auto"/>
          </w:divBdr>
        </w:div>
        <w:div w:id="2054891044">
          <w:marLeft w:val="640"/>
          <w:marRight w:val="0"/>
          <w:marTop w:val="0"/>
          <w:marBottom w:val="0"/>
          <w:divBdr>
            <w:top w:val="none" w:sz="0" w:space="0" w:color="auto"/>
            <w:left w:val="none" w:sz="0" w:space="0" w:color="auto"/>
            <w:bottom w:val="none" w:sz="0" w:space="0" w:color="auto"/>
            <w:right w:val="none" w:sz="0" w:space="0" w:color="auto"/>
          </w:divBdr>
        </w:div>
        <w:div w:id="1149008062">
          <w:marLeft w:val="640"/>
          <w:marRight w:val="0"/>
          <w:marTop w:val="0"/>
          <w:marBottom w:val="0"/>
          <w:divBdr>
            <w:top w:val="none" w:sz="0" w:space="0" w:color="auto"/>
            <w:left w:val="none" w:sz="0" w:space="0" w:color="auto"/>
            <w:bottom w:val="none" w:sz="0" w:space="0" w:color="auto"/>
            <w:right w:val="none" w:sz="0" w:space="0" w:color="auto"/>
          </w:divBdr>
        </w:div>
        <w:div w:id="1329140508">
          <w:marLeft w:val="640"/>
          <w:marRight w:val="0"/>
          <w:marTop w:val="0"/>
          <w:marBottom w:val="0"/>
          <w:divBdr>
            <w:top w:val="none" w:sz="0" w:space="0" w:color="auto"/>
            <w:left w:val="none" w:sz="0" w:space="0" w:color="auto"/>
            <w:bottom w:val="none" w:sz="0" w:space="0" w:color="auto"/>
            <w:right w:val="none" w:sz="0" w:space="0" w:color="auto"/>
          </w:divBdr>
        </w:div>
        <w:div w:id="864558926">
          <w:marLeft w:val="640"/>
          <w:marRight w:val="0"/>
          <w:marTop w:val="0"/>
          <w:marBottom w:val="0"/>
          <w:divBdr>
            <w:top w:val="none" w:sz="0" w:space="0" w:color="auto"/>
            <w:left w:val="none" w:sz="0" w:space="0" w:color="auto"/>
            <w:bottom w:val="none" w:sz="0" w:space="0" w:color="auto"/>
            <w:right w:val="none" w:sz="0" w:space="0" w:color="auto"/>
          </w:divBdr>
        </w:div>
        <w:div w:id="2058121735">
          <w:marLeft w:val="640"/>
          <w:marRight w:val="0"/>
          <w:marTop w:val="0"/>
          <w:marBottom w:val="0"/>
          <w:divBdr>
            <w:top w:val="none" w:sz="0" w:space="0" w:color="auto"/>
            <w:left w:val="none" w:sz="0" w:space="0" w:color="auto"/>
            <w:bottom w:val="none" w:sz="0" w:space="0" w:color="auto"/>
            <w:right w:val="none" w:sz="0" w:space="0" w:color="auto"/>
          </w:divBdr>
        </w:div>
        <w:div w:id="471875433">
          <w:marLeft w:val="640"/>
          <w:marRight w:val="0"/>
          <w:marTop w:val="0"/>
          <w:marBottom w:val="0"/>
          <w:divBdr>
            <w:top w:val="none" w:sz="0" w:space="0" w:color="auto"/>
            <w:left w:val="none" w:sz="0" w:space="0" w:color="auto"/>
            <w:bottom w:val="none" w:sz="0" w:space="0" w:color="auto"/>
            <w:right w:val="none" w:sz="0" w:space="0" w:color="auto"/>
          </w:divBdr>
        </w:div>
        <w:div w:id="1180394597">
          <w:marLeft w:val="640"/>
          <w:marRight w:val="0"/>
          <w:marTop w:val="0"/>
          <w:marBottom w:val="0"/>
          <w:divBdr>
            <w:top w:val="none" w:sz="0" w:space="0" w:color="auto"/>
            <w:left w:val="none" w:sz="0" w:space="0" w:color="auto"/>
            <w:bottom w:val="none" w:sz="0" w:space="0" w:color="auto"/>
            <w:right w:val="none" w:sz="0" w:space="0" w:color="auto"/>
          </w:divBdr>
        </w:div>
        <w:div w:id="414862537">
          <w:marLeft w:val="640"/>
          <w:marRight w:val="0"/>
          <w:marTop w:val="0"/>
          <w:marBottom w:val="0"/>
          <w:divBdr>
            <w:top w:val="none" w:sz="0" w:space="0" w:color="auto"/>
            <w:left w:val="none" w:sz="0" w:space="0" w:color="auto"/>
            <w:bottom w:val="none" w:sz="0" w:space="0" w:color="auto"/>
            <w:right w:val="none" w:sz="0" w:space="0" w:color="auto"/>
          </w:divBdr>
        </w:div>
        <w:div w:id="1592665333">
          <w:marLeft w:val="640"/>
          <w:marRight w:val="0"/>
          <w:marTop w:val="0"/>
          <w:marBottom w:val="0"/>
          <w:divBdr>
            <w:top w:val="none" w:sz="0" w:space="0" w:color="auto"/>
            <w:left w:val="none" w:sz="0" w:space="0" w:color="auto"/>
            <w:bottom w:val="none" w:sz="0" w:space="0" w:color="auto"/>
            <w:right w:val="none" w:sz="0" w:space="0" w:color="auto"/>
          </w:divBdr>
        </w:div>
        <w:div w:id="1773864855">
          <w:marLeft w:val="640"/>
          <w:marRight w:val="0"/>
          <w:marTop w:val="0"/>
          <w:marBottom w:val="0"/>
          <w:divBdr>
            <w:top w:val="none" w:sz="0" w:space="0" w:color="auto"/>
            <w:left w:val="none" w:sz="0" w:space="0" w:color="auto"/>
            <w:bottom w:val="none" w:sz="0" w:space="0" w:color="auto"/>
            <w:right w:val="none" w:sz="0" w:space="0" w:color="auto"/>
          </w:divBdr>
        </w:div>
        <w:div w:id="1108892994">
          <w:marLeft w:val="640"/>
          <w:marRight w:val="0"/>
          <w:marTop w:val="0"/>
          <w:marBottom w:val="0"/>
          <w:divBdr>
            <w:top w:val="none" w:sz="0" w:space="0" w:color="auto"/>
            <w:left w:val="none" w:sz="0" w:space="0" w:color="auto"/>
            <w:bottom w:val="none" w:sz="0" w:space="0" w:color="auto"/>
            <w:right w:val="none" w:sz="0" w:space="0" w:color="auto"/>
          </w:divBdr>
        </w:div>
        <w:div w:id="1226139605">
          <w:marLeft w:val="640"/>
          <w:marRight w:val="0"/>
          <w:marTop w:val="0"/>
          <w:marBottom w:val="0"/>
          <w:divBdr>
            <w:top w:val="none" w:sz="0" w:space="0" w:color="auto"/>
            <w:left w:val="none" w:sz="0" w:space="0" w:color="auto"/>
            <w:bottom w:val="none" w:sz="0" w:space="0" w:color="auto"/>
            <w:right w:val="none" w:sz="0" w:space="0" w:color="auto"/>
          </w:divBdr>
        </w:div>
        <w:div w:id="1859616007">
          <w:marLeft w:val="640"/>
          <w:marRight w:val="0"/>
          <w:marTop w:val="0"/>
          <w:marBottom w:val="0"/>
          <w:divBdr>
            <w:top w:val="none" w:sz="0" w:space="0" w:color="auto"/>
            <w:left w:val="none" w:sz="0" w:space="0" w:color="auto"/>
            <w:bottom w:val="none" w:sz="0" w:space="0" w:color="auto"/>
            <w:right w:val="none" w:sz="0" w:space="0" w:color="auto"/>
          </w:divBdr>
        </w:div>
        <w:div w:id="432241278">
          <w:marLeft w:val="640"/>
          <w:marRight w:val="0"/>
          <w:marTop w:val="0"/>
          <w:marBottom w:val="0"/>
          <w:divBdr>
            <w:top w:val="none" w:sz="0" w:space="0" w:color="auto"/>
            <w:left w:val="none" w:sz="0" w:space="0" w:color="auto"/>
            <w:bottom w:val="none" w:sz="0" w:space="0" w:color="auto"/>
            <w:right w:val="none" w:sz="0" w:space="0" w:color="auto"/>
          </w:divBdr>
        </w:div>
        <w:div w:id="1425565176">
          <w:marLeft w:val="640"/>
          <w:marRight w:val="0"/>
          <w:marTop w:val="0"/>
          <w:marBottom w:val="0"/>
          <w:divBdr>
            <w:top w:val="none" w:sz="0" w:space="0" w:color="auto"/>
            <w:left w:val="none" w:sz="0" w:space="0" w:color="auto"/>
            <w:bottom w:val="none" w:sz="0" w:space="0" w:color="auto"/>
            <w:right w:val="none" w:sz="0" w:space="0" w:color="auto"/>
          </w:divBdr>
        </w:div>
        <w:div w:id="285356770">
          <w:marLeft w:val="640"/>
          <w:marRight w:val="0"/>
          <w:marTop w:val="0"/>
          <w:marBottom w:val="0"/>
          <w:divBdr>
            <w:top w:val="none" w:sz="0" w:space="0" w:color="auto"/>
            <w:left w:val="none" w:sz="0" w:space="0" w:color="auto"/>
            <w:bottom w:val="none" w:sz="0" w:space="0" w:color="auto"/>
            <w:right w:val="none" w:sz="0" w:space="0" w:color="auto"/>
          </w:divBdr>
        </w:div>
        <w:div w:id="405424368">
          <w:marLeft w:val="640"/>
          <w:marRight w:val="0"/>
          <w:marTop w:val="0"/>
          <w:marBottom w:val="0"/>
          <w:divBdr>
            <w:top w:val="none" w:sz="0" w:space="0" w:color="auto"/>
            <w:left w:val="none" w:sz="0" w:space="0" w:color="auto"/>
            <w:bottom w:val="none" w:sz="0" w:space="0" w:color="auto"/>
            <w:right w:val="none" w:sz="0" w:space="0" w:color="auto"/>
          </w:divBdr>
        </w:div>
        <w:div w:id="844980764">
          <w:marLeft w:val="640"/>
          <w:marRight w:val="0"/>
          <w:marTop w:val="0"/>
          <w:marBottom w:val="0"/>
          <w:divBdr>
            <w:top w:val="none" w:sz="0" w:space="0" w:color="auto"/>
            <w:left w:val="none" w:sz="0" w:space="0" w:color="auto"/>
            <w:bottom w:val="none" w:sz="0" w:space="0" w:color="auto"/>
            <w:right w:val="none" w:sz="0" w:space="0" w:color="auto"/>
          </w:divBdr>
        </w:div>
        <w:div w:id="1607886299">
          <w:marLeft w:val="640"/>
          <w:marRight w:val="0"/>
          <w:marTop w:val="0"/>
          <w:marBottom w:val="0"/>
          <w:divBdr>
            <w:top w:val="none" w:sz="0" w:space="0" w:color="auto"/>
            <w:left w:val="none" w:sz="0" w:space="0" w:color="auto"/>
            <w:bottom w:val="none" w:sz="0" w:space="0" w:color="auto"/>
            <w:right w:val="none" w:sz="0" w:space="0" w:color="auto"/>
          </w:divBdr>
        </w:div>
        <w:div w:id="762336444">
          <w:marLeft w:val="640"/>
          <w:marRight w:val="0"/>
          <w:marTop w:val="0"/>
          <w:marBottom w:val="0"/>
          <w:divBdr>
            <w:top w:val="none" w:sz="0" w:space="0" w:color="auto"/>
            <w:left w:val="none" w:sz="0" w:space="0" w:color="auto"/>
            <w:bottom w:val="none" w:sz="0" w:space="0" w:color="auto"/>
            <w:right w:val="none" w:sz="0" w:space="0" w:color="auto"/>
          </w:divBdr>
        </w:div>
        <w:div w:id="1215969666">
          <w:marLeft w:val="640"/>
          <w:marRight w:val="0"/>
          <w:marTop w:val="0"/>
          <w:marBottom w:val="0"/>
          <w:divBdr>
            <w:top w:val="none" w:sz="0" w:space="0" w:color="auto"/>
            <w:left w:val="none" w:sz="0" w:space="0" w:color="auto"/>
            <w:bottom w:val="none" w:sz="0" w:space="0" w:color="auto"/>
            <w:right w:val="none" w:sz="0" w:space="0" w:color="auto"/>
          </w:divBdr>
        </w:div>
        <w:div w:id="1274940142">
          <w:marLeft w:val="640"/>
          <w:marRight w:val="0"/>
          <w:marTop w:val="0"/>
          <w:marBottom w:val="0"/>
          <w:divBdr>
            <w:top w:val="none" w:sz="0" w:space="0" w:color="auto"/>
            <w:left w:val="none" w:sz="0" w:space="0" w:color="auto"/>
            <w:bottom w:val="none" w:sz="0" w:space="0" w:color="auto"/>
            <w:right w:val="none" w:sz="0" w:space="0" w:color="auto"/>
          </w:divBdr>
        </w:div>
        <w:div w:id="1681084944">
          <w:marLeft w:val="640"/>
          <w:marRight w:val="0"/>
          <w:marTop w:val="0"/>
          <w:marBottom w:val="0"/>
          <w:divBdr>
            <w:top w:val="none" w:sz="0" w:space="0" w:color="auto"/>
            <w:left w:val="none" w:sz="0" w:space="0" w:color="auto"/>
            <w:bottom w:val="none" w:sz="0" w:space="0" w:color="auto"/>
            <w:right w:val="none" w:sz="0" w:space="0" w:color="auto"/>
          </w:divBdr>
        </w:div>
        <w:div w:id="1140540669">
          <w:marLeft w:val="640"/>
          <w:marRight w:val="0"/>
          <w:marTop w:val="0"/>
          <w:marBottom w:val="0"/>
          <w:divBdr>
            <w:top w:val="none" w:sz="0" w:space="0" w:color="auto"/>
            <w:left w:val="none" w:sz="0" w:space="0" w:color="auto"/>
            <w:bottom w:val="none" w:sz="0" w:space="0" w:color="auto"/>
            <w:right w:val="none" w:sz="0" w:space="0" w:color="auto"/>
          </w:divBdr>
        </w:div>
        <w:div w:id="1292252480">
          <w:marLeft w:val="640"/>
          <w:marRight w:val="0"/>
          <w:marTop w:val="0"/>
          <w:marBottom w:val="0"/>
          <w:divBdr>
            <w:top w:val="none" w:sz="0" w:space="0" w:color="auto"/>
            <w:left w:val="none" w:sz="0" w:space="0" w:color="auto"/>
            <w:bottom w:val="none" w:sz="0" w:space="0" w:color="auto"/>
            <w:right w:val="none" w:sz="0" w:space="0" w:color="auto"/>
          </w:divBdr>
        </w:div>
        <w:div w:id="2011981632">
          <w:marLeft w:val="640"/>
          <w:marRight w:val="0"/>
          <w:marTop w:val="0"/>
          <w:marBottom w:val="0"/>
          <w:divBdr>
            <w:top w:val="none" w:sz="0" w:space="0" w:color="auto"/>
            <w:left w:val="none" w:sz="0" w:space="0" w:color="auto"/>
            <w:bottom w:val="none" w:sz="0" w:space="0" w:color="auto"/>
            <w:right w:val="none" w:sz="0" w:space="0" w:color="auto"/>
          </w:divBdr>
        </w:div>
        <w:div w:id="536619865">
          <w:marLeft w:val="640"/>
          <w:marRight w:val="0"/>
          <w:marTop w:val="0"/>
          <w:marBottom w:val="0"/>
          <w:divBdr>
            <w:top w:val="none" w:sz="0" w:space="0" w:color="auto"/>
            <w:left w:val="none" w:sz="0" w:space="0" w:color="auto"/>
            <w:bottom w:val="none" w:sz="0" w:space="0" w:color="auto"/>
            <w:right w:val="none" w:sz="0" w:space="0" w:color="auto"/>
          </w:divBdr>
        </w:div>
        <w:div w:id="59527818">
          <w:marLeft w:val="640"/>
          <w:marRight w:val="0"/>
          <w:marTop w:val="0"/>
          <w:marBottom w:val="0"/>
          <w:divBdr>
            <w:top w:val="none" w:sz="0" w:space="0" w:color="auto"/>
            <w:left w:val="none" w:sz="0" w:space="0" w:color="auto"/>
            <w:bottom w:val="none" w:sz="0" w:space="0" w:color="auto"/>
            <w:right w:val="none" w:sz="0" w:space="0" w:color="auto"/>
          </w:divBdr>
        </w:div>
        <w:div w:id="669676915">
          <w:marLeft w:val="640"/>
          <w:marRight w:val="0"/>
          <w:marTop w:val="0"/>
          <w:marBottom w:val="0"/>
          <w:divBdr>
            <w:top w:val="none" w:sz="0" w:space="0" w:color="auto"/>
            <w:left w:val="none" w:sz="0" w:space="0" w:color="auto"/>
            <w:bottom w:val="none" w:sz="0" w:space="0" w:color="auto"/>
            <w:right w:val="none" w:sz="0" w:space="0" w:color="auto"/>
          </w:divBdr>
        </w:div>
        <w:div w:id="1562523176">
          <w:marLeft w:val="640"/>
          <w:marRight w:val="0"/>
          <w:marTop w:val="0"/>
          <w:marBottom w:val="0"/>
          <w:divBdr>
            <w:top w:val="none" w:sz="0" w:space="0" w:color="auto"/>
            <w:left w:val="none" w:sz="0" w:space="0" w:color="auto"/>
            <w:bottom w:val="none" w:sz="0" w:space="0" w:color="auto"/>
            <w:right w:val="none" w:sz="0" w:space="0" w:color="auto"/>
          </w:divBdr>
        </w:div>
        <w:div w:id="683551986">
          <w:marLeft w:val="640"/>
          <w:marRight w:val="0"/>
          <w:marTop w:val="0"/>
          <w:marBottom w:val="0"/>
          <w:divBdr>
            <w:top w:val="none" w:sz="0" w:space="0" w:color="auto"/>
            <w:left w:val="none" w:sz="0" w:space="0" w:color="auto"/>
            <w:bottom w:val="none" w:sz="0" w:space="0" w:color="auto"/>
            <w:right w:val="none" w:sz="0" w:space="0" w:color="auto"/>
          </w:divBdr>
        </w:div>
        <w:div w:id="1226909883">
          <w:marLeft w:val="640"/>
          <w:marRight w:val="0"/>
          <w:marTop w:val="0"/>
          <w:marBottom w:val="0"/>
          <w:divBdr>
            <w:top w:val="none" w:sz="0" w:space="0" w:color="auto"/>
            <w:left w:val="none" w:sz="0" w:space="0" w:color="auto"/>
            <w:bottom w:val="none" w:sz="0" w:space="0" w:color="auto"/>
            <w:right w:val="none" w:sz="0" w:space="0" w:color="auto"/>
          </w:divBdr>
        </w:div>
        <w:div w:id="598491295">
          <w:marLeft w:val="640"/>
          <w:marRight w:val="0"/>
          <w:marTop w:val="0"/>
          <w:marBottom w:val="0"/>
          <w:divBdr>
            <w:top w:val="none" w:sz="0" w:space="0" w:color="auto"/>
            <w:left w:val="none" w:sz="0" w:space="0" w:color="auto"/>
            <w:bottom w:val="none" w:sz="0" w:space="0" w:color="auto"/>
            <w:right w:val="none" w:sz="0" w:space="0" w:color="auto"/>
          </w:divBdr>
        </w:div>
        <w:div w:id="970674104">
          <w:marLeft w:val="640"/>
          <w:marRight w:val="0"/>
          <w:marTop w:val="0"/>
          <w:marBottom w:val="0"/>
          <w:divBdr>
            <w:top w:val="none" w:sz="0" w:space="0" w:color="auto"/>
            <w:left w:val="none" w:sz="0" w:space="0" w:color="auto"/>
            <w:bottom w:val="none" w:sz="0" w:space="0" w:color="auto"/>
            <w:right w:val="none" w:sz="0" w:space="0" w:color="auto"/>
          </w:divBdr>
        </w:div>
        <w:div w:id="1641418023">
          <w:marLeft w:val="640"/>
          <w:marRight w:val="0"/>
          <w:marTop w:val="0"/>
          <w:marBottom w:val="0"/>
          <w:divBdr>
            <w:top w:val="none" w:sz="0" w:space="0" w:color="auto"/>
            <w:left w:val="none" w:sz="0" w:space="0" w:color="auto"/>
            <w:bottom w:val="none" w:sz="0" w:space="0" w:color="auto"/>
            <w:right w:val="none" w:sz="0" w:space="0" w:color="auto"/>
          </w:divBdr>
        </w:div>
        <w:div w:id="537284437">
          <w:marLeft w:val="640"/>
          <w:marRight w:val="0"/>
          <w:marTop w:val="0"/>
          <w:marBottom w:val="0"/>
          <w:divBdr>
            <w:top w:val="none" w:sz="0" w:space="0" w:color="auto"/>
            <w:left w:val="none" w:sz="0" w:space="0" w:color="auto"/>
            <w:bottom w:val="none" w:sz="0" w:space="0" w:color="auto"/>
            <w:right w:val="none" w:sz="0" w:space="0" w:color="auto"/>
          </w:divBdr>
        </w:div>
        <w:div w:id="486483970">
          <w:marLeft w:val="640"/>
          <w:marRight w:val="0"/>
          <w:marTop w:val="0"/>
          <w:marBottom w:val="0"/>
          <w:divBdr>
            <w:top w:val="none" w:sz="0" w:space="0" w:color="auto"/>
            <w:left w:val="none" w:sz="0" w:space="0" w:color="auto"/>
            <w:bottom w:val="none" w:sz="0" w:space="0" w:color="auto"/>
            <w:right w:val="none" w:sz="0" w:space="0" w:color="auto"/>
          </w:divBdr>
        </w:div>
        <w:div w:id="1943145011">
          <w:marLeft w:val="640"/>
          <w:marRight w:val="0"/>
          <w:marTop w:val="0"/>
          <w:marBottom w:val="0"/>
          <w:divBdr>
            <w:top w:val="none" w:sz="0" w:space="0" w:color="auto"/>
            <w:left w:val="none" w:sz="0" w:space="0" w:color="auto"/>
            <w:bottom w:val="none" w:sz="0" w:space="0" w:color="auto"/>
            <w:right w:val="none" w:sz="0" w:space="0" w:color="auto"/>
          </w:divBdr>
        </w:div>
        <w:div w:id="1591692364">
          <w:marLeft w:val="640"/>
          <w:marRight w:val="0"/>
          <w:marTop w:val="0"/>
          <w:marBottom w:val="0"/>
          <w:divBdr>
            <w:top w:val="none" w:sz="0" w:space="0" w:color="auto"/>
            <w:left w:val="none" w:sz="0" w:space="0" w:color="auto"/>
            <w:bottom w:val="none" w:sz="0" w:space="0" w:color="auto"/>
            <w:right w:val="none" w:sz="0" w:space="0" w:color="auto"/>
          </w:divBdr>
        </w:div>
        <w:div w:id="304042577">
          <w:marLeft w:val="640"/>
          <w:marRight w:val="0"/>
          <w:marTop w:val="0"/>
          <w:marBottom w:val="0"/>
          <w:divBdr>
            <w:top w:val="none" w:sz="0" w:space="0" w:color="auto"/>
            <w:left w:val="none" w:sz="0" w:space="0" w:color="auto"/>
            <w:bottom w:val="none" w:sz="0" w:space="0" w:color="auto"/>
            <w:right w:val="none" w:sz="0" w:space="0" w:color="auto"/>
          </w:divBdr>
        </w:div>
        <w:div w:id="482282813">
          <w:marLeft w:val="640"/>
          <w:marRight w:val="0"/>
          <w:marTop w:val="0"/>
          <w:marBottom w:val="0"/>
          <w:divBdr>
            <w:top w:val="none" w:sz="0" w:space="0" w:color="auto"/>
            <w:left w:val="none" w:sz="0" w:space="0" w:color="auto"/>
            <w:bottom w:val="none" w:sz="0" w:space="0" w:color="auto"/>
            <w:right w:val="none" w:sz="0" w:space="0" w:color="auto"/>
          </w:divBdr>
        </w:div>
        <w:div w:id="1809204399">
          <w:marLeft w:val="640"/>
          <w:marRight w:val="0"/>
          <w:marTop w:val="0"/>
          <w:marBottom w:val="0"/>
          <w:divBdr>
            <w:top w:val="none" w:sz="0" w:space="0" w:color="auto"/>
            <w:left w:val="none" w:sz="0" w:space="0" w:color="auto"/>
            <w:bottom w:val="none" w:sz="0" w:space="0" w:color="auto"/>
            <w:right w:val="none" w:sz="0" w:space="0" w:color="auto"/>
          </w:divBdr>
        </w:div>
        <w:div w:id="2135437067">
          <w:marLeft w:val="640"/>
          <w:marRight w:val="0"/>
          <w:marTop w:val="0"/>
          <w:marBottom w:val="0"/>
          <w:divBdr>
            <w:top w:val="none" w:sz="0" w:space="0" w:color="auto"/>
            <w:left w:val="none" w:sz="0" w:space="0" w:color="auto"/>
            <w:bottom w:val="none" w:sz="0" w:space="0" w:color="auto"/>
            <w:right w:val="none" w:sz="0" w:space="0" w:color="auto"/>
          </w:divBdr>
        </w:div>
        <w:div w:id="1375541189">
          <w:marLeft w:val="640"/>
          <w:marRight w:val="0"/>
          <w:marTop w:val="0"/>
          <w:marBottom w:val="0"/>
          <w:divBdr>
            <w:top w:val="none" w:sz="0" w:space="0" w:color="auto"/>
            <w:left w:val="none" w:sz="0" w:space="0" w:color="auto"/>
            <w:bottom w:val="none" w:sz="0" w:space="0" w:color="auto"/>
            <w:right w:val="none" w:sz="0" w:space="0" w:color="auto"/>
          </w:divBdr>
        </w:div>
        <w:div w:id="1759476490">
          <w:marLeft w:val="640"/>
          <w:marRight w:val="0"/>
          <w:marTop w:val="0"/>
          <w:marBottom w:val="0"/>
          <w:divBdr>
            <w:top w:val="none" w:sz="0" w:space="0" w:color="auto"/>
            <w:left w:val="none" w:sz="0" w:space="0" w:color="auto"/>
            <w:bottom w:val="none" w:sz="0" w:space="0" w:color="auto"/>
            <w:right w:val="none" w:sz="0" w:space="0" w:color="auto"/>
          </w:divBdr>
        </w:div>
        <w:div w:id="1487669171">
          <w:marLeft w:val="640"/>
          <w:marRight w:val="0"/>
          <w:marTop w:val="0"/>
          <w:marBottom w:val="0"/>
          <w:divBdr>
            <w:top w:val="none" w:sz="0" w:space="0" w:color="auto"/>
            <w:left w:val="none" w:sz="0" w:space="0" w:color="auto"/>
            <w:bottom w:val="none" w:sz="0" w:space="0" w:color="auto"/>
            <w:right w:val="none" w:sz="0" w:space="0" w:color="auto"/>
          </w:divBdr>
        </w:div>
        <w:div w:id="1640182135">
          <w:marLeft w:val="640"/>
          <w:marRight w:val="0"/>
          <w:marTop w:val="0"/>
          <w:marBottom w:val="0"/>
          <w:divBdr>
            <w:top w:val="none" w:sz="0" w:space="0" w:color="auto"/>
            <w:left w:val="none" w:sz="0" w:space="0" w:color="auto"/>
            <w:bottom w:val="none" w:sz="0" w:space="0" w:color="auto"/>
            <w:right w:val="none" w:sz="0" w:space="0" w:color="auto"/>
          </w:divBdr>
        </w:div>
        <w:div w:id="1181506025">
          <w:marLeft w:val="640"/>
          <w:marRight w:val="0"/>
          <w:marTop w:val="0"/>
          <w:marBottom w:val="0"/>
          <w:divBdr>
            <w:top w:val="none" w:sz="0" w:space="0" w:color="auto"/>
            <w:left w:val="none" w:sz="0" w:space="0" w:color="auto"/>
            <w:bottom w:val="none" w:sz="0" w:space="0" w:color="auto"/>
            <w:right w:val="none" w:sz="0" w:space="0" w:color="auto"/>
          </w:divBdr>
        </w:div>
        <w:div w:id="1937251377">
          <w:marLeft w:val="640"/>
          <w:marRight w:val="0"/>
          <w:marTop w:val="0"/>
          <w:marBottom w:val="0"/>
          <w:divBdr>
            <w:top w:val="none" w:sz="0" w:space="0" w:color="auto"/>
            <w:left w:val="none" w:sz="0" w:space="0" w:color="auto"/>
            <w:bottom w:val="none" w:sz="0" w:space="0" w:color="auto"/>
            <w:right w:val="none" w:sz="0" w:space="0" w:color="auto"/>
          </w:divBdr>
        </w:div>
        <w:div w:id="299772872">
          <w:marLeft w:val="640"/>
          <w:marRight w:val="0"/>
          <w:marTop w:val="0"/>
          <w:marBottom w:val="0"/>
          <w:divBdr>
            <w:top w:val="none" w:sz="0" w:space="0" w:color="auto"/>
            <w:left w:val="none" w:sz="0" w:space="0" w:color="auto"/>
            <w:bottom w:val="none" w:sz="0" w:space="0" w:color="auto"/>
            <w:right w:val="none" w:sz="0" w:space="0" w:color="auto"/>
          </w:divBdr>
        </w:div>
        <w:div w:id="961959817">
          <w:marLeft w:val="640"/>
          <w:marRight w:val="0"/>
          <w:marTop w:val="0"/>
          <w:marBottom w:val="0"/>
          <w:divBdr>
            <w:top w:val="none" w:sz="0" w:space="0" w:color="auto"/>
            <w:left w:val="none" w:sz="0" w:space="0" w:color="auto"/>
            <w:bottom w:val="none" w:sz="0" w:space="0" w:color="auto"/>
            <w:right w:val="none" w:sz="0" w:space="0" w:color="auto"/>
          </w:divBdr>
        </w:div>
        <w:div w:id="1338461255">
          <w:marLeft w:val="640"/>
          <w:marRight w:val="0"/>
          <w:marTop w:val="0"/>
          <w:marBottom w:val="0"/>
          <w:divBdr>
            <w:top w:val="none" w:sz="0" w:space="0" w:color="auto"/>
            <w:left w:val="none" w:sz="0" w:space="0" w:color="auto"/>
            <w:bottom w:val="none" w:sz="0" w:space="0" w:color="auto"/>
            <w:right w:val="none" w:sz="0" w:space="0" w:color="auto"/>
          </w:divBdr>
        </w:div>
        <w:div w:id="1836649205">
          <w:marLeft w:val="640"/>
          <w:marRight w:val="0"/>
          <w:marTop w:val="0"/>
          <w:marBottom w:val="0"/>
          <w:divBdr>
            <w:top w:val="none" w:sz="0" w:space="0" w:color="auto"/>
            <w:left w:val="none" w:sz="0" w:space="0" w:color="auto"/>
            <w:bottom w:val="none" w:sz="0" w:space="0" w:color="auto"/>
            <w:right w:val="none" w:sz="0" w:space="0" w:color="auto"/>
          </w:divBdr>
        </w:div>
        <w:div w:id="1920599224">
          <w:marLeft w:val="640"/>
          <w:marRight w:val="0"/>
          <w:marTop w:val="0"/>
          <w:marBottom w:val="0"/>
          <w:divBdr>
            <w:top w:val="none" w:sz="0" w:space="0" w:color="auto"/>
            <w:left w:val="none" w:sz="0" w:space="0" w:color="auto"/>
            <w:bottom w:val="none" w:sz="0" w:space="0" w:color="auto"/>
            <w:right w:val="none" w:sz="0" w:space="0" w:color="auto"/>
          </w:divBdr>
        </w:div>
        <w:div w:id="520247902">
          <w:marLeft w:val="640"/>
          <w:marRight w:val="0"/>
          <w:marTop w:val="0"/>
          <w:marBottom w:val="0"/>
          <w:divBdr>
            <w:top w:val="none" w:sz="0" w:space="0" w:color="auto"/>
            <w:left w:val="none" w:sz="0" w:space="0" w:color="auto"/>
            <w:bottom w:val="none" w:sz="0" w:space="0" w:color="auto"/>
            <w:right w:val="none" w:sz="0" w:space="0" w:color="auto"/>
          </w:divBdr>
        </w:div>
        <w:div w:id="1652831565">
          <w:marLeft w:val="640"/>
          <w:marRight w:val="0"/>
          <w:marTop w:val="0"/>
          <w:marBottom w:val="0"/>
          <w:divBdr>
            <w:top w:val="none" w:sz="0" w:space="0" w:color="auto"/>
            <w:left w:val="none" w:sz="0" w:space="0" w:color="auto"/>
            <w:bottom w:val="none" w:sz="0" w:space="0" w:color="auto"/>
            <w:right w:val="none" w:sz="0" w:space="0" w:color="auto"/>
          </w:divBdr>
        </w:div>
        <w:div w:id="1633901108">
          <w:marLeft w:val="640"/>
          <w:marRight w:val="0"/>
          <w:marTop w:val="0"/>
          <w:marBottom w:val="0"/>
          <w:divBdr>
            <w:top w:val="none" w:sz="0" w:space="0" w:color="auto"/>
            <w:left w:val="none" w:sz="0" w:space="0" w:color="auto"/>
            <w:bottom w:val="none" w:sz="0" w:space="0" w:color="auto"/>
            <w:right w:val="none" w:sz="0" w:space="0" w:color="auto"/>
          </w:divBdr>
        </w:div>
        <w:div w:id="325282450">
          <w:marLeft w:val="640"/>
          <w:marRight w:val="0"/>
          <w:marTop w:val="0"/>
          <w:marBottom w:val="0"/>
          <w:divBdr>
            <w:top w:val="none" w:sz="0" w:space="0" w:color="auto"/>
            <w:left w:val="none" w:sz="0" w:space="0" w:color="auto"/>
            <w:bottom w:val="none" w:sz="0" w:space="0" w:color="auto"/>
            <w:right w:val="none" w:sz="0" w:space="0" w:color="auto"/>
          </w:divBdr>
        </w:div>
        <w:div w:id="314535396">
          <w:marLeft w:val="640"/>
          <w:marRight w:val="0"/>
          <w:marTop w:val="0"/>
          <w:marBottom w:val="0"/>
          <w:divBdr>
            <w:top w:val="none" w:sz="0" w:space="0" w:color="auto"/>
            <w:left w:val="none" w:sz="0" w:space="0" w:color="auto"/>
            <w:bottom w:val="none" w:sz="0" w:space="0" w:color="auto"/>
            <w:right w:val="none" w:sz="0" w:space="0" w:color="auto"/>
          </w:divBdr>
        </w:div>
        <w:div w:id="2032299322">
          <w:marLeft w:val="640"/>
          <w:marRight w:val="0"/>
          <w:marTop w:val="0"/>
          <w:marBottom w:val="0"/>
          <w:divBdr>
            <w:top w:val="none" w:sz="0" w:space="0" w:color="auto"/>
            <w:left w:val="none" w:sz="0" w:space="0" w:color="auto"/>
            <w:bottom w:val="none" w:sz="0" w:space="0" w:color="auto"/>
            <w:right w:val="none" w:sz="0" w:space="0" w:color="auto"/>
          </w:divBdr>
        </w:div>
        <w:div w:id="97481820">
          <w:marLeft w:val="640"/>
          <w:marRight w:val="0"/>
          <w:marTop w:val="0"/>
          <w:marBottom w:val="0"/>
          <w:divBdr>
            <w:top w:val="none" w:sz="0" w:space="0" w:color="auto"/>
            <w:left w:val="none" w:sz="0" w:space="0" w:color="auto"/>
            <w:bottom w:val="none" w:sz="0" w:space="0" w:color="auto"/>
            <w:right w:val="none" w:sz="0" w:space="0" w:color="auto"/>
          </w:divBdr>
        </w:div>
        <w:div w:id="202911424">
          <w:marLeft w:val="640"/>
          <w:marRight w:val="0"/>
          <w:marTop w:val="0"/>
          <w:marBottom w:val="0"/>
          <w:divBdr>
            <w:top w:val="none" w:sz="0" w:space="0" w:color="auto"/>
            <w:left w:val="none" w:sz="0" w:space="0" w:color="auto"/>
            <w:bottom w:val="none" w:sz="0" w:space="0" w:color="auto"/>
            <w:right w:val="none" w:sz="0" w:space="0" w:color="auto"/>
          </w:divBdr>
        </w:div>
        <w:div w:id="444541786">
          <w:marLeft w:val="640"/>
          <w:marRight w:val="0"/>
          <w:marTop w:val="0"/>
          <w:marBottom w:val="0"/>
          <w:divBdr>
            <w:top w:val="none" w:sz="0" w:space="0" w:color="auto"/>
            <w:left w:val="none" w:sz="0" w:space="0" w:color="auto"/>
            <w:bottom w:val="none" w:sz="0" w:space="0" w:color="auto"/>
            <w:right w:val="none" w:sz="0" w:space="0" w:color="auto"/>
          </w:divBdr>
        </w:div>
        <w:div w:id="563955217">
          <w:marLeft w:val="640"/>
          <w:marRight w:val="0"/>
          <w:marTop w:val="0"/>
          <w:marBottom w:val="0"/>
          <w:divBdr>
            <w:top w:val="none" w:sz="0" w:space="0" w:color="auto"/>
            <w:left w:val="none" w:sz="0" w:space="0" w:color="auto"/>
            <w:bottom w:val="none" w:sz="0" w:space="0" w:color="auto"/>
            <w:right w:val="none" w:sz="0" w:space="0" w:color="auto"/>
          </w:divBdr>
        </w:div>
        <w:div w:id="271670041">
          <w:marLeft w:val="640"/>
          <w:marRight w:val="0"/>
          <w:marTop w:val="0"/>
          <w:marBottom w:val="0"/>
          <w:divBdr>
            <w:top w:val="none" w:sz="0" w:space="0" w:color="auto"/>
            <w:left w:val="none" w:sz="0" w:space="0" w:color="auto"/>
            <w:bottom w:val="none" w:sz="0" w:space="0" w:color="auto"/>
            <w:right w:val="none" w:sz="0" w:space="0" w:color="auto"/>
          </w:divBdr>
        </w:div>
        <w:div w:id="2056544466">
          <w:marLeft w:val="640"/>
          <w:marRight w:val="0"/>
          <w:marTop w:val="0"/>
          <w:marBottom w:val="0"/>
          <w:divBdr>
            <w:top w:val="none" w:sz="0" w:space="0" w:color="auto"/>
            <w:left w:val="none" w:sz="0" w:space="0" w:color="auto"/>
            <w:bottom w:val="none" w:sz="0" w:space="0" w:color="auto"/>
            <w:right w:val="none" w:sz="0" w:space="0" w:color="auto"/>
          </w:divBdr>
        </w:div>
        <w:div w:id="1962875686">
          <w:marLeft w:val="640"/>
          <w:marRight w:val="0"/>
          <w:marTop w:val="0"/>
          <w:marBottom w:val="0"/>
          <w:divBdr>
            <w:top w:val="none" w:sz="0" w:space="0" w:color="auto"/>
            <w:left w:val="none" w:sz="0" w:space="0" w:color="auto"/>
            <w:bottom w:val="none" w:sz="0" w:space="0" w:color="auto"/>
            <w:right w:val="none" w:sz="0" w:space="0" w:color="auto"/>
          </w:divBdr>
        </w:div>
        <w:div w:id="213464326">
          <w:marLeft w:val="640"/>
          <w:marRight w:val="0"/>
          <w:marTop w:val="0"/>
          <w:marBottom w:val="0"/>
          <w:divBdr>
            <w:top w:val="none" w:sz="0" w:space="0" w:color="auto"/>
            <w:left w:val="none" w:sz="0" w:space="0" w:color="auto"/>
            <w:bottom w:val="none" w:sz="0" w:space="0" w:color="auto"/>
            <w:right w:val="none" w:sz="0" w:space="0" w:color="auto"/>
          </w:divBdr>
        </w:div>
        <w:div w:id="1049569644">
          <w:marLeft w:val="640"/>
          <w:marRight w:val="0"/>
          <w:marTop w:val="0"/>
          <w:marBottom w:val="0"/>
          <w:divBdr>
            <w:top w:val="none" w:sz="0" w:space="0" w:color="auto"/>
            <w:left w:val="none" w:sz="0" w:space="0" w:color="auto"/>
            <w:bottom w:val="none" w:sz="0" w:space="0" w:color="auto"/>
            <w:right w:val="none" w:sz="0" w:space="0" w:color="auto"/>
          </w:divBdr>
        </w:div>
        <w:div w:id="542138263">
          <w:marLeft w:val="640"/>
          <w:marRight w:val="0"/>
          <w:marTop w:val="0"/>
          <w:marBottom w:val="0"/>
          <w:divBdr>
            <w:top w:val="none" w:sz="0" w:space="0" w:color="auto"/>
            <w:left w:val="none" w:sz="0" w:space="0" w:color="auto"/>
            <w:bottom w:val="none" w:sz="0" w:space="0" w:color="auto"/>
            <w:right w:val="none" w:sz="0" w:space="0" w:color="auto"/>
          </w:divBdr>
        </w:div>
        <w:div w:id="1104838136">
          <w:marLeft w:val="640"/>
          <w:marRight w:val="0"/>
          <w:marTop w:val="0"/>
          <w:marBottom w:val="0"/>
          <w:divBdr>
            <w:top w:val="none" w:sz="0" w:space="0" w:color="auto"/>
            <w:left w:val="none" w:sz="0" w:space="0" w:color="auto"/>
            <w:bottom w:val="none" w:sz="0" w:space="0" w:color="auto"/>
            <w:right w:val="none" w:sz="0" w:space="0" w:color="auto"/>
          </w:divBdr>
        </w:div>
        <w:div w:id="941566896">
          <w:marLeft w:val="640"/>
          <w:marRight w:val="0"/>
          <w:marTop w:val="0"/>
          <w:marBottom w:val="0"/>
          <w:divBdr>
            <w:top w:val="none" w:sz="0" w:space="0" w:color="auto"/>
            <w:left w:val="none" w:sz="0" w:space="0" w:color="auto"/>
            <w:bottom w:val="none" w:sz="0" w:space="0" w:color="auto"/>
            <w:right w:val="none" w:sz="0" w:space="0" w:color="auto"/>
          </w:divBdr>
        </w:div>
        <w:div w:id="146022663">
          <w:marLeft w:val="640"/>
          <w:marRight w:val="0"/>
          <w:marTop w:val="0"/>
          <w:marBottom w:val="0"/>
          <w:divBdr>
            <w:top w:val="none" w:sz="0" w:space="0" w:color="auto"/>
            <w:left w:val="none" w:sz="0" w:space="0" w:color="auto"/>
            <w:bottom w:val="none" w:sz="0" w:space="0" w:color="auto"/>
            <w:right w:val="none" w:sz="0" w:space="0" w:color="auto"/>
          </w:divBdr>
        </w:div>
        <w:div w:id="370112742">
          <w:marLeft w:val="640"/>
          <w:marRight w:val="0"/>
          <w:marTop w:val="0"/>
          <w:marBottom w:val="0"/>
          <w:divBdr>
            <w:top w:val="none" w:sz="0" w:space="0" w:color="auto"/>
            <w:left w:val="none" w:sz="0" w:space="0" w:color="auto"/>
            <w:bottom w:val="none" w:sz="0" w:space="0" w:color="auto"/>
            <w:right w:val="none" w:sz="0" w:space="0" w:color="auto"/>
          </w:divBdr>
        </w:div>
        <w:div w:id="1009992166">
          <w:marLeft w:val="640"/>
          <w:marRight w:val="0"/>
          <w:marTop w:val="0"/>
          <w:marBottom w:val="0"/>
          <w:divBdr>
            <w:top w:val="none" w:sz="0" w:space="0" w:color="auto"/>
            <w:left w:val="none" w:sz="0" w:space="0" w:color="auto"/>
            <w:bottom w:val="none" w:sz="0" w:space="0" w:color="auto"/>
            <w:right w:val="none" w:sz="0" w:space="0" w:color="auto"/>
          </w:divBdr>
        </w:div>
        <w:div w:id="741829394">
          <w:marLeft w:val="640"/>
          <w:marRight w:val="0"/>
          <w:marTop w:val="0"/>
          <w:marBottom w:val="0"/>
          <w:divBdr>
            <w:top w:val="none" w:sz="0" w:space="0" w:color="auto"/>
            <w:left w:val="none" w:sz="0" w:space="0" w:color="auto"/>
            <w:bottom w:val="none" w:sz="0" w:space="0" w:color="auto"/>
            <w:right w:val="none" w:sz="0" w:space="0" w:color="auto"/>
          </w:divBdr>
        </w:div>
        <w:div w:id="690302981">
          <w:marLeft w:val="640"/>
          <w:marRight w:val="0"/>
          <w:marTop w:val="0"/>
          <w:marBottom w:val="0"/>
          <w:divBdr>
            <w:top w:val="none" w:sz="0" w:space="0" w:color="auto"/>
            <w:left w:val="none" w:sz="0" w:space="0" w:color="auto"/>
            <w:bottom w:val="none" w:sz="0" w:space="0" w:color="auto"/>
            <w:right w:val="none" w:sz="0" w:space="0" w:color="auto"/>
          </w:divBdr>
        </w:div>
        <w:div w:id="1366910164">
          <w:marLeft w:val="640"/>
          <w:marRight w:val="0"/>
          <w:marTop w:val="0"/>
          <w:marBottom w:val="0"/>
          <w:divBdr>
            <w:top w:val="none" w:sz="0" w:space="0" w:color="auto"/>
            <w:left w:val="none" w:sz="0" w:space="0" w:color="auto"/>
            <w:bottom w:val="none" w:sz="0" w:space="0" w:color="auto"/>
            <w:right w:val="none" w:sz="0" w:space="0" w:color="auto"/>
          </w:divBdr>
        </w:div>
        <w:div w:id="830675592">
          <w:marLeft w:val="640"/>
          <w:marRight w:val="0"/>
          <w:marTop w:val="0"/>
          <w:marBottom w:val="0"/>
          <w:divBdr>
            <w:top w:val="none" w:sz="0" w:space="0" w:color="auto"/>
            <w:left w:val="none" w:sz="0" w:space="0" w:color="auto"/>
            <w:bottom w:val="none" w:sz="0" w:space="0" w:color="auto"/>
            <w:right w:val="none" w:sz="0" w:space="0" w:color="auto"/>
          </w:divBdr>
        </w:div>
        <w:div w:id="1871651668">
          <w:marLeft w:val="640"/>
          <w:marRight w:val="0"/>
          <w:marTop w:val="0"/>
          <w:marBottom w:val="0"/>
          <w:divBdr>
            <w:top w:val="none" w:sz="0" w:space="0" w:color="auto"/>
            <w:left w:val="none" w:sz="0" w:space="0" w:color="auto"/>
            <w:bottom w:val="none" w:sz="0" w:space="0" w:color="auto"/>
            <w:right w:val="none" w:sz="0" w:space="0" w:color="auto"/>
          </w:divBdr>
        </w:div>
        <w:div w:id="1624311795">
          <w:marLeft w:val="640"/>
          <w:marRight w:val="0"/>
          <w:marTop w:val="0"/>
          <w:marBottom w:val="0"/>
          <w:divBdr>
            <w:top w:val="none" w:sz="0" w:space="0" w:color="auto"/>
            <w:left w:val="none" w:sz="0" w:space="0" w:color="auto"/>
            <w:bottom w:val="none" w:sz="0" w:space="0" w:color="auto"/>
            <w:right w:val="none" w:sz="0" w:space="0" w:color="auto"/>
          </w:divBdr>
        </w:div>
        <w:div w:id="1832136094">
          <w:marLeft w:val="640"/>
          <w:marRight w:val="0"/>
          <w:marTop w:val="0"/>
          <w:marBottom w:val="0"/>
          <w:divBdr>
            <w:top w:val="none" w:sz="0" w:space="0" w:color="auto"/>
            <w:left w:val="none" w:sz="0" w:space="0" w:color="auto"/>
            <w:bottom w:val="none" w:sz="0" w:space="0" w:color="auto"/>
            <w:right w:val="none" w:sz="0" w:space="0" w:color="auto"/>
          </w:divBdr>
        </w:div>
        <w:div w:id="665936140">
          <w:marLeft w:val="640"/>
          <w:marRight w:val="0"/>
          <w:marTop w:val="0"/>
          <w:marBottom w:val="0"/>
          <w:divBdr>
            <w:top w:val="none" w:sz="0" w:space="0" w:color="auto"/>
            <w:left w:val="none" w:sz="0" w:space="0" w:color="auto"/>
            <w:bottom w:val="none" w:sz="0" w:space="0" w:color="auto"/>
            <w:right w:val="none" w:sz="0" w:space="0" w:color="auto"/>
          </w:divBdr>
        </w:div>
        <w:div w:id="959145802">
          <w:marLeft w:val="640"/>
          <w:marRight w:val="0"/>
          <w:marTop w:val="0"/>
          <w:marBottom w:val="0"/>
          <w:divBdr>
            <w:top w:val="none" w:sz="0" w:space="0" w:color="auto"/>
            <w:left w:val="none" w:sz="0" w:space="0" w:color="auto"/>
            <w:bottom w:val="none" w:sz="0" w:space="0" w:color="auto"/>
            <w:right w:val="none" w:sz="0" w:space="0" w:color="auto"/>
          </w:divBdr>
        </w:div>
        <w:div w:id="955991448">
          <w:marLeft w:val="640"/>
          <w:marRight w:val="0"/>
          <w:marTop w:val="0"/>
          <w:marBottom w:val="0"/>
          <w:divBdr>
            <w:top w:val="none" w:sz="0" w:space="0" w:color="auto"/>
            <w:left w:val="none" w:sz="0" w:space="0" w:color="auto"/>
            <w:bottom w:val="none" w:sz="0" w:space="0" w:color="auto"/>
            <w:right w:val="none" w:sz="0" w:space="0" w:color="auto"/>
          </w:divBdr>
        </w:div>
        <w:div w:id="1976179728">
          <w:marLeft w:val="640"/>
          <w:marRight w:val="0"/>
          <w:marTop w:val="0"/>
          <w:marBottom w:val="0"/>
          <w:divBdr>
            <w:top w:val="none" w:sz="0" w:space="0" w:color="auto"/>
            <w:left w:val="none" w:sz="0" w:space="0" w:color="auto"/>
            <w:bottom w:val="none" w:sz="0" w:space="0" w:color="auto"/>
            <w:right w:val="none" w:sz="0" w:space="0" w:color="auto"/>
          </w:divBdr>
        </w:div>
        <w:div w:id="725688762">
          <w:marLeft w:val="640"/>
          <w:marRight w:val="0"/>
          <w:marTop w:val="0"/>
          <w:marBottom w:val="0"/>
          <w:divBdr>
            <w:top w:val="none" w:sz="0" w:space="0" w:color="auto"/>
            <w:left w:val="none" w:sz="0" w:space="0" w:color="auto"/>
            <w:bottom w:val="none" w:sz="0" w:space="0" w:color="auto"/>
            <w:right w:val="none" w:sz="0" w:space="0" w:color="auto"/>
          </w:divBdr>
        </w:div>
        <w:div w:id="1897811405">
          <w:marLeft w:val="640"/>
          <w:marRight w:val="0"/>
          <w:marTop w:val="0"/>
          <w:marBottom w:val="0"/>
          <w:divBdr>
            <w:top w:val="none" w:sz="0" w:space="0" w:color="auto"/>
            <w:left w:val="none" w:sz="0" w:space="0" w:color="auto"/>
            <w:bottom w:val="none" w:sz="0" w:space="0" w:color="auto"/>
            <w:right w:val="none" w:sz="0" w:space="0" w:color="auto"/>
          </w:divBdr>
        </w:div>
        <w:div w:id="1539320675">
          <w:marLeft w:val="640"/>
          <w:marRight w:val="0"/>
          <w:marTop w:val="0"/>
          <w:marBottom w:val="0"/>
          <w:divBdr>
            <w:top w:val="none" w:sz="0" w:space="0" w:color="auto"/>
            <w:left w:val="none" w:sz="0" w:space="0" w:color="auto"/>
            <w:bottom w:val="none" w:sz="0" w:space="0" w:color="auto"/>
            <w:right w:val="none" w:sz="0" w:space="0" w:color="auto"/>
          </w:divBdr>
        </w:div>
        <w:div w:id="2095854920">
          <w:marLeft w:val="640"/>
          <w:marRight w:val="0"/>
          <w:marTop w:val="0"/>
          <w:marBottom w:val="0"/>
          <w:divBdr>
            <w:top w:val="none" w:sz="0" w:space="0" w:color="auto"/>
            <w:left w:val="none" w:sz="0" w:space="0" w:color="auto"/>
            <w:bottom w:val="none" w:sz="0" w:space="0" w:color="auto"/>
            <w:right w:val="none" w:sz="0" w:space="0" w:color="auto"/>
          </w:divBdr>
        </w:div>
        <w:div w:id="863709698">
          <w:marLeft w:val="640"/>
          <w:marRight w:val="0"/>
          <w:marTop w:val="0"/>
          <w:marBottom w:val="0"/>
          <w:divBdr>
            <w:top w:val="none" w:sz="0" w:space="0" w:color="auto"/>
            <w:left w:val="none" w:sz="0" w:space="0" w:color="auto"/>
            <w:bottom w:val="none" w:sz="0" w:space="0" w:color="auto"/>
            <w:right w:val="none" w:sz="0" w:space="0" w:color="auto"/>
          </w:divBdr>
        </w:div>
        <w:div w:id="407269513">
          <w:marLeft w:val="640"/>
          <w:marRight w:val="0"/>
          <w:marTop w:val="0"/>
          <w:marBottom w:val="0"/>
          <w:divBdr>
            <w:top w:val="none" w:sz="0" w:space="0" w:color="auto"/>
            <w:left w:val="none" w:sz="0" w:space="0" w:color="auto"/>
            <w:bottom w:val="none" w:sz="0" w:space="0" w:color="auto"/>
            <w:right w:val="none" w:sz="0" w:space="0" w:color="auto"/>
          </w:divBdr>
        </w:div>
        <w:div w:id="1457485176">
          <w:marLeft w:val="640"/>
          <w:marRight w:val="0"/>
          <w:marTop w:val="0"/>
          <w:marBottom w:val="0"/>
          <w:divBdr>
            <w:top w:val="none" w:sz="0" w:space="0" w:color="auto"/>
            <w:left w:val="none" w:sz="0" w:space="0" w:color="auto"/>
            <w:bottom w:val="none" w:sz="0" w:space="0" w:color="auto"/>
            <w:right w:val="none" w:sz="0" w:space="0" w:color="auto"/>
          </w:divBdr>
        </w:div>
        <w:div w:id="417992915">
          <w:marLeft w:val="640"/>
          <w:marRight w:val="0"/>
          <w:marTop w:val="0"/>
          <w:marBottom w:val="0"/>
          <w:divBdr>
            <w:top w:val="none" w:sz="0" w:space="0" w:color="auto"/>
            <w:left w:val="none" w:sz="0" w:space="0" w:color="auto"/>
            <w:bottom w:val="none" w:sz="0" w:space="0" w:color="auto"/>
            <w:right w:val="none" w:sz="0" w:space="0" w:color="auto"/>
          </w:divBdr>
        </w:div>
        <w:div w:id="1844277249">
          <w:marLeft w:val="640"/>
          <w:marRight w:val="0"/>
          <w:marTop w:val="0"/>
          <w:marBottom w:val="0"/>
          <w:divBdr>
            <w:top w:val="none" w:sz="0" w:space="0" w:color="auto"/>
            <w:left w:val="none" w:sz="0" w:space="0" w:color="auto"/>
            <w:bottom w:val="none" w:sz="0" w:space="0" w:color="auto"/>
            <w:right w:val="none" w:sz="0" w:space="0" w:color="auto"/>
          </w:divBdr>
        </w:div>
        <w:div w:id="255673840">
          <w:marLeft w:val="640"/>
          <w:marRight w:val="0"/>
          <w:marTop w:val="0"/>
          <w:marBottom w:val="0"/>
          <w:divBdr>
            <w:top w:val="none" w:sz="0" w:space="0" w:color="auto"/>
            <w:left w:val="none" w:sz="0" w:space="0" w:color="auto"/>
            <w:bottom w:val="none" w:sz="0" w:space="0" w:color="auto"/>
            <w:right w:val="none" w:sz="0" w:space="0" w:color="auto"/>
          </w:divBdr>
        </w:div>
        <w:div w:id="913854544">
          <w:marLeft w:val="640"/>
          <w:marRight w:val="0"/>
          <w:marTop w:val="0"/>
          <w:marBottom w:val="0"/>
          <w:divBdr>
            <w:top w:val="none" w:sz="0" w:space="0" w:color="auto"/>
            <w:left w:val="none" w:sz="0" w:space="0" w:color="auto"/>
            <w:bottom w:val="none" w:sz="0" w:space="0" w:color="auto"/>
            <w:right w:val="none" w:sz="0" w:space="0" w:color="auto"/>
          </w:divBdr>
        </w:div>
        <w:div w:id="781150494">
          <w:marLeft w:val="640"/>
          <w:marRight w:val="0"/>
          <w:marTop w:val="0"/>
          <w:marBottom w:val="0"/>
          <w:divBdr>
            <w:top w:val="none" w:sz="0" w:space="0" w:color="auto"/>
            <w:left w:val="none" w:sz="0" w:space="0" w:color="auto"/>
            <w:bottom w:val="none" w:sz="0" w:space="0" w:color="auto"/>
            <w:right w:val="none" w:sz="0" w:space="0" w:color="auto"/>
          </w:divBdr>
        </w:div>
        <w:div w:id="1346128771">
          <w:marLeft w:val="640"/>
          <w:marRight w:val="0"/>
          <w:marTop w:val="0"/>
          <w:marBottom w:val="0"/>
          <w:divBdr>
            <w:top w:val="none" w:sz="0" w:space="0" w:color="auto"/>
            <w:left w:val="none" w:sz="0" w:space="0" w:color="auto"/>
            <w:bottom w:val="none" w:sz="0" w:space="0" w:color="auto"/>
            <w:right w:val="none" w:sz="0" w:space="0" w:color="auto"/>
          </w:divBdr>
        </w:div>
        <w:div w:id="2009289759">
          <w:marLeft w:val="640"/>
          <w:marRight w:val="0"/>
          <w:marTop w:val="0"/>
          <w:marBottom w:val="0"/>
          <w:divBdr>
            <w:top w:val="none" w:sz="0" w:space="0" w:color="auto"/>
            <w:left w:val="none" w:sz="0" w:space="0" w:color="auto"/>
            <w:bottom w:val="none" w:sz="0" w:space="0" w:color="auto"/>
            <w:right w:val="none" w:sz="0" w:space="0" w:color="auto"/>
          </w:divBdr>
        </w:div>
        <w:div w:id="1491288723">
          <w:marLeft w:val="640"/>
          <w:marRight w:val="0"/>
          <w:marTop w:val="0"/>
          <w:marBottom w:val="0"/>
          <w:divBdr>
            <w:top w:val="none" w:sz="0" w:space="0" w:color="auto"/>
            <w:left w:val="none" w:sz="0" w:space="0" w:color="auto"/>
            <w:bottom w:val="none" w:sz="0" w:space="0" w:color="auto"/>
            <w:right w:val="none" w:sz="0" w:space="0" w:color="auto"/>
          </w:divBdr>
        </w:div>
        <w:div w:id="225267886">
          <w:marLeft w:val="640"/>
          <w:marRight w:val="0"/>
          <w:marTop w:val="0"/>
          <w:marBottom w:val="0"/>
          <w:divBdr>
            <w:top w:val="none" w:sz="0" w:space="0" w:color="auto"/>
            <w:left w:val="none" w:sz="0" w:space="0" w:color="auto"/>
            <w:bottom w:val="none" w:sz="0" w:space="0" w:color="auto"/>
            <w:right w:val="none" w:sz="0" w:space="0" w:color="auto"/>
          </w:divBdr>
        </w:div>
        <w:div w:id="1212381497">
          <w:marLeft w:val="640"/>
          <w:marRight w:val="0"/>
          <w:marTop w:val="0"/>
          <w:marBottom w:val="0"/>
          <w:divBdr>
            <w:top w:val="none" w:sz="0" w:space="0" w:color="auto"/>
            <w:left w:val="none" w:sz="0" w:space="0" w:color="auto"/>
            <w:bottom w:val="none" w:sz="0" w:space="0" w:color="auto"/>
            <w:right w:val="none" w:sz="0" w:space="0" w:color="auto"/>
          </w:divBdr>
        </w:div>
        <w:div w:id="669523359">
          <w:marLeft w:val="640"/>
          <w:marRight w:val="0"/>
          <w:marTop w:val="0"/>
          <w:marBottom w:val="0"/>
          <w:divBdr>
            <w:top w:val="none" w:sz="0" w:space="0" w:color="auto"/>
            <w:left w:val="none" w:sz="0" w:space="0" w:color="auto"/>
            <w:bottom w:val="none" w:sz="0" w:space="0" w:color="auto"/>
            <w:right w:val="none" w:sz="0" w:space="0" w:color="auto"/>
          </w:divBdr>
        </w:div>
        <w:div w:id="2039113533">
          <w:marLeft w:val="640"/>
          <w:marRight w:val="0"/>
          <w:marTop w:val="0"/>
          <w:marBottom w:val="0"/>
          <w:divBdr>
            <w:top w:val="none" w:sz="0" w:space="0" w:color="auto"/>
            <w:left w:val="none" w:sz="0" w:space="0" w:color="auto"/>
            <w:bottom w:val="none" w:sz="0" w:space="0" w:color="auto"/>
            <w:right w:val="none" w:sz="0" w:space="0" w:color="auto"/>
          </w:divBdr>
        </w:div>
        <w:div w:id="708722827">
          <w:marLeft w:val="640"/>
          <w:marRight w:val="0"/>
          <w:marTop w:val="0"/>
          <w:marBottom w:val="0"/>
          <w:divBdr>
            <w:top w:val="none" w:sz="0" w:space="0" w:color="auto"/>
            <w:left w:val="none" w:sz="0" w:space="0" w:color="auto"/>
            <w:bottom w:val="none" w:sz="0" w:space="0" w:color="auto"/>
            <w:right w:val="none" w:sz="0" w:space="0" w:color="auto"/>
          </w:divBdr>
        </w:div>
        <w:div w:id="1075393603">
          <w:marLeft w:val="640"/>
          <w:marRight w:val="0"/>
          <w:marTop w:val="0"/>
          <w:marBottom w:val="0"/>
          <w:divBdr>
            <w:top w:val="none" w:sz="0" w:space="0" w:color="auto"/>
            <w:left w:val="none" w:sz="0" w:space="0" w:color="auto"/>
            <w:bottom w:val="none" w:sz="0" w:space="0" w:color="auto"/>
            <w:right w:val="none" w:sz="0" w:space="0" w:color="auto"/>
          </w:divBdr>
        </w:div>
        <w:div w:id="90054257">
          <w:marLeft w:val="640"/>
          <w:marRight w:val="0"/>
          <w:marTop w:val="0"/>
          <w:marBottom w:val="0"/>
          <w:divBdr>
            <w:top w:val="none" w:sz="0" w:space="0" w:color="auto"/>
            <w:left w:val="none" w:sz="0" w:space="0" w:color="auto"/>
            <w:bottom w:val="none" w:sz="0" w:space="0" w:color="auto"/>
            <w:right w:val="none" w:sz="0" w:space="0" w:color="auto"/>
          </w:divBdr>
        </w:div>
        <w:div w:id="1473601559">
          <w:marLeft w:val="640"/>
          <w:marRight w:val="0"/>
          <w:marTop w:val="0"/>
          <w:marBottom w:val="0"/>
          <w:divBdr>
            <w:top w:val="none" w:sz="0" w:space="0" w:color="auto"/>
            <w:left w:val="none" w:sz="0" w:space="0" w:color="auto"/>
            <w:bottom w:val="none" w:sz="0" w:space="0" w:color="auto"/>
            <w:right w:val="none" w:sz="0" w:space="0" w:color="auto"/>
          </w:divBdr>
        </w:div>
        <w:div w:id="2094550163">
          <w:marLeft w:val="640"/>
          <w:marRight w:val="0"/>
          <w:marTop w:val="0"/>
          <w:marBottom w:val="0"/>
          <w:divBdr>
            <w:top w:val="none" w:sz="0" w:space="0" w:color="auto"/>
            <w:left w:val="none" w:sz="0" w:space="0" w:color="auto"/>
            <w:bottom w:val="none" w:sz="0" w:space="0" w:color="auto"/>
            <w:right w:val="none" w:sz="0" w:space="0" w:color="auto"/>
          </w:divBdr>
        </w:div>
      </w:divsChild>
    </w:div>
    <w:div w:id="1073577376">
      <w:bodyDiv w:val="1"/>
      <w:marLeft w:val="0"/>
      <w:marRight w:val="0"/>
      <w:marTop w:val="0"/>
      <w:marBottom w:val="0"/>
      <w:divBdr>
        <w:top w:val="none" w:sz="0" w:space="0" w:color="auto"/>
        <w:left w:val="none" w:sz="0" w:space="0" w:color="auto"/>
        <w:bottom w:val="none" w:sz="0" w:space="0" w:color="auto"/>
        <w:right w:val="none" w:sz="0" w:space="0" w:color="auto"/>
      </w:divBdr>
      <w:divsChild>
        <w:div w:id="999652224">
          <w:marLeft w:val="640"/>
          <w:marRight w:val="0"/>
          <w:marTop w:val="0"/>
          <w:marBottom w:val="0"/>
          <w:divBdr>
            <w:top w:val="none" w:sz="0" w:space="0" w:color="auto"/>
            <w:left w:val="none" w:sz="0" w:space="0" w:color="auto"/>
            <w:bottom w:val="none" w:sz="0" w:space="0" w:color="auto"/>
            <w:right w:val="none" w:sz="0" w:space="0" w:color="auto"/>
          </w:divBdr>
        </w:div>
        <w:div w:id="202134355">
          <w:marLeft w:val="640"/>
          <w:marRight w:val="0"/>
          <w:marTop w:val="0"/>
          <w:marBottom w:val="0"/>
          <w:divBdr>
            <w:top w:val="none" w:sz="0" w:space="0" w:color="auto"/>
            <w:left w:val="none" w:sz="0" w:space="0" w:color="auto"/>
            <w:bottom w:val="none" w:sz="0" w:space="0" w:color="auto"/>
            <w:right w:val="none" w:sz="0" w:space="0" w:color="auto"/>
          </w:divBdr>
        </w:div>
        <w:div w:id="893589278">
          <w:marLeft w:val="640"/>
          <w:marRight w:val="0"/>
          <w:marTop w:val="0"/>
          <w:marBottom w:val="0"/>
          <w:divBdr>
            <w:top w:val="none" w:sz="0" w:space="0" w:color="auto"/>
            <w:left w:val="none" w:sz="0" w:space="0" w:color="auto"/>
            <w:bottom w:val="none" w:sz="0" w:space="0" w:color="auto"/>
            <w:right w:val="none" w:sz="0" w:space="0" w:color="auto"/>
          </w:divBdr>
        </w:div>
        <w:div w:id="2020738911">
          <w:marLeft w:val="640"/>
          <w:marRight w:val="0"/>
          <w:marTop w:val="0"/>
          <w:marBottom w:val="0"/>
          <w:divBdr>
            <w:top w:val="none" w:sz="0" w:space="0" w:color="auto"/>
            <w:left w:val="none" w:sz="0" w:space="0" w:color="auto"/>
            <w:bottom w:val="none" w:sz="0" w:space="0" w:color="auto"/>
            <w:right w:val="none" w:sz="0" w:space="0" w:color="auto"/>
          </w:divBdr>
        </w:div>
        <w:div w:id="1583952333">
          <w:marLeft w:val="640"/>
          <w:marRight w:val="0"/>
          <w:marTop w:val="0"/>
          <w:marBottom w:val="0"/>
          <w:divBdr>
            <w:top w:val="none" w:sz="0" w:space="0" w:color="auto"/>
            <w:left w:val="none" w:sz="0" w:space="0" w:color="auto"/>
            <w:bottom w:val="none" w:sz="0" w:space="0" w:color="auto"/>
            <w:right w:val="none" w:sz="0" w:space="0" w:color="auto"/>
          </w:divBdr>
        </w:div>
        <w:div w:id="210461896">
          <w:marLeft w:val="640"/>
          <w:marRight w:val="0"/>
          <w:marTop w:val="0"/>
          <w:marBottom w:val="0"/>
          <w:divBdr>
            <w:top w:val="none" w:sz="0" w:space="0" w:color="auto"/>
            <w:left w:val="none" w:sz="0" w:space="0" w:color="auto"/>
            <w:bottom w:val="none" w:sz="0" w:space="0" w:color="auto"/>
            <w:right w:val="none" w:sz="0" w:space="0" w:color="auto"/>
          </w:divBdr>
        </w:div>
        <w:div w:id="1864437503">
          <w:marLeft w:val="640"/>
          <w:marRight w:val="0"/>
          <w:marTop w:val="0"/>
          <w:marBottom w:val="0"/>
          <w:divBdr>
            <w:top w:val="none" w:sz="0" w:space="0" w:color="auto"/>
            <w:left w:val="none" w:sz="0" w:space="0" w:color="auto"/>
            <w:bottom w:val="none" w:sz="0" w:space="0" w:color="auto"/>
            <w:right w:val="none" w:sz="0" w:space="0" w:color="auto"/>
          </w:divBdr>
        </w:div>
        <w:div w:id="1809778195">
          <w:marLeft w:val="640"/>
          <w:marRight w:val="0"/>
          <w:marTop w:val="0"/>
          <w:marBottom w:val="0"/>
          <w:divBdr>
            <w:top w:val="none" w:sz="0" w:space="0" w:color="auto"/>
            <w:left w:val="none" w:sz="0" w:space="0" w:color="auto"/>
            <w:bottom w:val="none" w:sz="0" w:space="0" w:color="auto"/>
            <w:right w:val="none" w:sz="0" w:space="0" w:color="auto"/>
          </w:divBdr>
        </w:div>
        <w:div w:id="2129280007">
          <w:marLeft w:val="640"/>
          <w:marRight w:val="0"/>
          <w:marTop w:val="0"/>
          <w:marBottom w:val="0"/>
          <w:divBdr>
            <w:top w:val="none" w:sz="0" w:space="0" w:color="auto"/>
            <w:left w:val="none" w:sz="0" w:space="0" w:color="auto"/>
            <w:bottom w:val="none" w:sz="0" w:space="0" w:color="auto"/>
            <w:right w:val="none" w:sz="0" w:space="0" w:color="auto"/>
          </w:divBdr>
        </w:div>
        <w:div w:id="89745522">
          <w:marLeft w:val="640"/>
          <w:marRight w:val="0"/>
          <w:marTop w:val="0"/>
          <w:marBottom w:val="0"/>
          <w:divBdr>
            <w:top w:val="none" w:sz="0" w:space="0" w:color="auto"/>
            <w:left w:val="none" w:sz="0" w:space="0" w:color="auto"/>
            <w:bottom w:val="none" w:sz="0" w:space="0" w:color="auto"/>
            <w:right w:val="none" w:sz="0" w:space="0" w:color="auto"/>
          </w:divBdr>
        </w:div>
        <w:div w:id="357313739">
          <w:marLeft w:val="640"/>
          <w:marRight w:val="0"/>
          <w:marTop w:val="0"/>
          <w:marBottom w:val="0"/>
          <w:divBdr>
            <w:top w:val="none" w:sz="0" w:space="0" w:color="auto"/>
            <w:left w:val="none" w:sz="0" w:space="0" w:color="auto"/>
            <w:bottom w:val="none" w:sz="0" w:space="0" w:color="auto"/>
            <w:right w:val="none" w:sz="0" w:space="0" w:color="auto"/>
          </w:divBdr>
        </w:div>
        <w:div w:id="2001689370">
          <w:marLeft w:val="640"/>
          <w:marRight w:val="0"/>
          <w:marTop w:val="0"/>
          <w:marBottom w:val="0"/>
          <w:divBdr>
            <w:top w:val="none" w:sz="0" w:space="0" w:color="auto"/>
            <w:left w:val="none" w:sz="0" w:space="0" w:color="auto"/>
            <w:bottom w:val="none" w:sz="0" w:space="0" w:color="auto"/>
            <w:right w:val="none" w:sz="0" w:space="0" w:color="auto"/>
          </w:divBdr>
        </w:div>
        <w:div w:id="697387588">
          <w:marLeft w:val="640"/>
          <w:marRight w:val="0"/>
          <w:marTop w:val="0"/>
          <w:marBottom w:val="0"/>
          <w:divBdr>
            <w:top w:val="none" w:sz="0" w:space="0" w:color="auto"/>
            <w:left w:val="none" w:sz="0" w:space="0" w:color="auto"/>
            <w:bottom w:val="none" w:sz="0" w:space="0" w:color="auto"/>
            <w:right w:val="none" w:sz="0" w:space="0" w:color="auto"/>
          </w:divBdr>
        </w:div>
        <w:div w:id="845511597">
          <w:marLeft w:val="640"/>
          <w:marRight w:val="0"/>
          <w:marTop w:val="0"/>
          <w:marBottom w:val="0"/>
          <w:divBdr>
            <w:top w:val="none" w:sz="0" w:space="0" w:color="auto"/>
            <w:left w:val="none" w:sz="0" w:space="0" w:color="auto"/>
            <w:bottom w:val="none" w:sz="0" w:space="0" w:color="auto"/>
            <w:right w:val="none" w:sz="0" w:space="0" w:color="auto"/>
          </w:divBdr>
        </w:div>
        <w:div w:id="1232230390">
          <w:marLeft w:val="640"/>
          <w:marRight w:val="0"/>
          <w:marTop w:val="0"/>
          <w:marBottom w:val="0"/>
          <w:divBdr>
            <w:top w:val="none" w:sz="0" w:space="0" w:color="auto"/>
            <w:left w:val="none" w:sz="0" w:space="0" w:color="auto"/>
            <w:bottom w:val="none" w:sz="0" w:space="0" w:color="auto"/>
            <w:right w:val="none" w:sz="0" w:space="0" w:color="auto"/>
          </w:divBdr>
        </w:div>
        <w:div w:id="348530990">
          <w:marLeft w:val="640"/>
          <w:marRight w:val="0"/>
          <w:marTop w:val="0"/>
          <w:marBottom w:val="0"/>
          <w:divBdr>
            <w:top w:val="none" w:sz="0" w:space="0" w:color="auto"/>
            <w:left w:val="none" w:sz="0" w:space="0" w:color="auto"/>
            <w:bottom w:val="none" w:sz="0" w:space="0" w:color="auto"/>
            <w:right w:val="none" w:sz="0" w:space="0" w:color="auto"/>
          </w:divBdr>
        </w:div>
        <w:div w:id="1342199369">
          <w:marLeft w:val="640"/>
          <w:marRight w:val="0"/>
          <w:marTop w:val="0"/>
          <w:marBottom w:val="0"/>
          <w:divBdr>
            <w:top w:val="none" w:sz="0" w:space="0" w:color="auto"/>
            <w:left w:val="none" w:sz="0" w:space="0" w:color="auto"/>
            <w:bottom w:val="none" w:sz="0" w:space="0" w:color="auto"/>
            <w:right w:val="none" w:sz="0" w:space="0" w:color="auto"/>
          </w:divBdr>
        </w:div>
        <w:div w:id="1368021547">
          <w:marLeft w:val="640"/>
          <w:marRight w:val="0"/>
          <w:marTop w:val="0"/>
          <w:marBottom w:val="0"/>
          <w:divBdr>
            <w:top w:val="none" w:sz="0" w:space="0" w:color="auto"/>
            <w:left w:val="none" w:sz="0" w:space="0" w:color="auto"/>
            <w:bottom w:val="none" w:sz="0" w:space="0" w:color="auto"/>
            <w:right w:val="none" w:sz="0" w:space="0" w:color="auto"/>
          </w:divBdr>
        </w:div>
        <w:div w:id="1430083822">
          <w:marLeft w:val="640"/>
          <w:marRight w:val="0"/>
          <w:marTop w:val="0"/>
          <w:marBottom w:val="0"/>
          <w:divBdr>
            <w:top w:val="none" w:sz="0" w:space="0" w:color="auto"/>
            <w:left w:val="none" w:sz="0" w:space="0" w:color="auto"/>
            <w:bottom w:val="none" w:sz="0" w:space="0" w:color="auto"/>
            <w:right w:val="none" w:sz="0" w:space="0" w:color="auto"/>
          </w:divBdr>
        </w:div>
        <w:div w:id="1264339784">
          <w:marLeft w:val="640"/>
          <w:marRight w:val="0"/>
          <w:marTop w:val="0"/>
          <w:marBottom w:val="0"/>
          <w:divBdr>
            <w:top w:val="none" w:sz="0" w:space="0" w:color="auto"/>
            <w:left w:val="none" w:sz="0" w:space="0" w:color="auto"/>
            <w:bottom w:val="none" w:sz="0" w:space="0" w:color="auto"/>
            <w:right w:val="none" w:sz="0" w:space="0" w:color="auto"/>
          </w:divBdr>
        </w:div>
        <w:div w:id="796293436">
          <w:marLeft w:val="640"/>
          <w:marRight w:val="0"/>
          <w:marTop w:val="0"/>
          <w:marBottom w:val="0"/>
          <w:divBdr>
            <w:top w:val="none" w:sz="0" w:space="0" w:color="auto"/>
            <w:left w:val="none" w:sz="0" w:space="0" w:color="auto"/>
            <w:bottom w:val="none" w:sz="0" w:space="0" w:color="auto"/>
            <w:right w:val="none" w:sz="0" w:space="0" w:color="auto"/>
          </w:divBdr>
        </w:div>
        <w:div w:id="632176121">
          <w:marLeft w:val="640"/>
          <w:marRight w:val="0"/>
          <w:marTop w:val="0"/>
          <w:marBottom w:val="0"/>
          <w:divBdr>
            <w:top w:val="none" w:sz="0" w:space="0" w:color="auto"/>
            <w:left w:val="none" w:sz="0" w:space="0" w:color="auto"/>
            <w:bottom w:val="none" w:sz="0" w:space="0" w:color="auto"/>
            <w:right w:val="none" w:sz="0" w:space="0" w:color="auto"/>
          </w:divBdr>
        </w:div>
        <w:div w:id="60518432">
          <w:marLeft w:val="640"/>
          <w:marRight w:val="0"/>
          <w:marTop w:val="0"/>
          <w:marBottom w:val="0"/>
          <w:divBdr>
            <w:top w:val="none" w:sz="0" w:space="0" w:color="auto"/>
            <w:left w:val="none" w:sz="0" w:space="0" w:color="auto"/>
            <w:bottom w:val="none" w:sz="0" w:space="0" w:color="auto"/>
            <w:right w:val="none" w:sz="0" w:space="0" w:color="auto"/>
          </w:divBdr>
        </w:div>
        <w:div w:id="348340654">
          <w:marLeft w:val="640"/>
          <w:marRight w:val="0"/>
          <w:marTop w:val="0"/>
          <w:marBottom w:val="0"/>
          <w:divBdr>
            <w:top w:val="none" w:sz="0" w:space="0" w:color="auto"/>
            <w:left w:val="none" w:sz="0" w:space="0" w:color="auto"/>
            <w:bottom w:val="none" w:sz="0" w:space="0" w:color="auto"/>
            <w:right w:val="none" w:sz="0" w:space="0" w:color="auto"/>
          </w:divBdr>
        </w:div>
        <w:div w:id="1484931295">
          <w:marLeft w:val="640"/>
          <w:marRight w:val="0"/>
          <w:marTop w:val="0"/>
          <w:marBottom w:val="0"/>
          <w:divBdr>
            <w:top w:val="none" w:sz="0" w:space="0" w:color="auto"/>
            <w:left w:val="none" w:sz="0" w:space="0" w:color="auto"/>
            <w:bottom w:val="none" w:sz="0" w:space="0" w:color="auto"/>
            <w:right w:val="none" w:sz="0" w:space="0" w:color="auto"/>
          </w:divBdr>
        </w:div>
        <w:div w:id="1247152561">
          <w:marLeft w:val="640"/>
          <w:marRight w:val="0"/>
          <w:marTop w:val="0"/>
          <w:marBottom w:val="0"/>
          <w:divBdr>
            <w:top w:val="none" w:sz="0" w:space="0" w:color="auto"/>
            <w:left w:val="none" w:sz="0" w:space="0" w:color="auto"/>
            <w:bottom w:val="none" w:sz="0" w:space="0" w:color="auto"/>
            <w:right w:val="none" w:sz="0" w:space="0" w:color="auto"/>
          </w:divBdr>
        </w:div>
        <w:div w:id="1644041923">
          <w:marLeft w:val="640"/>
          <w:marRight w:val="0"/>
          <w:marTop w:val="0"/>
          <w:marBottom w:val="0"/>
          <w:divBdr>
            <w:top w:val="none" w:sz="0" w:space="0" w:color="auto"/>
            <w:left w:val="none" w:sz="0" w:space="0" w:color="auto"/>
            <w:bottom w:val="none" w:sz="0" w:space="0" w:color="auto"/>
            <w:right w:val="none" w:sz="0" w:space="0" w:color="auto"/>
          </w:divBdr>
        </w:div>
        <w:div w:id="1283346775">
          <w:marLeft w:val="640"/>
          <w:marRight w:val="0"/>
          <w:marTop w:val="0"/>
          <w:marBottom w:val="0"/>
          <w:divBdr>
            <w:top w:val="none" w:sz="0" w:space="0" w:color="auto"/>
            <w:left w:val="none" w:sz="0" w:space="0" w:color="auto"/>
            <w:bottom w:val="none" w:sz="0" w:space="0" w:color="auto"/>
            <w:right w:val="none" w:sz="0" w:space="0" w:color="auto"/>
          </w:divBdr>
        </w:div>
        <w:div w:id="470439878">
          <w:marLeft w:val="640"/>
          <w:marRight w:val="0"/>
          <w:marTop w:val="0"/>
          <w:marBottom w:val="0"/>
          <w:divBdr>
            <w:top w:val="none" w:sz="0" w:space="0" w:color="auto"/>
            <w:left w:val="none" w:sz="0" w:space="0" w:color="auto"/>
            <w:bottom w:val="none" w:sz="0" w:space="0" w:color="auto"/>
            <w:right w:val="none" w:sz="0" w:space="0" w:color="auto"/>
          </w:divBdr>
        </w:div>
        <w:div w:id="1497963277">
          <w:marLeft w:val="640"/>
          <w:marRight w:val="0"/>
          <w:marTop w:val="0"/>
          <w:marBottom w:val="0"/>
          <w:divBdr>
            <w:top w:val="none" w:sz="0" w:space="0" w:color="auto"/>
            <w:left w:val="none" w:sz="0" w:space="0" w:color="auto"/>
            <w:bottom w:val="none" w:sz="0" w:space="0" w:color="auto"/>
            <w:right w:val="none" w:sz="0" w:space="0" w:color="auto"/>
          </w:divBdr>
        </w:div>
        <w:div w:id="1184710507">
          <w:marLeft w:val="640"/>
          <w:marRight w:val="0"/>
          <w:marTop w:val="0"/>
          <w:marBottom w:val="0"/>
          <w:divBdr>
            <w:top w:val="none" w:sz="0" w:space="0" w:color="auto"/>
            <w:left w:val="none" w:sz="0" w:space="0" w:color="auto"/>
            <w:bottom w:val="none" w:sz="0" w:space="0" w:color="auto"/>
            <w:right w:val="none" w:sz="0" w:space="0" w:color="auto"/>
          </w:divBdr>
        </w:div>
        <w:div w:id="231817108">
          <w:marLeft w:val="640"/>
          <w:marRight w:val="0"/>
          <w:marTop w:val="0"/>
          <w:marBottom w:val="0"/>
          <w:divBdr>
            <w:top w:val="none" w:sz="0" w:space="0" w:color="auto"/>
            <w:left w:val="none" w:sz="0" w:space="0" w:color="auto"/>
            <w:bottom w:val="none" w:sz="0" w:space="0" w:color="auto"/>
            <w:right w:val="none" w:sz="0" w:space="0" w:color="auto"/>
          </w:divBdr>
        </w:div>
        <w:div w:id="705713856">
          <w:marLeft w:val="640"/>
          <w:marRight w:val="0"/>
          <w:marTop w:val="0"/>
          <w:marBottom w:val="0"/>
          <w:divBdr>
            <w:top w:val="none" w:sz="0" w:space="0" w:color="auto"/>
            <w:left w:val="none" w:sz="0" w:space="0" w:color="auto"/>
            <w:bottom w:val="none" w:sz="0" w:space="0" w:color="auto"/>
            <w:right w:val="none" w:sz="0" w:space="0" w:color="auto"/>
          </w:divBdr>
        </w:div>
        <w:div w:id="719476982">
          <w:marLeft w:val="640"/>
          <w:marRight w:val="0"/>
          <w:marTop w:val="0"/>
          <w:marBottom w:val="0"/>
          <w:divBdr>
            <w:top w:val="none" w:sz="0" w:space="0" w:color="auto"/>
            <w:left w:val="none" w:sz="0" w:space="0" w:color="auto"/>
            <w:bottom w:val="none" w:sz="0" w:space="0" w:color="auto"/>
            <w:right w:val="none" w:sz="0" w:space="0" w:color="auto"/>
          </w:divBdr>
        </w:div>
        <w:div w:id="1978148150">
          <w:marLeft w:val="640"/>
          <w:marRight w:val="0"/>
          <w:marTop w:val="0"/>
          <w:marBottom w:val="0"/>
          <w:divBdr>
            <w:top w:val="none" w:sz="0" w:space="0" w:color="auto"/>
            <w:left w:val="none" w:sz="0" w:space="0" w:color="auto"/>
            <w:bottom w:val="none" w:sz="0" w:space="0" w:color="auto"/>
            <w:right w:val="none" w:sz="0" w:space="0" w:color="auto"/>
          </w:divBdr>
        </w:div>
        <w:div w:id="350961344">
          <w:marLeft w:val="640"/>
          <w:marRight w:val="0"/>
          <w:marTop w:val="0"/>
          <w:marBottom w:val="0"/>
          <w:divBdr>
            <w:top w:val="none" w:sz="0" w:space="0" w:color="auto"/>
            <w:left w:val="none" w:sz="0" w:space="0" w:color="auto"/>
            <w:bottom w:val="none" w:sz="0" w:space="0" w:color="auto"/>
            <w:right w:val="none" w:sz="0" w:space="0" w:color="auto"/>
          </w:divBdr>
        </w:div>
        <w:div w:id="1664696854">
          <w:marLeft w:val="640"/>
          <w:marRight w:val="0"/>
          <w:marTop w:val="0"/>
          <w:marBottom w:val="0"/>
          <w:divBdr>
            <w:top w:val="none" w:sz="0" w:space="0" w:color="auto"/>
            <w:left w:val="none" w:sz="0" w:space="0" w:color="auto"/>
            <w:bottom w:val="none" w:sz="0" w:space="0" w:color="auto"/>
            <w:right w:val="none" w:sz="0" w:space="0" w:color="auto"/>
          </w:divBdr>
        </w:div>
        <w:div w:id="1914507699">
          <w:marLeft w:val="640"/>
          <w:marRight w:val="0"/>
          <w:marTop w:val="0"/>
          <w:marBottom w:val="0"/>
          <w:divBdr>
            <w:top w:val="none" w:sz="0" w:space="0" w:color="auto"/>
            <w:left w:val="none" w:sz="0" w:space="0" w:color="auto"/>
            <w:bottom w:val="none" w:sz="0" w:space="0" w:color="auto"/>
            <w:right w:val="none" w:sz="0" w:space="0" w:color="auto"/>
          </w:divBdr>
        </w:div>
        <w:div w:id="401954867">
          <w:marLeft w:val="640"/>
          <w:marRight w:val="0"/>
          <w:marTop w:val="0"/>
          <w:marBottom w:val="0"/>
          <w:divBdr>
            <w:top w:val="none" w:sz="0" w:space="0" w:color="auto"/>
            <w:left w:val="none" w:sz="0" w:space="0" w:color="auto"/>
            <w:bottom w:val="none" w:sz="0" w:space="0" w:color="auto"/>
            <w:right w:val="none" w:sz="0" w:space="0" w:color="auto"/>
          </w:divBdr>
        </w:div>
        <w:div w:id="766390300">
          <w:marLeft w:val="640"/>
          <w:marRight w:val="0"/>
          <w:marTop w:val="0"/>
          <w:marBottom w:val="0"/>
          <w:divBdr>
            <w:top w:val="none" w:sz="0" w:space="0" w:color="auto"/>
            <w:left w:val="none" w:sz="0" w:space="0" w:color="auto"/>
            <w:bottom w:val="none" w:sz="0" w:space="0" w:color="auto"/>
            <w:right w:val="none" w:sz="0" w:space="0" w:color="auto"/>
          </w:divBdr>
        </w:div>
        <w:div w:id="1154027815">
          <w:marLeft w:val="640"/>
          <w:marRight w:val="0"/>
          <w:marTop w:val="0"/>
          <w:marBottom w:val="0"/>
          <w:divBdr>
            <w:top w:val="none" w:sz="0" w:space="0" w:color="auto"/>
            <w:left w:val="none" w:sz="0" w:space="0" w:color="auto"/>
            <w:bottom w:val="none" w:sz="0" w:space="0" w:color="auto"/>
            <w:right w:val="none" w:sz="0" w:space="0" w:color="auto"/>
          </w:divBdr>
        </w:div>
        <w:div w:id="545409995">
          <w:marLeft w:val="640"/>
          <w:marRight w:val="0"/>
          <w:marTop w:val="0"/>
          <w:marBottom w:val="0"/>
          <w:divBdr>
            <w:top w:val="none" w:sz="0" w:space="0" w:color="auto"/>
            <w:left w:val="none" w:sz="0" w:space="0" w:color="auto"/>
            <w:bottom w:val="none" w:sz="0" w:space="0" w:color="auto"/>
            <w:right w:val="none" w:sz="0" w:space="0" w:color="auto"/>
          </w:divBdr>
        </w:div>
        <w:div w:id="1281111699">
          <w:marLeft w:val="640"/>
          <w:marRight w:val="0"/>
          <w:marTop w:val="0"/>
          <w:marBottom w:val="0"/>
          <w:divBdr>
            <w:top w:val="none" w:sz="0" w:space="0" w:color="auto"/>
            <w:left w:val="none" w:sz="0" w:space="0" w:color="auto"/>
            <w:bottom w:val="none" w:sz="0" w:space="0" w:color="auto"/>
            <w:right w:val="none" w:sz="0" w:space="0" w:color="auto"/>
          </w:divBdr>
        </w:div>
        <w:div w:id="763844488">
          <w:marLeft w:val="640"/>
          <w:marRight w:val="0"/>
          <w:marTop w:val="0"/>
          <w:marBottom w:val="0"/>
          <w:divBdr>
            <w:top w:val="none" w:sz="0" w:space="0" w:color="auto"/>
            <w:left w:val="none" w:sz="0" w:space="0" w:color="auto"/>
            <w:bottom w:val="none" w:sz="0" w:space="0" w:color="auto"/>
            <w:right w:val="none" w:sz="0" w:space="0" w:color="auto"/>
          </w:divBdr>
        </w:div>
        <w:div w:id="387650828">
          <w:marLeft w:val="640"/>
          <w:marRight w:val="0"/>
          <w:marTop w:val="0"/>
          <w:marBottom w:val="0"/>
          <w:divBdr>
            <w:top w:val="none" w:sz="0" w:space="0" w:color="auto"/>
            <w:left w:val="none" w:sz="0" w:space="0" w:color="auto"/>
            <w:bottom w:val="none" w:sz="0" w:space="0" w:color="auto"/>
            <w:right w:val="none" w:sz="0" w:space="0" w:color="auto"/>
          </w:divBdr>
        </w:div>
        <w:div w:id="2024163186">
          <w:marLeft w:val="640"/>
          <w:marRight w:val="0"/>
          <w:marTop w:val="0"/>
          <w:marBottom w:val="0"/>
          <w:divBdr>
            <w:top w:val="none" w:sz="0" w:space="0" w:color="auto"/>
            <w:left w:val="none" w:sz="0" w:space="0" w:color="auto"/>
            <w:bottom w:val="none" w:sz="0" w:space="0" w:color="auto"/>
            <w:right w:val="none" w:sz="0" w:space="0" w:color="auto"/>
          </w:divBdr>
        </w:div>
        <w:div w:id="2013680276">
          <w:marLeft w:val="640"/>
          <w:marRight w:val="0"/>
          <w:marTop w:val="0"/>
          <w:marBottom w:val="0"/>
          <w:divBdr>
            <w:top w:val="none" w:sz="0" w:space="0" w:color="auto"/>
            <w:left w:val="none" w:sz="0" w:space="0" w:color="auto"/>
            <w:bottom w:val="none" w:sz="0" w:space="0" w:color="auto"/>
            <w:right w:val="none" w:sz="0" w:space="0" w:color="auto"/>
          </w:divBdr>
        </w:div>
        <w:div w:id="724064129">
          <w:marLeft w:val="640"/>
          <w:marRight w:val="0"/>
          <w:marTop w:val="0"/>
          <w:marBottom w:val="0"/>
          <w:divBdr>
            <w:top w:val="none" w:sz="0" w:space="0" w:color="auto"/>
            <w:left w:val="none" w:sz="0" w:space="0" w:color="auto"/>
            <w:bottom w:val="none" w:sz="0" w:space="0" w:color="auto"/>
            <w:right w:val="none" w:sz="0" w:space="0" w:color="auto"/>
          </w:divBdr>
        </w:div>
        <w:div w:id="211965964">
          <w:marLeft w:val="640"/>
          <w:marRight w:val="0"/>
          <w:marTop w:val="0"/>
          <w:marBottom w:val="0"/>
          <w:divBdr>
            <w:top w:val="none" w:sz="0" w:space="0" w:color="auto"/>
            <w:left w:val="none" w:sz="0" w:space="0" w:color="auto"/>
            <w:bottom w:val="none" w:sz="0" w:space="0" w:color="auto"/>
            <w:right w:val="none" w:sz="0" w:space="0" w:color="auto"/>
          </w:divBdr>
        </w:div>
        <w:div w:id="1760709698">
          <w:marLeft w:val="640"/>
          <w:marRight w:val="0"/>
          <w:marTop w:val="0"/>
          <w:marBottom w:val="0"/>
          <w:divBdr>
            <w:top w:val="none" w:sz="0" w:space="0" w:color="auto"/>
            <w:left w:val="none" w:sz="0" w:space="0" w:color="auto"/>
            <w:bottom w:val="none" w:sz="0" w:space="0" w:color="auto"/>
            <w:right w:val="none" w:sz="0" w:space="0" w:color="auto"/>
          </w:divBdr>
        </w:div>
        <w:div w:id="312177677">
          <w:marLeft w:val="640"/>
          <w:marRight w:val="0"/>
          <w:marTop w:val="0"/>
          <w:marBottom w:val="0"/>
          <w:divBdr>
            <w:top w:val="none" w:sz="0" w:space="0" w:color="auto"/>
            <w:left w:val="none" w:sz="0" w:space="0" w:color="auto"/>
            <w:bottom w:val="none" w:sz="0" w:space="0" w:color="auto"/>
            <w:right w:val="none" w:sz="0" w:space="0" w:color="auto"/>
          </w:divBdr>
        </w:div>
        <w:div w:id="1271205493">
          <w:marLeft w:val="640"/>
          <w:marRight w:val="0"/>
          <w:marTop w:val="0"/>
          <w:marBottom w:val="0"/>
          <w:divBdr>
            <w:top w:val="none" w:sz="0" w:space="0" w:color="auto"/>
            <w:left w:val="none" w:sz="0" w:space="0" w:color="auto"/>
            <w:bottom w:val="none" w:sz="0" w:space="0" w:color="auto"/>
            <w:right w:val="none" w:sz="0" w:space="0" w:color="auto"/>
          </w:divBdr>
        </w:div>
        <w:div w:id="648291599">
          <w:marLeft w:val="640"/>
          <w:marRight w:val="0"/>
          <w:marTop w:val="0"/>
          <w:marBottom w:val="0"/>
          <w:divBdr>
            <w:top w:val="none" w:sz="0" w:space="0" w:color="auto"/>
            <w:left w:val="none" w:sz="0" w:space="0" w:color="auto"/>
            <w:bottom w:val="none" w:sz="0" w:space="0" w:color="auto"/>
            <w:right w:val="none" w:sz="0" w:space="0" w:color="auto"/>
          </w:divBdr>
        </w:div>
        <w:div w:id="1066028228">
          <w:marLeft w:val="640"/>
          <w:marRight w:val="0"/>
          <w:marTop w:val="0"/>
          <w:marBottom w:val="0"/>
          <w:divBdr>
            <w:top w:val="none" w:sz="0" w:space="0" w:color="auto"/>
            <w:left w:val="none" w:sz="0" w:space="0" w:color="auto"/>
            <w:bottom w:val="none" w:sz="0" w:space="0" w:color="auto"/>
            <w:right w:val="none" w:sz="0" w:space="0" w:color="auto"/>
          </w:divBdr>
        </w:div>
        <w:div w:id="707723921">
          <w:marLeft w:val="640"/>
          <w:marRight w:val="0"/>
          <w:marTop w:val="0"/>
          <w:marBottom w:val="0"/>
          <w:divBdr>
            <w:top w:val="none" w:sz="0" w:space="0" w:color="auto"/>
            <w:left w:val="none" w:sz="0" w:space="0" w:color="auto"/>
            <w:bottom w:val="none" w:sz="0" w:space="0" w:color="auto"/>
            <w:right w:val="none" w:sz="0" w:space="0" w:color="auto"/>
          </w:divBdr>
        </w:div>
        <w:div w:id="2102484552">
          <w:marLeft w:val="640"/>
          <w:marRight w:val="0"/>
          <w:marTop w:val="0"/>
          <w:marBottom w:val="0"/>
          <w:divBdr>
            <w:top w:val="none" w:sz="0" w:space="0" w:color="auto"/>
            <w:left w:val="none" w:sz="0" w:space="0" w:color="auto"/>
            <w:bottom w:val="none" w:sz="0" w:space="0" w:color="auto"/>
            <w:right w:val="none" w:sz="0" w:space="0" w:color="auto"/>
          </w:divBdr>
        </w:div>
        <w:div w:id="598607693">
          <w:marLeft w:val="640"/>
          <w:marRight w:val="0"/>
          <w:marTop w:val="0"/>
          <w:marBottom w:val="0"/>
          <w:divBdr>
            <w:top w:val="none" w:sz="0" w:space="0" w:color="auto"/>
            <w:left w:val="none" w:sz="0" w:space="0" w:color="auto"/>
            <w:bottom w:val="none" w:sz="0" w:space="0" w:color="auto"/>
            <w:right w:val="none" w:sz="0" w:space="0" w:color="auto"/>
          </w:divBdr>
        </w:div>
        <w:div w:id="786855736">
          <w:marLeft w:val="640"/>
          <w:marRight w:val="0"/>
          <w:marTop w:val="0"/>
          <w:marBottom w:val="0"/>
          <w:divBdr>
            <w:top w:val="none" w:sz="0" w:space="0" w:color="auto"/>
            <w:left w:val="none" w:sz="0" w:space="0" w:color="auto"/>
            <w:bottom w:val="none" w:sz="0" w:space="0" w:color="auto"/>
            <w:right w:val="none" w:sz="0" w:space="0" w:color="auto"/>
          </w:divBdr>
        </w:div>
        <w:div w:id="1367290514">
          <w:marLeft w:val="640"/>
          <w:marRight w:val="0"/>
          <w:marTop w:val="0"/>
          <w:marBottom w:val="0"/>
          <w:divBdr>
            <w:top w:val="none" w:sz="0" w:space="0" w:color="auto"/>
            <w:left w:val="none" w:sz="0" w:space="0" w:color="auto"/>
            <w:bottom w:val="none" w:sz="0" w:space="0" w:color="auto"/>
            <w:right w:val="none" w:sz="0" w:space="0" w:color="auto"/>
          </w:divBdr>
        </w:div>
        <w:div w:id="819156620">
          <w:marLeft w:val="640"/>
          <w:marRight w:val="0"/>
          <w:marTop w:val="0"/>
          <w:marBottom w:val="0"/>
          <w:divBdr>
            <w:top w:val="none" w:sz="0" w:space="0" w:color="auto"/>
            <w:left w:val="none" w:sz="0" w:space="0" w:color="auto"/>
            <w:bottom w:val="none" w:sz="0" w:space="0" w:color="auto"/>
            <w:right w:val="none" w:sz="0" w:space="0" w:color="auto"/>
          </w:divBdr>
        </w:div>
        <w:div w:id="1687753654">
          <w:marLeft w:val="640"/>
          <w:marRight w:val="0"/>
          <w:marTop w:val="0"/>
          <w:marBottom w:val="0"/>
          <w:divBdr>
            <w:top w:val="none" w:sz="0" w:space="0" w:color="auto"/>
            <w:left w:val="none" w:sz="0" w:space="0" w:color="auto"/>
            <w:bottom w:val="none" w:sz="0" w:space="0" w:color="auto"/>
            <w:right w:val="none" w:sz="0" w:space="0" w:color="auto"/>
          </w:divBdr>
        </w:div>
        <w:div w:id="765348021">
          <w:marLeft w:val="640"/>
          <w:marRight w:val="0"/>
          <w:marTop w:val="0"/>
          <w:marBottom w:val="0"/>
          <w:divBdr>
            <w:top w:val="none" w:sz="0" w:space="0" w:color="auto"/>
            <w:left w:val="none" w:sz="0" w:space="0" w:color="auto"/>
            <w:bottom w:val="none" w:sz="0" w:space="0" w:color="auto"/>
            <w:right w:val="none" w:sz="0" w:space="0" w:color="auto"/>
          </w:divBdr>
        </w:div>
        <w:div w:id="1536502689">
          <w:marLeft w:val="640"/>
          <w:marRight w:val="0"/>
          <w:marTop w:val="0"/>
          <w:marBottom w:val="0"/>
          <w:divBdr>
            <w:top w:val="none" w:sz="0" w:space="0" w:color="auto"/>
            <w:left w:val="none" w:sz="0" w:space="0" w:color="auto"/>
            <w:bottom w:val="none" w:sz="0" w:space="0" w:color="auto"/>
            <w:right w:val="none" w:sz="0" w:space="0" w:color="auto"/>
          </w:divBdr>
        </w:div>
        <w:div w:id="1556576329">
          <w:marLeft w:val="640"/>
          <w:marRight w:val="0"/>
          <w:marTop w:val="0"/>
          <w:marBottom w:val="0"/>
          <w:divBdr>
            <w:top w:val="none" w:sz="0" w:space="0" w:color="auto"/>
            <w:left w:val="none" w:sz="0" w:space="0" w:color="auto"/>
            <w:bottom w:val="none" w:sz="0" w:space="0" w:color="auto"/>
            <w:right w:val="none" w:sz="0" w:space="0" w:color="auto"/>
          </w:divBdr>
        </w:div>
        <w:div w:id="661394726">
          <w:marLeft w:val="640"/>
          <w:marRight w:val="0"/>
          <w:marTop w:val="0"/>
          <w:marBottom w:val="0"/>
          <w:divBdr>
            <w:top w:val="none" w:sz="0" w:space="0" w:color="auto"/>
            <w:left w:val="none" w:sz="0" w:space="0" w:color="auto"/>
            <w:bottom w:val="none" w:sz="0" w:space="0" w:color="auto"/>
            <w:right w:val="none" w:sz="0" w:space="0" w:color="auto"/>
          </w:divBdr>
        </w:div>
        <w:div w:id="1825970021">
          <w:marLeft w:val="640"/>
          <w:marRight w:val="0"/>
          <w:marTop w:val="0"/>
          <w:marBottom w:val="0"/>
          <w:divBdr>
            <w:top w:val="none" w:sz="0" w:space="0" w:color="auto"/>
            <w:left w:val="none" w:sz="0" w:space="0" w:color="auto"/>
            <w:bottom w:val="none" w:sz="0" w:space="0" w:color="auto"/>
            <w:right w:val="none" w:sz="0" w:space="0" w:color="auto"/>
          </w:divBdr>
        </w:div>
        <w:div w:id="496189302">
          <w:marLeft w:val="640"/>
          <w:marRight w:val="0"/>
          <w:marTop w:val="0"/>
          <w:marBottom w:val="0"/>
          <w:divBdr>
            <w:top w:val="none" w:sz="0" w:space="0" w:color="auto"/>
            <w:left w:val="none" w:sz="0" w:space="0" w:color="auto"/>
            <w:bottom w:val="none" w:sz="0" w:space="0" w:color="auto"/>
            <w:right w:val="none" w:sz="0" w:space="0" w:color="auto"/>
          </w:divBdr>
        </w:div>
        <w:div w:id="1015185050">
          <w:marLeft w:val="640"/>
          <w:marRight w:val="0"/>
          <w:marTop w:val="0"/>
          <w:marBottom w:val="0"/>
          <w:divBdr>
            <w:top w:val="none" w:sz="0" w:space="0" w:color="auto"/>
            <w:left w:val="none" w:sz="0" w:space="0" w:color="auto"/>
            <w:bottom w:val="none" w:sz="0" w:space="0" w:color="auto"/>
            <w:right w:val="none" w:sz="0" w:space="0" w:color="auto"/>
          </w:divBdr>
        </w:div>
        <w:div w:id="67121268">
          <w:marLeft w:val="640"/>
          <w:marRight w:val="0"/>
          <w:marTop w:val="0"/>
          <w:marBottom w:val="0"/>
          <w:divBdr>
            <w:top w:val="none" w:sz="0" w:space="0" w:color="auto"/>
            <w:left w:val="none" w:sz="0" w:space="0" w:color="auto"/>
            <w:bottom w:val="none" w:sz="0" w:space="0" w:color="auto"/>
            <w:right w:val="none" w:sz="0" w:space="0" w:color="auto"/>
          </w:divBdr>
        </w:div>
        <w:div w:id="1711109940">
          <w:marLeft w:val="640"/>
          <w:marRight w:val="0"/>
          <w:marTop w:val="0"/>
          <w:marBottom w:val="0"/>
          <w:divBdr>
            <w:top w:val="none" w:sz="0" w:space="0" w:color="auto"/>
            <w:left w:val="none" w:sz="0" w:space="0" w:color="auto"/>
            <w:bottom w:val="none" w:sz="0" w:space="0" w:color="auto"/>
            <w:right w:val="none" w:sz="0" w:space="0" w:color="auto"/>
          </w:divBdr>
        </w:div>
        <w:div w:id="1059672112">
          <w:marLeft w:val="640"/>
          <w:marRight w:val="0"/>
          <w:marTop w:val="0"/>
          <w:marBottom w:val="0"/>
          <w:divBdr>
            <w:top w:val="none" w:sz="0" w:space="0" w:color="auto"/>
            <w:left w:val="none" w:sz="0" w:space="0" w:color="auto"/>
            <w:bottom w:val="none" w:sz="0" w:space="0" w:color="auto"/>
            <w:right w:val="none" w:sz="0" w:space="0" w:color="auto"/>
          </w:divBdr>
        </w:div>
        <w:div w:id="1811094412">
          <w:marLeft w:val="640"/>
          <w:marRight w:val="0"/>
          <w:marTop w:val="0"/>
          <w:marBottom w:val="0"/>
          <w:divBdr>
            <w:top w:val="none" w:sz="0" w:space="0" w:color="auto"/>
            <w:left w:val="none" w:sz="0" w:space="0" w:color="auto"/>
            <w:bottom w:val="none" w:sz="0" w:space="0" w:color="auto"/>
            <w:right w:val="none" w:sz="0" w:space="0" w:color="auto"/>
          </w:divBdr>
        </w:div>
        <w:div w:id="1219394360">
          <w:marLeft w:val="640"/>
          <w:marRight w:val="0"/>
          <w:marTop w:val="0"/>
          <w:marBottom w:val="0"/>
          <w:divBdr>
            <w:top w:val="none" w:sz="0" w:space="0" w:color="auto"/>
            <w:left w:val="none" w:sz="0" w:space="0" w:color="auto"/>
            <w:bottom w:val="none" w:sz="0" w:space="0" w:color="auto"/>
            <w:right w:val="none" w:sz="0" w:space="0" w:color="auto"/>
          </w:divBdr>
        </w:div>
        <w:div w:id="757945589">
          <w:marLeft w:val="640"/>
          <w:marRight w:val="0"/>
          <w:marTop w:val="0"/>
          <w:marBottom w:val="0"/>
          <w:divBdr>
            <w:top w:val="none" w:sz="0" w:space="0" w:color="auto"/>
            <w:left w:val="none" w:sz="0" w:space="0" w:color="auto"/>
            <w:bottom w:val="none" w:sz="0" w:space="0" w:color="auto"/>
            <w:right w:val="none" w:sz="0" w:space="0" w:color="auto"/>
          </w:divBdr>
        </w:div>
        <w:div w:id="1809782026">
          <w:marLeft w:val="640"/>
          <w:marRight w:val="0"/>
          <w:marTop w:val="0"/>
          <w:marBottom w:val="0"/>
          <w:divBdr>
            <w:top w:val="none" w:sz="0" w:space="0" w:color="auto"/>
            <w:left w:val="none" w:sz="0" w:space="0" w:color="auto"/>
            <w:bottom w:val="none" w:sz="0" w:space="0" w:color="auto"/>
            <w:right w:val="none" w:sz="0" w:space="0" w:color="auto"/>
          </w:divBdr>
        </w:div>
        <w:div w:id="934023438">
          <w:marLeft w:val="640"/>
          <w:marRight w:val="0"/>
          <w:marTop w:val="0"/>
          <w:marBottom w:val="0"/>
          <w:divBdr>
            <w:top w:val="none" w:sz="0" w:space="0" w:color="auto"/>
            <w:left w:val="none" w:sz="0" w:space="0" w:color="auto"/>
            <w:bottom w:val="none" w:sz="0" w:space="0" w:color="auto"/>
            <w:right w:val="none" w:sz="0" w:space="0" w:color="auto"/>
          </w:divBdr>
        </w:div>
        <w:div w:id="1370446735">
          <w:marLeft w:val="640"/>
          <w:marRight w:val="0"/>
          <w:marTop w:val="0"/>
          <w:marBottom w:val="0"/>
          <w:divBdr>
            <w:top w:val="none" w:sz="0" w:space="0" w:color="auto"/>
            <w:left w:val="none" w:sz="0" w:space="0" w:color="auto"/>
            <w:bottom w:val="none" w:sz="0" w:space="0" w:color="auto"/>
            <w:right w:val="none" w:sz="0" w:space="0" w:color="auto"/>
          </w:divBdr>
        </w:div>
        <w:div w:id="392048150">
          <w:marLeft w:val="640"/>
          <w:marRight w:val="0"/>
          <w:marTop w:val="0"/>
          <w:marBottom w:val="0"/>
          <w:divBdr>
            <w:top w:val="none" w:sz="0" w:space="0" w:color="auto"/>
            <w:left w:val="none" w:sz="0" w:space="0" w:color="auto"/>
            <w:bottom w:val="none" w:sz="0" w:space="0" w:color="auto"/>
            <w:right w:val="none" w:sz="0" w:space="0" w:color="auto"/>
          </w:divBdr>
        </w:div>
        <w:div w:id="454757263">
          <w:marLeft w:val="640"/>
          <w:marRight w:val="0"/>
          <w:marTop w:val="0"/>
          <w:marBottom w:val="0"/>
          <w:divBdr>
            <w:top w:val="none" w:sz="0" w:space="0" w:color="auto"/>
            <w:left w:val="none" w:sz="0" w:space="0" w:color="auto"/>
            <w:bottom w:val="none" w:sz="0" w:space="0" w:color="auto"/>
            <w:right w:val="none" w:sz="0" w:space="0" w:color="auto"/>
          </w:divBdr>
        </w:div>
        <w:div w:id="2108041570">
          <w:marLeft w:val="640"/>
          <w:marRight w:val="0"/>
          <w:marTop w:val="0"/>
          <w:marBottom w:val="0"/>
          <w:divBdr>
            <w:top w:val="none" w:sz="0" w:space="0" w:color="auto"/>
            <w:left w:val="none" w:sz="0" w:space="0" w:color="auto"/>
            <w:bottom w:val="none" w:sz="0" w:space="0" w:color="auto"/>
            <w:right w:val="none" w:sz="0" w:space="0" w:color="auto"/>
          </w:divBdr>
        </w:div>
        <w:div w:id="892692271">
          <w:marLeft w:val="640"/>
          <w:marRight w:val="0"/>
          <w:marTop w:val="0"/>
          <w:marBottom w:val="0"/>
          <w:divBdr>
            <w:top w:val="none" w:sz="0" w:space="0" w:color="auto"/>
            <w:left w:val="none" w:sz="0" w:space="0" w:color="auto"/>
            <w:bottom w:val="none" w:sz="0" w:space="0" w:color="auto"/>
            <w:right w:val="none" w:sz="0" w:space="0" w:color="auto"/>
          </w:divBdr>
        </w:div>
        <w:div w:id="662589098">
          <w:marLeft w:val="640"/>
          <w:marRight w:val="0"/>
          <w:marTop w:val="0"/>
          <w:marBottom w:val="0"/>
          <w:divBdr>
            <w:top w:val="none" w:sz="0" w:space="0" w:color="auto"/>
            <w:left w:val="none" w:sz="0" w:space="0" w:color="auto"/>
            <w:bottom w:val="none" w:sz="0" w:space="0" w:color="auto"/>
            <w:right w:val="none" w:sz="0" w:space="0" w:color="auto"/>
          </w:divBdr>
        </w:div>
        <w:div w:id="1834494248">
          <w:marLeft w:val="640"/>
          <w:marRight w:val="0"/>
          <w:marTop w:val="0"/>
          <w:marBottom w:val="0"/>
          <w:divBdr>
            <w:top w:val="none" w:sz="0" w:space="0" w:color="auto"/>
            <w:left w:val="none" w:sz="0" w:space="0" w:color="auto"/>
            <w:bottom w:val="none" w:sz="0" w:space="0" w:color="auto"/>
            <w:right w:val="none" w:sz="0" w:space="0" w:color="auto"/>
          </w:divBdr>
        </w:div>
        <w:div w:id="1693410888">
          <w:marLeft w:val="640"/>
          <w:marRight w:val="0"/>
          <w:marTop w:val="0"/>
          <w:marBottom w:val="0"/>
          <w:divBdr>
            <w:top w:val="none" w:sz="0" w:space="0" w:color="auto"/>
            <w:left w:val="none" w:sz="0" w:space="0" w:color="auto"/>
            <w:bottom w:val="none" w:sz="0" w:space="0" w:color="auto"/>
            <w:right w:val="none" w:sz="0" w:space="0" w:color="auto"/>
          </w:divBdr>
        </w:div>
        <w:div w:id="2106683404">
          <w:marLeft w:val="640"/>
          <w:marRight w:val="0"/>
          <w:marTop w:val="0"/>
          <w:marBottom w:val="0"/>
          <w:divBdr>
            <w:top w:val="none" w:sz="0" w:space="0" w:color="auto"/>
            <w:left w:val="none" w:sz="0" w:space="0" w:color="auto"/>
            <w:bottom w:val="none" w:sz="0" w:space="0" w:color="auto"/>
            <w:right w:val="none" w:sz="0" w:space="0" w:color="auto"/>
          </w:divBdr>
        </w:div>
        <w:div w:id="588582047">
          <w:marLeft w:val="640"/>
          <w:marRight w:val="0"/>
          <w:marTop w:val="0"/>
          <w:marBottom w:val="0"/>
          <w:divBdr>
            <w:top w:val="none" w:sz="0" w:space="0" w:color="auto"/>
            <w:left w:val="none" w:sz="0" w:space="0" w:color="auto"/>
            <w:bottom w:val="none" w:sz="0" w:space="0" w:color="auto"/>
            <w:right w:val="none" w:sz="0" w:space="0" w:color="auto"/>
          </w:divBdr>
        </w:div>
        <w:div w:id="867065645">
          <w:marLeft w:val="640"/>
          <w:marRight w:val="0"/>
          <w:marTop w:val="0"/>
          <w:marBottom w:val="0"/>
          <w:divBdr>
            <w:top w:val="none" w:sz="0" w:space="0" w:color="auto"/>
            <w:left w:val="none" w:sz="0" w:space="0" w:color="auto"/>
            <w:bottom w:val="none" w:sz="0" w:space="0" w:color="auto"/>
            <w:right w:val="none" w:sz="0" w:space="0" w:color="auto"/>
          </w:divBdr>
        </w:div>
        <w:div w:id="1676497743">
          <w:marLeft w:val="640"/>
          <w:marRight w:val="0"/>
          <w:marTop w:val="0"/>
          <w:marBottom w:val="0"/>
          <w:divBdr>
            <w:top w:val="none" w:sz="0" w:space="0" w:color="auto"/>
            <w:left w:val="none" w:sz="0" w:space="0" w:color="auto"/>
            <w:bottom w:val="none" w:sz="0" w:space="0" w:color="auto"/>
            <w:right w:val="none" w:sz="0" w:space="0" w:color="auto"/>
          </w:divBdr>
        </w:div>
        <w:div w:id="250041502">
          <w:marLeft w:val="640"/>
          <w:marRight w:val="0"/>
          <w:marTop w:val="0"/>
          <w:marBottom w:val="0"/>
          <w:divBdr>
            <w:top w:val="none" w:sz="0" w:space="0" w:color="auto"/>
            <w:left w:val="none" w:sz="0" w:space="0" w:color="auto"/>
            <w:bottom w:val="none" w:sz="0" w:space="0" w:color="auto"/>
            <w:right w:val="none" w:sz="0" w:space="0" w:color="auto"/>
          </w:divBdr>
        </w:div>
        <w:div w:id="1422797780">
          <w:marLeft w:val="640"/>
          <w:marRight w:val="0"/>
          <w:marTop w:val="0"/>
          <w:marBottom w:val="0"/>
          <w:divBdr>
            <w:top w:val="none" w:sz="0" w:space="0" w:color="auto"/>
            <w:left w:val="none" w:sz="0" w:space="0" w:color="auto"/>
            <w:bottom w:val="none" w:sz="0" w:space="0" w:color="auto"/>
            <w:right w:val="none" w:sz="0" w:space="0" w:color="auto"/>
          </w:divBdr>
        </w:div>
        <w:div w:id="2142651282">
          <w:marLeft w:val="640"/>
          <w:marRight w:val="0"/>
          <w:marTop w:val="0"/>
          <w:marBottom w:val="0"/>
          <w:divBdr>
            <w:top w:val="none" w:sz="0" w:space="0" w:color="auto"/>
            <w:left w:val="none" w:sz="0" w:space="0" w:color="auto"/>
            <w:bottom w:val="none" w:sz="0" w:space="0" w:color="auto"/>
            <w:right w:val="none" w:sz="0" w:space="0" w:color="auto"/>
          </w:divBdr>
        </w:div>
        <w:div w:id="1455828461">
          <w:marLeft w:val="640"/>
          <w:marRight w:val="0"/>
          <w:marTop w:val="0"/>
          <w:marBottom w:val="0"/>
          <w:divBdr>
            <w:top w:val="none" w:sz="0" w:space="0" w:color="auto"/>
            <w:left w:val="none" w:sz="0" w:space="0" w:color="auto"/>
            <w:bottom w:val="none" w:sz="0" w:space="0" w:color="auto"/>
            <w:right w:val="none" w:sz="0" w:space="0" w:color="auto"/>
          </w:divBdr>
        </w:div>
        <w:div w:id="1955939256">
          <w:marLeft w:val="640"/>
          <w:marRight w:val="0"/>
          <w:marTop w:val="0"/>
          <w:marBottom w:val="0"/>
          <w:divBdr>
            <w:top w:val="none" w:sz="0" w:space="0" w:color="auto"/>
            <w:left w:val="none" w:sz="0" w:space="0" w:color="auto"/>
            <w:bottom w:val="none" w:sz="0" w:space="0" w:color="auto"/>
            <w:right w:val="none" w:sz="0" w:space="0" w:color="auto"/>
          </w:divBdr>
        </w:div>
        <w:div w:id="2076858745">
          <w:marLeft w:val="640"/>
          <w:marRight w:val="0"/>
          <w:marTop w:val="0"/>
          <w:marBottom w:val="0"/>
          <w:divBdr>
            <w:top w:val="none" w:sz="0" w:space="0" w:color="auto"/>
            <w:left w:val="none" w:sz="0" w:space="0" w:color="auto"/>
            <w:bottom w:val="none" w:sz="0" w:space="0" w:color="auto"/>
            <w:right w:val="none" w:sz="0" w:space="0" w:color="auto"/>
          </w:divBdr>
        </w:div>
        <w:div w:id="673339218">
          <w:marLeft w:val="640"/>
          <w:marRight w:val="0"/>
          <w:marTop w:val="0"/>
          <w:marBottom w:val="0"/>
          <w:divBdr>
            <w:top w:val="none" w:sz="0" w:space="0" w:color="auto"/>
            <w:left w:val="none" w:sz="0" w:space="0" w:color="auto"/>
            <w:bottom w:val="none" w:sz="0" w:space="0" w:color="auto"/>
            <w:right w:val="none" w:sz="0" w:space="0" w:color="auto"/>
          </w:divBdr>
        </w:div>
        <w:div w:id="2028481420">
          <w:marLeft w:val="640"/>
          <w:marRight w:val="0"/>
          <w:marTop w:val="0"/>
          <w:marBottom w:val="0"/>
          <w:divBdr>
            <w:top w:val="none" w:sz="0" w:space="0" w:color="auto"/>
            <w:left w:val="none" w:sz="0" w:space="0" w:color="auto"/>
            <w:bottom w:val="none" w:sz="0" w:space="0" w:color="auto"/>
            <w:right w:val="none" w:sz="0" w:space="0" w:color="auto"/>
          </w:divBdr>
        </w:div>
        <w:div w:id="987632112">
          <w:marLeft w:val="640"/>
          <w:marRight w:val="0"/>
          <w:marTop w:val="0"/>
          <w:marBottom w:val="0"/>
          <w:divBdr>
            <w:top w:val="none" w:sz="0" w:space="0" w:color="auto"/>
            <w:left w:val="none" w:sz="0" w:space="0" w:color="auto"/>
            <w:bottom w:val="none" w:sz="0" w:space="0" w:color="auto"/>
            <w:right w:val="none" w:sz="0" w:space="0" w:color="auto"/>
          </w:divBdr>
        </w:div>
      </w:divsChild>
    </w:div>
    <w:div w:id="1073888879">
      <w:bodyDiv w:val="1"/>
      <w:marLeft w:val="0"/>
      <w:marRight w:val="0"/>
      <w:marTop w:val="0"/>
      <w:marBottom w:val="0"/>
      <w:divBdr>
        <w:top w:val="none" w:sz="0" w:space="0" w:color="auto"/>
        <w:left w:val="none" w:sz="0" w:space="0" w:color="auto"/>
        <w:bottom w:val="none" w:sz="0" w:space="0" w:color="auto"/>
        <w:right w:val="none" w:sz="0" w:space="0" w:color="auto"/>
      </w:divBdr>
    </w:div>
    <w:div w:id="1079249681">
      <w:bodyDiv w:val="1"/>
      <w:marLeft w:val="0"/>
      <w:marRight w:val="0"/>
      <w:marTop w:val="0"/>
      <w:marBottom w:val="0"/>
      <w:divBdr>
        <w:top w:val="none" w:sz="0" w:space="0" w:color="auto"/>
        <w:left w:val="none" w:sz="0" w:space="0" w:color="auto"/>
        <w:bottom w:val="none" w:sz="0" w:space="0" w:color="auto"/>
        <w:right w:val="none" w:sz="0" w:space="0" w:color="auto"/>
      </w:divBdr>
      <w:divsChild>
        <w:div w:id="75171222">
          <w:marLeft w:val="640"/>
          <w:marRight w:val="0"/>
          <w:marTop w:val="0"/>
          <w:marBottom w:val="0"/>
          <w:divBdr>
            <w:top w:val="none" w:sz="0" w:space="0" w:color="auto"/>
            <w:left w:val="none" w:sz="0" w:space="0" w:color="auto"/>
            <w:bottom w:val="none" w:sz="0" w:space="0" w:color="auto"/>
            <w:right w:val="none" w:sz="0" w:space="0" w:color="auto"/>
          </w:divBdr>
        </w:div>
        <w:div w:id="1134063692">
          <w:marLeft w:val="640"/>
          <w:marRight w:val="0"/>
          <w:marTop w:val="0"/>
          <w:marBottom w:val="0"/>
          <w:divBdr>
            <w:top w:val="none" w:sz="0" w:space="0" w:color="auto"/>
            <w:left w:val="none" w:sz="0" w:space="0" w:color="auto"/>
            <w:bottom w:val="none" w:sz="0" w:space="0" w:color="auto"/>
            <w:right w:val="none" w:sz="0" w:space="0" w:color="auto"/>
          </w:divBdr>
        </w:div>
        <w:div w:id="1260412590">
          <w:marLeft w:val="640"/>
          <w:marRight w:val="0"/>
          <w:marTop w:val="0"/>
          <w:marBottom w:val="0"/>
          <w:divBdr>
            <w:top w:val="none" w:sz="0" w:space="0" w:color="auto"/>
            <w:left w:val="none" w:sz="0" w:space="0" w:color="auto"/>
            <w:bottom w:val="none" w:sz="0" w:space="0" w:color="auto"/>
            <w:right w:val="none" w:sz="0" w:space="0" w:color="auto"/>
          </w:divBdr>
        </w:div>
        <w:div w:id="1796750936">
          <w:marLeft w:val="640"/>
          <w:marRight w:val="0"/>
          <w:marTop w:val="0"/>
          <w:marBottom w:val="0"/>
          <w:divBdr>
            <w:top w:val="none" w:sz="0" w:space="0" w:color="auto"/>
            <w:left w:val="none" w:sz="0" w:space="0" w:color="auto"/>
            <w:bottom w:val="none" w:sz="0" w:space="0" w:color="auto"/>
            <w:right w:val="none" w:sz="0" w:space="0" w:color="auto"/>
          </w:divBdr>
        </w:div>
        <w:div w:id="1252932906">
          <w:marLeft w:val="640"/>
          <w:marRight w:val="0"/>
          <w:marTop w:val="0"/>
          <w:marBottom w:val="0"/>
          <w:divBdr>
            <w:top w:val="none" w:sz="0" w:space="0" w:color="auto"/>
            <w:left w:val="none" w:sz="0" w:space="0" w:color="auto"/>
            <w:bottom w:val="none" w:sz="0" w:space="0" w:color="auto"/>
            <w:right w:val="none" w:sz="0" w:space="0" w:color="auto"/>
          </w:divBdr>
        </w:div>
        <w:div w:id="342441814">
          <w:marLeft w:val="640"/>
          <w:marRight w:val="0"/>
          <w:marTop w:val="0"/>
          <w:marBottom w:val="0"/>
          <w:divBdr>
            <w:top w:val="none" w:sz="0" w:space="0" w:color="auto"/>
            <w:left w:val="none" w:sz="0" w:space="0" w:color="auto"/>
            <w:bottom w:val="none" w:sz="0" w:space="0" w:color="auto"/>
            <w:right w:val="none" w:sz="0" w:space="0" w:color="auto"/>
          </w:divBdr>
        </w:div>
        <w:div w:id="1527333147">
          <w:marLeft w:val="640"/>
          <w:marRight w:val="0"/>
          <w:marTop w:val="0"/>
          <w:marBottom w:val="0"/>
          <w:divBdr>
            <w:top w:val="none" w:sz="0" w:space="0" w:color="auto"/>
            <w:left w:val="none" w:sz="0" w:space="0" w:color="auto"/>
            <w:bottom w:val="none" w:sz="0" w:space="0" w:color="auto"/>
            <w:right w:val="none" w:sz="0" w:space="0" w:color="auto"/>
          </w:divBdr>
        </w:div>
        <w:div w:id="898857225">
          <w:marLeft w:val="640"/>
          <w:marRight w:val="0"/>
          <w:marTop w:val="0"/>
          <w:marBottom w:val="0"/>
          <w:divBdr>
            <w:top w:val="none" w:sz="0" w:space="0" w:color="auto"/>
            <w:left w:val="none" w:sz="0" w:space="0" w:color="auto"/>
            <w:bottom w:val="none" w:sz="0" w:space="0" w:color="auto"/>
            <w:right w:val="none" w:sz="0" w:space="0" w:color="auto"/>
          </w:divBdr>
        </w:div>
        <w:div w:id="1835607817">
          <w:marLeft w:val="640"/>
          <w:marRight w:val="0"/>
          <w:marTop w:val="0"/>
          <w:marBottom w:val="0"/>
          <w:divBdr>
            <w:top w:val="none" w:sz="0" w:space="0" w:color="auto"/>
            <w:left w:val="none" w:sz="0" w:space="0" w:color="auto"/>
            <w:bottom w:val="none" w:sz="0" w:space="0" w:color="auto"/>
            <w:right w:val="none" w:sz="0" w:space="0" w:color="auto"/>
          </w:divBdr>
        </w:div>
        <w:div w:id="704866420">
          <w:marLeft w:val="640"/>
          <w:marRight w:val="0"/>
          <w:marTop w:val="0"/>
          <w:marBottom w:val="0"/>
          <w:divBdr>
            <w:top w:val="none" w:sz="0" w:space="0" w:color="auto"/>
            <w:left w:val="none" w:sz="0" w:space="0" w:color="auto"/>
            <w:bottom w:val="none" w:sz="0" w:space="0" w:color="auto"/>
            <w:right w:val="none" w:sz="0" w:space="0" w:color="auto"/>
          </w:divBdr>
        </w:div>
        <w:div w:id="1624001661">
          <w:marLeft w:val="640"/>
          <w:marRight w:val="0"/>
          <w:marTop w:val="0"/>
          <w:marBottom w:val="0"/>
          <w:divBdr>
            <w:top w:val="none" w:sz="0" w:space="0" w:color="auto"/>
            <w:left w:val="none" w:sz="0" w:space="0" w:color="auto"/>
            <w:bottom w:val="none" w:sz="0" w:space="0" w:color="auto"/>
            <w:right w:val="none" w:sz="0" w:space="0" w:color="auto"/>
          </w:divBdr>
        </w:div>
        <w:div w:id="2019885382">
          <w:marLeft w:val="640"/>
          <w:marRight w:val="0"/>
          <w:marTop w:val="0"/>
          <w:marBottom w:val="0"/>
          <w:divBdr>
            <w:top w:val="none" w:sz="0" w:space="0" w:color="auto"/>
            <w:left w:val="none" w:sz="0" w:space="0" w:color="auto"/>
            <w:bottom w:val="none" w:sz="0" w:space="0" w:color="auto"/>
            <w:right w:val="none" w:sz="0" w:space="0" w:color="auto"/>
          </w:divBdr>
        </w:div>
        <w:div w:id="1724789822">
          <w:marLeft w:val="640"/>
          <w:marRight w:val="0"/>
          <w:marTop w:val="0"/>
          <w:marBottom w:val="0"/>
          <w:divBdr>
            <w:top w:val="none" w:sz="0" w:space="0" w:color="auto"/>
            <w:left w:val="none" w:sz="0" w:space="0" w:color="auto"/>
            <w:bottom w:val="none" w:sz="0" w:space="0" w:color="auto"/>
            <w:right w:val="none" w:sz="0" w:space="0" w:color="auto"/>
          </w:divBdr>
        </w:div>
        <w:div w:id="1029524728">
          <w:marLeft w:val="640"/>
          <w:marRight w:val="0"/>
          <w:marTop w:val="0"/>
          <w:marBottom w:val="0"/>
          <w:divBdr>
            <w:top w:val="none" w:sz="0" w:space="0" w:color="auto"/>
            <w:left w:val="none" w:sz="0" w:space="0" w:color="auto"/>
            <w:bottom w:val="none" w:sz="0" w:space="0" w:color="auto"/>
            <w:right w:val="none" w:sz="0" w:space="0" w:color="auto"/>
          </w:divBdr>
        </w:div>
        <w:div w:id="1673802271">
          <w:marLeft w:val="640"/>
          <w:marRight w:val="0"/>
          <w:marTop w:val="0"/>
          <w:marBottom w:val="0"/>
          <w:divBdr>
            <w:top w:val="none" w:sz="0" w:space="0" w:color="auto"/>
            <w:left w:val="none" w:sz="0" w:space="0" w:color="auto"/>
            <w:bottom w:val="none" w:sz="0" w:space="0" w:color="auto"/>
            <w:right w:val="none" w:sz="0" w:space="0" w:color="auto"/>
          </w:divBdr>
        </w:div>
        <w:div w:id="1414618690">
          <w:marLeft w:val="640"/>
          <w:marRight w:val="0"/>
          <w:marTop w:val="0"/>
          <w:marBottom w:val="0"/>
          <w:divBdr>
            <w:top w:val="none" w:sz="0" w:space="0" w:color="auto"/>
            <w:left w:val="none" w:sz="0" w:space="0" w:color="auto"/>
            <w:bottom w:val="none" w:sz="0" w:space="0" w:color="auto"/>
            <w:right w:val="none" w:sz="0" w:space="0" w:color="auto"/>
          </w:divBdr>
        </w:div>
        <w:div w:id="664672401">
          <w:marLeft w:val="640"/>
          <w:marRight w:val="0"/>
          <w:marTop w:val="0"/>
          <w:marBottom w:val="0"/>
          <w:divBdr>
            <w:top w:val="none" w:sz="0" w:space="0" w:color="auto"/>
            <w:left w:val="none" w:sz="0" w:space="0" w:color="auto"/>
            <w:bottom w:val="none" w:sz="0" w:space="0" w:color="auto"/>
            <w:right w:val="none" w:sz="0" w:space="0" w:color="auto"/>
          </w:divBdr>
        </w:div>
        <w:div w:id="219367715">
          <w:marLeft w:val="640"/>
          <w:marRight w:val="0"/>
          <w:marTop w:val="0"/>
          <w:marBottom w:val="0"/>
          <w:divBdr>
            <w:top w:val="none" w:sz="0" w:space="0" w:color="auto"/>
            <w:left w:val="none" w:sz="0" w:space="0" w:color="auto"/>
            <w:bottom w:val="none" w:sz="0" w:space="0" w:color="auto"/>
            <w:right w:val="none" w:sz="0" w:space="0" w:color="auto"/>
          </w:divBdr>
        </w:div>
        <w:div w:id="1403914070">
          <w:marLeft w:val="640"/>
          <w:marRight w:val="0"/>
          <w:marTop w:val="0"/>
          <w:marBottom w:val="0"/>
          <w:divBdr>
            <w:top w:val="none" w:sz="0" w:space="0" w:color="auto"/>
            <w:left w:val="none" w:sz="0" w:space="0" w:color="auto"/>
            <w:bottom w:val="none" w:sz="0" w:space="0" w:color="auto"/>
            <w:right w:val="none" w:sz="0" w:space="0" w:color="auto"/>
          </w:divBdr>
        </w:div>
        <w:div w:id="2052150197">
          <w:marLeft w:val="640"/>
          <w:marRight w:val="0"/>
          <w:marTop w:val="0"/>
          <w:marBottom w:val="0"/>
          <w:divBdr>
            <w:top w:val="none" w:sz="0" w:space="0" w:color="auto"/>
            <w:left w:val="none" w:sz="0" w:space="0" w:color="auto"/>
            <w:bottom w:val="none" w:sz="0" w:space="0" w:color="auto"/>
            <w:right w:val="none" w:sz="0" w:space="0" w:color="auto"/>
          </w:divBdr>
        </w:div>
        <w:div w:id="1434395473">
          <w:marLeft w:val="640"/>
          <w:marRight w:val="0"/>
          <w:marTop w:val="0"/>
          <w:marBottom w:val="0"/>
          <w:divBdr>
            <w:top w:val="none" w:sz="0" w:space="0" w:color="auto"/>
            <w:left w:val="none" w:sz="0" w:space="0" w:color="auto"/>
            <w:bottom w:val="none" w:sz="0" w:space="0" w:color="auto"/>
            <w:right w:val="none" w:sz="0" w:space="0" w:color="auto"/>
          </w:divBdr>
        </w:div>
        <w:div w:id="2018195801">
          <w:marLeft w:val="640"/>
          <w:marRight w:val="0"/>
          <w:marTop w:val="0"/>
          <w:marBottom w:val="0"/>
          <w:divBdr>
            <w:top w:val="none" w:sz="0" w:space="0" w:color="auto"/>
            <w:left w:val="none" w:sz="0" w:space="0" w:color="auto"/>
            <w:bottom w:val="none" w:sz="0" w:space="0" w:color="auto"/>
            <w:right w:val="none" w:sz="0" w:space="0" w:color="auto"/>
          </w:divBdr>
        </w:div>
        <w:div w:id="569075321">
          <w:marLeft w:val="640"/>
          <w:marRight w:val="0"/>
          <w:marTop w:val="0"/>
          <w:marBottom w:val="0"/>
          <w:divBdr>
            <w:top w:val="none" w:sz="0" w:space="0" w:color="auto"/>
            <w:left w:val="none" w:sz="0" w:space="0" w:color="auto"/>
            <w:bottom w:val="none" w:sz="0" w:space="0" w:color="auto"/>
            <w:right w:val="none" w:sz="0" w:space="0" w:color="auto"/>
          </w:divBdr>
        </w:div>
        <w:div w:id="1186597003">
          <w:marLeft w:val="640"/>
          <w:marRight w:val="0"/>
          <w:marTop w:val="0"/>
          <w:marBottom w:val="0"/>
          <w:divBdr>
            <w:top w:val="none" w:sz="0" w:space="0" w:color="auto"/>
            <w:left w:val="none" w:sz="0" w:space="0" w:color="auto"/>
            <w:bottom w:val="none" w:sz="0" w:space="0" w:color="auto"/>
            <w:right w:val="none" w:sz="0" w:space="0" w:color="auto"/>
          </w:divBdr>
        </w:div>
        <w:div w:id="900871646">
          <w:marLeft w:val="640"/>
          <w:marRight w:val="0"/>
          <w:marTop w:val="0"/>
          <w:marBottom w:val="0"/>
          <w:divBdr>
            <w:top w:val="none" w:sz="0" w:space="0" w:color="auto"/>
            <w:left w:val="none" w:sz="0" w:space="0" w:color="auto"/>
            <w:bottom w:val="none" w:sz="0" w:space="0" w:color="auto"/>
            <w:right w:val="none" w:sz="0" w:space="0" w:color="auto"/>
          </w:divBdr>
        </w:div>
        <w:div w:id="585185945">
          <w:marLeft w:val="640"/>
          <w:marRight w:val="0"/>
          <w:marTop w:val="0"/>
          <w:marBottom w:val="0"/>
          <w:divBdr>
            <w:top w:val="none" w:sz="0" w:space="0" w:color="auto"/>
            <w:left w:val="none" w:sz="0" w:space="0" w:color="auto"/>
            <w:bottom w:val="none" w:sz="0" w:space="0" w:color="auto"/>
            <w:right w:val="none" w:sz="0" w:space="0" w:color="auto"/>
          </w:divBdr>
        </w:div>
        <w:div w:id="212734665">
          <w:marLeft w:val="640"/>
          <w:marRight w:val="0"/>
          <w:marTop w:val="0"/>
          <w:marBottom w:val="0"/>
          <w:divBdr>
            <w:top w:val="none" w:sz="0" w:space="0" w:color="auto"/>
            <w:left w:val="none" w:sz="0" w:space="0" w:color="auto"/>
            <w:bottom w:val="none" w:sz="0" w:space="0" w:color="auto"/>
            <w:right w:val="none" w:sz="0" w:space="0" w:color="auto"/>
          </w:divBdr>
        </w:div>
        <w:div w:id="1132165474">
          <w:marLeft w:val="640"/>
          <w:marRight w:val="0"/>
          <w:marTop w:val="0"/>
          <w:marBottom w:val="0"/>
          <w:divBdr>
            <w:top w:val="none" w:sz="0" w:space="0" w:color="auto"/>
            <w:left w:val="none" w:sz="0" w:space="0" w:color="auto"/>
            <w:bottom w:val="none" w:sz="0" w:space="0" w:color="auto"/>
            <w:right w:val="none" w:sz="0" w:space="0" w:color="auto"/>
          </w:divBdr>
        </w:div>
        <w:div w:id="1311903238">
          <w:marLeft w:val="640"/>
          <w:marRight w:val="0"/>
          <w:marTop w:val="0"/>
          <w:marBottom w:val="0"/>
          <w:divBdr>
            <w:top w:val="none" w:sz="0" w:space="0" w:color="auto"/>
            <w:left w:val="none" w:sz="0" w:space="0" w:color="auto"/>
            <w:bottom w:val="none" w:sz="0" w:space="0" w:color="auto"/>
            <w:right w:val="none" w:sz="0" w:space="0" w:color="auto"/>
          </w:divBdr>
        </w:div>
        <w:div w:id="2116630634">
          <w:marLeft w:val="640"/>
          <w:marRight w:val="0"/>
          <w:marTop w:val="0"/>
          <w:marBottom w:val="0"/>
          <w:divBdr>
            <w:top w:val="none" w:sz="0" w:space="0" w:color="auto"/>
            <w:left w:val="none" w:sz="0" w:space="0" w:color="auto"/>
            <w:bottom w:val="none" w:sz="0" w:space="0" w:color="auto"/>
            <w:right w:val="none" w:sz="0" w:space="0" w:color="auto"/>
          </w:divBdr>
        </w:div>
        <w:div w:id="1374383156">
          <w:marLeft w:val="640"/>
          <w:marRight w:val="0"/>
          <w:marTop w:val="0"/>
          <w:marBottom w:val="0"/>
          <w:divBdr>
            <w:top w:val="none" w:sz="0" w:space="0" w:color="auto"/>
            <w:left w:val="none" w:sz="0" w:space="0" w:color="auto"/>
            <w:bottom w:val="none" w:sz="0" w:space="0" w:color="auto"/>
            <w:right w:val="none" w:sz="0" w:space="0" w:color="auto"/>
          </w:divBdr>
        </w:div>
        <w:div w:id="553784207">
          <w:marLeft w:val="640"/>
          <w:marRight w:val="0"/>
          <w:marTop w:val="0"/>
          <w:marBottom w:val="0"/>
          <w:divBdr>
            <w:top w:val="none" w:sz="0" w:space="0" w:color="auto"/>
            <w:left w:val="none" w:sz="0" w:space="0" w:color="auto"/>
            <w:bottom w:val="none" w:sz="0" w:space="0" w:color="auto"/>
            <w:right w:val="none" w:sz="0" w:space="0" w:color="auto"/>
          </w:divBdr>
        </w:div>
        <w:div w:id="1570993285">
          <w:marLeft w:val="640"/>
          <w:marRight w:val="0"/>
          <w:marTop w:val="0"/>
          <w:marBottom w:val="0"/>
          <w:divBdr>
            <w:top w:val="none" w:sz="0" w:space="0" w:color="auto"/>
            <w:left w:val="none" w:sz="0" w:space="0" w:color="auto"/>
            <w:bottom w:val="none" w:sz="0" w:space="0" w:color="auto"/>
            <w:right w:val="none" w:sz="0" w:space="0" w:color="auto"/>
          </w:divBdr>
        </w:div>
        <w:div w:id="1118722556">
          <w:marLeft w:val="640"/>
          <w:marRight w:val="0"/>
          <w:marTop w:val="0"/>
          <w:marBottom w:val="0"/>
          <w:divBdr>
            <w:top w:val="none" w:sz="0" w:space="0" w:color="auto"/>
            <w:left w:val="none" w:sz="0" w:space="0" w:color="auto"/>
            <w:bottom w:val="none" w:sz="0" w:space="0" w:color="auto"/>
            <w:right w:val="none" w:sz="0" w:space="0" w:color="auto"/>
          </w:divBdr>
        </w:div>
        <w:div w:id="685710707">
          <w:marLeft w:val="640"/>
          <w:marRight w:val="0"/>
          <w:marTop w:val="0"/>
          <w:marBottom w:val="0"/>
          <w:divBdr>
            <w:top w:val="none" w:sz="0" w:space="0" w:color="auto"/>
            <w:left w:val="none" w:sz="0" w:space="0" w:color="auto"/>
            <w:bottom w:val="none" w:sz="0" w:space="0" w:color="auto"/>
            <w:right w:val="none" w:sz="0" w:space="0" w:color="auto"/>
          </w:divBdr>
        </w:div>
        <w:div w:id="1368793482">
          <w:marLeft w:val="640"/>
          <w:marRight w:val="0"/>
          <w:marTop w:val="0"/>
          <w:marBottom w:val="0"/>
          <w:divBdr>
            <w:top w:val="none" w:sz="0" w:space="0" w:color="auto"/>
            <w:left w:val="none" w:sz="0" w:space="0" w:color="auto"/>
            <w:bottom w:val="none" w:sz="0" w:space="0" w:color="auto"/>
            <w:right w:val="none" w:sz="0" w:space="0" w:color="auto"/>
          </w:divBdr>
        </w:div>
        <w:div w:id="1223978786">
          <w:marLeft w:val="640"/>
          <w:marRight w:val="0"/>
          <w:marTop w:val="0"/>
          <w:marBottom w:val="0"/>
          <w:divBdr>
            <w:top w:val="none" w:sz="0" w:space="0" w:color="auto"/>
            <w:left w:val="none" w:sz="0" w:space="0" w:color="auto"/>
            <w:bottom w:val="none" w:sz="0" w:space="0" w:color="auto"/>
            <w:right w:val="none" w:sz="0" w:space="0" w:color="auto"/>
          </w:divBdr>
        </w:div>
        <w:div w:id="282810971">
          <w:marLeft w:val="640"/>
          <w:marRight w:val="0"/>
          <w:marTop w:val="0"/>
          <w:marBottom w:val="0"/>
          <w:divBdr>
            <w:top w:val="none" w:sz="0" w:space="0" w:color="auto"/>
            <w:left w:val="none" w:sz="0" w:space="0" w:color="auto"/>
            <w:bottom w:val="none" w:sz="0" w:space="0" w:color="auto"/>
            <w:right w:val="none" w:sz="0" w:space="0" w:color="auto"/>
          </w:divBdr>
        </w:div>
        <w:div w:id="1807576451">
          <w:marLeft w:val="640"/>
          <w:marRight w:val="0"/>
          <w:marTop w:val="0"/>
          <w:marBottom w:val="0"/>
          <w:divBdr>
            <w:top w:val="none" w:sz="0" w:space="0" w:color="auto"/>
            <w:left w:val="none" w:sz="0" w:space="0" w:color="auto"/>
            <w:bottom w:val="none" w:sz="0" w:space="0" w:color="auto"/>
            <w:right w:val="none" w:sz="0" w:space="0" w:color="auto"/>
          </w:divBdr>
        </w:div>
        <w:div w:id="1855611068">
          <w:marLeft w:val="640"/>
          <w:marRight w:val="0"/>
          <w:marTop w:val="0"/>
          <w:marBottom w:val="0"/>
          <w:divBdr>
            <w:top w:val="none" w:sz="0" w:space="0" w:color="auto"/>
            <w:left w:val="none" w:sz="0" w:space="0" w:color="auto"/>
            <w:bottom w:val="none" w:sz="0" w:space="0" w:color="auto"/>
            <w:right w:val="none" w:sz="0" w:space="0" w:color="auto"/>
          </w:divBdr>
        </w:div>
        <w:div w:id="1023944337">
          <w:marLeft w:val="640"/>
          <w:marRight w:val="0"/>
          <w:marTop w:val="0"/>
          <w:marBottom w:val="0"/>
          <w:divBdr>
            <w:top w:val="none" w:sz="0" w:space="0" w:color="auto"/>
            <w:left w:val="none" w:sz="0" w:space="0" w:color="auto"/>
            <w:bottom w:val="none" w:sz="0" w:space="0" w:color="auto"/>
            <w:right w:val="none" w:sz="0" w:space="0" w:color="auto"/>
          </w:divBdr>
        </w:div>
        <w:div w:id="741491282">
          <w:marLeft w:val="640"/>
          <w:marRight w:val="0"/>
          <w:marTop w:val="0"/>
          <w:marBottom w:val="0"/>
          <w:divBdr>
            <w:top w:val="none" w:sz="0" w:space="0" w:color="auto"/>
            <w:left w:val="none" w:sz="0" w:space="0" w:color="auto"/>
            <w:bottom w:val="none" w:sz="0" w:space="0" w:color="auto"/>
            <w:right w:val="none" w:sz="0" w:space="0" w:color="auto"/>
          </w:divBdr>
        </w:div>
        <w:div w:id="1671984851">
          <w:marLeft w:val="640"/>
          <w:marRight w:val="0"/>
          <w:marTop w:val="0"/>
          <w:marBottom w:val="0"/>
          <w:divBdr>
            <w:top w:val="none" w:sz="0" w:space="0" w:color="auto"/>
            <w:left w:val="none" w:sz="0" w:space="0" w:color="auto"/>
            <w:bottom w:val="none" w:sz="0" w:space="0" w:color="auto"/>
            <w:right w:val="none" w:sz="0" w:space="0" w:color="auto"/>
          </w:divBdr>
        </w:div>
        <w:div w:id="528110547">
          <w:marLeft w:val="640"/>
          <w:marRight w:val="0"/>
          <w:marTop w:val="0"/>
          <w:marBottom w:val="0"/>
          <w:divBdr>
            <w:top w:val="none" w:sz="0" w:space="0" w:color="auto"/>
            <w:left w:val="none" w:sz="0" w:space="0" w:color="auto"/>
            <w:bottom w:val="none" w:sz="0" w:space="0" w:color="auto"/>
            <w:right w:val="none" w:sz="0" w:space="0" w:color="auto"/>
          </w:divBdr>
        </w:div>
        <w:div w:id="1517839347">
          <w:marLeft w:val="640"/>
          <w:marRight w:val="0"/>
          <w:marTop w:val="0"/>
          <w:marBottom w:val="0"/>
          <w:divBdr>
            <w:top w:val="none" w:sz="0" w:space="0" w:color="auto"/>
            <w:left w:val="none" w:sz="0" w:space="0" w:color="auto"/>
            <w:bottom w:val="none" w:sz="0" w:space="0" w:color="auto"/>
            <w:right w:val="none" w:sz="0" w:space="0" w:color="auto"/>
          </w:divBdr>
        </w:div>
        <w:div w:id="65734823">
          <w:marLeft w:val="640"/>
          <w:marRight w:val="0"/>
          <w:marTop w:val="0"/>
          <w:marBottom w:val="0"/>
          <w:divBdr>
            <w:top w:val="none" w:sz="0" w:space="0" w:color="auto"/>
            <w:left w:val="none" w:sz="0" w:space="0" w:color="auto"/>
            <w:bottom w:val="none" w:sz="0" w:space="0" w:color="auto"/>
            <w:right w:val="none" w:sz="0" w:space="0" w:color="auto"/>
          </w:divBdr>
        </w:div>
        <w:div w:id="1971933543">
          <w:marLeft w:val="640"/>
          <w:marRight w:val="0"/>
          <w:marTop w:val="0"/>
          <w:marBottom w:val="0"/>
          <w:divBdr>
            <w:top w:val="none" w:sz="0" w:space="0" w:color="auto"/>
            <w:left w:val="none" w:sz="0" w:space="0" w:color="auto"/>
            <w:bottom w:val="none" w:sz="0" w:space="0" w:color="auto"/>
            <w:right w:val="none" w:sz="0" w:space="0" w:color="auto"/>
          </w:divBdr>
        </w:div>
        <w:div w:id="117384963">
          <w:marLeft w:val="640"/>
          <w:marRight w:val="0"/>
          <w:marTop w:val="0"/>
          <w:marBottom w:val="0"/>
          <w:divBdr>
            <w:top w:val="none" w:sz="0" w:space="0" w:color="auto"/>
            <w:left w:val="none" w:sz="0" w:space="0" w:color="auto"/>
            <w:bottom w:val="none" w:sz="0" w:space="0" w:color="auto"/>
            <w:right w:val="none" w:sz="0" w:space="0" w:color="auto"/>
          </w:divBdr>
        </w:div>
        <w:div w:id="1127360378">
          <w:marLeft w:val="640"/>
          <w:marRight w:val="0"/>
          <w:marTop w:val="0"/>
          <w:marBottom w:val="0"/>
          <w:divBdr>
            <w:top w:val="none" w:sz="0" w:space="0" w:color="auto"/>
            <w:left w:val="none" w:sz="0" w:space="0" w:color="auto"/>
            <w:bottom w:val="none" w:sz="0" w:space="0" w:color="auto"/>
            <w:right w:val="none" w:sz="0" w:space="0" w:color="auto"/>
          </w:divBdr>
        </w:div>
        <w:div w:id="2011833381">
          <w:marLeft w:val="640"/>
          <w:marRight w:val="0"/>
          <w:marTop w:val="0"/>
          <w:marBottom w:val="0"/>
          <w:divBdr>
            <w:top w:val="none" w:sz="0" w:space="0" w:color="auto"/>
            <w:left w:val="none" w:sz="0" w:space="0" w:color="auto"/>
            <w:bottom w:val="none" w:sz="0" w:space="0" w:color="auto"/>
            <w:right w:val="none" w:sz="0" w:space="0" w:color="auto"/>
          </w:divBdr>
        </w:div>
        <w:div w:id="570507471">
          <w:marLeft w:val="640"/>
          <w:marRight w:val="0"/>
          <w:marTop w:val="0"/>
          <w:marBottom w:val="0"/>
          <w:divBdr>
            <w:top w:val="none" w:sz="0" w:space="0" w:color="auto"/>
            <w:left w:val="none" w:sz="0" w:space="0" w:color="auto"/>
            <w:bottom w:val="none" w:sz="0" w:space="0" w:color="auto"/>
            <w:right w:val="none" w:sz="0" w:space="0" w:color="auto"/>
          </w:divBdr>
        </w:div>
        <w:div w:id="1418556048">
          <w:marLeft w:val="640"/>
          <w:marRight w:val="0"/>
          <w:marTop w:val="0"/>
          <w:marBottom w:val="0"/>
          <w:divBdr>
            <w:top w:val="none" w:sz="0" w:space="0" w:color="auto"/>
            <w:left w:val="none" w:sz="0" w:space="0" w:color="auto"/>
            <w:bottom w:val="none" w:sz="0" w:space="0" w:color="auto"/>
            <w:right w:val="none" w:sz="0" w:space="0" w:color="auto"/>
          </w:divBdr>
        </w:div>
        <w:div w:id="397367759">
          <w:marLeft w:val="640"/>
          <w:marRight w:val="0"/>
          <w:marTop w:val="0"/>
          <w:marBottom w:val="0"/>
          <w:divBdr>
            <w:top w:val="none" w:sz="0" w:space="0" w:color="auto"/>
            <w:left w:val="none" w:sz="0" w:space="0" w:color="auto"/>
            <w:bottom w:val="none" w:sz="0" w:space="0" w:color="auto"/>
            <w:right w:val="none" w:sz="0" w:space="0" w:color="auto"/>
          </w:divBdr>
        </w:div>
        <w:div w:id="1898393876">
          <w:marLeft w:val="640"/>
          <w:marRight w:val="0"/>
          <w:marTop w:val="0"/>
          <w:marBottom w:val="0"/>
          <w:divBdr>
            <w:top w:val="none" w:sz="0" w:space="0" w:color="auto"/>
            <w:left w:val="none" w:sz="0" w:space="0" w:color="auto"/>
            <w:bottom w:val="none" w:sz="0" w:space="0" w:color="auto"/>
            <w:right w:val="none" w:sz="0" w:space="0" w:color="auto"/>
          </w:divBdr>
        </w:div>
        <w:div w:id="1803301536">
          <w:marLeft w:val="640"/>
          <w:marRight w:val="0"/>
          <w:marTop w:val="0"/>
          <w:marBottom w:val="0"/>
          <w:divBdr>
            <w:top w:val="none" w:sz="0" w:space="0" w:color="auto"/>
            <w:left w:val="none" w:sz="0" w:space="0" w:color="auto"/>
            <w:bottom w:val="none" w:sz="0" w:space="0" w:color="auto"/>
            <w:right w:val="none" w:sz="0" w:space="0" w:color="auto"/>
          </w:divBdr>
        </w:div>
        <w:div w:id="1141921051">
          <w:marLeft w:val="640"/>
          <w:marRight w:val="0"/>
          <w:marTop w:val="0"/>
          <w:marBottom w:val="0"/>
          <w:divBdr>
            <w:top w:val="none" w:sz="0" w:space="0" w:color="auto"/>
            <w:left w:val="none" w:sz="0" w:space="0" w:color="auto"/>
            <w:bottom w:val="none" w:sz="0" w:space="0" w:color="auto"/>
            <w:right w:val="none" w:sz="0" w:space="0" w:color="auto"/>
          </w:divBdr>
        </w:div>
        <w:div w:id="416365660">
          <w:marLeft w:val="640"/>
          <w:marRight w:val="0"/>
          <w:marTop w:val="0"/>
          <w:marBottom w:val="0"/>
          <w:divBdr>
            <w:top w:val="none" w:sz="0" w:space="0" w:color="auto"/>
            <w:left w:val="none" w:sz="0" w:space="0" w:color="auto"/>
            <w:bottom w:val="none" w:sz="0" w:space="0" w:color="auto"/>
            <w:right w:val="none" w:sz="0" w:space="0" w:color="auto"/>
          </w:divBdr>
        </w:div>
        <w:div w:id="983854980">
          <w:marLeft w:val="640"/>
          <w:marRight w:val="0"/>
          <w:marTop w:val="0"/>
          <w:marBottom w:val="0"/>
          <w:divBdr>
            <w:top w:val="none" w:sz="0" w:space="0" w:color="auto"/>
            <w:left w:val="none" w:sz="0" w:space="0" w:color="auto"/>
            <w:bottom w:val="none" w:sz="0" w:space="0" w:color="auto"/>
            <w:right w:val="none" w:sz="0" w:space="0" w:color="auto"/>
          </w:divBdr>
        </w:div>
        <w:div w:id="1380663973">
          <w:marLeft w:val="640"/>
          <w:marRight w:val="0"/>
          <w:marTop w:val="0"/>
          <w:marBottom w:val="0"/>
          <w:divBdr>
            <w:top w:val="none" w:sz="0" w:space="0" w:color="auto"/>
            <w:left w:val="none" w:sz="0" w:space="0" w:color="auto"/>
            <w:bottom w:val="none" w:sz="0" w:space="0" w:color="auto"/>
            <w:right w:val="none" w:sz="0" w:space="0" w:color="auto"/>
          </w:divBdr>
        </w:div>
        <w:div w:id="1485899243">
          <w:marLeft w:val="640"/>
          <w:marRight w:val="0"/>
          <w:marTop w:val="0"/>
          <w:marBottom w:val="0"/>
          <w:divBdr>
            <w:top w:val="none" w:sz="0" w:space="0" w:color="auto"/>
            <w:left w:val="none" w:sz="0" w:space="0" w:color="auto"/>
            <w:bottom w:val="none" w:sz="0" w:space="0" w:color="auto"/>
            <w:right w:val="none" w:sz="0" w:space="0" w:color="auto"/>
          </w:divBdr>
        </w:div>
        <w:div w:id="301622146">
          <w:marLeft w:val="640"/>
          <w:marRight w:val="0"/>
          <w:marTop w:val="0"/>
          <w:marBottom w:val="0"/>
          <w:divBdr>
            <w:top w:val="none" w:sz="0" w:space="0" w:color="auto"/>
            <w:left w:val="none" w:sz="0" w:space="0" w:color="auto"/>
            <w:bottom w:val="none" w:sz="0" w:space="0" w:color="auto"/>
            <w:right w:val="none" w:sz="0" w:space="0" w:color="auto"/>
          </w:divBdr>
        </w:div>
        <w:div w:id="148520853">
          <w:marLeft w:val="640"/>
          <w:marRight w:val="0"/>
          <w:marTop w:val="0"/>
          <w:marBottom w:val="0"/>
          <w:divBdr>
            <w:top w:val="none" w:sz="0" w:space="0" w:color="auto"/>
            <w:left w:val="none" w:sz="0" w:space="0" w:color="auto"/>
            <w:bottom w:val="none" w:sz="0" w:space="0" w:color="auto"/>
            <w:right w:val="none" w:sz="0" w:space="0" w:color="auto"/>
          </w:divBdr>
        </w:div>
        <w:div w:id="1224609568">
          <w:marLeft w:val="640"/>
          <w:marRight w:val="0"/>
          <w:marTop w:val="0"/>
          <w:marBottom w:val="0"/>
          <w:divBdr>
            <w:top w:val="none" w:sz="0" w:space="0" w:color="auto"/>
            <w:left w:val="none" w:sz="0" w:space="0" w:color="auto"/>
            <w:bottom w:val="none" w:sz="0" w:space="0" w:color="auto"/>
            <w:right w:val="none" w:sz="0" w:space="0" w:color="auto"/>
          </w:divBdr>
        </w:div>
        <w:div w:id="1239560306">
          <w:marLeft w:val="640"/>
          <w:marRight w:val="0"/>
          <w:marTop w:val="0"/>
          <w:marBottom w:val="0"/>
          <w:divBdr>
            <w:top w:val="none" w:sz="0" w:space="0" w:color="auto"/>
            <w:left w:val="none" w:sz="0" w:space="0" w:color="auto"/>
            <w:bottom w:val="none" w:sz="0" w:space="0" w:color="auto"/>
            <w:right w:val="none" w:sz="0" w:space="0" w:color="auto"/>
          </w:divBdr>
        </w:div>
        <w:div w:id="174151239">
          <w:marLeft w:val="640"/>
          <w:marRight w:val="0"/>
          <w:marTop w:val="0"/>
          <w:marBottom w:val="0"/>
          <w:divBdr>
            <w:top w:val="none" w:sz="0" w:space="0" w:color="auto"/>
            <w:left w:val="none" w:sz="0" w:space="0" w:color="auto"/>
            <w:bottom w:val="none" w:sz="0" w:space="0" w:color="auto"/>
            <w:right w:val="none" w:sz="0" w:space="0" w:color="auto"/>
          </w:divBdr>
        </w:div>
        <w:div w:id="137573664">
          <w:marLeft w:val="640"/>
          <w:marRight w:val="0"/>
          <w:marTop w:val="0"/>
          <w:marBottom w:val="0"/>
          <w:divBdr>
            <w:top w:val="none" w:sz="0" w:space="0" w:color="auto"/>
            <w:left w:val="none" w:sz="0" w:space="0" w:color="auto"/>
            <w:bottom w:val="none" w:sz="0" w:space="0" w:color="auto"/>
            <w:right w:val="none" w:sz="0" w:space="0" w:color="auto"/>
          </w:divBdr>
        </w:div>
        <w:div w:id="607735186">
          <w:marLeft w:val="640"/>
          <w:marRight w:val="0"/>
          <w:marTop w:val="0"/>
          <w:marBottom w:val="0"/>
          <w:divBdr>
            <w:top w:val="none" w:sz="0" w:space="0" w:color="auto"/>
            <w:left w:val="none" w:sz="0" w:space="0" w:color="auto"/>
            <w:bottom w:val="none" w:sz="0" w:space="0" w:color="auto"/>
            <w:right w:val="none" w:sz="0" w:space="0" w:color="auto"/>
          </w:divBdr>
        </w:div>
        <w:div w:id="1723942267">
          <w:marLeft w:val="640"/>
          <w:marRight w:val="0"/>
          <w:marTop w:val="0"/>
          <w:marBottom w:val="0"/>
          <w:divBdr>
            <w:top w:val="none" w:sz="0" w:space="0" w:color="auto"/>
            <w:left w:val="none" w:sz="0" w:space="0" w:color="auto"/>
            <w:bottom w:val="none" w:sz="0" w:space="0" w:color="auto"/>
            <w:right w:val="none" w:sz="0" w:space="0" w:color="auto"/>
          </w:divBdr>
        </w:div>
        <w:div w:id="266348955">
          <w:marLeft w:val="640"/>
          <w:marRight w:val="0"/>
          <w:marTop w:val="0"/>
          <w:marBottom w:val="0"/>
          <w:divBdr>
            <w:top w:val="none" w:sz="0" w:space="0" w:color="auto"/>
            <w:left w:val="none" w:sz="0" w:space="0" w:color="auto"/>
            <w:bottom w:val="none" w:sz="0" w:space="0" w:color="auto"/>
            <w:right w:val="none" w:sz="0" w:space="0" w:color="auto"/>
          </w:divBdr>
        </w:div>
        <w:div w:id="1009218190">
          <w:marLeft w:val="640"/>
          <w:marRight w:val="0"/>
          <w:marTop w:val="0"/>
          <w:marBottom w:val="0"/>
          <w:divBdr>
            <w:top w:val="none" w:sz="0" w:space="0" w:color="auto"/>
            <w:left w:val="none" w:sz="0" w:space="0" w:color="auto"/>
            <w:bottom w:val="none" w:sz="0" w:space="0" w:color="auto"/>
            <w:right w:val="none" w:sz="0" w:space="0" w:color="auto"/>
          </w:divBdr>
        </w:div>
        <w:div w:id="1572930177">
          <w:marLeft w:val="640"/>
          <w:marRight w:val="0"/>
          <w:marTop w:val="0"/>
          <w:marBottom w:val="0"/>
          <w:divBdr>
            <w:top w:val="none" w:sz="0" w:space="0" w:color="auto"/>
            <w:left w:val="none" w:sz="0" w:space="0" w:color="auto"/>
            <w:bottom w:val="none" w:sz="0" w:space="0" w:color="auto"/>
            <w:right w:val="none" w:sz="0" w:space="0" w:color="auto"/>
          </w:divBdr>
        </w:div>
        <w:div w:id="164051039">
          <w:marLeft w:val="640"/>
          <w:marRight w:val="0"/>
          <w:marTop w:val="0"/>
          <w:marBottom w:val="0"/>
          <w:divBdr>
            <w:top w:val="none" w:sz="0" w:space="0" w:color="auto"/>
            <w:left w:val="none" w:sz="0" w:space="0" w:color="auto"/>
            <w:bottom w:val="none" w:sz="0" w:space="0" w:color="auto"/>
            <w:right w:val="none" w:sz="0" w:space="0" w:color="auto"/>
          </w:divBdr>
        </w:div>
        <w:div w:id="624312016">
          <w:marLeft w:val="640"/>
          <w:marRight w:val="0"/>
          <w:marTop w:val="0"/>
          <w:marBottom w:val="0"/>
          <w:divBdr>
            <w:top w:val="none" w:sz="0" w:space="0" w:color="auto"/>
            <w:left w:val="none" w:sz="0" w:space="0" w:color="auto"/>
            <w:bottom w:val="none" w:sz="0" w:space="0" w:color="auto"/>
            <w:right w:val="none" w:sz="0" w:space="0" w:color="auto"/>
          </w:divBdr>
        </w:div>
        <w:div w:id="1233659219">
          <w:marLeft w:val="640"/>
          <w:marRight w:val="0"/>
          <w:marTop w:val="0"/>
          <w:marBottom w:val="0"/>
          <w:divBdr>
            <w:top w:val="none" w:sz="0" w:space="0" w:color="auto"/>
            <w:left w:val="none" w:sz="0" w:space="0" w:color="auto"/>
            <w:bottom w:val="none" w:sz="0" w:space="0" w:color="auto"/>
            <w:right w:val="none" w:sz="0" w:space="0" w:color="auto"/>
          </w:divBdr>
        </w:div>
        <w:div w:id="2121990519">
          <w:marLeft w:val="640"/>
          <w:marRight w:val="0"/>
          <w:marTop w:val="0"/>
          <w:marBottom w:val="0"/>
          <w:divBdr>
            <w:top w:val="none" w:sz="0" w:space="0" w:color="auto"/>
            <w:left w:val="none" w:sz="0" w:space="0" w:color="auto"/>
            <w:bottom w:val="none" w:sz="0" w:space="0" w:color="auto"/>
            <w:right w:val="none" w:sz="0" w:space="0" w:color="auto"/>
          </w:divBdr>
        </w:div>
        <w:div w:id="730351118">
          <w:marLeft w:val="640"/>
          <w:marRight w:val="0"/>
          <w:marTop w:val="0"/>
          <w:marBottom w:val="0"/>
          <w:divBdr>
            <w:top w:val="none" w:sz="0" w:space="0" w:color="auto"/>
            <w:left w:val="none" w:sz="0" w:space="0" w:color="auto"/>
            <w:bottom w:val="none" w:sz="0" w:space="0" w:color="auto"/>
            <w:right w:val="none" w:sz="0" w:space="0" w:color="auto"/>
          </w:divBdr>
        </w:div>
        <w:div w:id="441346492">
          <w:marLeft w:val="640"/>
          <w:marRight w:val="0"/>
          <w:marTop w:val="0"/>
          <w:marBottom w:val="0"/>
          <w:divBdr>
            <w:top w:val="none" w:sz="0" w:space="0" w:color="auto"/>
            <w:left w:val="none" w:sz="0" w:space="0" w:color="auto"/>
            <w:bottom w:val="none" w:sz="0" w:space="0" w:color="auto"/>
            <w:right w:val="none" w:sz="0" w:space="0" w:color="auto"/>
          </w:divBdr>
        </w:div>
        <w:div w:id="185677015">
          <w:marLeft w:val="640"/>
          <w:marRight w:val="0"/>
          <w:marTop w:val="0"/>
          <w:marBottom w:val="0"/>
          <w:divBdr>
            <w:top w:val="none" w:sz="0" w:space="0" w:color="auto"/>
            <w:left w:val="none" w:sz="0" w:space="0" w:color="auto"/>
            <w:bottom w:val="none" w:sz="0" w:space="0" w:color="auto"/>
            <w:right w:val="none" w:sz="0" w:space="0" w:color="auto"/>
          </w:divBdr>
        </w:div>
        <w:div w:id="1072199646">
          <w:marLeft w:val="640"/>
          <w:marRight w:val="0"/>
          <w:marTop w:val="0"/>
          <w:marBottom w:val="0"/>
          <w:divBdr>
            <w:top w:val="none" w:sz="0" w:space="0" w:color="auto"/>
            <w:left w:val="none" w:sz="0" w:space="0" w:color="auto"/>
            <w:bottom w:val="none" w:sz="0" w:space="0" w:color="auto"/>
            <w:right w:val="none" w:sz="0" w:space="0" w:color="auto"/>
          </w:divBdr>
        </w:div>
        <w:div w:id="592586921">
          <w:marLeft w:val="640"/>
          <w:marRight w:val="0"/>
          <w:marTop w:val="0"/>
          <w:marBottom w:val="0"/>
          <w:divBdr>
            <w:top w:val="none" w:sz="0" w:space="0" w:color="auto"/>
            <w:left w:val="none" w:sz="0" w:space="0" w:color="auto"/>
            <w:bottom w:val="none" w:sz="0" w:space="0" w:color="auto"/>
            <w:right w:val="none" w:sz="0" w:space="0" w:color="auto"/>
          </w:divBdr>
        </w:div>
        <w:div w:id="1835686835">
          <w:marLeft w:val="640"/>
          <w:marRight w:val="0"/>
          <w:marTop w:val="0"/>
          <w:marBottom w:val="0"/>
          <w:divBdr>
            <w:top w:val="none" w:sz="0" w:space="0" w:color="auto"/>
            <w:left w:val="none" w:sz="0" w:space="0" w:color="auto"/>
            <w:bottom w:val="none" w:sz="0" w:space="0" w:color="auto"/>
            <w:right w:val="none" w:sz="0" w:space="0" w:color="auto"/>
          </w:divBdr>
        </w:div>
        <w:div w:id="33581356">
          <w:marLeft w:val="640"/>
          <w:marRight w:val="0"/>
          <w:marTop w:val="0"/>
          <w:marBottom w:val="0"/>
          <w:divBdr>
            <w:top w:val="none" w:sz="0" w:space="0" w:color="auto"/>
            <w:left w:val="none" w:sz="0" w:space="0" w:color="auto"/>
            <w:bottom w:val="none" w:sz="0" w:space="0" w:color="auto"/>
            <w:right w:val="none" w:sz="0" w:space="0" w:color="auto"/>
          </w:divBdr>
        </w:div>
        <w:div w:id="1929652343">
          <w:marLeft w:val="640"/>
          <w:marRight w:val="0"/>
          <w:marTop w:val="0"/>
          <w:marBottom w:val="0"/>
          <w:divBdr>
            <w:top w:val="none" w:sz="0" w:space="0" w:color="auto"/>
            <w:left w:val="none" w:sz="0" w:space="0" w:color="auto"/>
            <w:bottom w:val="none" w:sz="0" w:space="0" w:color="auto"/>
            <w:right w:val="none" w:sz="0" w:space="0" w:color="auto"/>
          </w:divBdr>
        </w:div>
        <w:div w:id="1844321474">
          <w:marLeft w:val="640"/>
          <w:marRight w:val="0"/>
          <w:marTop w:val="0"/>
          <w:marBottom w:val="0"/>
          <w:divBdr>
            <w:top w:val="none" w:sz="0" w:space="0" w:color="auto"/>
            <w:left w:val="none" w:sz="0" w:space="0" w:color="auto"/>
            <w:bottom w:val="none" w:sz="0" w:space="0" w:color="auto"/>
            <w:right w:val="none" w:sz="0" w:space="0" w:color="auto"/>
          </w:divBdr>
        </w:div>
        <w:div w:id="1469780107">
          <w:marLeft w:val="640"/>
          <w:marRight w:val="0"/>
          <w:marTop w:val="0"/>
          <w:marBottom w:val="0"/>
          <w:divBdr>
            <w:top w:val="none" w:sz="0" w:space="0" w:color="auto"/>
            <w:left w:val="none" w:sz="0" w:space="0" w:color="auto"/>
            <w:bottom w:val="none" w:sz="0" w:space="0" w:color="auto"/>
            <w:right w:val="none" w:sz="0" w:space="0" w:color="auto"/>
          </w:divBdr>
        </w:div>
        <w:div w:id="650792972">
          <w:marLeft w:val="640"/>
          <w:marRight w:val="0"/>
          <w:marTop w:val="0"/>
          <w:marBottom w:val="0"/>
          <w:divBdr>
            <w:top w:val="none" w:sz="0" w:space="0" w:color="auto"/>
            <w:left w:val="none" w:sz="0" w:space="0" w:color="auto"/>
            <w:bottom w:val="none" w:sz="0" w:space="0" w:color="auto"/>
            <w:right w:val="none" w:sz="0" w:space="0" w:color="auto"/>
          </w:divBdr>
        </w:div>
        <w:div w:id="2137751059">
          <w:marLeft w:val="640"/>
          <w:marRight w:val="0"/>
          <w:marTop w:val="0"/>
          <w:marBottom w:val="0"/>
          <w:divBdr>
            <w:top w:val="none" w:sz="0" w:space="0" w:color="auto"/>
            <w:left w:val="none" w:sz="0" w:space="0" w:color="auto"/>
            <w:bottom w:val="none" w:sz="0" w:space="0" w:color="auto"/>
            <w:right w:val="none" w:sz="0" w:space="0" w:color="auto"/>
          </w:divBdr>
        </w:div>
        <w:div w:id="1191796442">
          <w:marLeft w:val="640"/>
          <w:marRight w:val="0"/>
          <w:marTop w:val="0"/>
          <w:marBottom w:val="0"/>
          <w:divBdr>
            <w:top w:val="none" w:sz="0" w:space="0" w:color="auto"/>
            <w:left w:val="none" w:sz="0" w:space="0" w:color="auto"/>
            <w:bottom w:val="none" w:sz="0" w:space="0" w:color="auto"/>
            <w:right w:val="none" w:sz="0" w:space="0" w:color="auto"/>
          </w:divBdr>
        </w:div>
        <w:div w:id="1710642680">
          <w:marLeft w:val="640"/>
          <w:marRight w:val="0"/>
          <w:marTop w:val="0"/>
          <w:marBottom w:val="0"/>
          <w:divBdr>
            <w:top w:val="none" w:sz="0" w:space="0" w:color="auto"/>
            <w:left w:val="none" w:sz="0" w:space="0" w:color="auto"/>
            <w:bottom w:val="none" w:sz="0" w:space="0" w:color="auto"/>
            <w:right w:val="none" w:sz="0" w:space="0" w:color="auto"/>
          </w:divBdr>
        </w:div>
        <w:div w:id="549809123">
          <w:marLeft w:val="640"/>
          <w:marRight w:val="0"/>
          <w:marTop w:val="0"/>
          <w:marBottom w:val="0"/>
          <w:divBdr>
            <w:top w:val="none" w:sz="0" w:space="0" w:color="auto"/>
            <w:left w:val="none" w:sz="0" w:space="0" w:color="auto"/>
            <w:bottom w:val="none" w:sz="0" w:space="0" w:color="auto"/>
            <w:right w:val="none" w:sz="0" w:space="0" w:color="auto"/>
          </w:divBdr>
        </w:div>
        <w:div w:id="303705168">
          <w:marLeft w:val="640"/>
          <w:marRight w:val="0"/>
          <w:marTop w:val="0"/>
          <w:marBottom w:val="0"/>
          <w:divBdr>
            <w:top w:val="none" w:sz="0" w:space="0" w:color="auto"/>
            <w:left w:val="none" w:sz="0" w:space="0" w:color="auto"/>
            <w:bottom w:val="none" w:sz="0" w:space="0" w:color="auto"/>
            <w:right w:val="none" w:sz="0" w:space="0" w:color="auto"/>
          </w:divBdr>
        </w:div>
        <w:div w:id="64887120">
          <w:marLeft w:val="640"/>
          <w:marRight w:val="0"/>
          <w:marTop w:val="0"/>
          <w:marBottom w:val="0"/>
          <w:divBdr>
            <w:top w:val="none" w:sz="0" w:space="0" w:color="auto"/>
            <w:left w:val="none" w:sz="0" w:space="0" w:color="auto"/>
            <w:bottom w:val="none" w:sz="0" w:space="0" w:color="auto"/>
            <w:right w:val="none" w:sz="0" w:space="0" w:color="auto"/>
          </w:divBdr>
        </w:div>
        <w:div w:id="496307205">
          <w:marLeft w:val="640"/>
          <w:marRight w:val="0"/>
          <w:marTop w:val="0"/>
          <w:marBottom w:val="0"/>
          <w:divBdr>
            <w:top w:val="none" w:sz="0" w:space="0" w:color="auto"/>
            <w:left w:val="none" w:sz="0" w:space="0" w:color="auto"/>
            <w:bottom w:val="none" w:sz="0" w:space="0" w:color="auto"/>
            <w:right w:val="none" w:sz="0" w:space="0" w:color="auto"/>
          </w:divBdr>
        </w:div>
        <w:div w:id="375203178">
          <w:marLeft w:val="640"/>
          <w:marRight w:val="0"/>
          <w:marTop w:val="0"/>
          <w:marBottom w:val="0"/>
          <w:divBdr>
            <w:top w:val="none" w:sz="0" w:space="0" w:color="auto"/>
            <w:left w:val="none" w:sz="0" w:space="0" w:color="auto"/>
            <w:bottom w:val="none" w:sz="0" w:space="0" w:color="auto"/>
            <w:right w:val="none" w:sz="0" w:space="0" w:color="auto"/>
          </w:divBdr>
        </w:div>
        <w:div w:id="1828546894">
          <w:marLeft w:val="640"/>
          <w:marRight w:val="0"/>
          <w:marTop w:val="0"/>
          <w:marBottom w:val="0"/>
          <w:divBdr>
            <w:top w:val="none" w:sz="0" w:space="0" w:color="auto"/>
            <w:left w:val="none" w:sz="0" w:space="0" w:color="auto"/>
            <w:bottom w:val="none" w:sz="0" w:space="0" w:color="auto"/>
            <w:right w:val="none" w:sz="0" w:space="0" w:color="auto"/>
          </w:divBdr>
        </w:div>
        <w:div w:id="1900238982">
          <w:marLeft w:val="640"/>
          <w:marRight w:val="0"/>
          <w:marTop w:val="0"/>
          <w:marBottom w:val="0"/>
          <w:divBdr>
            <w:top w:val="none" w:sz="0" w:space="0" w:color="auto"/>
            <w:left w:val="none" w:sz="0" w:space="0" w:color="auto"/>
            <w:bottom w:val="none" w:sz="0" w:space="0" w:color="auto"/>
            <w:right w:val="none" w:sz="0" w:space="0" w:color="auto"/>
          </w:divBdr>
        </w:div>
        <w:div w:id="843084614">
          <w:marLeft w:val="640"/>
          <w:marRight w:val="0"/>
          <w:marTop w:val="0"/>
          <w:marBottom w:val="0"/>
          <w:divBdr>
            <w:top w:val="none" w:sz="0" w:space="0" w:color="auto"/>
            <w:left w:val="none" w:sz="0" w:space="0" w:color="auto"/>
            <w:bottom w:val="none" w:sz="0" w:space="0" w:color="auto"/>
            <w:right w:val="none" w:sz="0" w:space="0" w:color="auto"/>
          </w:divBdr>
        </w:div>
        <w:div w:id="1585067923">
          <w:marLeft w:val="640"/>
          <w:marRight w:val="0"/>
          <w:marTop w:val="0"/>
          <w:marBottom w:val="0"/>
          <w:divBdr>
            <w:top w:val="none" w:sz="0" w:space="0" w:color="auto"/>
            <w:left w:val="none" w:sz="0" w:space="0" w:color="auto"/>
            <w:bottom w:val="none" w:sz="0" w:space="0" w:color="auto"/>
            <w:right w:val="none" w:sz="0" w:space="0" w:color="auto"/>
          </w:divBdr>
        </w:div>
        <w:div w:id="729154109">
          <w:marLeft w:val="640"/>
          <w:marRight w:val="0"/>
          <w:marTop w:val="0"/>
          <w:marBottom w:val="0"/>
          <w:divBdr>
            <w:top w:val="none" w:sz="0" w:space="0" w:color="auto"/>
            <w:left w:val="none" w:sz="0" w:space="0" w:color="auto"/>
            <w:bottom w:val="none" w:sz="0" w:space="0" w:color="auto"/>
            <w:right w:val="none" w:sz="0" w:space="0" w:color="auto"/>
          </w:divBdr>
        </w:div>
        <w:div w:id="1666396180">
          <w:marLeft w:val="640"/>
          <w:marRight w:val="0"/>
          <w:marTop w:val="0"/>
          <w:marBottom w:val="0"/>
          <w:divBdr>
            <w:top w:val="none" w:sz="0" w:space="0" w:color="auto"/>
            <w:left w:val="none" w:sz="0" w:space="0" w:color="auto"/>
            <w:bottom w:val="none" w:sz="0" w:space="0" w:color="auto"/>
            <w:right w:val="none" w:sz="0" w:space="0" w:color="auto"/>
          </w:divBdr>
        </w:div>
        <w:div w:id="1950896221">
          <w:marLeft w:val="640"/>
          <w:marRight w:val="0"/>
          <w:marTop w:val="0"/>
          <w:marBottom w:val="0"/>
          <w:divBdr>
            <w:top w:val="none" w:sz="0" w:space="0" w:color="auto"/>
            <w:left w:val="none" w:sz="0" w:space="0" w:color="auto"/>
            <w:bottom w:val="none" w:sz="0" w:space="0" w:color="auto"/>
            <w:right w:val="none" w:sz="0" w:space="0" w:color="auto"/>
          </w:divBdr>
        </w:div>
        <w:div w:id="611785298">
          <w:marLeft w:val="640"/>
          <w:marRight w:val="0"/>
          <w:marTop w:val="0"/>
          <w:marBottom w:val="0"/>
          <w:divBdr>
            <w:top w:val="none" w:sz="0" w:space="0" w:color="auto"/>
            <w:left w:val="none" w:sz="0" w:space="0" w:color="auto"/>
            <w:bottom w:val="none" w:sz="0" w:space="0" w:color="auto"/>
            <w:right w:val="none" w:sz="0" w:space="0" w:color="auto"/>
          </w:divBdr>
        </w:div>
        <w:div w:id="1484467167">
          <w:marLeft w:val="640"/>
          <w:marRight w:val="0"/>
          <w:marTop w:val="0"/>
          <w:marBottom w:val="0"/>
          <w:divBdr>
            <w:top w:val="none" w:sz="0" w:space="0" w:color="auto"/>
            <w:left w:val="none" w:sz="0" w:space="0" w:color="auto"/>
            <w:bottom w:val="none" w:sz="0" w:space="0" w:color="auto"/>
            <w:right w:val="none" w:sz="0" w:space="0" w:color="auto"/>
          </w:divBdr>
        </w:div>
        <w:div w:id="331641521">
          <w:marLeft w:val="640"/>
          <w:marRight w:val="0"/>
          <w:marTop w:val="0"/>
          <w:marBottom w:val="0"/>
          <w:divBdr>
            <w:top w:val="none" w:sz="0" w:space="0" w:color="auto"/>
            <w:left w:val="none" w:sz="0" w:space="0" w:color="auto"/>
            <w:bottom w:val="none" w:sz="0" w:space="0" w:color="auto"/>
            <w:right w:val="none" w:sz="0" w:space="0" w:color="auto"/>
          </w:divBdr>
        </w:div>
        <w:div w:id="213320577">
          <w:marLeft w:val="640"/>
          <w:marRight w:val="0"/>
          <w:marTop w:val="0"/>
          <w:marBottom w:val="0"/>
          <w:divBdr>
            <w:top w:val="none" w:sz="0" w:space="0" w:color="auto"/>
            <w:left w:val="none" w:sz="0" w:space="0" w:color="auto"/>
            <w:bottom w:val="none" w:sz="0" w:space="0" w:color="auto"/>
            <w:right w:val="none" w:sz="0" w:space="0" w:color="auto"/>
          </w:divBdr>
        </w:div>
        <w:div w:id="1653564733">
          <w:marLeft w:val="640"/>
          <w:marRight w:val="0"/>
          <w:marTop w:val="0"/>
          <w:marBottom w:val="0"/>
          <w:divBdr>
            <w:top w:val="none" w:sz="0" w:space="0" w:color="auto"/>
            <w:left w:val="none" w:sz="0" w:space="0" w:color="auto"/>
            <w:bottom w:val="none" w:sz="0" w:space="0" w:color="auto"/>
            <w:right w:val="none" w:sz="0" w:space="0" w:color="auto"/>
          </w:divBdr>
        </w:div>
        <w:div w:id="1783500205">
          <w:marLeft w:val="640"/>
          <w:marRight w:val="0"/>
          <w:marTop w:val="0"/>
          <w:marBottom w:val="0"/>
          <w:divBdr>
            <w:top w:val="none" w:sz="0" w:space="0" w:color="auto"/>
            <w:left w:val="none" w:sz="0" w:space="0" w:color="auto"/>
            <w:bottom w:val="none" w:sz="0" w:space="0" w:color="auto"/>
            <w:right w:val="none" w:sz="0" w:space="0" w:color="auto"/>
          </w:divBdr>
        </w:div>
        <w:div w:id="799423665">
          <w:marLeft w:val="640"/>
          <w:marRight w:val="0"/>
          <w:marTop w:val="0"/>
          <w:marBottom w:val="0"/>
          <w:divBdr>
            <w:top w:val="none" w:sz="0" w:space="0" w:color="auto"/>
            <w:left w:val="none" w:sz="0" w:space="0" w:color="auto"/>
            <w:bottom w:val="none" w:sz="0" w:space="0" w:color="auto"/>
            <w:right w:val="none" w:sz="0" w:space="0" w:color="auto"/>
          </w:divBdr>
        </w:div>
        <w:div w:id="2090998461">
          <w:marLeft w:val="640"/>
          <w:marRight w:val="0"/>
          <w:marTop w:val="0"/>
          <w:marBottom w:val="0"/>
          <w:divBdr>
            <w:top w:val="none" w:sz="0" w:space="0" w:color="auto"/>
            <w:left w:val="none" w:sz="0" w:space="0" w:color="auto"/>
            <w:bottom w:val="none" w:sz="0" w:space="0" w:color="auto"/>
            <w:right w:val="none" w:sz="0" w:space="0" w:color="auto"/>
          </w:divBdr>
        </w:div>
        <w:div w:id="1687439793">
          <w:marLeft w:val="640"/>
          <w:marRight w:val="0"/>
          <w:marTop w:val="0"/>
          <w:marBottom w:val="0"/>
          <w:divBdr>
            <w:top w:val="none" w:sz="0" w:space="0" w:color="auto"/>
            <w:left w:val="none" w:sz="0" w:space="0" w:color="auto"/>
            <w:bottom w:val="none" w:sz="0" w:space="0" w:color="auto"/>
            <w:right w:val="none" w:sz="0" w:space="0" w:color="auto"/>
          </w:divBdr>
        </w:div>
        <w:div w:id="806703098">
          <w:marLeft w:val="640"/>
          <w:marRight w:val="0"/>
          <w:marTop w:val="0"/>
          <w:marBottom w:val="0"/>
          <w:divBdr>
            <w:top w:val="none" w:sz="0" w:space="0" w:color="auto"/>
            <w:left w:val="none" w:sz="0" w:space="0" w:color="auto"/>
            <w:bottom w:val="none" w:sz="0" w:space="0" w:color="auto"/>
            <w:right w:val="none" w:sz="0" w:space="0" w:color="auto"/>
          </w:divBdr>
        </w:div>
        <w:div w:id="994841547">
          <w:marLeft w:val="640"/>
          <w:marRight w:val="0"/>
          <w:marTop w:val="0"/>
          <w:marBottom w:val="0"/>
          <w:divBdr>
            <w:top w:val="none" w:sz="0" w:space="0" w:color="auto"/>
            <w:left w:val="none" w:sz="0" w:space="0" w:color="auto"/>
            <w:bottom w:val="none" w:sz="0" w:space="0" w:color="auto"/>
            <w:right w:val="none" w:sz="0" w:space="0" w:color="auto"/>
          </w:divBdr>
        </w:div>
        <w:div w:id="1881747901">
          <w:marLeft w:val="640"/>
          <w:marRight w:val="0"/>
          <w:marTop w:val="0"/>
          <w:marBottom w:val="0"/>
          <w:divBdr>
            <w:top w:val="none" w:sz="0" w:space="0" w:color="auto"/>
            <w:left w:val="none" w:sz="0" w:space="0" w:color="auto"/>
            <w:bottom w:val="none" w:sz="0" w:space="0" w:color="auto"/>
            <w:right w:val="none" w:sz="0" w:space="0" w:color="auto"/>
          </w:divBdr>
        </w:div>
        <w:div w:id="937102131">
          <w:marLeft w:val="640"/>
          <w:marRight w:val="0"/>
          <w:marTop w:val="0"/>
          <w:marBottom w:val="0"/>
          <w:divBdr>
            <w:top w:val="none" w:sz="0" w:space="0" w:color="auto"/>
            <w:left w:val="none" w:sz="0" w:space="0" w:color="auto"/>
            <w:bottom w:val="none" w:sz="0" w:space="0" w:color="auto"/>
            <w:right w:val="none" w:sz="0" w:space="0" w:color="auto"/>
          </w:divBdr>
        </w:div>
        <w:div w:id="865949350">
          <w:marLeft w:val="640"/>
          <w:marRight w:val="0"/>
          <w:marTop w:val="0"/>
          <w:marBottom w:val="0"/>
          <w:divBdr>
            <w:top w:val="none" w:sz="0" w:space="0" w:color="auto"/>
            <w:left w:val="none" w:sz="0" w:space="0" w:color="auto"/>
            <w:bottom w:val="none" w:sz="0" w:space="0" w:color="auto"/>
            <w:right w:val="none" w:sz="0" w:space="0" w:color="auto"/>
          </w:divBdr>
        </w:div>
      </w:divsChild>
    </w:div>
    <w:div w:id="1082725559">
      <w:bodyDiv w:val="1"/>
      <w:marLeft w:val="0"/>
      <w:marRight w:val="0"/>
      <w:marTop w:val="0"/>
      <w:marBottom w:val="0"/>
      <w:divBdr>
        <w:top w:val="none" w:sz="0" w:space="0" w:color="auto"/>
        <w:left w:val="none" w:sz="0" w:space="0" w:color="auto"/>
        <w:bottom w:val="none" w:sz="0" w:space="0" w:color="auto"/>
        <w:right w:val="none" w:sz="0" w:space="0" w:color="auto"/>
      </w:divBdr>
      <w:divsChild>
        <w:div w:id="810369575">
          <w:marLeft w:val="640"/>
          <w:marRight w:val="0"/>
          <w:marTop w:val="0"/>
          <w:marBottom w:val="0"/>
          <w:divBdr>
            <w:top w:val="none" w:sz="0" w:space="0" w:color="auto"/>
            <w:left w:val="none" w:sz="0" w:space="0" w:color="auto"/>
            <w:bottom w:val="none" w:sz="0" w:space="0" w:color="auto"/>
            <w:right w:val="none" w:sz="0" w:space="0" w:color="auto"/>
          </w:divBdr>
        </w:div>
        <w:div w:id="1533499248">
          <w:marLeft w:val="640"/>
          <w:marRight w:val="0"/>
          <w:marTop w:val="0"/>
          <w:marBottom w:val="0"/>
          <w:divBdr>
            <w:top w:val="none" w:sz="0" w:space="0" w:color="auto"/>
            <w:left w:val="none" w:sz="0" w:space="0" w:color="auto"/>
            <w:bottom w:val="none" w:sz="0" w:space="0" w:color="auto"/>
            <w:right w:val="none" w:sz="0" w:space="0" w:color="auto"/>
          </w:divBdr>
        </w:div>
        <w:div w:id="2022967825">
          <w:marLeft w:val="640"/>
          <w:marRight w:val="0"/>
          <w:marTop w:val="0"/>
          <w:marBottom w:val="0"/>
          <w:divBdr>
            <w:top w:val="none" w:sz="0" w:space="0" w:color="auto"/>
            <w:left w:val="none" w:sz="0" w:space="0" w:color="auto"/>
            <w:bottom w:val="none" w:sz="0" w:space="0" w:color="auto"/>
            <w:right w:val="none" w:sz="0" w:space="0" w:color="auto"/>
          </w:divBdr>
        </w:div>
        <w:div w:id="682587947">
          <w:marLeft w:val="640"/>
          <w:marRight w:val="0"/>
          <w:marTop w:val="0"/>
          <w:marBottom w:val="0"/>
          <w:divBdr>
            <w:top w:val="none" w:sz="0" w:space="0" w:color="auto"/>
            <w:left w:val="none" w:sz="0" w:space="0" w:color="auto"/>
            <w:bottom w:val="none" w:sz="0" w:space="0" w:color="auto"/>
            <w:right w:val="none" w:sz="0" w:space="0" w:color="auto"/>
          </w:divBdr>
        </w:div>
        <w:div w:id="1643652430">
          <w:marLeft w:val="640"/>
          <w:marRight w:val="0"/>
          <w:marTop w:val="0"/>
          <w:marBottom w:val="0"/>
          <w:divBdr>
            <w:top w:val="none" w:sz="0" w:space="0" w:color="auto"/>
            <w:left w:val="none" w:sz="0" w:space="0" w:color="auto"/>
            <w:bottom w:val="none" w:sz="0" w:space="0" w:color="auto"/>
            <w:right w:val="none" w:sz="0" w:space="0" w:color="auto"/>
          </w:divBdr>
        </w:div>
        <w:div w:id="614606275">
          <w:marLeft w:val="640"/>
          <w:marRight w:val="0"/>
          <w:marTop w:val="0"/>
          <w:marBottom w:val="0"/>
          <w:divBdr>
            <w:top w:val="none" w:sz="0" w:space="0" w:color="auto"/>
            <w:left w:val="none" w:sz="0" w:space="0" w:color="auto"/>
            <w:bottom w:val="none" w:sz="0" w:space="0" w:color="auto"/>
            <w:right w:val="none" w:sz="0" w:space="0" w:color="auto"/>
          </w:divBdr>
        </w:div>
        <w:div w:id="1227885563">
          <w:marLeft w:val="640"/>
          <w:marRight w:val="0"/>
          <w:marTop w:val="0"/>
          <w:marBottom w:val="0"/>
          <w:divBdr>
            <w:top w:val="none" w:sz="0" w:space="0" w:color="auto"/>
            <w:left w:val="none" w:sz="0" w:space="0" w:color="auto"/>
            <w:bottom w:val="none" w:sz="0" w:space="0" w:color="auto"/>
            <w:right w:val="none" w:sz="0" w:space="0" w:color="auto"/>
          </w:divBdr>
        </w:div>
        <w:div w:id="933980066">
          <w:marLeft w:val="640"/>
          <w:marRight w:val="0"/>
          <w:marTop w:val="0"/>
          <w:marBottom w:val="0"/>
          <w:divBdr>
            <w:top w:val="none" w:sz="0" w:space="0" w:color="auto"/>
            <w:left w:val="none" w:sz="0" w:space="0" w:color="auto"/>
            <w:bottom w:val="none" w:sz="0" w:space="0" w:color="auto"/>
            <w:right w:val="none" w:sz="0" w:space="0" w:color="auto"/>
          </w:divBdr>
        </w:div>
        <w:div w:id="1404139642">
          <w:marLeft w:val="640"/>
          <w:marRight w:val="0"/>
          <w:marTop w:val="0"/>
          <w:marBottom w:val="0"/>
          <w:divBdr>
            <w:top w:val="none" w:sz="0" w:space="0" w:color="auto"/>
            <w:left w:val="none" w:sz="0" w:space="0" w:color="auto"/>
            <w:bottom w:val="none" w:sz="0" w:space="0" w:color="auto"/>
            <w:right w:val="none" w:sz="0" w:space="0" w:color="auto"/>
          </w:divBdr>
        </w:div>
        <w:div w:id="432550303">
          <w:marLeft w:val="640"/>
          <w:marRight w:val="0"/>
          <w:marTop w:val="0"/>
          <w:marBottom w:val="0"/>
          <w:divBdr>
            <w:top w:val="none" w:sz="0" w:space="0" w:color="auto"/>
            <w:left w:val="none" w:sz="0" w:space="0" w:color="auto"/>
            <w:bottom w:val="none" w:sz="0" w:space="0" w:color="auto"/>
            <w:right w:val="none" w:sz="0" w:space="0" w:color="auto"/>
          </w:divBdr>
        </w:div>
        <w:div w:id="1140659816">
          <w:marLeft w:val="640"/>
          <w:marRight w:val="0"/>
          <w:marTop w:val="0"/>
          <w:marBottom w:val="0"/>
          <w:divBdr>
            <w:top w:val="none" w:sz="0" w:space="0" w:color="auto"/>
            <w:left w:val="none" w:sz="0" w:space="0" w:color="auto"/>
            <w:bottom w:val="none" w:sz="0" w:space="0" w:color="auto"/>
            <w:right w:val="none" w:sz="0" w:space="0" w:color="auto"/>
          </w:divBdr>
        </w:div>
        <w:div w:id="850144274">
          <w:marLeft w:val="640"/>
          <w:marRight w:val="0"/>
          <w:marTop w:val="0"/>
          <w:marBottom w:val="0"/>
          <w:divBdr>
            <w:top w:val="none" w:sz="0" w:space="0" w:color="auto"/>
            <w:left w:val="none" w:sz="0" w:space="0" w:color="auto"/>
            <w:bottom w:val="none" w:sz="0" w:space="0" w:color="auto"/>
            <w:right w:val="none" w:sz="0" w:space="0" w:color="auto"/>
          </w:divBdr>
        </w:div>
        <w:div w:id="1151337351">
          <w:marLeft w:val="640"/>
          <w:marRight w:val="0"/>
          <w:marTop w:val="0"/>
          <w:marBottom w:val="0"/>
          <w:divBdr>
            <w:top w:val="none" w:sz="0" w:space="0" w:color="auto"/>
            <w:left w:val="none" w:sz="0" w:space="0" w:color="auto"/>
            <w:bottom w:val="none" w:sz="0" w:space="0" w:color="auto"/>
            <w:right w:val="none" w:sz="0" w:space="0" w:color="auto"/>
          </w:divBdr>
        </w:div>
        <w:div w:id="1735425213">
          <w:marLeft w:val="640"/>
          <w:marRight w:val="0"/>
          <w:marTop w:val="0"/>
          <w:marBottom w:val="0"/>
          <w:divBdr>
            <w:top w:val="none" w:sz="0" w:space="0" w:color="auto"/>
            <w:left w:val="none" w:sz="0" w:space="0" w:color="auto"/>
            <w:bottom w:val="none" w:sz="0" w:space="0" w:color="auto"/>
            <w:right w:val="none" w:sz="0" w:space="0" w:color="auto"/>
          </w:divBdr>
        </w:div>
        <w:div w:id="318919854">
          <w:marLeft w:val="640"/>
          <w:marRight w:val="0"/>
          <w:marTop w:val="0"/>
          <w:marBottom w:val="0"/>
          <w:divBdr>
            <w:top w:val="none" w:sz="0" w:space="0" w:color="auto"/>
            <w:left w:val="none" w:sz="0" w:space="0" w:color="auto"/>
            <w:bottom w:val="none" w:sz="0" w:space="0" w:color="auto"/>
            <w:right w:val="none" w:sz="0" w:space="0" w:color="auto"/>
          </w:divBdr>
        </w:div>
        <w:div w:id="1118110867">
          <w:marLeft w:val="640"/>
          <w:marRight w:val="0"/>
          <w:marTop w:val="0"/>
          <w:marBottom w:val="0"/>
          <w:divBdr>
            <w:top w:val="none" w:sz="0" w:space="0" w:color="auto"/>
            <w:left w:val="none" w:sz="0" w:space="0" w:color="auto"/>
            <w:bottom w:val="none" w:sz="0" w:space="0" w:color="auto"/>
            <w:right w:val="none" w:sz="0" w:space="0" w:color="auto"/>
          </w:divBdr>
        </w:div>
        <w:div w:id="56781562">
          <w:marLeft w:val="640"/>
          <w:marRight w:val="0"/>
          <w:marTop w:val="0"/>
          <w:marBottom w:val="0"/>
          <w:divBdr>
            <w:top w:val="none" w:sz="0" w:space="0" w:color="auto"/>
            <w:left w:val="none" w:sz="0" w:space="0" w:color="auto"/>
            <w:bottom w:val="none" w:sz="0" w:space="0" w:color="auto"/>
            <w:right w:val="none" w:sz="0" w:space="0" w:color="auto"/>
          </w:divBdr>
        </w:div>
        <w:div w:id="576287271">
          <w:marLeft w:val="640"/>
          <w:marRight w:val="0"/>
          <w:marTop w:val="0"/>
          <w:marBottom w:val="0"/>
          <w:divBdr>
            <w:top w:val="none" w:sz="0" w:space="0" w:color="auto"/>
            <w:left w:val="none" w:sz="0" w:space="0" w:color="auto"/>
            <w:bottom w:val="none" w:sz="0" w:space="0" w:color="auto"/>
            <w:right w:val="none" w:sz="0" w:space="0" w:color="auto"/>
          </w:divBdr>
        </w:div>
        <w:div w:id="1535272438">
          <w:marLeft w:val="640"/>
          <w:marRight w:val="0"/>
          <w:marTop w:val="0"/>
          <w:marBottom w:val="0"/>
          <w:divBdr>
            <w:top w:val="none" w:sz="0" w:space="0" w:color="auto"/>
            <w:left w:val="none" w:sz="0" w:space="0" w:color="auto"/>
            <w:bottom w:val="none" w:sz="0" w:space="0" w:color="auto"/>
            <w:right w:val="none" w:sz="0" w:space="0" w:color="auto"/>
          </w:divBdr>
        </w:div>
        <w:div w:id="575289622">
          <w:marLeft w:val="640"/>
          <w:marRight w:val="0"/>
          <w:marTop w:val="0"/>
          <w:marBottom w:val="0"/>
          <w:divBdr>
            <w:top w:val="none" w:sz="0" w:space="0" w:color="auto"/>
            <w:left w:val="none" w:sz="0" w:space="0" w:color="auto"/>
            <w:bottom w:val="none" w:sz="0" w:space="0" w:color="auto"/>
            <w:right w:val="none" w:sz="0" w:space="0" w:color="auto"/>
          </w:divBdr>
        </w:div>
        <w:div w:id="565645596">
          <w:marLeft w:val="640"/>
          <w:marRight w:val="0"/>
          <w:marTop w:val="0"/>
          <w:marBottom w:val="0"/>
          <w:divBdr>
            <w:top w:val="none" w:sz="0" w:space="0" w:color="auto"/>
            <w:left w:val="none" w:sz="0" w:space="0" w:color="auto"/>
            <w:bottom w:val="none" w:sz="0" w:space="0" w:color="auto"/>
            <w:right w:val="none" w:sz="0" w:space="0" w:color="auto"/>
          </w:divBdr>
        </w:div>
        <w:div w:id="1585072359">
          <w:marLeft w:val="640"/>
          <w:marRight w:val="0"/>
          <w:marTop w:val="0"/>
          <w:marBottom w:val="0"/>
          <w:divBdr>
            <w:top w:val="none" w:sz="0" w:space="0" w:color="auto"/>
            <w:left w:val="none" w:sz="0" w:space="0" w:color="auto"/>
            <w:bottom w:val="none" w:sz="0" w:space="0" w:color="auto"/>
            <w:right w:val="none" w:sz="0" w:space="0" w:color="auto"/>
          </w:divBdr>
        </w:div>
        <w:div w:id="1385058320">
          <w:marLeft w:val="640"/>
          <w:marRight w:val="0"/>
          <w:marTop w:val="0"/>
          <w:marBottom w:val="0"/>
          <w:divBdr>
            <w:top w:val="none" w:sz="0" w:space="0" w:color="auto"/>
            <w:left w:val="none" w:sz="0" w:space="0" w:color="auto"/>
            <w:bottom w:val="none" w:sz="0" w:space="0" w:color="auto"/>
            <w:right w:val="none" w:sz="0" w:space="0" w:color="auto"/>
          </w:divBdr>
        </w:div>
        <w:div w:id="164982040">
          <w:marLeft w:val="640"/>
          <w:marRight w:val="0"/>
          <w:marTop w:val="0"/>
          <w:marBottom w:val="0"/>
          <w:divBdr>
            <w:top w:val="none" w:sz="0" w:space="0" w:color="auto"/>
            <w:left w:val="none" w:sz="0" w:space="0" w:color="auto"/>
            <w:bottom w:val="none" w:sz="0" w:space="0" w:color="auto"/>
            <w:right w:val="none" w:sz="0" w:space="0" w:color="auto"/>
          </w:divBdr>
        </w:div>
        <w:div w:id="1619288956">
          <w:marLeft w:val="640"/>
          <w:marRight w:val="0"/>
          <w:marTop w:val="0"/>
          <w:marBottom w:val="0"/>
          <w:divBdr>
            <w:top w:val="none" w:sz="0" w:space="0" w:color="auto"/>
            <w:left w:val="none" w:sz="0" w:space="0" w:color="auto"/>
            <w:bottom w:val="none" w:sz="0" w:space="0" w:color="auto"/>
            <w:right w:val="none" w:sz="0" w:space="0" w:color="auto"/>
          </w:divBdr>
        </w:div>
        <w:div w:id="1055011977">
          <w:marLeft w:val="640"/>
          <w:marRight w:val="0"/>
          <w:marTop w:val="0"/>
          <w:marBottom w:val="0"/>
          <w:divBdr>
            <w:top w:val="none" w:sz="0" w:space="0" w:color="auto"/>
            <w:left w:val="none" w:sz="0" w:space="0" w:color="auto"/>
            <w:bottom w:val="none" w:sz="0" w:space="0" w:color="auto"/>
            <w:right w:val="none" w:sz="0" w:space="0" w:color="auto"/>
          </w:divBdr>
        </w:div>
        <w:div w:id="2101371375">
          <w:marLeft w:val="640"/>
          <w:marRight w:val="0"/>
          <w:marTop w:val="0"/>
          <w:marBottom w:val="0"/>
          <w:divBdr>
            <w:top w:val="none" w:sz="0" w:space="0" w:color="auto"/>
            <w:left w:val="none" w:sz="0" w:space="0" w:color="auto"/>
            <w:bottom w:val="none" w:sz="0" w:space="0" w:color="auto"/>
            <w:right w:val="none" w:sz="0" w:space="0" w:color="auto"/>
          </w:divBdr>
        </w:div>
        <w:div w:id="684794316">
          <w:marLeft w:val="640"/>
          <w:marRight w:val="0"/>
          <w:marTop w:val="0"/>
          <w:marBottom w:val="0"/>
          <w:divBdr>
            <w:top w:val="none" w:sz="0" w:space="0" w:color="auto"/>
            <w:left w:val="none" w:sz="0" w:space="0" w:color="auto"/>
            <w:bottom w:val="none" w:sz="0" w:space="0" w:color="auto"/>
            <w:right w:val="none" w:sz="0" w:space="0" w:color="auto"/>
          </w:divBdr>
        </w:div>
        <w:div w:id="698507627">
          <w:marLeft w:val="640"/>
          <w:marRight w:val="0"/>
          <w:marTop w:val="0"/>
          <w:marBottom w:val="0"/>
          <w:divBdr>
            <w:top w:val="none" w:sz="0" w:space="0" w:color="auto"/>
            <w:left w:val="none" w:sz="0" w:space="0" w:color="auto"/>
            <w:bottom w:val="none" w:sz="0" w:space="0" w:color="auto"/>
            <w:right w:val="none" w:sz="0" w:space="0" w:color="auto"/>
          </w:divBdr>
        </w:div>
        <w:div w:id="2063166930">
          <w:marLeft w:val="640"/>
          <w:marRight w:val="0"/>
          <w:marTop w:val="0"/>
          <w:marBottom w:val="0"/>
          <w:divBdr>
            <w:top w:val="none" w:sz="0" w:space="0" w:color="auto"/>
            <w:left w:val="none" w:sz="0" w:space="0" w:color="auto"/>
            <w:bottom w:val="none" w:sz="0" w:space="0" w:color="auto"/>
            <w:right w:val="none" w:sz="0" w:space="0" w:color="auto"/>
          </w:divBdr>
        </w:div>
        <w:div w:id="1243562127">
          <w:marLeft w:val="640"/>
          <w:marRight w:val="0"/>
          <w:marTop w:val="0"/>
          <w:marBottom w:val="0"/>
          <w:divBdr>
            <w:top w:val="none" w:sz="0" w:space="0" w:color="auto"/>
            <w:left w:val="none" w:sz="0" w:space="0" w:color="auto"/>
            <w:bottom w:val="none" w:sz="0" w:space="0" w:color="auto"/>
            <w:right w:val="none" w:sz="0" w:space="0" w:color="auto"/>
          </w:divBdr>
        </w:div>
        <w:div w:id="1072890065">
          <w:marLeft w:val="640"/>
          <w:marRight w:val="0"/>
          <w:marTop w:val="0"/>
          <w:marBottom w:val="0"/>
          <w:divBdr>
            <w:top w:val="none" w:sz="0" w:space="0" w:color="auto"/>
            <w:left w:val="none" w:sz="0" w:space="0" w:color="auto"/>
            <w:bottom w:val="none" w:sz="0" w:space="0" w:color="auto"/>
            <w:right w:val="none" w:sz="0" w:space="0" w:color="auto"/>
          </w:divBdr>
        </w:div>
        <w:div w:id="1356735482">
          <w:marLeft w:val="640"/>
          <w:marRight w:val="0"/>
          <w:marTop w:val="0"/>
          <w:marBottom w:val="0"/>
          <w:divBdr>
            <w:top w:val="none" w:sz="0" w:space="0" w:color="auto"/>
            <w:left w:val="none" w:sz="0" w:space="0" w:color="auto"/>
            <w:bottom w:val="none" w:sz="0" w:space="0" w:color="auto"/>
            <w:right w:val="none" w:sz="0" w:space="0" w:color="auto"/>
          </w:divBdr>
        </w:div>
        <w:div w:id="1156997056">
          <w:marLeft w:val="640"/>
          <w:marRight w:val="0"/>
          <w:marTop w:val="0"/>
          <w:marBottom w:val="0"/>
          <w:divBdr>
            <w:top w:val="none" w:sz="0" w:space="0" w:color="auto"/>
            <w:left w:val="none" w:sz="0" w:space="0" w:color="auto"/>
            <w:bottom w:val="none" w:sz="0" w:space="0" w:color="auto"/>
            <w:right w:val="none" w:sz="0" w:space="0" w:color="auto"/>
          </w:divBdr>
        </w:div>
        <w:div w:id="1690251420">
          <w:marLeft w:val="640"/>
          <w:marRight w:val="0"/>
          <w:marTop w:val="0"/>
          <w:marBottom w:val="0"/>
          <w:divBdr>
            <w:top w:val="none" w:sz="0" w:space="0" w:color="auto"/>
            <w:left w:val="none" w:sz="0" w:space="0" w:color="auto"/>
            <w:bottom w:val="none" w:sz="0" w:space="0" w:color="auto"/>
            <w:right w:val="none" w:sz="0" w:space="0" w:color="auto"/>
          </w:divBdr>
        </w:div>
        <w:div w:id="1893811679">
          <w:marLeft w:val="640"/>
          <w:marRight w:val="0"/>
          <w:marTop w:val="0"/>
          <w:marBottom w:val="0"/>
          <w:divBdr>
            <w:top w:val="none" w:sz="0" w:space="0" w:color="auto"/>
            <w:left w:val="none" w:sz="0" w:space="0" w:color="auto"/>
            <w:bottom w:val="none" w:sz="0" w:space="0" w:color="auto"/>
            <w:right w:val="none" w:sz="0" w:space="0" w:color="auto"/>
          </w:divBdr>
        </w:div>
        <w:div w:id="245963627">
          <w:marLeft w:val="640"/>
          <w:marRight w:val="0"/>
          <w:marTop w:val="0"/>
          <w:marBottom w:val="0"/>
          <w:divBdr>
            <w:top w:val="none" w:sz="0" w:space="0" w:color="auto"/>
            <w:left w:val="none" w:sz="0" w:space="0" w:color="auto"/>
            <w:bottom w:val="none" w:sz="0" w:space="0" w:color="auto"/>
            <w:right w:val="none" w:sz="0" w:space="0" w:color="auto"/>
          </w:divBdr>
        </w:div>
        <w:div w:id="2053649809">
          <w:marLeft w:val="640"/>
          <w:marRight w:val="0"/>
          <w:marTop w:val="0"/>
          <w:marBottom w:val="0"/>
          <w:divBdr>
            <w:top w:val="none" w:sz="0" w:space="0" w:color="auto"/>
            <w:left w:val="none" w:sz="0" w:space="0" w:color="auto"/>
            <w:bottom w:val="none" w:sz="0" w:space="0" w:color="auto"/>
            <w:right w:val="none" w:sz="0" w:space="0" w:color="auto"/>
          </w:divBdr>
        </w:div>
        <w:div w:id="428429351">
          <w:marLeft w:val="640"/>
          <w:marRight w:val="0"/>
          <w:marTop w:val="0"/>
          <w:marBottom w:val="0"/>
          <w:divBdr>
            <w:top w:val="none" w:sz="0" w:space="0" w:color="auto"/>
            <w:left w:val="none" w:sz="0" w:space="0" w:color="auto"/>
            <w:bottom w:val="none" w:sz="0" w:space="0" w:color="auto"/>
            <w:right w:val="none" w:sz="0" w:space="0" w:color="auto"/>
          </w:divBdr>
        </w:div>
        <w:div w:id="71704151">
          <w:marLeft w:val="640"/>
          <w:marRight w:val="0"/>
          <w:marTop w:val="0"/>
          <w:marBottom w:val="0"/>
          <w:divBdr>
            <w:top w:val="none" w:sz="0" w:space="0" w:color="auto"/>
            <w:left w:val="none" w:sz="0" w:space="0" w:color="auto"/>
            <w:bottom w:val="none" w:sz="0" w:space="0" w:color="auto"/>
            <w:right w:val="none" w:sz="0" w:space="0" w:color="auto"/>
          </w:divBdr>
        </w:div>
        <w:div w:id="204946290">
          <w:marLeft w:val="640"/>
          <w:marRight w:val="0"/>
          <w:marTop w:val="0"/>
          <w:marBottom w:val="0"/>
          <w:divBdr>
            <w:top w:val="none" w:sz="0" w:space="0" w:color="auto"/>
            <w:left w:val="none" w:sz="0" w:space="0" w:color="auto"/>
            <w:bottom w:val="none" w:sz="0" w:space="0" w:color="auto"/>
            <w:right w:val="none" w:sz="0" w:space="0" w:color="auto"/>
          </w:divBdr>
        </w:div>
        <w:div w:id="304047931">
          <w:marLeft w:val="640"/>
          <w:marRight w:val="0"/>
          <w:marTop w:val="0"/>
          <w:marBottom w:val="0"/>
          <w:divBdr>
            <w:top w:val="none" w:sz="0" w:space="0" w:color="auto"/>
            <w:left w:val="none" w:sz="0" w:space="0" w:color="auto"/>
            <w:bottom w:val="none" w:sz="0" w:space="0" w:color="auto"/>
            <w:right w:val="none" w:sz="0" w:space="0" w:color="auto"/>
          </w:divBdr>
        </w:div>
        <w:div w:id="1608154257">
          <w:marLeft w:val="640"/>
          <w:marRight w:val="0"/>
          <w:marTop w:val="0"/>
          <w:marBottom w:val="0"/>
          <w:divBdr>
            <w:top w:val="none" w:sz="0" w:space="0" w:color="auto"/>
            <w:left w:val="none" w:sz="0" w:space="0" w:color="auto"/>
            <w:bottom w:val="none" w:sz="0" w:space="0" w:color="auto"/>
            <w:right w:val="none" w:sz="0" w:space="0" w:color="auto"/>
          </w:divBdr>
        </w:div>
        <w:div w:id="39592952">
          <w:marLeft w:val="640"/>
          <w:marRight w:val="0"/>
          <w:marTop w:val="0"/>
          <w:marBottom w:val="0"/>
          <w:divBdr>
            <w:top w:val="none" w:sz="0" w:space="0" w:color="auto"/>
            <w:left w:val="none" w:sz="0" w:space="0" w:color="auto"/>
            <w:bottom w:val="none" w:sz="0" w:space="0" w:color="auto"/>
            <w:right w:val="none" w:sz="0" w:space="0" w:color="auto"/>
          </w:divBdr>
        </w:div>
        <w:div w:id="1858156112">
          <w:marLeft w:val="640"/>
          <w:marRight w:val="0"/>
          <w:marTop w:val="0"/>
          <w:marBottom w:val="0"/>
          <w:divBdr>
            <w:top w:val="none" w:sz="0" w:space="0" w:color="auto"/>
            <w:left w:val="none" w:sz="0" w:space="0" w:color="auto"/>
            <w:bottom w:val="none" w:sz="0" w:space="0" w:color="auto"/>
            <w:right w:val="none" w:sz="0" w:space="0" w:color="auto"/>
          </w:divBdr>
        </w:div>
        <w:div w:id="1048455962">
          <w:marLeft w:val="640"/>
          <w:marRight w:val="0"/>
          <w:marTop w:val="0"/>
          <w:marBottom w:val="0"/>
          <w:divBdr>
            <w:top w:val="none" w:sz="0" w:space="0" w:color="auto"/>
            <w:left w:val="none" w:sz="0" w:space="0" w:color="auto"/>
            <w:bottom w:val="none" w:sz="0" w:space="0" w:color="auto"/>
            <w:right w:val="none" w:sz="0" w:space="0" w:color="auto"/>
          </w:divBdr>
        </w:div>
        <w:div w:id="232930656">
          <w:marLeft w:val="640"/>
          <w:marRight w:val="0"/>
          <w:marTop w:val="0"/>
          <w:marBottom w:val="0"/>
          <w:divBdr>
            <w:top w:val="none" w:sz="0" w:space="0" w:color="auto"/>
            <w:left w:val="none" w:sz="0" w:space="0" w:color="auto"/>
            <w:bottom w:val="none" w:sz="0" w:space="0" w:color="auto"/>
            <w:right w:val="none" w:sz="0" w:space="0" w:color="auto"/>
          </w:divBdr>
        </w:div>
        <w:div w:id="891691896">
          <w:marLeft w:val="640"/>
          <w:marRight w:val="0"/>
          <w:marTop w:val="0"/>
          <w:marBottom w:val="0"/>
          <w:divBdr>
            <w:top w:val="none" w:sz="0" w:space="0" w:color="auto"/>
            <w:left w:val="none" w:sz="0" w:space="0" w:color="auto"/>
            <w:bottom w:val="none" w:sz="0" w:space="0" w:color="auto"/>
            <w:right w:val="none" w:sz="0" w:space="0" w:color="auto"/>
          </w:divBdr>
        </w:div>
        <w:div w:id="1168446133">
          <w:marLeft w:val="640"/>
          <w:marRight w:val="0"/>
          <w:marTop w:val="0"/>
          <w:marBottom w:val="0"/>
          <w:divBdr>
            <w:top w:val="none" w:sz="0" w:space="0" w:color="auto"/>
            <w:left w:val="none" w:sz="0" w:space="0" w:color="auto"/>
            <w:bottom w:val="none" w:sz="0" w:space="0" w:color="auto"/>
            <w:right w:val="none" w:sz="0" w:space="0" w:color="auto"/>
          </w:divBdr>
        </w:div>
        <w:div w:id="954554763">
          <w:marLeft w:val="640"/>
          <w:marRight w:val="0"/>
          <w:marTop w:val="0"/>
          <w:marBottom w:val="0"/>
          <w:divBdr>
            <w:top w:val="none" w:sz="0" w:space="0" w:color="auto"/>
            <w:left w:val="none" w:sz="0" w:space="0" w:color="auto"/>
            <w:bottom w:val="none" w:sz="0" w:space="0" w:color="auto"/>
            <w:right w:val="none" w:sz="0" w:space="0" w:color="auto"/>
          </w:divBdr>
        </w:div>
        <w:div w:id="1287853787">
          <w:marLeft w:val="640"/>
          <w:marRight w:val="0"/>
          <w:marTop w:val="0"/>
          <w:marBottom w:val="0"/>
          <w:divBdr>
            <w:top w:val="none" w:sz="0" w:space="0" w:color="auto"/>
            <w:left w:val="none" w:sz="0" w:space="0" w:color="auto"/>
            <w:bottom w:val="none" w:sz="0" w:space="0" w:color="auto"/>
            <w:right w:val="none" w:sz="0" w:space="0" w:color="auto"/>
          </w:divBdr>
        </w:div>
        <w:div w:id="1686636643">
          <w:marLeft w:val="640"/>
          <w:marRight w:val="0"/>
          <w:marTop w:val="0"/>
          <w:marBottom w:val="0"/>
          <w:divBdr>
            <w:top w:val="none" w:sz="0" w:space="0" w:color="auto"/>
            <w:left w:val="none" w:sz="0" w:space="0" w:color="auto"/>
            <w:bottom w:val="none" w:sz="0" w:space="0" w:color="auto"/>
            <w:right w:val="none" w:sz="0" w:space="0" w:color="auto"/>
          </w:divBdr>
        </w:div>
        <w:div w:id="1007713384">
          <w:marLeft w:val="640"/>
          <w:marRight w:val="0"/>
          <w:marTop w:val="0"/>
          <w:marBottom w:val="0"/>
          <w:divBdr>
            <w:top w:val="none" w:sz="0" w:space="0" w:color="auto"/>
            <w:left w:val="none" w:sz="0" w:space="0" w:color="auto"/>
            <w:bottom w:val="none" w:sz="0" w:space="0" w:color="auto"/>
            <w:right w:val="none" w:sz="0" w:space="0" w:color="auto"/>
          </w:divBdr>
        </w:div>
        <w:div w:id="1536114429">
          <w:marLeft w:val="640"/>
          <w:marRight w:val="0"/>
          <w:marTop w:val="0"/>
          <w:marBottom w:val="0"/>
          <w:divBdr>
            <w:top w:val="none" w:sz="0" w:space="0" w:color="auto"/>
            <w:left w:val="none" w:sz="0" w:space="0" w:color="auto"/>
            <w:bottom w:val="none" w:sz="0" w:space="0" w:color="auto"/>
            <w:right w:val="none" w:sz="0" w:space="0" w:color="auto"/>
          </w:divBdr>
        </w:div>
        <w:div w:id="299653285">
          <w:marLeft w:val="640"/>
          <w:marRight w:val="0"/>
          <w:marTop w:val="0"/>
          <w:marBottom w:val="0"/>
          <w:divBdr>
            <w:top w:val="none" w:sz="0" w:space="0" w:color="auto"/>
            <w:left w:val="none" w:sz="0" w:space="0" w:color="auto"/>
            <w:bottom w:val="none" w:sz="0" w:space="0" w:color="auto"/>
            <w:right w:val="none" w:sz="0" w:space="0" w:color="auto"/>
          </w:divBdr>
        </w:div>
        <w:div w:id="1626353359">
          <w:marLeft w:val="640"/>
          <w:marRight w:val="0"/>
          <w:marTop w:val="0"/>
          <w:marBottom w:val="0"/>
          <w:divBdr>
            <w:top w:val="none" w:sz="0" w:space="0" w:color="auto"/>
            <w:left w:val="none" w:sz="0" w:space="0" w:color="auto"/>
            <w:bottom w:val="none" w:sz="0" w:space="0" w:color="auto"/>
            <w:right w:val="none" w:sz="0" w:space="0" w:color="auto"/>
          </w:divBdr>
        </w:div>
        <w:div w:id="1338003971">
          <w:marLeft w:val="640"/>
          <w:marRight w:val="0"/>
          <w:marTop w:val="0"/>
          <w:marBottom w:val="0"/>
          <w:divBdr>
            <w:top w:val="none" w:sz="0" w:space="0" w:color="auto"/>
            <w:left w:val="none" w:sz="0" w:space="0" w:color="auto"/>
            <w:bottom w:val="none" w:sz="0" w:space="0" w:color="auto"/>
            <w:right w:val="none" w:sz="0" w:space="0" w:color="auto"/>
          </w:divBdr>
        </w:div>
        <w:div w:id="1797332526">
          <w:marLeft w:val="640"/>
          <w:marRight w:val="0"/>
          <w:marTop w:val="0"/>
          <w:marBottom w:val="0"/>
          <w:divBdr>
            <w:top w:val="none" w:sz="0" w:space="0" w:color="auto"/>
            <w:left w:val="none" w:sz="0" w:space="0" w:color="auto"/>
            <w:bottom w:val="none" w:sz="0" w:space="0" w:color="auto"/>
            <w:right w:val="none" w:sz="0" w:space="0" w:color="auto"/>
          </w:divBdr>
        </w:div>
        <w:div w:id="1494100011">
          <w:marLeft w:val="640"/>
          <w:marRight w:val="0"/>
          <w:marTop w:val="0"/>
          <w:marBottom w:val="0"/>
          <w:divBdr>
            <w:top w:val="none" w:sz="0" w:space="0" w:color="auto"/>
            <w:left w:val="none" w:sz="0" w:space="0" w:color="auto"/>
            <w:bottom w:val="none" w:sz="0" w:space="0" w:color="auto"/>
            <w:right w:val="none" w:sz="0" w:space="0" w:color="auto"/>
          </w:divBdr>
        </w:div>
        <w:div w:id="269312795">
          <w:marLeft w:val="640"/>
          <w:marRight w:val="0"/>
          <w:marTop w:val="0"/>
          <w:marBottom w:val="0"/>
          <w:divBdr>
            <w:top w:val="none" w:sz="0" w:space="0" w:color="auto"/>
            <w:left w:val="none" w:sz="0" w:space="0" w:color="auto"/>
            <w:bottom w:val="none" w:sz="0" w:space="0" w:color="auto"/>
            <w:right w:val="none" w:sz="0" w:space="0" w:color="auto"/>
          </w:divBdr>
        </w:div>
        <w:div w:id="485097526">
          <w:marLeft w:val="640"/>
          <w:marRight w:val="0"/>
          <w:marTop w:val="0"/>
          <w:marBottom w:val="0"/>
          <w:divBdr>
            <w:top w:val="none" w:sz="0" w:space="0" w:color="auto"/>
            <w:left w:val="none" w:sz="0" w:space="0" w:color="auto"/>
            <w:bottom w:val="none" w:sz="0" w:space="0" w:color="auto"/>
            <w:right w:val="none" w:sz="0" w:space="0" w:color="auto"/>
          </w:divBdr>
        </w:div>
        <w:div w:id="848257650">
          <w:marLeft w:val="640"/>
          <w:marRight w:val="0"/>
          <w:marTop w:val="0"/>
          <w:marBottom w:val="0"/>
          <w:divBdr>
            <w:top w:val="none" w:sz="0" w:space="0" w:color="auto"/>
            <w:left w:val="none" w:sz="0" w:space="0" w:color="auto"/>
            <w:bottom w:val="none" w:sz="0" w:space="0" w:color="auto"/>
            <w:right w:val="none" w:sz="0" w:space="0" w:color="auto"/>
          </w:divBdr>
        </w:div>
        <w:div w:id="1285388272">
          <w:marLeft w:val="640"/>
          <w:marRight w:val="0"/>
          <w:marTop w:val="0"/>
          <w:marBottom w:val="0"/>
          <w:divBdr>
            <w:top w:val="none" w:sz="0" w:space="0" w:color="auto"/>
            <w:left w:val="none" w:sz="0" w:space="0" w:color="auto"/>
            <w:bottom w:val="none" w:sz="0" w:space="0" w:color="auto"/>
            <w:right w:val="none" w:sz="0" w:space="0" w:color="auto"/>
          </w:divBdr>
        </w:div>
        <w:div w:id="1754426142">
          <w:marLeft w:val="640"/>
          <w:marRight w:val="0"/>
          <w:marTop w:val="0"/>
          <w:marBottom w:val="0"/>
          <w:divBdr>
            <w:top w:val="none" w:sz="0" w:space="0" w:color="auto"/>
            <w:left w:val="none" w:sz="0" w:space="0" w:color="auto"/>
            <w:bottom w:val="none" w:sz="0" w:space="0" w:color="auto"/>
            <w:right w:val="none" w:sz="0" w:space="0" w:color="auto"/>
          </w:divBdr>
        </w:div>
        <w:div w:id="408120010">
          <w:marLeft w:val="640"/>
          <w:marRight w:val="0"/>
          <w:marTop w:val="0"/>
          <w:marBottom w:val="0"/>
          <w:divBdr>
            <w:top w:val="none" w:sz="0" w:space="0" w:color="auto"/>
            <w:left w:val="none" w:sz="0" w:space="0" w:color="auto"/>
            <w:bottom w:val="none" w:sz="0" w:space="0" w:color="auto"/>
            <w:right w:val="none" w:sz="0" w:space="0" w:color="auto"/>
          </w:divBdr>
        </w:div>
        <w:div w:id="1981185607">
          <w:marLeft w:val="640"/>
          <w:marRight w:val="0"/>
          <w:marTop w:val="0"/>
          <w:marBottom w:val="0"/>
          <w:divBdr>
            <w:top w:val="none" w:sz="0" w:space="0" w:color="auto"/>
            <w:left w:val="none" w:sz="0" w:space="0" w:color="auto"/>
            <w:bottom w:val="none" w:sz="0" w:space="0" w:color="auto"/>
            <w:right w:val="none" w:sz="0" w:space="0" w:color="auto"/>
          </w:divBdr>
        </w:div>
        <w:div w:id="197741804">
          <w:marLeft w:val="640"/>
          <w:marRight w:val="0"/>
          <w:marTop w:val="0"/>
          <w:marBottom w:val="0"/>
          <w:divBdr>
            <w:top w:val="none" w:sz="0" w:space="0" w:color="auto"/>
            <w:left w:val="none" w:sz="0" w:space="0" w:color="auto"/>
            <w:bottom w:val="none" w:sz="0" w:space="0" w:color="auto"/>
            <w:right w:val="none" w:sz="0" w:space="0" w:color="auto"/>
          </w:divBdr>
        </w:div>
        <w:div w:id="108278979">
          <w:marLeft w:val="640"/>
          <w:marRight w:val="0"/>
          <w:marTop w:val="0"/>
          <w:marBottom w:val="0"/>
          <w:divBdr>
            <w:top w:val="none" w:sz="0" w:space="0" w:color="auto"/>
            <w:left w:val="none" w:sz="0" w:space="0" w:color="auto"/>
            <w:bottom w:val="none" w:sz="0" w:space="0" w:color="auto"/>
            <w:right w:val="none" w:sz="0" w:space="0" w:color="auto"/>
          </w:divBdr>
        </w:div>
        <w:div w:id="927426546">
          <w:marLeft w:val="640"/>
          <w:marRight w:val="0"/>
          <w:marTop w:val="0"/>
          <w:marBottom w:val="0"/>
          <w:divBdr>
            <w:top w:val="none" w:sz="0" w:space="0" w:color="auto"/>
            <w:left w:val="none" w:sz="0" w:space="0" w:color="auto"/>
            <w:bottom w:val="none" w:sz="0" w:space="0" w:color="auto"/>
            <w:right w:val="none" w:sz="0" w:space="0" w:color="auto"/>
          </w:divBdr>
        </w:div>
        <w:div w:id="1495098563">
          <w:marLeft w:val="640"/>
          <w:marRight w:val="0"/>
          <w:marTop w:val="0"/>
          <w:marBottom w:val="0"/>
          <w:divBdr>
            <w:top w:val="none" w:sz="0" w:space="0" w:color="auto"/>
            <w:left w:val="none" w:sz="0" w:space="0" w:color="auto"/>
            <w:bottom w:val="none" w:sz="0" w:space="0" w:color="auto"/>
            <w:right w:val="none" w:sz="0" w:space="0" w:color="auto"/>
          </w:divBdr>
        </w:div>
        <w:div w:id="1029837318">
          <w:marLeft w:val="640"/>
          <w:marRight w:val="0"/>
          <w:marTop w:val="0"/>
          <w:marBottom w:val="0"/>
          <w:divBdr>
            <w:top w:val="none" w:sz="0" w:space="0" w:color="auto"/>
            <w:left w:val="none" w:sz="0" w:space="0" w:color="auto"/>
            <w:bottom w:val="none" w:sz="0" w:space="0" w:color="auto"/>
            <w:right w:val="none" w:sz="0" w:space="0" w:color="auto"/>
          </w:divBdr>
        </w:div>
        <w:div w:id="1817985675">
          <w:marLeft w:val="640"/>
          <w:marRight w:val="0"/>
          <w:marTop w:val="0"/>
          <w:marBottom w:val="0"/>
          <w:divBdr>
            <w:top w:val="none" w:sz="0" w:space="0" w:color="auto"/>
            <w:left w:val="none" w:sz="0" w:space="0" w:color="auto"/>
            <w:bottom w:val="none" w:sz="0" w:space="0" w:color="auto"/>
            <w:right w:val="none" w:sz="0" w:space="0" w:color="auto"/>
          </w:divBdr>
        </w:div>
        <w:div w:id="1607271276">
          <w:marLeft w:val="640"/>
          <w:marRight w:val="0"/>
          <w:marTop w:val="0"/>
          <w:marBottom w:val="0"/>
          <w:divBdr>
            <w:top w:val="none" w:sz="0" w:space="0" w:color="auto"/>
            <w:left w:val="none" w:sz="0" w:space="0" w:color="auto"/>
            <w:bottom w:val="none" w:sz="0" w:space="0" w:color="auto"/>
            <w:right w:val="none" w:sz="0" w:space="0" w:color="auto"/>
          </w:divBdr>
        </w:div>
        <w:div w:id="1439831906">
          <w:marLeft w:val="640"/>
          <w:marRight w:val="0"/>
          <w:marTop w:val="0"/>
          <w:marBottom w:val="0"/>
          <w:divBdr>
            <w:top w:val="none" w:sz="0" w:space="0" w:color="auto"/>
            <w:left w:val="none" w:sz="0" w:space="0" w:color="auto"/>
            <w:bottom w:val="none" w:sz="0" w:space="0" w:color="auto"/>
            <w:right w:val="none" w:sz="0" w:space="0" w:color="auto"/>
          </w:divBdr>
        </w:div>
        <w:div w:id="202139962">
          <w:marLeft w:val="640"/>
          <w:marRight w:val="0"/>
          <w:marTop w:val="0"/>
          <w:marBottom w:val="0"/>
          <w:divBdr>
            <w:top w:val="none" w:sz="0" w:space="0" w:color="auto"/>
            <w:left w:val="none" w:sz="0" w:space="0" w:color="auto"/>
            <w:bottom w:val="none" w:sz="0" w:space="0" w:color="auto"/>
            <w:right w:val="none" w:sz="0" w:space="0" w:color="auto"/>
          </w:divBdr>
        </w:div>
        <w:div w:id="1936934156">
          <w:marLeft w:val="640"/>
          <w:marRight w:val="0"/>
          <w:marTop w:val="0"/>
          <w:marBottom w:val="0"/>
          <w:divBdr>
            <w:top w:val="none" w:sz="0" w:space="0" w:color="auto"/>
            <w:left w:val="none" w:sz="0" w:space="0" w:color="auto"/>
            <w:bottom w:val="none" w:sz="0" w:space="0" w:color="auto"/>
            <w:right w:val="none" w:sz="0" w:space="0" w:color="auto"/>
          </w:divBdr>
        </w:div>
        <w:div w:id="2119913467">
          <w:marLeft w:val="640"/>
          <w:marRight w:val="0"/>
          <w:marTop w:val="0"/>
          <w:marBottom w:val="0"/>
          <w:divBdr>
            <w:top w:val="none" w:sz="0" w:space="0" w:color="auto"/>
            <w:left w:val="none" w:sz="0" w:space="0" w:color="auto"/>
            <w:bottom w:val="none" w:sz="0" w:space="0" w:color="auto"/>
            <w:right w:val="none" w:sz="0" w:space="0" w:color="auto"/>
          </w:divBdr>
        </w:div>
        <w:div w:id="1628197388">
          <w:marLeft w:val="640"/>
          <w:marRight w:val="0"/>
          <w:marTop w:val="0"/>
          <w:marBottom w:val="0"/>
          <w:divBdr>
            <w:top w:val="none" w:sz="0" w:space="0" w:color="auto"/>
            <w:left w:val="none" w:sz="0" w:space="0" w:color="auto"/>
            <w:bottom w:val="none" w:sz="0" w:space="0" w:color="auto"/>
            <w:right w:val="none" w:sz="0" w:space="0" w:color="auto"/>
          </w:divBdr>
        </w:div>
        <w:div w:id="800265396">
          <w:marLeft w:val="640"/>
          <w:marRight w:val="0"/>
          <w:marTop w:val="0"/>
          <w:marBottom w:val="0"/>
          <w:divBdr>
            <w:top w:val="none" w:sz="0" w:space="0" w:color="auto"/>
            <w:left w:val="none" w:sz="0" w:space="0" w:color="auto"/>
            <w:bottom w:val="none" w:sz="0" w:space="0" w:color="auto"/>
            <w:right w:val="none" w:sz="0" w:space="0" w:color="auto"/>
          </w:divBdr>
        </w:div>
        <w:div w:id="1140004409">
          <w:marLeft w:val="640"/>
          <w:marRight w:val="0"/>
          <w:marTop w:val="0"/>
          <w:marBottom w:val="0"/>
          <w:divBdr>
            <w:top w:val="none" w:sz="0" w:space="0" w:color="auto"/>
            <w:left w:val="none" w:sz="0" w:space="0" w:color="auto"/>
            <w:bottom w:val="none" w:sz="0" w:space="0" w:color="auto"/>
            <w:right w:val="none" w:sz="0" w:space="0" w:color="auto"/>
          </w:divBdr>
        </w:div>
        <w:div w:id="651101744">
          <w:marLeft w:val="640"/>
          <w:marRight w:val="0"/>
          <w:marTop w:val="0"/>
          <w:marBottom w:val="0"/>
          <w:divBdr>
            <w:top w:val="none" w:sz="0" w:space="0" w:color="auto"/>
            <w:left w:val="none" w:sz="0" w:space="0" w:color="auto"/>
            <w:bottom w:val="none" w:sz="0" w:space="0" w:color="auto"/>
            <w:right w:val="none" w:sz="0" w:space="0" w:color="auto"/>
          </w:divBdr>
        </w:div>
        <w:div w:id="1915696393">
          <w:marLeft w:val="640"/>
          <w:marRight w:val="0"/>
          <w:marTop w:val="0"/>
          <w:marBottom w:val="0"/>
          <w:divBdr>
            <w:top w:val="none" w:sz="0" w:space="0" w:color="auto"/>
            <w:left w:val="none" w:sz="0" w:space="0" w:color="auto"/>
            <w:bottom w:val="none" w:sz="0" w:space="0" w:color="auto"/>
            <w:right w:val="none" w:sz="0" w:space="0" w:color="auto"/>
          </w:divBdr>
        </w:div>
        <w:div w:id="520238789">
          <w:marLeft w:val="640"/>
          <w:marRight w:val="0"/>
          <w:marTop w:val="0"/>
          <w:marBottom w:val="0"/>
          <w:divBdr>
            <w:top w:val="none" w:sz="0" w:space="0" w:color="auto"/>
            <w:left w:val="none" w:sz="0" w:space="0" w:color="auto"/>
            <w:bottom w:val="none" w:sz="0" w:space="0" w:color="auto"/>
            <w:right w:val="none" w:sz="0" w:space="0" w:color="auto"/>
          </w:divBdr>
        </w:div>
        <w:div w:id="702096929">
          <w:marLeft w:val="640"/>
          <w:marRight w:val="0"/>
          <w:marTop w:val="0"/>
          <w:marBottom w:val="0"/>
          <w:divBdr>
            <w:top w:val="none" w:sz="0" w:space="0" w:color="auto"/>
            <w:left w:val="none" w:sz="0" w:space="0" w:color="auto"/>
            <w:bottom w:val="none" w:sz="0" w:space="0" w:color="auto"/>
            <w:right w:val="none" w:sz="0" w:space="0" w:color="auto"/>
          </w:divBdr>
        </w:div>
        <w:div w:id="1195390011">
          <w:marLeft w:val="640"/>
          <w:marRight w:val="0"/>
          <w:marTop w:val="0"/>
          <w:marBottom w:val="0"/>
          <w:divBdr>
            <w:top w:val="none" w:sz="0" w:space="0" w:color="auto"/>
            <w:left w:val="none" w:sz="0" w:space="0" w:color="auto"/>
            <w:bottom w:val="none" w:sz="0" w:space="0" w:color="auto"/>
            <w:right w:val="none" w:sz="0" w:space="0" w:color="auto"/>
          </w:divBdr>
        </w:div>
        <w:div w:id="1472673705">
          <w:marLeft w:val="640"/>
          <w:marRight w:val="0"/>
          <w:marTop w:val="0"/>
          <w:marBottom w:val="0"/>
          <w:divBdr>
            <w:top w:val="none" w:sz="0" w:space="0" w:color="auto"/>
            <w:left w:val="none" w:sz="0" w:space="0" w:color="auto"/>
            <w:bottom w:val="none" w:sz="0" w:space="0" w:color="auto"/>
            <w:right w:val="none" w:sz="0" w:space="0" w:color="auto"/>
          </w:divBdr>
        </w:div>
        <w:div w:id="1723747673">
          <w:marLeft w:val="640"/>
          <w:marRight w:val="0"/>
          <w:marTop w:val="0"/>
          <w:marBottom w:val="0"/>
          <w:divBdr>
            <w:top w:val="none" w:sz="0" w:space="0" w:color="auto"/>
            <w:left w:val="none" w:sz="0" w:space="0" w:color="auto"/>
            <w:bottom w:val="none" w:sz="0" w:space="0" w:color="auto"/>
            <w:right w:val="none" w:sz="0" w:space="0" w:color="auto"/>
          </w:divBdr>
        </w:div>
        <w:div w:id="2141722954">
          <w:marLeft w:val="640"/>
          <w:marRight w:val="0"/>
          <w:marTop w:val="0"/>
          <w:marBottom w:val="0"/>
          <w:divBdr>
            <w:top w:val="none" w:sz="0" w:space="0" w:color="auto"/>
            <w:left w:val="none" w:sz="0" w:space="0" w:color="auto"/>
            <w:bottom w:val="none" w:sz="0" w:space="0" w:color="auto"/>
            <w:right w:val="none" w:sz="0" w:space="0" w:color="auto"/>
          </w:divBdr>
        </w:div>
        <w:div w:id="1198734177">
          <w:marLeft w:val="640"/>
          <w:marRight w:val="0"/>
          <w:marTop w:val="0"/>
          <w:marBottom w:val="0"/>
          <w:divBdr>
            <w:top w:val="none" w:sz="0" w:space="0" w:color="auto"/>
            <w:left w:val="none" w:sz="0" w:space="0" w:color="auto"/>
            <w:bottom w:val="none" w:sz="0" w:space="0" w:color="auto"/>
            <w:right w:val="none" w:sz="0" w:space="0" w:color="auto"/>
          </w:divBdr>
        </w:div>
        <w:div w:id="86772049">
          <w:marLeft w:val="640"/>
          <w:marRight w:val="0"/>
          <w:marTop w:val="0"/>
          <w:marBottom w:val="0"/>
          <w:divBdr>
            <w:top w:val="none" w:sz="0" w:space="0" w:color="auto"/>
            <w:left w:val="none" w:sz="0" w:space="0" w:color="auto"/>
            <w:bottom w:val="none" w:sz="0" w:space="0" w:color="auto"/>
            <w:right w:val="none" w:sz="0" w:space="0" w:color="auto"/>
          </w:divBdr>
        </w:div>
        <w:div w:id="2123573308">
          <w:marLeft w:val="640"/>
          <w:marRight w:val="0"/>
          <w:marTop w:val="0"/>
          <w:marBottom w:val="0"/>
          <w:divBdr>
            <w:top w:val="none" w:sz="0" w:space="0" w:color="auto"/>
            <w:left w:val="none" w:sz="0" w:space="0" w:color="auto"/>
            <w:bottom w:val="none" w:sz="0" w:space="0" w:color="auto"/>
            <w:right w:val="none" w:sz="0" w:space="0" w:color="auto"/>
          </w:divBdr>
        </w:div>
        <w:div w:id="144012556">
          <w:marLeft w:val="640"/>
          <w:marRight w:val="0"/>
          <w:marTop w:val="0"/>
          <w:marBottom w:val="0"/>
          <w:divBdr>
            <w:top w:val="none" w:sz="0" w:space="0" w:color="auto"/>
            <w:left w:val="none" w:sz="0" w:space="0" w:color="auto"/>
            <w:bottom w:val="none" w:sz="0" w:space="0" w:color="auto"/>
            <w:right w:val="none" w:sz="0" w:space="0" w:color="auto"/>
          </w:divBdr>
        </w:div>
        <w:div w:id="1849515049">
          <w:marLeft w:val="640"/>
          <w:marRight w:val="0"/>
          <w:marTop w:val="0"/>
          <w:marBottom w:val="0"/>
          <w:divBdr>
            <w:top w:val="none" w:sz="0" w:space="0" w:color="auto"/>
            <w:left w:val="none" w:sz="0" w:space="0" w:color="auto"/>
            <w:bottom w:val="none" w:sz="0" w:space="0" w:color="auto"/>
            <w:right w:val="none" w:sz="0" w:space="0" w:color="auto"/>
          </w:divBdr>
        </w:div>
        <w:div w:id="1011225506">
          <w:marLeft w:val="640"/>
          <w:marRight w:val="0"/>
          <w:marTop w:val="0"/>
          <w:marBottom w:val="0"/>
          <w:divBdr>
            <w:top w:val="none" w:sz="0" w:space="0" w:color="auto"/>
            <w:left w:val="none" w:sz="0" w:space="0" w:color="auto"/>
            <w:bottom w:val="none" w:sz="0" w:space="0" w:color="auto"/>
            <w:right w:val="none" w:sz="0" w:space="0" w:color="auto"/>
          </w:divBdr>
        </w:div>
        <w:div w:id="953444076">
          <w:marLeft w:val="640"/>
          <w:marRight w:val="0"/>
          <w:marTop w:val="0"/>
          <w:marBottom w:val="0"/>
          <w:divBdr>
            <w:top w:val="none" w:sz="0" w:space="0" w:color="auto"/>
            <w:left w:val="none" w:sz="0" w:space="0" w:color="auto"/>
            <w:bottom w:val="none" w:sz="0" w:space="0" w:color="auto"/>
            <w:right w:val="none" w:sz="0" w:space="0" w:color="auto"/>
          </w:divBdr>
        </w:div>
        <w:div w:id="419835233">
          <w:marLeft w:val="640"/>
          <w:marRight w:val="0"/>
          <w:marTop w:val="0"/>
          <w:marBottom w:val="0"/>
          <w:divBdr>
            <w:top w:val="none" w:sz="0" w:space="0" w:color="auto"/>
            <w:left w:val="none" w:sz="0" w:space="0" w:color="auto"/>
            <w:bottom w:val="none" w:sz="0" w:space="0" w:color="auto"/>
            <w:right w:val="none" w:sz="0" w:space="0" w:color="auto"/>
          </w:divBdr>
        </w:div>
        <w:div w:id="50547408">
          <w:marLeft w:val="640"/>
          <w:marRight w:val="0"/>
          <w:marTop w:val="0"/>
          <w:marBottom w:val="0"/>
          <w:divBdr>
            <w:top w:val="none" w:sz="0" w:space="0" w:color="auto"/>
            <w:left w:val="none" w:sz="0" w:space="0" w:color="auto"/>
            <w:bottom w:val="none" w:sz="0" w:space="0" w:color="auto"/>
            <w:right w:val="none" w:sz="0" w:space="0" w:color="auto"/>
          </w:divBdr>
        </w:div>
        <w:div w:id="896821949">
          <w:marLeft w:val="640"/>
          <w:marRight w:val="0"/>
          <w:marTop w:val="0"/>
          <w:marBottom w:val="0"/>
          <w:divBdr>
            <w:top w:val="none" w:sz="0" w:space="0" w:color="auto"/>
            <w:left w:val="none" w:sz="0" w:space="0" w:color="auto"/>
            <w:bottom w:val="none" w:sz="0" w:space="0" w:color="auto"/>
            <w:right w:val="none" w:sz="0" w:space="0" w:color="auto"/>
          </w:divBdr>
        </w:div>
        <w:div w:id="1939750134">
          <w:marLeft w:val="640"/>
          <w:marRight w:val="0"/>
          <w:marTop w:val="0"/>
          <w:marBottom w:val="0"/>
          <w:divBdr>
            <w:top w:val="none" w:sz="0" w:space="0" w:color="auto"/>
            <w:left w:val="none" w:sz="0" w:space="0" w:color="auto"/>
            <w:bottom w:val="none" w:sz="0" w:space="0" w:color="auto"/>
            <w:right w:val="none" w:sz="0" w:space="0" w:color="auto"/>
          </w:divBdr>
        </w:div>
        <w:div w:id="1273248950">
          <w:marLeft w:val="640"/>
          <w:marRight w:val="0"/>
          <w:marTop w:val="0"/>
          <w:marBottom w:val="0"/>
          <w:divBdr>
            <w:top w:val="none" w:sz="0" w:space="0" w:color="auto"/>
            <w:left w:val="none" w:sz="0" w:space="0" w:color="auto"/>
            <w:bottom w:val="none" w:sz="0" w:space="0" w:color="auto"/>
            <w:right w:val="none" w:sz="0" w:space="0" w:color="auto"/>
          </w:divBdr>
        </w:div>
        <w:div w:id="450128757">
          <w:marLeft w:val="640"/>
          <w:marRight w:val="0"/>
          <w:marTop w:val="0"/>
          <w:marBottom w:val="0"/>
          <w:divBdr>
            <w:top w:val="none" w:sz="0" w:space="0" w:color="auto"/>
            <w:left w:val="none" w:sz="0" w:space="0" w:color="auto"/>
            <w:bottom w:val="none" w:sz="0" w:space="0" w:color="auto"/>
            <w:right w:val="none" w:sz="0" w:space="0" w:color="auto"/>
          </w:divBdr>
        </w:div>
        <w:div w:id="54815697">
          <w:marLeft w:val="640"/>
          <w:marRight w:val="0"/>
          <w:marTop w:val="0"/>
          <w:marBottom w:val="0"/>
          <w:divBdr>
            <w:top w:val="none" w:sz="0" w:space="0" w:color="auto"/>
            <w:left w:val="none" w:sz="0" w:space="0" w:color="auto"/>
            <w:bottom w:val="none" w:sz="0" w:space="0" w:color="auto"/>
            <w:right w:val="none" w:sz="0" w:space="0" w:color="auto"/>
          </w:divBdr>
        </w:div>
        <w:div w:id="1805076046">
          <w:marLeft w:val="640"/>
          <w:marRight w:val="0"/>
          <w:marTop w:val="0"/>
          <w:marBottom w:val="0"/>
          <w:divBdr>
            <w:top w:val="none" w:sz="0" w:space="0" w:color="auto"/>
            <w:left w:val="none" w:sz="0" w:space="0" w:color="auto"/>
            <w:bottom w:val="none" w:sz="0" w:space="0" w:color="auto"/>
            <w:right w:val="none" w:sz="0" w:space="0" w:color="auto"/>
          </w:divBdr>
        </w:div>
        <w:div w:id="1056319197">
          <w:marLeft w:val="640"/>
          <w:marRight w:val="0"/>
          <w:marTop w:val="0"/>
          <w:marBottom w:val="0"/>
          <w:divBdr>
            <w:top w:val="none" w:sz="0" w:space="0" w:color="auto"/>
            <w:left w:val="none" w:sz="0" w:space="0" w:color="auto"/>
            <w:bottom w:val="none" w:sz="0" w:space="0" w:color="auto"/>
            <w:right w:val="none" w:sz="0" w:space="0" w:color="auto"/>
          </w:divBdr>
        </w:div>
        <w:div w:id="2140416613">
          <w:marLeft w:val="640"/>
          <w:marRight w:val="0"/>
          <w:marTop w:val="0"/>
          <w:marBottom w:val="0"/>
          <w:divBdr>
            <w:top w:val="none" w:sz="0" w:space="0" w:color="auto"/>
            <w:left w:val="none" w:sz="0" w:space="0" w:color="auto"/>
            <w:bottom w:val="none" w:sz="0" w:space="0" w:color="auto"/>
            <w:right w:val="none" w:sz="0" w:space="0" w:color="auto"/>
          </w:divBdr>
        </w:div>
        <w:div w:id="1740327487">
          <w:marLeft w:val="640"/>
          <w:marRight w:val="0"/>
          <w:marTop w:val="0"/>
          <w:marBottom w:val="0"/>
          <w:divBdr>
            <w:top w:val="none" w:sz="0" w:space="0" w:color="auto"/>
            <w:left w:val="none" w:sz="0" w:space="0" w:color="auto"/>
            <w:bottom w:val="none" w:sz="0" w:space="0" w:color="auto"/>
            <w:right w:val="none" w:sz="0" w:space="0" w:color="auto"/>
          </w:divBdr>
        </w:div>
        <w:div w:id="1847549986">
          <w:marLeft w:val="640"/>
          <w:marRight w:val="0"/>
          <w:marTop w:val="0"/>
          <w:marBottom w:val="0"/>
          <w:divBdr>
            <w:top w:val="none" w:sz="0" w:space="0" w:color="auto"/>
            <w:left w:val="none" w:sz="0" w:space="0" w:color="auto"/>
            <w:bottom w:val="none" w:sz="0" w:space="0" w:color="auto"/>
            <w:right w:val="none" w:sz="0" w:space="0" w:color="auto"/>
          </w:divBdr>
        </w:div>
        <w:div w:id="235164444">
          <w:marLeft w:val="640"/>
          <w:marRight w:val="0"/>
          <w:marTop w:val="0"/>
          <w:marBottom w:val="0"/>
          <w:divBdr>
            <w:top w:val="none" w:sz="0" w:space="0" w:color="auto"/>
            <w:left w:val="none" w:sz="0" w:space="0" w:color="auto"/>
            <w:bottom w:val="none" w:sz="0" w:space="0" w:color="auto"/>
            <w:right w:val="none" w:sz="0" w:space="0" w:color="auto"/>
          </w:divBdr>
        </w:div>
        <w:div w:id="42601436">
          <w:marLeft w:val="640"/>
          <w:marRight w:val="0"/>
          <w:marTop w:val="0"/>
          <w:marBottom w:val="0"/>
          <w:divBdr>
            <w:top w:val="none" w:sz="0" w:space="0" w:color="auto"/>
            <w:left w:val="none" w:sz="0" w:space="0" w:color="auto"/>
            <w:bottom w:val="none" w:sz="0" w:space="0" w:color="auto"/>
            <w:right w:val="none" w:sz="0" w:space="0" w:color="auto"/>
          </w:divBdr>
        </w:div>
        <w:div w:id="1933968202">
          <w:marLeft w:val="640"/>
          <w:marRight w:val="0"/>
          <w:marTop w:val="0"/>
          <w:marBottom w:val="0"/>
          <w:divBdr>
            <w:top w:val="none" w:sz="0" w:space="0" w:color="auto"/>
            <w:left w:val="none" w:sz="0" w:space="0" w:color="auto"/>
            <w:bottom w:val="none" w:sz="0" w:space="0" w:color="auto"/>
            <w:right w:val="none" w:sz="0" w:space="0" w:color="auto"/>
          </w:divBdr>
        </w:div>
        <w:div w:id="701562927">
          <w:marLeft w:val="640"/>
          <w:marRight w:val="0"/>
          <w:marTop w:val="0"/>
          <w:marBottom w:val="0"/>
          <w:divBdr>
            <w:top w:val="none" w:sz="0" w:space="0" w:color="auto"/>
            <w:left w:val="none" w:sz="0" w:space="0" w:color="auto"/>
            <w:bottom w:val="none" w:sz="0" w:space="0" w:color="auto"/>
            <w:right w:val="none" w:sz="0" w:space="0" w:color="auto"/>
          </w:divBdr>
        </w:div>
        <w:div w:id="358169099">
          <w:marLeft w:val="640"/>
          <w:marRight w:val="0"/>
          <w:marTop w:val="0"/>
          <w:marBottom w:val="0"/>
          <w:divBdr>
            <w:top w:val="none" w:sz="0" w:space="0" w:color="auto"/>
            <w:left w:val="none" w:sz="0" w:space="0" w:color="auto"/>
            <w:bottom w:val="none" w:sz="0" w:space="0" w:color="auto"/>
            <w:right w:val="none" w:sz="0" w:space="0" w:color="auto"/>
          </w:divBdr>
        </w:div>
        <w:div w:id="1459831906">
          <w:marLeft w:val="640"/>
          <w:marRight w:val="0"/>
          <w:marTop w:val="0"/>
          <w:marBottom w:val="0"/>
          <w:divBdr>
            <w:top w:val="none" w:sz="0" w:space="0" w:color="auto"/>
            <w:left w:val="none" w:sz="0" w:space="0" w:color="auto"/>
            <w:bottom w:val="none" w:sz="0" w:space="0" w:color="auto"/>
            <w:right w:val="none" w:sz="0" w:space="0" w:color="auto"/>
          </w:divBdr>
        </w:div>
        <w:div w:id="1904943714">
          <w:marLeft w:val="640"/>
          <w:marRight w:val="0"/>
          <w:marTop w:val="0"/>
          <w:marBottom w:val="0"/>
          <w:divBdr>
            <w:top w:val="none" w:sz="0" w:space="0" w:color="auto"/>
            <w:left w:val="none" w:sz="0" w:space="0" w:color="auto"/>
            <w:bottom w:val="none" w:sz="0" w:space="0" w:color="auto"/>
            <w:right w:val="none" w:sz="0" w:space="0" w:color="auto"/>
          </w:divBdr>
        </w:div>
        <w:div w:id="197203016">
          <w:marLeft w:val="640"/>
          <w:marRight w:val="0"/>
          <w:marTop w:val="0"/>
          <w:marBottom w:val="0"/>
          <w:divBdr>
            <w:top w:val="none" w:sz="0" w:space="0" w:color="auto"/>
            <w:left w:val="none" w:sz="0" w:space="0" w:color="auto"/>
            <w:bottom w:val="none" w:sz="0" w:space="0" w:color="auto"/>
            <w:right w:val="none" w:sz="0" w:space="0" w:color="auto"/>
          </w:divBdr>
        </w:div>
        <w:div w:id="673191564">
          <w:marLeft w:val="640"/>
          <w:marRight w:val="0"/>
          <w:marTop w:val="0"/>
          <w:marBottom w:val="0"/>
          <w:divBdr>
            <w:top w:val="none" w:sz="0" w:space="0" w:color="auto"/>
            <w:left w:val="none" w:sz="0" w:space="0" w:color="auto"/>
            <w:bottom w:val="none" w:sz="0" w:space="0" w:color="auto"/>
            <w:right w:val="none" w:sz="0" w:space="0" w:color="auto"/>
          </w:divBdr>
        </w:div>
        <w:div w:id="443235015">
          <w:marLeft w:val="640"/>
          <w:marRight w:val="0"/>
          <w:marTop w:val="0"/>
          <w:marBottom w:val="0"/>
          <w:divBdr>
            <w:top w:val="none" w:sz="0" w:space="0" w:color="auto"/>
            <w:left w:val="none" w:sz="0" w:space="0" w:color="auto"/>
            <w:bottom w:val="none" w:sz="0" w:space="0" w:color="auto"/>
            <w:right w:val="none" w:sz="0" w:space="0" w:color="auto"/>
          </w:divBdr>
        </w:div>
        <w:div w:id="276300175">
          <w:marLeft w:val="640"/>
          <w:marRight w:val="0"/>
          <w:marTop w:val="0"/>
          <w:marBottom w:val="0"/>
          <w:divBdr>
            <w:top w:val="none" w:sz="0" w:space="0" w:color="auto"/>
            <w:left w:val="none" w:sz="0" w:space="0" w:color="auto"/>
            <w:bottom w:val="none" w:sz="0" w:space="0" w:color="auto"/>
            <w:right w:val="none" w:sz="0" w:space="0" w:color="auto"/>
          </w:divBdr>
        </w:div>
        <w:div w:id="1317759342">
          <w:marLeft w:val="640"/>
          <w:marRight w:val="0"/>
          <w:marTop w:val="0"/>
          <w:marBottom w:val="0"/>
          <w:divBdr>
            <w:top w:val="none" w:sz="0" w:space="0" w:color="auto"/>
            <w:left w:val="none" w:sz="0" w:space="0" w:color="auto"/>
            <w:bottom w:val="none" w:sz="0" w:space="0" w:color="auto"/>
            <w:right w:val="none" w:sz="0" w:space="0" w:color="auto"/>
          </w:divBdr>
        </w:div>
        <w:div w:id="1071386016">
          <w:marLeft w:val="640"/>
          <w:marRight w:val="0"/>
          <w:marTop w:val="0"/>
          <w:marBottom w:val="0"/>
          <w:divBdr>
            <w:top w:val="none" w:sz="0" w:space="0" w:color="auto"/>
            <w:left w:val="none" w:sz="0" w:space="0" w:color="auto"/>
            <w:bottom w:val="none" w:sz="0" w:space="0" w:color="auto"/>
            <w:right w:val="none" w:sz="0" w:space="0" w:color="auto"/>
          </w:divBdr>
        </w:div>
        <w:div w:id="1033768074">
          <w:marLeft w:val="640"/>
          <w:marRight w:val="0"/>
          <w:marTop w:val="0"/>
          <w:marBottom w:val="0"/>
          <w:divBdr>
            <w:top w:val="none" w:sz="0" w:space="0" w:color="auto"/>
            <w:left w:val="none" w:sz="0" w:space="0" w:color="auto"/>
            <w:bottom w:val="none" w:sz="0" w:space="0" w:color="auto"/>
            <w:right w:val="none" w:sz="0" w:space="0" w:color="auto"/>
          </w:divBdr>
        </w:div>
        <w:div w:id="471479771">
          <w:marLeft w:val="640"/>
          <w:marRight w:val="0"/>
          <w:marTop w:val="0"/>
          <w:marBottom w:val="0"/>
          <w:divBdr>
            <w:top w:val="none" w:sz="0" w:space="0" w:color="auto"/>
            <w:left w:val="none" w:sz="0" w:space="0" w:color="auto"/>
            <w:bottom w:val="none" w:sz="0" w:space="0" w:color="auto"/>
            <w:right w:val="none" w:sz="0" w:space="0" w:color="auto"/>
          </w:divBdr>
        </w:div>
        <w:div w:id="608119660">
          <w:marLeft w:val="640"/>
          <w:marRight w:val="0"/>
          <w:marTop w:val="0"/>
          <w:marBottom w:val="0"/>
          <w:divBdr>
            <w:top w:val="none" w:sz="0" w:space="0" w:color="auto"/>
            <w:left w:val="none" w:sz="0" w:space="0" w:color="auto"/>
            <w:bottom w:val="none" w:sz="0" w:space="0" w:color="auto"/>
            <w:right w:val="none" w:sz="0" w:space="0" w:color="auto"/>
          </w:divBdr>
        </w:div>
        <w:div w:id="1561671956">
          <w:marLeft w:val="640"/>
          <w:marRight w:val="0"/>
          <w:marTop w:val="0"/>
          <w:marBottom w:val="0"/>
          <w:divBdr>
            <w:top w:val="none" w:sz="0" w:space="0" w:color="auto"/>
            <w:left w:val="none" w:sz="0" w:space="0" w:color="auto"/>
            <w:bottom w:val="none" w:sz="0" w:space="0" w:color="auto"/>
            <w:right w:val="none" w:sz="0" w:space="0" w:color="auto"/>
          </w:divBdr>
        </w:div>
      </w:divsChild>
    </w:div>
    <w:div w:id="1084381683">
      <w:bodyDiv w:val="1"/>
      <w:marLeft w:val="0"/>
      <w:marRight w:val="0"/>
      <w:marTop w:val="0"/>
      <w:marBottom w:val="0"/>
      <w:divBdr>
        <w:top w:val="none" w:sz="0" w:space="0" w:color="auto"/>
        <w:left w:val="none" w:sz="0" w:space="0" w:color="auto"/>
        <w:bottom w:val="none" w:sz="0" w:space="0" w:color="auto"/>
        <w:right w:val="none" w:sz="0" w:space="0" w:color="auto"/>
      </w:divBdr>
    </w:div>
    <w:div w:id="1091925565">
      <w:bodyDiv w:val="1"/>
      <w:marLeft w:val="0"/>
      <w:marRight w:val="0"/>
      <w:marTop w:val="0"/>
      <w:marBottom w:val="0"/>
      <w:divBdr>
        <w:top w:val="none" w:sz="0" w:space="0" w:color="auto"/>
        <w:left w:val="none" w:sz="0" w:space="0" w:color="auto"/>
        <w:bottom w:val="none" w:sz="0" w:space="0" w:color="auto"/>
        <w:right w:val="none" w:sz="0" w:space="0" w:color="auto"/>
      </w:divBdr>
    </w:div>
    <w:div w:id="1094129923">
      <w:bodyDiv w:val="1"/>
      <w:marLeft w:val="0"/>
      <w:marRight w:val="0"/>
      <w:marTop w:val="0"/>
      <w:marBottom w:val="0"/>
      <w:divBdr>
        <w:top w:val="none" w:sz="0" w:space="0" w:color="auto"/>
        <w:left w:val="none" w:sz="0" w:space="0" w:color="auto"/>
        <w:bottom w:val="none" w:sz="0" w:space="0" w:color="auto"/>
        <w:right w:val="none" w:sz="0" w:space="0" w:color="auto"/>
      </w:divBdr>
    </w:div>
    <w:div w:id="1097485287">
      <w:bodyDiv w:val="1"/>
      <w:marLeft w:val="0"/>
      <w:marRight w:val="0"/>
      <w:marTop w:val="0"/>
      <w:marBottom w:val="0"/>
      <w:divBdr>
        <w:top w:val="none" w:sz="0" w:space="0" w:color="auto"/>
        <w:left w:val="none" w:sz="0" w:space="0" w:color="auto"/>
        <w:bottom w:val="none" w:sz="0" w:space="0" w:color="auto"/>
        <w:right w:val="none" w:sz="0" w:space="0" w:color="auto"/>
      </w:divBdr>
      <w:divsChild>
        <w:div w:id="569003121">
          <w:marLeft w:val="640"/>
          <w:marRight w:val="0"/>
          <w:marTop w:val="0"/>
          <w:marBottom w:val="0"/>
          <w:divBdr>
            <w:top w:val="none" w:sz="0" w:space="0" w:color="auto"/>
            <w:left w:val="none" w:sz="0" w:space="0" w:color="auto"/>
            <w:bottom w:val="none" w:sz="0" w:space="0" w:color="auto"/>
            <w:right w:val="none" w:sz="0" w:space="0" w:color="auto"/>
          </w:divBdr>
        </w:div>
        <w:div w:id="504634973">
          <w:marLeft w:val="640"/>
          <w:marRight w:val="0"/>
          <w:marTop w:val="0"/>
          <w:marBottom w:val="0"/>
          <w:divBdr>
            <w:top w:val="none" w:sz="0" w:space="0" w:color="auto"/>
            <w:left w:val="none" w:sz="0" w:space="0" w:color="auto"/>
            <w:bottom w:val="none" w:sz="0" w:space="0" w:color="auto"/>
            <w:right w:val="none" w:sz="0" w:space="0" w:color="auto"/>
          </w:divBdr>
        </w:div>
        <w:div w:id="1542589821">
          <w:marLeft w:val="640"/>
          <w:marRight w:val="0"/>
          <w:marTop w:val="0"/>
          <w:marBottom w:val="0"/>
          <w:divBdr>
            <w:top w:val="none" w:sz="0" w:space="0" w:color="auto"/>
            <w:left w:val="none" w:sz="0" w:space="0" w:color="auto"/>
            <w:bottom w:val="none" w:sz="0" w:space="0" w:color="auto"/>
            <w:right w:val="none" w:sz="0" w:space="0" w:color="auto"/>
          </w:divBdr>
        </w:div>
        <w:div w:id="2128507028">
          <w:marLeft w:val="640"/>
          <w:marRight w:val="0"/>
          <w:marTop w:val="0"/>
          <w:marBottom w:val="0"/>
          <w:divBdr>
            <w:top w:val="none" w:sz="0" w:space="0" w:color="auto"/>
            <w:left w:val="none" w:sz="0" w:space="0" w:color="auto"/>
            <w:bottom w:val="none" w:sz="0" w:space="0" w:color="auto"/>
            <w:right w:val="none" w:sz="0" w:space="0" w:color="auto"/>
          </w:divBdr>
        </w:div>
        <w:div w:id="376320966">
          <w:marLeft w:val="640"/>
          <w:marRight w:val="0"/>
          <w:marTop w:val="0"/>
          <w:marBottom w:val="0"/>
          <w:divBdr>
            <w:top w:val="none" w:sz="0" w:space="0" w:color="auto"/>
            <w:left w:val="none" w:sz="0" w:space="0" w:color="auto"/>
            <w:bottom w:val="none" w:sz="0" w:space="0" w:color="auto"/>
            <w:right w:val="none" w:sz="0" w:space="0" w:color="auto"/>
          </w:divBdr>
        </w:div>
        <w:div w:id="959917574">
          <w:marLeft w:val="640"/>
          <w:marRight w:val="0"/>
          <w:marTop w:val="0"/>
          <w:marBottom w:val="0"/>
          <w:divBdr>
            <w:top w:val="none" w:sz="0" w:space="0" w:color="auto"/>
            <w:left w:val="none" w:sz="0" w:space="0" w:color="auto"/>
            <w:bottom w:val="none" w:sz="0" w:space="0" w:color="auto"/>
            <w:right w:val="none" w:sz="0" w:space="0" w:color="auto"/>
          </w:divBdr>
        </w:div>
        <w:div w:id="726875459">
          <w:marLeft w:val="640"/>
          <w:marRight w:val="0"/>
          <w:marTop w:val="0"/>
          <w:marBottom w:val="0"/>
          <w:divBdr>
            <w:top w:val="none" w:sz="0" w:space="0" w:color="auto"/>
            <w:left w:val="none" w:sz="0" w:space="0" w:color="auto"/>
            <w:bottom w:val="none" w:sz="0" w:space="0" w:color="auto"/>
            <w:right w:val="none" w:sz="0" w:space="0" w:color="auto"/>
          </w:divBdr>
        </w:div>
        <w:div w:id="1613786359">
          <w:marLeft w:val="640"/>
          <w:marRight w:val="0"/>
          <w:marTop w:val="0"/>
          <w:marBottom w:val="0"/>
          <w:divBdr>
            <w:top w:val="none" w:sz="0" w:space="0" w:color="auto"/>
            <w:left w:val="none" w:sz="0" w:space="0" w:color="auto"/>
            <w:bottom w:val="none" w:sz="0" w:space="0" w:color="auto"/>
            <w:right w:val="none" w:sz="0" w:space="0" w:color="auto"/>
          </w:divBdr>
        </w:div>
        <w:div w:id="1974947930">
          <w:marLeft w:val="640"/>
          <w:marRight w:val="0"/>
          <w:marTop w:val="0"/>
          <w:marBottom w:val="0"/>
          <w:divBdr>
            <w:top w:val="none" w:sz="0" w:space="0" w:color="auto"/>
            <w:left w:val="none" w:sz="0" w:space="0" w:color="auto"/>
            <w:bottom w:val="none" w:sz="0" w:space="0" w:color="auto"/>
            <w:right w:val="none" w:sz="0" w:space="0" w:color="auto"/>
          </w:divBdr>
        </w:div>
        <w:div w:id="678969945">
          <w:marLeft w:val="640"/>
          <w:marRight w:val="0"/>
          <w:marTop w:val="0"/>
          <w:marBottom w:val="0"/>
          <w:divBdr>
            <w:top w:val="none" w:sz="0" w:space="0" w:color="auto"/>
            <w:left w:val="none" w:sz="0" w:space="0" w:color="auto"/>
            <w:bottom w:val="none" w:sz="0" w:space="0" w:color="auto"/>
            <w:right w:val="none" w:sz="0" w:space="0" w:color="auto"/>
          </w:divBdr>
        </w:div>
        <w:div w:id="1606842007">
          <w:marLeft w:val="640"/>
          <w:marRight w:val="0"/>
          <w:marTop w:val="0"/>
          <w:marBottom w:val="0"/>
          <w:divBdr>
            <w:top w:val="none" w:sz="0" w:space="0" w:color="auto"/>
            <w:left w:val="none" w:sz="0" w:space="0" w:color="auto"/>
            <w:bottom w:val="none" w:sz="0" w:space="0" w:color="auto"/>
            <w:right w:val="none" w:sz="0" w:space="0" w:color="auto"/>
          </w:divBdr>
        </w:div>
        <w:div w:id="443580373">
          <w:marLeft w:val="640"/>
          <w:marRight w:val="0"/>
          <w:marTop w:val="0"/>
          <w:marBottom w:val="0"/>
          <w:divBdr>
            <w:top w:val="none" w:sz="0" w:space="0" w:color="auto"/>
            <w:left w:val="none" w:sz="0" w:space="0" w:color="auto"/>
            <w:bottom w:val="none" w:sz="0" w:space="0" w:color="auto"/>
            <w:right w:val="none" w:sz="0" w:space="0" w:color="auto"/>
          </w:divBdr>
        </w:div>
        <w:div w:id="1006447532">
          <w:marLeft w:val="640"/>
          <w:marRight w:val="0"/>
          <w:marTop w:val="0"/>
          <w:marBottom w:val="0"/>
          <w:divBdr>
            <w:top w:val="none" w:sz="0" w:space="0" w:color="auto"/>
            <w:left w:val="none" w:sz="0" w:space="0" w:color="auto"/>
            <w:bottom w:val="none" w:sz="0" w:space="0" w:color="auto"/>
            <w:right w:val="none" w:sz="0" w:space="0" w:color="auto"/>
          </w:divBdr>
        </w:div>
        <w:div w:id="1852798906">
          <w:marLeft w:val="640"/>
          <w:marRight w:val="0"/>
          <w:marTop w:val="0"/>
          <w:marBottom w:val="0"/>
          <w:divBdr>
            <w:top w:val="none" w:sz="0" w:space="0" w:color="auto"/>
            <w:left w:val="none" w:sz="0" w:space="0" w:color="auto"/>
            <w:bottom w:val="none" w:sz="0" w:space="0" w:color="auto"/>
            <w:right w:val="none" w:sz="0" w:space="0" w:color="auto"/>
          </w:divBdr>
        </w:div>
        <w:div w:id="1494830555">
          <w:marLeft w:val="640"/>
          <w:marRight w:val="0"/>
          <w:marTop w:val="0"/>
          <w:marBottom w:val="0"/>
          <w:divBdr>
            <w:top w:val="none" w:sz="0" w:space="0" w:color="auto"/>
            <w:left w:val="none" w:sz="0" w:space="0" w:color="auto"/>
            <w:bottom w:val="none" w:sz="0" w:space="0" w:color="auto"/>
            <w:right w:val="none" w:sz="0" w:space="0" w:color="auto"/>
          </w:divBdr>
        </w:div>
        <w:div w:id="2020959303">
          <w:marLeft w:val="640"/>
          <w:marRight w:val="0"/>
          <w:marTop w:val="0"/>
          <w:marBottom w:val="0"/>
          <w:divBdr>
            <w:top w:val="none" w:sz="0" w:space="0" w:color="auto"/>
            <w:left w:val="none" w:sz="0" w:space="0" w:color="auto"/>
            <w:bottom w:val="none" w:sz="0" w:space="0" w:color="auto"/>
            <w:right w:val="none" w:sz="0" w:space="0" w:color="auto"/>
          </w:divBdr>
        </w:div>
        <w:div w:id="784811046">
          <w:marLeft w:val="640"/>
          <w:marRight w:val="0"/>
          <w:marTop w:val="0"/>
          <w:marBottom w:val="0"/>
          <w:divBdr>
            <w:top w:val="none" w:sz="0" w:space="0" w:color="auto"/>
            <w:left w:val="none" w:sz="0" w:space="0" w:color="auto"/>
            <w:bottom w:val="none" w:sz="0" w:space="0" w:color="auto"/>
            <w:right w:val="none" w:sz="0" w:space="0" w:color="auto"/>
          </w:divBdr>
        </w:div>
        <w:div w:id="42950622">
          <w:marLeft w:val="640"/>
          <w:marRight w:val="0"/>
          <w:marTop w:val="0"/>
          <w:marBottom w:val="0"/>
          <w:divBdr>
            <w:top w:val="none" w:sz="0" w:space="0" w:color="auto"/>
            <w:left w:val="none" w:sz="0" w:space="0" w:color="auto"/>
            <w:bottom w:val="none" w:sz="0" w:space="0" w:color="auto"/>
            <w:right w:val="none" w:sz="0" w:space="0" w:color="auto"/>
          </w:divBdr>
        </w:div>
        <w:div w:id="1675259977">
          <w:marLeft w:val="640"/>
          <w:marRight w:val="0"/>
          <w:marTop w:val="0"/>
          <w:marBottom w:val="0"/>
          <w:divBdr>
            <w:top w:val="none" w:sz="0" w:space="0" w:color="auto"/>
            <w:left w:val="none" w:sz="0" w:space="0" w:color="auto"/>
            <w:bottom w:val="none" w:sz="0" w:space="0" w:color="auto"/>
            <w:right w:val="none" w:sz="0" w:space="0" w:color="auto"/>
          </w:divBdr>
        </w:div>
        <w:div w:id="1152478279">
          <w:marLeft w:val="640"/>
          <w:marRight w:val="0"/>
          <w:marTop w:val="0"/>
          <w:marBottom w:val="0"/>
          <w:divBdr>
            <w:top w:val="none" w:sz="0" w:space="0" w:color="auto"/>
            <w:left w:val="none" w:sz="0" w:space="0" w:color="auto"/>
            <w:bottom w:val="none" w:sz="0" w:space="0" w:color="auto"/>
            <w:right w:val="none" w:sz="0" w:space="0" w:color="auto"/>
          </w:divBdr>
        </w:div>
        <w:div w:id="79103777">
          <w:marLeft w:val="640"/>
          <w:marRight w:val="0"/>
          <w:marTop w:val="0"/>
          <w:marBottom w:val="0"/>
          <w:divBdr>
            <w:top w:val="none" w:sz="0" w:space="0" w:color="auto"/>
            <w:left w:val="none" w:sz="0" w:space="0" w:color="auto"/>
            <w:bottom w:val="none" w:sz="0" w:space="0" w:color="auto"/>
            <w:right w:val="none" w:sz="0" w:space="0" w:color="auto"/>
          </w:divBdr>
        </w:div>
        <w:div w:id="1988625971">
          <w:marLeft w:val="640"/>
          <w:marRight w:val="0"/>
          <w:marTop w:val="0"/>
          <w:marBottom w:val="0"/>
          <w:divBdr>
            <w:top w:val="none" w:sz="0" w:space="0" w:color="auto"/>
            <w:left w:val="none" w:sz="0" w:space="0" w:color="auto"/>
            <w:bottom w:val="none" w:sz="0" w:space="0" w:color="auto"/>
            <w:right w:val="none" w:sz="0" w:space="0" w:color="auto"/>
          </w:divBdr>
        </w:div>
        <w:div w:id="1425033009">
          <w:marLeft w:val="640"/>
          <w:marRight w:val="0"/>
          <w:marTop w:val="0"/>
          <w:marBottom w:val="0"/>
          <w:divBdr>
            <w:top w:val="none" w:sz="0" w:space="0" w:color="auto"/>
            <w:left w:val="none" w:sz="0" w:space="0" w:color="auto"/>
            <w:bottom w:val="none" w:sz="0" w:space="0" w:color="auto"/>
            <w:right w:val="none" w:sz="0" w:space="0" w:color="auto"/>
          </w:divBdr>
        </w:div>
        <w:div w:id="869613047">
          <w:marLeft w:val="640"/>
          <w:marRight w:val="0"/>
          <w:marTop w:val="0"/>
          <w:marBottom w:val="0"/>
          <w:divBdr>
            <w:top w:val="none" w:sz="0" w:space="0" w:color="auto"/>
            <w:left w:val="none" w:sz="0" w:space="0" w:color="auto"/>
            <w:bottom w:val="none" w:sz="0" w:space="0" w:color="auto"/>
            <w:right w:val="none" w:sz="0" w:space="0" w:color="auto"/>
          </w:divBdr>
        </w:div>
        <w:div w:id="1273245077">
          <w:marLeft w:val="640"/>
          <w:marRight w:val="0"/>
          <w:marTop w:val="0"/>
          <w:marBottom w:val="0"/>
          <w:divBdr>
            <w:top w:val="none" w:sz="0" w:space="0" w:color="auto"/>
            <w:left w:val="none" w:sz="0" w:space="0" w:color="auto"/>
            <w:bottom w:val="none" w:sz="0" w:space="0" w:color="auto"/>
            <w:right w:val="none" w:sz="0" w:space="0" w:color="auto"/>
          </w:divBdr>
        </w:div>
        <w:div w:id="1394040727">
          <w:marLeft w:val="640"/>
          <w:marRight w:val="0"/>
          <w:marTop w:val="0"/>
          <w:marBottom w:val="0"/>
          <w:divBdr>
            <w:top w:val="none" w:sz="0" w:space="0" w:color="auto"/>
            <w:left w:val="none" w:sz="0" w:space="0" w:color="auto"/>
            <w:bottom w:val="none" w:sz="0" w:space="0" w:color="auto"/>
            <w:right w:val="none" w:sz="0" w:space="0" w:color="auto"/>
          </w:divBdr>
        </w:div>
        <w:div w:id="1032851158">
          <w:marLeft w:val="640"/>
          <w:marRight w:val="0"/>
          <w:marTop w:val="0"/>
          <w:marBottom w:val="0"/>
          <w:divBdr>
            <w:top w:val="none" w:sz="0" w:space="0" w:color="auto"/>
            <w:left w:val="none" w:sz="0" w:space="0" w:color="auto"/>
            <w:bottom w:val="none" w:sz="0" w:space="0" w:color="auto"/>
            <w:right w:val="none" w:sz="0" w:space="0" w:color="auto"/>
          </w:divBdr>
        </w:div>
        <w:div w:id="898244714">
          <w:marLeft w:val="640"/>
          <w:marRight w:val="0"/>
          <w:marTop w:val="0"/>
          <w:marBottom w:val="0"/>
          <w:divBdr>
            <w:top w:val="none" w:sz="0" w:space="0" w:color="auto"/>
            <w:left w:val="none" w:sz="0" w:space="0" w:color="auto"/>
            <w:bottom w:val="none" w:sz="0" w:space="0" w:color="auto"/>
            <w:right w:val="none" w:sz="0" w:space="0" w:color="auto"/>
          </w:divBdr>
        </w:div>
        <w:div w:id="119341759">
          <w:marLeft w:val="640"/>
          <w:marRight w:val="0"/>
          <w:marTop w:val="0"/>
          <w:marBottom w:val="0"/>
          <w:divBdr>
            <w:top w:val="none" w:sz="0" w:space="0" w:color="auto"/>
            <w:left w:val="none" w:sz="0" w:space="0" w:color="auto"/>
            <w:bottom w:val="none" w:sz="0" w:space="0" w:color="auto"/>
            <w:right w:val="none" w:sz="0" w:space="0" w:color="auto"/>
          </w:divBdr>
        </w:div>
        <w:div w:id="1467435237">
          <w:marLeft w:val="640"/>
          <w:marRight w:val="0"/>
          <w:marTop w:val="0"/>
          <w:marBottom w:val="0"/>
          <w:divBdr>
            <w:top w:val="none" w:sz="0" w:space="0" w:color="auto"/>
            <w:left w:val="none" w:sz="0" w:space="0" w:color="auto"/>
            <w:bottom w:val="none" w:sz="0" w:space="0" w:color="auto"/>
            <w:right w:val="none" w:sz="0" w:space="0" w:color="auto"/>
          </w:divBdr>
        </w:div>
        <w:div w:id="692271780">
          <w:marLeft w:val="640"/>
          <w:marRight w:val="0"/>
          <w:marTop w:val="0"/>
          <w:marBottom w:val="0"/>
          <w:divBdr>
            <w:top w:val="none" w:sz="0" w:space="0" w:color="auto"/>
            <w:left w:val="none" w:sz="0" w:space="0" w:color="auto"/>
            <w:bottom w:val="none" w:sz="0" w:space="0" w:color="auto"/>
            <w:right w:val="none" w:sz="0" w:space="0" w:color="auto"/>
          </w:divBdr>
        </w:div>
        <w:div w:id="1236282994">
          <w:marLeft w:val="640"/>
          <w:marRight w:val="0"/>
          <w:marTop w:val="0"/>
          <w:marBottom w:val="0"/>
          <w:divBdr>
            <w:top w:val="none" w:sz="0" w:space="0" w:color="auto"/>
            <w:left w:val="none" w:sz="0" w:space="0" w:color="auto"/>
            <w:bottom w:val="none" w:sz="0" w:space="0" w:color="auto"/>
            <w:right w:val="none" w:sz="0" w:space="0" w:color="auto"/>
          </w:divBdr>
        </w:div>
        <w:div w:id="1760564062">
          <w:marLeft w:val="640"/>
          <w:marRight w:val="0"/>
          <w:marTop w:val="0"/>
          <w:marBottom w:val="0"/>
          <w:divBdr>
            <w:top w:val="none" w:sz="0" w:space="0" w:color="auto"/>
            <w:left w:val="none" w:sz="0" w:space="0" w:color="auto"/>
            <w:bottom w:val="none" w:sz="0" w:space="0" w:color="auto"/>
            <w:right w:val="none" w:sz="0" w:space="0" w:color="auto"/>
          </w:divBdr>
        </w:div>
        <w:div w:id="2143225090">
          <w:marLeft w:val="640"/>
          <w:marRight w:val="0"/>
          <w:marTop w:val="0"/>
          <w:marBottom w:val="0"/>
          <w:divBdr>
            <w:top w:val="none" w:sz="0" w:space="0" w:color="auto"/>
            <w:left w:val="none" w:sz="0" w:space="0" w:color="auto"/>
            <w:bottom w:val="none" w:sz="0" w:space="0" w:color="auto"/>
            <w:right w:val="none" w:sz="0" w:space="0" w:color="auto"/>
          </w:divBdr>
        </w:div>
        <w:div w:id="430199854">
          <w:marLeft w:val="640"/>
          <w:marRight w:val="0"/>
          <w:marTop w:val="0"/>
          <w:marBottom w:val="0"/>
          <w:divBdr>
            <w:top w:val="none" w:sz="0" w:space="0" w:color="auto"/>
            <w:left w:val="none" w:sz="0" w:space="0" w:color="auto"/>
            <w:bottom w:val="none" w:sz="0" w:space="0" w:color="auto"/>
            <w:right w:val="none" w:sz="0" w:space="0" w:color="auto"/>
          </w:divBdr>
        </w:div>
        <w:div w:id="80415262">
          <w:marLeft w:val="640"/>
          <w:marRight w:val="0"/>
          <w:marTop w:val="0"/>
          <w:marBottom w:val="0"/>
          <w:divBdr>
            <w:top w:val="none" w:sz="0" w:space="0" w:color="auto"/>
            <w:left w:val="none" w:sz="0" w:space="0" w:color="auto"/>
            <w:bottom w:val="none" w:sz="0" w:space="0" w:color="auto"/>
            <w:right w:val="none" w:sz="0" w:space="0" w:color="auto"/>
          </w:divBdr>
        </w:div>
        <w:div w:id="530076099">
          <w:marLeft w:val="640"/>
          <w:marRight w:val="0"/>
          <w:marTop w:val="0"/>
          <w:marBottom w:val="0"/>
          <w:divBdr>
            <w:top w:val="none" w:sz="0" w:space="0" w:color="auto"/>
            <w:left w:val="none" w:sz="0" w:space="0" w:color="auto"/>
            <w:bottom w:val="none" w:sz="0" w:space="0" w:color="auto"/>
            <w:right w:val="none" w:sz="0" w:space="0" w:color="auto"/>
          </w:divBdr>
        </w:div>
        <w:div w:id="1321039037">
          <w:marLeft w:val="640"/>
          <w:marRight w:val="0"/>
          <w:marTop w:val="0"/>
          <w:marBottom w:val="0"/>
          <w:divBdr>
            <w:top w:val="none" w:sz="0" w:space="0" w:color="auto"/>
            <w:left w:val="none" w:sz="0" w:space="0" w:color="auto"/>
            <w:bottom w:val="none" w:sz="0" w:space="0" w:color="auto"/>
            <w:right w:val="none" w:sz="0" w:space="0" w:color="auto"/>
          </w:divBdr>
        </w:div>
        <w:div w:id="460416479">
          <w:marLeft w:val="640"/>
          <w:marRight w:val="0"/>
          <w:marTop w:val="0"/>
          <w:marBottom w:val="0"/>
          <w:divBdr>
            <w:top w:val="none" w:sz="0" w:space="0" w:color="auto"/>
            <w:left w:val="none" w:sz="0" w:space="0" w:color="auto"/>
            <w:bottom w:val="none" w:sz="0" w:space="0" w:color="auto"/>
            <w:right w:val="none" w:sz="0" w:space="0" w:color="auto"/>
          </w:divBdr>
        </w:div>
        <w:div w:id="817117441">
          <w:marLeft w:val="640"/>
          <w:marRight w:val="0"/>
          <w:marTop w:val="0"/>
          <w:marBottom w:val="0"/>
          <w:divBdr>
            <w:top w:val="none" w:sz="0" w:space="0" w:color="auto"/>
            <w:left w:val="none" w:sz="0" w:space="0" w:color="auto"/>
            <w:bottom w:val="none" w:sz="0" w:space="0" w:color="auto"/>
            <w:right w:val="none" w:sz="0" w:space="0" w:color="auto"/>
          </w:divBdr>
        </w:div>
        <w:div w:id="1692797295">
          <w:marLeft w:val="640"/>
          <w:marRight w:val="0"/>
          <w:marTop w:val="0"/>
          <w:marBottom w:val="0"/>
          <w:divBdr>
            <w:top w:val="none" w:sz="0" w:space="0" w:color="auto"/>
            <w:left w:val="none" w:sz="0" w:space="0" w:color="auto"/>
            <w:bottom w:val="none" w:sz="0" w:space="0" w:color="auto"/>
            <w:right w:val="none" w:sz="0" w:space="0" w:color="auto"/>
          </w:divBdr>
        </w:div>
        <w:div w:id="1887333829">
          <w:marLeft w:val="640"/>
          <w:marRight w:val="0"/>
          <w:marTop w:val="0"/>
          <w:marBottom w:val="0"/>
          <w:divBdr>
            <w:top w:val="none" w:sz="0" w:space="0" w:color="auto"/>
            <w:left w:val="none" w:sz="0" w:space="0" w:color="auto"/>
            <w:bottom w:val="none" w:sz="0" w:space="0" w:color="auto"/>
            <w:right w:val="none" w:sz="0" w:space="0" w:color="auto"/>
          </w:divBdr>
        </w:div>
        <w:div w:id="1077630381">
          <w:marLeft w:val="640"/>
          <w:marRight w:val="0"/>
          <w:marTop w:val="0"/>
          <w:marBottom w:val="0"/>
          <w:divBdr>
            <w:top w:val="none" w:sz="0" w:space="0" w:color="auto"/>
            <w:left w:val="none" w:sz="0" w:space="0" w:color="auto"/>
            <w:bottom w:val="none" w:sz="0" w:space="0" w:color="auto"/>
            <w:right w:val="none" w:sz="0" w:space="0" w:color="auto"/>
          </w:divBdr>
        </w:div>
        <w:div w:id="2029985604">
          <w:marLeft w:val="640"/>
          <w:marRight w:val="0"/>
          <w:marTop w:val="0"/>
          <w:marBottom w:val="0"/>
          <w:divBdr>
            <w:top w:val="none" w:sz="0" w:space="0" w:color="auto"/>
            <w:left w:val="none" w:sz="0" w:space="0" w:color="auto"/>
            <w:bottom w:val="none" w:sz="0" w:space="0" w:color="auto"/>
            <w:right w:val="none" w:sz="0" w:space="0" w:color="auto"/>
          </w:divBdr>
        </w:div>
        <w:div w:id="247929538">
          <w:marLeft w:val="640"/>
          <w:marRight w:val="0"/>
          <w:marTop w:val="0"/>
          <w:marBottom w:val="0"/>
          <w:divBdr>
            <w:top w:val="none" w:sz="0" w:space="0" w:color="auto"/>
            <w:left w:val="none" w:sz="0" w:space="0" w:color="auto"/>
            <w:bottom w:val="none" w:sz="0" w:space="0" w:color="auto"/>
            <w:right w:val="none" w:sz="0" w:space="0" w:color="auto"/>
          </w:divBdr>
        </w:div>
        <w:div w:id="177238177">
          <w:marLeft w:val="640"/>
          <w:marRight w:val="0"/>
          <w:marTop w:val="0"/>
          <w:marBottom w:val="0"/>
          <w:divBdr>
            <w:top w:val="none" w:sz="0" w:space="0" w:color="auto"/>
            <w:left w:val="none" w:sz="0" w:space="0" w:color="auto"/>
            <w:bottom w:val="none" w:sz="0" w:space="0" w:color="auto"/>
            <w:right w:val="none" w:sz="0" w:space="0" w:color="auto"/>
          </w:divBdr>
        </w:div>
        <w:div w:id="57673242">
          <w:marLeft w:val="640"/>
          <w:marRight w:val="0"/>
          <w:marTop w:val="0"/>
          <w:marBottom w:val="0"/>
          <w:divBdr>
            <w:top w:val="none" w:sz="0" w:space="0" w:color="auto"/>
            <w:left w:val="none" w:sz="0" w:space="0" w:color="auto"/>
            <w:bottom w:val="none" w:sz="0" w:space="0" w:color="auto"/>
            <w:right w:val="none" w:sz="0" w:space="0" w:color="auto"/>
          </w:divBdr>
        </w:div>
        <w:div w:id="273363931">
          <w:marLeft w:val="640"/>
          <w:marRight w:val="0"/>
          <w:marTop w:val="0"/>
          <w:marBottom w:val="0"/>
          <w:divBdr>
            <w:top w:val="none" w:sz="0" w:space="0" w:color="auto"/>
            <w:left w:val="none" w:sz="0" w:space="0" w:color="auto"/>
            <w:bottom w:val="none" w:sz="0" w:space="0" w:color="auto"/>
            <w:right w:val="none" w:sz="0" w:space="0" w:color="auto"/>
          </w:divBdr>
        </w:div>
        <w:div w:id="26107134">
          <w:marLeft w:val="640"/>
          <w:marRight w:val="0"/>
          <w:marTop w:val="0"/>
          <w:marBottom w:val="0"/>
          <w:divBdr>
            <w:top w:val="none" w:sz="0" w:space="0" w:color="auto"/>
            <w:left w:val="none" w:sz="0" w:space="0" w:color="auto"/>
            <w:bottom w:val="none" w:sz="0" w:space="0" w:color="auto"/>
            <w:right w:val="none" w:sz="0" w:space="0" w:color="auto"/>
          </w:divBdr>
        </w:div>
        <w:div w:id="464616525">
          <w:marLeft w:val="640"/>
          <w:marRight w:val="0"/>
          <w:marTop w:val="0"/>
          <w:marBottom w:val="0"/>
          <w:divBdr>
            <w:top w:val="none" w:sz="0" w:space="0" w:color="auto"/>
            <w:left w:val="none" w:sz="0" w:space="0" w:color="auto"/>
            <w:bottom w:val="none" w:sz="0" w:space="0" w:color="auto"/>
            <w:right w:val="none" w:sz="0" w:space="0" w:color="auto"/>
          </w:divBdr>
        </w:div>
        <w:div w:id="1358039819">
          <w:marLeft w:val="640"/>
          <w:marRight w:val="0"/>
          <w:marTop w:val="0"/>
          <w:marBottom w:val="0"/>
          <w:divBdr>
            <w:top w:val="none" w:sz="0" w:space="0" w:color="auto"/>
            <w:left w:val="none" w:sz="0" w:space="0" w:color="auto"/>
            <w:bottom w:val="none" w:sz="0" w:space="0" w:color="auto"/>
            <w:right w:val="none" w:sz="0" w:space="0" w:color="auto"/>
          </w:divBdr>
        </w:div>
        <w:div w:id="1084882991">
          <w:marLeft w:val="640"/>
          <w:marRight w:val="0"/>
          <w:marTop w:val="0"/>
          <w:marBottom w:val="0"/>
          <w:divBdr>
            <w:top w:val="none" w:sz="0" w:space="0" w:color="auto"/>
            <w:left w:val="none" w:sz="0" w:space="0" w:color="auto"/>
            <w:bottom w:val="none" w:sz="0" w:space="0" w:color="auto"/>
            <w:right w:val="none" w:sz="0" w:space="0" w:color="auto"/>
          </w:divBdr>
        </w:div>
        <w:div w:id="368800173">
          <w:marLeft w:val="640"/>
          <w:marRight w:val="0"/>
          <w:marTop w:val="0"/>
          <w:marBottom w:val="0"/>
          <w:divBdr>
            <w:top w:val="none" w:sz="0" w:space="0" w:color="auto"/>
            <w:left w:val="none" w:sz="0" w:space="0" w:color="auto"/>
            <w:bottom w:val="none" w:sz="0" w:space="0" w:color="auto"/>
            <w:right w:val="none" w:sz="0" w:space="0" w:color="auto"/>
          </w:divBdr>
        </w:div>
        <w:div w:id="625280221">
          <w:marLeft w:val="640"/>
          <w:marRight w:val="0"/>
          <w:marTop w:val="0"/>
          <w:marBottom w:val="0"/>
          <w:divBdr>
            <w:top w:val="none" w:sz="0" w:space="0" w:color="auto"/>
            <w:left w:val="none" w:sz="0" w:space="0" w:color="auto"/>
            <w:bottom w:val="none" w:sz="0" w:space="0" w:color="auto"/>
            <w:right w:val="none" w:sz="0" w:space="0" w:color="auto"/>
          </w:divBdr>
        </w:div>
        <w:div w:id="667175738">
          <w:marLeft w:val="640"/>
          <w:marRight w:val="0"/>
          <w:marTop w:val="0"/>
          <w:marBottom w:val="0"/>
          <w:divBdr>
            <w:top w:val="none" w:sz="0" w:space="0" w:color="auto"/>
            <w:left w:val="none" w:sz="0" w:space="0" w:color="auto"/>
            <w:bottom w:val="none" w:sz="0" w:space="0" w:color="auto"/>
            <w:right w:val="none" w:sz="0" w:space="0" w:color="auto"/>
          </w:divBdr>
        </w:div>
        <w:div w:id="57093465">
          <w:marLeft w:val="640"/>
          <w:marRight w:val="0"/>
          <w:marTop w:val="0"/>
          <w:marBottom w:val="0"/>
          <w:divBdr>
            <w:top w:val="none" w:sz="0" w:space="0" w:color="auto"/>
            <w:left w:val="none" w:sz="0" w:space="0" w:color="auto"/>
            <w:bottom w:val="none" w:sz="0" w:space="0" w:color="auto"/>
            <w:right w:val="none" w:sz="0" w:space="0" w:color="auto"/>
          </w:divBdr>
        </w:div>
        <w:div w:id="1260872985">
          <w:marLeft w:val="640"/>
          <w:marRight w:val="0"/>
          <w:marTop w:val="0"/>
          <w:marBottom w:val="0"/>
          <w:divBdr>
            <w:top w:val="none" w:sz="0" w:space="0" w:color="auto"/>
            <w:left w:val="none" w:sz="0" w:space="0" w:color="auto"/>
            <w:bottom w:val="none" w:sz="0" w:space="0" w:color="auto"/>
            <w:right w:val="none" w:sz="0" w:space="0" w:color="auto"/>
          </w:divBdr>
        </w:div>
        <w:div w:id="461969807">
          <w:marLeft w:val="640"/>
          <w:marRight w:val="0"/>
          <w:marTop w:val="0"/>
          <w:marBottom w:val="0"/>
          <w:divBdr>
            <w:top w:val="none" w:sz="0" w:space="0" w:color="auto"/>
            <w:left w:val="none" w:sz="0" w:space="0" w:color="auto"/>
            <w:bottom w:val="none" w:sz="0" w:space="0" w:color="auto"/>
            <w:right w:val="none" w:sz="0" w:space="0" w:color="auto"/>
          </w:divBdr>
        </w:div>
        <w:div w:id="17895987">
          <w:marLeft w:val="640"/>
          <w:marRight w:val="0"/>
          <w:marTop w:val="0"/>
          <w:marBottom w:val="0"/>
          <w:divBdr>
            <w:top w:val="none" w:sz="0" w:space="0" w:color="auto"/>
            <w:left w:val="none" w:sz="0" w:space="0" w:color="auto"/>
            <w:bottom w:val="none" w:sz="0" w:space="0" w:color="auto"/>
            <w:right w:val="none" w:sz="0" w:space="0" w:color="auto"/>
          </w:divBdr>
        </w:div>
        <w:div w:id="1270745093">
          <w:marLeft w:val="640"/>
          <w:marRight w:val="0"/>
          <w:marTop w:val="0"/>
          <w:marBottom w:val="0"/>
          <w:divBdr>
            <w:top w:val="none" w:sz="0" w:space="0" w:color="auto"/>
            <w:left w:val="none" w:sz="0" w:space="0" w:color="auto"/>
            <w:bottom w:val="none" w:sz="0" w:space="0" w:color="auto"/>
            <w:right w:val="none" w:sz="0" w:space="0" w:color="auto"/>
          </w:divBdr>
        </w:div>
        <w:div w:id="767433847">
          <w:marLeft w:val="640"/>
          <w:marRight w:val="0"/>
          <w:marTop w:val="0"/>
          <w:marBottom w:val="0"/>
          <w:divBdr>
            <w:top w:val="none" w:sz="0" w:space="0" w:color="auto"/>
            <w:left w:val="none" w:sz="0" w:space="0" w:color="auto"/>
            <w:bottom w:val="none" w:sz="0" w:space="0" w:color="auto"/>
            <w:right w:val="none" w:sz="0" w:space="0" w:color="auto"/>
          </w:divBdr>
        </w:div>
        <w:div w:id="16547299">
          <w:marLeft w:val="640"/>
          <w:marRight w:val="0"/>
          <w:marTop w:val="0"/>
          <w:marBottom w:val="0"/>
          <w:divBdr>
            <w:top w:val="none" w:sz="0" w:space="0" w:color="auto"/>
            <w:left w:val="none" w:sz="0" w:space="0" w:color="auto"/>
            <w:bottom w:val="none" w:sz="0" w:space="0" w:color="auto"/>
            <w:right w:val="none" w:sz="0" w:space="0" w:color="auto"/>
          </w:divBdr>
        </w:div>
        <w:div w:id="680469047">
          <w:marLeft w:val="640"/>
          <w:marRight w:val="0"/>
          <w:marTop w:val="0"/>
          <w:marBottom w:val="0"/>
          <w:divBdr>
            <w:top w:val="none" w:sz="0" w:space="0" w:color="auto"/>
            <w:left w:val="none" w:sz="0" w:space="0" w:color="auto"/>
            <w:bottom w:val="none" w:sz="0" w:space="0" w:color="auto"/>
            <w:right w:val="none" w:sz="0" w:space="0" w:color="auto"/>
          </w:divBdr>
        </w:div>
        <w:div w:id="643046221">
          <w:marLeft w:val="640"/>
          <w:marRight w:val="0"/>
          <w:marTop w:val="0"/>
          <w:marBottom w:val="0"/>
          <w:divBdr>
            <w:top w:val="none" w:sz="0" w:space="0" w:color="auto"/>
            <w:left w:val="none" w:sz="0" w:space="0" w:color="auto"/>
            <w:bottom w:val="none" w:sz="0" w:space="0" w:color="auto"/>
            <w:right w:val="none" w:sz="0" w:space="0" w:color="auto"/>
          </w:divBdr>
        </w:div>
        <w:div w:id="1899432299">
          <w:marLeft w:val="640"/>
          <w:marRight w:val="0"/>
          <w:marTop w:val="0"/>
          <w:marBottom w:val="0"/>
          <w:divBdr>
            <w:top w:val="none" w:sz="0" w:space="0" w:color="auto"/>
            <w:left w:val="none" w:sz="0" w:space="0" w:color="auto"/>
            <w:bottom w:val="none" w:sz="0" w:space="0" w:color="auto"/>
            <w:right w:val="none" w:sz="0" w:space="0" w:color="auto"/>
          </w:divBdr>
        </w:div>
        <w:div w:id="1365404828">
          <w:marLeft w:val="640"/>
          <w:marRight w:val="0"/>
          <w:marTop w:val="0"/>
          <w:marBottom w:val="0"/>
          <w:divBdr>
            <w:top w:val="none" w:sz="0" w:space="0" w:color="auto"/>
            <w:left w:val="none" w:sz="0" w:space="0" w:color="auto"/>
            <w:bottom w:val="none" w:sz="0" w:space="0" w:color="auto"/>
            <w:right w:val="none" w:sz="0" w:space="0" w:color="auto"/>
          </w:divBdr>
        </w:div>
        <w:div w:id="985085858">
          <w:marLeft w:val="640"/>
          <w:marRight w:val="0"/>
          <w:marTop w:val="0"/>
          <w:marBottom w:val="0"/>
          <w:divBdr>
            <w:top w:val="none" w:sz="0" w:space="0" w:color="auto"/>
            <w:left w:val="none" w:sz="0" w:space="0" w:color="auto"/>
            <w:bottom w:val="none" w:sz="0" w:space="0" w:color="auto"/>
            <w:right w:val="none" w:sz="0" w:space="0" w:color="auto"/>
          </w:divBdr>
        </w:div>
        <w:div w:id="1491947910">
          <w:marLeft w:val="640"/>
          <w:marRight w:val="0"/>
          <w:marTop w:val="0"/>
          <w:marBottom w:val="0"/>
          <w:divBdr>
            <w:top w:val="none" w:sz="0" w:space="0" w:color="auto"/>
            <w:left w:val="none" w:sz="0" w:space="0" w:color="auto"/>
            <w:bottom w:val="none" w:sz="0" w:space="0" w:color="auto"/>
            <w:right w:val="none" w:sz="0" w:space="0" w:color="auto"/>
          </w:divBdr>
        </w:div>
        <w:div w:id="433594496">
          <w:marLeft w:val="640"/>
          <w:marRight w:val="0"/>
          <w:marTop w:val="0"/>
          <w:marBottom w:val="0"/>
          <w:divBdr>
            <w:top w:val="none" w:sz="0" w:space="0" w:color="auto"/>
            <w:left w:val="none" w:sz="0" w:space="0" w:color="auto"/>
            <w:bottom w:val="none" w:sz="0" w:space="0" w:color="auto"/>
            <w:right w:val="none" w:sz="0" w:space="0" w:color="auto"/>
          </w:divBdr>
        </w:div>
        <w:div w:id="1731809893">
          <w:marLeft w:val="640"/>
          <w:marRight w:val="0"/>
          <w:marTop w:val="0"/>
          <w:marBottom w:val="0"/>
          <w:divBdr>
            <w:top w:val="none" w:sz="0" w:space="0" w:color="auto"/>
            <w:left w:val="none" w:sz="0" w:space="0" w:color="auto"/>
            <w:bottom w:val="none" w:sz="0" w:space="0" w:color="auto"/>
            <w:right w:val="none" w:sz="0" w:space="0" w:color="auto"/>
          </w:divBdr>
        </w:div>
        <w:div w:id="2102293746">
          <w:marLeft w:val="640"/>
          <w:marRight w:val="0"/>
          <w:marTop w:val="0"/>
          <w:marBottom w:val="0"/>
          <w:divBdr>
            <w:top w:val="none" w:sz="0" w:space="0" w:color="auto"/>
            <w:left w:val="none" w:sz="0" w:space="0" w:color="auto"/>
            <w:bottom w:val="none" w:sz="0" w:space="0" w:color="auto"/>
            <w:right w:val="none" w:sz="0" w:space="0" w:color="auto"/>
          </w:divBdr>
        </w:div>
        <w:div w:id="495540139">
          <w:marLeft w:val="640"/>
          <w:marRight w:val="0"/>
          <w:marTop w:val="0"/>
          <w:marBottom w:val="0"/>
          <w:divBdr>
            <w:top w:val="none" w:sz="0" w:space="0" w:color="auto"/>
            <w:left w:val="none" w:sz="0" w:space="0" w:color="auto"/>
            <w:bottom w:val="none" w:sz="0" w:space="0" w:color="auto"/>
            <w:right w:val="none" w:sz="0" w:space="0" w:color="auto"/>
          </w:divBdr>
        </w:div>
        <w:div w:id="1555237597">
          <w:marLeft w:val="640"/>
          <w:marRight w:val="0"/>
          <w:marTop w:val="0"/>
          <w:marBottom w:val="0"/>
          <w:divBdr>
            <w:top w:val="none" w:sz="0" w:space="0" w:color="auto"/>
            <w:left w:val="none" w:sz="0" w:space="0" w:color="auto"/>
            <w:bottom w:val="none" w:sz="0" w:space="0" w:color="auto"/>
            <w:right w:val="none" w:sz="0" w:space="0" w:color="auto"/>
          </w:divBdr>
        </w:div>
        <w:div w:id="988440798">
          <w:marLeft w:val="640"/>
          <w:marRight w:val="0"/>
          <w:marTop w:val="0"/>
          <w:marBottom w:val="0"/>
          <w:divBdr>
            <w:top w:val="none" w:sz="0" w:space="0" w:color="auto"/>
            <w:left w:val="none" w:sz="0" w:space="0" w:color="auto"/>
            <w:bottom w:val="none" w:sz="0" w:space="0" w:color="auto"/>
            <w:right w:val="none" w:sz="0" w:space="0" w:color="auto"/>
          </w:divBdr>
        </w:div>
        <w:div w:id="712969634">
          <w:marLeft w:val="640"/>
          <w:marRight w:val="0"/>
          <w:marTop w:val="0"/>
          <w:marBottom w:val="0"/>
          <w:divBdr>
            <w:top w:val="none" w:sz="0" w:space="0" w:color="auto"/>
            <w:left w:val="none" w:sz="0" w:space="0" w:color="auto"/>
            <w:bottom w:val="none" w:sz="0" w:space="0" w:color="auto"/>
            <w:right w:val="none" w:sz="0" w:space="0" w:color="auto"/>
          </w:divBdr>
        </w:div>
        <w:div w:id="36661878">
          <w:marLeft w:val="640"/>
          <w:marRight w:val="0"/>
          <w:marTop w:val="0"/>
          <w:marBottom w:val="0"/>
          <w:divBdr>
            <w:top w:val="none" w:sz="0" w:space="0" w:color="auto"/>
            <w:left w:val="none" w:sz="0" w:space="0" w:color="auto"/>
            <w:bottom w:val="none" w:sz="0" w:space="0" w:color="auto"/>
            <w:right w:val="none" w:sz="0" w:space="0" w:color="auto"/>
          </w:divBdr>
        </w:div>
        <w:div w:id="1512527037">
          <w:marLeft w:val="640"/>
          <w:marRight w:val="0"/>
          <w:marTop w:val="0"/>
          <w:marBottom w:val="0"/>
          <w:divBdr>
            <w:top w:val="none" w:sz="0" w:space="0" w:color="auto"/>
            <w:left w:val="none" w:sz="0" w:space="0" w:color="auto"/>
            <w:bottom w:val="none" w:sz="0" w:space="0" w:color="auto"/>
            <w:right w:val="none" w:sz="0" w:space="0" w:color="auto"/>
          </w:divBdr>
        </w:div>
        <w:div w:id="1851605078">
          <w:marLeft w:val="640"/>
          <w:marRight w:val="0"/>
          <w:marTop w:val="0"/>
          <w:marBottom w:val="0"/>
          <w:divBdr>
            <w:top w:val="none" w:sz="0" w:space="0" w:color="auto"/>
            <w:left w:val="none" w:sz="0" w:space="0" w:color="auto"/>
            <w:bottom w:val="none" w:sz="0" w:space="0" w:color="auto"/>
            <w:right w:val="none" w:sz="0" w:space="0" w:color="auto"/>
          </w:divBdr>
        </w:div>
        <w:div w:id="841700243">
          <w:marLeft w:val="640"/>
          <w:marRight w:val="0"/>
          <w:marTop w:val="0"/>
          <w:marBottom w:val="0"/>
          <w:divBdr>
            <w:top w:val="none" w:sz="0" w:space="0" w:color="auto"/>
            <w:left w:val="none" w:sz="0" w:space="0" w:color="auto"/>
            <w:bottom w:val="none" w:sz="0" w:space="0" w:color="auto"/>
            <w:right w:val="none" w:sz="0" w:space="0" w:color="auto"/>
          </w:divBdr>
        </w:div>
        <w:div w:id="1426615160">
          <w:marLeft w:val="640"/>
          <w:marRight w:val="0"/>
          <w:marTop w:val="0"/>
          <w:marBottom w:val="0"/>
          <w:divBdr>
            <w:top w:val="none" w:sz="0" w:space="0" w:color="auto"/>
            <w:left w:val="none" w:sz="0" w:space="0" w:color="auto"/>
            <w:bottom w:val="none" w:sz="0" w:space="0" w:color="auto"/>
            <w:right w:val="none" w:sz="0" w:space="0" w:color="auto"/>
          </w:divBdr>
        </w:div>
        <w:div w:id="13042717">
          <w:marLeft w:val="640"/>
          <w:marRight w:val="0"/>
          <w:marTop w:val="0"/>
          <w:marBottom w:val="0"/>
          <w:divBdr>
            <w:top w:val="none" w:sz="0" w:space="0" w:color="auto"/>
            <w:left w:val="none" w:sz="0" w:space="0" w:color="auto"/>
            <w:bottom w:val="none" w:sz="0" w:space="0" w:color="auto"/>
            <w:right w:val="none" w:sz="0" w:space="0" w:color="auto"/>
          </w:divBdr>
        </w:div>
        <w:div w:id="1417437194">
          <w:marLeft w:val="640"/>
          <w:marRight w:val="0"/>
          <w:marTop w:val="0"/>
          <w:marBottom w:val="0"/>
          <w:divBdr>
            <w:top w:val="none" w:sz="0" w:space="0" w:color="auto"/>
            <w:left w:val="none" w:sz="0" w:space="0" w:color="auto"/>
            <w:bottom w:val="none" w:sz="0" w:space="0" w:color="auto"/>
            <w:right w:val="none" w:sz="0" w:space="0" w:color="auto"/>
          </w:divBdr>
        </w:div>
        <w:div w:id="2008630593">
          <w:marLeft w:val="640"/>
          <w:marRight w:val="0"/>
          <w:marTop w:val="0"/>
          <w:marBottom w:val="0"/>
          <w:divBdr>
            <w:top w:val="none" w:sz="0" w:space="0" w:color="auto"/>
            <w:left w:val="none" w:sz="0" w:space="0" w:color="auto"/>
            <w:bottom w:val="none" w:sz="0" w:space="0" w:color="auto"/>
            <w:right w:val="none" w:sz="0" w:space="0" w:color="auto"/>
          </w:divBdr>
        </w:div>
        <w:div w:id="1523665175">
          <w:marLeft w:val="640"/>
          <w:marRight w:val="0"/>
          <w:marTop w:val="0"/>
          <w:marBottom w:val="0"/>
          <w:divBdr>
            <w:top w:val="none" w:sz="0" w:space="0" w:color="auto"/>
            <w:left w:val="none" w:sz="0" w:space="0" w:color="auto"/>
            <w:bottom w:val="none" w:sz="0" w:space="0" w:color="auto"/>
            <w:right w:val="none" w:sz="0" w:space="0" w:color="auto"/>
          </w:divBdr>
        </w:div>
        <w:div w:id="293566811">
          <w:marLeft w:val="640"/>
          <w:marRight w:val="0"/>
          <w:marTop w:val="0"/>
          <w:marBottom w:val="0"/>
          <w:divBdr>
            <w:top w:val="none" w:sz="0" w:space="0" w:color="auto"/>
            <w:left w:val="none" w:sz="0" w:space="0" w:color="auto"/>
            <w:bottom w:val="none" w:sz="0" w:space="0" w:color="auto"/>
            <w:right w:val="none" w:sz="0" w:space="0" w:color="auto"/>
          </w:divBdr>
        </w:div>
        <w:div w:id="1126193804">
          <w:marLeft w:val="640"/>
          <w:marRight w:val="0"/>
          <w:marTop w:val="0"/>
          <w:marBottom w:val="0"/>
          <w:divBdr>
            <w:top w:val="none" w:sz="0" w:space="0" w:color="auto"/>
            <w:left w:val="none" w:sz="0" w:space="0" w:color="auto"/>
            <w:bottom w:val="none" w:sz="0" w:space="0" w:color="auto"/>
            <w:right w:val="none" w:sz="0" w:space="0" w:color="auto"/>
          </w:divBdr>
        </w:div>
        <w:div w:id="1195800823">
          <w:marLeft w:val="640"/>
          <w:marRight w:val="0"/>
          <w:marTop w:val="0"/>
          <w:marBottom w:val="0"/>
          <w:divBdr>
            <w:top w:val="none" w:sz="0" w:space="0" w:color="auto"/>
            <w:left w:val="none" w:sz="0" w:space="0" w:color="auto"/>
            <w:bottom w:val="none" w:sz="0" w:space="0" w:color="auto"/>
            <w:right w:val="none" w:sz="0" w:space="0" w:color="auto"/>
          </w:divBdr>
        </w:div>
        <w:div w:id="1149715559">
          <w:marLeft w:val="640"/>
          <w:marRight w:val="0"/>
          <w:marTop w:val="0"/>
          <w:marBottom w:val="0"/>
          <w:divBdr>
            <w:top w:val="none" w:sz="0" w:space="0" w:color="auto"/>
            <w:left w:val="none" w:sz="0" w:space="0" w:color="auto"/>
            <w:bottom w:val="none" w:sz="0" w:space="0" w:color="auto"/>
            <w:right w:val="none" w:sz="0" w:space="0" w:color="auto"/>
          </w:divBdr>
        </w:div>
        <w:div w:id="1265264304">
          <w:marLeft w:val="640"/>
          <w:marRight w:val="0"/>
          <w:marTop w:val="0"/>
          <w:marBottom w:val="0"/>
          <w:divBdr>
            <w:top w:val="none" w:sz="0" w:space="0" w:color="auto"/>
            <w:left w:val="none" w:sz="0" w:space="0" w:color="auto"/>
            <w:bottom w:val="none" w:sz="0" w:space="0" w:color="auto"/>
            <w:right w:val="none" w:sz="0" w:space="0" w:color="auto"/>
          </w:divBdr>
        </w:div>
        <w:div w:id="404304314">
          <w:marLeft w:val="640"/>
          <w:marRight w:val="0"/>
          <w:marTop w:val="0"/>
          <w:marBottom w:val="0"/>
          <w:divBdr>
            <w:top w:val="none" w:sz="0" w:space="0" w:color="auto"/>
            <w:left w:val="none" w:sz="0" w:space="0" w:color="auto"/>
            <w:bottom w:val="none" w:sz="0" w:space="0" w:color="auto"/>
            <w:right w:val="none" w:sz="0" w:space="0" w:color="auto"/>
          </w:divBdr>
        </w:div>
        <w:div w:id="826096875">
          <w:marLeft w:val="640"/>
          <w:marRight w:val="0"/>
          <w:marTop w:val="0"/>
          <w:marBottom w:val="0"/>
          <w:divBdr>
            <w:top w:val="none" w:sz="0" w:space="0" w:color="auto"/>
            <w:left w:val="none" w:sz="0" w:space="0" w:color="auto"/>
            <w:bottom w:val="none" w:sz="0" w:space="0" w:color="auto"/>
            <w:right w:val="none" w:sz="0" w:space="0" w:color="auto"/>
          </w:divBdr>
        </w:div>
        <w:div w:id="188447906">
          <w:marLeft w:val="640"/>
          <w:marRight w:val="0"/>
          <w:marTop w:val="0"/>
          <w:marBottom w:val="0"/>
          <w:divBdr>
            <w:top w:val="none" w:sz="0" w:space="0" w:color="auto"/>
            <w:left w:val="none" w:sz="0" w:space="0" w:color="auto"/>
            <w:bottom w:val="none" w:sz="0" w:space="0" w:color="auto"/>
            <w:right w:val="none" w:sz="0" w:space="0" w:color="auto"/>
          </w:divBdr>
        </w:div>
        <w:div w:id="212036979">
          <w:marLeft w:val="640"/>
          <w:marRight w:val="0"/>
          <w:marTop w:val="0"/>
          <w:marBottom w:val="0"/>
          <w:divBdr>
            <w:top w:val="none" w:sz="0" w:space="0" w:color="auto"/>
            <w:left w:val="none" w:sz="0" w:space="0" w:color="auto"/>
            <w:bottom w:val="none" w:sz="0" w:space="0" w:color="auto"/>
            <w:right w:val="none" w:sz="0" w:space="0" w:color="auto"/>
          </w:divBdr>
        </w:div>
        <w:div w:id="175383303">
          <w:marLeft w:val="640"/>
          <w:marRight w:val="0"/>
          <w:marTop w:val="0"/>
          <w:marBottom w:val="0"/>
          <w:divBdr>
            <w:top w:val="none" w:sz="0" w:space="0" w:color="auto"/>
            <w:left w:val="none" w:sz="0" w:space="0" w:color="auto"/>
            <w:bottom w:val="none" w:sz="0" w:space="0" w:color="auto"/>
            <w:right w:val="none" w:sz="0" w:space="0" w:color="auto"/>
          </w:divBdr>
        </w:div>
        <w:div w:id="1703941373">
          <w:marLeft w:val="640"/>
          <w:marRight w:val="0"/>
          <w:marTop w:val="0"/>
          <w:marBottom w:val="0"/>
          <w:divBdr>
            <w:top w:val="none" w:sz="0" w:space="0" w:color="auto"/>
            <w:left w:val="none" w:sz="0" w:space="0" w:color="auto"/>
            <w:bottom w:val="none" w:sz="0" w:space="0" w:color="auto"/>
            <w:right w:val="none" w:sz="0" w:space="0" w:color="auto"/>
          </w:divBdr>
        </w:div>
        <w:div w:id="1027489720">
          <w:marLeft w:val="640"/>
          <w:marRight w:val="0"/>
          <w:marTop w:val="0"/>
          <w:marBottom w:val="0"/>
          <w:divBdr>
            <w:top w:val="none" w:sz="0" w:space="0" w:color="auto"/>
            <w:left w:val="none" w:sz="0" w:space="0" w:color="auto"/>
            <w:bottom w:val="none" w:sz="0" w:space="0" w:color="auto"/>
            <w:right w:val="none" w:sz="0" w:space="0" w:color="auto"/>
          </w:divBdr>
        </w:div>
        <w:div w:id="130756489">
          <w:marLeft w:val="640"/>
          <w:marRight w:val="0"/>
          <w:marTop w:val="0"/>
          <w:marBottom w:val="0"/>
          <w:divBdr>
            <w:top w:val="none" w:sz="0" w:space="0" w:color="auto"/>
            <w:left w:val="none" w:sz="0" w:space="0" w:color="auto"/>
            <w:bottom w:val="none" w:sz="0" w:space="0" w:color="auto"/>
            <w:right w:val="none" w:sz="0" w:space="0" w:color="auto"/>
          </w:divBdr>
        </w:div>
        <w:div w:id="882983578">
          <w:marLeft w:val="640"/>
          <w:marRight w:val="0"/>
          <w:marTop w:val="0"/>
          <w:marBottom w:val="0"/>
          <w:divBdr>
            <w:top w:val="none" w:sz="0" w:space="0" w:color="auto"/>
            <w:left w:val="none" w:sz="0" w:space="0" w:color="auto"/>
            <w:bottom w:val="none" w:sz="0" w:space="0" w:color="auto"/>
            <w:right w:val="none" w:sz="0" w:space="0" w:color="auto"/>
          </w:divBdr>
        </w:div>
        <w:div w:id="905913763">
          <w:marLeft w:val="640"/>
          <w:marRight w:val="0"/>
          <w:marTop w:val="0"/>
          <w:marBottom w:val="0"/>
          <w:divBdr>
            <w:top w:val="none" w:sz="0" w:space="0" w:color="auto"/>
            <w:left w:val="none" w:sz="0" w:space="0" w:color="auto"/>
            <w:bottom w:val="none" w:sz="0" w:space="0" w:color="auto"/>
            <w:right w:val="none" w:sz="0" w:space="0" w:color="auto"/>
          </w:divBdr>
        </w:div>
        <w:div w:id="62677439">
          <w:marLeft w:val="640"/>
          <w:marRight w:val="0"/>
          <w:marTop w:val="0"/>
          <w:marBottom w:val="0"/>
          <w:divBdr>
            <w:top w:val="none" w:sz="0" w:space="0" w:color="auto"/>
            <w:left w:val="none" w:sz="0" w:space="0" w:color="auto"/>
            <w:bottom w:val="none" w:sz="0" w:space="0" w:color="auto"/>
            <w:right w:val="none" w:sz="0" w:space="0" w:color="auto"/>
          </w:divBdr>
        </w:div>
        <w:div w:id="2111580751">
          <w:marLeft w:val="640"/>
          <w:marRight w:val="0"/>
          <w:marTop w:val="0"/>
          <w:marBottom w:val="0"/>
          <w:divBdr>
            <w:top w:val="none" w:sz="0" w:space="0" w:color="auto"/>
            <w:left w:val="none" w:sz="0" w:space="0" w:color="auto"/>
            <w:bottom w:val="none" w:sz="0" w:space="0" w:color="auto"/>
            <w:right w:val="none" w:sz="0" w:space="0" w:color="auto"/>
          </w:divBdr>
        </w:div>
        <w:div w:id="943418676">
          <w:marLeft w:val="640"/>
          <w:marRight w:val="0"/>
          <w:marTop w:val="0"/>
          <w:marBottom w:val="0"/>
          <w:divBdr>
            <w:top w:val="none" w:sz="0" w:space="0" w:color="auto"/>
            <w:left w:val="none" w:sz="0" w:space="0" w:color="auto"/>
            <w:bottom w:val="none" w:sz="0" w:space="0" w:color="auto"/>
            <w:right w:val="none" w:sz="0" w:space="0" w:color="auto"/>
          </w:divBdr>
        </w:div>
        <w:div w:id="36467855">
          <w:marLeft w:val="640"/>
          <w:marRight w:val="0"/>
          <w:marTop w:val="0"/>
          <w:marBottom w:val="0"/>
          <w:divBdr>
            <w:top w:val="none" w:sz="0" w:space="0" w:color="auto"/>
            <w:left w:val="none" w:sz="0" w:space="0" w:color="auto"/>
            <w:bottom w:val="none" w:sz="0" w:space="0" w:color="auto"/>
            <w:right w:val="none" w:sz="0" w:space="0" w:color="auto"/>
          </w:divBdr>
        </w:div>
        <w:div w:id="997266382">
          <w:marLeft w:val="640"/>
          <w:marRight w:val="0"/>
          <w:marTop w:val="0"/>
          <w:marBottom w:val="0"/>
          <w:divBdr>
            <w:top w:val="none" w:sz="0" w:space="0" w:color="auto"/>
            <w:left w:val="none" w:sz="0" w:space="0" w:color="auto"/>
            <w:bottom w:val="none" w:sz="0" w:space="0" w:color="auto"/>
            <w:right w:val="none" w:sz="0" w:space="0" w:color="auto"/>
          </w:divBdr>
        </w:div>
        <w:div w:id="1703902483">
          <w:marLeft w:val="640"/>
          <w:marRight w:val="0"/>
          <w:marTop w:val="0"/>
          <w:marBottom w:val="0"/>
          <w:divBdr>
            <w:top w:val="none" w:sz="0" w:space="0" w:color="auto"/>
            <w:left w:val="none" w:sz="0" w:space="0" w:color="auto"/>
            <w:bottom w:val="none" w:sz="0" w:space="0" w:color="auto"/>
            <w:right w:val="none" w:sz="0" w:space="0" w:color="auto"/>
          </w:divBdr>
        </w:div>
        <w:div w:id="1675108347">
          <w:marLeft w:val="640"/>
          <w:marRight w:val="0"/>
          <w:marTop w:val="0"/>
          <w:marBottom w:val="0"/>
          <w:divBdr>
            <w:top w:val="none" w:sz="0" w:space="0" w:color="auto"/>
            <w:left w:val="none" w:sz="0" w:space="0" w:color="auto"/>
            <w:bottom w:val="none" w:sz="0" w:space="0" w:color="auto"/>
            <w:right w:val="none" w:sz="0" w:space="0" w:color="auto"/>
          </w:divBdr>
        </w:div>
        <w:div w:id="1711878465">
          <w:marLeft w:val="640"/>
          <w:marRight w:val="0"/>
          <w:marTop w:val="0"/>
          <w:marBottom w:val="0"/>
          <w:divBdr>
            <w:top w:val="none" w:sz="0" w:space="0" w:color="auto"/>
            <w:left w:val="none" w:sz="0" w:space="0" w:color="auto"/>
            <w:bottom w:val="none" w:sz="0" w:space="0" w:color="auto"/>
            <w:right w:val="none" w:sz="0" w:space="0" w:color="auto"/>
          </w:divBdr>
        </w:div>
        <w:div w:id="376320108">
          <w:marLeft w:val="640"/>
          <w:marRight w:val="0"/>
          <w:marTop w:val="0"/>
          <w:marBottom w:val="0"/>
          <w:divBdr>
            <w:top w:val="none" w:sz="0" w:space="0" w:color="auto"/>
            <w:left w:val="none" w:sz="0" w:space="0" w:color="auto"/>
            <w:bottom w:val="none" w:sz="0" w:space="0" w:color="auto"/>
            <w:right w:val="none" w:sz="0" w:space="0" w:color="auto"/>
          </w:divBdr>
        </w:div>
        <w:div w:id="743841284">
          <w:marLeft w:val="640"/>
          <w:marRight w:val="0"/>
          <w:marTop w:val="0"/>
          <w:marBottom w:val="0"/>
          <w:divBdr>
            <w:top w:val="none" w:sz="0" w:space="0" w:color="auto"/>
            <w:left w:val="none" w:sz="0" w:space="0" w:color="auto"/>
            <w:bottom w:val="none" w:sz="0" w:space="0" w:color="auto"/>
            <w:right w:val="none" w:sz="0" w:space="0" w:color="auto"/>
          </w:divBdr>
        </w:div>
        <w:div w:id="547572031">
          <w:marLeft w:val="640"/>
          <w:marRight w:val="0"/>
          <w:marTop w:val="0"/>
          <w:marBottom w:val="0"/>
          <w:divBdr>
            <w:top w:val="none" w:sz="0" w:space="0" w:color="auto"/>
            <w:left w:val="none" w:sz="0" w:space="0" w:color="auto"/>
            <w:bottom w:val="none" w:sz="0" w:space="0" w:color="auto"/>
            <w:right w:val="none" w:sz="0" w:space="0" w:color="auto"/>
          </w:divBdr>
        </w:div>
        <w:div w:id="85611536">
          <w:marLeft w:val="640"/>
          <w:marRight w:val="0"/>
          <w:marTop w:val="0"/>
          <w:marBottom w:val="0"/>
          <w:divBdr>
            <w:top w:val="none" w:sz="0" w:space="0" w:color="auto"/>
            <w:left w:val="none" w:sz="0" w:space="0" w:color="auto"/>
            <w:bottom w:val="none" w:sz="0" w:space="0" w:color="auto"/>
            <w:right w:val="none" w:sz="0" w:space="0" w:color="auto"/>
          </w:divBdr>
        </w:div>
        <w:div w:id="331445855">
          <w:marLeft w:val="640"/>
          <w:marRight w:val="0"/>
          <w:marTop w:val="0"/>
          <w:marBottom w:val="0"/>
          <w:divBdr>
            <w:top w:val="none" w:sz="0" w:space="0" w:color="auto"/>
            <w:left w:val="none" w:sz="0" w:space="0" w:color="auto"/>
            <w:bottom w:val="none" w:sz="0" w:space="0" w:color="auto"/>
            <w:right w:val="none" w:sz="0" w:space="0" w:color="auto"/>
          </w:divBdr>
        </w:div>
        <w:div w:id="1300456552">
          <w:marLeft w:val="640"/>
          <w:marRight w:val="0"/>
          <w:marTop w:val="0"/>
          <w:marBottom w:val="0"/>
          <w:divBdr>
            <w:top w:val="none" w:sz="0" w:space="0" w:color="auto"/>
            <w:left w:val="none" w:sz="0" w:space="0" w:color="auto"/>
            <w:bottom w:val="none" w:sz="0" w:space="0" w:color="auto"/>
            <w:right w:val="none" w:sz="0" w:space="0" w:color="auto"/>
          </w:divBdr>
        </w:div>
        <w:div w:id="117840771">
          <w:marLeft w:val="640"/>
          <w:marRight w:val="0"/>
          <w:marTop w:val="0"/>
          <w:marBottom w:val="0"/>
          <w:divBdr>
            <w:top w:val="none" w:sz="0" w:space="0" w:color="auto"/>
            <w:left w:val="none" w:sz="0" w:space="0" w:color="auto"/>
            <w:bottom w:val="none" w:sz="0" w:space="0" w:color="auto"/>
            <w:right w:val="none" w:sz="0" w:space="0" w:color="auto"/>
          </w:divBdr>
        </w:div>
        <w:div w:id="45372675">
          <w:marLeft w:val="640"/>
          <w:marRight w:val="0"/>
          <w:marTop w:val="0"/>
          <w:marBottom w:val="0"/>
          <w:divBdr>
            <w:top w:val="none" w:sz="0" w:space="0" w:color="auto"/>
            <w:left w:val="none" w:sz="0" w:space="0" w:color="auto"/>
            <w:bottom w:val="none" w:sz="0" w:space="0" w:color="auto"/>
            <w:right w:val="none" w:sz="0" w:space="0" w:color="auto"/>
          </w:divBdr>
        </w:div>
        <w:div w:id="2038071203">
          <w:marLeft w:val="640"/>
          <w:marRight w:val="0"/>
          <w:marTop w:val="0"/>
          <w:marBottom w:val="0"/>
          <w:divBdr>
            <w:top w:val="none" w:sz="0" w:space="0" w:color="auto"/>
            <w:left w:val="none" w:sz="0" w:space="0" w:color="auto"/>
            <w:bottom w:val="none" w:sz="0" w:space="0" w:color="auto"/>
            <w:right w:val="none" w:sz="0" w:space="0" w:color="auto"/>
          </w:divBdr>
        </w:div>
      </w:divsChild>
    </w:div>
    <w:div w:id="1109618222">
      <w:bodyDiv w:val="1"/>
      <w:marLeft w:val="0"/>
      <w:marRight w:val="0"/>
      <w:marTop w:val="0"/>
      <w:marBottom w:val="0"/>
      <w:divBdr>
        <w:top w:val="none" w:sz="0" w:space="0" w:color="auto"/>
        <w:left w:val="none" w:sz="0" w:space="0" w:color="auto"/>
        <w:bottom w:val="none" w:sz="0" w:space="0" w:color="auto"/>
        <w:right w:val="none" w:sz="0" w:space="0" w:color="auto"/>
      </w:divBdr>
      <w:divsChild>
        <w:div w:id="980497382">
          <w:marLeft w:val="640"/>
          <w:marRight w:val="0"/>
          <w:marTop w:val="0"/>
          <w:marBottom w:val="0"/>
          <w:divBdr>
            <w:top w:val="none" w:sz="0" w:space="0" w:color="auto"/>
            <w:left w:val="none" w:sz="0" w:space="0" w:color="auto"/>
            <w:bottom w:val="none" w:sz="0" w:space="0" w:color="auto"/>
            <w:right w:val="none" w:sz="0" w:space="0" w:color="auto"/>
          </w:divBdr>
        </w:div>
        <w:div w:id="349184074">
          <w:marLeft w:val="640"/>
          <w:marRight w:val="0"/>
          <w:marTop w:val="0"/>
          <w:marBottom w:val="0"/>
          <w:divBdr>
            <w:top w:val="none" w:sz="0" w:space="0" w:color="auto"/>
            <w:left w:val="none" w:sz="0" w:space="0" w:color="auto"/>
            <w:bottom w:val="none" w:sz="0" w:space="0" w:color="auto"/>
            <w:right w:val="none" w:sz="0" w:space="0" w:color="auto"/>
          </w:divBdr>
        </w:div>
        <w:div w:id="1090737259">
          <w:marLeft w:val="640"/>
          <w:marRight w:val="0"/>
          <w:marTop w:val="0"/>
          <w:marBottom w:val="0"/>
          <w:divBdr>
            <w:top w:val="none" w:sz="0" w:space="0" w:color="auto"/>
            <w:left w:val="none" w:sz="0" w:space="0" w:color="auto"/>
            <w:bottom w:val="none" w:sz="0" w:space="0" w:color="auto"/>
            <w:right w:val="none" w:sz="0" w:space="0" w:color="auto"/>
          </w:divBdr>
        </w:div>
        <w:div w:id="1083183702">
          <w:marLeft w:val="640"/>
          <w:marRight w:val="0"/>
          <w:marTop w:val="0"/>
          <w:marBottom w:val="0"/>
          <w:divBdr>
            <w:top w:val="none" w:sz="0" w:space="0" w:color="auto"/>
            <w:left w:val="none" w:sz="0" w:space="0" w:color="auto"/>
            <w:bottom w:val="none" w:sz="0" w:space="0" w:color="auto"/>
            <w:right w:val="none" w:sz="0" w:space="0" w:color="auto"/>
          </w:divBdr>
        </w:div>
        <w:div w:id="194464109">
          <w:marLeft w:val="640"/>
          <w:marRight w:val="0"/>
          <w:marTop w:val="0"/>
          <w:marBottom w:val="0"/>
          <w:divBdr>
            <w:top w:val="none" w:sz="0" w:space="0" w:color="auto"/>
            <w:left w:val="none" w:sz="0" w:space="0" w:color="auto"/>
            <w:bottom w:val="none" w:sz="0" w:space="0" w:color="auto"/>
            <w:right w:val="none" w:sz="0" w:space="0" w:color="auto"/>
          </w:divBdr>
        </w:div>
        <w:div w:id="1712878381">
          <w:marLeft w:val="640"/>
          <w:marRight w:val="0"/>
          <w:marTop w:val="0"/>
          <w:marBottom w:val="0"/>
          <w:divBdr>
            <w:top w:val="none" w:sz="0" w:space="0" w:color="auto"/>
            <w:left w:val="none" w:sz="0" w:space="0" w:color="auto"/>
            <w:bottom w:val="none" w:sz="0" w:space="0" w:color="auto"/>
            <w:right w:val="none" w:sz="0" w:space="0" w:color="auto"/>
          </w:divBdr>
        </w:div>
        <w:div w:id="819227713">
          <w:marLeft w:val="640"/>
          <w:marRight w:val="0"/>
          <w:marTop w:val="0"/>
          <w:marBottom w:val="0"/>
          <w:divBdr>
            <w:top w:val="none" w:sz="0" w:space="0" w:color="auto"/>
            <w:left w:val="none" w:sz="0" w:space="0" w:color="auto"/>
            <w:bottom w:val="none" w:sz="0" w:space="0" w:color="auto"/>
            <w:right w:val="none" w:sz="0" w:space="0" w:color="auto"/>
          </w:divBdr>
        </w:div>
        <w:div w:id="786463593">
          <w:marLeft w:val="640"/>
          <w:marRight w:val="0"/>
          <w:marTop w:val="0"/>
          <w:marBottom w:val="0"/>
          <w:divBdr>
            <w:top w:val="none" w:sz="0" w:space="0" w:color="auto"/>
            <w:left w:val="none" w:sz="0" w:space="0" w:color="auto"/>
            <w:bottom w:val="none" w:sz="0" w:space="0" w:color="auto"/>
            <w:right w:val="none" w:sz="0" w:space="0" w:color="auto"/>
          </w:divBdr>
        </w:div>
        <w:div w:id="545291091">
          <w:marLeft w:val="640"/>
          <w:marRight w:val="0"/>
          <w:marTop w:val="0"/>
          <w:marBottom w:val="0"/>
          <w:divBdr>
            <w:top w:val="none" w:sz="0" w:space="0" w:color="auto"/>
            <w:left w:val="none" w:sz="0" w:space="0" w:color="auto"/>
            <w:bottom w:val="none" w:sz="0" w:space="0" w:color="auto"/>
            <w:right w:val="none" w:sz="0" w:space="0" w:color="auto"/>
          </w:divBdr>
        </w:div>
        <w:div w:id="1032000284">
          <w:marLeft w:val="640"/>
          <w:marRight w:val="0"/>
          <w:marTop w:val="0"/>
          <w:marBottom w:val="0"/>
          <w:divBdr>
            <w:top w:val="none" w:sz="0" w:space="0" w:color="auto"/>
            <w:left w:val="none" w:sz="0" w:space="0" w:color="auto"/>
            <w:bottom w:val="none" w:sz="0" w:space="0" w:color="auto"/>
            <w:right w:val="none" w:sz="0" w:space="0" w:color="auto"/>
          </w:divBdr>
        </w:div>
        <w:div w:id="409428058">
          <w:marLeft w:val="640"/>
          <w:marRight w:val="0"/>
          <w:marTop w:val="0"/>
          <w:marBottom w:val="0"/>
          <w:divBdr>
            <w:top w:val="none" w:sz="0" w:space="0" w:color="auto"/>
            <w:left w:val="none" w:sz="0" w:space="0" w:color="auto"/>
            <w:bottom w:val="none" w:sz="0" w:space="0" w:color="auto"/>
            <w:right w:val="none" w:sz="0" w:space="0" w:color="auto"/>
          </w:divBdr>
        </w:div>
        <w:div w:id="1965229460">
          <w:marLeft w:val="640"/>
          <w:marRight w:val="0"/>
          <w:marTop w:val="0"/>
          <w:marBottom w:val="0"/>
          <w:divBdr>
            <w:top w:val="none" w:sz="0" w:space="0" w:color="auto"/>
            <w:left w:val="none" w:sz="0" w:space="0" w:color="auto"/>
            <w:bottom w:val="none" w:sz="0" w:space="0" w:color="auto"/>
            <w:right w:val="none" w:sz="0" w:space="0" w:color="auto"/>
          </w:divBdr>
        </w:div>
        <w:div w:id="128476950">
          <w:marLeft w:val="640"/>
          <w:marRight w:val="0"/>
          <w:marTop w:val="0"/>
          <w:marBottom w:val="0"/>
          <w:divBdr>
            <w:top w:val="none" w:sz="0" w:space="0" w:color="auto"/>
            <w:left w:val="none" w:sz="0" w:space="0" w:color="auto"/>
            <w:bottom w:val="none" w:sz="0" w:space="0" w:color="auto"/>
            <w:right w:val="none" w:sz="0" w:space="0" w:color="auto"/>
          </w:divBdr>
        </w:div>
        <w:div w:id="1611354720">
          <w:marLeft w:val="640"/>
          <w:marRight w:val="0"/>
          <w:marTop w:val="0"/>
          <w:marBottom w:val="0"/>
          <w:divBdr>
            <w:top w:val="none" w:sz="0" w:space="0" w:color="auto"/>
            <w:left w:val="none" w:sz="0" w:space="0" w:color="auto"/>
            <w:bottom w:val="none" w:sz="0" w:space="0" w:color="auto"/>
            <w:right w:val="none" w:sz="0" w:space="0" w:color="auto"/>
          </w:divBdr>
        </w:div>
        <w:div w:id="998388340">
          <w:marLeft w:val="640"/>
          <w:marRight w:val="0"/>
          <w:marTop w:val="0"/>
          <w:marBottom w:val="0"/>
          <w:divBdr>
            <w:top w:val="none" w:sz="0" w:space="0" w:color="auto"/>
            <w:left w:val="none" w:sz="0" w:space="0" w:color="auto"/>
            <w:bottom w:val="none" w:sz="0" w:space="0" w:color="auto"/>
            <w:right w:val="none" w:sz="0" w:space="0" w:color="auto"/>
          </w:divBdr>
        </w:div>
        <w:div w:id="348263745">
          <w:marLeft w:val="640"/>
          <w:marRight w:val="0"/>
          <w:marTop w:val="0"/>
          <w:marBottom w:val="0"/>
          <w:divBdr>
            <w:top w:val="none" w:sz="0" w:space="0" w:color="auto"/>
            <w:left w:val="none" w:sz="0" w:space="0" w:color="auto"/>
            <w:bottom w:val="none" w:sz="0" w:space="0" w:color="auto"/>
            <w:right w:val="none" w:sz="0" w:space="0" w:color="auto"/>
          </w:divBdr>
        </w:div>
        <w:div w:id="1865708206">
          <w:marLeft w:val="640"/>
          <w:marRight w:val="0"/>
          <w:marTop w:val="0"/>
          <w:marBottom w:val="0"/>
          <w:divBdr>
            <w:top w:val="none" w:sz="0" w:space="0" w:color="auto"/>
            <w:left w:val="none" w:sz="0" w:space="0" w:color="auto"/>
            <w:bottom w:val="none" w:sz="0" w:space="0" w:color="auto"/>
            <w:right w:val="none" w:sz="0" w:space="0" w:color="auto"/>
          </w:divBdr>
        </w:div>
        <w:div w:id="877200466">
          <w:marLeft w:val="640"/>
          <w:marRight w:val="0"/>
          <w:marTop w:val="0"/>
          <w:marBottom w:val="0"/>
          <w:divBdr>
            <w:top w:val="none" w:sz="0" w:space="0" w:color="auto"/>
            <w:left w:val="none" w:sz="0" w:space="0" w:color="auto"/>
            <w:bottom w:val="none" w:sz="0" w:space="0" w:color="auto"/>
            <w:right w:val="none" w:sz="0" w:space="0" w:color="auto"/>
          </w:divBdr>
        </w:div>
        <w:div w:id="1097403974">
          <w:marLeft w:val="640"/>
          <w:marRight w:val="0"/>
          <w:marTop w:val="0"/>
          <w:marBottom w:val="0"/>
          <w:divBdr>
            <w:top w:val="none" w:sz="0" w:space="0" w:color="auto"/>
            <w:left w:val="none" w:sz="0" w:space="0" w:color="auto"/>
            <w:bottom w:val="none" w:sz="0" w:space="0" w:color="auto"/>
            <w:right w:val="none" w:sz="0" w:space="0" w:color="auto"/>
          </w:divBdr>
        </w:div>
        <w:div w:id="834150450">
          <w:marLeft w:val="640"/>
          <w:marRight w:val="0"/>
          <w:marTop w:val="0"/>
          <w:marBottom w:val="0"/>
          <w:divBdr>
            <w:top w:val="none" w:sz="0" w:space="0" w:color="auto"/>
            <w:left w:val="none" w:sz="0" w:space="0" w:color="auto"/>
            <w:bottom w:val="none" w:sz="0" w:space="0" w:color="auto"/>
            <w:right w:val="none" w:sz="0" w:space="0" w:color="auto"/>
          </w:divBdr>
        </w:div>
        <w:div w:id="933828018">
          <w:marLeft w:val="640"/>
          <w:marRight w:val="0"/>
          <w:marTop w:val="0"/>
          <w:marBottom w:val="0"/>
          <w:divBdr>
            <w:top w:val="none" w:sz="0" w:space="0" w:color="auto"/>
            <w:left w:val="none" w:sz="0" w:space="0" w:color="auto"/>
            <w:bottom w:val="none" w:sz="0" w:space="0" w:color="auto"/>
            <w:right w:val="none" w:sz="0" w:space="0" w:color="auto"/>
          </w:divBdr>
        </w:div>
        <w:div w:id="1237588314">
          <w:marLeft w:val="640"/>
          <w:marRight w:val="0"/>
          <w:marTop w:val="0"/>
          <w:marBottom w:val="0"/>
          <w:divBdr>
            <w:top w:val="none" w:sz="0" w:space="0" w:color="auto"/>
            <w:left w:val="none" w:sz="0" w:space="0" w:color="auto"/>
            <w:bottom w:val="none" w:sz="0" w:space="0" w:color="auto"/>
            <w:right w:val="none" w:sz="0" w:space="0" w:color="auto"/>
          </w:divBdr>
        </w:div>
        <w:div w:id="669989759">
          <w:marLeft w:val="640"/>
          <w:marRight w:val="0"/>
          <w:marTop w:val="0"/>
          <w:marBottom w:val="0"/>
          <w:divBdr>
            <w:top w:val="none" w:sz="0" w:space="0" w:color="auto"/>
            <w:left w:val="none" w:sz="0" w:space="0" w:color="auto"/>
            <w:bottom w:val="none" w:sz="0" w:space="0" w:color="auto"/>
            <w:right w:val="none" w:sz="0" w:space="0" w:color="auto"/>
          </w:divBdr>
        </w:div>
        <w:div w:id="2141414520">
          <w:marLeft w:val="640"/>
          <w:marRight w:val="0"/>
          <w:marTop w:val="0"/>
          <w:marBottom w:val="0"/>
          <w:divBdr>
            <w:top w:val="none" w:sz="0" w:space="0" w:color="auto"/>
            <w:left w:val="none" w:sz="0" w:space="0" w:color="auto"/>
            <w:bottom w:val="none" w:sz="0" w:space="0" w:color="auto"/>
            <w:right w:val="none" w:sz="0" w:space="0" w:color="auto"/>
          </w:divBdr>
        </w:div>
        <w:div w:id="70280808">
          <w:marLeft w:val="640"/>
          <w:marRight w:val="0"/>
          <w:marTop w:val="0"/>
          <w:marBottom w:val="0"/>
          <w:divBdr>
            <w:top w:val="none" w:sz="0" w:space="0" w:color="auto"/>
            <w:left w:val="none" w:sz="0" w:space="0" w:color="auto"/>
            <w:bottom w:val="none" w:sz="0" w:space="0" w:color="auto"/>
            <w:right w:val="none" w:sz="0" w:space="0" w:color="auto"/>
          </w:divBdr>
        </w:div>
        <w:div w:id="1133600292">
          <w:marLeft w:val="640"/>
          <w:marRight w:val="0"/>
          <w:marTop w:val="0"/>
          <w:marBottom w:val="0"/>
          <w:divBdr>
            <w:top w:val="none" w:sz="0" w:space="0" w:color="auto"/>
            <w:left w:val="none" w:sz="0" w:space="0" w:color="auto"/>
            <w:bottom w:val="none" w:sz="0" w:space="0" w:color="auto"/>
            <w:right w:val="none" w:sz="0" w:space="0" w:color="auto"/>
          </w:divBdr>
        </w:div>
        <w:div w:id="1111558059">
          <w:marLeft w:val="640"/>
          <w:marRight w:val="0"/>
          <w:marTop w:val="0"/>
          <w:marBottom w:val="0"/>
          <w:divBdr>
            <w:top w:val="none" w:sz="0" w:space="0" w:color="auto"/>
            <w:left w:val="none" w:sz="0" w:space="0" w:color="auto"/>
            <w:bottom w:val="none" w:sz="0" w:space="0" w:color="auto"/>
            <w:right w:val="none" w:sz="0" w:space="0" w:color="auto"/>
          </w:divBdr>
        </w:div>
        <w:div w:id="573589040">
          <w:marLeft w:val="640"/>
          <w:marRight w:val="0"/>
          <w:marTop w:val="0"/>
          <w:marBottom w:val="0"/>
          <w:divBdr>
            <w:top w:val="none" w:sz="0" w:space="0" w:color="auto"/>
            <w:left w:val="none" w:sz="0" w:space="0" w:color="auto"/>
            <w:bottom w:val="none" w:sz="0" w:space="0" w:color="auto"/>
            <w:right w:val="none" w:sz="0" w:space="0" w:color="auto"/>
          </w:divBdr>
        </w:div>
        <w:div w:id="856117254">
          <w:marLeft w:val="640"/>
          <w:marRight w:val="0"/>
          <w:marTop w:val="0"/>
          <w:marBottom w:val="0"/>
          <w:divBdr>
            <w:top w:val="none" w:sz="0" w:space="0" w:color="auto"/>
            <w:left w:val="none" w:sz="0" w:space="0" w:color="auto"/>
            <w:bottom w:val="none" w:sz="0" w:space="0" w:color="auto"/>
            <w:right w:val="none" w:sz="0" w:space="0" w:color="auto"/>
          </w:divBdr>
        </w:div>
        <w:div w:id="456333075">
          <w:marLeft w:val="640"/>
          <w:marRight w:val="0"/>
          <w:marTop w:val="0"/>
          <w:marBottom w:val="0"/>
          <w:divBdr>
            <w:top w:val="none" w:sz="0" w:space="0" w:color="auto"/>
            <w:left w:val="none" w:sz="0" w:space="0" w:color="auto"/>
            <w:bottom w:val="none" w:sz="0" w:space="0" w:color="auto"/>
            <w:right w:val="none" w:sz="0" w:space="0" w:color="auto"/>
          </w:divBdr>
        </w:div>
        <w:div w:id="1157647978">
          <w:marLeft w:val="640"/>
          <w:marRight w:val="0"/>
          <w:marTop w:val="0"/>
          <w:marBottom w:val="0"/>
          <w:divBdr>
            <w:top w:val="none" w:sz="0" w:space="0" w:color="auto"/>
            <w:left w:val="none" w:sz="0" w:space="0" w:color="auto"/>
            <w:bottom w:val="none" w:sz="0" w:space="0" w:color="auto"/>
            <w:right w:val="none" w:sz="0" w:space="0" w:color="auto"/>
          </w:divBdr>
        </w:div>
        <w:div w:id="1339382032">
          <w:marLeft w:val="640"/>
          <w:marRight w:val="0"/>
          <w:marTop w:val="0"/>
          <w:marBottom w:val="0"/>
          <w:divBdr>
            <w:top w:val="none" w:sz="0" w:space="0" w:color="auto"/>
            <w:left w:val="none" w:sz="0" w:space="0" w:color="auto"/>
            <w:bottom w:val="none" w:sz="0" w:space="0" w:color="auto"/>
            <w:right w:val="none" w:sz="0" w:space="0" w:color="auto"/>
          </w:divBdr>
        </w:div>
        <w:div w:id="1787500003">
          <w:marLeft w:val="640"/>
          <w:marRight w:val="0"/>
          <w:marTop w:val="0"/>
          <w:marBottom w:val="0"/>
          <w:divBdr>
            <w:top w:val="none" w:sz="0" w:space="0" w:color="auto"/>
            <w:left w:val="none" w:sz="0" w:space="0" w:color="auto"/>
            <w:bottom w:val="none" w:sz="0" w:space="0" w:color="auto"/>
            <w:right w:val="none" w:sz="0" w:space="0" w:color="auto"/>
          </w:divBdr>
        </w:div>
        <w:div w:id="1120145201">
          <w:marLeft w:val="640"/>
          <w:marRight w:val="0"/>
          <w:marTop w:val="0"/>
          <w:marBottom w:val="0"/>
          <w:divBdr>
            <w:top w:val="none" w:sz="0" w:space="0" w:color="auto"/>
            <w:left w:val="none" w:sz="0" w:space="0" w:color="auto"/>
            <w:bottom w:val="none" w:sz="0" w:space="0" w:color="auto"/>
            <w:right w:val="none" w:sz="0" w:space="0" w:color="auto"/>
          </w:divBdr>
        </w:div>
        <w:div w:id="1372608287">
          <w:marLeft w:val="640"/>
          <w:marRight w:val="0"/>
          <w:marTop w:val="0"/>
          <w:marBottom w:val="0"/>
          <w:divBdr>
            <w:top w:val="none" w:sz="0" w:space="0" w:color="auto"/>
            <w:left w:val="none" w:sz="0" w:space="0" w:color="auto"/>
            <w:bottom w:val="none" w:sz="0" w:space="0" w:color="auto"/>
            <w:right w:val="none" w:sz="0" w:space="0" w:color="auto"/>
          </w:divBdr>
        </w:div>
        <w:div w:id="1770853154">
          <w:marLeft w:val="640"/>
          <w:marRight w:val="0"/>
          <w:marTop w:val="0"/>
          <w:marBottom w:val="0"/>
          <w:divBdr>
            <w:top w:val="none" w:sz="0" w:space="0" w:color="auto"/>
            <w:left w:val="none" w:sz="0" w:space="0" w:color="auto"/>
            <w:bottom w:val="none" w:sz="0" w:space="0" w:color="auto"/>
            <w:right w:val="none" w:sz="0" w:space="0" w:color="auto"/>
          </w:divBdr>
        </w:div>
        <w:div w:id="357198457">
          <w:marLeft w:val="640"/>
          <w:marRight w:val="0"/>
          <w:marTop w:val="0"/>
          <w:marBottom w:val="0"/>
          <w:divBdr>
            <w:top w:val="none" w:sz="0" w:space="0" w:color="auto"/>
            <w:left w:val="none" w:sz="0" w:space="0" w:color="auto"/>
            <w:bottom w:val="none" w:sz="0" w:space="0" w:color="auto"/>
            <w:right w:val="none" w:sz="0" w:space="0" w:color="auto"/>
          </w:divBdr>
        </w:div>
        <w:div w:id="1302691131">
          <w:marLeft w:val="640"/>
          <w:marRight w:val="0"/>
          <w:marTop w:val="0"/>
          <w:marBottom w:val="0"/>
          <w:divBdr>
            <w:top w:val="none" w:sz="0" w:space="0" w:color="auto"/>
            <w:left w:val="none" w:sz="0" w:space="0" w:color="auto"/>
            <w:bottom w:val="none" w:sz="0" w:space="0" w:color="auto"/>
            <w:right w:val="none" w:sz="0" w:space="0" w:color="auto"/>
          </w:divBdr>
        </w:div>
        <w:div w:id="1813520599">
          <w:marLeft w:val="640"/>
          <w:marRight w:val="0"/>
          <w:marTop w:val="0"/>
          <w:marBottom w:val="0"/>
          <w:divBdr>
            <w:top w:val="none" w:sz="0" w:space="0" w:color="auto"/>
            <w:left w:val="none" w:sz="0" w:space="0" w:color="auto"/>
            <w:bottom w:val="none" w:sz="0" w:space="0" w:color="auto"/>
            <w:right w:val="none" w:sz="0" w:space="0" w:color="auto"/>
          </w:divBdr>
        </w:div>
        <w:div w:id="1593080497">
          <w:marLeft w:val="640"/>
          <w:marRight w:val="0"/>
          <w:marTop w:val="0"/>
          <w:marBottom w:val="0"/>
          <w:divBdr>
            <w:top w:val="none" w:sz="0" w:space="0" w:color="auto"/>
            <w:left w:val="none" w:sz="0" w:space="0" w:color="auto"/>
            <w:bottom w:val="none" w:sz="0" w:space="0" w:color="auto"/>
            <w:right w:val="none" w:sz="0" w:space="0" w:color="auto"/>
          </w:divBdr>
        </w:div>
        <w:div w:id="184246052">
          <w:marLeft w:val="640"/>
          <w:marRight w:val="0"/>
          <w:marTop w:val="0"/>
          <w:marBottom w:val="0"/>
          <w:divBdr>
            <w:top w:val="none" w:sz="0" w:space="0" w:color="auto"/>
            <w:left w:val="none" w:sz="0" w:space="0" w:color="auto"/>
            <w:bottom w:val="none" w:sz="0" w:space="0" w:color="auto"/>
            <w:right w:val="none" w:sz="0" w:space="0" w:color="auto"/>
          </w:divBdr>
        </w:div>
        <w:div w:id="436489270">
          <w:marLeft w:val="640"/>
          <w:marRight w:val="0"/>
          <w:marTop w:val="0"/>
          <w:marBottom w:val="0"/>
          <w:divBdr>
            <w:top w:val="none" w:sz="0" w:space="0" w:color="auto"/>
            <w:left w:val="none" w:sz="0" w:space="0" w:color="auto"/>
            <w:bottom w:val="none" w:sz="0" w:space="0" w:color="auto"/>
            <w:right w:val="none" w:sz="0" w:space="0" w:color="auto"/>
          </w:divBdr>
        </w:div>
        <w:div w:id="1438718091">
          <w:marLeft w:val="640"/>
          <w:marRight w:val="0"/>
          <w:marTop w:val="0"/>
          <w:marBottom w:val="0"/>
          <w:divBdr>
            <w:top w:val="none" w:sz="0" w:space="0" w:color="auto"/>
            <w:left w:val="none" w:sz="0" w:space="0" w:color="auto"/>
            <w:bottom w:val="none" w:sz="0" w:space="0" w:color="auto"/>
            <w:right w:val="none" w:sz="0" w:space="0" w:color="auto"/>
          </w:divBdr>
        </w:div>
        <w:div w:id="731539952">
          <w:marLeft w:val="640"/>
          <w:marRight w:val="0"/>
          <w:marTop w:val="0"/>
          <w:marBottom w:val="0"/>
          <w:divBdr>
            <w:top w:val="none" w:sz="0" w:space="0" w:color="auto"/>
            <w:left w:val="none" w:sz="0" w:space="0" w:color="auto"/>
            <w:bottom w:val="none" w:sz="0" w:space="0" w:color="auto"/>
            <w:right w:val="none" w:sz="0" w:space="0" w:color="auto"/>
          </w:divBdr>
        </w:div>
        <w:div w:id="1021738449">
          <w:marLeft w:val="640"/>
          <w:marRight w:val="0"/>
          <w:marTop w:val="0"/>
          <w:marBottom w:val="0"/>
          <w:divBdr>
            <w:top w:val="none" w:sz="0" w:space="0" w:color="auto"/>
            <w:left w:val="none" w:sz="0" w:space="0" w:color="auto"/>
            <w:bottom w:val="none" w:sz="0" w:space="0" w:color="auto"/>
            <w:right w:val="none" w:sz="0" w:space="0" w:color="auto"/>
          </w:divBdr>
        </w:div>
        <w:div w:id="1678194230">
          <w:marLeft w:val="640"/>
          <w:marRight w:val="0"/>
          <w:marTop w:val="0"/>
          <w:marBottom w:val="0"/>
          <w:divBdr>
            <w:top w:val="none" w:sz="0" w:space="0" w:color="auto"/>
            <w:left w:val="none" w:sz="0" w:space="0" w:color="auto"/>
            <w:bottom w:val="none" w:sz="0" w:space="0" w:color="auto"/>
            <w:right w:val="none" w:sz="0" w:space="0" w:color="auto"/>
          </w:divBdr>
        </w:div>
        <w:div w:id="996498945">
          <w:marLeft w:val="640"/>
          <w:marRight w:val="0"/>
          <w:marTop w:val="0"/>
          <w:marBottom w:val="0"/>
          <w:divBdr>
            <w:top w:val="none" w:sz="0" w:space="0" w:color="auto"/>
            <w:left w:val="none" w:sz="0" w:space="0" w:color="auto"/>
            <w:bottom w:val="none" w:sz="0" w:space="0" w:color="auto"/>
            <w:right w:val="none" w:sz="0" w:space="0" w:color="auto"/>
          </w:divBdr>
        </w:div>
        <w:div w:id="1601138230">
          <w:marLeft w:val="640"/>
          <w:marRight w:val="0"/>
          <w:marTop w:val="0"/>
          <w:marBottom w:val="0"/>
          <w:divBdr>
            <w:top w:val="none" w:sz="0" w:space="0" w:color="auto"/>
            <w:left w:val="none" w:sz="0" w:space="0" w:color="auto"/>
            <w:bottom w:val="none" w:sz="0" w:space="0" w:color="auto"/>
            <w:right w:val="none" w:sz="0" w:space="0" w:color="auto"/>
          </w:divBdr>
        </w:div>
        <w:div w:id="768549280">
          <w:marLeft w:val="640"/>
          <w:marRight w:val="0"/>
          <w:marTop w:val="0"/>
          <w:marBottom w:val="0"/>
          <w:divBdr>
            <w:top w:val="none" w:sz="0" w:space="0" w:color="auto"/>
            <w:left w:val="none" w:sz="0" w:space="0" w:color="auto"/>
            <w:bottom w:val="none" w:sz="0" w:space="0" w:color="auto"/>
            <w:right w:val="none" w:sz="0" w:space="0" w:color="auto"/>
          </w:divBdr>
        </w:div>
        <w:div w:id="2138374830">
          <w:marLeft w:val="640"/>
          <w:marRight w:val="0"/>
          <w:marTop w:val="0"/>
          <w:marBottom w:val="0"/>
          <w:divBdr>
            <w:top w:val="none" w:sz="0" w:space="0" w:color="auto"/>
            <w:left w:val="none" w:sz="0" w:space="0" w:color="auto"/>
            <w:bottom w:val="none" w:sz="0" w:space="0" w:color="auto"/>
            <w:right w:val="none" w:sz="0" w:space="0" w:color="auto"/>
          </w:divBdr>
        </w:div>
        <w:div w:id="1428958968">
          <w:marLeft w:val="640"/>
          <w:marRight w:val="0"/>
          <w:marTop w:val="0"/>
          <w:marBottom w:val="0"/>
          <w:divBdr>
            <w:top w:val="none" w:sz="0" w:space="0" w:color="auto"/>
            <w:left w:val="none" w:sz="0" w:space="0" w:color="auto"/>
            <w:bottom w:val="none" w:sz="0" w:space="0" w:color="auto"/>
            <w:right w:val="none" w:sz="0" w:space="0" w:color="auto"/>
          </w:divBdr>
        </w:div>
        <w:div w:id="1802265763">
          <w:marLeft w:val="640"/>
          <w:marRight w:val="0"/>
          <w:marTop w:val="0"/>
          <w:marBottom w:val="0"/>
          <w:divBdr>
            <w:top w:val="none" w:sz="0" w:space="0" w:color="auto"/>
            <w:left w:val="none" w:sz="0" w:space="0" w:color="auto"/>
            <w:bottom w:val="none" w:sz="0" w:space="0" w:color="auto"/>
            <w:right w:val="none" w:sz="0" w:space="0" w:color="auto"/>
          </w:divBdr>
        </w:div>
        <w:div w:id="1997566202">
          <w:marLeft w:val="640"/>
          <w:marRight w:val="0"/>
          <w:marTop w:val="0"/>
          <w:marBottom w:val="0"/>
          <w:divBdr>
            <w:top w:val="none" w:sz="0" w:space="0" w:color="auto"/>
            <w:left w:val="none" w:sz="0" w:space="0" w:color="auto"/>
            <w:bottom w:val="none" w:sz="0" w:space="0" w:color="auto"/>
            <w:right w:val="none" w:sz="0" w:space="0" w:color="auto"/>
          </w:divBdr>
        </w:div>
        <w:div w:id="1198660908">
          <w:marLeft w:val="640"/>
          <w:marRight w:val="0"/>
          <w:marTop w:val="0"/>
          <w:marBottom w:val="0"/>
          <w:divBdr>
            <w:top w:val="none" w:sz="0" w:space="0" w:color="auto"/>
            <w:left w:val="none" w:sz="0" w:space="0" w:color="auto"/>
            <w:bottom w:val="none" w:sz="0" w:space="0" w:color="auto"/>
            <w:right w:val="none" w:sz="0" w:space="0" w:color="auto"/>
          </w:divBdr>
        </w:div>
        <w:div w:id="1072392250">
          <w:marLeft w:val="640"/>
          <w:marRight w:val="0"/>
          <w:marTop w:val="0"/>
          <w:marBottom w:val="0"/>
          <w:divBdr>
            <w:top w:val="none" w:sz="0" w:space="0" w:color="auto"/>
            <w:left w:val="none" w:sz="0" w:space="0" w:color="auto"/>
            <w:bottom w:val="none" w:sz="0" w:space="0" w:color="auto"/>
            <w:right w:val="none" w:sz="0" w:space="0" w:color="auto"/>
          </w:divBdr>
        </w:div>
        <w:div w:id="860556287">
          <w:marLeft w:val="640"/>
          <w:marRight w:val="0"/>
          <w:marTop w:val="0"/>
          <w:marBottom w:val="0"/>
          <w:divBdr>
            <w:top w:val="none" w:sz="0" w:space="0" w:color="auto"/>
            <w:left w:val="none" w:sz="0" w:space="0" w:color="auto"/>
            <w:bottom w:val="none" w:sz="0" w:space="0" w:color="auto"/>
            <w:right w:val="none" w:sz="0" w:space="0" w:color="auto"/>
          </w:divBdr>
        </w:div>
        <w:div w:id="1375691941">
          <w:marLeft w:val="640"/>
          <w:marRight w:val="0"/>
          <w:marTop w:val="0"/>
          <w:marBottom w:val="0"/>
          <w:divBdr>
            <w:top w:val="none" w:sz="0" w:space="0" w:color="auto"/>
            <w:left w:val="none" w:sz="0" w:space="0" w:color="auto"/>
            <w:bottom w:val="none" w:sz="0" w:space="0" w:color="auto"/>
            <w:right w:val="none" w:sz="0" w:space="0" w:color="auto"/>
          </w:divBdr>
        </w:div>
        <w:div w:id="894706910">
          <w:marLeft w:val="640"/>
          <w:marRight w:val="0"/>
          <w:marTop w:val="0"/>
          <w:marBottom w:val="0"/>
          <w:divBdr>
            <w:top w:val="none" w:sz="0" w:space="0" w:color="auto"/>
            <w:left w:val="none" w:sz="0" w:space="0" w:color="auto"/>
            <w:bottom w:val="none" w:sz="0" w:space="0" w:color="auto"/>
            <w:right w:val="none" w:sz="0" w:space="0" w:color="auto"/>
          </w:divBdr>
        </w:div>
        <w:div w:id="1961376174">
          <w:marLeft w:val="640"/>
          <w:marRight w:val="0"/>
          <w:marTop w:val="0"/>
          <w:marBottom w:val="0"/>
          <w:divBdr>
            <w:top w:val="none" w:sz="0" w:space="0" w:color="auto"/>
            <w:left w:val="none" w:sz="0" w:space="0" w:color="auto"/>
            <w:bottom w:val="none" w:sz="0" w:space="0" w:color="auto"/>
            <w:right w:val="none" w:sz="0" w:space="0" w:color="auto"/>
          </w:divBdr>
        </w:div>
        <w:div w:id="1639647859">
          <w:marLeft w:val="640"/>
          <w:marRight w:val="0"/>
          <w:marTop w:val="0"/>
          <w:marBottom w:val="0"/>
          <w:divBdr>
            <w:top w:val="none" w:sz="0" w:space="0" w:color="auto"/>
            <w:left w:val="none" w:sz="0" w:space="0" w:color="auto"/>
            <w:bottom w:val="none" w:sz="0" w:space="0" w:color="auto"/>
            <w:right w:val="none" w:sz="0" w:space="0" w:color="auto"/>
          </w:divBdr>
        </w:div>
        <w:div w:id="1996563783">
          <w:marLeft w:val="640"/>
          <w:marRight w:val="0"/>
          <w:marTop w:val="0"/>
          <w:marBottom w:val="0"/>
          <w:divBdr>
            <w:top w:val="none" w:sz="0" w:space="0" w:color="auto"/>
            <w:left w:val="none" w:sz="0" w:space="0" w:color="auto"/>
            <w:bottom w:val="none" w:sz="0" w:space="0" w:color="auto"/>
            <w:right w:val="none" w:sz="0" w:space="0" w:color="auto"/>
          </w:divBdr>
        </w:div>
        <w:div w:id="361395485">
          <w:marLeft w:val="640"/>
          <w:marRight w:val="0"/>
          <w:marTop w:val="0"/>
          <w:marBottom w:val="0"/>
          <w:divBdr>
            <w:top w:val="none" w:sz="0" w:space="0" w:color="auto"/>
            <w:left w:val="none" w:sz="0" w:space="0" w:color="auto"/>
            <w:bottom w:val="none" w:sz="0" w:space="0" w:color="auto"/>
            <w:right w:val="none" w:sz="0" w:space="0" w:color="auto"/>
          </w:divBdr>
        </w:div>
        <w:div w:id="1938974586">
          <w:marLeft w:val="640"/>
          <w:marRight w:val="0"/>
          <w:marTop w:val="0"/>
          <w:marBottom w:val="0"/>
          <w:divBdr>
            <w:top w:val="none" w:sz="0" w:space="0" w:color="auto"/>
            <w:left w:val="none" w:sz="0" w:space="0" w:color="auto"/>
            <w:bottom w:val="none" w:sz="0" w:space="0" w:color="auto"/>
            <w:right w:val="none" w:sz="0" w:space="0" w:color="auto"/>
          </w:divBdr>
        </w:div>
        <w:div w:id="1626813369">
          <w:marLeft w:val="640"/>
          <w:marRight w:val="0"/>
          <w:marTop w:val="0"/>
          <w:marBottom w:val="0"/>
          <w:divBdr>
            <w:top w:val="none" w:sz="0" w:space="0" w:color="auto"/>
            <w:left w:val="none" w:sz="0" w:space="0" w:color="auto"/>
            <w:bottom w:val="none" w:sz="0" w:space="0" w:color="auto"/>
            <w:right w:val="none" w:sz="0" w:space="0" w:color="auto"/>
          </w:divBdr>
        </w:div>
        <w:div w:id="1687557580">
          <w:marLeft w:val="640"/>
          <w:marRight w:val="0"/>
          <w:marTop w:val="0"/>
          <w:marBottom w:val="0"/>
          <w:divBdr>
            <w:top w:val="none" w:sz="0" w:space="0" w:color="auto"/>
            <w:left w:val="none" w:sz="0" w:space="0" w:color="auto"/>
            <w:bottom w:val="none" w:sz="0" w:space="0" w:color="auto"/>
            <w:right w:val="none" w:sz="0" w:space="0" w:color="auto"/>
          </w:divBdr>
        </w:div>
        <w:div w:id="954138722">
          <w:marLeft w:val="640"/>
          <w:marRight w:val="0"/>
          <w:marTop w:val="0"/>
          <w:marBottom w:val="0"/>
          <w:divBdr>
            <w:top w:val="none" w:sz="0" w:space="0" w:color="auto"/>
            <w:left w:val="none" w:sz="0" w:space="0" w:color="auto"/>
            <w:bottom w:val="none" w:sz="0" w:space="0" w:color="auto"/>
            <w:right w:val="none" w:sz="0" w:space="0" w:color="auto"/>
          </w:divBdr>
        </w:div>
        <w:div w:id="1248074774">
          <w:marLeft w:val="640"/>
          <w:marRight w:val="0"/>
          <w:marTop w:val="0"/>
          <w:marBottom w:val="0"/>
          <w:divBdr>
            <w:top w:val="none" w:sz="0" w:space="0" w:color="auto"/>
            <w:left w:val="none" w:sz="0" w:space="0" w:color="auto"/>
            <w:bottom w:val="none" w:sz="0" w:space="0" w:color="auto"/>
            <w:right w:val="none" w:sz="0" w:space="0" w:color="auto"/>
          </w:divBdr>
        </w:div>
        <w:div w:id="121965248">
          <w:marLeft w:val="640"/>
          <w:marRight w:val="0"/>
          <w:marTop w:val="0"/>
          <w:marBottom w:val="0"/>
          <w:divBdr>
            <w:top w:val="none" w:sz="0" w:space="0" w:color="auto"/>
            <w:left w:val="none" w:sz="0" w:space="0" w:color="auto"/>
            <w:bottom w:val="none" w:sz="0" w:space="0" w:color="auto"/>
            <w:right w:val="none" w:sz="0" w:space="0" w:color="auto"/>
          </w:divBdr>
        </w:div>
        <w:div w:id="2129661798">
          <w:marLeft w:val="640"/>
          <w:marRight w:val="0"/>
          <w:marTop w:val="0"/>
          <w:marBottom w:val="0"/>
          <w:divBdr>
            <w:top w:val="none" w:sz="0" w:space="0" w:color="auto"/>
            <w:left w:val="none" w:sz="0" w:space="0" w:color="auto"/>
            <w:bottom w:val="none" w:sz="0" w:space="0" w:color="auto"/>
            <w:right w:val="none" w:sz="0" w:space="0" w:color="auto"/>
          </w:divBdr>
        </w:div>
        <w:div w:id="1230068143">
          <w:marLeft w:val="640"/>
          <w:marRight w:val="0"/>
          <w:marTop w:val="0"/>
          <w:marBottom w:val="0"/>
          <w:divBdr>
            <w:top w:val="none" w:sz="0" w:space="0" w:color="auto"/>
            <w:left w:val="none" w:sz="0" w:space="0" w:color="auto"/>
            <w:bottom w:val="none" w:sz="0" w:space="0" w:color="auto"/>
            <w:right w:val="none" w:sz="0" w:space="0" w:color="auto"/>
          </w:divBdr>
        </w:div>
        <w:div w:id="941037418">
          <w:marLeft w:val="640"/>
          <w:marRight w:val="0"/>
          <w:marTop w:val="0"/>
          <w:marBottom w:val="0"/>
          <w:divBdr>
            <w:top w:val="none" w:sz="0" w:space="0" w:color="auto"/>
            <w:left w:val="none" w:sz="0" w:space="0" w:color="auto"/>
            <w:bottom w:val="none" w:sz="0" w:space="0" w:color="auto"/>
            <w:right w:val="none" w:sz="0" w:space="0" w:color="auto"/>
          </w:divBdr>
        </w:div>
        <w:div w:id="1326323217">
          <w:marLeft w:val="640"/>
          <w:marRight w:val="0"/>
          <w:marTop w:val="0"/>
          <w:marBottom w:val="0"/>
          <w:divBdr>
            <w:top w:val="none" w:sz="0" w:space="0" w:color="auto"/>
            <w:left w:val="none" w:sz="0" w:space="0" w:color="auto"/>
            <w:bottom w:val="none" w:sz="0" w:space="0" w:color="auto"/>
            <w:right w:val="none" w:sz="0" w:space="0" w:color="auto"/>
          </w:divBdr>
        </w:div>
        <w:div w:id="205027421">
          <w:marLeft w:val="640"/>
          <w:marRight w:val="0"/>
          <w:marTop w:val="0"/>
          <w:marBottom w:val="0"/>
          <w:divBdr>
            <w:top w:val="none" w:sz="0" w:space="0" w:color="auto"/>
            <w:left w:val="none" w:sz="0" w:space="0" w:color="auto"/>
            <w:bottom w:val="none" w:sz="0" w:space="0" w:color="auto"/>
            <w:right w:val="none" w:sz="0" w:space="0" w:color="auto"/>
          </w:divBdr>
        </w:div>
        <w:div w:id="829948975">
          <w:marLeft w:val="640"/>
          <w:marRight w:val="0"/>
          <w:marTop w:val="0"/>
          <w:marBottom w:val="0"/>
          <w:divBdr>
            <w:top w:val="none" w:sz="0" w:space="0" w:color="auto"/>
            <w:left w:val="none" w:sz="0" w:space="0" w:color="auto"/>
            <w:bottom w:val="none" w:sz="0" w:space="0" w:color="auto"/>
            <w:right w:val="none" w:sz="0" w:space="0" w:color="auto"/>
          </w:divBdr>
        </w:div>
        <w:div w:id="162086768">
          <w:marLeft w:val="640"/>
          <w:marRight w:val="0"/>
          <w:marTop w:val="0"/>
          <w:marBottom w:val="0"/>
          <w:divBdr>
            <w:top w:val="none" w:sz="0" w:space="0" w:color="auto"/>
            <w:left w:val="none" w:sz="0" w:space="0" w:color="auto"/>
            <w:bottom w:val="none" w:sz="0" w:space="0" w:color="auto"/>
            <w:right w:val="none" w:sz="0" w:space="0" w:color="auto"/>
          </w:divBdr>
        </w:div>
        <w:div w:id="1359552118">
          <w:marLeft w:val="640"/>
          <w:marRight w:val="0"/>
          <w:marTop w:val="0"/>
          <w:marBottom w:val="0"/>
          <w:divBdr>
            <w:top w:val="none" w:sz="0" w:space="0" w:color="auto"/>
            <w:left w:val="none" w:sz="0" w:space="0" w:color="auto"/>
            <w:bottom w:val="none" w:sz="0" w:space="0" w:color="auto"/>
            <w:right w:val="none" w:sz="0" w:space="0" w:color="auto"/>
          </w:divBdr>
        </w:div>
        <w:div w:id="812529998">
          <w:marLeft w:val="640"/>
          <w:marRight w:val="0"/>
          <w:marTop w:val="0"/>
          <w:marBottom w:val="0"/>
          <w:divBdr>
            <w:top w:val="none" w:sz="0" w:space="0" w:color="auto"/>
            <w:left w:val="none" w:sz="0" w:space="0" w:color="auto"/>
            <w:bottom w:val="none" w:sz="0" w:space="0" w:color="auto"/>
            <w:right w:val="none" w:sz="0" w:space="0" w:color="auto"/>
          </w:divBdr>
        </w:div>
        <w:div w:id="2070107557">
          <w:marLeft w:val="640"/>
          <w:marRight w:val="0"/>
          <w:marTop w:val="0"/>
          <w:marBottom w:val="0"/>
          <w:divBdr>
            <w:top w:val="none" w:sz="0" w:space="0" w:color="auto"/>
            <w:left w:val="none" w:sz="0" w:space="0" w:color="auto"/>
            <w:bottom w:val="none" w:sz="0" w:space="0" w:color="auto"/>
            <w:right w:val="none" w:sz="0" w:space="0" w:color="auto"/>
          </w:divBdr>
        </w:div>
        <w:div w:id="808672511">
          <w:marLeft w:val="640"/>
          <w:marRight w:val="0"/>
          <w:marTop w:val="0"/>
          <w:marBottom w:val="0"/>
          <w:divBdr>
            <w:top w:val="none" w:sz="0" w:space="0" w:color="auto"/>
            <w:left w:val="none" w:sz="0" w:space="0" w:color="auto"/>
            <w:bottom w:val="none" w:sz="0" w:space="0" w:color="auto"/>
            <w:right w:val="none" w:sz="0" w:space="0" w:color="auto"/>
          </w:divBdr>
        </w:div>
        <w:div w:id="1176842168">
          <w:marLeft w:val="640"/>
          <w:marRight w:val="0"/>
          <w:marTop w:val="0"/>
          <w:marBottom w:val="0"/>
          <w:divBdr>
            <w:top w:val="none" w:sz="0" w:space="0" w:color="auto"/>
            <w:left w:val="none" w:sz="0" w:space="0" w:color="auto"/>
            <w:bottom w:val="none" w:sz="0" w:space="0" w:color="auto"/>
            <w:right w:val="none" w:sz="0" w:space="0" w:color="auto"/>
          </w:divBdr>
        </w:div>
        <w:div w:id="1319114892">
          <w:marLeft w:val="640"/>
          <w:marRight w:val="0"/>
          <w:marTop w:val="0"/>
          <w:marBottom w:val="0"/>
          <w:divBdr>
            <w:top w:val="none" w:sz="0" w:space="0" w:color="auto"/>
            <w:left w:val="none" w:sz="0" w:space="0" w:color="auto"/>
            <w:bottom w:val="none" w:sz="0" w:space="0" w:color="auto"/>
            <w:right w:val="none" w:sz="0" w:space="0" w:color="auto"/>
          </w:divBdr>
        </w:div>
        <w:div w:id="791050797">
          <w:marLeft w:val="640"/>
          <w:marRight w:val="0"/>
          <w:marTop w:val="0"/>
          <w:marBottom w:val="0"/>
          <w:divBdr>
            <w:top w:val="none" w:sz="0" w:space="0" w:color="auto"/>
            <w:left w:val="none" w:sz="0" w:space="0" w:color="auto"/>
            <w:bottom w:val="none" w:sz="0" w:space="0" w:color="auto"/>
            <w:right w:val="none" w:sz="0" w:space="0" w:color="auto"/>
          </w:divBdr>
        </w:div>
        <w:div w:id="1301960126">
          <w:marLeft w:val="640"/>
          <w:marRight w:val="0"/>
          <w:marTop w:val="0"/>
          <w:marBottom w:val="0"/>
          <w:divBdr>
            <w:top w:val="none" w:sz="0" w:space="0" w:color="auto"/>
            <w:left w:val="none" w:sz="0" w:space="0" w:color="auto"/>
            <w:bottom w:val="none" w:sz="0" w:space="0" w:color="auto"/>
            <w:right w:val="none" w:sz="0" w:space="0" w:color="auto"/>
          </w:divBdr>
        </w:div>
        <w:div w:id="1796829185">
          <w:marLeft w:val="640"/>
          <w:marRight w:val="0"/>
          <w:marTop w:val="0"/>
          <w:marBottom w:val="0"/>
          <w:divBdr>
            <w:top w:val="none" w:sz="0" w:space="0" w:color="auto"/>
            <w:left w:val="none" w:sz="0" w:space="0" w:color="auto"/>
            <w:bottom w:val="none" w:sz="0" w:space="0" w:color="auto"/>
            <w:right w:val="none" w:sz="0" w:space="0" w:color="auto"/>
          </w:divBdr>
        </w:div>
        <w:div w:id="52051528">
          <w:marLeft w:val="640"/>
          <w:marRight w:val="0"/>
          <w:marTop w:val="0"/>
          <w:marBottom w:val="0"/>
          <w:divBdr>
            <w:top w:val="none" w:sz="0" w:space="0" w:color="auto"/>
            <w:left w:val="none" w:sz="0" w:space="0" w:color="auto"/>
            <w:bottom w:val="none" w:sz="0" w:space="0" w:color="auto"/>
            <w:right w:val="none" w:sz="0" w:space="0" w:color="auto"/>
          </w:divBdr>
        </w:div>
        <w:div w:id="1998924563">
          <w:marLeft w:val="640"/>
          <w:marRight w:val="0"/>
          <w:marTop w:val="0"/>
          <w:marBottom w:val="0"/>
          <w:divBdr>
            <w:top w:val="none" w:sz="0" w:space="0" w:color="auto"/>
            <w:left w:val="none" w:sz="0" w:space="0" w:color="auto"/>
            <w:bottom w:val="none" w:sz="0" w:space="0" w:color="auto"/>
            <w:right w:val="none" w:sz="0" w:space="0" w:color="auto"/>
          </w:divBdr>
        </w:div>
        <w:div w:id="77020117">
          <w:marLeft w:val="640"/>
          <w:marRight w:val="0"/>
          <w:marTop w:val="0"/>
          <w:marBottom w:val="0"/>
          <w:divBdr>
            <w:top w:val="none" w:sz="0" w:space="0" w:color="auto"/>
            <w:left w:val="none" w:sz="0" w:space="0" w:color="auto"/>
            <w:bottom w:val="none" w:sz="0" w:space="0" w:color="auto"/>
            <w:right w:val="none" w:sz="0" w:space="0" w:color="auto"/>
          </w:divBdr>
        </w:div>
        <w:div w:id="2009401460">
          <w:marLeft w:val="640"/>
          <w:marRight w:val="0"/>
          <w:marTop w:val="0"/>
          <w:marBottom w:val="0"/>
          <w:divBdr>
            <w:top w:val="none" w:sz="0" w:space="0" w:color="auto"/>
            <w:left w:val="none" w:sz="0" w:space="0" w:color="auto"/>
            <w:bottom w:val="none" w:sz="0" w:space="0" w:color="auto"/>
            <w:right w:val="none" w:sz="0" w:space="0" w:color="auto"/>
          </w:divBdr>
        </w:div>
        <w:div w:id="1681202192">
          <w:marLeft w:val="640"/>
          <w:marRight w:val="0"/>
          <w:marTop w:val="0"/>
          <w:marBottom w:val="0"/>
          <w:divBdr>
            <w:top w:val="none" w:sz="0" w:space="0" w:color="auto"/>
            <w:left w:val="none" w:sz="0" w:space="0" w:color="auto"/>
            <w:bottom w:val="none" w:sz="0" w:space="0" w:color="auto"/>
            <w:right w:val="none" w:sz="0" w:space="0" w:color="auto"/>
          </w:divBdr>
        </w:div>
        <w:div w:id="672268991">
          <w:marLeft w:val="640"/>
          <w:marRight w:val="0"/>
          <w:marTop w:val="0"/>
          <w:marBottom w:val="0"/>
          <w:divBdr>
            <w:top w:val="none" w:sz="0" w:space="0" w:color="auto"/>
            <w:left w:val="none" w:sz="0" w:space="0" w:color="auto"/>
            <w:bottom w:val="none" w:sz="0" w:space="0" w:color="auto"/>
            <w:right w:val="none" w:sz="0" w:space="0" w:color="auto"/>
          </w:divBdr>
        </w:div>
        <w:div w:id="1391998217">
          <w:marLeft w:val="640"/>
          <w:marRight w:val="0"/>
          <w:marTop w:val="0"/>
          <w:marBottom w:val="0"/>
          <w:divBdr>
            <w:top w:val="none" w:sz="0" w:space="0" w:color="auto"/>
            <w:left w:val="none" w:sz="0" w:space="0" w:color="auto"/>
            <w:bottom w:val="none" w:sz="0" w:space="0" w:color="auto"/>
            <w:right w:val="none" w:sz="0" w:space="0" w:color="auto"/>
          </w:divBdr>
        </w:div>
        <w:div w:id="724647207">
          <w:marLeft w:val="640"/>
          <w:marRight w:val="0"/>
          <w:marTop w:val="0"/>
          <w:marBottom w:val="0"/>
          <w:divBdr>
            <w:top w:val="none" w:sz="0" w:space="0" w:color="auto"/>
            <w:left w:val="none" w:sz="0" w:space="0" w:color="auto"/>
            <w:bottom w:val="none" w:sz="0" w:space="0" w:color="auto"/>
            <w:right w:val="none" w:sz="0" w:space="0" w:color="auto"/>
          </w:divBdr>
        </w:div>
        <w:div w:id="502745444">
          <w:marLeft w:val="640"/>
          <w:marRight w:val="0"/>
          <w:marTop w:val="0"/>
          <w:marBottom w:val="0"/>
          <w:divBdr>
            <w:top w:val="none" w:sz="0" w:space="0" w:color="auto"/>
            <w:left w:val="none" w:sz="0" w:space="0" w:color="auto"/>
            <w:bottom w:val="none" w:sz="0" w:space="0" w:color="auto"/>
            <w:right w:val="none" w:sz="0" w:space="0" w:color="auto"/>
          </w:divBdr>
        </w:div>
        <w:div w:id="608584025">
          <w:marLeft w:val="640"/>
          <w:marRight w:val="0"/>
          <w:marTop w:val="0"/>
          <w:marBottom w:val="0"/>
          <w:divBdr>
            <w:top w:val="none" w:sz="0" w:space="0" w:color="auto"/>
            <w:left w:val="none" w:sz="0" w:space="0" w:color="auto"/>
            <w:bottom w:val="none" w:sz="0" w:space="0" w:color="auto"/>
            <w:right w:val="none" w:sz="0" w:space="0" w:color="auto"/>
          </w:divBdr>
        </w:div>
        <w:div w:id="120652890">
          <w:marLeft w:val="640"/>
          <w:marRight w:val="0"/>
          <w:marTop w:val="0"/>
          <w:marBottom w:val="0"/>
          <w:divBdr>
            <w:top w:val="none" w:sz="0" w:space="0" w:color="auto"/>
            <w:left w:val="none" w:sz="0" w:space="0" w:color="auto"/>
            <w:bottom w:val="none" w:sz="0" w:space="0" w:color="auto"/>
            <w:right w:val="none" w:sz="0" w:space="0" w:color="auto"/>
          </w:divBdr>
        </w:div>
        <w:div w:id="198861825">
          <w:marLeft w:val="640"/>
          <w:marRight w:val="0"/>
          <w:marTop w:val="0"/>
          <w:marBottom w:val="0"/>
          <w:divBdr>
            <w:top w:val="none" w:sz="0" w:space="0" w:color="auto"/>
            <w:left w:val="none" w:sz="0" w:space="0" w:color="auto"/>
            <w:bottom w:val="none" w:sz="0" w:space="0" w:color="auto"/>
            <w:right w:val="none" w:sz="0" w:space="0" w:color="auto"/>
          </w:divBdr>
        </w:div>
        <w:div w:id="682367447">
          <w:marLeft w:val="640"/>
          <w:marRight w:val="0"/>
          <w:marTop w:val="0"/>
          <w:marBottom w:val="0"/>
          <w:divBdr>
            <w:top w:val="none" w:sz="0" w:space="0" w:color="auto"/>
            <w:left w:val="none" w:sz="0" w:space="0" w:color="auto"/>
            <w:bottom w:val="none" w:sz="0" w:space="0" w:color="auto"/>
            <w:right w:val="none" w:sz="0" w:space="0" w:color="auto"/>
          </w:divBdr>
        </w:div>
        <w:div w:id="1688016700">
          <w:marLeft w:val="640"/>
          <w:marRight w:val="0"/>
          <w:marTop w:val="0"/>
          <w:marBottom w:val="0"/>
          <w:divBdr>
            <w:top w:val="none" w:sz="0" w:space="0" w:color="auto"/>
            <w:left w:val="none" w:sz="0" w:space="0" w:color="auto"/>
            <w:bottom w:val="none" w:sz="0" w:space="0" w:color="auto"/>
            <w:right w:val="none" w:sz="0" w:space="0" w:color="auto"/>
          </w:divBdr>
        </w:div>
        <w:div w:id="1926957779">
          <w:marLeft w:val="640"/>
          <w:marRight w:val="0"/>
          <w:marTop w:val="0"/>
          <w:marBottom w:val="0"/>
          <w:divBdr>
            <w:top w:val="none" w:sz="0" w:space="0" w:color="auto"/>
            <w:left w:val="none" w:sz="0" w:space="0" w:color="auto"/>
            <w:bottom w:val="none" w:sz="0" w:space="0" w:color="auto"/>
            <w:right w:val="none" w:sz="0" w:space="0" w:color="auto"/>
          </w:divBdr>
        </w:div>
        <w:div w:id="1404328910">
          <w:marLeft w:val="640"/>
          <w:marRight w:val="0"/>
          <w:marTop w:val="0"/>
          <w:marBottom w:val="0"/>
          <w:divBdr>
            <w:top w:val="none" w:sz="0" w:space="0" w:color="auto"/>
            <w:left w:val="none" w:sz="0" w:space="0" w:color="auto"/>
            <w:bottom w:val="none" w:sz="0" w:space="0" w:color="auto"/>
            <w:right w:val="none" w:sz="0" w:space="0" w:color="auto"/>
          </w:divBdr>
        </w:div>
        <w:div w:id="2132552686">
          <w:marLeft w:val="640"/>
          <w:marRight w:val="0"/>
          <w:marTop w:val="0"/>
          <w:marBottom w:val="0"/>
          <w:divBdr>
            <w:top w:val="none" w:sz="0" w:space="0" w:color="auto"/>
            <w:left w:val="none" w:sz="0" w:space="0" w:color="auto"/>
            <w:bottom w:val="none" w:sz="0" w:space="0" w:color="auto"/>
            <w:right w:val="none" w:sz="0" w:space="0" w:color="auto"/>
          </w:divBdr>
        </w:div>
        <w:div w:id="1424230237">
          <w:marLeft w:val="640"/>
          <w:marRight w:val="0"/>
          <w:marTop w:val="0"/>
          <w:marBottom w:val="0"/>
          <w:divBdr>
            <w:top w:val="none" w:sz="0" w:space="0" w:color="auto"/>
            <w:left w:val="none" w:sz="0" w:space="0" w:color="auto"/>
            <w:bottom w:val="none" w:sz="0" w:space="0" w:color="auto"/>
            <w:right w:val="none" w:sz="0" w:space="0" w:color="auto"/>
          </w:divBdr>
        </w:div>
        <w:div w:id="1935822811">
          <w:marLeft w:val="640"/>
          <w:marRight w:val="0"/>
          <w:marTop w:val="0"/>
          <w:marBottom w:val="0"/>
          <w:divBdr>
            <w:top w:val="none" w:sz="0" w:space="0" w:color="auto"/>
            <w:left w:val="none" w:sz="0" w:space="0" w:color="auto"/>
            <w:bottom w:val="none" w:sz="0" w:space="0" w:color="auto"/>
            <w:right w:val="none" w:sz="0" w:space="0" w:color="auto"/>
          </w:divBdr>
        </w:div>
        <w:div w:id="429276694">
          <w:marLeft w:val="640"/>
          <w:marRight w:val="0"/>
          <w:marTop w:val="0"/>
          <w:marBottom w:val="0"/>
          <w:divBdr>
            <w:top w:val="none" w:sz="0" w:space="0" w:color="auto"/>
            <w:left w:val="none" w:sz="0" w:space="0" w:color="auto"/>
            <w:bottom w:val="none" w:sz="0" w:space="0" w:color="auto"/>
            <w:right w:val="none" w:sz="0" w:space="0" w:color="auto"/>
          </w:divBdr>
        </w:div>
        <w:div w:id="1648165436">
          <w:marLeft w:val="640"/>
          <w:marRight w:val="0"/>
          <w:marTop w:val="0"/>
          <w:marBottom w:val="0"/>
          <w:divBdr>
            <w:top w:val="none" w:sz="0" w:space="0" w:color="auto"/>
            <w:left w:val="none" w:sz="0" w:space="0" w:color="auto"/>
            <w:bottom w:val="none" w:sz="0" w:space="0" w:color="auto"/>
            <w:right w:val="none" w:sz="0" w:space="0" w:color="auto"/>
          </w:divBdr>
        </w:div>
        <w:div w:id="823813283">
          <w:marLeft w:val="640"/>
          <w:marRight w:val="0"/>
          <w:marTop w:val="0"/>
          <w:marBottom w:val="0"/>
          <w:divBdr>
            <w:top w:val="none" w:sz="0" w:space="0" w:color="auto"/>
            <w:left w:val="none" w:sz="0" w:space="0" w:color="auto"/>
            <w:bottom w:val="none" w:sz="0" w:space="0" w:color="auto"/>
            <w:right w:val="none" w:sz="0" w:space="0" w:color="auto"/>
          </w:divBdr>
        </w:div>
        <w:div w:id="1834418507">
          <w:marLeft w:val="640"/>
          <w:marRight w:val="0"/>
          <w:marTop w:val="0"/>
          <w:marBottom w:val="0"/>
          <w:divBdr>
            <w:top w:val="none" w:sz="0" w:space="0" w:color="auto"/>
            <w:left w:val="none" w:sz="0" w:space="0" w:color="auto"/>
            <w:bottom w:val="none" w:sz="0" w:space="0" w:color="auto"/>
            <w:right w:val="none" w:sz="0" w:space="0" w:color="auto"/>
          </w:divBdr>
        </w:div>
        <w:div w:id="649141222">
          <w:marLeft w:val="640"/>
          <w:marRight w:val="0"/>
          <w:marTop w:val="0"/>
          <w:marBottom w:val="0"/>
          <w:divBdr>
            <w:top w:val="none" w:sz="0" w:space="0" w:color="auto"/>
            <w:left w:val="none" w:sz="0" w:space="0" w:color="auto"/>
            <w:bottom w:val="none" w:sz="0" w:space="0" w:color="auto"/>
            <w:right w:val="none" w:sz="0" w:space="0" w:color="auto"/>
          </w:divBdr>
        </w:div>
        <w:div w:id="1705204199">
          <w:marLeft w:val="640"/>
          <w:marRight w:val="0"/>
          <w:marTop w:val="0"/>
          <w:marBottom w:val="0"/>
          <w:divBdr>
            <w:top w:val="none" w:sz="0" w:space="0" w:color="auto"/>
            <w:left w:val="none" w:sz="0" w:space="0" w:color="auto"/>
            <w:bottom w:val="none" w:sz="0" w:space="0" w:color="auto"/>
            <w:right w:val="none" w:sz="0" w:space="0" w:color="auto"/>
          </w:divBdr>
        </w:div>
        <w:div w:id="221405525">
          <w:marLeft w:val="640"/>
          <w:marRight w:val="0"/>
          <w:marTop w:val="0"/>
          <w:marBottom w:val="0"/>
          <w:divBdr>
            <w:top w:val="none" w:sz="0" w:space="0" w:color="auto"/>
            <w:left w:val="none" w:sz="0" w:space="0" w:color="auto"/>
            <w:bottom w:val="none" w:sz="0" w:space="0" w:color="auto"/>
            <w:right w:val="none" w:sz="0" w:space="0" w:color="auto"/>
          </w:divBdr>
        </w:div>
        <w:div w:id="708146872">
          <w:marLeft w:val="640"/>
          <w:marRight w:val="0"/>
          <w:marTop w:val="0"/>
          <w:marBottom w:val="0"/>
          <w:divBdr>
            <w:top w:val="none" w:sz="0" w:space="0" w:color="auto"/>
            <w:left w:val="none" w:sz="0" w:space="0" w:color="auto"/>
            <w:bottom w:val="none" w:sz="0" w:space="0" w:color="auto"/>
            <w:right w:val="none" w:sz="0" w:space="0" w:color="auto"/>
          </w:divBdr>
        </w:div>
        <w:div w:id="793595877">
          <w:marLeft w:val="640"/>
          <w:marRight w:val="0"/>
          <w:marTop w:val="0"/>
          <w:marBottom w:val="0"/>
          <w:divBdr>
            <w:top w:val="none" w:sz="0" w:space="0" w:color="auto"/>
            <w:left w:val="none" w:sz="0" w:space="0" w:color="auto"/>
            <w:bottom w:val="none" w:sz="0" w:space="0" w:color="auto"/>
            <w:right w:val="none" w:sz="0" w:space="0" w:color="auto"/>
          </w:divBdr>
        </w:div>
        <w:div w:id="840969153">
          <w:marLeft w:val="640"/>
          <w:marRight w:val="0"/>
          <w:marTop w:val="0"/>
          <w:marBottom w:val="0"/>
          <w:divBdr>
            <w:top w:val="none" w:sz="0" w:space="0" w:color="auto"/>
            <w:left w:val="none" w:sz="0" w:space="0" w:color="auto"/>
            <w:bottom w:val="none" w:sz="0" w:space="0" w:color="auto"/>
            <w:right w:val="none" w:sz="0" w:space="0" w:color="auto"/>
          </w:divBdr>
        </w:div>
        <w:div w:id="677737050">
          <w:marLeft w:val="640"/>
          <w:marRight w:val="0"/>
          <w:marTop w:val="0"/>
          <w:marBottom w:val="0"/>
          <w:divBdr>
            <w:top w:val="none" w:sz="0" w:space="0" w:color="auto"/>
            <w:left w:val="none" w:sz="0" w:space="0" w:color="auto"/>
            <w:bottom w:val="none" w:sz="0" w:space="0" w:color="auto"/>
            <w:right w:val="none" w:sz="0" w:space="0" w:color="auto"/>
          </w:divBdr>
        </w:div>
        <w:div w:id="2136487207">
          <w:marLeft w:val="640"/>
          <w:marRight w:val="0"/>
          <w:marTop w:val="0"/>
          <w:marBottom w:val="0"/>
          <w:divBdr>
            <w:top w:val="none" w:sz="0" w:space="0" w:color="auto"/>
            <w:left w:val="none" w:sz="0" w:space="0" w:color="auto"/>
            <w:bottom w:val="none" w:sz="0" w:space="0" w:color="auto"/>
            <w:right w:val="none" w:sz="0" w:space="0" w:color="auto"/>
          </w:divBdr>
        </w:div>
        <w:div w:id="570578732">
          <w:marLeft w:val="640"/>
          <w:marRight w:val="0"/>
          <w:marTop w:val="0"/>
          <w:marBottom w:val="0"/>
          <w:divBdr>
            <w:top w:val="none" w:sz="0" w:space="0" w:color="auto"/>
            <w:left w:val="none" w:sz="0" w:space="0" w:color="auto"/>
            <w:bottom w:val="none" w:sz="0" w:space="0" w:color="auto"/>
            <w:right w:val="none" w:sz="0" w:space="0" w:color="auto"/>
          </w:divBdr>
        </w:div>
        <w:div w:id="1463889662">
          <w:marLeft w:val="640"/>
          <w:marRight w:val="0"/>
          <w:marTop w:val="0"/>
          <w:marBottom w:val="0"/>
          <w:divBdr>
            <w:top w:val="none" w:sz="0" w:space="0" w:color="auto"/>
            <w:left w:val="none" w:sz="0" w:space="0" w:color="auto"/>
            <w:bottom w:val="none" w:sz="0" w:space="0" w:color="auto"/>
            <w:right w:val="none" w:sz="0" w:space="0" w:color="auto"/>
          </w:divBdr>
        </w:div>
        <w:div w:id="1854606079">
          <w:marLeft w:val="640"/>
          <w:marRight w:val="0"/>
          <w:marTop w:val="0"/>
          <w:marBottom w:val="0"/>
          <w:divBdr>
            <w:top w:val="none" w:sz="0" w:space="0" w:color="auto"/>
            <w:left w:val="none" w:sz="0" w:space="0" w:color="auto"/>
            <w:bottom w:val="none" w:sz="0" w:space="0" w:color="auto"/>
            <w:right w:val="none" w:sz="0" w:space="0" w:color="auto"/>
          </w:divBdr>
        </w:div>
        <w:div w:id="1721975967">
          <w:marLeft w:val="640"/>
          <w:marRight w:val="0"/>
          <w:marTop w:val="0"/>
          <w:marBottom w:val="0"/>
          <w:divBdr>
            <w:top w:val="none" w:sz="0" w:space="0" w:color="auto"/>
            <w:left w:val="none" w:sz="0" w:space="0" w:color="auto"/>
            <w:bottom w:val="none" w:sz="0" w:space="0" w:color="auto"/>
            <w:right w:val="none" w:sz="0" w:space="0" w:color="auto"/>
          </w:divBdr>
        </w:div>
        <w:div w:id="634023157">
          <w:marLeft w:val="640"/>
          <w:marRight w:val="0"/>
          <w:marTop w:val="0"/>
          <w:marBottom w:val="0"/>
          <w:divBdr>
            <w:top w:val="none" w:sz="0" w:space="0" w:color="auto"/>
            <w:left w:val="none" w:sz="0" w:space="0" w:color="auto"/>
            <w:bottom w:val="none" w:sz="0" w:space="0" w:color="auto"/>
            <w:right w:val="none" w:sz="0" w:space="0" w:color="auto"/>
          </w:divBdr>
        </w:div>
        <w:div w:id="181824593">
          <w:marLeft w:val="640"/>
          <w:marRight w:val="0"/>
          <w:marTop w:val="0"/>
          <w:marBottom w:val="0"/>
          <w:divBdr>
            <w:top w:val="none" w:sz="0" w:space="0" w:color="auto"/>
            <w:left w:val="none" w:sz="0" w:space="0" w:color="auto"/>
            <w:bottom w:val="none" w:sz="0" w:space="0" w:color="auto"/>
            <w:right w:val="none" w:sz="0" w:space="0" w:color="auto"/>
          </w:divBdr>
        </w:div>
        <w:div w:id="2057970065">
          <w:marLeft w:val="640"/>
          <w:marRight w:val="0"/>
          <w:marTop w:val="0"/>
          <w:marBottom w:val="0"/>
          <w:divBdr>
            <w:top w:val="none" w:sz="0" w:space="0" w:color="auto"/>
            <w:left w:val="none" w:sz="0" w:space="0" w:color="auto"/>
            <w:bottom w:val="none" w:sz="0" w:space="0" w:color="auto"/>
            <w:right w:val="none" w:sz="0" w:space="0" w:color="auto"/>
          </w:divBdr>
        </w:div>
        <w:div w:id="1225142657">
          <w:marLeft w:val="640"/>
          <w:marRight w:val="0"/>
          <w:marTop w:val="0"/>
          <w:marBottom w:val="0"/>
          <w:divBdr>
            <w:top w:val="none" w:sz="0" w:space="0" w:color="auto"/>
            <w:left w:val="none" w:sz="0" w:space="0" w:color="auto"/>
            <w:bottom w:val="none" w:sz="0" w:space="0" w:color="auto"/>
            <w:right w:val="none" w:sz="0" w:space="0" w:color="auto"/>
          </w:divBdr>
        </w:div>
        <w:div w:id="1046636416">
          <w:marLeft w:val="640"/>
          <w:marRight w:val="0"/>
          <w:marTop w:val="0"/>
          <w:marBottom w:val="0"/>
          <w:divBdr>
            <w:top w:val="none" w:sz="0" w:space="0" w:color="auto"/>
            <w:left w:val="none" w:sz="0" w:space="0" w:color="auto"/>
            <w:bottom w:val="none" w:sz="0" w:space="0" w:color="auto"/>
            <w:right w:val="none" w:sz="0" w:space="0" w:color="auto"/>
          </w:divBdr>
        </w:div>
        <w:div w:id="1113746364">
          <w:marLeft w:val="640"/>
          <w:marRight w:val="0"/>
          <w:marTop w:val="0"/>
          <w:marBottom w:val="0"/>
          <w:divBdr>
            <w:top w:val="none" w:sz="0" w:space="0" w:color="auto"/>
            <w:left w:val="none" w:sz="0" w:space="0" w:color="auto"/>
            <w:bottom w:val="none" w:sz="0" w:space="0" w:color="auto"/>
            <w:right w:val="none" w:sz="0" w:space="0" w:color="auto"/>
          </w:divBdr>
        </w:div>
        <w:div w:id="1032730173">
          <w:marLeft w:val="640"/>
          <w:marRight w:val="0"/>
          <w:marTop w:val="0"/>
          <w:marBottom w:val="0"/>
          <w:divBdr>
            <w:top w:val="none" w:sz="0" w:space="0" w:color="auto"/>
            <w:left w:val="none" w:sz="0" w:space="0" w:color="auto"/>
            <w:bottom w:val="none" w:sz="0" w:space="0" w:color="auto"/>
            <w:right w:val="none" w:sz="0" w:space="0" w:color="auto"/>
          </w:divBdr>
        </w:div>
        <w:div w:id="1440445322">
          <w:marLeft w:val="640"/>
          <w:marRight w:val="0"/>
          <w:marTop w:val="0"/>
          <w:marBottom w:val="0"/>
          <w:divBdr>
            <w:top w:val="none" w:sz="0" w:space="0" w:color="auto"/>
            <w:left w:val="none" w:sz="0" w:space="0" w:color="auto"/>
            <w:bottom w:val="none" w:sz="0" w:space="0" w:color="auto"/>
            <w:right w:val="none" w:sz="0" w:space="0" w:color="auto"/>
          </w:divBdr>
        </w:div>
        <w:div w:id="484207166">
          <w:marLeft w:val="640"/>
          <w:marRight w:val="0"/>
          <w:marTop w:val="0"/>
          <w:marBottom w:val="0"/>
          <w:divBdr>
            <w:top w:val="none" w:sz="0" w:space="0" w:color="auto"/>
            <w:left w:val="none" w:sz="0" w:space="0" w:color="auto"/>
            <w:bottom w:val="none" w:sz="0" w:space="0" w:color="auto"/>
            <w:right w:val="none" w:sz="0" w:space="0" w:color="auto"/>
          </w:divBdr>
        </w:div>
        <w:div w:id="1697072552">
          <w:marLeft w:val="640"/>
          <w:marRight w:val="0"/>
          <w:marTop w:val="0"/>
          <w:marBottom w:val="0"/>
          <w:divBdr>
            <w:top w:val="none" w:sz="0" w:space="0" w:color="auto"/>
            <w:left w:val="none" w:sz="0" w:space="0" w:color="auto"/>
            <w:bottom w:val="none" w:sz="0" w:space="0" w:color="auto"/>
            <w:right w:val="none" w:sz="0" w:space="0" w:color="auto"/>
          </w:divBdr>
        </w:div>
        <w:div w:id="1398358685">
          <w:marLeft w:val="640"/>
          <w:marRight w:val="0"/>
          <w:marTop w:val="0"/>
          <w:marBottom w:val="0"/>
          <w:divBdr>
            <w:top w:val="none" w:sz="0" w:space="0" w:color="auto"/>
            <w:left w:val="none" w:sz="0" w:space="0" w:color="auto"/>
            <w:bottom w:val="none" w:sz="0" w:space="0" w:color="auto"/>
            <w:right w:val="none" w:sz="0" w:space="0" w:color="auto"/>
          </w:divBdr>
        </w:div>
        <w:div w:id="374042310">
          <w:marLeft w:val="640"/>
          <w:marRight w:val="0"/>
          <w:marTop w:val="0"/>
          <w:marBottom w:val="0"/>
          <w:divBdr>
            <w:top w:val="none" w:sz="0" w:space="0" w:color="auto"/>
            <w:left w:val="none" w:sz="0" w:space="0" w:color="auto"/>
            <w:bottom w:val="none" w:sz="0" w:space="0" w:color="auto"/>
            <w:right w:val="none" w:sz="0" w:space="0" w:color="auto"/>
          </w:divBdr>
        </w:div>
        <w:div w:id="1208182588">
          <w:marLeft w:val="640"/>
          <w:marRight w:val="0"/>
          <w:marTop w:val="0"/>
          <w:marBottom w:val="0"/>
          <w:divBdr>
            <w:top w:val="none" w:sz="0" w:space="0" w:color="auto"/>
            <w:left w:val="none" w:sz="0" w:space="0" w:color="auto"/>
            <w:bottom w:val="none" w:sz="0" w:space="0" w:color="auto"/>
            <w:right w:val="none" w:sz="0" w:space="0" w:color="auto"/>
          </w:divBdr>
        </w:div>
        <w:div w:id="108547014">
          <w:marLeft w:val="640"/>
          <w:marRight w:val="0"/>
          <w:marTop w:val="0"/>
          <w:marBottom w:val="0"/>
          <w:divBdr>
            <w:top w:val="none" w:sz="0" w:space="0" w:color="auto"/>
            <w:left w:val="none" w:sz="0" w:space="0" w:color="auto"/>
            <w:bottom w:val="none" w:sz="0" w:space="0" w:color="auto"/>
            <w:right w:val="none" w:sz="0" w:space="0" w:color="auto"/>
          </w:divBdr>
        </w:div>
        <w:div w:id="2102488307">
          <w:marLeft w:val="640"/>
          <w:marRight w:val="0"/>
          <w:marTop w:val="0"/>
          <w:marBottom w:val="0"/>
          <w:divBdr>
            <w:top w:val="none" w:sz="0" w:space="0" w:color="auto"/>
            <w:left w:val="none" w:sz="0" w:space="0" w:color="auto"/>
            <w:bottom w:val="none" w:sz="0" w:space="0" w:color="auto"/>
            <w:right w:val="none" w:sz="0" w:space="0" w:color="auto"/>
          </w:divBdr>
        </w:div>
        <w:div w:id="1173107508">
          <w:marLeft w:val="640"/>
          <w:marRight w:val="0"/>
          <w:marTop w:val="0"/>
          <w:marBottom w:val="0"/>
          <w:divBdr>
            <w:top w:val="none" w:sz="0" w:space="0" w:color="auto"/>
            <w:left w:val="none" w:sz="0" w:space="0" w:color="auto"/>
            <w:bottom w:val="none" w:sz="0" w:space="0" w:color="auto"/>
            <w:right w:val="none" w:sz="0" w:space="0" w:color="auto"/>
          </w:divBdr>
        </w:div>
        <w:div w:id="1814327966">
          <w:marLeft w:val="640"/>
          <w:marRight w:val="0"/>
          <w:marTop w:val="0"/>
          <w:marBottom w:val="0"/>
          <w:divBdr>
            <w:top w:val="none" w:sz="0" w:space="0" w:color="auto"/>
            <w:left w:val="none" w:sz="0" w:space="0" w:color="auto"/>
            <w:bottom w:val="none" w:sz="0" w:space="0" w:color="auto"/>
            <w:right w:val="none" w:sz="0" w:space="0" w:color="auto"/>
          </w:divBdr>
        </w:div>
        <w:div w:id="920676198">
          <w:marLeft w:val="640"/>
          <w:marRight w:val="0"/>
          <w:marTop w:val="0"/>
          <w:marBottom w:val="0"/>
          <w:divBdr>
            <w:top w:val="none" w:sz="0" w:space="0" w:color="auto"/>
            <w:left w:val="none" w:sz="0" w:space="0" w:color="auto"/>
            <w:bottom w:val="none" w:sz="0" w:space="0" w:color="auto"/>
            <w:right w:val="none" w:sz="0" w:space="0" w:color="auto"/>
          </w:divBdr>
        </w:div>
        <w:div w:id="1653367051">
          <w:marLeft w:val="640"/>
          <w:marRight w:val="0"/>
          <w:marTop w:val="0"/>
          <w:marBottom w:val="0"/>
          <w:divBdr>
            <w:top w:val="none" w:sz="0" w:space="0" w:color="auto"/>
            <w:left w:val="none" w:sz="0" w:space="0" w:color="auto"/>
            <w:bottom w:val="none" w:sz="0" w:space="0" w:color="auto"/>
            <w:right w:val="none" w:sz="0" w:space="0" w:color="auto"/>
          </w:divBdr>
        </w:div>
        <w:div w:id="2113813621">
          <w:marLeft w:val="640"/>
          <w:marRight w:val="0"/>
          <w:marTop w:val="0"/>
          <w:marBottom w:val="0"/>
          <w:divBdr>
            <w:top w:val="none" w:sz="0" w:space="0" w:color="auto"/>
            <w:left w:val="none" w:sz="0" w:space="0" w:color="auto"/>
            <w:bottom w:val="none" w:sz="0" w:space="0" w:color="auto"/>
            <w:right w:val="none" w:sz="0" w:space="0" w:color="auto"/>
          </w:divBdr>
        </w:div>
        <w:div w:id="1611664971">
          <w:marLeft w:val="640"/>
          <w:marRight w:val="0"/>
          <w:marTop w:val="0"/>
          <w:marBottom w:val="0"/>
          <w:divBdr>
            <w:top w:val="none" w:sz="0" w:space="0" w:color="auto"/>
            <w:left w:val="none" w:sz="0" w:space="0" w:color="auto"/>
            <w:bottom w:val="none" w:sz="0" w:space="0" w:color="auto"/>
            <w:right w:val="none" w:sz="0" w:space="0" w:color="auto"/>
          </w:divBdr>
        </w:div>
        <w:div w:id="1281835221">
          <w:marLeft w:val="640"/>
          <w:marRight w:val="0"/>
          <w:marTop w:val="0"/>
          <w:marBottom w:val="0"/>
          <w:divBdr>
            <w:top w:val="none" w:sz="0" w:space="0" w:color="auto"/>
            <w:left w:val="none" w:sz="0" w:space="0" w:color="auto"/>
            <w:bottom w:val="none" w:sz="0" w:space="0" w:color="auto"/>
            <w:right w:val="none" w:sz="0" w:space="0" w:color="auto"/>
          </w:divBdr>
        </w:div>
      </w:divsChild>
    </w:div>
    <w:div w:id="1110662895">
      <w:bodyDiv w:val="1"/>
      <w:marLeft w:val="0"/>
      <w:marRight w:val="0"/>
      <w:marTop w:val="0"/>
      <w:marBottom w:val="0"/>
      <w:divBdr>
        <w:top w:val="none" w:sz="0" w:space="0" w:color="auto"/>
        <w:left w:val="none" w:sz="0" w:space="0" w:color="auto"/>
        <w:bottom w:val="none" w:sz="0" w:space="0" w:color="auto"/>
        <w:right w:val="none" w:sz="0" w:space="0" w:color="auto"/>
      </w:divBdr>
    </w:div>
    <w:div w:id="1111124105">
      <w:bodyDiv w:val="1"/>
      <w:marLeft w:val="0"/>
      <w:marRight w:val="0"/>
      <w:marTop w:val="0"/>
      <w:marBottom w:val="0"/>
      <w:divBdr>
        <w:top w:val="none" w:sz="0" w:space="0" w:color="auto"/>
        <w:left w:val="none" w:sz="0" w:space="0" w:color="auto"/>
        <w:bottom w:val="none" w:sz="0" w:space="0" w:color="auto"/>
        <w:right w:val="none" w:sz="0" w:space="0" w:color="auto"/>
      </w:divBdr>
      <w:divsChild>
        <w:div w:id="1557159135">
          <w:marLeft w:val="640"/>
          <w:marRight w:val="0"/>
          <w:marTop w:val="0"/>
          <w:marBottom w:val="0"/>
          <w:divBdr>
            <w:top w:val="none" w:sz="0" w:space="0" w:color="auto"/>
            <w:left w:val="none" w:sz="0" w:space="0" w:color="auto"/>
            <w:bottom w:val="none" w:sz="0" w:space="0" w:color="auto"/>
            <w:right w:val="none" w:sz="0" w:space="0" w:color="auto"/>
          </w:divBdr>
        </w:div>
        <w:div w:id="1808664842">
          <w:marLeft w:val="640"/>
          <w:marRight w:val="0"/>
          <w:marTop w:val="0"/>
          <w:marBottom w:val="0"/>
          <w:divBdr>
            <w:top w:val="none" w:sz="0" w:space="0" w:color="auto"/>
            <w:left w:val="none" w:sz="0" w:space="0" w:color="auto"/>
            <w:bottom w:val="none" w:sz="0" w:space="0" w:color="auto"/>
            <w:right w:val="none" w:sz="0" w:space="0" w:color="auto"/>
          </w:divBdr>
        </w:div>
        <w:div w:id="1599410436">
          <w:marLeft w:val="640"/>
          <w:marRight w:val="0"/>
          <w:marTop w:val="0"/>
          <w:marBottom w:val="0"/>
          <w:divBdr>
            <w:top w:val="none" w:sz="0" w:space="0" w:color="auto"/>
            <w:left w:val="none" w:sz="0" w:space="0" w:color="auto"/>
            <w:bottom w:val="none" w:sz="0" w:space="0" w:color="auto"/>
            <w:right w:val="none" w:sz="0" w:space="0" w:color="auto"/>
          </w:divBdr>
        </w:div>
        <w:div w:id="1326320402">
          <w:marLeft w:val="640"/>
          <w:marRight w:val="0"/>
          <w:marTop w:val="0"/>
          <w:marBottom w:val="0"/>
          <w:divBdr>
            <w:top w:val="none" w:sz="0" w:space="0" w:color="auto"/>
            <w:left w:val="none" w:sz="0" w:space="0" w:color="auto"/>
            <w:bottom w:val="none" w:sz="0" w:space="0" w:color="auto"/>
            <w:right w:val="none" w:sz="0" w:space="0" w:color="auto"/>
          </w:divBdr>
        </w:div>
        <w:div w:id="1041711563">
          <w:marLeft w:val="640"/>
          <w:marRight w:val="0"/>
          <w:marTop w:val="0"/>
          <w:marBottom w:val="0"/>
          <w:divBdr>
            <w:top w:val="none" w:sz="0" w:space="0" w:color="auto"/>
            <w:left w:val="none" w:sz="0" w:space="0" w:color="auto"/>
            <w:bottom w:val="none" w:sz="0" w:space="0" w:color="auto"/>
            <w:right w:val="none" w:sz="0" w:space="0" w:color="auto"/>
          </w:divBdr>
        </w:div>
        <w:div w:id="549418124">
          <w:marLeft w:val="640"/>
          <w:marRight w:val="0"/>
          <w:marTop w:val="0"/>
          <w:marBottom w:val="0"/>
          <w:divBdr>
            <w:top w:val="none" w:sz="0" w:space="0" w:color="auto"/>
            <w:left w:val="none" w:sz="0" w:space="0" w:color="auto"/>
            <w:bottom w:val="none" w:sz="0" w:space="0" w:color="auto"/>
            <w:right w:val="none" w:sz="0" w:space="0" w:color="auto"/>
          </w:divBdr>
        </w:div>
        <w:div w:id="1415929412">
          <w:marLeft w:val="640"/>
          <w:marRight w:val="0"/>
          <w:marTop w:val="0"/>
          <w:marBottom w:val="0"/>
          <w:divBdr>
            <w:top w:val="none" w:sz="0" w:space="0" w:color="auto"/>
            <w:left w:val="none" w:sz="0" w:space="0" w:color="auto"/>
            <w:bottom w:val="none" w:sz="0" w:space="0" w:color="auto"/>
            <w:right w:val="none" w:sz="0" w:space="0" w:color="auto"/>
          </w:divBdr>
        </w:div>
        <w:div w:id="1960917526">
          <w:marLeft w:val="640"/>
          <w:marRight w:val="0"/>
          <w:marTop w:val="0"/>
          <w:marBottom w:val="0"/>
          <w:divBdr>
            <w:top w:val="none" w:sz="0" w:space="0" w:color="auto"/>
            <w:left w:val="none" w:sz="0" w:space="0" w:color="auto"/>
            <w:bottom w:val="none" w:sz="0" w:space="0" w:color="auto"/>
            <w:right w:val="none" w:sz="0" w:space="0" w:color="auto"/>
          </w:divBdr>
        </w:div>
        <w:div w:id="1975256158">
          <w:marLeft w:val="640"/>
          <w:marRight w:val="0"/>
          <w:marTop w:val="0"/>
          <w:marBottom w:val="0"/>
          <w:divBdr>
            <w:top w:val="none" w:sz="0" w:space="0" w:color="auto"/>
            <w:left w:val="none" w:sz="0" w:space="0" w:color="auto"/>
            <w:bottom w:val="none" w:sz="0" w:space="0" w:color="auto"/>
            <w:right w:val="none" w:sz="0" w:space="0" w:color="auto"/>
          </w:divBdr>
        </w:div>
        <w:div w:id="354159788">
          <w:marLeft w:val="640"/>
          <w:marRight w:val="0"/>
          <w:marTop w:val="0"/>
          <w:marBottom w:val="0"/>
          <w:divBdr>
            <w:top w:val="none" w:sz="0" w:space="0" w:color="auto"/>
            <w:left w:val="none" w:sz="0" w:space="0" w:color="auto"/>
            <w:bottom w:val="none" w:sz="0" w:space="0" w:color="auto"/>
            <w:right w:val="none" w:sz="0" w:space="0" w:color="auto"/>
          </w:divBdr>
        </w:div>
        <w:div w:id="464549177">
          <w:marLeft w:val="640"/>
          <w:marRight w:val="0"/>
          <w:marTop w:val="0"/>
          <w:marBottom w:val="0"/>
          <w:divBdr>
            <w:top w:val="none" w:sz="0" w:space="0" w:color="auto"/>
            <w:left w:val="none" w:sz="0" w:space="0" w:color="auto"/>
            <w:bottom w:val="none" w:sz="0" w:space="0" w:color="auto"/>
            <w:right w:val="none" w:sz="0" w:space="0" w:color="auto"/>
          </w:divBdr>
        </w:div>
        <w:div w:id="1079521835">
          <w:marLeft w:val="640"/>
          <w:marRight w:val="0"/>
          <w:marTop w:val="0"/>
          <w:marBottom w:val="0"/>
          <w:divBdr>
            <w:top w:val="none" w:sz="0" w:space="0" w:color="auto"/>
            <w:left w:val="none" w:sz="0" w:space="0" w:color="auto"/>
            <w:bottom w:val="none" w:sz="0" w:space="0" w:color="auto"/>
            <w:right w:val="none" w:sz="0" w:space="0" w:color="auto"/>
          </w:divBdr>
        </w:div>
        <w:div w:id="648558829">
          <w:marLeft w:val="640"/>
          <w:marRight w:val="0"/>
          <w:marTop w:val="0"/>
          <w:marBottom w:val="0"/>
          <w:divBdr>
            <w:top w:val="none" w:sz="0" w:space="0" w:color="auto"/>
            <w:left w:val="none" w:sz="0" w:space="0" w:color="auto"/>
            <w:bottom w:val="none" w:sz="0" w:space="0" w:color="auto"/>
            <w:right w:val="none" w:sz="0" w:space="0" w:color="auto"/>
          </w:divBdr>
        </w:div>
        <w:div w:id="1838690695">
          <w:marLeft w:val="640"/>
          <w:marRight w:val="0"/>
          <w:marTop w:val="0"/>
          <w:marBottom w:val="0"/>
          <w:divBdr>
            <w:top w:val="none" w:sz="0" w:space="0" w:color="auto"/>
            <w:left w:val="none" w:sz="0" w:space="0" w:color="auto"/>
            <w:bottom w:val="none" w:sz="0" w:space="0" w:color="auto"/>
            <w:right w:val="none" w:sz="0" w:space="0" w:color="auto"/>
          </w:divBdr>
        </w:div>
        <w:div w:id="480197281">
          <w:marLeft w:val="640"/>
          <w:marRight w:val="0"/>
          <w:marTop w:val="0"/>
          <w:marBottom w:val="0"/>
          <w:divBdr>
            <w:top w:val="none" w:sz="0" w:space="0" w:color="auto"/>
            <w:left w:val="none" w:sz="0" w:space="0" w:color="auto"/>
            <w:bottom w:val="none" w:sz="0" w:space="0" w:color="auto"/>
            <w:right w:val="none" w:sz="0" w:space="0" w:color="auto"/>
          </w:divBdr>
        </w:div>
        <w:div w:id="1079253959">
          <w:marLeft w:val="640"/>
          <w:marRight w:val="0"/>
          <w:marTop w:val="0"/>
          <w:marBottom w:val="0"/>
          <w:divBdr>
            <w:top w:val="none" w:sz="0" w:space="0" w:color="auto"/>
            <w:left w:val="none" w:sz="0" w:space="0" w:color="auto"/>
            <w:bottom w:val="none" w:sz="0" w:space="0" w:color="auto"/>
            <w:right w:val="none" w:sz="0" w:space="0" w:color="auto"/>
          </w:divBdr>
        </w:div>
        <w:div w:id="548998205">
          <w:marLeft w:val="640"/>
          <w:marRight w:val="0"/>
          <w:marTop w:val="0"/>
          <w:marBottom w:val="0"/>
          <w:divBdr>
            <w:top w:val="none" w:sz="0" w:space="0" w:color="auto"/>
            <w:left w:val="none" w:sz="0" w:space="0" w:color="auto"/>
            <w:bottom w:val="none" w:sz="0" w:space="0" w:color="auto"/>
            <w:right w:val="none" w:sz="0" w:space="0" w:color="auto"/>
          </w:divBdr>
        </w:div>
        <w:div w:id="486701875">
          <w:marLeft w:val="640"/>
          <w:marRight w:val="0"/>
          <w:marTop w:val="0"/>
          <w:marBottom w:val="0"/>
          <w:divBdr>
            <w:top w:val="none" w:sz="0" w:space="0" w:color="auto"/>
            <w:left w:val="none" w:sz="0" w:space="0" w:color="auto"/>
            <w:bottom w:val="none" w:sz="0" w:space="0" w:color="auto"/>
            <w:right w:val="none" w:sz="0" w:space="0" w:color="auto"/>
          </w:divBdr>
        </w:div>
        <w:div w:id="310135319">
          <w:marLeft w:val="640"/>
          <w:marRight w:val="0"/>
          <w:marTop w:val="0"/>
          <w:marBottom w:val="0"/>
          <w:divBdr>
            <w:top w:val="none" w:sz="0" w:space="0" w:color="auto"/>
            <w:left w:val="none" w:sz="0" w:space="0" w:color="auto"/>
            <w:bottom w:val="none" w:sz="0" w:space="0" w:color="auto"/>
            <w:right w:val="none" w:sz="0" w:space="0" w:color="auto"/>
          </w:divBdr>
        </w:div>
        <w:div w:id="1897814333">
          <w:marLeft w:val="640"/>
          <w:marRight w:val="0"/>
          <w:marTop w:val="0"/>
          <w:marBottom w:val="0"/>
          <w:divBdr>
            <w:top w:val="none" w:sz="0" w:space="0" w:color="auto"/>
            <w:left w:val="none" w:sz="0" w:space="0" w:color="auto"/>
            <w:bottom w:val="none" w:sz="0" w:space="0" w:color="auto"/>
            <w:right w:val="none" w:sz="0" w:space="0" w:color="auto"/>
          </w:divBdr>
        </w:div>
        <w:div w:id="332225979">
          <w:marLeft w:val="640"/>
          <w:marRight w:val="0"/>
          <w:marTop w:val="0"/>
          <w:marBottom w:val="0"/>
          <w:divBdr>
            <w:top w:val="none" w:sz="0" w:space="0" w:color="auto"/>
            <w:left w:val="none" w:sz="0" w:space="0" w:color="auto"/>
            <w:bottom w:val="none" w:sz="0" w:space="0" w:color="auto"/>
            <w:right w:val="none" w:sz="0" w:space="0" w:color="auto"/>
          </w:divBdr>
        </w:div>
        <w:div w:id="2105221462">
          <w:marLeft w:val="640"/>
          <w:marRight w:val="0"/>
          <w:marTop w:val="0"/>
          <w:marBottom w:val="0"/>
          <w:divBdr>
            <w:top w:val="none" w:sz="0" w:space="0" w:color="auto"/>
            <w:left w:val="none" w:sz="0" w:space="0" w:color="auto"/>
            <w:bottom w:val="none" w:sz="0" w:space="0" w:color="auto"/>
            <w:right w:val="none" w:sz="0" w:space="0" w:color="auto"/>
          </w:divBdr>
        </w:div>
        <w:div w:id="2115854198">
          <w:marLeft w:val="640"/>
          <w:marRight w:val="0"/>
          <w:marTop w:val="0"/>
          <w:marBottom w:val="0"/>
          <w:divBdr>
            <w:top w:val="none" w:sz="0" w:space="0" w:color="auto"/>
            <w:left w:val="none" w:sz="0" w:space="0" w:color="auto"/>
            <w:bottom w:val="none" w:sz="0" w:space="0" w:color="auto"/>
            <w:right w:val="none" w:sz="0" w:space="0" w:color="auto"/>
          </w:divBdr>
        </w:div>
        <w:div w:id="1445033014">
          <w:marLeft w:val="640"/>
          <w:marRight w:val="0"/>
          <w:marTop w:val="0"/>
          <w:marBottom w:val="0"/>
          <w:divBdr>
            <w:top w:val="none" w:sz="0" w:space="0" w:color="auto"/>
            <w:left w:val="none" w:sz="0" w:space="0" w:color="auto"/>
            <w:bottom w:val="none" w:sz="0" w:space="0" w:color="auto"/>
            <w:right w:val="none" w:sz="0" w:space="0" w:color="auto"/>
          </w:divBdr>
        </w:div>
        <w:div w:id="2009675897">
          <w:marLeft w:val="640"/>
          <w:marRight w:val="0"/>
          <w:marTop w:val="0"/>
          <w:marBottom w:val="0"/>
          <w:divBdr>
            <w:top w:val="none" w:sz="0" w:space="0" w:color="auto"/>
            <w:left w:val="none" w:sz="0" w:space="0" w:color="auto"/>
            <w:bottom w:val="none" w:sz="0" w:space="0" w:color="auto"/>
            <w:right w:val="none" w:sz="0" w:space="0" w:color="auto"/>
          </w:divBdr>
        </w:div>
        <w:div w:id="572744368">
          <w:marLeft w:val="640"/>
          <w:marRight w:val="0"/>
          <w:marTop w:val="0"/>
          <w:marBottom w:val="0"/>
          <w:divBdr>
            <w:top w:val="none" w:sz="0" w:space="0" w:color="auto"/>
            <w:left w:val="none" w:sz="0" w:space="0" w:color="auto"/>
            <w:bottom w:val="none" w:sz="0" w:space="0" w:color="auto"/>
            <w:right w:val="none" w:sz="0" w:space="0" w:color="auto"/>
          </w:divBdr>
        </w:div>
        <w:div w:id="468941673">
          <w:marLeft w:val="640"/>
          <w:marRight w:val="0"/>
          <w:marTop w:val="0"/>
          <w:marBottom w:val="0"/>
          <w:divBdr>
            <w:top w:val="none" w:sz="0" w:space="0" w:color="auto"/>
            <w:left w:val="none" w:sz="0" w:space="0" w:color="auto"/>
            <w:bottom w:val="none" w:sz="0" w:space="0" w:color="auto"/>
            <w:right w:val="none" w:sz="0" w:space="0" w:color="auto"/>
          </w:divBdr>
        </w:div>
        <w:div w:id="509879878">
          <w:marLeft w:val="640"/>
          <w:marRight w:val="0"/>
          <w:marTop w:val="0"/>
          <w:marBottom w:val="0"/>
          <w:divBdr>
            <w:top w:val="none" w:sz="0" w:space="0" w:color="auto"/>
            <w:left w:val="none" w:sz="0" w:space="0" w:color="auto"/>
            <w:bottom w:val="none" w:sz="0" w:space="0" w:color="auto"/>
            <w:right w:val="none" w:sz="0" w:space="0" w:color="auto"/>
          </w:divBdr>
        </w:div>
        <w:div w:id="1853301266">
          <w:marLeft w:val="640"/>
          <w:marRight w:val="0"/>
          <w:marTop w:val="0"/>
          <w:marBottom w:val="0"/>
          <w:divBdr>
            <w:top w:val="none" w:sz="0" w:space="0" w:color="auto"/>
            <w:left w:val="none" w:sz="0" w:space="0" w:color="auto"/>
            <w:bottom w:val="none" w:sz="0" w:space="0" w:color="auto"/>
            <w:right w:val="none" w:sz="0" w:space="0" w:color="auto"/>
          </w:divBdr>
        </w:div>
        <w:div w:id="254628168">
          <w:marLeft w:val="640"/>
          <w:marRight w:val="0"/>
          <w:marTop w:val="0"/>
          <w:marBottom w:val="0"/>
          <w:divBdr>
            <w:top w:val="none" w:sz="0" w:space="0" w:color="auto"/>
            <w:left w:val="none" w:sz="0" w:space="0" w:color="auto"/>
            <w:bottom w:val="none" w:sz="0" w:space="0" w:color="auto"/>
            <w:right w:val="none" w:sz="0" w:space="0" w:color="auto"/>
          </w:divBdr>
        </w:div>
        <w:div w:id="1291591716">
          <w:marLeft w:val="640"/>
          <w:marRight w:val="0"/>
          <w:marTop w:val="0"/>
          <w:marBottom w:val="0"/>
          <w:divBdr>
            <w:top w:val="none" w:sz="0" w:space="0" w:color="auto"/>
            <w:left w:val="none" w:sz="0" w:space="0" w:color="auto"/>
            <w:bottom w:val="none" w:sz="0" w:space="0" w:color="auto"/>
            <w:right w:val="none" w:sz="0" w:space="0" w:color="auto"/>
          </w:divBdr>
        </w:div>
        <w:div w:id="107551837">
          <w:marLeft w:val="640"/>
          <w:marRight w:val="0"/>
          <w:marTop w:val="0"/>
          <w:marBottom w:val="0"/>
          <w:divBdr>
            <w:top w:val="none" w:sz="0" w:space="0" w:color="auto"/>
            <w:left w:val="none" w:sz="0" w:space="0" w:color="auto"/>
            <w:bottom w:val="none" w:sz="0" w:space="0" w:color="auto"/>
            <w:right w:val="none" w:sz="0" w:space="0" w:color="auto"/>
          </w:divBdr>
        </w:div>
        <w:div w:id="935210620">
          <w:marLeft w:val="640"/>
          <w:marRight w:val="0"/>
          <w:marTop w:val="0"/>
          <w:marBottom w:val="0"/>
          <w:divBdr>
            <w:top w:val="none" w:sz="0" w:space="0" w:color="auto"/>
            <w:left w:val="none" w:sz="0" w:space="0" w:color="auto"/>
            <w:bottom w:val="none" w:sz="0" w:space="0" w:color="auto"/>
            <w:right w:val="none" w:sz="0" w:space="0" w:color="auto"/>
          </w:divBdr>
        </w:div>
        <w:div w:id="1724913375">
          <w:marLeft w:val="640"/>
          <w:marRight w:val="0"/>
          <w:marTop w:val="0"/>
          <w:marBottom w:val="0"/>
          <w:divBdr>
            <w:top w:val="none" w:sz="0" w:space="0" w:color="auto"/>
            <w:left w:val="none" w:sz="0" w:space="0" w:color="auto"/>
            <w:bottom w:val="none" w:sz="0" w:space="0" w:color="auto"/>
            <w:right w:val="none" w:sz="0" w:space="0" w:color="auto"/>
          </w:divBdr>
        </w:div>
        <w:div w:id="2070611089">
          <w:marLeft w:val="640"/>
          <w:marRight w:val="0"/>
          <w:marTop w:val="0"/>
          <w:marBottom w:val="0"/>
          <w:divBdr>
            <w:top w:val="none" w:sz="0" w:space="0" w:color="auto"/>
            <w:left w:val="none" w:sz="0" w:space="0" w:color="auto"/>
            <w:bottom w:val="none" w:sz="0" w:space="0" w:color="auto"/>
            <w:right w:val="none" w:sz="0" w:space="0" w:color="auto"/>
          </w:divBdr>
        </w:div>
        <w:div w:id="1080518292">
          <w:marLeft w:val="640"/>
          <w:marRight w:val="0"/>
          <w:marTop w:val="0"/>
          <w:marBottom w:val="0"/>
          <w:divBdr>
            <w:top w:val="none" w:sz="0" w:space="0" w:color="auto"/>
            <w:left w:val="none" w:sz="0" w:space="0" w:color="auto"/>
            <w:bottom w:val="none" w:sz="0" w:space="0" w:color="auto"/>
            <w:right w:val="none" w:sz="0" w:space="0" w:color="auto"/>
          </w:divBdr>
        </w:div>
        <w:div w:id="1970697469">
          <w:marLeft w:val="640"/>
          <w:marRight w:val="0"/>
          <w:marTop w:val="0"/>
          <w:marBottom w:val="0"/>
          <w:divBdr>
            <w:top w:val="none" w:sz="0" w:space="0" w:color="auto"/>
            <w:left w:val="none" w:sz="0" w:space="0" w:color="auto"/>
            <w:bottom w:val="none" w:sz="0" w:space="0" w:color="auto"/>
            <w:right w:val="none" w:sz="0" w:space="0" w:color="auto"/>
          </w:divBdr>
        </w:div>
        <w:div w:id="1032682490">
          <w:marLeft w:val="640"/>
          <w:marRight w:val="0"/>
          <w:marTop w:val="0"/>
          <w:marBottom w:val="0"/>
          <w:divBdr>
            <w:top w:val="none" w:sz="0" w:space="0" w:color="auto"/>
            <w:left w:val="none" w:sz="0" w:space="0" w:color="auto"/>
            <w:bottom w:val="none" w:sz="0" w:space="0" w:color="auto"/>
            <w:right w:val="none" w:sz="0" w:space="0" w:color="auto"/>
          </w:divBdr>
        </w:div>
        <w:div w:id="1648434653">
          <w:marLeft w:val="640"/>
          <w:marRight w:val="0"/>
          <w:marTop w:val="0"/>
          <w:marBottom w:val="0"/>
          <w:divBdr>
            <w:top w:val="none" w:sz="0" w:space="0" w:color="auto"/>
            <w:left w:val="none" w:sz="0" w:space="0" w:color="auto"/>
            <w:bottom w:val="none" w:sz="0" w:space="0" w:color="auto"/>
            <w:right w:val="none" w:sz="0" w:space="0" w:color="auto"/>
          </w:divBdr>
        </w:div>
        <w:div w:id="751853891">
          <w:marLeft w:val="640"/>
          <w:marRight w:val="0"/>
          <w:marTop w:val="0"/>
          <w:marBottom w:val="0"/>
          <w:divBdr>
            <w:top w:val="none" w:sz="0" w:space="0" w:color="auto"/>
            <w:left w:val="none" w:sz="0" w:space="0" w:color="auto"/>
            <w:bottom w:val="none" w:sz="0" w:space="0" w:color="auto"/>
            <w:right w:val="none" w:sz="0" w:space="0" w:color="auto"/>
          </w:divBdr>
        </w:div>
        <w:div w:id="1710641516">
          <w:marLeft w:val="640"/>
          <w:marRight w:val="0"/>
          <w:marTop w:val="0"/>
          <w:marBottom w:val="0"/>
          <w:divBdr>
            <w:top w:val="none" w:sz="0" w:space="0" w:color="auto"/>
            <w:left w:val="none" w:sz="0" w:space="0" w:color="auto"/>
            <w:bottom w:val="none" w:sz="0" w:space="0" w:color="auto"/>
            <w:right w:val="none" w:sz="0" w:space="0" w:color="auto"/>
          </w:divBdr>
        </w:div>
        <w:div w:id="1331832897">
          <w:marLeft w:val="640"/>
          <w:marRight w:val="0"/>
          <w:marTop w:val="0"/>
          <w:marBottom w:val="0"/>
          <w:divBdr>
            <w:top w:val="none" w:sz="0" w:space="0" w:color="auto"/>
            <w:left w:val="none" w:sz="0" w:space="0" w:color="auto"/>
            <w:bottom w:val="none" w:sz="0" w:space="0" w:color="auto"/>
            <w:right w:val="none" w:sz="0" w:space="0" w:color="auto"/>
          </w:divBdr>
        </w:div>
        <w:div w:id="1722166130">
          <w:marLeft w:val="640"/>
          <w:marRight w:val="0"/>
          <w:marTop w:val="0"/>
          <w:marBottom w:val="0"/>
          <w:divBdr>
            <w:top w:val="none" w:sz="0" w:space="0" w:color="auto"/>
            <w:left w:val="none" w:sz="0" w:space="0" w:color="auto"/>
            <w:bottom w:val="none" w:sz="0" w:space="0" w:color="auto"/>
            <w:right w:val="none" w:sz="0" w:space="0" w:color="auto"/>
          </w:divBdr>
        </w:div>
        <w:div w:id="1158962665">
          <w:marLeft w:val="640"/>
          <w:marRight w:val="0"/>
          <w:marTop w:val="0"/>
          <w:marBottom w:val="0"/>
          <w:divBdr>
            <w:top w:val="none" w:sz="0" w:space="0" w:color="auto"/>
            <w:left w:val="none" w:sz="0" w:space="0" w:color="auto"/>
            <w:bottom w:val="none" w:sz="0" w:space="0" w:color="auto"/>
            <w:right w:val="none" w:sz="0" w:space="0" w:color="auto"/>
          </w:divBdr>
        </w:div>
        <w:div w:id="1566799818">
          <w:marLeft w:val="640"/>
          <w:marRight w:val="0"/>
          <w:marTop w:val="0"/>
          <w:marBottom w:val="0"/>
          <w:divBdr>
            <w:top w:val="none" w:sz="0" w:space="0" w:color="auto"/>
            <w:left w:val="none" w:sz="0" w:space="0" w:color="auto"/>
            <w:bottom w:val="none" w:sz="0" w:space="0" w:color="auto"/>
            <w:right w:val="none" w:sz="0" w:space="0" w:color="auto"/>
          </w:divBdr>
        </w:div>
        <w:div w:id="936597753">
          <w:marLeft w:val="640"/>
          <w:marRight w:val="0"/>
          <w:marTop w:val="0"/>
          <w:marBottom w:val="0"/>
          <w:divBdr>
            <w:top w:val="none" w:sz="0" w:space="0" w:color="auto"/>
            <w:left w:val="none" w:sz="0" w:space="0" w:color="auto"/>
            <w:bottom w:val="none" w:sz="0" w:space="0" w:color="auto"/>
            <w:right w:val="none" w:sz="0" w:space="0" w:color="auto"/>
          </w:divBdr>
        </w:div>
        <w:div w:id="2037927703">
          <w:marLeft w:val="640"/>
          <w:marRight w:val="0"/>
          <w:marTop w:val="0"/>
          <w:marBottom w:val="0"/>
          <w:divBdr>
            <w:top w:val="none" w:sz="0" w:space="0" w:color="auto"/>
            <w:left w:val="none" w:sz="0" w:space="0" w:color="auto"/>
            <w:bottom w:val="none" w:sz="0" w:space="0" w:color="auto"/>
            <w:right w:val="none" w:sz="0" w:space="0" w:color="auto"/>
          </w:divBdr>
        </w:div>
        <w:div w:id="860317973">
          <w:marLeft w:val="640"/>
          <w:marRight w:val="0"/>
          <w:marTop w:val="0"/>
          <w:marBottom w:val="0"/>
          <w:divBdr>
            <w:top w:val="none" w:sz="0" w:space="0" w:color="auto"/>
            <w:left w:val="none" w:sz="0" w:space="0" w:color="auto"/>
            <w:bottom w:val="none" w:sz="0" w:space="0" w:color="auto"/>
            <w:right w:val="none" w:sz="0" w:space="0" w:color="auto"/>
          </w:divBdr>
        </w:div>
        <w:div w:id="1929582015">
          <w:marLeft w:val="640"/>
          <w:marRight w:val="0"/>
          <w:marTop w:val="0"/>
          <w:marBottom w:val="0"/>
          <w:divBdr>
            <w:top w:val="none" w:sz="0" w:space="0" w:color="auto"/>
            <w:left w:val="none" w:sz="0" w:space="0" w:color="auto"/>
            <w:bottom w:val="none" w:sz="0" w:space="0" w:color="auto"/>
            <w:right w:val="none" w:sz="0" w:space="0" w:color="auto"/>
          </w:divBdr>
        </w:div>
        <w:div w:id="1459492718">
          <w:marLeft w:val="640"/>
          <w:marRight w:val="0"/>
          <w:marTop w:val="0"/>
          <w:marBottom w:val="0"/>
          <w:divBdr>
            <w:top w:val="none" w:sz="0" w:space="0" w:color="auto"/>
            <w:left w:val="none" w:sz="0" w:space="0" w:color="auto"/>
            <w:bottom w:val="none" w:sz="0" w:space="0" w:color="auto"/>
            <w:right w:val="none" w:sz="0" w:space="0" w:color="auto"/>
          </w:divBdr>
        </w:div>
        <w:div w:id="1411582524">
          <w:marLeft w:val="640"/>
          <w:marRight w:val="0"/>
          <w:marTop w:val="0"/>
          <w:marBottom w:val="0"/>
          <w:divBdr>
            <w:top w:val="none" w:sz="0" w:space="0" w:color="auto"/>
            <w:left w:val="none" w:sz="0" w:space="0" w:color="auto"/>
            <w:bottom w:val="none" w:sz="0" w:space="0" w:color="auto"/>
            <w:right w:val="none" w:sz="0" w:space="0" w:color="auto"/>
          </w:divBdr>
        </w:div>
        <w:div w:id="520320989">
          <w:marLeft w:val="640"/>
          <w:marRight w:val="0"/>
          <w:marTop w:val="0"/>
          <w:marBottom w:val="0"/>
          <w:divBdr>
            <w:top w:val="none" w:sz="0" w:space="0" w:color="auto"/>
            <w:left w:val="none" w:sz="0" w:space="0" w:color="auto"/>
            <w:bottom w:val="none" w:sz="0" w:space="0" w:color="auto"/>
            <w:right w:val="none" w:sz="0" w:space="0" w:color="auto"/>
          </w:divBdr>
        </w:div>
        <w:div w:id="5913213">
          <w:marLeft w:val="640"/>
          <w:marRight w:val="0"/>
          <w:marTop w:val="0"/>
          <w:marBottom w:val="0"/>
          <w:divBdr>
            <w:top w:val="none" w:sz="0" w:space="0" w:color="auto"/>
            <w:left w:val="none" w:sz="0" w:space="0" w:color="auto"/>
            <w:bottom w:val="none" w:sz="0" w:space="0" w:color="auto"/>
            <w:right w:val="none" w:sz="0" w:space="0" w:color="auto"/>
          </w:divBdr>
        </w:div>
        <w:div w:id="1519855322">
          <w:marLeft w:val="640"/>
          <w:marRight w:val="0"/>
          <w:marTop w:val="0"/>
          <w:marBottom w:val="0"/>
          <w:divBdr>
            <w:top w:val="none" w:sz="0" w:space="0" w:color="auto"/>
            <w:left w:val="none" w:sz="0" w:space="0" w:color="auto"/>
            <w:bottom w:val="none" w:sz="0" w:space="0" w:color="auto"/>
            <w:right w:val="none" w:sz="0" w:space="0" w:color="auto"/>
          </w:divBdr>
        </w:div>
        <w:div w:id="334117895">
          <w:marLeft w:val="640"/>
          <w:marRight w:val="0"/>
          <w:marTop w:val="0"/>
          <w:marBottom w:val="0"/>
          <w:divBdr>
            <w:top w:val="none" w:sz="0" w:space="0" w:color="auto"/>
            <w:left w:val="none" w:sz="0" w:space="0" w:color="auto"/>
            <w:bottom w:val="none" w:sz="0" w:space="0" w:color="auto"/>
            <w:right w:val="none" w:sz="0" w:space="0" w:color="auto"/>
          </w:divBdr>
        </w:div>
        <w:div w:id="2006391584">
          <w:marLeft w:val="640"/>
          <w:marRight w:val="0"/>
          <w:marTop w:val="0"/>
          <w:marBottom w:val="0"/>
          <w:divBdr>
            <w:top w:val="none" w:sz="0" w:space="0" w:color="auto"/>
            <w:left w:val="none" w:sz="0" w:space="0" w:color="auto"/>
            <w:bottom w:val="none" w:sz="0" w:space="0" w:color="auto"/>
            <w:right w:val="none" w:sz="0" w:space="0" w:color="auto"/>
          </w:divBdr>
        </w:div>
        <w:div w:id="684988544">
          <w:marLeft w:val="640"/>
          <w:marRight w:val="0"/>
          <w:marTop w:val="0"/>
          <w:marBottom w:val="0"/>
          <w:divBdr>
            <w:top w:val="none" w:sz="0" w:space="0" w:color="auto"/>
            <w:left w:val="none" w:sz="0" w:space="0" w:color="auto"/>
            <w:bottom w:val="none" w:sz="0" w:space="0" w:color="auto"/>
            <w:right w:val="none" w:sz="0" w:space="0" w:color="auto"/>
          </w:divBdr>
        </w:div>
        <w:div w:id="1679499053">
          <w:marLeft w:val="640"/>
          <w:marRight w:val="0"/>
          <w:marTop w:val="0"/>
          <w:marBottom w:val="0"/>
          <w:divBdr>
            <w:top w:val="none" w:sz="0" w:space="0" w:color="auto"/>
            <w:left w:val="none" w:sz="0" w:space="0" w:color="auto"/>
            <w:bottom w:val="none" w:sz="0" w:space="0" w:color="auto"/>
            <w:right w:val="none" w:sz="0" w:space="0" w:color="auto"/>
          </w:divBdr>
        </w:div>
        <w:div w:id="14160492">
          <w:marLeft w:val="640"/>
          <w:marRight w:val="0"/>
          <w:marTop w:val="0"/>
          <w:marBottom w:val="0"/>
          <w:divBdr>
            <w:top w:val="none" w:sz="0" w:space="0" w:color="auto"/>
            <w:left w:val="none" w:sz="0" w:space="0" w:color="auto"/>
            <w:bottom w:val="none" w:sz="0" w:space="0" w:color="auto"/>
            <w:right w:val="none" w:sz="0" w:space="0" w:color="auto"/>
          </w:divBdr>
        </w:div>
        <w:div w:id="875700761">
          <w:marLeft w:val="640"/>
          <w:marRight w:val="0"/>
          <w:marTop w:val="0"/>
          <w:marBottom w:val="0"/>
          <w:divBdr>
            <w:top w:val="none" w:sz="0" w:space="0" w:color="auto"/>
            <w:left w:val="none" w:sz="0" w:space="0" w:color="auto"/>
            <w:bottom w:val="none" w:sz="0" w:space="0" w:color="auto"/>
            <w:right w:val="none" w:sz="0" w:space="0" w:color="auto"/>
          </w:divBdr>
        </w:div>
        <w:div w:id="424083551">
          <w:marLeft w:val="640"/>
          <w:marRight w:val="0"/>
          <w:marTop w:val="0"/>
          <w:marBottom w:val="0"/>
          <w:divBdr>
            <w:top w:val="none" w:sz="0" w:space="0" w:color="auto"/>
            <w:left w:val="none" w:sz="0" w:space="0" w:color="auto"/>
            <w:bottom w:val="none" w:sz="0" w:space="0" w:color="auto"/>
            <w:right w:val="none" w:sz="0" w:space="0" w:color="auto"/>
          </w:divBdr>
        </w:div>
        <w:div w:id="1398095122">
          <w:marLeft w:val="640"/>
          <w:marRight w:val="0"/>
          <w:marTop w:val="0"/>
          <w:marBottom w:val="0"/>
          <w:divBdr>
            <w:top w:val="none" w:sz="0" w:space="0" w:color="auto"/>
            <w:left w:val="none" w:sz="0" w:space="0" w:color="auto"/>
            <w:bottom w:val="none" w:sz="0" w:space="0" w:color="auto"/>
            <w:right w:val="none" w:sz="0" w:space="0" w:color="auto"/>
          </w:divBdr>
        </w:div>
        <w:div w:id="88280059">
          <w:marLeft w:val="640"/>
          <w:marRight w:val="0"/>
          <w:marTop w:val="0"/>
          <w:marBottom w:val="0"/>
          <w:divBdr>
            <w:top w:val="none" w:sz="0" w:space="0" w:color="auto"/>
            <w:left w:val="none" w:sz="0" w:space="0" w:color="auto"/>
            <w:bottom w:val="none" w:sz="0" w:space="0" w:color="auto"/>
            <w:right w:val="none" w:sz="0" w:space="0" w:color="auto"/>
          </w:divBdr>
        </w:div>
        <w:div w:id="880432929">
          <w:marLeft w:val="640"/>
          <w:marRight w:val="0"/>
          <w:marTop w:val="0"/>
          <w:marBottom w:val="0"/>
          <w:divBdr>
            <w:top w:val="none" w:sz="0" w:space="0" w:color="auto"/>
            <w:left w:val="none" w:sz="0" w:space="0" w:color="auto"/>
            <w:bottom w:val="none" w:sz="0" w:space="0" w:color="auto"/>
            <w:right w:val="none" w:sz="0" w:space="0" w:color="auto"/>
          </w:divBdr>
        </w:div>
        <w:div w:id="885071855">
          <w:marLeft w:val="640"/>
          <w:marRight w:val="0"/>
          <w:marTop w:val="0"/>
          <w:marBottom w:val="0"/>
          <w:divBdr>
            <w:top w:val="none" w:sz="0" w:space="0" w:color="auto"/>
            <w:left w:val="none" w:sz="0" w:space="0" w:color="auto"/>
            <w:bottom w:val="none" w:sz="0" w:space="0" w:color="auto"/>
            <w:right w:val="none" w:sz="0" w:space="0" w:color="auto"/>
          </w:divBdr>
        </w:div>
        <w:div w:id="624888171">
          <w:marLeft w:val="640"/>
          <w:marRight w:val="0"/>
          <w:marTop w:val="0"/>
          <w:marBottom w:val="0"/>
          <w:divBdr>
            <w:top w:val="none" w:sz="0" w:space="0" w:color="auto"/>
            <w:left w:val="none" w:sz="0" w:space="0" w:color="auto"/>
            <w:bottom w:val="none" w:sz="0" w:space="0" w:color="auto"/>
            <w:right w:val="none" w:sz="0" w:space="0" w:color="auto"/>
          </w:divBdr>
        </w:div>
        <w:div w:id="1763336432">
          <w:marLeft w:val="640"/>
          <w:marRight w:val="0"/>
          <w:marTop w:val="0"/>
          <w:marBottom w:val="0"/>
          <w:divBdr>
            <w:top w:val="none" w:sz="0" w:space="0" w:color="auto"/>
            <w:left w:val="none" w:sz="0" w:space="0" w:color="auto"/>
            <w:bottom w:val="none" w:sz="0" w:space="0" w:color="auto"/>
            <w:right w:val="none" w:sz="0" w:space="0" w:color="auto"/>
          </w:divBdr>
        </w:div>
        <w:div w:id="198856306">
          <w:marLeft w:val="640"/>
          <w:marRight w:val="0"/>
          <w:marTop w:val="0"/>
          <w:marBottom w:val="0"/>
          <w:divBdr>
            <w:top w:val="none" w:sz="0" w:space="0" w:color="auto"/>
            <w:left w:val="none" w:sz="0" w:space="0" w:color="auto"/>
            <w:bottom w:val="none" w:sz="0" w:space="0" w:color="auto"/>
            <w:right w:val="none" w:sz="0" w:space="0" w:color="auto"/>
          </w:divBdr>
        </w:div>
        <w:div w:id="2077433179">
          <w:marLeft w:val="640"/>
          <w:marRight w:val="0"/>
          <w:marTop w:val="0"/>
          <w:marBottom w:val="0"/>
          <w:divBdr>
            <w:top w:val="none" w:sz="0" w:space="0" w:color="auto"/>
            <w:left w:val="none" w:sz="0" w:space="0" w:color="auto"/>
            <w:bottom w:val="none" w:sz="0" w:space="0" w:color="auto"/>
            <w:right w:val="none" w:sz="0" w:space="0" w:color="auto"/>
          </w:divBdr>
        </w:div>
        <w:div w:id="858542047">
          <w:marLeft w:val="640"/>
          <w:marRight w:val="0"/>
          <w:marTop w:val="0"/>
          <w:marBottom w:val="0"/>
          <w:divBdr>
            <w:top w:val="none" w:sz="0" w:space="0" w:color="auto"/>
            <w:left w:val="none" w:sz="0" w:space="0" w:color="auto"/>
            <w:bottom w:val="none" w:sz="0" w:space="0" w:color="auto"/>
            <w:right w:val="none" w:sz="0" w:space="0" w:color="auto"/>
          </w:divBdr>
        </w:div>
        <w:div w:id="1189300493">
          <w:marLeft w:val="640"/>
          <w:marRight w:val="0"/>
          <w:marTop w:val="0"/>
          <w:marBottom w:val="0"/>
          <w:divBdr>
            <w:top w:val="none" w:sz="0" w:space="0" w:color="auto"/>
            <w:left w:val="none" w:sz="0" w:space="0" w:color="auto"/>
            <w:bottom w:val="none" w:sz="0" w:space="0" w:color="auto"/>
            <w:right w:val="none" w:sz="0" w:space="0" w:color="auto"/>
          </w:divBdr>
        </w:div>
        <w:div w:id="81269434">
          <w:marLeft w:val="640"/>
          <w:marRight w:val="0"/>
          <w:marTop w:val="0"/>
          <w:marBottom w:val="0"/>
          <w:divBdr>
            <w:top w:val="none" w:sz="0" w:space="0" w:color="auto"/>
            <w:left w:val="none" w:sz="0" w:space="0" w:color="auto"/>
            <w:bottom w:val="none" w:sz="0" w:space="0" w:color="auto"/>
            <w:right w:val="none" w:sz="0" w:space="0" w:color="auto"/>
          </w:divBdr>
        </w:div>
        <w:div w:id="1959949429">
          <w:marLeft w:val="640"/>
          <w:marRight w:val="0"/>
          <w:marTop w:val="0"/>
          <w:marBottom w:val="0"/>
          <w:divBdr>
            <w:top w:val="none" w:sz="0" w:space="0" w:color="auto"/>
            <w:left w:val="none" w:sz="0" w:space="0" w:color="auto"/>
            <w:bottom w:val="none" w:sz="0" w:space="0" w:color="auto"/>
            <w:right w:val="none" w:sz="0" w:space="0" w:color="auto"/>
          </w:divBdr>
        </w:div>
        <w:div w:id="1209606269">
          <w:marLeft w:val="640"/>
          <w:marRight w:val="0"/>
          <w:marTop w:val="0"/>
          <w:marBottom w:val="0"/>
          <w:divBdr>
            <w:top w:val="none" w:sz="0" w:space="0" w:color="auto"/>
            <w:left w:val="none" w:sz="0" w:space="0" w:color="auto"/>
            <w:bottom w:val="none" w:sz="0" w:space="0" w:color="auto"/>
            <w:right w:val="none" w:sz="0" w:space="0" w:color="auto"/>
          </w:divBdr>
        </w:div>
        <w:div w:id="1558860701">
          <w:marLeft w:val="640"/>
          <w:marRight w:val="0"/>
          <w:marTop w:val="0"/>
          <w:marBottom w:val="0"/>
          <w:divBdr>
            <w:top w:val="none" w:sz="0" w:space="0" w:color="auto"/>
            <w:left w:val="none" w:sz="0" w:space="0" w:color="auto"/>
            <w:bottom w:val="none" w:sz="0" w:space="0" w:color="auto"/>
            <w:right w:val="none" w:sz="0" w:space="0" w:color="auto"/>
          </w:divBdr>
        </w:div>
        <w:div w:id="1269777018">
          <w:marLeft w:val="640"/>
          <w:marRight w:val="0"/>
          <w:marTop w:val="0"/>
          <w:marBottom w:val="0"/>
          <w:divBdr>
            <w:top w:val="none" w:sz="0" w:space="0" w:color="auto"/>
            <w:left w:val="none" w:sz="0" w:space="0" w:color="auto"/>
            <w:bottom w:val="none" w:sz="0" w:space="0" w:color="auto"/>
            <w:right w:val="none" w:sz="0" w:space="0" w:color="auto"/>
          </w:divBdr>
        </w:div>
        <w:div w:id="1304651978">
          <w:marLeft w:val="640"/>
          <w:marRight w:val="0"/>
          <w:marTop w:val="0"/>
          <w:marBottom w:val="0"/>
          <w:divBdr>
            <w:top w:val="none" w:sz="0" w:space="0" w:color="auto"/>
            <w:left w:val="none" w:sz="0" w:space="0" w:color="auto"/>
            <w:bottom w:val="none" w:sz="0" w:space="0" w:color="auto"/>
            <w:right w:val="none" w:sz="0" w:space="0" w:color="auto"/>
          </w:divBdr>
        </w:div>
        <w:div w:id="716902669">
          <w:marLeft w:val="640"/>
          <w:marRight w:val="0"/>
          <w:marTop w:val="0"/>
          <w:marBottom w:val="0"/>
          <w:divBdr>
            <w:top w:val="none" w:sz="0" w:space="0" w:color="auto"/>
            <w:left w:val="none" w:sz="0" w:space="0" w:color="auto"/>
            <w:bottom w:val="none" w:sz="0" w:space="0" w:color="auto"/>
            <w:right w:val="none" w:sz="0" w:space="0" w:color="auto"/>
          </w:divBdr>
        </w:div>
        <w:div w:id="1005329773">
          <w:marLeft w:val="640"/>
          <w:marRight w:val="0"/>
          <w:marTop w:val="0"/>
          <w:marBottom w:val="0"/>
          <w:divBdr>
            <w:top w:val="none" w:sz="0" w:space="0" w:color="auto"/>
            <w:left w:val="none" w:sz="0" w:space="0" w:color="auto"/>
            <w:bottom w:val="none" w:sz="0" w:space="0" w:color="auto"/>
            <w:right w:val="none" w:sz="0" w:space="0" w:color="auto"/>
          </w:divBdr>
        </w:div>
        <w:div w:id="1964848580">
          <w:marLeft w:val="640"/>
          <w:marRight w:val="0"/>
          <w:marTop w:val="0"/>
          <w:marBottom w:val="0"/>
          <w:divBdr>
            <w:top w:val="none" w:sz="0" w:space="0" w:color="auto"/>
            <w:left w:val="none" w:sz="0" w:space="0" w:color="auto"/>
            <w:bottom w:val="none" w:sz="0" w:space="0" w:color="auto"/>
            <w:right w:val="none" w:sz="0" w:space="0" w:color="auto"/>
          </w:divBdr>
        </w:div>
        <w:div w:id="631132561">
          <w:marLeft w:val="640"/>
          <w:marRight w:val="0"/>
          <w:marTop w:val="0"/>
          <w:marBottom w:val="0"/>
          <w:divBdr>
            <w:top w:val="none" w:sz="0" w:space="0" w:color="auto"/>
            <w:left w:val="none" w:sz="0" w:space="0" w:color="auto"/>
            <w:bottom w:val="none" w:sz="0" w:space="0" w:color="auto"/>
            <w:right w:val="none" w:sz="0" w:space="0" w:color="auto"/>
          </w:divBdr>
        </w:div>
        <w:div w:id="1322732440">
          <w:marLeft w:val="640"/>
          <w:marRight w:val="0"/>
          <w:marTop w:val="0"/>
          <w:marBottom w:val="0"/>
          <w:divBdr>
            <w:top w:val="none" w:sz="0" w:space="0" w:color="auto"/>
            <w:left w:val="none" w:sz="0" w:space="0" w:color="auto"/>
            <w:bottom w:val="none" w:sz="0" w:space="0" w:color="auto"/>
            <w:right w:val="none" w:sz="0" w:space="0" w:color="auto"/>
          </w:divBdr>
        </w:div>
        <w:div w:id="559444631">
          <w:marLeft w:val="640"/>
          <w:marRight w:val="0"/>
          <w:marTop w:val="0"/>
          <w:marBottom w:val="0"/>
          <w:divBdr>
            <w:top w:val="none" w:sz="0" w:space="0" w:color="auto"/>
            <w:left w:val="none" w:sz="0" w:space="0" w:color="auto"/>
            <w:bottom w:val="none" w:sz="0" w:space="0" w:color="auto"/>
            <w:right w:val="none" w:sz="0" w:space="0" w:color="auto"/>
          </w:divBdr>
        </w:div>
        <w:div w:id="573972512">
          <w:marLeft w:val="640"/>
          <w:marRight w:val="0"/>
          <w:marTop w:val="0"/>
          <w:marBottom w:val="0"/>
          <w:divBdr>
            <w:top w:val="none" w:sz="0" w:space="0" w:color="auto"/>
            <w:left w:val="none" w:sz="0" w:space="0" w:color="auto"/>
            <w:bottom w:val="none" w:sz="0" w:space="0" w:color="auto"/>
            <w:right w:val="none" w:sz="0" w:space="0" w:color="auto"/>
          </w:divBdr>
        </w:div>
        <w:div w:id="1795706982">
          <w:marLeft w:val="640"/>
          <w:marRight w:val="0"/>
          <w:marTop w:val="0"/>
          <w:marBottom w:val="0"/>
          <w:divBdr>
            <w:top w:val="none" w:sz="0" w:space="0" w:color="auto"/>
            <w:left w:val="none" w:sz="0" w:space="0" w:color="auto"/>
            <w:bottom w:val="none" w:sz="0" w:space="0" w:color="auto"/>
            <w:right w:val="none" w:sz="0" w:space="0" w:color="auto"/>
          </w:divBdr>
        </w:div>
        <w:div w:id="1794859829">
          <w:marLeft w:val="640"/>
          <w:marRight w:val="0"/>
          <w:marTop w:val="0"/>
          <w:marBottom w:val="0"/>
          <w:divBdr>
            <w:top w:val="none" w:sz="0" w:space="0" w:color="auto"/>
            <w:left w:val="none" w:sz="0" w:space="0" w:color="auto"/>
            <w:bottom w:val="none" w:sz="0" w:space="0" w:color="auto"/>
            <w:right w:val="none" w:sz="0" w:space="0" w:color="auto"/>
          </w:divBdr>
        </w:div>
        <w:div w:id="180628749">
          <w:marLeft w:val="640"/>
          <w:marRight w:val="0"/>
          <w:marTop w:val="0"/>
          <w:marBottom w:val="0"/>
          <w:divBdr>
            <w:top w:val="none" w:sz="0" w:space="0" w:color="auto"/>
            <w:left w:val="none" w:sz="0" w:space="0" w:color="auto"/>
            <w:bottom w:val="none" w:sz="0" w:space="0" w:color="auto"/>
            <w:right w:val="none" w:sz="0" w:space="0" w:color="auto"/>
          </w:divBdr>
        </w:div>
        <w:div w:id="1856841776">
          <w:marLeft w:val="640"/>
          <w:marRight w:val="0"/>
          <w:marTop w:val="0"/>
          <w:marBottom w:val="0"/>
          <w:divBdr>
            <w:top w:val="none" w:sz="0" w:space="0" w:color="auto"/>
            <w:left w:val="none" w:sz="0" w:space="0" w:color="auto"/>
            <w:bottom w:val="none" w:sz="0" w:space="0" w:color="auto"/>
            <w:right w:val="none" w:sz="0" w:space="0" w:color="auto"/>
          </w:divBdr>
        </w:div>
        <w:div w:id="1270578433">
          <w:marLeft w:val="640"/>
          <w:marRight w:val="0"/>
          <w:marTop w:val="0"/>
          <w:marBottom w:val="0"/>
          <w:divBdr>
            <w:top w:val="none" w:sz="0" w:space="0" w:color="auto"/>
            <w:left w:val="none" w:sz="0" w:space="0" w:color="auto"/>
            <w:bottom w:val="none" w:sz="0" w:space="0" w:color="auto"/>
            <w:right w:val="none" w:sz="0" w:space="0" w:color="auto"/>
          </w:divBdr>
        </w:div>
        <w:div w:id="1026063149">
          <w:marLeft w:val="640"/>
          <w:marRight w:val="0"/>
          <w:marTop w:val="0"/>
          <w:marBottom w:val="0"/>
          <w:divBdr>
            <w:top w:val="none" w:sz="0" w:space="0" w:color="auto"/>
            <w:left w:val="none" w:sz="0" w:space="0" w:color="auto"/>
            <w:bottom w:val="none" w:sz="0" w:space="0" w:color="auto"/>
            <w:right w:val="none" w:sz="0" w:space="0" w:color="auto"/>
          </w:divBdr>
        </w:div>
        <w:div w:id="135412642">
          <w:marLeft w:val="640"/>
          <w:marRight w:val="0"/>
          <w:marTop w:val="0"/>
          <w:marBottom w:val="0"/>
          <w:divBdr>
            <w:top w:val="none" w:sz="0" w:space="0" w:color="auto"/>
            <w:left w:val="none" w:sz="0" w:space="0" w:color="auto"/>
            <w:bottom w:val="none" w:sz="0" w:space="0" w:color="auto"/>
            <w:right w:val="none" w:sz="0" w:space="0" w:color="auto"/>
          </w:divBdr>
        </w:div>
        <w:div w:id="1163938074">
          <w:marLeft w:val="640"/>
          <w:marRight w:val="0"/>
          <w:marTop w:val="0"/>
          <w:marBottom w:val="0"/>
          <w:divBdr>
            <w:top w:val="none" w:sz="0" w:space="0" w:color="auto"/>
            <w:left w:val="none" w:sz="0" w:space="0" w:color="auto"/>
            <w:bottom w:val="none" w:sz="0" w:space="0" w:color="auto"/>
            <w:right w:val="none" w:sz="0" w:space="0" w:color="auto"/>
          </w:divBdr>
        </w:div>
        <w:div w:id="434982611">
          <w:marLeft w:val="640"/>
          <w:marRight w:val="0"/>
          <w:marTop w:val="0"/>
          <w:marBottom w:val="0"/>
          <w:divBdr>
            <w:top w:val="none" w:sz="0" w:space="0" w:color="auto"/>
            <w:left w:val="none" w:sz="0" w:space="0" w:color="auto"/>
            <w:bottom w:val="none" w:sz="0" w:space="0" w:color="auto"/>
            <w:right w:val="none" w:sz="0" w:space="0" w:color="auto"/>
          </w:divBdr>
        </w:div>
        <w:div w:id="477193423">
          <w:marLeft w:val="640"/>
          <w:marRight w:val="0"/>
          <w:marTop w:val="0"/>
          <w:marBottom w:val="0"/>
          <w:divBdr>
            <w:top w:val="none" w:sz="0" w:space="0" w:color="auto"/>
            <w:left w:val="none" w:sz="0" w:space="0" w:color="auto"/>
            <w:bottom w:val="none" w:sz="0" w:space="0" w:color="auto"/>
            <w:right w:val="none" w:sz="0" w:space="0" w:color="auto"/>
          </w:divBdr>
        </w:div>
        <w:div w:id="231278027">
          <w:marLeft w:val="640"/>
          <w:marRight w:val="0"/>
          <w:marTop w:val="0"/>
          <w:marBottom w:val="0"/>
          <w:divBdr>
            <w:top w:val="none" w:sz="0" w:space="0" w:color="auto"/>
            <w:left w:val="none" w:sz="0" w:space="0" w:color="auto"/>
            <w:bottom w:val="none" w:sz="0" w:space="0" w:color="auto"/>
            <w:right w:val="none" w:sz="0" w:space="0" w:color="auto"/>
          </w:divBdr>
        </w:div>
        <w:div w:id="1031607940">
          <w:marLeft w:val="640"/>
          <w:marRight w:val="0"/>
          <w:marTop w:val="0"/>
          <w:marBottom w:val="0"/>
          <w:divBdr>
            <w:top w:val="none" w:sz="0" w:space="0" w:color="auto"/>
            <w:left w:val="none" w:sz="0" w:space="0" w:color="auto"/>
            <w:bottom w:val="none" w:sz="0" w:space="0" w:color="auto"/>
            <w:right w:val="none" w:sz="0" w:space="0" w:color="auto"/>
          </w:divBdr>
        </w:div>
        <w:div w:id="1163473814">
          <w:marLeft w:val="640"/>
          <w:marRight w:val="0"/>
          <w:marTop w:val="0"/>
          <w:marBottom w:val="0"/>
          <w:divBdr>
            <w:top w:val="none" w:sz="0" w:space="0" w:color="auto"/>
            <w:left w:val="none" w:sz="0" w:space="0" w:color="auto"/>
            <w:bottom w:val="none" w:sz="0" w:space="0" w:color="auto"/>
            <w:right w:val="none" w:sz="0" w:space="0" w:color="auto"/>
          </w:divBdr>
        </w:div>
        <w:div w:id="685442252">
          <w:marLeft w:val="640"/>
          <w:marRight w:val="0"/>
          <w:marTop w:val="0"/>
          <w:marBottom w:val="0"/>
          <w:divBdr>
            <w:top w:val="none" w:sz="0" w:space="0" w:color="auto"/>
            <w:left w:val="none" w:sz="0" w:space="0" w:color="auto"/>
            <w:bottom w:val="none" w:sz="0" w:space="0" w:color="auto"/>
            <w:right w:val="none" w:sz="0" w:space="0" w:color="auto"/>
          </w:divBdr>
        </w:div>
        <w:div w:id="23749832">
          <w:marLeft w:val="640"/>
          <w:marRight w:val="0"/>
          <w:marTop w:val="0"/>
          <w:marBottom w:val="0"/>
          <w:divBdr>
            <w:top w:val="none" w:sz="0" w:space="0" w:color="auto"/>
            <w:left w:val="none" w:sz="0" w:space="0" w:color="auto"/>
            <w:bottom w:val="none" w:sz="0" w:space="0" w:color="auto"/>
            <w:right w:val="none" w:sz="0" w:space="0" w:color="auto"/>
          </w:divBdr>
        </w:div>
        <w:div w:id="37635461">
          <w:marLeft w:val="640"/>
          <w:marRight w:val="0"/>
          <w:marTop w:val="0"/>
          <w:marBottom w:val="0"/>
          <w:divBdr>
            <w:top w:val="none" w:sz="0" w:space="0" w:color="auto"/>
            <w:left w:val="none" w:sz="0" w:space="0" w:color="auto"/>
            <w:bottom w:val="none" w:sz="0" w:space="0" w:color="auto"/>
            <w:right w:val="none" w:sz="0" w:space="0" w:color="auto"/>
          </w:divBdr>
        </w:div>
        <w:div w:id="692846679">
          <w:marLeft w:val="640"/>
          <w:marRight w:val="0"/>
          <w:marTop w:val="0"/>
          <w:marBottom w:val="0"/>
          <w:divBdr>
            <w:top w:val="none" w:sz="0" w:space="0" w:color="auto"/>
            <w:left w:val="none" w:sz="0" w:space="0" w:color="auto"/>
            <w:bottom w:val="none" w:sz="0" w:space="0" w:color="auto"/>
            <w:right w:val="none" w:sz="0" w:space="0" w:color="auto"/>
          </w:divBdr>
        </w:div>
        <w:div w:id="555974053">
          <w:marLeft w:val="640"/>
          <w:marRight w:val="0"/>
          <w:marTop w:val="0"/>
          <w:marBottom w:val="0"/>
          <w:divBdr>
            <w:top w:val="none" w:sz="0" w:space="0" w:color="auto"/>
            <w:left w:val="none" w:sz="0" w:space="0" w:color="auto"/>
            <w:bottom w:val="none" w:sz="0" w:space="0" w:color="auto"/>
            <w:right w:val="none" w:sz="0" w:space="0" w:color="auto"/>
          </w:divBdr>
        </w:div>
      </w:divsChild>
    </w:div>
    <w:div w:id="1113742138">
      <w:bodyDiv w:val="1"/>
      <w:marLeft w:val="0"/>
      <w:marRight w:val="0"/>
      <w:marTop w:val="0"/>
      <w:marBottom w:val="0"/>
      <w:divBdr>
        <w:top w:val="none" w:sz="0" w:space="0" w:color="auto"/>
        <w:left w:val="none" w:sz="0" w:space="0" w:color="auto"/>
        <w:bottom w:val="none" w:sz="0" w:space="0" w:color="auto"/>
        <w:right w:val="none" w:sz="0" w:space="0" w:color="auto"/>
      </w:divBdr>
    </w:div>
    <w:div w:id="1118715485">
      <w:bodyDiv w:val="1"/>
      <w:marLeft w:val="0"/>
      <w:marRight w:val="0"/>
      <w:marTop w:val="0"/>
      <w:marBottom w:val="0"/>
      <w:divBdr>
        <w:top w:val="none" w:sz="0" w:space="0" w:color="auto"/>
        <w:left w:val="none" w:sz="0" w:space="0" w:color="auto"/>
        <w:bottom w:val="none" w:sz="0" w:space="0" w:color="auto"/>
        <w:right w:val="none" w:sz="0" w:space="0" w:color="auto"/>
      </w:divBdr>
      <w:divsChild>
        <w:div w:id="822702749">
          <w:marLeft w:val="640"/>
          <w:marRight w:val="0"/>
          <w:marTop w:val="0"/>
          <w:marBottom w:val="0"/>
          <w:divBdr>
            <w:top w:val="none" w:sz="0" w:space="0" w:color="auto"/>
            <w:left w:val="none" w:sz="0" w:space="0" w:color="auto"/>
            <w:bottom w:val="none" w:sz="0" w:space="0" w:color="auto"/>
            <w:right w:val="none" w:sz="0" w:space="0" w:color="auto"/>
          </w:divBdr>
        </w:div>
        <w:div w:id="674261041">
          <w:marLeft w:val="640"/>
          <w:marRight w:val="0"/>
          <w:marTop w:val="0"/>
          <w:marBottom w:val="0"/>
          <w:divBdr>
            <w:top w:val="none" w:sz="0" w:space="0" w:color="auto"/>
            <w:left w:val="none" w:sz="0" w:space="0" w:color="auto"/>
            <w:bottom w:val="none" w:sz="0" w:space="0" w:color="auto"/>
            <w:right w:val="none" w:sz="0" w:space="0" w:color="auto"/>
          </w:divBdr>
        </w:div>
        <w:div w:id="1014184610">
          <w:marLeft w:val="640"/>
          <w:marRight w:val="0"/>
          <w:marTop w:val="0"/>
          <w:marBottom w:val="0"/>
          <w:divBdr>
            <w:top w:val="none" w:sz="0" w:space="0" w:color="auto"/>
            <w:left w:val="none" w:sz="0" w:space="0" w:color="auto"/>
            <w:bottom w:val="none" w:sz="0" w:space="0" w:color="auto"/>
            <w:right w:val="none" w:sz="0" w:space="0" w:color="auto"/>
          </w:divBdr>
        </w:div>
        <w:div w:id="2095515599">
          <w:marLeft w:val="640"/>
          <w:marRight w:val="0"/>
          <w:marTop w:val="0"/>
          <w:marBottom w:val="0"/>
          <w:divBdr>
            <w:top w:val="none" w:sz="0" w:space="0" w:color="auto"/>
            <w:left w:val="none" w:sz="0" w:space="0" w:color="auto"/>
            <w:bottom w:val="none" w:sz="0" w:space="0" w:color="auto"/>
            <w:right w:val="none" w:sz="0" w:space="0" w:color="auto"/>
          </w:divBdr>
        </w:div>
        <w:div w:id="267085191">
          <w:marLeft w:val="640"/>
          <w:marRight w:val="0"/>
          <w:marTop w:val="0"/>
          <w:marBottom w:val="0"/>
          <w:divBdr>
            <w:top w:val="none" w:sz="0" w:space="0" w:color="auto"/>
            <w:left w:val="none" w:sz="0" w:space="0" w:color="auto"/>
            <w:bottom w:val="none" w:sz="0" w:space="0" w:color="auto"/>
            <w:right w:val="none" w:sz="0" w:space="0" w:color="auto"/>
          </w:divBdr>
        </w:div>
        <w:div w:id="91780423">
          <w:marLeft w:val="640"/>
          <w:marRight w:val="0"/>
          <w:marTop w:val="0"/>
          <w:marBottom w:val="0"/>
          <w:divBdr>
            <w:top w:val="none" w:sz="0" w:space="0" w:color="auto"/>
            <w:left w:val="none" w:sz="0" w:space="0" w:color="auto"/>
            <w:bottom w:val="none" w:sz="0" w:space="0" w:color="auto"/>
            <w:right w:val="none" w:sz="0" w:space="0" w:color="auto"/>
          </w:divBdr>
        </w:div>
        <w:div w:id="1562475097">
          <w:marLeft w:val="640"/>
          <w:marRight w:val="0"/>
          <w:marTop w:val="0"/>
          <w:marBottom w:val="0"/>
          <w:divBdr>
            <w:top w:val="none" w:sz="0" w:space="0" w:color="auto"/>
            <w:left w:val="none" w:sz="0" w:space="0" w:color="auto"/>
            <w:bottom w:val="none" w:sz="0" w:space="0" w:color="auto"/>
            <w:right w:val="none" w:sz="0" w:space="0" w:color="auto"/>
          </w:divBdr>
        </w:div>
        <w:div w:id="1576239066">
          <w:marLeft w:val="640"/>
          <w:marRight w:val="0"/>
          <w:marTop w:val="0"/>
          <w:marBottom w:val="0"/>
          <w:divBdr>
            <w:top w:val="none" w:sz="0" w:space="0" w:color="auto"/>
            <w:left w:val="none" w:sz="0" w:space="0" w:color="auto"/>
            <w:bottom w:val="none" w:sz="0" w:space="0" w:color="auto"/>
            <w:right w:val="none" w:sz="0" w:space="0" w:color="auto"/>
          </w:divBdr>
        </w:div>
        <w:div w:id="2097894005">
          <w:marLeft w:val="640"/>
          <w:marRight w:val="0"/>
          <w:marTop w:val="0"/>
          <w:marBottom w:val="0"/>
          <w:divBdr>
            <w:top w:val="none" w:sz="0" w:space="0" w:color="auto"/>
            <w:left w:val="none" w:sz="0" w:space="0" w:color="auto"/>
            <w:bottom w:val="none" w:sz="0" w:space="0" w:color="auto"/>
            <w:right w:val="none" w:sz="0" w:space="0" w:color="auto"/>
          </w:divBdr>
        </w:div>
        <w:div w:id="61292619">
          <w:marLeft w:val="640"/>
          <w:marRight w:val="0"/>
          <w:marTop w:val="0"/>
          <w:marBottom w:val="0"/>
          <w:divBdr>
            <w:top w:val="none" w:sz="0" w:space="0" w:color="auto"/>
            <w:left w:val="none" w:sz="0" w:space="0" w:color="auto"/>
            <w:bottom w:val="none" w:sz="0" w:space="0" w:color="auto"/>
            <w:right w:val="none" w:sz="0" w:space="0" w:color="auto"/>
          </w:divBdr>
        </w:div>
        <w:div w:id="289628108">
          <w:marLeft w:val="640"/>
          <w:marRight w:val="0"/>
          <w:marTop w:val="0"/>
          <w:marBottom w:val="0"/>
          <w:divBdr>
            <w:top w:val="none" w:sz="0" w:space="0" w:color="auto"/>
            <w:left w:val="none" w:sz="0" w:space="0" w:color="auto"/>
            <w:bottom w:val="none" w:sz="0" w:space="0" w:color="auto"/>
            <w:right w:val="none" w:sz="0" w:space="0" w:color="auto"/>
          </w:divBdr>
        </w:div>
        <w:div w:id="664632647">
          <w:marLeft w:val="640"/>
          <w:marRight w:val="0"/>
          <w:marTop w:val="0"/>
          <w:marBottom w:val="0"/>
          <w:divBdr>
            <w:top w:val="none" w:sz="0" w:space="0" w:color="auto"/>
            <w:left w:val="none" w:sz="0" w:space="0" w:color="auto"/>
            <w:bottom w:val="none" w:sz="0" w:space="0" w:color="auto"/>
            <w:right w:val="none" w:sz="0" w:space="0" w:color="auto"/>
          </w:divBdr>
        </w:div>
        <w:div w:id="1262030010">
          <w:marLeft w:val="640"/>
          <w:marRight w:val="0"/>
          <w:marTop w:val="0"/>
          <w:marBottom w:val="0"/>
          <w:divBdr>
            <w:top w:val="none" w:sz="0" w:space="0" w:color="auto"/>
            <w:left w:val="none" w:sz="0" w:space="0" w:color="auto"/>
            <w:bottom w:val="none" w:sz="0" w:space="0" w:color="auto"/>
            <w:right w:val="none" w:sz="0" w:space="0" w:color="auto"/>
          </w:divBdr>
        </w:div>
        <w:div w:id="954750623">
          <w:marLeft w:val="640"/>
          <w:marRight w:val="0"/>
          <w:marTop w:val="0"/>
          <w:marBottom w:val="0"/>
          <w:divBdr>
            <w:top w:val="none" w:sz="0" w:space="0" w:color="auto"/>
            <w:left w:val="none" w:sz="0" w:space="0" w:color="auto"/>
            <w:bottom w:val="none" w:sz="0" w:space="0" w:color="auto"/>
            <w:right w:val="none" w:sz="0" w:space="0" w:color="auto"/>
          </w:divBdr>
        </w:div>
        <w:div w:id="575823852">
          <w:marLeft w:val="640"/>
          <w:marRight w:val="0"/>
          <w:marTop w:val="0"/>
          <w:marBottom w:val="0"/>
          <w:divBdr>
            <w:top w:val="none" w:sz="0" w:space="0" w:color="auto"/>
            <w:left w:val="none" w:sz="0" w:space="0" w:color="auto"/>
            <w:bottom w:val="none" w:sz="0" w:space="0" w:color="auto"/>
            <w:right w:val="none" w:sz="0" w:space="0" w:color="auto"/>
          </w:divBdr>
        </w:div>
        <w:div w:id="1930577530">
          <w:marLeft w:val="640"/>
          <w:marRight w:val="0"/>
          <w:marTop w:val="0"/>
          <w:marBottom w:val="0"/>
          <w:divBdr>
            <w:top w:val="none" w:sz="0" w:space="0" w:color="auto"/>
            <w:left w:val="none" w:sz="0" w:space="0" w:color="auto"/>
            <w:bottom w:val="none" w:sz="0" w:space="0" w:color="auto"/>
            <w:right w:val="none" w:sz="0" w:space="0" w:color="auto"/>
          </w:divBdr>
        </w:div>
        <w:div w:id="1647591420">
          <w:marLeft w:val="640"/>
          <w:marRight w:val="0"/>
          <w:marTop w:val="0"/>
          <w:marBottom w:val="0"/>
          <w:divBdr>
            <w:top w:val="none" w:sz="0" w:space="0" w:color="auto"/>
            <w:left w:val="none" w:sz="0" w:space="0" w:color="auto"/>
            <w:bottom w:val="none" w:sz="0" w:space="0" w:color="auto"/>
            <w:right w:val="none" w:sz="0" w:space="0" w:color="auto"/>
          </w:divBdr>
        </w:div>
        <w:div w:id="1369330957">
          <w:marLeft w:val="640"/>
          <w:marRight w:val="0"/>
          <w:marTop w:val="0"/>
          <w:marBottom w:val="0"/>
          <w:divBdr>
            <w:top w:val="none" w:sz="0" w:space="0" w:color="auto"/>
            <w:left w:val="none" w:sz="0" w:space="0" w:color="auto"/>
            <w:bottom w:val="none" w:sz="0" w:space="0" w:color="auto"/>
            <w:right w:val="none" w:sz="0" w:space="0" w:color="auto"/>
          </w:divBdr>
        </w:div>
        <w:div w:id="119153197">
          <w:marLeft w:val="640"/>
          <w:marRight w:val="0"/>
          <w:marTop w:val="0"/>
          <w:marBottom w:val="0"/>
          <w:divBdr>
            <w:top w:val="none" w:sz="0" w:space="0" w:color="auto"/>
            <w:left w:val="none" w:sz="0" w:space="0" w:color="auto"/>
            <w:bottom w:val="none" w:sz="0" w:space="0" w:color="auto"/>
            <w:right w:val="none" w:sz="0" w:space="0" w:color="auto"/>
          </w:divBdr>
        </w:div>
        <w:div w:id="600836484">
          <w:marLeft w:val="640"/>
          <w:marRight w:val="0"/>
          <w:marTop w:val="0"/>
          <w:marBottom w:val="0"/>
          <w:divBdr>
            <w:top w:val="none" w:sz="0" w:space="0" w:color="auto"/>
            <w:left w:val="none" w:sz="0" w:space="0" w:color="auto"/>
            <w:bottom w:val="none" w:sz="0" w:space="0" w:color="auto"/>
            <w:right w:val="none" w:sz="0" w:space="0" w:color="auto"/>
          </w:divBdr>
        </w:div>
        <w:div w:id="702445164">
          <w:marLeft w:val="640"/>
          <w:marRight w:val="0"/>
          <w:marTop w:val="0"/>
          <w:marBottom w:val="0"/>
          <w:divBdr>
            <w:top w:val="none" w:sz="0" w:space="0" w:color="auto"/>
            <w:left w:val="none" w:sz="0" w:space="0" w:color="auto"/>
            <w:bottom w:val="none" w:sz="0" w:space="0" w:color="auto"/>
            <w:right w:val="none" w:sz="0" w:space="0" w:color="auto"/>
          </w:divBdr>
        </w:div>
        <w:div w:id="724763028">
          <w:marLeft w:val="640"/>
          <w:marRight w:val="0"/>
          <w:marTop w:val="0"/>
          <w:marBottom w:val="0"/>
          <w:divBdr>
            <w:top w:val="none" w:sz="0" w:space="0" w:color="auto"/>
            <w:left w:val="none" w:sz="0" w:space="0" w:color="auto"/>
            <w:bottom w:val="none" w:sz="0" w:space="0" w:color="auto"/>
            <w:right w:val="none" w:sz="0" w:space="0" w:color="auto"/>
          </w:divBdr>
        </w:div>
        <w:div w:id="117066911">
          <w:marLeft w:val="640"/>
          <w:marRight w:val="0"/>
          <w:marTop w:val="0"/>
          <w:marBottom w:val="0"/>
          <w:divBdr>
            <w:top w:val="none" w:sz="0" w:space="0" w:color="auto"/>
            <w:left w:val="none" w:sz="0" w:space="0" w:color="auto"/>
            <w:bottom w:val="none" w:sz="0" w:space="0" w:color="auto"/>
            <w:right w:val="none" w:sz="0" w:space="0" w:color="auto"/>
          </w:divBdr>
        </w:div>
        <w:div w:id="2101831144">
          <w:marLeft w:val="640"/>
          <w:marRight w:val="0"/>
          <w:marTop w:val="0"/>
          <w:marBottom w:val="0"/>
          <w:divBdr>
            <w:top w:val="none" w:sz="0" w:space="0" w:color="auto"/>
            <w:left w:val="none" w:sz="0" w:space="0" w:color="auto"/>
            <w:bottom w:val="none" w:sz="0" w:space="0" w:color="auto"/>
            <w:right w:val="none" w:sz="0" w:space="0" w:color="auto"/>
          </w:divBdr>
        </w:div>
        <w:div w:id="487480293">
          <w:marLeft w:val="640"/>
          <w:marRight w:val="0"/>
          <w:marTop w:val="0"/>
          <w:marBottom w:val="0"/>
          <w:divBdr>
            <w:top w:val="none" w:sz="0" w:space="0" w:color="auto"/>
            <w:left w:val="none" w:sz="0" w:space="0" w:color="auto"/>
            <w:bottom w:val="none" w:sz="0" w:space="0" w:color="auto"/>
            <w:right w:val="none" w:sz="0" w:space="0" w:color="auto"/>
          </w:divBdr>
        </w:div>
        <w:div w:id="24605316">
          <w:marLeft w:val="640"/>
          <w:marRight w:val="0"/>
          <w:marTop w:val="0"/>
          <w:marBottom w:val="0"/>
          <w:divBdr>
            <w:top w:val="none" w:sz="0" w:space="0" w:color="auto"/>
            <w:left w:val="none" w:sz="0" w:space="0" w:color="auto"/>
            <w:bottom w:val="none" w:sz="0" w:space="0" w:color="auto"/>
            <w:right w:val="none" w:sz="0" w:space="0" w:color="auto"/>
          </w:divBdr>
        </w:div>
        <w:div w:id="1727603951">
          <w:marLeft w:val="640"/>
          <w:marRight w:val="0"/>
          <w:marTop w:val="0"/>
          <w:marBottom w:val="0"/>
          <w:divBdr>
            <w:top w:val="none" w:sz="0" w:space="0" w:color="auto"/>
            <w:left w:val="none" w:sz="0" w:space="0" w:color="auto"/>
            <w:bottom w:val="none" w:sz="0" w:space="0" w:color="auto"/>
            <w:right w:val="none" w:sz="0" w:space="0" w:color="auto"/>
          </w:divBdr>
        </w:div>
        <w:div w:id="182981534">
          <w:marLeft w:val="640"/>
          <w:marRight w:val="0"/>
          <w:marTop w:val="0"/>
          <w:marBottom w:val="0"/>
          <w:divBdr>
            <w:top w:val="none" w:sz="0" w:space="0" w:color="auto"/>
            <w:left w:val="none" w:sz="0" w:space="0" w:color="auto"/>
            <w:bottom w:val="none" w:sz="0" w:space="0" w:color="auto"/>
            <w:right w:val="none" w:sz="0" w:space="0" w:color="auto"/>
          </w:divBdr>
        </w:div>
        <w:div w:id="444934211">
          <w:marLeft w:val="640"/>
          <w:marRight w:val="0"/>
          <w:marTop w:val="0"/>
          <w:marBottom w:val="0"/>
          <w:divBdr>
            <w:top w:val="none" w:sz="0" w:space="0" w:color="auto"/>
            <w:left w:val="none" w:sz="0" w:space="0" w:color="auto"/>
            <w:bottom w:val="none" w:sz="0" w:space="0" w:color="auto"/>
            <w:right w:val="none" w:sz="0" w:space="0" w:color="auto"/>
          </w:divBdr>
        </w:div>
        <w:div w:id="826441430">
          <w:marLeft w:val="640"/>
          <w:marRight w:val="0"/>
          <w:marTop w:val="0"/>
          <w:marBottom w:val="0"/>
          <w:divBdr>
            <w:top w:val="none" w:sz="0" w:space="0" w:color="auto"/>
            <w:left w:val="none" w:sz="0" w:space="0" w:color="auto"/>
            <w:bottom w:val="none" w:sz="0" w:space="0" w:color="auto"/>
            <w:right w:val="none" w:sz="0" w:space="0" w:color="auto"/>
          </w:divBdr>
        </w:div>
        <w:div w:id="400444148">
          <w:marLeft w:val="640"/>
          <w:marRight w:val="0"/>
          <w:marTop w:val="0"/>
          <w:marBottom w:val="0"/>
          <w:divBdr>
            <w:top w:val="none" w:sz="0" w:space="0" w:color="auto"/>
            <w:left w:val="none" w:sz="0" w:space="0" w:color="auto"/>
            <w:bottom w:val="none" w:sz="0" w:space="0" w:color="auto"/>
            <w:right w:val="none" w:sz="0" w:space="0" w:color="auto"/>
          </w:divBdr>
        </w:div>
        <w:div w:id="606544754">
          <w:marLeft w:val="640"/>
          <w:marRight w:val="0"/>
          <w:marTop w:val="0"/>
          <w:marBottom w:val="0"/>
          <w:divBdr>
            <w:top w:val="none" w:sz="0" w:space="0" w:color="auto"/>
            <w:left w:val="none" w:sz="0" w:space="0" w:color="auto"/>
            <w:bottom w:val="none" w:sz="0" w:space="0" w:color="auto"/>
            <w:right w:val="none" w:sz="0" w:space="0" w:color="auto"/>
          </w:divBdr>
        </w:div>
        <w:div w:id="1410734282">
          <w:marLeft w:val="640"/>
          <w:marRight w:val="0"/>
          <w:marTop w:val="0"/>
          <w:marBottom w:val="0"/>
          <w:divBdr>
            <w:top w:val="none" w:sz="0" w:space="0" w:color="auto"/>
            <w:left w:val="none" w:sz="0" w:space="0" w:color="auto"/>
            <w:bottom w:val="none" w:sz="0" w:space="0" w:color="auto"/>
            <w:right w:val="none" w:sz="0" w:space="0" w:color="auto"/>
          </w:divBdr>
        </w:div>
        <w:div w:id="147674573">
          <w:marLeft w:val="640"/>
          <w:marRight w:val="0"/>
          <w:marTop w:val="0"/>
          <w:marBottom w:val="0"/>
          <w:divBdr>
            <w:top w:val="none" w:sz="0" w:space="0" w:color="auto"/>
            <w:left w:val="none" w:sz="0" w:space="0" w:color="auto"/>
            <w:bottom w:val="none" w:sz="0" w:space="0" w:color="auto"/>
            <w:right w:val="none" w:sz="0" w:space="0" w:color="auto"/>
          </w:divBdr>
        </w:div>
        <w:div w:id="874005097">
          <w:marLeft w:val="640"/>
          <w:marRight w:val="0"/>
          <w:marTop w:val="0"/>
          <w:marBottom w:val="0"/>
          <w:divBdr>
            <w:top w:val="none" w:sz="0" w:space="0" w:color="auto"/>
            <w:left w:val="none" w:sz="0" w:space="0" w:color="auto"/>
            <w:bottom w:val="none" w:sz="0" w:space="0" w:color="auto"/>
            <w:right w:val="none" w:sz="0" w:space="0" w:color="auto"/>
          </w:divBdr>
        </w:div>
        <w:div w:id="1638216914">
          <w:marLeft w:val="640"/>
          <w:marRight w:val="0"/>
          <w:marTop w:val="0"/>
          <w:marBottom w:val="0"/>
          <w:divBdr>
            <w:top w:val="none" w:sz="0" w:space="0" w:color="auto"/>
            <w:left w:val="none" w:sz="0" w:space="0" w:color="auto"/>
            <w:bottom w:val="none" w:sz="0" w:space="0" w:color="auto"/>
            <w:right w:val="none" w:sz="0" w:space="0" w:color="auto"/>
          </w:divBdr>
        </w:div>
        <w:div w:id="1683358207">
          <w:marLeft w:val="640"/>
          <w:marRight w:val="0"/>
          <w:marTop w:val="0"/>
          <w:marBottom w:val="0"/>
          <w:divBdr>
            <w:top w:val="none" w:sz="0" w:space="0" w:color="auto"/>
            <w:left w:val="none" w:sz="0" w:space="0" w:color="auto"/>
            <w:bottom w:val="none" w:sz="0" w:space="0" w:color="auto"/>
            <w:right w:val="none" w:sz="0" w:space="0" w:color="auto"/>
          </w:divBdr>
        </w:div>
        <w:div w:id="660307881">
          <w:marLeft w:val="640"/>
          <w:marRight w:val="0"/>
          <w:marTop w:val="0"/>
          <w:marBottom w:val="0"/>
          <w:divBdr>
            <w:top w:val="none" w:sz="0" w:space="0" w:color="auto"/>
            <w:left w:val="none" w:sz="0" w:space="0" w:color="auto"/>
            <w:bottom w:val="none" w:sz="0" w:space="0" w:color="auto"/>
            <w:right w:val="none" w:sz="0" w:space="0" w:color="auto"/>
          </w:divBdr>
        </w:div>
        <w:div w:id="560679348">
          <w:marLeft w:val="640"/>
          <w:marRight w:val="0"/>
          <w:marTop w:val="0"/>
          <w:marBottom w:val="0"/>
          <w:divBdr>
            <w:top w:val="none" w:sz="0" w:space="0" w:color="auto"/>
            <w:left w:val="none" w:sz="0" w:space="0" w:color="auto"/>
            <w:bottom w:val="none" w:sz="0" w:space="0" w:color="auto"/>
            <w:right w:val="none" w:sz="0" w:space="0" w:color="auto"/>
          </w:divBdr>
        </w:div>
        <w:div w:id="223181691">
          <w:marLeft w:val="640"/>
          <w:marRight w:val="0"/>
          <w:marTop w:val="0"/>
          <w:marBottom w:val="0"/>
          <w:divBdr>
            <w:top w:val="none" w:sz="0" w:space="0" w:color="auto"/>
            <w:left w:val="none" w:sz="0" w:space="0" w:color="auto"/>
            <w:bottom w:val="none" w:sz="0" w:space="0" w:color="auto"/>
            <w:right w:val="none" w:sz="0" w:space="0" w:color="auto"/>
          </w:divBdr>
        </w:div>
        <w:div w:id="1148744960">
          <w:marLeft w:val="640"/>
          <w:marRight w:val="0"/>
          <w:marTop w:val="0"/>
          <w:marBottom w:val="0"/>
          <w:divBdr>
            <w:top w:val="none" w:sz="0" w:space="0" w:color="auto"/>
            <w:left w:val="none" w:sz="0" w:space="0" w:color="auto"/>
            <w:bottom w:val="none" w:sz="0" w:space="0" w:color="auto"/>
            <w:right w:val="none" w:sz="0" w:space="0" w:color="auto"/>
          </w:divBdr>
        </w:div>
        <w:div w:id="594364126">
          <w:marLeft w:val="640"/>
          <w:marRight w:val="0"/>
          <w:marTop w:val="0"/>
          <w:marBottom w:val="0"/>
          <w:divBdr>
            <w:top w:val="none" w:sz="0" w:space="0" w:color="auto"/>
            <w:left w:val="none" w:sz="0" w:space="0" w:color="auto"/>
            <w:bottom w:val="none" w:sz="0" w:space="0" w:color="auto"/>
            <w:right w:val="none" w:sz="0" w:space="0" w:color="auto"/>
          </w:divBdr>
        </w:div>
        <w:div w:id="1081370017">
          <w:marLeft w:val="640"/>
          <w:marRight w:val="0"/>
          <w:marTop w:val="0"/>
          <w:marBottom w:val="0"/>
          <w:divBdr>
            <w:top w:val="none" w:sz="0" w:space="0" w:color="auto"/>
            <w:left w:val="none" w:sz="0" w:space="0" w:color="auto"/>
            <w:bottom w:val="none" w:sz="0" w:space="0" w:color="auto"/>
            <w:right w:val="none" w:sz="0" w:space="0" w:color="auto"/>
          </w:divBdr>
        </w:div>
        <w:div w:id="1993828019">
          <w:marLeft w:val="640"/>
          <w:marRight w:val="0"/>
          <w:marTop w:val="0"/>
          <w:marBottom w:val="0"/>
          <w:divBdr>
            <w:top w:val="none" w:sz="0" w:space="0" w:color="auto"/>
            <w:left w:val="none" w:sz="0" w:space="0" w:color="auto"/>
            <w:bottom w:val="none" w:sz="0" w:space="0" w:color="auto"/>
            <w:right w:val="none" w:sz="0" w:space="0" w:color="auto"/>
          </w:divBdr>
        </w:div>
        <w:div w:id="17394460">
          <w:marLeft w:val="640"/>
          <w:marRight w:val="0"/>
          <w:marTop w:val="0"/>
          <w:marBottom w:val="0"/>
          <w:divBdr>
            <w:top w:val="none" w:sz="0" w:space="0" w:color="auto"/>
            <w:left w:val="none" w:sz="0" w:space="0" w:color="auto"/>
            <w:bottom w:val="none" w:sz="0" w:space="0" w:color="auto"/>
            <w:right w:val="none" w:sz="0" w:space="0" w:color="auto"/>
          </w:divBdr>
        </w:div>
        <w:div w:id="847792702">
          <w:marLeft w:val="640"/>
          <w:marRight w:val="0"/>
          <w:marTop w:val="0"/>
          <w:marBottom w:val="0"/>
          <w:divBdr>
            <w:top w:val="none" w:sz="0" w:space="0" w:color="auto"/>
            <w:left w:val="none" w:sz="0" w:space="0" w:color="auto"/>
            <w:bottom w:val="none" w:sz="0" w:space="0" w:color="auto"/>
            <w:right w:val="none" w:sz="0" w:space="0" w:color="auto"/>
          </w:divBdr>
        </w:div>
        <w:div w:id="1403988637">
          <w:marLeft w:val="640"/>
          <w:marRight w:val="0"/>
          <w:marTop w:val="0"/>
          <w:marBottom w:val="0"/>
          <w:divBdr>
            <w:top w:val="none" w:sz="0" w:space="0" w:color="auto"/>
            <w:left w:val="none" w:sz="0" w:space="0" w:color="auto"/>
            <w:bottom w:val="none" w:sz="0" w:space="0" w:color="auto"/>
            <w:right w:val="none" w:sz="0" w:space="0" w:color="auto"/>
          </w:divBdr>
        </w:div>
        <w:div w:id="1382052991">
          <w:marLeft w:val="640"/>
          <w:marRight w:val="0"/>
          <w:marTop w:val="0"/>
          <w:marBottom w:val="0"/>
          <w:divBdr>
            <w:top w:val="none" w:sz="0" w:space="0" w:color="auto"/>
            <w:left w:val="none" w:sz="0" w:space="0" w:color="auto"/>
            <w:bottom w:val="none" w:sz="0" w:space="0" w:color="auto"/>
            <w:right w:val="none" w:sz="0" w:space="0" w:color="auto"/>
          </w:divBdr>
        </w:div>
        <w:div w:id="1609583273">
          <w:marLeft w:val="640"/>
          <w:marRight w:val="0"/>
          <w:marTop w:val="0"/>
          <w:marBottom w:val="0"/>
          <w:divBdr>
            <w:top w:val="none" w:sz="0" w:space="0" w:color="auto"/>
            <w:left w:val="none" w:sz="0" w:space="0" w:color="auto"/>
            <w:bottom w:val="none" w:sz="0" w:space="0" w:color="auto"/>
            <w:right w:val="none" w:sz="0" w:space="0" w:color="auto"/>
          </w:divBdr>
        </w:div>
        <w:div w:id="1625425332">
          <w:marLeft w:val="640"/>
          <w:marRight w:val="0"/>
          <w:marTop w:val="0"/>
          <w:marBottom w:val="0"/>
          <w:divBdr>
            <w:top w:val="none" w:sz="0" w:space="0" w:color="auto"/>
            <w:left w:val="none" w:sz="0" w:space="0" w:color="auto"/>
            <w:bottom w:val="none" w:sz="0" w:space="0" w:color="auto"/>
            <w:right w:val="none" w:sz="0" w:space="0" w:color="auto"/>
          </w:divBdr>
        </w:div>
        <w:div w:id="1216157923">
          <w:marLeft w:val="640"/>
          <w:marRight w:val="0"/>
          <w:marTop w:val="0"/>
          <w:marBottom w:val="0"/>
          <w:divBdr>
            <w:top w:val="none" w:sz="0" w:space="0" w:color="auto"/>
            <w:left w:val="none" w:sz="0" w:space="0" w:color="auto"/>
            <w:bottom w:val="none" w:sz="0" w:space="0" w:color="auto"/>
            <w:right w:val="none" w:sz="0" w:space="0" w:color="auto"/>
          </w:divBdr>
        </w:div>
        <w:div w:id="1388603749">
          <w:marLeft w:val="640"/>
          <w:marRight w:val="0"/>
          <w:marTop w:val="0"/>
          <w:marBottom w:val="0"/>
          <w:divBdr>
            <w:top w:val="none" w:sz="0" w:space="0" w:color="auto"/>
            <w:left w:val="none" w:sz="0" w:space="0" w:color="auto"/>
            <w:bottom w:val="none" w:sz="0" w:space="0" w:color="auto"/>
            <w:right w:val="none" w:sz="0" w:space="0" w:color="auto"/>
          </w:divBdr>
        </w:div>
        <w:div w:id="1577549798">
          <w:marLeft w:val="640"/>
          <w:marRight w:val="0"/>
          <w:marTop w:val="0"/>
          <w:marBottom w:val="0"/>
          <w:divBdr>
            <w:top w:val="none" w:sz="0" w:space="0" w:color="auto"/>
            <w:left w:val="none" w:sz="0" w:space="0" w:color="auto"/>
            <w:bottom w:val="none" w:sz="0" w:space="0" w:color="auto"/>
            <w:right w:val="none" w:sz="0" w:space="0" w:color="auto"/>
          </w:divBdr>
        </w:div>
        <w:div w:id="1221675505">
          <w:marLeft w:val="640"/>
          <w:marRight w:val="0"/>
          <w:marTop w:val="0"/>
          <w:marBottom w:val="0"/>
          <w:divBdr>
            <w:top w:val="none" w:sz="0" w:space="0" w:color="auto"/>
            <w:left w:val="none" w:sz="0" w:space="0" w:color="auto"/>
            <w:bottom w:val="none" w:sz="0" w:space="0" w:color="auto"/>
            <w:right w:val="none" w:sz="0" w:space="0" w:color="auto"/>
          </w:divBdr>
        </w:div>
        <w:div w:id="1297679028">
          <w:marLeft w:val="640"/>
          <w:marRight w:val="0"/>
          <w:marTop w:val="0"/>
          <w:marBottom w:val="0"/>
          <w:divBdr>
            <w:top w:val="none" w:sz="0" w:space="0" w:color="auto"/>
            <w:left w:val="none" w:sz="0" w:space="0" w:color="auto"/>
            <w:bottom w:val="none" w:sz="0" w:space="0" w:color="auto"/>
            <w:right w:val="none" w:sz="0" w:space="0" w:color="auto"/>
          </w:divBdr>
        </w:div>
        <w:div w:id="773213651">
          <w:marLeft w:val="640"/>
          <w:marRight w:val="0"/>
          <w:marTop w:val="0"/>
          <w:marBottom w:val="0"/>
          <w:divBdr>
            <w:top w:val="none" w:sz="0" w:space="0" w:color="auto"/>
            <w:left w:val="none" w:sz="0" w:space="0" w:color="auto"/>
            <w:bottom w:val="none" w:sz="0" w:space="0" w:color="auto"/>
            <w:right w:val="none" w:sz="0" w:space="0" w:color="auto"/>
          </w:divBdr>
        </w:div>
        <w:div w:id="665520991">
          <w:marLeft w:val="640"/>
          <w:marRight w:val="0"/>
          <w:marTop w:val="0"/>
          <w:marBottom w:val="0"/>
          <w:divBdr>
            <w:top w:val="none" w:sz="0" w:space="0" w:color="auto"/>
            <w:left w:val="none" w:sz="0" w:space="0" w:color="auto"/>
            <w:bottom w:val="none" w:sz="0" w:space="0" w:color="auto"/>
            <w:right w:val="none" w:sz="0" w:space="0" w:color="auto"/>
          </w:divBdr>
        </w:div>
        <w:div w:id="889809108">
          <w:marLeft w:val="640"/>
          <w:marRight w:val="0"/>
          <w:marTop w:val="0"/>
          <w:marBottom w:val="0"/>
          <w:divBdr>
            <w:top w:val="none" w:sz="0" w:space="0" w:color="auto"/>
            <w:left w:val="none" w:sz="0" w:space="0" w:color="auto"/>
            <w:bottom w:val="none" w:sz="0" w:space="0" w:color="auto"/>
            <w:right w:val="none" w:sz="0" w:space="0" w:color="auto"/>
          </w:divBdr>
        </w:div>
        <w:div w:id="1002439849">
          <w:marLeft w:val="640"/>
          <w:marRight w:val="0"/>
          <w:marTop w:val="0"/>
          <w:marBottom w:val="0"/>
          <w:divBdr>
            <w:top w:val="none" w:sz="0" w:space="0" w:color="auto"/>
            <w:left w:val="none" w:sz="0" w:space="0" w:color="auto"/>
            <w:bottom w:val="none" w:sz="0" w:space="0" w:color="auto"/>
            <w:right w:val="none" w:sz="0" w:space="0" w:color="auto"/>
          </w:divBdr>
        </w:div>
        <w:div w:id="1454864691">
          <w:marLeft w:val="640"/>
          <w:marRight w:val="0"/>
          <w:marTop w:val="0"/>
          <w:marBottom w:val="0"/>
          <w:divBdr>
            <w:top w:val="none" w:sz="0" w:space="0" w:color="auto"/>
            <w:left w:val="none" w:sz="0" w:space="0" w:color="auto"/>
            <w:bottom w:val="none" w:sz="0" w:space="0" w:color="auto"/>
            <w:right w:val="none" w:sz="0" w:space="0" w:color="auto"/>
          </w:divBdr>
        </w:div>
        <w:div w:id="851339140">
          <w:marLeft w:val="640"/>
          <w:marRight w:val="0"/>
          <w:marTop w:val="0"/>
          <w:marBottom w:val="0"/>
          <w:divBdr>
            <w:top w:val="none" w:sz="0" w:space="0" w:color="auto"/>
            <w:left w:val="none" w:sz="0" w:space="0" w:color="auto"/>
            <w:bottom w:val="none" w:sz="0" w:space="0" w:color="auto"/>
            <w:right w:val="none" w:sz="0" w:space="0" w:color="auto"/>
          </w:divBdr>
        </w:div>
        <w:div w:id="1447963675">
          <w:marLeft w:val="640"/>
          <w:marRight w:val="0"/>
          <w:marTop w:val="0"/>
          <w:marBottom w:val="0"/>
          <w:divBdr>
            <w:top w:val="none" w:sz="0" w:space="0" w:color="auto"/>
            <w:left w:val="none" w:sz="0" w:space="0" w:color="auto"/>
            <w:bottom w:val="none" w:sz="0" w:space="0" w:color="auto"/>
            <w:right w:val="none" w:sz="0" w:space="0" w:color="auto"/>
          </w:divBdr>
        </w:div>
        <w:div w:id="382606998">
          <w:marLeft w:val="640"/>
          <w:marRight w:val="0"/>
          <w:marTop w:val="0"/>
          <w:marBottom w:val="0"/>
          <w:divBdr>
            <w:top w:val="none" w:sz="0" w:space="0" w:color="auto"/>
            <w:left w:val="none" w:sz="0" w:space="0" w:color="auto"/>
            <w:bottom w:val="none" w:sz="0" w:space="0" w:color="auto"/>
            <w:right w:val="none" w:sz="0" w:space="0" w:color="auto"/>
          </w:divBdr>
        </w:div>
        <w:div w:id="1698313222">
          <w:marLeft w:val="640"/>
          <w:marRight w:val="0"/>
          <w:marTop w:val="0"/>
          <w:marBottom w:val="0"/>
          <w:divBdr>
            <w:top w:val="none" w:sz="0" w:space="0" w:color="auto"/>
            <w:left w:val="none" w:sz="0" w:space="0" w:color="auto"/>
            <w:bottom w:val="none" w:sz="0" w:space="0" w:color="auto"/>
            <w:right w:val="none" w:sz="0" w:space="0" w:color="auto"/>
          </w:divBdr>
        </w:div>
        <w:div w:id="1459569912">
          <w:marLeft w:val="640"/>
          <w:marRight w:val="0"/>
          <w:marTop w:val="0"/>
          <w:marBottom w:val="0"/>
          <w:divBdr>
            <w:top w:val="none" w:sz="0" w:space="0" w:color="auto"/>
            <w:left w:val="none" w:sz="0" w:space="0" w:color="auto"/>
            <w:bottom w:val="none" w:sz="0" w:space="0" w:color="auto"/>
            <w:right w:val="none" w:sz="0" w:space="0" w:color="auto"/>
          </w:divBdr>
        </w:div>
        <w:div w:id="121576648">
          <w:marLeft w:val="640"/>
          <w:marRight w:val="0"/>
          <w:marTop w:val="0"/>
          <w:marBottom w:val="0"/>
          <w:divBdr>
            <w:top w:val="none" w:sz="0" w:space="0" w:color="auto"/>
            <w:left w:val="none" w:sz="0" w:space="0" w:color="auto"/>
            <w:bottom w:val="none" w:sz="0" w:space="0" w:color="auto"/>
            <w:right w:val="none" w:sz="0" w:space="0" w:color="auto"/>
          </w:divBdr>
        </w:div>
        <w:div w:id="992760098">
          <w:marLeft w:val="640"/>
          <w:marRight w:val="0"/>
          <w:marTop w:val="0"/>
          <w:marBottom w:val="0"/>
          <w:divBdr>
            <w:top w:val="none" w:sz="0" w:space="0" w:color="auto"/>
            <w:left w:val="none" w:sz="0" w:space="0" w:color="auto"/>
            <w:bottom w:val="none" w:sz="0" w:space="0" w:color="auto"/>
            <w:right w:val="none" w:sz="0" w:space="0" w:color="auto"/>
          </w:divBdr>
        </w:div>
        <w:div w:id="865020393">
          <w:marLeft w:val="640"/>
          <w:marRight w:val="0"/>
          <w:marTop w:val="0"/>
          <w:marBottom w:val="0"/>
          <w:divBdr>
            <w:top w:val="none" w:sz="0" w:space="0" w:color="auto"/>
            <w:left w:val="none" w:sz="0" w:space="0" w:color="auto"/>
            <w:bottom w:val="none" w:sz="0" w:space="0" w:color="auto"/>
            <w:right w:val="none" w:sz="0" w:space="0" w:color="auto"/>
          </w:divBdr>
        </w:div>
        <w:div w:id="1816483086">
          <w:marLeft w:val="640"/>
          <w:marRight w:val="0"/>
          <w:marTop w:val="0"/>
          <w:marBottom w:val="0"/>
          <w:divBdr>
            <w:top w:val="none" w:sz="0" w:space="0" w:color="auto"/>
            <w:left w:val="none" w:sz="0" w:space="0" w:color="auto"/>
            <w:bottom w:val="none" w:sz="0" w:space="0" w:color="auto"/>
            <w:right w:val="none" w:sz="0" w:space="0" w:color="auto"/>
          </w:divBdr>
        </w:div>
        <w:div w:id="296647129">
          <w:marLeft w:val="640"/>
          <w:marRight w:val="0"/>
          <w:marTop w:val="0"/>
          <w:marBottom w:val="0"/>
          <w:divBdr>
            <w:top w:val="none" w:sz="0" w:space="0" w:color="auto"/>
            <w:left w:val="none" w:sz="0" w:space="0" w:color="auto"/>
            <w:bottom w:val="none" w:sz="0" w:space="0" w:color="auto"/>
            <w:right w:val="none" w:sz="0" w:space="0" w:color="auto"/>
          </w:divBdr>
        </w:div>
        <w:div w:id="345600347">
          <w:marLeft w:val="640"/>
          <w:marRight w:val="0"/>
          <w:marTop w:val="0"/>
          <w:marBottom w:val="0"/>
          <w:divBdr>
            <w:top w:val="none" w:sz="0" w:space="0" w:color="auto"/>
            <w:left w:val="none" w:sz="0" w:space="0" w:color="auto"/>
            <w:bottom w:val="none" w:sz="0" w:space="0" w:color="auto"/>
            <w:right w:val="none" w:sz="0" w:space="0" w:color="auto"/>
          </w:divBdr>
        </w:div>
        <w:div w:id="1233467559">
          <w:marLeft w:val="640"/>
          <w:marRight w:val="0"/>
          <w:marTop w:val="0"/>
          <w:marBottom w:val="0"/>
          <w:divBdr>
            <w:top w:val="none" w:sz="0" w:space="0" w:color="auto"/>
            <w:left w:val="none" w:sz="0" w:space="0" w:color="auto"/>
            <w:bottom w:val="none" w:sz="0" w:space="0" w:color="auto"/>
            <w:right w:val="none" w:sz="0" w:space="0" w:color="auto"/>
          </w:divBdr>
        </w:div>
        <w:div w:id="98062583">
          <w:marLeft w:val="640"/>
          <w:marRight w:val="0"/>
          <w:marTop w:val="0"/>
          <w:marBottom w:val="0"/>
          <w:divBdr>
            <w:top w:val="none" w:sz="0" w:space="0" w:color="auto"/>
            <w:left w:val="none" w:sz="0" w:space="0" w:color="auto"/>
            <w:bottom w:val="none" w:sz="0" w:space="0" w:color="auto"/>
            <w:right w:val="none" w:sz="0" w:space="0" w:color="auto"/>
          </w:divBdr>
        </w:div>
        <w:div w:id="1079862503">
          <w:marLeft w:val="640"/>
          <w:marRight w:val="0"/>
          <w:marTop w:val="0"/>
          <w:marBottom w:val="0"/>
          <w:divBdr>
            <w:top w:val="none" w:sz="0" w:space="0" w:color="auto"/>
            <w:left w:val="none" w:sz="0" w:space="0" w:color="auto"/>
            <w:bottom w:val="none" w:sz="0" w:space="0" w:color="auto"/>
            <w:right w:val="none" w:sz="0" w:space="0" w:color="auto"/>
          </w:divBdr>
        </w:div>
        <w:div w:id="288510942">
          <w:marLeft w:val="640"/>
          <w:marRight w:val="0"/>
          <w:marTop w:val="0"/>
          <w:marBottom w:val="0"/>
          <w:divBdr>
            <w:top w:val="none" w:sz="0" w:space="0" w:color="auto"/>
            <w:left w:val="none" w:sz="0" w:space="0" w:color="auto"/>
            <w:bottom w:val="none" w:sz="0" w:space="0" w:color="auto"/>
            <w:right w:val="none" w:sz="0" w:space="0" w:color="auto"/>
          </w:divBdr>
        </w:div>
        <w:div w:id="496382192">
          <w:marLeft w:val="640"/>
          <w:marRight w:val="0"/>
          <w:marTop w:val="0"/>
          <w:marBottom w:val="0"/>
          <w:divBdr>
            <w:top w:val="none" w:sz="0" w:space="0" w:color="auto"/>
            <w:left w:val="none" w:sz="0" w:space="0" w:color="auto"/>
            <w:bottom w:val="none" w:sz="0" w:space="0" w:color="auto"/>
            <w:right w:val="none" w:sz="0" w:space="0" w:color="auto"/>
          </w:divBdr>
        </w:div>
        <w:div w:id="72094123">
          <w:marLeft w:val="640"/>
          <w:marRight w:val="0"/>
          <w:marTop w:val="0"/>
          <w:marBottom w:val="0"/>
          <w:divBdr>
            <w:top w:val="none" w:sz="0" w:space="0" w:color="auto"/>
            <w:left w:val="none" w:sz="0" w:space="0" w:color="auto"/>
            <w:bottom w:val="none" w:sz="0" w:space="0" w:color="auto"/>
            <w:right w:val="none" w:sz="0" w:space="0" w:color="auto"/>
          </w:divBdr>
        </w:div>
        <w:div w:id="1260716297">
          <w:marLeft w:val="640"/>
          <w:marRight w:val="0"/>
          <w:marTop w:val="0"/>
          <w:marBottom w:val="0"/>
          <w:divBdr>
            <w:top w:val="none" w:sz="0" w:space="0" w:color="auto"/>
            <w:left w:val="none" w:sz="0" w:space="0" w:color="auto"/>
            <w:bottom w:val="none" w:sz="0" w:space="0" w:color="auto"/>
            <w:right w:val="none" w:sz="0" w:space="0" w:color="auto"/>
          </w:divBdr>
        </w:div>
        <w:div w:id="1119683962">
          <w:marLeft w:val="640"/>
          <w:marRight w:val="0"/>
          <w:marTop w:val="0"/>
          <w:marBottom w:val="0"/>
          <w:divBdr>
            <w:top w:val="none" w:sz="0" w:space="0" w:color="auto"/>
            <w:left w:val="none" w:sz="0" w:space="0" w:color="auto"/>
            <w:bottom w:val="none" w:sz="0" w:space="0" w:color="auto"/>
            <w:right w:val="none" w:sz="0" w:space="0" w:color="auto"/>
          </w:divBdr>
        </w:div>
        <w:div w:id="582105457">
          <w:marLeft w:val="640"/>
          <w:marRight w:val="0"/>
          <w:marTop w:val="0"/>
          <w:marBottom w:val="0"/>
          <w:divBdr>
            <w:top w:val="none" w:sz="0" w:space="0" w:color="auto"/>
            <w:left w:val="none" w:sz="0" w:space="0" w:color="auto"/>
            <w:bottom w:val="none" w:sz="0" w:space="0" w:color="auto"/>
            <w:right w:val="none" w:sz="0" w:space="0" w:color="auto"/>
          </w:divBdr>
        </w:div>
        <w:div w:id="1331568655">
          <w:marLeft w:val="640"/>
          <w:marRight w:val="0"/>
          <w:marTop w:val="0"/>
          <w:marBottom w:val="0"/>
          <w:divBdr>
            <w:top w:val="none" w:sz="0" w:space="0" w:color="auto"/>
            <w:left w:val="none" w:sz="0" w:space="0" w:color="auto"/>
            <w:bottom w:val="none" w:sz="0" w:space="0" w:color="auto"/>
            <w:right w:val="none" w:sz="0" w:space="0" w:color="auto"/>
          </w:divBdr>
        </w:div>
        <w:div w:id="1653102153">
          <w:marLeft w:val="640"/>
          <w:marRight w:val="0"/>
          <w:marTop w:val="0"/>
          <w:marBottom w:val="0"/>
          <w:divBdr>
            <w:top w:val="none" w:sz="0" w:space="0" w:color="auto"/>
            <w:left w:val="none" w:sz="0" w:space="0" w:color="auto"/>
            <w:bottom w:val="none" w:sz="0" w:space="0" w:color="auto"/>
            <w:right w:val="none" w:sz="0" w:space="0" w:color="auto"/>
          </w:divBdr>
        </w:div>
        <w:div w:id="1040208078">
          <w:marLeft w:val="640"/>
          <w:marRight w:val="0"/>
          <w:marTop w:val="0"/>
          <w:marBottom w:val="0"/>
          <w:divBdr>
            <w:top w:val="none" w:sz="0" w:space="0" w:color="auto"/>
            <w:left w:val="none" w:sz="0" w:space="0" w:color="auto"/>
            <w:bottom w:val="none" w:sz="0" w:space="0" w:color="auto"/>
            <w:right w:val="none" w:sz="0" w:space="0" w:color="auto"/>
          </w:divBdr>
        </w:div>
        <w:div w:id="77405461">
          <w:marLeft w:val="640"/>
          <w:marRight w:val="0"/>
          <w:marTop w:val="0"/>
          <w:marBottom w:val="0"/>
          <w:divBdr>
            <w:top w:val="none" w:sz="0" w:space="0" w:color="auto"/>
            <w:left w:val="none" w:sz="0" w:space="0" w:color="auto"/>
            <w:bottom w:val="none" w:sz="0" w:space="0" w:color="auto"/>
            <w:right w:val="none" w:sz="0" w:space="0" w:color="auto"/>
          </w:divBdr>
        </w:div>
        <w:div w:id="1327325075">
          <w:marLeft w:val="640"/>
          <w:marRight w:val="0"/>
          <w:marTop w:val="0"/>
          <w:marBottom w:val="0"/>
          <w:divBdr>
            <w:top w:val="none" w:sz="0" w:space="0" w:color="auto"/>
            <w:left w:val="none" w:sz="0" w:space="0" w:color="auto"/>
            <w:bottom w:val="none" w:sz="0" w:space="0" w:color="auto"/>
            <w:right w:val="none" w:sz="0" w:space="0" w:color="auto"/>
          </w:divBdr>
        </w:div>
        <w:div w:id="1072002482">
          <w:marLeft w:val="640"/>
          <w:marRight w:val="0"/>
          <w:marTop w:val="0"/>
          <w:marBottom w:val="0"/>
          <w:divBdr>
            <w:top w:val="none" w:sz="0" w:space="0" w:color="auto"/>
            <w:left w:val="none" w:sz="0" w:space="0" w:color="auto"/>
            <w:bottom w:val="none" w:sz="0" w:space="0" w:color="auto"/>
            <w:right w:val="none" w:sz="0" w:space="0" w:color="auto"/>
          </w:divBdr>
        </w:div>
        <w:div w:id="1780102117">
          <w:marLeft w:val="640"/>
          <w:marRight w:val="0"/>
          <w:marTop w:val="0"/>
          <w:marBottom w:val="0"/>
          <w:divBdr>
            <w:top w:val="none" w:sz="0" w:space="0" w:color="auto"/>
            <w:left w:val="none" w:sz="0" w:space="0" w:color="auto"/>
            <w:bottom w:val="none" w:sz="0" w:space="0" w:color="auto"/>
            <w:right w:val="none" w:sz="0" w:space="0" w:color="auto"/>
          </w:divBdr>
        </w:div>
        <w:div w:id="2132048988">
          <w:marLeft w:val="640"/>
          <w:marRight w:val="0"/>
          <w:marTop w:val="0"/>
          <w:marBottom w:val="0"/>
          <w:divBdr>
            <w:top w:val="none" w:sz="0" w:space="0" w:color="auto"/>
            <w:left w:val="none" w:sz="0" w:space="0" w:color="auto"/>
            <w:bottom w:val="none" w:sz="0" w:space="0" w:color="auto"/>
            <w:right w:val="none" w:sz="0" w:space="0" w:color="auto"/>
          </w:divBdr>
        </w:div>
        <w:div w:id="1974216506">
          <w:marLeft w:val="640"/>
          <w:marRight w:val="0"/>
          <w:marTop w:val="0"/>
          <w:marBottom w:val="0"/>
          <w:divBdr>
            <w:top w:val="none" w:sz="0" w:space="0" w:color="auto"/>
            <w:left w:val="none" w:sz="0" w:space="0" w:color="auto"/>
            <w:bottom w:val="none" w:sz="0" w:space="0" w:color="auto"/>
            <w:right w:val="none" w:sz="0" w:space="0" w:color="auto"/>
          </w:divBdr>
        </w:div>
        <w:div w:id="1981032834">
          <w:marLeft w:val="640"/>
          <w:marRight w:val="0"/>
          <w:marTop w:val="0"/>
          <w:marBottom w:val="0"/>
          <w:divBdr>
            <w:top w:val="none" w:sz="0" w:space="0" w:color="auto"/>
            <w:left w:val="none" w:sz="0" w:space="0" w:color="auto"/>
            <w:bottom w:val="none" w:sz="0" w:space="0" w:color="auto"/>
            <w:right w:val="none" w:sz="0" w:space="0" w:color="auto"/>
          </w:divBdr>
        </w:div>
        <w:div w:id="2062052509">
          <w:marLeft w:val="640"/>
          <w:marRight w:val="0"/>
          <w:marTop w:val="0"/>
          <w:marBottom w:val="0"/>
          <w:divBdr>
            <w:top w:val="none" w:sz="0" w:space="0" w:color="auto"/>
            <w:left w:val="none" w:sz="0" w:space="0" w:color="auto"/>
            <w:bottom w:val="none" w:sz="0" w:space="0" w:color="auto"/>
            <w:right w:val="none" w:sz="0" w:space="0" w:color="auto"/>
          </w:divBdr>
        </w:div>
        <w:div w:id="1845704361">
          <w:marLeft w:val="640"/>
          <w:marRight w:val="0"/>
          <w:marTop w:val="0"/>
          <w:marBottom w:val="0"/>
          <w:divBdr>
            <w:top w:val="none" w:sz="0" w:space="0" w:color="auto"/>
            <w:left w:val="none" w:sz="0" w:space="0" w:color="auto"/>
            <w:bottom w:val="none" w:sz="0" w:space="0" w:color="auto"/>
            <w:right w:val="none" w:sz="0" w:space="0" w:color="auto"/>
          </w:divBdr>
        </w:div>
        <w:div w:id="2006979429">
          <w:marLeft w:val="640"/>
          <w:marRight w:val="0"/>
          <w:marTop w:val="0"/>
          <w:marBottom w:val="0"/>
          <w:divBdr>
            <w:top w:val="none" w:sz="0" w:space="0" w:color="auto"/>
            <w:left w:val="none" w:sz="0" w:space="0" w:color="auto"/>
            <w:bottom w:val="none" w:sz="0" w:space="0" w:color="auto"/>
            <w:right w:val="none" w:sz="0" w:space="0" w:color="auto"/>
          </w:divBdr>
        </w:div>
        <w:div w:id="708844822">
          <w:marLeft w:val="640"/>
          <w:marRight w:val="0"/>
          <w:marTop w:val="0"/>
          <w:marBottom w:val="0"/>
          <w:divBdr>
            <w:top w:val="none" w:sz="0" w:space="0" w:color="auto"/>
            <w:left w:val="none" w:sz="0" w:space="0" w:color="auto"/>
            <w:bottom w:val="none" w:sz="0" w:space="0" w:color="auto"/>
            <w:right w:val="none" w:sz="0" w:space="0" w:color="auto"/>
          </w:divBdr>
        </w:div>
        <w:div w:id="1638102512">
          <w:marLeft w:val="640"/>
          <w:marRight w:val="0"/>
          <w:marTop w:val="0"/>
          <w:marBottom w:val="0"/>
          <w:divBdr>
            <w:top w:val="none" w:sz="0" w:space="0" w:color="auto"/>
            <w:left w:val="none" w:sz="0" w:space="0" w:color="auto"/>
            <w:bottom w:val="none" w:sz="0" w:space="0" w:color="auto"/>
            <w:right w:val="none" w:sz="0" w:space="0" w:color="auto"/>
          </w:divBdr>
        </w:div>
        <w:div w:id="415321122">
          <w:marLeft w:val="640"/>
          <w:marRight w:val="0"/>
          <w:marTop w:val="0"/>
          <w:marBottom w:val="0"/>
          <w:divBdr>
            <w:top w:val="none" w:sz="0" w:space="0" w:color="auto"/>
            <w:left w:val="none" w:sz="0" w:space="0" w:color="auto"/>
            <w:bottom w:val="none" w:sz="0" w:space="0" w:color="auto"/>
            <w:right w:val="none" w:sz="0" w:space="0" w:color="auto"/>
          </w:divBdr>
        </w:div>
        <w:div w:id="1283416886">
          <w:marLeft w:val="640"/>
          <w:marRight w:val="0"/>
          <w:marTop w:val="0"/>
          <w:marBottom w:val="0"/>
          <w:divBdr>
            <w:top w:val="none" w:sz="0" w:space="0" w:color="auto"/>
            <w:left w:val="none" w:sz="0" w:space="0" w:color="auto"/>
            <w:bottom w:val="none" w:sz="0" w:space="0" w:color="auto"/>
            <w:right w:val="none" w:sz="0" w:space="0" w:color="auto"/>
          </w:divBdr>
        </w:div>
        <w:div w:id="864833120">
          <w:marLeft w:val="640"/>
          <w:marRight w:val="0"/>
          <w:marTop w:val="0"/>
          <w:marBottom w:val="0"/>
          <w:divBdr>
            <w:top w:val="none" w:sz="0" w:space="0" w:color="auto"/>
            <w:left w:val="none" w:sz="0" w:space="0" w:color="auto"/>
            <w:bottom w:val="none" w:sz="0" w:space="0" w:color="auto"/>
            <w:right w:val="none" w:sz="0" w:space="0" w:color="auto"/>
          </w:divBdr>
        </w:div>
        <w:div w:id="1549756458">
          <w:marLeft w:val="640"/>
          <w:marRight w:val="0"/>
          <w:marTop w:val="0"/>
          <w:marBottom w:val="0"/>
          <w:divBdr>
            <w:top w:val="none" w:sz="0" w:space="0" w:color="auto"/>
            <w:left w:val="none" w:sz="0" w:space="0" w:color="auto"/>
            <w:bottom w:val="none" w:sz="0" w:space="0" w:color="auto"/>
            <w:right w:val="none" w:sz="0" w:space="0" w:color="auto"/>
          </w:divBdr>
        </w:div>
        <w:div w:id="770008098">
          <w:marLeft w:val="640"/>
          <w:marRight w:val="0"/>
          <w:marTop w:val="0"/>
          <w:marBottom w:val="0"/>
          <w:divBdr>
            <w:top w:val="none" w:sz="0" w:space="0" w:color="auto"/>
            <w:left w:val="none" w:sz="0" w:space="0" w:color="auto"/>
            <w:bottom w:val="none" w:sz="0" w:space="0" w:color="auto"/>
            <w:right w:val="none" w:sz="0" w:space="0" w:color="auto"/>
          </w:divBdr>
        </w:div>
        <w:div w:id="480392128">
          <w:marLeft w:val="640"/>
          <w:marRight w:val="0"/>
          <w:marTop w:val="0"/>
          <w:marBottom w:val="0"/>
          <w:divBdr>
            <w:top w:val="none" w:sz="0" w:space="0" w:color="auto"/>
            <w:left w:val="none" w:sz="0" w:space="0" w:color="auto"/>
            <w:bottom w:val="none" w:sz="0" w:space="0" w:color="auto"/>
            <w:right w:val="none" w:sz="0" w:space="0" w:color="auto"/>
          </w:divBdr>
        </w:div>
        <w:div w:id="1902669374">
          <w:marLeft w:val="640"/>
          <w:marRight w:val="0"/>
          <w:marTop w:val="0"/>
          <w:marBottom w:val="0"/>
          <w:divBdr>
            <w:top w:val="none" w:sz="0" w:space="0" w:color="auto"/>
            <w:left w:val="none" w:sz="0" w:space="0" w:color="auto"/>
            <w:bottom w:val="none" w:sz="0" w:space="0" w:color="auto"/>
            <w:right w:val="none" w:sz="0" w:space="0" w:color="auto"/>
          </w:divBdr>
        </w:div>
        <w:div w:id="1592544490">
          <w:marLeft w:val="640"/>
          <w:marRight w:val="0"/>
          <w:marTop w:val="0"/>
          <w:marBottom w:val="0"/>
          <w:divBdr>
            <w:top w:val="none" w:sz="0" w:space="0" w:color="auto"/>
            <w:left w:val="none" w:sz="0" w:space="0" w:color="auto"/>
            <w:bottom w:val="none" w:sz="0" w:space="0" w:color="auto"/>
            <w:right w:val="none" w:sz="0" w:space="0" w:color="auto"/>
          </w:divBdr>
        </w:div>
      </w:divsChild>
    </w:div>
    <w:div w:id="11359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145652">
          <w:marLeft w:val="640"/>
          <w:marRight w:val="0"/>
          <w:marTop w:val="0"/>
          <w:marBottom w:val="0"/>
          <w:divBdr>
            <w:top w:val="none" w:sz="0" w:space="0" w:color="auto"/>
            <w:left w:val="none" w:sz="0" w:space="0" w:color="auto"/>
            <w:bottom w:val="none" w:sz="0" w:space="0" w:color="auto"/>
            <w:right w:val="none" w:sz="0" w:space="0" w:color="auto"/>
          </w:divBdr>
        </w:div>
        <w:div w:id="324746744">
          <w:marLeft w:val="640"/>
          <w:marRight w:val="0"/>
          <w:marTop w:val="0"/>
          <w:marBottom w:val="0"/>
          <w:divBdr>
            <w:top w:val="none" w:sz="0" w:space="0" w:color="auto"/>
            <w:left w:val="none" w:sz="0" w:space="0" w:color="auto"/>
            <w:bottom w:val="none" w:sz="0" w:space="0" w:color="auto"/>
            <w:right w:val="none" w:sz="0" w:space="0" w:color="auto"/>
          </w:divBdr>
        </w:div>
        <w:div w:id="1709601674">
          <w:marLeft w:val="640"/>
          <w:marRight w:val="0"/>
          <w:marTop w:val="0"/>
          <w:marBottom w:val="0"/>
          <w:divBdr>
            <w:top w:val="none" w:sz="0" w:space="0" w:color="auto"/>
            <w:left w:val="none" w:sz="0" w:space="0" w:color="auto"/>
            <w:bottom w:val="none" w:sz="0" w:space="0" w:color="auto"/>
            <w:right w:val="none" w:sz="0" w:space="0" w:color="auto"/>
          </w:divBdr>
        </w:div>
        <w:div w:id="372776967">
          <w:marLeft w:val="640"/>
          <w:marRight w:val="0"/>
          <w:marTop w:val="0"/>
          <w:marBottom w:val="0"/>
          <w:divBdr>
            <w:top w:val="none" w:sz="0" w:space="0" w:color="auto"/>
            <w:left w:val="none" w:sz="0" w:space="0" w:color="auto"/>
            <w:bottom w:val="none" w:sz="0" w:space="0" w:color="auto"/>
            <w:right w:val="none" w:sz="0" w:space="0" w:color="auto"/>
          </w:divBdr>
        </w:div>
        <w:div w:id="729352749">
          <w:marLeft w:val="640"/>
          <w:marRight w:val="0"/>
          <w:marTop w:val="0"/>
          <w:marBottom w:val="0"/>
          <w:divBdr>
            <w:top w:val="none" w:sz="0" w:space="0" w:color="auto"/>
            <w:left w:val="none" w:sz="0" w:space="0" w:color="auto"/>
            <w:bottom w:val="none" w:sz="0" w:space="0" w:color="auto"/>
            <w:right w:val="none" w:sz="0" w:space="0" w:color="auto"/>
          </w:divBdr>
        </w:div>
        <w:div w:id="1813447537">
          <w:marLeft w:val="640"/>
          <w:marRight w:val="0"/>
          <w:marTop w:val="0"/>
          <w:marBottom w:val="0"/>
          <w:divBdr>
            <w:top w:val="none" w:sz="0" w:space="0" w:color="auto"/>
            <w:left w:val="none" w:sz="0" w:space="0" w:color="auto"/>
            <w:bottom w:val="none" w:sz="0" w:space="0" w:color="auto"/>
            <w:right w:val="none" w:sz="0" w:space="0" w:color="auto"/>
          </w:divBdr>
        </w:div>
        <w:div w:id="267353224">
          <w:marLeft w:val="640"/>
          <w:marRight w:val="0"/>
          <w:marTop w:val="0"/>
          <w:marBottom w:val="0"/>
          <w:divBdr>
            <w:top w:val="none" w:sz="0" w:space="0" w:color="auto"/>
            <w:left w:val="none" w:sz="0" w:space="0" w:color="auto"/>
            <w:bottom w:val="none" w:sz="0" w:space="0" w:color="auto"/>
            <w:right w:val="none" w:sz="0" w:space="0" w:color="auto"/>
          </w:divBdr>
        </w:div>
        <w:div w:id="159928850">
          <w:marLeft w:val="640"/>
          <w:marRight w:val="0"/>
          <w:marTop w:val="0"/>
          <w:marBottom w:val="0"/>
          <w:divBdr>
            <w:top w:val="none" w:sz="0" w:space="0" w:color="auto"/>
            <w:left w:val="none" w:sz="0" w:space="0" w:color="auto"/>
            <w:bottom w:val="none" w:sz="0" w:space="0" w:color="auto"/>
            <w:right w:val="none" w:sz="0" w:space="0" w:color="auto"/>
          </w:divBdr>
        </w:div>
        <w:div w:id="374543167">
          <w:marLeft w:val="640"/>
          <w:marRight w:val="0"/>
          <w:marTop w:val="0"/>
          <w:marBottom w:val="0"/>
          <w:divBdr>
            <w:top w:val="none" w:sz="0" w:space="0" w:color="auto"/>
            <w:left w:val="none" w:sz="0" w:space="0" w:color="auto"/>
            <w:bottom w:val="none" w:sz="0" w:space="0" w:color="auto"/>
            <w:right w:val="none" w:sz="0" w:space="0" w:color="auto"/>
          </w:divBdr>
        </w:div>
        <w:div w:id="1451126512">
          <w:marLeft w:val="640"/>
          <w:marRight w:val="0"/>
          <w:marTop w:val="0"/>
          <w:marBottom w:val="0"/>
          <w:divBdr>
            <w:top w:val="none" w:sz="0" w:space="0" w:color="auto"/>
            <w:left w:val="none" w:sz="0" w:space="0" w:color="auto"/>
            <w:bottom w:val="none" w:sz="0" w:space="0" w:color="auto"/>
            <w:right w:val="none" w:sz="0" w:space="0" w:color="auto"/>
          </w:divBdr>
        </w:div>
        <w:div w:id="518589412">
          <w:marLeft w:val="640"/>
          <w:marRight w:val="0"/>
          <w:marTop w:val="0"/>
          <w:marBottom w:val="0"/>
          <w:divBdr>
            <w:top w:val="none" w:sz="0" w:space="0" w:color="auto"/>
            <w:left w:val="none" w:sz="0" w:space="0" w:color="auto"/>
            <w:bottom w:val="none" w:sz="0" w:space="0" w:color="auto"/>
            <w:right w:val="none" w:sz="0" w:space="0" w:color="auto"/>
          </w:divBdr>
        </w:div>
        <w:div w:id="1067143957">
          <w:marLeft w:val="640"/>
          <w:marRight w:val="0"/>
          <w:marTop w:val="0"/>
          <w:marBottom w:val="0"/>
          <w:divBdr>
            <w:top w:val="none" w:sz="0" w:space="0" w:color="auto"/>
            <w:left w:val="none" w:sz="0" w:space="0" w:color="auto"/>
            <w:bottom w:val="none" w:sz="0" w:space="0" w:color="auto"/>
            <w:right w:val="none" w:sz="0" w:space="0" w:color="auto"/>
          </w:divBdr>
        </w:div>
        <w:div w:id="2144344396">
          <w:marLeft w:val="640"/>
          <w:marRight w:val="0"/>
          <w:marTop w:val="0"/>
          <w:marBottom w:val="0"/>
          <w:divBdr>
            <w:top w:val="none" w:sz="0" w:space="0" w:color="auto"/>
            <w:left w:val="none" w:sz="0" w:space="0" w:color="auto"/>
            <w:bottom w:val="none" w:sz="0" w:space="0" w:color="auto"/>
            <w:right w:val="none" w:sz="0" w:space="0" w:color="auto"/>
          </w:divBdr>
        </w:div>
        <w:div w:id="422117557">
          <w:marLeft w:val="640"/>
          <w:marRight w:val="0"/>
          <w:marTop w:val="0"/>
          <w:marBottom w:val="0"/>
          <w:divBdr>
            <w:top w:val="none" w:sz="0" w:space="0" w:color="auto"/>
            <w:left w:val="none" w:sz="0" w:space="0" w:color="auto"/>
            <w:bottom w:val="none" w:sz="0" w:space="0" w:color="auto"/>
            <w:right w:val="none" w:sz="0" w:space="0" w:color="auto"/>
          </w:divBdr>
        </w:div>
        <w:div w:id="949623454">
          <w:marLeft w:val="640"/>
          <w:marRight w:val="0"/>
          <w:marTop w:val="0"/>
          <w:marBottom w:val="0"/>
          <w:divBdr>
            <w:top w:val="none" w:sz="0" w:space="0" w:color="auto"/>
            <w:left w:val="none" w:sz="0" w:space="0" w:color="auto"/>
            <w:bottom w:val="none" w:sz="0" w:space="0" w:color="auto"/>
            <w:right w:val="none" w:sz="0" w:space="0" w:color="auto"/>
          </w:divBdr>
        </w:div>
        <w:div w:id="621154757">
          <w:marLeft w:val="640"/>
          <w:marRight w:val="0"/>
          <w:marTop w:val="0"/>
          <w:marBottom w:val="0"/>
          <w:divBdr>
            <w:top w:val="none" w:sz="0" w:space="0" w:color="auto"/>
            <w:left w:val="none" w:sz="0" w:space="0" w:color="auto"/>
            <w:bottom w:val="none" w:sz="0" w:space="0" w:color="auto"/>
            <w:right w:val="none" w:sz="0" w:space="0" w:color="auto"/>
          </w:divBdr>
        </w:div>
        <w:div w:id="757285286">
          <w:marLeft w:val="640"/>
          <w:marRight w:val="0"/>
          <w:marTop w:val="0"/>
          <w:marBottom w:val="0"/>
          <w:divBdr>
            <w:top w:val="none" w:sz="0" w:space="0" w:color="auto"/>
            <w:left w:val="none" w:sz="0" w:space="0" w:color="auto"/>
            <w:bottom w:val="none" w:sz="0" w:space="0" w:color="auto"/>
            <w:right w:val="none" w:sz="0" w:space="0" w:color="auto"/>
          </w:divBdr>
        </w:div>
        <w:div w:id="549731942">
          <w:marLeft w:val="640"/>
          <w:marRight w:val="0"/>
          <w:marTop w:val="0"/>
          <w:marBottom w:val="0"/>
          <w:divBdr>
            <w:top w:val="none" w:sz="0" w:space="0" w:color="auto"/>
            <w:left w:val="none" w:sz="0" w:space="0" w:color="auto"/>
            <w:bottom w:val="none" w:sz="0" w:space="0" w:color="auto"/>
            <w:right w:val="none" w:sz="0" w:space="0" w:color="auto"/>
          </w:divBdr>
        </w:div>
        <w:div w:id="1969192402">
          <w:marLeft w:val="640"/>
          <w:marRight w:val="0"/>
          <w:marTop w:val="0"/>
          <w:marBottom w:val="0"/>
          <w:divBdr>
            <w:top w:val="none" w:sz="0" w:space="0" w:color="auto"/>
            <w:left w:val="none" w:sz="0" w:space="0" w:color="auto"/>
            <w:bottom w:val="none" w:sz="0" w:space="0" w:color="auto"/>
            <w:right w:val="none" w:sz="0" w:space="0" w:color="auto"/>
          </w:divBdr>
        </w:div>
        <w:div w:id="125901382">
          <w:marLeft w:val="640"/>
          <w:marRight w:val="0"/>
          <w:marTop w:val="0"/>
          <w:marBottom w:val="0"/>
          <w:divBdr>
            <w:top w:val="none" w:sz="0" w:space="0" w:color="auto"/>
            <w:left w:val="none" w:sz="0" w:space="0" w:color="auto"/>
            <w:bottom w:val="none" w:sz="0" w:space="0" w:color="auto"/>
            <w:right w:val="none" w:sz="0" w:space="0" w:color="auto"/>
          </w:divBdr>
        </w:div>
        <w:div w:id="212930431">
          <w:marLeft w:val="640"/>
          <w:marRight w:val="0"/>
          <w:marTop w:val="0"/>
          <w:marBottom w:val="0"/>
          <w:divBdr>
            <w:top w:val="none" w:sz="0" w:space="0" w:color="auto"/>
            <w:left w:val="none" w:sz="0" w:space="0" w:color="auto"/>
            <w:bottom w:val="none" w:sz="0" w:space="0" w:color="auto"/>
            <w:right w:val="none" w:sz="0" w:space="0" w:color="auto"/>
          </w:divBdr>
        </w:div>
        <w:div w:id="216629169">
          <w:marLeft w:val="640"/>
          <w:marRight w:val="0"/>
          <w:marTop w:val="0"/>
          <w:marBottom w:val="0"/>
          <w:divBdr>
            <w:top w:val="none" w:sz="0" w:space="0" w:color="auto"/>
            <w:left w:val="none" w:sz="0" w:space="0" w:color="auto"/>
            <w:bottom w:val="none" w:sz="0" w:space="0" w:color="auto"/>
            <w:right w:val="none" w:sz="0" w:space="0" w:color="auto"/>
          </w:divBdr>
        </w:div>
        <w:div w:id="1228537889">
          <w:marLeft w:val="640"/>
          <w:marRight w:val="0"/>
          <w:marTop w:val="0"/>
          <w:marBottom w:val="0"/>
          <w:divBdr>
            <w:top w:val="none" w:sz="0" w:space="0" w:color="auto"/>
            <w:left w:val="none" w:sz="0" w:space="0" w:color="auto"/>
            <w:bottom w:val="none" w:sz="0" w:space="0" w:color="auto"/>
            <w:right w:val="none" w:sz="0" w:space="0" w:color="auto"/>
          </w:divBdr>
        </w:div>
        <w:div w:id="109863354">
          <w:marLeft w:val="640"/>
          <w:marRight w:val="0"/>
          <w:marTop w:val="0"/>
          <w:marBottom w:val="0"/>
          <w:divBdr>
            <w:top w:val="none" w:sz="0" w:space="0" w:color="auto"/>
            <w:left w:val="none" w:sz="0" w:space="0" w:color="auto"/>
            <w:bottom w:val="none" w:sz="0" w:space="0" w:color="auto"/>
            <w:right w:val="none" w:sz="0" w:space="0" w:color="auto"/>
          </w:divBdr>
        </w:div>
        <w:div w:id="933519148">
          <w:marLeft w:val="640"/>
          <w:marRight w:val="0"/>
          <w:marTop w:val="0"/>
          <w:marBottom w:val="0"/>
          <w:divBdr>
            <w:top w:val="none" w:sz="0" w:space="0" w:color="auto"/>
            <w:left w:val="none" w:sz="0" w:space="0" w:color="auto"/>
            <w:bottom w:val="none" w:sz="0" w:space="0" w:color="auto"/>
            <w:right w:val="none" w:sz="0" w:space="0" w:color="auto"/>
          </w:divBdr>
        </w:div>
        <w:div w:id="848638743">
          <w:marLeft w:val="640"/>
          <w:marRight w:val="0"/>
          <w:marTop w:val="0"/>
          <w:marBottom w:val="0"/>
          <w:divBdr>
            <w:top w:val="none" w:sz="0" w:space="0" w:color="auto"/>
            <w:left w:val="none" w:sz="0" w:space="0" w:color="auto"/>
            <w:bottom w:val="none" w:sz="0" w:space="0" w:color="auto"/>
            <w:right w:val="none" w:sz="0" w:space="0" w:color="auto"/>
          </w:divBdr>
        </w:div>
        <w:div w:id="5794852">
          <w:marLeft w:val="640"/>
          <w:marRight w:val="0"/>
          <w:marTop w:val="0"/>
          <w:marBottom w:val="0"/>
          <w:divBdr>
            <w:top w:val="none" w:sz="0" w:space="0" w:color="auto"/>
            <w:left w:val="none" w:sz="0" w:space="0" w:color="auto"/>
            <w:bottom w:val="none" w:sz="0" w:space="0" w:color="auto"/>
            <w:right w:val="none" w:sz="0" w:space="0" w:color="auto"/>
          </w:divBdr>
        </w:div>
        <w:div w:id="1545868719">
          <w:marLeft w:val="640"/>
          <w:marRight w:val="0"/>
          <w:marTop w:val="0"/>
          <w:marBottom w:val="0"/>
          <w:divBdr>
            <w:top w:val="none" w:sz="0" w:space="0" w:color="auto"/>
            <w:left w:val="none" w:sz="0" w:space="0" w:color="auto"/>
            <w:bottom w:val="none" w:sz="0" w:space="0" w:color="auto"/>
            <w:right w:val="none" w:sz="0" w:space="0" w:color="auto"/>
          </w:divBdr>
        </w:div>
        <w:div w:id="1985043824">
          <w:marLeft w:val="640"/>
          <w:marRight w:val="0"/>
          <w:marTop w:val="0"/>
          <w:marBottom w:val="0"/>
          <w:divBdr>
            <w:top w:val="none" w:sz="0" w:space="0" w:color="auto"/>
            <w:left w:val="none" w:sz="0" w:space="0" w:color="auto"/>
            <w:bottom w:val="none" w:sz="0" w:space="0" w:color="auto"/>
            <w:right w:val="none" w:sz="0" w:space="0" w:color="auto"/>
          </w:divBdr>
        </w:div>
        <w:div w:id="791753704">
          <w:marLeft w:val="640"/>
          <w:marRight w:val="0"/>
          <w:marTop w:val="0"/>
          <w:marBottom w:val="0"/>
          <w:divBdr>
            <w:top w:val="none" w:sz="0" w:space="0" w:color="auto"/>
            <w:left w:val="none" w:sz="0" w:space="0" w:color="auto"/>
            <w:bottom w:val="none" w:sz="0" w:space="0" w:color="auto"/>
            <w:right w:val="none" w:sz="0" w:space="0" w:color="auto"/>
          </w:divBdr>
        </w:div>
        <w:div w:id="1791314694">
          <w:marLeft w:val="640"/>
          <w:marRight w:val="0"/>
          <w:marTop w:val="0"/>
          <w:marBottom w:val="0"/>
          <w:divBdr>
            <w:top w:val="none" w:sz="0" w:space="0" w:color="auto"/>
            <w:left w:val="none" w:sz="0" w:space="0" w:color="auto"/>
            <w:bottom w:val="none" w:sz="0" w:space="0" w:color="auto"/>
            <w:right w:val="none" w:sz="0" w:space="0" w:color="auto"/>
          </w:divBdr>
        </w:div>
        <w:div w:id="1279799593">
          <w:marLeft w:val="640"/>
          <w:marRight w:val="0"/>
          <w:marTop w:val="0"/>
          <w:marBottom w:val="0"/>
          <w:divBdr>
            <w:top w:val="none" w:sz="0" w:space="0" w:color="auto"/>
            <w:left w:val="none" w:sz="0" w:space="0" w:color="auto"/>
            <w:bottom w:val="none" w:sz="0" w:space="0" w:color="auto"/>
            <w:right w:val="none" w:sz="0" w:space="0" w:color="auto"/>
          </w:divBdr>
        </w:div>
        <w:div w:id="62679846">
          <w:marLeft w:val="640"/>
          <w:marRight w:val="0"/>
          <w:marTop w:val="0"/>
          <w:marBottom w:val="0"/>
          <w:divBdr>
            <w:top w:val="none" w:sz="0" w:space="0" w:color="auto"/>
            <w:left w:val="none" w:sz="0" w:space="0" w:color="auto"/>
            <w:bottom w:val="none" w:sz="0" w:space="0" w:color="auto"/>
            <w:right w:val="none" w:sz="0" w:space="0" w:color="auto"/>
          </w:divBdr>
        </w:div>
        <w:div w:id="1175875763">
          <w:marLeft w:val="640"/>
          <w:marRight w:val="0"/>
          <w:marTop w:val="0"/>
          <w:marBottom w:val="0"/>
          <w:divBdr>
            <w:top w:val="none" w:sz="0" w:space="0" w:color="auto"/>
            <w:left w:val="none" w:sz="0" w:space="0" w:color="auto"/>
            <w:bottom w:val="none" w:sz="0" w:space="0" w:color="auto"/>
            <w:right w:val="none" w:sz="0" w:space="0" w:color="auto"/>
          </w:divBdr>
        </w:div>
        <w:div w:id="1026060128">
          <w:marLeft w:val="640"/>
          <w:marRight w:val="0"/>
          <w:marTop w:val="0"/>
          <w:marBottom w:val="0"/>
          <w:divBdr>
            <w:top w:val="none" w:sz="0" w:space="0" w:color="auto"/>
            <w:left w:val="none" w:sz="0" w:space="0" w:color="auto"/>
            <w:bottom w:val="none" w:sz="0" w:space="0" w:color="auto"/>
            <w:right w:val="none" w:sz="0" w:space="0" w:color="auto"/>
          </w:divBdr>
        </w:div>
        <w:div w:id="1489244125">
          <w:marLeft w:val="640"/>
          <w:marRight w:val="0"/>
          <w:marTop w:val="0"/>
          <w:marBottom w:val="0"/>
          <w:divBdr>
            <w:top w:val="none" w:sz="0" w:space="0" w:color="auto"/>
            <w:left w:val="none" w:sz="0" w:space="0" w:color="auto"/>
            <w:bottom w:val="none" w:sz="0" w:space="0" w:color="auto"/>
            <w:right w:val="none" w:sz="0" w:space="0" w:color="auto"/>
          </w:divBdr>
        </w:div>
        <w:div w:id="315036390">
          <w:marLeft w:val="640"/>
          <w:marRight w:val="0"/>
          <w:marTop w:val="0"/>
          <w:marBottom w:val="0"/>
          <w:divBdr>
            <w:top w:val="none" w:sz="0" w:space="0" w:color="auto"/>
            <w:left w:val="none" w:sz="0" w:space="0" w:color="auto"/>
            <w:bottom w:val="none" w:sz="0" w:space="0" w:color="auto"/>
            <w:right w:val="none" w:sz="0" w:space="0" w:color="auto"/>
          </w:divBdr>
        </w:div>
        <w:div w:id="2103184066">
          <w:marLeft w:val="640"/>
          <w:marRight w:val="0"/>
          <w:marTop w:val="0"/>
          <w:marBottom w:val="0"/>
          <w:divBdr>
            <w:top w:val="none" w:sz="0" w:space="0" w:color="auto"/>
            <w:left w:val="none" w:sz="0" w:space="0" w:color="auto"/>
            <w:bottom w:val="none" w:sz="0" w:space="0" w:color="auto"/>
            <w:right w:val="none" w:sz="0" w:space="0" w:color="auto"/>
          </w:divBdr>
        </w:div>
        <w:div w:id="991328325">
          <w:marLeft w:val="640"/>
          <w:marRight w:val="0"/>
          <w:marTop w:val="0"/>
          <w:marBottom w:val="0"/>
          <w:divBdr>
            <w:top w:val="none" w:sz="0" w:space="0" w:color="auto"/>
            <w:left w:val="none" w:sz="0" w:space="0" w:color="auto"/>
            <w:bottom w:val="none" w:sz="0" w:space="0" w:color="auto"/>
            <w:right w:val="none" w:sz="0" w:space="0" w:color="auto"/>
          </w:divBdr>
        </w:div>
        <w:div w:id="302586261">
          <w:marLeft w:val="640"/>
          <w:marRight w:val="0"/>
          <w:marTop w:val="0"/>
          <w:marBottom w:val="0"/>
          <w:divBdr>
            <w:top w:val="none" w:sz="0" w:space="0" w:color="auto"/>
            <w:left w:val="none" w:sz="0" w:space="0" w:color="auto"/>
            <w:bottom w:val="none" w:sz="0" w:space="0" w:color="auto"/>
            <w:right w:val="none" w:sz="0" w:space="0" w:color="auto"/>
          </w:divBdr>
        </w:div>
        <w:div w:id="1924214518">
          <w:marLeft w:val="640"/>
          <w:marRight w:val="0"/>
          <w:marTop w:val="0"/>
          <w:marBottom w:val="0"/>
          <w:divBdr>
            <w:top w:val="none" w:sz="0" w:space="0" w:color="auto"/>
            <w:left w:val="none" w:sz="0" w:space="0" w:color="auto"/>
            <w:bottom w:val="none" w:sz="0" w:space="0" w:color="auto"/>
            <w:right w:val="none" w:sz="0" w:space="0" w:color="auto"/>
          </w:divBdr>
        </w:div>
        <w:div w:id="886068942">
          <w:marLeft w:val="640"/>
          <w:marRight w:val="0"/>
          <w:marTop w:val="0"/>
          <w:marBottom w:val="0"/>
          <w:divBdr>
            <w:top w:val="none" w:sz="0" w:space="0" w:color="auto"/>
            <w:left w:val="none" w:sz="0" w:space="0" w:color="auto"/>
            <w:bottom w:val="none" w:sz="0" w:space="0" w:color="auto"/>
            <w:right w:val="none" w:sz="0" w:space="0" w:color="auto"/>
          </w:divBdr>
        </w:div>
        <w:div w:id="1368917204">
          <w:marLeft w:val="640"/>
          <w:marRight w:val="0"/>
          <w:marTop w:val="0"/>
          <w:marBottom w:val="0"/>
          <w:divBdr>
            <w:top w:val="none" w:sz="0" w:space="0" w:color="auto"/>
            <w:left w:val="none" w:sz="0" w:space="0" w:color="auto"/>
            <w:bottom w:val="none" w:sz="0" w:space="0" w:color="auto"/>
            <w:right w:val="none" w:sz="0" w:space="0" w:color="auto"/>
          </w:divBdr>
        </w:div>
        <w:div w:id="1203205603">
          <w:marLeft w:val="640"/>
          <w:marRight w:val="0"/>
          <w:marTop w:val="0"/>
          <w:marBottom w:val="0"/>
          <w:divBdr>
            <w:top w:val="none" w:sz="0" w:space="0" w:color="auto"/>
            <w:left w:val="none" w:sz="0" w:space="0" w:color="auto"/>
            <w:bottom w:val="none" w:sz="0" w:space="0" w:color="auto"/>
            <w:right w:val="none" w:sz="0" w:space="0" w:color="auto"/>
          </w:divBdr>
        </w:div>
        <w:div w:id="944076695">
          <w:marLeft w:val="640"/>
          <w:marRight w:val="0"/>
          <w:marTop w:val="0"/>
          <w:marBottom w:val="0"/>
          <w:divBdr>
            <w:top w:val="none" w:sz="0" w:space="0" w:color="auto"/>
            <w:left w:val="none" w:sz="0" w:space="0" w:color="auto"/>
            <w:bottom w:val="none" w:sz="0" w:space="0" w:color="auto"/>
            <w:right w:val="none" w:sz="0" w:space="0" w:color="auto"/>
          </w:divBdr>
        </w:div>
        <w:div w:id="194777729">
          <w:marLeft w:val="640"/>
          <w:marRight w:val="0"/>
          <w:marTop w:val="0"/>
          <w:marBottom w:val="0"/>
          <w:divBdr>
            <w:top w:val="none" w:sz="0" w:space="0" w:color="auto"/>
            <w:left w:val="none" w:sz="0" w:space="0" w:color="auto"/>
            <w:bottom w:val="none" w:sz="0" w:space="0" w:color="auto"/>
            <w:right w:val="none" w:sz="0" w:space="0" w:color="auto"/>
          </w:divBdr>
        </w:div>
        <w:div w:id="1815444699">
          <w:marLeft w:val="640"/>
          <w:marRight w:val="0"/>
          <w:marTop w:val="0"/>
          <w:marBottom w:val="0"/>
          <w:divBdr>
            <w:top w:val="none" w:sz="0" w:space="0" w:color="auto"/>
            <w:left w:val="none" w:sz="0" w:space="0" w:color="auto"/>
            <w:bottom w:val="none" w:sz="0" w:space="0" w:color="auto"/>
            <w:right w:val="none" w:sz="0" w:space="0" w:color="auto"/>
          </w:divBdr>
        </w:div>
        <w:div w:id="127674425">
          <w:marLeft w:val="640"/>
          <w:marRight w:val="0"/>
          <w:marTop w:val="0"/>
          <w:marBottom w:val="0"/>
          <w:divBdr>
            <w:top w:val="none" w:sz="0" w:space="0" w:color="auto"/>
            <w:left w:val="none" w:sz="0" w:space="0" w:color="auto"/>
            <w:bottom w:val="none" w:sz="0" w:space="0" w:color="auto"/>
            <w:right w:val="none" w:sz="0" w:space="0" w:color="auto"/>
          </w:divBdr>
        </w:div>
        <w:div w:id="467749210">
          <w:marLeft w:val="640"/>
          <w:marRight w:val="0"/>
          <w:marTop w:val="0"/>
          <w:marBottom w:val="0"/>
          <w:divBdr>
            <w:top w:val="none" w:sz="0" w:space="0" w:color="auto"/>
            <w:left w:val="none" w:sz="0" w:space="0" w:color="auto"/>
            <w:bottom w:val="none" w:sz="0" w:space="0" w:color="auto"/>
            <w:right w:val="none" w:sz="0" w:space="0" w:color="auto"/>
          </w:divBdr>
        </w:div>
        <w:div w:id="539173679">
          <w:marLeft w:val="640"/>
          <w:marRight w:val="0"/>
          <w:marTop w:val="0"/>
          <w:marBottom w:val="0"/>
          <w:divBdr>
            <w:top w:val="none" w:sz="0" w:space="0" w:color="auto"/>
            <w:left w:val="none" w:sz="0" w:space="0" w:color="auto"/>
            <w:bottom w:val="none" w:sz="0" w:space="0" w:color="auto"/>
            <w:right w:val="none" w:sz="0" w:space="0" w:color="auto"/>
          </w:divBdr>
        </w:div>
        <w:div w:id="1376009521">
          <w:marLeft w:val="640"/>
          <w:marRight w:val="0"/>
          <w:marTop w:val="0"/>
          <w:marBottom w:val="0"/>
          <w:divBdr>
            <w:top w:val="none" w:sz="0" w:space="0" w:color="auto"/>
            <w:left w:val="none" w:sz="0" w:space="0" w:color="auto"/>
            <w:bottom w:val="none" w:sz="0" w:space="0" w:color="auto"/>
            <w:right w:val="none" w:sz="0" w:space="0" w:color="auto"/>
          </w:divBdr>
        </w:div>
        <w:div w:id="723454859">
          <w:marLeft w:val="640"/>
          <w:marRight w:val="0"/>
          <w:marTop w:val="0"/>
          <w:marBottom w:val="0"/>
          <w:divBdr>
            <w:top w:val="none" w:sz="0" w:space="0" w:color="auto"/>
            <w:left w:val="none" w:sz="0" w:space="0" w:color="auto"/>
            <w:bottom w:val="none" w:sz="0" w:space="0" w:color="auto"/>
            <w:right w:val="none" w:sz="0" w:space="0" w:color="auto"/>
          </w:divBdr>
        </w:div>
        <w:div w:id="1424913042">
          <w:marLeft w:val="640"/>
          <w:marRight w:val="0"/>
          <w:marTop w:val="0"/>
          <w:marBottom w:val="0"/>
          <w:divBdr>
            <w:top w:val="none" w:sz="0" w:space="0" w:color="auto"/>
            <w:left w:val="none" w:sz="0" w:space="0" w:color="auto"/>
            <w:bottom w:val="none" w:sz="0" w:space="0" w:color="auto"/>
            <w:right w:val="none" w:sz="0" w:space="0" w:color="auto"/>
          </w:divBdr>
        </w:div>
        <w:div w:id="1852917032">
          <w:marLeft w:val="640"/>
          <w:marRight w:val="0"/>
          <w:marTop w:val="0"/>
          <w:marBottom w:val="0"/>
          <w:divBdr>
            <w:top w:val="none" w:sz="0" w:space="0" w:color="auto"/>
            <w:left w:val="none" w:sz="0" w:space="0" w:color="auto"/>
            <w:bottom w:val="none" w:sz="0" w:space="0" w:color="auto"/>
            <w:right w:val="none" w:sz="0" w:space="0" w:color="auto"/>
          </w:divBdr>
        </w:div>
        <w:div w:id="1006322052">
          <w:marLeft w:val="640"/>
          <w:marRight w:val="0"/>
          <w:marTop w:val="0"/>
          <w:marBottom w:val="0"/>
          <w:divBdr>
            <w:top w:val="none" w:sz="0" w:space="0" w:color="auto"/>
            <w:left w:val="none" w:sz="0" w:space="0" w:color="auto"/>
            <w:bottom w:val="none" w:sz="0" w:space="0" w:color="auto"/>
            <w:right w:val="none" w:sz="0" w:space="0" w:color="auto"/>
          </w:divBdr>
        </w:div>
        <w:div w:id="223567061">
          <w:marLeft w:val="640"/>
          <w:marRight w:val="0"/>
          <w:marTop w:val="0"/>
          <w:marBottom w:val="0"/>
          <w:divBdr>
            <w:top w:val="none" w:sz="0" w:space="0" w:color="auto"/>
            <w:left w:val="none" w:sz="0" w:space="0" w:color="auto"/>
            <w:bottom w:val="none" w:sz="0" w:space="0" w:color="auto"/>
            <w:right w:val="none" w:sz="0" w:space="0" w:color="auto"/>
          </w:divBdr>
        </w:div>
        <w:div w:id="1990985800">
          <w:marLeft w:val="640"/>
          <w:marRight w:val="0"/>
          <w:marTop w:val="0"/>
          <w:marBottom w:val="0"/>
          <w:divBdr>
            <w:top w:val="none" w:sz="0" w:space="0" w:color="auto"/>
            <w:left w:val="none" w:sz="0" w:space="0" w:color="auto"/>
            <w:bottom w:val="none" w:sz="0" w:space="0" w:color="auto"/>
            <w:right w:val="none" w:sz="0" w:space="0" w:color="auto"/>
          </w:divBdr>
        </w:div>
        <w:div w:id="1236744698">
          <w:marLeft w:val="640"/>
          <w:marRight w:val="0"/>
          <w:marTop w:val="0"/>
          <w:marBottom w:val="0"/>
          <w:divBdr>
            <w:top w:val="none" w:sz="0" w:space="0" w:color="auto"/>
            <w:left w:val="none" w:sz="0" w:space="0" w:color="auto"/>
            <w:bottom w:val="none" w:sz="0" w:space="0" w:color="auto"/>
            <w:right w:val="none" w:sz="0" w:space="0" w:color="auto"/>
          </w:divBdr>
        </w:div>
        <w:div w:id="1258520538">
          <w:marLeft w:val="640"/>
          <w:marRight w:val="0"/>
          <w:marTop w:val="0"/>
          <w:marBottom w:val="0"/>
          <w:divBdr>
            <w:top w:val="none" w:sz="0" w:space="0" w:color="auto"/>
            <w:left w:val="none" w:sz="0" w:space="0" w:color="auto"/>
            <w:bottom w:val="none" w:sz="0" w:space="0" w:color="auto"/>
            <w:right w:val="none" w:sz="0" w:space="0" w:color="auto"/>
          </w:divBdr>
        </w:div>
        <w:div w:id="1782608020">
          <w:marLeft w:val="640"/>
          <w:marRight w:val="0"/>
          <w:marTop w:val="0"/>
          <w:marBottom w:val="0"/>
          <w:divBdr>
            <w:top w:val="none" w:sz="0" w:space="0" w:color="auto"/>
            <w:left w:val="none" w:sz="0" w:space="0" w:color="auto"/>
            <w:bottom w:val="none" w:sz="0" w:space="0" w:color="auto"/>
            <w:right w:val="none" w:sz="0" w:space="0" w:color="auto"/>
          </w:divBdr>
        </w:div>
        <w:div w:id="85660600">
          <w:marLeft w:val="640"/>
          <w:marRight w:val="0"/>
          <w:marTop w:val="0"/>
          <w:marBottom w:val="0"/>
          <w:divBdr>
            <w:top w:val="none" w:sz="0" w:space="0" w:color="auto"/>
            <w:left w:val="none" w:sz="0" w:space="0" w:color="auto"/>
            <w:bottom w:val="none" w:sz="0" w:space="0" w:color="auto"/>
            <w:right w:val="none" w:sz="0" w:space="0" w:color="auto"/>
          </w:divBdr>
        </w:div>
        <w:div w:id="31197619">
          <w:marLeft w:val="640"/>
          <w:marRight w:val="0"/>
          <w:marTop w:val="0"/>
          <w:marBottom w:val="0"/>
          <w:divBdr>
            <w:top w:val="none" w:sz="0" w:space="0" w:color="auto"/>
            <w:left w:val="none" w:sz="0" w:space="0" w:color="auto"/>
            <w:bottom w:val="none" w:sz="0" w:space="0" w:color="auto"/>
            <w:right w:val="none" w:sz="0" w:space="0" w:color="auto"/>
          </w:divBdr>
        </w:div>
        <w:div w:id="763963935">
          <w:marLeft w:val="640"/>
          <w:marRight w:val="0"/>
          <w:marTop w:val="0"/>
          <w:marBottom w:val="0"/>
          <w:divBdr>
            <w:top w:val="none" w:sz="0" w:space="0" w:color="auto"/>
            <w:left w:val="none" w:sz="0" w:space="0" w:color="auto"/>
            <w:bottom w:val="none" w:sz="0" w:space="0" w:color="auto"/>
            <w:right w:val="none" w:sz="0" w:space="0" w:color="auto"/>
          </w:divBdr>
        </w:div>
        <w:div w:id="155850557">
          <w:marLeft w:val="640"/>
          <w:marRight w:val="0"/>
          <w:marTop w:val="0"/>
          <w:marBottom w:val="0"/>
          <w:divBdr>
            <w:top w:val="none" w:sz="0" w:space="0" w:color="auto"/>
            <w:left w:val="none" w:sz="0" w:space="0" w:color="auto"/>
            <w:bottom w:val="none" w:sz="0" w:space="0" w:color="auto"/>
            <w:right w:val="none" w:sz="0" w:space="0" w:color="auto"/>
          </w:divBdr>
        </w:div>
        <w:div w:id="259140176">
          <w:marLeft w:val="640"/>
          <w:marRight w:val="0"/>
          <w:marTop w:val="0"/>
          <w:marBottom w:val="0"/>
          <w:divBdr>
            <w:top w:val="none" w:sz="0" w:space="0" w:color="auto"/>
            <w:left w:val="none" w:sz="0" w:space="0" w:color="auto"/>
            <w:bottom w:val="none" w:sz="0" w:space="0" w:color="auto"/>
            <w:right w:val="none" w:sz="0" w:space="0" w:color="auto"/>
          </w:divBdr>
        </w:div>
        <w:div w:id="1244992399">
          <w:marLeft w:val="640"/>
          <w:marRight w:val="0"/>
          <w:marTop w:val="0"/>
          <w:marBottom w:val="0"/>
          <w:divBdr>
            <w:top w:val="none" w:sz="0" w:space="0" w:color="auto"/>
            <w:left w:val="none" w:sz="0" w:space="0" w:color="auto"/>
            <w:bottom w:val="none" w:sz="0" w:space="0" w:color="auto"/>
            <w:right w:val="none" w:sz="0" w:space="0" w:color="auto"/>
          </w:divBdr>
        </w:div>
        <w:div w:id="1799956174">
          <w:marLeft w:val="640"/>
          <w:marRight w:val="0"/>
          <w:marTop w:val="0"/>
          <w:marBottom w:val="0"/>
          <w:divBdr>
            <w:top w:val="none" w:sz="0" w:space="0" w:color="auto"/>
            <w:left w:val="none" w:sz="0" w:space="0" w:color="auto"/>
            <w:bottom w:val="none" w:sz="0" w:space="0" w:color="auto"/>
            <w:right w:val="none" w:sz="0" w:space="0" w:color="auto"/>
          </w:divBdr>
        </w:div>
        <w:div w:id="919175107">
          <w:marLeft w:val="640"/>
          <w:marRight w:val="0"/>
          <w:marTop w:val="0"/>
          <w:marBottom w:val="0"/>
          <w:divBdr>
            <w:top w:val="none" w:sz="0" w:space="0" w:color="auto"/>
            <w:left w:val="none" w:sz="0" w:space="0" w:color="auto"/>
            <w:bottom w:val="none" w:sz="0" w:space="0" w:color="auto"/>
            <w:right w:val="none" w:sz="0" w:space="0" w:color="auto"/>
          </w:divBdr>
        </w:div>
        <w:div w:id="2145544363">
          <w:marLeft w:val="640"/>
          <w:marRight w:val="0"/>
          <w:marTop w:val="0"/>
          <w:marBottom w:val="0"/>
          <w:divBdr>
            <w:top w:val="none" w:sz="0" w:space="0" w:color="auto"/>
            <w:left w:val="none" w:sz="0" w:space="0" w:color="auto"/>
            <w:bottom w:val="none" w:sz="0" w:space="0" w:color="auto"/>
            <w:right w:val="none" w:sz="0" w:space="0" w:color="auto"/>
          </w:divBdr>
        </w:div>
        <w:div w:id="490413516">
          <w:marLeft w:val="640"/>
          <w:marRight w:val="0"/>
          <w:marTop w:val="0"/>
          <w:marBottom w:val="0"/>
          <w:divBdr>
            <w:top w:val="none" w:sz="0" w:space="0" w:color="auto"/>
            <w:left w:val="none" w:sz="0" w:space="0" w:color="auto"/>
            <w:bottom w:val="none" w:sz="0" w:space="0" w:color="auto"/>
            <w:right w:val="none" w:sz="0" w:space="0" w:color="auto"/>
          </w:divBdr>
        </w:div>
        <w:div w:id="718430967">
          <w:marLeft w:val="640"/>
          <w:marRight w:val="0"/>
          <w:marTop w:val="0"/>
          <w:marBottom w:val="0"/>
          <w:divBdr>
            <w:top w:val="none" w:sz="0" w:space="0" w:color="auto"/>
            <w:left w:val="none" w:sz="0" w:space="0" w:color="auto"/>
            <w:bottom w:val="none" w:sz="0" w:space="0" w:color="auto"/>
            <w:right w:val="none" w:sz="0" w:space="0" w:color="auto"/>
          </w:divBdr>
        </w:div>
        <w:div w:id="993921170">
          <w:marLeft w:val="640"/>
          <w:marRight w:val="0"/>
          <w:marTop w:val="0"/>
          <w:marBottom w:val="0"/>
          <w:divBdr>
            <w:top w:val="none" w:sz="0" w:space="0" w:color="auto"/>
            <w:left w:val="none" w:sz="0" w:space="0" w:color="auto"/>
            <w:bottom w:val="none" w:sz="0" w:space="0" w:color="auto"/>
            <w:right w:val="none" w:sz="0" w:space="0" w:color="auto"/>
          </w:divBdr>
        </w:div>
        <w:div w:id="1129936855">
          <w:marLeft w:val="640"/>
          <w:marRight w:val="0"/>
          <w:marTop w:val="0"/>
          <w:marBottom w:val="0"/>
          <w:divBdr>
            <w:top w:val="none" w:sz="0" w:space="0" w:color="auto"/>
            <w:left w:val="none" w:sz="0" w:space="0" w:color="auto"/>
            <w:bottom w:val="none" w:sz="0" w:space="0" w:color="auto"/>
            <w:right w:val="none" w:sz="0" w:space="0" w:color="auto"/>
          </w:divBdr>
        </w:div>
        <w:div w:id="733313063">
          <w:marLeft w:val="640"/>
          <w:marRight w:val="0"/>
          <w:marTop w:val="0"/>
          <w:marBottom w:val="0"/>
          <w:divBdr>
            <w:top w:val="none" w:sz="0" w:space="0" w:color="auto"/>
            <w:left w:val="none" w:sz="0" w:space="0" w:color="auto"/>
            <w:bottom w:val="none" w:sz="0" w:space="0" w:color="auto"/>
            <w:right w:val="none" w:sz="0" w:space="0" w:color="auto"/>
          </w:divBdr>
        </w:div>
        <w:div w:id="730813471">
          <w:marLeft w:val="640"/>
          <w:marRight w:val="0"/>
          <w:marTop w:val="0"/>
          <w:marBottom w:val="0"/>
          <w:divBdr>
            <w:top w:val="none" w:sz="0" w:space="0" w:color="auto"/>
            <w:left w:val="none" w:sz="0" w:space="0" w:color="auto"/>
            <w:bottom w:val="none" w:sz="0" w:space="0" w:color="auto"/>
            <w:right w:val="none" w:sz="0" w:space="0" w:color="auto"/>
          </w:divBdr>
        </w:div>
        <w:div w:id="1138038690">
          <w:marLeft w:val="640"/>
          <w:marRight w:val="0"/>
          <w:marTop w:val="0"/>
          <w:marBottom w:val="0"/>
          <w:divBdr>
            <w:top w:val="none" w:sz="0" w:space="0" w:color="auto"/>
            <w:left w:val="none" w:sz="0" w:space="0" w:color="auto"/>
            <w:bottom w:val="none" w:sz="0" w:space="0" w:color="auto"/>
            <w:right w:val="none" w:sz="0" w:space="0" w:color="auto"/>
          </w:divBdr>
        </w:div>
        <w:div w:id="968128146">
          <w:marLeft w:val="640"/>
          <w:marRight w:val="0"/>
          <w:marTop w:val="0"/>
          <w:marBottom w:val="0"/>
          <w:divBdr>
            <w:top w:val="none" w:sz="0" w:space="0" w:color="auto"/>
            <w:left w:val="none" w:sz="0" w:space="0" w:color="auto"/>
            <w:bottom w:val="none" w:sz="0" w:space="0" w:color="auto"/>
            <w:right w:val="none" w:sz="0" w:space="0" w:color="auto"/>
          </w:divBdr>
        </w:div>
        <w:div w:id="1863787343">
          <w:marLeft w:val="640"/>
          <w:marRight w:val="0"/>
          <w:marTop w:val="0"/>
          <w:marBottom w:val="0"/>
          <w:divBdr>
            <w:top w:val="none" w:sz="0" w:space="0" w:color="auto"/>
            <w:left w:val="none" w:sz="0" w:space="0" w:color="auto"/>
            <w:bottom w:val="none" w:sz="0" w:space="0" w:color="auto"/>
            <w:right w:val="none" w:sz="0" w:space="0" w:color="auto"/>
          </w:divBdr>
        </w:div>
        <w:div w:id="540557559">
          <w:marLeft w:val="640"/>
          <w:marRight w:val="0"/>
          <w:marTop w:val="0"/>
          <w:marBottom w:val="0"/>
          <w:divBdr>
            <w:top w:val="none" w:sz="0" w:space="0" w:color="auto"/>
            <w:left w:val="none" w:sz="0" w:space="0" w:color="auto"/>
            <w:bottom w:val="none" w:sz="0" w:space="0" w:color="auto"/>
            <w:right w:val="none" w:sz="0" w:space="0" w:color="auto"/>
          </w:divBdr>
        </w:div>
        <w:div w:id="1703553374">
          <w:marLeft w:val="640"/>
          <w:marRight w:val="0"/>
          <w:marTop w:val="0"/>
          <w:marBottom w:val="0"/>
          <w:divBdr>
            <w:top w:val="none" w:sz="0" w:space="0" w:color="auto"/>
            <w:left w:val="none" w:sz="0" w:space="0" w:color="auto"/>
            <w:bottom w:val="none" w:sz="0" w:space="0" w:color="auto"/>
            <w:right w:val="none" w:sz="0" w:space="0" w:color="auto"/>
          </w:divBdr>
        </w:div>
        <w:div w:id="223222539">
          <w:marLeft w:val="640"/>
          <w:marRight w:val="0"/>
          <w:marTop w:val="0"/>
          <w:marBottom w:val="0"/>
          <w:divBdr>
            <w:top w:val="none" w:sz="0" w:space="0" w:color="auto"/>
            <w:left w:val="none" w:sz="0" w:space="0" w:color="auto"/>
            <w:bottom w:val="none" w:sz="0" w:space="0" w:color="auto"/>
            <w:right w:val="none" w:sz="0" w:space="0" w:color="auto"/>
          </w:divBdr>
        </w:div>
        <w:div w:id="66392002">
          <w:marLeft w:val="640"/>
          <w:marRight w:val="0"/>
          <w:marTop w:val="0"/>
          <w:marBottom w:val="0"/>
          <w:divBdr>
            <w:top w:val="none" w:sz="0" w:space="0" w:color="auto"/>
            <w:left w:val="none" w:sz="0" w:space="0" w:color="auto"/>
            <w:bottom w:val="none" w:sz="0" w:space="0" w:color="auto"/>
            <w:right w:val="none" w:sz="0" w:space="0" w:color="auto"/>
          </w:divBdr>
        </w:div>
        <w:div w:id="273559736">
          <w:marLeft w:val="640"/>
          <w:marRight w:val="0"/>
          <w:marTop w:val="0"/>
          <w:marBottom w:val="0"/>
          <w:divBdr>
            <w:top w:val="none" w:sz="0" w:space="0" w:color="auto"/>
            <w:left w:val="none" w:sz="0" w:space="0" w:color="auto"/>
            <w:bottom w:val="none" w:sz="0" w:space="0" w:color="auto"/>
            <w:right w:val="none" w:sz="0" w:space="0" w:color="auto"/>
          </w:divBdr>
        </w:div>
        <w:div w:id="637761398">
          <w:marLeft w:val="640"/>
          <w:marRight w:val="0"/>
          <w:marTop w:val="0"/>
          <w:marBottom w:val="0"/>
          <w:divBdr>
            <w:top w:val="none" w:sz="0" w:space="0" w:color="auto"/>
            <w:left w:val="none" w:sz="0" w:space="0" w:color="auto"/>
            <w:bottom w:val="none" w:sz="0" w:space="0" w:color="auto"/>
            <w:right w:val="none" w:sz="0" w:space="0" w:color="auto"/>
          </w:divBdr>
        </w:div>
        <w:div w:id="92407779">
          <w:marLeft w:val="640"/>
          <w:marRight w:val="0"/>
          <w:marTop w:val="0"/>
          <w:marBottom w:val="0"/>
          <w:divBdr>
            <w:top w:val="none" w:sz="0" w:space="0" w:color="auto"/>
            <w:left w:val="none" w:sz="0" w:space="0" w:color="auto"/>
            <w:bottom w:val="none" w:sz="0" w:space="0" w:color="auto"/>
            <w:right w:val="none" w:sz="0" w:space="0" w:color="auto"/>
          </w:divBdr>
        </w:div>
        <w:div w:id="404912153">
          <w:marLeft w:val="640"/>
          <w:marRight w:val="0"/>
          <w:marTop w:val="0"/>
          <w:marBottom w:val="0"/>
          <w:divBdr>
            <w:top w:val="none" w:sz="0" w:space="0" w:color="auto"/>
            <w:left w:val="none" w:sz="0" w:space="0" w:color="auto"/>
            <w:bottom w:val="none" w:sz="0" w:space="0" w:color="auto"/>
            <w:right w:val="none" w:sz="0" w:space="0" w:color="auto"/>
          </w:divBdr>
        </w:div>
        <w:div w:id="218244931">
          <w:marLeft w:val="640"/>
          <w:marRight w:val="0"/>
          <w:marTop w:val="0"/>
          <w:marBottom w:val="0"/>
          <w:divBdr>
            <w:top w:val="none" w:sz="0" w:space="0" w:color="auto"/>
            <w:left w:val="none" w:sz="0" w:space="0" w:color="auto"/>
            <w:bottom w:val="none" w:sz="0" w:space="0" w:color="auto"/>
            <w:right w:val="none" w:sz="0" w:space="0" w:color="auto"/>
          </w:divBdr>
        </w:div>
        <w:div w:id="929386289">
          <w:marLeft w:val="640"/>
          <w:marRight w:val="0"/>
          <w:marTop w:val="0"/>
          <w:marBottom w:val="0"/>
          <w:divBdr>
            <w:top w:val="none" w:sz="0" w:space="0" w:color="auto"/>
            <w:left w:val="none" w:sz="0" w:space="0" w:color="auto"/>
            <w:bottom w:val="none" w:sz="0" w:space="0" w:color="auto"/>
            <w:right w:val="none" w:sz="0" w:space="0" w:color="auto"/>
          </w:divBdr>
        </w:div>
        <w:div w:id="552615250">
          <w:marLeft w:val="640"/>
          <w:marRight w:val="0"/>
          <w:marTop w:val="0"/>
          <w:marBottom w:val="0"/>
          <w:divBdr>
            <w:top w:val="none" w:sz="0" w:space="0" w:color="auto"/>
            <w:left w:val="none" w:sz="0" w:space="0" w:color="auto"/>
            <w:bottom w:val="none" w:sz="0" w:space="0" w:color="auto"/>
            <w:right w:val="none" w:sz="0" w:space="0" w:color="auto"/>
          </w:divBdr>
        </w:div>
        <w:div w:id="97918313">
          <w:marLeft w:val="640"/>
          <w:marRight w:val="0"/>
          <w:marTop w:val="0"/>
          <w:marBottom w:val="0"/>
          <w:divBdr>
            <w:top w:val="none" w:sz="0" w:space="0" w:color="auto"/>
            <w:left w:val="none" w:sz="0" w:space="0" w:color="auto"/>
            <w:bottom w:val="none" w:sz="0" w:space="0" w:color="auto"/>
            <w:right w:val="none" w:sz="0" w:space="0" w:color="auto"/>
          </w:divBdr>
        </w:div>
        <w:div w:id="1536499542">
          <w:marLeft w:val="640"/>
          <w:marRight w:val="0"/>
          <w:marTop w:val="0"/>
          <w:marBottom w:val="0"/>
          <w:divBdr>
            <w:top w:val="none" w:sz="0" w:space="0" w:color="auto"/>
            <w:left w:val="none" w:sz="0" w:space="0" w:color="auto"/>
            <w:bottom w:val="none" w:sz="0" w:space="0" w:color="auto"/>
            <w:right w:val="none" w:sz="0" w:space="0" w:color="auto"/>
          </w:divBdr>
        </w:div>
        <w:div w:id="707141229">
          <w:marLeft w:val="640"/>
          <w:marRight w:val="0"/>
          <w:marTop w:val="0"/>
          <w:marBottom w:val="0"/>
          <w:divBdr>
            <w:top w:val="none" w:sz="0" w:space="0" w:color="auto"/>
            <w:left w:val="none" w:sz="0" w:space="0" w:color="auto"/>
            <w:bottom w:val="none" w:sz="0" w:space="0" w:color="auto"/>
            <w:right w:val="none" w:sz="0" w:space="0" w:color="auto"/>
          </w:divBdr>
        </w:div>
        <w:div w:id="1492022491">
          <w:marLeft w:val="640"/>
          <w:marRight w:val="0"/>
          <w:marTop w:val="0"/>
          <w:marBottom w:val="0"/>
          <w:divBdr>
            <w:top w:val="none" w:sz="0" w:space="0" w:color="auto"/>
            <w:left w:val="none" w:sz="0" w:space="0" w:color="auto"/>
            <w:bottom w:val="none" w:sz="0" w:space="0" w:color="auto"/>
            <w:right w:val="none" w:sz="0" w:space="0" w:color="auto"/>
          </w:divBdr>
        </w:div>
        <w:div w:id="611127530">
          <w:marLeft w:val="640"/>
          <w:marRight w:val="0"/>
          <w:marTop w:val="0"/>
          <w:marBottom w:val="0"/>
          <w:divBdr>
            <w:top w:val="none" w:sz="0" w:space="0" w:color="auto"/>
            <w:left w:val="none" w:sz="0" w:space="0" w:color="auto"/>
            <w:bottom w:val="none" w:sz="0" w:space="0" w:color="auto"/>
            <w:right w:val="none" w:sz="0" w:space="0" w:color="auto"/>
          </w:divBdr>
        </w:div>
        <w:div w:id="1574467119">
          <w:marLeft w:val="640"/>
          <w:marRight w:val="0"/>
          <w:marTop w:val="0"/>
          <w:marBottom w:val="0"/>
          <w:divBdr>
            <w:top w:val="none" w:sz="0" w:space="0" w:color="auto"/>
            <w:left w:val="none" w:sz="0" w:space="0" w:color="auto"/>
            <w:bottom w:val="none" w:sz="0" w:space="0" w:color="auto"/>
            <w:right w:val="none" w:sz="0" w:space="0" w:color="auto"/>
          </w:divBdr>
        </w:div>
        <w:div w:id="382752794">
          <w:marLeft w:val="640"/>
          <w:marRight w:val="0"/>
          <w:marTop w:val="0"/>
          <w:marBottom w:val="0"/>
          <w:divBdr>
            <w:top w:val="none" w:sz="0" w:space="0" w:color="auto"/>
            <w:left w:val="none" w:sz="0" w:space="0" w:color="auto"/>
            <w:bottom w:val="none" w:sz="0" w:space="0" w:color="auto"/>
            <w:right w:val="none" w:sz="0" w:space="0" w:color="auto"/>
          </w:divBdr>
        </w:div>
        <w:div w:id="1989046024">
          <w:marLeft w:val="640"/>
          <w:marRight w:val="0"/>
          <w:marTop w:val="0"/>
          <w:marBottom w:val="0"/>
          <w:divBdr>
            <w:top w:val="none" w:sz="0" w:space="0" w:color="auto"/>
            <w:left w:val="none" w:sz="0" w:space="0" w:color="auto"/>
            <w:bottom w:val="none" w:sz="0" w:space="0" w:color="auto"/>
            <w:right w:val="none" w:sz="0" w:space="0" w:color="auto"/>
          </w:divBdr>
        </w:div>
        <w:div w:id="855532767">
          <w:marLeft w:val="640"/>
          <w:marRight w:val="0"/>
          <w:marTop w:val="0"/>
          <w:marBottom w:val="0"/>
          <w:divBdr>
            <w:top w:val="none" w:sz="0" w:space="0" w:color="auto"/>
            <w:left w:val="none" w:sz="0" w:space="0" w:color="auto"/>
            <w:bottom w:val="none" w:sz="0" w:space="0" w:color="auto"/>
            <w:right w:val="none" w:sz="0" w:space="0" w:color="auto"/>
          </w:divBdr>
        </w:div>
        <w:div w:id="1989281027">
          <w:marLeft w:val="640"/>
          <w:marRight w:val="0"/>
          <w:marTop w:val="0"/>
          <w:marBottom w:val="0"/>
          <w:divBdr>
            <w:top w:val="none" w:sz="0" w:space="0" w:color="auto"/>
            <w:left w:val="none" w:sz="0" w:space="0" w:color="auto"/>
            <w:bottom w:val="none" w:sz="0" w:space="0" w:color="auto"/>
            <w:right w:val="none" w:sz="0" w:space="0" w:color="auto"/>
          </w:divBdr>
        </w:div>
        <w:div w:id="1109005491">
          <w:marLeft w:val="640"/>
          <w:marRight w:val="0"/>
          <w:marTop w:val="0"/>
          <w:marBottom w:val="0"/>
          <w:divBdr>
            <w:top w:val="none" w:sz="0" w:space="0" w:color="auto"/>
            <w:left w:val="none" w:sz="0" w:space="0" w:color="auto"/>
            <w:bottom w:val="none" w:sz="0" w:space="0" w:color="auto"/>
            <w:right w:val="none" w:sz="0" w:space="0" w:color="auto"/>
          </w:divBdr>
        </w:div>
        <w:div w:id="829293141">
          <w:marLeft w:val="640"/>
          <w:marRight w:val="0"/>
          <w:marTop w:val="0"/>
          <w:marBottom w:val="0"/>
          <w:divBdr>
            <w:top w:val="none" w:sz="0" w:space="0" w:color="auto"/>
            <w:left w:val="none" w:sz="0" w:space="0" w:color="auto"/>
            <w:bottom w:val="none" w:sz="0" w:space="0" w:color="auto"/>
            <w:right w:val="none" w:sz="0" w:space="0" w:color="auto"/>
          </w:divBdr>
        </w:div>
        <w:div w:id="309790038">
          <w:marLeft w:val="640"/>
          <w:marRight w:val="0"/>
          <w:marTop w:val="0"/>
          <w:marBottom w:val="0"/>
          <w:divBdr>
            <w:top w:val="none" w:sz="0" w:space="0" w:color="auto"/>
            <w:left w:val="none" w:sz="0" w:space="0" w:color="auto"/>
            <w:bottom w:val="none" w:sz="0" w:space="0" w:color="auto"/>
            <w:right w:val="none" w:sz="0" w:space="0" w:color="auto"/>
          </w:divBdr>
        </w:div>
        <w:div w:id="1107701586">
          <w:marLeft w:val="640"/>
          <w:marRight w:val="0"/>
          <w:marTop w:val="0"/>
          <w:marBottom w:val="0"/>
          <w:divBdr>
            <w:top w:val="none" w:sz="0" w:space="0" w:color="auto"/>
            <w:left w:val="none" w:sz="0" w:space="0" w:color="auto"/>
            <w:bottom w:val="none" w:sz="0" w:space="0" w:color="auto"/>
            <w:right w:val="none" w:sz="0" w:space="0" w:color="auto"/>
          </w:divBdr>
        </w:div>
        <w:div w:id="1914270481">
          <w:marLeft w:val="640"/>
          <w:marRight w:val="0"/>
          <w:marTop w:val="0"/>
          <w:marBottom w:val="0"/>
          <w:divBdr>
            <w:top w:val="none" w:sz="0" w:space="0" w:color="auto"/>
            <w:left w:val="none" w:sz="0" w:space="0" w:color="auto"/>
            <w:bottom w:val="none" w:sz="0" w:space="0" w:color="auto"/>
            <w:right w:val="none" w:sz="0" w:space="0" w:color="auto"/>
          </w:divBdr>
        </w:div>
        <w:div w:id="241989265">
          <w:marLeft w:val="640"/>
          <w:marRight w:val="0"/>
          <w:marTop w:val="0"/>
          <w:marBottom w:val="0"/>
          <w:divBdr>
            <w:top w:val="none" w:sz="0" w:space="0" w:color="auto"/>
            <w:left w:val="none" w:sz="0" w:space="0" w:color="auto"/>
            <w:bottom w:val="none" w:sz="0" w:space="0" w:color="auto"/>
            <w:right w:val="none" w:sz="0" w:space="0" w:color="auto"/>
          </w:divBdr>
        </w:div>
        <w:div w:id="1322932296">
          <w:marLeft w:val="640"/>
          <w:marRight w:val="0"/>
          <w:marTop w:val="0"/>
          <w:marBottom w:val="0"/>
          <w:divBdr>
            <w:top w:val="none" w:sz="0" w:space="0" w:color="auto"/>
            <w:left w:val="none" w:sz="0" w:space="0" w:color="auto"/>
            <w:bottom w:val="none" w:sz="0" w:space="0" w:color="auto"/>
            <w:right w:val="none" w:sz="0" w:space="0" w:color="auto"/>
          </w:divBdr>
        </w:div>
        <w:div w:id="1869634552">
          <w:marLeft w:val="640"/>
          <w:marRight w:val="0"/>
          <w:marTop w:val="0"/>
          <w:marBottom w:val="0"/>
          <w:divBdr>
            <w:top w:val="none" w:sz="0" w:space="0" w:color="auto"/>
            <w:left w:val="none" w:sz="0" w:space="0" w:color="auto"/>
            <w:bottom w:val="none" w:sz="0" w:space="0" w:color="auto"/>
            <w:right w:val="none" w:sz="0" w:space="0" w:color="auto"/>
          </w:divBdr>
        </w:div>
        <w:div w:id="1632205527">
          <w:marLeft w:val="640"/>
          <w:marRight w:val="0"/>
          <w:marTop w:val="0"/>
          <w:marBottom w:val="0"/>
          <w:divBdr>
            <w:top w:val="none" w:sz="0" w:space="0" w:color="auto"/>
            <w:left w:val="none" w:sz="0" w:space="0" w:color="auto"/>
            <w:bottom w:val="none" w:sz="0" w:space="0" w:color="auto"/>
            <w:right w:val="none" w:sz="0" w:space="0" w:color="auto"/>
          </w:divBdr>
        </w:div>
        <w:div w:id="850490225">
          <w:marLeft w:val="640"/>
          <w:marRight w:val="0"/>
          <w:marTop w:val="0"/>
          <w:marBottom w:val="0"/>
          <w:divBdr>
            <w:top w:val="none" w:sz="0" w:space="0" w:color="auto"/>
            <w:left w:val="none" w:sz="0" w:space="0" w:color="auto"/>
            <w:bottom w:val="none" w:sz="0" w:space="0" w:color="auto"/>
            <w:right w:val="none" w:sz="0" w:space="0" w:color="auto"/>
          </w:divBdr>
        </w:div>
        <w:div w:id="1512329584">
          <w:marLeft w:val="640"/>
          <w:marRight w:val="0"/>
          <w:marTop w:val="0"/>
          <w:marBottom w:val="0"/>
          <w:divBdr>
            <w:top w:val="none" w:sz="0" w:space="0" w:color="auto"/>
            <w:left w:val="none" w:sz="0" w:space="0" w:color="auto"/>
            <w:bottom w:val="none" w:sz="0" w:space="0" w:color="auto"/>
            <w:right w:val="none" w:sz="0" w:space="0" w:color="auto"/>
          </w:divBdr>
        </w:div>
        <w:div w:id="1596937144">
          <w:marLeft w:val="640"/>
          <w:marRight w:val="0"/>
          <w:marTop w:val="0"/>
          <w:marBottom w:val="0"/>
          <w:divBdr>
            <w:top w:val="none" w:sz="0" w:space="0" w:color="auto"/>
            <w:left w:val="none" w:sz="0" w:space="0" w:color="auto"/>
            <w:bottom w:val="none" w:sz="0" w:space="0" w:color="auto"/>
            <w:right w:val="none" w:sz="0" w:space="0" w:color="auto"/>
          </w:divBdr>
        </w:div>
        <w:div w:id="1804495734">
          <w:marLeft w:val="640"/>
          <w:marRight w:val="0"/>
          <w:marTop w:val="0"/>
          <w:marBottom w:val="0"/>
          <w:divBdr>
            <w:top w:val="none" w:sz="0" w:space="0" w:color="auto"/>
            <w:left w:val="none" w:sz="0" w:space="0" w:color="auto"/>
            <w:bottom w:val="none" w:sz="0" w:space="0" w:color="auto"/>
            <w:right w:val="none" w:sz="0" w:space="0" w:color="auto"/>
          </w:divBdr>
        </w:div>
        <w:div w:id="1077285538">
          <w:marLeft w:val="640"/>
          <w:marRight w:val="0"/>
          <w:marTop w:val="0"/>
          <w:marBottom w:val="0"/>
          <w:divBdr>
            <w:top w:val="none" w:sz="0" w:space="0" w:color="auto"/>
            <w:left w:val="none" w:sz="0" w:space="0" w:color="auto"/>
            <w:bottom w:val="none" w:sz="0" w:space="0" w:color="auto"/>
            <w:right w:val="none" w:sz="0" w:space="0" w:color="auto"/>
          </w:divBdr>
        </w:div>
        <w:div w:id="1852062384">
          <w:marLeft w:val="640"/>
          <w:marRight w:val="0"/>
          <w:marTop w:val="0"/>
          <w:marBottom w:val="0"/>
          <w:divBdr>
            <w:top w:val="none" w:sz="0" w:space="0" w:color="auto"/>
            <w:left w:val="none" w:sz="0" w:space="0" w:color="auto"/>
            <w:bottom w:val="none" w:sz="0" w:space="0" w:color="auto"/>
            <w:right w:val="none" w:sz="0" w:space="0" w:color="auto"/>
          </w:divBdr>
        </w:div>
        <w:div w:id="372580972">
          <w:marLeft w:val="640"/>
          <w:marRight w:val="0"/>
          <w:marTop w:val="0"/>
          <w:marBottom w:val="0"/>
          <w:divBdr>
            <w:top w:val="none" w:sz="0" w:space="0" w:color="auto"/>
            <w:left w:val="none" w:sz="0" w:space="0" w:color="auto"/>
            <w:bottom w:val="none" w:sz="0" w:space="0" w:color="auto"/>
            <w:right w:val="none" w:sz="0" w:space="0" w:color="auto"/>
          </w:divBdr>
        </w:div>
        <w:div w:id="562986732">
          <w:marLeft w:val="640"/>
          <w:marRight w:val="0"/>
          <w:marTop w:val="0"/>
          <w:marBottom w:val="0"/>
          <w:divBdr>
            <w:top w:val="none" w:sz="0" w:space="0" w:color="auto"/>
            <w:left w:val="none" w:sz="0" w:space="0" w:color="auto"/>
            <w:bottom w:val="none" w:sz="0" w:space="0" w:color="auto"/>
            <w:right w:val="none" w:sz="0" w:space="0" w:color="auto"/>
          </w:divBdr>
        </w:div>
        <w:div w:id="1166628810">
          <w:marLeft w:val="640"/>
          <w:marRight w:val="0"/>
          <w:marTop w:val="0"/>
          <w:marBottom w:val="0"/>
          <w:divBdr>
            <w:top w:val="none" w:sz="0" w:space="0" w:color="auto"/>
            <w:left w:val="none" w:sz="0" w:space="0" w:color="auto"/>
            <w:bottom w:val="none" w:sz="0" w:space="0" w:color="auto"/>
            <w:right w:val="none" w:sz="0" w:space="0" w:color="auto"/>
          </w:divBdr>
        </w:div>
        <w:div w:id="1893812896">
          <w:marLeft w:val="640"/>
          <w:marRight w:val="0"/>
          <w:marTop w:val="0"/>
          <w:marBottom w:val="0"/>
          <w:divBdr>
            <w:top w:val="none" w:sz="0" w:space="0" w:color="auto"/>
            <w:left w:val="none" w:sz="0" w:space="0" w:color="auto"/>
            <w:bottom w:val="none" w:sz="0" w:space="0" w:color="auto"/>
            <w:right w:val="none" w:sz="0" w:space="0" w:color="auto"/>
          </w:divBdr>
        </w:div>
        <w:div w:id="106314435">
          <w:marLeft w:val="640"/>
          <w:marRight w:val="0"/>
          <w:marTop w:val="0"/>
          <w:marBottom w:val="0"/>
          <w:divBdr>
            <w:top w:val="none" w:sz="0" w:space="0" w:color="auto"/>
            <w:left w:val="none" w:sz="0" w:space="0" w:color="auto"/>
            <w:bottom w:val="none" w:sz="0" w:space="0" w:color="auto"/>
            <w:right w:val="none" w:sz="0" w:space="0" w:color="auto"/>
          </w:divBdr>
        </w:div>
        <w:div w:id="1950119579">
          <w:marLeft w:val="640"/>
          <w:marRight w:val="0"/>
          <w:marTop w:val="0"/>
          <w:marBottom w:val="0"/>
          <w:divBdr>
            <w:top w:val="none" w:sz="0" w:space="0" w:color="auto"/>
            <w:left w:val="none" w:sz="0" w:space="0" w:color="auto"/>
            <w:bottom w:val="none" w:sz="0" w:space="0" w:color="auto"/>
            <w:right w:val="none" w:sz="0" w:space="0" w:color="auto"/>
          </w:divBdr>
        </w:div>
        <w:div w:id="1446921278">
          <w:marLeft w:val="640"/>
          <w:marRight w:val="0"/>
          <w:marTop w:val="0"/>
          <w:marBottom w:val="0"/>
          <w:divBdr>
            <w:top w:val="none" w:sz="0" w:space="0" w:color="auto"/>
            <w:left w:val="none" w:sz="0" w:space="0" w:color="auto"/>
            <w:bottom w:val="none" w:sz="0" w:space="0" w:color="auto"/>
            <w:right w:val="none" w:sz="0" w:space="0" w:color="auto"/>
          </w:divBdr>
        </w:div>
        <w:div w:id="754135291">
          <w:marLeft w:val="640"/>
          <w:marRight w:val="0"/>
          <w:marTop w:val="0"/>
          <w:marBottom w:val="0"/>
          <w:divBdr>
            <w:top w:val="none" w:sz="0" w:space="0" w:color="auto"/>
            <w:left w:val="none" w:sz="0" w:space="0" w:color="auto"/>
            <w:bottom w:val="none" w:sz="0" w:space="0" w:color="auto"/>
            <w:right w:val="none" w:sz="0" w:space="0" w:color="auto"/>
          </w:divBdr>
        </w:div>
        <w:div w:id="776172870">
          <w:marLeft w:val="640"/>
          <w:marRight w:val="0"/>
          <w:marTop w:val="0"/>
          <w:marBottom w:val="0"/>
          <w:divBdr>
            <w:top w:val="none" w:sz="0" w:space="0" w:color="auto"/>
            <w:left w:val="none" w:sz="0" w:space="0" w:color="auto"/>
            <w:bottom w:val="none" w:sz="0" w:space="0" w:color="auto"/>
            <w:right w:val="none" w:sz="0" w:space="0" w:color="auto"/>
          </w:divBdr>
        </w:div>
        <w:div w:id="821696845">
          <w:marLeft w:val="640"/>
          <w:marRight w:val="0"/>
          <w:marTop w:val="0"/>
          <w:marBottom w:val="0"/>
          <w:divBdr>
            <w:top w:val="none" w:sz="0" w:space="0" w:color="auto"/>
            <w:left w:val="none" w:sz="0" w:space="0" w:color="auto"/>
            <w:bottom w:val="none" w:sz="0" w:space="0" w:color="auto"/>
            <w:right w:val="none" w:sz="0" w:space="0" w:color="auto"/>
          </w:divBdr>
        </w:div>
        <w:div w:id="859205465">
          <w:marLeft w:val="640"/>
          <w:marRight w:val="0"/>
          <w:marTop w:val="0"/>
          <w:marBottom w:val="0"/>
          <w:divBdr>
            <w:top w:val="none" w:sz="0" w:space="0" w:color="auto"/>
            <w:left w:val="none" w:sz="0" w:space="0" w:color="auto"/>
            <w:bottom w:val="none" w:sz="0" w:space="0" w:color="auto"/>
            <w:right w:val="none" w:sz="0" w:space="0" w:color="auto"/>
          </w:divBdr>
        </w:div>
        <w:div w:id="1120608190">
          <w:marLeft w:val="640"/>
          <w:marRight w:val="0"/>
          <w:marTop w:val="0"/>
          <w:marBottom w:val="0"/>
          <w:divBdr>
            <w:top w:val="none" w:sz="0" w:space="0" w:color="auto"/>
            <w:left w:val="none" w:sz="0" w:space="0" w:color="auto"/>
            <w:bottom w:val="none" w:sz="0" w:space="0" w:color="auto"/>
            <w:right w:val="none" w:sz="0" w:space="0" w:color="auto"/>
          </w:divBdr>
        </w:div>
        <w:div w:id="1509523380">
          <w:marLeft w:val="640"/>
          <w:marRight w:val="0"/>
          <w:marTop w:val="0"/>
          <w:marBottom w:val="0"/>
          <w:divBdr>
            <w:top w:val="none" w:sz="0" w:space="0" w:color="auto"/>
            <w:left w:val="none" w:sz="0" w:space="0" w:color="auto"/>
            <w:bottom w:val="none" w:sz="0" w:space="0" w:color="auto"/>
            <w:right w:val="none" w:sz="0" w:space="0" w:color="auto"/>
          </w:divBdr>
        </w:div>
        <w:div w:id="1062756863">
          <w:marLeft w:val="640"/>
          <w:marRight w:val="0"/>
          <w:marTop w:val="0"/>
          <w:marBottom w:val="0"/>
          <w:divBdr>
            <w:top w:val="none" w:sz="0" w:space="0" w:color="auto"/>
            <w:left w:val="none" w:sz="0" w:space="0" w:color="auto"/>
            <w:bottom w:val="none" w:sz="0" w:space="0" w:color="auto"/>
            <w:right w:val="none" w:sz="0" w:space="0" w:color="auto"/>
          </w:divBdr>
        </w:div>
        <w:div w:id="542983835">
          <w:marLeft w:val="640"/>
          <w:marRight w:val="0"/>
          <w:marTop w:val="0"/>
          <w:marBottom w:val="0"/>
          <w:divBdr>
            <w:top w:val="none" w:sz="0" w:space="0" w:color="auto"/>
            <w:left w:val="none" w:sz="0" w:space="0" w:color="auto"/>
            <w:bottom w:val="none" w:sz="0" w:space="0" w:color="auto"/>
            <w:right w:val="none" w:sz="0" w:space="0" w:color="auto"/>
          </w:divBdr>
        </w:div>
        <w:div w:id="1039814199">
          <w:marLeft w:val="640"/>
          <w:marRight w:val="0"/>
          <w:marTop w:val="0"/>
          <w:marBottom w:val="0"/>
          <w:divBdr>
            <w:top w:val="none" w:sz="0" w:space="0" w:color="auto"/>
            <w:left w:val="none" w:sz="0" w:space="0" w:color="auto"/>
            <w:bottom w:val="none" w:sz="0" w:space="0" w:color="auto"/>
            <w:right w:val="none" w:sz="0" w:space="0" w:color="auto"/>
          </w:divBdr>
        </w:div>
      </w:divsChild>
    </w:div>
    <w:div w:id="1145195780">
      <w:bodyDiv w:val="1"/>
      <w:marLeft w:val="0"/>
      <w:marRight w:val="0"/>
      <w:marTop w:val="0"/>
      <w:marBottom w:val="0"/>
      <w:divBdr>
        <w:top w:val="none" w:sz="0" w:space="0" w:color="auto"/>
        <w:left w:val="none" w:sz="0" w:space="0" w:color="auto"/>
        <w:bottom w:val="none" w:sz="0" w:space="0" w:color="auto"/>
        <w:right w:val="none" w:sz="0" w:space="0" w:color="auto"/>
      </w:divBdr>
      <w:divsChild>
        <w:div w:id="1190952538">
          <w:marLeft w:val="640"/>
          <w:marRight w:val="0"/>
          <w:marTop w:val="0"/>
          <w:marBottom w:val="0"/>
          <w:divBdr>
            <w:top w:val="none" w:sz="0" w:space="0" w:color="auto"/>
            <w:left w:val="none" w:sz="0" w:space="0" w:color="auto"/>
            <w:bottom w:val="none" w:sz="0" w:space="0" w:color="auto"/>
            <w:right w:val="none" w:sz="0" w:space="0" w:color="auto"/>
          </w:divBdr>
        </w:div>
        <w:div w:id="2103184955">
          <w:marLeft w:val="640"/>
          <w:marRight w:val="0"/>
          <w:marTop w:val="0"/>
          <w:marBottom w:val="0"/>
          <w:divBdr>
            <w:top w:val="none" w:sz="0" w:space="0" w:color="auto"/>
            <w:left w:val="none" w:sz="0" w:space="0" w:color="auto"/>
            <w:bottom w:val="none" w:sz="0" w:space="0" w:color="auto"/>
            <w:right w:val="none" w:sz="0" w:space="0" w:color="auto"/>
          </w:divBdr>
        </w:div>
        <w:div w:id="1868175495">
          <w:marLeft w:val="640"/>
          <w:marRight w:val="0"/>
          <w:marTop w:val="0"/>
          <w:marBottom w:val="0"/>
          <w:divBdr>
            <w:top w:val="none" w:sz="0" w:space="0" w:color="auto"/>
            <w:left w:val="none" w:sz="0" w:space="0" w:color="auto"/>
            <w:bottom w:val="none" w:sz="0" w:space="0" w:color="auto"/>
            <w:right w:val="none" w:sz="0" w:space="0" w:color="auto"/>
          </w:divBdr>
        </w:div>
        <w:div w:id="305284431">
          <w:marLeft w:val="640"/>
          <w:marRight w:val="0"/>
          <w:marTop w:val="0"/>
          <w:marBottom w:val="0"/>
          <w:divBdr>
            <w:top w:val="none" w:sz="0" w:space="0" w:color="auto"/>
            <w:left w:val="none" w:sz="0" w:space="0" w:color="auto"/>
            <w:bottom w:val="none" w:sz="0" w:space="0" w:color="auto"/>
            <w:right w:val="none" w:sz="0" w:space="0" w:color="auto"/>
          </w:divBdr>
        </w:div>
        <w:div w:id="2054496426">
          <w:marLeft w:val="640"/>
          <w:marRight w:val="0"/>
          <w:marTop w:val="0"/>
          <w:marBottom w:val="0"/>
          <w:divBdr>
            <w:top w:val="none" w:sz="0" w:space="0" w:color="auto"/>
            <w:left w:val="none" w:sz="0" w:space="0" w:color="auto"/>
            <w:bottom w:val="none" w:sz="0" w:space="0" w:color="auto"/>
            <w:right w:val="none" w:sz="0" w:space="0" w:color="auto"/>
          </w:divBdr>
        </w:div>
        <w:div w:id="700277278">
          <w:marLeft w:val="640"/>
          <w:marRight w:val="0"/>
          <w:marTop w:val="0"/>
          <w:marBottom w:val="0"/>
          <w:divBdr>
            <w:top w:val="none" w:sz="0" w:space="0" w:color="auto"/>
            <w:left w:val="none" w:sz="0" w:space="0" w:color="auto"/>
            <w:bottom w:val="none" w:sz="0" w:space="0" w:color="auto"/>
            <w:right w:val="none" w:sz="0" w:space="0" w:color="auto"/>
          </w:divBdr>
        </w:div>
        <w:div w:id="801072258">
          <w:marLeft w:val="640"/>
          <w:marRight w:val="0"/>
          <w:marTop w:val="0"/>
          <w:marBottom w:val="0"/>
          <w:divBdr>
            <w:top w:val="none" w:sz="0" w:space="0" w:color="auto"/>
            <w:left w:val="none" w:sz="0" w:space="0" w:color="auto"/>
            <w:bottom w:val="none" w:sz="0" w:space="0" w:color="auto"/>
            <w:right w:val="none" w:sz="0" w:space="0" w:color="auto"/>
          </w:divBdr>
        </w:div>
        <w:div w:id="1780300124">
          <w:marLeft w:val="640"/>
          <w:marRight w:val="0"/>
          <w:marTop w:val="0"/>
          <w:marBottom w:val="0"/>
          <w:divBdr>
            <w:top w:val="none" w:sz="0" w:space="0" w:color="auto"/>
            <w:left w:val="none" w:sz="0" w:space="0" w:color="auto"/>
            <w:bottom w:val="none" w:sz="0" w:space="0" w:color="auto"/>
            <w:right w:val="none" w:sz="0" w:space="0" w:color="auto"/>
          </w:divBdr>
        </w:div>
        <w:div w:id="463012539">
          <w:marLeft w:val="640"/>
          <w:marRight w:val="0"/>
          <w:marTop w:val="0"/>
          <w:marBottom w:val="0"/>
          <w:divBdr>
            <w:top w:val="none" w:sz="0" w:space="0" w:color="auto"/>
            <w:left w:val="none" w:sz="0" w:space="0" w:color="auto"/>
            <w:bottom w:val="none" w:sz="0" w:space="0" w:color="auto"/>
            <w:right w:val="none" w:sz="0" w:space="0" w:color="auto"/>
          </w:divBdr>
        </w:div>
        <w:div w:id="1193377134">
          <w:marLeft w:val="640"/>
          <w:marRight w:val="0"/>
          <w:marTop w:val="0"/>
          <w:marBottom w:val="0"/>
          <w:divBdr>
            <w:top w:val="none" w:sz="0" w:space="0" w:color="auto"/>
            <w:left w:val="none" w:sz="0" w:space="0" w:color="auto"/>
            <w:bottom w:val="none" w:sz="0" w:space="0" w:color="auto"/>
            <w:right w:val="none" w:sz="0" w:space="0" w:color="auto"/>
          </w:divBdr>
        </w:div>
        <w:div w:id="428040967">
          <w:marLeft w:val="640"/>
          <w:marRight w:val="0"/>
          <w:marTop w:val="0"/>
          <w:marBottom w:val="0"/>
          <w:divBdr>
            <w:top w:val="none" w:sz="0" w:space="0" w:color="auto"/>
            <w:left w:val="none" w:sz="0" w:space="0" w:color="auto"/>
            <w:bottom w:val="none" w:sz="0" w:space="0" w:color="auto"/>
            <w:right w:val="none" w:sz="0" w:space="0" w:color="auto"/>
          </w:divBdr>
        </w:div>
        <w:div w:id="775977883">
          <w:marLeft w:val="640"/>
          <w:marRight w:val="0"/>
          <w:marTop w:val="0"/>
          <w:marBottom w:val="0"/>
          <w:divBdr>
            <w:top w:val="none" w:sz="0" w:space="0" w:color="auto"/>
            <w:left w:val="none" w:sz="0" w:space="0" w:color="auto"/>
            <w:bottom w:val="none" w:sz="0" w:space="0" w:color="auto"/>
            <w:right w:val="none" w:sz="0" w:space="0" w:color="auto"/>
          </w:divBdr>
        </w:div>
        <w:div w:id="446431394">
          <w:marLeft w:val="640"/>
          <w:marRight w:val="0"/>
          <w:marTop w:val="0"/>
          <w:marBottom w:val="0"/>
          <w:divBdr>
            <w:top w:val="none" w:sz="0" w:space="0" w:color="auto"/>
            <w:left w:val="none" w:sz="0" w:space="0" w:color="auto"/>
            <w:bottom w:val="none" w:sz="0" w:space="0" w:color="auto"/>
            <w:right w:val="none" w:sz="0" w:space="0" w:color="auto"/>
          </w:divBdr>
        </w:div>
        <w:div w:id="1557424811">
          <w:marLeft w:val="640"/>
          <w:marRight w:val="0"/>
          <w:marTop w:val="0"/>
          <w:marBottom w:val="0"/>
          <w:divBdr>
            <w:top w:val="none" w:sz="0" w:space="0" w:color="auto"/>
            <w:left w:val="none" w:sz="0" w:space="0" w:color="auto"/>
            <w:bottom w:val="none" w:sz="0" w:space="0" w:color="auto"/>
            <w:right w:val="none" w:sz="0" w:space="0" w:color="auto"/>
          </w:divBdr>
        </w:div>
        <w:div w:id="1302342092">
          <w:marLeft w:val="640"/>
          <w:marRight w:val="0"/>
          <w:marTop w:val="0"/>
          <w:marBottom w:val="0"/>
          <w:divBdr>
            <w:top w:val="none" w:sz="0" w:space="0" w:color="auto"/>
            <w:left w:val="none" w:sz="0" w:space="0" w:color="auto"/>
            <w:bottom w:val="none" w:sz="0" w:space="0" w:color="auto"/>
            <w:right w:val="none" w:sz="0" w:space="0" w:color="auto"/>
          </w:divBdr>
        </w:div>
        <w:div w:id="451292698">
          <w:marLeft w:val="640"/>
          <w:marRight w:val="0"/>
          <w:marTop w:val="0"/>
          <w:marBottom w:val="0"/>
          <w:divBdr>
            <w:top w:val="none" w:sz="0" w:space="0" w:color="auto"/>
            <w:left w:val="none" w:sz="0" w:space="0" w:color="auto"/>
            <w:bottom w:val="none" w:sz="0" w:space="0" w:color="auto"/>
            <w:right w:val="none" w:sz="0" w:space="0" w:color="auto"/>
          </w:divBdr>
        </w:div>
        <w:div w:id="1039358618">
          <w:marLeft w:val="640"/>
          <w:marRight w:val="0"/>
          <w:marTop w:val="0"/>
          <w:marBottom w:val="0"/>
          <w:divBdr>
            <w:top w:val="none" w:sz="0" w:space="0" w:color="auto"/>
            <w:left w:val="none" w:sz="0" w:space="0" w:color="auto"/>
            <w:bottom w:val="none" w:sz="0" w:space="0" w:color="auto"/>
            <w:right w:val="none" w:sz="0" w:space="0" w:color="auto"/>
          </w:divBdr>
        </w:div>
        <w:div w:id="2059628206">
          <w:marLeft w:val="640"/>
          <w:marRight w:val="0"/>
          <w:marTop w:val="0"/>
          <w:marBottom w:val="0"/>
          <w:divBdr>
            <w:top w:val="none" w:sz="0" w:space="0" w:color="auto"/>
            <w:left w:val="none" w:sz="0" w:space="0" w:color="auto"/>
            <w:bottom w:val="none" w:sz="0" w:space="0" w:color="auto"/>
            <w:right w:val="none" w:sz="0" w:space="0" w:color="auto"/>
          </w:divBdr>
        </w:div>
        <w:div w:id="1041397086">
          <w:marLeft w:val="640"/>
          <w:marRight w:val="0"/>
          <w:marTop w:val="0"/>
          <w:marBottom w:val="0"/>
          <w:divBdr>
            <w:top w:val="none" w:sz="0" w:space="0" w:color="auto"/>
            <w:left w:val="none" w:sz="0" w:space="0" w:color="auto"/>
            <w:bottom w:val="none" w:sz="0" w:space="0" w:color="auto"/>
            <w:right w:val="none" w:sz="0" w:space="0" w:color="auto"/>
          </w:divBdr>
        </w:div>
        <w:div w:id="805126016">
          <w:marLeft w:val="640"/>
          <w:marRight w:val="0"/>
          <w:marTop w:val="0"/>
          <w:marBottom w:val="0"/>
          <w:divBdr>
            <w:top w:val="none" w:sz="0" w:space="0" w:color="auto"/>
            <w:left w:val="none" w:sz="0" w:space="0" w:color="auto"/>
            <w:bottom w:val="none" w:sz="0" w:space="0" w:color="auto"/>
            <w:right w:val="none" w:sz="0" w:space="0" w:color="auto"/>
          </w:divBdr>
        </w:div>
        <w:div w:id="987397245">
          <w:marLeft w:val="640"/>
          <w:marRight w:val="0"/>
          <w:marTop w:val="0"/>
          <w:marBottom w:val="0"/>
          <w:divBdr>
            <w:top w:val="none" w:sz="0" w:space="0" w:color="auto"/>
            <w:left w:val="none" w:sz="0" w:space="0" w:color="auto"/>
            <w:bottom w:val="none" w:sz="0" w:space="0" w:color="auto"/>
            <w:right w:val="none" w:sz="0" w:space="0" w:color="auto"/>
          </w:divBdr>
        </w:div>
        <w:div w:id="1805274609">
          <w:marLeft w:val="640"/>
          <w:marRight w:val="0"/>
          <w:marTop w:val="0"/>
          <w:marBottom w:val="0"/>
          <w:divBdr>
            <w:top w:val="none" w:sz="0" w:space="0" w:color="auto"/>
            <w:left w:val="none" w:sz="0" w:space="0" w:color="auto"/>
            <w:bottom w:val="none" w:sz="0" w:space="0" w:color="auto"/>
            <w:right w:val="none" w:sz="0" w:space="0" w:color="auto"/>
          </w:divBdr>
        </w:div>
        <w:div w:id="691801848">
          <w:marLeft w:val="640"/>
          <w:marRight w:val="0"/>
          <w:marTop w:val="0"/>
          <w:marBottom w:val="0"/>
          <w:divBdr>
            <w:top w:val="none" w:sz="0" w:space="0" w:color="auto"/>
            <w:left w:val="none" w:sz="0" w:space="0" w:color="auto"/>
            <w:bottom w:val="none" w:sz="0" w:space="0" w:color="auto"/>
            <w:right w:val="none" w:sz="0" w:space="0" w:color="auto"/>
          </w:divBdr>
        </w:div>
        <w:div w:id="1158838577">
          <w:marLeft w:val="640"/>
          <w:marRight w:val="0"/>
          <w:marTop w:val="0"/>
          <w:marBottom w:val="0"/>
          <w:divBdr>
            <w:top w:val="none" w:sz="0" w:space="0" w:color="auto"/>
            <w:left w:val="none" w:sz="0" w:space="0" w:color="auto"/>
            <w:bottom w:val="none" w:sz="0" w:space="0" w:color="auto"/>
            <w:right w:val="none" w:sz="0" w:space="0" w:color="auto"/>
          </w:divBdr>
        </w:div>
        <w:div w:id="1913193662">
          <w:marLeft w:val="640"/>
          <w:marRight w:val="0"/>
          <w:marTop w:val="0"/>
          <w:marBottom w:val="0"/>
          <w:divBdr>
            <w:top w:val="none" w:sz="0" w:space="0" w:color="auto"/>
            <w:left w:val="none" w:sz="0" w:space="0" w:color="auto"/>
            <w:bottom w:val="none" w:sz="0" w:space="0" w:color="auto"/>
            <w:right w:val="none" w:sz="0" w:space="0" w:color="auto"/>
          </w:divBdr>
        </w:div>
        <w:div w:id="1777559264">
          <w:marLeft w:val="640"/>
          <w:marRight w:val="0"/>
          <w:marTop w:val="0"/>
          <w:marBottom w:val="0"/>
          <w:divBdr>
            <w:top w:val="none" w:sz="0" w:space="0" w:color="auto"/>
            <w:left w:val="none" w:sz="0" w:space="0" w:color="auto"/>
            <w:bottom w:val="none" w:sz="0" w:space="0" w:color="auto"/>
            <w:right w:val="none" w:sz="0" w:space="0" w:color="auto"/>
          </w:divBdr>
        </w:div>
        <w:div w:id="1472284717">
          <w:marLeft w:val="640"/>
          <w:marRight w:val="0"/>
          <w:marTop w:val="0"/>
          <w:marBottom w:val="0"/>
          <w:divBdr>
            <w:top w:val="none" w:sz="0" w:space="0" w:color="auto"/>
            <w:left w:val="none" w:sz="0" w:space="0" w:color="auto"/>
            <w:bottom w:val="none" w:sz="0" w:space="0" w:color="auto"/>
            <w:right w:val="none" w:sz="0" w:space="0" w:color="auto"/>
          </w:divBdr>
        </w:div>
        <w:div w:id="2093547763">
          <w:marLeft w:val="640"/>
          <w:marRight w:val="0"/>
          <w:marTop w:val="0"/>
          <w:marBottom w:val="0"/>
          <w:divBdr>
            <w:top w:val="none" w:sz="0" w:space="0" w:color="auto"/>
            <w:left w:val="none" w:sz="0" w:space="0" w:color="auto"/>
            <w:bottom w:val="none" w:sz="0" w:space="0" w:color="auto"/>
            <w:right w:val="none" w:sz="0" w:space="0" w:color="auto"/>
          </w:divBdr>
        </w:div>
        <w:div w:id="2123880">
          <w:marLeft w:val="640"/>
          <w:marRight w:val="0"/>
          <w:marTop w:val="0"/>
          <w:marBottom w:val="0"/>
          <w:divBdr>
            <w:top w:val="none" w:sz="0" w:space="0" w:color="auto"/>
            <w:left w:val="none" w:sz="0" w:space="0" w:color="auto"/>
            <w:bottom w:val="none" w:sz="0" w:space="0" w:color="auto"/>
            <w:right w:val="none" w:sz="0" w:space="0" w:color="auto"/>
          </w:divBdr>
        </w:div>
        <w:div w:id="240604538">
          <w:marLeft w:val="640"/>
          <w:marRight w:val="0"/>
          <w:marTop w:val="0"/>
          <w:marBottom w:val="0"/>
          <w:divBdr>
            <w:top w:val="none" w:sz="0" w:space="0" w:color="auto"/>
            <w:left w:val="none" w:sz="0" w:space="0" w:color="auto"/>
            <w:bottom w:val="none" w:sz="0" w:space="0" w:color="auto"/>
            <w:right w:val="none" w:sz="0" w:space="0" w:color="auto"/>
          </w:divBdr>
        </w:div>
        <w:div w:id="1185559978">
          <w:marLeft w:val="640"/>
          <w:marRight w:val="0"/>
          <w:marTop w:val="0"/>
          <w:marBottom w:val="0"/>
          <w:divBdr>
            <w:top w:val="none" w:sz="0" w:space="0" w:color="auto"/>
            <w:left w:val="none" w:sz="0" w:space="0" w:color="auto"/>
            <w:bottom w:val="none" w:sz="0" w:space="0" w:color="auto"/>
            <w:right w:val="none" w:sz="0" w:space="0" w:color="auto"/>
          </w:divBdr>
        </w:div>
        <w:div w:id="1626547148">
          <w:marLeft w:val="640"/>
          <w:marRight w:val="0"/>
          <w:marTop w:val="0"/>
          <w:marBottom w:val="0"/>
          <w:divBdr>
            <w:top w:val="none" w:sz="0" w:space="0" w:color="auto"/>
            <w:left w:val="none" w:sz="0" w:space="0" w:color="auto"/>
            <w:bottom w:val="none" w:sz="0" w:space="0" w:color="auto"/>
            <w:right w:val="none" w:sz="0" w:space="0" w:color="auto"/>
          </w:divBdr>
        </w:div>
        <w:div w:id="1769617554">
          <w:marLeft w:val="640"/>
          <w:marRight w:val="0"/>
          <w:marTop w:val="0"/>
          <w:marBottom w:val="0"/>
          <w:divBdr>
            <w:top w:val="none" w:sz="0" w:space="0" w:color="auto"/>
            <w:left w:val="none" w:sz="0" w:space="0" w:color="auto"/>
            <w:bottom w:val="none" w:sz="0" w:space="0" w:color="auto"/>
            <w:right w:val="none" w:sz="0" w:space="0" w:color="auto"/>
          </w:divBdr>
        </w:div>
        <w:div w:id="1404140328">
          <w:marLeft w:val="640"/>
          <w:marRight w:val="0"/>
          <w:marTop w:val="0"/>
          <w:marBottom w:val="0"/>
          <w:divBdr>
            <w:top w:val="none" w:sz="0" w:space="0" w:color="auto"/>
            <w:left w:val="none" w:sz="0" w:space="0" w:color="auto"/>
            <w:bottom w:val="none" w:sz="0" w:space="0" w:color="auto"/>
            <w:right w:val="none" w:sz="0" w:space="0" w:color="auto"/>
          </w:divBdr>
        </w:div>
        <w:div w:id="1702632270">
          <w:marLeft w:val="640"/>
          <w:marRight w:val="0"/>
          <w:marTop w:val="0"/>
          <w:marBottom w:val="0"/>
          <w:divBdr>
            <w:top w:val="none" w:sz="0" w:space="0" w:color="auto"/>
            <w:left w:val="none" w:sz="0" w:space="0" w:color="auto"/>
            <w:bottom w:val="none" w:sz="0" w:space="0" w:color="auto"/>
            <w:right w:val="none" w:sz="0" w:space="0" w:color="auto"/>
          </w:divBdr>
        </w:div>
        <w:div w:id="108280982">
          <w:marLeft w:val="640"/>
          <w:marRight w:val="0"/>
          <w:marTop w:val="0"/>
          <w:marBottom w:val="0"/>
          <w:divBdr>
            <w:top w:val="none" w:sz="0" w:space="0" w:color="auto"/>
            <w:left w:val="none" w:sz="0" w:space="0" w:color="auto"/>
            <w:bottom w:val="none" w:sz="0" w:space="0" w:color="auto"/>
            <w:right w:val="none" w:sz="0" w:space="0" w:color="auto"/>
          </w:divBdr>
        </w:div>
        <w:div w:id="1771195646">
          <w:marLeft w:val="640"/>
          <w:marRight w:val="0"/>
          <w:marTop w:val="0"/>
          <w:marBottom w:val="0"/>
          <w:divBdr>
            <w:top w:val="none" w:sz="0" w:space="0" w:color="auto"/>
            <w:left w:val="none" w:sz="0" w:space="0" w:color="auto"/>
            <w:bottom w:val="none" w:sz="0" w:space="0" w:color="auto"/>
            <w:right w:val="none" w:sz="0" w:space="0" w:color="auto"/>
          </w:divBdr>
        </w:div>
        <w:div w:id="1255943736">
          <w:marLeft w:val="640"/>
          <w:marRight w:val="0"/>
          <w:marTop w:val="0"/>
          <w:marBottom w:val="0"/>
          <w:divBdr>
            <w:top w:val="none" w:sz="0" w:space="0" w:color="auto"/>
            <w:left w:val="none" w:sz="0" w:space="0" w:color="auto"/>
            <w:bottom w:val="none" w:sz="0" w:space="0" w:color="auto"/>
            <w:right w:val="none" w:sz="0" w:space="0" w:color="auto"/>
          </w:divBdr>
        </w:div>
        <w:div w:id="983661123">
          <w:marLeft w:val="640"/>
          <w:marRight w:val="0"/>
          <w:marTop w:val="0"/>
          <w:marBottom w:val="0"/>
          <w:divBdr>
            <w:top w:val="none" w:sz="0" w:space="0" w:color="auto"/>
            <w:left w:val="none" w:sz="0" w:space="0" w:color="auto"/>
            <w:bottom w:val="none" w:sz="0" w:space="0" w:color="auto"/>
            <w:right w:val="none" w:sz="0" w:space="0" w:color="auto"/>
          </w:divBdr>
        </w:div>
        <w:div w:id="268704494">
          <w:marLeft w:val="640"/>
          <w:marRight w:val="0"/>
          <w:marTop w:val="0"/>
          <w:marBottom w:val="0"/>
          <w:divBdr>
            <w:top w:val="none" w:sz="0" w:space="0" w:color="auto"/>
            <w:left w:val="none" w:sz="0" w:space="0" w:color="auto"/>
            <w:bottom w:val="none" w:sz="0" w:space="0" w:color="auto"/>
            <w:right w:val="none" w:sz="0" w:space="0" w:color="auto"/>
          </w:divBdr>
        </w:div>
        <w:div w:id="644971577">
          <w:marLeft w:val="640"/>
          <w:marRight w:val="0"/>
          <w:marTop w:val="0"/>
          <w:marBottom w:val="0"/>
          <w:divBdr>
            <w:top w:val="none" w:sz="0" w:space="0" w:color="auto"/>
            <w:left w:val="none" w:sz="0" w:space="0" w:color="auto"/>
            <w:bottom w:val="none" w:sz="0" w:space="0" w:color="auto"/>
            <w:right w:val="none" w:sz="0" w:space="0" w:color="auto"/>
          </w:divBdr>
        </w:div>
        <w:div w:id="1293099248">
          <w:marLeft w:val="640"/>
          <w:marRight w:val="0"/>
          <w:marTop w:val="0"/>
          <w:marBottom w:val="0"/>
          <w:divBdr>
            <w:top w:val="none" w:sz="0" w:space="0" w:color="auto"/>
            <w:left w:val="none" w:sz="0" w:space="0" w:color="auto"/>
            <w:bottom w:val="none" w:sz="0" w:space="0" w:color="auto"/>
            <w:right w:val="none" w:sz="0" w:space="0" w:color="auto"/>
          </w:divBdr>
        </w:div>
        <w:div w:id="369108481">
          <w:marLeft w:val="640"/>
          <w:marRight w:val="0"/>
          <w:marTop w:val="0"/>
          <w:marBottom w:val="0"/>
          <w:divBdr>
            <w:top w:val="none" w:sz="0" w:space="0" w:color="auto"/>
            <w:left w:val="none" w:sz="0" w:space="0" w:color="auto"/>
            <w:bottom w:val="none" w:sz="0" w:space="0" w:color="auto"/>
            <w:right w:val="none" w:sz="0" w:space="0" w:color="auto"/>
          </w:divBdr>
        </w:div>
        <w:div w:id="178349147">
          <w:marLeft w:val="640"/>
          <w:marRight w:val="0"/>
          <w:marTop w:val="0"/>
          <w:marBottom w:val="0"/>
          <w:divBdr>
            <w:top w:val="none" w:sz="0" w:space="0" w:color="auto"/>
            <w:left w:val="none" w:sz="0" w:space="0" w:color="auto"/>
            <w:bottom w:val="none" w:sz="0" w:space="0" w:color="auto"/>
            <w:right w:val="none" w:sz="0" w:space="0" w:color="auto"/>
          </w:divBdr>
        </w:div>
        <w:div w:id="320230909">
          <w:marLeft w:val="640"/>
          <w:marRight w:val="0"/>
          <w:marTop w:val="0"/>
          <w:marBottom w:val="0"/>
          <w:divBdr>
            <w:top w:val="none" w:sz="0" w:space="0" w:color="auto"/>
            <w:left w:val="none" w:sz="0" w:space="0" w:color="auto"/>
            <w:bottom w:val="none" w:sz="0" w:space="0" w:color="auto"/>
            <w:right w:val="none" w:sz="0" w:space="0" w:color="auto"/>
          </w:divBdr>
        </w:div>
        <w:div w:id="1634365437">
          <w:marLeft w:val="640"/>
          <w:marRight w:val="0"/>
          <w:marTop w:val="0"/>
          <w:marBottom w:val="0"/>
          <w:divBdr>
            <w:top w:val="none" w:sz="0" w:space="0" w:color="auto"/>
            <w:left w:val="none" w:sz="0" w:space="0" w:color="auto"/>
            <w:bottom w:val="none" w:sz="0" w:space="0" w:color="auto"/>
            <w:right w:val="none" w:sz="0" w:space="0" w:color="auto"/>
          </w:divBdr>
        </w:div>
        <w:div w:id="1567451083">
          <w:marLeft w:val="640"/>
          <w:marRight w:val="0"/>
          <w:marTop w:val="0"/>
          <w:marBottom w:val="0"/>
          <w:divBdr>
            <w:top w:val="none" w:sz="0" w:space="0" w:color="auto"/>
            <w:left w:val="none" w:sz="0" w:space="0" w:color="auto"/>
            <w:bottom w:val="none" w:sz="0" w:space="0" w:color="auto"/>
            <w:right w:val="none" w:sz="0" w:space="0" w:color="auto"/>
          </w:divBdr>
        </w:div>
        <w:div w:id="80218785">
          <w:marLeft w:val="640"/>
          <w:marRight w:val="0"/>
          <w:marTop w:val="0"/>
          <w:marBottom w:val="0"/>
          <w:divBdr>
            <w:top w:val="none" w:sz="0" w:space="0" w:color="auto"/>
            <w:left w:val="none" w:sz="0" w:space="0" w:color="auto"/>
            <w:bottom w:val="none" w:sz="0" w:space="0" w:color="auto"/>
            <w:right w:val="none" w:sz="0" w:space="0" w:color="auto"/>
          </w:divBdr>
        </w:div>
        <w:div w:id="1098987092">
          <w:marLeft w:val="640"/>
          <w:marRight w:val="0"/>
          <w:marTop w:val="0"/>
          <w:marBottom w:val="0"/>
          <w:divBdr>
            <w:top w:val="none" w:sz="0" w:space="0" w:color="auto"/>
            <w:left w:val="none" w:sz="0" w:space="0" w:color="auto"/>
            <w:bottom w:val="none" w:sz="0" w:space="0" w:color="auto"/>
            <w:right w:val="none" w:sz="0" w:space="0" w:color="auto"/>
          </w:divBdr>
        </w:div>
        <w:div w:id="1394699178">
          <w:marLeft w:val="640"/>
          <w:marRight w:val="0"/>
          <w:marTop w:val="0"/>
          <w:marBottom w:val="0"/>
          <w:divBdr>
            <w:top w:val="none" w:sz="0" w:space="0" w:color="auto"/>
            <w:left w:val="none" w:sz="0" w:space="0" w:color="auto"/>
            <w:bottom w:val="none" w:sz="0" w:space="0" w:color="auto"/>
            <w:right w:val="none" w:sz="0" w:space="0" w:color="auto"/>
          </w:divBdr>
        </w:div>
        <w:div w:id="199316961">
          <w:marLeft w:val="640"/>
          <w:marRight w:val="0"/>
          <w:marTop w:val="0"/>
          <w:marBottom w:val="0"/>
          <w:divBdr>
            <w:top w:val="none" w:sz="0" w:space="0" w:color="auto"/>
            <w:left w:val="none" w:sz="0" w:space="0" w:color="auto"/>
            <w:bottom w:val="none" w:sz="0" w:space="0" w:color="auto"/>
            <w:right w:val="none" w:sz="0" w:space="0" w:color="auto"/>
          </w:divBdr>
        </w:div>
        <w:div w:id="1010908224">
          <w:marLeft w:val="640"/>
          <w:marRight w:val="0"/>
          <w:marTop w:val="0"/>
          <w:marBottom w:val="0"/>
          <w:divBdr>
            <w:top w:val="none" w:sz="0" w:space="0" w:color="auto"/>
            <w:left w:val="none" w:sz="0" w:space="0" w:color="auto"/>
            <w:bottom w:val="none" w:sz="0" w:space="0" w:color="auto"/>
            <w:right w:val="none" w:sz="0" w:space="0" w:color="auto"/>
          </w:divBdr>
        </w:div>
        <w:div w:id="257757793">
          <w:marLeft w:val="640"/>
          <w:marRight w:val="0"/>
          <w:marTop w:val="0"/>
          <w:marBottom w:val="0"/>
          <w:divBdr>
            <w:top w:val="none" w:sz="0" w:space="0" w:color="auto"/>
            <w:left w:val="none" w:sz="0" w:space="0" w:color="auto"/>
            <w:bottom w:val="none" w:sz="0" w:space="0" w:color="auto"/>
            <w:right w:val="none" w:sz="0" w:space="0" w:color="auto"/>
          </w:divBdr>
        </w:div>
        <w:div w:id="400832595">
          <w:marLeft w:val="640"/>
          <w:marRight w:val="0"/>
          <w:marTop w:val="0"/>
          <w:marBottom w:val="0"/>
          <w:divBdr>
            <w:top w:val="none" w:sz="0" w:space="0" w:color="auto"/>
            <w:left w:val="none" w:sz="0" w:space="0" w:color="auto"/>
            <w:bottom w:val="none" w:sz="0" w:space="0" w:color="auto"/>
            <w:right w:val="none" w:sz="0" w:space="0" w:color="auto"/>
          </w:divBdr>
        </w:div>
        <w:div w:id="1690175856">
          <w:marLeft w:val="640"/>
          <w:marRight w:val="0"/>
          <w:marTop w:val="0"/>
          <w:marBottom w:val="0"/>
          <w:divBdr>
            <w:top w:val="none" w:sz="0" w:space="0" w:color="auto"/>
            <w:left w:val="none" w:sz="0" w:space="0" w:color="auto"/>
            <w:bottom w:val="none" w:sz="0" w:space="0" w:color="auto"/>
            <w:right w:val="none" w:sz="0" w:space="0" w:color="auto"/>
          </w:divBdr>
        </w:div>
        <w:div w:id="326129659">
          <w:marLeft w:val="640"/>
          <w:marRight w:val="0"/>
          <w:marTop w:val="0"/>
          <w:marBottom w:val="0"/>
          <w:divBdr>
            <w:top w:val="none" w:sz="0" w:space="0" w:color="auto"/>
            <w:left w:val="none" w:sz="0" w:space="0" w:color="auto"/>
            <w:bottom w:val="none" w:sz="0" w:space="0" w:color="auto"/>
            <w:right w:val="none" w:sz="0" w:space="0" w:color="auto"/>
          </w:divBdr>
        </w:div>
        <w:div w:id="1392919790">
          <w:marLeft w:val="640"/>
          <w:marRight w:val="0"/>
          <w:marTop w:val="0"/>
          <w:marBottom w:val="0"/>
          <w:divBdr>
            <w:top w:val="none" w:sz="0" w:space="0" w:color="auto"/>
            <w:left w:val="none" w:sz="0" w:space="0" w:color="auto"/>
            <w:bottom w:val="none" w:sz="0" w:space="0" w:color="auto"/>
            <w:right w:val="none" w:sz="0" w:space="0" w:color="auto"/>
          </w:divBdr>
        </w:div>
        <w:div w:id="148795232">
          <w:marLeft w:val="640"/>
          <w:marRight w:val="0"/>
          <w:marTop w:val="0"/>
          <w:marBottom w:val="0"/>
          <w:divBdr>
            <w:top w:val="none" w:sz="0" w:space="0" w:color="auto"/>
            <w:left w:val="none" w:sz="0" w:space="0" w:color="auto"/>
            <w:bottom w:val="none" w:sz="0" w:space="0" w:color="auto"/>
            <w:right w:val="none" w:sz="0" w:space="0" w:color="auto"/>
          </w:divBdr>
        </w:div>
        <w:div w:id="1721398461">
          <w:marLeft w:val="640"/>
          <w:marRight w:val="0"/>
          <w:marTop w:val="0"/>
          <w:marBottom w:val="0"/>
          <w:divBdr>
            <w:top w:val="none" w:sz="0" w:space="0" w:color="auto"/>
            <w:left w:val="none" w:sz="0" w:space="0" w:color="auto"/>
            <w:bottom w:val="none" w:sz="0" w:space="0" w:color="auto"/>
            <w:right w:val="none" w:sz="0" w:space="0" w:color="auto"/>
          </w:divBdr>
        </w:div>
        <w:div w:id="253394464">
          <w:marLeft w:val="640"/>
          <w:marRight w:val="0"/>
          <w:marTop w:val="0"/>
          <w:marBottom w:val="0"/>
          <w:divBdr>
            <w:top w:val="none" w:sz="0" w:space="0" w:color="auto"/>
            <w:left w:val="none" w:sz="0" w:space="0" w:color="auto"/>
            <w:bottom w:val="none" w:sz="0" w:space="0" w:color="auto"/>
            <w:right w:val="none" w:sz="0" w:space="0" w:color="auto"/>
          </w:divBdr>
        </w:div>
        <w:div w:id="894390553">
          <w:marLeft w:val="640"/>
          <w:marRight w:val="0"/>
          <w:marTop w:val="0"/>
          <w:marBottom w:val="0"/>
          <w:divBdr>
            <w:top w:val="none" w:sz="0" w:space="0" w:color="auto"/>
            <w:left w:val="none" w:sz="0" w:space="0" w:color="auto"/>
            <w:bottom w:val="none" w:sz="0" w:space="0" w:color="auto"/>
            <w:right w:val="none" w:sz="0" w:space="0" w:color="auto"/>
          </w:divBdr>
        </w:div>
        <w:div w:id="1465851316">
          <w:marLeft w:val="640"/>
          <w:marRight w:val="0"/>
          <w:marTop w:val="0"/>
          <w:marBottom w:val="0"/>
          <w:divBdr>
            <w:top w:val="none" w:sz="0" w:space="0" w:color="auto"/>
            <w:left w:val="none" w:sz="0" w:space="0" w:color="auto"/>
            <w:bottom w:val="none" w:sz="0" w:space="0" w:color="auto"/>
            <w:right w:val="none" w:sz="0" w:space="0" w:color="auto"/>
          </w:divBdr>
        </w:div>
        <w:div w:id="387412541">
          <w:marLeft w:val="640"/>
          <w:marRight w:val="0"/>
          <w:marTop w:val="0"/>
          <w:marBottom w:val="0"/>
          <w:divBdr>
            <w:top w:val="none" w:sz="0" w:space="0" w:color="auto"/>
            <w:left w:val="none" w:sz="0" w:space="0" w:color="auto"/>
            <w:bottom w:val="none" w:sz="0" w:space="0" w:color="auto"/>
            <w:right w:val="none" w:sz="0" w:space="0" w:color="auto"/>
          </w:divBdr>
        </w:div>
        <w:div w:id="1022055416">
          <w:marLeft w:val="640"/>
          <w:marRight w:val="0"/>
          <w:marTop w:val="0"/>
          <w:marBottom w:val="0"/>
          <w:divBdr>
            <w:top w:val="none" w:sz="0" w:space="0" w:color="auto"/>
            <w:left w:val="none" w:sz="0" w:space="0" w:color="auto"/>
            <w:bottom w:val="none" w:sz="0" w:space="0" w:color="auto"/>
            <w:right w:val="none" w:sz="0" w:space="0" w:color="auto"/>
          </w:divBdr>
        </w:div>
        <w:div w:id="1932011439">
          <w:marLeft w:val="640"/>
          <w:marRight w:val="0"/>
          <w:marTop w:val="0"/>
          <w:marBottom w:val="0"/>
          <w:divBdr>
            <w:top w:val="none" w:sz="0" w:space="0" w:color="auto"/>
            <w:left w:val="none" w:sz="0" w:space="0" w:color="auto"/>
            <w:bottom w:val="none" w:sz="0" w:space="0" w:color="auto"/>
            <w:right w:val="none" w:sz="0" w:space="0" w:color="auto"/>
          </w:divBdr>
        </w:div>
        <w:div w:id="1740442958">
          <w:marLeft w:val="640"/>
          <w:marRight w:val="0"/>
          <w:marTop w:val="0"/>
          <w:marBottom w:val="0"/>
          <w:divBdr>
            <w:top w:val="none" w:sz="0" w:space="0" w:color="auto"/>
            <w:left w:val="none" w:sz="0" w:space="0" w:color="auto"/>
            <w:bottom w:val="none" w:sz="0" w:space="0" w:color="auto"/>
            <w:right w:val="none" w:sz="0" w:space="0" w:color="auto"/>
          </w:divBdr>
        </w:div>
        <w:div w:id="1872257106">
          <w:marLeft w:val="640"/>
          <w:marRight w:val="0"/>
          <w:marTop w:val="0"/>
          <w:marBottom w:val="0"/>
          <w:divBdr>
            <w:top w:val="none" w:sz="0" w:space="0" w:color="auto"/>
            <w:left w:val="none" w:sz="0" w:space="0" w:color="auto"/>
            <w:bottom w:val="none" w:sz="0" w:space="0" w:color="auto"/>
            <w:right w:val="none" w:sz="0" w:space="0" w:color="auto"/>
          </w:divBdr>
        </w:div>
        <w:div w:id="1572544669">
          <w:marLeft w:val="640"/>
          <w:marRight w:val="0"/>
          <w:marTop w:val="0"/>
          <w:marBottom w:val="0"/>
          <w:divBdr>
            <w:top w:val="none" w:sz="0" w:space="0" w:color="auto"/>
            <w:left w:val="none" w:sz="0" w:space="0" w:color="auto"/>
            <w:bottom w:val="none" w:sz="0" w:space="0" w:color="auto"/>
            <w:right w:val="none" w:sz="0" w:space="0" w:color="auto"/>
          </w:divBdr>
        </w:div>
        <w:div w:id="1181356510">
          <w:marLeft w:val="640"/>
          <w:marRight w:val="0"/>
          <w:marTop w:val="0"/>
          <w:marBottom w:val="0"/>
          <w:divBdr>
            <w:top w:val="none" w:sz="0" w:space="0" w:color="auto"/>
            <w:left w:val="none" w:sz="0" w:space="0" w:color="auto"/>
            <w:bottom w:val="none" w:sz="0" w:space="0" w:color="auto"/>
            <w:right w:val="none" w:sz="0" w:space="0" w:color="auto"/>
          </w:divBdr>
        </w:div>
        <w:div w:id="1869177488">
          <w:marLeft w:val="640"/>
          <w:marRight w:val="0"/>
          <w:marTop w:val="0"/>
          <w:marBottom w:val="0"/>
          <w:divBdr>
            <w:top w:val="none" w:sz="0" w:space="0" w:color="auto"/>
            <w:left w:val="none" w:sz="0" w:space="0" w:color="auto"/>
            <w:bottom w:val="none" w:sz="0" w:space="0" w:color="auto"/>
            <w:right w:val="none" w:sz="0" w:space="0" w:color="auto"/>
          </w:divBdr>
        </w:div>
        <w:div w:id="1288513526">
          <w:marLeft w:val="640"/>
          <w:marRight w:val="0"/>
          <w:marTop w:val="0"/>
          <w:marBottom w:val="0"/>
          <w:divBdr>
            <w:top w:val="none" w:sz="0" w:space="0" w:color="auto"/>
            <w:left w:val="none" w:sz="0" w:space="0" w:color="auto"/>
            <w:bottom w:val="none" w:sz="0" w:space="0" w:color="auto"/>
            <w:right w:val="none" w:sz="0" w:space="0" w:color="auto"/>
          </w:divBdr>
        </w:div>
        <w:div w:id="721517539">
          <w:marLeft w:val="640"/>
          <w:marRight w:val="0"/>
          <w:marTop w:val="0"/>
          <w:marBottom w:val="0"/>
          <w:divBdr>
            <w:top w:val="none" w:sz="0" w:space="0" w:color="auto"/>
            <w:left w:val="none" w:sz="0" w:space="0" w:color="auto"/>
            <w:bottom w:val="none" w:sz="0" w:space="0" w:color="auto"/>
            <w:right w:val="none" w:sz="0" w:space="0" w:color="auto"/>
          </w:divBdr>
        </w:div>
        <w:div w:id="1474181551">
          <w:marLeft w:val="640"/>
          <w:marRight w:val="0"/>
          <w:marTop w:val="0"/>
          <w:marBottom w:val="0"/>
          <w:divBdr>
            <w:top w:val="none" w:sz="0" w:space="0" w:color="auto"/>
            <w:left w:val="none" w:sz="0" w:space="0" w:color="auto"/>
            <w:bottom w:val="none" w:sz="0" w:space="0" w:color="auto"/>
            <w:right w:val="none" w:sz="0" w:space="0" w:color="auto"/>
          </w:divBdr>
        </w:div>
        <w:div w:id="320231219">
          <w:marLeft w:val="640"/>
          <w:marRight w:val="0"/>
          <w:marTop w:val="0"/>
          <w:marBottom w:val="0"/>
          <w:divBdr>
            <w:top w:val="none" w:sz="0" w:space="0" w:color="auto"/>
            <w:left w:val="none" w:sz="0" w:space="0" w:color="auto"/>
            <w:bottom w:val="none" w:sz="0" w:space="0" w:color="auto"/>
            <w:right w:val="none" w:sz="0" w:space="0" w:color="auto"/>
          </w:divBdr>
        </w:div>
        <w:div w:id="1818961410">
          <w:marLeft w:val="640"/>
          <w:marRight w:val="0"/>
          <w:marTop w:val="0"/>
          <w:marBottom w:val="0"/>
          <w:divBdr>
            <w:top w:val="none" w:sz="0" w:space="0" w:color="auto"/>
            <w:left w:val="none" w:sz="0" w:space="0" w:color="auto"/>
            <w:bottom w:val="none" w:sz="0" w:space="0" w:color="auto"/>
            <w:right w:val="none" w:sz="0" w:space="0" w:color="auto"/>
          </w:divBdr>
        </w:div>
        <w:div w:id="1039936384">
          <w:marLeft w:val="640"/>
          <w:marRight w:val="0"/>
          <w:marTop w:val="0"/>
          <w:marBottom w:val="0"/>
          <w:divBdr>
            <w:top w:val="none" w:sz="0" w:space="0" w:color="auto"/>
            <w:left w:val="none" w:sz="0" w:space="0" w:color="auto"/>
            <w:bottom w:val="none" w:sz="0" w:space="0" w:color="auto"/>
            <w:right w:val="none" w:sz="0" w:space="0" w:color="auto"/>
          </w:divBdr>
        </w:div>
        <w:div w:id="1549027903">
          <w:marLeft w:val="640"/>
          <w:marRight w:val="0"/>
          <w:marTop w:val="0"/>
          <w:marBottom w:val="0"/>
          <w:divBdr>
            <w:top w:val="none" w:sz="0" w:space="0" w:color="auto"/>
            <w:left w:val="none" w:sz="0" w:space="0" w:color="auto"/>
            <w:bottom w:val="none" w:sz="0" w:space="0" w:color="auto"/>
            <w:right w:val="none" w:sz="0" w:space="0" w:color="auto"/>
          </w:divBdr>
        </w:div>
        <w:div w:id="1839299962">
          <w:marLeft w:val="640"/>
          <w:marRight w:val="0"/>
          <w:marTop w:val="0"/>
          <w:marBottom w:val="0"/>
          <w:divBdr>
            <w:top w:val="none" w:sz="0" w:space="0" w:color="auto"/>
            <w:left w:val="none" w:sz="0" w:space="0" w:color="auto"/>
            <w:bottom w:val="none" w:sz="0" w:space="0" w:color="auto"/>
            <w:right w:val="none" w:sz="0" w:space="0" w:color="auto"/>
          </w:divBdr>
        </w:div>
        <w:div w:id="1683240124">
          <w:marLeft w:val="640"/>
          <w:marRight w:val="0"/>
          <w:marTop w:val="0"/>
          <w:marBottom w:val="0"/>
          <w:divBdr>
            <w:top w:val="none" w:sz="0" w:space="0" w:color="auto"/>
            <w:left w:val="none" w:sz="0" w:space="0" w:color="auto"/>
            <w:bottom w:val="none" w:sz="0" w:space="0" w:color="auto"/>
            <w:right w:val="none" w:sz="0" w:space="0" w:color="auto"/>
          </w:divBdr>
        </w:div>
        <w:div w:id="702633451">
          <w:marLeft w:val="640"/>
          <w:marRight w:val="0"/>
          <w:marTop w:val="0"/>
          <w:marBottom w:val="0"/>
          <w:divBdr>
            <w:top w:val="none" w:sz="0" w:space="0" w:color="auto"/>
            <w:left w:val="none" w:sz="0" w:space="0" w:color="auto"/>
            <w:bottom w:val="none" w:sz="0" w:space="0" w:color="auto"/>
            <w:right w:val="none" w:sz="0" w:space="0" w:color="auto"/>
          </w:divBdr>
        </w:div>
        <w:div w:id="1092161511">
          <w:marLeft w:val="640"/>
          <w:marRight w:val="0"/>
          <w:marTop w:val="0"/>
          <w:marBottom w:val="0"/>
          <w:divBdr>
            <w:top w:val="none" w:sz="0" w:space="0" w:color="auto"/>
            <w:left w:val="none" w:sz="0" w:space="0" w:color="auto"/>
            <w:bottom w:val="none" w:sz="0" w:space="0" w:color="auto"/>
            <w:right w:val="none" w:sz="0" w:space="0" w:color="auto"/>
          </w:divBdr>
        </w:div>
        <w:div w:id="521359396">
          <w:marLeft w:val="640"/>
          <w:marRight w:val="0"/>
          <w:marTop w:val="0"/>
          <w:marBottom w:val="0"/>
          <w:divBdr>
            <w:top w:val="none" w:sz="0" w:space="0" w:color="auto"/>
            <w:left w:val="none" w:sz="0" w:space="0" w:color="auto"/>
            <w:bottom w:val="none" w:sz="0" w:space="0" w:color="auto"/>
            <w:right w:val="none" w:sz="0" w:space="0" w:color="auto"/>
          </w:divBdr>
        </w:div>
        <w:div w:id="666446034">
          <w:marLeft w:val="640"/>
          <w:marRight w:val="0"/>
          <w:marTop w:val="0"/>
          <w:marBottom w:val="0"/>
          <w:divBdr>
            <w:top w:val="none" w:sz="0" w:space="0" w:color="auto"/>
            <w:left w:val="none" w:sz="0" w:space="0" w:color="auto"/>
            <w:bottom w:val="none" w:sz="0" w:space="0" w:color="auto"/>
            <w:right w:val="none" w:sz="0" w:space="0" w:color="auto"/>
          </w:divBdr>
        </w:div>
        <w:div w:id="527060372">
          <w:marLeft w:val="640"/>
          <w:marRight w:val="0"/>
          <w:marTop w:val="0"/>
          <w:marBottom w:val="0"/>
          <w:divBdr>
            <w:top w:val="none" w:sz="0" w:space="0" w:color="auto"/>
            <w:left w:val="none" w:sz="0" w:space="0" w:color="auto"/>
            <w:bottom w:val="none" w:sz="0" w:space="0" w:color="auto"/>
            <w:right w:val="none" w:sz="0" w:space="0" w:color="auto"/>
          </w:divBdr>
        </w:div>
        <w:div w:id="1064914696">
          <w:marLeft w:val="640"/>
          <w:marRight w:val="0"/>
          <w:marTop w:val="0"/>
          <w:marBottom w:val="0"/>
          <w:divBdr>
            <w:top w:val="none" w:sz="0" w:space="0" w:color="auto"/>
            <w:left w:val="none" w:sz="0" w:space="0" w:color="auto"/>
            <w:bottom w:val="none" w:sz="0" w:space="0" w:color="auto"/>
            <w:right w:val="none" w:sz="0" w:space="0" w:color="auto"/>
          </w:divBdr>
        </w:div>
        <w:div w:id="2143838774">
          <w:marLeft w:val="640"/>
          <w:marRight w:val="0"/>
          <w:marTop w:val="0"/>
          <w:marBottom w:val="0"/>
          <w:divBdr>
            <w:top w:val="none" w:sz="0" w:space="0" w:color="auto"/>
            <w:left w:val="none" w:sz="0" w:space="0" w:color="auto"/>
            <w:bottom w:val="none" w:sz="0" w:space="0" w:color="auto"/>
            <w:right w:val="none" w:sz="0" w:space="0" w:color="auto"/>
          </w:divBdr>
        </w:div>
        <w:div w:id="1160852818">
          <w:marLeft w:val="640"/>
          <w:marRight w:val="0"/>
          <w:marTop w:val="0"/>
          <w:marBottom w:val="0"/>
          <w:divBdr>
            <w:top w:val="none" w:sz="0" w:space="0" w:color="auto"/>
            <w:left w:val="none" w:sz="0" w:space="0" w:color="auto"/>
            <w:bottom w:val="none" w:sz="0" w:space="0" w:color="auto"/>
            <w:right w:val="none" w:sz="0" w:space="0" w:color="auto"/>
          </w:divBdr>
        </w:div>
        <w:div w:id="758527959">
          <w:marLeft w:val="640"/>
          <w:marRight w:val="0"/>
          <w:marTop w:val="0"/>
          <w:marBottom w:val="0"/>
          <w:divBdr>
            <w:top w:val="none" w:sz="0" w:space="0" w:color="auto"/>
            <w:left w:val="none" w:sz="0" w:space="0" w:color="auto"/>
            <w:bottom w:val="none" w:sz="0" w:space="0" w:color="auto"/>
            <w:right w:val="none" w:sz="0" w:space="0" w:color="auto"/>
          </w:divBdr>
        </w:div>
        <w:div w:id="1100374637">
          <w:marLeft w:val="640"/>
          <w:marRight w:val="0"/>
          <w:marTop w:val="0"/>
          <w:marBottom w:val="0"/>
          <w:divBdr>
            <w:top w:val="none" w:sz="0" w:space="0" w:color="auto"/>
            <w:left w:val="none" w:sz="0" w:space="0" w:color="auto"/>
            <w:bottom w:val="none" w:sz="0" w:space="0" w:color="auto"/>
            <w:right w:val="none" w:sz="0" w:space="0" w:color="auto"/>
          </w:divBdr>
        </w:div>
        <w:div w:id="475611514">
          <w:marLeft w:val="640"/>
          <w:marRight w:val="0"/>
          <w:marTop w:val="0"/>
          <w:marBottom w:val="0"/>
          <w:divBdr>
            <w:top w:val="none" w:sz="0" w:space="0" w:color="auto"/>
            <w:left w:val="none" w:sz="0" w:space="0" w:color="auto"/>
            <w:bottom w:val="none" w:sz="0" w:space="0" w:color="auto"/>
            <w:right w:val="none" w:sz="0" w:space="0" w:color="auto"/>
          </w:divBdr>
        </w:div>
        <w:div w:id="8917233">
          <w:marLeft w:val="640"/>
          <w:marRight w:val="0"/>
          <w:marTop w:val="0"/>
          <w:marBottom w:val="0"/>
          <w:divBdr>
            <w:top w:val="none" w:sz="0" w:space="0" w:color="auto"/>
            <w:left w:val="none" w:sz="0" w:space="0" w:color="auto"/>
            <w:bottom w:val="none" w:sz="0" w:space="0" w:color="auto"/>
            <w:right w:val="none" w:sz="0" w:space="0" w:color="auto"/>
          </w:divBdr>
        </w:div>
        <w:div w:id="1761104350">
          <w:marLeft w:val="640"/>
          <w:marRight w:val="0"/>
          <w:marTop w:val="0"/>
          <w:marBottom w:val="0"/>
          <w:divBdr>
            <w:top w:val="none" w:sz="0" w:space="0" w:color="auto"/>
            <w:left w:val="none" w:sz="0" w:space="0" w:color="auto"/>
            <w:bottom w:val="none" w:sz="0" w:space="0" w:color="auto"/>
            <w:right w:val="none" w:sz="0" w:space="0" w:color="auto"/>
          </w:divBdr>
        </w:div>
        <w:div w:id="1078283255">
          <w:marLeft w:val="640"/>
          <w:marRight w:val="0"/>
          <w:marTop w:val="0"/>
          <w:marBottom w:val="0"/>
          <w:divBdr>
            <w:top w:val="none" w:sz="0" w:space="0" w:color="auto"/>
            <w:left w:val="none" w:sz="0" w:space="0" w:color="auto"/>
            <w:bottom w:val="none" w:sz="0" w:space="0" w:color="auto"/>
            <w:right w:val="none" w:sz="0" w:space="0" w:color="auto"/>
          </w:divBdr>
        </w:div>
        <w:div w:id="1536041877">
          <w:marLeft w:val="640"/>
          <w:marRight w:val="0"/>
          <w:marTop w:val="0"/>
          <w:marBottom w:val="0"/>
          <w:divBdr>
            <w:top w:val="none" w:sz="0" w:space="0" w:color="auto"/>
            <w:left w:val="none" w:sz="0" w:space="0" w:color="auto"/>
            <w:bottom w:val="none" w:sz="0" w:space="0" w:color="auto"/>
            <w:right w:val="none" w:sz="0" w:space="0" w:color="auto"/>
          </w:divBdr>
        </w:div>
        <w:div w:id="195313682">
          <w:marLeft w:val="640"/>
          <w:marRight w:val="0"/>
          <w:marTop w:val="0"/>
          <w:marBottom w:val="0"/>
          <w:divBdr>
            <w:top w:val="none" w:sz="0" w:space="0" w:color="auto"/>
            <w:left w:val="none" w:sz="0" w:space="0" w:color="auto"/>
            <w:bottom w:val="none" w:sz="0" w:space="0" w:color="auto"/>
            <w:right w:val="none" w:sz="0" w:space="0" w:color="auto"/>
          </w:divBdr>
        </w:div>
        <w:div w:id="273220743">
          <w:marLeft w:val="640"/>
          <w:marRight w:val="0"/>
          <w:marTop w:val="0"/>
          <w:marBottom w:val="0"/>
          <w:divBdr>
            <w:top w:val="none" w:sz="0" w:space="0" w:color="auto"/>
            <w:left w:val="none" w:sz="0" w:space="0" w:color="auto"/>
            <w:bottom w:val="none" w:sz="0" w:space="0" w:color="auto"/>
            <w:right w:val="none" w:sz="0" w:space="0" w:color="auto"/>
          </w:divBdr>
        </w:div>
        <w:div w:id="894512875">
          <w:marLeft w:val="640"/>
          <w:marRight w:val="0"/>
          <w:marTop w:val="0"/>
          <w:marBottom w:val="0"/>
          <w:divBdr>
            <w:top w:val="none" w:sz="0" w:space="0" w:color="auto"/>
            <w:left w:val="none" w:sz="0" w:space="0" w:color="auto"/>
            <w:bottom w:val="none" w:sz="0" w:space="0" w:color="auto"/>
            <w:right w:val="none" w:sz="0" w:space="0" w:color="auto"/>
          </w:divBdr>
        </w:div>
        <w:div w:id="1917156992">
          <w:marLeft w:val="640"/>
          <w:marRight w:val="0"/>
          <w:marTop w:val="0"/>
          <w:marBottom w:val="0"/>
          <w:divBdr>
            <w:top w:val="none" w:sz="0" w:space="0" w:color="auto"/>
            <w:left w:val="none" w:sz="0" w:space="0" w:color="auto"/>
            <w:bottom w:val="none" w:sz="0" w:space="0" w:color="auto"/>
            <w:right w:val="none" w:sz="0" w:space="0" w:color="auto"/>
          </w:divBdr>
        </w:div>
        <w:div w:id="460617480">
          <w:marLeft w:val="640"/>
          <w:marRight w:val="0"/>
          <w:marTop w:val="0"/>
          <w:marBottom w:val="0"/>
          <w:divBdr>
            <w:top w:val="none" w:sz="0" w:space="0" w:color="auto"/>
            <w:left w:val="none" w:sz="0" w:space="0" w:color="auto"/>
            <w:bottom w:val="none" w:sz="0" w:space="0" w:color="auto"/>
            <w:right w:val="none" w:sz="0" w:space="0" w:color="auto"/>
          </w:divBdr>
        </w:div>
        <w:div w:id="361395693">
          <w:marLeft w:val="640"/>
          <w:marRight w:val="0"/>
          <w:marTop w:val="0"/>
          <w:marBottom w:val="0"/>
          <w:divBdr>
            <w:top w:val="none" w:sz="0" w:space="0" w:color="auto"/>
            <w:left w:val="none" w:sz="0" w:space="0" w:color="auto"/>
            <w:bottom w:val="none" w:sz="0" w:space="0" w:color="auto"/>
            <w:right w:val="none" w:sz="0" w:space="0" w:color="auto"/>
          </w:divBdr>
        </w:div>
        <w:div w:id="879518312">
          <w:marLeft w:val="640"/>
          <w:marRight w:val="0"/>
          <w:marTop w:val="0"/>
          <w:marBottom w:val="0"/>
          <w:divBdr>
            <w:top w:val="none" w:sz="0" w:space="0" w:color="auto"/>
            <w:left w:val="none" w:sz="0" w:space="0" w:color="auto"/>
            <w:bottom w:val="none" w:sz="0" w:space="0" w:color="auto"/>
            <w:right w:val="none" w:sz="0" w:space="0" w:color="auto"/>
          </w:divBdr>
        </w:div>
        <w:div w:id="1241138366">
          <w:marLeft w:val="640"/>
          <w:marRight w:val="0"/>
          <w:marTop w:val="0"/>
          <w:marBottom w:val="0"/>
          <w:divBdr>
            <w:top w:val="none" w:sz="0" w:space="0" w:color="auto"/>
            <w:left w:val="none" w:sz="0" w:space="0" w:color="auto"/>
            <w:bottom w:val="none" w:sz="0" w:space="0" w:color="auto"/>
            <w:right w:val="none" w:sz="0" w:space="0" w:color="auto"/>
          </w:divBdr>
        </w:div>
        <w:div w:id="994917694">
          <w:marLeft w:val="640"/>
          <w:marRight w:val="0"/>
          <w:marTop w:val="0"/>
          <w:marBottom w:val="0"/>
          <w:divBdr>
            <w:top w:val="none" w:sz="0" w:space="0" w:color="auto"/>
            <w:left w:val="none" w:sz="0" w:space="0" w:color="auto"/>
            <w:bottom w:val="none" w:sz="0" w:space="0" w:color="auto"/>
            <w:right w:val="none" w:sz="0" w:space="0" w:color="auto"/>
          </w:divBdr>
        </w:div>
        <w:div w:id="11613663">
          <w:marLeft w:val="640"/>
          <w:marRight w:val="0"/>
          <w:marTop w:val="0"/>
          <w:marBottom w:val="0"/>
          <w:divBdr>
            <w:top w:val="none" w:sz="0" w:space="0" w:color="auto"/>
            <w:left w:val="none" w:sz="0" w:space="0" w:color="auto"/>
            <w:bottom w:val="none" w:sz="0" w:space="0" w:color="auto"/>
            <w:right w:val="none" w:sz="0" w:space="0" w:color="auto"/>
          </w:divBdr>
        </w:div>
        <w:div w:id="871765310">
          <w:marLeft w:val="640"/>
          <w:marRight w:val="0"/>
          <w:marTop w:val="0"/>
          <w:marBottom w:val="0"/>
          <w:divBdr>
            <w:top w:val="none" w:sz="0" w:space="0" w:color="auto"/>
            <w:left w:val="none" w:sz="0" w:space="0" w:color="auto"/>
            <w:bottom w:val="none" w:sz="0" w:space="0" w:color="auto"/>
            <w:right w:val="none" w:sz="0" w:space="0" w:color="auto"/>
          </w:divBdr>
        </w:div>
        <w:div w:id="1722245409">
          <w:marLeft w:val="640"/>
          <w:marRight w:val="0"/>
          <w:marTop w:val="0"/>
          <w:marBottom w:val="0"/>
          <w:divBdr>
            <w:top w:val="none" w:sz="0" w:space="0" w:color="auto"/>
            <w:left w:val="none" w:sz="0" w:space="0" w:color="auto"/>
            <w:bottom w:val="none" w:sz="0" w:space="0" w:color="auto"/>
            <w:right w:val="none" w:sz="0" w:space="0" w:color="auto"/>
          </w:divBdr>
        </w:div>
        <w:div w:id="1707755049">
          <w:marLeft w:val="640"/>
          <w:marRight w:val="0"/>
          <w:marTop w:val="0"/>
          <w:marBottom w:val="0"/>
          <w:divBdr>
            <w:top w:val="none" w:sz="0" w:space="0" w:color="auto"/>
            <w:left w:val="none" w:sz="0" w:space="0" w:color="auto"/>
            <w:bottom w:val="none" w:sz="0" w:space="0" w:color="auto"/>
            <w:right w:val="none" w:sz="0" w:space="0" w:color="auto"/>
          </w:divBdr>
        </w:div>
        <w:div w:id="783619576">
          <w:marLeft w:val="640"/>
          <w:marRight w:val="0"/>
          <w:marTop w:val="0"/>
          <w:marBottom w:val="0"/>
          <w:divBdr>
            <w:top w:val="none" w:sz="0" w:space="0" w:color="auto"/>
            <w:left w:val="none" w:sz="0" w:space="0" w:color="auto"/>
            <w:bottom w:val="none" w:sz="0" w:space="0" w:color="auto"/>
            <w:right w:val="none" w:sz="0" w:space="0" w:color="auto"/>
          </w:divBdr>
        </w:div>
        <w:div w:id="1309361455">
          <w:marLeft w:val="640"/>
          <w:marRight w:val="0"/>
          <w:marTop w:val="0"/>
          <w:marBottom w:val="0"/>
          <w:divBdr>
            <w:top w:val="none" w:sz="0" w:space="0" w:color="auto"/>
            <w:left w:val="none" w:sz="0" w:space="0" w:color="auto"/>
            <w:bottom w:val="none" w:sz="0" w:space="0" w:color="auto"/>
            <w:right w:val="none" w:sz="0" w:space="0" w:color="auto"/>
          </w:divBdr>
        </w:div>
        <w:div w:id="717780191">
          <w:marLeft w:val="640"/>
          <w:marRight w:val="0"/>
          <w:marTop w:val="0"/>
          <w:marBottom w:val="0"/>
          <w:divBdr>
            <w:top w:val="none" w:sz="0" w:space="0" w:color="auto"/>
            <w:left w:val="none" w:sz="0" w:space="0" w:color="auto"/>
            <w:bottom w:val="none" w:sz="0" w:space="0" w:color="auto"/>
            <w:right w:val="none" w:sz="0" w:space="0" w:color="auto"/>
          </w:divBdr>
        </w:div>
        <w:div w:id="1256478874">
          <w:marLeft w:val="640"/>
          <w:marRight w:val="0"/>
          <w:marTop w:val="0"/>
          <w:marBottom w:val="0"/>
          <w:divBdr>
            <w:top w:val="none" w:sz="0" w:space="0" w:color="auto"/>
            <w:left w:val="none" w:sz="0" w:space="0" w:color="auto"/>
            <w:bottom w:val="none" w:sz="0" w:space="0" w:color="auto"/>
            <w:right w:val="none" w:sz="0" w:space="0" w:color="auto"/>
          </w:divBdr>
        </w:div>
        <w:div w:id="915750884">
          <w:marLeft w:val="640"/>
          <w:marRight w:val="0"/>
          <w:marTop w:val="0"/>
          <w:marBottom w:val="0"/>
          <w:divBdr>
            <w:top w:val="none" w:sz="0" w:space="0" w:color="auto"/>
            <w:left w:val="none" w:sz="0" w:space="0" w:color="auto"/>
            <w:bottom w:val="none" w:sz="0" w:space="0" w:color="auto"/>
            <w:right w:val="none" w:sz="0" w:space="0" w:color="auto"/>
          </w:divBdr>
        </w:div>
        <w:div w:id="676158886">
          <w:marLeft w:val="640"/>
          <w:marRight w:val="0"/>
          <w:marTop w:val="0"/>
          <w:marBottom w:val="0"/>
          <w:divBdr>
            <w:top w:val="none" w:sz="0" w:space="0" w:color="auto"/>
            <w:left w:val="none" w:sz="0" w:space="0" w:color="auto"/>
            <w:bottom w:val="none" w:sz="0" w:space="0" w:color="auto"/>
            <w:right w:val="none" w:sz="0" w:space="0" w:color="auto"/>
          </w:divBdr>
        </w:div>
      </w:divsChild>
    </w:div>
    <w:div w:id="1146628236">
      <w:bodyDiv w:val="1"/>
      <w:marLeft w:val="0"/>
      <w:marRight w:val="0"/>
      <w:marTop w:val="0"/>
      <w:marBottom w:val="0"/>
      <w:divBdr>
        <w:top w:val="none" w:sz="0" w:space="0" w:color="auto"/>
        <w:left w:val="none" w:sz="0" w:space="0" w:color="auto"/>
        <w:bottom w:val="none" w:sz="0" w:space="0" w:color="auto"/>
        <w:right w:val="none" w:sz="0" w:space="0" w:color="auto"/>
      </w:divBdr>
    </w:div>
    <w:div w:id="1168136004">
      <w:bodyDiv w:val="1"/>
      <w:marLeft w:val="0"/>
      <w:marRight w:val="0"/>
      <w:marTop w:val="0"/>
      <w:marBottom w:val="0"/>
      <w:divBdr>
        <w:top w:val="none" w:sz="0" w:space="0" w:color="auto"/>
        <w:left w:val="none" w:sz="0" w:space="0" w:color="auto"/>
        <w:bottom w:val="none" w:sz="0" w:space="0" w:color="auto"/>
        <w:right w:val="none" w:sz="0" w:space="0" w:color="auto"/>
      </w:divBdr>
      <w:divsChild>
        <w:div w:id="1293974860">
          <w:marLeft w:val="640"/>
          <w:marRight w:val="0"/>
          <w:marTop w:val="0"/>
          <w:marBottom w:val="0"/>
          <w:divBdr>
            <w:top w:val="none" w:sz="0" w:space="0" w:color="auto"/>
            <w:left w:val="none" w:sz="0" w:space="0" w:color="auto"/>
            <w:bottom w:val="none" w:sz="0" w:space="0" w:color="auto"/>
            <w:right w:val="none" w:sz="0" w:space="0" w:color="auto"/>
          </w:divBdr>
        </w:div>
        <w:div w:id="197159431">
          <w:marLeft w:val="640"/>
          <w:marRight w:val="0"/>
          <w:marTop w:val="0"/>
          <w:marBottom w:val="0"/>
          <w:divBdr>
            <w:top w:val="none" w:sz="0" w:space="0" w:color="auto"/>
            <w:left w:val="none" w:sz="0" w:space="0" w:color="auto"/>
            <w:bottom w:val="none" w:sz="0" w:space="0" w:color="auto"/>
            <w:right w:val="none" w:sz="0" w:space="0" w:color="auto"/>
          </w:divBdr>
        </w:div>
        <w:div w:id="1217477044">
          <w:marLeft w:val="640"/>
          <w:marRight w:val="0"/>
          <w:marTop w:val="0"/>
          <w:marBottom w:val="0"/>
          <w:divBdr>
            <w:top w:val="none" w:sz="0" w:space="0" w:color="auto"/>
            <w:left w:val="none" w:sz="0" w:space="0" w:color="auto"/>
            <w:bottom w:val="none" w:sz="0" w:space="0" w:color="auto"/>
            <w:right w:val="none" w:sz="0" w:space="0" w:color="auto"/>
          </w:divBdr>
        </w:div>
        <w:div w:id="1310983399">
          <w:marLeft w:val="640"/>
          <w:marRight w:val="0"/>
          <w:marTop w:val="0"/>
          <w:marBottom w:val="0"/>
          <w:divBdr>
            <w:top w:val="none" w:sz="0" w:space="0" w:color="auto"/>
            <w:left w:val="none" w:sz="0" w:space="0" w:color="auto"/>
            <w:bottom w:val="none" w:sz="0" w:space="0" w:color="auto"/>
            <w:right w:val="none" w:sz="0" w:space="0" w:color="auto"/>
          </w:divBdr>
        </w:div>
        <w:div w:id="439840030">
          <w:marLeft w:val="640"/>
          <w:marRight w:val="0"/>
          <w:marTop w:val="0"/>
          <w:marBottom w:val="0"/>
          <w:divBdr>
            <w:top w:val="none" w:sz="0" w:space="0" w:color="auto"/>
            <w:left w:val="none" w:sz="0" w:space="0" w:color="auto"/>
            <w:bottom w:val="none" w:sz="0" w:space="0" w:color="auto"/>
            <w:right w:val="none" w:sz="0" w:space="0" w:color="auto"/>
          </w:divBdr>
        </w:div>
        <w:div w:id="1310213988">
          <w:marLeft w:val="640"/>
          <w:marRight w:val="0"/>
          <w:marTop w:val="0"/>
          <w:marBottom w:val="0"/>
          <w:divBdr>
            <w:top w:val="none" w:sz="0" w:space="0" w:color="auto"/>
            <w:left w:val="none" w:sz="0" w:space="0" w:color="auto"/>
            <w:bottom w:val="none" w:sz="0" w:space="0" w:color="auto"/>
            <w:right w:val="none" w:sz="0" w:space="0" w:color="auto"/>
          </w:divBdr>
        </w:div>
        <w:div w:id="1505052297">
          <w:marLeft w:val="640"/>
          <w:marRight w:val="0"/>
          <w:marTop w:val="0"/>
          <w:marBottom w:val="0"/>
          <w:divBdr>
            <w:top w:val="none" w:sz="0" w:space="0" w:color="auto"/>
            <w:left w:val="none" w:sz="0" w:space="0" w:color="auto"/>
            <w:bottom w:val="none" w:sz="0" w:space="0" w:color="auto"/>
            <w:right w:val="none" w:sz="0" w:space="0" w:color="auto"/>
          </w:divBdr>
        </w:div>
        <w:div w:id="594362079">
          <w:marLeft w:val="640"/>
          <w:marRight w:val="0"/>
          <w:marTop w:val="0"/>
          <w:marBottom w:val="0"/>
          <w:divBdr>
            <w:top w:val="none" w:sz="0" w:space="0" w:color="auto"/>
            <w:left w:val="none" w:sz="0" w:space="0" w:color="auto"/>
            <w:bottom w:val="none" w:sz="0" w:space="0" w:color="auto"/>
            <w:right w:val="none" w:sz="0" w:space="0" w:color="auto"/>
          </w:divBdr>
        </w:div>
        <w:div w:id="219950461">
          <w:marLeft w:val="640"/>
          <w:marRight w:val="0"/>
          <w:marTop w:val="0"/>
          <w:marBottom w:val="0"/>
          <w:divBdr>
            <w:top w:val="none" w:sz="0" w:space="0" w:color="auto"/>
            <w:left w:val="none" w:sz="0" w:space="0" w:color="auto"/>
            <w:bottom w:val="none" w:sz="0" w:space="0" w:color="auto"/>
            <w:right w:val="none" w:sz="0" w:space="0" w:color="auto"/>
          </w:divBdr>
        </w:div>
        <w:div w:id="413019630">
          <w:marLeft w:val="640"/>
          <w:marRight w:val="0"/>
          <w:marTop w:val="0"/>
          <w:marBottom w:val="0"/>
          <w:divBdr>
            <w:top w:val="none" w:sz="0" w:space="0" w:color="auto"/>
            <w:left w:val="none" w:sz="0" w:space="0" w:color="auto"/>
            <w:bottom w:val="none" w:sz="0" w:space="0" w:color="auto"/>
            <w:right w:val="none" w:sz="0" w:space="0" w:color="auto"/>
          </w:divBdr>
        </w:div>
        <w:div w:id="551964433">
          <w:marLeft w:val="640"/>
          <w:marRight w:val="0"/>
          <w:marTop w:val="0"/>
          <w:marBottom w:val="0"/>
          <w:divBdr>
            <w:top w:val="none" w:sz="0" w:space="0" w:color="auto"/>
            <w:left w:val="none" w:sz="0" w:space="0" w:color="auto"/>
            <w:bottom w:val="none" w:sz="0" w:space="0" w:color="auto"/>
            <w:right w:val="none" w:sz="0" w:space="0" w:color="auto"/>
          </w:divBdr>
        </w:div>
        <w:div w:id="1754545049">
          <w:marLeft w:val="640"/>
          <w:marRight w:val="0"/>
          <w:marTop w:val="0"/>
          <w:marBottom w:val="0"/>
          <w:divBdr>
            <w:top w:val="none" w:sz="0" w:space="0" w:color="auto"/>
            <w:left w:val="none" w:sz="0" w:space="0" w:color="auto"/>
            <w:bottom w:val="none" w:sz="0" w:space="0" w:color="auto"/>
            <w:right w:val="none" w:sz="0" w:space="0" w:color="auto"/>
          </w:divBdr>
        </w:div>
        <w:div w:id="1850217004">
          <w:marLeft w:val="640"/>
          <w:marRight w:val="0"/>
          <w:marTop w:val="0"/>
          <w:marBottom w:val="0"/>
          <w:divBdr>
            <w:top w:val="none" w:sz="0" w:space="0" w:color="auto"/>
            <w:left w:val="none" w:sz="0" w:space="0" w:color="auto"/>
            <w:bottom w:val="none" w:sz="0" w:space="0" w:color="auto"/>
            <w:right w:val="none" w:sz="0" w:space="0" w:color="auto"/>
          </w:divBdr>
        </w:div>
        <w:div w:id="572082933">
          <w:marLeft w:val="640"/>
          <w:marRight w:val="0"/>
          <w:marTop w:val="0"/>
          <w:marBottom w:val="0"/>
          <w:divBdr>
            <w:top w:val="none" w:sz="0" w:space="0" w:color="auto"/>
            <w:left w:val="none" w:sz="0" w:space="0" w:color="auto"/>
            <w:bottom w:val="none" w:sz="0" w:space="0" w:color="auto"/>
            <w:right w:val="none" w:sz="0" w:space="0" w:color="auto"/>
          </w:divBdr>
        </w:div>
        <w:div w:id="744382647">
          <w:marLeft w:val="640"/>
          <w:marRight w:val="0"/>
          <w:marTop w:val="0"/>
          <w:marBottom w:val="0"/>
          <w:divBdr>
            <w:top w:val="none" w:sz="0" w:space="0" w:color="auto"/>
            <w:left w:val="none" w:sz="0" w:space="0" w:color="auto"/>
            <w:bottom w:val="none" w:sz="0" w:space="0" w:color="auto"/>
            <w:right w:val="none" w:sz="0" w:space="0" w:color="auto"/>
          </w:divBdr>
        </w:div>
        <w:div w:id="2093352702">
          <w:marLeft w:val="640"/>
          <w:marRight w:val="0"/>
          <w:marTop w:val="0"/>
          <w:marBottom w:val="0"/>
          <w:divBdr>
            <w:top w:val="none" w:sz="0" w:space="0" w:color="auto"/>
            <w:left w:val="none" w:sz="0" w:space="0" w:color="auto"/>
            <w:bottom w:val="none" w:sz="0" w:space="0" w:color="auto"/>
            <w:right w:val="none" w:sz="0" w:space="0" w:color="auto"/>
          </w:divBdr>
        </w:div>
        <w:div w:id="1215652685">
          <w:marLeft w:val="640"/>
          <w:marRight w:val="0"/>
          <w:marTop w:val="0"/>
          <w:marBottom w:val="0"/>
          <w:divBdr>
            <w:top w:val="none" w:sz="0" w:space="0" w:color="auto"/>
            <w:left w:val="none" w:sz="0" w:space="0" w:color="auto"/>
            <w:bottom w:val="none" w:sz="0" w:space="0" w:color="auto"/>
            <w:right w:val="none" w:sz="0" w:space="0" w:color="auto"/>
          </w:divBdr>
        </w:div>
        <w:div w:id="722564510">
          <w:marLeft w:val="640"/>
          <w:marRight w:val="0"/>
          <w:marTop w:val="0"/>
          <w:marBottom w:val="0"/>
          <w:divBdr>
            <w:top w:val="none" w:sz="0" w:space="0" w:color="auto"/>
            <w:left w:val="none" w:sz="0" w:space="0" w:color="auto"/>
            <w:bottom w:val="none" w:sz="0" w:space="0" w:color="auto"/>
            <w:right w:val="none" w:sz="0" w:space="0" w:color="auto"/>
          </w:divBdr>
        </w:div>
        <w:div w:id="1504279639">
          <w:marLeft w:val="640"/>
          <w:marRight w:val="0"/>
          <w:marTop w:val="0"/>
          <w:marBottom w:val="0"/>
          <w:divBdr>
            <w:top w:val="none" w:sz="0" w:space="0" w:color="auto"/>
            <w:left w:val="none" w:sz="0" w:space="0" w:color="auto"/>
            <w:bottom w:val="none" w:sz="0" w:space="0" w:color="auto"/>
            <w:right w:val="none" w:sz="0" w:space="0" w:color="auto"/>
          </w:divBdr>
        </w:div>
        <w:div w:id="1249271536">
          <w:marLeft w:val="640"/>
          <w:marRight w:val="0"/>
          <w:marTop w:val="0"/>
          <w:marBottom w:val="0"/>
          <w:divBdr>
            <w:top w:val="none" w:sz="0" w:space="0" w:color="auto"/>
            <w:left w:val="none" w:sz="0" w:space="0" w:color="auto"/>
            <w:bottom w:val="none" w:sz="0" w:space="0" w:color="auto"/>
            <w:right w:val="none" w:sz="0" w:space="0" w:color="auto"/>
          </w:divBdr>
        </w:div>
        <w:div w:id="955062279">
          <w:marLeft w:val="640"/>
          <w:marRight w:val="0"/>
          <w:marTop w:val="0"/>
          <w:marBottom w:val="0"/>
          <w:divBdr>
            <w:top w:val="none" w:sz="0" w:space="0" w:color="auto"/>
            <w:left w:val="none" w:sz="0" w:space="0" w:color="auto"/>
            <w:bottom w:val="none" w:sz="0" w:space="0" w:color="auto"/>
            <w:right w:val="none" w:sz="0" w:space="0" w:color="auto"/>
          </w:divBdr>
        </w:div>
        <w:div w:id="1271354544">
          <w:marLeft w:val="640"/>
          <w:marRight w:val="0"/>
          <w:marTop w:val="0"/>
          <w:marBottom w:val="0"/>
          <w:divBdr>
            <w:top w:val="none" w:sz="0" w:space="0" w:color="auto"/>
            <w:left w:val="none" w:sz="0" w:space="0" w:color="auto"/>
            <w:bottom w:val="none" w:sz="0" w:space="0" w:color="auto"/>
            <w:right w:val="none" w:sz="0" w:space="0" w:color="auto"/>
          </w:divBdr>
        </w:div>
        <w:div w:id="399402207">
          <w:marLeft w:val="640"/>
          <w:marRight w:val="0"/>
          <w:marTop w:val="0"/>
          <w:marBottom w:val="0"/>
          <w:divBdr>
            <w:top w:val="none" w:sz="0" w:space="0" w:color="auto"/>
            <w:left w:val="none" w:sz="0" w:space="0" w:color="auto"/>
            <w:bottom w:val="none" w:sz="0" w:space="0" w:color="auto"/>
            <w:right w:val="none" w:sz="0" w:space="0" w:color="auto"/>
          </w:divBdr>
        </w:div>
        <w:div w:id="1685011576">
          <w:marLeft w:val="640"/>
          <w:marRight w:val="0"/>
          <w:marTop w:val="0"/>
          <w:marBottom w:val="0"/>
          <w:divBdr>
            <w:top w:val="none" w:sz="0" w:space="0" w:color="auto"/>
            <w:left w:val="none" w:sz="0" w:space="0" w:color="auto"/>
            <w:bottom w:val="none" w:sz="0" w:space="0" w:color="auto"/>
            <w:right w:val="none" w:sz="0" w:space="0" w:color="auto"/>
          </w:divBdr>
        </w:div>
        <w:div w:id="1353453047">
          <w:marLeft w:val="640"/>
          <w:marRight w:val="0"/>
          <w:marTop w:val="0"/>
          <w:marBottom w:val="0"/>
          <w:divBdr>
            <w:top w:val="none" w:sz="0" w:space="0" w:color="auto"/>
            <w:left w:val="none" w:sz="0" w:space="0" w:color="auto"/>
            <w:bottom w:val="none" w:sz="0" w:space="0" w:color="auto"/>
            <w:right w:val="none" w:sz="0" w:space="0" w:color="auto"/>
          </w:divBdr>
        </w:div>
        <w:div w:id="1320310373">
          <w:marLeft w:val="640"/>
          <w:marRight w:val="0"/>
          <w:marTop w:val="0"/>
          <w:marBottom w:val="0"/>
          <w:divBdr>
            <w:top w:val="none" w:sz="0" w:space="0" w:color="auto"/>
            <w:left w:val="none" w:sz="0" w:space="0" w:color="auto"/>
            <w:bottom w:val="none" w:sz="0" w:space="0" w:color="auto"/>
            <w:right w:val="none" w:sz="0" w:space="0" w:color="auto"/>
          </w:divBdr>
        </w:div>
        <w:div w:id="316569674">
          <w:marLeft w:val="640"/>
          <w:marRight w:val="0"/>
          <w:marTop w:val="0"/>
          <w:marBottom w:val="0"/>
          <w:divBdr>
            <w:top w:val="none" w:sz="0" w:space="0" w:color="auto"/>
            <w:left w:val="none" w:sz="0" w:space="0" w:color="auto"/>
            <w:bottom w:val="none" w:sz="0" w:space="0" w:color="auto"/>
            <w:right w:val="none" w:sz="0" w:space="0" w:color="auto"/>
          </w:divBdr>
        </w:div>
        <w:div w:id="1683823485">
          <w:marLeft w:val="640"/>
          <w:marRight w:val="0"/>
          <w:marTop w:val="0"/>
          <w:marBottom w:val="0"/>
          <w:divBdr>
            <w:top w:val="none" w:sz="0" w:space="0" w:color="auto"/>
            <w:left w:val="none" w:sz="0" w:space="0" w:color="auto"/>
            <w:bottom w:val="none" w:sz="0" w:space="0" w:color="auto"/>
            <w:right w:val="none" w:sz="0" w:space="0" w:color="auto"/>
          </w:divBdr>
        </w:div>
        <w:div w:id="740912416">
          <w:marLeft w:val="640"/>
          <w:marRight w:val="0"/>
          <w:marTop w:val="0"/>
          <w:marBottom w:val="0"/>
          <w:divBdr>
            <w:top w:val="none" w:sz="0" w:space="0" w:color="auto"/>
            <w:left w:val="none" w:sz="0" w:space="0" w:color="auto"/>
            <w:bottom w:val="none" w:sz="0" w:space="0" w:color="auto"/>
            <w:right w:val="none" w:sz="0" w:space="0" w:color="auto"/>
          </w:divBdr>
        </w:div>
        <w:div w:id="279803708">
          <w:marLeft w:val="640"/>
          <w:marRight w:val="0"/>
          <w:marTop w:val="0"/>
          <w:marBottom w:val="0"/>
          <w:divBdr>
            <w:top w:val="none" w:sz="0" w:space="0" w:color="auto"/>
            <w:left w:val="none" w:sz="0" w:space="0" w:color="auto"/>
            <w:bottom w:val="none" w:sz="0" w:space="0" w:color="auto"/>
            <w:right w:val="none" w:sz="0" w:space="0" w:color="auto"/>
          </w:divBdr>
        </w:div>
        <w:div w:id="1758289434">
          <w:marLeft w:val="640"/>
          <w:marRight w:val="0"/>
          <w:marTop w:val="0"/>
          <w:marBottom w:val="0"/>
          <w:divBdr>
            <w:top w:val="none" w:sz="0" w:space="0" w:color="auto"/>
            <w:left w:val="none" w:sz="0" w:space="0" w:color="auto"/>
            <w:bottom w:val="none" w:sz="0" w:space="0" w:color="auto"/>
            <w:right w:val="none" w:sz="0" w:space="0" w:color="auto"/>
          </w:divBdr>
        </w:div>
        <w:div w:id="648486745">
          <w:marLeft w:val="640"/>
          <w:marRight w:val="0"/>
          <w:marTop w:val="0"/>
          <w:marBottom w:val="0"/>
          <w:divBdr>
            <w:top w:val="none" w:sz="0" w:space="0" w:color="auto"/>
            <w:left w:val="none" w:sz="0" w:space="0" w:color="auto"/>
            <w:bottom w:val="none" w:sz="0" w:space="0" w:color="auto"/>
            <w:right w:val="none" w:sz="0" w:space="0" w:color="auto"/>
          </w:divBdr>
        </w:div>
        <w:div w:id="592589233">
          <w:marLeft w:val="640"/>
          <w:marRight w:val="0"/>
          <w:marTop w:val="0"/>
          <w:marBottom w:val="0"/>
          <w:divBdr>
            <w:top w:val="none" w:sz="0" w:space="0" w:color="auto"/>
            <w:left w:val="none" w:sz="0" w:space="0" w:color="auto"/>
            <w:bottom w:val="none" w:sz="0" w:space="0" w:color="auto"/>
            <w:right w:val="none" w:sz="0" w:space="0" w:color="auto"/>
          </w:divBdr>
        </w:div>
        <w:div w:id="1627615568">
          <w:marLeft w:val="640"/>
          <w:marRight w:val="0"/>
          <w:marTop w:val="0"/>
          <w:marBottom w:val="0"/>
          <w:divBdr>
            <w:top w:val="none" w:sz="0" w:space="0" w:color="auto"/>
            <w:left w:val="none" w:sz="0" w:space="0" w:color="auto"/>
            <w:bottom w:val="none" w:sz="0" w:space="0" w:color="auto"/>
            <w:right w:val="none" w:sz="0" w:space="0" w:color="auto"/>
          </w:divBdr>
        </w:div>
        <w:div w:id="1133904446">
          <w:marLeft w:val="640"/>
          <w:marRight w:val="0"/>
          <w:marTop w:val="0"/>
          <w:marBottom w:val="0"/>
          <w:divBdr>
            <w:top w:val="none" w:sz="0" w:space="0" w:color="auto"/>
            <w:left w:val="none" w:sz="0" w:space="0" w:color="auto"/>
            <w:bottom w:val="none" w:sz="0" w:space="0" w:color="auto"/>
            <w:right w:val="none" w:sz="0" w:space="0" w:color="auto"/>
          </w:divBdr>
        </w:div>
        <w:div w:id="222185017">
          <w:marLeft w:val="640"/>
          <w:marRight w:val="0"/>
          <w:marTop w:val="0"/>
          <w:marBottom w:val="0"/>
          <w:divBdr>
            <w:top w:val="none" w:sz="0" w:space="0" w:color="auto"/>
            <w:left w:val="none" w:sz="0" w:space="0" w:color="auto"/>
            <w:bottom w:val="none" w:sz="0" w:space="0" w:color="auto"/>
            <w:right w:val="none" w:sz="0" w:space="0" w:color="auto"/>
          </w:divBdr>
        </w:div>
        <w:div w:id="363679690">
          <w:marLeft w:val="640"/>
          <w:marRight w:val="0"/>
          <w:marTop w:val="0"/>
          <w:marBottom w:val="0"/>
          <w:divBdr>
            <w:top w:val="none" w:sz="0" w:space="0" w:color="auto"/>
            <w:left w:val="none" w:sz="0" w:space="0" w:color="auto"/>
            <w:bottom w:val="none" w:sz="0" w:space="0" w:color="auto"/>
            <w:right w:val="none" w:sz="0" w:space="0" w:color="auto"/>
          </w:divBdr>
        </w:div>
        <w:div w:id="673462752">
          <w:marLeft w:val="640"/>
          <w:marRight w:val="0"/>
          <w:marTop w:val="0"/>
          <w:marBottom w:val="0"/>
          <w:divBdr>
            <w:top w:val="none" w:sz="0" w:space="0" w:color="auto"/>
            <w:left w:val="none" w:sz="0" w:space="0" w:color="auto"/>
            <w:bottom w:val="none" w:sz="0" w:space="0" w:color="auto"/>
            <w:right w:val="none" w:sz="0" w:space="0" w:color="auto"/>
          </w:divBdr>
        </w:div>
        <w:div w:id="1392267853">
          <w:marLeft w:val="640"/>
          <w:marRight w:val="0"/>
          <w:marTop w:val="0"/>
          <w:marBottom w:val="0"/>
          <w:divBdr>
            <w:top w:val="none" w:sz="0" w:space="0" w:color="auto"/>
            <w:left w:val="none" w:sz="0" w:space="0" w:color="auto"/>
            <w:bottom w:val="none" w:sz="0" w:space="0" w:color="auto"/>
            <w:right w:val="none" w:sz="0" w:space="0" w:color="auto"/>
          </w:divBdr>
        </w:div>
        <w:div w:id="2017881520">
          <w:marLeft w:val="640"/>
          <w:marRight w:val="0"/>
          <w:marTop w:val="0"/>
          <w:marBottom w:val="0"/>
          <w:divBdr>
            <w:top w:val="none" w:sz="0" w:space="0" w:color="auto"/>
            <w:left w:val="none" w:sz="0" w:space="0" w:color="auto"/>
            <w:bottom w:val="none" w:sz="0" w:space="0" w:color="auto"/>
            <w:right w:val="none" w:sz="0" w:space="0" w:color="auto"/>
          </w:divBdr>
        </w:div>
        <w:div w:id="304554407">
          <w:marLeft w:val="640"/>
          <w:marRight w:val="0"/>
          <w:marTop w:val="0"/>
          <w:marBottom w:val="0"/>
          <w:divBdr>
            <w:top w:val="none" w:sz="0" w:space="0" w:color="auto"/>
            <w:left w:val="none" w:sz="0" w:space="0" w:color="auto"/>
            <w:bottom w:val="none" w:sz="0" w:space="0" w:color="auto"/>
            <w:right w:val="none" w:sz="0" w:space="0" w:color="auto"/>
          </w:divBdr>
        </w:div>
        <w:div w:id="638800436">
          <w:marLeft w:val="640"/>
          <w:marRight w:val="0"/>
          <w:marTop w:val="0"/>
          <w:marBottom w:val="0"/>
          <w:divBdr>
            <w:top w:val="none" w:sz="0" w:space="0" w:color="auto"/>
            <w:left w:val="none" w:sz="0" w:space="0" w:color="auto"/>
            <w:bottom w:val="none" w:sz="0" w:space="0" w:color="auto"/>
            <w:right w:val="none" w:sz="0" w:space="0" w:color="auto"/>
          </w:divBdr>
        </w:div>
        <w:div w:id="777022626">
          <w:marLeft w:val="640"/>
          <w:marRight w:val="0"/>
          <w:marTop w:val="0"/>
          <w:marBottom w:val="0"/>
          <w:divBdr>
            <w:top w:val="none" w:sz="0" w:space="0" w:color="auto"/>
            <w:left w:val="none" w:sz="0" w:space="0" w:color="auto"/>
            <w:bottom w:val="none" w:sz="0" w:space="0" w:color="auto"/>
            <w:right w:val="none" w:sz="0" w:space="0" w:color="auto"/>
          </w:divBdr>
        </w:div>
        <w:div w:id="408234324">
          <w:marLeft w:val="640"/>
          <w:marRight w:val="0"/>
          <w:marTop w:val="0"/>
          <w:marBottom w:val="0"/>
          <w:divBdr>
            <w:top w:val="none" w:sz="0" w:space="0" w:color="auto"/>
            <w:left w:val="none" w:sz="0" w:space="0" w:color="auto"/>
            <w:bottom w:val="none" w:sz="0" w:space="0" w:color="auto"/>
            <w:right w:val="none" w:sz="0" w:space="0" w:color="auto"/>
          </w:divBdr>
        </w:div>
        <w:div w:id="2117408476">
          <w:marLeft w:val="640"/>
          <w:marRight w:val="0"/>
          <w:marTop w:val="0"/>
          <w:marBottom w:val="0"/>
          <w:divBdr>
            <w:top w:val="none" w:sz="0" w:space="0" w:color="auto"/>
            <w:left w:val="none" w:sz="0" w:space="0" w:color="auto"/>
            <w:bottom w:val="none" w:sz="0" w:space="0" w:color="auto"/>
            <w:right w:val="none" w:sz="0" w:space="0" w:color="auto"/>
          </w:divBdr>
        </w:div>
        <w:div w:id="259220790">
          <w:marLeft w:val="640"/>
          <w:marRight w:val="0"/>
          <w:marTop w:val="0"/>
          <w:marBottom w:val="0"/>
          <w:divBdr>
            <w:top w:val="none" w:sz="0" w:space="0" w:color="auto"/>
            <w:left w:val="none" w:sz="0" w:space="0" w:color="auto"/>
            <w:bottom w:val="none" w:sz="0" w:space="0" w:color="auto"/>
            <w:right w:val="none" w:sz="0" w:space="0" w:color="auto"/>
          </w:divBdr>
        </w:div>
        <w:div w:id="1845242197">
          <w:marLeft w:val="640"/>
          <w:marRight w:val="0"/>
          <w:marTop w:val="0"/>
          <w:marBottom w:val="0"/>
          <w:divBdr>
            <w:top w:val="none" w:sz="0" w:space="0" w:color="auto"/>
            <w:left w:val="none" w:sz="0" w:space="0" w:color="auto"/>
            <w:bottom w:val="none" w:sz="0" w:space="0" w:color="auto"/>
            <w:right w:val="none" w:sz="0" w:space="0" w:color="auto"/>
          </w:divBdr>
        </w:div>
        <w:div w:id="714356871">
          <w:marLeft w:val="640"/>
          <w:marRight w:val="0"/>
          <w:marTop w:val="0"/>
          <w:marBottom w:val="0"/>
          <w:divBdr>
            <w:top w:val="none" w:sz="0" w:space="0" w:color="auto"/>
            <w:left w:val="none" w:sz="0" w:space="0" w:color="auto"/>
            <w:bottom w:val="none" w:sz="0" w:space="0" w:color="auto"/>
            <w:right w:val="none" w:sz="0" w:space="0" w:color="auto"/>
          </w:divBdr>
        </w:div>
        <w:div w:id="954947244">
          <w:marLeft w:val="640"/>
          <w:marRight w:val="0"/>
          <w:marTop w:val="0"/>
          <w:marBottom w:val="0"/>
          <w:divBdr>
            <w:top w:val="none" w:sz="0" w:space="0" w:color="auto"/>
            <w:left w:val="none" w:sz="0" w:space="0" w:color="auto"/>
            <w:bottom w:val="none" w:sz="0" w:space="0" w:color="auto"/>
            <w:right w:val="none" w:sz="0" w:space="0" w:color="auto"/>
          </w:divBdr>
        </w:div>
        <w:div w:id="940259361">
          <w:marLeft w:val="640"/>
          <w:marRight w:val="0"/>
          <w:marTop w:val="0"/>
          <w:marBottom w:val="0"/>
          <w:divBdr>
            <w:top w:val="none" w:sz="0" w:space="0" w:color="auto"/>
            <w:left w:val="none" w:sz="0" w:space="0" w:color="auto"/>
            <w:bottom w:val="none" w:sz="0" w:space="0" w:color="auto"/>
            <w:right w:val="none" w:sz="0" w:space="0" w:color="auto"/>
          </w:divBdr>
        </w:div>
        <w:div w:id="1579171508">
          <w:marLeft w:val="640"/>
          <w:marRight w:val="0"/>
          <w:marTop w:val="0"/>
          <w:marBottom w:val="0"/>
          <w:divBdr>
            <w:top w:val="none" w:sz="0" w:space="0" w:color="auto"/>
            <w:left w:val="none" w:sz="0" w:space="0" w:color="auto"/>
            <w:bottom w:val="none" w:sz="0" w:space="0" w:color="auto"/>
            <w:right w:val="none" w:sz="0" w:space="0" w:color="auto"/>
          </w:divBdr>
        </w:div>
        <w:div w:id="201553465">
          <w:marLeft w:val="640"/>
          <w:marRight w:val="0"/>
          <w:marTop w:val="0"/>
          <w:marBottom w:val="0"/>
          <w:divBdr>
            <w:top w:val="none" w:sz="0" w:space="0" w:color="auto"/>
            <w:left w:val="none" w:sz="0" w:space="0" w:color="auto"/>
            <w:bottom w:val="none" w:sz="0" w:space="0" w:color="auto"/>
            <w:right w:val="none" w:sz="0" w:space="0" w:color="auto"/>
          </w:divBdr>
        </w:div>
        <w:div w:id="639581157">
          <w:marLeft w:val="640"/>
          <w:marRight w:val="0"/>
          <w:marTop w:val="0"/>
          <w:marBottom w:val="0"/>
          <w:divBdr>
            <w:top w:val="none" w:sz="0" w:space="0" w:color="auto"/>
            <w:left w:val="none" w:sz="0" w:space="0" w:color="auto"/>
            <w:bottom w:val="none" w:sz="0" w:space="0" w:color="auto"/>
            <w:right w:val="none" w:sz="0" w:space="0" w:color="auto"/>
          </w:divBdr>
        </w:div>
        <w:div w:id="1358039375">
          <w:marLeft w:val="640"/>
          <w:marRight w:val="0"/>
          <w:marTop w:val="0"/>
          <w:marBottom w:val="0"/>
          <w:divBdr>
            <w:top w:val="none" w:sz="0" w:space="0" w:color="auto"/>
            <w:left w:val="none" w:sz="0" w:space="0" w:color="auto"/>
            <w:bottom w:val="none" w:sz="0" w:space="0" w:color="auto"/>
            <w:right w:val="none" w:sz="0" w:space="0" w:color="auto"/>
          </w:divBdr>
        </w:div>
        <w:div w:id="935475708">
          <w:marLeft w:val="640"/>
          <w:marRight w:val="0"/>
          <w:marTop w:val="0"/>
          <w:marBottom w:val="0"/>
          <w:divBdr>
            <w:top w:val="none" w:sz="0" w:space="0" w:color="auto"/>
            <w:left w:val="none" w:sz="0" w:space="0" w:color="auto"/>
            <w:bottom w:val="none" w:sz="0" w:space="0" w:color="auto"/>
            <w:right w:val="none" w:sz="0" w:space="0" w:color="auto"/>
          </w:divBdr>
        </w:div>
        <w:div w:id="422531998">
          <w:marLeft w:val="640"/>
          <w:marRight w:val="0"/>
          <w:marTop w:val="0"/>
          <w:marBottom w:val="0"/>
          <w:divBdr>
            <w:top w:val="none" w:sz="0" w:space="0" w:color="auto"/>
            <w:left w:val="none" w:sz="0" w:space="0" w:color="auto"/>
            <w:bottom w:val="none" w:sz="0" w:space="0" w:color="auto"/>
            <w:right w:val="none" w:sz="0" w:space="0" w:color="auto"/>
          </w:divBdr>
        </w:div>
        <w:div w:id="1684823132">
          <w:marLeft w:val="640"/>
          <w:marRight w:val="0"/>
          <w:marTop w:val="0"/>
          <w:marBottom w:val="0"/>
          <w:divBdr>
            <w:top w:val="none" w:sz="0" w:space="0" w:color="auto"/>
            <w:left w:val="none" w:sz="0" w:space="0" w:color="auto"/>
            <w:bottom w:val="none" w:sz="0" w:space="0" w:color="auto"/>
            <w:right w:val="none" w:sz="0" w:space="0" w:color="auto"/>
          </w:divBdr>
        </w:div>
        <w:div w:id="1626694926">
          <w:marLeft w:val="640"/>
          <w:marRight w:val="0"/>
          <w:marTop w:val="0"/>
          <w:marBottom w:val="0"/>
          <w:divBdr>
            <w:top w:val="none" w:sz="0" w:space="0" w:color="auto"/>
            <w:left w:val="none" w:sz="0" w:space="0" w:color="auto"/>
            <w:bottom w:val="none" w:sz="0" w:space="0" w:color="auto"/>
            <w:right w:val="none" w:sz="0" w:space="0" w:color="auto"/>
          </w:divBdr>
        </w:div>
        <w:div w:id="2014063663">
          <w:marLeft w:val="640"/>
          <w:marRight w:val="0"/>
          <w:marTop w:val="0"/>
          <w:marBottom w:val="0"/>
          <w:divBdr>
            <w:top w:val="none" w:sz="0" w:space="0" w:color="auto"/>
            <w:left w:val="none" w:sz="0" w:space="0" w:color="auto"/>
            <w:bottom w:val="none" w:sz="0" w:space="0" w:color="auto"/>
            <w:right w:val="none" w:sz="0" w:space="0" w:color="auto"/>
          </w:divBdr>
        </w:div>
        <w:div w:id="366682872">
          <w:marLeft w:val="640"/>
          <w:marRight w:val="0"/>
          <w:marTop w:val="0"/>
          <w:marBottom w:val="0"/>
          <w:divBdr>
            <w:top w:val="none" w:sz="0" w:space="0" w:color="auto"/>
            <w:left w:val="none" w:sz="0" w:space="0" w:color="auto"/>
            <w:bottom w:val="none" w:sz="0" w:space="0" w:color="auto"/>
            <w:right w:val="none" w:sz="0" w:space="0" w:color="auto"/>
          </w:divBdr>
        </w:div>
        <w:div w:id="685375603">
          <w:marLeft w:val="640"/>
          <w:marRight w:val="0"/>
          <w:marTop w:val="0"/>
          <w:marBottom w:val="0"/>
          <w:divBdr>
            <w:top w:val="none" w:sz="0" w:space="0" w:color="auto"/>
            <w:left w:val="none" w:sz="0" w:space="0" w:color="auto"/>
            <w:bottom w:val="none" w:sz="0" w:space="0" w:color="auto"/>
            <w:right w:val="none" w:sz="0" w:space="0" w:color="auto"/>
          </w:divBdr>
        </w:div>
        <w:div w:id="977804987">
          <w:marLeft w:val="640"/>
          <w:marRight w:val="0"/>
          <w:marTop w:val="0"/>
          <w:marBottom w:val="0"/>
          <w:divBdr>
            <w:top w:val="none" w:sz="0" w:space="0" w:color="auto"/>
            <w:left w:val="none" w:sz="0" w:space="0" w:color="auto"/>
            <w:bottom w:val="none" w:sz="0" w:space="0" w:color="auto"/>
            <w:right w:val="none" w:sz="0" w:space="0" w:color="auto"/>
          </w:divBdr>
        </w:div>
        <w:div w:id="219168558">
          <w:marLeft w:val="640"/>
          <w:marRight w:val="0"/>
          <w:marTop w:val="0"/>
          <w:marBottom w:val="0"/>
          <w:divBdr>
            <w:top w:val="none" w:sz="0" w:space="0" w:color="auto"/>
            <w:left w:val="none" w:sz="0" w:space="0" w:color="auto"/>
            <w:bottom w:val="none" w:sz="0" w:space="0" w:color="auto"/>
            <w:right w:val="none" w:sz="0" w:space="0" w:color="auto"/>
          </w:divBdr>
        </w:div>
        <w:div w:id="1721241930">
          <w:marLeft w:val="640"/>
          <w:marRight w:val="0"/>
          <w:marTop w:val="0"/>
          <w:marBottom w:val="0"/>
          <w:divBdr>
            <w:top w:val="none" w:sz="0" w:space="0" w:color="auto"/>
            <w:left w:val="none" w:sz="0" w:space="0" w:color="auto"/>
            <w:bottom w:val="none" w:sz="0" w:space="0" w:color="auto"/>
            <w:right w:val="none" w:sz="0" w:space="0" w:color="auto"/>
          </w:divBdr>
        </w:div>
        <w:div w:id="1625455893">
          <w:marLeft w:val="640"/>
          <w:marRight w:val="0"/>
          <w:marTop w:val="0"/>
          <w:marBottom w:val="0"/>
          <w:divBdr>
            <w:top w:val="none" w:sz="0" w:space="0" w:color="auto"/>
            <w:left w:val="none" w:sz="0" w:space="0" w:color="auto"/>
            <w:bottom w:val="none" w:sz="0" w:space="0" w:color="auto"/>
            <w:right w:val="none" w:sz="0" w:space="0" w:color="auto"/>
          </w:divBdr>
        </w:div>
        <w:div w:id="1085149121">
          <w:marLeft w:val="640"/>
          <w:marRight w:val="0"/>
          <w:marTop w:val="0"/>
          <w:marBottom w:val="0"/>
          <w:divBdr>
            <w:top w:val="none" w:sz="0" w:space="0" w:color="auto"/>
            <w:left w:val="none" w:sz="0" w:space="0" w:color="auto"/>
            <w:bottom w:val="none" w:sz="0" w:space="0" w:color="auto"/>
            <w:right w:val="none" w:sz="0" w:space="0" w:color="auto"/>
          </w:divBdr>
        </w:div>
        <w:div w:id="2095318013">
          <w:marLeft w:val="640"/>
          <w:marRight w:val="0"/>
          <w:marTop w:val="0"/>
          <w:marBottom w:val="0"/>
          <w:divBdr>
            <w:top w:val="none" w:sz="0" w:space="0" w:color="auto"/>
            <w:left w:val="none" w:sz="0" w:space="0" w:color="auto"/>
            <w:bottom w:val="none" w:sz="0" w:space="0" w:color="auto"/>
            <w:right w:val="none" w:sz="0" w:space="0" w:color="auto"/>
          </w:divBdr>
        </w:div>
        <w:div w:id="300959919">
          <w:marLeft w:val="640"/>
          <w:marRight w:val="0"/>
          <w:marTop w:val="0"/>
          <w:marBottom w:val="0"/>
          <w:divBdr>
            <w:top w:val="none" w:sz="0" w:space="0" w:color="auto"/>
            <w:left w:val="none" w:sz="0" w:space="0" w:color="auto"/>
            <w:bottom w:val="none" w:sz="0" w:space="0" w:color="auto"/>
            <w:right w:val="none" w:sz="0" w:space="0" w:color="auto"/>
          </w:divBdr>
        </w:div>
        <w:div w:id="1989019097">
          <w:marLeft w:val="640"/>
          <w:marRight w:val="0"/>
          <w:marTop w:val="0"/>
          <w:marBottom w:val="0"/>
          <w:divBdr>
            <w:top w:val="none" w:sz="0" w:space="0" w:color="auto"/>
            <w:left w:val="none" w:sz="0" w:space="0" w:color="auto"/>
            <w:bottom w:val="none" w:sz="0" w:space="0" w:color="auto"/>
            <w:right w:val="none" w:sz="0" w:space="0" w:color="auto"/>
          </w:divBdr>
        </w:div>
        <w:div w:id="1376271378">
          <w:marLeft w:val="640"/>
          <w:marRight w:val="0"/>
          <w:marTop w:val="0"/>
          <w:marBottom w:val="0"/>
          <w:divBdr>
            <w:top w:val="none" w:sz="0" w:space="0" w:color="auto"/>
            <w:left w:val="none" w:sz="0" w:space="0" w:color="auto"/>
            <w:bottom w:val="none" w:sz="0" w:space="0" w:color="auto"/>
            <w:right w:val="none" w:sz="0" w:space="0" w:color="auto"/>
          </w:divBdr>
        </w:div>
        <w:div w:id="364406105">
          <w:marLeft w:val="640"/>
          <w:marRight w:val="0"/>
          <w:marTop w:val="0"/>
          <w:marBottom w:val="0"/>
          <w:divBdr>
            <w:top w:val="none" w:sz="0" w:space="0" w:color="auto"/>
            <w:left w:val="none" w:sz="0" w:space="0" w:color="auto"/>
            <w:bottom w:val="none" w:sz="0" w:space="0" w:color="auto"/>
            <w:right w:val="none" w:sz="0" w:space="0" w:color="auto"/>
          </w:divBdr>
        </w:div>
        <w:div w:id="457182295">
          <w:marLeft w:val="640"/>
          <w:marRight w:val="0"/>
          <w:marTop w:val="0"/>
          <w:marBottom w:val="0"/>
          <w:divBdr>
            <w:top w:val="none" w:sz="0" w:space="0" w:color="auto"/>
            <w:left w:val="none" w:sz="0" w:space="0" w:color="auto"/>
            <w:bottom w:val="none" w:sz="0" w:space="0" w:color="auto"/>
            <w:right w:val="none" w:sz="0" w:space="0" w:color="auto"/>
          </w:divBdr>
        </w:div>
        <w:div w:id="1697463476">
          <w:marLeft w:val="640"/>
          <w:marRight w:val="0"/>
          <w:marTop w:val="0"/>
          <w:marBottom w:val="0"/>
          <w:divBdr>
            <w:top w:val="none" w:sz="0" w:space="0" w:color="auto"/>
            <w:left w:val="none" w:sz="0" w:space="0" w:color="auto"/>
            <w:bottom w:val="none" w:sz="0" w:space="0" w:color="auto"/>
            <w:right w:val="none" w:sz="0" w:space="0" w:color="auto"/>
          </w:divBdr>
        </w:div>
        <w:div w:id="1602952977">
          <w:marLeft w:val="640"/>
          <w:marRight w:val="0"/>
          <w:marTop w:val="0"/>
          <w:marBottom w:val="0"/>
          <w:divBdr>
            <w:top w:val="none" w:sz="0" w:space="0" w:color="auto"/>
            <w:left w:val="none" w:sz="0" w:space="0" w:color="auto"/>
            <w:bottom w:val="none" w:sz="0" w:space="0" w:color="auto"/>
            <w:right w:val="none" w:sz="0" w:space="0" w:color="auto"/>
          </w:divBdr>
        </w:div>
        <w:div w:id="1517571345">
          <w:marLeft w:val="640"/>
          <w:marRight w:val="0"/>
          <w:marTop w:val="0"/>
          <w:marBottom w:val="0"/>
          <w:divBdr>
            <w:top w:val="none" w:sz="0" w:space="0" w:color="auto"/>
            <w:left w:val="none" w:sz="0" w:space="0" w:color="auto"/>
            <w:bottom w:val="none" w:sz="0" w:space="0" w:color="auto"/>
            <w:right w:val="none" w:sz="0" w:space="0" w:color="auto"/>
          </w:divBdr>
        </w:div>
        <w:div w:id="918977154">
          <w:marLeft w:val="640"/>
          <w:marRight w:val="0"/>
          <w:marTop w:val="0"/>
          <w:marBottom w:val="0"/>
          <w:divBdr>
            <w:top w:val="none" w:sz="0" w:space="0" w:color="auto"/>
            <w:left w:val="none" w:sz="0" w:space="0" w:color="auto"/>
            <w:bottom w:val="none" w:sz="0" w:space="0" w:color="auto"/>
            <w:right w:val="none" w:sz="0" w:space="0" w:color="auto"/>
          </w:divBdr>
        </w:div>
        <w:div w:id="52047205">
          <w:marLeft w:val="640"/>
          <w:marRight w:val="0"/>
          <w:marTop w:val="0"/>
          <w:marBottom w:val="0"/>
          <w:divBdr>
            <w:top w:val="none" w:sz="0" w:space="0" w:color="auto"/>
            <w:left w:val="none" w:sz="0" w:space="0" w:color="auto"/>
            <w:bottom w:val="none" w:sz="0" w:space="0" w:color="auto"/>
            <w:right w:val="none" w:sz="0" w:space="0" w:color="auto"/>
          </w:divBdr>
        </w:div>
        <w:div w:id="39283743">
          <w:marLeft w:val="640"/>
          <w:marRight w:val="0"/>
          <w:marTop w:val="0"/>
          <w:marBottom w:val="0"/>
          <w:divBdr>
            <w:top w:val="none" w:sz="0" w:space="0" w:color="auto"/>
            <w:left w:val="none" w:sz="0" w:space="0" w:color="auto"/>
            <w:bottom w:val="none" w:sz="0" w:space="0" w:color="auto"/>
            <w:right w:val="none" w:sz="0" w:space="0" w:color="auto"/>
          </w:divBdr>
        </w:div>
        <w:div w:id="160435394">
          <w:marLeft w:val="640"/>
          <w:marRight w:val="0"/>
          <w:marTop w:val="0"/>
          <w:marBottom w:val="0"/>
          <w:divBdr>
            <w:top w:val="none" w:sz="0" w:space="0" w:color="auto"/>
            <w:left w:val="none" w:sz="0" w:space="0" w:color="auto"/>
            <w:bottom w:val="none" w:sz="0" w:space="0" w:color="auto"/>
            <w:right w:val="none" w:sz="0" w:space="0" w:color="auto"/>
          </w:divBdr>
        </w:div>
        <w:div w:id="1843353914">
          <w:marLeft w:val="640"/>
          <w:marRight w:val="0"/>
          <w:marTop w:val="0"/>
          <w:marBottom w:val="0"/>
          <w:divBdr>
            <w:top w:val="none" w:sz="0" w:space="0" w:color="auto"/>
            <w:left w:val="none" w:sz="0" w:space="0" w:color="auto"/>
            <w:bottom w:val="none" w:sz="0" w:space="0" w:color="auto"/>
            <w:right w:val="none" w:sz="0" w:space="0" w:color="auto"/>
          </w:divBdr>
        </w:div>
        <w:div w:id="663701326">
          <w:marLeft w:val="640"/>
          <w:marRight w:val="0"/>
          <w:marTop w:val="0"/>
          <w:marBottom w:val="0"/>
          <w:divBdr>
            <w:top w:val="none" w:sz="0" w:space="0" w:color="auto"/>
            <w:left w:val="none" w:sz="0" w:space="0" w:color="auto"/>
            <w:bottom w:val="none" w:sz="0" w:space="0" w:color="auto"/>
            <w:right w:val="none" w:sz="0" w:space="0" w:color="auto"/>
          </w:divBdr>
        </w:div>
        <w:div w:id="410321640">
          <w:marLeft w:val="640"/>
          <w:marRight w:val="0"/>
          <w:marTop w:val="0"/>
          <w:marBottom w:val="0"/>
          <w:divBdr>
            <w:top w:val="none" w:sz="0" w:space="0" w:color="auto"/>
            <w:left w:val="none" w:sz="0" w:space="0" w:color="auto"/>
            <w:bottom w:val="none" w:sz="0" w:space="0" w:color="auto"/>
            <w:right w:val="none" w:sz="0" w:space="0" w:color="auto"/>
          </w:divBdr>
        </w:div>
        <w:div w:id="144979399">
          <w:marLeft w:val="640"/>
          <w:marRight w:val="0"/>
          <w:marTop w:val="0"/>
          <w:marBottom w:val="0"/>
          <w:divBdr>
            <w:top w:val="none" w:sz="0" w:space="0" w:color="auto"/>
            <w:left w:val="none" w:sz="0" w:space="0" w:color="auto"/>
            <w:bottom w:val="none" w:sz="0" w:space="0" w:color="auto"/>
            <w:right w:val="none" w:sz="0" w:space="0" w:color="auto"/>
          </w:divBdr>
        </w:div>
        <w:div w:id="545458009">
          <w:marLeft w:val="640"/>
          <w:marRight w:val="0"/>
          <w:marTop w:val="0"/>
          <w:marBottom w:val="0"/>
          <w:divBdr>
            <w:top w:val="none" w:sz="0" w:space="0" w:color="auto"/>
            <w:left w:val="none" w:sz="0" w:space="0" w:color="auto"/>
            <w:bottom w:val="none" w:sz="0" w:space="0" w:color="auto"/>
            <w:right w:val="none" w:sz="0" w:space="0" w:color="auto"/>
          </w:divBdr>
        </w:div>
        <w:div w:id="1897811896">
          <w:marLeft w:val="640"/>
          <w:marRight w:val="0"/>
          <w:marTop w:val="0"/>
          <w:marBottom w:val="0"/>
          <w:divBdr>
            <w:top w:val="none" w:sz="0" w:space="0" w:color="auto"/>
            <w:left w:val="none" w:sz="0" w:space="0" w:color="auto"/>
            <w:bottom w:val="none" w:sz="0" w:space="0" w:color="auto"/>
            <w:right w:val="none" w:sz="0" w:space="0" w:color="auto"/>
          </w:divBdr>
        </w:div>
        <w:div w:id="1898473108">
          <w:marLeft w:val="640"/>
          <w:marRight w:val="0"/>
          <w:marTop w:val="0"/>
          <w:marBottom w:val="0"/>
          <w:divBdr>
            <w:top w:val="none" w:sz="0" w:space="0" w:color="auto"/>
            <w:left w:val="none" w:sz="0" w:space="0" w:color="auto"/>
            <w:bottom w:val="none" w:sz="0" w:space="0" w:color="auto"/>
            <w:right w:val="none" w:sz="0" w:space="0" w:color="auto"/>
          </w:divBdr>
        </w:div>
        <w:div w:id="1401901738">
          <w:marLeft w:val="640"/>
          <w:marRight w:val="0"/>
          <w:marTop w:val="0"/>
          <w:marBottom w:val="0"/>
          <w:divBdr>
            <w:top w:val="none" w:sz="0" w:space="0" w:color="auto"/>
            <w:left w:val="none" w:sz="0" w:space="0" w:color="auto"/>
            <w:bottom w:val="none" w:sz="0" w:space="0" w:color="auto"/>
            <w:right w:val="none" w:sz="0" w:space="0" w:color="auto"/>
          </w:divBdr>
        </w:div>
        <w:div w:id="1933783753">
          <w:marLeft w:val="640"/>
          <w:marRight w:val="0"/>
          <w:marTop w:val="0"/>
          <w:marBottom w:val="0"/>
          <w:divBdr>
            <w:top w:val="none" w:sz="0" w:space="0" w:color="auto"/>
            <w:left w:val="none" w:sz="0" w:space="0" w:color="auto"/>
            <w:bottom w:val="none" w:sz="0" w:space="0" w:color="auto"/>
            <w:right w:val="none" w:sz="0" w:space="0" w:color="auto"/>
          </w:divBdr>
        </w:div>
        <w:div w:id="1604412902">
          <w:marLeft w:val="640"/>
          <w:marRight w:val="0"/>
          <w:marTop w:val="0"/>
          <w:marBottom w:val="0"/>
          <w:divBdr>
            <w:top w:val="none" w:sz="0" w:space="0" w:color="auto"/>
            <w:left w:val="none" w:sz="0" w:space="0" w:color="auto"/>
            <w:bottom w:val="none" w:sz="0" w:space="0" w:color="auto"/>
            <w:right w:val="none" w:sz="0" w:space="0" w:color="auto"/>
          </w:divBdr>
        </w:div>
        <w:div w:id="1004670168">
          <w:marLeft w:val="640"/>
          <w:marRight w:val="0"/>
          <w:marTop w:val="0"/>
          <w:marBottom w:val="0"/>
          <w:divBdr>
            <w:top w:val="none" w:sz="0" w:space="0" w:color="auto"/>
            <w:left w:val="none" w:sz="0" w:space="0" w:color="auto"/>
            <w:bottom w:val="none" w:sz="0" w:space="0" w:color="auto"/>
            <w:right w:val="none" w:sz="0" w:space="0" w:color="auto"/>
          </w:divBdr>
        </w:div>
        <w:div w:id="1116099255">
          <w:marLeft w:val="640"/>
          <w:marRight w:val="0"/>
          <w:marTop w:val="0"/>
          <w:marBottom w:val="0"/>
          <w:divBdr>
            <w:top w:val="none" w:sz="0" w:space="0" w:color="auto"/>
            <w:left w:val="none" w:sz="0" w:space="0" w:color="auto"/>
            <w:bottom w:val="none" w:sz="0" w:space="0" w:color="auto"/>
            <w:right w:val="none" w:sz="0" w:space="0" w:color="auto"/>
          </w:divBdr>
        </w:div>
        <w:div w:id="1550654005">
          <w:marLeft w:val="640"/>
          <w:marRight w:val="0"/>
          <w:marTop w:val="0"/>
          <w:marBottom w:val="0"/>
          <w:divBdr>
            <w:top w:val="none" w:sz="0" w:space="0" w:color="auto"/>
            <w:left w:val="none" w:sz="0" w:space="0" w:color="auto"/>
            <w:bottom w:val="none" w:sz="0" w:space="0" w:color="auto"/>
            <w:right w:val="none" w:sz="0" w:space="0" w:color="auto"/>
          </w:divBdr>
        </w:div>
        <w:div w:id="1985352055">
          <w:marLeft w:val="640"/>
          <w:marRight w:val="0"/>
          <w:marTop w:val="0"/>
          <w:marBottom w:val="0"/>
          <w:divBdr>
            <w:top w:val="none" w:sz="0" w:space="0" w:color="auto"/>
            <w:left w:val="none" w:sz="0" w:space="0" w:color="auto"/>
            <w:bottom w:val="none" w:sz="0" w:space="0" w:color="auto"/>
            <w:right w:val="none" w:sz="0" w:space="0" w:color="auto"/>
          </w:divBdr>
        </w:div>
        <w:div w:id="331033413">
          <w:marLeft w:val="640"/>
          <w:marRight w:val="0"/>
          <w:marTop w:val="0"/>
          <w:marBottom w:val="0"/>
          <w:divBdr>
            <w:top w:val="none" w:sz="0" w:space="0" w:color="auto"/>
            <w:left w:val="none" w:sz="0" w:space="0" w:color="auto"/>
            <w:bottom w:val="none" w:sz="0" w:space="0" w:color="auto"/>
            <w:right w:val="none" w:sz="0" w:space="0" w:color="auto"/>
          </w:divBdr>
        </w:div>
        <w:div w:id="341199129">
          <w:marLeft w:val="640"/>
          <w:marRight w:val="0"/>
          <w:marTop w:val="0"/>
          <w:marBottom w:val="0"/>
          <w:divBdr>
            <w:top w:val="none" w:sz="0" w:space="0" w:color="auto"/>
            <w:left w:val="none" w:sz="0" w:space="0" w:color="auto"/>
            <w:bottom w:val="none" w:sz="0" w:space="0" w:color="auto"/>
            <w:right w:val="none" w:sz="0" w:space="0" w:color="auto"/>
          </w:divBdr>
        </w:div>
        <w:div w:id="1490831313">
          <w:marLeft w:val="640"/>
          <w:marRight w:val="0"/>
          <w:marTop w:val="0"/>
          <w:marBottom w:val="0"/>
          <w:divBdr>
            <w:top w:val="none" w:sz="0" w:space="0" w:color="auto"/>
            <w:left w:val="none" w:sz="0" w:space="0" w:color="auto"/>
            <w:bottom w:val="none" w:sz="0" w:space="0" w:color="auto"/>
            <w:right w:val="none" w:sz="0" w:space="0" w:color="auto"/>
          </w:divBdr>
        </w:div>
        <w:div w:id="1147552096">
          <w:marLeft w:val="640"/>
          <w:marRight w:val="0"/>
          <w:marTop w:val="0"/>
          <w:marBottom w:val="0"/>
          <w:divBdr>
            <w:top w:val="none" w:sz="0" w:space="0" w:color="auto"/>
            <w:left w:val="none" w:sz="0" w:space="0" w:color="auto"/>
            <w:bottom w:val="none" w:sz="0" w:space="0" w:color="auto"/>
            <w:right w:val="none" w:sz="0" w:space="0" w:color="auto"/>
          </w:divBdr>
        </w:div>
        <w:div w:id="671180422">
          <w:marLeft w:val="640"/>
          <w:marRight w:val="0"/>
          <w:marTop w:val="0"/>
          <w:marBottom w:val="0"/>
          <w:divBdr>
            <w:top w:val="none" w:sz="0" w:space="0" w:color="auto"/>
            <w:left w:val="none" w:sz="0" w:space="0" w:color="auto"/>
            <w:bottom w:val="none" w:sz="0" w:space="0" w:color="auto"/>
            <w:right w:val="none" w:sz="0" w:space="0" w:color="auto"/>
          </w:divBdr>
        </w:div>
        <w:div w:id="1467353565">
          <w:marLeft w:val="640"/>
          <w:marRight w:val="0"/>
          <w:marTop w:val="0"/>
          <w:marBottom w:val="0"/>
          <w:divBdr>
            <w:top w:val="none" w:sz="0" w:space="0" w:color="auto"/>
            <w:left w:val="none" w:sz="0" w:space="0" w:color="auto"/>
            <w:bottom w:val="none" w:sz="0" w:space="0" w:color="auto"/>
            <w:right w:val="none" w:sz="0" w:space="0" w:color="auto"/>
          </w:divBdr>
        </w:div>
        <w:div w:id="1842502898">
          <w:marLeft w:val="640"/>
          <w:marRight w:val="0"/>
          <w:marTop w:val="0"/>
          <w:marBottom w:val="0"/>
          <w:divBdr>
            <w:top w:val="none" w:sz="0" w:space="0" w:color="auto"/>
            <w:left w:val="none" w:sz="0" w:space="0" w:color="auto"/>
            <w:bottom w:val="none" w:sz="0" w:space="0" w:color="auto"/>
            <w:right w:val="none" w:sz="0" w:space="0" w:color="auto"/>
          </w:divBdr>
        </w:div>
        <w:div w:id="1537085001">
          <w:marLeft w:val="640"/>
          <w:marRight w:val="0"/>
          <w:marTop w:val="0"/>
          <w:marBottom w:val="0"/>
          <w:divBdr>
            <w:top w:val="none" w:sz="0" w:space="0" w:color="auto"/>
            <w:left w:val="none" w:sz="0" w:space="0" w:color="auto"/>
            <w:bottom w:val="none" w:sz="0" w:space="0" w:color="auto"/>
            <w:right w:val="none" w:sz="0" w:space="0" w:color="auto"/>
          </w:divBdr>
        </w:div>
        <w:div w:id="66264623">
          <w:marLeft w:val="640"/>
          <w:marRight w:val="0"/>
          <w:marTop w:val="0"/>
          <w:marBottom w:val="0"/>
          <w:divBdr>
            <w:top w:val="none" w:sz="0" w:space="0" w:color="auto"/>
            <w:left w:val="none" w:sz="0" w:space="0" w:color="auto"/>
            <w:bottom w:val="none" w:sz="0" w:space="0" w:color="auto"/>
            <w:right w:val="none" w:sz="0" w:space="0" w:color="auto"/>
          </w:divBdr>
        </w:div>
        <w:div w:id="2030325723">
          <w:marLeft w:val="640"/>
          <w:marRight w:val="0"/>
          <w:marTop w:val="0"/>
          <w:marBottom w:val="0"/>
          <w:divBdr>
            <w:top w:val="none" w:sz="0" w:space="0" w:color="auto"/>
            <w:left w:val="none" w:sz="0" w:space="0" w:color="auto"/>
            <w:bottom w:val="none" w:sz="0" w:space="0" w:color="auto"/>
            <w:right w:val="none" w:sz="0" w:space="0" w:color="auto"/>
          </w:divBdr>
        </w:div>
        <w:div w:id="502284615">
          <w:marLeft w:val="640"/>
          <w:marRight w:val="0"/>
          <w:marTop w:val="0"/>
          <w:marBottom w:val="0"/>
          <w:divBdr>
            <w:top w:val="none" w:sz="0" w:space="0" w:color="auto"/>
            <w:left w:val="none" w:sz="0" w:space="0" w:color="auto"/>
            <w:bottom w:val="none" w:sz="0" w:space="0" w:color="auto"/>
            <w:right w:val="none" w:sz="0" w:space="0" w:color="auto"/>
          </w:divBdr>
        </w:div>
        <w:div w:id="1301111026">
          <w:marLeft w:val="640"/>
          <w:marRight w:val="0"/>
          <w:marTop w:val="0"/>
          <w:marBottom w:val="0"/>
          <w:divBdr>
            <w:top w:val="none" w:sz="0" w:space="0" w:color="auto"/>
            <w:left w:val="none" w:sz="0" w:space="0" w:color="auto"/>
            <w:bottom w:val="none" w:sz="0" w:space="0" w:color="auto"/>
            <w:right w:val="none" w:sz="0" w:space="0" w:color="auto"/>
          </w:divBdr>
        </w:div>
        <w:div w:id="937250409">
          <w:marLeft w:val="640"/>
          <w:marRight w:val="0"/>
          <w:marTop w:val="0"/>
          <w:marBottom w:val="0"/>
          <w:divBdr>
            <w:top w:val="none" w:sz="0" w:space="0" w:color="auto"/>
            <w:left w:val="none" w:sz="0" w:space="0" w:color="auto"/>
            <w:bottom w:val="none" w:sz="0" w:space="0" w:color="auto"/>
            <w:right w:val="none" w:sz="0" w:space="0" w:color="auto"/>
          </w:divBdr>
        </w:div>
        <w:div w:id="629020340">
          <w:marLeft w:val="640"/>
          <w:marRight w:val="0"/>
          <w:marTop w:val="0"/>
          <w:marBottom w:val="0"/>
          <w:divBdr>
            <w:top w:val="none" w:sz="0" w:space="0" w:color="auto"/>
            <w:left w:val="none" w:sz="0" w:space="0" w:color="auto"/>
            <w:bottom w:val="none" w:sz="0" w:space="0" w:color="auto"/>
            <w:right w:val="none" w:sz="0" w:space="0" w:color="auto"/>
          </w:divBdr>
        </w:div>
        <w:div w:id="107626055">
          <w:marLeft w:val="640"/>
          <w:marRight w:val="0"/>
          <w:marTop w:val="0"/>
          <w:marBottom w:val="0"/>
          <w:divBdr>
            <w:top w:val="none" w:sz="0" w:space="0" w:color="auto"/>
            <w:left w:val="none" w:sz="0" w:space="0" w:color="auto"/>
            <w:bottom w:val="none" w:sz="0" w:space="0" w:color="auto"/>
            <w:right w:val="none" w:sz="0" w:space="0" w:color="auto"/>
          </w:divBdr>
        </w:div>
        <w:div w:id="1225948146">
          <w:marLeft w:val="640"/>
          <w:marRight w:val="0"/>
          <w:marTop w:val="0"/>
          <w:marBottom w:val="0"/>
          <w:divBdr>
            <w:top w:val="none" w:sz="0" w:space="0" w:color="auto"/>
            <w:left w:val="none" w:sz="0" w:space="0" w:color="auto"/>
            <w:bottom w:val="none" w:sz="0" w:space="0" w:color="auto"/>
            <w:right w:val="none" w:sz="0" w:space="0" w:color="auto"/>
          </w:divBdr>
        </w:div>
        <w:div w:id="218370233">
          <w:marLeft w:val="640"/>
          <w:marRight w:val="0"/>
          <w:marTop w:val="0"/>
          <w:marBottom w:val="0"/>
          <w:divBdr>
            <w:top w:val="none" w:sz="0" w:space="0" w:color="auto"/>
            <w:left w:val="none" w:sz="0" w:space="0" w:color="auto"/>
            <w:bottom w:val="none" w:sz="0" w:space="0" w:color="auto"/>
            <w:right w:val="none" w:sz="0" w:space="0" w:color="auto"/>
          </w:divBdr>
        </w:div>
        <w:div w:id="573205447">
          <w:marLeft w:val="640"/>
          <w:marRight w:val="0"/>
          <w:marTop w:val="0"/>
          <w:marBottom w:val="0"/>
          <w:divBdr>
            <w:top w:val="none" w:sz="0" w:space="0" w:color="auto"/>
            <w:left w:val="none" w:sz="0" w:space="0" w:color="auto"/>
            <w:bottom w:val="none" w:sz="0" w:space="0" w:color="auto"/>
            <w:right w:val="none" w:sz="0" w:space="0" w:color="auto"/>
          </w:divBdr>
        </w:div>
        <w:div w:id="1548293401">
          <w:marLeft w:val="640"/>
          <w:marRight w:val="0"/>
          <w:marTop w:val="0"/>
          <w:marBottom w:val="0"/>
          <w:divBdr>
            <w:top w:val="none" w:sz="0" w:space="0" w:color="auto"/>
            <w:left w:val="none" w:sz="0" w:space="0" w:color="auto"/>
            <w:bottom w:val="none" w:sz="0" w:space="0" w:color="auto"/>
            <w:right w:val="none" w:sz="0" w:space="0" w:color="auto"/>
          </w:divBdr>
        </w:div>
        <w:div w:id="1983731730">
          <w:marLeft w:val="640"/>
          <w:marRight w:val="0"/>
          <w:marTop w:val="0"/>
          <w:marBottom w:val="0"/>
          <w:divBdr>
            <w:top w:val="none" w:sz="0" w:space="0" w:color="auto"/>
            <w:left w:val="none" w:sz="0" w:space="0" w:color="auto"/>
            <w:bottom w:val="none" w:sz="0" w:space="0" w:color="auto"/>
            <w:right w:val="none" w:sz="0" w:space="0" w:color="auto"/>
          </w:divBdr>
        </w:div>
        <w:div w:id="1014263464">
          <w:marLeft w:val="640"/>
          <w:marRight w:val="0"/>
          <w:marTop w:val="0"/>
          <w:marBottom w:val="0"/>
          <w:divBdr>
            <w:top w:val="none" w:sz="0" w:space="0" w:color="auto"/>
            <w:left w:val="none" w:sz="0" w:space="0" w:color="auto"/>
            <w:bottom w:val="none" w:sz="0" w:space="0" w:color="auto"/>
            <w:right w:val="none" w:sz="0" w:space="0" w:color="auto"/>
          </w:divBdr>
        </w:div>
        <w:div w:id="1543639535">
          <w:marLeft w:val="640"/>
          <w:marRight w:val="0"/>
          <w:marTop w:val="0"/>
          <w:marBottom w:val="0"/>
          <w:divBdr>
            <w:top w:val="none" w:sz="0" w:space="0" w:color="auto"/>
            <w:left w:val="none" w:sz="0" w:space="0" w:color="auto"/>
            <w:bottom w:val="none" w:sz="0" w:space="0" w:color="auto"/>
            <w:right w:val="none" w:sz="0" w:space="0" w:color="auto"/>
          </w:divBdr>
        </w:div>
        <w:div w:id="74056854">
          <w:marLeft w:val="640"/>
          <w:marRight w:val="0"/>
          <w:marTop w:val="0"/>
          <w:marBottom w:val="0"/>
          <w:divBdr>
            <w:top w:val="none" w:sz="0" w:space="0" w:color="auto"/>
            <w:left w:val="none" w:sz="0" w:space="0" w:color="auto"/>
            <w:bottom w:val="none" w:sz="0" w:space="0" w:color="auto"/>
            <w:right w:val="none" w:sz="0" w:space="0" w:color="auto"/>
          </w:divBdr>
        </w:div>
        <w:div w:id="1757481286">
          <w:marLeft w:val="640"/>
          <w:marRight w:val="0"/>
          <w:marTop w:val="0"/>
          <w:marBottom w:val="0"/>
          <w:divBdr>
            <w:top w:val="none" w:sz="0" w:space="0" w:color="auto"/>
            <w:left w:val="none" w:sz="0" w:space="0" w:color="auto"/>
            <w:bottom w:val="none" w:sz="0" w:space="0" w:color="auto"/>
            <w:right w:val="none" w:sz="0" w:space="0" w:color="auto"/>
          </w:divBdr>
        </w:div>
      </w:divsChild>
    </w:div>
    <w:div w:id="1171218058">
      <w:bodyDiv w:val="1"/>
      <w:marLeft w:val="0"/>
      <w:marRight w:val="0"/>
      <w:marTop w:val="0"/>
      <w:marBottom w:val="0"/>
      <w:divBdr>
        <w:top w:val="none" w:sz="0" w:space="0" w:color="auto"/>
        <w:left w:val="none" w:sz="0" w:space="0" w:color="auto"/>
        <w:bottom w:val="none" w:sz="0" w:space="0" w:color="auto"/>
        <w:right w:val="none" w:sz="0" w:space="0" w:color="auto"/>
      </w:divBdr>
    </w:div>
    <w:div w:id="1175614547">
      <w:bodyDiv w:val="1"/>
      <w:marLeft w:val="0"/>
      <w:marRight w:val="0"/>
      <w:marTop w:val="0"/>
      <w:marBottom w:val="0"/>
      <w:divBdr>
        <w:top w:val="none" w:sz="0" w:space="0" w:color="auto"/>
        <w:left w:val="none" w:sz="0" w:space="0" w:color="auto"/>
        <w:bottom w:val="none" w:sz="0" w:space="0" w:color="auto"/>
        <w:right w:val="none" w:sz="0" w:space="0" w:color="auto"/>
      </w:divBdr>
      <w:divsChild>
        <w:div w:id="1558934394">
          <w:marLeft w:val="640"/>
          <w:marRight w:val="0"/>
          <w:marTop w:val="0"/>
          <w:marBottom w:val="0"/>
          <w:divBdr>
            <w:top w:val="none" w:sz="0" w:space="0" w:color="auto"/>
            <w:left w:val="none" w:sz="0" w:space="0" w:color="auto"/>
            <w:bottom w:val="none" w:sz="0" w:space="0" w:color="auto"/>
            <w:right w:val="none" w:sz="0" w:space="0" w:color="auto"/>
          </w:divBdr>
        </w:div>
        <w:div w:id="805321631">
          <w:marLeft w:val="640"/>
          <w:marRight w:val="0"/>
          <w:marTop w:val="0"/>
          <w:marBottom w:val="0"/>
          <w:divBdr>
            <w:top w:val="none" w:sz="0" w:space="0" w:color="auto"/>
            <w:left w:val="none" w:sz="0" w:space="0" w:color="auto"/>
            <w:bottom w:val="none" w:sz="0" w:space="0" w:color="auto"/>
            <w:right w:val="none" w:sz="0" w:space="0" w:color="auto"/>
          </w:divBdr>
        </w:div>
        <w:div w:id="1425030163">
          <w:marLeft w:val="640"/>
          <w:marRight w:val="0"/>
          <w:marTop w:val="0"/>
          <w:marBottom w:val="0"/>
          <w:divBdr>
            <w:top w:val="none" w:sz="0" w:space="0" w:color="auto"/>
            <w:left w:val="none" w:sz="0" w:space="0" w:color="auto"/>
            <w:bottom w:val="none" w:sz="0" w:space="0" w:color="auto"/>
            <w:right w:val="none" w:sz="0" w:space="0" w:color="auto"/>
          </w:divBdr>
        </w:div>
        <w:div w:id="1070931526">
          <w:marLeft w:val="640"/>
          <w:marRight w:val="0"/>
          <w:marTop w:val="0"/>
          <w:marBottom w:val="0"/>
          <w:divBdr>
            <w:top w:val="none" w:sz="0" w:space="0" w:color="auto"/>
            <w:left w:val="none" w:sz="0" w:space="0" w:color="auto"/>
            <w:bottom w:val="none" w:sz="0" w:space="0" w:color="auto"/>
            <w:right w:val="none" w:sz="0" w:space="0" w:color="auto"/>
          </w:divBdr>
        </w:div>
        <w:div w:id="49308949">
          <w:marLeft w:val="640"/>
          <w:marRight w:val="0"/>
          <w:marTop w:val="0"/>
          <w:marBottom w:val="0"/>
          <w:divBdr>
            <w:top w:val="none" w:sz="0" w:space="0" w:color="auto"/>
            <w:left w:val="none" w:sz="0" w:space="0" w:color="auto"/>
            <w:bottom w:val="none" w:sz="0" w:space="0" w:color="auto"/>
            <w:right w:val="none" w:sz="0" w:space="0" w:color="auto"/>
          </w:divBdr>
        </w:div>
        <w:div w:id="2074154025">
          <w:marLeft w:val="640"/>
          <w:marRight w:val="0"/>
          <w:marTop w:val="0"/>
          <w:marBottom w:val="0"/>
          <w:divBdr>
            <w:top w:val="none" w:sz="0" w:space="0" w:color="auto"/>
            <w:left w:val="none" w:sz="0" w:space="0" w:color="auto"/>
            <w:bottom w:val="none" w:sz="0" w:space="0" w:color="auto"/>
            <w:right w:val="none" w:sz="0" w:space="0" w:color="auto"/>
          </w:divBdr>
        </w:div>
        <w:div w:id="1953051416">
          <w:marLeft w:val="640"/>
          <w:marRight w:val="0"/>
          <w:marTop w:val="0"/>
          <w:marBottom w:val="0"/>
          <w:divBdr>
            <w:top w:val="none" w:sz="0" w:space="0" w:color="auto"/>
            <w:left w:val="none" w:sz="0" w:space="0" w:color="auto"/>
            <w:bottom w:val="none" w:sz="0" w:space="0" w:color="auto"/>
            <w:right w:val="none" w:sz="0" w:space="0" w:color="auto"/>
          </w:divBdr>
        </w:div>
        <w:div w:id="909581181">
          <w:marLeft w:val="640"/>
          <w:marRight w:val="0"/>
          <w:marTop w:val="0"/>
          <w:marBottom w:val="0"/>
          <w:divBdr>
            <w:top w:val="none" w:sz="0" w:space="0" w:color="auto"/>
            <w:left w:val="none" w:sz="0" w:space="0" w:color="auto"/>
            <w:bottom w:val="none" w:sz="0" w:space="0" w:color="auto"/>
            <w:right w:val="none" w:sz="0" w:space="0" w:color="auto"/>
          </w:divBdr>
        </w:div>
        <w:div w:id="295912756">
          <w:marLeft w:val="640"/>
          <w:marRight w:val="0"/>
          <w:marTop w:val="0"/>
          <w:marBottom w:val="0"/>
          <w:divBdr>
            <w:top w:val="none" w:sz="0" w:space="0" w:color="auto"/>
            <w:left w:val="none" w:sz="0" w:space="0" w:color="auto"/>
            <w:bottom w:val="none" w:sz="0" w:space="0" w:color="auto"/>
            <w:right w:val="none" w:sz="0" w:space="0" w:color="auto"/>
          </w:divBdr>
        </w:div>
        <w:div w:id="2041784380">
          <w:marLeft w:val="640"/>
          <w:marRight w:val="0"/>
          <w:marTop w:val="0"/>
          <w:marBottom w:val="0"/>
          <w:divBdr>
            <w:top w:val="none" w:sz="0" w:space="0" w:color="auto"/>
            <w:left w:val="none" w:sz="0" w:space="0" w:color="auto"/>
            <w:bottom w:val="none" w:sz="0" w:space="0" w:color="auto"/>
            <w:right w:val="none" w:sz="0" w:space="0" w:color="auto"/>
          </w:divBdr>
        </w:div>
        <w:div w:id="196357399">
          <w:marLeft w:val="640"/>
          <w:marRight w:val="0"/>
          <w:marTop w:val="0"/>
          <w:marBottom w:val="0"/>
          <w:divBdr>
            <w:top w:val="none" w:sz="0" w:space="0" w:color="auto"/>
            <w:left w:val="none" w:sz="0" w:space="0" w:color="auto"/>
            <w:bottom w:val="none" w:sz="0" w:space="0" w:color="auto"/>
            <w:right w:val="none" w:sz="0" w:space="0" w:color="auto"/>
          </w:divBdr>
        </w:div>
        <w:div w:id="1892836672">
          <w:marLeft w:val="640"/>
          <w:marRight w:val="0"/>
          <w:marTop w:val="0"/>
          <w:marBottom w:val="0"/>
          <w:divBdr>
            <w:top w:val="none" w:sz="0" w:space="0" w:color="auto"/>
            <w:left w:val="none" w:sz="0" w:space="0" w:color="auto"/>
            <w:bottom w:val="none" w:sz="0" w:space="0" w:color="auto"/>
            <w:right w:val="none" w:sz="0" w:space="0" w:color="auto"/>
          </w:divBdr>
        </w:div>
        <w:div w:id="1880699465">
          <w:marLeft w:val="640"/>
          <w:marRight w:val="0"/>
          <w:marTop w:val="0"/>
          <w:marBottom w:val="0"/>
          <w:divBdr>
            <w:top w:val="none" w:sz="0" w:space="0" w:color="auto"/>
            <w:left w:val="none" w:sz="0" w:space="0" w:color="auto"/>
            <w:bottom w:val="none" w:sz="0" w:space="0" w:color="auto"/>
            <w:right w:val="none" w:sz="0" w:space="0" w:color="auto"/>
          </w:divBdr>
        </w:div>
        <w:div w:id="863791610">
          <w:marLeft w:val="640"/>
          <w:marRight w:val="0"/>
          <w:marTop w:val="0"/>
          <w:marBottom w:val="0"/>
          <w:divBdr>
            <w:top w:val="none" w:sz="0" w:space="0" w:color="auto"/>
            <w:left w:val="none" w:sz="0" w:space="0" w:color="auto"/>
            <w:bottom w:val="none" w:sz="0" w:space="0" w:color="auto"/>
            <w:right w:val="none" w:sz="0" w:space="0" w:color="auto"/>
          </w:divBdr>
        </w:div>
        <w:div w:id="923956304">
          <w:marLeft w:val="640"/>
          <w:marRight w:val="0"/>
          <w:marTop w:val="0"/>
          <w:marBottom w:val="0"/>
          <w:divBdr>
            <w:top w:val="none" w:sz="0" w:space="0" w:color="auto"/>
            <w:left w:val="none" w:sz="0" w:space="0" w:color="auto"/>
            <w:bottom w:val="none" w:sz="0" w:space="0" w:color="auto"/>
            <w:right w:val="none" w:sz="0" w:space="0" w:color="auto"/>
          </w:divBdr>
        </w:div>
        <w:div w:id="1246574662">
          <w:marLeft w:val="640"/>
          <w:marRight w:val="0"/>
          <w:marTop w:val="0"/>
          <w:marBottom w:val="0"/>
          <w:divBdr>
            <w:top w:val="none" w:sz="0" w:space="0" w:color="auto"/>
            <w:left w:val="none" w:sz="0" w:space="0" w:color="auto"/>
            <w:bottom w:val="none" w:sz="0" w:space="0" w:color="auto"/>
            <w:right w:val="none" w:sz="0" w:space="0" w:color="auto"/>
          </w:divBdr>
        </w:div>
        <w:div w:id="1940093516">
          <w:marLeft w:val="640"/>
          <w:marRight w:val="0"/>
          <w:marTop w:val="0"/>
          <w:marBottom w:val="0"/>
          <w:divBdr>
            <w:top w:val="none" w:sz="0" w:space="0" w:color="auto"/>
            <w:left w:val="none" w:sz="0" w:space="0" w:color="auto"/>
            <w:bottom w:val="none" w:sz="0" w:space="0" w:color="auto"/>
            <w:right w:val="none" w:sz="0" w:space="0" w:color="auto"/>
          </w:divBdr>
        </w:div>
        <w:div w:id="1802115518">
          <w:marLeft w:val="640"/>
          <w:marRight w:val="0"/>
          <w:marTop w:val="0"/>
          <w:marBottom w:val="0"/>
          <w:divBdr>
            <w:top w:val="none" w:sz="0" w:space="0" w:color="auto"/>
            <w:left w:val="none" w:sz="0" w:space="0" w:color="auto"/>
            <w:bottom w:val="none" w:sz="0" w:space="0" w:color="auto"/>
            <w:right w:val="none" w:sz="0" w:space="0" w:color="auto"/>
          </w:divBdr>
        </w:div>
        <w:div w:id="540167249">
          <w:marLeft w:val="640"/>
          <w:marRight w:val="0"/>
          <w:marTop w:val="0"/>
          <w:marBottom w:val="0"/>
          <w:divBdr>
            <w:top w:val="none" w:sz="0" w:space="0" w:color="auto"/>
            <w:left w:val="none" w:sz="0" w:space="0" w:color="auto"/>
            <w:bottom w:val="none" w:sz="0" w:space="0" w:color="auto"/>
            <w:right w:val="none" w:sz="0" w:space="0" w:color="auto"/>
          </w:divBdr>
        </w:div>
        <w:div w:id="1640721344">
          <w:marLeft w:val="640"/>
          <w:marRight w:val="0"/>
          <w:marTop w:val="0"/>
          <w:marBottom w:val="0"/>
          <w:divBdr>
            <w:top w:val="none" w:sz="0" w:space="0" w:color="auto"/>
            <w:left w:val="none" w:sz="0" w:space="0" w:color="auto"/>
            <w:bottom w:val="none" w:sz="0" w:space="0" w:color="auto"/>
            <w:right w:val="none" w:sz="0" w:space="0" w:color="auto"/>
          </w:divBdr>
        </w:div>
        <w:div w:id="1087188701">
          <w:marLeft w:val="640"/>
          <w:marRight w:val="0"/>
          <w:marTop w:val="0"/>
          <w:marBottom w:val="0"/>
          <w:divBdr>
            <w:top w:val="none" w:sz="0" w:space="0" w:color="auto"/>
            <w:left w:val="none" w:sz="0" w:space="0" w:color="auto"/>
            <w:bottom w:val="none" w:sz="0" w:space="0" w:color="auto"/>
            <w:right w:val="none" w:sz="0" w:space="0" w:color="auto"/>
          </w:divBdr>
        </w:div>
        <w:div w:id="2046977424">
          <w:marLeft w:val="640"/>
          <w:marRight w:val="0"/>
          <w:marTop w:val="0"/>
          <w:marBottom w:val="0"/>
          <w:divBdr>
            <w:top w:val="none" w:sz="0" w:space="0" w:color="auto"/>
            <w:left w:val="none" w:sz="0" w:space="0" w:color="auto"/>
            <w:bottom w:val="none" w:sz="0" w:space="0" w:color="auto"/>
            <w:right w:val="none" w:sz="0" w:space="0" w:color="auto"/>
          </w:divBdr>
        </w:div>
        <w:div w:id="1680162319">
          <w:marLeft w:val="640"/>
          <w:marRight w:val="0"/>
          <w:marTop w:val="0"/>
          <w:marBottom w:val="0"/>
          <w:divBdr>
            <w:top w:val="none" w:sz="0" w:space="0" w:color="auto"/>
            <w:left w:val="none" w:sz="0" w:space="0" w:color="auto"/>
            <w:bottom w:val="none" w:sz="0" w:space="0" w:color="auto"/>
            <w:right w:val="none" w:sz="0" w:space="0" w:color="auto"/>
          </w:divBdr>
        </w:div>
        <w:div w:id="1818111229">
          <w:marLeft w:val="640"/>
          <w:marRight w:val="0"/>
          <w:marTop w:val="0"/>
          <w:marBottom w:val="0"/>
          <w:divBdr>
            <w:top w:val="none" w:sz="0" w:space="0" w:color="auto"/>
            <w:left w:val="none" w:sz="0" w:space="0" w:color="auto"/>
            <w:bottom w:val="none" w:sz="0" w:space="0" w:color="auto"/>
            <w:right w:val="none" w:sz="0" w:space="0" w:color="auto"/>
          </w:divBdr>
        </w:div>
        <w:div w:id="1789810205">
          <w:marLeft w:val="640"/>
          <w:marRight w:val="0"/>
          <w:marTop w:val="0"/>
          <w:marBottom w:val="0"/>
          <w:divBdr>
            <w:top w:val="none" w:sz="0" w:space="0" w:color="auto"/>
            <w:left w:val="none" w:sz="0" w:space="0" w:color="auto"/>
            <w:bottom w:val="none" w:sz="0" w:space="0" w:color="auto"/>
            <w:right w:val="none" w:sz="0" w:space="0" w:color="auto"/>
          </w:divBdr>
        </w:div>
        <w:div w:id="823594698">
          <w:marLeft w:val="640"/>
          <w:marRight w:val="0"/>
          <w:marTop w:val="0"/>
          <w:marBottom w:val="0"/>
          <w:divBdr>
            <w:top w:val="none" w:sz="0" w:space="0" w:color="auto"/>
            <w:left w:val="none" w:sz="0" w:space="0" w:color="auto"/>
            <w:bottom w:val="none" w:sz="0" w:space="0" w:color="auto"/>
            <w:right w:val="none" w:sz="0" w:space="0" w:color="auto"/>
          </w:divBdr>
        </w:div>
        <w:div w:id="1476987241">
          <w:marLeft w:val="640"/>
          <w:marRight w:val="0"/>
          <w:marTop w:val="0"/>
          <w:marBottom w:val="0"/>
          <w:divBdr>
            <w:top w:val="none" w:sz="0" w:space="0" w:color="auto"/>
            <w:left w:val="none" w:sz="0" w:space="0" w:color="auto"/>
            <w:bottom w:val="none" w:sz="0" w:space="0" w:color="auto"/>
            <w:right w:val="none" w:sz="0" w:space="0" w:color="auto"/>
          </w:divBdr>
        </w:div>
        <w:div w:id="151063244">
          <w:marLeft w:val="640"/>
          <w:marRight w:val="0"/>
          <w:marTop w:val="0"/>
          <w:marBottom w:val="0"/>
          <w:divBdr>
            <w:top w:val="none" w:sz="0" w:space="0" w:color="auto"/>
            <w:left w:val="none" w:sz="0" w:space="0" w:color="auto"/>
            <w:bottom w:val="none" w:sz="0" w:space="0" w:color="auto"/>
            <w:right w:val="none" w:sz="0" w:space="0" w:color="auto"/>
          </w:divBdr>
        </w:div>
        <w:div w:id="993873297">
          <w:marLeft w:val="640"/>
          <w:marRight w:val="0"/>
          <w:marTop w:val="0"/>
          <w:marBottom w:val="0"/>
          <w:divBdr>
            <w:top w:val="none" w:sz="0" w:space="0" w:color="auto"/>
            <w:left w:val="none" w:sz="0" w:space="0" w:color="auto"/>
            <w:bottom w:val="none" w:sz="0" w:space="0" w:color="auto"/>
            <w:right w:val="none" w:sz="0" w:space="0" w:color="auto"/>
          </w:divBdr>
        </w:div>
        <w:div w:id="1178080745">
          <w:marLeft w:val="640"/>
          <w:marRight w:val="0"/>
          <w:marTop w:val="0"/>
          <w:marBottom w:val="0"/>
          <w:divBdr>
            <w:top w:val="none" w:sz="0" w:space="0" w:color="auto"/>
            <w:left w:val="none" w:sz="0" w:space="0" w:color="auto"/>
            <w:bottom w:val="none" w:sz="0" w:space="0" w:color="auto"/>
            <w:right w:val="none" w:sz="0" w:space="0" w:color="auto"/>
          </w:divBdr>
        </w:div>
        <w:div w:id="493373568">
          <w:marLeft w:val="640"/>
          <w:marRight w:val="0"/>
          <w:marTop w:val="0"/>
          <w:marBottom w:val="0"/>
          <w:divBdr>
            <w:top w:val="none" w:sz="0" w:space="0" w:color="auto"/>
            <w:left w:val="none" w:sz="0" w:space="0" w:color="auto"/>
            <w:bottom w:val="none" w:sz="0" w:space="0" w:color="auto"/>
            <w:right w:val="none" w:sz="0" w:space="0" w:color="auto"/>
          </w:divBdr>
        </w:div>
        <w:div w:id="1821261632">
          <w:marLeft w:val="640"/>
          <w:marRight w:val="0"/>
          <w:marTop w:val="0"/>
          <w:marBottom w:val="0"/>
          <w:divBdr>
            <w:top w:val="none" w:sz="0" w:space="0" w:color="auto"/>
            <w:left w:val="none" w:sz="0" w:space="0" w:color="auto"/>
            <w:bottom w:val="none" w:sz="0" w:space="0" w:color="auto"/>
            <w:right w:val="none" w:sz="0" w:space="0" w:color="auto"/>
          </w:divBdr>
        </w:div>
        <w:div w:id="321079902">
          <w:marLeft w:val="640"/>
          <w:marRight w:val="0"/>
          <w:marTop w:val="0"/>
          <w:marBottom w:val="0"/>
          <w:divBdr>
            <w:top w:val="none" w:sz="0" w:space="0" w:color="auto"/>
            <w:left w:val="none" w:sz="0" w:space="0" w:color="auto"/>
            <w:bottom w:val="none" w:sz="0" w:space="0" w:color="auto"/>
            <w:right w:val="none" w:sz="0" w:space="0" w:color="auto"/>
          </w:divBdr>
        </w:div>
        <w:div w:id="568080760">
          <w:marLeft w:val="640"/>
          <w:marRight w:val="0"/>
          <w:marTop w:val="0"/>
          <w:marBottom w:val="0"/>
          <w:divBdr>
            <w:top w:val="none" w:sz="0" w:space="0" w:color="auto"/>
            <w:left w:val="none" w:sz="0" w:space="0" w:color="auto"/>
            <w:bottom w:val="none" w:sz="0" w:space="0" w:color="auto"/>
            <w:right w:val="none" w:sz="0" w:space="0" w:color="auto"/>
          </w:divBdr>
        </w:div>
        <w:div w:id="1163202610">
          <w:marLeft w:val="640"/>
          <w:marRight w:val="0"/>
          <w:marTop w:val="0"/>
          <w:marBottom w:val="0"/>
          <w:divBdr>
            <w:top w:val="none" w:sz="0" w:space="0" w:color="auto"/>
            <w:left w:val="none" w:sz="0" w:space="0" w:color="auto"/>
            <w:bottom w:val="none" w:sz="0" w:space="0" w:color="auto"/>
            <w:right w:val="none" w:sz="0" w:space="0" w:color="auto"/>
          </w:divBdr>
        </w:div>
        <w:div w:id="1478642213">
          <w:marLeft w:val="640"/>
          <w:marRight w:val="0"/>
          <w:marTop w:val="0"/>
          <w:marBottom w:val="0"/>
          <w:divBdr>
            <w:top w:val="none" w:sz="0" w:space="0" w:color="auto"/>
            <w:left w:val="none" w:sz="0" w:space="0" w:color="auto"/>
            <w:bottom w:val="none" w:sz="0" w:space="0" w:color="auto"/>
            <w:right w:val="none" w:sz="0" w:space="0" w:color="auto"/>
          </w:divBdr>
        </w:div>
        <w:div w:id="308019238">
          <w:marLeft w:val="640"/>
          <w:marRight w:val="0"/>
          <w:marTop w:val="0"/>
          <w:marBottom w:val="0"/>
          <w:divBdr>
            <w:top w:val="none" w:sz="0" w:space="0" w:color="auto"/>
            <w:left w:val="none" w:sz="0" w:space="0" w:color="auto"/>
            <w:bottom w:val="none" w:sz="0" w:space="0" w:color="auto"/>
            <w:right w:val="none" w:sz="0" w:space="0" w:color="auto"/>
          </w:divBdr>
        </w:div>
        <w:div w:id="1259410395">
          <w:marLeft w:val="640"/>
          <w:marRight w:val="0"/>
          <w:marTop w:val="0"/>
          <w:marBottom w:val="0"/>
          <w:divBdr>
            <w:top w:val="none" w:sz="0" w:space="0" w:color="auto"/>
            <w:left w:val="none" w:sz="0" w:space="0" w:color="auto"/>
            <w:bottom w:val="none" w:sz="0" w:space="0" w:color="auto"/>
            <w:right w:val="none" w:sz="0" w:space="0" w:color="auto"/>
          </w:divBdr>
        </w:div>
        <w:div w:id="1284190801">
          <w:marLeft w:val="640"/>
          <w:marRight w:val="0"/>
          <w:marTop w:val="0"/>
          <w:marBottom w:val="0"/>
          <w:divBdr>
            <w:top w:val="none" w:sz="0" w:space="0" w:color="auto"/>
            <w:left w:val="none" w:sz="0" w:space="0" w:color="auto"/>
            <w:bottom w:val="none" w:sz="0" w:space="0" w:color="auto"/>
            <w:right w:val="none" w:sz="0" w:space="0" w:color="auto"/>
          </w:divBdr>
        </w:div>
        <w:div w:id="1555963217">
          <w:marLeft w:val="640"/>
          <w:marRight w:val="0"/>
          <w:marTop w:val="0"/>
          <w:marBottom w:val="0"/>
          <w:divBdr>
            <w:top w:val="none" w:sz="0" w:space="0" w:color="auto"/>
            <w:left w:val="none" w:sz="0" w:space="0" w:color="auto"/>
            <w:bottom w:val="none" w:sz="0" w:space="0" w:color="auto"/>
            <w:right w:val="none" w:sz="0" w:space="0" w:color="auto"/>
          </w:divBdr>
        </w:div>
        <w:div w:id="836961733">
          <w:marLeft w:val="640"/>
          <w:marRight w:val="0"/>
          <w:marTop w:val="0"/>
          <w:marBottom w:val="0"/>
          <w:divBdr>
            <w:top w:val="none" w:sz="0" w:space="0" w:color="auto"/>
            <w:left w:val="none" w:sz="0" w:space="0" w:color="auto"/>
            <w:bottom w:val="none" w:sz="0" w:space="0" w:color="auto"/>
            <w:right w:val="none" w:sz="0" w:space="0" w:color="auto"/>
          </w:divBdr>
        </w:div>
        <w:div w:id="1296568466">
          <w:marLeft w:val="640"/>
          <w:marRight w:val="0"/>
          <w:marTop w:val="0"/>
          <w:marBottom w:val="0"/>
          <w:divBdr>
            <w:top w:val="none" w:sz="0" w:space="0" w:color="auto"/>
            <w:left w:val="none" w:sz="0" w:space="0" w:color="auto"/>
            <w:bottom w:val="none" w:sz="0" w:space="0" w:color="auto"/>
            <w:right w:val="none" w:sz="0" w:space="0" w:color="auto"/>
          </w:divBdr>
        </w:div>
        <w:div w:id="829563162">
          <w:marLeft w:val="640"/>
          <w:marRight w:val="0"/>
          <w:marTop w:val="0"/>
          <w:marBottom w:val="0"/>
          <w:divBdr>
            <w:top w:val="none" w:sz="0" w:space="0" w:color="auto"/>
            <w:left w:val="none" w:sz="0" w:space="0" w:color="auto"/>
            <w:bottom w:val="none" w:sz="0" w:space="0" w:color="auto"/>
            <w:right w:val="none" w:sz="0" w:space="0" w:color="auto"/>
          </w:divBdr>
        </w:div>
        <w:div w:id="1798836339">
          <w:marLeft w:val="640"/>
          <w:marRight w:val="0"/>
          <w:marTop w:val="0"/>
          <w:marBottom w:val="0"/>
          <w:divBdr>
            <w:top w:val="none" w:sz="0" w:space="0" w:color="auto"/>
            <w:left w:val="none" w:sz="0" w:space="0" w:color="auto"/>
            <w:bottom w:val="none" w:sz="0" w:space="0" w:color="auto"/>
            <w:right w:val="none" w:sz="0" w:space="0" w:color="auto"/>
          </w:divBdr>
        </w:div>
        <w:div w:id="357314036">
          <w:marLeft w:val="640"/>
          <w:marRight w:val="0"/>
          <w:marTop w:val="0"/>
          <w:marBottom w:val="0"/>
          <w:divBdr>
            <w:top w:val="none" w:sz="0" w:space="0" w:color="auto"/>
            <w:left w:val="none" w:sz="0" w:space="0" w:color="auto"/>
            <w:bottom w:val="none" w:sz="0" w:space="0" w:color="auto"/>
            <w:right w:val="none" w:sz="0" w:space="0" w:color="auto"/>
          </w:divBdr>
        </w:div>
        <w:div w:id="231083981">
          <w:marLeft w:val="640"/>
          <w:marRight w:val="0"/>
          <w:marTop w:val="0"/>
          <w:marBottom w:val="0"/>
          <w:divBdr>
            <w:top w:val="none" w:sz="0" w:space="0" w:color="auto"/>
            <w:left w:val="none" w:sz="0" w:space="0" w:color="auto"/>
            <w:bottom w:val="none" w:sz="0" w:space="0" w:color="auto"/>
            <w:right w:val="none" w:sz="0" w:space="0" w:color="auto"/>
          </w:divBdr>
        </w:div>
        <w:div w:id="997808689">
          <w:marLeft w:val="640"/>
          <w:marRight w:val="0"/>
          <w:marTop w:val="0"/>
          <w:marBottom w:val="0"/>
          <w:divBdr>
            <w:top w:val="none" w:sz="0" w:space="0" w:color="auto"/>
            <w:left w:val="none" w:sz="0" w:space="0" w:color="auto"/>
            <w:bottom w:val="none" w:sz="0" w:space="0" w:color="auto"/>
            <w:right w:val="none" w:sz="0" w:space="0" w:color="auto"/>
          </w:divBdr>
        </w:div>
        <w:div w:id="538319512">
          <w:marLeft w:val="640"/>
          <w:marRight w:val="0"/>
          <w:marTop w:val="0"/>
          <w:marBottom w:val="0"/>
          <w:divBdr>
            <w:top w:val="none" w:sz="0" w:space="0" w:color="auto"/>
            <w:left w:val="none" w:sz="0" w:space="0" w:color="auto"/>
            <w:bottom w:val="none" w:sz="0" w:space="0" w:color="auto"/>
            <w:right w:val="none" w:sz="0" w:space="0" w:color="auto"/>
          </w:divBdr>
        </w:div>
        <w:div w:id="1219130020">
          <w:marLeft w:val="640"/>
          <w:marRight w:val="0"/>
          <w:marTop w:val="0"/>
          <w:marBottom w:val="0"/>
          <w:divBdr>
            <w:top w:val="none" w:sz="0" w:space="0" w:color="auto"/>
            <w:left w:val="none" w:sz="0" w:space="0" w:color="auto"/>
            <w:bottom w:val="none" w:sz="0" w:space="0" w:color="auto"/>
            <w:right w:val="none" w:sz="0" w:space="0" w:color="auto"/>
          </w:divBdr>
        </w:div>
        <w:div w:id="492338588">
          <w:marLeft w:val="640"/>
          <w:marRight w:val="0"/>
          <w:marTop w:val="0"/>
          <w:marBottom w:val="0"/>
          <w:divBdr>
            <w:top w:val="none" w:sz="0" w:space="0" w:color="auto"/>
            <w:left w:val="none" w:sz="0" w:space="0" w:color="auto"/>
            <w:bottom w:val="none" w:sz="0" w:space="0" w:color="auto"/>
            <w:right w:val="none" w:sz="0" w:space="0" w:color="auto"/>
          </w:divBdr>
        </w:div>
        <w:div w:id="1828521659">
          <w:marLeft w:val="640"/>
          <w:marRight w:val="0"/>
          <w:marTop w:val="0"/>
          <w:marBottom w:val="0"/>
          <w:divBdr>
            <w:top w:val="none" w:sz="0" w:space="0" w:color="auto"/>
            <w:left w:val="none" w:sz="0" w:space="0" w:color="auto"/>
            <w:bottom w:val="none" w:sz="0" w:space="0" w:color="auto"/>
            <w:right w:val="none" w:sz="0" w:space="0" w:color="auto"/>
          </w:divBdr>
        </w:div>
        <w:div w:id="773480528">
          <w:marLeft w:val="640"/>
          <w:marRight w:val="0"/>
          <w:marTop w:val="0"/>
          <w:marBottom w:val="0"/>
          <w:divBdr>
            <w:top w:val="none" w:sz="0" w:space="0" w:color="auto"/>
            <w:left w:val="none" w:sz="0" w:space="0" w:color="auto"/>
            <w:bottom w:val="none" w:sz="0" w:space="0" w:color="auto"/>
            <w:right w:val="none" w:sz="0" w:space="0" w:color="auto"/>
          </w:divBdr>
        </w:div>
        <w:div w:id="292447085">
          <w:marLeft w:val="640"/>
          <w:marRight w:val="0"/>
          <w:marTop w:val="0"/>
          <w:marBottom w:val="0"/>
          <w:divBdr>
            <w:top w:val="none" w:sz="0" w:space="0" w:color="auto"/>
            <w:left w:val="none" w:sz="0" w:space="0" w:color="auto"/>
            <w:bottom w:val="none" w:sz="0" w:space="0" w:color="auto"/>
            <w:right w:val="none" w:sz="0" w:space="0" w:color="auto"/>
          </w:divBdr>
        </w:div>
        <w:div w:id="1915122364">
          <w:marLeft w:val="640"/>
          <w:marRight w:val="0"/>
          <w:marTop w:val="0"/>
          <w:marBottom w:val="0"/>
          <w:divBdr>
            <w:top w:val="none" w:sz="0" w:space="0" w:color="auto"/>
            <w:left w:val="none" w:sz="0" w:space="0" w:color="auto"/>
            <w:bottom w:val="none" w:sz="0" w:space="0" w:color="auto"/>
            <w:right w:val="none" w:sz="0" w:space="0" w:color="auto"/>
          </w:divBdr>
        </w:div>
        <w:div w:id="1113281182">
          <w:marLeft w:val="640"/>
          <w:marRight w:val="0"/>
          <w:marTop w:val="0"/>
          <w:marBottom w:val="0"/>
          <w:divBdr>
            <w:top w:val="none" w:sz="0" w:space="0" w:color="auto"/>
            <w:left w:val="none" w:sz="0" w:space="0" w:color="auto"/>
            <w:bottom w:val="none" w:sz="0" w:space="0" w:color="auto"/>
            <w:right w:val="none" w:sz="0" w:space="0" w:color="auto"/>
          </w:divBdr>
        </w:div>
        <w:div w:id="268903031">
          <w:marLeft w:val="640"/>
          <w:marRight w:val="0"/>
          <w:marTop w:val="0"/>
          <w:marBottom w:val="0"/>
          <w:divBdr>
            <w:top w:val="none" w:sz="0" w:space="0" w:color="auto"/>
            <w:left w:val="none" w:sz="0" w:space="0" w:color="auto"/>
            <w:bottom w:val="none" w:sz="0" w:space="0" w:color="auto"/>
            <w:right w:val="none" w:sz="0" w:space="0" w:color="auto"/>
          </w:divBdr>
        </w:div>
        <w:div w:id="876964708">
          <w:marLeft w:val="640"/>
          <w:marRight w:val="0"/>
          <w:marTop w:val="0"/>
          <w:marBottom w:val="0"/>
          <w:divBdr>
            <w:top w:val="none" w:sz="0" w:space="0" w:color="auto"/>
            <w:left w:val="none" w:sz="0" w:space="0" w:color="auto"/>
            <w:bottom w:val="none" w:sz="0" w:space="0" w:color="auto"/>
            <w:right w:val="none" w:sz="0" w:space="0" w:color="auto"/>
          </w:divBdr>
        </w:div>
        <w:div w:id="1995255730">
          <w:marLeft w:val="640"/>
          <w:marRight w:val="0"/>
          <w:marTop w:val="0"/>
          <w:marBottom w:val="0"/>
          <w:divBdr>
            <w:top w:val="none" w:sz="0" w:space="0" w:color="auto"/>
            <w:left w:val="none" w:sz="0" w:space="0" w:color="auto"/>
            <w:bottom w:val="none" w:sz="0" w:space="0" w:color="auto"/>
            <w:right w:val="none" w:sz="0" w:space="0" w:color="auto"/>
          </w:divBdr>
        </w:div>
        <w:div w:id="1409233819">
          <w:marLeft w:val="640"/>
          <w:marRight w:val="0"/>
          <w:marTop w:val="0"/>
          <w:marBottom w:val="0"/>
          <w:divBdr>
            <w:top w:val="none" w:sz="0" w:space="0" w:color="auto"/>
            <w:left w:val="none" w:sz="0" w:space="0" w:color="auto"/>
            <w:bottom w:val="none" w:sz="0" w:space="0" w:color="auto"/>
            <w:right w:val="none" w:sz="0" w:space="0" w:color="auto"/>
          </w:divBdr>
        </w:div>
        <w:div w:id="1661498602">
          <w:marLeft w:val="640"/>
          <w:marRight w:val="0"/>
          <w:marTop w:val="0"/>
          <w:marBottom w:val="0"/>
          <w:divBdr>
            <w:top w:val="none" w:sz="0" w:space="0" w:color="auto"/>
            <w:left w:val="none" w:sz="0" w:space="0" w:color="auto"/>
            <w:bottom w:val="none" w:sz="0" w:space="0" w:color="auto"/>
            <w:right w:val="none" w:sz="0" w:space="0" w:color="auto"/>
          </w:divBdr>
        </w:div>
        <w:div w:id="1796945128">
          <w:marLeft w:val="640"/>
          <w:marRight w:val="0"/>
          <w:marTop w:val="0"/>
          <w:marBottom w:val="0"/>
          <w:divBdr>
            <w:top w:val="none" w:sz="0" w:space="0" w:color="auto"/>
            <w:left w:val="none" w:sz="0" w:space="0" w:color="auto"/>
            <w:bottom w:val="none" w:sz="0" w:space="0" w:color="auto"/>
            <w:right w:val="none" w:sz="0" w:space="0" w:color="auto"/>
          </w:divBdr>
        </w:div>
        <w:div w:id="939721301">
          <w:marLeft w:val="640"/>
          <w:marRight w:val="0"/>
          <w:marTop w:val="0"/>
          <w:marBottom w:val="0"/>
          <w:divBdr>
            <w:top w:val="none" w:sz="0" w:space="0" w:color="auto"/>
            <w:left w:val="none" w:sz="0" w:space="0" w:color="auto"/>
            <w:bottom w:val="none" w:sz="0" w:space="0" w:color="auto"/>
            <w:right w:val="none" w:sz="0" w:space="0" w:color="auto"/>
          </w:divBdr>
        </w:div>
        <w:div w:id="1984263547">
          <w:marLeft w:val="640"/>
          <w:marRight w:val="0"/>
          <w:marTop w:val="0"/>
          <w:marBottom w:val="0"/>
          <w:divBdr>
            <w:top w:val="none" w:sz="0" w:space="0" w:color="auto"/>
            <w:left w:val="none" w:sz="0" w:space="0" w:color="auto"/>
            <w:bottom w:val="none" w:sz="0" w:space="0" w:color="auto"/>
            <w:right w:val="none" w:sz="0" w:space="0" w:color="auto"/>
          </w:divBdr>
        </w:div>
        <w:div w:id="472648469">
          <w:marLeft w:val="640"/>
          <w:marRight w:val="0"/>
          <w:marTop w:val="0"/>
          <w:marBottom w:val="0"/>
          <w:divBdr>
            <w:top w:val="none" w:sz="0" w:space="0" w:color="auto"/>
            <w:left w:val="none" w:sz="0" w:space="0" w:color="auto"/>
            <w:bottom w:val="none" w:sz="0" w:space="0" w:color="auto"/>
            <w:right w:val="none" w:sz="0" w:space="0" w:color="auto"/>
          </w:divBdr>
        </w:div>
        <w:div w:id="932130894">
          <w:marLeft w:val="640"/>
          <w:marRight w:val="0"/>
          <w:marTop w:val="0"/>
          <w:marBottom w:val="0"/>
          <w:divBdr>
            <w:top w:val="none" w:sz="0" w:space="0" w:color="auto"/>
            <w:left w:val="none" w:sz="0" w:space="0" w:color="auto"/>
            <w:bottom w:val="none" w:sz="0" w:space="0" w:color="auto"/>
            <w:right w:val="none" w:sz="0" w:space="0" w:color="auto"/>
          </w:divBdr>
        </w:div>
        <w:div w:id="1053433563">
          <w:marLeft w:val="640"/>
          <w:marRight w:val="0"/>
          <w:marTop w:val="0"/>
          <w:marBottom w:val="0"/>
          <w:divBdr>
            <w:top w:val="none" w:sz="0" w:space="0" w:color="auto"/>
            <w:left w:val="none" w:sz="0" w:space="0" w:color="auto"/>
            <w:bottom w:val="none" w:sz="0" w:space="0" w:color="auto"/>
            <w:right w:val="none" w:sz="0" w:space="0" w:color="auto"/>
          </w:divBdr>
        </w:div>
        <w:div w:id="1133328939">
          <w:marLeft w:val="640"/>
          <w:marRight w:val="0"/>
          <w:marTop w:val="0"/>
          <w:marBottom w:val="0"/>
          <w:divBdr>
            <w:top w:val="none" w:sz="0" w:space="0" w:color="auto"/>
            <w:left w:val="none" w:sz="0" w:space="0" w:color="auto"/>
            <w:bottom w:val="none" w:sz="0" w:space="0" w:color="auto"/>
            <w:right w:val="none" w:sz="0" w:space="0" w:color="auto"/>
          </w:divBdr>
        </w:div>
        <w:div w:id="643202430">
          <w:marLeft w:val="640"/>
          <w:marRight w:val="0"/>
          <w:marTop w:val="0"/>
          <w:marBottom w:val="0"/>
          <w:divBdr>
            <w:top w:val="none" w:sz="0" w:space="0" w:color="auto"/>
            <w:left w:val="none" w:sz="0" w:space="0" w:color="auto"/>
            <w:bottom w:val="none" w:sz="0" w:space="0" w:color="auto"/>
            <w:right w:val="none" w:sz="0" w:space="0" w:color="auto"/>
          </w:divBdr>
        </w:div>
        <w:div w:id="1947348342">
          <w:marLeft w:val="640"/>
          <w:marRight w:val="0"/>
          <w:marTop w:val="0"/>
          <w:marBottom w:val="0"/>
          <w:divBdr>
            <w:top w:val="none" w:sz="0" w:space="0" w:color="auto"/>
            <w:left w:val="none" w:sz="0" w:space="0" w:color="auto"/>
            <w:bottom w:val="none" w:sz="0" w:space="0" w:color="auto"/>
            <w:right w:val="none" w:sz="0" w:space="0" w:color="auto"/>
          </w:divBdr>
        </w:div>
        <w:div w:id="804542824">
          <w:marLeft w:val="640"/>
          <w:marRight w:val="0"/>
          <w:marTop w:val="0"/>
          <w:marBottom w:val="0"/>
          <w:divBdr>
            <w:top w:val="none" w:sz="0" w:space="0" w:color="auto"/>
            <w:left w:val="none" w:sz="0" w:space="0" w:color="auto"/>
            <w:bottom w:val="none" w:sz="0" w:space="0" w:color="auto"/>
            <w:right w:val="none" w:sz="0" w:space="0" w:color="auto"/>
          </w:divBdr>
        </w:div>
        <w:div w:id="268120801">
          <w:marLeft w:val="640"/>
          <w:marRight w:val="0"/>
          <w:marTop w:val="0"/>
          <w:marBottom w:val="0"/>
          <w:divBdr>
            <w:top w:val="none" w:sz="0" w:space="0" w:color="auto"/>
            <w:left w:val="none" w:sz="0" w:space="0" w:color="auto"/>
            <w:bottom w:val="none" w:sz="0" w:space="0" w:color="auto"/>
            <w:right w:val="none" w:sz="0" w:space="0" w:color="auto"/>
          </w:divBdr>
        </w:div>
        <w:div w:id="192622890">
          <w:marLeft w:val="640"/>
          <w:marRight w:val="0"/>
          <w:marTop w:val="0"/>
          <w:marBottom w:val="0"/>
          <w:divBdr>
            <w:top w:val="none" w:sz="0" w:space="0" w:color="auto"/>
            <w:left w:val="none" w:sz="0" w:space="0" w:color="auto"/>
            <w:bottom w:val="none" w:sz="0" w:space="0" w:color="auto"/>
            <w:right w:val="none" w:sz="0" w:space="0" w:color="auto"/>
          </w:divBdr>
        </w:div>
        <w:div w:id="1070268866">
          <w:marLeft w:val="640"/>
          <w:marRight w:val="0"/>
          <w:marTop w:val="0"/>
          <w:marBottom w:val="0"/>
          <w:divBdr>
            <w:top w:val="none" w:sz="0" w:space="0" w:color="auto"/>
            <w:left w:val="none" w:sz="0" w:space="0" w:color="auto"/>
            <w:bottom w:val="none" w:sz="0" w:space="0" w:color="auto"/>
            <w:right w:val="none" w:sz="0" w:space="0" w:color="auto"/>
          </w:divBdr>
        </w:div>
        <w:div w:id="179052387">
          <w:marLeft w:val="640"/>
          <w:marRight w:val="0"/>
          <w:marTop w:val="0"/>
          <w:marBottom w:val="0"/>
          <w:divBdr>
            <w:top w:val="none" w:sz="0" w:space="0" w:color="auto"/>
            <w:left w:val="none" w:sz="0" w:space="0" w:color="auto"/>
            <w:bottom w:val="none" w:sz="0" w:space="0" w:color="auto"/>
            <w:right w:val="none" w:sz="0" w:space="0" w:color="auto"/>
          </w:divBdr>
        </w:div>
        <w:div w:id="871377876">
          <w:marLeft w:val="640"/>
          <w:marRight w:val="0"/>
          <w:marTop w:val="0"/>
          <w:marBottom w:val="0"/>
          <w:divBdr>
            <w:top w:val="none" w:sz="0" w:space="0" w:color="auto"/>
            <w:left w:val="none" w:sz="0" w:space="0" w:color="auto"/>
            <w:bottom w:val="none" w:sz="0" w:space="0" w:color="auto"/>
            <w:right w:val="none" w:sz="0" w:space="0" w:color="auto"/>
          </w:divBdr>
        </w:div>
        <w:div w:id="2010794167">
          <w:marLeft w:val="640"/>
          <w:marRight w:val="0"/>
          <w:marTop w:val="0"/>
          <w:marBottom w:val="0"/>
          <w:divBdr>
            <w:top w:val="none" w:sz="0" w:space="0" w:color="auto"/>
            <w:left w:val="none" w:sz="0" w:space="0" w:color="auto"/>
            <w:bottom w:val="none" w:sz="0" w:space="0" w:color="auto"/>
            <w:right w:val="none" w:sz="0" w:space="0" w:color="auto"/>
          </w:divBdr>
        </w:div>
        <w:div w:id="876740827">
          <w:marLeft w:val="640"/>
          <w:marRight w:val="0"/>
          <w:marTop w:val="0"/>
          <w:marBottom w:val="0"/>
          <w:divBdr>
            <w:top w:val="none" w:sz="0" w:space="0" w:color="auto"/>
            <w:left w:val="none" w:sz="0" w:space="0" w:color="auto"/>
            <w:bottom w:val="none" w:sz="0" w:space="0" w:color="auto"/>
            <w:right w:val="none" w:sz="0" w:space="0" w:color="auto"/>
          </w:divBdr>
        </w:div>
        <w:div w:id="1382289426">
          <w:marLeft w:val="640"/>
          <w:marRight w:val="0"/>
          <w:marTop w:val="0"/>
          <w:marBottom w:val="0"/>
          <w:divBdr>
            <w:top w:val="none" w:sz="0" w:space="0" w:color="auto"/>
            <w:left w:val="none" w:sz="0" w:space="0" w:color="auto"/>
            <w:bottom w:val="none" w:sz="0" w:space="0" w:color="auto"/>
            <w:right w:val="none" w:sz="0" w:space="0" w:color="auto"/>
          </w:divBdr>
        </w:div>
        <w:div w:id="266542865">
          <w:marLeft w:val="640"/>
          <w:marRight w:val="0"/>
          <w:marTop w:val="0"/>
          <w:marBottom w:val="0"/>
          <w:divBdr>
            <w:top w:val="none" w:sz="0" w:space="0" w:color="auto"/>
            <w:left w:val="none" w:sz="0" w:space="0" w:color="auto"/>
            <w:bottom w:val="none" w:sz="0" w:space="0" w:color="auto"/>
            <w:right w:val="none" w:sz="0" w:space="0" w:color="auto"/>
          </w:divBdr>
        </w:div>
        <w:div w:id="1598562577">
          <w:marLeft w:val="640"/>
          <w:marRight w:val="0"/>
          <w:marTop w:val="0"/>
          <w:marBottom w:val="0"/>
          <w:divBdr>
            <w:top w:val="none" w:sz="0" w:space="0" w:color="auto"/>
            <w:left w:val="none" w:sz="0" w:space="0" w:color="auto"/>
            <w:bottom w:val="none" w:sz="0" w:space="0" w:color="auto"/>
            <w:right w:val="none" w:sz="0" w:space="0" w:color="auto"/>
          </w:divBdr>
        </w:div>
        <w:div w:id="555360414">
          <w:marLeft w:val="640"/>
          <w:marRight w:val="0"/>
          <w:marTop w:val="0"/>
          <w:marBottom w:val="0"/>
          <w:divBdr>
            <w:top w:val="none" w:sz="0" w:space="0" w:color="auto"/>
            <w:left w:val="none" w:sz="0" w:space="0" w:color="auto"/>
            <w:bottom w:val="none" w:sz="0" w:space="0" w:color="auto"/>
            <w:right w:val="none" w:sz="0" w:space="0" w:color="auto"/>
          </w:divBdr>
        </w:div>
        <w:div w:id="1883592040">
          <w:marLeft w:val="640"/>
          <w:marRight w:val="0"/>
          <w:marTop w:val="0"/>
          <w:marBottom w:val="0"/>
          <w:divBdr>
            <w:top w:val="none" w:sz="0" w:space="0" w:color="auto"/>
            <w:left w:val="none" w:sz="0" w:space="0" w:color="auto"/>
            <w:bottom w:val="none" w:sz="0" w:space="0" w:color="auto"/>
            <w:right w:val="none" w:sz="0" w:space="0" w:color="auto"/>
          </w:divBdr>
        </w:div>
        <w:div w:id="291252014">
          <w:marLeft w:val="640"/>
          <w:marRight w:val="0"/>
          <w:marTop w:val="0"/>
          <w:marBottom w:val="0"/>
          <w:divBdr>
            <w:top w:val="none" w:sz="0" w:space="0" w:color="auto"/>
            <w:left w:val="none" w:sz="0" w:space="0" w:color="auto"/>
            <w:bottom w:val="none" w:sz="0" w:space="0" w:color="auto"/>
            <w:right w:val="none" w:sz="0" w:space="0" w:color="auto"/>
          </w:divBdr>
        </w:div>
        <w:div w:id="866454338">
          <w:marLeft w:val="640"/>
          <w:marRight w:val="0"/>
          <w:marTop w:val="0"/>
          <w:marBottom w:val="0"/>
          <w:divBdr>
            <w:top w:val="none" w:sz="0" w:space="0" w:color="auto"/>
            <w:left w:val="none" w:sz="0" w:space="0" w:color="auto"/>
            <w:bottom w:val="none" w:sz="0" w:space="0" w:color="auto"/>
            <w:right w:val="none" w:sz="0" w:space="0" w:color="auto"/>
          </w:divBdr>
        </w:div>
        <w:div w:id="13918898">
          <w:marLeft w:val="640"/>
          <w:marRight w:val="0"/>
          <w:marTop w:val="0"/>
          <w:marBottom w:val="0"/>
          <w:divBdr>
            <w:top w:val="none" w:sz="0" w:space="0" w:color="auto"/>
            <w:left w:val="none" w:sz="0" w:space="0" w:color="auto"/>
            <w:bottom w:val="none" w:sz="0" w:space="0" w:color="auto"/>
            <w:right w:val="none" w:sz="0" w:space="0" w:color="auto"/>
          </w:divBdr>
        </w:div>
        <w:div w:id="1771854774">
          <w:marLeft w:val="640"/>
          <w:marRight w:val="0"/>
          <w:marTop w:val="0"/>
          <w:marBottom w:val="0"/>
          <w:divBdr>
            <w:top w:val="none" w:sz="0" w:space="0" w:color="auto"/>
            <w:left w:val="none" w:sz="0" w:space="0" w:color="auto"/>
            <w:bottom w:val="none" w:sz="0" w:space="0" w:color="auto"/>
            <w:right w:val="none" w:sz="0" w:space="0" w:color="auto"/>
          </w:divBdr>
        </w:div>
        <w:div w:id="1731998761">
          <w:marLeft w:val="640"/>
          <w:marRight w:val="0"/>
          <w:marTop w:val="0"/>
          <w:marBottom w:val="0"/>
          <w:divBdr>
            <w:top w:val="none" w:sz="0" w:space="0" w:color="auto"/>
            <w:left w:val="none" w:sz="0" w:space="0" w:color="auto"/>
            <w:bottom w:val="none" w:sz="0" w:space="0" w:color="auto"/>
            <w:right w:val="none" w:sz="0" w:space="0" w:color="auto"/>
          </w:divBdr>
        </w:div>
        <w:div w:id="548689641">
          <w:marLeft w:val="640"/>
          <w:marRight w:val="0"/>
          <w:marTop w:val="0"/>
          <w:marBottom w:val="0"/>
          <w:divBdr>
            <w:top w:val="none" w:sz="0" w:space="0" w:color="auto"/>
            <w:left w:val="none" w:sz="0" w:space="0" w:color="auto"/>
            <w:bottom w:val="none" w:sz="0" w:space="0" w:color="auto"/>
            <w:right w:val="none" w:sz="0" w:space="0" w:color="auto"/>
          </w:divBdr>
        </w:div>
        <w:div w:id="1465930798">
          <w:marLeft w:val="640"/>
          <w:marRight w:val="0"/>
          <w:marTop w:val="0"/>
          <w:marBottom w:val="0"/>
          <w:divBdr>
            <w:top w:val="none" w:sz="0" w:space="0" w:color="auto"/>
            <w:left w:val="none" w:sz="0" w:space="0" w:color="auto"/>
            <w:bottom w:val="none" w:sz="0" w:space="0" w:color="auto"/>
            <w:right w:val="none" w:sz="0" w:space="0" w:color="auto"/>
          </w:divBdr>
        </w:div>
        <w:div w:id="67968424">
          <w:marLeft w:val="640"/>
          <w:marRight w:val="0"/>
          <w:marTop w:val="0"/>
          <w:marBottom w:val="0"/>
          <w:divBdr>
            <w:top w:val="none" w:sz="0" w:space="0" w:color="auto"/>
            <w:left w:val="none" w:sz="0" w:space="0" w:color="auto"/>
            <w:bottom w:val="none" w:sz="0" w:space="0" w:color="auto"/>
            <w:right w:val="none" w:sz="0" w:space="0" w:color="auto"/>
          </w:divBdr>
        </w:div>
        <w:div w:id="1366560336">
          <w:marLeft w:val="640"/>
          <w:marRight w:val="0"/>
          <w:marTop w:val="0"/>
          <w:marBottom w:val="0"/>
          <w:divBdr>
            <w:top w:val="none" w:sz="0" w:space="0" w:color="auto"/>
            <w:left w:val="none" w:sz="0" w:space="0" w:color="auto"/>
            <w:bottom w:val="none" w:sz="0" w:space="0" w:color="auto"/>
            <w:right w:val="none" w:sz="0" w:space="0" w:color="auto"/>
          </w:divBdr>
        </w:div>
        <w:div w:id="222260661">
          <w:marLeft w:val="640"/>
          <w:marRight w:val="0"/>
          <w:marTop w:val="0"/>
          <w:marBottom w:val="0"/>
          <w:divBdr>
            <w:top w:val="none" w:sz="0" w:space="0" w:color="auto"/>
            <w:left w:val="none" w:sz="0" w:space="0" w:color="auto"/>
            <w:bottom w:val="none" w:sz="0" w:space="0" w:color="auto"/>
            <w:right w:val="none" w:sz="0" w:space="0" w:color="auto"/>
          </w:divBdr>
        </w:div>
        <w:div w:id="1520657450">
          <w:marLeft w:val="640"/>
          <w:marRight w:val="0"/>
          <w:marTop w:val="0"/>
          <w:marBottom w:val="0"/>
          <w:divBdr>
            <w:top w:val="none" w:sz="0" w:space="0" w:color="auto"/>
            <w:left w:val="none" w:sz="0" w:space="0" w:color="auto"/>
            <w:bottom w:val="none" w:sz="0" w:space="0" w:color="auto"/>
            <w:right w:val="none" w:sz="0" w:space="0" w:color="auto"/>
          </w:divBdr>
        </w:div>
        <w:div w:id="1356346032">
          <w:marLeft w:val="640"/>
          <w:marRight w:val="0"/>
          <w:marTop w:val="0"/>
          <w:marBottom w:val="0"/>
          <w:divBdr>
            <w:top w:val="none" w:sz="0" w:space="0" w:color="auto"/>
            <w:left w:val="none" w:sz="0" w:space="0" w:color="auto"/>
            <w:bottom w:val="none" w:sz="0" w:space="0" w:color="auto"/>
            <w:right w:val="none" w:sz="0" w:space="0" w:color="auto"/>
          </w:divBdr>
        </w:div>
        <w:div w:id="375198379">
          <w:marLeft w:val="640"/>
          <w:marRight w:val="0"/>
          <w:marTop w:val="0"/>
          <w:marBottom w:val="0"/>
          <w:divBdr>
            <w:top w:val="none" w:sz="0" w:space="0" w:color="auto"/>
            <w:left w:val="none" w:sz="0" w:space="0" w:color="auto"/>
            <w:bottom w:val="none" w:sz="0" w:space="0" w:color="auto"/>
            <w:right w:val="none" w:sz="0" w:space="0" w:color="auto"/>
          </w:divBdr>
        </w:div>
        <w:div w:id="627663742">
          <w:marLeft w:val="640"/>
          <w:marRight w:val="0"/>
          <w:marTop w:val="0"/>
          <w:marBottom w:val="0"/>
          <w:divBdr>
            <w:top w:val="none" w:sz="0" w:space="0" w:color="auto"/>
            <w:left w:val="none" w:sz="0" w:space="0" w:color="auto"/>
            <w:bottom w:val="none" w:sz="0" w:space="0" w:color="auto"/>
            <w:right w:val="none" w:sz="0" w:space="0" w:color="auto"/>
          </w:divBdr>
        </w:div>
        <w:div w:id="1993168607">
          <w:marLeft w:val="640"/>
          <w:marRight w:val="0"/>
          <w:marTop w:val="0"/>
          <w:marBottom w:val="0"/>
          <w:divBdr>
            <w:top w:val="none" w:sz="0" w:space="0" w:color="auto"/>
            <w:left w:val="none" w:sz="0" w:space="0" w:color="auto"/>
            <w:bottom w:val="none" w:sz="0" w:space="0" w:color="auto"/>
            <w:right w:val="none" w:sz="0" w:space="0" w:color="auto"/>
          </w:divBdr>
        </w:div>
        <w:div w:id="1205673785">
          <w:marLeft w:val="640"/>
          <w:marRight w:val="0"/>
          <w:marTop w:val="0"/>
          <w:marBottom w:val="0"/>
          <w:divBdr>
            <w:top w:val="none" w:sz="0" w:space="0" w:color="auto"/>
            <w:left w:val="none" w:sz="0" w:space="0" w:color="auto"/>
            <w:bottom w:val="none" w:sz="0" w:space="0" w:color="auto"/>
            <w:right w:val="none" w:sz="0" w:space="0" w:color="auto"/>
          </w:divBdr>
        </w:div>
        <w:div w:id="1763794916">
          <w:marLeft w:val="640"/>
          <w:marRight w:val="0"/>
          <w:marTop w:val="0"/>
          <w:marBottom w:val="0"/>
          <w:divBdr>
            <w:top w:val="none" w:sz="0" w:space="0" w:color="auto"/>
            <w:left w:val="none" w:sz="0" w:space="0" w:color="auto"/>
            <w:bottom w:val="none" w:sz="0" w:space="0" w:color="auto"/>
            <w:right w:val="none" w:sz="0" w:space="0" w:color="auto"/>
          </w:divBdr>
        </w:div>
        <w:div w:id="1435318154">
          <w:marLeft w:val="640"/>
          <w:marRight w:val="0"/>
          <w:marTop w:val="0"/>
          <w:marBottom w:val="0"/>
          <w:divBdr>
            <w:top w:val="none" w:sz="0" w:space="0" w:color="auto"/>
            <w:left w:val="none" w:sz="0" w:space="0" w:color="auto"/>
            <w:bottom w:val="none" w:sz="0" w:space="0" w:color="auto"/>
            <w:right w:val="none" w:sz="0" w:space="0" w:color="auto"/>
          </w:divBdr>
        </w:div>
        <w:div w:id="1016729001">
          <w:marLeft w:val="640"/>
          <w:marRight w:val="0"/>
          <w:marTop w:val="0"/>
          <w:marBottom w:val="0"/>
          <w:divBdr>
            <w:top w:val="none" w:sz="0" w:space="0" w:color="auto"/>
            <w:left w:val="none" w:sz="0" w:space="0" w:color="auto"/>
            <w:bottom w:val="none" w:sz="0" w:space="0" w:color="auto"/>
            <w:right w:val="none" w:sz="0" w:space="0" w:color="auto"/>
          </w:divBdr>
        </w:div>
        <w:div w:id="134176874">
          <w:marLeft w:val="640"/>
          <w:marRight w:val="0"/>
          <w:marTop w:val="0"/>
          <w:marBottom w:val="0"/>
          <w:divBdr>
            <w:top w:val="none" w:sz="0" w:space="0" w:color="auto"/>
            <w:left w:val="none" w:sz="0" w:space="0" w:color="auto"/>
            <w:bottom w:val="none" w:sz="0" w:space="0" w:color="auto"/>
            <w:right w:val="none" w:sz="0" w:space="0" w:color="auto"/>
          </w:divBdr>
        </w:div>
        <w:div w:id="1848589895">
          <w:marLeft w:val="640"/>
          <w:marRight w:val="0"/>
          <w:marTop w:val="0"/>
          <w:marBottom w:val="0"/>
          <w:divBdr>
            <w:top w:val="none" w:sz="0" w:space="0" w:color="auto"/>
            <w:left w:val="none" w:sz="0" w:space="0" w:color="auto"/>
            <w:bottom w:val="none" w:sz="0" w:space="0" w:color="auto"/>
            <w:right w:val="none" w:sz="0" w:space="0" w:color="auto"/>
          </w:divBdr>
        </w:div>
        <w:div w:id="1148740280">
          <w:marLeft w:val="640"/>
          <w:marRight w:val="0"/>
          <w:marTop w:val="0"/>
          <w:marBottom w:val="0"/>
          <w:divBdr>
            <w:top w:val="none" w:sz="0" w:space="0" w:color="auto"/>
            <w:left w:val="none" w:sz="0" w:space="0" w:color="auto"/>
            <w:bottom w:val="none" w:sz="0" w:space="0" w:color="auto"/>
            <w:right w:val="none" w:sz="0" w:space="0" w:color="auto"/>
          </w:divBdr>
        </w:div>
        <w:div w:id="1672873299">
          <w:marLeft w:val="640"/>
          <w:marRight w:val="0"/>
          <w:marTop w:val="0"/>
          <w:marBottom w:val="0"/>
          <w:divBdr>
            <w:top w:val="none" w:sz="0" w:space="0" w:color="auto"/>
            <w:left w:val="none" w:sz="0" w:space="0" w:color="auto"/>
            <w:bottom w:val="none" w:sz="0" w:space="0" w:color="auto"/>
            <w:right w:val="none" w:sz="0" w:space="0" w:color="auto"/>
          </w:divBdr>
        </w:div>
        <w:div w:id="1558854784">
          <w:marLeft w:val="640"/>
          <w:marRight w:val="0"/>
          <w:marTop w:val="0"/>
          <w:marBottom w:val="0"/>
          <w:divBdr>
            <w:top w:val="none" w:sz="0" w:space="0" w:color="auto"/>
            <w:left w:val="none" w:sz="0" w:space="0" w:color="auto"/>
            <w:bottom w:val="none" w:sz="0" w:space="0" w:color="auto"/>
            <w:right w:val="none" w:sz="0" w:space="0" w:color="auto"/>
          </w:divBdr>
        </w:div>
        <w:div w:id="259993866">
          <w:marLeft w:val="640"/>
          <w:marRight w:val="0"/>
          <w:marTop w:val="0"/>
          <w:marBottom w:val="0"/>
          <w:divBdr>
            <w:top w:val="none" w:sz="0" w:space="0" w:color="auto"/>
            <w:left w:val="none" w:sz="0" w:space="0" w:color="auto"/>
            <w:bottom w:val="none" w:sz="0" w:space="0" w:color="auto"/>
            <w:right w:val="none" w:sz="0" w:space="0" w:color="auto"/>
          </w:divBdr>
        </w:div>
        <w:div w:id="1383946257">
          <w:marLeft w:val="640"/>
          <w:marRight w:val="0"/>
          <w:marTop w:val="0"/>
          <w:marBottom w:val="0"/>
          <w:divBdr>
            <w:top w:val="none" w:sz="0" w:space="0" w:color="auto"/>
            <w:left w:val="none" w:sz="0" w:space="0" w:color="auto"/>
            <w:bottom w:val="none" w:sz="0" w:space="0" w:color="auto"/>
            <w:right w:val="none" w:sz="0" w:space="0" w:color="auto"/>
          </w:divBdr>
        </w:div>
        <w:div w:id="434904679">
          <w:marLeft w:val="640"/>
          <w:marRight w:val="0"/>
          <w:marTop w:val="0"/>
          <w:marBottom w:val="0"/>
          <w:divBdr>
            <w:top w:val="none" w:sz="0" w:space="0" w:color="auto"/>
            <w:left w:val="none" w:sz="0" w:space="0" w:color="auto"/>
            <w:bottom w:val="none" w:sz="0" w:space="0" w:color="auto"/>
            <w:right w:val="none" w:sz="0" w:space="0" w:color="auto"/>
          </w:divBdr>
        </w:div>
        <w:div w:id="1897736656">
          <w:marLeft w:val="640"/>
          <w:marRight w:val="0"/>
          <w:marTop w:val="0"/>
          <w:marBottom w:val="0"/>
          <w:divBdr>
            <w:top w:val="none" w:sz="0" w:space="0" w:color="auto"/>
            <w:left w:val="none" w:sz="0" w:space="0" w:color="auto"/>
            <w:bottom w:val="none" w:sz="0" w:space="0" w:color="auto"/>
            <w:right w:val="none" w:sz="0" w:space="0" w:color="auto"/>
          </w:divBdr>
        </w:div>
        <w:div w:id="711617332">
          <w:marLeft w:val="640"/>
          <w:marRight w:val="0"/>
          <w:marTop w:val="0"/>
          <w:marBottom w:val="0"/>
          <w:divBdr>
            <w:top w:val="none" w:sz="0" w:space="0" w:color="auto"/>
            <w:left w:val="none" w:sz="0" w:space="0" w:color="auto"/>
            <w:bottom w:val="none" w:sz="0" w:space="0" w:color="auto"/>
            <w:right w:val="none" w:sz="0" w:space="0" w:color="auto"/>
          </w:divBdr>
        </w:div>
        <w:div w:id="1175804529">
          <w:marLeft w:val="640"/>
          <w:marRight w:val="0"/>
          <w:marTop w:val="0"/>
          <w:marBottom w:val="0"/>
          <w:divBdr>
            <w:top w:val="none" w:sz="0" w:space="0" w:color="auto"/>
            <w:left w:val="none" w:sz="0" w:space="0" w:color="auto"/>
            <w:bottom w:val="none" w:sz="0" w:space="0" w:color="auto"/>
            <w:right w:val="none" w:sz="0" w:space="0" w:color="auto"/>
          </w:divBdr>
        </w:div>
        <w:div w:id="946278565">
          <w:marLeft w:val="640"/>
          <w:marRight w:val="0"/>
          <w:marTop w:val="0"/>
          <w:marBottom w:val="0"/>
          <w:divBdr>
            <w:top w:val="none" w:sz="0" w:space="0" w:color="auto"/>
            <w:left w:val="none" w:sz="0" w:space="0" w:color="auto"/>
            <w:bottom w:val="none" w:sz="0" w:space="0" w:color="auto"/>
            <w:right w:val="none" w:sz="0" w:space="0" w:color="auto"/>
          </w:divBdr>
        </w:div>
        <w:div w:id="252445945">
          <w:marLeft w:val="640"/>
          <w:marRight w:val="0"/>
          <w:marTop w:val="0"/>
          <w:marBottom w:val="0"/>
          <w:divBdr>
            <w:top w:val="none" w:sz="0" w:space="0" w:color="auto"/>
            <w:left w:val="none" w:sz="0" w:space="0" w:color="auto"/>
            <w:bottom w:val="none" w:sz="0" w:space="0" w:color="auto"/>
            <w:right w:val="none" w:sz="0" w:space="0" w:color="auto"/>
          </w:divBdr>
        </w:div>
        <w:div w:id="1257790110">
          <w:marLeft w:val="640"/>
          <w:marRight w:val="0"/>
          <w:marTop w:val="0"/>
          <w:marBottom w:val="0"/>
          <w:divBdr>
            <w:top w:val="none" w:sz="0" w:space="0" w:color="auto"/>
            <w:left w:val="none" w:sz="0" w:space="0" w:color="auto"/>
            <w:bottom w:val="none" w:sz="0" w:space="0" w:color="auto"/>
            <w:right w:val="none" w:sz="0" w:space="0" w:color="auto"/>
          </w:divBdr>
        </w:div>
        <w:div w:id="199974977">
          <w:marLeft w:val="640"/>
          <w:marRight w:val="0"/>
          <w:marTop w:val="0"/>
          <w:marBottom w:val="0"/>
          <w:divBdr>
            <w:top w:val="none" w:sz="0" w:space="0" w:color="auto"/>
            <w:left w:val="none" w:sz="0" w:space="0" w:color="auto"/>
            <w:bottom w:val="none" w:sz="0" w:space="0" w:color="auto"/>
            <w:right w:val="none" w:sz="0" w:space="0" w:color="auto"/>
          </w:divBdr>
        </w:div>
        <w:div w:id="898827747">
          <w:marLeft w:val="640"/>
          <w:marRight w:val="0"/>
          <w:marTop w:val="0"/>
          <w:marBottom w:val="0"/>
          <w:divBdr>
            <w:top w:val="none" w:sz="0" w:space="0" w:color="auto"/>
            <w:left w:val="none" w:sz="0" w:space="0" w:color="auto"/>
            <w:bottom w:val="none" w:sz="0" w:space="0" w:color="auto"/>
            <w:right w:val="none" w:sz="0" w:space="0" w:color="auto"/>
          </w:divBdr>
        </w:div>
        <w:div w:id="1695225767">
          <w:marLeft w:val="640"/>
          <w:marRight w:val="0"/>
          <w:marTop w:val="0"/>
          <w:marBottom w:val="0"/>
          <w:divBdr>
            <w:top w:val="none" w:sz="0" w:space="0" w:color="auto"/>
            <w:left w:val="none" w:sz="0" w:space="0" w:color="auto"/>
            <w:bottom w:val="none" w:sz="0" w:space="0" w:color="auto"/>
            <w:right w:val="none" w:sz="0" w:space="0" w:color="auto"/>
          </w:divBdr>
        </w:div>
        <w:div w:id="1638217072">
          <w:marLeft w:val="640"/>
          <w:marRight w:val="0"/>
          <w:marTop w:val="0"/>
          <w:marBottom w:val="0"/>
          <w:divBdr>
            <w:top w:val="none" w:sz="0" w:space="0" w:color="auto"/>
            <w:left w:val="none" w:sz="0" w:space="0" w:color="auto"/>
            <w:bottom w:val="none" w:sz="0" w:space="0" w:color="auto"/>
            <w:right w:val="none" w:sz="0" w:space="0" w:color="auto"/>
          </w:divBdr>
        </w:div>
        <w:div w:id="466238527">
          <w:marLeft w:val="640"/>
          <w:marRight w:val="0"/>
          <w:marTop w:val="0"/>
          <w:marBottom w:val="0"/>
          <w:divBdr>
            <w:top w:val="none" w:sz="0" w:space="0" w:color="auto"/>
            <w:left w:val="none" w:sz="0" w:space="0" w:color="auto"/>
            <w:bottom w:val="none" w:sz="0" w:space="0" w:color="auto"/>
            <w:right w:val="none" w:sz="0" w:space="0" w:color="auto"/>
          </w:divBdr>
        </w:div>
        <w:div w:id="1421680988">
          <w:marLeft w:val="640"/>
          <w:marRight w:val="0"/>
          <w:marTop w:val="0"/>
          <w:marBottom w:val="0"/>
          <w:divBdr>
            <w:top w:val="none" w:sz="0" w:space="0" w:color="auto"/>
            <w:left w:val="none" w:sz="0" w:space="0" w:color="auto"/>
            <w:bottom w:val="none" w:sz="0" w:space="0" w:color="auto"/>
            <w:right w:val="none" w:sz="0" w:space="0" w:color="auto"/>
          </w:divBdr>
        </w:div>
        <w:div w:id="1271207234">
          <w:marLeft w:val="640"/>
          <w:marRight w:val="0"/>
          <w:marTop w:val="0"/>
          <w:marBottom w:val="0"/>
          <w:divBdr>
            <w:top w:val="none" w:sz="0" w:space="0" w:color="auto"/>
            <w:left w:val="none" w:sz="0" w:space="0" w:color="auto"/>
            <w:bottom w:val="none" w:sz="0" w:space="0" w:color="auto"/>
            <w:right w:val="none" w:sz="0" w:space="0" w:color="auto"/>
          </w:divBdr>
        </w:div>
        <w:div w:id="508059959">
          <w:marLeft w:val="640"/>
          <w:marRight w:val="0"/>
          <w:marTop w:val="0"/>
          <w:marBottom w:val="0"/>
          <w:divBdr>
            <w:top w:val="none" w:sz="0" w:space="0" w:color="auto"/>
            <w:left w:val="none" w:sz="0" w:space="0" w:color="auto"/>
            <w:bottom w:val="none" w:sz="0" w:space="0" w:color="auto"/>
            <w:right w:val="none" w:sz="0" w:space="0" w:color="auto"/>
          </w:divBdr>
        </w:div>
        <w:div w:id="380978500">
          <w:marLeft w:val="640"/>
          <w:marRight w:val="0"/>
          <w:marTop w:val="0"/>
          <w:marBottom w:val="0"/>
          <w:divBdr>
            <w:top w:val="none" w:sz="0" w:space="0" w:color="auto"/>
            <w:left w:val="none" w:sz="0" w:space="0" w:color="auto"/>
            <w:bottom w:val="none" w:sz="0" w:space="0" w:color="auto"/>
            <w:right w:val="none" w:sz="0" w:space="0" w:color="auto"/>
          </w:divBdr>
        </w:div>
        <w:div w:id="1607616563">
          <w:marLeft w:val="640"/>
          <w:marRight w:val="0"/>
          <w:marTop w:val="0"/>
          <w:marBottom w:val="0"/>
          <w:divBdr>
            <w:top w:val="none" w:sz="0" w:space="0" w:color="auto"/>
            <w:left w:val="none" w:sz="0" w:space="0" w:color="auto"/>
            <w:bottom w:val="none" w:sz="0" w:space="0" w:color="auto"/>
            <w:right w:val="none" w:sz="0" w:space="0" w:color="auto"/>
          </w:divBdr>
        </w:div>
        <w:div w:id="1633704228">
          <w:marLeft w:val="640"/>
          <w:marRight w:val="0"/>
          <w:marTop w:val="0"/>
          <w:marBottom w:val="0"/>
          <w:divBdr>
            <w:top w:val="none" w:sz="0" w:space="0" w:color="auto"/>
            <w:left w:val="none" w:sz="0" w:space="0" w:color="auto"/>
            <w:bottom w:val="none" w:sz="0" w:space="0" w:color="auto"/>
            <w:right w:val="none" w:sz="0" w:space="0" w:color="auto"/>
          </w:divBdr>
        </w:div>
        <w:div w:id="1594893355">
          <w:marLeft w:val="640"/>
          <w:marRight w:val="0"/>
          <w:marTop w:val="0"/>
          <w:marBottom w:val="0"/>
          <w:divBdr>
            <w:top w:val="none" w:sz="0" w:space="0" w:color="auto"/>
            <w:left w:val="none" w:sz="0" w:space="0" w:color="auto"/>
            <w:bottom w:val="none" w:sz="0" w:space="0" w:color="auto"/>
            <w:right w:val="none" w:sz="0" w:space="0" w:color="auto"/>
          </w:divBdr>
        </w:div>
        <w:div w:id="437681314">
          <w:marLeft w:val="640"/>
          <w:marRight w:val="0"/>
          <w:marTop w:val="0"/>
          <w:marBottom w:val="0"/>
          <w:divBdr>
            <w:top w:val="none" w:sz="0" w:space="0" w:color="auto"/>
            <w:left w:val="none" w:sz="0" w:space="0" w:color="auto"/>
            <w:bottom w:val="none" w:sz="0" w:space="0" w:color="auto"/>
            <w:right w:val="none" w:sz="0" w:space="0" w:color="auto"/>
          </w:divBdr>
        </w:div>
        <w:div w:id="124127463">
          <w:marLeft w:val="640"/>
          <w:marRight w:val="0"/>
          <w:marTop w:val="0"/>
          <w:marBottom w:val="0"/>
          <w:divBdr>
            <w:top w:val="none" w:sz="0" w:space="0" w:color="auto"/>
            <w:left w:val="none" w:sz="0" w:space="0" w:color="auto"/>
            <w:bottom w:val="none" w:sz="0" w:space="0" w:color="auto"/>
            <w:right w:val="none" w:sz="0" w:space="0" w:color="auto"/>
          </w:divBdr>
        </w:div>
        <w:div w:id="74211771">
          <w:marLeft w:val="640"/>
          <w:marRight w:val="0"/>
          <w:marTop w:val="0"/>
          <w:marBottom w:val="0"/>
          <w:divBdr>
            <w:top w:val="none" w:sz="0" w:space="0" w:color="auto"/>
            <w:left w:val="none" w:sz="0" w:space="0" w:color="auto"/>
            <w:bottom w:val="none" w:sz="0" w:space="0" w:color="auto"/>
            <w:right w:val="none" w:sz="0" w:space="0" w:color="auto"/>
          </w:divBdr>
        </w:div>
        <w:div w:id="2038047477">
          <w:marLeft w:val="640"/>
          <w:marRight w:val="0"/>
          <w:marTop w:val="0"/>
          <w:marBottom w:val="0"/>
          <w:divBdr>
            <w:top w:val="none" w:sz="0" w:space="0" w:color="auto"/>
            <w:left w:val="none" w:sz="0" w:space="0" w:color="auto"/>
            <w:bottom w:val="none" w:sz="0" w:space="0" w:color="auto"/>
            <w:right w:val="none" w:sz="0" w:space="0" w:color="auto"/>
          </w:divBdr>
        </w:div>
        <w:div w:id="466944773">
          <w:marLeft w:val="640"/>
          <w:marRight w:val="0"/>
          <w:marTop w:val="0"/>
          <w:marBottom w:val="0"/>
          <w:divBdr>
            <w:top w:val="none" w:sz="0" w:space="0" w:color="auto"/>
            <w:left w:val="none" w:sz="0" w:space="0" w:color="auto"/>
            <w:bottom w:val="none" w:sz="0" w:space="0" w:color="auto"/>
            <w:right w:val="none" w:sz="0" w:space="0" w:color="auto"/>
          </w:divBdr>
        </w:div>
        <w:div w:id="1344240893">
          <w:marLeft w:val="640"/>
          <w:marRight w:val="0"/>
          <w:marTop w:val="0"/>
          <w:marBottom w:val="0"/>
          <w:divBdr>
            <w:top w:val="none" w:sz="0" w:space="0" w:color="auto"/>
            <w:left w:val="none" w:sz="0" w:space="0" w:color="auto"/>
            <w:bottom w:val="none" w:sz="0" w:space="0" w:color="auto"/>
            <w:right w:val="none" w:sz="0" w:space="0" w:color="auto"/>
          </w:divBdr>
        </w:div>
        <w:div w:id="751974949">
          <w:marLeft w:val="640"/>
          <w:marRight w:val="0"/>
          <w:marTop w:val="0"/>
          <w:marBottom w:val="0"/>
          <w:divBdr>
            <w:top w:val="none" w:sz="0" w:space="0" w:color="auto"/>
            <w:left w:val="none" w:sz="0" w:space="0" w:color="auto"/>
            <w:bottom w:val="none" w:sz="0" w:space="0" w:color="auto"/>
            <w:right w:val="none" w:sz="0" w:space="0" w:color="auto"/>
          </w:divBdr>
        </w:div>
        <w:div w:id="635062842">
          <w:marLeft w:val="640"/>
          <w:marRight w:val="0"/>
          <w:marTop w:val="0"/>
          <w:marBottom w:val="0"/>
          <w:divBdr>
            <w:top w:val="none" w:sz="0" w:space="0" w:color="auto"/>
            <w:left w:val="none" w:sz="0" w:space="0" w:color="auto"/>
            <w:bottom w:val="none" w:sz="0" w:space="0" w:color="auto"/>
            <w:right w:val="none" w:sz="0" w:space="0" w:color="auto"/>
          </w:divBdr>
        </w:div>
        <w:div w:id="988436477">
          <w:marLeft w:val="640"/>
          <w:marRight w:val="0"/>
          <w:marTop w:val="0"/>
          <w:marBottom w:val="0"/>
          <w:divBdr>
            <w:top w:val="none" w:sz="0" w:space="0" w:color="auto"/>
            <w:left w:val="none" w:sz="0" w:space="0" w:color="auto"/>
            <w:bottom w:val="none" w:sz="0" w:space="0" w:color="auto"/>
            <w:right w:val="none" w:sz="0" w:space="0" w:color="auto"/>
          </w:divBdr>
        </w:div>
        <w:div w:id="978000655">
          <w:marLeft w:val="640"/>
          <w:marRight w:val="0"/>
          <w:marTop w:val="0"/>
          <w:marBottom w:val="0"/>
          <w:divBdr>
            <w:top w:val="none" w:sz="0" w:space="0" w:color="auto"/>
            <w:left w:val="none" w:sz="0" w:space="0" w:color="auto"/>
            <w:bottom w:val="none" w:sz="0" w:space="0" w:color="auto"/>
            <w:right w:val="none" w:sz="0" w:space="0" w:color="auto"/>
          </w:divBdr>
        </w:div>
        <w:div w:id="766772088">
          <w:marLeft w:val="640"/>
          <w:marRight w:val="0"/>
          <w:marTop w:val="0"/>
          <w:marBottom w:val="0"/>
          <w:divBdr>
            <w:top w:val="none" w:sz="0" w:space="0" w:color="auto"/>
            <w:left w:val="none" w:sz="0" w:space="0" w:color="auto"/>
            <w:bottom w:val="none" w:sz="0" w:space="0" w:color="auto"/>
            <w:right w:val="none" w:sz="0" w:space="0" w:color="auto"/>
          </w:divBdr>
        </w:div>
        <w:div w:id="653721844">
          <w:marLeft w:val="640"/>
          <w:marRight w:val="0"/>
          <w:marTop w:val="0"/>
          <w:marBottom w:val="0"/>
          <w:divBdr>
            <w:top w:val="none" w:sz="0" w:space="0" w:color="auto"/>
            <w:left w:val="none" w:sz="0" w:space="0" w:color="auto"/>
            <w:bottom w:val="none" w:sz="0" w:space="0" w:color="auto"/>
            <w:right w:val="none" w:sz="0" w:space="0" w:color="auto"/>
          </w:divBdr>
        </w:div>
        <w:div w:id="271136940">
          <w:marLeft w:val="640"/>
          <w:marRight w:val="0"/>
          <w:marTop w:val="0"/>
          <w:marBottom w:val="0"/>
          <w:divBdr>
            <w:top w:val="none" w:sz="0" w:space="0" w:color="auto"/>
            <w:left w:val="none" w:sz="0" w:space="0" w:color="auto"/>
            <w:bottom w:val="none" w:sz="0" w:space="0" w:color="auto"/>
            <w:right w:val="none" w:sz="0" w:space="0" w:color="auto"/>
          </w:divBdr>
        </w:div>
        <w:div w:id="624577108">
          <w:marLeft w:val="640"/>
          <w:marRight w:val="0"/>
          <w:marTop w:val="0"/>
          <w:marBottom w:val="0"/>
          <w:divBdr>
            <w:top w:val="none" w:sz="0" w:space="0" w:color="auto"/>
            <w:left w:val="none" w:sz="0" w:space="0" w:color="auto"/>
            <w:bottom w:val="none" w:sz="0" w:space="0" w:color="auto"/>
            <w:right w:val="none" w:sz="0" w:space="0" w:color="auto"/>
          </w:divBdr>
        </w:div>
        <w:div w:id="589314160">
          <w:marLeft w:val="640"/>
          <w:marRight w:val="0"/>
          <w:marTop w:val="0"/>
          <w:marBottom w:val="0"/>
          <w:divBdr>
            <w:top w:val="none" w:sz="0" w:space="0" w:color="auto"/>
            <w:left w:val="none" w:sz="0" w:space="0" w:color="auto"/>
            <w:bottom w:val="none" w:sz="0" w:space="0" w:color="auto"/>
            <w:right w:val="none" w:sz="0" w:space="0" w:color="auto"/>
          </w:divBdr>
        </w:div>
      </w:divsChild>
    </w:div>
    <w:div w:id="1220358753">
      <w:bodyDiv w:val="1"/>
      <w:marLeft w:val="0"/>
      <w:marRight w:val="0"/>
      <w:marTop w:val="0"/>
      <w:marBottom w:val="0"/>
      <w:divBdr>
        <w:top w:val="none" w:sz="0" w:space="0" w:color="auto"/>
        <w:left w:val="none" w:sz="0" w:space="0" w:color="auto"/>
        <w:bottom w:val="none" w:sz="0" w:space="0" w:color="auto"/>
        <w:right w:val="none" w:sz="0" w:space="0" w:color="auto"/>
      </w:divBdr>
      <w:divsChild>
        <w:div w:id="1078357414">
          <w:marLeft w:val="640"/>
          <w:marRight w:val="0"/>
          <w:marTop w:val="0"/>
          <w:marBottom w:val="0"/>
          <w:divBdr>
            <w:top w:val="none" w:sz="0" w:space="0" w:color="auto"/>
            <w:left w:val="none" w:sz="0" w:space="0" w:color="auto"/>
            <w:bottom w:val="none" w:sz="0" w:space="0" w:color="auto"/>
            <w:right w:val="none" w:sz="0" w:space="0" w:color="auto"/>
          </w:divBdr>
        </w:div>
        <w:div w:id="787817658">
          <w:marLeft w:val="640"/>
          <w:marRight w:val="0"/>
          <w:marTop w:val="0"/>
          <w:marBottom w:val="0"/>
          <w:divBdr>
            <w:top w:val="none" w:sz="0" w:space="0" w:color="auto"/>
            <w:left w:val="none" w:sz="0" w:space="0" w:color="auto"/>
            <w:bottom w:val="none" w:sz="0" w:space="0" w:color="auto"/>
            <w:right w:val="none" w:sz="0" w:space="0" w:color="auto"/>
          </w:divBdr>
        </w:div>
        <w:div w:id="2019698686">
          <w:marLeft w:val="640"/>
          <w:marRight w:val="0"/>
          <w:marTop w:val="0"/>
          <w:marBottom w:val="0"/>
          <w:divBdr>
            <w:top w:val="none" w:sz="0" w:space="0" w:color="auto"/>
            <w:left w:val="none" w:sz="0" w:space="0" w:color="auto"/>
            <w:bottom w:val="none" w:sz="0" w:space="0" w:color="auto"/>
            <w:right w:val="none" w:sz="0" w:space="0" w:color="auto"/>
          </w:divBdr>
        </w:div>
        <w:div w:id="1583098730">
          <w:marLeft w:val="640"/>
          <w:marRight w:val="0"/>
          <w:marTop w:val="0"/>
          <w:marBottom w:val="0"/>
          <w:divBdr>
            <w:top w:val="none" w:sz="0" w:space="0" w:color="auto"/>
            <w:left w:val="none" w:sz="0" w:space="0" w:color="auto"/>
            <w:bottom w:val="none" w:sz="0" w:space="0" w:color="auto"/>
            <w:right w:val="none" w:sz="0" w:space="0" w:color="auto"/>
          </w:divBdr>
        </w:div>
        <w:div w:id="484518679">
          <w:marLeft w:val="640"/>
          <w:marRight w:val="0"/>
          <w:marTop w:val="0"/>
          <w:marBottom w:val="0"/>
          <w:divBdr>
            <w:top w:val="none" w:sz="0" w:space="0" w:color="auto"/>
            <w:left w:val="none" w:sz="0" w:space="0" w:color="auto"/>
            <w:bottom w:val="none" w:sz="0" w:space="0" w:color="auto"/>
            <w:right w:val="none" w:sz="0" w:space="0" w:color="auto"/>
          </w:divBdr>
        </w:div>
        <w:div w:id="801727244">
          <w:marLeft w:val="640"/>
          <w:marRight w:val="0"/>
          <w:marTop w:val="0"/>
          <w:marBottom w:val="0"/>
          <w:divBdr>
            <w:top w:val="none" w:sz="0" w:space="0" w:color="auto"/>
            <w:left w:val="none" w:sz="0" w:space="0" w:color="auto"/>
            <w:bottom w:val="none" w:sz="0" w:space="0" w:color="auto"/>
            <w:right w:val="none" w:sz="0" w:space="0" w:color="auto"/>
          </w:divBdr>
        </w:div>
        <w:div w:id="1833711865">
          <w:marLeft w:val="640"/>
          <w:marRight w:val="0"/>
          <w:marTop w:val="0"/>
          <w:marBottom w:val="0"/>
          <w:divBdr>
            <w:top w:val="none" w:sz="0" w:space="0" w:color="auto"/>
            <w:left w:val="none" w:sz="0" w:space="0" w:color="auto"/>
            <w:bottom w:val="none" w:sz="0" w:space="0" w:color="auto"/>
            <w:right w:val="none" w:sz="0" w:space="0" w:color="auto"/>
          </w:divBdr>
        </w:div>
        <w:div w:id="1033456924">
          <w:marLeft w:val="640"/>
          <w:marRight w:val="0"/>
          <w:marTop w:val="0"/>
          <w:marBottom w:val="0"/>
          <w:divBdr>
            <w:top w:val="none" w:sz="0" w:space="0" w:color="auto"/>
            <w:left w:val="none" w:sz="0" w:space="0" w:color="auto"/>
            <w:bottom w:val="none" w:sz="0" w:space="0" w:color="auto"/>
            <w:right w:val="none" w:sz="0" w:space="0" w:color="auto"/>
          </w:divBdr>
        </w:div>
        <w:div w:id="1054309479">
          <w:marLeft w:val="640"/>
          <w:marRight w:val="0"/>
          <w:marTop w:val="0"/>
          <w:marBottom w:val="0"/>
          <w:divBdr>
            <w:top w:val="none" w:sz="0" w:space="0" w:color="auto"/>
            <w:left w:val="none" w:sz="0" w:space="0" w:color="auto"/>
            <w:bottom w:val="none" w:sz="0" w:space="0" w:color="auto"/>
            <w:right w:val="none" w:sz="0" w:space="0" w:color="auto"/>
          </w:divBdr>
        </w:div>
        <w:div w:id="961420730">
          <w:marLeft w:val="640"/>
          <w:marRight w:val="0"/>
          <w:marTop w:val="0"/>
          <w:marBottom w:val="0"/>
          <w:divBdr>
            <w:top w:val="none" w:sz="0" w:space="0" w:color="auto"/>
            <w:left w:val="none" w:sz="0" w:space="0" w:color="auto"/>
            <w:bottom w:val="none" w:sz="0" w:space="0" w:color="auto"/>
            <w:right w:val="none" w:sz="0" w:space="0" w:color="auto"/>
          </w:divBdr>
        </w:div>
        <w:div w:id="1800763965">
          <w:marLeft w:val="640"/>
          <w:marRight w:val="0"/>
          <w:marTop w:val="0"/>
          <w:marBottom w:val="0"/>
          <w:divBdr>
            <w:top w:val="none" w:sz="0" w:space="0" w:color="auto"/>
            <w:left w:val="none" w:sz="0" w:space="0" w:color="auto"/>
            <w:bottom w:val="none" w:sz="0" w:space="0" w:color="auto"/>
            <w:right w:val="none" w:sz="0" w:space="0" w:color="auto"/>
          </w:divBdr>
        </w:div>
        <w:div w:id="577328684">
          <w:marLeft w:val="640"/>
          <w:marRight w:val="0"/>
          <w:marTop w:val="0"/>
          <w:marBottom w:val="0"/>
          <w:divBdr>
            <w:top w:val="none" w:sz="0" w:space="0" w:color="auto"/>
            <w:left w:val="none" w:sz="0" w:space="0" w:color="auto"/>
            <w:bottom w:val="none" w:sz="0" w:space="0" w:color="auto"/>
            <w:right w:val="none" w:sz="0" w:space="0" w:color="auto"/>
          </w:divBdr>
        </w:div>
        <w:div w:id="162168708">
          <w:marLeft w:val="640"/>
          <w:marRight w:val="0"/>
          <w:marTop w:val="0"/>
          <w:marBottom w:val="0"/>
          <w:divBdr>
            <w:top w:val="none" w:sz="0" w:space="0" w:color="auto"/>
            <w:left w:val="none" w:sz="0" w:space="0" w:color="auto"/>
            <w:bottom w:val="none" w:sz="0" w:space="0" w:color="auto"/>
            <w:right w:val="none" w:sz="0" w:space="0" w:color="auto"/>
          </w:divBdr>
        </w:div>
        <w:div w:id="674068022">
          <w:marLeft w:val="640"/>
          <w:marRight w:val="0"/>
          <w:marTop w:val="0"/>
          <w:marBottom w:val="0"/>
          <w:divBdr>
            <w:top w:val="none" w:sz="0" w:space="0" w:color="auto"/>
            <w:left w:val="none" w:sz="0" w:space="0" w:color="auto"/>
            <w:bottom w:val="none" w:sz="0" w:space="0" w:color="auto"/>
            <w:right w:val="none" w:sz="0" w:space="0" w:color="auto"/>
          </w:divBdr>
        </w:div>
        <w:div w:id="791248536">
          <w:marLeft w:val="640"/>
          <w:marRight w:val="0"/>
          <w:marTop w:val="0"/>
          <w:marBottom w:val="0"/>
          <w:divBdr>
            <w:top w:val="none" w:sz="0" w:space="0" w:color="auto"/>
            <w:left w:val="none" w:sz="0" w:space="0" w:color="auto"/>
            <w:bottom w:val="none" w:sz="0" w:space="0" w:color="auto"/>
            <w:right w:val="none" w:sz="0" w:space="0" w:color="auto"/>
          </w:divBdr>
        </w:div>
        <w:div w:id="775516608">
          <w:marLeft w:val="640"/>
          <w:marRight w:val="0"/>
          <w:marTop w:val="0"/>
          <w:marBottom w:val="0"/>
          <w:divBdr>
            <w:top w:val="none" w:sz="0" w:space="0" w:color="auto"/>
            <w:left w:val="none" w:sz="0" w:space="0" w:color="auto"/>
            <w:bottom w:val="none" w:sz="0" w:space="0" w:color="auto"/>
            <w:right w:val="none" w:sz="0" w:space="0" w:color="auto"/>
          </w:divBdr>
        </w:div>
        <w:div w:id="2055812481">
          <w:marLeft w:val="640"/>
          <w:marRight w:val="0"/>
          <w:marTop w:val="0"/>
          <w:marBottom w:val="0"/>
          <w:divBdr>
            <w:top w:val="none" w:sz="0" w:space="0" w:color="auto"/>
            <w:left w:val="none" w:sz="0" w:space="0" w:color="auto"/>
            <w:bottom w:val="none" w:sz="0" w:space="0" w:color="auto"/>
            <w:right w:val="none" w:sz="0" w:space="0" w:color="auto"/>
          </w:divBdr>
        </w:div>
        <w:div w:id="552622974">
          <w:marLeft w:val="640"/>
          <w:marRight w:val="0"/>
          <w:marTop w:val="0"/>
          <w:marBottom w:val="0"/>
          <w:divBdr>
            <w:top w:val="none" w:sz="0" w:space="0" w:color="auto"/>
            <w:left w:val="none" w:sz="0" w:space="0" w:color="auto"/>
            <w:bottom w:val="none" w:sz="0" w:space="0" w:color="auto"/>
            <w:right w:val="none" w:sz="0" w:space="0" w:color="auto"/>
          </w:divBdr>
        </w:div>
        <w:div w:id="248318668">
          <w:marLeft w:val="640"/>
          <w:marRight w:val="0"/>
          <w:marTop w:val="0"/>
          <w:marBottom w:val="0"/>
          <w:divBdr>
            <w:top w:val="none" w:sz="0" w:space="0" w:color="auto"/>
            <w:left w:val="none" w:sz="0" w:space="0" w:color="auto"/>
            <w:bottom w:val="none" w:sz="0" w:space="0" w:color="auto"/>
            <w:right w:val="none" w:sz="0" w:space="0" w:color="auto"/>
          </w:divBdr>
        </w:div>
        <w:div w:id="1107651072">
          <w:marLeft w:val="640"/>
          <w:marRight w:val="0"/>
          <w:marTop w:val="0"/>
          <w:marBottom w:val="0"/>
          <w:divBdr>
            <w:top w:val="none" w:sz="0" w:space="0" w:color="auto"/>
            <w:left w:val="none" w:sz="0" w:space="0" w:color="auto"/>
            <w:bottom w:val="none" w:sz="0" w:space="0" w:color="auto"/>
            <w:right w:val="none" w:sz="0" w:space="0" w:color="auto"/>
          </w:divBdr>
        </w:div>
        <w:div w:id="751463319">
          <w:marLeft w:val="640"/>
          <w:marRight w:val="0"/>
          <w:marTop w:val="0"/>
          <w:marBottom w:val="0"/>
          <w:divBdr>
            <w:top w:val="none" w:sz="0" w:space="0" w:color="auto"/>
            <w:left w:val="none" w:sz="0" w:space="0" w:color="auto"/>
            <w:bottom w:val="none" w:sz="0" w:space="0" w:color="auto"/>
            <w:right w:val="none" w:sz="0" w:space="0" w:color="auto"/>
          </w:divBdr>
        </w:div>
        <w:div w:id="545290217">
          <w:marLeft w:val="640"/>
          <w:marRight w:val="0"/>
          <w:marTop w:val="0"/>
          <w:marBottom w:val="0"/>
          <w:divBdr>
            <w:top w:val="none" w:sz="0" w:space="0" w:color="auto"/>
            <w:left w:val="none" w:sz="0" w:space="0" w:color="auto"/>
            <w:bottom w:val="none" w:sz="0" w:space="0" w:color="auto"/>
            <w:right w:val="none" w:sz="0" w:space="0" w:color="auto"/>
          </w:divBdr>
        </w:div>
        <w:div w:id="1305350196">
          <w:marLeft w:val="640"/>
          <w:marRight w:val="0"/>
          <w:marTop w:val="0"/>
          <w:marBottom w:val="0"/>
          <w:divBdr>
            <w:top w:val="none" w:sz="0" w:space="0" w:color="auto"/>
            <w:left w:val="none" w:sz="0" w:space="0" w:color="auto"/>
            <w:bottom w:val="none" w:sz="0" w:space="0" w:color="auto"/>
            <w:right w:val="none" w:sz="0" w:space="0" w:color="auto"/>
          </w:divBdr>
        </w:div>
        <w:div w:id="891578767">
          <w:marLeft w:val="640"/>
          <w:marRight w:val="0"/>
          <w:marTop w:val="0"/>
          <w:marBottom w:val="0"/>
          <w:divBdr>
            <w:top w:val="none" w:sz="0" w:space="0" w:color="auto"/>
            <w:left w:val="none" w:sz="0" w:space="0" w:color="auto"/>
            <w:bottom w:val="none" w:sz="0" w:space="0" w:color="auto"/>
            <w:right w:val="none" w:sz="0" w:space="0" w:color="auto"/>
          </w:divBdr>
        </w:div>
        <w:div w:id="931279659">
          <w:marLeft w:val="640"/>
          <w:marRight w:val="0"/>
          <w:marTop w:val="0"/>
          <w:marBottom w:val="0"/>
          <w:divBdr>
            <w:top w:val="none" w:sz="0" w:space="0" w:color="auto"/>
            <w:left w:val="none" w:sz="0" w:space="0" w:color="auto"/>
            <w:bottom w:val="none" w:sz="0" w:space="0" w:color="auto"/>
            <w:right w:val="none" w:sz="0" w:space="0" w:color="auto"/>
          </w:divBdr>
        </w:div>
        <w:div w:id="581333081">
          <w:marLeft w:val="640"/>
          <w:marRight w:val="0"/>
          <w:marTop w:val="0"/>
          <w:marBottom w:val="0"/>
          <w:divBdr>
            <w:top w:val="none" w:sz="0" w:space="0" w:color="auto"/>
            <w:left w:val="none" w:sz="0" w:space="0" w:color="auto"/>
            <w:bottom w:val="none" w:sz="0" w:space="0" w:color="auto"/>
            <w:right w:val="none" w:sz="0" w:space="0" w:color="auto"/>
          </w:divBdr>
        </w:div>
        <w:div w:id="596988356">
          <w:marLeft w:val="640"/>
          <w:marRight w:val="0"/>
          <w:marTop w:val="0"/>
          <w:marBottom w:val="0"/>
          <w:divBdr>
            <w:top w:val="none" w:sz="0" w:space="0" w:color="auto"/>
            <w:left w:val="none" w:sz="0" w:space="0" w:color="auto"/>
            <w:bottom w:val="none" w:sz="0" w:space="0" w:color="auto"/>
            <w:right w:val="none" w:sz="0" w:space="0" w:color="auto"/>
          </w:divBdr>
        </w:div>
        <w:div w:id="1598098991">
          <w:marLeft w:val="640"/>
          <w:marRight w:val="0"/>
          <w:marTop w:val="0"/>
          <w:marBottom w:val="0"/>
          <w:divBdr>
            <w:top w:val="none" w:sz="0" w:space="0" w:color="auto"/>
            <w:left w:val="none" w:sz="0" w:space="0" w:color="auto"/>
            <w:bottom w:val="none" w:sz="0" w:space="0" w:color="auto"/>
            <w:right w:val="none" w:sz="0" w:space="0" w:color="auto"/>
          </w:divBdr>
        </w:div>
        <w:div w:id="882139829">
          <w:marLeft w:val="640"/>
          <w:marRight w:val="0"/>
          <w:marTop w:val="0"/>
          <w:marBottom w:val="0"/>
          <w:divBdr>
            <w:top w:val="none" w:sz="0" w:space="0" w:color="auto"/>
            <w:left w:val="none" w:sz="0" w:space="0" w:color="auto"/>
            <w:bottom w:val="none" w:sz="0" w:space="0" w:color="auto"/>
            <w:right w:val="none" w:sz="0" w:space="0" w:color="auto"/>
          </w:divBdr>
        </w:div>
        <w:div w:id="1542591180">
          <w:marLeft w:val="640"/>
          <w:marRight w:val="0"/>
          <w:marTop w:val="0"/>
          <w:marBottom w:val="0"/>
          <w:divBdr>
            <w:top w:val="none" w:sz="0" w:space="0" w:color="auto"/>
            <w:left w:val="none" w:sz="0" w:space="0" w:color="auto"/>
            <w:bottom w:val="none" w:sz="0" w:space="0" w:color="auto"/>
            <w:right w:val="none" w:sz="0" w:space="0" w:color="auto"/>
          </w:divBdr>
        </w:div>
        <w:div w:id="900553942">
          <w:marLeft w:val="640"/>
          <w:marRight w:val="0"/>
          <w:marTop w:val="0"/>
          <w:marBottom w:val="0"/>
          <w:divBdr>
            <w:top w:val="none" w:sz="0" w:space="0" w:color="auto"/>
            <w:left w:val="none" w:sz="0" w:space="0" w:color="auto"/>
            <w:bottom w:val="none" w:sz="0" w:space="0" w:color="auto"/>
            <w:right w:val="none" w:sz="0" w:space="0" w:color="auto"/>
          </w:divBdr>
        </w:div>
        <w:div w:id="717752441">
          <w:marLeft w:val="640"/>
          <w:marRight w:val="0"/>
          <w:marTop w:val="0"/>
          <w:marBottom w:val="0"/>
          <w:divBdr>
            <w:top w:val="none" w:sz="0" w:space="0" w:color="auto"/>
            <w:left w:val="none" w:sz="0" w:space="0" w:color="auto"/>
            <w:bottom w:val="none" w:sz="0" w:space="0" w:color="auto"/>
            <w:right w:val="none" w:sz="0" w:space="0" w:color="auto"/>
          </w:divBdr>
        </w:div>
        <w:div w:id="457069056">
          <w:marLeft w:val="640"/>
          <w:marRight w:val="0"/>
          <w:marTop w:val="0"/>
          <w:marBottom w:val="0"/>
          <w:divBdr>
            <w:top w:val="none" w:sz="0" w:space="0" w:color="auto"/>
            <w:left w:val="none" w:sz="0" w:space="0" w:color="auto"/>
            <w:bottom w:val="none" w:sz="0" w:space="0" w:color="auto"/>
            <w:right w:val="none" w:sz="0" w:space="0" w:color="auto"/>
          </w:divBdr>
        </w:div>
        <w:div w:id="1471552124">
          <w:marLeft w:val="640"/>
          <w:marRight w:val="0"/>
          <w:marTop w:val="0"/>
          <w:marBottom w:val="0"/>
          <w:divBdr>
            <w:top w:val="none" w:sz="0" w:space="0" w:color="auto"/>
            <w:left w:val="none" w:sz="0" w:space="0" w:color="auto"/>
            <w:bottom w:val="none" w:sz="0" w:space="0" w:color="auto"/>
            <w:right w:val="none" w:sz="0" w:space="0" w:color="auto"/>
          </w:divBdr>
        </w:div>
        <w:div w:id="345450257">
          <w:marLeft w:val="640"/>
          <w:marRight w:val="0"/>
          <w:marTop w:val="0"/>
          <w:marBottom w:val="0"/>
          <w:divBdr>
            <w:top w:val="none" w:sz="0" w:space="0" w:color="auto"/>
            <w:left w:val="none" w:sz="0" w:space="0" w:color="auto"/>
            <w:bottom w:val="none" w:sz="0" w:space="0" w:color="auto"/>
            <w:right w:val="none" w:sz="0" w:space="0" w:color="auto"/>
          </w:divBdr>
        </w:div>
        <w:div w:id="1519658577">
          <w:marLeft w:val="640"/>
          <w:marRight w:val="0"/>
          <w:marTop w:val="0"/>
          <w:marBottom w:val="0"/>
          <w:divBdr>
            <w:top w:val="none" w:sz="0" w:space="0" w:color="auto"/>
            <w:left w:val="none" w:sz="0" w:space="0" w:color="auto"/>
            <w:bottom w:val="none" w:sz="0" w:space="0" w:color="auto"/>
            <w:right w:val="none" w:sz="0" w:space="0" w:color="auto"/>
          </w:divBdr>
        </w:div>
        <w:div w:id="275449643">
          <w:marLeft w:val="640"/>
          <w:marRight w:val="0"/>
          <w:marTop w:val="0"/>
          <w:marBottom w:val="0"/>
          <w:divBdr>
            <w:top w:val="none" w:sz="0" w:space="0" w:color="auto"/>
            <w:left w:val="none" w:sz="0" w:space="0" w:color="auto"/>
            <w:bottom w:val="none" w:sz="0" w:space="0" w:color="auto"/>
            <w:right w:val="none" w:sz="0" w:space="0" w:color="auto"/>
          </w:divBdr>
        </w:div>
        <w:div w:id="135032707">
          <w:marLeft w:val="640"/>
          <w:marRight w:val="0"/>
          <w:marTop w:val="0"/>
          <w:marBottom w:val="0"/>
          <w:divBdr>
            <w:top w:val="none" w:sz="0" w:space="0" w:color="auto"/>
            <w:left w:val="none" w:sz="0" w:space="0" w:color="auto"/>
            <w:bottom w:val="none" w:sz="0" w:space="0" w:color="auto"/>
            <w:right w:val="none" w:sz="0" w:space="0" w:color="auto"/>
          </w:divBdr>
        </w:div>
        <w:div w:id="439230010">
          <w:marLeft w:val="640"/>
          <w:marRight w:val="0"/>
          <w:marTop w:val="0"/>
          <w:marBottom w:val="0"/>
          <w:divBdr>
            <w:top w:val="none" w:sz="0" w:space="0" w:color="auto"/>
            <w:left w:val="none" w:sz="0" w:space="0" w:color="auto"/>
            <w:bottom w:val="none" w:sz="0" w:space="0" w:color="auto"/>
            <w:right w:val="none" w:sz="0" w:space="0" w:color="auto"/>
          </w:divBdr>
        </w:div>
        <w:div w:id="681248028">
          <w:marLeft w:val="640"/>
          <w:marRight w:val="0"/>
          <w:marTop w:val="0"/>
          <w:marBottom w:val="0"/>
          <w:divBdr>
            <w:top w:val="none" w:sz="0" w:space="0" w:color="auto"/>
            <w:left w:val="none" w:sz="0" w:space="0" w:color="auto"/>
            <w:bottom w:val="none" w:sz="0" w:space="0" w:color="auto"/>
            <w:right w:val="none" w:sz="0" w:space="0" w:color="auto"/>
          </w:divBdr>
        </w:div>
        <w:div w:id="490368814">
          <w:marLeft w:val="640"/>
          <w:marRight w:val="0"/>
          <w:marTop w:val="0"/>
          <w:marBottom w:val="0"/>
          <w:divBdr>
            <w:top w:val="none" w:sz="0" w:space="0" w:color="auto"/>
            <w:left w:val="none" w:sz="0" w:space="0" w:color="auto"/>
            <w:bottom w:val="none" w:sz="0" w:space="0" w:color="auto"/>
            <w:right w:val="none" w:sz="0" w:space="0" w:color="auto"/>
          </w:divBdr>
        </w:div>
        <w:div w:id="1352607947">
          <w:marLeft w:val="640"/>
          <w:marRight w:val="0"/>
          <w:marTop w:val="0"/>
          <w:marBottom w:val="0"/>
          <w:divBdr>
            <w:top w:val="none" w:sz="0" w:space="0" w:color="auto"/>
            <w:left w:val="none" w:sz="0" w:space="0" w:color="auto"/>
            <w:bottom w:val="none" w:sz="0" w:space="0" w:color="auto"/>
            <w:right w:val="none" w:sz="0" w:space="0" w:color="auto"/>
          </w:divBdr>
        </w:div>
        <w:div w:id="52050116">
          <w:marLeft w:val="640"/>
          <w:marRight w:val="0"/>
          <w:marTop w:val="0"/>
          <w:marBottom w:val="0"/>
          <w:divBdr>
            <w:top w:val="none" w:sz="0" w:space="0" w:color="auto"/>
            <w:left w:val="none" w:sz="0" w:space="0" w:color="auto"/>
            <w:bottom w:val="none" w:sz="0" w:space="0" w:color="auto"/>
            <w:right w:val="none" w:sz="0" w:space="0" w:color="auto"/>
          </w:divBdr>
        </w:div>
        <w:div w:id="1618681915">
          <w:marLeft w:val="640"/>
          <w:marRight w:val="0"/>
          <w:marTop w:val="0"/>
          <w:marBottom w:val="0"/>
          <w:divBdr>
            <w:top w:val="none" w:sz="0" w:space="0" w:color="auto"/>
            <w:left w:val="none" w:sz="0" w:space="0" w:color="auto"/>
            <w:bottom w:val="none" w:sz="0" w:space="0" w:color="auto"/>
            <w:right w:val="none" w:sz="0" w:space="0" w:color="auto"/>
          </w:divBdr>
        </w:div>
        <w:div w:id="21170234">
          <w:marLeft w:val="640"/>
          <w:marRight w:val="0"/>
          <w:marTop w:val="0"/>
          <w:marBottom w:val="0"/>
          <w:divBdr>
            <w:top w:val="none" w:sz="0" w:space="0" w:color="auto"/>
            <w:left w:val="none" w:sz="0" w:space="0" w:color="auto"/>
            <w:bottom w:val="none" w:sz="0" w:space="0" w:color="auto"/>
            <w:right w:val="none" w:sz="0" w:space="0" w:color="auto"/>
          </w:divBdr>
        </w:div>
        <w:div w:id="561448898">
          <w:marLeft w:val="640"/>
          <w:marRight w:val="0"/>
          <w:marTop w:val="0"/>
          <w:marBottom w:val="0"/>
          <w:divBdr>
            <w:top w:val="none" w:sz="0" w:space="0" w:color="auto"/>
            <w:left w:val="none" w:sz="0" w:space="0" w:color="auto"/>
            <w:bottom w:val="none" w:sz="0" w:space="0" w:color="auto"/>
            <w:right w:val="none" w:sz="0" w:space="0" w:color="auto"/>
          </w:divBdr>
        </w:div>
        <w:div w:id="832647519">
          <w:marLeft w:val="640"/>
          <w:marRight w:val="0"/>
          <w:marTop w:val="0"/>
          <w:marBottom w:val="0"/>
          <w:divBdr>
            <w:top w:val="none" w:sz="0" w:space="0" w:color="auto"/>
            <w:left w:val="none" w:sz="0" w:space="0" w:color="auto"/>
            <w:bottom w:val="none" w:sz="0" w:space="0" w:color="auto"/>
            <w:right w:val="none" w:sz="0" w:space="0" w:color="auto"/>
          </w:divBdr>
        </w:div>
        <w:div w:id="417793022">
          <w:marLeft w:val="640"/>
          <w:marRight w:val="0"/>
          <w:marTop w:val="0"/>
          <w:marBottom w:val="0"/>
          <w:divBdr>
            <w:top w:val="none" w:sz="0" w:space="0" w:color="auto"/>
            <w:left w:val="none" w:sz="0" w:space="0" w:color="auto"/>
            <w:bottom w:val="none" w:sz="0" w:space="0" w:color="auto"/>
            <w:right w:val="none" w:sz="0" w:space="0" w:color="auto"/>
          </w:divBdr>
        </w:div>
        <w:div w:id="1058355881">
          <w:marLeft w:val="640"/>
          <w:marRight w:val="0"/>
          <w:marTop w:val="0"/>
          <w:marBottom w:val="0"/>
          <w:divBdr>
            <w:top w:val="none" w:sz="0" w:space="0" w:color="auto"/>
            <w:left w:val="none" w:sz="0" w:space="0" w:color="auto"/>
            <w:bottom w:val="none" w:sz="0" w:space="0" w:color="auto"/>
            <w:right w:val="none" w:sz="0" w:space="0" w:color="auto"/>
          </w:divBdr>
        </w:div>
        <w:div w:id="1812284535">
          <w:marLeft w:val="640"/>
          <w:marRight w:val="0"/>
          <w:marTop w:val="0"/>
          <w:marBottom w:val="0"/>
          <w:divBdr>
            <w:top w:val="none" w:sz="0" w:space="0" w:color="auto"/>
            <w:left w:val="none" w:sz="0" w:space="0" w:color="auto"/>
            <w:bottom w:val="none" w:sz="0" w:space="0" w:color="auto"/>
            <w:right w:val="none" w:sz="0" w:space="0" w:color="auto"/>
          </w:divBdr>
        </w:div>
        <w:div w:id="554582777">
          <w:marLeft w:val="640"/>
          <w:marRight w:val="0"/>
          <w:marTop w:val="0"/>
          <w:marBottom w:val="0"/>
          <w:divBdr>
            <w:top w:val="none" w:sz="0" w:space="0" w:color="auto"/>
            <w:left w:val="none" w:sz="0" w:space="0" w:color="auto"/>
            <w:bottom w:val="none" w:sz="0" w:space="0" w:color="auto"/>
            <w:right w:val="none" w:sz="0" w:space="0" w:color="auto"/>
          </w:divBdr>
        </w:div>
        <w:div w:id="1852571954">
          <w:marLeft w:val="640"/>
          <w:marRight w:val="0"/>
          <w:marTop w:val="0"/>
          <w:marBottom w:val="0"/>
          <w:divBdr>
            <w:top w:val="none" w:sz="0" w:space="0" w:color="auto"/>
            <w:left w:val="none" w:sz="0" w:space="0" w:color="auto"/>
            <w:bottom w:val="none" w:sz="0" w:space="0" w:color="auto"/>
            <w:right w:val="none" w:sz="0" w:space="0" w:color="auto"/>
          </w:divBdr>
        </w:div>
        <w:div w:id="1642995891">
          <w:marLeft w:val="640"/>
          <w:marRight w:val="0"/>
          <w:marTop w:val="0"/>
          <w:marBottom w:val="0"/>
          <w:divBdr>
            <w:top w:val="none" w:sz="0" w:space="0" w:color="auto"/>
            <w:left w:val="none" w:sz="0" w:space="0" w:color="auto"/>
            <w:bottom w:val="none" w:sz="0" w:space="0" w:color="auto"/>
            <w:right w:val="none" w:sz="0" w:space="0" w:color="auto"/>
          </w:divBdr>
        </w:div>
        <w:div w:id="1964336331">
          <w:marLeft w:val="640"/>
          <w:marRight w:val="0"/>
          <w:marTop w:val="0"/>
          <w:marBottom w:val="0"/>
          <w:divBdr>
            <w:top w:val="none" w:sz="0" w:space="0" w:color="auto"/>
            <w:left w:val="none" w:sz="0" w:space="0" w:color="auto"/>
            <w:bottom w:val="none" w:sz="0" w:space="0" w:color="auto"/>
            <w:right w:val="none" w:sz="0" w:space="0" w:color="auto"/>
          </w:divBdr>
        </w:div>
        <w:div w:id="1717729798">
          <w:marLeft w:val="640"/>
          <w:marRight w:val="0"/>
          <w:marTop w:val="0"/>
          <w:marBottom w:val="0"/>
          <w:divBdr>
            <w:top w:val="none" w:sz="0" w:space="0" w:color="auto"/>
            <w:left w:val="none" w:sz="0" w:space="0" w:color="auto"/>
            <w:bottom w:val="none" w:sz="0" w:space="0" w:color="auto"/>
            <w:right w:val="none" w:sz="0" w:space="0" w:color="auto"/>
          </w:divBdr>
        </w:div>
        <w:div w:id="1434550076">
          <w:marLeft w:val="640"/>
          <w:marRight w:val="0"/>
          <w:marTop w:val="0"/>
          <w:marBottom w:val="0"/>
          <w:divBdr>
            <w:top w:val="none" w:sz="0" w:space="0" w:color="auto"/>
            <w:left w:val="none" w:sz="0" w:space="0" w:color="auto"/>
            <w:bottom w:val="none" w:sz="0" w:space="0" w:color="auto"/>
            <w:right w:val="none" w:sz="0" w:space="0" w:color="auto"/>
          </w:divBdr>
        </w:div>
        <w:div w:id="1003975300">
          <w:marLeft w:val="640"/>
          <w:marRight w:val="0"/>
          <w:marTop w:val="0"/>
          <w:marBottom w:val="0"/>
          <w:divBdr>
            <w:top w:val="none" w:sz="0" w:space="0" w:color="auto"/>
            <w:left w:val="none" w:sz="0" w:space="0" w:color="auto"/>
            <w:bottom w:val="none" w:sz="0" w:space="0" w:color="auto"/>
            <w:right w:val="none" w:sz="0" w:space="0" w:color="auto"/>
          </w:divBdr>
        </w:div>
        <w:div w:id="1301376023">
          <w:marLeft w:val="640"/>
          <w:marRight w:val="0"/>
          <w:marTop w:val="0"/>
          <w:marBottom w:val="0"/>
          <w:divBdr>
            <w:top w:val="none" w:sz="0" w:space="0" w:color="auto"/>
            <w:left w:val="none" w:sz="0" w:space="0" w:color="auto"/>
            <w:bottom w:val="none" w:sz="0" w:space="0" w:color="auto"/>
            <w:right w:val="none" w:sz="0" w:space="0" w:color="auto"/>
          </w:divBdr>
        </w:div>
        <w:div w:id="1472211027">
          <w:marLeft w:val="640"/>
          <w:marRight w:val="0"/>
          <w:marTop w:val="0"/>
          <w:marBottom w:val="0"/>
          <w:divBdr>
            <w:top w:val="none" w:sz="0" w:space="0" w:color="auto"/>
            <w:left w:val="none" w:sz="0" w:space="0" w:color="auto"/>
            <w:bottom w:val="none" w:sz="0" w:space="0" w:color="auto"/>
            <w:right w:val="none" w:sz="0" w:space="0" w:color="auto"/>
          </w:divBdr>
        </w:div>
        <w:div w:id="245236202">
          <w:marLeft w:val="640"/>
          <w:marRight w:val="0"/>
          <w:marTop w:val="0"/>
          <w:marBottom w:val="0"/>
          <w:divBdr>
            <w:top w:val="none" w:sz="0" w:space="0" w:color="auto"/>
            <w:left w:val="none" w:sz="0" w:space="0" w:color="auto"/>
            <w:bottom w:val="none" w:sz="0" w:space="0" w:color="auto"/>
            <w:right w:val="none" w:sz="0" w:space="0" w:color="auto"/>
          </w:divBdr>
        </w:div>
        <w:div w:id="126775860">
          <w:marLeft w:val="640"/>
          <w:marRight w:val="0"/>
          <w:marTop w:val="0"/>
          <w:marBottom w:val="0"/>
          <w:divBdr>
            <w:top w:val="none" w:sz="0" w:space="0" w:color="auto"/>
            <w:left w:val="none" w:sz="0" w:space="0" w:color="auto"/>
            <w:bottom w:val="none" w:sz="0" w:space="0" w:color="auto"/>
            <w:right w:val="none" w:sz="0" w:space="0" w:color="auto"/>
          </w:divBdr>
        </w:div>
        <w:div w:id="1528175844">
          <w:marLeft w:val="640"/>
          <w:marRight w:val="0"/>
          <w:marTop w:val="0"/>
          <w:marBottom w:val="0"/>
          <w:divBdr>
            <w:top w:val="none" w:sz="0" w:space="0" w:color="auto"/>
            <w:left w:val="none" w:sz="0" w:space="0" w:color="auto"/>
            <w:bottom w:val="none" w:sz="0" w:space="0" w:color="auto"/>
            <w:right w:val="none" w:sz="0" w:space="0" w:color="auto"/>
          </w:divBdr>
        </w:div>
        <w:div w:id="1904871974">
          <w:marLeft w:val="640"/>
          <w:marRight w:val="0"/>
          <w:marTop w:val="0"/>
          <w:marBottom w:val="0"/>
          <w:divBdr>
            <w:top w:val="none" w:sz="0" w:space="0" w:color="auto"/>
            <w:left w:val="none" w:sz="0" w:space="0" w:color="auto"/>
            <w:bottom w:val="none" w:sz="0" w:space="0" w:color="auto"/>
            <w:right w:val="none" w:sz="0" w:space="0" w:color="auto"/>
          </w:divBdr>
        </w:div>
        <w:div w:id="1738478651">
          <w:marLeft w:val="640"/>
          <w:marRight w:val="0"/>
          <w:marTop w:val="0"/>
          <w:marBottom w:val="0"/>
          <w:divBdr>
            <w:top w:val="none" w:sz="0" w:space="0" w:color="auto"/>
            <w:left w:val="none" w:sz="0" w:space="0" w:color="auto"/>
            <w:bottom w:val="none" w:sz="0" w:space="0" w:color="auto"/>
            <w:right w:val="none" w:sz="0" w:space="0" w:color="auto"/>
          </w:divBdr>
        </w:div>
        <w:div w:id="610283605">
          <w:marLeft w:val="640"/>
          <w:marRight w:val="0"/>
          <w:marTop w:val="0"/>
          <w:marBottom w:val="0"/>
          <w:divBdr>
            <w:top w:val="none" w:sz="0" w:space="0" w:color="auto"/>
            <w:left w:val="none" w:sz="0" w:space="0" w:color="auto"/>
            <w:bottom w:val="none" w:sz="0" w:space="0" w:color="auto"/>
            <w:right w:val="none" w:sz="0" w:space="0" w:color="auto"/>
          </w:divBdr>
        </w:div>
        <w:div w:id="1019551772">
          <w:marLeft w:val="640"/>
          <w:marRight w:val="0"/>
          <w:marTop w:val="0"/>
          <w:marBottom w:val="0"/>
          <w:divBdr>
            <w:top w:val="none" w:sz="0" w:space="0" w:color="auto"/>
            <w:left w:val="none" w:sz="0" w:space="0" w:color="auto"/>
            <w:bottom w:val="none" w:sz="0" w:space="0" w:color="auto"/>
            <w:right w:val="none" w:sz="0" w:space="0" w:color="auto"/>
          </w:divBdr>
        </w:div>
        <w:div w:id="1809711361">
          <w:marLeft w:val="640"/>
          <w:marRight w:val="0"/>
          <w:marTop w:val="0"/>
          <w:marBottom w:val="0"/>
          <w:divBdr>
            <w:top w:val="none" w:sz="0" w:space="0" w:color="auto"/>
            <w:left w:val="none" w:sz="0" w:space="0" w:color="auto"/>
            <w:bottom w:val="none" w:sz="0" w:space="0" w:color="auto"/>
            <w:right w:val="none" w:sz="0" w:space="0" w:color="auto"/>
          </w:divBdr>
        </w:div>
        <w:div w:id="381638317">
          <w:marLeft w:val="640"/>
          <w:marRight w:val="0"/>
          <w:marTop w:val="0"/>
          <w:marBottom w:val="0"/>
          <w:divBdr>
            <w:top w:val="none" w:sz="0" w:space="0" w:color="auto"/>
            <w:left w:val="none" w:sz="0" w:space="0" w:color="auto"/>
            <w:bottom w:val="none" w:sz="0" w:space="0" w:color="auto"/>
            <w:right w:val="none" w:sz="0" w:space="0" w:color="auto"/>
          </w:divBdr>
        </w:div>
        <w:div w:id="1418012681">
          <w:marLeft w:val="640"/>
          <w:marRight w:val="0"/>
          <w:marTop w:val="0"/>
          <w:marBottom w:val="0"/>
          <w:divBdr>
            <w:top w:val="none" w:sz="0" w:space="0" w:color="auto"/>
            <w:left w:val="none" w:sz="0" w:space="0" w:color="auto"/>
            <w:bottom w:val="none" w:sz="0" w:space="0" w:color="auto"/>
            <w:right w:val="none" w:sz="0" w:space="0" w:color="auto"/>
          </w:divBdr>
        </w:div>
        <w:div w:id="2134060760">
          <w:marLeft w:val="640"/>
          <w:marRight w:val="0"/>
          <w:marTop w:val="0"/>
          <w:marBottom w:val="0"/>
          <w:divBdr>
            <w:top w:val="none" w:sz="0" w:space="0" w:color="auto"/>
            <w:left w:val="none" w:sz="0" w:space="0" w:color="auto"/>
            <w:bottom w:val="none" w:sz="0" w:space="0" w:color="auto"/>
            <w:right w:val="none" w:sz="0" w:space="0" w:color="auto"/>
          </w:divBdr>
        </w:div>
        <w:div w:id="876428753">
          <w:marLeft w:val="640"/>
          <w:marRight w:val="0"/>
          <w:marTop w:val="0"/>
          <w:marBottom w:val="0"/>
          <w:divBdr>
            <w:top w:val="none" w:sz="0" w:space="0" w:color="auto"/>
            <w:left w:val="none" w:sz="0" w:space="0" w:color="auto"/>
            <w:bottom w:val="none" w:sz="0" w:space="0" w:color="auto"/>
            <w:right w:val="none" w:sz="0" w:space="0" w:color="auto"/>
          </w:divBdr>
        </w:div>
        <w:div w:id="313032076">
          <w:marLeft w:val="640"/>
          <w:marRight w:val="0"/>
          <w:marTop w:val="0"/>
          <w:marBottom w:val="0"/>
          <w:divBdr>
            <w:top w:val="none" w:sz="0" w:space="0" w:color="auto"/>
            <w:left w:val="none" w:sz="0" w:space="0" w:color="auto"/>
            <w:bottom w:val="none" w:sz="0" w:space="0" w:color="auto"/>
            <w:right w:val="none" w:sz="0" w:space="0" w:color="auto"/>
          </w:divBdr>
        </w:div>
        <w:div w:id="2131315309">
          <w:marLeft w:val="640"/>
          <w:marRight w:val="0"/>
          <w:marTop w:val="0"/>
          <w:marBottom w:val="0"/>
          <w:divBdr>
            <w:top w:val="none" w:sz="0" w:space="0" w:color="auto"/>
            <w:left w:val="none" w:sz="0" w:space="0" w:color="auto"/>
            <w:bottom w:val="none" w:sz="0" w:space="0" w:color="auto"/>
            <w:right w:val="none" w:sz="0" w:space="0" w:color="auto"/>
          </w:divBdr>
        </w:div>
        <w:div w:id="1439368582">
          <w:marLeft w:val="640"/>
          <w:marRight w:val="0"/>
          <w:marTop w:val="0"/>
          <w:marBottom w:val="0"/>
          <w:divBdr>
            <w:top w:val="none" w:sz="0" w:space="0" w:color="auto"/>
            <w:left w:val="none" w:sz="0" w:space="0" w:color="auto"/>
            <w:bottom w:val="none" w:sz="0" w:space="0" w:color="auto"/>
            <w:right w:val="none" w:sz="0" w:space="0" w:color="auto"/>
          </w:divBdr>
        </w:div>
        <w:div w:id="2062633679">
          <w:marLeft w:val="640"/>
          <w:marRight w:val="0"/>
          <w:marTop w:val="0"/>
          <w:marBottom w:val="0"/>
          <w:divBdr>
            <w:top w:val="none" w:sz="0" w:space="0" w:color="auto"/>
            <w:left w:val="none" w:sz="0" w:space="0" w:color="auto"/>
            <w:bottom w:val="none" w:sz="0" w:space="0" w:color="auto"/>
            <w:right w:val="none" w:sz="0" w:space="0" w:color="auto"/>
          </w:divBdr>
        </w:div>
        <w:div w:id="294609084">
          <w:marLeft w:val="640"/>
          <w:marRight w:val="0"/>
          <w:marTop w:val="0"/>
          <w:marBottom w:val="0"/>
          <w:divBdr>
            <w:top w:val="none" w:sz="0" w:space="0" w:color="auto"/>
            <w:left w:val="none" w:sz="0" w:space="0" w:color="auto"/>
            <w:bottom w:val="none" w:sz="0" w:space="0" w:color="auto"/>
            <w:right w:val="none" w:sz="0" w:space="0" w:color="auto"/>
          </w:divBdr>
        </w:div>
        <w:div w:id="669521603">
          <w:marLeft w:val="640"/>
          <w:marRight w:val="0"/>
          <w:marTop w:val="0"/>
          <w:marBottom w:val="0"/>
          <w:divBdr>
            <w:top w:val="none" w:sz="0" w:space="0" w:color="auto"/>
            <w:left w:val="none" w:sz="0" w:space="0" w:color="auto"/>
            <w:bottom w:val="none" w:sz="0" w:space="0" w:color="auto"/>
            <w:right w:val="none" w:sz="0" w:space="0" w:color="auto"/>
          </w:divBdr>
        </w:div>
        <w:div w:id="1043291227">
          <w:marLeft w:val="640"/>
          <w:marRight w:val="0"/>
          <w:marTop w:val="0"/>
          <w:marBottom w:val="0"/>
          <w:divBdr>
            <w:top w:val="none" w:sz="0" w:space="0" w:color="auto"/>
            <w:left w:val="none" w:sz="0" w:space="0" w:color="auto"/>
            <w:bottom w:val="none" w:sz="0" w:space="0" w:color="auto"/>
            <w:right w:val="none" w:sz="0" w:space="0" w:color="auto"/>
          </w:divBdr>
        </w:div>
        <w:div w:id="763888703">
          <w:marLeft w:val="640"/>
          <w:marRight w:val="0"/>
          <w:marTop w:val="0"/>
          <w:marBottom w:val="0"/>
          <w:divBdr>
            <w:top w:val="none" w:sz="0" w:space="0" w:color="auto"/>
            <w:left w:val="none" w:sz="0" w:space="0" w:color="auto"/>
            <w:bottom w:val="none" w:sz="0" w:space="0" w:color="auto"/>
            <w:right w:val="none" w:sz="0" w:space="0" w:color="auto"/>
          </w:divBdr>
        </w:div>
        <w:div w:id="1686860655">
          <w:marLeft w:val="640"/>
          <w:marRight w:val="0"/>
          <w:marTop w:val="0"/>
          <w:marBottom w:val="0"/>
          <w:divBdr>
            <w:top w:val="none" w:sz="0" w:space="0" w:color="auto"/>
            <w:left w:val="none" w:sz="0" w:space="0" w:color="auto"/>
            <w:bottom w:val="none" w:sz="0" w:space="0" w:color="auto"/>
            <w:right w:val="none" w:sz="0" w:space="0" w:color="auto"/>
          </w:divBdr>
        </w:div>
        <w:div w:id="307327993">
          <w:marLeft w:val="640"/>
          <w:marRight w:val="0"/>
          <w:marTop w:val="0"/>
          <w:marBottom w:val="0"/>
          <w:divBdr>
            <w:top w:val="none" w:sz="0" w:space="0" w:color="auto"/>
            <w:left w:val="none" w:sz="0" w:space="0" w:color="auto"/>
            <w:bottom w:val="none" w:sz="0" w:space="0" w:color="auto"/>
            <w:right w:val="none" w:sz="0" w:space="0" w:color="auto"/>
          </w:divBdr>
        </w:div>
        <w:div w:id="1380783209">
          <w:marLeft w:val="640"/>
          <w:marRight w:val="0"/>
          <w:marTop w:val="0"/>
          <w:marBottom w:val="0"/>
          <w:divBdr>
            <w:top w:val="none" w:sz="0" w:space="0" w:color="auto"/>
            <w:left w:val="none" w:sz="0" w:space="0" w:color="auto"/>
            <w:bottom w:val="none" w:sz="0" w:space="0" w:color="auto"/>
            <w:right w:val="none" w:sz="0" w:space="0" w:color="auto"/>
          </w:divBdr>
        </w:div>
        <w:div w:id="89397609">
          <w:marLeft w:val="640"/>
          <w:marRight w:val="0"/>
          <w:marTop w:val="0"/>
          <w:marBottom w:val="0"/>
          <w:divBdr>
            <w:top w:val="none" w:sz="0" w:space="0" w:color="auto"/>
            <w:left w:val="none" w:sz="0" w:space="0" w:color="auto"/>
            <w:bottom w:val="none" w:sz="0" w:space="0" w:color="auto"/>
            <w:right w:val="none" w:sz="0" w:space="0" w:color="auto"/>
          </w:divBdr>
        </w:div>
        <w:div w:id="1706983388">
          <w:marLeft w:val="640"/>
          <w:marRight w:val="0"/>
          <w:marTop w:val="0"/>
          <w:marBottom w:val="0"/>
          <w:divBdr>
            <w:top w:val="none" w:sz="0" w:space="0" w:color="auto"/>
            <w:left w:val="none" w:sz="0" w:space="0" w:color="auto"/>
            <w:bottom w:val="none" w:sz="0" w:space="0" w:color="auto"/>
            <w:right w:val="none" w:sz="0" w:space="0" w:color="auto"/>
          </w:divBdr>
        </w:div>
        <w:div w:id="1026056381">
          <w:marLeft w:val="640"/>
          <w:marRight w:val="0"/>
          <w:marTop w:val="0"/>
          <w:marBottom w:val="0"/>
          <w:divBdr>
            <w:top w:val="none" w:sz="0" w:space="0" w:color="auto"/>
            <w:left w:val="none" w:sz="0" w:space="0" w:color="auto"/>
            <w:bottom w:val="none" w:sz="0" w:space="0" w:color="auto"/>
            <w:right w:val="none" w:sz="0" w:space="0" w:color="auto"/>
          </w:divBdr>
        </w:div>
        <w:div w:id="1159806286">
          <w:marLeft w:val="640"/>
          <w:marRight w:val="0"/>
          <w:marTop w:val="0"/>
          <w:marBottom w:val="0"/>
          <w:divBdr>
            <w:top w:val="none" w:sz="0" w:space="0" w:color="auto"/>
            <w:left w:val="none" w:sz="0" w:space="0" w:color="auto"/>
            <w:bottom w:val="none" w:sz="0" w:space="0" w:color="auto"/>
            <w:right w:val="none" w:sz="0" w:space="0" w:color="auto"/>
          </w:divBdr>
        </w:div>
        <w:div w:id="25834932">
          <w:marLeft w:val="640"/>
          <w:marRight w:val="0"/>
          <w:marTop w:val="0"/>
          <w:marBottom w:val="0"/>
          <w:divBdr>
            <w:top w:val="none" w:sz="0" w:space="0" w:color="auto"/>
            <w:left w:val="none" w:sz="0" w:space="0" w:color="auto"/>
            <w:bottom w:val="none" w:sz="0" w:space="0" w:color="auto"/>
            <w:right w:val="none" w:sz="0" w:space="0" w:color="auto"/>
          </w:divBdr>
        </w:div>
        <w:div w:id="1667248781">
          <w:marLeft w:val="640"/>
          <w:marRight w:val="0"/>
          <w:marTop w:val="0"/>
          <w:marBottom w:val="0"/>
          <w:divBdr>
            <w:top w:val="none" w:sz="0" w:space="0" w:color="auto"/>
            <w:left w:val="none" w:sz="0" w:space="0" w:color="auto"/>
            <w:bottom w:val="none" w:sz="0" w:space="0" w:color="auto"/>
            <w:right w:val="none" w:sz="0" w:space="0" w:color="auto"/>
          </w:divBdr>
        </w:div>
        <w:div w:id="1641688773">
          <w:marLeft w:val="640"/>
          <w:marRight w:val="0"/>
          <w:marTop w:val="0"/>
          <w:marBottom w:val="0"/>
          <w:divBdr>
            <w:top w:val="none" w:sz="0" w:space="0" w:color="auto"/>
            <w:left w:val="none" w:sz="0" w:space="0" w:color="auto"/>
            <w:bottom w:val="none" w:sz="0" w:space="0" w:color="auto"/>
            <w:right w:val="none" w:sz="0" w:space="0" w:color="auto"/>
          </w:divBdr>
        </w:div>
        <w:div w:id="1602032864">
          <w:marLeft w:val="640"/>
          <w:marRight w:val="0"/>
          <w:marTop w:val="0"/>
          <w:marBottom w:val="0"/>
          <w:divBdr>
            <w:top w:val="none" w:sz="0" w:space="0" w:color="auto"/>
            <w:left w:val="none" w:sz="0" w:space="0" w:color="auto"/>
            <w:bottom w:val="none" w:sz="0" w:space="0" w:color="auto"/>
            <w:right w:val="none" w:sz="0" w:space="0" w:color="auto"/>
          </w:divBdr>
        </w:div>
        <w:div w:id="1695955201">
          <w:marLeft w:val="640"/>
          <w:marRight w:val="0"/>
          <w:marTop w:val="0"/>
          <w:marBottom w:val="0"/>
          <w:divBdr>
            <w:top w:val="none" w:sz="0" w:space="0" w:color="auto"/>
            <w:left w:val="none" w:sz="0" w:space="0" w:color="auto"/>
            <w:bottom w:val="none" w:sz="0" w:space="0" w:color="auto"/>
            <w:right w:val="none" w:sz="0" w:space="0" w:color="auto"/>
          </w:divBdr>
        </w:div>
        <w:div w:id="1950776120">
          <w:marLeft w:val="640"/>
          <w:marRight w:val="0"/>
          <w:marTop w:val="0"/>
          <w:marBottom w:val="0"/>
          <w:divBdr>
            <w:top w:val="none" w:sz="0" w:space="0" w:color="auto"/>
            <w:left w:val="none" w:sz="0" w:space="0" w:color="auto"/>
            <w:bottom w:val="none" w:sz="0" w:space="0" w:color="auto"/>
            <w:right w:val="none" w:sz="0" w:space="0" w:color="auto"/>
          </w:divBdr>
        </w:div>
        <w:div w:id="1187403951">
          <w:marLeft w:val="640"/>
          <w:marRight w:val="0"/>
          <w:marTop w:val="0"/>
          <w:marBottom w:val="0"/>
          <w:divBdr>
            <w:top w:val="none" w:sz="0" w:space="0" w:color="auto"/>
            <w:left w:val="none" w:sz="0" w:space="0" w:color="auto"/>
            <w:bottom w:val="none" w:sz="0" w:space="0" w:color="auto"/>
            <w:right w:val="none" w:sz="0" w:space="0" w:color="auto"/>
          </w:divBdr>
        </w:div>
        <w:div w:id="1652365324">
          <w:marLeft w:val="640"/>
          <w:marRight w:val="0"/>
          <w:marTop w:val="0"/>
          <w:marBottom w:val="0"/>
          <w:divBdr>
            <w:top w:val="none" w:sz="0" w:space="0" w:color="auto"/>
            <w:left w:val="none" w:sz="0" w:space="0" w:color="auto"/>
            <w:bottom w:val="none" w:sz="0" w:space="0" w:color="auto"/>
            <w:right w:val="none" w:sz="0" w:space="0" w:color="auto"/>
          </w:divBdr>
        </w:div>
        <w:div w:id="566232312">
          <w:marLeft w:val="640"/>
          <w:marRight w:val="0"/>
          <w:marTop w:val="0"/>
          <w:marBottom w:val="0"/>
          <w:divBdr>
            <w:top w:val="none" w:sz="0" w:space="0" w:color="auto"/>
            <w:left w:val="none" w:sz="0" w:space="0" w:color="auto"/>
            <w:bottom w:val="none" w:sz="0" w:space="0" w:color="auto"/>
            <w:right w:val="none" w:sz="0" w:space="0" w:color="auto"/>
          </w:divBdr>
        </w:div>
        <w:div w:id="543294573">
          <w:marLeft w:val="640"/>
          <w:marRight w:val="0"/>
          <w:marTop w:val="0"/>
          <w:marBottom w:val="0"/>
          <w:divBdr>
            <w:top w:val="none" w:sz="0" w:space="0" w:color="auto"/>
            <w:left w:val="none" w:sz="0" w:space="0" w:color="auto"/>
            <w:bottom w:val="none" w:sz="0" w:space="0" w:color="auto"/>
            <w:right w:val="none" w:sz="0" w:space="0" w:color="auto"/>
          </w:divBdr>
        </w:div>
        <w:div w:id="1471439459">
          <w:marLeft w:val="640"/>
          <w:marRight w:val="0"/>
          <w:marTop w:val="0"/>
          <w:marBottom w:val="0"/>
          <w:divBdr>
            <w:top w:val="none" w:sz="0" w:space="0" w:color="auto"/>
            <w:left w:val="none" w:sz="0" w:space="0" w:color="auto"/>
            <w:bottom w:val="none" w:sz="0" w:space="0" w:color="auto"/>
            <w:right w:val="none" w:sz="0" w:space="0" w:color="auto"/>
          </w:divBdr>
        </w:div>
        <w:div w:id="277612980">
          <w:marLeft w:val="640"/>
          <w:marRight w:val="0"/>
          <w:marTop w:val="0"/>
          <w:marBottom w:val="0"/>
          <w:divBdr>
            <w:top w:val="none" w:sz="0" w:space="0" w:color="auto"/>
            <w:left w:val="none" w:sz="0" w:space="0" w:color="auto"/>
            <w:bottom w:val="none" w:sz="0" w:space="0" w:color="auto"/>
            <w:right w:val="none" w:sz="0" w:space="0" w:color="auto"/>
          </w:divBdr>
        </w:div>
        <w:div w:id="1254818990">
          <w:marLeft w:val="640"/>
          <w:marRight w:val="0"/>
          <w:marTop w:val="0"/>
          <w:marBottom w:val="0"/>
          <w:divBdr>
            <w:top w:val="none" w:sz="0" w:space="0" w:color="auto"/>
            <w:left w:val="none" w:sz="0" w:space="0" w:color="auto"/>
            <w:bottom w:val="none" w:sz="0" w:space="0" w:color="auto"/>
            <w:right w:val="none" w:sz="0" w:space="0" w:color="auto"/>
          </w:divBdr>
        </w:div>
        <w:div w:id="70198804">
          <w:marLeft w:val="640"/>
          <w:marRight w:val="0"/>
          <w:marTop w:val="0"/>
          <w:marBottom w:val="0"/>
          <w:divBdr>
            <w:top w:val="none" w:sz="0" w:space="0" w:color="auto"/>
            <w:left w:val="none" w:sz="0" w:space="0" w:color="auto"/>
            <w:bottom w:val="none" w:sz="0" w:space="0" w:color="auto"/>
            <w:right w:val="none" w:sz="0" w:space="0" w:color="auto"/>
          </w:divBdr>
        </w:div>
        <w:div w:id="1340816306">
          <w:marLeft w:val="640"/>
          <w:marRight w:val="0"/>
          <w:marTop w:val="0"/>
          <w:marBottom w:val="0"/>
          <w:divBdr>
            <w:top w:val="none" w:sz="0" w:space="0" w:color="auto"/>
            <w:left w:val="none" w:sz="0" w:space="0" w:color="auto"/>
            <w:bottom w:val="none" w:sz="0" w:space="0" w:color="auto"/>
            <w:right w:val="none" w:sz="0" w:space="0" w:color="auto"/>
          </w:divBdr>
        </w:div>
        <w:div w:id="668757997">
          <w:marLeft w:val="640"/>
          <w:marRight w:val="0"/>
          <w:marTop w:val="0"/>
          <w:marBottom w:val="0"/>
          <w:divBdr>
            <w:top w:val="none" w:sz="0" w:space="0" w:color="auto"/>
            <w:left w:val="none" w:sz="0" w:space="0" w:color="auto"/>
            <w:bottom w:val="none" w:sz="0" w:space="0" w:color="auto"/>
            <w:right w:val="none" w:sz="0" w:space="0" w:color="auto"/>
          </w:divBdr>
        </w:div>
        <w:div w:id="1883248839">
          <w:marLeft w:val="640"/>
          <w:marRight w:val="0"/>
          <w:marTop w:val="0"/>
          <w:marBottom w:val="0"/>
          <w:divBdr>
            <w:top w:val="none" w:sz="0" w:space="0" w:color="auto"/>
            <w:left w:val="none" w:sz="0" w:space="0" w:color="auto"/>
            <w:bottom w:val="none" w:sz="0" w:space="0" w:color="auto"/>
            <w:right w:val="none" w:sz="0" w:space="0" w:color="auto"/>
          </w:divBdr>
        </w:div>
        <w:div w:id="221524203">
          <w:marLeft w:val="640"/>
          <w:marRight w:val="0"/>
          <w:marTop w:val="0"/>
          <w:marBottom w:val="0"/>
          <w:divBdr>
            <w:top w:val="none" w:sz="0" w:space="0" w:color="auto"/>
            <w:left w:val="none" w:sz="0" w:space="0" w:color="auto"/>
            <w:bottom w:val="none" w:sz="0" w:space="0" w:color="auto"/>
            <w:right w:val="none" w:sz="0" w:space="0" w:color="auto"/>
          </w:divBdr>
        </w:div>
        <w:div w:id="763694694">
          <w:marLeft w:val="640"/>
          <w:marRight w:val="0"/>
          <w:marTop w:val="0"/>
          <w:marBottom w:val="0"/>
          <w:divBdr>
            <w:top w:val="none" w:sz="0" w:space="0" w:color="auto"/>
            <w:left w:val="none" w:sz="0" w:space="0" w:color="auto"/>
            <w:bottom w:val="none" w:sz="0" w:space="0" w:color="auto"/>
            <w:right w:val="none" w:sz="0" w:space="0" w:color="auto"/>
          </w:divBdr>
        </w:div>
        <w:div w:id="1522664725">
          <w:marLeft w:val="640"/>
          <w:marRight w:val="0"/>
          <w:marTop w:val="0"/>
          <w:marBottom w:val="0"/>
          <w:divBdr>
            <w:top w:val="none" w:sz="0" w:space="0" w:color="auto"/>
            <w:left w:val="none" w:sz="0" w:space="0" w:color="auto"/>
            <w:bottom w:val="none" w:sz="0" w:space="0" w:color="auto"/>
            <w:right w:val="none" w:sz="0" w:space="0" w:color="auto"/>
          </w:divBdr>
        </w:div>
        <w:div w:id="2145198634">
          <w:marLeft w:val="640"/>
          <w:marRight w:val="0"/>
          <w:marTop w:val="0"/>
          <w:marBottom w:val="0"/>
          <w:divBdr>
            <w:top w:val="none" w:sz="0" w:space="0" w:color="auto"/>
            <w:left w:val="none" w:sz="0" w:space="0" w:color="auto"/>
            <w:bottom w:val="none" w:sz="0" w:space="0" w:color="auto"/>
            <w:right w:val="none" w:sz="0" w:space="0" w:color="auto"/>
          </w:divBdr>
        </w:div>
        <w:div w:id="1069839625">
          <w:marLeft w:val="640"/>
          <w:marRight w:val="0"/>
          <w:marTop w:val="0"/>
          <w:marBottom w:val="0"/>
          <w:divBdr>
            <w:top w:val="none" w:sz="0" w:space="0" w:color="auto"/>
            <w:left w:val="none" w:sz="0" w:space="0" w:color="auto"/>
            <w:bottom w:val="none" w:sz="0" w:space="0" w:color="auto"/>
            <w:right w:val="none" w:sz="0" w:space="0" w:color="auto"/>
          </w:divBdr>
        </w:div>
        <w:div w:id="114448387">
          <w:marLeft w:val="640"/>
          <w:marRight w:val="0"/>
          <w:marTop w:val="0"/>
          <w:marBottom w:val="0"/>
          <w:divBdr>
            <w:top w:val="none" w:sz="0" w:space="0" w:color="auto"/>
            <w:left w:val="none" w:sz="0" w:space="0" w:color="auto"/>
            <w:bottom w:val="none" w:sz="0" w:space="0" w:color="auto"/>
            <w:right w:val="none" w:sz="0" w:space="0" w:color="auto"/>
          </w:divBdr>
        </w:div>
        <w:div w:id="28455814">
          <w:marLeft w:val="640"/>
          <w:marRight w:val="0"/>
          <w:marTop w:val="0"/>
          <w:marBottom w:val="0"/>
          <w:divBdr>
            <w:top w:val="none" w:sz="0" w:space="0" w:color="auto"/>
            <w:left w:val="none" w:sz="0" w:space="0" w:color="auto"/>
            <w:bottom w:val="none" w:sz="0" w:space="0" w:color="auto"/>
            <w:right w:val="none" w:sz="0" w:space="0" w:color="auto"/>
          </w:divBdr>
        </w:div>
        <w:div w:id="920918003">
          <w:marLeft w:val="640"/>
          <w:marRight w:val="0"/>
          <w:marTop w:val="0"/>
          <w:marBottom w:val="0"/>
          <w:divBdr>
            <w:top w:val="none" w:sz="0" w:space="0" w:color="auto"/>
            <w:left w:val="none" w:sz="0" w:space="0" w:color="auto"/>
            <w:bottom w:val="none" w:sz="0" w:space="0" w:color="auto"/>
            <w:right w:val="none" w:sz="0" w:space="0" w:color="auto"/>
          </w:divBdr>
        </w:div>
        <w:div w:id="1113669032">
          <w:marLeft w:val="640"/>
          <w:marRight w:val="0"/>
          <w:marTop w:val="0"/>
          <w:marBottom w:val="0"/>
          <w:divBdr>
            <w:top w:val="none" w:sz="0" w:space="0" w:color="auto"/>
            <w:left w:val="none" w:sz="0" w:space="0" w:color="auto"/>
            <w:bottom w:val="none" w:sz="0" w:space="0" w:color="auto"/>
            <w:right w:val="none" w:sz="0" w:space="0" w:color="auto"/>
          </w:divBdr>
        </w:div>
        <w:div w:id="1837764220">
          <w:marLeft w:val="640"/>
          <w:marRight w:val="0"/>
          <w:marTop w:val="0"/>
          <w:marBottom w:val="0"/>
          <w:divBdr>
            <w:top w:val="none" w:sz="0" w:space="0" w:color="auto"/>
            <w:left w:val="none" w:sz="0" w:space="0" w:color="auto"/>
            <w:bottom w:val="none" w:sz="0" w:space="0" w:color="auto"/>
            <w:right w:val="none" w:sz="0" w:space="0" w:color="auto"/>
          </w:divBdr>
        </w:div>
        <w:div w:id="756099703">
          <w:marLeft w:val="640"/>
          <w:marRight w:val="0"/>
          <w:marTop w:val="0"/>
          <w:marBottom w:val="0"/>
          <w:divBdr>
            <w:top w:val="none" w:sz="0" w:space="0" w:color="auto"/>
            <w:left w:val="none" w:sz="0" w:space="0" w:color="auto"/>
            <w:bottom w:val="none" w:sz="0" w:space="0" w:color="auto"/>
            <w:right w:val="none" w:sz="0" w:space="0" w:color="auto"/>
          </w:divBdr>
        </w:div>
        <w:div w:id="773095389">
          <w:marLeft w:val="640"/>
          <w:marRight w:val="0"/>
          <w:marTop w:val="0"/>
          <w:marBottom w:val="0"/>
          <w:divBdr>
            <w:top w:val="none" w:sz="0" w:space="0" w:color="auto"/>
            <w:left w:val="none" w:sz="0" w:space="0" w:color="auto"/>
            <w:bottom w:val="none" w:sz="0" w:space="0" w:color="auto"/>
            <w:right w:val="none" w:sz="0" w:space="0" w:color="auto"/>
          </w:divBdr>
        </w:div>
        <w:div w:id="1803038432">
          <w:marLeft w:val="640"/>
          <w:marRight w:val="0"/>
          <w:marTop w:val="0"/>
          <w:marBottom w:val="0"/>
          <w:divBdr>
            <w:top w:val="none" w:sz="0" w:space="0" w:color="auto"/>
            <w:left w:val="none" w:sz="0" w:space="0" w:color="auto"/>
            <w:bottom w:val="none" w:sz="0" w:space="0" w:color="auto"/>
            <w:right w:val="none" w:sz="0" w:space="0" w:color="auto"/>
          </w:divBdr>
        </w:div>
        <w:div w:id="1672173702">
          <w:marLeft w:val="640"/>
          <w:marRight w:val="0"/>
          <w:marTop w:val="0"/>
          <w:marBottom w:val="0"/>
          <w:divBdr>
            <w:top w:val="none" w:sz="0" w:space="0" w:color="auto"/>
            <w:left w:val="none" w:sz="0" w:space="0" w:color="auto"/>
            <w:bottom w:val="none" w:sz="0" w:space="0" w:color="auto"/>
            <w:right w:val="none" w:sz="0" w:space="0" w:color="auto"/>
          </w:divBdr>
        </w:div>
        <w:div w:id="1001738449">
          <w:marLeft w:val="640"/>
          <w:marRight w:val="0"/>
          <w:marTop w:val="0"/>
          <w:marBottom w:val="0"/>
          <w:divBdr>
            <w:top w:val="none" w:sz="0" w:space="0" w:color="auto"/>
            <w:left w:val="none" w:sz="0" w:space="0" w:color="auto"/>
            <w:bottom w:val="none" w:sz="0" w:space="0" w:color="auto"/>
            <w:right w:val="none" w:sz="0" w:space="0" w:color="auto"/>
          </w:divBdr>
        </w:div>
        <w:div w:id="185869898">
          <w:marLeft w:val="640"/>
          <w:marRight w:val="0"/>
          <w:marTop w:val="0"/>
          <w:marBottom w:val="0"/>
          <w:divBdr>
            <w:top w:val="none" w:sz="0" w:space="0" w:color="auto"/>
            <w:left w:val="none" w:sz="0" w:space="0" w:color="auto"/>
            <w:bottom w:val="none" w:sz="0" w:space="0" w:color="auto"/>
            <w:right w:val="none" w:sz="0" w:space="0" w:color="auto"/>
          </w:divBdr>
        </w:div>
        <w:div w:id="118651542">
          <w:marLeft w:val="640"/>
          <w:marRight w:val="0"/>
          <w:marTop w:val="0"/>
          <w:marBottom w:val="0"/>
          <w:divBdr>
            <w:top w:val="none" w:sz="0" w:space="0" w:color="auto"/>
            <w:left w:val="none" w:sz="0" w:space="0" w:color="auto"/>
            <w:bottom w:val="none" w:sz="0" w:space="0" w:color="auto"/>
            <w:right w:val="none" w:sz="0" w:space="0" w:color="auto"/>
          </w:divBdr>
        </w:div>
        <w:div w:id="2020161474">
          <w:marLeft w:val="640"/>
          <w:marRight w:val="0"/>
          <w:marTop w:val="0"/>
          <w:marBottom w:val="0"/>
          <w:divBdr>
            <w:top w:val="none" w:sz="0" w:space="0" w:color="auto"/>
            <w:left w:val="none" w:sz="0" w:space="0" w:color="auto"/>
            <w:bottom w:val="none" w:sz="0" w:space="0" w:color="auto"/>
            <w:right w:val="none" w:sz="0" w:space="0" w:color="auto"/>
          </w:divBdr>
        </w:div>
        <w:div w:id="680427186">
          <w:marLeft w:val="640"/>
          <w:marRight w:val="0"/>
          <w:marTop w:val="0"/>
          <w:marBottom w:val="0"/>
          <w:divBdr>
            <w:top w:val="none" w:sz="0" w:space="0" w:color="auto"/>
            <w:left w:val="none" w:sz="0" w:space="0" w:color="auto"/>
            <w:bottom w:val="none" w:sz="0" w:space="0" w:color="auto"/>
            <w:right w:val="none" w:sz="0" w:space="0" w:color="auto"/>
          </w:divBdr>
        </w:div>
        <w:div w:id="312757496">
          <w:marLeft w:val="640"/>
          <w:marRight w:val="0"/>
          <w:marTop w:val="0"/>
          <w:marBottom w:val="0"/>
          <w:divBdr>
            <w:top w:val="none" w:sz="0" w:space="0" w:color="auto"/>
            <w:left w:val="none" w:sz="0" w:space="0" w:color="auto"/>
            <w:bottom w:val="none" w:sz="0" w:space="0" w:color="auto"/>
            <w:right w:val="none" w:sz="0" w:space="0" w:color="auto"/>
          </w:divBdr>
        </w:div>
        <w:div w:id="1930888753">
          <w:marLeft w:val="640"/>
          <w:marRight w:val="0"/>
          <w:marTop w:val="0"/>
          <w:marBottom w:val="0"/>
          <w:divBdr>
            <w:top w:val="none" w:sz="0" w:space="0" w:color="auto"/>
            <w:left w:val="none" w:sz="0" w:space="0" w:color="auto"/>
            <w:bottom w:val="none" w:sz="0" w:space="0" w:color="auto"/>
            <w:right w:val="none" w:sz="0" w:space="0" w:color="auto"/>
          </w:divBdr>
        </w:div>
        <w:div w:id="245840995">
          <w:marLeft w:val="640"/>
          <w:marRight w:val="0"/>
          <w:marTop w:val="0"/>
          <w:marBottom w:val="0"/>
          <w:divBdr>
            <w:top w:val="none" w:sz="0" w:space="0" w:color="auto"/>
            <w:left w:val="none" w:sz="0" w:space="0" w:color="auto"/>
            <w:bottom w:val="none" w:sz="0" w:space="0" w:color="auto"/>
            <w:right w:val="none" w:sz="0" w:space="0" w:color="auto"/>
          </w:divBdr>
        </w:div>
        <w:div w:id="904608129">
          <w:marLeft w:val="640"/>
          <w:marRight w:val="0"/>
          <w:marTop w:val="0"/>
          <w:marBottom w:val="0"/>
          <w:divBdr>
            <w:top w:val="none" w:sz="0" w:space="0" w:color="auto"/>
            <w:left w:val="none" w:sz="0" w:space="0" w:color="auto"/>
            <w:bottom w:val="none" w:sz="0" w:space="0" w:color="auto"/>
            <w:right w:val="none" w:sz="0" w:space="0" w:color="auto"/>
          </w:divBdr>
        </w:div>
        <w:div w:id="479658043">
          <w:marLeft w:val="640"/>
          <w:marRight w:val="0"/>
          <w:marTop w:val="0"/>
          <w:marBottom w:val="0"/>
          <w:divBdr>
            <w:top w:val="none" w:sz="0" w:space="0" w:color="auto"/>
            <w:left w:val="none" w:sz="0" w:space="0" w:color="auto"/>
            <w:bottom w:val="none" w:sz="0" w:space="0" w:color="auto"/>
            <w:right w:val="none" w:sz="0" w:space="0" w:color="auto"/>
          </w:divBdr>
        </w:div>
        <w:div w:id="1350839369">
          <w:marLeft w:val="640"/>
          <w:marRight w:val="0"/>
          <w:marTop w:val="0"/>
          <w:marBottom w:val="0"/>
          <w:divBdr>
            <w:top w:val="none" w:sz="0" w:space="0" w:color="auto"/>
            <w:left w:val="none" w:sz="0" w:space="0" w:color="auto"/>
            <w:bottom w:val="none" w:sz="0" w:space="0" w:color="auto"/>
            <w:right w:val="none" w:sz="0" w:space="0" w:color="auto"/>
          </w:divBdr>
        </w:div>
        <w:div w:id="1979067611">
          <w:marLeft w:val="640"/>
          <w:marRight w:val="0"/>
          <w:marTop w:val="0"/>
          <w:marBottom w:val="0"/>
          <w:divBdr>
            <w:top w:val="none" w:sz="0" w:space="0" w:color="auto"/>
            <w:left w:val="none" w:sz="0" w:space="0" w:color="auto"/>
            <w:bottom w:val="none" w:sz="0" w:space="0" w:color="auto"/>
            <w:right w:val="none" w:sz="0" w:space="0" w:color="auto"/>
          </w:divBdr>
        </w:div>
        <w:div w:id="1810050037">
          <w:marLeft w:val="640"/>
          <w:marRight w:val="0"/>
          <w:marTop w:val="0"/>
          <w:marBottom w:val="0"/>
          <w:divBdr>
            <w:top w:val="none" w:sz="0" w:space="0" w:color="auto"/>
            <w:left w:val="none" w:sz="0" w:space="0" w:color="auto"/>
            <w:bottom w:val="none" w:sz="0" w:space="0" w:color="auto"/>
            <w:right w:val="none" w:sz="0" w:space="0" w:color="auto"/>
          </w:divBdr>
        </w:div>
        <w:div w:id="1869873747">
          <w:marLeft w:val="640"/>
          <w:marRight w:val="0"/>
          <w:marTop w:val="0"/>
          <w:marBottom w:val="0"/>
          <w:divBdr>
            <w:top w:val="none" w:sz="0" w:space="0" w:color="auto"/>
            <w:left w:val="none" w:sz="0" w:space="0" w:color="auto"/>
            <w:bottom w:val="none" w:sz="0" w:space="0" w:color="auto"/>
            <w:right w:val="none" w:sz="0" w:space="0" w:color="auto"/>
          </w:divBdr>
        </w:div>
        <w:div w:id="1170945542">
          <w:marLeft w:val="640"/>
          <w:marRight w:val="0"/>
          <w:marTop w:val="0"/>
          <w:marBottom w:val="0"/>
          <w:divBdr>
            <w:top w:val="none" w:sz="0" w:space="0" w:color="auto"/>
            <w:left w:val="none" w:sz="0" w:space="0" w:color="auto"/>
            <w:bottom w:val="none" w:sz="0" w:space="0" w:color="auto"/>
            <w:right w:val="none" w:sz="0" w:space="0" w:color="auto"/>
          </w:divBdr>
        </w:div>
        <w:div w:id="606083969">
          <w:marLeft w:val="640"/>
          <w:marRight w:val="0"/>
          <w:marTop w:val="0"/>
          <w:marBottom w:val="0"/>
          <w:divBdr>
            <w:top w:val="none" w:sz="0" w:space="0" w:color="auto"/>
            <w:left w:val="none" w:sz="0" w:space="0" w:color="auto"/>
            <w:bottom w:val="none" w:sz="0" w:space="0" w:color="auto"/>
            <w:right w:val="none" w:sz="0" w:space="0" w:color="auto"/>
          </w:divBdr>
        </w:div>
        <w:div w:id="630013963">
          <w:marLeft w:val="640"/>
          <w:marRight w:val="0"/>
          <w:marTop w:val="0"/>
          <w:marBottom w:val="0"/>
          <w:divBdr>
            <w:top w:val="none" w:sz="0" w:space="0" w:color="auto"/>
            <w:left w:val="none" w:sz="0" w:space="0" w:color="auto"/>
            <w:bottom w:val="none" w:sz="0" w:space="0" w:color="auto"/>
            <w:right w:val="none" w:sz="0" w:space="0" w:color="auto"/>
          </w:divBdr>
        </w:div>
        <w:div w:id="198396608">
          <w:marLeft w:val="640"/>
          <w:marRight w:val="0"/>
          <w:marTop w:val="0"/>
          <w:marBottom w:val="0"/>
          <w:divBdr>
            <w:top w:val="none" w:sz="0" w:space="0" w:color="auto"/>
            <w:left w:val="none" w:sz="0" w:space="0" w:color="auto"/>
            <w:bottom w:val="none" w:sz="0" w:space="0" w:color="auto"/>
            <w:right w:val="none" w:sz="0" w:space="0" w:color="auto"/>
          </w:divBdr>
        </w:div>
      </w:divsChild>
    </w:div>
    <w:div w:id="1224487396">
      <w:bodyDiv w:val="1"/>
      <w:marLeft w:val="0"/>
      <w:marRight w:val="0"/>
      <w:marTop w:val="0"/>
      <w:marBottom w:val="0"/>
      <w:divBdr>
        <w:top w:val="none" w:sz="0" w:space="0" w:color="auto"/>
        <w:left w:val="none" w:sz="0" w:space="0" w:color="auto"/>
        <w:bottom w:val="none" w:sz="0" w:space="0" w:color="auto"/>
        <w:right w:val="none" w:sz="0" w:space="0" w:color="auto"/>
      </w:divBdr>
    </w:div>
    <w:div w:id="1236551958">
      <w:bodyDiv w:val="1"/>
      <w:marLeft w:val="0"/>
      <w:marRight w:val="0"/>
      <w:marTop w:val="0"/>
      <w:marBottom w:val="0"/>
      <w:divBdr>
        <w:top w:val="none" w:sz="0" w:space="0" w:color="auto"/>
        <w:left w:val="none" w:sz="0" w:space="0" w:color="auto"/>
        <w:bottom w:val="none" w:sz="0" w:space="0" w:color="auto"/>
        <w:right w:val="none" w:sz="0" w:space="0" w:color="auto"/>
      </w:divBdr>
    </w:div>
    <w:div w:id="1237864046">
      <w:bodyDiv w:val="1"/>
      <w:marLeft w:val="0"/>
      <w:marRight w:val="0"/>
      <w:marTop w:val="0"/>
      <w:marBottom w:val="0"/>
      <w:divBdr>
        <w:top w:val="none" w:sz="0" w:space="0" w:color="auto"/>
        <w:left w:val="none" w:sz="0" w:space="0" w:color="auto"/>
        <w:bottom w:val="none" w:sz="0" w:space="0" w:color="auto"/>
        <w:right w:val="none" w:sz="0" w:space="0" w:color="auto"/>
      </w:divBdr>
      <w:divsChild>
        <w:div w:id="980883953">
          <w:marLeft w:val="640"/>
          <w:marRight w:val="0"/>
          <w:marTop w:val="0"/>
          <w:marBottom w:val="0"/>
          <w:divBdr>
            <w:top w:val="none" w:sz="0" w:space="0" w:color="auto"/>
            <w:left w:val="none" w:sz="0" w:space="0" w:color="auto"/>
            <w:bottom w:val="none" w:sz="0" w:space="0" w:color="auto"/>
            <w:right w:val="none" w:sz="0" w:space="0" w:color="auto"/>
          </w:divBdr>
        </w:div>
        <w:div w:id="990209406">
          <w:marLeft w:val="640"/>
          <w:marRight w:val="0"/>
          <w:marTop w:val="0"/>
          <w:marBottom w:val="0"/>
          <w:divBdr>
            <w:top w:val="none" w:sz="0" w:space="0" w:color="auto"/>
            <w:left w:val="none" w:sz="0" w:space="0" w:color="auto"/>
            <w:bottom w:val="none" w:sz="0" w:space="0" w:color="auto"/>
            <w:right w:val="none" w:sz="0" w:space="0" w:color="auto"/>
          </w:divBdr>
        </w:div>
        <w:div w:id="1206209879">
          <w:marLeft w:val="640"/>
          <w:marRight w:val="0"/>
          <w:marTop w:val="0"/>
          <w:marBottom w:val="0"/>
          <w:divBdr>
            <w:top w:val="none" w:sz="0" w:space="0" w:color="auto"/>
            <w:left w:val="none" w:sz="0" w:space="0" w:color="auto"/>
            <w:bottom w:val="none" w:sz="0" w:space="0" w:color="auto"/>
            <w:right w:val="none" w:sz="0" w:space="0" w:color="auto"/>
          </w:divBdr>
        </w:div>
        <w:div w:id="385497448">
          <w:marLeft w:val="640"/>
          <w:marRight w:val="0"/>
          <w:marTop w:val="0"/>
          <w:marBottom w:val="0"/>
          <w:divBdr>
            <w:top w:val="none" w:sz="0" w:space="0" w:color="auto"/>
            <w:left w:val="none" w:sz="0" w:space="0" w:color="auto"/>
            <w:bottom w:val="none" w:sz="0" w:space="0" w:color="auto"/>
            <w:right w:val="none" w:sz="0" w:space="0" w:color="auto"/>
          </w:divBdr>
        </w:div>
        <w:div w:id="1995523331">
          <w:marLeft w:val="640"/>
          <w:marRight w:val="0"/>
          <w:marTop w:val="0"/>
          <w:marBottom w:val="0"/>
          <w:divBdr>
            <w:top w:val="none" w:sz="0" w:space="0" w:color="auto"/>
            <w:left w:val="none" w:sz="0" w:space="0" w:color="auto"/>
            <w:bottom w:val="none" w:sz="0" w:space="0" w:color="auto"/>
            <w:right w:val="none" w:sz="0" w:space="0" w:color="auto"/>
          </w:divBdr>
        </w:div>
        <w:div w:id="307126163">
          <w:marLeft w:val="640"/>
          <w:marRight w:val="0"/>
          <w:marTop w:val="0"/>
          <w:marBottom w:val="0"/>
          <w:divBdr>
            <w:top w:val="none" w:sz="0" w:space="0" w:color="auto"/>
            <w:left w:val="none" w:sz="0" w:space="0" w:color="auto"/>
            <w:bottom w:val="none" w:sz="0" w:space="0" w:color="auto"/>
            <w:right w:val="none" w:sz="0" w:space="0" w:color="auto"/>
          </w:divBdr>
        </w:div>
        <w:div w:id="805393071">
          <w:marLeft w:val="640"/>
          <w:marRight w:val="0"/>
          <w:marTop w:val="0"/>
          <w:marBottom w:val="0"/>
          <w:divBdr>
            <w:top w:val="none" w:sz="0" w:space="0" w:color="auto"/>
            <w:left w:val="none" w:sz="0" w:space="0" w:color="auto"/>
            <w:bottom w:val="none" w:sz="0" w:space="0" w:color="auto"/>
            <w:right w:val="none" w:sz="0" w:space="0" w:color="auto"/>
          </w:divBdr>
        </w:div>
        <w:div w:id="805119867">
          <w:marLeft w:val="640"/>
          <w:marRight w:val="0"/>
          <w:marTop w:val="0"/>
          <w:marBottom w:val="0"/>
          <w:divBdr>
            <w:top w:val="none" w:sz="0" w:space="0" w:color="auto"/>
            <w:left w:val="none" w:sz="0" w:space="0" w:color="auto"/>
            <w:bottom w:val="none" w:sz="0" w:space="0" w:color="auto"/>
            <w:right w:val="none" w:sz="0" w:space="0" w:color="auto"/>
          </w:divBdr>
        </w:div>
        <w:div w:id="798111982">
          <w:marLeft w:val="640"/>
          <w:marRight w:val="0"/>
          <w:marTop w:val="0"/>
          <w:marBottom w:val="0"/>
          <w:divBdr>
            <w:top w:val="none" w:sz="0" w:space="0" w:color="auto"/>
            <w:left w:val="none" w:sz="0" w:space="0" w:color="auto"/>
            <w:bottom w:val="none" w:sz="0" w:space="0" w:color="auto"/>
            <w:right w:val="none" w:sz="0" w:space="0" w:color="auto"/>
          </w:divBdr>
        </w:div>
        <w:div w:id="653602928">
          <w:marLeft w:val="640"/>
          <w:marRight w:val="0"/>
          <w:marTop w:val="0"/>
          <w:marBottom w:val="0"/>
          <w:divBdr>
            <w:top w:val="none" w:sz="0" w:space="0" w:color="auto"/>
            <w:left w:val="none" w:sz="0" w:space="0" w:color="auto"/>
            <w:bottom w:val="none" w:sz="0" w:space="0" w:color="auto"/>
            <w:right w:val="none" w:sz="0" w:space="0" w:color="auto"/>
          </w:divBdr>
        </w:div>
        <w:div w:id="1352800846">
          <w:marLeft w:val="640"/>
          <w:marRight w:val="0"/>
          <w:marTop w:val="0"/>
          <w:marBottom w:val="0"/>
          <w:divBdr>
            <w:top w:val="none" w:sz="0" w:space="0" w:color="auto"/>
            <w:left w:val="none" w:sz="0" w:space="0" w:color="auto"/>
            <w:bottom w:val="none" w:sz="0" w:space="0" w:color="auto"/>
            <w:right w:val="none" w:sz="0" w:space="0" w:color="auto"/>
          </w:divBdr>
        </w:div>
        <w:div w:id="522403454">
          <w:marLeft w:val="640"/>
          <w:marRight w:val="0"/>
          <w:marTop w:val="0"/>
          <w:marBottom w:val="0"/>
          <w:divBdr>
            <w:top w:val="none" w:sz="0" w:space="0" w:color="auto"/>
            <w:left w:val="none" w:sz="0" w:space="0" w:color="auto"/>
            <w:bottom w:val="none" w:sz="0" w:space="0" w:color="auto"/>
            <w:right w:val="none" w:sz="0" w:space="0" w:color="auto"/>
          </w:divBdr>
        </w:div>
        <w:div w:id="178127652">
          <w:marLeft w:val="640"/>
          <w:marRight w:val="0"/>
          <w:marTop w:val="0"/>
          <w:marBottom w:val="0"/>
          <w:divBdr>
            <w:top w:val="none" w:sz="0" w:space="0" w:color="auto"/>
            <w:left w:val="none" w:sz="0" w:space="0" w:color="auto"/>
            <w:bottom w:val="none" w:sz="0" w:space="0" w:color="auto"/>
            <w:right w:val="none" w:sz="0" w:space="0" w:color="auto"/>
          </w:divBdr>
        </w:div>
        <w:div w:id="318113925">
          <w:marLeft w:val="640"/>
          <w:marRight w:val="0"/>
          <w:marTop w:val="0"/>
          <w:marBottom w:val="0"/>
          <w:divBdr>
            <w:top w:val="none" w:sz="0" w:space="0" w:color="auto"/>
            <w:left w:val="none" w:sz="0" w:space="0" w:color="auto"/>
            <w:bottom w:val="none" w:sz="0" w:space="0" w:color="auto"/>
            <w:right w:val="none" w:sz="0" w:space="0" w:color="auto"/>
          </w:divBdr>
        </w:div>
        <w:div w:id="1564297860">
          <w:marLeft w:val="640"/>
          <w:marRight w:val="0"/>
          <w:marTop w:val="0"/>
          <w:marBottom w:val="0"/>
          <w:divBdr>
            <w:top w:val="none" w:sz="0" w:space="0" w:color="auto"/>
            <w:left w:val="none" w:sz="0" w:space="0" w:color="auto"/>
            <w:bottom w:val="none" w:sz="0" w:space="0" w:color="auto"/>
            <w:right w:val="none" w:sz="0" w:space="0" w:color="auto"/>
          </w:divBdr>
        </w:div>
        <w:div w:id="1517117490">
          <w:marLeft w:val="640"/>
          <w:marRight w:val="0"/>
          <w:marTop w:val="0"/>
          <w:marBottom w:val="0"/>
          <w:divBdr>
            <w:top w:val="none" w:sz="0" w:space="0" w:color="auto"/>
            <w:left w:val="none" w:sz="0" w:space="0" w:color="auto"/>
            <w:bottom w:val="none" w:sz="0" w:space="0" w:color="auto"/>
            <w:right w:val="none" w:sz="0" w:space="0" w:color="auto"/>
          </w:divBdr>
        </w:div>
        <w:div w:id="2104718630">
          <w:marLeft w:val="640"/>
          <w:marRight w:val="0"/>
          <w:marTop w:val="0"/>
          <w:marBottom w:val="0"/>
          <w:divBdr>
            <w:top w:val="none" w:sz="0" w:space="0" w:color="auto"/>
            <w:left w:val="none" w:sz="0" w:space="0" w:color="auto"/>
            <w:bottom w:val="none" w:sz="0" w:space="0" w:color="auto"/>
            <w:right w:val="none" w:sz="0" w:space="0" w:color="auto"/>
          </w:divBdr>
        </w:div>
        <w:div w:id="1698697798">
          <w:marLeft w:val="640"/>
          <w:marRight w:val="0"/>
          <w:marTop w:val="0"/>
          <w:marBottom w:val="0"/>
          <w:divBdr>
            <w:top w:val="none" w:sz="0" w:space="0" w:color="auto"/>
            <w:left w:val="none" w:sz="0" w:space="0" w:color="auto"/>
            <w:bottom w:val="none" w:sz="0" w:space="0" w:color="auto"/>
            <w:right w:val="none" w:sz="0" w:space="0" w:color="auto"/>
          </w:divBdr>
        </w:div>
        <w:div w:id="265624153">
          <w:marLeft w:val="640"/>
          <w:marRight w:val="0"/>
          <w:marTop w:val="0"/>
          <w:marBottom w:val="0"/>
          <w:divBdr>
            <w:top w:val="none" w:sz="0" w:space="0" w:color="auto"/>
            <w:left w:val="none" w:sz="0" w:space="0" w:color="auto"/>
            <w:bottom w:val="none" w:sz="0" w:space="0" w:color="auto"/>
            <w:right w:val="none" w:sz="0" w:space="0" w:color="auto"/>
          </w:divBdr>
        </w:div>
        <w:div w:id="1769277175">
          <w:marLeft w:val="640"/>
          <w:marRight w:val="0"/>
          <w:marTop w:val="0"/>
          <w:marBottom w:val="0"/>
          <w:divBdr>
            <w:top w:val="none" w:sz="0" w:space="0" w:color="auto"/>
            <w:left w:val="none" w:sz="0" w:space="0" w:color="auto"/>
            <w:bottom w:val="none" w:sz="0" w:space="0" w:color="auto"/>
            <w:right w:val="none" w:sz="0" w:space="0" w:color="auto"/>
          </w:divBdr>
        </w:div>
        <w:div w:id="1131940995">
          <w:marLeft w:val="640"/>
          <w:marRight w:val="0"/>
          <w:marTop w:val="0"/>
          <w:marBottom w:val="0"/>
          <w:divBdr>
            <w:top w:val="none" w:sz="0" w:space="0" w:color="auto"/>
            <w:left w:val="none" w:sz="0" w:space="0" w:color="auto"/>
            <w:bottom w:val="none" w:sz="0" w:space="0" w:color="auto"/>
            <w:right w:val="none" w:sz="0" w:space="0" w:color="auto"/>
          </w:divBdr>
        </w:div>
        <w:div w:id="170142160">
          <w:marLeft w:val="640"/>
          <w:marRight w:val="0"/>
          <w:marTop w:val="0"/>
          <w:marBottom w:val="0"/>
          <w:divBdr>
            <w:top w:val="none" w:sz="0" w:space="0" w:color="auto"/>
            <w:left w:val="none" w:sz="0" w:space="0" w:color="auto"/>
            <w:bottom w:val="none" w:sz="0" w:space="0" w:color="auto"/>
            <w:right w:val="none" w:sz="0" w:space="0" w:color="auto"/>
          </w:divBdr>
        </w:div>
        <w:div w:id="433598530">
          <w:marLeft w:val="640"/>
          <w:marRight w:val="0"/>
          <w:marTop w:val="0"/>
          <w:marBottom w:val="0"/>
          <w:divBdr>
            <w:top w:val="none" w:sz="0" w:space="0" w:color="auto"/>
            <w:left w:val="none" w:sz="0" w:space="0" w:color="auto"/>
            <w:bottom w:val="none" w:sz="0" w:space="0" w:color="auto"/>
            <w:right w:val="none" w:sz="0" w:space="0" w:color="auto"/>
          </w:divBdr>
        </w:div>
        <w:div w:id="1716418910">
          <w:marLeft w:val="640"/>
          <w:marRight w:val="0"/>
          <w:marTop w:val="0"/>
          <w:marBottom w:val="0"/>
          <w:divBdr>
            <w:top w:val="none" w:sz="0" w:space="0" w:color="auto"/>
            <w:left w:val="none" w:sz="0" w:space="0" w:color="auto"/>
            <w:bottom w:val="none" w:sz="0" w:space="0" w:color="auto"/>
            <w:right w:val="none" w:sz="0" w:space="0" w:color="auto"/>
          </w:divBdr>
        </w:div>
        <w:div w:id="767384527">
          <w:marLeft w:val="640"/>
          <w:marRight w:val="0"/>
          <w:marTop w:val="0"/>
          <w:marBottom w:val="0"/>
          <w:divBdr>
            <w:top w:val="none" w:sz="0" w:space="0" w:color="auto"/>
            <w:left w:val="none" w:sz="0" w:space="0" w:color="auto"/>
            <w:bottom w:val="none" w:sz="0" w:space="0" w:color="auto"/>
            <w:right w:val="none" w:sz="0" w:space="0" w:color="auto"/>
          </w:divBdr>
        </w:div>
        <w:div w:id="868835345">
          <w:marLeft w:val="640"/>
          <w:marRight w:val="0"/>
          <w:marTop w:val="0"/>
          <w:marBottom w:val="0"/>
          <w:divBdr>
            <w:top w:val="none" w:sz="0" w:space="0" w:color="auto"/>
            <w:left w:val="none" w:sz="0" w:space="0" w:color="auto"/>
            <w:bottom w:val="none" w:sz="0" w:space="0" w:color="auto"/>
            <w:right w:val="none" w:sz="0" w:space="0" w:color="auto"/>
          </w:divBdr>
        </w:div>
        <w:div w:id="419058957">
          <w:marLeft w:val="640"/>
          <w:marRight w:val="0"/>
          <w:marTop w:val="0"/>
          <w:marBottom w:val="0"/>
          <w:divBdr>
            <w:top w:val="none" w:sz="0" w:space="0" w:color="auto"/>
            <w:left w:val="none" w:sz="0" w:space="0" w:color="auto"/>
            <w:bottom w:val="none" w:sz="0" w:space="0" w:color="auto"/>
            <w:right w:val="none" w:sz="0" w:space="0" w:color="auto"/>
          </w:divBdr>
        </w:div>
        <w:div w:id="1898398132">
          <w:marLeft w:val="640"/>
          <w:marRight w:val="0"/>
          <w:marTop w:val="0"/>
          <w:marBottom w:val="0"/>
          <w:divBdr>
            <w:top w:val="none" w:sz="0" w:space="0" w:color="auto"/>
            <w:left w:val="none" w:sz="0" w:space="0" w:color="auto"/>
            <w:bottom w:val="none" w:sz="0" w:space="0" w:color="auto"/>
            <w:right w:val="none" w:sz="0" w:space="0" w:color="auto"/>
          </w:divBdr>
        </w:div>
        <w:div w:id="932779735">
          <w:marLeft w:val="640"/>
          <w:marRight w:val="0"/>
          <w:marTop w:val="0"/>
          <w:marBottom w:val="0"/>
          <w:divBdr>
            <w:top w:val="none" w:sz="0" w:space="0" w:color="auto"/>
            <w:left w:val="none" w:sz="0" w:space="0" w:color="auto"/>
            <w:bottom w:val="none" w:sz="0" w:space="0" w:color="auto"/>
            <w:right w:val="none" w:sz="0" w:space="0" w:color="auto"/>
          </w:divBdr>
        </w:div>
        <w:div w:id="1252201219">
          <w:marLeft w:val="640"/>
          <w:marRight w:val="0"/>
          <w:marTop w:val="0"/>
          <w:marBottom w:val="0"/>
          <w:divBdr>
            <w:top w:val="none" w:sz="0" w:space="0" w:color="auto"/>
            <w:left w:val="none" w:sz="0" w:space="0" w:color="auto"/>
            <w:bottom w:val="none" w:sz="0" w:space="0" w:color="auto"/>
            <w:right w:val="none" w:sz="0" w:space="0" w:color="auto"/>
          </w:divBdr>
        </w:div>
        <w:div w:id="1621495123">
          <w:marLeft w:val="640"/>
          <w:marRight w:val="0"/>
          <w:marTop w:val="0"/>
          <w:marBottom w:val="0"/>
          <w:divBdr>
            <w:top w:val="none" w:sz="0" w:space="0" w:color="auto"/>
            <w:left w:val="none" w:sz="0" w:space="0" w:color="auto"/>
            <w:bottom w:val="none" w:sz="0" w:space="0" w:color="auto"/>
            <w:right w:val="none" w:sz="0" w:space="0" w:color="auto"/>
          </w:divBdr>
        </w:div>
        <w:div w:id="942298425">
          <w:marLeft w:val="640"/>
          <w:marRight w:val="0"/>
          <w:marTop w:val="0"/>
          <w:marBottom w:val="0"/>
          <w:divBdr>
            <w:top w:val="none" w:sz="0" w:space="0" w:color="auto"/>
            <w:left w:val="none" w:sz="0" w:space="0" w:color="auto"/>
            <w:bottom w:val="none" w:sz="0" w:space="0" w:color="auto"/>
            <w:right w:val="none" w:sz="0" w:space="0" w:color="auto"/>
          </w:divBdr>
        </w:div>
        <w:div w:id="499126459">
          <w:marLeft w:val="640"/>
          <w:marRight w:val="0"/>
          <w:marTop w:val="0"/>
          <w:marBottom w:val="0"/>
          <w:divBdr>
            <w:top w:val="none" w:sz="0" w:space="0" w:color="auto"/>
            <w:left w:val="none" w:sz="0" w:space="0" w:color="auto"/>
            <w:bottom w:val="none" w:sz="0" w:space="0" w:color="auto"/>
            <w:right w:val="none" w:sz="0" w:space="0" w:color="auto"/>
          </w:divBdr>
        </w:div>
        <w:div w:id="1833061683">
          <w:marLeft w:val="640"/>
          <w:marRight w:val="0"/>
          <w:marTop w:val="0"/>
          <w:marBottom w:val="0"/>
          <w:divBdr>
            <w:top w:val="none" w:sz="0" w:space="0" w:color="auto"/>
            <w:left w:val="none" w:sz="0" w:space="0" w:color="auto"/>
            <w:bottom w:val="none" w:sz="0" w:space="0" w:color="auto"/>
            <w:right w:val="none" w:sz="0" w:space="0" w:color="auto"/>
          </w:divBdr>
        </w:div>
        <w:div w:id="833423051">
          <w:marLeft w:val="640"/>
          <w:marRight w:val="0"/>
          <w:marTop w:val="0"/>
          <w:marBottom w:val="0"/>
          <w:divBdr>
            <w:top w:val="none" w:sz="0" w:space="0" w:color="auto"/>
            <w:left w:val="none" w:sz="0" w:space="0" w:color="auto"/>
            <w:bottom w:val="none" w:sz="0" w:space="0" w:color="auto"/>
            <w:right w:val="none" w:sz="0" w:space="0" w:color="auto"/>
          </w:divBdr>
        </w:div>
        <w:div w:id="693849563">
          <w:marLeft w:val="640"/>
          <w:marRight w:val="0"/>
          <w:marTop w:val="0"/>
          <w:marBottom w:val="0"/>
          <w:divBdr>
            <w:top w:val="none" w:sz="0" w:space="0" w:color="auto"/>
            <w:left w:val="none" w:sz="0" w:space="0" w:color="auto"/>
            <w:bottom w:val="none" w:sz="0" w:space="0" w:color="auto"/>
            <w:right w:val="none" w:sz="0" w:space="0" w:color="auto"/>
          </w:divBdr>
        </w:div>
        <w:div w:id="1949193294">
          <w:marLeft w:val="640"/>
          <w:marRight w:val="0"/>
          <w:marTop w:val="0"/>
          <w:marBottom w:val="0"/>
          <w:divBdr>
            <w:top w:val="none" w:sz="0" w:space="0" w:color="auto"/>
            <w:left w:val="none" w:sz="0" w:space="0" w:color="auto"/>
            <w:bottom w:val="none" w:sz="0" w:space="0" w:color="auto"/>
            <w:right w:val="none" w:sz="0" w:space="0" w:color="auto"/>
          </w:divBdr>
        </w:div>
        <w:div w:id="1631938630">
          <w:marLeft w:val="640"/>
          <w:marRight w:val="0"/>
          <w:marTop w:val="0"/>
          <w:marBottom w:val="0"/>
          <w:divBdr>
            <w:top w:val="none" w:sz="0" w:space="0" w:color="auto"/>
            <w:left w:val="none" w:sz="0" w:space="0" w:color="auto"/>
            <w:bottom w:val="none" w:sz="0" w:space="0" w:color="auto"/>
            <w:right w:val="none" w:sz="0" w:space="0" w:color="auto"/>
          </w:divBdr>
        </w:div>
        <w:div w:id="1576666258">
          <w:marLeft w:val="640"/>
          <w:marRight w:val="0"/>
          <w:marTop w:val="0"/>
          <w:marBottom w:val="0"/>
          <w:divBdr>
            <w:top w:val="none" w:sz="0" w:space="0" w:color="auto"/>
            <w:left w:val="none" w:sz="0" w:space="0" w:color="auto"/>
            <w:bottom w:val="none" w:sz="0" w:space="0" w:color="auto"/>
            <w:right w:val="none" w:sz="0" w:space="0" w:color="auto"/>
          </w:divBdr>
        </w:div>
        <w:div w:id="1462075201">
          <w:marLeft w:val="640"/>
          <w:marRight w:val="0"/>
          <w:marTop w:val="0"/>
          <w:marBottom w:val="0"/>
          <w:divBdr>
            <w:top w:val="none" w:sz="0" w:space="0" w:color="auto"/>
            <w:left w:val="none" w:sz="0" w:space="0" w:color="auto"/>
            <w:bottom w:val="none" w:sz="0" w:space="0" w:color="auto"/>
            <w:right w:val="none" w:sz="0" w:space="0" w:color="auto"/>
          </w:divBdr>
        </w:div>
        <w:div w:id="2100561617">
          <w:marLeft w:val="640"/>
          <w:marRight w:val="0"/>
          <w:marTop w:val="0"/>
          <w:marBottom w:val="0"/>
          <w:divBdr>
            <w:top w:val="none" w:sz="0" w:space="0" w:color="auto"/>
            <w:left w:val="none" w:sz="0" w:space="0" w:color="auto"/>
            <w:bottom w:val="none" w:sz="0" w:space="0" w:color="auto"/>
            <w:right w:val="none" w:sz="0" w:space="0" w:color="auto"/>
          </w:divBdr>
        </w:div>
        <w:div w:id="328484162">
          <w:marLeft w:val="640"/>
          <w:marRight w:val="0"/>
          <w:marTop w:val="0"/>
          <w:marBottom w:val="0"/>
          <w:divBdr>
            <w:top w:val="none" w:sz="0" w:space="0" w:color="auto"/>
            <w:left w:val="none" w:sz="0" w:space="0" w:color="auto"/>
            <w:bottom w:val="none" w:sz="0" w:space="0" w:color="auto"/>
            <w:right w:val="none" w:sz="0" w:space="0" w:color="auto"/>
          </w:divBdr>
        </w:div>
        <w:div w:id="547693828">
          <w:marLeft w:val="640"/>
          <w:marRight w:val="0"/>
          <w:marTop w:val="0"/>
          <w:marBottom w:val="0"/>
          <w:divBdr>
            <w:top w:val="none" w:sz="0" w:space="0" w:color="auto"/>
            <w:left w:val="none" w:sz="0" w:space="0" w:color="auto"/>
            <w:bottom w:val="none" w:sz="0" w:space="0" w:color="auto"/>
            <w:right w:val="none" w:sz="0" w:space="0" w:color="auto"/>
          </w:divBdr>
        </w:div>
        <w:div w:id="351273039">
          <w:marLeft w:val="640"/>
          <w:marRight w:val="0"/>
          <w:marTop w:val="0"/>
          <w:marBottom w:val="0"/>
          <w:divBdr>
            <w:top w:val="none" w:sz="0" w:space="0" w:color="auto"/>
            <w:left w:val="none" w:sz="0" w:space="0" w:color="auto"/>
            <w:bottom w:val="none" w:sz="0" w:space="0" w:color="auto"/>
            <w:right w:val="none" w:sz="0" w:space="0" w:color="auto"/>
          </w:divBdr>
        </w:div>
        <w:div w:id="1854419520">
          <w:marLeft w:val="640"/>
          <w:marRight w:val="0"/>
          <w:marTop w:val="0"/>
          <w:marBottom w:val="0"/>
          <w:divBdr>
            <w:top w:val="none" w:sz="0" w:space="0" w:color="auto"/>
            <w:left w:val="none" w:sz="0" w:space="0" w:color="auto"/>
            <w:bottom w:val="none" w:sz="0" w:space="0" w:color="auto"/>
            <w:right w:val="none" w:sz="0" w:space="0" w:color="auto"/>
          </w:divBdr>
        </w:div>
        <w:div w:id="1524631993">
          <w:marLeft w:val="640"/>
          <w:marRight w:val="0"/>
          <w:marTop w:val="0"/>
          <w:marBottom w:val="0"/>
          <w:divBdr>
            <w:top w:val="none" w:sz="0" w:space="0" w:color="auto"/>
            <w:left w:val="none" w:sz="0" w:space="0" w:color="auto"/>
            <w:bottom w:val="none" w:sz="0" w:space="0" w:color="auto"/>
            <w:right w:val="none" w:sz="0" w:space="0" w:color="auto"/>
          </w:divBdr>
        </w:div>
        <w:div w:id="39743100">
          <w:marLeft w:val="640"/>
          <w:marRight w:val="0"/>
          <w:marTop w:val="0"/>
          <w:marBottom w:val="0"/>
          <w:divBdr>
            <w:top w:val="none" w:sz="0" w:space="0" w:color="auto"/>
            <w:left w:val="none" w:sz="0" w:space="0" w:color="auto"/>
            <w:bottom w:val="none" w:sz="0" w:space="0" w:color="auto"/>
            <w:right w:val="none" w:sz="0" w:space="0" w:color="auto"/>
          </w:divBdr>
        </w:div>
        <w:div w:id="830677772">
          <w:marLeft w:val="640"/>
          <w:marRight w:val="0"/>
          <w:marTop w:val="0"/>
          <w:marBottom w:val="0"/>
          <w:divBdr>
            <w:top w:val="none" w:sz="0" w:space="0" w:color="auto"/>
            <w:left w:val="none" w:sz="0" w:space="0" w:color="auto"/>
            <w:bottom w:val="none" w:sz="0" w:space="0" w:color="auto"/>
            <w:right w:val="none" w:sz="0" w:space="0" w:color="auto"/>
          </w:divBdr>
        </w:div>
        <w:div w:id="157187414">
          <w:marLeft w:val="640"/>
          <w:marRight w:val="0"/>
          <w:marTop w:val="0"/>
          <w:marBottom w:val="0"/>
          <w:divBdr>
            <w:top w:val="none" w:sz="0" w:space="0" w:color="auto"/>
            <w:left w:val="none" w:sz="0" w:space="0" w:color="auto"/>
            <w:bottom w:val="none" w:sz="0" w:space="0" w:color="auto"/>
            <w:right w:val="none" w:sz="0" w:space="0" w:color="auto"/>
          </w:divBdr>
        </w:div>
        <w:div w:id="1960381238">
          <w:marLeft w:val="640"/>
          <w:marRight w:val="0"/>
          <w:marTop w:val="0"/>
          <w:marBottom w:val="0"/>
          <w:divBdr>
            <w:top w:val="none" w:sz="0" w:space="0" w:color="auto"/>
            <w:left w:val="none" w:sz="0" w:space="0" w:color="auto"/>
            <w:bottom w:val="none" w:sz="0" w:space="0" w:color="auto"/>
            <w:right w:val="none" w:sz="0" w:space="0" w:color="auto"/>
          </w:divBdr>
        </w:div>
        <w:div w:id="881554071">
          <w:marLeft w:val="640"/>
          <w:marRight w:val="0"/>
          <w:marTop w:val="0"/>
          <w:marBottom w:val="0"/>
          <w:divBdr>
            <w:top w:val="none" w:sz="0" w:space="0" w:color="auto"/>
            <w:left w:val="none" w:sz="0" w:space="0" w:color="auto"/>
            <w:bottom w:val="none" w:sz="0" w:space="0" w:color="auto"/>
            <w:right w:val="none" w:sz="0" w:space="0" w:color="auto"/>
          </w:divBdr>
        </w:div>
        <w:div w:id="882862460">
          <w:marLeft w:val="640"/>
          <w:marRight w:val="0"/>
          <w:marTop w:val="0"/>
          <w:marBottom w:val="0"/>
          <w:divBdr>
            <w:top w:val="none" w:sz="0" w:space="0" w:color="auto"/>
            <w:left w:val="none" w:sz="0" w:space="0" w:color="auto"/>
            <w:bottom w:val="none" w:sz="0" w:space="0" w:color="auto"/>
            <w:right w:val="none" w:sz="0" w:space="0" w:color="auto"/>
          </w:divBdr>
        </w:div>
        <w:div w:id="1439721229">
          <w:marLeft w:val="640"/>
          <w:marRight w:val="0"/>
          <w:marTop w:val="0"/>
          <w:marBottom w:val="0"/>
          <w:divBdr>
            <w:top w:val="none" w:sz="0" w:space="0" w:color="auto"/>
            <w:left w:val="none" w:sz="0" w:space="0" w:color="auto"/>
            <w:bottom w:val="none" w:sz="0" w:space="0" w:color="auto"/>
            <w:right w:val="none" w:sz="0" w:space="0" w:color="auto"/>
          </w:divBdr>
        </w:div>
        <w:div w:id="56783806">
          <w:marLeft w:val="640"/>
          <w:marRight w:val="0"/>
          <w:marTop w:val="0"/>
          <w:marBottom w:val="0"/>
          <w:divBdr>
            <w:top w:val="none" w:sz="0" w:space="0" w:color="auto"/>
            <w:left w:val="none" w:sz="0" w:space="0" w:color="auto"/>
            <w:bottom w:val="none" w:sz="0" w:space="0" w:color="auto"/>
            <w:right w:val="none" w:sz="0" w:space="0" w:color="auto"/>
          </w:divBdr>
        </w:div>
        <w:div w:id="1605578065">
          <w:marLeft w:val="640"/>
          <w:marRight w:val="0"/>
          <w:marTop w:val="0"/>
          <w:marBottom w:val="0"/>
          <w:divBdr>
            <w:top w:val="none" w:sz="0" w:space="0" w:color="auto"/>
            <w:left w:val="none" w:sz="0" w:space="0" w:color="auto"/>
            <w:bottom w:val="none" w:sz="0" w:space="0" w:color="auto"/>
            <w:right w:val="none" w:sz="0" w:space="0" w:color="auto"/>
          </w:divBdr>
        </w:div>
        <w:div w:id="522090399">
          <w:marLeft w:val="640"/>
          <w:marRight w:val="0"/>
          <w:marTop w:val="0"/>
          <w:marBottom w:val="0"/>
          <w:divBdr>
            <w:top w:val="none" w:sz="0" w:space="0" w:color="auto"/>
            <w:left w:val="none" w:sz="0" w:space="0" w:color="auto"/>
            <w:bottom w:val="none" w:sz="0" w:space="0" w:color="auto"/>
            <w:right w:val="none" w:sz="0" w:space="0" w:color="auto"/>
          </w:divBdr>
        </w:div>
        <w:div w:id="695666298">
          <w:marLeft w:val="640"/>
          <w:marRight w:val="0"/>
          <w:marTop w:val="0"/>
          <w:marBottom w:val="0"/>
          <w:divBdr>
            <w:top w:val="none" w:sz="0" w:space="0" w:color="auto"/>
            <w:left w:val="none" w:sz="0" w:space="0" w:color="auto"/>
            <w:bottom w:val="none" w:sz="0" w:space="0" w:color="auto"/>
            <w:right w:val="none" w:sz="0" w:space="0" w:color="auto"/>
          </w:divBdr>
        </w:div>
        <w:div w:id="2045128025">
          <w:marLeft w:val="640"/>
          <w:marRight w:val="0"/>
          <w:marTop w:val="0"/>
          <w:marBottom w:val="0"/>
          <w:divBdr>
            <w:top w:val="none" w:sz="0" w:space="0" w:color="auto"/>
            <w:left w:val="none" w:sz="0" w:space="0" w:color="auto"/>
            <w:bottom w:val="none" w:sz="0" w:space="0" w:color="auto"/>
            <w:right w:val="none" w:sz="0" w:space="0" w:color="auto"/>
          </w:divBdr>
        </w:div>
        <w:div w:id="955526436">
          <w:marLeft w:val="640"/>
          <w:marRight w:val="0"/>
          <w:marTop w:val="0"/>
          <w:marBottom w:val="0"/>
          <w:divBdr>
            <w:top w:val="none" w:sz="0" w:space="0" w:color="auto"/>
            <w:left w:val="none" w:sz="0" w:space="0" w:color="auto"/>
            <w:bottom w:val="none" w:sz="0" w:space="0" w:color="auto"/>
            <w:right w:val="none" w:sz="0" w:space="0" w:color="auto"/>
          </w:divBdr>
        </w:div>
        <w:div w:id="1423919383">
          <w:marLeft w:val="640"/>
          <w:marRight w:val="0"/>
          <w:marTop w:val="0"/>
          <w:marBottom w:val="0"/>
          <w:divBdr>
            <w:top w:val="none" w:sz="0" w:space="0" w:color="auto"/>
            <w:left w:val="none" w:sz="0" w:space="0" w:color="auto"/>
            <w:bottom w:val="none" w:sz="0" w:space="0" w:color="auto"/>
            <w:right w:val="none" w:sz="0" w:space="0" w:color="auto"/>
          </w:divBdr>
        </w:div>
        <w:div w:id="59211579">
          <w:marLeft w:val="640"/>
          <w:marRight w:val="0"/>
          <w:marTop w:val="0"/>
          <w:marBottom w:val="0"/>
          <w:divBdr>
            <w:top w:val="none" w:sz="0" w:space="0" w:color="auto"/>
            <w:left w:val="none" w:sz="0" w:space="0" w:color="auto"/>
            <w:bottom w:val="none" w:sz="0" w:space="0" w:color="auto"/>
            <w:right w:val="none" w:sz="0" w:space="0" w:color="auto"/>
          </w:divBdr>
        </w:div>
        <w:div w:id="594022578">
          <w:marLeft w:val="640"/>
          <w:marRight w:val="0"/>
          <w:marTop w:val="0"/>
          <w:marBottom w:val="0"/>
          <w:divBdr>
            <w:top w:val="none" w:sz="0" w:space="0" w:color="auto"/>
            <w:left w:val="none" w:sz="0" w:space="0" w:color="auto"/>
            <w:bottom w:val="none" w:sz="0" w:space="0" w:color="auto"/>
            <w:right w:val="none" w:sz="0" w:space="0" w:color="auto"/>
          </w:divBdr>
        </w:div>
        <w:div w:id="2112433531">
          <w:marLeft w:val="640"/>
          <w:marRight w:val="0"/>
          <w:marTop w:val="0"/>
          <w:marBottom w:val="0"/>
          <w:divBdr>
            <w:top w:val="none" w:sz="0" w:space="0" w:color="auto"/>
            <w:left w:val="none" w:sz="0" w:space="0" w:color="auto"/>
            <w:bottom w:val="none" w:sz="0" w:space="0" w:color="auto"/>
            <w:right w:val="none" w:sz="0" w:space="0" w:color="auto"/>
          </w:divBdr>
        </w:div>
        <w:div w:id="1552304774">
          <w:marLeft w:val="640"/>
          <w:marRight w:val="0"/>
          <w:marTop w:val="0"/>
          <w:marBottom w:val="0"/>
          <w:divBdr>
            <w:top w:val="none" w:sz="0" w:space="0" w:color="auto"/>
            <w:left w:val="none" w:sz="0" w:space="0" w:color="auto"/>
            <w:bottom w:val="none" w:sz="0" w:space="0" w:color="auto"/>
            <w:right w:val="none" w:sz="0" w:space="0" w:color="auto"/>
          </w:divBdr>
        </w:div>
        <w:div w:id="33703944">
          <w:marLeft w:val="640"/>
          <w:marRight w:val="0"/>
          <w:marTop w:val="0"/>
          <w:marBottom w:val="0"/>
          <w:divBdr>
            <w:top w:val="none" w:sz="0" w:space="0" w:color="auto"/>
            <w:left w:val="none" w:sz="0" w:space="0" w:color="auto"/>
            <w:bottom w:val="none" w:sz="0" w:space="0" w:color="auto"/>
            <w:right w:val="none" w:sz="0" w:space="0" w:color="auto"/>
          </w:divBdr>
        </w:div>
        <w:div w:id="168058052">
          <w:marLeft w:val="640"/>
          <w:marRight w:val="0"/>
          <w:marTop w:val="0"/>
          <w:marBottom w:val="0"/>
          <w:divBdr>
            <w:top w:val="none" w:sz="0" w:space="0" w:color="auto"/>
            <w:left w:val="none" w:sz="0" w:space="0" w:color="auto"/>
            <w:bottom w:val="none" w:sz="0" w:space="0" w:color="auto"/>
            <w:right w:val="none" w:sz="0" w:space="0" w:color="auto"/>
          </w:divBdr>
        </w:div>
        <w:div w:id="8913562">
          <w:marLeft w:val="640"/>
          <w:marRight w:val="0"/>
          <w:marTop w:val="0"/>
          <w:marBottom w:val="0"/>
          <w:divBdr>
            <w:top w:val="none" w:sz="0" w:space="0" w:color="auto"/>
            <w:left w:val="none" w:sz="0" w:space="0" w:color="auto"/>
            <w:bottom w:val="none" w:sz="0" w:space="0" w:color="auto"/>
            <w:right w:val="none" w:sz="0" w:space="0" w:color="auto"/>
          </w:divBdr>
        </w:div>
        <w:div w:id="1562597552">
          <w:marLeft w:val="640"/>
          <w:marRight w:val="0"/>
          <w:marTop w:val="0"/>
          <w:marBottom w:val="0"/>
          <w:divBdr>
            <w:top w:val="none" w:sz="0" w:space="0" w:color="auto"/>
            <w:left w:val="none" w:sz="0" w:space="0" w:color="auto"/>
            <w:bottom w:val="none" w:sz="0" w:space="0" w:color="auto"/>
            <w:right w:val="none" w:sz="0" w:space="0" w:color="auto"/>
          </w:divBdr>
        </w:div>
        <w:div w:id="2076202220">
          <w:marLeft w:val="640"/>
          <w:marRight w:val="0"/>
          <w:marTop w:val="0"/>
          <w:marBottom w:val="0"/>
          <w:divBdr>
            <w:top w:val="none" w:sz="0" w:space="0" w:color="auto"/>
            <w:left w:val="none" w:sz="0" w:space="0" w:color="auto"/>
            <w:bottom w:val="none" w:sz="0" w:space="0" w:color="auto"/>
            <w:right w:val="none" w:sz="0" w:space="0" w:color="auto"/>
          </w:divBdr>
        </w:div>
        <w:div w:id="329329438">
          <w:marLeft w:val="640"/>
          <w:marRight w:val="0"/>
          <w:marTop w:val="0"/>
          <w:marBottom w:val="0"/>
          <w:divBdr>
            <w:top w:val="none" w:sz="0" w:space="0" w:color="auto"/>
            <w:left w:val="none" w:sz="0" w:space="0" w:color="auto"/>
            <w:bottom w:val="none" w:sz="0" w:space="0" w:color="auto"/>
            <w:right w:val="none" w:sz="0" w:space="0" w:color="auto"/>
          </w:divBdr>
        </w:div>
        <w:div w:id="702094620">
          <w:marLeft w:val="640"/>
          <w:marRight w:val="0"/>
          <w:marTop w:val="0"/>
          <w:marBottom w:val="0"/>
          <w:divBdr>
            <w:top w:val="none" w:sz="0" w:space="0" w:color="auto"/>
            <w:left w:val="none" w:sz="0" w:space="0" w:color="auto"/>
            <w:bottom w:val="none" w:sz="0" w:space="0" w:color="auto"/>
            <w:right w:val="none" w:sz="0" w:space="0" w:color="auto"/>
          </w:divBdr>
        </w:div>
        <w:div w:id="1427730797">
          <w:marLeft w:val="640"/>
          <w:marRight w:val="0"/>
          <w:marTop w:val="0"/>
          <w:marBottom w:val="0"/>
          <w:divBdr>
            <w:top w:val="none" w:sz="0" w:space="0" w:color="auto"/>
            <w:left w:val="none" w:sz="0" w:space="0" w:color="auto"/>
            <w:bottom w:val="none" w:sz="0" w:space="0" w:color="auto"/>
            <w:right w:val="none" w:sz="0" w:space="0" w:color="auto"/>
          </w:divBdr>
        </w:div>
        <w:div w:id="447551864">
          <w:marLeft w:val="640"/>
          <w:marRight w:val="0"/>
          <w:marTop w:val="0"/>
          <w:marBottom w:val="0"/>
          <w:divBdr>
            <w:top w:val="none" w:sz="0" w:space="0" w:color="auto"/>
            <w:left w:val="none" w:sz="0" w:space="0" w:color="auto"/>
            <w:bottom w:val="none" w:sz="0" w:space="0" w:color="auto"/>
            <w:right w:val="none" w:sz="0" w:space="0" w:color="auto"/>
          </w:divBdr>
        </w:div>
        <w:div w:id="456530175">
          <w:marLeft w:val="640"/>
          <w:marRight w:val="0"/>
          <w:marTop w:val="0"/>
          <w:marBottom w:val="0"/>
          <w:divBdr>
            <w:top w:val="none" w:sz="0" w:space="0" w:color="auto"/>
            <w:left w:val="none" w:sz="0" w:space="0" w:color="auto"/>
            <w:bottom w:val="none" w:sz="0" w:space="0" w:color="auto"/>
            <w:right w:val="none" w:sz="0" w:space="0" w:color="auto"/>
          </w:divBdr>
        </w:div>
        <w:div w:id="1795555527">
          <w:marLeft w:val="640"/>
          <w:marRight w:val="0"/>
          <w:marTop w:val="0"/>
          <w:marBottom w:val="0"/>
          <w:divBdr>
            <w:top w:val="none" w:sz="0" w:space="0" w:color="auto"/>
            <w:left w:val="none" w:sz="0" w:space="0" w:color="auto"/>
            <w:bottom w:val="none" w:sz="0" w:space="0" w:color="auto"/>
            <w:right w:val="none" w:sz="0" w:space="0" w:color="auto"/>
          </w:divBdr>
        </w:div>
        <w:div w:id="1407649509">
          <w:marLeft w:val="640"/>
          <w:marRight w:val="0"/>
          <w:marTop w:val="0"/>
          <w:marBottom w:val="0"/>
          <w:divBdr>
            <w:top w:val="none" w:sz="0" w:space="0" w:color="auto"/>
            <w:left w:val="none" w:sz="0" w:space="0" w:color="auto"/>
            <w:bottom w:val="none" w:sz="0" w:space="0" w:color="auto"/>
            <w:right w:val="none" w:sz="0" w:space="0" w:color="auto"/>
          </w:divBdr>
        </w:div>
        <w:div w:id="452554500">
          <w:marLeft w:val="640"/>
          <w:marRight w:val="0"/>
          <w:marTop w:val="0"/>
          <w:marBottom w:val="0"/>
          <w:divBdr>
            <w:top w:val="none" w:sz="0" w:space="0" w:color="auto"/>
            <w:left w:val="none" w:sz="0" w:space="0" w:color="auto"/>
            <w:bottom w:val="none" w:sz="0" w:space="0" w:color="auto"/>
            <w:right w:val="none" w:sz="0" w:space="0" w:color="auto"/>
          </w:divBdr>
        </w:div>
        <w:div w:id="408425488">
          <w:marLeft w:val="640"/>
          <w:marRight w:val="0"/>
          <w:marTop w:val="0"/>
          <w:marBottom w:val="0"/>
          <w:divBdr>
            <w:top w:val="none" w:sz="0" w:space="0" w:color="auto"/>
            <w:left w:val="none" w:sz="0" w:space="0" w:color="auto"/>
            <w:bottom w:val="none" w:sz="0" w:space="0" w:color="auto"/>
            <w:right w:val="none" w:sz="0" w:space="0" w:color="auto"/>
          </w:divBdr>
        </w:div>
        <w:div w:id="644311637">
          <w:marLeft w:val="640"/>
          <w:marRight w:val="0"/>
          <w:marTop w:val="0"/>
          <w:marBottom w:val="0"/>
          <w:divBdr>
            <w:top w:val="none" w:sz="0" w:space="0" w:color="auto"/>
            <w:left w:val="none" w:sz="0" w:space="0" w:color="auto"/>
            <w:bottom w:val="none" w:sz="0" w:space="0" w:color="auto"/>
            <w:right w:val="none" w:sz="0" w:space="0" w:color="auto"/>
          </w:divBdr>
        </w:div>
        <w:div w:id="1988582982">
          <w:marLeft w:val="640"/>
          <w:marRight w:val="0"/>
          <w:marTop w:val="0"/>
          <w:marBottom w:val="0"/>
          <w:divBdr>
            <w:top w:val="none" w:sz="0" w:space="0" w:color="auto"/>
            <w:left w:val="none" w:sz="0" w:space="0" w:color="auto"/>
            <w:bottom w:val="none" w:sz="0" w:space="0" w:color="auto"/>
            <w:right w:val="none" w:sz="0" w:space="0" w:color="auto"/>
          </w:divBdr>
        </w:div>
        <w:div w:id="1098714512">
          <w:marLeft w:val="640"/>
          <w:marRight w:val="0"/>
          <w:marTop w:val="0"/>
          <w:marBottom w:val="0"/>
          <w:divBdr>
            <w:top w:val="none" w:sz="0" w:space="0" w:color="auto"/>
            <w:left w:val="none" w:sz="0" w:space="0" w:color="auto"/>
            <w:bottom w:val="none" w:sz="0" w:space="0" w:color="auto"/>
            <w:right w:val="none" w:sz="0" w:space="0" w:color="auto"/>
          </w:divBdr>
        </w:div>
        <w:div w:id="1379012284">
          <w:marLeft w:val="640"/>
          <w:marRight w:val="0"/>
          <w:marTop w:val="0"/>
          <w:marBottom w:val="0"/>
          <w:divBdr>
            <w:top w:val="none" w:sz="0" w:space="0" w:color="auto"/>
            <w:left w:val="none" w:sz="0" w:space="0" w:color="auto"/>
            <w:bottom w:val="none" w:sz="0" w:space="0" w:color="auto"/>
            <w:right w:val="none" w:sz="0" w:space="0" w:color="auto"/>
          </w:divBdr>
        </w:div>
        <w:div w:id="1198196804">
          <w:marLeft w:val="640"/>
          <w:marRight w:val="0"/>
          <w:marTop w:val="0"/>
          <w:marBottom w:val="0"/>
          <w:divBdr>
            <w:top w:val="none" w:sz="0" w:space="0" w:color="auto"/>
            <w:left w:val="none" w:sz="0" w:space="0" w:color="auto"/>
            <w:bottom w:val="none" w:sz="0" w:space="0" w:color="auto"/>
            <w:right w:val="none" w:sz="0" w:space="0" w:color="auto"/>
          </w:divBdr>
        </w:div>
        <w:div w:id="681860154">
          <w:marLeft w:val="640"/>
          <w:marRight w:val="0"/>
          <w:marTop w:val="0"/>
          <w:marBottom w:val="0"/>
          <w:divBdr>
            <w:top w:val="none" w:sz="0" w:space="0" w:color="auto"/>
            <w:left w:val="none" w:sz="0" w:space="0" w:color="auto"/>
            <w:bottom w:val="none" w:sz="0" w:space="0" w:color="auto"/>
            <w:right w:val="none" w:sz="0" w:space="0" w:color="auto"/>
          </w:divBdr>
        </w:div>
        <w:div w:id="1345664801">
          <w:marLeft w:val="640"/>
          <w:marRight w:val="0"/>
          <w:marTop w:val="0"/>
          <w:marBottom w:val="0"/>
          <w:divBdr>
            <w:top w:val="none" w:sz="0" w:space="0" w:color="auto"/>
            <w:left w:val="none" w:sz="0" w:space="0" w:color="auto"/>
            <w:bottom w:val="none" w:sz="0" w:space="0" w:color="auto"/>
            <w:right w:val="none" w:sz="0" w:space="0" w:color="auto"/>
          </w:divBdr>
        </w:div>
        <w:div w:id="82655304">
          <w:marLeft w:val="640"/>
          <w:marRight w:val="0"/>
          <w:marTop w:val="0"/>
          <w:marBottom w:val="0"/>
          <w:divBdr>
            <w:top w:val="none" w:sz="0" w:space="0" w:color="auto"/>
            <w:left w:val="none" w:sz="0" w:space="0" w:color="auto"/>
            <w:bottom w:val="none" w:sz="0" w:space="0" w:color="auto"/>
            <w:right w:val="none" w:sz="0" w:space="0" w:color="auto"/>
          </w:divBdr>
        </w:div>
        <w:div w:id="1226646616">
          <w:marLeft w:val="640"/>
          <w:marRight w:val="0"/>
          <w:marTop w:val="0"/>
          <w:marBottom w:val="0"/>
          <w:divBdr>
            <w:top w:val="none" w:sz="0" w:space="0" w:color="auto"/>
            <w:left w:val="none" w:sz="0" w:space="0" w:color="auto"/>
            <w:bottom w:val="none" w:sz="0" w:space="0" w:color="auto"/>
            <w:right w:val="none" w:sz="0" w:space="0" w:color="auto"/>
          </w:divBdr>
        </w:div>
        <w:div w:id="1150368943">
          <w:marLeft w:val="640"/>
          <w:marRight w:val="0"/>
          <w:marTop w:val="0"/>
          <w:marBottom w:val="0"/>
          <w:divBdr>
            <w:top w:val="none" w:sz="0" w:space="0" w:color="auto"/>
            <w:left w:val="none" w:sz="0" w:space="0" w:color="auto"/>
            <w:bottom w:val="none" w:sz="0" w:space="0" w:color="auto"/>
            <w:right w:val="none" w:sz="0" w:space="0" w:color="auto"/>
          </w:divBdr>
        </w:div>
        <w:div w:id="554124701">
          <w:marLeft w:val="640"/>
          <w:marRight w:val="0"/>
          <w:marTop w:val="0"/>
          <w:marBottom w:val="0"/>
          <w:divBdr>
            <w:top w:val="none" w:sz="0" w:space="0" w:color="auto"/>
            <w:left w:val="none" w:sz="0" w:space="0" w:color="auto"/>
            <w:bottom w:val="none" w:sz="0" w:space="0" w:color="auto"/>
            <w:right w:val="none" w:sz="0" w:space="0" w:color="auto"/>
          </w:divBdr>
        </w:div>
        <w:div w:id="1082140693">
          <w:marLeft w:val="640"/>
          <w:marRight w:val="0"/>
          <w:marTop w:val="0"/>
          <w:marBottom w:val="0"/>
          <w:divBdr>
            <w:top w:val="none" w:sz="0" w:space="0" w:color="auto"/>
            <w:left w:val="none" w:sz="0" w:space="0" w:color="auto"/>
            <w:bottom w:val="none" w:sz="0" w:space="0" w:color="auto"/>
            <w:right w:val="none" w:sz="0" w:space="0" w:color="auto"/>
          </w:divBdr>
        </w:div>
        <w:div w:id="1168710655">
          <w:marLeft w:val="640"/>
          <w:marRight w:val="0"/>
          <w:marTop w:val="0"/>
          <w:marBottom w:val="0"/>
          <w:divBdr>
            <w:top w:val="none" w:sz="0" w:space="0" w:color="auto"/>
            <w:left w:val="none" w:sz="0" w:space="0" w:color="auto"/>
            <w:bottom w:val="none" w:sz="0" w:space="0" w:color="auto"/>
            <w:right w:val="none" w:sz="0" w:space="0" w:color="auto"/>
          </w:divBdr>
        </w:div>
        <w:div w:id="563025230">
          <w:marLeft w:val="640"/>
          <w:marRight w:val="0"/>
          <w:marTop w:val="0"/>
          <w:marBottom w:val="0"/>
          <w:divBdr>
            <w:top w:val="none" w:sz="0" w:space="0" w:color="auto"/>
            <w:left w:val="none" w:sz="0" w:space="0" w:color="auto"/>
            <w:bottom w:val="none" w:sz="0" w:space="0" w:color="auto"/>
            <w:right w:val="none" w:sz="0" w:space="0" w:color="auto"/>
          </w:divBdr>
        </w:div>
        <w:div w:id="1353340446">
          <w:marLeft w:val="640"/>
          <w:marRight w:val="0"/>
          <w:marTop w:val="0"/>
          <w:marBottom w:val="0"/>
          <w:divBdr>
            <w:top w:val="none" w:sz="0" w:space="0" w:color="auto"/>
            <w:left w:val="none" w:sz="0" w:space="0" w:color="auto"/>
            <w:bottom w:val="none" w:sz="0" w:space="0" w:color="auto"/>
            <w:right w:val="none" w:sz="0" w:space="0" w:color="auto"/>
          </w:divBdr>
        </w:div>
        <w:div w:id="1335960376">
          <w:marLeft w:val="640"/>
          <w:marRight w:val="0"/>
          <w:marTop w:val="0"/>
          <w:marBottom w:val="0"/>
          <w:divBdr>
            <w:top w:val="none" w:sz="0" w:space="0" w:color="auto"/>
            <w:left w:val="none" w:sz="0" w:space="0" w:color="auto"/>
            <w:bottom w:val="none" w:sz="0" w:space="0" w:color="auto"/>
            <w:right w:val="none" w:sz="0" w:space="0" w:color="auto"/>
          </w:divBdr>
        </w:div>
        <w:div w:id="502546627">
          <w:marLeft w:val="640"/>
          <w:marRight w:val="0"/>
          <w:marTop w:val="0"/>
          <w:marBottom w:val="0"/>
          <w:divBdr>
            <w:top w:val="none" w:sz="0" w:space="0" w:color="auto"/>
            <w:left w:val="none" w:sz="0" w:space="0" w:color="auto"/>
            <w:bottom w:val="none" w:sz="0" w:space="0" w:color="auto"/>
            <w:right w:val="none" w:sz="0" w:space="0" w:color="auto"/>
          </w:divBdr>
        </w:div>
        <w:div w:id="412580765">
          <w:marLeft w:val="640"/>
          <w:marRight w:val="0"/>
          <w:marTop w:val="0"/>
          <w:marBottom w:val="0"/>
          <w:divBdr>
            <w:top w:val="none" w:sz="0" w:space="0" w:color="auto"/>
            <w:left w:val="none" w:sz="0" w:space="0" w:color="auto"/>
            <w:bottom w:val="none" w:sz="0" w:space="0" w:color="auto"/>
            <w:right w:val="none" w:sz="0" w:space="0" w:color="auto"/>
          </w:divBdr>
        </w:div>
        <w:div w:id="1452894023">
          <w:marLeft w:val="640"/>
          <w:marRight w:val="0"/>
          <w:marTop w:val="0"/>
          <w:marBottom w:val="0"/>
          <w:divBdr>
            <w:top w:val="none" w:sz="0" w:space="0" w:color="auto"/>
            <w:left w:val="none" w:sz="0" w:space="0" w:color="auto"/>
            <w:bottom w:val="none" w:sz="0" w:space="0" w:color="auto"/>
            <w:right w:val="none" w:sz="0" w:space="0" w:color="auto"/>
          </w:divBdr>
        </w:div>
        <w:div w:id="1194340458">
          <w:marLeft w:val="640"/>
          <w:marRight w:val="0"/>
          <w:marTop w:val="0"/>
          <w:marBottom w:val="0"/>
          <w:divBdr>
            <w:top w:val="none" w:sz="0" w:space="0" w:color="auto"/>
            <w:left w:val="none" w:sz="0" w:space="0" w:color="auto"/>
            <w:bottom w:val="none" w:sz="0" w:space="0" w:color="auto"/>
            <w:right w:val="none" w:sz="0" w:space="0" w:color="auto"/>
          </w:divBdr>
        </w:div>
        <w:div w:id="1799181202">
          <w:marLeft w:val="640"/>
          <w:marRight w:val="0"/>
          <w:marTop w:val="0"/>
          <w:marBottom w:val="0"/>
          <w:divBdr>
            <w:top w:val="none" w:sz="0" w:space="0" w:color="auto"/>
            <w:left w:val="none" w:sz="0" w:space="0" w:color="auto"/>
            <w:bottom w:val="none" w:sz="0" w:space="0" w:color="auto"/>
            <w:right w:val="none" w:sz="0" w:space="0" w:color="auto"/>
          </w:divBdr>
        </w:div>
        <w:div w:id="800001046">
          <w:marLeft w:val="640"/>
          <w:marRight w:val="0"/>
          <w:marTop w:val="0"/>
          <w:marBottom w:val="0"/>
          <w:divBdr>
            <w:top w:val="none" w:sz="0" w:space="0" w:color="auto"/>
            <w:left w:val="none" w:sz="0" w:space="0" w:color="auto"/>
            <w:bottom w:val="none" w:sz="0" w:space="0" w:color="auto"/>
            <w:right w:val="none" w:sz="0" w:space="0" w:color="auto"/>
          </w:divBdr>
        </w:div>
        <w:div w:id="1037000115">
          <w:marLeft w:val="640"/>
          <w:marRight w:val="0"/>
          <w:marTop w:val="0"/>
          <w:marBottom w:val="0"/>
          <w:divBdr>
            <w:top w:val="none" w:sz="0" w:space="0" w:color="auto"/>
            <w:left w:val="none" w:sz="0" w:space="0" w:color="auto"/>
            <w:bottom w:val="none" w:sz="0" w:space="0" w:color="auto"/>
            <w:right w:val="none" w:sz="0" w:space="0" w:color="auto"/>
          </w:divBdr>
        </w:div>
        <w:div w:id="780228435">
          <w:marLeft w:val="640"/>
          <w:marRight w:val="0"/>
          <w:marTop w:val="0"/>
          <w:marBottom w:val="0"/>
          <w:divBdr>
            <w:top w:val="none" w:sz="0" w:space="0" w:color="auto"/>
            <w:left w:val="none" w:sz="0" w:space="0" w:color="auto"/>
            <w:bottom w:val="none" w:sz="0" w:space="0" w:color="auto"/>
            <w:right w:val="none" w:sz="0" w:space="0" w:color="auto"/>
          </w:divBdr>
        </w:div>
        <w:div w:id="608439854">
          <w:marLeft w:val="640"/>
          <w:marRight w:val="0"/>
          <w:marTop w:val="0"/>
          <w:marBottom w:val="0"/>
          <w:divBdr>
            <w:top w:val="none" w:sz="0" w:space="0" w:color="auto"/>
            <w:left w:val="none" w:sz="0" w:space="0" w:color="auto"/>
            <w:bottom w:val="none" w:sz="0" w:space="0" w:color="auto"/>
            <w:right w:val="none" w:sz="0" w:space="0" w:color="auto"/>
          </w:divBdr>
        </w:div>
        <w:div w:id="2105687449">
          <w:marLeft w:val="640"/>
          <w:marRight w:val="0"/>
          <w:marTop w:val="0"/>
          <w:marBottom w:val="0"/>
          <w:divBdr>
            <w:top w:val="none" w:sz="0" w:space="0" w:color="auto"/>
            <w:left w:val="none" w:sz="0" w:space="0" w:color="auto"/>
            <w:bottom w:val="none" w:sz="0" w:space="0" w:color="auto"/>
            <w:right w:val="none" w:sz="0" w:space="0" w:color="auto"/>
          </w:divBdr>
        </w:div>
        <w:div w:id="841629126">
          <w:marLeft w:val="640"/>
          <w:marRight w:val="0"/>
          <w:marTop w:val="0"/>
          <w:marBottom w:val="0"/>
          <w:divBdr>
            <w:top w:val="none" w:sz="0" w:space="0" w:color="auto"/>
            <w:left w:val="none" w:sz="0" w:space="0" w:color="auto"/>
            <w:bottom w:val="none" w:sz="0" w:space="0" w:color="auto"/>
            <w:right w:val="none" w:sz="0" w:space="0" w:color="auto"/>
          </w:divBdr>
        </w:div>
        <w:div w:id="1770545525">
          <w:marLeft w:val="640"/>
          <w:marRight w:val="0"/>
          <w:marTop w:val="0"/>
          <w:marBottom w:val="0"/>
          <w:divBdr>
            <w:top w:val="none" w:sz="0" w:space="0" w:color="auto"/>
            <w:left w:val="none" w:sz="0" w:space="0" w:color="auto"/>
            <w:bottom w:val="none" w:sz="0" w:space="0" w:color="auto"/>
            <w:right w:val="none" w:sz="0" w:space="0" w:color="auto"/>
          </w:divBdr>
        </w:div>
        <w:div w:id="1685355413">
          <w:marLeft w:val="640"/>
          <w:marRight w:val="0"/>
          <w:marTop w:val="0"/>
          <w:marBottom w:val="0"/>
          <w:divBdr>
            <w:top w:val="none" w:sz="0" w:space="0" w:color="auto"/>
            <w:left w:val="none" w:sz="0" w:space="0" w:color="auto"/>
            <w:bottom w:val="none" w:sz="0" w:space="0" w:color="auto"/>
            <w:right w:val="none" w:sz="0" w:space="0" w:color="auto"/>
          </w:divBdr>
        </w:div>
        <w:div w:id="932516899">
          <w:marLeft w:val="640"/>
          <w:marRight w:val="0"/>
          <w:marTop w:val="0"/>
          <w:marBottom w:val="0"/>
          <w:divBdr>
            <w:top w:val="none" w:sz="0" w:space="0" w:color="auto"/>
            <w:left w:val="none" w:sz="0" w:space="0" w:color="auto"/>
            <w:bottom w:val="none" w:sz="0" w:space="0" w:color="auto"/>
            <w:right w:val="none" w:sz="0" w:space="0" w:color="auto"/>
          </w:divBdr>
        </w:div>
        <w:div w:id="388652506">
          <w:marLeft w:val="640"/>
          <w:marRight w:val="0"/>
          <w:marTop w:val="0"/>
          <w:marBottom w:val="0"/>
          <w:divBdr>
            <w:top w:val="none" w:sz="0" w:space="0" w:color="auto"/>
            <w:left w:val="none" w:sz="0" w:space="0" w:color="auto"/>
            <w:bottom w:val="none" w:sz="0" w:space="0" w:color="auto"/>
            <w:right w:val="none" w:sz="0" w:space="0" w:color="auto"/>
          </w:divBdr>
        </w:div>
        <w:div w:id="664867672">
          <w:marLeft w:val="640"/>
          <w:marRight w:val="0"/>
          <w:marTop w:val="0"/>
          <w:marBottom w:val="0"/>
          <w:divBdr>
            <w:top w:val="none" w:sz="0" w:space="0" w:color="auto"/>
            <w:left w:val="none" w:sz="0" w:space="0" w:color="auto"/>
            <w:bottom w:val="none" w:sz="0" w:space="0" w:color="auto"/>
            <w:right w:val="none" w:sz="0" w:space="0" w:color="auto"/>
          </w:divBdr>
        </w:div>
        <w:div w:id="877351704">
          <w:marLeft w:val="640"/>
          <w:marRight w:val="0"/>
          <w:marTop w:val="0"/>
          <w:marBottom w:val="0"/>
          <w:divBdr>
            <w:top w:val="none" w:sz="0" w:space="0" w:color="auto"/>
            <w:left w:val="none" w:sz="0" w:space="0" w:color="auto"/>
            <w:bottom w:val="none" w:sz="0" w:space="0" w:color="auto"/>
            <w:right w:val="none" w:sz="0" w:space="0" w:color="auto"/>
          </w:divBdr>
        </w:div>
        <w:div w:id="1479684267">
          <w:marLeft w:val="640"/>
          <w:marRight w:val="0"/>
          <w:marTop w:val="0"/>
          <w:marBottom w:val="0"/>
          <w:divBdr>
            <w:top w:val="none" w:sz="0" w:space="0" w:color="auto"/>
            <w:left w:val="none" w:sz="0" w:space="0" w:color="auto"/>
            <w:bottom w:val="none" w:sz="0" w:space="0" w:color="auto"/>
            <w:right w:val="none" w:sz="0" w:space="0" w:color="auto"/>
          </w:divBdr>
        </w:div>
        <w:div w:id="887497998">
          <w:marLeft w:val="640"/>
          <w:marRight w:val="0"/>
          <w:marTop w:val="0"/>
          <w:marBottom w:val="0"/>
          <w:divBdr>
            <w:top w:val="none" w:sz="0" w:space="0" w:color="auto"/>
            <w:left w:val="none" w:sz="0" w:space="0" w:color="auto"/>
            <w:bottom w:val="none" w:sz="0" w:space="0" w:color="auto"/>
            <w:right w:val="none" w:sz="0" w:space="0" w:color="auto"/>
          </w:divBdr>
        </w:div>
        <w:div w:id="732240570">
          <w:marLeft w:val="640"/>
          <w:marRight w:val="0"/>
          <w:marTop w:val="0"/>
          <w:marBottom w:val="0"/>
          <w:divBdr>
            <w:top w:val="none" w:sz="0" w:space="0" w:color="auto"/>
            <w:left w:val="none" w:sz="0" w:space="0" w:color="auto"/>
            <w:bottom w:val="none" w:sz="0" w:space="0" w:color="auto"/>
            <w:right w:val="none" w:sz="0" w:space="0" w:color="auto"/>
          </w:divBdr>
        </w:div>
        <w:div w:id="1492209273">
          <w:marLeft w:val="640"/>
          <w:marRight w:val="0"/>
          <w:marTop w:val="0"/>
          <w:marBottom w:val="0"/>
          <w:divBdr>
            <w:top w:val="none" w:sz="0" w:space="0" w:color="auto"/>
            <w:left w:val="none" w:sz="0" w:space="0" w:color="auto"/>
            <w:bottom w:val="none" w:sz="0" w:space="0" w:color="auto"/>
            <w:right w:val="none" w:sz="0" w:space="0" w:color="auto"/>
          </w:divBdr>
        </w:div>
        <w:div w:id="131215062">
          <w:marLeft w:val="640"/>
          <w:marRight w:val="0"/>
          <w:marTop w:val="0"/>
          <w:marBottom w:val="0"/>
          <w:divBdr>
            <w:top w:val="none" w:sz="0" w:space="0" w:color="auto"/>
            <w:left w:val="none" w:sz="0" w:space="0" w:color="auto"/>
            <w:bottom w:val="none" w:sz="0" w:space="0" w:color="auto"/>
            <w:right w:val="none" w:sz="0" w:space="0" w:color="auto"/>
          </w:divBdr>
        </w:div>
        <w:div w:id="1494176483">
          <w:marLeft w:val="640"/>
          <w:marRight w:val="0"/>
          <w:marTop w:val="0"/>
          <w:marBottom w:val="0"/>
          <w:divBdr>
            <w:top w:val="none" w:sz="0" w:space="0" w:color="auto"/>
            <w:left w:val="none" w:sz="0" w:space="0" w:color="auto"/>
            <w:bottom w:val="none" w:sz="0" w:space="0" w:color="auto"/>
            <w:right w:val="none" w:sz="0" w:space="0" w:color="auto"/>
          </w:divBdr>
        </w:div>
        <w:div w:id="2140950946">
          <w:marLeft w:val="640"/>
          <w:marRight w:val="0"/>
          <w:marTop w:val="0"/>
          <w:marBottom w:val="0"/>
          <w:divBdr>
            <w:top w:val="none" w:sz="0" w:space="0" w:color="auto"/>
            <w:left w:val="none" w:sz="0" w:space="0" w:color="auto"/>
            <w:bottom w:val="none" w:sz="0" w:space="0" w:color="auto"/>
            <w:right w:val="none" w:sz="0" w:space="0" w:color="auto"/>
          </w:divBdr>
        </w:div>
        <w:div w:id="1463890092">
          <w:marLeft w:val="640"/>
          <w:marRight w:val="0"/>
          <w:marTop w:val="0"/>
          <w:marBottom w:val="0"/>
          <w:divBdr>
            <w:top w:val="none" w:sz="0" w:space="0" w:color="auto"/>
            <w:left w:val="none" w:sz="0" w:space="0" w:color="auto"/>
            <w:bottom w:val="none" w:sz="0" w:space="0" w:color="auto"/>
            <w:right w:val="none" w:sz="0" w:space="0" w:color="auto"/>
          </w:divBdr>
        </w:div>
        <w:div w:id="1007563848">
          <w:marLeft w:val="640"/>
          <w:marRight w:val="0"/>
          <w:marTop w:val="0"/>
          <w:marBottom w:val="0"/>
          <w:divBdr>
            <w:top w:val="none" w:sz="0" w:space="0" w:color="auto"/>
            <w:left w:val="none" w:sz="0" w:space="0" w:color="auto"/>
            <w:bottom w:val="none" w:sz="0" w:space="0" w:color="auto"/>
            <w:right w:val="none" w:sz="0" w:space="0" w:color="auto"/>
          </w:divBdr>
        </w:div>
      </w:divsChild>
    </w:div>
    <w:div w:id="1241525221">
      <w:bodyDiv w:val="1"/>
      <w:marLeft w:val="0"/>
      <w:marRight w:val="0"/>
      <w:marTop w:val="0"/>
      <w:marBottom w:val="0"/>
      <w:divBdr>
        <w:top w:val="none" w:sz="0" w:space="0" w:color="auto"/>
        <w:left w:val="none" w:sz="0" w:space="0" w:color="auto"/>
        <w:bottom w:val="none" w:sz="0" w:space="0" w:color="auto"/>
        <w:right w:val="none" w:sz="0" w:space="0" w:color="auto"/>
      </w:divBdr>
    </w:div>
    <w:div w:id="1245381357">
      <w:bodyDiv w:val="1"/>
      <w:marLeft w:val="0"/>
      <w:marRight w:val="0"/>
      <w:marTop w:val="0"/>
      <w:marBottom w:val="0"/>
      <w:divBdr>
        <w:top w:val="none" w:sz="0" w:space="0" w:color="auto"/>
        <w:left w:val="none" w:sz="0" w:space="0" w:color="auto"/>
        <w:bottom w:val="none" w:sz="0" w:space="0" w:color="auto"/>
        <w:right w:val="none" w:sz="0" w:space="0" w:color="auto"/>
      </w:divBdr>
    </w:div>
    <w:div w:id="1253707948">
      <w:bodyDiv w:val="1"/>
      <w:marLeft w:val="0"/>
      <w:marRight w:val="0"/>
      <w:marTop w:val="0"/>
      <w:marBottom w:val="0"/>
      <w:divBdr>
        <w:top w:val="none" w:sz="0" w:space="0" w:color="auto"/>
        <w:left w:val="none" w:sz="0" w:space="0" w:color="auto"/>
        <w:bottom w:val="none" w:sz="0" w:space="0" w:color="auto"/>
        <w:right w:val="none" w:sz="0" w:space="0" w:color="auto"/>
      </w:divBdr>
      <w:divsChild>
        <w:div w:id="1714888449">
          <w:marLeft w:val="640"/>
          <w:marRight w:val="0"/>
          <w:marTop w:val="0"/>
          <w:marBottom w:val="0"/>
          <w:divBdr>
            <w:top w:val="none" w:sz="0" w:space="0" w:color="auto"/>
            <w:left w:val="none" w:sz="0" w:space="0" w:color="auto"/>
            <w:bottom w:val="none" w:sz="0" w:space="0" w:color="auto"/>
            <w:right w:val="none" w:sz="0" w:space="0" w:color="auto"/>
          </w:divBdr>
        </w:div>
        <w:div w:id="1869220581">
          <w:marLeft w:val="640"/>
          <w:marRight w:val="0"/>
          <w:marTop w:val="0"/>
          <w:marBottom w:val="0"/>
          <w:divBdr>
            <w:top w:val="none" w:sz="0" w:space="0" w:color="auto"/>
            <w:left w:val="none" w:sz="0" w:space="0" w:color="auto"/>
            <w:bottom w:val="none" w:sz="0" w:space="0" w:color="auto"/>
            <w:right w:val="none" w:sz="0" w:space="0" w:color="auto"/>
          </w:divBdr>
        </w:div>
        <w:div w:id="1944993209">
          <w:marLeft w:val="640"/>
          <w:marRight w:val="0"/>
          <w:marTop w:val="0"/>
          <w:marBottom w:val="0"/>
          <w:divBdr>
            <w:top w:val="none" w:sz="0" w:space="0" w:color="auto"/>
            <w:left w:val="none" w:sz="0" w:space="0" w:color="auto"/>
            <w:bottom w:val="none" w:sz="0" w:space="0" w:color="auto"/>
            <w:right w:val="none" w:sz="0" w:space="0" w:color="auto"/>
          </w:divBdr>
        </w:div>
        <w:div w:id="1910461133">
          <w:marLeft w:val="640"/>
          <w:marRight w:val="0"/>
          <w:marTop w:val="0"/>
          <w:marBottom w:val="0"/>
          <w:divBdr>
            <w:top w:val="none" w:sz="0" w:space="0" w:color="auto"/>
            <w:left w:val="none" w:sz="0" w:space="0" w:color="auto"/>
            <w:bottom w:val="none" w:sz="0" w:space="0" w:color="auto"/>
            <w:right w:val="none" w:sz="0" w:space="0" w:color="auto"/>
          </w:divBdr>
        </w:div>
        <w:div w:id="830947517">
          <w:marLeft w:val="640"/>
          <w:marRight w:val="0"/>
          <w:marTop w:val="0"/>
          <w:marBottom w:val="0"/>
          <w:divBdr>
            <w:top w:val="none" w:sz="0" w:space="0" w:color="auto"/>
            <w:left w:val="none" w:sz="0" w:space="0" w:color="auto"/>
            <w:bottom w:val="none" w:sz="0" w:space="0" w:color="auto"/>
            <w:right w:val="none" w:sz="0" w:space="0" w:color="auto"/>
          </w:divBdr>
        </w:div>
        <w:div w:id="1061054968">
          <w:marLeft w:val="640"/>
          <w:marRight w:val="0"/>
          <w:marTop w:val="0"/>
          <w:marBottom w:val="0"/>
          <w:divBdr>
            <w:top w:val="none" w:sz="0" w:space="0" w:color="auto"/>
            <w:left w:val="none" w:sz="0" w:space="0" w:color="auto"/>
            <w:bottom w:val="none" w:sz="0" w:space="0" w:color="auto"/>
            <w:right w:val="none" w:sz="0" w:space="0" w:color="auto"/>
          </w:divBdr>
        </w:div>
        <w:div w:id="15232978">
          <w:marLeft w:val="640"/>
          <w:marRight w:val="0"/>
          <w:marTop w:val="0"/>
          <w:marBottom w:val="0"/>
          <w:divBdr>
            <w:top w:val="none" w:sz="0" w:space="0" w:color="auto"/>
            <w:left w:val="none" w:sz="0" w:space="0" w:color="auto"/>
            <w:bottom w:val="none" w:sz="0" w:space="0" w:color="auto"/>
            <w:right w:val="none" w:sz="0" w:space="0" w:color="auto"/>
          </w:divBdr>
        </w:div>
        <w:div w:id="1714575814">
          <w:marLeft w:val="640"/>
          <w:marRight w:val="0"/>
          <w:marTop w:val="0"/>
          <w:marBottom w:val="0"/>
          <w:divBdr>
            <w:top w:val="none" w:sz="0" w:space="0" w:color="auto"/>
            <w:left w:val="none" w:sz="0" w:space="0" w:color="auto"/>
            <w:bottom w:val="none" w:sz="0" w:space="0" w:color="auto"/>
            <w:right w:val="none" w:sz="0" w:space="0" w:color="auto"/>
          </w:divBdr>
        </w:div>
        <w:div w:id="788203805">
          <w:marLeft w:val="640"/>
          <w:marRight w:val="0"/>
          <w:marTop w:val="0"/>
          <w:marBottom w:val="0"/>
          <w:divBdr>
            <w:top w:val="none" w:sz="0" w:space="0" w:color="auto"/>
            <w:left w:val="none" w:sz="0" w:space="0" w:color="auto"/>
            <w:bottom w:val="none" w:sz="0" w:space="0" w:color="auto"/>
            <w:right w:val="none" w:sz="0" w:space="0" w:color="auto"/>
          </w:divBdr>
        </w:div>
        <w:div w:id="490753845">
          <w:marLeft w:val="640"/>
          <w:marRight w:val="0"/>
          <w:marTop w:val="0"/>
          <w:marBottom w:val="0"/>
          <w:divBdr>
            <w:top w:val="none" w:sz="0" w:space="0" w:color="auto"/>
            <w:left w:val="none" w:sz="0" w:space="0" w:color="auto"/>
            <w:bottom w:val="none" w:sz="0" w:space="0" w:color="auto"/>
            <w:right w:val="none" w:sz="0" w:space="0" w:color="auto"/>
          </w:divBdr>
        </w:div>
        <w:div w:id="1131242655">
          <w:marLeft w:val="640"/>
          <w:marRight w:val="0"/>
          <w:marTop w:val="0"/>
          <w:marBottom w:val="0"/>
          <w:divBdr>
            <w:top w:val="none" w:sz="0" w:space="0" w:color="auto"/>
            <w:left w:val="none" w:sz="0" w:space="0" w:color="auto"/>
            <w:bottom w:val="none" w:sz="0" w:space="0" w:color="auto"/>
            <w:right w:val="none" w:sz="0" w:space="0" w:color="auto"/>
          </w:divBdr>
        </w:div>
        <w:div w:id="1126923316">
          <w:marLeft w:val="640"/>
          <w:marRight w:val="0"/>
          <w:marTop w:val="0"/>
          <w:marBottom w:val="0"/>
          <w:divBdr>
            <w:top w:val="none" w:sz="0" w:space="0" w:color="auto"/>
            <w:left w:val="none" w:sz="0" w:space="0" w:color="auto"/>
            <w:bottom w:val="none" w:sz="0" w:space="0" w:color="auto"/>
            <w:right w:val="none" w:sz="0" w:space="0" w:color="auto"/>
          </w:divBdr>
        </w:div>
        <w:div w:id="290939623">
          <w:marLeft w:val="640"/>
          <w:marRight w:val="0"/>
          <w:marTop w:val="0"/>
          <w:marBottom w:val="0"/>
          <w:divBdr>
            <w:top w:val="none" w:sz="0" w:space="0" w:color="auto"/>
            <w:left w:val="none" w:sz="0" w:space="0" w:color="auto"/>
            <w:bottom w:val="none" w:sz="0" w:space="0" w:color="auto"/>
            <w:right w:val="none" w:sz="0" w:space="0" w:color="auto"/>
          </w:divBdr>
        </w:div>
        <w:div w:id="1657151385">
          <w:marLeft w:val="640"/>
          <w:marRight w:val="0"/>
          <w:marTop w:val="0"/>
          <w:marBottom w:val="0"/>
          <w:divBdr>
            <w:top w:val="none" w:sz="0" w:space="0" w:color="auto"/>
            <w:left w:val="none" w:sz="0" w:space="0" w:color="auto"/>
            <w:bottom w:val="none" w:sz="0" w:space="0" w:color="auto"/>
            <w:right w:val="none" w:sz="0" w:space="0" w:color="auto"/>
          </w:divBdr>
        </w:div>
        <w:div w:id="1296915133">
          <w:marLeft w:val="640"/>
          <w:marRight w:val="0"/>
          <w:marTop w:val="0"/>
          <w:marBottom w:val="0"/>
          <w:divBdr>
            <w:top w:val="none" w:sz="0" w:space="0" w:color="auto"/>
            <w:left w:val="none" w:sz="0" w:space="0" w:color="auto"/>
            <w:bottom w:val="none" w:sz="0" w:space="0" w:color="auto"/>
            <w:right w:val="none" w:sz="0" w:space="0" w:color="auto"/>
          </w:divBdr>
        </w:div>
        <w:div w:id="696926807">
          <w:marLeft w:val="640"/>
          <w:marRight w:val="0"/>
          <w:marTop w:val="0"/>
          <w:marBottom w:val="0"/>
          <w:divBdr>
            <w:top w:val="none" w:sz="0" w:space="0" w:color="auto"/>
            <w:left w:val="none" w:sz="0" w:space="0" w:color="auto"/>
            <w:bottom w:val="none" w:sz="0" w:space="0" w:color="auto"/>
            <w:right w:val="none" w:sz="0" w:space="0" w:color="auto"/>
          </w:divBdr>
        </w:div>
        <w:div w:id="660305404">
          <w:marLeft w:val="640"/>
          <w:marRight w:val="0"/>
          <w:marTop w:val="0"/>
          <w:marBottom w:val="0"/>
          <w:divBdr>
            <w:top w:val="none" w:sz="0" w:space="0" w:color="auto"/>
            <w:left w:val="none" w:sz="0" w:space="0" w:color="auto"/>
            <w:bottom w:val="none" w:sz="0" w:space="0" w:color="auto"/>
            <w:right w:val="none" w:sz="0" w:space="0" w:color="auto"/>
          </w:divBdr>
        </w:div>
        <w:div w:id="1679118179">
          <w:marLeft w:val="640"/>
          <w:marRight w:val="0"/>
          <w:marTop w:val="0"/>
          <w:marBottom w:val="0"/>
          <w:divBdr>
            <w:top w:val="none" w:sz="0" w:space="0" w:color="auto"/>
            <w:left w:val="none" w:sz="0" w:space="0" w:color="auto"/>
            <w:bottom w:val="none" w:sz="0" w:space="0" w:color="auto"/>
            <w:right w:val="none" w:sz="0" w:space="0" w:color="auto"/>
          </w:divBdr>
        </w:div>
        <w:div w:id="703676081">
          <w:marLeft w:val="640"/>
          <w:marRight w:val="0"/>
          <w:marTop w:val="0"/>
          <w:marBottom w:val="0"/>
          <w:divBdr>
            <w:top w:val="none" w:sz="0" w:space="0" w:color="auto"/>
            <w:left w:val="none" w:sz="0" w:space="0" w:color="auto"/>
            <w:bottom w:val="none" w:sz="0" w:space="0" w:color="auto"/>
            <w:right w:val="none" w:sz="0" w:space="0" w:color="auto"/>
          </w:divBdr>
        </w:div>
        <w:div w:id="604969184">
          <w:marLeft w:val="640"/>
          <w:marRight w:val="0"/>
          <w:marTop w:val="0"/>
          <w:marBottom w:val="0"/>
          <w:divBdr>
            <w:top w:val="none" w:sz="0" w:space="0" w:color="auto"/>
            <w:left w:val="none" w:sz="0" w:space="0" w:color="auto"/>
            <w:bottom w:val="none" w:sz="0" w:space="0" w:color="auto"/>
            <w:right w:val="none" w:sz="0" w:space="0" w:color="auto"/>
          </w:divBdr>
        </w:div>
        <w:div w:id="1424522935">
          <w:marLeft w:val="640"/>
          <w:marRight w:val="0"/>
          <w:marTop w:val="0"/>
          <w:marBottom w:val="0"/>
          <w:divBdr>
            <w:top w:val="none" w:sz="0" w:space="0" w:color="auto"/>
            <w:left w:val="none" w:sz="0" w:space="0" w:color="auto"/>
            <w:bottom w:val="none" w:sz="0" w:space="0" w:color="auto"/>
            <w:right w:val="none" w:sz="0" w:space="0" w:color="auto"/>
          </w:divBdr>
        </w:div>
        <w:div w:id="1548644303">
          <w:marLeft w:val="640"/>
          <w:marRight w:val="0"/>
          <w:marTop w:val="0"/>
          <w:marBottom w:val="0"/>
          <w:divBdr>
            <w:top w:val="none" w:sz="0" w:space="0" w:color="auto"/>
            <w:left w:val="none" w:sz="0" w:space="0" w:color="auto"/>
            <w:bottom w:val="none" w:sz="0" w:space="0" w:color="auto"/>
            <w:right w:val="none" w:sz="0" w:space="0" w:color="auto"/>
          </w:divBdr>
        </w:div>
        <w:div w:id="259144001">
          <w:marLeft w:val="640"/>
          <w:marRight w:val="0"/>
          <w:marTop w:val="0"/>
          <w:marBottom w:val="0"/>
          <w:divBdr>
            <w:top w:val="none" w:sz="0" w:space="0" w:color="auto"/>
            <w:left w:val="none" w:sz="0" w:space="0" w:color="auto"/>
            <w:bottom w:val="none" w:sz="0" w:space="0" w:color="auto"/>
            <w:right w:val="none" w:sz="0" w:space="0" w:color="auto"/>
          </w:divBdr>
        </w:div>
        <w:div w:id="2070305128">
          <w:marLeft w:val="640"/>
          <w:marRight w:val="0"/>
          <w:marTop w:val="0"/>
          <w:marBottom w:val="0"/>
          <w:divBdr>
            <w:top w:val="none" w:sz="0" w:space="0" w:color="auto"/>
            <w:left w:val="none" w:sz="0" w:space="0" w:color="auto"/>
            <w:bottom w:val="none" w:sz="0" w:space="0" w:color="auto"/>
            <w:right w:val="none" w:sz="0" w:space="0" w:color="auto"/>
          </w:divBdr>
        </w:div>
        <w:div w:id="2135252682">
          <w:marLeft w:val="640"/>
          <w:marRight w:val="0"/>
          <w:marTop w:val="0"/>
          <w:marBottom w:val="0"/>
          <w:divBdr>
            <w:top w:val="none" w:sz="0" w:space="0" w:color="auto"/>
            <w:left w:val="none" w:sz="0" w:space="0" w:color="auto"/>
            <w:bottom w:val="none" w:sz="0" w:space="0" w:color="auto"/>
            <w:right w:val="none" w:sz="0" w:space="0" w:color="auto"/>
          </w:divBdr>
        </w:div>
        <w:div w:id="249779604">
          <w:marLeft w:val="640"/>
          <w:marRight w:val="0"/>
          <w:marTop w:val="0"/>
          <w:marBottom w:val="0"/>
          <w:divBdr>
            <w:top w:val="none" w:sz="0" w:space="0" w:color="auto"/>
            <w:left w:val="none" w:sz="0" w:space="0" w:color="auto"/>
            <w:bottom w:val="none" w:sz="0" w:space="0" w:color="auto"/>
            <w:right w:val="none" w:sz="0" w:space="0" w:color="auto"/>
          </w:divBdr>
        </w:div>
        <w:div w:id="776487975">
          <w:marLeft w:val="640"/>
          <w:marRight w:val="0"/>
          <w:marTop w:val="0"/>
          <w:marBottom w:val="0"/>
          <w:divBdr>
            <w:top w:val="none" w:sz="0" w:space="0" w:color="auto"/>
            <w:left w:val="none" w:sz="0" w:space="0" w:color="auto"/>
            <w:bottom w:val="none" w:sz="0" w:space="0" w:color="auto"/>
            <w:right w:val="none" w:sz="0" w:space="0" w:color="auto"/>
          </w:divBdr>
        </w:div>
        <w:div w:id="470097465">
          <w:marLeft w:val="640"/>
          <w:marRight w:val="0"/>
          <w:marTop w:val="0"/>
          <w:marBottom w:val="0"/>
          <w:divBdr>
            <w:top w:val="none" w:sz="0" w:space="0" w:color="auto"/>
            <w:left w:val="none" w:sz="0" w:space="0" w:color="auto"/>
            <w:bottom w:val="none" w:sz="0" w:space="0" w:color="auto"/>
            <w:right w:val="none" w:sz="0" w:space="0" w:color="auto"/>
          </w:divBdr>
        </w:div>
        <w:div w:id="2016885138">
          <w:marLeft w:val="640"/>
          <w:marRight w:val="0"/>
          <w:marTop w:val="0"/>
          <w:marBottom w:val="0"/>
          <w:divBdr>
            <w:top w:val="none" w:sz="0" w:space="0" w:color="auto"/>
            <w:left w:val="none" w:sz="0" w:space="0" w:color="auto"/>
            <w:bottom w:val="none" w:sz="0" w:space="0" w:color="auto"/>
            <w:right w:val="none" w:sz="0" w:space="0" w:color="auto"/>
          </w:divBdr>
        </w:div>
        <w:div w:id="665136447">
          <w:marLeft w:val="640"/>
          <w:marRight w:val="0"/>
          <w:marTop w:val="0"/>
          <w:marBottom w:val="0"/>
          <w:divBdr>
            <w:top w:val="none" w:sz="0" w:space="0" w:color="auto"/>
            <w:left w:val="none" w:sz="0" w:space="0" w:color="auto"/>
            <w:bottom w:val="none" w:sz="0" w:space="0" w:color="auto"/>
            <w:right w:val="none" w:sz="0" w:space="0" w:color="auto"/>
          </w:divBdr>
        </w:div>
        <w:div w:id="1714964447">
          <w:marLeft w:val="640"/>
          <w:marRight w:val="0"/>
          <w:marTop w:val="0"/>
          <w:marBottom w:val="0"/>
          <w:divBdr>
            <w:top w:val="none" w:sz="0" w:space="0" w:color="auto"/>
            <w:left w:val="none" w:sz="0" w:space="0" w:color="auto"/>
            <w:bottom w:val="none" w:sz="0" w:space="0" w:color="auto"/>
            <w:right w:val="none" w:sz="0" w:space="0" w:color="auto"/>
          </w:divBdr>
        </w:div>
        <w:div w:id="1106146921">
          <w:marLeft w:val="640"/>
          <w:marRight w:val="0"/>
          <w:marTop w:val="0"/>
          <w:marBottom w:val="0"/>
          <w:divBdr>
            <w:top w:val="none" w:sz="0" w:space="0" w:color="auto"/>
            <w:left w:val="none" w:sz="0" w:space="0" w:color="auto"/>
            <w:bottom w:val="none" w:sz="0" w:space="0" w:color="auto"/>
            <w:right w:val="none" w:sz="0" w:space="0" w:color="auto"/>
          </w:divBdr>
        </w:div>
        <w:div w:id="1358002506">
          <w:marLeft w:val="640"/>
          <w:marRight w:val="0"/>
          <w:marTop w:val="0"/>
          <w:marBottom w:val="0"/>
          <w:divBdr>
            <w:top w:val="none" w:sz="0" w:space="0" w:color="auto"/>
            <w:left w:val="none" w:sz="0" w:space="0" w:color="auto"/>
            <w:bottom w:val="none" w:sz="0" w:space="0" w:color="auto"/>
            <w:right w:val="none" w:sz="0" w:space="0" w:color="auto"/>
          </w:divBdr>
        </w:div>
        <w:div w:id="1250309735">
          <w:marLeft w:val="640"/>
          <w:marRight w:val="0"/>
          <w:marTop w:val="0"/>
          <w:marBottom w:val="0"/>
          <w:divBdr>
            <w:top w:val="none" w:sz="0" w:space="0" w:color="auto"/>
            <w:left w:val="none" w:sz="0" w:space="0" w:color="auto"/>
            <w:bottom w:val="none" w:sz="0" w:space="0" w:color="auto"/>
            <w:right w:val="none" w:sz="0" w:space="0" w:color="auto"/>
          </w:divBdr>
        </w:div>
        <w:div w:id="546798460">
          <w:marLeft w:val="640"/>
          <w:marRight w:val="0"/>
          <w:marTop w:val="0"/>
          <w:marBottom w:val="0"/>
          <w:divBdr>
            <w:top w:val="none" w:sz="0" w:space="0" w:color="auto"/>
            <w:left w:val="none" w:sz="0" w:space="0" w:color="auto"/>
            <w:bottom w:val="none" w:sz="0" w:space="0" w:color="auto"/>
            <w:right w:val="none" w:sz="0" w:space="0" w:color="auto"/>
          </w:divBdr>
        </w:div>
        <w:div w:id="2013489926">
          <w:marLeft w:val="640"/>
          <w:marRight w:val="0"/>
          <w:marTop w:val="0"/>
          <w:marBottom w:val="0"/>
          <w:divBdr>
            <w:top w:val="none" w:sz="0" w:space="0" w:color="auto"/>
            <w:left w:val="none" w:sz="0" w:space="0" w:color="auto"/>
            <w:bottom w:val="none" w:sz="0" w:space="0" w:color="auto"/>
            <w:right w:val="none" w:sz="0" w:space="0" w:color="auto"/>
          </w:divBdr>
        </w:div>
        <w:div w:id="1608391034">
          <w:marLeft w:val="640"/>
          <w:marRight w:val="0"/>
          <w:marTop w:val="0"/>
          <w:marBottom w:val="0"/>
          <w:divBdr>
            <w:top w:val="none" w:sz="0" w:space="0" w:color="auto"/>
            <w:left w:val="none" w:sz="0" w:space="0" w:color="auto"/>
            <w:bottom w:val="none" w:sz="0" w:space="0" w:color="auto"/>
            <w:right w:val="none" w:sz="0" w:space="0" w:color="auto"/>
          </w:divBdr>
        </w:div>
        <w:div w:id="2126387981">
          <w:marLeft w:val="640"/>
          <w:marRight w:val="0"/>
          <w:marTop w:val="0"/>
          <w:marBottom w:val="0"/>
          <w:divBdr>
            <w:top w:val="none" w:sz="0" w:space="0" w:color="auto"/>
            <w:left w:val="none" w:sz="0" w:space="0" w:color="auto"/>
            <w:bottom w:val="none" w:sz="0" w:space="0" w:color="auto"/>
            <w:right w:val="none" w:sz="0" w:space="0" w:color="auto"/>
          </w:divBdr>
        </w:div>
        <w:div w:id="1052071004">
          <w:marLeft w:val="640"/>
          <w:marRight w:val="0"/>
          <w:marTop w:val="0"/>
          <w:marBottom w:val="0"/>
          <w:divBdr>
            <w:top w:val="none" w:sz="0" w:space="0" w:color="auto"/>
            <w:left w:val="none" w:sz="0" w:space="0" w:color="auto"/>
            <w:bottom w:val="none" w:sz="0" w:space="0" w:color="auto"/>
            <w:right w:val="none" w:sz="0" w:space="0" w:color="auto"/>
          </w:divBdr>
        </w:div>
        <w:div w:id="1732804243">
          <w:marLeft w:val="640"/>
          <w:marRight w:val="0"/>
          <w:marTop w:val="0"/>
          <w:marBottom w:val="0"/>
          <w:divBdr>
            <w:top w:val="none" w:sz="0" w:space="0" w:color="auto"/>
            <w:left w:val="none" w:sz="0" w:space="0" w:color="auto"/>
            <w:bottom w:val="none" w:sz="0" w:space="0" w:color="auto"/>
            <w:right w:val="none" w:sz="0" w:space="0" w:color="auto"/>
          </w:divBdr>
        </w:div>
        <w:div w:id="219681814">
          <w:marLeft w:val="640"/>
          <w:marRight w:val="0"/>
          <w:marTop w:val="0"/>
          <w:marBottom w:val="0"/>
          <w:divBdr>
            <w:top w:val="none" w:sz="0" w:space="0" w:color="auto"/>
            <w:left w:val="none" w:sz="0" w:space="0" w:color="auto"/>
            <w:bottom w:val="none" w:sz="0" w:space="0" w:color="auto"/>
            <w:right w:val="none" w:sz="0" w:space="0" w:color="auto"/>
          </w:divBdr>
        </w:div>
        <w:div w:id="566502114">
          <w:marLeft w:val="640"/>
          <w:marRight w:val="0"/>
          <w:marTop w:val="0"/>
          <w:marBottom w:val="0"/>
          <w:divBdr>
            <w:top w:val="none" w:sz="0" w:space="0" w:color="auto"/>
            <w:left w:val="none" w:sz="0" w:space="0" w:color="auto"/>
            <w:bottom w:val="none" w:sz="0" w:space="0" w:color="auto"/>
            <w:right w:val="none" w:sz="0" w:space="0" w:color="auto"/>
          </w:divBdr>
        </w:div>
        <w:div w:id="1243030604">
          <w:marLeft w:val="640"/>
          <w:marRight w:val="0"/>
          <w:marTop w:val="0"/>
          <w:marBottom w:val="0"/>
          <w:divBdr>
            <w:top w:val="none" w:sz="0" w:space="0" w:color="auto"/>
            <w:left w:val="none" w:sz="0" w:space="0" w:color="auto"/>
            <w:bottom w:val="none" w:sz="0" w:space="0" w:color="auto"/>
            <w:right w:val="none" w:sz="0" w:space="0" w:color="auto"/>
          </w:divBdr>
        </w:div>
        <w:div w:id="420764010">
          <w:marLeft w:val="640"/>
          <w:marRight w:val="0"/>
          <w:marTop w:val="0"/>
          <w:marBottom w:val="0"/>
          <w:divBdr>
            <w:top w:val="none" w:sz="0" w:space="0" w:color="auto"/>
            <w:left w:val="none" w:sz="0" w:space="0" w:color="auto"/>
            <w:bottom w:val="none" w:sz="0" w:space="0" w:color="auto"/>
            <w:right w:val="none" w:sz="0" w:space="0" w:color="auto"/>
          </w:divBdr>
        </w:div>
        <w:div w:id="1567497298">
          <w:marLeft w:val="640"/>
          <w:marRight w:val="0"/>
          <w:marTop w:val="0"/>
          <w:marBottom w:val="0"/>
          <w:divBdr>
            <w:top w:val="none" w:sz="0" w:space="0" w:color="auto"/>
            <w:left w:val="none" w:sz="0" w:space="0" w:color="auto"/>
            <w:bottom w:val="none" w:sz="0" w:space="0" w:color="auto"/>
            <w:right w:val="none" w:sz="0" w:space="0" w:color="auto"/>
          </w:divBdr>
        </w:div>
        <w:div w:id="11928957">
          <w:marLeft w:val="640"/>
          <w:marRight w:val="0"/>
          <w:marTop w:val="0"/>
          <w:marBottom w:val="0"/>
          <w:divBdr>
            <w:top w:val="none" w:sz="0" w:space="0" w:color="auto"/>
            <w:left w:val="none" w:sz="0" w:space="0" w:color="auto"/>
            <w:bottom w:val="none" w:sz="0" w:space="0" w:color="auto"/>
            <w:right w:val="none" w:sz="0" w:space="0" w:color="auto"/>
          </w:divBdr>
        </w:div>
        <w:div w:id="332874110">
          <w:marLeft w:val="640"/>
          <w:marRight w:val="0"/>
          <w:marTop w:val="0"/>
          <w:marBottom w:val="0"/>
          <w:divBdr>
            <w:top w:val="none" w:sz="0" w:space="0" w:color="auto"/>
            <w:left w:val="none" w:sz="0" w:space="0" w:color="auto"/>
            <w:bottom w:val="none" w:sz="0" w:space="0" w:color="auto"/>
            <w:right w:val="none" w:sz="0" w:space="0" w:color="auto"/>
          </w:divBdr>
        </w:div>
        <w:div w:id="193350232">
          <w:marLeft w:val="640"/>
          <w:marRight w:val="0"/>
          <w:marTop w:val="0"/>
          <w:marBottom w:val="0"/>
          <w:divBdr>
            <w:top w:val="none" w:sz="0" w:space="0" w:color="auto"/>
            <w:left w:val="none" w:sz="0" w:space="0" w:color="auto"/>
            <w:bottom w:val="none" w:sz="0" w:space="0" w:color="auto"/>
            <w:right w:val="none" w:sz="0" w:space="0" w:color="auto"/>
          </w:divBdr>
        </w:div>
        <w:div w:id="849027806">
          <w:marLeft w:val="640"/>
          <w:marRight w:val="0"/>
          <w:marTop w:val="0"/>
          <w:marBottom w:val="0"/>
          <w:divBdr>
            <w:top w:val="none" w:sz="0" w:space="0" w:color="auto"/>
            <w:left w:val="none" w:sz="0" w:space="0" w:color="auto"/>
            <w:bottom w:val="none" w:sz="0" w:space="0" w:color="auto"/>
            <w:right w:val="none" w:sz="0" w:space="0" w:color="auto"/>
          </w:divBdr>
        </w:div>
        <w:div w:id="705519336">
          <w:marLeft w:val="640"/>
          <w:marRight w:val="0"/>
          <w:marTop w:val="0"/>
          <w:marBottom w:val="0"/>
          <w:divBdr>
            <w:top w:val="none" w:sz="0" w:space="0" w:color="auto"/>
            <w:left w:val="none" w:sz="0" w:space="0" w:color="auto"/>
            <w:bottom w:val="none" w:sz="0" w:space="0" w:color="auto"/>
            <w:right w:val="none" w:sz="0" w:space="0" w:color="auto"/>
          </w:divBdr>
        </w:div>
        <w:div w:id="2088381929">
          <w:marLeft w:val="640"/>
          <w:marRight w:val="0"/>
          <w:marTop w:val="0"/>
          <w:marBottom w:val="0"/>
          <w:divBdr>
            <w:top w:val="none" w:sz="0" w:space="0" w:color="auto"/>
            <w:left w:val="none" w:sz="0" w:space="0" w:color="auto"/>
            <w:bottom w:val="none" w:sz="0" w:space="0" w:color="auto"/>
            <w:right w:val="none" w:sz="0" w:space="0" w:color="auto"/>
          </w:divBdr>
        </w:div>
        <w:div w:id="1511799068">
          <w:marLeft w:val="640"/>
          <w:marRight w:val="0"/>
          <w:marTop w:val="0"/>
          <w:marBottom w:val="0"/>
          <w:divBdr>
            <w:top w:val="none" w:sz="0" w:space="0" w:color="auto"/>
            <w:left w:val="none" w:sz="0" w:space="0" w:color="auto"/>
            <w:bottom w:val="none" w:sz="0" w:space="0" w:color="auto"/>
            <w:right w:val="none" w:sz="0" w:space="0" w:color="auto"/>
          </w:divBdr>
        </w:div>
        <w:div w:id="247731704">
          <w:marLeft w:val="640"/>
          <w:marRight w:val="0"/>
          <w:marTop w:val="0"/>
          <w:marBottom w:val="0"/>
          <w:divBdr>
            <w:top w:val="none" w:sz="0" w:space="0" w:color="auto"/>
            <w:left w:val="none" w:sz="0" w:space="0" w:color="auto"/>
            <w:bottom w:val="none" w:sz="0" w:space="0" w:color="auto"/>
            <w:right w:val="none" w:sz="0" w:space="0" w:color="auto"/>
          </w:divBdr>
        </w:div>
        <w:div w:id="1671711440">
          <w:marLeft w:val="640"/>
          <w:marRight w:val="0"/>
          <w:marTop w:val="0"/>
          <w:marBottom w:val="0"/>
          <w:divBdr>
            <w:top w:val="none" w:sz="0" w:space="0" w:color="auto"/>
            <w:left w:val="none" w:sz="0" w:space="0" w:color="auto"/>
            <w:bottom w:val="none" w:sz="0" w:space="0" w:color="auto"/>
            <w:right w:val="none" w:sz="0" w:space="0" w:color="auto"/>
          </w:divBdr>
        </w:div>
        <w:div w:id="554581437">
          <w:marLeft w:val="640"/>
          <w:marRight w:val="0"/>
          <w:marTop w:val="0"/>
          <w:marBottom w:val="0"/>
          <w:divBdr>
            <w:top w:val="none" w:sz="0" w:space="0" w:color="auto"/>
            <w:left w:val="none" w:sz="0" w:space="0" w:color="auto"/>
            <w:bottom w:val="none" w:sz="0" w:space="0" w:color="auto"/>
            <w:right w:val="none" w:sz="0" w:space="0" w:color="auto"/>
          </w:divBdr>
        </w:div>
        <w:div w:id="443378845">
          <w:marLeft w:val="640"/>
          <w:marRight w:val="0"/>
          <w:marTop w:val="0"/>
          <w:marBottom w:val="0"/>
          <w:divBdr>
            <w:top w:val="none" w:sz="0" w:space="0" w:color="auto"/>
            <w:left w:val="none" w:sz="0" w:space="0" w:color="auto"/>
            <w:bottom w:val="none" w:sz="0" w:space="0" w:color="auto"/>
            <w:right w:val="none" w:sz="0" w:space="0" w:color="auto"/>
          </w:divBdr>
        </w:div>
        <w:div w:id="2056545613">
          <w:marLeft w:val="640"/>
          <w:marRight w:val="0"/>
          <w:marTop w:val="0"/>
          <w:marBottom w:val="0"/>
          <w:divBdr>
            <w:top w:val="none" w:sz="0" w:space="0" w:color="auto"/>
            <w:left w:val="none" w:sz="0" w:space="0" w:color="auto"/>
            <w:bottom w:val="none" w:sz="0" w:space="0" w:color="auto"/>
            <w:right w:val="none" w:sz="0" w:space="0" w:color="auto"/>
          </w:divBdr>
        </w:div>
        <w:div w:id="1830710842">
          <w:marLeft w:val="640"/>
          <w:marRight w:val="0"/>
          <w:marTop w:val="0"/>
          <w:marBottom w:val="0"/>
          <w:divBdr>
            <w:top w:val="none" w:sz="0" w:space="0" w:color="auto"/>
            <w:left w:val="none" w:sz="0" w:space="0" w:color="auto"/>
            <w:bottom w:val="none" w:sz="0" w:space="0" w:color="auto"/>
            <w:right w:val="none" w:sz="0" w:space="0" w:color="auto"/>
          </w:divBdr>
        </w:div>
        <w:div w:id="1502888549">
          <w:marLeft w:val="640"/>
          <w:marRight w:val="0"/>
          <w:marTop w:val="0"/>
          <w:marBottom w:val="0"/>
          <w:divBdr>
            <w:top w:val="none" w:sz="0" w:space="0" w:color="auto"/>
            <w:left w:val="none" w:sz="0" w:space="0" w:color="auto"/>
            <w:bottom w:val="none" w:sz="0" w:space="0" w:color="auto"/>
            <w:right w:val="none" w:sz="0" w:space="0" w:color="auto"/>
          </w:divBdr>
        </w:div>
        <w:div w:id="848713601">
          <w:marLeft w:val="640"/>
          <w:marRight w:val="0"/>
          <w:marTop w:val="0"/>
          <w:marBottom w:val="0"/>
          <w:divBdr>
            <w:top w:val="none" w:sz="0" w:space="0" w:color="auto"/>
            <w:left w:val="none" w:sz="0" w:space="0" w:color="auto"/>
            <w:bottom w:val="none" w:sz="0" w:space="0" w:color="auto"/>
            <w:right w:val="none" w:sz="0" w:space="0" w:color="auto"/>
          </w:divBdr>
        </w:div>
        <w:div w:id="487937232">
          <w:marLeft w:val="640"/>
          <w:marRight w:val="0"/>
          <w:marTop w:val="0"/>
          <w:marBottom w:val="0"/>
          <w:divBdr>
            <w:top w:val="none" w:sz="0" w:space="0" w:color="auto"/>
            <w:left w:val="none" w:sz="0" w:space="0" w:color="auto"/>
            <w:bottom w:val="none" w:sz="0" w:space="0" w:color="auto"/>
            <w:right w:val="none" w:sz="0" w:space="0" w:color="auto"/>
          </w:divBdr>
        </w:div>
        <w:div w:id="1176309943">
          <w:marLeft w:val="640"/>
          <w:marRight w:val="0"/>
          <w:marTop w:val="0"/>
          <w:marBottom w:val="0"/>
          <w:divBdr>
            <w:top w:val="none" w:sz="0" w:space="0" w:color="auto"/>
            <w:left w:val="none" w:sz="0" w:space="0" w:color="auto"/>
            <w:bottom w:val="none" w:sz="0" w:space="0" w:color="auto"/>
            <w:right w:val="none" w:sz="0" w:space="0" w:color="auto"/>
          </w:divBdr>
        </w:div>
        <w:div w:id="1445416851">
          <w:marLeft w:val="640"/>
          <w:marRight w:val="0"/>
          <w:marTop w:val="0"/>
          <w:marBottom w:val="0"/>
          <w:divBdr>
            <w:top w:val="none" w:sz="0" w:space="0" w:color="auto"/>
            <w:left w:val="none" w:sz="0" w:space="0" w:color="auto"/>
            <w:bottom w:val="none" w:sz="0" w:space="0" w:color="auto"/>
            <w:right w:val="none" w:sz="0" w:space="0" w:color="auto"/>
          </w:divBdr>
        </w:div>
        <w:div w:id="1690061307">
          <w:marLeft w:val="640"/>
          <w:marRight w:val="0"/>
          <w:marTop w:val="0"/>
          <w:marBottom w:val="0"/>
          <w:divBdr>
            <w:top w:val="none" w:sz="0" w:space="0" w:color="auto"/>
            <w:left w:val="none" w:sz="0" w:space="0" w:color="auto"/>
            <w:bottom w:val="none" w:sz="0" w:space="0" w:color="auto"/>
            <w:right w:val="none" w:sz="0" w:space="0" w:color="auto"/>
          </w:divBdr>
        </w:div>
        <w:div w:id="1056977379">
          <w:marLeft w:val="640"/>
          <w:marRight w:val="0"/>
          <w:marTop w:val="0"/>
          <w:marBottom w:val="0"/>
          <w:divBdr>
            <w:top w:val="none" w:sz="0" w:space="0" w:color="auto"/>
            <w:left w:val="none" w:sz="0" w:space="0" w:color="auto"/>
            <w:bottom w:val="none" w:sz="0" w:space="0" w:color="auto"/>
            <w:right w:val="none" w:sz="0" w:space="0" w:color="auto"/>
          </w:divBdr>
        </w:div>
        <w:div w:id="1502545066">
          <w:marLeft w:val="640"/>
          <w:marRight w:val="0"/>
          <w:marTop w:val="0"/>
          <w:marBottom w:val="0"/>
          <w:divBdr>
            <w:top w:val="none" w:sz="0" w:space="0" w:color="auto"/>
            <w:left w:val="none" w:sz="0" w:space="0" w:color="auto"/>
            <w:bottom w:val="none" w:sz="0" w:space="0" w:color="auto"/>
            <w:right w:val="none" w:sz="0" w:space="0" w:color="auto"/>
          </w:divBdr>
        </w:div>
        <w:div w:id="1814906195">
          <w:marLeft w:val="640"/>
          <w:marRight w:val="0"/>
          <w:marTop w:val="0"/>
          <w:marBottom w:val="0"/>
          <w:divBdr>
            <w:top w:val="none" w:sz="0" w:space="0" w:color="auto"/>
            <w:left w:val="none" w:sz="0" w:space="0" w:color="auto"/>
            <w:bottom w:val="none" w:sz="0" w:space="0" w:color="auto"/>
            <w:right w:val="none" w:sz="0" w:space="0" w:color="auto"/>
          </w:divBdr>
        </w:div>
        <w:div w:id="394204354">
          <w:marLeft w:val="640"/>
          <w:marRight w:val="0"/>
          <w:marTop w:val="0"/>
          <w:marBottom w:val="0"/>
          <w:divBdr>
            <w:top w:val="none" w:sz="0" w:space="0" w:color="auto"/>
            <w:left w:val="none" w:sz="0" w:space="0" w:color="auto"/>
            <w:bottom w:val="none" w:sz="0" w:space="0" w:color="auto"/>
            <w:right w:val="none" w:sz="0" w:space="0" w:color="auto"/>
          </w:divBdr>
        </w:div>
        <w:div w:id="1854295770">
          <w:marLeft w:val="640"/>
          <w:marRight w:val="0"/>
          <w:marTop w:val="0"/>
          <w:marBottom w:val="0"/>
          <w:divBdr>
            <w:top w:val="none" w:sz="0" w:space="0" w:color="auto"/>
            <w:left w:val="none" w:sz="0" w:space="0" w:color="auto"/>
            <w:bottom w:val="none" w:sz="0" w:space="0" w:color="auto"/>
            <w:right w:val="none" w:sz="0" w:space="0" w:color="auto"/>
          </w:divBdr>
        </w:div>
        <w:div w:id="669017914">
          <w:marLeft w:val="640"/>
          <w:marRight w:val="0"/>
          <w:marTop w:val="0"/>
          <w:marBottom w:val="0"/>
          <w:divBdr>
            <w:top w:val="none" w:sz="0" w:space="0" w:color="auto"/>
            <w:left w:val="none" w:sz="0" w:space="0" w:color="auto"/>
            <w:bottom w:val="none" w:sz="0" w:space="0" w:color="auto"/>
            <w:right w:val="none" w:sz="0" w:space="0" w:color="auto"/>
          </w:divBdr>
        </w:div>
        <w:div w:id="1319773543">
          <w:marLeft w:val="640"/>
          <w:marRight w:val="0"/>
          <w:marTop w:val="0"/>
          <w:marBottom w:val="0"/>
          <w:divBdr>
            <w:top w:val="none" w:sz="0" w:space="0" w:color="auto"/>
            <w:left w:val="none" w:sz="0" w:space="0" w:color="auto"/>
            <w:bottom w:val="none" w:sz="0" w:space="0" w:color="auto"/>
            <w:right w:val="none" w:sz="0" w:space="0" w:color="auto"/>
          </w:divBdr>
        </w:div>
        <w:div w:id="22369126">
          <w:marLeft w:val="640"/>
          <w:marRight w:val="0"/>
          <w:marTop w:val="0"/>
          <w:marBottom w:val="0"/>
          <w:divBdr>
            <w:top w:val="none" w:sz="0" w:space="0" w:color="auto"/>
            <w:left w:val="none" w:sz="0" w:space="0" w:color="auto"/>
            <w:bottom w:val="none" w:sz="0" w:space="0" w:color="auto"/>
            <w:right w:val="none" w:sz="0" w:space="0" w:color="auto"/>
          </w:divBdr>
        </w:div>
        <w:div w:id="201140176">
          <w:marLeft w:val="640"/>
          <w:marRight w:val="0"/>
          <w:marTop w:val="0"/>
          <w:marBottom w:val="0"/>
          <w:divBdr>
            <w:top w:val="none" w:sz="0" w:space="0" w:color="auto"/>
            <w:left w:val="none" w:sz="0" w:space="0" w:color="auto"/>
            <w:bottom w:val="none" w:sz="0" w:space="0" w:color="auto"/>
            <w:right w:val="none" w:sz="0" w:space="0" w:color="auto"/>
          </w:divBdr>
        </w:div>
        <w:div w:id="2047413075">
          <w:marLeft w:val="640"/>
          <w:marRight w:val="0"/>
          <w:marTop w:val="0"/>
          <w:marBottom w:val="0"/>
          <w:divBdr>
            <w:top w:val="none" w:sz="0" w:space="0" w:color="auto"/>
            <w:left w:val="none" w:sz="0" w:space="0" w:color="auto"/>
            <w:bottom w:val="none" w:sz="0" w:space="0" w:color="auto"/>
            <w:right w:val="none" w:sz="0" w:space="0" w:color="auto"/>
          </w:divBdr>
        </w:div>
        <w:div w:id="2085293024">
          <w:marLeft w:val="640"/>
          <w:marRight w:val="0"/>
          <w:marTop w:val="0"/>
          <w:marBottom w:val="0"/>
          <w:divBdr>
            <w:top w:val="none" w:sz="0" w:space="0" w:color="auto"/>
            <w:left w:val="none" w:sz="0" w:space="0" w:color="auto"/>
            <w:bottom w:val="none" w:sz="0" w:space="0" w:color="auto"/>
            <w:right w:val="none" w:sz="0" w:space="0" w:color="auto"/>
          </w:divBdr>
        </w:div>
        <w:div w:id="150341363">
          <w:marLeft w:val="640"/>
          <w:marRight w:val="0"/>
          <w:marTop w:val="0"/>
          <w:marBottom w:val="0"/>
          <w:divBdr>
            <w:top w:val="none" w:sz="0" w:space="0" w:color="auto"/>
            <w:left w:val="none" w:sz="0" w:space="0" w:color="auto"/>
            <w:bottom w:val="none" w:sz="0" w:space="0" w:color="auto"/>
            <w:right w:val="none" w:sz="0" w:space="0" w:color="auto"/>
          </w:divBdr>
        </w:div>
        <w:div w:id="755592225">
          <w:marLeft w:val="640"/>
          <w:marRight w:val="0"/>
          <w:marTop w:val="0"/>
          <w:marBottom w:val="0"/>
          <w:divBdr>
            <w:top w:val="none" w:sz="0" w:space="0" w:color="auto"/>
            <w:left w:val="none" w:sz="0" w:space="0" w:color="auto"/>
            <w:bottom w:val="none" w:sz="0" w:space="0" w:color="auto"/>
            <w:right w:val="none" w:sz="0" w:space="0" w:color="auto"/>
          </w:divBdr>
        </w:div>
        <w:div w:id="1260874372">
          <w:marLeft w:val="640"/>
          <w:marRight w:val="0"/>
          <w:marTop w:val="0"/>
          <w:marBottom w:val="0"/>
          <w:divBdr>
            <w:top w:val="none" w:sz="0" w:space="0" w:color="auto"/>
            <w:left w:val="none" w:sz="0" w:space="0" w:color="auto"/>
            <w:bottom w:val="none" w:sz="0" w:space="0" w:color="auto"/>
            <w:right w:val="none" w:sz="0" w:space="0" w:color="auto"/>
          </w:divBdr>
        </w:div>
        <w:div w:id="1898396311">
          <w:marLeft w:val="640"/>
          <w:marRight w:val="0"/>
          <w:marTop w:val="0"/>
          <w:marBottom w:val="0"/>
          <w:divBdr>
            <w:top w:val="none" w:sz="0" w:space="0" w:color="auto"/>
            <w:left w:val="none" w:sz="0" w:space="0" w:color="auto"/>
            <w:bottom w:val="none" w:sz="0" w:space="0" w:color="auto"/>
            <w:right w:val="none" w:sz="0" w:space="0" w:color="auto"/>
          </w:divBdr>
        </w:div>
        <w:div w:id="1478374086">
          <w:marLeft w:val="640"/>
          <w:marRight w:val="0"/>
          <w:marTop w:val="0"/>
          <w:marBottom w:val="0"/>
          <w:divBdr>
            <w:top w:val="none" w:sz="0" w:space="0" w:color="auto"/>
            <w:left w:val="none" w:sz="0" w:space="0" w:color="auto"/>
            <w:bottom w:val="none" w:sz="0" w:space="0" w:color="auto"/>
            <w:right w:val="none" w:sz="0" w:space="0" w:color="auto"/>
          </w:divBdr>
        </w:div>
        <w:div w:id="1981880766">
          <w:marLeft w:val="640"/>
          <w:marRight w:val="0"/>
          <w:marTop w:val="0"/>
          <w:marBottom w:val="0"/>
          <w:divBdr>
            <w:top w:val="none" w:sz="0" w:space="0" w:color="auto"/>
            <w:left w:val="none" w:sz="0" w:space="0" w:color="auto"/>
            <w:bottom w:val="none" w:sz="0" w:space="0" w:color="auto"/>
            <w:right w:val="none" w:sz="0" w:space="0" w:color="auto"/>
          </w:divBdr>
        </w:div>
        <w:div w:id="785537984">
          <w:marLeft w:val="640"/>
          <w:marRight w:val="0"/>
          <w:marTop w:val="0"/>
          <w:marBottom w:val="0"/>
          <w:divBdr>
            <w:top w:val="none" w:sz="0" w:space="0" w:color="auto"/>
            <w:left w:val="none" w:sz="0" w:space="0" w:color="auto"/>
            <w:bottom w:val="none" w:sz="0" w:space="0" w:color="auto"/>
            <w:right w:val="none" w:sz="0" w:space="0" w:color="auto"/>
          </w:divBdr>
        </w:div>
        <w:div w:id="1776241959">
          <w:marLeft w:val="640"/>
          <w:marRight w:val="0"/>
          <w:marTop w:val="0"/>
          <w:marBottom w:val="0"/>
          <w:divBdr>
            <w:top w:val="none" w:sz="0" w:space="0" w:color="auto"/>
            <w:left w:val="none" w:sz="0" w:space="0" w:color="auto"/>
            <w:bottom w:val="none" w:sz="0" w:space="0" w:color="auto"/>
            <w:right w:val="none" w:sz="0" w:space="0" w:color="auto"/>
          </w:divBdr>
        </w:div>
        <w:div w:id="1744794375">
          <w:marLeft w:val="640"/>
          <w:marRight w:val="0"/>
          <w:marTop w:val="0"/>
          <w:marBottom w:val="0"/>
          <w:divBdr>
            <w:top w:val="none" w:sz="0" w:space="0" w:color="auto"/>
            <w:left w:val="none" w:sz="0" w:space="0" w:color="auto"/>
            <w:bottom w:val="none" w:sz="0" w:space="0" w:color="auto"/>
            <w:right w:val="none" w:sz="0" w:space="0" w:color="auto"/>
          </w:divBdr>
        </w:div>
        <w:div w:id="9766526">
          <w:marLeft w:val="640"/>
          <w:marRight w:val="0"/>
          <w:marTop w:val="0"/>
          <w:marBottom w:val="0"/>
          <w:divBdr>
            <w:top w:val="none" w:sz="0" w:space="0" w:color="auto"/>
            <w:left w:val="none" w:sz="0" w:space="0" w:color="auto"/>
            <w:bottom w:val="none" w:sz="0" w:space="0" w:color="auto"/>
            <w:right w:val="none" w:sz="0" w:space="0" w:color="auto"/>
          </w:divBdr>
        </w:div>
        <w:div w:id="464852333">
          <w:marLeft w:val="640"/>
          <w:marRight w:val="0"/>
          <w:marTop w:val="0"/>
          <w:marBottom w:val="0"/>
          <w:divBdr>
            <w:top w:val="none" w:sz="0" w:space="0" w:color="auto"/>
            <w:left w:val="none" w:sz="0" w:space="0" w:color="auto"/>
            <w:bottom w:val="none" w:sz="0" w:space="0" w:color="auto"/>
            <w:right w:val="none" w:sz="0" w:space="0" w:color="auto"/>
          </w:divBdr>
        </w:div>
        <w:div w:id="368065420">
          <w:marLeft w:val="640"/>
          <w:marRight w:val="0"/>
          <w:marTop w:val="0"/>
          <w:marBottom w:val="0"/>
          <w:divBdr>
            <w:top w:val="none" w:sz="0" w:space="0" w:color="auto"/>
            <w:left w:val="none" w:sz="0" w:space="0" w:color="auto"/>
            <w:bottom w:val="none" w:sz="0" w:space="0" w:color="auto"/>
            <w:right w:val="none" w:sz="0" w:space="0" w:color="auto"/>
          </w:divBdr>
        </w:div>
        <w:div w:id="104077993">
          <w:marLeft w:val="640"/>
          <w:marRight w:val="0"/>
          <w:marTop w:val="0"/>
          <w:marBottom w:val="0"/>
          <w:divBdr>
            <w:top w:val="none" w:sz="0" w:space="0" w:color="auto"/>
            <w:left w:val="none" w:sz="0" w:space="0" w:color="auto"/>
            <w:bottom w:val="none" w:sz="0" w:space="0" w:color="auto"/>
            <w:right w:val="none" w:sz="0" w:space="0" w:color="auto"/>
          </w:divBdr>
        </w:div>
        <w:div w:id="1742557712">
          <w:marLeft w:val="640"/>
          <w:marRight w:val="0"/>
          <w:marTop w:val="0"/>
          <w:marBottom w:val="0"/>
          <w:divBdr>
            <w:top w:val="none" w:sz="0" w:space="0" w:color="auto"/>
            <w:left w:val="none" w:sz="0" w:space="0" w:color="auto"/>
            <w:bottom w:val="none" w:sz="0" w:space="0" w:color="auto"/>
            <w:right w:val="none" w:sz="0" w:space="0" w:color="auto"/>
          </w:divBdr>
        </w:div>
        <w:div w:id="1668095141">
          <w:marLeft w:val="640"/>
          <w:marRight w:val="0"/>
          <w:marTop w:val="0"/>
          <w:marBottom w:val="0"/>
          <w:divBdr>
            <w:top w:val="none" w:sz="0" w:space="0" w:color="auto"/>
            <w:left w:val="none" w:sz="0" w:space="0" w:color="auto"/>
            <w:bottom w:val="none" w:sz="0" w:space="0" w:color="auto"/>
            <w:right w:val="none" w:sz="0" w:space="0" w:color="auto"/>
          </w:divBdr>
        </w:div>
        <w:div w:id="1951668197">
          <w:marLeft w:val="640"/>
          <w:marRight w:val="0"/>
          <w:marTop w:val="0"/>
          <w:marBottom w:val="0"/>
          <w:divBdr>
            <w:top w:val="none" w:sz="0" w:space="0" w:color="auto"/>
            <w:left w:val="none" w:sz="0" w:space="0" w:color="auto"/>
            <w:bottom w:val="none" w:sz="0" w:space="0" w:color="auto"/>
            <w:right w:val="none" w:sz="0" w:space="0" w:color="auto"/>
          </w:divBdr>
        </w:div>
        <w:div w:id="909193633">
          <w:marLeft w:val="640"/>
          <w:marRight w:val="0"/>
          <w:marTop w:val="0"/>
          <w:marBottom w:val="0"/>
          <w:divBdr>
            <w:top w:val="none" w:sz="0" w:space="0" w:color="auto"/>
            <w:left w:val="none" w:sz="0" w:space="0" w:color="auto"/>
            <w:bottom w:val="none" w:sz="0" w:space="0" w:color="auto"/>
            <w:right w:val="none" w:sz="0" w:space="0" w:color="auto"/>
          </w:divBdr>
        </w:div>
        <w:div w:id="212616749">
          <w:marLeft w:val="640"/>
          <w:marRight w:val="0"/>
          <w:marTop w:val="0"/>
          <w:marBottom w:val="0"/>
          <w:divBdr>
            <w:top w:val="none" w:sz="0" w:space="0" w:color="auto"/>
            <w:left w:val="none" w:sz="0" w:space="0" w:color="auto"/>
            <w:bottom w:val="none" w:sz="0" w:space="0" w:color="auto"/>
            <w:right w:val="none" w:sz="0" w:space="0" w:color="auto"/>
          </w:divBdr>
        </w:div>
        <w:div w:id="1114833673">
          <w:marLeft w:val="640"/>
          <w:marRight w:val="0"/>
          <w:marTop w:val="0"/>
          <w:marBottom w:val="0"/>
          <w:divBdr>
            <w:top w:val="none" w:sz="0" w:space="0" w:color="auto"/>
            <w:left w:val="none" w:sz="0" w:space="0" w:color="auto"/>
            <w:bottom w:val="none" w:sz="0" w:space="0" w:color="auto"/>
            <w:right w:val="none" w:sz="0" w:space="0" w:color="auto"/>
          </w:divBdr>
        </w:div>
        <w:div w:id="2137940603">
          <w:marLeft w:val="640"/>
          <w:marRight w:val="0"/>
          <w:marTop w:val="0"/>
          <w:marBottom w:val="0"/>
          <w:divBdr>
            <w:top w:val="none" w:sz="0" w:space="0" w:color="auto"/>
            <w:left w:val="none" w:sz="0" w:space="0" w:color="auto"/>
            <w:bottom w:val="none" w:sz="0" w:space="0" w:color="auto"/>
            <w:right w:val="none" w:sz="0" w:space="0" w:color="auto"/>
          </w:divBdr>
        </w:div>
        <w:div w:id="581447211">
          <w:marLeft w:val="640"/>
          <w:marRight w:val="0"/>
          <w:marTop w:val="0"/>
          <w:marBottom w:val="0"/>
          <w:divBdr>
            <w:top w:val="none" w:sz="0" w:space="0" w:color="auto"/>
            <w:left w:val="none" w:sz="0" w:space="0" w:color="auto"/>
            <w:bottom w:val="none" w:sz="0" w:space="0" w:color="auto"/>
            <w:right w:val="none" w:sz="0" w:space="0" w:color="auto"/>
          </w:divBdr>
        </w:div>
        <w:div w:id="1082407482">
          <w:marLeft w:val="640"/>
          <w:marRight w:val="0"/>
          <w:marTop w:val="0"/>
          <w:marBottom w:val="0"/>
          <w:divBdr>
            <w:top w:val="none" w:sz="0" w:space="0" w:color="auto"/>
            <w:left w:val="none" w:sz="0" w:space="0" w:color="auto"/>
            <w:bottom w:val="none" w:sz="0" w:space="0" w:color="auto"/>
            <w:right w:val="none" w:sz="0" w:space="0" w:color="auto"/>
          </w:divBdr>
        </w:div>
        <w:div w:id="1300724947">
          <w:marLeft w:val="640"/>
          <w:marRight w:val="0"/>
          <w:marTop w:val="0"/>
          <w:marBottom w:val="0"/>
          <w:divBdr>
            <w:top w:val="none" w:sz="0" w:space="0" w:color="auto"/>
            <w:left w:val="none" w:sz="0" w:space="0" w:color="auto"/>
            <w:bottom w:val="none" w:sz="0" w:space="0" w:color="auto"/>
            <w:right w:val="none" w:sz="0" w:space="0" w:color="auto"/>
          </w:divBdr>
        </w:div>
        <w:div w:id="1544901423">
          <w:marLeft w:val="640"/>
          <w:marRight w:val="0"/>
          <w:marTop w:val="0"/>
          <w:marBottom w:val="0"/>
          <w:divBdr>
            <w:top w:val="none" w:sz="0" w:space="0" w:color="auto"/>
            <w:left w:val="none" w:sz="0" w:space="0" w:color="auto"/>
            <w:bottom w:val="none" w:sz="0" w:space="0" w:color="auto"/>
            <w:right w:val="none" w:sz="0" w:space="0" w:color="auto"/>
          </w:divBdr>
        </w:div>
        <w:div w:id="1553688803">
          <w:marLeft w:val="640"/>
          <w:marRight w:val="0"/>
          <w:marTop w:val="0"/>
          <w:marBottom w:val="0"/>
          <w:divBdr>
            <w:top w:val="none" w:sz="0" w:space="0" w:color="auto"/>
            <w:left w:val="none" w:sz="0" w:space="0" w:color="auto"/>
            <w:bottom w:val="none" w:sz="0" w:space="0" w:color="auto"/>
            <w:right w:val="none" w:sz="0" w:space="0" w:color="auto"/>
          </w:divBdr>
        </w:div>
        <w:div w:id="2116361311">
          <w:marLeft w:val="640"/>
          <w:marRight w:val="0"/>
          <w:marTop w:val="0"/>
          <w:marBottom w:val="0"/>
          <w:divBdr>
            <w:top w:val="none" w:sz="0" w:space="0" w:color="auto"/>
            <w:left w:val="none" w:sz="0" w:space="0" w:color="auto"/>
            <w:bottom w:val="none" w:sz="0" w:space="0" w:color="auto"/>
            <w:right w:val="none" w:sz="0" w:space="0" w:color="auto"/>
          </w:divBdr>
        </w:div>
        <w:div w:id="1816557178">
          <w:marLeft w:val="640"/>
          <w:marRight w:val="0"/>
          <w:marTop w:val="0"/>
          <w:marBottom w:val="0"/>
          <w:divBdr>
            <w:top w:val="none" w:sz="0" w:space="0" w:color="auto"/>
            <w:left w:val="none" w:sz="0" w:space="0" w:color="auto"/>
            <w:bottom w:val="none" w:sz="0" w:space="0" w:color="auto"/>
            <w:right w:val="none" w:sz="0" w:space="0" w:color="auto"/>
          </w:divBdr>
        </w:div>
        <w:div w:id="1558392454">
          <w:marLeft w:val="640"/>
          <w:marRight w:val="0"/>
          <w:marTop w:val="0"/>
          <w:marBottom w:val="0"/>
          <w:divBdr>
            <w:top w:val="none" w:sz="0" w:space="0" w:color="auto"/>
            <w:left w:val="none" w:sz="0" w:space="0" w:color="auto"/>
            <w:bottom w:val="none" w:sz="0" w:space="0" w:color="auto"/>
            <w:right w:val="none" w:sz="0" w:space="0" w:color="auto"/>
          </w:divBdr>
        </w:div>
        <w:div w:id="1788504944">
          <w:marLeft w:val="640"/>
          <w:marRight w:val="0"/>
          <w:marTop w:val="0"/>
          <w:marBottom w:val="0"/>
          <w:divBdr>
            <w:top w:val="none" w:sz="0" w:space="0" w:color="auto"/>
            <w:left w:val="none" w:sz="0" w:space="0" w:color="auto"/>
            <w:bottom w:val="none" w:sz="0" w:space="0" w:color="auto"/>
            <w:right w:val="none" w:sz="0" w:space="0" w:color="auto"/>
          </w:divBdr>
        </w:div>
        <w:div w:id="1629580231">
          <w:marLeft w:val="640"/>
          <w:marRight w:val="0"/>
          <w:marTop w:val="0"/>
          <w:marBottom w:val="0"/>
          <w:divBdr>
            <w:top w:val="none" w:sz="0" w:space="0" w:color="auto"/>
            <w:left w:val="none" w:sz="0" w:space="0" w:color="auto"/>
            <w:bottom w:val="none" w:sz="0" w:space="0" w:color="auto"/>
            <w:right w:val="none" w:sz="0" w:space="0" w:color="auto"/>
          </w:divBdr>
        </w:div>
        <w:div w:id="1748259307">
          <w:marLeft w:val="640"/>
          <w:marRight w:val="0"/>
          <w:marTop w:val="0"/>
          <w:marBottom w:val="0"/>
          <w:divBdr>
            <w:top w:val="none" w:sz="0" w:space="0" w:color="auto"/>
            <w:left w:val="none" w:sz="0" w:space="0" w:color="auto"/>
            <w:bottom w:val="none" w:sz="0" w:space="0" w:color="auto"/>
            <w:right w:val="none" w:sz="0" w:space="0" w:color="auto"/>
          </w:divBdr>
        </w:div>
        <w:div w:id="948973030">
          <w:marLeft w:val="640"/>
          <w:marRight w:val="0"/>
          <w:marTop w:val="0"/>
          <w:marBottom w:val="0"/>
          <w:divBdr>
            <w:top w:val="none" w:sz="0" w:space="0" w:color="auto"/>
            <w:left w:val="none" w:sz="0" w:space="0" w:color="auto"/>
            <w:bottom w:val="none" w:sz="0" w:space="0" w:color="auto"/>
            <w:right w:val="none" w:sz="0" w:space="0" w:color="auto"/>
          </w:divBdr>
        </w:div>
        <w:div w:id="1709987545">
          <w:marLeft w:val="640"/>
          <w:marRight w:val="0"/>
          <w:marTop w:val="0"/>
          <w:marBottom w:val="0"/>
          <w:divBdr>
            <w:top w:val="none" w:sz="0" w:space="0" w:color="auto"/>
            <w:left w:val="none" w:sz="0" w:space="0" w:color="auto"/>
            <w:bottom w:val="none" w:sz="0" w:space="0" w:color="auto"/>
            <w:right w:val="none" w:sz="0" w:space="0" w:color="auto"/>
          </w:divBdr>
        </w:div>
        <w:div w:id="1435857630">
          <w:marLeft w:val="640"/>
          <w:marRight w:val="0"/>
          <w:marTop w:val="0"/>
          <w:marBottom w:val="0"/>
          <w:divBdr>
            <w:top w:val="none" w:sz="0" w:space="0" w:color="auto"/>
            <w:left w:val="none" w:sz="0" w:space="0" w:color="auto"/>
            <w:bottom w:val="none" w:sz="0" w:space="0" w:color="auto"/>
            <w:right w:val="none" w:sz="0" w:space="0" w:color="auto"/>
          </w:divBdr>
        </w:div>
        <w:div w:id="1504970829">
          <w:marLeft w:val="640"/>
          <w:marRight w:val="0"/>
          <w:marTop w:val="0"/>
          <w:marBottom w:val="0"/>
          <w:divBdr>
            <w:top w:val="none" w:sz="0" w:space="0" w:color="auto"/>
            <w:left w:val="none" w:sz="0" w:space="0" w:color="auto"/>
            <w:bottom w:val="none" w:sz="0" w:space="0" w:color="auto"/>
            <w:right w:val="none" w:sz="0" w:space="0" w:color="auto"/>
          </w:divBdr>
        </w:div>
        <w:div w:id="1848978916">
          <w:marLeft w:val="640"/>
          <w:marRight w:val="0"/>
          <w:marTop w:val="0"/>
          <w:marBottom w:val="0"/>
          <w:divBdr>
            <w:top w:val="none" w:sz="0" w:space="0" w:color="auto"/>
            <w:left w:val="none" w:sz="0" w:space="0" w:color="auto"/>
            <w:bottom w:val="none" w:sz="0" w:space="0" w:color="auto"/>
            <w:right w:val="none" w:sz="0" w:space="0" w:color="auto"/>
          </w:divBdr>
        </w:div>
        <w:div w:id="617106390">
          <w:marLeft w:val="640"/>
          <w:marRight w:val="0"/>
          <w:marTop w:val="0"/>
          <w:marBottom w:val="0"/>
          <w:divBdr>
            <w:top w:val="none" w:sz="0" w:space="0" w:color="auto"/>
            <w:left w:val="none" w:sz="0" w:space="0" w:color="auto"/>
            <w:bottom w:val="none" w:sz="0" w:space="0" w:color="auto"/>
            <w:right w:val="none" w:sz="0" w:space="0" w:color="auto"/>
          </w:divBdr>
        </w:div>
        <w:div w:id="1652951539">
          <w:marLeft w:val="640"/>
          <w:marRight w:val="0"/>
          <w:marTop w:val="0"/>
          <w:marBottom w:val="0"/>
          <w:divBdr>
            <w:top w:val="none" w:sz="0" w:space="0" w:color="auto"/>
            <w:left w:val="none" w:sz="0" w:space="0" w:color="auto"/>
            <w:bottom w:val="none" w:sz="0" w:space="0" w:color="auto"/>
            <w:right w:val="none" w:sz="0" w:space="0" w:color="auto"/>
          </w:divBdr>
        </w:div>
      </w:divsChild>
    </w:div>
    <w:div w:id="1260136647">
      <w:bodyDiv w:val="1"/>
      <w:marLeft w:val="0"/>
      <w:marRight w:val="0"/>
      <w:marTop w:val="0"/>
      <w:marBottom w:val="0"/>
      <w:divBdr>
        <w:top w:val="none" w:sz="0" w:space="0" w:color="auto"/>
        <w:left w:val="none" w:sz="0" w:space="0" w:color="auto"/>
        <w:bottom w:val="none" w:sz="0" w:space="0" w:color="auto"/>
        <w:right w:val="none" w:sz="0" w:space="0" w:color="auto"/>
      </w:divBdr>
    </w:div>
    <w:div w:id="1275284962">
      <w:bodyDiv w:val="1"/>
      <w:marLeft w:val="0"/>
      <w:marRight w:val="0"/>
      <w:marTop w:val="0"/>
      <w:marBottom w:val="0"/>
      <w:divBdr>
        <w:top w:val="none" w:sz="0" w:space="0" w:color="auto"/>
        <w:left w:val="none" w:sz="0" w:space="0" w:color="auto"/>
        <w:bottom w:val="none" w:sz="0" w:space="0" w:color="auto"/>
        <w:right w:val="none" w:sz="0" w:space="0" w:color="auto"/>
      </w:divBdr>
    </w:div>
    <w:div w:id="1275820306">
      <w:bodyDiv w:val="1"/>
      <w:marLeft w:val="0"/>
      <w:marRight w:val="0"/>
      <w:marTop w:val="0"/>
      <w:marBottom w:val="0"/>
      <w:divBdr>
        <w:top w:val="none" w:sz="0" w:space="0" w:color="auto"/>
        <w:left w:val="none" w:sz="0" w:space="0" w:color="auto"/>
        <w:bottom w:val="none" w:sz="0" w:space="0" w:color="auto"/>
        <w:right w:val="none" w:sz="0" w:space="0" w:color="auto"/>
      </w:divBdr>
      <w:divsChild>
        <w:div w:id="1713532448">
          <w:marLeft w:val="640"/>
          <w:marRight w:val="0"/>
          <w:marTop w:val="0"/>
          <w:marBottom w:val="0"/>
          <w:divBdr>
            <w:top w:val="none" w:sz="0" w:space="0" w:color="auto"/>
            <w:left w:val="none" w:sz="0" w:space="0" w:color="auto"/>
            <w:bottom w:val="none" w:sz="0" w:space="0" w:color="auto"/>
            <w:right w:val="none" w:sz="0" w:space="0" w:color="auto"/>
          </w:divBdr>
        </w:div>
        <w:div w:id="1819495349">
          <w:marLeft w:val="640"/>
          <w:marRight w:val="0"/>
          <w:marTop w:val="0"/>
          <w:marBottom w:val="0"/>
          <w:divBdr>
            <w:top w:val="none" w:sz="0" w:space="0" w:color="auto"/>
            <w:left w:val="none" w:sz="0" w:space="0" w:color="auto"/>
            <w:bottom w:val="none" w:sz="0" w:space="0" w:color="auto"/>
            <w:right w:val="none" w:sz="0" w:space="0" w:color="auto"/>
          </w:divBdr>
        </w:div>
        <w:div w:id="1792743315">
          <w:marLeft w:val="640"/>
          <w:marRight w:val="0"/>
          <w:marTop w:val="0"/>
          <w:marBottom w:val="0"/>
          <w:divBdr>
            <w:top w:val="none" w:sz="0" w:space="0" w:color="auto"/>
            <w:left w:val="none" w:sz="0" w:space="0" w:color="auto"/>
            <w:bottom w:val="none" w:sz="0" w:space="0" w:color="auto"/>
            <w:right w:val="none" w:sz="0" w:space="0" w:color="auto"/>
          </w:divBdr>
        </w:div>
        <w:div w:id="1881942263">
          <w:marLeft w:val="640"/>
          <w:marRight w:val="0"/>
          <w:marTop w:val="0"/>
          <w:marBottom w:val="0"/>
          <w:divBdr>
            <w:top w:val="none" w:sz="0" w:space="0" w:color="auto"/>
            <w:left w:val="none" w:sz="0" w:space="0" w:color="auto"/>
            <w:bottom w:val="none" w:sz="0" w:space="0" w:color="auto"/>
            <w:right w:val="none" w:sz="0" w:space="0" w:color="auto"/>
          </w:divBdr>
        </w:div>
        <w:div w:id="554585359">
          <w:marLeft w:val="640"/>
          <w:marRight w:val="0"/>
          <w:marTop w:val="0"/>
          <w:marBottom w:val="0"/>
          <w:divBdr>
            <w:top w:val="none" w:sz="0" w:space="0" w:color="auto"/>
            <w:left w:val="none" w:sz="0" w:space="0" w:color="auto"/>
            <w:bottom w:val="none" w:sz="0" w:space="0" w:color="auto"/>
            <w:right w:val="none" w:sz="0" w:space="0" w:color="auto"/>
          </w:divBdr>
        </w:div>
        <w:div w:id="1507551591">
          <w:marLeft w:val="640"/>
          <w:marRight w:val="0"/>
          <w:marTop w:val="0"/>
          <w:marBottom w:val="0"/>
          <w:divBdr>
            <w:top w:val="none" w:sz="0" w:space="0" w:color="auto"/>
            <w:left w:val="none" w:sz="0" w:space="0" w:color="auto"/>
            <w:bottom w:val="none" w:sz="0" w:space="0" w:color="auto"/>
            <w:right w:val="none" w:sz="0" w:space="0" w:color="auto"/>
          </w:divBdr>
        </w:div>
        <w:div w:id="717975178">
          <w:marLeft w:val="640"/>
          <w:marRight w:val="0"/>
          <w:marTop w:val="0"/>
          <w:marBottom w:val="0"/>
          <w:divBdr>
            <w:top w:val="none" w:sz="0" w:space="0" w:color="auto"/>
            <w:left w:val="none" w:sz="0" w:space="0" w:color="auto"/>
            <w:bottom w:val="none" w:sz="0" w:space="0" w:color="auto"/>
            <w:right w:val="none" w:sz="0" w:space="0" w:color="auto"/>
          </w:divBdr>
        </w:div>
        <w:div w:id="1015765465">
          <w:marLeft w:val="640"/>
          <w:marRight w:val="0"/>
          <w:marTop w:val="0"/>
          <w:marBottom w:val="0"/>
          <w:divBdr>
            <w:top w:val="none" w:sz="0" w:space="0" w:color="auto"/>
            <w:left w:val="none" w:sz="0" w:space="0" w:color="auto"/>
            <w:bottom w:val="none" w:sz="0" w:space="0" w:color="auto"/>
            <w:right w:val="none" w:sz="0" w:space="0" w:color="auto"/>
          </w:divBdr>
        </w:div>
        <w:div w:id="1814642054">
          <w:marLeft w:val="640"/>
          <w:marRight w:val="0"/>
          <w:marTop w:val="0"/>
          <w:marBottom w:val="0"/>
          <w:divBdr>
            <w:top w:val="none" w:sz="0" w:space="0" w:color="auto"/>
            <w:left w:val="none" w:sz="0" w:space="0" w:color="auto"/>
            <w:bottom w:val="none" w:sz="0" w:space="0" w:color="auto"/>
            <w:right w:val="none" w:sz="0" w:space="0" w:color="auto"/>
          </w:divBdr>
        </w:div>
        <w:div w:id="1285889283">
          <w:marLeft w:val="640"/>
          <w:marRight w:val="0"/>
          <w:marTop w:val="0"/>
          <w:marBottom w:val="0"/>
          <w:divBdr>
            <w:top w:val="none" w:sz="0" w:space="0" w:color="auto"/>
            <w:left w:val="none" w:sz="0" w:space="0" w:color="auto"/>
            <w:bottom w:val="none" w:sz="0" w:space="0" w:color="auto"/>
            <w:right w:val="none" w:sz="0" w:space="0" w:color="auto"/>
          </w:divBdr>
        </w:div>
        <w:div w:id="2125033918">
          <w:marLeft w:val="640"/>
          <w:marRight w:val="0"/>
          <w:marTop w:val="0"/>
          <w:marBottom w:val="0"/>
          <w:divBdr>
            <w:top w:val="none" w:sz="0" w:space="0" w:color="auto"/>
            <w:left w:val="none" w:sz="0" w:space="0" w:color="auto"/>
            <w:bottom w:val="none" w:sz="0" w:space="0" w:color="auto"/>
            <w:right w:val="none" w:sz="0" w:space="0" w:color="auto"/>
          </w:divBdr>
        </w:div>
        <w:div w:id="501966685">
          <w:marLeft w:val="640"/>
          <w:marRight w:val="0"/>
          <w:marTop w:val="0"/>
          <w:marBottom w:val="0"/>
          <w:divBdr>
            <w:top w:val="none" w:sz="0" w:space="0" w:color="auto"/>
            <w:left w:val="none" w:sz="0" w:space="0" w:color="auto"/>
            <w:bottom w:val="none" w:sz="0" w:space="0" w:color="auto"/>
            <w:right w:val="none" w:sz="0" w:space="0" w:color="auto"/>
          </w:divBdr>
        </w:div>
        <w:div w:id="267125174">
          <w:marLeft w:val="640"/>
          <w:marRight w:val="0"/>
          <w:marTop w:val="0"/>
          <w:marBottom w:val="0"/>
          <w:divBdr>
            <w:top w:val="none" w:sz="0" w:space="0" w:color="auto"/>
            <w:left w:val="none" w:sz="0" w:space="0" w:color="auto"/>
            <w:bottom w:val="none" w:sz="0" w:space="0" w:color="auto"/>
            <w:right w:val="none" w:sz="0" w:space="0" w:color="auto"/>
          </w:divBdr>
        </w:div>
        <w:div w:id="756438992">
          <w:marLeft w:val="640"/>
          <w:marRight w:val="0"/>
          <w:marTop w:val="0"/>
          <w:marBottom w:val="0"/>
          <w:divBdr>
            <w:top w:val="none" w:sz="0" w:space="0" w:color="auto"/>
            <w:left w:val="none" w:sz="0" w:space="0" w:color="auto"/>
            <w:bottom w:val="none" w:sz="0" w:space="0" w:color="auto"/>
            <w:right w:val="none" w:sz="0" w:space="0" w:color="auto"/>
          </w:divBdr>
        </w:div>
        <w:div w:id="1763724350">
          <w:marLeft w:val="640"/>
          <w:marRight w:val="0"/>
          <w:marTop w:val="0"/>
          <w:marBottom w:val="0"/>
          <w:divBdr>
            <w:top w:val="none" w:sz="0" w:space="0" w:color="auto"/>
            <w:left w:val="none" w:sz="0" w:space="0" w:color="auto"/>
            <w:bottom w:val="none" w:sz="0" w:space="0" w:color="auto"/>
            <w:right w:val="none" w:sz="0" w:space="0" w:color="auto"/>
          </w:divBdr>
        </w:div>
        <w:div w:id="2089500211">
          <w:marLeft w:val="640"/>
          <w:marRight w:val="0"/>
          <w:marTop w:val="0"/>
          <w:marBottom w:val="0"/>
          <w:divBdr>
            <w:top w:val="none" w:sz="0" w:space="0" w:color="auto"/>
            <w:left w:val="none" w:sz="0" w:space="0" w:color="auto"/>
            <w:bottom w:val="none" w:sz="0" w:space="0" w:color="auto"/>
            <w:right w:val="none" w:sz="0" w:space="0" w:color="auto"/>
          </w:divBdr>
        </w:div>
        <w:div w:id="971715022">
          <w:marLeft w:val="640"/>
          <w:marRight w:val="0"/>
          <w:marTop w:val="0"/>
          <w:marBottom w:val="0"/>
          <w:divBdr>
            <w:top w:val="none" w:sz="0" w:space="0" w:color="auto"/>
            <w:left w:val="none" w:sz="0" w:space="0" w:color="auto"/>
            <w:bottom w:val="none" w:sz="0" w:space="0" w:color="auto"/>
            <w:right w:val="none" w:sz="0" w:space="0" w:color="auto"/>
          </w:divBdr>
        </w:div>
        <w:div w:id="1383599471">
          <w:marLeft w:val="640"/>
          <w:marRight w:val="0"/>
          <w:marTop w:val="0"/>
          <w:marBottom w:val="0"/>
          <w:divBdr>
            <w:top w:val="none" w:sz="0" w:space="0" w:color="auto"/>
            <w:left w:val="none" w:sz="0" w:space="0" w:color="auto"/>
            <w:bottom w:val="none" w:sz="0" w:space="0" w:color="auto"/>
            <w:right w:val="none" w:sz="0" w:space="0" w:color="auto"/>
          </w:divBdr>
        </w:div>
        <w:div w:id="1517234239">
          <w:marLeft w:val="640"/>
          <w:marRight w:val="0"/>
          <w:marTop w:val="0"/>
          <w:marBottom w:val="0"/>
          <w:divBdr>
            <w:top w:val="none" w:sz="0" w:space="0" w:color="auto"/>
            <w:left w:val="none" w:sz="0" w:space="0" w:color="auto"/>
            <w:bottom w:val="none" w:sz="0" w:space="0" w:color="auto"/>
            <w:right w:val="none" w:sz="0" w:space="0" w:color="auto"/>
          </w:divBdr>
        </w:div>
        <w:div w:id="398015189">
          <w:marLeft w:val="640"/>
          <w:marRight w:val="0"/>
          <w:marTop w:val="0"/>
          <w:marBottom w:val="0"/>
          <w:divBdr>
            <w:top w:val="none" w:sz="0" w:space="0" w:color="auto"/>
            <w:left w:val="none" w:sz="0" w:space="0" w:color="auto"/>
            <w:bottom w:val="none" w:sz="0" w:space="0" w:color="auto"/>
            <w:right w:val="none" w:sz="0" w:space="0" w:color="auto"/>
          </w:divBdr>
        </w:div>
        <w:div w:id="636767447">
          <w:marLeft w:val="640"/>
          <w:marRight w:val="0"/>
          <w:marTop w:val="0"/>
          <w:marBottom w:val="0"/>
          <w:divBdr>
            <w:top w:val="none" w:sz="0" w:space="0" w:color="auto"/>
            <w:left w:val="none" w:sz="0" w:space="0" w:color="auto"/>
            <w:bottom w:val="none" w:sz="0" w:space="0" w:color="auto"/>
            <w:right w:val="none" w:sz="0" w:space="0" w:color="auto"/>
          </w:divBdr>
        </w:div>
        <w:div w:id="71894542">
          <w:marLeft w:val="640"/>
          <w:marRight w:val="0"/>
          <w:marTop w:val="0"/>
          <w:marBottom w:val="0"/>
          <w:divBdr>
            <w:top w:val="none" w:sz="0" w:space="0" w:color="auto"/>
            <w:left w:val="none" w:sz="0" w:space="0" w:color="auto"/>
            <w:bottom w:val="none" w:sz="0" w:space="0" w:color="auto"/>
            <w:right w:val="none" w:sz="0" w:space="0" w:color="auto"/>
          </w:divBdr>
        </w:div>
        <w:div w:id="1429229750">
          <w:marLeft w:val="640"/>
          <w:marRight w:val="0"/>
          <w:marTop w:val="0"/>
          <w:marBottom w:val="0"/>
          <w:divBdr>
            <w:top w:val="none" w:sz="0" w:space="0" w:color="auto"/>
            <w:left w:val="none" w:sz="0" w:space="0" w:color="auto"/>
            <w:bottom w:val="none" w:sz="0" w:space="0" w:color="auto"/>
            <w:right w:val="none" w:sz="0" w:space="0" w:color="auto"/>
          </w:divBdr>
        </w:div>
        <w:div w:id="1707218484">
          <w:marLeft w:val="640"/>
          <w:marRight w:val="0"/>
          <w:marTop w:val="0"/>
          <w:marBottom w:val="0"/>
          <w:divBdr>
            <w:top w:val="none" w:sz="0" w:space="0" w:color="auto"/>
            <w:left w:val="none" w:sz="0" w:space="0" w:color="auto"/>
            <w:bottom w:val="none" w:sz="0" w:space="0" w:color="auto"/>
            <w:right w:val="none" w:sz="0" w:space="0" w:color="auto"/>
          </w:divBdr>
        </w:div>
        <w:div w:id="1348677941">
          <w:marLeft w:val="640"/>
          <w:marRight w:val="0"/>
          <w:marTop w:val="0"/>
          <w:marBottom w:val="0"/>
          <w:divBdr>
            <w:top w:val="none" w:sz="0" w:space="0" w:color="auto"/>
            <w:left w:val="none" w:sz="0" w:space="0" w:color="auto"/>
            <w:bottom w:val="none" w:sz="0" w:space="0" w:color="auto"/>
            <w:right w:val="none" w:sz="0" w:space="0" w:color="auto"/>
          </w:divBdr>
        </w:div>
        <w:div w:id="1676616288">
          <w:marLeft w:val="640"/>
          <w:marRight w:val="0"/>
          <w:marTop w:val="0"/>
          <w:marBottom w:val="0"/>
          <w:divBdr>
            <w:top w:val="none" w:sz="0" w:space="0" w:color="auto"/>
            <w:left w:val="none" w:sz="0" w:space="0" w:color="auto"/>
            <w:bottom w:val="none" w:sz="0" w:space="0" w:color="auto"/>
            <w:right w:val="none" w:sz="0" w:space="0" w:color="auto"/>
          </w:divBdr>
        </w:div>
        <w:div w:id="1200127720">
          <w:marLeft w:val="640"/>
          <w:marRight w:val="0"/>
          <w:marTop w:val="0"/>
          <w:marBottom w:val="0"/>
          <w:divBdr>
            <w:top w:val="none" w:sz="0" w:space="0" w:color="auto"/>
            <w:left w:val="none" w:sz="0" w:space="0" w:color="auto"/>
            <w:bottom w:val="none" w:sz="0" w:space="0" w:color="auto"/>
            <w:right w:val="none" w:sz="0" w:space="0" w:color="auto"/>
          </w:divBdr>
        </w:div>
        <w:div w:id="703866083">
          <w:marLeft w:val="640"/>
          <w:marRight w:val="0"/>
          <w:marTop w:val="0"/>
          <w:marBottom w:val="0"/>
          <w:divBdr>
            <w:top w:val="none" w:sz="0" w:space="0" w:color="auto"/>
            <w:left w:val="none" w:sz="0" w:space="0" w:color="auto"/>
            <w:bottom w:val="none" w:sz="0" w:space="0" w:color="auto"/>
            <w:right w:val="none" w:sz="0" w:space="0" w:color="auto"/>
          </w:divBdr>
        </w:div>
        <w:div w:id="608203407">
          <w:marLeft w:val="640"/>
          <w:marRight w:val="0"/>
          <w:marTop w:val="0"/>
          <w:marBottom w:val="0"/>
          <w:divBdr>
            <w:top w:val="none" w:sz="0" w:space="0" w:color="auto"/>
            <w:left w:val="none" w:sz="0" w:space="0" w:color="auto"/>
            <w:bottom w:val="none" w:sz="0" w:space="0" w:color="auto"/>
            <w:right w:val="none" w:sz="0" w:space="0" w:color="auto"/>
          </w:divBdr>
        </w:div>
        <w:div w:id="223569609">
          <w:marLeft w:val="640"/>
          <w:marRight w:val="0"/>
          <w:marTop w:val="0"/>
          <w:marBottom w:val="0"/>
          <w:divBdr>
            <w:top w:val="none" w:sz="0" w:space="0" w:color="auto"/>
            <w:left w:val="none" w:sz="0" w:space="0" w:color="auto"/>
            <w:bottom w:val="none" w:sz="0" w:space="0" w:color="auto"/>
            <w:right w:val="none" w:sz="0" w:space="0" w:color="auto"/>
          </w:divBdr>
        </w:div>
        <w:div w:id="1337852367">
          <w:marLeft w:val="640"/>
          <w:marRight w:val="0"/>
          <w:marTop w:val="0"/>
          <w:marBottom w:val="0"/>
          <w:divBdr>
            <w:top w:val="none" w:sz="0" w:space="0" w:color="auto"/>
            <w:left w:val="none" w:sz="0" w:space="0" w:color="auto"/>
            <w:bottom w:val="none" w:sz="0" w:space="0" w:color="auto"/>
            <w:right w:val="none" w:sz="0" w:space="0" w:color="auto"/>
          </w:divBdr>
        </w:div>
        <w:div w:id="1612588147">
          <w:marLeft w:val="640"/>
          <w:marRight w:val="0"/>
          <w:marTop w:val="0"/>
          <w:marBottom w:val="0"/>
          <w:divBdr>
            <w:top w:val="none" w:sz="0" w:space="0" w:color="auto"/>
            <w:left w:val="none" w:sz="0" w:space="0" w:color="auto"/>
            <w:bottom w:val="none" w:sz="0" w:space="0" w:color="auto"/>
            <w:right w:val="none" w:sz="0" w:space="0" w:color="auto"/>
          </w:divBdr>
        </w:div>
        <w:div w:id="1823623261">
          <w:marLeft w:val="640"/>
          <w:marRight w:val="0"/>
          <w:marTop w:val="0"/>
          <w:marBottom w:val="0"/>
          <w:divBdr>
            <w:top w:val="none" w:sz="0" w:space="0" w:color="auto"/>
            <w:left w:val="none" w:sz="0" w:space="0" w:color="auto"/>
            <w:bottom w:val="none" w:sz="0" w:space="0" w:color="auto"/>
            <w:right w:val="none" w:sz="0" w:space="0" w:color="auto"/>
          </w:divBdr>
        </w:div>
        <w:div w:id="691036824">
          <w:marLeft w:val="640"/>
          <w:marRight w:val="0"/>
          <w:marTop w:val="0"/>
          <w:marBottom w:val="0"/>
          <w:divBdr>
            <w:top w:val="none" w:sz="0" w:space="0" w:color="auto"/>
            <w:left w:val="none" w:sz="0" w:space="0" w:color="auto"/>
            <w:bottom w:val="none" w:sz="0" w:space="0" w:color="auto"/>
            <w:right w:val="none" w:sz="0" w:space="0" w:color="auto"/>
          </w:divBdr>
        </w:div>
        <w:div w:id="331224505">
          <w:marLeft w:val="640"/>
          <w:marRight w:val="0"/>
          <w:marTop w:val="0"/>
          <w:marBottom w:val="0"/>
          <w:divBdr>
            <w:top w:val="none" w:sz="0" w:space="0" w:color="auto"/>
            <w:left w:val="none" w:sz="0" w:space="0" w:color="auto"/>
            <w:bottom w:val="none" w:sz="0" w:space="0" w:color="auto"/>
            <w:right w:val="none" w:sz="0" w:space="0" w:color="auto"/>
          </w:divBdr>
        </w:div>
        <w:div w:id="1747216453">
          <w:marLeft w:val="640"/>
          <w:marRight w:val="0"/>
          <w:marTop w:val="0"/>
          <w:marBottom w:val="0"/>
          <w:divBdr>
            <w:top w:val="none" w:sz="0" w:space="0" w:color="auto"/>
            <w:left w:val="none" w:sz="0" w:space="0" w:color="auto"/>
            <w:bottom w:val="none" w:sz="0" w:space="0" w:color="auto"/>
            <w:right w:val="none" w:sz="0" w:space="0" w:color="auto"/>
          </w:divBdr>
        </w:div>
        <w:div w:id="1334799677">
          <w:marLeft w:val="640"/>
          <w:marRight w:val="0"/>
          <w:marTop w:val="0"/>
          <w:marBottom w:val="0"/>
          <w:divBdr>
            <w:top w:val="none" w:sz="0" w:space="0" w:color="auto"/>
            <w:left w:val="none" w:sz="0" w:space="0" w:color="auto"/>
            <w:bottom w:val="none" w:sz="0" w:space="0" w:color="auto"/>
            <w:right w:val="none" w:sz="0" w:space="0" w:color="auto"/>
          </w:divBdr>
        </w:div>
        <w:div w:id="1904172396">
          <w:marLeft w:val="640"/>
          <w:marRight w:val="0"/>
          <w:marTop w:val="0"/>
          <w:marBottom w:val="0"/>
          <w:divBdr>
            <w:top w:val="none" w:sz="0" w:space="0" w:color="auto"/>
            <w:left w:val="none" w:sz="0" w:space="0" w:color="auto"/>
            <w:bottom w:val="none" w:sz="0" w:space="0" w:color="auto"/>
            <w:right w:val="none" w:sz="0" w:space="0" w:color="auto"/>
          </w:divBdr>
        </w:div>
        <w:div w:id="458883722">
          <w:marLeft w:val="640"/>
          <w:marRight w:val="0"/>
          <w:marTop w:val="0"/>
          <w:marBottom w:val="0"/>
          <w:divBdr>
            <w:top w:val="none" w:sz="0" w:space="0" w:color="auto"/>
            <w:left w:val="none" w:sz="0" w:space="0" w:color="auto"/>
            <w:bottom w:val="none" w:sz="0" w:space="0" w:color="auto"/>
            <w:right w:val="none" w:sz="0" w:space="0" w:color="auto"/>
          </w:divBdr>
        </w:div>
        <w:div w:id="1674528000">
          <w:marLeft w:val="640"/>
          <w:marRight w:val="0"/>
          <w:marTop w:val="0"/>
          <w:marBottom w:val="0"/>
          <w:divBdr>
            <w:top w:val="none" w:sz="0" w:space="0" w:color="auto"/>
            <w:left w:val="none" w:sz="0" w:space="0" w:color="auto"/>
            <w:bottom w:val="none" w:sz="0" w:space="0" w:color="auto"/>
            <w:right w:val="none" w:sz="0" w:space="0" w:color="auto"/>
          </w:divBdr>
        </w:div>
        <w:div w:id="1060060488">
          <w:marLeft w:val="640"/>
          <w:marRight w:val="0"/>
          <w:marTop w:val="0"/>
          <w:marBottom w:val="0"/>
          <w:divBdr>
            <w:top w:val="none" w:sz="0" w:space="0" w:color="auto"/>
            <w:left w:val="none" w:sz="0" w:space="0" w:color="auto"/>
            <w:bottom w:val="none" w:sz="0" w:space="0" w:color="auto"/>
            <w:right w:val="none" w:sz="0" w:space="0" w:color="auto"/>
          </w:divBdr>
        </w:div>
        <w:div w:id="538395450">
          <w:marLeft w:val="640"/>
          <w:marRight w:val="0"/>
          <w:marTop w:val="0"/>
          <w:marBottom w:val="0"/>
          <w:divBdr>
            <w:top w:val="none" w:sz="0" w:space="0" w:color="auto"/>
            <w:left w:val="none" w:sz="0" w:space="0" w:color="auto"/>
            <w:bottom w:val="none" w:sz="0" w:space="0" w:color="auto"/>
            <w:right w:val="none" w:sz="0" w:space="0" w:color="auto"/>
          </w:divBdr>
        </w:div>
        <w:div w:id="524632973">
          <w:marLeft w:val="640"/>
          <w:marRight w:val="0"/>
          <w:marTop w:val="0"/>
          <w:marBottom w:val="0"/>
          <w:divBdr>
            <w:top w:val="none" w:sz="0" w:space="0" w:color="auto"/>
            <w:left w:val="none" w:sz="0" w:space="0" w:color="auto"/>
            <w:bottom w:val="none" w:sz="0" w:space="0" w:color="auto"/>
            <w:right w:val="none" w:sz="0" w:space="0" w:color="auto"/>
          </w:divBdr>
        </w:div>
        <w:div w:id="593518226">
          <w:marLeft w:val="640"/>
          <w:marRight w:val="0"/>
          <w:marTop w:val="0"/>
          <w:marBottom w:val="0"/>
          <w:divBdr>
            <w:top w:val="none" w:sz="0" w:space="0" w:color="auto"/>
            <w:left w:val="none" w:sz="0" w:space="0" w:color="auto"/>
            <w:bottom w:val="none" w:sz="0" w:space="0" w:color="auto"/>
            <w:right w:val="none" w:sz="0" w:space="0" w:color="auto"/>
          </w:divBdr>
        </w:div>
        <w:div w:id="933249624">
          <w:marLeft w:val="640"/>
          <w:marRight w:val="0"/>
          <w:marTop w:val="0"/>
          <w:marBottom w:val="0"/>
          <w:divBdr>
            <w:top w:val="none" w:sz="0" w:space="0" w:color="auto"/>
            <w:left w:val="none" w:sz="0" w:space="0" w:color="auto"/>
            <w:bottom w:val="none" w:sz="0" w:space="0" w:color="auto"/>
            <w:right w:val="none" w:sz="0" w:space="0" w:color="auto"/>
          </w:divBdr>
        </w:div>
        <w:div w:id="1202087048">
          <w:marLeft w:val="640"/>
          <w:marRight w:val="0"/>
          <w:marTop w:val="0"/>
          <w:marBottom w:val="0"/>
          <w:divBdr>
            <w:top w:val="none" w:sz="0" w:space="0" w:color="auto"/>
            <w:left w:val="none" w:sz="0" w:space="0" w:color="auto"/>
            <w:bottom w:val="none" w:sz="0" w:space="0" w:color="auto"/>
            <w:right w:val="none" w:sz="0" w:space="0" w:color="auto"/>
          </w:divBdr>
        </w:div>
        <w:div w:id="1694305719">
          <w:marLeft w:val="640"/>
          <w:marRight w:val="0"/>
          <w:marTop w:val="0"/>
          <w:marBottom w:val="0"/>
          <w:divBdr>
            <w:top w:val="none" w:sz="0" w:space="0" w:color="auto"/>
            <w:left w:val="none" w:sz="0" w:space="0" w:color="auto"/>
            <w:bottom w:val="none" w:sz="0" w:space="0" w:color="auto"/>
            <w:right w:val="none" w:sz="0" w:space="0" w:color="auto"/>
          </w:divBdr>
        </w:div>
        <w:div w:id="1103914627">
          <w:marLeft w:val="640"/>
          <w:marRight w:val="0"/>
          <w:marTop w:val="0"/>
          <w:marBottom w:val="0"/>
          <w:divBdr>
            <w:top w:val="none" w:sz="0" w:space="0" w:color="auto"/>
            <w:left w:val="none" w:sz="0" w:space="0" w:color="auto"/>
            <w:bottom w:val="none" w:sz="0" w:space="0" w:color="auto"/>
            <w:right w:val="none" w:sz="0" w:space="0" w:color="auto"/>
          </w:divBdr>
        </w:div>
        <w:div w:id="1567449027">
          <w:marLeft w:val="640"/>
          <w:marRight w:val="0"/>
          <w:marTop w:val="0"/>
          <w:marBottom w:val="0"/>
          <w:divBdr>
            <w:top w:val="none" w:sz="0" w:space="0" w:color="auto"/>
            <w:left w:val="none" w:sz="0" w:space="0" w:color="auto"/>
            <w:bottom w:val="none" w:sz="0" w:space="0" w:color="auto"/>
            <w:right w:val="none" w:sz="0" w:space="0" w:color="auto"/>
          </w:divBdr>
        </w:div>
        <w:div w:id="1915697732">
          <w:marLeft w:val="640"/>
          <w:marRight w:val="0"/>
          <w:marTop w:val="0"/>
          <w:marBottom w:val="0"/>
          <w:divBdr>
            <w:top w:val="none" w:sz="0" w:space="0" w:color="auto"/>
            <w:left w:val="none" w:sz="0" w:space="0" w:color="auto"/>
            <w:bottom w:val="none" w:sz="0" w:space="0" w:color="auto"/>
            <w:right w:val="none" w:sz="0" w:space="0" w:color="auto"/>
          </w:divBdr>
        </w:div>
        <w:div w:id="1613171589">
          <w:marLeft w:val="640"/>
          <w:marRight w:val="0"/>
          <w:marTop w:val="0"/>
          <w:marBottom w:val="0"/>
          <w:divBdr>
            <w:top w:val="none" w:sz="0" w:space="0" w:color="auto"/>
            <w:left w:val="none" w:sz="0" w:space="0" w:color="auto"/>
            <w:bottom w:val="none" w:sz="0" w:space="0" w:color="auto"/>
            <w:right w:val="none" w:sz="0" w:space="0" w:color="auto"/>
          </w:divBdr>
        </w:div>
        <w:div w:id="23749966">
          <w:marLeft w:val="640"/>
          <w:marRight w:val="0"/>
          <w:marTop w:val="0"/>
          <w:marBottom w:val="0"/>
          <w:divBdr>
            <w:top w:val="none" w:sz="0" w:space="0" w:color="auto"/>
            <w:left w:val="none" w:sz="0" w:space="0" w:color="auto"/>
            <w:bottom w:val="none" w:sz="0" w:space="0" w:color="auto"/>
            <w:right w:val="none" w:sz="0" w:space="0" w:color="auto"/>
          </w:divBdr>
        </w:div>
        <w:div w:id="358288199">
          <w:marLeft w:val="640"/>
          <w:marRight w:val="0"/>
          <w:marTop w:val="0"/>
          <w:marBottom w:val="0"/>
          <w:divBdr>
            <w:top w:val="none" w:sz="0" w:space="0" w:color="auto"/>
            <w:left w:val="none" w:sz="0" w:space="0" w:color="auto"/>
            <w:bottom w:val="none" w:sz="0" w:space="0" w:color="auto"/>
            <w:right w:val="none" w:sz="0" w:space="0" w:color="auto"/>
          </w:divBdr>
        </w:div>
        <w:div w:id="463815562">
          <w:marLeft w:val="640"/>
          <w:marRight w:val="0"/>
          <w:marTop w:val="0"/>
          <w:marBottom w:val="0"/>
          <w:divBdr>
            <w:top w:val="none" w:sz="0" w:space="0" w:color="auto"/>
            <w:left w:val="none" w:sz="0" w:space="0" w:color="auto"/>
            <w:bottom w:val="none" w:sz="0" w:space="0" w:color="auto"/>
            <w:right w:val="none" w:sz="0" w:space="0" w:color="auto"/>
          </w:divBdr>
        </w:div>
        <w:div w:id="802160845">
          <w:marLeft w:val="640"/>
          <w:marRight w:val="0"/>
          <w:marTop w:val="0"/>
          <w:marBottom w:val="0"/>
          <w:divBdr>
            <w:top w:val="none" w:sz="0" w:space="0" w:color="auto"/>
            <w:left w:val="none" w:sz="0" w:space="0" w:color="auto"/>
            <w:bottom w:val="none" w:sz="0" w:space="0" w:color="auto"/>
            <w:right w:val="none" w:sz="0" w:space="0" w:color="auto"/>
          </w:divBdr>
        </w:div>
        <w:div w:id="769011939">
          <w:marLeft w:val="640"/>
          <w:marRight w:val="0"/>
          <w:marTop w:val="0"/>
          <w:marBottom w:val="0"/>
          <w:divBdr>
            <w:top w:val="none" w:sz="0" w:space="0" w:color="auto"/>
            <w:left w:val="none" w:sz="0" w:space="0" w:color="auto"/>
            <w:bottom w:val="none" w:sz="0" w:space="0" w:color="auto"/>
            <w:right w:val="none" w:sz="0" w:space="0" w:color="auto"/>
          </w:divBdr>
        </w:div>
        <w:div w:id="68430536">
          <w:marLeft w:val="640"/>
          <w:marRight w:val="0"/>
          <w:marTop w:val="0"/>
          <w:marBottom w:val="0"/>
          <w:divBdr>
            <w:top w:val="none" w:sz="0" w:space="0" w:color="auto"/>
            <w:left w:val="none" w:sz="0" w:space="0" w:color="auto"/>
            <w:bottom w:val="none" w:sz="0" w:space="0" w:color="auto"/>
            <w:right w:val="none" w:sz="0" w:space="0" w:color="auto"/>
          </w:divBdr>
        </w:div>
        <w:div w:id="1266694828">
          <w:marLeft w:val="640"/>
          <w:marRight w:val="0"/>
          <w:marTop w:val="0"/>
          <w:marBottom w:val="0"/>
          <w:divBdr>
            <w:top w:val="none" w:sz="0" w:space="0" w:color="auto"/>
            <w:left w:val="none" w:sz="0" w:space="0" w:color="auto"/>
            <w:bottom w:val="none" w:sz="0" w:space="0" w:color="auto"/>
            <w:right w:val="none" w:sz="0" w:space="0" w:color="auto"/>
          </w:divBdr>
        </w:div>
        <w:div w:id="2144928062">
          <w:marLeft w:val="640"/>
          <w:marRight w:val="0"/>
          <w:marTop w:val="0"/>
          <w:marBottom w:val="0"/>
          <w:divBdr>
            <w:top w:val="none" w:sz="0" w:space="0" w:color="auto"/>
            <w:left w:val="none" w:sz="0" w:space="0" w:color="auto"/>
            <w:bottom w:val="none" w:sz="0" w:space="0" w:color="auto"/>
            <w:right w:val="none" w:sz="0" w:space="0" w:color="auto"/>
          </w:divBdr>
        </w:div>
        <w:div w:id="534512010">
          <w:marLeft w:val="640"/>
          <w:marRight w:val="0"/>
          <w:marTop w:val="0"/>
          <w:marBottom w:val="0"/>
          <w:divBdr>
            <w:top w:val="none" w:sz="0" w:space="0" w:color="auto"/>
            <w:left w:val="none" w:sz="0" w:space="0" w:color="auto"/>
            <w:bottom w:val="none" w:sz="0" w:space="0" w:color="auto"/>
            <w:right w:val="none" w:sz="0" w:space="0" w:color="auto"/>
          </w:divBdr>
        </w:div>
        <w:div w:id="526796356">
          <w:marLeft w:val="640"/>
          <w:marRight w:val="0"/>
          <w:marTop w:val="0"/>
          <w:marBottom w:val="0"/>
          <w:divBdr>
            <w:top w:val="none" w:sz="0" w:space="0" w:color="auto"/>
            <w:left w:val="none" w:sz="0" w:space="0" w:color="auto"/>
            <w:bottom w:val="none" w:sz="0" w:space="0" w:color="auto"/>
            <w:right w:val="none" w:sz="0" w:space="0" w:color="auto"/>
          </w:divBdr>
        </w:div>
        <w:div w:id="696929603">
          <w:marLeft w:val="640"/>
          <w:marRight w:val="0"/>
          <w:marTop w:val="0"/>
          <w:marBottom w:val="0"/>
          <w:divBdr>
            <w:top w:val="none" w:sz="0" w:space="0" w:color="auto"/>
            <w:left w:val="none" w:sz="0" w:space="0" w:color="auto"/>
            <w:bottom w:val="none" w:sz="0" w:space="0" w:color="auto"/>
            <w:right w:val="none" w:sz="0" w:space="0" w:color="auto"/>
          </w:divBdr>
        </w:div>
        <w:div w:id="314342464">
          <w:marLeft w:val="640"/>
          <w:marRight w:val="0"/>
          <w:marTop w:val="0"/>
          <w:marBottom w:val="0"/>
          <w:divBdr>
            <w:top w:val="none" w:sz="0" w:space="0" w:color="auto"/>
            <w:left w:val="none" w:sz="0" w:space="0" w:color="auto"/>
            <w:bottom w:val="none" w:sz="0" w:space="0" w:color="auto"/>
            <w:right w:val="none" w:sz="0" w:space="0" w:color="auto"/>
          </w:divBdr>
        </w:div>
        <w:div w:id="1481270991">
          <w:marLeft w:val="640"/>
          <w:marRight w:val="0"/>
          <w:marTop w:val="0"/>
          <w:marBottom w:val="0"/>
          <w:divBdr>
            <w:top w:val="none" w:sz="0" w:space="0" w:color="auto"/>
            <w:left w:val="none" w:sz="0" w:space="0" w:color="auto"/>
            <w:bottom w:val="none" w:sz="0" w:space="0" w:color="auto"/>
            <w:right w:val="none" w:sz="0" w:space="0" w:color="auto"/>
          </w:divBdr>
        </w:div>
        <w:div w:id="906035235">
          <w:marLeft w:val="640"/>
          <w:marRight w:val="0"/>
          <w:marTop w:val="0"/>
          <w:marBottom w:val="0"/>
          <w:divBdr>
            <w:top w:val="none" w:sz="0" w:space="0" w:color="auto"/>
            <w:left w:val="none" w:sz="0" w:space="0" w:color="auto"/>
            <w:bottom w:val="none" w:sz="0" w:space="0" w:color="auto"/>
            <w:right w:val="none" w:sz="0" w:space="0" w:color="auto"/>
          </w:divBdr>
        </w:div>
        <w:div w:id="968627442">
          <w:marLeft w:val="640"/>
          <w:marRight w:val="0"/>
          <w:marTop w:val="0"/>
          <w:marBottom w:val="0"/>
          <w:divBdr>
            <w:top w:val="none" w:sz="0" w:space="0" w:color="auto"/>
            <w:left w:val="none" w:sz="0" w:space="0" w:color="auto"/>
            <w:bottom w:val="none" w:sz="0" w:space="0" w:color="auto"/>
            <w:right w:val="none" w:sz="0" w:space="0" w:color="auto"/>
          </w:divBdr>
        </w:div>
        <w:div w:id="292372186">
          <w:marLeft w:val="640"/>
          <w:marRight w:val="0"/>
          <w:marTop w:val="0"/>
          <w:marBottom w:val="0"/>
          <w:divBdr>
            <w:top w:val="none" w:sz="0" w:space="0" w:color="auto"/>
            <w:left w:val="none" w:sz="0" w:space="0" w:color="auto"/>
            <w:bottom w:val="none" w:sz="0" w:space="0" w:color="auto"/>
            <w:right w:val="none" w:sz="0" w:space="0" w:color="auto"/>
          </w:divBdr>
        </w:div>
        <w:div w:id="1577090706">
          <w:marLeft w:val="640"/>
          <w:marRight w:val="0"/>
          <w:marTop w:val="0"/>
          <w:marBottom w:val="0"/>
          <w:divBdr>
            <w:top w:val="none" w:sz="0" w:space="0" w:color="auto"/>
            <w:left w:val="none" w:sz="0" w:space="0" w:color="auto"/>
            <w:bottom w:val="none" w:sz="0" w:space="0" w:color="auto"/>
            <w:right w:val="none" w:sz="0" w:space="0" w:color="auto"/>
          </w:divBdr>
        </w:div>
        <w:div w:id="1476413896">
          <w:marLeft w:val="640"/>
          <w:marRight w:val="0"/>
          <w:marTop w:val="0"/>
          <w:marBottom w:val="0"/>
          <w:divBdr>
            <w:top w:val="none" w:sz="0" w:space="0" w:color="auto"/>
            <w:left w:val="none" w:sz="0" w:space="0" w:color="auto"/>
            <w:bottom w:val="none" w:sz="0" w:space="0" w:color="auto"/>
            <w:right w:val="none" w:sz="0" w:space="0" w:color="auto"/>
          </w:divBdr>
        </w:div>
        <w:div w:id="522860731">
          <w:marLeft w:val="640"/>
          <w:marRight w:val="0"/>
          <w:marTop w:val="0"/>
          <w:marBottom w:val="0"/>
          <w:divBdr>
            <w:top w:val="none" w:sz="0" w:space="0" w:color="auto"/>
            <w:left w:val="none" w:sz="0" w:space="0" w:color="auto"/>
            <w:bottom w:val="none" w:sz="0" w:space="0" w:color="auto"/>
            <w:right w:val="none" w:sz="0" w:space="0" w:color="auto"/>
          </w:divBdr>
        </w:div>
        <w:div w:id="1691101469">
          <w:marLeft w:val="640"/>
          <w:marRight w:val="0"/>
          <w:marTop w:val="0"/>
          <w:marBottom w:val="0"/>
          <w:divBdr>
            <w:top w:val="none" w:sz="0" w:space="0" w:color="auto"/>
            <w:left w:val="none" w:sz="0" w:space="0" w:color="auto"/>
            <w:bottom w:val="none" w:sz="0" w:space="0" w:color="auto"/>
            <w:right w:val="none" w:sz="0" w:space="0" w:color="auto"/>
          </w:divBdr>
        </w:div>
        <w:div w:id="1572501856">
          <w:marLeft w:val="640"/>
          <w:marRight w:val="0"/>
          <w:marTop w:val="0"/>
          <w:marBottom w:val="0"/>
          <w:divBdr>
            <w:top w:val="none" w:sz="0" w:space="0" w:color="auto"/>
            <w:left w:val="none" w:sz="0" w:space="0" w:color="auto"/>
            <w:bottom w:val="none" w:sz="0" w:space="0" w:color="auto"/>
            <w:right w:val="none" w:sz="0" w:space="0" w:color="auto"/>
          </w:divBdr>
        </w:div>
        <w:div w:id="365955342">
          <w:marLeft w:val="640"/>
          <w:marRight w:val="0"/>
          <w:marTop w:val="0"/>
          <w:marBottom w:val="0"/>
          <w:divBdr>
            <w:top w:val="none" w:sz="0" w:space="0" w:color="auto"/>
            <w:left w:val="none" w:sz="0" w:space="0" w:color="auto"/>
            <w:bottom w:val="none" w:sz="0" w:space="0" w:color="auto"/>
            <w:right w:val="none" w:sz="0" w:space="0" w:color="auto"/>
          </w:divBdr>
        </w:div>
        <w:div w:id="1465462378">
          <w:marLeft w:val="640"/>
          <w:marRight w:val="0"/>
          <w:marTop w:val="0"/>
          <w:marBottom w:val="0"/>
          <w:divBdr>
            <w:top w:val="none" w:sz="0" w:space="0" w:color="auto"/>
            <w:left w:val="none" w:sz="0" w:space="0" w:color="auto"/>
            <w:bottom w:val="none" w:sz="0" w:space="0" w:color="auto"/>
            <w:right w:val="none" w:sz="0" w:space="0" w:color="auto"/>
          </w:divBdr>
        </w:div>
        <w:div w:id="585849855">
          <w:marLeft w:val="640"/>
          <w:marRight w:val="0"/>
          <w:marTop w:val="0"/>
          <w:marBottom w:val="0"/>
          <w:divBdr>
            <w:top w:val="none" w:sz="0" w:space="0" w:color="auto"/>
            <w:left w:val="none" w:sz="0" w:space="0" w:color="auto"/>
            <w:bottom w:val="none" w:sz="0" w:space="0" w:color="auto"/>
            <w:right w:val="none" w:sz="0" w:space="0" w:color="auto"/>
          </w:divBdr>
        </w:div>
        <w:div w:id="2000185474">
          <w:marLeft w:val="640"/>
          <w:marRight w:val="0"/>
          <w:marTop w:val="0"/>
          <w:marBottom w:val="0"/>
          <w:divBdr>
            <w:top w:val="none" w:sz="0" w:space="0" w:color="auto"/>
            <w:left w:val="none" w:sz="0" w:space="0" w:color="auto"/>
            <w:bottom w:val="none" w:sz="0" w:space="0" w:color="auto"/>
            <w:right w:val="none" w:sz="0" w:space="0" w:color="auto"/>
          </w:divBdr>
        </w:div>
        <w:div w:id="1660306286">
          <w:marLeft w:val="640"/>
          <w:marRight w:val="0"/>
          <w:marTop w:val="0"/>
          <w:marBottom w:val="0"/>
          <w:divBdr>
            <w:top w:val="none" w:sz="0" w:space="0" w:color="auto"/>
            <w:left w:val="none" w:sz="0" w:space="0" w:color="auto"/>
            <w:bottom w:val="none" w:sz="0" w:space="0" w:color="auto"/>
            <w:right w:val="none" w:sz="0" w:space="0" w:color="auto"/>
          </w:divBdr>
        </w:div>
        <w:div w:id="1645741518">
          <w:marLeft w:val="640"/>
          <w:marRight w:val="0"/>
          <w:marTop w:val="0"/>
          <w:marBottom w:val="0"/>
          <w:divBdr>
            <w:top w:val="none" w:sz="0" w:space="0" w:color="auto"/>
            <w:left w:val="none" w:sz="0" w:space="0" w:color="auto"/>
            <w:bottom w:val="none" w:sz="0" w:space="0" w:color="auto"/>
            <w:right w:val="none" w:sz="0" w:space="0" w:color="auto"/>
          </w:divBdr>
        </w:div>
        <w:div w:id="1001201152">
          <w:marLeft w:val="640"/>
          <w:marRight w:val="0"/>
          <w:marTop w:val="0"/>
          <w:marBottom w:val="0"/>
          <w:divBdr>
            <w:top w:val="none" w:sz="0" w:space="0" w:color="auto"/>
            <w:left w:val="none" w:sz="0" w:space="0" w:color="auto"/>
            <w:bottom w:val="none" w:sz="0" w:space="0" w:color="auto"/>
            <w:right w:val="none" w:sz="0" w:space="0" w:color="auto"/>
          </w:divBdr>
        </w:div>
        <w:div w:id="100951161">
          <w:marLeft w:val="640"/>
          <w:marRight w:val="0"/>
          <w:marTop w:val="0"/>
          <w:marBottom w:val="0"/>
          <w:divBdr>
            <w:top w:val="none" w:sz="0" w:space="0" w:color="auto"/>
            <w:left w:val="none" w:sz="0" w:space="0" w:color="auto"/>
            <w:bottom w:val="none" w:sz="0" w:space="0" w:color="auto"/>
            <w:right w:val="none" w:sz="0" w:space="0" w:color="auto"/>
          </w:divBdr>
        </w:div>
        <w:div w:id="789979072">
          <w:marLeft w:val="640"/>
          <w:marRight w:val="0"/>
          <w:marTop w:val="0"/>
          <w:marBottom w:val="0"/>
          <w:divBdr>
            <w:top w:val="none" w:sz="0" w:space="0" w:color="auto"/>
            <w:left w:val="none" w:sz="0" w:space="0" w:color="auto"/>
            <w:bottom w:val="none" w:sz="0" w:space="0" w:color="auto"/>
            <w:right w:val="none" w:sz="0" w:space="0" w:color="auto"/>
          </w:divBdr>
        </w:div>
        <w:div w:id="280458942">
          <w:marLeft w:val="640"/>
          <w:marRight w:val="0"/>
          <w:marTop w:val="0"/>
          <w:marBottom w:val="0"/>
          <w:divBdr>
            <w:top w:val="none" w:sz="0" w:space="0" w:color="auto"/>
            <w:left w:val="none" w:sz="0" w:space="0" w:color="auto"/>
            <w:bottom w:val="none" w:sz="0" w:space="0" w:color="auto"/>
            <w:right w:val="none" w:sz="0" w:space="0" w:color="auto"/>
          </w:divBdr>
        </w:div>
        <w:div w:id="359549201">
          <w:marLeft w:val="640"/>
          <w:marRight w:val="0"/>
          <w:marTop w:val="0"/>
          <w:marBottom w:val="0"/>
          <w:divBdr>
            <w:top w:val="none" w:sz="0" w:space="0" w:color="auto"/>
            <w:left w:val="none" w:sz="0" w:space="0" w:color="auto"/>
            <w:bottom w:val="none" w:sz="0" w:space="0" w:color="auto"/>
            <w:right w:val="none" w:sz="0" w:space="0" w:color="auto"/>
          </w:divBdr>
        </w:div>
        <w:div w:id="814251680">
          <w:marLeft w:val="640"/>
          <w:marRight w:val="0"/>
          <w:marTop w:val="0"/>
          <w:marBottom w:val="0"/>
          <w:divBdr>
            <w:top w:val="none" w:sz="0" w:space="0" w:color="auto"/>
            <w:left w:val="none" w:sz="0" w:space="0" w:color="auto"/>
            <w:bottom w:val="none" w:sz="0" w:space="0" w:color="auto"/>
            <w:right w:val="none" w:sz="0" w:space="0" w:color="auto"/>
          </w:divBdr>
        </w:div>
        <w:div w:id="1609195712">
          <w:marLeft w:val="640"/>
          <w:marRight w:val="0"/>
          <w:marTop w:val="0"/>
          <w:marBottom w:val="0"/>
          <w:divBdr>
            <w:top w:val="none" w:sz="0" w:space="0" w:color="auto"/>
            <w:left w:val="none" w:sz="0" w:space="0" w:color="auto"/>
            <w:bottom w:val="none" w:sz="0" w:space="0" w:color="auto"/>
            <w:right w:val="none" w:sz="0" w:space="0" w:color="auto"/>
          </w:divBdr>
        </w:div>
        <w:div w:id="1003751089">
          <w:marLeft w:val="640"/>
          <w:marRight w:val="0"/>
          <w:marTop w:val="0"/>
          <w:marBottom w:val="0"/>
          <w:divBdr>
            <w:top w:val="none" w:sz="0" w:space="0" w:color="auto"/>
            <w:left w:val="none" w:sz="0" w:space="0" w:color="auto"/>
            <w:bottom w:val="none" w:sz="0" w:space="0" w:color="auto"/>
            <w:right w:val="none" w:sz="0" w:space="0" w:color="auto"/>
          </w:divBdr>
        </w:div>
        <w:div w:id="1284462451">
          <w:marLeft w:val="640"/>
          <w:marRight w:val="0"/>
          <w:marTop w:val="0"/>
          <w:marBottom w:val="0"/>
          <w:divBdr>
            <w:top w:val="none" w:sz="0" w:space="0" w:color="auto"/>
            <w:left w:val="none" w:sz="0" w:space="0" w:color="auto"/>
            <w:bottom w:val="none" w:sz="0" w:space="0" w:color="auto"/>
            <w:right w:val="none" w:sz="0" w:space="0" w:color="auto"/>
          </w:divBdr>
        </w:div>
        <w:div w:id="1784033051">
          <w:marLeft w:val="640"/>
          <w:marRight w:val="0"/>
          <w:marTop w:val="0"/>
          <w:marBottom w:val="0"/>
          <w:divBdr>
            <w:top w:val="none" w:sz="0" w:space="0" w:color="auto"/>
            <w:left w:val="none" w:sz="0" w:space="0" w:color="auto"/>
            <w:bottom w:val="none" w:sz="0" w:space="0" w:color="auto"/>
            <w:right w:val="none" w:sz="0" w:space="0" w:color="auto"/>
          </w:divBdr>
        </w:div>
        <w:div w:id="1029069868">
          <w:marLeft w:val="640"/>
          <w:marRight w:val="0"/>
          <w:marTop w:val="0"/>
          <w:marBottom w:val="0"/>
          <w:divBdr>
            <w:top w:val="none" w:sz="0" w:space="0" w:color="auto"/>
            <w:left w:val="none" w:sz="0" w:space="0" w:color="auto"/>
            <w:bottom w:val="none" w:sz="0" w:space="0" w:color="auto"/>
            <w:right w:val="none" w:sz="0" w:space="0" w:color="auto"/>
          </w:divBdr>
        </w:div>
        <w:div w:id="503282614">
          <w:marLeft w:val="640"/>
          <w:marRight w:val="0"/>
          <w:marTop w:val="0"/>
          <w:marBottom w:val="0"/>
          <w:divBdr>
            <w:top w:val="none" w:sz="0" w:space="0" w:color="auto"/>
            <w:left w:val="none" w:sz="0" w:space="0" w:color="auto"/>
            <w:bottom w:val="none" w:sz="0" w:space="0" w:color="auto"/>
            <w:right w:val="none" w:sz="0" w:space="0" w:color="auto"/>
          </w:divBdr>
        </w:div>
        <w:div w:id="829062278">
          <w:marLeft w:val="640"/>
          <w:marRight w:val="0"/>
          <w:marTop w:val="0"/>
          <w:marBottom w:val="0"/>
          <w:divBdr>
            <w:top w:val="none" w:sz="0" w:space="0" w:color="auto"/>
            <w:left w:val="none" w:sz="0" w:space="0" w:color="auto"/>
            <w:bottom w:val="none" w:sz="0" w:space="0" w:color="auto"/>
            <w:right w:val="none" w:sz="0" w:space="0" w:color="auto"/>
          </w:divBdr>
        </w:div>
        <w:div w:id="1512841216">
          <w:marLeft w:val="640"/>
          <w:marRight w:val="0"/>
          <w:marTop w:val="0"/>
          <w:marBottom w:val="0"/>
          <w:divBdr>
            <w:top w:val="none" w:sz="0" w:space="0" w:color="auto"/>
            <w:left w:val="none" w:sz="0" w:space="0" w:color="auto"/>
            <w:bottom w:val="none" w:sz="0" w:space="0" w:color="auto"/>
            <w:right w:val="none" w:sz="0" w:space="0" w:color="auto"/>
          </w:divBdr>
        </w:div>
        <w:div w:id="607200081">
          <w:marLeft w:val="640"/>
          <w:marRight w:val="0"/>
          <w:marTop w:val="0"/>
          <w:marBottom w:val="0"/>
          <w:divBdr>
            <w:top w:val="none" w:sz="0" w:space="0" w:color="auto"/>
            <w:left w:val="none" w:sz="0" w:space="0" w:color="auto"/>
            <w:bottom w:val="none" w:sz="0" w:space="0" w:color="auto"/>
            <w:right w:val="none" w:sz="0" w:space="0" w:color="auto"/>
          </w:divBdr>
        </w:div>
        <w:div w:id="1637443912">
          <w:marLeft w:val="640"/>
          <w:marRight w:val="0"/>
          <w:marTop w:val="0"/>
          <w:marBottom w:val="0"/>
          <w:divBdr>
            <w:top w:val="none" w:sz="0" w:space="0" w:color="auto"/>
            <w:left w:val="none" w:sz="0" w:space="0" w:color="auto"/>
            <w:bottom w:val="none" w:sz="0" w:space="0" w:color="auto"/>
            <w:right w:val="none" w:sz="0" w:space="0" w:color="auto"/>
          </w:divBdr>
        </w:div>
        <w:div w:id="154614224">
          <w:marLeft w:val="640"/>
          <w:marRight w:val="0"/>
          <w:marTop w:val="0"/>
          <w:marBottom w:val="0"/>
          <w:divBdr>
            <w:top w:val="none" w:sz="0" w:space="0" w:color="auto"/>
            <w:left w:val="none" w:sz="0" w:space="0" w:color="auto"/>
            <w:bottom w:val="none" w:sz="0" w:space="0" w:color="auto"/>
            <w:right w:val="none" w:sz="0" w:space="0" w:color="auto"/>
          </w:divBdr>
        </w:div>
        <w:div w:id="2003509997">
          <w:marLeft w:val="640"/>
          <w:marRight w:val="0"/>
          <w:marTop w:val="0"/>
          <w:marBottom w:val="0"/>
          <w:divBdr>
            <w:top w:val="none" w:sz="0" w:space="0" w:color="auto"/>
            <w:left w:val="none" w:sz="0" w:space="0" w:color="auto"/>
            <w:bottom w:val="none" w:sz="0" w:space="0" w:color="auto"/>
            <w:right w:val="none" w:sz="0" w:space="0" w:color="auto"/>
          </w:divBdr>
        </w:div>
        <w:div w:id="2127234712">
          <w:marLeft w:val="640"/>
          <w:marRight w:val="0"/>
          <w:marTop w:val="0"/>
          <w:marBottom w:val="0"/>
          <w:divBdr>
            <w:top w:val="none" w:sz="0" w:space="0" w:color="auto"/>
            <w:left w:val="none" w:sz="0" w:space="0" w:color="auto"/>
            <w:bottom w:val="none" w:sz="0" w:space="0" w:color="auto"/>
            <w:right w:val="none" w:sz="0" w:space="0" w:color="auto"/>
          </w:divBdr>
        </w:div>
        <w:div w:id="2065987216">
          <w:marLeft w:val="640"/>
          <w:marRight w:val="0"/>
          <w:marTop w:val="0"/>
          <w:marBottom w:val="0"/>
          <w:divBdr>
            <w:top w:val="none" w:sz="0" w:space="0" w:color="auto"/>
            <w:left w:val="none" w:sz="0" w:space="0" w:color="auto"/>
            <w:bottom w:val="none" w:sz="0" w:space="0" w:color="auto"/>
            <w:right w:val="none" w:sz="0" w:space="0" w:color="auto"/>
          </w:divBdr>
        </w:div>
        <w:div w:id="422185946">
          <w:marLeft w:val="640"/>
          <w:marRight w:val="0"/>
          <w:marTop w:val="0"/>
          <w:marBottom w:val="0"/>
          <w:divBdr>
            <w:top w:val="none" w:sz="0" w:space="0" w:color="auto"/>
            <w:left w:val="none" w:sz="0" w:space="0" w:color="auto"/>
            <w:bottom w:val="none" w:sz="0" w:space="0" w:color="auto"/>
            <w:right w:val="none" w:sz="0" w:space="0" w:color="auto"/>
          </w:divBdr>
        </w:div>
        <w:div w:id="606424609">
          <w:marLeft w:val="640"/>
          <w:marRight w:val="0"/>
          <w:marTop w:val="0"/>
          <w:marBottom w:val="0"/>
          <w:divBdr>
            <w:top w:val="none" w:sz="0" w:space="0" w:color="auto"/>
            <w:left w:val="none" w:sz="0" w:space="0" w:color="auto"/>
            <w:bottom w:val="none" w:sz="0" w:space="0" w:color="auto"/>
            <w:right w:val="none" w:sz="0" w:space="0" w:color="auto"/>
          </w:divBdr>
        </w:div>
        <w:div w:id="1943873472">
          <w:marLeft w:val="640"/>
          <w:marRight w:val="0"/>
          <w:marTop w:val="0"/>
          <w:marBottom w:val="0"/>
          <w:divBdr>
            <w:top w:val="none" w:sz="0" w:space="0" w:color="auto"/>
            <w:left w:val="none" w:sz="0" w:space="0" w:color="auto"/>
            <w:bottom w:val="none" w:sz="0" w:space="0" w:color="auto"/>
            <w:right w:val="none" w:sz="0" w:space="0" w:color="auto"/>
          </w:divBdr>
        </w:div>
        <w:div w:id="1928952183">
          <w:marLeft w:val="640"/>
          <w:marRight w:val="0"/>
          <w:marTop w:val="0"/>
          <w:marBottom w:val="0"/>
          <w:divBdr>
            <w:top w:val="none" w:sz="0" w:space="0" w:color="auto"/>
            <w:left w:val="none" w:sz="0" w:space="0" w:color="auto"/>
            <w:bottom w:val="none" w:sz="0" w:space="0" w:color="auto"/>
            <w:right w:val="none" w:sz="0" w:space="0" w:color="auto"/>
          </w:divBdr>
        </w:div>
        <w:div w:id="1970284261">
          <w:marLeft w:val="640"/>
          <w:marRight w:val="0"/>
          <w:marTop w:val="0"/>
          <w:marBottom w:val="0"/>
          <w:divBdr>
            <w:top w:val="none" w:sz="0" w:space="0" w:color="auto"/>
            <w:left w:val="none" w:sz="0" w:space="0" w:color="auto"/>
            <w:bottom w:val="none" w:sz="0" w:space="0" w:color="auto"/>
            <w:right w:val="none" w:sz="0" w:space="0" w:color="auto"/>
          </w:divBdr>
        </w:div>
        <w:div w:id="603927829">
          <w:marLeft w:val="640"/>
          <w:marRight w:val="0"/>
          <w:marTop w:val="0"/>
          <w:marBottom w:val="0"/>
          <w:divBdr>
            <w:top w:val="none" w:sz="0" w:space="0" w:color="auto"/>
            <w:left w:val="none" w:sz="0" w:space="0" w:color="auto"/>
            <w:bottom w:val="none" w:sz="0" w:space="0" w:color="auto"/>
            <w:right w:val="none" w:sz="0" w:space="0" w:color="auto"/>
          </w:divBdr>
        </w:div>
        <w:div w:id="1956058426">
          <w:marLeft w:val="640"/>
          <w:marRight w:val="0"/>
          <w:marTop w:val="0"/>
          <w:marBottom w:val="0"/>
          <w:divBdr>
            <w:top w:val="none" w:sz="0" w:space="0" w:color="auto"/>
            <w:left w:val="none" w:sz="0" w:space="0" w:color="auto"/>
            <w:bottom w:val="none" w:sz="0" w:space="0" w:color="auto"/>
            <w:right w:val="none" w:sz="0" w:space="0" w:color="auto"/>
          </w:divBdr>
        </w:div>
        <w:div w:id="1363703013">
          <w:marLeft w:val="640"/>
          <w:marRight w:val="0"/>
          <w:marTop w:val="0"/>
          <w:marBottom w:val="0"/>
          <w:divBdr>
            <w:top w:val="none" w:sz="0" w:space="0" w:color="auto"/>
            <w:left w:val="none" w:sz="0" w:space="0" w:color="auto"/>
            <w:bottom w:val="none" w:sz="0" w:space="0" w:color="auto"/>
            <w:right w:val="none" w:sz="0" w:space="0" w:color="auto"/>
          </w:divBdr>
        </w:div>
        <w:div w:id="414597180">
          <w:marLeft w:val="640"/>
          <w:marRight w:val="0"/>
          <w:marTop w:val="0"/>
          <w:marBottom w:val="0"/>
          <w:divBdr>
            <w:top w:val="none" w:sz="0" w:space="0" w:color="auto"/>
            <w:left w:val="none" w:sz="0" w:space="0" w:color="auto"/>
            <w:bottom w:val="none" w:sz="0" w:space="0" w:color="auto"/>
            <w:right w:val="none" w:sz="0" w:space="0" w:color="auto"/>
          </w:divBdr>
        </w:div>
        <w:div w:id="1263875405">
          <w:marLeft w:val="640"/>
          <w:marRight w:val="0"/>
          <w:marTop w:val="0"/>
          <w:marBottom w:val="0"/>
          <w:divBdr>
            <w:top w:val="none" w:sz="0" w:space="0" w:color="auto"/>
            <w:left w:val="none" w:sz="0" w:space="0" w:color="auto"/>
            <w:bottom w:val="none" w:sz="0" w:space="0" w:color="auto"/>
            <w:right w:val="none" w:sz="0" w:space="0" w:color="auto"/>
          </w:divBdr>
        </w:div>
        <w:div w:id="1753618879">
          <w:marLeft w:val="640"/>
          <w:marRight w:val="0"/>
          <w:marTop w:val="0"/>
          <w:marBottom w:val="0"/>
          <w:divBdr>
            <w:top w:val="none" w:sz="0" w:space="0" w:color="auto"/>
            <w:left w:val="none" w:sz="0" w:space="0" w:color="auto"/>
            <w:bottom w:val="none" w:sz="0" w:space="0" w:color="auto"/>
            <w:right w:val="none" w:sz="0" w:space="0" w:color="auto"/>
          </w:divBdr>
        </w:div>
        <w:div w:id="1378047140">
          <w:marLeft w:val="640"/>
          <w:marRight w:val="0"/>
          <w:marTop w:val="0"/>
          <w:marBottom w:val="0"/>
          <w:divBdr>
            <w:top w:val="none" w:sz="0" w:space="0" w:color="auto"/>
            <w:left w:val="none" w:sz="0" w:space="0" w:color="auto"/>
            <w:bottom w:val="none" w:sz="0" w:space="0" w:color="auto"/>
            <w:right w:val="none" w:sz="0" w:space="0" w:color="auto"/>
          </w:divBdr>
        </w:div>
        <w:div w:id="930552555">
          <w:marLeft w:val="640"/>
          <w:marRight w:val="0"/>
          <w:marTop w:val="0"/>
          <w:marBottom w:val="0"/>
          <w:divBdr>
            <w:top w:val="none" w:sz="0" w:space="0" w:color="auto"/>
            <w:left w:val="none" w:sz="0" w:space="0" w:color="auto"/>
            <w:bottom w:val="none" w:sz="0" w:space="0" w:color="auto"/>
            <w:right w:val="none" w:sz="0" w:space="0" w:color="auto"/>
          </w:divBdr>
        </w:div>
        <w:div w:id="1027215095">
          <w:marLeft w:val="640"/>
          <w:marRight w:val="0"/>
          <w:marTop w:val="0"/>
          <w:marBottom w:val="0"/>
          <w:divBdr>
            <w:top w:val="none" w:sz="0" w:space="0" w:color="auto"/>
            <w:left w:val="none" w:sz="0" w:space="0" w:color="auto"/>
            <w:bottom w:val="none" w:sz="0" w:space="0" w:color="auto"/>
            <w:right w:val="none" w:sz="0" w:space="0" w:color="auto"/>
          </w:divBdr>
        </w:div>
        <w:div w:id="633564984">
          <w:marLeft w:val="640"/>
          <w:marRight w:val="0"/>
          <w:marTop w:val="0"/>
          <w:marBottom w:val="0"/>
          <w:divBdr>
            <w:top w:val="none" w:sz="0" w:space="0" w:color="auto"/>
            <w:left w:val="none" w:sz="0" w:space="0" w:color="auto"/>
            <w:bottom w:val="none" w:sz="0" w:space="0" w:color="auto"/>
            <w:right w:val="none" w:sz="0" w:space="0" w:color="auto"/>
          </w:divBdr>
        </w:div>
        <w:div w:id="1887790186">
          <w:marLeft w:val="640"/>
          <w:marRight w:val="0"/>
          <w:marTop w:val="0"/>
          <w:marBottom w:val="0"/>
          <w:divBdr>
            <w:top w:val="none" w:sz="0" w:space="0" w:color="auto"/>
            <w:left w:val="none" w:sz="0" w:space="0" w:color="auto"/>
            <w:bottom w:val="none" w:sz="0" w:space="0" w:color="auto"/>
            <w:right w:val="none" w:sz="0" w:space="0" w:color="auto"/>
          </w:divBdr>
        </w:div>
        <w:div w:id="1481075286">
          <w:marLeft w:val="640"/>
          <w:marRight w:val="0"/>
          <w:marTop w:val="0"/>
          <w:marBottom w:val="0"/>
          <w:divBdr>
            <w:top w:val="none" w:sz="0" w:space="0" w:color="auto"/>
            <w:left w:val="none" w:sz="0" w:space="0" w:color="auto"/>
            <w:bottom w:val="none" w:sz="0" w:space="0" w:color="auto"/>
            <w:right w:val="none" w:sz="0" w:space="0" w:color="auto"/>
          </w:divBdr>
        </w:div>
        <w:div w:id="380835982">
          <w:marLeft w:val="640"/>
          <w:marRight w:val="0"/>
          <w:marTop w:val="0"/>
          <w:marBottom w:val="0"/>
          <w:divBdr>
            <w:top w:val="none" w:sz="0" w:space="0" w:color="auto"/>
            <w:left w:val="none" w:sz="0" w:space="0" w:color="auto"/>
            <w:bottom w:val="none" w:sz="0" w:space="0" w:color="auto"/>
            <w:right w:val="none" w:sz="0" w:space="0" w:color="auto"/>
          </w:divBdr>
        </w:div>
        <w:div w:id="480776060">
          <w:marLeft w:val="640"/>
          <w:marRight w:val="0"/>
          <w:marTop w:val="0"/>
          <w:marBottom w:val="0"/>
          <w:divBdr>
            <w:top w:val="none" w:sz="0" w:space="0" w:color="auto"/>
            <w:left w:val="none" w:sz="0" w:space="0" w:color="auto"/>
            <w:bottom w:val="none" w:sz="0" w:space="0" w:color="auto"/>
            <w:right w:val="none" w:sz="0" w:space="0" w:color="auto"/>
          </w:divBdr>
        </w:div>
        <w:div w:id="293100926">
          <w:marLeft w:val="640"/>
          <w:marRight w:val="0"/>
          <w:marTop w:val="0"/>
          <w:marBottom w:val="0"/>
          <w:divBdr>
            <w:top w:val="none" w:sz="0" w:space="0" w:color="auto"/>
            <w:left w:val="none" w:sz="0" w:space="0" w:color="auto"/>
            <w:bottom w:val="none" w:sz="0" w:space="0" w:color="auto"/>
            <w:right w:val="none" w:sz="0" w:space="0" w:color="auto"/>
          </w:divBdr>
        </w:div>
        <w:div w:id="1246575560">
          <w:marLeft w:val="640"/>
          <w:marRight w:val="0"/>
          <w:marTop w:val="0"/>
          <w:marBottom w:val="0"/>
          <w:divBdr>
            <w:top w:val="none" w:sz="0" w:space="0" w:color="auto"/>
            <w:left w:val="none" w:sz="0" w:space="0" w:color="auto"/>
            <w:bottom w:val="none" w:sz="0" w:space="0" w:color="auto"/>
            <w:right w:val="none" w:sz="0" w:space="0" w:color="auto"/>
          </w:divBdr>
        </w:div>
        <w:div w:id="205411679">
          <w:marLeft w:val="640"/>
          <w:marRight w:val="0"/>
          <w:marTop w:val="0"/>
          <w:marBottom w:val="0"/>
          <w:divBdr>
            <w:top w:val="none" w:sz="0" w:space="0" w:color="auto"/>
            <w:left w:val="none" w:sz="0" w:space="0" w:color="auto"/>
            <w:bottom w:val="none" w:sz="0" w:space="0" w:color="auto"/>
            <w:right w:val="none" w:sz="0" w:space="0" w:color="auto"/>
          </w:divBdr>
        </w:div>
        <w:div w:id="1153331737">
          <w:marLeft w:val="640"/>
          <w:marRight w:val="0"/>
          <w:marTop w:val="0"/>
          <w:marBottom w:val="0"/>
          <w:divBdr>
            <w:top w:val="none" w:sz="0" w:space="0" w:color="auto"/>
            <w:left w:val="none" w:sz="0" w:space="0" w:color="auto"/>
            <w:bottom w:val="none" w:sz="0" w:space="0" w:color="auto"/>
            <w:right w:val="none" w:sz="0" w:space="0" w:color="auto"/>
          </w:divBdr>
        </w:div>
        <w:div w:id="1509059957">
          <w:marLeft w:val="640"/>
          <w:marRight w:val="0"/>
          <w:marTop w:val="0"/>
          <w:marBottom w:val="0"/>
          <w:divBdr>
            <w:top w:val="none" w:sz="0" w:space="0" w:color="auto"/>
            <w:left w:val="none" w:sz="0" w:space="0" w:color="auto"/>
            <w:bottom w:val="none" w:sz="0" w:space="0" w:color="auto"/>
            <w:right w:val="none" w:sz="0" w:space="0" w:color="auto"/>
          </w:divBdr>
        </w:div>
        <w:div w:id="1221012708">
          <w:marLeft w:val="640"/>
          <w:marRight w:val="0"/>
          <w:marTop w:val="0"/>
          <w:marBottom w:val="0"/>
          <w:divBdr>
            <w:top w:val="none" w:sz="0" w:space="0" w:color="auto"/>
            <w:left w:val="none" w:sz="0" w:space="0" w:color="auto"/>
            <w:bottom w:val="none" w:sz="0" w:space="0" w:color="auto"/>
            <w:right w:val="none" w:sz="0" w:space="0" w:color="auto"/>
          </w:divBdr>
        </w:div>
        <w:div w:id="1291283762">
          <w:marLeft w:val="640"/>
          <w:marRight w:val="0"/>
          <w:marTop w:val="0"/>
          <w:marBottom w:val="0"/>
          <w:divBdr>
            <w:top w:val="none" w:sz="0" w:space="0" w:color="auto"/>
            <w:left w:val="none" w:sz="0" w:space="0" w:color="auto"/>
            <w:bottom w:val="none" w:sz="0" w:space="0" w:color="auto"/>
            <w:right w:val="none" w:sz="0" w:space="0" w:color="auto"/>
          </w:divBdr>
        </w:div>
        <w:div w:id="903566362">
          <w:marLeft w:val="640"/>
          <w:marRight w:val="0"/>
          <w:marTop w:val="0"/>
          <w:marBottom w:val="0"/>
          <w:divBdr>
            <w:top w:val="none" w:sz="0" w:space="0" w:color="auto"/>
            <w:left w:val="none" w:sz="0" w:space="0" w:color="auto"/>
            <w:bottom w:val="none" w:sz="0" w:space="0" w:color="auto"/>
            <w:right w:val="none" w:sz="0" w:space="0" w:color="auto"/>
          </w:divBdr>
        </w:div>
        <w:div w:id="158081001">
          <w:marLeft w:val="640"/>
          <w:marRight w:val="0"/>
          <w:marTop w:val="0"/>
          <w:marBottom w:val="0"/>
          <w:divBdr>
            <w:top w:val="none" w:sz="0" w:space="0" w:color="auto"/>
            <w:left w:val="none" w:sz="0" w:space="0" w:color="auto"/>
            <w:bottom w:val="none" w:sz="0" w:space="0" w:color="auto"/>
            <w:right w:val="none" w:sz="0" w:space="0" w:color="auto"/>
          </w:divBdr>
        </w:div>
        <w:div w:id="1225877030">
          <w:marLeft w:val="640"/>
          <w:marRight w:val="0"/>
          <w:marTop w:val="0"/>
          <w:marBottom w:val="0"/>
          <w:divBdr>
            <w:top w:val="none" w:sz="0" w:space="0" w:color="auto"/>
            <w:left w:val="none" w:sz="0" w:space="0" w:color="auto"/>
            <w:bottom w:val="none" w:sz="0" w:space="0" w:color="auto"/>
            <w:right w:val="none" w:sz="0" w:space="0" w:color="auto"/>
          </w:divBdr>
        </w:div>
        <w:div w:id="1789620398">
          <w:marLeft w:val="640"/>
          <w:marRight w:val="0"/>
          <w:marTop w:val="0"/>
          <w:marBottom w:val="0"/>
          <w:divBdr>
            <w:top w:val="none" w:sz="0" w:space="0" w:color="auto"/>
            <w:left w:val="none" w:sz="0" w:space="0" w:color="auto"/>
            <w:bottom w:val="none" w:sz="0" w:space="0" w:color="auto"/>
            <w:right w:val="none" w:sz="0" w:space="0" w:color="auto"/>
          </w:divBdr>
        </w:div>
        <w:div w:id="1961960515">
          <w:marLeft w:val="640"/>
          <w:marRight w:val="0"/>
          <w:marTop w:val="0"/>
          <w:marBottom w:val="0"/>
          <w:divBdr>
            <w:top w:val="none" w:sz="0" w:space="0" w:color="auto"/>
            <w:left w:val="none" w:sz="0" w:space="0" w:color="auto"/>
            <w:bottom w:val="none" w:sz="0" w:space="0" w:color="auto"/>
            <w:right w:val="none" w:sz="0" w:space="0" w:color="auto"/>
          </w:divBdr>
        </w:div>
        <w:div w:id="1049690609">
          <w:marLeft w:val="640"/>
          <w:marRight w:val="0"/>
          <w:marTop w:val="0"/>
          <w:marBottom w:val="0"/>
          <w:divBdr>
            <w:top w:val="none" w:sz="0" w:space="0" w:color="auto"/>
            <w:left w:val="none" w:sz="0" w:space="0" w:color="auto"/>
            <w:bottom w:val="none" w:sz="0" w:space="0" w:color="auto"/>
            <w:right w:val="none" w:sz="0" w:space="0" w:color="auto"/>
          </w:divBdr>
        </w:div>
        <w:div w:id="8334783">
          <w:marLeft w:val="640"/>
          <w:marRight w:val="0"/>
          <w:marTop w:val="0"/>
          <w:marBottom w:val="0"/>
          <w:divBdr>
            <w:top w:val="none" w:sz="0" w:space="0" w:color="auto"/>
            <w:left w:val="none" w:sz="0" w:space="0" w:color="auto"/>
            <w:bottom w:val="none" w:sz="0" w:space="0" w:color="auto"/>
            <w:right w:val="none" w:sz="0" w:space="0" w:color="auto"/>
          </w:divBdr>
        </w:div>
        <w:div w:id="287855274">
          <w:marLeft w:val="640"/>
          <w:marRight w:val="0"/>
          <w:marTop w:val="0"/>
          <w:marBottom w:val="0"/>
          <w:divBdr>
            <w:top w:val="none" w:sz="0" w:space="0" w:color="auto"/>
            <w:left w:val="none" w:sz="0" w:space="0" w:color="auto"/>
            <w:bottom w:val="none" w:sz="0" w:space="0" w:color="auto"/>
            <w:right w:val="none" w:sz="0" w:space="0" w:color="auto"/>
          </w:divBdr>
        </w:div>
        <w:div w:id="1880704102">
          <w:marLeft w:val="640"/>
          <w:marRight w:val="0"/>
          <w:marTop w:val="0"/>
          <w:marBottom w:val="0"/>
          <w:divBdr>
            <w:top w:val="none" w:sz="0" w:space="0" w:color="auto"/>
            <w:left w:val="none" w:sz="0" w:space="0" w:color="auto"/>
            <w:bottom w:val="none" w:sz="0" w:space="0" w:color="auto"/>
            <w:right w:val="none" w:sz="0" w:space="0" w:color="auto"/>
          </w:divBdr>
        </w:div>
        <w:div w:id="274948893">
          <w:marLeft w:val="640"/>
          <w:marRight w:val="0"/>
          <w:marTop w:val="0"/>
          <w:marBottom w:val="0"/>
          <w:divBdr>
            <w:top w:val="none" w:sz="0" w:space="0" w:color="auto"/>
            <w:left w:val="none" w:sz="0" w:space="0" w:color="auto"/>
            <w:bottom w:val="none" w:sz="0" w:space="0" w:color="auto"/>
            <w:right w:val="none" w:sz="0" w:space="0" w:color="auto"/>
          </w:divBdr>
        </w:div>
        <w:div w:id="56100086">
          <w:marLeft w:val="640"/>
          <w:marRight w:val="0"/>
          <w:marTop w:val="0"/>
          <w:marBottom w:val="0"/>
          <w:divBdr>
            <w:top w:val="none" w:sz="0" w:space="0" w:color="auto"/>
            <w:left w:val="none" w:sz="0" w:space="0" w:color="auto"/>
            <w:bottom w:val="none" w:sz="0" w:space="0" w:color="auto"/>
            <w:right w:val="none" w:sz="0" w:space="0" w:color="auto"/>
          </w:divBdr>
        </w:div>
        <w:div w:id="1453743457">
          <w:marLeft w:val="640"/>
          <w:marRight w:val="0"/>
          <w:marTop w:val="0"/>
          <w:marBottom w:val="0"/>
          <w:divBdr>
            <w:top w:val="none" w:sz="0" w:space="0" w:color="auto"/>
            <w:left w:val="none" w:sz="0" w:space="0" w:color="auto"/>
            <w:bottom w:val="none" w:sz="0" w:space="0" w:color="auto"/>
            <w:right w:val="none" w:sz="0" w:space="0" w:color="auto"/>
          </w:divBdr>
        </w:div>
        <w:div w:id="2132093197">
          <w:marLeft w:val="640"/>
          <w:marRight w:val="0"/>
          <w:marTop w:val="0"/>
          <w:marBottom w:val="0"/>
          <w:divBdr>
            <w:top w:val="none" w:sz="0" w:space="0" w:color="auto"/>
            <w:left w:val="none" w:sz="0" w:space="0" w:color="auto"/>
            <w:bottom w:val="none" w:sz="0" w:space="0" w:color="auto"/>
            <w:right w:val="none" w:sz="0" w:space="0" w:color="auto"/>
          </w:divBdr>
        </w:div>
        <w:div w:id="1818112822">
          <w:marLeft w:val="640"/>
          <w:marRight w:val="0"/>
          <w:marTop w:val="0"/>
          <w:marBottom w:val="0"/>
          <w:divBdr>
            <w:top w:val="none" w:sz="0" w:space="0" w:color="auto"/>
            <w:left w:val="none" w:sz="0" w:space="0" w:color="auto"/>
            <w:bottom w:val="none" w:sz="0" w:space="0" w:color="auto"/>
            <w:right w:val="none" w:sz="0" w:space="0" w:color="auto"/>
          </w:divBdr>
        </w:div>
        <w:div w:id="1028798081">
          <w:marLeft w:val="640"/>
          <w:marRight w:val="0"/>
          <w:marTop w:val="0"/>
          <w:marBottom w:val="0"/>
          <w:divBdr>
            <w:top w:val="none" w:sz="0" w:space="0" w:color="auto"/>
            <w:left w:val="none" w:sz="0" w:space="0" w:color="auto"/>
            <w:bottom w:val="none" w:sz="0" w:space="0" w:color="auto"/>
            <w:right w:val="none" w:sz="0" w:space="0" w:color="auto"/>
          </w:divBdr>
        </w:div>
        <w:div w:id="2044817208">
          <w:marLeft w:val="640"/>
          <w:marRight w:val="0"/>
          <w:marTop w:val="0"/>
          <w:marBottom w:val="0"/>
          <w:divBdr>
            <w:top w:val="none" w:sz="0" w:space="0" w:color="auto"/>
            <w:left w:val="none" w:sz="0" w:space="0" w:color="auto"/>
            <w:bottom w:val="none" w:sz="0" w:space="0" w:color="auto"/>
            <w:right w:val="none" w:sz="0" w:space="0" w:color="auto"/>
          </w:divBdr>
        </w:div>
        <w:div w:id="1844928533">
          <w:marLeft w:val="640"/>
          <w:marRight w:val="0"/>
          <w:marTop w:val="0"/>
          <w:marBottom w:val="0"/>
          <w:divBdr>
            <w:top w:val="none" w:sz="0" w:space="0" w:color="auto"/>
            <w:left w:val="none" w:sz="0" w:space="0" w:color="auto"/>
            <w:bottom w:val="none" w:sz="0" w:space="0" w:color="auto"/>
            <w:right w:val="none" w:sz="0" w:space="0" w:color="auto"/>
          </w:divBdr>
        </w:div>
        <w:div w:id="1014841327">
          <w:marLeft w:val="640"/>
          <w:marRight w:val="0"/>
          <w:marTop w:val="0"/>
          <w:marBottom w:val="0"/>
          <w:divBdr>
            <w:top w:val="none" w:sz="0" w:space="0" w:color="auto"/>
            <w:left w:val="none" w:sz="0" w:space="0" w:color="auto"/>
            <w:bottom w:val="none" w:sz="0" w:space="0" w:color="auto"/>
            <w:right w:val="none" w:sz="0" w:space="0" w:color="auto"/>
          </w:divBdr>
        </w:div>
      </w:divsChild>
    </w:div>
    <w:div w:id="1282804997">
      <w:bodyDiv w:val="1"/>
      <w:marLeft w:val="0"/>
      <w:marRight w:val="0"/>
      <w:marTop w:val="0"/>
      <w:marBottom w:val="0"/>
      <w:divBdr>
        <w:top w:val="none" w:sz="0" w:space="0" w:color="auto"/>
        <w:left w:val="none" w:sz="0" w:space="0" w:color="auto"/>
        <w:bottom w:val="none" w:sz="0" w:space="0" w:color="auto"/>
        <w:right w:val="none" w:sz="0" w:space="0" w:color="auto"/>
      </w:divBdr>
    </w:div>
    <w:div w:id="1283656912">
      <w:bodyDiv w:val="1"/>
      <w:marLeft w:val="0"/>
      <w:marRight w:val="0"/>
      <w:marTop w:val="0"/>
      <w:marBottom w:val="0"/>
      <w:divBdr>
        <w:top w:val="none" w:sz="0" w:space="0" w:color="auto"/>
        <w:left w:val="none" w:sz="0" w:space="0" w:color="auto"/>
        <w:bottom w:val="none" w:sz="0" w:space="0" w:color="auto"/>
        <w:right w:val="none" w:sz="0" w:space="0" w:color="auto"/>
      </w:divBdr>
    </w:div>
    <w:div w:id="1291014272">
      <w:bodyDiv w:val="1"/>
      <w:marLeft w:val="0"/>
      <w:marRight w:val="0"/>
      <w:marTop w:val="0"/>
      <w:marBottom w:val="0"/>
      <w:divBdr>
        <w:top w:val="none" w:sz="0" w:space="0" w:color="auto"/>
        <w:left w:val="none" w:sz="0" w:space="0" w:color="auto"/>
        <w:bottom w:val="none" w:sz="0" w:space="0" w:color="auto"/>
        <w:right w:val="none" w:sz="0" w:space="0" w:color="auto"/>
      </w:divBdr>
    </w:div>
    <w:div w:id="1314329182">
      <w:bodyDiv w:val="1"/>
      <w:marLeft w:val="0"/>
      <w:marRight w:val="0"/>
      <w:marTop w:val="0"/>
      <w:marBottom w:val="0"/>
      <w:divBdr>
        <w:top w:val="none" w:sz="0" w:space="0" w:color="auto"/>
        <w:left w:val="none" w:sz="0" w:space="0" w:color="auto"/>
        <w:bottom w:val="none" w:sz="0" w:space="0" w:color="auto"/>
        <w:right w:val="none" w:sz="0" w:space="0" w:color="auto"/>
      </w:divBdr>
      <w:divsChild>
        <w:div w:id="2061443801">
          <w:marLeft w:val="640"/>
          <w:marRight w:val="0"/>
          <w:marTop w:val="0"/>
          <w:marBottom w:val="0"/>
          <w:divBdr>
            <w:top w:val="none" w:sz="0" w:space="0" w:color="auto"/>
            <w:left w:val="none" w:sz="0" w:space="0" w:color="auto"/>
            <w:bottom w:val="none" w:sz="0" w:space="0" w:color="auto"/>
            <w:right w:val="none" w:sz="0" w:space="0" w:color="auto"/>
          </w:divBdr>
        </w:div>
        <w:div w:id="2047825096">
          <w:marLeft w:val="640"/>
          <w:marRight w:val="0"/>
          <w:marTop w:val="0"/>
          <w:marBottom w:val="0"/>
          <w:divBdr>
            <w:top w:val="none" w:sz="0" w:space="0" w:color="auto"/>
            <w:left w:val="none" w:sz="0" w:space="0" w:color="auto"/>
            <w:bottom w:val="none" w:sz="0" w:space="0" w:color="auto"/>
            <w:right w:val="none" w:sz="0" w:space="0" w:color="auto"/>
          </w:divBdr>
        </w:div>
        <w:div w:id="803623708">
          <w:marLeft w:val="640"/>
          <w:marRight w:val="0"/>
          <w:marTop w:val="0"/>
          <w:marBottom w:val="0"/>
          <w:divBdr>
            <w:top w:val="none" w:sz="0" w:space="0" w:color="auto"/>
            <w:left w:val="none" w:sz="0" w:space="0" w:color="auto"/>
            <w:bottom w:val="none" w:sz="0" w:space="0" w:color="auto"/>
            <w:right w:val="none" w:sz="0" w:space="0" w:color="auto"/>
          </w:divBdr>
        </w:div>
        <w:div w:id="109128004">
          <w:marLeft w:val="640"/>
          <w:marRight w:val="0"/>
          <w:marTop w:val="0"/>
          <w:marBottom w:val="0"/>
          <w:divBdr>
            <w:top w:val="none" w:sz="0" w:space="0" w:color="auto"/>
            <w:left w:val="none" w:sz="0" w:space="0" w:color="auto"/>
            <w:bottom w:val="none" w:sz="0" w:space="0" w:color="auto"/>
            <w:right w:val="none" w:sz="0" w:space="0" w:color="auto"/>
          </w:divBdr>
        </w:div>
        <w:div w:id="942806054">
          <w:marLeft w:val="640"/>
          <w:marRight w:val="0"/>
          <w:marTop w:val="0"/>
          <w:marBottom w:val="0"/>
          <w:divBdr>
            <w:top w:val="none" w:sz="0" w:space="0" w:color="auto"/>
            <w:left w:val="none" w:sz="0" w:space="0" w:color="auto"/>
            <w:bottom w:val="none" w:sz="0" w:space="0" w:color="auto"/>
            <w:right w:val="none" w:sz="0" w:space="0" w:color="auto"/>
          </w:divBdr>
        </w:div>
        <w:div w:id="2121407601">
          <w:marLeft w:val="640"/>
          <w:marRight w:val="0"/>
          <w:marTop w:val="0"/>
          <w:marBottom w:val="0"/>
          <w:divBdr>
            <w:top w:val="none" w:sz="0" w:space="0" w:color="auto"/>
            <w:left w:val="none" w:sz="0" w:space="0" w:color="auto"/>
            <w:bottom w:val="none" w:sz="0" w:space="0" w:color="auto"/>
            <w:right w:val="none" w:sz="0" w:space="0" w:color="auto"/>
          </w:divBdr>
        </w:div>
        <w:div w:id="759759270">
          <w:marLeft w:val="640"/>
          <w:marRight w:val="0"/>
          <w:marTop w:val="0"/>
          <w:marBottom w:val="0"/>
          <w:divBdr>
            <w:top w:val="none" w:sz="0" w:space="0" w:color="auto"/>
            <w:left w:val="none" w:sz="0" w:space="0" w:color="auto"/>
            <w:bottom w:val="none" w:sz="0" w:space="0" w:color="auto"/>
            <w:right w:val="none" w:sz="0" w:space="0" w:color="auto"/>
          </w:divBdr>
        </w:div>
        <w:div w:id="1402559351">
          <w:marLeft w:val="640"/>
          <w:marRight w:val="0"/>
          <w:marTop w:val="0"/>
          <w:marBottom w:val="0"/>
          <w:divBdr>
            <w:top w:val="none" w:sz="0" w:space="0" w:color="auto"/>
            <w:left w:val="none" w:sz="0" w:space="0" w:color="auto"/>
            <w:bottom w:val="none" w:sz="0" w:space="0" w:color="auto"/>
            <w:right w:val="none" w:sz="0" w:space="0" w:color="auto"/>
          </w:divBdr>
        </w:div>
        <w:div w:id="408232852">
          <w:marLeft w:val="640"/>
          <w:marRight w:val="0"/>
          <w:marTop w:val="0"/>
          <w:marBottom w:val="0"/>
          <w:divBdr>
            <w:top w:val="none" w:sz="0" w:space="0" w:color="auto"/>
            <w:left w:val="none" w:sz="0" w:space="0" w:color="auto"/>
            <w:bottom w:val="none" w:sz="0" w:space="0" w:color="auto"/>
            <w:right w:val="none" w:sz="0" w:space="0" w:color="auto"/>
          </w:divBdr>
        </w:div>
        <w:div w:id="1691224621">
          <w:marLeft w:val="640"/>
          <w:marRight w:val="0"/>
          <w:marTop w:val="0"/>
          <w:marBottom w:val="0"/>
          <w:divBdr>
            <w:top w:val="none" w:sz="0" w:space="0" w:color="auto"/>
            <w:left w:val="none" w:sz="0" w:space="0" w:color="auto"/>
            <w:bottom w:val="none" w:sz="0" w:space="0" w:color="auto"/>
            <w:right w:val="none" w:sz="0" w:space="0" w:color="auto"/>
          </w:divBdr>
        </w:div>
        <w:div w:id="1608849664">
          <w:marLeft w:val="640"/>
          <w:marRight w:val="0"/>
          <w:marTop w:val="0"/>
          <w:marBottom w:val="0"/>
          <w:divBdr>
            <w:top w:val="none" w:sz="0" w:space="0" w:color="auto"/>
            <w:left w:val="none" w:sz="0" w:space="0" w:color="auto"/>
            <w:bottom w:val="none" w:sz="0" w:space="0" w:color="auto"/>
            <w:right w:val="none" w:sz="0" w:space="0" w:color="auto"/>
          </w:divBdr>
        </w:div>
        <w:div w:id="382798822">
          <w:marLeft w:val="640"/>
          <w:marRight w:val="0"/>
          <w:marTop w:val="0"/>
          <w:marBottom w:val="0"/>
          <w:divBdr>
            <w:top w:val="none" w:sz="0" w:space="0" w:color="auto"/>
            <w:left w:val="none" w:sz="0" w:space="0" w:color="auto"/>
            <w:bottom w:val="none" w:sz="0" w:space="0" w:color="auto"/>
            <w:right w:val="none" w:sz="0" w:space="0" w:color="auto"/>
          </w:divBdr>
        </w:div>
        <w:div w:id="93594133">
          <w:marLeft w:val="640"/>
          <w:marRight w:val="0"/>
          <w:marTop w:val="0"/>
          <w:marBottom w:val="0"/>
          <w:divBdr>
            <w:top w:val="none" w:sz="0" w:space="0" w:color="auto"/>
            <w:left w:val="none" w:sz="0" w:space="0" w:color="auto"/>
            <w:bottom w:val="none" w:sz="0" w:space="0" w:color="auto"/>
            <w:right w:val="none" w:sz="0" w:space="0" w:color="auto"/>
          </w:divBdr>
        </w:div>
        <w:div w:id="418990396">
          <w:marLeft w:val="640"/>
          <w:marRight w:val="0"/>
          <w:marTop w:val="0"/>
          <w:marBottom w:val="0"/>
          <w:divBdr>
            <w:top w:val="none" w:sz="0" w:space="0" w:color="auto"/>
            <w:left w:val="none" w:sz="0" w:space="0" w:color="auto"/>
            <w:bottom w:val="none" w:sz="0" w:space="0" w:color="auto"/>
            <w:right w:val="none" w:sz="0" w:space="0" w:color="auto"/>
          </w:divBdr>
        </w:div>
        <w:div w:id="694113973">
          <w:marLeft w:val="640"/>
          <w:marRight w:val="0"/>
          <w:marTop w:val="0"/>
          <w:marBottom w:val="0"/>
          <w:divBdr>
            <w:top w:val="none" w:sz="0" w:space="0" w:color="auto"/>
            <w:left w:val="none" w:sz="0" w:space="0" w:color="auto"/>
            <w:bottom w:val="none" w:sz="0" w:space="0" w:color="auto"/>
            <w:right w:val="none" w:sz="0" w:space="0" w:color="auto"/>
          </w:divBdr>
        </w:div>
        <w:div w:id="281765873">
          <w:marLeft w:val="640"/>
          <w:marRight w:val="0"/>
          <w:marTop w:val="0"/>
          <w:marBottom w:val="0"/>
          <w:divBdr>
            <w:top w:val="none" w:sz="0" w:space="0" w:color="auto"/>
            <w:left w:val="none" w:sz="0" w:space="0" w:color="auto"/>
            <w:bottom w:val="none" w:sz="0" w:space="0" w:color="auto"/>
            <w:right w:val="none" w:sz="0" w:space="0" w:color="auto"/>
          </w:divBdr>
        </w:div>
        <w:div w:id="680471970">
          <w:marLeft w:val="640"/>
          <w:marRight w:val="0"/>
          <w:marTop w:val="0"/>
          <w:marBottom w:val="0"/>
          <w:divBdr>
            <w:top w:val="none" w:sz="0" w:space="0" w:color="auto"/>
            <w:left w:val="none" w:sz="0" w:space="0" w:color="auto"/>
            <w:bottom w:val="none" w:sz="0" w:space="0" w:color="auto"/>
            <w:right w:val="none" w:sz="0" w:space="0" w:color="auto"/>
          </w:divBdr>
        </w:div>
        <w:div w:id="609550920">
          <w:marLeft w:val="640"/>
          <w:marRight w:val="0"/>
          <w:marTop w:val="0"/>
          <w:marBottom w:val="0"/>
          <w:divBdr>
            <w:top w:val="none" w:sz="0" w:space="0" w:color="auto"/>
            <w:left w:val="none" w:sz="0" w:space="0" w:color="auto"/>
            <w:bottom w:val="none" w:sz="0" w:space="0" w:color="auto"/>
            <w:right w:val="none" w:sz="0" w:space="0" w:color="auto"/>
          </w:divBdr>
        </w:div>
        <w:div w:id="223179288">
          <w:marLeft w:val="640"/>
          <w:marRight w:val="0"/>
          <w:marTop w:val="0"/>
          <w:marBottom w:val="0"/>
          <w:divBdr>
            <w:top w:val="none" w:sz="0" w:space="0" w:color="auto"/>
            <w:left w:val="none" w:sz="0" w:space="0" w:color="auto"/>
            <w:bottom w:val="none" w:sz="0" w:space="0" w:color="auto"/>
            <w:right w:val="none" w:sz="0" w:space="0" w:color="auto"/>
          </w:divBdr>
        </w:div>
        <w:div w:id="851720971">
          <w:marLeft w:val="640"/>
          <w:marRight w:val="0"/>
          <w:marTop w:val="0"/>
          <w:marBottom w:val="0"/>
          <w:divBdr>
            <w:top w:val="none" w:sz="0" w:space="0" w:color="auto"/>
            <w:left w:val="none" w:sz="0" w:space="0" w:color="auto"/>
            <w:bottom w:val="none" w:sz="0" w:space="0" w:color="auto"/>
            <w:right w:val="none" w:sz="0" w:space="0" w:color="auto"/>
          </w:divBdr>
        </w:div>
        <w:div w:id="969243334">
          <w:marLeft w:val="640"/>
          <w:marRight w:val="0"/>
          <w:marTop w:val="0"/>
          <w:marBottom w:val="0"/>
          <w:divBdr>
            <w:top w:val="none" w:sz="0" w:space="0" w:color="auto"/>
            <w:left w:val="none" w:sz="0" w:space="0" w:color="auto"/>
            <w:bottom w:val="none" w:sz="0" w:space="0" w:color="auto"/>
            <w:right w:val="none" w:sz="0" w:space="0" w:color="auto"/>
          </w:divBdr>
        </w:div>
        <w:div w:id="942802424">
          <w:marLeft w:val="640"/>
          <w:marRight w:val="0"/>
          <w:marTop w:val="0"/>
          <w:marBottom w:val="0"/>
          <w:divBdr>
            <w:top w:val="none" w:sz="0" w:space="0" w:color="auto"/>
            <w:left w:val="none" w:sz="0" w:space="0" w:color="auto"/>
            <w:bottom w:val="none" w:sz="0" w:space="0" w:color="auto"/>
            <w:right w:val="none" w:sz="0" w:space="0" w:color="auto"/>
          </w:divBdr>
        </w:div>
        <w:div w:id="291794712">
          <w:marLeft w:val="640"/>
          <w:marRight w:val="0"/>
          <w:marTop w:val="0"/>
          <w:marBottom w:val="0"/>
          <w:divBdr>
            <w:top w:val="none" w:sz="0" w:space="0" w:color="auto"/>
            <w:left w:val="none" w:sz="0" w:space="0" w:color="auto"/>
            <w:bottom w:val="none" w:sz="0" w:space="0" w:color="auto"/>
            <w:right w:val="none" w:sz="0" w:space="0" w:color="auto"/>
          </w:divBdr>
        </w:div>
        <w:div w:id="340353688">
          <w:marLeft w:val="640"/>
          <w:marRight w:val="0"/>
          <w:marTop w:val="0"/>
          <w:marBottom w:val="0"/>
          <w:divBdr>
            <w:top w:val="none" w:sz="0" w:space="0" w:color="auto"/>
            <w:left w:val="none" w:sz="0" w:space="0" w:color="auto"/>
            <w:bottom w:val="none" w:sz="0" w:space="0" w:color="auto"/>
            <w:right w:val="none" w:sz="0" w:space="0" w:color="auto"/>
          </w:divBdr>
        </w:div>
        <w:div w:id="380252819">
          <w:marLeft w:val="640"/>
          <w:marRight w:val="0"/>
          <w:marTop w:val="0"/>
          <w:marBottom w:val="0"/>
          <w:divBdr>
            <w:top w:val="none" w:sz="0" w:space="0" w:color="auto"/>
            <w:left w:val="none" w:sz="0" w:space="0" w:color="auto"/>
            <w:bottom w:val="none" w:sz="0" w:space="0" w:color="auto"/>
            <w:right w:val="none" w:sz="0" w:space="0" w:color="auto"/>
          </w:divBdr>
        </w:div>
        <w:div w:id="1448889743">
          <w:marLeft w:val="640"/>
          <w:marRight w:val="0"/>
          <w:marTop w:val="0"/>
          <w:marBottom w:val="0"/>
          <w:divBdr>
            <w:top w:val="none" w:sz="0" w:space="0" w:color="auto"/>
            <w:left w:val="none" w:sz="0" w:space="0" w:color="auto"/>
            <w:bottom w:val="none" w:sz="0" w:space="0" w:color="auto"/>
            <w:right w:val="none" w:sz="0" w:space="0" w:color="auto"/>
          </w:divBdr>
        </w:div>
        <w:div w:id="2132896281">
          <w:marLeft w:val="640"/>
          <w:marRight w:val="0"/>
          <w:marTop w:val="0"/>
          <w:marBottom w:val="0"/>
          <w:divBdr>
            <w:top w:val="none" w:sz="0" w:space="0" w:color="auto"/>
            <w:left w:val="none" w:sz="0" w:space="0" w:color="auto"/>
            <w:bottom w:val="none" w:sz="0" w:space="0" w:color="auto"/>
            <w:right w:val="none" w:sz="0" w:space="0" w:color="auto"/>
          </w:divBdr>
        </w:div>
        <w:div w:id="2016953032">
          <w:marLeft w:val="640"/>
          <w:marRight w:val="0"/>
          <w:marTop w:val="0"/>
          <w:marBottom w:val="0"/>
          <w:divBdr>
            <w:top w:val="none" w:sz="0" w:space="0" w:color="auto"/>
            <w:left w:val="none" w:sz="0" w:space="0" w:color="auto"/>
            <w:bottom w:val="none" w:sz="0" w:space="0" w:color="auto"/>
            <w:right w:val="none" w:sz="0" w:space="0" w:color="auto"/>
          </w:divBdr>
        </w:div>
        <w:div w:id="554658352">
          <w:marLeft w:val="640"/>
          <w:marRight w:val="0"/>
          <w:marTop w:val="0"/>
          <w:marBottom w:val="0"/>
          <w:divBdr>
            <w:top w:val="none" w:sz="0" w:space="0" w:color="auto"/>
            <w:left w:val="none" w:sz="0" w:space="0" w:color="auto"/>
            <w:bottom w:val="none" w:sz="0" w:space="0" w:color="auto"/>
            <w:right w:val="none" w:sz="0" w:space="0" w:color="auto"/>
          </w:divBdr>
        </w:div>
        <w:div w:id="1761637662">
          <w:marLeft w:val="640"/>
          <w:marRight w:val="0"/>
          <w:marTop w:val="0"/>
          <w:marBottom w:val="0"/>
          <w:divBdr>
            <w:top w:val="none" w:sz="0" w:space="0" w:color="auto"/>
            <w:left w:val="none" w:sz="0" w:space="0" w:color="auto"/>
            <w:bottom w:val="none" w:sz="0" w:space="0" w:color="auto"/>
            <w:right w:val="none" w:sz="0" w:space="0" w:color="auto"/>
          </w:divBdr>
        </w:div>
        <w:div w:id="545528237">
          <w:marLeft w:val="640"/>
          <w:marRight w:val="0"/>
          <w:marTop w:val="0"/>
          <w:marBottom w:val="0"/>
          <w:divBdr>
            <w:top w:val="none" w:sz="0" w:space="0" w:color="auto"/>
            <w:left w:val="none" w:sz="0" w:space="0" w:color="auto"/>
            <w:bottom w:val="none" w:sz="0" w:space="0" w:color="auto"/>
            <w:right w:val="none" w:sz="0" w:space="0" w:color="auto"/>
          </w:divBdr>
        </w:div>
        <w:div w:id="516887470">
          <w:marLeft w:val="640"/>
          <w:marRight w:val="0"/>
          <w:marTop w:val="0"/>
          <w:marBottom w:val="0"/>
          <w:divBdr>
            <w:top w:val="none" w:sz="0" w:space="0" w:color="auto"/>
            <w:left w:val="none" w:sz="0" w:space="0" w:color="auto"/>
            <w:bottom w:val="none" w:sz="0" w:space="0" w:color="auto"/>
            <w:right w:val="none" w:sz="0" w:space="0" w:color="auto"/>
          </w:divBdr>
        </w:div>
        <w:div w:id="435175768">
          <w:marLeft w:val="640"/>
          <w:marRight w:val="0"/>
          <w:marTop w:val="0"/>
          <w:marBottom w:val="0"/>
          <w:divBdr>
            <w:top w:val="none" w:sz="0" w:space="0" w:color="auto"/>
            <w:left w:val="none" w:sz="0" w:space="0" w:color="auto"/>
            <w:bottom w:val="none" w:sz="0" w:space="0" w:color="auto"/>
            <w:right w:val="none" w:sz="0" w:space="0" w:color="auto"/>
          </w:divBdr>
        </w:div>
        <w:div w:id="1936206002">
          <w:marLeft w:val="640"/>
          <w:marRight w:val="0"/>
          <w:marTop w:val="0"/>
          <w:marBottom w:val="0"/>
          <w:divBdr>
            <w:top w:val="none" w:sz="0" w:space="0" w:color="auto"/>
            <w:left w:val="none" w:sz="0" w:space="0" w:color="auto"/>
            <w:bottom w:val="none" w:sz="0" w:space="0" w:color="auto"/>
            <w:right w:val="none" w:sz="0" w:space="0" w:color="auto"/>
          </w:divBdr>
        </w:div>
        <w:div w:id="1184904426">
          <w:marLeft w:val="640"/>
          <w:marRight w:val="0"/>
          <w:marTop w:val="0"/>
          <w:marBottom w:val="0"/>
          <w:divBdr>
            <w:top w:val="none" w:sz="0" w:space="0" w:color="auto"/>
            <w:left w:val="none" w:sz="0" w:space="0" w:color="auto"/>
            <w:bottom w:val="none" w:sz="0" w:space="0" w:color="auto"/>
            <w:right w:val="none" w:sz="0" w:space="0" w:color="auto"/>
          </w:divBdr>
        </w:div>
        <w:div w:id="279841826">
          <w:marLeft w:val="640"/>
          <w:marRight w:val="0"/>
          <w:marTop w:val="0"/>
          <w:marBottom w:val="0"/>
          <w:divBdr>
            <w:top w:val="none" w:sz="0" w:space="0" w:color="auto"/>
            <w:left w:val="none" w:sz="0" w:space="0" w:color="auto"/>
            <w:bottom w:val="none" w:sz="0" w:space="0" w:color="auto"/>
            <w:right w:val="none" w:sz="0" w:space="0" w:color="auto"/>
          </w:divBdr>
        </w:div>
        <w:div w:id="2119828464">
          <w:marLeft w:val="640"/>
          <w:marRight w:val="0"/>
          <w:marTop w:val="0"/>
          <w:marBottom w:val="0"/>
          <w:divBdr>
            <w:top w:val="none" w:sz="0" w:space="0" w:color="auto"/>
            <w:left w:val="none" w:sz="0" w:space="0" w:color="auto"/>
            <w:bottom w:val="none" w:sz="0" w:space="0" w:color="auto"/>
            <w:right w:val="none" w:sz="0" w:space="0" w:color="auto"/>
          </w:divBdr>
        </w:div>
        <w:div w:id="443575465">
          <w:marLeft w:val="640"/>
          <w:marRight w:val="0"/>
          <w:marTop w:val="0"/>
          <w:marBottom w:val="0"/>
          <w:divBdr>
            <w:top w:val="none" w:sz="0" w:space="0" w:color="auto"/>
            <w:left w:val="none" w:sz="0" w:space="0" w:color="auto"/>
            <w:bottom w:val="none" w:sz="0" w:space="0" w:color="auto"/>
            <w:right w:val="none" w:sz="0" w:space="0" w:color="auto"/>
          </w:divBdr>
        </w:div>
        <w:div w:id="633486728">
          <w:marLeft w:val="640"/>
          <w:marRight w:val="0"/>
          <w:marTop w:val="0"/>
          <w:marBottom w:val="0"/>
          <w:divBdr>
            <w:top w:val="none" w:sz="0" w:space="0" w:color="auto"/>
            <w:left w:val="none" w:sz="0" w:space="0" w:color="auto"/>
            <w:bottom w:val="none" w:sz="0" w:space="0" w:color="auto"/>
            <w:right w:val="none" w:sz="0" w:space="0" w:color="auto"/>
          </w:divBdr>
        </w:div>
        <w:div w:id="411317922">
          <w:marLeft w:val="640"/>
          <w:marRight w:val="0"/>
          <w:marTop w:val="0"/>
          <w:marBottom w:val="0"/>
          <w:divBdr>
            <w:top w:val="none" w:sz="0" w:space="0" w:color="auto"/>
            <w:left w:val="none" w:sz="0" w:space="0" w:color="auto"/>
            <w:bottom w:val="none" w:sz="0" w:space="0" w:color="auto"/>
            <w:right w:val="none" w:sz="0" w:space="0" w:color="auto"/>
          </w:divBdr>
        </w:div>
        <w:div w:id="2124761394">
          <w:marLeft w:val="640"/>
          <w:marRight w:val="0"/>
          <w:marTop w:val="0"/>
          <w:marBottom w:val="0"/>
          <w:divBdr>
            <w:top w:val="none" w:sz="0" w:space="0" w:color="auto"/>
            <w:left w:val="none" w:sz="0" w:space="0" w:color="auto"/>
            <w:bottom w:val="none" w:sz="0" w:space="0" w:color="auto"/>
            <w:right w:val="none" w:sz="0" w:space="0" w:color="auto"/>
          </w:divBdr>
        </w:div>
        <w:div w:id="783384473">
          <w:marLeft w:val="640"/>
          <w:marRight w:val="0"/>
          <w:marTop w:val="0"/>
          <w:marBottom w:val="0"/>
          <w:divBdr>
            <w:top w:val="none" w:sz="0" w:space="0" w:color="auto"/>
            <w:left w:val="none" w:sz="0" w:space="0" w:color="auto"/>
            <w:bottom w:val="none" w:sz="0" w:space="0" w:color="auto"/>
            <w:right w:val="none" w:sz="0" w:space="0" w:color="auto"/>
          </w:divBdr>
        </w:div>
        <w:div w:id="927613288">
          <w:marLeft w:val="640"/>
          <w:marRight w:val="0"/>
          <w:marTop w:val="0"/>
          <w:marBottom w:val="0"/>
          <w:divBdr>
            <w:top w:val="none" w:sz="0" w:space="0" w:color="auto"/>
            <w:left w:val="none" w:sz="0" w:space="0" w:color="auto"/>
            <w:bottom w:val="none" w:sz="0" w:space="0" w:color="auto"/>
            <w:right w:val="none" w:sz="0" w:space="0" w:color="auto"/>
          </w:divBdr>
        </w:div>
        <w:div w:id="1191260660">
          <w:marLeft w:val="640"/>
          <w:marRight w:val="0"/>
          <w:marTop w:val="0"/>
          <w:marBottom w:val="0"/>
          <w:divBdr>
            <w:top w:val="none" w:sz="0" w:space="0" w:color="auto"/>
            <w:left w:val="none" w:sz="0" w:space="0" w:color="auto"/>
            <w:bottom w:val="none" w:sz="0" w:space="0" w:color="auto"/>
            <w:right w:val="none" w:sz="0" w:space="0" w:color="auto"/>
          </w:divBdr>
        </w:div>
        <w:div w:id="1760175181">
          <w:marLeft w:val="640"/>
          <w:marRight w:val="0"/>
          <w:marTop w:val="0"/>
          <w:marBottom w:val="0"/>
          <w:divBdr>
            <w:top w:val="none" w:sz="0" w:space="0" w:color="auto"/>
            <w:left w:val="none" w:sz="0" w:space="0" w:color="auto"/>
            <w:bottom w:val="none" w:sz="0" w:space="0" w:color="auto"/>
            <w:right w:val="none" w:sz="0" w:space="0" w:color="auto"/>
          </w:divBdr>
        </w:div>
        <w:div w:id="1029064940">
          <w:marLeft w:val="640"/>
          <w:marRight w:val="0"/>
          <w:marTop w:val="0"/>
          <w:marBottom w:val="0"/>
          <w:divBdr>
            <w:top w:val="none" w:sz="0" w:space="0" w:color="auto"/>
            <w:left w:val="none" w:sz="0" w:space="0" w:color="auto"/>
            <w:bottom w:val="none" w:sz="0" w:space="0" w:color="auto"/>
            <w:right w:val="none" w:sz="0" w:space="0" w:color="auto"/>
          </w:divBdr>
        </w:div>
        <w:div w:id="373769760">
          <w:marLeft w:val="640"/>
          <w:marRight w:val="0"/>
          <w:marTop w:val="0"/>
          <w:marBottom w:val="0"/>
          <w:divBdr>
            <w:top w:val="none" w:sz="0" w:space="0" w:color="auto"/>
            <w:left w:val="none" w:sz="0" w:space="0" w:color="auto"/>
            <w:bottom w:val="none" w:sz="0" w:space="0" w:color="auto"/>
            <w:right w:val="none" w:sz="0" w:space="0" w:color="auto"/>
          </w:divBdr>
        </w:div>
        <w:div w:id="1419063950">
          <w:marLeft w:val="640"/>
          <w:marRight w:val="0"/>
          <w:marTop w:val="0"/>
          <w:marBottom w:val="0"/>
          <w:divBdr>
            <w:top w:val="none" w:sz="0" w:space="0" w:color="auto"/>
            <w:left w:val="none" w:sz="0" w:space="0" w:color="auto"/>
            <w:bottom w:val="none" w:sz="0" w:space="0" w:color="auto"/>
            <w:right w:val="none" w:sz="0" w:space="0" w:color="auto"/>
          </w:divBdr>
        </w:div>
        <w:div w:id="90048421">
          <w:marLeft w:val="640"/>
          <w:marRight w:val="0"/>
          <w:marTop w:val="0"/>
          <w:marBottom w:val="0"/>
          <w:divBdr>
            <w:top w:val="none" w:sz="0" w:space="0" w:color="auto"/>
            <w:left w:val="none" w:sz="0" w:space="0" w:color="auto"/>
            <w:bottom w:val="none" w:sz="0" w:space="0" w:color="auto"/>
            <w:right w:val="none" w:sz="0" w:space="0" w:color="auto"/>
          </w:divBdr>
        </w:div>
        <w:div w:id="1494685585">
          <w:marLeft w:val="640"/>
          <w:marRight w:val="0"/>
          <w:marTop w:val="0"/>
          <w:marBottom w:val="0"/>
          <w:divBdr>
            <w:top w:val="none" w:sz="0" w:space="0" w:color="auto"/>
            <w:left w:val="none" w:sz="0" w:space="0" w:color="auto"/>
            <w:bottom w:val="none" w:sz="0" w:space="0" w:color="auto"/>
            <w:right w:val="none" w:sz="0" w:space="0" w:color="auto"/>
          </w:divBdr>
        </w:div>
        <w:div w:id="933241517">
          <w:marLeft w:val="640"/>
          <w:marRight w:val="0"/>
          <w:marTop w:val="0"/>
          <w:marBottom w:val="0"/>
          <w:divBdr>
            <w:top w:val="none" w:sz="0" w:space="0" w:color="auto"/>
            <w:left w:val="none" w:sz="0" w:space="0" w:color="auto"/>
            <w:bottom w:val="none" w:sz="0" w:space="0" w:color="auto"/>
            <w:right w:val="none" w:sz="0" w:space="0" w:color="auto"/>
          </w:divBdr>
        </w:div>
        <w:div w:id="1351447982">
          <w:marLeft w:val="640"/>
          <w:marRight w:val="0"/>
          <w:marTop w:val="0"/>
          <w:marBottom w:val="0"/>
          <w:divBdr>
            <w:top w:val="none" w:sz="0" w:space="0" w:color="auto"/>
            <w:left w:val="none" w:sz="0" w:space="0" w:color="auto"/>
            <w:bottom w:val="none" w:sz="0" w:space="0" w:color="auto"/>
            <w:right w:val="none" w:sz="0" w:space="0" w:color="auto"/>
          </w:divBdr>
        </w:div>
        <w:div w:id="1127623876">
          <w:marLeft w:val="640"/>
          <w:marRight w:val="0"/>
          <w:marTop w:val="0"/>
          <w:marBottom w:val="0"/>
          <w:divBdr>
            <w:top w:val="none" w:sz="0" w:space="0" w:color="auto"/>
            <w:left w:val="none" w:sz="0" w:space="0" w:color="auto"/>
            <w:bottom w:val="none" w:sz="0" w:space="0" w:color="auto"/>
            <w:right w:val="none" w:sz="0" w:space="0" w:color="auto"/>
          </w:divBdr>
        </w:div>
        <w:div w:id="1823502228">
          <w:marLeft w:val="640"/>
          <w:marRight w:val="0"/>
          <w:marTop w:val="0"/>
          <w:marBottom w:val="0"/>
          <w:divBdr>
            <w:top w:val="none" w:sz="0" w:space="0" w:color="auto"/>
            <w:left w:val="none" w:sz="0" w:space="0" w:color="auto"/>
            <w:bottom w:val="none" w:sz="0" w:space="0" w:color="auto"/>
            <w:right w:val="none" w:sz="0" w:space="0" w:color="auto"/>
          </w:divBdr>
        </w:div>
        <w:div w:id="565997221">
          <w:marLeft w:val="640"/>
          <w:marRight w:val="0"/>
          <w:marTop w:val="0"/>
          <w:marBottom w:val="0"/>
          <w:divBdr>
            <w:top w:val="none" w:sz="0" w:space="0" w:color="auto"/>
            <w:left w:val="none" w:sz="0" w:space="0" w:color="auto"/>
            <w:bottom w:val="none" w:sz="0" w:space="0" w:color="auto"/>
            <w:right w:val="none" w:sz="0" w:space="0" w:color="auto"/>
          </w:divBdr>
        </w:div>
        <w:div w:id="1629621936">
          <w:marLeft w:val="640"/>
          <w:marRight w:val="0"/>
          <w:marTop w:val="0"/>
          <w:marBottom w:val="0"/>
          <w:divBdr>
            <w:top w:val="none" w:sz="0" w:space="0" w:color="auto"/>
            <w:left w:val="none" w:sz="0" w:space="0" w:color="auto"/>
            <w:bottom w:val="none" w:sz="0" w:space="0" w:color="auto"/>
            <w:right w:val="none" w:sz="0" w:space="0" w:color="auto"/>
          </w:divBdr>
        </w:div>
        <w:div w:id="1907257391">
          <w:marLeft w:val="640"/>
          <w:marRight w:val="0"/>
          <w:marTop w:val="0"/>
          <w:marBottom w:val="0"/>
          <w:divBdr>
            <w:top w:val="none" w:sz="0" w:space="0" w:color="auto"/>
            <w:left w:val="none" w:sz="0" w:space="0" w:color="auto"/>
            <w:bottom w:val="none" w:sz="0" w:space="0" w:color="auto"/>
            <w:right w:val="none" w:sz="0" w:space="0" w:color="auto"/>
          </w:divBdr>
        </w:div>
        <w:div w:id="1901359751">
          <w:marLeft w:val="640"/>
          <w:marRight w:val="0"/>
          <w:marTop w:val="0"/>
          <w:marBottom w:val="0"/>
          <w:divBdr>
            <w:top w:val="none" w:sz="0" w:space="0" w:color="auto"/>
            <w:left w:val="none" w:sz="0" w:space="0" w:color="auto"/>
            <w:bottom w:val="none" w:sz="0" w:space="0" w:color="auto"/>
            <w:right w:val="none" w:sz="0" w:space="0" w:color="auto"/>
          </w:divBdr>
        </w:div>
        <w:div w:id="1521891482">
          <w:marLeft w:val="640"/>
          <w:marRight w:val="0"/>
          <w:marTop w:val="0"/>
          <w:marBottom w:val="0"/>
          <w:divBdr>
            <w:top w:val="none" w:sz="0" w:space="0" w:color="auto"/>
            <w:left w:val="none" w:sz="0" w:space="0" w:color="auto"/>
            <w:bottom w:val="none" w:sz="0" w:space="0" w:color="auto"/>
            <w:right w:val="none" w:sz="0" w:space="0" w:color="auto"/>
          </w:divBdr>
        </w:div>
        <w:div w:id="276257803">
          <w:marLeft w:val="640"/>
          <w:marRight w:val="0"/>
          <w:marTop w:val="0"/>
          <w:marBottom w:val="0"/>
          <w:divBdr>
            <w:top w:val="none" w:sz="0" w:space="0" w:color="auto"/>
            <w:left w:val="none" w:sz="0" w:space="0" w:color="auto"/>
            <w:bottom w:val="none" w:sz="0" w:space="0" w:color="auto"/>
            <w:right w:val="none" w:sz="0" w:space="0" w:color="auto"/>
          </w:divBdr>
        </w:div>
        <w:div w:id="708260281">
          <w:marLeft w:val="640"/>
          <w:marRight w:val="0"/>
          <w:marTop w:val="0"/>
          <w:marBottom w:val="0"/>
          <w:divBdr>
            <w:top w:val="none" w:sz="0" w:space="0" w:color="auto"/>
            <w:left w:val="none" w:sz="0" w:space="0" w:color="auto"/>
            <w:bottom w:val="none" w:sz="0" w:space="0" w:color="auto"/>
            <w:right w:val="none" w:sz="0" w:space="0" w:color="auto"/>
          </w:divBdr>
        </w:div>
        <w:div w:id="598872023">
          <w:marLeft w:val="640"/>
          <w:marRight w:val="0"/>
          <w:marTop w:val="0"/>
          <w:marBottom w:val="0"/>
          <w:divBdr>
            <w:top w:val="none" w:sz="0" w:space="0" w:color="auto"/>
            <w:left w:val="none" w:sz="0" w:space="0" w:color="auto"/>
            <w:bottom w:val="none" w:sz="0" w:space="0" w:color="auto"/>
            <w:right w:val="none" w:sz="0" w:space="0" w:color="auto"/>
          </w:divBdr>
        </w:div>
        <w:div w:id="981546651">
          <w:marLeft w:val="640"/>
          <w:marRight w:val="0"/>
          <w:marTop w:val="0"/>
          <w:marBottom w:val="0"/>
          <w:divBdr>
            <w:top w:val="none" w:sz="0" w:space="0" w:color="auto"/>
            <w:left w:val="none" w:sz="0" w:space="0" w:color="auto"/>
            <w:bottom w:val="none" w:sz="0" w:space="0" w:color="auto"/>
            <w:right w:val="none" w:sz="0" w:space="0" w:color="auto"/>
          </w:divBdr>
        </w:div>
        <w:div w:id="1620839395">
          <w:marLeft w:val="640"/>
          <w:marRight w:val="0"/>
          <w:marTop w:val="0"/>
          <w:marBottom w:val="0"/>
          <w:divBdr>
            <w:top w:val="none" w:sz="0" w:space="0" w:color="auto"/>
            <w:left w:val="none" w:sz="0" w:space="0" w:color="auto"/>
            <w:bottom w:val="none" w:sz="0" w:space="0" w:color="auto"/>
            <w:right w:val="none" w:sz="0" w:space="0" w:color="auto"/>
          </w:divBdr>
        </w:div>
        <w:div w:id="253587830">
          <w:marLeft w:val="640"/>
          <w:marRight w:val="0"/>
          <w:marTop w:val="0"/>
          <w:marBottom w:val="0"/>
          <w:divBdr>
            <w:top w:val="none" w:sz="0" w:space="0" w:color="auto"/>
            <w:left w:val="none" w:sz="0" w:space="0" w:color="auto"/>
            <w:bottom w:val="none" w:sz="0" w:space="0" w:color="auto"/>
            <w:right w:val="none" w:sz="0" w:space="0" w:color="auto"/>
          </w:divBdr>
        </w:div>
        <w:div w:id="2003966614">
          <w:marLeft w:val="640"/>
          <w:marRight w:val="0"/>
          <w:marTop w:val="0"/>
          <w:marBottom w:val="0"/>
          <w:divBdr>
            <w:top w:val="none" w:sz="0" w:space="0" w:color="auto"/>
            <w:left w:val="none" w:sz="0" w:space="0" w:color="auto"/>
            <w:bottom w:val="none" w:sz="0" w:space="0" w:color="auto"/>
            <w:right w:val="none" w:sz="0" w:space="0" w:color="auto"/>
          </w:divBdr>
        </w:div>
        <w:div w:id="129640715">
          <w:marLeft w:val="640"/>
          <w:marRight w:val="0"/>
          <w:marTop w:val="0"/>
          <w:marBottom w:val="0"/>
          <w:divBdr>
            <w:top w:val="none" w:sz="0" w:space="0" w:color="auto"/>
            <w:left w:val="none" w:sz="0" w:space="0" w:color="auto"/>
            <w:bottom w:val="none" w:sz="0" w:space="0" w:color="auto"/>
            <w:right w:val="none" w:sz="0" w:space="0" w:color="auto"/>
          </w:divBdr>
        </w:div>
        <w:div w:id="250549049">
          <w:marLeft w:val="640"/>
          <w:marRight w:val="0"/>
          <w:marTop w:val="0"/>
          <w:marBottom w:val="0"/>
          <w:divBdr>
            <w:top w:val="none" w:sz="0" w:space="0" w:color="auto"/>
            <w:left w:val="none" w:sz="0" w:space="0" w:color="auto"/>
            <w:bottom w:val="none" w:sz="0" w:space="0" w:color="auto"/>
            <w:right w:val="none" w:sz="0" w:space="0" w:color="auto"/>
          </w:divBdr>
        </w:div>
        <w:div w:id="83189929">
          <w:marLeft w:val="640"/>
          <w:marRight w:val="0"/>
          <w:marTop w:val="0"/>
          <w:marBottom w:val="0"/>
          <w:divBdr>
            <w:top w:val="none" w:sz="0" w:space="0" w:color="auto"/>
            <w:left w:val="none" w:sz="0" w:space="0" w:color="auto"/>
            <w:bottom w:val="none" w:sz="0" w:space="0" w:color="auto"/>
            <w:right w:val="none" w:sz="0" w:space="0" w:color="auto"/>
          </w:divBdr>
        </w:div>
        <w:div w:id="1463111961">
          <w:marLeft w:val="640"/>
          <w:marRight w:val="0"/>
          <w:marTop w:val="0"/>
          <w:marBottom w:val="0"/>
          <w:divBdr>
            <w:top w:val="none" w:sz="0" w:space="0" w:color="auto"/>
            <w:left w:val="none" w:sz="0" w:space="0" w:color="auto"/>
            <w:bottom w:val="none" w:sz="0" w:space="0" w:color="auto"/>
            <w:right w:val="none" w:sz="0" w:space="0" w:color="auto"/>
          </w:divBdr>
        </w:div>
        <w:div w:id="1241645263">
          <w:marLeft w:val="640"/>
          <w:marRight w:val="0"/>
          <w:marTop w:val="0"/>
          <w:marBottom w:val="0"/>
          <w:divBdr>
            <w:top w:val="none" w:sz="0" w:space="0" w:color="auto"/>
            <w:left w:val="none" w:sz="0" w:space="0" w:color="auto"/>
            <w:bottom w:val="none" w:sz="0" w:space="0" w:color="auto"/>
            <w:right w:val="none" w:sz="0" w:space="0" w:color="auto"/>
          </w:divBdr>
        </w:div>
        <w:div w:id="93475212">
          <w:marLeft w:val="640"/>
          <w:marRight w:val="0"/>
          <w:marTop w:val="0"/>
          <w:marBottom w:val="0"/>
          <w:divBdr>
            <w:top w:val="none" w:sz="0" w:space="0" w:color="auto"/>
            <w:left w:val="none" w:sz="0" w:space="0" w:color="auto"/>
            <w:bottom w:val="none" w:sz="0" w:space="0" w:color="auto"/>
            <w:right w:val="none" w:sz="0" w:space="0" w:color="auto"/>
          </w:divBdr>
        </w:div>
        <w:div w:id="184177385">
          <w:marLeft w:val="640"/>
          <w:marRight w:val="0"/>
          <w:marTop w:val="0"/>
          <w:marBottom w:val="0"/>
          <w:divBdr>
            <w:top w:val="none" w:sz="0" w:space="0" w:color="auto"/>
            <w:left w:val="none" w:sz="0" w:space="0" w:color="auto"/>
            <w:bottom w:val="none" w:sz="0" w:space="0" w:color="auto"/>
            <w:right w:val="none" w:sz="0" w:space="0" w:color="auto"/>
          </w:divBdr>
        </w:div>
        <w:div w:id="1445734447">
          <w:marLeft w:val="640"/>
          <w:marRight w:val="0"/>
          <w:marTop w:val="0"/>
          <w:marBottom w:val="0"/>
          <w:divBdr>
            <w:top w:val="none" w:sz="0" w:space="0" w:color="auto"/>
            <w:left w:val="none" w:sz="0" w:space="0" w:color="auto"/>
            <w:bottom w:val="none" w:sz="0" w:space="0" w:color="auto"/>
            <w:right w:val="none" w:sz="0" w:space="0" w:color="auto"/>
          </w:divBdr>
        </w:div>
        <w:div w:id="407965223">
          <w:marLeft w:val="640"/>
          <w:marRight w:val="0"/>
          <w:marTop w:val="0"/>
          <w:marBottom w:val="0"/>
          <w:divBdr>
            <w:top w:val="none" w:sz="0" w:space="0" w:color="auto"/>
            <w:left w:val="none" w:sz="0" w:space="0" w:color="auto"/>
            <w:bottom w:val="none" w:sz="0" w:space="0" w:color="auto"/>
            <w:right w:val="none" w:sz="0" w:space="0" w:color="auto"/>
          </w:divBdr>
        </w:div>
        <w:div w:id="1999307478">
          <w:marLeft w:val="640"/>
          <w:marRight w:val="0"/>
          <w:marTop w:val="0"/>
          <w:marBottom w:val="0"/>
          <w:divBdr>
            <w:top w:val="none" w:sz="0" w:space="0" w:color="auto"/>
            <w:left w:val="none" w:sz="0" w:space="0" w:color="auto"/>
            <w:bottom w:val="none" w:sz="0" w:space="0" w:color="auto"/>
            <w:right w:val="none" w:sz="0" w:space="0" w:color="auto"/>
          </w:divBdr>
        </w:div>
        <w:div w:id="1258249344">
          <w:marLeft w:val="640"/>
          <w:marRight w:val="0"/>
          <w:marTop w:val="0"/>
          <w:marBottom w:val="0"/>
          <w:divBdr>
            <w:top w:val="none" w:sz="0" w:space="0" w:color="auto"/>
            <w:left w:val="none" w:sz="0" w:space="0" w:color="auto"/>
            <w:bottom w:val="none" w:sz="0" w:space="0" w:color="auto"/>
            <w:right w:val="none" w:sz="0" w:space="0" w:color="auto"/>
          </w:divBdr>
        </w:div>
        <w:div w:id="872233459">
          <w:marLeft w:val="640"/>
          <w:marRight w:val="0"/>
          <w:marTop w:val="0"/>
          <w:marBottom w:val="0"/>
          <w:divBdr>
            <w:top w:val="none" w:sz="0" w:space="0" w:color="auto"/>
            <w:left w:val="none" w:sz="0" w:space="0" w:color="auto"/>
            <w:bottom w:val="none" w:sz="0" w:space="0" w:color="auto"/>
            <w:right w:val="none" w:sz="0" w:space="0" w:color="auto"/>
          </w:divBdr>
        </w:div>
        <w:div w:id="1182477908">
          <w:marLeft w:val="640"/>
          <w:marRight w:val="0"/>
          <w:marTop w:val="0"/>
          <w:marBottom w:val="0"/>
          <w:divBdr>
            <w:top w:val="none" w:sz="0" w:space="0" w:color="auto"/>
            <w:left w:val="none" w:sz="0" w:space="0" w:color="auto"/>
            <w:bottom w:val="none" w:sz="0" w:space="0" w:color="auto"/>
            <w:right w:val="none" w:sz="0" w:space="0" w:color="auto"/>
          </w:divBdr>
        </w:div>
        <w:div w:id="1551065991">
          <w:marLeft w:val="640"/>
          <w:marRight w:val="0"/>
          <w:marTop w:val="0"/>
          <w:marBottom w:val="0"/>
          <w:divBdr>
            <w:top w:val="none" w:sz="0" w:space="0" w:color="auto"/>
            <w:left w:val="none" w:sz="0" w:space="0" w:color="auto"/>
            <w:bottom w:val="none" w:sz="0" w:space="0" w:color="auto"/>
            <w:right w:val="none" w:sz="0" w:space="0" w:color="auto"/>
          </w:divBdr>
        </w:div>
        <w:div w:id="1421678238">
          <w:marLeft w:val="640"/>
          <w:marRight w:val="0"/>
          <w:marTop w:val="0"/>
          <w:marBottom w:val="0"/>
          <w:divBdr>
            <w:top w:val="none" w:sz="0" w:space="0" w:color="auto"/>
            <w:left w:val="none" w:sz="0" w:space="0" w:color="auto"/>
            <w:bottom w:val="none" w:sz="0" w:space="0" w:color="auto"/>
            <w:right w:val="none" w:sz="0" w:space="0" w:color="auto"/>
          </w:divBdr>
        </w:div>
        <w:div w:id="1056195771">
          <w:marLeft w:val="640"/>
          <w:marRight w:val="0"/>
          <w:marTop w:val="0"/>
          <w:marBottom w:val="0"/>
          <w:divBdr>
            <w:top w:val="none" w:sz="0" w:space="0" w:color="auto"/>
            <w:left w:val="none" w:sz="0" w:space="0" w:color="auto"/>
            <w:bottom w:val="none" w:sz="0" w:space="0" w:color="auto"/>
            <w:right w:val="none" w:sz="0" w:space="0" w:color="auto"/>
          </w:divBdr>
        </w:div>
        <w:div w:id="1629313401">
          <w:marLeft w:val="640"/>
          <w:marRight w:val="0"/>
          <w:marTop w:val="0"/>
          <w:marBottom w:val="0"/>
          <w:divBdr>
            <w:top w:val="none" w:sz="0" w:space="0" w:color="auto"/>
            <w:left w:val="none" w:sz="0" w:space="0" w:color="auto"/>
            <w:bottom w:val="none" w:sz="0" w:space="0" w:color="auto"/>
            <w:right w:val="none" w:sz="0" w:space="0" w:color="auto"/>
          </w:divBdr>
        </w:div>
        <w:div w:id="741561882">
          <w:marLeft w:val="640"/>
          <w:marRight w:val="0"/>
          <w:marTop w:val="0"/>
          <w:marBottom w:val="0"/>
          <w:divBdr>
            <w:top w:val="none" w:sz="0" w:space="0" w:color="auto"/>
            <w:left w:val="none" w:sz="0" w:space="0" w:color="auto"/>
            <w:bottom w:val="none" w:sz="0" w:space="0" w:color="auto"/>
            <w:right w:val="none" w:sz="0" w:space="0" w:color="auto"/>
          </w:divBdr>
        </w:div>
        <w:div w:id="1367637993">
          <w:marLeft w:val="640"/>
          <w:marRight w:val="0"/>
          <w:marTop w:val="0"/>
          <w:marBottom w:val="0"/>
          <w:divBdr>
            <w:top w:val="none" w:sz="0" w:space="0" w:color="auto"/>
            <w:left w:val="none" w:sz="0" w:space="0" w:color="auto"/>
            <w:bottom w:val="none" w:sz="0" w:space="0" w:color="auto"/>
            <w:right w:val="none" w:sz="0" w:space="0" w:color="auto"/>
          </w:divBdr>
        </w:div>
        <w:div w:id="818762380">
          <w:marLeft w:val="640"/>
          <w:marRight w:val="0"/>
          <w:marTop w:val="0"/>
          <w:marBottom w:val="0"/>
          <w:divBdr>
            <w:top w:val="none" w:sz="0" w:space="0" w:color="auto"/>
            <w:left w:val="none" w:sz="0" w:space="0" w:color="auto"/>
            <w:bottom w:val="none" w:sz="0" w:space="0" w:color="auto"/>
            <w:right w:val="none" w:sz="0" w:space="0" w:color="auto"/>
          </w:divBdr>
        </w:div>
        <w:div w:id="1526480117">
          <w:marLeft w:val="640"/>
          <w:marRight w:val="0"/>
          <w:marTop w:val="0"/>
          <w:marBottom w:val="0"/>
          <w:divBdr>
            <w:top w:val="none" w:sz="0" w:space="0" w:color="auto"/>
            <w:left w:val="none" w:sz="0" w:space="0" w:color="auto"/>
            <w:bottom w:val="none" w:sz="0" w:space="0" w:color="auto"/>
            <w:right w:val="none" w:sz="0" w:space="0" w:color="auto"/>
          </w:divBdr>
        </w:div>
        <w:div w:id="647174594">
          <w:marLeft w:val="640"/>
          <w:marRight w:val="0"/>
          <w:marTop w:val="0"/>
          <w:marBottom w:val="0"/>
          <w:divBdr>
            <w:top w:val="none" w:sz="0" w:space="0" w:color="auto"/>
            <w:left w:val="none" w:sz="0" w:space="0" w:color="auto"/>
            <w:bottom w:val="none" w:sz="0" w:space="0" w:color="auto"/>
            <w:right w:val="none" w:sz="0" w:space="0" w:color="auto"/>
          </w:divBdr>
        </w:div>
        <w:div w:id="623006916">
          <w:marLeft w:val="640"/>
          <w:marRight w:val="0"/>
          <w:marTop w:val="0"/>
          <w:marBottom w:val="0"/>
          <w:divBdr>
            <w:top w:val="none" w:sz="0" w:space="0" w:color="auto"/>
            <w:left w:val="none" w:sz="0" w:space="0" w:color="auto"/>
            <w:bottom w:val="none" w:sz="0" w:space="0" w:color="auto"/>
            <w:right w:val="none" w:sz="0" w:space="0" w:color="auto"/>
          </w:divBdr>
        </w:div>
        <w:div w:id="84423301">
          <w:marLeft w:val="640"/>
          <w:marRight w:val="0"/>
          <w:marTop w:val="0"/>
          <w:marBottom w:val="0"/>
          <w:divBdr>
            <w:top w:val="none" w:sz="0" w:space="0" w:color="auto"/>
            <w:left w:val="none" w:sz="0" w:space="0" w:color="auto"/>
            <w:bottom w:val="none" w:sz="0" w:space="0" w:color="auto"/>
            <w:right w:val="none" w:sz="0" w:space="0" w:color="auto"/>
          </w:divBdr>
        </w:div>
        <w:div w:id="543761537">
          <w:marLeft w:val="640"/>
          <w:marRight w:val="0"/>
          <w:marTop w:val="0"/>
          <w:marBottom w:val="0"/>
          <w:divBdr>
            <w:top w:val="none" w:sz="0" w:space="0" w:color="auto"/>
            <w:left w:val="none" w:sz="0" w:space="0" w:color="auto"/>
            <w:bottom w:val="none" w:sz="0" w:space="0" w:color="auto"/>
            <w:right w:val="none" w:sz="0" w:space="0" w:color="auto"/>
          </w:divBdr>
        </w:div>
        <w:div w:id="36509711">
          <w:marLeft w:val="640"/>
          <w:marRight w:val="0"/>
          <w:marTop w:val="0"/>
          <w:marBottom w:val="0"/>
          <w:divBdr>
            <w:top w:val="none" w:sz="0" w:space="0" w:color="auto"/>
            <w:left w:val="none" w:sz="0" w:space="0" w:color="auto"/>
            <w:bottom w:val="none" w:sz="0" w:space="0" w:color="auto"/>
            <w:right w:val="none" w:sz="0" w:space="0" w:color="auto"/>
          </w:divBdr>
        </w:div>
        <w:div w:id="2037002508">
          <w:marLeft w:val="640"/>
          <w:marRight w:val="0"/>
          <w:marTop w:val="0"/>
          <w:marBottom w:val="0"/>
          <w:divBdr>
            <w:top w:val="none" w:sz="0" w:space="0" w:color="auto"/>
            <w:left w:val="none" w:sz="0" w:space="0" w:color="auto"/>
            <w:bottom w:val="none" w:sz="0" w:space="0" w:color="auto"/>
            <w:right w:val="none" w:sz="0" w:space="0" w:color="auto"/>
          </w:divBdr>
        </w:div>
        <w:div w:id="788083745">
          <w:marLeft w:val="640"/>
          <w:marRight w:val="0"/>
          <w:marTop w:val="0"/>
          <w:marBottom w:val="0"/>
          <w:divBdr>
            <w:top w:val="none" w:sz="0" w:space="0" w:color="auto"/>
            <w:left w:val="none" w:sz="0" w:space="0" w:color="auto"/>
            <w:bottom w:val="none" w:sz="0" w:space="0" w:color="auto"/>
            <w:right w:val="none" w:sz="0" w:space="0" w:color="auto"/>
          </w:divBdr>
        </w:div>
        <w:div w:id="1806698098">
          <w:marLeft w:val="640"/>
          <w:marRight w:val="0"/>
          <w:marTop w:val="0"/>
          <w:marBottom w:val="0"/>
          <w:divBdr>
            <w:top w:val="none" w:sz="0" w:space="0" w:color="auto"/>
            <w:left w:val="none" w:sz="0" w:space="0" w:color="auto"/>
            <w:bottom w:val="none" w:sz="0" w:space="0" w:color="auto"/>
            <w:right w:val="none" w:sz="0" w:space="0" w:color="auto"/>
          </w:divBdr>
        </w:div>
        <w:div w:id="1247805468">
          <w:marLeft w:val="640"/>
          <w:marRight w:val="0"/>
          <w:marTop w:val="0"/>
          <w:marBottom w:val="0"/>
          <w:divBdr>
            <w:top w:val="none" w:sz="0" w:space="0" w:color="auto"/>
            <w:left w:val="none" w:sz="0" w:space="0" w:color="auto"/>
            <w:bottom w:val="none" w:sz="0" w:space="0" w:color="auto"/>
            <w:right w:val="none" w:sz="0" w:space="0" w:color="auto"/>
          </w:divBdr>
        </w:div>
        <w:div w:id="1269042587">
          <w:marLeft w:val="640"/>
          <w:marRight w:val="0"/>
          <w:marTop w:val="0"/>
          <w:marBottom w:val="0"/>
          <w:divBdr>
            <w:top w:val="none" w:sz="0" w:space="0" w:color="auto"/>
            <w:left w:val="none" w:sz="0" w:space="0" w:color="auto"/>
            <w:bottom w:val="none" w:sz="0" w:space="0" w:color="auto"/>
            <w:right w:val="none" w:sz="0" w:space="0" w:color="auto"/>
          </w:divBdr>
        </w:div>
        <w:div w:id="210263396">
          <w:marLeft w:val="640"/>
          <w:marRight w:val="0"/>
          <w:marTop w:val="0"/>
          <w:marBottom w:val="0"/>
          <w:divBdr>
            <w:top w:val="none" w:sz="0" w:space="0" w:color="auto"/>
            <w:left w:val="none" w:sz="0" w:space="0" w:color="auto"/>
            <w:bottom w:val="none" w:sz="0" w:space="0" w:color="auto"/>
            <w:right w:val="none" w:sz="0" w:space="0" w:color="auto"/>
          </w:divBdr>
        </w:div>
        <w:div w:id="2039506054">
          <w:marLeft w:val="640"/>
          <w:marRight w:val="0"/>
          <w:marTop w:val="0"/>
          <w:marBottom w:val="0"/>
          <w:divBdr>
            <w:top w:val="none" w:sz="0" w:space="0" w:color="auto"/>
            <w:left w:val="none" w:sz="0" w:space="0" w:color="auto"/>
            <w:bottom w:val="none" w:sz="0" w:space="0" w:color="auto"/>
            <w:right w:val="none" w:sz="0" w:space="0" w:color="auto"/>
          </w:divBdr>
        </w:div>
        <w:div w:id="374349049">
          <w:marLeft w:val="640"/>
          <w:marRight w:val="0"/>
          <w:marTop w:val="0"/>
          <w:marBottom w:val="0"/>
          <w:divBdr>
            <w:top w:val="none" w:sz="0" w:space="0" w:color="auto"/>
            <w:left w:val="none" w:sz="0" w:space="0" w:color="auto"/>
            <w:bottom w:val="none" w:sz="0" w:space="0" w:color="auto"/>
            <w:right w:val="none" w:sz="0" w:space="0" w:color="auto"/>
          </w:divBdr>
        </w:div>
        <w:div w:id="229970863">
          <w:marLeft w:val="640"/>
          <w:marRight w:val="0"/>
          <w:marTop w:val="0"/>
          <w:marBottom w:val="0"/>
          <w:divBdr>
            <w:top w:val="none" w:sz="0" w:space="0" w:color="auto"/>
            <w:left w:val="none" w:sz="0" w:space="0" w:color="auto"/>
            <w:bottom w:val="none" w:sz="0" w:space="0" w:color="auto"/>
            <w:right w:val="none" w:sz="0" w:space="0" w:color="auto"/>
          </w:divBdr>
        </w:div>
        <w:div w:id="646906043">
          <w:marLeft w:val="640"/>
          <w:marRight w:val="0"/>
          <w:marTop w:val="0"/>
          <w:marBottom w:val="0"/>
          <w:divBdr>
            <w:top w:val="none" w:sz="0" w:space="0" w:color="auto"/>
            <w:left w:val="none" w:sz="0" w:space="0" w:color="auto"/>
            <w:bottom w:val="none" w:sz="0" w:space="0" w:color="auto"/>
            <w:right w:val="none" w:sz="0" w:space="0" w:color="auto"/>
          </w:divBdr>
        </w:div>
        <w:div w:id="249703348">
          <w:marLeft w:val="640"/>
          <w:marRight w:val="0"/>
          <w:marTop w:val="0"/>
          <w:marBottom w:val="0"/>
          <w:divBdr>
            <w:top w:val="none" w:sz="0" w:space="0" w:color="auto"/>
            <w:left w:val="none" w:sz="0" w:space="0" w:color="auto"/>
            <w:bottom w:val="none" w:sz="0" w:space="0" w:color="auto"/>
            <w:right w:val="none" w:sz="0" w:space="0" w:color="auto"/>
          </w:divBdr>
        </w:div>
        <w:div w:id="760487438">
          <w:marLeft w:val="640"/>
          <w:marRight w:val="0"/>
          <w:marTop w:val="0"/>
          <w:marBottom w:val="0"/>
          <w:divBdr>
            <w:top w:val="none" w:sz="0" w:space="0" w:color="auto"/>
            <w:left w:val="none" w:sz="0" w:space="0" w:color="auto"/>
            <w:bottom w:val="none" w:sz="0" w:space="0" w:color="auto"/>
            <w:right w:val="none" w:sz="0" w:space="0" w:color="auto"/>
          </w:divBdr>
        </w:div>
        <w:div w:id="587275098">
          <w:marLeft w:val="640"/>
          <w:marRight w:val="0"/>
          <w:marTop w:val="0"/>
          <w:marBottom w:val="0"/>
          <w:divBdr>
            <w:top w:val="none" w:sz="0" w:space="0" w:color="auto"/>
            <w:left w:val="none" w:sz="0" w:space="0" w:color="auto"/>
            <w:bottom w:val="none" w:sz="0" w:space="0" w:color="auto"/>
            <w:right w:val="none" w:sz="0" w:space="0" w:color="auto"/>
          </w:divBdr>
        </w:div>
        <w:div w:id="1462573259">
          <w:marLeft w:val="640"/>
          <w:marRight w:val="0"/>
          <w:marTop w:val="0"/>
          <w:marBottom w:val="0"/>
          <w:divBdr>
            <w:top w:val="none" w:sz="0" w:space="0" w:color="auto"/>
            <w:left w:val="none" w:sz="0" w:space="0" w:color="auto"/>
            <w:bottom w:val="none" w:sz="0" w:space="0" w:color="auto"/>
            <w:right w:val="none" w:sz="0" w:space="0" w:color="auto"/>
          </w:divBdr>
        </w:div>
        <w:div w:id="799566278">
          <w:marLeft w:val="640"/>
          <w:marRight w:val="0"/>
          <w:marTop w:val="0"/>
          <w:marBottom w:val="0"/>
          <w:divBdr>
            <w:top w:val="none" w:sz="0" w:space="0" w:color="auto"/>
            <w:left w:val="none" w:sz="0" w:space="0" w:color="auto"/>
            <w:bottom w:val="none" w:sz="0" w:space="0" w:color="auto"/>
            <w:right w:val="none" w:sz="0" w:space="0" w:color="auto"/>
          </w:divBdr>
        </w:div>
        <w:div w:id="8223676">
          <w:marLeft w:val="640"/>
          <w:marRight w:val="0"/>
          <w:marTop w:val="0"/>
          <w:marBottom w:val="0"/>
          <w:divBdr>
            <w:top w:val="none" w:sz="0" w:space="0" w:color="auto"/>
            <w:left w:val="none" w:sz="0" w:space="0" w:color="auto"/>
            <w:bottom w:val="none" w:sz="0" w:space="0" w:color="auto"/>
            <w:right w:val="none" w:sz="0" w:space="0" w:color="auto"/>
          </w:divBdr>
        </w:div>
        <w:div w:id="375735379">
          <w:marLeft w:val="640"/>
          <w:marRight w:val="0"/>
          <w:marTop w:val="0"/>
          <w:marBottom w:val="0"/>
          <w:divBdr>
            <w:top w:val="none" w:sz="0" w:space="0" w:color="auto"/>
            <w:left w:val="none" w:sz="0" w:space="0" w:color="auto"/>
            <w:bottom w:val="none" w:sz="0" w:space="0" w:color="auto"/>
            <w:right w:val="none" w:sz="0" w:space="0" w:color="auto"/>
          </w:divBdr>
        </w:div>
        <w:div w:id="1273513427">
          <w:marLeft w:val="640"/>
          <w:marRight w:val="0"/>
          <w:marTop w:val="0"/>
          <w:marBottom w:val="0"/>
          <w:divBdr>
            <w:top w:val="none" w:sz="0" w:space="0" w:color="auto"/>
            <w:left w:val="none" w:sz="0" w:space="0" w:color="auto"/>
            <w:bottom w:val="none" w:sz="0" w:space="0" w:color="auto"/>
            <w:right w:val="none" w:sz="0" w:space="0" w:color="auto"/>
          </w:divBdr>
        </w:div>
        <w:div w:id="1590625632">
          <w:marLeft w:val="640"/>
          <w:marRight w:val="0"/>
          <w:marTop w:val="0"/>
          <w:marBottom w:val="0"/>
          <w:divBdr>
            <w:top w:val="none" w:sz="0" w:space="0" w:color="auto"/>
            <w:left w:val="none" w:sz="0" w:space="0" w:color="auto"/>
            <w:bottom w:val="none" w:sz="0" w:space="0" w:color="auto"/>
            <w:right w:val="none" w:sz="0" w:space="0" w:color="auto"/>
          </w:divBdr>
        </w:div>
        <w:div w:id="970134583">
          <w:marLeft w:val="640"/>
          <w:marRight w:val="0"/>
          <w:marTop w:val="0"/>
          <w:marBottom w:val="0"/>
          <w:divBdr>
            <w:top w:val="none" w:sz="0" w:space="0" w:color="auto"/>
            <w:left w:val="none" w:sz="0" w:space="0" w:color="auto"/>
            <w:bottom w:val="none" w:sz="0" w:space="0" w:color="auto"/>
            <w:right w:val="none" w:sz="0" w:space="0" w:color="auto"/>
          </w:divBdr>
        </w:div>
        <w:div w:id="407844578">
          <w:marLeft w:val="640"/>
          <w:marRight w:val="0"/>
          <w:marTop w:val="0"/>
          <w:marBottom w:val="0"/>
          <w:divBdr>
            <w:top w:val="none" w:sz="0" w:space="0" w:color="auto"/>
            <w:left w:val="none" w:sz="0" w:space="0" w:color="auto"/>
            <w:bottom w:val="none" w:sz="0" w:space="0" w:color="auto"/>
            <w:right w:val="none" w:sz="0" w:space="0" w:color="auto"/>
          </w:divBdr>
        </w:div>
        <w:div w:id="147328378">
          <w:marLeft w:val="640"/>
          <w:marRight w:val="0"/>
          <w:marTop w:val="0"/>
          <w:marBottom w:val="0"/>
          <w:divBdr>
            <w:top w:val="none" w:sz="0" w:space="0" w:color="auto"/>
            <w:left w:val="none" w:sz="0" w:space="0" w:color="auto"/>
            <w:bottom w:val="none" w:sz="0" w:space="0" w:color="auto"/>
            <w:right w:val="none" w:sz="0" w:space="0" w:color="auto"/>
          </w:divBdr>
        </w:div>
        <w:div w:id="73867405">
          <w:marLeft w:val="640"/>
          <w:marRight w:val="0"/>
          <w:marTop w:val="0"/>
          <w:marBottom w:val="0"/>
          <w:divBdr>
            <w:top w:val="none" w:sz="0" w:space="0" w:color="auto"/>
            <w:left w:val="none" w:sz="0" w:space="0" w:color="auto"/>
            <w:bottom w:val="none" w:sz="0" w:space="0" w:color="auto"/>
            <w:right w:val="none" w:sz="0" w:space="0" w:color="auto"/>
          </w:divBdr>
        </w:div>
        <w:div w:id="1652101503">
          <w:marLeft w:val="640"/>
          <w:marRight w:val="0"/>
          <w:marTop w:val="0"/>
          <w:marBottom w:val="0"/>
          <w:divBdr>
            <w:top w:val="none" w:sz="0" w:space="0" w:color="auto"/>
            <w:left w:val="none" w:sz="0" w:space="0" w:color="auto"/>
            <w:bottom w:val="none" w:sz="0" w:space="0" w:color="auto"/>
            <w:right w:val="none" w:sz="0" w:space="0" w:color="auto"/>
          </w:divBdr>
        </w:div>
      </w:divsChild>
    </w:div>
    <w:div w:id="1321806216">
      <w:bodyDiv w:val="1"/>
      <w:marLeft w:val="0"/>
      <w:marRight w:val="0"/>
      <w:marTop w:val="0"/>
      <w:marBottom w:val="0"/>
      <w:divBdr>
        <w:top w:val="none" w:sz="0" w:space="0" w:color="auto"/>
        <w:left w:val="none" w:sz="0" w:space="0" w:color="auto"/>
        <w:bottom w:val="none" w:sz="0" w:space="0" w:color="auto"/>
        <w:right w:val="none" w:sz="0" w:space="0" w:color="auto"/>
      </w:divBdr>
      <w:divsChild>
        <w:div w:id="1235628109">
          <w:marLeft w:val="640"/>
          <w:marRight w:val="0"/>
          <w:marTop w:val="0"/>
          <w:marBottom w:val="0"/>
          <w:divBdr>
            <w:top w:val="none" w:sz="0" w:space="0" w:color="auto"/>
            <w:left w:val="none" w:sz="0" w:space="0" w:color="auto"/>
            <w:bottom w:val="none" w:sz="0" w:space="0" w:color="auto"/>
            <w:right w:val="none" w:sz="0" w:space="0" w:color="auto"/>
          </w:divBdr>
        </w:div>
        <w:div w:id="133061985">
          <w:marLeft w:val="640"/>
          <w:marRight w:val="0"/>
          <w:marTop w:val="0"/>
          <w:marBottom w:val="0"/>
          <w:divBdr>
            <w:top w:val="none" w:sz="0" w:space="0" w:color="auto"/>
            <w:left w:val="none" w:sz="0" w:space="0" w:color="auto"/>
            <w:bottom w:val="none" w:sz="0" w:space="0" w:color="auto"/>
            <w:right w:val="none" w:sz="0" w:space="0" w:color="auto"/>
          </w:divBdr>
        </w:div>
        <w:div w:id="1959143490">
          <w:marLeft w:val="640"/>
          <w:marRight w:val="0"/>
          <w:marTop w:val="0"/>
          <w:marBottom w:val="0"/>
          <w:divBdr>
            <w:top w:val="none" w:sz="0" w:space="0" w:color="auto"/>
            <w:left w:val="none" w:sz="0" w:space="0" w:color="auto"/>
            <w:bottom w:val="none" w:sz="0" w:space="0" w:color="auto"/>
            <w:right w:val="none" w:sz="0" w:space="0" w:color="auto"/>
          </w:divBdr>
        </w:div>
        <w:div w:id="261962986">
          <w:marLeft w:val="640"/>
          <w:marRight w:val="0"/>
          <w:marTop w:val="0"/>
          <w:marBottom w:val="0"/>
          <w:divBdr>
            <w:top w:val="none" w:sz="0" w:space="0" w:color="auto"/>
            <w:left w:val="none" w:sz="0" w:space="0" w:color="auto"/>
            <w:bottom w:val="none" w:sz="0" w:space="0" w:color="auto"/>
            <w:right w:val="none" w:sz="0" w:space="0" w:color="auto"/>
          </w:divBdr>
        </w:div>
        <w:div w:id="2067726785">
          <w:marLeft w:val="640"/>
          <w:marRight w:val="0"/>
          <w:marTop w:val="0"/>
          <w:marBottom w:val="0"/>
          <w:divBdr>
            <w:top w:val="none" w:sz="0" w:space="0" w:color="auto"/>
            <w:left w:val="none" w:sz="0" w:space="0" w:color="auto"/>
            <w:bottom w:val="none" w:sz="0" w:space="0" w:color="auto"/>
            <w:right w:val="none" w:sz="0" w:space="0" w:color="auto"/>
          </w:divBdr>
        </w:div>
        <w:div w:id="1528979981">
          <w:marLeft w:val="640"/>
          <w:marRight w:val="0"/>
          <w:marTop w:val="0"/>
          <w:marBottom w:val="0"/>
          <w:divBdr>
            <w:top w:val="none" w:sz="0" w:space="0" w:color="auto"/>
            <w:left w:val="none" w:sz="0" w:space="0" w:color="auto"/>
            <w:bottom w:val="none" w:sz="0" w:space="0" w:color="auto"/>
            <w:right w:val="none" w:sz="0" w:space="0" w:color="auto"/>
          </w:divBdr>
        </w:div>
        <w:div w:id="789662938">
          <w:marLeft w:val="640"/>
          <w:marRight w:val="0"/>
          <w:marTop w:val="0"/>
          <w:marBottom w:val="0"/>
          <w:divBdr>
            <w:top w:val="none" w:sz="0" w:space="0" w:color="auto"/>
            <w:left w:val="none" w:sz="0" w:space="0" w:color="auto"/>
            <w:bottom w:val="none" w:sz="0" w:space="0" w:color="auto"/>
            <w:right w:val="none" w:sz="0" w:space="0" w:color="auto"/>
          </w:divBdr>
        </w:div>
        <w:div w:id="1787658043">
          <w:marLeft w:val="640"/>
          <w:marRight w:val="0"/>
          <w:marTop w:val="0"/>
          <w:marBottom w:val="0"/>
          <w:divBdr>
            <w:top w:val="none" w:sz="0" w:space="0" w:color="auto"/>
            <w:left w:val="none" w:sz="0" w:space="0" w:color="auto"/>
            <w:bottom w:val="none" w:sz="0" w:space="0" w:color="auto"/>
            <w:right w:val="none" w:sz="0" w:space="0" w:color="auto"/>
          </w:divBdr>
        </w:div>
        <w:div w:id="906963758">
          <w:marLeft w:val="640"/>
          <w:marRight w:val="0"/>
          <w:marTop w:val="0"/>
          <w:marBottom w:val="0"/>
          <w:divBdr>
            <w:top w:val="none" w:sz="0" w:space="0" w:color="auto"/>
            <w:left w:val="none" w:sz="0" w:space="0" w:color="auto"/>
            <w:bottom w:val="none" w:sz="0" w:space="0" w:color="auto"/>
            <w:right w:val="none" w:sz="0" w:space="0" w:color="auto"/>
          </w:divBdr>
        </w:div>
        <w:div w:id="279802396">
          <w:marLeft w:val="640"/>
          <w:marRight w:val="0"/>
          <w:marTop w:val="0"/>
          <w:marBottom w:val="0"/>
          <w:divBdr>
            <w:top w:val="none" w:sz="0" w:space="0" w:color="auto"/>
            <w:left w:val="none" w:sz="0" w:space="0" w:color="auto"/>
            <w:bottom w:val="none" w:sz="0" w:space="0" w:color="auto"/>
            <w:right w:val="none" w:sz="0" w:space="0" w:color="auto"/>
          </w:divBdr>
        </w:div>
        <w:div w:id="1246695472">
          <w:marLeft w:val="640"/>
          <w:marRight w:val="0"/>
          <w:marTop w:val="0"/>
          <w:marBottom w:val="0"/>
          <w:divBdr>
            <w:top w:val="none" w:sz="0" w:space="0" w:color="auto"/>
            <w:left w:val="none" w:sz="0" w:space="0" w:color="auto"/>
            <w:bottom w:val="none" w:sz="0" w:space="0" w:color="auto"/>
            <w:right w:val="none" w:sz="0" w:space="0" w:color="auto"/>
          </w:divBdr>
        </w:div>
        <w:div w:id="191964936">
          <w:marLeft w:val="640"/>
          <w:marRight w:val="0"/>
          <w:marTop w:val="0"/>
          <w:marBottom w:val="0"/>
          <w:divBdr>
            <w:top w:val="none" w:sz="0" w:space="0" w:color="auto"/>
            <w:left w:val="none" w:sz="0" w:space="0" w:color="auto"/>
            <w:bottom w:val="none" w:sz="0" w:space="0" w:color="auto"/>
            <w:right w:val="none" w:sz="0" w:space="0" w:color="auto"/>
          </w:divBdr>
        </w:div>
        <w:div w:id="2116053066">
          <w:marLeft w:val="640"/>
          <w:marRight w:val="0"/>
          <w:marTop w:val="0"/>
          <w:marBottom w:val="0"/>
          <w:divBdr>
            <w:top w:val="none" w:sz="0" w:space="0" w:color="auto"/>
            <w:left w:val="none" w:sz="0" w:space="0" w:color="auto"/>
            <w:bottom w:val="none" w:sz="0" w:space="0" w:color="auto"/>
            <w:right w:val="none" w:sz="0" w:space="0" w:color="auto"/>
          </w:divBdr>
        </w:div>
        <w:div w:id="422066651">
          <w:marLeft w:val="640"/>
          <w:marRight w:val="0"/>
          <w:marTop w:val="0"/>
          <w:marBottom w:val="0"/>
          <w:divBdr>
            <w:top w:val="none" w:sz="0" w:space="0" w:color="auto"/>
            <w:left w:val="none" w:sz="0" w:space="0" w:color="auto"/>
            <w:bottom w:val="none" w:sz="0" w:space="0" w:color="auto"/>
            <w:right w:val="none" w:sz="0" w:space="0" w:color="auto"/>
          </w:divBdr>
        </w:div>
        <w:div w:id="708722592">
          <w:marLeft w:val="640"/>
          <w:marRight w:val="0"/>
          <w:marTop w:val="0"/>
          <w:marBottom w:val="0"/>
          <w:divBdr>
            <w:top w:val="none" w:sz="0" w:space="0" w:color="auto"/>
            <w:left w:val="none" w:sz="0" w:space="0" w:color="auto"/>
            <w:bottom w:val="none" w:sz="0" w:space="0" w:color="auto"/>
            <w:right w:val="none" w:sz="0" w:space="0" w:color="auto"/>
          </w:divBdr>
        </w:div>
        <w:div w:id="1907492759">
          <w:marLeft w:val="640"/>
          <w:marRight w:val="0"/>
          <w:marTop w:val="0"/>
          <w:marBottom w:val="0"/>
          <w:divBdr>
            <w:top w:val="none" w:sz="0" w:space="0" w:color="auto"/>
            <w:left w:val="none" w:sz="0" w:space="0" w:color="auto"/>
            <w:bottom w:val="none" w:sz="0" w:space="0" w:color="auto"/>
            <w:right w:val="none" w:sz="0" w:space="0" w:color="auto"/>
          </w:divBdr>
        </w:div>
        <w:div w:id="707068460">
          <w:marLeft w:val="640"/>
          <w:marRight w:val="0"/>
          <w:marTop w:val="0"/>
          <w:marBottom w:val="0"/>
          <w:divBdr>
            <w:top w:val="none" w:sz="0" w:space="0" w:color="auto"/>
            <w:left w:val="none" w:sz="0" w:space="0" w:color="auto"/>
            <w:bottom w:val="none" w:sz="0" w:space="0" w:color="auto"/>
            <w:right w:val="none" w:sz="0" w:space="0" w:color="auto"/>
          </w:divBdr>
        </w:div>
        <w:div w:id="1804156840">
          <w:marLeft w:val="640"/>
          <w:marRight w:val="0"/>
          <w:marTop w:val="0"/>
          <w:marBottom w:val="0"/>
          <w:divBdr>
            <w:top w:val="none" w:sz="0" w:space="0" w:color="auto"/>
            <w:left w:val="none" w:sz="0" w:space="0" w:color="auto"/>
            <w:bottom w:val="none" w:sz="0" w:space="0" w:color="auto"/>
            <w:right w:val="none" w:sz="0" w:space="0" w:color="auto"/>
          </w:divBdr>
        </w:div>
        <w:div w:id="956373682">
          <w:marLeft w:val="640"/>
          <w:marRight w:val="0"/>
          <w:marTop w:val="0"/>
          <w:marBottom w:val="0"/>
          <w:divBdr>
            <w:top w:val="none" w:sz="0" w:space="0" w:color="auto"/>
            <w:left w:val="none" w:sz="0" w:space="0" w:color="auto"/>
            <w:bottom w:val="none" w:sz="0" w:space="0" w:color="auto"/>
            <w:right w:val="none" w:sz="0" w:space="0" w:color="auto"/>
          </w:divBdr>
        </w:div>
        <w:div w:id="667906449">
          <w:marLeft w:val="640"/>
          <w:marRight w:val="0"/>
          <w:marTop w:val="0"/>
          <w:marBottom w:val="0"/>
          <w:divBdr>
            <w:top w:val="none" w:sz="0" w:space="0" w:color="auto"/>
            <w:left w:val="none" w:sz="0" w:space="0" w:color="auto"/>
            <w:bottom w:val="none" w:sz="0" w:space="0" w:color="auto"/>
            <w:right w:val="none" w:sz="0" w:space="0" w:color="auto"/>
          </w:divBdr>
        </w:div>
        <w:div w:id="2043362188">
          <w:marLeft w:val="640"/>
          <w:marRight w:val="0"/>
          <w:marTop w:val="0"/>
          <w:marBottom w:val="0"/>
          <w:divBdr>
            <w:top w:val="none" w:sz="0" w:space="0" w:color="auto"/>
            <w:left w:val="none" w:sz="0" w:space="0" w:color="auto"/>
            <w:bottom w:val="none" w:sz="0" w:space="0" w:color="auto"/>
            <w:right w:val="none" w:sz="0" w:space="0" w:color="auto"/>
          </w:divBdr>
        </w:div>
        <w:div w:id="238490498">
          <w:marLeft w:val="640"/>
          <w:marRight w:val="0"/>
          <w:marTop w:val="0"/>
          <w:marBottom w:val="0"/>
          <w:divBdr>
            <w:top w:val="none" w:sz="0" w:space="0" w:color="auto"/>
            <w:left w:val="none" w:sz="0" w:space="0" w:color="auto"/>
            <w:bottom w:val="none" w:sz="0" w:space="0" w:color="auto"/>
            <w:right w:val="none" w:sz="0" w:space="0" w:color="auto"/>
          </w:divBdr>
        </w:div>
        <w:div w:id="51462998">
          <w:marLeft w:val="640"/>
          <w:marRight w:val="0"/>
          <w:marTop w:val="0"/>
          <w:marBottom w:val="0"/>
          <w:divBdr>
            <w:top w:val="none" w:sz="0" w:space="0" w:color="auto"/>
            <w:left w:val="none" w:sz="0" w:space="0" w:color="auto"/>
            <w:bottom w:val="none" w:sz="0" w:space="0" w:color="auto"/>
            <w:right w:val="none" w:sz="0" w:space="0" w:color="auto"/>
          </w:divBdr>
        </w:div>
        <w:div w:id="1242988126">
          <w:marLeft w:val="640"/>
          <w:marRight w:val="0"/>
          <w:marTop w:val="0"/>
          <w:marBottom w:val="0"/>
          <w:divBdr>
            <w:top w:val="none" w:sz="0" w:space="0" w:color="auto"/>
            <w:left w:val="none" w:sz="0" w:space="0" w:color="auto"/>
            <w:bottom w:val="none" w:sz="0" w:space="0" w:color="auto"/>
            <w:right w:val="none" w:sz="0" w:space="0" w:color="auto"/>
          </w:divBdr>
        </w:div>
        <w:div w:id="2118258970">
          <w:marLeft w:val="640"/>
          <w:marRight w:val="0"/>
          <w:marTop w:val="0"/>
          <w:marBottom w:val="0"/>
          <w:divBdr>
            <w:top w:val="none" w:sz="0" w:space="0" w:color="auto"/>
            <w:left w:val="none" w:sz="0" w:space="0" w:color="auto"/>
            <w:bottom w:val="none" w:sz="0" w:space="0" w:color="auto"/>
            <w:right w:val="none" w:sz="0" w:space="0" w:color="auto"/>
          </w:divBdr>
        </w:div>
        <w:div w:id="243145827">
          <w:marLeft w:val="640"/>
          <w:marRight w:val="0"/>
          <w:marTop w:val="0"/>
          <w:marBottom w:val="0"/>
          <w:divBdr>
            <w:top w:val="none" w:sz="0" w:space="0" w:color="auto"/>
            <w:left w:val="none" w:sz="0" w:space="0" w:color="auto"/>
            <w:bottom w:val="none" w:sz="0" w:space="0" w:color="auto"/>
            <w:right w:val="none" w:sz="0" w:space="0" w:color="auto"/>
          </w:divBdr>
        </w:div>
        <w:div w:id="427237028">
          <w:marLeft w:val="640"/>
          <w:marRight w:val="0"/>
          <w:marTop w:val="0"/>
          <w:marBottom w:val="0"/>
          <w:divBdr>
            <w:top w:val="none" w:sz="0" w:space="0" w:color="auto"/>
            <w:left w:val="none" w:sz="0" w:space="0" w:color="auto"/>
            <w:bottom w:val="none" w:sz="0" w:space="0" w:color="auto"/>
            <w:right w:val="none" w:sz="0" w:space="0" w:color="auto"/>
          </w:divBdr>
        </w:div>
        <w:div w:id="121928276">
          <w:marLeft w:val="640"/>
          <w:marRight w:val="0"/>
          <w:marTop w:val="0"/>
          <w:marBottom w:val="0"/>
          <w:divBdr>
            <w:top w:val="none" w:sz="0" w:space="0" w:color="auto"/>
            <w:left w:val="none" w:sz="0" w:space="0" w:color="auto"/>
            <w:bottom w:val="none" w:sz="0" w:space="0" w:color="auto"/>
            <w:right w:val="none" w:sz="0" w:space="0" w:color="auto"/>
          </w:divBdr>
        </w:div>
        <w:div w:id="473179326">
          <w:marLeft w:val="640"/>
          <w:marRight w:val="0"/>
          <w:marTop w:val="0"/>
          <w:marBottom w:val="0"/>
          <w:divBdr>
            <w:top w:val="none" w:sz="0" w:space="0" w:color="auto"/>
            <w:left w:val="none" w:sz="0" w:space="0" w:color="auto"/>
            <w:bottom w:val="none" w:sz="0" w:space="0" w:color="auto"/>
            <w:right w:val="none" w:sz="0" w:space="0" w:color="auto"/>
          </w:divBdr>
        </w:div>
        <w:div w:id="456677134">
          <w:marLeft w:val="640"/>
          <w:marRight w:val="0"/>
          <w:marTop w:val="0"/>
          <w:marBottom w:val="0"/>
          <w:divBdr>
            <w:top w:val="none" w:sz="0" w:space="0" w:color="auto"/>
            <w:left w:val="none" w:sz="0" w:space="0" w:color="auto"/>
            <w:bottom w:val="none" w:sz="0" w:space="0" w:color="auto"/>
            <w:right w:val="none" w:sz="0" w:space="0" w:color="auto"/>
          </w:divBdr>
        </w:div>
        <w:div w:id="1552114020">
          <w:marLeft w:val="640"/>
          <w:marRight w:val="0"/>
          <w:marTop w:val="0"/>
          <w:marBottom w:val="0"/>
          <w:divBdr>
            <w:top w:val="none" w:sz="0" w:space="0" w:color="auto"/>
            <w:left w:val="none" w:sz="0" w:space="0" w:color="auto"/>
            <w:bottom w:val="none" w:sz="0" w:space="0" w:color="auto"/>
            <w:right w:val="none" w:sz="0" w:space="0" w:color="auto"/>
          </w:divBdr>
        </w:div>
        <w:div w:id="1336228472">
          <w:marLeft w:val="640"/>
          <w:marRight w:val="0"/>
          <w:marTop w:val="0"/>
          <w:marBottom w:val="0"/>
          <w:divBdr>
            <w:top w:val="none" w:sz="0" w:space="0" w:color="auto"/>
            <w:left w:val="none" w:sz="0" w:space="0" w:color="auto"/>
            <w:bottom w:val="none" w:sz="0" w:space="0" w:color="auto"/>
            <w:right w:val="none" w:sz="0" w:space="0" w:color="auto"/>
          </w:divBdr>
        </w:div>
        <w:div w:id="439449133">
          <w:marLeft w:val="640"/>
          <w:marRight w:val="0"/>
          <w:marTop w:val="0"/>
          <w:marBottom w:val="0"/>
          <w:divBdr>
            <w:top w:val="none" w:sz="0" w:space="0" w:color="auto"/>
            <w:left w:val="none" w:sz="0" w:space="0" w:color="auto"/>
            <w:bottom w:val="none" w:sz="0" w:space="0" w:color="auto"/>
            <w:right w:val="none" w:sz="0" w:space="0" w:color="auto"/>
          </w:divBdr>
        </w:div>
        <w:div w:id="1020202009">
          <w:marLeft w:val="640"/>
          <w:marRight w:val="0"/>
          <w:marTop w:val="0"/>
          <w:marBottom w:val="0"/>
          <w:divBdr>
            <w:top w:val="none" w:sz="0" w:space="0" w:color="auto"/>
            <w:left w:val="none" w:sz="0" w:space="0" w:color="auto"/>
            <w:bottom w:val="none" w:sz="0" w:space="0" w:color="auto"/>
            <w:right w:val="none" w:sz="0" w:space="0" w:color="auto"/>
          </w:divBdr>
        </w:div>
        <w:div w:id="619603667">
          <w:marLeft w:val="640"/>
          <w:marRight w:val="0"/>
          <w:marTop w:val="0"/>
          <w:marBottom w:val="0"/>
          <w:divBdr>
            <w:top w:val="none" w:sz="0" w:space="0" w:color="auto"/>
            <w:left w:val="none" w:sz="0" w:space="0" w:color="auto"/>
            <w:bottom w:val="none" w:sz="0" w:space="0" w:color="auto"/>
            <w:right w:val="none" w:sz="0" w:space="0" w:color="auto"/>
          </w:divBdr>
        </w:div>
        <w:div w:id="1152914421">
          <w:marLeft w:val="640"/>
          <w:marRight w:val="0"/>
          <w:marTop w:val="0"/>
          <w:marBottom w:val="0"/>
          <w:divBdr>
            <w:top w:val="none" w:sz="0" w:space="0" w:color="auto"/>
            <w:left w:val="none" w:sz="0" w:space="0" w:color="auto"/>
            <w:bottom w:val="none" w:sz="0" w:space="0" w:color="auto"/>
            <w:right w:val="none" w:sz="0" w:space="0" w:color="auto"/>
          </w:divBdr>
        </w:div>
        <w:div w:id="568464593">
          <w:marLeft w:val="640"/>
          <w:marRight w:val="0"/>
          <w:marTop w:val="0"/>
          <w:marBottom w:val="0"/>
          <w:divBdr>
            <w:top w:val="none" w:sz="0" w:space="0" w:color="auto"/>
            <w:left w:val="none" w:sz="0" w:space="0" w:color="auto"/>
            <w:bottom w:val="none" w:sz="0" w:space="0" w:color="auto"/>
            <w:right w:val="none" w:sz="0" w:space="0" w:color="auto"/>
          </w:divBdr>
        </w:div>
        <w:div w:id="797529851">
          <w:marLeft w:val="640"/>
          <w:marRight w:val="0"/>
          <w:marTop w:val="0"/>
          <w:marBottom w:val="0"/>
          <w:divBdr>
            <w:top w:val="none" w:sz="0" w:space="0" w:color="auto"/>
            <w:left w:val="none" w:sz="0" w:space="0" w:color="auto"/>
            <w:bottom w:val="none" w:sz="0" w:space="0" w:color="auto"/>
            <w:right w:val="none" w:sz="0" w:space="0" w:color="auto"/>
          </w:divBdr>
        </w:div>
        <w:div w:id="1911622621">
          <w:marLeft w:val="640"/>
          <w:marRight w:val="0"/>
          <w:marTop w:val="0"/>
          <w:marBottom w:val="0"/>
          <w:divBdr>
            <w:top w:val="none" w:sz="0" w:space="0" w:color="auto"/>
            <w:left w:val="none" w:sz="0" w:space="0" w:color="auto"/>
            <w:bottom w:val="none" w:sz="0" w:space="0" w:color="auto"/>
            <w:right w:val="none" w:sz="0" w:space="0" w:color="auto"/>
          </w:divBdr>
        </w:div>
        <w:div w:id="910118785">
          <w:marLeft w:val="640"/>
          <w:marRight w:val="0"/>
          <w:marTop w:val="0"/>
          <w:marBottom w:val="0"/>
          <w:divBdr>
            <w:top w:val="none" w:sz="0" w:space="0" w:color="auto"/>
            <w:left w:val="none" w:sz="0" w:space="0" w:color="auto"/>
            <w:bottom w:val="none" w:sz="0" w:space="0" w:color="auto"/>
            <w:right w:val="none" w:sz="0" w:space="0" w:color="auto"/>
          </w:divBdr>
        </w:div>
        <w:div w:id="959141962">
          <w:marLeft w:val="640"/>
          <w:marRight w:val="0"/>
          <w:marTop w:val="0"/>
          <w:marBottom w:val="0"/>
          <w:divBdr>
            <w:top w:val="none" w:sz="0" w:space="0" w:color="auto"/>
            <w:left w:val="none" w:sz="0" w:space="0" w:color="auto"/>
            <w:bottom w:val="none" w:sz="0" w:space="0" w:color="auto"/>
            <w:right w:val="none" w:sz="0" w:space="0" w:color="auto"/>
          </w:divBdr>
        </w:div>
        <w:div w:id="1089616235">
          <w:marLeft w:val="640"/>
          <w:marRight w:val="0"/>
          <w:marTop w:val="0"/>
          <w:marBottom w:val="0"/>
          <w:divBdr>
            <w:top w:val="none" w:sz="0" w:space="0" w:color="auto"/>
            <w:left w:val="none" w:sz="0" w:space="0" w:color="auto"/>
            <w:bottom w:val="none" w:sz="0" w:space="0" w:color="auto"/>
            <w:right w:val="none" w:sz="0" w:space="0" w:color="auto"/>
          </w:divBdr>
        </w:div>
        <w:div w:id="1706977871">
          <w:marLeft w:val="640"/>
          <w:marRight w:val="0"/>
          <w:marTop w:val="0"/>
          <w:marBottom w:val="0"/>
          <w:divBdr>
            <w:top w:val="none" w:sz="0" w:space="0" w:color="auto"/>
            <w:left w:val="none" w:sz="0" w:space="0" w:color="auto"/>
            <w:bottom w:val="none" w:sz="0" w:space="0" w:color="auto"/>
            <w:right w:val="none" w:sz="0" w:space="0" w:color="auto"/>
          </w:divBdr>
        </w:div>
        <w:div w:id="258486164">
          <w:marLeft w:val="640"/>
          <w:marRight w:val="0"/>
          <w:marTop w:val="0"/>
          <w:marBottom w:val="0"/>
          <w:divBdr>
            <w:top w:val="none" w:sz="0" w:space="0" w:color="auto"/>
            <w:left w:val="none" w:sz="0" w:space="0" w:color="auto"/>
            <w:bottom w:val="none" w:sz="0" w:space="0" w:color="auto"/>
            <w:right w:val="none" w:sz="0" w:space="0" w:color="auto"/>
          </w:divBdr>
        </w:div>
        <w:div w:id="1725442805">
          <w:marLeft w:val="640"/>
          <w:marRight w:val="0"/>
          <w:marTop w:val="0"/>
          <w:marBottom w:val="0"/>
          <w:divBdr>
            <w:top w:val="none" w:sz="0" w:space="0" w:color="auto"/>
            <w:left w:val="none" w:sz="0" w:space="0" w:color="auto"/>
            <w:bottom w:val="none" w:sz="0" w:space="0" w:color="auto"/>
            <w:right w:val="none" w:sz="0" w:space="0" w:color="auto"/>
          </w:divBdr>
        </w:div>
        <w:div w:id="36398556">
          <w:marLeft w:val="640"/>
          <w:marRight w:val="0"/>
          <w:marTop w:val="0"/>
          <w:marBottom w:val="0"/>
          <w:divBdr>
            <w:top w:val="none" w:sz="0" w:space="0" w:color="auto"/>
            <w:left w:val="none" w:sz="0" w:space="0" w:color="auto"/>
            <w:bottom w:val="none" w:sz="0" w:space="0" w:color="auto"/>
            <w:right w:val="none" w:sz="0" w:space="0" w:color="auto"/>
          </w:divBdr>
        </w:div>
        <w:div w:id="1328438880">
          <w:marLeft w:val="640"/>
          <w:marRight w:val="0"/>
          <w:marTop w:val="0"/>
          <w:marBottom w:val="0"/>
          <w:divBdr>
            <w:top w:val="none" w:sz="0" w:space="0" w:color="auto"/>
            <w:left w:val="none" w:sz="0" w:space="0" w:color="auto"/>
            <w:bottom w:val="none" w:sz="0" w:space="0" w:color="auto"/>
            <w:right w:val="none" w:sz="0" w:space="0" w:color="auto"/>
          </w:divBdr>
        </w:div>
        <w:div w:id="834344064">
          <w:marLeft w:val="640"/>
          <w:marRight w:val="0"/>
          <w:marTop w:val="0"/>
          <w:marBottom w:val="0"/>
          <w:divBdr>
            <w:top w:val="none" w:sz="0" w:space="0" w:color="auto"/>
            <w:left w:val="none" w:sz="0" w:space="0" w:color="auto"/>
            <w:bottom w:val="none" w:sz="0" w:space="0" w:color="auto"/>
            <w:right w:val="none" w:sz="0" w:space="0" w:color="auto"/>
          </w:divBdr>
        </w:div>
        <w:div w:id="2109349268">
          <w:marLeft w:val="640"/>
          <w:marRight w:val="0"/>
          <w:marTop w:val="0"/>
          <w:marBottom w:val="0"/>
          <w:divBdr>
            <w:top w:val="none" w:sz="0" w:space="0" w:color="auto"/>
            <w:left w:val="none" w:sz="0" w:space="0" w:color="auto"/>
            <w:bottom w:val="none" w:sz="0" w:space="0" w:color="auto"/>
            <w:right w:val="none" w:sz="0" w:space="0" w:color="auto"/>
          </w:divBdr>
        </w:div>
        <w:div w:id="1460994901">
          <w:marLeft w:val="640"/>
          <w:marRight w:val="0"/>
          <w:marTop w:val="0"/>
          <w:marBottom w:val="0"/>
          <w:divBdr>
            <w:top w:val="none" w:sz="0" w:space="0" w:color="auto"/>
            <w:left w:val="none" w:sz="0" w:space="0" w:color="auto"/>
            <w:bottom w:val="none" w:sz="0" w:space="0" w:color="auto"/>
            <w:right w:val="none" w:sz="0" w:space="0" w:color="auto"/>
          </w:divBdr>
        </w:div>
        <w:div w:id="1820612923">
          <w:marLeft w:val="640"/>
          <w:marRight w:val="0"/>
          <w:marTop w:val="0"/>
          <w:marBottom w:val="0"/>
          <w:divBdr>
            <w:top w:val="none" w:sz="0" w:space="0" w:color="auto"/>
            <w:left w:val="none" w:sz="0" w:space="0" w:color="auto"/>
            <w:bottom w:val="none" w:sz="0" w:space="0" w:color="auto"/>
            <w:right w:val="none" w:sz="0" w:space="0" w:color="auto"/>
          </w:divBdr>
        </w:div>
        <w:div w:id="1301183733">
          <w:marLeft w:val="640"/>
          <w:marRight w:val="0"/>
          <w:marTop w:val="0"/>
          <w:marBottom w:val="0"/>
          <w:divBdr>
            <w:top w:val="none" w:sz="0" w:space="0" w:color="auto"/>
            <w:left w:val="none" w:sz="0" w:space="0" w:color="auto"/>
            <w:bottom w:val="none" w:sz="0" w:space="0" w:color="auto"/>
            <w:right w:val="none" w:sz="0" w:space="0" w:color="auto"/>
          </w:divBdr>
        </w:div>
        <w:div w:id="2007199062">
          <w:marLeft w:val="640"/>
          <w:marRight w:val="0"/>
          <w:marTop w:val="0"/>
          <w:marBottom w:val="0"/>
          <w:divBdr>
            <w:top w:val="none" w:sz="0" w:space="0" w:color="auto"/>
            <w:left w:val="none" w:sz="0" w:space="0" w:color="auto"/>
            <w:bottom w:val="none" w:sz="0" w:space="0" w:color="auto"/>
            <w:right w:val="none" w:sz="0" w:space="0" w:color="auto"/>
          </w:divBdr>
        </w:div>
        <w:div w:id="826475679">
          <w:marLeft w:val="640"/>
          <w:marRight w:val="0"/>
          <w:marTop w:val="0"/>
          <w:marBottom w:val="0"/>
          <w:divBdr>
            <w:top w:val="none" w:sz="0" w:space="0" w:color="auto"/>
            <w:left w:val="none" w:sz="0" w:space="0" w:color="auto"/>
            <w:bottom w:val="none" w:sz="0" w:space="0" w:color="auto"/>
            <w:right w:val="none" w:sz="0" w:space="0" w:color="auto"/>
          </w:divBdr>
        </w:div>
        <w:div w:id="1577981893">
          <w:marLeft w:val="640"/>
          <w:marRight w:val="0"/>
          <w:marTop w:val="0"/>
          <w:marBottom w:val="0"/>
          <w:divBdr>
            <w:top w:val="none" w:sz="0" w:space="0" w:color="auto"/>
            <w:left w:val="none" w:sz="0" w:space="0" w:color="auto"/>
            <w:bottom w:val="none" w:sz="0" w:space="0" w:color="auto"/>
            <w:right w:val="none" w:sz="0" w:space="0" w:color="auto"/>
          </w:divBdr>
        </w:div>
        <w:div w:id="1898391969">
          <w:marLeft w:val="640"/>
          <w:marRight w:val="0"/>
          <w:marTop w:val="0"/>
          <w:marBottom w:val="0"/>
          <w:divBdr>
            <w:top w:val="none" w:sz="0" w:space="0" w:color="auto"/>
            <w:left w:val="none" w:sz="0" w:space="0" w:color="auto"/>
            <w:bottom w:val="none" w:sz="0" w:space="0" w:color="auto"/>
            <w:right w:val="none" w:sz="0" w:space="0" w:color="auto"/>
          </w:divBdr>
        </w:div>
        <w:div w:id="588541192">
          <w:marLeft w:val="640"/>
          <w:marRight w:val="0"/>
          <w:marTop w:val="0"/>
          <w:marBottom w:val="0"/>
          <w:divBdr>
            <w:top w:val="none" w:sz="0" w:space="0" w:color="auto"/>
            <w:left w:val="none" w:sz="0" w:space="0" w:color="auto"/>
            <w:bottom w:val="none" w:sz="0" w:space="0" w:color="auto"/>
            <w:right w:val="none" w:sz="0" w:space="0" w:color="auto"/>
          </w:divBdr>
        </w:div>
        <w:div w:id="2029062613">
          <w:marLeft w:val="640"/>
          <w:marRight w:val="0"/>
          <w:marTop w:val="0"/>
          <w:marBottom w:val="0"/>
          <w:divBdr>
            <w:top w:val="none" w:sz="0" w:space="0" w:color="auto"/>
            <w:left w:val="none" w:sz="0" w:space="0" w:color="auto"/>
            <w:bottom w:val="none" w:sz="0" w:space="0" w:color="auto"/>
            <w:right w:val="none" w:sz="0" w:space="0" w:color="auto"/>
          </w:divBdr>
        </w:div>
        <w:div w:id="818838836">
          <w:marLeft w:val="640"/>
          <w:marRight w:val="0"/>
          <w:marTop w:val="0"/>
          <w:marBottom w:val="0"/>
          <w:divBdr>
            <w:top w:val="none" w:sz="0" w:space="0" w:color="auto"/>
            <w:left w:val="none" w:sz="0" w:space="0" w:color="auto"/>
            <w:bottom w:val="none" w:sz="0" w:space="0" w:color="auto"/>
            <w:right w:val="none" w:sz="0" w:space="0" w:color="auto"/>
          </w:divBdr>
        </w:div>
        <w:div w:id="1889297006">
          <w:marLeft w:val="640"/>
          <w:marRight w:val="0"/>
          <w:marTop w:val="0"/>
          <w:marBottom w:val="0"/>
          <w:divBdr>
            <w:top w:val="none" w:sz="0" w:space="0" w:color="auto"/>
            <w:left w:val="none" w:sz="0" w:space="0" w:color="auto"/>
            <w:bottom w:val="none" w:sz="0" w:space="0" w:color="auto"/>
            <w:right w:val="none" w:sz="0" w:space="0" w:color="auto"/>
          </w:divBdr>
        </w:div>
        <w:div w:id="1014183762">
          <w:marLeft w:val="640"/>
          <w:marRight w:val="0"/>
          <w:marTop w:val="0"/>
          <w:marBottom w:val="0"/>
          <w:divBdr>
            <w:top w:val="none" w:sz="0" w:space="0" w:color="auto"/>
            <w:left w:val="none" w:sz="0" w:space="0" w:color="auto"/>
            <w:bottom w:val="none" w:sz="0" w:space="0" w:color="auto"/>
            <w:right w:val="none" w:sz="0" w:space="0" w:color="auto"/>
          </w:divBdr>
        </w:div>
        <w:div w:id="1271086061">
          <w:marLeft w:val="640"/>
          <w:marRight w:val="0"/>
          <w:marTop w:val="0"/>
          <w:marBottom w:val="0"/>
          <w:divBdr>
            <w:top w:val="none" w:sz="0" w:space="0" w:color="auto"/>
            <w:left w:val="none" w:sz="0" w:space="0" w:color="auto"/>
            <w:bottom w:val="none" w:sz="0" w:space="0" w:color="auto"/>
            <w:right w:val="none" w:sz="0" w:space="0" w:color="auto"/>
          </w:divBdr>
        </w:div>
        <w:div w:id="936165">
          <w:marLeft w:val="640"/>
          <w:marRight w:val="0"/>
          <w:marTop w:val="0"/>
          <w:marBottom w:val="0"/>
          <w:divBdr>
            <w:top w:val="none" w:sz="0" w:space="0" w:color="auto"/>
            <w:left w:val="none" w:sz="0" w:space="0" w:color="auto"/>
            <w:bottom w:val="none" w:sz="0" w:space="0" w:color="auto"/>
            <w:right w:val="none" w:sz="0" w:space="0" w:color="auto"/>
          </w:divBdr>
        </w:div>
        <w:div w:id="384649814">
          <w:marLeft w:val="640"/>
          <w:marRight w:val="0"/>
          <w:marTop w:val="0"/>
          <w:marBottom w:val="0"/>
          <w:divBdr>
            <w:top w:val="none" w:sz="0" w:space="0" w:color="auto"/>
            <w:left w:val="none" w:sz="0" w:space="0" w:color="auto"/>
            <w:bottom w:val="none" w:sz="0" w:space="0" w:color="auto"/>
            <w:right w:val="none" w:sz="0" w:space="0" w:color="auto"/>
          </w:divBdr>
        </w:div>
        <w:div w:id="1373731867">
          <w:marLeft w:val="640"/>
          <w:marRight w:val="0"/>
          <w:marTop w:val="0"/>
          <w:marBottom w:val="0"/>
          <w:divBdr>
            <w:top w:val="none" w:sz="0" w:space="0" w:color="auto"/>
            <w:left w:val="none" w:sz="0" w:space="0" w:color="auto"/>
            <w:bottom w:val="none" w:sz="0" w:space="0" w:color="auto"/>
            <w:right w:val="none" w:sz="0" w:space="0" w:color="auto"/>
          </w:divBdr>
        </w:div>
        <w:div w:id="1221284250">
          <w:marLeft w:val="640"/>
          <w:marRight w:val="0"/>
          <w:marTop w:val="0"/>
          <w:marBottom w:val="0"/>
          <w:divBdr>
            <w:top w:val="none" w:sz="0" w:space="0" w:color="auto"/>
            <w:left w:val="none" w:sz="0" w:space="0" w:color="auto"/>
            <w:bottom w:val="none" w:sz="0" w:space="0" w:color="auto"/>
            <w:right w:val="none" w:sz="0" w:space="0" w:color="auto"/>
          </w:divBdr>
        </w:div>
        <w:div w:id="523445044">
          <w:marLeft w:val="640"/>
          <w:marRight w:val="0"/>
          <w:marTop w:val="0"/>
          <w:marBottom w:val="0"/>
          <w:divBdr>
            <w:top w:val="none" w:sz="0" w:space="0" w:color="auto"/>
            <w:left w:val="none" w:sz="0" w:space="0" w:color="auto"/>
            <w:bottom w:val="none" w:sz="0" w:space="0" w:color="auto"/>
            <w:right w:val="none" w:sz="0" w:space="0" w:color="auto"/>
          </w:divBdr>
        </w:div>
        <w:div w:id="134108345">
          <w:marLeft w:val="640"/>
          <w:marRight w:val="0"/>
          <w:marTop w:val="0"/>
          <w:marBottom w:val="0"/>
          <w:divBdr>
            <w:top w:val="none" w:sz="0" w:space="0" w:color="auto"/>
            <w:left w:val="none" w:sz="0" w:space="0" w:color="auto"/>
            <w:bottom w:val="none" w:sz="0" w:space="0" w:color="auto"/>
            <w:right w:val="none" w:sz="0" w:space="0" w:color="auto"/>
          </w:divBdr>
        </w:div>
        <w:div w:id="1566333704">
          <w:marLeft w:val="640"/>
          <w:marRight w:val="0"/>
          <w:marTop w:val="0"/>
          <w:marBottom w:val="0"/>
          <w:divBdr>
            <w:top w:val="none" w:sz="0" w:space="0" w:color="auto"/>
            <w:left w:val="none" w:sz="0" w:space="0" w:color="auto"/>
            <w:bottom w:val="none" w:sz="0" w:space="0" w:color="auto"/>
            <w:right w:val="none" w:sz="0" w:space="0" w:color="auto"/>
          </w:divBdr>
        </w:div>
        <w:div w:id="1905874164">
          <w:marLeft w:val="640"/>
          <w:marRight w:val="0"/>
          <w:marTop w:val="0"/>
          <w:marBottom w:val="0"/>
          <w:divBdr>
            <w:top w:val="none" w:sz="0" w:space="0" w:color="auto"/>
            <w:left w:val="none" w:sz="0" w:space="0" w:color="auto"/>
            <w:bottom w:val="none" w:sz="0" w:space="0" w:color="auto"/>
            <w:right w:val="none" w:sz="0" w:space="0" w:color="auto"/>
          </w:divBdr>
        </w:div>
        <w:div w:id="1108819240">
          <w:marLeft w:val="640"/>
          <w:marRight w:val="0"/>
          <w:marTop w:val="0"/>
          <w:marBottom w:val="0"/>
          <w:divBdr>
            <w:top w:val="none" w:sz="0" w:space="0" w:color="auto"/>
            <w:left w:val="none" w:sz="0" w:space="0" w:color="auto"/>
            <w:bottom w:val="none" w:sz="0" w:space="0" w:color="auto"/>
            <w:right w:val="none" w:sz="0" w:space="0" w:color="auto"/>
          </w:divBdr>
        </w:div>
        <w:div w:id="1282220965">
          <w:marLeft w:val="640"/>
          <w:marRight w:val="0"/>
          <w:marTop w:val="0"/>
          <w:marBottom w:val="0"/>
          <w:divBdr>
            <w:top w:val="none" w:sz="0" w:space="0" w:color="auto"/>
            <w:left w:val="none" w:sz="0" w:space="0" w:color="auto"/>
            <w:bottom w:val="none" w:sz="0" w:space="0" w:color="auto"/>
            <w:right w:val="none" w:sz="0" w:space="0" w:color="auto"/>
          </w:divBdr>
        </w:div>
        <w:div w:id="1911041684">
          <w:marLeft w:val="640"/>
          <w:marRight w:val="0"/>
          <w:marTop w:val="0"/>
          <w:marBottom w:val="0"/>
          <w:divBdr>
            <w:top w:val="none" w:sz="0" w:space="0" w:color="auto"/>
            <w:left w:val="none" w:sz="0" w:space="0" w:color="auto"/>
            <w:bottom w:val="none" w:sz="0" w:space="0" w:color="auto"/>
            <w:right w:val="none" w:sz="0" w:space="0" w:color="auto"/>
          </w:divBdr>
        </w:div>
        <w:div w:id="2017610732">
          <w:marLeft w:val="640"/>
          <w:marRight w:val="0"/>
          <w:marTop w:val="0"/>
          <w:marBottom w:val="0"/>
          <w:divBdr>
            <w:top w:val="none" w:sz="0" w:space="0" w:color="auto"/>
            <w:left w:val="none" w:sz="0" w:space="0" w:color="auto"/>
            <w:bottom w:val="none" w:sz="0" w:space="0" w:color="auto"/>
            <w:right w:val="none" w:sz="0" w:space="0" w:color="auto"/>
          </w:divBdr>
        </w:div>
        <w:div w:id="729497432">
          <w:marLeft w:val="640"/>
          <w:marRight w:val="0"/>
          <w:marTop w:val="0"/>
          <w:marBottom w:val="0"/>
          <w:divBdr>
            <w:top w:val="none" w:sz="0" w:space="0" w:color="auto"/>
            <w:left w:val="none" w:sz="0" w:space="0" w:color="auto"/>
            <w:bottom w:val="none" w:sz="0" w:space="0" w:color="auto"/>
            <w:right w:val="none" w:sz="0" w:space="0" w:color="auto"/>
          </w:divBdr>
        </w:div>
        <w:div w:id="1081490841">
          <w:marLeft w:val="640"/>
          <w:marRight w:val="0"/>
          <w:marTop w:val="0"/>
          <w:marBottom w:val="0"/>
          <w:divBdr>
            <w:top w:val="none" w:sz="0" w:space="0" w:color="auto"/>
            <w:left w:val="none" w:sz="0" w:space="0" w:color="auto"/>
            <w:bottom w:val="none" w:sz="0" w:space="0" w:color="auto"/>
            <w:right w:val="none" w:sz="0" w:space="0" w:color="auto"/>
          </w:divBdr>
        </w:div>
        <w:div w:id="584190357">
          <w:marLeft w:val="640"/>
          <w:marRight w:val="0"/>
          <w:marTop w:val="0"/>
          <w:marBottom w:val="0"/>
          <w:divBdr>
            <w:top w:val="none" w:sz="0" w:space="0" w:color="auto"/>
            <w:left w:val="none" w:sz="0" w:space="0" w:color="auto"/>
            <w:bottom w:val="none" w:sz="0" w:space="0" w:color="auto"/>
            <w:right w:val="none" w:sz="0" w:space="0" w:color="auto"/>
          </w:divBdr>
        </w:div>
        <w:div w:id="757292362">
          <w:marLeft w:val="640"/>
          <w:marRight w:val="0"/>
          <w:marTop w:val="0"/>
          <w:marBottom w:val="0"/>
          <w:divBdr>
            <w:top w:val="none" w:sz="0" w:space="0" w:color="auto"/>
            <w:left w:val="none" w:sz="0" w:space="0" w:color="auto"/>
            <w:bottom w:val="none" w:sz="0" w:space="0" w:color="auto"/>
            <w:right w:val="none" w:sz="0" w:space="0" w:color="auto"/>
          </w:divBdr>
        </w:div>
        <w:div w:id="2010478785">
          <w:marLeft w:val="640"/>
          <w:marRight w:val="0"/>
          <w:marTop w:val="0"/>
          <w:marBottom w:val="0"/>
          <w:divBdr>
            <w:top w:val="none" w:sz="0" w:space="0" w:color="auto"/>
            <w:left w:val="none" w:sz="0" w:space="0" w:color="auto"/>
            <w:bottom w:val="none" w:sz="0" w:space="0" w:color="auto"/>
            <w:right w:val="none" w:sz="0" w:space="0" w:color="auto"/>
          </w:divBdr>
        </w:div>
        <w:div w:id="885798725">
          <w:marLeft w:val="640"/>
          <w:marRight w:val="0"/>
          <w:marTop w:val="0"/>
          <w:marBottom w:val="0"/>
          <w:divBdr>
            <w:top w:val="none" w:sz="0" w:space="0" w:color="auto"/>
            <w:left w:val="none" w:sz="0" w:space="0" w:color="auto"/>
            <w:bottom w:val="none" w:sz="0" w:space="0" w:color="auto"/>
            <w:right w:val="none" w:sz="0" w:space="0" w:color="auto"/>
          </w:divBdr>
        </w:div>
        <w:div w:id="1725444385">
          <w:marLeft w:val="640"/>
          <w:marRight w:val="0"/>
          <w:marTop w:val="0"/>
          <w:marBottom w:val="0"/>
          <w:divBdr>
            <w:top w:val="none" w:sz="0" w:space="0" w:color="auto"/>
            <w:left w:val="none" w:sz="0" w:space="0" w:color="auto"/>
            <w:bottom w:val="none" w:sz="0" w:space="0" w:color="auto"/>
            <w:right w:val="none" w:sz="0" w:space="0" w:color="auto"/>
          </w:divBdr>
        </w:div>
        <w:div w:id="1712805288">
          <w:marLeft w:val="640"/>
          <w:marRight w:val="0"/>
          <w:marTop w:val="0"/>
          <w:marBottom w:val="0"/>
          <w:divBdr>
            <w:top w:val="none" w:sz="0" w:space="0" w:color="auto"/>
            <w:left w:val="none" w:sz="0" w:space="0" w:color="auto"/>
            <w:bottom w:val="none" w:sz="0" w:space="0" w:color="auto"/>
            <w:right w:val="none" w:sz="0" w:space="0" w:color="auto"/>
          </w:divBdr>
        </w:div>
        <w:div w:id="477918349">
          <w:marLeft w:val="640"/>
          <w:marRight w:val="0"/>
          <w:marTop w:val="0"/>
          <w:marBottom w:val="0"/>
          <w:divBdr>
            <w:top w:val="none" w:sz="0" w:space="0" w:color="auto"/>
            <w:left w:val="none" w:sz="0" w:space="0" w:color="auto"/>
            <w:bottom w:val="none" w:sz="0" w:space="0" w:color="auto"/>
            <w:right w:val="none" w:sz="0" w:space="0" w:color="auto"/>
          </w:divBdr>
        </w:div>
        <w:div w:id="1597517733">
          <w:marLeft w:val="640"/>
          <w:marRight w:val="0"/>
          <w:marTop w:val="0"/>
          <w:marBottom w:val="0"/>
          <w:divBdr>
            <w:top w:val="none" w:sz="0" w:space="0" w:color="auto"/>
            <w:left w:val="none" w:sz="0" w:space="0" w:color="auto"/>
            <w:bottom w:val="none" w:sz="0" w:space="0" w:color="auto"/>
            <w:right w:val="none" w:sz="0" w:space="0" w:color="auto"/>
          </w:divBdr>
        </w:div>
        <w:div w:id="1404067643">
          <w:marLeft w:val="640"/>
          <w:marRight w:val="0"/>
          <w:marTop w:val="0"/>
          <w:marBottom w:val="0"/>
          <w:divBdr>
            <w:top w:val="none" w:sz="0" w:space="0" w:color="auto"/>
            <w:left w:val="none" w:sz="0" w:space="0" w:color="auto"/>
            <w:bottom w:val="none" w:sz="0" w:space="0" w:color="auto"/>
            <w:right w:val="none" w:sz="0" w:space="0" w:color="auto"/>
          </w:divBdr>
        </w:div>
        <w:div w:id="2103648533">
          <w:marLeft w:val="640"/>
          <w:marRight w:val="0"/>
          <w:marTop w:val="0"/>
          <w:marBottom w:val="0"/>
          <w:divBdr>
            <w:top w:val="none" w:sz="0" w:space="0" w:color="auto"/>
            <w:left w:val="none" w:sz="0" w:space="0" w:color="auto"/>
            <w:bottom w:val="none" w:sz="0" w:space="0" w:color="auto"/>
            <w:right w:val="none" w:sz="0" w:space="0" w:color="auto"/>
          </w:divBdr>
        </w:div>
        <w:div w:id="1100446617">
          <w:marLeft w:val="640"/>
          <w:marRight w:val="0"/>
          <w:marTop w:val="0"/>
          <w:marBottom w:val="0"/>
          <w:divBdr>
            <w:top w:val="none" w:sz="0" w:space="0" w:color="auto"/>
            <w:left w:val="none" w:sz="0" w:space="0" w:color="auto"/>
            <w:bottom w:val="none" w:sz="0" w:space="0" w:color="auto"/>
            <w:right w:val="none" w:sz="0" w:space="0" w:color="auto"/>
          </w:divBdr>
        </w:div>
        <w:div w:id="1146166471">
          <w:marLeft w:val="640"/>
          <w:marRight w:val="0"/>
          <w:marTop w:val="0"/>
          <w:marBottom w:val="0"/>
          <w:divBdr>
            <w:top w:val="none" w:sz="0" w:space="0" w:color="auto"/>
            <w:left w:val="none" w:sz="0" w:space="0" w:color="auto"/>
            <w:bottom w:val="none" w:sz="0" w:space="0" w:color="auto"/>
            <w:right w:val="none" w:sz="0" w:space="0" w:color="auto"/>
          </w:divBdr>
        </w:div>
        <w:div w:id="523788518">
          <w:marLeft w:val="640"/>
          <w:marRight w:val="0"/>
          <w:marTop w:val="0"/>
          <w:marBottom w:val="0"/>
          <w:divBdr>
            <w:top w:val="none" w:sz="0" w:space="0" w:color="auto"/>
            <w:left w:val="none" w:sz="0" w:space="0" w:color="auto"/>
            <w:bottom w:val="none" w:sz="0" w:space="0" w:color="auto"/>
            <w:right w:val="none" w:sz="0" w:space="0" w:color="auto"/>
          </w:divBdr>
        </w:div>
        <w:div w:id="2063291544">
          <w:marLeft w:val="640"/>
          <w:marRight w:val="0"/>
          <w:marTop w:val="0"/>
          <w:marBottom w:val="0"/>
          <w:divBdr>
            <w:top w:val="none" w:sz="0" w:space="0" w:color="auto"/>
            <w:left w:val="none" w:sz="0" w:space="0" w:color="auto"/>
            <w:bottom w:val="none" w:sz="0" w:space="0" w:color="auto"/>
            <w:right w:val="none" w:sz="0" w:space="0" w:color="auto"/>
          </w:divBdr>
        </w:div>
        <w:div w:id="1946383173">
          <w:marLeft w:val="640"/>
          <w:marRight w:val="0"/>
          <w:marTop w:val="0"/>
          <w:marBottom w:val="0"/>
          <w:divBdr>
            <w:top w:val="none" w:sz="0" w:space="0" w:color="auto"/>
            <w:left w:val="none" w:sz="0" w:space="0" w:color="auto"/>
            <w:bottom w:val="none" w:sz="0" w:space="0" w:color="auto"/>
            <w:right w:val="none" w:sz="0" w:space="0" w:color="auto"/>
          </w:divBdr>
        </w:div>
        <w:div w:id="1525247800">
          <w:marLeft w:val="640"/>
          <w:marRight w:val="0"/>
          <w:marTop w:val="0"/>
          <w:marBottom w:val="0"/>
          <w:divBdr>
            <w:top w:val="none" w:sz="0" w:space="0" w:color="auto"/>
            <w:left w:val="none" w:sz="0" w:space="0" w:color="auto"/>
            <w:bottom w:val="none" w:sz="0" w:space="0" w:color="auto"/>
            <w:right w:val="none" w:sz="0" w:space="0" w:color="auto"/>
          </w:divBdr>
        </w:div>
        <w:div w:id="1723165539">
          <w:marLeft w:val="640"/>
          <w:marRight w:val="0"/>
          <w:marTop w:val="0"/>
          <w:marBottom w:val="0"/>
          <w:divBdr>
            <w:top w:val="none" w:sz="0" w:space="0" w:color="auto"/>
            <w:left w:val="none" w:sz="0" w:space="0" w:color="auto"/>
            <w:bottom w:val="none" w:sz="0" w:space="0" w:color="auto"/>
            <w:right w:val="none" w:sz="0" w:space="0" w:color="auto"/>
          </w:divBdr>
        </w:div>
        <w:div w:id="1346831152">
          <w:marLeft w:val="640"/>
          <w:marRight w:val="0"/>
          <w:marTop w:val="0"/>
          <w:marBottom w:val="0"/>
          <w:divBdr>
            <w:top w:val="none" w:sz="0" w:space="0" w:color="auto"/>
            <w:left w:val="none" w:sz="0" w:space="0" w:color="auto"/>
            <w:bottom w:val="none" w:sz="0" w:space="0" w:color="auto"/>
            <w:right w:val="none" w:sz="0" w:space="0" w:color="auto"/>
          </w:divBdr>
        </w:div>
        <w:div w:id="1181164047">
          <w:marLeft w:val="640"/>
          <w:marRight w:val="0"/>
          <w:marTop w:val="0"/>
          <w:marBottom w:val="0"/>
          <w:divBdr>
            <w:top w:val="none" w:sz="0" w:space="0" w:color="auto"/>
            <w:left w:val="none" w:sz="0" w:space="0" w:color="auto"/>
            <w:bottom w:val="none" w:sz="0" w:space="0" w:color="auto"/>
            <w:right w:val="none" w:sz="0" w:space="0" w:color="auto"/>
          </w:divBdr>
        </w:div>
        <w:div w:id="641275689">
          <w:marLeft w:val="640"/>
          <w:marRight w:val="0"/>
          <w:marTop w:val="0"/>
          <w:marBottom w:val="0"/>
          <w:divBdr>
            <w:top w:val="none" w:sz="0" w:space="0" w:color="auto"/>
            <w:left w:val="none" w:sz="0" w:space="0" w:color="auto"/>
            <w:bottom w:val="none" w:sz="0" w:space="0" w:color="auto"/>
            <w:right w:val="none" w:sz="0" w:space="0" w:color="auto"/>
          </w:divBdr>
        </w:div>
        <w:div w:id="473259547">
          <w:marLeft w:val="640"/>
          <w:marRight w:val="0"/>
          <w:marTop w:val="0"/>
          <w:marBottom w:val="0"/>
          <w:divBdr>
            <w:top w:val="none" w:sz="0" w:space="0" w:color="auto"/>
            <w:left w:val="none" w:sz="0" w:space="0" w:color="auto"/>
            <w:bottom w:val="none" w:sz="0" w:space="0" w:color="auto"/>
            <w:right w:val="none" w:sz="0" w:space="0" w:color="auto"/>
          </w:divBdr>
        </w:div>
        <w:div w:id="1717847867">
          <w:marLeft w:val="640"/>
          <w:marRight w:val="0"/>
          <w:marTop w:val="0"/>
          <w:marBottom w:val="0"/>
          <w:divBdr>
            <w:top w:val="none" w:sz="0" w:space="0" w:color="auto"/>
            <w:left w:val="none" w:sz="0" w:space="0" w:color="auto"/>
            <w:bottom w:val="none" w:sz="0" w:space="0" w:color="auto"/>
            <w:right w:val="none" w:sz="0" w:space="0" w:color="auto"/>
          </w:divBdr>
        </w:div>
        <w:div w:id="1021512140">
          <w:marLeft w:val="640"/>
          <w:marRight w:val="0"/>
          <w:marTop w:val="0"/>
          <w:marBottom w:val="0"/>
          <w:divBdr>
            <w:top w:val="none" w:sz="0" w:space="0" w:color="auto"/>
            <w:left w:val="none" w:sz="0" w:space="0" w:color="auto"/>
            <w:bottom w:val="none" w:sz="0" w:space="0" w:color="auto"/>
            <w:right w:val="none" w:sz="0" w:space="0" w:color="auto"/>
          </w:divBdr>
        </w:div>
      </w:divsChild>
    </w:div>
    <w:div w:id="1325353080">
      <w:bodyDiv w:val="1"/>
      <w:marLeft w:val="0"/>
      <w:marRight w:val="0"/>
      <w:marTop w:val="0"/>
      <w:marBottom w:val="0"/>
      <w:divBdr>
        <w:top w:val="none" w:sz="0" w:space="0" w:color="auto"/>
        <w:left w:val="none" w:sz="0" w:space="0" w:color="auto"/>
        <w:bottom w:val="none" w:sz="0" w:space="0" w:color="auto"/>
        <w:right w:val="none" w:sz="0" w:space="0" w:color="auto"/>
      </w:divBdr>
    </w:div>
    <w:div w:id="1337423919">
      <w:bodyDiv w:val="1"/>
      <w:marLeft w:val="0"/>
      <w:marRight w:val="0"/>
      <w:marTop w:val="0"/>
      <w:marBottom w:val="0"/>
      <w:divBdr>
        <w:top w:val="none" w:sz="0" w:space="0" w:color="auto"/>
        <w:left w:val="none" w:sz="0" w:space="0" w:color="auto"/>
        <w:bottom w:val="none" w:sz="0" w:space="0" w:color="auto"/>
        <w:right w:val="none" w:sz="0" w:space="0" w:color="auto"/>
      </w:divBdr>
      <w:divsChild>
        <w:div w:id="1146698949">
          <w:marLeft w:val="640"/>
          <w:marRight w:val="0"/>
          <w:marTop w:val="0"/>
          <w:marBottom w:val="0"/>
          <w:divBdr>
            <w:top w:val="none" w:sz="0" w:space="0" w:color="auto"/>
            <w:left w:val="none" w:sz="0" w:space="0" w:color="auto"/>
            <w:bottom w:val="none" w:sz="0" w:space="0" w:color="auto"/>
            <w:right w:val="none" w:sz="0" w:space="0" w:color="auto"/>
          </w:divBdr>
        </w:div>
        <w:div w:id="1800100192">
          <w:marLeft w:val="640"/>
          <w:marRight w:val="0"/>
          <w:marTop w:val="0"/>
          <w:marBottom w:val="0"/>
          <w:divBdr>
            <w:top w:val="none" w:sz="0" w:space="0" w:color="auto"/>
            <w:left w:val="none" w:sz="0" w:space="0" w:color="auto"/>
            <w:bottom w:val="none" w:sz="0" w:space="0" w:color="auto"/>
            <w:right w:val="none" w:sz="0" w:space="0" w:color="auto"/>
          </w:divBdr>
        </w:div>
        <w:div w:id="1756128525">
          <w:marLeft w:val="640"/>
          <w:marRight w:val="0"/>
          <w:marTop w:val="0"/>
          <w:marBottom w:val="0"/>
          <w:divBdr>
            <w:top w:val="none" w:sz="0" w:space="0" w:color="auto"/>
            <w:left w:val="none" w:sz="0" w:space="0" w:color="auto"/>
            <w:bottom w:val="none" w:sz="0" w:space="0" w:color="auto"/>
            <w:right w:val="none" w:sz="0" w:space="0" w:color="auto"/>
          </w:divBdr>
        </w:div>
        <w:div w:id="1258564113">
          <w:marLeft w:val="640"/>
          <w:marRight w:val="0"/>
          <w:marTop w:val="0"/>
          <w:marBottom w:val="0"/>
          <w:divBdr>
            <w:top w:val="none" w:sz="0" w:space="0" w:color="auto"/>
            <w:left w:val="none" w:sz="0" w:space="0" w:color="auto"/>
            <w:bottom w:val="none" w:sz="0" w:space="0" w:color="auto"/>
            <w:right w:val="none" w:sz="0" w:space="0" w:color="auto"/>
          </w:divBdr>
        </w:div>
        <w:div w:id="1532912399">
          <w:marLeft w:val="640"/>
          <w:marRight w:val="0"/>
          <w:marTop w:val="0"/>
          <w:marBottom w:val="0"/>
          <w:divBdr>
            <w:top w:val="none" w:sz="0" w:space="0" w:color="auto"/>
            <w:left w:val="none" w:sz="0" w:space="0" w:color="auto"/>
            <w:bottom w:val="none" w:sz="0" w:space="0" w:color="auto"/>
            <w:right w:val="none" w:sz="0" w:space="0" w:color="auto"/>
          </w:divBdr>
        </w:div>
        <w:div w:id="1609195826">
          <w:marLeft w:val="640"/>
          <w:marRight w:val="0"/>
          <w:marTop w:val="0"/>
          <w:marBottom w:val="0"/>
          <w:divBdr>
            <w:top w:val="none" w:sz="0" w:space="0" w:color="auto"/>
            <w:left w:val="none" w:sz="0" w:space="0" w:color="auto"/>
            <w:bottom w:val="none" w:sz="0" w:space="0" w:color="auto"/>
            <w:right w:val="none" w:sz="0" w:space="0" w:color="auto"/>
          </w:divBdr>
        </w:div>
        <w:div w:id="1886866601">
          <w:marLeft w:val="640"/>
          <w:marRight w:val="0"/>
          <w:marTop w:val="0"/>
          <w:marBottom w:val="0"/>
          <w:divBdr>
            <w:top w:val="none" w:sz="0" w:space="0" w:color="auto"/>
            <w:left w:val="none" w:sz="0" w:space="0" w:color="auto"/>
            <w:bottom w:val="none" w:sz="0" w:space="0" w:color="auto"/>
            <w:right w:val="none" w:sz="0" w:space="0" w:color="auto"/>
          </w:divBdr>
        </w:div>
        <w:div w:id="128743734">
          <w:marLeft w:val="640"/>
          <w:marRight w:val="0"/>
          <w:marTop w:val="0"/>
          <w:marBottom w:val="0"/>
          <w:divBdr>
            <w:top w:val="none" w:sz="0" w:space="0" w:color="auto"/>
            <w:left w:val="none" w:sz="0" w:space="0" w:color="auto"/>
            <w:bottom w:val="none" w:sz="0" w:space="0" w:color="auto"/>
            <w:right w:val="none" w:sz="0" w:space="0" w:color="auto"/>
          </w:divBdr>
        </w:div>
        <w:div w:id="665015601">
          <w:marLeft w:val="640"/>
          <w:marRight w:val="0"/>
          <w:marTop w:val="0"/>
          <w:marBottom w:val="0"/>
          <w:divBdr>
            <w:top w:val="none" w:sz="0" w:space="0" w:color="auto"/>
            <w:left w:val="none" w:sz="0" w:space="0" w:color="auto"/>
            <w:bottom w:val="none" w:sz="0" w:space="0" w:color="auto"/>
            <w:right w:val="none" w:sz="0" w:space="0" w:color="auto"/>
          </w:divBdr>
        </w:div>
        <w:div w:id="1499955157">
          <w:marLeft w:val="640"/>
          <w:marRight w:val="0"/>
          <w:marTop w:val="0"/>
          <w:marBottom w:val="0"/>
          <w:divBdr>
            <w:top w:val="none" w:sz="0" w:space="0" w:color="auto"/>
            <w:left w:val="none" w:sz="0" w:space="0" w:color="auto"/>
            <w:bottom w:val="none" w:sz="0" w:space="0" w:color="auto"/>
            <w:right w:val="none" w:sz="0" w:space="0" w:color="auto"/>
          </w:divBdr>
        </w:div>
        <w:div w:id="1269385308">
          <w:marLeft w:val="640"/>
          <w:marRight w:val="0"/>
          <w:marTop w:val="0"/>
          <w:marBottom w:val="0"/>
          <w:divBdr>
            <w:top w:val="none" w:sz="0" w:space="0" w:color="auto"/>
            <w:left w:val="none" w:sz="0" w:space="0" w:color="auto"/>
            <w:bottom w:val="none" w:sz="0" w:space="0" w:color="auto"/>
            <w:right w:val="none" w:sz="0" w:space="0" w:color="auto"/>
          </w:divBdr>
        </w:div>
        <w:div w:id="2118981339">
          <w:marLeft w:val="640"/>
          <w:marRight w:val="0"/>
          <w:marTop w:val="0"/>
          <w:marBottom w:val="0"/>
          <w:divBdr>
            <w:top w:val="none" w:sz="0" w:space="0" w:color="auto"/>
            <w:left w:val="none" w:sz="0" w:space="0" w:color="auto"/>
            <w:bottom w:val="none" w:sz="0" w:space="0" w:color="auto"/>
            <w:right w:val="none" w:sz="0" w:space="0" w:color="auto"/>
          </w:divBdr>
        </w:div>
        <w:div w:id="1902329311">
          <w:marLeft w:val="640"/>
          <w:marRight w:val="0"/>
          <w:marTop w:val="0"/>
          <w:marBottom w:val="0"/>
          <w:divBdr>
            <w:top w:val="none" w:sz="0" w:space="0" w:color="auto"/>
            <w:left w:val="none" w:sz="0" w:space="0" w:color="auto"/>
            <w:bottom w:val="none" w:sz="0" w:space="0" w:color="auto"/>
            <w:right w:val="none" w:sz="0" w:space="0" w:color="auto"/>
          </w:divBdr>
        </w:div>
        <w:div w:id="1039281480">
          <w:marLeft w:val="640"/>
          <w:marRight w:val="0"/>
          <w:marTop w:val="0"/>
          <w:marBottom w:val="0"/>
          <w:divBdr>
            <w:top w:val="none" w:sz="0" w:space="0" w:color="auto"/>
            <w:left w:val="none" w:sz="0" w:space="0" w:color="auto"/>
            <w:bottom w:val="none" w:sz="0" w:space="0" w:color="auto"/>
            <w:right w:val="none" w:sz="0" w:space="0" w:color="auto"/>
          </w:divBdr>
        </w:div>
        <w:div w:id="974023722">
          <w:marLeft w:val="640"/>
          <w:marRight w:val="0"/>
          <w:marTop w:val="0"/>
          <w:marBottom w:val="0"/>
          <w:divBdr>
            <w:top w:val="none" w:sz="0" w:space="0" w:color="auto"/>
            <w:left w:val="none" w:sz="0" w:space="0" w:color="auto"/>
            <w:bottom w:val="none" w:sz="0" w:space="0" w:color="auto"/>
            <w:right w:val="none" w:sz="0" w:space="0" w:color="auto"/>
          </w:divBdr>
        </w:div>
        <w:div w:id="823352850">
          <w:marLeft w:val="640"/>
          <w:marRight w:val="0"/>
          <w:marTop w:val="0"/>
          <w:marBottom w:val="0"/>
          <w:divBdr>
            <w:top w:val="none" w:sz="0" w:space="0" w:color="auto"/>
            <w:left w:val="none" w:sz="0" w:space="0" w:color="auto"/>
            <w:bottom w:val="none" w:sz="0" w:space="0" w:color="auto"/>
            <w:right w:val="none" w:sz="0" w:space="0" w:color="auto"/>
          </w:divBdr>
        </w:div>
        <w:div w:id="139881095">
          <w:marLeft w:val="640"/>
          <w:marRight w:val="0"/>
          <w:marTop w:val="0"/>
          <w:marBottom w:val="0"/>
          <w:divBdr>
            <w:top w:val="none" w:sz="0" w:space="0" w:color="auto"/>
            <w:left w:val="none" w:sz="0" w:space="0" w:color="auto"/>
            <w:bottom w:val="none" w:sz="0" w:space="0" w:color="auto"/>
            <w:right w:val="none" w:sz="0" w:space="0" w:color="auto"/>
          </w:divBdr>
        </w:div>
        <w:div w:id="1662150331">
          <w:marLeft w:val="640"/>
          <w:marRight w:val="0"/>
          <w:marTop w:val="0"/>
          <w:marBottom w:val="0"/>
          <w:divBdr>
            <w:top w:val="none" w:sz="0" w:space="0" w:color="auto"/>
            <w:left w:val="none" w:sz="0" w:space="0" w:color="auto"/>
            <w:bottom w:val="none" w:sz="0" w:space="0" w:color="auto"/>
            <w:right w:val="none" w:sz="0" w:space="0" w:color="auto"/>
          </w:divBdr>
        </w:div>
        <w:div w:id="1048844188">
          <w:marLeft w:val="640"/>
          <w:marRight w:val="0"/>
          <w:marTop w:val="0"/>
          <w:marBottom w:val="0"/>
          <w:divBdr>
            <w:top w:val="none" w:sz="0" w:space="0" w:color="auto"/>
            <w:left w:val="none" w:sz="0" w:space="0" w:color="auto"/>
            <w:bottom w:val="none" w:sz="0" w:space="0" w:color="auto"/>
            <w:right w:val="none" w:sz="0" w:space="0" w:color="auto"/>
          </w:divBdr>
        </w:div>
        <w:div w:id="1508785107">
          <w:marLeft w:val="640"/>
          <w:marRight w:val="0"/>
          <w:marTop w:val="0"/>
          <w:marBottom w:val="0"/>
          <w:divBdr>
            <w:top w:val="none" w:sz="0" w:space="0" w:color="auto"/>
            <w:left w:val="none" w:sz="0" w:space="0" w:color="auto"/>
            <w:bottom w:val="none" w:sz="0" w:space="0" w:color="auto"/>
            <w:right w:val="none" w:sz="0" w:space="0" w:color="auto"/>
          </w:divBdr>
        </w:div>
        <w:div w:id="648747301">
          <w:marLeft w:val="640"/>
          <w:marRight w:val="0"/>
          <w:marTop w:val="0"/>
          <w:marBottom w:val="0"/>
          <w:divBdr>
            <w:top w:val="none" w:sz="0" w:space="0" w:color="auto"/>
            <w:left w:val="none" w:sz="0" w:space="0" w:color="auto"/>
            <w:bottom w:val="none" w:sz="0" w:space="0" w:color="auto"/>
            <w:right w:val="none" w:sz="0" w:space="0" w:color="auto"/>
          </w:divBdr>
        </w:div>
        <w:div w:id="845442699">
          <w:marLeft w:val="640"/>
          <w:marRight w:val="0"/>
          <w:marTop w:val="0"/>
          <w:marBottom w:val="0"/>
          <w:divBdr>
            <w:top w:val="none" w:sz="0" w:space="0" w:color="auto"/>
            <w:left w:val="none" w:sz="0" w:space="0" w:color="auto"/>
            <w:bottom w:val="none" w:sz="0" w:space="0" w:color="auto"/>
            <w:right w:val="none" w:sz="0" w:space="0" w:color="auto"/>
          </w:divBdr>
        </w:div>
        <w:div w:id="2041467694">
          <w:marLeft w:val="640"/>
          <w:marRight w:val="0"/>
          <w:marTop w:val="0"/>
          <w:marBottom w:val="0"/>
          <w:divBdr>
            <w:top w:val="none" w:sz="0" w:space="0" w:color="auto"/>
            <w:left w:val="none" w:sz="0" w:space="0" w:color="auto"/>
            <w:bottom w:val="none" w:sz="0" w:space="0" w:color="auto"/>
            <w:right w:val="none" w:sz="0" w:space="0" w:color="auto"/>
          </w:divBdr>
        </w:div>
        <w:div w:id="523330227">
          <w:marLeft w:val="640"/>
          <w:marRight w:val="0"/>
          <w:marTop w:val="0"/>
          <w:marBottom w:val="0"/>
          <w:divBdr>
            <w:top w:val="none" w:sz="0" w:space="0" w:color="auto"/>
            <w:left w:val="none" w:sz="0" w:space="0" w:color="auto"/>
            <w:bottom w:val="none" w:sz="0" w:space="0" w:color="auto"/>
            <w:right w:val="none" w:sz="0" w:space="0" w:color="auto"/>
          </w:divBdr>
        </w:div>
        <w:div w:id="183174653">
          <w:marLeft w:val="640"/>
          <w:marRight w:val="0"/>
          <w:marTop w:val="0"/>
          <w:marBottom w:val="0"/>
          <w:divBdr>
            <w:top w:val="none" w:sz="0" w:space="0" w:color="auto"/>
            <w:left w:val="none" w:sz="0" w:space="0" w:color="auto"/>
            <w:bottom w:val="none" w:sz="0" w:space="0" w:color="auto"/>
            <w:right w:val="none" w:sz="0" w:space="0" w:color="auto"/>
          </w:divBdr>
        </w:div>
        <w:div w:id="974914376">
          <w:marLeft w:val="640"/>
          <w:marRight w:val="0"/>
          <w:marTop w:val="0"/>
          <w:marBottom w:val="0"/>
          <w:divBdr>
            <w:top w:val="none" w:sz="0" w:space="0" w:color="auto"/>
            <w:left w:val="none" w:sz="0" w:space="0" w:color="auto"/>
            <w:bottom w:val="none" w:sz="0" w:space="0" w:color="auto"/>
            <w:right w:val="none" w:sz="0" w:space="0" w:color="auto"/>
          </w:divBdr>
        </w:div>
        <w:div w:id="1657227594">
          <w:marLeft w:val="640"/>
          <w:marRight w:val="0"/>
          <w:marTop w:val="0"/>
          <w:marBottom w:val="0"/>
          <w:divBdr>
            <w:top w:val="none" w:sz="0" w:space="0" w:color="auto"/>
            <w:left w:val="none" w:sz="0" w:space="0" w:color="auto"/>
            <w:bottom w:val="none" w:sz="0" w:space="0" w:color="auto"/>
            <w:right w:val="none" w:sz="0" w:space="0" w:color="auto"/>
          </w:divBdr>
        </w:div>
        <w:div w:id="680619981">
          <w:marLeft w:val="640"/>
          <w:marRight w:val="0"/>
          <w:marTop w:val="0"/>
          <w:marBottom w:val="0"/>
          <w:divBdr>
            <w:top w:val="none" w:sz="0" w:space="0" w:color="auto"/>
            <w:left w:val="none" w:sz="0" w:space="0" w:color="auto"/>
            <w:bottom w:val="none" w:sz="0" w:space="0" w:color="auto"/>
            <w:right w:val="none" w:sz="0" w:space="0" w:color="auto"/>
          </w:divBdr>
        </w:div>
        <w:div w:id="733503004">
          <w:marLeft w:val="640"/>
          <w:marRight w:val="0"/>
          <w:marTop w:val="0"/>
          <w:marBottom w:val="0"/>
          <w:divBdr>
            <w:top w:val="none" w:sz="0" w:space="0" w:color="auto"/>
            <w:left w:val="none" w:sz="0" w:space="0" w:color="auto"/>
            <w:bottom w:val="none" w:sz="0" w:space="0" w:color="auto"/>
            <w:right w:val="none" w:sz="0" w:space="0" w:color="auto"/>
          </w:divBdr>
        </w:div>
        <w:div w:id="2022858083">
          <w:marLeft w:val="640"/>
          <w:marRight w:val="0"/>
          <w:marTop w:val="0"/>
          <w:marBottom w:val="0"/>
          <w:divBdr>
            <w:top w:val="none" w:sz="0" w:space="0" w:color="auto"/>
            <w:left w:val="none" w:sz="0" w:space="0" w:color="auto"/>
            <w:bottom w:val="none" w:sz="0" w:space="0" w:color="auto"/>
            <w:right w:val="none" w:sz="0" w:space="0" w:color="auto"/>
          </w:divBdr>
        </w:div>
        <w:div w:id="1007170731">
          <w:marLeft w:val="640"/>
          <w:marRight w:val="0"/>
          <w:marTop w:val="0"/>
          <w:marBottom w:val="0"/>
          <w:divBdr>
            <w:top w:val="none" w:sz="0" w:space="0" w:color="auto"/>
            <w:left w:val="none" w:sz="0" w:space="0" w:color="auto"/>
            <w:bottom w:val="none" w:sz="0" w:space="0" w:color="auto"/>
            <w:right w:val="none" w:sz="0" w:space="0" w:color="auto"/>
          </w:divBdr>
        </w:div>
        <w:div w:id="553546649">
          <w:marLeft w:val="640"/>
          <w:marRight w:val="0"/>
          <w:marTop w:val="0"/>
          <w:marBottom w:val="0"/>
          <w:divBdr>
            <w:top w:val="none" w:sz="0" w:space="0" w:color="auto"/>
            <w:left w:val="none" w:sz="0" w:space="0" w:color="auto"/>
            <w:bottom w:val="none" w:sz="0" w:space="0" w:color="auto"/>
            <w:right w:val="none" w:sz="0" w:space="0" w:color="auto"/>
          </w:divBdr>
        </w:div>
        <w:div w:id="1649436484">
          <w:marLeft w:val="640"/>
          <w:marRight w:val="0"/>
          <w:marTop w:val="0"/>
          <w:marBottom w:val="0"/>
          <w:divBdr>
            <w:top w:val="none" w:sz="0" w:space="0" w:color="auto"/>
            <w:left w:val="none" w:sz="0" w:space="0" w:color="auto"/>
            <w:bottom w:val="none" w:sz="0" w:space="0" w:color="auto"/>
            <w:right w:val="none" w:sz="0" w:space="0" w:color="auto"/>
          </w:divBdr>
        </w:div>
        <w:div w:id="1087340195">
          <w:marLeft w:val="640"/>
          <w:marRight w:val="0"/>
          <w:marTop w:val="0"/>
          <w:marBottom w:val="0"/>
          <w:divBdr>
            <w:top w:val="none" w:sz="0" w:space="0" w:color="auto"/>
            <w:left w:val="none" w:sz="0" w:space="0" w:color="auto"/>
            <w:bottom w:val="none" w:sz="0" w:space="0" w:color="auto"/>
            <w:right w:val="none" w:sz="0" w:space="0" w:color="auto"/>
          </w:divBdr>
        </w:div>
        <w:div w:id="1576089323">
          <w:marLeft w:val="640"/>
          <w:marRight w:val="0"/>
          <w:marTop w:val="0"/>
          <w:marBottom w:val="0"/>
          <w:divBdr>
            <w:top w:val="none" w:sz="0" w:space="0" w:color="auto"/>
            <w:left w:val="none" w:sz="0" w:space="0" w:color="auto"/>
            <w:bottom w:val="none" w:sz="0" w:space="0" w:color="auto"/>
            <w:right w:val="none" w:sz="0" w:space="0" w:color="auto"/>
          </w:divBdr>
        </w:div>
        <w:div w:id="9258728">
          <w:marLeft w:val="640"/>
          <w:marRight w:val="0"/>
          <w:marTop w:val="0"/>
          <w:marBottom w:val="0"/>
          <w:divBdr>
            <w:top w:val="none" w:sz="0" w:space="0" w:color="auto"/>
            <w:left w:val="none" w:sz="0" w:space="0" w:color="auto"/>
            <w:bottom w:val="none" w:sz="0" w:space="0" w:color="auto"/>
            <w:right w:val="none" w:sz="0" w:space="0" w:color="auto"/>
          </w:divBdr>
        </w:div>
        <w:div w:id="1055935505">
          <w:marLeft w:val="640"/>
          <w:marRight w:val="0"/>
          <w:marTop w:val="0"/>
          <w:marBottom w:val="0"/>
          <w:divBdr>
            <w:top w:val="none" w:sz="0" w:space="0" w:color="auto"/>
            <w:left w:val="none" w:sz="0" w:space="0" w:color="auto"/>
            <w:bottom w:val="none" w:sz="0" w:space="0" w:color="auto"/>
            <w:right w:val="none" w:sz="0" w:space="0" w:color="auto"/>
          </w:divBdr>
        </w:div>
        <w:div w:id="1445462769">
          <w:marLeft w:val="640"/>
          <w:marRight w:val="0"/>
          <w:marTop w:val="0"/>
          <w:marBottom w:val="0"/>
          <w:divBdr>
            <w:top w:val="none" w:sz="0" w:space="0" w:color="auto"/>
            <w:left w:val="none" w:sz="0" w:space="0" w:color="auto"/>
            <w:bottom w:val="none" w:sz="0" w:space="0" w:color="auto"/>
            <w:right w:val="none" w:sz="0" w:space="0" w:color="auto"/>
          </w:divBdr>
        </w:div>
        <w:div w:id="1593665349">
          <w:marLeft w:val="640"/>
          <w:marRight w:val="0"/>
          <w:marTop w:val="0"/>
          <w:marBottom w:val="0"/>
          <w:divBdr>
            <w:top w:val="none" w:sz="0" w:space="0" w:color="auto"/>
            <w:left w:val="none" w:sz="0" w:space="0" w:color="auto"/>
            <w:bottom w:val="none" w:sz="0" w:space="0" w:color="auto"/>
            <w:right w:val="none" w:sz="0" w:space="0" w:color="auto"/>
          </w:divBdr>
        </w:div>
        <w:div w:id="1479810433">
          <w:marLeft w:val="640"/>
          <w:marRight w:val="0"/>
          <w:marTop w:val="0"/>
          <w:marBottom w:val="0"/>
          <w:divBdr>
            <w:top w:val="none" w:sz="0" w:space="0" w:color="auto"/>
            <w:left w:val="none" w:sz="0" w:space="0" w:color="auto"/>
            <w:bottom w:val="none" w:sz="0" w:space="0" w:color="auto"/>
            <w:right w:val="none" w:sz="0" w:space="0" w:color="auto"/>
          </w:divBdr>
        </w:div>
        <w:div w:id="2144536846">
          <w:marLeft w:val="640"/>
          <w:marRight w:val="0"/>
          <w:marTop w:val="0"/>
          <w:marBottom w:val="0"/>
          <w:divBdr>
            <w:top w:val="none" w:sz="0" w:space="0" w:color="auto"/>
            <w:left w:val="none" w:sz="0" w:space="0" w:color="auto"/>
            <w:bottom w:val="none" w:sz="0" w:space="0" w:color="auto"/>
            <w:right w:val="none" w:sz="0" w:space="0" w:color="auto"/>
          </w:divBdr>
        </w:div>
        <w:div w:id="1521816670">
          <w:marLeft w:val="640"/>
          <w:marRight w:val="0"/>
          <w:marTop w:val="0"/>
          <w:marBottom w:val="0"/>
          <w:divBdr>
            <w:top w:val="none" w:sz="0" w:space="0" w:color="auto"/>
            <w:left w:val="none" w:sz="0" w:space="0" w:color="auto"/>
            <w:bottom w:val="none" w:sz="0" w:space="0" w:color="auto"/>
            <w:right w:val="none" w:sz="0" w:space="0" w:color="auto"/>
          </w:divBdr>
        </w:div>
        <w:div w:id="1860967041">
          <w:marLeft w:val="640"/>
          <w:marRight w:val="0"/>
          <w:marTop w:val="0"/>
          <w:marBottom w:val="0"/>
          <w:divBdr>
            <w:top w:val="none" w:sz="0" w:space="0" w:color="auto"/>
            <w:left w:val="none" w:sz="0" w:space="0" w:color="auto"/>
            <w:bottom w:val="none" w:sz="0" w:space="0" w:color="auto"/>
            <w:right w:val="none" w:sz="0" w:space="0" w:color="auto"/>
          </w:divBdr>
        </w:div>
        <w:div w:id="1366248577">
          <w:marLeft w:val="640"/>
          <w:marRight w:val="0"/>
          <w:marTop w:val="0"/>
          <w:marBottom w:val="0"/>
          <w:divBdr>
            <w:top w:val="none" w:sz="0" w:space="0" w:color="auto"/>
            <w:left w:val="none" w:sz="0" w:space="0" w:color="auto"/>
            <w:bottom w:val="none" w:sz="0" w:space="0" w:color="auto"/>
            <w:right w:val="none" w:sz="0" w:space="0" w:color="auto"/>
          </w:divBdr>
        </w:div>
        <w:div w:id="233122340">
          <w:marLeft w:val="640"/>
          <w:marRight w:val="0"/>
          <w:marTop w:val="0"/>
          <w:marBottom w:val="0"/>
          <w:divBdr>
            <w:top w:val="none" w:sz="0" w:space="0" w:color="auto"/>
            <w:left w:val="none" w:sz="0" w:space="0" w:color="auto"/>
            <w:bottom w:val="none" w:sz="0" w:space="0" w:color="auto"/>
            <w:right w:val="none" w:sz="0" w:space="0" w:color="auto"/>
          </w:divBdr>
        </w:div>
        <w:div w:id="1149833126">
          <w:marLeft w:val="640"/>
          <w:marRight w:val="0"/>
          <w:marTop w:val="0"/>
          <w:marBottom w:val="0"/>
          <w:divBdr>
            <w:top w:val="none" w:sz="0" w:space="0" w:color="auto"/>
            <w:left w:val="none" w:sz="0" w:space="0" w:color="auto"/>
            <w:bottom w:val="none" w:sz="0" w:space="0" w:color="auto"/>
            <w:right w:val="none" w:sz="0" w:space="0" w:color="auto"/>
          </w:divBdr>
        </w:div>
        <w:div w:id="1428651546">
          <w:marLeft w:val="640"/>
          <w:marRight w:val="0"/>
          <w:marTop w:val="0"/>
          <w:marBottom w:val="0"/>
          <w:divBdr>
            <w:top w:val="none" w:sz="0" w:space="0" w:color="auto"/>
            <w:left w:val="none" w:sz="0" w:space="0" w:color="auto"/>
            <w:bottom w:val="none" w:sz="0" w:space="0" w:color="auto"/>
            <w:right w:val="none" w:sz="0" w:space="0" w:color="auto"/>
          </w:divBdr>
        </w:div>
        <w:div w:id="1247229036">
          <w:marLeft w:val="640"/>
          <w:marRight w:val="0"/>
          <w:marTop w:val="0"/>
          <w:marBottom w:val="0"/>
          <w:divBdr>
            <w:top w:val="none" w:sz="0" w:space="0" w:color="auto"/>
            <w:left w:val="none" w:sz="0" w:space="0" w:color="auto"/>
            <w:bottom w:val="none" w:sz="0" w:space="0" w:color="auto"/>
            <w:right w:val="none" w:sz="0" w:space="0" w:color="auto"/>
          </w:divBdr>
        </w:div>
        <w:div w:id="888957667">
          <w:marLeft w:val="640"/>
          <w:marRight w:val="0"/>
          <w:marTop w:val="0"/>
          <w:marBottom w:val="0"/>
          <w:divBdr>
            <w:top w:val="none" w:sz="0" w:space="0" w:color="auto"/>
            <w:left w:val="none" w:sz="0" w:space="0" w:color="auto"/>
            <w:bottom w:val="none" w:sz="0" w:space="0" w:color="auto"/>
            <w:right w:val="none" w:sz="0" w:space="0" w:color="auto"/>
          </w:divBdr>
        </w:div>
        <w:div w:id="461457219">
          <w:marLeft w:val="640"/>
          <w:marRight w:val="0"/>
          <w:marTop w:val="0"/>
          <w:marBottom w:val="0"/>
          <w:divBdr>
            <w:top w:val="none" w:sz="0" w:space="0" w:color="auto"/>
            <w:left w:val="none" w:sz="0" w:space="0" w:color="auto"/>
            <w:bottom w:val="none" w:sz="0" w:space="0" w:color="auto"/>
            <w:right w:val="none" w:sz="0" w:space="0" w:color="auto"/>
          </w:divBdr>
        </w:div>
        <w:div w:id="7799059">
          <w:marLeft w:val="640"/>
          <w:marRight w:val="0"/>
          <w:marTop w:val="0"/>
          <w:marBottom w:val="0"/>
          <w:divBdr>
            <w:top w:val="none" w:sz="0" w:space="0" w:color="auto"/>
            <w:left w:val="none" w:sz="0" w:space="0" w:color="auto"/>
            <w:bottom w:val="none" w:sz="0" w:space="0" w:color="auto"/>
            <w:right w:val="none" w:sz="0" w:space="0" w:color="auto"/>
          </w:divBdr>
        </w:div>
        <w:div w:id="722100380">
          <w:marLeft w:val="640"/>
          <w:marRight w:val="0"/>
          <w:marTop w:val="0"/>
          <w:marBottom w:val="0"/>
          <w:divBdr>
            <w:top w:val="none" w:sz="0" w:space="0" w:color="auto"/>
            <w:left w:val="none" w:sz="0" w:space="0" w:color="auto"/>
            <w:bottom w:val="none" w:sz="0" w:space="0" w:color="auto"/>
            <w:right w:val="none" w:sz="0" w:space="0" w:color="auto"/>
          </w:divBdr>
        </w:div>
        <w:div w:id="1404987195">
          <w:marLeft w:val="640"/>
          <w:marRight w:val="0"/>
          <w:marTop w:val="0"/>
          <w:marBottom w:val="0"/>
          <w:divBdr>
            <w:top w:val="none" w:sz="0" w:space="0" w:color="auto"/>
            <w:left w:val="none" w:sz="0" w:space="0" w:color="auto"/>
            <w:bottom w:val="none" w:sz="0" w:space="0" w:color="auto"/>
            <w:right w:val="none" w:sz="0" w:space="0" w:color="auto"/>
          </w:divBdr>
        </w:div>
        <w:div w:id="1824008509">
          <w:marLeft w:val="640"/>
          <w:marRight w:val="0"/>
          <w:marTop w:val="0"/>
          <w:marBottom w:val="0"/>
          <w:divBdr>
            <w:top w:val="none" w:sz="0" w:space="0" w:color="auto"/>
            <w:left w:val="none" w:sz="0" w:space="0" w:color="auto"/>
            <w:bottom w:val="none" w:sz="0" w:space="0" w:color="auto"/>
            <w:right w:val="none" w:sz="0" w:space="0" w:color="auto"/>
          </w:divBdr>
        </w:div>
        <w:div w:id="531043042">
          <w:marLeft w:val="640"/>
          <w:marRight w:val="0"/>
          <w:marTop w:val="0"/>
          <w:marBottom w:val="0"/>
          <w:divBdr>
            <w:top w:val="none" w:sz="0" w:space="0" w:color="auto"/>
            <w:left w:val="none" w:sz="0" w:space="0" w:color="auto"/>
            <w:bottom w:val="none" w:sz="0" w:space="0" w:color="auto"/>
            <w:right w:val="none" w:sz="0" w:space="0" w:color="auto"/>
          </w:divBdr>
        </w:div>
        <w:div w:id="2053847978">
          <w:marLeft w:val="640"/>
          <w:marRight w:val="0"/>
          <w:marTop w:val="0"/>
          <w:marBottom w:val="0"/>
          <w:divBdr>
            <w:top w:val="none" w:sz="0" w:space="0" w:color="auto"/>
            <w:left w:val="none" w:sz="0" w:space="0" w:color="auto"/>
            <w:bottom w:val="none" w:sz="0" w:space="0" w:color="auto"/>
            <w:right w:val="none" w:sz="0" w:space="0" w:color="auto"/>
          </w:divBdr>
        </w:div>
        <w:div w:id="1922106990">
          <w:marLeft w:val="640"/>
          <w:marRight w:val="0"/>
          <w:marTop w:val="0"/>
          <w:marBottom w:val="0"/>
          <w:divBdr>
            <w:top w:val="none" w:sz="0" w:space="0" w:color="auto"/>
            <w:left w:val="none" w:sz="0" w:space="0" w:color="auto"/>
            <w:bottom w:val="none" w:sz="0" w:space="0" w:color="auto"/>
            <w:right w:val="none" w:sz="0" w:space="0" w:color="auto"/>
          </w:divBdr>
        </w:div>
        <w:div w:id="820080152">
          <w:marLeft w:val="640"/>
          <w:marRight w:val="0"/>
          <w:marTop w:val="0"/>
          <w:marBottom w:val="0"/>
          <w:divBdr>
            <w:top w:val="none" w:sz="0" w:space="0" w:color="auto"/>
            <w:left w:val="none" w:sz="0" w:space="0" w:color="auto"/>
            <w:bottom w:val="none" w:sz="0" w:space="0" w:color="auto"/>
            <w:right w:val="none" w:sz="0" w:space="0" w:color="auto"/>
          </w:divBdr>
        </w:div>
        <w:div w:id="986710607">
          <w:marLeft w:val="640"/>
          <w:marRight w:val="0"/>
          <w:marTop w:val="0"/>
          <w:marBottom w:val="0"/>
          <w:divBdr>
            <w:top w:val="none" w:sz="0" w:space="0" w:color="auto"/>
            <w:left w:val="none" w:sz="0" w:space="0" w:color="auto"/>
            <w:bottom w:val="none" w:sz="0" w:space="0" w:color="auto"/>
            <w:right w:val="none" w:sz="0" w:space="0" w:color="auto"/>
          </w:divBdr>
        </w:div>
        <w:div w:id="714502179">
          <w:marLeft w:val="640"/>
          <w:marRight w:val="0"/>
          <w:marTop w:val="0"/>
          <w:marBottom w:val="0"/>
          <w:divBdr>
            <w:top w:val="none" w:sz="0" w:space="0" w:color="auto"/>
            <w:left w:val="none" w:sz="0" w:space="0" w:color="auto"/>
            <w:bottom w:val="none" w:sz="0" w:space="0" w:color="auto"/>
            <w:right w:val="none" w:sz="0" w:space="0" w:color="auto"/>
          </w:divBdr>
        </w:div>
        <w:div w:id="632291901">
          <w:marLeft w:val="640"/>
          <w:marRight w:val="0"/>
          <w:marTop w:val="0"/>
          <w:marBottom w:val="0"/>
          <w:divBdr>
            <w:top w:val="none" w:sz="0" w:space="0" w:color="auto"/>
            <w:left w:val="none" w:sz="0" w:space="0" w:color="auto"/>
            <w:bottom w:val="none" w:sz="0" w:space="0" w:color="auto"/>
            <w:right w:val="none" w:sz="0" w:space="0" w:color="auto"/>
          </w:divBdr>
        </w:div>
        <w:div w:id="1678071559">
          <w:marLeft w:val="640"/>
          <w:marRight w:val="0"/>
          <w:marTop w:val="0"/>
          <w:marBottom w:val="0"/>
          <w:divBdr>
            <w:top w:val="none" w:sz="0" w:space="0" w:color="auto"/>
            <w:left w:val="none" w:sz="0" w:space="0" w:color="auto"/>
            <w:bottom w:val="none" w:sz="0" w:space="0" w:color="auto"/>
            <w:right w:val="none" w:sz="0" w:space="0" w:color="auto"/>
          </w:divBdr>
        </w:div>
        <w:div w:id="927808744">
          <w:marLeft w:val="640"/>
          <w:marRight w:val="0"/>
          <w:marTop w:val="0"/>
          <w:marBottom w:val="0"/>
          <w:divBdr>
            <w:top w:val="none" w:sz="0" w:space="0" w:color="auto"/>
            <w:left w:val="none" w:sz="0" w:space="0" w:color="auto"/>
            <w:bottom w:val="none" w:sz="0" w:space="0" w:color="auto"/>
            <w:right w:val="none" w:sz="0" w:space="0" w:color="auto"/>
          </w:divBdr>
        </w:div>
        <w:div w:id="672805787">
          <w:marLeft w:val="640"/>
          <w:marRight w:val="0"/>
          <w:marTop w:val="0"/>
          <w:marBottom w:val="0"/>
          <w:divBdr>
            <w:top w:val="none" w:sz="0" w:space="0" w:color="auto"/>
            <w:left w:val="none" w:sz="0" w:space="0" w:color="auto"/>
            <w:bottom w:val="none" w:sz="0" w:space="0" w:color="auto"/>
            <w:right w:val="none" w:sz="0" w:space="0" w:color="auto"/>
          </w:divBdr>
        </w:div>
        <w:div w:id="1273710301">
          <w:marLeft w:val="640"/>
          <w:marRight w:val="0"/>
          <w:marTop w:val="0"/>
          <w:marBottom w:val="0"/>
          <w:divBdr>
            <w:top w:val="none" w:sz="0" w:space="0" w:color="auto"/>
            <w:left w:val="none" w:sz="0" w:space="0" w:color="auto"/>
            <w:bottom w:val="none" w:sz="0" w:space="0" w:color="auto"/>
            <w:right w:val="none" w:sz="0" w:space="0" w:color="auto"/>
          </w:divBdr>
        </w:div>
        <w:div w:id="771125744">
          <w:marLeft w:val="640"/>
          <w:marRight w:val="0"/>
          <w:marTop w:val="0"/>
          <w:marBottom w:val="0"/>
          <w:divBdr>
            <w:top w:val="none" w:sz="0" w:space="0" w:color="auto"/>
            <w:left w:val="none" w:sz="0" w:space="0" w:color="auto"/>
            <w:bottom w:val="none" w:sz="0" w:space="0" w:color="auto"/>
            <w:right w:val="none" w:sz="0" w:space="0" w:color="auto"/>
          </w:divBdr>
        </w:div>
        <w:div w:id="1078596135">
          <w:marLeft w:val="640"/>
          <w:marRight w:val="0"/>
          <w:marTop w:val="0"/>
          <w:marBottom w:val="0"/>
          <w:divBdr>
            <w:top w:val="none" w:sz="0" w:space="0" w:color="auto"/>
            <w:left w:val="none" w:sz="0" w:space="0" w:color="auto"/>
            <w:bottom w:val="none" w:sz="0" w:space="0" w:color="auto"/>
            <w:right w:val="none" w:sz="0" w:space="0" w:color="auto"/>
          </w:divBdr>
        </w:div>
        <w:div w:id="1629238557">
          <w:marLeft w:val="640"/>
          <w:marRight w:val="0"/>
          <w:marTop w:val="0"/>
          <w:marBottom w:val="0"/>
          <w:divBdr>
            <w:top w:val="none" w:sz="0" w:space="0" w:color="auto"/>
            <w:left w:val="none" w:sz="0" w:space="0" w:color="auto"/>
            <w:bottom w:val="none" w:sz="0" w:space="0" w:color="auto"/>
            <w:right w:val="none" w:sz="0" w:space="0" w:color="auto"/>
          </w:divBdr>
        </w:div>
        <w:div w:id="766728712">
          <w:marLeft w:val="640"/>
          <w:marRight w:val="0"/>
          <w:marTop w:val="0"/>
          <w:marBottom w:val="0"/>
          <w:divBdr>
            <w:top w:val="none" w:sz="0" w:space="0" w:color="auto"/>
            <w:left w:val="none" w:sz="0" w:space="0" w:color="auto"/>
            <w:bottom w:val="none" w:sz="0" w:space="0" w:color="auto"/>
            <w:right w:val="none" w:sz="0" w:space="0" w:color="auto"/>
          </w:divBdr>
        </w:div>
        <w:div w:id="201939827">
          <w:marLeft w:val="640"/>
          <w:marRight w:val="0"/>
          <w:marTop w:val="0"/>
          <w:marBottom w:val="0"/>
          <w:divBdr>
            <w:top w:val="none" w:sz="0" w:space="0" w:color="auto"/>
            <w:left w:val="none" w:sz="0" w:space="0" w:color="auto"/>
            <w:bottom w:val="none" w:sz="0" w:space="0" w:color="auto"/>
            <w:right w:val="none" w:sz="0" w:space="0" w:color="auto"/>
          </w:divBdr>
        </w:div>
        <w:div w:id="17586342">
          <w:marLeft w:val="640"/>
          <w:marRight w:val="0"/>
          <w:marTop w:val="0"/>
          <w:marBottom w:val="0"/>
          <w:divBdr>
            <w:top w:val="none" w:sz="0" w:space="0" w:color="auto"/>
            <w:left w:val="none" w:sz="0" w:space="0" w:color="auto"/>
            <w:bottom w:val="none" w:sz="0" w:space="0" w:color="auto"/>
            <w:right w:val="none" w:sz="0" w:space="0" w:color="auto"/>
          </w:divBdr>
        </w:div>
        <w:div w:id="1994482565">
          <w:marLeft w:val="640"/>
          <w:marRight w:val="0"/>
          <w:marTop w:val="0"/>
          <w:marBottom w:val="0"/>
          <w:divBdr>
            <w:top w:val="none" w:sz="0" w:space="0" w:color="auto"/>
            <w:left w:val="none" w:sz="0" w:space="0" w:color="auto"/>
            <w:bottom w:val="none" w:sz="0" w:space="0" w:color="auto"/>
            <w:right w:val="none" w:sz="0" w:space="0" w:color="auto"/>
          </w:divBdr>
        </w:div>
        <w:div w:id="265189400">
          <w:marLeft w:val="640"/>
          <w:marRight w:val="0"/>
          <w:marTop w:val="0"/>
          <w:marBottom w:val="0"/>
          <w:divBdr>
            <w:top w:val="none" w:sz="0" w:space="0" w:color="auto"/>
            <w:left w:val="none" w:sz="0" w:space="0" w:color="auto"/>
            <w:bottom w:val="none" w:sz="0" w:space="0" w:color="auto"/>
            <w:right w:val="none" w:sz="0" w:space="0" w:color="auto"/>
          </w:divBdr>
        </w:div>
        <w:div w:id="1255169620">
          <w:marLeft w:val="640"/>
          <w:marRight w:val="0"/>
          <w:marTop w:val="0"/>
          <w:marBottom w:val="0"/>
          <w:divBdr>
            <w:top w:val="none" w:sz="0" w:space="0" w:color="auto"/>
            <w:left w:val="none" w:sz="0" w:space="0" w:color="auto"/>
            <w:bottom w:val="none" w:sz="0" w:space="0" w:color="auto"/>
            <w:right w:val="none" w:sz="0" w:space="0" w:color="auto"/>
          </w:divBdr>
        </w:div>
        <w:div w:id="1350254813">
          <w:marLeft w:val="640"/>
          <w:marRight w:val="0"/>
          <w:marTop w:val="0"/>
          <w:marBottom w:val="0"/>
          <w:divBdr>
            <w:top w:val="none" w:sz="0" w:space="0" w:color="auto"/>
            <w:left w:val="none" w:sz="0" w:space="0" w:color="auto"/>
            <w:bottom w:val="none" w:sz="0" w:space="0" w:color="auto"/>
            <w:right w:val="none" w:sz="0" w:space="0" w:color="auto"/>
          </w:divBdr>
        </w:div>
        <w:div w:id="1831628087">
          <w:marLeft w:val="640"/>
          <w:marRight w:val="0"/>
          <w:marTop w:val="0"/>
          <w:marBottom w:val="0"/>
          <w:divBdr>
            <w:top w:val="none" w:sz="0" w:space="0" w:color="auto"/>
            <w:left w:val="none" w:sz="0" w:space="0" w:color="auto"/>
            <w:bottom w:val="none" w:sz="0" w:space="0" w:color="auto"/>
            <w:right w:val="none" w:sz="0" w:space="0" w:color="auto"/>
          </w:divBdr>
        </w:div>
        <w:div w:id="83847277">
          <w:marLeft w:val="640"/>
          <w:marRight w:val="0"/>
          <w:marTop w:val="0"/>
          <w:marBottom w:val="0"/>
          <w:divBdr>
            <w:top w:val="none" w:sz="0" w:space="0" w:color="auto"/>
            <w:left w:val="none" w:sz="0" w:space="0" w:color="auto"/>
            <w:bottom w:val="none" w:sz="0" w:space="0" w:color="auto"/>
            <w:right w:val="none" w:sz="0" w:space="0" w:color="auto"/>
          </w:divBdr>
        </w:div>
        <w:div w:id="1331983146">
          <w:marLeft w:val="640"/>
          <w:marRight w:val="0"/>
          <w:marTop w:val="0"/>
          <w:marBottom w:val="0"/>
          <w:divBdr>
            <w:top w:val="none" w:sz="0" w:space="0" w:color="auto"/>
            <w:left w:val="none" w:sz="0" w:space="0" w:color="auto"/>
            <w:bottom w:val="none" w:sz="0" w:space="0" w:color="auto"/>
            <w:right w:val="none" w:sz="0" w:space="0" w:color="auto"/>
          </w:divBdr>
        </w:div>
        <w:div w:id="1022785013">
          <w:marLeft w:val="640"/>
          <w:marRight w:val="0"/>
          <w:marTop w:val="0"/>
          <w:marBottom w:val="0"/>
          <w:divBdr>
            <w:top w:val="none" w:sz="0" w:space="0" w:color="auto"/>
            <w:left w:val="none" w:sz="0" w:space="0" w:color="auto"/>
            <w:bottom w:val="none" w:sz="0" w:space="0" w:color="auto"/>
            <w:right w:val="none" w:sz="0" w:space="0" w:color="auto"/>
          </w:divBdr>
        </w:div>
        <w:div w:id="1680624367">
          <w:marLeft w:val="640"/>
          <w:marRight w:val="0"/>
          <w:marTop w:val="0"/>
          <w:marBottom w:val="0"/>
          <w:divBdr>
            <w:top w:val="none" w:sz="0" w:space="0" w:color="auto"/>
            <w:left w:val="none" w:sz="0" w:space="0" w:color="auto"/>
            <w:bottom w:val="none" w:sz="0" w:space="0" w:color="auto"/>
            <w:right w:val="none" w:sz="0" w:space="0" w:color="auto"/>
          </w:divBdr>
        </w:div>
        <w:div w:id="1224218288">
          <w:marLeft w:val="640"/>
          <w:marRight w:val="0"/>
          <w:marTop w:val="0"/>
          <w:marBottom w:val="0"/>
          <w:divBdr>
            <w:top w:val="none" w:sz="0" w:space="0" w:color="auto"/>
            <w:left w:val="none" w:sz="0" w:space="0" w:color="auto"/>
            <w:bottom w:val="none" w:sz="0" w:space="0" w:color="auto"/>
            <w:right w:val="none" w:sz="0" w:space="0" w:color="auto"/>
          </w:divBdr>
        </w:div>
        <w:div w:id="1848906030">
          <w:marLeft w:val="640"/>
          <w:marRight w:val="0"/>
          <w:marTop w:val="0"/>
          <w:marBottom w:val="0"/>
          <w:divBdr>
            <w:top w:val="none" w:sz="0" w:space="0" w:color="auto"/>
            <w:left w:val="none" w:sz="0" w:space="0" w:color="auto"/>
            <w:bottom w:val="none" w:sz="0" w:space="0" w:color="auto"/>
            <w:right w:val="none" w:sz="0" w:space="0" w:color="auto"/>
          </w:divBdr>
        </w:div>
        <w:div w:id="471484961">
          <w:marLeft w:val="640"/>
          <w:marRight w:val="0"/>
          <w:marTop w:val="0"/>
          <w:marBottom w:val="0"/>
          <w:divBdr>
            <w:top w:val="none" w:sz="0" w:space="0" w:color="auto"/>
            <w:left w:val="none" w:sz="0" w:space="0" w:color="auto"/>
            <w:bottom w:val="none" w:sz="0" w:space="0" w:color="auto"/>
            <w:right w:val="none" w:sz="0" w:space="0" w:color="auto"/>
          </w:divBdr>
        </w:div>
        <w:div w:id="1959213758">
          <w:marLeft w:val="640"/>
          <w:marRight w:val="0"/>
          <w:marTop w:val="0"/>
          <w:marBottom w:val="0"/>
          <w:divBdr>
            <w:top w:val="none" w:sz="0" w:space="0" w:color="auto"/>
            <w:left w:val="none" w:sz="0" w:space="0" w:color="auto"/>
            <w:bottom w:val="none" w:sz="0" w:space="0" w:color="auto"/>
            <w:right w:val="none" w:sz="0" w:space="0" w:color="auto"/>
          </w:divBdr>
        </w:div>
        <w:div w:id="325548614">
          <w:marLeft w:val="640"/>
          <w:marRight w:val="0"/>
          <w:marTop w:val="0"/>
          <w:marBottom w:val="0"/>
          <w:divBdr>
            <w:top w:val="none" w:sz="0" w:space="0" w:color="auto"/>
            <w:left w:val="none" w:sz="0" w:space="0" w:color="auto"/>
            <w:bottom w:val="none" w:sz="0" w:space="0" w:color="auto"/>
            <w:right w:val="none" w:sz="0" w:space="0" w:color="auto"/>
          </w:divBdr>
        </w:div>
        <w:div w:id="2091652324">
          <w:marLeft w:val="640"/>
          <w:marRight w:val="0"/>
          <w:marTop w:val="0"/>
          <w:marBottom w:val="0"/>
          <w:divBdr>
            <w:top w:val="none" w:sz="0" w:space="0" w:color="auto"/>
            <w:left w:val="none" w:sz="0" w:space="0" w:color="auto"/>
            <w:bottom w:val="none" w:sz="0" w:space="0" w:color="auto"/>
            <w:right w:val="none" w:sz="0" w:space="0" w:color="auto"/>
          </w:divBdr>
        </w:div>
        <w:div w:id="2076581883">
          <w:marLeft w:val="640"/>
          <w:marRight w:val="0"/>
          <w:marTop w:val="0"/>
          <w:marBottom w:val="0"/>
          <w:divBdr>
            <w:top w:val="none" w:sz="0" w:space="0" w:color="auto"/>
            <w:left w:val="none" w:sz="0" w:space="0" w:color="auto"/>
            <w:bottom w:val="none" w:sz="0" w:space="0" w:color="auto"/>
            <w:right w:val="none" w:sz="0" w:space="0" w:color="auto"/>
          </w:divBdr>
        </w:div>
        <w:div w:id="2094735226">
          <w:marLeft w:val="640"/>
          <w:marRight w:val="0"/>
          <w:marTop w:val="0"/>
          <w:marBottom w:val="0"/>
          <w:divBdr>
            <w:top w:val="none" w:sz="0" w:space="0" w:color="auto"/>
            <w:left w:val="none" w:sz="0" w:space="0" w:color="auto"/>
            <w:bottom w:val="none" w:sz="0" w:space="0" w:color="auto"/>
            <w:right w:val="none" w:sz="0" w:space="0" w:color="auto"/>
          </w:divBdr>
        </w:div>
        <w:div w:id="692730757">
          <w:marLeft w:val="640"/>
          <w:marRight w:val="0"/>
          <w:marTop w:val="0"/>
          <w:marBottom w:val="0"/>
          <w:divBdr>
            <w:top w:val="none" w:sz="0" w:space="0" w:color="auto"/>
            <w:left w:val="none" w:sz="0" w:space="0" w:color="auto"/>
            <w:bottom w:val="none" w:sz="0" w:space="0" w:color="auto"/>
            <w:right w:val="none" w:sz="0" w:space="0" w:color="auto"/>
          </w:divBdr>
        </w:div>
        <w:div w:id="1793088361">
          <w:marLeft w:val="640"/>
          <w:marRight w:val="0"/>
          <w:marTop w:val="0"/>
          <w:marBottom w:val="0"/>
          <w:divBdr>
            <w:top w:val="none" w:sz="0" w:space="0" w:color="auto"/>
            <w:left w:val="none" w:sz="0" w:space="0" w:color="auto"/>
            <w:bottom w:val="none" w:sz="0" w:space="0" w:color="auto"/>
            <w:right w:val="none" w:sz="0" w:space="0" w:color="auto"/>
          </w:divBdr>
        </w:div>
        <w:div w:id="1667398962">
          <w:marLeft w:val="640"/>
          <w:marRight w:val="0"/>
          <w:marTop w:val="0"/>
          <w:marBottom w:val="0"/>
          <w:divBdr>
            <w:top w:val="none" w:sz="0" w:space="0" w:color="auto"/>
            <w:left w:val="none" w:sz="0" w:space="0" w:color="auto"/>
            <w:bottom w:val="none" w:sz="0" w:space="0" w:color="auto"/>
            <w:right w:val="none" w:sz="0" w:space="0" w:color="auto"/>
          </w:divBdr>
        </w:div>
        <w:div w:id="134101853">
          <w:marLeft w:val="640"/>
          <w:marRight w:val="0"/>
          <w:marTop w:val="0"/>
          <w:marBottom w:val="0"/>
          <w:divBdr>
            <w:top w:val="none" w:sz="0" w:space="0" w:color="auto"/>
            <w:left w:val="none" w:sz="0" w:space="0" w:color="auto"/>
            <w:bottom w:val="none" w:sz="0" w:space="0" w:color="auto"/>
            <w:right w:val="none" w:sz="0" w:space="0" w:color="auto"/>
          </w:divBdr>
        </w:div>
        <w:div w:id="1972855815">
          <w:marLeft w:val="640"/>
          <w:marRight w:val="0"/>
          <w:marTop w:val="0"/>
          <w:marBottom w:val="0"/>
          <w:divBdr>
            <w:top w:val="none" w:sz="0" w:space="0" w:color="auto"/>
            <w:left w:val="none" w:sz="0" w:space="0" w:color="auto"/>
            <w:bottom w:val="none" w:sz="0" w:space="0" w:color="auto"/>
            <w:right w:val="none" w:sz="0" w:space="0" w:color="auto"/>
          </w:divBdr>
        </w:div>
        <w:div w:id="173615780">
          <w:marLeft w:val="640"/>
          <w:marRight w:val="0"/>
          <w:marTop w:val="0"/>
          <w:marBottom w:val="0"/>
          <w:divBdr>
            <w:top w:val="none" w:sz="0" w:space="0" w:color="auto"/>
            <w:left w:val="none" w:sz="0" w:space="0" w:color="auto"/>
            <w:bottom w:val="none" w:sz="0" w:space="0" w:color="auto"/>
            <w:right w:val="none" w:sz="0" w:space="0" w:color="auto"/>
          </w:divBdr>
        </w:div>
        <w:div w:id="1556315023">
          <w:marLeft w:val="640"/>
          <w:marRight w:val="0"/>
          <w:marTop w:val="0"/>
          <w:marBottom w:val="0"/>
          <w:divBdr>
            <w:top w:val="none" w:sz="0" w:space="0" w:color="auto"/>
            <w:left w:val="none" w:sz="0" w:space="0" w:color="auto"/>
            <w:bottom w:val="none" w:sz="0" w:space="0" w:color="auto"/>
            <w:right w:val="none" w:sz="0" w:space="0" w:color="auto"/>
          </w:divBdr>
        </w:div>
        <w:div w:id="997733816">
          <w:marLeft w:val="640"/>
          <w:marRight w:val="0"/>
          <w:marTop w:val="0"/>
          <w:marBottom w:val="0"/>
          <w:divBdr>
            <w:top w:val="none" w:sz="0" w:space="0" w:color="auto"/>
            <w:left w:val="none" w:sz="0" w:space="0" w:color="auto"/>
            <w:bottom w:val="none" w:sz="0" w:space="0" w:color="auto"/>
            <w:right w:val="none" w:sz="0" w:space="0" w:color="auto"/>
          </w:divBdr>
        </w:div>
        <w:div w:id="2031908146">
          <w:marLeft w:val="640"/>
          <w:marRight w:val="0"/>
          <w:marTop w:val="0"/>
          <w:marBottom w:val="0"/>
          <w:divBdr>
            <w:top w:val="none" w:sz="0" w:space="0" w:color="auto"/>
            <w:left w:val="none" w:sz="0" w:space="0" w:color="auto"/>
            <w:bottom w:val="none" w:sz="0" w:space="0" w:color="auto"/>
            <w:right w:val="none" w:sz="0" w:space="0" w:color="auto"/>
          </w:divBdr>
        </w:div>
        <w:div w:id="740179463">
          <w:marLeft w:val="640"/>
          <w:marRight w:val="0"/>
          <w:marTop w:val="0"/>
          <w:marBottom w:val="0"/>
          <w:divBdr>
            <w:top w:val="none" w:sz="0" w:space="0" w:color="auto"/>
            <w:left w:val="none" w:sz="0" w:space="0" w:color="auto"/>
            <w:bottom w:val="none" w:sz="0" w:space="0" w:color="auto"/>
            <w:right w:val="none" w:sz="0" w:space="0" w:color="auto"/>
          </w:divBdr>
        </w:div>
        <w:div w:id="651298304">
          <w:marLeft w:val="640"/>
          <w:marRight w:val="0"/>
          <w:marTop w:val="0"/>
          <w:marBottom w:val="0"/>
          <w:divBdr>
            <w:top w:val="none" w:sz="0" w:space="0" w:color="auto"/>
            <w:left w:val="none" w:sz="0" w:space="0" w:color="auto"/>
            <w:bottom w:val="none" w:sz="0" w:space="0" w:color="auto"/>
            <w:right w:val="none" w:sz="0" w:space="0" w:color="auto"/>
          </w:divBdr>
        </w:div>
        <w:div w:id="719983749">
          <w:marLeft w:val="640"/>
          <w:marRight w:val="0"/>
          <w:marTop w:val="0"/>
          <w:marBottom w:val="0"/>
          <w:divBdr>
            <w:top w:val="none" w:sz="0" w:space="0" w:color="auto"/>
            <w:left w:val="none" w:sz="0" w:space="0" w:color="auto"/>
            <w:bottom w:val="none" w:sz="0" w:space="0" w:color="auto"/>
            <w:right w:val="none" w:sz="0" w:space="0" w:color="auto"/>
          </w:divBdr>
        </w:div>
      </w:divsChild>
    </w:div>
    <w:div w:id="1342857694">
      <w:bodyDiv w:val="1"/>
      <w:marLeft w:val="0"/>
      <w:marRight w:val="0"/>
      <w:marTop w:val="0"/>
      <w:marBottom w:val="0"/>
      <w:divBdr>
        <w:top w:val="none" w:sz="0" w:space="0" w:color="auto"/>
        <w:left w:val="none" w:sz="0" w:space="0" w:color="auto"/>
        <w:bottom w:val="none" w:sz="0" w:space="0" w:color="auto"/>
        <w:right w:val="none" w:sz="0" w:space="0" w:color="auto"/>
      </w:divBdr>
      <w:divsChild>
        <w:div w:id="1185243786">
          <w:marLeft w:val="640"/>
          <w:marRight w:val="0"/>
          <w:marTop w:val="0"/>
          <w:marBottom w:val="0"/>
          <w:divBdr>
            <w:top w:val="none" w:sz="0" w:space="0" w:color="auto"/>
            <w:left w:val="none" w:sz="0" w:space="0" w:color="auto"/>
            <w:bottom w:val="none" w:sz="0" w:space="0" w:color="auto"/>
            <w:right w:val="none" w:sz="0" w:space="0" w:color="auto"/>
          </w:divBdr>
        </w:div>
        <w:div w:id="1780444903">
          <w:marLeft w:val="640"/>
          <w:marRight w:val="0"/>
          <w:marTop w:val="0"/>
          <w:marBottom w:val="0"/>
          <w:divBdr>
            <w:top w:val="none" w:sz="0" w:space="0" w:color="auto"/>
            <w:left w:val="none" w:sz="0" w:space="0" w:color="auto"/>
            <w:bottom w:val="none" w:sz="0" w:space="0" w:color="auto"/>
            <w:right w:val="none" w:sz="0" w:space="0" w:color="auto"/>
          </w:divBdr>
        </w:div>
        <w:div w:id="1344042391">
          <w:marLeft w:val="640"/>
          <w:marRight w:val="0"/>
          <w:marTop w:val="0"/>
          <w:marBottom w:val="0"/>
          <w:divBdr>
            <w:top w:val="none" w:sz="0" w:space="0" w:color="auto"/>
            <w:left w:val="none" w:sz="0" w:space="0" w:color="auto"/>
            <w:bottom w:val="none" w:sz="0" w:space="0" w:color="auto"/>
            <w:right w:val="none" w:sz="0" w:space="0" w:color="auto"/>
          </w:divBdr>
        </w:div>
        <w:div w:id="1373966162">
          <w:marLeft w:val="640"/>
          <w:marRight w:val="0"/>
          <w:marTop w:val="0"/>
          <w:marBottom w:val="0"/>
          <w:divBdr>
            <w:top w:val="none" w:sz="0" w:space="0" w:color="auto"/>
            <w:left w:val="none" w:sz="0" w:space="0" w:color="auto"/>
            <w:bottom w:val="none" w:sz="0" w:space="0" w:color="auto"/>
            <w:right w:val="none" w:sz="0" w:space="0" w:color="auto"/>
          </w:divBdr>
        </w:div>
        <w:div w:id="1172910872">
          <w:marLeft w:val="640"/>
          <w:marRight w:val="0"/>
          <w:marTop w:val="0"/>
          <w:marBottom w:val="0"/>
          <w:divBdr>
            <w:top w:val="none" w:sz="0" w:space="0" w:color="auto"/>
            <w:left w:val="none" w:sz="0" w:space="0" w:color="auto"/>
            <w:bottom w:val="none" w:sz="0" w:space="0" w:color="auto"/>
            <w:right w:val="none" w:sz="0" w:space="0" w:color="auto"/>
          </w:divBdr>
        </w:div>
        <w:div w:id="1165317869">
          <w:marLeft w:val="640"/>
          <w:marRight w:val="0"/>
          <w:marTop w:val="0"/>
          <w:marBottom w:val="0"/>
          <w:divBdr>
            <w:top w:val="none" w:sz="0" w:space="0" w:color="auto"/>
            <w:left w:val="none" w:sz="0" w:space="0" w:color="auto"/>
            <w:bottom w:val="none" w:sz="0" w:space="0" w:color="auto"/>
            <w:right w:val="none" w:sz="0" w:space="0" w:color="auto"/>
          </w:divBdr>
        </w:div>
        <w:div w:id="1638871866">
          <w:marLeft w:val="640"/>
          <w:marRight w:val="0"/>
          <w:marTop w:val="0"/>
          <w:marBottom w:val="0"/>
          <w:divBdr>
            <w:top w:val="none" w:sz="0" w:space="0" w:color="auto"/>
            <w:left w:val="none" w:sz="0" w:space="0" w:color="auto"/>
            <w:bottom w:val="none" w:sz="0" w:space="0" w:color="auto"/>
            <w:right w:val="none" w:sz="0" w:space="0" w:color="auto"/>
          </w:divBdr>
        </w:div>
        <w:div w:id="1616865203">
          <w:marLeft w:val="640"/>
          <w:marRight w:val="0"/>
          <w:marTop w:val="0"/>
          <w:marBottom w:val="0"/>
          <w:divBdr>
            <w:top w:val="none" w:sz="0" w:space="0" w:color="auto"/>
            <w:left w:val="none" w:sz="0" w:space="0" w:color="auto"/>
            <w:bottom w:val="none" w:sz="0" w:space="0" w:color="auto"/>
            <w:right w:val="none" w:sz="0" w:space="0" w:color="auto"/>
          </w:divBdr>
        </w:div>
        <w:div w:id="1974486095">
          <w:marLeft w:val="640"/>
          <w:marRight w:val="0"/>
          <w:marTop w:val="0"/>
          <w:marBottom w:val="0"/>
          <w:divBdr>
            <w:top w:val="none" w:sz="0" w:space="0" w:color="auto"/>
            <w:left w:val="none" w:sz="0" w:space="0" w:color="auto"/>
            <w:bottom w:val="none" w:sz="0" w:space="0" w:color="auto"/>
            <w:right w:val="none" w:sz="0" w:space="0" w:color="auto"/>
          </w:divBdr>
        </w:div>
        <w:div w:id="501045993">
          <w:marLeft w:val="640"/>
          <w:marRight w:val="0"/>
          <w:marTop w:val="0"/>
          <w:marBottom w:val="0"/>
          <w:divBdr>
            <w:top w:val="none" w:sz="0" w:space="0" w:color="auto"/>
            <w:left w:val="none" w:sz="0" w:space="0" w:color="auto"/>
            <w:bottom w:val="none" w:sz="0" w:space="0" w:color="auto"/>
            <w:right w:val="none" w:sz="0" w:space="0" w:color="auto"/>
          </w:divBdr>
        </w:div>
        <w:div w:id="1283001218">
          <w:marLeft w:val="640"/>
          <w:marRight w:val="0"/>
          <w:marTop w:val="0"/>
          <w:marBottom w:val="0"/>
          <w:divBdr>
            <w:top w:val="none" w:sz="0" w:space="0" w:color="auto"/>
            <w:left w:val="none" w:sz="0" w:space="0" w:color="auto"/>
            <w:bottom w:val="none" w:sz="0" w:space="0" w:color="auto"/>
            <w:right w:val="none" w:sz="0" w:space="0" w:color="auto"/>
          </w:divBdr>
        </w:div>
        <w:div w:id="210045533">
          <w:marLeft w:val="640"/>
          <w:marRight w:val="0"/>
          <w:marTop w:val="0"/>
          <w:marBottom w:val="0"/>
          <w:divBdr>
            <w:top w:val="none" w:sz="0" w:space="0" w:color="auto"/>
            <w:left w:val="none" w:sz="0" w:space="0" w:color="auto"/>
            <w:bottom w:val="none" w:sz="0" w:space="0" w:color="auto"/>
            <w:right w:val="none" w:sz="0" w:space="0" w:color="auto"/>
          </w:divBdr>
        </w:div>
        <w:div w:id="353121478">
          <w:marLeft w:val="640"/>
          <w:marRight w:val="0"/>
          <w:marTop w:val="0"/>
          <w:marBottom w:val="0"/>
          <w:divBdr>
            <w:top w:val="none" w:sz="0" w:space="0" w:color="auto"/>
            <w:left w:val="none" w:sz="0" w:space="0" w:color="auto"/>
            <w:bottom w:val="none" w:sz="0" w:space="0" w:color="auto"/>
            <w:right w:val="none" w:sz="0" w:space="0" w:color="auto"/>
          </w:divBdr>
        </w:div>
        <w:div w:id="353266683">
          <w:marLeft w:val="640"/>
          <w:marRight w:val="0"/>
          <w:marTop w:val="0"/>
          <w:marBottom w:val="0"/>
          <w:divBdr>
            <w:top w:val="none" w:sz="0" w:space="0" w:color="auto"/>
            <w:left w:val="none" w:sz="0" w:space="0" w:color="auto"/>
            <w:bottom w:val="none" w:sz="0" w:space="0" w:color="auto"/>
            <w:right w:val="none" w:sz="0" w:space="0" w:color="auto"/>
          </w:divBdr>
        </w:div>
        <w:div w:id="291182214">
          <w:marLeft w:val="640"/>
          <w:marRight w:val="0"/>
          <w:marTop w:val="0"/>
          <w:marBottom w:val="0"/>
          <w:divBdr>
            <w:top w:val="none" w:sz="0" w:space="0" w:color="auto"/>
            <w:left w:val="none" w:sz="0" w:space="0" w:color="auto"/>
            <w:bottom w:val="none" w:sz="0" w:space="0" w:color="auto"/>
            <w:right w:val="none" w:sz="0" w:space="0" w:color="auto"/>
          </w:divBdr>
        </w:div>
        <w:div w:id="305743936">
          <w:marLeft w:val="640"/>
          <w:marRight w:val="0"/>
          <w:marTop w:val="0"/>
          <w:marBottom w:val="0"/>
          <w:divBdr>
            <w:top w:val="none" w:sz="0" w:space="0" w:color="auto"/>
            <w:left w:val="none" w:sz="0" w:space="0" w:color="auto"/>
            <w:bottom w:val="none" w:sz="0" w:space="0" w:color="auto"/>
            <w:right w:val="none" w:sz="0" w:space="0" w:color="auto"/>
          </w:divBdr>
        </w:div>
        <w:div w:id="1576017095">
          <w:marLeft w:val="640"/>
          <w:marRight w:val="0"/>
          <w:marTop w:val="0"/>
          <w:marBottom w:val="0"/>
          <w:divBdr>
            <w:top w:val="none" w:sz="0" w:space="0" w:color="auto"/>
            <w:left w:val="none" w:sz="0" w:space="0" w:color="auto"/>
            <w:bottom w:val="none" w:sz="0" w:space="0" w:color="auto"/>
            <w:right w:val="none" w:sz="0" w:space="0" w:color="auto"/>
          </w:divBdr>
        </w:div>
        <w:div w:id="191962075">
          <w:marLeft w:val="640"/>
          <w:marRight w:val="0"/>
          <w:marTop w:val="0"/>
          <w:marBottom w:val="0"/>
          <w:divBdr>
            <w:top w:val="none" w:sz="0" w:space="0" w:color="auto"/>
            <w:left w:val="none" w:sz="0" w:space="0" w:color="auto"/>
            <w:bottom w:val="none" w:sz="0" w:space="0" w:color="auto"/>
            <w:right w:val="none" w:sz="0" w:space="0" w:color="auto"/>
          </w:divBdr>
        </w:div>
        <w:div w:id="1136072669">
          <w:marLeft w:val="640"/>
          <w:marRight w:val="0"/>
          <w:marTop w:val="0"/>
          <w:marBottom w:val="0"/>
          <w:divBdr>
            <w:top w:val="none" w:sz="0" w:space="0" w:color="auto"/>
            <w:left w:val="none" w:sz="0" w:space="0" w:color="auto"/>
            <w:bottom w:val="none" w:sz="0" w:space="0" w:color="auto"/>
            <w:right w:val="none" w:sz="0" w:space="0" w:color="auto"/>
          </w:divBdr>
        </w:div>
        <w:div w:id="320698051">
          <w:marLeft w:val="640"/>
          <w:marRight w:val="0"/>
          <w:marTop w:val="0"/>
          <w:marBottom w:val="0"/>
          <w:divBdr>
            <w:top w:val="none" w:sz="0" w:space="0" w:color="auto"/>
            <w:left w:val="none" w:sz="0" w:space="0" w:color="auto"/>
            <w:bottom w:val="none" w:sz="0" w:space="0" w:color="auto"/>
            <w:right w:val="none" w:sz="0" w:space="0" w:color="auto"/>
          </w:divBdr>
        </w:div>
        <w:div w:id="1291785612">
          <w:marLeft w:val="640"/>
          <w:marRight w:val="0"/>
          <w:marTop w:val="0"/>
          <w:marBottom w:val="0"/>
          <w:divBdr>
            <w:top w:val="none" w:sz="0" w:space="0" w:color="auto"/>
            <w:left w:val="none" w:sz="0" w:space="0" w:color="auto"/>
            <w:bottom w:val="none" w:sz="0" w:space="0" w:color="auto"/>
            <w:right w:val="none" w:sz="0" w:space="0" w:color="auto"/>
          </w:divBdr>
        </w:div>
        <w:div w:id="929654447">
          <w:marLeft w:val="640"/>
          <w:marRight w:val="0"/>
          <w:marTop w:val="0"/>
          <w:marBottom w:val="0"/>
          <w:divBdr>
            <w:top w:val="none" w:sz="0" w:space="0" w:color="auto"/>
            <w:left w:val="none" w:sz="0" w:space="0" w:color="auto"/>
            <w:bottom w:val="none" w:sz="0" w:space="0" w:color="auto"/>
            <w:right w:val="none" w:sz="0" w:space="0" w:color="auto"/>
          </w:divBdr>
        </w:div>
        <w:div w:id="1904683504">
          <w:marLeft w:val="640"/>
          <w:marRight w:val="0"/>
          <w:marTop w:val="0"/>
          <w:marBottom w:val="0"/>
          <w:divBdr>
            <w:top w:val="none" w:sz="0" w:space="0" w:color="auto"/>
            <w:left w:val="none" w:sz="0" w:space="0" w:color="auto"/>
            <w:bottom w:val="none" w:sz="0" w:space="0" w:color="auto"/>
            <w:right w:val="none" w:sz="0" w:space="0" w:color="auto"/>
          </w:divBdr>
        </w:div>
        <w:div w:id="2083093384">
          <w:marLeft w:val="640"/>
          <w:marRight w:val="0"/>
          <w:marTop w:val="0"/>
          <w:marBottom w:val="0"/>
          <w:divBdr>
            <w:top w:val="none" w:sz="0" w:space="0" w:color="auto"/>
            <w:left w:val="none" w:sz="0" w:space="0" w:color="auto"/>
            <w:bottom w:val="none" w:sz="0" w:space="0" w:color="auto"/>
            <w:right w:val="none" w:sz="0" w:space="0" w:color="auto"/>
          </w:divBdr>
        </w:div>
        <w:div w:id="1190991472">
          <w:marLeft w:val="640"/>
          <w:marRight w:val="0"/>
          <w:marTop w:val="0"/>
          <w:marBottom w:val="0"/>
          <w:divBdr>
            <w:top w:val="none" w:sz="0" w:space="0" w:color="auto"/>
            <w:left w:val="none" w:sz="0" w:space="0" w:color="auto"/>
            <w:bottom w:val="none" w:sz="0" w:space="0" w:color="auto"/>
            <w:right w:val="none" w:sz="0" w:space="0" w:color="auto"/>
          </w:divBdr>
        </w:div>
        <w:div w:id="1447970869">
          <w:marLeft w:val="640"/>
          <w:marRight w:val="0"/>
          <w:marTop w:val="0"/>
          <w:marBottom w:val="0"/>
          <w:divBdr>
            <w:top w:val="none" w:sz="0" w:space="0" w:color="auto"/>
            <w:left w:val="none" w:sz="0" w:space="0" w:color="auto"/>
            <w:bottom w:val="none" w:sz="0" w:space="0" w:color="auto"/>
            <w:right w:val="none" w:sz="0" w:space="0" w:color="auto"/>
          </w:divBdr>
        </w:div>
        <w:div w:id="1134759405">
          <w:marLeft w:val="640"/>
          <w:marRight w:val="0"/>
          <w:marTop w:val="0"/>
          <w:marBottom w:val="0"/>
          <w:divBdr>
            <w:top w:val="none" w:sz="0" w:space="0" w:color="auto"/>
            <w:left w:val="none" w:sz="0" w:space="0" w:color="auto"/>
            <w:bottom w:val="none" w:sz="0" w:space="0" w:color="auto"/>
            <w:right w:val="none" w:sz="0" w:space="0" w:color="auto"/>
          </w:divBdr>
        </w:div>
        <w:div w:id="1065032473">
          <w:marLeft w:val="640"/>
          <w:marRight w:val="0"/>
          <w:marTop w:val="0"/>
          <w:marBottom w:val="0"/>
          <w:divBdr>
            <w:top w:val="none" w:sz="0" w:space="0" w:color="auto"/>
            <w:left w:val="none" w:sz="0" w:space="0" w:color="auto"/>
            <w:bottom w:val="none" w:sz="0" w:space="0" w:color="auto"/>
            <w:right w:val="none" w:sz="0" w:space="0" w:color="auto"/>
          </w:divBdr>
        </w:div>
        <w:div w:id="247614368">
          <w:marLeft w:val="640"/>
          <w:marRight w:val="0"/>
          <w:marTop w:val="0"/>
          <w:marBottom w:val="0"/>
          <w:divBdr>
            <w:top w:val="none" w:sz="0" w:space="0" w:color="auto"/>
            <w:left w:val="none" w:sz="0" w:space="0" w:color="auto"/>
            <w:bottom w:val="none" w:sz="0" w:space="0" w:color="auto"/>
            <w:right w:val="none" w:sz="0" w:space="0" w:color="auto"/>
          </w:divBdr>
        </w:div>
        <w:div w:id="1440418055">
          <w:marLeft w:val="640"/>
          <w:marRight w:val="0"/>
          <w:marTop w:val="0"/>
          <w:marBottom w:val="0"/>
          <w:divBdr>
            <w:top w:val="none" w:sz="0" w:space="0" w:color="auto"/>
            <w:left w:val="none" w:sz="0" w:space="0" w:color="auto"/>
            <w:bottom w:val="none" w:sz="0" w:space="0" w:color="auto"/>
            <w:right w:val="none" w:sz="0" w:space="0" w:color="auto"/>
          </w:divBdr>
        </w:div>
        <w:div w:id="1427117053">
          <w:marLeft w:val="640"/>
          <w:marRight w:val="0"/>
          <w:marTop w:val="0"/>
          <w:marBottom w:val="0"/>
          <w:divBdr>
            <w:top w:val="none" w:sz="0" w:space="0" w:color="auto"/>
            <w:left w:val="none" w:sz="0" w:space="0" w:color="auto"/>
            <w:bottom w:val="none" w:sz="0" w:space="0" w:color="auto"/>
            <w:right w:val="none" w:sz="0" w:space="0" w:color="auto"/>
          </w:divBdr>
        </w:div>
        <w:div w:id="1893954247">
          <w:marLeft w:val="640"/>
          <w:marRight w:val="0"/>
          <w:marTop w:val="0"/>
          <w:marBottom w:val="0"/>
          <w:divBdr>
            <w:top w:val="none" w:sz="0" w:space="0" w:color="auto"/>
            <w:left w:val="none" w:sz="0" w:space="0" w:color="auto"/>
            <w:bottom w:val="none" w:sz="0" w:space="0" w:color="auto"/>
            <w:right w:val="none" w:sz="0" w:space="0" w:color="auto"/>
          </w:divBdr>
        </w:div>
        <w:div w:id="1897350740">
          <w:marLeft w:val="640"/>
          <w:marRight w:val="0"/>
          <w:marTop w:val="0"/>
          <w:marBottom w:val="0"/>
          <w:divBdr>
            <w:top w:val="none" w:sz="0" w:space="0" w:color="auto"/>
            <w:left w:val="none" w:sz="0" w:space="0" w:color="auto"/>
            <w:bottom w:val="none" w:sz="0" w:space="0" w:color="auto"/>
            <w:right w:val="none" w:sz="0" w:space="0" w:color="auto"/>
          </w:divBdr>
        </w:div>
        <w:div w:id="756024969">
          <w:marLeft w:val="640"/>
          <w:marRight w:val="0"/>
          <w:marTop w:val="0"/>
          <w:marBottom w:val="0"/>
          <w:divBdr>
            <w:top w:val="none" w:sz="0" w:space="0" w:color="auto"/>
            <w:left w:val="none" w:sz="0" w:space="0" w:color="auto"/>
            <w:bottom w:val="none" w:sz="0" w:space="0" w:color="auto"/>
            <w:right w:val="none" w:sz="0" w:space="0" w:color="auto"/>
          </w:divBdr>
        </w:div>
        <w:div w:id="1381131775">
          <w:marLeft w:val="640"/>
          <w:marRight w:val="0"/>
          <w:marTop w:val="0"/>
          <w:marBottom w:val="0"/>
          <w:divBdr>
            <w:top w:val="none" w:sz="0" w:space="0" w:color="auto"/>
            <w:left w:val="none" w:sz="0" w:space="0" w:color="auto"/>
            <w:bottom w:val="none" w:sz="0" w:space="0" w:color="auto"/>
            <w:right w:val="none" w:sz="0" w:space="0" w:color="auto"/>
          </w:divBdr>
        </w:div>
        <w:div w:id="2095399637">
          <w:marLeft w:val="640"/>
          <w:marRight w:val="0"/>
          <w:marTop w:val="0"/>
          <w:marBottom w:val="0"/>
          <w:divBdr>
            <w:top w:val="none" w:sz="0" w:space="0" w:color="auto"/>
            <w:left w:val="none" w:sz="0" w:space="0" w:color="auto"/>
            <w:bottom w:val="none" w:sz="0" w:space="0" w:color="auto"/>
            <w:right w:val="none" w:sz="0" w:space="0" w:color="auto"/>
          </w:divBdr>
        </w:div>
        <w:div w:id="108935080">
          <w:marLeft w:val="640"/>
          <w:marRight w:val="0"/>
          <w:marTop w:val="0"/>
          <w:marBottom w:val="0"/>
          <w:divBdr>
            <w:top w:val="none" w:sz="0" w:space="0" w:color="auto"/>
            <w:left w:val="none" w:sz="0" w:space="0" w:color="auto"/>
            <w:bottom w:val="none" w:sz="0" w:space="0" w:color="auto"/>
            <w:right w:val="none" w:sz="0" w:space="0" w:color="auto"/>
          </w:divBdr>
        </w:div>
        <w:div w:id="1312558881">
          <w:marLeft w:val="640"/>
          <w:marRight w:val="0"/>
          <w:marTop w:val="0"/>
          <w:marBottom w:val="0"/>
          <w:divBdr>
            <w:top w:val="none" w:sz="0" w:space="0" w:color="auto"/>
            <w:left w:val="none" w:sz="0" w:space="0" w:color="auto"/>
            <w:bottom w:val="none" w:sz="0" w:space="0" w:color="auto"/>
            <w:right w:val="none" w:sz="0" w:space="0" w:color="auto"/>
          </w:divBdr>
        </w:div>
        <w:div w:id="1629320156">
          <w:marLeft w:val="640"/>
          <w:marRight w:val="0"/>
          <w:marTop w:val="0"/>
          <w:marBottom w:val="0"/>
          <w:divBdr>
            <w:top w:val="none" w:sz="0" w:space="0" w:color="auto"/>
            <w:left w:val="none" w:sz="0" w:space="0" w:color="auto"/>
            <w:bottom w:val="none" w:sz="0" w:space="0" w:color="auto"/>
            <w:right w:val="none" w:sz="0" w:space="0" w:color="auto"/>
          </w:divBdr>
        </w:div>
        <w:div w:id="2018533701">
          <w:marLeft w:val="640"/>
          <w:marRight w:val="0"/>
          <w:marTop w:val="0"/>
          <w:marBottom w:val="0"/>
          <w:divBdr>
            <w:top w:val="none" w:sz="0" w:space="0" w:color="auto"/>
            <w:left w:val="none" w:sz="0" w:space="0" w:color="auto"/>
            <w:bottom w:val="none" w:sz="0" w:space="0" w:color="auto"/>
            <w:right w:val="none" w:sz="0" w:space="0" w:color="auto"/>
          </w:divBdr>
        </w:div>
        <w:div w:id="691342415">
          <w:marLeft w:val="640"/>
          <w:marRight w:val="0"/>
          <w:marTop w:val="0"/>
          <w:marBottom w:val="0"/>
          <w:divBdr>
            <w:top w:val="none" w:sz="0" w:space="0" w:color="auto"/>
            <w:left w:val="none" w:sz="0" w:space="0" w:color="auto"/>
            <w:bottom w:val="none" w:sz="0" w:space="0" w:color="auto"/>
            <w:right w:val="none" w:sz="0" w:space="0" w:color="auto"/>
          </w:divBdr>
        </w:div>
        <w:div w:id="1355115502">
          <w:marLeft w:val="640"/>
          <w:marRight w:val="0"/>
          <w:marTop w:val="0"/>
          <w:marBottom w:val="0"/>
          <w:divBdr>
            <w:top w:val="none" w:sz="0" w:space="0" w:color="auto"/>
            <w:left w:val="none" w:sz="0" w:space="0" w:color="auto"/>
            <w:bottom w:val="none" w:sz="0" w:space="0" w:color="auto"/>
            <w:right w:val="none" w:sz="0" w:space="0" w:color="auto"/>
          </w:divBdr>
        </w:div>
        <w:div w:id="1095134302">
          <w:marLeft w:val="640"/>
          <w:marRight w:val="0"/>
          <w:marTop w:val="0"/>
          <w:marBottom w:val="0"/>
          <w:divBdr>
            <w:top w:val="none" w:sz="0" w:space="0" w:color="auto"/>
            <w:left w:val="none" w:sz="0" w:space="0" w:color="auto"/>
            <w:bottom w:val="none" w:sz="0" w:space="0" w:color="auto"/>
            <w:right w:val="none" w:sz="0" w:space="0" w:color="auto"/>
          </w:divBdr>
        </w:div>
        <w:div w:id="2083135863">
          <w:marLeft w:val="640"/>
          <w:marRight w:val="0"/>
          <w:marTop w:val="0"/>
          <w:marBottom w:val="0"/>
          <w:divBdr>
            <w:top w:val="none" w:sz="0" w:space="0" w:color="auto"/>
            <w:left w:val="none" w:sz="0" w:space="0" w:color="auto"/>
            <w:bottom w:val="none" w:sz="0" w:space="0" w:color="auto"/>
            <w:right w:val="none" w:sz="0" w:space="0" w:color="auto"/>
          </w:divBdr>
        </w:div>
        <w:div w:id="1883709257">
          <w:marLeft w:val="640"/>
          <w:marRight w:val="0"/>
          <w:marTop w:val="0"/>
          <w:marBottom w:val="0"/>
          <w:divBdr>
            <w:top w:val="none" w:sz="0" w:space="0" w:color="auto"/>
            <w:left w:val="none" w:sz="0" w:space="0" w:color="auto"/>
            <w:bottom w:val="none" w:sz="0" w:space="0" w:color="auto"/>
            <w:right w:val="none" w:sz="0" w:space="0" w:color="auto"/>
          </w:divBdr>
        </w:div>
        <w:div w:id="1379284598">
          <w:marLeft w:val="640"/>
          <w:marRight w:val="0"/>
          <w:marTop w:val="0"/>
          <w:marBottom w:val="0"/>
          <w:divBdr>
            <w:top w:val="none" w:sz="0" w:space="0" w:color="auto"/>
            <w:left w:val="none" w:sz="0" w:space="0" w:color="auto"/>
            <w:bottom w:val="none" w:sz="0" w:space="0" w:color="auto"/>
            <w:right w:val="none" w:sz="0" w:space="0" w:color="auto"/>
          </w:divBdr>
        </w:div>
        <w:div w:id="1991207710">
          <w:marLeft w:val="640"/>
          <w:marRight w:val="0"/>
          <w:marTop w:val="0"/>
          <w:marBottom w:val="0"/>
          <w:divBdr>
            <w:top w:val="none" w:sz="0" w:space="0" w:color="auto"/>
            <w:left w:val="none" w:sz="0" w:space="0" w:color="auto"/>
            <w:bottom w:val="none" w:sz="0" w:space="0" w:color="auto"/>
            <w:right w:val="none" w:sz="0" w:space="0" w:color="auto"/>
          </w:divBdr>
        </w:div>
        <w:div w:id="241377553">
          <w:marLeft w:val="640"/>
          <w:marRight w:val="0"/>
          <w:marTop w:val="0"/>
          <w:marBottom w:val="0"/>
          <w:divBdr>
            <w:top w:val="none" w:sz="0" w:space="0" w:color="auto"/>
            <w:left w:val="none" w:sz="0" w:space="0" w:color="auto"/>
            <w:bottom w:val="none" w:sz="0" w:space="0" w:color="auto"/>
            <w:right w:val="none" w:sz="0" w:space="0" w:color="auto"/>
          </w:divBdr>
        </w:div>
        <w:div w:id="401100206">
          <w:marLeft w:val="640"/>
          <w:marRight w:val="0"/>
          <w:marTop w:val="0"/>
          <w:marBottom w:val="0"/>
          <w:divBdr>
            <w:top w:val="none" w:sz="0" w:space="0" w:color="auto"/>
            <w:left w:val="none" w:sz="0" w:space="0" w:color="auto"/>
            <w:bottom w:val="none" w:sz="0" w:space="0" w:color="auto"/>
            <w:right w:val="none" w:sz="0" w:space="0" w:color="auto"/>
          </w:divBdr>
        </w:div>
        <w:div w:id="759452733">
          <w:marLeft w:val="640"/>
          <w:marRight w:val="0"/>
          <w:marTop w:val="0"/>
          <w:marBottom w:val="0"/>
          <w:divBdr>
            <w:top w:val="none" w:sz="0" w:space="0" w:color="auto"/>
            <w:left w:val="none" w:sz="0" w:space="0" w:color="auto"/>
            <w:bottom w:val="none" w:sz="0" w:space="0" w:color="auto"/>
            <w:right w:val="none" w:sz="0" w:space="0" w:color="auto"/>
          </w:divBdr>
        </w:div>
        <w:div w:id="1125464820">
          <w:marLeft w:val="640"/>
          <w:marRight w:val="0"/>
          <w:marTop w:val="0"/>
          <w:marBottom w:val="0"/>
          <w:divBdr>
            <w:top w:val="none" w:sz="0" w:space="0" w:color="auto"/>
            <w:left w:val="none" w:sz="0" w:space="0" w:color="auto"/>
            <w:bottom w:val="none" w:sz="0" w:space="0" w:color="auto"/>
            <w:right w:val="none" w:sz="0" w:space="0" w:color="auto"/>
          </w:divBdr>
        </w:div>
        <w:div w:id="1104958448">
          <w:marLeft w:val="640"/>
          <w:marRight w:val="0"/>
          <w:marTop w:val="0"/>
          <w:marBottom w:val="0"/>
          <w:divBdr>
            <w:top w:val="none" w:sz="0" w:space="0" w:color="auto"/>
            <w:left w:val="none" w:sz="0" w:space="0" w:color="auto"/>
            <w:bottom w:val="none" w:sz="0" w:space="0" w:color="auto"/>
            <w:right w:val="none" w:sz="0" w:space="0" w:color="auto"/>
          </w:divBdr>
        </w:div>
        <w:div w:id="1110050204">
          <w:marLeft w:val="640"/>
          <w:marRight w:val="0"/>
          <w:marTop w:val="0"/>
          <w:marBottom w:val="0"/>
          <w:divBdr>
            <w:top w:val="none" w:sz="0" w:space="0" w:color="auto"/>
            <w:left w:val="none" w:sz="0" w:space="0" w:color="auto"/>
            <w:bottom w:val="none" w:sz="0" w:space="0" w:color="auto"/>
            <w:right w:val="none" w:sz="0" w:space="0" w:color="auto"/>
          </w:divBdr>
        </w:div>
        <w:div w:id="1068579536">
          <w:marLeft w:val="640"/>
          <w:marRight w:val="0"/>
          <w:marTop w:val="0"/>
          <w:marBottom w:val="0"/>
          <w:divBdr>
            <w:top w:val="none" w:sz="0" w:space="0" w:color="auto"/>
            <w:left w:val="none" w:sz="0" w:space="0" w:color="auto"/>
            <w:bottom w:val="none" w:sz="0" w:space="0" w:color="auto"/>
            <w:right w:val="none" w:sz="0" w:space="0" w:color="auto"/>
          </w:divBdr>
        </w:div>
        <w:div w:id="1781339336">
          <w:marLeft w:val="640"/>
          <w:marRight w:val="0"/>
          <w:marTop w:val="0"/>
          <w:marBottom w:val="0"/>
          <w:divBdr>
            <w:top w:val="none" w:sz="0" w:space="0" w:color="auto"/>
            <w:left w:val="none" w:sz="0" w:space="0" w:color="auto"/>
            <w:bottom w:val="none" w:sz="0" w:space="0" w:color="auto"/>
            <w:right w:val="none" w:sz="0" w:space="0" w:color="auto"/>
          </w:divBdr>
        </w:div>
        <w:div w:id="1523738113">
          <w:marLeft w:val="640"/>
          <w:marRight w:val="0"/>
          <w:marTop w:val="0"/>
          <w:marBottom w:val="0"/>
          <w:divBdr>
            <w:top w:val="none" w:sz="0" w:space="0" w:color="auto"/>
            <w:left w:val="none" w:sz="0" w:space="0" w:color="auto"/>
            <w:bottom w:val="none" w:sz="0" w:space="0" w:color="auto"/>
            <w:right w:val="none" w:sz="0" w:space="0" w:color="auto"/>
          </w:divBdr>
        </w:div>
        <w:div w:id="1589729605">
          <w:marLeft w:val="640"/>
          <w:marRight w:val="0"/>
          <w:marTop w:val="0"/>
          <w:marBottom w:val="0"/>
          <w:divBdr>
            <w:top w:val="none" w:sz="0" w:space="0" w:color="auto"/>
            <w:left w:val="none" w:sz="0" w:space="0" w:color="auto"/>
            <w:bottom w:val="none" w:sz="0" w:space="0" w:color="auto"/>
            <w:right w:val="none" w:sz="0" w:space="0" w:color="auto"/>
          </w:divBdr>
        </w:div>
        <w:div w:id="1366826466">
          <w:marLeft w:val="640"/>
          <w:marRight w:val="0"/>
          <w:marTop w:val="0"/>
          <w:marBottom w:val="0"/>
          <w:divBdr>
            <w:top w:val="none" w:sz="0" w:space="0" w:color="auto"/>
            <w:left w:val="none" w:sz="0" w:space="0" w:color="auto"/>
            <w:bottom w:val="none" w:sz="0" w:space="0" w:color="auto"/>
            <w:right w:val="none" w:sz="0" w:space="0" w:color="auto"/>
          </w:divBdr>
        </w:div>
        <w:div w:id="2131899231">
          <w:marLeft w:val="640"/>
          <w:marRight w:val="0"/>
          <w:marTop w:val="0"/>
          <w:marBottom w:val="0"/>
          <w:divBdr>
            <w:top w:val="none" w:sz="0" w:space="0" w:color="auto"/>
            <w:left w:val="none" w:sz="0" w:space="0" w:color="auto"/>
            <w:bottom w:val="none" w:sz="0" w:space="0" w:color="auto"/>
            <w:right w:val="none" w:sz="0" w:space="0" w:color="auto"/>
          </w:divBdr>
        </w:div>
        <w:div w:id="1292784853">
          <w:marLeft w:val="640"/>
          <w:marRight w:val="0"/>
          <w:marTop w:val="0"/>
          <w:marBottom w:val="0"/>
          <w:divBdr>
            <w:top w:val="none" w:sz="0" w:space="0" w:color="auto"/>
            <w:left w:val="none" w:sz="0" w:space="0" w:color="auto"/>
            <w:bottom w:val="none" w:sz="0" w:space="0" w:color="auto"/>
            <w:right w:val="none" w:sz="0" w:space="0" w:color="auto"/>
          </w:divBdr>
        </w:div>
        <w:div w:id="488981964">
          <w:marLeft w:val="640"/>
          <w:marRight w:val="0"/>
          <w:marTop w:val="0"/>
          <w:marBottom w:val="0"/>
          <w:divBdr>
            <w:top w:val="none" w:sz="0" w:space="0" w:color="auto"/>
            <w:left w:val="none" w:sz="0" w:space="0" w:color="auto"/>
            <w:bottom w:val="none" w:sz="0" w:space="0" w:color="auto"/>
            <w:right w:val="none" w:sz="0" w:space="0" w:color="auto"/>
          </w:divBdr>
        </w:div>
        <w:div w:id="956520374">
          <w:marLeft w:val="640"/>
          <w:marRight w:val="0"/>
          <w:marTop w:val="0"/>
          <w:marBottom w:val="0"/>
          <w:divBdr>
            <w:top w:val="none" w:sz="0" w:space="0" w:color="auto"/>
            <w:left w:val="none" w:sz="0" w:space="0" w:color="auto"/>
            <w:bottom w:val="none" w:sz="0" w:space="0" w:color="auto"/>
            <w:right w:val="none" w:sz="0" w:space="0" w:color="auto"/>
          </w:divBdr>
        </w:div>
        <w:div w:id="1953902793">
          <w:marLeft w:val="640"/>
          <w:marRight w:val="0"/>
          <w:marTop w:val="0"/>
          <w:marBottom w:val="0"/>
          <w:divBdr>
            <w:top w:val="none" w:sz="0" w:space="0" w:color="auto"/>
            <w:left w:val="none" w:sz="0" w:space="0" w:color="auto"/>
            <w:bottom w:val="none" w:sz="0" w:space="0" w:color="auto"/>
            <w:right w:val="none" w:sz="0" w:space="0" w:color="auto"/>
          </w:divBdr>
        </w:div>
        <w:div w:id="701439657">
          <w:marLeft w:val="640"/>
          <w:marRight w:val="0"/>
          <w:marTop w:val="0"/>
          <w:marBottom w:val="0"/>
          <w:divBdr>
            <w:top w:val="none" w:sz="0" w:space="0" w:color="auto"/>
            <w:left w:val="none" w:sz="0" w:space="0" w:color="auto"/>
            <w:bottom w:val="none" w:sz="0" w:space="0" w:color="auto"/>
            <w:right w:val="none" w:sz="0" w:space="0" w:color="auto"/>
          </w:divBdr>
        </w:div>
        <w:div w:id="1166627547">
          <w:marLeft w:val="640"/>
          <w:marRight w:val="0"/>
          <w:marTop w:val="0"/>
          <w:marBottom w:val="0"/>
          <w:divBdr>
            <w:top w:val="none" w:sz="0" w:space="0" w:color="auto"/>
            <w:left w:val="none" w:sz="0" w:space="0" w:color="auto"/>
            <w:bottom w:val="none" w:sz="0" w:space="0" w:color="auto"/>
            <w:right w:val="none" w:sz="0" w:space="0" w:color="auto"/>
          </w:divBdr>
        </w:div>
        <w:div w:id="1296258424">
          <w:marLeft w:val="640"/>
          <w:marRight w:val="0"/>
          <w:marTop w:val="0"/>
          <w:marBottom w:val="0"/>
          <w:divBdr>
            <w:top w:val="none" w:sz="0" w:space="0" w:color="auto"/>
            <w:left w:val="none" w:sz="0" w:space="0" w:color="auto"/>
            <w:bottom w:val="none" w:sz="0" w:space="0" w:color="auto"/>
            <w:right w:val="none" w:sz="0" w:space="0" w:color="auto"/>
          </w:divBdr>
        </w:div>
        <w:div w:id="2063867659">
          <w:marLeft w:val="640"/>
          <w:marRight w:val="0"/>
          <w:marTop w:val="0"/>
          <w:marBottom w:val="0"/>
          <w:divBdr>
            <w:top w:val="none" w:sz="0" w:space="0" w:color="auto"/>
            <w:left w:val="none" w:sz="0" w:space="0" w:color="auto"/>
            <w:bottom w:val="none" w:sz="0" w:space="0" w:color="auto"/>
            <w:right w:val="none" w:sz="0" w:space="0" w:color="auto"/>
          </w:divBdr>
        </w:div>
        <w:div w:id="164587877">
          <w:marLeft w:val="640"/>
          <w:marRight w:val="0"/>
          <w:marTop w:val="0"/>
          <w:marBottom w:val="0"/>
          <w:divBdr>
            <w:top w:val="none" w:sz="0" w:space="0" w:color="auto"/>
            <w:left w:val="none" w:sz="0" w:space="0" w:color="auto"/>
            <w:bottom w:val="none" w:sz="0" w:space="0" w:color="auto"/>
            <w:right w:val="none" w:sz="0" w:space="0" w:color="auto"/>
          </w:divBdr>
        </w:div>
        <w:div w:id="1710182207">
          <w:marLeft w:val="640"/>
          <w:marRight w:val="0"/>
          <w:marTop w:val="0"/>
          <w:marBottom w:val="0"/>
          <w:divBdr>
            <w:top w:val="none" w:sz="0" w:space="0" w:color="auto"/>
            <w:left w:val="none" w:sz="0" w:space="0" w:color="auto"/>
            <w:bottom w:val="none" w:sz="0" w:space="0" w:color="auto"/>
            <w:right w:val="none" w:sz="0" w:space="0" w:color="auto"/>
          </w:divBdr>
        </w:div>
        <w:div w:id="1350909756">
          <w:marLeft w:val="640"/>
          <w:marRight w:val="0"/>
          <w:marTop w:val="0"/>
          <w:marBottom w:val="0"/>
          <w:divBdr>
            <w:top w:val="none" w:sz="0" w:space="0" w:color="auto"/>
            <w:left w:val="none" w:sz="0" w:space="0" w:color="auto"/>
            <w:bottom w:val="none" w:sz="0" w:space="0" w:color="auto"/>
            <w:right w:val="none" w:sz="0" w:space="0" w:color="auto"/>
          </w:divBdr>
        </w:div>
        <w:div w:id="61828851">
          <w:marLeft w:val="640"/>
          <w:marRight w:val="0"/>
          <w:marTop w:val="0"/>
          <w:marBottom w:val="0"/>
          <w:divBdr>
            <w:top w:val="none" w:sz="0" w:space="0" w:color="auto"/>
            <w:left w:val="none" w:sz="0" w:space="0" w:color="auto"/>
            <w:bottom w:val="none" w:sz="0" w:space="0" w:color="auto"/>
            <w:right w:val="none" w:sz="0" w:space="0" w:color="auto"/>
          </w:divBdr>
        </w:div>
        <w:div w:id="479347149">
          <w:marLeft w:val="640"/>
          <w:marRight w:val="0"/>
          <w:marTop w:val="0"/>
          <w:marBottom w:val="0"/>
          <w:divBdr>
            <w:top w:val="none" w:sz="0" w:space="0" w:color="auto"/>
            <w:left w:val="none" w:sz="0" w:space="0" w:color="auto"/>
            <w:bottom w:val="none" w:sz="0" w:space="0" w:color="auto"/>
            <w:right w:val="none" w:sz="0" w:space="0" w:color="auto"/>
          </w:divBdr>
        </w:div>
        <w:div w:id="1718047891">
          <w:marLeft w:val="640"/>
          <w:marRight w:val="0"/>
          <w:marTop w:val="0"/>
          <w:marBottom w:val="0"/>
          <w:divBdr>
            <w:top w:val="none" w:sz="0" w:space="0" w:color="auto"/>
            <w:left w:val="none" w:sz="0" w:space="0" w:color="auto"/>
            <w:bottom w:val="none" w:sz="0" w:space="0" w:color="auto"/>
            <w:right w:val="none" w:sz="0" w:space="0" w:color="auto"/>
          </w:divBdr>
        </w:div>
        <w:div w:id="1023173266">
          <w:marLeft w:val="640"/>
          <w:marRight w:val="0"/>
          <w:marTop w:val="0"/>
          <w:marBottom w:val="0"/>
          <w:divBdr>
            <w:top w:val="none" w:sz="0" w:space="0" w:color="auto"/>
            <w:left w:val="none" w:sz="0" w:space="0" w:color="auto"/>
            <w:bottom w:val="none" w:sz="0" w:space="0" w:color="auto"/>
            <w:right w:val="none" w:sz="0" w:space="0" w:color="auto"/>
          </w:divBdr>
        </w:div>
        <w:div w:id="324669434">
          <w:marLeft w:val="640"/>
          <w:marRight w:val="0"/>
          <w:marTop w:val="0"/>
          <w:marBottom w:val="0"/>
          <w:divBdr>
            <w:top w:val="none" w:sz="0" w:space="0" w:color="auto"/>
            <w:left w:val="none" w:sz="0" w:space="0" w:color="auto"/>
            <w:bottom w:val="none" w:sz="0" w:space="0" w:color="auto"/>
            <w:right w:val="none" w:sz="0" w:space="0" w:color="auto"/>
          </w:divBdr>
        </w:div>
        <w:div w:id="7952303">
          <w:marLeft w:val="640"/>
          <w:marRight w:val="0"/>
          <w:marTop w:val="0"/>
          <w:marBottom w:val="0"/>
          <w:divBdr>
            <w:top w:val="none" w:sz="0" w:space="0" w:color="auto"/>
            <w:left w:val="none" w:sz="0" w:space="0" w:color="auto"/>
            <w:bottom w:val="none" w:sz="0" w:space="0" w:color="auto"/>
            <w:right w:val="none" w:sz="0" w:space="0" w:color="auto"/>
          </w:divBdr>
        </w:div>
        <w:div w:id="1717271153">
          <w:marLeft w:val="640"/>
          <w:marRight w:val="0"/>
          <w:marTop w:val="0"/>
          <w:marBottom w:val="0"/>
          <w:divBdr>
            <w:top w:val="none" w:sz="0" w:space="0" w:color="auto"/>
            <w:left w:val="none" w:sz="0" w:space="0" w:color="auto"/>
            <w:bottom w:val="none" w:sz="0" w:space="0" w:color="auto"/>
            <w:right w:val="none" w:sz="0" w:space="0" w:color="auto"/>
          </w:divBdr>
        </w:div>
        <w:div w:id="1535536650">
          <w:marLeft w:val="640"/>
          <w:marRight w:val="0"/>
          <w:marTop w:val="0"/>
          <w:marBottom w:val="0"/>
          <w:divBdr>
            <w:top w:val="none" w:sz="0" w:space="0" w:color="auto"/>
            <w:left w:val="none" w:sz="0" w:space="0" w:color="auto"/>
            <w:bottom w:val="none" w:sz="0" w:space="0" w:color="auto"/>
            <w:right w:val="none" w:sz="0" w:space="0" w:color="auto"/>
          </w:divBdr>
        </w:div>
        <w:div w:id="718750087">
          <w:marLeft w:val="640"/>
          <w:marRight w:val="0"/>
          <w:marTop w:val="0"/>
          <w:marBottom w:val="0"/>
          <w:divBdr>
            <w:top w:val="none" w:sz="0" w:space="0" w:color="auto"/>
            <w:left w:val="none" w:sz="0" w:space="0" w:color="auto"/>
            <w:bottom w:val="none" w:sz="0" w:space="0" w:color="auto"/>
            <w:right w:val="none" w:sz="0" w:space="0" w:color="auto"/>
          </w:divBdr>
        </w:div>
        <w:div w:id="2076931258">
          <w:marLeft w:val="640"/>
          <w:marRight w:val="0"/>
          <w:marTop w:val="0"/>
          <w:marBottom w:val="0"/>
          <w:divBdr>
            <w:top w:val="none" w:sz="0" w:space="0" w:color="auto"/>
            <w:left w:val="none" w:sz="0" w:space="0" w:color="auto"/>
            <w:bottom w:val="none" w:sz="0" w:space="0" w:color="auto"/>
            <w:right w:val="none" w:sz="0" w:space="0" w:color="auto"/>
          </w:divBdr>
        </w:div>
        <w:div w:id="909534338">
          <w:marLeft w:val="640"/>
          <w:marRight w:val="0"/>
          <w:marTop w:val="0"/>
          <w:marBottom w:val="0"/>
          <w:divBdr>
            <w:top w:val="none" w:sz="0" w:space="0" w:color="auto"/>
            <w:left w:val="none" w:sz="0" w:space="0" w:color="auto"/>
            <w:bottom w:val="none" w:sz="0" w:space="0" w:color="auto"/>
            <w:right w:val="none" w:sz="0" w:space="0" w:color="auto"/>
          </w:divBdr>
        </w:div>
        <w:div w:id="76219440">
          <w:marLeft w:val="640"/>
          <w:marRight w:val="0"/>
          <w:marTop w:val="0"/>
          <w:marBottom w:val="0"/>
          <w:divBdr>
            <w:top w:val="none" w:sz="0" w:space="0" w:color="auto"/>
            <w:left w:val="none" w:sz="0" w:space="0" w:color="auto"/>
            <w:bottom w:val="none" w:sz="0" w:space="0" w:color="auto"/>
            <w:right w:val="none" w:sz="0" w:space="0" w:color="auto"/>
          </w:divBdr>
        </w:div>
        <w:div w:id="1034843854">
          <w:marLeft w:val="640"/>
          <w:marRight w:val="0"/>
          <w:marTop w:val="0"/>
          <w:marBottom w:val="0"/>
          <w:divBdr>
            <w:top w:val="none" w:sz="0" w:space="0" w:color="auto"/>
            <w:left w:val="none" w:sz="0" w:space="0" w:color="auto"/>
            <w:bottom w:val="none" w:sz="0" w:space="0" w:color="auto"/>
            <w:right w:val="none" w:sz="0" w:space="0" w:color="auto"/>
          </w:divBdr>
        </w:div>
        <w:div w:id="1673558777">
          <w:marLeft w:val="640"/>
          <w:marRight w:val="0"/>
          <w:marTop w:val="0"/>
          <w:marBottom w:val="0"/>
          <w:divBdr>
            <w:top w:val="none" w:sz="0" w:space="0" w:color="auto"/>
            <w:left w:val="none" w:sz="0" w:space="0" w:color="auto"/>
            <w:bottom w:val="none" w:sz="0" w:space="0" w:color="auto"/>
            <w:right w:val="none" w:sz="0" w:space="0" w:color="auto"/>
          </w:divBdr>
        </w:div>
        <w:div w:id="1069033955">
          <w:marLeft w:val="640"/>
          <w:marRight w:val="0"/>
          <w:marTop w:val="0"/>
          <w:marBottom w:val="0"/>
          <w:divBdr>
            <w:top w:val="none" w:sz="0" w:space="0" w:color="auto"/>
            <w:left w:val="none" w:sz="0" w:space="0" w:color="auto"/>
            <w:bottom w:val="none" w:sz="0" w:space="0" w:color="auto"/>
            <w:right w:val="none" w:sz="0" w:space="0" w:color="auto"/>
          </w:divBdr>
        </w:div>
        <w:div w:id="204877624">
          <w:marLeft w:val="640"/>
          <w:marRight w:val="0"/>
          <w:marTop w:val="0"/>
          <w:marBottom w:val="0"/>
          <w:divBdr>
            <w:top w:val="none" w:sz="0" w:space="0" w:color="auto"/>
            <w:left w:val="none" w:sz="0" w:space="0" w:color="auto"/>
            <w:bottom w:val="none" w:sz="0" w:space="0" w:color="auto"/>
            <w:right w:val="none" w:sz="0" w:space="0" w:color="auto"/>
          </w:divBdr>
        </w:div>
        <w:div w:id="348877449">
          <w:marLeft w:val="640"/>
          <w:marRight w:val="0"/>
          <w:marTop w:val="0"/>
          <w:marBottom w:val="0"/>
          <w:divBdr>
            <w:top w:val="none" w:sz="0" w:space="0" w:color="auto"/>
            <w:left w:val="none" w:sz="0" w:space="0" w:color="auto"/>
            <w:bottom w:val="none" w:sz="0" w:space="0" w:color="auto"/>
            <w:right w:val="none" w:sz="0" w:space="0" w:color="auto"/>
          </w:divBdr>
        </w:div>
        <w:div w:id="175770577">
          <w:marLeft w:val="640"/>
          <w:marRight w:val="0"/>
          <w:marTop w:val="0"/>
          <w:marBottom w:val="0"/>
          <w:divBdr>
            <w:top w:val="none" w:sz="0" w:space="0" w:color="auto"/>
            <w:left w:val="none" w:sz="0" w:space="0" w:color="auto"/>
            <w:bottom w:val="none" w:sz="0" w:space="0" w:color="auto"/>
            <w:right w:val="none" w:sz="0" w:space="0" w:color="auto"/>
          </w:divBdr>
        </w:div>
        <w:div w:id="1519152755">
          <w:marLeft w:val="640"/>
          <w:marRight w:val="0"/>
          <w:marTop w:val="0"/>
          <w:marBottom w:val="0"/>
          <w:divBdr>
            <w:top w:val="none" w:sz="0" w:space="0" w:color="auto"/>
            <w:left w:val="none" w:sz="0" w:space="0" w:color="auto"/>
            <w:bottom w:val="none" w:sz="0" w:space="0" w:color="auto"/>
            <w:right w:val="none" w:sz="0" w:space="0" w:color="auto"/>
          </w:divBdr>
        </w:div>
        <w:div w:id="1543133913">
          <w:marLeft w:val="640"/>
          <w:marRight w:val="0"/>
          <w:marTop w:val="0"/>
          <w:marBottom w:val="0"/>
          <w:divBdr>
            <w:top w:val="none" w:sz="0" w:space="0" w:color="auto"/>
            <w:left w:val="none" w:sz="0" w:space="0" w:color="auto"/>
            <w:bottom w:val="none" w:sz="0" w:space="0" w:color="auto"/>
            <w:right w:val="none" w:sz="0" w:space="0" w:color="auto"/>
          </w:divBdr>
        </w:div>
        <w:div w:id="1675917693">
          <w:marLeft w:val="640"/>
          <w:marRight w:val="0"/>
          <w:marTop w:val="0"/>
          <w:marBottom w:val="0"/>
          <w:divBdr>
            <w:top w:val="none" w:sz="0" w:space="0" w:color="auto"/>
            <w:left w:val="none" w:sz="0" w:space="0" w:color="auto"/>
            <w:bottom w:val="none" w:sz="0" w:space="0" w:color="auto"/>
            <w:right w:val="none" w:sz="0" w:space="0" w:color="auto"/>
          </w:divBdr>
        </w:div>
        <w:div w:id="1698777421">
          <w:marLeft w:val="640"/>
          <w:marRight w:val="0"/>
          <w:marTop w:val="0"/>
          <w:marBottom w:val="0"/>
          <w:divBdr>
            <w:top w:val="none" w:sz="0" w:space="0" w:color="auto"/>
            <w:left w:val="none" w:sz="0" w:space="0" w:color="auto"/>
            <w:bottom w:val="none" w:sz="0" w:space="0" w:color="auto"/>
            <w:right w:val="none" w:sz="0" w:space="0" w:color="auto"/>
          </w:divBdr>
        </w:div>
        <w:div w:id="948051725">
          <w:marLeft w:val="640"/>
          <w:marRight w:val="0"/>
          <w:marTop w:val="0"/>
          <w:marBottom w:val="0"/>
          <w:divBdr>
            <w:top w:val="none" w:sz="0" w:space="0" w:color="auto"/>
            <w:left w:val="none" w:sz="0" w:space="0" w:color="auto"/>
            <w:bottom w:val="none" w:sz="0" w:space="0" w:color="auto"/>
            <w:right w:val="none" w:sz="0" w:space="0" w:color="auto"/>
          </w:divBdr>
        </w:div>
        <w:div w:id="1067414191">
          <w:marLeft w:val="640"/>
          <w:marRight w:val="0"/>
          <w:marTop w:val="0"/>
          <w:marBottom w:val="0"/>
          <w:divBdr>
            <w:top w:val="none" w:sz="0" w:space="0" w:color="auto"/>
            <w:left w:val="none" w:sz="0" w:space="0" w:color="auto"/>
            <w:bottom w:val="none" w:sz="0" w:space="0" w:color="auto"/>
            <w:right w:val="none" w:sz="0" w:space="0" w:color="auto"/>
          </w:divBdr>
        </w:div>
        <w:div w:id="1600479949">
          <w:marLeft w:val="640"/>
          <w:marRight w:val="0"/>
          <w:marTop w:val="0"/>
          <w:marBottom w:val="0"/>
          <w:divBdr>
            <w:top w:val="none" w:sz="0" w:space="0" w:color="auto"/>
            <w:left w:val="none" w:sz="0" w:space="0" w:color="auto"/>
            <w:bottom w:val="none" w:sz="0" w:space="0" w:color="auto"/>
            <w:right w:val="none" w:sz="0" w:space="0" w:color="auto"/>
          </w:divBdr>
        </w:div>
        <w:div w:id="2050687334">
          <w:marLeft w:val="640"/>
          <w:marRight w:val="0"/>
          <w:marTop w:val="0"/>
          <w:marBottom w:val="0"/>
          <w:divBdr>
            <w:top w:val="none" w:sz="0" w:space="0" w:color="auto"/>
            <w:left w:val="none" w:sz="0" w:space="0" w:color="auto"/>
            <w:bottom w:val="none" w:sz="0" w:space="0" w:color="auto"/>
            <w:right w:val="none" w:sz="0" w:space="0" w:color="auto"/>
          </w:divBdr>
        </w:div>
        <w:div w:id="664015889">
          <w:marLeft w:val="640"/>
          <w:marRight w:val="0"/>
          <w:marTop w:val="0"/>
          <w:marBottom w:val="0"/>
          <w:divBdr>
            <w:top w:val="none" w:sz="0" w:space="0" w:color="auto"/>
            <w:left w:val="none" w:sz="0" w:space="0" w:color="auto"/>
            <w:bottom w:val="none" w:sz="0" w:space="0" w:color="auto"/>
            <w:right w:val="none" w:sz="0" w:space="0" w:color="auto"/>
          </w:divBdr>
        </w:div>
      </w:divsChild>
    </w:div>
    <w:div w:id="1348169126">
      <w:bodyDiv w:val="1"/>
      <w:marLeft w:val="0"/>
      <w:marRight w:val="0"/>
      <w:marTop w:val="0"/>
      <w:marBottom w:val="0"/>
      <w:divBdr>
        <w:top w:val="none" w:sz="0" w:space="0" w:color="auto"/>
        <w:left w:val="none" w:sz="0" w:space="0" w:color="auto"/>
        <w:bottom w:val="none" w:sz="0" w:space="0" w:color="auto"/>
        <w:right w:val="none" w:sz="0" w:space="0" w:color="auto"/>
      </w:divBdr>
      <w:divsChild>
        <w:div w:id="1838492005">
          <w:marLeft w:val="640"/>
          <w:marRight w:val="0"/>
          <w:marTop w:val="0"/>
          <w:marBottom w:val="0"/>
          <w:divBdr>
            <w:top w:val="none" w:sz="0" w:space="0" w:color="auto"/>
            <w:left w:val="none" w:sz="0" w:space="0" w:color="auto"/>
            <w:bottom w:val="none" w:sz="0" w:space="0" w:color="auto"/>
            <w:right w:val="none" w:sz="0" w:space="0" w:color="auto"/>
          </w:divBdr>
        </w:div>
        <w:div w:id="515578707">
          <w:marLeft w:val="640"/>
          <w:marRight w:val="0"/>
          <w:marTop w:val="0"/>
          <w:marBottom w:val="0"/>
          <w:divBdr>
            <w:top w:val="none" w:sz="0" w:space="0" w:color="auto"/>
            <w:left w:val="none" w:sz="0" w:space="0" w:color="auto"/>
            <w:bottom w:val="none" w:sz="0" w:space="0" w:color="auto"/>
            <w:right w:val="none" w:sz="0" w:space="0" w:color="auto"/>
          </w:divBdr>
        </w:div>
        <w:div w:id="1059596928">
          <w:marLeft w:val="640"/>
          <w:marRight w:val="0"/>
          <w:marTop w:val="0"/>
          <w:marBottom w:val="0"/>
          <w:divBdr>
            <w:top w:val="none" w:sz="0" w:space="0" w:color="auto"/>
            <w:left w:val="none" w:sz="0" w:space="0" w:color="auto"/>
            <w:bottom w:val="none" w:sz="0" w:space="0" w:color="auto"/>
            <w:right w:val="none" w:sz="0" w:space="0" w:color="auto"/>
          </w:divBdr>
        </w:div>
        <w:div w:id="250745376">
          <w:marLeft w:val="640"/>
          <w:marRight w:val="0"/>
          <w:marTop w:val="0"/>
          <w:marBottom w:val="0"/>
          <w:divBdr>
            <w:top w:val="none" w:sz="0" w:space="0" w:color="auto"/>
            <w:left w:val="none" w:sz="0" w:space="0" w:color="auto"/>
            <w:bottom w:val="none" w:sz="0" w:space="0" w:color="auto"/>
            <w:right w:val="none" w:sz="0" w:space="0" w:color="auto"/>
          </w:divBdr>
        </w:div>
        <w:div w:id="1833061196">
          <w:marLeft w:val="640"/>
          <w:marRight w:val="0"/>
          <w:marTop w:val="0"/>
          <w:marBottom w:val="0"/>
          <w:divBdr>
            <w:top w:val="none" w:sz="0" w:space="0" w:color="auto"/>
            <w:left w:val="none" w:sz="0" w:space="0" w:color="auto"/>
            <w:bottom w:val="none" w:sz="0" w:space="0" w:color="auto"/>
            <w:right w:val="none" w:sz="0" w:space="0" w:color="auto"/>
          </w:divBdr>
        </w:div>
        <w:div w:id="907112702">
          <w:marLeft w:val="640"/>
          <w:marRight w:val="0"/>
          <w:marTop w:val="0"/>
          <w:marBottom w:val="0"/>
          <w:divBdr>
            <w:top w:val="none" w:sz="0" w:space="0" w:color="auto"/>
            <w:left w:val="none" w:sz="0" w:space="0" w:color="auto"/>
            <w:bottom w:val="none" w:sz="0" w:space="0" w:color="auto"/>
            <w:right w:val="none" w:sz="0" w:space="0" w:color="auto"/>
          </w:divBdr>
        </w:div>
        <w:div w:id="1518424278">
          <w:marLeft w:val="640"/>
          <w:marRight w:val="0"/>
          <w:marTop w:val="0"/>
          <w:marBottom w:val="0"/>
          <w:divBdr>
            <w:top w:val="none" w:sz="0" w:space="0" w:color="auto"/>
            <w:left w:val="none" w:sz="0" w:space="0" w:color="auto"/>
            <w:bottom w:val="none" w:sz="0" w:space="0" w:color="auto"/>
            <w:right w:val="none" w:sz="0" w:space="0" w:color="auto"/>
          </w:divBdr>
        </w:div>
        <w:div w:id="834029885">
          <w:marLeft w:val="640"/>
          <w:marRight w:val="0"/>
          <w:marTop w:val="0"/>
          <w:marBottom w:val="0"/>
          <w:divBdr>
            <w:top w:val="none" w:sz="0" w:space="0" w:color="auto"/>
            <w:left w:val="none" w:sz="0" w:space="0" w:color="auto"/>
            <w:bottom w:val="none" w:sz="0" w:space="0" w:color="auto"/>
            <w:right w:val="none" w:sz="0" w:space="0" w:color="auto"/>
          </w:divBdr>
        </w:div>
        <w:div w:id="1092043172">
          <w:marLeft w:val="640"/>
          <w:marRight w:val="0"/>
          <w:marTop w:val="0"/>
          <w:marBottom w:val="0"/>
          <w:divBdr>
            <w:top w:val="none" w:sz="0" w:space="0" w:color="auto"/>
            <w:left w:val="none" w:sz="0" w:space="0" w:color="auto"/>
            <w:bottom w:val="none" w:sz="0" w:space="0" w:color="auto"/>
            <w:right w:val="none" w:sz="0" w:space="0" w:color="auto"/>
          </w:divBdr>
        </w:div>
        <w:div w:id="1437939263">
          <w:marLeft w:val="640"/>
          <w:marRight w:val="0"/>
          <w:marTop w:val="0"/>
          <w:marBottom w:val="0"/>
          <w:divBdr>
            <w:top w:val="none" w:sz="0" w:space="0" w:color="auto"/>
            <w:left w:val="none" w:sz="0" w:space="0" w:color="auto"/>
            <w:bottom w:val="none" w:sz="0" w:space="0" w:color="auto"/>
            <w:right w:val="none" w:sz="0" w:space="0" w:color="auto"/>
          </w:divBdr>
        </w:div>
        <w:div w:id="530067812">
          <w:marLeft w:val="640"/>
          <w:marRight w:val="0"/>
          <w:marTop w:val="0"/>
          <w:marBottom w:val="0"/>
          <w:divBdr>
            <w:top w:val="none" w:sz="0" w:space="0" w:color="auto"/>
            <w:left w:val="none" w:sz="0" w:space="0" w:color="auto"/>
            <w:bottom w:val="none" w:sz="0" w:space="0" w:color="auto"/>
            <w:right w:val="none" w:sz="0" w:space="0" w:color="auto"/>
          </w:divBdr>
        </w:div>
        <w:div w:id="1444761092">
          <w:marLeft w:val="640"/>
          <w:marRight w:val="0"/>
          <w:marTop w:val="0"/>
          <w:marBottom w:val="0"/>
          <w:divBdr>
            <w:top w:val="none" w:sz="0" w:space="0" w:color="auto"/>
            <w:left w:val="none" w:sz="0" w:space="0" w:color="auto"/>
            <w:bottom w:val="none" w:sz="0" w:space="0" w:color="auto"/>
            <w:right w:val="none" w:sz="0" w:space="0" w:color="auto"/>
          </w:divBdr>
        </w:div>
        <w:div w:id="526066406">
          <w:marLeft w:val="640"/>
          <w:marRight w:val="0"/>
          <w:marTop w:val="0"/>
          <w:marBottom w:val="0"/>
          <w:divBdr>
            <w:top w:val="none" w:sz="0" w:space="0" w:color="auto"/>
            <w:left w:val="none" w:sz="0" w:space="0" w:color="auto"/>
            <w:bottom w:val="none" w:sz="0" w:space="0" w:color="auto"/>
            <w:right w:val="none" w:sz="0" w:space="0" w:color="auto"/>
          </w:divBdr>
        </w:div>
        <w:div w:id="1406731499">
          <w:marLeft w:val="640"/>
          <w:marRight w:val="0"/>
          <w:marTop w:val="0"/>
          <w:marBottom w:val="0"/>
          <w:divBdr>
            <w:top w:val="none" w:sz="0" w:space="0" w:color="auto"/>
            <w:left w:val="none" w:sz="0" w:space="0" w:color="auto"/>
            <w:bottom w:val="none" w:sz="0" w:space="0" w:color="auto"/>
            <w:right w:val="none" w:sz="0" w:space="0" w:color="auto"/>
          </w:divBdr>
        </w:div>
        <w:div w:id="895169243">
          <w:marLeft w:val="640"/>
          <w:marRight w:val="0"/>
          <w:marTop w:val="0"/>
          <w:marBottom w:val="0"/>
          <w:divBdr>
            <w:top w:val="none" w:sz="0" w:space="0" w:color="auto"/>
            <w:left w:val="none" w:sz="0" w:space="0" w:color="auto"/>
            <w:bottom w:val="none" w:sz="0" w:space="0" w:color="auto"/>
            <w:right w:val="none" w:sz="0" w:space="0" w:color="auto"/>
          </w:divBdr>
        </w:div>
        <w:div w:id="561603774">
          <w:marLeft w:val="640"/>
          <w:marRight w:val="0"/>
          <w:marTop w:val="0"/>
          <w:marBottom w:val="0"/>
          <w:divBdr>
            <w:top w:val="none" w:sz="0" w:space="0" w:color="auto"/>
            <w:left w:val="none" w:sz="0" w:space="0" w:color="auto"/>
            <w:bottom w:val="none" w:sz="0" w:space="0" w:color="auto"/>
            <w:right w:val="none" w:sz="0" w:space="0" w:color="auto"/>
          </w:divBdr>
        </w:div>
        <w:div w:id="2114277454">
          <w:marLeft w:val="640"/>
          <w:marRight w:val="0"/>
          <w:marTop w:val="0"/>
          <w:marBottom w:val="0"/>
          <w:divBdr>
            <w:top w:val="none" w:sz="0" w:space="0" w:color="auto"/>
            <w:left w:val="none" w:sz="0" w:space="0" w:color="auto"/>
            <w:bottom w:val="none" w:sz="0" w:space="0" w:color="auto"/>
            <w:right w:val="none" w:sz="0" w:space="0" w:color="auto"/>
          </w:divBdr>
        </w:div>
        <w:div w:id="1830437603">
          <w:marLeft w:val="640"/>
          <w:marRight w:val="0"/>
          <w:marTop w:val="0"/>
          <w:marBottom w:val="0"/>
          <w:divBdr>
            <w:top w:val="none" w:sz="0" w:space="0" w:color="auto"/>
            <w:left w:val="none" w:sz="0" w:space="0" w:color="auto"/>
            <w:bottom w:val="none" w:sz="0" w:space="0" w:color="auto"/>
            <w:right w:val="none" w:sz="0" w:space="0" w:color="auto"/>
          </w:divBdr>
        </w:div>
        <w:div w:id="178352422">
          <w:marLeft w:val="640"/>
          <w:marRight w:val="0"/>
          <w:marTop w:val="0"/>
          <w:marBottom w:val="0"/>
          <w:divBdr>
            <w:top w:val="none" w:sz="0" w:space="0" w:color="auto"/>
            <w:left w:val="none" w:sz="0" w:space="0" w:color="auto"/>
            <w:bottom w:val="none" w:sz="0" w:space="0" w:color="auto"/>
            <w:right w:val="none" w:sz="0" w:space="0" w:color="auto"/>
          </w:divBdr>
        </w:div>
        <w:div w:id="1828469858">
          <w:marLeft w:val="640"/>
          <w:marRight w:val="0"/>
          <w:marTop w:val="0"/>
          <w:marBottom w:val="0"/>
          <w:divBdr>
            <w:top w:val="none" w:sz="0" w:space="0" w:color="auto"/>
            <w:left w:val="none" w:sz="0" w:space="0" w:color="auto"/>
            <w:bottom w:val="none" w:sz="0" w:space="0" w:color="auto"/>
            <w:right w:val="none" w:sz="0" w:space="0" w:color="auto"/>
          </w:divBdr>
        </w:div>
        <w:div w:id="151022910">
          <w:marLeft w:val="640"/>
          <w:marRight w:val="0"/>
          <w:marTop w:val="0"/>
          <w:marBottom w:val="0"/>
          <w:divBdr>
            <w:top w:val="none" w:sz="0" w:space="0" w:color="auto"/>
            <w:left w:val="none" w:sz="0" w:space="0" w:color="auto"/>
            <w:bottom w:val="none" w:sz="0" w:space="0" w:color="auto"/>
            <w:right w:val="none" w:sz="0" w:space="0" w:color="auto"/>
          </w:divBdr>
        </w:div>
        <w:div w:id="55276218">
          <w:marLeft w:val="640"/>
          <w:marRight w:val="0"/>
          <w:marTop w:val="0"/>
          <w:marBottom w:val="0"/>
          <w:divBdr>
            <w:top w:val="none" w:sz="0" w:space="0" w:color="auto"/>
            <w:left w:val="none" w:sz="0" w:space="0" w:color="auto"/>
            <w:bottom w:val="none" w:sz="0" w:space="0" w:color="auto"/>
            <w:right w:val="none" w:sz="0" w:space="0" w:color="auto"/>
          </w:divBdr>
        </w:div>
        <w:div w:id="1660112850">
          <w:marLeft w:val="640"/>
          <w:marRight w:val="0"/>
          <w:marTop w:val="0"/>
          <w:marBottom w:val="0"/>
          <w:divBdr>
            <w:top w:val="none" w:sz="0" w:space="0" w:color="auto"/>
            <w:left w:val="none" w:sz="0" w:space="0" w:color="auto"/>
            <w:bottom w:val="none" w:sz="0" w:space="0" w:color="auto"/>
            <w:right w:val="none" w:sz="0" w:space="0" w:color="auto"/>
          </w:divBdr>
        </w:div>
        <w:div w:id="1097940288">
          <w:marLeft w:val="640"/>
          <w:marRight w:val="0"/>
          <w:marTop w:val="0"/>
          <w:marBottom w:val="0"/>
          <w:divBdr>
            <w:top w:val="none" w:sz="0" w:space="0" w:color="auto"/>
            <w:left w:val="none" w:sz="0" w:space="0" w:color="auto"/>
            <w:bottom w:val="none" w:sz="0" w:space="0" w:color="auto"/>
            <w:right w:val="none" w:sz="0" w:space="0" w:color="auto"/>
          </w:divBdr>
        </w:div>
        <w:div w:id="1460611992">
          <w:marLeft w:val="640"/>
          <w:marRight w:val="0"/>
          <w:marTop w:val="0"/>
          <w:marBottom w:val="0"/>
          <w:divBdr>
            <w:top w:val="none" w:sz="0" w:space="0" w:color="auto"/>
            <w:left w:val="none" w:sz="0" w:space="0" w:color="auto"/>
            <w:bottom w:val="none" w:sz="0" w:space="0" w:color="auto"/>
            <w:right w:val="none" w:sz="0" w:space="0" w:color="auto"/>
          </w:divBdr>
        </w:div>
        <w:div w:id="172571628">
          <w:marLeft w:val="640"/>
          <w:marRight w:val="0"/>
          <w:marTop w:val="0"/>
          <w:marBottom w:val="0"/>
          <w:divBdr>
            <w:top w:val="none" w:sz="0" w:space="0" w:color="auto"/>
            <w:left w:val="none" w:sz="0" w:space="0" w:color="auto"/>
            <w:bottom w:val="none" w:sz="0" w:space="0" w:color="auto"/>
            <w:right w:val="none" w:sz="0" w:space="0" w:color="auto"/>
          </w:divBdr>
        </w:div>
        <w:div w:id="1577087195">
          <w:marLeft w:val="640"/>
          <w:marRight w:val="0"/>
          <w:marTop w:val="0"/>
          <w:marBottom w:val="0"/>
          <w:divBdr>
            <w:top w:val="none" w:sz="0" w:space="0" w:color="auto"/>
            <w:left w:val="none" w:sz="0" w:space="0" w:color="auto"/>
            <w:bottom w:val="none" w:sz="0" w:space="0" w:color="auto"/>
            <w:right w:val="none" w:sz="0" w:space="0" w:color="auto"/>
          </w:divBdr>
        </w:div>
        <w:div w:id="612131311">
          <w:marLeft w:val="640"/>
          <w:marRight w:val="0"/>
          <w:marTop w:val="0"/>
          <w:marBottom w:val="0"/>
          <w:divBdr>
            <w:top w:val="none" w:sz="0" w:space="0" w:color="auto"/>
            <w:left w:val="none" w:sz="0" w:space="0" w:color="auto"/>
            <w:bottom w:val="none" w:sz="0" w:space="0" w:color="auto"/>
            <w:right w:val="none" w:sz="0" w:space="0" w:color="auto"/>
          </w:divBdr>
        </w:div>
        <w:div w:id="1032606531">
          <w:marLeft w:val="640"/>
          <w:marRight w:val="0"/>
          <w:marTop w:val="0"/>
          <w:marBottom w:val="0"/>
          <w:divBdr>
            <w:top w:val="none" w:sz="0" w:space="0" w:color="auto"/>
            <w:left w:val="none" w:sz="0" w:space="0" w:color="auto"/>
            <w:bottom w:val="none" w:sz="0" w:space="0" w:color="auto"/>
            <w:right w:val="none" w:sz="0" w:space="0" w:color="auto"/>
          </w:divBdr>
        </w:div>
        <w:div w:id="1510024665">
          <w:marLeft w:val="640"/>
          <w:marRight w:val="0"/>
          <w:marTop w:val="0"/>
          <w:marBottom w:val="0"/>
          <w:divBdr>
            <w:top w:val="none" w:sz="0" w:space="0" w:color="auto"/>
            <w:left w:val="none" w:sz="0" w:space="0" w:color="auto"/>
            <w:bottom w:val="none" w:sz="0" w:space="0" w:color="auto"/>
            <w:right w:val="none" w:sz="0" w:space="0" w:color="auto"/>
          </w:divBdr>
        </w:div>
        <w:div w:id="42023570">
          <w:marLeft w:val="640"/>
          <w:marRight w:val="0"/>
          <w:marTop w:val="0"/>
          <w:marBottom w:val="0"/>
          <w:divBdr>
            <w:top w:val="none" w:sz="0" w:space="0" w:color="auto"/>
            <w:left w:val="none" w:sz="0" w:space="0" w:color="auto"/>
            <w:bottom w:val="none" w:sz="0" w:space="0" w:color="auto"/>
            <w:right w:val="none" w:sz="0" w:space="0" w:color="auto"/>
          </w:divBdr>
        </w:div>
        <w:div w:id="479152840">
          <w:marLeft w:val="640"/>
          <w:marRight w:val="0"/>
          <w:marTop w:val="0"/>
          <w:marBottom w:val="0"/>
          <w:divBdr>
            <w:top w:val="none" w:sz="0" w:space="0" w:color="auto"/>
            <w:left w:val="none" w:sz="0" w:space="0" w:color="auto"/>
            <w:bottom w:val="none" w:sz="0" w:space="0" w:color="auto"/>
            <w:right w:val="none" w:sz="0" w:space="0" w:color="auto"/>
          </w:divBdr>
        </w:div>
        <w:div w:id="156263683">
          <w:marLeft w:val="640"/>
          <w:marRight w:val="0"/>
          <w:marTop w:val="0"/>
          <w:marBottom w:val="0"/>
          <w:divBdr>
            <w:top w:val="none" w:sz="0" w:space="0" w:color="auto"/>
            <w:left w:val="none" w:sz="0" w:space="0" w:color="auto"/>
            <w:bottom w:val="none" w:sz="0" w:space="0" w:color="auto"/>
            <w:right w:val="none" w:sz="0" w:space="0" w:color="auto"/>
          </w:divBdr>
        </w:div>
        <w:div w:id="1211839009">
          <w:marLeft w:val="640"/>
          <w:marRight w:val="0"/>
          <w:marTop w:val="0"/>
          <w:marBottom w:val="0"/>
          <w:divBdr>
            <w:top w:val="none" w:sz="0" w:space="0" w:color="auto"/>
            <w:left w:val="none" w:sz="0" w:space="0" w:color="auto"/>
            <w:bottom w:val="none" w:sz="0" w:space="0" w:color="auto"/>
            <w:right w:val="none" w:sz="0" w:space="0" w:color="auto"/>
          </w:divBdr>
        </w:div>
        <w:div w:id="703289631">
          <w:marLeft w:val="640"/>
          <w:marRight w:val="0"/>
          <w:marTop w:val="0"/>
          <w:marBottom w:val="0"/>
          <w:divBdr>
            <w:top w:val="none" w:sz="0" w:space="0" w:color="auto"/>
            <w:left w:val="none" w:sz="0" w:space="0" w:color="auto"/>
            <w:bottom w:val="none" w:sz="0" w:space="0" w:color="auto"/>
            <w:right w:val="none" w:sz="0" w:space="0" w:color="auto"/>
          </w:divBdr>
        </w:div>
        <w:div w:id="335035131">
          <w:marLeft w:val="640"/>
          <w:marRight w:val="0"/>
          <w:marTop w:val="0"/>
          <w:marBottom w:val="0"/>
          <w:divBdr>
            <w:top w:val="none" w:sz="0" w:space="0" w:color="auto"/>
            <w:left w:val="none" w:sz="0" w:space="0" w:color="auto"/>
            <w:bottom w:val="none" w:sz="0" w:space="0" w:color="auto"/>
            <w:right w:val="none" w:sz="0" w:space="0" w:color="auto"/>
          </w:divBdr>
        </w:div>
        <w:div w:id="1044452904">
          <w:marLeft w:val="640"/>
          <w:marRight w:val="0"/>
          <w:marTop w:val="0"/>
          <w:marBottom w:val="0"/>
          <w:divBdr>
            <w:top w:val="none" w:sz="0" w:space="0" w:color="auto"/>
            <w:left w:val="none" w:sz="0" w:space="0" w:color="auto"/>
            <w:bottom w:val="none" w:sz="0" w:space="0" w:color="auto"/>
            <w:right w:val="none" w:sz="0" w:space="0" w:color="auto"/>
          </w:divBdr>
        </w:div>
        <w:div w:id="69930736">
          <w:marLeft w:val="640"/>
          <w:marRight w:val="0"/>
          <w:marTop w:val="0"/>
          <w:marBottom w:val="0"/>
          <w:divBdr>
            <w:top w:val="none" w:sz="0" w:space="0" w:color="auto"/>
            <w:left w:val="none" w:sz="0" w:space="0" w:color="auto"/>
            <w:bottom w:val="none" w:sz="0" w:space="0" w:color="auto"/>
            <w:right w:val="none" w:sz="0" w:space="0" w:color="auto"/>
          </w:divBdr>
        </w:div>
        <w:div w:id="461271367">
          <w:marLeft w:val="640"/>
          <w:marRight w:val="0"/>
          <w:marTop w:val="0"/>
          <w:marBottom w:val="0"/>
          <w:divBdr>
            <w:top w:val="none" w:sz="0" w:space="0" w:color="auto"/>
            <w:left w:val="none" w:sz="0" w:space="0" w:color="auto"/>
            <w:bottom w:val="none" w:sz="0" w:space="0" w:color="auto"/>
            <w:right w:val="none" w:sz="0" w:space="0" w:color="auto"/>
          </w:divBdr>
        </w:div>
        <w:div w:id="1337078568">
          <w:marLeft w:val="640"/>
          <w:marRight w:val="0"/>
          <w:marTop w:val="0"/>
          <w:marBottom w:val="0"/>
          <w:divBdr>
            <w:top w:val="none" w:sz="0" w:space="0" w:color="auto"/>
            <w:left w:val="none" w:sz="0" w:space="0" w:color="auto"/>
            <w:bottom w:val="none" w:sz="0" w:space="0" w:color="auto"/>
            <w:right w:val="none" w:sz="0" w:space="0" w:color="auto"/>
          </w:divBdr>
        </w:div>
        <w:div w:id="702633478">
          <w:marLeft w:val="640"/>
          <w:marRight w:val="0"/>
          <w:marTop w:val="0"/>
          <w:marBottom w:val="0"/>
          <w:divBdr>
            <w:top w:val="none" w:sz="0" w:space="0" w:color="auto"/>
            <w:left w:val="none" w:sz="0" w:space="0" w:color="auto"/>
            <w:bottom w:val="none" w:sz="0" w:space="0" w:color="auto"/>
            <w:right w:val="none" w:sz="0" w:space="0" w:color="auto"/>
          </w:divBdr>
        </w:div>
        <w:div w:id="1388215306">
          <w:marLeft w:val="640"/>
          <w:marRight w:val="0"/>
          <w:marTop w:val="0"/>
          <w:marBottom w:val="0"/>
          <w:divBdr>
            <w:top w:val="none" w:sz="0" w:space="0" w:color="auto"/>
            <w:left w:val="none" w:sz="0" w:space="0" w:color="auto"/>
            <w:bottom w:val="none" w:sz="0" w:space="0" w:color="auto"/>
            <w:right w:val="none" w:sz="0" w:space="0" w:color="auto"/>
          </w:divBdr>
        </w:div>
        <w:div w:id="1159347457">
          <w:marLeft w:val="640"/>
          <w:marRight w:val="0"/>
          <w:marTop w:val="0"/>
          <w:marBottom w:val="0"/>
          <w:divBdr>
            <w:top w:val="none" w:sz="0" w:space="0" w:color="auto"/>
            <w:left w:val="none" w:sz="0" w:space="0" w:color="auto"/>
            <w:bottom w:val="none" w:sz="0" w:space="0" w:color="auto"/>
            <w:right w:val="none" w:sz="0" w:space="0" w:color="auto"/>
          </w:divBdr>
        </w:div>
        <w:div w:id="1756628191">
          <w:marLeft w:val="640"/>
          <w:marRight w:val="0"/>
          <w:marTop w:val="0"/>
          <w:marBottom w:val="0"/>
          <w:divBdr>
            <w:top w:val="none" w:sz="0" w:space="0" w:color="auto"/>
            <w:left w:val="none" w:sz="0" w:space="0" w:color="auto"/>
            <w:bottom w:val="none" w:sz="0" w:space="0" w:color="auto"/>
            <w:right w:val="none" w:sz="0" w:space="0" w:color="auto"/>
          </w:divBdr>
        </w:div>
        <w:div w:id="1986615966">
          <w:marLeft w:val="640"/>
          <w:marRight w:val="0"/>
          <w:marTop w:val="0"/>
          <w:marBottom w:val="0"/>
          <w:divBdr>
            <w:top w:val="none" w:sz="0" w:space="0" w:color="auto"/>
            <w:left w:val="none" w:sz="0" w:space="0" w:color="auto"/>
            <w:bottom w:val="none" w:sz="0" w:space="0" w:color="auto"/>
            <w:right w:val="none" w:sz="0" w:space="0" w:color="auto"/>
          </w:divBdr>
        </w:div>
        <w:div w:id="299308114">
          <w:marLeft w:val="640"/>
          <w:marRight w:val="0"/>
          <w:marTop w:val="0"/>
          <w:marBottom w:val="0"/>
          <w:divBdr>
            <w:top w:val="none" w:sz="0" w:space="0" w:color="auto"/>
            <w:left w:val="none" w:sz="0" w:space="0" w:color="auto"/>
            <w:bottom w:val="none" w:sz="0" w:space="0" w:color="auto"/>
            <w:right w:val="none" w:sz="0" w:space="0" w:color="auto"/>
          </w:divBdr>
        </w:div>
        <w:div w:id="650183905">
          <w:marLeft w:val="640"/>
          <w:marRight w:val="0"/>
          <w:marTop w:val="0"/>
          <w:marBottom w:val="0"/>
          <w:divBdr>
            <w:top w:val="none" w:sz="0" w:space="0" w:color="auto"/>
            <w:left w:val="none" w:sz="0" w:space="0" w:color="auto"/>
            <w:bottom w:val="none" w:sz="0" w:space="0" w:color="auto"/>
            <w:right w:val="none" w:sz="0" w:space="0" w:color="auto"/>
          </w:divBdr>
        </w:div>
        <w:div w:id="800029337">
          <w:marLeft w:val="640"/>
          <w:marRight w:val="0"/>
          <w:marTop w:val="0"/>
          <w:marBottom w:val="0"/>
          <w:divBdr>
            <w:top w:val="none" w:sz="0" w:space="0" w:color="auto"/>
            <w:left w:val="none" w:sz="0" w:space="0" w:color="auto"/>
            <w:bottom w:val="none" w:sz="0" w:space="0" w:color="auto"/>
            <w:right w:val="none" w:sz="0" w:space="0" w:color="auto"/>
          </w:divBdr>
        </w:div>
        <w:div w:id="1534417537">
          <w:marLeft w:val="640"/>
          <w:marRight w:val="0"/>
          <w:marTop w:val="0"/>
          <w:marBottom w:val="0"/>
          <w:divBdr>
            <w:top w:val="none" w:sz="0" w:space="0" w:color="auto"/>
            <w:left w:val="none" w:sz="0" w:space="0" w:color="auto"/>
            <w:bottom w:val="none" w:sz="0" w:space="0" w:color="auto"/>
            <w:right w:val="none" w:sz="0" w:space="0" w:color="auto"/>
          </w:divBdr>
        </w:div>
        <w:div w:id="814025394">
          <w:marLeft w:val="640"/>
          <w:marRight w:val="0"/>
          <w:marTop w:val="0"/>
          <w:marBottom w:val="0"/>
          <w:divBdr>
            <w:top w:val="none" w:sz="0" w:space="0" w:color="auto"/>
            <w:left w:val="none" w:sz="0" w:space="0" w:color="auto"/>
            <w:bottom w:val="none" w:sz="0" w:space="0" w:color="auto"/>
            <w:right w:val="none" w:sz="0" w:space="0" w:color="auto"/>
          </w:divBdr>
        </w:div>
        <w:div w:id="1266309708">
          <w:marLeft w:val="640"/>
          <w:marRight w:val="0"/>
          <w:marTop w:val="0"/>
          <w:marBottom w:val="0"/>
          <w:divBdr>
            <w:top w:val="none" w:sz="0" w:space="0" w:color="auto"/>
            <w:left w:val="none" w:sz="0" w:space="0" w:color="auto"/>
            <w:bottom w:val="none" w:sz="0" w:space="0" w:color="auto"/>
            <w:right w:val="none" w:sz="0" w:space="0" w:color="auto"/>
          </w:divBdr>
        </w:div>
        <w:div w:id="1235551907">
          <w:marLeft w:val="640"/>
          <w:marRight w:val="0"/>
          <w:marTop w:val="0"/>
          <w:marBottom w:val="0"/>
          <w:divBdr>
            <w:top w:val="none" w:sz="0" w:space="0" w:color="auto"/>
            <w:left w:val="none" w:sz="0" w:space="0" w:color="auto"/>
            <w:bottom w:val="none" w:sz="0" w:space="0" w:color="auto"/>
            <w:right w:val="none" w:sz="0" w:space="0" w:color="auto"/>
          </w:divBdr>
        </w:div>
        <w:div w:id="597175926">
          <w:marLeft w:val="640"/>
          <w:marRight w:val="0"/>
          <w:marTop w:val="0"/>
          <w:marBottom w:val="0"/>
          <w:divBdr>
            <w:top w:val="none" w:sz="0" w:space="0" w:color="auto"/>
            <w:left w:val="none" w:sz="0" w:space="0" w:color="auto"/>
            <w:bottom w:val="none" w:sz="0" w:space="0" w:color="auto"/>
            <w:right w:val="none" w:sz="0" w:space="0" w:color="auto"/>
          </w:divBdr>
        </w:div>
        <w:div w:id="25715622">
          <w:marLeft w:val="640"/>
          <w:marRight w:val="0"/>
          <w:marTop w:val="0"/>
          <w:marBottom w:val="0"/>
          <w:divBdr>
            <w:top w:val="none" w:sz="0" w:space="0" w:color="auto"/>
            <w:left w:val="none" w:sz="0" w:space="0" w:color="auto"/>
            <w:bottom w:val="none" w:sz="0" w:space="0" w:color="auto"/>
            <w:right w:val="none" w:sz="0" w:space="0" w:color="auto"/>
          </w:divBdr>
        </w:div>
        <w:div w:id="2042895273">
          <w:marLeft w:val="640"/>
          <w:marRight w:val="0"/>
          <w:marTop w:val="0"/>
          <w:marBottom w:val="0"/>
          <w:divBdr>
            <w:top w:val="none" w:sz="0" w:space="0" w:color="auto"/>
            <w:left w:val="none" w:sz="0" w:space="0" w:color="auto"/>
            <w:bottom w:val="none" w:sz="0" w:space="0" w:color="auto"/>
            <w:right w:val="none" w:sz="0" w:space="0" w:color="auto"/>
          </w:divBdr>
        </w:div>
        <w:div w:id="1076975927">
          <w:marLeft w:val="640"/>
          <w:marRight w:val="0"/>
          <w:marTop w:val="0"/>
          <w:marBottom w:val="0"/>
          <w:divBdr>
            <w:top w:val="none" w:sz="0" w:space="0" w:color="auto"/>
            <w:left w:val="none" w:sz="0" w:space="0" w:color="auto"/>
            <w:bottom w:val="none" w:sz="0" w:space="0" w:color="auto"/>
            <w:right w:val="none" w:sz="0" w:space="0" w:color="auto"/>
          </w:divBdr>
        </w:div>
        <w:div w:id="780104880">
          <w:marLeft w:val="640"/>
          <w:marRight w:val="0"/>
          <w:marTop w:val="0"/>
          <w:marBottom w:val="0"/>
          <w:divBdr>
            <w:top w:val="none" w:sz="0" w:space="0" w:color="auto"/>
            <w:left w:val="none" w:sz="0" w:space="0" w:color="auto"/>
            <w:bottom w:val="none" w:sz="0" w:space="0" w:color="auto"/>
            <w:right w:val="none" w:sz="0" w:space="0" w:color="auto"/>
          </w:divBdr>
        </w:div>
        <w:div w:id="669260369">
          <w:marLeft w:val="640"/>
          <w:marRight w:val="0"/>
          <w:marTop w:val="0"/>
          <w:marBottom w:val="0"/>
          <w:divBdr>
            <w:top w:val="none" w:sz="0" w:space="0" w:color="auto"/>
            <w:left w:val="none" w:sz="0" w:space="0" w:color="auto"/>
            <w:bottom w:val="none" w:sz="0" w:space="0" w:color="auto"/>
            <w:right w:val="none" w:sz="0" w:space="0" w:color="auto"/>
          </w:divBdr>
        </w:div>
        <w:div w:id="945507280">
          <w:marLeft w:val="640"/>
          <w:marRight w:val="0"/>
          <w:marTop w:val="0"/>
          <w:marBottom w:val="0"/>
          <w:divBdr>
            <w:top w:val="none" w:sz="0" w:space="0" w:color="auto"/>
            <w:left w:val="none" w:sz="0" w:space="0" w:color="auto"/>
            <w:bottom w:val="none" w:sz="0" w:space="0" w:color="auto"/>
            <w:right w:val="none" w:sz="0" w:space="0" w:color="auto"/>
          </w:divBdr>
        </w:div>
        <w:div w:id="87166122">
          <w:marLeft w:val="640"/>
          <w:marRight w:val="0"/>
          <w:marTop w:val="0"/>
          <w:marBottom w:val="0"/>
          <w:divBdr>
            <w:top w:val="none" w:sz="0" w:space="0" w:color="auto"/>
            <w:left w:val="none" w:sz="0" w:space="0" w:color="auto"/>
            <w:bottom w:val="none" w:sz="0" w:space="0" w:color="auto"/>
            <w:right w:val="none" w:sz="0" w:space="0" w:color="auto"/>
          </w:divBdr>
        </w:div>
        <w:div w:id="1647667243">
          <w:marLeft w:val="640"/>
          <w:marRight w:val="0"/>
          <w:marTop w:val="0"/>
          <w:marBottom w:val="0"/>
          <w:divBdr>
            <w:top w:val="none" w:sz="0" w:space="0" w:color="auto"/>
            <w:left w:val="none" w:sz="0" w:space="0" w:color="auto"/>
            <w:bottom w:val="none" w:sz="0" w:space="0" w:color="auto"/>
            <w:right w:val="none" w:sz="0" w:space="0" w:color="auto"/>
          </w:divBdr>
        </w:div>
        <w:div w:id="1449546530">
          <w:marLeft w:val="640"/>
          <w:marRight w:val="0"/>
          <w:marTop w:val="0"/>
          <w:marBottom w:val="0"/>
          <w:divBdr>
            <w:top w:val="none" w:sz="0" w:space="0" w:color="auto"/>
            <w:left w:val="none" w:sz="0" w:space="0" w:color="auto"/>
            <w:bottom w:val="none" w:sz="0" w:space="0" w:color="auto"/>
            <w:right w:val="none" w:sz="0" w:space="0" w:color="auto"/>
          </w:divBdr>
        </w:div>
        <w:div w:id="1447237243">
          <w:marLeft w:val="640"/>
          <w:marRight w:val="0"/>
          <w:marTop w:val="0"/>
          <w:marBottom w:val="0"/>
          <w:divBdr>
            <w:top w:val="none" w:sz="0" w:space="0" w:color="auto"/>
            <w:left w:val="none" w:sz="0" w:space="0" w:color="auto"/>
            <w:bottom w:val="none" w:sz="0" w:space="0" w:color="auto"/>
            <w:right w:val="none" w:sz="0" w:space="0" w:color="auto"/>
          </w:divBdr>
        </w:div>
        <w:div w:id="126092353">
          <w:marLeft w:val="640"/>
          <w:marRight w:val="0"/>
          <w:marTop w:val="0"/>
          <w:marBottom w:val="0"/>
          <w:divBdr>
            <w:top w:val="none" w:sz="0" w:space="0" w:color="auto"/>
            <w:left w:val="none" w:sz="0" w:space="0" w:color="auto"/>
            <w:bottom w:val="none" w:sz="0" w:space="0" w:color="auto"/>
            <w:right w:val="none" w:sz="0" w:space="0" w:color="auto"/>
          </w:divBdr>
        </w:div>
        <w:div w:id="734397840">
          <w:marLeft w:val="640"/>
          <w:marRight w:val="0"/>
          <w:marTop w:val="0"/>
          <w:marBottom w:val="0"/>
          <w:divBdr>
            <w:top w:val="none" w:sz="0" w:space="0" w:color="auto"/>
            <w:left w:val="none" w:sz="0" w:space="0" w:color="auto"/>
            <w:bottom w:val="none" w:sz="0" w:space="0" w:color="auto"/>
            <w:right w:val="none" w:sz="0" w:space="0" w:color="auto"/>
          </w:divBdr>
        </w:div>
        <w:div w:id="1958871053">
          <w:marLeft w:val="640"/>
          <w:marRight w:val="0"/>
          <w:marTop w:val="0"/>
          <w:marBottom w:val="0"/>
          <w:divBdr>
            <w:top w:val="none" w:sz="0" w:space="0" w:color="auto"/>
            <w:left w:val="none" w:sz="0" w:space="0" w:color="auto"/>
            <w:bottom w:val="none" w:sz="0" w:space="0" w:color="auto"/>
            <w:right w:val="none" w:sz="0" w:space="0" w:color="auto"/>
          </w:divBdr>
        </w:div>
        <w:div w:id="119617287">
          <w:marLeft w:val="640"/>
          <w:marRight w:val="0"/>
          <w:marTop w:val="0"/>
          <w:marBottom w:val="0"/>
          <w:divBdr>
            <w:top w:val="none" w:sz="0" w:space="0" w:color="auto"/>
            <w:left w:val="none" w:sz="0" w:space="0" w:color="auto"/>
            <w:bottom w:val="none" w:sz="0" w:space="0" w:color="auto"/>
            <w:right w:val="none" w:sz="0" w:space="0" w:color="auto"/>
          </w:divBdr>
        </w:div>
        <w:div w:id="668365815">
          <w:marLeft w:val="640"/>
          <w:marRight w:val="0"/>
          <w:marTop w:val="0"/>
          <w:marBottom w:val="0"/>
          <w:divBdr>
            <w:top w:val="none" w:sz="0" w:space="0" w:color="auto"/>
            <w:left w:val="none" w:sz="0" w:space="0" w:color="auto"/>
            <w:bottom w:val="none" w:sz="0" w:space="0" w:color="auto"/>
            <w:right w:val="none" w:sz="0" w:space="0" w:color="auto"/>
          </w:divBdr>
        </w:div>
        <w:div w:id="61023409">
          <w:marLeft w:val="640"/>
          <w:marRight w:val="0"/>
          <w:marTop w:val="0"/>
          <w:marBottom w:val="0"/>
          <w:divBdr>
            <w:top w:val="none" w:sz="0" w:space="0" w:color="auto"/>
            <w:left w:val="none" w:sz="0" w:space="0" w:color="auto"/>
            <w:bottom w:val="none" w:sz="0" w:space="0" w:color="auto"/>
            <w:right w:val="none" w:sz="0" w:space="0" w:color="auto"/>
          </w:divBdr>
        </w:div>
        <w:div w:id="870338824">
          <w:marLeft w:val="640"/>
          <w:marRight w:val="0"/>
          <w:marTop w:val="0"/>
          <w:marBottom w:val="0"/>
          <w:divBdr>
            <w:top w:val="none" w:sz="0" w:space="0" w:color="auto"/>
            <w:left w:val="none" w:sz="0" w:space="0" w:color="auto"/>
            <w:bottom w:val="none" w:sz="0" w:space="0" w:color="auto"/>
            <w:right w:val="none" w:sz="0" w:space="0" w:color="auto"/>
          </w:divBdr>
        </w:div>
        <w:div w:id="881092352">
          <w:marLeft w:val="640"/>
          <w:marRight w:val="0"/>
          <w:marTop w:val="0"/>
          <w:marBottom w:val="0"/>
          <w:divBdr>
            <w:top w:val="none" w:sz="0" w:space="0" w:color="auto"/>
            <w:left w:val="none" w:sz="0" w:space="0" w:color="auto"/>
            <w:bottom w:val="none" w:sz="0" w:space="0" w:color="auto"/>
            <w:right w:val="none" w:sz="0" w:space="0" w:color="auto"/>
          </w:divBdr>
        </w:div>
        <w:div w:id="239604428">
          <w:marLeft w:val="640"/>
          <w:marRight w:val="0"/>
          <w:marTop w:val="0"/>
          <w:marBottom w:val="0"/>
          <w:divBdr>
            <w:top w:val="none" w:sz="0" w:space="0" w:color="auto"/>
            <w:left w:val="none" w:sz="0" w:space="0" w:color="auto"/>
            <w:bottom w:val="none" w:sz="0" w:space="0" w:color="auto"/>
            <w:right w:val="none" w:sz="0" w:space="0" w:color="auto"/>
          </w:divBdr>
        </w:div>
        <w:div w:id="606471328">
          <w:marLeft w:val="640"/>
          <w:marRight w:val="0"/>
          <w:marTop w:val="0"/>
          <w:marBottom w:val="0"/>
          <w:divBdr>
            <w:top w:val="none" w:sz="0" w:space="0" w:color="auto"/>
            <w:left w:val="none" w:sz="0" w:space="0" w:color="auto"/>
            <w:bottom w:val="none" w:sz="0" w:space="0" w:color="auto"/>
            <w:right w:val="none" w:sz="0" w:space="0" w:color="auto"/>
          </w:divBdr>
        </w:div>
        <w:div w:id="23794938">
          <w:marLeft w:val="640"/>
          <w:marRight w:val="0"/>
          <w:marTop w:val="0"/>
          <w:marBottom w:val="0"/>
          <w:divBdr>
            <w:top w:val="none" w:sz="0" w:space="0" w:color="auto"/>
            <w:left w:val="none" w:sz="0" w:space="0" w:color="auto"/>
            <w:bottom w:val="none" w:sz="0" w:space="0" w:color="auto"/>
            <w:right w:val="none" w:sz="0" w:space="0" w:color="auto"/>
          </w:divBdr>
        </w:div>
        <w:div w:id="1223295372">
          <w:marLeft w:val="640"/>
          <w:marRight w:val="0"/>
          <w:marTop w:val="0"/>
          <w:marBottom w:val="0"/>
          <w:divBdr>
            <w:top w:val="none" w:sz="0" w:space="0" w:color="auto"/>
            <w:left w:val="none" w:sz="0" w:space="0" w:color="auto"/>
            <w:bottom w:val="none" w:sz="0" w:space="0" w:color="auto"/>
            <w:right w:val="none" w:sz="0" w:space="0" w:color="auto"/>
          </w:divBdr>
        </w:div>
        <w:div w:id="1678579367">
          <w:marLeft w:val="640"/>
          <w:marRight w:val="0"/>
          <w:marTop w:val="0"/>
          <w:marBottom w:val="0"/>
          <w:divBdr>
            <w:top w:val="none" w:sz="0" w:space="0" w:color="auto"/>
            <w:left w:val="none" w:sz="0" w:space="0" w:color="auto"/>
            <w:bottom w:val="none" w:sz="0" w:space="0" w:color="auto"/>
            <w:right w:val="none" w:sz="0" w:space="0" w:color="auto"/>
          </w:divBdr>
        </w:div>
        <w:div w:id="561065644">
          <w:marLeft w:val="640"/>
          <w:marRight w:val="0"/>
          <w:marTop w:val="0"/>
          <w:marBottom w:val="0"/>
          <w:divBdr>
            <w:top w:val="none" w:sz="0" w:space="0" w:color="auto"/>
            <w:left w:val="none" w:sz="0" w:space="0" w:color="auto"/>
            <w:bottom w:val="none" w:sz="0" w:space="0" w:color="auto"/>
            <w:right w:val="none" w:sz="0" w:space="0" w:color="auto"/>
          </w:divBdr>
        </w:div>
        <w:div w:id="20713245">
          <w:marLeft w:val="640"/>
          <w:marRight w:val="0"/>
          <w:marTop w:val="0"/>
          <w:marBottom w:val="0"/>
          <w:divBdr>
            <w:top w:val="none" w:sz="0" w:space="0" w:color="auto"/>
            <w:left w:val="none" w:sz="0" w:space="0" w:color="auto"/>
            <w:bottom w:val="none" w:sz="0" w:space="0" w:color="auto"/>
            <w:right w:val="none" w:sz="0" w:space="0" w:color="auto"/>
          </w:divBdr>
        </w:div>
        <w:div w:id="1517310225">
          <w:marLeft w:val="640"/>
          <w:marRight w:val="0"/>
          <w:marTop w:val="0"/>
          <w:marBottom w:val="0"/>
          <w:divBdr>
            <w:top w:val="none" w:sz="0" w:space="0" w:color="auto"/>
            <w:left w:val="none" w:sz="0" w:space="0" w:color="auto"/>
            <w:bottom w:val="none" w:sz="0" w:space="0" w:color="auto"/>
            <w:right w:val="none" w:sz="0" w:space="0" w:color="auto"/>
          </w:divBdr>
        </w:div>
        <w:div w:id="393427705">
          <w:marLeft w:val="640"/>
          <w:marRight w:val="0"/>
          <w:marTop w:val="0"/>
          <w:marBottom w:val="0"/>
          <w:divBdr>
            <w:top w:val="none" w:sz="0" w:space="0" w:color="auto"/>
            <w:left w:val="none" w:sz="0" w:space="0" w:color="auto"/>
            <w:bottom w:val="none" w:sz="0" w:space="0" w:color="auto"/>
            <w:right w:val="none" w:sz="0" w:space="0" w:color="auto"/>
          </w:divBdr>
        </w:div>
        <w:div w:id="2028628729">
          <w:marLeft w:val="640"/>
          <w:marRight w:val="0"/>
          <w:marTop w:val="0"/>
          <w:marBottom w:val="0"/>
          <w:divBdr>
            <w:top w:val="none" w:sz="0" w:space="0" w:color="auto"/>
            <w:left w:val="none" w:sz="0" w:space="0" w:color="auto"/>
            <w:bottom w:val="none" w:sz="0" w:space="0" w:color="auto"/>
            <w:right w:val="none" w:sz="0" w:space="0" w:color="auto"/>
          </w:divBdr>
        </w:div>
        <w:div w:id="1842045528">
          <w:marLeft w:val="640"/>
          <w:marRight w:val="0"/>
          <w:marTop w:val="0"/>
          <w:marBottom w:val="0"/>
          <w:divBdr>
            <w:top w:val="none" w:sz="0" w:space="0" w:color="auto"/>
            <w:left w:val="none" w:sz="0" w:space="0" w:color="auto"/>
            <w:bottom w:val="none" w:sz="0" w:space="0" w:color="auto"/>
            <w:right w:val="none" w:sz="0" w:space="0" w:color="auto"/>
          </w:divBdr>
        </w:div>
        <w:div w:id="2094734944">
          <w:marLeft w:val="640"/>
          <w:marRight w:val="0"/>
          <w:marTop w:val="0"/>
          <w:marBottom w:val="0"/>
          <w:divBdr>
            <w:top w:val="none" w:sz="0" w:space="0" w:color="auto"/>
            <w:left w:val="none" w:sz="0" w:space="0" w:color="auto"/>
            <w:bottom w:val="none" w:sz="0" w:space="0" w:color="auto"/>
            <w:right w:val="none" w:sz="0" w:space="0" w:color="auto"/>
          </w:divBdr>
        </w:div>
        <w:div w:id="1605846084">
          <w:marLeft w:val="640"/>
          <w:marRight w:val="0"/>
          <w:marTop w:val="0"/>
          <w:marBottom w:val="0"/>
          <w:divBdr>
            <w:top w:val="none" w:sz="0" w:space="0" w:color="auto"/>
            <w:left w:val="none" w:sz="0" w:space="0" w:color="auto"/>
            <w:bottom w:val="none" w:sz="0" w:space="0" w:color="auto"/>
            <w:right w:val="none" w:sz="0" w:space="0" w:color="auto"/>
          </w:divBdr>
        </w:div>
        <w:div w:id="84883089">
          <w:marLeft w:val="640"/>
          <w:marRight w:val="0"/>
          <w:marTop w:val="0"/>
          <w:marBottom w:val="0"/>
          <w:divBdr>
            <w:top w:val="none" w:sz="0" w:space="0" w:color="auto"/>
            <w:left w:val="none" w:sz="0" w:space="0" w:color="auto"/>
            <w:bottom w:val="none" w:sz="0" w:space="0" w:color="auto"/>
            <w:right w:val="none" w:sz="0" w:space="0" w:color="auto"/>
          </w:divBdr>
        </w:div>
        <w:div w:id="1596136654">
          <w:marLeft w:val="640"/>
          <w:marRight w:val="0"/>
          <w:marTop w:val="0"/>
          <w:marBottom w:val="0"/>
          <w:divBdr>
            <w:top w:val="none" w:sz="0" w:space="0" w:color="auto"/>
            <w:left w:val="none" w:sz="0" w:space="0" w:color="auto"/>
            <w:bottom w:val="none" w:sz="0" w:space="0" w:color="auto"/>
            <w:right w:val="none" w:sz="0" w:space="0" w:color="auto"/>
          </w:divBdr>
        </w:div>
        <w:div w:id="283654032">
          <w:marLeft w:val="640"/>
          <w:marRight w:val="0"/>
          <w:marTop w:val="0"/>
          <w:marBottom w:val="0"/>
          <w:divBdr>
            <w:top w:val="none" w:sz="0" w:space="0" w:color="auto"/>
            <w:left w:val="none" w:sz="0" w:space="0" w:color="auto"/>
            <w:bottom w:val="none" w:sz="0" w:space="0" w:color="auto"/>
            <w:right w:val="none" w:sz="0" w:space="0" w:color="auto"/>
          </w:divBdr>
        </w:div>
        <w:div w:id="912393825">
          <w:marLeft w:val="640"/>
          <w:marRight w:val="0"/>
          <w:marTop w:val="0"/>
          <w:marBottom w:val="0"/>
          <w:divBdr>
            <w:top w:val="none" w:sz="0" w:space="0" w:color="auto"/>
            <w:left w:val="none" w:sz="0" w:space="0" w:color="auto"/>
            <w:bottom w:val="none" w:sz="0" w:space="0" w:color="auto"/>
            <w:right w:val="none" w:sz="0" w:space="0" w:color="auto"/>
          </w:divBdr>
        </w:div>
        <w:div w:id="1308361233">
          <w:marLeft w:val="640"/>
          <w:marRight w:val="0"/>
          <w:marTop w:val="0"/>
          <w:marBottom w:val="0"/>
          <w:divBdr>
            <w:top w:val="none" w:sz="0" w:space="0" w:color="auto"/>
            <w:left w:val="none" w:sz="0" w:space="0" w:color="auto"/>
            <w:bottom w:val="none" w:sz="0" w:space="0" w:color="auto"/>
            <w:right w:val="none" w:sz="0" w:space="0" w:color="auto"/>
          </w:divBdr>
        </w:div>
        <w:div w:id="1630477174">
          <w:marLeft w:val="640"/>
          <w:marRight w:val="0"/>
          <w:marTop w:val="0"/>
          <w:marBottom w:val="0"/>
          <w:divBdr>
            <w:top w:val="none" w:sz="0" w:space="0" w:color="auto"/>
            <w:left w:val="none" w:sz="0" w:space="0" w:color="auto"/>
            <w:bottom w:val="none" w:sz="0" w:space="0" w:color="auto"/>
            <w:right w:val="none" w:sz="0" w:space="0" w:color="auto"/>
          </w:divBdr>
        </w:div>
        <w:div w:id="459347531">
          <w:marLeft w:val="640"/>
          <w:marRight w:val="0"/>
          <w:marTop w:val="0"/>
          <w:marBottom w:val="0"/>
          <w:divBdr>
            <w:top w:val="none" w:sz="0" w:space="0" w:color="auto"/>
            <w:left w:val="none" w:sz="0" w:space="0" w:color="auto"/>
            <w:bottom w:val="none" w:sz="0" w:space="0" w:color="auto"/>
            <w:right w:val="none" w:sz="0" w:space="0" w:color="auto"/>
          </w:divBdr>
        </w:div>
        <w:div w:id="1470902913">
          <w:marLeft w:val="640"/>
          <w:marRight w:val="0"/>
          <w:marTop w:val="0"/>
          <w:marBottom w:val="0"/>
          <w:divBdr>
            <w:top w:val="none" w:sz="0" w:space="0" w:color="auto"/>
            <w:left w:val="none" w:sz="0" w:space="0" w:color="auto"/>
            <w:bottom w:val="none" w:sz="0" w:space="0" w:color="auto"/>
            <w:right w:val="none" w:sz="0" w:space="0" w:color="auto"/>
          </w:divBdr>
        </w:div>
        <w:div w:id="279922733">
          <w:marLeft w:val="640"/>
          <w:marRight w:val="0"/>
          <w:marTop w:val="0"/>
          <w:marBottom w:val="0"/>
          <w:divBdr>
            <w:top w:val="none" w:sz="0" w:space="0" w:color="auto"/>
            <w:left w:val="none" w:sz="0" w:space="0" w:color="auto"/>
            <w:bottom w:val="none" w:sz="0" w:space="0" w:color="auto"/>
            <w:right w:val="none" w:sz="0" w:space="0" w:color="auto"/>
          </w:divBdr>
        </w:div>
        <w:div w:id="290747922">
          <w:marLeft w:val="640"/>
          <w:marRight w:val="0"/>
          <w:marTop w:val="0"/>
          <w:marBottom w:val="0"/>
          <w:divBdr>
            <w:top w:val="none" w:sz="0" w:space="0" w:color="auto"/>
            <w:left w:val="none" w:sz="0" w:space="0" w:color="auto"/>
            <w:bottom w:val="none" w:sz="0" w:space="0" w:color="auto"/>
            <w:right w:val="none" w:sz="0" w:space="0" w:color="auto"/>
          </w:divBdr>
        </w:div>
        <w:div w:id="1099062284">
          <w:marLeft w:val="640"/>
          <w:marRight w:val="0"/>
          <w:marTop w:val="0"/>
          <w:marBottom w:val="0"/>
          <w:divBdr>
            <w:top w:val="none" w:sz="0" w:space="0" w:color="auto"/>
            <w:left w:val="none" w:sz="0" w:space="0" w:color="auto"/>
            <w:bottom w:val="none" w:sz="0" w:space="0" w:color="auto"/>
            <w:right w:val="none" w:sz="0" w:space="0" w:color="auto"/>
          </w:divBdr>
        </w:div>
        <w:div w:id="1781559309">
          <w:marLeft w:val="640"/>
          <w:marRight w:val="0"/>
          <w:marTop w:val="0"/>
          <w:marBottom w:val="0"/>
          <w:divBdr>
            <w:top w:val="none" w:sz="0" w:space="0" w:color="auto"/>
            <w:left w:val="none" w:sz="0" w:space="0" w:color="auto"/>
            <w:bottom w:val="none" w:sz="0" w:space="0" w:color="auto"/>
            <w:right w:val="none" w:sz="0" w:space="0" w:color="auto"/>
          </w:divBdr>
        </w:div>
        <w:div w:id="1003630677">
          <w:marLeft w:val="640"/>
          <w:marRight w:val="0"/>
          <w:marTop w:val="0"/>
          <w:marBottom w:val="0"/>
          <w:divBdr>
            <w:top w:val="none" w:sz="0" w:space="0" w:color="auto"/>
            <w:left w:val="none" w:sz="0" w:space="0" w:color="auto"/>
            <w:bottom w:val="none" w:sz="0" w:space="0" w:color="auto"/>
            <w:right w:val="none" w:sz="0" w:space="0" w:color="auto"/>
          </w:divBdr>
        </w:div>
        <w:div w:id="831140609">
          <w:marLeft w:val="640"/>
          <w:marRight w:val="0"/>
          <w:marTop w:val="0"/>
          <w:marBottom w:val="0"/>
          <w:divBdr>
            <w:top w:val="none" w:sz="0" w:space="0" w:color="auto"/>
            <w:left w:val="none" w:sz="0" w:space="0" w:color="auto"/>
            <w:bottom w:val="none" w:sz="0" w:space="0" w:color="auto"/>
            <w:right w:val="none" w:sz="0" w:space="0" w:color="auto"/>
          </w:divBdr>
        </w:div>
        <w:div w:id="1437752662">
          <w:marLeft w:val="640"/>
          <w:marRight w:val="0"/>
          <w:marTop w:val="0"/>
          <w:marBottom w:val="0"/>
          <w:divBdr>
            <w:top w:val="none" w:sz="0" w:space="0" w:color="auto"/>
            <w:left w:val="none" w:sz="0" w:space="0" w:color="auto"/>
            <w:bottom w:val="none" w:sz="0" w:space="0" w:color="auto"/>
            <w:right w:val="none" w:sz="0" w:space="0" w:color="auto"/>
          </w:divBdr>
        </w:div>
      </w:divsChild>
    </w:div>
    <w:div w:id="1356886376">
      <w:bodyDiv w:val="1"/>
      <w:marLeft w:val="0"/>
      <w:marRight w:val="0"/>
      <w:marTop w:val="0"/>
      <w:marBottom w:val="0"/>
      <w:divBdr>
        <w:top w:val="none" w:sz="0" w:space="0" w:color="auto"/>
        <w:left w:val="none" w:sz="0" w:space="0" w:color="auto"/>
        <w:bottom w:val="none" w:sz="0" w:space="0" w:color="auto"/>
        <w:right w:val="none" w:sz="0" w:space="0" w:color="auto"/>
      </w:divBdr>
    </w:div>
    <w:div w:id="1377003865">
      <w:bodyDiv w:val="1"/>
      <w:marLeft w:val="0"/>
      <w:marRight w:val="0"/>
      <w:marTop w:val="0"/>
      <w:marBottom w:val="0"/>
      <w:divBdr>
        <w:top w:val="none" w:sz="0" w:space="0" w:color="auto"/>
        <w:left w:val="none" w:sz="0" w:space="0" w:color="auto"/>
        <w:bottom w:val="none" w:sz="0" w:space="0" w:color="auto"/>
        <w:right w:val="none" w:sz="0" w:space="0" w:color="auto"/>
      </w:divBdr>
    </w:div>
    <w:div w:id="1395199777">
      <w:bodyDiv w:val="1"/>
      <w:marLeft w:val="0"/>
      <w:marRight w:val="0"/>
      <w:marTop w:val="0"/>
      <w:marBottom w:val="0"/>
      <w:divBdr>
        <w:top w:val="none" w:sz="0" w:space="0" w:color="auto"/>
        <w:left w:val="none" w:sz="0" w:space="0" w:color="auto"/>
        <w:bottom w:val="none" w:sz="0" w:space="0" w:color="auto"/>
        <w:right w:val="none" w:sz="0" w:space="0" w:color="auto"/>
      </w:divBdr>
      <w:divsChild>
        <w:div w:id="1746565592">
          <w:marLeft w:val="640"/>
          <w:marRight w:val="0"/>
          <w:marTop w:val="0"/>
          <w:marBottom w:val="0"/>
          <w:divBdr>
            <w:top w:val="none" w:sz="0" w:space="0" w:color="auto"/>
            <w:left w:val="none" w:sz="0" w:space="0" w:color="auto"/>
            <w:bottom w:val="none" w:sz="0" w:space="0" w:color="auto"/>
            <w:right w:val="none" w:sz="0" w:space="0" w:color="auto"/>
          </w:divBdr>
        </w:div>
        <w:div w:id="83573195">
          <w:marLeft w:val="640"/>
          <w:marRight w:val="0"/>
          <w:marTop w:val="0"/>
          <w:marBottom w:val="0"/>
          <w:divBdr>
            <w:top w:val="none" w:sz="0" w:space="0" w:color="auto"/>
            <w:left w:val="none" w:sz="0" w:space="0" w:color="auto"/>
            <w:bottom w:val="none" w:sz="0" w:space="0" w:color="auto"/>
            <w:right w:val="none" w:sz="0" w:space="0" w:color="auto"/>
          </w:divBdr>
        </w:div>
        <w:div w:id="1263683996">
          <w:marLeft w:val="640"/>
          <w:marRight w:val="0"/>
          <w:marTop w:val="0"/>
          <w:marBottom w:val="0"/>
          <w:divBdr>
            <w:top w:val="none" w:sz="0" w:space="0" w:color="auto"/>
            <w:left w:val="none" w:sz="0" w:space="0" w:color="auto"/>
            <w:bottom w:val="none" w:sz="0" w:space="0" w:color="auto"/>
            <w:right w:val="none" w:sz="0" w:space="0" w:color="auto"/>
          </w:divBdr>
        </w:div>
        <w:div w:id="290869344">
          <w:marLeft w:val="640"/>
          <w:marRight w:val="0"/>
          <w:marTop w:val="0"/>
          <w:marBottom w:val="0"/>
          <w:divBdr>
            <w:top w:val="none" w:sz="0" w:space="0" w:color="auto"/>
            <w:left w:val="none" w:sz="0" w:space="0" w:color="auto"/>
            <w:bottom w:val="none" w:sz="0" w:space="0" w:color="auto"/>
            <w:right w:val="none" w:sz="0" w:space="0" w:color="auto"/>
          </w:divBdr>
        </w:div>
        <w:div w:id="15741397">
          <w:marLeft w:val="640"/>
          <w:marRight w:val="0"/>
          <w:marTop w:val="0"/>
          <w:marBottom w:val="0"/>
          <w:divBdr>
            <w:top w:val="none" w:sz="0" w:space="0" w:color="auto"/>
            <w:left w:val="none" w:sz="0" w:space="0" w:color="auto"/>
            <w:bottom w:val="none" w:sz="0" w:space="0" w:color="auto"/>
            <w:right w:val="none" w:sz="0" w:space="0" w:color="auto"/>
          </w:divBdr>
        </w:div>
        <w:div w:id="1561095428">
          <w:marLeft w:val="640"/>
          <w:marRight w:val="0"/>
          <w:marTop w:val="0"/>
          <w:marBottom w:val="0"/>
          <w:divBdr>
            <w:top w:val="none" w:sz="0" w:space="0" w:color="auto"/>
            <w:left w:val="none" w:sz="0" w:space="0" w:color="auto"/>
            <w:bottom w:val="none" w:sz="0" w:space="0" w:color="auto"/>
            <w:right w:val="none" w:sz="0" w:space="0" w:color="auto"/>
          </w:divBdr>
        </w:div>
        <w:div w:id="1561287045">
          <w:marLeft w:val="640"/>
          <w:marRight w:val="0"/>
          <w:marTop w:val="0"/>
          <w:marBottom w:val="0"/>
          <w:divBdr>
            <w:top w:val="none" w:sz="0" w:space="0" w:color="auto"/>
            <w:left w:val="none" w:sz="0" w:space="0" w:color="auto"/>
            <w:bottom w:val="none" w:sz="0" w:space="0" w:color="auto"/>
            <w:right w:val="none" w:sz="0" w:space="0" w:color="auto"/>
          </w:divBdr>
        </w:div>
        <w:div w:id="1837184190">
          <w:marLeft w:val="640"/>
          <w:marRight w:val="0"/>
          <w:marTop w:val="0"/>
          <w:marBottom w:val="0"/>
          <w:divBdr>
            <w:top w:val="none" w:sz="0" w:space="0" w:color="auto"/>
            <w:left w:val="none" w:sz="0" w:space="0" w:color="auto"/>
            <w:bottom w:val="none" w:sz="0" w:space="0" w:color="auto"/>
            <w:right w:val="none" w:sz="0" w:space="0" w:color="auto"/>
          </w:divBdr>
        </w:div>
        <w:div w:id="2036422676">
          <w:marLeft w:val="640"/>
          <w:marRight w:val="0"/>
          <w:marTop w:val="0"/>
          <w:marBottom w:val="0"/>
          <w:divBdr>
            <w:top w:val="none" w:sz="0" w:space="0" w:color="auto"/>
            <w:left w:val="none" w:sz="0" w:space="0" w:color="auto"/>
            <w:bottom w:val="none" w:sz="0" w:space="0" w:color="auto"/>
            <w:right w:val="none" w:sz="0" w:space="0" w:color="auto"/>
          </w:divBdr>
        </w:div>
        <w:div w:id="664746904">
          <w:marLeft w:val="640"/>
          <w:marRight w:val="0"/>
          <w:marTop w:val="0"/>
          <w:marBottom w:val="0"/>
          <w:divBdr>
            <w:top w:val="none" w:sz="0" w:space="0" w:color="auto"/>
            <w:left w:val="none" w:sz="0" w:space="0" w:color="auto"/>
            <w:bottom w:val="none" w:sz="0" w:space="0" w:color="auto"/>
            <w:right w:val="none" w:sz="0" w:space="0" w:color="auto"/>
          </w:divBdr>
        </w:div>
        <w:div w:id="1051073276">
          <w:marLeft w:val="640"/>
          <w:marRight w:val="0"/>
          <w:marTop w:val="0"/>
          <w:marBottom w:val="0"/>
          <w:divBdr>
            <w:top w:val="none" w:sz="0" w:space="0" w:color="auto"/>
            <w:left w:val="none" w:sz="0" w:space="0" w:color="auto"/>
            <w:bottom w:val="none" w:sz="0" w:space="0" w:color="auto"/>
            <w:right w:val="none" w:sz="0" w:space="0" w:color="auto"/>
          </w:divBdr>
        </w:div>
        <w:div w:id="1371144647">
          <w:marLeft w:val="640"/>
          <w:marRight w:val="0"/>
          <w:marTop w:val="0"/>
          <w:marBottom w:val="0"/>
          <w:divBdr>
            <w:top w:val="none" w:sz="0" w:space="0" w:color="auto"/>
            <w:left w:val="none" w:sz="0" w:space="0" w:color="auto"/>
            <w:bottom w:val="none" w:sz="0" w:space="0" w:color="auto"/>
            <w:right w:val="none" w:sz="0" w:space="0" w:color="auto"/>
          </w:divBdr>
        </w:div>
        <w:div w:id="683170743">
          <w:marLeft w:val="640"/>
          <w:marRight w:val="0"/>
          <w:marTop w:val="0"/>
          <w:marBottom w:val="0"/>
          <w:divBdr>
            <w:top w:val="none" w:sz="0" w:space="0" w:color="auto"/>
            <w:left w:val="none" w:sz="0" w:space="0" w:color="auto"/>
            <w:bottom w:val="none" w:sz="0" w:space="0" w:color="auto"/>
            <w:right w:val="none" w:sz="0" w:space="0" w:color="auto"/>
          </w:divBdr>
        </w:div>
        <w:div w:id="718433157">
          <w:marLeft w:val="640"/>
          <w:marRight w:val="0"/>
          <w:marTop w:val="0"/>
          <w:marBottom w:val="0"/>
          <w:divBdr>
            <w:top w:val="none" w:sz="0" w:space="0" w:color="auto"/>
            <w:left w:val="none" w:sz="0" w:space="0" w:color="auto"/>
            <w:bottom w:val="none" w:sz="0" w:space="0" w:color="auto"/>
            <w:right w:val="none" w:sz="0" w:space="0" w:color="auto"/>
          </w:divBdr>
        </w:div>
        <w:div w:id="2021424945">
          <w:marLeft w:val="640"/>
          <w:marRight w:val="0"/>
          <w:marTop w:val="0"/>
          <w:marBottom w:val="0"/>
          <w:divBdr>
            <w:top w:val="none" w:sz="0" w:space="0" w:color="auto"/>
            <w:left w:val="none" w:sz="0" w:space="0" w:color="auto"/>
            <w:bottom w:val="none" w:sz="0" w:space="0" w:color="auto"/>
            <w:right w:val="none" w:sz="0" w:space="0" w:color="auto"/>
          </w:divBdr>
        </w:div>
        <w:div w:id="400370372">
          <w:marLeft w:val="640"/>
          <w:marRight w:val="0"/>
          <w:marTop w:val="0"/>
          <w:marBottom w:val="0"/>
          <w:divBdr>
            <w:top w:val="none" w:sz="0" w:space="0" w:color="auto"/>
            <w:left w:val="none" w:sz="0" w:space="0" w:color="auto"/>
            <w:bottom w:val="none" w:sz="0" w:space="0" w:color="auto"/>
            <w:right w:val="none" w:sz="0" w:space="0" w:color="auto"/>
          </w:divBdr>
        </w:div>
        <w:div w:id="828403424">
          <w:marLeft w:val="640"/>
          <w:marRight w:val="0"/>
          <w:marTop w:val="0"/>
          <w:marBottom w:val="0"/>
          <w:divBdr>
            <w:top w:val="none" w:sz="0" w:space="0" w:color="auto"/>
            <w:left w:val="none" w:sz="0" w:space="0" w:color="auto"/>
            <w:bottom w:val="none" w:sz="0" w:space="0" w:color="auto"/>
            <w:right w:val="none" w:sz="0" w:space="0" w:color="auto"/>
          </w:divBdr>
        </w:div>
        <w:div w:id="588807646">
          <w:marLeft w:val="640"/>
          <w:marRight w:val="0"/>
          <w:marTop w:val="0"/>
          <w:marBottom w:val="0"/>
          <w:divBdr>
            <w:top w:val="none" w:sz="0" w:space="0" w:color="auto"/>
            <w:left w:val="none" w:sz="0" w:space="0" w:color="auto"/>
            <w:bottom w:val="none" w:sz="0" w:space="0" w:color="auto"/>
            <w:right w:val="none" w:sz="0" w:space="0" w:color="auto"/>
          </w:divBdr>
        </w:div>
        <w:div w:id="1530725233">
          <w:marLeft w:val="640"/>
          <w:marRight w:val="0"/>
          <w:marTop w:val="0"/>
          <w:marBottom w:val="0"/>
          <w:divBdr>
            <w:top w:val="none" w:sz="0" w:space="0" w:color="auto"/>
            <w:left w:val="none" w:sz="0" w:space="0" w:color="auto"/>
            <w:bottom w:val="none" w:sz="0" w:space="0" w:color="auto"/>
            <w:right w:val="none" w:sz="0" w:space="0" w:color="auto"/>
          </w:divBdr>
        </w:div>
        <w:div w:id="85462471">
          <w:marLeft w:val="640"/>
          <w:marRight w:val="0"/>
          <w:marTop w:val="0"/>
          <w:marBottom w:val="0"/>
          <w:divBdr>
            <w:top w:val="none" w:sz="0" w:space="0" w:color="auto"/>
            <w:left w:val="none" w:sz="0" w:space="0" w:color="auto"/>
            <w:bottom w:val="none" w:sz="0" w:space="0" w:color="auto"/>
            <w:right w:val="none" w:sz="0" w:space="0" w:color="auto"/>
          </w:divBdr>
        </w:div>
        <w:div w:id="462433407">
          <w:marLeft w:val="640"/>
          <w:marRight w:val="0"/>
          <w:marTop w:val="0"/>
          <w:marBottom w:val="0"/>
          <w:divBdr>
            <w:top w:val="none" w:sz="0" w:space="0" w:color="auto"/>
            <w:left w:val="none" w:sz="0" w:space="0" w:color="auto"/>
            <w:bottom w:val="none" w:sz="0" w:space="0" w:color="auto"/>
            <w:right w:val="none" w:sz="0" w:space="0" w:color="auto"/>
          </w:divBdr>
        </w:div>
        <w:div w:id="625812174">
          <w:marLeft w:val="640"/>
          <w:marRight w:val="0"/>
          <w:marTop w:val="0"/>
          <w:marBottom w:val="0"/>
          <w:divBdr>
            <w:top w:val="none" w:sz="0" w:space="0" w:color="auto"/>
            <w:left w:val="none" w:sz="0" w:space="0" w:color="auto"/>
            <w:bottom w:val="none" w:sz="0" w:space="0" w:color="auto"/>
            <w:right w:val="none" w:sz="0" w:space="0" w:color="auto"/>
          </w:divBdr>
        </w:div>
        <w:div w:id="1072849096">
          <w:marLeft w:val="640"/>
          <w:marRight w:val="0"/>
          <w:marTop w:val="0"/>
          <w:marBottom w:val="0"/>
          <w:divBdr>
            <w:top w:val="none" w:sz="0" w:space="0" w:color="auto"/>
            <w:left w:val="none" w:sz="0" w:space="0" w:color="auto"/>
            <w:bottom w:val="none" w:sz="0" w:space="0" w:color="auto"/>
            <w:right w:val="none" w:sz="0" w:space="0" w:color="auto"/>
          </w:divBdr>
        </w:div>
        <w:div w:id="1817332176">
          <w:marLeft w:val="640"/>
          <w:marRight w:val="0"/>
          <w:marTop w:val="0"/>
          <w:marBottom w:val="0"/>
          <w:divBdr>
            <w:top w:val="none" w:sz="0" w:space="0" w:color="auto"/>
            <w:left w:val="none" w:sz="0" w:space="0" w:color="auto"/>
            <w:bottom w:val="none" w:sz="0" w:space="0" w:color="auto"/>
            <w:right w:val="none" w:sz="0" w:space="0" w:color="auto"/>
          </w:divBdr>
        </w:div>
        <w:div w:id="1108700565">
          <w:marLeft w:val="640"/>
          <w:marRight w:val="0"/>
          <w:marTop w:val="0"/>
          <w:marBottom w:val="0"/>
          <w:divBdr>
            <w:top w:val="none" w:sz="0" w:space="0" w:color="auto"/>
            <w:left w:val="none" w:sz="0" w:space="0" w:color="auto"/>
            <w:bottom w:val="none" w:sz="0" w:space="0" w:color="auto"/>
            <w:right w:val="none" w:sz="0" w:space="0" w:color="auto"/>
          </w:divBdr>
        </w:div>
        <w:div w:id="459807190">
          <w:marLeft w:val="640"/>
          <w:marRight w:val="0"/>
          <w:marTop w:val="0"/>
          <w:marBottom w:val="0"/>
          <w:divBdr>
            <w:top w:val="none" w:sz="0" w:space="0" w:color="auto"/>
            <w:left w:val="none" w:sz="0" w:space="0" w:color="auto"/>
            <w:bottom w:val="none" w:sz="0" w:space="0" w:color="auto"/>
            <w:right w:val="none" w:sz="0" w:space="0" w:color="auto"/>
          </w:divBdr>
        </w:div>
        <w:div w:id="842672737">
          <w:marLeft w:val="640"/>
          <w:marRight w:val="0"/>
          <w:marTop w:val="0"/>
          <w:marBottom w:val="0"/>
          <w:divBdr>
            <w:top w:val="none" w:sz="0" w:space="0" w:color="auto"/>
            <w:left w:val="none" w:sz="0" w:space="0" w:color="auto"/>
            <w:bottom w:val="none" w:sz="0" w:space="0" w:color="auto"/>
            <w:right w:val="none" w:sz="0" w:space="0" w:color="auto"/>
          </w:divBdr>
        </w:div>
        <w:div w:id="1701972271">
          <w:marLeft w:val="640"/>
          <w:marRight w:val="0"/>
          <w:marTop w:val="0"/>
          <w:marBottom w:val="0"/>
          <w:divBdr>
            <w:top w:val="none" w:sz="0" w:space="0" w:color="auto"/>
            <w:left w:val="none" w:sz="0" w:space="0" w:color="auto"/>
            <w:bottom w:val="none" w:sz="0" w:space="0" w:color="auto"/>
            <w:right w:val="none" w:sz="0" w:space="0" w:color="auto"/>
          </w:divBdr>
        </w:div>
        <w:div w:id="1807428782">
          <w:marLeft w:val="640"/>
          <w:marRight w:val="0"/>
          <w:marTop w:val="0"/>
          <w:marBottom w:val="0"/>
          <w:divBdr>
            <w:top w:val="none" w:sz="0" w:space="0" w:color="auto"/>
            <w:left w:val="none" w:sz="0" w:space="0" w:color="auto"/>
            <w:bottom w:val="none" w:sz="0" w:space="0" w:color="auto"/>
            <w:right w:val="none" w:sz="0" w:space="0" w:color="auto"/>
          </w:divBdr>
        </w:div>
        <w:div w:id="836264126">
          <w:marLeft w:val="640"/>
          <w:marRight w:val="0"/>
          <w:marTop w:val="0"/>
          <w:marBottom w:val="0"/>
          <w:divBdr>
            <w:top w:val="none" w:sz="0" w:space="0" w:color="auto"/>
            <w:left w:val="none" w:sz="0" w:space="0" w:color="auto"/>
            <w:bottom w:val="none" w:sz="0" w:space="0" w:color="auto"/>
            <w:right w:val="none" w:sz="0" w:space="0" w:color="auto"/>
          </w:divBdr>
        </w:div>
        <w:div w:id="1964189750">
          <w:marLeft w:val="640"/>
          <w:marRight w:val="0"/>
          <w:marTop w:val="0"/>
          <w:marBottom w:val="0"/>
          <w:divBdr>
            <w:top w:val="none" w:sz="0" w:space="0" w:color="auto"/>
            <w:left w:val="none" w:sz="0" w:space="0" w:color="auto"/>
            <w:bottom w:val="none" w:sz="0" w:space="0" w:color="auto"/>
            <w:right w:val="none" w:sz="0" w:space="0" w:color="auto"/>
          </w:divBdr>
        </w:div>
        <w:div w:id="953294241">
          <w:marLeft w:val="640"/>
          <w:marRight w:val="0"/>
          <w:marTop w:val="0"/>
          <w:marBottom w:val="0"/>
          <w:divBdr>
            <w:top w:val="none" w:sz="0" w:space="0" w:color="auto"/>
            <w:left w:val="none" w:sz="0" w:space="0" w:color="auto"/>
            <w:bottom w:val="none" w:sz="0" w:space="0" w:color="auto"/>
            <w:right w:val="none" w:sz="0" w:space="0" w:color="auto"/>
          </w:divBdr>
        </w:div>
        <w:div w:id="986475947">
          <w:marLeft w:val="640"/>
          <w:marRight w:val="0"/>
          <w:marTop w:val="0"/>
          <w:marBottom w:val="0"/>
          <w:divBdr>
            <w:top w:val="none" w:sz="0" w:space="0" w:color="auto"/>
            <w:left w:val="none" w:sz="0" w:space="0" w:color="auto"/>
            <w:bottom w:val="none" w:sz="0" w:space="0" w:color="auto"/>
            <w:right w:val="none" w:sz="0" w:space="0" w:color="auto"/>
          </w:divBdr>
        </w:div>
        <w:div w:id="1349528467">
          <w:marLeft w:val="640"/>
          <w:marRight w:val="0"/>
          <w:marTop w:val="0"/>
          <w:marBottom w:val="0"/>
          <w:divBdr>
            <w:top w:val="none" w:sz="0" w:space="0" w:color="auto"/>
            <w:left w:val="none" w:sz="0" w:space="0" w:color="auto"/>
            <w:bottom w:val="none" w:sz="0" w:space="0" w:color="auto"/>
            <w:right w:val="none" w:sz="0" w:space="0" w:color="auto"/>
          </w:divBdr>
        </w:div>
        <w:div w:id="874539705">
          <w:marLeft w:val="640"/>
          <w:marRight w:val="0"/>
          <w:marTop w:val="0"/>
          <w:marBottom w:val="0"/>
          <w:divBdr>
            <w:top w:val="none" w:sz="0" w:space="0" w:color="auto"/>
            <w:left w:val="none" w:sz="0" w:space="0" w:color="auto"/>
            <w:bottom w:val="none" w:sz="0" w:space="0" w:color="auto"/>
            <w:right w:val="none" w:sz="0" w:space="0" w:color="auto"/>
          </w:divBdr>
        </w:div>
        <w:div w:id="1377662591">
          <w:marLeft w:val="640"/>
          <w:marRight w:val="0"/>
          <w:marTop w:val="0"/>
          <w:marBottom w:val="0"/>
          <w:divBdr>
            <w:top w:val="none" w:sz="0" w:space="0" w:color="auto"/>
            <w:left w:val="none" w:sz="0" w:space="0" w:color="auto"/>
            <w:bottom w:val="none" w:sz="0" w:space="0" w:color="auto"/>
            <w:right w:val="none" w:sz="0" w:space="0" w:color="auto"/>
          </w:divBdr>
        </w:div>
        <w:div w:id="475804067">
          <w:marLeft w:val="640"/>
          <w:marRight w:val="0"/>
          <w:marTop w:val="0"/>
          <w:marBottom w:val="0"/>
          <w:divBdr>
            <w:top w:val="none" w:sz="0" w:space="0" w:color="auto"/>
            <w:left w:val="none" w:sz="0" w:space="0" w:color="auto"/>
            <w:bottom w:val="none" w:sz="0" w:space="0" w:color="auto"/>
            <w:right w:val="none" w:sz="0" w:space="0" w:color="auto"/>
          </w:divBdr>
        </w:div>
        <w:div w:id="1573931578">
          <w:marLeft w:val="640"/>
          <w:marRight w:val="0"/>
          <w:marTop w:val="0"/>
          <w:marBottom w:val="0"/>
          <w:divBdr>
            <w:top w:val="none" w:sz="0" w:space="0" w:color="auto"/>
            <w:left w:val="none" w:sz="0" w:space="0" w:color="auto"/>
            <w:bottom w:val="none" w:sz="0" w:space="0" w:color="auto"/>
            <w:right w:val="none" w:sz="0" w:space="0" w:color="auto"/>
          </w:divBdr>
        </w:div>
        <w:div w:id="852956114">
          <w:marLeft w:val="640"/>
          <w:marRight w:val="0"/>
          <w:marTop w:val="0"/>
          <w:marBottom w:val="0"/>
          <w:divBdr>
            <w:top w:val="none" w:sz="0" w:space="0" w:color="auto"/>
            <w:left w:val="none" w:sz="0" w:space="0" w:color="auto"/>
            <w:bottom w:val="none" w:sz="0" w:space="0" w:color="auto"/>
            <w:right w:val="none" w:sz="0" w:space="0" w:color="auto"/>
          </w:divBdr>
        </w:div>
        <w:div w:id="2030518508">
          <w:marLeft w:val="640"/>
          <w:marRight w:val="0"/>
          <w:marTop w:val="0"/>
          <w:marBottom w:val="0"/>
          <w:divBdr>
            <w:top w:val="none" w:sz="0" w:space="0" w:color="auto"/>
            <w:left w:val="none" w:sz="0" w:space="0" w:color="auto"/>
            <w:bottom w:val="none" w:sz="0" w:space="0" w:color="auto"/>
            <w:right w:val="none" w:sz="0" w:space="0" w:color="auto"/>
          </w:divBdr>
        </w:div>
        <w:div w:id="977031884">
          <w:marLeft w:val="640"/>
          <w:marRight w:val="0"/>
          <w:marTop w:val="0"/>
          <w:marBottom w:val="0"/>
          <w:divBdr>
            <w:top w:val="none" w:sz="0" w:space="0" w:color="auto"/>
            <w:left w:val="none" w:sz="0" w:space="0" w:color="auto"/>
            <w:bottom w:val="none" w:sz="0" w:space="0" w:color="auto"/>
            <w:right w:val="none" w:sz="0" w:space="0" w:color="auto"/>
          </w:divBdr>
        </w:div>
        <w:div w:id="2141460653">
          <w:marLeft w:val="640"/>
          <w:marRight w:val="0"/>
          <w:marTop w:val="0"/>
          <w:marBottom w:val="0"/>
          <w:divBdr>
            <w:top w:val="none" w:sz="0" w:space="0" w:color="auto"/>
            <w:left w:val="none" w:sz="0" w:space="0" w:color="auto"/>
            <w:bottom w:val="none" w:sz="0" w:space="0" w:color="auto"/>
            <w:right w:val="none" w:sz="0" w:space="0" w:color="auto"/>
          </w:divBdr>
        </w:div>
        <w:div w:id="930816035">
          <w:marLeft w:val="640"/>
          <w:marRight w:val="0"/>
          <w:marTop w:val="0"/>
          <w:marBottom w:val="0"/>
          <w:divBdr>
            <w:top w:val="none" w:sz="0" w:space="0" w:color="auto"/>
            <w:left w:val="none" w:sz="0" w:space="0" w:color="auto"/>
            <w:bottom w:val="none" w:sz="0" w:space="0" w:color="auto"/>
            <w:right w:val="none" w:sz="0" w:space="0" w:color="auto"/>
          </w:divBdr>
        </w:div>
        <w:div w:id="1978414433">
          <w:marLeft w:val="640"/>
          <w:marRight w:val="0"/>
          <w:marTop w:val="0"/>
          <w:marBottom w:val="0"/>
          <w:divBdr>
            <w:top w:val="none" w:sz="0" w:space="0" w:color="auto"/>
            <w:left w:val="none" w:sz="0" w:space="0" w:color="auto"/>
            <w:bottom w:val="none" w:sz="0" w:space="0" w:color="auto"/>
            <w:right w:val="none" w:sz="0" w:space="0" w:color="auto"/>
          </w:divBdr>
        </w:div>
        <w:div w:id="1738625192">
          <w:marLeft w:val="640"/>
          <w:marRight w:val="0"/>
          <w:marTop w:val="0"/>
          <w:marBottom w:val="0"/>
          <w:divBdr>
            <w:top w:val="none" w:sz="0" w:space="0" w:color="auto"/>
            <w:left w:val="none" w:sz="0" w:space="0" w:color="auto"/>
            <w:bottom w:val="none" w:sz="0" w:space="0" w:color="auto"/>
            <w:right w:val="none" w:sz="0" w:space="0" w:color="auto"/>
          </w:divBdr>
        </w:div>
        <w:div w:id="1700859192">
          <w:marLeft w:val="640"/>
          <w:marRight w:val="0"/>
          <w:marTop w:val="0"/>
          <w:marBottom w:val="0"/>
          <w:divBdr>
            <w:top w:val="none" w:sz="0" w:space="0" w:color="auto"/>
            <w:left w:val="none" w:sz="0" w:space="0" w:color="auto"/>
            <w:bottom w:val="none" w:sz="0" w:space="0" w:color="auto"/>
            <w:right w:val="none" w:sz="0" w:space="0" w:color="auto"/>
          </w:divBdr>
        </w:div>
        <w:div w:id="983773375">
          <w:marLeft w:val="640"/>
          <w:marRight w:val="0"/>
          <w:marTop w:val="0"/>
          <w:marBottom w:val="0"/>
          <w:divBdr>
            <w:top w:val="none" w:sz="0" w:space="0" w:color="auto"/>
            <w:left w:val="none" w:sz="0" w:space="0" w:color="auto"/>
            <w:bottom w:val="none" w:sz="0" w:space="0" w:color="auto"/>
            <w:right w:val="none" w:sz="0" w:space="0" w:color="auto"/>
          </w:divBdr>
        </w:div>
        <w:div w:id="634868035">
          <w:marLeft w:val="640"/>
          <w:marRight w:val="0"/>
          <w:marTop w:val="0"/>
          <w:marBottom w:val="0"/>
          <w:divBdr>
            <w:top w:val="none" w:sz="0" w:space="0" w:color="auto"/>
            <w:left w:val="none" w:sz="0" w:space="0" w:color="auto"/>
            <w:bottom w:val="none" w:sz="0" w:space="0" w:color="auto"/>
            <w:right w:val="none" w:sz="0" w:space="0" w:color="auto"/>
          </w:divBdr>
        </w:div>
        <w:div w:id="482087514">
          <w:marLeft w:val="640"/>
          <w:marRight w:val="0"/>
          <w:marTop w:val="0"/>
          <w:marBottom w:val="0"/>
          <w:divBdr>
            <w:top w:val="none" w:sz="0" w:space="0" w:color="auto"/>
            <w:left w:val="none" w:sz="0" w:space="0" w:color="auto"/>
            <w:bottom w:val="none" w:sz="0" w:space="0" w:color="auto"/>
            <w:right w:val="none" w:sz="0" w:space="0" w:color="auto"/>
          </w:divBdr>
        </w:div>
        <w:div w:id="104352313">
          <w:marLeft w:val="640"/>
          <w:marRight w:val="0"/>
          <w:marTop w:val="0"/>
          <w:marBottom w:val="0"/>
          <w:divBdr>
            <w:top w:val="none" w:sz="0" w:space="0" w:color="auto"/>
            <w:left w:val="none" w:sz="0" w:space="0" w:color="auto"/>
            <w:bottom w:val="none" w:sz="0" w:space="0" w:color="auto"/>
            <w:right w:val="none" w:sz="0" w:space="0" w:color="auto"/>
          </w:divBdr>
        </w:div>
        <w:div w:id="2055496831">
          <w:marLeft w:val="640"/>
          <w:marRight w:val="0"/>
          <w:marTop w:val="0"/>
          <w:marBottom w:val="0"/>
          <w:divBdr>
            <w:top w:val="none" w:sz="0" w:space="0" w:color="auto"/>
            <w:left w:val="none" w:sz="0" w:space="0" w:color="auto"/>
            <w:bottom w:val="none" w:sz="0" w:space="0" w:color="auto"/>
            <w:right w:val="none" w:sz="0" w:space="0" w:color="auto"/>
          </w:divBdr>
        </w:div>
        <w:div w:id="238443987">
          <w:marLeft w:val="640"/>
          <w:marRight w:val="0"/>
          <w:marTop w:val="0"/>
          <w:marBottom w:val="0"/>
          <w:divBdr>
            <w:top w:val="none" w:sz="0" w:space="0" w:color="auto"/>
            <w:left w:val="none" w:sz="0" w:space="0" w:color="auto"/>
            <w:bottom w:val="none" w:sz="0" w:space="0" w:color="auto"/>
            <w:right w:val="none" w:sz="0" w:space="0" w:color="auto"/>
          </w:divBdr>
        </w:div>
        <w:div w:id="138423652">
          <w:marLeft w:val="640"/>
          <w:marRight w:val="0"/>
          <w:marTop w:val="0"/>
          <w:marBottom w:val="0"/>
          <w:divBdr>
            <w:top w:val="none" w:sz="0" w:space="0" w:color="auto"/>
            <w:left w:val="none" w:sz="0" w:space="0" w:color="auto"/>
            <w:bottom w:val="none" w:sz="0" w:space="0" w:color="auto"/>
            <w:right w:val="none" w:sz="0" w:space="0" w:color="auto"/>
          </w:divBdr>
        </w:div>
        <w:div w:id="1943683753">
          <w:marLeft w:val="640"/>
          <w:marRight w:val="0"/>
          <w:marTop w:val="0"/>
          <w:marBottom w:val="0"/>
          <w:divBdr>
            <w:top w:val="none" w:sz="0" w:space="0" w:color="auto"/>
            <w:left w:val="none" w:sz="0" w:space="0" w:color="auto"/>
            <w:bottom w:val="none" w:sz="0" w:space="0" w:color="auto"/>
            <w:right w:val="none" w:sz="0" w:space="0" w:color="auto"/>
          </w:divBdr>
        </w:div>
        <w:div w:id="1623461131">
          <w:marLeft w:val="640"/>
          <w:marRight w:val="0"/>
          <w:marTop w:val="0"/>
          <w:marBottom w:val="0"/>
          <w:divBdr>
            <w:top w:val="none" w:sz="0" w:space="0" w:color="auto"/>
            <w:left w:val="none" w:sz="0" w:space="0" w:color="auto"/>
            <w:bottom w:val="none" w:sz="0" w:space="0" w:color="auto"/>
            <w:right w:val="none" w:sz="0" w:space="0" w:color="auto"/>
          </w:divBdr>
        </w:div>
        <w:div w:id="1490706042">
          <w:marLeft w:val="640"/>
          <w:marRight w:val="0"/>
          <w:marTop w:val="0"/>
          <w:marBottom w:val="0"/>
          <w:divBdr>
            <w:top w:val="none" w:sz="0" w:space="0" w:color="auto"/>
            <w:left w:val="none" w:sz="0" w:space="0" w:color="auto"/>
            <w:bottom w:val="none" w:sz="0" w:space="0" w:color="auto"/>
            <w:right w:val="none" w:sz="0" w:space="0" w:color="auto"/>
          </w:divBdr>
        </w:div>
        <w:div w:id="106390378">
          <w:marLeft w:val="640"/>
          <w:marRight w:val="0"/>
          <w:marTop w:val="0"/>
          <w:marBottom w:val="0"/>
          <w:divBdr>
            <w:top w:val="none" w:sz="0" w:space="0" w:color="auto"/>
            <w:left w:val="none" w:sz="0" w:space="0" w:color="auto"/>
            <w:bottom w:val="none" w:sz="0" w:space="0" w:color="auto"/>
            <w:right w:val="none" w:sz="0" w:space="0" w:color="auto"/>
          </w:divBdr>
        </w:div>
        <w:div w:id="2104298558">
          <w:marLeft w:val="640"/>
          <w:marRight w:val="0"/>
          <w:marTop w:val="0"/>
          <w:marBottom w:val="0"/>
          <w:divBdr>
            <w:top w:val="none" w:sz="0" w:space="0" w:color="auto"/>
            <w:left w:val="none" w:sz="0" w:space="0" w:color="auto"/>
            <w:bottom w:val="none" w:sz="0" w:space="0" w:color="auto"/>
            <w:right w:val="none" w:sz="0" w:space="0" w:color="auto"/>
          </w:divBdr>
        </w:div>
        <w:div w:id="1149858841">
          <w:marLeft w:val="640"/>
          <w:marRight w:val="0"/>
          <w:marTop w:val="0"/>
          <w:marBottom w:val="0"/>
          <w:divBdr>
            <w:top w:val="none" w:sz="0" w:space="0" w:color="auto"/>
            <w:left w:val="none" w:sz="0" w:space="0" w:color="auto"/>
            <w:bottom w:val="none" w:sz="0" w:space="0" w:color="auto"/>
            <w:right w:val="none" w:sz="0" w:space="0" w:color="auto"/>
          </w:divBdr>
        </w:div>
        <w:div w:id="284774607">
          <w:marLeft w:val="640"/>
          <w:marRight w:val="0"/>
          <w:marTop w:val="0"/>
          <w:marBottom w:val="0"/>
          <w:divBdr>
            <w:top w:val="none" w:sz="0" w:space="0" w:color="auto"/>
            <w:left w:val="none" w:sz="0" w:space="0" w:color="auto"/>
            <w:bottom w:val="none" w:sz="0" w:space="0" w:color="auto"/>
            <w:right w:val="none" w:sz="0" w:space="0" w:color="auto"/>
          </w:divBdr>
        </w:div>
        <w:div w:id="1085803369">
          <w:marLeft w:val="640"/>
          <w:marRight w:val="0"/>
          <w:marTop w:val="0"/>
          <w:marBottom w:val="0"/>
          <w:divBdr>
            <w:top w:val="none" w:sz="0" w:space="0" w:color="auto"/>
            <w:left w:val="none" w:sz="0" w:space="0" w:color="auto"/>
            <w:bottom w:val="none" w:sz="0" w:space="0" w:color="auto"/>
            <w:right w:val="none" w:sz="0" w:space="0" w:color="auto"/>
          </w:divBdr>
        </w:div>
        <w:div w:id="1358383793">
          <w:marLeft w:val="640"/>
          <w:marRight w:val="0"/>
          <w:marTop w:val="0"/>
          <w:marBottom w:val="0"/>
          <w:divBdr>
            <w:top w:val="none" w:sz="0" w:space="0" w:color="auto"/>
            <w:left w:val="none" w:sz="0" w:space="0" w:color="auto"/>
            <w:bottom w:val="none" w:sz="0" w:space="0" w:color="auto"/>
            <w:right w:val="none" w:sz="0" w:space="0" w:color="auto"/>
          </w:divBdr>
        </w:div>
        <w:div w:id="1939751584">
          <w:marLeft w:val="640"/>
          <w:marRight w:val="0"/>
          <w:marTop w:val="0"/>
          <w:marBottom w:val="0"/>
          <w:divBdr>
            <w:top w:val="none" w:sz="0" w:space="0" w:color="auto"/>
            <w:left w:val="none" w:sz="0" w:space="0" w:color="auto"/>
            <w:bottom w:val="none" w:sz="0" w:space="0" w:color="auto"/>
            <w:right w:val="none" w:sz="0" w:space="0" w:color="auto"/>
          </w:divBdr>
        </w:div>
        <w:div w:id="572855164">
          <w:marLeft w:val="640"/>
          <w:marRight w:val="0"/>
          <w:marTop w:val="0"/>
          <w:marBottom w:val="0"/>
          <w:divBdr>
            <w:top w:val="none" w:sz="0" w:space="0" w:color="auto"/>
            <w:left w:val="none" w:sz="0" w:space="0" w:color="auto"/>
            <w:bottom w:val="none" w:sz="0" w:space="0" w:color="auto"/>
            <w:right w:val="none" w:sz="0" w:space="0" w:color="auto"/>
          </w:divBdr>
        </w:div>
        <w:div w:id="275017980">
          <w:marLeft w:val="640"/>
          <w:marRight w:val="0"/>
          <w:marTop w:val="0"/>
          <w:marBottom w:val="0"/>
          <w:divBdr>
            <w:top w:val="none" w:sz="0" w:space="0" w:color="auto"/>
            <w:left w:val="none" w:sz="0" w:space="0" w:color="auto"/>
            <w:bottom w:val="none" w:sz="0" w:space="0" w:color="auto"/>
            <w:right w:val="none" w:sz="0" w:space="0" w:color="auto"/>
          </w:divBdr>
        </w:div>
        <w:div w:id="222178072">
          <w:marLeft w:val="640"/>
          <w:marRight w:val="0"/>
          <w:marTop w:val="0"/>
          <w:marBottom w:val="0"/>
          <w:divBdr>
            <w:top w:val="none" w:sz="0" w:space="0" w:color="auto"/>
            <w:left w:val="none" w:sz="0" w:space="0" w:color="auto"/>
            <w:bottom w:val="none" w:sz="0" w:space="0" w:color="auto"/>
            <w:right w:val="none" w:sz="0" w:space="0" w:color="auto"/>
          </w:divBdr>
        </w:div>
        <w:div w:id="1369454063">
          <w:marLeft w:val="640"/>
          <w:marRight w:val="0"/>
          <w:marTop w:val="0"/>
          <w:marBottom w:val="0"/>
          <w:divBdr>
            <w:top w:val="none" w:sz="0" w:space="0" w:color="auto"/>
            <w:left w:val="none" w:sz="0" w:space="0" w:color="auto"/>
            <w:bottom w:val="none" w:sz="0" w:space="0" w:color="auto"/>
            <w:right w:val="none" w:sz="0" w:space="0" w:color="auto"/>
          </w:divBdr>
        </w:div>
        <w:div w:id="833841512">
          <w:marLeft w:val="640"/>
          <w:marRight w:val="0"/>
          <w:marTop w:val="0"/>
          <w:marBottom w:val="0"/>
          <w:divBdr>
            <w:top w:val="none" w:sz="0" w:space="0" w:color="auto"/>
            <w:left w:val="none" w:sz="0" w:space="0" w:color="auto"/>
            <w:bottom w:val="none" w:sz="0" w:space="0" w:color="auto"/>
            <w:right w:val="none" w:sz="0" w:space="0" w:color="auto"/>
          </w:divBdr>
        </w:div>
        <w:div w:id="1954356762">
          <w:marLeft w:val="640"/>
          <w:marRight w:val="0"/>
          <w:marTop w:val="0"/>
          <w:marBottom w:val="0"/>
          <w:divBdr>
            <w:top w:val="none" w:sz="0" w:space="0" w:color="auto"/>
            <w:left w:val="none" w:sz="0" w:space="0" w:color="auto"/>
            <w:bottom w:val="none" w:sz="0" w:space="0" w:color="auto"/>
            <w:right w:val="none" w:sz="0" w:space="0" w:color="auto"/>
          </w:divBdr>
        </w:div>
        <w:div w:id="1734427333">
          <w:marLeft w:val="640"/>
          <w:marRight w:val="0"/>
          <w:marTop w:val="0"/>
          <w:marBottom w:val="0"/>
          <w:divBdr>
            <w:top w:val="none" w:sz="0" w:space="0" w:color="auto"/>
            <w:left w:val="none" w:sz="0" w:space="0" w:color="auto"/>
            <w:bottom w:val="none" w:sz="0" w:space="0" w:color="auto"/>
            <w:right w:val="none" w:sz="0" w:space="0" w:color="auto"/>
          </w:divBdr>
        </w:div>
        <w:div w:id="750156581">
          <w:marLeft w:val="640"/>
          <w:marRight w:val="0"/>
          <w:marTop w:val="0"/>
          <w:marBottom w:val="0"/>
          <w:divBdr>
            <w:top w:val="none" w:sz="0" w:space="0" w:color="auto"/>
            <w:left w:val="none" w:sz="0" w:space="0" w:color="auto"/>
            <w:bottom w:val="none" w:sz="0" w:space="0" w:color="auto"/>
            <w:right w:val="none" w:sz="0" w:space="0" w:color="auto"/>
          </w:divBdr>
        </w:div>
        <w:div w:id="1726369115">
          <w:marLeft w:val="640"/>
          <w:marRight w:val="0"/>
          <w:marTop w:val="0"/>
          <w:marBottom w:val="0"/>
          <w:divBdr>
            <w:top w:val="none" w:sz="0" w:space="0" w:color="auto"/>
            <w:left w:val="none" w:sz="0" w:space="0" w:color="auto"/>
            <w:bottom w:val="none" w:sz="0" w:space="0" w:color="auto"/>
            <w:right w:val="none" w:sz="0" w:space="0" w:color="auto"/>
          </w:divBdr>
        </w:div>
        <w:div w:id="1127047920">
          <w:marLeft w:val="640"/>
          <w:marRight w:val="0"/>
          <w:marTop w:val="0"/>
          <w:marBottom w:val="0"/>
          <w:divBdr>
            <w:top w:val="none" w:sz="0" w:space="0" w:color="auto"/>
            <w:left w:val="none" w:sz="0" w:space="0" w:color="auto"/>
            <w:bottom w:val="none" w:sz="0" w:space="0" w:color="auto"/>
            <w:right w:val="none" w:sz="0" w:space="0" w:color="auto"/>
          </w:divBdr>
        </w:div>
        <w:div w:id="1137643322">
          <w:marLeft w:val="640"/>
          <w:marRight w:val="0"/>
          <w:marTop w:val="0"/>
          <w:marBottom w:val="0"/>
          <w:divBdr>
            <w:top w:val="none" w:sz="0" w:space="0" w:color="auto"/>
            <w:left w:val="none" w:sz="0" w:space="0" w:color="auto"/>
            <w:bottom w:val="none" w:sz="0" w:space="0" w:color="auto"/>
            <w:right w:val="none" w:sz="0" w:space="0" w:color="auto"/>
          </w:divBdr>
        </w:div>
        <w:div w:id="739406406">
          <w:marLeft w:val="640"/>
          <w:marRight w:val="0"/>
          <w:marTop w:val="0"/>
          <w:marBottom w:val="0"/>
          <w:divBdr>
            <w:top w:val="none" w:sz="0" w:space="0" w:color="auto"/>
            <w:left w:val="none" w:sz="0" w:space="0" w:color="auto"/>
            <w:bottom w:val="none" w:sz="0" w:space="0" w:color="auto"/>
            <w:right w:val="none" w:sz="0" w:space="0" w:color="auto"/>
          </w:divBdr>
        </w:div>
        <w:div w:id="580019841">
          <w:marLeft w:val="640"/>
          <w:marRight w:val="0"/>
          <w:marTop w:val="0"/>
          <w:marBottom w:val="0"/>
          <w:divBdr>
            <w:top w:val="none" w:sz="0" w:space="0" w:color="auto"/>
            <w:left w:val="none" w:sz="0" w:space="0" w:color="auto"/>
            <w:bottom w:val="none" w:sz="0" w:space="0" w:color="auto"/>
            <w:right w:val="none" w:sz="0" w:space="0" w:color="auto"/>
          </w:divBdr>
        </w:div>
        <w:div w:id="2079278055">
          <w:marLeft w:val="640"/>
          <w:marRight w:val="0"/>
          <w:marTop w:val="0"/>
          <w:marBottom w:val="0"/>
          <w:divBdr>
            <w:top w:val="none" w:sz="0" w:space="0" w:color="auto"/>
            <w:left w:val="none" w:sz="0" w:space="0" w:color="auto"/>
            <w:bottom w:val="none" w:sz="0" w:space="0" w:color="auto"/>
            <w:right w:val="none" w:sz="0" w:space="0" w:color="auto"/>
          </w:divBdr>
        </w:div>
        <w:div w:id="571425953">
          <w:marLeft w:val="640"/>
          <w:marRight w:val="0"/>
          <w:marTop w:val="0"/>
          <w:marBottom w:val="0"/>
          <w:divBdr>
            <w:top w:val="none" w:sz="0" w:space="0" w:color="auto"/>
            <w:left w:val="none" w:sz="0" w:space="0" w:color="auto"/>
            <w:bottom w:val="none" w:sz="0" w:space="0" w:color="auto"/>
            <w:right w:val="none" w:sz="0" w:space="0" w:color="auto"/>
          </w:divBdr>
        </w:div>
        <w:div w:id="1905295348">
          <w:marLeft w:val="640"/>
          <w:marRight w:val="0"/>
          <w:marTop w:val="0"/>
          <w:marBottom w:val="0"/>
          <w:divBdr>
            <w:top w:val="none" w:sz="0" w:space="0" w:color="auto"/>
            <w:left w:val="none" w:sz="0" w:space="0" w:color="auto"/>
            <w:bottom w:val="none" w:sz="0" w:space="0" w:color="auto"/>
            <w:right w:val="none" w:sz="0" w:space="0" w:color="auto"/>
          </w:divBdr>
        </w:div>
        <w:div w:id="1646010247">
          <w:marLeft w:val="640"/>
          <w:marRight w:val="0"/>
          <w:marTop w:val="0"/>
          <w:marBottom w:val="0"/>
          <w:divBdr>
            <w:top w:val="none" w:sz="0" w:space="0" w:color="auto"/>
            <w:left w:val="none" w:sz="0" w:space="0" w:color="auto"/>
            <w:bottom w:val="none" w:sz="0" w:space="0" w:color="auto"/>
            <w:right w:val="none" w:sz="0" w:space="0" w:color="auto"/>
          </w:divBdr>
        </w:div>
        <w:div w:id="200440094">
          <w:marLeft w:val="640"/>
          <w:marRight w:val="0"/>
          <w:marTop w:val="0"/>
          <w:marBottom w:val="0"/>
          <w:divBdr>
            <w:top w:val="none" w:sz="0" w:space="0" w:color="auto"/>
            <w:left w:val="none" w:sz="0" w:space="0" w:color="auto"/>
            <w:bottom w:val="none" w:sz="0" w:space="0" w:color="auto"/>
            <w:right w:val="none" w:sz="0" w:space="0" w:color="auto"/>
          </w:divBdr>
        </w:div>
        <w:div w:id="711882017">
          <w:marLeft w:val="640"/>
          <w:marRight w:val="0"/>
          <w:marTop w:val="0"/>
          <w:marBottom w:val="0"/>
          <w:divBdr>
            <w:top w:val="none" w:sz="0" w:space="0" w:color="auto"/>
            <w:left w:val="none" w:sz="0" w:space="0" w:color="auto"/>
            <w:bottom w:val="none" w:sz="0" w:space="0" w:color="auto"/>
            <w:right w:val="none" w:sz="0" w:space="0" w:color="auto"/>
          </w:divBdr>
        </w:div>
        <w:div w:id="458035913">
          <w:marLeft w:val="640"/>
          <w:marRight w:val="0"/>
          <w:marTop w:val="0"/>
          <w:marBottom w:val="0"/>
          <w:divBdr>
            <w:top w:val="none" w:sz="0" w:space="0" w:color="auto"/>
            <w:left w:val="none" w:sz="0" w:space="0" w:color="auto"/>
            <w:bottom w:val="none" w:sz="0" w:space="0" w:color="auto"/>
            <w:right w:val="none" w:sz="0" w:space="0" w:color="auto"/>
          </w:divBdr>
        </w:div>
        <w:div w:id="884833152">
          <w:marLeft w:val="640"/>
          <w:marRight w:val="0"/>
          <w:marTop w:val="0"/>
          <w:marBottom w:val="0"/>
          <w:divBdr>
            <w:top w:val="none" w:sz="0" w:space="0" w:color="auto"/>
            <w:left w:val="none" w:sz="0" w:space="0" w:color="auto"/>
            <w:bottom w:val="none" w:sz="0" w:space="0" w:color="auto"/>
            <w:right w:val="none" w:sz="0" w:space="0" w:color="auto"/>
          </w:divBdr>
        </w:div>
        <w:div w:id="447286222">
          <w:marLeft w:val="640"/>
          <w:marRight w:val="0"/>
          <w:marTop w:val="0"/>
          <w:marBottom w:val="0"/>
          <w:divBdr>
            <w:top w:val="none" w:sz="0" w:space="0" w:color="auto"/>
            <w:left w:val="none" w:sz="0" w:space="0" w:color="auto"/>
            <w:bottom w:val="none" w:sz="0" w:space="0" w:color="auto"/>
            <w:right w:val="none" w:sz="0" w:space="0" w:color="auto"/>
          </w:divBdr>
        </w:div>
        <w:div w:id="1800296318">
          <w:marLeft w:val="640"/>
          <w:marRight w:val="0"/>
          <w:marTop w:val="0"/>
          <w:marBottom w:val="0"/>
          <w:divBdr>
            <w:top w:val="none" w:sz="0" w:space="0" w:color="auto"/>
            <w:left w:val="none" w:sz="0" w:space="0" w:color="auto"/>
            <w:bottom w:val="none" w:sz="0" w:space="0" w:color="auto"/>
            <w:right w:val="none" w:sz="0" w:space="0" w:color="auto"/>
          </w:divBdr>
        </w:div>
        <w:div w:id="395978979">
          <w:marLeft w:val="640"/>
          <w:marRight w:val="0"/>
          <w:marTop w:val="0"/>
          <w:marBottom w:val="0"/>
          <w:divBdr>
            <w:top w:val="none" w:sz="0" w:space="0" w:color="auto"/>
            <w:left w:val="none" w:sz="0" w:space="0" w:color="auto"/>
            <w:bottom w:val="none" w:sz="0" w:space="0" w:color="auto"/>
            <w:right w:val="none" w:sz="0" w:space="0" w:color="auto"/>
          </w:divBdr>
        </w:div>
        <w:div w:id="247739378">
          <w:marLeft w:val="640"/>
          <w:marRight w:val="0"/>
          <w:marTop w:val="0"/>
          <w:marBottom w:val="0"/>
          <w:divBdr>
            <w:top w:val="none" w:sz="0" w:space="0" w:color="auto"/>
            <w:left w:val="none" w:sz="0" w:space="0" w:color="auto"/>
            <w:bottom w:val="none" w:sz="0" w:space="0" w:color="auto"/>
            <w:right w:val="none" w:sz="0" w:space="0" w:color="auto"/>
          </w:divBdr>
        </w:div>
        <w:div w:id="1333145594">
          <w:marLeft w:val="640"/>
          <w:marRight w:val="0"/>
          <w:marTop w:val="0"/>
          <w:marBottom w:val="0"/>
          <w:divBdr>
            <w:top w:val="none" w:sz="0" w:space="0" w:color="auto"/>
            <w:left w:val="none" w:sz="0" w:space="0" w:color="auto"/>
            <w:bottom w:val="none" w:sz="0" w:space="0" w:color="auto"/>
            <w:right w:val="none" w:sz="0" w:space="0" w:color="auto"/>
          </w:divBdr>
        </w:div>
        <w:div w:id="634454739">
          <w:marLeft w:val="640"/>
          <w:marRight w:val="0"/>
          <w:marTop w:val="0"/>
          <w:marBottom w:val="0"/>
          <w:divBdr>
            <w:top w:val="none" w:sz="0" w:space="0" w:color="auto"/>
            <w:left w:val="none" w:sz="0" w:space="0" w:color="auto"/>
            <w:bottom w:val="none" w:sz="0" w:space="0" w:color="auto"/>
            <w:right w:val="none" w:sz="0" w:space="0" w:color="auto"/>
          </w:divBdr>
        </w:div>
        <w:div w:id="1467624491">
          <w:marLeft w:val="640"/>
          <w:marRight w:val="0"/>
          <w:marTop w:val="0"/>
          <w:marBottom w:val="0"/>
          <w:divBdr>
            <w:top w:val="none" w:sz="0" w:space="0" w:color="auto"/>
            <w:left w:val="none" w:sz="0" w:space="0" w:color="auto"/>
            <w:bottom w:val="none" w:sz="0" w:space="0" w:color="auto"/>
            <w:right w:val="none" w:sz="0" w:space="0" w:color="auto"/>
          </w:divBdr>
        </w:div>
        <w:div w:id="367223700">
          <w:marLeft w:val="640"/>
          <w:marRight w:val="0"/>
          <w:marTop w:val="0"/>
          <w:marBottom w:val="0"/>
          <w:divBdr>
            <w:top w:val="none" w:sz="0" w:space="0" w:color="auto"/>
            <w:left w:val="none" w:sz="0" w:space="0" w:color="auto"/>
            <w:bottom w:val="none" w:sz="0" w:space="0" w:color="auto"/>
            <w:right w:val="none" w:sz="0" w:space="0" w:color="auto"/>
          </w:divBdr>
        </w:div>
        <w:div w:id="1146704009">
          <w:marLeft w:val="640"/>
          <w:marRight w:val="0"/>
          <w:marTop w:val="0"/>
          <w:marBottom w:val="0"/>
          <w:divBdr>
            <w:top w:val="none" w:sz="0" w:space="0" w:color="auto"/>
            <w:left w:val="none" w:sz="0" w:space="0" w:color="auto"/>
            <w:bottom w:val="none" w:sz="0" w:space="0" w:color="auto"/>
            <w:right w:val="none" w:sz="0" w:space="0" w:color="auto"/>
          </w:divBdr>
        </w:div>
        <w:div w:id="1104764447">
          <w:marLeft w:val="640"/>
          <w:marRight w:val="0"/>
          <w:marTop w:val="0"/>
          <w:marBottom w:val="0"/>
          <w:divBdr>
            <w:top w:val="none" w:sz="0" w:space="0" w:color="auto"/>
            <w:left w:val="none" w:sz="0" w:space="0" w:color="auto"/>
            <w:bottom w:val="none" w:sz="0" w:space="0" w:color="auto"/>
            <w:right w:val="none" w:sz="0" w:space="0" w:color="auto"/>
          </w:divBdr>
        </w:div>
        <w:div w:id="1612545947">
          <w:marLeft w:val="640"/>
          <w:marRight w:val="0"/>
          <w:marTop w:val="0"/>
          <w:marBottom w:val="0"/>
          <w:divBdr>
            <w:top w:val="none" w:sz="0" w:space="0" w:color="auto"/>
            <w:left w:val="none" w:sz="0" w:space="0" w:color="auto"/>
            <w:bottom w:val="none" w:sz="0" w:space="0" w:color="auto"/>
            <w:right w:val="none" w:sz="0" w:space="0" w:color="auto"/>
          </w:divBdr>
        </w:div>
        <w:div w:id="2123454670">
          <w:marLeft w:val="640"/>
          <w:marRight w:val="0"/>
          <w:marTop w:val="0"/>
          <w:marBottom w:val="0"/>
          <w:divBdr>
            <w:top w:val="none" w:sz="0" w:space="0" w:color="auto"/>
            <w:left w:val="none" w:sz="0" w:space="0" w:color="auto"/>
            <w:bottom w:val="none" w:sz="0" w:space="0" w:color="auto"/>
            <w:right w:val="none" w:sz="0" w:space="0" w:color="auto"/>
          </w:divBdr>
        </w:div>
        <w:div w:id="10300705">
          <w:marLeft w:val="640"/>
          <w:marRight w:val="0"/>
          <w:marTop w:val="0"/>
          <w:marBottom w:val="0"/>
          <w:divBdr>
            <w:top w:val="none" w:sz="0" w:space="0" w:color="auto"/>
            <w:left w:val="none" w:sz="0" w:space="0" w:color="auto"/>
            <w:bottom w:val="none" w:sz="0" w:space="0" w:color="auto"/>
            <w:right w:val="none" w:sz="0" w:space="0" w:color="auto"/>
          </w:divBdr>
        </w:div>
        <w:div w:id="1463304541">
          <w:marLeft w:val="640"/>
          <w:marRight w:val="0"/>
          <w:marTop w:val="0"/>
          <w:marBottom w:val="0"/>
          <w:divBdr>
            <w:top w:val="none" w:sz="0" w:space="0" w:color="auto"/>
            <w:left w:val="none" w:sz="0" w:space="0" w:color="auto"/>
            <w:bottom w:val="none" w:sz="0" w:space="0" w:color="auto"/>
            <w:right w:val="none" w:sz="0" w:space="0" w:color="auto"/>
          </w:divBdr>
        </w:div>
        <w:div w:id="398526544">
          <w:marLeft w:val="640"/>
          <w:marRight w:val="0"/>
          <w:marTop w:val="0"/>
          <w:marBottom w:val="0"/>
          <w:divBdr>
            <w:top w:val="none" w:sz="0" w:space="0" w:color="auto"/>
            <w:left w:val="none" w:sz="0" w:space="0" w:color="auto"/>
            <w:bottom w:val="none" w:sz="0" w:space="0" w:color="auto"/>
            <w:right w:val="none" w:sz="0" w:space="0" w:color="auto"/>
          </w:divBdr>
        </w:div>
        <w:div w:id="1791703248">
          <w:marLeft w:val="640"/>
          <w:marRight w:val="0"/>
          <w:marTop w:val="0"/>
          <w:marBottom w:val="0"/>
          <w:divBdr>
            <w:top w:val="none" w:sz="0" w:space="0" w:color="auto"/>
            <w:left w:val="none" w:sz="0" w:space="0" w:color="auto"/>
            <w:bottom w:val="none" w:sz="0" w:space="0" w:color="auto"/>
            <w:right w:val="none" w:sz="0" w:space="0" w:color="auto"/>
          </w:divBdr>
        </w:div>
        <w:div w:id="713116315">
          <w:marLeft w:val="640"/>
          <w:marRight w:val="0"/>
          <w:marTop w:val="0"/>
          <w:marBottom w:val="0"/>
          <w:divBdr>
            <w:top w:val="none" w:sz="0" w:space="0" w:color="auto"/>
            <w:left w:val="none" w:sz="0" w:space="0" w:color="auto"/>
            <w:bottom w:val="none" w:sz="0" w:space="0" w:color="auto"/>
            <w:right w:val="none" w:sz="0" w:space="0" w:color="auto"/>
          </w:divBdr>
        </w:div>
        <w:div w:id="1296987065">
          <w:marLeft w:val="640"/>
          <w:marRight w:val="0"/>
          <w:marTop w:val="0"/>
          <w:marBottom w:val="0"/>
          <w:divBdr>
            <w:top w:val="none" w:sz="0" w:space="0" w:color="auto"/>
            <w:left w:val="none" w:sz="0" w:space="0" w:color="auto"/>
            <w:bottom w:val="none" w:sz="0" w:space="0" w:color="auto"/>
            <w:right w:val="none" w:sz="0" w:space="0" w:color="auto"/>
          </w:divBdr>
        </w:div>
        <w:div w:id="837892510">
          <w:marLeft w:val="640"/>
          <w:marRight w:val="0"/>
          <w:marTop w:val="0"/>
          <w:marBottom w:val="0"/>
          <w:divBdr>
            <w:top w:val="none" w:sz="0" w:space="0" w:color="auto"/>
            <w:left w:val="none" w:sz="0" w:space="0" w:color="auto"/>
            <w:bottom w:val="none" w:sz="0" w:space="0" w:color="auto"/>
            <w:right w:val="none" w:sz="0" w:space="0" w:color="auto"/>
          </w:divBdr>
        </w:div>
        <w:div w:id="2051953437">
          <w:marLeft w:val="640"/>
          <w:marRight w:val="0"/>
          <w:marTop w:val="0"/>
          <w:marBottom w:val="0"/>
          <w:divBdr>
            <w:top w:val="none" w:sz="0" w:space="0" w:color="auto"/>
            <w:left w:val="none" w:sz="0" w:space="0" w:color="auto"/>
            <w:bottom w:val="none" w:sz="0" w:space="0" w:color="auto"/>
            <w:right w:val="none" w:sz="0" w:space="0" w:color="auto"/>
          </w:divBdr>
        </w:div>
        <w:div w:id="604921615">
          <w:marLeft w:val="640"/>
          <w:marRight w:val="0"/>
          <w:marTop w:val="0"/>
          <w:marBottom w:val="0"/>
          <w:divBdr>
            <w:top w:val="none" w:sz="0" w:space="0" w:color="auto"/>
            <w:left w:val="none" w:sz="0" w:space="0" w:color="auto"/>
            <w:bottom w:val="none" w:sz="0" w:space="0" w:color="auto"/>
            <w:right w:val="none" w:sz="0" w:space="0" w:color="auto"/>
          </w:divBdr>
        </w:div>
        <w:div w:id="1580826161">
          <w:marLeft w:val="640"/>
          <w:marRight w:val="0"/>
          <w:marTop w:val="0"/>
          <w:marBottom w:val="0"/>
          <w:divBdr>
            <w:top w:val="none" w:sz="0" w:space="0" w:color="auto"/>
            <w:left w:val="none" w:sz="0" w:space="0" w:color="auto"/>
            <w:bottom w:val="none" w:sz="0" w:space="0" w:color="auto"/>
            <w:right w:val="none" w:sz="0" w:space="0" w:color="auto"/>
          </w:divBdr>
        </w:div>
        <w:div w:id="976106103">
          <w:marLeft w:val="640"/>
          <w:marRight w:val="0"/>
          <w:marTop w:val="0"/>
          <w:marBottom w:val="0"/>
          <w:divBdr>
            <w:top w:val="none" w:sz="0" w:space="0" w:color="auto"/>
            <w:left w:val="none" w:sz="0" w:space="0" w:color="auto"/>
            <w:bottom w:val="none" w:sz="0" w:space="0" w:color="auto"/>
            <w:right w:val="none" w:sz="0" w:space="0" w:color="auto"/>
          </w:divBdr>
        </w:div>
        <w:div w:id="475298271">
          <w:marLeft w:val="640"/>
          <w:marRight w:val="0"/>
          <w:marTop w:val="0"/>
          <w:marBottom w:val="0"/>
          <w:divBdr>
            <w:top w:val="none" w:sz="0" w:space="0" w:color="auto"/>
            <w:left w:val="none" w:sz="0" w:space="0" w:color="auto"/>
            <w:bottom w:val="none" w:sz="0" w:space="0" w:color="auto"/>
            <w:right w:val="none" w:sz="0" w:space="0" w:color="auto"/>
          </w:divBdr>
        </w:div>
        <w:div w:id="427387953">
          <w:marLeft w:val="640"/>
          <w:marRight w:val="0"/>
          <w:marTop w:val="0"/>
          <w:marBottom w:val="0"/>
          <w:divBdr>
            <w:top w:val="none" w:sz="0" w:space="0" w:color="auto"/>
            <w:left w:val="none" w:sz="0" w:space="0" w:color="auto"/>
            <w:bottom w:val="none" w:sz="0" w:space="0" w:color="auto"/>
            <w:right w:val="none" w:sz="0" w:space="0" w:color="auto"/>
          </w:divBdr>
        </w:div>
        <w:div w:id="906299876">
          <w:marLeft w:val="640"/>
          <w:marRight w:val="0"/>
          <w:marTop w:val="0"/>
          <w:marBottom w:val="0"/>
          <w:divBdr>
            <w:top w:val="none" w:sz="0" w:space="0" w:color="auto"/>
            <w:left w:val="none" w:sz="0" w:space="0" w:color="auto"/>
            <w:bottom w:val="none" w:sz="0" w:space="0" w:color="auto"/>
            <w:right w:val="none" w:sz="0" w:space="0" w:color="auto"/>
          </w:divBdr>
        </w:div>
        <w:div w:id="35274523">
          <w:marLeft w:val="640"/>
          <w:marRight w:val="0"/>
          <w:marTop w:val="0"/>
          <w:marBottom w:val="0"/>
          <w:divBdr>
            <w:top w:val="none" w:sz="0" w:space="0" w:color="auto"/>
            <w:left w:val="none" w:sz="0" w:space="0" w:color="auto"/>
            <w:bottom w:val="none" w:sz="0" w:space="0" w:color="auto"/>
            <w:right w:val="none" w:sz="0" w:space="0" w:color="auto"/>
          </w:divBdr>
        </w:div>
        <w:div w:id="385422244">
          <w:marLeft w:val="640"/>
          <w:marRight w:val="0"/>
          <w:marTop w:val="0"/>
          <w:marBottom w:val="0"/>
          <w:divBdr>
            <w:top w:val="none" w:sz="0" w:space="0" w:color="auto"/>
            <w:left w:val="none" w:sz="0" w:space="0" w:color="auto"/>
            <w:bottom w:val="none" w:sz="0" w:space="0" w:color="auto"/>
            <w:right w:val="none" w:sz="0" w:space="0" w:color="auto"/>
          </w:divBdr>
        </w:div>
        <w:div w:id="373047809">
          <w:marLeft w:val="640"/>
          <w:marRight w:val="0"/>
          <w:marTop w:val="0"/>
          <w:marBottom w:val="0"/>
          <w:divBdr>
            <w:top w:val="none" w:sz="0" w:space="0" w:color="auto"/>
            <w:left w:val="none" w:sz="0" w:space="0" w:color="auto"/>
            <w:bottom w:val="none" w:sz="0" w:space="0" w:color="auto"/>
            <w:right w:val="none" w:sz="0" w:space="0" w:color="auto"/>
          </w:divBdr>
        </w:div>
        <w:div w:id="1248999785">
          <w:marLeft w:val="640"/>
          <w:marRight w:val="0"/>
          <w:marTop w:val="0"/>
          <w:marBottom w:val="0"/>
          <w:divBdr>
            <w:top w:val="none" w:sz="0" w:space="0" w:color="auto"/>
            <w:left w:val="none" w:sz="0" w:space="0" w:color="auto"/>
            <w:bottom w:val="none" w:sz="0" w:space="0" w:color="auto"/>
            <w:right w:val="none" w:sz="0" w:space="0" w:color="auto"/>
          </w:divBdr>
        </w:div>
        <w:div w:id="353074076">
          <w:marLeft w:val="640"/>
          <w:marRight w:val="0"/>
          <w:marTop w:val="0"/>
          <w:marBottom w:val="0"/>
          <w:divBdr>
            <w:top w:val="none" w:sz="0" w:space="0" w:color="auto"/>
            <w:left w:val="none" w:sz="0" w:space="0" w:color="auto"/>
            <w:bottom w:val="none" w:sz="0" w:space="0" w:color="auto"/>
            <w:right w:val="none" w:sz="0" w:space="0" w:color="auto"/>
          </w:divBdr>
        </w:div>
        <w:div w:id="1253078374">
          <w:marLeft w:val="640"/>
          <w:marRight w:val="0"/>
          <w:marTop w:val="0"/>
          <w:marBottom w:val="0"/>
          <w:divBdr>
            <w:top w:val="none" w:sz="0" w:space="0" w:color="auto"/>
            <w:left w:val="none" w:sz="0" w:space="0" w:color="auto"/>
            <w:bottom w:val="none" w:sz="0" w:space="0" w:color="auto"/>
            <w:right w:val="none" w:sz="0" w:space="0" w:color="auto"/>
          </w:divBdr>
        </w:div>
        <w:div w:id="1821848230">
          <w:marLeft w:val="640"/>
          <w:marRight w:val="0"/>
          <w:marTop w:val="0"/>
          <w:marBottom w:val="0"/>
          <w:divBdr>
            <w:top w:val="none" w:sz="0" w:space="0" w:color="auto"/>
            <w:left w:val="none" w:sz="0" w:space="0" w:color="auto"/>
            <w:bottom w:val="none" w:sz="0" w:space="0" w:color="auto"/>
            <w:right w:val="none" w:sz="0" w:space="0" w:color="auto"/>
          </w:divBdr>
        </w:div>
        <w:div w:id="361975597">
          <w:marLeft w:val="640"/>
          <w:marRight w:val="0"/>
          <w:marTop w:val="0"/>
          <w:marBottom w:val="0"/>
          <w:divBdr>
            <w:top w:val="none" w:sz="0" w:space="0" w:color="auto"/>
            <w:left w:val="none" w:sz="0" w:space="0" w:color="auto"/>
            <w:bottom w:val="none" w:sz="0" w:space="0" w:color="auto"/>
            <w:right w:val="none" w:sz="0" w:space="0" w:color="auto"/>
          </w:divBdr>
        </w:div>
        <w:div w:id="276565305">
          <w:marLeft w:val="640"/>
          <w:marRight w:val="0"/>
          <w:marTop w:val="0"/>
          <w:marBottom w:val="0"/>
          <w:divBdr>
            <w:top w:val="none" w:sz="0" w:space="0" w:color="auto"/>
            <w:left w:val="none" w:sz="0" w:space="0" w:color="auto"/>
            <w:bottom w:val="none" w:sz="0" w:space="0" w:color="auto"/>
            <w:right w:val="none" w:sz="0" w:space="0" w:color="auto"/>
          </w:divBdr>
        </w:div>
        <w:div w:id="1191602053">
          <w:marLeft w:val="640"/>
          <w:marRight w:val="0"/>
          <w:marTop w:val="0"/>
          <w:marBottom w:val="0"/>
          <w:divBdr>
            <w:top w:val="none" w:sz="0" w:space="0" w:color="auto"/>
            <w:left w:val="none" w:sz="0" w:space="0" w:color="auto"/>
            <w:bottom w:val="none" w:sz="0" w:space="0" w:color="auto"/>
            <w:right w:val="none" w:sz="0" w:space="0" w:color="auto"/>
          </w:divBdr>
        </w:div>
        <w:div w:id="1973250852">
          <w:marLeft w:val="640"/>
          <w:marRight w:val="0"/>
          <w:marTop w:val="0"/>
          <w:marBottom w:val="0"/>
          <w:divBdr>
            <w:top w:val="none" w:sz="0" w:space="0" w:color="auto"/>
            <w:left w:val="none" w:sz="0" w:space="0" w:color="auto"/>
            <w:bottom w:val="none" w:sz="0" w:space="0" w:color="auto"/>
            <w:right w:val="none" w:sz="0" w:space="0" w:color="auto"/>
          </w:divBdr>
        </w:div>
        <w:div w:id="1614291385">
          <w:marLeft w:val="640"/>
          <w:marRight w:val="0"/>
          <w:marTop w:val="0"/>
          <w:marBottom w:val="0"/>
          <w:divBdr>
            <w:top w:val="none" w:sz="0" w:space="0" w:color="auto"/>
            <w:left w:val="none" w:sz="0" w:space="0" w:color="auto"/>
            <w:bottom w:val="none" w:sz="0" w:space="0" w:color="auto"/>
            <w:right w:val="none" w:sz="0" w:space="0" w:color="auto"/>
          </w:divBdr>
        </w:div>
        <w:div w:id="1412317287">
          <w:marLeft w:val="640"/>
          <w:marRight w:val="0"/>
          <w:marTop w:val="0"/>
          <w:marBottom w:val="0"/>
          <w:divBdr>
            <w:top w:val="none" w:sz="0" w:space="0" w:color="auto"/>
            <w:left w:val="none" w:sz="0" w:space="0" w:color="auto"/>
            <w:bottom w:val="none" w:sz="0" w:space="0" w:color="auto"/>
            <w:right w:val="none" w:sz="0" w:space="0" w:color="auto"/>
          </w:divBdr>
        </w:div>
        <w:div w:id="1226909690">
          <w:marLeft w:val="640"/>
          <w:marRight w:val="0"/>
          <w:marTop w:val="0"/>
          <w:marBottom w:val="0"/>
          <w:divBdr>
            <w:top w:val="none" w:sz="0" w:space="0" w:color="auto"/>
            <w:left w:val="none" w:sz="0" w:space="0" w:color="auto"/>
            <w:bottom w:val="none" w:sz="0" w:space="0" w:color="auto"/>
            <w:right w:val="none" w:sz="0" w:space="0" w:color="auto"/>
          </w:divBdr>
        </w:div>
        <w:div w:id="710543856">
          <w:marLeft w:val="640"/>
          <w:marRight w:val="0"/>
          <w:marTop w:val="0"/>
          <w:marBottom w:val="0"/>
          <w:divBdr>
            <w:top w:val="none" w:sz="0" w:space="0" w:color="auto"/>
            <w:left w:val="none" w:sz="0" w:space="0" w:color="auto"/>
            <w:bottom w:val="none" w:sz="0" w:space="0" w:color="auto"/>
            <w:right w:val="none" w:sz="0" w:space="0" w:color="auto"/>
          </w:divBdr>
        </w:div>
        <w:div w:id="1472282208">
          <w:marLeft w:val="640"/>
          <w:marRight w:val="0"/>
          <w:marTop w:val="0"/>
          <w:marBottom w:val="0"/>
          <w:divBdr>
            <w:top w:val="none" w:sz="0" w:space="0" w:color="auto"/>
            <w:left w:val="none" w:sz="0" w:space="0" w:color="auto"/>
            <w:bottom w:val="none" w:sz="0" w:space="0" w:color="auto"/>
            <w:right w:val="none" w:sz="0" w:space="0" w:color="auto"/>
          </w:divBdr>
        </w:div>
        <w:div w:id="2140756093">
          <w:marLeft w:val="640"/>
          <w:marRight w:val="0"/>
          <w:marTop w:val="0"/>
          <w:marBottom w:val="0"/>
          <w:divBdr>
            <w:top w:val="none" w:sz="0" w:space="0" w:color="auto"/>
            <w:left w:val="none" w:sz="0" w:space="0" w:color="auto"/>
            <w:bottom w:val="none" w:sz="0" w:space="0" w:color="auto"/>
            <w:right w:val="none" w:sz="0" w:space="0" w:color="auto"/>
          </w:divBdr>
        </w:div>
      </w:divsChild>
    </w:div>
    <w:div w:id="1415736283">
      <w:bodyDiv w:val="1"/>
      <w:marLeft w:val="0"/>
      <w:marRight w:val="0"/>
      <w:marTop w:val="0"/>
      <w:marBottom w:val="0"/>
      <w:divBdr>
        <w:top w:val="none" w:sz="0" w:space="0" w:color="auto"/>
        <w:left w:val="none" w:sz="0" w:space="0" w:color="auto"/>
        <w:bottom w:val="none" w:sz="0" w:space="0" w:color="auto"/>
        <w:right w:val="none" w:sz="0" w:space="0" w:color="auto"/>
      </w:divBdr>
    </w:div>
    <w:div w:id="1419903546">
      <w:bodyDiv w:val="1"/>
      <w:marLeft w:val="0"/>
      <w:marRight w:val="0"/>
      <w:marTop w:val="0"/>
      <w:marBottom w:val="0"/>
      <w:divBdr>
        <w:top w:val="none" w:sz="0" w:space="0" w:color="auto"/>
        <w:left w:val="none" w:sz="0" w:space="0" w:color="auto"/>
        <w:bottom w:val="none" w:sz="0" w:space="0" w:color="auto"/>
        <w:right w:val="none" w:sz="0" w:space="0" w:color="auto"/>
      </w:divBdr>
    </w:div>
    <w:div w:id="1421214826">
      <w:bodyDiv w:val="1"/>
      <w:marLeft w:val="0"/>
      <w:marRight w:val="0"/>
      <w:marTop w:val="0"/>
      <w:marBottom w:val="0"/>
      <w:divBdr>
        <w:top w:val="none" w:sz="0" w:space="0" w:color="auto"/>
        <w:left w:val="none" w:sz="0" w:space="0" w:color="auto"/>
        <w:bottom w:val="none" w:sz="0" w:space="0" w:color="auto"/>
        <w:right w:val="none" w:sz="0" w:space="0" w:color="auto"/>
      </w:divBdr>
    </w:div>
    <w:div w:id="1431119461">
      <w:bodyDiv w:val="1"/>
      <w:marLeft w:val="0"/>
      <w:marRight w:val="0"/>
      <w:marTop w:val="0"/>
      <w:marBottom w:val="0"/>
      <w:divBdr>
        <w:top w:val="none" w:sz="0" w:space="0" w:color="auto"/>
        <w:left w:val="none" w:sz="0" w:space="0" w:color="auto"/>
        <w:bottom w:val="none" w:sz="0" w:space="0" w:color="auto"/>
        <w:right w:val="none" w:sz="0" w:space="0" w:color="auto"/>
      </w:divBdr>
    </w:div>
    <w:div w:id="1444686688">
      <w:bodyDiv w:val="1"/>
      <w:marLeft w:val="0"/>
      <w:marRight w:val="0"/>
      <w:marTop w:val="0"/>
      <w:marBottom w:val="0"/>
      <w:divBdr>
        <w:top w:val="none" w:sz="0" w:space="0" w:color="auto"/>
        <w:left w:val="none" w:sz="0" w:space="0" w:color="auto"/>
        <w:bottom w:val="none" w:sz="0" w:space="0" w:color="auto"/>
        <w:right w:val="none" w:sz="0" w:space="0" w:color="auto"/>
      </w:divBdr>
      <w:divsChild>
        <w:div w:id="1495608118">
          <w:marLeft w:val="640"/>
          <w:marRight w:val="0"/>
          <w:marTop w:val="0"/>
          <w:marBottom w:val="0"/>
          <w:divBdr>
            <w:top w:val="none" w:sz="0" w:space="0" w:color="auto"/>
            <w:left w:val="none" w:sz="0" w:space="0" w:color="auto"/>
            <w:bottom w:val="none" w:sz="0" w:space="0" w:color="auto"/>
            <w:right w:val="none" w:sz="0" w:space="0" w:color="auto"/>
          </w:divBdr>
        </w:div>
        <w:div w:id="1183204183">
          <w:marLeft w:val="640"/>
          <w:marRight w:val="0"/>
          <w:marTop w:val="0"/>
          <w:marBottom w:val="0"/>
          <w:divBdr>
            <w:top w:val="none" w:sz="0" w:space="0" w:color="auto"/>
            <w:left w:val="none" w:sz="0" w:space="0" w:color="auto"/>
            <w:bottom w:val="none" w:sz="0" w:space="0" w:color="auto"/>
            <w:right w:val="none" w:sz="0" w:space="0" w:color="auto"/>
          </w:divBdr>
        </w:div>
        <w:div w:id="2033024272">
          <w:marLeft w:val="640"/>
          <w:marRight w:val="0"/>
          <w:marTop w:val="0"/>
          <w:marBottom w:val="0"/>
          <w:divBdr>
            <w:top w:val="none" w:sz="0" w:space="0" w:color="auto"/>
            <w:left w:val="none" w:sz="0" w:space="0" w:color="auto"/>
            <w:bottom w:val="none" w:sz="0" w:space="0" w:color="auto"/>
            <w:right w:val="none" w:sz="0" w:space="0" w:color="auto"/>
          </w:divBdr>
        </w:div>
        <w:div w:id="1789230064">
          <w:marLeft w:val="640"/>
          <w:marRight w:val="0"/>
          <w:marTop w:val="0"/>
          <w:marBottom w:val="0"/>
          <w:divBdr>
            <w:top w:val="none" w:sz="0" w:space="0" w:color="auto"/>
            <w:left w:val="none" w:sz="0" w:space="0" w:color="auto"/>
            <w:bottom w:val="none" w:sz="0" w:space="0" w:color="auto"/>
            <w:right w:val="none" w:sz="0" w:space="0" w:color="auto"/>
          </w:divBdr>
        </w:div>
        <w:div w:id="1578323406">
          <w:marLeft w:val="640"/>
          <w:marRight w:val="0"/>
          <w:marTop w:val="0"/>
          <w:marBottom w:val="0"/>
          <w:divBdr>
            <w:top w:val="none" w:sz="0" w:space="0" w:color="auto"/>
            <w:left w:val="none" w:sz="0" w:space="0" w:color="auto"/>
            <w:bottom w:val="none" w:sz="0" w:space="0" w:color="auto"/>
            <w:right w:val="none" w:sz="0" w:space="0" w:color="auto"/>
          </w:divBdr>
        </w:div>
        <w:div w:id="1997030648">
          <w:marLeft w:val="640"/>
          <w:marRight w:val="0"/>
          <w:marTop w:val="0"/>
          <w:marBottom w:val="0"/>
          <w:divBdr>
            <w:top w:val="none" w:sz="0" w:space="0" w:color="auto"/>
            <w:left w:val="none" w:sz="0" w:space="0" w:color="auto"/>
            <w:bottom w:val="none" w:sz="0" w:space="0" w:color="auto"/>
            <w:right w:val="none" w:sz="0" w:space="0" w:color="auto"/>
          </w:divBdr>
        </w:div>
        <w:div w:id="50273561">
          <w:marLeft w:val="640"/>
          <w:marRight w:val="0"/>
          <w:marTop w:val="0"/>
          <w:marBottom w:val="0"/>
          <w:divBdr>
            <w:top w:val="none" w:sz="0" w:space="0" w:color="auto"/>
            <w:left w:val="none" w:sz="0" w:space="0" w:color="auto"/>
            <w:bottom w:val="none" w:sz="0" w:space="0" w:color="auto"/>
            <w:right w:val="none" w:sz="0" w:space="0" w:color="auto"/>
          </w:divBdr>
        </w:div>
        <w:div w:id="1739939877">
          <w:marLeft w:val="640"/>
          <w:marRight w:val="0"/>
          <w:marTop w:val="0"/>
          <w:marBottom w:val="0"/>
          <w:divBdr>
            <w:top w:val="none" w:sz="0" w:space="0" w:color="auto"/>
            <w:left w:val="none" w:sz="0" w:space="0" w:color="auto"/>
            <w:bottom w:val="none" w:sz="0" w:space="0" w:color="auto"/>
            <w:right w:val="none" w:sz="0" w:space="0" w:color="auto"/>
          </w:divBdr>
        </w:div>
        <w:div w:id="68694175">
          <w:marLeft w:val="640"/>
          <w:marRight w:val="0"/>
          <w:marTop w:val="0"/>
          <w:marBottom w:val="0"/>
          <w:divBdr>
            <w:top w:val="none" w:sz="0" w:space="0" w:color="auto"/>
            <w:left w:val="none" w:sz="0" w:space="0" w:color="auto"/>
            <w:bottom w:val="none" w:sz="0" w:space="0" w:color="auto"/>
            <w:right w:val="none" w:sz="0" w:space="0" w:color="auto"/>
          </w:divBdr>
        </w:div>
        <w:div w:id="1494636900">
          <w:marLeft w:val="640"/>
          <w:marRight w:val="0"/>
          <w:marTop w:val="0"/>
          <w:marBottom w:val="0"/>
          <w:divBdr>
            <w:top w:val="none" w:sz="0" w:space="0" w:color="auto"/>
            <w:left w:val="none" w:sz="0" w:space="0" w:color="auto"/>
            <w:bottom w:val="none" w:sz="0" w:space="0" w:color="auto"/>
            <w:right w:val="none" w:sz="0" w:space="0" w:color="auto"/>
          </w:divBdr>
        </w:div>
        <w:div w:id="1964074090">
          <w:marLeft w:val="640"/>
          <w:marRight w:val="0"/>
          <w:marTop w:val="0"/>
          <w:marBottom w:val="0"/>
          <w:divBdr>
            <w:top w:val="none" w:sz="0" w:space="0" w:color="auto"/>
            <w:left w:val="none" w:sz="0" w:space="0" w:color="auto"/>
            <w:bottom w:val="none" w:sz="0" w:space="0" w:color="auto"/>
            <w:right w:val="none" w:sz="0" w:space="0" w:color="auto"/>
          </w:divBdr>
        </w:div>
        <w:div w:id="1797068976">
          <w:marLeft w:val="640"/>
          <w:marRight w:val="0"/>
          <w:marTop w:val="0"/>
          <w:marBottom w:val="0"/>
          <w:divBdr>
            <w:top w:val="none" w:sz="0" w:space="0" w:color="auto"/>
            <w:left w:val="none" w:sz="0" w:space="0" w:color="auto"/>
            <w:bottom w:val="none" w:sz="0" w:space="0" w:color="auto"/>
            <w:right w:val="none" w:sz="0" w:space="0" w:color="auto"/>
          </w:divBdr>
        </w:div>
        <w:div w:id="853879450">
          <w:marLeft w:val="640"/>
          <w:marRight w:val="0"/>
          <w:marTop w:val="0"/>
          <w:marBottom w:val="0"/>
          <w:divBdr>
            <w:top w:val="none" w:sz="0" w:space="0" w:color="auto"/>
            <w:left w:val="none" w:sz="0" w:space="0" w:color="auto"/>
            <w:bottom w:val="none" w:sz="0" w:space="0" w:color="auto"/>
            <w:right w:val="none" w:sz="0" w:space="0" w:color="auto"/>
          </w:divBdr>
        </w:div>
        <w:div w:id="1651639345">
          <w:marLeft w:val="640"/>
          <w:marRight w:val="0"/>
          <w:marTop w:val="0"/>
          <w:marBottom w:val="0"/>
          <w:divBdr>
            <w:top w:val="none" w:sz="0" w:space="0" w:color="auto"/>
            <w:left w:val="none" w:sz="0" w:space="0" w:color="auto"/>
            <w:bottom w:val="none" w:sz="0" w:space="0" w:color="auto"/>
            <w:right w:val="none" w:sz="0" w:space="0" w:color="auto"/>
          </w:divBdr>
        </w:div>
        <w:div w:id="1466971470">
          <w:marLeft w:val="640"/>
          <w:marRight w:val="0"/>
          <w:marTop w:val="0"/>
          <w:marBottom w:val="0"/>
          <w:divBdr>
            <w:top w:val="none" w:sz="0" w:space="0" w:color="auto"/>
            <w:left w:val="none" w:sz="0" w:space="0" w:color="auto"/>
            <w:bottom w:val="none" w:sz="0" w:space="0" w:color="auto"/>
            <w:right w:val="none" w:sz="0" w:space="0" w:color="auto"/>
          </w:divBdr>
        </w:div>
        <w:div w:id="166217640">
          <w:marLeft w:val="640"/>
          <w:marRight w:val="0"/>
          <w:marTop w:val="0"/>
          <w:marBottom w:val="0"/>
          <w:divBdr>
            <w:top w:val="none" w:sz="0" w:space="0" w:color="auto"/>
            <w:left w:val="none" w:sz="0" w:space="0" w:color="auto"/>
            <w:bottom w:val="none" w:sz="0" w:space="0" w:color="auto"/>
            <w:right w:val="none" w:sz="0" w:space="0" w:color="auto"/>
          </w:divBdr>
        </w:div>
        <w:div w:id="179004541">
          <w:marLeft w:val="640"/>
          <w:marRight w:val="0"/>
          <w:marTop w:val="0"/>
          <w:marBottom w:val="0"/>
          <w:divBdr>
            <w:top w:val="none" w:sz="0" w:space="0" w:color="auto"/>
            <w:left w:val="none" w:sz="0" w:space="0" w:color="auto"/>
            <w:bottom w:val="none" w:sz="0" w:space="0" w:color="auto"/>
            <w:right w:val="none" w:sz="0" w:space="0" w:color="auto"/>
          </w:divBdr>
        </w:div>
        <w:div w:id="1084032667">
          <w:marLeft w:val="640"/>
          <w:marRight w:val="0"/>
          <w:marTop w:val="0"/>
          <w:marBottom w:val="0"/>
          <w:divBdr>
            <w:top w:val="none" w:sz="0" w:space="0" w:color="auto"/>
            <w:left w:val="none" w:sz="0" w:space="0" w:color="auto"/>
            <w:bottom w:val="none" w:sz="0" w:space="0" w:color="auto"/>
            <w:right w:val="none" w:sz="0" w:space="0" w:color="auto"/>
          </w:divBdr>
        </w:div>
        <w:div w:id="1624850813">
          <w:marLeft w:val="640"/>
          <w:marRight w:val="0"/>
          <w:marTop w:val="0"/>
          <w:marBottom w:val="0"/>
          <w:divBdr>
            <w:top w:val="none" w:sz="0" w:space="0" w:color="auto"/>
            <w:left w:val="none" w:sz="0" w:space="0" w:color="auto"/>
            <w:bottom w:val="none" w:sz="0" w:space="0" w:color="auto"/>
            <w:right w:val="none" w:sz="0" w:space="0" w:color="auto"/>
          </w:divBdr>
        </w:div>
        <w:div w:id="1827551427">
          <w:marLeft w:val="640"/>
          <w:marRight w:val="0"/>
          <w:marTop w:val="0"/>
          <w:marBottom w:val="0"/>
          <w:divBdr>
            <w:top w:val="none" w:sz="0" w:space="0" w:color="auto"/>
            <w:left w:val="none" w:sz="0" w:space="0" w:color="auto"/>
            <w:bottom w:val="none" w:sz="0" w:space="0" w:color="auto"/>
            <w:right w:val="none" w:sz="0" w:space="0" w:color="auto"/>
          </w:divBdr>
        </w:div>
        <w:div w:id="569852026">
          <w:marLeft w:val="640"/>
          <w:marRight w:val="0"/>
          <w:marTop w:val="0"/>
          <w:marBottom w:val="0"/>
          <w:divBdr>
            <w:top w:val="none" w:sz="0" w:space="0" w:color="auto"/>
            <w:left w:val="none" w:sz="0" w:space="0" w:color="auto"/>
            <w:bottom w:val="none" w:sz="0" w:space="0" w:color="auto"/>
            <w:right w:val="none" w:sz="0" w:space="0" w:color="auto"/>
          </w:divBdr>
        </w:div>
        <w:div w:id="732460310">
          <w:marLeft w:val="640"/>
          <w:marRight w:val="0"/>
          <w:marTop w:val="0"/>
          <w:marBottom w:val="0"/>
          <w:divBdr>
            <w:top w:val="none" w:sz="0" w:space="0" w:color="auto"/>
            <w:left w:val="none" w:sz="0" w:space="0" w:color="auto"/>
            <w:bottom w:val="none" w:sz="0" w:space="0" w:color="auto"/>
            <w:right w:val="none" w:sz="0" w:space="0" w:color="auto"/>
          </w:divBdr>
        </w:div>
        <w:div w:id="2000839836">
          <w:marLeft w:val="640"/>
          <w:marRight w:val="0"/>
          <w:marTop w:val="0"/>
          <w:marBottom w:val="0"/>
          <w:divBdr>
            <w:top w:val="none" w:sz="0" w:space="0" w:color="auto"/>
            <w:left w:val="none" w:sz="0" w:space="0" w:color="auto"/>
            <w:bottom w:val="none" w:sz="0" w:space="0" w:color="auto"/>
            <w:right w:val="none" w:sz="0" w:space="0" w:color="auto"/>
          </w:divBdr>
        </w:div>
        <w:div w:id="1302464086">
          <w:marLeft w:val="640"/>
          <w:marRight w:val="0"/>
          <w:marTop w:val="0"/>
          <w:marBottom w:val="0"/>
          <w:divBdr>
            <w:top w:val="none" w:sz="0" w:space="0" w:color="auto"/>
            <w:left w:val="none" w:sz="0" w:space="0" w:color="auto"/>
            <w:bottom w:val="none" w:sz="0" w:space="0" w:color="auto"/>
            <w:right w:val="none" w:sz="0" w:space="0" w:color="auto"/>
          </w:divBdr>
        </w:div>
        <w:div w:id="142237397">
          <w:marLeft w:val="640"/>
          <w:marRight w:val="0"/>
          <w:marTop w:val="0"/>
          <w:marBottom w:val="0"/>
          <w:divBdr>
            <w:top w:val="none" w:sz="0" w:space="0" w:color="auto"/>
            <w:left w:val="none" w:sz="0" w:space="0" w:color="auto"/>
            <w:bottom w:val="none" w:sz="0" w:space="0" w:color="auto"/>
            <w:right w:val="none" w:sz="0" w:space="0" w:color="auto"/>
          </w:divBdr>
        </w:div>
        <w:div w:id="834417815">
          <w:marLeft w:val="640"/>
          <w:marRight w:val="0"/>
          <w:marTop w:val="0"/>
          <w:marBottom w:val="0"/>
          <w:divBdr>
            <w:top w:val="none" w:sz="0" w:space="0" w:color="auto"/>
            <w:left w:val="none" w:sz="0" w:space="0" w:color="auto"/>
            <w:bottom w:val="none" w:sz="0" w:space="0" w:color="auto"/>
            <w:right w:val="none" w:sz="0" w:space="0" w:color="auto"/>
          </w:divBdr>
        </w:div>
        <w:div w:id="381251685">
          <w:marLeft w:val="640"/>
          <w:marRight w:val="0"/>
          <w:marTop w:val="0"/>
          <w:marBottom w:val="0"/>
          <w:divBdr>
            <w:top w:val="none" w:sz="0" w:space="0" w:color="auto"/>
            <w:left w:val="none" w:sz="0" w:space="0" w:color="auto"/>
            <w:bottom w:val="none" w:sz="0" w:space="0" w:color="auto"/>
            <w:right w:val="none" w:sz="0" w:space="0" w:color="auto"/>
          </w:divBdr>
        </w:div>
        <w:div w:id="2048262427">
          <w:marLeft w:val="640"/>
          <w:marRight w:val="0"/>
          <w:marTop w:val="0"/>
          <w:marBottom w:val="0"/>
          <w:divBdr>
            <w:top w:val="none" w:sz="0" w:space="0" w:color="auto"/>
            <w:left w:val="none" w:sz="0" w:space="0" w:color="auto"/>
            <w:bottom w:val="none" w:sz="0" w:space="0" w:color="auto"/>
            <w:right w:val="none" w:sz="0" w:space="0" w:color="auto"/>
          </w:divBdr>
        </w:div>
        <w:div w:id="1713995607">
          <w:marLeft w:val="640"/>
          <w:marRight w:val="0"/>
          <w:marTop w:val="0"/>
          <w:marBottom w:val="0"/>
          <w:divBdr>
            <w:top w:val="none" w:sz="0" w:space="0" w:color="auto"/>
            <w:left w:val="none" w:sz="0" w:space="0" w:color="auto"/>
            <w:bottom w:val="none" w:sz="0" w:space="0" w:color="auto"/>
            <w:right w:val="none" w:sz="0" w:space="0" w:color="auto"/>
          </w:divBdr>
        </w:div>
        <w:div w:id="1287734139">
          <w:marLeft w:val="640"/>
          <w:marRight w:val="0"/>
          <w:marTop w:val="0"/>
          <w:marBottom w:val="0"/>
          <w:divBdr>
            <w:top w:val="none" w:sz="0" w:space="0" w:color="auto"/>
            <w:left w:val="none" w:sz="0" w:space="0" w:color="auto"/>
            <w:bottom w:val="none" w:sz="0" w:space="0" w:color="auto"/>
            <w:right w:val="none" w:sz="0" w:space="0" w:color="auto"/>
          </w:divBdr>
        </w:div>
        <w:div w:id="1854953583">
          <w:marLeft w:val="640"/>
          <w:marRight w:val="0"/>
          <w:marTop w:val="0"/>
          <w:marBottom w:val="0"/>
          <w:divBdr>
            <w:top w:val="none" w:sz="0" w:space="0" w:color="auto"/>
            <w:left w:val="none" w:sz="0" w:space="0" w:color="auto"/>
            <w:bottom w:val="none" w:sz="0" w:space="0" w:color="auto"/>
            <w:right w:val="none" w:sz="0" w:space="0" w:color="auto"/>
          </w:divBdr>
        </w:div>
        <w:div w:id="1163593711">
          <w:marLeft w:val="640"/>
          <w:marRight w:val="0"/>
          <w:marTop w:val="0"/>
          <w:marBottom w:val="0"/>
          <w:divBdr>
            <w:top w:val="none" w:sz="0" w:space="0" w:color="auto"/>
            <w:left w:val="none" w:sz="0" w:space="0" w:color="auto"/>
            <w:bottom w:val="none" w:sz="0" w:space="0" w:color="auto"/>
            <w:right w:val="none" w:sz="0" w:space="0" w:color="auto"/>
          </w:divBdr>
        </w:div>
        <w:div w:id="1839538624">
          <w:marLeft w:val="640"/>
          <w:marRight w:val="0"/>
          <w:marTop w:val="0"/>
          <w:marBottom w:val="0"/>
          <w:divBdr>
            <w:top w:val="none" w:sz="0" w:space="0" w:color="auto"/>
            <w:left w:val="none" w:sz="0" w:space="0" w:color="auto"/>
            <w:bottom w:val="none" w:sz="0" w:space="0" w:color="auto"/>
            <w:right w:val="none" w:sz="0" w:space="0" w:color="auto"/>
          </w:divBdr>
        </w:div>
        <w:div w:id="1130368527">
          <w:marLeft w:val="640"/>
          <w:marRight w:val="0"/>
          <w:marTop w:val="0"/>
          <w:marBottom w:val="0"/>
          <w:divBdr>
            <w:top w:val="none" w:sz="0" w:space="0" w:color="auto"/>
            <w:left w:val="none" w:sz="0" w:space="0" w:color="auto"/>
            <w:bottom w:val="none" w:sz="0" w:space="0" w:color="auto"/>
            <w:right w:val="none" w:sz="0" w:space="0" w:color="auto"/>
          </w:divBdr>
        </w:div>
        <w:div w:id="1501770446">
          <w:marLeft w:val="640"/>
          <w:marRight w:val="0"/>
          <w:marTop w:val="0"/>
          <w:marBottom w:val="0"/>
          <w:divBdr>
            <w:top w:val="none" w:sz="0" w:space="0" w:color="auto"/>
            <w:left w:val="none" w:sz="0" w:space="0" w:color="auto"/>
            <w:bottom w:val="none" w:sz="0" w:space="0" w:color="auto"/>
            <w:right w:val="none" w:sz="0" w:space="0" w:color="auto"/>
          </w:divBdr>
        </w:div>
        <w:div w:id="829367395">
          <w:marLeft w:val="640"/>
          <w:marRight w:val="0"/>
          <w:marTop w:val="0"/>
          <w:marBottom w:val="0"/>
          <w:divBdr>
            <w:top w:val="none" w:sz="0" w:space="0" w:color="auto"/>
            <w:left w:val="none" w:sz="0" w:space="0" w:color="auto"/>
            <w:bottom w:val="none" w:sz="0" w:space="0" w:color="auto"/>
            <w:right w:val="none" w:sz="0" w:space="0" w:color="auto"/>
          </w:divBdr>
        </w:div>
        <w:div w:id="206920323">
          <w:marLeft w:val="640"/>
          <w:marRight w:val="0"/>
          <w:marTop w:val="0"/>
          <w:marBottom w:val="0"/>
          <w:divBdr>
            <w:top w:val="none" w:sz="0" w:space="0" w:color="auto"/>
            <w:left w:val="none" w:sz="0" w:space="0" w:color="auto"/>
            <w:bottom w:val="none" w:sz="0" w:space="0" w:color="auto"/>
            <w:right w:val="none" w:sz="0" w:space="0" w:color="auto"/>
          </w:divBdr>
        </w:div>
        <w:div w:id="2073575729">
          <w:marLeft w:val="640"/>
          <w:marRight w:val="0"/>
          <w:marTop w:val="0"/>
          <w:marBottom w:val="0"/>
          <w:divBdr>
            <w:top w:val="none" w:sz="0" w:space="0" w:color="auto"/>
            <w:left w:val="none" w:sz="0" w:space="0" w:color="auto"/>
            <w:bottom w:val="none" w:sz="0" w:space="0" w:color="auto"/>
            <w:right w:val="none" w:sz="0" w:space="0" w:color="auto"/>
          </w:divBdr>
        </w:div>
        <w:div w:id="302198870">
          <w:marLeft w:val="640"/>
          <w:marRight w:val="0"/>
          <w:marTop w:val="0"/>
          <w:marBottom w:val="0"/>
          <w:divBdr>
            <w:top w:val="none" w:sz="0" w:space="0" w:color="auto"/>
            <w:left w:val="none" w:sz="0" w:space="0" w:color="auto"/>
            <w:bottom w:val="none" w:sz="0" w:space="0" w:color="auto"/>
            <w:right w:val="none" w:sz="0" w:space="0" w:color="auto"/>
          </w:divBdr>
        </w:div>
        <w:div w:id="1560021982">
          <w:marLeft w:val="640"/>
          <w:marRight w:val="0"/>
          <w:marTop w:val="0"/>
          <w:marBottom w:val="0"/>
          <w:divBdr>
            <w:top w:val="none" w:sz="0" w:space="0" w:color="auto"/>
            <w:left w:val="none" w:sz="0" w:space="0" w:color="auto"/>
            <w:bottom w:val="none" w:sz="0" w:space="0" w:color="auto"/>
            <w:right w:val="none" w:sz="0" w:space="0" w:color="auto"/>
          </w:divBdr>
        </w:div>
        <w:div w:id="1467506186">
          <w:marLeft w:val="640"/>
          <w:marRight w:val="0"/>
          <w:marTop w:val="0"/>
          <w:marBottom w:val="0"/>
          <w:divBdr>
            <w:top w:val="none" w:sz="0" w:space="0" w:color="auto"/>
            <w:left w:val="none" w:sz="0" w:space="0" w:color="auto"/>
            <w:bottom w:val="none" w:sz="0" w:space="0" w:color="auto"/>
            <w:right w:val="none" w:sz="0" w:space="0" w:color="auto"/>
          </w:divBdr>
        </w:div>
        <w:div w:id="1363676628">
          <w:marLeft w:val="640"/>
          <w:marRight w:val="0"/>
          <w:marTop w:val="0"/>
          <w:marBottom w:val="0"/>
          <w:divBdr>
            <w:top w:val="none" w:sz="0" w:space="0" w:color="auto"/>
            <w:left w:val="none" w:sz="0" w:space="0" w:color="auto"/>
            <w:bottom w:val="none" w:sz="0" w:space="0" w:color="auto"/>
            <w:right w:val="none" w:sz="0" w:space="0" w:color="auto"/>
          </w:divBdr>
        </w:div>
        <w:div w:id="373189914">
          <w:marLeft w:val="640"/>
          <w:marRight w:val="0"/>
          <w:marTop w:val="0"/>
          <w:marBottom w:val="0"/>
          <w:divBdr>
            <w:top w:val="none" w:sz="0" w:space="0" w:color="auto"/>
            <w:left w:val="none" w:sz="0" w:space="0" w:color="auto"/>
            <w:bottom w:val="none" w:sz="0" w:space="0" w:color="auto"/>
            <w:right w:val="none" w:sz="0" w:space="0" w:color="auto"/>
          </w:divBdr>
        </w:div>
        <w:div w:id="800195194">
          <w:marLeft w:val="640"/>
          <w:marRight w:val="0"/>
          <w:marTop w:val="0"/>
          <w:marBottom w:val="0"/>
          <w:divBdr>
            <w:top w:val="none" w:sz="0" w:space="0" w:color="auto"/>
            <w:left w:val="none" w:sz="0" w:space="0" w:color="auto"/>
            <w:bottom w:val="none" w:sz="0" w:space="0" w:color="auto"/>
            <w:right w:val="none" w:sz="0" w:space="0" w:color="auto"/>
          </w:divBdr>
        </w:div>
        <w:div w:id="5525207">
          <w:marLeft w:val="640"/>
          <w:marRight w:val="0"/>
          <w:marTop w:val="0"/>
          <w:marBottom w:val="0"/>
          <w:divBdr>
            <w:top w:val="none" w:sz="0" w:space="0" w:color="auto"/>
            <w:left w:val="none" w:sz="0" w:space="0" w:color="auto"/>
            <w:bottom w:val="none" w:sz="0" w:space="0" w:color="auto"/>
            <w:right w:val="none" w:sz="0" w:space="0" w:color="auto"/>
          </w:divBdr>
        </w:div>
        <w:div w:id="977491713">
          <w:marLeft w:val="640"/>
          <w:marRight w:val="0"/>
          <w:marTop w:val="0"/>
          <w:marBottom w:val="0"/>
          <w:divBdr>
            <w:top w:val="none" w:sz="0" w:space="0" w:color="auto"/>
            <w:left w:val="none" w:sz="0" w:space="0" w:color="auto"/>
            <w:bottom w:val="none" w:sz="0" w:space="0" w:color="auto"/>
            <w:right w:val="none" w:sz="0" w:space="0" w:color="auto"/>
          </w:divBdr>
        </w:div>
        <w:div w:id="1932395638">
          <w:marLeft w:val="640"/>
          <w:marRight w:val="0"/>
          <w:marTop w:val="0"/>
          <w:marBottom w:val="0"/>
          <w:divBdr>
            <w:top w:val="none" w:sz="0" w:space="0" w:color="auto"/>
            <w:left w:val="none" w:sz="0" w:space="0" w:color="auto"/>
            <w:bottom w:val="none" w:sz="0" w:space="0" w:color="auto"/>
            <w:right w:val="none" w:sz="0" w:space="0" w:color="auto"/>
          </w:divBdr>
        </w:div>
        <w:div w:id="949510370">
          <w:marLeft w:val="640"/>
          <w:marRight w:val="0"/>
          <w:marTop w:val="0"/>
          <w:marBottom w:val="0"/>
          <w:divBdr>
            <w:top w:val="none" w:sz="0" w:space="0" w:color="auto"/>
            <w:left w:val="none" w:sz="0" w:space="0" w:color="auto"/>
            <w:bottom w:val="none" w:sz="0" w:space="0" w:color="auto"/>
            <w:right w:val="none" w:sz="0" w:space="0" w:color="auto"/>
          </w:divBdr>
        </w:div>
        <w:div w:id="1596863187">
          <w:marLeft w:val="640"/>
          <w:marRight w:val="0"/>
          <w:marTop w:val="0"/>
          <w:marBottom w:val="0"/>
          <w:divBdr>
            <w:top w:val="none" w:sz="0" w:space="0" w:color="auto"/>
            <w:left w:val="none" w:sz="0" w:space="0" w:color="auto"/>
            <w:bottom w:val="none" w:sz="0" w:space="0" w:color="auto"/>
            <w:right w:val="none" w:sz="0" w:space="0" w:color="auto"/>
          </w:divBdr>
        </w:div>
        <w:div w:id="1505171363">
          <w:marLeft w:val="640"/>
          <w:marRight w:val="0"/>
          <w:marTop w:val="0"/>
          <w:marBottom w:val="0"/>
          <w:divBdr>
            <w:top w:val="none" w:sz="0" w:space="0" w:color="auto"/>
            <w:left w:val="none" w:sz="0" w:space="0" w:color="auto"/>
            <w:bottom w:val="none" w:sz="0" w:space="0" w:color="auto"/>
            <w:right w:val="none" w:sz="0" w:space="0" w:color="auto"/>
          </w:divBdr>
        </w:div>
        <w:div w:id="1391033673">
          <w:marLeft w:val="640"/>
          <w:marRight w:val="0"/>
          <w:marTop w:val="0"/>
          <w:marBottom w:val="0"/>
          <w:divBdr>
            <w:top w:val="none" w:sz="0" w:space="0" w:color="auto"/>
            <w:left w:val="none" w:sz="0" w:space="0" w:color="auto"/>
            <w:bottom w:val="none" w:sz="0" w:space="0" w:color="auto"/>
            <w:right w:val="none" w:sz="0" w:space="0" w:color="auto"/>
          </w:divBdr>
        </w:div>
        <w:div w:id="3944627">
          <w:marLeft w:val="640"/>
          <w:marRight w:val="0"/>
          <w:marTop w:val="0"/>
          <w:marBottom w:val="0"/>
          <w:divBdr>
            <w:top w:val="none" w:sz="0" w:space="0" w:color="auto"/>
            <w:left w:val="none" w:sz="0" w:space="0" w:color="auto"/>
            <w:bottom w:val="none" w:sz="0" w:space="0" w:color="auto"/>
            <w:right w:val="none" w:sz="0" w:space="0" w:color="auto"/>
          </w:divBdr>
        </w:div>
        <w:div w:id="1236010823">
          <w:marLeft w:val="640"/>
          <w:marRight w:val="0"/>
          <w:marTop w:val="0"/>
          <w:marBottom w:val="0"/>
          <w:divBdr>
            <w:top w:val="none" w:sz="0" w:space="0" w:color="auto"/>
            <w:left w:val="none" w:sz="0" w:space="0" w:color="auto"/>
            <w:bottom w:val="none" w:sz="0" w:space="0" w:color="auto"/>
            <w:right w:val="none" w:sz="0" w:space="0" w:color="auto"/>
          </w:divBdr>
        </w:div>
        <w:div w:id="1026830601">
          <w:marLeft w:val="640"/>
          <w:marRight w:val="0"/>
          <w:marTop w:val="0"/>
          <w:marBottom w:val="0"/>
          <w:divBdr>
            <w:top w:val="none" w:sz="0" w:space="0" w:color="auto"/>
            <w:left w:val="none" w:sz="0" w:space="0" w:color="auto"/>
            <w:bottom w:val="none" w:sz="0" w:space="0" w:color="auto"/>
            <w:right w:val="none" w:sz="0" w:space="0" w:color="auto"/>
          </w:divBdr>
        </w:div>
        <w:div w:id="1111821331">
          <w:marLeft w:val="640"/>
          <w:marRight w:val="0"/>
          <w:marTop w:val="0"/>
          <w:marBottom w:val="0"/>
          <w:divBdr>
            <w:top w:val="none" w:sz="0" w:space="0" w:color="auto"/>
            <w:left w:val="none" w:sz="0" w:space="0" w:color="auto"/>
            <w:bottom w:val="none" w:sz="0" w:space="0" w:color="auto"/>
            <w:right w:val="none" w:sz="0" w:space="0" w:color="auto"/>
          </w:divBdr>
        </w:div>
        <w:div w:id="783579660">
          <w:marLeft w:val="640"/>
          <w:marRight w:val="0"/>
          <w:marTop w:val="0"/>
          <w:marBottom w:val="0"/>
          <w:divBdr>
            <w:top w:val="none" w:sz="0" w:space="0" w:color="auto"/>
            <w:left w:val="none" w:sz="0" w:space="0" w:color="auto"/>
            <w:bottom w:val="none" w:sz="0" w:space="0" w:color="auto"/>
            <w:right w:val="none" w:sz="0" w:space="0" w:color="auto"/>
          </w:divBdr>
        </w:div>
        <w:div w:id="1135753570">
          <w:marLeft w:val="640"/>
          <w:marRight w:val="0"/>
          <w:marTop w:val="0"/>
          <w:marBottom w:val="0"/>
          <w:divBdr>
            <w:top w:val="none" w:sz="0" w:space="0" w:color="auto"/>
            <w:left w:val="none" w:sz="0" w:space="0" w:color="auto"/>
            <w:bottom w:val="none" w:sz="0" w:space="0" w:color="auto"/>
            <w:right w:val="none" w:sz="0" w:space="0" w:color="auto"/>
          </w:divBdr>
        </w:div>
        <w:div w:id="1975794685">
          <w:marLeft w:val="640"/>
          <w:marRight w:val="0"/>
          <w:marTop w:val="0"/>
          <w:marBottom w:val="0"/>
          <w:divBdr>
            <w:top w:val="none" w:sz="0" w:space="0" w:color="auto"/>
            <w:left w:val="none" w:sz="0" w:space="0" w:color="auto"/>
            <w:bottom w:val="none" w:sz="0" w:space="0" w:color="auto"/>
            <w:right w:val="none" w:sz="0" w:space="0" w:color="auto"/>
          </w:divBdr>
        </w:div>
        <w:div w:id="1829324314">
          <w:marLeft w:val="640"/>
          <w:marRight w:val="0"/>
          <w:marTop w:val="0"/>
          <w:marBottom w:val="0"/>
          <w:divBdr>
            <w:top w:val="none" w:sz="0" w:space="0" w:color="auto"/>
            <w:left w:val="none" w:sz="0" w:space="0" w:color="auto"/>
            <w:bottom w:val="none" w:sz="0" w:space="0" w:color="auto"/>
            <w:right w:val="none" w:sz="0" w:space="0" w:color="auto"/>
          </w:divBdr>
        </w:div>
        <w:div w:id="26760391">
          <w:marLeft w:val="640"/>
          <w:marRight w:val="0"/>
          <w:marTop w:val="0"/>
          <w:marBottom w:val="0"/>
          <w:divBdr>
            <w:top w:val="none" w:sz="0" w:space="0" w:color="auto"/>
            <w:left w:val="none" w:sz="0" w:space="0" w:color="auto"/>
            <w:bottom w:val="none" w:sz="0" w:space="0" w:color="auto"/>
            <w:right w:val="none" w:sz="0" w:space="0" w:color="auto"/>
          </w:divBdr>
        </w:div>
        <w:div w:id="2065059431">
          <w:marLeft w:val="640"/>
          <w:marRight w:val="0"/>
          <w:marTop w:val="0"/>
          <w:marBottom w:val="0"/>
          <w:divBdr>
            <w:top w:val="none" w:sz="0" w:space="0" w:color="auto"/>
            <w:left w:val="none" w:sz="0" w:space="0" w:color="auto"/>
            <w:bottom w:val="none" w:sz="0" w:space="0" w:color="auto"/>
            <w:right w:val="none" w:sz="0" w:space="0" w:color="auto"/>
          </w:divBdr>
        </w:div>
        <w:div w:id="1772630456">
          <w:marLeft w:val="640"/>
          <w:marRight w:val="0"/>
          <w:marTop w:val="0"/>
          <w:marBottom w:val="0"/>
          <w:divBdr>
            <w:top w:val="none" w:sz="0" w:space="0" w:color="auto"/>
            <w:left w:val="none" w:sz="0" w:space="0" w:color="auto"/>
            <w:bottom w:val="none" w:sz="0" w:space="0" w:color="auto"/>
            <w:right w:val="none" w:sz="0" w:space="0" w:color="auto"/>
          </w:divBdr>
        </w:div>
        <w:div w:id="1890527834">
          <w:marLeft w:val="640"/>
          <w:marRight w:val="0"/>
          <w:marTop w:val="0"/>
          <w:marBottom w:val="0"/>
          <w:divBdr>
            <w:top w:val="none" w:sz="0" w:space="0" w:color="auto"/>
            <w:left w:val="none" w:sz="0" w:space="0" w:color="auto"/>
            <w:bottom w:val="none" w:sz="0" w:space="0" w:color="auto"/>
            <w:right w:val="none" w:sz="0" w:space="0" w:color="auto"/>
          </w:divBdr>
        </w:div>
        <w:div w:id="1613315619">
          <w:marLeft w:val="640"/>
          <w:marRight w:val="0"/>
          <w:marTop w:val="0"/>
          <w:marBottom w:val="0"/>
          <w:divBdr>
            <w:top w:val="none" w:sz="0" w:space="0" w:color="auto"/>
            <w:left w:val="none" w:sz="0" w:space="0" w:color="auto"/>
            <w:bottom w:val="none" w:sz="0" w:space="0" w:color="auto"/>
            <w:right w:val="none" w:sz="0" w:space="0" w:color="auto"/>
          </w:divBdr>
        </w:div>
        <w:div w:id="1716126249">
          <w:marLeft w:val="640"/>
          <w:marRight w:val="0"/>
          <w:marTop w:val="0"/>
          <w:marBottom w:val="0"/>
          <w:divBdr>
            <w:top w:val="none" w:sz="0" w:space="0" w:color="auto"/>
            <w:left w:val="none" w:sz="0" w:space="0" w:color="auto"/>
            <w:bottom w:val="none" w:sz="0" w:space="0" w:color="auto"/>
            <w:right w:val="none" w:sz="0" w:space="0" w:color="auto"/>
          </w:divBdr>
        </w:div>
        <w:div w:id="2027247738">
          <w:marLeft w:val="640"/>
          <w:marRight w:val="0"/>
          <w:marTop w:val="0"/>
          <w:marBottom w:val="0"/>
          <w:divBdr>
            <w:top w:val="none" w:sz="0" w:space="0" w:color="auto"/>
            <w:left w:val="none" w:sz="0" w:space="0" w:color="auto"/>
            <w:bottom w:val="none" w:sz="0" w:space="0" w:color="auto"/>
            <w:right w:val="none" w:sz="0" w:space="0" w:color="auto"/>
          </w:divBdr>
        </w:div>
        <w:div w:id="1796682398">
          <w:marLeft w:val="640"/>
          <w:marRight w:val="0"/>
          <w:marTop w:val="0"/>
          <w:marBottom w:val="0"/>
          <w:divBdr>
            <w:top w:val="none" w:sz="0" w:space="0" w:color="auto"/>
            <w:left w:val="none" w:sz="0" w:space="0" w:color="auto"/>
            <w:bottom w:val="none" w:sz="0" w:space="0" w:color="auto"/>
            <w:right w:val="none" w:sz="0" w:space="0" w:color="auto"/>
          </w:divBdr>
        </w:div>
        <w:div w:id="1790661803">
          <w:marLeft w:val="640"/>
          <w:marRight w:val="0"/>
          <w:marTop w:val="0"/>
          <w:marBottom w:val="0"/>
          <w:divBdr>
            <w:top w:val="none" w:sz="0" w:space="0" w:color="auto"/>
            <w:left w:val="none" w:sz="0" w:space="0" w:color="auto"/>
            <w:bottom w:val="none" w:sz="0" w:space="0" w:color="auto"/>
            <w:right w:val="none" w:sz="0" w:space="0" w:color="auto"/>
          </w:divBdr>
        </w:div>
        <w:div w:id="1345743472">
          <w:marLeft w:val="640"/>
          <w:marRight w:val="0"/>
          <w:marTop w:val="0"/>
          <w:marBottom w:val="0"/>
          <w:divBdr>
            <w:top w:val="none" w:sz="0" w:space="0" w:color="auto"/>
            <w:left w:val="none" w:sz="0" w:space="0" w:color="auto"/>
            <w:bottom w:val="none" w:sz="0" w:space="0" w:color="auto"/>
            <w:right w:val="none" w:sz="0" w:space="0" w:color="auto"/>
          </w:divBdr>
        </w:div>
        <w:div w:id="1888299852">
          <w:marLeft w:val="640"/>
          <w:marRight w:val="0"/>
          <w:marTop w:val="0"/>
          <w:marBottom w:val="0"/>
          <w:divBdr>
            <w:top w:val="none" w:sz="0" w:space="0" w:color="auto"/>
            <w:left w:val="none" w:sz="0" w:space="0" w:color="auto"/>
            <w:bottom w:val="none" w:sz="0" w:space="0" w:color="auto"/>
            <w:right w:val="none" w:sz="0" w:space="0" w:color="auto"/>
          </w:divBdr>
        </w:div>
        <w:div w:id="640693064">
          <w:marLeft w:val="640"/>
          <w:marRight w:val="0"/>
          <w:marTop w:val="0"/>
          <w:marBottom w:val="0"/>
          <w:divBdr>
            <w:top w:val="none" w:sz="0" w:space="0" w:color="auto"/>
            <w:left w:val="none" w:sz="0" w:space="0" w:color="auto"/>
            <w:bottom w:val="none" w:sz="0" w:space="0" w:color="auto"/>
            <w:right w:val="none" w:sz="0" w:space="0" w:color="auto"/>
          </w:divBdr>
        </w:div>
        <w:div w:id="1911620224">
          <w:marLeft w:val="640"/>
          <w:marRight w:val="0"/>
          <w:marTop w:val="0"/>
          <w:marBottom w:val="0"/>
          <w:divBdr>
            <w:top w:val="none" w:sz="0" w:space="0" w:color="auto"/>
            <w:left w:val="none" w:sz="0" w:space="0" w:color="auto"/>
            <w:bottom w:val="none" w:sz="0" w:space="0" w:color="auto"/>
            <w:right w:val="none" w:sz="0" w:space="0" w:color="auto"/>
          </w:divBdr>
        </w:div>
        <w:div w:id="1796366159">
          <w:marLeft w:val="640"/>
          <w:marRight w:val="0"/>
          <w:marTop w:val="0"/>
          <w:marBottom w:val="0"/>
          <w:divBdr>
            <w:top w:val="none" w:sz="0" w:space="0" w:color="auto"/>
            <w:left w:val="none" w:sz="0" w:space="0" w:color="auto"/>
            <w:bottom w:val="none" w:sz="0" w:space="0" w:color="auto"/>
            <w:right w:val="none" w:sz="0" w:space="0" w:color="auto"/>
          </w:divBdr>
        </w:div>
        <w:div w:id="2051108369">
          <w:marLeft w:val="640"/>
          <w:marRight w:val="0"/>
          <w:marTop w:val="0"/>
          <w:marBottom w:val="0"/>
          <w:divBdr>
            <w:top w:val="none" w:sz="0" w:space="0" w:color="auto"/>
            <w:left w:val="none" w:sz="0" w:space="0" w:color="auto"/>
            <w:bottom w:val="none" w:sz="0" w:space="0" w:color="auto"/>
            <w:right w:val="none" w:sz="0" w:space="0" w:color="auto"/>
          </w:divBdr>
        </w:div>
        <w:div w:id="427891755">
          <w:marLeft w:val="640"/>
          <w:marRight w:val="0"/>
          <w:marTop w:val="0"/>
          <w:marBottom w:val="0"/>
          <w:divBdr>
            <w:top w:val="none" w:sz="0" w:space="0" w:color="auto"/>
            <w:left w:val="none" w:sz="0" w:space="0" w:color="auto"/>
            <w:bottom w:val="none" w:sz="0" w:space="0" w:color="auto"/>
            <w:right w:val="none" w:sz="0" w:space="0" w:color="auto"/>
          </w:divBdr>
        </w:div>
        <w:div w:id="590705261">
          <w:marLeft w:val="640"/>
          <w:marRight w:val="0"/>
          <w:marTop w:val="0"/>
          <w:marBottom w:val="0"/>
          <w:divBdr>
            <w:top w:val="none" w:sz="0" w:space="0" w:color="auto"/>
            <w:left w:val="none" w:sz="0" w:space="0" w:color="auto"/>
            <w:bottom w:val="none" w:sz="0" w:space="0" w:color="auto"/>
            <w:right w:val="none" w:sz="0" w:space="0" w:color="auto"/>
          </w:divBdr>
        </w:div>
        <w:div w:id="1496414126">
          <w:marLeft w:val="640"/>
          <w:marRight w:val="0"/>
          <w:marTop w:val="0"/>
          <w:marBottom w:val="0"/>
          <w:divBdr>
            <w:top w:val="none" w:sz="0" w:space="0" w:color="auto"/>
            <w:left w:val="none" w:sz="0" w:space="0" w:color="auto"/>
            <w:bottom w:val="none" w:sz="0" w:space="0" w:color="auto"/>
            <w:right w:val="none" w:sz="0" w:space="0" w:color="auto"/>
          </w:divBdr>
        </w:div>
        <w:div w:id="1851097016">
          <w:marLeft w:val="640"/>
          <w:marRight w:val="0"/>
          <w:marTop w:val="0"/>
          <w:marBottom w:val="0"/>
          <w:divBdr>
            <w:top w:val="none" w:sz="0" w:space="0" w:color="auto"/>
            <w:left w:val="none" w:sz="0" w:space="0" w:color="auto"/>
            <w:bottom w:val="none" w:sz="0" w:space="0" w:color="auto"/>
            <w:right w:val="none" w:sz="0" w:space="0" w:color="auto"/>
          </w:divBdr>
        </w:div>
        <w:div w:id="1779566333">
          <w:marLeft w:val="640"/>
          <w:marRight w:val="0"/>
          <w:marTop w:val="0"/>
          <w:marBottom w:val="0"/>
          <w:divBdr>
            <w:top w:val="none" w:sz="0" w:space="0" w:color="auto"/>
            <w:left w:val="none" w:sz="0" w:space="0" w:color="auto"/>
            <w:bottom w:val="none" w:sz="0" w:space="0" w:color="auto"/>
            <w:right w:val="none" w:sz="0" w:space="0" w:color="auto"/>
          </w:divBdr>
        </w:div>
        <w:div w:id="263538202">
          <w:marLeft w:val="640"/>
          <w:marRight w:val="0"/>
          <w:marTop w:val="0"/>
          <w:marBottom w:val="0"/>
          <w:divBdr>
            <w:top w:val="none" w:sz="0" w:space="0" w:color="auto"/>
            <w:left w:val="none" w:sz="0" w:space="0" w:color="auto"/>
            <w:bottom w:val="none" w:sz="0" w:space="0" w:color="auto"/>
            <w:right w:val="none" w:sz="0" w:space="0" w:color="auto"/>
          </w:divBdr>
        </w:div>
        <w:div w:id="1694458633">
          <w:marLeft w:val="640"/>
          <w:marRight w:val="0"/>
          <w:marTop w:val="0"/>
          <w:marBottom w:val="0"/>
          <w:divBdr>
            <w:top w:val="none" w:sz="0" w:space="0" w:color="auto"/>
            <w:left w:val="none" w:sz="0" w:space="0" w:color="auto"/>
            <w:bottom w:val="none" w:sz="0" w:space="0" w:color="auto"/>
            <w:right w:val="none" w:sz="0" w:space="0" w:color="auto"/>
          </w:divBdr>
        </w:div>
        <w:div w:id="2024699498">
          <w:marLeft w:val="640"/>
          <w:marRight w:val="0"/>
          <w:marTop w:val="0"/>
          <w:marBottom w:val="0"/>
          <w:divBdr>
            <w:top w:val="none" w:sz="0" w:space="0" w:color="auto"/>
            <w:left w:val="none" w:sz="0" w:space="0" w:color="auto"/>
            <w:bottom w:val="none" w:sz="0" w:space="0" w:color="auto"/>
            <w:right w:val="none" w:sz="0" w:space="0" w:color="auto"/>
          </w:divBdr>
        </w:div>
        <w:div w:id="1643778364">
          <w:marLeft w:val="640"/>
          <w:marRight w:val="0"/>
          <w:marTop w:val="0"/>
          <w:marBottom w:val="0"/>
          <w:divBdr>
            <w:top w:val="none" w:sz="0" w:space="0" w:color="auto"/>
            <w:left w:val="none" w:sz="0" w:space="0" w:color="auto"/>
            <w:bottom w:val="none" w:sz="0" w:space="0" w:color="auto"/>
            <w:right w:val="none" w:sz="0" w:space="0" w:color="auto"/>
          </w:divBdr>
        </w:div>
        <w:div w:id="1215004231">
          <w:marLeft w:val="640"/>
          <w:marRight w:val="0"/>
          <w:marTop w:val="0"/>
          <w:marBottom w:val="0"/>
          <w:divBdr>
            <w:top w:val="none" w:sz="0" w:space="0" w:color="auto"/>
            <w:left w:val="none" w:sz="0" w:space="0" w:color="auto"/>
            <w:bottom w:val="none" w:sz="0" w:space="0" w:color="auto"/>
            <w:right w:val="none" w:sz="0" w:space="0" w:color="auto"/>
          </w:divBdr>
        </w:div>
        <w:div w:id="92477510">
          <w:marLeft w:val="640"/>
          <w:marRight w:val="0"/>
          <w:marTop w:val="0"/>
          <w:marBottom w:val="0"/>
          <w:divBdr>
            <w:top w:val="none" w:sz="0" w:space="0" w:color="auto"/>
            <w:left w:val="none" w:sz="0" w:space="0" w:color="auto"/>
            <w:bottom w:val="none" w:sz="0" w:space="0" w:color="auto"/>
            <w:right w:val="none" w:sz="0" w:space="0" w:color="auto"/>
          </w:divBdr>
        </w:div>
        <w:div w:id="1424108880">
          <w:marLeft w:val="640"/>
          <w:marRight w:val="0"/>
          <w:marTop w:val="0"/>
          <w:marBottom w:val="0"/>
          <w:divBdr>
            <w:top w:val="none" w:sz="0" w:space="0" w:color="auto"/>
            <w:left w:val="none" w:sz="0" w:space="0" w:color="auto"/>
            <w:bottom w:val="none" w:sz="0" w:space="0" w:color="auto"/>
            <w:right w:val="none" w:sz="0" w:space="0" w:color="auto"/>
          </w:divBdr>
        </w:div>
        <w:div w:id="1816801882">
          <w:marLeft w:val="640"/>
          <w:marRight w:val="0"/>
          <w:marTop w:val="0"/>
          <w:marBottom w:val="0"/>
          <w:divBdr>
            <w:top w:val="none" w:sz="0" w:space="0" w:color="auto"/>
            <w:left w:val="none" w:sz="0" w:space="0" w:color="auto"/>
            <w:bottom w:val="none" w:sz="0" w:space="0" w:color="auto"/>
            <w:right w:val="none" w:sz="0" w:space="0" w:color="auto"/>
          </w:divBdr>
        </w:div>
        <w:div w:id="790173958">
          <w:marLeft w:val="640"/>
          <w:marRight w:val="0"/>
          <w:marTop w:val="0"/>
          <w:marBottom w:val="0"/>
          <w:divBdr>
            <w:top w:val="none" w:sz="0" w:space="0" w:color="auto"/>
            <w:left w:val="none" w:sz="0" w:space="0" w:color="auto"/>
            <w:bottom w:val="none" w:sz="0" w:space="0" w:color="auto"/>
            <w:right w:val="none" w:sz="0" w:space="0" w:color="auto"/>
          </w:divBdr>
        </w:div>
        <w:div w:id="76831113">
          <w:marLeft w:val="640"/>
          <w:marRight w:val="0"/>
          <w:marTop w:val="0"/>
          <w:marBottom w:val="0"/>
          <w:divBdr>
            <w:top w:val="none" w:sz="0" w:space="0" w:color="auto"/>
            <w:left w:val="none" w:sz="0" w:space="0" w:color="auto"/>
            <w:bottom w:val="none" w:sz="0" w:space="0" w:color="auto"/>
            <w:right w:val="none" w:sz="0" w:space="0" w:color="auto"/>
          </w:divBdr>
        </w:div>
        <w:div w:id="1909537980">
          <w:marLeft w:val="640"/>
          <w:marRight w:val="0"/>
          <w:marTop w:val="0"/>
          <w:marBottom w:val="0"/>
          <w:divBdr>
            <w:top w:val="none" w:sz="0" w:space="0" w:color="auto"/>
            <w:left w:val="none" w:sz="0" w:space="0" w:color="auto"/>
            <w:bottom w:val="none" w:sz="0" w:space="0" w:color="auto"/>
            <w:right w:val="none" w:sz="0" w:space="0" w:color="auto"/>
          </w:divBdr>
        </w:div>
        <w:div w:id="301542716">
          <w:marLeft w:val="640"/>
          <w:marRight w:val="0"/>
          <w:marTop w:val="0"/>
          <w:marBottom w:val="0"/>
          <w:divBdr>
            <w:top w:val="none" w:sz="0" w:space="0" w:color="auto"/>
            <w:left w:val="none" w:sz="0" w:space="0" w:color="auto"/>
            <w:bottom w:val="none" w:sz="0" w:space="0" w:color="auto"/>
            <w:right w:val="none" w:sz="0" w:space="0" w:color="auto"/>
          </w:divBdr>
        </w:div>
        <w:div w:id="2058433766">
          <w:marLeft w:val="640"/>
          <w:marRight w:val="0"/>
          <w:marTop w:val="0"/>
          <w:marBottom w:val="0"/>
          <w:divBdr>
            <w:top w:val="none" w:sz="0" w:space="0" w:color="auto"/>
            <w:left w:val="none" w:sz="0" w:space="0" w:color="auto"/>
            <w:bottom w:val="none" w:sz="0" w:space="0" w:color="auto"/>
            <w:right w:val="none" w:sz="0" w:space="0" w:color="auto"/>
          </w:divBdr>
        </w:div>
        <w:div w:id="1835680918">
          <w:marLeft w:val="640"/>
          <w:marRight w:val="0"/>
          <w:marTop w:val="0"/>
          <w:marBottom w:val="0"/>
          <w:divBdr>
            <w:top w:val="none" w:sz="0" w:space="0" w:color="auto"/>
            <w:left w:val="none" w:sz="0" w:space="0" w:color="auto"/>
            <w:bottom w:val="none" w:sz="0" w:space="0" w:color="auto"/>
            <w:right w:val="none" w:sz="0" w:space="0" w:color="auto"/>
          </w:divBdr>
        </w:div>
        <w:div w:id="1432698246">
          <w:marLeft w:val="640"/>
          <w:marRight w:val="0"/>
          <w:marTop w:val="0"/>
          <w:marBottom w:val="0"/>
          <w:divBdr>
            <w:top w:val="none" w:sz="0" w:space="0" w:color="auto"/>
            <w:left w:val="none" w:sz="0" w:space="0" w:color="auto"/>
            <w:bottom w:val="none" w:sz="0" w:space="0" w:color="auto"/>
            <w:right w:val="none" w:sz="0" w:space="0" w:color="auto"/>
          </w:divBdr>
        </w:div>
        <w:div w:id="1204292378">
          <w:marLeft w:val="640"/>
          <w:marRight w:val="0"/>
          <w:marTop w:val="0"/>
          <w:marBottom w:val="0"/>
          <w:divBdr>
            <w:top w:val="none" w:sz="0" w:space="0" w:color="auto"/>
            <w:left w:val="none" w:sz="0" w:space="0" w:color="auto"/>
            <w:bottom w:val="none" w:sz="0" w:space="0" w:color="auto"/>
            <w:right w:val="none" w:sz="0" w:space="0" w:color="auto"/>
          </w:divBdr>
        </w:div>
        <w:div w:id="1790970001">
          <w:marLeft w:val="640"/>
          <w:marRight w:val="0"/>
          <w:marTop w:val="0"/>
          <w:marBottom w:val="0"/>
          <w:divBdr>
            <w:top w:val="none" w:sz="0" w:space="0" w:color="auto"/>
            <w:left w:val="none" w:sz="0" w:space="0" w:color="auto"/>
            <w:bottom w:val="none" w:sz="0" w:space="0" w:color="auto"/>
            <w:right w:val="none" w:sz="0" w:space="0" w:color="auto"/>
          </w:divBdr>
        </w:div>
        <w:div w:id="504629629">
          <w:marLeft w:val="640"/>
          <w:marRight w:val="0"/>
          <w:marTop w:val="0"/>
          <w:marBottom w:val="0"/>
          <w:divBdr>
            <w:top w:val="none" w:sz="0" w:space="0" w:color="auto"/>
            <w:left w:val="none" w:sz="0" w:space="0" w:color="auto"/>
            <w:bottom w:val="none" w:sz="0" w:space="0" w:color="auto"/>
            <w:right w:val="none" w:sz="0" w:space="0" w:color="auto"/>
          </w:divBdr>
        </w:div>
        <w:div w:id="115954033">
          <w:marLeft w:val="640"/>
          <w:marRight w:val="0"/>
          <w:marTop w:val="0"/>
          <w:marBottom w:val="0"/>
          <w:divBdr>
            <w:top w:val="none" w:sz="0" w:space="0" w:color="auto"/>
            <w:left w:val="none" w:sz="0" w:space="0" w:color="auto"/>
            <w:bottom w:val="none" w:sz="0" w:space="0" w:color="auto"/>
            <w:right w:val="none" w:sz="0" w:space="0" w:color="auto"/>
          </w:divBdr>
        </w:div>
        <w:div w:id="1828204720">
          <w:marLeft w:val="640"/>
          <w:marRight w:val="0"/>
          <w:marTop w:val="0"/>
          <w:marBottom w:val="0"/>
          <w:divBdr>
            <w:top w:val="none" w:sz="0" w:space="0" w:color="auto"/>
            <w:left w:val="none" w:sz="0" w:space="0" w:color="auto"/>
            <w:bottom w:val="none" w:sz="0" w:space="0" w:color="auto"/>
            <w:right w:val="none" w:sz="0" w:space="0" w:color="auto"/>
          </w:divBdr>
        </w:div>
      </w:divsChild>
    </w:div>
    <w:div w:id="1448162729">
      <w:bodyDiv w:val="1"/>
      <w:marLeft w:val="0"/>
      <w:marRight w:val="0"/>
      <w:marTop w:val="0"/>
      <w:marBottom w:val="0"/>
      <w:divBdr>
        <w:top w:val="none" w:sz="0" w:space="0" w:color="auto"/>
        <w:left w:val="none" w:sz="0" w:space="0" w:color="auto"/>
        <w:bottom w:val="none" w:sz="0" w:space="0" w:color="auto"/>
        <w:right w:val="none" w:sz="0" w:space="0" w:color="auto"/>
      </w:divBdr>
    </w:div>
    <w:div w:id="1450393532">
      <w:bodyDiv w:val="1"/>
      <w:marLeft w:val="0"/>
      <w:marRight w:val="0"/>
      <w:marTop w:val="0"/>
      <w:marBottom w:val="0"/>
      <w:divBdr>
        <w:top w:val="none" w:sz="0" w:space="0" w:color="auto"/>
        <w:left w:val="none" w:sz="0" w:space="0" w:color="auto"/>
        <w:bottom w:val="none" w:sz="0" w:space="0" w:color="auto"/>
        <w:right w:val="none" w:sz="0" w:space="0" w:color="auto"/>
      </w:divBdr>
      <w:divsChild>
        <w:div w:id="157769860">
          <w:marLeft w:val="640"/>
          <w:marRight w:val="0"/>
          <w:marTop w:val="0"/>
          <w:marBottom w:val="0"/>
          <w:divBdr>
            <w:top w:val="none" w:sz="0" w:space="0" w:color="auto"/>
            <w:left w:val="none" w:sz="0" w:space="0" w:color="auto"/>
            <w:bottom w:val="none" w:sz="0" w:space="0" w:color="auto"/>
            <w:right w:val="none" w:sz="0" w:space="0" w:color="auto"/>
          </w:divBdr>
        </w:div>
        <w:div w:id="1522277605">
          <w:marLeft w:val="640"/>
          <w:marRight w:val="0"/>
          <w:marTop w:val="0"/>
          <w:marBottom w:val="0"/>
          <w:divBdr>
            <w:top w:val="none" w:sz="0" w:space="0" w:color="auto"/>
            <w:left w:val="none" w:sz="0" w:space="0" w:color="auto"/>
            <w:bottom w:val="none" w:sz="0" w:space="0" w:color="auto"/>
            <w:right w:val="none" w:sz="0" w:space="0" w:color="auto"/>
          </w:divBdr>
        </w:div>
        <w:div w:id="2130737695">
          <w:marLeft w:val="640"/>
          <w:marRight w:val="0"/>
          <w:marTop w:val="0"/>
          <w:marBottom w:val="0"/>
          <w:divBdr>
            <w:top w:val="none" w:sz="0" w:space="0" w:color="auto"/>
            <w:left w:val="none" w:sz="0" w:space="0" w:color="auto"/>
            <w:bottom w:val="none" w:sz="0" w:space="0" w:color="auto"/>
            <w:right w:val="none" w:sz="0" w:space="0" w:color="auto"/>
          </w:divBdr>
        </w:div>
        <w:div w:id="816845301">
          <w:marLeft w:val="640"/>
          <w:marRight w:val="0"/>
          <w:marTop w:val="0"/>
          <w:marBottom w:val="0"/>
          <w:divBdr>
            <w:top w:val="none" w:sz="0" w:space="0" w:color="auto"/>
            <w:left w:val="none" w:sz="0" w:space="0" w:color="auto"/>
            <w:bottom w:val="none" w:sz="0" w:space="0" w:color="auto"/>
            <w:right w:val="none" w:sz="0" w:space="0" w:color="auto"/>
          </w:divBdr>
        </w:div>
        <w:div w:id="1822888925">
          <w:marLeft w:val="640"/>
          <w:marRight w:val="0"/>
          <w:marTop w:val="0"/>
          <w:marBottom w:val="0"/>
          <w:divBdr>
            <w:top w:val="none" w:sz="0" w:space="0" w:color="auto"/>
            <w:left w:val="none" w:sz="0" w:space="0" w:color="auto"/>
            <w:bottom w:val="none" w:sz="0" w:space="0" w:color="auto"/>
            <w:right w:val="none" w:sz="0" w:space="0" w:color="auto"/>
          </w:divBdr>
        </w:div>
        <w:div w:id="198710740">
          <w:marLeft w:val="640"/>
          <w:marRight w:val="0"/>
          <w:marTop w:val="0"/>
          <w:marBottom w:val="0"/>
          <w:divBdr>
            <w:top w:val="none" w:sz="0" w:space="0" w:color="auto"/>
            <w:left w:val="none" w:sz="0" w:space="0" w:color="auto"/>
            <w:bottom w:val="none" w:sz="0" w:space="0" w:color="auto"/>
            <w:right w:val="none" w:sz="0" w:space="0" w:color="auto"/>
          </w:divBdr>
        </w:div>
        <w:div w:id="1917978804">
          <w:marLeft w:val="640"/>
          <w:marRight w:val="0"/>
          <w:marTop w:val="0"/>
          <w:marBottom w:val="0"/>
          <w:divBdr>
            <w:top w:val="none" w:sz="0" w:space="0" w:color="auto"/>
            <w:left w:val="none" w:sz="0" w:space="0" w:color="auto"/>
            <w:bottom w:val="none" w:sz="0" w:space="0" w:color="auto"/>
            <w:right w:val="none" w:sz="0" w:space="0" w:color="auto"/>
          </w:divBdr>
        </w:div>
        <w:div w:id="1535534857">
          <w:marLeft w:val="640"/>
          <w:marRight w:val="0"/>
          <w:marTop w:val="0"/>
          <w:marBottom w:val="0"/>
          <w:divBdr>
            <w:top w:val="none" w:sz="0" w:space="0" w:color="auto"/>
            <w:left w:val="none" w:sz="0" w:space="0" w:color="auto"/>
            <w:bottom w:val="none" w:sz="0" w:space="0" w:color="auto"/>
            <w:right w:val="none" w:sz="0" w:space="0" w:color="auto"/>
          </w:divBdr>
        </w:div>
        <w:div w:id="2089569338">
          <w:marLeft w:val="640"/>
          <w:marRight w:val="0"/>
          <w:marTop w:val="0"/>
          <w:marBottom w:val="0"/>
          <w:divBdr>
            <w:top w:val="none" w:sz="0" w:space="0" w:color="auto"/>
            <w:left w:val="none" w:sz="0" w:space="0" w:color="auto"/>
            <w:bottom w:val="none" w:sz="0" w:space="0" w:color="auto"/>
            <w:right w:val="none" w:sz="0" w:space="0" w:color="auto"/>
          </w:divBdr>
        </w:div>
        <w:div w:id="2108498734">
          <w:marLeft w:val="640"/>
          <w:marRight w:val="0"/>
          <w:marTop w:val="0"/>
          <w:marBottom w:val="0"/>
          <w:divBdr>
            <w:top w:val="none" w:sz="0" w:space="0" w:color="auto"/>
            <w:left w:val="none" w:sz="0" w:space="0" w:color="auto"/>
            <w:bottom w:val="none" w:sz="0" w:space="0" w:color="auto"/>
            <w:right w:val="none" w:sz="0" w:space="0" w:color="auto"/>
          </w:divBdr>
        </w:div>
        <w:div w:id="795490589">
          <w:marLeft w:val="640"/>
          <w:marRight w:val="0"/>
          <w:marTop w:val="0"/>
          <w:marBottom w:val="0"/>
          <w:divBdr>
            <w:top w:val="none" w:sz="0" w:space="0" w:color="auto"/>
            <w:left w:val="none" w:sz="0" w:space="0" w:color="auto"/>
            <w:bottom w:val="none" w:sz="0" w:space="0" w:color="auto"/>
            <w:right w:val="none" w:sz="0" w:space="0" w:color="auto"/>
          </w:divBdr>
        </w:div>
        <w:div w:id="928931241">
          <w:marLeft w:val="640"/>
          <w:marRight w:val="0"/>
          <w:marTop w:val="0"/>
          <w:marBottom w:val="0"/>
          <w:divBdr>
            <w:top w:val="none" w:sz="0" w:space="0" w:color="auto"/>
            <w:left w:val="none" w:sz="0" w:space="0" w:color="auto"/>
            <w:bottom w:val="none" w:sz="0" w:space="0" w:color="auto"/>
            <w:right w:val="none" w:sz="0" w:space="0" w:color="auto"/>
          </w:divBdr>
        </w:div>
        <w:div w:id="911768477">
          <w:marLeft w:val="640"/>
          <w:marRight w:val="0"/>
          <w:marTop w:val="0"/>
          <w:marBottom w:val="0"/>
          <w:divBdr>
            <w:top w:val="none" w:sz="0" w:space="0" w:color="auto"/>
            <w:left w:val="none" w:sz="0" w:space="0" w:color="auto"/>
            <w:bottom w:val="none" w:sz="0" w:space="0" w:color="auto"/>
            <w:right w:val="none" w:sz="0" w:space="0" w:color="auto"/>
          </w:divBdr>
        </w:div>
        <w:div w:id="1364863655">
          <w:marLeft w:val="640"/>
          <w:marRight w:val="0"/>
          <w:marTop w:val="0"/>
          <w:marBottom w:val="0"/>
          <w:divBdr>
            <w:top w:val="none" w:sz="0" w:space="0" w:color="auto"/>
            <w:left w:val="none" w:sz="0" w:space="0" w:color="auto"/>
            <w:bottom w:val="none" w:sz="0" w:space="0" w:color="auto"/>
            <w:right w:val="none" w:sz="0" w:space="0" w:color="auto"/>
          </w:divBdr>
        </w:div>
        <w:div w:id="1537817954">
          <w:marLeft w:val="640"/>
          <w:marRight w:val="0"/>
          <w:marTop w:val="0"/>
          <w:marBottom w:val="0"/>
          <w:divBdr>
            <w:top w:val="none" w:sz="0" w:space="0" w:color="auto"/>
            <w:left w:val="none" w:sz="0" w:space="0" w:color="auto"/>
            <w:bottom w:val="none" w:sz="0" w:space="0" w:color="auto"/>
            <w:right w:val="none" w:sz="0" w:space="0" w:color="auto"/>
          </w:divBdr>
        </w:div>
        <w:div w:id="1837067774">
          <w:marLeft w:val="640"/>
          <w:marRight w:val="0"/>
          <w:marTop w:val="0"/>
          <w:marBottom w:val="0"/>
          <w:divBdr>
            <w:top w:val="none" w:sz="0" w:space="0" w:color="auto"/>
            <w:left w:val="none" w:sz="0" w:space="0" w:color="auto"/>
            <w:bottom w:val="none" w:sz="0" w:space="0" w:color="auto"/>
            <w:right w:val="none" w:sz="0" w:space="0" w:color="auto"/>
          </w:divBdr>
        </w:div>
        <w:div w:id="1574659708">
          <w:marLeft w:val="640"/>
          <w:marRight w:val="0"/>
          <w:marTop w:val="0"/>
          <w:marBottom w:val="0"/>
          <w:divBdr>
            <w:top w:val="none" w:sz="0" w:space="0" w:color="auto"/>
            <w:left w:val="none" w:sz="0" w:space="0" w:color="auto"/>
            <w:bottom w:val="none" w:sz="0" w:space="0" w:color="auto"/>
            <w:right w:val="none" w:sz="0" w:space="0" w:color="auto"/>
          </w:divBdr>
        </w:div>
        <w:div w:id="1079640640">
          <w:marLeft w:val="640"/>
          <w:marRight w:val="0"/>
          <w:marTop w:val="0"/>
          <w:marBottom w:val="0"/>
          <w:divBdr>
            <w:top w:val="none" w:sz="0" w:space="0" w:color="auto"/>
            <w:left w:val="none" w:sz="0" w:space="0" w:color="auto"/>
            <w:bottom w:val="none" w:sz="0" w:space="0" w:color="auto"/>
            <w:right w:val="none" w:sz="0" w:space="0" w:color="auto"/>
          </w:divBdr>
        </w:div>
        <w:div w:id="1608586189">
          <w:marLeft w:val="640"/>
          <w:marRight w:val="0"/>
          <w:marTop w:val="0"/>
          <w:marBottom w:val="0"/>
          <w:divBdr>
            <w:top w:val="none" w:sz="0" w:space="0" w:color="auto"/>
            <w:left w:val="none" w:sz="0" w:space="0" w:color="auto"/>
            <w:bottom w:val="none" w:sz="0" w:space="0" w:color="auto"/>
            <w:right w:val="none" w:sz="0" w:space="0" w:color="auto"/>
          </w:divBdr>
        </w:div>
        <w:div w:id="1054546975">
          <w:marLeft w:val="640"/>
          <w:marRight w:val="0"/>
          <w:marTop w:val="0"/>
          <w:marBottom w:val="0"/>
          <w:divBdr>
            <w:top w:val="none" w:sz="0" w:space="0" w:color="auto"/>
            <w:left w:val="none" w:sz="0" w:space="0" w:color="auto"/>
            <w:bottom w:val="none" w:sz="0" w:space="0" w:color="auto"/>
            <w:right w:val="none" w:sz="0" w:space="0" w:color="auto"/>
          </w:divBdr>
        </w:div>
        <w:div w:id="1570336336">
          <w:marLeft w:val="640"/>
          <w:marRight w:val="0"/>
          <w:marTop w:val="0"/>
          <w:marBottom w:val="0"/>
          <w:divBdr>
            <w:top w:val="none" w:sz="0" w:space="0" w:color="auto"/>
            <w:left w:val="none" w:sz="0" w:space="0" w:color="auto"/>
            <w:bottom w:val="none" w:sz="0" w:space="0" w:color="auto"/>
            <w:right w:val="none" w:sz="0" w:space="0" w:color="auto"/>
          </w:divBdr>
        </w:div>
        <w:div w:id="170417772">
          <w:marLeft w:val="640"/>
          <w:marRight w:val="0"/>
          <w:marTop w:val="0"/>
          <w:marBottom w:val="0"/>
          <w:divBdr>
            <w:top w:val="none" w:sz="0" w:space="0" w:color="auto"/>
            <w:left w:val="none" w:sz="0" w:space="0" w:color="auto"/>
            <w:bottom w:val="none" w:sz="0" w:space="0" w:color="auto"/>
            <w:right w:val="none" w:sz="0" w:space="0" w:color="auto"/>
          </w:divBdr>
        </w:div>
        <w:div w:id="1870219632">
          <w:marLeft w:val="640"/>
          <w:marRight w:val="0"/>
          <w:marTop w:val="0"/>
          <w:marBottom w:val="0"/>
          <w:divBdr>
            <w:top w:val="none" w:sz="0" w:space="0" w:color="auto"/>
            <w:left w:val="none" w:sz="0" w:space="0" w:color="auto"/>
            <w:bottom w:val="none" w:sz="0" w:space="0" w:color="auto"/>
            <w:right w:val="none" w:sz="0" w:space="0" w:color="auto"/>
          </w:divBdr>
        </w:div>
        <w:div w:id="1539050166">
          <w:marLeft w:val="640"/>
          <w:marRight w:val="0"/>
          <w:marTop w:val="0"/>
          <w:marBottom w:val="0"/>
          <w:divBdr>
            <w:top w:val="none" w:sz="0" w:space="0" w:color="auto"/>
            <w:left w:val="none" w:sz="0" w:space="0" w:color="auto"/>
            <w:bottom w:val="none" w:sz="0" w:space="0" w:color="auto"/>
            <w:right w:val="none" w:sz="0" w:space="0" w:color="auto"/>
          </w:divBdr>
        </w:div>
        <w:div w:id="1779332466">
          <w:marLeft w:val="640"/>
          <w:marRight w:val="0"/>
          <w:marTop w:val="0"/>
          <w:marBottom w:val="0"/>
          <w:divBdr>
            <w:top w:val="none" w:sz="0" w:space="0" w:color="auto"/>
            <w:left w:val="none" w:sz="0" w:space="0" w:color="auto"/>
            <w:bottom w:val="none" w:sz="0" w:space="0" w:color="auto"/>
            <w:right w:val="none" w:sz="0" w:space="0" w:color="auto"/>
          </w:divBdr>
        </w:div>
        <w:div w:id="951129205">
          <w:marLeft w:val="640"/>
          <w:marRight w:val="0"/>
          <w:marTop w:val="0"/>
          <w:marBottom w:val="0"/>
          <w:divBdr>
            <w:top w:val="none" w:sz="0" w:space="0" w:color="auto"/>
            <w:left w:val="none" w:sz="0" w:space="0" w:color="auto"/>
            <w:bottom w:val="none" w:sz="0" w:space="0" w:color="auto"/>
            <w:right w:val="none" w:sz="0" w:space="0" w:color="auto"/>
          </w:divBdr>
        </w:div>
        <w:div w:id="1771001819">
          <w:marLeft w:val="640"/>
          <w:marRight w:val="0"/>
          <w:marTop w:val="0"/>
          <w:marBottom w:val="0"/>
          <w:divBdr>
            <w:top w:val="none" w:sz="0" w:space="0" w:color="auto"/>
            <w:left w:val="none" w:sz="0" w:space="0" w:color="auto"/>
            <w:bottom w:val="none" w:sz="0" w:space="0" w:color="auto"/>
            <w:right w:val="none" w:sz="0" w:space="0" w:color="auto"/>
          </w:divBdr>
        </w:div>
        <w:div w:id="236550890">
          <w:marLeft w:val="640"/>
          <w:marRight w:val="0"/>
          <w:marTop w:val="0"/>
          <w:marBottom w:val="0"/>
          <w:divBdr>
            <w:top w:val="none" w:sz="0" w:space="0" w:color="auto"/>
            <w:left w:val="none" w:sz="0" w:space="0" w:color="auto"/>
            <w:bottom w:val="none" w:sz="0" w:space="0" w:color="auto"/>
            <w:right w:val="none" w:sz="0" w:space="0" w:color="auto"/>
          </w:divBdr>
        </w:div>
        <w:div w:id="530193522">
          <w:marLeft w:val="640"/>
          <w:marRight w:val="0"/>
          <w:marTop w:val="0"/>
          <w:marBottom w:val="0"/>
          <w:divBdr>
            <w:top w:val="none" w:sz="0" w:space="0" w:color="auto"/>
            <w:left w:val="none" w:sz="0" w:space="0" w:color="auto"/>
            <w:bottom w:val="none" w:sz="0" w:space="0" w:color="auto"/>
            <w:right w:val="none" w:sz="0" w:space="0" w:color="auto"/>
          </w:divBdr>
        </w:div>
        <w:div w:id="1523124904">
          <w:marLeft w:val="640"/>
          <w:marRight w:val="0"/>
          <w:marTop w:val="0"/>
          <w:marBottom w:val="0"/>
          <w:divBdr>
            <w:top w:val="none" w:sz="0" w:space="0" w:color="auto"/>
            <w:left w:val="none" w:sz="0" w:space="0" w:color="auto"/>
            <w:bottom w:val="none" w:sz="0" w:space="0" w:color="auto"/>
            <w:right w:val="none" w:sz="0" w:space="0" w:color="auto"/>
          </w:divBdr>
        </w:div>
        <w:div w:id="1483543392">
          <w:marLeft w:val="640"/>
          <w:marRight w:val="0"/>
          <w:marTop w:val="0"/>
          <w:marBottom w:val="0"/>
          <w:divBdr>
            <w:top w:val="none" w:sz="0" w:space="0" w:color="auto"/>
            <w:left w:val="none" w:sz="0" w:space="0" w:color="auto"/>
            <w:bottom w:val="none" w:sz="0" w:space="0" w:color="auto"/>
            <w:right w:val="none" w:sz="0" w:space="0" w:color="auto"/>
          </w:divBdr>
        </w:div>
        <w:div w:id="1734622826">
          <w:marLeft w:val="640"/>
          <w:marRight w:val="0"/>
          <w:marTop w:val="0"/>
          <w:marBottom w:val="0"/>
          <w:divBdr>
            <w:top w:val="none" w:sz="0" w:space="0" w:color="auto"/>
            <w:left w:val="none" w:sz="0" w:space="0" w:color="auto"/>
            <w:bottom w:val="none" w:sz="0" w:space="0" w:color="auto"/>
            <w:right w:val="none" w:sz="0" w:space="0" w:color="auto"/>
          </w:divBdr>
        </w:div>
        <w:div w:id="338852763">
          <w:marLeft w:val="640"/>
          <w:marRight w:val="0"/>
          <w:marTop w:val="0"/>
          <w:marBottom w:val="0"/>
          <w:divBdr>
            <w:top w:val="none" w:sz="0" w:space="0" w:color="auto"/>
            <w:left w:val="none" w:sz="0" w:space="0" w:color="auto"/>
            <w:bottom w:val="none" w:sz="0" w:space="0" w:color="auto"/>
            <w:right w:val="none" w:sz="0" w:space="0" w:color="auto"/>
          </w:divBdr>
        </w:div>
        <w:div w:id="463428959">
          <w:marLeft w:val="640"/>
          <w:marRight w:val="0"/>
          <w:marTop w:val="0"/>
          <w:marBottom w:val="0"/>
          <w:divBdr>
            <w:top w:val="none" w:sz="0" w:space="0" w:color="auto"/>
            <w:left w:val="none" w:sz="0" w:space="0" w:color="auto"/>
            <w:bottom w:val="none" w:sz="0" w:space="0" w:color="auto"/>
            <w:right w:val="none" w:sz="0" w:space="0" w:color="auto"/>
          </w:divBdr>
        </w:div>
        <w:div w:id="556933249">
          <w:marLeft w:val="640"/>
          <w:marRight w:val="0"/>
          <w:marTop w:val="0"/>
          <w:marBottom w:val="0"/>
          <w:divBdr>
            <w:top w:val="none" w:sz="0" w:space="0" w:color="auto"/>
            <w:left w:val="none" w:sz="0" w:space="0" w:color="auto"/>
            <w:bottom w:val="none" w:sz="0" w:space="0" w:color="auto"/>
            <w:right w:val="none" w:sz="0" w:space="0" w:color="auto"/>
          </w:divBdr>
        </w:div>
        <w:div w:id="372314080">
          <w:marLeft w:val="640"/>
          <w:marRight w:val="0"/>
          <w:marTop w:val="0"/>
          <w:marBottom w:val="0"/>
          <w:divBdr>
            <w:top w:val="none" w:sz="0" w:space="0" w:color="auto"/>
            <w:left w:val="none" w:sz="0" w:space="0" w:color="auto"/>
            <w:bottom w:val="none" w:sz="0" w:space="0" w:color="auto"/>
            <w:right w:val="none" w:sz="0" w:space="0" w:color="auto"/>
          </w:divBdr>
        </w:div>
        <w:div w:id="474220316">
          <w:marLeft w:val="640"/>
          <w:marRight w:val="0"/>
          <w:marTop w:val="0"/>
          <w:marBottom w:val="0"/>
          <w:divBdr>
            <w:top w:val="none" w:sz="0" w:space="0" w:color="auto"/>
            <w:left w:val="none" w:sz="0" w:space="0" w:color="auto"/>
            <w:bottom w:val="none" w:sz="0" w:space="0" w:color="auto"/>
            <w:right w:val="none" w:sz="0" w:space="0" w:color="auto"/>
          </w:divBdr>
        </w:div>
        <w:div w:id="1079328822">
          <w:marLeft w:val="640"/>
          <w:marRight w:val="0"/>
          <w:marTop w:val="0"/>
          <w:marBottom w:val="0"/>
          <w:divBdr>
            <w:top w:val="none" w:sz="0" w:space="0" w:color="auto"/>
            <w:left w:val="none" w:sz="0" w:space="0" w:color="auto"/>
            <w:bottom w:val="none" w:sz="0" w:space="0" w:color="auto"/>
            <w:right w:val="none" w:sz="0" w:space="0" w:color="auto"/>
          </w:divBdr>
        </w:div>
        <w:div w:id="1835564797">
          <w:marLeft w:val="640"/>
          <w:marRight w:val="0"/>
          <w:marTop w:val="0"/>
          <w:marBottom w:val="0"/>
          <w:divBdr>
            <w:top w:val="none" w:sz="0" w:space="0" w:color="auto"/>
            <w:left w:val="none" w:sz="0" w:space="0" w:color="auto"/>
            <w:bottom w:val="none" w:sz="0" w:space="0" w:color="auto"/>
            <w:right w:val="none" w:sz="0" w:space="0" w:color="auto"/>
          </w:divBdr>
        </w:div>
        <w:div w:id="1747922814">
          <w:marLeft w:val="640"/>
          <w:marRight w:val="0"/>
          <w:marTop w:val="0"/>
          <w:marBottom w:val="0"/>
          <w:divBdr>
            <w:top w:val="none" w:sz="0" w:space="0" w:color="auto"/>
            <w:left w:val="none" w:sz="0" w:space="0" w:color="auto"/>
            <w:bottom w:val="none" w:sz="0" w:space="0" w:color="auto"/>
            <w:right w:val="none" w:sz="0" w:space="0" w:color="auto"/>
          </w:divBdr>
        </w:div>
        <w:div w:id="105396493">
          <w:marLeft w:val="640"/>
          <w:marRight w:val="0"/>
          <w:marTop w:val="0"/>
          <w:marBottom w:val="0"/>
          <w:divBdr>
            <w:top w:val="none" w:sz="0" w:space="0" w:color="auto"/>
            <w:left w:val="none" w:sz="0" w:space="0" w:color="auto"/>
            <w:bottom w:val="none" w:sz="0" w:space="0" w:color="auto"/>
            <w:right w:val="none" w:sz="0" w:space="0" w:color="auto"/>
          </w:divBdr>
        </w:div>
        <w:div w:id="1050613168">
          <w:marLeft w:val="640"/>
          <w:marRight w:val="0"/>
          <w:marTop w:val="0"/>
          <w:marBottom w:val="0"/>
          <w:divBdr>
            <w:top w:val="none" w:sz="0" w:space="0" w:color="auto"/>
            <w:left w:val="none" w:sz="0" w:space="0" w:color="auto"/>
            <w:bottom w:val="none" w:sz="0" w:space="0" w:color="auto"/>
            <w:right w:val="none" w:sz="0" w:space="0" w:color="auto"/>
          </w:divBdr>
        </w:div>
        <w:div w:id="464278292">
          <w:marLeft w:val="640"/>
          <w:marRight w:val="0"/>
          <w:marTop w:val="0"/>
          <w:marBottom w:val="0"/>
          <w:divBdr>
            <w:top w:val="none" w:sz="0" w:space="0" w:color="auto"/>
            <w:left w:val="none" w:sz="0" w:space="0" w:color="auto"/>
            <w:bottom w:val="none" w:sz="0" w:space="0" w:color="auto"/>
            <w:right w:val="none" w:sz="0" w:space="0" w:color="auto"/>
          </w:divBdr>
        </w:div>
        <w:div w:id="928080676">
          <w:marLeft w:val="640"/>
          <w:marRight w:val="0"/>
          <w:marTop w:val="0"/>
          <w:marBottom w:val="0"/>
          <w:divBdr>
            <w:top w:val="none" w:sz="0" w:space="0" w:color="auto"/>
            <w:left w:val="none" w:sz="0" w:space="0" w:color="auto"/>
            <w:bottom w:val="none" w:sz="0" w:space="0" w:color="auto"/>
            <w:right w:val="none" w:sz="0" w:space="0" w:color="auto"/>
          </w:divBdr>
        </w:div>
        <w:div w:id="1941596644">
          <w:marLeft w:val="640"/>
          <w:marRight w:val="0"/>
          <w:marTop w:val="0"/>
          <w:marBottom w:val="0"/>
          <w:divBdr>
            <w:top w:val="none" w:sz="0" w:space="0" w:color="auto"/>
            <w:left w:val="none" w:sz="0" w:space="0" w:color="auto"/>
            <w:bottom w:val="none" w:sz="0" w:space="0" w:color="auto"/>
            <w:right w:val="none" w:sz="0" w:space="0" w:color="auto"/>
          </w:divBdr>
        </w:div>
        <w:div w:id="2126390336">
          <w:marLeft w:val="640"/>
          <w:marRight w:val="0"/>
          <w:marTop w:val="0"/>
          <w:marBottom w:val="0"/>
          <w:divBdr>
            <w:top w:val="none" w:sz="0" w:space="0" w:color="auto"/>
            <w:left w:val="none" w:sz="0" w:space="0" w:color="auto"/>
            <w:bottom w:val="none" w:sz="0" w:space="0" w:color="auto"/>
            <w:right w:val="none" w:sz="0" w:space="0" w:color="auto"/>
          </w:divBdr>
        </w:div>
        <w:div w:id="915210618">
          <w:marLeft w:val="640"/>
          <w:marRight w:val="0"/>
          <w:marTop w:val="0"/>
          <w:marBottom w:val="0"/>
          <w:divBdr>
            <w:top w:val="none" w:sz="0" w:space="0" w:color="auto"/>
            <w:left w:val="none" w:sz="0" w:space="0" w:color="auto"/>
            <w:bottom w:val="none" w:sz="0" w:space="0" w:color="auto"/>
            <w:right w:val="none" w:sz="0" w:space="0" w:color="auto"/>
          </w:divBdr>
        </w:div>
        <w:div w:id="798255956">
          <w:marLeft w:val="640"/>
          <w:marRight w:val="0"/>
          <w:marTop w:val="0"/>
          <w:marBottom w:val="0"/>
          <w:divBdr>
            <w:top w:val="none" w:sz="0" w:space="0" w:color="auto"/>
            <w:left w:val="none" w:sz="0" w:space="0" w:color="auto"/>
            <w:bottom w:val="none" w:sz="0" w:space="0" w:color="auto"/>
            <w:right w:val="none" w:sz="0" w:space="0" w:color="auto"/>
          </w:divBdr>
        </w:div>
        <w:div w:id="418789671">
          <w:marLeft w:val="640"/>
          <w:marRight w:val="0"/>
          <w:marTop w:val="0"/>
          <w:marBottom w:val="0"/>
          <w:divBdr>
            <w:top w:val="none" w:sz="0" w:space="0" w:color="auto"/>
            <w:left w:val="none" w:sz="0" w:space="0" w:color="auto"/>
            <w:bottom w:val="none" w:sz="0" w:space="0" w:color="auto"/>
            <w:right w:val="none" w:sz="0" w:space="0" w:color="auto"/>
          </w:divBdr>
        </w:div>
        <w:div w:id="912156713">
          <w:marLeft w:val="640"/>
          <w:marRight w:val="0"/>
          <w:marTop w:val="0"/>
          <w:marBottom w:val="0"/>
          <w:divBdr>
            <w:top w:val="none" w:sz="0" w:space="0" w:color="auto"/>
            <w:left w:val="none" w:sz="0" w:space="0" w:color="auto"/>
            <w:bottom w:val="none" w:sz="0" w:space="0" w:color="auto"/>
            <w:right w:val="none" w:sz="0" w:space="0" w:color="auto"/>
          </w:divBdr>
        </w:div>
        <w:div w:id="493565932">
          <w:marLeft w:val="640"/>
          <w:marRight w:val="0"/>
          <w:marTop w:val="0"/>
          <w:marBottom w:val="0"/>
          <w:divBdr>
            <w:top w:val="none" w:sz="0" w:space="0" w:color="auto"/>
            <w:left w:val="none" w:sz="0" w:space="0" w:color="auto"/>
            <w:bottom w:val="none" w:sz="0" w:space="0" w:color="auto"/>
            <w:right w:val="none" w:sz="0" w:space="0" w:color="auto"/>
          </w:divBdr>
        </w:div>
        <w:div w:id="1747338284">
          <w:marLeft w:val="640"/>
          <w:marRight w:val="0"/>
          <w:marTop w:val="0"/>
          <w:marBottom w:val="0"/>
          <w:divBdr>
            <w:top w:val="none" w:sz="0" w:space="0" w:color="auto"/>
            <w:left w:val="none" w:sz="0" w:space="0" w:color="auto"/>
            <w:bottom w:val="none" w:sz="0" w:space="0" w:color="auto"/>
            <w:right w:val="none" w:sz="0" w:space="0" w:color="auto"/>
          </w:divBdr>
        </w:div>
        <w:div w:id="1953242972">
          <w:marLeft w:val="640"/>
          <w:marRight w:val="0"/>
          <w:marTop w:val="0"/>
          <w:marBottom w:val="0"/>
          <w:divBdr>
            <w:top w:val="none" w:sz="0" w:space="0" w:color="auto"/>
            <w:left w:val="none" w:sz="0" w:space="0" w:color="auto"/>
            <w:bottom w:val="none" w:sz="0" w:space="0" w:color="auto"/>
            <w:right w:val="none" w:sz="0" w:space="0" w:color="auto"/>
          </w:divBdr>
        </w:div>
        <w:div w:id="207953814">
          <w:marLeft w:val="640"/>
          <w:marRight w:val="0"/>
          <w:marTop w:val="0"/>
          <w:marBottom w:val="0"/>
          <w:divBdr>
            <w:top w:val="none" w:sz="0" w:space="0" w:color="auto"/>
            <w:left w:val="none" w:sz="0" w:space="0" w:color="auto"/>
            <w:bottom w:val="none" w:sz="0" w:space="0" w:color="auto"/>
            <w:right w:val="none" w:sz="0" w:space="0" w:color="auto"/>
          </w:divBdr>
        </w:div>
        <w:div w:id="1131241119">
          <w:marLeft w:val="640"/>
          <w:marRight w:val="0"/>
          <w:marTop w:val="0"/>
          <w:marBottom w:val="0"/>
          <w:divBdr>
            <w:top w:val="none" w:sz="0" w:space="0" w:color="auto"/>
            <w:left w:val="none" w:sz="0" w:space="0" w:color="auto"/>
            <w:bottom w:val="none" w:sz="0" w:space="0" w:color="auto"/>
            <w:right w:val="none" w:sz="0" w:space="0" w:color="auto"/>
          </w:divBdr>
        </w:div>
        <w:div w:id="709498909">
          <w:marLeft w:val="640"/>
          <w:marRight w:val="0"/>
          <w:marTop w:val="0"/>
          <w:marBottom w:val="0"/>
          <w:divBdr>
            <w:top w:val="none" w:sz="0" w:space="0" w:color="auto"/>
            <w:left w:val="none" w:sz="0" w:space="0" w:color="auto"/>
            <w:bottom w:val="none" w:sz="0" w:space="0" w:color="auto"/>
            <w:right w:val="none" w:sz="0" w:space="0" w:color="auto"/>
          </w:divBdr>
        </w:div>
        <w:div w:id="385571955">
          <w:marLeft w:val="640"/>
          <w:marRight w:val="0"/>
          <w:marTop w:val="0"/>
          <w:marBottom w:val="0"/>
          <w:divBdr>
            <w:top w:val="none" w:sz="0" w:space="0" w:color="auto"/>
            <w:left w:val="none" w:sz="0" w:space="0" w:color="auto"/>
            <w:bottom w:val="none" w:sz="0" w:space="0" w:color="auto"/>
            <w:right w:val="none" w:sz="0" w:space="0" w:color="auto"/>
          </w:divBdr>
        </w:div>
        <w:div w:id="1294171498">
          <w:marLeft w:val="640"/>
          <w:marRight w:val="0"/>
          <w:marTop w:val="0"/>
          <w:marBottom w:val="0"/>
          <w:divBdr>
            <w:top w:val="none" w:sz="0" w:space="0" w:color="auto"/>
            <w:left w:val="none" w:sz="0" w:space="0" w:color="auto"/>
            <w:bottom w:val="none" w:sz="0" w:space="0" w:color="auto"/>
            <w:right w:val="none" w:sz="0" w:space="0" w:color="auto"/>
          </w:divBdr>
        </w:div>
        <w:div w:id="1908765516">
          <w:marLeft w:val="640"/>
          <w:marRight w:val="0"/>
          <w:marTop w:val="0"/>
          <w:marBottom w:val="0"/>
          <w:divBdr>
            <w:top w:val="none" w:sz="0" w:space="0" w:color="auto"/>
            <w:left w:val="none" w:sz="0" w:space="0" w:color="auto"/>
            <w:bottom w:val="none" w:sz="0" w:space="0" w:color="auto"/>
            <w:right w:val="none" w:sz="0" w:space="0" w:color="auto"/>
          </w:divBdr>
        </w:div>
        <w:div w:id="1246956996">
          <w:marLeft w:val="640"/>
          <w:marRight w:val="0"/>
          <w:marTop w:val="0"/>
          <w:marBottom w:val="0"/>
          <w:divBdr>
            <w:top w:val="none" w:sz="0" w:space="0" w:color="auto"/>
            <w:left w:val="none" w:sz="0" w:space="0" w:color="auto"/>
            <w:bottom w:val="none" w:sz="0" w:space="0" w:color="auto"/>
            <w:right w:val="none" w:sz="0" w:space="0" w:color="auto"/>
          </w:divBdr>
        </w:div>
        <w:div w:id="576525275">
          <w:marLeft w:val="640"/>
          <w:marRight w:val="0"/>
          <w:marTop w:val="0"/>
          <w:marBottom w:val="0"/>
          <w:divBdr>
            <w:top w:val="none" w:sz="0" w:space="0" w:color="auto"/>
            <w:left w:val="none" w:sz="0" w:space="0" w:color="auto"/>
            <w:bottom w:val="none" w:sz="0" w:space="0" w:color="auto"/>
            <w:right w:val="none" w:sz="0" w:space="0" w:color="auto"/>
          </w:divBdr>
        </w:div>
        <w:div w:id="1451704627">
          <w:marLeft w:val="640"/>
          <w:marRight w:val="0"/>
          <w:marTop w:val="0"/>
          <w:marBottom w:val="0"/>
          <w:divBdr>
            <w:top w:val="none" w:sz="0" w:space="0" w:color="auto"/>
            <w:left w:val="none" w:sz="0" w:space="0" w:color="auto"/>
            <w:bottom w:val="none" w:sz="0" w:space="0" w:color="auto"/>
            <w:right w:val="none" w:sz="0" w:space="0" w:color="auto"/>
          </w:divBdr>
        </w:div>
        <w:div w:id="1804152028">
          <w:marLeft w:val="640"/>
          <w:marRight w:val="0"/>
          <w:marTop w:val="0"/>
          <w:marBottom w:val="0"/>
          <w:divBdr>
            <w:top w:val="none" w:sz="0" w:space="0" w:color="auto"/>
            <w:left w:val="none" w:sz="0" w:space="0" w:color="auto"/>
            <w:bottom w:val="none" w:sz="0" w:space="0" w:color="auto"/>
            <w:right w:val="none" w:sz="0" w:space="0" w:color="auto"/>
          </w:divBdr>
        </w:div>
        <w:div w:id="68112862">
          <w:marLeft w:val="640"/>
          <w:marRight w:val="0"/>
          <w:marTop w:val="0"/>
          <w:marBottom w:val="0"/>
          <w:divBdr>
            <w:top w:val="none" w:sz="0" w:space="0" w:color="auto"/>
            <w:left w:val="none" w:sz="0" w:space="0" w:color="auto"/>
            <w:bottom w:val="none" w:sz="0" w:space="0" w:color="auto"/>
            <w:right w:val="none" w:sz="0" w:space="0" w:color="auto"/>
          </w:divBdr>
        </w:div>
        <w:div w:id="1539199780">
          <w:marLeft w:val="640"/>
          <w:marRight w:val="0"/>
          <w:marTop w:val="0"/>
          <w:marBottom w:val="0"/>
          <w:divBdr>
            <w:top w:val="none" w:sz="0" w:space="0" w:color="auto"/>
            <w:left w:val="none" w:sz="0" w:space="0" w:color="auto"/>
            <w:bottom w:val="none" w:sz="0" w:space="0" w:color="auto"/>
            <w:right w:val="none" w:sz="0" w:space="0" w:color="auto"/>
          </w:divBdr>
        </w:div>
        <w:div w:id="587226523">
          <w:marLeft w:val="640"/>
          <w:marRight w:val="0"/>
          <w:marTop w:val="0"/>
          <w:marBottom w:val="0"/>
          <w:divBdr>
            <w:top w:val="none" w:sz="0" w:space="0" w:color="auto"/>
            <w:left w:val="none" w:sz="0" w:space="0" w:color="auto"/>
            <w:bottom w:val="none" w:sz="0" w:space="0" w:color="auto"/>
            <w:right w:val="none" w:sz="0" w:space="0" w:color="auto"/>
          </w:divBdr>
        </w:div>
        <w:div w:id="811795659">
          <w:marLeft w:val="640"/>
          <w:marRight w:val="0"/>
          <w:marTop w:val="0"/>
          <w:marBottom w:val="0"/>
          <w:divBdr>
            <w:top w:val="none" w:sz="0" w:space="0" w:color="auto"/>
            <w:left w:val="none" w:sz="0" w:space="0" w:color="auto"/>
            <w:bottom w:val="none" w:sz="0" w:space="0" w:color="auto"/>
            <w:right w:val="none" w:sz="0" w:space="0" w:color="auto"/>
          </w:divBdr>
        </w:div>
        <w:div w:id="1599942070">
          <w:marLeft w:val="640"/>
          <w:marRight w:val="0"/>
          <w:marTop w:val="0"/>
          <w:marBottom w:val="0"/>
          <w:divBdr>
            <w:top w:val="none" w:sz="0" w:space="0" w:color="auto"/>
            <w:left w:val="none" w:sz="0" w:space="0" w:color="auto"/>
            <w:bottom w:val="none" w:sz="0" w:space="0" w:color="auto"/>
            <w:right w:val="none" w:sz="0" w:space="0" w:color="auto"/>
          </w:divBdr>
        </w:div>
        <w:div w:id="1197158487">
          <w:marLeft w:val="640"/>
          <w:marRight w:val="0"/>
          <w:marTop w:val="0"/>
          <w:marBottom w:val="0"/>
          <w:divBdr>
            <w:top w:val="none" w:sz="0" w:space="0" w:color="auto"/>
            <w:left w:val="none" w:sz="0" w:space="0" w:color="auto"/>
            <w:bottom w:val="none" w:sz="0" w:space="0" w:color="auto"/>
            <w:right w:val="none" w:sz="0" w:space="0" w:color="auto"/>
          </w:divBdr>
        </w:div>
        <w:div w:id="435104328">
          <w:marLeft w:val="640"/>
          <w:marRight w:val="0"/>
          <w:marTop w:val="0"/>
          <w:marBottom w:val="0"/>
          <w:divBdr>
            <w:top w:val="none" w:sz="0" w:space="0" w:color="auto"/>
            <w:left w:val="none" w:sz="0" w:space="0" w:color="auto"/>
            <w:bottom w:val="none" w:sz="0" w:space="0" w:color="auto"/>
            <w:right w:val="none" w:sz="0" w:space="0" w:color="auto"/>
          </w:divBdr>
        </w:div>
        <w:div w:id="612904818">
          <w:marLeft w:val="640"/>
          <w:marRight w:val="0"/>
          <w:marTop w:val="0"/>
          <w:marBottom w:val="0"/>
          <w:divBdr>
            <w:top w:val="none" w:sz="0" w:space="0" w:color="auto"/>
            <w:left w:val="none" w:sz="0" w:space="0" w:color="auto"/>
            <w:bottom w:val="none" w:sz="0" w:space="0" w:color="auto"/>
            <w:right w:val="none" w:sz="0" w:space="0" w:color="auto"/>
          </w:divBdr>
        </w:div>
        <w:div w:id="1309092687">
          <w:marLeft w:val="640"/>
          <w:marRight w:val="0"/>
          <w:marTop w:val="0"/>
          <w:marBottom w:val="0"/>
          <w:divBdr>
            <w:top w:val="none" w:sz="0" w:space="0" w:color="auto"/>
            <w:left w:val="none" w:sz="0" w:space="0" w:color="auto"/>
            <w:bottom w:val="none" w:sz="0" w:space="0" w:color="auto"/>
            <w:right w:val="none" w:sz="0" w:space="0" w:color="auto"/>
          </w:divBdr>
        </w:div>
        <w:div w:id="258369880">
          <w:marLeft w:val="640"/>
          <w:marRight w:val="0"/>
          <w:marTop w:val="0"/>
          <w:marBottom w:val="0"/>
          <w:divBdr>
            <w:top w:val="none" w:sz="0" w:space="0" w:color="auto"/>
            <w:left w:val="none" w:sz="0" w:space="0" w:color="auto"/>
            <w:bottom w:val="none" w:sz="0" w:space="0" w:color="auto"/>
            <w:right w:val="none" w:sz="0" w:space="0" w:color="auto"/>
          </w:divBdr>
        </w:div>
        <w:div w:id="2031640257">
          <w:marLeft w:val="640"/>
          <w:marRight w:val="0"/>
          <w:marTop w:val="0"/>
          <w:marBottom w:val="0"/>
          <w:divBdr>
            <w:top w:val="none" w:sz="0" w:space="0" w:color="auto"/>
            <w:left w:val="none" w:sz="0" w:space="0" w:color="auto"/>
            <w:bottom w:val="none" w:sz="0" w:space="0" w:color="auto"/>
            <w:right w:val="none" w:sz="0" w:space="0" w:color="auto"/>
          </w:divBdr>
        </w:div>
        <w:div w:id="1206211887">
          <w:marLeft w:val="640"/>
          <w:marRight w:val="0"/>
          <w:marTop w:val="0"/>
          <w:marBottom w:val="0"/>
          <w:divBdr>
            <w:top w:val="none" w:sz="0" w:space="0" w:color="auto"/>
            <w:left w:val="none" w:sz="0" w:space="0" w:color="auto"/>
            <w:bottom w:val="none" w:sz="0" w:space="0" w:color="auto"/>
            <w:right w:val="none" w:sz="0" w:space="0" w:color="auto"/>
          </w:divBdr>
        </w:div>
        <w:div w:id="2125267511">
          <w:marLeft w:val="640"/>
          <w:marRight w:val="0"/>
          <w:marTop w:val="0"/>
          <w:marBottom w:val="0"/>
          <w:divBdr>
            <w:top w:val="none" w:sz="0" w:space="0" w:color="auto"/>
            <w:left w:val="none" w:sz="0" w:space="0" w:color="auto"/>
            <w:bottom w:val="none" w:sz="0" w:space="0" w:color="auto"/>
            <w:right w:val="none" w:sz="0" w:space="0" w:color="auto"/>
          </w:divBdr>
        </w:div>
        <w:div w:id="214392079">
          <w:marLeft w:val="640"/>
          <w:marRight w:val="0"/>
          <w:marTop w:val="0"/>
          <w:marBottom w:val="0"/>
          <w:divBdr>
            <w:top w:val="none" w:sz="0" w:space="0" w:color="auto"/>
            <w:left w:val="none" w:sz="0" w:space="0" w:color="auto"/>
            <w:bottom w:val="none" w:sz="0" w:space="0" w:color="auto"/>
            <w:right w:val="none" w:sz="0" w:space="0" w:color="auto"/>
          </w:divBdr>
        </w:div>
        <w:div w:id="624123085">
          <w:marLeft w:val="640"/>
          <w:marRight w:val="0"/>
          <w:marTop w:val="0"/>
          <w:marBottom w:val="0"/>
          <w:divBdr>
            <w:top w:val="none" w:sz="0" w:space="0" w:color="auto"/>
            <w:left w:val="none" w:sz="0" w:space="0" w:color="auto"/>
            <w:bottom w:val="none" w:sz="0" w:space="0" w:color="auto"/>
            <w:right w:val="none" w:sz="0" w:space="0" w:color="auto"/>
          </w:divBdr>
        </w:div>
        <w:div w:id="956835312">
          <w:marLeft w:val="640"/>
          <w:marRight w:val="0"/>
          <w:marTop w:val="0"/>
          <w:marBottom w:val="0"/>
          <w:divBdr>
            <w:top w:val="none" w:sz="0" w:space="0" w:color="auto"/>
            <w:left w:val="none" w:sz="0" w:space="0" w:color="auto"/>
            <w:bottom w:val="none" w:sz="0" w:space="0" w:color="auto"/>
            <w:right w:val="none" w:sz="0" w:space="0" w:color="auto"/>
          </w:divBdr>
        </w:div>
        <w:div w:id="226961041">
          <w:marLeft w:val="640"/>
          <w:marRight w:val="0"/>
          <w:marTop w:val="0"/>
          <w:marBottom w:val="0"/>
          <w:divBdr>
            <w:top w:val="none" w:sz="0" w:space="0" w:color="auto"/>
            <w:left w:val="none" w:sz="0" w:space="0" w:color="auto"/>
            <w:bottom w:val="none" w:sz="0" w:space="0" w:color="auto"/>
            <w:right w:val="none" w:sz="0" w:space="0" w:color="auto"/>
          </w:divBdr>
        </w:div>
        <w:div w:id="380708550">
          <w:marLeft w:val="640"/>
          <w:marRight w:val="0"/>
          <w:marTop w:val="0"/>
          <w:marBottom w:val="0"/>
          <w:divBdr>
            <w:top w:val="none" w:sz="0" w:space="0" w:color="auto"/>
            <w:left w:val="none" w:sz="0" w:space="0" w:color="auto"/>
            <w:bottom w:val="none" w:sz="0" w:space="0" w:color="auto"/>
            <w:right w:val="none" w:sz="0" w:space="0" w:color="auto"/>
          </w:divBdr>
        </w:div>
        <w:div w:id="384373367">
          <w:marLeft w:val="640"/>
          <w:marRight w:val="0"/>
          <w:marTop w:val="0"/>
          <w:marBottom w:val="0"/>
          <w:divBdr>
            <w:top w:val="none" w:sz="0" w:space="0" w:color="auto"/>
            <w:left w:val="none" w:sz="0" w:space="0" w:color="auto"/>
            <w:bottom w:val="none" w:sz="0" w:space="0" w:color="auto"/>
            <w:right w:val="none" w:sz="0" w:space="0" w:color="auto"/>
          </w:divBdr>
        </w:div>
        <w:div w:id="1524899751">
          <w:marLeft w:val="640"/>
          <w:marRight w:val="0"/>
          <w:marTop w:val="0"/>
          <w:marBottom w:val="0"/>
          <w:divBdr>
            <w:top w:val="none" w:sz="0" w:space="0" w:color="auto"/>
            <w:left w:val="none" w:sz="0" w:space="0" w:color="auto"/>
            <w:bottom w:val="none" w:sz="0" w:space="0" w:color="auto"/>
            <w:right w:val="none" w:sz="0" w:space="0" w:color="auto"/>
          </w:divBdr>
        </w:div>
        <w:div w:id="1398089631">
          <w:marLeft w:val="640"/>
          <w:marRight w:val="0"/>
          <w:marTop w:val="0"/>
          <w:marBottom w:val="0"/>
          <w:divBdr>
            <w:top w:val="none" w:sz="0" w:space="0" w:color="auto"/>
            <w:left w:val="none" w:sz="0" w:space="0" w:color="auto"/>
            <w:bottom w:val="none" w:sz="0" w:space="0" w:color="auto"/>
            <w:right w:val="none" w:sz="0" w:space="0" w:color="auto"/>
          </w:divBdr>
        </w:div>
        <w:div w:id="151407858">
          <w:marLeft w:val="640"/>
          <w:marRight w:val="0"/>
          <w:marTop w:val="0"/>
          <w:marBottom w:val="0"/>
          <w:divBdr>
            <w:top w:val="none" w:sz="0" w:space="0" w:color="auto"/>
            <w:left w:val="none" w:sz="0" w:space="0" w:color="auto"/>
            <w:bottom w:val="none" w:sz="0" w:space="0" w:color="auto"/>
            <w:right w:val="none" w:sz="0" w:space="0" w:color="auto"/>
          </w:divBdr>
        </w:div>
        <w:div w:id="1910844040">
          <w:marLeft w:val="640"/>
          <w:marRight w:val="0"/>
          <w:marTop w:val="0"/>
          <w:marBottom w:val="0"/>
          <w:divBdr>
            <w:top w:val="none" w:sz="0" w:space="0" w:color="auto"/>
            <w:left w:val="none" w:sz="0" w:space="0" w:color="auto"/>
            <w:bottom w:val="none" w:sz="0" w:space="0" w:color="auto"/>
            <w:right w:val="none" w:sz="0" w:space="0" w:color="auto"/>
          </w:divBdr>
        </w:div>
        <w:div w:id="1068070371">
          <w:marLeft w:val="640"/>
          <w:marRight w:val="0"/>
          <w:marTop w:val="0"/>
          <w:marBottom w:val="0"/>
          <w:divBdr>
            <w:top w:val="none" w:sz="0" w:space="0" w:color="auto"/>
            <w:left w:val="none" w:sz="0" w:space="0" w:color="auto"/>
            <w:bottom w:val="none" w:sz="0" w:space="0" w:color="auto"/>
            <w:right w:val="none" w:sz="0" w:space="0" w:color="auto"/>
          </w:divBdr>
        </w:div>
        <w:div w:id="1103233397">
          <w:marLeft w:val="640"/>
          <w:marRight w:val="0"/>
          <w:marTop w:val="0"/>
          <w:marBottom w:val="0"/>
          <w:divBdr>
            <w:top w:val="none" w:sz="0" w:space="0" w:color="auto"/>
            <w:left w:val="none" w:sz="0" w:space="0" w:color="auto"/>
            <w:bottom w:val="none" w:sz="0" w:space="0" w:color="auto"/>
            <w:right w:val="none" w:sz="0" w:space="0" w:color="auto"/>
          </w:divBdr>
        </w:div>
        <w:div w:id="1623725099">
          <w:marLeft w:val="640"/>
          <w:marRight w:val="0"/>
          <w:marTop w:val="0"/>
          <w:marBottom w:val="0"/>
          <w:divBdr>
            <w:top w:val="none" w:sz="0" w:space="0" w:color="auto"/>
            <w:left w:val="none" w:sz="0" w:space="0" w:color="auto"/>
            <w:bottom w:val="none" w:sz="0" w:space="0" w:color="auto"/>
            <w:right w:val="none" w:sz="0" w:space="0" w:color="auto"/>
          </w:divBdr>
        </w:div>
        <w:div w:id="1207529757">
          <w:marLeft w:val="640"/>
          <w:marRight w:val="0"/>
          <w:marTop w:val="0"/>
          <w:marBottom w:val="0"/>
          <w:divBdr>
            <w:top w:val="none" w:sz="0" w:space="0" w:color="auto"/>
            <w:left w:val="none" w:sz="0" w:space="0" w:color="auto"/>
            <w:bottom w:val="none" w:sz="0" w:space="0" w:color="auto"/>
            <w:right w:val="none" w:sz="0" w:space="0" w:color="auto"/>
          </w:divBdr>
        </w:div>
        <w:div w:id="503861977">
          <w:marLeft w:val="640"/>
          <w:marRight w:val="0"/>
          <w:marTop w:val="0"/>
          <w:marBottom w:val="0"/>
          <w:divBdr>
            <w:top w:val="none" w:sz="0" w:space="0" w:color="auto"/>
            <w:left w:val="none" w:sz="0" w:space="0" w:color="auto"/>
            <w:bottom w:val="none" w:sz="0" w:space="0" w:color="auto"/>
            <w:right w:val="none" w:sz="0" w:space="0" w:color="auto"/>
          </w:divBdr>
        </w:div>
        <w:div w:id="2047093648">
          <w:marLeft w:val="640"/>
          <w:marRight w:val="0"/>
          <w:marTop w:val="0"/>
          <w:marBottom w:val="0"/>
          <w:divBdr>
            <w:top w:val="none" w:sz="0" w:space="0" w:color="auto"/>
            <w:left w:val="none" w:sz="0" w:space="0" w:color="auto"/>
            <w:bottom w:val="none" w:sz="0" w:space="0" w:color="auto"/>
            <w:right w:val="none" w:sz="0" w:space="0" w:color="auto"/>
          </w:divBdr>
        </w:div>
        <w:div w:id="967127402">
          <w:marLeft w:val="640"/>
          <w:marRight w:val="0"/>
          <w:marTop w:val="0"/>
          <w:marBottom w:val="0"/>
          <w:divBdr>
            <w:top w:val="none" w:sz="0" w:space="0" w:color="auto"/>
            <w:left w:val="none" w:sz="0" w:space="0" w:color="auto"/>
            <w:bottom w:val="none" w:sz="0" w:space="0" w:color="auto"/>
            <w:right w:val="none" w:sz="0" w:space="0" w:color="auto"/>
          </w:divBdr>
        </w:div>
        <w:div w:id="1262684486">
          <w:marLeft w:val="640"/>
          <w:marRight w:val="0"/>
          <w:marTop w:val="0"/>
          <w:marBottom w:val="0"/>
          <w:divBdr>
            <w:top w:val="none" w:sz="0" w:space="0" w:color="auto"/>
            <w:left w:val="none" w:sz="0" w:space="0" w:color="auto"/>
            <w:bottom w:val="none" w:sz="0" w:space="0" w:color="auto"/>
            <w:right w:val="none" w:sz="0" w:space="0" w:color="auto"/>
          </w:divBdr>
        </w:div>
        <w:div w:id="1262184840">
          <w:marLeft w:val="640"/>
          <w:marRight w:val="0"/>
          <w:marTop w:val="0"/>
          <w:marBottom w:val="0"/>
          <w:divBdr>
            <w:top w:val="none" w:sz="0" w:space="0" w:color="auto"/>
            <w:left w:val="none" w:sz="0" w:space="0" w:color="auto"/>
            <w:bottom w:val="none" w:sz="0" w:space="0" w:color="auto"/>
            <w:right w:val="none" w:sz="0" w:space="0" w:color="auto"/>
          </w:divBdr>
        </w:div>
        <w:div w:id="523594852">
          <w:marLeft w:val="640"/>
          <w:marRight w:val="0"/>
          <w:marTop w:val="0"/>
          <w:marBottom w:val="0"/>
          <w:divBdr>
            <w:top w:val="none" w:sz="0" w:space="0" w:color="auto"/>
            <w:left w:val="none" w:sz="0" w:space="0" w:color="auto"/>
            <w:bottom w:val="none" w:sz="0" w:space="0" w:color="auto"/>
            <w:right w:val="none" w:sz="0" w:space="0" w:color="auto"/>
          </w:divBdr>
        </w:div>
        <w:div w:id="1545286363">
          <w:marLeft w:val="640"/>
          <w:marRight w:val="0"/>
          <w:marTop w:val="0"/>
          <w:marBottom w:val="0"/>
          <w:divBdr>
            <w:top w:val="none" w:sz="0" w:space="0" w:color="auto"/>
            <w:left w:val="none" w:sz="0" w:space="0" w:color="auto"/>
            <w:bottom w:val="none" w:sz="0" w:space="0" w:color="auto"/>
            <w:right w:val="none" w:sz="0" w:space="0" w:color="auto"/>
          </w:divBdr>
        </w:div>
        <w:div w:id="250698565">
          <w:marLeft w:val="640"/>
          <w:marRight w:val="0"/>
          <w:marTop w:val="0"/>
          <w:marBottom w:val="0"/>
          <w:divBdr>
            <w:top w:val="none" w:sz="0" w:space="0" w:color="auto"/>
            <w:left w:val="none" w:sz="0" w:space="0" w:color="auto"/>
            <w:bottom w:val="none" w:sz="0" w:space="0" w:color="auto"/>
            <w:right w:val="none" w:sz="0" w:space="0" w:color="auto"/>
          </w:divBdr>
        </w:div>
        <w:div w:id="2035377603">
          <w:marLeft w:val="640"/>
          <w:marRight w:val="0"/>
          <w:marTop w:val="0"/>
          <w:marBottom w:val="0"/>
          <w:divBdr>
            <w:top w:val="none" w:sz="0" w:space="0" w:color="auto"/>
            <w:left w:val="none" w:sz="0" w:space="0" w:color="auto"/>
            <w:bottom w:val="none" w:sz="0" w:space="0" w:color="auto"/>
            <w:right w:val="none" w:sz="0" w:space="0" w:color="auto"/>
          </w:divBdr>
        </w:div>
        <w:div w:id="428352153">
          <w:marLeft w:val="640"/>
          <w:marRight w:val="0"/>
          <w:marTop w:val="0"/>
          <w:marBottom w:val="0"/>
          <w:divBdr>
            <w:top w:val="none" w:sz="0" w:space="0" w:color="auto"/>
            <w:left w:val="none" w:sz="0" w:space="0" w:color="auto"/>
            <w:bottom w:val="none" w:sz="0" w:space="0" w:color="auto"/>
            <w:right w:val="none" w:sz="0" w:space="0" w:color="auto"/>
          </w:divBdr>
        </w:div>
      </w:divsChild>
    </w:div>
    <w:div w:id="1456749960">
      <w:bodyDiv w:val="1"/>
      <w:marLeft w:val="0"/>
      <w:marRight w:val="0"/>
      <w:marTop w:val="0"/>
      <w:marBottom w:val="0"/>
      <w:divBdr>
        <w:top w:val="none" w:sz="0" w:space="0" w:color="auto"/>
        <w:left w:val="none" w:sz="0" w:space="0" w:color="auto"/>
        <w:bottom w:val="none" w:sz="0" w:space="0" w:color="auto"/>
        <w:right w:val="none" w:sz="0" w:space="0" w:color="auto"/>
      </w:divBdr>
      <w:divsChild>
        <w:div w:id="829567300">
          <w:marLeft w:val="640"/>
          <w:marRight w:val="0"/>
          <w:marTop w:val="0"/>
          <w:marBottom w:val="0"/>
          <w:divBdr>
            <w:top w:val="none" w:sz="0" w:space="0" w:color="auto"/>
            <w:left w:val="none" w:sz="0" w:space="0" w:color="auto"/>
            <w:bottom w:val="none" w:sz="0" w:space="0" w:color="auto"/>
            <w:right w:val="none" w:sz="0" w:space="0" w:color="auto"/>
          </w:divBdr>
        </w:div>
        <w:div w:id="647439470">
          <w:marLeft w:val="640"/>
          <w:marRight w:val="0"/>
          <w:marTop w:val="0"/>
          <w:marBottom w:val="0"/>
          <w:divBdr>
            <w:top w:val="none" w:sz="0" w:space="0" w:color="auto"/>
            <w:left w:val="none" w:sz="0" w:space="0" w:color="auto"/>
            <w:bottom w:val="none" w:sz="0" w:space="0" w:color="auto"/>
            <w:right w:val="none" w:sz="0" w:space="0" w:color="auto"/>
          </w:divBdr>
        </w:div>
        <w:div w:id="846554696">
          <w:marLeft w:val="640"/>
          <w:marRight w:val="0"/>
          <w:marTop w:val="0"/>
          <w:marBottom w:val="0"/>
          <w:divBdr>
            <w:top w:val="none" w:sz="0" w:space="0" w:color="auto"/>
            <w:left w:val="none" w:sz="0" w:space="0" w:color="auto"/>
            <w:bottom w:val="none" w:sz="0" w:space="0" w:color="auto"/>
            <w:right w:val="none" w:sz="0" w:space="0" w:color="auto"/>
          </w:divBdr>
        </w:div>
        <w:div w:id="270163804">
          <w:marLeft w:val="640"/>
          <w:marRight w:val="0"/>
          <w:marTop w:val="0"/>
          <w:marBottom w:val="0"/>
          <w:divBdr>
            <w:top w:val="none" w:sz="0" w:space="0" w:color="auto"/>
            <w:left w:val="none" w:sz="0" w:space="0" w:color="auto"/>
            <w:bottom w:val="none" w:sz="0" w:space="0" w:color="auto"/>
            <w:right w:val="none" w:sz="0" w:space="0" w:color="auto"/>
          </w:divBdr>
        </w:div>
        <w:div w:id="2062054039">
          <w:marLeft w:val="640"/>
          <w:marRight w:val="0"/>
          <w:marTop w:val="0"/>
          <w:marBottom w:val="0"/>
          <w:divBdr>
            <w:top w:val="none" w:sz="0" w:space="0" w:color="auto"/>
            <w:left w:val="none" w:sz="0" w:space="0" w:color="auto"/>
            <w:bottom w:val="none" w:sz="0" w:space="0" w:color="auto"/>
            <w:right w:val="none" w:sz="0" w:space="0" w:color="auto"/>
          </w:divBdr>
        </w:div>
        <w:div w:id="861281914">
          <w:marLeft w:val="640"/>
          <w:marRight w:val="0"/>
          <w:marTop w:val="0"/>
          <w:marBottom w:val="0"/>
          <w:divBdr>
            <w:top w:val="none" w:sz="0" w:space="0" w:color="auto"/>
            <w:left w:val="none" w:sz="0" w:space="0" w:color="auto"/>
            <w:bottom w:val="none" w:sz="0" w:space="0" w:color="auto"/>
            <w:right w:val="none" w:sz="0" w:space="0" w:color="auto"/>
          </w:divBdr>
        </w:div>
        <w:div w:id="914507340">
          <w:marLeft w:val="640"/>
          <w:marRight w:val="0"/>
          <w:marTop w:val="0"/>
          <w:marBottom w:val="0"/>
          <w:divBdr>
            <w:top w:val="none" w:sz="0" w:space="0" w:color="auto"/>
            <w:left w:val="none" w:sz="0" w:space="0" w:color="auto"/>
            <w:bottom w:val="none" w:sz="0" w:space="0" w:color="auto"/>
            <w:right w:val="none" w:sz="0" w:space="0" w:color="auto"/>
          </w:divBdr>
        </w:div>
        <w:div w:id="1667589427">
          <w:marLeft w:val="640"/>
          <w:marRight w:val="0"/>
          <w:marTop w:val="0"/>
          <w:marBottom w:val="0"/>
          <w:divBdr>
            <w:top w:val="none" w:sz="0" w:space="0" w:color="auto"/>
            <w:left w:val="none" w:sz="0" w:space="0" w:color="auto"/>
            <w:bottom w:val="none" w:sz="0" w:space="0" w:color="auto"/>
            <w:right w:val="none" w:sz="0" w:space="0" w:color="auto"/>
          </w:divBdr>
        </w:div>
        <w:div w:id="2125952020">
          <w:marLeft w:val="640"/>
          <w:marRight w:val="0"/>
          <w:marTop w:val="0"/>
          <w:marBottom w:val="0"/>
          <w:divBdr>
            <w:top w:val="none" w:sz="0" w:space="0" w:color="auto"/>
            <w:left w:val="none" w:sz="0" w:space="0" w:color="auto"/>
            <w:bottom w:val="none" w:sz="0" w:space="0" w:color="auto"/>
            <w:right w:val="none" w:sz="0" w:space="0" w:color="auto"/>
          </w:divBdr>
        </w:div>
        <w:div w:id="1126894315">
          <w:marLeft w:val="640"/>
          <w:marRight w:val="0"/>
          <w:marTop w:val="0"/>
          <w:marBottom w:val="0"/>
          <w:divBdr>
            <w:top w:val="none" w:sz="0" w:space="0" w:color="auto"/>
            <w:left w:val="none" w:sz="0" w:space="0" w:color="auto"/>
            <w:bottom w:val="none" w:sz="0" w:space="0" w:color="auto"/>
            <w:right w:val="none" w:sz="0" w:space="0" w:color="auto"/>
          </w:divBdr>
        </w:div>
        <w:div w:id="1574315985">
          <w:marLeft w:val="640"/>
          <w:marRight w:val="0"/>
          <w:marTop w:val="0"/>
          <w:marBottom w:val="0"/>
          <w:divBdr>
            <w:top w:val="none" w:sz="0" w:space="0" w:color="auto"/>
            <w:left w:val="none" w:sz="0" w:space="0" w:color="auto"/>
            <w:bottom w:val="none" w:sz="0" w:space="0" w:color="auto"/>
            <w:right w:val="none" w:sz="0" w:space="0" w:color="auto"/>
          </w:divBdr>
        </w:div>
        <w:div w:id="43264100">
          <w:marLeft w:val="640"/>
          <w:marRight w:val="0"/>
          <w:marTop w:val="0"/>
          <w:marBottom w:val="0"/>
          <w:divBdr>
            <w:top w:val="none" w:sz="0" w:space="0" w:color="auto"/>
            <w:left w:val="none" w:sz="0" w:space="0" w:color="auto"/>
            <w:bottom w:val="none" w:sz="0" w:space="0" w:color="auto"/>
            <w:right w:val="none" w:sz="0" w:space="0" w:color="auto"/>
          </w:divBdr>
        </w:div>
        <w:div w:id="558438655">
          <w:marLeft w:val="640"/>
          <w:marRight w:val="0"/>
          <w:marTop w:val="0"/>
          <w:marBottom w:val="0"/>
          <w:divBdr>
            <w:top w:val="none" w:sz="0" w:space="0" w:color="auto"/>
            <w:left w:val="none" w:sz="0" w:space="0" w:color="auto"/>
            <w:bottom w:val="none" w:sz="0" w:space="0" w:color="auto"/>
            <w:right w:val="none" w:sz="0" w:space="0" w:color="auto"/>
          </w:divBdr>
        </w:div>
        <w:div w:id="2022313774">
          <w:marLeft w:val="640"/>
          <w:marRight w:val="0"/>
          <w:marTop w:val="0"/>
          <w:marBottom w:val="0"/>
          <w:divBdr>
            <w:top w:val="none" w:sz="0" w:space="0" w:color="auto"/>
            <w:left w:val="none" w:sz="0" w:space="0" w:color="auto"/>
            <w:bottom w:val="none" w:sz="0" w:space="0" w:color="auto"/>
            <w:right w:val="none" w:sz="0" w:space="0" w:color="auto"/>
          </w:divBdr>
        </w:div>
        <w:div w:id="1547526440">
          <w:marLeft w:val="640"/>
          <w:marRight w:val="0"/>
          <w:marTop w:val="0"/>
          <w:marBottom w:val="0"/>
          <w:divBdr>
            <w:top w:val="none" w:sz="0" w:space="0" w:color="auto"/>
            <w:left w:val="none" w:sz="0" w:space="0" w:color="auto"/>
            <w:bottom w:val="none" w:sz="0" w:space="0" w:color="auto"/>
            <w:right w:val="none" w:sz="0" w:space="0" w:color="auto"/>
          </w:divBdr>
        </w:div>
        <w:div w:id="1307663615">
          <w:marLeft w:val="640"/>
          <w:marRight w:val="0"/>
          <w:marTop w:val="0"/>
          <w:marBottom w:val="0"/>
          <w:divBdr>
            <w:top w:val="none" w:sz="0" w:space="0" w:color="auto"/>
            <w:left w:val="none" w:sz="0" w:space="0" w:color="auto"/>
            <w:bottom w:val="none" w:sz="0" w:space="0" w:color="auto"/>
            <w:right w:val="none" w:sz="0" w:space="0" w:color="auto"/>
          </w:divBdr>
        </w:div>
        <w:div w:id="914047934">
          <w:marLeft w:val="640"/>
          <w:marRight w:val="0"/>
          <w:marTop w:val="0"/>
          <w:marBottom w:val="0"/>
          <w:divBdr>
            <w:top w:val="none" w:sz="0" w:space="0" w:color="auto"/>
            <w:left w:val="none" w:sz="0" w:space="0" w:color="auto"/>
            <w:bottom w:val="none" w:sz="0" w:space="0" w:color="auto"/>
            <w:right w:val="none" w:sz="0" w:space="0" w:color="auto"/>
          </w:divBdr>
        </w:div>
        <w:div w:id="1676762258">
          <w:marLeft w:val="640"/>
          <w:marRight w:val="0"/>
          <w:marTop w:val="0"/>
          <w:marBottom w:val="0"/>
          <w:divBdr>
            <w:top w:val="none" w:sz="0" w:space="0" w:color="auto"/>
            <w:left w:val="none" w:sz="0" w:space="0" w:color="auto"/>
            <w:bottom w:val="none" w:sz="0" w:space="0" w:color="auto"/>
            <w:right w:val="none" w:sz="0" w:space="0" w:color="auto"/>
          </w:divBdr>
        </w:div>
        <w:div w:id="1750884100">
          <w:marLeft w:val="640"/>
          <w:marRight w:val="0"/>
          <w:marTop w:val="0"/>
          <w:marBottom w:val="0"/>
          <w:divBdr>
            <w:top w:val="none" w:sz="0" w:space="0" w:color="auto"/>
            <w:left w:val="none" w:sz="0" w:space="0" w:color="auto"/>
            <w:bottom w:val="none" w:sz="0" w:space="0" w:color="auto"/>
            <w:right w:val="none" w:sz="0" w:space="0" w:color="auto"/>
          </w:divBdr>
        </w:div>
        <w:div w:id="767233560">
          <w:marLeft w:val="640"/>
          <w:marRight w:val="0"/>
          <w:marTop w:val="0"/>
          <w:marBottom w:val="0"/>
          <w:divBdr>
            <w:top w:val="none" w:sz="0" w:space="0" w:color="auto"/>
            <w:left w:val="none" w:sz="0" w:space="0" w:color="auto"/>
            <w:bottom w:val="none" w:sz="0" w:space="0" w:color="auto"/>
            <w:right w:val="none" w:sz="0" w:space="0" w:color="auto"/>
          </w:divBdr>
        </w:div>
        <w:div w:id="850490785">
          <w:marLeft w:val="640"/>
          <w:marRight w:val="0"/>
          <w:marTop w:val="0"/>
          <w:marBottom w:val="0"/>
          <w:divBdr>
            <w:top w:val="none" w:sz="0" w:space="0" w:color="auto"/>
            <w:left w:val="none" w:sz="0" w:space="0" w:color="auto"/>
            <w:bottom w:val="none" w:sz="0" w:space="0" w:color="auto"/>
            <w:right w:val="none" w:sz="0" w:space="0" w:color="auto"/>
          </w:divBdr>
        </w:div>
        <w:div w:id="1589075351">
          <w:marLeft w:val="640"/>
          <w:marRight w:val="0"/>
          <w:marTop w:val="0"/>
          <w:marBottom w:val="0"/>
          <w:divBdr>
            <w:top w:val="none" w:sz="0" w:space="0" w:color="auto"/>
            <w:left w:val="none" w:sz="0" w:space="0" w:color="auto"/>
            <w:bottom w:val="none" w:sz="0" w:space="0" w:color="auto"/>
            <w:right w:val="none" w:sz="0" w:space="0" w:color="auto"/>
          </w:divBdr>
        </w:div>
        <w:div w:id="383414217">
          <w:marLeft w:val="640"/>
          <w:marRight w:val="0"/>
          <w:marTop w:val="0"/>
          <w:marBottom w:val="0"/>
          <w:divBdr>
            <w:top w:val="none" w:sz="0" w:space="0" w:color="auto"/>
            <w:left w:val="none" w:sz="0" w:space="0" w:color="auto"/>
            <w:bottom w:val="none" w:sz="0" w:space="0" w:color="auto"/>
            <w:right w:val="none" w:sz="0" w:space="0" w:color="auto"/>
          </w:divBdr>
        </w:div>
        <w:div w:id="416488817">
          <w:marLeft w:val="640"/>
          <w:marRight w:val="0"/>
          <w:marTop w:val="0"/>
          <w:marBottom w:val="0"/>
          <w:divBdr>
            <w:top w:val="none" w:sz="0" w:space="0" w:color="auto"/>
            <w:left w:val="none" w:sz="0" w:space="0" w:color="auto"/>
            <w:bottom w:val="none" w:sz="0" w:space="0" w:color="auto"/>
            <w:right w:val="none" w:sz="0" w:space="0" w:color="auto"/>
          </w:divBdr>
        </w:div>
        <w:div w:id="160048175">
          <w:marLeft w:val="640"/>
          <w:marRight w:val="0"/>
          <w:marTop w:val="0"/>
          <w:marBottom w:val="0"/>
          <w:divBdr>
            <w:top w:val="none" w:sz="0" w:space="0" w:color="auto"/>
            <w:left w:val="none" w:sz="0" w:space="0" w:color="auto"/>
            <w:bottom w:val="none" w:sz="0" w:space="0" w:color="auto"/>
            <w:right w:val="none" w:sz="0" w:space="0" w:color="auto"/>
          </w:divBdr>
        </w:div>
        <w:div w:id="965237513">
          <w:marLeft w:val="640"/>
          <w:marRight w:val="0"/>
          <w:marTop w:val="0"/>
          <w:marBottom w:val="0"/>
          <w:divBdr>
            <w:top w:val="none" w:sz="0" w:space="0" w:color="auto"/>
            <w:left w:val="none" w:sz="0" w:space="0" w:color="auto"/>
            <w:bottom w:val="none" w:sz="0" w:space="0" w:color="auto"/>
            <w:right w:val="none" w:sz="0" w:space="0" w:color="auto"/>
          </w:divBdr>
        </w:div>
        <w:div w:id="35468345">
          <w:marLeft w:val="640"/>
          <w:marRight w:val="0"/>
          <w:marTop w:val="0"/>
          <w:marBottom w:val="0"/>
          <w:divBdr>
            <w:top w:val="none" w:sz="0" w:space="0" w:color="auto"/>
            <w:left w:val="none" w:sz="0" w:space="0" w:color="auto"/>
            <w:bottom w:val="none" w:sz="0" w:space="0" w:color="auto"/>
            <w:right w:val="none" w:sz="0" w:space="0" w:color="auto"/>
          </w:divBdr>
        </w:div>
        <w:div w:id="338655880">
          <w:marLeft w:val="640"/>
          <w:marRight w:val="0"/>
          <w:marTop w:val="0"/>
          <w:marBottom w:val="0"/>
          <w:divBdr>
            <w:top w:val="none" w:sz="0" w:space="0" w:color="auto"/>
            <w:left w:val="none" w:sz="0" w:space="0" w:color="auto"/>
            <w:bottom w:val="none" w:sz="0" w:space="0" w:color="auto"/>
            <w:right w:val="none" w:sz="0" w:space="0" w:color="auto"/>
          </w:divBdr>
        </w:div>
        <w:div w:id="1739745602">
          <w:marLeft w:val="640"/>
          <w:marRight w:val="0"/>
          <w:marTop w:val="0"/>
          <w:marBottom w:val="0"/>
          <w:divBdr>
            <w:top w:val="none" w:sz="0" w:space="0" w:color="auto"/>
            <w:left w:val="none" w:sz="0" w:space="0" w:color="auto"/>
            <w:bottom w:val="none" w:sz="0" w:space="0" w:color="auto"/>
            <w:right w:val="none" w:sz="0" w:space="0" w:color="auto"/>
          </w:divBdr>
        </w:div>
        <w:div w:id="1089275169">
          <w:marLeft w:val="640"/>
          <w:marRight w:val="0"/>
          <w:marTop w:val="0"/>
          <w:marBottom w:val="0"/>
          <w:divBdr>
            <w:top w:val="none" w:sz="0" w:space="0" w:color="auto"/>
            <w:left w:val="none" w:sz="0" w:space="0" w:color="auto"/>
            <w:bottom w:val="none" w:sz="0" w:space="0" w:color="auto"/>
            <w:right w:val="none" w:sz="0" w:space="0" w:color="auto"/>
          </w:divBdr>
        </w:div>
        <w:div w:id="1169522632">
          <w:marLeft w:val="640"/>
          <w:marRight w:val="0"/>
          <w:marTop w:val="0"/>
          <w:marBottom w:val="0"/>
          <w:divBdr>
            <w:top w:val="none" w:sz="0" w:space="0" w:color="auto"/>
            <w:left w:val="none" w:sz="0" w:space="0" w:color="auto"/>
            <w:bottom w:val="none" w:sz="0" w:space="0" w:color="auto"/>
            <w:right w:val="none" w:sz="0" w:space="0" w:color="auto"/>
          </w:divBdr>
        </w:div>
        <w:div w:id="1319529446">
          <w:marLeft w:val="640"/>
          <w:marRight w:val="0"/>
          <w:marTop w:val="0"/>
          <w:marBottom w:val="0"/>
          <w:divBdr>
            <w:top w:val="none" w:sz="0" w:space="0" w:color="auto"/>
            <w:left w:val="none" w:sz="0" w:space="0" w:color="auto"/>
            <w:bottom w:val="none" w:sz="0" w:space="0" w:color="auto"/>
            <w:right w:val="none" w:sz="0" w:space="0" w:color="auto"/>
          </w:divBdr>
        </w:div>
        <w:div w:id="188641510">
          <w:marLeft w:val="640"/>
          <w:marRight w:val="0"/>
          <w:marTop w:val="0"/>
          <w:marBottom w:val="0"/>
          <w:divBdr>
            <w:top w:val="none" w:sz="0" w:space="0" w:color="auto"/>
            <w:left w:val="none" w:sz="0" w:space="0" w:color="auto"/>
            <w:bottom w:val="none" w:sz="0" w:space="0" w:color="auto"/>
            <w:right w:val="none" w:sz="0" w:space="0" w:color="auto"/>
          </w:divBdr>
        </w:div>
        <w:div w:id="1102452387">
          <w:marLeft w:val="640"/>
          <w:marRight w:val="0"/>
          <w:marTop w:val="0"/>
          <w:marBottom w:val="0"/>
          <w:divBdr>
            <w:top w:val="none" w:sz="0" w:space="0" w:color="auto"/>
            <w:left w:val="none" w:sz="0" w:space="0" w:color="auto"/>
            <w:bottom w:val="none" w:sz="0" w:space="0" w:color="auto"/>
            <w:right w:val="none" w:sz="0" w:space="0" w:color="auto"/>
          </w:divBdr>
        </w:div>
        <w:div w:id="34695075">
          <w:marLeft w:val="640"/>
          <w:marRight w:val="0"/>
          <w:marTop w:val="0"/>
          <w:marBottom w:val="0"/>
          <w:divBdr>
            <w:top w:val="none" w:sz="0" w:space="0" w:color="auto"/>
            <w:left w:val="none" w:sz="0" w:space="0" w:color="auto"/>
            <w:bottom w:val="none" w:sz="0" w:space="0" w:color="auto"/>
            <w:right w:val="none" w:sz="0" w:space="0" w:color="auto"/>
          </w:divBdr>
        </w:div>
        <w:div w:id="40174635">
          <w:marLeft w:val="640"/>
          <w:marRight w:val="0"/>
          <w:marTop w:val="0"/>
          <w:marBottom w:val="0"/>
          <w:divBdr>
            <w:top w:val="none" w:sz="0" w:space="0" w:color="auto"/>
            <w:left w:val="none" w:sz="0" w:space="0" w:color="auto"/>
            <w:bottom w:val="none" w:sz="0" w:space="0" w:color="auto"/>
            <w:right w:val="none" w:sz="0" w:space="0" w:color="auto"/>
          </w:divBdr>
        </w:div>
        <w:div w:id="1990598224">
          <w:marLeft w:val="640"/>
          <w:marRight w:val="0"/>
          <w:marTop w:val="0"/>
          <w:marBottom w:val="0"/>
          <w:divBdr>
            <w:top w:val="none" w:sz="0" w:space="0" w:color="auto"/>
            <w:left w:val="none" w:sz="0" w:space="0" w:color="auto"/>
            <w:bottom w:val="none" w:sz="0" w:space="0" w:color="auto"/>
            <w:right w:val="none" w:sz="0" w:space="0" w:color="auto"/>
          </w:divBdr>
        </w:div>
        <w:div w:id="1957635581">
          <w:marLeft w:val="640"/>
          <w:marRight w:val="0"/>
          <w:marTop w:val="0"/>
          <w:marBottom w:val="0"/>
          <w:divBdr>
            <w:top w:val="none" w:sz="0" w:space="0" w:color="auto"/>
            <w:left w:val="none" w:sz="0" w:space="0" w:color="auto"/>
            <w:bottom w:val="none" w:sz="0" w:space="0" w:color="auto"/>
            <w:right w:val="none" w:sz="0" w:space="0" w:color="auto"/>
          </w:divBdr>
        </w:div>
        <w:div w:id="1737435599">
          <w:marLeft w:val="640"/>
          <w:marRight w:val="0"/>
          <w:marTop w:val="0"/>
          <w:marBottom w:val="0"/>
          <w:divBdr>
            <w:top w:val="none" w:sz="0" w:space="0" w:color="auto"/>
            <w:left w:val="none" w:sz="0" w:space="0" w:color="auto"/>
            <w:bottom w:val="none" w:sz="0" w:space="0" w:color="auto"/>
            <w:right w:val="none" w:sz="0" w:space="0" w:color="auto"/>
          </w:divBdr>
        </w:div>
        <w:div w:id="47344270">
          <w:marLeft w:val="640"/>
          <w:marRight w:val="0"/>
          <w:marTop w:val="0"/>
          <w:marBottom w:val="0"/>
          <w:divBdr>
            <w:top w:val="none" w:sz="0" w:space="0" w:color="auto"/>
            <w:left w:val="none" w:sz="0" w:space="0" w:color="auto"/>
            <w:bottom w:val="none" w:sz="0" w:space="0" w:color="auto"/>
            <w:right w:val="none" w:sz="0" w:space="0" w:color="auto"/>
          </w:divBdr>
        </w:div>
        <w:div w:id="2085756672">
          <w:marLeft w:val="640"/>
          <w:marRight w:val="0"/>
          <w:marTop w:val="0"/>
          <w:marBottom w:val="0"/>
          <w:divBdr>
            <w:top w:val="none" w:sz="0" w:space="0" w:color="auto"/>
            <w:left w:val="none" w:sz="0" w:space="0" w:color="auto"/>
            <w:bottom w:val="none" w:sz="0" w:space="0" w:color="auto"/>
            <w:right w:val="none" w:sz="0" w:space="0" w:color="auto"/>
          </w:divBdr>
        </w:div>
        <w:div w:id="1202285233">
          <w:marLeft w:val="640"/>
          <w:marRight w:val="0"/>
          <w:marTop w:val="0"/>
          <w:marBottom w:val="0"/>
          <w:divBdr>
            <w:top w:val="none" w:sz="0" w:space="0" w:color="auto"/>
            <w:left w:val="none" w:sz="0" w:space="0" w:color="auto"/>
            <w:bottom w:val="none" w:sz="0" w:space="0" w:color="auto"/>
            <w:right w:val="none" w:sz="0" w:space="0" w:color="auto"/>
          </w:divBdr>
        </w:div>
        <w:div w:id="626815791">
          <w:marLeft w:val="640"/>
          <w:marRight w:val="0"/>
          <w:marTop w:val="0"/>
          <w:marBottom w:val="0"/>
          <w:divBdr>
            <w:top w:val="none" w:sz="0" w:space="0" w:color="auto"/>
            <w:left w:val="none" w:sz="0" w:space="0" w:color="auto"/>
            <w:bottom w:val="none" w:sz="0" w:space="0" w:color="auto"/>
            <w:right w:val="none" w:sz="0" w:space="0" w:color="auto"/>
          </w:divBdr>
        </w:div>
        <w:div w:id="1904483063">
          <w:marLeft w:val="640"/>
          <w:marRight w:val="0"/>
          <w:marTop w:val="0"/>
          <w:marBottom w:val="0"/>
          <w:divBdr>
            <w:top w:val="none" w:sz="0" w:space="0" w:color="auto"/>
            <w:left w:val="none" w:sz="0" w:space="0" w:color="auto"/>
            <w:bottom w:val="none" w:sz="0" w:space="0" w:color="auto"/>
            <w:right w:val="none" w:sz="0" w:space="0" w:color="auto"/>
          </w:divBdr>
        </w:div>
        <w:div w:id="2050298708">
          <w:marLeft w:val="640"/>
          <w:marRight w:val="0"/>
          <w:marTop w:val="0"/>
          <w:marBottom w:val="0"/>
          <w:divBdr>
            <w:top w:val="none" w:sz="0" w:space="0" w:color="auto"/>
            <w:left w:val="none" w:sz="0" w:space="0" w:color="auto"/>
            <w:bottom w:val="none" w:sz="0" w:space="0" w:color="auto"/>
            <w:right w:val="none" w:sz="0" w:space="0" w:color="auto"/>
          </w:divBdr>
        </w:div>
        <w:div w:id="93131851">
          <w:marLeft w:val="640"/>
          <w:marRight w:val="0"/>
          <w:marTop w:val="0"/>
          <w:marBottom w:val="0"/>
          <w:divBdr>
            <w:top w:val="none" w:sz="0" w:space="0" w:color="auto"/>
            <w:left w:val="none" w:sz="0" w:space="0" w:color="auto"/>
            <w:bottom w:val="none" w:sz="0" w:space="0" w:color="auto"/>
            <w:right w:val="none" w:sz="0" w:space="0" w:color="auto"/>
          </w:divBdr>
        </w:div>
        <w:div w:id="437599045">
          <w:marLeft w:val="640"/>
          <w:marRight w:val="0"/>
          <w:marTop w:val="0"/>
          <w:marBottom w:val="0"/>
          <w:divBdr>
            <w:top w:val="none" w:sz="0" w:space="0" w:color="auto"/>
            <w:left w:val="none" w:sz="0" w:space="0" w:color="auto"/>
            <w:bottom w:val="none" w:sz="0" w:space="0" w:color="auto"/>
            <w:right w:val="none" w:sz="0" w:space="0" w:color="auto"/>
          </w:divBdr>
        </w:div>
        <w:div w:id="1703818052">
          <w:marLeft w:val="640"/>
          <w:marRight w:val="0"/>
          <w:marTop w:val="0"/>
          <w:marBottom w:val="0"/>
          <w:divBdr>
            <w:top w:val="none" w:sz="0" w:space="0" w:color="auto"/>
            <w:left w:val="none" w:sz="0" w:space="0" w:color="auto"/>
            <w:bottom w:val="none" w:sz="0" w:space="0" w:color="auto"/>
            <w:right w:val="none" w:sz="0" w:space="0" w:color="auto"/>
          </w:divBdr>
        </w:div>
        <w:div w:id="1040321529">
          <w:marLeft w:val="640"/>
          <w:marRight w:val="0"/>
          <w:marTop w:val="0"/>
          <w:marBottom w:val="0"/>
          <w:divBdr>
            <w:top w:val="none" w:sz="0" w:space="0" w:color="auto"/>
            <w:left w:val="none" w:sz="0" w:space="0" w:color="auto"/>
            <w:bottom w:val="none" w:sz="0" w:space="0" w:color="auto"/>
            <w:right w:val="none" w:sz="0" w:space="0" w:color="auto"/>
          </w:divBdr>
        </w:div>
        <w:div w:id="1635912412">
          <w:marLeft w:val="640"/>
          <w:marRight w:val="0"/>
          <w:marTop w:val="0"/>
          <w:marBottom w:val="0"/>
          <w:divBdr>
            <w:top w:val="none" w:sz="0" w:space="0" w:color="auto"/>
            <w:left w:val="none" w:sz="0" w:space="0" w:color="auto"/>
            <w:bottom w:val="none" w:sz="0" w:space="0" w:color="auto"/>
            <w:right w:val="none" w:sz="0" w:space="0" w:color="auto"/>
          </w:divBdr>
        </w:div>
        <w:div w:id="441729103">
          <w:marLeft w:val="640"/>
          <w:marRight w:val="0"/>
          <w:marTop w:val="0"/>
          <w:marBottom w:val="0"/>
          <w:divBdr>
            <w:top w:val="none" w:sz="0" w:space="0" w:color="auto"/>
            <w:left w:val="none" w:sz="0" w:space="0" w:color="auto"/>
            <w:bottom w:val="none" w:sz="0" w:space="0" w:color="auto"/>
            <w:right w:val="none" w:sz="0" w:space="0" w:color="auto"/>
          </w:divBdr>
        </w:div>
        <w:div w:id="566838228">
          <w:marLeft w:val="640"/>
          <w:marRight w:val="0"/>
          <w:marTop w:val="0"/>
          <w:marBottom w:val="0"/>
          <w:divBdr>
            <w:top w:val="none" w:sz="0" w:space="0" w:color="auto"/>
            <w:left w:val="none" w:sz="0" w:space="0" w:color="auto"/>
            <w:bottom w:val="none" w:sz="0" w:space="0" w:color="auto"/>
            <w:right w:val="none" w:sz="0" w:space="0" w:color="auto"/>
          </w:divBdr>
        </w:div>
        <w:div w:id="1040783850">
          <w:marLeft w:val="640"/>
          <w:marRight w:val="0"/>
          <w:marTop w:val="0"/>
          <w:marBottom w:val="0"/>
          <w:divBdr>
            <w:top w:val="none" w:sz="0" w:space="0" w:color="auto"/>
            <w:left w:val="none" w:sz="0" w:space="0" w:color="auto"/>
            <w:bottom w:val="none" w:sz="0" w:space="0" w:color="auto"/>
            <w:right w:val="none" w:sz="0" w:space="0" w:color="auto"/>
          </w:divBdr>
        </w:div>
        <w:div w:id="940794046">
          <w:marLeft w:val="640"/>
          <w:marRight w:val="0"/>
          <w:marTop w:val="0"/>
          <w:marBottom w:val="0"/>
          <w:divBdr>
            <w:top w:val="none" w:sz="0" w:space="0" w:color="auto"/>
            <w:left w:val="none" w:sz="0" w:space="0" w:color="auto"/>
            <w:bottom w:val="none" w:sz="0" w:space="0" w:color="auto"/>
            <w:right w:val="none" w:sz="0" w:space="0" w:color="auto"/>
          </w:divBdr>
        </w:div>
        <w:div w:id="1925988190">
          <w:marLeft w:val="640"/>
          <w:marRight w:val="0"/>
          <w:marTop w:val="0"/>
          <w:marBottom w:val="0"/>
          <w:divBdr>
            <w:top w:val="none" w:sz="0" w:space="0" w:color="auto"/>
            <w:left w:val="none" w:sz="0" w:space="0" w:color="auto"/>
            <w:bottom w:val="none" w:sz="0" w:space="0" w:color="auto"/>
            <w:right w:val="none" w:sz="0" w:space="0" w:color="auto"/>
          </w:divBdr>
        </w:div>
        <w:div w:id="631254487">
          <w:marLeft w:val="640"/>
          <w:marRight w:val="0"/>
          <w:marTop w:val="0"/>
          <w:marBottom w:val="0"/>
          <w:divBdr>
            <w:top w:val="none" w:sz="0" w:space="0" w:color="auto"/>
            <w:left w:val="none" w:sz="0" w:space="0" w:color="auto"/>
            <w:bottom w:val="none" w:sz="0" w:space="0" w:color="auto"/>
            <w:right w:val="none" w:sz="0" w:space="0" w:color="auto"/>
          </w:divBdr>
        </w:div>
        <w:div w:id="845829525">
          <w:marLeft w:val="640"/>
          <w:marRight w:val="0"/>
          <w:marTop w:val="0"/>
          <w:marBottom w:val="0"/>
          <w:divBdr>
            <w:top w:val="none" w:sz="0" w:space="0" w:color="auto"/>
            <w:left w:val="none" w:sz="0" w:space="0" w:color="auto"/>
            <w:bottom w:val="none" w:sz="0" w:space="0" w:color="auto"/>
            <w:right w:val="none" w:sz="0" w:space="0" w:color="auto"/>
          </w:divBdr>
        </w:div>
        <w:div w:id="1504585000">
          <w:marLeft w:val="640"/>
          <w:marRight w:val="0"/>
          <w:marTop w:val="0"/>
          <w:marBottom w:val="0"/>
          <w:divBdr>
            <w:top w:val="none" w:sz="0" w:space="0" w:color="auto"/>
            <w:left w:val="none" w:sz="0" w:space="0" w:color="auto"/>
            <w:bottom w:val="none" w:sz="0" w:space="0" w:color="auto"/>
            <w:right w:val="none" w:sz="0" w:space="0" w:color="auto"/>
          </w:divBdr>
        </w:div>
        <w:div w:id="156500823">
          <w:marLeft w:val="640"/>
          <w:marRight w:val="0"/>
          <w:marTop w:val="0"/>
          <w:marBottom w:val="0"/>
          <w:divBdr>
            <w:top w:val="none" w:sz="0" w:space="0" w:color="auto"/>
            <w:left w:val="none" w:sz="0" w:space="0" w:color="auto"/>
            <w:bottom w:val="none" w:sz="0" w:space="0" w:color="auto"/>
            <w:right w:val="none" w:sz="0" w:space="0" w:color="auto"/>
          </w:divBdr>
        </w:div>
        <w:div w:id="571428058">
          <w:marLeft w:val="640"/>
          <w:marRight w:val="0"/>
          <w:marTop w:val="0"/>
          <w:marBottom w:val="0"/>
          <w:divBdr>
            <w:top w:val="none" w:sz="0" w:space="0" w:color="auto"/>
            <w:left w:val="none" w:sz="0" w:space="0" w:color="auto"/>
            <w:bottom w:val="none" w:sz="0" w:space="0" w:color="auto"/>
            <w:right w:val="none" w:sz="0" w:space="0" w:color="auto"/>
          </w:divBdr>
        </w:div>
        <w:div w:id="1625428111">
          <w:marLeft w:val="640"/>
          <w:marRight w:val="0"/>
          <w:marTop w:val="0"/>
          <w:marBottom w:val="0"/>
          <w:divBdr>
            <w:top w:val="none" w:sz="0" w:space="0" w:color="auto"/>
            <w:left w:val="none" w:sz="0" w:space="0" w:color="auto"/>
            <w:bottom w:val="none" w:sz="0" w:space="0" w:color="auto"/>
            <w:right w:val="none" w:sz="0" w:space="0" w:color="auto"/>
          </w:divBdr>
        </w:div>
        <w:div w:id="1005667694">
          <w:marLeft w:val="640"/>
          <w:marRight w:val="0"/>
          <w:marTop w:val="0"/>
          <w:marBottom w:val="0"/>
          <w:divBdr>
            <w:top w:val="none" w:sz="0" w:space="0" w:color="auto"/>
            <w:left w:val="none" w:sz="0" w:space="0" w:color="auto"/>
            <w:bottom w:val="none" w:sz="0" w:space="0" w:color="auto"/>
            <w:right w:val="none" w:sz="0" w:space="0" w:color="auto"/>
          </w:divBdr>
        </w:div>
        <w:div w:id="960845694">
          <w:marLeft w:val="640"/>
          <w:marRight w:val="0"/>
          <w:marTop w:val="0"/>
          <w:marBottom w:val="0"/>
          <w:divBdr>
            <w:top w:val="none" w:sz="0" w:space="0" w:color="auto"/>
            <w:left w:val="none" w:sz="0" w:space="0" w:color="auto"/>
            <w:bottom w:val="none" w:sz="0" w:space="0" w:color="auto"/>
            <w:right w:val="none" w:sz="0" w:space="0" w:color="auto"/>
          </w:divBdr>
        </w:div>
        <w:div w:id="553615125">
          <w:marLeft w:val="640"/>
          <w:marRight w:val="0"/>
          <w:marTop w:val="0"/>
          <w:marBottom w:val="0"/>
          <w:divBdr>
            <w:top w:val="none" w:sz="0" w:space="0" w:color="auto"/>
            <w:left w:val="none" w:sz="0" w:space="0" w:color="auto"/>
            <w:bottom w:val="none" w:sz="0" w:space="0" w:color="auto"/>
            <w:right w:val="none" w:sz="0" w:space="0" w:color="auto"/>
          </w:divBdr>
        </w:div>
        <w:div w:id="1912497322">
          <w:marLeft w:val="640"/>
          <w:marRight w:val="0"/>
          <w:marTop w:val="0"/>
          <w:marBottom w:val="0"/>
          <w:divBdr>
            <w:top w:val="none" w:sz="0" w:space="0" w:color="auto"/>
            <w:left w:val="none" w:sz="0" w:space="0" w:color="auto"/>
            <w:bottom w:val="none" w:sz="0" w:space="0" w:color="auto"/>
            <w:right w:val="none" w:sz="0" w:space="0" w:color="auto"/>
          </w:divBdr>
        </w:div>
        <w:div w:id="1965190992">
          <w:marLeft w:val="640"/>
          <w:marRight w:val="0"/>
          <w:marTop w:val="0"/>
          <w:marBottom w:val="0"/>
          <w:divBdr>
            <w:top w:val="none" w:sz="0" w:space="0" w:color="auto"/>
            <w:left w:val="none" w:sz="0" w:space="0" w:color="auto"/>
            <w:bottom w:val="none" w:sz="0" w:space="0" w:color="auto"/>
            <w:right w:val="none" w:sz="0" w:space="0" w:color="auto"/>
          </w:divBdr>
        </w:div>
        <w:div w:id="1923945700">
          <w:marLeft w:val="640"/>
          <w:marRight w:val="0"/>
          <w:marTop w:val="0"/>
          <w:marBottom w:val="0"/>
          <w:divBdr>
            <w:top w:val="none" w:sz="0" w:space="0" w:color="auto"/>
            <w:left w:val="none" w:sz="0" w:space="0" w:color="auto"/>
            <w:bottom w:val="none" w:sz="0" w:space="0" w:color="auto"/>
            <w:right w:val="none" w:sz="0" w:space="0" w:color="auto"/>
          </w:divBdr>
        </w:div>
        <w:div w:id="173417766">
          <w:marLeft w:val="640"/>
          <w:marRight w:val="0"/>
          <w:marTop w:val="0"/>
          <w:marBottom w:val="0"/>
          <w:divBdr>
            <w:top w:val="none" w:sz="0" w:space="0" w:color="auto"/>
            <w:left w:val="none" w:sz="0" w:space="0" w:color="auto"/>
            <w:bottom w:val="none" w:sz="0" w:space="0" w:color="auto"/>
            <w:right w:val="none" w:sz="0" w:space="0" w:color="auto"/>
          </w:divBdr>
        </w:div>
        <w:div w:id="1007446369">
          <w:marLeft w:val="640"/>
          <w:marRight w:val="0"/>
          <w:marTop w:val="0"/>
          <w:marBottom w:val="0"/>
          <w:divBdr>
            <w:top w:val="none" w:sz="0" w:space="0" w:color="auto"/>
            <w:left w:val="none" w:sz="0" w:space="0" w:color="auto"/>
            <w:bottom w:val="none" w:sz="0" w:space="0" w:color="auto"/>
            <w:right w:val="none" w:sz="0" w:space="0" w:color="auto"/>
          </w:divBdr>
        </w:div>
        <w:div w:id="1596744249">
          <w:marLeft w:val="640"/>
          <w:marRight w:val="0"/>
          <w:marTop w:val="0"/>
          <w:marBottom w:val="0"/>
          <w:divBdr>
            <w:top w:val="none" w:sz="0" w:space="0" w:color="auto"/>
            <w:left w:val="none" w:sz="0" w:space="0" w:color="auto"/>
            <w:bottom w:val="none" w:sz="0" w:space="0" w:color="auto"/>
            <w:right w:val="none" w:sz="0" w:space="0" w:color="auto"/>
          </w:divBdr>
        </w:div>
        <w:div w:id="1455170030">
          <w:marLeft w:val="640"/>
          <w:marRight w:val="0"/>
          <w:marTop w:val="0"/>
          <w:marBottom w:val="0"/>
          <w:divBdr>
            <w:top w:val="none" w:sz="0" w:space="0" w:color="auto"/>
            <w:left w:val="none" w:sz="0" w:space="0" w:color="auto"/>
            <w:bottom w:val="none" w:sz="0" w:space="0" w:color="auto"/>
            <w:right w:val="none" w:sz="0" w:space="0" w:color="auto"/>
          </w:divBdr>
        </w:div>
        <w:div w:id="969439624">
          <w:marLeft w:val="640"/>
          <w:marRight w:val="0"/>
          <w:marTop w:val="0"/>
          <w:marBottom w:val="0"/>
          <w:divBdr>
            <w:top w:val="none" w:sz="0" w:space="0" w:color="auto"/>
            <w:left w:val="none" w:sz="0" w:space="0" w:color="auto"/>
            <w:bottom w:val="none" w:sz="0" w:space="0" w:color="auto"/>
            <w:right w:val="none" w:sz="0" w:space="0" w:color="auto"/>
          </w:divBdr>
        </w:div>
        <w:div w:id="87894137">
          <w:marLeft w:val="640"/>
          <w:marRight w:val="0"/>
          <w:marTop w:val="0"/>
          <w:marBottom w:val="0"/>
          <w:divBdr>
            <w:top w:val="none" w:sz="0" w:space="0" w:color="auto"/>
            <w:left w:val="none" w:sz="0" w:space="0" w:color="auto"/>
            <w:bottom w:val="none" w:sz="0" w:space="0" w:color="auto"/>
            <w:right w:val="none" w:sz="0" w:space="0" w:color="auto"/>
          </w:divBdr>
        </w:div>
        <w:div w:id="727454024">
          <w:marLeft w:val="640"/>
          <w:marRight w:val="0"/>
          <w:marTop w:val="0"/>
          <w:marBottom w:val="0"/>
          <w:divBdr>
            <w:top w:val="none" w:sz="0" w:space="0" w:color="auto"/>
            <w:left w:val="none" w:sz="0" w:space="0" w:color="auto"/>
            <w:bottom w:val="none" w:sz="0" w:space="0" w:color="auto"/>
            <w:right w:val="none" w:sz="0" w:space="0" w:color="auto"/>
          </w:divBdr>
        </w:div>
        <w:div w:id="1971469835">
          <w:marLeft w:val="640"/>
          <w:marRight w:val="0"/>
          <w:marTop w:val="0"/>
          <w:marBottom w:val="0"/>
          <w:divBdr>
            <w:top w:val="none" w:sz="0" w:space="0" w:color="auto"/>
            <w:left w:val="none" w:sz="0" w:space="0" w:color="auto"/>
            <w:bottom w:val="none" w:sz="0" w:space="0" w:color="auto"/>
            <w:right w:val="none" w:sz="0" w:space="0" w:color="auto"/>
          </w:divBdr>
        </w:div>
        <w:div w:id="1115564116">
          <w:marLeft w:val="640"/>
          <w:marRight w:val="0"/>
          <w:marTop w:val="0"/>
          <w:marBottom w:val="0"/>
          <w:divBdr>
            <w:top w:val="none" w:sz="0" w:space="0" w:color="auto"/>
            <w:left w:val="none" w:sz="0" w:space="0" w:color="auto"/>
            <w:bottom w:val="none" w:sz="0" w:space="0" w:color="auto"/>
            <w:right w:val="none" w:sz="0" w:space="0" w:color="auto"/>
          </w:divBdr>
        </w:div>
        <w:div w:id="738095867">
          <w:marLeft w:val="640"/>
          <w:marRight w:val="0"/>
          <w:marTop w:val="0"/>
          <w:marBottom w:val="0"/>
          <w:divBdr>
            <w:top w:val="none" w:sz="0" w:space="0" w:color="auto"/>
            <w:left w:val="none" w:sz="0" w:space="0" w:color="auto"/>
            <w:bottom w:val="none" w:sz="0" w:space="0" w:color="auto"/>
            <w:right w:val="none" w:sz="0" w:space="0" w:color="auto"/>
          </w:divBdr>
        </w:div>
        <w:div w:id="649939490">
          <w:marLeft w:val="640"/>
          <w:marRight w:val="0"/>
          <w:marTop w:val="0"/>
          <w:marBottom w:val="0"/>
          <w:divBdr>
            <w:top w:val="none" w:sz="0" w:space="0" w:color="auto"/>
            <w:left w:val="none" w:sz="0" w:space="0" w:color="auto"/>
            <w:bottom w:val="none" w:sz="0" w:space="0" w:color="auto"/>
            <w:right w:val="none" w:sz="0" w:space="0" w:color="auto"/>
          </w:divBdr>
        </w:div>
        <w:div w:id="450247506">
          <w:marLeft w:val="640"/>
          <w:marRight w:val="0"/>
          <w:marTop w:val="0"/>
          <w:marBottom w:val="0"/>
          <w:divBdr>
            <w:top w:val="none" w:sz="0" w:space="0" w:color="auto"/>
            <w:left w:val="none" w:sz="0" w:space="0" w:color="auto"/>
            <w:bottom w:val="none" w:sz="0" w:space="0" w:color="auto"/>
            <w:right w:val="none" w:sz="0" w:space="0" w:color="auto"/>
          </w:divBdr>
        </w:div>
        <w:div w:id="1306742690">
          <w:marLeft w:val="640"/>
          <w:marRight w:val="0"/>
          <w:marTop w:val="0"/>
          <w:marBottom w:val="0"/>
          <w:divBdr>
            <w:top w:val="none" w:sz="0" w:space="0" w:color="auto"/>
            <w:left w:val="none" w:sz="0" w:space="0" w:color="auto"/>
            <w:bottom w:val="none" w:sz="0" w:space="0" w:color="auto"/>
            <w:right w:val="none" w:sz="0" w:space="0" w:color="auto"/>
          </w:divBdr>
        </w:div>
        <w:div w:id="141507978">
          <w:marLeft w:val="640"/>
          <w:marRight w:val="0"/>
          <w:marTop w:val="0"/>
          <w:marBottom w:val="0"/>
          <w:divBdr>
            <w:top w:val="none" w:sz="0" w:space="0" w:color="auto"/>
            <w:left w:val="none" w:sz="0" w:space="0" w:color="auto"/>
            <w:bottom w:val="none" w:sz="0" w:space="0" w:color="auto"/>
            <w:right w:val="none" w:sz="0" w:space="0" w:color="auto"/>
          </w:divBdr>
        </w:div>
        <w:div w:id="1772622602">
          <w:marLeft w:val="640"/>
          <w:marRight w:val="0"/>
          <w:marTop w:val="0"/>
          <w:marBottom w:val="0"/>
          <w:divBdr>
            <w:top w:val="none" w:sz="0" w:space="0" w:color="auto"/>
            <w:left w:val="none" w:sz="0" w:space="0" w:color="auto"/>
            <w:bottom w:val="none" w:sz="0" w:space="0" w:color="auto"/>
            <w:right w:val="none" w:sz="0" w:space="0" w:color="auto"/>
          </w:divBdr>
        </w:div>
        <w:div w:id="1775393893">
          <w:marLeft w:val="640"/>
          <w:marRight w:val="0"/>
          <w:marTop w:val="0"/>
          <w:marBottom w:val="0"/>
          <w:divBdr>
            <w:top w:val="none" w:sz="0" w:space="0" w:color="auto"/>
            <w:left w:val="none" w:sz="0" w:space="0" w:color="auto"/>
            <w:bottom w:val="none" w:sz="0" w:space="0" w:color="auto"/>
            <w:right w:val="none" w:sz="0" w:space="0" w:color="auto"/>
          </w:divBdr>
        </w:div>
        <w:div w:id="1003438987">
          <w:marLeft w:val="640"/>
          <w:marRight w:val="0"/>
          <w:marTop w:val="0"/>
          <w:marBottom w:val="0"/>
          <w:divBdr>
            <w:top w:val="none" w:sz="0" w:space="0" w:color="auto"/>
            <w:left w:val="none" w:sz="0" w:space="0" w:color="auto"/>
            <w:bottom w:val="none" w:sz="0" w:space="0" w:color="auto"/>
            <w:right w:val="none" w:sz="0" w:space="0" w:color="auto"/>
          </w:divBdr>
        </w:div>
        <w:div w:id="962729209">
          <w:marLeft w:val="640"/>
          <w:marRight w:val="0"/>
          <w:marTop w:val="0"/>
          <w:marBottom w:val="0"/>
          <w:divBdr>
            <w:top w:val="none" w:sz="0" w:space="0" w:color="auto"/>
            <w:left w:val="none" w:sz="0" w:space="0" w:color="auto"/>
            <w:bottom w:val="none" w:sz="0" w:space="0" w:color="auto"/>
            <w:right w:val="none" w:sz="0" w:space="0" w:color="auto"/>
          </w:divBdr>
        </w:div>
        <w:div w:id="882521489">
          <w:marLeft w:val="640"/>
          <w:marRight w:val="0"/>
          <w:marTop w:val="0"/>
          <w:marBottom w:val="0"/>
          <w:divBdr>
            <w:top w:val="none" w:sz="0" w:space="0" w:color="auto"/>
            <w:left w:val="none" w:sz="0" w:space="0" w:color="auto"/>
            <w:bottom w:val="none" w:sz="0" w:space="0" w:color="auto"/>
            <w:right w:val="none" w:sz="0" w:space="0" w:color="auto"/>
          </w:divBdr>
        </w:div>
        <w:div w:id="371418229">
          <w:marLeft w:val="640"/>
          <w:marRight w:val="0"/>
          <w:marTop w:val="0"/>
          <w:marBottom w:val="0"/>
          <w:divBdr>
            <w:top w:val="none" w:sz="0" w:space="0" w:color="auto"/>
            <w:left w:val="none" w:sz="0" w:space="0" w:color="auto"/>
            <w:bottom w:val="none" w:sz="0" w:space="0" w:color="auto"/>
            <w:right w:val="none" w:sz="0" w:space="0" w:color="auto"/>
          </w:divBdr>
        </w:div>
        <w:div w:id="2032874196">
          <w:marLeft w:val="640"/>
          <w:marRight w:val="0"/>
          <w:marTop w:val="0"/>
          <w:marBottom w:val="0"/>
          <w:divBdr>
            <w:top w:val="none" w:sz="0" w:space="0" w:color="auto"/>
            <w:left w:val="none" w:sz="0" w:space="0" w:color="auto"/>
            <w:bottom w:val="none" w:sz="0" w:space="0" w:color="auto"/>
            <w:right w:val="none" w:sz="0" w:space="0" w:color="auto"/>
          </w:divBdr>
        </w:div>
        <w:div w:id="2116976194">
          <w:marLeft w:val="640"/>
          <w:marRight w:val="0"/>
          <w:marTop w:val="0"/>
          <w:marBottom w:val="0"/>
          <w:divBdr>
            <w:top w:val="none" w:sz="0" w:space="0" w:color="auto"/>
            <w:left w:val="none" w:sz="0" w:space="0" w:color="auto"/>
            <w:bottom w:val="none" w:sz="0" w:space="0" w:color="auto"/>
            <w:right w:val="none" w:sz="0" w:space="0" w:color="auto"/>
          </w:divBdr>
        </w:div>
        <w:div w:id="1174029422">
          <w:marLeft w:val="640"/>
          <w:marRight w:val="0"/>
          <w:marTop w:val="0"/>
          <w:marBottom w:val="0"/>
          <w:divBdr>
            <w:top w:val="none" w:sz="0" w:space="0" w:color="auto"/>
            <w:left w:val="none" w:sz="0" w:space="0" w:color="auto"/>
            <w:bottom w:val="none" w:sz="0" w:space="0" w:color="auto"/>
            <w:right w:val="none" w:sz="0" w:space="0" w:color="auto"/>
          </w:divBdr>
        </w:div>
        <w:div w:id="1378433661">
          <w:marLeft w:val="640"/>
          <w:marRight w:val="0"/>
          <w:marTop w:val="0"/>
          <w:marBottom w:val="0"/>
          <w:divBdr>
            <w:top w:val="none" w:sz="0" w:space="0" w:color="auto"/>
            <w:left w:val="none" w:sz="0" w:space="0" w:color="auto"/>
            <w:bottom w:val="none" w:sz="0" w:space="0" w:color="auto"/>
            <w:right w:val="none" w:sz="0" w:space="0" w:color="auto"/>
          </w:divBdr>
        </w:div>
        <w:div w:id="1419447219">
          <w:marLeft w:val="640"/>
          <w:marRight w:val="0"/>
          <w:marTop w:val="0"/>
          <w:marBottom w:val="0"/>
          <w:divBdr>
            <w:top w:val="none" w:sz="0" w:space="0" w:color="auto"/>
            <w:left w:val="none" w:sz="0" w:space="0" w:color="auto"/>
            <w:bottom w:val="none" w:sz="0" w:space="0" w:color="auto"/>
            <w:right w:val="none" w:sz="0" w:space="0" w:color="auto"/>
          </w:divBdr>
        </w:div>
        <w:div w:id="1802456492">
          <w:marLeft w:val="640"/>
          <w:marRight w:val="0"/>
          <w:marTop w:val="0"/>
          <w:marBottom w:val="0"/>
          <w:divBdr>
            <w:top w:val="none" w:sz="0" w:space="0" w:color="auto"/>
            <w:left w:val="none" w:sz="0" w:space="0" w:color="auto"/>
            <w:bottom w:val="none" w:sz="0" w:space="0" w:color="auto"/>
            <w:right w:val="none" w:sz="0" w:space="0" w:color="auto"/>
          </w:divBdr>
        </w:div>
        <w:div w:id="1624386976">
          <w:marLeft w:val="640"/>
          <w:marRight w:val="0"/>
          <w:marTop w:val="0"/>
          <w:marBottom w:val="0"/>
          <w:divBdr>
            <w:top w:val="none" w:sz="0" w:space="0" w:color="auto"/>
            <w:left w:val="none" w:sz="0" w:space="0" w:color="auto"/>
            <w:bottom w:val="none" w:sz="0" w:space="0" w:color="auto"/>
            <w:right w:val="none" w:sz="0" w:space="0" w:color="auto"/>
          </w:divBdr>
        </w:div>
        <w:div w:id="1600062440">
          <w:marLeft w:val="640"/>
          <w:marRight w:val="0"/>
          <w:marTop w:val="0"/>
          <w:marBottom w:val="0"/>
          <w:divBdr>
            <w:top w:val="none" w:sz="0" w:space="0" w:color="auto"/>
            <w:left w:val="none" w:sz="0" w:space="0" w:color="auto"/>
            <w:bottom w:val="none" w:sz="0" w:space="0" w:color="auto"/>
            <w:right w:val="none" w:sz="0" w:space="0" w:color="auto"/>
          </w:divBdr>
        </w:div>
        <w:div w:id="1840461003">
          <w:marLeft w:val="640"/>
          <w:marRight w:val="0"/>
          <w:marTop w:val="0"/>
          <w:marBottom w:val="0"/>
          <w:divBdr>
            <w:top w:val="none" w:sz="0" w:space="0" w:color="auto"/>
            <w:left w:val="none" w:sz="0" w:space="0" w:color="auto"/>
            <w:bottom w:val="none" w:sz="0" w:space="0" w:color="auto"/>
            <w:right w:val="none" w:sz="0" w:space="0" w:color="auto"/>
          </w:divBdr>
        </w:div>
        <w:div w:id="1956255004">
          <w:marLeft w:val="640"/>
          <w:marRight w:val="0"/>
          <w:marTop w:val="0"/>
          <w:marBottom w:val="0"/>
          <w:divBdr>
            <w:top w:val="none" w:sz="0" w:space="0" w:color="auto"/>
            <w:left w:val="none" w:sz="0" w:space="0" w:color="auto"/>
            <w:bottom w:val="none" w:sz="0" w:space="0" w:color="auto"/>
            <w:right w:val="none" w:sz="0" w:space="0" w:color="auto"/>
          </w:divBdr>
        </w:div>
      </w:divsChild>
    </w:div>
    <w:div w:id="1459640703">
      <w:bodyDiv w:val="1"/>
      <w:marLeft w:val="0"/>
      <w:marRight w:val="0"/>
      <w:marTop w:val="0"/>
      <w:marBottom w:val="0"/>
      <w:divBdr>
        <w:top w:val="none" w:sz="0" w:space="0" w:color="auto"/>
        <w:left w:val="none" w:sz="0" w:space="0" w:color="auto"/>
        <w:bottom w:val="none" w:sz="0" w:space="0" w:color="auto"/>
        <w:right w:val="none" w:sz="0" w:space="0" w:color="auto"/>
      </w:divBdr>
    </w:div>
    <w:div w:id="1460108238">
      <w:bodyDiv w:val="1"/>
      <w:marLeft w:val="0"/>
      <w:marRight w:val="0"/>
      <w:marTop w:val="0"/>
      <w:marBottom w:val="0"/>
      <w:divBdr>
        <w:top w:val="none" w:sz="0" w:space="0" w:color="auto"/>
        <w:left w:val="none" w:sz="0" w:space="0" w:color="auto"/>
        <w:bottom w:val="none" w:sz="0" w:space="0" w:color="auto"/>
        <w:right w:val="none" w:sz="0" w:space="0" w:color="auto"/>
      </w:divBdr>
      <w:divsChild>
        <w:div w:id="692994210">
          <w:marLeft w:val="640"/>
          <w:marRight w:val="0"/>
          <w:marTop w:val="0"/>
          <w:marBottom w:val="0"/>
          <w:divBdr>
            <w:top w:val="none" w:sz="0" w:space="0" w:color="auto"/>
            <w:left w:val="none" w:sz="0" w:space="0" w:color="auto"/>
            <w:bottom w:val="none" w:sz="0" w:space="0" w:color="auto"/>
            <w:right w:val="none" w:sz="0" w:space="0" w:color="auto"/>
          </w:divBdr>
        </w:div>
        <w:div w:id="468865800">
          <w:marLeft w:val="640"/>
          <w:marRight w:val="0"/>
          <w:marTop w:val="0"/>
          <w:marBottom w:val="0"/>
          <w:divBdr>
            <w:top w:val="none" w:sz="0" w:space="0" w:color="auto"/>
            <w:left w:val="none" w:sz="0" w:space="0" w:color="auto"/>
            <w:bottom w:val="none" w:sz="0" w:space="0" w:color="auto"/>
            <w:right w:val="none" w:sz="0" w:space="0" w:color="auto"/>
          </w:divBdr>
        </w:div>
        <w:div w:id="2099251764">
          <w:marLeft w:val="640"/>
          <w:marRight w:val="0"/>
          <w:marTop w:val="0"/>
          <w:marBottom w:val="0"/>
          <w:divBdr>
            <w:top w:val="none" w:sz="0" w:space="0" w:color="auto"/>
            <w:left w:val="none" w:sz="0" w:space="0" w:color="auto"/>
            <w:bottom w:val="none" w:sz="0" w:space="0" w:color="auto"/>
            <w:right w:val="none" w:sz="0" w:space="0" w:color="auto"/>
          </w:divBdr>
        </w:div>
        <w:div w:id="3555579">
          <w:marLeft w:val="640"/>
          <w:marRight w:val="0"/>
          <w:marTop w:val="0"/>
          <w:marBottom w:val="0"/>
          <w:divBdr>
            <w:top w:val="none" w:sz="0" w:space="0" w:color="auto"/>
            <w:left w:val="none" w:sz="0" w:space="0" w:color="auto"/>
            <w:bottom w:val="none" w:sz="0" w:space="0" w:color="auto"/>
            <w:right w:val="none" w:sz="0" w:space="0" w:color="auto"/>
          </w:divBdr>
        </w:div>
        <w:div w:id="7218016">
          <w:marLeft w:val="640"/>
          <w:marRight w:val="0"/>
          <w:marTop w:val="0"/>
          <w:marBottom w:val="0"/>
          <w:divBdr>
            <w:top w:val="none" w:sz="0" w:space="0" w:color="auto"/>
            <w:left w:val="none" w:sz="0" w:space="0" w:color="auto"/>
            <w:bottom w:val="none" w:sz="0" w:space="0" w:color="auto"/>
            <w:right w:val="none" w:sz="0" w:space="0" w:color="auto"/>
          </w:divBdr>
        </w:div>
        <w:div w:id="1032463620">
          <w:marLeft w:val="640"/>
          <w:marRight w:val="0"/>
          <w:marTop w:val="0"/>
          <w:marBottom w:val="0"/>
          <w:divBdr>
            <w:top w:val="none" w:sz="0" w:space="0" w:color="auto"/>
            <w:left w:val="none" w:sz="0" w:space="0" w:color="auto"/>
            <w:bottom w:val="none" w:sz="0" w:space="0" w:color="auto"/>
            <w:right w:val="none" w:sz="0" w:space="0" w:color="auto"/>
          </w:divBdr>
        </w:div>
        <w:div w:id="340358125">
          <w:marLeft w:val="640"/>
          <w:marRight w:val="0"/>
          <w:marTop w:val="0"/>
          <w:marBottom w:val="0"/>
          <w:divBdr>
            <w:top w:val="none" w:sz="0" w:space="0" w:color="auto"/>
            <w:left w:val="none" w:sz="0" w:space="0" w:color="auto"/>
            <w:bottom w:val="none" w:sz="0" w:space="0" w:color="auto"/>
            <w:right w:val="none" w:sz="0" w:space="0" w:color="auto"/>
          </w:divBdr>
        </w:div>
        <w:div w:id="2060933297">
          <w:marLeft w:val="640"/>
          <w:marRight w:val="0"/>
          <w:marTop w:val="0"/>
          <w:marBottom w:val="0"/>
          <w:divBdr>
            <w:top w:val="none" w:sz="0" w:space="0" w:color="auto"/>
            <w:left w:val="none" w:sz="0" w:space="0" w:color="auto"/>
            <w:bottom w:val="none" w:sz="0" w:space="0" w:color="auto"/>
            <w:right w:val="none" w:sz="0" w:space="0" w:color="auto"/>
          </w:divBdr>
        </w:div>
        <w:div w:id="311181572">
          <w:marLeft w:val="640"/>
          <w:marRight w:val="0"/>
          <w:marTop w:val="0"/>
          <w:marBottom w:val="0"/>
          <w:divBdr>
            <w:top w:val="none" w:sz="0" w:space="0" w:color="auto"/>
            <w:left w:val="none" w:sz="0" w:space="0" w:color="auto"/>
            <w:bottom w:val="none" w:sz="0" w:space="0" w:color="auto"/>
            <w:right w:val="none" w:sz="0" w:space="0" w:color="auto"/>
          </w:divBdr>
        </w:div>
        <w:div w:id="1565067821">
          <w:marLeft w:val="640"/>
          <w:marRight w:val="0"/>
          <w:marTop w:val="0"/>
          <w:marBottom w:val="0"/>
          <w:divBdr>
            <w:top w:val="none" w:sz="0" w:space="0" w:color="auto"/>
            <w:left w:val="none" w:sz="0" w:space="0" w:color="auto"/>
            <w:bottom w:val="none" w:sz="0" w:space="0" w:color="auto"/>
            <w:right w:val="none" w:sz="0" w:space="0" w:color="auto"/>
          </w:divBdr>
        </w:div>
        <w:div w:id="1973175849">
          <w:marLeft w:val="640"/>
          <w:marRight w:val="0"/>
          <w:marTop w:val="0"/>
          <w:marBottom w:val="0"/>
          <w:divBdr>
            <w:top w:val="none" w:sz="0" w:space="0" w:color="auto"/>
            <w:left w:val="none" w:sz="0" w:space="0" w:color="auto"/>
            <w:bottom w:val="none" w:sz="0" w:space="0" w:color="auto"/>
            <w:right w:val="none" w:sz="0" w:space="0" w:color="auto"/>
          </w:divBdr>
        </w:div>
        <w:div w:id="921335074">
          <w:marLeft w:val="640"/>
          <w:marRight w:val="0"/>
          <w:marTop w:val="0"/>
          <w:marBottom w:val="0"/>
          <w:divBdr>
            <w:top w:val="none" w:sz="0" w:space="0" w:color="auto"/>
            <w:left w:val="none" w:sz="0" w:space="0" w:color="auto"/>
            <w:bottom w:val="none" w:sz="0" w:space="0" w:color="auto"/>
            <w:right w:val="none" w:sz="0" w:space="0" w:color="auto"/>
          </w:divBdr>
        </w:div>
        <w:div w:id="1065564677">
          <w:marLeft w:val="640"/>
          <w:marRight w:val="0"/>
          <w:marTop w:val="0"/>
          <w:marBottom w:val="0"/>
          <w:divBdr>
            <w:top w:val="none" w:sz="0" w:space="0" w:color="auto"/>
            <w:left w:val="none" w:sz="0" w:space="0" w:color="auto"/>
            <w:bottom w:val="none" w:sz="0" w:space="0" w:color="auto"/>
            <w:right w:val="none" w:sz="0" w:space="0" w:color="auto"/>
          </w:divBdr>
        </w:div>
        <w:div w:id="1791440074">
          <w:marLeft w:val="640"/>
          <w:marRight w:val="0"/>
          <w:marTop w:val="0"/>
          <w:marBottom w:val="0"/>
          <w:divBdr>
            <w:top w:val="none" w:sz="0" w:space="0" w:color="auto"/>
            <w:left w:val="none" w:sz="0" w:space="0" w:color="auto"/>
            <w:bottom w:val="none" w:sz="0" w:space="0" w:color="auto"/>
            <w:right w:val="none" w:sz="0" w:space="0" w:color="auto"/>
          </w:divBdr>
        </w:div>
        <w:div w:id="1322463811">
          <w:marLeft w:val="640"/>
          <w:marRight w:val="0"/>
          <w:marTop w:val="0"/>
          <w:marBottom w:val="0"/>
          <w:divBdr>
            <w:top w:val="none" w:sz="0" w:space="0" w:color="auto"/>
            <w:left w:val="none" w:sz="0" w:space="0" w:color="auto"/>
            <w:bottom w:val="none" w:sz="0" w:space="0" w:color="auto"/>
            <w:right w:val="none" w:sz="0" w:space="0" w:color="auto"/>
          </w:divBdr>
        </w:div>
        <w:div w:id="1274291376">
          <w:marLeft w:val="640"/>
          <w:marRight w:val="0"/>
          <w:marTop w:val="0"/>
          <w:marBottom w:val="0"/>
          <w:divBdr>
            <w:top w:val="none" w:sz="0" w:space="0" w:color="auto"/>
            <w:left w:val="none" w:sz="0" w:space="0" w:color="auto"/>
            <w:bottom w:val="none" w:sz="0" w:space="0" w:color="auto"/>
            <w:right w:val="none" w:sz="0" w:space="0" w:color="auto"/>
          </w:divBdr>
        </w:div>
        <w:div w:id="13001908">
          <w:marLeft w:val="640"/>
          <w:marRight w:val="0"/>
          <w:marTop w:val="0"/>
          <w:marBottom w:val="0"/>
          <w:divBdr>
            <w:top w:val="none" w:sz="0" w:space="0" w:color="auto"/>
            <w:left w:val="none" w:sz="0" w:space="0" w:color="auto"/>
            <w:bottom w:val="none" w:sz="0" w:space="0" w:color="auto"/>
            <w:right w:val="none" w:sz="0" w:space="0" w:color="auto"/>
          </w:divBdr>
        </w:div>
        <w:div w:id="37555093">
          <w:marLeft w:val="640"/>
          <w:marRight w:val="0"/>
          <w:marTop w:val="0"/>
          <w:marBottom w:val="0"/>
          <w:divBdr>
            <w:top w:val="none" w:sz="0" w:space="0" w:color="auto"/>
            <w:left w:val="none" w:sz="0" w:space="0" w:color="auto"/>
            <w:bottom w:val="none" w:sz="0" w:space="0" w:color="auto"/>
            <w:right w:val="none" w:sz="0" w:space="0" w:color="auto"/>
          </w:divBdr>
        </w:div>
        <w:div w:id="1596212148">
          <w:marLeft w:val="640"/>
          <w:marRight w:val="0"/>
          <w:marTop w:val="0"/>
          <w:marBottom w:val="0"/>
          <w:divBdr>
            <w:top w:val="none" w:sz="0" w:space="0" w:color="auto"/>
            <w:left w:val="none" w:sz="0" w:space="0" w:color="auto"/>
            <w:bottom w:val="none" w:sz="0" w:space="0" w:color="auto"/>
            <w:right w:val="none" w:sz="0" w:space="0" w:color="auto"/>
          </w:divBdr>
        </w:div>
        <w:div w:id="1966232620">
          <w:marLeft w:val="640"/>
          <w:marRight w:val="0"/>
          <w:marTop w:val="0"/>
          <w:marBottom w:val="0"/>
          <w:divBdr>
            <w:top w:val="none" w:sz="0" w:space="0" w:color="auto"/>
            <w:left w:val="none" w:sz="0" w:space="0" w:color="auto"/>
            <w:bottom w:val="none" w:sz="0" w:space="0" w:color="auto"/>
            <w:right w:val="none" w:sz="0" w:space="0" w:color="auto"/>
          </w:divBdr>
        </w:div>
        <w:div w:id="887952885">
          <w:marLeft w:val="640"/>
          <w:marRight w:val="0"/>
          <w:marTop w:val="0"/>
          <w:marBottom w:val="0"/>
          <w:divBdr>
            <w:top w:val="none" w:sz="0" w:space="0" w:color="auto"/>
            <w:left w:val="none" w:sz="0" w:space="0" w:color="auto"/>
            <w:bottom w:val="none" w:sz="0" w:space="0" w:color="auto"/>
            <w:right w:val="none" w:sz="0" w:space="0" w:color="auto"/>
          </w:divBdr>
        </w:div>
        <w:div w:id="1482427711">
          <w:marLeft w:val="640"/>
          <w:marRight w:val="0"/>
          <w:marTop w:val="0"/>
          <w:marBottom w:val="0"/>
          <w:divBdr>
            <w:top w:val="none" w:sz="0" w:space="0" w:color="auto"/>
            <w:left w:val="none" w:sz="0" w:space="0" w:color="auto"/>
            <w:bottom w:val="none" w:sz="0" w:space="0" w:color="auto"/>
            <w:right w:val="none" w:sz="0" w:space="0" w:color="auto"/>
          </w:divBdr>
        </w:div>
        <w:div w:id="590554545">
          <w:marLeft w:val="640"/>
          <w:marRight w:val="0"/>
          <w:marTop w:val="0"/>
          <w:marBottom w:val="0"/>
          <w:divBdr>
            <w:top w:val="none" w:sz="0" w:space="0" w:color="auto"/>
            <w:left w:val="none" w:sz="0" w:space="0" w:color="auto"/>
            <w:bottom w:val="none" w:sz="0" w:space="0" w:color="auto"/>
            <w:right w:val="none" w:sz="0" w:space="0" w:color="auto"/>
          </w:divBdr>
        </w:div>
        <w:div w:id="253049253">
          <w:marLeft w:val="640"/>
          <w:marRight w:val="0"/>
          <w:marTop w:val="0"/>
          <w:marBottom w:val="0"/>
          <w:divBdr>
            <w:top w:val="none" w:sz="0" w:space="0" w:color="auto"/>
            <w:left w:val="none" w:sz="0" w:space="0" w:color="auto"/>
            <w:bottom w:val="none" w:sz="0" w:space="0" w:color="auto"/>
            <w:right w:val="none" w:sz="0" w:space="0" w:color="auto"/>
          </w:divBdr>
        </w:div>
        <w:div w:id="8415490">
          <w:marLeft w:val="640"/>
          <w:marRight w:val="0"/>
          <w:marTop w:val="0"/>
          <w:marBottom w:val="0"/>
          <w:divBdr>
            <w:top w:val="none" w:sz="0" w:space="0" w:color="auto"/>
            <w:left w:val="none" w:sz="0" w:space="0" w:color="auto"/>
            <w:bottom w:val="none" w:sz="0" w:space="0" w:color="auto"/>
            <w:right w:val="none" w:sz="0" w:space="0" w:color="auto"/>
          </w:divBdr>
        </w:div>
        <w:div w:id="128283716">
          <w:marLeft w:val="640"/>
          <w:marRight w:val="0"/>
          <w:marTop w:val="0"/>
          <w:marBottom w:val="0"/>
          <w:divBdr>
            <w:top w:val="none" w:sz="0" w:space="0" w:color="auto"/>
            <w:left w:val="none" w:sz="0" w:space="0" w:color="auto"/>
            <w:bottom w:val="none" w:sz="0" w:space="0" w:color="auto"/>
            <w:right w:val="none" w:sz="0" w:space="0" w:color="auto"/>
          </w:divBdr>
        </w:div>
        <w:div w:id="1844857861">
          <w:marLeft w:val="640"/>
          <w:marRight w:val="0"/>
          <w:marTop w:val="0"/>
          <w:marBottom w:val="0"/>
          <w:divBdr>
            <w:top w:val="none" w:sz="0" w:space="0" w:color="auto"/>
            <w:left w:val="none" w:sz="0" w:space="0" w:color="auto"/>
            <w:bottom w:val="none" w:sz="0" w:space="0" w:color="auto"/>
            <w:right w:val="none" w:sz="0" w:space="0" w:color="auto"/>
          </w:divBdr>
        </w:div>
        <w:div w:id="222064041">
          <w:marLeft w:val="640"/>
          <w:marRight w:val="0"/>
          <w:marTop w:val="0"/>
          <w:marBottom w:val="0"/>
          <w:divBdr>
            <w:top w:val="none" w:sz="0" w:space="0" w:color="auto"/>
            <w:left w:val="none" w:sz="0" w:space="0" w:color="auto"/>
            <w:bottom w:val="none" w:sz="0" w:space="0" w:color="auto"/>
            <w:right w:val="none" w:sz="0" w:space="0" w:color="auto"/>
          </w:divBdr>
        </w:div>
        <w:div w:id="325938977">
          <w:marLeft w:val="640"/>
          <w:marRight w:val="0"/>
          <w:marTop w:val="0"/>
          <w:marBottom w:val="0"/>
          <w:divBdr>
            <w:top w:val="none" w:sz="0" w:space="0" w:color="auto"/>
            <w:left w:val="none" w:sz="0" w:space="0" w:color="auto"/>
            <w:bottom w:val="none" w:sz="0" w:space="0" w:color="auto"/>
            <w:right w:val="none" w:sz="0" w:space="0" w:color="auto"/>
          </w:divBdr>
        </w:div>
        <w:div w:id="2048218410">
          <w:marLeft w:val="640"/>
          <w:marRight w:val="0"/>
          <w:marTop w:val="0"/>
          <w:marBottom w:val="0"/>
          <w:divBdr>
            <w:top w:val="none" w:sz="0" w:space="0" w:color="auto"/>
            <w:left w:val="none" w:sz="0" w:space="0" w:color="auto"/>
            <w:bottom w:val="none" w:sz="0" w:space="0" w:color="auto"/>
            <w:right w:val="none" w:sz="0" w:space="0" w:color="auto"/>
          </w:divBdr>
        </w:div>
        <w:div w:id="1380351116">
          <w:marLeft w:val="640"/>
          <w:marRight w:val="0"/>
          <w:marTop w:val="0"/>
          <w:marBottom w:val="0"/>
          <w:divBdr>
            <w:top w:val="none" w:sz="0" w:space="0" w:color="auto"/>
            <w:left w:val="none" w:sz="0" w:space="0" w:color="auto"/>
            <w:bottom w:val="none" w:sz="0" w:space="0" w:color="auto"/>
            <w:right w:val="none" w:sz="0" w:space="0" w:color="auto"/>
          </w:divBdr>
        </w:div>
        <w:div w:id="614755030">
          <w:marLeft w:val="640"/>
          <w:marRight w:val="0"/>
          <w:marTop w:val="0"/>
          <w:marBottom w:val="0"/>
          <w:divBdr>
            <w:top w:val="none" w:sz="0" w:space="0" w:color="auto"/>
            <w:left w:val="none" w:sz="0" w:space="0" w:color="auto"/>
            <w:bottom w:val="none" w:sz="0" w:space="0" w:color="auto"/>
            <w:right w:val="none" w:sz="0" w:space="0" w:color="auto"/>
          </w:divBdr>
        </w:div>
        <w:div w:id="1160535643">
          <w:marLeft w:val="640"/>
          <w:marRight w:val="0"/>
          <w:marTop w:val="0"/>
          <w:marBottom w:val="0"/>
          <w:divBdr>
            <w:top w:val="none" w:sz="0" w:space="0" w:color="auto"/>
            <w:left w:val="none" w:sz="0" w:space="0" w:color="auto"/>
            <w:bottom w:val="none" w:sz="0" w:space="0" w:color="auto"/>
            <w:right w:val="none" w:sz="0" w:space="0" w:color="auto"/>
          </w:divBdr>
        </w:div>
        <w:div w:id="2050491809">
          <w:marLeft w:val="640"/>
          <w:marRight w:val="0"/>
          <w:marTop w:val="0"/>
          <w:marBottom w:val="0"/>
          <w:divBdr>
            <w:top w:val="none" w:sz="0" w:space="0" w:color="auto"/>
            <w:left w:val="none" w:sz="0" w:space="0" w:color="auto"/>
            <w:bottom w:val="none" w:sz="0" w:space="0" w:color="auto"/>
            <w:right w:val="none" w:sz="0" w:space="0" w:color="auto"/>
          </w:divBdr>
        </w:div>
        <w:div w:id="1877961378">
          <w:marLeft w:val="640"/>
          <w:marRight w:val="0"/>
          <w:marTop w:val="0"/>
          <w:marBottom w:val="0"/>
          <w:divBdr>
            <w:top w:val="none" w:sz="0" w:space="0" w:color="auto"/>
            <w:left w:val="none" w:sz="0" w:space="0" w:color="auto"/>
            <w:bottom w:val="none" w:sz="0" w:space="0" w:color="auto"/>
            <w:right w:val="none" w:sz="0" w:space="0" w:color="auto"/>
          </w:divBdr>
        </w:div>
        <w:div w:id="1584534819">
          <w:marLeft w:val="640"/>
          <w:marRight w:val="0"/>
          <w:marTop w:val="0"/>
          <w:marBottom w:val="0"/>
          <w:divBdr>
            <w:top w:val="none" w:sz="0" w:space="0" w:color="auto"/>
            <w:left w:val="none" w:sz="0" w:space="0" w:color="auto"/>
            <w:bottom w:val="none" w:sz="0" w:space="0" w:color="auto"/>
            <w:right w:val="none" w:sz="0" w:space="0" w:color="auto"/>
          </w:divBdr>
        </w:div>
        <w:div w:id="1743411436">
          <w:marLeft w:val="640"/>
          <w:marRight w:val="0"/>
          <w:marTop w:val="0"/>
          <w:marBottom w:val="0"/>
          <w:divBdr>
            <w:top w:val="none" w:sz="0" w:space="0" w:color="auto"/>
            <w:left w:val="none" w:sz="0" w:space="0" w:color="auto"/>
            <w:bottom w:val="none" w:sz="0" w:space="0" w:color="auto"/>
            <w:right w:val="none" w:sz="0" w:space="0" w:color="auto"/>
          </w:divBdr>
        </w:div>
        <w:div w:id="100611811">
          <w:marLeft w:val="640"/>
          <w:marRight w:val="0"/>
          <w:marTop w:val="0"/>
          <w:marBottom w:val="0"/>
          <w:divBdr>
            <w:top w:val="none" w:sz="0" w:space="0" w:color="auto"/>
            <w:left w:val="none" w:sz="0" w:space="0" w:color="auto"/>
            <w:bottom w:val="none" w:sz="0" w:space="0" w:color="auto"/>
            <w:right w:val="none" w:sz="0" w:space="0" w:color="auto"/>
          </w:divBdr>
        </w:div>
        <w:div w:id="742143776">
          <w:marLeft w:val="640"/>
          <w:marRight w:val="0"/>
          <w:marTop w:val="0"/>
          <w:marBottom w:val="0"/>
          <w:divBdr>
            <w:top w:val="none" w:sz="0" w:space="0" w:color="auto"/>
            <w:left w:val="none" w:sz="0" w:space="0" w:color="auto"/>
            <w:bottom w:val="none" w:sz="0" w:space="0" w:color="auto"/>
            <w:right w:val="none" w:sz="0" w:space="0" w:color="auto"/>
          </w:divBdr>
        </w:div>
        <w:div w:id="1396703420">
          <w:marLeft w:val="640"/>
          <w:marRight w:val="0"/>
          <w:marTop w:val="0"/>
          <w:marBottom w:val="0"/>
          <w:divBdr>
            <w:top w:val="none" w:sz="0" w:space="0" w:color="auto"/>
            <w:left w:val="none" w:sz="0" w:space="0" w:color="auto"/>
            <w:bottom w:val="none" w:sz="0" w:space="0" w:color="auto"/>
            <w:right w:val="none" w:sz="0" w:space="0" w:color="auto"/>
          </w:divBdr>
        </w:div>
        <w:div w:id="836265098">
          <w:marLeft w:val="640"/>
          <w:marRight w:val="0"/>
          <w:marTop w:val="0"/>
          <w:marBottom w:val="0"/>
          <w:divBdr>
            <w:top w:val="none" w:sz="0" w:space="0" w:color="auto"/>
            <w:left w:val="none" w:sz="0" w:space="0" w:color="auto"/>
            <w:bottom w:val="none" w:sz="0" w:space="0" w:color="auto"/>
            <w:right w:val="none" w:sz="0" w:space="0" w:color="auto"/>
          </w:divBdr>
        </w:div>
        <w:div w:id="564535536">
          <w:marLeft w:val="640"/>
          <w:marRight w:val="0"/>
          <w:marTop w:val="0"/>
          <w:marBottom w:val="0"/>
          <w:divBdr>
            <w:top w:val="none" w:sz="0" w:space="0" w:color="auto"/>
            <w:left w:val="none" w:sz="0" w:space="0" w:color="auto"/>
            <w:bottom w:val="none" w:sz="0" w:space="0" w:color="auto"/>
            <w:right w:val="none" w:sz="0" w:space="0" w:color="auto"/>
          </w:divBdr>
        </w:div>
        <w:div w:id="384064257">
          <w:marLeft w:val="640"/>
          <w:marRight w:val="0"/>
          <w:marTop w:val="0"/>
          <w:marBottom w:val="0"/>
          <w:divBdr>
            <w:top w:val="none" w:sz="0" w:space="0" w:color="auto"/>
            <w:left w:val="none" w:sz="0" w:space="0" w:color="auto"/>
            <w:bottom w:val="none" w:sz="0" w:space="0" w:color="auto"/>
            <w:right w:val="none" w:sz="0" w:space="0" w:color="auto"/>
          </w:divBdr>
        </w:div>
        <w:div w:id="1680892396">
          <w:marLeft w:val="640"/>
          <w:marRight w:val="0"/>
          <w:marTop w:val="0"/>
          <w:marBottom w:val="0"/>
          <w:divBdr>
            <w:top w:val="none" w:sz="0" w:space="0" w:color="auto"/>
            <w:left w:val="none" w:sz="0" w:space="0" w:color="auto"/>
            <w:bottom w:val="none" w:sz="0" w:space="0" w:color="auto"/>
            <w:right w:val="none" w:sz="0" w:space="0" w:color="auto"/>
          </w:divBdr>
        </w:div>
        <w:div w:id="1340349442">
          <w:marLeft w:val="640"/>
          <w:marRight w:val="0"/>
          <w:marTop w:val="0"/>
          <w:marBottom w:val="0"/>
          <w:divBdr>
            <w:top w:val="none" w:sz="0" w:space="0" w:color="auto"/>
            <w:left w:val="none" w:sz="0" w:space="0" w:color="auto"/>
            <w:bottom w:val="none" w:sz="0" w:space="0" w:color="auto"/>
            <w:right w:val="none" w:sz="0" w:space="0" w:color="auto"/>
          </w:divBdr>
        </w:div>
        <w:div w:id="303311756">
          <w:marLeft w:val="640"/>
          <w:marRight w:val="0"/>
          <w:marTop w:val="0"/>
          <w:marBottom w:val="0"/>
          <w:divBdr>
            <w:top w:val="none" w:sz="0" w:space="0" w:color="auto"/>
            <w:left w:val="none" w:sz="0" w:space="0" w:color="auto"/>
            <w:bottom w:val="none" w:sz="0" w:space="0" w:color="auto"/>
            <w:right w:val="none" w:sz="0" w:space="0" w:color="auto"/>
          </w:divBdr>
        </w:div>
        <w:div w:id="627394168">
          <w:marLeft w:val="640"/>
          <w:marRight w:val="0"/>
          <w:marTop w:val="0"/>
          <w:marBottom w:val="0"/>
          <w:divBdr>
            <w:top w:val="none" w:sz="0" w:space="0" w:color="auto"/>
            <w:left w:val="none" w:sz="0" w:space="0" w:color="auto"/>
            <w:bottom w:val="none" w:sz="0" w:space="0" w:color="auto"/>
            <w:right w:val="none" w:sz="0" w:space="0" w:color="auto"/>
          </w:divBdr>
        </w:div>
        <w:div w:id="366687400">
          <w:marLeft w:val="640"/>
          <w:marRight w:val="0"/>
          <w:marTop w:val="0"/>
          <w:marBottom w:val="0"/>
          <w:divBdr>
            <w:top w:val="none" w:sz="0" w:space="0" w:color="auto"/>
            <w:left w:val="none" w:sz="0" w:space="0" w:color="auto"/>
            <w:bottom w:val="none" w:sz="0" w:space="0" w:color="auto"/>
            <w:right w:val="none" w:sz="0" w:space="0" w:color="auto"/>
          </w:divBdr>
        </w:div>
        <w:div w:id="817264326">
          <w:marLeft w:val="640"/>
          <w:marRight w:val="0"/>
          <w:marTop w:val="0"/>
          <w:marBottom w:val="0"/>
          <w:divBdr>
            <w:top w:val="none" w:sz="0" w:space="0" w:color="auto"/>
            <w:left w:val="none" w:sz="0" w:space="0" w:color="auto"/>
            <w:bottom w:val="none" w:sz="0" w:space="0" w:color="auto"/>
            <w:right w:val="none" w:sz="0" w:space="0" w:color="auto"/>
          </w:divBdr>
        </w:div>
        <w:div w:id="856238412">
          <w:marLeft w:val="640"/>
          <w:marRight w:val="0"/>
          <w:marTop w:val="0"/>
          <w:marBottom w:val="0"/>
          <w:divBdr>
            <w:top w:val="none" w:sz="0" w:space="0" w:color="auto"/>
            <w:left w:val="none" w:sz="0" w:space="0" w:color="auto"/>
            <w:bottom w:val="none" w:sz="0" w:space="0" w:color="auto"/>
            <w:right w:val="none" w:sz="0" w:space="0" w:color="auto"/>
          </w:divBdr>
        </w:div>
        <w:div w:id="1616323390">
          <w:marLeft w:val="640"/>
          <w:marRight w:val="0"/>
          <w:marTop w:val="0"/>
          <w:marBottom w:val="0"/>
          <w:divBdr>
            <w:top w:val="none" w:sz="0" w:space="0" w:color="auto"/>
            <w:left w:val="none" w:sz="0" w:space="0" w:color="auto"/>
            <w:bottom w:val="none" w:sz="0" w:space="0" w:color="auto"/>
            <w:right w:val="none" w:sz="0" w:space="0" w:color="auto"/>
          </w:divBdr>
        </w:div>
        <w:div w:id="452214765">
          <w:marLeft w:val="640"/>
          <w:marRight w:val="0"/>
          <w:marTop w:val="0"/>
          <w:marBottom w:val="0"/>
          <w:divBdr>
            <w:top w:val="none" w:sz="0" w:space="0" w:color="auto"/>
            <w:left w:val="none" w:sz="0" w:space="0" w:color="auto"/>
            <w:bottom w:val="none" w:sz="0" w:space="0" w:color="auto"/>
            <w:right w:val="none" w:sz="0" w:space="0" w:color="auto"/>
          </w:divBdr>
        </w:div>
        <w:div w:id="2013406226">
          <w:marLeft w:val="640"/>
          <w:marRight w:val="0"/>
          <w:marTop w:val="0"/>
          <w:marBottom w:val="0"/>
          <w:divBdr>
            <w:top w:val="none" w:sz="0" w:space="0" w:color="auto"/>
            <w:left w:val="none" w:sz="0" w:space="0" w:color="auto"/>
            <w:bottom w:val="none" w:sz="0" w:space="0" w:color="auto"/>
            <w:right w:val="none" w:sz="0" w:space="0" w:color="auto"/>
          </w:divBdr>
        </w:div>
        <w:div w:id="1501385220">
          <w:marLeft w:val="640"/>
          <w:marRight w:val="0"/>
          <w:marTop w:val="0"/>
          <w:marBottom w:val="0"/>
          <w:divBdr>
            <w:top w:val="none" w:sz="0" w:space="0" w:color="auto"/>
            <w:left w:val="none" w:sz="0" w:space="0" w:color="auto"/>
            <w:bottom w:val="none" w:sz="0" w:space="0" w:color="auto"/>
            <w:right w:val="none" w:sz="0" w:space="0" w:color="auto"/>
          </w:divBdr>
        </w:div>
        <w:div w:id="195317043">
          <w:marLeft w:val="640"/>
          <w:marRight w:val="0"/>
          <w:marTop w:val="0"/>
          <w:marBottom w:val="0"/>
          <w:divBdr>
            <w:top w:val="none" w:sz="0" w:space="0" w:color="auto"/>
            <w:left w:val="none" w:sz="0" w:space="0" w:color="auto"/>
            <w:bottom w:val="none" w:sz="0" w:space="0" w:color="auto"/>
            <w:right w:val="none" w:sz="0" w:space="0" w:color="auto"/>
          </w:divBdr>
        </w:div>
        <w:div w:id="1058745933">
          <w:marLeft w:val="640"/>
          <w:marRight w:val="0"/>
          <w:marTop w:val="0"/>
          <w:marBottom w:val="0"/>
          <w:divBdr>
            <w:top w:val="none" w:sz="0" w:space="0" w:color="auto"/>
            <w:left w:val="none" w:sz="0" w:space="0" w:color="auto"/>
            <w:bottom w:val="none" w:sz="0" w:space="0" w:color="auto"/>
            <w:right w:val="none" w:sz="0" w:space="0" w:color="auto"/>
          </w:divBdr>
        </w:div>
        <w:div w:id="1581870153">
          <w:marLeft w:val="640"/>
          <w:marRight w:val="0"/>
          <w:marTop w:val="0"/>
          <w:marBottom w:val="0"/>
          <w:divBdr>
            <w:top w:val="none" w:sz="0" w:space="0" w:color="auto"/>
            <w:left w:val="none" w:sz="0" w:space="0" w:color="auto"/>
            <w:bottom w:val="none" w:sz="0" w:space="0" w:color="auto"/>
            <w:right w:val="none" w:sz="0" w:space="0" w:color="auto"/>
          </w:divBdr>
        </w:div>
        <w:div w:id="1693071592">
          <w:marLeft w:val="640"/>
          <w:marRight w:val="0"/>
          <w:marTop w:val="0"/>
          <w:marBottom w:val="0"/>
          <w:divBdr>
            <w:top w:val="none" w:sz="0" w:space="0" w:color="auto"/>
            <w:left w:val="none" w:sz="0" w:space="0" w:color="auto"/>
            <w:bottom w:val="none" w:sz="0" w:space="0" w:color="auto"/>
            <w:right w:val="none" w:sz="0" w:space="0" w:color="auto"/>
          </w:divBdr>
        </w:div>
        <w:div w:id="1011107577">
          <w:marLeft w:val="640"/>
          <w:marRight w:val="0"/>
          <w:marTop w:val="0"/>
          <w:marBottom w:val="0"/>
          <w:divBdr>
            <w:top w:val="none" w:sz="0" w:space="0" w:color="auto"/>
            <w:left w:val="none" w:sz="0" w:space="0" w:color="auto"/>
            <w:bottom w:val="none" w:sz="0" w:space="0" w:color="auto"/>
            <w:right w:val="none" w:sz="0" w:space="0" w:color="auto"/>
          </w:divBdr>
        </w:div>
        <w:div w:id="1779251087">
          <w:marLeft w:val="640"/>
          <w:marRight w:val="0"/>
          <w:marTop w:val="0"/>
          <w:marBottom w:val="0"/>
          <w:divBdr>
            <w:top w:val="none" w:sz="0" w:space="0" w:color="auto"/>
            <w:left w:val="none" w:sz="0" w:space="0" w:color="auto"/>
            <w:bottom w:val="none" w:sz="0" w:space="0" w:color="auto"/>
            <w:right w:val="none" w:sz="0" w:space="0" w:color="auto"/>
          </w:divBdr>
        </w:div>
        <w:div w:id="2122990291">
          <w:marLeft w:val="640"/>
          <w:marRight w:val="0"/>
          <w:marTop w:val="0"/>
          <w:marBottom w:val="0"/>
          <w:divBdr>
            <w:top w:val="none" w:sz="0" w:space="0" w:color="auto"/>
            <w:left w:val="none" w:sz="0" w:space="0" w:color="auto"/>
            <w:bottom w:val="none" w:sz="0" w:space="0" w:color="auto"/>
            <w:right w:val="none" w:sz="0" w:space="0" w:color="auto"/>
          </w:divBdr>
        </w:div>
        <w:div w:id="613831958">
          <w:marLeft w:val="640"/>
          <w:marRight w:val="0"/>
          <w:marTop w:val="0"/>
          <w:marBottom w:val="0"/>
          <w:divBdr>
            <w:top w:val="none" w:sz="0" w:space="0" w:color="auto"/>
            <w:left w:val="none" w:sz="0" w:space="0" w:color="auto"/>
            <w:bottom w:val="none" w:sz="0" w:space="0" w:color="auto"/>
            <w:right w:val="none" w:sz="0" w:space="0" w:color="auto"/>
          </w:divBdr>
        </w:div>
        <w:div w:id="1373190172">
          <w:marLeft w:val="640"/>
          <w:marRight w:val="0"/>
          <w:marTop w:val="0"/>
          <w:marBottom w:val="0"/>
          <w:divBdr>
            <w:top w:val="none" w:sz="0" w:space="0" w:color="auto"/>
            <w:left w:val="none" w:sz="0" w:space="0" w:color="auto"/>
            <w:bottom w:val="none" w:sz="0" w:space="0" w:color="auto"/>
            <w:right w:val="none" w:sz="0" w:space="0" w:color="auto"/>
          </w:divBdr>
        </w:div>
        <w:div w:id="733742647">
          <w:marLeft w:val="640"/>
          <w:marRight w:val="0"/>
          <w:marTop w:val="0"/>
          <w:marBottom w:val="0"/>
          <w:divBdr>
            <w:top w:val="none" w:sz="0" w:space="0" w:color="auto"/>
            <w:left w:val="none" w:sz="0" w:space="0" w:color="auto"/>
            <w:bottom w:val="none" w:sz="0" w:space="0" w:color="auto"/>
            <w:right w:val="none" w:sz="0" w:space="0" w:color="auto"/>
          </w:divBdr>
        </w:div>
        <w:div w:id="1908220434">
          <w:marLeft w:val="640"/>
          <w:marRight w:val="0"/>
          <w:marTop w:val="0"/>
          <w:marBottom w:val="0"/>
          <w:divBdr>
            <w:top w:val="none" w:sz="0" w:space="0" w:color="auto"/>
            <w:left w:val="none" w:sz="0" w:space="0" w:color="auto"/>
            <w:bottom w:val="none" w:sz="0" w:space="0" w:color="auto"/>
            <w:right w:val="none" w:sz="0" w:space="0" w:color="auto"/>
          </w:divBdr>
        </w:div>
        <w:div w:id="337654703">
          <w:marLeft w:val="640"/>
          <w:marRight w:val="0"/>
          <w:marTop w:val="0"/>
          <w:marBottom w:val="0"/>
          <w:divBdr>
            <w:top w:val="none" w:sz="0" w:space="0" w:color="auto"/>
            <w:left w:val="none" w:sz="0" w:space="0" w:color="auto"/>
            <w:bottom w:val="none" w:sz="0" w:space="0" w:color="auto"/>
            <w:right w:val="none" w:sz="0" w:space="0" w:color="auto"/>
          </w:divBdr>
        </w:div>
        <w:div w:id="1435636084">
          <w:marLeft w:val="640"/>
          <w:marRight w:val="0"/>
          <w:marTop w:val="0"/>
          <w:marBottom w:val="0"/>
          <w:divBdr>
            <w:top w:val="none" w:sz="0" w:space="0" w:color="auto"/>
            <w:left w:val="none" w:sz="0" w:space="0" w:color="auto"/>
            <w:bottom w:val="none" w:sz="0" w:space="0" w:color="auto"/>
            <w:right w:val="none" w:sz="0" w:space="0" w:color="auto"/>
          </w:divBdr>
        </w:div>
        <w:div w:id="257250232">
          <w:marLeft w:val="640"/>
          <w:marRight w:val="0"/>
          <w:marTop w:val="0"/>
          <w:marBottom w:val="0"/>
          <w:divBdr>
            <w:top w:val="none" w:sz="0" w:space="0" w:color="auto"/>
            <w:left w:val="none" w:sz="0" w:space="0" w:color="auto"/>
            <w:bottom w:val="none" w:sz="0" w:space="0" w:color="auto"/>
            <w:right w:val="none" w:sz="0" w:space="0" w:color="auto"/>
          </w:divBdr>
        </w:div>
        <w:div w:id="1206287759">
          <w:marLeft w:val="640"/>
          <w:marRight w:val="0"/>
          <w:marTop w:val="0"/>
          <w:marBottom w:val="0"/>
          <w:divBdr>
            <w:top w:val="none" w:sz="0" w:space="0" w:color="auto"/>
            <w:left w:val="none" w:sz="0" w:space="0" w:color="auto"/>
            <w:bottom w:val="none" w:sz="0" w:space="0" w:color="auto"/>
            <w:right w:val="none" w:sz="0" w:space="0" w:color="auto"/>
          </w:divBdr>
        </w:div>
        <w:div w:id="287469949">
          <w:marLeft w:val="640"/>
          <w:marRight w:val="0"/>
          <w:marTop w:val="0"/>
          <w:marBottom w:val="0"/>
          <w:divBdr>
            <w:top w:val="none" w:sz="0" w:space="0" w:color="auto"/>
            <w:left w:val="none" w:sz="0" w:space="0" w:color="auto"/>
            <w:bottom w:val="none" w:sz="0" w:space="0" w:color="auto"/>
            <w:right w:val="none" w:sz="0" w:space="0" w:color="auto"/>
          </w:divBdr>
        </w:div>
        <w:div w:id="2094471027">
          <w:marLeft w:val="640"/>
          <w:marRight w:val="0"/>
          <w:marTop w:val="0"/>
          <w:marBottom w:val="0"/>
          <w:divBdr>
            <w:top w:val="none" w:sz="0" w:space="0" w:color="auto"/>
            <w:left w:val="none" w:sz="0" w:space="0" w:color="auto"/>
            <w:bottom w:val="none" w:sz="0" w:space="0" w:color="auto"/>
            <w:right w:val="none" w:sz="0" w:space="0" w:color="auto"/>
          </w:divBdr>
        </w:div>
        <w:div w:id="459030322">
          <w:marLeft w:val="640"/>
          <w:marRight w:val="0"/>
          <w:marTop w:val="0"/>
          <w:marBottom w:val="0"/>
          <w:divBdr>
            <w:top w:val="none" w:sz="0" w:space="0" w:color="auto"/>
            <w:left w:val="none" w:sz="0" w:space="0" w:color="auto"/>
            <w:bottom w:val="none" w:sz="0" w:space="0" w:color="auto"/>
            <w:right w:val="none" w:sz="0" w:space="0" w:color="auto"/>
          </w:divBdr>
        </w:div>
        <w:div w:id="1768958499">
          <w:marLeft w:val="640"/>
          <w:marRight w:val="0"/>
          <w:marTop w:val="0"/>
          <w:marBottom w:val="0"/>
          <w:divBdr>
            <w:top w:val="none" w:sz="0" w:space="0" w:color="auto"/>
            <w:left w:val="none" w:sz="0" w:space="0" w:color="auto"/>
            <w:bottom w:val="none" w:sz="0" w:space="0" w:color="auto"/>
            <w:right w:val="none" w:sz="0" w:space="0" w:color="auto"/>
          </w:divBdr>
        </w:div>
        <w:div w:id="607201129">
          <w:marLeft w:val="640"/>
          <w:marRight w:val="0"/>
          <w:marTop w:val="0"/>
          <w:marBottom w:val="0"/>
          <w:divBdr>
            <w:top w:val="none" w:sz="0" w:space="0" w:color="auto"/>
            <w:left w:val="none" w:sz="0" w:space="0" w:color="auto"/>
            <w:bottom w:val="none" w:sz="0" w:space="0" w:color="auto"/>
            <w:right w:val="none" w:sz="0" w:space="0" w:color="auto"/>
          </w:divBdr>
        </w:div>
        <w:div w:id="150145689">
          <w:marLeft w:val="640"/>
          <w:marRight w:val="0"/>
          <w:marTop w:val="0"/>
          <w:marBottom w:val="0"/>
          <w:divBdr>
            <w:top w:val="none" w:sz="0" w:space="0" w:color="auto"/>
            <w:left w:val="none" w:sz="0" w:space="0" w:color="auto"/>
            <w:bottom w:val="none" w:sz="0" w:space="0" w:color="auto"/>
            <w:right w:val="none" w:sz="0" w:space="0" w:color="auto"/>
          </w:divBdr>
        </w:div>
        <w:div w:id="586615307">
          <w:marLeft w:val="640"/>
          <w:marRight w:val="0"/>
          <w:marTop w:val="0"/>
          <w:marBottom w:val="0"/>
          <w:divBdr>
            <w:top w:val="none" w:sz="0" w:space="0" w:color="auto"/>
            <w:left w:val="none" w:sz="0" w:space="0" w:color="auto"/>
            <w:bottom w:val="none" w:sz="0" w:space="0" w:color="auto"/>
            <w:right w:val="none" w:sz="0" w:space="0" w:color="auto"/>
          </w:divBdr>
        </w:div>
        <w:div w:id="1317420750">
          <w:marLeft w:val="640"/>
          <w:marRight w:val="0"/>
          <w:marTop w:val="0"/>
          <w:marBottom w:val="0"/>
          <w:divBdr>
            <w:top w:val="none" w:sz="0" w:space="0" w:color="auto"/>
            <w:left w:val="none" w:sz="0" w:space="0" w:color="auto"/>
            <w:bottom w:val="none" w:sz="0" w:space="0" w:color="auto"/>
            <w:right w:val="none" w:sz="0" w:space="0" w:color="auto"/>
          </w:divBdr>
        </w:div>
        <w:div w:id="1936015237">
          <w:marLeft w:val="640"/>
          <w:marRight w:val="0"/>
          <w:marTop w:val="0"/>
          <w:marBottom w:val="0"/>
          <w:divBdr>
            <w:top w:val="none" w:sz="0" w:space="0" w:color="auto"/>
            <w:left w:val="none" w:sz="0" w:space="0" w:color="auto"/>
            <w:bottom w:val="none" w:sz="0" w:space="0" w:color="auto"/>
            <w:right w:val="none" w:sz="0" w:space="0" w:color="auto"/>
          </w:divBdr>
        </w:div>
        <w:div w:id="1625892607">
          <w:marLeft w:val="640"/>
          <w:marRight w:val="0"/>
          <w:marTop w:val="0"/>
          <w:marBottom w:val="0"/>
          <w:divBdr>
            <w:top w:val="none" w:sz="0" w:space="0" w:color="auto"/>
            <w:left w:val="none" w:sz="0" w:space="0" w:color="auto"/>
            <w:bottom w:val="none" w:sz="0" w:space="0" w:color="auto"/>
            <w:right w:val="none" w:sz="0" w:space="0" w:color="auto"/>
          </w:divBdr>
        </w:div>
        <w:div w:id="222251244">
          <w:marLeft w:val="640"/>
          <w:marRight w:val="0"/>
          <w:marTop w:val="0"/>
          <w:marBottom w:val="0"/>
          <w:divBdr>
            <w:top w:val="none" w:sz="0" w:space="0" w:color="auto"/>
            <w:left w:val="none" w:sz="0" w:space="0" w:color="auto"/>
            <w:bottom w:val="none" w:sz="0" w:space="0" w:color="auto"/>
            <w:right w:val="none" w:sz="0" w:space="0" w:color="auto"/>
          </w:divBdr>
        </w:div>
        <w:div w:id="619188616">
          <w:marLeft w:val="640"/>
          <w:marRight w:val="0"/>
          <w:marTop w:val="0"/>
          <w:marBottom w:val="0"/>
          <w:divBdr>
            <w:top w:val="none" w:sz="0" w:space="0" w:color="auto"/>
            <w:left w:val="none" w:sz="0" w:space="0" w:color="auto"/>
            <w:bottom w:val="none" w:sz="0" w:space="0" w:color="auto"/>
            <w:right w:val="none" w:sz="0" w:space="0" w:color="auto"/>
          </w:divBdr>
        </w:div>
        <w:div w:id="263807770">
          <w:marLeft w:val="640"/>
          <w:marRight w:val="0"/>
          <w:marTop w:val="0"/>
          <w:marBottom w:val="0"/>
          <w:divBdr>
            <w:top w:val="none" w:sz="0" w:space="0" w:color="auto"/>
            <w:left w:val="none" w:sz="0" w:space="0" w:color="auto"/>
            <w:bottom w:val="none" w:sz="0" w:space="0" w:color="auto"/>
            <w:right w:val="none" w:sz="0" w:space="0" w:color="auto"/>
          </w:divBdr>
        </w:div>
        <w:div w:id="1983727953">
          <w:marLeft w:val="640"/>
          <w:marRight w:val="0"/>
          <w:marTop w:val="0"/>
          <w:marBottom w:val="0"/>
          <w:divBdr>
            <w:top w:val="none" w:sz="0" w:space="0" w:color="auto"/>
            <w:left w:val="none" w:sz="0" w:space="0" w:color="auto"/>
            <w:bottom w:val="none" w:sz="0" w:space="0" w:color="auto"/>
            <w:right w:val="none" w:sz="0" w:space="0" w:color="auto"/>
          </w:divBdr>
        </w:div>
        <w:div w:id="1067068630">
          <w:marLeft w:val="640"/>
          <w:marRight w:val="0"/>
          <w:marTop w:val="0"/>
          <w:marBottom w:val="0"/>
          <w:divBdr>
            <w:top w:val="none" w:sz="0" w:space="0" w:color="auto"/>
            <w:left w:val="none" w:sz="0" w:space="0" w:color="auto"/>
            <w:bottom w:val="none" w:sz="0" w:space="0" w:color="auto"/>
            <w:right w:val="none" w:sz="0" w:space="0" w:color="auto"/>
          </w:divBdr>
        </w:div>
        <w:div w:id="422263225">
          <w:marLeft w:val="640"/>
          <w:marRight w:val="0"/>
          <w:marTop w:val="0"/>
          <w:marBottom w:val="0"/>
          <w:divBdr>
            <w:top w:val="none" w:sz="0" w:space="0" w:color="auto"/>
            <w:left w:val="none" w:sz="0" w:space="0" w:color="auto"/>
            <w:bottom w:val="none" w:sz="0" w:space="0" w:color="auto"/>
            <w:right w:val="none" w:sz="0" w:space="0" w:color="auto"/>
          </w:divBdr>
        </w:div>
        <w:div w:id="323972888">
          <w:marLeft w:val="640"/>
          <w:marRight w:val="0"/>
          <w:marTop w:val="0"/>
          <w:marBottom w:val="0"/>
          <w:divBdr>
            <w:top w:val="none" w:sz="0" w:space="0" w:color="auto"/>
            <w:left w:val="none" w:sz="0" w:space="0" w:color="auto"/>
            <w:bottom w:val="none" w:sz="0" w:space="0" w:color="auto"/>
            <w:right w:val="none" w:sz="0" w:space="0" w:color="auto"/>
          </w:divBdr>
        </w:div>
        <w:div w:id="191847525">
          <w:marLeft w:val="640"/>
          <w:marRight w:val="0"/>
          <w:marTop w:val="0"/>
          <w:marBottom w:val="0"/>
          <w:divBdr>
            <w:top w:val="none" w:sz="0" w:space="0" w:color="auto"/>
            <w:left w:val="none" w:sz="0" w:space="0" w:color="auto"/>
            <w:bottom w:val="none" w:sz="0" w:space="0" w:color="auto"/>
            <w:right w:val="none" w:sz="0" w:space="0" w:color="auto"/>
          </w:divBdr>
        </w:div>
        <w:div w:id="1076173592">
          <w:marLeft w:val="640"/>
          <w:marRight w:val="0"/>
          <w:marTop w:val="0"/>
          <w:marBottom w:val="0"/>
          <w:divBdr>
            <w:top w:val="none" w:sz="0" w:space="0" w:color="auto"/>
            <w:left w:val="none" w:sz="0" w:space="0" w:color="auto"/>
            <w:bottom w:val="none" w:sz="0" w:space="0" w:color="auto"/>
            <w:right w:val="none" w:sz="0" w:space="0" w:color="auto"/>
          </w:divBdr>
        </w:div>
        <w:div w:id="70976755">
          <w:marLeft w:val="640"/>
          <w:marRight w:val="0"/>
          <w:marTop w:val="0"/>
          <w:marBottom w:val="0"/>
          <w:divBdr>
            <w:top w:val="none" w:sz="0" w:space="0" w:color="auto"/>
            <w:left w:val="none" w:sz="0" w:space="0" w:color="auto"/>
            <w:bottom w:val="none" w:sz="0" w:space="0" w:color="auto"/>
            <w:right w:val="none" w:sz="0" w:space="0" w:color="auto"/>
          </w:divBdr>
        </w:div>
        <w:div w:id="1935742264">
          <w:marLeft w:val="640"/>
          <w:marRight w:val="0"/>
          <w:marTop w:val="0"/>
          <w:marBottom w:val="0"/>
          <w:divBdr>
            <w:top w:val="none" w:sz="0" w:space="0" w:color="auto"/>
            <w:left w:val="none" w:sz="0" w:space="0" w:color="auto"/>
            <w:bottom w:val="none" w:sz="0" w:space="0" w:color="auto"/>
            <w:right w:val="none" w:sz="0" w:space="0" w:color="auto"/>
          </w:divBdr>
        </w:div>
        <w:div w:id="88015701">
          <w:marLeft w:val="640"/>
          <w:marRight w:val="0"/>
          <w:marTop w:val="0"/>
          <w:marBottom w:val="0"/>
          <w:divBdr>
            <w:top w:val="none" w:sz="0" w:space="0" w:color="auto"/>
            <w:left w:val="none" w:sz="0" w:space="0" w:color="auto"/>
            <w:bottom w:val="none" w:sz="0" w:space="0" w:color="auto"/>
            <w:right w:val="none" w:sz="0" w:space="0" w:color="auto"/>
          </w:divBdr>
        </w:div>
        <w:div w:id="1251550885">
          <w:marLeft w:val="640"/>
          <w:marRight w:val="0"/>
          <w:marTop w:val="0"/>
          <w:marBottom w:val="0"/>
          <w:divBdr>
            <w:top w:val="none" w:sz="0" w:space="0" w:color="auto"/>
            <w:left w:val="none" w:sz="0" w:space="0" w:color="auto"/>
            <w:bottom w:val="none" w:sz="0" w:space="0" w:color="auto"/>
            <w:right w:val="none" w:sz="0" w:space="0" w:color="auto"/>
          </w:divBdr>
        </w:div>
        <w:div w:id="358821320">
          <w:marLeft w:val="640"/>
          <w:marRight w:val="0"/>
          <w:marTop w:val="0"/>
          <w:marBottom w:val="0"/>
          <w:divBdr>
            <w:top w:val="none" w:sz="0" w:space="0" w:color="auto"/>
            <w:left w:val="none" w:sz="0" w:space="0" w:color="auto"/>
            <w:bottom w:val="none" w:sz="0" w:space="0" w:color="auto"/>
            <w:right w:val="none" w:sz="0" w:space="0" w:color="auto"/>
          </w:divBdr>
        </w:div>
        <w:div w:id="1585845277">
          <w:marLeft w:val="640"/>
          <w:marRight w:val="0"/>
          <w:marTop w:val="0"/>
          <w:marBottom w:val="0"/>
          <w:divBdr>
            <w:top w:val="none" w:sz="0" w:space="0" w:color="auto"/>
            <w:left w:val="none" w:sz="0" w:space="0" w:color="auto"/>
            <w:bottom w:val="none" w:sz="0" w:space="0" w:color="auto"/>
            <w:right w:val="none" w:sz="0" w:space="0" w:color="auto"/>
          </w:divBdr>
        </w:div>
        <w:div w:id="462961147">
          <w:marLeft w:val="640"/>
          <w:marRight w:val="0"/>
          <w:marTop w:val="0"/>
          <w:marBottom w:val="0"/>
          <w:divBdr>
            <w:top w:val="none" w:sz="0" w:space="0" w:color="auto"/>
            <w:left w:val="none" w:sz="0" w:space="0" w:color="auto"/>
            <w:bottom w:val="none" w:sz="0" w:space="0" w:color="auto"/>
            <w:right w:val="none" w:sz="0" w:space="0" w:color="auto"/>
          </w:divBdr>
        </w:div>
        <w:div w:id="1722169085">
          <w:marLeft w:val="640"/>
          <w:marRight w:val="0"/>
          <w:marTop w:val="0"/>
          <w:marBottom w:val="0"/>
          <w:divBdr>
            <w:top w:val="none" w:sz="0" w:space="0" w:color="auto"/>
            <w:left w:val="none" w:sz="0" w:space="0" w:color="auto"/>
            <w:bottom w:val="none" w:sz="0" w:space="0" w:color="auto"/>
            <w:right w:val="none" w:sz="0" w:space="0" w:color="auto"/>
          </w:divBdr>
        </w:div>
        <w:div w:id="240913463">
          <w:marLeft w:val="640"/>
          <w:marRight w:val="0"/>
          <w:marTop w:val="0"/>
          <w:marBottom w:val="0"/>
          <w:divBdr>
            <w:top w:val="none" w:sz="0" w:space="0" w:color="auto"/>
            <w:left w:val="none" w:sz="0" w:space="0" w:color="auto"/>
            <w:bottom w:val="none" w:sz="0" w:space="0" w:color="auto"/>
            <w:right w:val="none" w:sz="0" w:space="0" w:color="auto"/>
          </w:divBdr>
        </w:div>
        <w:div w:id="464279593">
          <w:marLeft w:val="640"/>
          <w:marRight w:val="0"/>
          <w:marTop w:val="0"/>
          <w:marBottom w:val="0"/>
          <w:divBdr>
            <w:top w:val="none" w:sz="0" w:space="0" w:color="auto"/>
            <w:left w:val="none" w:sz="0" w:space="0" w:color="auto"/>
            <w:bottom w:val="none" w:sz="0" w:space="0" w:color="auto"/>
            <w:right w:val="none" w:sz="0" w:space="0" w:color="auto"/>
          </w:divBdr>
        </w:div>
        <w:div w:id="1174567810">
          <w:marLeft w:val="640"/>
          <w:marRight w:val="0"/>
          <w:marTop w:val="0"/>
          <w:marBottom w:val="0"/>
          <w:divBdr>
            <w:top w:val="none" w:sz="0" w:space="0" w:color="auto"/>
            <w:left w:val="none" w:sz="0" w:space="0" w:color="auto"/>
            <w:bottom w:val="none" w:sz="0" w:space="0" w:color="auto"/>
            <w:right w:val="none" w:sz="0" w:space="0" w:color="auto"/>
          </w:divBdr>
        </w:div>
        <w:div w:id="1456479974">
          <w:marLeft w:val="640"/>
          <w:marRight w:val="0"/>
          <w:marTop w:val="0"/>
          <w:marBottom w:val="0"/>
          <w:divBdr>
            <w:top w:val="none" w:sz="0" w:space="0" w:color="auto"/>
            <w:left w:val="none" w:sz="0" w:space="0" w:color="auto"/>
            <w:bottom w:val="none" w:sz="0" w:space="0" w:color="auto"/>
            <w:right w:val="none" w:sz="0" w:space="0" w:color="auto"/>
          </w:divBdr>
        </w:div>
        <w:div w:id="1580795971">
          <w:marLeft w:val="640"/>
          <w:marRight w:val="0"/>
          <w:marTop w:val="0"/>
          <w:marBottom w:val="0"/>
          <w:divBdr>
            <w:top w:val="none" w:sz="0" w:space="0" w:color="auto"/>
            <w:left w:val="none" w:sz="0" w:space="0" w:color="auto"/>
            <w:bottom w:val="none" w:sz="0" w:space="0" w:color="auto"/>
            <w:right w:val="none" w:sz="0" w:space="0" w:color="auto"/>
          </w:divBdr>
        </w:div>
        <w:div w:id="152647349">
          <w:marLeft w:val="640"/>
          <w:marRight w:val="0"/>
          <w:marTop w:val="0"/>
          <w:marBottom w:val="0"/>
          <w:divBdr>
            <w:top w:val="none" w:sz="0" w:space="0" w:color="auto"/>
            <w:left w:val="none" w:sz="0" w:space="0" w:color="auto"/>
            <w:bottom w:val="none" w:sz="0" w:space="0" w:color="auto"/>
            <w:right w:val="none" w:sz="0" w:space="0" w:color="auto"/>
          </w:divBdr>
        </w:div>
        <w:div w:id="1358655944">
          <w:marLeft w:val="640"/>
          <w:marRight w:val="0"/>
          <w:marTop w:val="0"/>
          <w:marBottom w:val="0"/>
          <w:divBdr>
            <w:top w:val="none" w:sz="0" w:space="0" w:color="auto"/>
            <w:left w:val="none" w:sz="0" w:space="0" w:color="auto"/>
            <w:bottom w:val="none" w:sz="0" w:space="0" w:color="auto"/>
            <w:right w:val="none" w:sz="0" w:space="0" w:color="auto"/>
          </w:divBdr>
        </w:div>
        <w:div w:id="572667924">
          <w:marLeft w:val="640"/>
          <w:marRight w:val="0"/>
          <w:marTop w:val="0"/>
          <w:marBottom w:val="0"/>
          <w:divBdr>
            <w:top w:val="none" w:sz="0" w:space="0" w:color="auto"/>
            <w:left w:val="none" w:sz="0" w:space="0" w:color="auto"/>
            <w:bottom w:val="none" w:sz="0" w:space="0" w:color="auto"/>
            <w:right w:val="none" w:sz="0" w:space="0" w:color="auto"/>
          </w:divBdr>
        </w:div>
        <w:div w:id="1647314611">
          <w:marLeft w:val="640"/>
          <w:marRight w:val="0"/>
          <w:marTop w:val="0"/>
          <w:marBottom w:val="0"/>
          <w:divBdr>
            <w:top w:val="none" w:sz="0" w:space="0" w:color="auto"/>
            <w:left w:val="none" w:sz="0" w:space="0" w:color="auto"/>
            <w:bottom w:val="none" w:sz="0" w:space="0" w:color="auto"/>
            <w:right w:val="none" w:sz="0" w:space="0" w:color="auto"/>
          </w:divBdr>
        </w:div>
        <w:div w:id="99959237">
          <w:marLeft w:val="640"/>
          <w:marRight w:val="0"/>
          <w:marTop w:val="0"/>
          <w:marBottom w:val="0"/>
          <w:divBdr>
            <w:top w:val="none" w:sz="0" w:space="0" w:color="auto"/>
            <w:left w:val="none" w:sz="0" w:space="0" w:color="auto"/>
            <w:bottom w:val="none" w:sz="0" w:space="0" w:color="auto"/>
            <w:right w:val="none" w:sz="0" w:space="0" w:color="auto"/>
          </w:divBdr>
        </w:div>
        <w:div w:id="980616643">
          <w:marLeft w:val="640"/>
          <w:marRight w:val="0"/>
          <w:marTop w:val="0"/>
          <w:marBottom w:val="0"/>
          <w:divBdr>
            <w:top w:val="none" w:sz="0" w:space="0" w:color="auto"/>
            <w:left w:val="none" w:sz="0" w:space="0" w:color="auto"/>
            <w:bottom w:val="none" w:sz="0" w:space="0" w:color="auto"/>
            <w:right w:val="none" w:sz="0" w:space="0" w:color="auto"/>
          </w:divBdr>
        </w:div>
        <w:div w:id="115878569">
          <w:marLeft w:val="640"/>
          <w:marRight w:val="0"/>
          <w:marTop w:val="0"/>
          <w:marBottom w:val="0"/>
          <w:divBdr>
            <w:top w:val="none" w:sz="0" w:space="0" w:color="auto"/>
            <w:left w:val="none" w:sz="0" w:space="0" w:color="auto"/>
            <w:bottom w:val="none" w:sz="0" w:space="0" w:color="auto"/>
            <w:right w:val="none" w:sz="0" w:space="0" w:color="auto"/>
          </w:divBdr>
        </w:div>
        <w:div w:id="753821645">
          <w:marLeft w:val="640"/>
          <w:marRight w:val="0"/>
          <w:marTop w:val="0"/>
          <w:marBottom w:val="0"/>
          <w:divBdr>
            <w:top w:val="none" w:sz="0" w:space="0" w:color="auto"/>
            <w:left w:val="none" w:sz="0" w:space="0" w:color="auto"/>
            <w:bottom w:val="none" w:sz="0" w:space="0" w:color="auto"/>
            <w:right w:val="none" w:sz="0" w:space="0" w:color="auto"/>
          </w:divBdr>
        </w:div>
        <w:div w:id="991643681">
          <w:marLeft w:val="640"/>
          <w:marRight w:val="0"/>
          <w:marTop w:val="0"/>
          <w:marBottom w:val="0"/>
          <w:divBdr>
            <w:top w:val="none" w:sz="0" w:space="0" w:color="auto"/>
            <w:left w:val="none" w:sz="0" w:space="0" w:color="auto"/>
            <w:bottom w:val="none" w:sz="0" w:space="0" w:color="auto"/>
            <w:right w:val="none" w:sz="0" w:space="0" w:color="auto"/>
          </w:divBdr>
        </w:div>
        <w:div w:id="871848115">
          <w:marLeft w:val="640"/>
          <w:marRight w:val="0"/>
          <w:marTop w:val="0"/>
          <w:marBottom w:val="0"/>
          <w:divBdr>
            <w:top w:val="none" w:sz="0" w:space="0" w:color="auto"/>
            <w:left w:val="none" w:sz="0" w:space="0" w:color="auto"/>
            <w:bottom w:val="none" w:sz="0" w:space="0" w:color="auto"/>
            <w:right w:val="none" w:sz="0" w:space="0" w:color="auto"/>
          </w:divBdr>
        </w:div>
        <w:div w:id="1774129966">
          <w:marLeft w:val="640"/>
          <w:marRight w:val="0"/>
          <w:marTop w:val="0"/>
          <w:marBottom w:val="0"/>
          <w:divBdr>
            <w:top w:val="none" w:sz="0" w:space="0" w:color="auto"/>
            <w:left w:val="none" w:sz="0" w:space="0" w:color="auto"/>
            <w:bottom w:val="none" w:sz="0" w:space="0" w:color="auto"/>
            <w:right w:val="none" w:sz="0" w:space="0" w:color="auto"/>
          </w:divBdr>
        </w:div>
        <w:div w:id="1370299473">
          <w:marLeft w:val="640"/>
          <w:marRight w:val="0"/>
          <w:marTop w:val="0"/>
          <w:marBottom w:val="0"/>
          <w:divBdr>
            <w:top w:val="none" w:sz="0" w:space="0" w:color="auto"/>
            <w:left w:val="none" w:sz="0" w:space="0" w:color="auto"/>
            <w:bottom w:val="none" w:sz="0" w:space="0" w:color="auto"/>
            <w:right w:val="none" w:sz="0" w:space="0" w:color="auto"/>
          </w:divBdr>
        </w:div>
        <w:div w:id="1391926927">
          <w:marLeft w:val="640"/>
          <w:marRight w:val="0"/>
          <w:marTop w:val="0"/>
          <w:marBottom w:val="0"/>
          <w:divBdr>
            <w:top w:val="none" w:sz="0" w:space="0" w:color="auto"/>
            <w:left w:val="none" w:sz="0" w:space="0" w:color="auto"/>
            <w:bottom w:val="none" w:sz="0" w:space="0" w:color="auto"/>
            <w:right w:val="none" w:sz="0" w:space="0" w:color="auto"/>
          </w:divBdr>
        </w:div>
        <w:div w:id="1433746815">
          <w:marLeft w:val="640"/>
          <w:marRight w:val="0"/>
          <w:marTop w:val="0"/>
          <w:marBottom w:val="0"/>
          <w:divBdr>
            <w:top w:val="none" w:sz="0" w:space="0" w:color="auto"/>
            <w:left w:val="none" w:sz="0" w:space="0" w:color="auto"/>
            <w:bottom w:val="none" w:sz="0" w:space="0" w:color="auto"/>
            <w:right w:val="none" w:sz="0" w:space="0" w:color="auto"/>
          </w:divBdr>
        </w:div>
        <w:div w:id="1573810769">
          <w:marLeft w:val="640"/>
          <w:marRight w:val="0"/>
          <w:marTop w:val="0"/>
          <w:marBottom w:val="0"/>
          <w:divBdr>
            <w:top w:val="none" w:sz="0" w:space="0" w:color="auto"/>
            <w:left w:val="none" w:sz="0" w:space="0" w:color="auto"/>
            <w:bottom w:val="none" w:sz="0" w:space="0" w:color="auto"/>
            <w:right w:val="none" w:sz="0" w:space="0" w:color="auto"/>
          </w:divBdr>
        </w:div>
        <w:div w:id="753160300">
          <w:marLeft w:val="640"/>
          <w:marRight w:val="0"/>
          <w:marTop w:val="0"/>
          <w:marBottom w:val="0"/>
          <w:divBdr>
            <w:top w:val="none" w:sz="0" w:space="0" w:color="auto"/>
            <w:left w:val="none" w:sz="0" w:space="0" w:color="auto"/>
            <w:bottom w:val="none" w:sz="0" w:space="0" w:color="auto"/>
            <w:right w:val="none" w:sz="0" w:space="0" w:color="auto"/>
          </w:divBdr>
        </w:div>
        <w:div w:id="1649506786">
          <w:marLeft w:val="640"/>
          <w:marRight w:val="0"/>
          <w:marTop w:val="0"/>
          <w:marBottom w:val="0"/>
          <w:divBdr>
            <w:top w:val="none" w:sz="0" w:space="0" w:color="auto"/>
            <w:left w:val="none" w:sz="0" w:space="0" w:color="auto"/>
            <w:bottom w:val="none" w:sz="0" w:space="0" w:color="auto"/>
            <w:right w:val="none" w:sz="0" w:space="0" w:color="auto"/>
          </w:divBdr>
        </w:div>
        <w:div w:id="79328207">
          <w:marLeft w:val="640"/>
          <w:marRight w:val="0"/>
          <w:marTop w:val="0"/>
          <w:marBottom w:val="0"/>
          <w:divBdr>
            <w:top w:val="none" w:sz="0" w:space="0" w:color="auto"/>
            <w:left w:val="none" w:sz="0" w:space="0" w:color="auto"/>
            <w:bottom w:val="none" w:sz="0" w:space="0" w:color="auto"/>
            <w:right w:val="none" w:sz="0" w:space="0" w:color="auto"/>
          </w:divBdr>
        </w:div>
        <w:div w:id="52967838">
          <w:marLeft w:val="640"/>
          <w:marRight w:val="0"/>
          <w:marTop w:val="0"/>
          <w:marBottom w:val="0"/>
          <w:divBdr>
            <w:top w:val="none" w:sz="0" w:space="0" w:color="auto"/>
            <w:left w:val="none" w:sz="0" w:space="0" w:color="auto"/>
            <w:bottom w:val="none" w:sz="0" w:space="0" w:color="auto"/>
            <w:right w:val="none" w:sz="0" w:space="0" w:color="auto"/>
          </w:divBdr>
        </w:div>
        <w:div w:id="164052747">
          <w:marLeft w:val="640"/>
          <w:marRight w:val="0"/>
          <w:marTop w:val="0"/>
          <w:marBottom w:val="0"/>
          <w:divBdr>
            <w:top w:val="none" w:sz="0" w:space="0" w:color="auto"/>
            <w:left w:val="none" w:sz="0" w:space="0" w:color="auto"/>
            <w:bottom w:val="none" w:sz="0" w:space="0" w:color="auto"/>
            <w:right w:val="none" w:sz="0" w:space="0" w:color="auto"/>
          </w:divBdr>
        </w:div>
        <w:div w:id="614488362">
          <w:marLeft w:val="640"/>
          <w:marRight w:val="0"/>
          <w:marTop w:val="0"/>
          <w:marBottom w:val="0"/>
          <w:divBdr>
            <w:top w:val="none" w:sz="0" w:space="0" w:color="auto"/>
            <w:left w:val="none" w:sz="0" w:space="0" w:color="auto"/>
            <w:bottom w:val="none" w:sz="0" w:space="0" w:color="auto"/>
            <w:right w:val="none" w:sz="0" w:space="0" w:color="auto"/>
          </w:divBdr>
        </w:div>
        <w:div w:id="999163483">
          <w:marLeft w:val="640"/>
          <w:marRight w:val="0"/>
          <w:marTop w:val="0"/>
          <w:marBottom w:val="0"/>
          <w:divBdr>
            <w:top w:val="none" w:sz="0" w:space="0" w:color="auto"/>
            <w:left w:val="none" w:sz="0" w:space="0" w:color="auto"/>
            <w:bottom w:val="none" w:sz="0" w:space="0" w:color="auto"/>
            <w:right w:val="none" w:sz="0" w:space="0" w:color="auto"/>
          </w:divBdr>
        </w:div>
        <w:div w:id="1333220094">
          <w:marLeft w:val="640"/>
          <w:marRight w:val="0"/>
          <w:marTop w:val="0"/>
          <w:marBottom w:val="0"/>
          <w:divBdr>
            <w:top w:val="none" w:sz="0" w:space="0" w:color="auto"/>
            <w:left w:val="none" w:sz="0" w:space="0" w:color="auto"/>
            <w:bottom w:val="none" w:sz="0" w:space="0" w:color="auto"/>
            <w:right w:val="none" w:sz="0" w:space="0" w:color="auto"/>
          </w:divBdr>
        </w:div>
        <w:div w:id="1768841491">
          <w:marLeft w:val="640"/>
          <w:marRight w:val="0"/>
          <w:marTop w:val="0"/>
          <w:marBottom w:val="0"/>
          <w:divBdr>
            <w:top w:val="none" w:sz="0" w:space="0" w:color="auto"/>
            <w:left w:val="none" w:sz="0" w:space="0" w:color="auto"/>
            <w:bottom w:val="none" w:sz="0" w:space="0" w:color="auto"/>
            <w:right w:val="none" w:sz="0" w:space="0" w:color="auto"/>
          </w:divBdr>
        </w:div>
        <w:div w:id="725489613">
          <w:marLeft w:val="640"/>
          <w:marRight w:val="0"/>
          <w:marTop w:val="0"/>
          <w:marBottom w:val="0"/>
          <w:divBdr>
            <w:top w:val="none" w:sz="0" w:space="0" w:color="auto"/>
            <w:left w:val="none" w:sz="0" w:space="0" w:color="auto"/>
            <w:bottom w:val="none" w:sz="0" w:space="0" w:color="auto"/>
            <w:right w:val="none" w:sz="0" w:space="0" w:color="auto"/>
          </w:divBdr>
        </w:div>
        <w:div w:id="878973786">
          <w:marLeft w:val="640"/>
          <w:marRight w:val="0"/>
          <w:marTop w:val="0"/>
          <w:marBottom w:val="0"/>
          <w:divBdr>
            <w:top w:val="none" w:sz="0" w:space="0" w:color="auto"/>
            <w:left w:val="none" w:sz="0" w:space="0" w:color="auto"/>
            <w:bottom w:val="none" w:sz="0" w:space="0" w:color="auto"/>
            <w:right w:val="none" w:sz="0" w:space="0" w:color="auto"/>
          </w:divBdr>
        </w:div>
        <w:div w:id="2022975255">
          <w:marLeft w:val="640"/>
          <w:marRight w:val="0"/>
          <w:marTop w:val="0"/>
          <w:marBottom w:val="0"/>
          <w:divBdr>
            <w:top w:val="none" w:sz="0" w:space="0" w:color="auto"/>
            <w:left w:val="none" w:sz="0" w:space="0" w:color="auto"/>
            <w:bottom w:val="none" w:sz="0" w:space="0" w:color="auto"/>
            <w:right w:val="none" w:sz="0" w:space="0" w:color="auto"/>
          </w:divBdr>
        </w:div>
        <w:div w:id="1137986787">
          <w:marLeft w:val="640"/>
          <w:marRight w:val="0"/>
          <w:marTop w:val="0"/>
          <w:marBottom w:val="0"/>
          <w:divBdr>
            <w:top w:val="none" w:sz="0" w:space="0" w:color="auto"/>
            <w:left w:val="none" w:sz="0" w:space="0" w:color="auto"/>
            <w:bottom w:val="none" w:sz="0" w:space="0" w:color="auto"/>
            <w:right w:val="none" w:sz="0" w:space="0" w:color="auto"/>
          </w:divBdr>
        </w:div>
        <w:div w:id="883179073">
          <w:marLeft w:val="640"/>
          <w:marRight w:val="0"/>
          <w:marTop w:val="0"/>
          <w:marBottom w:val="0"/>
          <w:divBdr>
            <w:top w:val="none" w:sz="0" w:space="0" w:color="auto"/>
            <w:left w:val="none" w:sz="0" w:space="0" w:color="auto"/>
            <w:bottom w:val="none" w:sz="0" w:space="0" w:color="auto"/>
            <w:right w:val="none" w:sz="0" w:space="0" w:color="auto"/>
          </w:divBdr>
        </w:div>
        <w:div w:id="1685932425">
          <w:marLeft w:val="640"/>
          <w:marRight w:val="0"/>
          <w:marTop w:val="0"/>
          <w:marBottom w:val="0"/>
          <w:divBdr>
            <w:top w:val="none" w:sz="0" w:space="0" w:color="auto"/>
            <w:left w:val="none" w:sz="0" w:space="0" w:color="auto"/>
            <w:bottom w:val="none" w:sz="0" w:space="0" w:color="auto"/>
            <w:right w:val="none" w:sz="0" w:space="0" w:color="auto"/>
          </w:divBdr>
        </w:div>
        <w:div w:id="832646923">
          <w:marLeft w:val="640"/>
          <w:marRight w:val="0"/>
          <w:marTop w:val="0"/>
          <w:marBottom w:val="0"/>
          <w:divBdr>
            <w:top w:val="none" w:sz="0" w:space="0" w:color="auto"/>
            <w:left w:val="none" w:sz="0" w:space="0" w:color="auto"/>
            <w:bottom w:val="none" w:sz="0" w:space="0" w:color="auto"/>
            <w:right w:val="none" w:sz="0" w:space="0" w:color="auto"/>
          </w:divBdr>
        </w:div>
        <w:div w:id="1510635060">
          <w:marLeft w:val="640"/>
          <w:marRight w:val="0"/>
          <w:marTop w:val="0"/>
          <w:marBottom w:val="0"/>
          <w:divBdr>
            <w:top w:val="none" w:sz="0" w:space="0" w:color="auto"/>
            <w:left w:val="none" w:sz="0" w:space="0" w:color="auto"/>
            <w:bottom w:val="none" w:sz="0" w:space="0" w:color="auto"/>
            <w:right w:val="none" w:sz="0" w:space="0" w:color="auto"/>
          </w:divBdr>
        </w:div>
        <w:div w:id="1183596052">
          <w:marLeft w:val="640"/>
          <w:marRight w:val="0"/>
          <w:marTop w:val="0"/>
          <w:marBottom w:val="0"/>
          <w:divBdr>
            <w:top w:val="none" w:sz="0" w:space="0" w:color="auto"/>
            <w:left w:val="none" w:sz="0" w:space="0" w:color="auto"/>
            <w:bottom w:val="none" w:sz="0" w:space="0" w:color="auto"/>
            <w:right w:val="none" w:sz="0" w:space="0" w:color="auto"/>
          </w:divBdr>
        </w:div>
        <w:div w:id="225073596">
          <w:marLeft w:val="640"/>
          <w:marRight w:val="0"/>
          <w:marTop w:val="0"/>
          <w:marBottom w:val="0"/>
          <w:divBdr>
            <w:top w:val="none" w:sz="0" w:space="0" w:color="auto"/>
            <w:left w:val="none" w:sz="0" w:space="0" w:color="auto"/>
            <w:bottom w:val="none" w:sz="0" w:space="0" w:color="auto"/>
            <w:right w:val="none" w:sz="0" w:space="0" w:color="auto"/>
          </w:divBdr>
        </w:div>
        <w:div w:id="473377940">
          <w:marLeft w:val="640"/>
          <w:marRight w:val="0"/>
          <w:marTop w:val="0"/>
          <w:marBottom w:val="0"/>
          <w:divBdr>
            <w:top w:val="none" w:sz="0" w:space="0" w:color="auto"/>
            <w:left w:val="none" w:sz="0" w:space="0" w:color="auto"/>
            <w:bottom w:val="none" w:sz="0" w:space="0" w:color="auto"/>
            <w:right w:val="none" w:sz="0" w:space="0" w:color="auto"/>
          </w:divBdr>
        </w:div>
        <w:div w:id="1246186648">
          <w:marLeft w:val="640"/>
          <w:marRight w:val="0"/>
          <w:marTop w:val="0"/>
          <w:marBottom w:val="0"/>
          <w:divBdr>
            <w:top w:val="none" w:sz="0" w:space="0" w:color="auto"/>
            <w:left w:val="none" w:sz="0" w:space="0" w:color="auto"/>
            <w:bottom w:val="none" w:sz="0" w:space="0" w:color="auto"/>
            <w:right w:val="none" w:sz="0" w:space="0" w:color="auto"/>
          </w:divBdr>
        </w:div>
        <w:div w:id="21176897">
          <w:marLeft w:val="640"/>
          <w:marRight w:val="0"/>
          <w:marTop w:val="0"/>
          <w:marBottom w:val="0"/>
          <w:divBdr>
            <w:top w:val="none" w:sz="0" w:space="0" w:color="auto"/>
            <w:left w:val="none" w:sz="0" w:space="0" w:color="auto"/>
            <w:bottom w:val="none" w:sz="0" w:space="0" w:color="auto"/>
            <w:right w:val="none" w:sz="0" w:space="0" w:color="auto"/>
          </w:divBdr>
        </w:div>
        <w:div w:id="973482441">
          <w:marLeft w:val="640"/>
          <w:marRight w:val="0"/>
          <w:marTop w:val="0"/>
          <w:marBottom w:val="0"/>
          <w:divBdr>
            <w:top w:val="none" w:sz="0" w:space="0" w:color="auto"/>
            <w:left w:val="none" w:sz="0" w:space="0" w:color="auto"/>
            <w:bottom w:val="none" w:sz="0" w:space="0" w:color="auto"/>
            <w:right w:val="none" w:sz="0" w:space="0" w:color="auto"/>
          </w:divBdr>
        </w:div>
        <w:div w:id="355811180">
          <w:marLeft w:val="640"/>
          <w:marRight w:val="0"/>
          <w:marTop w:val="0"/>
          <w:marBottom w:val="0"/>
          <w:divBdr>
            <w:top w:val="none" w:sz="0" w:space="0" w:color="auto"/>
            <w:left w:val="none" w:sz="0" w:space="0" w:color="auto"/>
            <w:bottom w:val="none" w:sz="0" w:space="0" w:color="auto"/>
            <w:right w:val="none" w:sz="0" w:space="0" w:color="auto"/>
          </w:divBdr>
        </w:div>
        <w:div w:id="798955649">
          <w:marLeft w:val="640"/>
          <w:marRight w:val="0"/>
          <w:marTop w:val="0"/>
          <w:marBottom w:val="0"/>
          <w:divBdr>
            <w:top w:val="none" w:sz="0" w:space="0" w:color="auto"/>
            <w:left w:val="none" w:sz="0" w:space="0" w:color="auto"/>
            <w:bottom w:val="none" w:sz="0" w:space="0" w:color="auto"/>
            <w:right w:val="none" w:sz="0" w:space="0" w:color="auto"/>
          </w:divBdr>
        </w:div>
        <w:div w:id="233201122">
          <w:marLeft w:val="640"/>
          <w:marRight w:val="0"/>
          <w:marTop w:val="0"/>
          <w:marBottom w:val="0"/>
          <w:divBdr>
            <w:top w:val="none" w:sz="0" w:space="0" w:color="auto"/>
            <w:left w:val="none" w:sz="0" w:space="0" w:color="auto"/>
            <w:bottom w:val="none" w:sz="0" w:space="0" w:color="auto"/>
            <w:right w:val="none" w:sz="0" w:space="0" w:color="auto"/>
          </w:divBdr>
        </w:div>
      </w:divsChild>
    </w:div>
    <w:div w:id="1464614838">
      <w:bodyDiv w:val="1"/>
      <w:marLeft w:val="0"/>
      <w:marRight w:val="0"/>
      <w:marTop w:val="0"/>
      <w:marBottom w:val="0"/>
      <w:divBdr>
        <w:top w:val="none" w:sz="0" w:space="0" w:color="auto"/>
        <w:left w:val="none" w:sz="0" w:space="0" w:color="auto"/>
        <w:bottom w:val="none" w:sz="0" w:space="0" w:color="auto"/>
        <w:right w:val="none" w:sz="0" w:space="0" w:color="auto"/>
      </w:divBdr>
      <w:divsChild>
        <w:div w:id="702826963">
          <w:marLeft w:val="640"/>
          <w:marRight w:val="0"/>
          <w:marTop w:val="0"/>
          <w:marBottom w:val="0"/>
          <w:divBdr>
            <w:top w:val="none" w:sz="0" w:space="0" w:color="auto"/>
            <w:left w:val="none" w:sz="0" w:space="0" w:color="auto"/>
            <w:bottom w:val="none" w:sz="0" w:space="0" w:color="auto"/>
            <w:right w:val="none" w:sz="0" w:space="0" w:color="auto"/>
          </w:divBdr>
        </w:div>
        <w:div w:id="881946075">
          <w:marLeft w:val="640"/>
          <w:marRight w:val="0"/>
          <w:marTop w:val="0"/>
          <w:marBottom w:val="0"/>
          <w:divBdr>
            <w:top w:val="none" w:sz="0" w:space="0" w:color="auto"/>
            <w:left w:val="none" w:sz="0" w:space="0" w:color="auto"/>
            <w:bottom w:val="none" w:sz="0" w:space="0" w:color="auto"/>
            <w:right w:val="none" w:sz="0" w:space="0" w:color="auto"/>
          </w:divBdr>
        </w:div>
        <w:div w:id="78258356">
          <w:marLeft w:val="640"/>
          <w:marRight w:val="0"/>
          <w:marTop w:val="0"/>
          <w:marBottom w:val="0"/>
          <w:divBdr>
            <w:top w:val="none" w:sz="0" w:space="0" w:color="auto"/>
            <w:left w:val="none" w:sz="0" w:space="0" w:color="auto"/>
            <w:bottom w:val="none" w:sz="0" w:space="0" w:color="auto"/>
            <w:right w:val="none" w:sz="0" w:space="0" w:color="auto"/>
          </w:divBdr>
        </w:div>
        <w:div w:id="705376211">
          <w:marLeft w:val="640"/>
          <w:marRight w:val="0"/>
          <w:marTop w:val="0"/>
          <w:marBottom w:val="0"/>
          <w:divBdr>
            <w:top w:val="none" w:sz="0" w:space="0" w:color="auto"/>
            <w:left w:val="none" w:sz="0" w:space="0" w:color="auto"/>
            <w:bottom w:val="none" w:sz="0" w:space="0" w:color="auto"/>
            <w:right w:val="none" w:sz="0" w:space="0" w:color="auto"/>
          </w:divBdr>
        </w:div>
        <w:div w:id="1172833984">
          <w:marLeft w:val="640"/>
          <w:marRight w:val="0"/>
          <w:marTop w:val="0"/>
          <w:marBottom w:val="0"/>
          <w:divBdr>
            <w:top w:val="none" w:sz="0" w:space="0" w:color="auto"/>
            <w:left w:val="none" w:sz="0" w:space="0" w:color="auto"/>
            <w:bottom w:val="none" w:sz="0" w:space="0" w:color="auto"/>
            <w:right w:val="none" w:sz="0" w:space="0" w:color="auto"/>
          </w:divBdr>
        </w:div>
        <w:div w:id="1888100110">
          <w:marLeft w:val="640"/>
          <w:marRight w:val="0"/>
          <w:marTop w:val="0"/>
          <w:marBottom w:val="0"/>
          <w:divBdr>
            <w:top w:val="none" w:sz="0" w:space="0" w:color="auto"/>
            <w:left w:val="none" w:sz="0" w:space="0" w:color="auto"/>
            <w:bottom w:val="none" w:sz="0" w:space="0" w:color="auto"/>
            <w:right w:val="none" w:sz="0" w:space="0" w:color="auto"/>
          </w:divBdr>
        </w:div>
        <w:div w:id="1560944053">
          <w:marLeft w:val="640"/>
          <w:marRight w:val="0"/>
          <w:marTop w:val="0"/>
          <w:marBottom w:val="0"/>
          <w:divBdr>
            <w:top w:val="none" w:sz="0" w:space="0" w:color="auto"/>
            <w:left w:val="none" w:sz="0" w:space="0" w:color="auto"/>
            <w:bottom w:val="none" w:sz="0" w:space="0" w:color="auto"/>
            <w:right w:val="none" w:sz="0" w:space="0" w:color="auto"/>
          </w:divBdr>
        </w:div>
        <w:div w:id="1219317734">
          <w:marLeft w:val="640"/>
          <w:marRight w:val="0"/>
          <w:marTop w:val="0"/>
          <w:marBottom w:val="0"/>
          <w:divBdr>
            <w:top w:val="none" w:sz="0" w:space="0" w:color="auto"/>
            <w:left w:val="none" w:sz="0" w:space="0" w:color="auto"/>
            <w:bottom w:val="none" w:sz="0" w:space="0" w:color="auto"/>
            <w:right w:val="none" w:sz="0" w:space="0" w:color="auto"/>
          </w:divBdr>
        </w:div>
        <w:div w:id="1397506849">
          <w:marLeft w:val="640"/>
          <w:marRight w:val="0"/>
          <w:marTop w:val="0"/>
          <w:marBottom w:val="0"/>
          <w:divBdr>
            <w:top w:val="none" w:sz="0" w:space="0" w:color="auto"/>
            <w:left w:val="none" w:sz="0" w:space="0" w:color="auto"/>
            <w:bottom w:val="none" w:sz="0" w:space="0" w:color="auto"/>
            <w:right w:val="none" w:sz="0" w:space="0" w:color="auto"/>
          </w:divBdr>
        </w:div>
        <w:div w:id="1629051080">
          <w:marLeft w:val="640"/>
          <w:marRight w:val="0"/>
          <w:marTop w:val="0"/>
          <w:marBottom w:val="0"/>
          <w:divBdr>
            <w:top w:val="none" w:sz="0" w:space="0" w:color="auto"/>
            <w:left w:val="none" w:sz="0" w:space="0" w:color="auto"/>
            <w:bottom w:val="none" w:sz="0" w:space="0" w:color="auto"/>
            <w:right w:val="none" w:sz="0" w:space="0" w:color="auto"/>
          </w:divBdr>
        </w:div>
        <w:div w:id="411198644">
          <w:marLeft w:val="640"/>
          <w:marRight w:val="0"/>
          <w:marTop w:val="0"/>
          <w:marBottom w:val="0"/>
          <w:divBdr>
            <w:top w:val="none" w:sz="0" w:space="0" w:color="auto"/>
            <w:left w:val="none" w:sz="0" w:space="0" w:color="auto"/>
            <w:bottom w:val="none" w:sz="0" w:space="0" w:color="auto"/>
            <w:right w:val="none" w:sz="0" w:space="0" w:color="auto"/>
          </w:divBdr>
        </w:div>
        <w:div w:id="1924145636">
          <w:marLeft w:val="640"/>
          <w:marRight w:val="0"/>
          <w:marTop w:val="0"/>
          <w:marBottom w:val="0"/>
          <w:divBdr>
            <w:top w:val="none" w:sz="0" w:space="0" w:color="auto"/>
            <w:left w:val="none" w:sz="0" w:space="0" w:color="auto"/>
            <w:bottom w:val="none" w:sz="0" w:space="0" w:color="auto"/>
            <w:right w:val="none" w:sz="0" w:space="0" w:color="auto"/>
          </w:divBdr>
        </w:div>
        <w:div w:id="1178076218">
          <w:marLeft w:val="640"/>
          <w:marRight w:val="0"/>
          <w:marTop w:val="0"/>
          <w:marBottom w:val="0"/>
          <w:divBdr>
            <w:top w:val="none" w:sz="0" w:space="0" w:color="auto"/>
            <w:left w:val="none" w:sz="0" w:space="0" w:color="auto"/>
            <w:bottom w:val="none" w:sz="0" w:space="0" w:color="auto"/>
            <w:right w:val="none" w:sz="0" w:space="0" w:color="auto"/>
          </w:divBdr>
        </w:div>
        <w:div w:id="985399590">
          <w:marLeft w:val="640"/>
          <w:marRight w:val="0"/>
          <w:marTop w:val="0"/>
          <w:marBottom w:val="0"/>
          <w:divBdr>
            <w:top w:val="none" w:sz="0" w:space="0" w:color="auto"/>
            <w:left w:val="none" w:sz="0" w:space="0" w:color="auto"/>
            <w:bottom w:val="none" w:sz="0" w:space="0" w:color="auto"/>
            <w:right w:val="none" w:sz="0" w:space="0" w:color="auto"/>
          </w:divBdr>
        </w:div>
        <w:div w:id="521893265">
          <w:marLeft w:val="640"/>
          <w:marRight w:val="0"/>
          <w:marTop w:val="0"/>
          <w:marBottom w:val="0"/>
          <w:divBdr>
            <w:top w:val="none" w:sz="0" w:space="0" w:color="auto"/>
            <w:left w:val="none" w:sz="0" w:space="0" w:color="auto"/>
            <w:bottom w:val="none" w:sz="0" w:space="0" w:color="auto"/>
            <w:right w:val="none" w:sz="0" w:space="0" w:color="auto"/>
          </w:divBdr>
        </w:div>
        <w:div w:id="1793011980">
          <w:marLeft w:val="640"/>
          <w:marRight w:val="0"/>
          <w:marTop w:val="0"/>
          <w:marBottom w:val="0"/>
          <w:divBdr>
            <w:top w:val="none" w:sz="0" w:space="0" w:color="auto"/>
            <w:left w:val="none" w:sz="0" w:space="0" w:color="auto"/>
            <w:bottom w:val="none" w:sz="0" w:space="0" w:color="auto"/>
            <w:right w:val="none" w:sz="0" w:space="0" w:color="auto"/>
          </w:divBdr>
        </w:div>
        <w:div w:id="1119955558">
          <w:marLeft w:val="640"/>
          <w:marRight w:val="0"/>
          <w:marTop w:val="0"/>
          <w:marBottom w:val="0"/>
          <w:divBdr>
            <w:top w:val="none" w:sz="0" w:space="0" w:color="auto"/>
            <w:left w:val="none" w:sz="0" w:space="0" w:color="auto"/>
            <w:bottom w:val="none" w:sz="0" w:space="0" w:color="auto"/>
            <w:right w:val="none" w:sz="0" w:space="0" w:color="auto"/>
          </w:divBdr>
        </w:div>
        <w:div w:id="415907338">
          <w:marLeft w:val="640"/>
          <w:marRight w:val="0"/>
          <w:marTop w:val="0"/>
          <w:marBottom w:val="0"/>
          <w:divBdr>
            <w:top w:val="none" w:sz="0" w:space="0" w:color="auto"/>
            <w:left w:val="none" w:sz="0" w:space="0" w:color="auto"/>
            <w:bottom w:val="none" w:sz="0" w:space="0" w:color="auto"/>
            <w:right w:val="none" w:sz="0" w:space="0" w:color="auto"/>
          </w:divBdr>
        </w:div>
        <w:div w:id="766464981">
          <w:marLeft w:val="640"/>
          <w:marRight w:val="0"/>
          <w:marTop w:val="0"/>
          <w:marBottom w:val="0"/>
          <w:divBdr>
            <w:top w:val="none" w:sz="0" w:space="0" w:color="auto"/>
            <w:left w:val="none" w:sz="0" w:space="0" w:color="auto"/>
            <w:bottom w:val="none" w:sz="0" w:space="0" w:color="auto"/>
            <w:right w:val="none" w:sz="0" w:space="0" w:color="auto"/>
          </w:divBdr>
        </w:div>
        <w:div w:id="782454892">
          <w:marLeft w:val="640"/>
          <w:marRight w:val="0"/>
          <w:marTop w:val="0"/>
          <w:marBottom w:val="0"/>
          <w:divBdr>
            <w:top w:val="none" w:sz="0" w:space="0" w:color="auto"/>
            <w:left w:val="none" w:sz="0" w:space="0" w:color="auto"/>
            <w:bottom w:val="none" w:sz="0" w:space="0" w:color="auto"/>
            <w:right w:val="none" w:sz="0" w:space="0" w:color="auto"/>
          </w:divBdr>
        </w:div>
        <w:div w:id="1812938065">
          <w:marLeft w:val="640"/>
          <w:marRight w:val="0"/>
          <w:marTop w:val="0"/>
          <w:marBottom w:val="0"/>
          <w:divBdr>
            <w:top w:val="none" w:sz="0" w:space="0" w:color="auto"/>
            <w:left w:val="none" w:sz="0" w:space="0" w:color="auto"/>
            <w:bottom w:val="none" w:sz="0" w:space="0" w:color="auto"/>
            <w:right w:val="none" w:sz="0" w:space="0" w:color="auto"/>
          </w:divBdr>
        </w:div>
        <w:div w:id="1953392804">
          <w:marLeft w:val="640"/>
          <w:marRight w:val="0"/>
          <w:marTop w:val="0"/>
          <w:marBottom w:val="0"/>
          <w:divBdr>
            <w:top w:val="none" w:sz="0" w:space="0" w:color="auto"/>
            <w:left w:val="none" w:sz="0" w:space="0" w:color="auto"/>
            <w:bottom w:val="none" w:sz="0" w:space="0" w:color="auto"/>
            <w:right w:val="none" w:sz="0" w:space="0" w:color="auto"/>
          </w:divBdr>
        </w:div>
        <w:div w:id="267197364">
          <w:marLeft w:val="640"/>
          <w:marRight w:val="0"/>
          <w:marTop w:val="0"/>
          <w:marBottom w:val="0"/>
          <w:divBdr>
            <w:top w:val="none" w:sz="0" w:space="0" w:color="auto"/>
            <w:left w:val="none" w:sz="0" w:space="0" w:color="auto"/>
            <w:bottom w:val="none" w:sz="0" w:space="0" w:color="auto"/>
            <w:right w:val="none" w:sz="0" w:space="0" w:color="auto"/>
          </w:divBdr>
        </w:div>
        <w:div w:id="1434935422">
          <w:marLeft w:val="640"/>
          <w:marRight w:val="0"/>
          <w:marTop w:val="0"/>
          <w:marBottom w:val="0"/>
          <w:divBdr>
            <w:top w:val="none" w:sz="0" w:space="0" w:color="auto"/>
            <w:left w:val="none" w:sz="0" w:space="0" w:color="auto"/>
            <w:bottom w:val="none" w:sz="0" w:space="0" w:color="auto"/>
            <w:right w:val="none" w:sz="0" w:space="0" w:color="auto"/>
          </w:divBdr>
        </w:div>
        <w:div w:id="1876230427">
          <w:marLeft w:val="640"/>
          <w:marRight w:val="0"/>
          <w:marTop w:val="0"/>
          <w:marBottom w:val="0"/>
          <w:divBdr>
            <w:top w:val="none" w:sz="0" w:space="0" w:color="auto"/>
            <w:left w:val="none" w:sz="0" w:space="0" w:color="auto"/>
            <w:bottom w:val="none" w:sz="0" w:space="0" w:color="auto"/>
            <w:right w:val="none" w:sz="0" w:space="0" w:color="auto"/>
          </w:divBdr>
        </w:div>
        <w:div w:id="1977027377">
          <w:marLeft w:val="640"/>
          <w:marRight w:val="0"/>
          <w:marTop w:val="0"/>
          <w:marBottom w:val="0"/>
          <w:divBdr>
            <w:top w:val="none" w:sz="0" w:space="0" w:color="auto"/>
            <w:left w:val="none" w:sz="0" w:space="0" w:color="auto"/>
            <w:bottom w:val="none" w:sz="0" w:space="0" w:color="auto"/>
            <w:right w:val="none" w:sz="0" w:space="0" w:color="auto"/>
          </w:divBdr>
        </w:div>
        <w:div w:id="1738894796">
          <w:marLeft w:val="640"/>
          <w:marRight w:val="0"/>
          <w:marTop w:val="0"/>
          <w:marBottom w:val="0"/>
          <w:divBdr>
            <w:top w:val="none" w:sz="0" w:space="0" w:color="auto"/>
            <w:left w:val="none" w:sz="0" w:space="0" w:color="auto"/>
            <w:bottom w:val="none" w:sz="0" w:space="0" w:color="auto"/>
            <w:right w:val="none" w:sz="0" w:space="0" w:color="auto"/>
          </w:divBdr>
        </w:div>
        <w:div w:id="1227178454">
          <w:marLeft w:val="640"/>
          <w:marRight w:val="0"/>
          <w:marTop w:val="0"/>
          <w:marBottom w:val="0"/>
          <w:divBdr>
            <w:top w:val="none" w:sz="0" w:space="0" w:color="auto"/>
            <w:left w:val="none" w:sz="0" w:space="0" w:color="auto"/>
            <w:bottom w:val="none" w:sz="0" w:space="0" w:color="auto"/>
            <w:right w:val="none" w:sz="0" w:space="0" w:color="auto"/>
          </w:divBdr>
        </w:div>
        <w:div w:id="1365060305">
          <w:marLeft w:val="640"/>
          <w:marRight w:val="0"/>
          <w:marTop w:val="0"/>
          <w:marBottom w:val="0"/>
          <w:divBdr>
            <w:top w:val="none" w:sz="0" w:space="0" w:color="auto"/>
            <w:left w:val="none" w:sz="0" w:space="0" w:color="auto"/>
            <w:bottom w:val="none" w:sz="0" w:space="0" w:color="auto"/>
            <w:right w:val="none" w:sz="0" w:space="0" w:color="auto"/>
          </w:divBdr>
        </w:div>
        <w:div w:id="604922025">
          <w:marLeft w:val="640"/>
          <w:marRight w:val="0"/>
          <w:marTop w:val="0"/>
          <w:marBottom w:val="0"/>
          <w:divBdr>
            <w:top w:val="none" w:sz="0" w:space="0" w:color="auto"/>
            <w:left w:val="none" w:sz="0" w:space="0" w:color="auto"/>
            <w:bottom w:val="none" w:sz="0" w:space="0" w:color="auto"/>
            <w:right w:val="none" w:sz="0" w:space="0" w:color="auto"/>
          </w:divBdr>
        </w:div>
        <w:div w:id="1649047774">
          <w:marLeft w:val="640"/>
          <w:marRight w:val="0"/>
          <w:marTop w:val="0"/>
          <w:marBottom w:val="0"/>
          <w:divBdr>
            <w:top w:val="none" w:sz="0" w:space="0" w:color="auto"/>
            <w:left w:val="none" w:sz="0" w:space="0" w:color="auto"/>
            <w:bottom w:val="none" w:sz="0" w:space="0" w:color="auto"/>
            <w:right w:val="none" w:sz="0" w:space="0" w:color="auto"/>
          </w:divBdr>
        </w:div>
        <w:div w:id="124590493">
          <w:marLeft w:val="640"/>
          <w:marRight w:val="0"/>
          <w:marTop w:val="0"/>
          <w:marBottom w:val="0"/>
          <w:divBdr>
            <w:top w:val="none" w:sz="0" w:space="0" w:color="auto"/>
            <w:left w:val="none" w:sz="0" w:space="0" w:color="auto"/>
            <w:bottom w:val="none" w:sz="0" w:space="0" w:color="auto"/>
            <w:right w:val="none" w:sz="0" w:space="0" w:color="auto"/>
          </w:divBdr>
        </w:div>
        <w:div w:id="945502818">
          <w:marLeft w:val="640"/>
          <w:marRight w:val="0"/>
          <w:marTop w:val="0"/>
          <w:marBottom w:val="0"/>
          <w:divBdr>
            <w:top w:val="none" w:sz="0" w:space="0" w:color="auto"/>
            <w:left w:val="none" w:sz="0" w:space="0" w:color="auto"/>
            <w:bottom w:val="none" w:sz="0" w:space="0" w:color="auto"/>
            <w:right w:val="none" w:sz="0" w:space="0" w:color="auto"/>
          </w:divBdr>
        </w:div>
        <w:div w:id="1655716685">
          <w:marLeft w:val="640"/>
          <w:marRight w:val="0"/>
          <w:marTop w:val="0"/>
          <w:marBottom w:val="0"/>
          <w:divBdr>
            <w:top w:val="none" w:sz="0" w:space="0" w:color="auto"/>
            <w:left w:val="none" w:sz="0" w:space="0" w:color="auto"/>
            <w:bottom w:val="none" w:sz="0" w:space="0" w:color="auto"/>
            <w:right w:val="none" w:sz="0" w:space="0" w:color="auto"/>
          </w:divBdr>
        </w:div>
        <w:div w:id="401146444">
          <w:marLeft w:val="640"/>
          <w:marRight w:val="0"/>
          <w:marTop w:val="0"/>
          <w:marBottom w:val="0"/>
          <w:divBdr>
            <w:top w:val="none" w:sz="0" w:space="0" w:color="auto"/>
            <w:left w:val="none" w:sz="0" w:space="0" w:color="auto"/>
            <w:bottom w:val="none" w:sz="0" w:space="0" w:color="auto"/>
            <w:right w:val="none" w:sz="0" w:space="0" w:color="auto"/>
          </w:divBdr>
        </w:div>
        <w:div w:id="539242894">
          <w:marLeft w:val="640"/>
          <w:marRight w:val="0"/>
          <w:marTop w:val="0"/>
          <w:marBottom w:val="0"/>
          <w:divBdr>
            <w:top w:val="none" w:sz="0" w:space="0" w:color="auto"/>
            <w:left w:val="none" w:sz="0" w:space="0" w:color="auto"/>
            <w:bottom w:val="none" w:sz="0" w:space="0" w:color="auto"/>
            <w:right w:val="none" w:sz="0" w:space="0" w:color="auto"/>
          </w:divBdr>
        </w:div>
        <w:div w:id="977107429">
          <w:marLeft w:val="640"/>
          <w:marRight w:val="0"/>
          <w:marTop w:val="0"/>
          <w:marBottom w:val="0"/>
          <w:divBdr>
            <w:top w:val="none" w:sz="0" w:space="0" w:color="auto"/>
            <w:left w:val="none" w:sz="0" w:space="0" w:color="auto"/>
            <w:bottom w:val="none" w:sz="0" w:space="0" w:color="auto"/>
            <w:right w:val="none" w:sz="0" w:space="0" w:color="auto"/>
          </w:divBdr>
        </w:div>
        <w:div w:id="1747995520">
          <w:marLeft w:val="640"/>
          <w:marRight w:val="0"/>
          <w:marTop w:val="0"/>
          <w:marBottom w:val="0"/>
          <w:divBdr>
            <w:top w:val="none" w:sz="0" w:space="0" w:color="auto"/>
            <w:left w:val="none" w:sz="0" w:space="0" w:color="auto"/>
            <w:bottom w:val="none" w:sz="0" w:space="0" w:color="auto"/>
            <w:right w:val="none" w:sz="0" w:space="0" w:color="auto"/>
          </w:divBdr>
        </w:div>
        <w:div w:id="26611381">
          <w:marLeft w:val="640"/>
          <w:marRight w:val="0"/>
          <w:marTop w:val="0"/>
          <w:marBottom w:val="0"/>
          <w:divBdr>
            <w:top w:val="none" w:sz="0" w:space="0" w:color="auto"/>
            <w:left w:val="none" w:sz="0" w:space="0" w:color="auto"/>
            <w:bottom w:val="none" w:sz="0" w:space="0" w:color="auto"/>
            <w:right w:val="none" w:sz="0" w:space="0" w:color="auto"/>
          </w:divBdr>
        </w:div>
        <w:div w:id="982659592">
          <w:marLeft w:val="640"/>
          <w:marRight w:val="0"/>
          <w:marTop w:val="0"/>
          <w:marBottom w:val="0"/>
          <w:divBdr>
            <w:top w:val="none" w:sz="0" w:space="0" w:color="auto"/>
            <w:left w:val="none" w:sz="0" w:space="0" w:color="auto"/>
            <w:bottom w:val="none" w:sz="0" w:space="0" w:color="auto"/>
            <w:right w:val="none" w:sz="0" w:space="0" w:color="auto"/>
          </w:divBdr>
        </w:div>
        <w:div w:id="1871675214">
          <w:marLeft w:val="640"/>
          <w:marRight w:val="0"/>
          <w:marTop w:val="0"/>
          <w:marBottom w:val="0"/>
          <w:divBdr>
            <w:top w:val="none" w:sz="0" w:space="0" w:color="auto"/>
            <w:left w:val="none" w:sz="0" w:space="0" w:color="auto"/>
            <w:bottom w:val="none" w:sz="0" w:space="0" w:color="auto"/>
            <w:right w:val="none" w:sz="0" w:space="0" w:color="auto"/>
          </w:divBdr>
        </w:div>
        <w:div w:id="51588344">
          <w:marLeft w:val="640"/>
          <w:marRight w:val="0"/>
          <w:marTop w:val="0"/>
          <w:marBottom w:val="0"/>
          <w:divBdr>
            <w:top w:val="none" w:sz="0" w:space="0" w:color="auto"/>
            <w:left w:val="none" w:sz="0" w:space="0" w:color="auto"/>
            <w:bottom w:val="none" w:sz="0" w:space="0" w:color="auto"/>
            <w:right w:val="none" w:sz="0" w:space="0" w:color="auto"/>
          </w:divBdr>
        </w:div>
        <w:div w:id="746390857">
          <w:marLeft w:val="640"/>
          <w:marRight w:val="0"/>
          <w:marTop w:val="0"/>
          <w:marBottom w:val="0"/>
          <w:divBdr>
            <w:top w:val="none" w:sz="0" w:space="0" w:color="auto"/>
            <w:left w:val="none" w:sz="0" w:space="0" w:color="auto"/>
            <w:bottom w:val="none" w:sz="0" w:space="0" w:color="auto"/>
            <w:right w:val="none" w:sz="0" w:space="0" w:color="auto"/>
          </w:divBdr>
        </w:div>
        <w:div w:id="1459298063">
          <w:marLeft w:val="640"/>
          <w:marRight w:val="0"/>
          <w:marTop w:val="0"/>
          <w:marBottom w:val="0"/>
          <w:divBdr>
            <w:top w:val="none" w:sz="0" w:space="0" w:color="auto"/>
            <w:left w:val="none" w:sz="0" w:space="0" w:color="auto"/>
            <w:bottom w:val="none" w:sz="0" w:space="0" w:color="auto"/>
            <w:right w:val="none" w:sz="0" w:space="0" w:color="auto"/>
          </w:divBdr>
        </w:div>
        <w:div w:id="446966225">
          <w:marLeft w:val="640"/>
          <w:marRight w:val="0"/>
          <w:marTop w:val="0"/>
          <w:marBottom w:val="0"/>
          <w:divBdr>
            <w:top w:val="none" w:sz="0" w:space="0" w:color="auto"/>
            <w:left w:val="none" w:sz="0" w:space="0" w:color="auto"/>
            <w:bottom w:val="none" w:sz="0" w:space="0" w:color="auto"/>
            <w:right w:val="none" w:sz="0" w:space="0" w:color="auto"/>
          </w:divBdr>
        </w:div>
        <w:div w:id="1135953193">
          <w:marLeft w:val="640"/>
          <w:marRight w:val="0"/>
          <w:marTop w:val="0"/>
          <w:marBottom w:val="0"/>
          <w:divBdr>
            <w:top w:val="none" w:sz="0" w:space="0" w:color="auto"/>
            <w:left w:val="none" w:sz="0" w:space="0" w:color="auto"/>
            <w:bottom w:val="none" w:sz="0" w:space="0" w:color="auto"/>
            <w:right w:val="none" w:sz="0" w:space="0" w:color="auto"/>
          </w:divBdr>
        </w:div>
        <w:div w:id="1430853632">
          <w:marLeft w:val="640"/>
          <w:marRight w:val="0"/>
          <w:marTop w:val="0"/>
          <w:marBottom w:val="0"/>
          <w:divBdr>
            <w:top w:val="none" w:sz="0" w:space="0" w:color="auto"/>
            <w:left w:val="none" w:sz="0" w:space="0" w:color="auto"/>
            <w:bottom w:val="none" w:sz="0" w:space="0" w:color="auto"/>
            <w:right w:val="none" w:sz="0" w:space="0" w:color="auto"/>
          </w:divBdr>
        </w:div>
        <w:div w:id="1121876558">
          <w:marLeft w:val="640"/>
          <w:marRight w:val="0"/>
          <w:marTop w:val="0"/>
          <w:marBottom w:val="0"/>
          <w:divBdr>
            <w:top w:val="none" w:sz="0" w:space="0" w:color="auto"/>
            <w:left w:val="none" w:sz="0" w:space="0" w:color="auto"/>
            <w:bottom w:val="none" w:sz="0" w:space="0" w:color="auto"/>
            <w:right w:val="none" w:sz="0" w:space="0" w:color="auto"/>
          </w:divBdr>
        </w:div>
        <w:div w:id="618151479">
          <w:marLeft w:val="640"/>
          <w:marRight w:val="0"/>
          <w:marTop w:val="0"/>
          <w:marBottom w:val="0"/>
          <w:divBdr>
            <w:top w:val="none" w:sz="0" w:space="0" w:color="auto"/>
            <w:left w:val="none" w:sz="0" w:space="0" w:color="auto"/>
            <w:bottom w:val="none" w:sz="0" w:space="0" w:color="auto"/>
            <w:right w:val="none" w:sz="0" w:space="0" w:color="auto"/>
          </w:divBdr>
        </w:div>
        <w:div w:id="1270813995">
          <w:marLeft w:val="640"/>
          <w:marRight w:val="0"/>
          <w:marTop w:val="0"/>
          <w:marBottom w:val="0"/>
          <w:divBdr>
            <w:top w:val="none" w:sz="0" w:space="0" w:color="auto"/>
            <w:left w:val="none" w:sz="0" w:space="0" w:color="auto"/>
            <w:bottom w:val="none" w:sz="0" w:space="0" w:color="auto"/>
            <w:right w:val="none" w:sz="0" w:space="0" w:color="auto"/>
          </w:divBdr>
        </w:div>
        <w:div w:id="591933181">
          <w:marLeft w:val="640"/>
          <w:marRight w:val="0"/>
          <w:marTop w:val="0"/>
          <w:marBottom w:val="0"/>
          <w:divBdr>
            <w:top w:val="none" w:sz="0" w:space="0" w:color="auto"/>
            <w:left w:val="none" w:sz="0" w:space="0" w:color="auto"/>
            <w:bottom w:val="none" w:sz="0" w:space="0" w:color="auto"/>
            <w:right w:val="none" w:sz="0" w:space="0" w:color="auto"/>
          </w:divBdr>
        </w:div>
        <w:div w:id="854274486">
          <w:marLeft w:val="640"/>
          <w:marRight w:val="0"/>
          <w:marTop w:val="0"/>
          <w:marBottom w:val="0"/>
          <w:divBdr>
            <w:top w:val="none" w:sz="0" w:space="0" w:color="auto"/>
            <w:left w:val="none" w:sz="0" w:space="0" w:color="auto"/>
            <w:bottom w:val="none" w:sz="0" w:space="0" w:color="auto"/>
            <w:right w:val="none" w:sz="0" w:space="0" w:color="auto"/>
          </w:divBdr>
        </w:div>
        <w:div w:id="558787437">
          <w:marLeft w:val="640"/>
          <w:marRight w:val="0"/>
          <w:marTop w:val="0"/>
          <w:marBottom w:val="0"/>
          <w:divBdr>
            <w:top w:val="none" w:sz="0" w:space="0" w:color="auto"/>
            <w:left w:val="none" w:sz="0" w:space="0" w:color="auto"/>
            <w:bottom w:val="none" w:sz="0" w:space="0" w:color="auto"/>
            <w:right w:val="none" w:sz="0" w:space="0" w:color="auto"/>
          </w:divBdr>
        </w:div>
        <w:div w:id="1409645359">
          <w:marLeft w:val="640"/>
          <w:marRight w:val="0"/>
          <w:marTop w:val="0"/>
          <w:marBottom w:val="0"/>
          <w:divBdr>
            <w:top w:val="none" w:sz="0" w:space="0" w:color="auto"/>
            <w:left w:val="none" w:sz="0" w:space="0" w:color="auto"/>
            <w:bottom w:val="none" w:sz="0" w:space="0" w:color="auto"/>
            <w:right w:val="none" w:sz="0" w:space="0" w:color="auto"/>
          </w:divBdr>
        </w:div>
        <w:div w:id="1476869137">
          <w:marLeft w:val="640"/>
          <w:marRight w:val="0"/>
          <w:marTop w:val="0"/>
          <w:marBottom w:val="0"/>
          <w:divBdr>
            <w:top w:val="none" w:sz="0" w:space="0" w:color="auto"/>
            <w:left w:val="none" w:sz="0" w:space="0" w:color="auto"/>
            <w:bottom w:val="none" w:sz="0" w:space="0" w:color="auto"/>
            <w:right w:val="none" w:sz="0" w:space="0" w:color="auto"/>
          </w:divBdr>
        </w:div>
        <w:div w:id="1638992227">
          <w:marLeft w:val="640"/>
          <w:marRight w:val="0"/>
          <w:marTop w:val="0"/>
          <w:marBottom w:val="0"/>
          <w:divBdr>
            <w:top w:val="none" w:sz="0" w:space="0" w:color="auto"/>
            <w:left w:val="none" w:sz="0" w:space="0" w:color="auto"/>
            <w:bottom w:val="none" w:sz="0" w:space="0" w:color="auto"/>
            <w:right w:val="none" w:sz="0" w:space="0" w:color="auto"/>
          </w:divBdr>
        </w:div>
        <w:div w:id="774058834">
          <w:marLeft w:val="640"/>
          <w:marRight w:val="0"/>
          <w:marTop w:val="0"/>
          <w:marBottom w:val="0"/>
          <w:divBdr>
            <w:top w:val="none" w:sz="0" w:space="0" w:color="auto"/>
            <w:left w:val="none" w:sz="0" w:space="0" w:color="auto"/>
            <w:bottom w:val="none" w:sz="0" w:space="0" w:color="auto"/>
            <w:right w:val="none" w:sz="0" w:space="0" w:color="auto"/>
          </w:divBdr>
        </w:div>
        <w:div w:id="1951276617">
          <w:marLeft w:val="640"/>
          <w:marRight w:val="0"/>
          <w:marTop w:val="0"/>
          <w:marBottom w:val="0"/>
          <w:divBdr>
            <w:top w:val="none" w:sz="0" w:space="0" w:color="auto"/>
            <w:left w:val="none" w:sz="0" w:space="0" w:color="auto"/>
            <w:bottom w:val="none" w:sz="0" w:space="0" w:color="auto"/>
            <w:right w:val="none" w:sz="0" w:space="0" w:color="auto"/>
          </w:divBdr>
        </w:div>
        <w:div w:id="1838420351">
          <w:marLeft w:val="640"/>
          <w:marRight w:val="0"/>
          <w:marTop w:val="0"/>
          <w:marBottom w:val="0"/>
          <w:divBdr>
            <w:top w:val="none" w:sz="0" w:space="0" w:color="auto"/>
            <w:left w:val="none" w:sz="0" w:space="0" w:color="auto"/>
            <w:bottom w:val="none" w:sz="0" w:space="0" w:color="auto"/>
            <w:right w:val="none" w:sz="0" w:space="0" w:color="auto"/>
          </w:divBdr>
        </w:div>
        <w:div w:id="1142573295">
          <w:marLeft w:val="640"/>
          <w:marRight w:val="0"/>
          <w:marTop w:val="0"/>
          <w:marBottom w:val="0"/>
          <w:divBdr>
            <w:top w:val="none" w:sz="0" w:space="0" w:color="auto"/>
            <w:left w:val="none" w:sz="0" w:space="0" w:color="auto"/>
            <w:bottom w:val="none" w:sz="0" w:space="0" w:color="auto"/>
            <w:right w:val="none" w:sz="0" w:space="0" w:color="auto"/>
          </w:divBdr>
        </w:div>
        <w:div w:id="283779333">
          <w:marLeft w:val="640"/>
          <w:marRight w:val="0"/>
          <w:marTop w:val="0"/>
          <w:marBottom w:val="0"/>
          <w:divBdr>
            <w:top w:val="none" w:sz="0" w:space="0" w:color="auto"/>
            <w:left w:val="none" w:sz="0" w:space="0" w:color="auto"/>
            <w:bottom w:val="none" w:sz="0" w:space="0" w:color="auto"/>
            <w:right w:val="none" w:sz="0" w:space="0" w:color="auto"/>
          </w:divBdr>
        </w:div>
        <w:div w:id="1476920274">
          <w:marLeft w:val="640"/>
          <w:marRight w:val="0"/>
          <w:marTop w:val="0"/>
          <w:marBottom w:val="0"/>
          <w:divBdr>
            <w:top w:val="none" w:sz="0" w:space="0" w:color="auto"/>
            <w:left w:val="none" w:sz="0" w:space="0" w:color="auto"/>
            <w:bottom w:val="none" w:sz="0" w:space="0" w:color="auto"/>
            <w:right w:val="none" w:sz="0" w:space="0" w:color="auto"/>
          </w:divBdr>
        </w:div>
        <w:div w:id="605961842">
          <w:marLeft w:val="640"/>
          <w:marRight w:val="0"/>
          <w:marTop w:val="0"/>
          <w:marBottom w:val="0"/>
          <w:divBdr>
            <w:top w:val="none" w:sz="0" w:space="0" w:color="auto"/>
            <w:left w:val="none" w:sz="0" w:space="0" w:color="auto"/>
            <w:bottom w:val="none" w:sz="0" w:space="0" w:color="auto"/>
            <w:right w:val="none" w:sz="0" w:space="0" w:color="auto"/>
          </w:divBdr>
        </w:div>
        <w:div w:id="676427335">
          <w:marLeft w:val="640"/>
          <w:marRight w:val="0"/>
          <w:marTop w:val="0"/>
          <w:marBottom w:val="0"/>
          <w:divBdr>
            <w:top w:val="none" w:sz="0" w:space="0" w:color="auto"/>
            <w:left w:val="none" w:sz="0" w:space="0" w:color="auto"/>
            <w:bottom w:val="none" w:sz="0" w:space="0" w:color="auto"/>
            <w:right w:val="none" w:sz="0" w:space="0" w:color="auto"/>
          </w:divBdr>
        </w:div>
        <w:div w:id="495003412">
          <w:marLeft w:val="640"/>
          <w:marRight w:val="0"/>
          <w:marTop w:val="0"/>
          <w:marBottom w:val="0"/>
          <w:divBdr>
            <w:top w:val="none" w:sz="0" w:space="0" w:color="auto"/>
            <w:left w:val="none" w:sz="0" w:space="0" w:color="auto"/>
            <w:bottom w:val="none" w:sz="0" w:space="0" w:color="auto"/>
            <w:right w:val="none" w:sz="0" w:space="0" w:color="auto"/>
          </w:divBdr>
        </w:div>
        <w:div w:id="901018192">
          <w:marLeft w:val="640"/>
          <w:marRight w:val="0"/>
          <w:marTop w:val="0"/>
          <w:marBottom w:val="0"/>
          <w:divBdr>
            <w:top w:val="none" w:sz="0" w:space="0" w:color="auto"/>
            <w:left w:val="none" w:sz="0" w:space="0" w:color="auto"/>
            <w:bottom w:val="none" w:sz="0" w:space="0" w:color="auto"/>
            <w:right w:val="none" w:sz="0" w:space="0" w:color="auto"/>
          </w:divBdr>
        </w:div>
        <w:div w:id="30425628">
          <w:marLeft w:val="640"/>
          <w:marRight w:val="0"/>
          <w:marTop w:val="0"/>
          <w:marBottom w:val="0"/>
          <w:divBdr>
            <w:top w:val="none" w:sz="0" w:space="0" w:color="auto"/>
            <w:left w:val="none" w:sz="0" w:space="0" w:color="auto"/>
            <w:bottom w:val="none" w:sz="0" w:space="0" w:color="auto"/>
            <w:right w:val="none" w:sz="0" w:space="0" w:color="auto"/>
          </w:divBdr>
        </w:div>
        <w:div w:id="1045637842">
          <w:marLeft w:val="640"/>
          <w:marRight w:val="0"/>
          <w:marTop w:val="0"/>
          <w:marBottom w:val="0"/>
          <w:divBdr>
            <w:top w:val="none" w:sz="0" w:space="0" w:color="auto"/>
            <w:left w:val="none" w:sz="0" w:space="0" w:color="auto"/>
            <w:bottom w:val="none" w:sz="0" w:space="0" w:color="auto"/>
            <w:right w:val="none" w:sz="0" w:space="0" w:color="auto"/>
          </w:divBdr>
        </w:div>
        <w:div w:id="1105155177">
          <w:marLeft w:val="640"/>
          <w:marRight w:val="0"/>
          <w:marTop w:val="0"/>
          <w:marBottom w:val="0"/>
          <w:divBdr>
            <w:top w:val="none" w:sz="0" w:space="0" w:color="auto"/>
            <w:left w:val="none" w:sz="0" w:space="0" w:color="auto"/>
            <w:bottom w:val="none" w:sz="0" w:space="0" w:color="auto"/>
            <w:right w:val="none" w:sz="0" w:space="0" w:color="auto"/>
          </w:divBdr>
        </w:div>
        <w:div w:id="1371224746">
          <w:marLeft w:val="640"/>
          <w:marRight w:val="0"/>
          <w:marTop w:val="0"/>
          <w:marBottom w:val="0"/>
          <w:divBdr>
            <w:top w:val="none" w:sz="0" w:space="0" w:color="auto"/>
            <w:left w:val="none" w:sz="0" w:space="0" w:color="auto"/>
            <w:bottom w:val="none" w:sz="0" w:space="0" w:color="auto"/>
            <w:right w:val="none" w:sz="0" w:space="0" w:color="auto"/>
          </w:divBdr>
        </w:div>
        <w:div w:id="933786821">
          <w:marLeft w:val="640"/>
          <w:marRight w:val="0"/>
          <w:marTop w:val="0"/>
          <w:marBottom w:val="0"/>
          <w:divBdr>
            <w:top w:val="none" w:sz="0" w:space="0" w:color="auto"/>
            <w:left w:val="none" w:sz="0" w:space="0" w:color="auto"/>
            <w:bottom w:val="none" w:sz="0" w:space="0" w:color="auto"/>
            <w:right w:val="none" w:sz="0" w:space="0" w:color="auto"/>
          </w:divBdr>
        </w:div>
        <w:div w:id="1575622935">
          <w:marLeft w:val="640"/>
          <w:marRight w:val="0"/>
          <w:marTop w:val="0"/>
          <w:marBottom w:val="0"/>
          <w:divBdr>
            <w:top w:val="none" w:sz="0" w:space="0" w:color="auto"/>
            <w:left w:val="none" w:sz="0" w:space="0" w:color="auto"/>
            <w:bottom w:val="none" w:sz="0" w:space="0" w:color="auto"/>
            <w:right w:val="none" w:sz="0" w:space="0" w:color="auto"/>
          </w:divBdr>
        </w:div>
        <w:div w:id="381902240">
          <w:marLeft w:val="640"/>
          <w:marRight w:val="0"/>
          <w:marTop w:val="0"/>
          <w:marBottom w:val="0"/>
          <w:divBdr>
            <w:top w:val="none" w:sz="0" w:space="0" w:color="auto"/>
            <w:left w:val="none" w:sz="0" w:space="0" w:color="auto"/>
            <w:bottom w:val="none" w:sz="0" w:space="0" w:color="auto"/>
            <w:right w:val="none" w:sz="0" w:space="0" w:color="auto"/>
          </w:divBdr>
        </w:div>
        <w:div w:id="1999529184">
          <w:marLeft w:val="640"/>
          <w:marRight w:val="0"/>
          <w:marTop w:val="0"/>
          <w:marBottom w:val="0"/>
          <w:divBdr>
            <w:top w:val="none" w:sz="0" w:space="0" w:color="auto"/>
            <w:left w:val="none" w:sz="0" w:space="0" w:color="auto"/>
            <w:bottom w:val="none" w:sz="0" w:space="0" w:color="auto"/>
            <w:right w:val="none" w:sz="0" w:space="0" w:color="auto"/>
          </w:divBdr>
        </w:div>
        <w:div w:id="487940454">
          <w:marLeft w:val="640"/>
          <w:marRight w:val="0"/>
          <w:marTop w:val="0"/>
          <w:marBottom w:val="0"/>
          <w:divBdr>
            <w:top w:val="none" w:sz="0" w:space="0" w:color="auto"/>
            <w:left w:val="none" w:sz="0" w:space="0" w:color="auto"/>
            <w:bottom w:val="none" w:sz="0" w:space="0" w:color="auto"/>
            <w:right w:val="none" w:sz="0" w:space="0" w:color="auto"/>
          </w:divBdr>
        </w:div>
        <w:div w:id="808982585">
          <w:marLeft w:val="640"/>
          <w:marRight w:val="0"/>
          <w:marTop w:val="0"/>
          <w:marBottom w:val="0"/>
          <w:divBdr>
            <w:top w:val="none" w:sz="0" w:space="0" w:color="auto"/>
            <w:left w:val="none" w:sz="0" w:space="0" w:color="auto"/>
            <w:bottom w:val="none" w:sz="0" w:space="0" w:color="auto"/>
            <w:right w:val="none" w:sz="0" w:space="0" w:color="auto"/>
          </w:divBdr>
        </w:div>
        <w:div w:id="1186939429">
          <w:marLeft w:val="640"/>
          <w:marRight w:val="0"/>
          <w:marTop w:val="0"/>
          <w:marBottom w:val="0"/>
          <w:divBdr>
            <w:top w:val="none" w:sz="0" w:space="0" w:color="auto"/>
            <w:left w:val="none" w:sz="0" w:space="0" w:color="auto"/>
            <w:bottom w:val="none" w:sz="0" w:space="0" w:color="auto"/>
            <w:right w:val="none" w:sz="0" w:space="0" w:color="auto"/>
          </w:divBdr>
        </w:div>
        <w:div w:id="252128695">
          <w:marLeft w:val="640"/>
          <w:marRight w:val="0"/>
          <w:marTop w:val="0"/>
          <w:marBottom w:val="0"/>
          <w:divBdr>
            <w:top w:val="none" w:sz="0" w:space="0" w:color="auto"/>
            <w:left w:val="none" w:sz="0" w:space="0" w:color="auto"/>
            <w:bottom w:val="none" w:sz="0" w:space="0" w:color="auto"/>
            <w:right w:val="none" w:sz="0" w:space="0" w:color="auto"/>
          </w:divBdr>
        </w:div>
        <w:div w:id="1412043386">
          <w:marLeft w:val="640"/>
          <w:marRight w:val="0"/>
          <w:marTop w:val="0"/>
          <w:marBottom w:val="0"/>
          <w:divBdr>
            <w:top w:val="none" w:sz="0" w:space="0" w:color="auto"/>
            <w:left w:val="none" w:sz="0" w:space="0" w:color="auto"/>
            <w:bottom w:val="none" w:sz="0" w:space="0" w:color="auto"/>
            <w:right w:val="none" w:sz="0" w:space="0" w:color="auto"/>
          </w:divBdr>
        </w:div>
        <w:div w:id="1871454639">
          <w:marLeft w:val="640"/>
          <w:marRight w:val="0"/>
          <w:marTop w:val="0"/>
          <w:marBottom w:val="0"/>
          <w:divBdr>
            <w:top w:val="none" w:sz="0" w:space="0" w:color="auto"/>
            <w:left w:val="none" w:sz="0" w:space="0" w:color="auto"/>
            <w:bottom w:val="none" w:sz="0" w:space="0" w:color="auto"/>
            <w:right w:val="none" w:sz="0" w:space="0" w:color="auto"/>
          </w:divBdr>
        </w:div>
        <w:div w:id="1484733027">
          <w:marLeft w:val="640"/>
          <w:marRight w:val="0"/>
          <w:marTop w:val="0"/>
          <w:marBottom w:val="0"/>
          <w:divBdr>
            <w:top w:val="none" w:sz="0" w:space="0" w:color="auto"/>
            <w:left w:val="none" w:sz="0" w:space="0" w:color="auto"/>
            <w:bottom w:val="none" w:sz="0" w:space="0" w:color="auto"/>
            <w:right w:val="none" w:sz="0" w:space="0" w:color="auto"/>
          </w:divBdr>
        </w:div>
        <w:div w:id="168640254">
          <w:marLeft w:val="640"/>
          <w:marRight w:val="0"/>
          <w:marTop w:val="0"/>
          <w:marBottom w:val="0"/>
          <w:divBdr>
            <w:top w:val="none" w:sz="0" w:space="0" w:color="auto"/>
            <w:left w:val="none" w:sz="0" w:space="0" w:color="auto"/>
            <w:bottom w:val="none" w:sz="0" w:space="0" w:color="auto"/>
            <w:right w:val="none" w:sz="0" w:space="0" w:color="auto"/>
          </w:divBdr>
        </w:div>
        <w:div w:id="930821129">
          <w:marLeft w:val="640"/>
          <w:marRight w:val="0"/>
          <w:marTop w:val="0"/>
          <w:marBottom w:val="0"/>
          <w:divBdr>
            <w:top w:val="none" w:sz="0" w:space="0" w:color="auto"/>
            <w:left w:val="none" w:sz="0" w:space="0" w:color="auto"/>
            <w:bottom w:val="none" w:sz="0" w:space="0" w:color="auto"/>
            <w:right w:val="none" w:sz="0" w:space="0" w:color="auto"/>
          </w:divBdr>
        </w:div>
        <w:div w:id="1363435076">
          <w:marLeft w:val="640"/>
          <w:marRight w:val="0"/>
          <w:marTop w:val="0"/>
          <w:marBottom w:val="0"/>
          <w:divBdr>
            <w:top w:val="none" w:sz="0" w:space="0" w:color="auto"/>
            <w:left w:val="none" w:sz="0" w:space="0" w:color="auto"/>
            <w:bottom w:val="none" w:sz="0" w:space="0" w:color="auto"/>
            <w:right w:val="none" w:sz="0" w:space="0" w:color="auto"/>
          </w:divBdr>
        </w:div>
        <w:div w:id="2116092159">
          <w:marLeft w:val="640"/>
          <w:marRight w:val="0"/>
          <w:marTop w:val="0"/>
          <w:marBottom w:val="0"/>
          <w:divBdr>
            <w:top w:val="none" w:sz="0" w:space="0" w:color="auto"/>
            <w:left w:val="none" w:sz="0" w:space="0" w:color="auto"/>
            <w:bottom w:val="none" w:sz="0" w:space="0" w:color="auto"/>
            <w:right w:val="none" w:sz="0" w:space="0" w:color="auto"/>
          </w:divBdr>
        </w:div>
        <w:div w:id="1107962878">
          <w:marLeft w:val="640"/>
          <w:marRight w:val="0"/>
          <w:marTop w:val="0"/>
          <w:marBottom w:val="0"/>
          <w:divBdr>
            <w:top w:val="none" w:sz="0" w:space="0" w:color="auto"/>
            <w:left w:val="none" w:sz="0" w:space="0" w:color="auto"/>
            <w:bottom w:val="none" w:sz="0" w:space="0" w:color="auto"/>
            <w:right w:val="none" w:sz="0" w:space="0" w:color="auto"/>
          </w:divBdr>
        </w:div>
        <w:div w:id="861745302">
          <w:marLeft w:val="640"/>
          <w:marRight w:val="0"/>
          <w:marTop w:val="0"/>
          <w:marBottom w:val="0"/>
          <w:divBdr>
            <w:top w:val="none" w:sz="0" w:space="0" w:color="auto"/>
            <w:left w:val="none" w:sz="0" w:space="0" w:color="auto"/>
            <w:bottom w:val="none" w:sz="0" w:space="0" w:color="auto"/>
            <w:right w:val="none" w:sz="0" w:space="0" w:color="auto"/>
          </w:divBdr>
        </w:div>
        <w:div w:id="2082674112">
          <w:marLeft w:val="640"/>
          <w:marRight w:val="0"/>
          <w:marTop w:val="0"/>
          <w:marBottom w:val="0"/>
          <w:divBdr>
            <w:top w:val="none" w:sz="0" w:space="0" w:color="auto"/>
            <w:left w:val="none" w:sz="0" w:space="0" w:color="auto"/>
            <w:bottom w:val="none" w:sz="0" w:space="0" w:color="auto"/>
            <w:right w:val="none" w:sz="0" w:space="0" w:color="auto"/>
          </w:divBdr>
        </w:div>
        <w:div w:id="1872452205">
          <w:marLeft w:val="640"/>
          <w:marRight w:val="0"/>
          <w:marTop w:val="0"/>
          <w:marBottom w:val="0"/>
          <w:divBdr>
            <w:top w:val="none" w:sz="0" w:space="0" w:color="auto"/>
            <w:left w:val="none" w:sz="0" w:space="0" w:color="auto"/>
            <w:bottom w:val="none" w:sz="0" w:space="0" w:color="auto"/>
            <w:right w:val="none" w:sz="0" w:space="0" w:color="auto"/>
          </w:divBdr>
        </w:div>
        <w:div w:id="932975127">
          <w:marLeft w:val="640"/>
          <w:marRight w:val="0"/>
          <w:marTop w:val="0"/>
          <w:marBottom w:val="0"/>
          <w:divBdr>
            <w:top w:val="none" w:sz="0" w:space="0" w:color="auto"/>
            <w:left w:val="none" w:sz="0" w:space="0" w:color="auto"/>
            <w:bottom w:val="none" w:sz="0" w:space="0" w:color="auto"/>
            <w:right w:val="none" w:sz="0" w:space="0" w:color="auto"/>
          </w:divBdr>
        </w:div>
        <w:div w:id="193691583">
          <w:marLeft w:val="640"/>
          <w:marRight w:val="0"/>
          <w:marTop w:val="0"/>
          <w:marBottom w:val="0"/>
          <w:divBdr>
            <w:top w:val="none" w:sz="0" w:space="0" w:color="auto"/>
            <w:left w:val="none" w:sz="0" w:space="0" w:color="auto"/>
            <w:bottom w:val="none" w:sz="0" w:space="0" w:color="auto"/>
            <w:right w:val="none" w:sz="0" w:space="0" w:color="auto"/>
          </w:divBdr>
        </w:div>
        <w:div w:id="1848640208">
          <w:marLeft w:val="640"/>
          <w:marRight w:val="0"/>
          <w:marTop w:val="0"/>
          <w:marBottom w:val="0"/>
          <w:divBdr>
            <w:top w:val="none" w:sz="0" w:space="0" w:color="auto"/>
            <w:left w:val="none" w:sz="0" w:space="0" w:color="auto"/>
            <w:bottom w:val="none" w:sz="0" w:space="0" w:color="auto"/>
            <w:right w:val="none" w:sz="0" w:space="0" w:color="auto"/>
          </w:divBdr>
        </w:div>
        <w:div w:id="1611546325">
          <w:marLeft w:val="640"/>
          <w:marRight w:val="0"/>
          <w:marTop w:val="0"/>
          <w:marBottom w:val="0"/>
          <w:divBdr>
            <w:top w:val="none" w:sz="0" w:space="0" w:color="auto"/>
            <w:left w:val="none" w:sz="0" w:space="0" w:color="auto"/>
            <w:bottom w:val="none" w:sz="0" w:space="0" w:color="auto"/>
            <w:right w:val="none" w:sz="0" w:space="0" w:color="auto"/>
          </w:divBdr>
        </w:div>
        <w:div w:id="442043528">
          <w:marLeft w:val="640"/>
          <w:marRight w:val="0"/>
          <w:marTop w:val="0"/>
          <w:marBottom w:val="0"/>
          <w:divBdr>
            <w:top w:val="none" w:sz="0" w:space="0" w:color="auto"/>
            <w:left w:val="none" w:sz="0" w:space="0" w:color="auto"/>
            <w:bottom w:val="none" w:sz="0" w:space="0" w:color="auto"/>
            <w:right w:val="none" w:sz="0" w:space="0" w:color="auto"/>
          </w:divBdr>
        </w:div>
        <w:div w:id="1429500436">
          <w:marLeft w:val="640"/>
          <w:marRight w:val="0"/>
          <w:marTop w:val="0"/>
          <w:marBottom w:val="0"/>
          <w:divBdr>
            <w:top w:val="none" w:sz="0" w:space="0" w:color="auto"/>
            <w:left w:val="none" w:sz="0" w:space="0" w:color="auto"/>
            <w:bottom w:val="none" w:sz="0" w:space="0" w:color="auto"/>
            <w:right w:val="none" w:sz="0" w:space="0" w:color="auto"/>
          </w:divBdr>
        </w:div>
        <w:div w:id="105387868">
          <w:marLeft w:val="640"/>
          <w:marRight w:val="0"/>
          <w:marTop w:val="0"/>
          <w:marBottom w:val="0"/>
          <w:divBdr>
            <w:top w:val="none" w:sz="0" w:space="0" w:color="auto"/>
            <w:left w:val="none" w:sz="0" w:space="0" w:color="auto"/>
            <w:bottom w:val="none" w:sz="0" w:space="0" w:color="auto"/>
            <w:right w:val="none" w:sz="0" w:space="0" w:color="auto"/>
          </w:divBdr>
        </w:div>
        <w:div w:id="823817437">
          <w:marLeft w:val="640"/>
          <w:marRight w:val="0"/>
          <w:marTop w:val="0"/>
          <w:marBottom w:val="0"/>
          <w:divBdr>
            <w:top w:val="none" w:sz="0" w:space="0" w:color="auto"/>
            <w:left w:val="none" w:sz="0" w:space="0" w:color="auto"/>
            <w:bottom w:val="none" w:sz="0" w:space="0" w:color="auto"/>
            <w:right w:val="none" w:sz="0" w:space="0" w:color="auto"/>
          </w:divBdr>
        </w:div>
        <w:div w:id="2147238834">
          <w:marLeft w:val="640"/>
          <w:marRight w:val="0"/>
          <w:marTop w:val="0"/>
          <w:marBottom w:val="0"/>
          <w:divBdr>
            <w:top w:val="none" w:sz="0" w:space="0" w:color="auto"/>
            <w:left w:val="none" w:sz="0" w:space="0" w:color="auto"/>
            <w:bottom w:val="none" w:sz="0" w:space="0" w:color="auto"/>
            <w:right w:val="none" w:sz="0" w:space="0" w:color="auto"/>
          </w:divBdr>
        </w:div>
        <w:div w:id="473841147">
          <w:marLeft w:val="640"/>
          <w:marRight w:val="0"/>
          <w:marTop w:val="0"/>
          <w:marBottom w:val="0"/>
          <w:divBdr>
            <w:top w:val="none" w:sz="0" w:space="0" w:color="auto"/>
            <w:left w:val="none" w:sz="0" w:space="0" w:color="auto"/>
            <w:bottom w:val="none" w:sz="0" w:space="0" w:color="auto"/>
            <w:right w:val="none" w:sz="0" w:space="0" w:color="auto"/>
          </w:divBdr>
        </w:div>
        <w:div w:id="1418941492">
          <w:marLeft w:val="640"/>
          <w:marRight w:val="0"/>
          <w:marTop w:val="0"/>
          <w:marBottom w:val="0"/>
          <w:divBdr>
            <w:top w:val="none" w:sz="0" w:space="0" w:color="auto"/>
            <w:left w:val="none" w:sz="0" w:space="0" w:color="auto"/>
            <w:bottom w:val="none" w:sz="0" w:space="0" w:color="auto"/>
            <w:right w:val="none" w:sz="0" w:space="0" w:color="auto"/>
          </w:divBdr>
        </w:div>
        <w:div w:id="1619946247">
          <w:marLeft w:val="640"/>
          <w:marRight w:val="0"/>
          <w:marTop w:val="0"/>
          <w:marBottom w:val="0"/>
          <w:divBdr>
            <w:top w:val="none" w:sz="0" w:space="0" w:color="auto"/>
            <w:left w:val="none" w:sz="0" w:space="0" w:color="auto"/>
            <w:bottom w:val="none" w:sz="0" w:space="0" w:color="auto"/>
            <w:right w:val="none" w:sz="0" w:space="0" w:color="auto"/>
          </w:divBdr>
        </w:div>
        <w:div w:id="343826513">
          <w:marLeft w:val="640"/>
          <w:marRight w:val="0"/>
          <w:marTop w:val="0"/>
          <w:marBottom w:val="0"/>
          <w:divBdr>
            <w:top w:val="none" w:sz="0" w:space="0" w:color="auto"/>
            <w:left w:val="none" w:sz="0" w:space="0" w:color="auto"/>
            <w:bottom w:val="none" w:sz="0" w:space="0" w:color="auto"/>
            <w:right w:val="none" w:sz="0" w:space="0" w:color="auto"/>
          </w:divBdr>
        </w:div>
        <w:div w:id="417950051">
          <w:marLeft w:val="640"/>
          <w:marRight w:val="0"/>
          <w:marTop w:val="0"/>
          <w:marBottom w:val="0"/>
          <w:divBdr>
            <w:top w:val="none" w:sz="0" w:space="0" w:color="auto"/>
            <w:left w:val="none" w:sz="0" w:space="0" w:color="auto"/>
            <w:bottom w:val="none" w:sz="0" w:space="0" w:color="auto"/>
            <w:right w:val="none" w:sz="0" w:space="0" w:color="auto"/>
          </w:divBdr>
        </w:div>
        <w:div w:id="411506531">
          <w:marLeft w:val="640"/>
          <w:marRight w:val="0"/>
          <w:marTop w:val="0"/>
          <w:marBottom w:val="0"/>
          <w:divBdr>
            <w:top w:val="none" w:sz="0" w:space="0" w:color="auto"/>
            <w:left w:val="none" w:sz="0" w:space="0" w:color="auto"/>
            <w:bottom w:val="none" w:sz="0" w:space="0" w:color="auto"/>
            <w:right w:val="none" w:sz="0" w:space="0" w:color="auto"/>
          </w:divBdr>
        </w:div>
        <w:div w:id="1278370739">
          <w:marLeft w:val="640"/>
          <w:marRight w:val="0"/>
          <w:marTop w:val="0"/>
          <w:marBottom w:val="0"/>
          <w:divBdr>
            <w:top w:val="none" w:sz="0" w:space="0" w:color="auto"/>
            <w:left w:val="none" w:sz="0" w:space="0" w:color="auto"/>
            <w:bottom w:val="none" w:sz="0" w:space="0" w:color="auto"/>
            <w:right w:val="none" w:sz="0" w:space="0" w:color="auto"/>
          </w:divBdr>
        </w:div>
        <w:div w:id="2017927144">
          <w:marLeft w:val="640"/>
          <w:marRight w:val="0"/>
          <w:marTop w:val="0"/>
          <w:marBottom w:val="0"/>
          <w:divBdr>
            <w:top w:val="none" w:sz="0" w:space="0" w:color="auto"/>
            <w:left w:val="none" w:sz="0" w:space="0" w:color="auto"/>
            <w:bottom w:val="none" w:sz="0" w:space="0" w:color="auto"/>
            <w:right w:val="none" w:sz="0" w:space="0" w:color="auto"/>
          </w:divBdr>
        </w:div>
        <w:div w:id="694230428">
          <w:marLeft w:val="640"/>
          <w:marRight w:val="0"/>
          <w:marTop w:val="0"/>
          <w:marBottom w:val="0"/>
          <w:divBdr>
            <w:top w:val="none" w:sz="0" w:space="0" w:color="auto"/>
            <w:left w:val="none" w:sz="0" w:space="0" w:color="auto"/>
            <w:bottom w:val="none" w:sz="0" w:space="0" w:color="auto"/>
            <w:right w:val="none" w:sz="0" w:space="0" w:color="auto"/>
          </w:divBdr>
        </w:div>
        <w:div w:id="2067758967">
          <w:marLeft w:val="640"/>
          <w:marRight w:val="0"/>
          <w:marTop w:val="0"/>
          <w:marBottom w:val="0"/>
          <w:divBdr>
            <w:top w:val="none" w:sz="0" w:space="0" w:color="auto"/>
            <w:left w:val="none" w:sz="0" w:space="0" w:color="auto"/>
            <w:bottom w:val="none" w:sz="0" w:space="0" w:color="auto"/>
            <w:right w:val="none" w:sz="0" w:space="0" w:color="auto"/>
          </w:divBdr>
        </w:div>
        <w:div w:id="512887829">
          <w:marLeft w:val="640"/>
          <w:marRight w:val="0"/>
          <w:marTop w:val="0"/>
          <w:marBottom w:val="0"/>
          <w:divBdr>
            <w:top w:val="none" w:sz="0" w:space="0" w:color="auto"/>
            <w:left w:val="none" w:sz="0" w:space="0" w:color="auto"/>
            <w:bottom w:val="none" w:sz="0" w:space="0" w:color="auto"/>
            <w:right w:val="none" w:sz="0" w:space="0" w:color="auto"/>
          </w:divBdr>
        </w:div>
        <w:div w:id="222103025">
          <w:marLeft w:val="640"/>
          <w:marRight w:val="0"/>
          <w:marTop w:val="0"/>
          <w:marBottom w:val="0"/>
          <w:divBdr>
            <w:top w:val="none" w:sz="0" w:space="0" w:color="auto"/>
            <w:left w:val="none" w:sz="0" w:space="0" w:color="auto"/>
            <w:bottom w:val="none" w:sz="0" w:space="0" w:color="auto"/>
            <w:right w:val="none" w:sz="0" w:space="0" w:color="auto"/>
          </w:divBdr>
        </w:div>
        <w:div w:id="147946567">
          <w:marLeft w:val="640"/>
          <w:marRight w:val="0"/>
          <w:marTop w:val="0"/>
          <w:marBottom w:val="0"/>
          <w:divBdr>
            <w:top w:val="none" w:sz="0" w:space="0" w:color="auto"/>
            <w:left w:val="none" w:sz="0" w:space="0" w:color="auto"/>
            <w:bottom w:val="none" w:sz="0" w:space="0" w:color="auto"/>
            <w:right w:val="none" w:sz="0" w:space="0" w:color="auto"/>
          </w:divBdr>
        </w:div>
        <w:div w:id="1670521723">
          <w:marLeft w:val="640"/>
          <w:marRight w:val="0"/>
          <w:marTop w:val="0"/>
          <w:marBottom w:val="0"/>
          <w:divBdr>
            <w:top w:val="none" w:sz="0" w:space="0" w:color="auto"/>
            <w:left w:val="none" w:sz="0" w:space="0" w:color="auto"/>
            <w:bottom w:val="none" w:sz="0" w:space="0" w:color="auto"/>
            <w:right w:val="none" w:sz="0" w:space="0" w:color="auto"/>
          </w:divBdr>
        </w:div>
        <w:div w:id="771323752">
          <w:marLeft w:val="640"/>
          <w:marRight w:val="0"/>
          <w:marTop w:val="0"/>
          <w:marBottom w:val="0"/>
          <w:divBdr>
            <w:top w:val="none" w:sz="0" w:space="0" w:color="auto"/>
            <w:left w:val="none" w:sz="0" w:space="0" w:color="auto"/>
            <w:bottom w:val="none" w:sz="0" w:space="0" w:color="auto"/>
            <w:right w:val="none" w:sz="0" w:space="0" w:color="auto"/>
          </w:divBdr>
        </w:div>
        <w:div w:id="2068646800">
          <w:marLeft w:val="640"/>
          <w:marRight w:val="0"/>
          <w:marTop w:val="0"/>
          <w:marBottom w:val="0"/>
          <w:divBdr>
            <w:top w:val="none" w:sz="0" w:space="0" w:color="auto"/>
            <w:left w:val="none" w:sz="0" w:space="0" w:color="auto"/>
            <w:bottom w:val="none" w:sz="0" w:space="0" w:color="auto"/>
            <w:right w:val="none" w:sz="0" w:space="0" w:color="auto"/>
          </w:divBdr>
        </w:div>
        <w:div w:id="808480637">
          <w:marLeft w:val="640"/>
          <w:marRight w:val="0"/>
          <w:marTop w:val="0"/>
          <w:marBottom w:val="0"/>
          <w:divBdr>
            <w:top w:val="none" w:sz="0" w:space="0" w:color="auto"/>
            <w:left w:val="none" w:sz="0" w:space="0" w:color="auto"/>
            <w:bottom w:val="none" w:sz="0" w:space="0" w:color="auto"/>
            <w:right w:val="none" w:sz="0" w:space="0" w:color="auto"/>
          </w:divBdr>
        </w:div>
        <w:div w:id="1196576387">
          <w:marLeft w:val="640"/>
          <w:marRight w:val="0"/>
          <w:marTop w:val="0"/>
          <w:marBottom w:val="0"/>
          <w:divBdr>
            <w:top w:val="none" w:sz="0" w:space="0" w:color="auto"/>
            <w:left w:val="none" w:sz="0" w:space="0" w:color="auto"/>
            <w:bottom w:val="none" w:sz="0" w:space="0" w:color="auto"/>
            <w:right w:val="none" w:sz="0" w:space="0" w:color="auto"/>
          </w:divBdr>
        </w:div>
        <w:div w:id="296648047">
          <w:marLeft w:val="640"/>
          <w:marRight w:val="0"/>
          <w:marTop w:val="0"/>
          <w:marBottom w:val="0"/>
          <w:divBdr>
            <w:top w:val="none" w:sz="0" w:space="0" w:color="auto"/>
            <w:left w:val="none" w:sz="0" w:space="0" w:color="auto"/>
            <w:bottom w:val="none" w:sz="0" w:space="0" w:color="auto"/>
            <w:right w:val="none" w:sz="0" w:space="0" w:color="auto"/>
          </w:divBdr>
        </w:div>
        <w:div w:id="672955557">
          <w:marLeft w:val="640"/>
          <w:marRight w:val="0"/>
          <w:marTop w:val="0"/>
          <w:marBottom w:val="0"/>
          <w:divBdr>
            <w:top w:val="none" w:sz="0" w:space="0" w:color="auto"/>
            <w:left w:val="none" w:sz="0" w:space="0" w:color="auto"/>
            <w:bottom w:val="none" w:sz="0" w:space="0" w:color="auto"/>
            <w:right w:val="none" w:sz="0" w:space="0" w:color="auto"/>
          </w:divBdr>
        </w:div>
        <w:div w:id="2028023701">
          <w:marLeft w:val="640"/>
          <w:marRight w:val="0"/>
          <w:marTop w:val="0"/>
          <w:marBottom w:val="0"/>
          <w:divBdr>
            <w:top w:val="none" w:sz="0" w:space="0" w:color="auto"/>
            <w:left w:val="none" w:sz="0" w:space="0" w:color="auto"/>
            <w:bottom w:val="none" w:sz="0" w:space="0" w:color="auto"/>
            <w:right w:val="none" w:sz="0" w:space="0" w:color="auto"/>
          </w:divBdr>
        </w:div>
        <w:div w:id="1979409836">
          <w:marLeft w:val="640"/>
          <w:marRight w:val="0"/>
          <w:marTop w:val="0"/>
          <w:marBottom w:val="0"/>
          <w:divBdr>
            <w:top w:val="none" w:sz="0" w:space="0" w:color="auto"/>
            <w:left w:val="none" w:sz="0" w:space="0" w:color="auto"/>
            <w:bottom w:val="none" w:sz="0" w:space="0" w:color="auto"/>
            <w:right w:val="none" w:sz="0" w:space="0" w:color="auto"/>
          </w:divBdr>
        </w:div>
        <w:div w:id="244652061">
          <w:marLeft w:val="640"/>
          <w:marRight w:val="0"/>
          <w:marTop w:val="0"/>
          <w:marBottom w:val="0"/>
          <w:divBdr>
            <w:top w:val="none" w:sz="0" w:space="0" w:color="auto"/>
            <w:left w:val="none" w:sz="0" w:space="0" w:color="auto"/>
            <w:bottom w:val="none" w:sz="0" w:space="0" w:color="auto"/>
            <w:right w:val="none" w:sz="0" w:space="0" w:color="auto"/>
          </w:divBdr>
        </w:div>
        <w:div w:id="710808952">
          <w:marLeft w:val="640"/>
          <w:marRight w:val="0"/>
          <w:marTop w:val="0"/>
          <w:marBottom w:val="0"/>
          <w:divBdr>
            <w:top w:val="none" w:sz="0" w:space="0" w:color="auto"/>
            <w:left w:val="none" w:sz="0" w:space="0" w:color="auto"/>
            <w:bottom w:val="none" w:sz="0" w:space="0" w:color="auto"/>
            <w:right w:val="none" w:sz="0" w:space="0" w:color="auto"/>
          </w:divBdr>
        </w:div>
        <w:div w:id="825166585">
          <w:marLeft w:val="640"/>
          <w:marRight w:val="0"/>
          <w:marTop w:val="0"/>
          <w:marBottom w:val="0"/>
          <w:divBdr>
            <w:top w:val="none" w:sz="0" w:space="0" w:color="auto"/>
            <w:left w:val="none" w:sz="0" w:space="0" w:color="auto"/>
            <w:bottom w:val="none" w:sz="0" w:space="0" w:color="auto"/>
            <w:right w:val="none" w:sz="0" w:space="0" w:color="auto"/>
          </w:divBdr>
        </w:div>
        <w:div w:id="1946882660">
          <w:marLeft w:val="640"/>
          <w:marRight w:val="0"/>
          <w:marTop w:val="0"/>
          <w:marBottom w:val="0"/>
          <w:divBdr>
            <w:top w:val="none" w:sz="0" w:space="0" w:color="auto"/>
            <w:left w:val="none" w:sz="0" w:space="0" w:color="auto"/>
            <w:bottom w:val="none" w:sz="0" w:space="0" w:color="auto"/>
            <w:right w:val="none" w:sz="0" w:space="0" w:color="auto"/>
          </w:divBdr>
        </w:div>
        <w:div w:id="615522716">
          <w:marLeft w:val="640"/>
          <w:marRight w:val="0"/>
          <w:marTop w:val="0"/>
          <w:marBottom w:val="0"/>
          <w:divBdr>
            <w:top w:val="none" w:sz="0" w:space="0" w:color="auto"/>
            <w:left w:val="none" w:sz="0" w:space="0" w:color="auto"/>
            <w:bottom w:val="none" w:sz="0" w:space="0" w:color="auto"/>
            <w:right w:val="none" w:sz="0" w:space="0" w:color="auto"/>
          </w:divBdr>
        </w:div>
        <w:div w:id="1611620845">
          <w:marLeft w:val="640"/>
          <w:marRight w:val="0"/>
          <w:marTop w:val="0"/>
          <w:marBottom w:val="0"/>
          <w:divBdr>
            <w:top w:val="none" w:sz="0" w:space="0" w:color="auto"/>
            <w:left w:val="none" w:sz="0" w:space="0" w:color="auto"/>
            <w:bottom w:val="none" w:sz="0" w:space="0" w:color="auto"/>
            <w:right w:val="none" w:sz="0" w:space="0" w:color="auto"/>
          </w:divBdr>
        </w:div>
        <w:div w:id="1561089504">
          <w:marLeft w:val="640"/>
          <w:marRight w:val="0"/>
          <w:marTop w:val="0"/>
          <w:marBottom w:val="0"/>
          <w:divBdr>
            <w:top w:val="none" w:sz="0" w:space="0" w:color="auto"/>
            <w:left w:val="none" w:sz="0" w:space="0" w:color="auto"/>
            <w:bottom w:val="none" w:sz="0" w:space="0" w:color="auto"/>
            <w:right w:val="none" w:sz="0" w:space="0" w:color="auto"/>
          </w:divBdr>
        </w:div>
        <w:div w:id="192035635">
          <w:marLeft w:val="640"/>
          <w:marRight w:val="0"/>
          <w:marTop w:val="0"/>
          <w:marBottom w:val="0"/>
          <w:divBdr>
            <w:top w:val="none" w:sz="0" w:space="0" w:color="auto"/>
            <w:left w:val="none" w:sz="0" w:space="0" w:color="auto"/>
            <w:bottom w:val="none" w:sz="0" w:space="0" w:color="auto"/>
            <w:right w:val="none" w:sz="0" w:space="0" w:color="auto"/>
          </w:divBdr>
        </w:div>
        <w:div w:id="726420848">
          <w:marLeft w:val="640"/>
          <w:marRight w:val="0"/>
          <w:marTop w:val="0"/>
          <w:marBottom w:val="0"/>
          <w:divBdr>
            <w:top w:val="none" w:sz="0" w:space="0" w:color="auto"/>
            <w:left w:val="none" w:sz="0" w:space="0" w:color="auto"/>
            <w:bottom w:val="none" w:sz="0" w:space="0" w:color="auto"/>
            <w:right w:val="none" w:sz="0" w:space="0" w:color="auto"/>
          </w:divBdr>
        </w:div>
        <w:div w:id="1426731711">
          <w:marLeft w:val="640"/>
          <w:marRight w:val="0"/>
          <w:marTop w:val="0"/>
          <w:marBottom w:val="0"/>
          <w:divBdr>
            <w:top w:val="none" w:sz="0" w:space="0" w:color="auto"/>
            <w:left w:val="none" w:sz="0" w:space="0" w:color="auto"/>
            <w:bottom w:val="none" w:sz="0" w:space="0" w:color="auto"/>
            <w:right w:val="none" w:sz="0" w:space="0" w:color="auto"/>
          </w:divBdr>
        </w:div>
        <w:div w:id="1892421401">
          <w:marLeft w:val="640"/>
          <w:marRight w:val="0"/>
          <w:marTop w:val="0"/>
          <w:marBottom w:val="0"/>
          <w:divBdr>
            <w:top w:val="none" w:sz="0" w:space="0" w:color="auto"/>
            <w:left w:val="none" w:sz="0" w:space="0" w:color="auto"/>
            <w:bottom w:val="none" w:sz="0" w:space="0" w:color="auto"/>
            <w:right w:val="none" w:sz="0" w:space="0" w:color="auto"/>
          </w:divBdr>
        </w:div>
        <w:div w:id="854466846">
          <w:marLeft w:val="640"/>
          <w:marRight w:val="0"/>
          <w:marTop w:val="0"/>
          <w:marBottom w:val="0"/>
          <w:divBdr>
            <w:top w:val="none" w:sz="0" w:space="0" w:color="auto"/>
            <w:left w:val="none" w:sz="0" w:space="0" w:color="auto"/>
            <w:bottom w:val="none" w:sz="0" w:space="0" w:color="auto"/>
            <w:right w:val="none" w:sz="0" w:space="0" w:color="auto"/>
          </w:divBdr>
        </w:div>
        <w:div w:id="293411146">
          <w:marLeft w:val="640"/>
          <w:marRight w:val="0"/>
          <w:marTop w:val="0"/>
          <w:marBottom w:val="0"/>
          <w:divBdr>
            <w:top w:val="none" w:sz="0" w:space="0" w:color="auto"/>
            <w:left w:val="none" w:sz="0" w:space="0" w:color="auto"/>
            <w:bottom w:val="none" w:sz="0" w:space="0" w:color="auto"/>
            <w:right w:val="none" w:sz="0" w:space="0" w:color="auto"/>
          </w:divBdr>
        </w:div>
        <w:div w:id="1075664734">
          <w:marLeft w:val="640"/>
          <w:marRight w:val="0"/>
          <w:marTop w:val="0"/>
          <w:marBottom w:val="0"/>
          <w:divBdr>
            <w:top w:val="none" w:sz="0" w:space="0" w:color="auto"/>
            <w:left w:val="none" w:sz="0" w:space="0" w:color="auto"/>
            <w:bottom w:val="none" w:sz="0" w:space="0" w:color="auto"/>
            <w:right w:val="none" w:sz="0" w:space="0" w:color="auto"/>
          </w:divBdr>
        </w:div>
        <w:div w:id="1658607415">
          <w:marLeft w:val="640"/>
          <w:marRight w:val="0"/>
          <w:marTop w:val="0"/>
          <w:marBottom w:val="0"/>
          <w:divBdr>
            <w:top w:val="none" w:sz="0" w:space="0" w:color="auto"/>
            <w:left w:val="none" w:sz="0" w:space="0" w:color="auto"/>
            <w:bottom w:val="none" w:sz="0" w:space="0" w:color="auto"/>
            <w:right w:val="none" w:sz="0" w:space="0" w:color="auto"/>
          </w:divBdr>
        </w:div>
        <w:div w:id="1923174701">
          <w:marLeft w:val="640"/>
          <w:marRight w:val="0"/>
          <w:marTop w:val="0"/>
          <w:marBottom w:val="0"/>
          <w:divBdr>
            <w:top w:val="none" w:sz="0" w:space="0" w:color="auto"/>
            <w:left w:val="none" w:sz="0" w:space="0" w:color="auto"/>
            <w:bottom w:val="none" w:sz="0" w:space="0" w:color="auto"/>
            <w:right w:val="none" w:sz="0" w:space="0" w:color="auto"/>
          </w:divBdr>
        </w:div>
        <w:div w:id="1040743200">
          <w:marLeft w:val="640"/>
          <w:marRight w:val="0"/>
          <w:marTop w:val="0"/>
          <w:marBottom w:val="0"/>
          <w:divBdr>
            <w:top w:val="none" w:sz="0" w:space="0" w:color="auto"/>
            <w:left w:val="none" w:sz="0" w:space="0" w:color="auto"/>
            <w:bottom w:val="none" w:sz="0" w:space="0" w:color="auto"/>
            <w:right w:val="none" w:sz="0" w:space="0" w:color="auto"/>
          </w:divBdr>
        </w:div>
        <w:div w:id="963776165">
          <w:marLeft w:val="640"/>
          <w:marRight w:val="0"/>
          <w:marTop w:val="0"/>
          <w:marBottom w:val="0"/>
          <w:divBdr>
            <w:top w:val="none" w:sz="0" w:space="0" w:color="auto"/>
            <w:left w:val="none" w:sz="0" w:space="0" w:color="auto"/>
            <w:bottom w:val="none" w:sz="0" w:space="0" w:color="auto"/>
            <w:right w:val="none" w:sz="0" w:space="0" w:color="auto"/>
          </w:divBdr>
        </w:div>
        <w:div w:id="1519154281">
          <w:marLeft w:val="640"/>
          <w:marRight w:val="0"/>
          <w:marTop w:val="0"/>
          <w:marBottom w:val="0"/>
          <w:divBdr>
            <w:top w:val="none" w:sz="0" w:space="0" w:color="auto"/>
            <w:left w:val="none" w:sz="0" w:space="0" w:color="auto"/>
            <w:bottom w:val="none" w:sz="0" w:space="0" w:color="auto"/>
            <w:right w:val="none" w:sz="0" w:space="0" w:color="auto"/>
          </w:divBdr>
        </w:div>
        <w:div w:id="2019230775">
          <w:marLeft w:val="640"/>
          <w:marRight w:val="0"/>
          <w:marTop w:val="0"/>
          <w:marBottom w:val="0"/>
          <w:divBdr>
            <w:top w:val="none" w:sz="0" w:space="0" w:color="auto"/>
            <w:left w:val="none" w:sz="0" w:space="0" w:color="auto"/>
            <w:bottom w:val="none" w:sz="0" w:space="0" w:color="auto"/>
            <w:right w:val="none" w:sz="0" w:space="0" w:color="auto"/>
          </w:divBdr>
        </w:div>
        <w:div w:id="1268348868">
          <w:marLeft w:val="640"/>
          <w:marRight w:val="0"/>
          <w:marTop w:val="0"/>
          <w:marBottom w:val="0"/>
          <w:divBdr>
            <w:top w:val="none" w:sz="0" w:space="0" w:color="auto"/>
            <w:left w:val="none" w:sz="0" w:space="0" w:color="auto"/>
            <w:bottom w:val="none" w:sz="0" w:space="0" w:color="auto"/>
            <w:right w:val="none" w:sz="0" w:space="0" w:color="auto"/>
          </w:divBdr>
        </w:div>
      </w:divsChild>
    </w:div>
    <w:div w:id="1469786390">
      <w:bodyDiv w:val="1"/>
      <w:marLeft w:val="0"/>
      <w:marRight w:val="0"/>
      <w:marTop w:val="0"/>
      <w:marBottom w:val="0"/>
      <w:divBdr>
        <w:top w:val="none" w:sz="0" w:space="0" w:color="auto"/>
        <w:left w:val="none" w:sz="0" w:space="0" w:color="auto"/>
        <w:bottom w:val="none" w:sz="0" w:space="0" w:color="auto"/>
        <w:right w:val="none" w:sz="0" w:space="0" w:color="auto"/>
      </w:divBdr>
    </w:div>
    <w:div w:id="1482887172">
      <w:bodyDiv w:val="1"/>
      <w:marLeft w:val="0"/>
      <w:marRight w:val="0"/>
      <w:marTop w:val="0"/>
      <w:marBottom w:val="0"/>
      <w:divBdr>
        <w:top w:val="none" w:sz="0" w:space="0" w:color="auto"/>
        <w:left w:val="none" w:sz="0" w:space="0" w:color="auto"/>
        <w:bottom w:val="none" w:sz="0" w:space="0" w:color="auto"/>
        <w:right w:val="none" w:sz="0" w:space="0" w:color="auto"/>
      </w:divBdr>
      <w:divsChild>
        <w:div w:id="190918495">
          <w:marLeft w:val="640"/>
          <w:marRight w:val="0"/>
          <w:marTop w:val="0"/>
          <w:marBottom w:val="0"/>
          <w:divBdr>
            <w:top w:val="none" w:sz="0" w:space="0" w:color="auto"/>
            <w:left w:val="none" w:sz="0" w:space="0" w:color="auto"/>
            <w:bottom w:val="none" w:sz="0" w:space="0" w:color="auto"/>
            <w:right w:val="none" w:sz="0" w:space="0" w:color="auto"/>
          </w:divBdr>
        </w:div>
        <w:div w:id="1468430341">
          <w:marLeft w:val="640"/>
          <w:marRight w:val="0"/>
          <w:marTop w:val="0"/>
          <w:marBottom w:val="0"/>
          <w:divBdr>
            <w:top w:val="none" w:sz="0" w:space="0" w:color="auto"/>
            <w:left w:val="none" w:sz="0" w:space="0" w:color="auto"/>
            <w:bottom w:val="none" w:sz="0" w:space="0" w:color="auto"/>
            <w:right w:val="none" w:sz="0" w:space="0" w:color="auto"/>
          </w:divBdr>
        </w:div>
        <w:div w:id="160701136">
          <w:marLeft w:val="640"/>
          <w:marRight w:val="0"/>
          <w:marTop w:val="0"/>
          <w:marBottom w:val="0"/>
          <w:divBdr>
            <w:top w:val="none" w:sz="0" w:space="0" w:color="auto"/>
            <w:left w:val="none" w:sz="0" w:space="0" w:color="auto"/>
            <w:bottom w:val="none" w:sz="0" w:space="0" w:color="auto"/>
            <w:right w:val="none" w:sz="0" w:space="0" w:color="auto"/>
          </w:divBdr>
        </w:div>
        <w:div w:id="606425939">
          <w:marLeft w:val="640"/>
          <w:marRight w:val="0"/>
          <w:marTop w:val="0"/>
          <w:marBottom w:val="0"/>
          <w:divBdr>
            <w:top w:val="none" w:sz="0" w:space="0" w:color="auto"/>
            <w:left w:val="none" w:sz="0" w:space="0" w:color="auto"/>
            <w:bottom w:val="none" w:sz="0" w:space="0" w:color="auto"/>
            <w:right w:val="none" w:sz="0" w:space="0" w:color="auto"/>
          </w:divBdr>
        </w:div>
        <w:div w:id="736784683">
          <w:marLeft w:val="640"/>
          <w:marRight w:val="0"/>
          <w:marTop w:val="0"/>
          <w:marBottom w:val="0"/>
          <w:divBdr>
            <w:top w:val="none" w:sz="0" w:space="0" w:color="auto"/>
            <w:left w:val="none" w:sz="0" w:space="0" w:color="auto"/>
            <w:bottom w:val="none" w:sz="0" w:space="0" w:color="auto"/>
            <w:right w:val="none" w:sz="0" w:space="0" w:color="auto"/>
          </w:divBdr>
        </w:div>
        <w:div w:id="833374786">
          <w:marLeft w:val="640"/>
          <w:marRight w:val="0"/>
          <w:marTop w:val="0"/>
          <w:marBottom w:val="0"/>
          <w:divBdr>
            <w:top w:val="none" w:sz="0" w:space="0" w:color="auto"/>
            <w:left w:val="none" w:sz="0" w:space="0" w:color="auto"/>
            <w:bottom w:val="none" w:sz="0" w:space="0" w:color="auto"/>
            <w:right w:val="none" w:sz="0" w:space="0" w:color="auto"/>
          </w:divBdr>
        </w:div>
        <w:div w:id="1934118614">
          <w:marLeft w:val="640"/>
          <w:marRight w:val="0"/>
          <w:marTop w:val="0"/>
          <w:marBottom w:val="0"/>
          <w:divBdr>
            <w:top w:val="none" w:sz="0" w:space="0" w:color="auto"/>
            <w:left w:val="none" w:sz="0" w:space="0" w:color="auto"/>
            <w:bottom w:val="none" w:sz="0" w:space="0" w:color="auto"/>
            <w:right w:val="none" w:sz="0" w:space="0" w:color="auto"/>
          </w:divBdr>
        </w:div>
        <w:div w:id="435370959">
          <w:marLeft w:val="640"/>
          <w:marRight w:val="0"/>
          <w:marTop w:val="0"/>
          <w:marBottom w:val="0"/>
          <w:divBdr>
            <w:top w:val="none" w:sz="0" w:space="0" w:color="auto"/>
            <w:left w:val="none" w:sz="0" w:space="0" w:color="auto"/>
            <w:bottom w:val="none" w:sz="0" w:space="0" w:color="auto"/>
            <w:right w:val="none" w:sz="0" w:space="0" w:color="auto"/>
          </w:divBdr>
        </w:div>
        <w:div w:id="356463892">
          <w:marLeft w:val="640"/>
          <w:marRight w:val="0"/>
          <w:marTop w:val="0"/>
          <w:marBottom w:val="0"/>
          <w:divBdr>
            <w:top w:val="none" w:sz="0" w:space="0" w:color="auto"/>
            <w:left w:val="none" w:sz="0" w:space="0" w:color="auto"/>
            <w:bottom w:val="none" w:sz="0" w:space="0" w:color="auto"/>
            <w:right w:val="none" w:sz="0" w:space="0" w:color="auto"/>
          </w:divBdr>
        </w:div>
        <w:div w:id="1753235059">
          <w:marLeft w:val="640"/>
          <w:marRight w:val="0"/>
          <w:marTop w:val="0"/>
          <w:marBottom w:val="0"/>
          <w:divBdr>
            <w:top w:val="none" w:sz="0" w:space="0" w:color="auto"/>
            <w:left w:val="none" w:sz="0" w:space="0" w:color="auto"/>
            <w:bottom w:val="none" w:sz="0" w:space="0" w:color="auto"/>
            <w:right w:val="none" w:sz="0" w:space="0" w:color="auto"/>
          </w:divBdr>
        </w:div>
        <w:div w:id="1305508853">
          <w:marLeft w:val="640"/>
          <w:marRight w:val="0"/>
          <w:marTop w:val="0"/>
          <w:marBottom w:val="0"/>
          <w:divBdr>
            <w:top w:val="none" w:sz="0" w:space="0" w:color="auto"/>
            <w:left w:val="none" w:sz="0" w:space="0" w:color="auto"/>
            <w:bottom w:val="none" w:sz="0" w:space="0" w:color="auto"/>
            <w:right w:val="none" w:sz="0" w:space="0" w:color="auto"/>
          </w:divBdr>
        </w:div>
        <w:div w:id="419183719">
          <w:marLeft w:val="640"/>
          <w:marRight w:val="0"/>
          <w:marTop w:val="0"/>
          <w:marBottom w:val="0"/>
          <w:divBdr>
            <w:top w:val="none" w:sz="0" w:space="0" w:color="auto"/>
            <w:left w:val="none" w:sz="0" w:space="0" w:color="auto"/>
            <w:bottom w:val="none" w:sz="0" w:space="0" w:color="auto"/>
            <w:right w:val="none" w:sz="0" w:space="0" w:color="auto"/>
          </w:divBdr>
        </w:div>
        <w:div w:id="1589000548">
          <w:marLeft w:val="640"/>
          <w:marRight w:val="0"/>
          <w:marTop w:val="0"/>
          <w:marBottom w:val="0"/>
          <w:divBdr>
            <w:top w:val="none" w:sz="0" w:space="0" w:color="auto"/>
            <w:left w:val="none" w:sz="0" w:space="0" w:color="auto"/>
            <w:bottom w:val="none" w:sz="0" w:space="0" w:color="auto"/>
            <w:right w:val="none" w:sz="0" w:space="0" w:color="auto"/>
          </w:divBdr>
        </w:div>
        <w:div w:id="1524779857">
          <w:marLeft w:val="640"/>
          <w:marRight w:val="0"/>
          <w:marTop w:val="0"/>
          <w:marBottom w:val="0"/>
          <w:divBdr>
            <w:top w:val="none" w:sz="0" w:space="0" w:color="auto"/>
            <w:left w:val="none" w:sz="0" w:space="0" w:color="auto"/>
            <w:bottom w:val="none" w:sz="0" w:space="0" w:color="auto"/>
            <w:right w:val="none" w:sz="0" w:space="0" w:color="auto"/>
          </w:divBdr>
        </w:div>
        <w:div w:id="67190271">
          <w:marLeft w:val="640"/>
          <w:marRight w:val="0"/>
          <w:marTop w:val="0"/>
          <w:marBottom w:val="0"/>
          <w:divBdr>
            <w:top w:val="none" w:sz="0" w:space="0" w:color="auto"/>
            <w:left w:val="none" w:sz="0" w:space="0" w:color="auto"/>
            <w:bottom w:val="none" w:sz="0" w:space="0" w:color="auto"/>
            <w:right w:val="none" w:sz="0" w:space="0" w:color="auto"/>
          </w:divBdr>
        </w:div>
        <w:div w:id="209223218">
          <w:marLeft w:val="640"/>
          <w:marRight w:val="0"/>
          <w:marTop w:val="0"/>
          <w:marBottom w:val="0"/>
          <w:divBdr>
            <w:top w:val="none" w:sz="0" w:space="0" w:color="auto"/>
            <w:left w:val="none" w:sz="0" w:space="0" w:color="auto"/>
            <w:bottom w:val="none" w:sz="0" w:space="0" w:color="auto"/>
            <w:right w:val="none" w:sz="0" w:space="0" w:color="auto"/>
          </w:divBdr>
        </w:div>
        <w:div w:id="1911112392">
          <w:marLeft w:val="640"/>
          <w:marRight w:val="0"/>
          <w:marTop w:val="0"/>
          <w:marBottom w:val="0"/>
          <w:divBdr>
            <w:top w:val="none" w:sz="0" w:space="0" w:color="auto"/>
            <w:left w:val="none" w:sz="0" w:space="0" w:color="auto"/>
            <w:bottom w:val="none" w:sz="0" w:space="0" w:color="auto"/>
            <w:right w:val="none" w:sz="0" w:space="0" w:color="auto"/>
          </w:divBdr>
        </w:div>
        <w:div w:id="43910825">
          <w:marLeft w:val="640"/>
          <w:marRight w:val="0"/>
          <w:marTop w:val="0"/>
          <w:marBottom w:val="0"/>
          <w:divBdr>
            <w:top w:val="none" w:sz="0" w:space="0" w:color="auto"/>
            <w:left w:val="none" w:sz="0" w:space="0" w:color="auto"/>
            <w:bottom w:val="none" w:sz="0" w:space="0" w:color="auto"/>
            <w:right w:val="none" w:sz="0" w:space="0" w:color="auto"/>
          </w:divBdr>
        </w:div>
        <w:div w:id="492725087">
          <w:marLeft w:val="640"/>
          <w:marRight w:val="0"/>
          <w:marTop w:val="0"/>
          <w:marBottom w:val="0"/>
          <w:divBdr>
            <w:top w:val="none" w:sz="0" w:space="0" w:color="auto"/>
            <w:left w:val="none" w:sz="0" w:space="0" w:color="auto"/>
            <w:bottom w:val="none" w:sz="0" w:space="0" w:color="auto"/>
            <w:right w:val="none" w:sz="0" w:space="0" w:color="auto"/>
          </w:divBdr>
        </w:div>
        <w:div w:id="1810589885">
          <w:marLeft w:val="640"/>
          <w:marRight w:val="0"/>
          <w:marTop w:val="0"/>
          <w:marBottom w:val="0"/>
          <w:divBdr>
            <w:top w:val="none" w:sz="0" w:space="0" w:color="auto"/>
            <w:left w:val="none" w:sz="0" w:space="0" w:color="auto"/>
            <w:bottom w:val="none" w:sz="0" w:space="0" w:color="auto"/>
            <w:right w:val="none" w:sz="0" w:space="0" w:color="auto"/>
          </w:divBdr>
        </w:div>
        <w:div w:id="1114713631">
          <w:marLeft w:val="640"/>
          <w:marRight w:val="0"/>
          <w:marTop w:val="0"/>
          <w:marBottom w:val="0"/>
          <w:divBdr>
            <w:top w:val="none" w:sz="0" w:space="0" w:color="auto"/>
            <w:left w:val="none" w:sz="0" w:space="0" w:color="auto"/>
            <w:bottom w:val="none" w:sz="0" w:space="0" w:color="auto"/>
            <w:right w:val="none" w:sz="0" w:space="0" w:color="auto"/>
          </w:divBdr>
        </w:div>
        <w:div w:id="1794206032">
          <w:marLeft w:val="640"/>
          <w:marRight w:val="0"/>
          <w:marTop w:val="0"/>
          <w:marBottom w:val="0"/>
          <w:divBdr>
            <w:top w:val="none" w:sz="0" w:space="0" w:color="auto"/>
            <w:left w:val="none" w:sz="0" w:space="0" w:color="auto"/>
            <w:bottom w:val="none" w:sz="0" w:space="0" w:color="auto"/>
            <w:right w:val="none" w:sz="0" w:space="0" w:color="auto"/>
          </w:divBdr>
        </w:div>
        <w:div w:id="1433015781">
          <w:marLeft w:val="640"/>
          <w:marRight w:val="0"/>
          <w:marTop w:val="0"/>
          <w:marBottom w:val="0"/>
          <w:divBdr>
            <w:top w:val="none" w:sz="0" w:space="0" w:color="auto"/>
            <w:left w:val="none" w:sz="0" w:space="0" w:color="auto"/>
            <w:bottom w:val="none" w:sz="0" w:space="0" w:color="auto"/>
            <w:right w:val="none" w:sz="0" w:space="0" w:color="auto"/>
          </w:divBdr>
        </w:div>
        <w:div w:id="1858888385">
          <w:marLeft w:val="640"/>
          <w:marRight w:val="0"/>
          <w:marTop w:val="0"/>
          <w:marBottom w:val="0"/>
          <w:divBdr>
            <w:top w:val="none" w:sz="0" w:space="0" w:color="auto"/>
            <w:left w:val="none" w:sz="0" w:space="0" w:color="auto"/>
            <w:bottom w:val="none" w:sz="0" w:space="0" w:color="auto"/>
            <w:right w:val="none" w:sz="0" w:space="0" w:color="auto"/>
          </w:divBdr>
        </w:div>
        <w:div w:id="819730725">
          <w:marLeft w:val="640"/>
          <w:marRight w:val="0"/>
          <w:marTop w:val="0"/>
          <w:marBottom w:val="0"/>
          <w:divBdr>
            <w:top w:val="none" w:sz="0" w:space="0" w:color="auto"/>
            <w:left w:val="none" w:sz="0" w:space="0" w:color="auto"/>
            <w:bottom w:val="none" w:sz="0" w:space="0" w:color="auto"/>
            <w:right w:val="none" w:sz="0" w:space="0" w:color="auto"/>
          </w:divBdr>
        </w:div>
        <w:div w:id="718868824">
          <w:marLeft w:val="640"/>
          <w:marRight w:val="0"/>
          <w:marTop w:val="0"/>
          <w:marBottom w:val="0"/>
          <w:divBdr>
            <w:top w:val="none" w:sz="0" w:space="0" w:color="auto"/>
            <w:left w:val="none" w:sz="0" w:space="0" w:color="auto"/>
            <w:bottom w:val="none" w:sz="0" w:space="0" w:color="auto"/>
            <w:right w:val="none" w:sz="0" w:space="0" w:color="auto"/>
          </w:divBdr>
        </w:div>
        <w:div w:id="1816338840">
          <w:marLeft w:val="640"/>
          <w:marRight w:val="0"/>
          <w:marTop w:val="0"/>
          <w:marBottom w:val="0"/>
          <w:divBdr>
            <w:top w:val="none" w:sz="0" w:space="0" w:color="auto"/>
            <w:left w:val="none" w:sz="0" w:space="0" w:color="auto"/>
            <w:bottom w:val="none" w:sz="0" w:space="0" w:color="auto"/>
            <w:right w:val="none" w:sz="0" w:space="0" w:color="auto"/>
          </w:divBdr>
        </w:div>
        <w:div w:id="1257402050">
          <w:marLeft w:val="640"/>
          <w:marRight w:val="0"/>
          <w:marTop w:val="0"/>
          <w:marBottom w:val="0"/>
          <w:divBdr>
            <w:top w:val="none" w:sz="0" w:space="0" w:color="auto"/>
            <w:left w:val="none" w:sz="0" w:space="0" w:color="auto"/>
            <w:bottom w:val="none" w:sz="0" w:space="0" w:color="auto"/>
            <w:right w:val="none" w:sz="0" w:space="0" w:color="auto"/>
          </w:divBdr>
        </w:div>
        <w:div w:id="535698909">
          <w:marLeft w:val="640"/>
          <w:marRight w:val="0"/>
          <w:marTop w:val="0"/>
          <w:marBottom w:val="0"/>
          <w:divBdr>
            <w:top w:val="none" w:sz="0" w:space="0" w:color="auto"/>
            <w:left w:val="none" w:sz="0" w:space="0" w:color="auto"/>
            <w:bottom w:val="none" w:sz="0" w:space="0" w:color="auto"/>
            <w:right w:val="none" w:sz="0" w:space="0" w:color="auto"/>
          </w:divBdr>
        </w:div>
        <w:div w:id="1141314814">
          <w:marLeft w:val="640"/>
          <w:marRight w:val="0"/>
          <w:marTop w:val="0"/>
          <w:marBottom w:val="0"/>
          <w:divBdr>
            <w:top w:val="none" w:sz="0" w:space="0" w:color="auto"/>
            <w:left w:val="none" w:sz="0" w:space="0" w:color="auto"/>
            <w:bottom w:val="none" w:sz="0" w:space="0" w:color="auto"/>
            <w:right w:val="none" w:sz="0" w:space="0" w:color="auto"/>
          </w:divBdr>
        </w:div>
        <w:div w:id="1577746084">
          <w:marLeft w:val="640"/>
          <w:marRight w:val="0"/>
          <w:marTop w:val="0"/>
          <w:marBottom w:val="0"/>
          <w:divBdr>
            <w:top w:val="none" w:sz="0" w:space="0" w:color="auto"/>
            <w:left w:val="none" w:sz="0" w:space="0" w:color="auto"/>
            <w:bottom w:val="none" w:sz="0" w:space="0" w:color="auto"/>
            <w:right w:val="none" w:sz="0" w:space="0" w:color="auto"/>
          </w:divBdr>
        </w:div>
        <w:div w:id="439644488">
          <w:marLeft w:val="640"/>
          <w:marRight w:val="0"/>
          <w:marTop w:val="0"/>
          <w:marBottom w:val="0"/>
          <w:divBdr>
            <w:top w:val="none" w:sz="0" w:space="0" w:color="auto"/>
            <w:left w:val="none" w:sz="0" w:space="0" w:color="auto"/>
            <w:bottom w:val="none" w:sz="0" w:space="0" w:color="auto"/>
            <w:right w:val="none" w:sz="0" w:space="0" w:color="auto"/>
          </w:divBdr>
        </w:div>
        <w:div w:id="89592139">
          <w:marLeft w:val="640"/>
          <w:marRight w:val="0"/>
          <w:marTop w:val="0"/>
          <w:marBottom w:val="0"/>
          <w:divBdr>
            <w:top w:val="none" w:sz="0" w:space="0" w:color="auto"/>
            <w:left w:val="none" w:sz="0" w:space="0" w:color="auto"/>
            <w:bottom w:val="none" w:sz="0" w:space="0" w:color="auto"/>
            <w:right w:val="none" w:sz="0" w:space="0" w:color="auto"/>
          </w:divBdr>
        </w:div>
        <w:div w:id="1959598979">
          <w:marLeft w:val="640"/>
          <w:marRight w:val="0"/>
          <w:marTop w:val="0"/>
          <w:marBottom w:val="0"/>
          <w:divBdr>
            <w:top w:val="none" w:sz="0" w:space="0" w:color="auto"/>
            <w:left w:val="none" w:sz="0" w:space="0" w:color="auto"/>
            <w:bottom w:val="none" w:sz="0" w:space="0" w:color="auto"/>
            <w:right w:val="none" w:sz="0" w:space="0" w:color="auto"/>
          </w:divBdr>
        </w:div>
        <w:div w:id="2018999151">
          <w:marLeft w:val="640"/>
          <w:marRight w:val="0"/>
          <w:marTop w:val="0"/>
          <w:marBottom w:val="0"/>
          <w:divBdr>
            <w:top w:val="none" w:sz="0" w:space="0" w:color="auto"/>
            <w:left w:val="none" w:sz="0" w:space="0" w:color="auto"/>
            <w:bottom w:val="none" w:sz="0" w:space="0" w:color="auto"/>
            <w:right w:val="none" w:sz="0" w:space="0" w:color="auto"/>
          </w:divBdr>
        </w:div>
        <w:div w:id="1934824341">
          <w:marLeft w:val="640"/>
          <w:marRight w:val="0"/>
          <w:marTop w:val="0"/>
          <w:marBottom w:val="0"/>
          <w:divBdr>
            <w:top w:val="none" w:sz="0" w:space="0" w:color="auto"/>
            <w:left w:val="none" w:sz="0" w:space="0" w:color="auto"/>
            <w:bottom w:val="none" w:sz="0" w:space="0" w:color="auto"/>
            <w:right w:val="none" w:sz="0" w:space="0" w:color="auto"/>
          </w:divBdr>
        </w:div>
        <w:div w:id="1526939681">
          <w:marLeft w:val="640"/>
          <w:marRight w:val="0"/>
          <w:marTop w:val="0"/>
          <w:marBottom w:val="0"/>
          <w:divBdr>
            <w:top w:val="none" w:sz="0" w:space="0" w:color="auto"/>
            <w:left w:val="none" w:sz="0" w:space="0" w:color="auto"/>
            <w:bottom w:val="none" w:sz="0" w:space="0" w:color="auto"/>
            <w:right w:val="none" w:sz="0" w:space="0" w:color="auto"/>
          </w:divBdr>
        </w:div>
        <w:div w:id="1281188212">
          <w:marLeft w:val="640"/>
          <w:marRight w:val="0"/>
          <w:marTop w:val="0"/>
          <w:marBottom w:val="0"/>
          <w:divBdr>
            <w:top w:val="none" w:sz="0" w:space="0" w:color="auto"/>
            <w:left w:val="none" w:sz="0" w:space="0" w:color="auto"/>
            <w:bottom w:val="none" w:sz="0" w:space="0" w:color="auto"/>
            <w:right w:val="none" w:sz="0" w:space="0" w:color="auto"/>
          </w:divBdr>
        </w:div>
        <w:div w:id="1183979013">
          <w:marLeft w:val="640"/>
          <w:marRight w:val="0"/>
          <w:marTop w:val="0"/>
          <w:marBottom w:val="0"/>
          <w:divBdr>
            <w:top w:val="none" w:sz="0" w:space="0" w:color="auto"/>
            <w:left w:val="none" w:sz="0" w:space="0" w:color="auto"/>
            <w:bottom w:val="none" w:sz="0" w:space="0" w:color="auto"/>
            <w:right w:val="none" w:sz="0" w:space="0" w:color="auto"/>
          </w:divBdr>
        </w:div>
        <w:div w:id="1141655245">
          <w:marLeft w:val="640"/>
          <w:marRight w:val="0"/>
          <w:marTop w:val="0"/>
          <w:marBottom w:val="0"/>
          <w:divBdr>
            <w:top w:val="none" w:sz="0" w:space="0" w:color="auto"/>
            <w:left w:val="none" w:sz="0" w:space="0" w:color="auto"/>
            <w:bottom w:val="none" w:sz="0" w:space="0" w:color="auto"/>
            <w:right w:val="none" w:sz="0" w:space="0" w:color="auto"/>
          </w:divBdr>
        </w:div>
        <w:div w:id="1398940827">
          <w:marLeft w:val="640"/>
          <w:marRight w:val="0"/>
          <w:marTop w:val="0"/>
          <w:marBottom w:val="0"/>
          <w:divBdr>
            <w:top w:val="none" w:sz="0" w:space="0" w:color="auto"/>
            <w:left w:val="none" w:sz="0" w:space="0" w:color="auto"/>
            <w:bottom w:val="none" w:sz="0" w:space="0" w:color="auto"/>
            <w:right w:val="none" w:sz="0" w:space="0" w:color="auto"/>
          </w:divBdr>
        </w:div>
        <w:div w:id="1812553645">
          <w:marLeft w:val="640"/>
          <w:marRight w:val="0"/>
          <w:marTop w:val="0"/>
          <w:marBottom w:val="0"/>
          <w:divBdr>
            <w:top w:val="none" w:sz="0" w:space="0" w:color="auto"/>
            <w:left w:val="none" w:sz="0" w:space="0" w:color="auto"/>
            <w:bottom w:val="none" w:sz="0" w:space="0" w:color="auto"/>
            <w:right w:val="none" w:sz="0" w:space="0" w:color="auto"/>
          </w:divBdr>
        </w:div>
        <w:div w:id="134882370">
          <w:marLeft w:val="640"/>
          <w:marRight w:val="0"/>
          <w:marTop w:val="0"/>
          <w:marBottom w:val="0"/>
          <w:divBdr>
            <w:top w:val="none" w:sz="0" w:space="0" w:color="auto"/>
            <w:left w:val="none" w:sz="0" w:space="0" w:color="auto"/>
            <w:bottom w:val="none" w:sz="0" w:space="0" w:color="auto"/>
            <w:right w:val="none" w:sz="0" w:space="0" w:color="auto"/>
          </w:divBdr>
        </w:div>
        <w:div w:id="339088288">
          <w:marLeft w:val="640"/>
          <w:marRight w:val="0"/>
          <w:marTop w:val="0"/>
          <w:marBottom w:val="0"/>
          <w:divBdr>
            <w:top w:val="none" w:sz="0" w:space="0" w:color="auto"/>
            <w:left w:val="none" w:sz="0" w:space="0" w:color="auto"/>
            <w:bottom w:val="none" w:sz="0" w:space="0" w:color="auto"/>
            <w:right w:val="none" w:sz="0" w:space="0" w:color="auto"/>
          </w:divBdr>
        </w:div>
        <w:div w:id="1815218958">
          <w:marLeft w:val="640"/>
          <w:marRight w:val="0"/>
          <w:marTop w:val="0"/>
          <w:marBottom w:val="0"/>
          <w:divBdr>
            <w:top w:val="none" w:sz="0" w:space="0" w:color="auto"/>
            <w:left w:val="none" w:sz="0" w:space="0" w:color="auto"/>
            <w:bottom w:val="none" w:sz="0" w:space="0" w:color="auto"/>
            <w:right w:val="none" w:sz="0" w:space="0" w:color="auto"/>
          </w:divBdr>
        </w:div>
        <w:div w:id="367150769">
          <w:marLeft w:val="640"/>
          <w:marRight w:val="0"/>
          <w:marTop w:val="0"/>
          <w:marBottom w:val="0"/>
          <w:divBdr>
            <w:top w:val="none" w:sz="0" w:space="0" w:color="auto"/>
            <w:left w:val="none" w:sz="0" w:space="0" w:color="auto"/>
            <w:bottom w:val="none" w:sz="0" w:space="0" w:color="auto"/>
            <w:right w:val="none" w:sz="0" w:space="0" w:color="auto"/>
          </w:divBdr>
        </w:div>
        <w:div w:id="314145911">
          <w:marLeft w:val="640"/>
          <w:marRight w:val="0"/>
          <w:marTop w:val="0"/>
          <w:marBottom w:val="0"/>
          <w:divBdr>
            <w:top w:val="none" w:sz="0" w:space="0" w:color="auto"/>
            <w:left w:val="none" w:sz="0" w:space="0" w:color="auto"/>
            <w:bottom w:val="none" w:sz="0" w:space="0" w:color="auto"/>
            <w:right w:val="none" w:sz="0" w:space="0" w:color="auto"/>
          </w:divBdr>
        </w:div>
        <w:div w:id="561717580">
          <w:marLeft w:val="640"/>
          <w:marRight w:val="0"/>
          <w:marTop w:val="0"/>
          <w:marBottom w:val="0"/>
          <w:divBdr>
            <w:top w:val="none" w:sz="0" w:space="0" w:color="auto"/>
            <w:left w:val="none" w:sz="0" w:space="0" w:color="auto"/>
            <w:bottom w:val="none" w:sz="0" w:space="0" w:color="auto"/>
            <w:right w:val="none" w:sz="0" w:space="0" w:color="auto"/>
          </w:divBdr>
        </w:div>
        <w:div w:id="1923180724">
          <w:marLeft w:val="640"/>
          <w:marRight w:val="0"/>
          <w:marTop w:val="0"/>
          <w:marBottom w:val="0"/>
          <w:divBdr>
            <w:top w:val="none" w:sz="0" w:space="0" w:color="auto"/>
            <w:left w:val="none" w:sz="0" w:space="0" w:color="auto"/>
            <w:bottom w:val="none" w:sz="0" w:space="0" w:color="auto"/>
            <w:right w:val="none" w:sz="0" w:space="0" w:color="auto"/>
          </w:divBdr>
        </w:div>
        <w:div w:id="1690646217">
          <w:marLeft w:val="640"/>
          <w:marRight w:val="0"/>
          <w:marTop w:val="0"/>
          <w:marBottom w:val="0"/>
          <w:divBdr>
            <w:top w:val="none" w:sz="0" w:space="0" w:color="auto"/>
            <w:left w:val="none" w:sz="0" w:space="0" w:color="auto"/>
            <w:bottom w:val="none" w:sz="0" w:space="0" w:color="auto"/>
            <w:right w:val="none" w:sz="0" w:space="0" w:color="auto"/>
          </w:divBdr>
        </w:div>
        <w:div w:id="1196890644">
          <w:marLeft w:val="640"/>
          <w:marRight w:val="0"/>
          <w:marTop w:val="0"/>
          <w:marBottom w:val="0"/>
          <w:divBdr>
            <w:top w:val="none" w:sz="0" w:space="0" w:color="auto"/>
            <w:left w:val="none" w:sz="0" w:space="0" w:color="auto"/>
            <w:bottom w:val="none" w:sz="0" w:space="0" w:color="auto"/>
            <w:right w:val="none" w:sz="0" w:space="0" w:color="auto"/>
          </w:divBdr>
        </w:div>
        <w:div w:id="2123835914">
          <w:marLeft w:val="640"/>
          <w:marRight w:val="0"/>
          <w:marTop w:val="0"/>
          <w:marBottom w:val="0"/>
          <w:divBdr>
            <w:top w:val="none" w:sz="0" w:space="0" w:color="auto"/>
            <w:left w:val="none" w:sz="0" w:space="0" w:color="auto"/>
            <w:bottom w:val="none" w:sz="0" w:space="0" w:color="auto"/>
            <w:right w:val="none" w:sz="0" w:space="0" w:color="auto"/>
          </w:divBdr>
        </w:div>
        <w:div w:id="1686710042">
          <w:marLeft w:val="640"/>
          <w:marRight w:val="0"/>
          <w:marTop w:val="0"/>
          <w:marBottom w:val="0"/>
          <w:divBdr>
            <w:top w:val="none" w:sz="0" w:space="0" w:color="auto"/>
            <w:left w:val="none" w:sz="0" w:space="0" w:color="auto"/>
            <w:bottom w:val="none" w:sz="0" w:space="0" w:color="auto"/>
            <w:right w:val="none" w:sz="0" w:space="0" w:color="auto"/>
          </w:divBdr>
        </w:div>
        <w:div w:id="852065122">
          <w:marLeft w:val="640"/>
          <w:marRight w:val="0"/>
          <w:marTop w:val="0"/>
          <w:marBottom w:val="0"/>
          <w:divBdr>
            <w:top w:val="none" w:sz="0" w:space="0" w:color="auto"/>
            <w:left w:val="none" w:sz="0" w:space="0" w:color="auto"/>
            <w:bottom w:val="none" w:sz="0" w:space="0" w:color="auto"/>
            <w:right w:val="none" w:sz="0" w:space="0" w:color="auto"/>
          </w:divBdr>
        </w:div>
        <w:div w:id="283997913">
          <w:marLeft w:val="640"/>
          <w:marRight w:val="0"/>
          <w:marTop w:val="0"/>
          <w:marBottom w:val="0"/>
          <w:divBdr>
            <w:top w:val="none" w:sz="0" w:space="0" w:color="auto"/>
            <w:left w:val="none" w:sz="0" w:space="0" w:color="auto"/>
            <w:bottom w:val="none" w:sz="0" w:space="0" w:color="auto"/>
            <w:right w:val="none" w:sz="0" w:space="0" w:color="auto"/>
          </w:divBdr>
        </w:div>
        <w:div w:id="148980159">
          <w:marLeft w:val="640"/>
          <w:marRight w:val="0"/>
          <w:marTop w:val="0"/>
          <w:marBottom w:val="0"/>
          <w:divBdr>
            <w:top w:val="none" w:sz="0" w:space="0" w:color="auto"/>
            <w:left w:val="none" w:sz="0" w:space="0" w:color="auto"/>
            <w:bottom w:val="none" w:sz="0" w:space="0" w:color="auto"/>
            <w:right w:val="none" w:sz="0" w:space="0" w:color="auto"/>
          </w:divBdr>
        </w:div>
        <w:div w:id="1626891732">
          <w:marLeft w:val="640"/>
          <w:marRight w:val="0"/>
          <w:marTop w:val="0"/>
          <w:marBottom w:val="0"/>
          <w:divBdr>
            <w:top w:val="none" w:sz="0" w:space="0" w:color="auto"/>
            <w:left w:val="none" w:sz="0" w:space="0" w:color="auto"/>
            <w:bottom w:val="none" w:sz="0" w:space="0" w:color="auto"/>
            <w:right w:val="none" w:sz="0" w:space="0" w:color="auto"/>
          </w:divBdr>
        </w:div>
        <w:div w:id="543174131">
          <w:marLeft w:val="640"/>
          <w:marRight w:val="0"/>
          <w:marTop w:val="0"/>
          <w:marBottom w:val="0"/>
          <w:divBdr>
            <w:top w:val="none" w:sz="0" w:space="0" w:color="auto"/>
            <w:left w:val="none" w:sz="0" w:space="0" w:color="auto"/>
            <w:bottom w:val="none" w:sz="0" w:space="0" w:color="auto"/>
            <w:right w:val="none" w:sz="0" w:space="0" w:color="auto"/>
          </w:divBdr>
        </w:div>
        <w:div w:id="1319502507">
          <w:marLeft w:val="640"/>
          <w:marRight w:val="0"/>
          <w:marTop w:val="0"/>
          <w:marBottom w:val="0"/>
          <w:divBdr>
            <w:top w:val="none" w:sz="0" w:space="0" w:color="auto"/>
            <w:left w:val="none" w:sz="0" w:space="0" w:color="auto"/>
            <w:bottom w:val="none" w:sz="0" w:space="0" w:color="auto"/>
            <w:right w:val="none" w:sz="0" w:space="0" w:color="auto"/>
          </w:divBdr>
        </w:div>
        <w:div w:id="1428111752">
          <w:marLeft w:val="640"/>
          <w:marRight w:val="0"/>
          <w:marTop w:val="0"/>
          <w:marBottom w:val="0"/>
          <w:divBdr>
            <w:top w:val="none" w:sz="0" w:space="0" w:color="auto"/>
            <w:left w:val="none" w:sz="0" w:space="0" w:color="auto"/>
            <w:bottom w:val="none" w:sz="0" w:space="0" w:color="auto"/>
            <w:right w:val="none" w:sz="0" w:space="0" w:color="auto"/>
          </w:divBdr>
        </w:div>
        <w:div w:id="639382314">
          <w:marLeft w:val="640"/>
          <w:marRight w:val="0"/>
          <w:marTop w:val="0"/>
          <w:marBottom w:val="0"/>
          <w:divBdr>
            <w:top w:val="none" w:sz="0" w:space="0" w:color="auto"/>
            <w:left w:val="none" w:sz="0" w:space="0" w:color="auto"/>
            <w:bottom w:val="none" w:sz="0" w:space="0" w:color="auto"/>
            <w:right w:val="none" w:sz="0" w:space="0" w:color="auto"/>
          </w:divBdr>
        </w:div>
        <w:div w:id="1696661612">
          <w:marLeft w:val="640"/>
          <w:marRight w:val="0"/>
          <w:marTop w:val="0"/>
          <w:marBottom w:val="0"/>
          <w:divBdr>
            <w:top w:val="none" w:sz="0" w:space="0" w:color="auto"/>
            <w:left w:val="none" w:sz="0" w:space="0" w:color="auto"/>
            <w:bottom w:val="none" w:sz="0" w:space="0" w:color="auto"/>
            <w:right w:val="none" w:sz="0" w:space="0" w:color="auto"/>
          </w:divBdr>
        </w:div>
        <w:div w:id="834690763">
          <w:marLeft w:val="640"/>
          <w:marRight w:val="0"/>
          <w:marTop w:val="0"/>
          <w:marBottom w:val="0"/>
          <w:divBdr>
            <w:top w:val="none" w:sz="0" w:space="0" w:color="auto"/>
            <w:left w:val="none" w:sz="0" w:space="0" w:color="auto"/>
            <w:bottom w:val="none" w:sz="0" w:space="0" w:color="auto"/>
            <w:right w:val="none" w:sz="0" w:space="0" w:color="auto"/>
          </w:divBdr>
        </w:div>
        <w:div w:id="1160345455">
          <w:marLeft w:val="640"/>
          <w:marRight w:val="0"/>
          <w:marTop w:val="0"/>
          <w:marBottom w:val="0"/>
          <w:divBdr>
            <w:top w:val="none" w:sz="0" w:space="0" w:color="auto"/>
            <w:left w:val="none" w:sz="0" w:space="0" w:color="auto"/>
            <w:bottom w:val="none" w:sz="0" w:space="0" w:color="auto"/>
            <w:right w:val="none" w:sz="0" w:space="0" w:color="auto"/>
          </w:divBdr>
        </w:div>
        <w:div w:id="2123182434">
          <w:marLeft w:val="640"/>
          <w:marRight w:val="0"/>
          <w:marTop w:val="0"/>
          <w:marBottom w:val="0"/>
          <w:divBdr>
            <w:top w:val="none" w:sz="0" w:space="0" w:color="auto"/>
            <w:left w:val="none" w:sz="0" w:space="0" w:color="auto"/>
            <w:bottom w:val="none" w:sz="0" w:space="0" w:color="auto"/>
            <w:right w:val="none" w:sz="0" w:space="0" w:color="auto"/>
          </w:divBdr>
        </w:div>
        <w:div w:id="361444649">
          <w:marLeft w:val="640"/>
          <w:marRight w:val="0"/>
          <w:marTop w:val="0"/>
          <w:marBottom w:val="0"/>
          <w:divBdr>
            <w:top w:val="none" w:sz="0" w:space="0" w:color="auto"/>
            <w:left w:val="none" w:sz="0" w:space="0" w:color="auto"/>
            <w:bottom w:val="none" w:sz="0" w:space="0" w:color="auto"/>
            <w:right w:val="none" w:sz="0" w:space="0" w:color="auto"/>
          </w:divBdr>
        </w:div>
        <w:div w:id="178736925">
          <w:marLeft w:val="640"/>
          <w:marRight w:val="0"/>
          <w:marTop w:val="0"/>
          <w:marBottom w:val="0"/>
          <w:divBdr>
            <w:top w:val="none" w:sz="0" w:space="0" w:color="auto"/>
            <w:left w:val="none" w:sz="0" w:space="0" w:color="auto"/>
            <w:bottom w:val="none" w:sz="0" w:space="0" w:color="auto"/>
            <w:right w:val="none" w:sz="0" w:space="0" w:color="auto"/>
          </w:divBdr>
        </w:div>
        <w:div w:id="648554882">
          <w:marLeft w:val="640"/>
          <w:marRight w:val="0"/>
          <w:marTop w:val="0"/>
          <w:marBottom w:val="0"/>
          <w:divBdr>
            <w:top w:val="none" w:sz="0" w:space="0" w:color="auto"/>
            <w:left w:val="none" w:sz="0" w:space="0" w:color="auto"/>
            <w:bottom w:val="none" w:sz="0" w:space="0" w:color="auto"/>
            <w:right w:val="none" w:sz="0" w:space="0" w:color="auto"/>
          </w:divBdr>
        </w:div>
        <w:div w:id="1695575992">
          <w:marLeft w:val="640"/>
          <w:marRight w:val="0"/>
          <w:marTop w:val="0"/>
          <w:marBottom w:val="0"/>
          <w:divBdr>
            <w:top w:val="none" w:sz="0" w:space="0" w:color="auto"/>
            <w:left w:val="none" w:sz="0" w:space="0" w:color="auto"/>
            <w:bottom w:val="none" w:sz="0" w:space="0" w:color="auto"/>
            <w:right w:val="none" w:sz="0" w:space="0" w:color="auto"/>
          </w:divBdr>
        </w:div>
        <w:div w:id="57019873">
          <w:marLeft w:val="640"/>
          <w:marRight w:val="0"/>
          <w:marTop w:val="0"/>
          <w:marBottom w:val="0"/>
          <w:divBdr>
            <w:top w:val="none" w:sz="0" w:space="0" w:color="auto"/>
            <w:left w:val="none" w:sz="0" w:space="0" w:color="auto"/>
            <w:bottom w:val="none" w:sz="0" w:space="0" w:color="auto"/>
            <w:right w:val="none" w:sz="0" w:space="0" w:color="auto"/>
          </w:divBdr>
        </w:div>
        <w:div w:id="2123499535">
          <w:marLeft w:val="640"/>
          <w:marRight w:val="0"/>
          <w:marTop w:val="0"/>
          <w:marBottom w:val="0"/>
          <w:divBdr>
            <w:top w:val="none" w:sz="0" w:space="0" w:color="auto"/>
            <w:left w:val="none" w:sz="0" w:space="0" w:color="auto"/>
            <w:bottom w:val="none" w:sz="0" w:space="0" w:color="auto"/>
            <w:right w:val="none" w:sz="0" w:space="0" w:color="auto"/>
          </w:divBdr>
        </w:div>
        <w:div w:id="863442046">
          <w:marLeft w:val="640"/>
          <w:marRight w:val="0"/>
          <w:marTop w:val="0"/>
          <w:marBottom w:val="0"/>
          <w:divBdr>
            <w:top w:val="none" w:sz="0" w:space="0" w:color="auto"/>
            <w:left w:val="none" w:sz="0" w:space="0" w:color="auto"/>
            <w:bottom w:val="none" w:sz="0" w:space="0" w:color="auto"/>
            <w:right w:val="none" w:sz="0" w:space="0" w:color="auto"/>
          </w:divBdr>
        </w:div>
        <w:div w:id="865290678">
          <w:marLeft w:val="640"/>
          <w:marRight w:val="0"/>
          <w:marTop w:val="0"/>
          <w:marBottom w:val="0"/>
          <w:divBdr>
            <w:top w:val="none" w:sz="0" w:space="0" w:color="auto"/>
            <w:left w:val="none" w:sz="0" w:space="0" w:color="auto"/>
            <w:bottom w:val="none" w:sz="0" w:space="0" w:color="auto"/>
            <w:right w:val="none" w:sz="0" w:space="0" w:color="auto"/>
          </w:divBdr>
        </w:div>
        <w:div w:id="2027831221">
          <w:marLeft w:val="640"/>
          <w:marRight w:val="0"/>
          <w:marTop w:val="0"/>
          <w:marBottom w:val="0"/>
          <w:divBdr>
            <w:top w:val="none" w:sz="0" w:space="0" w:color="auto"/>
            <w:left w:val="none" w:sz="0" w:space="0" w:color="auto"/>
            <w:bottom w:val="none" w:sz="0" w:space="0" w:color="auto"/>
            <w:right w:val="none" w:sz="0" w:space="0" w:color="auto"/>
          </w:divBdr>
        </w:div>
        <w:div w:id="199901182">
          <w:marLeft w:val="640"/>
          <w:marRight w:val="0"/>
          <w:marTop w:val="0"/>
          <w:marBottom w:val="0"/>
          <w:divBdr>
            <w:top w:val="none" w:sz="0" w:space="0" w:color="auto"/>
            <w:left w:val="none" w:sz="0" w:space="0" w:color="auto"/>
            <w:bottom w:val="none" w:sz="0" w:space="0" w:color="auto"/>
            <w:right w:val="none" w:sz="0" w:space="0" w:color="auto"/>
          </w:divBdr>
        </w:div>
        <w:div w:id="66340444">
          <w:marLeft w:val="640"/>
          <w:marRight w:val="0"/>
          <w:marTop w:val="0"/>
          <w:marBottom w:val="0"/>
          <w:divBdr>
            <w:top w:val="none" w:sz="0" w:space="0" w:color="auto"/>
            <w:left w:val="none" w:sz="0" w:space="0" w:color="auto"/>
            <w:bottom w:val="none" w:sz="0" w:space="0" w:color="auto"/>
            <w:right w:val="none" w:sz="0" w:space="0" w:color="auto"/>
          </w:divBdr>
        </w:div>
        <w:div w:id="1200507687">
          <w:marLeft w:val="640"/>
          <w:marRight w:val="0"/>
          <w:marTop w:val="0"/>
          <w:marBottom w:val="0"/>
          <w:divBdr>
            <w:top w:val="none" w:sz="0" w:space="0" w:color="auto"/>
            <w:left w:val="none" w:sz="0" w:space="0" w:color="auto"/>
            <w:bottom w:val="none" w:sz="0" w:space="0" w:color="auto"/>
            <w:right w:val="none" w:sz="0" w:space="0" w:color="auto"/>
          </w:divBdr>
        </w:div>
        <w:div w:id="805052495">
          <w:marLeft w:val="640"/>
          <w:marRight w:val="0"/>
          <w:marTop w:val="0"/>
          <w:marBottom w:val="0"/>
          <w:divBdr>
            <w:top w:val="none" w:sz="0" w:space="0" w:color="auto"/>
            <w:left w:val="none" w:sz="0" w:space="0" w:color="auto"/>
            <w:bottom w:val="none" w:sz="0" w:space="0" w:color="auto"/>
            <w:right w:val="none" w:sz="0" w:space="0" w:color="auto"/>
          </w:divBdr>
        </w:div>
        <w:div w:id="317466751">
          <w:marLeft w:val="640"/>
          <w:marRight w:val="0"/>
          <w:marTop w:val="0"/>
          <w:marBottom w:val="0"/>
          <w:divBdr>
            <w:top w:val="none" w:sz="0" w:space="0" w:color="auto"/>
            <w:left w:val="none" w:sz="0" w:space="0" w:color="auto"/>
            <w:bottom w:val="none" w:sz="0" w:space="0" w:color="auto"/>
            <w:right w:val="none" w:sz="0" w:space="0" w:color="auto"/>
          </w:divBdr>
        </w:div>
        <w:div w:id="800197548">
          <w:marLeft w:val="640"/>
          <w:marRight w:val="0"/>
          <w:marTop w:val="0"/>
          <w:marBottom w:val="0"/>
          <w:divBdr>
            <w:top w:val="none" w:sz="0" w:space="0" w:color="auto"/>
            <w:left w:val="none" w:sz="0" w:space="0" w:color="auto"/>
            <w:bottom w:val="none" w:sz="0" w:space="0" w:color="auto"/>
            <w:right w:val="none" w:sz="0" w:space="0" w:color="auto"/>
          </w:divBdr>
        </w:div>
        <w:div w:id="1208761617">
          <w:marLeft w:val="640"/>
          <w:marRight w:val="0"/>
          <w:marTop w:val="0"/>
          <w:marBottom w:val="0"/>
          <w:divBdr>
            <w:top w:val="none" w:sz="0" w:space="0" w:color="auto"/>
            <w:left w:val="none" w:sz="0" w:space="0" w:color="auto"/>
            <w:bottom w:val="none" w:sz="0" w:space="0" w:color="auto"/>
            <w:right w:val="none" w:sz="0" w:space="0" w:color="auto"/>
          </w:divBdr>
        </w:div>
        <w:div w:id="1554072622">
          <w:marLeft w:val="640"/>
          <w:marRight w:val="0"/>
          <w:marTop w:val="0"/>
          <w:marBottom w:val="0"/>
          <w:divBdr>
            <w:top w:val="none" w:sz="0" w:space="0" w:color="auto"/>
            <w:left w:val="none" w:sz="0" w:space="0" w:color="auto"/>
            <w:bottom w:val="none" w:sz="0" w:space="0" w:color="auto"/>
            <w:right w:val="none" w:sz="0" w:space="0" w:color="auto"/>
          </w:divBdr>
        </w:div>
        <w:div w:id="571886590">
          <w:marLeft w:val="640"/>
          <w:marRight w:val="0"/>
          <w:marTop w:val="0"/>
          <w:marBottom w:val="0"/>
          <w:divBdr>
            <w:top w:val="none" w:sz="0" w:space="0" w:color="auto"/>
            <w:left w:val="none" w:sz="0" w:space="0" w:color="auto"/>
            <w:bottom w:val="none" w:sz="0" w:space="0" w:color="auto"/>
            <w:right w:val="none" w:sz="0" w:space="0" w:color="auto"/>
          </w:divBdr>
        </w:div>
        <w:div w:id="1943999430">
          <w:marLeft w:val="640"/>
          <w:marRight w:val="0"/>
          <w:marTop w:val="0"/>
          <w:marBottom w:val="0"/>
          <w:divBdr>
            <w:top w:val="none" w:sz="0" w:space="0" w:color="auto"/>
            <w:left w:val="none" w:sz="0" w:space="0" w:color="auto"/>
            <w:bottom w:val="none" w:sz="0" w:space="0" w:color="auto"/>
            <w:right w:val="none" w:sz="0" w:space="0" w:color="auto"/>
          </w:divBdr>
        </w:div>
        <w:div w:id="674193223">
          <w:marLeft w:val="640"/>
          <w:marRight w:val="0"/>
          <w:marTop w:val="0"/>
          <w:marBottom w:val="0"/>
          <w:divBdr>
            <w:top w:val="none" w:sz="0" w:space="0" w:color="auto"/>
            <w:left w:val="none" w:sz="0" w:space="0" w:color="auto"/>
            <w:bottom w:val="none" w:sz="0" w:space="0" w:color="auto"/>
            <w:right w:val="none" w:sz="0" w:space="0" w:color="auto"/>
          </w:divBdr>
        </w:div>
        <w:div w:id="1283880019">
          <w:marLeft w:val="640"/>
          <w:marRight w:val="0"/>
          <w:marTop w:val="0"/>
          <w:marBottom w:val="0"/>
          <w:divBdr>
            <w:top w:val="none" w:sz="0" w:space="0" w:color="auto"/>
            <w:left w:val="none" w:sz="0" w:space="0" w:color="auto"/>
            <w:bottom w:val="none" w:sz="0" w:space="0" w:color="auto"/>
            <w:right w:val="none" w:sz="0" w:space="0" w:color="auto"/>
          </w:divBdr>
        </w:div>
        <w:div w:id="898320854">
          <w:marLeft w:val="640"/>
          <w:marRight w:val="0"/>
          <w:marTop w:val="0"/>
          <w:marBottom w:val="0"/>
          <w:divBdr>
            <w:top w:val="none" w:sz="0" w:space="0" w:color="auto"/>
            <w:left w:val="none" w:sz="0" w:space="0" w:color="auto"/>
            <w:bottom w:val="none" w:sz="0" w:space="0" w:color="auto"/>
            <w:right w:val="none" w:sz="0" w:space="0" w:color="auto"/>
          </w:divBdr>
        </w:div>
        <w:div w:id="954405470">
          <w:marLeft w:val="640"/>
          <w:marRight w:val="0"/>
          <w:marTop w:val="0"/>
          <w:marBottom w:val="0"/>
          <w:divBdr>
            <w:top w:val="none" w:sz="0" w:space="0" w:color="auto"/>
            <w:left w:val="none" w:sz="0" w:space="0" w:color="auto"/>
            <w:bottom w:val="none" w:sz="0" w:space="0" w:color="auto"/>
            <w:right w:val="none" w:sz="0" w:space="0" w:color="auto"/>
          </w:divBdr>
        </w:div>
        <w:div w:id="1071853316">
          <w:marLeft w:val="640"/>
          <w:marRight w:val="0"/>
          <w:marTop w:val="0"/>
          <w:marBottom w:val="0"/>
          <w:divBdr>
            <w:top w:val="none" w:sz="0" w:space="0" w:color="auto"/>
            <w:left w:val="none" w:sz="0" w:space="0" w:color="auto"/>
            <w:bottom w:val="none" w:sz="0" w:space="0" w:color="auto"/>
            <w:right w:val="none" w:sz="0" w:space="0" w:color="auto"/>
          </w:divBdr>
        </w:div>
        <w:div w:id="1387073071">
          <w:marLeft w:val="640"/>
          <w:marRight w:val="0"/>
          <w:marTop w:val="0"/>
          <w:marBottom w:val="0"/>
          <w:divBdr>
            <w:top w:val="none" w:sz="0" w:space="0" w:color="auto"/>
            <w:left w:val="none" w:sz="0" w:space="0" w:color="auto"/>
            <w:bottom w:val="none" w:sz="0" w:space="0" w:color="auto"/>
            <w:right w:val="none" w:sz="0" w:space="0" w:color="auto"/>
          </w:divBdr>
        </w:div>
        <w:div w:id="480387290">
          <w:marLeft w:val="640"/>
          <w:marRight w:val="0"/>
          <w:marTop w:val="0"/>
          <w:marBottom w:val="0"/>
          <w:divBdr>
            <w:top w:val="none" w:sz="0" w:space="0" w:color="auto"/>
            <w:left w:val="none" w:sz="0" w:space="0" w:color="auto"/>
            <w:bottom w:val="none" w:sz="0" w:space="0" w:color="auto"/>
            <w:right w:val="none" w:sz="0" w:space="0" w:color="auto"/>
          </w:divBdr>
        </w:div>
        <w:div w:id="1785879923">
          <w:marLeft w:val="640"/>
          <w:marRight w:val="0"/>
          <w:marTop w:val="0"/>
          <w:marBottom w:val="0"/>
          <w:divBdr>
            <w:top w:val="none" w:sz="0" w:space="0" w:color="auto"/>
            <w:left w:val="none" w:sz="0" w:space="0" w:color="auto"/>
            <w:bottom w:val="none" w:sz="0" w:space="0" w:color="auto"/>
            <w:right w:val="none" w:sz="0" w:space="0" w:color="auto"/>
          </w:divBdr>
        </w:div>
        <w:div w:id="765030560">
          <w:marLeft w:val="640"/>
          <w:marRight w:val="0"/>
          <w:marTop w:val="0"/>
          <w:marBottom w:val="0"/>
          <w:divBdr>
            <w:top w:val="none" w:sz="0" w:space="0" w:color="auto"/>
            <w:left w:val="none" w:sz="0" w:space="0" w:color="auto"/>
            <w:bottom w:val="none" w:sz="0" w:space="0" w:color="auto"/>
            <w:right w:val="none" w:sz="0" w:space="0" w:color="auto"/>
          </w:divBdr>
        </w:div>
        <w:div w:id="1598053973">
          <w:marLeft w:val="640"/>
          <w:marRight w:val="0"/>
          <w:marTop w:val="0"/>
          <w:marBottom w:val="0"/>
          <w:divBdr>
            <w:top w:val="none" w:sz="0" w:space="0" w:color="auto"/>
            <w:left w:val="none" w:sz="0" w:space="0" w:color="auto"/>
            <w:bottom w:val="none" w:sz="0" w:space="0" w:color="auto"/>
            <w:right w:val="none" w:sz="0" w:space="0" w:color="auto"/>
          </w:divBdr>
        </w:div>
        <w:div w:id="205723882">
          <w:marLeft w:val="640"/>
          <w:marRight w:val="0"/>
          <w:marTop w:val="0"/>
          <w:marBottom w:val="0"/>
          <w:divBdr>
            <w:top w:val="none" w:sz="0" w:space="0" w:color="auto"/>
            <w:left w:val="none" w:sz="0" w:space="0" w:color="auto"/>
            <w:bottom w:val="none" w:sz="0" w:space="0" w:color="auto"/>
            <w:right w:val="none" w:sz="0" w:space="0" w:color="auto"/>
          </w:divBdr>
        </w:div>
        <w:div w:id="1680422662">
          <w:marLeft w:val="640"/>
          <w:marRight w:val="0"/>
          <w:marTop w:val="0"/>
          <w:marBottom w:val="0"/>
          <w:divBdr>
            <w:top w:val="none" w:sz="0" w:space="0" w:color="auto"/>
            <w:left w:val="none" w:sz="0" w:space="0" w:color="auto"/>
            <w:bottom w:val="none" w:sz="0" w:space="0" w:color="auto"/>
            <w:right w:val="none" w:sz="0" w:space="0" w:color="auto"/>
          </w:divBdr>
        </w:div>
        <w:div w:id="2105951121">
          <w:marLeft w:val="640"/>
          <w:marRight w:val="0"/>
          <w:marTop w:val="0"/>
          <w:marBottom w:val="0"/>
          <w:divBdr>
            <w:top w:val="none" w:sz="0" w:space="0" w:color="auto"/>
            <w:left w:val="none" w:sz="0" w:space="0" w:color="auto"/>
            <w:bottom w:val="none" w:sz="0" w:space="0" w:color="auto"/>
            <w:right w:val="none" w:sz="0" w:space="0" w:color="auto"/>
          </w:divBdr>
        </w:div>
        <w:div w:id="754327079">
          <w:marLeft w:val="640"/>
          <w:marRight w:val="0"/>
          <w:marTop w:val="0"/>
          <w:marBottom w:val="0"/>
          <w:divBdr>
            <w:top w:val="none" w:sz="0" w:space="0" w:color="auto"/>
            <w:left w:val="none" w:sz="0" w:space="0" w:color="auto"/>
            <w:bottom w:val="none" w:sz="0" w:space="0" w:color="auto"/>
            <w:right w:val="none" w:sz="0" w:space="0" w:color="auto"/>
          </w:divBdr>
        </w:div>
        <w:div w:id="1127119623">
          <w:marLeft w:val="640"/>
          <w:marRight w:val="0"/>
          <w:marTop w:val="0"/>
          <w:marBottom w:val="0"/>
          <w:divBdr>
            <w:top w:val="none" w:sz="0" w:space="0" w:color="auto"/>
            <w:left w:val="none" w:sz="0" w:space="0" w:color="auto"/>
            <w:bottom w:val="none" w:sz="0" w:space="0" w:color="auto"/>
            <w:right w:val="none" w:sz="0" w:space="0" w:color="auto"/>
          </w:divBdr>
        </w:div>
      </w:divsChild>
    </w:div>
    <w:div w:id="1484002227">
      <w:bodyDiv w:val="1"/>
      <w:marLeft w:val="0"/>
      <w:marRight w:val="0"/>
      <w:marTop w:val="0"/>
      <w:marBottom w:val="0"/>
      <w:divBdr>
        <w:top w:val="none" w:sz="0" w:space="0" w:color="auto"/>
        <w:left w:val="none" w:sz="0" w:space="0" w:color="auto"/>
        <w:bottom w:val="none" w:sz="0" w:space="0" w:color="auto"/>
        <w:right w:val="none" w:sz="0" w:space="0" w:color="auto"/>
      </w:divBdr>
    </w:div>
    <w:div w:id="1487669745">
      <w:bodyDiv w:val="1"/>
      <w:marLeft w:val="0"/>
      <w:marRight w:val="0"/>
      <w:marTop w:val="0"/>
      <w:marBottom w:val="0"/>
      <w:divBdr>
        <w:top w:val="none" w:sz="0" w:space="0" w:color="auto"/>
        <w:left w:val="none" w:sz="0" w:space="0" w:color="auto"/>
        <w:bottom w:val="none" w:sz="0" w:space="0" w:color="auto"/>
        <w:right w:val="none" w:sz="0" w:space="0" w:color="auto"/>
      </w:divBdr>
    </w:div>
    <w:div w:id="1490368504">
      <w:bodyDiv w:val="1"/>
      <w:marLeft w:val="0"/>
      <w:marRight w:val="0"/>
      <w:marTop w:val="0"/>
      <w:marBottom w:val="0"/>
      <w:divBdr>
        <w:top w:val="none" w:sz="0" w:space="0" w:color="auto"/>
        <w:left w:val="none" w:sz="0" w:space="0" w:color="auto"/>
        <w:bottom w:val="none" w:sz="0" w:space="0" w:color="auto"/>
        <w:right w:val="none" w:sz="0" w:space="0" w:color="auto"/>
      </w:divBdr>
      <w:divsChild>
        <w:div w:id="150679629">
          <w:marLeft w:val="640"/>
          <w:marRight w:val="0"/>
          <w:marTop w:val="0"/>
          <w:marBottom w:val="0"/>
          <w:divBdr>
            <w:top w:val="none" w:sz="0" w:space="0" w:color="auto"/>
            <w:left w:val="none" w:sz="0" w:space="0" w:color="auto"/>
            <w:bottom w:val="none" w:sz="0" w:space="0" w:color="auto"/>
            <w:right w:val="none" w:sz="0" w:space="0" w:color="auto"/>
          </w:divBdr>
        </w:div>
        <w:div w:id="514226870">
          <w:marLeft w:val="640"/>
          <w:marRight w:val="0"/>
          <w:marTop w:val="0"/>
          <w:marBottom w:val="0"/>
          <w:divBdr>
            <w:top w:val="none" w:sz="0" w:space="0" w:color="auto"/>
            <w:left w:val="none" w:sz="0" w:space="0" w:color="auto"/>
            <w:bottom w:val="none" w:sz="0" w:space="0" w:color="auto"/>
            <w:right w:val="none" w:sz="0" w:space="0" w:color="auto"/>
          </w:divBdr>
        </w:div>
        <w:div w:id="1337612657">
          <w:marLeft w:val="640"/>
          <w:marRight w:val="0"/>
          <w:marTop w:val="0"/>
          <w:marBottom w:val="0"/>
          <w:divBdr>
            <w:top w:val="none" w:sz="0" w:space="0" w:color="auto"/>
            <w:left w:val="none" w:sz="0" w:space="0" w:color="auto"/>
            <w:bottom w:val="none" w:sz="0" w:space="0" w:color="auto"/>
            <w:right w:val="none" w:sz="0" w:space="0" w:color="auto"/>
          </w:divBdr>
        </w:div>
        <w:div w:id="1444031084">
          <w:marLeft w:val="640"/>
          <w:marRight w:val="0"/>
          <w:marTop w:val="0"/>
          <w:marBottom w:val="0"/>
          <w:divBdr>
            <w:top w:val="none" w:sz="0" w:space="0" w:color="auto"/>
            <w:left w:val="none" w:sz="0" w:space="0" w:color="auto"/>
            <w:bottom w:val="none" w:sz="0" w:space="0" w:color="auto"/>
            <w:right w:val="none" w:sz="0" w:space="0" w:color="auto"/>
          </w:divBdr>
        </w:div>
        <w:div w:id="1936473941">
          <w:marLeft w:val="640"/>
          <w:marRight w:val="0"/>
          <w:marTop w:val="0"/>
          <w:marBottom w:val="0"/>
          <w:divBdr>
            <w:top w:val="none" w:sz="0" w:space="0" w:color="auto"/>
            <w:left w:val="none" w:sz="0" w:space="0" w:color="auto"/>
            <w:bottom w:val="none" w:sz="0" w:space="0" w:color="auto"/>
            <w:right w:val="none" w:sz="0" w:space="0" w:color="auto"/>
          </w:divBdr>
        </w:div>
        <w:div w:id="909080001">
          <w:marLeft w:val="640"/>
          <w:marRight w:val="0"/>
          <w:marTop w:val="0"/>
          <w:marBottom w:val="0"/>
          <w:divBdr>
            <w:top w:val="none" w:sz="0" w:space="0" w:color="auto"/>
            <w:left w:val="none" w:sz="0" w:space="0" w:color="auto"/>
            <w:bottom w:val="none" w:sz="0" w:space="0" w:color="auto"/>
            <w:right w:val="none" w:sz="0" w:space="0" w:color="auto"/>
          </w:divBdr>
        </w:div>
        <w:div w:id="435755536">
          <w:marLeft w:val="640"/>
          <w:marRight w:val="0"/>
          <w:marTop w:val="0"/>
          <w:marBottom w:val="0"/>
          <w:divBdr>
            <w:top w:val="none" w:sz="0" w:space="0" w:color="auto"/>
            <w:left w:val="none" w:sz="0" w:space="0" w:color="auto"/>
            <w:bottom w:val="none" w:sz="0" w:space="0" w:color="auto"/>
            <w:right w:val="none" w:sz="0" w:space="0" w:color="auto"/>
          </w:divBdr>
        </w:div>
        <w:div w:id="1541436031">
          <w:marLeft w:val="640"/>
          <w:marRight w:val="0"/>
          <w:marTop w:val="0"/>
          <w:marBottom w:val="0"/>
          <w:divBdr>
            <w:top w:val="none" w:sz="0" w:space="0" w:color="auto"/>
            <w:left w:val="none" w:sz="0" w:space="0" w:color="auto"/>
            <w:bottom w:val="none" w:sz="0" w:space="0" w:color="auto"/>
            <w:right w:val="none" w:sz="0" w:space="0" w:color="auto"/>
          </w:divBdr>
        </w:div>
        <w:div w:id="538278603">
          <w:marLeft w:val="640"/>
          <w:marRight w:val="0"/>
          <w:marTop w:val="0"/>
          <w:marBottom w:val="0"/>
          <w:divBdr>
            <w:top w:val="none" w:sz="0" w:space="0" w:color="auto"/>
            <w:left w:val="none" w:sz="0" w:space="0" w:color="auto"/>
            <w:bottom w:val="none" w:sz="0" w:space="0" w:color="auto"/>
            <w:right w:val="none" w:sz="0" w:space="0" w:color="auto"/>
          </w:divBdr>
        </w:div>
        <w:div w:id="1762752129">
          <w:marLeft w:val="640"/>
          <w:marRight w:val="0"/>
          <w:marTop w:val="0"/>
          <w:marBottom w:val="0"/>
          <w:divBdr>
            <w:top w:val="none" w:sz="0" w:space="0" w:color="auto"/>
            <w:left w:val="none" w:sz="0" w:space="0" w:color="auto"/>
            <w:bottom w:val="none" w:sz="0" w:space="0" w:color="auto"/>
            <w:right w:val="none" w:sz="0" w:space="0" w:color="auto"/>
          </w:divBdr>
        </w:div>
        <w:div w:id="1349524504">
          <w:marLeft w:val="640"/>
          <w:marRight w:val="0"/>
          <w:marTop w:val="0"/>
          <w:marBottom w:val="0"/>
          <w:divBdr>
            <w:top w:val="none" w:sz="0" w:space="0" w:color="auto"/>
            <w:left w:val="none" w:sz="0" w:space="0" w:color="auto"/>
            <w:bottom w:val="none" w:sz="0" w:space="0" w:color="auto"/>
            <w:right w:val="none" w:sz="0" w:space="0" w:color="auto"/>
          </w:divBdr>
        </w:div>
        <w:div w:id="1239824332">
          <w:marLeft w:val="640"/>
          <w:marRight w:val="0"/>
          <w:marTop w:val="0"/>
          <w:marBottom w:val="0"/>
          <w:divBdr>
            <w:top w:val="none" w:sz="0" w:space="0" w:color="auto"/>
            <w:left w:val="none" w:sz="0" w:space="0" w:color="auto"/>
            <w:bottom w:val="none" w:sz="0" w:space="0" w:color="auto"/>
            <w:right w:val="none" w:sz="0" w:space="0" w:color="auto"/>
          </w:divBdr>
        </w:div>
        <w:div w:id="762143857">
          <w:marLeft w:val="640"/>
          <w:marRight w:val="0"/>
          <w:marTop w:val="0"/>
          <w:marBottom w:val="0"/>
          <w:divBdr>
            <w:top w:val="none" w:sz="0" w:space="0" w:color="auto"/>
            <w:left w:val="none" w:sz="0" w:space="0" w:color="auto"/>
            <w:bottom w:val="none" w:sz="0" w:space="0" w:color="auto"/>
            <w:right w:val="none" w:sz="0" w:space="0" w:color="auto"/>
          </w:divBdr>
        </w:div>
        <w:div w:id="1990985889">
          <w:marLeft w:val="640"/>
          <w:marRight w:val="0"/>
          <w:marTop w:val="0"/>
          <w:marBottom w:val="0"/>
          <w:divBdr>
            <w:top w:val="none" w:sz="0" w:space="0" w:color="auto"/>
            <w:left w:val="none" w:sz="0" w:space="0" w:color="auto"/>
            <w:bottom w:val="none" w:sz="0" w:space="0" w:color="auto"/>
            <w:right w:val="none" w:sz="0" w:space="0" w:color="auto"/>
          </w:divBdr>
        </w:div>
        <w:div w:id="235091866">
          <w:marLeft w:val="640"/>
          <w:marRight w:val="0"/>
          <w:marTop w:val="0"/>
          <w:marBottom w:val="0"/>
          <w:divBdr>
            <w:top w:val="none" w:sz="0" w:space="0" w:color="auto"/>
            <w:left w:val="none" w:sz="0" w:space="0" w:color="auto"/>
            <w:bottom w:val="none" w:sz="0" w:space="0" w:color="auto"/>
            <w:right w:val="none" w:sz="0" w:space="0" w:color="auto"/>
          </w:divBdr>
        </w:div>
        <w:div w:id="670792942">
          <w:marLeft w:val="640"/>
          <w:marRight w:val="0"/>
          <w:marTop w:val="0"/>
          <w:marBottom w:val="0"/>
          <w:divBdr>
            <w:top w:val="none" w:sz="0" w:space="0" w:color="auto"/>
            <w:left w:val="none" w:sz="0" w:space="0" w:color="auto"/>
            <w:bottom w:val="none" w:sz="0" w:space="0" w:color="auto"/>
            <w:right w:val="none" w:sz="0" w:space="0" w:color="auto"/>
          </w:divBdr>
        </w:div>
        <w:div w:id="1412778646">
          <w:marLeft w:val="640"/>
          <w:marRight w:val="0"/>
          <w:marTop w:val="0"/>
          <w:marBottom w:val="0"/>
          <w:divBdr>
            <w:top w:val="none" w:sz="0" w:space="0" w:color="auto"/>
            <w:left w:val="none" w:sz="0" w:space="0" w:color="auto"/>
            <w:bottom w:val="none" w:sz="0" w:space="0" w:color="auto"/>
            <w:right w:val="none" w:sz="0" w:space="0" w:color="auto"/>
          </w:divBdr>
        </w:div>
        <w:div w:id="1879585220">
          <w:marLeft w:val="640"/>
          <w:marRight w:val="0"/>
          <w:marTop w:val="0"/>
          <w:marBottom w:val="0"/>
          <w:divBdr>
            <w:top w:val="none" w:sz="0" w:space="0" w:color="auto"/>
            <w:left w:val="none" w:sz="0" w:space="0" w:color="auto"/>
            <w:bottom w:val="none" w:sz="0" w:space="0" w:color="auto"/>
            <w:right w:val="none" w:sz="0" w:space="0" w:color="auto"/>
          </w:divBdr>
        </w:div>
        <w:div w:id="1353651966">
          <w:marLeft w:val="640"/>
          <w:marRight w:val="0"/>
          <w:marTop w:val="0"/>
          <w:marBottom w:val="0"/>
          <w:divBdr>
            <w:top w:val="none" w:sz="0" w:space="0" w:color="auto"/>
            <w:left w:val="none" w:sz="0" w:space="0" w:color="auto"/>
            <w:bottom w:val="none" w:sz="0" w:space="0" w:color="auto"/>
            <w:right w:val="none" w:sz="0" w:space="0" w:color="auto"/>
          </w:divBdr>
        </w:div>
        <w:div w:id="239028030">
          <w:marLeft w:val="640"/>
          <w:marRight w:val="0"/>
          <w:marTop w:val="0"/>
          <w:marBottom w:val="0"/>
          <w:divBdr>
            <w:top w:val="none" w:sz="0" w:space="0" w:color="auto"/>
            <w:left w:val="none" w:sz="0" w:space="0" w:color="auto"/>
            <w:bottom w:val="none" w:sz="0" w:space="0" w:color="auto"/>
            <w:right w:val="none" w:sz="0" w:space="0" w:color="auto"/>
          </w:divBdr>
        </w:div>
        <w:div w:id="675959079">
          <w:marLeft w:val="640"/>
          <w:marRight w:val="0"/>
          <w:marTop w:val="0"/>
          <w:marBottom w:val="0"/>
          <w:divBdr>
            <w:top w:val="none" w:sz="0" w:space="0" w:color="auto"/>
            <w:left w:val="none" w:sz="0" w:space="0" w:color="auto"/>
            <w:bottom w:val="none" w:sz="0" w:space="0" w:color="auto"/>
            <w:right w:val="none" w:sz="0" w:space="0" w:color="auto"/>
          </w:divBdr>
        </w:div>
        <w:div w:id="1874417207">
          <w:marLeft w:val="640"/>
          <w:marRight w:val="0"/>
          <w:marTop w:val="0"/>
          <w:marBottom w:val="0"/>
          <w:divBdr>
            <w:top w:val="none" w:sz="0" w:space="0" w:color="auto"/>
            <w:left w:val="none" w:sz="0" w:space="0" w:color="auto"/>
            <w:bottom w:val="none" w:sz="0" w:space="0" w:color="auto"/>
            <w:right w:val="none" w:sz="0" w:space="0" w:color="auto"/>
          </w:divBdr>
        </w:div>
        <w:div w:id="241523432">
          <w:marLeft w:val="640"/>
          <w:marRight w:val="0"/>
          <w:marTop w:val="0"/>
          <w:marBottom w:val="0"/>
          <w:divBdr>
            <w:top w:val="none" w:sz="0" w:space="0" w:color="auto"/>
            <w:left w:val="none" w:sz="0" w:space="0" w:color="auto"/>
            <w:bottom w:val="none" w:sz="0" w:space="0" w:color="auto"/>
            <w:right w:val="none" w:sz="0" w:space="0" w:color="auto"/>
          </w:divBdr>
        </w:div>
        <w:div w:id="269045920">
          <w:marLeft w:val="640"/>
          <w:marRight w:val="0"/>
          <w:marTop w:val="0"/>
          <w:marBottom w:val="0"/>
          <w:divBdr>
            <w:top w:val="none" w:sz="0" w:space="0" w:color="auto"/>
            <w:left w:val="none" w:sz="0" w:space="0" w:color="auto"/>
            <w:bottom w:val="none" w:sz="0" w:space="0" w:color="auto"/>
            <w:right w:val="none" w:sz="0" w:space="0" w:color="auto"/>
          </w:divBdr>
        </w:div>
        <w:div w:id="842282735">
          <w:marLeft w:val="640"/>
          <w:marRight w:val="0"/>
          <w:marTop w:val="0"/>
          <w:marBottom w:val="0"/>
          <w:divBdr>
            <w:top w:val="none" w:sz="0" w:space="0" w:color="auto"/>
            <w:left w:val="none" w:sz="0" w:space="0" w:color="auto"/>
            <w:bottom w:val="none" w:sz="0" w:space="0" w:color="auto"/>
            <w:right w:val="none" w:sz="0" w:space="0" w:color="auto"/>
          </w:divBdr>
        </w:div>
        <w:div w:id="2096978709">
          <w:marLeft w:val="640"/>
          <w:marRight w:val="0"/>
          <w:marTop w:val="0"/>
          <w:marBottom w:val="0"/>
          <w:divBdr>
            <w:top w:val="none" w:sz="0" w:space="0" w:color="auto"/>
            <w:left w:val="none" w:sz="0" w:space="0" w:color="auto"/>
            <w:bottom w:val="none" w:sz="0" w:space="0" w:color="auto"/>
            <w:right w:val="none" w:sz="0" w:space="0" w:color="auto"/>
          </w:divBdr>
        </w:div>
        <w:div w:id="1392536416">
          <w:marLeft w:val="640"/>
          <w:marRight w:val="0"/>
          <w:marTop w:val="0"/>
          <w:marBottom w:val="0"/>
          <w:divBdr>
            <w:top w:val="none" w:sz="0" w:space="0" w:color="auto"/>
            <w:left w:val="none" w:sz="0" w:space="0" w:color="auto"/>
            <w:bottom w:val="none" w:sz="0" w:space="0" w:color="auto"/>
            <w:right w:val="none" w:sz="0" w:space="0" w:color="auto"/>
          </w:divBdr>
        </w:div>
        <w:div w:id="1660423091">
          <w:marLeft w:val="640"/>
          <w:marRight w:val="0"/>
          <w:marTop w:val="0"/>
          <w:marBottom w:val="0"/>
          <w:divBdr>
            <w:top w:val="none" w:sz="0" w:space="0" w:color="auto"/>
            <w:left w:val="none" w:sz="0" w:space="0" w:color="auto"/>
            <w:bottom w:val="none" w:sz="0" w:space="0" w:color="auto"/>
            <w:right w:val="none" w:sz="0" w:space="0" w:color="auto"/>
          </w:divBdr>
        </w:div>
        <w:div w:id="1665160087">
          <w:marLeft w:val="640"/>
          <w:marRight w:val="0"/>
          <w:marTop w:val="0"/>
          <w:marBottom w:val="0"/>
          <w:divBdr>
            <w:top w:val="none" w:sz="0" w:space="0" w:color="auto"/>
            <w:left w:val="none" w:sz="0" w:space="0" w:color="auto"/>
            <w:bottom w:val="none" w:sz="0" w:space="0" w:color="auto"/>
            <w:right w:val="none" w:sz="0" w:space="0" w:color="auto"/>
          </w:divBdr>
        </w:div>
        <w:div w:id="1459490967">
          <w:marLeft w:val="640"/>
          <w:marRight w:val="0"/>
          <w:marTop w:val="0"/>
          <w:marBottom w:val="0"/>
          <w:divBdr>
            <w:top w:val="none" w:sz="0" w:space="0" w:color="auto"/>
            <w:left w:val="none" w:sz="0" w:space="0" w:color="auto"/>
            <w:bottom w:val="none" w:sz="0" w:space="0" w:color="auto"/>
            <w:right w:val="none" w:sz="0" w:space="0" w:color="auto"/>
          </w:divBdr>
        </w:div>
        <w:div w:id="1869026488">
          <w:marLeft w:val="640"/>
          <w:marRight w:val="0"/>
          <w:marTop w:val="0"/>
          <w:marBottom w:val="0"/>
          <w:divBdr>
            <w:top w:val="none" w:sz="0" w:space="0" w:color="auto"/>
            <w:left w:val="none" w:sz="0" w:space="0" w:color="auto"/>
            <w:bottom w:val="none" w:sz="0" w:space="0" w:color="auto"/>
            <w:right w:val="none" w:sz="0" w:space="0" w:color="auto"/>
          </w:divBdr>
        </w:div>
        <w:div w:id="1646928038">
          <w:marLeft w:val="640"/>
          <w:marRight w:val="0"/>
          <w:marTop w:val="0"/>
          <w:marBottom w:val="0"/>
          <w:divBdr>
            <w:top w:val="none" w:sz="0" w:space="0" w:color="auto"/>
            <w:left w:val="none" w:sz="0" w:space="0" w:color="auto"/>
            <w:bottom w:val="none" w:sz="0" w:space="0" w:color="auto"/>
            <w:right w:val="none" w:sz="0" w:space="0" w:color="auto"/>
          </w:divBdr>
        </w:div>
        <w:div w:id="614022037">
          <w:marLeft w:val="640"/>
          <w:marRight w:val="0"/>
          <w:marTop w:val="0"/>
          <w:marBottom w:val="0"/>
          <w:divBdr>
            <w:top w:val="none" w:sz="0" w:space="0" w:color="auto"/>
            <w:left w:val="none" w:sz="0" w:space="0" w:color="auto"/>
            <w:bottom w:val="none" w:sz="0" w:space="0" w:color="auto"/>
            <w:right w:val="none" w:sz="0" w:space="0" w:color="auto"/>
          </w:divBdr>
        </w:div>
        <w:div w:id="1429153543">
          <w:marLeft w:val="640"/>
          <w:marRight w:val="0"/>
          <w:marTop w:val="0"/>
          <w:marBottom w:val="0"/>
          <w:divBdr>
            <w:top w:val="none" w:sz="0" w:space="0" w:color="auto"/>
            <w:left w:val="none" w:sz="0" w:space="0" w:color="auto"/>
            <w:bottom w:val="none" w:sz="0" w:space="0" w:color="auto"/>
            <w:right w:val="none" w:sz="0" w:space="0" w:color="auto"/>
          </w:divBdr>
        </w:div>
        <w:div w:id="1478835348">
          <w:marLeft w:val="640"/>
          <w:marRight w:val="0"/>
          <w:marTop w:val="0"/>
          <w:marBottom w:val="0"/>
          <w:divBdr>
            <w:top w:val="none" w:sz="0" w:space="0" w:color="auto"/>
            <w:left w:val="none" w:sz="0" w:space="0" w:color="auto"/>
            <w:bottom w:val="none" w:sz="0" w:space="0" w:color="auto"/>
            <w:right w:val="none" w:sz="0" w:space="0" w:color="auto"/>
          </w:divBdr>
        </w:div>
        <w:div w:id="587273358">
          <w:marLeft w:val="640"/>
          <w:marRight w:val="0"/>
          <w:marTop w:val="0"/>
          <w:marBottom w:val="0"/>
          <w:divBdr>
            <w:top w:val="none" w:sz="0" w:space="0" w:color="auto"/>
            <w:left w:val="none" w:sz="0" w:space="0" w:color="auto"/>
            <w:bottom w:val="none" w:sz="0" w:space="0" w:color="auto"/>
            <w:right w:val="none" w:sz="0" w:space="0" w:color="auto"/>
          </w:divBdr>
        </w:div>
        <w:div w:id="668675869">
          <w:marLeft w:val="640"/>
          <w:marRight w:val="0"/>
          <w:marTop w:val="0"/>
          <w:marBottom w:val="0"/>
          <w:divBdr>
            <w:top w:val="none" w:sz="0" w:space="0" w:color="auto"/>
            <w:left w:val="none" w:sz="0" w:space="0" w:color="auto"/>
            <w:bottom w:val="none" w:sz="0" w:space="0" w:color="auto"/>
            <w:right w:val="none" w:sz="0" w:space="0" w:color="auto"/>
          </w:divBdr>
        </w:div>
        <w:div w:id="300233411">
          <w:marLeft w:val="640"/>
          <w:marRight w:val="0"/>
          <w:marTop w:val="0"/>
          <w:marBottom w:val="0"/>
          <w:divBdr>
            <w:top w:val="none" w:sz="0" w:space="0" w:color="auto"/>
            <w:left w:val="none" w:sz="0" w:space="0" w:color="auto"/>
            <w:bottom w:val="none" w:sz="0" w:space="0" w:color="auto"/>
            <w:right w:val="none" w:sz="0" w:space="0" w:color="auto"/>
          </w:divBdr>
        </w:div>
        <w:div w:id="1924298573">
          <w:marLeft w:val="640"/>
          <w:marRight w:val="0"/>
          <w:marTop w:val="0"/>
          <w:marBottom w:val="0"/>
          <w:divBdr>
            <w:top w:val="none" w:sz="0" w:space="0" w:color="auto"/>
            <w:left w:val="none" w:sz="0" w:space="0" w:color="auto"/>
            <w:bottom w:val="none" w:sz="0" w:space="0" w:color="auto"/>
            <w:right w:val="none" w:sz="0" w:space="0" w:color="auto"/>
          </w:divBdr>
        </w:div>
        <w:div w:id="1568955086">
          <w:marLeft w:val="640"/>
          <w:marRight w:val="0"/>
          <w:marTop w:val="0"/>
          <w:marBottom w:val="0"/>
          <w:divBdr>
            <w:top w:val="none" w:sz="0" w:space="0" w:color="auto"/>
            <w:left w:val="none" w:sz="0" w:space="0" w:color="auto"/>
            <w:bottom w:val="none" w:sz="0" w:space="0" w:color="auto"/>
            <w:right w:val="none" w:sz="0" w:space="0" w:color="auto"/>
          </w:divBdr>
        </w:div>
        <w:div w:id="798382662">
          <w:marLeft w:val="640"/>
          <w:marRight w:val="0"/>
          <w:marTop w:val="0"/>
          <w:marBottom w:val="0"/>
          <w:divBdr>
            <w:top w:val="none" w:sz="0" w:space="0" w:color="auto"/>
            <w:left w:val="none" w:sz="0" w:space="0" w:color="auto"/>
            <w:bottom w:val="none" w:sz="0" w:space="0" w:color="auto"/>
            <w:right w:val="none" w:sz="0" w:space="0" w:color="auto"/>
          </w:divBdr>
        </w:div>
        <w:div w:id="1560282607">
          <w:marLeft w:val="640"/>
          <w:marRight w:val="0"/>
          <w:marTop w:val="0"/>
          <w:marBottom w:val="0"/>
          <w:divBdr>
            <w:top w:val="none" w:sz="0" w:space="0" w:color="auto"/>
            <w:left w:val="none" w:sz="0" w:space="0" w:color="auto"/>
            <w:bottom w:val="none" w:sz="0" w:space="0" w:color="auto"/>
            <w:right w:val="none" w:sz="0" w:space="0" w:color="auto"/>
          </w:divBdr>
        </w:div>
        <w:div w:id="712192534">
          <w:marLeft w:val="640"/>
          <w:marRight w:val="0"/>
          <w:marTop w:val="0"/>
          <w:marBottom w:val="0"/>
          <w:divBdr>
            <w:top w:val="none" w:sz="0" w:space="0" w:color="auto"/>
            <w:left w:val="none" w:sz="0" w:space="0" w:color="auto"/>
            <w:bottom w:val="none" w:sz="0" w:space="0" w:color="auto"/>
            <w:right w:val="none" w:sz="0" w:space="0" w:color="auto"/>
          </w:divBdr>
        </w:div>
        <w:div w:id="364059951">
          <w:marLeft w:val="640"/>
          <w:marRight w:val="0"/>
          <w:marTop w:val="0"/>
          <w:marBottom w:val="0"/>
          <w:divBdr>
            <w:top w:val="none" w:sz="0" w:space="0" w:color="auto"/>
            <w:left w:val="none" w:sz="0" w:space="0" w:color="auto"/>
            <w:bottom w:val="none" w:sz="0" w:space="0" w:color="auto"/>
            <w:right w:val="none" w:sz="0" w:space="0" w:color="auto"/>
          </w:divBdr>
        </w:div>
        <w:div w:id="447510658">
          <w:marLeft w:val="640"/>
          <w:marRight w:val="0"/>
          <w:marTop w:val="0"/>
          <w:marBottom w:val="0"/>
          <w:divBdr>
            <w:top w:val="none" w:sz="0" w:space="0" w:color="auto"/>
            <w:left w:val="none" w:sz="0" w:space="0" w:color="auto"/>
            <w:bottom w:val="none" w:sz="0" w:space="0" w:color="auto"/>
            <w:right w:val="none" w:sz="0" w:space="0" w:color="auto"/>
          </w:divBdr>
        </w:div>
        <w:div w:id="1346443799">
          <w:marLeft w:val="640"/>
          <w:marRight w:val="0"/>
          <w:marTop w:val="0"/>
          <w:marBottom w:val="0"/>
          <w:divBdr>
            <w:top w:val="none" w:sz="0" w:space="0" w:color="auto"/>
            <w:left w:val="none" w:sz="0" w:space="0" w:color="auto"/>
            <w:bottom w:val="none" w:sz="0" w:space="0" w:color="auto"/>
            <w:right w:val="none" w:sz="0" w:space="0" w:color="auto"/>
          </w:divBdr>
        </w:div>
        <w:div w:id="26613952">
          <w:marLeft w:val="640"/>
          <w:marRight w:val="0"/>
          <w:marTop w:val="0"/>
          <w:marBottom w:val="0"/>
          <w:divBdr>
            <w:top w:val="none" w:sz="0" w:space="0" w:color="auto"/>
            <w:left w:val="none" w:sz="0" w:space="0" w:color="auto"/>
            <w:bottom w:val="none" w:sz="0" w:space="0" w:color="auto"/>
            <w:right w:val="none" w:sz="0" w:space="0" w:color="auto"/>
          </w:divBdr>
        </w:div>
        <w:div w:id="360403735">
          <w:marLeft w:val="640"/>
          <w:marRight w:val="0"/>
          <w:marTop w:val="0"/>
          <w:marBottom w:val="0"/>
          <w:divBdr>
            <w:top w:val="none" w:sz="0" w:space="0" w:color="auto"/>
            <w:left w:val="none" w:sz="0" w:space="0" w:color="auto"/>
            <w:bottom w:val="none" w:sz="0" w:space="0" w:color="auto"/>
            <w:right w:val="none" w:sz="0" w:space="0" w:color="auto"/>
          </w:divBdr>
        </w:div>
        <w:div w:id="758988338">
          <w:marLeft w:val="640"/>
          <w:marRight w:val="0"/>
          <w:marTop w:val="0"/>
          <w:marBottom w:val="0"/>
          <w:divBdr>
            <w:top w:val="none" w:sz="0" w:space="0" w:color="auto"/>
            <w:left w:val="none" w:sz="0" w:space="0" w:color="auto"/>
            <w:bottom w:val="none" w:sz="0" w:space="0" w:color="auto"/>
            <w:right w:val="none" w:sz="0" w:space="0" w:color="auto"/>
          </w:divBdr>
        </w:div>
        <w:div w:id="390272059">
          <w:marLeft w:val="640"/>
          <w:marRight w:val="0"/>
          <w:marTop w:val="0"/>
          <w:marBottom w:val="0"/>
          <w:divBdr>
            <w:top w:val="none" w:sz="0" w:space="0" w:color="auto"/>
            <w:left w:val="none" w:sz="0" w:space="0" w:color="auto"/>
            <w:bottom w:val="none" w:sz="0" w:space="0" w:color="auto"/>
            <w:right w:val="none" w:sz="0" w:space="0" w:color="auto"/>
          </w:divBdr>
        </w:div>
        <w:div w:id="976300764">
          <w:marLeft w:val="640"/>
          <w:marRight w:val="0"/>
          <w:marTop w:val="0"/>
          <w:marBottom w:val="0"/>
          <w:divBdr>
            <w:top w:val="none" w:sz="0" w:space="0" w:color="auto"/>
            <w:left w:val="none" w:sz="0" w:space="0" w:color="auto"/>
            <w:bottom w:val="none" w:sz="0" w:space="0" w:color="auto"/>
            <w:right w:val="none" w:sz="0" w:space="0" w:color="auto"/>
          </w:divBdr>
        </w:div>
        <w:div w:id="1382635421">
          <w:marLeft w:val="640"/>
          <w:marRight w:val="0"/>
          <w:marTop w:val="0"/>
          <w:marBottom w:val="0"/>
          <w:divBdr>
            <w:top w:val="none" w:sz="0" w:space="0" w:color="auto"/>
            <w:left w:val="none" w:sz="0" w:space="0" w:color="auto"/>
            <w:bottom w:val="none" w:sz="0" w:space="0" w:color="auto"/>
            <w:right w:val="none" w:sz="0" w:space="0" w:color="auto"/>
          </w:divBdr>
        </w:div>
        <w:div w:id="1132596786">
          <w:marLeft w:val="640"/>
          <w:marRight w:val="0"/>
          <w:marTop w:val="0"/>
          <w:marBottom w:val="0"/>
          <w:divBdr>
            <w:top w:val="none" w:sz="0" w:space="0" w:color="auto"/>
            <w:left w:val="none" w:sz="0" w:space="0" w:color="auto"/>
            <w:bottom w:val="none" w:sz="0" w:space="0" w:color="auto"/>
            <w:right w:val="none" w:sz="0" w:space="0" w:color="auto"/>
          </w:divBdr>
        </w:div>
        <w:div w:id="853611573">
          <w:marLeft w:val="640"/>
          <w:marRight w:val="0"/>
          <w:marTop w:val="0"/>
          <w:marBottom w:val="0"/>
          <w:divBdr>
            <w:top w:val="none" w:sz="0" w:space="0" w:color="auto"/>
            <w:left w:val="none" w:sz="0" w:space="0" w:color="auto"/>
            <w:bottom w:val="none" w:sz="0" w:space="0" w:color="auto"/>
            <w:right w:val="none" w:sz="0" w:space="0" w:color="auto"/>
          </w:divBdr>
        </w:div>
        <w:div w:id="1235050135">
          <w:marLeft w:val="640"/>
          <w:marRight w:val="0"/>
          <w:marTop w:val="0"/>
          <w:marBottom w:val="0"/>
          <w:divBdr>
            <w:top w:val="none" w:sz="0" w:space="0" w:color="auto"/>
            <w:left w:val="none" w:sz="0" w:space="0" w:color="auto"/>
            <w:bottom w:val="none" w:sz="0" w:space="0" w:color="auto"/>
            <w:right w:val="none" w:sz="0" w:space="0" w:color="auto"/>
          </w:divBdr>
        </w:div>
        <w:div w:id="1478912915">
          <w:marLeft w:val="640"/>
          <w:marRight w:val="0"/>
          <w:marTop w:val="0"/>
          <w:marBottom w:val="0"/>
          <w:divBdr>
            <w:top w:val="none" w:sz="0" w:space="0" w:color="auto"/>
            <w:left w:val="none" w:sz="0" w:space="0" w:color="auto"/>
            <w:bottom w:val="none" w:sz="0" w:space="0" w:color="auto"/>
            <w:right w:val="none" w:sz="0" w:space="0" w:color="auto"/>
          </w:divBdr>
        </w:div>
        <w:div w:id="125513142">
          <w:marLeft w:val="640"/>
          <w:marRight w:val="0"/>
          <w:marTop w:val="0"/>
          <w:marBottom w:val="0"/>
          <w:divBdr>
            <w:top w:val="none" w:sz="0" w:space="0" w:color="auto"/>
            <w:left w:val="none" w:sz="0" w:space="0" w:color="auto"/>
            <w:bottom w:val="none" w:sz="0" w:space="0" w:color="auto"/>
            <w:right w:val="none" w:sz="0" w:space="0" w:color="auto"/>
          </w:divBdr>
        </w:div>
        <w:div w:id="833452677">
          <w:marLeft w:val="640"/>
          <w:marRight w:val="0"/>
          <w:marTop w:val="0"/>
          <w:marBottom w:val="0"/>
          <w:divBdr>
            <w:top w:val="none" w:sz="0" w:space="0" w:color="auto"/>
            <w:left w:val="none" w:sz="0" w:space="0" w:color="auto"/>
            <w:bottom w:val="none" w:sz="0" w:space="0" w:color="auto"/>
            <w:right w:val="none" w:sz="0" w:space="0" w:color="auto"/>
          </w:divBdr>
        </w:div>
        <w:div w:id="2085644777">
          <w:marLeft w:val="640"/>
          <w:marRight w:val="0"/>
          <w:marTop w:val="0"/>
          <w:marBottom w:val="0"/>
          <w:divBdr>
            <w:top w:val="none" w:sz="0" w:space="0" w:color="auto"/>
            <w:left w:val="none" w:sz="0" w:space="0" w:color="auto"/>
            <w:bottom w:val="none" w:sz="0" w:space="0" w:color="auto"/>
            <w:right w:val="none" w:sz="0" w:space="0" w:color="auto"/>
          </w:divBdr>
        </w:div>
        <w:div w:id="1233151798">
          <w:marLeft w:val="640"/>
          <w:marRight w:val="0"/>
          <w:marTop w:val="0"/>
          <w:marBottom w:val="0"/>
          <w:divBdr>
            <w:top w:val="none" w:sz="0" w:space="0" w:color="auto"/>
            <w:left w:val="none" w:sz="0" w:space="0" w:color="auto"/>
            <w:bottom w:val="none" w:sz="0" w:space="0" w:color="auto"/>
            <w:right w:val="none" w:sz="0" w:space="0" w:color="auto"/>
          </w:divBdr>
        </w:div>
        <w:div w:id="693574912">
          <w:marLeft w:val="640"/>
          <w:marRight w:val="0"/>
          <w:marTop w:val="0"/>
          <w:marBottom w:val="0"/>
          <w:divBdr>
            <w:top w:val="none" w:sz="0" w:space="0" w:color="auto"/>
            <w:left w:val="none" w:sz="0" w:space="0" w:color="auto"/>
            <w:bottom w:val="none" w:sz="0" w:space="0" w:color="auto"/>
            <w:right w:val="none" w:sz="0" w:space="0" w:color="auto"/>
          </w:divBdr>
        </w:div>
        <w:div w:id="745491420">
          <w:marLeft w:val="640"/>
          <w:marRight w:val="0"/>
          <w:marTop w:val="0"/>
          <w:marBottom w:val="0"/>
          <w:divBdr>
            <w:top w:val="none" w:sz="0" w:space="0" w:color="auto"/>
            <w:left w:val="none" w:sz="0" w:space="0" w:color="auto"/>
            <w:bottom w:val="none" w:sz="0" w:space="0" w:color="auto"/>
            <w:right w:val="none" w:sz="0" w:space="0" w:color="auto"/>
          </w:divBdr>
        </w:div>
        <w:div w:id="1565288206">
          <w:marLeft w:val="640"/>
          <w:marRight w:val="0"/>
          <w:marTop w:val="0"/>
          <w:marBottom w:val="0"/>
          <w:divBdr>
            <w:top w:val="none" w:sz="0" w:space="0" w:color="auto"/>
            <w:left w:val="none" w:sz="0" w:space="0" w:color="auto"/>
            <w:bottom w:val="none" w:sz="0" w:space="0" w:color="auto"/>
            <w:right w:val="none" w:sz="0" w:space="0" w:color="auto"/>
          </w:divBdr>
        </w:div>
        <w:div w:id="1030690882">
          <w:marLeft w:val="640"/>
          <w:marRight w:val="0"/>
          <w:marTop w:val="0"/>
          <w:marBottom w:val="0"/>
          <w:divBdr>
            <w:top w:val="none" w:sz="0" w:space="0" w:color="auto"/>
            <w:left w:val="none" w:sz="0" w:space="0" w:color="auto"/>
            <w:bottom w:val="none" w:sz="0" w:space="0" w:color="auto"/>
            <w:right w:val="none" w:sz="0" w:space="0" w:color="auto"/>
          </w:divBdr>
        </w:div>
        <w:div w:id="632909253">
          <w:marLeft w:val="640"/>
          <w:marRight w:val="0"/>
          <w:marTop w:val="0"/>
          <w:marBottom w:val="0"/>
          <w:divBdr>
            <w:top w:val="none" w:sz="0" w:space="0" w:color="auto"/>
            <w:left w:val="none" w:sz="0" w:space="0" w:color="auto"/>
            <w:bottom w:val="none" w:sz="0" w:space="0" w:color="auto"/>
            <w:right w:val="none" w:sz="0" w:space="0" w:color="auto"/>
          </w:divBdr>
        </w:div>
        <w:div w:id="1416709890">
          <w:marLeft w:val="640"/>
          <w:marRight w:val="0"/>
          <w:marTop w:val="0"/>
          <w:marBottom w:val="0"/>
          <w:divBdr>
            <w:top w:val="none" w:sz="0" w:space="0" w:color="auto"/>
            <w:left w:val="none" w:sz="0" w:space="0" w:color="auto"/>
            <w:bottom w:val="none" w:sz="0" w:space="0" w:color="auto"/>
            <w:right w:val="none" w:sz="0" w:space="0" w:color="auto"/>
          </w:divBdr>
        </w:div>
        <w:div w:id="943924811">
          <w:marLeft w:val="640"/>
          <w:marRight w:val="0"/>
          <w:marTop w:val="0"/>
          <w:marBottom w:val="0"/>
          <w:divBdr>
            <w:top w:val="none" w:sz="0" w:space="0" w:color="auto"/>
            <w:left w:val="none" w:sz="0" w:space="0" w:color="auto"/>
            <w:bottom w:val="none" w:sz="0" w:space="0" w:color="auto"/>
            <w:right w:val="none" w:sz="0" w:space="0" w:color="auto"/>
          </w:divBdr>
        </w:div>
        <w:div w:id="706956638">
          <w:marLeft w:val="640"/>
          <w:marRight w:val="0"/>
          <w:marTop w:val="0"/>
          <w:marBottom w:val="0"/>
          <w:divBdr>
            <w:top w:val="none" w:sz="0" w:space="0" w:color="auto"/>
            <w:left w:val="none" w:sz="0" w:space="0" w:color="auto"/>
            <w:bottom w:val="none" w:sz="0" w:space="0" w:color="auto"/>
            <w:right w:val="none" w:sz="0" w:space="0" w:color="auto"/>
          </w:divBdr>
        </w:div>
        <w:div w:id="774137334">
          <w:marLeft w:val="640"/>
          <w:marRight w:val="0"/>
          <w:marTop w:val="0"/>
          <w:marBottom w:val="0"/>
          <w:divBdr>
            <w:top w:val="none" w:sz="0" w:space="0" w:color="auto"/>
            <w:left w:val="none" w:sz="0" w:space="0" w:color="auto"/>
            <w:bottom w:val="none" w:sz="0" w:space="0" w:color="auto"/>
            <w:right w:val="none" w:sz="0" w:space="0" w:color="auto"/>
          </w:divBdr>
        </w:div>
        <w:div w:id="731273494">
          <w:marLeft w:val="640"/>
          <w:marRight w:val="0"/>
          <w:marTop w:val="0"/>
          <w:marBottom w:val="0"/>
          <w:divBdr>
            <w:top w:val="none" w:sz="0" w:space="0" w:color="auto"/>
            <w:left w:val="none" w:sz="0" w:space="0" w:color="auto"/>
            <w:bottom w:val="none" w:sz="0" w:space="0" w:color="auto"/>
            <w:right w:val="none" w:sz="0" w:space="0" w:color="auto"/>
          </w:divBdr>
        </w:div>
        <w:div w:id="953485189">
          <w:marLeft w:val="640"/>
          <w:marRight w:val="0"/>
          <w:marTop w:val="0"/>
          <w:marBottom w:val="0"/>
          <w:divBdr>
            <w:top w:val="none" w:sz="0" w:space="0" w:color="auto"/>
            <w:left w:val="none" w:sz="0" w:space="0" w:color="auto"/>
            <w:bottom w:val="none" w:sz="0" w:space="0" w:color="auto"/>
            <w:right w:val="none" w:sz="0" w:space="0" w:color="auto"/>
          </w:divBdr>
        </w:div>
        <w:div w:id="1946881583">
          <w:marLeft w:val="640"/>
          <w:marRight w:val="0"/>
          <w:marTop w:val="0"/>
          <w:marBottom w:val="0"/>
          <w:divBdr>
            <w:top w:val="none" w:sz="0" w:space="0" w:color="auto"/>
            <w:left w:val="none" w:sz="0" w:space="0" w:color="auto"/>
            <w:bottom w:val="none" w:sz="0" w:space="0" w:color="auto"/>
            <w:right w:val="none" w:sz="0" w:space="0" w:color="auto"/>
          </w:divBdr>
        </w:div>
        <w:div w:id="846752381">
          <w:marLeft w:val="640"/>
          <w:marRight w:val="0"/>
          <w:marTop w:val="0"/>
          <w:marBottom w:val="0"/>
          <w:divBdr>
            <w:top w:val="none" w:sz="0" w:space="0" w:color="auto"/>
            <w:left w:val="none" w:sz="0" w:space="0" w:color="auto"/>
            <w:bottom w:val="none" w:sz="0" w:space="0" w:color="auto"/>
            <w:right w:val="none" w:sz="0" w:space="0" w:color="auto"/>
          </w:divBdr>
        </w:div>
        <w:div w:id="1735472739">
          <w:marLeft w:val="640"/>
          <w:marRight w:val="0"/>
          <w:marTop w:val="0"/>
          <w:marBottom w:val="0"/>
          <w:divBdr>
            <w:top w:val="none" w:sz="0" w:space="0" w:color="auto"/>
            <w:left w:val="none" w:sz="0" w:space="0" w:color="auto"/>
            <w:bottom w:val="none" w:sz="0" w:space="0" w:color="auto"/>
            <w:right w:val="none" w:sz="0" w:space="0" w:color="auto"/>
          </w:divBdr>
        </w:div>
        <w:div w:id="402222548">
          <w:marLeft w:val="640"/>
          <w:marRight w:val="0"/>
          <w:marTop w:val="0"/>
          <w:marBottom w:val="0"/>
          <w:divBdr>
            <w:top w:val="none" w:sz="0" w:space="0" w:color="auto"/>
            <w:left w:val="none" w:sz="0" w:space="0" w:color="auto"/>
            <w:bottom w:val="none" w:sz="0" w:space="0" w:color="auto"/>
            <w:right w:val="none" w:sz="0" w:space="0" w:color="auto"/>
          </w:divBdr>
        </w:div>
        <w:div w:id="293295179">
          <w:marLeft w:val="640"/>
          <w:marRight w:val="0"/>
          <w:marTop w:val="0"/>
          <w:marBottom w:val="0"/>
          <w:divBdr>
            <w:top w:val="none" w:sz="0" w:space="0" w:color="auto"/>
            <w:left w:val="none" w:sz="0" w:space="0" w:color="auto"/>
            <w:bottom w:val="none" w:sz="0" w:space="0" w:color="auto"/>
            <w:right w:val="none" w:sz="0" w:space="0" w:color="auto"/>
          </w:divBdr>
        </w:div>
        <w:div w:id="1588659863">
          <w:marLeft w:val="640"/>
          <w:marRight w:val="0"/>
          <w:marTop w:val="0"/>
          <w:marBottom w:val="0"/>
          <w:divBdr>
            <w:top w:val="none" w:sz="0" w:space="0" w:color="auto"/>
            <w:left w:val="none" w:sz="0" w:space="0" w:color="auto"/>
            <w:bottom w:val="none" w:sz="0" w:space="0" w:color="auto"/>
            <w:right w:val="none" w:sz="0" w:space="0" w:color="auto"/>
          </w:divBdr>
        </w:div>
        <w:div w:id="1202480804">
          <w:marLeft w:val="640"/>
          <w:marRight w:val="0"/>
          <w:marTop w:val="0"/>
          <w:marBottom w:val="0"/>
          <w:divBdr>
            <w:top w:val="none" w:sz="0" w:space="0" w:color="auto"/>
            <w:left w:val="none" w:sz="0" w:space="0" w:color="auto"/>
            <w:bottom w:val="none" w:sz="0" w:space="0" w:color="auto"/>
            <w:right w:val="none" w:sz="0" w:space="0" w:color="auto"/>
          </w:divBdr>
        </w:div>
        <w:div w:id="1497575392">
          <w:marLeft w:val="640"/>
          <w:marRight w:val="0"/>
          <w:marTop w:val="0"/>
          <w:marBottom w:val="0"/>
          <w:divBdr>
            <w:top w:val="none" w:sz="0" w:space="0" w:color="auto"/>
            <w:left w:val="none" w:sz="0" w:space="0" w:color="auto"/>
            <w:bottom w:val="none" w:sz="0" w:space="0" w:color="auto"/>
            <w:right w:val="none" w:sz="0" w:space="0" w:color="auto"/>
          </w:divBdr>
        </w:div>
        <w:div w:id="765423992">
          <w:marLeft w:val="640"/>
          <w:marRight w:val="0"/>
          <w:marTop w:val="0"/>
          <w:marBottom w:val="0"/>
          <w:divBdr>
            <w:top w:val="none" w:sz="0" w:space="0" w:color="auto"/>
            <w:left w:val="none" w:sz="0" w:space="0" w:color="auto"/>
            <w:bottom w:val="none" w:sz="0" w:space="0" w:color="auto"/>
            <w:right w:val="none" w:sz="0" w:space="0" w:color="auto"/>
          </w:divBdr>
        </w:div>
        <w:div w:id="887835738">
          <w:marLeft w:val="640"/>
          <w:marRight w:val="0"/>
          <w:marTop w:val="0"/>
          <w:marBottom w:val="0"/>
          <w:divBdr>
            <w:top w:val="none" w:sz="0" w:space="0" w:color="auto"/>
            <w:left w:val="none" w:sz="0" w:space="0" w:color="auto"/>
            <w:bottom w:val="none" w:sz="0" w:space="0" w:color="auto"/>
            <w:right w:val="none" w:sz="0" w:space="0" w:color="auto"/>
          </w:divBdr>
        </w:div>
        <w:div w:id="642855435">
          <w:marLeft w:val="640"/>
          <w:marRight w:val="0"/>
          <w:marTop w:val="0"/>
          <w:marBottom w:val="0"/>
          <w:divBdr>
            <w:top w:val="none" w:sz="0" w:space="0" w:color="auto"/>
            <w:left w:val="none" w:sz="0" w:space="0" w:color="auto"/>
            <w:bottom w:val="none" w:sz="0" w:space="0" w:color="auto"/>
            <w:right w:val="none" w:sz="0" w:space="0" w:color="auto"/>
          </w:divBdr>
        </w:div>
        <w:div w:id="1808543723">
          <w:marLeft w:val="640"/>
          <w:marRight w:val="0"/>
          <w:marTop w:val="0"/>
          <w:marBottom w:val="0"/>
          <w:divBdr>
            <w:top w:val="none" w:sz="0" w:space="0" w:color="auto"/>
            <w:left w:val="none" w:sz="0" w:space="0" w:color="auto"/>
            <w:bottom w:val="none" w:sz="0" w:space="0" w:color="auto"/>
            <w:right w:val="none" w:sz="0" w:space="0" w:color="auto"/>
          </w:divBdr>
        </w:div>
        <w:div w:id="1372069101">
          <w:marLeft w:val="640"/>
          <w:marRight w:val="0"/>
          <w:marTop w:val="0"/>
          <w:marBottom w:val="0"/>
          <w:divBdr>
            <w:top w:val="none" w:sz="0" w:space="0" w:color="auto"/>
            <w:left w:val="none" w:sz="0" w:space="0" w:color="auto"/>
            <w:bottom w:val="none" w:sz="0" w:space="0" w:color="auto"/>
            <w:right w:val="none" w:sz="0" w:space="0" w:color="auto"/>
          </w:divBdr>
        </w:div>
        <w:div w:id="1355839708">
          <w:marLeft w:val="640"/>
          <w:marRight w:val="0"/>
          <w:marTop w:val="0"/>
          <w:marBottom w:val="0"/>
          <w:divBdr>
            <w:top w:val="none" w:sz="0" w:space="0" w:color="auto"/>
            <w:left w:val="none" w:sz="0" w:space="0" w:color="auto"/>
            <w:bottom w:val="none" w:sz="0" w:space="0" w:color="auto"/>
            <w:right w:val="none" w:sz="0" w:space="0" w:color="auto"/>
          </w:divBdr>
        </w:div>
        <w:div w:id="1125655002">
          <w:marLeft w:val="640"/>
          <w:marRight w:val="0"/>
          <w:marTop w:val="0"/>
          <w:marBottom w:val="0"/>
          <w:divBdr>
            <w:top w:val="none" w:sz="0" w:space="0" w:color="auto"/>
            <w:left w:val="none" w:sz="0" w:space="0" w:color="auto"/>
            <w:bottom w:val="none" w:sz="0" w:space="0" w:color="auto"/>
            <w:right w:val="none" w:sz="0" w:space="0" w:color="auto"/>
          </w:divBdr>
        </w:div>
        <w:div w:id="840896458">
          <w:marLeft w:val="640"/>
          <w:marRight w:val="0"/>
          <w:marTop w:val="0"/>
          <w:marBottom w:val="0"/>
          <w:divBdr>
            <w:top w:val="none" w:sz="0" w:space="0" w:color="auto"/>
            <w:left w:val="none" w:sz="0" w:space="0" w:color="auto"/>
            <w:bottom w:val="none" w:sz="0" w:space="0" w:color="auto"/>
            <w:right w:val="none" w:sz="0" w:space="0" w:color="auto"/>
          </w:divBdr>
        </w:div>
        <w:div w:id="1280838840">
          <w:marLeft w:val="640"/>
          <w:marRight w:val="0"/>
          <w:marTop w:val="0"/>
          <w:marBottom w:val="0"/>
          <w:divBdr>
            <w:top w:val="none" w:sz="0" w:space="0" w:color="auto"/>
            <w:left w:val="none" w:sz="0" w:space="0" w:color="auto"/>
            <w:bottom w:val="none" w:sz="0" w:space="0" w:color="auto"/>
            <w:right w:val="none" w:sz="0" w:space="0" w:color="auto"/>
          </w:divBdr>
        </w:div>
        <w:div w:id="1974476823">
          <w:marLeft w:val="640"/>
          <w:marRight w:val="0"/>
          <w:marTop w:val="0"/>
          <w:marBottom w:val="0"/>
          <w:divBdr>
            <w:top w:val="none" w:sz="0" w:space="0" w:color="auto"/>
            <w:left w:val="none" w:sz="0" w:space="0" w:color="auto"/>
            <w:bottom w:val="none" w:sz="0" w:space="0" w:color="auto"/>
            <w:right w:val="none" w:sz="0" w:space="0" w:color="auto"/>
          </w:divBdr>
        </w:div>
        <w:div w:id="882332997">
          <w:marLeft w:val="640"/>
          <w:marRight w:val="0"/>
          <w:marTop w:val="0"/>
          <w:marBottom w:val="0"/>
          <w:divBdr>
            <w:top w:val="none" w:sz="0" w:space="0" w:color="auto"/>
            <w:left w:val="none" w:sz="0" w:space="0" w:color="auto"/>
            <w:bottom w:val="none" w:sz="0" w:space="0" w:color="auto"/>
            <w:right w:val="none" w:sz="0" w:space="0" w:color="auto"/>
          </w:divBdr>
        </w:div>
        <w:div w:id="1623920408">
          <w:marLeft w:val="640"/>
          <w:marRight w:val="0"/>
          <w:marTop w:val="0"/>
          <w:marBottom w:val="0"/>
          <w:divBdr>
            <w:top w:val="none" w:sz="0" w:space="0" w:color="auto"/>
            <w:left w:val="none" w:sz="0" w:space="0" w:color="auto"/>
            <w:bottom w:val="none" w:sz="0" w:space="0" w:color="auto"/>
            <w:right w:val="none" w:sz="0" w:space="0" w:color="auto"/>
          </w:divBdr>
        </w:div>
        <w:div w:id="708530148">
          <w:marLeft w:val="640"/>
          <w:marRight w:val="0"/>
          <w:marTop w:val="0"/>
          <w:marBottom w:val="0"/>
          <w:divBdr>
            <w:top w:val="none" w:sz="0" w:space="0" w:color="auto"/>
            <w:left w:val="none" w:sz="0" w:space="0" w:color="auto"/>
            <w:bottom w:val="none" w:sz="0" w:space="0" w:color="auto"/>
            <w:right w:val="none" w:sz="0" w:space="0" w:color="auto"/>
          </w:divBdr>
        </w:div>
        <w:div w:id="1962301711">
          <w:marLeft w:val="640"/>
          <w:marRight w:val="0"/>
          <w:marTop w:val="0"/>
          <w:marBottom w:val="0"/>
          <w:divBdr>
            <w:top w:val="none" w:sz="0" w:space="0" w:color="auto"/>
            <w:left w:val="none" w:sz="0" w:space="0" w:color="auto"/>
            <w:bottom w:val="none" w:sz="0" w:space="0" w:color="auto"/>
            <w:right w:val="none" w:sz="0" w:space="0" w:color="auto"/>
          </w:divBdr>
        </w:div>
        <w:div w:id="1155880675">
          <w:marLeft w:val="640"/>
          <w:marRight w:val="0"/>
          <w:marTop w:val="0"/>
          <w:marBottom w:val="0"/>
          <w:divBdr>
            <w:top w:val="none" w:sz="0" w:space="0" w:color="auto"/>
            <w:left w:val="none" w:sz="0" w:space="0" w:color="auto"/>
            <w:bottom w:val="none" w:sz="0" w:space="0" w:color="auto"/>
            <w:right w:val="none" w:sz="0" w:space="0" w:color="auto"/>
          </w:divBdr>
        </w:div>
      </w:divsChild>
    </w:div>
    <w:div w:id="1496530086">
      <w:bodyDiv w:val="1"/>
      <w:marLeft w:val="0"/>
      <w:marRight w:val="0"/>
      <w:marTop w:val="0"/>
      <w:marBottom w:val="0"/>
      <w:divBdr>
        <w:top w:val="none" w:sz="0" w:space="0" w:color="auto"/>
        <w:left w:val="none" w:sz="0" w:space="0" w:color="auto"/>
        <w:bottom w:val="none" w:sz="0" w:space="0" w:color="auto"/>
        <w:right w:val="none" w:sz="0" w:space="0" w:color="auto"/>
      </w:divBdr>
      <w:divsChild>
        <w:div w:id="262151633">
          <w:marLeft w:val="640"/>
          <w:marRight w:val="0"/>
          <w:marTop w:val="0"/>
          <w:marBottom w:val="0"/>
          <w:divBdr>
            <w:top w:val="none" w:sz="0" w:space="0" w:color="auto"/>
            <w:left w:val="none" w:sz="0" w:space="0" w:color="auto"/>
            <w:bottom w:val="none" w:sz="0" w:space="0" w:color="auto"/>
            <w:right w:val="none" w:sz="0" w:space="0" w:color="auto"/>
          </w:divBdr>
        </w:div>
        <w:div w:id="1668363075">
          <w:marLeft w:val="640"/>
          <w:marRight w:val="0"/>
          <w:marTop w:val="0"/>
          <w:marBottom w:val="0"/>
          <w:divBdr>
            <w:top w:val="none" w:sz="0" w:space="0" w:color="auto"/>
            <w:left w:val="none" w:sz="0" w:space="0" w:color="auto"/>
            <w:bottom w:val="none" w:sz="0" w:space="0" w:color="auto"/>
            <w:right w:val="none" w:sz="0" w:space="0" w:color="auto"/>
          </w:divBdr>
        </w:div>
        <w:div w:id="875898176">
          <w:marLeft w:val="640"/>
          <w:marRight w:val="0"/>
          <w:marTop w:val="0"/>
          <w:marBottom w:val="0"/>
          <w:divBdr>
            <w:top w:val="none" w:sz="0" w:space="0" w:color="auto"/>
            <w:left w:val="none" w:sz="0" w:space="0" w:color="auto"/>
            <w:bottom w:val="none" w:sz="0" w:space="0" w:color="auto"/>
            <w:right w:val="none" w:sz="0" w:space="0" w:color="auto"/>
          </w:divBdr>
        </w:div>
        <w:div w:id="762258788">
          <w:marLeft w:val="640"/>
          <w:marRight w:val="0"/>
          <w:marTop w:val="0"/>
          <w:marBottom w:val="0"/>
          <w:divBdr>
            <w:top w:val="none" w:sz="0" w:space="0" w:color="auto"/>
            <w:left w:val="none" w:sz="0" w:space="0" w:color="auto"/>
            <w:bottom w:val="none" w:sz="0" w:space="0" w:color="auto"/>
            <w:right w:val="none" w:sz="0" w:space="0" w:color="auto"/>
          </w:divBdr>
        </w:div>
        <w:div w:id="272787518">
          <w:marLeft w:val="640"/>
          <w:marRight w:val="0"/>
          <w:marTop w:val="0"/>
          <w:marBottom w:val="0"/>
          <w:divBdr>
            <w:top w:val="none" w:sz="0" w:space="0" w:color="auto"/>
            <w:left w:val="none" w:sz="0" w:space="0" w:color="auto"/>
            <w:bottom w:val="none" w:sz="0" w:space="0" w:color="auto"/>
            <w:right w:val="none" w:sz="0" w:space="0" w:color="auto"/>
          </w:divBdr>
        </w:div>
        <w:div w:id="1019350246">
          <w:marLeft w:val="640"/>
          <w:marRight w:val="0"/>
          <w:marTop w:val="0"/>
          <w:marBottom w:val="0"/>
          <w:divBdr>
            <w:top w:val="none" w:sz="0" w:space="0" w:color="auto"/>
            <w:left w:val="none" w:sz="0" w:space="0" w:color="auto"/>
            <w:bottom w:val="none" w:sz="0" w:space="0" w:color="auto"/>
            <w:right w:val="none" w:sz="0" w:space="0" w:color="auto"/>
          </w:divBdr>
        </w:div>
        <w:div w:id="1725329305">
          <w:marLeft w:val="640"/>
          <w:marRight w:val="0"/>
          <w:marTop w:val="0"/>
          <w:marBottom w:val="0"/>
          <w:divBdr>
            <w:top w:val="none" w:sz="0" w:space="0" w:color="auto"/>
            <w:left w:val="none" w:sz="0" w:space="0" w:color="auto"/>
            <w:bottom w:val="none" w:sz="0" w:space="0" w:color="auto"/>
            <w:right w:val="none" w:sz="0" w:space="0" w:color="auto"/>
          </w:divBdr>
        </w:div>
        <w:div w:id="1532064700">
          <w:marLeft w:val="640"/>
          <w:marRight w:val="0"/>
          <w:marTop w:val="0"/>
          <w:marBottom w:val="0"/>
          <w:divBdr>
            <w:top w:val="none" w:sz="0" w:space="0" w:color="auto"/>
            <w:left w:val="none" w:sz="0" w:space="0" w:color="auto"/>
            <w:bottom w:val="none" w:sz="0" w:space="0" w:color="auto"/>
            <w:right w:val="none" w:sz="0" w:space="0" w:color="auto"/>
          </w:divBdr>
        </w:div>
        <w:div w:id="367803215">
          <w:marLeft w:val="640"/>
          <w:marRight w:val="0"/>
          <w:marTop w:val="0"/>
          <w:marBottom w:val="0"/>
          <w:divBdr>
            <w:top w:val="none" w:sz="0" w:space="0" w:color="auto"/>
            <w:left w:val="none" w:sz="0" w:space="0" w:color="auto"/>
            <w:bottom w:val="none" w:sz="0" w:space="0" w:color="auto"/>
            <w:right w:val="none" w:sz="0" w:space="0" w:color="auto"/>
          </w:divBdr>
        </w:div>
        <w:div w:id="1639383308">
          <w:marLeft w:val="640"/>
          <w:marRight w:val="0"/>
          <w:marTop w:val="0"/>
          <w:marBottom w:val="0"/>
          <w:divBdr>
            <w:top w:val="none" w:sz="0" w:space="0" w:color="auto"/>
            <w:left w:val="none" w:sz="0" w:space="0" w:color="auto"/>
            <w:bottom w:val="none" w:sz="0" w:space="0" w:color="auto"/>
            <w:right w:val="none" w:sz="0" w:space="0" w:color="auto"/>
          </w:divBdr>
        </w:div>
        <w:div w:id="951016801">
          <w:marLeft w:val="640"/>
          <w:marRight w:val="0"/>
          <w:marTop w:val="0"/>
          <w:marBottom w:val="0"/>
          <w:divBdr>
            <w:top w:val="none" w:sz="0" w:space="0" w:color="auto"/>
            <w:left w:val="none" w:sz="0" w:space="0" w:color="auto"/>
            <w:bottom w:val="none" w:sz="0" w:space="0" w:color="auto"/>
            <w:right w:val="none" w:sz="0" w:space="0" w:color="auto"/>
          </w:divBdr>
        </w:div>
        <w:div w:id="1661302568">
          <w:marLeft w:val="640"/>
          <w:marRight w:val="0"/>
          <w:marTop w:val="0"/>
          <w:marBottom w:val="0"/>
          <w:divBdr>
            <w:top w:val="none" w:sz="0" w:space="0" w:color="auto"/>
            <w:left w:val="none" w:sz="0" w:space="0" w:color="auto"/>
            <w:bottom w:val="none" w:sz="0" w:space="0" w:color="auto"/>
            <w:right w:val="none" w:sz="0" w:space="0" w:color="auto"/>
          </w:divBdr>
        </w:div>
        <w:div w:id="1468473651">
          <w:marLeft w:val="640"/>
          <w:marRight w:val="0"/>
          <w:marTop w:val="0"/>
          <w:marBottom w:val="0"/>
          <w:divBdr>
            <w:top w:val="none" w:sz="0" w:space="0" w:color="auto"/>
            <w:left w:val="none" w:sz="0" w:space="0" w:color="auto"/>
            <w:bottom w:val="none" w:sz="0" w:space="0" w:color="auto"/>
            <w:right w:val="none" w:sz="0" w:space="0" w:color="auto"/>
          </w:divBdr>
        </w:div>
        <w:div w:id="564803052">
          <w:marLeft w:val="640"/>
          <w:marRight w:val="0"/>
          <w:marTop w:val="0"/>
          <w:marBottom w:val="0"/>
          <w:divBdr>
            <w:top w:val="none" w:sz="0" w:space="0" w:color="auto"/>
            <w:left w:val="none" w:sz="0" w:space="0" w:color="auto"/>
            <w:bottom w:val="none" w:sz="0" w:space="0" w:color="auto"/>
            <w:right w:val="none" w:sz="0" w:space="0" w:color="auto"/>
          </w:divBdr>
        </w:div>
        <w:div w:id="628903708">
          <w:marLeft w:val="640"/>
          <w:marRight w:val="0"/>
          <w:marTop w:val="0"/>
          <w:marBottom w:val="0"/>
          <w:divBdr>
            <w:top w:val="none" w:sz="0" w:space="0" w:color="auto"/>
            <w:left w:val="none" w:sz="0" w:space="0" w:color="auto"/>
            <w:bottom w:val="none" w:sz="0" w:space="0" w:color="auto"/>
            <w:right w:val="none" w:sz="0" w:space="0" w:color="auto"/>
          </w:divBdr>
        </w:div>
        <w:div w:id="1935891489">
          <w:marLeft w:val="640"/>
          <w:marRight w:val="0"/>
          <w:marTop w:val="0"/>
          <w:marBottom w:val="0"/>
          <w:divBdr>
            <w:top w:val="none" w:sz="0" w:space="0" w:color="auto"/>
            <w:left w:val="none" w:sz="0" w:space="0" w:color="auto"/>
            <w:bottom w:val="none" w:sz="0" w:space="0" w:color="auto"/>
            <w:right w:val="none" w:sz="0" w:space="0" w:color="auto"/>
          </w:divBdr>
        </w:div>
        <w:div w:id="194469738">
          <w:marLeft w:val="640"/>
          <w:marRight w:val="0"/>
          <w:marTop w:val="0"/>
          <w:marBottom w:val="0"/>
          <w:divBdr>
            <w:top w:val="none" w:sz="0" w:space="0" w:color="auto"/>
            <w:left w:val="none" w:sz="0" w:space="0" w:color="auto"/>
            <w:bottom w:val="none" w:sz="0" w:space="0" w:color="auto"/>
            <w:right w:val="none" w:sz="0" w:space="0" w:color="auto"/>
          </w:divBdr>
        </w:div>
        <w:div w:id="471824785">
          <w:marLeft w:val="640"/>
          <w:marRight w:val="0"/>
          <w:marTop w:val="0"/>
          <w:marBottom w:val="0"/>
          <w:divBdr>
            <w:top w:val="none" w:sz="0" w:space="0" w:color="auto"/>
            <w:left w:val="none" w:sz="0" w:space="0" w:color="auto"/>
            <w:bottom w:val="none" w:sz="0" w:space="0" w:color="auto"/>
            <w:right w:val="none" w:sz="0" w:space="0" w:color="auto"/>
          </w:divBdr>
        </w:div>
        <w:div w:id="1667856240">
          <w:marLeft w:val="640"/>
          <w:marRight w:val="0"/>
          <w:marTop w:val="0"/>
          <w:marBottom w:val="0"/>
          <w:divBdr>
            <w:top w:val="none" w:sz="0" w:space="0" w:color="auto"/>
            <w:left w:val="none" w:sz="0" w:space="0" w:color="auto"/>
            <w:bottom w:val="none" w:sz="0" w:space="0" w:color="auto"/>
            <w:right w:val="none" w:sz="0" w:space="0" w:color="auto"/>
          </w:divBdr>
        </w:div>
        <w:div w:id="640038530">
          <w:marLeft w:val="640"/>
          <w:marRight w:val="0"/>
          <w:marTop w:val="0"/>
          <w:marBottom w:val="0"/>
          <w:divBdr>
            <w:top w:val="none" w:sz="0" w:space="0" w:color="auto"/>
            <w:left w:val="none" w:sz="0" w:space="0" w:color="auto"/>
            <w:bottom w:val="none" w:sz="0" w:space="0" w:color="auto"/>
            <w:right w:val="none" w:sz="0" w:space="0" w:color="auto"/>
          </w:divBdr>
        </w:div>
        <w:div w:id="1058013904">
          <w:marLeft w:val="640"/>
          <w:marRight w:val="0"/>
          <w:marTop w:val="0"/>
          <w:marBottom w:val="0"/>
          <w:divBdr>
            <w:top w:val="none" w:sz="0" w:space="0" w:color="auto"/>
            <w:left w:val="none" w:sz="0" w:space="0" w:color="auto"/>
            <w:bottom w:val="none" w:sz="0" w:space="0" w:color="auto"/>
            <w:right w:val="none" w:sz="0" w:space="0" w:color="auto"/>
          </w:divBdr>
        </w:div>
        <w:div w:id="1753817077">
          <w:marLeft w:val="640"/>
          <w:marRight w:val="0"/>
          <w:marTop w:val="0"/>
          <w:marBottom w:val="0"/>
          <w:divBdr>
            <w:top w:val="none" w:sz="0" w:space="0" w:color="auto"/>
            <w:left w:val="none" w:sz="0" w:space="0" w:color="auto"/>
            <w:bottom w:val="none" w:sz="0" w:space="0" w:color="auto"/>
            <w:right w:val="none" w:sz="0" w:space="0" w:color="auto"/>
          </w:divBdr>
        </w:div>
        <w:div w:id="116678248">
          <w:marLeft w:val="640"/>
          <w:marRight w:val="0"/>
          <w:marTop w:val="0"/>
          <w:marBottom w:val="0"/>
          <w:divBdr>
            <w:top w:val="none" w:sz="0" w:space="0" w:color="auto"/>
            <w:left w:val="none" w:sz="0" w:space="0" w:color="auto"/>
            <w:bottom w:val="none" w:sz="0" w:space="0" w:color="auto"/>
            <w:right w:val="none" w:sz="0" w:space="0" w:color="auto"/>
          </w:divBdr>
        </w:div>
        <w:div w:id="1452817401">
          <w:marLeft w:val="640"/>
          <w:marRight w:val="0"/>
          <w:marTop w:val="0"/>
          <w:marBottom w:val="0"/>
          <w:divBdr>
            <w:top w:val="none" w:sz="0" w:space="0" w:color="auto"/>
            <w:left w:val="none" w:sz="0" w:space="0" w:color="auto"/>
            <w:bottom w:val="none" w:sz="0" w:space="0" w:color="auto"/>
            <w:right w:val="none" w:sz="0" w:space="0" w:color="auto"/>
          </w:divBdr>
        </w:div>
        <w:div w:id="1616332417">
          <w:marLeft w:val="640"/>
          <w:marRight w:val="0"/>
          <w:marTop w:val="0"/>
          <w:marBottom w:val="0"/>
          <w:divBdr>
            <w:top w:val="none" w:sz="0" w:space="0" w:color="auto"/>
            <w:left w:val="none" w:sz="0" w:space="0" w:color="auto"/>
            <w:bottom w:val="none" w:sz="0" w:space="0" w:color="auto"/>
            <w:right w:val="none" w:sz="0" w:space="0" w:color="auto"/>
          </w:divBdr>
        </w:div>
        <w:div w:id="1568688226">
          <w:marLeft w:val="640"/>
          <w:marRight w:val="0"/>
          <w:marTop w:val="0"/>
          <w:marBottom w:val="0"/>
          <w:divBdr>
            <w:top w:val="none" w:sz="0" w:space="0" w:color="auto"/>
            <w:left w:val="none" w:sz="0" w:space="0" w:color="auto"/>
            <w:bottom w:val="none" w:sz="0" w:space="0" w:color="auto"/>
            <w:right w:val="none" w:sz="0" w:space="0" w:color="auto"/>
          </w:divBdr>
        </w:div>
        <w:div w:id="2017725388">
          <w:marLeft w:val="640"/>
          <w:marRight w:val="0"/>
          <w:marTop w:val="0"/>
          <w:marBottom w:val="0"/>
          <w:divBdr>
            <w:top w:val="none" w:sz="0" w:space="0" w:color="auto"/>
            <w:left w:val="none" w:sz="0" w:space="0" w:color="auto"/>
            <w:bottom w:val="none" w:sz="0" w:space="0" w:color="auto"/>
            <w:right w:val="none" w:sz="0" w:space="0" w:color="auto"/>
          </w:divBdr>
        </w:div>
        <w:div w:id="294264021">
          <w:marLeft w:val="640"/>
          <w:marRight w:val="0"/>
          <w:marTop w:val="0"/>
          <w:marBottom w:val="0"/>
          <w:divBdr>
            <w:top w:val="none" w:sz="0" w:space="0" w:color="auto"/>
            <w:left w:val="none" w:sz="0" w:space="0" w:color="auto"/>
            <w:bottom w:val="none" w:sz="0" w:space="0" w:color="auto"/>
            <w:right w:val="none" w:sz="0" w:space="0" w:color="auto"/>
          </w:divBdr>
        </w:div>
        <w:div w:id="866717623">
          <w:marLeft w:val="640"/>
          <w:marRight w:val="0"/>
          <w:marTop w:val="0"/>
          <w:marBottom w:val="0"/>
          <w:divBdr>
            <w:top w:val="none" w:sz="0" w:space="0" w:color="auto"/>
            <w:left w:val="none" w:sz="0" w:space="0" w:color="auto"/>
            <w:bottom w:val="none" w:sz="0" w:space="0" w:color="auto"/>
            <w:right w:val="none" w:sz="0" w:space="0" w:color="auto"/>
          </w:divBdr>
        </w:div>
        <w:div w:id="2050834066">
          <w:marLeft w:val="640"/>
          <w:marRight w:val="0"/>
          <w:marTop w:val="0"/>
          <w:marBottom w:val="0"/>
          <w:divBdr>
            <w:top w:val="none" w:sz="0" w:space="0" w:color="auto"/>
            <w:left w:val="none" w:sz="0" w:space="0" w:color="auto"/>
            <w:bottom w:val="none" w:sz="0" w:space="0" w:color="auto"/>
            <w:right w:val="none" w:sz="0" w:space="0" w:color="auto"/>
          </w:divBdr>
        </w:div>
        <w:div w:id="49043193">
          <w:marLeft w:val="640"/>
          <w:marRight w:val="0"/>
          <w:marTop w:val="0"/>
          <w:marBottom w:val="0"/>
          <w:divBdr>
            <w:top w:val="none" w:sz="0" w:space="0" w:color="auto"/>
            <w:left w:val="none" w:sz="0" w:space="0" w:color="auto"/>
            <w:bottom w:val="none" w:sz="0" w:space="0" w:color="auto"/>
            <w:right w:val="none" w:sz="0" w:space="0" w:color="auto"/>
          </w:divBdr>
        </w:div>
        <w:div w:id="598409408">
          <w:marLeft w:val="640"/>
          <w:marRight w:val="0"/>
          <w:marTop w:val="0"/>
          <w:marBottom w:val="0"/>
          <w:divBdr>
            <w:top w:val="none" w:sz="0" w:space="0" w:color="auto"/>
            <w:left w:val="none" w:sz="0" w:space="0" w:color="auto"/>
            <w:bottom w:val="none" w:sz="0" w:space="0" w:color="auto"/>
            <w:right w:val="none" w:sz="0" w:space="0" w:color="auto"/>
          </w:divBdr>
        </w:div>
        <w:div w:id="1405106460">
          <w:marLeft w:val="640"/>
          <w:marRight w:val="0"/>
          <w:marTop w:val="0"/>
          <w:marBottom w:val="0"/>
          <w:divBdr>
            <w:top w:val="none" w:sz="0" w:space="0" w:color="auto"/>
            <w:left w:val="none" w:sz="0" w:space="0" w:color="auto"/>
            <w:bottom w:val="none" w:sz="0" w:space="0" w:color="auto"/>
            <w:right w:val="none" w:sz="0" w:space="0" w:color="auto"/>
          </w:divBdr>
        </w:div>
        <w:div w:id="82189220">
          <w:marLeft w:val="640"/>
          <w:marRight w:val="0"/>
          <w:marTop w:val="0"/>
          <w:marBottom w:val="0"/>
          <w:divBdr>
            <w:top w:val="none" w:sz="0" w:space="0" w:color="auto"/>
            <w:left w:val="none" w:sz="0" w:space="0" w:color="auto"/>
            <w:bottom w:val="none" w:sz="0" w:space="0" w:color="auto"/>
            <w:right w:val="none" w:sz="0" w:space="0" w:color="auto"/>
          </w:divBdr>
        </w:div>
        <w:div w:id="30807509">
          <w:marLeft w:val="640"/>
          <w:marRight w:val="0"/>
          <w:marTop w:val="0"/>
          <w:marBottom w:val="0"/>
          <w:divBdr>
            <w:top w:val="none" w:sz="0" w:space="0" w:color="auto"/>
            <w:left w:val="none" w:sz="0" w:space="0" w:color="auto"/>
            <w:bottom w:val="none" w:sz="0" w:space="0" w:color="auto"/>
            <w:right w:val="none" w:sz="0" w:space="0" w:color="auto"/>
          </w:divBdr>
        </w:div>
        <w:div w:id="451902436">
          <w:marLeft w:val="640"/>
          <w:marRight w:val="0"/>
          <w:marTop w:val="0"/>
          <w:marBottom w:val="0"/>
          <w:divBdr>
            <w:top w:val="none" w:sz="0" w:space="0" w:color="auto"/>
            <w:left w:val="none" w:sz="0" w:space="0" w:color="auto"/>
            <w:bottom w:val="none" w:sz="0" w:space="0" w:color="auto"/>
            <w:right w:val="none" w:sz="0" w:space="0" w:color="auto"/>
          </w:divBdr>
        </w:div>
        <w:div w:id="2000305944">
          <w:marLeft w:val="640"/>
          <w:marRight w:val="0"/>
          <w:marTop w:val="0"/>
          <w:marBottom w:val="0"/>
          <w:divBdr>
            <w:top w:val="none" w:sz="0" w:space="0" w:color="auto"/>
            <w:left w:val="none" w:sz="0" w:space="0" w:color="auto"/>
            <w:bottom w:val="none" w:sz="0" w:space="0" w:color="auto"/>
            <w:right w:val="none" w:sz="0" w:space="0" w:color="auto"/>
          </w:divBdr>
        </w:div>
        <w:div w:id="315694462">
          <w:marLeft w:val="640"/>
          <w:marRight w:val="0"/>
          <w:marTop w:val="0"/>
          <w:marBottom w:val="0"/>
          <w:divBdr>
            <w:top w:val="none" w:sz="0" w:space="0" w:color="auto"/>
            <w:left w:val="none" w:sz="0" w:space="0" w:color="auto"/>
            <w:bottom w:val="none" w:sz="0" w:space="0" w:color="auto"/>
            <w:right w:val="none" w:sz="0" w:space="0" w:color="auto"/>
          </w:divBdr>
        </w:div>
        <w:div w:id="153879175">
          <w:marLeft w:val="640"/>
          <w:marRight w:val="0"/>
          <w:marTop w:val="0"/>
          <w:marBottom w:val="0"/>
          <w:divBdr>
            <w:top w:val="none" w:sz="0" w:space="0" w:color="auto"/>
            <w:left w:val="none" w:sz="0" w:space="0" w:color="auto"/>
            <w:bottom w:val="none" w:sz="0" w:space="0" w:color="auto"/>
            <w:right w:val="none" w:sz="0" w:space="0" w:color="auto"/>
          </w:divBdr>
        </w:div>
        <w:div w:id="1910849324">
          <w:marLeft w:val="640"/>
          <w:marRight w:val="0"/>
          <w:marTop w:val="0"/>
          <w:marBottom w:val="0"/>
          <w:divBdr>
            <w:top w:val="none" w:sz="0" w:space="0" w:color="auto"/>
            <w:left w:val="none" w:sz="0" w:space="0" w:color="auto"/>
            <w:bottom w:val="none" w:sz="0" w:space="0" w:color="auto"/>
            <w:right w:val="none" w:sz="0" w:space="0" w:color="auto"/>
          </w:divBdr>
        </w:div>
        <w:div w:id="457526671">
          <w:marLeft w:val="640"/>
          <w:marRight w:val="0"/>
          <w:marTop w:val="0"/>
          <w:marBottom w:val="0"/>
          <w:divBdr>
            <w:top w:val="none" w:sz="0" w:space="0" w:color="auto"/>
            <w:left w:val="none" w:sz="0" w:space="0" w:color="auto"/>
            <w:bottom w:val="none" w:sz="0" w:space="0" w:color="auto"/>
            <w:right w:val="none" w:sz="0" w:space="0" w:color="auto"/>
          </w:divBdr>
        </w:div>
        <w:div w:id="335615001">
          <w:marLeft w:val="640"/>
          <w:marRight w:val="0"/>
          <w:marTop w:val="0"/>
          <w:marBottom w:val="0"/>
          <w:divBdr>
            <w:top w:val="none" w:sz="0" w:space="0" w:color="auto"/>
            <w:left w:val="none" w:sz="0" w:space="0" w:color="auto"/>
            <w:bottom w:val="none" w:sz="0" w:space="0" w:color="auto"/>
            <w:right w:val="none" w:sz="0" w:space="0" w:color="auto"/>
          </w:divBdr>
        </w:div>
        <w:div w:id="402486031">
          <w:marLeft w:val="640"/>
          <w:marRight w:val="0"/>
          <w:marTop w:val="0"/>
          <w:marBottom w:val="0"/>
          <w:divBdr>
            <w:top w:val="none" w:sz="0" w:space="0" w:color="auto"/>
            <w:left w:val="none" w:sz="0" w:space="0" w:color="auto"/>
            <w:bottom w:val="none" w:sz="0" w:space="0" w:color="auto"/>
            <w:right w:val="none" w:sz="0" w:space="0" w:color="auto"/>
          </w:divBdr>
        </w:div>
        <w:div w:id="880092183">
          <w:marLeft w:val="640"/>
          <w:marRight w:val="0"/>
          <w:marTop w:val="0"/>
          <w:marBottom w:val="0"/>
          <w:divBdr>
            <w:top w:val="none" w:sz="0" w:space="0" w:color="auto"/>
            <w:left w:val="none" w:sz="0" w:space="0" w:color="auto"/>
            <w:bottom w:val="none" w:sz="0" w:space="0" w:color="auto"/>
            <w:right w:val="none" w:sz="0" w:space="0" w:color="auto"/>
          </w:divBdr>
        </w:div>
        <w:div w:id="286357696">
          <w:marLeft w:val="640"/>
          <w:marRight w:val="0"/>
          <w:marTop w:val="0"/>
          <w:marBottom w:val="0"/>
          <w:divBdr>
            <w:top w:val="none" w:sz="0" w:space="0" w:color="auto"/>
            <w:left w:val="none" w:sz="0" w:space="0" w:color="auto"/>
            <w:bottom w:val="none" w:sz="0" w:space="0" w:color="auto"/>
            <w:right w:val="none" w:sz="0" w:space="0" w:color="auto"/>
          </w:divBdr>
        </w:div>
        <w:div w:id="157888935">
          <w:marLeft w:val="640"/>
          <w:marRight w:val="0"/>
          <w:marTop w:val="0"/>
          <w:marBottom w:val="0"/>
          <w:divBdr>
            <w:top w:val="none" w:sz="0" w:space="0" w:color="auto"/>
            <w:left w:val="none" w:sz="0" w:space="0" w:color="auto"/>
            <w:bottom w:val="none" w:sz="0" w:space="0" w:color="auto"/>
            <w:right w:val="none" w:sz="0" w:space="0" w:color="auto"/>
          </w:divBdr>
        </w:div>
        <w:div w:id="1915697399">
          <w:marLeft w:val="640"/>
          <w:marRight w:val="0"/>
          <w:marTop w:val="0"/>
          <w:marBottom w:val="0"/>
          <w:divBdr>
            <w:top w:val="none" w:sz="0" w:space="0" w:color="auto"/>
            <w:left w:val="none" w:sz="0" w:space="0" w:color="auto"/>
            <w:bottom w:val="none" w:sz="0" w:space="0" w:color="auto"/>
            <w:right w:val="none" w:sz="0" w:space="0" w:color="auto"/>
          </w:divBdr>
        </w:div>
        <w:div w:id="1955792627">
          <w:marLeft w:val="640"/>
          <w:marRight w:val="0"/>
          <w:marTop w:val="0"/>
          <w:marBottom w:val="0"/>
          <w:divBdr>
            <w:top w:val="none" w:sz="0" w:space="0" w:color="auto"/>
            <w:left w:val="none" w:sz="0" w:space="0" w:color="auto"/>
            <w:bottom w:val="none" w:sz="0" w:space="0" w:color="auto"/>
            <w:right w:val="none" w:sz="0" w:space="0" w:color="auto"/>
          </w:divBdr>
        </w:div>
        <w:div w:id="634914005">
          <w:marLeft w:val="640"/>
          <w:marRight w:val="0"/>
          <w:marTop w:val="0"/>
          <w:marBottom w:val="0"/>
          <w:divBdr>
            <w:top w:val="none" w:sz="0" w:space="0" w:color="auto"/>
            <w:left w:val="none" w:sz="0" w:space="0" w:color="auto"/>
            <w:bottom w:val="none" w:sz="0" w:space="0" w:color="auto"/>
            <w:right w:val="none" w:sz="0" w:space="0" w:color="auto"/>
          </w:divBdr>
        </w:div>
        <w:div w:id="1452240684">
          <w:marLeft w:val="640"/>
          <w:marRight w:val="0"/>
          <w:marTop w:val="0"/>
          <w:marBottom w:val="0"/>
          <w:divBdr>
            <w:top w:val="none" w:sz="0" w:space="0" w:color="auto"/>
            <w:left w:val="none" w:sz="0" w:space="0" w:color="auto"/>
            <w:bottom w:val="none" w:sz="0" w:space="0" w:color="auto"/>
            <w:right w:val="none" w:sz="0" w:space="0" w:color="auto"/>
          </w:divBdr>
        </w:div>
        <w:div w:id="17898062">
          <w:marLeft w:val="640"/>
          <w:marRight w:val="0"/>
          <w:marTop w:val="0"/>
          <w:marBottom w:val="0"/>
          <w:divBdr>
            <w:top w:val="none" w:sz="0" w:space="0" w:color="auto"/>
            <w:left w:val="none" w:sz="0" w:space="0" w:color="auto"/>
            <w:bottom w:val="none" w:sz="0" w:space="0" w:color="auto"/>
            <w:right w:val="none" w:sz="0" w:space="0" w:color="auto"/>
          </w:divBdr>
        </w:div>
        <w:div w:id="1085146824">
          <w:marLeft w:val="640"/>
          <w:marRight w:val="0"/>
          <w:marTop w:val="0"/>
          <w:marBottom w:val="0"/>
          <w:divBdr>
            <w:top w:val="none" w:sz="0" w:space="0" w:color="auto"/>
            <w:left w:val="none" w:sz="0" w:space="0" w:color="auto"/>
            <w:bottom w:val="none" w:sz="0" w:space="0" w:color="auto"/>
            <w:right w:val="none" w:sz="0" w:space="0" w:color="auto"/>
          </w:divBdr>
        </w:div>
        <w:div w:id="887181536">
          <w:marLeft w:val="640"/>
          <w:marRight w:val="0"/>
          <w:marTop w:val="0"/>
          <w:marBottom w:val="0"/>
          <w:divBdr>
            <w:top w:val="none" w:sz="0" w:space="0" w:color="auto"/>
            <w:left w:val="none" w:sz="0" w:space="0" w:color="auto"/>
            <w:bottom w:val="none" w:sz="0" w:space="0" w:color="auto"/>
            <w:right w:val="none" w:sz="0" w:space="0" w:color="auto"/>
          </w:divBdr>
        </w:div>
        <w:div w:id="1002704265">
          <w:marLeft w:val="640"/>
          <w:marRight w:val="0"/>
          <w:marTop w:val="0"/>
          <w:marBottom w:val="0"/>
          <w:divBdr>
            <w:top w:val="none" w:sz="0" w:space="0" w:color="auto"/>
            <w:left w:val="none" w:sz="0" w:space="0" w:color="auto"/>
            <w:bottom w:val="none" w:sz="0" w:space="0" w:color="auto"/>
            <w:right w:val="none" w:sz="0" w:space="0" w:color="auto"/>
          </w:divBdr>
        </w:div>
        <w:div w:id="1410927322">
          <w:marLeft w:val="640"/>
          <w:marRight w:val="0"/>
          <w:marTop w:val="0"/>
          <w:marBottom w:val="0"/>
          <w:divBdr>
            <w:top w:val="none" w:sz="0" w:space="0" w:color="auto"/>
            <w:left w:val="none" w:sz="0" w:space="0" w:color="auto"/>
            <w:bottom w:val="none" w:sz="0" w:space="0" w:color="auto"/>
            <w:right w:val="none" w:sz="0" w:space="0" w:color="auto"/>
          </w:divBdr>
        </w:div>
        <w:div w:id="1600092654">
          <w:marLeft w:val="640"/>
          <w:marRight w:val="0"/>
          <w:marTop w:val="0"/>
          <w:marBottom w:val="0"/>
          <w:divBdr>
            <w:top w:val="none" w:sz="0" w:space="0" w:color="auto"/>
            <w:left w:val="none" w:sz="0" w:space="0" w:color="auto"/>
            <w:bottom w:val="none" w:sz="0" w:space="0" w:color="auto"/>
            <w:right w:val="none" w:sz="0" w:space="0" w:color="auto"/>
          </w:divBdr>
        </w:div>
        <w:div w:id="1166941885">
          <w:marLeft w:val="640"/>
          <w:marRight w:val="0"/>
          <w:marTop w:val="0"/>
          <w:marBottom w:val="0"/>
          <w:divBdr>
            <w:top w:val="none" w:sz="0" w:space="0" w:color="auto"/>
            <w:left w:val="none" w:sz="0" w:space="0" w:color="auto"/>
            <w:bottom w:val="none" w:sz="0" w:space="0" w:color="auto"/>
            <w:right w:val="none" w:sz="0" w:space="0" w:color="auto"/>
          </w:divBdr>
        </w:div>
        <w:div w:id="1185557442">
          <w:marLeft w:val="640"/>
          <w:marRight w:val="0"/>
          <w:marTop w:val="0"/>
          <w:marBottom w:val="0"/>
          <w:divBdr>
            <w:top w:val="none" w:sz="0" w:space="0" w:color="auto"/>
            <w:left w:val="none" w:sz="0" w:space="0" w:color="auto"/>
            <w:bottom w:val="none" w:sz="0" w:space="0" w:color="auto"/>
            <w:right w:val="none" w:sz="0" w:space="0" w:color="auto"/>
          </w:divBdr>
        </w:div>
        <w:div w:id="1103645950">
          <w:marLeft w:val="640"/>
          <w:marRight w:val="0"/>
          <w:marTop w:val="0"/>
          <w:marBottom w:val="0"/>
          <w:divBdr>
            <w:top w:val="none" w:sz="0" w:space="0" w:color="auto"/>
            <w:left w:val="none" w:sz="0" w:space="0" w:color="auto"/>
            <w:bottom w:val="none" w:sz="0" w:space="0" w:color="auto"/>
            <w:right w:val="none" w:sz="0" w:space="0" w:color="auto"/>
          </w:divBdr>
        </w:div>
        <w:div w:id="1472284232">
          <w:marLeft w:val="640"/>
          <w:marRight w:val="0"/>
          <w:marTop w:val="0"/>
          <w:marBottom w:val="0"/>
          <w:divBdr>
            <w:top w:val="none" w:sz="0" w:space="0" w:color="auto"/>
            <w:left w:val="none" w:sz="0" w:space="0" w:color="auto"/>
            <w:bottom w:val="none" w:sz="0" w:space="0" w:color="auto"/>
            <w:right w:val="none" w:sz="0" w:space="0" w:color="auto"/>
          </w:divBdr>
        </w:div>
        <w:div w:id="1445297791">
          <w:marLeft w:val="640"/>
          <w:marRight w:val="0"/>
          <w:marTop w:val="0"/>
          <w:marBottom w:val="0"/>
          <w:divBdr>
            <w:top w:val="none" w:sz="0" w:space="0" w:color="auto"/>
            <w:left w:val="none" w:sz="0" w:space="0" w:color="auto"/>
            <w:bottom w:val="none" w:sz="0" w:space="0" w:color="auto"/>
            <w:right w:val="none" w:sz="0" w:space="0" w:color="auto"/>
          </w:divBdr>
        </w:div>
        <w:div w:id="176774708">
          <w:marLeft w:val="640"/>
          <w:marRight w:val="0"/>
          <w:marTop w:val="0"/>
          <w:marBottom w:val="0"/>
          <w:divBdr>
            <w:top w:val="none" w:sz="0" w:space="0" w:color="auto"/>
            <w:left w:val="none" w:sz="0" w:space="0" w:color="auto"/>
            <w:bottom w:val="none" w:sz="0" w:space="0" w:color="auto"/>
            <w:right w:val="none" w:sz="0" w:space="0" w:color="auto"/>
          </w:divBdr>
        </w:div>
        <w:div w:id="55204741">
          <w:marLeft w:val="640"/>
          <w:marRight w:val="0"/>
          <w:marTop w:val="0"/>
          <w:marBottom w:val="0"/>
          <w:divBdr>
            <w:top w:val="none" w:sz="0" w:space="0" w:color="auto"/>
            <w:left w:val="none" w:sz="0" w:space="0" w:color="auto"/>
            <w:bottom w:val="none" w:sz="0" w:space="0" w:color="auto"/>
            <w:right w:val="none" w:sz="0" w:space="0" w:color="auto"/>
          </w:divBdr>
        </w:div>
        <w:div w:id="718482311">
          <w:marLeft w:val="640"/>
          <w:marRight w:val="0"/>
          <w:marTop w:val="0"/>
          <w:marBottom w:val="0"/>
          <w:divBdr>
            <w:top w:val="none" w:sz="0" w:space="0" w:color="auto"/>
            <w:left w:val="none" w:sz="0" w:space="0" w:color="auto"/>
            <w:bottom w:val="none" w:sz="0" w:space="0" w:color="auto"/>
            <w:right w:val="none" w:sz="0" w:space="0" w:color="auto"/>
          </w:divBdr>
        </w:div>
        <w:div w:id="1705904213">
          <w:marLeft w:val="640"/>
          <w:marRight w:val="0"/>
          <w:marTop w:val="0"/>
          <w:marBottom w:val="0"/>
          <w:divBdr>
            <w:top w:val="none" w:sz="0" w:space="0" w:color="auto"/>
            <w:left w:val="none" w:sz="0" w:space="0" w:color="auto"/>
            <w:bottom w:val="none" w:sz="0" w:space="0" w:color="auto"/>
            <w:right w:val="none" w:sz="0" w:space="0" w:color="auto"/>
          </w:divBdr>
        </w:div>
        <w:div w:id="939065998">
          <w:marLeft w:val="640"/>
          <w:marRight w:val="0"/>
          <w:marTop w:val="0"/>
          <w:marBottom w:val="0"/>
          <w:divBdr>
            <w:top w:val="none" w:sz="0" w:space="0" w:color="auto"/>
            <w:left w:val="none" w:sz="0" w:space="0" w:color="auto"/>
            <w:bottom w:val="none" w:sz="0" w:space="0" w:color="auto"/>
            <w:right w:val="none" w:sz="0" w:space="0" w:color="auto"/>
          </w:divBdr>
        </w:div>
        <w:div w:id="2115251134">
          <w:marLeft w:val="640"/>
          <w:marRight w:val="0"/>
          <w:marTop w:val="0"/>
          <w:marBottom w:val="0"/>
          <w:divBdr>
            <w:top w:val="none" w:sz="0" w:space="0" w:color="auto"/>
            <w:left w:val="none" w:sz="0" w:space="0" w:color="auto"/>
            <w:bottom w:val="none" w:sz="0" w:space="0" w:color="auto"/>
            <w:right w:val="none" w:sz="0" w:space="0" w:color="auto"/>
          </w:divBdr>
        </w:div>
        <w:div w:id="490563467">
          <w:marLeft w:val="640"/>
          <w:marRight w:val="0"/>
          <w:marTop w:val="0"/>
          <w:marBottom w:val="0"/>
          <w:divBdr>
            <w:top w:val="none" w:sz="0" w:space="0" w:color="auto"/>
            <w:left w:val="none" w:sz="0" w:space="0" w:color="auto"/>
            <w:bottom w:val="none" w:sz="0" w:space="0" w:color="auto"/>
            <w:right w:val="none" w:sz="0" w:space="0" w:color="auto"/>
          </w:divBdr>
        </w:div>
        <w:div w:id="1851793294">
          <w:marLeft w:val="640"/>
          <w:marRight w:val="0"/>
          <w:marTop w:val="0"/>
          <w:marBottom w:val="0"/>
          <w:divBdr>
            <w:top w:val="none" w:sz="0" w:space="0" w:color="auto"/>
            <w:left w:val="none" w:sz="0" w:space="0" w:color="auto"/>
            <w:bottom w:val="none" w:sz="0" w:space="0" w:color="auto"/>
            <w:right w:val="none" w:sz="0" w:space="0" w:color="auto"/>
          </w:divBdr>
        </w:div>
        <w:div w:id="147330157">
          <w:marLeft w:val="640"/>
          <w:marRight w:val="0"/>
          <w:marTop w:val="0"/>
          <w:marBottom w:val="0"/>
          <w:divBdr>
            <w:top w:val="none" w:sz="0" w:space="0" w:color="auto"/>
            <w:left w:val="none" w:sz="0" w:space="0" w:color="auto"/>
            <w:bottom w:val="none" w:sz="0" w:space="0" w:color="auto"/>
            <w:right w:val="none" w:sz="0" w:space="0" w:color="auto"/>
          </w:divBdr>
        </w:div>
        <w:div w:id="837038123">
          <w:marLeft w:val="640"/>
          <w:marRight w:val="0"/>
          <w:marTop w:val="0"/>
          <w:marBottom w:val="0"/>
          <w:divBdr>
            <w:top w:val="none" w:sz="0" w:space="0" w:color="auto"/>
            <w:left w:val="none" w:sz="0" w:space="0" w:color="auto"/>
            <w:bottom w:val="none" w:sz="0" w:space="0" w:color="auto"/>
            <w:right w:val="none" w:sz="0" w:space="0" w:color="auto"/>
          </w:divBdr>
        </w:div>
        <w:div w:id="7104822">
          <w:marLeft w:val="640"/>
          <w:marRight w:val="0"/>
          <w:marTop w:val="0"/>
          <w:marBottom w:val="0"/>
          <w:divBdr>
            <w:top w:val="none" w:sz="0" w:space="0" w:color="auto"/>
            <w:left w:val="none" w:sz="0" w:space="0" w:color="auto"/>
            <w:bottom w:val="none" w:sz="0" w:space="0" w:color="auto"/>
            <w:right w:val="none" w:sz="0" w:space="0" w:color="auto"/>
          </w:divBdr>
        </w:div>
        <w:div w:id="1641956838">
          <w:marLeft w:val="640"/>
          <w:marRight w:val="0"/>
          <w:marTop w:val="0"/>
          <w:marBottom w:val="0"/>
          <w:divBdr>
            <w:top w:val="none" w:sz="0" w:space="0" w:color="auto"/>
            <w:left w:val="none" w:sz="0" w:space="0" w:color="auto"/>
            <w:bottom w:val="none" w:sz="0" w:space="0" w:color="auto"/>
            <w:right w:val="none" w:sz="0" w:space="0" w:color="auto"/>
          </w:divBdr>
        </w:div>
        <w:div w:id="584653185">
          <w:marLeft w:val="640"/>
          <w:marRight w:val="0"/>
          <w:marTop w:val="0"/>
          <w:marBottom w:val="0"/>
          <w:divBdr>
            <w:top w:val="none" w:sz="0" w:space="0" w:color="auto"/>
            <w:left w:val="none" w:sz="0" w:space="0" w:color="auto"/>
            <w:bottom w:val="none" w:sz="0" w:space="0" w:color="auto"/>
            <w:right w:val="none" w:sz="0" w:space="0" w:color="auto"/>
          </w:divBdr>
        </w:div>
        <w:div w:id="23411438">
          <w:marLeft w:val="640"/>
          <w:marRight w:val="0"/>
          <w:marTop w:val="0"/>
          <w:marBottom w:val="0"/>
          <w:divBdr>
            <w:top w:val="none" w:sz="0" w:space="0" w:color="auto"/>
            <w:left w:val="none" w:sz="0" w:space="0" w:color="auto"/>
            <w:bottom w:val="none" w:sz="0" w:space="0" w:color="auto"/>
            <w:right w:val="none" w:sz="0" w:space="0" w:color="auto"/>
          </w:divBdr>
        </w:div>
        <w:div w:id="1411197441">
          <w:marLeft w:val="640"/>
          <w:marRight w:val="0"/>
          <w:marTop w:val="0"/>
          <w:marBottom w:val="0"/>
          <w:divBdr>
            <w:top w:val="none" w:sz="0" w:space="0" w:color="auto"/>
            <w:left w:val="none" w:sz="0" w:space="0" w:color="auto"/>
            <w:bottom w:val="none" w:sz="0" w:space="0" w:color="auto"/>
            <w:right w:val="none" w:sz="0" w:space="0" w:color="auto"/>
          </w:divBdr>
        </w:div>
        <w:div w:id="1805854214">
          <w:marLeft w:val="640"/>
          <w:marRight w:val="0"/>
          <w:marTop w:val="0"/>
          <w:marBottom w:val="0"/>
          <w:divBdr>
            <w:top w:val="none" w:sz="0" w:space="0" w:color="auto"/>
            <w:left w:val="none" w:sz="0" w:space="0" w:color="auto"/>
            <w:bottom w:val="none" w:sz="0" w:space="0" w:color="auto"/>
            <w:right w:val="none" w:sz="0" w:space="0" w:color="auto"/>
          </w:divBdr>
        </w:div>
        <w:div w:id="957834417">
          <w:marLeft w:val="640"/>
          <w:marRight w:val="0"/>
          <w:marTop w:val="0"/>
          <w:marBottom w:val="0"/>
          <w:divBdr>
            <w:top w:val="none" w:sz="0" w:space="0" w:color="auto"/>
            <w:left w:val="none" w:sz="0" w:space="0" w:color="auto"/>
            <w:bottom w:val="none" w:sz="0" w:space="0" w:color="auto"/>
            <w:right w:val="none" w:sz="0" w:space="0" w:color="auto"/>
          </w:divBdr>
        </w:div>
        <w:div w:id="1976369381">
          <w:marLeft w:val="640"/>
          <w:marRight w:val="0"/>
          <w:marTop w:val="0"/>
          <w:marBottom w:val="0"/>
          <w:divBdr>
            <w:top w:val="none" w:sz="0" w:space="0" w:color="auto"/>
            <w:left w:val="none" w:sz="0" w:space="0" w:color="auto"/>
            <w:bottom w:val="none" w:sz="0" w:space="0" w:color="auto"/>
            <w:right w:val="none" w:sz="0" w:space="0" w:color="auto"/>
          </w:divBdr>
        </w:div>
        <w:div w:id="1736857816">
          <w:marLeft w:val="640"/>
          <w:marRight w:val="0"/>
          <w:marTop w:val="0"/>
          <w:marBottom w:val="0"/>
          <w:divBdr>
            <w:top w:val="none" w:sz="0" w:space="0" w:color="auto"/>
            <w:left w:val="none" w:sz="0" w:space="0" w:color="auto"/>
            <w:bottom w:val="none" w:sz="0" w:space="0" w:color="auto"/>
            <w:right w:val="none" w:sz="0" w:space="0" w:color="auto"/>
          </w:divBdr>
        </w:div>
        <w:div w:id="2110849833">
          <w:marLeft w:val="640"/>
          <w:marRight w:val="0"/>
          <w:marTop w:val="0"/>
          <w:marBottom w:val="0"/>
          <w:divBdr>
            <w:top w:val="none" w:sz="0" w:space="0" w:color="auto"/>
            <w:left w:val="none" w:sz="0" w:space="0" w:color="auto"/>
            <w:bottom w:val="none" w:sz="0" w:space="0" w:color="auto"/>
            <w:right w:val="none" w:sz="0" w:space="0" w:color="auto"/>
          </w:divBdr>
        </w:div>
        <w:div w:id="990056845">
          <w:marLeft w:val="640"/>
          <w:marRight w:val="0"/>
          <w:marTop w:val="0"/>
          <w:marBottom w:val="0"/>
          <w:divBdr>
            <w:top w:val="none" w:sz="0" w:space="0" w:color="auto"/>
            <w:left w:val="none" w:sz="0" w:space="0" w:color="auto"/>
            <w:bottom w:val="none" w:sz="0" w:space="0" w:color="auto"/>
            <w:right w:val="none" w:sz="0" w:space="0" w:color="auto"/>
          </w:divBdr>
        </w:div>
        <w:div w:id="1790010397">
          <w:marLeft w:val="640"/>
          <w:marRight w:val="0"/>
          <w:marTop w:val="0"/>
          <w:marBottom w:val="0"/>
          <w:divBdr>
            <w:top w:val="none" w:sz="0" w:space="0" w:color="auto"/>
            <w:left w:val="none" w:sz="0" w:space="0" w:color="auto"/>
            <w:bottom w:val="none" w:sz="0" w:space="0" w:color="auto"/>
            <w:right w:val="none" w:sz="0" w:space="0" w:color="auto"/>
          </w:divBdr>
        </w:div>
        <w:div w:id="1386219771">
          <w:marLeft w:val="640"/>
          <w:marRight w:val="0"/>
          <w:marTop w:val="0"/>
          <w:marBottom w:val="0"/>
          <w:divBdr>
            <w:top w:val="none" w:sz="0" w:space="0" w:color="auto"/>
            <w:left w:val="none" w:sz="0" w:space="0" w:color="auto"/>
            <w:bottom w:val="none" w:sz="0" w:space="0" w:color="auto"/>
            <w:right w:val="none" w:sz="0" w:space="0" w:color="auto"/>
          </w:divBdr>
        </w:div>
        <w:div w:id="504906814">
          <w:marLeft w:val="640"/>
          <w:marRight w:val="0"/>
          <w:marTop w:val="0"/>
          <w:marBottom w:val="0"/>
          <w:divBdr>
            <w:top w:val="none" w:sz="0" w:space="0" w:color="auto"/>
            <w:left w:val="none" w:sz="0" w:space="0" w:color="auto"/>
            <w:bottom w:val="none" w:sz="0" w:space="0" w:color="auto"/>
            <w:right w:val="none" w:sz="0" w:space="0" w:color="auto"/>
          </w:divBdr>
        </w:div>
        <w:div w:id="540047538">
          <w:marLeft w:val="640"/>
          <w:marRight w:val="0"/>
          <w:marTop w:val="0"/>
          <w:marBottom w:val="0"/>
          <w:divBdr>
            <w:top w:val="none" w:sz="0" w:space="0" w:color="auto"/>
            <w:left w:val="none" w:sz="0" w:space="0" w:color="auto"/>
            <w:bottom w:val="none" w:sz="0" w:space="0" w:color="auto"/>
            <w:right w:val="none" w:sz="0" w:space="0" w:color="auto"/>
          </w:divBdr>
        </w:div>
        <w:div w:id="1817188754">
          <w:marLeft w:val="640"/>
          <w:marRight w:val="0"/>
          <w:marTop w:val="0"/>
          <w:marBottom w:val="0"/>
          <w:divBdr>
            <w:top w:val="none" w:sz="0" w:space="0" w:color="auto"/>
            <w:left w:val="none" w:sz="0" w:space="0" w:color="auto"/>
            <w:bottom w:val="none" w:sz="0" w:space="0" w:color="auto"/>
            <w:right w:val="none" w:sz="0" w:space="0" w:color="auto"/>
          </w:divBdr>
        </w:div>
        <w:div w:id="1969965261">
          <w:marLeft w:val="640"/>
          <w:marRight w:val="0"/>
          <w:marTop w:val="0"/>
          <w:marBottom w:val="0"/>
          <w:divBdr>
            <w:top w:val="none" w:sz="0" w:space="0" w:color="auto"/>
            <w:left w:val="none" w:sz="0" w:space="0" w:color="auto"/>
            <w:bottom w:val="none" w:sz="0" w:space="0" w:color="auto"/>
            <w:right w:val="none" w:sz="0" w:space="0" w:color="auto"/>
          </w:divBdr>
        </w:div>
        <w:div w:id="214125206">
          <w:marLeft w:val="640"/>
          <w:marRight w:val="0"/>
          <w:marTop w:val="0"/>
          <w:marBottom w:val="0"/>
          <w:divBdr>
            <w:top w:val="none" w:sz="0" w:space="0" w:color="auto"/>
            <w:left w:val="none" w:sz="0" w:space="0" w:color="auto"/>
            <w:bottom w:val="none" w:sz="0" w:space="0" w:color="auto"/>
            <w:right w:val="none" w:sz="0" w:space="0" w:color="auto"/>
          </w:divBdr>
        </w:div>
        <w:div w:id="1744568984">
          <w:marLeft w:val="640"/>
          <w:marRight w:val="0"/>
          <w:marTop w:val="0"/>
          <w:marBottom w:val="0"/>
          <w:divBdr>
            <w:top w:val="none" w:sz="0" w:space="0" w:color="auto"/>
            <w:left w:val="none" w:sz="0" w:space="0" w:color="auto"/>
            <w:bottom w:val="none" w:sz="0" w:space="0" w:color="auto"/>
            <w:right w:val="none" w:sz="0" w:space="0" w:color="auto"/>
          </w:divBdr>
        </w:div>
        <w:div w:id="112528804">
          <w:marLeft w:val="640"/>
          <w:marRight w:val="0"/>
          <w:marTop w:val="0"/>
          <w:marBottom w:val="0"/>
          <w:divBdr>
            <w:top w:val="none" w:sz="0" w:space="0" w:color="auto"/>
            <w:left w:val="none" w:sz="0" w:space="0" w:color="auto"/>
            <w:bottom w:val="none" w:sz="0" w:space="0" w:color="auto"/>
            <w:right w:val="none" w:sz="0" w:space="0" w:color="auto"/>
          </w:divBdr>
        </w:div>
        <w:div w:id="1706179826">
          <w:marLeft w:val="640"/>
          <w:marRight w:val="0"/>
          <w:marTop w:val="0"/>
          <w:marBottom w:val="0"/>
          <w:divBdr>
            <w:top w:val="none" w:sz="0" w:space="0" w:color="auto"/>
            <w:left w:val="none" w:sz="0" w:space="0" w:color="auto"/>
            <w:bottom w:val="none" w:sz="0" w:space="0" w:color="auto"/>
            <w:right w:val="none" w:sz="0" w:space="0" w:color="auto"/>
          </w:divBdr>
        </w:div>
        <w:div w:id="995259546">
          <w:marLeft w:val="640"/>
          <w:marRight w:val="0"/>
          <w:marTop w:val="0"/>
          <w:marBottom w:val="0"/>
          <w:divBdr>
            <w:top w:val="none" w:sz="0" w:space="0" w:color="auto"/>
            <w:left w:val="none" w:sz="0" w:space="0" w:color="auto"/>
            <w:bottom w:val="none" w:sz="0" w:space="0" w:color="auto"/>
            <w:right w:val="none" w:sz="0" w:space="0" w:color="auto"/>
          </w:divBdr>
        </w:div>
        <w:div w:id="1888839293">
          <w:marLeft w:val="640"/>
          <w:marRight w:val="0"/>
          <w:marTop w:val="0"/>
          <w:marBottom w:val="0"/>
          <w:divBdr>
            <w:top w:val="none" w:sz="0" w:space="0" w:color="auto"/>
            <w:left w:val="none" w:sz="0" w:space="0" w:color="auto"/>
            <w:bottom w:val="none" w:sz="0" w:space="0" w:color="auto"/>
            <w:right w:val="none" w:sz="0" w:space="0" w:color="auto"/>
          </w:divBdr>
        </w:div>
        <w:div w:id="1583560528">
          <w:marLeft w:val="640"/>
          <w:marRight w:val="0"/>
          <w:marTop w:val="0"/>
          <w:marBottom w:val="0"/>
          <w:divBdr>
            <w:top w:val="none" w:sz="0" w:space="0" w:color="auto"/>
            <w:left w:val="none" w:sz="0" w:space="0" w:color="auto"/>
            <w:bottom w:val="none" w:sz="0" w:space="0" w:color="auto"/>
            <w:right w:val="none" w:sz="0" w:space="0" w:color="auto"/>
          </w:divBdr>
        </w:div>
        <w:div w:id="51975366">
          <w:marLeft w:val="640"/>
          <w:marRight w:val="0"/>
          <w:marTop w:val="0"/>
          <w:marBottom w:val="0"/>
          <w:divBdr>
            <w:top w:val="none" w:sz="0" w:space="0" w:color="auto"/>
            <w:left w:val="none" w:sz="0" w:space="0" w:color="auto"/>
            <w:bottom w:val="none" w:sz="0" w:space="0" w:color="auto"/>
            <w:right w:val="none" w:sz="0" w:space="0" w:color="auto"/>
          </w:divBdr>
        </w:div>
        <w:div w:id="81342950">
          <w:marLeft w:val="640"/>
          <w:marRight w:val="0"/>
          <w:marTop w:val="0"/>
          <w:marBottom w:val="0"/>
          <w:divBdr>
            <w:top w:val="none" w:sz="0" w:space="0" w:color="auto"/>
            <w:left w:val="none" w:sz="0" w:space="0" w:color="auto"/>
            <w:bottom w:val="none" w:sz="0" w:space="0" w:color="auto"/>
            <w:right w:val="none" w:sz="0" w:space="0" w:color="auto"/>
          </w:divBdr>
        </w:div>
        <w:div w:id="1710104073">
          <w:marLeft w:val="640"/>
          <w:marRight w:val="0"/>
          <w:marTop w:val="0"/>
          <w:marBottom w:val="0"/>
          <w:divBdr>
            <w:top w:val="none" w:sz="0" w:space="0" w:color="auto"/>
            <w:left w:val="none" w:sz="0" w:space="0" w:color="auto"/>
            <w:bottom w:val="none" w:sz="0" w:space="0" w:color="auto"/>
            <w:right w:val="none" w:sz="0" w:space="0" w:color="auto"/>
          </w:divBdr>
        </w:div>
        <w:div w:id="1079791866">
          <w:marLeft w:val="640"/>
          <w:marRight w:val="0"/>
          <w:marTop w:val="0"/>
          <w:marBottom w:val="0"/>
          <w:divBdr>
            <w:top w:val="none" w:sz="0" w:space="0" w:color="auto"/>
            <w:left w:val="none" w:sz="0" w:space="0" w:color="auto"/>
            <w:bottom w:val="none" w:sz="0" w:space="0" w:color="auto"/>
            <w:right w:val="none" w:sz="0" w:space="0" w:color="auto"/>
          </w:divBdr>
        </w:div>
        <w:div w:id="697240284">
          <w:marLeft w:val="640"/>
          <w:marRight w:val="0"/>
          <w:marTop w:val="0"/>
          <w:marBottom w:val="0"/>
          <w:divBdr>
            <w:top w:val="none" w:sz="0" w:space="0" w:color="auto"/>
            <w:left w:val="none" w:sz="0" w:space="0" w:color="auto"/>
            <w:bottom w:val="none" w:sz="0" w:space="0" w:color="auto"/>
            <w:right w:val="none" w:sz="0" w:space="0" w:color="auto"/>
          </w:divBdr>
        </w:div>
        <w:div w:id="844126292">
          <w:marLeft w:val="640"/>
          <w:marRight w:val="0"/>
          <w:marTop w:val="0"/>
          <w:marBottom w:val="0"/>
          <w:divBdr>
            <w:top w:val="none" w:sz="0" w:space="0" w:color="auto"/>
            <w:left w:val="none" w:sz="0" w:space="0" w:color="auto"/>
            <w:bottom w:val="none" w:sz="0" w:space="0" w:color="auto"/>
            <w:right w:val="none" w:sz="0" w:space="0" w:color="auto"/>
          </w:divBdr>
        </w:div>
        <w:div w:id="788205604">
          <w:marLeft w:val="640"/>
          <w:marRight w:val="0"/>
          <w:marTop w:val="0"/>
          <w:marBottom w:val="0"/>
          <w:divBdr>
            <w:top w:val="none" w:sz="0" w:space="0" w:color="auto"/>
            <w:left w:val="none" w:sz="0" w:space="0" w:color="auto"/>
            <w:bottom w:val="none" w:sz="0" w:space="0" w:color="auto"/>
            <w:right w:val="none" w:sz="0" w:space="0" w:color="auto"/>
          </w:divBdr>
        </w:div>
        <w:div w:id="1172380370">
          <w:marLeft w:val="640"/>
          <w:marRight w:val="0"/>
          <w:marTop w:val="0"/>
          <w:marBottom w:val="0"/>
          <w:divBdr>
            <w:top w:val="none" w:sz="0" w:space="0" w:color="auto"/>
            <w:left w:val="none" w:sz="0" w:space="0" w:color="auto"/>
            <w:bottom w:val="none" w:sz="0" w:space="0" w:color="auto"/>
            <w:right w:val="none" w:sz="0" w:space="0" w:color="auto"/>
          </w:divBdr>
        </w:div>
        <w:div w:id="2091349968">
          <w:marLeft w:val="640"/>
          <w:marRight w:val="0"/>
          <w:marTop w:val="0"/>
          <w:marBottom w:val="0"/>
          <w:divBdr>
            <w:top w:val="none" w:sz="0" w:space="0" w:color="auto"/>
            <w:left w:val="none" w:sz="0" w:space="0" w:color="auto"/>
            <w:bottom w:val="none" w:sz="0" w:space="0" w:color="auto"/>
            <w:right w:val="none" w:sz="0" w:space="0" w:color="auto"/>
          </w:divBdr>
        </w:div>
        <w:div w:id="199443403">
          <w:marLeft w:val="640"/>
          <w:marRight w:val="0"/>
          <w:marTop w:val="0"/>
          <w:marBottom w:val="0"/>
          <w:divBdr>
            <w:top w:val="none" w:sz="0" w:space="0" w:color="auto"/>
            <w:left w:val="none" w:sz="0" w:space="0" w:color="auto"/>
            <w:bottom w:val="none" w:sz="0" w:space="0" w:color="auto"/>
            <w:right w:val="none" w:sz="0" w:space="0" w:color="auto"/>
          </w:divBdr>
        </w:div>
        <w:div w:id="1295864440">
          <w:marLeft w:val="640"/>
          <w:marRight w:val="0"/>
          <w:marTop w:val="0"/>
          <w:marBottom w:val="0"/>
          <w:divBdr>
            <w:top w:val="none" w:sz="0" w:space="0" w:color="auto"/>
            <w:left w:val="none" w:sz="0" w:space="0" w:color="auto"/>
            <w:bottom w:val="none" w:sz="0" w:space="0" w:color="auto"/>
            <w:right w:val="none" w:sz="0" w:space="0" w:color="auto"/>
          </w:divBdr>
        </w:div>
        <w:div w:id="1653950439">
          <w:marLeft w:val="640"/>
          <w:marRight w:val="0"/>
          <w:marTop w:val="0"/>
          <w:marBottom w:val="0"/>
          <w:divBdr>
            <w:top w:val="none" w:sz="0" w:space="0" w:color="auto"/>
            <w:left w:val="none" w:sz="0" w:space="0" w:color="auto"/>
            <w:bottom w:val="none" w:sz="0" w:space="0" w:color="auto"/>
            <w:right w:val="none" w:sz="0" w:space="0" w:color="auto"/>
          </w:divBdr>
        </w:div>
        <w:div w:id="1938782223">
          <w:marLeft w:val="640"/>
          <w:marRight w:val="0"/>
          <w:marTop w:val="0"/>
          <w:marBottom w:val="0"/>
          <w:divBdr>
            <w:top w:val="none" w:sz="0" w:space="0" w:color="auto"/>
            <w:left w:val="none" w:sz="0" w:space="0" w:color="auto"/>
            <w:bottom w:val="none" w:sz="0" w:space="0" w:color="auto"/>
            <w:right w:val="none" w:sz="0" w:space="0" w:color="auto"/>
          </w:divBdr>
        </w:div>
        <w:div w:id="2140954521">
          <w:marLeft w:val="640"/>
          <w:marRight w:val="0"/>
          <w:marTop w:val="0"/>
          <w:marBottom w:val="0"/>
          <w:divBdr>
            <w:top w:val="none" w:sz="0" w:space="0" w:color="auto"/>
            <w:left w:val="none" w:sz="0" w:space="0" w:color="auto"/>
            <w:bottom w:val="none" w:sz="0" w:space="0" w:color="auto"/>
            <w:right w:val="none" w:sz="0" w:space="0" w:color="auto"/>
          </w:divBdr>
        </w:div>
        <w:div w:id="519516518">
          <w:marLeft w:val="640"/>
          <w:marRight w:val="0"/>
          <w:marTop w:val="0"/>
          <w:marBottom w:val="0"/>
          <w:divBdr>
            <w:top w:val="none" w:sz="0" w:space="0" w:color="auto"/>
            <w:left w:val="none" w:sz="0" w:space="0" w:color="auto"/>
            <w:bottom w:val="none" w:sz="0" w:space="0" w:color="auto"/>
            <w:right w:val="none" w:sz="0" w:space="0" w:color="auto"/>
          </w:divBdr>
        </w:div>
        <w:div w:id="762461347">
          <w:marLeft w:val="640"/>
          <w:marRight w:val="0"/>
          <w:marTop w:val="0"/>
          <w:marBottom w:val="0"/>
          <w:divBdr>
            <w:top w:val="none" w:sz="0" w:space="0" w:color="auto"/>
            <w:left w:val="none" w:sz="0" w:space="0" w:color="auto"/>
            <w:bottom w:val="none" w:sz="0" w:space="0" w:color="auto"/>
            <w:right w:val="none" w:sz="0" w:space="0" w:color="auto"/>
          </w:divBdr>
        </w:div>
        <w:div w:id="1135836284">
          <w:marLeft w:val="640"/>
          <w:marRight w:val="0"/>
          <w:marTop w:val="0"/>
          <w:marBottom w:val="0"/>
          <w:divBdr>
            <w:top w:val="none" w:sz="0" w:space="0" w:color="auto"/>
            <w:left w:val="none" w:sz="0" w:space="0" w:color="auto"/>
            <w:bottom w:val="none" w:sz="0" w:space="0" w:color="auto"/>
            <w:right w:val="none" w:sz="0" w:space="0" w:color="auto"/>
          </w:divBdr>
        </w:div>
        <w:div w:id="1533493811">
          <w:marLeft w:val="640"/>
          <w:marRight w:val="0"/>
          <w:marTop w:val="0"/>
          <w:marBottom w:val="0"/>
          <w:divBdr>
            <w:top w:val="none" w:sz="0" w:space="0" w:color="auto"/>
            <w:left w:val="none" w:sz="0" w:space="0" w:color="auto"/>
            <w:bottom w:val="none" w:sz="0" w:space="0" w:color="auto"/>
            <w:right w:val="none" w:sz="0" w:space="0" w:color="auto"/>
          </w:divBdr>
        </w:div>
        <w:div w:id="1065185004">
          <w:marLeft w:val="640"/>
          <w:marRight w:val="0"/>
          <w:marTop w:val="0"/>
          <w:marBottom w:val="0"/>
          <w:divBdr>
            <w:top w:val="none" w:sz="0" w:space="0" w:color="auto"/>
            <w:left w:val="none" w:sz="0" w:space="0" w:color="auto"/>
            <w:bottom w:val="none" w:sz="0" w:space="0" w:color="auto"/>
            <w:right w:val="none" w:sz="0" w:space="0" w:color="auto"/>
          </w:divBdr>
        </w:div>
        <w:div w:id="2117096350">
          <w:marLeft w:val="640"/>
          <w:marRight w:val="0"/>
          <w:marTop w:val="0"/>
          <w:marBottom w:val="0"/>
          <w:divBdr>
            <w:top w:val="none" w:sz="0" w:space="0" w:color="auto"/>
            <w:left w:val="none" w:sz="0" w:space="0" w:color="auto"/>
            <w:bottom w:val="none" w:sz="0" w:space="0" w:color="auto"/>
            <w:right w:val="none" w:sz="0" w:space="0" w:color="auto"/>
          </w:divBdr>
        </w:div>
        <w:div w:id="17127081">
          <w:marLeft w:val="640"/>
          <w:marRight w:val="0"/>
          <w:marTop w:val="0"/>
          <w:marBottom w:val="0"/>
          <w:divBdr>
            <w:top w:val="none" w:sz="0" w:space="0" w:color="auto"/>
            <w:left w:val="none" w:sz="0" w:space="0" w:color="auto"/>
            <w:bottom w:val="none" w:sz="0" w:space="0" w:color="auto"/>
            <w:right w:val="none" w:sz="0" w:space="0" w:color="auto"/>
          </w:divBdr>
        </w:div>
        <w:div w:id="552930867">
          <w:marLeft w:val="640"/>
          <w:marRight w:val="0"/>
          <w:marTop w:val="0"/>
          <w:marBottom w:val="0"/>
          <w:divBdr>
            <w:top w:val="none" w:sz="0" w:space="0" w:color="auto"/>
            <w:left w:val="none" w:sz="0" w:space="0" w:color="auto"/>
            <w:bottom w:val="none" w:sz="0" w:space="0" w:color="auto"/>
            <w:right w:val="none" w:sz="0" w:space="0" w:color="auto"/>
          </w:divBdr>
        </w:div>
        <w:div w:id="981159181">
          <w:marLeft w:val="640"/>
          <w:marRight w:val="0"/>
          <w:marTop w:val="0"/>
          <w:marBottom w:val="0"/>
          <w:divBdr>
            <w:top w:val="none" w:sz="0" w:space="0" w:color="auto"/>
            <w:left w:val="none" w:sz="0" w:space="0" w:color="auto"/>
            <w:bottom w:val="none" w:sz="0" w:space="0" w:color="auto"/>
            <w:right w:val="none" w:sz="0" w:space="0" w:color="auto"/>
          </w:divBdr>
        </w:div>
        <w:div w:id="434448888">
          <w:marLeft w:val="640"/>
          <w:marRight w:val="0"/>
          <w:marTop w:val="0"/>
          <w:marBottom w:val="0"/>
          <w:divBdr>
            <w:top w:val="none" w:sz="0" w:space="0" w:color="auto"/>
            <w:left w:val="none" w:sz="0" w:space="0" w:color="auto"/>
            <w:bottom w:val="none" w:sz="0" w:space="0" w:color="auto"/>
            <w:right w:val="none" w:sz="0" w:space="0" w:color="auto"/>
          </w:divBdr>
        </w:div>
        <w:div w:id="487286236">
          <w:marLeft w:val="640"/>
          <w:marRight w:val="0"/>
          <w:marTop w:val="0"/>
          <w:marBottom w:val="0"/>
          <w:divBdr>
            <w:top w:val="none" w:sz="0" w:space="0" w:color="auto"/>
            <w:left w:val="none" w:sz="0" w:space="0" w:color="auto"/>
            <w:bottom w:val="none" w:sz="0" w:space="0" w:color="auto"/>
            <w:right w:val="none" w:sz="0" w:space="0" w:color="auto"/>
          </w:divBdr>
        </w:div>
        <w:div w:id="1606838201">
          <w:marLeft w:val="640"/>
          <w:marRight w:val="0"/>
          <w:marTop w:val="0"/>
          <w:marBottom w:val="0"/>
          <w:divBdr>
            <w:top w:val="none" w:sz="0" w:space="0" w:color="auto"/>
            <w:left w:val="none" w:sz="0" w:space="0" w:color="auto"/>
            <w:bottom w:val="none" w:sz="0" w:space="0" w:color="auto"/>
            <w:right w:val="none" w:sz="0" w:space="0" w:color="auto"/>
          </w:divBdr>
        </w:div>
        <w:div w:id="1377241289">
          <w:marLeft w:val="640"/>
          <w:marRight w:val="0"/>
          <w:marTop w:val="0"/>
          <w:marBottom w:val="0"/>
          <w:divBdr>
            <w:top w:val="none" w:sz="0" w:space="0" w:color="auto"/>
            <w:left w:val="none" w:sz="0" w:space="0" w:color="auto"/>
            <w:bottom w:val="none" w:sz="0" w:space="0" w:color="auto"/>
            <w:right w:val="none" w:sz="0" w:space="0" w:color="auto"/>
          </w:divBdr>
        </w:div>
        <w:div w:id="84348953">
          <w:marLeft w:val="640"/>
          <w:marRight w:val="0"/>
          <w:marTop w:val="0"/>
          <w:marBottom w:val="0"/>
          <w:divBdr>
            <w:top w:val="none" w:sz="0" w:space="0" w:color="auto"/>
            <w:left w:val="none" w:sz="0" w:space="0" w:color="auto"/>
            <w:bottom w:val="none" w:sz="0" w:space="0" w:color="auto"/>
            <w:right w:val="none" w:sz="0" w:space="0" w:color="auto"/>
          </w:divBdr>
        </w:div>
        <w:div w:id="678241238">
          <w:marLeft w:val="640"/>
          <w:marRight w:val="0"/>
          <w:marTop w:val="0"/>
          <w:marBottom w:val="0"/>
          <w:divBdr>
            <w:top w:val="none" w:sz="0" w:space="0" w:color="auto"/>
            <w:left w:val="none" w:sz="0" w:space="0" w:color="auto"/>
            <w:bottom w:val="none" w:sz="0" w:space="0" w:color="auto"/>
            <w:right w:val="none" w:sz="0" w:space="0" w:color="auto"/>
          </w:divBdr>
        </w:div>
        <w:div w:id="1226835674">
          <w:marLeft w:val="640"/>
          <w:marRight w:val="0"/>
          <w:marTop w:val="0"/>
          <w:marBottom w:val="0"/>
          <w:divBdr>
            <w:top w:val="none" w:sz="0" w:space="0" w:color="auto"/>
            <w:left w:val="none" w:sz="0" w:space="0" w:color="auto"/>
            <w:bottom w:val="none" w:sz="0" w:space="0" w:color="auto"/>
            <w:right w:val="none" w:sz="0" w:space="0" w:color="auto"/>
          </w:divBdr>
        </w:div>
        <w:div w:id="1876383864">
          <w:marLeft w:val="640"/>
          <w:marRight w:val="0"/>
          <w:marTop w:val="0"/>
          <w:marBottom w:val="0"/>
          <w:divBdr>
            <w:top w:val="none" w:sz="0" w:space="0" w:color="auto"/>
            <w:left w:val="none" w:sz="0" w:space="0" w:color="auto"/>
            <w:bottom w:val="none" w:sz="0" w:space="0" w:color="auto"/>
            <w:right w:val="none" w:sz="0" w:space="0" w:color="auto"/>
          </w:divBdr>
        </w:div>
        <w:div w:id="340278763">
          <w:marLeft w:val="640"/>
          <w:marRight w:val="0"/>
          <w:marTop w:val="0"/>
          <w:marBottom w:val="0"/>
          <w:divBdr>
            <w:top w:val="none" w:sz="0" w:space="0" w:color="auto"/>
            <w:left w:val="none" w:sz="0" w:space="0" w:color="auto"/>
            <w:bottom w:val="none" w:sz="0" w:space="0" w:color="auto"/>
            <w:right w:val="none" w:sz="0" w:space="0" w:color="auto"/>
          </w:divBdr>
        </w:div>
        <w:div w:id="1793787006">
          <w:marLeft w:val="640"/>
          <w:marRight w:val="0"/>
          <w:marTop w:val="0"/>
          <w:marBottom w:val="0"/>
          <w:divBdr>
            <w:top w:val="none" w:sz="0" w:space="0" w:color="auto"/>
            <w:left w:val="none" w:sz="0" w:space="0" w:color="auto"/>
            <w:bottom w:val="none" w:sz="0" w:space="0" w:color="auto"/>
            <w:right w:val="none" w:sz="0" w:space="0" w:color="auto"/>
          </w:divBdr>
        </w:div>
        <w:div w:id="1912348389">
          <w:marLeft w:val="640"/>
          <w:marRight w:val="0"/>
          <w:marTop w:val="0"/>
          <w:marBottom w:val="0"/>
          <w:divBdr>
            <w:top w:val="none" w:sz="0" w:space="0" w:color="auto"/>
            <w:left w:val="none" w:sz="0" w:space="0" w:color="auto"/>
            <w:bottom w:val="none" w:sz="0" w:space="0" w:color="auto"/>
            <w:right w:val="none" w:sz="0" w:space="0" w:color="auto"/>
          </w:divBdr>
        </w:div>
        <w:div w:id="1176651840">
          <w:marLeft w:val="640"/>
          <w:marRight w:val="0"/>
          <w:marTop w:val="0"/>
          <w:marBottom w:val="0"/>
          <w:divBdr>
            <w:top w:val="none" w:sz="0" w:space="0" w:color="auto"/>
            <w:left w:val="none" w:sz="0" w:space="0" w:color="auto"/>
            <w:bottom w:val="none" w:sz="0" w:space="0" w:color="auto"/>
            <w:right w:val="none" w:sz="0" w:space="0" w:color="auto"/>
          </w:divBdr>
        </w:div>
        <w:div w:id="1483153703">
          <w:marLeft w:val="640"/>
          <w:marRight w:val="0"/>
          <w:marTop w:val="0"/>
          <w:marBottom w:val="0"/>
          <w:divBdr>
            <w:top w:val="none" w:sz="0" w:space="0" w:color="auto"/>
            <w:left w:val="none" w:sz="0" w:space="0" w:color="auto"/>
            <w:bottom w:val="none" w:sz="0" w:space="0" w:color="auto"/>
            <w:right w:val="none" w:sz="0" w:space="0" w:color="auto"/>
          </w:divBdr>
        </w:div>
        <w:div w:id="1442604286">
          <w:marLeft w:val="640"/>
          <w:marRight w:val="0"/>
          <w:marTop w:val="0"/>
          <w:marBottom w:val="0"/>
          <w:divBdr>
            <w:top w:val="none" w:sz="0" w:space="0" w:color="auto"/>
            <w:left w:val="none" w:sz="0" w:space="0" w:color="auto"/>
            <w:bottom w:val="none" w:sz="0" w:space="0" w:color="auto"/>
            <w:right w:val="none" w:sz="0" w:space="0" w:color="auto"/>
          </w:divBdr>
        </w:div>
        <w:div w:id="448746688">
          <w:marLeft w:val="640"/>
          <w:marRight w:val="0"/>
          <w:marTop w:val="0"/>
          <w:marBottom w:val="0"/>
          <w:divBdr>
            <w:top w:val="none" w:sz="0" w:space="0" w:color="auto"/>
            <w:left w:val="none" w:sz="0" w:space="0" w:color="auto"/>
            <w:bottom w:val="none" w:sz="0" w:space="0" w:color="auto"/>
            <w:right w:val="none" w:sz="0" w:space="0" w:color="auto"/>
          </w:divBdr>
        </w:div>
        <w:div w:id="1731002913">
          <w:marLeft w:val="640"/>
          <w:marRight w:val="0"/>
          <w:marTop w:val="0"/>
          <w:marBottom w:val="0"/>
          <w:divBdr>
            <w:top w:val="none" w:sz="0" w:space="0" w:color="auto"/>
            <w:left w:val="none" w:sz="0" w:space="0" w:color="auto"/>
            <w:bottom w:val="none" w:sz="0" w:space="0" w:color="auto"/>
            <w:right w:val="none" w:sz="0" w:space="0" w:color="auto"/>
          </w:divBdr>
        </w:div>
        <w:div w:id="1147013580">
          <w:marLeft w:val="640"/>
          <w:marRight w:val="0"/>
          <w:marTop w:val="0"/>
          <w:marBottom w:val="0"/>
          <w:divBdr>
            <w:top w:val="none" w:sz="0" w:space="0" w:color="auto"/>
            <w:left w:val="none" w:sz="0" w:space="0" w:color="auto"/>
            <w:bottom w:val="none" w:sz="0" w:space="0" w:color="auto"/>
            <w:right w:val="none" w:sz="0" w:space="0" w:color="auto"/>
          </w:divBdr>
        </w:div>
        <w:div w:id="1784686917">
          <w:marLeft w:val="640"/>
          <w:marRight w:val="0"/>
          <w:marTop w:val="0"/>
          <w:marBottom w:val="0"/>
          <w:divBdr>
            <w:top w:val="none" w:sz="0" w:space="0" w:color="auto"/>
            <w:left w:val="none" w:sz="0" w:space="0" w:color="auto"/>
            <w:bottom w:val="none" w:sz="0" w:space="0" w:color="auto"/>
            <w:right w:val="none" w:sz="0" w:space="0" w:color="auto"/>
          </w:divBdr>
        </w:div>
        <w:div w:id="1645887061">
          <w:marLeft w:val="640"/>
          <w:marRight w:val="0"/>
          <w:marTop w:val="0"/>
          <w:marBottom w:val="0"/>
          <w:divBdr>
            <w:top w:val="none" w:sz="0" w:space="0" w:color="auto"/>
            <w:left w:val="none" w:sz="0" w:space="0" w:color="auto"/>
            <w:bottom w:val="none" w:sz="0" w:space="0" w:color="auto"/>
            <w:right w:val="none" w:sz="0" w:space="0" w:color="auto"/>
          </w:divBdr>
        </w:div>
      </w:divsChild>
    </w:div>
    <w:div w:id="1498576798">
      <w:bodyDiv w:val="1"/>
      <w:marLeft w:val="0"/>
      <w:marRight w:val="0"/>
      <w:marTop w:val="0"/>
      <w:marBottom w:val="0"/>
      <w:divBdr>
        <w:top w:val="none" w:sz="0" w:space="0" w:color="auto"/>
        <w:left w:val="none" w:sz="0" w:space="0" w:color="auto"/>
        <w:bottom w:val="none" w:sz="0" w:space="0" w:color="auto"/>
        <w:right w:val="none" w:sz="0" w:space="0" w:color="auto"/>
      </w:divBdr>
    </w:div>
    <w:div w:id="1502965785">
      <w:bodyDiv w:val="1"/>
      <w:marLeft w:val="0"/>
      <w:marRight w:val="0"/>
      <w:marTop w:val="0"/>
      <w:marBottom w:val="0"/>
      <w:divBdr>
        <w:top w:val="none" w:sz="0" w:space="0" w:color="auto"/>
        <w:left w:val="none" w:sz="0" w:space="0" w:color="auto"/>
        <w:bottom w:val="none" w:sz="0" w:space="0" w:color="auto"/>
        <w:right w:val="none" w:sz="0" w:space="0" w:color="auto"/>
      </w:divBdr>
    </w:div>
    <w:div w:id="1506433922">
      <w:bodyDiv w:val="1"/>
      <w:marLeft w:val="0"/>
      <w:marRight w:val="0"/>
      <w:marTop w:val="0"/>
      <w:marBottom w:val="0"/>
      <w:divBdr>
        <w:top w:val="none" w:sz="0" w:space="0" w:color="auto"/>
        <w:left w:val="none" w:sz="0" w:space="0" w:color="auto"/>
        <w:bottom w:val="none" w:sz="0" w:space="0" w:color="auto"/>
        <w:right w:val="none" w:sz="0" w:space="0" w:color="auto"/>
      </w:divBdr>
    </w:div>
    <w:div w:id="1512062000">
      <w:bodyDiv w:val="1"/>
      <w:marLeft w:val="0"/>
      <w:marRight w:val="0"/>
      <w:marTop w:val="0"/>
      <w:marBottom w:val="0"/>
      <w:divBdr>
        <w:top w:val="none" w:sz="0" w:space="0" w:color="auto"/>
        <w:left w:val="none" w:sz="0" w:space="0" w:color="auto"/>
        <w:bottom w:val="none" w:sz="0" w:space="0" w:color="auto"/>
        <w:right w:val="none" w:sz="0" w:space="0" w:color="auto"/>
      </w:divBdr>
      <w:divsChild>
        <w:div w:id="996885470">
          <w:marLeft w:val="640"/>
          <w:marRight w:val="0"/>
          <w:marTop w:val="0"/>
          <w:marBottom w:val="0"/>
          <w:divBdr>
            <w:top w:val="none" w:sz="0" w:space="0" w:color="auto"/>
            <w:left w:val="none" w:sz="0" w:space="0" w:color="auto"/>
            <w:bottom w:val="none" w:sz="0" w:space="0" w:color="auto"/>
            <w:right w:val="none" w:sz="0" w:space="0" w:color="auto"/>
          </w:divBdr>
        </w:div>
        <w:div w:id="1199704072">
          <w:marLeft w:val="640"/>
          <w:marRight w:val="0"/>
          <w:marTop w:val="0"/>
          <w:marBottom w:val="0"/>
          <w:divBdr>
            <w:top w:val="none" w:sz="0" w:space="0" w:color="auto"/>
            <w:left w:val="none" w:sz="0" w:space="0" w:color="auto"/>
            <w:bottom w:val="none" w:sz="0" w:space="0" w:color="auto"/>
            <w:right w:val="none" w:sz="0" w:space="0" w:color="auto"/>
          </w:divBdr>
        </w:div>
        <w:div w:id="848253273">
          <w:marLeft w:val="640"/>
          <w:marRight w:val="0"/>
          <w:marTop w:val="0"/>
          <w:marBottom w:val="0"/>
          <w:divBdr>
            <w:top w:val="none" w:sz="0" w:space="0" w:color="auto"/>
            <w:left w:val="none" w:sz="0" w:space="0" w:color="auto"/>
            <w:bottom w:val="none" w:sz="0" w:space="0" w:color="auto"/>
            <w:right w:val="none" w:sz="0" w:space="0" w:color="auto"/>
          </w:divBdr>
        </w:div>
        <w:div w:id="1978146935">
          <w:marLeft w:val="640"/>
          <w:marRight w:val="0"/>
          <w:marTop w:val="0"/>
          <w:marBottom w:val="0"/>
          <w:divBdr>
            <w:top w:val="none" w:sz="0" w:space="0" w:color="auto"/>
            <w:left w:val="none" w:sz="0" w:space="0" w:color="auto"/>
            <w:bottom w:val="none" w:sz="0" w:space="0" w:color="auto"/>
            <w:right w:val="none" w:sz="0" w:space="0" w:color="auto"/>
          </w:divBdr>
        </w:div>
        <w:div w:id="1959605317">
          <w:marLeft w:val="640"/>
          <w:marRight w:val="0"/>
          <w:marTop w:val="0"/>
          <w:marBottom w:val="0"/>
          <w:divBdr>
            <w:top w:val="none" w:sz="0" w:space="0" w:color="auto"/>
            <w:left w:val="none" w:sz="0" w:space="0" w:color="auto"/>
            <w:bottom w:val="none" w:sz="0" w:space="0" w:color="auto"/>
            <w:right w:val="none" w:sz="0" w:space="0" w:color="auto"/>
          </w:divBdr>
        </w:div>
        <w:div w:id="1610115185">
          <w:marLeft w:val="640"/>
          <w:marRight w:val="0"/>
          <w:marTop w:val="0"/>
          <w:marBottom w:val="0"/>
          <w:divBdr>
            <w:top w:val="none" w:sz="0" w:space="0" w:color="auto"/>
            <w:left w:val="none" w:sz="0" w:space="0" w:color="auto"/>
            <w:bottom w:val="none" w:sz="0" w:space="0" w:color="auto"/>
            <w:right w:val="none" w:sz="0" w:space="0" w:color="auto"/>
          </w:divBdr>
        </w:div>
        <w:div w:id="1827622473">
          <w:marLeft w:val="640"/>
          <w:marRight w:val="0"/>
          <w:marTop w:val="0"/>
          <w:marBottom w:val="0"/>
          <w:divBdr>
            <w:top w:val="none" w:sz="0" w:space="0" w:color="auto"/>
            <w:left w:val="none" w:sz="0" w:space="0" w:color="auto"/>
            <w:bottom w:val="none" w:sz="0" w:space="0" w:color="auto"/>
            <w:right w:val="none" w:sz="0" w:space="0" w:color="auto"/>
          </w:divBdr>
        </w:div>
        <w:div w:id="1812554337">
          <w:marLeft w:val="640"/>
          <w:marRight w:val="0"/>
          <w:marTop w:val="0"/>
          <w:marBottom w:val="0"/>
          <w:divBdr>
            <w:top w:val="none" w:sz="0" w:space="0" w:color="auto"/>
            <w:left w:val="none" w:sz="0" w:space="0" w:color="auto"/>
            <w:bottom w:val="none" w:sz="0" w:space="0" w:color="auto"/>
            <w:right w:val="none" w:sz="0" w:space="0" w:color="auto"/>
          </w:divBdr>
        </w:div>
        <w:div w:id="1314793767">
          <w:marLeft w:val="640"/>
          <w:marRight w:val="0"/>
          <w:marTop w:val="0"/>
          <w:marBottom w:val="0"/>
          <w:divBdr>
            <w:top w:val="none" w:sz="0" w:space="0" w:color="auto"/>
            <w:left w:val="none" w:sz="0" w:space="0" w:color="auto"/>
            <w:bottom w:val="none" w:sz="0" w:space="0" w:color="auto"/>
            <w:right w:val="none" w:sz="0" w:space="0" w:color="auto"/>
          </w:divBdr>
        </w:div>
        <w:div w:id="1086540595">
          <w:marLeft w:val="640"/>
          <w:marRight w:val="0"/>
          <w:marTop w:val="0"/>
          <w:marBottom w:val="0"/>
          <w:divBdr>
            <w:top w:val="none" w:sz="0" w:space="0" w:color="auto"/>
            <w:left w:val="none" w:sz="0" w:space="0" w:color="auto"/>
            <w:bottom w:val="none" w:sz="0" w:space="0" w:color="auto"/>
            <w:right w:val="none" w:sz="0" w:space="0" w:color="auto"/>
          </w:divBdr>
        </w:div>
        <w:div w:id="2108379318">
          <w:marLeft w:val="640"/>
          <w:marRight w:val="0"/>
          <w:marTop w:val="0"/>
          <w:marBottom w:val="0"/>
          <w:divBdr>
            <w:top w:val="none" w:sz="0" w:space="0" w:color="auto"/>
            <w:left w:val="none" w:sz="0" w:space="0" w:color="auto"/>
            <w:bottom w:val="none" w:sz="0" w:space="0" w:color="auto"/>
            <w:right w:val="none" w:sz="0" w:space="0" w:color="auto"/>
          </w:divBdr>
        </w:div>
        <w:div w:id="1747989724">
          <w:marLeft w:val="640"/>
          <w:marRight w:val="0"/>
          <w:marTop w:val="0"/>
          <w:marBottom w:val="0"/>
          <w:divBdr>
            <w:top w:val="none" w:sz="0" w:space="0" w:color="auto"/>
            <w:left w:val="none" w:sz="0" w:space="0" w:color="auto"/>
            <w:bottom w:val="none" w:sz="0" w:space="0" w:color="auto"/>
            <w:right w:val="none" w:sz="0" w:space="0" w:color="auto"/>
          </w:divBdr>
        </w:div>
        <w:div w:id="1815633372">
          <w:marLeft w:val="640"/>
          <w:marRight w:val="0"/>
          <w:marTop w:val="0"/>
          <w:marBottom w:val="0"/>
          <w:divBdr>
            <w:top w:val="none" w:sz="0" w:space="0" w:color="auto"/>
            <w:left w:val="none" w:sz="0" w:space="0" w:color="auto"/>
            <w:bottom w:val="none" w:sz="0" w:space="0" w:color="auto"/>
            <w:right w:val="none" w:sz="0" w:space="0" w:color="auto"/>
          </w:divBdr>
        </w:div>
        <w:div w:id="1528445070">
          <w:marLeft w:val="640"/>
          <w:marRight w:val="0"/>
          <w:marTop w:val="0"/>
          <w:marBottom w:val="0"/>
          <w:divBdr>
            <w:top w:val="none" w:sz="0" w:space="0" w:color="auto"/>
            <w:left w:val="none" w:sz="0" w:space="0" w:color="auto"/>
            <w:bottom w:val="none" w:sz="0" w:space="0" w:color="auto"/>
            <w:right w:val="none" w:sz="0" w:space="0" w:color="auto"/>
          </w:divBdr>
        </w:div>
        <w:div w:id="766581822">
          <w:marLeft w:val="640"/>
          <w:marRight w:val="0"/>
          <w:marTop w:val="0"/>
          <w:marBottom w:val="0"/>
          <w:divBdr>
            <w:top w:val="none" w:sz="0" w:space="0" w:color="auto"/>
            <w:left w:val="none" w:sz="0" w:space="0" w:color="auto"/>
            <w:bottom w:val="none" w:sz="0" w:space="0" w:color="auto"/>
            <w:right w:val="none" w:sz="0" w:space="0" w:color="auto"/>
          </w:divBdr>
        </w:div>
        <w:div w:id="157502933">
          <w:marLeft w:val="640"/>
          <w:marRight w:val="0"/>
          <w:marTop w:val="0"/>
          <w:marBottom w:val="0"/>
          <w:divBdr>
            <w:top w:val="none" w:sz="0" w:space="0" w:color="auto"/>
            <w:left w:val="none" w:sz="0" w:space="0" w:color="auto"/>
            <w:bottom w:val="none" w:sz="0" w:space="0" w:color="auto"/>
            <w:right w:val="none" w:sz="0" w:space="0" w:color="auto"/>
          </w:divBdr>
        </w:div>
        <w:div w:id="1962497311">
          <w:marLeft w:val="640"/>
          <w:marRight w:val="0"/>
          <w:marTop w:val="0"/>
          <w:marBottom w:val="0"/>
          <w:divBdr>
            <w:top w:val="none" w:sz="0" w:space="0" w:color="auto"/>
            <w:left w:val="none" w:sz="0" w:space="0" w:color="auto"/>
            <w:bottom w:val="none" w:sz="0" w:space="0" w:color="auto"/>
            <w:right w:val="none" w:sz="0" w:space="0" w:color="auto"/>
          </w:divBdr>
        </w:div>
        <w:div w:id="700671185">
          <w:marLeft w:val="640"/>
          <w:marRight w:val="0"/>
          <w:marTop w:val="0"/>
          <w:marBottom w:val="0"/>
          <w:divBdr>
            <w:top w:val="none" w:sz="0" w:space="0" w:color="auto"/>
            <w:left w:val="none" w:sz="0" w:space="0" w:color="auto"/>
            <w:bottom w:val="none" w:sz="0" w:space="0" w:color="auto"/>
            <w:right w:val="none" w:sz="0" w:space="0" w:color="auto"/>
          </w:divBdr>
        </w:div>
        <w:div w:id="1288776457">
          <w:marLeft w:val="640"/>
          <w:marRight w:val="0"/>
          <w:marTop w:val="0"/>
          <w:marBottom w:val="0"/>
          <w:divBdr>
            <w:top w:val="none" w:sz="0" w:space="0" w:color="auto"/>
            <w:left w:val="none" w:sz="0" w:space="0" w:color="auto"/>
            <w:bottom w:val="none" w:sz="0" w:space="0" w:color="auto"/>
            <w:right w:val="none" w:sz="0" w:space="0" w:color="auto"/>
          </w:divBdr>
        </w:div>
        <w:div w:id="2046053837">
          <w:marLeft w:val="640"/>
          <w:marRight w:val="0"/>
          <w:marTop w:val="0"/>
          <w:marBottom w:val="0"/>
          <w:divBdr>
            <w:top w:val="none" w:sz="0" w:space="0" w:color="auto"/>
            <w:left w:val="none" w:sz="0" w:space="0" w:color="auto"/>
            <w:bottom w:val="none" w:sz="0" w:space="0" w:color="auto"/>
            <w:right w:val="none" w:sz="0" w:space="0" w:color="auto"/>
          </w:divBdr>
        </w:div>
        <w:div w:id="1088775306">
          <w:marLeft w:val="640"/>
          <w:marRight w:val="0"/>
          <w:marTop w:val="0"/>
          <w:marBottom w:val="0"/>
          <w:divBdr>
            <w:top w:val="none" w:sz="0" w:space="0" w:color="auto"/>
            <w:left w:val="none" w:sz="0" w:space="0" w:color="auto"/>
            <w:bottom w:val="none" w:sz="0" w:space="0" w:color="auto"/>
            <w:right w:val="none" w:sz="0" w:space="0" w:color="auto"/>
          </w:divBdr>
        </w:div>
        <w:div w:id="726489455">
          <w:marLeft w:val="640"/>
          <w:marRight w:val="0"/>
          <w:marTop w:val="0"/>
          <w:marBottom w:val="0"/>
          <w:divBdr>
            <w:top w:val="none" w:sz="0" w:space="0" w:color="auto"/>
            <w:left w:val="none" w:sz="0" w:space="0" w:color="auto"/>
            <w:bottom w:val="none" w:sz="0" w:space="0" w:color="auto"/>
            <w:right w:val="none" w:sz="0" w:space="0" w:color="auto"/>
          </w:divBdr>
        </w:div>
        <w:div w:id="728187804">
          <w:marLeft w:val="640"/>
          <w:marRight w:val="0"/>
          <w:marTop w:val="0"/>
          <w:marBottom w:val="0"/>
          <w:divBdr>
            <w:top w:val="none" w:sz="0" w:space="0" w:color="auto"/>
            <w:left w:val="none" w:sz="0" w:space="0" w:color="auto"/>
            <w:bottom w:val="none" w:sz="0" w:space="0" w:color="auto"/>
            <w:right w:val="none" w:sz="0" w:space="0" w:color="auto"/>
          </w:divBdr>
        </w:div>
        <w:div w:id="1699742776">
          <w:marLeft w:val="640"/>
          <w:marRight w:val="0"/>
          <w:marTop w:val="0"/>
          <w:marBottom w:val="0"/>
          <w:divBdr>
            <w:top w:val="none" w:sz="0" w:space="0" w:color="auto"/>
            <w:left w:val="none" w:sz="0" w:space="0" w:color="auto"/>
            <w:bottom w:val="none" w:sz="0" w:space="0" w:color="auto"/>
            <w:right w:val="none" w:sz="0" w:space="0" w:color="auto"/>
          </w:divBdr>
        </w:div>
        <w:div w:id="1415973019">
          <w:marLeft w:val="640"/>
          <w:marRight w:val="0"/>
          <w:marTop w:val="0"/>
          <w:marBottom w:val="0"/>
          <w:divBdr>
            <w:top w:val="none" w:sz="0" w:space="0" w:color="auto"/>
            <w:left w:val="none" w:sz="0" w:space="0" w:color="auto"/>
            <w:bottom w:val="none" w:sz="0" w:space="0" w:color="auto"/>
            <w:right w:val="none" w:sz="0" w:space="0" w:color="auto"/>
          </w:divBdr>
        </w:div>
        <w:div w:id="980157967">
          <w:marLeft w:val="640"/>
          <w:marRight w:val="0"/>
          <w:marTop w:val="0"/>
          <w:marBottom w:val="0"/>
          <w:divBdr>
            <w:top w:val="none" w:sz="0" w:space="0" w:color="auto"/>
            <w:left w:val="none" w:sz="0" w:space="0" w:color="auto"/>
            <w:bottom w:val="none" w:sz="0" w:space="0" w:color="auto"/>
            <w:right w:val="none" w:sz="0" w:space="0" w:color="auto"/>
          </w:divBdr>
        </w:div>
        <w:div w:id="1924485594">
          <w:marLeft w:val="640"/>
          <w:marRight w:val="0"/>
          <w:marTop w:val="0"/>
          <w:marBottom w:val="0"/>
          <w:divBdr>
            <w:top w:val="none" w:sz="0" w:space="0" w:color="auto"/>
            <w:left w:val="none" w:sz="0" w:space="0" w:color="auto"/>
            <w:bottom w:val="none" w:sz="0" w:space="0" w:color="auto"/>
            <w:right w:val="none" w:sz="0" w:space="0" w:color="auto"/>
          </w:divBdr>
        </w:div>
        <w:div w:id="1126194721">
          <w:marLeft w:val="640"/>
          <w:marRight w:val="0"/>
          <w:marTop w:val="0"/>
          <w:marBottom w:val="0"/>
          <w:divBdr>
            <w:top w:val="none" w:sz="0" w:space="0" w:color="auto"/>
            <w:left w:val="none" w:sz="0" w:space="0" w:color="auto"/>
            <w:bottom w:val="none" w:sz="0" w:space="0" w:color="auto"/>
            <w:right w:val="none" w:sz="0" w:space="0" w:color="auto"/>
          </w:divBdr>
        </w:div>
        <w:div w:id="844589444">
          <w:marLeft w:val="640"/>
          <w:marRight w:val="0"/>
          <w:marTop w:val="0"/>
          <w:marBottom w:val="0"/>
          <w:divBdr>
            <w:top w:val="none" w:sz="0" w:space="0" w:color="auto"/>
            <w:left w:val="none" w:sz="0" w:space="0" w:color="auto"/>
            <w:bottom w:val="none" w:sz="0" w:space="0" w:color="auto"/>
            <w:right w:val="none" w:sz="0" w:space="0" w:color="auto"/>
          </w:divBdr>
        </w:div>
        <w:div w:id="203491832">
          <w:marLeft w:val="640"/>
          <w:marRight w:val="0"/>
          <w:marTop w:val="0"/>
          <w:marBottom w:val="0"/>
          <w:divBdr>
            <w:top w:val="none" w:sz="0" w:space="0" w:color="auto"/>
            <w:left w:val="none" w:sz="0" w:space="0" w:color="auto"/>
            <w:bottom w:val="none" w:sz="0" w:space="0" w:color="auto"/>
            <w:right w:val="none" w:sz="0" w:space="0" w:color="auto"/>
          </w:divBdr>
        </w:div>
        <w:div w:id="157503037">
          <w:marLeft w:val="640"/>
          <w:marRight w:val="0"/>
          <w:marTop w:val="0"/>
          <w:marBottom w:val="0"/>
          <w:divBdr>
            <w:top w:val="none" w:sz="0" w:space="0" w:color="auto"/>
            <w:left w:val="none" w:sz="0" w:space="0" w:color="auto"/>
            <w:bottom w:val="none" w:sz="0" w:space="0" w:color="auto"/>
            <w:right w:val="none" w:sz="0" w:space="0" w:color="auto"/>
          </w:divBdr>
        </w:div>
        <w:div w:id="108858926">
          <w:marLeft w:val="640"/>
          <w:marRight w:val="0"/>
          <w:marTop w:val="0"/>
          <w:marBottom w:val="0"/>
          <w:divBdr>
            <w:top w:val="none" w:sz="0" w:space="0" w:color="auto"/>
            <w:left w:val="none" w:sz="0" w:space="0" w:color="auto"/>
            <w:bottom w:val="none" w:sz="0" w:space="0" w:color="auto"/>
            <w:right w:val="none" w:sz="0" w:space="0" w:color="auto"/>
          </w:divBdr>
        </w:div>
        <w:div w:id="12390532">
          <w:marLeft w:val="640"/>
          <w:marRight w:val="0"/>
          <w:marTop w:val="0"/>
          <w:marBottom w:val="0"/>
          <w:divBdr>
            <w:top w:val="none" w:sz="0" w:space="0" w:color="auto"/>
            <w:left w:val="none" w:sz="0" w:space="0" w:color="auto"/>
            <w:bottom w:val="none" w:sz="0" w:space="0" w:color="auto"/>
            <w:right w:val="none" w:sz="0" w:space="0" w:color="auto"/>
          </w:divBdr>
        </w:div>
        <w:div w:id="922420201">
          <w:marLeft w:val="640"/>
          <w:marRight w:val="0"/>
          <w:marTop w:val="0"/>
          <w:marBottom w:val="0"/>
          <w:divBdr>
            <w:top w:val="none" w:sz="0" w:space="0" w:color="auto"/>
            <w:left w:val="none" w:sz="0" w:space="0" w:color="auto"/>
            <w:bottom w:val="none" w:sz="0" w:space="0" w:color="auto"/>
            <w:right w:val="none" w:sz="0" w:space="0" w:color="auto"/>
          </w:divBdr>
        </w:div>
        <w:div w:id="2010792020">
          <w:marLeft w:val="640"/>
          <w:marRight w:val="0"/>
          <w:marTop w:val="0"/>
          <w:marBottom w:val="0"/>
          <w:divBdr>
            <w:top w:val="none" w:sz="0" w:space="0" w:color="auto"/>
            <w:left w:val="none" w:sz="0" w:space="0" w:color="auto"/>
            <w:bottom w:val="none" w:sz="0" w:space="0" w:color="auto"/>
            <w:right w:val="none" w:sz="0" w:space="0" w:color="auto"/>
          </w:divBdr>
        </w:div>
        <w:div w:id="2058159177">
          <w:marLeft w:val="640"/>
          <w:marRight w:val="0"/>
          <w:marTop w:val="0"/>
          <w:marBottom w:val="0"/>
          <w:divBdr>
            <w:top w:val="none" w:sz="0" w:space="0" w:color="auto"/>
            <w:left w:val="none" w:sz="0" w:space="0" w:color="auto"/>
            <w:bottom w:val="none" w:sz="0" w:space="0" w:color="auto"/>
            <w:right w:val="none" w:sz="0" w:space="0" w:color="auto"/>
          </w:divBdr>
        </w:div>
        <w:div w:id="1615598393">
          <w:marLeft w:val="640"/>
          <w:marRight w:val="0"/>
          <w:marTop w:val="0"/>
          <w:marBottom w:val="0"/>
          <w:divBdr>
            <w:top w:val="none" w:sz="0" w:space="0" w:color="auto"/>
            <w:left w:val="none" w:sz="0" w:space="0" w:color="auto"/>
            <w:bottom w:val="none" w:sz="0" w:space="0" w:color="auto"/>
            <w:right w:val="none" w:sz="0" w:space="0" w:color="auto"/>
          </w:divBdr>
        </w:div>
        <w:div w:id="2082553633">
          <w:marLeft w:val="640"/>
          <w:marRight w:val="0"/>
          <w:marTop w:val="0"/>
          <w:marBottom w:val="0"/>
          <w:divBdr>
            <w:top w:val="none" w:sz="0" w:space="0" w:color="auto"/>
            <w:left w:val="none" w:sz="0" w:space="0" w:color="auto"/>
            <w:bottom w:val="none" w:sz="0" w:space="0" w:color="auto"/>
            <w:right w:val="none" w:sz="0" w:space="0" w:color="auto"/>
          </w:divBdr>
        </w:div>
        <w:div w:id="2015570208">
          <w:marLeft w:val="640"/>
          <w:marRight w:val="0"/>
          <w:marTop w:val="0"/>
          <w:marBottom w:val="0"/>
          <w:divBdr>
            <w:top w:val="none" w:sz="0" w:space="0" w:color="auto"/>
            <w:left w:val="none" w:sz="0" w:space="0" w:color="auto"/>
            <w:bottom w:val="none" w:sz="0" w:space="0" w:color="auto"/>
            <w:right w:val="none" w:sz="0" w:space="0" w:color="auto"/>
          </w:divBdr>
        </w:div>
        <w:div w:id="1034035344">
          <w:marLeft w:val="640"/>
          <w:marRight w:val="0"/>
          <w:marTop w:val="0"/>
          <w:marBottom w:val="0"/>
          <w:divBdr>
            <w:top w:val="none" w:sz="0" w:space="0" w:color="auto"/>
            <w:left w:val="none" w:sz="0" w:space="0" w:color="auto"/>
            <w:bottom w:val="none" w:sz="0" w:space="0" w:color="auto"/>
            <w:right w:val="none" w:sz="0" w:space="0" w:color="auto"/>
          </w:divBdr>
        </w:div>
        <w:div w:id="1068578349">
          <w:marLeft w:val="640"/>
          <w:marRight w:val="0"/>
          <w:marTop w:val="0"/>
          <w:marBottom w:val="0"/>
          <w:divBdr>
            <w:top w:val="none" w:sz="0" w:space="0" w:color="auto"/>
            <w:left w:val="none" w:sz="0" w:space="0" w:color="auto"/>
            <w:bottom w:val="none" w:sz="0" w:space="0" w:color="auto"/>
            <w:right w:val="none" w:sz="0" w:space="0" w:color="auto"/>
          </w:divBdr>
        </w:div>
        <w:div w:id="1883709013">
          <w:marLeft w:val="640"/>
          <w:marRight w:val="0"/>
          <w:marTop w:val="0"/>
          <w:marBottom w:val="0"/>
          <w:divBdr>
            <w:top w:val="none" w:sz="0" w:space="0" w:color="auto"/>
            <w:left w:val="none" w:sz="0" w:space="0" w:color="auto"/>
            <w:bottom w:val="none" w:sz="0" w:space="0" w:color="auto"/>
            <w:right w:val="none" w:sz="0" w:space="0" w:color="auto"/>
          </w:divBdr>
        </w:div>
        <w:div w:id="695231730">
          <w:marLeft w:val="640"/>
          <w:marRight w:val="0"/>
          <w:marTop w:val="0"/>
          <w:marBottom w:val="0"/>
          <w:divBdr>
            <w:top w:val="none" w:sz="0" w:space="0" w:color="auto"/>
            <w:left w:val="none" w:sz="0" w:space="0" w:color="auto"/>
            <w:bottom w:val="none" w:sz="0" w:space="0" w:color="auto"/>
            <w:right w:val="none" w:sz="0" w:space="0" w:color="auto"/>
          </w:divBdr>
        </w:div>
        <w:div w:id="800463221">
          <w:marLeft w:val="640"/>
          <w:marRight w:val="0"/>
          <w:marTop w:val="0"/>
          <w:marBottom w:val="0"/>
          <w:divBdr>
            <w:top w:val="none" w:sz="0" w:space="0" w:color="auto"/>
            <w:left w:val="none" w:sz="0" w:space="0" w:color="auto"/>
            <w:bottom w:val="none" w:sz="0" w:space="0" w:color="auto"/>
            <w:right w:val="none" w:sz="0" w:space="0" w:color="auto"/>
          </w:divBdr>
        </w:div>
        <w:div w:id="588002710">
          <w:marLeft w:val="640"/>
          <w:marRight w:val="0"/>
          <w:marTop w:val="0"/>
          <w:marBottom w:val="0"/>
          <w:divBdr>
            <w:top w:val="none" w:sz="0" w:space="0" w:color="auto"/>
            <w:left w:val="none" w:sz="0" w:space="0" w:color="auto"/>
            <w:bottom w:val="none" w:sz="0" w:space="0" w:color="auto"/>
            <w:right w:val="none" w:sz="0" w:space="0" w:color="auto"/>
          </w:divBdr>
        </w:div>
        <w:div w:id="1709530905">
          <w:marLeft w:val="640"/>
          <w:marRight w:val="0"/>
          <w:marTop w:val="0"/>
          <w:marBottom w:val="0"/>
          <w:divBdr>
            <w:top w:val="none" w:sz="0" w:space="0" w:color="auto"/>
            <w:left w:val="none" w:sz="0" w:space="0" w:color="auto"/>
            <w:bottom w:val="none" w:sz="0" w:space="0" w:color="auto"/>
            <w:right w:val="none" w:sz="0" w:space="0" w:color="auto"/>
          </w:divBdr>
        </w:div>
        <w:div w:id="2037582709">
          <w:marLeft w:val="640"/>
          <w:marRight w:val="0"/>
          <w:marTop w:val="0"/>
          <w:marBottom w:val="0"/>
          <w:divBdr>
            <w:top w:val="none" w:sz="0" w:space="0" w:color="auto"/>
            <w:left w:val="none" w:sz="0" w:space="0" w:color="auto"/>
            <w:bottom w:val="none" w:sz="0" w:space="0" w:color="auto"/>
            <w:right w:val="none" w:sz="0" w:space="0" w:color="auto"/>
          </w:divBdr>
        </w:div>
        <w:div w:id="586229029">
          <w:marLeft w:val="640"/>
          <w:marRight w:val="0"/>
          <w:marTop w:val="0"/>
          <w:marBottom w:val="0"/>
          <w:divBdr>
            <w:top w:val="none" w:sz="0" w:space="0" w:color="auto"/>
            <w:left w:val="none" w:sz="0" w:space="0" w:color="auto"/>
            <w:bottom w:val="none" w:sz="0" w:space="0" w:color="auto"/>
            <w:right w:val="none" w:sz="0" w:space="0" w:color="auto"/>
          </w:divBdr>
        </w:div>
        <w:div w:id="11301725">
          <w:marLeft w:val="640"/>
          <w:marRight w:val="0"/>
          <w:marTop w:val="0"/>
          <w:marBottom w:val="0"/>
          <w:divBdr>
            <w:top w:val="none" w:sz="0" w:space="0" w:color="auto"/>
            <w:left w:val="none" w:sz="0" w:space="0" w:color="auto"/>
            <w:bottom w:val="none" w:sz="0" w:space="0" w:color="auto"/>
            <w:right w:val="none" w:sz="0" w:space="0" w:color="auto"/>
          </w:divBdr>
        </w:div>
        <w:div w:id="1582331656">
          <w:marLeft w:val="640"/>
          <w:marRight w:val="0"/>
          <w:marTop w:val="0"/>
          <w:marBottom w:val="0"/>
          <w:divBdr>
            <w:top w:val="none" w:sz="0" w:space="0" w:color="auto"/>
            <w:left w:val="none" w:sz="0" w:space="0" w:color="auto"/>
            <w:bottom w:val="none" w:sz="0" w:space="0" w:color="auto"/>
            <w:right w:val="none" w:sz="0" w:space="0" w:color="auto"/>
          </w:divBdr>
        </w:div>
        <w:div w:id="322976939">
          <w:marLeft w:val="640"/>
          <w:marRight w:val="0"/>
          <w:marTop w:val="0"/>
          <w:marBottom w:val="0"/>
          <w:divBdr>
            <w:top w:val="none" w:sz="0" w:space="0" w:color="auto"/>
            <w:left w:val="none" w:sz="0" w:space="0" w:color="auto"/>
            <w:bottom w:val="none" w:sz="0" w:space="0" w:color="auto"/>
            <w:right w:val="none" w:sz="0" w:space="0" w:color="auto"/>
          </w:divBdr>
        </w:div>
        <w:div w:id="55324072">
          <w:marLeft w:val="640"/>
          <w:marRight w:val="0"/>
          <w:marTop w:val="0"/>
          <w:marBottom w:val="0"/>
          <w:divBdr>
            <w:top w:val="none" w:sz="0" w:space="0" w:color="auto"/>
            <w:left w:val="none" w:sz="0" w:space="0" w:color="auto"/>
            <w:bottom w:val="none" w:sz="0" w:space="0" w:color="auto"/>
            <w:right w:val="none" w:sz="0" w:space="0" w:color="auto"/>
          </w:divBdr>
        </w:div>
        <w:div w:id="777411016">
          <w:marLeft w:val="640"/>
          <w:marRight w:val="0"/>
          <w:marTop w:val="0"/>
          <w:marBottom w:val="0"/>
          <w:divBdr>
            <w:top w:val="none" w:sz="0" w:space="0" w:color="auto"/>
            <w:left w:val="none" w:sz="0" w:space="0" w:color="auto"/>
            <w:bottom w:val="none" w:sz="0" w:space="0" w:color="auto"/>
            <w:right w:val="none" w:sz="0" w:space="0" w:color="auto"/>
          </w:divBdr>
        </w:div>
        <w:div w:id="1813906499">
          <w:marLeft w:val="640"/>
          <w:marRight w:val="0"/>
          <w:marTop w:val="0"/>
          <w:marBottom w:val="0"/>
          <w:divBdr>
            <w:top w:val="none" w:sz="0" w:space="0" w:color="auto"/>
            <w:left w:val="none" w:sz="0" w:space="0" w:color="auto"/>
            <w:bottom w:val="none" w:sz="0" w:space="0" w:color="auto"/>
            <w:right w:val="none" w:sz="0" w:space="0" w:color="auto"/>
          </w:divBdr>
        </w:div>
        <w:div w:id="416488548">
          <w:marLeft w:val="640"/>
          <w:marRight w:val="0"/>
          <w:marTop w:val="0"/>
          <w:marBottom w:val="0"/>
          <w:divBdr>
            <w:top w:val="none" w:sz="0" w:space="0" w:color="auto"/>
            <w:left w:val="none" w:sz="0" w:space="0" w:color="auto"/>
            <w:bottom w:val="none" w:sz="0" w:space="0" w:color="auto"/>
            <w:right w:val="none" w:sz="0" w:space="0" w:color="auto"/>
          </w:divBdr>
        </w:div>
        <w:div w:id="1105728613">
          <w:marLeft w:val="640"/>
          <w:marRight w:val="0"/>
          <w:marTop w:val="0"/>
          <w:marBottom w:val="0"/>
          <w:divBdr>
            <w:top w:val="none" w:sz="0" w:space="0" w:color="auto"/>
            <w:left w:val="none" w:sz="0" w:space="0" w:color="auto"/>
            <w:bottom w:val="none" w:sz="0" w:space="0" w:color="auto"/>
            <w:right w:val="none" w:sz="0" w:space="0" w:color="auto"/>
          </w:divBdr>
        </w:div>
        <w:div w:id="16665979">
          <w:marLeft w:val="640"/>
          <w:marRight w:val="0"/>
          <w:marTop w:val="0"/>
          <w:marBottom w:val="0"/>
          <w:divBdr>
            <w:top w:val="none" w:sz="0" w:space="0" w:color="auto"/>
            <w:left w:val="none" w:sz="0" w:space="0" w:color="auto"/>
            <w:bottom w:val="none" w:sz="0" w:space="0" w:color="auto"/>
            <w:right w:val="none" w:sz="0" w:space="0" w:color="auto"/>
          </w:divBdr>
        </w:div>
        <w:div w:id="24795876">
          <w:marLeft w:val="640"/>
          <w:marRight w:val="0"/>
          <w:marTop w:val="0"/>
          <w:marBottom w:val="0"/>
          <w:divBdr>
            <w:top w:val="none" w:sz="0" w:space="0" w:color="auto"/>
            <w:left w:val="none" w:sz="0" w:space="0" w:color="auto"/>
            <w:bottom w:val="none" w:sz="0" w:space="0" w:color="auto"/>
            <w:right w:val="none" w:sz="0" w:space="0" w:color="auto"/>
          </w:divBdr>
        </w:div>
        <w:div w:id="175851587">
          <w:marLeft w:val="640"/>
          <w:marRight w:val="0"/>
          <w:marTop w:val="0"/>
          <w:marBottom w:val="0"/>
          <w:divBdr>
            <w:top w:val="none" w:sz="0" w:space="0" w:color="auto"/>
            <w:left w:val="none" w:sz="0" w:space="0" w:color="auto"/>
            <w:bottom w:val="none" w:sz="0" w:space="0" w:color="auto"/>
            <w:right w:val="none" w:sz="0" w:space="0" w:color="auto"/>
          </w:divBdr>
        </w:div>
        <w:div w:id="1658413890">
          <w:marLeft w:val="640"/>
          <w:marRight w:val="0"/>
          <w:marTop w:val="0"/>
          <w:marBottom w:val="0"/>
          <w:divBdr>
            <w:top w:val="none" w:sz="0" w:space="0" w:color="auto"/>
            <w:left w:val="none" w:sz="0" w:space="0" w:color="auto"/>
            <w:bottom w:val="none" w:sz="0" w:space="0" w:color="auto"/>
            <w:right w:val="none" w:sz="0" w:space="0" w:color="auto"/>
          </w:divBdr>
        </w:div>
        <w:div w:id="63797488">
          <w:marLeft w:val="640"/>
          <w:marRight w:val="0"/>
          <w:marTop w:val="0"/>
          <w:marBottom w:val="0"/>
          <w:divBdr>
            <w:top w:val="none" w:sz="0" w:space="0" w:color="auto"/>
            <w:left w:val="none" w:sz="0" w:space="0" w:color="auto"/>
            <w:bottom w:val="none" w:sz="0" w:space="0" w:color="auto"/>
            <w:right w:val="none" w:sz="0" w:space="0" w:color="auto"/>
          </w:divBdr>
        </w:div>
        <w:div w:id="936984431">
          <w:marLeft w:val="640"/>
          <w:marRight w:val="0"/>
          <w:marTop w:val="0"/>
          <w:marBottom w:val="0"/>
          <w:divBdr>
            <w:top w:val="none" w:sz="0" w:space="0" w:color="auto"/>
            <w:left w:val="none" w:sz="0" w:space="0" w:color="auto"/>
            <w:bottom w:val="none" w:sz="0" w:space="0" w:color="auto"/>
            <w:right w:val="none" w:sz="0" w:space="0" w:color="auto"/>
          </w:divBdr>
        </w:div>
        <w:div w:id="286397448">
          <w:marLeft w:val="640"/>
          <w:marRight w:val="0"/>
          <w:marTop w:val="0"/>
          <w:marBottom w:val="0"/>
          <w:divBdr>
            <w:top w:val="none" w:sz="0" w:space="0" w:color="auto"/>
            <w:left w:val="none" w:sz="0" w:space="0" w:color="auto"/>
            <w:bottom w:val="none" w:sz="0" w:space="0" w:color="auto"/>
            <w:right w:val="none" w:sz="0" w:space="0" w:color="auto"/>
          </w:divBdr>
        </w:div>
        <w:div w:id="328869024">
          <w:marLeft w:val="640"/>
          <w:marRight w:val="0"/>
          <w:marTop w:val="0"/>
          <w:marBottom w:val="0"/>
          <w:divBdr>
            <w:top w:val="none" w:sz="0" w:space="0" w:color="auto"/>
            <w:left w:val="none" w:sz="0" w:space="0" w:color="auto"/>
            <w:bottom w:val="none" w:sz="0" w:space="0" w:color="auto"/>
            <w:right w:val="none" w:sz="0" w:space="0" w:color="auto"/>
          </w:divBdr>
        </w:div>
        <w:div w:id="810319753">
          <w:marLeft w:val="640"/>
          <w:marRight w:val="0"/>
          <w:marTop w:val="0"/>
          <w:marBottom w:val="0"/>
          <w:divBdr>
            <w:top w:val="none" w:sz="0" w:space="0" w:color="auto"/>
            <w:left w:val="none" w:sz="0" w:space="0" w:color="auto"/>
            <w:bottom w:val="none" w:sz="0" w:space="0" w:color="auto"/>
            <w:right w:val="none" w:sz="0" w:space="0" w:color="auto"/>
          </w:divBdr>
        </w:div>
        <w:div w:id="1807892621">
          <w:marLeft w:val="640"/>
          <w:marRight w:val="0"/>
          <w:marTop w:val="0"/>
          <w:marBottom w:val="0"/>
          <w:divBdr>
            <w:top w:val="none" w:sz="0" w:space="0" w:color="auto"/>
            <w:left w:val="none" w:sz="0" w:space="0" w:color="auto"/>
            <w:bottom w:val="none" w:sz="0" w:space="0" w:color="auto"/>
            <w:right w:val="none" w:sz="0" w:space="0" w:color="auto"/>
          </w:divBdr>
        </w:div>
        <w:div w:id="1943804582">
          <w:marLeft w:val="640"/>
          <w:marRight w:val="0"/>
          <w:marTop w:val="0"/>
          <w:marBottom w:val="0"/>
          <w:divBdr>
            <w:top w:val="none" w:sz="0" w:space="0" w:color="auto"/>
            <w:left w:val="none" w:sz="0" w:space="0" w:color="auto"/>
            <w:bottom w:val="none" w:sz="0" w:space="0" w:color="auto"/>
            <w:right w:val="none" w:sz="0" w:space="0" w:color="auto"/>
          </w:divBdr>
        </w:div>
        <w:div w:id="1510943557">
          <w:marLeft w:val="640"/>
          <w:marRight w:val="0"/>
          <w:marTop w:val="0"/>
          <w:marBottom w:val="0"/>
          <w:divBdr>
            <w:top w:val="none" w:sz="0" w:space="0" w:color="auto"/>
            <w:left w:val="none" w:sz="0" w:space="0" w:color="auto"/>
            <w:bottom w:val="none" w:sz="0" w:space="0" w:color="auto"/>
            <w:right w:val="none" w:sz="0" w:space="0" w:color="auto"/>
          </w:divBdr>
        </w:div>
        <w:div w:id="380714721">
          <w:marLeft w:val="640"/>
          <w:marRight w:val="0"/>
          <w:marTop w:val="0"/>
          <w:marBottom w:val="0"/>
          <w:divBdr>
            <w:top w:val="none" w:sz="0" w:space="0" w:color="auto"/>
            <w:left w:val="none" w:sz="0" w:space="0" w:color="auto"/>
            <w:bottom w:val="none" w:sz="0" w:space="0" w:color="auto"/>
            <w:right w:val="none" w:sz="0" w:space="0" w:color="auto"/>
          </w:divBdr>
        </w:div>
        <w:div w:id="1778597467">
          <w:marLeft w:val="640"/>
          <w:marRight w:val="0"/>
          <w:marTop w:val="0"/>
          <w:marBottom w:val="0"/>
          <w:divBdr>
            <w:top w:val="none" w:sz="0" w:space="0" w:color="auto"/>
            <w:left w:val="none" w:sz="0" w:space="0" w:color="auto"/>
            <w:bottom w:val="none" w:sz="0" w:space="0" w:color="auto"/>
            <w:right w:val="none" w:sz="0" w:space="0" w:color="auto"/>
          </w:divBdr>
        </w:div>
        <w:div w:id="898320690">
          <w:marLeft w:val="640"/>
          <w:marRight w:val="0"/>
          <w:marTop w:val="0"/>
          <w:marBottom w:val="0"/>
          <w:divBdr>
            <w:top w:val="none" w:sz="0" w:space="0" w:color="auto"/>
            <w:left w:val="none" w:sz="0" w:space="0" w:color="auto"/>
            <w:bottom w:val="none" w:sz="0" w:space="0" w:color="auto"/>
            <w:right w:val="none" w:sz="0" w:space="0" w:color="auto"/>
          </w:divBdr>
        </w:div>
        <w:div w:id="822507738">
          <w:marLeft w:val="640"/>
          <w:marRight w:val="0"/>
          <w:marTop w:val="0"/>
          <w:marBottom w:val="0"/>
          <w:divBdr>
            <w:top w:val="none" w:sz="0" w:space="0" w:color="auto"/>
            <w:left w:val="none" w:sz="0" w:space="0" w:color="auto"/>
            <w:bottom w:val="none" w:sz="0" w:space="0" w:color="auto"/>
            <w:right w:val="none" w:sz="0" w:space="0" w:color="auto"/>
          </w:divBdr>
        </w:div>
        <w:div w:id="1920825779">
          <w:marLeft w:val="640"/>
          <w:marRight w:val="0"/>
          <w:marTop w:val="0"/>
          <w:marBottom w:val="0"/>
          <w:divBdr>
            <w:top w:val="none" w:sz="0" w:space="0" w:color="auto"/>
            <w:left w:val="none" w:sz="0" w:space="0" w:color="auto"/>
            <w:bottom w:val="none" w:sz="0" w:space="0" w:color="auto"/>
            <w:right w:val="none" w:sz="0" w:space="0" w:color="auto"/>
          </w:divBdr>
        </w:div>
        <w:div w:id="1778209271">
          <w:marLeft w:val="640"/>
          <w:marRight w:val="0"/>
          <w:marTop w:val="0"/>
          <w:marBottom w:val="0"/>
          <w:divBdr>
            <w:top w:val="none" w:sz="0" w:space="0" w:color="auto"/>
            <w:left w:val="none" w:sz="0" w:space="0" w:color="auto"/>
            <w:bottom w:val="none" w:sz="0" w:space="0" w:color="auto"/>
            <w:right w:val="none" w:sz="0" w:space="0" w:color="auto"/>
          </w:divBdr>
        </w:div>
        <w:div w:id="54552854">
          <w:marLeft w:val="640"/>
          <w:marRight w:val="0"/>
          <w:marTop w:val="0"/>
          <w:marBottom w:val="0"/>
          <w:divBdr>
            <w:top w:val="none" w:sz="0" w:space="0" w:color="auto"/>
            <w:left w:val="none" w:sz="0" w:space="0" w:color="auto"/>
            <w:bottom w:val="none" w:sz="0" w:space="0" w:color="auto"/>
            <w:right w:val="none" w:sz="0" w:space="0" w:color="auto"/>
          </w:divBdr>
        </w:div>
        <w:div w:id="286739488">
          <w:marLeft w:val="640"/>
          <w:marRight w:val="0"/>
          <w:marTop w:val="0"/>
          <w:marBottom w:val="0"/>
          <w:divBdr>
            <w:top w:val="none" w:sz="0" w:space="0" w:color="auto"/>
            <w:left w:val="none" w:sz="0" w:space="0" w:color="auto"/>
            <w:bottom w:val="none" w:sz="0" w:space="0" w:color="auto"/>
            <w:right w:val="none" w:sz="0" w:space="0" w:color="auto"/>
          </w:divBdr>
        </w:div>
        <w:div w:id="73625696">
          <w:marLeft w:val="640"/>
          <w:marRight w:val="0"/>
          <w:marTop w:val="0"/>
          <w:marBottom w:val="0"/>
          <w:divBdr>
            <w:top w:val="none" w:sz="0" w:space="0" w:color="auto"/>
            <w:left w:val="none" w:sz="0" w:space="0" w:color="auto"/>
            <w:bottom w:val="none" w:sz="0" w:space="0" w:color="auto"/>
            <w:right w:val="none" w:sz="0" w:space="0" w:color="auto"/>
          </w:divBdr>
        </w:div>
        <w:div w:id="845052815">
          <w:marLeft w:val="640"/>
          <w:marRight w:val="0"/>
          <w:marTop w:val="0"/>
          <w:marBottom w:val="0"/>
          <w:divBdr>
            <w:top w:val="none" w:sz="0" w:space="0" w:color="auto"/>
            <w:left w:val="none" w:sz="0" w:space="0" w:color="auto"/>
            <w:bottom w:val="none" w:sz="0" w:space="0" w:color="auto"/>
            <w:right w:val="none" w:sz="0" w:space="0" w:color="auto"/>
          </w:divBdr>
        </w:div>
        <w:div w:id="1229459013">
          <w:marLeft w:val="640"/>
          <w:marRight w:val="0"/>
          <w:marTop w:val="0"/>
          <w:marBottom w:val="0"/>
          <w:divBdr>
            <w:top w:val="none" w:sz="0" w:space="0" w:color="auto"/>
            <w:left w:val="none" w:sz="0" w:space="0" w:color="auto"/>
            <w:bottom w:val="none" w:sz="0" w:space="0" w:color="auto"/>
            <w:right w:val="none" w:sz="0" w:space="0" w:color="auto"/>
          </w:divBdr>
        </w:div>
        <w:div w:id="176189449">
          <w:marLeft w:val="640"/>
          <w:marRight w:val="0"/>
          <w:marTop w:val="0"/>
          <w:marBottom w:val="0"/>
          <w:divBdr>
            <w:top w:val="none" w:sz="0" w:space="0" w:color="auto"/>
            <w:left w:val="none" w:sz="0" w:space="0" w:color="auto"/>
            <w:bottom w:val="none" w:sz="0" w:space="0" w:color="auto"/>
            <w:right w:val="none" w:sz="0" w:space="0" w:color="auto"/>
          </w:divBdr>
        </w:div>
        <w:div w:id="724524180">
          <w:marLeft w:val="640"/>
          <w:marRight w:val="0"/>
          <w:marTop w:val="0"/>
          <w:marBottom w:val="0"/>
          <w:divBdr>
            <w:top w:val="none" w:sz="0" w:space="0" w:color="auto"/>
            <w:left w:val="none" w:sz="0" w:space="0" w:color="auto"/>
            <w:bottom w:val="none" w:sz="0" w:space="0" w:color="auto"/>
            <w:right w:val="none" w:sz="0" w:space="0" w:color="auto"/>
          </w:divBdr>
        </w:div>
        <w:div w:id="1117061344">
          <w:marLeft w:val="640"/>
          <w:marRight w:val="0"/>
          <w:marTop w:val="0"/>
          <w:marBottom w:val="0"/>
          <w:divBdr>
            <w:top w:val="none" w:sz="0" w:space="0" w:color="auto"/>
            <w:left w:val="none" w:sz="0" w:space="0" w:color="auto"/>
            <w:bottom w:val="none" w:sz="0" w:space="0" w:color="auto"/>
            <w:right w:val="none" w:sz="0" w:space="0" w:color="auto"/>
          </w:divBdr>
        </w:div>
        <w:div w:id="271934898">
          <w:marLeft w:val="640"/>
          <w:marRight w:val="0"/>
          <w:marTop w:val="0"/>
          <w:marBottom w:val="0"/>
          <w:divBdr>
            <w:top w:val="none" w:sz="0" w:space="0" w:color="auto"/>
            <w:left w:val="none" w:sz="0" w:space="0" w:color="auto"/>
            <w:bottom w:val="none" w:sz="0" w:space="0" w:color="auto"/>
            <w:right w:val="none" w:sz="0" w:space="0" w:color="auto"/>
          </w:divBdr>
        </w:div>
        <w:div w:id="299649265">
          <w:marLeft w:val="640"/>
          <w:marRight w:val="0"/>
          <w:marTop w:val="0"/>
          <w:marBottom w:val="0"/>
          <w:divBdr>
            <w:top w:val="none" w:sz="0" w:space="0" w:color="auto"/>
            <w:left w:val="none" w:sz="0" w:space="0" w:color="auto"/>
            <w:bottom w:val="none" w:sz="0" w:space="0" w:color="auto"/>
            <w:right w:val="none" w:sz="0" w:space="0" w:color="auto"/>
          </w:divBdr>
        </w:div>
        <w:div w:id="1565872349">
          <w:marLeft w:val="640"/>
          <w:marRight w:val="0"/>
          <w:marTop w:val="0"/>
          <w:marBottom w:val="0"/>
          <w:divBdr>
            <w:top w:val="none" w:sz="0" w:space="0" w:color="auto"/>
            <w:left w:val="none" w:sz="0" w:space="0" w:color="auto"/>
            <w:bottom w:val="none" w:sz="0" w:space="0" w:color="auto"/>
            <w:right w:val="none" w:sz="0" w:space="0" w:color="auto"/>
          </w:divBdr>
        </w:div>
        <w:div w:id="1625692301">
          <w:marLeft w:val="640"/>
          <w:marRight w:val="0"/>
          <w:marTop w:val="0"/>
          <w:marBottom w:val="0"/>
          <w:divBdr>
            <w:top w:val="none" w:sz="0" w:space="0" w:color="auto"/>
            <w:left w:val="none" w:sz="0" w:space="0" w:color="auto"/>
            <w:bottom w:val="none" w:sz="0" w:space="0" w:color="auto"/>
            <w:right w:val="none" w:sz="0" w:space="0" w:color="auto"/>
          </w:divBdr>
        </w:div>
        <w:div w:id="1919748785">
          <w:marLeft w:val="640"/>
          <w:marRight w:val="0"/>
          <w:marTop w:val="0"/>
          <w:marBottom w:val="0"/>
          <w:divBdr>
            <w:top w:val="none" w:sz="0" w:space="0" w:color="auto"/>
            <w:left w:val="none" w:sz="0" w:space="0" w:color="auto"/>
            <w:bottom w:val="none" w:sz="0" w:space="0" w:color="auto"/>
            <w:right w:val="none" w:sz="0" w:space="0" w:color="auto"/>
          </w:divBdr>
        </w:div>
        <w:div w:id="1031606809">
          <w:marLeft w:val="640"/>
          <w:marRight w:val="0"/>
          <w:marTop w:val="0"/>
          <w:marBottom w:val="0"/>
          <w:divBdr>
            <w:top w:val="none" w:sz="0" w:space="0" w:color="auto"/>
            <w:left w:val="none" w:sz="0" w:space="0" w:color="auto"/>
            <w:bottom w:val="none" w:sz="0" w:space="0" w:color="auto"/>
            <w:right w:val="none" w:sz="0" w:space="0" w:color="auto"/>
          </w:divBdr>
        </w:div>
        <w:div w:id="1675643590">
          <w:marLeft w:val="640"/>
          <w:marRight w:val="0"/>
          <w:marTop w:val="0"/>
          <w:marBottom w:val="0"/>
          <w:divBdr>
            <w:top w:val="none" w:sz="0" w:space="0" w:color="auto"/>
            <w:left w:val="none" w:sz="0" w:space="0" w:color="auto"/>
            <w:bottom w:val="none" w:sz="0" w:space="0" w:color="auto"/>
            <w:right w:val="none" w:sz="0" w:space="0" w:color="auto"/>
          </w:divBdr>
        </w:div>
        <w:div w:id="692877238">
          <w:marLeft w:val="640"/>
          <w:marRight w:val="0"/>
          <w:marTop w:val="0"/>
          <w:marBottom w:val="0"/>
          <w:divBdr>
            <w:top w:val="none" w:sz="0" w:space="0" w:color="auto"/>
            <w:left w:val="none" w:sz="0" w:space="0" w:color="auto"/>
            <w:bottom w:val="none" w:sz="0" w:space="0" w:color="auto"/>
            <w:right w:val="none" w:sz="0" w:space="0" w:color="auto"/>
          </w:divBdr>
        </w:div>
        <w:div w:id="1055009526">
          <w:marLeft w:val="640"/>
          <w:marRight w:val="0"/>
          <w:marTop w:val="0"/>
          <w:marBottom w:val="0"/>
          <w:divBdr>
            <w:top w:val="none" w:sz="0" w:space="0" w:color="auto"/>
            <w:left w:val="none" w:sz="0" w:space="0" w:color="auto"/>
            <w:bottom w:val="none" w:sz="0" w:space="0" w:color="auto"/>
            <w:right w:val="none" w:sz="0" w:space="0" w:color="auto"/>
          </w:divBdr>
        </w:div>
        <w:div w:id="640156634">
          <w:marLeft w:val="640"/>
          <w:marRight w:val="0"/>
          <w:marTop w:val="0"/>
          <w:marBottom w:val="0"/>
          <w:divBdr>
            <w:top w:val="none" w:sz="0" w:space="0" w:color="auto"/>
            <w:left w:val="none" w:sz="0" w:space="0" w:color="auto"/>
            <w:bottom w:val="none" w:sz="0" w:space="0" w:color="auto"/>
            <w:right w:val="none" w:sz="0" w:space="0" w:color="auto"/>
          </w:divBdr>
        </w:div>
        <w:div w:id="1534541604">
          <w:marLeft w:val="640"/>
          <w:marRight w:val="0"/>
          <w:marTop w:val="0"/>
          <w:marBottom w:val="0"/>
          <w:divBdr>
            <w:top w:val="none" w:sz="0" w:space="0" w:color="auto"/>
            <w:left w:val="none" w:sz="0" w:space="0" w:color="auto"/>
            <w:bottom w:val="none" w:sz="0" w:space="0" w:color="auto"/>
            <w:right w:val="none" w:sz="0" w:space="0" w:color="auto"/>
          </w:divBdr>
        </w:div>
        <w:div w:id="1932465699">
          <w:marLeft w:val="640"/>
          <w:marRight w:val="0"/>
          <w:marTop w:val="0"/>
          <w:marBottom w:val="0"/>
          <w:divBdr>
            <w:top w:val="none" w:sz="0" w:space="0" w:color="auto"/>
            <w:left w:val="none" w:sz="0" w:space="0" w:color="auto"/>
            <w:bottom w:val="none" w:sz="0" w:space="0" w:color="auto"/>
            <w:right w:val="none" w:sz="0" w:space="0" w:color="auto"/>
          </w:divBdr>
        </w:div>
        <w:div w:id="1023245027">
          <w:marLeft w:val="640"/>
          <w:marRight w:val="0"/>
          <w:marTop w:val="0"/>
          <w:marBottom w:val="0"/>
          <w:divBdr>
            <w:top w:val="none" w:sz="0" w:space="0" w:color="auto"/>
            <w:left w:val="none" w:sz="0" w:space="0" w:color="auto"/>
            <w:bottom w:val="none" w:sz="0" w:space="0" w:color="auto"/>
            <w:right w:val="none" w:sz="0" w:space="0" w:color="auto"/>
          </w:divBdr>
        </w:div>
        <w:div w:id="30153066">
          <w:marLeft w:val="640"/>
          <w:marRight w:val="0"/>
          <w:marTop w:val="0"/>
          <w:marBottom w:val="0"/>
          <w:divBdr>
            <w:top w:val="none" w:sz="0" w:space="0" w:color="auto"/>
            <w:left w:val="none" w:sz="0" w:space="0" w:color="auto"/>
            <w:bottom w:val="none" w:sz="0" w:space="0" w:color="auto"/>
            <w:right w:val="none" w:sz="0" w:space="0" w:color="auto"/>
          </w:divBdr>
        </w:div>
        <w:div w:id="136606822">
          <w:marLeft w:val="640"/>
          <w:marRight w:val="0"/>
          <w:marTop w:val="0"/>
          <w:marBottom w:val="0"/>
          <w:divBdr>
            <w:top w:val="none" w:sz="0" w:space="0" w:color="auto"/>
            <w:left w:val="none" w:sz="0" w:space="0" w:color="auto"/>
            <w:bottom w:val="none" w:sz="0" w:space="0" w:color="auto"/>
            <w:right w:val="none" w:sz="0" w:space="0" w:color="auto"/>
          </w:divBdr>
        </w:div>
        <w:div w:id="300231259">
          <w:marLeft w:val="640"/>
          <w:marRight w:val="0"/>
          <w:marTop w:val="0"/>
          <w:marBottom w:val="0"/>
          <w:divBdr>
            <w:top w:val="none" w:sz="0" w:space="0" w:color="auto"/>
            <w:left w:val="none" w:sz="0" w:space="0" w:color="auto"/>
            <w:bottom w:val="none" w:sz="0" w:space="0" w:color="auto"/>
            <w:right w:val="none" w:sz="0" w:space="0" w:color="auto"/>
          </w:divBdr>
        </w:div>
        <w:div w:id="162016667">
          <w:marLeft w:val="640"/>
          <w:marRight w:val="0"/>
          <w:marTop w:val="0"/>
          <w:marBottom w:val="0"/>
          <w:divBdr>
            <w:top w:val="none" w:sz="0" w:space="0" w:color="auto"/>
            <w:left w:val="none" w:sz="0" w:space="0" w:color="auto"/>
            <w:bottom w:val="none" w:sz="0" w:space="0" w:color="auto"/>
            <w:right w:val="none" w:sz="0" w:space="0" w:color="auto"/>
          </w:divBdr>
        </w:div>
        <w:div w:id="579601247">
          <w:marLeft w:val="640"/>
          <w:marRight w:val="0"/>
          <w:marTop w:val="0"/>
          <w:marBottom w:val="0"/>
          <w:divBdr>
            <w:top w:val="none" w:sz="0" w:space="0" w:color="auto"/>
            <w:left w:val="none" w:sz="0" w:space="0" w:color="auto"/>
            <w:bottom w:val="none" w:sz="0" w:space="0" w:color="auto"/>
            <w:right w:val="none" w:sz="0" w:space="0" w:color="auto"/>
          </w:divBdr>
        </w:div>
        <w:div w:id="1708287193">
          <w:marLeft w:val="640"/>
          <w:marRight w:val="0"/>
          <w:marTop w:val="0"/>
          <w:marBottom w:val="0"/>
          <w:divBdr>
            <w:top w:val="none" w:sz="0" w:space="0" w:color="auto"/>
            <w:left w:val="none" w:sz="0" w:space="0" w:color="auto"/>
            <w:bottom w:val="none" w:sz="0" w:space="0" w:color="auto"/>
            <w:right w:val="none" w:sz="0" w:space="0" w:color="auto"/>
          </w:divBdr>
        </w:div>
        <w:div w:id="2138990355">
          <w:marLeft w:val="640"/>
          <w:marRight w:val="0"/>
          <w:marTop w:val="0"/>
          <w:marBottom w:val="0"/>
          <w:divBdr>
            <w:top w:val="none" w:sz="0" w:space="0" w:color="auto"/>
            <w:left w:val="none" w:sz="0" w:space="0" w:color="auto"/>
            <w:bottom w:val="none" w:sz="0" w:space="0" w:color="auto"/>
            <w:right w:val="none" w:sz="0" w:space="0" w:color="auto"/>
          </w:divBdr>
        </w:div>
      </w:divsChild>
    </w:div>
    <w:div w:id="1529952675">
      <w:bodyDiv w:val="1"/>
      <w:marLeft w:val="0"/>
      <w:marRight w:val="0"/>
      <w:marTop w:val="0"/>
      <w:marBottom w:val="0"/>
      <w:divBdr>
        <w:top w:val="none" w:sz="0" w:space="0" w:color="auto"/>
        <w:left w:val="none" w:sz="0" w:space="0" w:color="auto"/>
        <w:bottom w:val="none" w:sz="0" w:space="0" w:color="auto"/>
        <w:right w:val="none" w:sz="0" w:space="0" w:color="auto"/>
      </w:divBdr>
      <w:divsChild>
        <w:div w:id="299461037">
          <w:marLeft w:val="640"/>
          <w:marRight w:val="0"/>
          <w:marTop w:val="0"/>
          <w:marBottom w:val="0"/>
          <w:divBdr>
            <w:top w:val="none" w:sz="0" w:space="0" w:color="auto"/>
            <w:left w:val="none" w:sz="0" w:space="0" w:color="auto"/>
            <w:bottom w:val="none" w:sz="0" w:space="0" w:color="auto"/>
            <w:right w:val="none" w:sz="0" w:space="0" w:color="auto"/>
          </w:divBdr>
        </w:div>
        <w:div w:id="821507299">
          <w:marLeft w:val="640"/>
          <w:marRight w:val="0"/>
          <w:marTop w:val="0"/>
          <w:marBottom w:val="0"/>
          <w:divBdr>
            <w:top w:val="none" w:sz="0" w:space="0" w:color="auto"/>
            <w:left w:val="none" w:sz="0" w:space="0" w:color="auto"/>
            <w:bottom w:val="none" w:sz="0" w:space="0" w:color="auto"/>
            <w:right w:val="none" w:sz="0" w:space="0" w:color="auto"/>
          </w:divBdr>
        </w:div>
        <w:div w:id="147332830">
          <w:marLeft w:val="640"/>
          <w:marRight w:val="0"/>
          <w:marTop w:val="0"/>
          <w:marBottom w:val="0"/>
          <w:divBdr>
            <w:top w:val="none" w:sz="0" w:space="0" w:color="auto"/>
            <w:left w:val="none" w:sz="0" w:space="0" w:color="auto"/>
            <w:bottom w:val="none" w:sz="0" w:space="0" w:color="auto"/>
            <w:right w:val="none" w:sz="0" w:space="0" w:color="auto"/>
          </w:divBdr>
        </w:div>
        <w:div w:id="1258947197">
          <w:marLeft w:val="640"/>
          <w:marRight w:val="0"/>
          <w:marTop w:val="0"/>
          <w:marBottom w:val="0"/>
          <w:divBdr>
            <w:top w:val="none" w:sz="0" w:space="0" w:color="auto"/>
            <w:left w:val="none" w:sz="0" w:space="0" w:color="auto"/>
            <w:bottom w:val="none" w:sz="0" w:space="0" w:color="auto"/>
            <w:right w:val="none" w:sz="0" w:space="0" w:color="auto"/>
          </w:divBdr>
        </w:div>
        <w:div w:id="174149743">
          <w:marLeft w:val="640"/>
          <w:marRight w:val="0"/>
          <w:marTop w:val="0"/>
          <w:marBottom w:val="0"/>
          <w:divBdr>
            <w:top w:val="none" w:sz="0" w:space="0" w:color="auto"/>
            <w:left w:val="none" w:sz="0" w:space="0" w:color="auto"/>
            <w:bottom w:val="none" w:sz="0" w:space="0" w:color="auto"/>
            <w:right w:val="none" w:sz="0" w:space="0" w:color="auto"/>
          </w:divBdr>
        </w:div>
        <w:div w:id="1157300522">
          <w:marLeft w:val="640"/>
          <w:marRight w:val="0"/>
          <w:marTop w:val="0"/>
          <w:marBottom w:val="0"/>
          <w:divBdr>
            <w:top w:val="none" w:sz="0" w:space="0" w:color="auto"/>
            <w:left w:val="none" w:sz="0" w:space="0" w:color="auto"/>
            <w:bottom w:val="none" w:sz="0" w:space="0" w:color="auto"/>
            <w:right w:val="none" w:sz="0" w:space="0" w:color="auto"/>
          </w:divBdr>
        </w:div>
        <w:div w:id="550533892">
          <w:marLeft w:val="640"/>
          <w:marRight w:val="0"/>
          <w:marTop w:val="0"/>
          <w:marBottom w:val="0"/>
          <w:divBdr>
            <w:top w:val="none" w:sz="0" w:space="0" w:color="auto"/>
            <w:left w:val="none" w:sz="0" w:space="0" w:color="auto"/>
            <w:bottom w:val="none" w:sz="0" w:space="0" w:color="auto"/>
            <w:right w:val="none" w:sz="0" w:space="0" w:color="auto"/>
          </w:divBdr>
        </w:div>
        <w:div w:id="58984244">
          <w:marLeft w:val="640"/>
          <w:marRight w:val="0"/>
          <w:marTop w:val="0"/>
          <w:marBottom w:val="0"/>
          <w:divBdr>
            <w:top w:val="none" w:sz="0" w:space="0" w:color="auto"/>
            <w:left w:val="none" w:sz="0" w:space="0" w:color="auto"/>
            <w:bottom w:val="none" w:sz="0" w:space="0" w:color="auto"/>
            <w:right w:val="none" w:sz="0" w:space="0" w:color="auto"/>
          </w:divBdr>
        </w:div>
        <w:div w:id="1524854020">
          <w:marLeft w:val="640"/>
          <w:marRight w:val="0"/>
          <w:marTop w:val="0"/>
          <w:marBottom w:val="0"/>
          <w:divBdr>
            <w:top w:val="none" w:sz="0" w:space="0" w:color="auto"/>
            <w:left w:val="none" w:sz="0" w:space="0" w:color="auto"/>
            <w:bottom w:val="none" w:sz="0" w:space="0" w:color="auto"/>
            <w:right w:val="none" w:sz="0" w:space="0" w:color="auto"/>
          </w:divBdr>
        </w:div>
        <w:div w:id="1441951486">
          <w:marLeft w:val="640"/>
          <w:marRight w:val="0"/>
          <w:marTop w:val="0"/>
          <w:marBottom w:val="0"/>
          <w:divBdr>
            <w:top w:val="none" w:sz="0" w:space="0" w:color="auto"/>
            <w:left w:val="none" w:sz="0" w:space="0" w:color="auto"/>
            <w:bottom w:val="none" w:sz="0" w:space="0" w:color="auto"/>
            <w:right w:val="none" w:sz="0" w:space="0" w:color="auto"/>
          </w:divBdr>
        </w:div>
        <w:div w:id="717894376">
          <w:marLeft w:val="640"/>
          <w:marRight w:val="0"/>
          <w:marTop w:val="0"/>
          <w:marBottom w:val="0"/>
          <w:divBdr>
            <w:top w:val="none" w:sz="0" w:space="0" w:color="auto"/>
            <w:left w:val="none" w:sz="0" w:space="0" w:color="auto"/>
            <w:bottom w:val="none" w:sz="0" w:space="0" w:color="auto"/>
            <w:right w:val="none" w:sz="0" w:space="0" w:color="auto"/>
          </w:divBdr>
        </w:div>
        <w:div w:id="99105209">
          <w:marLeft w:val="640"/>
          <w:marRight w:val="0"/>
          <w:marTop w:val="0"/>
          <w:marBottom w:val="0"/>
          <w:divBdr>
            <w:top w:val="none" w:sz="0" w:space="0" w:color="auto"/>
            <w:left w:val="none" w:sz="0" w:space="0" w:color="auto"/>
            <w:bottom w:val="none" w:sz="0" w:space="0" w:color="auto"/>
            <w:right w:val="none" w:sz="0" w:space="0" w:color="auto"/>
          </w:divBdr>
        </w:div>
        <w:div w:id="1989482101">
          <w:marLeft w:val="640"/>
          <w:marRight w:val="0"/>
          <w:marTop w:val="0"/>
          <w:marBottom w:val="0"/>
          <w:divBdr>
            <w:top w:val="none" w:sz="0" w:space="0" w:color="auto"/>
            <w:left w:val="none" w:sz="0" w:space="0" w:color="auto"/>
            <w:bottom w:val="none" w:sz="0" w:space="0" w:color="auto"/>
            <w:right w:val="none" w:sz="0" w:space="0" w:color="auto"/>
          </w:divBdr>
        </w:div>
        <w:div w:id="353579238">
          <w:marLeft w:val="640"/>
          <w:marRight w:val="0"/>
          <w:marTop w:val="0"/>
          <w:marBottom w:val="0"/>
          <w:divBdr>
            <w:top w:val="none" w:sz="0" w:space="0" w:color="auto"/>
            <w:left w:val="none" w:sz="0" w:space="0" w:color="auto"/>
            <w:bottom w:val="none" w:sz="0" w:space="0" w:color="auto"/>
            <w:right w:val="none" w:sz="0" w:space="0" w:color="auto"/>
          </w:divBdr>
        </w:div>
        <w:div w:id="2133595199">
          <w:marLeft w:val="640"/>
          <w:marRight w:val="0"/>
          <w:marTop w:val="0"/>
          <w:marBottom w:val="0"/>
          <w:divBdr>
            <w:top w:val="none" w:sz="0" w:space="0" w:color="auto"/>
            <w:left w:val="none" w:sz="0" w:space="0" w:color="auto"/>
            <w:bottom w:val="none" w:sz="0" w:space="0" w:color="auto"/>
            <w:right w:val="none" w:sz="0" w:space="0" w:color="auto"/>
          </w:divBdr>
        </w:div>
        <w:div w:id="1156921132">
          <w:marLeft w:val="640"/>
          <w:marRight w:val="0"/>
          <w:marTop w:val="0"/>
          <w:marBottom w:val="0"/>
          <w:divBdr>
            <w:top w:val="none" w:sz="0" w:space="0" w:color="auto"/>
            <w:left w:val="none" w:sz="0" w:space="0" w:color="auto"/>
            <w:bottom w:val="none" w:sz="0" w:space="0" w:color="auto"/>
            <w:right w:val="none" w:sz="0" w:space="0" w:color="auto"/>
          </w:divBdr>
        </w:div>
        <w:div w:id="563758143">
          <w:marLeft w:val="640"/>
          <w:marRight w:val="0"/>
          <w:marTop w:val="0"/>
          <w:marBottom w:val="0"/>
          <w:divBdr>
            <w:top w:val="none" w:sz="0" w:space="0" w:color="auto"/>
            <w:left w:val="none" w:sz="0" w:space="0" w:color="auto"/>
            <w:bottom w:val="none" w:sz="0" w:space="0" w:color="auto"/>
            <w:right w:val="none" w:sz="0" w:space="0" w:color="auto"/>
          </w:divBdr>
        </w:div>
        <w:div w:id="824860755">
          <w:marLeft w:val="640"/>
          <w:marRight w:val="0"/>
          <w:marTop w:val="0"/>
          <w:marBottom w:val="0"/>
          <w:divBdr>
            <w:top w:val="none" w:sz="0" w:space="0" w:color="auto"/>
            <w:left w:val="none" w:sz="0" w:space="0" w:color="auto"/>
            <w:bottom w:val="none" w:sz="0" w:space="0" w:color="auto"/>
            <w:right w:val="none" w:sz="0" w:space="0" w:color="auto"/>
          </w:divBdr>
        </w:div>
        <w:div w:id="1992785667">
          <w:marLeft w:val="640"/>
          <w:marRight w:val="0"/>
          <w:marTop w:val="0"/>
          <w:marBottom w:val="0"/>
          <w:divBdr>
            <w:top w:val="none" w:sz="0" w:space="0" w:color="auto"/>
            <w:left w:val="none" w:sz="0" w:space="0" w:color="auto"/>
            <w:bottom w:val="none" w:sz="0" w:space="0" w:color="auto"/>
            <w:right w:val="none" w:sz="0" w:space="0" w:color="auto"/>
          </w:divBdr>
        </w:div>
        <w:div w:id="1412694952">
          <w:marLeft w:val="640"/>
          <w:marRight w:val="0"/>
          <w:marTop w:val="0"/>
          <w:marBottom w:val="0"/>
          <w:divBdr>
            <w:top w:val="none" w:sz="0" w:space="0" w:color="auto"/>
            <w:left w:val="none" w:sz="0" w:space="0" w:color="auto"/>
            <w:bottom w:val="none" w:sz="0" w:space="0" w:color="auto"/>
            <w:right w:val="none" w:sz="0" w:space="0" w:color="auto"/>
          </w:divBdr>
        </w:div>
        <w:div w:id="1223372663">
          <w:marLeft w:val="640"/>
          <w:marRight w:val="0"/>
          <w:marTop w:val="0"/>
          <w:marBottom w:val="0"/>
          <w:divBdr>
            <w:top w:val="none" w:sz="0" w:space="0" w:color="auto"/>
            <w:left w:val="none" w:sz="0" w:space="0" w:color="auto"/>
            <w:bottom w:val="none" w:sz="0" w:space="0" w:color="auto"/>
            <w:right w:val="none" w:sz="0" w:space="0" w:color="auto"/>
          </w:divBdr>
        </w:div>
        <w:div w:id="150801472">
          <w:marLeft w:val="640"/>
          <w:marRight w:val="0"/>
          <w:marTop w:val="0"/>
          <w:marBottom w:val="0"/>
          <w:divBdr>
            <w:top w:val="none" w:sz="0" w:space="0" w:color="auto"/>
            <w:left w:val="none" w:sz="0" w:space="0" w:color="auto"/>
            <w:bottom w:val="none" w:sz="0" w:space="0" w:color="auto"/>
            <w:right w:val="none" w:sz="0" w:space="0" w:color="auto"/>
          </w:divBdr>
        </w:div>
        <w:div w:id="176165956">
          <w:marLeft w:val="640"/>
          <w:marRight w:val="0"/>
          <w:marTop w:val="0"/>
          <w:marBottom w:val="0"/>
          <w:divBdr>
            <w:top w:val="none" w:sz="0" w:space="0" w:color="auto"/>
            <w:left w:val="none" w:sz="0" w:space="0" w:color="auto"/>
            <w:bottom w:val="none" w:sz="0" w:space="0" w:color="auto"/>
            <w:right w:val="none" w:sz="0" w:space="0" w:color="auto"/>
          </w:divBdr>
        </w:div>
        <w:div w:id="1960985697">
          <w:marLeft w:val="640"/>
          <w:marRight w:val="0"/>
          <w:marTop w:val="0"/>
          <w:marBottom w:val="0"/>
          <w:divBdr>
            <w:top w:val="none" w:sz="0" w:space="0" w:color="auto"/>
            <w:left w:val="none" w:sz="0" w:space="0" w:color="auto"/>
            <w:bottom w:val="none" w:sz="0" w:space="0" w:color="auto"/>
            <w:right w:val="none" w:sz="0" w:space="0" w:color="auto"/>
          </w:divBdr>
        </w:div>
        <w:div w:id="1381325061">
          <w:marLeft w:val="640"/>
          <w:marRight w:val="0"/>
          <w:marTop w:val="0"/>
          <w:marBottom w:val="0"/>
          <w:divBdr>
            <w:top w:val="none" w:sz="0" w:space="0" w:color="auto"/>
            <w:left w:val="none" w:sz="0" w:space="0" w:color="auto"/>
            <w:bottom w:val="none" w:sz="0" w:space="0" w:color="auto"/>
            <w:right w:val="none" w:sz="0" w:space="0" w:color="auto"/>
          </w:divBdr>
        </w:div>
        <w:div w:id="659693462">
          <w:marLeft w:val="640"/>
          <w:marRight w:val="0"/>
          <w:marTop w:val="0"/>
          <w:marBottom w:val="0"/>
          <w:divBdr>
            <w:top w:val="none" w:sz="0" w:space="0" w:color="auto"/>
            <w:left w:val="none" w:sz="0" w:space="0" w:color="auto"/>
            <w:bottom w:val="none" w:sz="0" w:space="0" w:color="auto"/>
            <w:right w:val="none" w:sz="0" w:space="0" w:color="auto"/>
          </w:divBdr>
        </w:div>
        <w:div w:id="1248802753">
          <w:marLeft w:val="640"/>
          <w:marRight w:val="0"/>
          <w:marTop w:val="0"/>
          <w:marBottom w:val="0"/>
          <w:divBdr>
            <w:top w:val="none" w:sz="0" w:space="0" w:color="auto"/>
            <w:left w:val="none" w:sz="0" w:space="0" w:color="auto"/>
            <w:bottom w:val="none" w:sz="0" w:space="0" w:color="auto"/>
            <w:right w:val="none" w:sz="0" w:space="0" w:color="auto"/>
          </w:divBdr>
        </w:div>
        <w:div w:id="2062171258">
          <w:marLeft w:val="640"/>
          <w:marRight w:val="0"/>
          <w:marTop w:val="0"/>
          <w:marBottom w:val="0"/>
          <w:divBdr>
            <w:top w:val="none" w:sz="0" w:space="0" w:color="auto"/>
            <w:left w:val="none" w:sz="0" w:space="0" w:color="auto"/>
            <w:bottom w:val="none" w:sz="0" w:space="0" w:color="auto"/>
            <w:right w:val="none" w:sz="0" w:space="0" w:color="auto"/>
          </w:divBdr>
        </w:div>
        <w:div w:id="795954990">
          <w:marLeft w:val="640"/>
          <w:marRight w:val="0"/>
          <w:marTop w:val="0"/>
          <w:marBottom w:val="0"/>
          <w:divBdr>
            <w:top w:val="none" w:sz="0" w:space="0" w:color="auto"/>
            <w:left w:val="none" w:sz="0" w:space="0" w:color="auto"/>
            <w:bottom w:val="none" w:sz="0" w:space="0" w:color="auto"/>
            <w:right w:val="none" w:sz="0" w:space="0" w:color="auto"/>
          </w:divBdr>
        </w:div>
        <w:div w:id="717705076">
          <w:marLeft w:val="640"/>
          <w:marRight w:val="0"/>
          <w:marTop w:val="0"/>
          <w:marBottom w:val="0"/>
          <w:divBdr>
            <w:top w:val="none" w:sz="0" w:space="0" w:color="auto"/>
            <w:left w:val="none" w:sz="0" w:space="0" w:color="auto"/>
            <w:bottom w:val="none" w:sz="0" w:space="0" w:color="auto"/>
            <w:right w:val="none" w:sz="0" w:space="0" w:color="auto"/>
          </w:divBdr>
        </w:div>
        <w:div w:id="1035427451">
          <w:marLeft w:val="640"/>
          <w:marRight w:val="0"/>
          <w:marTop w:val="0"/>
          <w:marBottom w:val="0"/>
          <w:divBdr>
            <w:top w:val="none" w:sz="0" w:space="0" w:color="auto"/>
            <w:left w:val="none" w:sz="0" w:space="0" w:color="auto"/>
            <w:bottom w:val="none" w:sz="0" w:space="0" w:color="auto"/>
            <w:right w:val="none" w:sz="0" w:space="0" w:color="auto"/>
          </w:divBdr>
        </w:div>
        <w:div w:id="897207919">
          <w:marLeft w:val="640"/>
          <w:marRight w:val="0"/>
          <w:marTop w:val="0"/>
          <w:marBottom w:val="0"/>
          <w:divBdr>
            <w:top w:val="none" w:sz="0" w:space="0" w:color="auto"/>
            <w:left w:val="none" w:sz="0" w:space="0" w:color="auto"/>
            <w:bottom w:val="none" w:sz="0" w:space="0" w:color="auto"/>
            <w:right w:val="none" w:sz="0" w:space="0" w:color="auto"/>
          </w:divBdr>
        </w:div>
        <w:div w:id="490608114">
          <w:marLeft w:val="640"/>
          <w:marRight w:val="0"/>
          <w:marTop w:val="0"/>
          <w:marBottom w:val="0"/>
          <w:divBdr>
            <w:top w:val="none" w:sz="0" w:space="0" w:color="auto"/>
            <w:left w:val="none" w:sz="0" w:space="0" w:color="auto"/>
            <w:bottom w:val="none" w:sz="0" w:space="0" w:color="auto"/>
            <w:right w:val="none" w:sz="0" w:space="0" w:color="auto"/>
          </w:divBdr>
        </w:div>
        <w:div w:id="1810513458">
          <w:marLeft w:val="640"/>
          <w:marRight w:val="0"/>
          <w:marTop w:val="0"/>
          <w:marBottom w:val="0"/>
          <w:divBdr>
            <w:top w:val="none" w:sz="0" w:space="0" w:color="auto"/>
            <w:left w:val="none" w:sz="0" w:space="0" w:color="auto"/>
            <w:bottom w:val="none" w:sz="0" w:space="0" w:color="auto"/>
            <w:right w:val="none" w:sz="0" w:space="0" w:color="auto"/>
          </w:divBdr>
        </w:div>
        <w:div w:id="585572132">
          <w:marLeft w:val="640"/>
          <w:marRight w:val="0"/>
          <w:marTop w:val="0"/>
          <w:marBottom w:val="0"/>
          <w:divBdr>
            <w:top w:val="none" w:sz="0" w:space="0" w:color="auto"/>
            <w:left w:val="none" w:sz="0" w:space="0" w:color="auto"/>
            <w:bottom w:val="none" w:sz="0" w:space="0" w:color="auto"/>
            <w:right w:val="none" w:sz="0" w:space="0" w:color="auto"/>
          </w:divBdr>
        </w:div>
        <w:div w:id="949698795">
          <w:marLeft w:val="640"/>
          <w:marRight w:val="0"/>
          <w:marTop w:val="0"/>
          <w:marBottom w:val="0"/>
          <w:divBdr>
            <w:top w:val="none" w:sz="0" w:space="0" w:color="auto"/>
            <w:left w:val="none" w:sz="0" w:space="0" w:color="auto"/>
            <w:bottom w:val="none" w:sz="0" w:space="0" w:color="auto"/>
            <w:right w:val="none" w:sz="0" w:space="0" w:color="auto"/>
          </w:divBdr>
        </w:div>
        <w:div w:id="511334455">
          <w:marLeft w:val="640"/>
          <w:marRight w:val="0"/>
          <w:marTop w:val="0"/>
          <w:marBottom w:val="0"/>
          <w:divBdr>
            <w:top w:val="none" w:sz="0" w:space="0" w:color="auto"/>
            <w:left w:val="none" w:sz="0" w:space="0" w:color="auto"/>
            <w:bottom w:val="none" w:sz="0" w:space="0" w:color="auto"/>
            <w:right w:val="none" w:sz="0" w:space="0" w:color="auto"/>
          </w:divBdr>
        </w:div>
        <w:div w:id="1374573982">
          <w:marLeft w:val="640"/>
          <w:marRight w:val="0"/>
          <w:marTop w:val="0"/>
          <w:marBottom w:val="0"/>
          <w:divBdr>
            <w:top w:val="none" w:sz="0" w:space="0" w:color="auto"/>
            <w:left w:val="none" w:sz="0" w:space="0" w:color="auto"/>
            <w:bottom w:val="none" w:sz="0" w:space="0" w:color="auto"/>
            <w:right w:val="none" w:sz="0" w:space="0" w:color="auto"/>
          </w:divBdr>
        </w:div>
        <w:div w:id="891379459">
          <w:marLeft w:val="640"/>
          <w:marRight w:val="0"/>
          <w:marTop w:val="0"/>
          <w:marBottom w:val="0"/>
          <w:divBdr>
            <w:top w:val="none" w:sz="0" w:space="0" w:color="auto"/>
            <w:left w:val="none" w:sz="0" w:space="0" w:color="auto"/>
            <w:bottom w:val="none" w:sz="0" w:space="0" w:color="auto"/>
            <w:right w:val="none" w:sz="0" w:space="0" w:color="auto"/>
          </w:divBdr>
        </w:div>
        <w:div w:id="366876359">
          <w:marLeft w:val="640"/>
          <w:marRight w:val="0"/>
          <w:marTop w:val="0"/>
          <w:marBottom w:val="0"/>
          <w:divBdr>
            <w:top w:val="none" w:sz="0" w:space="0" w:color="auto"/>
            <w:left w:val="none" w:sz="0" w:space="0" w:color="auto"/>
            <w:bottom w:val="none" w:sz="0" w:space="0" w:color="auto"/>
            <w:right w:val="none" w:sz="0" w:space="0" w:color="auto"/>
          </w:divBdr>
        </w:div>
        <w:div w:id="1746302061">
          <w:marLeft w:val="640"/>
          <w:marRight w:val="0"/>
          <w:marTop w:val="0"/>
          <w:marBottom w:val="0"/>
          <w:divBdr>
            <w:top w:val="none" w:sz="0" w:space="0" w:color="auto"/>
            <w:left w:val="none" w:sz="0" w:space="0" w:color="auto"/>
            <w:bottom w:val="none" w:sz="0" w:space="0" w:color="auto"/>
            <w:right w:val="none" w:sz="0" w:space="0" w:color="auto"/>
          </w:divBdr>
        </w:div>
        <w:div w:id="649750308">
          <w:marLeft w:val="640"/>
          <w:marRight w:val="0"/>
          <w:marTop w:val="0"/>
          <w:marBottom w:val="0"/>
          <w:divBdr>
            <w:top w:val="none" w:sz="0" w:space="0" w:color="auto"/>
            <w:left w:val="none" w:sz="0" w:space="0" w:color="auto"/>
            <w:bottom w:val="none" w:sz="0" w:space="0" w:color="auto"/>
            <w:right w:val="none" w:sz="0" w:space="0" w:color="auto"/>
          </w:divBdr>
        </w:div>
        <w:div w:id="25521223">
          <w:marLeft w:val="640"/>
          <w:marRight w:val="0"/>
          <w:marTop w:val="0"/>
          <w:marBottom w:val="0"/>
          <w:divBdr>
            <w:top w:val="none" w:sz="0" w:space="0" w:color="auto"/>
            <w:left w:val="none" w:sz="0" w:space="0" w:color="auto"/>
            <w:bottom w:val="none" w:sz="0" w:space="0" w:color="auto"/>
            <w:right w:val="none" w:sz="0" w:space="0" w:color="auto"/>
          </w:divBdr>
        </w:div>
        <w:div w:id="117376224">
          <w:marLeft w:val="640"/>
          <w:marRight w:val="0"/>
          <w:marTop w:val="0"/>
          <w:marBottom w:val="0"/>
          <w:divBdr>
            <w:top w:val="none" w:sz="0" w:space="0" w:color="auto"/>
            <w:left w:val="none" w:sz="0" w:space="0" w:color="auto"/>
            <w:bottom w:val="none" w:sz="0" w:space="0" w:color="auto"/>
            <w:right w:val="none" w:sz="0" w:space="0" w:color="auto"/>
          </w:divBdr>
        </w:div>
        <w:div w:id="529951956">
          <w:marLeft w:val="640"/>
          <w:marRight w:val="0"/>
          <w:marTop w:val="0"/>
          <w:marBottom w:val="0"/>
          <w:divBdr>
            <w:top w:val="none" w:sz="0" w:space="0" w:color="auto"/>
            <w:left w:val="none" w:sz="0" w:space="0" w:color="auto"/>
            <w:bottom w:val="none" w:sz="0" w:space="0" w:color="auto"/>
            <w:right w:val="none" w:sz="0" w:space="0" w:color="auto"/>
          </w:divBdr>
        </w:div>
        <w:div w:id="737435637">
          <w:marLeft w:val="640"/>
          <w:marRight w:val="0"/>
          <w:marTop w:val="0"/>
          <w:marBottom w:val="0"/>
          <w:divBdr>
            <w:top w:val="none" w:sz="0" w:space="0" w:color="auto"/>
            <w:left w:val="none" w:sz="0" w:space="0" w:color="auto"/>
            <w:bottom w:val="none" w:sz="0" w:space="0" w:color="auto"/>
            <w:right w:val="none" w:sz="0" w:space="0" w:color="auto"/>
          </w:divBdr>
        </w:div>
        <w:div w:id="1689598111">
          <w:marLeft w:val="640"/>
          <w:marRight w:val="0"/>
          <w:marTop w:val="0"/>
          <w:marBottom w:val="0"/>
          <w:divBdr>
            <w:top w:val="none" w:sz="0" w:space="0" w:color="auto"/>
            <w:left w:val="none" w:sz="0" w:space="0" w:color="auto"/>
            <w:bottom w:val="none" w:sz="0" w:space="0" w:color="auto"/>
            <w:right w:val="none" w:sz="0" w:space="0" w:color="auto"/>
          </w:divBdr>
        </w:div>
        <w:div w:id="1054937094">
          <w:marLeft w:val="640"/>
          <w:marRight w:val="0"/>
          <w:marTop w:val="0"/>
          <w:marBottom w:val="0"/>
          <w:divBdr>
            <w:top w:val="none" w:sz="0" w:space="0" w:color="auto"/>
            <w:left w:val="none" w:sz="0" w:space="0" w:color="auto"/>
            <w:bottom w:val="none" w:sz="0" w:space="0" w:color="auto"/>
            <w:right w:val="none" w:sz="0" w:space="0" w:color="auto"/>
          </w:divBdr>
        </w:div>
        <w:div w:id="1040591329">
          <w:marLeft w:val="640"/>
          <w:marRight w:val="0"/>
          <w:marTop w:val="0"/>
          <w:marBottom w:val="0"/>
          <w:divBdr>
            <w:top w:val="none" w:sz="0" w:space="0" w:color="auto"/>
            <w:left w:val="none" w:sz="0" w:space="0" w:color="auto"/>
            <w:bottom w:val="none" w:sz="0" w:space="0" w:color="auto"/>
            <w:right w:val="none" w:sz="0" w:space="0" w:color="auto"/>
          </w:divBdr>
        </w:div>
        <w:div w:id="548538189">
          <w:marLeft w:val="640"/>
          <w:marRight w:val="0"/>
          <w:marTop w:val="0"/>
          <w:marBottom w:val="0"/>
          <w:divBdr>
            <w:top w:val="none" w:sz="0" w:space="0" w:color="auto"/>
            <w:left w:val="none" w:sz="0" w:space="0" w:color="auto"/>
            <w:bottom w:val="none" w:sz="0" w:space="0" w:color="auto"/>
            <w:right w:val="none" w:sz="0" w:space="0" w:color="auto"/>
          </w:divBdr>
        </w:div>
        <w:div w:id="581178569">
          <w:marLeft w:val="640"/>
          <w:marRight w:val="0"/>
          <w:marTop w:val="0"/>
          <w:marBottom w:val="0"/>
          <w:divBdr>
            <w:top w:val="none" w:sz="0" w:space="0" w:color="auto"/>
            <w:left w:val="none" w:sz="0" w:space="0" w:color="auto"/>
            <w:bottom w:val="none" w:sz="0" w:space="0" w:color="auto"/>
            <w:right w:val="none" w:sz="0" w:space="0" w:color="auto"/>
          </w:divBdr>
        </w:div>
        <w:div w:id="1761681525">
          <w:marLeft w:val="640"/>
          <w:marRight w:val="0"/>
          <w:marTop w:val="0"/>
          <w:marBottom w:val="0"/>
          <w:divBdr>
            <w:top w:val="none" w:sz="0" w:space="0" w:color="auto"/>
            <w:left w:val="none" w:sz="0" w:space="0" w:color="auto"/>
            <w:bottom w:val="none" w:sz="0" w:space="0" w:color="auto"/>
            <w:right w:val="none" w:sz="0" w:space="0" w:color="auto"/>
          </w:divBdr>
        </w:div>
        <w:div w:id="1242251281">
          <w:marLeft w:val="640"/>
          <w:marRight w:val="0"/>
          <w:marTop w:val="0"/>
          <w:marBottom w:val="0"/>
          <w:divBdr>
            <w:top w:val="none" w:sz="0" w:space="0" w:color="auto"/>
            <w:left w:val="none" w:sz="0" w:space="0" w:color="auto"/>
            <w:bottom w:val="none" w:sz="0" w:space="0" w:color="auto"/>
            <w:right w:val="none" w:sz="0" w:space="0" w:color="auto"/>
          </w:divBdr>
        </w:div>
        <w:div w:id="1766605897">
          <w:marLeft w:val="640"/>
          <w:marRight w:val="0"/>
          <w:marTop w:val="0"/>
          <w:marBottom w:val="0"/>
          <w:divBdr>
            <w:top w:val="none" w:sz="0" w:space="0" w:color="auto"/>
            <w:left w:val="none" w:sz="0" w:space="0" w:color="auto"/>
            <w:bottom w:val="none" w:sz="0" w:space="0" w:color="auto"/>
            <w:right w:val="none" w:sz="0" w:space="0" w:color="auto"/>
          </w:divBdr>
        </w:div>
        <w:div w:id="900794986">
          <w:marLeft w:val="640"/>
          <w:marRight w:val="0"/>
          <w:marTop w:val="0"/>
          <w:marBottom w:val="0"/>
          <w:divBdr>
            <w:top w:val="none" w:sz="0" w:space="0" w:color="auto"/>
            <w:left w:val="none" w:sz="0" w:space="0" w:color="auto"/>
            <w:bottom w:val="none" w:sz="0" w:space="0" w:color="auto"/>
            <w:right w:val="none" w:sz="0" w:space="0" w:color="auto"/>
          </w:divBdr>
        </w:div>
        <w:div w:id="515004331">
          <w:marLeft w:val="640"/>
          <w:marRight w:val="0"/>
          <w:marTop w:val="0"/>
          <w:marBottom w:val="0"/>
          <w:divBdr>
            <w:top w:val="none" w:sz="0" w:space="0" w:color="auto"/>
            <w:left w:val="none" w:sz="0" w:space="0" w:color="auto"/>
            <w:bottom w:val="none" w:sz="0" w:space="0" w:color="auto"/>
            <w:right w:val="none" w:sz="0" w:space="0" w:color="auto"/>
          </w:divBdr>
        </w:div>
        <w:div w:id="1474833902">
          <w:marLeft w:val="640"/>
          <w:marRight w:val="0"/>
          <w:marTop w:val="0"/>
          <w:marBottom w:val="0"/>
          <w:divBdr>
            <w:top w:val="none" w:sz="0" w:space="0" w:color="auto"/>
            <w:left w:val="none" w:sz="0" w:space="0" w:color="auto"/>
            <w:bottom w:val="none" w:sz="0" w:space="0" w:color="auto"/>
            <w:right w:val="none" w:sz="0" w:space="0" w:color="auto"/>
          </w:divBdr>
        </w:div>
        <w:div w:id="238098728">
          <w:marLeft w:val="640"/>
          <w:marRight w:val="0"/>
          <w:marTop w:val="0"/>
          <w:marBottom w:val="0"/>
          <w:divBdr>
            <w:top w:val="none" w:sz="0" w:space="0" w:color="auto"/>
            <w:left w:val="none" w:sz="0" w:space="0" w:color="auto"/>
            <w:bottom w:val="none" w:sz="0" w:space="0" w:color="auto"/>
            <w:right w:val="none" w:sz="0" w:space="0" w:color="auto"/>
          </w:divBdr>
        </w:div>
        <w:div w:id="435756218">
          <w:marLeft w:val="640"/>
          <w:marRight w:val="0"/>
          <w:marTop w:val="0"/>
          <w:marBottom w:val="0"/>
          <w:divBdr>
            <w:top w:val="none" w:sz="0" w:space="0" w:color="auto"/>
            <w:left w:val="none" w:sz="0" w:space="0" w:color="auto"/>
            <w:bottom w:val="none" w:sz="0" w:space="0" w:color="auto"/>
            <w:right w:val="none" w:sz="0" w:space="0" w:color="auto"/>
          </w:divBdr>
        </w:div>
        <w:div w:id="531842940">
          <w:marLeft w:val="640"/>
          <w:marRight w:val="0"/>
          <w:marTop w:val="0"/>
          <w:marBottom w:val="0"/>
          <w:divBdr>
            <w:top w:val="none" w:sz="0" w:space="0" w:color="auto"/>
            <w:left w:val="none" w:sz="0" w:space="0" w:color="auto"/>
            <w:bottom w:val="none" w:sz="0" w:space="0" w:color="auto"/>
            <w:right w:val="none" w:sz="0" w:space="0" w:color="auto"/>
          </w:divBdr>
        </w:div>
        <w:div w:id="2028825831">
          <w:marLeft w:val="640"/>
          <w:marRight w:val="0"/>
          <w:marTop w:val="0"/>
          <w:marBottom w:val="0"/>
          <w:divBdr>
            <w:top w:val="none" w:sz="0" w:space="0" w:color="auto"/>
            <w:left w:val="none" w:sz="0" w:space="0" w:color="auto"/>
            <w:bottom w:val="none" w:sz="0" w:space="0" w:color="auto"/>
            <w:right w:val="none" w:sz="0" w:space="0" w:color="auto"/>
          </w:divBdr>
        </w:div>
        <w:div w:id="119223982">
          <w:marLeft w:val="640"/>
          <w:marRight w:val="0"/>
          <w:marTop w:val="0"/>
          <w:marBottom w:val="0"/>
          <w:divBdr>
            <w:top w:val="none" w:sz="0" w:space="0" w:color="auto"/>
            <w:left w:val="none" w:sz="0" w:space="0" w:color="auto"/>
            <w:bottom w:val="none" w:sz="0" w:space="0" w:color="auto"/>
            <w:right w:val="none" w:sz="0" w:space="0" w:color="auto"/>
          </w:divBdr>
        </w:div>
        <w:div w:id="1182933196">
          <w:marLeft w:val="640"/>
          <w:marRight w:val="0"/>
          <w:marTop w:val="0"/>
          <w:marBottom w:val="0"/>
          <w:divBdr>
            <w:top w:val="none" w:sz="0" w:space="0" w:color="auto"/>
            <w:left w:val="none" w:sz="0" w:space="0" w:color="auto"/>
            <w:bottom w:val="none" w:sz="0" w:space="0" w:color="auto"/>
            <w:right w:val="none" w:sz="0" w:space="0" w:color="auto"/>
          </w:divBdr>
        </w:div>
        <w:div w:id="1356156486">
          <w:marLeft w:val="640"/>
          <w:marRight w:val="0"/>
          <w:marTop w:val="0"/>
          <w:marBottom w:val="0"/>
          <w:divBdr>
            <w:top w:val="none" w:sz="0" w:space="0" w:color="auto"/>
            <w:left w:val="none" w:sz="0" w:space="0" w:color="auto"/>
            <w:bottom w:val="none" w:sz="0" w:space="0" w:color="auto"/>
            <w:right w:val="none" w:sz="0" w:space="0" w:color="auto"/>
          </w:divBdr>
        </w:div>
        <w:div w:id="1718239522">
          <w:marLeft w:val="640"/>
          <w:marRight w:val="0"/>
          <w:marTop w:val="0"/>
          <w:marBottom w:val="0"/>
          <w:divBdr>
            <w:top w:val="none" w:sz="0" w:space="0" w:color="auto"/>
            <w:left w:val="none" w:sz="0" w:space="0" w:color="auto"/>
            <w:bottom w:val="none" w:sz="0" w:space="0" w:color="auto"/>
            <w:right w:val="none" w:sz="0" w:space="0" w:color="auto"/>
          </w:divBdr>
        </w:div>
        <w:div w:id="1514803136">
          <w:marLeft w:val="640"/>
          <w:marRight w:val="0"/>
          <w:marTop w:val="0"/>
          <w:marBottom w:val="0"/>
          <w:divBdr>
            <w:top w:val="none" w:sz="0" w:space="0" w:color="auto"/>
            <w:left w:val="none" w:sz="0" w:space="0" w:color="auto"/>
            <w:bottom w:val="none" w:sz="0" w:space="0" w:color="auto"/>
            <w:right w:val="none" w:sz="0" w:space="0" w:color="auto"/>
          </w:divBdr>
        </w:div>
        <w:div w:id="1259411149">
          <w:marLeft w:val="640"/>
          <w:marRight w:val="0"/>
          <w:marTop w:val="0"/>
          <w:marBottom w:val="0"/>
          <w:divBdr>
            <w:top w:val="none" w:sz="0" w:space="0" w:color="auto"/>
            <w:left w:val="none" w:sz="0" w:space="0" w:color="auto"/>
            <w:bottom w:val="none" w:sz="0" w:space="0" w:color="auto"/>
            <w:right w:val="none" w:sz="0" w:space="0" w:color="auto"/>
          </w:divBdr>
        </w:div>
        <w:div w:id="1450049729">
          <w:marLeft w:val="640"/>
          <w:marRight w:val="0"/>
          <w:marTop w:val="0"/>
          <w:marBottom w:val="0"/>
          <w:divBdr>
            <w:top w:val="none" w:sz="0" w:space="0" w:color="auto"/>
            <w:left w:val="none" w:sz="0" w:space="0" w:color="auto"/>
            <w:bottom w:val="none" w:sz="0" w:space="0" w:color="auto"/>
            <w:right w:val="none" w:sz="0" w:space="0" w:color="auto"/>
          </w:divBdr>
        </w:div>
        <w:div w:id="68576966">
          <w:marLeft w:val="640"/>
          <w:marRight w:val="0"/>
          <w:marTop w:val="0"/>
          <w:marBottom w:val="0"/>
          <w:divBdr>
            <w:top w:val="none" w:sz="0" w:space="0" w:color="auto"/>
            <w:left w:val="none" w:sz="0" w:space="0" w:color="auto"/>
            <w:bottom w:val="none" w:sz="0" w:space="0" w:color="auto"/>
            <w:right w:val="none" w:sz="0" w:space="0" w:color="auto"/>
          </w:divBdr>
        </w:div>
        <w:div w:id="1454252705">
          <w:marLeft w:val="640"/>
          <w:marRight w:val="0"/>
          <w:marTop w:val="0"/>
          <w:marBottom w:val="0"/>
          <w:divBdr>
            <w:top w:val="none" w:sz="0" w:space="0" w:color="auto"/>
            <w:left w:val="none" w:sz="0" w:space="0" w:color="auto"/>
            <w:bottom w:val="none" w:sz="0" w:space="0" w:color="auto"/>
            <w:right w:val="none" w:sz="0" w:space="0" w:color="auto"/>
          </w:divBdr>
        </w:div>
        <w:div w:id="436489521">
          <w:marLeft w:val="640"/>
          <w:marRight w:val="0"/>
          <w:marTop w:val="0"/>
          <w:marBottom w:val="0"/>
          <w:divBdr>
            <w:top w:val="none" w:sz="0" w:space="0" w:color="auto"/>
            <w:left w:val="none" w:sz="0" w:space="0" w:color="auto"/>
            <w:bottom w:val="none" w:sz="0" w:space="0" w:color="auto"/>
            <w:right w:val="none" w:sz="0" w:space="0" w:color="auto"/>
          </w:divBdr>
        </w:div>
        <w:div w:id="2135439214">
          <w:marLeft w:val="640"/>
          <w:marRight w:val="0"/>
          <w:marTop w:val="0"/>
          <w:marBottom w:val="0"/>
          <w:divBdr>
            <w:top w:val="none" w:sz="0" w:space="0" w:color="auto"/>
            <w:left w:val="none" w:sz="0" w:space="0" w:color="auto"/>
            <w:bottom w:val="none" w:sz="0" w:space="0" w:color="auto"/>
            <w:right w:val="none" w:sz="0" w:space="0" w:color="auto"/>
          </w:divBdr>
        </w:div>
        <w:div w:id="149374466">
          <w:marLeft w:val="640"/>
          <w:marRight w:val="0"/>
          <w:marTop w:val="0"/>
          <w:marBottom w:val="0"/>
          <w:divBdr>
            <w:top w:val="none" w:sz="0" w:space="0" w:color="auto"/>
            <w:left w:val="none" w:sz="0" w:space="0" w:color="auto"/>
            <w:bottom w:val="none" w:sz="0" w:space="0" w:color="auto"/>
            <w:right w:val="none" w:sz="0" w:space="0" w:color="auto"/>
          </w:divBdr>
        </w:div>
        <w:div w:id="1418137612">
          <w:marLeft w:val="640"/>
          <w:marRight w:val="0"/>
          <w:marTop w:val="0"/>
          <w:marBottom w:val="0"/>
          <w:divBdr>
            <w:top w:val="none" w:sz="0" w:space="0" w:color="auto"/>
            <w:left w:val="none" w:sz="0" w:space="0" w:color="auto"/>
            <w:bottom w:val="none" w:sz="0" w:space="0" w:color="auto"/>
            <w:right w:val="none" w:sz="0" w:space="0" w:color="auto"/>
          </w:divBdr>
        </w:div>
        <w:div w:id="449517712">
          <w:marLeft w:val="640"/>
          <w:marRight w:val="0"/>
          <w:marTop w:val="0"/>
          <w:marBottom w:val="0"/>
          <w:divBdr>
            <w:top w:val="none" w:sz="0" w:space="0" w:color="auto"/>
            <w:left w:val="none" w:sz="0" w:space="0" w:color="auto"/>
            <w:bottom w:val="none" w:sz="0" w:space="0" w:color="auto"/>
            <w:right w:val="none" w:sz="0" w:space="0" w:color="auto"/>
          </w:divBdr>
        </w:div>
        <w:div w:id="1299993500">
          <w:marLeft w:val="640"/>
          <w:marRight w:val="0"/>
          <w:marTop w:val="0"/>
          <w:marBottom w:val="0"/>
          <w:divBdr>
            <w:top w:val="none" w:sz="0" w:space="0" w:color="auto"/>
            <w:left w:val="none" w:sz="0" w:space="0" w:color="auto"/>
            <w:bottom w:val="none" w:sz="0" w:space="0" w:color="auto"/>
            <w:right w:val="none" w:sz="0" w:space="0" w:color="auto"/>
          </w:divBdr>
        </w:div>
        <w:div w:id="369652813">
          <w:marLeft w:val="640"/>
          <w:marRight w:val="0"/>
          <w:marTop w:val="0"/>
          <w:marBottom w:val="0"/>
          <w:divBdr>
            <w:top w:val="none" w:sz="0" w:space="0" w:color="auto"/>
            <w:left w:val="none" w:sz="0" w:space="0" w:color="auto"/>
            <w:bottom w:val="none" w:sz="0" w:space="0" w:color="auto"/>
            <w:right w:val="none" w:sz="0" w:space="0" w:color="auto"/>
          </w:divBdr>
        </w:div>
        <w:div w:id="1583220007">
          <w:marLeft w:val="640"/>
          <w:marRight w:val="0"/>
          <w:marTop w:val="0"/>
          <w:marBottom w:val="0"/>
          <w:divBdr>
            <w:top w:val="none" w:sz="0" w:space="0" w:color="auto"/>
            <w:left w:val="none" w:sz="0" w:space="0" w:color="auto"/>
            <w:bottom w:val="none" w:sz="0" w:space="0" w:color="auto"/>
            <w:right w:val="none" w:sz="0" w:space="0" w:color="auto"/>
          </w:divBdr>
        </w:div>
        <w:div w:id="795223239">
          <w:marLeft w:val="640"/>
          <w:marRight w:val="0"/>
          <w:marTop w:val="0"/>
          <w:marBottom w:val="0"/>
          <w:divBdr>
            <w:top w:val="none" w:sz="0" w:space="0" w:color="auto"/>
            <w:left w:val="none" w:sz="0" w:space="0" w:color="auto"/>
            <w:bottom w:val="none" w:sz="0" w:space="0" w:color="auto"/>
            <w:right w:val="none" w:sz="0" w:space="0" w:color="auto"/>
          </w:divBdr>
        </w:div>
        <w:div w:id="14887649">
          <w:marLeft w:val="640"/>
          <w:marRight w:val="0"/>
          <w:marTop w:val="0"/>
          <w:marBottom w:val="0"/>
          <w:divBdr>
            <w:top w:val="none" w:sz="0" w:space="0" w:color="auto"/>
            <w:left w:val="none" w:sz="0" w:space="0" w:color="auto"/>
            <w:bottom w:val="none" w:sz="0" w:space="0" w:color="auto"/>
            <w:right w:val="none" w:sz="0" w:space="0" w:color="auto"/>
          </w:divBdr>
        </w:div>
        <w:div w:id="135152406">
          <w:marLeft w:val="640"/>
          <w:marRight w:val="0"/>
          <w:marTop w:val="0"/>
          <w:marBottom w:val="0"/>
          <w:divBdr>
            <w:top w:val="none" w:sz="0" w:space="0" w:color="auto"/>
            <w:left w:val="none" w:sz="0" w:space="0" w:color="auto"/>
            <w:bottom w:val="none" w:sz="0" w:space="0" w:color="auto"/>
            <w:right w:val="none" w:sz="0" w:space="0" w:color="auto"/>
          </w:divBdr>
        </w:div>
        <w:div w:id="1057054026">
          <w:marLeft w:val="640"/>
          <w:marRight w:val="0"/>
          <w:marTop w:val="0"/>
          <w:marBottom w:val="0"/>
          <w:divBdr>
            <w:top w:val="none" w:sz="0" w:space="0" w:color="auto"/>
            <w:left w:val="none" w:sz="0" w:space="0" w:color="auto"/>
            <w:bottom w:val="none" w:sz="0" w:space="0" w:color="auto"/>
            <w:right w:val="none" w:sz="0" w:space="0" w:color="auto"/>
          </w:divBdr>
        </w:div>
        <w:div w:id="331030571">
          <w:marLeft w:val="640"/>
          <w:marRight w:val="0"/>
          <w:marTop w:val="0"/>
          <w:marBottom w:val="0"/>
          <w:divBdr>
            <w:top w:val="none" w:sz="0" w:space="0" w:color="auto"/>
            <w:left w:val="none" w:sz="0" w:space="0" w:color="auto"/>
            <w:bottom w:val="none" w:sz="0" w:space="0" w:color="auto"/>
            <w:right w:val="none" w:sz="0" w:space="0" w:color="auto"/>
          </w:divBdr>
        </w:div>
        <w:div w:id="528419427">
          <w:marLeft w:val="640"/>
          <w:marRight w:val="0"/>
          <w:marTop w:val="0"/>
          <w:marBottom w:val="0"/>
          <w:divBdr>
            <w:top w:val="none" w:sz="0" w:space="0" w:color="auto"/>
            <w:left w:val="none" w:sz="0" w:space="0" w:color="auto"/>
            <w:bottom w:val="none" w:sz="0" w:space="0" w:color="auto"/>
            <w:right w:val="none" w:sz="0" w:space="0" w:color="auto"/>
          </w:divBdr>
        </w:div>
        <w:div w:id="1994406057">
          <w:marLeft w:val="640"/>
          <w:marRight w:val="0"/>
          <w:marTop w:val="0"/>
          <w:marBottom w:val="0"/>
          <w:divBdr>
            <w:top w:val="none" w:sz="0" w:space="0" w:color="auto"/>
            <w:left w:val="none" w:sz="0" w:space="0" w:color="auto"/>
            <w:bottom w:val="none" w:sz="0" w:space="0" w:color="auto"/>
            <w:right w:val="none" w:sz="0" w:space="0" w:color="auto"/>
          </w:divBdr>
        </w:div>
        <w:div w:id="1087265514">
          <w:marLeft w:val="640"/>
          <w:marRight w:val="0"/>
          <w:marTop w:val="0"/>
          <w:marBottom w:val="0"/>
          <w:divBdr>
            <w:top w:val="none" w:sz="0" w:space="0" w:color="auto"/>
            <w:left w:val="none" w:sz="0" w:space="0" w:color="auto"/>
            <w:bottom w:val="none" w:sz="0" w:space="0" w:color="auto"/>
            <w:right w:val="none" w:sz="0" w:space="0" w:color="auto"/>
          </w:divBdr>
        </w:div>
        <w:div w:id="1876693492">
          <w:marLeft w:val="640"/>
          <w:marRight w:val="0"/>
          <w:marTop w:val="0"/>
          <w:marBottom w:val="0"/>
          <w:divBdr>
            <w:top w:val="none" w:sz="0" w:space="0" w:color="auto"/>
            <w:left w:val="none" w:sz="0" w:space="0" w:color="auto"/>
            <w:bottom w:val="none" w:sz="0" w:space="0" w:color="auto"/>
            <w:right w:val="none" w:sz="0" w:space="0" w:color="auto"/>
          </w:divBdr>
        </w:div>
        <w:div w:id="1503081976">
          <w:marLeft w:val="640"/>
          <w:marRight w:val="0"/>
          <w:marTop w:val="0"/>
          <w:marBottom w:val="0"/>
          <w:divBdr>
            <w:top w:val="none" w:sz="0" w:space="0" w:color="auto"/>
            <w:left w:val="none" w:sz="0" w:space="0" w:color="auto"/>
            <w:bottom w:val="none" w:sz="0" w:space="0" w:color="auto"/>
            <w:right w:val="none" w:sz="0" w:space="0" w:color="auto"/>
          </w:divBdr>
        </w:div>
        <w:div w:id="1907182383">
          <w:marLeft w:val="640"/>
          <w:marRight w:val="0"/>
          <w:marTop w:val="0"/>
          <w:marBottom w:val="0"/>
          <w:divBdr>
            <w:top w:val="none" w:sz="0" w:space="0" w:color="auto"/>
            <w:left w:val="none" w:sz="0" w:space="0" w:color="auto"/>
            <w:bottom w:val="none" w:sz="0" w:space="0" w:color="auto"/>
            <w:right w:val="none" w:sz="0" w:space="0" w:color="auto"/>
          </w:divBdr>
        </w:div>
        <w:div w:id="1462337469">
          <w:marLeft w:val="640"/>
          <w:marRight w:val="0"/>
          <w:marTop w:val="0"/>
          <w:marBottom w:val="0"/>
          <w:divBdr>
            <w:top w:val="none" w:sz="0" w:space="0" w:color="auto"/>
            <w:left w:val="none" w:sz="0" w:space="0" w:color="auto"/>
            <w:bottom w:val="none" w:sz="0" w:space="0" w:color="auto"/>
            <w:right w:val="none" w:sz="0" w:space="0" w:color="auto"/>
          </w:divBdr>
        </w:div>
        <w:div w:id="531841266">
          <w:marLeft w:val="640"/>
          <w:marRight w:val="0"/>
          <w:marTop w:val="0"/>
          <w:marBottom w:val="0"/>
          <w:divBdr>
            <w:top w:val="none" w:sz="0" w:space="0" w:color="auto"/>
            <w:left w:val="none" w:sz="0" w:space="0" w:color="auto"/>
            <w:bottom w:val="none" w:sz="0" w:space="0" w:color="auto"/>
            <w:right w:val="none" w:sz="0" w:space="0" w:color="auto"/>
          </w:divBdr>
        </w:div>
        <w:div w:id="522865237">
          <w:marLeft w:val="640"/>
          <w:marRight w:val="0"/>
          <w:marTop w:val="0"/>
          <w:marBottom w:val="0"/>
          <w:divBdr>
            <w:top w:val="none" w:sz="0" w:space="0" w:color="auto"/>
            <w:left w:val="none" w:sz="0" w:space="0" w:color="auto"/>
            <w:bottom w:val="none" w:sz="0" w:space="0" w:color="auto"/>
            <w:right w:val="none" w:sz="0" w:space="0" w:color="auto"/>
          </w:divBdr>
        </w:div>
        <w:div w:id="956643752">
          <w:marLeft w:val="640"/>
          <w:marRight w:val="0"/>
          <w:marTop w:val="0"/>
          <w:marBottom w:val="0"/>
          <w:divBdr>
            <w:top w:val="none" w:sz="0" w:space="0" w:color="auto"/>
            <w:left w:val="none" w:sz="0" w:space="0" w:color="auto"/>
            <w:bottom w:val="none" w:sz="0" w:space="0" w:color="auto"/>
            <w:right w:val="none" w:sz="0" w:space="0" w:color="auto"/>
          </w:divBdr>
        </w:div>
        <w:div w:id="1786119568">
          <w:marLeft w:val="640"/>
          <w:marRight w:val="0"/>
          <w:marTop w:val="0"/>
          <w:marBottom w:val="0"/>
          <w:divBdr>
            <w:top w:val="none" w:sz="0" w:space="0" w:color="auto"/>
            <w:left w:val="none" w:sz="0" w:space="0" w:color="auto"/>
            <w:bottom w:val="none" w:sz="0" w:space="0" w:color="auto"/>
            <w:right w:val="none" w:sz="0" w:space="0" w:color="auto"/>
          </w:divBdr>
        </w:div>
        <w:div w:id="1647777720">
          <w:marLeft w:val="640"/>
          <w:marRight w:val="0"/>
          <w:marTop w:val="0"/>
          <w:marBottom w:val="0"/>
          <w:divBdr>
            <w:top w:val="none" w:sz="0" w:space="0" w:color="auto"/>
            <w:left w:val="none" w:sz="0" w:space="0" w:color="auto"/>
            <w:bottom w:val="none" w:sz="0" w:space="0" w:color="auto"/>
            <w:right w:val="none" w:sz="0" w:space="0" w:color="auto"/>
          </w:divBdr>
        </w:div>
        <w:div w:id="1858500130">
          <w:marLeft w:val="640"/>
          <w:marRight w:val="0"/>
          <w:marTop w:val="0"/>
          <w:marBottom w:val="0"/>
          <w:divBdr>
            <w:top w:val="none" w:sz="0" w:space="0" w:color="auto"/>
            <w:left w:val="none" w:sz="0" w:space="0" w:color="auto"/>
            <w:bottom w:val="none" w:sz="0" w:space="0" w:color="auto"/>
            <w:right w:val="none" w:sz="0" w:space="0" w:color="auto"/>
          </w:divBdr>
        </w:div>
        <w:div w:id="708452281">
          <w:marLeft w:val="640"/>
          <w:marRight w:val="0"/>
          <w:marTop w:val="0"/>
          <w:marBottom w:val="0"/>
          <w:divBdr>
            <w:top w:val="none" w:sz="0" w:space="0" w:color="auto"/>
            <w:left w:val="none" w:sz="0" w:space="0" w:color="auto"/>
            <w:bottom w:val="none" w:sz="0" w:space="0" w:color="auto"/>
            <w:right w:val="none" w:sz="0" w:space="0" w:color="auto"/>
          </w:divBdr>
        </w:div>
        <w:div w:id="146291110">
          <w:marLeft w:val="640"/>
          <w:marRight w:val="0"/>
          <w:marTop w:val="0"/>
          <w:marBottom w:val="0"/>
          <w:divBdr>
            <w:top w:val="none" w:sz="0" w:space="0" w:color="auto"/>
            <w:left w:val="none" w:sz="0" w:space="0" w:color="auto"/>
            <w:bottom w:val="none" w:sz="0" w:space="0" w:color="auto"/>
            <w:right w:val="none" w:sz="0" w:space="0" w:color="auto"/>
          </w:divBdr>
        </w:div>
        <w:div w:id="672146367">
          <w:marLeft w:val="640"/>
          <w:marRight w:val="0"/>
          <w:marTop w:val="0"/>
          <w:marBottom w:val="0"/>
          <w:divBdr>
            <w:top w:val="none" w:sz="0" w:space="0" w:color="auto"/>
            <w:left w:val="none" w:sz="0" w:space="0" w:color="auto"/>
            <w:bottom w:val="none" w:sz="0" w:space="0" w:color="auto"/>
            <w:right w:val="none" w:sz="0" w:space="0" w:color="auto"/>
          </w:divBdr>
        </w:div>
        <w:div w:id="1945845860">
          <w:marLeft w:val="640"/>
          <w:marRight w:val="0"/>
          <w:marTop w:val="0"/>
          <w:marBottom w:val="0"/>
          <w:divBdr>
            <w:top w:val="none" w:sz="0" w:space="0" w:color="auto"/>
            <w:left w:val="none" w:sz="0" w:space="0" w:color="auto"/>
            <w:bottom w:val="none" w:sz="0" w:space="0" w:color="auto"/>
            <w:right w:val="none" w:sz="0" w:space="0" w:color="auto"/>
          </w:divBdr>
        </w:div>
        <w:div w:id="1584023500">
          <w:marLeft w:val="640"/>
          <w:marRight w:val="0"/>
          <w:marTop w:val="0"/>
          <w:marBottom w:val="0"/>
          <w:divBdr>
            <w:top w:val="none" w:sz="0" w:space="0" w:color="auto"/>
            <w:left w:val="none" w:sz="0" w:space="0" w:color="auto"/>
            <w:bottom w:val="none" w:sz="0" w:space="0" w:color="auto"/>
            <w:right w:val="none" w:sz="0" w:space="0" w:color="auto"/>
          </w:divBdr>
        </w:div>
        <w:div w:id="6758373">
          <w:marLeft w:val="640"/>
          <w:marRight w:val="0"/>
          <w:marTop w:val="0"/>
          <w:marBottom w:val="0"/>
          <w:divBdr>
            <w:top w:val="none" w:sz="0" w:space="0" w:color="auto"/>
            <w:left w:val="none" w:sz="0" w:space="0" w:color="auto"/>
            <w:bottom w:val="none" w:sz="0" w:space="0" w:color="auto"/>
            <w:right w:val="none" w:sz="0" w:space="0" w:color="auto"/>
          </w:divBdr>
        </w:div>
        <w:div w:id="341323815">
          <w:marLeft w:val="640"/>
          <w:marRight w:val="0"/>
          <w:marTop w:val="0"/>
          <w:marBottom w:val="0"/>
          <w:divBdr>
            <w:top w:val="none" w:sz="0" w:space="0" w:color="auto"/>
            <w:left w:val="none" w:sz="0" w:space="0" w:color="auto"/>
            <w:bottom w:val="none" w:sz="0" w:space="0" w:color="auto"/>
            <w:right w:val="none" w:sz="0" w:space="0" w:color="auto"/>
          </w:divBdr>
        </w:div>
        <w:div w:id="1427846928">
          <w:marLeft w:val="640"/>
          <w:marRight w:val="0"/>
          <w:marTop w:val="0"/>
          <w:marBottom w:val="0"/>
          <w:divBdr>
            <w:top w:val="none" w:sz="0" w:space="0" w:color="auto"/>
            <w:left w:val="none" w:sz="0" w:space="0" w:color="auto"/>
            <w:bottom w:val="none" w:sz="0" w:space="0" w:color="auto"/>
            <w:right w:val="none" w:sz="0" w:space="0" w:color="auto"/>
          </w:divBdr>
        </w:div>
        <w:div w:id="1762870601">
          <w:marLeft w:val="640"/>
          <w:marRight w:val="0"/>
          <w:marTop w:val="0"/>
          <w:marBottom w:val="0"/>
          <w:divBdr>
            <w:top w:val="none" w:sz="0" w:space="0" w:color="auto"/>
            <w:left w:val="none" w:sz="0" w:space="0" w:color="auto"/>
            <w:bottom w:val="none" w:sz="0" w:space="0" w:color="auto"/>
            <w:right w:val="none" w:sz="0" w:space="0" w:color="auto"/>
          </w:divBdr>
        </w:div>
        <w:div w:id="740447357">
          <w:marLeft w:val="640"/>
          <w:marRight w:val="0"/>
          <w:marTop w:val="0"/>
          <w:marBottom w:val="0"/>
          <w:divBdr>
            <w:top w:val="none" w:sz="0" w:space="0" w:color="auto"/>
            <w:left w:val="none" w:sz="0" w:space="0" w:color="auto"/>
            <w:bottom w:val="none" w:sz="0" w:space="0" w:color="auto"/>
            <w:right w:val="none" w:sz="0" w:space="0" w:color="auto"/>
          </w:divBdr>
        </w:div>
        <w:div w:id="1568490982">
          <w:marLeft w:val="640"/>
          <w:marRight w:val="0"/>
          <w:marTop w:val="0"/>
          <w:marBottom w:val="0"/>
          <w:divBdr>
            <w:top w:val="none" w:sz="0" w:space="0" w:color="auto"/>
            <w:left w:val="none" w:sz="0" w:space="0" w:color="auto"/>
            <w:bottom w:val="none" w:sz="0" w:space="0" w:color="auto"/>
            <w:right w:val="none" w:sz="0" w:space="0" w:color="auto"/>
          </w:divBdr>
        </w:div>
        <w:div w:id="910848170">
          <w:marLeft w:val="640"/>
          <w:marRight w:val="0"/>
          <w:marTop w:val="0"/>
          <w:marBottom w:val="0"/>
          <w:divBdr>
            <w:top w:val="none" w:sz="0" w:space="0" w:color="auto"/>
            <w:left w:val="none" w:sz="0" w:space="0" w:color="auto"/>
            <w:bottom w:val="none" w:sz="0" w:space="0" w:color="auto"/>
            <w:right w:val="none" w:sz="0" w:space="0" w:color="auto"/>
          </w:divBdr>
        </w:div>
        <w:div w:id="1607881366">
          <w:marLeft w:val="640"/>
          <w:marRight w:val="0"/>
          <w:marTop w:val="0"/>
          <w:marBottom w:val="0"/>
          <w:divBdr>
            <w:top w:val="none" w:sz="0" w:space="0" w:color="auto"/>
            <w:left w:val="none" w:sz="0" w:space="0" w:color="auto"/>
            <w:bottom w:val="none" w:sz="0" w:space="0" w:color="auto"/>
            <w:right w:val="none" w:sz="0" w:space="0" w:color="auto"/>
          </w:divBdr>
        </w:div>
        <w:div w:id="2012292716">
          <w:marLeft w:val="640"/>
          <w:marRight w:val="0"/>
          <w:marTop w:val="0"/>
          <w:marBottom w:val="0"/>
          <w:divBdr>
            <w:top w:val="none" w:sz="0" w:space="0" w:color="auto"/>
            <w:left w:val="none" w:sz="0" w:space="0" w:color="auto"/>
            <w:bottom w:val="none" w:sz="0" w:space="0" w:color="auto"/>
            <w:right w:val="none" w:sz="0" w:space="0" w:color="auto"/>
          </w:divBdr>
        </w:div>
        <w:div w:id="172309552">
          <w:marLeft w:val="640"/>
          <w:marRight w:val="0"/>
          <w:marTop w:val="0"/>
          <w:marBottom w:val="0"/>
          <w:divBdr>
            <w:top w:val="none" w:sz="0" w:space="0" w:color="auto"/>
            <w:left w:val="none" w:sz="0" w:space="0" w:color="auto"/>
            <w:bottom w:val="none" w:sz="0" w:space="0" w:color="auto"/>
            <w:right w:val="none" w:sz="0" w:space="0" w:color="auto"/>
          </w:divBdr>
        </w:div>
        <w:div w:id="527455087">
          <w:marLeft w:val="640"/>
          <w:marRight w:val="0"/>
          <w:marTop w:val="0"/>
          <w:marBottom w:val="0"/>
          <w:divBdr>
            <w:top w:val="none" w:sz="0" w:space="0" w:color="auto"/>
            <w:left w:val="none" w:sz="0" w:space="0" w:color="auto"/>
            <w:bottom w:val="none" w:sz="0" w:space="0" w:color="auto"/>
            <w:right w:val="none" w:sz="0" w:space="0" w:color="auto"/>
          </w:divBdr>
        </w:div>
        <w:div w:id="1881086800">
          <w:marLeft w:val="640"/>
          <w:marRight w:val="0"/>
          <w:marTop w:val="0"/>
          <w:marBottom w:val="0"/>
          <w:divBdr>
            <w:top w:val="none" w:sz="0" w:space="0" w:color="auto"/>
            <w:left w:val="none" w:sz="0" w:space="0" w:color="auto"/>
            <w:bottom w:val="none" w:sz="0" w:space="0" w:color="auto"/>
            <w:right w:val="none" w:sz="0" w:space="0" w:color="auto"/>
          </w:divBdr>
        </w:div>
        <w:div w:id="1479150233">
          <w:marLeft w:val="640"/>
          <w:marRight w:val="0"/>
          <w:marTop w:val="0"/>
          <w:marBottom w:val="0"/>
          <w:divBdr>
            <w:top w:val="none" w:sz="0" w:space="0" w:color="auto"/>
            <w:left w:val="none" w:sz="0" w:space="0" w:color="auto"/>
            <w:bottom w:val="none" w:sz="0" w:space="0" w:color="auto"/>
            <w:right w:val="none" w:sz="0" w:space="0" w:color="auto"/>
          </w:divBdr>
        </w:div>
        <w:div w:id="396317625">
          <w:marLeft w:val="640"/>
          <w:marRight w:val="0"/>
          <w:marTop w:val="0"/>
          <w:marBottom w:val="0"/>
          <w:divBdr>
            <w:top w:val="none" w:sz="0" w:space="0" w:color="auto"/>
            <w:left w:val="none" w:sz="0" w:space="0" w:color="auto"/>
            <w:bottom w:val="none" w:sz="0" w:space="0" w:color="auto"/>
            <w:right w:val="none" w:sz="0" w:space="0" w:color="auto"/>
          </w:divBdr>
        </w:div>
        <w:div w:id="1962488529">
          <w:marLeft w:val="640"/>
          <w:marRight w:val="0"/>
          <w:marTop w:val="0"/>
          <w:marBottom w:val="0"/>
          <w:divBdr>
            <w:top w:val="none" w:sz="0" w:space="0" w:color="auto"/>
            <w:left w:val="none" w:sz="0" w:space="0" w:color="auto"/>
            <w:bottom w:val="none" w:sz="0" w:space="0" w:color="auto"/>
            <w:right w:val="none" w:sz="0" w:space="0" w:color="auto"/>
          </w:divBdr>
        </w:div>
        <w:div w:id="482505890">
          <w:marLeft w:val="640"/>
          <w:marRight w:val="0"/>
          <w:marTop w:val="0"/>
          <w:marBottom w:val="0"/>
          <w:divBdr>
            <w:top w:val="none" w:sz="0" w:space="0" w:color="auto"/>
            <w:left w:val="none" w:sz="0" w:space="0" w:color="auto"/>
            <w:bottom w:val="none" w:sz="0" w:space="0" w:color="auto"/>
            <w:right w:val="none" w:sz="0" w:space="0" w:color="auto"/>
          </w:divBdr>
        </w:div>
        <w:div w:id="369495023">
          <w:marLeft w:val="640"/>
          <w:marRight w:val="0"/>
          <w:marTop w:val="0"/>
          <w:marBottom w:val="0"/>
          <w:divBdr>
            <w:top w:val="none" w:sz="0" w:space="0" w:color="auto"/>
            <w:left w:val="none" w:sz="0" w:space="0" w:color="auto"/>
            <w:bottom w:val="none" w:sz="0" w:space="0" w:color="auto"/>
            <w:right w:val="none" w:sz="0" w:space="0" w:color="auto"/>
          </w:divBdr>
        </w:div>
        <w:div w:id="1219630256">
          <w:marLeft w:val="640"/>
          <w:marRight w:val="0"/>
          <w:marTop w:val="0"/>
          <w:marBottom w:val="0"/>
          <w:divBdr>
            <w:top w:val="none" w:sz="0" w:space="0" w:color="auto"/>
            <w:left w:val="none" w:sz="0" w:space="0" w:color="auto"/>
            <w:bottom w:val="none" w:sz="0" w:space="0" w:color="auto"/>
            <w:right w:val="none" w:sz="0" w:space="0" w:color="auto"/>
          </w:divBdr>
        </w:div>
        <w:div w:id="917401691">
          <w:marLeft w:val="640"/>
          <w:marRight w:val="0"/>
          <w:marTop w:val="0"/>
          <w:marBottom w:val="0"/>
          <w:divBdr>
            <w:top w:val="none" w:sz="0" w:space="0" w:color="auto"/>
            <w:left w:val="none" w:sz="0" w:space="0" w:color="auto"/>
            <w:bottom w:val="none" w:sz="0" w:space="0" w:color="auto"/>
            <w:right w:val="none" w:sz="0" w:space="0" w:color="auto"/>
          </w:divBdr>
        </w:div>
        <w:div w:id="2044205614">
          <w:marLeft w:val="640"/>
          <w:marRight w:val="0"/>
          <w:marTop w:val="0"/>
          <w:marBottom w:val="0"/>
          <w:divBdr>
            <w:top w:val="none" w:sz="0" w:space="0" w:color="auto"/>
            <w:left w:val="none" w:sz="0" w:space="0" w:color="auto"/>
            <w:bottom w:val="none" w:sz="0" w:space="0" w:color="auto"/>
            <w:right w:val="none" w:sz="0" w:space="0" w:color="auto"/>
          </w:divBdr>
        </w:div>
        <w:div w:id="1672826965">
          <w:marLeft w:val="640"/>
          <w:marRight w:val="0"/>
          <w:marTop w:val="0"/>
          <w:marBottom w:val="0"/>
          <w:divBdr>
            <w:top w:val="none" w:sz="0" w:space="0" w:color="auto"/>
            <w:left w:val="none" w:sz="0" w:space="0" w:color="auto"/>
            <w:bottom w:val="none" w:sz="0" w:space="0" w:color="auto"/>
            <w:right w:val="none" w:sz="0" w:space="0" w:color="auto"/>
          </w:divBdr>
        </w:div>
        <w:div w:id="1660306583">
          <w:marLeft w:val="640"/>
          <w:marRight w:val="0"/>
          <w:marTop w:val="0"/>
          <w:marBottom w:val="0"/>
          <w:divBdr>
            <w:top w:val="none" w:sz="0" w:space="0" w:color="auto"/>
            <w:left w:val="none" w:sz="0" w:space="0" w:color="auto"/>
            <w:bottom w:val="none" w:sz="0" w:space="0" w:color="auto"/>
            <w:right w:val="none" w:sz="0" w:space="0" w:color="auto"/>
          </w:divBdr>
        </w:div>
        <w:div w:id="1923491282">
          <w:marLeft w:val="640"/>
          <w:marRight w:val="0"/>
          <w:marTop w:val="0"/>
          <w:marBottom w:val="0"/>
          <w:divBdr>
            <w:top w:val="none" w:sz="0" w:space="0" w:color="auto"/>
            <w:left w:val="none" w:sz="0" w:space="0" w:color="auto"/>
            <w:bottom w:val="none" w:sz="0" w:space="0" w:color="auto"/>
            <w:right w:val="none" w:sz="0" w:space="0" w:color="auto"/>
          </w:divBdr>
        </w:div>
        <w:div w:id="113839998">
          <w:marLeft w:val="640"/>
          <w:marRight w:val="0"/>
          <w:marTop w:val="0"/>
          <w:marBottom w:val="0"/>
          <w:divBdr>
            <w:top w:val="none" w:sz="0" w:space="0" w:color="auto"/>
            <w:left w:val="none" w:sz="0" w:space="0" w:color="auto"/>
            <w:bottom w:val="none" w:sz="0" w:space="0" w:color="auto"/>
            <w:right w:val="none" w:sz="0" w:space="0" w:color="auto"/>
          </w:divBdr>
        </w:div>
        <w:div w:id="1789930483">
          <w:marLeft w:val="640"/>
          <w:marRight w:val="0"/>
          <w:marTop w:val="0"/>
          <w:marBottom w:val="0"/>
          <w:divBdr>
            <w:top w:val="none" w:sz="0" w:space="0" w:color="auto"/>
            <w:left w:val="none" w:sz="0" w:space="0" w:color="auto"/>
            <w:bottom w:val="none" w:sz="0" w:space="0" w:color="auto"/>
            <w:right w:val="none" w:sz="0" w:space="0" w:color="auto"/>
          </w:divBdr>
        </w:div>
        <w:div w:id="245189926">
          <w:marLeft w:val="640"/>
          <w:marRight w:val="0"/>
          <w:marTop w:val="0"/>
          <w:marBottom w:val="0"/>
          <w:divBdr>
            <w:top w:val="none" w:sz="0" w:space="0" w:color="auto"/>
            <w:left w:val="none" w:sz="0" w:space="0" w:color="auto"/>
            <w:bottom w:val="none" w:sz="0" w:space="0" w:color="auto"/>
            <w:right w:val="none" w:sz="0" w:space="0" w:color="auto"/>
          </w:divBdr>
        </w:div>
        <w:div w:id="1476483634">
          <w:marLeft w:val="640"/>
          <w:marRight w:val="0"/>
          <w:marTop w:val="0"/>
          <w:marBottom w:val="0"/>
          <w:divBdr>
            <w:top w:val="none" w:sz="0" w:space="0" w:color="auto"/>
            <w:left w:val="none" w:sz="0" w:space="0" w:color="auto"/>
            <w:bottom w:val="none" w:sz="0" w:space="0" w:color="auto"/>
            <w:right w:val="none" w:sz="0" w:space="0" w:color="auto"/>
          </w:divBdr>
        </w:div>
        <w:div w:id="1206403260">
          <w:marLeft w:val="640"/>
          <w:marRight w:val="0"/>
          <w:marTop w:val="0"/>
          <w:marBottom w:val="0"/>
          <w:divBdr>
            <w:top w:val="none" w:sz="0" w:space="0" w:color="auto"/>
            <w:left w:val="none" w:sz="0" w:space="0" w:color="auto"/>
            <w:bottom w:val="none" w:sz="0" w:space="0" w:color="auto"/>
            <w:right w:val="none" w:sz="0" w:space="0" w:color="auto"/>
          </w:divBdr>
        </w:div>
        <w:div w:id="138108645">
          <w:marLeft w:val="640"/>
          <w:marRight w:val="0"/>
          <w:marTop w:val="0"/>
          <w:marBottom w:val="0"/>
          <w:divBdr>
            <w:top w:val="none" w:sz="0" w:space="0" w:color="auto"/>
            <w:left w:val="none" w:sz="0" w:space="0" w:color="auto"/>
            <w:bottom w:val="none" w:sz="0" w:space="0" w:color="auto"/>
            <w:right w:val="none" w:sz="0" w:space="0" w:color="auto"/>
          </w:divBdr>
        </w:div>
        <w:div w:id="685403590">
          <w:marLeft w:val="640"/>
          <w:marRight w:val="0"/>
          <w:marTop w:val="0"/>
          <w:marBottom w:val="0"/>
          <w:divBdr>
            <w:top w:val="none" w:sz="0" w:space="0" w:color="auto"/>
            <w:left w:val="none" w:sz="0" w:space="0" w:color="auto"/>
            <w:bottom w:val="none" w:sz="0" w:space="0" w:color="auto"/>
            <w:right w:val="none" w:sz="0" w:space="0" w:color="auto"/>
          </w:divBdr>
        </w:div>
        <w:div w:id="1696154790">
          <w:marLeft w:val="640"/>
          <w:marRight w:val="0"/>
          <w:marTop w:val="0"/>
          <w:marBottom w:val="0"/>
          <w:divBdr>
            <w:top w:val="none" w:sz="0" w:space="0" w:color="auto"/>
            <w:left w:val="none" w:sz="0" w:space="0" w:color="auto"/>
            <w:bottom w:val="none" w:sz="0" w:space="0" w:color="auto"/>
            <w:right w:val="none" w:sz="0" w:space="0" w:color="auto"/>
          </w:divBdr>
        </w:div>
        <w:div w:id="615332387">
          <w:marLeft w:val="640"/>
          <w:marRight w:val="0"/>
          <w:marTop w:val="0"/>
          <w:marBottom w:val="0"/>
          <w:divBdr>
            <w:top w:val="none" w:sz="0" w:space="0" w:color="auto"/>
            <w:left w:val="none" w:sz="0" w:space="0" w:color="auto"/>
            <w:bottom w:val="none" w:sz="0" w:space="0" w:color="auto"/>
            <w:right w:val="none" w:sz="0" w:space="0" w:color="auto"/>
          </w:divBdr>
        </w:div>
        <w:div w:id="1807047287">
          <w:marLeft w:val="640"/>
          <w:marRight w:val="0"/>
          <w:marTop w:val="0"/>
          <w:marBottom w:val="0"/>
          <w:divBdr>
            <w:top w:val="none" w:sz="0" w:space="0" w:color="auto"/>
            <w:left w:val="none" w:sz="0" w:space="0" w:color="auto"/>
            <w:bottom w:val="none" w:sz="0" w:space="0" w:color="auto"/>
            <w:right w:val="none" w:sz="0" w:space="0" w:color="auto"/>
          </w:divBdr>
        </w:div>
        <w:div w:id="715854752">
          <w:marLeft w:val="640"/>
          <w:marRight w:val="0"/>
          <w:marTop w:val="0"/>
          <w:marBottom w:val="0"/>
          <w:divBdr>
            <w:top w:val="none" w:sz="0" w:space="0" w:color="auto"/>
            <w:left w:val="none" w:sz="0" w:space="0" w:color="auto"/>
            <w:bottom w:val="none" w:sz="0" w:space="0" w:color="auto"/>
            <w:right w:val="none" w:sz="0" w:space="0" w:color="auto"/>
          </w:divBdr>
        </w:div>
        <w:div w:id="26413067">
          <w:marLeft w:val="640"/>
          <w:marRight w:val="0"/>
          <w:marTop w:val="0"/>
          <w:marBottom w:val="0"/>
          <w:divBdr>
            <w:top w:val="none" w:sz="0" w:space="0" w:color="auto"/>
            <w:left w:val="none" w:sz="0" w:space="0" w:color="auto"/>
            <w:bottom w:val="none" w:sz="0" w:space="0" w:color="auto"/>
            <w:right w:val="none" w:sz="0" w:space="0" w:color="auto"/>
          </w:divBdr>
        </w:div>
        <w:div w:id="624851669">
          <w:marLeft w:val="640"/>
          <w:marRight w:val="0"/>
          <w:marTop w:val="0"/>
          <w:marBottom w:val="0"/>
          <w:divBdr>
            <w:top w:val="none" w:sz="0" w:space="0" w:color="auto"/>
            <w:left w:val="none" w:sz="0" w:space="0" w:color="auto"/>
            <w:bottom w:val="none" w:sz="0" w:space="0" w:color="auto"/>
            <w:right w:val="none" w:sz="0" w:space="0" w:color="auto"/>
          </w:divBdr>
        </w:div>
        <w:div w:id="2060124590">
          <w:marLeft w:val="640"/>
          <w:marRight w:val="0"/>
          <w:marTop w:val="0"/>
          <w:marBottom w:val="0"/>
          <w:divBdr>
            <w:top w:val="none" w:sz="0" w:space="0" w:color="auto"/>
            <w:left w:val="none" w:sz="0" w:space="0" w:color="auto"/>
            <w:bottom w:val="none" w:sz="0" w:space="0" w:color="auto"/>
            <w:right w:val="none" w:sz="0" w:space="0" w:color="auto"/>
          </w:divBdr>
        </w:div>
        <w:div w:id="31728528">
          <w:marLeft w:val="640"/>
          <w:marRight w:val="0"/>
          <w:marTop w:val="0"/>
          <w:marBottom w:val="0"/>
          <w:divBdr>
            <w:top w:val="none" w:sz="0" w:space="0" w:color="auto"/>
            <w:left w:val="none" w:sz="0" w:space="0" w:color="auto"/>
            <w:bottom w:val="none" w:sz="0" w:space="0" w:color="auto"/>
            <w:right w:val="none" w:sz="0" w:space="0" w:color="auto"/>
          </w:divBdr>
        </w:div>
        <w:div w:id="1714035739">
          <w:marLeft w:val="640"/>
          <w:marRight w:val="0"/>
          <w:marTop w:val="0"/>
          <w:marBottom w:val="0"/>
          <w:divBdr>
            <w:top w:val="none" w:sz="0" w:space="0" w:color="auto"/>
            <w:left w:val="none" w:sz="0" w:space="0" w:color="auto"/>
            <w:bottom w:val="none" w:sz="0" w:space="0" w:color="auto"/>
            <w:right w:val="none" w:sz="0" w:space="0" w:color="auto"/>
          </w:divBdr>
        </w:div>
        <w:div w:id="1257136684">
          <w:marLeft w:val="640"/>
          <w:marRight w:val="0"/>
          <w:marTop w:val="0"/>
          <w:marBottom w:val="0"/>
          <w:divBdr>
            <w:top w:val="none" w:sz="0" w:space="0" w:color="auto"/>
            <w:left w:val="none" w:sz="0" w:space="0" w:color="auto"/>
            <w:bottom w:val="none" w:sz="0" w:space="0" w:color="auto"/>
            <w:right w:val="none" w:sz="0" w:space="0" w:color="auto"/>
          </w:divBdr>
        </w:div>
      </w:divsChild>
    </w:div>
    <w:div w:id="1544948081">
      <w:bodyDiv w:val="1"/>
      <w:marLeft w:val="0"/>
      <w:marRight w:val="0"/>
      <w:marTop w:val="0"/>
      <w:marBottom w:val="0"/>
      <w:divBdr>
        <w:top w:val="none" w:sz="0" w:space="0" w:color="auto"/>
        <w:left w:val="none" w:sz="0" w:space="0" w:color="auto"/>
        <w:bottom w:val="none" w:sz="0" w:space="0" w:color="auto"/>
        <w:right w:val="none" w:sz="0" w:space="0" w:color="auto"/>
      </w:divBdr>
      <w:divsChild>
        <w:div w:id="636111636">
          <w:marLeft w:val="640"/>
          <w:marRight w:val="0"/>
          <w:marTop w:val="0"/>
          <w:marBottom w:val="0"/>
          <w:divBdr>
            <w:top w:val="none" w:sz="0" w:space="0" w:color="auto"/>
            <w:left w:val="none" w:sz="0" w:space="0" w:color="auto"/>
            <w:bottom w:val="none" w:sz="0" w:space="0" w:color="auto"/>
            <w:right w:val="none" w:sz="0" w:space="0" w:color="auto"/>
          </w:divBdr>
        </w:div>
        <w:div w:id="1651014373">
          <w:marLeft w:val="640"/>
          <w:marRight w:val="0"/>
          <w:marTop w:val="0"/>
          <w:marBottom w:val="0"/>
          <w:divBdr>
            <w:top w:val="none" w:sz="0" w:space="0" w:color="auto"/>
            <w:left w:val="none" w:sz="0" w:space="0" w:color="auto"/>
            <w:bottom w:val="none" w:sz="0" w:space="0" w:color="auto"/>
            <w:right w:val="none" w:sz="0" w:space="0" w:color="auto"/>
          </w:divBdr>
        </w:div>
        <w:div w:id="1484589406">
          <w:marLeft w:val="640"/>
          <w:marRight w:val="0"/>
          <w:marTop w:val="0"/>
          <w:marBottom w:val="0"/>
          <w:divBdr>
            <w:top w:val="none" w:sz="0" w:space="0" w:color="auto"/>
            <w:left w:val="none" w:sz="0" w:space="0" w:color="auto"/>
            <w:bottom w:val="none" w:sz="0" w:space="0" w:color="auto"/>
            <w:right w:val="none" w:sz="0" w:space="0" w:color="auto"/>
          </w:divBdr>
        </w:div>
        <w:div w:id="1580867446">
          <w:marLeft w:val="640"/>
          <w:marRight w:val="0"/>
          <w:marTop w:val="0"/>
          <w:marBottom w:val="0"/>
          <w:divBdr>
            <w:top w:val="none" w:sz="0" w:space="0" w:color="auto"/>
            <w:left w:val="none" w:sz="0" w:space="0" w:color="auto"/>
            <w:bottom w:val="none" w:sz="0" w:space="0" w:color="auto"/>
            <w:right w:val="none" w:sz="0" w:space="0" w:color="auto"/>
          </w:divBdr>
        </w:div>
        <w:div w:id="301160710">
          <w:marLeft w:val="640"/>
          <w:marRight w:val="0"/>
          <w:marTop w:val="0"/>
          <w:marBottom w:val="0"/>
          <w:divBdr>
            <w:top w:val="none" w:sz="0" w:space="0" w:color="auto"/>
            <w:left w:val="none" w:sz="0" w:space="0" w:color="auto"/>
            <w:bottom w:val="none" w:sz="0" w:space="0" w:color="auto"/>
            <w:right w:val="none" w:sz="0" w:space="0" w:color="auto"/>
          </w:divBdr>
        </w:div>
        <w:div w:id="1874540375">
          <w:marLeft w:val="640"/>
          <w:marRight w:val="0"/>
          <w:marTop w:val="0"/>
          <w:marBottom w:val="0"/>
          <w:divBdr>
            <w:top w:val="none" w:sz="0" w:space="0" w:color="auto"/>
            <w:left w:val="none" w:sz="0" w:space="0" w:color="auto"/>
            <w:bottom w:val="none" w:sz="0" w:space="0" w:color="auto"/>
            <w:right w:val="none" w:sz="0" w:space="0" w:color="auto"/>
          </w:divBdr>
        </w:div>
        <w:div w:id="473186113">
          <w:marLeft w:val="640"/>
          <w:marRight w:val="0"/>
          <w:marTop w:val="0"/>
          <w:marBottom w:val="0"/>
          <w:divBdr>
            <w:top w:val="none" w:sz="0" w:space="0" w:color="auto"/>
            <w:left w:val="none" w:sz="0" w:space="0" w:color="auto"/>
            <w:bottom w:val="none" w:sz="0" w:space="0" w:color="auto"/>
            <w:right w:val="none" w:sz="0" w:space="0" w:color="auto"/>
          </w:divBdr>
        </w:div>
        <w:div w:id="746223453">
          <w:marLeft w:val="640"/>
          <w:marRight w:val="0"/>
          <w:marTop w:val="0"/>
          <w:marBottom w:val="0"/>
          <w:divBdr>
            <w:top w:val="none" w:sz="0" w:space="0" w:color="auto"/>
            <w:left w:val="none" w:sz="0" w:space="0" w:color="auto"/>
            <w:bottom w:val="none" w:sz="0" w:space="0" w:color="auto"/>
            <w:right w:val="none" w:sz="0" w:space="0" w:color="auto"/>
          </w:divBdr>
        </w:div>
        <w:div w:id="1302418469">
          <w:marLeft w:val="640"/>
          <w:marRight w:val="0"/>
          <w:marTop w:val="0"/>
          <w:marBottom w:val="0"/>
          <w:divBdr>
            <w:top w:val="none" w:sz="0" w:space="0" w:color="auto"/>
            <w:left w:val="none" w:sz="0" w:space="0" w:color="auto"/>
            <w:bottom w:val="none" w:sz="0" w:space="0" w:color="auto"/>
            <w:right w:val="none" w:sz="0" w:space="0" w:color="auto"/>
          </w:divBdr>
        </w:div>
        <w:div w:id="1086459259">
          <w:marLeft w:val="640"/>
          <w:marRight w:val="0"/>
          <w:marTop w:val="0"/>
          <w:marBottom w:val="0"/>
          <w:divBdr>
            <w:top w:val="none" w:sz="0" w:space="0" w:color="auto"/>
            <w:left w:val="none" w:sz="0" w:space="0" w:color="auto"/>
            <w:bottom w:val="none" w:sz="0" w:space="0" w:color="auto"/>
            <w:right w:val="none" w:sz="0" w:space="0" w:color="auto"/>
          </w:divBdr>
        </w:div>
        <w:div w:id="1040400779">
          <w:marLeft w:val="640"/>
          <w:marRight w:val="0"/>
          <w:marTop w:val="0"/>
          <w:marBottom w:val="0"/>
          <w:divBdr>
            <w:top w:val="none" w:sz="0" w:space="0" w:color="auto"/>
            <w:left w:val="none" w:sz="0" w:space="0" w:color="auto"/>
            <w:bottom w:val="none" w:sz="0" w:space="0" w:color="auto"/>
            <w:right w:val="none" w:sz="0" w:space="0" w:color="auto"/>
          </w:divBdr>
        </w:div>
        <w:div w:id="161312953">
          <w:marLeft w:val="640"/>
          <w:marRight w:val="0"/>
          <w:marTop w:val="0"/>
          <w:marBottom w:val="0"/>
          <w:divBdr>
            <w:top w:val="none" w:sz="0" w:space="0" w:color="auto"/>
            <w:left w:val="none" w:sz="0" w:space="0" w:color="auto"/>
            <w:bottom w:val="none" w:sz="0" w:space="0" w:color="auto"/>
            <w:right w:val="none" w:sz="0" w:space="0" w:color="auto"/>
          </w:divBdr>
        </w:div>
        <w:div w:id="571278397">
          <w:marLeft w:val="640"/>
          <w:marRight w:val="0"/>
          <w:marTop w:val="0"/>
          <w:marBottom w:val="0"/>
          <w:divBdr>
            <w:top w:val="none" w:sz="0" w:space="0" w:color="auto"/>
            <w:left w:val="none" w:sz="0" w:space="0" w:color="auto"/>
            <w:bottom w:val="none" w:sz="0" w:space="0" w:color="auto"/>
            <w:right w:val="none" w:sz="0" w:space="0" w:color="auto"/>
          </w:divBdr>
        </w:div>
        <w:div w:id="403259339">
          <w:marLeft w:val="640"/>
          <w:marRight w:val="0"/>
          <w:marTop w:val="0"/>
          <w:marBottom w:val="0"/>
          <w:divBdr>
            <w:top w:val="none" w:sz="0" w:space="0" w:color="auto"/>
            <w:left w:val="none" w:sz="0" w:space="0" w:color="auto"/>
            <w:bottom w:val="none" w:sz="0" w:space="0" w:color="auto"/>
            <w:right w:val="none" w:sz="0" w:space="0" w:color="auto"/>
          </w:divBdr>
        </w:div>
        <w:div w:id="1846508057">
          <w:marLeft w:val="640"/>
          <w:marRight w:val="0"/>
          <w:marTop w:val="0"/>
          <w:marBottom w:val="0"/>
          <w:divBdr>
            <w:top w:val="none" w:sz="0" w:space="0" w:color="auto"/>
            <w:left w:val="none" w:sz="0" w:space="0" w:color="auto"/>
            <w:bottom w:val="none" w:sz="0" w:space="0" w:color="auto"/>
            <w:right w:val="none" w:sz="0" w:space="0" w:color="auto"/>
          </w:divBdr>
        </w:div>
        <w:div w:id="776099660">
          <w:marLeft w:val="640"/>
          <w:marRight w:val="0"/>
          <w:marTop w:val="0"/>
          <w:marBottom w:val="0"/>
          <w:divBdr>
            <w:top w:val="none" w:sz="0" w:space="0" w:color="auto"/>
            <w:left w:val="none" w:sz="0" w:space="0" w:color="auto"/>
            <w:bottom w:val="none" w:sz="0" w:space="0" w:color="auto"/>
            <w:right w:val="none" w:sz="0" w:space="0" w:color="auto"/>
          </w:divBdr>
        </w:div>
        <w:div w:id="514076852">
          <w:marLeft w:val="640"/>
          <w:marRight w:val="0"/>
          <w:marTop w:val="0"/>
          <w:marBottom w:val="0"/>
          <w:divBdr>
            <w:top w:val="none" w:sz="0" w:space="0" w:color="auto"/>
            <w:left w:val="none" w:sz="0" w:space="0" w:color="auto"/>
            <w:bottom w:val="none" w:sz="0" w:space="0" w:color="auto"/>
            <w:right w:val="none" w:sz="0" w:space="0" w:color="auto"/>
          </w:divBdr>
        </w:div>
        <w:div w:id="2113044145">
          <w:marLeft w:val="640"/>
          <w:marRight w:val="0"/>
          <w:marTop w:val="0"/>
          <w:marBottom w:val="0"/>
          <w:divBdr>
            <w:top w:val="none" w:sz="0" w:space="0" w:color="auto"/>
            <w:left w:val="none" w:sz="0" w:space="0" w:color="auto"/>
            <w:bottom w:val="none" w:sz="0" w:space="0" w:color="auto"/>
            <w:right w:val="none" w:sz="0" w:space="0" w:color="auto"/>
          </w:divBdr>
        </w:div>
        <w:div w:id="1962883819">
          <w:marLeft w:val="640"/>
          <w:marRight w:val="0"/>
          <w:marTop w:val="0"/>
          <w:marBottom w:val="0"/>
          <w:divBdr>
            <w:top w:val="none" w:sz="0" w:space="0" w:color="auto"/>
            <w:left w:val="none" w:sz="0" w:space="0" w:color="auto"/>
            <w:bottom w:val="none" w:sz="0" w:space="0" w:color="auto"/>
            <w:right w:val="none" w:sz="0" w:space="0" w:color="auto"/>
          </w:divBdr>
        </w:div>
        <w:div w:id="1746998174">
          <w:marLeft w:val="640"/>
          <w:marRight w:val="0"/>
          <w:marTop w:val="0"/>
          <w:marBottom w:val="0"/>
          <w:divBdr>
            <w:top w:val="none" w:sz="0" w:space="0" w:color="auto"/>
            <w:left w:val="none" w:sz="0" w:space="0" w:color="auto"/>
            <w:bottom w:val="none" w:sz="0" w:space="0" w:color="auto"/>
            <w:right w:val="none" w:sz="0" w:space="0" w:color="auto"/>
          </w:divBdr>
        </w:div>
        <w:div w:id="363556234">
          <w:marLeft w:val="640"/>
          <w:marRight w:val="0"/>
          <w:marTop w:val="0"/>
          <w:marBottom w:val="0"/>
          <w:divBdr>
            <w:top w:val="none" w:sz="0" w:space="0" w:color="auto"/>
            <w:left w:val="none" w:sz="0" w:space="0" w:color="auto"/>
            <w:bottom w:val="none" w:sz="0" w:space="0" w:color="auto"/>
            <w:right w:val="none" w:sz="0" w:space="0" w:color="auto"/>
          </w:divBdr>
        </w:div>
        <w:div w:id="2065833830">
          <w:marLeft w:val="640"/>
          <w:marRight w:val="0"/>
          <w:marTop w:val="0"/>
          <w:marBottom w:val="0"/>
          <w:divBdr>
            <w:top w:val="none" w:sz="0" w:space="0" w:color="auto"/>
            <w:left w:val="none" w:sz="0" w:space="0" w:color="auto"/>
            <w:bottom w:val="none" w:sz="0" w:space="0" w:color="auto"/>
            <w:right w:val="none" w:sz="0" w:space="0" w:color="auto"/>
          </w:divBdr>
        </w:div>
        <w:div w:id="615407912">
          <w:marLeft w:val="640"/>
          <w:marRight w:val="0"/>
          <w:marTop w:val="0"/>
          <w:marBottom w:val="0"/>
          <w:divBdr>
            <w:top w:val="none" w:sz="0" w:space="0" w:color="auto"/>
            <w:left w:val="none" w:sz="0" w:space="0" w:color="auto"/>
            <w:bottom w:val="none" w:sz="0" w:space="0" w:color="auto"/>
            <w:right w:val="none" w:sz="0" w:space="0" w:color="auto"/>
          </w:divBdr>
        </w:div>
        <w:div w:id="1495028043">
          <w:marLeft w:val="640"/>
          <w:marRight w:val="0"/>
          <w:marTop w:val="0"/>
          <w:marBottom w:val="0"/>
          <w:divBdr>
            <w:top w:val="none" w:sz="0" w:space="0" w:color="auto"/>
            <w:left w:val="none" w:sz="0" w:space="0" w:color="auto"/>
            <w:bottom w:val="none" w:sz="0" w:space="0" w:color="auto"/>
            <w:right w:val="none" w:sz="0" w:space="0" w:color="auto"/>
          </w:divBdr>
        </w:div>
        <w:div w:id="1501190260">
          <w:marLeft w:val="640"/>
          <w:marRight w:val="0"/>
          <w:marTop w:val="0"/>
          <w:marBottom w:val="0"/>
          <w:divBdr>
            <w:top w:val="none" w:sz="0" w:space="0" w:color="auto"/>
            <w:left w:val="none" w:sz="0" w:space="0" w:color="auto"/>
            <w:bottom w:val="none" w:sz="0" w:space="0" w:color="auto"/>
            <w:right w:val="none" w:sz="0" w:space="0" w:color="auto"/>
          </w:divBdr>
        </w:div>
        <w:div w:id="2080402770">
          <w:marLeft w:val="640"/>
          <w:marRight w:val="0"/>
          <w:marTop w:val="0"/>
          <w:marBottom w:val="0"/>
          <w:divBdr>
            <w:top w:val="none" w:sz="0" w:space="0" w:color="auto"/>
            <w:left w:val="none" w:sz="0" w:space="0" w:color="auto"/>
            <w:bottom w:val="none" w:sz="0" w:space="0" w:color="auto"/>
            <w:right w:val="none" w:sz="0" w:space="0" w:color="auto"/>
          </w:divBdr>
        </w:div>
        <w:div w:id="151341143">
          <w:marLeft w:val="640"/>
          <w:marRight w:val="0"/>
          <w:marTop w:val="0"/>
          <w:marBottom w:val="0"/>
          <w:divBdr>
            <w:top w:val="none" w:sz="0" w:space="0" w:color="auto"/>
            <w:left w:val="none" w:sz="0" w:space="0" w:color="auto"/>
            <w:bottom w:val="none" w:sz="0" w:space="0" w:color="auto"/>
            <w:right w:val="none" w:sz="0" w:space="0" w:color="auto"/>
          </w:divBdr>
        </w:div>
        <w:div w:id="1281957087">
          <w:marLeft w:val="640"/>
          <w:marRight w:val="0"/>
          <w:marTop w:val="0"/>
          <w:marBottom w:val="0"/>
          <w:divBdr>
            <w:top w:val="none" w:sz="0" w:space="0" w:color="auto"/>
            <w:left w:val="none" w:sz="0" w:space="0" w:color="auto"/>
            <w:bottom w:val="none" w:sz="0" w:space="0" w:color="auto"/>
            <w:right w:val="none" w:sz="0" w:space="0" w:color="auto"/>
          </w:divBdr>
        </w:div>
        <w:div w:id="582838925">
          <w:marLeft w:val="640"/>
          <w:marRight w:val="0"/>
          <w:marTop w:val="0"/>
          <w:marBottom w:val="0"/>
          <w:divBdr>
            <w:top w:val="none" w:sz="0" w:space="0" w:color="auto"/>
            <w:left w:val="none" w:sz="0" w:space="0" w:color="auto"/>
            <w:bottom w:val="none" w:sz="0" w:space="0" w:color="auto"/>
            <w:right w:val="none" w:sz="0" w:space="0" w:color="auto"/>
          </w:divBdr>
        </w:div>
        <w:div w:id="1044721703">
          <w:marLeft w:val="640"/>
          <w:marRight w:val="0"/>
          <w:marTop w:val="0"/>
          <w:marBottom w:val="0"/>
          <w:divBdr>
            <w:top w:val="none" w:sz="0" w:space="0" w:color="auto"/>
            <w:left w:val="none" w:sz="0" w:space="0" w:color="auto"/>
            <w:bottom w:val="none" w:sz="0" w:space="0" w:color="auto"/>
            <w:right w:val="none" w:sz="0" w:space="0" w:color="auto"/>
          </w:divBdr>
        </w:div>
        <w:div w:id="1306007008">
          <w:marLeft w:val="640"/>
          <w:marRight w:val="0"/>
          <w:marTop w:val="0"/>
          <w:marBottom w:val="0"/>
          <w:divBdr>
            <w:top w:val="none" w:sz="0" w:space="0" w:color="auto"/>
            <w:left w:val="none" w:sz="0" w:space="0" w:color="auto"/>
            <w:bottom w:val="none" w:sz="0" w:space="0" w:color="auto"/>
            <w:right w:val="none" w:sz="0" w:space="0" w:color="auto"/>
          </w:divBdr>
        </w:div>
        <w:div w:id="1326976821">
          <w:marLeft w:val="640"/>
          <w:marRight w:val="0"/>
          <w:marTop w:val="0"/>
          <w:marBottom w:val="0"/>
          <w:divBdr>
            <w:top w:val="none" w:sz="0" w:space="0" w:color="auto"/>
            <w:left w:val="none" w:sz="0" w:space="0" w:color="auto"/>
            <w:bottom w:val="none" w:sz="0" w:space="0" w:color="auto"/>
            <w:right w:val="none" w:sz="0" w:space="0" w:color="auto"/>
          </w:divBdr>
        </w:div>
        <w:div w:id="2083331825">
          <w:marLeft w:val="640"/>
          <w:marRight w:val="0"/>
          <w:marTop w:val="0"/>
          <w:marBottom w:val="0"/>
          <w:divBdr>
            <w:top w:val="none" w:sz="0" w:space="0" w:color="auto"/>
            <w:left w:val="none" w:sz="0" w:space="0" w:color="auto"/>
            <w:bottom w:val="none" w:sz="0" w:space="0" w:color="auto"/>
            <w:right w:val="none" w:sz="0" w:space="0" w:color="auto"/>
          </w:divBdr>
        </w:div>
        <w:div w:id="140931458">
          <w:marLeft w:val="640"/>
          <w:marRight w:val="0"/>
          <w:marTop w:val="0"/>
          <w:marBottom w:val="0"/>
          <w:divBdr>
            <w:top w:val="none" w:sz="0" w:space="0" w:color="auto"/>
            <w:left w:val="none" w:sz="0" w:space="0" w:color="auto"/>
            <w:bottom w:val="none" w:sz="0" w:space="0" w:color="auto"/>
            <w:right w:val="none" w:sz="0" w:space="0" w:color="auto"/>
          </w:divBdr>
        </w:div>
        <w:div w:id="583800001">
          <w:marLeft w:val="640"/>
          <w:marRight w:val="0"/>
          <w:marTop w:val="0"/>
          <w:marBottom w:val="0"/>
          <w:divBdr>
            <w:top w:val="none" w:sz="0" w:space="0" w:color="auto"/>
            <w:left w:val="none" w:sz="0" w:space="0" w:color="auto"/>
            <w:bottom w:val="none" w:sz="0" w:space="0" w:color="auto"/>
            <w:right w:val="none" w:sz="0" w:space="0" w:color="auto"/>
          </w:divBdr>
        </w:div>
        <w:div w:id="970786900">
          <w:marLeft w:val="640"/>
          <w:marRight w:val="0"/>
          <w:marTop w:val="0"/>
          <w:marBottom w:val="0"/>
          <w:divBdr>
            <w:top w:val="none" w:sz="0" w:space="0" w:color="auto"/>
            <w:left w:val="none" w:sz="0" w:space="0" w:color="auto"/>
            <w:bottom w:val="none" w:sz="0" w:space="0" w:color="auto"/>
            <w:right w:val="none" w:sz="0" w:space="0" w:color="auto"/>
          </w:divBdr>
        </w:div>
        <w:div w:id="2094816654">
          <w:marLeft w:val="640"/>
          <w:marRight w:val="0"/>
          <w:marTop w:val="0"/>
          <w:marBottom w:val="0"/>
          <w:divBdr>
            <w:top w:val="none" w:sz="0" w:space="0" w:color="auto"/>
            <w:left w:val="none" w:sz="0" w:space="0" w:color="auto"/>
            <w:bottom w:val="none" w:sz="0" w:space="0" w:color="auto"/>
            <w:right w:val="none" w:sz="0" w:space="0" w:color="auto"/>
          </w:divBdr>
        </w:div>
        <w:div w:id="900561019">
          <w:marLeft w:val="640"/>
          <w:marRight w:val="0"/>
          <w:marTop w:val="0"/>
          <w:marBottom w:val="0"/>
          <w:divBdr>
            <w:top w:val="none" w:sz="0" w:space="0" w:color="auto"/>
            <w:left w:val="none" w:sz="0" w:space="0" w:color="auto"/>
            <w:bottom w:val="none" w:sz="0" w:space="0" w:color="auto"/>
            <w:right w:val="none" w:sz="0" w:space="0" w:color="auto"/>
          </w:divBdr>
        </w:div>
        <w:div w:id="832452840">
          <w:marLeft w:val="640"/>
          <w:marRight w:val="0"/>
          <w:marTop w:val="0"/>
          <w:marBottom w:val="0"/>
          <w:divBdr>
            <w:top w:val="none" w:sz="0" w:space="0" w:color="auto"/>
            <w:left w:val="none" w:sz="0" w:space="0" w:color="auto"/>
            <w:bottom w:val="none" w:sz="0" w:space="0" w:color="auto"/>
            <w:right w:val="none" w:sz="0" w:space="0" w:color="auto"/>
          </w:divBdr>
        </w:div>
        <w:div w:id="684400238">
          <w:marLeft w:val="640"/>
          <w:marRight w:val="0"/>
          <w:marTop w:val="0"/>
          <w:marBottom w:val="0"/>
          <w:divBdr>
            <w:top w:val="none" w:sz="0" w:space="0" w:color="auto"/>
            <w:left w:val="none" w:sz="0" w:space="0" w:color="auto"/>
            <w:bottom w:val="none" w:sz="0" w:space="0" w:color="auto"/>
            <w:right w:val="none" w:sz="0" w:space="0" w:color="auto"/>
          </w:divBdr>
        </w:div>
        <w:div w:id="1897203181">
          <w:marLeft w:val="640"/>
          <w:marRight w:val="0"/>
          <w:marTop w:val="0"/>
          <w:marBottom w:val="0"/>
          <w:divBdr>
            <w:top w:val="none" w:sz="0" w:space="0" w:color="auto"/>
            <w:left w:val="none" w:sz="0" w:space="0" w:color="auto"/>
            <w:bottom w:val="none" w:sz="0" w:space="0" w:color="auto"/>
            <w:right w:val="none" w:sz="0" w:space="0" w:color="auto"/>
          </w:divBdr>
        </w:div>
        <w:div w:id="1654331946">
          <w:marLeft w:val="640"/>
          <w:marRight w:val="0"/>
          <w:marTop w:val="0"/>
          <w:marBottom w:val="0"/>
          <w:divBdr>
            <w:top w:val="none" w:sz="0" w:space="0" w:color="auto"/>
            <w:left w:val="none" w:sz="0" w:space="0" w:color="auto"/>
            <w:bottom w:val="none" w:sz="0" w:space="0" w:color="auto"/>
            <w:right w:val="none" w:sz="0" w:space="0" w:color="auto"/>
          </w:divBdr>
        </w:div>
        <w:div w:id="1296718826">
          <w:marLeft w:val="640"/>
          <w:marRight w:val="0"/>
          <w:marTop w:val="0"/>
          <w:marBottom w:val="0"/>
          <w:divBdr>
            <w:top w:val="none" w:sz="0" w:space="0" w:color="auto"/>
            <w:left w:val="none" w:sz="0" w:space="0" w:color="auto"/>
            <w:bottom w:val="none" w:sz="0" w:space="0" w:color="auto"/>
            <w:right w:val="none" w:sz="0" w:space="0" w:color="auto"/>
          </w:divBdr>
        </w:div>
        <w:div w:id="1114330030">
          <w:marLeft w:val="640"/>
          <w:marRight w:val="0"/>
          <w:marTop w:val="0"/>
          <w:marBottom w:val="0"/>
          <w:divBdr>
            <w:top w:val="none" w:sz="0" w:space="0" w:color="auto"/>
            <w:left w:val="none" w:sz="0" w:space="0" w:color="auto"/>
            <w:bottom w:val="none" w:sz="0" w:space="0" w:color="auto"/>
            <w:right w:val="none" w:sz="0" w:space="0" w:color="auto"/>
          </w:divBdr>
        </w:div>
        <w:div w:id="1378385813">
          <w:marLeft w:val="640"/>
          <w:marRight w:val="0"/>
          <w:marTop w:val="0"/>
          <w:marBottom w:val="0"/>
          <w:divBdr>
            <w:top w:val="none" w:sz="0" w:space="0" w:color="auto"/>
            <w:left w:val="none" w:sz="0" w:space="0" w:color="auto"/>
            <w:bottom w:val="none" w:sz="0" w:space="0" w:color="auto"/>
            <w:right w:val="none" w:sz="0" w:space="0" w:color="auto"/>
          </w:divBdr>
        </w:div>
        <w:div w:id="800079106">
          <w:marLeft w:val="640"/>
          <w:marRight w:val="0"/>
          <w:marTop w:val="0"/>
          <w:marBottom w:val="0"/>
          <w:divBdr>
            <w:top w:val="none" w:sz="0" w:space="0" w:color="auto"/>
            <w:left w:val="none" w:sz="0" w:space="0" w:color="auto"/>
            <w:bottom w:val="none" w:sz="0" w:space="0" w:color="auto"/>
            <w:right w:val="none" w:sz="0" w:space="0" w:color="auto"/>
          </w:divBdr>
        </w:div>
        <w:div w:id="493226360">
          <w:marLeft w:val="640"/>
          <w:marRight w:val="0"/>
          <w:marTop w:val="0"/>
          <w:marBottom w:val="0"/>
          <w:divBdr>
            <w:top w:val="none" w:sz="0" w:space="0" w:color="auto"/>
            <w:left w:val="none" w:sz="0" w:space="0" w:color="auto"/>
            <w:bottom w:val="none" w:sz="0" w:space="0" w:color="auto"/>
            <w:right w:val="none" w:sz="0" w:space="0" w:color="auto"/>
          </w:divBdr>
        </w:div>
        <w:div w:id="1390105993">
          <w:marLeft w:val="640"/>
          <w:marRight w:val="0"/>
          <w:marTop w:val="0"/>
          <w:marBottom w:val="0"/>
          <w:divBdr>
            <w:top w:val="none" w:sz="0" w:space="0" w:color="auto"/>
            <w:left w:val="none" w:sz="0" w:space="0" w:color="auto"/>
            <w:bottom w:val="none" w:sz="0" w:space="0" w:color="auto"/>
            <w:right w:val="none" w:sz="0" w:space="0" w:color="auto"/>
          </w:divBdr>
        </w:div>
        <w:div w:id="441150643">
          <w:marLeft w:val="640"/>
          <w:marRight w:val="0"/>
          <w:marTop w:val="0"/>
          <w:marBottom w:val="0"/>
          <w:divBdr>
            <w:top w:val="none" w:sz="0" w:space="0" w:color="auto"/>
            <w:left w:val="none" w:sz="0" w:space="0" w:color="auto"/>
            <w:bottom w:val="none" w:sz="0" w:space="0" w:color="auto"/>
            <w:right w:val="none" w:sz="0" w:space="0" w:color="auto"/>
          </w:divBdr>
        </w:div>
        <w:div w:id="731075302">
          <w:marLeft w:val="640"/>
          <w:marRight w:val="0"/>
          <w:marTop w:val="0"/>
          <w:marBottom w:val="0"/>
          <w:divBdr>
            <w:top w:val="none" w:sz="0" w:space="0" w:color="auto"/>
            <w:left w:val="none" w:sz="0" w:space="0" w:color="auto"/>
            <w:bottom w:val="none" w:sz="0" w:space="0" w:color="auto"/>
            <w:right w:val="none" w:sz="0" w:space="0" w:color="auto"/>
          </w:divBdr>
        </w:div>
        <w:div w:id="1648052353">
          <w:marLeft w:val="640"/>
          <w:marRight w:val="0"/>
          <w:marTop w:val="0"/>
          <w:marBottom w:val="0"/>
          <w:divBdr>
            <w:top w:val="none" w:sz="0" w:space="0" w:color="auto"/>
            <w:left w:val="none" w:sz="0" w:space="0" w:color="auto"/>
            <w:bottom w:val="none" w:sz="0" w:space="0" w:color="auto"/>
            <w:right w:val="none" w:sz="0" w:space="0" w:color="auto"/>
          </w:divBdr>
        </w:div>
        <w:div w:id="146556782">
          <w:marLeft w:val="640"/>
          <w:marRight w:val="0"/>
          <w:marTop w:val="0"/>
          <w:marBottom w:val="0"/>
          <w:divBdr>
            <w:top w:val="none" w:sz="0" w:space="0" w:color="auto"/>
            <w:left w:val="none" w:sz="0" w:space="0" w:color="auto"/>
            <w:bottom w:val="none" w:sz="0" w:space="0" w:color="auto"/>
            <w:right w:val="none" w:sz="0" w:space="0" w:color="auto"/>
          </w:divBdr>
        </w:div>
        <w:div w:id="1401177009">
          <w:marLeft w:val="640"/>
          <w:marRight w:val="0"/>
          <w:marTop w:val="0"/>
          <w:marBottom w:val="0"/>
          <w:divBdr>
            <w:top w:val="none" w:sz="0" w:space="0" w:color="auto"/>
            <w:left w:val="none" w:sz="0" w:space="0" w:color="auto"/>
            <w:bottom w:val="none" w:sz="0" w:space="0" w:color="auto"/>
            <w:right w:val="none" w:sz="0" w:space="0" w:color="auto"/>
          </w:divBdr>
        </w:div>
        <w:div w:id="1897544486">
          <w:marLeft w:val="640"/>
          <w:marRight w:val="0"/>
          <w:marTop w:val="0"/>
          <w:marBottom w:val="0"/>
          <w:divBdr>
            <w:top w:val="none" w:sz="0" w:space="0" w:color="auto"/>
            <w:left w:val="none" w:sz="0" w:space="0" w:color="auto"/>
            <w:bottom w:val="none" w:sz="0" w:space="0" w:color="auto"/>
            <w:right w:val="none" w:sz="0" w:space="0" w:color="auto"/>
          </w:divBdr>
        </w:div>
        <w:div w:id="1249534481">
          <w:marLeft w:val="640"/>
          <w:marRight w:val="0"/>
          <w:marTop w:val="0"/>
          <w:marBottom w:val="0"/>
          <w:divBdr>
            <w:top w:val="none" w:sz="0" w:space="0" w:color="auto"/>
            <w:left w:val="none" w:sz="0" w:space="0" w:color="auto"/>
            <w:bottom w:val="none" w:sz="0" w:space="0" w:color="auto"/>
            <w:right w:val="none" w:sz="0" w:space="0" w:color="auto"/>
          </w:divBdr>
        </w:div>
        <w:div w:id="1043677388">
          <w:marLeft w:val="640"/>
          <w:marRight w:val="0"/>
          <w:marTop w:val="0"/>
          <w:marBottom w:val="0"/>
          <w:divBdr>
            <w:top w:val="none" w:sz="0" w:space="0" w:color="auto"/>
            <w:left w:val="none" w:sz="0" w:space="0" w:color="auto"/>
            <w:bottom w:val="none" w:sz="0" w:space="0" w:color="auto"/>
            <w:right w:val="none" w:sz="0" w:space="0" w:color="auto"/>
          </w:divBdr>
        </w:div>
        <w:div w:id="2130929254">
          <w:marLeft w:val="640"/>
          <w:marRight w:val="0"/>
          <w:marTop w:val="0"/>
          <w:marBottom w:val="0"/>
          <w:divBdr>
            <w:top w:val="none" w:sz="0" w:space="0" w:color="auto"/>
            <w:left w:val="none" w:sz="0" w:space="0" w:color="auto"/>
            <w:bottom w:val="none" w:sz="0" w:space="0" w:color="auto"/>
            <w:right w:val="none" w:sz="0" w:space="0" w:color="auto"/>
          </w:divBdr>
        </w:div>
        <w:div w:id="1861627413">
          <w:marLeft w:val="640"/>
          <w:marRight w:val="0"/>
          <w:marTop w:val="0"/>
          <w:marBottom w:val="0"/>
          <w:divBdr>
            <w:top w:val="none" w:sz="0" w:space="0" w:color="auto"/>
            <w:left w:val="none" w:sz="0" w:space="0" w:color="auto"/>
            <w:bottom w:val="none" w:sz="0" w:space="0" w:color="auto"/>
            <w:right w:val="none" w:sz="0" w:space="0" w:color="auto"/>
          </w:divBdr>
        </w:div>
        <w:div w:id="2103528747">
          <w:marLeft w:val="640"/>
          <w:marRight w:val="0"/>
          <w:marTop w:val="0"/>
          <w:marBottom w:val="0"/>
          <w:divBdr>
            <w:top w:val="none" w:sz="0" w:space="0" w:color="auto"/>
            <w:left w:val="none" w:sz="0" w:space="0" w:color="auto"/>
            <w:bottom w:val="none" w:sz="0" w:space="0" w:color="auto"/>
            <w:right w:val="none" w:sz="0" w:space="0" w:color="auto"/>
          </w:divBdr>
        </w:div>
        <w:div w:id="196160145">
          <w:marLeft w:val="640"/>
          <w:marRight w:val="0"/>
          <w:marTop w:val="0"/>
          <w:marBottom w:val="0"/>
          <w:divBdr>
            <w:top w:val="none" w:sz="0" w:space="0" w:color="auto"/>
            <w:left w:val="none" w:sz="0" w:space="0" w:color="auto"/>
            <w:bottom w:val="none" w:sz="0" w:space="0" w:color="auto"/>
            <w:right w:val="none" w:sz="0" w:space="0" w:color="auto"/>
          </w:divBdr>
        </w:div>
        <w:div w:id="8415342">
          <w:marLeft w:val="640"/>
          <w:marRight w:val="0"/>
          <w:marTop w:val="0"/>
          <w:marBottom w:val="0"/>
          <w:divBdr>
            <w:top w:val="none" w:sz="0" w:space="0" w:color="auto"/>
            <w:left w:val="none" w:sz="0" w:space="0" w:color="auto"/>
            <w:bottom w:val="none" w:sz="0" w:space="0" w:color="auto"/>
            <w:right w:val="none" w:sz="0" w:space="0" w:color="auto"/>
          </w:divBdr>
        </w:div>
        <w:div w:id="2071270488">
          <w:marLeft w:val="640"/>
          <w:marRight w:val="0"/>
          <w:marTop w:val="0"/>
          <w:marBottom w:val="0"/>
          <w:divBdr>
            <w:top w:val="none" w:sz="0" w:space="0" w:color="auto"/>
            <w:left w:val="none" w:sz="0" w:space="0" w:color="auto"/>
            <w:bottom w:val="none" w:sz="0" w:space="0" w:color="auto"/>
            <w:right w:val="none" w:sz="0" w:space="0" w:color="auto"/>
          </w:divBdr>
        </w:div>
        <w:div w:id="2077582819">
          <w:marLeft w:val="640"/>
          <w:marRight w:val="0"/>
          <w:marTop w:val="0"/>
          <w:marBottom w:val="0"/>
          <w:divBdr>
            <w:top w:val="none" w:sz="0" w:space="0" w:color="auto"/>
            <w:left w:val="none" w:sz="0" w:space="0" w:color="auto"/>
            <w:bottom w:val="none" w:sz="0" w:space="0" w:color="auto"/>
            <w:right w:val="none" w:sz="0" w:space="0" w:color="auto"/>
          </w:divBdr>
        </w:div>
        <w:div w:id="1364818521">
          <w:marLeft w:val="640"/>
          <w:marRight w:val="0"/>
          <w:marTop w:val="0"/>
          <w:marBottom w:val="0"/>
          <w:divBdr>
            <w:top w:val="none" w:sz="0" w:space="0" w:color="auto"/>
            <w:left w:val="none" w:sz="0" w:space="0" w:color="auto"/>
            <w:bottom w:val="none" w:sz="0" w:space="0" w:color="auto"/>
            <w:right w:val="none" w:sz="0" w:space="0" w:color="auto"/>
          </w:divBdr>
        </w:div>
        <w:div w:id="1592279723">
          <w:marLeft w:val="640"/>
          <w:marRight w:val="0"/>
          <w:marTop w:val="0"/>
          <w:marBottom w:val="0"/>
          <w:divBdr>
            <w:top w:val="none" w:sz="0" w:space="0" w:color="auto"/>
            <w:left w:val="none" w:sz="0" w:space="0" w:color="auto"/>
            <w:bottom w:val="none" w:sz="0" w:space="0" w:color="auto"/>
            <w:right w:val="none" w:sz="0" w:space="0" w:color="auto"/>
          </w:divBdr>
        </w:div>
        <w:div w:id="1046874996">
          <w:marLeft w:val="640"/>
          <w:marRight w:val="0"/>
          <w:marTop w:val="0"/>
          <w:marBottom w:val="0"/>
          <w:divBdr>
            <w:top w:val="none" w:sz="0" w:space="0" w:color="auto"/>
            <w:left w:val="none" w:sz="0" w:space="0" w:color="auto"/>
            <w:bottom w:val="none" w:sz="0" w:space="0" w:color="auto"/>
            <w:right w:val="none" w:sz="0" w:space="0" w:color="auto"/>
          </w:divBdr>
        </w:div>
        <w:div w:id="1560092362">
          <w:marLeft w:val="640"/>
          <w:marRight w:val="0"/>
          <w:marTop w:val="0"/>
          <w:marBottom w:val="0"/>
          <w:divBdr>
            <w:top w:val="none" w:sz="0" w:space="0" w:color="auto"/>
            <w:left w:val="none" w:sz="0" w:space="0" w:color="auto"/>
            <w:bottom w:val="none" w:sz="0" w:space="0" w:color="auto"/>
            <w:right w:val="none" w:sz="0" w:space="0" w:color="auto"/>
          </w:divBdr>
        </w:div>
        <w:div w:id="812677415">
          <w:marLeft w:val="640"/>
          <w:marRight w:val="0"/>
          <w:marTop w:val="0"/>
          <w:marBottom w:val="0"/>
          <w:divBdr>
            <w:top w:val="none" w:sz="0" w:space="0" w:color="auto"/>
            <w:left w:val="none" w:sz="0" w:space="0" w:color="auto"/>
            <w:bottom w:val="none" w:sz="0" w:space="0" w:color="auto"/>
            <w:right w:val="none" w:sz="0" w:space="0" w:color="auto"/>
          </w:divBdr>
        </w:div>
        <w:div w:id="1995647729">
          <w:marLeft w:val="640"/>
          <w:marRight w:val="0"/>
          <w:marTop w:val="0"/>
          <w:marBottom w:val="0"/>
          <w:divBdr>
            <w:top w:val="none" w:sz="0" w:space="0" w:color="auto"/>
            <w:left w:val="none" w:sz="0" w:space="0" w:color="auto"/>
            <w:bottom w:val="none" w:sz="0" w:space="0" w:color="auto"/>
            <w:right w:val="none" w:sz="0" w:space="0" w:color="auto"/>
          </w:divBdr>
        </w:div>
        <w:div w:id="1920555297">
          <w:marLeft w:val="640"/>
          <w:marRight w:val="0"/>
          <w:marTop w:val="0"/>
          <w:marBottom w:val="0"/>
          <w:divBdr>
            <w:top w:val="none" w:sz="0" w:space="0" w:color="auto"/>
            <w:left w:val="none" w:sz="0" w:space="0" w:color="auto"/>
            <w:bottom w:val="none" w:sz="0" w:space="0" w:color="auto"/>
            <w:right w:val="none" w:sz="0" w:space="0" w:color="auto"/>
          </w:divBdr>
        </w:div>
        <w:div w:id="2065713662">
          <w:marLeft w:val="640"/>
          <w:marRight w:val="0"/>
          <w:marTop w:val="0"/>
          <w:marBottom w:val="0"/>
          <w:divBdr>
            <w:top w:val="none" w:sz="0" w:space="0" w:color="auto"/>
            <w:left w:val="none" w:sz="0" w:space="0" w:color="auto"/>
            <w:bottom w:val="none" w:sz="0" w:space="0" w:color="auto"/>
            <w:right w:val="none" w:sz="0" w:space="0" w:color="auto"/>
          </w:divBdr>
        </w:div>
        <w:div w:id="757410481">
          <w:marLeft w:val="640"/>
          <w:marRight w:val="0"/>
          <w:marTop w:val="0"/>
          <w:marBottom w:val="0"/>
          <w:divBdr>
            <w:top w:val="none" w:sz="0" w:space="0" w:color="auto"/>
            <w:left w:val="none" w:sz="0" w:space="0" w:color="auto"/>
            <w:bottom w:val="none" w:sz="0" w:space="0" w:color="auto"/>
            <w:right w:val="none" w:sz="0" w:space="0" w:color="auto"/>
          </w:divBdr>
        </w:div>
        <w:div w:id="1750082193">
          <w:marLeft w:val="640"/>
          <w:marRight w:val="0"/>
          <w:marTop w:val="0"/>
          <w:marBottom w:val="0"/>
          <w:divBdr>
            <w:top w:val="none" w:sz="0" w:space="0" w:color="auto"/>
            <w:left w:val="none" w:sz="0" w:space="0" w:color="auto"/>
            <w:bottom w:val="none" w:sz="0" w:space="0" w:color="auto"/>
            <w:right w:val="none" w:sz="0" w:space="0" w:color="auto"/>
          </w:divBdr>
        </w:div>
        <w:div w:id="709962401">
          <w:marLeft w:val="640"/>
          <w:marRight w:val="0"/>
          <w:marTop w:val="0"/>
          <w:marBottom w:val="0"/>
          <w:divBdr>
            <w:top w:val="none" w:sz="0" w:space="0" w:color="auto"/>
            <w:left w:val="none" w:sz="0" w:space="0" w:color="auto"/>
            <w:bottom w:val="none" w:sz="0" w:space="0" w:color="auto"/>
            <w:right w:val="none" w:sz="0" w:space="0" w:color="auto"/>
          </w:divBdr>
        </w:div>
        <w:div w:id="100226348">
          <w:marLeft w:val="640"/>
          <w:marRight w:val="0"/>
          <w:marTop w:val="0"/>
          <w:marBottom w:val="0"/>
          <w:divBdr>
            <w:top w:val="none" w:sz="0" w:space="0" w:color="auto"/>
            <w:left w:val="none" w:sz="0" w:space="0" w:color="auto"/>
            <w:bottom w:val="none" w:sz="0" w:space="0" w:color="auto"/>
            <w:right w:val="none" w:sz="0" w:space="0" w:color="auto"/>
          </w:divBdr>
        </w:div>
        <w:div w:id="226303184">
          <w:marLeft w:val="640"/>
          <w:marRight w:val="0"/>
          <w:marTop w:val="0"/>
          <w:marBottom w:val="0"/>
          <w:divBdr>
            <w:top w:val="none" w:sz="0" w:space="0" w:color="auto"/>
            <w:left w:val="none" w:sz="0" w:space="0" w:color="auto"/>
            <w:bottom w:val="none" w:sz="0" w:space="0" w:color="auto"/>
            <w:right w:val="none" w:sz="0" w:space="0" w:color="auto"/>
          </w:divBdr>
        </w:div>
        <w:div w:id="1459689223">
          <w:marLeft w:val="640"/>
          <w:marRight w:val="0"/>
          <w:marTop w:val="0"/>
          <w:marBottom w:val="0"/>
          <w:divBdr>
            <w:top w:val="none" w:sz="0" w:space="0" w:color="auto"/>
            <w:left w:val="none" w:sz="0" w:space="0" w:color="auto"/>
            <w:bottom w:val="none" w:sz="0" w:space="0" w:color="auto"/>
            <w:right w:val="none" w:sz="0" w:space="0" w:color="auto"/>
          </w:divBdr>
        </w:div>
        <w:div w:id="1908226918">
          <w:marLeft w:val="640"/>
          <w:marRight w:val="0"/>
          <w:marTop w:val="0"/>
          <w:marBottom w:val="0"/>
          <w:divBdr>
            <w:top w:val="none" w:sz="0" w:space="0" w:color="auto"/>
            <w:left w:val="none" w:sz="0" w:space="0" w:color="auto"/>
            <w:bottom w:val="none" w:sz="0" w:space="0" w:color="auto"/>
            <w:right w:val="none" w:sz="0" w:space="0" w:color="auto"/>
          </w:divBdr>
        </w:div>
        <w:div w:id="1633825375">
          <w:marLeft w:val="640"/>
          <w:marRight w:val="0"/>
          <w:marTop w:val="0"/>
          <w:marBottom w:val="0"/>
          <w:divBdr>
            <w:top w:val="none" w:sz="0" w:space="0" w:color="auto"/>
            <w:left w:val="none" w:sz="0" w:space="0" w:color="auto"/>
            <w:bottom w:val="none" w:sz="0" w:space="0" w:color="auto"/>
            <w:right w:val="none" w:sz="0" w:space="0" w:color="auto"/>
          </w:divBdr>
        </w:div>
        <w:div w:id="1966428849">
          <w:marLeft w:val="640"/>
          <w:marRight w:val="0"/>
          <w:marTop w:val="0"/>
          <w:marBottom w:val="0"/>
          <w:divBdr>
            <w:top w:val="none" w:sz="0" w:space="0" w:color="auto"/>
            <w:left w:val="none" w:sz="0" w:space="0" w:color="auto"/>
            <w:bottom w:val="none" w:sz="0" w:space="0" w:color="auto"/>
            <w:right w:val="none" w:sz="0" w:space="0" w:color="auto"/>
          </w:divBdr>
        </w:div>
        <w:div w:id="1842354690">
          <w:marLeft w:val="640"/>
          <w:marRight w:val="0"/>
          <w:marTop w:val="0"/>
          <w:marBottom w:val="0"/>
          <w:divBdr>
            <w:top w:val="none" w:sz="0" w:space="0" w:color="auto"/>
            <w:left w:val="none" w:sz="0" w:space="0" w:color="auto"/>
            <w:bottom w:val="none" w:sz="0" w:space="0" w:color="auto"/>
            <w:right w:val="none" w:sz="0" w:space="0" w:color="auto"/>
          </w:divBdr>
        </w:div>
        <w:div w:id="1254317218">
          <w:marLeft w:val="640"/>
          <w:marRight w:val="0"/>
          <w:marTop w:val="0"/>
          <w:marBottom w:val="0"/>
          <w:divBdr>
            <w:top w:val="none" w:sz="0" w:space="0" w:color="auto"/>
            <w:left w:val="none" w:sz="0" w:space="0" w:color="auto"/>
            <w:bottom w:val="none" w:sz="0" w:space="0" w:color="auto"/>
            <w:right w:val="none" w:sz="0" w:space="0" w:color="auto"/>
          </w:divBdr>
        </w:div>
        <w:div w:id="1368603547">
          <w:marLeft w:val="640"/>
          <w:marRight w:val="0"/>
          <w:marTop w:val="0"/>
          <w:marBottom w:val="0"/>
          <w:divBdr>
            <w:top w:val="none" w:sz="0" w:space="0" w:color="auto"/>
            <w:left w:val="none" w:sz="0" w:space="0" w:color="auto"/>
            <w:bottom w:val="none" w:sz="0" w:space="0" w:color="auto"/>
            <w:right w:val="none" w:sz="0" w:space="0" w:color="auto"/>
          </w:divBdr>
        </w:div>
        <w:div w:id="1430539142">
          <w:marLeft w:val="640"/>
          <w:marRight w:val="0"/>
          <w:marTop w:val="0"/>
          <w:marBottom w:val="0"/>
          <w:divBdr>
            <w:top w:val="none" w:sz="0" w:space="0" w:color="auto"/>
            <w:left w:val="none" w:sz="0" w:space="0" w:color="auto"/>
            <w:bottom w:val="none" w:sz="0" w:space="0" w:color="auto"/>
            <w:right w:val="none" w:sz="0" w:space="0" w:color="auto"/>
          </w:divBdr>
        </w:div>
        <w:div w:id="1935433679">
          <w:marLeft w:val="640"/>
          <w:marRight w:val="0"/>
          <w:marTop w:val="0"/>
          <w:marBottom w:val="0"/>
          <w:divBdr>
            <w:top w:val="none" w:sz="0" w:space="0" w:color="auto"/>
            <w:left w:val="none" w:sz="0" w:space="0" w:color="auto"/>
            <w:bottom w:val="none" w:sz="0" w:space="0" w:color="auto"/>
            <w:right w:val="none" w:sz="0" w:space="0" w:color="auto"/>
          </w:divBdr>
        </w:div>
        <w:div w:id="1044254117">
          <w:marLeft w:val="640"/>
          <w:marRight w:val="0"/>
          <w:marTop w:val="0"/>
          <w:marBottom w:val="0"/>
          <w:divBdr>
            <w:top w:val="none" w:sz="0" w:space="0" w:color="auto"/>
            <w:left w:val="none" w:sz="0" w:space="0" w:color="auto"/>
            <w:bottom w:val="none" w:sz="0" w:space="0" w:color="auto"/>
            <w:right w:val="none" w:sz="0" w:space="0" w:color="auto"/>
          </w:divBdr>
        </w:div>
        <w:div w:id="204102844">
          <w:marLeft w:val="640"/>
          <w:marRight w:val="0"/>
          <w:marTop w:val="0"/>
          <w:marBottom w:val="0"/>
          <w:divBdr>
            <w:top w:val="none" w:sz="0" w:space="0" w:color="auto"/>
            <w:left w:val="none" w:sz="0" w:space="0" w:color="auto"/>
            <w:bottom w:val="none" w:sz="0" w:space="0" w:color="auto"/>
            <w:right w:val="none" w:sz="0" w:space="0" w:color="auto"/>
          </w:divBdr>
        </w:div>
        <w:div w:id="1144396608">
          <w:marLeft w:val="640"/>
          <w:marRight w:val="0"/>
          <w:marTop w:val="0"/>
          <w:marBottom w:val="0"/>
          <w:divBdr>
            <w:top w:val="none" w:sz="0" w:space="0" w:color="auto"/>
            <w:left w:val="none" w:sz="0" w:space="0" w:color="auto"/>
            <w:bottom w:val="none" w:sz="0" w:space="0" w:color="auto"/>
            <w:right w:val="none" w:sz="0" w:space="0" w:color="auto"/>
          </w:divBdr>
        </w:div>
        <w:div w:id="102500995">
          <w:marLeft w:val="640"/>
          <w:marRight w:val="0"/>
          <w:marTop w:val="0"/>
          <w:marBottom w:val="0"/>
          <w:divBdr>
            <w:top w:val="none" w:sz="0" w:space="0" w:color="auto"/>
            <w:left w:val="none" w:sz="0" w:space="0" w:color="auto"/>
            <w:bottom w:val="none" w:sz="0" w:space="0" w:color="auto"/>
            <w:right w:val="none" w:sz="0" w:space="0" w:color="auto"/>
          </w:divBdr>
        </w:div>
        <w:div w:id="1571503403">
          <w:marLeft w:val="640"/>
          <w:marRight w:val="0"/>
          <w:marTop w:val="0"/>
          <w:marBottom w:val="0"/>
          <w:divBdr>
            <w:top w:val="none" w:sz="0" w:space="0" w:color="auto"/>
            <w:left w:val="none" w:sz="0" w:space="0" w:color="auto"/>
            <w:bottom w:val="none" w:sz="0" w:space="0" w:color="auto"/>
            <w:right w:val="none" w:sz="0" w:space="0" w:color="auto"/>
          </w:divBdr>
        </w:div>
        <w:div w:id="1107237932">
          <w:marLeft w:val="640"/>
          <w:marRight w:val="0"/>
          <w:marTop w:val="0"/>
          <w:marBottom w:val="0"/>
          <w:divBdr>
            <w:top w:val="none" w:sz="0" w:space="0" w:color="auto"/>
            <w:left w:val="none" w:sz="0" w:space="0" w:color="auto"/>
            <w:bottom w:val="none" w:sz="0" w:space="0" w:color="auto"/>
            <w:right w:val="none" w:sz="0" w:space="0" w:color="auto"/>
          </w:divBdr>
        </w:div>
        <w:div w:id="1144738990">
          <w:marLeft w:val="640"/>
          <w:marRight w:val="0"/>
          <w:marTop w:val="0"/>
          <w:marBottom w:val="0"/>
          <w:divBdr>
            <w:top w:val="none" w:sz="0" w:space="0" w:color="auto"/>
            <w:left w:val="none" w:sz="0" w:space="0" w:color="auto"/>
            <w:bottom w:val="none" w:sz="0" w:space="0" w:color="auto"/>
            <w:right w:val="none" w:sz="0" w:space="0" w:color="auto"/>
          </w:divBdr>
        </w:div>
        <w:div w:id="1045523893">
          <w:marLeft w:val="640"/>
          <w:marRight w:val="0"/>
          <w:marTop w:val="0"/>
          <w:marBottom w:val="0"/>
          <w:divBdr>
            <w:top w:val="none" w:sz="0" w:space="0" w:color="auto"/>
            <w:left w:val="none" w:sz="0" w:space="0" w:color="auto"/>
            <w:bottom w:val="none" w:sz="0" w:space="0" w:color="auto"/>
            <w:right w:val="none" w:sz="0" w:space="0" w:color="auto"/>
          </w:divBdr>
        </w:div>
        <w:div w:id="1461531482">
          <w:marLeft w:val="640"/>
          <w:marRight w:val="0"/>
          <w:marTop w:val="0"/>
          <w:marBottom w:val="0"/>
          <w:divBdr>
            <w:top w:val="none" w:sz="0" w:space="0" w:color="auto"/>
            <w:left w:val="none" w:sz="0" w:space="0" w:color="auto"/>
            <w:bottom w:val="none" w:sz="0" w:space="0" w:color="auto"/>
            <w:right w:val="none" w:sz="0" w:space="0" w:color="auto"/>
          </w:divBdr>
        </w:div>
        <w:div w:id="220481039">
          <w:marLeft w:val="640"/>
          <w:marRight w:val="0"/>
          <w:marTop w:val="0"/>
          <w:marBottom w:val="0"/>
          <w:divBdr>
            <w:top w:val="none" w:sz="0" w:space="0" w:color="auto"/>
            <w:left w:val="none" w:sz="0" w:space="0" w:color="auto"/>
            <w:bottom w:val="none" w:sz="0" w:space="0" w:color="auto"/>
            <w:right w:val="none" w:sz="0" w:space="0" w:color="auto"/>
          </w:divBdr>
        </w:div>
        <w:div w:id="1034231024">
          <w:marLeft w:val="640"/>
          <w:marRight w:val="0"/>
          <w:marTop w:val="0"/>
          <w:marBottom w:val="0"/>
          <w:divBdr>
            <w:top w:val="none" w:sz="0" w:space="0" w:color="auto"/>
            <w:left w:val="none" w:sz="0" w:space="0" w:color="auto"/>
            <w:bottom w:val="none" w:sz="0" w:space="0" w:color="auto"/>
            <w:right w:val="none" w:sz="0" w:space="0" w:color="auto"/>
          </w:divBdr>
        </w:div>
        <w:div w:id="1132089132">
          <w:marLeft w:val="640"/>
          <w:marRight w:val="0"/>
          <w:marTop w:val="0"/>
          <w:marBottom w:val="0"/>
          <w:divBdr>
            <w:top w:val="none" w:sz="0" w:space="0" w:color="auto"/>
            <w:left w:val="none" w:sz="0" w:space="0" w:color="auto"/>
            <w:bottom w:val="none" w:sz="0" w:space="0" w:color="auto"/>
            <w:right w:val="none" w:sz="0" w:space="0" w:color="auto"/>
          </w:divBdr>
        </w:div>
        <w:div w:id="1867716737">
          <w:marLeft w:val="640"/>
          <w:marRight w:val="0"/>
          <w:marTop w:val="0"/>
          <w:marBottom w:val="0"/>
          <w:divBdr>
            <w:top w:val="none" w:sz="0" w:space="0" w:color="auto"/>
            <w:left w:val="none" w:sz="0" w:space="0" w:color="auto"/>
            <w:bottom w:val="none" w:sz="0" w:space="0" w:color="auto"/>
            <w:right w:val="none" w:sz="0" w:space="0" w:color="auto"/>
          </w:divBdr>
        </w:div>
        <w:div w:id="314384732">
          <w:marLeft w:val="640"/>
          <w:marRight w:val="0"/>
          <w:marTop w:val="0"/>
          <w:marBottom w:val="0"/>
          <w:divBdr>
            <w:top w:val="none" w:sz="0" w:space="0" w:color="auto"/>
            <w:left w:val="none" w:sz="0" w:space="0" w:color="auto"/>
            <w:bottom w:val="none" w:sz="0" w:space="0" w:color="auto"/>
            <w:right w:val="none" w:sz="0" w:space="0" w:color="auto"/>
          </w:divBdr>
        </w:div>
      </w:divsChild>
    </w:div>
    <w:div w:id="1550265007">
      <w:bodyDiv w:val="1"/>
      <w:marLeft w:val="0"/>
      <w:marRight w:val="0"/>
      <w:marTop w:val="0"/>
      <w:marBottom w:val="0"/>
      <w:divBdr>
        <w:top w:val="none" w:sz="0" w:space="0" w:color="auto"/>
        <w:left w:val="none" w:sz="0" w:space="0" w:color="auto"/>
        <w:bottom w:val="none" w:sz="0" w:space="0" w:color="auto"/>
        <w:right w:val="none" w:sz="0" w:space="0" w:color="auto"/>
      </w:divBdr>
    </w:div>
    <w:div w:id="1553735580">
      <w:bodyDiv w:val="1"/>
      <w:marLeft w:val="0"/>
      <w:marRight w:val="0"/>
      <w:marTop w:val="0"/>
      <w:marBottom w:val="0"/>
      <w:divBdr>
        <w:top w:val="none" w:sz="0" w:space="0" w:color="auto"/>
        <w:left w:val="none" w:sz="0" w:space="0" w:color="auto"/>
        <w:bottom w:val="none" w:sz="0" w:space="0" w:color="auto"/>
        <w:right w:val="none" w:sz="0" w:space="0" w:color="auto"/>
      </w:divBdr>
    </w:div>
    <w:div w:id="1561212851">
      <w:bodyDiv w:val="1"/>
      <w:marLeft w:val="0"/>
      <w:marRight w:val="0"/>
      <w:marTop w:val="0"/>
      <w:marBottom w:val="0"/>
      <w:divBdr>
        <w:top w:val="none" w:sz="0" w:space="0" w:color="auto"/>
        <w:left w:val="none" w:sz="0" w:space="0" w:color="auto"/>
        <w:bottom w:val="none" w:sz="0" w:space="0" w:color="auto"/>
        <w:right w:val="none" w:sz="0" w:space="0" w:color="auto"/>
      </w:divBdr>
    </w:div>
    <w:div w:id="1577278109">
      <w:bodyDiv w:val="1"/>
      <w:marLeft w:val="0"/>
      <w:marRight w:val="0"/>
      <w:marTop w:val="0"/>
      <w:marBottom w:val="0"/>
      <w:divBdr>
        <w:top w:val="none" w:sz="0" w:space="0" w:color="auto"/>
        <w:left w:val="none" w:sz="0" w:space="0" w:color="auto"/>
        <w:bottom w:val="none" w:sz="0" w:space="0" w:color="auto"/>
        <w:right w:val="none" w:sz="0" w:space="0" w:color="auto"/>
      </w:divBdr>
      <w:divsChild>
        <w:div w:id="274364313">
          <w:marLeft w:val="640"/>
          <w:marRight w:val="0"/>
          <w:marTop w:val="0"/>
          <w:marBottom w:val="0"/>
          <w:divBdr>
            <w:top w:val="none" w:sz="0" w:space="0" w:color="auto"/>
            <w:left w:val="none" w:sz="0" w:space="0" w:color="auto"/>
            <w:bottom w:val="none" w:sz="0" w:space="0" w:color="auto"/>
            <w:right w:val="none" w:sz="0" w:space="0" w:color="auto"/>
          </w:divBdr>
        </w:div>
        <w:div w:id="1388263421">
          <w:marLeft w:val="640"/>
          <w:marRight w:val="0"/>
          <w:marTop w:val="0"/>
          <w:marBottom w:val="0"/>
          <w:divBdr>
            <w:top w:val="none" w:sz="0" w:space="0" w:color="auto"/>
            <w:left w:val="none" w:sz="0" w:space="0" w:color="auto"/>
            <w:bottom w:val="none" w:sz="0" w:space="0" w:color="auto"/>
            <w:right w:val="none" w:sz="0" w:space="0" w:color="auto"/>
          </w:divBdr>
        </w:div>
        <w:div w:id="1852838148">
          <w:marLeft w:val="640"/>
          <w:marRight w:val="0"/>
          <w:marTop w:val="0"/>
          <w:marBottom w:val="0"/>
          <w:divBdr>
            <w:top w:val="none" w:sz="0" w:space="0" w:color="auto"/>
            <w:left w:val="none" w:sz="0" w:space="0" w:color="auto"/>
            <w:bottom w:val="none" w:sz="0" w:space="0" w:color="auto"/>
            <w:right w:val="none" w:sz="0" w:space="0" w:color="auto"/>
          </w:divBdr>
        </w:div>
        <w:div w:id="1356426097">
          <w:marLeft w:val="640"/>
          <w:marRight w:val="0"/>
          <w:marTop w:val="0"/>
          <w:marBottom w:val="0"/>
          <w:divBdr>
            <w:top w:val="none" w:sz="0" w:space="0" w:color="auto"/>
            <w:left w:val="none" w:sz="0" w:space="0" w:color="auto"/>
            <w:bottom w:val="none" w:sz="0" w:space="0" w:color="auto"/>
            <w:right w:val="none" w:sz="0" w:space="0" w:color="auto"/>
          </w:divBdr>
        </w:div>
        <w:div w:id="148180349">
          <w:marLeft w:val="640"/>
          <w:marRight w:val="0"/>
          <w:marTop w:val="0"/>
          <w:marBottom w:val="0"/>
          <w:divBdr>
            <w:top w:val="none" w:sz="0" w:space="0" w:color="auto"/>
            <w:left w:val="none" w:sz="0" w:space="0" w:color="auto"/>
            <w:bottom w:val="none" w:sz="0" w:space="0" w:color="auto"/>
            <w:right w:val="none" w:sz="0" w:space="0" w:color="auto"/>
          </w:divBdr>
        </w:div>
        <w:div w:id="230969844">
          <w:marLeft w:val="640"/>
          <w:marRight w:val="0"/>
          <w:marTop w:val="0"/>
          <w:marBottom w:val="0"/>
          <w:divBdr>
            <w:top w:val="none" w:sz="0" w:space="0" w:color="auto"/>
            <w:left w:val="none" w:sz="0" w:space="0" w:color="auto"/>
            <w:bottom w:val="none" w:sz="0" w:space="0" w:color="auto"/>
            <w:right w:val="none" w:sz="0" w:space="0" w:color="auto"/>
          </w:divBdr>
        </w:div>
        <w:div w:id="696540037">
          <w:marLeft w:val="640"/>
          <w:marRight w:val="0"/>
          <w:marTop w:val="0"/>
          <w:marBottom w:val="0"/>
          <w:divBdr>
            <w:top w:val="none" w:sz="0" w:space="0" w:color="auto"/>
            <w:left w:val="none" w:sz="0" w:space="0" w:color="auto"/>
            <w:bottom w:val="none" w:sz="0" w:space="0" w:color="auto"/>
            <w:right w:val="none" w:sz="0" w:space="0" w:color="auto"/>
          </w:divBdr>
        </w:div>
        <w:div w:id="246622589">
          <w:marLeft w:val="640"/>
          <w:marRight w:val="0"/>
          <w:marTop w:val="0"/>
          <w:marBottom w:val="0"/>
          <w:divBdr>
            <w:top w:val="none" w:sz="0" w:space="0" w:color="auto"/>
            <w:left w:val="none" w:sz="0" w:space="0" w:color="auto"/>
            <w:bottom w:val="none" w:sz="0" w:space="0" w:color="auto"/>
            <w:right w:val="none" w:sz="0" w:space="0" w:color="auto"/>
          </w:divBdr>
        </w:div>
        <w:div w:id="607080278">
          <w:marLeft w:val="640"/>
          <w:marRight w:val="0"/>
          <w:marTop w:val="0"/>
          <w:marBottom w:val="0"/>
          <w:divBdr>
            <w:top w:val="none" w:sz="0" w:space="0" w:color="auto"/>
            <w:left w:val="none" w:sz="0" w:space="0" w:color="auto"/>
            <w:bottom w:val="none" w:sz="0" w:space="0" w:color="auto"/>
            <w:right w:val="none" w:sz="0" w:space="0" w:color="auto"/>
          </w:divBdr>
        </w:div>
        <w:div w:id="981227262">
          <w:marLeft w:val="640"/>
          <w:marRight w:val="0"/>
          <w:marTop w:val="0"/>
          <w:marBottom w:val="0"/>
          <w:divBdr>
            <w:top w:val="none" w:sz="0" w:space="0" w:color="auto"/>
            <w:left w:val="none" w:sz="0" w:space="0" w:color="auto"/>
            <w:bottom w:val="none" w:sz="0" w:space="0" w:color="auto"/>
            <w:right w:val="none" w:sz="0" w:space="0" w:color="auto"/>
          </w:divBdr>
        </w:div>
        <w:div w:id="2108576911">
          <w:marLeft w:val="640"/>
          <w:marRight w:val="0"/>
          <w:marTop w:val="0"/>
          <w:marBottom w:val="0"/>
          <w:divBdr>
            <w:top w:val="none" w:sz="0" w:space="0" w:color="auto"/>
            <w:left w:val="none" w:sz="0" w:space="0" w:color="auto"/>
            <w:bottom w:val="none" w:sz="0" w:space="0" w:color="auto"/>
            <w:right w:val="none" w:sz="0" w:space="0" w:color="auto"/>
          </w:divBdr>
        </w:div>
        <w:div w:id="583950315">
          <w:marLeft w:val="640"/>
          <w:marRight w:val="0"/>
          <w:marTop w:val="0"/>
          <w:marBottom w:val="0"/>
          <w:divBdr>
            <w:top w:val="none" w:sz="0" w:space="0" w:color="auto"/>
            <w:left w:val="none" w:sz="0" w:space="0" w:color="auto"/>
            <w:bottom w:val="none" w:sz="0" w:space="0" w:color="auto"/>
            <w:right w:val="none" w:sz="0" w:space="0" w:color="auto"/>
          </w:divBdr>
        </w:div>
        <w:div w:id="1475373322">
          <w:marLeft w:val="640"/>
          <w:marRight w:val="0"/>
          <w:marTop w:val="0"/>
          <w:marBottom w:val="0"/>
          <w:divBdr>
            <w:top w:val="none" w:sz="0" w:space="0" w:color="auto"/>
            <w:left w:val="none" w:sz="0" w:space="0" w:color="auto"/>
            <w:bottom w:val="none" w:sz="0" w:space="0" w:color="auto"/>
            <w:right w:val="none" w:sz="0" w:space="0" w:color="auto"/>
          </w:divBdr>
        </w:div>
        <w:div w:id="1474713903">
          <w:marLeft w:val="640"/>
          <w:marRight w:val="0"/>
          <w:marTop w:val="0"/>
          <w:marBottom w:val="0"/>
          <w:divBdr>
            <w:top w:val="none" w:sz="0" w:space="0" w:color="auto"/>
            <w:left w:val="none" w:sz="0" w:space="0" w:color="auto"/>
            <w:bottom w:val="none" w:sz="0" w:space="0" w:color="auto"/>
            <w:right w:val="none" w:sz="0" w:space="0" w:color="auto"/>
          </w:divBdr>
        </w:div>
        <w:div w:id="51586279">
          <w:marLeft w:val="640"/>
          <w:marRight w:val="0"/>
          <w:marTop w:val="0"/>
          <w:marBottom w:val="0"/>
          <w:divBdr>
            <w:top w:val="none" w:sz="0" w:space="0" w:color="auto"/>
            <w:left w:val="none" w:sz="0" w:space="0" w:color="auto"/>
            <w:bottom w:val="none" w:sz="0" w:space="0" w:color="auto"/>
            <w:right w:val="none" w:sz="0" w:space="0" w:color="auto"/>
          </w:divBdr>
        </w:div>
        <w:div w:id="1159341769">
          <w:marLeft w:val="640"/>
          <w:marRight w:val="0"/>
          <w:marTop w:val="0"/>
          <w:marBottom w:val="0"/>
          <w:divBdr>
            <w:top w:val="none" w:sz="0" w:space="0" w:color="auto"/>
            <w:left w:val="none" w:sz="0" w:space="0" w:color="auto"/>
            <w:bottom w:val="none" w:sz="0" w:space="0" w:color="auto"/>
            <w:right w:val="none" w:sz="0" w:space="0" w:color="auto"/>
          </w:divBdr>
        </w:div>
        <w:div w:id="1896357151">
          <w:marLeft w:val="640"/>
          <w:marRight w:val="0"/>
          <w:marTop w:val="0"/>
          <w:marBottom w:val="0"/>
          <w:divBdr>
            <w:top w:val="none" w:sz="0" w:space="0" w:color="auto"/>
            <w:left w:val="none" w:sz="0" w:space="0" w:color="auto"/>
            <w:bottom w:val="none" w:sz="0" w:space="0" w:color="auto"/>
            <w:right w:val="none" w:sz="0" w:space="0" w:color="auto"/>
          </w:divBdr>
        </w:div>
        <w:div w:id="1185828610">
          <w:marLeft w:val="640"/>
          <w:marRight w:val="0"/>
          <w:marTop w:val="0"/>
          <w:marBottom w:val="0"/>
          <w:divBdr>
            <w:top w:val="none" w:sz="0" w:space="0" w:color="auto"/>
            <w:left w:val="none" w:sz="0" w:space="0" w:color="auto"/>
            <w:bottom w:val="none" w:sz="0" w:space="0" w:color="auto"/>
            <w:right w:val="none" w:sz="0" w:space="0" w:color="auto"/>
          </w:divBdr>
        </w:div>
        <w:div w:id="224413603">
          <w:marLeft w:val="640"/>
          <w:marRight w:val="0"/>
          <w:marTop w:val="0"/>
          <w:marBottom w:val="0"/>
          <w:divBdr>
            <w:top w:val="none" w:sz="0" w:space="0" w:color="auto"/>
            <w:left w:val="none" w:sz="0" w:space="0" w:color="auto"/>
            <w:bottom w:val="none" w:sz="0" w:space="0" w:color="auto"/>
            <w:right w:val="none" w:sz="0" w:space="0" w:color="auto"/>
          </w:divBdr>
        </w:div>
        <w:div w:id="1719280598">
          <w:marLeft w:val="640"/>
          <w:marRight w:val="0"/>
          <w:marTop w:val="0"/>
          <w:marBottom w:val="0"/>
          <w:divBdr>
            <w:top w:val="none" w:sz="0" w:space="0" w:color="auto"/>
            <w:left w:val="none" w:sz="0" w:space="0" w:color="auto"/>
            <w:bottom w:val="none" w:sz="0" w:space="0" w:color="auto"/>
            <w:right w:val="none" w:sz="0" w:space="0" w:color="auto"/>
          </w:divBdr>
        </w:div>
        <w:div w:id="1286497017">
          <w:marLeft w:val="640"/>
          <w:marRight w:val="0"/>
          <w:marTop w:val="0"/>
          <w:marBottom w:val="0"/>
          <w:divBdr>
            <w:top w:val="none" w:sz="0" w:space="0" w:color="auto"/>
            <w:left w:val="none" w:sz="0" w:space="0" w:color="auto"/>
            <w:bottom w:val="none" w:sz="0" w:space="0" w:color="auto"/>
            <w:right w:val="none" w:sz="0" w:space="0" w:color="auto"/>
          </w:divBdr>
        </w:div>
        <w:div w:id="391856370">
          <w:marLeft w:val="640"/>
          <w:marRight w:val="0"/>
          <w:marTop w:val="0"/>
          <w:marBottom w:val="0"/>
          <w:divBdr>
            <w:top w:val="none" w:sz="0" w:space="0" w:color="auto"/>
            <w:left w:val="none" w:sz="0" w:space="0" w:color="auto"/>
            <w:bottom w:val="none" w:sz="0" w:space="0" w:color="auto"/>
            <w:right w:val="none" w:sz="0" w:space="0" w:color="auto"/>
          </w:divBdr>
        </w:div>
        <w:div w:id="357319927">
          <w:marLeft w:val="640"/>
          <w:marRight w:val="0"/>
          <w:marTop w:val="0"/>
          <w:marBottom w:val="0"/>
          <w:divBdr>
            <w:top w:val="none" w:sz="0" w:space="0" w:color="auto"/>
            <w:left w:val="none" w:sz="0" w:space="0" w:color="auto"/>
            <w:bottom w:val="none" w:sz="0" w:space="0" w:color="auto"/>
            <w:right w:val="none" w:sz="0" w:space="0" w:color="auto"/>
          </w:divBdr>
        </w:div>
        <w:div w:id="1725323940">
          <w:marLeft w:val="640"/>
          <w:marRight w:val="0"/>
          <w:marTop w:val="0"/>
          <w:marBottom w:val="0"/>
          <w:divBdr>
            <w:top w:val="none" w:sz="0" w:space="0" w:color="auto"/>
            <w:left w:val="none" w:sz="0" w:space="0" w:color="auto"/>
            <w:bottom w:val="none" w:sz="0" w:space="0" w:color="auto"/>
            <w:right w:val="none" w:sz="0" w:space="0" w:color="auto"/>
          </w:divBdr>
        </w:div>
        <w:div w:id="1891451659">
          <w:marLeft w:val="640"/>
          <w:marRight w:val="0"/>
          <w:marTop w:val="0"/>
          <w:marBottom w:val="0"/>
          <w:divBdr>
            <w:top w:val="none" w:sz="0" w:space="0" w:color="auto"/>
            <w:left w:val="none" w:sz="0" w:space="0" w:color="auto"/>
            <w:bottom w:val="none" w:sz="0" w:space="0" w:color="auto"/>
            <w:right w:val="none" w:sz="0" w:space="0" w:color="auto"/>
          </w:divBdr>
        </w:div>
        <w:div w:id="518353551">
          <w:marLeft w:val="640"/>
          <w:marRight w:val="0"/>
          <w:marTop w:val="0"/>
          <w:marBottom w:val="0"/>
          <w:divBdr>
            <w:top w:val="none" w:sz="0" w:space="0" w:color="auto"/>
            <w:left w:val="none" w:sz="0" w:space="0" w:color="auto"/>
            <w:bottom w:val="none" w:sz="0" w:space="0" w:color="auto"/>
            <w:right w:val="none" w:sz="0" w:space="0" w:color="auto"/>
          </w:divBdr>
        </w:div>
        <w:div w:id="96677347">
          <w:marLeft w:val="640"/>
          <w:marRight w:val="0"/>
          <w:marTop w:val="0"/>
          <w:marBottom w:val="0"/>
          <w:divBdr>
            <w:top w:val="none" w:sz="0" w:space="0" w:color="auto"/>
            <w:left w:val="none" w:sz="0" w:space="0" w:color="auto"/>
            <w:bottom w:val="none" w:sz="0" w:space="0" w:color="auto"/>
            <w:right w:val="none" w:sz="0" w:space="0" w:color="auto"/>
          </w:divBdr>
        </w:div>
        <w:div w:id="2023706456">
          <w:marLeft w:val="640"/>
          <w:marRight w:val="0"/>
          <w:marTop w:val="0"/>
          <w:marBottom w:val="0"/>
          <w:divBdr>
            <w:top w:val="none" w:sz="0" w:space="0" w:color="auto"/>
            <w:left w:val="none" w:sz="0" w:space="0" w:color="auto"/>
            <w:bottom w:val="none" w:sz="0" w:space="0" w:color="auto"/>
            <w:right w:val="none" w:sz="0" w:space="0" w:color="auto"/>
          </w:divBdr>
        </w:div>
        <w:div w:id="1871449761">
          <w:marLeft w:val="640"/>
          <w:marRight w:val="0"/>
          <w:marTop w:val="0"/>
          <w:marBottom w:val="0"/>
          <w:divBdr>
            <w:top w:val="none" w:sz="0" w:space="0" w:color="auto"/>
            <w:left w:val="none" w:sz="0" w:space="0" w:color="auto"/>
            <w:bottom w:val="none" w:sz="0" w:space="0" w:color="auto"/>
            <w:right w:val="none" w:sz="0" w:space="0" w:color="auto"/>
          </w:divBdr>
        </w:div>
        <w:div w:id="871499500">
          <w:marLeft w:val="640"/>
          <w:marRight w:val="0"/>
          <w:marTop w:val="0"/>
          <w:marBottom w:val="0"/>
          <w:divBdr>
            <w:top w:val="none" w:sz="0" w:space="0" w:color="auto"/>
            <w:left w:val="none" w:sz="0" w:space="0" w:color="auto"/>
            <w:bottom w:val="none" w:sz="0" w:space="0" w:color="auto"/>
            <w:right w:val="none" w:sz="0" w:space="0" w:color="auto"/>
          </w:divBdr>
        </w:div>
        <w:div w:id="181357763">
          <w:marLeft w:val="640"/>
          <w:marRight w:val="0"/>
          <w:marTop w:val="0"/>
          <w:marBottom w:val="0"/>
          <w:divBdr>
            <w:top w:val="none" w:sz="0" w:space="0" w:color="auto"/>
            <w:left w:val="none" w:sz="0" w:space="0" w:color="auto"/>
            <w:bottom w:val="none" w:sz="0" w:space="0" w:color="auto"/>
            <w:right w:val="none" w:sz="0" w:space="0" w:color="auto"/>
          </w:divBdr>
        </w:div>
        <w:div w:id="31153611">
          <w:marLeft w:val="640"/>
          <w:marRight w:val="0"/>
          <w:marTop w:val="0"/>
          <w:marBottom w:val="0"/>
          <w:divBdr>
            <w:top w:val="none" w:sz="0" w:space="0" w:color="auto"/>
            <w:left w:val="none" w:sz="0" w:space="0" w:color="auto"/>
            <w:bottom w:val="none" w:sz="0" w:space="0" w:color="auto"/>
            <w:right w:val="none" w:sz="0" w:space="0" w:color="auto"/>
          </w:divBdr>
        </w:div>
        <w:div w:id="1565482429">
          <w:marLeft w:val="640"/>
          <w:marRight w:val="0"/>
          <w:marTop w:val="0"/>
          <w:marBottom w:val="0"/>
          <w:divBdr>
            <w:top w:val="none" w:sz="0" w:space="0" w:color="auto"/>
            <w:left w:val="none" w:sz="0" w:space="0" w:color="auto"/>
            <w:bottom w:val="none" w:sz="0" w:space="0" w:color="auto"/>
            <w:right w:val="none" w:sz="0" w:space="0" w:color="auto"/>
          </w:divBdr>
        </w:div>
        <w:div w:id="1021321842">
          <w:marLeft w:val="640"/>
          <w:marRight w:val="0"/>
          <w:marTop w:val="0"/>
          <w:marBottom w:val="0"/>
          <w:divBdr>
            <w:top w:val="none" w:sz="0" w:space="0" w:color="auto"/>
            <w:left w:val="none" w:sz="0" w:space="0" w:color="auto"/>
            <w:bottom w:val="none" w:sz="0" w:space="0" w:color="auto"/>
            <w:right w:val="none" w:sz="0" w:space="0" w:color="auto"/>
          </w:divBdr>
        </w:div>
        <w:div w:id="321473281">
          <w:marLeft w:val="640"/>
          <w:marRight w:val="0"/>
          <w:marTop w:val="0"/>
          <w:marBottom w:val="0"/>
          <w:divBdr>
            <w:top w:val="none" w:sz="0" w:space="0" w:color="auto"/>
            <w:left w:val="none" w:sz="0" w:space="0" w:color="auto"/>
            <w:bottom w:val="none" w:sz="0" w:space="0" w:color="auto"/>
            <w:right w:val="none" w:sz="0" w:space="0" w:color="auto"/>
          </w:divBdr>
        </w:div>
        <w:div w:id="2025666407">
          <w:marLeft w:val="640"/>
          <w:marRight w:val="0"/>
          <w:marTop w:val="0"/>
          <w:marBottom w:val="0"/>
          <w:divBdr>
            <w:top w:val="none" w:sz="0" w:space="0" w:color="auto"/>
            <w:left w:val="none" w:sz="0" w:space="0" w:color="auto"/>
            <w:bottom w:val="none" w:sz="0" w:space="0" w:color="auto"/>
            <w:right w:val="none" w:sz="0" w:space="0" w:color="auto"/>
          </w:divBdr>
        </w:div>
        <w:div w:id="1970821304">
          <w:marLeft w:val="640"/>
          <w:marRight w:val="0"/>
          <w:marTop w:val="0"/>
          <w:marBottom w:val="0"/>
          <w:divBdr>
            <w:top w:val="none" w:sz="0" w:space="0" w:color="auto"/>
            <w:left w:val="none" w:sz="0" w:space="0" w:color="auto"/>
            <w:bottom w:val="none" w:sz="0" w:space="0" w:color="auto"/>
            <w:right w:val="none" w:sz="0" w:space="0" w:color="auto"/>
          </w:divBdr>
        </w:div>
        <w:div w:id="1029528860">
          <w:marLeft w:val="640"/>
          <w:marRight w:val="0"/>
          <w:marTop w:val="0"/>
          <w:marBottom w:val="0"/>
          <w:divBdr>
            <w:top w:val="none" w:sz="0" w:space="0" w:color="auto"/>
            <w:left w:val="none" w:sz="0" w:space="0" w:color="auto"/>
            <w:bottom w:val="none" w:sz="0" w:space="0" w:color="auto"/>
            <w:right w:val="none" w:sz="0" w:space="0" w:color="auto"/>
          </w:divBdr>
        </w:div>
        <w:div w:id="357465143">
          <w:marLeft w:val="640"/>
          <w:marRight w:val="0"/>
          <w:marTop w:val="0"/>
          <w:marBottom w:val="0"/>
          <w:divBdr>
            <w:top w:val="none" w:sz="0" w:space="0" w:color="auto"/>
            <w:left w:val="none" w:sz="0" w:space="0" w:color="auto"/>
            <w:bottom w:val="none" w:sz="0" w:space="0" w:color="auto"/>
            <w:right w:val="none" w:sz="0" w:space="0" w:color="auto"/>
          </w:divBdr>
        </w:div>
        <w:div w:id="1862015465">
          <w:marLeft w:val="640"/>
          <w:marRight w:val="0"/>
          <w:marTop w:val="0"/>
          <w:marBottom w:val="0"/>
          <w:divBdr>
            <w:top w:val="none" w:sz="0" w:space="0" w:color="auto"/>
            <w:left w:val="none" w:sz="0" w:space="0" w:color="auto"/>
            <w:bottom w:val="none" w:sz="0" w:space="0" w:color="auto"/>
            <w:right w:val="none" w:sz="0" w:space="0" w:color="auto"/>
          </w:divBdr>
        </w:div>
        <w:div w:id="549994084">
          <w:marLeft w:val="640"/>
          <w:marRight w:val="0"/>
          <w:marTop w:val="0"/>
          <w:marBottom w:val="0"/>
          <w:divBdr>
            <w:top w:val="none" w:sz="0" w:space="0" w:color="auto"/>
            <w:left w:val="none" w:sz="0" w:space="0" w:color="auto"/>
            <w:bottom w:val="none" w:sz="0" w:space="0" w:color="auto"/>
            <w:right w:val="none" w:sz="0" w:space="0" w:color="auto"/>
          </w:divBdr>
        </w:div>
        <w:div w:id="191386686">
          <w:marLeft w:val="640"/>
          <w:marRight w:val="0"/>
          <w:marTop w:val="0"/>
          <w:marBottom w:val="0"/>
          <w:divBdr>
            <w:top w:val="none" w:sz="0" w:space="0" w:color="auto"/>
            <w:left w:val="none" w:sz="0" w:space="0" w:color="auto"/>
            <w:bottom w:val="none" w:sz="0" w:space="0" w:color="auto"/>
            <w:right w:val="none" w:sz="0" w:space="0" w:color="auto"/>
          </w:divBdr>
        </w:div>
        <w:div w:id="2111702277">
          <w:marLeft w:val="640"/>
          <w:marRight w:val="0"/>
          <w:marTop w:val="0"/>
          <w:marBottom w:val="0"/>
          <w:divBdr>
            <w:top w:val="none" w:sz="0" w:space="0" w:color="auto"/>
            <w:left w:val="none" w:sz="0" w:space="0" w:color="auto"/>
            <w:bottom w:val="none" w:sz="0" w:space="0" w:color="auto"/>
            <w:right w:val="none" w:sz="0" w:space="0" w:color="auto"/>
          </w:divBdr>
        </w:div>
        <w:div w:id="319847520">
          <w:marLeft w:val="640"/>
          <w:marRight w:val="0"/>
          <w:marTop w:val="0"/>
          <w:marBottom w:val="0"/>
          <w:divBdr>
            <w:top w:val="none" w:sz="0" w:space="0" w:color="auto"/>
            <w:left w:val="none" w:sz="0" w:space="0" w:color="auto"/>
            <w:bottom w:val="none" w:sz="0" w:space="0" w:color="auto"/>
            <w:right w:val="none" w:sz="0" w:space="0" w:color="auto"/>
          </w:divBdr>
        </w:div>
        <w:div w:id="334000139">
          <w:marLeft w:val="640"/>
          <w:marRight w:val="0"/>
          <w:marTop w:val="0"/>
          <w:marBottom w:val="0"/>
          <w:divBdr>
            <w:top w:val="none" w:sz="0" w:space="0" w:color="auto"/>
            <w:left w:val="none" w:sz="0" w:space="0" w:color="auto"/>
            <w:bottom w:val="none" w:sz="0" w:space="0" w:color="auto"/>
            <w:right w:val="none" w:sz="0" w:space="0" w:color="auto"/>
          </w:divBdr>
        </w:div>
        <w:div w:id="1940672884">
          <w:marLeft w:val="640"/>
          <w:marRight w:val="0"/>
          <w:marTop w:val="0"/>
          <w:marBottom w:val="0"/>
          <w:divBdr>
            <w:top w:val="none" w:sz="0" w:space="0" w:color="auto"/>
            <w:left w:val="none" w:sz="0" w:space="0" w:color="auto"/>
            <w:bottom w:val="none" w:sz="0" w:space="0" w:color="auto"/>
            <w:right w:val="none" w:sz="0" w:space="0" w:color="auto"/>
          </w:divBdr>
        </w:div>
        <w:div w:id="1960456330">
          <w:marLeft w:val="640"/>
          <w:marRight w:val="0"/>
          <w:marTop w:val="0"/>
          <w:marBottom w:val="0"/>
          <w:divBdr>
            <w:top w:val="none" w:sz="0" w:space="0" w:color="auto"/>
            <w:left w:val="none" w:sz="0" w:space="0" w:color="auto"/>
            <w:bottom w:val="none" w:sz="0" w:space="0" w:color="auto"/>
            <w:right w:val="none" w:sz="0" w:space="0" w:color="auto"/>
          </w:divBdr>
        </w:div>
        <w:div w:id="1093933478">
          <w:marLeft w:val="640"/>
          <w:marRight w:val="0"/>
          <w:marTop w:val="0"/>
          <w:marBottom w:val="0"/>
          <w:divBdr>
            <w:top w:val="none" w:sz="0" w:space="0" w:color="auto"/>
            <w:left w:val="none" w:sz="0" w:space="0" w:color="auto"/>
            <w:bottom w:val="none" w:sz="0" w:space="0" w:color="auto"/>
            <w:right w:val="none" w:sz="0" w:space="0" w:color="auto"/>
          </w:divBdr>
        </w:div>
        <w:div w:id="31730100">
          <w:marLeft w:val="640"/>
          <w:marRight w:val="0"/>
          <w:marTop w:val="0"/>
          <w:marBottom w:val="0"/>
          <w:divBdr>
            <w:top w:val="none" w:sz="0" w:space="0" w:color="auto"/>
            <w:left w:val="none" w:sz="0" w:space="0" w:color="auto"/>
            <w:bottom w:val="none" w:sz="0" w:space="0" w:color="auto"/>
            <w:right w:val="none" w:sz="0" w:space="0" w:color="auto"/>
          </w:divBdr>
        </w:div>
        <w:div w:id="1983654251">
          <w:marLeft w:val="640"/>
          <w:marRight w:val="0"/>
          <w:marTop w:val="0"/>
          <w:marBottom w:val="0"/>
          <w:divBdr>
            <w:top w:val="none" w:sz="0" w:space="0" w:color="auto"/>
            <w:left w:val="none" w:sz="0" w:space="0" w:color="auto"/>
            <w:bottom w:val="none" w:sz="0" w:space="0" w:color="auto"/>
            <w:right w:val="none" w:sz="0" w:space="0" w:color="auto"/>
          </w:divBdr>
        </w:div>
        <w:div w:id="1955861716">
          <w:marLeft w:val="640"/>
          <w:marRight w:val="0"/>
          <w:marTop w:val="0"/>
          <w:marBottom w:val="0"/>
          <w:divBdr>
            <w:top w:val="none" w:sz="0" w:space="0" w:color="auto"/>
            <w:left w:val="none" w:sz="0" w:space="0" w:color="auto"/>
            <w:bottom w:val="none" w:sz="0" w:space="0" w:color="auto"/>
            <w:right w:val="none" w:sz="0" w:space="0" w:color="auto"/>
          </w:divBdr>
        </w:div>
        <w:div w:id="313142831">
          <w:marLeft w:val="640"/>
          <w:marRight w:val="0"/>
          <w:marTop w:val="0"/>
          <w:marBottom w:val="0"/>
          <w:divBdr>
            <w:top w:val="none" w:sz="0" w:space="0" w:color="auto"/>
            <w:left w:val="none" w:sz="0" w:space="0" w:color="auto"/>
            <w:bottom w:val="none" w:sz="0" w:space="0" w:color="auto"/>
            <w:right w:val="none" w:sz="0" w:space="0" w:color="auto"/>
          </w:divBdr>
        </w:div>
        <w:div w:id="1372026022">
          <w:marLeft w:val="640"/>
          <w:marRight w:val="0"/>
          <w:marTop w:val="0"/>
          <w:marBottom w:val="0"/>
          <w:divBdr>
            <w:top w:val="none" w:sz="0" w:space="0" w:color="auto"/>
            <w:left w:val="none" w:sz="0" w:space="0" w:color="auto"/>
            <w:bottom w:val="none" w:sz="0" w:space="0" w:color="auto"/>
            <w:right w:val="none" w:sz="0" w:space="0" w:color="auto"/>
          </w:divBdr>
        </w:div>
        <w:div w:id="1067191334">
          <w:marLeft w:val="640"/>
          <w:marRight w:val="0"/>
          <w:marTop w:val="0"/>
          <w:marBottom w:val="0"/>
          <w:divBdr>
            <w:top w:val="none" w:sz="0" w:space="0" w:color="auto"/>
            <w:left w:val="none" w:sz="0" w:space="0" w:color="auto"/>
            <w:bottom w:val="none" w:sz="0" w:space="0" w:color="auto"/>
            <w:right w:val="none" w:sz="0" w:space="0" w:color="auto"/>
          </w:divBdr>
        </w:div>
        <w:div w:id="702243731">
          <w:marLeft w:val="640"/>
          <w:marRight w:val="0"/>
          <w:marTop w:val="0"/>
          <w:marBottom w:val="0"/>
          <w:divBdr>
            <w:top w:val="none" w:sz="0" w:space="0" w:color="auto"/>
            <w:left w:val="none" w:sz="0" w:space="0" w:color="auto"/>
            <w:bottom w:val="none" w:sz="0" w:space="0" w:color="auto"/>
            <w:right w:val="none" w:sz="0" w:space="0" w:color="auto"/>
          </w:divBdr>
        </w:div>
        <w:div w:id="475148966">
          <w:marLeft w:val="640"/>
          <w:marRight w:val="0"/>
          <w:marTop w:val="0"/>
          <w:marBottom w:val="0"/>
          <w:divBdr>
            <w:top w:val="none" w:sz="0" w:space="0" w:color="auto"/>
            <w:left w:val="none" w:sz="0" w:space="0" w:color="auto"/>
            <w:bottom w:val="none" w:sz="0" w:space="0" w:color="auto"/>
            <w:right w:val="none" w:sz="0" w:space="0" w:color="auto"/>
          </w:divBdr>
        </w:div>
        <w:div w:id="682171350">
          <w:marLeft w:val="640"/>
          <w:marRight w:val="0"/>
          <w:marTop w:val="0"/>
          <w:marBottom w:val="0"/>
          <w:divBdr>
            <w:top w:val="none" w:sz="0" w:space="0" w:color="auto"/>
            <w:left w:val="none" w:sz="0" w:space="0" w:color="auto"/>
            <w:bottom w:val="none" w:sz="0" w:space="0" w:color="auto"/>
            <w:right w:val="none" w:sz="0" w:space="0" w:color="auto"/>
          </w:divBdr>
        </w:div>
        <w:div w:id="1667320480">
          <w:marLeft w:val="640"/>
          <w:marRight w:val="0"/>
          <w:marTop w:val="0"/>
          <w:marBottom w:val="0"/>
          <w:divBdr>
            <w:top w:val="none" w:sz="0" w:space="0" w:color="auto"/>
            <w:left w:val="none" w:sz="0" w:space="0" w:color="auto"/>
            <w:bottom w:val="none" w:sz="0" w:space="0" w:color="auto"/>
            <w:right w:val="none" w:sz="0" w:space="0" w:color="auto"/>
          </w:divBdr>
        </w:div>
        <w:div w:id="63576900">
          <w:marLeft w:val="640"/>
          <w:marRight w:val="0"/>
          <w:marTop w:val="0"/>
          <w:marBottom w:val="0"/>
          <w:divBdr>
            <w:top w:val="none" w:sz="0" w:space="0" w:color="auto"/>
            <w:left w:val="none" w:sz="0" w:space="0" w:color="auto"/>
            <w:bottom w:val="none" w:sz="0" w:space="0" w:color="auto"/>
            <w:right w:val="none" w:sz="0" w:space="0" w:color="auto"/>
          </w:divBdr>
        </w:div>
        <w:div w:id="376049372">
          <w:marLeft w:val="640"/>
          <w:marRight w:val="0"/>
          <w:marTop w:val="0"/>
          <w:marBottom w:val="0"/>
          <w:divBdr>
            <w:top w:val="none" w:sz="0" w:space="0" w:color="auto"/>
            <w:left w:val="none" w:sz="0" w:space="0" w:color="auto"/>
            <w:bottom w:val="none" w:sz="0" w:space="0" w:color="auto"/>
            <w:right w:val="none" w:sz="0" w:space="0" w:color="auto"/>
          </w:divBdr>
        </w:div>
        <w:div w:id="172769605">
          <w:marLeft w:val="640"/>
          <w:marRight w:val="0"/>
          <w:marTop w:val="0"/>
          <w:marBottom w:val="0"/>
          <w:divBdr>
            <w:top w:val="none" w:sz="0" w:space="0" w:color="auto"/>
            <w:left w:val="none" w:sz="0" w:space="0" w:color="auto"/>
            <w:bottom w:val="none" w:sz="0" w:space="0" w:color="auto"/>
            <w:right w:val="none" w:sz="0" w:space="0" w:color="auto"/>
          </w:divBdr>
        </w:div>
        <w:div w:id="261304726">
          <w:marLeft w:val="640"/>
          <w:marRight w:val="0"/>
          <w:marTop w:val="0"/>
          <w:marBottom w:val="0"/>
          <w:divBdr>
            <w:top w:val="none" w:sz="0" w:space="0" w:color="auto"/>
            <w:left w:val="none" w:sz="0" w:space="0" w:color="auto"/>
            <w:bottom w:val="none" w:sz="0" w:space="0" w:color="auto"/>
            <w:right w:val="none" w:sz="0" w:space="0" w:color="auto"/>
          </w:divBdr>
        </w:div>
        <w:div w:id="1512136840">
          <w:marLeft w:val="640"/>
          <w:marRight w:val="0"/>
          <w:marTop w:val="0"/>
          <w:marBottom w:val="0"/>
          <w:divBdr>
            <w:top w:val="none" w:sz="0" w:space="0" w:color="auto"/>
            <w:left w:val="none" w:sz="0" w:space="0" w:color="auto"/>
            <w:bottom w:val="none" w:sz="0" w:space="0" w:color="auto"/>
            <w:right w:val="none" w:sz="0" w:space="0" w:color="auto"/>
          </w:divBdr>
        </w:div>
        <w:div w:id="1567181766">
          <w:marLeft w:val="640"/>
          <w:marRight w:val="0"/>
          <w:marTop w:val="0"/>
          <w:marBottom w:val="0"/>
          <w:divBdr>
            <w:top w:val="none" w:sz="0" w:space="0" w:color="auto"/>
            <w:left w:val="none" w:sz="0" w:space="0" w:color="auto"/>
            <w:bottom w:val="none" w:sz="0" w:space="0" w:color="auto"/>
            <w:right w:val="none" w:sz="0" w:space="0" w:color="auto"/>
          </w:divBdr>
        </w:div>
        <w:div w:id="347682014">
          <w:marLeft w:val="640"/>
          <w:marRight w:val="0"/>
          <w:marTop w:val="0"/>
          <w:marBottom w:val="0"/>
          <w:divBdr>
            <w:top w:val="none" w:sz="0" w:space="0" w:color="auto"/>
            <w:left w:val="none" w:sz="0" w:space="0" w:color="auto"/>
            <w:bottom w:val="none" w:sz="0" w:space="0" w:color="auto"/>
            <w:right w:val="none" w:sz="0" w:space="0" w:color="auto"/>
          </w:divBdr>
        </w:div>
        <w:div w:id="1164320557">
          <w:marLeft w:val="640"/>
          <w:marRight w:val="0"/>
          <w:marTop w:val="0"/>
          <w:marBottom w:val="0"/>
          <w:divBdr>
            <w:top w:val="none" w:sz="0" w:space="0" w:color="auto"/>
            <w:left w:val="none" w:sz="0" w:space="0" w:color="auto"/>
            <w:bottom w:val="none" w:sz="0" w:space="0" w:color="auto"/>
            <w:right w:val="none" w:sz="0" w:space="0" w:color="auto"/>
          </w:divBdr>
        </w:div>
        <w:div w:id="17702775">
          <w:marLeft w:val="640"/>
          <w:marRight w:val="0"/>
          <w:marTop w:val="0"/>
          <w:marBottom w:val="0"/>
          <w:divBdr>
            <w:top w:val="none" w:sz="0" w:space="0" w:color="auto"/>
            <w:left w:val="none" w:sz="0" w:space="0" w:color="auto"/>
            <w:bottom w:val="none" w:sz="0" w:space="0" w:color="auto"/>
            <w:right w:val="none" w:sz="0" w:space="0" w:color="auto"/>
          </w:divBdr>
        </w:div>
        <w:div w:id="899246238">
          <w:marLeft w:val="640"/>
          <w:marRight w:val="0"/>
          <w:marTop w:val="0"/>
          <w:marBottom w:val="0"/>
          <w:divBdr>
            <w:top w:val="none" w:sz="0" w:space="0" w:color="auto"/>
            <w:left w:val="none" w:sz="0" w:space="0" w:color="auto"/>
            <w:bottom w:val="none" w:sz="0" w:space="0" w:color="auto"/>
            <w:right w:val="none" w:sz="0" w:space="0" w:color="auto"/>
          </w:divBdr>
        </w:div>
        <w:div w:id="677200631">
          <w:marLeft w:val="640"/>
          <w:marRight w:val="0"/>
          <w:marTop w:val="0"/>
          <w:marBottom w:val="0"/>
          <w:divBdr>
            <w:top w:val="none" w:sz="0" w:space="0" w:color="auto"/>
            <w:left w:val="none" w:sz="0" w:space="0" w:color="auto"/>
            <w:bottom w:val="none" w:sz="0" w:space="0" w:color="auto"/>
            <w:right w:val="none" w:sz="0" w:space="0" w:color="auto"/>
          </w:divBdr>
        </w:div>
        <w:div w:id="434521913">
          <w:marLeft w:val="640"/>
          <w:marRight w:val="0"/>
          <w:marTop w:val="0"/>
          <w:marBottom w:val="0"/>
          <w:divBdr>
            <w:top w:val="none" w:sz="0" w:space="0" w:color="auto"/>
            <w:left w:val="none" w:sz="0" w:space="0" w:color="auto"/>
            <w:bottom w:val="none" w:sz="0" w:space="0" w:color="auto"/>
            <w:right w:val="none" w:sz="0" w:space="0" w:color="auto"/>
          </w:divBdr>
        </w:div>
        <w:div w:id="21443916">
          <w:marLeft w:val="640"/>
          <w:marRight w:val="0"/>
          <w:marTop w:val="0"/>
          <w:marBottom w:val="0"/>
          <w:divBdr>
            <w:top w:val="none" w:sz="0" w:space="0" w:color="auto"/>
            <w:left w:val="none" w:sz="0" w:space="0" w:color="auto"/>
            <w:bottom w:val="none" w:sz="0" w:space="0" w:color="auto"/>
            <w:right w:val="none" w:sz="0" w:space="0" w:color="auto"/>
          </w:divBdr>
        </w:div>
        <w:div w:id="976956333">
          <w:marLeft w:val="640"/>
          <w:marRight w:val="0"/>
          <w:marTop w:val="0"/>
          <w:marBottom w:val="0"/>
          <w:divBdr>
            <w:top w:val="none" w:sz="0" w:space="0" w:color="auto"/>
            <w:left w:val="none" w:sz="0" w:space="0" w:color="auto"/>
            <w:bottom w:val="none" w:sz="0" w:space="0" w:color="auto"/>
            <w:right w:val="none" w:sz="0" w:space="0" w:color="auto"/>
          </w:divBdr>
        </w:div>
        <w:div w:id="268468210">
          <w:marLeft w:val="640"/>
          <w:marRight w:val="0"/>
          <w:marTop w:val="0"/>
          <w:marBottom w:val="0"/>
          <w:divBdr>
            <w:top w:val="none" w:sz="0" w:space="0" w:color="auto"/>
            <w:left w:val="none" w:sz="0" w:space="0" w:color="auto"/>
            <w:bottom w:val="none" w:sz="0" w:space="0" w:color="auto"/>
            <w:right w:val="none" w:sz="0" w:space="0" w:color="auto"/>
          </w:divBdr>
        </w:div>
        <w:div w:id="85930690">
          <w:marLeft w:val="640"/>
          <w:marRight w:val="0"/>
          <w:marTop w:val="0"/>
          <w:marBottom w:val="0"/>
          <w:divBdr>
            <w:top w:val="none" w:sz="0" w:space="0" w:color="auto"/>
            <w:left w:val="none" w:sz="0" w:space="0" w:color="auto"/>
            <w:bottom w:val="none" w:sz="0" w:space="0" w:color="auto"/>
            <w:right w:val="none" w:sz="0" w:space="0" w:color="auto"/>
          </w:divBdr>
        </w:div>
        <w:div w:id="1390497939">
          <w:marLeft w:val="640"/>
          <w:marRight w:val="0"/>
          <w:marTop w:val="0"/>
          <w:marBottom w:val="0"/>
          <w:divBdr>
            <w:top w:val="none" w:sz="0" w:space="0" w:color="auto"/>
            <w:left w:val="none" w:sz="0" w:space="0" w:color="auto"/>
            <w:bottom w:val="none" w:sz="0" w:space="0" w:color="auto"/>
            <w:right w:val="none" w:sz="0" w:space="0" w:color="auto"/>
          </w:divBdr>
        </w:div>
        <w:div w:id="1066800485">
          <w:marLeft w:val="640"/>
          <w:marRight w:val="0"/>
          <w:marTop w:val="0"/>
          <w:marBottom w:val="0"/>
          <w:divBdr>
            <w:top w:val="none" w:sz="0" w:space="0" w:color="auto"/>
            <w:left w:val="none" w:sz="0" w:space="0" w:color="auto"/>
            <w:bottom w:val="none" w:sz="0" w:space="0" w:color="auto"/>
            <w:right w:val="none" w:sz="0" w:space="0" w:color="auto"/>
          </w:divBdr>
        </w:div>
        <w:div w:id="1199203917">
          <w:marLeft w:val="640"/>
          <w:marRight w:val="0"/>
          <w:marTop w:val="0"/>
          <w:marBottom w:val="0"/>
          <w:divBdr>
            <w:top w:val="none" w:sz="0" w:space="0" w:color="auto"/>
            <w:left w:val="none" w:sz="0" w:space="0" w:color="auto"/>
            <w:bottom w:val="none" w:sz="0" w:space="0" w:color="auto"/>
            <w:right w:val="none" w:sz="0" w:space="0" w:color="auto"/>
          </w:divBdr>
        </w:div>
        <w:div w:id="1338387107">
          <w:marLeft w:val="640"/>
          <w:marRight w:val="0"/>
          <w:marTop w:val="0"/>
          <w:marBottom w:val="0"/>
          <w:divBdr>
            <w:top w:val="none" w:sz="0" w:space="0" w:color="auto"/>
            <w:left w:val="none" w:sz="0" w:space="0" w:color="auto"/>
            <w:bottom w:val="none" w:sz="0" w:space="0" w:color="auto"/>
            <w:right w:val="none" w:sz="0" w:space="0" w:color="auto"/>
          </w:divBdr>
        </w:div>
        <w:div w:id="906960843">
          <w:marLeft w:val="640"/>
          <w:marRight w:val="0"/>
          <w:marTop w:val="0"/>
          <w:marBottom w:val="0"/>
          <w:divBdr>
            <w:top w:val="none" w:sz="0" w:space="0" w:color="auto"/>
            <w:left w:val="none" w:sz="0" w:space="0" w:color="auto"/>
            <w:bottom w:val="none" w:sz="0" w:space="0" w:color="auto"/>
            <w:right w:val="none" w:sz="0" w:space="0" w:color="auto"/>
          </w:divBdr>
        </w:div>
        <w:div w:id="944535494">
          <w:marLeft w:val="640"/>
          <w:marRight w:val="0"/>
          <w:marTop w:val="0"/>
          <w:marBottom w:val="0"/>
          <w:divBdr>
            <w:top w:val="none" w:sz="0" w:space="0" w:color="auto"/>
            <w:left w:val="none" w:sz="0" w:space="0" w:color="auto"/>
            <w:bottom w:val="none" w:sz="0" w:space="0" w:color="auto"/>
            <w:right w:val="none" w:sz="0" w:space="0" w:color="auto"/>
          </w:divBdr>
        </w:div>
        <w:div w:id="327366961">
          <w:marLeft w:val="640"/>
          <w:marRight w:val="0"/>
          <w:marTop w:val="0"/>
          <w:marBottom w:val="0"/>
          <w:divBdr>
            <w:top w:val="none" w:sz="0" w:space="0" w:color="auto"/>
            <w:left w:val="none" w:sz="0" w:space="0" w:color="auto"/>
            <w:bottom w:val="none" w:sz="0" w:space="0" w:color="auto"/>
            <w:right w:val="none" w:sz="0" w:space="0" w:color="auto"/>
          </w:divBdr>
        </w:div>
        <w:div w:id="669794873">
          <w:marLeft w:val="640"/>
          <w:marRight w:val="0"/>
          <w:marTop w:val="0"/>
          <w:marBottom w:val="0"/>
          <w:divBdr>
            <w:top w:val="none" w:sz="0" w:space="0" w:color="auto"/>
            <w:left w:val="none" w:sz="0" w:space="0" w:color="auto"/>
            <w:bottom w:val="none" w:sz="0" w:space="0" w:color="auto"/>
            <w:right w:val="none" w:sz="0" w:space="0" w:color="auto"/>
          </w:divBdr>
        </w:div>
        <w:div w:id="726219131">
          <w:marLeft w:val="640"/>
          <w:marRight w:val="0"/>
          <w:marTop w:val="0"/>
          <w:marBottom w:val="0"/>
          <w:divBdr>
            <w:top w:val="none" w:sz="0" w:space="0" w:color="auto"/>
            <w:left w:val="none" w:sz="0" w:space="0" w:color="auto"/>
            <w:bottom w:val="none" w:sz="0" w:space="0" w:color="auto"/>
            <w:right w:val="none" w:sz="0" w:space="0" w:color="auto"/>
          </w:divBdr>
        </w:div>
        <w:div w:id="1313020339">
          <w:marLeft w:val="640"/>
          <w:marRight w:val="0"/>
          <w:marTop w:val="0"/>
          <w:marBottom w:val="0"/>
          <w:divBdr>
            <w:top w:val="none" w:sz="0" w:space="0" w:color="auto"/>
            <w:left w:val="none" w:sz="0" w:space="0" w:color="auto"/>
            <w:bottom w:val="none" w:sz="0" w:space="0" w:color="auto"/>
            <w:right w:val="none" w:sz="0" w:space="0" w:color="auto"/>
          </w:divBdr>
        </w:div>
        <w:div w:id="79254382">
          <w:marLeft w:val="640"/>
          <w:marRight w:val="0"/>
          <w:marTop w:val="0"/>
          <w:marBottom w:val="0"/>
          <w:divBdr>
            <w:top w:val="none" w:sz="0" w:space="0" w:color="auto"/>
            <w:left w:val="none" w:sz="0" w:space="0" w:color="auto"/>
            <w:bottom w:val="none" w:sz="0" w:space="0" w:color="auto"/>
            <w:right w:val="none" w:sz="0" w:space="0" w:color="auto"/>
          </w:divBdr>
        </w:div>
        <w:div w:id="938177876">
          <w:marLeft w:val="640"/>
          <w:marRight w:val="0"/>
          <w:marTop w:val="0"/>
          <w:marBottom w:val="0"/>
          <w:divBdr>
            <w:top w:val="none" w:sz="0" w:space="0" w:color="auto"/>
            <w:left w:val="none" w:sz="0" w:space="0" w:color="auto"/>
            <w:bottom w:val="none" w:sz="0" w:space="0" w:color="auto"/>
            <w:right w:val="none" w:sz="0" w:space="0" w:color="auto"/>
          </w:divBdr>
        </w:div>
        <w:div w:id="1166943032">
          <w:marLeft w:val="640"/>
          <w:marRight w:val="0"/>
          <w:marTop w:val="0"/>
          <w:marBottom w:val="0"/>
          <w:divBdr>
            <w:top w:val="none" w:sz="0" w:space="0" w:color="auto"/>
            <w:left w:val="none" w:sz="0" w:space="0" w:color="auto"/>
            <w:bottom w:val="none" w:sz="0" w:space="0" w:color="auto"/>
            <w:right w:val="none" w:sz="0" w:space="0" w:color="auto"/>
          </w:divBdr>
        </w:div>
        <w:div w:id="451748946">
          <w:marLeft w:val="640"/>
          <w:marRight w:val="0"/>
          <w:marTop w:val="0"/>
          <w:marBottom w:val="0"/>
          <w:divBdr>
            <w:top w:val="none" w:sz="0" w:space="0" w:color="auto"/>
            <w:left w:val="none" w:sz="0" w:space="0" w:color="auto"/>
            <w:bottom w:val="none" w:sz="0" w:space="0" w:color="auto"/>
            <w:right w:val="none" w:sz="0" w:space="0" w:color="auto"/>
          </w:divBdr>
        </w:div>
        <w:div w:id="1753425828">
          <w:marLeft w:val="640"/>
          <w:marRight w:val="0"/>
          <w:marTop w:val="0"/>
          <w:marBottom w:val="0"/>
          <w:divBdr>
            <w:top w:val="none" w:sz="0" w:space="0" w:color="auto"/>
            <w:left w:val="none" w:sz="0" w:space="0" w:color="auto"/>
            <w:bottom w:val="none" w:sz="0" w:space="0" w:color="auto"/>
            <w:right w:val="none" w:sz="0" w:space="0" w:color="auto"/>
          </w:divBdr>
        </w:div>
        <w:div w:id="1551068106">
          <w:marLeft w:val="640"/>
          <w:marRight w:val="0"/>
          <w:marTop w:val="0"/>
          <w:marBottom w:val="0"/>
          <w:divBdr>
            <w:top w:val="none" w:sz="0" w:space="0" w:color="auto"/>
            <w:left w:val="none" w:sz="0" w:space="0" w:color="auto"/>
            <w:bottom w:val="none" w:sz="0" w:space="0" w:color="auto"/>
            <w:right w:val="none" w:sz="0" w:space="0" w:color="auto"/>
          </w:divBdr>
        </w:div>
        <w:div w:id="1531643610">
          <w:marLeft w:val="640"/>
          <w:marRight w:val="0"/>
          <w:marTop w:val="0"/>
          <w:marBottom w:val="0"/>
          <w:divBdr>
            <w:top w:val="none" w:sz="0" w:space="0" w:color="auto"/>
            <w:left w:val="none" w:sz="0" w:space="0" w:color="auto"/>
            <w:bottom w:val="none" w:sz="0" w:space="0" w:color="auto"/>
            <w:right w:val="none" w:sz="0" w:space="0" w:color="auto"/>
          </w:divBdr>
        </w:div>
        <w:div w:id="1480226136">
          <w:marLeft w:val="640"/>
          <w:marRight w:val="0"/>
          <w:marTop w:val="0"/>
          <w:marBottom w:val="0"/>
          <w:divBdr>
            <w:top w:val="none" w:sz="0" w:space="0" w:color="auto"/>
            <w:left w:val="none" w:sz="0" w:space="0" w:color="auto"/>
            <w:bottom w:val="none" w:sz="0" w:space="0" w:color="auto"/>
            <w:right w:val="none" w:sz="0" w:space="0" w:color="auto"/>
          </w:divBdr>
        </w:div>
        <w:div w:id="1653558399">
          <w:marLeft w:val="640"/>
          <w:marRight w:val="0"/>
          <w:marTop w:val="0"/>
          <w:marBottom w:val="0"/>
          <w:divBdr>
            <w:top w:val="none" w:sz="0" w:space="0" w:color="auto"/>
            <w:left w:val="none" w:sz="0" w:space="0" w:color="auto"/>
            <w:bottom w:val="none" w:sz="0" w:space="0" w:color="auto"/>
            <w:right w:val="none" w:sz="0" w:space="0" w:color="auto"/>
          </w:divBdr>
        </w:div>
        <w:div w:id="1142423672">
          <w:marLeft w:val="640"/>
          <w:marRight w:val="0"/>
          <w:marTop w:val="0"/>
          <w:marBottom w:val="0"/>
          <w:divBdr>
            <w:top w:val="none" w:sz="0" w:space="0" w:color="auto"/>
            <w:left w:val="none" w:sz="0" w:space="0" w:color="auto"/>
            <w:bottom w:val="none" w:sz="0" w:space="0" w:color="auto"/>
            <w:right w:val="none" w:sz="0" w:space="0" w:color="auto"/>
          </w:divBdr>
        </w:div>
        <w:div w:id="236061061">
          <w:marLeft w:val="640"/>
          <w:marRight w:val="0"/>
          <w:marTop w:val="0"/>
          <w:marBottom w:val="0"/>
          <w:divBdr>
            <w:top w:val="none" w:sz="0" w:space="0" w:color="auto"/>
            <w:left w:val="none" w:sz="0" w:space="0" w:color="auto"/>
            <w:bottom w:val="none" w:sz="0" w:space="0" w:color="auto"/>
            <w:right w:val="none" w:sz="0" w:space="0" w:color="auto"/>
          </w:divBdr>
        </w:div>
        <w:div w:id="1524980616">
          <w:marLeft w:val="640"/>
          <w:marRight w:val="0"/>
          <w:marTop w:val="0"/>
          <w:marBottom w:val="0"/>
          <w:divBdr>
            <w:top w:val="none" w:sz="0" w:space="0" w:color="auto"/>
            <w:left w:val="none" w:sz="0" w:space="0" w:color="auto"/>
            <w:bottom w:val="none" w:sz="0" w:space="0" w:color="auto"/>
            <w:right w:val="none" w:sz="0" w:space="0" w:color="auto"/>
          </w:divBdr>
        </w:div>
        <w:div w:id="218710466">
          <w:marLeft w:val="640"/>
          <w:marRight w:val="0"/>
          <w:marTop w:val="0"/>
          <w:marBottom w:val="0"/>
          <w:divBdr>
            <w:top w:val="none" w:sz="0" w:space="0" w:color="auto"/>
            <w:left w:val="none" w:sz="0" w:space="0" w:color="auto"/>
            <w:bottom w:val="none" w:sz="0" w:space="0" w:color="auto"/>
            <w:right w:val="none" w:sz="0" w:space="0" w:color="auto"/>
          </w:divBdr>
        </w:div>
        <w:div w:id="1180319739">
          <w:marLeft w:val="640"/>
          <w:marRight w:val="0"/>
          <w:marTop w:val="0"/>
          <w:marBottom w:val="0"/>
          <w:divBdr>
            <w:top w:val="none" w:sz="0" w:space="0" w:color="auto"/>
            <w:left w:val="none" w:sz="0" w:space="0" w:color="auto"/>
            <w:bottom w:val="none" w:sz="0" w:space="0" w:color="auto"/>
            <w:right w:val="none" w:sz="0" w:space="0" w:color="auto"/>
          </w:divBdr>
        </w:div>
        <w:div w:id="670449978">
          <w:marLeft w:val="640"/>
          <w:marRight w:val="0"/>
          <w:marTop w:val="0"/>
          <w:marBottom w:val="0"/>
          <w:divBdr>
            <w:top w:val="none" w:sz="0" w:space="0" w:color="auto"/>
            <w:left w:val="none" w:sz="0" w:space="0" w:color="auto"/>
            <w:bottom w:val="none" w:sz="0" w:space="0" w:color="auto"/>
            <w:right w:val="none" w:sz="0" w:space="0" w:color="auto"/>
          </w:divBdr>
        </w:div>
        <w:div w:id="1750077004">
          <w:marLeft w:val="640"/>
          <w:marRight w:val="0"/>
          <w:marTop w:val="0"/>
          <w:marBottom w:val="0"/>
          <w:divBdr>
            <w:top w:val="none" w:sz="0" w:space="0" w:color="auto"/>
            <w:left w:val="none" w:sz="0" w:space="0" w:color="auto"/>
            <w:bottom w:val="none" w:sz="0" w:space="0" w:color="auto"/>
            <w:right w:val="none" w:sz="0" w:space="0" w:color="auto"/>
          </w:divBdr>
        </w:div>
        <w:div w:id="67384265">
          <w:marLeft w:val="640"/>
          <w:marRight w:val="0"/>
          <w:marTop w:val="0"/>
          <w:marBottom w:val="0"/>
          <w:divBdr>
            <w:top w:val="none" w:sz="0" w:space="0" w:color="auto"/>
            <w:left w:val="none" w:sz="0" w:space="0" w:color="auto"/>
            <w:bottom w:val="none" w:sz="0" w:space="0" w:color="auto"/>
            <w:right w:val="none" w:sz="0" w:space="0" w:color="auto"/>
          </w:divBdr>
        </w:div>
        <w:div w:id="1137603829">
          <w:marLeft w:val="640"/>
          <w:marRight w:val="0"/>
          <w:marTop w:val="0"/>
          <w:marBottom w:val="0"/>
          <w:divBdr>
            <w:top w:val="none" w:sz="0" w:space="0" w:color="auto"/>
            <w:left w:val="none" w:sz="0" w:space="0" w:color="auto"/>
            <w:bottom w:val="none" w:sz="0" w:space="0" w:color="auto"/>
            <w:right w:val="none" w:sz="0" w:space="0" w:color="auto"/>
          </w:divBdr>
        </w:div>
        <w:div w:id="2008438909">
          <w:marLeft w:val="640"/>
          <w:marRight w:val="0"/>
          <w:marTop w:val="0"/>
          <w:marBottom w:val="0"/>
          <w:divBdr>
            <w:top w:val="none" w:sz="0" w:space="0" w:color="auto"/>
            <w:left w:val="none" w:sz="0" w:space="0" w:color="auto"/>
            <w:bottom w:val="none" w:sz="0" w:space="0" w:color="auto"/>
            <w:right w:val="none" w:sz="0" w:space="0" w:color="auto"/>
          </w:divBdr>
        </w:div>
        <w:div w:id="1366057930">
          <w:marLeft w:val="640"/>
          <w:marRight w:val="0"/>
          <w:marTop w:val="0"/>
          <w:marBottom w:val="0"/>
          <w:divBdr>
            <w:top w:val="none" w:sz="0" w:space="0" w:color="auto"/>
            <w:left w:val="none" w:sz="0" w:space="0" w:color="auto"/>
            <w:bottom w:val="none" w:sz="0" w:space="0" w:color="auto"/>
            <w:right w:val="none" w:sz="0" w:space="0" w:color="auto"/>
          </w:divBdr>
        </w:div>
        <w:div w:id="1663852919">
          <w:marLeft w:val="640"/>
          <w:marRight w:val="0"/>
          <w:marTop w:val="0"/>
          <w:marBottom w:val="0"/>
          <w:divBdr>
            <w:top w:val="none" w:sz="0" w:space="0" w:color="auto"/>
            <w:left w:val="none" w:sz="0" w:space="0" w:color="auto"/>
            <w:bottom w:val="none" w:sz="0" w:space="0" w:color="auto"/>
            <w:right w:val="none" w:sz="0" w:space="0" w:color="auto"/>
          </w:divBdr>
        </w:div>
        <w:div w:id="922565876">
          <w:marLeft w:val="640"/>
          <w:marRight w:val="0"/>
          <w:marTop w:val="0"/>
          <w:marBottom w:val="0"/>
          <w:divBdr>
            <w:top w:val="none" w:sz="0" w:space="0" w:color="auto"/>
            <w:left w:val="none" w:sz="0" w:space="0" w:color="auto"/>
            <w:bottom w:val="none" w:sz="0" w:space="0" w:color="auto"/>
            <w:right w:val="none" w:sz="0" w:space="0" w:color="auto"/>
          </w:divBdr>
        </w:div>
        <w:div w:id="1908373174">
          <w:marLeft w:val="640"/>
          <w:marRight w:val="0"/>
          <w:marTop w:val="0"/>
          <w:marBottom w:val="0"/>
          <w:divBdr>
            <w:top w:val="none" w:sz="0" w:space="0" w:color="auto"/>
            <w:left w:val="none" w:sz="0" w:space="0" w:color="auto"/>
            <w:bottom w:val="none" w:sz="0" w:space="0" w:color="auto"/>
            <w:right w:val="none" w:sz="0" w:space="0" w:color="auto"/>
          </w:divBdr>
        </w:div>
        <w:div w:id="1510754978">
          <w:marLeft w:val="640"/>
          <w:marRight w:val="0"/>
          <w:marTop w:val="0"/>
          <w:marBottom w:val="0"/>
          <w:divBdr>
            <w:top w:val="none" w:sz="0" w:space="0" w:color="auto"/>
            <w:left w:val="none" w:sz="0" w:space="0" w:color="auto"/>
            <w:bottom w:val="none" w:sz="0" w:space="0" w:color="auto"/>
            <w:right w:val="none" w:sz="0" w:space="0" w:color="auto"/>
          </w:divBdr>
        </w:div>
        <w:div w:id="1026446543">
          <w:marLeft w:val="640"/>
          <w:marRight w:val="0"/>
          <w:marTop w:val="0"/>
          <w:marBottom w:val="0"/>
          <w:divBdr>
            <w:top w:val="none" w:sz="0" w:space="0" w:color="auto"/>
            <w:left w:val="none" w:sz="0" w:space="0" w:color="auto"/>
            <w:bottom w:val="none" w:sz="0" w:space="0" w:color="auto"/>
            <w:right w:val="none" w:sz="0" w:space="0" w:color="auto"/>
          </w:divBdr>
        </w:div>
        <w:div w:id="733048465">
          <w:marLeft w:val="640"/>
          <w:marRight w:val="0"/>
          <w:marTop w:val="0"/>
          <w:marBottom w:val="0"/>
          <w:divBdr>
            <w:top w:val="none" w:sz="0" w:space="0" w:color="auto"/>
            <w:left w:val="none" w:sz="0" w:space="0" w:color="auto"/>
            <w:bottom w:val="none" w:sz="0" w:space="0" w:color="auto"/>
            <w:right w:val="none" w:sz="0" w:space="0" w:color="auto"/>
          </w:divBdr>
        </w:div>
        <w:div w:id="1519782019">
          <w:marLeft w:val="640"/>
          <w:marRight w:val="0"/>
          <w:marTop w:val="0"/>
          <w:marBottom w:val="0"/>
          <w:divBdr>
            <w:top w:val="none" w:sz="0" w:space="0" w:color="auto"/>
            <w:left w:val="none" w:sz="0" w:space="0" w:color="auto"/>
            <w:bottom w:val="none" w:sz="0" w:space="0" w:color="auto"/>
            <w:right w:val="none" w:sz="0" w:space="0" w:color="auto"/>
          </w:divBdr>
        </w:div>
        <w:div w:id="376129594">
          <w:marLeft w:val="640"/>
          <w:marRight w:val="0"/>
          <w:marTop w:val="0"/>
          <w:marBottom w:val="0"/>
          <w:divBdr>
            <w:top w:val="none" w:sz="0" w:space="0" w:color="auto"/>
            <w:left w:val="none" w:sz="0" w:space="0" w:color="auto"/>
            <w:bottom w:val="none" w:sz="0" w:space="0" w:color="auto"/>
            <w:right w:val="none" w:sz="0" w:space="0" w:color="auto"/>
          </w:divBdr>
        </w:div>
        <w:div w:id="34619310">
          <w:marLeft w:val="640"/>
          <w:marRight w:val="0"/>
          <w:marTop w:val="0"/>
          <w:marBottom w:val="0"/>
          <w:divBdr>
            <w:top w:val="none" w:sz="0" w:space="0" w:color="auto"/>
            <w:left w:val="none" w:sz="0" w:space="0" w:color="auto"/>
            <w:bottom w:val="none" w:sz="0" w:space="0" w:color="auto"/>
            <w:right w:val="none" w:sz="0" w:space="0" w:color="auto"/>
          </w:divBdr>
        </w:div>
        <w:div w:id="414329578">
          <w:marLeft w:val="640"/>
          <w:marRight w:val="0"/>
          <w:marTop w:val="0"/>
          <w:marBottom w:val="0"/>
          <w:divBdr>
            <w:top w:val="none" w:sz="0" w:space="0" w:color="auto"/>
            <w:left w:val="none" w:sz="0" w:space="0" w:color="auto"/>
            <w:bottom w:val="none" w:sz="0" w:space="0" w:color="auto"/>
            <w:right w:val="none" w:sz="0" w:space="0" w:color="auto"/>
          </w:divBdr>
        </w:div>
        <w:div w:id="1727414506">
          <w:marLeft w:val="640"/>
          <w:marRight w:val="0"/>
          <w:marTop w:val="0"/>
          <w:marBottom w:val="0"/>
          <w:divBdr>
            <w:top w:val="none" w:sz="0" w:space="0" w:color="auto"/>
            <w:left w:val="none" w:sz="0" w:space="0" w:color="auto"/>
            <w:bottom w:val="none" w:sz="0" w:space="0" w:color="auto"/>
            <w:right w:val="none" w:sz="0" w:space="0" w:color="auto"/>
          </w:divBdr>
        </w:div>
        <w:div w:id="1564834146">
          <w:marLeft w:val="640"/>
          <w:marRight w:val="0"/>
          <w:marTop w:val="0"/>
          <w:marBottom w:val="0"/>
          <w:divBdr>
            <w:top w:val="none" w:sz="0" w:space="0" w:color="auto"/>
            <w:left w:val="none" w:sz="0" w:space="0" w:color="auto"/>
            <w:bottom w:val="none" w:sz="0" w:space="0" w:color="auto"/>
            <w:right w:val="none" w:sz="0" w:space="0" w:color="auto"/>
          </w:divBdr>
        </w:div>
        <w:div w:id="1505316271">
          <w:marLeft w:val="640"/>
          <w:marRight w:val="0"/>
          <w:marTop w:val="0"/>
          <w:marBottom w:val="0"/>
          <w:divBdr>
            <w:top w:val="none" w:sz="0" w:space="0" w:color="auto"/>
            <w:left w:val="none" w:sz="0" w:space="0" w:color="auto"/>
            <w:bottom w:val="none" w:sz="0" w:space="0" w:color="auto"/>
            <w:right w:val="none" w:sz="0" w:space="0" w:color="auto"/>
          </w:divBdr>
        </w:div>
        <w:div w:id="1097404723">
          <w:marLeft w:val="640"/>
          <w:marRight w:val="0"/>
          <w:marTop w:val="0"/>
          <w:marBottom w:val="0"/>
          <w:divBdr>
            <w:top w:val="none" w:sz="0" w:space="0" w:color="auto"/>
            <w:left w:val="none" w:sz="0" w:space="0" w:color="auto"/>
            <w:bottom w:val="none" w:sz="0" w:space="0" w:color="auto"/>
            <w:right w:val="none" w:sz="0" w:space="0" w:color="auto"/>
          </w:divBdr>
        </w:div>
      </w:divsChild>
    </w:div>
    <w:div w:id="1628655676">
      <w:bodyDiv w:val="1"/>
      <w:marLeft w:val="0"/>
      <w:marRight w:val="0"/>
      <w:marTop w:val="0"/>
      <w:marBottom w:val="0"/>
      <w:divBdr>
        <w:top w:val="none" w:sz="0" w:space="0" w:color="auto"/>
        <w:left w:val="none" w:sz="0" w:space="0" w:color="auto"/>
        <w:bottom w:val="none" w:sz="0" w:space="0" w:color="auto"/>
        <w:right w:val="none" w:sz="0" w:space="0" w:color="auto"/>
      </w:divBdr>
    </w:div>
    <w:div w:id="1628969170">
      <w:bodyDiv w:val="1"/>
      <w:marLeft w:val="0"/>
      <w:marRight w:val="0"/>
      <w:marTop w:val="0"/>
      <w:marBottom w:val="0"/>
      <w:divBdr>
        <w:top w:val="none" w:sz="0" w:space="0" w:color="auto"/>
        <w:left w:val="none" w:sz="0" w:space="0" w:color="auto"/>
        <w:bottom w:val="none" w:sz="0" w:space="0" w:color="auto"/>
        <w:right w:val="none" w:sz="0" w:space="0" w:color="auto"/>
      </w:divBdr>
      <w:divsChild>
        <w:div w:id="1544169331">
          <w:marLeft w:val="640"/>
          <w:marRight w:val="0"/>
          <w:marTop w:val="0"/>
          <w:marBottom w:val="0"/>
          <w:divBdr>
            <w:top w:val="none" w:sz="0" w:space="0" w:color="auto"/>
            <w:left w:val="none" w:sz="0" w:space="0" w:color="auto"/>
            <w:bottom w:val="none" w:sz="0" w:space="0" w:color="auto"/>
            <w:right w:val="none" w:sz="0" w:space="0" w:color="auto"/>
          </w:divBdr>
        </w:div>
        <w:div w:id="2087678687">
          <w:marLeft w:val="640"/>
          <w:marRight w:val="0"/>
          <w:marTop w:val="0"/>
          <w:marBottom w:val="0"/>
          <w:divBdr>
            <w:top w:val="none" w:sz="0" w:space="0" w:color="auto"/>
            <w:left w:val="none" w:sz="0" w:space="0" w:color="auto"/>
            <w:bottom w:val="none" w:sz="0" w:space="0" w:color="auto"/>
            <w:right w:val="none" w:sz="0" w:space="0" w:color="auto"/>
          </w:divBdr>
        </w:div>
        <w:div w:id="2102333499">
          <w:marLeft w:val="640"/>
          <w:marRight w:val="0"/>
          <w:marTop w:val="0"/>
          <w:marBottom w:val="0"/>
          <w:divBdr>
            <w:top w:val="none" w:sz="0" w:space="0" w:color="auto"/>
            <w:left w:val="none" w:sz="0" w:space="0" w:color="auto"/>
            <w:bottom w:val="none" w:sz="0" w:space="0" w:color="auto"/>
            <w:right w:val="none" w:sz="0" w:space="0" w:color="auto"/>
          </w:divBdr>
        </w:div>
        <w:div w:id="1023289240">
          <w:marLeft w:val="640"/>
          <w:marRight w:val="0"/>
          <w:marTop w:val="0"/>
          <w:marBottom w:val="0"/>
          <w:divBdr>
            <w:top w:val="none" w:sz="0" w:space="0" w:color="auto"/>
            <w:left w:val="none" w:sz="0" w:space="0" w:color="auto"/>
            <w:bottom w:val="none" w:sz="0" w:space="0" w:color="auto"/>
            <w:right w:val="none" w:sz="0" w:space="0" w:color="auto"/>
          </w:divBdr>
        </w:div>
        <w:div w:id="23555362">
          <w:marLeft w:val="640"/>
          <w:marRight w:val="0"/>
          <w:marTop w:val="0"/>
          <w:marBottom w:val="0"/>
          <w:divBdr>
            <w:top w:val="none" w:sz="0" w:space="0" w:color="auto"/>
            <w:left w:val="none" w:sz="0" w:space="0" w:color="auto"/>
            <w:bottom w:val="none" w:sz="0" w:space="0" w:color="auto"/>
            <w:right w:val="none" w:sz="0" w:space="0" w:color="auto"/>
          </w:divBdr>
        </w:div>
        <w:div w:id="1398749024">
          <w:marLeft w:val="640"/>
          <w:marRight w:val="0"/>
          <w:marTop w:val="0"/>
          <w:marBottom w:val="0"/>
          <w:divBdr>
            <w:top w:val="none" w:sz="0" w:space="0" w:color="auto"/>
            <w:left w:val="none" w:sz="0" w:space="0" w:color="auto"/>
            <w:bottom w:val="none" w:sz="0" w:space="0" w:color="auto"/>
            <w:right w:val="none" w:sz="0" w:space="0" w:color="auto"/>
          </w:divBdr>
        </w:div>
        <w:div w:id="1981493142">
          <w:marLeft w:val="640"/>
          <w:marRight w:val="0"/>
          <w:marTop w:val="0"/>
          <w:marBottom w:val="0"/>
          <w:divBdr>
            <w:top w:val="none" w:sz="0" w:space="0" w:color="auto"/>
            <w:left w:val="none" w:sz="0" w:space="0" w:color="auto"/>
            <w:bottom w:val="none" w:sz="0" w:space="0" w:color="auto"/>
            <w:right w:val="none" w:sz="0" w:space="0" w:color="auto"/>
          </w:divBdr>
        </w:div>
        <w:div w:id="509107345">
          <w:marLeft w:val="640"/>
          <w:marRight w:val="0"/>
          <w:marTop w:val="0"/>
          <w:marBottom w:val="0"/>
          <w:divBdr>
            <w:top w:val="none" w:sz="0" w:space="0" w:color="auto"/>
            <w:left w:val="none" w:sz="0" w:space="0" w:color="auto"/>
            <w:bottom w:val="none" w:sz="0" w:space="0" w:color="auto"/>
            <w:right w:val="none" w:sz="0" w:space="0" w:color="auto"/>
          </w:divBdr>
        </w:div>
        <w:div w:id="927272009">
          <w:marLeft w:val="640"/>
          <w:marRight w:val="0"/>
          <w:marTop w:val="0"/>
          <w:marBottom w:val="0"/>
          <w:divBdr>
            <w:top w:val="none" w:sz="0" w:space="0" w:color="auto"/>
            <w:left w:val="none" w:sz="0" w:space="0" w:color="auto"/>
            <w:bottom w:val="none" w:sz="0" w:space="0" w:color="auto"/>
            <w:right w:val="none" w:sz="0" w:space="0" w:color="auto"/>
          </w:divBdr>
        </w:div>
        <w:div w:id="1705472924">
          <w:marLeft w:val="640"/>
          <w:marRight w:val="0"/>
          <w:marTop w:val="0"/>
          <w:marBottom w:val="0"/>
          <w:divBdr>
            <w:top w:val="none" w:sz="0" w:space="0" w:color="auto"/>
            <w:left w:val="none" w:sz="0" w:space="0" w:color="auto"/>
            <w:bottom w:val="none" w:sz="0" w:space="0" w:color="auto"/>
            <w:right w:val="none" w:sz="0" w:space="0" w:color="auto"/>
          </w:divBdr>
        </w:div>
        <w:div w:id="1503396774">
          <w:marLeft w:val="640"/>
          <w:marRight w:val="0"/>
          <w:marTop w:val="0"/>
          <w:marBottom w:val="0"/>
          <w:divBdr>
            <w:top w:val="none" w:sz="0" w:space="0" w:color="auto"/>
            <w:left w:val="none" w:sz="0" w:space="0" w:color="auto"/>
            <w:bottom w:val="none" w:sz="0" w:space="0" w:color="auto"/>
            <w:right w:val="none" w:sz="0" w:space="0" w:color="auto"/>
          </w:divBdr>
        </w:div>
        <w:div w:id="2111385254">
          <w:marLeft w:val="640"/>
          <w:marRight w:val="0"/>
          <w:marTop w:val="0"/>
          <w:marBottom w:val="0"/>
          <w:divBdr>
            <w:top w:val="none" w:sz="0" w:space="0" w:color="auto"/>
            <w:left w:val="none" w:sz="0" w:space="0" w:color="auto"/>
            <w:bottom w:val="none" w:sz="0" w:space="0" w:color="auto"/>
            <w:right w:val="none" w:sz="0" w:space="0" w:color="auto"/>
          </w:divBdr>
        </w:div>
        <w:div w:id="998002293">
          <w:marLeft w:val="640"/>
          <w:marRight w:val="0"/>
          <w:marTop w:val="0"/>
          <w:marBottom w:val="0"/>
          <w:divBdr>
            <w:top w:val="none" w:sz="0" w:space="0" w:color="auto"/>
            <w:left w:val="none" w:sz="0" w:space="0" w:color="auto"/>
            <w:bottom w:val="none" w:sz="0" w:space="0" w:color="auto"/>
            <w:right w:val="none" w:sz="0" w:space="0" w:color="auto"/>
          </w:divBdr>
        </w:div>
        <w:div w:id="198325949">
          <w:marLeft w:val="640"/>
          <w:marRight w:val="0"/>
          <w:marTop w:val="0"/>
          <w:marBottom w:val="0"/>
          <w:divBdr>
            <w:top w:val="none" w:sz="0" w:space="0" w:color="auto"/>
            <w:left w:val="none" w:sz="0" w:space="0" w:color="auto"/>
            <w:bottom w:val="none" w:sz="0" w:space="0" w:color="auto"/>
            <w:right w:val="none" w:sz="0" w:space="0" w:color="auto"/>
          </w:divBdr>
        </w:div>
        <w:div w:id="2003583424">
          <w:marLeft w:val="640"/>
          <w:marRight w:val="0"/>
          <w:marTop w:val="0"/>
          <w:marBottom w:val="0"/>
          <w:divBdr>
            <w:top w:val="none" w:sz="0" w:space="0" w:color="auto"/>
            <w:left w:val="none" w:sz="0" w:space="0" w:color="auto"/>
            <w:bottom w:val="none" w:sz="0" w:space="0" w:color="auto"/>
            <w:right w:val="none" w:sz="0" w:space="0" w:color="auto"/>
          </w:divBdr>
        </w:div>
        <w:div w:id="1925332979">
          <w:marLeft w:val="640"/>
          <w:marRight w:val="0"/>
          <w:marTop w:val="0"/>
          <w:marBottom w:val="0"/>
          <w:divBdr>
            <w:top w:val="none" w:sz="0" w:space="0" w:color="auto"/>
            <w:left w:val="none" w:sz="0" w:space="0" w:color="auto"/>
            <w:bottom w:val="none" w:sz="0" w:space="0" w:color="auto"/>
            <w:right w:val="none" w:sz="0" w:space="0" w:color="auto"/>
          </w:divBdr>
        </w:div>
        <w:div w:id="1546261245">
          <w:marLeft w:val="640"/>
          <w:marRight w:val="0"/>
          <w:marTop w:val="0"/>
          <w:marBottom w:val="0"/>
          <w:divBdr>
            <w:top w:val="none" w:sz="0" w:space="0" w:color="auto"/>
            <w:left w:val="none" w:sz="0" w:space="0" w:color="auto"/>
            <w:bottom w:val="none" w:sz="0" w:space="0" w:color="auto"/>
            <w:right w:val="none" w:sz="0" w:space="0" w:color="auto"/>
          </w:divBdr>
        </w:div>
        <w:div w:id="2045978252">
          <w:marLeft w:val="640"/>
          <w:marRight w:val="0"/>
          <w:marTop w:val="0"/>
          <w:marBottom w:val="0"/>
          <w:divBdr>
            <w:top w:val="none" w:sz="0" w:space="0" w:color="auto"/>
            <w:left w:val="none" w:sz="0" w:space="0" w:color="auto"/>
            <w:bottom w:val="none" w:sz="0" w:space="0" w:color="auto"/>
            <w:right w:val="none" w:sz="0" w:space="0" w:color="auto"/>
          </w:divBdr>
        </w:div>
        <w:div w:id="1355813689">
          <w:marLeft w:val="640"/>
          <w:marRight w:val="0"/>
          <w:marTop w:val="0"/>
          <w:marBottom w:val="0"/>
          <w:divBdr>
            <w:top w:val="none" w:sz="0" w:space="0" w:color="auto"/>
            <w:left w:val="none" w:sz="0" w:space="0" w:color="auto"/>
            <w:bottom w:val="none" w:sz="0" w:space="0" w:color="auto"/>
            <w:right w:val="none" w:sz="0" w:space="0" w:color="auto"/>
          </w:divBdr>
        </w:div>
        <w:div w:id="70588038">
          <w:marLeft w:val="640"/>
          <w:marRight w:val="0"/>
          <w:marTop w:val="0"/>
          <w:marBottom w:val="0"/>
          <w:divBdr>
            <w:top w:val="none" w:sz="0" w:space="0" w:color="auto"/>
            <w:left w:val="none" w:sz="0" w:space="0" w:color="auto"/>
            <w:bottom w:val="none" w:sz="0" w:space="0" w:color="auto"/>
            <w:right w:val="none" w:sz="0" w:space="0" w:color="auto"/>
          </w:divBdr>
        </w:div>
        <w:div w:id="810291611">
          <w:marLeft w:val="640"/>
          <w:marRight w:val="0"/>
          <w:marTop w:val="0"/>
          <w:marBottom w:val="0"/>
          <w:divBdr>
            <w:top w:val="none" w:sz="0" w:space="0" w:color="auto"/>
            <w:left w:val="none" w:sz="0" w:space="0" w:color="auto"/>
            <w:bottom w:val="none" w:sz="0" w:space="0" w:color="auto"/>
            <w:right w:val="none" w:sz="0" w:space="0" w:color="auto"/>
          </w:divBdr>
        </w:div>
        <w:div w:id="79330583">
          <w:marLeft w:val="640"/>
          <w:marRight w:val="0"/>
          <w:marTop w:val="0"/>
          <w:marBottom w:val="0"/>
          <w:divBdr>
            <w:top w:val="none" w:sz="0" w:space="0" w:color="auto"/>
            <w:left w:val="none" w:sz="0" w:space="0" w:color="auto"/>
            <w:bottom w:val="none" w:sz="0" w:space="0" w:color="auto"/>
            <w:right w:val="none" w:sz="0" w:space="0" w:color="auto"/>
          </w:divBdr>
        </w:div>
        <w:div w:id="327291900">
          <w:marLeft w:val="640"/>
          <w:marRight w:val="0"/>
          <w:marTop w:val="0"/>
          <w:marBottom w:val="0"/>
          <w:divBdr>
            <w:top w:val="none" w:sz="0" w:space="0" w:color="auto"/>
            <w:left w:val="none" w:sz="0" w:space="0" w:color="auto"/>
            <w:bottom w:val="none" w:sz="0" w:space="0" w:color="auto"/>
            <w:right w:val="none" w:sz="0" w:space="0" w:color="auto"/>
          </w:divBdr>
        </w:div>
        <w:div w:id="798567083">
          <w:marLeft w:val="640"/>
          <w:marRight w:val="0"/>
          <w:marTop w:val="0"/>
          <w:marBottom w:val="0"/>
          <w:divBdr>
            <w:top w:val="none" w:sz="0" w:space="0" w:color="auto"/>
            <w:left w:val="none" w:sz="0" w:space="0" w:color="auto"/>
            <w:bottom w:val="none" w:sz="0" w:space="0" w:color="auto"/>
            <w:right w:val="none" w:sz="0" w:space="0" w:color="auto"/>
          </w:divBdr>
        </w:div>
        <w:div w:id="1692681228">
          <w:marLeft w:val="640"/>
          <w:marRight w:val="0"/>
          <w:marTop w:val="0"/>
          <w:marBottom w:val="0"/>
          <w:divBdr>
            <w:top w:val="none" w:sz="0" w:space="0" w:color="auto"/>
            <w:left w:val="none" w:sz="0" w:space="0" w:color="auto"/>
            <w:bottom w:val="none" w:sz="0" w:space="0" w:color="auto"/>
            <w:right w:val="none" w:sz="0" w:space="0" w:color="auto"/>
          </w:divBdr>
        </w:div>
        <w:div w:id="381095266">
          <w:marLeft w:val="640"/>
          <w:marRight w:val="0"/>
          <w:marTop w:val="0"/>
          <w:marBottom w:val="0"/>
          <w:divBdr>
            <w:top w:val="none" w:sz="0" w:space="0" w:color="auto"/>
            <w:left w:val="none" w:sz="0" w:space="0" w:color="auto"/>
            <w:bottom w:val="none" w:sz="0" w:space="0" w:color="auto"/>
            <w:right w:val="none" w:sz="0" w:space="0" w:color="auto"/>
          </w:divBdr>
        </w:div>
        <w:div w:id="81222808">
          <w:marLeft w:val="640"/>
          <w:marRight w:val="0"/>
          <w:marTop w:val="0"/>
          <w:marBottom w:val="0"/>
          <w:divBdr>
            <w:top w:val="none" w:sz="0" w:space="0" w:color="auto"/>
            <w:left w:val="none" w:sz="0" w:space="0" w:color="auto"/>
            <w:bottom w:val="none" w:sz="0" w:space="0" w:color="auto"/>
            <w:right w:val="none" w:sz="0" w:space="0" w:color="auto"/>
          </w:divBdr>
        </w:div>
        <w:div w:id="1197810190">
          <w:marLeft w:val="640"/>
          <w:marRight w:val="0"/>
          <w:marTop w:val="0"/>
          <w:marBottom w:val="0"/>
          <w:divBdr>
            <w:top w:val="none" w:sz="0" w:space="0" w:color="auto"/>
            <w:left w:val="none" w:sz="0" w:space="0" w:color="auto"/>
            <w:bottom w:val="none" w:sz="0" w:space="0" w:color="auto"/>
            <w:right w:val="none" w:sz="0" w:space="0" w:color="auto"/>
          </w:divBdr>
        </w:div>
        <w:div w:id="141192219">
          <w:marLeft w:val="640"/>
          <w:marRight w:val="0"/>
          <w:marTop w:val="0"/>
          <w:marBottom w:val="0"/>
          <w:divBdr>
            <w:top w:val="none" w:sz="0" w:space="0" w:color="auto"/>
            <w:left w:val="none" w:sz="0" w:space="0" w:color="auto"/>
            <w:bottom w:val="none" w:sz="0" w:space="0" w:color="auto"/>
            <w:right w:val="none" w:sz="0" w:space="0" w:color="auto"/>
          </w:divBdr>
        </w:div>
        <w:div w:id="1836450868">
          <w:marLeft w:val="640"/>
          <w:marRight w:val="0"/>
          <w:marTop w:val="0"/>
          <w:marBottom w:val="0"/>
          <w:divBdr>
            <w:top w:val="none" w:sz="0" w:space="0" w:color="auto"/>
            <w:left w:val="none" w:sz="0" w:space="0" w:color="auto"/>
            <w:bottom w:val="none" w:sz="0" w:space="0" w:color="auto"/>
            <w:right w:val="none" w:sz="0" w:space="0" w:color="auto"/>
          </w:divBdr>
        </w:div>
        <w:div w:id="1437872826">
          <w:marLeft w:val="640"/>
          <w:marRight w:val="0"/>
          <w:marTop w:val="0"/>
          <w:marBottom w:val="0"/>
          <w:divBdr>
            <w:top w:val="none" w:sz="0" w:space="0" w:color="auto"/>
            <w:left w:val="none" w:sz="0" w:space="0" w:color="auto"/>
            <w:bottom w:val="none" w:sz="0" w:space="0" w:color="auto"/>
            <w:right w:val="none" w:sz="0" w:space="0" w:color="auto"/>
          </w:divBdr>
        </w:div>
        <w:div w:id="653334915">
          <w:marLeft w:val="640"/>
          <w:marRight w:val="0"/>
          <w:marTop w:val="0"/>
          <w:marBottom w:val="0"/>
          <w:divBdr>
            <w:top w:val="none" w:sz="0" w:space="0" w:color="auto"/>
            <w:left w:val="none" w:sz="0" w:space="0" w:color="auto"/>
            <w:bottom w:val="none" w:sz="0" w:space="0" w:color="auto"/>
            <w:right w:val="none" w:sz="0" w:space="0" w:color="auto"/>
          </w:divBdr>
        </w:div>
        <w:div w:id="1222212425">
          <w:marLeft w:val="640"/>
          <w:marRight w:val="0"/>
          <w:marTop w:val="0"/>
          <w:marBottom w:val="0"/>
          <w:divBdr>
            <w:top w:val="none" w:sz="0" w:space="0" w:color="auto"/>
            <w:left w:val="none" w:sz="0" w:space="0" w:color="auto"/>
            <w:bottom w:val="none" w:sz="0" w:space="0" w:color="auto"/>
            <w:right w:val="none" w:sz="0" w:space="0" w:color="auto"/>
          </w:divBdr>
        </w:div>
        <w:div w:id="1314483407">
          <w:marLeft w:val="640"/>
          <w:marRight w:val="0"/>
          <w:marTop w:val="0"/>
          <w:marBottom w:val="0"/>
          <w:divBdr>
            <w:top w:val="none" w:sz="0" w:space="0" w:color="auto"/>
            <w:left w:val="none" w:sz="0" w:space="0" w:color="auto"/>
            <w:bottom w:val="none" w:sz="0" w:space="0" w:color="auto"/>
            <w:right w:val="none" w:sz="0" w:space="0" w:color="auto"/>
          </w:divBdr>
        </w:div>
        <w:div w:id="1525169641">
          <w:marLeft w:val="640"/>
          <w:marRight w:val="0"/>
          <w:marTop w:val="0"/>
          <w:marBottom w:val="0"/>
          <w:divBdr>
            <w:top w:val="none" w:sz="0" w:space="0" w:color="auto"/>
            <w:left w:val="none" w:sz="0" w:space="0" w:color="auto"/>
            <w:bottom w:val="none" w:sz="0" w:space="0" w:color="auto"/>
            <w:right w:val="none" w:sz="0" w:space="0" w:color="auto"/>
          </w:divBdr>
        </w:div>
        <w:div w:id="927930754">
          <w:marLeft w:val="640"/>
          <w:marRight w:val="0"/>
          <w:marTop w:val="0"/>
          <w:marBottom w:val="0"/>
          <w:divBdr>
            <w:top w:val="none" w:sz="0" w:space="0" w:color="auto"/>
            <w:left w:val="none" w:sz="0" w:space="0" w:color="auto"/>
            <w:bottom w:val="none" w:sz="0" w:space="0" w:color="auto"/>
            <w:right w:val="none" w:sz="0" w:space="0" w:color="auto"/>
          </w:divBdr>
        </w:div>
        <w:div w:id="342828362">
          <w:marLeft w:val="640"/>
          <w:marRight w:val="0"/>
          <w:marTop w:val="0"/>
          <w:marBottom w:val="0"/>
          <w:divBdr>
            <w:top w:val="none" w:sz="0" w:space="0" w:color="auto"/>
            <w:left w:val="none" w:sz="0" w:space="0" w:color="auto"/>
            <w:bottom w:val="none" w:sz="0" w:space="0" w:color="auto"/>
            <w:right w:val="none" w:sz="0" w:space="0" w:color="auto"/>
          </w:divBdr>
        </w:div>
        <w:div w:id="581371948">
          <w:marLeft w:val="640"/>
          <w:marRight w:val="0"/>
          <w:marTop w:val="0"/>
          <w:marBottom w:val="0"/>
          <w:divBdr>
            <w:top w:val="none" w:sz="0" w:space="0" w:color="auto"/>
            <w:left w:val="none" w:sz="0" w:space="0" w:color="auto"/>
            <w:bottom w:val="none" w:sz="0" w:space="0" w:color="auto"/>
            <w:right w:val="none" w:sz="0" w:space="0" w:color="auto"/>
          </w:divBdr>
        </w:div>
        <w:div w:id="99181503">
          <w:marLeft w:val="640"/>
          <w:marRight w:val="0"/>
          <w:marTop w:val="0"/>
          <w:marBottom w:val="0"/>
          <w:divBdr>
            <w:top w:val="none" w:sz="0" w:space="0" w:color="auto"/>
            <w:left w:val="none" w:sz="0" w:space="0" w:color="auto"/>
            <w:bottom w:val="none" w:sz="0" w:space="0" w:color="auto"/>
            <w:right w:val="none" w:sz="0" w:space="0" w:color="auto"/>
          </w:divBdr>
        </w:div>
        <w:div w:id="883058980">
          <w:marLeft w:val="640"/>
          <w:marRight w:val="0"/>
          <w:marTop w:val="0"/>
          <w:marBottom w:val="0"/>
          <w:divBdr>
            <w:top w:val="none" w:sz="0" w:space="0" w:color="auto"/>
            <w:left w:val="none" w:sz="0" w:space="0" w:color="auto"/>
            <w:bottom w:val="none" w:sz="0" w:space="0" w:color="auto"/>
            <w:right w:val="none" w:sz="0" w:space="0" w:color="auto"/>
          </w:divBdr>
        </w:div>
        <w:div w:id="1130168443">
          <w:marLeft w:val="640"/>
          <w:marRight w:val="0"/>
          <w:marTop w:val="0"/>
          <w:marBottom w:val="0"/>
          <w:divBdr>
            <w:top w:val="none" w:sz="0" w:space="0" w:color="auto"/>
            <w:left w:val="none" w:sz="0" w:space="0" w:color="auto"/>
            <w:bottom w:val="none" w:sz="0" w:space="0" w:color="auto"/>
            <w:right w:val="none" w:sz="0" w:space="0" w:color="auto"/>
          </w:divBdr>
        </w:div>
        <w:div w:id="1928078393">
          <w:marLeft w:val="640"/>
          <w:marRight w:val="0"/>
          <w:marTop w:val="0"/>
          <w:marBottom w:val="0"/>
          <w:divBdr>
            <w:top w:val="none" w:sz="0" w:space="0" w:color="auto"/>
            <w:left w:val="none" w:sz="0" w:space="0" w:color="auto"/>
            <w:bottom w:val="none" w:sz="0" w:space="0" w:color="auto"/>
            <w:right w:val="none" w:sz="0" w:space="0" w:color="auto"/>
          </w:divBdr>
        </w:div>
        <w:div w:id="715738069">
          <w:marLeft w:val="640"/>
          <w:marRight w:val="0"/>
          <w:marTop w:val="0"/>
          <w:marBottom w:val="0"/>
          <w:divBdr>
            <w:top w:val="none" w:sz="0" w:space="0" w:color="auto"/>
            <w:left w:val="none" w:sz="0" w:space="0" w:color="auto"/>
            <w:bottom w:val="none" w:sz="0" w:space="0" w:color="auto"/>
            <w:right w:val="none" w:sz="0" w:space="0" w:color="auto"/>
          </w:divBdr>
        </w:div>
        <w:div w:id="1069961687">
          <w:marLeft w:val="640"/>
          <w:marRight w:val="0"/>
          <w:marTop w:val="0"/>
          <w:marBottom w:val="0"/>
          <w:divBdr>
            <w:top w:val="none" w:sz="0" w:space="0" w:color="auto"/>
            <w:left w:val="none" w:sz="0" w:space="0" w:color="auto"/>
            <w:bottom w:val="none" w:sz="0" w:space="0" w:color="auto"/>
            <w:right w:val="none" w:sz="0" w:space="0" w:color="auto"/>
          </w:divBdr>
        </w:div>
        <w:div w:id="1276326477">
          <w:marLeft w:val="640"/>
          <w:marRight w:val="0"/>
          <w:marTop w:val="0"/>
          <w:marBottom w:val="0"/>
          <w:divBdr>
            <w:top w:val="none" w:sz="0" w:space="0" w:color="auto"/>
            <w:left w:val="none" w:sz="0" w:space="0" w:color="auto"/>
            <w:bottom w:val="none" w:sz="0" w:space="0" w:color="auto"/>
            <w:right w:val="none" w:sz="0" w:space="0" w:color="auto"/>
          </w:divBdr>
        </w:div>
        <w:div w:id="1361667362">
          <w:marLeft w:val="640"/>
          <w:marRight w:val="0"/>
          <w:marTop w:val="0"/>
          <w:marBottom w:val="0"/>
          <w:divBdr>
            <w:top w:val="none" w:sz="0" w:space="0" w:color="auto"/>
            <w:left w:val="none" w:sz="0" w:space="0" w:color="auto"/>
            <w:bottom w:val="none" w:sz="0" w:space="0" w:color="auto"/>
            <w:right w:val="none" w:sz="0" w:space="0" w:color="auto"/>
          </w:divBdr>
        </w:div>
        <w:div w:id="2144879688">
          <w:marLeft w:val="640"/>
          <w:marRight w:val="0"/>
          <w:marTop w:val="0"/>
          <w:marBottom w:val="0"/>
          <w:divBdr>
            <w:top w:val="none" w:sz="0" w:space="0" w:color="auto"/>
            <w:left w:val="none" w:sz="0" w:space="0" w:color="auto"/>
            <w:bottom w:val="none" w:sz="0" w:space="0" w:color="auto"/>
            <w:right w:val="none" w:sz="0" w:space="0" w:color="auto"/>
          </w:divBdr>
        </w:div>
        <w:div w:id="556011356">
          <w:marLeft w:val="640"/>
          <w:marRight w:val="0"/>
          <w:marTop w:val="0"/>
          <w:marBottom w:val="0"/>
          <w:divBdr>
            <w:top w:val="none" w:sz="0" w:space="0" w:color="auto"/>
            <w:left w:val="none" w:sz="0" w:space="0" w:color="auto"/>
            <w:bottom w:val="none" w:sz="0" w:space="0" w:color="auto"/>
            <w:right w:val="none" w:sz="0" w:space="0" w:color="auto"/>
          </w:divBdr>
        </w:div>
        <w:div w:id="1014577224">
          <w:marLeft w:val="640"/>
          <w:marRight w:val="0"/>
          <w:marTop w:val="0"/>
          <w:marBottom w:val="0"/>
          <w:divBdr>
            <w:top w:val="none" w:sz="0" w:space="0" w:color="auto"/>
            <w:left w:val="none" w:sz="0" w:space="0" w:color="auto"/>
            <w:bottom w:val="none" w:sz="0" w:space="0" w:color="auto"/>
            <w:right w:val="none" w:sz="0" w:space="0" w:color="auto"/>
          </w:divBdr>
        </w:div>
        <w:div w:id="1229925964">
          <w:marLeft w:val="640"/>
          <w:marRight w:val="0"/>
          <w:marTop w:val="0"/>
          <w:marBottom w:val="0"/>
          <w:divBdr>
            <w:top w:val="none" w:sz="0" w:space="0" w:color="auto"/>
            <w:left w:val="none" w:sz="0" w:space="0" w:color="auto"/>
            <w:bottom w:val="none" w:sz="0" w:space="0" w:color="auto"/>
            <w:right w:val="none" w:sz="0" w:space="0" w:color="auto"/>
          </w:divBdr>
        </w:div>
        <w:div w:id="549001704">
          <w:marLeft w:val="640"/>
          <w:marRight w:val="0"/>
          <w:marTop w:val="0"/>
          <w:marBottom w:val="0"/>
          <w:divBdr>
            <w:top w:val="none" w:sz="0" w:space="0" w:color="auto"/>
            <w:left w:val="none" w:sz="0" w:space="0" w:color="auto"/>
            <w:bottom w:val="none" w:sz="0" w:space="0" w:color="auto"/>
            <w:right w:val="none" w:sz="0" w:space="0" w:color="auto"/>
          </w:divBdr>
        </w:div>
        <w:div w:id="1725905031">
          <w:marLeft w:val="640"/>
          <w:marRight w:val="0"/>
          <w:marTop w:val="0"/>
          <w:marBottom w:val="0"/>
          <w:divBdr>
            <w:top w:val="none" w:sz="0" w:space="0" w:color="auto"/>
            <w:left w:val="none" w:sz="0" w:space="0" w:color="auto"/>
            <w:bottom w:val="none" w:sz="0" w:space="0" w:color="auto"/>
            <w:right w:val="none" w:sz="0" w:space="0" w:color="auto"/>
          </w:divBdr>
        </w:div>
        <w:div w:id="613825715">
          <w:marLeft w:val="640"/>
          <w:marRight w:val="0"/>
          <w:marTop w:val="0"/>
          <w:marBottom w:val="0"/>
          <w:divBdr>
            <w:top w:val="none" w:sz="0" w:space="0" w:color="auto"/>
            <w:left w:val="none" w:sz="0" w:space="0" w:color="auto"/>
            <w:bottom w:val="none" w:sz="0" w:space="0" w:color="auto"/>
            <w:right w:val="none" w:sz="0" w:space="0" w:color="auto"/>
          </w:divBdr>
        </w:div>
        <w:div w:id="700009021">
          <w:marLeft w:val="640"/>
          <w:marRight w:val="0"/>
          <w:marTop w:val="0"/>
          <w:marBottom w:val="0"/>
          <w:divBdr>
            <w:top w:val="none" w:sz="0" w:space="0" w:color="auto"/>
            <w:left w:val="none" w:sz="0" w:space="0" w:color="auto"/>
            <w:bottom w:val="none" w:sz="0" w:space="0" w:color="auto"/>
            <w:right w:val="none" w:sz="0" w:space="0" w:color="auto"/>
          </w:divBdr>
        </w:div>
        <w:div w:id="615911221">
          <w:marLeft w:val="640"/>
          <w:marRight w:val="0"/>
          <w:marTop w:val="0"/>
          <w:marBottom w:val="0"/>
          <w:divBdr>
            <w:top w:val="none" w:sz="0" w:space="0" w:color="auto"/>
            <w:left w:val="none" w:sz="0" w:space="0" w:color="auto"/>
            <w:bottom w:val="none" w:sz="0" w:space="0" w:color="auto"/>
            <w:right w:val="none" w:sz="0" w:space="0" w:color="auto"/>
          </w:divBdr>
        </w:div>
        <w:div w:id="1620647359">
          <w:marLeft w:val="640"/>
          <w:marRight w:val="0"/>
          <w:marTop w:val="0"/>
          <w:marBottom w:val="0"/>
          <w:divBdr>
            <w:top w:val="none" w:sz="0" w:space="0" w:color="auto"/>
            <w:left w:val="none" w:sz="0" w:space="0" w:color="auto"/>
            <w:bottom w:val="none" w:sz="0" w:space="0" w:color="auto"/>
            <w:right w:val="none" w:sz="0" w:space="0" w:color="auto"/>
          </w:divBdr>
        </w:div>
        <w:div w:id="663170212">
          <w:marLeft w:val="640"/>
          <w:marRight w:val="0"/>
          <w:marTop w:val="0"/>
          <w:marBottom w:val="0"/>
          <w:divBdr>
            <w:top w:val="none" w:sz="0" w:space="0" w:color="auto"/>
            <w:left w:val="none" w:sz="0" w:space="0" w:color="auto"/>
            <w:bottom w:val="none" w:sz="0" w:space="0" w:color="auto"/>
            <w:right w:val="none" w:sz="0" w:space="0" w:color="auto"/>
          </w:divBdr>
        </w:div>
        <w:div w:id="483595325">
          <w:marLeft w:val="640"/>
          <w:marRight w:val="0"/>
          <w:marTop w:val="0"/>
          <w:marBottom w:val="0"/>
          <w:divBdr>
            <w:top w:val="none" w:sz="0" w:space="0" w:color="auto"/>
            <w:left w:val="none" w:sz="0" w:space="0" w:color="auto"/>
            <w:bottom w:val="none" w:sz="0" w:space="0" w:color="auto"/>
            <w:right w:val="none" w:sz="0" w:space="0" w:color="auto"/>
          </w:divBdr>
        </w:div>
        <w:div w:id="1999651045">
          <w:marLeft w:val="640"/>
          <w:marRight w:val="0"/>
          <w:marTop w:val="0"/>
          <w:marBottom w:val="0"/>
          <w:divBdr>
            <w:top w:val="none" w:sz="0" w:space="0" w:color="auto"/>
            <w:left w:val="none" w:sz="0" w:space="0" w:color="auto"/>
            <w:bottom w:val="none" w:sz="0" w:space="0" w:color="auto"/>
            <w:right w:val="none" w:sz="0" w:space="0" w:color="auto"/>
          </w:divBdr>
        </w:div>
        <w:div w:id="673873752">
          <w:marLeft w:val="640"/>
          <w:marRight w:val="0"/>
          <w:marTop w:val="0"/>
          <w:marBottom w:val="0"/>
          <w:divBdr>
            <w:top w:val="none" w:sz="0" w:space="0" w:color="auto"/>
            <w:left w:val="none" w:sz="0" w:space="0" w:color="auto"/>
            <w:bottom w:val="none" w:sz="0" w:space="0" w:color="auto"/>
            <w:right w:val="none" w:sz="0" w:space="0" w:color="auto"/>
          </w:divBdr>
        </w:div>
        <w:div w:id="203835439">
          <w:marLeft w:val="640"/>
          <w:marRight w:val="0"/>
          <w:marTop w:val="0"/>
          <w:marBottom w:val="0"/>
          <w:divBdr>
            <w:top w:val="none" w:sz="0" w:space="0" w:color="auto"/>
            <w:left w:val="none" w:sz="0" w:space="0" w:color="auto"/>
            <w:bottom w:val="none" w:sz="0" w:space="0" w:color="auto"/>
            <w:right w:val="none" w:sz="0" w:space="0" w:color="auto"/>
          </w:divBdr>
        </w:div>
        <w:div w:id="1537111325">
          <w:marLeft w:val="640"/>
          <w:marRight w:val="0"/>
          <w:marTop w:val="0"/>
          <w:marBottom w:val="0"/>
          <w:divBdr>
            <w:top w:val="none" w:sz="0" w:space="0" w:color="auto"/>
            <w:left w:val="none" w:sz="0" w:space="0" w:color="auto"/>
            <w:bottom w:val="none" w:sz="0" w:space="0" w:color="auto"/>
            <w:right w:val="none" w:sz="0" w:space="0" w:color="auto"/>
          </w:divBdr>
        </w:div>
        <w:div w:id="172378861">
          <w:marLeft w:val="640"/>
          <w:marRight w:val="0"/>
          <w:marTop w:val="0"/>
          <w:marBottom w:val="0"/>
          <w:divBdr>
            <w:top w:val="none" w:sz="0" w:space="0" w:color="auto"/>
            <w:left w:val="none" w:sz="0" w:space="0" w:color="auto"/>
            <w:bottom w:val="none" w:sz="0" w:space="0" w:color="auto"/>
            <w:right w:val="none" w:sz="0" w:space="0" w:color="auto"/>
          </w:divBdr>
        </w:div>
        <w:div w:id="2020346661">
          <w:marLeft w:val="640"/>
          <w:marRight w:val="0"/>
          <w:marTop w:val="0"/>
          <w:marBottom w:val="0"/>
          <w:divBdr>
            <w:top w:val="none" w:sz="0" w:space="0" w:color="auto"/>
            <w:left w:val="none" w:sz="0" w:space="0" w:color="auto"/>
            <w:bottom w:val="none" w:sz="0" w:space="0" w:color="auto"/>
            <w:right w:val="none" w:sz="0" w:space="0" w:color="auto"/>
          </w:divBdr>
        </w:div>
        <w:div w:id="483006879">
          <w:marLeft w:val="640"/>
          <w:marRight w:val="0"/>
          <w:marTop w:val="0"/>
          <w:marBottom w:val="0"/>
          <w:divBdr>
            <w:top w:val="none" w:sz="0" w:space="0" w:color="auto"/>
            <w:left w:val="none" w:sz="0" w:space="0" w:color="auto"/>
            <w:bottom w:val="none" w:sz="0" w:space="0" w:color="auto"/>
            <w:right w:val="none" w:sz="0" w:space="0" w:color="auto"/>
          </w:divBdr>
        </w:div>
        <w:div w:id="1752656009">
          <w:marLeft w:val="640"/>
          <w:marRight w:val="0"/>
          <w:marTop w:val="0"/>
          <w:marBottom w:val="0"/>
          <w:divBdr>
            <w:top w:val="none" w:sz="0" w:space="0" w:color="auto"/>
            <w:left w:val="none" w:sz="0" w:space="0" w:color="auto"/>
            <w:bottom w:val="none" w:sz="0" w:space="0" w:color="auto"/>
            <w:right w:val="none" w:sz="0" w:space="0" w:color="auto"/>
          </w:divBdr>
        </w:div>
        <w:div w:id="53356273">
          <w:marLeft w:val="640"/>
          <w:marRight w:val="0"/>
          <w:marTop w:val="0"/>
          <w:marBottom w:val="0"/>
          <w:divBdr>
            <w:top w:val="none" w:sz="0" w:space="0" w:color="auto"/>
            <w:left w:val="none" w:sz="0" w:space="0" w:color="auto"/>
            <w:bottom w:val="none" w:sz="0" w:space="0" w:color="auto"/>
            <w:right w:val="none" w:sz="0" w:space="0" w:color="auto"/>
          </w:divBdr>
        </w:div>
        <w:div w:id="131862">
          <w:marLeft w:val="640"/>
          <w:marRight w:val="0"/>
          <w:marTop w:val="0"/>
          <w:marBottom w:val="0"/>
          <w:divBdr>
            <w:top w:val="none" w:sz="0" w:space="0" w:color="auto"/>
            <w:left w:val="none" w:sz="0" w:space="0" w:color="auto"/>
            <w:bottom w:val="none" w:sz="0" w:space="0" w:color="auto"/>
            <w:right w:val="none" w:sz="0" w:space="0" w:color="auto"/>
          </w:divBdr>
        </w:div>
        <w:div w:id="2085104406">
          <w:marLeft w:val="640"/>
          <w:marRight w:val="0"/>
          <w:marTop w:val="0"/>
          <w:marBottom w:val="0"/>
          <w:divBdr>
            <w:top w:val="none" w:sz="0" w:space="0" w:color="auto"/>
            <w:left w:val="none" w:sz="0" w:space="0" w:color="auto"/>
            <w:bottom w:val="none" w:sz="0" w:space="0" w:color="auto"/>
            <w:right w:val="none" w:sz="0" w:space="0" w:color="auto"/>
          </w:divBdr>
        </w:div>
        <w:div w:id="1838111911">
          <w:marLeft w:val="640"/>
          <w:marRight w:val="0"/>
          <w:marTop w:val="0"/>
          <w:marBottom w:val="0"/>
          <w:divBdr>
            <w:top w:val="none" w:sz="0" w:space="0" w:color="auto"/>
            <w:left w:val="none" w:sz="0" w:space="0" w:color="auto"/>
            <w:bottom w:val="none" w:sz="0" w:space="0" w:color="auto"/>
            <w:right w:val="none" w:sz="0" w:space="0" w:color="auto"/>
          </w:divBdr>
        </w:div>
        <w:div w:id="399211832">
          <w:marLeft w:val="640"/>
          <w:marRight w:val="0"/>
          <w:marTop w:val="0"/>
          <w:marBottom w:val="0"/>
          <w:divBdr>
            <w:top w:val="none" w:sz="0" w:space="0" w:color="auto"/>
            <w:left w:val="none" w:sz="0" w:space="0" w:color="auto"/>
            <w:bottom w:val="none" w:sz="0" w:space="0" w:color="auto"/>
            <w:right w:val="none" w:sz="0" w:space="0" w:color="auto"/>
          </w:divBdr>
        </w:div>
        <w:div w:id="2097090680">
          <w:marLeft w:val="640"/>
          <w:marRight w:val="0"/>
          <w:marTop w:val="0"/>
          <w:marBottom w:val="0"/>
          <w:divBdr>
            <w:top w:val="none" w:sz="0" w:space="0" w:color="auto"/>
            <w:left w:val="none" w:sz="0" w:space="0" w:color="auto"/>
            <w:bottom w:val="none" w:sz="0" w:space="0" w:color="auto"/>
            <w:right w:val="none" w:sz="0" w:space="0" w:color="auto"/>
          </w:divBdr>
        </w:div>
        <w:div w:id="1515607501">
          <w:marLeft w:val="640"/>
          <w:marRight w:val="0"/>
          <w:marTop w:val="0"/>
          <w:marBottom w:val="0"/>
          <w:divBdr>
            <w:top w:val="none" w:sz="0" w:space="0" w:color="auto"/>
            <w:left w:val="none" w:sz="0" w:space="0" w:color="auto"/>
            <w:bottom w:val="none" w:sz="0" w:space="0" w:color="auto"/>
            <w:right w:val="none" w:sz="0" w:space="0" w:color="auto"/>
          </w:divBdr>
        </w:div>
        <w:div w:id="743840478">
          <w:marLeft w:val="640"/>
          <w:marRight w:val="0"/>
          <w:marTop w:val="0"/>
          <w:marBottom w:val="0"/>
          <w:divBdr>
            <w:top w:val="none" w:sz="0" w:space="0" w:color="auto"/>
            <w:left w:val="none" w:sz="0" w:space="0" w:color="auto"/>
            <w:bottom w:val="none" w:sz="0" w:space="0" w:color="auto"/>
            <w:right w:val="none" w:sz="0" w:space="0" w:color="auto"/>
          </w:divBdr>
        </w:div>
        <w:div w:id="1263495266">
          <w:marLeft w:val="640"/>
          <w:marRight w:val="0"/>
          <w:marTop w:val="0"/>
          <w:marBottom w:val="0"/>
          <w:divBdr>
            <w:top w:val="none" w:sz="0" w:space="0" w:color="auto"/>
            <w:left w:val="none" w:sz="0" w:space="0" w:color="auto"/>
            <w:bottom w:val="none" w:sz="0" w:space="0" w:color="auto"/>
            <w:right w:val="none" w:sz="0" w:space="0" w:color="auto"/>
          </w:divBdr>
        </w:div>
        <w:div w:id="691489628">
          <w:marLeft w:val="640"/>
          <w:marRight w:val="0"/>
          <w:marTop w:val="0"/>
          <w:marBottom w:val="0"/>
          <w:divBdr>
            <w:top w:val="none" w:sz="0" w:space="0" w:color="auto"/>
            <w:left w:val="none" w:sz="0" w:space="0" w:color="auto"/>
            <w:bottom w:val="none" w:sz="0" w:space="0" w:color="auto"/>
            <w:right w:val="none" w:sz="0" w:space="0" w:color="auto"/>
          </w:divBdr>
        </w:div>
        <w:div w:id="700856762">
          <w:marLeft w:val="640"/>
          <w:marRight w:val="0"/>
          <w:marTop w:val="0"/>
          <w:marBottom w:val="0"/>
          <w:divBdr>
            <w:top w:val="none" w:sz="0" w:space="0" w:color="auto"/>
            <w:left w:val="none" w:sz="0" w:space="0" w:color="auto"/>
            <w:bottom w:val="none" w:sz="0" w:space="0" w:color="auto"/>
            <w:right w:val="none" w:sz="0" w:space="0" w:color="auto"/>
          </w:divBdr>
        </w:div>
        <w:div w:id="936601638">
          <w:marLeft w:val="640"/>
          <w:marRight w:val="0"/>
          <w:marTop w:val="0"/>
          <w:marBottom w:val="0"/>
          <w:divBdr>
            <w:top w:val="none" w:sz="0" w:space="0" w:color="auto"/>
            <w:left w:val="none" w:sz="0" w:space="0" w:color="auto"/>
            <w:bottom w:val="none" w:sz="0" w:space="0" w:color="auto"/>
            <w:right w:val="none" w:sz="0" w:space="0" w:color="auto"/>
          </w:divBdr>
        </w:div>
        <w:div w:id="805584314">
          <w:marLeft w:val="640"/>
          <w:marRight w:val="0"/>
          <w:marTop w:val="0"/>
          <w:marBottom w:val="0"/>
          <w:divBdr>
            <w:top w:val="none" w:sz="0" w:space="0" w:color="auto"/>
            <w:left w:val="none" w:sz="0" w:space="0" w:color="auto"/>
            <w:bottom w:val="none" w:sz="0" w:space="0" w:color="auto"/>
            <w:right w:val="none" w:sz="0" w:space="0" w:color="auto"/>
          </w:divBdr>
        </w:div>
        <w:div w:id="843857600">
          <w:marLeft w:val="640"/>
          <w:marRight w:val="0"/>
          <w:marTop w:val="0"/>
          <w:marBottom w:val="0"/>
          <w:divBdr>
            <w:top w:val="none" w:sz="0" w:space="0" w:color="auto"/>
            <w:left w:val="none" w:sz="0" w:space="0" w:color="auto"/>
            <w:bottom w:val="none" w:sz="0" w:space="0" w:color="auto"/>
            <w:right w:val="none" w:sz="0" w:space="0" w:color="auto"/>
          </w:divBdr>
        </w:div>
        <w:div w:id="1438060290">
          <w:marLeft w:val="640"/>
          <w:marRight w:val="0"/>
          <w:marTop w:val="0"/>
          <w:marBottom w:val="0"/>
          <w:divBdr>
            <w:top w:val="none" w:sz="0" w:space="0" w:color="auto"/>
            <w:left w:val="none" w:sz="0" w:space="0" w:color="auto"/>
            <w:bottom w:val="none" w:sz="0" w:space="0" w:color="auto"/>
            <w:right w:val="none" w:sz="0" w:space="0" w:color="auto"/>
          </w:divBdr>
        </w:div>
        <w:div w:id="1288273629">
          <w:marLeft w:val="640"/>
          <w:marRight w:val="0"/>
          <w:marTop w:val="0"/>
          <w:marBottom w:val="0"/>
          <w:divBdr>
            <w:top w:val="none" w:sz="0" w:space="0" w:color="auto"/>
            <w:left w:val="none" w:sz="0" w:space="0" w:color="auto"/>
            <w:bottom w:val="none" w:sz="0" w:space="0" w:color="auto"/>
            <w:right w:val="none" w:sz="0" w:space="0" w:color="auto"/>
          </w:divBdr>
        </w:div>
        <w:div w:id="177307135">
          <w:marLeft w:val="640"/>
          <w:marRight w:val="0"/>
          <w:marTop w:val="0"/>
          <w:marBottom w:val="0"/>
          <w:divBdr>
            <w:top w:val="none" w:sz="0" w:space="0" w:color="auto"/>
            <w:left w:val="none" w:sz="0" w:space="0" w:color="auto"/>
            <w:bottom w:val="none" w:sz="0" w:space="0" w:color="auto"/>
            <w:right w:val="none" w:sz="0" w:space="0" w:color="auto"/>
          </w:divBdr>
        </w:div>
        <w:div w:id="1528059570">
          <w:marLeft w:val="640"/>
          <w:marRight w:val="0"/>
          <w:marTop w:val="0"/>
          <w:marBottom w:val="0"/>
          <w:divBdr>
            <w:top w:val="none" w:sz="0" w:space="0" w:color="auto"/>
            <w:left w:val="none" w:sz="0" w:space="0" w:color="auto"/>
            <w:bottom w:val="none" w:sz="0" w:space="0" w:color="auto"/>
            <w:right w:val="none" w:sz="0" w:space="0" w:color="auto"/>
          </w:divBdr>
        </w:div>
        <w:div w:id="413167288">
          <w:marLeft w:val="640"/>
          <w:marRight w:val="0"/>
          <w:marTop w:val="0"/>
          <w:marBottom w:val="0"/>
          <w:divBdr>
            <w:top w:val="none" w:sz="0" w:space="0" w:color="auto"/>
            <w:left w:val="none" w:sz="0" w:space="0" w:color="auto"/>
            <w:bottom w:val="none" w:sz="0" w:space="0" w:color="auto"/>
            <w:right w:val="none" w:sz="0" w:space="0" w:color="auto"/>
          </w:divBdr>
        </w:div>
        <w:div w:id="721486785">
          <w:marLeft w:val="640"/>
          <w:marRight w:val="0"/>
          <w:marTop w:val="0"/>
          <w:marBottom w:val="0"/>
          <w:divBdr>
            <w:top w:val="none" w:sz="0" w:space="0" w:color="auto"/>
            <w:left w:val="none" w:sz="0" w:space="0" w:color="auto"/>
            <w:bottom w:val="none" w:sz="0" w:space="0" w:color="auto"/>
            <w:right w:val="none" w:sz="0" w:space="0" w:color="auto"/>
          </w:divBdr>
        </w:div>
        <w:div w:id="2065565365">
          <w:marLeft w:val="640"/>
          <w:marRight w:val="0"/>
          <w:marTop w:val="0"/>
          <w:marBottom w:val="0"/>
          <w:divBdr>
            <w:top w:val="none" w:sz="0" w:space="0" w:color="auto"/>
            <w:left w:val="none" w:sz="0" w:space="0" w:color="auto"/>
            <w:bottom w:val="none" w:sz="0" w:space="0" w:color="auto"/>
            <w:right w:val="none" w:sz="0" w:space="0" w:color="auto"/>
          </w:divBdr>
        </w:div>
        <w:div w:id="1493989696">
          <w:marLeft w:val="640"/>
          <w:marRight w:val="0"/>
          <w:marTop w:val="0"/>
          <w:marBottom w:val="0"/>
          <w:divBdr>
            <w:top w:val="none" w:sz="0" w:space="0" w:color="auto"/>
            <w:left w:val="none" w:sz="0" w:space="0" w:color="auto"/>
            <w:bottom w:val="none" w:sz="0" w:space="0" w:color="auto"/>
            <w:right w:val="none" w:sz="0" w:space="0" w:color="auto"/>
          </w:divBdr>
        </w:div>
        <w:div w:id="846408544">
          <w:marLeft w:val="640"/>
          <w:marRight w:val="0"/>
          <w:marTop w:val="0"/>
          <w:marBottom w:val="0"/>
          <w:divBdr>
            <w:top w:val="none" w:sz="0" w:space="0" w:color="auto"/>
            <w:left w:val="none" w:sz="0" w:space="0" w:color="auto"/>
            <w:bottom w:val="none" w:sz="0" w:space="0" w:color="auto"/>
            <w:right w:val="none" w:sz="0" w:space="0" w:color="auto"/>
          </w:divBdr>
        </w:div>
        <w:div w:id="619338595">
          <w:marLeft w:val="640"/>
          <w:marRight w:val="0"/>
          <w:marTop w:val="0"/>
          <w:marBottom w:val="0"/>
          <w:divBdr>
            <w:top w:val="none" w:sz="0" w:space="0" w:color="auto"/>
            <w:left w:val="none" w:sz="0" w:space="0" w:color="auto"/>
            <w:bottom w:val="none" w:sz="0" w:space="0" w:color="auto"/>
            <w:right w:val="none" w:sz="0" w:space="0" w:color="auto"/>
          </w:divBdr>
        </w:div>
        <w:div w:id="224147532">
          <w:marLeft w:val="640"/>
          <w:marRight w:val="0"/>
          <w:marTop w:val="0"/>
          <w:marBottom w:val="0"/>
          <w:divBdr>
            <w:top w:val="none" w:sz="0" w:space="0" w:color="auto"/>
            <w:left w:val="none" w:sz="0" w:space="0" w:color="auto"/>
            <w:bottom w:val="none" w:sz="0" w:space="0" w:color="auto"/>
            <w:right w:val="none" w:sz="0" w:space="0" w:color="auto"/>
          </w:divBdr>
        </w:div>
        <w:div w:id="1312980606">
          <w:marLeft w:val="640"/>
          <w:marRight w:val="0"/>
          <w:marTop w:val="0"/>
          <w:marBottom w:val="0"/>
          <w:divBdr>
            <w:top w:val="none" w:sz="0" w:space="0" w:color="auto"/>
            <w:left w:val="none" w:sz="0" w:space="0" w:color="auto"/>
            <w:bottom w:val="none" w:sz="0" w:space="0" w:color="auto"/>
            <w:right w:val="none" w:sz="0" w:space="0" w:color="auto"/>
          </w:divBdr>
        </w:div>
        <w:div w:id="1435251590">
          <w:marLeft w:val="640"/>
          <w:marRight w:val="0"/>
          <w:marTop w:val="0"/>
          <w:marBottom w:val="0"/>
          <w:divBdr>
            <w:top w:val="none" w:sz="0" w:space="0" w:color="auto"/>
            <w:left w:val="none" w:sz="0" w:space="0" w:color="auto"/>
            <w:bottom w:val="none" w:sz="0" w:space="0" w:color="auto"/>
            <w:right w:val="none" w:sz="0" w:space="0" w:color="auto"/>
          </w:divBdr>
        </w:div>
        <w:div w:id="960190132">
          <w:marLeft w:val="640"/>
          <w:marRight w:val="0"/>
          <w:marTop w:val="0"/>
          <w:marBottom w:val="0"/>
          <w:divBdr>
            <w:top w:val="none" w:sz="0" w:space="0" w:color="auto"/>
            <w:left w:val="none" w:sz="0" w:space="0" w:color="auto"/>
            <w:bottom w:val="none" w:sz="0" w:space="0" w:color="auto"/>
            <w:right w:val="none" w:sz="0" w:space="0" w:color="auto"/>
          </w:divBdr>
        </w:div>
        <w:div w:id="1689679549">
          <w:marLeft w:val="640"/>
          <w:marRight w:val="0"/>
          <w:marTop w:val="0"/>
          <w:marBottom w:val="0"/>
          <w:divBdr>
            <w:top w:val="none" w:sz="0" w:space="0" w:color="auto"/>
            <w:left w:val="none" w:sz="0" w:space="0" w:color="auto"/>
            <w:bottom w:val="none" w:sz="0" w:space="0" w:color="auto"/>
            <w:right w:val="none" w:sz="0" w:space="0" w:color="auto"/>
          </w:divBdr>
        </w:div>
        <w:div w:id="1629049919">
          <w:marLeft w:val="640"/>
          <w:marRight w:val="0"/>
          <w:marTop w:val="0"/>
          <w:marBottom w:val="0"/>
          <w:divBdr>
            <w:top w:val="none" w:sz="0" w:space="0" w:color="auto"/>
            <w:left w:val="none" w:sz="0" w:space="0" w:color="auto"/>
            <w:bottom w:val="none" w:sz="0" w:space="0" w:color="auto"/>
            <w:right w:val="none" w:sz="0" w:space="0" w:color="auto"/>
          </w:divBdr>
        </w:div>
        <w:div w:id="373241183">
          <w:marLeft w:val="640"/>
          <w:marRight w:val="0"/>
          <w:marTop w:val="0"/>
          <w:marBottom w:val="0"/>
          <w:divBdr>
            <w:top w:val="none" w:sz="0" w:space="0" w:color="auto"/>
            <w:left w:val="none" w:sz="0" w:space="0" w:color="auto"/>
            <w:bottom w:val="none" w:sz="0" w:space="0" w:color="auto"/>
            <w:right w:val="none" w:sz="0" w:space="0" w:color="auto"/>
          </w:divBdr>
        </w:div>
        <w:div w:id="284235407">
          <w:marLeft w:val="640"/>
          <w:marRight w:val="0"/>
          <w:marTop w:val="0"/>
          <w:marBottom w:val="0"/>
          <w:divBdr>
            <w:top w:val="none" w:sz="0" w:space="0" w:color="auto"/>
            <w:left w:val="none" w:sz="0" w:space="0" w:color="auto"/>
            <w:bottom w:val="none" w:sz="0" w:space="0" w:color="auto"/>
            <w:right w:val="none" w:sz="0" w:space="0" w:color="auto"/>
          </w:divBdr>
        </w:div>
        <w:div w:id="2121219472">
          <w:marLeft w:val="640"/>
          <w:marRight w:val="0"/>
          <w:marTop w:val="0"/>
          <w:marBottom w:val="0"/>
          <w:divBdr>
            <w:top w:val="none" w:sz="0" w:space="0" w:color="auto"/>
            <w:left w:val="none" w:sz="0" w:space="0" w:color="auto"/>
            <w:bottom w:val="none" w:sz="0" w:space="0" w:color="auto"/>
            <w:right w:val="none" w:sz="0" w:space="0" w:color="auto"/>
          </w:divBdr>
        </w:div>
      </w:divsChild>
    </w:div>
    <w:div w:id="1630428264">
      <w:bodyDiv w:val="1"/>
      <w:marLeft w:val="0"/>
      <w:marRight w:val="0"/>
      <w:marTop w:val="0"/>
      <w:marBottom w:val="0"/>
      <w:divBdr>
        <w:top w:val="none" w:sz="0" w:space="0" w:color="auto"/>
        <w:left w:val="none" w:sz="0" w:space="0" w:color="auto"/>
        <w:bottom w:val="none" w:sz="0" w:space="0" w:color="auto"/>
        <w:right w:val="none" w:sz="0" w:space="0" w:color="auto"/>
      </w:divBdr>
      <w:divsChild>
        <w:div w:id="468744195">
          <w:marLeft w:val="640"/>
          <w:marRight w:val="0"/>
          <w:marTop w:val="0"/>
          <w:marBottom w:val="0"/>
          <w:divBdr>
            <w:top w:val="none" w:sz="0" w:space="0" w:color="auto"/>
            <w:left w:val="none" w:sz="0" w:space="0" w:color="auto"/>
            <w:bottom w:val="none" w:sz="0" w:space="0" w:color="auto"/>
            <w:right w:val="none" w:sz="0" w:space="0" w:color="auto"/>
          </w:divBdr>
        </w:div>
        <w:div w:id="882599380">
          <w:marLeft w:val="640"/>
          <w:marRight w:val="0"/>
          <w:marTop w:val="0"/>
          <w:marBottom w:val="0"/>
          <w:divBdr>
            <w:top w:val="none" w:sz="0" w:space="0" w:color="auto"/>
            <w:left w:val="none" w:sz="0" w:space="0" w:color="auto"/>
            <w:bottom w:val="none" w:sz="0" w:space="0" w:color="auto"/>
            <w:right w:val="none" w:sz="0" w:space="0" w:color="auto"/>
          </w:divBdr>
        </w:div>
        <w:div w:id="689457838">
          <w:marLeft w:val="640"/>
          <w:marRight w:val="0"/>
          <w:marTop w:val="0"/>
          <w:marBottom w:val="0"/>
          <w:divBdr>
            <w:top w:val="none" w:sz="0" w:space="0" w:color="auto"/>
            <w:left w:val="none" w:sz="0" w:space="0" w:color="auto"/>
            <w:bottom w:val="none" w:sz="0" w:space="0" w:color="auto"/>
            <w:right w:val="none" w:sz="0" w:space="0" w:color="auto"/>
          </w:divBdr>
        </w:div>
        <w:div w:id="205341091">
          <w:marLeft w:val="640"/>
          <w:marRight w:val="0"/>
          <w:marTop w:val="0"/>
          <w:marBottom w:val="0"/>
          <w:divBdr>
            <w:top w:val="none" w:sz="0" w:space="0" w:color="auto"/>
            <w:left w:val="none" w:sz="0" w:space="0" w:color="auto"/>
            <w:bottom w:val="none" w:sz="0" w:space="0" w:color="auto"/>
            <w:right w:val="none" w:sz="0" w:space="0" w:color="auto"/>
          </w:divBdr>
        </w:div>
        <w:div w:id="325478866">
          <w:marLeft w:val="640"/>
          <w:marRight w:val="0"/>
          <w:marTop w:val="0"/>
          <w:marBottom w:val="0"/>
          <w:divBdr>
            <w:top w:val="none" w:sz="0" w:space="0" w:color="auto"/>
            <w:left w:val="none" w:sz="0" w:space="0" w:color="auto"/>
            <w:bottom w:val="none" w:sz="0" w:space="0" w:color="auto"/>
            <w:right w:val="none" w:sz="0" w:space="0" w:color="auto"/>
          </w:divBdr>
        </w:div>
        <w:div w:id="1304653653">
          <w:marLeft w:val="640"/>
          <w:marRight w:val="0"/>
          <w:marTop w:val="0"/>
          <w:marBottom w:val="0"/>
          <w:divBdr>
            <w:top w:val="none" w:sz="0" w:space="0" w:color="auto"/>
            <w:left w:val="none" w:sz="0" w:space="0" w:color="auto"/>
            <w:bottom w:val="none" w:sz="0" w:space="0" w:color="auto"/>
            <w:right w:val="none" w:sz="0" w:space="0" w:color="auto"/>
          </w:divBdr>
        </w:div>
        <w:div w:id="771705912">
          <w:marLeft w:val="640"/>
          <w:marRight w:val="0"/>
          <w:marTop w:val="0"/>
          <w:marBottom w:val="0"/>
          <w:divBdr>
            <w:top w:val="none" w:sz="0" w:space="0" w:color="auto"/>
            <w:left w:val="none" w:sz="0" w:space="0" w:color="auto"/>
            <w:bottom w:val="none" w:sz="0" w:space="0" w:color="auto"/>
            <w:right w:val="none" w:sz="0" w:space="0" w:color="auto"/>
          </w:divBdr>
        </w:div>
        <w:div w:id="667756835">
          <w:marLeft w:val="640"/>
          <w:marRight w:val="0"/>
          <w:marTop w:val="0"/>
          <w:marBottom w:val="0"/>
          <w:divBdr>
            <w:top w:val="none" w:sz="0" w:space="0" w:color="auto"/>
            <w:left w:val="none" w:sz="0" w:space="0" w:color="auto"/>
            <w:bottom w:val="none" w:sz="0" w:space="0" w:color="auto"/>
            <w:right w:val="none" w:sz="0" w:space="0" w:color="auto"/>
          </w:divBdr>
        </w:div>
        <w:div w:id="769550405">
          <w:marLeft w:val="640"/>
          <w:marRight w:val="0"/>
          <w:marTop w:val="0"/>
          <w:marBottom w:val="0"/>
          <w:divBdr>
            <w:top w:val="none" w:sz="0" w:space="0" w:color="auto"/>
            <w:left w:val="none" w:sz="0" w:space="0" w:color="auto"/>
            <w:bottom w:val="none" w:sz="0" w:space="0" w:color="auto"/>
            <w:right w:val="none" w:sz="0" w:space="0" w:color="auto"/>
          </w:divBdr>
        </w:div>
        <w:div w:id="1298951285">
          <w:marLeft w:val="640"/>
          <w:marRight w:val="0"/>
          <w:marTop w:val="0"/>
          <w:marBottom w:val="0"/>
          <w:divBdr>
            <w:top w:val="none" w:sz="0" w:space="0" w:color="auto"/>
            <w:left w:val="none" w:sz="0" w:space="0" w:color="auto"/>
            <w:bottom w:val="none" w:sz="0" w:space="0" w:color="auto"/>
            <w:right w:val="none" w:sz="0" w:space="0" w:color="auto"/>
          </w:divBdr>
        </w:div>
        <w:div w:id="1613853493">
          <w:marLeft w:val="640"/>
          <w:marRight w:val="0"/>
          <w:marTop w:val="0"/>
          <w:marBottom w:val="0"/>
          <w:divBdr>
            <w:top w:val="none" w:sz="0" w:space="0" w:color="auto"/>
            <w:left w:val="none" w:sz="0" w:space="0" w:color="auto"/>
            <w:bottom w:val="none" w:sz="0" w:space="0" w:color="auto"/>
            <w:right w:val="none" w:sz="0" w:space="0" w:color="auto"/>
          </w:divBdr>
        </w:div>
        <w:div w:id="1844777268">
          <w:marLeft w:val="640"/>
          <w:marRight w:val="0"/>
          <w:marTop w:val="0"/>
          <w:marBottom w:val="0"/>
          <w:divBdr>
            <w:top w:val="none" w:sz="0" w:space="0" w:color="auto"/>
            <w:left w:val="none" w:sz="0" w:space="0" w:color="auto"/>
            <w:bottom w:val="none" w:sz="0" w:space="0" w:color="auto"/>
            <w:right w:val="none" w:sz="0" w:space="0" w:color="auto"/>
          </w:divBdr>
        </w:div>
        <w:div w:id="353850036">
          <w:marLeft w:val="640"/>
          <w:marRight w:val="0"/>
          <w:marTop w:val="0"/>
          <w:marBottom w:val="0"/>
          <w:divBdr>
            <w:top w:val="none" w:sz="0" w:space="0" w:color="auto"/>
            <w:left w:val="none" w:sz="0" w:space="0" w:color="auto"/>
            <w:bottom w:val="none" w:sz="0" w:space="0" w:color="auto"/>
            <w:right w:val="none" w:sz="0" w:space="0" w:color="auto"/>
          </w:divBdr>
        </w:div>
        <w:div w:id="1380084007">
          <w:marLeft w:val="640"/>
          <w:marRight w:val="0"/>
          <w:marTop w:val="0"/>
          <w:marBottom w:val="0"/>
          <w:divBdr>
            <w:top w:val="none" w:sz="0" w:space="0" w:color="auto"/>
            <w:left w:val="none" w:sz="0" w:space="0" w:color="auto"/>
            <w:bottom w:val="none" w:sz="0" w:space="0" w:color="auto"/>
            <w:right w:val="none" w:sz="0" w:space="0" w:color="auto"/>
          </w:divBdr>
        </w:div>
        <w:div w:id="597372544">
          <w:marLeft w:val="640"/>
          <w:marRight w:val="0"/>
          <w:marTop w:val="0"/>
          <w:marBottom w:val="0"/>
          <w:divBdr>
            <w:top w:val="none" w:sz="0" w:space="0" w:color="auto"/>
            <w:left w:val="none" w:sz="0" w:space="0" w:color="auto"/>
            <w:bottom w:val="none" w:sz="0" w:space="0" w:color="auto"/>
            <w:right w:val="none" w:sz="0" w:space="0" w:color="auto"/>
          </w:divBdr>
        </w:div>
        <w:div w:id="185801240">
          <w:marLeft w:val="640"/>
          <w:marRight w:val="0"/>
          <w:marTop w:val="0"/>
          <w:marBottom w:val="0"/>
          <w:divBdr>
            <w:top w:val="none" w:sz="0" w:space="0" w:color="auto"/>
            <w:left w:val="none" w:sz="0" w:space="0" w:color="auto"/>
            <w:bottom w:val="none" w:sz="0" w:space="0" w:color="auto"/>
            <w:right w:val="none" w:sz="0" w:space="0" w:color="auto"/>
          </w:divBdr>
        </w:div>
        <w:div w:id="257644635">
          <w:marLeft w:val="640"/>
          <w:marRight w:val="0"/>
          <w:marTop w:val="0"/>
          <w:marBottom w:val="0"/>
          <w:divBdr>
            <w:top w:val="none" w:sz="0" w:space="0" w:color="auto"/>
            <w:left w:val="none" w:sz="0" w:space="0" w:color="auto"/>
            <w:bottom w:val="none" w:sz="0" w:space="0" w:color="auto"/>
            <w:right w:val="none" w:sz="0" w:space="0" w:color="auto"/>
          </w:divBdr>
        </w:div>
        <w:div w:id="1299187570">
          <w:marLeft w:val="640"/>
          <w:marRight w:val="0"/>
          <w:marTop w:val="0"/>
          <w:marBottom w:val="0"/>
          <w:divBdr>
            <w:top w:val="none" w:sz="0" w:space="0" w:color="auto"/>
            <w:left w:val="none" w:sz="0" w:space="0" w:color="auto"/>
            <w:bottom w:val="none" w:sz="0" w:space="0" w:color="auto"/>
            <w:right w:val="none" w:sz="0" w:space="0" w:color="auto"/>
          </w:divBdr>
        </w:div>
        <w:div w:id="867258340">
          <w:marLeft w:val="640"/>
          <w:marRight w:val="0"/>
          <w:marTop w:val="0"/>
          <w:marBottom w:val="0"/>
          <w:divBdr>
            <w:top w:val="none" w:sz="0" w:space="0" w:color="auto"/>
            <w:left w:val="none" w:sz="0" w:space="0" w:color="auto"/>
            <w:bottom w:val="none" w:sz="0" w:space="0" w:color="auto"/>
            <w:right w:val="none" w:sz="0" w:space="0" w:color="auto"/>
          </w:divBdr>
        </w:div>
        <w:div w:id="2069567328">
          <w:marLeft w:val="640"/>
          <w:marRight w:val="0"/>
          <w:marTop w:val="0"/>
          <w:marBottom w:val="0"/>
          <w:divBdr>
            <w:top w:val="none" w:sz="0" w:space="0" w:color="auto"/>
            <w:left w:val="none" w:sz="0" w:space="0" w:color="auto"/>
            <w:bottom w:val="none" w:sz="0" w:space="0" w:color="auto"/>
            <w:right w:val="none" w:sz="0" w:space="0" w:color="auto"/>
          </w:divBdr>
        </w:div>
        <w:div w:id="1286154239">
          <w:marLeft w:val="640"/>
          <w:marRight w:val="0"/>
          <w:marTop w:val="0"/>
          <w:marBottom w:val="0"/>
          <w:divBdr>
            <w:top w:val="none" w:sz="0" w:space="0" w:color="auto"/>
            <w:left w:val="none" w:sz="0" w:space="0" w:color="auto"/>
            <w:bottom w:val="none" w:sz="0" w:space="0" w:color="auto"/>
            <w:right w:val="none" w:sz="0" w:space="0" w:color="auto"/>
          </w:divBdr>
        </w:div>
        <w:div w:id="2033067102">
          <w:marLeft w:val="640"/>
          <w:marRight w:val="0"/>
          <w:marTop w:val="0"/>
          <w:marBottom w:val="0"/>
          <w:divBdr>
            <w:top w:val="none" w:sz="0" w:space="0" w:color="auto"/>
            <w:left w:val="none" w:sz="0" w:space="0" w:color="auto"/>
            <w:bottom w:val="none" w:sz="0" w:space="0" w:color="auto"/>
            <w:right w:val="none" w:sz="0" w:space="0" w:color="auto"/>
          </w:divBdr>
        </w:div>
        <w:div w:id="1267035819">
          <w:marLeft w:val="640"/>
          <w:marRight w:val="0"/>
          <w:marTop w:val="0"/>
          <w:marBottom w:val="0"/>
          <w:divBdr>
            <w:top w:val="none" w:sz="0" w:space="0" w:color="auto"/>
            <w:left w:val="none" w:sz="0" w:space="0" w:color="auto"/>
            <w:bottom w:val="none" w:sz="0" w:space="0" w:color="auto"/>
            <w:right w:val="none" w:sz="0" w:space="0" w:color="auto"/>
          </w:divBdr>
        </w:div>
        <w:div w:id="1294213926">
          <w:marLeft w:val="640"/>
          <w:marRight w:val="0"/>
          <w:marTop w:val="0"/>
          <w:marBottom w:val="0"/>
          <w:divBdr>
            <w:top w:val="none" w:sz="0" w:space="0" w:color="auto"/>
            <w:left w:val="none" w:sz="0" w:space="0" w:color="auto"/>
            <w:bottom w:val="none" w:sz="0" w:space="0" w:color="auto"/>
            <w:right w:val="none" w:sz="0" w:space="0" w:color="auto"/>
          </w:divBdr>
        </w:div>
        <w:div w:id="2113158851">
          <w:marLeft w:val="640"/>
          <w:marRight w:val="0"/>
          <w:marTop w:val="0"/>
          <w:marBottom w:val="0"/>
          <w:divBdr>
            <w:top w:val="none" w:sz="0" w:space="0" w:color="auto"/>
            <w:left w:val="none" w:sz="0" w:space="0" w:color="auto"/>
            <w:bottom w:val="none" w:sz="0" w:space="0" w:color="auto"/>
            <w:right w:val="none" w:sz="0" w:space="0" w:color="auto"/>
          </w:divBdr>
        </w:div>
        <w:div w:id="1555697048">
          <w:marLeft w:val="640"/>
          <w:marRight w:val="0"/>
          <w:marTop w:val="0"/>
          <w:marBottom w:val="0"/>
          <w:divBdr>
            <w:top w:val="none" w:sz="0" w:space="0" w:color="auto"/>
            <w:left w:val="none" w:sz="0" w:space="0" w:color="auto"/>
            <w:bottom w:val="none" w:sz="0" w:space="0" w:color="auto"/>
            <w:right w:val="none" w:sz="0" w:space="0" w:color="auto"/>
          </w:divBdr>
        </w:div>
        <w:div w:id="320350262">
          <w:marLeft w:val="640"/>
          <w:marRight w:val="0"/>
          <w:marTop w:val="0"/>
          <w:marBottom w:val="0"/>
          <w:divBdr>
            <w:top w:val="none" w:sz="0" w:space="0" w:color="auto"/>
            <w:left w:val="none" w:sz="0" w:space="0" w:color="auto"/>
            <w:bottom w:val="none" w:sz="0" w:space="0" w:color="auto"/>
            <w:right w:val="none" w:sz="0" w:space="0" w:color="auto"/>
          </w:divBdr>
        </w:div>
        <w:div w:id="1155611563">
          <w:marLeft w:val="640"/>
          <w:marRight w:val="0"/>
          <w:marTop w:val="0"/>
          <w:marBottom w:val="0"/>
          <w:divBdr>
            <w:top w:val="none" w:sz="0" w:space="0" w:color="auto"/>
            <w:left w:val="none" w:sz="0" w:space="0" w:color="auto"/>
            <w:bottom w:val="none" w:sz="0" w:space="0" w:color="auto"/>
            <w:right w:val="none" w:sz="0" w:space="0" w:color="auto"/>
          </w:divBdr>
        </w:div>
        <w:div w:id="695931893">
          <w:marLeft w:val="640"/>
          <w:marRight w:val="0"/>
          <w:marTop w:val="0"/>
          <w:marBottom w:val="0"/>
          <w:divBdr>
            <w:top w:val="none" w:sz="0" w:space="0" w:color="auto"/>
            <w:left w:val="none" w:sz="0" w:space="0" w:color="auto"/>
            <w:bottom w:val="none" w:sz="0" w:space="0" w:color="auto"/>
            <w:right w:val="none" w:sz="0" w:space="0" w:color="auto"/>
          </w:divBdr>
        </w:div>
        <w:div w:id="757291440">
          <w:marLeft w:val="640"/>
          <w:marRight w:val="0"/>
          <w:marTop w:val="0"/>
          <w:marBottom w:val="0"/>
          <w:divBdr>
            <w:top w:val="none" w:sz="0" w:space="0" w:color="auto"/>
            <w:left w:val="none" w:sz="0" w:space="0" w:color="auto"/>
            <w:bottom w:val="none" w:sz="0" w:space="0" w:color="auto"/>
            <w:right w:val="none" w:sz="0" w:space="0" w:color="auto"/>
          </w:divBdr>
        </w:div>
        <w:div w:id="1260522218">
          <w:marLeft w:val="640"/>
          <w:marRight w:val="0"/>
          <w:marTop w:val="0"/>
          <w:marBottom w:val="0"/>
          <w:divBdr>
            <w:top w:val="none" w:sz="0" w:space="0" w:color="auto"/>
            <w:left w:val="none" w:sz="0" w:space="0" w:color="auto"/>
            <w:bottom w:val="none" w:sz="0" w:space="0" w:color="auto"/>
            <w:right w:val="none" w:sz="0" w:space="0" w:color="auto"/>
          </w:divBdr>
        </w:div>
        <w:div w:id="1098674402">
          <w:marLeft w:val="640"/>
          <w:marRight w:val="0"/>
          <w:marTop w:val="0"/>
          <w:marBottom w:val="0"/>
          <w:divBdr>
            <w:top w:val="none" w:sz="0" w:space="0" w:color="auto"/>
            <w:left w:val="none" w:sz="0" w:space="0" w:color="auto"/>
            <w:bottom w:val="none" w:sz="0" w:space="0" w:color="auto"/>
            <w:right w:val="none" w:sz="0" w:space="0" w:color="auto"/>
          </w:divBdr>
        </w:div>
        <w:div w:id="1000428373">
          <w:marLeft w:val="640"/>
          <w:marRight w:val="0"/>
          <w:marTop w:val="0"/>
          <w:marBottom w:val="0"/>
          <w:divBdr>
            <w:top w:val="none" w:sz="0" w:space="0" w:color="auto"/>
            <w:left w:val="none" w:sz="0" w:space="0" w:color="auto"/>
            <w:bottom w:val="none" w:sz="0" w:space="0" w:color="auto"/>
            <w:right w:val="none" w:sz="0" w:space="0" w:color="auto"/>
          </w:divBdr>
        </w:div>
        <w:div w:id="27072743">
          <w:marLeft w:val="640"/>
          <w:marRight w:val="0"/>
          <w:marTop w:val="0"/>
          <w:marBottom w:val="0"/>
          <w:divBdr>
            <w:top w:val="none" w:sz="0" w:space="0" w:color="auto"/>
            <w:left w:val="none" w:sz="0" w:space="0" w:color="auto"/>
            <w:bottom w:val="none" w:sz="0" w:space="0" w:color="auto"/>
            <w:right w:val="none" w:sz="0" w:space="0" w:color="auto"/>
          </w:divBdr>
        </w:div>
        <w:div w:id="1938715204">
          <w:marLeft w:val="640"/>
          <w:marRight w:val="0"/>
          <w:marTop w:val="0"/>
          <w:marBottom w:val="0"/>
          <w:divBdr>
            <w:top w:val="none" w:sz="0" w:space="0" w:color="auto"/>
            <w:left w:val="none" w:sz="0" w:space="0" w:color="auto"/>
            <w:bottom w:val="none" w:sz="0" w:space="0" w:color="auto"/>
            <w:right w:val="none" w:sz="0" w:space="0" w:color="auto"/>
          </w:divBdr>
        </w:div>
        <w:div w:id="841508445">
          <w:marLeft w:val="640"/>
          <w:marRight w:val="0"/>
          <w:marTop w:val="0"/>
          <w:marBottom w:val="0"/>
          <w:divBdr>
            <w:top w:val="none" w:sz="0" w:space="0" w:color="auto"/>
            <w:left w:val="none" w:sz="0" w:space="0" w:color="auto"/>
            <w:bottom w:val="none" w:sz="0" w:space="0" w:color="auto"/>
            <w:right w:val="none" w:sz="0" w:space="0" w:color="auto"/>
          </w:divBdr>
        </w:div>
        <w:div w:id="378087590">
          <w:marLeft w:val="640"/>
          <w:marRight w:val="0"/>
          <w:marTop w:val="0"/>
          <w:marBottom w:val="0"/>
          <w:divBdr>
            <w:top w:val="none" w:sz="0" w:space="0" w:color="auto"/>
            <w:left w:val="none" w:sz="0" w:space="0" w:color="auto"/>
            <w:bottom w:val="none" w:sz="0" w:space="0" w:color="auto"/>
            <w:right w:val="none" w:sz="0" w:space="0" w:color="auto"/>
          </w:divBdr>
        </w:div>
        <w:div w:id="215168024">
          <w:marLeft w:val="640"/>
          <w:marRight w:val="0"/>
          <w:marTop w:val="0"/>
          <w:marBottom w:val="0"/>
          <w:divBdr>
            <w:top w:val="none" w:sz="0" w:space="0" w:color="auto"/>
            <w:left w:val="none" w:sz="0" w:space="0" w:color="auto"/>
            <w:bottom w:val="none" w:sz="0" w:space="0" w:color="auto"/>
            <w:right w:val="none" w:sz="0" w:space="0" w:color="auto"/>
          </w:divBdr>
        </w:div>
        <w:div w:id="114295623">
          <w:marLeft w:val="640"/>
          <w:marRight w:val="0"/>
          <w:marTop w:val="0"/>
          <w:marBottom w:val="0"/>
          <w:divBdr>
            <w:top w:val="none" w:sz="0" w:space="0" w:color="auto"/>
            <w:left w:val="none" w:sz="0" w:space="0" w:color="auto"/>
            <w:bottom w:val="none" w:sz="0" w:space="0" w:color="auto"/>
            <w:right w:val="none" w:sz="0" w:space="0" w:color="auto"/>
          </w:divBdr>
        </w:div>
        <w:div w:id="1037201019">
          <w:marLeft w:val="640"/>
          <w:marRight w:val="0"/>
          <w:marTop w:val="0"/>
          <w:marBottom w:val="0"/>
          <w:divBdr>
            <w:top w:val="none" w:sz="0" w:space="0" w:color="auto"/>
            <w:left w:val="none" w:sz="0" w:space="0" w:color="auto"/>
            <w:bottom w:val="none" w:sz="0" w:space="0" w:color="auto"/>
            <w:right w:val="none" w:sz="0" w:space="0" w:color="auto"/>
          </w:divBdr>
        </w:div>
        <w:div w:id="544566765">
          <w:marLeft w:val="640"/>
          <w:marRight w:val="0"/>
          <w:marTop w:val="0"/>
          <w:marBottom w:val="0"/>
          <w:divBdr>
            <w:top w:val="none" w:sz="0" w:space="0" w:color="auto"/>
            <w:left w:val="none" w:sz="0" w:space="0" w:color="auto"/>
            <w:bottom w:val="none" w:sz="0" w:space="0" w:color="auto"/>
            <w:right w:val="none" w:sz="0" w:space="0" w:color="auto"/>
          </w:divBdr>
        </w:div>
        <w:div w:id="970329730">
          <w:marLeft w:val="640"/>
          <w:marRight w:val="0"/>
          <w:marTop w:val="0"/>
          <w:marBottom w:val="0"/>
          <w:divBdr>
            <w:top w:val="none" w:sz="0" w:space="0" w:color="auto"/>
            <w:left w:val="none" w:sz="0" w:space="0" w:color="auto"/>
            <w:bottom w:val="none" w:sz="0" w:space="0" w:color="auto"/>
            <w:right w:val="none" w:sz="0" w:space="0" w:color="auto"/>
          </w:divBdr>
        </w:div>
        <w:div w:id="805050138">
          <w:marLeft w:val="640"/>
          <w:marRight w:val="0"/>
          <w:marTop w:val="0"/>
          <w:marBottom w:val="0"/>
          <w:divBdr>
            <w:top w:val="none" w:sz="0" w:space="0" w:color="auto"/>
            <w:left w:val="none" w:sz="0" w:space="0" w:color="auto"/>
            <w:bottom w:val="none" w:sz="0" w:space="0" w:color="auto"/>
            <w:right w:val="none" w:sz="0" w:space="0" w:color="auto"/>
          </w:divBdr>
        </w:div>
        <w:div w:id="1265379370">
          <w:marLeft w:val="640"/>
          <w:marRight w:val="0"/>
          <w:marTop w:val="0"/>
          <w:marBottom w:val="0"/>
          <w:divBdr>
            <w:top w:val="none" w:sz="0" w:space="0" w:color="auto"/>
            <w:left w:val="none" w:sz="0" w:space="0" w:color="auto"/>
            <w:bottom w:val="none" w:sz="0" w:space="0" w:color="auto"/>
            <w:right w:val="none" w:sz="0" w:space="0" w:color="auto"/>
          </w:divBdr>
        </w:div>
        <w:div w:id="1895265575">
          <w:marLeft w:val="640"/>
          <w:marRight w:val="0"/>
          <w:marTop w:val="0"/>
          <w:marBottom w:val="0"/>
          <w:divBdr>
            <w:top w:val="none" w:sz="0" w:space="0" w:color="auto"/>
            <w:left w:val="none" w:sz="0" w:space="0" w:color="auto"/>
            <w:bottom w:val="none" w:sz="0" w:space="0" w:color="auto"/>
            <w:right w:val="none" w:sz="0" w:space="0" w:color="auto"/>
          </w:divBdr>
        </w:div>
        <w:div w:id="17707293">
          <w:marLeft w:val="640"/>
          <w:marRight w:val="0"/>
          <w:marTop w:val="0"/>
          <w:marBottom w:val="0"/>
          <w:divBdr>
            <w:top w:val="none" w:sz="0" w:space="0" w:color="auto"/>
            <w:left w:val="none" w:sz="0" w:space="0" w:color="auto"/>
            <w:bottom w:val="none" w:sz="0" w:space="0" w:color="auto"/>
            <w:right w:val="none" w:sz="0" w:space="0" w:color="auto"/>
          </w:divBdr>
        </w:div>
        <w:div w:id="1279069862">
          <w:marLeft w:val="640"/>
          <w:marRight w:val="0"/>
          <w:marTop w:val="0"/>
          <w:marBottom w:val="0"/>
          <w:divBdr>
            <w:top w:val="none" w:sz="0" w:space="0" w:color="auto"/>
            <w:left w:val="none" w:sz="0" w:space="0" w:color="auto"/>
            <w:bottom w:val="none" w:sz="0" w:space="0" w:color="auto"/>
            <w:right w:val="none" w:sz="0" w:space="0" w:color="auto"/>
          </w:divBdr>
        </w:div>
        <w:div w:id="17395256">
          <w:marLeft w:val="640"/>
          <w:marRight w:val="0"/>
          <w:marTop w:val="0"/>
          <w:marBottom w:val="0"/>
          <w:divBdr>
            <w:top w:val="none" w:sz="0" w:space="0" w:color="auto"/>
            <w:left w:val="none" w:sz="0" w:space="0" w:color="auto"/>
            <w:bottom w:val="none" w:sz="0" w:space="0" w:color="auto"/>
            <w:right w:val="none" w:sz="0" w:space="0" w:color="auto"/>
          </w:divBdr>
        </w:div>
        <w:div w:id="237834090">
          <w:marLeft w:val="640"/>
          <w:marRight w:val="0"/>
          <w:marTop w:val="0"/>
          <w:marBottom w:val="0"/>
          <w:divBdr>
            <w:top w:val="none" w:sz="0" w:space="0" w:color="auto"/>
            <w:left w:val="none" w:sz="0" w:space="0" w:color="auto"/>
            <w:bottom w:val="none" w:sz="0" w:space="0" w:color="auto"/>
            <w:right w:val="none" w:sz="0" w:space="0" w:color="auto"/>
          </w:divBdr>
        </w:div>
        <w:div w:id="1488281601">
          <w:marLeft w:val="640"/>
          <w:marRight w:val="0"/>
          <w:marTop w:val="0"/>
          <w:marBottom w:val="0"/>
          <w:divBdr>
            <w:top w:val="none" w:sz="0" w:space="0" w:color="auto"/>
            <w:left w:val="none" w:sz="0" w:space="0" w:color="auto"/>
            <w:bottom w:val="none" w:sz="0" w:space="0" w:color="auto"/>
            <w:right w:val="none" w:sz="0" w:space="0" w:color="auto"/>
          </w:divBdr>
        </w:div>
        <w:div w:id="484472852">
          <w:marLeft w:val="640"/>
          <w:marRight w:val="0"/>
          <w:marTop w:val="0"/>
          <w:marBottom w:val="0"/>
          <w:divBdr>
            <w:top w:val="none" w:sz="0" w:space="0" w:color="auto"/>
            <w:left w:val="none" w:sz="0" w:space="0" w:color="auto"/>
            <w:bottom w:val="none" w:sz="0" w:space="0" w:color="auto"/>
            <w:right w:val="none" w:sz="0" w:space="0" w:color="auto"/>
          </w:divBdr>
        </w:div>
        <w:div w:id="1436368373">
          <w:marLeft w:val="640"/>
          <w:marRight w:val="0"/>
          <w:marTop w:val="0"/>
          <w:marBottom w:val="0"/>
          <w:divBdr>
            <w:top w:val="none" w:sz="0" w:space="0" w:color="auto"/>
            <w:left w:val="none" w:sz="0" w:space="0" w:color="auto"/>
            <w:bottom w:val="none" w:sz="0" w:space="0" w:color="auto"/>
            <w:right w:val="none" w:sz="0" w:space="0" w:color="auto"/>
          </w:divBdr>
        </w:div>
        <w:div w:id="1900706666">
          <w:marLeft w:val="640"/>
          <w:marRight w:val="0"/>
          <w:marTop w:val="0"/>
          <w:marBottom w:val="0"/>
          <w:divBdr>
            <w:top w:val="none" w:sz="0" w:space="0" w:color="auto"/>
            <w:left w:val="none" w:sz="0" w:space="0" w:color="auto"/>
            <w:bottom w:val="none" w:sz="0" w:space="0" w:color="auto"/>
            <w:right w:val="none" w:sz="0" w:space="0" w:color="auto"/>
          </w:divBdr>
        </w:div>
        <w:div w:id="1072581445">
          <w:marLeft w:val="640"/>
          <w:marRight w:val="0"/>
          <w:marTop w:val="0"/>
          <w:marBottom w:val="0"/>
          <w:divBdr>
            <w:top w:val="none" w:sz="0" w:space="0" w:color="auto"/>
            <w:left w:val="none" w:sz="0" w:space="0" w:color="auto"/>
            <w:bottom w:val="none" w:sz="0" w:space="0" w:color="auto"/>
            <w:right w:val="none" w:sz="0" w:space="0" w:color="auto"/>
          </w:divBdr>
        </w:div>
        <w:div w:id="881021607">
          <w:marLeft w:val="640"/>
          <w:marRight w:val="0"/>
          <w:marTop w:val="0"/>
          <w:marBottom w:val="0"/>
          <w:divBdr>
            <w:top w:val="none" w:sz="0" w:space="0" w:color="auto"/>
            <w:left w:val="none" w:sz="0" w:space="0" w:color="auto"/>
            <w:bottom w:val="none" w:sz="0" w:space="0" w:color="auto"/>
            <w:right w:val="none" w:sz="0" w:space="0" w:color="auto"/>
          </w:divBdr>
        </w:div>
        <w:div w:id="1709259699">
          <w:marLeft w:val="640"/>
          <w:marRight w:val="0"/>
          <w:marTop w:val="0"/>
          <w:marBottom w:val="0"/>
          <w:divBdr>
            <w:top w:val="none" w:sz="0" w:space="0" w:color="auto"/>
            <w:left w:val="none" w:sz="0" w:space="0" w:color="auto"/>
            <w:bottom w:val="none" w:sz="0" w:space="0" w:color="auto"/>
            <w:right w:val="none" w:sz="0" w:space="0" w:color="auto"/>
          </w:divBdr>
        </w:div>
        <w:div w:id="1294754310">
          <w:marLeft w:val="640"/>
          <w:marRight w:val="0"/>
          <w:marTop w:val="0"/>
          <w:marBottom w:val="0"/>
          <w:divBdr>
            <w:top w:val="none" w:sz="0" w:space="0" w:color="auto"/>
            <w:left w:val="none" w:sz="0" w:space="0" w:color="auto"/>
            <w:bottom w:val="none" w:sz="0" w:space="0" w:color="auto"/>
            <w:right w:val="none" w:sz="0" w:space="0" w:color="auto"/>
          </w:divBdr>
        </w:div>
        <w:div w:id="657465712">
          <w:marLeft w:val="640"/>
          <w:marRight w:val="0"/>
          <w:marTop w:val="0"/>
          <w:marBottom w:val="0"/>
          <w:divBdr>
            <w:top w:val="none" w:sz="0" w:space="0" w:color="auto"/>
            <w:left w:val="none" w:sz="0" w:space="0" w:color="auto"/>
            <w:bottom w:val="none" w:sz="0" w:space="0" w:color="auto"/>
            <w:right w:val="none" w:sz="0" w:space="0" w:color="auto"/>
          </w:divBdr>
        </w:div>
        <w:div w:id="1673685033">
          <w:marLeft w:val="640"/>
          <w:marRight w:val="0"/>
          <w:marTop w:val="0"/>
          <w:marBottom w:val="0"/>
          <w:divBdr>
            <w:top w:val="none" w:sz="0" w:space="0" w:color="auto"/>
            <w:left w:val="none" w:sz="0" w:space="0" w:color="auto"/>
            <w:bottom w:val="none" w:sz="0" w:space="0" w:color="auto"/>
            <w:right w:val="none" w:sz="0" w:space="0" w:color="auto"/>
          </w:divBdr>
        </w:div>
        <w:div w:id="616333107">
          <w:marLeft w:val="640"/>
          <w:marRight w:val="0"/>
          <w:marTop w:val="0"/>
          <w:marBottom w:val="0"/>
          <w:divBdr>
            <w:top w:val="none" w:sz="0" w:space="0" w:color="auto"/>
            <w:left w:val="none" w:sz="0" w:space="0" w:color="auto"/>
            <w:bottom w:val="none" w:sz="0" w:space="0" w:color="auto"/>
            <w:right w:val="none" w:sz="0" w:space="0" w:color="auto"/>
          </w:divBdr>
        </w:div>
        <w:div w:id="2000888682">
          <w:marLeft w:val="640"/>
          <w:marRight w:val="0"/>
          <w:marTop w:val="0"/>
          <w:marBottom w:val="0"/>
          <w:divBdr>
            <w:top w:val="none" w:sz="0" w:space="0" w:color="auto"/>
            <w:left w:val="none" w:sz="0" w:space="0" w:color="auto"/>
            <w:bottom w:val="none" w:sz="0" w:space="0" w:color="auto"/>
            <w:right w:val="none" w:sz="0" w:space="0" w:color="auto"/>
          </w:divBdr>
        </w:div>
        <w:div w:id="448822984">
          <w:marLeft w:val="640"/>
          <w:marRight w:val="0"/>
          <w:marTop w:val="0"/>
          <w:marBottom w:val="0"/>
          <w:divBdr>
            <w:top w:val="none" w:sz="0" w:space="0" w:color="auto"/>
            <w:left w:val="none" w:sz="0" w:space="0" w:color="auto"/>
            <w:bottom w:val="none" w:sz="0" w:space="0" w:color="auto"/>
            <w:right w:val="none" w:sz="0" w:space="0" w:color="auto"/>
          </w:divBdr>
        </w:div>
        <w:div w:id="2010252316">
          <w:marLeft w:val="640"/>
          <w:marRight w:val="0"/>
          <w:marTop w:val="0"/>
          <w:marBottom w:val="0"/>
          <w:divBdr>
            <w:top w:val="none" w:sz="0" w:space="0" w:color="auto"/>
            <w:left w:val="none" w:sz="0" w:space="0" w:color="auto"/>
            <w:bottom w:val="none" w:sz="0" w:space="0" w:color="auto"/>
            <w:right w:val="none" w:sz="0" w:space="0" w:color="auto"/>
          </w:divBdr>
        </w:div>
        <w:div w:id="930889049">
          <w:marLeft w:val="640"/>
          <w:marRight w:val="0"/>
          <w:marTop w:val="0"/>
          <w:marBottom w:val="0"/>
          <w:divBdr>
            <w:top w:val="none" w:sz="0" w:space="0" w:color="auto"/>
            <w:left w:val="none" w:sz="0" w:space="0" w:color="auto"/>
            <w:bottom w:val="none" w:sz="0" w:space="0" w:color="auto"/>
            <w:right w:val="none" w:sz="0" w:space="0" w:color="auto"/>
          </w:divBdr>
        </w:div>
        <w:div w:id="409234247">
          <w:marLeft w:val="640"/>
          <w:marRight w:val="0"/>
          <w:marTop w:val="0"/>
          <w:marBottom w:val="0"/>
          <w:divBdr>
            <w:top w:val="none" w:sz="0" w:space="0" w:color="auto"/>
            <w:left w:val="none" w:sz="0" w:space="0" w:color="auto"/>
            <w:bottom w:val="none" w:sz="0" w:space="0" w:color="auto"/>
            <w:right w:val="none" w:sz="0" w:space="0" w:color="auto"/>
          </w:divBdr>
        </w:div>
        <w:div w:id="896628216">
          <w:marLeft w:val="640"/>
          <w:marRight w:val="0"/>
          <w:marTop w:val="0"/>
          <w:marBottom w:val="0"/>
          <w:divBdr>
            <w:top w:val="none" w:sz="0" w:space="0" w:color="auto"/>
            <w:left w:val="none" w:sz="0" w:space="0" w:color="auto"/>
            <w:bottom w:val="none" w:sz="0" w:space="0" w:color="auto"/>
            <w:right w:val="none" w:sz="0" w:space="0" w:color="auto"/>
          </w:divBdr>
        </w:div>
        <w:div w:id="1625193628">
          <w:marLeft w:val="640"/>
          <w:marRight w:val="0"/>
          <w:marTop w:val="0"/>
          <w:marBottom w:val="0"/>
          <w:divBdr>
            <w:top w:val="none" w:sz="0" w:space="0" w:color="auto"/>
            <w:left w:val="none" w:sz="0" w:space="0" w:color="auto"/>
            <w:bottom w:val="none" w:sz="0" w:space="0" w:color="auto"/>
            <w:right w:val="none" w:sz="0" w:space="0" w:color="auto"/>
          </w:divBdr>
        </w:div>
        <w:div w:id="266934109">
          <w:marLeft w:val="640"/>
          <w:marRight w:val="0"/>
          <w:marTop w:val="0"/>
          <w:marBottom w:val="0"/>
          <w:divBdr>
            <w:top w:val="none" w:sz="0" w:space="0" w:color="auto"/>
            <w:left w:val="none" w:sz="0" w:space="0" w:color="auto"/>
            <w:bottom w:val="none" w:sz="0" w:space="0" w:color="auto"/>
            <w:right w:val="none" w:sz="0" w:space="0" w:color="auto"/>
          </w:divBdr>
        </w:div>
        <w:div w:id="1819490864">
          <w:marLeft w:val="640"/>
          <w:marRight w:val="0"/>
          <w:marTop w:val="0"/>
          <w:marBottom w:val="0"/>
          <w:divBdr>
            <w:top w:val="none" w:sz="0" w:space="0" w:color="auto"/>
            <w:left w:val="none" w:sz="0" w:space="0" w:color="auto"/>
            <w:bottom w:val="none" w:sz="0" w:space="0" w:color="auto"/>
            <w:right w:val="none" w:sz="0" w:space="0" w:color="auto"/>
          </w:divBdr>
        </w:div>
        <w:div w:id="1493177777">
          <w:marLeft w:val="640"/>
          <w:marRight w:val="0"/>
          <w:marTop w:val="0"/>
          <w:marBottom w:val="0"/>
          <w:divBdr>
            <w:top w:val="none" w:sz="0" w:space="0" w:color="auto"/>
            <w:left w:val="none" w:sz="0" w:space="0" w:color="auto"/>
            <w:bottom w:val="none" w:sz="0" w:space="0" w:color="auto"/>
            <w:right w:val="none" w:sz="0" w:space="0" w:color="auto"/>
          </w:divBdr>
        </w:div>
        <w:div w:id="915477365">
          <w:marLeft w:val="640"/>
          <w:marRight w:val="0"/>
          <w:marTop w:val="0"/>
          <w:marBottom w:val="0"/>
          <w:divBdr>
            <w:top w:val="none" w:sz="0" w:space="0" w:color="auto"/>
            <w:left w:val="none" w:sz="0" w:space="0" w:color="auto"/>
            <w:bottom w:val="none" w:sz="0" w:space="0" w:color="auto"/>
            <w:right w:val="none" w:sz="0" w:space="0" w:color="auto"/>
          </w:divBdr>
        </w:div>
        <w:div w:id="185559798">
          <w:marLeft w:val="640"/>
          <w:marRight w:val="0"/>
          <w:marTop w:val="0"/>
          <w:marBottom w:val="0"/>
          <w:divBdr>
            <w:top w:val="none" w:sz="0" w:space="0" w:color="auto"/>
            <w:left w:val="none" w:sz="0" w:space="0" w:color="auto"/>
            <w:bottom w:val="none" w:sz="0" w:space="0" w:color="auto"/>
            <w:right w:val="none" w:sz="0" w:space="0" w:color="auto"/>
          </w:divBdr>
        </w:div>
        <w:div w:id="179126087">
          <w:marLeft w:val="640"/>
          <w:marRight w:val="0"/>
          <w:marTop w:val="0"/>
          <w:marBottom w:val="0"/>
          <w:divBdr>
            <w:top w:val="none" w:sz="0" w:space="0" w:color="auto"/>
            <w:left w:val="none" w:sz="0" w:space="0" w:color="auto"/>
            <w:bottom w:val="none" w:sz="0" w:space="0" w:color="auto"/>
            <w:right w:val="none" w:sz="0" w:space="0" w:color="auto"/>
          </w:divBdr>
        </w:div>
        <w:div w:id="605619878">
          <w:marLeft w:val="640"/>
          <w:marRight w:val="0"/>
          <w:marTop w:val="0"/>
          <w:marBottom w:val="0"/>
          <w:divBdr>
            <w:top w:val="none" w:sz="0" w:space="0" w:color="auto"/>
            <w:left w:val="none" w:sz="0" w:space="0" w:color="auto"/>
            <w:bottom w:val="none" w:sz="0" w:space="0" w:color="auto"/>
            <w:right w:val="none" w:sz="0" w:space="0" w:color="auto"/>
          </w:divBdr>
        </w:div>
        <w:div w:id="523639547">
          <w:marLeft w:val="640"/>
          <w:marRight w:val="0"/>
          <w:marTop w:val="0"/>
          <w:marBottom w:val="0"/>
          <w:divBdr>
            <w:top w:val="none" w:sz="0" w:space="0" w:color="auto"/>
            <w:left w:val="none" w:sz="0" w:space="0" w:color="auto"/>
            <w:bottom w:val="none" w:sz="0" w:space="0" w:color="auto"/>
            <w:right w:val="none" w:sz="0" w:space="0" w:color="auto"/>
          </w:divBdr>
        </w:div>
        <w:div w:id="205989009">
          <w:marLeft w:val="640"/>
          <w:marRight w:val="0"/>
          <w:marTop w:val="0"/>
          <w:marBottom w:val="0"/>
          <w:divBdr>
            <w:top w:val="none" w:sz="0" w:space="0" w:color="auto"/>
            <w:left w:val="none" w:sz="0" w:space="0" w:color="auto"/>
            <w:bottom w:val="none" w:sz="0" w:space="0" w:color="auto"/>
            <w:right w:val="none" w:sz="0" w:space="0" w:color="auto"/>
          </w:divBdr>
        </w:div>
        <w:div w:id="1425301854">
          <w:marLeft w:val="640"/>
          <w:marRight w:val="0"/>
          <w:marTop w:val="0"/>
          <w:marBottom w:val="0"/>
          <w:divBdr>
            <w:top w:val="none" w:sz="0" w:space="0" w:color="auto"/>
            <w:left w:val="none" w:sz="0" w:space="0" w:color="auto"/>
            <w:bottom w:val="none" w:sz="0" w:space="0" w:color="auto"/>
            <w:right w:val="none" w:sz="0" w:space="0" w:color="auto"/>
          </w:divBdr>
        </w:div>
        <w:div w:id="84886167">
          <w:marLeft w:val="640"/>
          <w:marRight w:val="0"/>
          <w:marTop w:val="0"/>
          <w:marBottom w:val="0"/>
          <w:divBdr>
            <w:top w:val="none" w:sz="0" w:space="0" w:color="auto"/>
            <w:left w:val="none" w:sz="0" w:space="0" w:color="auto"/>
            <w:bottom w:val="none" w:sz="0" w:space="0" w:color="auto"/>
            <w:right w:val="none" w:sz="0" w:space="0" w:color="auto"/>
          </w:divBdr>
        </w:div>
        <w:div w:id="1016618096">
          <w:marLeft w:val="640"/>
          <w:marRight w:val="0"/>
          <w:marTop w:val="0"/>
          <w:marBottom w:val="0"/>
          <w:divBdr>
            <w:top w:val="none" w:sz="0" w:space="0" w:color="auto"/>
            <w:left w:val="none" w:sz="0" w:space="0" w:color="auto"/>
            <w:bottom w:val="none" w:sz="0" w:space="0" w:color="auto"/>
            <w:right w:val="none" w:sz="0" w:space="0" w:color="auto"/>
          </w:divBdr>
        </w:div>
        <w:div w:id="1663850511">
          <w:marLeft w:val="640"/>
          <w:marRight w:val="0"/>
          <w:marTop w:val="0"/>
          <w:marBottom w:val="0"/>
          <w:divBdr>
            <w:top w:val="none" w:sz="0" w:space="0" w:color="auto"/>
            <w:left w:val="none" w:sz="0" w:space="0" w:color="auto"/>
            <w:bottom w:val="none" w:sz="0" w:space="0" w:color="auto"/>
            <w:right w:val="none" w:sz="0" w:space="0" w:color="auto"/>
          </w:divBdr>
        </w:div>
        <w:div w:id="1603221027">
          <w:marLeft w:val="640"/>
          <w:marRight w:val="0"/>
          <w:marTop w:val="0"/>
          <w:marBottom w:val="0"/>
          <w:divBdr>
            <w:top w:val="none" w:sz="0" w:space="0" w:color="auto"/>
            <w:left w:val="none" w:sz="0" w:space="0" w:color="auto"/>
            <w:bottom w:val="none" w:sz="0" w:space="0" w:color="auto"/>
            <w:right w:val="none" w:sz="0" w:space="0" w:color="auto"/>
          </w:divBdr>
        </w:div>
        <w:div w:id="2067026971">
          <w:marLeft w:val="640"/>
          <w:marRight w:val="0"/>
          <w:marTop w:val="0"/>
          <w:marBottom w:val="0"/>
          <w:divBdr>
            <w:top w:val="none" w:sz="0" w:space="0" w:color="auto"/>
            <w:left w:val="none" w:sz="0" w:space="0" w:color="auto"/>
            <w:bottom w:val="none" w:sz="0" w:space="0" w:color="auto"/>
            <w:right w:val="none" w:sz="0" w:space="0" w:color="auto"/>
          </w:divBdr>
        </w:div>
        <w:div w:id="732042105">
          <w:marLeft w:val="640"/>
          <w:marRight w:val="0"/>
          <w:marTop w:val="0"/>
          <w:marBottom w:val="0"/>
          <w:divBdr>
            <w:top w:val="none" w:sz="0" w:space="0" w:color="auto"/>
            <w:left w:val="none" w:sz="0" w:space="0" w:color="auto"/>
            <w:bottom w:val="none" w:sz="0" w:space="0" w:color="auto"/>
            <w:right w:val="none" w:sz="0" w:space="0" w:color="auto"/>
          </w:divBdr>
        </w:div>
        <w:div w:id="462699933">
          <w:marLeft w:val="640"/>
          <w:marRight w:val="0"/>
          <w:marTop w:val="0"/>
          <w:marBottom w:val="0"/>
          <w:divBdr>
            <w:top w:val="none" w:sz="0" w:space="0" w:color="auto"/>
            <w:left w:val="none" w:sz="0" w:space="0" w:color="auto"/>
            <w:bottom w:val="none" w:sz="0" w:space="0" w:color="auto"/>
            <w:right w:val="none" w:sz="0" w:space="0" w:color="auto"/>
          </w:divBdr>
        </w:div>
        <w:div w:id="1330670196">
          <w:marLeft w:val="640"/>
          <w:marRight w:val="0"/>
          <w:marTop w:val="0"/>
          <w:marBottom w:val="0"/>
          <w:divBdr>
            <w:top w:val="none" w:sz="0" w:space="0" w:color="auto"/>
            <w:left w:val="none" w:sz="0" w:space="0" w:color="auto"/>
            <w:bottom w:val="none" w:sz="0" w:space="0" w:color="auto"/>
            <w:right w:val="none" w:sz="0" w:space="0" w:color="auto"/>
          </w:divBdr>
        </w:div>
        <w:div w:id="2086150664">
          <w:marLeft w:val="640"/>
          <w:marRight w:val="0"/>
          <w:marTop w:val="0"/>
          <w:marBottom w:val="0"/>
          <w:divBdr>
            <w:top w:val="none" w:sz="0" w:space="0" w:color="auto"/>
            <w:left w:val="none" w:sz="0" w:space="0" w:color="auto"/>
            <w:bottom w:val="none" w:sz="0" w:space="0" w:color="auto"/>
            <w:right w:val="none" w:sz="0" w:space="0" w:color="auto"/>
          </w:divBdr>
        </w:div>
        <w:div w:id="341248156">
          <w:marLeft w:val="640"/>
          <w:marRight w:val="0"/>
          <w:marTop w:val="0"/>
          <w:marBottom w:val="0"/>
          <w:divBdr>
            <w:top w:val="none" w:sz="0" w:space="0" w:color="auto"/>
            <w:left w:val="none" w:sz="0" w:space="0" w:color="auto"/>
            <w:bottom w:val="none" w:sz="0" w:space="0" w:color="auto"/>
            <w:right w:val="none" w:sz="0" w:space="0" w:color="auto"/>
          </w:divBdr>
        </w:div>
        <w:div w:id="1430925192">
          <w:marLeft w:val="640"/>
          <w:marRight w:val="0"/>
          <w:marTop w:val="0"/>
          <w:marBottom w:val="0"/>
          <w:divBdr>
            <w:top w:val="none" w:sz="0" w:space="0" w:color="auto"/>
            <w:left w:val="none" w:sz="0" w:space="0" w:color="auto"/>
            <w:bottom w:val="none" w:sz="0" w:space="0" w:color="auto"/>
            <w:right w:val="none" w:sz="0" w:space="0" w:color="auto"/>
          </w:divBdr>
        </w:div>
        <w:div w:id="342317107">
          <w:marLeft w:val="640"/>
          <w:marRight w:val="0"/>
          <w:marTop w:val="0"/>
          <w:marBottom w:val="0"/>
          <w:divBdr>
            <w:top w:val="none" w:sz="0" w:space="0" w:color="auto"/>
            <w:left w:val="none" w:sz="0" w:space="0" w:color="auto"/>
            <w:bottom w:val="none" w:sz="0" w:space="0" w:color="auto"/>
            <w:right w:val="none" w:sz="0" w:space="0" w:color="auto"/>
          </w:divBdr>
        </w:div>
        <w:div w:id="974289240">
          <w:marLeft w:val="640"/>
          <w:marRight w:val="0"/>
          <w:marTop w:val="0"/>
          <w:marBottom w:val="0"/>
          <w:divBdr>
            <w:top w:val="none" w:sz="0" w:space="0" w:color="auto"/>
            <w:left w:val="none" w:sz="0" w:space="0" w:color="auto"/>
            <w:bottom w:val="none" w:sz="0" w:space="0" w:color="auto"/>
            <w:right w:val="none" w:sz="0" w:space="0" w:color="auto"/>
          </w:divBdr>
        </w:div>
        <w:div w:id="1086347547">
          <w:marLeft w:val="640"/>
          <w:marRight w:val="0"/>
          <w:marTop w:val="0"/>
          <w:marBottom w:val="0"/>
          <w:divBdr>
            <w:top w:val="none" w:sz="0" w:space="0" w:color="auto"/>
            <w:left w:val="none" w:sz="0" w:space="0" w:color="auto"/>
            <w:bottom w:val="none" w:sz="0" w:space="0" w:color="auto"/>
            <w:right w:val="none" w:sz="0" w:space="0" w:color="auto"/>
          </w:divBdr>
        </w:div>
        <w:div w:id="1961376295">
          <w:marLeft w:val="640"/>
          <w:marRight w:val="0"/>
          <w:marTop w:val="0"/>
          <w:marBottom w:val="0"/>
          <w:divBdr>
            <w:top w:val="none" w:sz="0" w:space="0" w:color="auto"/>
            <w:left w:val="none" w:sz="0" w:space="0" w:color="auto"/>
            <w:bottom w:val="none" w:sz="0" w:space="0" w:color="auto"/>
            <w:right w:val="none" w:sz="0" w:space="0" w:color="auto"/>
          </w:divBdr>
        </w:div>
        <w:div w:id="115297737">
          <w:marLeft w:val="640"/>
          <w:marRight w:val="0"/>
          <w:marTop w:val="0"/>
          <w:marBottom w:val="0"/>
          <w:divBdr>
            <w:top w:val="none" w:sz="0" w:space="0" w:color="auto"/>
            <w:left w:val="none" w:sz="0" w:space="0" w:color="auto"/>
            <w:bottom w:val="none" w:sz="0" w:space="0" w:color="auto"/>
            <w:right w:val="none" w:sz="0" w:space="0" w:color="auto"/>
          </w:divBdr>
        </w:div>
        <w:div w:id="605575751">
          <w:marLeft w:val="640"/>
          <w:marRight w:val="0"/>
          <w:marTop w:val="0"/>
          <w:marBottom w:val="0"/>
          <w:divBdr>
            <w:top w:val="none" w:sz="0" w:space="0" w:color="auto"/>
            <w:left w:val="none" w:sz="0" w:space="0" w:color="auto"/>
            <w:bottom w:val="none" w:sz="0" w:space="0" w:color="auto"/>
            <w:right w:val="none" w:sz="0" w:space="0" w:color="auto"/>
          </w:divBdr>
        </w:div>
        <w:div w:id="2051605950">
          <w:marLeft w:val="640"/>
          <w:marRight w:val="0"/>
          <w:marTop w:val="0"/>
          <w:marBottom w:val="0"/>
          <w:divBdr>
            <w:top w:val="none" w:sz="0" w:space="0" w:color="auto"/>
            <w:left w:val="none" w:sz="0" w:space="0" w:color="auto"/>
            <w:bottom w:val="none" w:sz="0" w:space="0" w:color="auto"/>
            <w:right w:val="none" w:sz="0" w:space="0" w:color="auto"/>
          </w:divBdr>
        </w:div>
        <w:div w:id="1582983687">
          <w:marLeft w:val="640"/>
          <w:marRight w:val="0"/>
          <w:marTop w:val="0"/>
          <w:marBottom w:val="0"/>
          <w:divBdr>
            <w:top w:val="none" w:sz="0" w:space="0" w:color="auto"/>
            <w:left w:val="none" w:sz="0" w:space="0" w:color="auto"/>
            <w:bottom w:val="none" w:sz="0" w:space="0" w:color="auto"/>
            <w:right w:val="none" w:sz="0" w:space="0" w:color="auto"/>
          </w:divBdr>
        </w:div>
        <w:div w:id="1057241520">
          <w:marLeft w:val="640"/>
          <w:marRight w:val="0"/>
          <w:marTop w:val="0"/>
          <w:marBottom w:val="0"/>
          <w:divBdr>
            <w:top w:val="none" w:sz="0" w:space="0" w:color="auto"/>
            <w:left w:val="none" w:sz="0" w:space="0" w:color="auto"/>
            <w:bottom w:val="none" w:sz="0" w:space="0" w:color="auto"/>
            <w:right w:val="none" w:sz="0" w:space="0" w:color="auto"/>
          </w:divBdr>
        </w:div>
        <w:div w:id="783580834">
          <w:marLeft w:val="640"/>
          <w:marRight w:val="0"/>
          <w:marTop w:val="0"/>
          <w:marBottom w:val="0"/>
          <w:divBdr>
            <w:top w:val="none" w:sz="0" w:space="0" w:color="auto"/>
            <w:left w:val="none" w:sz="0" w:space="0" w:color="auto"/>
            <w:bottom w:val="none" w:sz="0" w:space="0" w:color="auto"/>
            <w:right w:val="none" w:sz="0" w:space="0" w:color="auto"/>
          </w:divBdr>
        </w:div>
        <w:div w:id="744841362">
          <w:marLeft w:val="640"/>
          <w:marRight w:val="0"/>
          <w:marTop w:val="0"/>
          <w:marBottom w:val="0"/>
          <w:divBdr>
            <w:top w:val="none" w:sz="0" w:space="0" w:color="auto"/>
            <w:left w:val="none" w:sz="0" w:space="0" w:color="auto"/>
            <w:bottom w:val="none" w:sz="0" w:space="0" w:color="auto"/>
            <w:right w:val="none" w:sz="0" w:space="0" w:color="auto"/>
          </w:divBdr>
        </w:div>
        <w:div w:id="2009359414">
          <w:marLeft w:val="640"/>
          <w:marRight w:val="0"/>
          <w:marTop w:val="0"/>
          <w:marBottom w:val="0"/>
          <w:divBdr>
            <w:top w:val="none" w:sz="0" w:space="0" w:color="auto"/>
            <w:left w:val="none" w:sz="0" w:space="0" w:color="auto"/>
            <w:bottom w:val="none" w:sz="0" w:space="0" w:color="auto"/>
            <w:right w:val="none" w:sz="0" w:space="0" w:color="auto"/>
          </w:divBdr>
        </w:div>
        <w:div w:id="561260781">
          <w:marLeft w:val="640"/>
          <w:marRight w:val="0"/>
          <w:marTop w:val="0"/>
          <w:marBottom w:val="0"/>
          <w:divBdr>
            <w:top w:val="none" w:sz="0" w:space="0" w:color="auto"/>
            <w:left w:val="none" w:sz="0" w:space="0" w:color="auto"/>
            <w:bottom w:val="none" w:sz="0" w:space="0" w:color="auto"/>
            <w:right w:val="none" w:sz="0" w:space="0" w:color="auto"/>
          </w:divBdr>
        </w:div>
        <w:div w:id="566889050">
          <w:marLeft w:val="640"/>
          <w:marRight w:val="0"/>
          <w:marTop w:val="0"/>
          <w:marBottom w:val="0"/>
          <w:divBdr>
            <w:top w:val="none" w:sz="0" w:space="0" w:color="auto"/>
            <w:left w:val="none" w:sz="0" w:space="0" w:color="auto"/>
            <w:bottom w:val="none" w:sz="0" w:space="0" w:color="auto"/>
            <w:right w:val="none" w:sz="0" w:space="0" w:color="auto"/>
          </w:divBdr>
        </w:div>
        <w:div w:id="909340152">
          <w:marLeft w:val="640"/>
          <w:marRight w:val="0"/>
          <w:marTop w:val="0"/>
          <w:marBottom w:val="0"/>
          <w:divBdr>
            <w:top w:val="none" w:sz="0" w:space="0" w:color="auto"/>
            <w:left w:val="none" w:sz="0" w:space="0" w:color="auto"/>
            <w:bottom w:val="none" w:sz="0" w:space="0" w:color="auto"/>
            <w:right w:val="none" w:sz="0" w:space="0" w:color="auto"/>
          </w:divBdr>
        </w:div>
      </w:divsChild>
    </w:div>
    <w:div w:id="1634169793">
      <w:bodyDiv w:val="1"/>
      <w:marLeft w:val="0"/>
      <w:marRight w:val="0"/>
      <w:marTop w:val="0"/>
      <w:marBottom w:val="0"/>
      <w:divBdr>
        <w:top w:val="none" w:sz="0" w:space="0" w:color="auto"/>
        <w:left w:val="none" w:sz="0" w:space="0" w:color="auto"/>
        <w:bottom w:val="none" w:sz="0" w:space="0" w:color="auto"/>
        <w:right w:val="none" w:sz="0" w:space="0" w:color="auto"/>
      </w:divBdr>
      <w:divsChild>
        <w:div w:id="520052246">
          <w:marLeft w:val="640"/>
          <w:marRight w:val="0"/>
          <w:marTop w:val="0"/>
          <w:marBottom w:val="0"/>
          <w:divBdr>
            <w:top w:val="none" w:sz="0" w:space="0" w:color="auto"/>
            <w:left w:val="none" w:sz="0" w:space="0" w:color="auto"/>
            <w:bottom w:val="none" w:sz="0" w:space="0" w:color="auto"/>
            <w:right w:val="none" w:sz="0" w:space="0" w:color="auto"/>
          </w:divBdr>
        </w:div>
        <w:div w:id="464473015">
          <w:marLeft w:val="640"/>
          <w:marRight w:val="0"/>
          <w:marTop w:val="0"/>
          <w:marBottom w:val="0"/>
          <w:divBdr>
            <w:top w:val="none" w:sz="0" w:space="0" w:color="auto"/>
            <w:left w:val="none" w:sz="0" w:space="0" w:color="auto"/>
            <w:bottom w:val="none" w:sz="0" w:space="0" w:color="auto"/>
            <w:right w:val="none" w:sz="0" w:space="0" w:color="auto"/>
          </w:divBdr>
        </w:div>
        <w:div w:id="1523548090">
          <w:marLeft w:val="640"/>
          <w:marRight w:val="0"/>
          <w:marTop w:val="0"/>
          <w:marBottom w:val="0"/>
          <w:divBdr>
            <w:top w:val="none" w:sz="0" w:space="0" w:color="auto"/>
            <w:left w:val="none" w:sz="0" w:space="0" w:color="auto"/>
            <w:bottom w:val="none" w:sz="0" w:space="0" w:color="auto"/>
            <w:right w:val="none" w:sz="0" w:space="0" w:color="auto"/>
          </w:divBdr>
        </w:div>
        <w:div w:id="770514236">
          <w:marLeft w:val="640"/>
          <w:marRight w:val="0"/>
          <w:marTop w:val="0"/>
          <w:marBottom w:val="0"/>
          <w:divBdr>
            <w:top w:val="none" w:sz="0" w:space="0" w:color="auto"/>
            <w:left w:val="none" w:sz="0" w:space="0" w:color="auto"/>
            <w:bottom w:val="none" w:sz="0" w:space="0" w:color="auto"/>
            <w:right w:val="none" w:sz="0" w:space="0" w:color="auto"/>
          </w:divBdr>
        </w:div>
        <w:div w:id="497160053">
          <w:marLeft w:val="640"/>
          <w:marRight w:val="0"/>
          <w:marTop w:val="0"/>
          <w:marBottom w:val="0"/>
          <w:divBdr>
            <w:top w:val="none" w:sz="0" w:space="0" w:color="auto"/>
            <w:left w:val="none" w:sz="0" w:space="0" w:color="auto"/>
            <w:bottom w:val="none" w:sz="0" w:space="0" w:color="auto"/>
            <w:right w:val="none" w:sz="0" w:space="0" w:color="auto"/>
          </w:divBdr>
        </w:div>
        <w:div w:id="180320859">
          <w:marLeft w:val="640"/>
          <w:marRight w:val="0"/>
          <w:marTop w:val="0"/>
          <w:marBottom w:val="0"/>
          <w:divBdr>
            <w:top w:val="none" w:sz="0" w:space="0" w:color="auto"/>
            <w:left w:val="none" w:sz="0" w:space="0" w:color="auto"/>
            <w:bottom w:val="none" w:sz="0" w:space="0" w:color="auto"/>
            <w:right w:val="none" w:sz="0" w:space="0" w:color="auto"/>
          </w:divBdr>
        </w:div>
        <w:div w:id="318964214">
          <w:marLeft w:val="640"/>
          <w:marRight w:val="0"/>
          <w:marTop w:val="0"/>
          <w:marBottom w:val="0"/>
          <w:divBdr>
            <w:top w:val="none" w:sz="0" w:space="0" w:color="auto"/>
            <w:left w:val="none" w:sz="0" w:space="0" w:color="auto"/>
            <w:bottom w:val="none" w:sz="0" w:space="0" w:color="auto"/>
            <w:right w:val="none" w:sz="0" w:space="0" w:color="auto"/>
          </w:divBdr>
        </w:div>
        <w:div w:id="1109081653">
          <w:marLeft w:val="640"/>
          <w:marRight w:val="0"/>
          <w:marTop w:val="0"/>
          <w:marBottom w:val="0"/>
          <w:divBdr>
            <w:top w:val="none" w:sz="0" w:space="0" w:color="auto"/>
            <w:left w:val="none" w:sz="0" w:space="0" w:color="auto"/>
            <w:bottom w:val="none" w:sz="0" w:space="0" w:color="auto"/>
            <w:right w:val="none" w:sz="0" w:space="0" w:color="auto"/>
          </w:divBdr>
        </w:div>
        <w:div w:id="460462071">
          <w:marLeft w:val="640"/>
          <w:marRight w:val="0"/>
          <w:marTop w:val="0"/>
          <w:marBottom w:val="0"/>
          <w:divBdr>
            <w:top w:val="none" w:sz="0" w:space="0" w:color="auto"/>
            <w:left w:val="none" w:sz="0" w:space="0" w:color="auto"/>
            <w:bottom w:val="none" w:sz="0" w:space="0" w:color="auto"/>
            <w:right w:val="none" w:sz="0" w:space="0" w:color="auto"/>
          </w:divBdr>
        </w:div>
        <w:div w:id="1838185459">
          <w:marLeft w:val="640"/>
          <w:marRight w:val="0"/>
          <w:marTop w:val="0"/>
          <w:marBottom w:val="0"/>
          <w:divBdr>
            <w:top w:val="none" w:sz="0" w:space="0" w:color="auto"/>
            <w:left w:val="none" w:sz="0" w:space="0" w:color="auto"/>
            <w:bottom w:val="none" w:sz="0" w:space="0" w:color="auto"/>
            <w:right w:val="none" w:sz="0" w:space="0" w:color="auto"/>
          </w:divBdr>
        </w:div>
        <w:div w:id="1492671889">
          <w:marLeft w:val="640"/>
          <w:marRight w:val="0"/>
          <w:marTop w:val="0"/>
          <w:marBottom w:val="0"/>
          <w:divBdr>
            <w:top w:val="none" w:sz="0" w:space="0" w:color="auto"/>
            <w:left w:val="none" w:sz="0" w:space="0" w:color="auto"/>
            <w:bottom w:val="none" w:sz="0" w:space="0" w:color="auto"/>
            <w:right w:val="none" w:sz="0" w:space="0" w:color="auto"/>
          </w:divBdr>
        </w:div>
        <w:div w:id="398603577">
          <w:marLeft w:val="640"/>
          <w:marRight w:val="0"/>
          <w:marTop w:val="0"/>
          <w:marBottom w:val="0"/>
          <w:divBdr>
            <w:top w:val="none" w:sz="0" w:space="0" w:color="auto"/>
            <w:left w:val="none" w:sz="0" w:space="0" w:color="auto"/>
            <w:bottom w:val="none" w:sz="0" w:space="0" w:color="auto"/>
            <w:right w:val="none" w:sz="0" w:space="0" w:color="auto"/>
          </w:divBdr>
        </w:div>
        <w:div w:id="1983004008">
          <w:marLeft w:val="640"/>
          <w:marRight w:val="0"/>
          <w:marTop w:val="0"/>
          <w:marBottom w:val="0"/>
          <w:divBdr>
            <w:top w:val="none" w:sz="0" w:space="0" w:color="auto"/>
            <w:left w:val="none" w:sz="0" w:space="0" w:color="auto"/>
            <w:bottom w:val="none" w:sz="0" w:space="0" w:color="auto"/>
            <w:right w:val="none" w:sz="0" w:space="0" w:color="auto"/>
          </w:divBdr>
        </w:div>
        <w:div w:id="1311714101">
          <w:marLeft w:val="640"/>
          <w:marRight w:val="0"/>
          <w:marTop w:val="0"/>
          <w:marBottom w:val="0"/>
          <w:divBdr>
            <w:top w:val="none" w:sz="0" w:space="0" w:color="auto"/>
            <w:left w:val="none" w:sz="0" w:space="0" w:color="auto"/>
            <w:bottom w:val="none" w:sz="0" w:space="0" w:color="auto"/>
            <w:right w:val="none" w:sz="0" w:space="0" w:color="auto"/>
          </w:divBdr>
        </w:div>
        <w:div w:id="348531410">
          <w:marLeft w:val="640"/>
          <w:marRight w:val="0"/>
          <w:marTop w:val="0"/>
          <w:marBottom w:val="0"/>
          <w:divBdr>
            <w:top w:val="none" w:sz="0" w:space="0" w:color="auto"/>
            <w:left w:val="none" w:sz="0" w:space="0" w:color="auto"/>
            <w:bottom w:val="none" w:sz="0" w:space="0" w:color="auto"/>
            <w:right w:val="none" w:sz="0" w:space="0" w:color="auto"/>
          </w:divBdr>
        </w:div>
        <w:div w:id="1091512792">
          <w:marLeft w:val="640"/>
          <w:marRight w:val="0"/>
          <w:marTop w:val="0"/>
          <w:marBottom w:val="0"/>
          <w:divBdr>
            <w:top w:val="none" w:sz="0" w:space="0" w:color="auto"/>
            <w:left w:val="none" w:sz="0" w:space="0" w:color="auto"/>
            <w:bottom w:val="none" w:sz="0" w:space="0" w:color="auto"/>
            <w:right w:val="none" w:sz="0" w:space="0" w:color="auto"/>
          </w:divBdr>
        </w:div>
        <w:div w:id="1724408932">
          <w:marLeft w:val="640"/>
          <w:marRight w:val="0"/>
          <w:marTop w:val="0"/>
          <w:marBottom w:val="0"/>
          <w:divBdr>
            <w:top w:val="none" w:sz="0" w:space="0" w:color="auto"/>
            <w:left w:val="none" w:sz="0" w:space="0" w:color="auto"/>
            <w:bottom w:val="none" w:sz="0" w:space="0" w:color="auto"/>
            <w:right w:val="none" w:sz="0" w:space="0" w:color="auto"/>
          </w:divBdr>
        </w:div>
        <w:div w:id="2047677442">
          <w:marLeft w:val="640"/>
          <w:marRight w:val="0"/>
          <w:marTop w:val="0"/>
          <w:marBottom w:val="0"/>
          <w:divBdr>
            <w:top w:val="none" w:sz="0" w:space="0" w:color="auto"/>
            <w:left w:val="none" w:sz="0" w:space="0" w:color="auto"/>
            <w:bottom w:val="none" w:sz="0" w:space="0" w:color="auto"/>
            <w:right w:val="none" w:sz="0" w:space="0" w:color="auto"/>
          </w:divBdr>
        </w:div>
        <w:div w:id="364058524">
          <w:marLeft w:val="640"/>
          <w:marRight w:val="0"/>
          <w:marTop w:val="0"/>
          <w:marBottom w:val="0"/>
          <w:divBdr>
            <w:top w:val="none" w:sz="0" w:space="0" w:color="auto"/>
            <w:left w:val="none" w:sz="0" w:space="0" w:color="auto"/>
            <w:bottom w:val="none" w:sz="0" w:space="0" w:color="auto"/>
            <w:right w:val="none" w:sz="0" w:space="0" w:color="auto"/>
          </w:divBdr>
        </w:div>
        <w:div w:id="1490053032">
          <w:marLeft w:val="640"/>
          <w:marRight w:val="0"/>
          <w:marTop w:val="0"/>
          <w:marBottom w:val="0"/>
          <w:divBdr>
            <w:top w:val="none" w:sz="0" w:space="0" w:color="auto"/>
            <w:left w:val="none" w:sz="0" w:space="0" w:color="auto"/>
            <w:bottom w:val="none" w:sz="0" w:space="0" w:color="auto"/>
            <w:right w:val="none" w:sz="0" w:space="0" w:color="auto"/>
          </w:divBdr>
        </w:div>
        <w:div w:id="1248734948">
          <w:marLeft w:val="640"/>
          <w:marRight w:val="0"/>
          <w:marTop w:val="0"/>
          <w:marBottom w:val="0"/>
          <w:divBdr>
            <w:top w:val="none" w:sz="0" w:space="0" w:color="auto"/>
            <w:left w:val="none" w:sz="0" w:space="0" w:color="auto"/>
            <w:bottom w:val="none" w:sz="0" w:space="0" w:color="auto"/>
            <w:right w:val="none" w:sz="0" w:space="0" w:color="auto"/>
          </w:divBdr>
        </w:div>
        <w:div w:id="2023436233">
          <w:marLeft w:val="640"/>
          <w:marRight w:val="0"/>
          <w:marTop w:val="0"/>
          <w:marBottom w:val="0"/>
          <w:divBdr>
            <w:top w:val="none" w:sz="0" w:space="0" w:color="auto"/>
            <w:left w:val="none" w:sz="0" w:space="0" w:color="auto"/>
            <w:bottom w:val="none" w:sz="0" w:space="0" w:color="auto"/>
            <w:right w:val="none" w:sz="0" w:space="0" w:color="auto"/>
          </w:divBdr>
        </w:div>
        <w:div w:id="1137527629">
          <w:marLeft w:val="640"/>
          <w:marRight w:val="0"/>
          <w:marTop w:val="0"/>
          <w:marBottom w:val="0"/>
          <w:divBdr>
            <w:top w:val="none" w:sz="0" w:space="0" w:color="auto"/>
            <w:left w:val="none" w:sz="0" w:space="0" w:color="auto"/>
            <w:bottom w:val="none" w:sz="0" w:space="0" w:color="auto"/>
            <w:right w:val="none" w:sz="0" w:space="0" w:color="auto"/>
          </w:divBdr>
        </w:div>
        <w:div w:id="1951620193">
          <w:marLeft w:val="640"/>
          <w:marRight w:val="0"/>
          <w:marTop w:val="0"/>
          <w:marBottom w:val="0"/>
          <w:divBdr>
            <w:top w:val="none" w:sz="0" w:space="0" w:color="auto"/>
            <w:left w:val="none" w:sz="0" w:space="0" w:color="auto"/>
            <w:bottom w:val="none" w:sz="0" w:space="0" w:color="auto"/>
            <w:right w:val="none" w:sz="0" w:space="0" w:color="auto"/>
          </w:divBdr>
        </w:div>
        <w:div w:id="435371397">
          <w:marLeft w:val="640"/>
          <w:marRight w:val="0"/>
          <w:marTop w:val="0"/>
          <w:marBottom w:val="0"/>
          <w:divBdr>
            <w:top w:val="none" w:sz="0" w:space="0" w:color="auto"/>
            <w:left w:val="none" w:sz="0" w:space="0" w:color="auto"/>
            <w:bottom w:val="none" w:sz="0" w:space="0" w:color="auto"/>
            <w:right w:val="none" w:sz="0" w:space="0" w:color="auto"/>
          </w:divBdr>
        </w:div>
        <w:div w:id="615403556">
          <w:marLeft w:val="640"/>
          <w:marRight w:val="0"/>
          <w:marTop w:val="0"/>
          <w:marBottom w:val="0"/>
          <w:divBdr>
            <w:top w:val="none" w:sz="0" w:space="0" w:color="auto"/>
            <w:left w:val="none" w:sz="0" w:space="0" w:color="auto"/>
            <w:bottom w:val="none" w:sz="0" w:space="0" w:color="auto"/>
            <w:right w:val="none" w:sz="0" w:space="0" w:color="auto"/>
          </w:divBdr>
        </w:div>
        <w:div w:id="673454399">
          <w:marLeft w:val="640"/>
          <w:marRight w:val="0"/>
          <w:marTop w:val="0"/>
          <w:marBottom w:val="0"/>
          <w:divBdr>
            <w:top w:val="none" w:sz="0" w:space="0" w:color="auto"/>
            <w:left w:val="none" w:sz="0" w:space="0" w:color="auto"/>
            <w:bottom w:val="none" w:sz="0" w:space="0" w:color="auto"/>
            <w:right w:val="none" w:sz="0" w:space="0" w:color="auto"/>
          </w:divBdr>
        </w:div>
        <w:div w:id="327027554">
          <w:marLeft w:val="640"/>
          <w:marRight w:val="0"/>
          <w:marTop w:val="0"/>
          <w:marBottom w:val="0"/>
          <w:divBdr>
            <w:top w:val="none" w:sz="0" w:space="0" w:color="auto"/>
            <w:left w:val="none" w:sz="0" w:space="0" w:color="auto"/>
            <w:bottom w:val="none" w:sz="0" w:space="0" w:color="auto"/>
            <w:right w:val="none" w:sz="0" w:space="0" w:color="auto"/>
          </w:divBdr>
        </w:div>
        <w:div w:id="1209225681">
          <w:marLeft w:val="640"/>
          <w:marRight w:val="0"/>
          <w:marTop w:val="0"/>
          <w:marBottom w:val="0"/>
          <w:divBdr>
            <w:top w:val="none" w:sz="0" w:space="0" w:color="auto"/>
            <w:left w:val="none" w:sz="0" w:space="0" w:color="auto"/>
            <w:bottom w:val="none" w:sz="0" w:space="0" w:color="auto"/>
            <w:right w:val="none" w:sz="0" w:space="0" w:color="auto"/>
          </w:divBdr>
        </w:div>
        <w:div w:id="1825856252">
          <w:marLeft w:val="640"/>
          <w:marRight w:val="0"/>
          <w:marTop w:val="0"/>
          <w:marBottom w:val="0"/>
          <w:divBdr>
            <w:top w:val="none" w:sz="0" w:space="0" w:color="auto"/>
            <w:left w:val="none" w:sz="0" w:space="0" w:color="auto"/>
            <w:bottom w:val="none" w:sz="0" w:space="0" w:color="auto"/>
            <w:right w:val="none" w:sz="0" w:space="0" w:color="auto"/>
          </w:divBdr>
        </w:div>
        <w:div w:id="200438942">
          <w:marLeft w:val="640"/>
          <w:marRight w:val="0"/>
          <w:marTop w:val="0"/>
          <w:marBottom w:val="0"/>
          <w:divBdr>
            <w:top w:val="none" w:sz="0" w:space="0" w:color="auto"/>
            <w:left w:val="none" w:sz="0" w:space="0" w:color="auto"/>
            <w:bottom w:val="none" w:sz="0" w:space="0" w:color="auto"/>
            <w:right w:val="none" w:sz="0" w:space="0" w:color="auto"/>
          </w:divBdr>
        </w:div>
        <w:div w:id="157307359">
          <w:marLeft w:val="640"/>
          <w:marRight w:val="0"/>
          <w:marTop w:val="0"/>
          <w:marBottom w:val="0"/>
          <w:divBdr>
            <w:top w:val="none" w:sz="0" w:space="0" w:color="auto"/>
            <w:left w:val="none" w:sz="0" w:space="0" w:color="auto"/>
            <w:bottom w:val="none" w:sz="0" w:space="0" w:color="auto"/>
            <w:right w:val="none" w:sz="0" w:space="0" w:color="auto"/>
          </w:divBdr>
        </w:div>
        <w:div w:id="2056153369">
          <w:marLeft w:val="640"/>
          <w:marRight w:val="0"/>
          <w:marTop w:val="0"/>
          <w:marBottom w:val="0"/>
          <w:divBdr>
            <w:top w:val="none" w:sz="0" w:space="0" w:color="auto"/>
            <w:left w:val="none" w:sz="0" w:space="0" w:color="auto"/>
            <w:bottom w:val="none" w:sz="0" w:space="0" w:color="auto"/>
            <w:right w:val="none" w:sz="0" w:space="0" w:color="auto"/>
          </w:divBdr>
        </w:div>
        <w:div w:id="93942958">
          <w:marLeft w:val="640"/>
          <w:marRight w:val="0"/>
          <w:marTop w:val="0"/>
          <w:marBottom w:val="0"/>
          <w:divBdr>
            <w:top w:val="none" w:sz="0" w:space="0" w:color="auto"/>
            <w:left w:val="none" w:sz="0" w:space="0" w:color="auto"/>
            <w:bottom w:val="none" w:sz="0" w:space="0" w:color="auto"/>
            <w:right w:val="none" w:sz="0" w:space="0" w:color="auto"/>
          </w:divBdr>
        </w:div>
        <w:div w:id="1942368764">
          <w:marLeft w:val="640"/>
          <w:marRight w:val="0"/>
          <w:marTop w:val="0"/>
          <w:marBottom w:val="0"/>
          <w:divBdr>
            <w:top w:val="none" w:sz="0" w:space="0" w:color="auto"/>
            <w:left w:val="none" w:sz="0" w:space="0" w:color="auto"/>
            <w:bottom w:val="none" w:sz="0" w:space="0" w:color="auto"/>
            <w:right w:val="none" w:sz="0" w:space="0" w:color="auto"/>
          </w:divBdr>
        </w:div>
        <w:div w:id="364328426">
          <w:marLeft w:val="640"/>
          <w:marRight w:val="0"/>
          <w:marTop w:val="0"/>
          <w:marBottom w:val="0"/>
          <w:divBdr>
            <w:top w:val="none" w:sz="0" w:space="0" w:color="auto"/>
            <w:left w:val="none" w:sz="0" w:space="0" w:color="auto"/>
            <w:bottom w:val="none" w:sz="0" w:space="0" w:color="auto"/>
            <w:right w:val="none" w:sz="0" w:space="0" w:color="auto"/>
          </w:divBdr>
        </w:div>
        <w:div w:id="1692294593">
          <w:marLeft w:val="640"/>
          <w:marRight w:val="0"/>
          <w:marTop w:val="0"/>
          <w:marBottom w:val="0"/>
          <w:divBdr>
            <w:top w:val="none" w:sz="0" w:space="0" w:color="auto"/>
            <w:left w:val="none" w:sz="0" w:space="0" w:color="auto"/>
            <w:bottom w:val="none" w:sz="0" w:space="0" w:color="auto"/>
            <w:right w:val="none" w:sz="0" w:space="0" w:color="auto"/>
          </w:divBdr>
        </w:div>
        <w:div w:id="1752197209">
          <w:marLeft w:val="640"/>
          <w:marRight w:val="0"/>
          <w:marTop w:val="0"/>
          <w:marBottom w:val="0"/>
          <w:divBdr>
            <w:top w:val="none" w:sz="0" w:space="0" w:color="auto"/>
            <w:left w:val="none" w:sz="0" w:space="0" w:color="auto"/>
            <w:bottom w:val="none" w:sz="0" w:space="0" w:color="auto"/>
            <w:right w:val="none" w:sz="0" w:space="0" w:color="auto"/>
          </w:divBdr>
        </w:div>
        <w:div w:id="1478187721">
          <w:marLeft w:val="640"/>
          <w:marRight w:val="0"/>
          <w:marTop w:val="0"/>
          <w:marBottom w:val="0"/>
          <w:divBdr>
            <w:top w:val="none" w:sz="0" w:space="0" w:color="auto"/>
            <w:left w:val="none" w:sz="0" w:space="0" w:color="auto"/>
            <w:bottom w:val="none" w:sz="0" w:space="0" w:color="auto"/>
            <w:right w:val="none" w:sz="0" w:space="0" w:color="auto"/>
          </w:divBdr>
        </w:div>
        <w:div w:id="1789592186">
          <w:marLeft w:val="640"/>
          <w:marRight w:val="0"/>
          <w:marTop w:val="0"/>
          <w:marBottom w:val="0"/>
          <w:divBdr>
            <w:top w:val="none" w:sz="0" w:space="0" w:color="auto"/>
            <w:left w:val="none" w:sz="0" w:space="0" w:color="auto"/>
            <w:bottom w:val="none" w:sz="0" w:space="0" w:color="auto"/>
            <w:right w:val="none" w:sz="0" w:space="0" w:color="auto"/>
          </w:divBdr>
        </w:div>
        <w:div w:id="413669058">
          <w:marLeft w:val="640"/>
          <w:marRight w:val="0"/>
          <w:marTop w:val="0"/>
          <w:marBottom w:val="0"/>
          <w:divBdr>
            <w:top w:val="none" w:sz="0" w:space="0" w:color="auto"/>
            <w:left w:val="none" w:sz="0" w:space="0" w:color="auto"/>
            <w:bottom w:val="none" w:sz="0" w:space="0" w:color="auto"/>
            <w:right w:val="none" w:sz="0" w:space="0" w:color="auto"/>
          </w:divBdr>
        </w:div>
        <w:div w:id="324208106">
          <w:marLeft w:val="640"/>
          <w:marRight w:val="0"/>
          <w:marTop w:val="0"/>
          <w:marBottom w:val="0"/>
          <w:divBdr>
            <w:top w:val="none" w:sz="0" w:space="0" w:color="auto"/>
            <w:left w:val="none" w:sz="0" w:space="0" w:color="auto"/>
            <w:bottom w:val="none" w:sz="0" w:space="0" w:color="auto"/>
            <w:right w:val="none" w:sz="0" w:space="0" w:color="auto"/>
          </w:divBdr>
        </w:div>
        <w:div w:id="2013142695">
          <w:marLeft w:val="640"/>
          <w:marRight w:val="0"/>
          <w:marTop w:val="0"/>
          <w:marBottom w:val="0"/>
          <w:divBdr>
            <w:top w:val="none" w:sz="0" w:space="0" w:color="auto"/>
            <w:left w:val="none" w:sz="0" w:space="0" w:color="auto"/>
            <w:bottom w:val="none" w:sz="0" w:space="0" w:color="auto"/>
            <w:right w:val="none" w:sz="0" w:space="0" w:color="auto"/>
          </w:divBdr>
        </w:div>
        <w:div w:id="1839037369">
          <w:marLeft w:val="640"/>
          <w:marRight w:val="0"/>
          <w:marTop w:val="0"/>
          <w:marBottom w:val="0"/>
          <w:divBdr>
            <w:top w:val="none" w:sz="0" w:space="0" w:color="auto"/>
            <w:left w:val="none" w:sz="0" w:space="0" w:color="auto"/>
            <w:bottom w:val="none" w:sz="0" w:space="0" w:color="auto"/>
            <w:right w:val="none" w:sz="0" w:space="0" w:color="auto"/>
          </w:divBdr>
        </w:div>
        <w:div w:id="557521275">
          <w:marLeft w:val="640"/>
          <w:marRight w:val="0"/>
          <w:marTop w:val="0"/>
          <w:marBottom w:val="0"/>
          <w:divBdr>
            <w:top w:val="none" w:sz="0" w:space="0" w:color="auto"/>
            <w:left w:val="none" w:sz="0" w:space="0" w:color="auto"/>
            <w:bottom w:val="none" w:sz="0" w:space="0" w:color="auto"/>
            <w:right w:val="none" w:sz="0" w:space="0" w:color="auto"/>
          </w:divBdr>
        </w:div>
        <w:div w:id="619649313">
          <w:marLeft w:val="640"/>
          <w:marRight w:val="0"/>
          <w:marTop w:val="0"/>
          <w:marBottom w:val="0"/>
          <w:divBdr>
            <w:top w:val="none" w:sz="0" w:space="0" w:color="auto"/>
            <w:left w:val="none" w:sz="0" w:space="0" w:color="auto"/>
            <w:bottom w:val="none" w:sz="0" w:space="0" w:color="auto"/>
            <w:right w:val="none" w:sz="0" w:space="0" w:color="auto"/>
          </w:divBdr>
        </w:div>
        <w:div w:id="215313484">
          <w:marLeft w:val="640"/>
          <w:marRight w:val="0"/>
          <w:marTop w:val="0"/>
          <w:marBottom w:val="0"/>
          <w:divBdr>
            <w:top w:val="none" w:sz="0" w:space="0" w:color="auto"/>
            <w:left w:val="none" w:sz="0" w:space="0" w:color="auto"/>
            <w:bottom w:val="none" w:sz="0" w:space="0" w:color="auto"/>
            <w:right w:val="none" w:sz="0" w:space="0" w:color="auto"/>
          </w:divBdr>
        </w:div>
        <w:div w:id="1288196995">
          <w:marLeft w:val="640"/>
          <w:marRight w:val="0"/>
          <w:marTop w:val="0"/>
          <w:marBottom w:val="0"/>
          <w:divBdr>
            <w:top w:val="none" w:sz="0" w:space="0" w:color="auto"/>
            <w:left w:val="none" w:sz="0" w:space="0" w:color="auto"/>
            <w:bottom w:val="none" w:sz="0" w:space="0" w:color="auto"/>
            <w:right w:val="none" w:sz="0" w:space="0" w:color="auto"/>
          </w:divBdr>
        </w:div>
        <w:div w:id="1501310763">
          <w:marLeft w:val="640"/>
          <w:marRight w:val="0"/>
          <w:marTop w:val="0"/>
          <w:marBottom w:val="0"/>
          <w:divBdr>
            <w:top w:val="none" w:sz="0" w:space="0" w:color="auto"/>
            <w:left w:val="none" w:sz="0" w:space="0" w:color="auto"/>
            <w:bottom w:val="none" w:sz="0" w:space="0" w:color="auto"/>
            <w:right w:val="none" w:sz="0" w:space="0" w:color="auto"/>
          </w:divBdr>
        </w:div>
        <w:div w:id="166410463">
          <w:marLeft w:val="640"/>
          <w:marRight w:val="0"/>
          <w:marTop w:val="0"/>
          <w:marBottom w:val="0"/>
          <w:divBdr>
            <w:top w:val="none" w:sz="0" w:space="0" w:color="auto"/>
            <w:left w:val="none" w:sz="0" w:space="0" w:color="auto"/>
            <w:bottom w:val="none" w:sz="0" w:space="0" w:color="auto"/>
            <w:right w:val="none" w:sz="0" w:space="0" w:color="auto"/>
          </w:divBdr>
        </w:div>
        <w:div w:id="1610812896">
          <w:marLeft w:val="640"/>
          <w:marRight w:val="0"/>
          <w:marTop w:val="0"/>
          <w:marBottom w:val="0"/>
          <w:divBdr>
            <w:top w:val="none" w:sz="0" w:space="0" w:color="auto"/>
            <w:left w:val="none" w:sz="0" w:space="0" w:color="auto"/>
            <w:bottom w:val="none" w:sz="0" w:space="0" w:color="auto"/>
            <w:right w:val="none" w:sz="0" w:space="0" w:color="auto"/>
          </w:divBdr>
        </w:div>
        <w:div w:id="1404568041">
          <w:marLeft w:val="640"/>
          <w:marRight w:val="0"/>
          <w:marTop w:val="0"/>
          <w:marBottom w:val="0"/>
          <w:divBdr>
            <w:top w:val="none" w:sz="0" w:space="0" w:color="auto"/>
            <w:left w:val="none" w:sz="0" w:space="0" w:color="auto"/>
            <w:bottom w:val="none" w:sz="0" w:space="0" w:color="auto"/>
            <w:right w:val="none" w:sz="0" w:space="0" w:color="auto"/>
          </w:divBdr>
        </w:div>
        <w:div w:id="1591037847">
          <w:marLeft w:val="640"/>
          <w:marRight w:val="0"/>
          <w:marTop w:val="0"/>
          <w:marBottom w:val="0"/>
          <w:divBdr>
            <w:top w:val="none" w:sz="0" w:space="0" w:color="auto"/>
            <w:left w:val="none" w:sz="0" w:space="0" w:color="auto"/>
            <w:bottom w:val="none" w:sz="0" w:space="0" w:color="auto"/>
            <w:right w:val="none" w:sz="0" w:space="0" w:color="auto"/>
          </w:divBdr>
        </w:div>
        <w:div w:id="1967076011">
          <w:marLeft w:val="640"/>
          <w:marRight w:val="0"/>
          <w:marTop w:val="0"/>
          <w:marBottom w:val="0"/>
          <w:divBdr>
            <w:top w:val="none" w:sz="0" w:space="0" w:color="auto"/>
            <w:left w:val="none" w:sz="0" w:space="0" w:color="auto"/>
            <w:bottom w:val="none" w:sz="0" w:space="0" w:color="auto"/>
            <w:right w:val="none" w:sz="0" w:space="0" w:color="auto"/>
          </w:divBdr>
        </w:div>
        <w:div w:id="1777748205">
          <w:marLeft w:val="640"/>
          <w:marRight w:val="0"/>
          <w:marTop w:val="0"/>
          <w:marBottom w:val="0"/>
          <w:divBdr>
            <w:top w:val="none" w:sz="0" w:space="0" w:color="auto"/>
            <w:left w:val="none" w:sz="0" w:space="0" w:color="auto"/>
            <w:bottom w:val="none" w:sz="0" w:space="0" w:color="auto"/>
            <w:right w:val="none" w:sz="0" w:space="0" w:color="auto"/>
          </w:divBdr>
        </w:div>
        <w:div w:id="926692154">
          <w:marLeft w:val="640"/>
          <w:marRight w:val="0"/>
          <w:marTop w:val="0"/>
          <w:marBottom w:val="0"/>
          <w:divBdr>
            <w:top w:val="none" w:sz="0" w:space="0" w:color="auto"/>
            <w:left w:val="none" w:sz="0" w:space="0" w:color="auto"/>
            <w:bottom w:val="none" w:sz="0" w:space="0" w:color="auto"/>
            <w:right w:val="none" w:sz="0" w:space="0" w:color="auto"/>
          </w:divBdr>
        </w:div>
        <w:div w:id="1173178754">
          <w:marLeft w:val="640"/>
          <w:marRight w:val="0"/>
          <w:marTop w:val="0"/>
          <w:marBottom w:val="0"/>
          <w:divBdr>
            <w:top w:val="none" w:sz="0" w:space="0" w:color="auto"/>
            <w:left w:val="none" w:sz="0" w:space="0" w:color="auto"/>
            <w:bottom w:val="none" w:sz="0" w:space="0" w:color="auto"/>
            <w:right w:val="none" w:sz="0" w:space="0" w:color="auto"/>
          </w:divBdr>
        </w:div>
        <w:div w:id="704793809">
          <w:marLeft w:val="640"/>
          <w:marRight w:val="0"/>
          <w:marTop w:val="0"/>
          <w:marBottom w:val="0"/>
          <w:divBdr>
            <w:top w:val="none" w:sz="0" w:space="0" w:color="auto"/>
            <w:left w:val="none" w:sz="0" w:space="0" w:color="auto"/>
            <w:bottom w:val="none" w:sz="0" w:space="0" w:color="auto"/>
            <w:right w:val="none" w:sz="0" w:space="0" w:color="auto"/>
          </w:divBdr>
        </w:div>
        <w:div w:id="509754869">
          <w:marLeft w:val="640"/>
          <w:marRight w:val="0"/>
          <w:marTop w:val="0"/>
          <w:marBottom w:val="0"/>
          <w:divBdr>
            <w:top w:val="none" w:sz="0" w:space="0" w:color="auto"/>
            <w:left w:val="none" w:sz="0" w:space="0" w:color="auto"/>
            <w:bottom w:val="none" w:sz="0" w:space="0" w:color="auto"/>
            <w:right w:val="none" w:sz="0" w:space="0" w:color="auto"/>
          </w:divBdr>
        </w:div>
        <w:div w:id="1781294404">
          <w:marLeft w:val="640"/>
          <w:marRight w:val="0"/>
          <w:marTop w:val="0"/>
          <w:marBottom w:val="0"/>
          <w:divBdr>
            <w:top w:val="none" w:sz="0" w:space="0" w:color="auto"/>
            <w:left w:val="none" w:sz="0" w:space="0" w:color="auto"/>
            <w:bottom w:val="none" w:sz="0" w:space="0" w:color="auto"/>
            <w:right w:val="none" w:sz="0" w:space="0" w:color="auto"/>
          </w:divBdr>
        </w:div>
        <w:div w:id="2057387087">
          <w:marLeft w:val="640"/>
          <w:marRight w:val="0"/>
          <w:marTop w:val="0"/>
          <w:marBottom w:val="0"/>
          <w:divBdr>
            <w:top w:val="none" w:sz="0" w:space="0" w:color="auto"/>
            <w:left w:val="none" w:sz="0" w:space="0" w:color="auto"/>
            <w:bottom w:val="none" w:sz="0" w:space="0" w:color="auto"/>
            <w:right w:val="none" w:sz="0" w:space="0" w:color="auto"/>
          </w:divBdr>
        </w:div>
        <w:div w:id="1003892303">
          <w:marLeft w:val="640"/>
          <w:marRight w:val="0"/>
          <w:marTop w:val="0"/>
          <w:marBottom w:val="0"/>
          <w:divBdr>
            <w:top w:val="none" w:sz="0" w:space="0" w:color="auto"/>
            <w:left w:val="none" w:sz="0" w:space="0" w:color="auto"/>
            <w:bottom w:val="none" w:sz="0" w:space="0" w:color="auto"/>
            <w:right w:val="none" w:sz="0" w:space="0" w:color="auto"/>
          </w:divBdr>
        </w:div>
        <w:div w:id="356394825">
          <w:marLeft w:val="640"/>
          <w:marRight w:val="0"/>
          <w:marTop w:val="0"/>
          <w:marBottom w:val="0"/>
          <w:divBdr>
            <w:top w:val="none" w:sz="0" w:space="0" w:color="auto"/>
            <w:left w:val="none" w:sz="0" w:space="0" w:color="auto"/>
            <w:bottom w:val="none" w:sz="0" w:space="0" w:color="auto"/>
            <w:right w:val="none" w:sz="0" w:space="0" w:color="auto"/>
          </w:divBdr>
        </w:div>
        <w:div w:id="694773300">
          <w:marLeft w:val="640"/>
          <w:marRight w:val="0"/>
          <w:marTop w:val="0"/>
          <w:marBottom w:val="0"/>
          <w:divBdr>
            <w:top w:val="none" w:sz="0" w:space="0" w:color="auto"/>
            <w:left w:val="none" w:sz="0" w:space="0" w:color="auto"/>
            <w:bottom w:val="none" w:sz="0" w:space="0" w:color="auto"/>
            <w:right w:val="none" w:sz="0" w:space="0" w:color="auto"/>
          </w:divBdr>
        </w:div>
        <w:div w:id="2010207842">
          <w:marLeft w:val="640"/>
          <w:marRight w:val="0"/>
          <w:marTop w:val="0"/>
          <w:marBottom w:val="0"/>
          <w:divBdr>
            <w:top w:val="none" w:sz="0" w:space="0" w:color="auto"/>
            <w:left w:val="none" w:sz="0" w:space="0" w:color="auto"/>
            <w:bottom w:val="none" w:sz="0" w:space="0" w:color="auto"/>
            <w:right w:val="none" w:sz="0" w:space="0" w:color="auto"/>
          </w:divBdr>
        </w:div>
        <w:div w:id="523325123">
          <w:marLeft w:val="640"/>
          <w:marRight w:val="0"/>
          <w:marTop w:val="0"/>
          <w:marBottom w:val="0"/>
          <w:divBdr>
            <w:top w:val="none" w:sz="0" w:space="0" w:color="auto"/>
            <w:left w:val="none" w:sz="0" w:space="0" w:color="auto"/>
            <w:bottom w:val="none" w:sz="0" w:space="0" w:color="auto"/>
            <w:right w:val="none" w:sz="0" w:space="0" w:color="auto"/>
          </w:divBdr>
        </w:div>
        <w:div w:id="1024014423">
          <w:marLeft w:val="640"/>
          <w:marRight w:val="0"/>
          <w:marTop w:val="0"/>
          <w:marBottom w:val="0"/>
          <w:divBdr>
            <w:top w:val="none" w:sz="0" w:space="0" w:color="auto"/>
            <w:left w:val="none" w:sz="0" w:space="0" w:color="auto"/>
            <w:bottom w:val="none" w:sz="0" w:space="0" w:color="auto"/>
            <w:right w:val="none" w:sz="0" w:space="0" w:color="auto"/>
          </w:divBdr>
        </w:div>
        <w:div w:id="2119787902">
          <w:marLeft w:val="640"/>
          <w:marRight w:val="0"/>
          <w:marTop w:val="0"/>
          <w:marBottom w:val="0"/>
          <w:divBdr>
            <w:top w:val="none" w:sz="0" w:space="0" w:color="auto"/>
            <w:left w:val="none" w:sz="0" w:space="0" w:color="auto"/>
            <w:bottom w:val="none" w:sz="0" w:space="0" w:color="auto"/>
            <w:right w:val="none" w:sz="0" w:space="0" w:color="auto"/>
          </w:divBdr>
        </w:div>
        <w:div w:id="1207910318">
          <w:marLeft w:val="640"/>
          <w:marRight w:val="0"/>
          <w:marTop w:val="0"/>
          <w:marBottom w:val="0"/>
          <w:divBdr>
            <w:top w:val="none" w:sz="0" w:space="0" w:color="auto"/>
            <w:left w:val="none" w:sz="0" w:space="0" w:color="auto"/>
            <w:bottom w:val="none" w:sz="0" w:space="0" w:color="auto"/>
            <w:right w:val="none" w:sz="0" w:space="0" w:color="auto"/>
          </w:divBdr>
        </w:div>
        <w:div w:id="205878358">
          <w:marLeft w:val="640"/>
          <w:marRight w:val="0"/>
          <w:marTop w:val="0"/>
          <w:marBottom w:val="0"/>
          <w:divBdr>
            <w:top w:val="none" w:sz="0" w:space="0" w:color="auto"/>
            <w:left w:val="none" w:sz="0" w:space="0" w:color="auto"/>
            <w:bottom w:val="none" w:sz="0" w:space="0" w:color="auto"/>
            <w:right w:val="none" w:sz="0" w:space="0" w:color="auto"/>
          </w:divBdr>
        </w:div>
        <w:div w:id="874777672">
          <w:marLeft w:val="640"/>
          <w:marRight w:val="0"/>
          <w:marTop w:val="0"/>
          <w:marBottom w:val="0"/>
          <w:divBdr>
            <w:top w:val="none" w:sz="0" w:space="0" w:color="auto"/>
            <w:left w:val="none" w:sz="0" w:space="0" w:color="auto"/>
            <w:bottom w:val="none" w:sz="0" w:space="0" w:color="auto"/>
            <w:right w:val="none" w:sz="0" w:space="0" w:color="auto"/>
          </w:divBdr>
        </w:div>
        <w:div w:id="601106308">
          <w:marLeft w:val="640"/>
          <w:marRight w:val="0"/>
          <w:marTop w:val="0"/>
          <w:marBottom w:val="0"/>
          <w:divBdr>
            <w:top w:val="none" w:sz="0" w:space="0" w:color="auto"/>
            <w:left w:val="none" w:sz="0" w:space="0" w:color="auto"/>
            <w:bottom w:val="none" w:sz="0" w:space="0" w:color="auto"/>
            <w:right w:val="none" w:sz="0" w:space="0" w:color="auto"/>
          </w:divBdr>
        </w:div>
        <w:div w:id="47386250">
          <w:marLeft w:val="640"/>
          <w:marRight w:val="0"/>
          <w:marTop w:val="0"/>
          <w:marBottom w:val="0"/>
          <w:divBdr>
            <w:top w:val="none" w:sz="0" w:space="0" w:color="auto"/>
            <w:left w:val="none" w:sz="0" w:space="0" w:color="auto"/>
            <w:bottom w:val="none" w:sz="0" w:space="0" w:color="auto"/>
            <w:right w:val="none" w:sz="0" w:space="0" w:color="auto"/>
          </w:divBdr>
        </w:div>
        <w:div w:id="1326012244">
          <w:marLeft w:val="640"/>
          <w:marRight w:val="0"/>
          <w:marTop w:val="0"/>
          <w:marBottom w:val="0"/>
          <w:divBdr>
            <w:top w:val="none" w:sz="0" w:space="0" w:color="auto"/>
            <w:left w:val="none" w:sz="0" w:space="0" w:color="auto"/>
            <w:bottom w:val="none" w:sz="0" w:space="0" w:color="auto"/>
            <w:right w:val="none" w:sz="0" w:space="0" w:color="auto"/>
          </w:divBdr>
        </w:div>
        <w:div w:id="1241062285">
          <w:marLeft w:val="640"/>
          <w:marRight w:val="0"/>
          <w:marTop w:val="0"/>
          <w:marBottom w:val="0"/>
          <w:divBdr>
            <w:top w:val="none" w:sz="0" w:space="0" w:color="auto"/>
            <w:left w:val="none" w:sz="0" w:space="0" w:color="auto"/>
            <w:bottom w:val="none" w:sz="0" w:space="0" w:color="auto"/>
            <w:right w:val="none" w:sz="0" w:space="0" w:color="auto"/>
          </w:divBdr>
        </w:div>
        <w:div w:id="20018241">
          <w:marLeft w:val="640"/>
          <w:marRight w:val="0"/>
          <w:marTop w:val="0"/>
          <w:marBottom w:val="0"/>
          <w:divBdr>
            <w:top w:val="none" w:sz="0" w:space="0" w:color="auto"/>
            <w:left w:val="none" w:sz="0" w:space="0" w:color="auto"/>
            <w:bottom w:val="none" w:sz="0" w:space="0" w:color="auto"/>
            <w:right w:val="none" w:sz="0" w:space="0" w:color="auto"/>
          </w:divBdr>
        </w:div>
        <w:div w:id="278028512">
          <w:marLeft w:val="640"/>
          <w:marRight w:val="0"/>
          <w:marTop w:val="0"/>
          <w:marBottom w:val="0"/>
          <w:divBdr>
            <w:top w:val="none" w:sz="0" w:space="0" w:color="auto"/>
            <w:left w:val="none" w:sz="0" w:space="0" w:color="auto"/>
            <w:bottom w:val="none" w:sz="0" w:space="0" w:color="auto"/>
            <w:right w:val="none" w:sz="0" w:space="0" w:color="auto"/>
          </w:divBdr>
        </w:div>
        <w:div w:id="563025152">
          <w:marLeft w:val="640"/>
          <w:marRight w:val="0"/>
          <w:marTop w:val="0"/>
          <w:marBottom w:val="0"/>
          <w:divBdr>
            <w:top w:val="none" w:sz="0" w:space="0" w:color="auto"/>
            <w:left w:val="none" w:sz="0" w:space="0" w:color="auto"/>
            <w:bottom w:val="none" w:sz="0" w:space="0" w:color="auto"/>
            <w:right w:val="none" w:sz="0" w:space="0" w:color="auto"/>
          </w:divBdr>
        </w:div>
        <w:div w:id="800461983">
          <w:marLeft w:val="640"/>
          <w:marRight w:val="0"/>
          <w:marTop w:val="0"/>
          <w:marBottom w:val="0"/>
          <w:divBdr>
            <w:top w:val="none" w:sz="0" w:space="0" w:color="auto"/>
            <w:left w:val="none" w:sz="0" w:space="0" w:color="auto"/>
            <w:bottom w:val="none" w:sz="0" w:space="0" w:color="auto"/>
            <w:right w:val="none" w:sz="0" w:space="0" w:color="auto"/>
          </w:divBdr>
        </w:div>
        <w:div w:id="657462994">
          <w:marLeft w:val="640"/>
          <w:marRight w:val="0"/>
          <w:marTop w:val="0"/>
          <w:marBottom w:val="0"/>
          <w:divBdr>
            <w:top w:val="none" w:sz="0" w:space="0" w:color="auto"/>
            <w:left w:val="none" w:sz="0" w:space="0" w:color="auto"/>
            <w:bottom w:val="none" w:sz="0" w:space="0" w:color="auto"/>
            <w:right w:val="none" w:sz="0" w:space="0" w:color="auto"/>
          </w:divBdr>
        </w:div>
        <w:div w:id="59377540">
          <w:marLeft w:val="640"/>
          <w:marRight w:val="0"/>
          <w:marTop w:val="0"/>
          <w:marBottom w:val="0"/>
          <w:divBdr>
            <w:top w:val="none" w:sz="0" w:space="0" w:color="auto"/>
            <w:left w:val="none" w:sz="0" w:space="0" w:color="auto"/>
            <w:bottom w:val="none" w:sz="0" w:space="0" w:color="auto"/>
            <w:right w:val="none" w:sz="0" w:space="0" w:color="auto"/>
          </w:divBdr>
        </w:div>
        <w:div w:id="1465660076">
          <w:marLeft w:val="640"/>
          <w:marRight w:val="0"/>
          <w:marTop w:val="0"/>
          <w:marBottom w:val="0"/>
          <w:divBdr>
            <w:top w:val="none" w:sz="0" w:space="0" w:color="auto"/>
            <w:left w:val="none" w:sz="0" w:space="0" w:color="auto"/>
            <w:bottom w:val="none" w:sz="0" w:space="0" w:color="auto"/>
            <w:right w:val="none" w:sz="0" w:space="0" w:color="auto"/>
          </w:divBdr>
        </w:div>
        <w:div w:id="373164630">
          <w:marLeft w:val="640"/>
          <w:marRight w:val="0"/>
          <w:marTop w:val="0"/>
          <w:marBottom w:val="0"/>
          <w:divBdr>
            <w:top w:val="none" w:sz="0" w:space="0" w:color="auto"/>
            <w:left w:val="none" w:sz="0" w:space="0" w:color="auto"/>
            <w:bottom w:val="none" w:sz="0" w:space="0" w:color="auto"/>
            <w:right w:val="none" w:sz="0" w:space="0" w:color="auto"/>
          </w:divBdr>
        </w:div>
        <w:div w:id="568002057">
          <w:marLeft w:val="640"/>
          <w:marRight w:val="0"/>
          <w:marTop w:val="0"/>
          <w:marBottom w:val="0"/>
          <w:divBdr>
            <w:top w:val="none" w:sz="0" w:space="0" w:color="auto"/>
            <w:left w:val="none" w:sz="0" w:space="0" w:color="auto"/>
            <w:bottom w:val="none" w:sz="0" w:space="0" w:color="auto"/>
            <w:right w:val="none" w:sz="0" w:space="0" w:color="auto"/>
          </w:divBdr>
        </w:div>
        <w:div w:id="454062410">
          <w:marLeft w:val="640"/>
          <w:marRight w:val="0"/>
          <w:marTop w:val="0"/>
          <w:marBottom w:val="0"/>
          <w:divBdr>
            <w:top w:val="none" w:sz="0" w:space="0" w:color="auto"/>
            <w:left w:val="none" w:sz="0" w:space="0" w:color="auto"/>
            <w:bottom w:val="none" w:sz="0" w:space="0" w:color="auto"/>
            <w:right w:val="none" w:sz="0" w:space="0" w:color="auto"/>
          </w:divBdr>
        </w:div>
        <w:div w:id="1463379036">
          <w:marLeft w:val="640"/>
          <w:marRight w:val="0"/>
          <w:marTop w:val="0"/>
          <w:marBottom w:val="0"/>
          <w:divBdr>
            <w:top w:val="none" w:sz="0" w:space="0" w:color="auto"/>
            <w:left w:val="none" w:sz="0" w:space="0" w:color="auto"/>
            <w:bottom w:val="none" w:sz="0" w:space="0" w:color="auto"/>
            <w:right w:val="none" w:sz="0" w:space="0" w:color="auto"/>
          </w:divBdr>
        </w:div>
        <w:div w:id="1042172822">
          <w:marLeft w:val="640"/>
          <w:marRight w:val="0"/>
          <w:marTop w:val="0"/>
          <w:marBottom w:val="0"/>
          <w:divBdr>
            <w:top w:val="none" w:sz="0" w:space="0" w:color="auto"/>
            <w:left w:val="none" w:sz="0" w:space="0" w:color="auto"/>
            <w:bottom w:val="none" w:sz="0" w:space="0" w:color="auto"/>
            <w:right w:val="none" w:sz="0" w:space="0" w:color="auto"/>
          </w:divBdr>
        </w:div>
        <w:div w:id="1232620610">
          <w:marLeft w:val="640"/>
          <w:marRight w:val="0"/>
          <w:marTop w:val="0"/>
          <w:marBottom w:val="0"/>
          <w:divBdr>
            <w:top w:val="none" w:sz="0" w:space="0" w:color="auto"/>
            <w:left w:val="none" w:sz="0" w:space="0" w:color="auto"/>
            <w:bottom w:val="none" w:sz="0" w:space="0" w:color="auto"/>
            <w:right w:val="none" w:sz="0" w:space="0" w:color="auto"/>
          </w:divBdr>
        </w:div>
        <w:div w:id="773552474">
          <w:marLeft w:val="640"/>
          <w:marRight w:val="0"/>
          <w:marTop w:val="0"/>
          <w:marBottom w:val="0"/>
          <w:divBdr>
            <w:top w:val="none" w:sz="0" w:space="0" w:color="auto"/>
            <w:left w:val="none" w:sz="0" w:space="0" w:color="auto"/>
            <w:bottom w:val="none" w:sz="0" w:space="0" w:color="auto"/>
            <w:right w:val="none" w:sz="0" w:space="0" w:color="auto"/>
          </w:divBdr>
        </w:div>
        <w:div w:id="339237646">
          <w:marLeft w:val="640"/>
          <w:marRight w:val="0"/>
          <w:marTop w:val="0"/>
          <w:marBottom w:val="0"/>
          <w:divBdr>
            <w:top w:val="none" w:sz="0" w:space="0" w:color="auto"/>
            <w:left w:val="none" w:sz="0" w:space="0" w:color="auto"/>
            <w:bottom w:val="none" w:sz="0" w:space="0" w:color="auto"/>
            <w:right w:val="none" w:sz="0" w:space="0" w:color="auto"/>
          </w:divBdr>
        </w:div>
        <w:div w:id="1187056652">
          <w:marLeft w:val="640"/>
          <w:marRight w:val="0"/>
          <w:marTop w:val="0"/>
          <w:marBottom w:val="0"/>
          <w:divBdr>
            <w:top w:val="none" w:sz="0" w:space="0" w:color="auto"/>
            <w:left w:val="none" w:sz="0" w:space="0" w:color="auto"/>
            <w:bottom w:val="none" w:sz="0" w:space="0" w:color="auto"/>
            <w:right w:val="none" w:sz="0" w:space="0" w:color="auto"/>
          </w:divBdr>
        </w:div>
        <w:div w:id="768430371">
          <w:marLeft w:val="640"/>
          <w:marRight w:val="0"/>
          <w:marTop w:val="0"/>
          <w:marBottom w:val="0"/>
          <w:divBdr>
            <w:top w:val="none" w:sz="0" w:space="0" w:color="auto"/>
            <w:left w:val="none" w:sz="0" w:space="0" w:color="auto"/>
            <w:bottom w:val="none" w:sz="0" w:space="0" w:color="auto"/>
            <w:right w:val="none" w:sz="0" w:space="0" w:color="auto"/>
          </w:divBdr>
        </w:div>
        <w:div w:id="1217276030">
          <w:marLeft w:val="640"/>
          <w:marRight w:val="0"/>
          <w:marTop w:val="0"/>
          <w:marBottom w:val="0"/>
          <w:divBdr>
            <w:top w:val="none" w:sz="0" w:space="0" w:color="auto"/>
            <w:left w:val="none" w:sz="0" w:space="0" w:color="auto"/>
            <w:bottom w:val="none" w:sz="0" w:space="0" w:color="auto"/>
            <w:right w:val="none" w:sz="0" w:space="0" w:color="auto"/>
          </w:divBdr>
        </w:div>
        <w:div w:id="1835029930">
          <w:marLeft w:val="640"/>
          <w:marRight w:val="0"/>
          <w:marTop w:val="0"/>
          <w:marBottom w:val="0"/>
          <w:divBdr>
            <w:top w:val="none" w:sz="0" w:space="0" w:color="auto"/>
            <w:left w:val="none" w:sz="0" w:space="0" w:color="auto"/>
            <w:bottom w:val="none" w:sz="0" w:space="0" w:color="auto"/>
            <w:right w:val="none" w:sz="0" w:space="0" w:color="auto"/>
          </w:divBdr>
        </w:div>
        <w:div w:id="31807232">
          <w:marLeft w:val="640"/>
          <w:marRight w:val="0"/>
          <w:marTop w:val="0"/>
          <w:marBottom w:val="0"/>
          <w:divBdr>
            <w:top w:val="none" w:sz="0" w:space="0" w:color="auto"/>
            <w:left w:val="none" w:sz="0" w:space="0" w:color="auto"/>
            <w:bottom w:val="none" w:sz="0" w:space="0" w:color="auto"/>
            <w:right w:val="none" w:sz="0" w:space="0" w:color="auto"/>
          </w:divBdr>
        </w:div>
        <w:div w:id="755171731">
          <w:marLeft w:val="640"/>
          <w:marRight w:val="0"/>
          <w:marTop w:val="0"/>
          <w:marBottom w:val="0"/>
          <w:divBdr>
            <w:top w:val="none" w:sz="0" w:space="0" w:color="auto"/>
            <w:left w:val="none" w:sz="0" w:space="0" w:color="auto"/>
            <w:bottom w:val="none" w:sz="0" w:space="0" w:color="auto"/>
            <w:right w:val="none" w:sz="0" w:space="0" w:color="auto"/>
          </w:divBdr>
        </w:div>
      </w:divsChild>
    </w:div>
    <w:div w:id="1640450671">
      <w:bodyDiv w:val="1"/>
      <w:marLeft w:val="0"/>
      <w:marRight w:val="0"/>
      <w:marTop w:val="0"/>
      <w:marBottom w:val="0"/>
      <w:divBdr>
        <w:top w:val="none" w:sz="0" w:space="0" w:color="auto"/>
        <w:left w:val="none" w:sz="0" w:space="0" w:color="auto"/>
        <w:bottom w:val="none" w:sz="0" w:space="0" w:color="auto"/>
        <w:right w:val="none" w:sz="0" w:space="0" w:color="auto"/>
      </w:divBdr>
      <w:divsChild>
        <w:div w:id="235866688">
          <w:marLeft w:val="640"/>
          <w:marRight w:val="0"/>
          <w:marTop w:val="0"/>
          <w:marBottom w:val="0"/>
          <w:divBdr>
            <w:top w:val="none" w:sz="0" w:space="0" w:color="auto"/>
            <w:left w:val="none" w:sz="0" w:space="0" w:color="auto"/>
            <w:bottom w:val="none" w:sz="0" w:space="0" w:color="auto"/>
            <w:right w:val="none" w:sz="0" w:space="0" w:color="auto"/>
          </w:divBdr>
        </w:div>
        <w:div w:id="882520278">
          <w:marLeft w:val="640"/>
          <w:marRight w:val="0"/>
          <w:marTop w:val="0"/>
          <w:marBottom w:val="0"/>
          <w:divBdr>
            <w:top w:val="none" w:sz="0" w:space="0" w:color="auto"/>
            <w:left w:val="none" w:sz="0" w:space="0" w:color="auto"/>
            <w:bottom w:val="none" w:sz="0" w:space="0" w:color="auto"/>
            <w:right w:val="none" w:sz="0" w:space="0" w:color="auto"/>
          </w:divBdr>
        </w:div>
        <w:div w:id="384833986">
          <w:marLeft w:val="640"/>
          <w:marRight w:val="0"/>
          <w:marTop w:val="0"/>
          <w:marBottom w:val="0"/>
          <w:divBdr>
            <w:top w:val="none" w:sz="0" w:space="0" w:color="auto"/>
            <w:left w:val="none" w:sz="0" w:space="0" w:color="auto"/>
            <w:bottom w:val="none" w:sz="0" w:space="0" w:color="auto"/>
            <w:right w:val="none" w:sz="0" w:space="0" w:color="auto"/>
          </w:divBdr>
        </w:div>
        <w:div w:id="682779605">
          <w:marLeft w:val="640"/>
          <w:marRight w:val="0"/>
          <w:marTop w:val="0"/>
          <w:marBottom w:val="0"/>
          <w:divBdr>
            <w:top w:val="none" w:sz="0" w:space="0" w:color="auto"/>
            <w:left w:val="none" w:sz="0" w:space="0" w:color="auto"/>
            <w:bottom w:val="none" w:sz="0" w:space="0" w:color="auto"/>
            <w:right w:val="none" w:sz="0" w:space="0" w:color="auto"/>
          </w:divBdr>
        </w:div>
        <w:div w:id="175509112">
          <w:marLeft w:val="640"/>
          <w:marRight w:val="0"/>
          <w:marTop w:val="0"/>
          <w:marBottom w:val="0"/>
          <w:divBdr>
            <w:top w:val="none" w:sz="0" w:space="0" w:color="auto"/>
            <w:left w:val="none" w:sz="0" w:space="0" w:color="auto"/>
            <w:bottom w:val="none" w:sz="0" w:space="0" w:color="auto"/>
            <w:right w:val="none" w:sz="0" w:space="0" w:color="auto"/>
          </w:divBdr>
        </w:div>
        <w:div w:id="435636200">
          <w:marLeft w:val="640"/>
          <w:marRight w:val="0"/>
          <w:marTop w:val="0"/>
          <w:marBottom w:val="0"/>
          <w:divBdr>
            <w:top w:val="none" w:sz="0" w:space="0" w:color="auto"/>
            <w:left w:val="none" w:sz="0" w:space="0" w:color="auto"/>
            <w:bottom w:val="none" w:sz="0" w:space="0" w:color="auto"/>
            <w:right w:val="none" w:sz="0" w:space="0" w:color="auto"/>
          </w:divBdr>
        </w:div>
        <w:div w:id="1059011153">
          <w:marLeft w:val="640"/>
          <w:marRight w:val="0"/>
          <w:marTop w:val="0"/>
          <w:marBottom w:val="0"/>
          <w:divBdr>
            <w:top w:val="none" w:sz="0" w:space="0" w:color="auto"/>
            <w:left w:val="none" w:sz="0" w:space="0" w:color="auto"/>
            <w:bottom w:val="none" w:sz="0" w:space="0" w:color="auto"/>
            <w:right w:val="none" w:sz="0" w:space="0" w:color="auto"/>
          </w:divBdr>
        </w:div>
        <w:div w:id="1160847364">
          <w:marLeft w:val="640"/>
          <w:marRight w:val="0"/>
          <w:marTop w:val="0"/>
          <w:marBottom w:val="0"/>
          <w:divBdr>
            <w:top w:val="none" w:sz="0" w:space="0" w:color="auto"/>
            <w:left w:val="none" w:sz="0" w:space="0" w:color="auto"/>
            <w:bottom w:val="none" w:sz="0" w:space="0" w:color="auto"/>
            <w:right w:val="none" w:sz="0" w:space="0" w:color="auto"/>
          </w:divBdr>
        </w:div>
        <w:div w:id="1013071321">
          <w:marLeft w:val="640"/>
          <w:marRight w:val="0"/>
          <w:marTop w:val="0"/>
          <w:marBottom w:val="0"/>
          <w:divBdr>
            <w:top w:val="none" w:sz="0" w:space="0" w:color="auto"/>
            <w:left w:val="none" w:sz="0" w:space="0" w:color="auto"/>
            <w:bottom w:val="none" w:sz="0" w:space="0" w:color="auto"/>
            <w:right w:val="none" w:sz="0" w:space="0" w:color="auto"/>
          </w:divBdr>
        </w:div>
        <w:div w:id="1380741382">
          <w:marLeft w:val="640"/>
          <w:marRight w:val="0"/>
          <w:marTop w:val="0"/>
          <w:marBottom w:val="0"/>
          <w:divBdr>
            <w:top w:val="none" w:sz="0" w:space="0" w:color="auto"/>
            <w:left w:val="none" w:sz="0" w:space="0" w:color="auto"/>
            <w:bottom w:val="none" w:sz="0" w:space="0" w:color="auto"/>
            <w:right w:val="none" w:sz="0" w:space="0" w:color="auto"/>
          </w:divBdr>
        </w:div>
        <w:div w:id="414518519">
          <w:marLeft w:val="640"/>
          <w:marRight w:val="0"/>
          <w:marTop w:val="0"/>
          <w:marBottom w:val="0"/>
          <w:divBdr>
            <w:top w:val="none" w:sz="0" w:space="0" w:color="auto"/>
            <w:left w:val="none" w:sz="0" w:space="0" w:color="auto"/>
            <w:bottom w:val="none" w:sz="0" w:space="0" w:color="auto"/>
            <w:right w:val="none" w:sz="0" w:space="0" w:color="auto"/>
          </w:divBdr>
        </w:div>
        <w:div w:id="1539584074">
          <w:marLeft w:val="640"/>
          <w:marRight w:val="0"/>
          <w:marTop w:val="0"/>
          <w:marBottom w:val="0"/>
          <w:divBdr>
            <w:top w:val="none" w:sz="0" w:space="0" w:color="auto"/>
            <w:left w:val="none" w:sz="0" w:space="0" w:color="auto"/>
            <w:bottom w:val="none" w:sz="0" w:space="0" w:color="auto"/>
            <w:right w:val="none" w:sz="0" w:space="0" w:color="auto"/>
          </w:divBdr>
        </w:div>
        <w:div w:id="494955791">
          <w:marLeft w:val="640"/>
          <w:marRight w:val="0"/>
          <w:marTop w:val="0"/>
          <w:marBottom w:val="0"/>
          <w:divBdr>
            <w:top w:val="none" w:sz="0" w:space="0" w:color="auto"/>
            <w:left w:val="none" w:sz="0" w:space="0" w:color="auto"/>
            <w:bottom w:val="none" w:sz="0" w:space="0" w:color="auto"/>
            <w:right w:val="none" w:sz="0" w:space="0" w:color="auto"/>
          </w:divBdr>
        </w:div>
        <w:div w:id="305018123">
          <w:marLeft w:val="640"/>
          <w:marRight w:val="0"/>
          <w:marTop w:val="0"/>
          <w:marBottom w:val="0"/>
          <w:divBdr>
            <w:top w:val="none" w:sz="0" w:space="0" w:color="auto"/>
            <w:left w:val="none" w:sz="0" w:space="0" w:color="auto"/>
            <w:bottom w:val="none" w:sz="0" w:space="0" w:color="auto"/>
            <w:right w:val="none" w:sz="0" w:space="0" w:color="auto"/>
          </w:divBdr>
        </w:div>
        <w:div w:id="2068457826">
          <w:marLeft w:val="640"/>
          <w:marRight w:val="0"/>
          <w:marTop w:val="0"/>
          <w:marBottom w:val="0"/>
          <w:divBdr>
            <w:top w:val="none" w:sz="0" w:space="0" w:color="auto"/>
            <w:left w:val="none" w:sz="0" w:space="0" w:color="auto"/>
            <w:bottom w:val="none" w:sz="0" w:space="0" w:color="auto"/>
            <w:right w:val="none" w:sz="0" w:space="0" w:color="auto"/>
          </w:divBdr>
        </w:div>
        <w:div w:id="767458548">
          <w:marLeft w:val="640"/>
          <w:marRight w:val="0"/>
          <w:marTop w:val="0"/>
          <w:marBottom w:val="0"/>
          <w:divBdr>
            <w:top w:val="none" w:sz="0" w:space="0" w:color="auto"/>
            <w:left w:val="none" w:sz="0" w:space="0" w:color="auto"/>
            <w:bottom w:val="none" w:sz="0" w:space="0" w:color="auto"/>
            <w:right w:val="none" w:sz="0" w:space="0" w:color="auto"/>
          </w:divBdr>
        </w:div>
        <w:div w:id="1037391704">
          <w:marLeft w:val="640"/>
          <w:marRight w:val="0"/>
          <w:marTop w:val="0"/>
          <w:marBottom w:val="0"/>
          <w:divBdr>
            <w:top w:val="none" w:sz="0" w:space="0" w:color="auto"/>
            <w:left w:val="none" w:sz="0" w:space="0" w:color="auto"/>
            <w:bottom w:val="none" w:sz="0" w:space="0" w:color="auto"/>
            <w:right w:val="none" w:sz="0" w:space="0" w:color="auto"/>
          </w:divBdr>
        </w:div>
        <w:div w:id="2067223145">
          <w:marLeft w:val="640"/>
          <w:marRight w:val="0"/>
          <w:marTop w:val="0"/>
          <w:marBottom w:val="0"/>
          <w:divBdr>
            <w:top w:val="none" w:sz="0" w:space="0" w:color="auto"/>
            <w:left w:val="none" w:sz="0" w:space="0" w:color="auto"/>
            <w:bottom w:val="none" w:sz="0" w:space="0" w:color="auto"/>
            <w:right w:val="none" w:sz="0" w:space="0" w:color="auto"/>
          </w:divBdr>
        </w:div>
        <w:div w:id="647592656">
          <w:marLeft w:val="640"/>
          <w:marRight w:val="0"/>
          <w:marTop w:val="0"/>
          <w:marBottom w:val="0"/>
          <w:divBdr>
            <w:top w:val="none" w:sz="0" w:space="0" w:color="auto"/>
            <w:left w:val="none" w:sz="0" w:space="0" w:color="auto"/>
            <w:bottom w:val="none" w:sz="0" w:space="0" w:color="auto"/>
            <w:right w:val="none" w:sz="0" w:space="0" w:color="auto"/>
          </w:divBdr>
        </w:div>
        <w:div w:id="852838647">
          <w:marLeft w:val="640"/>
          <w:marRight w:val="0"/>
          <w:marTop w:val="0"/>
          <w:marBottom w:val="0"/>
          <w:divBdr>
            <w:top w:val="none" w:sz="0" w:space="0" w:color="auto"/>
            <w:left w:val="none" w:sz="0" w:space="0" w:color="auto"/>
            <w:bottom w:val="none" w:sz="0" w:space="0" w:color="auto"/>
            <w:right w:val="none" w:sz="0" w:space="0" w:color="auto"/>
          </w:divBdr>
        </w:div>
        <w:div w:id="1270316231">
          <w:marLeft w:val="640"/>
          <w:marRight w:val="0"/>
          <w:marTop w:val="0"/>
          <w:marBottom w:val="0"/>
          <w:divBdr>
            <w:top w:val="none" w:sz="0" w:space="0" w:color="auto"/>
            <w:left w:val="none" w:sz="0" w:space="0" w:color="auto"/>
            <w:bottom w:val="none" w:sz="0" w:space="0" w:color="auto"/>
            <w:right w:val="none" w:sz="0" w:space="0" w:color="auto"/>
          </w:divBdr>
        </w:div>
        <w:div w:id="445082986">
          <w:marLeft w:val="640"/>
          <w:marRight w:val="0"/>
          <w:marTop w:val="0"/>
          <w:marBottom w:val="0"/>
          <w:divBdr>
            <w:top w:val="none" w:sz="0" w:space="0" w:color="auto"/>
            <w:left w:val="none" w:sz="0" w:space="0" w:color="auto"/>
            <w:bottom w:val="none" w:sz="0" w:space="0" w:color="auto"/>
            <w:right w:val="none" w:sz="0" w:space="0" w:color="auto"/>
          </w:divBdr>
        </w:div>
        <w:div w:id="364645978">
          <w:marLeft w:val="640"/>
          <w:marRight w:val="0"/>
          <w:marTop w:val="0"/>
          <w:marBottom w:val="0"/>
          <w:divBdr>
            <w:top w:val="none" w:sz="0" w:space="0" w:color="auto"/>
            <w:left w:val="none" w:sz="0" w:space="0" w:color="auto"/>
            <w:bottom w:val="none" w:sz="0" w:space="0" w:color="auto"/>
            <w:right w:val="none" w:sz="0" w:space="0" w:color="auto"/>
          </w:divBdr>
        </w:div>
        <w:div w:id="261455716">
          <w:marLeft w:val="640"/>
          <w:marRight w:val="0"/>
          <w:marTop w:val="0"/>
          <w:marBottom w:val="0"/>
          <w:divBdr>
            <w:top w:val="none" w:sz="0" w:space="0" w:color="auto"/>
            <w:left w:val="none" w:sz="0" w:space="0" w:color="auto"/>
            <w:bottom w:val="none" w:sz="0" w:space="0" w:color="auto"/>
            <w:right w:val="none" w:sz="0" w:space="0" w:color="auto"/>
          </w:divBdr>
        </w:div>
        <w:div w:id="1017660595">
          <w:marLeft w:val="640"/>
          <w:marRight w:val="0"/>
          <w:marTop w:val="0"/>
          <w:marBottom w:val="0"/>
          <w:divBdr>
            <w:top w:val="none" w:sz="0" w:space="0" w:color="auto"/>
            <w:left w:val="none" w:sz="0" w:space="0" w:color="auto"/>
            <w:bottom w:val="none" w:sz="0" w:space="0" w:color="auto"/>
            <w:right w:val="none" w:sz="0" w:space="0" w:color="auto"/>
          </w:divBdr>
        </w:div>
        <w:div w:id="279141990">
          <w:marLeft w:val="640"/>
          <w:marRight w:val="0"/>
          <w:marTop w:val="0"/>
          <w:marBottom w:val="0"/>
          <w:divBdr>
            <w:top w:val="none" w:sz="0" w:space="0" w:color="auto"/>
            <w:left w:val="none" w:sz="0" w:space="0" w:color="auto"/>
            <w:bottom w:val="none" w:sz="0" w:space="0" w:color="auto"/>
            <w:right w:val="none" w:sz="0" w:space="0" w:color="auto"/>
          </w:divBdr>
        </w:div>
        <w:div w:id="189496712">
          <w:marLeft w:val="640"/>
          <w:marRight w:val="0"/>
          <w:marTop w:val="0"/>
          <w:marBottom w:val="0"/>
          <w:divBdr>
            <w:top w:val="none" w:sz="0" w:space="0" w:color="auto"/>
            <w:left w:val="none" w:sz="0" w:space="0" w:color="auto"/>
            <w:bottom w:val="none" w:sz="0" w:space="0" w:color="auto"/>
            <w:right w:val="none" w:sz="0" w:space="0" w:color="auto"/>
          </w:divBdr>
        </w:div>
        <w:div w:id="1743988807">
          <w:marLeft w:val="640"/>
          <w:marRight w:val="0"/>
          <w:marTop w:val="0"/>
          <w:marBottom w:val="0"/>
          <w:divBdr>
            <w:top w:val="none" w:sz="0" w:space="0" w:color="auto"/>
            <w:left w:val="none" w:sz="0" w:space="0" w:color="auto"/>
            <w:bottom w:val="none" w:sz="0" w:space="0" w:color="auto"/>
            <w:right w:val="none" w:sz="0" w:space="0" w:color="auto"/>
          </w:divBdr>
        </w:div>
        <w:div w:id="890111908">
          <w:marLeft w:val="640"/>
          <w:marRight w:val="0"/>
          <w:marTop w:val="0"/>
          <w:marBottom w:val="0"/>
          <w:divBdr>
            <w:top w:val="none" w:sz="0" w:space="0" w:color="auto"/>
            <w:left w:val="none" w:sz="0" w:space="0" w:color="auto"/>
            <w:bottom w:val="none" w:sz="0" w:space="0" w:color="auto"/>
            <w:right w:val="none" w:sz="0" w:space="0" w:color="auto"/>
          </w:divBdr>
        </w:div>
        <w:div w:id="379979925">
          <w:marLeft w:val="640"/>
          <w:marRight w:val="0"/>
          <w:marTop w:val="0"/>
          <w:marBottom w:val="0"/>
          <w:divBdr>
            <w:top w:val="none" w:sz="0" w:space="0" w:color="auto"/>
            <w:left w:val="none" w:sz="0" w:space="0" w:color="auto"/>
            <w:bottom w:val="none" w:sz="0" w:space="0" w:color="auto"/>
            <w:right w:val="none" w:sz="0" w:space="0" w:color="auto"/>
          </w:divBdr>
        </w:div>
        <w:div w:id="877551467">
          <w:marLeft w:val="640"/>
          <w:marRight w:val="0"/>
          <w:marTop w:val="0"/>
          <w:marBottom w:val="0"/>
          <w:divBdr>
            <w:top w:val="none" w:sz="0" w:space="0" w:color="auto"/>
            <w:left w:val="none" w:sz="0" w:space="0" w:color="auto"/>
            <w:bottom w:val="none" w:sz="0" w:space="0" w:color="auto"/>
            <w:right w:val="none" w:sz="0" w:space="0" w:color="auto"/>
          </w:divBdr>
        </w:div>
        <w:div w:id="500511548">
          <w:marLeft w:val="640"/>
          <w:marRight w:val="0"/>
          <w:marTop w:val="0"/>
          <w:marBottom w:val="0"/>
          <w:divBdr>
            <w:top w:val="none" w:sz="0" w:space="0" w:color="auto"/>
            <w:left w:val="none" w:sz="0" w:space="0" w:color="auto"/>
            <w:bottom w:val="none" w:sz="0" w:space="0" w:color="auto"/>
            <w:right w:val="none" w:sz="0" w:space="0" w:color="auto"/>
          </w:divBdr>
        </w:div>
        <w:div w:id="385035066">
          <w:marLeft w:val="640"/>
          <w:marRight w:val="0"/>
          <w:marTop w:val="0"/>
          <w:marBottom w:val="0"/>
          <w:divBdr>
            <w:top w:val="none" w:sz="0" w:space="0" w:color="auto"/>
            <w:left w:val="none" w:sz="0" w:space="0" w:color="auto"/>
            <w:bottom w:val="none" w:sz="0" w:space="0" w:color="auto"/>
            <w:right w:val="none" w:sz="0" w:space="0" w:color="auto"/>
          </w:divBdr>
        </w:div>
        <w:div w:id="1642804294">
          <w:marLeft w:val="640"/>
          <w:marRight w:val="0"/>
          <w:marTop w:val="0"/>
          <w:marBottom w:val="0"/>
          <w:divBdr>
            <w:top w:val="none" w:sz="0" w:space="0" w:color="auto"/>
            <w:left w:val="none" w:sz="0" w:space="0" w:color="auto"/>
            <w:bottom w:val="none" w:sz="0" w:space="0" w:color="auto"/>
            <w:right w:val="none" w:sz="0" w:space="0" w:color="auto"/>
          </w:divBdr>
        </w:div>
        <w:div w:id="117837829">
          <w:marLeft w:val="640"/>
          <w:marRight w:val="0"/>
          <w:marTop w:val="0"/>
          <w:marBottom w:val="0"/>
          <w:divBdr>
            <w:top w:val="none" w:sz="0" w:space="0" w:color="auto"/>
            <w:left w:val="none" w:sz="0" w:space="0" w:color="auto"/>
            <w:bottom w:val="none" w:sz="0" w:space="0" w:color="auto"/>
            <w:right w:val="none" w:sz="0" w:space="0" w:color="auto"/>
          </w:divBdr>
        </w:div>
        <w:div w:id="465663462">
          <w:marLeft w:val="640"/>
          <w:marRight w:val="0"/>
          <w:marTop w:val="0"/>
          <w:marBottom w:val="0"/>
          <w:divBdr>
            <w:top w:val="none" w:sz="0" w:space="0" w:color="auto"/>
            <w:left w:val="none" w:sz="0" w:space="0" w:color="auto"/>
            <w:bottom w:val="none" w:sz="0" w:space="0" w:color="auto"/>
            <w:right w:val="none" w:sz="0" w:space="0" w:color="auto"/>
          </w:divBdr>
        </w:div>
        <w:div w:id="609506287">
          <w:marLeft w:val="640"/>
          <w:marRight w:val="0"/>
          <w:marTop w:val="0"/>
          <w:marBottom w:val="0"/>
          <w:divBdr>
            <w:top w:val="none" w:sz="0" w:space="0" w:color="auto"/>
            <w:left w:val="none" w:sz="0" w:space="0" w:color="auto"/>
            <w:bottom w:val="none" w:sz="0" w:space="0" w:color="auto"/>
            <w:right w:val="none" w:sz="0" w:space="0" w:color="auto"/>
          </w:divBdr>
        </w:div>
        <w:div w:id="384984413">
          <w:marLeft w:val="640"/>
          <w:marRight w:val="0"/>
          <w:marTop w:val="0"/>
          <w:marBottom w:val="0"/>
          <w:divBdr>
            <w:top w:val="none" w:sz="0" w:space="0" w:color="auto"/>
            <w:left w:val="none" w:sz="0" w:space="0" w:color="auto"/>
            <w:bottom w:val="none" w:sz="0" w:space="0" w:color="auto"/>
            <w:right w:val="none" w:sz="0" w:space="0" w:color="auto"/>
          </w:divBdr>
        </w:div>
        <w:div w:id="1243831189">
          <w:marLeft w:val="640"/>
          <w:marRight w:val="0"/>
          <w:marTop w:val="0"/>
          <w:marBottom w:val="0"/>
          <w:divBdr>
            <w:top w:val="none" w:sz="0" w:space="0" w:color="auto"/>
            <w:left w:val="none" w:sz="0" w:space="0" w:color="auto"/>
            <w:bottom w:val="none" w:sz="0" w:space="0" w:color="auto"/>
            <w:right w:val="none" w:sz="0" w:space="0" w:color="auto"/>
          </w:divBdr>
        </w:div>
        <w:div w:id="411897579">
          <w:marLeft w:val="640"/>
          <w:marRight w:val="0"/>
          <w:marTop w:val="0"/>
          <w:marBottom w:val="0"/>
          <w:divBdr>
            <w:top w:val="none" w:sz="0" w:space="0" w:color="auto"/>
            <w:left w:val="none" w:sz="0" w:space="0" w:color="auto"/>
            <w:bottom w:val="none" w:sz="0" w:space="0" w:color="auto"/>
            <w:right w:val="none" w:sz="0" w:space="0" w:color="auto"/>
          </w:divBdr>
        </w:div>
        <w:div w:id="1330209830">
          <w:marLeft w:val="640"/>
          <w:marRight w:val="0"/>
          <w:marTop w:val="0"/>
          <w:marBottom w:val="0"/>
          <w:divBdr>
            <w:top w:val="none" w:sz="0" w:space="0" w:color="auto"/>
            <w:left w:val="none" w:sz="0" w:space="0" w:color="auto"/>
            <w:bottom w:val="none" w:sz="0" w:space="0" w:color="auto"/>
            <w:right w:val="none" w:sz="0" w:space="0" w:color="auto"/>
          </w:divBdr>
        </w:div>
        <w:div w:id="922564546">
          <w:marLeft w:val="640"/>
          <w:marRight w:val="0"/>
          <w:marTop w:val="0"/>
          <w:marBottom w:val="0"/>
          <w:divBdr>
            <w:top w:val="none" w:sz="0" w:space="0" w:color="auto"/>
            <w:left w:val="none" w:sz="0" w:space="0" w:color="auto"/>
            <w:bottom w:val="none" w:sz="0" w:space="0" w:color="auto"/>
            <w:right w:val="none" w:sz="0" w:space="0" w:color="auto"/>
          </w:divBdr>
        </w:div>
        <w:div w:id="559438515">
          <w:marLeft w:val="640"/>
          <w:marRight w:val="0"/>
          <w:marTop w:val="0"/>
          <w:marBottom w:val="0"/>
          <w:divBdr>
            <w:top w:val="none" w:sz="0" w:space="0" w:color="auto"/>
            <w:left w:val="none" w:sz="0" w:space="0" w:color="auto"/>
            <w:bottom w:val="none" w:sz="0" w:space="0" w:color="auto"/>
            <w:right w:val="none" w:sz="0" w:space="0" w:color="auto"/>
          </w:divBdr>
        </w:div>
        <w:div w:id="700862739">
          <w:marLeft w:val="640"/>
          <w:marRight w:val="0"/>
          <w:marTop w:val="0"/>
          <w:marBottom w:val="0"/>
          <w:divBdr>
            <w:top w:val="none" w:sz="0" w:space="0" w:color="auto"/>
            <w:left w:val="none" w:sz="0" w:space="0" w:color="auto"/>
            <w:bottom w:val="none" w:sz="0" w:space="0" w:color="auto"/>
            <w:right w:val="none" w:sz="0" w:space="0" w:color="auto"/>
          </w:divBdr>
        </w:div>
        <w:div w:id="1722172673">
          <w:marLeft w:val="640"/>
          <w:marRight w:val="0"/>
          <w:marTop w:val="0"/>
          <w:marBottom w:val="0"/>
          <w:divBdr>
            <w:top w:val="none" w:sz="0" w:space="0" w:color="auto"/>
            <w:left w:val="none" w:sz="0" w:space="0" w:color="auto"/>
            <w:bottom w:val="none" w:sz="0" w:space="0" w:color="auto"/>
            <w:right w:val="none" w:sz="0" w:space="0" w:color="auto"/>
          </w:divBdr>
        </w:div>
        <w:div w:id="1577666075">
          <w:marLeft w:val="640"/>
          <w:marRight w:val="0"/>
          <w:marTop w:val="0"/>
          <w:marBottom w:val="0"/>
          <w:divBdr>
            <w:top w:val="none" w:sz="0" w:space="0" w:color="auto"/>
            <w:left w:val="none" w:sz="0" w:space="0" w:color="auto"/>
            <w:bottom w:val="none" w:sz="0" w:space="0" w:color="auto"/>
            <w:right w:val="none" w:sz="0" w:space="0" w:color="auto"/>
          </w:divBdr>
        </w:div>
        <w:div w:id="627859250">
          <w:marLeft w:val="640"/>
          <w:marRight w:val="0"/>
          <w:marTop w:val="0"/>
          <w:marBottom w:val="0"/>
          <w:divBdr>
            <w:top w:val="none" w:sz="0" w:space="0" w:color="auto"/>
            <w:left w:val="none" w:sz="0" w:space="0" w:color="auto"/>
            <w:bottom w:val="none" w:sz="0" w:space="0" w:color="auto"/>
            <w:right w:val="none" w:sz="0" w:space="0" w:color="auto"/>
          </w:divBdr>
        </w:div>
        <w:div w:id="571236136">
          <w:marLeft w:val="640"/>
          <w:marRight w:val="0"/>
          <w:marTop w:val="0"/>
          <w:marBottom w:val="0"/>
          <w:divBdr>
            <w:top w:val="none" w:sz="0" w:space="0" w:color="auto"/>
            <w:left w:val="none" w:sz="0" w:space="0" w:color="auto"/>
            <w:bottom w:val="none" w:sz="0" w:space="0" w:color="auto"/>
            <w:right w:val="none" w:sz="0" w:space="0" w:color="auto"/>
          </w:divBdr>
        </w:div>
        <w:div w:id="793906568">
          <w:marLeft w:val="640"/>
          <w:marRight w:val="0"/>
          <w:marTop w:val="0"/>
          <w:marBottom w:val="0"/>
          <w:divBdr>
            <w:top w:val="none" w:sz="0" w:space="0" w:color="auto"/>
            <w:left w:val="none" w:sz="0" w:space="0" w:color="auto"/>
            <w:bottom w:val="none" w:sz="0" w:space="0" w:color="auto"/>
            <w:right w:val="none" w:sz="0" w:space="0" w:color="auto"/>
          </w:divBdr>
        </w:div>
        <w:div w:id="840437786">
          <w:marLeft w:val="640"/>
          <w:marRight w:val="0"/>
          <w:marTop w:val="0"/>
          <w:marBottom w:val="0"/>
          <w:divBdr>
            <w:top w:val="none" w:sz="0" w:space="0" w:color="auto"/>
            <w:left w:val="none" w:sz="0" w:space="0" w:color="auto"/>
            <w:bottom w:val="none" w:sz="0" w:space="0" w:color="auto"/>
            <w:right w:val="none" w:sz="0" w:space="0" w:color="auto"/>
          </w:divBdr>
        </w:div>
        <w:div w:id="1386099153">
          <w:marLeft w:val="640"/>
          <w:marRight w:val="0"/>
          <w:marTop w:val="0"/>
          <w:marBottom w:val="0"/>
          <w:divBdr>
            <w:top w:val="none" w:sz="0" w:space="0" w:color="auto"/>
            <w:left w:val="none" w:sz="0" w:space="0" w:color="auto"/>
            <w:bottom w:val="none" w:sz="0" w:space="0" w:color="auto"/>
            <w:right w:val="none" w:sz="0" w:space="0" w:color="auto"/>
          </w:divBdr>
        </w:div>
        <w:div w:id="1205094331">
          <w:marLeft w:val="640"/>
          <w:marRight w:val="0"/>
          <w:marTop w:val="0"/>
          <w:marBottom w:val="0"/>
          <w:divBdr>
            <w:top w:val="none" w:sz="0" w:space="0" w:color="auto"/>
            <w:left w:val="none" w:sz="0" w:space="0" w:color="auto"/>
            <w:bottom w:val="none" w:sz="0" w:space="0" w:color="auto"/>
            <w:right w:val="none" w:sz="0" w:space="0" w:color="auto"/>
          </w:divBdr>
        </w:div>
        <w:div w:id="1855920679">
          <w:marLeft w:val="640"/>
          <w:marRight w:val="0"/>
          <w:marTop w:val="0"/>
          <w:marBottom w:val="0"/>
          <w:divBdr>
            <w:top w:val="none" w:sz="0" w:space="0" w:color="auto"/>
            <w:left w:val="none" w:sz="0" w:space="0" w:color="auto"/>
            <w:bottom w:val="none" w:sz="0" w:space="0" w:color="auto"/>
            <w:right w:val="none" w:sz="0" w:space="0" w:color="auto"/>
          </w:divBdr>
        </w:div>
        <w:div w:id="1724671088">
          <w:marLeft w:val="640"/>
          <w:marRight w:val="0"/>
          <w:marTop w:val="0"/>
          <w:marBottom w:val="0"/>
          <w:divBdr>
            <w:top w:val="none" w:sz="0" w:space="0" w:color="auto"/>
            <w:left w:val="none" w:sz="0" w:space="0" w:color="auto"/>
            <w:bottom w:val="none" w:sz="0" w:space="0" w:color="auto"/>
            <w:right w:val="none" w:sz="0" w:space="0" w:color="auto"/>
          </w:divBdr>
        </w:div>
        <w:div w:id="905265680">
          <w:marLeft w:val="640"/>
          <w:marRight w:val="0"/>
          <w:marTop w:val="0"/>
          <w:marBottom w:val="0"/>
          <w:divBdr>
            <w:top w:val="none" w:sz="0" w:space="0" w:color="auto"/>
            <w:left w:val="none" w:sz="0" w:space="0" w:color="auto"/>
            <w:bottom w:val="none" w:sz="0" w:space="0" w:color="auto"/>
            <w:right w:val="none" w:sz="0" w:space="0" w:color="auto"/>
          </w:divBdr>
        </w:div>
        <w:div w:id="1933734950">
          <w:marLeft w:val="640"/>
          <w:marRight w:val="0"/>
          <w:marTop w:val="0"/>
          <w:marBottom w:val="0"/>
          <w:divBdr>
            <w:top w:val="none" w:sz="0" w:space="0" w:color="auto"/>
            <w:left w:val="none" w:sz="0" w:space="0" w:color="auto"/>
            <w:bottom w:val="none" w:sz="0" w:space="0" w:color="auto"/>
            <w:right w:val="none" w:sz="0" w:space="0" w:color="auto"/>
          </w:divBdr>
        </w:div>
        <w:div w:id="1925990902">
          <w:marLeft w:val="640"/>
          <w:marRight w:val="0"/>
          <w:marTop w:val="0"/>
          <w:marBottom w:val="0"/>
          <w:divBdr>
            <w:top w:val="none" w:sz="0" w:space="0" w:color="auto"/>
            <w:left w:val="none" w:sz="0" w:space="0" w:color="auto"/>
            <w:bottom w:val="none" w:sz="0" w:space="0" w:color="auto"/>
            <w:right w:val="none" w:sz="0" w:space="0" w:color="auto"/>
          </w:divBdr>
        </w:div>
        <w:div w:id="2109226604">
          <w:marLeft w:val="640"/>
          <w:marRight w:val="0"/>
          <w:marTop w:val="0"/>
          <w:marBottom w:val="0"/>
          <w:divBdr>
            <w:top w:val="none" w:sz="0" w:space="0" w:color="auto"/>
            <w:left w:val="none" w:sz="0" w:space="0" w:color="auto"/>
            <w:bottom w:val="none" w:sz="0" w:space="0" w:color="auto"/>
            <w:right w:val="none" w:sz="0" w:space="0" w:color="auto"/>
          </w:divBdr>
        </w:div>
        <w:div w:id="1625430081">
          <w:marLeft w:val="640"/>
          <w:marRight w:val="0"/>
          <w:marTop w:val="0"/>
          <w:marBottom w:val="0"/>
          <w:divBdr>
            <w:top w:val="none" w:sz="0" w:space="0" w:color="auto"/>
            <w:left w:val="none" w:sz="0" w:space="0" w:color="auto"/>
            <w:bottom w:val="none" w:sz="0" w:space="0" w:color="auto"/>
            <w:right w:val="none" w:sz="0" w:space="0" w:color="auto"/>
          </w:divBdr>
        </w:div>
        <w:div w:id="292292998">
          <w:marLeft w:val="640"/>
          <w:marRight w:val="0"/>
          <w:marTop w:val="0"/>
          <w:marBottom w:val="0"/>
          <w:divBdr>
            <w:top w:val="none" w:sz="0" w:space="0" w:color="auto"/>
            <w:left w:val="none" w:sz="0" w:space="0" w:color="auto"/>
            <w:bottom w:val="none" w:sz="0" w:space="0" w:color="auto"/>
            <w:right w:val="none" w:sz="0" w:space="0" w:color="auto"/>
          </w:divBdr>
        </w:div>
        <w:div w:id="1764833248">
          <w:marLeft w:val="640"/>
          <w:marRight w:val="0"/>
          <w:marTop w:val="0"/>
          <w:marBottom w:val="0"/>
          <w:divBdr>
            <w:top w:val="none" w:sz="0" w:space="0" w:color="auto"/>
            <w:left w:val="none" w:sz="0" w:space="0" w:color="auto"/>
            <w:bottom w:val="none" w:sz="0" w:space="0" w:color="auto"/>
            <w:right w:val="none" w:sz="0" w:space="0" w:color="auto"/>
          </w:divBdr>
        </w:div>
        <w:div w:id="830214959">
          <w:marLeft w:val="640"/>
          <w:marRight w:val="0"/>
          <w:marTop w:val="0"/>
          <w:marBottom w:val="0"/>
          <w:divBdr>
            <w:top w:val="none" w:sz="0" w:space="0" w:color="auto"/>
            <w:left w:val="none" w:sz="0" w:space="0" w:color="auto"/>
            <w:bottom w:val="none" w:sz="0" w:space="0" w:color="auto"/>
            <w:right w:val="none" w:sz="0" w:space="0" w:color="auto"/>
          </w:divBdr>
        </w:div>
        <w:div w:id="2001618762">
          <w:marLeft w:val="640"/>
          <w:marRight w:val="0"/>
          <w:marTop w:val="0"/>
          <w:marBottom w:val="0"/>
          <w:divBdr>
            <w:top w:val="none" w:sz="0" w:space="0" w:color="auto"/>
            <w:left w:val="none" w:sz="0" w:space="0" w:color="auto"/>
            <w:bottom w:val="none" w:sz="0" w:space="0" w:color="auto"/>
            <w:right w:val="none" w:sz="0" w:space="0" w:color="auto"/>
          </w:divBdr>
        </w:div>
        <w:div w:id="14622454">
          <w:marLeft w:val="640"/>
          <w:marRight w:val="0"/>
          <w:marTop w:val="0"/>
          <w:marBottom w:val="0"/>
          <w:divBdr>
            <w:top w:val="none" w:sz="0" w:space="0" w:color="auto"/>
            <w:left w:val="none" w:sz="0" w:space="0" w:color="auto"/>
            <w:bottom w:val="none" w:sz="0" w:space="0" w:color="auto"/>
            <w:right w:val="none" w:sz="0" w:space="0" w:color="auto"/>
          </w:divBdr>
        </w:div>
        <w:div w:id="1705902704">
          <w:marLeft w:val="640"/>
          <w:marRight w:val="0"/>
          <w:marTop w:val="0"/>
          <w:marBottom w:val="0"/>
          <w:divBdr>
            <w:top w:val="none" w:sz="0" w:space="0" w:color="auto"/>
            <w:left w:val="none" w:sz="0" w:space="0" w:color="auto"/>
            <w:bottom w:val="none" w:sz="0" w:space="0" w:color="auto"/>
            <w:right w:val="none" w:sz="0" w:space="0" w:color="auto"/>
          </w:divBdr>
        </w:div>
        <w:div w:id="305820194">
          <w:marLeft w:val="640"/>
          <w:marRight w:val="0"/>
          <w:marTop w:val="0"/>
          <w:marBottom w:val="0"/>
          <w:divBdr>
            <w:top w:val="none" w:sz="0" w:space="0" w:color="auto"/>
            <w:left w:val="none" w:sz="0" w:space="0" w:color="auto"/>
            <w:bottom w:val="none" w:sz="0" w:space="0" w:color="auto"/>
            <w:right w:val="none" w:sz="0" w:space="0" w:color="auto"/>
          </w:divBdr>
        </w:div>
        <w:div w:id="805926803">
          <w:marLeft w:val="640"/>
          <w:marRight w:val="0"/>
          <w:marTop w:val="0"/>
          <w:marBottom w:val="0"/>
          <w:divBdr>
            <w:top w:val="none" w:sz="0" w:space="0" w:color="auto"/>
            <w:left w:val="none" w:sz="0" w:space="0" w:color="auto"/>
            <w:bottom w:val="none" w:sz="0" w:space="0" w:color="auto"/>
            <w:right w:val="none" w:sz="0" w:space="0" w:color="auto"/>
          </w:divBdr>
        </w:div>
        <w:div w:id="2049987526">
          <w:marLeft w:val="640"/>
          <w:marRight w:val="0"/>
          <w:marTop w:val="0"/>
          <w:marBottom w:val="0"/>
          <w:divBdr>
            <w:top w:val="none" w:sz="0" w:space="0" w:color="auto"/>
            <w:left w:val="none" w:sz="0" w:space="0" w:color="auto"/>
            <w:bottom w:val="none" w:sz="0" w:space="0" w:color="auto"/>
            <w:right w:val="none" w:sz="0" w:space="0" w:color="auto"/>
          </w:divBdr>
        </w:div>
        <w:div w:id="1793359743">
          <w:marLeft w:val="640"/>
          <w:marRight w:val="0"/>
          <w:marTop w:val="0"/>
          <w:marBottom w:val="0"/>
          <w:divBdr>
            <w:top w:val="none" w:sz="0" w:space="0" w:color="auto"/>
            <w:left w:val="none" w:sz="0" w:space="0" w:color="auto"/>
            <w:bottom w:val="none" w:sz="0" w:space="0" w:color="auto"/>
            <w:right w:val="none" w:sz="0" w:space="0" w:color="auto"/>
          </w:divBdr>
        </w:div>
        <w:div w:id="1739209156">
          <w:marLeft w:val="640"/>
          <w:marRight w:val="0"/>
          <w:marTop w:val="0"/>
          <w:marBottom w:val="0"/>
          <w:divBdr>
            <w:top w:val="none" w:sz="0" w:space="0" w:color="auto"/>
            <w:left w:val="none" w:sz="0" w:space="0" w:color="auto"/>
            <w:bottom w:val="none" w:sz="0" w:space="0" w:color="auto"/>
            <w:right w:val="none" w:sz="0" w:space="0" w:color="auto"/>
          </w:divBdr>
        </w:div>
        <w:div w:id="938028051">
          <w:marLeft w:val="640"/>
          <w:marRight w:val="0"/>
          <w:marTop w:val="0"/>
          <w:marBottom w:val="0"/>
          <w:divBdr>
            <w:top w:val="none" w:sz="0" w:space="0" w:color="auto"/>
            <w:left w:val="none" w:sz="0" w:space="0" w:color="auto"/>
            <w:bottom w:val="none" w:sz="0" w:space="0" w:color="auto"/>
            <w:right w:val="none" w:sz="0" w:space="0" w:color="auto"/>
          </w:divBdr>
        </w:div>
        <w:div w:id="1865710300">
          <w:marLeft w:val="640"/>
          <w:marRight w:val="0"/>
          <w:marTop w:val="0"/>
          <w:marBottom w:val="0"/>
          <w:divBdr>
            <w:top w:val="none" w:sz="0" w:space="0" w:color="auto"/>
            <w:left w:val="none" w:sz="0" w:space="0" w:color="auto"/>
            <w:bottom w:val="none" w:sz="0" w:space="0" w:color="auto"/>
            <w:right w:val="none" w:sz="0" w:space="0" w:color="auto"/>
          </w:divBdr>
        </w:div>
        <w:div w:id="134227016">
          <w:marLeft w:val="640"/>
          <w:marRight w:val="0"/>
          <w:marTop w:val="0"/>
          <w:marBottom w:val="0"/>
          <w:divBdr>
            <w:top w:val="none" w:sz="0" w:space="0" w:color="auto"/>
            <w:left w:val="none" w:sz="0" w:space="0" w:color="auto"/>
            <w:bottom w:val="none" w:sz="0" w:space="0" w:color="auto"/>
            <w:right w:val="none" w:sz="0" w:space="0" w:color="auto"/>
          </w:divBdr>
        </w:div>
        <w:div w:id="1787696081">
          <w:marLeft w:val="640"/>
          <w:marRight w:val="0"/>
          <w:marTop w:val="0"/>
          <w:marBottom w:val="0"/>
          <w:divBdr>
            <w:top w:val="none" w:sz="0" w:space="0" w:color="auto"/>
            <w:left w:val="none" w:sz="0" w:space="0" w:color="auto"/>
            <w:bottom w:val="none" w:sz="0" w:space="0" w:color="auto"/>
            <w:right w:val="none" w:sz="0" w:space="0" w:color="auto"/>
          </w:divBdr>
        </w:div>
        <w:div w:id="973604028">
          <w:marLeft w:val="640"/>
          <w:marRight w:val="0"/>
          <w:marTop w:val="0"/>
          <w:marBottom w:val="0"/>
          <w:divBdr>
            <w:top w:val="none" w:sz="0" w:space="0" w:color="auto"/>
            <w:left w:val="none" w:sz="0" w:space="0" w:color="auto"/>
            <w:bottom w:val="none" w:sz="0" w:space="0" w:color="auto"/>
            <w:right w:val="none" w:sz="0" w:space="0" w:color="auto"/>
          </w:divBdr>
        </w:div>
        <w:div w:id="605773278">
          <w:marLeft w:val="640"/>
          <w:marRight w:val="0"/>
          <w:marTop w:val="0"/>
          <w:marBottom w:val="0"/>
          <w:divBdr>
            <w:top w:val="none" w:sz="0" w:space="0" w:color="auto"/>
            <w:left w:val="none" w:sz="0" w:space="0" w:color="auto"/>
            <w:bottom w:val="none" w:sz="0" w:space="0" w:color="auto"/>
            <w:right w:val="none" w:sz="0" w:space="0" w:color="auto"/>
          </w:divBdr>
        </w:div>
        <w:div w:id="576596232">
          <w:marLeft w:val="640"/>
          <w:marRight w:val="0"/>
          <w:marTop w:val="0"/>
          <w:marBottom w:val="0"/>
          <w:divBdr>
            <w:top w:val="none" w:sz="0" w:space="0" w:color="auto"/>
            <w:left w:val="none" w:sz="0" w:space="0" w:color="auto"/>
            <w:bottom w:val="none" w:sz="0" w:space="0" w:color="auto"/>
            <w:right w:val="none" w:sz="0" w:space="0" w:color="auto"/>
          </w:divBdr>
        </w:div>
        <w:div w:id="844637080">
          <w:marLeft w:val="640"/>
          <w:marRight w:val="0"/>
          <w:marTop w:val="0"/>
          <w:marBottom w:val="0"/>
          <w:divBdr>
            <w:top w:val="none" w:sz="0" w:space="0" w:color="auto"/>
            <w:left w:val="none" w:sz="0" w:space="0" w:color="auto"/>
            <w:bottom w:val="none" w:sz="0" w:space="0" w:color="auto"/>
            <w:right w:val="none" w:sz="0" w:space="0" w:color="auto"/>
          </w:divBdr>
        </w:div>
        <w:div w:id="503520926">
          <w:marLeft w:val="640"/>
          <w:marRight w:val="0"/>
          <w:marTop w:val="0"/>
          <w:marBottom w:val="0"/>
          <w:divBdr>
            <w:top w:val="none" w:sz="0" w:space="0" w:color="auto"/>
            <w:left w:val="none" w:sz="0" w:space="0" w:color="auto"/>
            <w:bottom w:val="none" w:sz="0" w:space="0" w:color="auto"/>
            <w:right w:val="none" w:sz="0" w:space="0" w:color="auto"/>
          </w:divBdr>
        </w:div>
        <w:div w:id="598105481">
          <w:marLeft w:val="640"/>
          <w:marRight w:val="0"/>
          <w:marTop w:val="0"/>
          <w:marBottom w:val="0"/>
          <w:divBdr>
            <w:top w:val="none" w:sz="0" w:space="0" w:color="auto"/>
            <w:left w:val="none" w:sz="0" w:space="0" w:color="auto"/>
            <w:bottom w:val="none" w:sz="0" w:space="0" w:color="auto"/>
            <w:right w:val="none" w:sz="0" w:space="0" w:color="auto"/>
          </w:divBdr>
        </w:div>
        <w:div w:id="1919707778">
          <w:marLeft w:val="640"/>
          <w:marRight w:val="0"/>
          <w:marTop w:val="0"/>
          <w:marBottom w:val="0"/>
          <w:divBdr>
            <w:top w:val="none" w:sz="0" w:space="0" w:color="auto"/>
            <w:left w:val="none" w:sz="0" w:space="0" w:color="auto"/>
            <w:bottom w:val="none" w:sz="0" w:space="0" w:color="auto"/>
            <w:right w:val="none" w:sz="0" w:space="0" w:color="auto"/>
          </w:divBdr>
        </w:div>
        <w:div w:id="482088137">
          <w:marLeft w:val="640"/>
          <w:marRight w:val="0"/>
          <w:marTop w:val="0"/>
          <w:marBottom w:val="0"/>
          <w:divBdr>
            <w:top w:val="none" w:sz="0" w:space="0" w:color="auto"/>
            <w:left w:val="none" w:sz="0" w:space="0" w:color="auto"/>
            <w:bottom w:val="none" w:sz="0" w:space="0" w:color="auto"/>
            <w:right w:val="none" w:sz="0" w:space="0" w:color="auto"/>
          </w:divBdr>
        </w:div>
        <w:div w:id="1631014960">
          <w:marLeft w:val="640"/>
          <w:marRight w:val="0"/>
          <w:marTop w:val="0"/>
          <w:marBottom w:val="0"/>
          <w:divBdr>
            <w:top w:val="none" w:sz="0" w:space="0" w:color="auto"/>
            <w:left w:val="none" w:sz="0" w:space="0" w:color="auto"/>
            <w:bottom w:val="none" w:sz="0" w:space="0" w:color="auto"/>
            <w:right w:val="none" w:sz="0" w:space="0" w:color="auto"/>
          </w:divBdr>
        </w:div>
        <w:div w:id="1663434772">
          <w:marLeft w:val="640"/>
          <w:marRight w:val="0"/>
          <w:marTop w:val="0"/>
          <w:marBottom w:val="0"/>
          <w:divBdr>
            <w:top w:val="none" w:sz="0" w:space="0" w:color="auto"/>
            <w:left w:val="none" w:sz="0" w:space="0" w:color="auto"/>
            <w:bottom w:val="none" w:sz="0" w:space="0" w:color="auto"/>
            <w:right w:val="none" w:sz="0" w:space="0" w:color="auto"/>
          </w:divBdr>
        </w:div>
        <w:div w:id="1997799824">
          <w:marLeft w:val="640"/>
          <w:marRight w:val="0"/>
          <w:marTop w:val="0"/>
          <w:marBottom w:val="0"/>
          <w:divBdr>
            <w:top w:val="none" w:sz="0" w:space="0" w:color="auto"/>
            <w:left w:val="none" w:sz="0" w:space="0" w:color="auto"/>
            <w:bottom w:val="none" w:sz="0" w:space="0" w:color="auto"/>
            <w:right w:val="none" w:sz="0" w:space="0" w:color="auto"/>
          </w:divBdr>
        </w:div>
        <w:div w:id="2081977963">
          <w:marLeft w:val="640"/>
          <w:marRight w:val="0"/>
          <w:marTop w:val="0"/>
          <w:marBottom w:val="0"/>
          <w:divBdr>
            <w:top w:val="none" w:sz="0" w:space="0" w:color="auto"/>
            <w:left w:val="none" w:sz="0" w:space="0" w:color="auto"/>
            <w:bottom w:val="none" w:sz="0" w:space="0" w:color="auto"/>
            <w:right w:val="none" w:sz="0" w:space="0" w:color="auto"/>
          </w:divBdr>
        </w:div>
        <w:div w:id="305548051">
          <w:marLeft w:val="640"/>
          <w:marRight w:val="0"/>
          <w:marTop w:val="0"/>
          <w:marBottom w:val="0"/>
          <w:divBdr>
            <w:top w:val="none" w:sz="0" w:space="0" w:color="auto"/>
            <w:left w:val="none" w:sz="0" w:space="0" w:color="auto"/>
            <w:bottom w:val="none" w:sz="0" w:space="0" w:color="auto"/>
            <w:right w:val="none" w:sz="0" w:space="0" w:color="auto"/>
          </w:divBdr>
        </w:div>
        <w:div w:id="1218123516">
          <w:marLeft w:val="640"/>
          <w:marRight w:val="0"/>
          <w:marTop w:val="0"/>
          <w:marBottom w:val="0"/>
          <w:divBdr>
            <w:top w:val="none" w:sz="0" w:space="0" w:color="auto"/>
            <w:left w:val="none" w:sz="0" w:space="0" w:color="auto"/>
            <w:bottom w:val="none" w:sz="0" w:space="0" w:color="auto"/>
            <w:right w:val="none" w:sz="0" w:space="0" w:color="auto"/>
          </w:divBdr>
        </w:div>
        <w:div w:id="1162819517">
          <w:marLeft w:val="640"/>
          <w:marRight w:val="0"/>
          <w:marTop w:val="0"/>
          <w:marBottom w:val="0"/>
          <w:divBdr>
            <w:top w:val="none" w:sz="0" w:space="0" w:color="auto"/>
            <w:left w:val="none" w:sz="0" w:space="0" w:color="auto"/>
            <w:bottom w:val="none" w:sz="0" w:space="0" w:color="auto"/>
            <w:right w:val="none" w:sz="0" w:space="0" w:color="auto"/>
          </w:divBdr>
        </w:div>
        <w:div w:id="1427193033">
          <w:marLeft w:val="640"/>
          <w:marRight w:val="0"/>
          <w:marTop w:val="0"/>
          <w:marBottom w:val="0"/>
          <w:divBdr>
            <w:top w:val="none" w:sz="0" w:space="0" w:color="auto"/>
            <w:left w:val="none" w:sz="0" w:space="0" w:color="auto"/>
            <w:bottom w:val="none" w:sz="0" w:space="0" w:color="auto"/>
            <w:right w:val="none" w:sz="0" w:space="0" w:color="auto"/>
          </w:divBdr>
        </w:div>
        <w:div w:id="39862779">
          <w:marLeft w:val="640"/>
          <w:marRight w:val="0"/>
          <w:marTop w:val="0"/>
          <w:marBottom w:val="0"/>
          <w:divBdr>
            <w:top w:val="none" w:sz="0" w:space="0" w:color="auto"/>
            <w:left w:val="none" w:sz="0" w:space="0" w:color="auto"/>
            <w:bottom w:val="none" w:sz="0" w:space="0" w:color="auto"/>
            <w:right w:val="none" w:sz="0" w:space="0" w:color="auto"/>
          </w:divBdr>
        </w:div>
      </w:divsChild>
    </w:div>
    <w:div w:id="1656180721">
      <w:bodyDiv w:val="1"/>
      <w:marLeft w:val="0"/>
      <w:marRight w:val="0"/>
      <w:marTop w:val="0"/>
      <w:marBottom w:val="0"/>
      <w:divBdr>
        <w:top w:val="none" w:sz="0" w:space="0" w:color="auto"/>
        <w:left w:val="none" w:sz="0" w:space="0" w:color="auto"/>
        <w:bottom w:val="none" w:sz="0" w:space="0" w:color="auto"/>
        <w:right w:val="none" w:sz="0" w:space="0" w:color="auto"/>
      </w:divBdr>
    </w:div>
    <w:div w:id="1662848566">
      <w:bodyDiv w:val="1"/>
      <w:marLeft w:val="0"/>
      <w:marRight w:val="0"/>
      <w:marTop w:val="0"/>
      <w:marBottom w:val="0"/>
      <w:divBdr>
        <w:top w:val="none" w:sz="0" w:space="0" w:color="auto"/>
        <w:left w:val="none" w:sz="0" w:space="0" w:color="auto"/>
        <w:bottom w:val="none" w:sz="0" w:space="0" w:color="auto"/>
        <w:right w:val="none" w:sz="0" w:space="0" w:color="auto"/>
      </w:divBdr>
      <w:divsChild>
        <w:div w:id="1724672859">
          <w:marLeft w:val="640"/>
          <w:marRight w:val="0"/>
          <w:marTop w:val="0"/>
          <w:marBottom w:val="0"/>
          <w:divBdr>
            <w:top w:val="none" w:sz="0" w:space="0" w:color="auto"/>
            <w:left w:val="none" w:sz="0" w:space="0" w:color="auto"/>
            <w:bottom w:val="none" w:sz="0" w:space="0" w:color="auto"/>
            <w:right w:val="none" w:sz="0" w:space="0" w:color="auto"/>
          </w:divBdr>
        </w:div>
        <w:div w:id="759526299">
          <w:marLeft w:val="640"/>
          <w:marRight w:val="0"/>
          <w:marTop w:val="0"/>
          <w:marBottom w:val="0"/>
          <w:divBdr>
            <w:top w:val="none" w:sz="0" w:space="0" w:color="auto"/>
            <w:left w:val="none" w:sz="0" w:space="0" w:color="auto"/>
            <w:bottom w:val="none" w:sz="0" w:space="0" w:color="auto"/>
            <w:right w:val="none" w:sz="0" w:space="0" w:color="auto"/>
          </w:divBdr>
        </w:div>
        <w:div w:id="780954786">
          <w:marLeft w:val="640"/>
          <w:marRight w:val="0"/>
          <w:marTop w:val="0"/>
          <w:marBottom w:val="0"/>
          <w:divBdr>
            <w:top w:val="none" w:sz="0" w:space="0" w:color="auto"/>
            <w:left w:val="none" w:sz="0" w:space="0" w:color="auto"/>
            <w:bottom w:val="none" w:sz="0" w:space="0" w:color="auto"/>
            <w:right w:val="none" w:sz="0" w:space="0" w:color="auto"/>
          </w:divBdr>
        </w:div>
        <w:div w:id="844050472">
          <w:marLeft w:val="640"/>
          <w:marRight w:val="0"/>
          <w:marTop w:val="0"/>
          <w:marBottom w:val="0"/>
          <w:divBdr>
            <w:top w:val="none" w:sz="0" w:space="0" w:color="auto"/>
            <w:left w:val="none" w:sz="0" w:space="0" w:color="auto"/>
            <w:bottom w:val="none" w:sz="0" w:space="0" w:color="auto"/>
            <w:right w:val="none" w:sz="0" w:space="0" w:color="auto"/>
          </w:divBdr>
        </w:div>
        <w:div w:id="302854151">
          <w:marLeft w:val="640"/>
          <w:marRight w:val="0"/>
          <w:marTop w:val="0"/>
          <w:marBottom w:val="0"/>
          <w:divBdr>
            <w:top w:val="none" w:sz="0" w:space="0" w:color="auto"/>
            <w:left w:val="none" w:sz="0" w:space="0" w:color="auto"/>
            <w:bottom w:val="none" w:sz="0" w:space="0" w:color="auto"/>
            <w:right w:val="none" w:sz="0" w:space="0" w:color="auto"/>
          </w:divBdr>
        </w:div>
        <w:div w:id="517349257">
          <w:marLeft w:val="640"/>
          <w:marRight w:val="0"/>
          <w:marTop w:val="0"/>
          <w:marBottom w:val="0"/>
          <w:divBdr>
            <w:top w:val="none" w:sz="0" w:space="0" w:color="auto"/>
            <w:left w:val="none" w:sz="0" w:space="0" w:color="auto"/>
            <w:bottom w:val="none" w:sz="0" w:space="0" w:color="auto"/>
            <w:right w:val="none" w:sz="0" w:space="0" w:color="auto"/>
          </w:divBdr>
        </w:div>
        <w:div w:id="1334527430">
          <w:marLeft w:val="640"/>
          <w:marRight w:val="0"/>
          <w:marTop w:val="0"/>
          <w:marBottom w:val="0"/>
          <w:divBdr>
            <w:top w:val="none" w:sz="0" w:space="0" w:color="auto"/>
            <w:left w:val="none" w:sz="0" w:space="0" w:color="auto"/>
            <w:bottom w:val="none" w:sz="0" w:space="0" w:color="auto"/>
            <w:right w:val="none" w:sz="0" w:space="0" w:color="auto"/>
          </w:divBdr>
        </w:div>
        <w:div w:id="1800562926">
          <w:marLeft w:val="640"/>
          <w:marRight w:val="0"/>
          <w:marTop w:val="0"/>
          <w:marBottom w:val="0"/>
          <w:divBdr>
            <w:top w:val="none" w:sz="0" w:space="0" w:color="auto"/>
            <w:left w:val="none" w:sz="0" w:space="0" w:color="auto"/>
            <w:bottom w:val="none" w:sz="0" w:space="0" w:color="auto"/>
            <w:right w:val="none" w:sz="0" w:space="0" w:color="auto"/>
          </w:divBdr>
        </w:div>
        <w:div w:id="494610577">
          <w:marLeft w:val="640"/>
          <w:marRight w:val="0"/>
          <w:marTop w:val="0"/>
          <w:marBottom w:val="0"/>
          <w:divBdr>
            <w:top w:val="none" w:sz="0" w:space="0" w:color="auto"/>
            <w:left w:val="none" w:sz="0" w:space="0" w:color="auto"/>
            <w:bottom w:val="none" w:sz="0" w:space="0" w:color="auto"/>
            <w:right w:val="none" w:sz="0" w:space="0" w:color="auto"/>
          </w:divBdr>
        </w:div>
        <w:div w:id="1740832779">
          <w:marLeft w:val="640"/>
          <w:marRight w:val="0"/>
          <w:marTop w:val="0"/>
          <w:marBottom w:val="0"/>
          <w:divBdr>
            <w:top w:val="none" w:sz="0" w:space="0" w:color="auto"/>
            <w:left w:val="none" w:sz="0" w:space="0" w:color="auto"/>
            <w:bottom w:val="none" w:sz="0" w:space="0" w:color="auto"/>
            <w:right w:val="none" w:sz="0" w:space="0" w:color="auto"/>
          </w:divBdr>
        </w:div>
        <w:div w:id="994529094">
          <w:marLeft w:val="640"/>
          <w:marRight w:val="0"/>
          <w:marTop w:val="0"/>
          <w:marBottom w:val="0"/>
          <w:divBdr>
            <w:top w:val="none" w:sz="0" w:space="0" w:color="auto"/>
            <w:left w:val="none" w:sz="0" w:space="0" w:color="auto"/>
            <w:bottom w:val="none" w:sz="0" w:space="0" w:color="auto"/>
            <w:right w:val="none" w:sz="0" w:space="0" w:color="auto"/>
          </w:divBdr>
        </w:div>
        <w:div w:id="1526215090">
          <w:marLeft w:val="640"/>
          <w:marRight w:val="0"/>
          <w:marTop w:val="0"/>
          <w:marBottom w:val="0"/>
          <w:divBdr>
            <w:top w:val="none" w:sz="0" w:space="0" w:color="auto"/>
            <w:left w:val="none" w:sz="0" w:space="0" w:color="auto"/>
            <w:bottom w:val="none" w:sz="0" w:space="0" w:color="auto"/>
            <w:right w:val="none" w:sz="0" w:space="0" w:color="auto"/>
          </w:divBdr>
        </w:div>
        <w:div w:id="2113472265">
          <w:marLeft w:val="640"/>
          <w:marRight w:val="0"/>
          <w:marTop w:val="0"/>
          <w:marBottom w:val="0"/>
          <w:divBdr>
            <w:top w:val="none" w:sz="0" w:space="0" w:color="auto"/>
            <w:left w:val="none" w:sz="0" w:space="0" w:color="auto"/>
            <w:bottom w:val="none" w:sz="0" w:space="0" w:color="auto"/>
            <w:right w:val="none" w:sz="0" w:space="0" w:color="auto"/>
          </w:divBdr>
        </w:div>
        <w:div w:id="2029406949">
          <w:marLeft w:val="640"/>
          <w:marRight w:val="0"/>
          <w:marTop w:val="0"/>
          <w:marBottom w:val="0"/>
          <w:divBdr>
            <w:top w:val="none" w:sz="0" w:space="0" w:color="auto"/>
            <w:left w:val="none" w:sz="0" w:space="0" w:color="auto"/>
            <w:bottom w:val="none" w:sz="0" w:space="0" w:color="auto"/>
            <w:right w:val="none" w:sz="0" w:space="0" w:color="auto"/>
          </w:divBdr>
        </w:div>
        <w:div w:id="1571572951">
          <w:marLeft w:val="640"/>
          <w:marRight w:val="0"/>
          <w:marTop w:val="0"/>
          <w:marBottom w:val="0"/>
          <w:divBdr>
            <w:top w:val="none" w:sz="0" w:space="0" w:color="auto"/>
            <w:left w:val="none" w:sz="0" w:space="0" w:color="auto"/>
            <w:bottom w:val="none" w:sz="0" w:space="0" w:color="auto"/>
            <w:right w:val="none" w:sz="0" w:space="0" w:color="auto"/>
          </w:divBdr>
        </w:div>
        <w:div w:id="2114477051">
          <w:marLeft w:val="640"/>
          <w:marRight w:val="0"/>
          <w:marTop w:val="0"/>
          <w:marBottom w:val="0"/>
          <w:divBdr>
            <w:top w:val="none" w:sz="0" w:space="0" w:color="auto"/>
            <w:left w:val="none" w:sz="0" w:space="0" w:color="auto"/>
            <w:bottom w:val="none" w:sz="0" w:space="0" w:color="auto"/>
            <w:right w:val="none" w:sz="0" w:space="0" w:color="auto"/>
          </w:divBdr>
        </w:div>
        <w:div w:id="1537619750">
          <w:marLeft w:val="640"/>
          <w:marRight w:val="0"/>
          <w:marTop w:val="0"/>
          <w:marBottom w:val="0"/>
          <w:divBdr>
            <w:top w:val="none" w:sz="0" w:space="0" w:color="auto"/>
            <w:left w:val="none" w:sz="0" w:space="0" w:color="auto"/>
            <w:bottom w:val="none" w:sz="0" w:space="0" w:color="auto"/>
            <w:right w:val="none" w:sz="0" w:space="0" w:color="auto"/>
          </w:divBdr>
        </w:div>
        <w:div w:id="1235160453">
          <w:marLeft w:val="640"/>
          <w:marRight w:val="0"/>
          <w:marTop w:val="0"/>
          <w:marBottom w:val="0"/>
          <w:divBdr>
            <w:top w:val="none" w:sz="0" w:space="0" w:color="auto"/>
            <w:left w:val="none" w:sz="0" w:space="0" w:color="auto"/>
            <w:bottom w:val="none" w:sz="0" w:space="0" w:color="auto"/>
            <w:right w:val="none" w:sz="0" w:space="0" w:color="auto"/>
          </w:divBdr>
        </w:div>
        <w:div w:id="828012311">
          <w:marLeft w:val="640"/>
          <w:marRight w:val="0"/>
          <w:marTop w:val="0"/>
          <w:marBottom w:val="0"/>
          <w:divBdr>
            <w:top w:val="none" w:sz="0" w:space="0" w:color="auto"/>
            <w:left w:val="none" w:sz="0" w:space="0" w:color="auto"/>
            <w:bottom w:val="none" w:sz="0" w:space="0" w:color="auto"/>
            <w:right w:val="none" w:sz="0" w:space="0" w:color="auto"/>
          </w:divBdr>
        </w:div>
        <w:div w:id="1358316796">
          <w:marLeft w:val="640"/>
          <w:marRight w:val="0"/>
          <w:marTop w:val="0"/>
          <w:marBottom w:val="0"/>
          <w:divBdr>
            <w:top w:val="none" w:sz="0" w:space="0" w:color="auto"/>
            <w:left w:val="none" w:sz="0" w:space="0" w:color="auto"/>
            <w:bottom w:val="none" w:sz="0" w:space="0" w:color="auto"/>
            <w:right w:val="none" w:sz="0" w:space="0" w:color="auto"/>
          </w:divBdr>
        </w:div>
        <w:div w:id="124397460">
          <w:marLeft w:val="640"/>
          <w:marRight w:val="0"/>
          <w:marTop w:val="0"/>
          <w:marBottom w:val="0"/>
          <w:divBdr>
            <w:top w:val="none" w:sz="0" w:space="0" w:color="auto"/>
            <w:left w:val="none" w:sz="0" w:space="0" w:color="auto"/>
            <w:bottom w:val="none" w:sz="0" w:space="0" w:color="auto"/>
            <w:right w:val="none" w:sz="0" w:space="0" w:color="auto"/>
          </w:divBdr>
        </w:div>
        <w:div w:id="1696495330">
          <w:marLeft w:val="640"/>
          <w:marRight w:val="0"/>
          <w:marTop w:val="0"/>
          <w:marBottom w:val="0"/>
          <w:divBdr>
            <w:top w:val="none" w:sz="0" w:space="0" w:color="auto"/>
            <w:left w:val="none" w:sz="0" w:space="0" w:color="auto"/>
            <w:bottom w:val="none" w:sz="0" w:space="0" w:color="auto"/>
            <w:right w:val="none" w:sz="0" w:space="0" w:color="auto"/>
          </w:divBdr>
        </w:div>
        <w:div w:id="1579048416">
          <w:marLeft w:val="640"/>
          <w:marRight w:val="0"/>
          <w:marTop w:val="0"/>
          <w:marBottom w:val="0"/>
          <w:divBdr>
            <w:top w:val="none" w:sz="0" w:space="0" w:color="auto"/>
            <w:left w:val="none" w:sz="0" w:space="0" w:color="auto"/>
            <w:bottom w:val="none" w:sz="0" w:space="0" w:color="auto"/>
            <w:right w:val="none" w:sz="0" w:space="0" w:color="auto"/>
          </w:divBdr>
        </w:div>
        <w:div w:id="2093433715">
          <w:marLeft w:val="640"/>
          <w:marRight w:val="0"/>
          <w:marTop w:val="0"/>
          <w:marBottom w:val="0"/>
          <w:divBdr>
            <w:top w:val="none" w:sz="0" w:space="0" w:color="auto"/>
            <w:left w:val="none" w:sz="0" w:space="0" w:color="auto"/>
            <w:bottom w:val="none" w:sz="0" w:space="0" w:color="auto"/>
            <w:right w:val="none" w:sz="0" w:space="0" w:color="auto"/>
          </w:divBdr>
        </w:div>
        <w:div w:id="820732845">
          <w:marLeft w:val="640"/>
          <w:marRight w:val="0"/>
          <w:marTop w:val="0"/>
          <w:marBottom w:val="0"/>
          <w:divBdr>
            <w:top w:val="none" w:sz="0" w:space="0" w:color="auto"/>
            <w:left w:val="none" w:sz="0" w:space="0" w:color="auto"/>
            <w:bottom w:val="none" w:sz="0" w:space="0" w:color="auto"/>
            <w:right w:val="none" w:sz="0" w:space="0" w:color="auto"/>
          </w:divBdr>
        </w:div>
        <w:div w:id="370496422">
          <w:marLeft w:val="640"/>
          <w:marRight w:val="0"/>
          <w:marTop w:val="0"/>
          <w:marBottom w:val="0"/>
          <w:divBdr>
            <w:top w:val="none" w:sz="0" w:space="0" w:color="auto"/>
            <w:left w:val="none" w:sz="0" w:space="0" w:color="auto"/>
            <w:bottom w:val="none" w:sz="0" w:space="0" w:color="auto"/>
            <w:right w:val="none" w:sz="0" w:space="0" w:color="auto"/>
          </w:divBdr>
        </w:div>
        <w:div w:id="825588955">
          <w:marLeft w:val="640"/>
          <w:marRight w:val="0"/>
          <w:marTop w:val="0"/>
          <w:marBottom w:val="0"/>
          <w:divBdr>
            <w:top w:val="none" w:sz="0" w:space="0" w:color="auto"/>
            <w:left w:val="none" w:sz="0" w:space="0" w:color="auto"/>
            <w:bottom w:val="none" w:sz="0" w:space="0" w:color="auto"/>
            <w:right w:val="none" w:sz="0" w:space="0" w:color="auto"/>
          </w:divBdr>
        </w:div>
        <w:div w:id="2042239973">
          <w:marLeft w:val="640"/>
          <w:marRight w:val="0"/>
          <w:marTop w:val="0"/>
          <w:marBottom w:val="0"/>
          <w:divBdr>
            <w:top w:val="none" w:sz="0" w:space="0" w:color="auto"/>
            <w:left w:val="none" w:sz="0" w:space="0" w:color="auto"/>
            <w:bottom w:val="none" w:sz="0" w:space="0" w:color="auto"/>
            <w:right w:val="none" w:sz="0" w:space="0" w:color="auto"/>
          </w:divBdr>
        </w:div>
        <w:div w:id="985278382">
          <w:marLeft w:val="640"/>
          <w:marRight w:val="0"/>
          <w:marTop w:val="0"/>
          <w:marBottom w:val="0"/>
          <w:divBdr>
            <w:top w:val="none" w:sz="0" w:space="0" w:color="auto"/>
            <w:left w:val="none" w:sz="0" w:space="0" w:color="auto"/>
            <w:bottom w:val="none" w:sz="0" w:space="0" w:color="auto"/>
            <w:right w:val="none" w:sz="0" w:space="0" w:color="auto"/>
          </w:divBdr>
        </w:div>
        <w:div w:id="1643534094">
          <w:marLeft w:val="640"/>
          <w:marRight w:val="0"/>
          <w:marTop w:val="0"/>
          <w:marBottom w:val="0"/>
          <w:divBdr>
            <w:top w:val="none" w:sz="0" w:space="0" w:color="auto"/>
            <w:left w:val="none" w:sz="0" w:space="0" w:color="auto"/>
            <w:bottom w:val="none" w:sz="0" w:space="0" w:color="auto"/>
            <w:right w:val="none" w:sz="0" w:space="0" w:color="auto"/>
          </w:divBdr>
        </w:div>
        <w:div w:id="1364942489">
          <w:marLeft w:val="640"/>
          <w:marRight w:val="0"/>
          <w:marTop w:val="0"/>
          <w:marBottom w:val="0"/>
          <w:divBdr>
            <w:top w:val="none" w:sz="0" w:space="0" w:color="auto"/>
            <w:left w:val="none" w:sz="0" w:space="0" w:color="auto"/>
            <w:bottom w:val="none" w:sz="0" w:space="0" w:color="auto"/>
            <w:right w:val="none" w:sz="0" w:space="0" w:color="auto"/>
          </w:divBdr>
        </w:div>
        <w:div w:id="1059742268">
          <w:marLeft w:val="640"/>
          <w:marRight w:val="0"/>
          <w:marTop w:val="0"/>
          <w:marBottom w:val="0"/>
          <w:divBdr>
            <w:top w:val="none" w:sz="0" w:space="0" w:color="auto"/>
            <w:left w:val="none" w:sz="0" w:space="0" w:color="auto"/>
            <w:bottom w:val="none" w:sz="0" w:space="0" w:color="auto"/>
            <w:right w:val="none" w:sz="0" w:space="0" w:color="auto"/>
          </w:divBdr>
        </w:div>
        <w:div w:id="1064915853">
          <w:marLeft w:val="640"/>
          <w:marRight w:val="0"/>
          <w:marTop w:val="0"/>
          <w:marBottom w:val="0"/>
          <w:divBdr>
            <w:top w:val="none" w:sz="0" w:space="0" w:color="auto"/>
            <w:left w:val="none" w:sz="0" w:space="0" w:color="auto"/>
            <w:bottom w:val="none" w:sz="0" w:space="0" w:color="auto"/>
            <w:right w:val="none" w:sz="0" w:space="0" w:color="auto"/>
          </w:divBdr>
        </w:div>
        <w:div w:id="1586375877">
          <w:marLeft w:val="640"/>
          <w:marRight w:val="0"/>
          <w:marTop w:val="0"/>
          <w:marBottom w:val="0"/>
          <w:divBdr>
            <w:top w:val="none" w:sz="0" w:space="0" w:color="auto"/>
            <w:left w:val="none" w:sz="0" w:space="0" w:color="auto"/>
            <w:bottom w:val="none" w:sz="0" w:space="0" w:color="auto"/>
            <w:right w:val="none" w:sz="0" w:space="0" w:color="auto"/>
          </w:divBdr>
        </w:div>
        <w:div w:id="312493259">
          <w:marLeft w:val="640"/>
          <w:marRight w:val="0"/>
          <w:marTop w:val="0"/>
          <w:marBottom w:val="0"/>
          <w:divBdr>
            <w:top w:val="none" w:sz="0" w:space="0" w:color="auto"/>
            <w:left w:val="none" w:sz="0" w:space="0" w:color="auto"/>
            <w:bottom w:val="none" w:sz="0" w:space="0" w:color="auto"/>
            <w:right w:val="none" w:sz="0" w:space="0" w:color="auto"/>
          </w:divBdr>
        </w:div>
        <w:div w:id="1318731517">
          <w:marLeft w:val="640"/>
          <w:marRight w:val="0"/>
          <w:marTop w:val="0"/>
          <w:marBottom w:val="0"/>
          <w:divBdr>
            <w:top w:val="none" w:sz="0" w:space="0" w:color="auto"/>
            <w:left w:val="none" w:sz="0" w:space="0" w:color="auto"/>
            <w:bottom w:val="none" w:sz="0" w:space="0" w:color="auto"/>
            <w:right w:val="none" w:sz="0" w:space="0" w:color="auto"/>
          </w:divBdr>
        </w:div>
        <w:div w:id="478304311">
          <w:marLeft w:val="640"/>
          <w:marRight w:val="0"/>
          <w:marTop w:val="0"/>
          <w:marBottom w:val="0"/>
          <w:divBdr>
            <w:top w:val="none" w:sz="0" w:space="0" w:color="auto"/>
            <w:left w:val="none" w:sz="0" w:space="0" w:color="auto"/>
            <w:bottom w:val="none" w:sz="0" w:space="0" w:color="auto"/>
            <w:right w:val="none" w:sz="0" w:space="0" w:color="auto"/>
          </w:divBdr>
        </w:div>
        <w:div w:id="1652174292">
          <w:marLeft w:val="640"/>
          <w:marRight w:val="0"/>
          <w:marTop w:val="0"/>
          <w:marBottom w:val="0"/>
          <w:divBdr>
            <w:top w:val="none" w:sz="0" w:space="0" w:color="auto"/>
            <w:left w:val="none" w:sz="0" w:space="0" w:color="auto"/>
            <w:bottom w:val="none" w:sz="0" w:space="0" w:color="auto"/>
            <w:right w:val="none" w:sz="0" w:space="0" w:color="auto"/>
          </w:divBdr>
        </w:div>
        <w:div w:id="885070228">
          <w:marLeft w:val="640"/>
          <w:marRight w:val="0"/>
          <w:marTop w:val="0"/>
          <w:marBottom w:val="0"/>
          <w:divBdr>
            <w:top w:val="none" w:sz="0" w:space="0" w:color="auto"/>
            <w:left w:val="none" w:sz="0" w:space="0" w:color="auto"/>
            <w:bottom w:val="none" w:sz="0" w:space="0" w:color="auto"/>
            <w:right w:val="none" w:sz="0" w:space="0" w:color="auto"/>
          </w:divBdr>
        </w:div>
        <w:div w:id="1267274515">
          <w:marLeft w:val="640"/>
          <w:marRight w:val="0"/>
          <w:marTop w:val="0"/>
          <w:marBottom w:val="0"/>
          <w:divBdr>
            <w:top w:val="none" w:sz="0" w:space="0" w:color="auto"/>
            <w:left w:val="none" w:sz="0" w:space="0" w:color="auto"/>
            <w:bottom w:val="none" w:sz="0" w:space="0" w:color="auto"/>
            <w:right w:val="none" w:sz="0" w:space="0" w:color="auto"/>
          </w:divBdr>
        </w:div>
        <w:div w:id="1078669258">
          <w:marLeft w:val="640"/>
          <w:marRight w:val="0"/>
          <w:marTop w:val="0"/>
          <w:marBottom w:val="0"/>
          <w:divBdr>
            <w:top w:val="none" w:sz="0" w:space="0" w:color="auto"/>
            <w:left w:val="none" w:sz="0" w:space="0" w:color="auto"/>
            <w:bottom w:val="none" w:sz="0" w:space="0" w:color="auto"/>
            <w:right w:val="none" w:sz="0" w:space="0" w:color="auto"/>
          </w:divBdr>
        </w:div>
        <w:div w:id="1598095976">
          <w:marLeft w:val="640"/>
          <w:marRight w:val="0"/>
          <w:marTop w:val="0"/>
          <w:marBottom w:val="0"/>
          <w:divBdr>
            <w:top w:val="none" w:sz="0" w:space="0" w:color="auto"/>
            <w:left w:val="none" w:sz="0" w:space="0" w:color="auto"/>
            <w:bottom w:val="none" w:sz="0" w:space="0" w:color="auto"/>
            <w:right w:val="none" w:sz="0" w:space="0" w:color="auto"/>
          </w:divBdr>
        </w:div>
        <w:div w:id="1220630871">
          <w:marLeft w:val="640"/>
          <w:marRight w:val="0"/>
          <w:marTop w:val="0"/>
          <w:marBottom w:val="0"/>
          <w:divBdr>
            <w:top w:val="none" w:sz="0" w:space="0" w:color="auto"/>
            <w:left w:val="none" w:sz="0" w:space="0" w:color="auto"/>
            <w:bottom w:val="none" w:sz="0" w:space="0" w:color="auto"/>
            <w:right w:val="none" w:sz="0" w:space="0" w:color="auto"/>
          </w:divBdr>
        </w:div>
        <w:div w:id="1911309138">
          <w:marLeft w:val="640"/>
          <w:marRight w:val="0"/>
          <w:marTop w:val="0"/>
          <w:marBottom w:val="0"/>
          <w:divBdr>
            <w:top w:val="none" w:sz="0" w:space="0" w:color="auto"/>
            <w:left w:val="none" w:sz="0" w:space="0" w:color="auto"/>
            <w:bottom w:val="none" w:sz="0" w:space="0" w:color="auto"/>
            <w:right w:val="none" w:sz="0" w:space="0" w:color="auto"/>
          </w:divBdr>
        </w:div>
        <w:div w:id="1126268457">
          <w:marLeft w:val="640"/>
          <w:marRight w:val="0"/>
          <w:marTop w:val="0"/>
          <w:marBottom w:val="0"/>
          <w:divBdr>
            <w:top w:val="none" w:sz="0" w:space="0" w:color="auto"/>
            <w:left w:val="none" w:sz="0" w:space="0" w:color="auto"/>
            <w:bottom w:val="none" w:sz="0" w:space="0" w:color="auto"/>
            <w:right w:val="none" w:sz="0" w:space="0" w:color="auto"/>
          </w:divBdr>
        </w:div>
        <w:div w:id="248004888">
          <w:marLeft w:val="640"/>
          <w:marRight w:val="0"/>
          <w:marTop w:val="0"/>
          <w:marBottom w:val="0"/>
          <w:divBdr>
            <w:top w:val="none" w:sz="0" w:space="0" w:color="auto"/>
            <w:left w:val="none" w:sz="0" w:space="0" w:color="auto"/>
            <w:bottom w:val="none" w:sz="0" w:space="0" w:color="auto"/>
            <w:right w:val="none" w:sz="0" w:space="0" w:color="auto"/>
          </w:divBdr>
        </w:div>
        <w:div w:id="1103771413">
          <w:marLeft w:val="640"/>
          <w:marRight w:val="0"/>
          <w:marTop w:val="0"/>
          <w:marBottom w:val="0"/>
          <w:divBdr>
            <w:top w:val="none" w:sz="0" w:space="0" w:color="auto"/>
            <w:left w:val="none" w:sz="0" w:space="0" w:color="auto"/>
            <w:bottom w:val="none" w:sz="0" w:space="0" w:color="auto"/>
            <w:right w:val="none" w:sz="0" w:space="0" w:color="auto"/>
          </w:divBdr>
        </w:div>
        <w:div w:id="735008206">
          <w:marLeft w:val="640"/>
          <w:marRight w:val="0"/>
          <w:marTop w:val="0"/>
          <w:marBottom w:val="0"/>
          <w:divBdr>
            <w:top w:val="none" w:sz="0" w:space="0" w:color="auto"/>
            <w:left w:val="none" w:sz="0" w:space="0" w:color="auto"/>
            <w:bottom w:val="none" w:sz="0" w:space="0" w:color="auto"/>
            <w:right w:val="none" w:sz="0" w:space="0" w:color="auto"/>
          </w:divBdr>
        </w:div>
        <w:div w:id="1809277006">
          <w:marLeft w:val="640"/>
          <w:marRight w:val="0"/>
          <w:marTop w:val="0"/>
          <w:marBottom w:val="0"/>
          <w:divBdr>
            <w:top w:val="none" w:sz="0" w:space="0" w:color="auto"/>
            <w:left w:val="none" w:sz="0" w:space="0" w:color="auto"/>
            <w:bottom w:val="none" w:sz="0" w:space="0" w:color="auto"/>
            <w:right w:val="none" w:sz="0" w:space="0" w:color="auto"/>
          </w:divBdr>
        </w:div>
        <w:div w:id="1108812188">
          <w:marLeft w:val="640"/>
          <w:marRight w:val="0"/>
          <w:marTop w:val="0"/>
          <w:marBottom w:val="0"/>
          <w:divBdr>
            <w:top w:val="none" w:sz="0" w:space="0" w:color="auto"/>
            <w:left w:val="none" w:sz="0" w:space="0" w:color="auto"/>
            <w:bottom w:val="none" w:sz="0" w:space="0" w:color="auto"/>
            <w:right w:val="none" w:sz="0" w:space="0" w:color="auto"/>
          </w:divBdr>
        </w:div>
        <w:div w:id="1670870163">
          <w:marLeft w:val="640"/>
          <w:marRight w:val="0"/>
          <w:marTop w:val="0"/>
          <w:marBottom w:val="0"/>
          <w:divBdr>
            <w:top w:val="none" w:sz="0" w:space="0" w:color="auto"/>
            <w:left w:val="none" w:sz="0" w:space="0" w:color="auto"/>
            <w:bottom w:val="none" w:sz="0" w:space="0" w:color="auto"/>
            <w:right w:val="none" w:sz="0" w:space="0" w:color="auto"/>
          </w:divBdr>
        </w:div>
        <w:div w:id="1531450512">
          <w:marLeft w:val="640"/>
          <w:marRight w:val="0"/>
          <w:marTop w:val="0"/>
          <w:marBottom w:val="0"/>
          <w:divBdr>
            <w:top w:val="none" w:sz="0" w:space="0" w:color="auto"/>
            <w:left w:val="none" w:sz="0" w:space="0" w:color="auto"/>
            <w:bottom w:val="none" w:sz="0" w:space="0" w:color="auto"/>
            <w:right w:val="none" w:sz="0" w:space="0" w:color="auto"/>
          </w:divBdr>
        </w:div>
        <w:div w:id="2032220430">
          <w:marLeft w:val="640"/>
          <w:marRight w:val="0"/>
          <w:marTop w:val="0"/>
          <w:marBottom w:val="0"/>
          <w:divBdr>
            <w:top w:val="none" w:sz="0" w:space="0" w:color="auto"/>
            <w:left w:val="none" w:sz="0" w:space="0" w:color="auto"/>
            <w:bottom w:val="none" w:sz="0" w:space="0" w:color="auto"/>
            <w:right w:val="none" w:sz="0" w:space="0" w:color="auto"/>
          </w:divBdr>
        </w:div>
        <w:div w:id="1566647765">
          <w:marLeft w:val="640"/>
          <w:marRight w:val="0"/>
          <w:marTop w:val="0"/>
          <w:marBottom w:val="0"/>
          <w:divBdr>
            <w:top w:val="none" w:sz="0" w:space="0" w:color="auto"/>
            <w:left w:val="none" w:sz="0" w:space="0" w:color="auto"/>
            <w:bottom w:val="none" w:sz="0" w:space="0" w:color="auto"/>
            <w:right w:val="none" w:sz="0" w:space="0" w:color="auto"/>
          </w:divBdr>
        </w:div>
        <w:div w:id="2045397764">
          <w:marLeft w:val="640"/>
          <w:marRight w:val="0"/>
          <w:marTop w:val="0"/>
          <w:marBottom w:val="0"/>
          <w:divBdr>
            <w:top w:val="none" w:sz="0" w:space="0" w:color="auto"/>
            <w:left w:val="none" w:sz="0" w:space="0" w:color="auto"/>
            <w:bottom w:val="none" w:sz="0" w:space="0" w:color="auto"/>
            <w:right w:val="none" w:sz="0" w:space="0" w:color="auto"/>
          </w:divBdr>
        </w:div>
        <w:div w:id="107050913">
          <w:marLeft w:val="640"/>
          <w:marRight w:val="0"/>
          <w:marTop w:val="0"/>
          <w:marBottom w:val="0"/>
          <w:divBdr>
            <w:top w:val="none" w:sz="0" w:space="0" w:color="auto"/>
            <w:left w:val="none" w:sz="0" w:space="0" w:color="auto"/>
            <w:bottom w:val="none" w:sz="0" w:space="0" w:color="auto"/>
            <w:right w:val="none" w:sz="0" w:space="0" w:color="auto"/>
          </w:divBdr>
        </w:div>
        <w:div w:id="435564087">
          <w:marLeft w:val="640"/>
          <w:marRight w:val="0"/>
          <w:marTop w:val="0"/>
          <w:marBottom w:val="0"/>
          <w:divBdr>
            <w:top w:val="none" w:sz="0" w:space="0" w:color="auto"/>
            <w:left w:val="none" w:sz="0" w:space="0" w:color="auto"/>
            <w:bottom w:val="none" w:sz="0" w:space="0" w:color="auto"/>
            <w:right w:val="none" w:sz="0" w:space="0" w:color="auto"/>
          </w:divBdr>
        </w:div>
        <w:div w:id="2117821711">
          <w:marLeft w:val="640"/>
          <w:marRight w:val="0"/>
          <w:marTop w:val="0"/>
          <w:marBottom w:val="0"/>
          <w:divBdr>
            <w:top w:val="none" w:sz="0" w:space="0" w:color="auto"/>
            <w:left w:val="none" w:sz="0" w:space="0" w:color="auto"/>
            <w:bottom w:val="none" w:sz="0" w:space="0" w:color="auto"/>
            <w:right w:val="none" w:sz="0" w:space="0" w:color="auto"/>
          </w:divBdr>
        </w:div>
        <w:div w:id="185407568">
          <w:marLeft w:val="640"/>
          <w:marRight w:val="0"/>
          <w:marTop w:val="0"/>
          <w:marBottom w:val="0"/>
          <w:divBdr>
            <w:top w:val="none" w:sz="0" w:space="0" w:color="auto"/>
            <w:left w:val="none" w:sz="0" w:space="0" w:color="auto"/>
            <w:bottom w:val="none" w:sz="0" w:space="0" w:color="auto"/>
            <w:right w:val="none" w:sz="0" w:space="0" w:color="auto"/>
          </w:divBdr>
        </w:div>
        <w:div w:id="1397584523">
          <w:marLeft w:val="640"/>
          <w:marRight w:val="0"/>
          <w:marTop w:val="0"/>
          <w:marBottom w:val="0"/>
          <w:divBdr>
            <w:top w:val="none" w:sz="0" w:space="0" w:color="auto"/>
            <w:left w:val="none" w:sz="0" w:space="0" w:color="auto"/>
            <w:bottom w:val="none" w:sz="0" w:space="0" w:color="auto"/>
            <w:right w:val="none" w:sz="0" w:space="0" w:color="auto"/>
          </w:divBdr>
        </w:div>
        <w:div w:id="1964145918">
          <w:marLeft w:val="640"/>
          <w:marRight w:val="0"/>
          <w:marTop w:val="0"/>
          <w:marBottom w:val="0"/>
          <w:divBdr>
            <w:top w:val="none" w:sz="0" w:space="0" w:color="auto"/>
            <w:left w:val="none" w:sz="0" w:space="0" w:color="auto"/>
            <w:bottom w:val="none" w:sz="0" w:space="0" w:color="auto"/>
            <w:right w:val="none" w:sz="0" w:space="0" w:color="auto"/>
          </w:divBdr>
        </w:div>
        <w:div w:id="1032726480">
          <w:marLeft w:val="640"/>
          <w:marRight w:val="0"/>
          <w:marTop w:val="0"/>
          <w:marBottom w:val="0"/>
          <w:divBdr>
            <w:top w:val="none" w:sz="0" w:space="0" w:color="auto"/>
            <w:left w:val="none" w:sz="0" w:space="0" w:color="auto"/>
            <w:bottom w:val="none" w:sz="0" w:space="0" w:color="auto"/>
            <w:right w:val="none" w:sz="0" w:space="0" w:color="auto"/>
          </w:divBdr>
        </w:div>
        <w:div w:id="1508985334">
          <w:marLeft w:val="640"/>
          <w:marRight w:val="0"/>
          <w:marTop w:val="0"/>
          <w:marBottom w:val="0"/>
          <w:divBdr>
            <w:top w:val="none" w:sz="0" w:space="0" w:color="auto"/>
            <w:left w:val="none" w:sz="0" w:space="0" w:color="auto"/>
            <w:bottom w:val="none" w:sz="0" w:space="0" w:color="auto"/>
            <w:right w:val="none" w:sz="0" w:space="0" w:color="auto"/>
          </w:divBdr>
        </w:div>
        <w:div w:id="313071664">
          <w:marLeft w:val="640"/>
          <w:marRight w:val="0"/>
          <w:marTop w:val="0"/>
          <w:marBottom w:val="0"/>
          <w:divBdr>
            <w:top w:val="none" w:sz="0" w:space="0" w:color="auto"/>
            <w:left w:val="none" w:sz="0" w:space="0" w:color="auto"/>
            <w:bottom w:val="none" w:sz="0" w:space="0" w:color="auto"/>
            <w:right w:val="none" w:sz="0" w:space="0" w:color="auto"/>
          </w:divBdr>
        </w:div>
        <w:div w:id="137848747">
          <w:marLeft w:val="640"/>
          <w:marRight w:val="0"/>
          <w:marTop w:val="0"/>
          <w:marBottom w:val="0"/>
          <w:divBdr>
            <w:top w:val="none" w:sz="0" w:space="0" w:color="auto"/>
            <w:left w:val="none" w:sz="0" w:space="0" w:color="auto"/>
            <w:bottom w:val="none" w:sz="0" w:space="0" w:color="auto"/>
            <w:right w:val="none" w:sz="0" w:space="0" w:color="auto"/>
          </w:divBdr>
        </w:div>
        <w:div w:id="576091071">
          <w:marLeft w:val="640"/>
          <w:marRight w:val="0"/>
          <w:marTop w:val="0"/>
          <w:marBottom w:val="0"/>
          <w:divBdr>
            <w:top w:val="none" w:sz="0" w:space="0" w:color="auto"/>
            <w:left w:val="none" w:sz="0" w:space="0" w:color="auto"/>
            <w:bottom w:val="none" w:sz="0" w:space="0" w:color="auto"/>
            <w:right w:val="none" w:sz="0" w:space="0" w:color="auto"/>
          </w:divBdr>
        </w:div>
        <w:div w:id="461772657">
          <w:marLeft w:val="640"/>
          <w:marRight w:val="0"/>
          <w:marTop w:val="0"/>
          <w:marBottom w:val="0"/>
          <w:divBdr>
            <w:top w:val="none" w:sz="0" w:space="0" w:color="auto"/>
            <w:left w:val="none" w:sz="0" w:space="0" w:color="auto"/>
            <w:bottom w:val="none" w:sz="0" w:space="0" w:color="auto"/>
            <w:right w:val="none" w:sz="0" w:space="0" w:color="auto"/>
          </w:divBdr>
        </w:div>
        <w:div w:id="1329360972">
          <w:marLeft w:val="640"/>
          <w:marRight w:val="0"/>
          <w:marTop w:val="0"/>
          <w:marBottom w:val="0"/>
          <w:divBdr>
            <w:top w:val="none" w:sz="0" w:space="0" w:color="auto"/>
            <w:left w:val="none" w:sz="0" w:space="0" w:color="auto"/>
            <w:bottom w:val="none" w:sz="0" w:space="0" w:color="auto"/>
            <w:right w:val="none" w:sz="0" w:space="0" w:color="auto"/>
          </w:divBdr>
        </w:div>
        <w:div w:id="1245990576">
          <w:marLeft w:val="640"/>
          <w:marRight w:val="0"/>
          <w:marTop w:val="0"/>
          <w:marBottom w:val="0"/>
          <w:divBdr>
            <w:top w:val="none" w:sz="0" w:space="0" w:color="auto"/>
            <w:left w:val="none" w:sz="0" w:space="0" w:color="auto"/>
            <w:bottom w:val="none" w:sz="0" w:space="0" w:color="auto"/>
            <w:right w:val="none" w:sz="0" w:space="0" w:color="auto"/>
          </w:divBdr>
        </w:div>
        <w:div w:id="1292595369">
          <w:marLeft w:val="640"/>
          <w:marRight w:val="0"/>
          <w:marTop w:val="0"/>
          <w:marBottom w:val="0"/>
          <w:divBdr>
            <w:top w:val="none" w:sz="0" w:space="0" w:color="auto"/>
            <w:left w:val="none" w:sz="0" w:space="0" w:color="auto"/>
            <w:bottom w:val="none" w:sz="0" w:space="0" w:color="auto"/>
            <w:right w:val="none" w:sz="0" w:space="0" w:color="auto"/>
          </w:divBdr>
        </w:div>
        <w:div w:id="855729920">
          <w:marLeft w:val="640"/>
          <w:marRight w:val="0"/>
          <w:marTop w:val="0"/>
          <w:marBottom w:val="0"/>
          <w:divBdr>
            <w:top w:val="none" w:sz="0" w:space="0" w:color="auto"/>
            <w:left w:val="none" w:sz="0" w:space="0" w:color="auto"/>
            <w:bottom w:val="none" w:sz="0" w:space="0" w:color="auto"/>
            <w:right w:val="none" w:sz="0" w:space="0" w:color="auto"/>
          </w:divBdr>
        </w:div>
        <w:div w:id="229196631">
          <w:marLeft w:val="640"/>
          <w:marRight w:val="0"/>
          <w:marTop w:val="0"/>
          <w:marBottom w:val="0"/>
          <w:divBdr>
            <w:top w:val="none" w:sz="0" w:space="0" w:color="auto"/>
            <w:left w:val="none" w:sz="0" w:space="0" w:color="auto"/>
            <w:bottom w:val="none" w:sz="0" w:space="0" w:color="auto"/>
            <w:right w:val="none" w:sz="0" w:space="0" w:color="auto"/>
          </w:divBdr>
        </w:div>
        <w:div w:id="1909804007">
          <w:marLeft w:val="640"/>
          <w:marRight w:val="0"/>
          <w:marTop w:val="0"/>
          <w:marBottom w:val="0"/>
          <w:divBdr>
            <w:top w:val="none" w:sz="0" w:space="0" w:color="auto"/>
            <w:left w:val="none" w:sz="0" w:space="0" w:color="auto"/>
            <w:bottom w:val="none" w:sz="0" w:space="0" w:color="auto"/>
            <w:right w:val="none" w:sz="0" w:space="0" w:color="auto"/>
          </w:divBdr>
        </w:div>
        <w:div w:id="74597527">
          <w:marLeft w:val="640"/>
          <w:marRight w:val="0"/>
          <w:marTop w:val="0"/>
          <w:marBottom w:val="0"/>
          <w:divBdr>
            <w:top w:val="none" w:sz="0" w:space="0" w:color="auto"/>
            <w:left w:val="none" w:sz="0" w:space="0" w:color="auto"/>
            <w:bottom w:val="none" w:sz="0" w:space="0" w:color="auto"/>
            <w:right w:val="none" w:sz="0" w:space="0" w:color="auto"/>
          </w:divBdr>
        </w:div>
        <w:div w:id="2095273087">
          <w:marLeft w:val="640"/>
          <w:marRight w:val="0"/>
          <w:marTop w:val="0"/>
          <w:marBottom w:val="0"/>
          <w:divBdr>
            <w:top w:val="none" w:sz="0" w:space="0" w:color="auto"/>
            <w:left w:val="none" w:sz="0" w:space="0" w:color="auto"/>
            <w:bottom w:val="none" w:sz="0" w:space="0" w:color="auto"/>
            <w:right w:val="none" w:sz="0" w:space="0" w:color="auto"/>
          </w:divBdr>
        </w:div>
        <w:div w:id="681082302">
          <w:marLeft w:val="640"/>
          <w:marRight w:val="0"/>
          <w:marTop w:val="0"/>
          <w:marBottom w:val="0"/>
          <w:divBdr>
            <w:top w:val="none" w:sz="0" w:space="0" w:color="auto"/>
            <w:left w:val="none" w:sz="0" w:space="0" w:color="auto"/>
            <w:bottom w:val="none" w:sz="0" w:space="0" w:color="auto"/>
            <w:right w:val="none" w:sz="0" w:space="0" w:color="auto"/>
          </w:divBdr>
        </w:div>
        <w:div w:id="516164559">
          <w:marLeft w:val="640"/>
          <w:marRight w:val="0"/>
          <w:marTop w:val="0"/>
          <w:marBottom w:val="0"/>
          <w:divBdr>
            <w:top w:val="none" w:sz="0" w:space="0" w:color="auto"/>
            <w:left w:val="none" w:sz="0" w:space="0" w:color="auto"/>
            <w:bottom w:val="none" w:sz="0" w:space="0" w:color="auto"/>
            <w:right w:val="none" w:sz="0" w:space="0" w:color="auto"/>
          </w:divBdr>
        </w:div>
        <w:div w:id="5601967">
          <w:marLeft w:val="640"/>
          <w:marRight w:val="0"/>
          <w:marTop w:val="0"/>
          <w:marBottom w:val="0"/>
          <w:divBdr>
            <w:top w:val="none" w:sz="0" w:space="0" w:color="auto"/>
            <w:left w:val="none" w:sz="0" w:space="0" w:color="auto"/>
            <w:bottom w:val="none" w:sz="0" w:space="0" w:color="auto"/>
            <w:right w:val="none" w:sz="0" w:space="0" w:color="auto"/>
          </w:divBdr>
        </w:div>
        <w:div w:id="1083794928">
          <w:marLeft w:val="640"/>
          <w:marRight w:val="0"/>
          <w:marTop w:val="0"/>
          <w:marBottom w:val="0"/>
          <w:divBdr>
            <w:top w:val="none" w:sz="0" w:space="0" w:color="auto"/>
            <w:left w:val="none" w:sz="0" w:space="0" w:color="auto"/>
            <w:bottom w:val="none" w:sz="0" w:space="0" w:color="auto"/>
            <w:right w:val="none" w:sz="0" w:space="0" w:color="auto"/>
          </w:divBdr>
        </w:div>
        <w:div w:id="1342196862">
          <w:marLeft w:val="640"/>
          <w:marRight w:val="0"/>
          <w:marTop w:val="0"/>
          <w:marBottom w:val="0"/>
          <w:divBdr>
            <w:top w:val="none" w:sz="0" w:space="0" w:color="auto"/>
            <w:left w:val="none" w:sz="0" w:space="0" w:color="auto"/>
            <w:bottom w:val="none" w:sz="0" w:space="0" w:color="auto"/>
            <w:right w:val="none" w:sz="0" w:space="0" w:color="auto"/>
          </w:divBdr>
        </w:div>
        <w:div w:id="517238819">
          <w:marLeft w:val="640"/>
          <w:marRight w:val="0"/>
          <w:marTop w:val="0"/>
          <w:marBottom w:val="0"/>
          <w:divBdr>
            <w:top w:val="none" w:sz="0" w:space="0" w:color="auto"/>
            <w:left w:val="none" w:sz="0" w:space="0" w:color="auto"/>
            <w:bottom w:val="none" w:sz="0" w:space="0" w:color="auto"/>
            <w:right w:val="none" w:sz="0" w:space="0" w:color="auto"/>
          </w:divBdr>
        </w:div>
        <w:div w:id="479345941">
          <w:marLeft w:val="640"/>
          <w:marRight w:val="0"/>
          <w:marTop w:val="0"/>
          <w:marBottom w:val="0"/>
          <w:divBdr>
            <w:top w:val="none" w:sz="0" w:space="0" w:color="auto"/>
            <w:left w:val="none" w:sz="0" w:space="0" w:color="auto"/>
            <w:bottom w:val="none" w:sz="0" w:space="0" w:color="auto"/>
            <w:right w:val="none" w:sz="0" w:space="0" w:color="auto"/>
          </w:divBdr>
        </w:div>
        <w:div w:id="1838572982">
          <w:marLeft w:val="640"/>
          <w:marRight w:val="0"/>
          <w:marTop w:val="0"/>
          <w:marBottom w:val="0"/>
          <w:divBdr>
            <w:top w:val="none" w:sz="0" w:space="0" w:color="auto"/>
            <w:left w:val="none" w:sz="0" w:space="0" w:color="auto"/>
            <w:bottom w:val="none" w:sz="0" w:space="0" w:color="auto"/>
            <w:right w:val="none" w:sz="0" w:space="0" w:color="auto"/>
          </w:divBdr>
        </w:div>
        <w:div w:id="472412907">
          <w:marLeft w:val="640"/>
          <w:marRight w:val="0"/>
          <w:marTop w:val="0"/>
          <w:marBottom w:val="0"/>
          <w:divBdr>
            <w:top w:val="none" w:sz="0" w:space="0" w:color="auto"/>
            <w:left w:val="none" w:sz="0" w:space="0" w:color="auto"/>
            <w:bottom w:val="none" w:sz="0" w:space="0" w:color="auto"/>
            <w:right w:val="none" w:sz="0" w:space="0" w:color="auto"/>
          </w:divBdr>
        </w:div>
        <w:div w:id="983510422">
          <w:marLeft w:val="640"/>
          <w:marRight w:val="0"/>
          <w:marTop w:val="0"/>
          <w:marBottom w:val="0"/>
          <w:divBdr>
            <w:top w:val="none" w:sz="0" w:space="0" w:color="auto"/>
            <w:left w:val="none" w:sz="0" w:space="0" w:color="auto"/>
            <w:bottom w:val="none" w:sz="0" w:space="0" w:color="auto"/>
            <w:right w:val="none" w:sz="0" w:space="0" w:color="auto"/>
          </w:divBdr>
        </w:div>
        <w:div w:id="1714621466">
          <w:marLeft w:val="640"/>
          <w:marRight w:val="0"/>
          <w:marTop w:val="0"/>
          <w:marBottom w:val="0"/>
          <w:divBdr>
            <w:top w:val="none" w:sz="0" w:space="0" w:color="auto"/>
            <w:left w:val="none" w:sz="0" w:space="0" w:color="auto"/>
            <w:bottom w:val="none" w:sz="0" w:space="0" w:color="auto"/>
            <w:right w:val="none" w:sz="0" w:space="0" w:color="auto"/>
          </w:divBdr>
        </w:div>
        <w:div w:id="1005396772">
          <w:marLeft w:val="640"/>
          <w:marRight w:val="0"/>
          <w:marTop w:val="0"/>
          <w:marBottom w:val="0"/>
          <w:divBdr>
            <w:top w:val="none" w:sz="0" w:space="0" w:color="auto"/>
            <w:left w:val="none" w:sz="0" w:space="0" w:color="auto"/>
            <w:bottom w:val="none" w:sz="0" w:space="0" w:color="auto"/>
            <w:right w:val="none" w:sz="0" w:space="0" w:color="auto"/>
          </w:divBdr>
        </w:div>
        <w:div w:id="533884866">
          <w:marLeft w:val="640"/>
          <w:marRight w:val="0"/>
          <w:marTop w:val="0"/>
          <w:marBottom w:val="0"/>
          <w:divBdr>
            <w:top w:val="none" w:sz="0" w:space="0" w:color="auto"/>
            <w:left w:val="none" w:sz="0" w:space="0" w:color="auto"/>
            <w:bottom w:val="none" w:sz="0" w:space="0" w:color="auto"/>
            <w:right w:val="none" w:sz="0" w:space="0" w:color="auto"/>
          </w:divBdr>
        </w:div>
        <w:div w:id="400296752">
          <w:marLeft w:val="640"/>
          <w:marRight w:val="0"/>
          <w:marTop w:val="0"/>
          <w:marBottom w:val="0"/>
          <w:divBdr>
            <w:top w:val="none" w:sz="0" w:space="0" w:color="auto"/>
            <w:left w:val="none" w:sz="0" w:space="0" w:color="auto"/>
            <w:bottom w:val="none" w:sz="0" w:space="0" w:color="auto"/>
            <w:right w:val="none" w:sz="0" w:space="0" w:color="auto"/>
          </w:divBdr>
        </w:div>
        <w:div w:id="1139959109">
          <w:marLeft w:val="640"/>
          <w:marRight w:val="0"/>
          <w:marTop w:val="0"/>
          <w:marBottom w:val="0"/>
          <w:divBdr>
            <w:top w:val="none" w:sz="0" w:space="0" w:color="auto"/>
            <w:left w:val="none" w:sz="0" w:space="0" w:color="auto"/>
            <w:bottom w:val="none" w:sz="0" w:space="0" w:color="auto"/>
            <w:right w:val="none" w:sz="0" w:space="0" w:color="auto"/>
          </w:divBdr>
        </w:div>
        <w:div w:id="593395003">
          <w:marLeft w:val="640"/>
          <w:marRight w:val="0"/>
          <w:marTop w:val="0"/>
          <w:marBottom w:val="0"/>
          <w:divBdr>
            <w:top w:val="none" w:sz="0" w:space="0" w:color="auto"/>
            <w:left w:val="none" w:sz="0" w:space="0" w:color="auto"/>
            <w:bottom w:val="none" w:sz="0" w:space="0" w:color="auto"/>
            <w:right w:val="none" w:sz="0" w:space="0" w:color="auto"/>
          </w:divBdr>
        </w:div>
        <w:div w:id="1906719847">
          <w:marLeft w:val="640"/>
          <w:marRight w:val="0"/>
          <w:marTop w:val="0"/>
          <w:marBottom w:val="0"/>
          <w:divBdr>
            <w:top w:val="none" w:sz="0" w:space="0" w:color="auto"/>
            <w:left w:val="none" w:sz="0" w:space="0" w:color="auto"/>
            <w:bottom w:val="none" w:sz="0" w:space="0" w:color="auto"/>
            <w:right w:val="none" w:sz="0" w:space="0" w:color="auto"/>
          </w:divBdr>
        </w:div>
        <w:div w:id="1514611187">
          <w:marLeft w:val="640"/>
          <w:marRight w:val="0"/>
          <w:marTop w:val="0"/>
          <w:marBottom w:val="0"/>
          <w:divBdr>
            <w:top w:val="none" w:sz="0" w:space="0" w:color="auto"/>
            <w:left w:val="none" w:sz="0" w:space="0" w:color="auto"/>
            <w:bottom w:val="none" w:sz="0" w:space="0" w:color="auto"/>
            <w:right w:val="none" w:sz="0" w:space="0" w:color="auto"/>
          </w:divBdr>
        </w:div>
        <w:div w:id="76481222">
          <w:marLeft w:val="640"/>
          <w:marRight w:val="0"/>
          <w:marTop w:val="0"/>
          <w:marBottom w:val="0"/>
          <w:divBdr>
            <w:top w:val="none" w:sz="0" w:space="0" w:color="auto"/>
            <w:left w:val="none" w:sz="0" w:space="0" w:color="auto"/>
            <w:bottom w:val="none" w:sz="0" w:space="0" w:color="auto"/>
            <w:right w:val="none" w:sz="0" w:space="0" w:color="auto"/>
          </w:divBdr>
        </w:div>
        <w:div w:id="1558856153">
          <w:marLeft w:val="640"/>
          <w:marRight w:val="0"/>
          <w:marTop w:val="0"/>
          <w:marBottom w:val="0"/>
          <w:divBdr>
            <w:top w:val="none" w:sz="0" w:space="0" w:color="auto"/>
            <w:left w:val="none" w:sz="0" w:space="0" w:color="auto"/>
            <w:bottom w:val="none" w:sz="0" w:space="0" w:color="auto"/>
            <w:right w:val="none" w:sz="0" w:space="0" w:color="auto"/>
          </w:divBdr>
        </w:div>
        <w:div w:id="923298615">
          <w:marLeft w:val="640"/>
          <w:marRight w:val="0"/>
          <w:marTop w:val="0"/>
          <w:marBottom w:val="0"/>
          <w:divBdr>
            <w:top w:val="none" w:sz="0" w:space="0" w:color="auto"/>
            <w:left w:val="none" w:sz="0" w:space="0" w:color="auto"/>
            <w:bottom w:val="none" w:sz="0" w:space="0" w:color="auto"/>
            <w:right w:val="none" w:sz="0" w:space="0" w:color="auto"/>
          </w:divBdr>
        </w:div>
        <w:div w:id="932012953">
          <w:marLeft w:val="640"/>
          <w:marRight w:val="0"/>
          <w:marTop w:val="0"/>
          <w:marBottom w:val="0"/>
          <w:divBdr>
            <w:top w:val="none" w:sz="0" w:space="0" w:color="auto"/>
            <w:left w:val="none" w:sz="0" w:space="0" w:color="auto"/>
            <w:bottom w:val="none" w:sz="0" w:space="0" w:color="auto"/>
            <w:right w:val="none" w:sz="0" w:space="0" w:color="auto"/>
          </w:divBdr>
        </w:div>
        <w:div w:id="20670788">
          <w:marLeft w:val="640"/>
          <w:marRight w:val="0"/>
          <w:marTop w:val="0"/>
          <w:marBottom w:val="0"/>
          <w:divBdr>
            <w:top w:val="none" w:sz="0" w:space="0" w:color="auto"/>
            <w:left w:val="none" w:sz="0" w:space="0" w:color="auto"/>
            <w:bottom w:val="none" w:sz="0" w:space="0" w:color="auto"/>
            <w:right w:val="none" w:sz="0" w:space="0" w:color="auto"/>
          </w:divBdr>
        </w:div>
        <w:div w:id="1985504301">
          <w:marLeft w:val="640"/>
          <w:marRight w:val="0"/>
          <w:marTop w:val="0"/>
          <w:marBottom w:val="0"/>
          <w:divBdr>
            <w:top w:val="none" w:sz="0" w:space="0" w:color="auto"/>
            <w:left w:val="none" w:sz="0" w:space="0" w:color="auto"/>
            <w:bottom w:val="none" w:sz="0" w:space="0" w:color="auto"/>
            <w:right w:val="none" w:sz="0" w:space="0" w:color="auto"/>
          </w:divBdr>
        </w:div>
        <w:div w:id="1065296144">
          <w:marLeft w:val="640"/>
          <w:marRight w:val="0"/>
          <w:marTop w:val="0"/>
          <w:marBottom w:val="0"/>
          <w:divBdr>
            <w:top w:val="none" w:sz="0" w:space="0" w:color="auto"/>
            <w:left w:val="none" w:sz="0" w:space="0" w:color="auto"/>
            <w:bottom w:val="none" w:sz="0" w:space="0" w:color="auto"/>
            <w:right w:val="none" w:sz="0" w:space="0" w:color="auto"/>
          </w:divBdr>
        </w:div>
        <w:div w:id="1704550219">
          <w:marLeft w:val="640"/>
          <w:marRight w:val="0"/>
          <w:marTop w:val="0"/>
          <w:marBottom w:val="0"/>
          <w:divBdr>
            <w:top w:val="none" w:sz="0" w:space="0" w:color="auto"/>
            <w:left w:val="none" w:sz="0" w:space="0" w:color="auto"/>
            <w:bottom w:val="none" w:sz="0" w:space="0" w:color="auto"/>
            <w:right w:val="none" w:sz="0" w:space="0" w:color="auto"/>
          </w:divBdr>
        </w:div>
        <w:div w:id="1564753439">
          <w:marLeft w:val="640"/>
          <w:marRight w:val="0"/>
          <w:marTop w:val="0"/>
          <w:marBottom w:val="0"/>
          <w:divBdr>
            <w:top w:val="none" w:sz="0" w:space="0" w:color="auto"/>
            <w:left w:val="none" w:sz="0" w:space="0" w:color="auto"/>
            <w:bottom w:val="none" w:sz="0" w:space="0" w:color="auto"/>
            <w:right w:val="none" w:sz="0" w:space="0" w:color="auto"/>
          </w:divBdr>
        </w:div>
        <w:div w:id="1083144005">
          <w:marLeft w:val="640"/>
          <w:marRight w:val="0"/>
          <w:marTop w:val="0"/>
          <w:marBottom w:val="0"/>
          <w:divBdr>
            <w:top w:val="none" w:sz="0" w:space="0" w:color="auto"/>
            <w:left w:val="none" w:sz="0" w:space="0" w:color="auto"/>
            <w:bottom w:val="none" w:sz="0" w:space="0" w:color="auto"/>
            <w:right w:val="none" w:sz="0" w:space="0" w:color="auto"/>
          </w:divBdr>
        </w:div>
        <w:div w:id="1189492434">
          <w:marLeft w:val="640"/>
          <w:marRight w:val="0"/>
          <w:marTop w:val="0"/>
          <w:marBottom w:val="0"/>
          <w:divBdr>
            <w:top w:val="none" w:sz="0" w:space="0" w:color="auto"/>
            <w:left w:val="none" w:sz="0" w:space="0" w:color="auto"/>
            <w:bottom w:val="none" w:sz="0" w:space="0" w:color="auto"/>
            <w:right w:val="none" w:sz="0" w:space="0" w:color="auto"/>
          </w:divBdr>
        </w:div>
        <w:div w:id="895244541">
          <w:marLeft w:val="640"/>
          <w:marRight w:val="0"/>
          <w:marTop w:val="0"/>
          <w:marBottom w:val="0"/>
          <w:divBdr>
            <w:top w:val="none" w:sz="0" w:space="0" w:color="auto"/>
            <w:left w:val="none" w:sz="0" w:space="0" w:color="auto"/>
            <w:bottom w:val="none" w:sz="0" w:space="0" w:color="auto"/>
            <w:right w:val="none" w:sz="0" w:space="0" w:color="auto"/>
          </w:divBdr>
        </w:div>
        <w:div w:id="2013408321">
          <w:marLeft w:val="640"/>
          <w:marRight w:val="0"/>
          <w:marTop w:val="0"/>
          <w:marBottom w:val="0"/>
          <w:divBdr>
            <w:top w:val="none" w:sz="0" w:space="0" w:color="auto"/>
            <w:left w:val="none" w:sz="0" w:space="0" w:color="auto"/>
            <w:bottom w:val="none" w:sz="0" w:space="0" w:color="auto"/>
            <w:right w:val="none" w:sz="0" w:space="0" w:color="auto"/>
          </w:divBdr>
        </w:div>
        <w:div w:id="1130124971">
          <w:marLeft w:val="640"/>
          <w:marRight w:val="0"/>
          <w:marTop w:val="0"/>
          <w:marBottom w:val="0"/>
          <w:divBdr>
            <w:top w:val="none" w:sz="0" w:space="0" w:color="auto"/>
            <w:left w:val="none" w:sz="0" w:space="0" w:color="auto"/>
            <w:bottom w:val="none" w:sz="0" w:space="0" w:color="auto"/>
            <w:right w:val="none" w:sz="0" w:space="0" w:color="auto"/>
          </w:divBdr>
        </w:div>
        <w:div w:id="238447525">
          <w:marLeft w:val="640"/>
          <w:marRight w:val="0"/>
          <w:marTop w:val="0"/>
          <w:marBottom w:val="0"/>
          <w:divBdr>
            <w:top w:val="none" w:sz="0" w:space="0" w:color="auto"/>
            <w:left w:val="none" w:sz="0" w:space="0" w:color="auto"/>
            <w:bottom w:val="none" w:sz="0" w:space="0" w:color="auto"/>
            <w:right w:val="none" w:sz="0" w:space="0" w:color="auto"/>
          </w:divBdr>
        </w:div>
        <w:div w:id="1244492329">
          <w:marLeft w:val="640"/>
          <w:marRight w:val="0"/>
          <w:marTop w:val="0"/>
          <w:marBottom w:val="0"/>
          <w:divBdr>
            <w:top w:val="none" w:sz="0" w:space="0" w:color="auto"/>
            <w:left w:val="none" w:sz="0" w:space="0" w:color="auto"/>
            <w:bottom w:val="none" w:sz="0" w:space="0" w:color="auto"/>
            <w:right w:val="none" w:sz="0" w:space="0" w:color="auto"/>
          </w:divBdr>
        </w:div>
        <w:div w:id="1168323012">
          <w:marLeft w:val="640"/>
          <w:marRight w:val="0"/>
          <w:marTop w:val="0"/>
          <w:marBottom w:val="0"/>
          <w:divBdr>
            <w:top w:val="none" w:sz="0" w:space="0" w:color="auto"/>
            <w:left w:val="none" w:sz="0" w:space="0" w:color="auto"/>
            <w:bottom w:val="none" w:sz="0" w:space="0" w:color="auto"/>
            <w:right w:val="none" w:sz="0" w:space="0" w:color="auto"/>
          </w:divBdr>
        </w:div>
        <w:div w:id="909340252">
          <w:marLeft w:val="640"/>
          <w:marRight w:val="0"/>
          <w:marTop w:val="0"/>
          <w:marBottom w:val="0"/>
          <w:divBdr>
            <w:top w:val="none" w:sz="0" w:space="0" w:color="auto"/>
            <w:left w:val="none" w:sz="0" w:space="0" w:color="auto"/>
            <w:bottom w:val="none" w:sz="0" w:space="0" w:color="auto"/>
            <w:right w:val="none" w:sz="0" w:space="0" w:color="auto"/>
          </w:divBdr>
        </w:div>
        <w:div w:id="1954365475">
          <w:marLeft w:val="640"/>
          <w:marRight w:val="0"/>
          <w:marTop w:val="0"/>
          <w:marBottom w:val="0"/>
          <w:divBdr>
            <w:top w:val="none" w:sz="0" w:space="0" w:color="auto"/>
            <w:left w:val="none" w:sz="0" w:space="0" w:color="auto"/>
            <w:bottom w:val="none" w:sz="0" w:space="0" w:color="auto"/>
            <w:right w:val="none" w:sz="0" w:space="0" w:color="auto"/>
          </w:divBdr>
        </w:div>
        <w:div w:id="576594956">
          <w:marLeft w:val="640"/>
          <w:marRight w:val="0"/>
          <w:marTop w:val="0"/>
          <w:marBottom w:val="0"/>
          <w:divBdr>
            <w:top w:val="none" w:sz="0" w:space="0" w:color="auto"/>
            <w:left w:val="none" w:sz="0" w:space="0" w:color="auto"/>
            <w:bottom w:val="none" w:sz="0" w:space="0" w:color="auto"/>
            <w:right w:val="none" w:sz="0" w:space="0" w:color="auto"/>
          </w:divBdr>
        </w:div>
        <w:div w:id="1654286233">
          <w:marLeft w:val="640"/>
          <w:marRight w:val="0"/>
          <w:marTop w:val="0"/>
          <w:marBottom w:val="0"/>
          <w:divBdr>
            <w:top w:val="none" w:sz="0" w:space="0" w:color="auto"/>
            <w:left w:val="none" w:sz="0" w:space="0" w:color="auto"/>
            <w:bottom w:val="none" w:sz="0" w:space="0" w:color="auto"/>
            <w:right w:val="none" w:sz="0" w:space="0" w:color="auto"/>
          </w:divBdr>
        </w:div>
        <w:div w:id="2121606437">
          <w:marLeft w:val="640"/>
          <w:marRight w:val="0"/>
          <w:marTop w:val="0"/>
          <w:marBottom w:val="0"/>
          <w:divBdr>
            <w:top w:val="none" w:sz="0" w:space="0" w:color="auto"/>
            <w:left w:val="none" w:sz="0" w:space="0" w:color="auto"/>
            <w:bottom w:val="none" w:sz="0" w:space="0" w:color="auto"/>
            <w:right w:val="none" w:sz="0" w:space="0" w:color="auto"/>
          </w:divBdr>
        </w:div>
        <w:div w:id="522091788">
          <w:marLeft w:val="640"/>
          <w:marRight w:val="0"/>
          <w:marTop w:val="0"/>
          <w:marBottom w:val="0"/>
          <w:divBdr>
            <w:top w:val="none" w:sz="0" w:space="0" w:color="auto"/>
            <w:left w:val="none" w:sz="0" w:space="0" w:color="auto"/>
            <w:bottom w:val="none" w:sz="0" w:space="0" w:color="auto"/>
            <w:right w:val="none" w:sz="0" w:space="0" w:color="auto"/>
          </w:divBdr>
        </w:div>
        <w:div w:id="1687441335">
          <w:marLeft w:val="640"/>
          <w:marRight w:val="0"/>
          <w:marTop w:val="0"/>
          <w:marBottom w:val="0"/>
          <w:divBdr>
            <w:top w:val="none" w:sz="0" w:space="0" w:color="auto"/>
            <w:left w:val="none" w:sz="0" w:space="0" w:color="auto"/>
            <w:bottom w:val="none" w:sz="0" w:space="0" w:color="auto"/>
            <w:right w:val="none" w:sz="0" w:space="0" w:color="auto"/>
          </w:divBdr>
        </w:div>
        <w:div w:id="1148863811">
          <w:marLeft w:val="640"/>
          <w:marRight w:val="0"/>
          <w:marTop w:val="0"/>
          <w:marBottom w:val="0"/>
          <w:divBdr>
            <w:top w:val="none" w:sz="0" w:space="0" w:color="auto"/>
            <w:left w:val="none" w:sz="0" w:space="0" w:color="auto"/>
            <w:bottom w:val="none" w:sz="0" w:space="0" w:color="auto"/>
            <w:right w:val="none" w:sz="0" w:space="0" w:color="auto"/>
          </w:divBdr>
        </w:div>
        <w:div w:id="1259410396">
          <w:marLeft w:val="640"/>
          <w:marRight w:val="0"/>
          <w:marTop w:val="0"/>
          <w:marBottom w:val="0"/>
          <w:divBdr>
            <w:top w:val="none" w:sz="0" w:space="0" w:color="auto"/>
            <w:left w:val="none" w:sz="0" w:space="0" w:color="auto"/>
            <w:bottom w:val="none" w:sz="0" w:space="0" w:color="auto"/>
            <w:right w:val="none" w:sz="0" w:space="0" w:color="auto"/>
          </w:divBdr>
        </w:div>
        <w:div w:id="2040860429">
          <w:marLeft w:val="640"/>
          <w:marRight w:val="0"/>
          <w:marTop w:val="0"/>
          <w:marBottom w:val="0"/>
          <w:divBdr>
            <w:top w:val="none" w:sz="0" w:space="0" w:color="auto"/>
            <w:left w:val="none" w:sz="0" w:space="0" w:color="auto"/>
            <w:bottom w:val="none" w:sz="0" w:space="0" w:color="auto"/>
            <w:right w:val="none" w:sz="0" w:space="0" w:color="auto"/>
          </w:divBdr>
        </w:div>
        <w:div w:id="1751459307">
          <w:marLeft w:val="640"/>
          <w:marRight w:val="0"/>
          <w:marTop w:val="0"/>
          <w:marBottom w:val="0"/>
          <w:divBdr>
            <w:top w:val="none" w:sz="0" w:space="0" w:color="auto"/>
            <w:left w:val="none" w:sz="0" w:space="0" w:color="auto"/>
            <w:bottom w:val="none" w:sz="0" w:space="0" w:color="auto"/>
            <w:right w:val="none" w:sz="0" w:space="0" w:color="auto"/>
          </w:divBdr>
        </w:div>
        <w:div w:id="874974458">
          <w:marLeft w:val="640"/>
          <w:marRight w:val="0"/>
          <w:marTop w:val="0"/>
          <w:marBottom w:val="0"/>
          <w:divBdr>
            <w:top w:val="none" w:sz="0" w:space="0" w:color="auto"/>
            <w:left w:val="none" w:sz="0" w:space="0" w:color="auto"/>
            <w:bottom w:val="none" w:sz="0" w:space="0" w:color="auto"/>
            <w:right w:val="none" w:sz="0" w:space="0" w:color="auto"/>
          </w:divBdr>
        </w:div>
        <w:div w:id="1431394024">
          <w:marLeft w:val="640"/>
          <w:marRight w:val="0"/>
          <w:marTop w:val="0"/>
          <w:marBottom w:val="0"/>
          <w:divBdr>
            <w:top w:val="none" w:sz="0" w:space="0" w:color="auto"/>
            <w:left w:val="none" w:sz="0" w:space="0" w:color="auto"/>
            <w:bottom w:val="none" w:sz="0" w:space="0" w:color="auto"/>
            <w:right w:val="none" w:sz="0" w:space="0" w:color="auto"/>
          </w:divBdr>
        </w:div>
        <w:div w:id="315499528">
          <w:marLeft w:val="640"/>
          <w:marRight w:val="0"/>
          <w:marTop w:val="0"/>
          <w:marBottom w:val="0"/>
          <w:divBdr>
            <w:top w:val="none" w:sz="0" w:space="0" w:color="auto"/>
            <w:left w:val="none" w:sz="0" w:space="0" w:color="auto"/>
            <w:bottom w:val="none" w:sz="0" w:space="0" w:color="auto"/>
            <w:right w:val="none" w:sz="0" w:space="0" w:color="auto"/>
          </w:divBdr>
        </w:div>
        <w:div w:id="1304962764">
          <w:marLeft w:val="640"/>
          <w:marRight w:val="0"/>
          <w:marTop w:val="0"/>
          <w:marBottom w:val="0"/>
          <w:divBdr>
            <w:top w:val="none" w:sz="0" w:space="0" w:color="auto"/>
            <w:left w:val="none" w:sz="0" w:space="0" w:color="auto"/>
            <w:bottom w:val="none" w:sz="0" w:space="0" w:color="auto"/>
            <w:right w:val="none" w:sz="0" w:space="0" w:color="auto"/>
          </w:divBdr>
        </w:div>
        <w:div w:id="1876308634">
          <w:marLeft w:val="640"/>
          <w:marRight w:val="0"/>
          <w:marTop w:val="0"/>
          <w:marBottom w:val="0"/>
          <w:divBdr>
            <w:top w:val="none" w:sz="0" w:space="0" w:color="auto"/>
            <w:left w:val="none" w:sz="0" w:space="0" w:color="auto"/>
            <w:bottom w:val="none" w:sz="0" w:space="0" w:color="auto"/>
            <w:right w:val="none" w:sz="0" w:space="0" w:color="auto"/>
          </w:divBdr>
        </w:div>
        <w:div w:id="1645812912">
          <w:marLeft w:val="640"/>
          <w:marRight w:val="0"/>
          <w:marTop w:val="0"/>
          <w:marBottom w:val="0"/>
          <w:divBdr>
            <w:top w:val="none" w:sz="0" w:space="0" w:color="auto"/>
            <w:left w:val="none" w:sz="0" w:space="0" w:color="auto"/>
            <w:bottom w:val="none" w:sz="0" w:space="0" w:color="auto"/>
            <w:right w:val="none" w:sz="0" w:space="0" w:color="auto"/>
          </w:divBdr>
        </w:div>
        <w:div w:id="795174617">
          <w:marLeft w:val="640"/>
          <w:marRight w:val="0"/>
          <w:marTop w:val="0"/>
          <w:marBottom w:val="0"/>
          <w:divBdr>
            <w:top w:val="none" w:sz="0" w:space="0" w:color="auto"/>
            <w:left w:val="none" w:sz="0" w:space="0" w:color="auto"/>
            <w:bottom w:val="none" w:sz="0" w:space="0" w:color="auto"/>
            <w:right w:val="none" w:sz="0" w:space="0" w:color="auto"/>
          </w:divBdr>
        </w:div>
        <w:div w:id="786773698">
          <w:marLeft w:val="640"/>
          <w:marRight w:val="0"/>
          <w:marTop w:val="0"/>
          <w:marBottom w:val="0"/>
          <w:divBdr>
            <w:top w:val="none" w:sz="0" w:space="0" w:color="auto"/>
            <w:left w:val="none" w:sz="0" w:space="0" w:color="auto"/>
            <w:bottom w:val="none" w:sz="0" w:space="0" w:color="auto"/>
            <w:right w:val="none" w:sz="0" w:space="0" w:color="auto"/>
          </w:divBdr>
        </w:div>
        <w:div w:id="1368145399">
          <w:marLeft w:val="640"/>
          <w:marRight w:val="0"/>
          <w:marTop w:val="0"/>
          <w:marBottom w:val="0"/>
          <w:divBdr>
            <w:top w:val="none" w:sz="0" w:space="0" w:color="auto"/>
            <w:left w:val="none" w:sz="0" w:space="0" w:color="auto"/>
            <w:bottom w:val="none" w:sz="0" w:space="0" w:color="auto"/>
            <w:right w:val="none" w:sz="0" w:space="0" w:color="auto"/>
          </w:divBdr>
        </w:div>
        <w:div w:id="1492019312">
          <w:marLeft w:val="640"/>
          <w:marRight w:val="0"/>
          <w:marTop w:val="0"/>
          <w:marBottom w:val="0"/>
          <w:divBdr>
            <w:top w:val="none" w:sz="0" w:space="0" w:color="auto"/>
            <w:left w:val="none" w:sz="0" w:space="0" w:color="auto"/>
            <w:bottom w:val="none" w:sz="0" w:space="0" w:color="auto"/>
            <w:right w:val="none" w:sz="0" w:space="0" w:color="auto"/>
          </w:divBdr>
        </w:div>
        <w:div w:id="1095519675">
          <w:marLeft w:val="640"/>
          <w:marRight w:val="0"/>
          <w:marTop w:val="0"/>
          <w:marBottom w:val="0"/>
          <w:divBdr>
            <w:top w:val="none" w:sz="0" w:space="0" w:color="auto"/>
            <w:left w:val="none" w:sz="0" w:space="0" w:color="auto"/>
            <w:bottom w:val="none" w:sz="0" w:space="0" w:color="auto"/>
            <w:right w:val="none" w:sz="0" w:space="0" w:color="auto"/>
          </w:divBdr>
        </w:div>
        <w:div w:id="656032286">
          <w:marLeft w:val="640"/>
          <w:marRight w:val="0"/>
          <w:marTop w:val="0"/>
          <w:marBottom w:val="0"/>
          <w:divBdr>
            <w:top w:val="none" w:sz="0" w:space="0" w:color="auto"/>
            <w:left w:val="none" w:sz="0" w:space="0" w:color="auto"/>
            <w:bottom w:val="none" w:sz="0" w:space="0" w:color="auto"/>
            <w:right w:val="none" w:sz="0" w:space="0" w:color="auto"/>
          </w:divBdr>
        </w:div>
        <w:div w:id="465204658">
          <w:marLeft w:val="640"/>
          <w:marRight w:val="0"/>
          <w:marTop w:val="0"/>
          <w:marBottom w:val="0"/>
          <w:divBdr>
            <w:top w:val="none" w:sz="0" w:space="0" w:color="auto"/>
            <w:left w:val="none" w:sz="0" w:space="0" w:color="auto"/>
            <w:bottom w:val="none" w:sz="0" w:space="0" w:color="auto"/>
            <w:right w:val="none" w:sz="0" w:space="0" w:color="auto"/>
          </w:divBdr>
        </w:div>
        <w:div w:id="1492257496">
          <w:marLeft w:val="640"/>
          <w:marRight w:val="0"/>
          <w:marTop w:val="0"/>
          <w:marBottom w:val="0"/>
          <w:divBdr>
            <w:top w:val="none" w:sz="0" w:space="0" w:color="auto"/>
            <w:left w:val="none" w:sz="0" w:space="0" w:color="auto"/>
            <w:bottom w:val="none" w:sz="0" w:space="0" w:color="auto"/>
            <w:right w:val="none" w:sz="0" w:space="0" w:color="auto"/>
          </w:divBdr>
        </w:div>
        <w:div w:id="312757872">
          <w:marLeft w:val="640"/>
          <w:marRight w:val="0"/>
          <w:marTop w:val="0"/>
          <w:marBottom w:val="0"/>
          <w:divBdr>
            <w:top w:val="none" w:sz="0" w:space="0" w:color="auto"/>
            <w:left w:val="none" w:sz="0" w:space="0" w:color="auto"/>
            <w:bottom w:val="none" w:sz="0" w:space="0" w:color="auto"/>
            <w:right w:val="none" w:sz="0" w:space="0" w:color="auto"/>
          </w:divBdr>
        </w:div>
        <w:div w:id="932664017">
          <w:marLeft w:val="640"/>
          <w:marRight w:val="0"/>
          <w:marTop w:val="0"/>
          <w:marBottom w:val="0"/>
          <w:divBdr>
            <w:top w:val="none" w:sz="0" w:space="0" w:color="auto"/>
            <w:left w:val="none" w:sz="0" w:space="0" w:color="auto"/>
            <w:bottom w:val="none" w:sz="0" w:space="0" w:color="auto"/>
            <w:right w:val="none" w:sz="0" w:space="0" w:color="auto"/>
          </w:divBdr>
        </w:div>
        <w:div w:id="1263076013">
          <w:marLeft w:val="640"/>
          <w:marRight w:val="0"/>
          <w:marTop w:val="0"/>
          <w:marBottom w:val="0"/>
          <w:divBdr>
            <w:top w:val="none" w:sz="0" w:space="0" w:color="auto"/>
            <w:left w:val="none" w:sz="0" w:space="0" w:color="auto"/>
            <w:bottom w:val="none" w:sz="0" w:space="0" w:color="auto"/>
            <w:right w:val="none" w:sz="0" w:space="0" w:color="auto"/>
          </w:divBdr>
        </w:div>
        <w:div w:id="631911014">
          <w:marLeft w:val="640"/>
          <w:marRight w:val="0"/>
          <w:marTop w:val="0"/>
          <w:marBottom w:val="0"/>
          <w:divBdr>
            <w:top w:val="none" w:sz="0" w:space="0" w:color="auto"/>
            <w:left w:val="none" w:sz="0" w:space="0" w:color="auto"/>
            <w:bottom w:val="none" w:sz="0" w:space="0" w:color="auto"/>
            <w:right w:val="none" w:sz="0" w:space="0" w:color="auto"/>
          </w:divBdr>
        </w:div>
        <w:div w:id="2046758516">
          <w:marLeft w:val="640"/>
          <w:marRight w:val="0"/>
          <w:marTop w:val="0"/>
          <w:marBottom w:val="0"/>
          <w:divBdr>
            <w:top w:val="none" w:sz="0" w:space="0" w:color="auto"/>
            <w:left w:val="none" w:sz="0" w:space="0" w:color="auto"/>
            <w:bottom w:val="none" w:sz="0" w:space="0" w:color="auto"/>
            <w:right w:val="none" w:sz="0" w:space="0" w:color="auto"/>
          </w:divBdr>
        </w:div>
        <w:div w:id="37515311">
          <w:marLeft w:val="640"/>
          <w:marRight w:val="0"/>
          <w:marTop w:val="0"/>
          <w:marBottom w:val="0"/>
          <w:divBdr>
            <w:top w:val="none" w:sz="0" w:space="0" w:color="auto"/>
            <w:left w:val="none" w:sz="0" w:space="0" w:color="auto"/>
            <w:bottom w:val="none" w:sz="0" w:space="0" w:color="auto"/>
            <w:right w:val="none" w:sz="0" w:space="0" w:color="auto"/>
          </w:divBdr>
        </w:div>
      </w:divsChild>
    </w:div>
    <w:div w:id="1667710092">
      <w:bodyDiv w:val="1"/>
      <w:marLeft w:val="0"/>
      <w:marRight w:val="0"/>
      <w:marTop w:val="0"/>
      <w:marBottom w:val="0"/>
      <w:divBdr>
        <w:top w:val="none" w:sz="0" w:space="0" w:color="auto"/>
        <w:left w:val="none" w:sz="0" w:space="0" w:color="auto"/>
        <w:bottom w:val="none" w:sz="0" w:space="0" w:color="auto"/>
        <w:right w:val="none" w:sz="0" w:space="0" w:color="auto"/>
      </w:divBdr>
      <w:divsChild>
        <w:div w:id="509880206">
          <w:marLeft w:val="640"/>
          <w:marRight w:val="0"/>
          <w:marTop w:val="0"/>
          <w:marBottom w:val="0"/>
          <w:divBdr>
            <w:top w:val="none" w:sz="0" w:space="0" w:color="auto"/>
            <w:left w:val="none" w:sz="0" w:space="0" w:color="auto"/>
            <w:bottom w:val="none" w:sz="0" w:space="0" w:color="auto"/>
            <w:right w:val="none" w:sz="0" w:space="0" w:color="auto"/>
          </w:divBdr>
        </w:div>
        <w:div w:id="62918464">
          <w:marLeft w:val="640"/>
          <w:marRight w:val="0"/>
          <w:marTop w:val="0"/>
          <w:marBottom w:val="0"/>
          <w:divBdr>
            <w:top w:val="none" w:sz="0" w:space="0" w:color="auto"/>
            <w:left w:val="none" w:sz="0" w:space="0" w:color="auto"/>
            <w:bottom w:val="none" w:sz="0" w:space="0" w:color="auto"/>
            <w:right w:val="none" w:sz="0" w:space="0" w:color="auto"/>
          </w:divBdr>
        </w:div>
        <w:div w:id="176622824">
          <w:marLeft w:val="640"/>
          <w:marRight w:val="0"/>
          <w:marTop w:val="0"/>
          <w:marBottom w:val="0"/>
          <w:divBdr>
            <w:top w:val="none" w:sz="0" w:space="0" w:color="auto"/>
            <w:left w:val="none" w:sz="0" w:space="0" w:color="auto"/>
            <w:bottom w:val="none" w:sz="0" w:space="0" w:color="auto"/>
            <w:right w:val="none" w:sz="0" w:space="0" w:color="auto"/>
          </w:divBdr>
        </w:div>
        <w:div w:id="769158904">
          <w:marLeft w:val="640"/>
          <w:marRight w:val="0"/>
          <w:marTop w:val="0"/>
          <w:marBottom w:val="0"/>
          <w:divBdr>
            <w:top w:val="none" w:sz="0" w:space="0" w:color="auto"/>
            <w:left w:val="none" w:sz="0" w:space="0" w:color="auto"/>
            <w:bottom w:val="none" w:sz="0" w:space="0" w:color="auto"/>
            <w:right w:val="none" w:sz="0" w:space="0" w:color="auto"/>
          </w:divBdr>
        </w:div>
        <w:div w:id="956714886">
          <w:marLeft w:val="640"/>
          <w:marRight w:val="0"/>
          <w:marTop w:val="0"/>
          <w:marBottom w:val="0"/>
          <w:divBdr>
            <w:top w:val="none" w:sz="0" w:space="0" w:color="auto"/>
            <w:left w:val="none" w:sz="0" w:space="0" w:color="auto"/>
            <w:bottom w:val="none" w:sz="0" w:space="0" w:color="auto"/>
            <w:right w:val="none" w:sz="0" w:space="0" w:color="auto"/>
          </w:divBdr>
        </w:div>
        <w:div w:id="1779061978">
          <w:marLeft w:val="640"/>
          <w:marRight w:val="0"/>
          <w:marTop w:val="0"/>
          <w:marBottom w:val="0"/>
          <w:divBdr>
            <w:top w:val="none" w:sz="0" w:space="0" w:color="auto"/>
            <w:left w:val="none" w:sz="0" w:space="0" w:color="auto"/>
            <w:bottom w:val="none" w:sz="0" w:space="0" w:color="auto"/>
            <w:right w:val="none" w:sz="0" w:space="0" w:color="auto"/>
          </w:divBdr>
        </w:div>
        <w:div w:id="1485976238">
          <w:marLeft w:val="640"/>
          <w:marRight w:val="0"/>
          <w:marTop w:val="0"/>
          <w:marBottom w:val="0"/>
          <w:divBdr>
            <w:top w:val="none" w:sz="0" w:space="0" w:color="auto"/>
            <w:left w:val="none" w:sz="0" w:space="0" w:color="auto"/>
            <w:bottom w:val="none" w:sz="0" w:space="0" w:color="auto"/>
            <w:right w:val="none" w:sz="0" w:space="0" w:color="auto"/>
          </w:divBdr>
        </w:div>
        <w:div w:id="1446659784">
          <w:marLeft w:val="640"/>
          <w:marRight w:val="0"/>
          <w:marTop w:val="0"/>
          <w:marBottom w:val="0"/>
          <w:divBdr>
            <w:top w:val="none" w:sz="0" w:space="0" w:color="auto"/>
            <w:left w:val="none" w:sz="0" w:space="0" w:color="auto"/>
            <w:bottom w:val="none" w:sz="0" w:space="0" w:color="auto"/>
            <w:right w:val="none" w:sz="0" w:space="0" w:color="auto"/>
          </w:divBdr>
        </w:div>
        <w:div w:id="190995141">
          <w:marLeft w:val="640"/>
          <w:marRight w:val="0"/>
          <w:marTop w:val="0"/>
          <w:marBottom w:val="0"/>
          <w:divBdr>
            <w:top w:val="none" w:sz="0" w:space="0" w:color="auto"/>
            <w:left w:val="none" w:sz="0" w:space="0" w:color="auto"/>
            <w:bottom w:val="none" w:sz="0" w:space="0" w:color="auto"/>
            <w:right w:val="none" w:sz="0" w:space="0" w:color="auto"/>
          </w:divBdr>
        </w:div>
        <w:div w:id="1661039721">
          <w:marLeft w:val="640"/>
          <w:marRight w:val="0"/>
          <w:marTop w:val="0"/>
          <w:marBottom w:val="0"/>
          <w:divBdr>
            <w:top w:val="none" w:sz="0" w:space="0" w:color="auto"/>
            <w:left w:val="none" w:sz="0" w:space="0" w:color="auto"/>
            <w:bottom w:val="none" w:sz="0" w:space="0" w:color="auto"/>
            <w:right w:val="none" w:sz="0" w:space="0" w:color="auto"/>
          </w:divBdr>
        </w:div>
        <w:div w:id="2059208083">
          <w:marLeft w:val="640"/>
          <w:marRight w:val="0"/>
          <w:marTop w:val="0"/>
          <w:marBottom w:val="0"/>
          <w:divBdr>
            <w:top w:val="none" w:sz="0" w:space="0" w:color="auto"/>
            <w:left w:val="none" w:sz="0" w:space="0" w:color="auto"/>
            <w:bottom w:val="none" w:sz="0" w:space="0" w:color="auto"/>
            <w:right w:val="none" w:sz="0" w:space="0" w:color="auto"/>
          </w:divBdr>
        </w:div>
        <w:div w:id="1799295859">
          <w:marLeft w:val="640"/>
          <w:marRight w:val="0"/>
          <w:marTop w:val="0"/>
          <w:marBottom w:val="0"/>
          <w:divBdr>
            <w:top w:val="none" w:sz="0" w:space="0" w:color="auto"/>
            <w:left w:val="none" w:sz="0" w:space="0" w:color="auto"/>
            <w:bottom w:val="none" w:sz="0" w:space="0" w:color="auto"/>
            <w:right w:val="none" w:sz="0" w:space="0" w:color="auto"/>
          </w:divBdr>
        </w:div>
        <w:div w:id="1105729892">
          <w:marLeft w:val="640"/>
          <w:marRight w:val="0"/>
          <w:marTop w:val="0"/>
          <w:marBottom w:val="0"/>
          <w:divBdr>
            <w:top w:val="none" w:sz="0" w:space="0" w:color="auto"/>
            <w:left w:val="none" w:sz="0" w:space="0" w:color="auto"/>
            <w:bottom w:val="none" w:sz="0" w:space="0" w:color="auto"/>
            <w:right w:val="none" w:sz="0" w:space="0" w:color="auto"/>
          </w:divBdr>
        </w:div>
        <w:div w:id="658509507">
          <w:marLeft w:val="640"/>
          <w:marRight w:val="0"/>
          <w:marTop w:val="0"/>
          <w:marBottom w:val="0"/>
          <w:divBdr>
            <w:top w:val="none" w:sz="0" w:space="0" w:color="auto"/>
            <w:left w:val="none" w:sz="0" w:space="0" w:color="auto"/>
            <w:bottom w:val="none" w:sz="0" w:space="0" w:color="auto"/>
            <w:right w:val="none" w:sz="0" w:space="0" w:color="auto"/>
          </w:divBdr>
        </w:div>
        <w:div w:id="1692488527">
          <w:marLeft w:val="640"/>
          <w:marRight w:val="0"/>
          <w:marTop w:val="0"/>
          <w:marBottom w:val="0"/>
          <w:divBdr>
            <w:top w:val="none" w:sz="0" w:space="0" w:color="auto"/>
            <w:left w:val="none" w:sz="0" w:space="0" w:color="auto"/>
            <w:bottom w:val="none" w:sz="0" w:space="0" w:color="auto"/>
            <w:right w:val="none" w:sz="0" w:space="0" w:color="auto"/>
          </w:divBdr>
        </w:div>
        <w:div w:id="455029820">
          <w:marLeft w:val="640"/>
          <w:marRight w:val="0"/>
          <w:marTop w:val="0"/>
          <w:marBottom w:val="0"/>
          <w:divBdr>
            <w:top w:val="none" w:sz="0" w:space="0" w:color="auto"/>
            <w:left w:val="none" w:sz="0" w:space="0" w:color="auto"/>
            <w:bottom w:val="none" w:sz="0" w:space="0" w:color="auto"/>
            <w:right w:val="none" w:sz="0" w:space="0" w:color="auto"/>
          </w:divBdr>
        </w:div>
        <w:div w:id="2109041264">
          <w:marLeft w:val="640"/>
          <w:marRight w:val="0"/>
          <w:marTop w:val="0"/>
          <w:marBottom w:val="0"/>
          <w:divBdr>
            <w:top w:val="none" w:sz="0" w:space="0" w:color="auto"/>
            <w:left w:val="none" w:sz="0" w:space="0" w:color="auto"/>
            <w:bottom w:val="none" w:sz="0" w:space="0" w:color="auto"/>
            <w:right w:val="none" w:sz="0" w:space="0" w:color="auto"/>
          </w:divBdr>
        </w:div>
        <w:div w:id="1845893749">
          <w:marLeft w:val="640"/>
          <w:marRight w:val="0"/>
          <w:marTop w:val="0"/>
          <w:marBottom w:val="0"/>
          <w:divBdr>
            <w:top w:val="none" w:sz="0" w:space="0" w:color="auto"/>
            <w:left w:val="none" w:sz="0" w:space="0" w:color="auto"/>
            <w:bottom w:val="none" w:sz="0" w:space="0" w:color="auto"/>
            <w:right w:val="none" w:sz="0" w:space="0" w:color="auto"/>
          </w:divBdr>
        </w:div>
        <w:div w:id="485128671">
          <w:marLeft w:val="640"/>
          <w:marRight w:val="0"/>
          <w:marTop w:val="0"/>
          <w:marBottom w:val="0"/>
          <w:divBdr>
            <w:top w:val="none" w:sz="0" w:space="0" w:color="auto"/>
            <w:left w:val="none" w:sz="0" w:space="0" w:color="auto"/>
            <w:bottom w:val="none" w:sz="0" w:space="0" w:color="auto"/>
            <w:right w:val="none" w:sz="0" w:space="0" w:color="auto"/>
          </w:divBdr>
        </w:div>
        <w:div w:id="442505893">
          <w:marLeft w:val="640"/>
          <w:marRight w:val="0"/>
          <w:marTop w:val="0"/>
          <w:marBottom w:val="0"/>
          <w:divBdr>
            <w:top w:val="none" w:sz="0" w:space="0" w:color="auto"/>
            <w:left w:val="none" w:sz="0" w:space="0" w:color="auto"/>
            <w:bottom w:val="none" w:sz="0" w:space="0" w:color="auto"/>
            <w:right w:val="none" w:sz="0" w:space="0" w:color="auto"/>
          </w:divBdr>
        </w:div>
        <w:div w:id="780956011">
          <w:marLeft w:val="640"/>
          <w:marRight w:val="0"/>
          <w:marTop w:val="0"/>
          <w:marBottom w:val="0"/>
          <w:divBdr>
            <w:top w:val="none" w:sz="0" w:space="0" w:color="auto"/>
            <w:left w:val="none" w:sz="0" w:space="0" w:color="auto"/>
            <w:bottom w:val="none" w:sz="0" w:space="0" w:color="auto"/>
            <w:right w:val="none" w:sz="0" w:space="0" w:color="auto"/>
          </w:divBdr>
        </w:div>
        <w:div w:id="1193345662">
          <w:marLeft w:val="640"/>
          <w:marRight w:val="0"/>
          <w:marTop w:val="0"/>
          <w:marBottom w:val="0"/>
          <w:divBdr>
            <w:top w:val="none" w:sz="0" w:space="0" w:color="auto"/>
            <w:left w:val="none" w:sz="0" w:space="0" w:color="auto"/>
            <w:bottom w:val="none" w:sz="0" w:space="0" w:color="auto"/>
            <w:right w:val="none" w:sz="0" w:space="0" w:color="auto"/>
          </w:divBdr>
        </w:div>
        <w:div w:id="627014066">
          <w:marLeft w:val="640"/>
          <w:marRight w:val="0"/>
          <w:marTop w:val="0"/>
          <w:marBottom w:val="0"/>
          <w:divBdr>
            <w:top w:val="none" w:sz="0" w:space="0" w:color="auto"/>
            <w:left w:val="none" w:sz="0" w:space="0" w:color="auto"/>
            <w:bottom w:val="none" w:sz="0" w:space="0" w:color="auto"/>
            <w:right w:val="none" w:sz="0" w:space="0" w:color="auto"/>
          </w:divBdr>
        </w:div>
        <w:div w:id="1516923626">
          <w:marLeft w:val="640"/>
          <w:marRight w:val="0"/>
          <w:marTop w:val="0"/>
          <w:marBottom w:val="0"/>
          <w:divBdr>
            <w:top w:val="none" w:sz="0" w:space="0" w:color="auto"/>
            <w:left w:val="none" w:sz="0" w:space="0" w:color="auto"/>
            <w:bottom w:val="none" w:sz="0" w:space="0" w:color="auto"/>
            <w:right w:val="none" w:sz="0" w:space="0" w:color="auto"/>
          </w:divBdr>
        </w:div>
        <w:div w:id="901603166">
          <w:marLeft w:val="640"/>
          <w:marRight w:val="0"/>
          <w:marTop w:val="0"/>
          <w:marBottom w:val="0"/>
          <w:divBdr>
            <w:top w:val="none" w:sz="0" w:space="0" w:color="auto"/>
            <w:left w:val="none" w:sz="0" w:space="0" w:color="auto"/>
            <w:bottom w:val="none" w:sz="0" w:space="0" w:color="auto"/>
            <w:right w:val="none" w:sz="0" w:space="0" w:color="auto"/>
          </w:divBdr>
        </w:div>
        <w:div w:id="1031807093">
          <w:marLeft w:val="640"/>
          <w:marRight w:val="0"/>
          <w:marTop w:val="0"/>
          <w:marBottom w:val="0"/>
          <w:divBdr>
            <w:top w:val="none" w:sz="0" w:space="0" w:color="auto"/>
            <w:left w:val="none" w:sz="0" w:space="0" w:color="auto"/>
            <w:bottom w:val="none" w:sz="0" w:space="0" w:color="auto"/>
            <w:right w:val="none" w:sz="0" w:space="0" w:color="auto"/>
          </w:divBdr>
        </w:div>
        <w:div w:id="861555860">
          <w:marLeft w:val="640"/>
          <w:marRight w:val="0"/>
          <w:marTop w:val="0"/>
          <w:marBottom w:val="0"/>
          <w:divBdr>
            <w:top w:val="none" w:sz="0" w:space="0" w:color="auto"/>
            <w:left w:val="none" w:sz="0" w:space="0" w:color="auto"/>
            <w:bottom w:val="none" w:sz="0" w:space="0" w:color="auto"/>
            <w:right w:val="none" w:sz="0" w:space="0" w:color="auto"/>
          </w:divBdr>
        </w:div>
        <w:div w:id="1919438968">
          <w:marLeft w:val="640"/>
          <w:marRight w:val="0"/>
          <w:marTop w:val="0"/>
          <w:marBottom w:val="0"/>
          <w:divBdr>
            <w:top w:val="none" w:sz="0" w:space="0" w:color="auto"/>
            <w:left w:val="none" w:sz="0" w:space="0" w:color="auto"/>
            <w:bottom w:val="none" w:sz="0" w:space="0" w:color="auto"/>
            <w:right w:val="none" w:sz="0" w:space="0" w:color="auto"/>
          </w:divBdr>
        </w:div>
        <w:div w:id="1026060529">
          <w:marLeft w:val="640"/>
          <w:marRight w:val="0"/>
          <w:marTop w:val="0"/>
          <w:marBottom w:val="0"/>
          <w:divBdr>
            <w:top w:val="none" w:sz="0" w:space="0" w:color="auto"/>
            <w:left w:val="none" w:sz="0" w:space="0" w:color="auto"/>
            <w:bottom w:val="none" w:sz="0" w:space="0" w:color="auto"/>
            <w:right w:val="none" w:sz="0" w:space="0" w:color="auto"/>
          </w:divBdr>
        </w:div>
        <w:div w:id="1990474839">
          <w:marLeft w:val="640"/>
          <w:marRight w:val="0"/>
          <w:marTop w:val="0"/>
          <w:marBottom w:val="0"/>
          <w:divBdr>
            <w:top w:val="none" w:sz="0" w:space="0" w:color="auto"/>
            <w:left w:val="none" w:sz="0" w:space="0" w:color="auto"/>
            <w:bottom w:val="none" w:sz="0" w:space="0" w:color="auto"/>
            <w:right w:val="none" w:sz="0" w:space="0" w:color="auto"/>
          </w:divBdr>
        </w:div>
        <w:div w:id="1722292595">
          <w:marLeft w:val="640"/>
          <w:marRight w:val="0"/>
          <w:marTop w:val="0"/>
          <w:marBottom w:val="0"/>
          <w:divBdr>
            <w:top w:val="none" w:sz="0" w:space="0" w:color="auto"/>
            <w:left w:val="none" w:sz="0" w:space="0" w:color="auto"/>
            <w:bottom w:val="none" w:sz="0" w:space="0" w:color="auto"/>
            <w:right w:val="none" w:sz="0" w:space="0" w:color="auto"/>
          </w:divBdr>
        </w:div>
        <w:div w:id="1570917361">
          <w:marLeft w:val="640"/>
          <w:marRight w:val="0"/>
          <w:marTop w:val="0"/>
          <w:marBottom w:val="0"/>
          <w:divBdr>
            <w:top w:val="none" w:sz="0" w:space="0" w:color="auto"/>
            <w:left w:val="none" w:sz="0" w:space="0" w:color="auto"/>
            <w:bottom w:val="none" w:sz="0" w:space="0" w:color="auto"/>
            <w:right w:val="none" w:sz="0" w:space="0" w:color="auto"/>
          </w:divBdr>
        </w:div>
        <w:div w:id="1777022500">
          <w:marLeft w:val="640"/>
          <w:marRight w:val="0"/>
          <w:marTop w:val="0"/>
          <w:marBottom w:val="0"/>
          <w:divBdr>
            <w:top w:val="none" w:sz="0" w:space="0" w:color="auto"/>
            <w:left w:val="none" w:sz="0" w:space="0" w:color="auto"/>
            <w:bottom w:val="none" w:sz="0" w:space="0" w:color="auto"/>
            <w:right w:val="none" w:sz="0" w:space="0" w:color="auto"/>
          </w:divBdr>
        </w:div>
        <w:div w:id="475029619">
          <w:marLeft w:val="640"/>
          <w:marRight w:val="0"/>
          <w:marTop w:val="0"/>
          <w:marBottom w:val="0"/>
          <w:divBdr>
            <w:top w:val="none" w:sz="0" w:space="0" w:color="auto"/>
            <w:left w:val="none" w:sz="0" w:space="0" w:color="auto"/>
            <w:bottom w:val="none" w:sz="0" w:space="0" w:color="auto"/>
            <w:right w:val="none" w:sz="0" w:space="0" w:color="auto"/>
          </w:divBdr>
        </w:div>
        <w:div w:id="1354695200">
          <w:marLeft w:val="640"/>
          <w:marRight w:val="0"/>
          <w:marTop w:val="0"/>
          <w:marBottom w:val="0"/>
          <w:divBdr>
            <w:top w:val="none" w:sz="0" w:space="0" w:color="auto"/>
            <w:left w:val="none" w:sz="0" w:space="0" w:color="auto"/>
            <w:bottom w:val="none" w:sz="0" w:space="0" w:color="auto"/>
            <w:right w:val="none" w:sz="0" w:space="0" w:color="auto"/>
          </w:divBdr>
        </w:div>
        <w:div w:id="309137734">
          <w:marLeft w:val="640"/>
          <w:marRight w:val="0"/>
          <w:marTop w:val="0"/>
          <w:marBottom w:val="0"/>
          <w:divBdr>
            <w:top w:val="none" w:sz="0" w:space="0" w:color="auto"/>
            <w:left w:val="none" w:sz="0" w:space="0" w:color="auto"/>
            <w:bottom w:val="none" w:sz="0" w:space="0" w:color="auto"/>
            <w:right w:val="none" w:sz="0" w:space="0" w:color="auto"/>
          </w:divBdr>
        </w:div>
        <w:div w:id="699669128">
          <w:marLeft w:val="640"/>
          <w:marRight w:val="0"/>
          <w:marTop w:val="0"/>
          <w:marBottom w:val="0"/>
          <w:divBdr>
            <w:top w:val="none" w:sz="0" w:space="0" w:color="auto"/>
            <w:left w:val="none" w:sz="0" w:space="0" w:color="auto"/>
            <w:bottom w:val="none" w:sz="0" w:space="0" w:color="auto"/>
            <w:right w:val="none" w:sz="0" w:space="0" w:color="auto"/>
          </w:divBdr>
        </w:div>
        <w:div w:id="1403865157">
          <w:marLeft w:val="640"/>
          <w:marRight w:val="0"/>
          <w:marTop w:val="0"/>
          <w:marBottom w:val="0"/>
          <w:divBdr>
            <w:top w:val="none" w:sz="0" w:space="0" w:color="auto"/>
            <w:left w:val="none" w:sz="0" w:space="0" w:color="auto"/>
            <w:bottom w:val="none" w:sz="0" w:space="0" w:color="auto"/>
            <w:right w:val="none" w:sz="0" w:space="0" w:color="auto"/>
          </w:divBdr>
        </w:div>
        <w:div w:id="612126686">
          <w:marLeft w:val="640"/>
          <w:marRight w:val="0"/>
          <w:marTop w:val="0"/>
          <w:marBottom w:val="0"/>
          <w:divBdr>
            <w:top w:val="none" w:sz="0" w:space="0" w:color="auto"/>
            <w:left w:val="none" w:sz="0" w:space="0" w:color="auto"/>
            <w:bottom w:val="none" w:sz="0" w:space="0" w:color="auto"/>
            <w:right w:val="none" w:sz="0" w:space="0" w:color="auto"/>
          </w:divBdr>
        </w:div>
        <w:div w:id="581913148">
          <w:marLeft w:val="640"/>
          <w:marRight w:val="0"/>
          <w:marTop w:val="0"/>
          <w:marBottom w:val="0"/>
          <w:divBdr>
            <w:top w:val="none" w:sz="0" w:space="0" w:color="auto"/>
            <w:left w:val="none" w:sz="0" w:space="0" w:color="auto"/>
            <w:bottom w:val="none" w:sz="0" w:space="0" w:color="auto"/>
            <w:right w:val="none" w:sz="0" w:space="0" w:color="auto"/>
          </w:divBdr>
        </w:div>
        <w:div w:id="217861202">
          <w:marLeft w:val="640"/>
          <w:marRight w:val="0"/>
          <w:marTop w:val="0"/>
          <w:marBottom w:val="0"/>
          <w:divBdr>
            <w:top w:val="none" w:sz="0" w:space="0" w:color="auto"/>
            <w:left w:val="none" w:sz="0" w:space="0" w:color="auto"/>
            <w:bottom w:val="none" w:sz="0" w:space="0" w:color="auto"/>
            <w:right w:val="none" w:sz="0" w:space="0" w:color="auto"/>
          </w:divBdr>
        </w:div>
        <w:div w:id="1932617070">
          <w:marLeft w:val="640"/>
          <w:marRight w:val="0"/>
          <w:marTop w:val="0"/>
          <w:marBottom w:val="0"/>
          <w:divBdr>
            <w:top w:val="none" w:sz="0" w:space="0" w:color="auto"/>
            <w:left w:val="none" w:sz="0" w:space="0" w:color="auto"/>
            <w:bottom w:val="none" w:sz="0" w:space="0" w:color="auto"/>
            <w:right w:val="none" w:sz="0" w:space="0" w:color="auto"/>
          </w:divBdr>
        </w:div>
        <w:div w:id="1629579247">
          <w:marLeft w:val="640"/>
          <w:marRight w:val="0"/>
          <w:marTop w:val="0"/>
          <w:marBottom w:val="0"/>
          <w:divBdr>
            <w:top w:val="none" w:sz="0" w:space="0" w:color="auto"/>
            <w:left w:val="none" w:sz="0" w:space="0" w:color="auto"/>
            <w:bottom w:val="none" w:sz="0" w:space="0" w:color="auto"/>
            <w:right w:val="none" w:sz="0" w:space="0" w:color="auto"/>
          </w:divBdr>
        </w:div>
        <w:div w:id="1533417770">
          <w:marLeft w:val="640"/>
          <w:marRight w:val="0"/>
          <w:marTop w:val="0"/>
          <w:marBottom w:val="0"/>
          <w:divBdr>
            <w:top w:val="none" w:sz="0" w:space="0" w:color="auto"/>
            <w:left w:val="none" w:sz="0" w:space="0" w:color="auto"/>
            <w:bottom w:val="none" w:sz="0" w:space="0" w:color="auto"/>
            <w:right w:val="none" w:sz="0" w:space="0" w:color="auto"/>
          </w:divBdr>
        </w:div>
        <w:div w:id="2035230763">
          <w:marLeft w:val="640"/>
          <w:marRight w:val="0"/>
          <w:marTop w:val="0"/>
          <w:marBottom w:val="0"/>
          <w:divBdr>
            <w:top w:val="none" w:sz="0" w:space="0" w:color="auto"/>
            <w:left w:val="none" w:sz="0" w:space="0" w:color="auto"/>
            <w:bottom w:val="none" w:sz="0" w:space="0" w:color="auto"/>
            <w:right w:val="none" w:sz="0" w:space="0" w:color="auto"/>
          </w:divBdr>
        </w:div>
        <w:div w:id="269092266">
          <w:marLeft w:val="640"/>
          <w:marRight w:val="0"/>
          <w:marTop w:val="0"/>
          <w:marBottom w:val="0"/>
          <w:divBdr>
            <w:top w:val="none" w:sz="0" w:space="0" w:color="auto"/>
            <w:left w:val="none" w:sz="0" w:space="0" w:color="auto"/>
            <w:bottom w:val="none" w:sz="0" w:space="0" w:color="auto"/>
            <w:right w:val="none" w:sz="0" w:space="0" w:color="auto"/>
          </w:divBdr>
        </w:div>
        <w:div w:id="1340885359">
          <w:marLeft w:val="640"/>
          <w:marRight w:val="0"/>
          <w:marTop w:val="0"/>
          <w:marBottom w:val="0"/>
          <w:divBdr>
            <w:top w:val="none" w:sz="0" w:space="0" w:color="auto"/>
            <w:left w:val="none" w:sz="0" w:space="0" w:color="auto"/>
            <w:bottom w:val="none" w:sz="0" w:space="0" w:color="auto"/>
            <w:right w:val="none" w:sz="0" w:space="0" w:color="auto"/>
          </w:divBdr>
        </w:div>
        <w:div w:id="972445223">
          <w:marLeft w:val="640"/>
          <w:marRight w:val="0"/>
          <w:marTop w:val="0"/>
          <w:marBottom w:val="0"/>
          <w:divBdr>
            <w:top w:val="none" w:sz="0" w:space="0" w:color="auto"/>
            <w:left w:val="none" w:sz="0" w:space="0" w:color="auto"/>
            <w:bottom w:val="none" w:sz="0" w:space="0" w:color="auto"/>
            <w:right w:val="none" w:sz="0" w:space="0" w:color="auto"/>
          </w:divBdr>
        </w:div>
        <w:div w:id="873423413">
          <w:marLeft w:val="640"/>
          <w:marRight w:val="0"/>
          <w:marTop w:val="0"/>
          <w:marBottom w:val="0"/>
          <w:divBdr>
            <w:top w:val="none" w:sz="0" w:space="0" w:color="auto"/>
            <w:left w:val="none" w:sz="0" w:space="0" w:color="auto"/>
            <w:bottom w:val="none" w:sz="0" w:space="0" w:color="auto"/>
            <w:right w:val="none" w:sz="0" w:space="0" w:color="auto"/>
          </w:divBdr>
        </w:div>
        <w:div w:id="937181878">
          <w:marLeft w:val="640"/>
          <w:marRight w:val="0"/>
          <w:marTop w:val="0"/>
          <w:marBottom w:val="0"/>
          <w:divBdr>
            <w:top w:val="none" w:sz="0" w:space="0" w:color="auto"/>
            <w:left w:val="none" w:sz="0" w:space="0" w:color="auto"/>
            <w:bottom w:val="none" w:sz="0" w:space="0" w:color="auto"/>
            <w:right w:val="none" w:sz="0" w:space="0" w:color="auto"/>
          </w:divBdr>
        </w:div>
        <w:div w:id="1283151140">
          <w:marLeft w:val="640"/>
          <w:marRight w:val="0"/>
          <w:marTop w:val="0"/>
          <w:marBottom w:val="0"/>
          <w:divBdr>
            <w:top w:val="none" w:sz="0" w:space="0" w:color="auto"/>
            <w:left w:val="none" w:sz="0" w:space="0" w:color="auto"/>
            <w:bottom w:val="none" w:sz="0" w:space="0" w:color="auto"/>
            <w:right w:val="none" w:sz="0" w:space="0" w:color="auto"/>
          </w:divBdr>
        </w:div>
        <w:div w:id="1611742018">
          <w:marLeft w:val="640"/>
          <w:marRight w:val="0"/>
          <w:marTop w:val="0"/>
          <w:marBottom w:val="0"/>
          <w:divBdr>
            <w:top w:val="none" w:sz="0" w:space="0" w:color="auto"/>
            <w:left w:val="none" w:sz="0" w:space="0" w:color="auto"/>
            <w:bottom w:val="none" w:sz="0" w:space="0" w:color="auto"/>
            <w:right w:val="none" w:sz="0" w:space="0" w:color="auto"/>
          </w:divBdr>
        </w:div>
        <w:div w:id="2002074535">
          <w:marLeft w:val="640"/>
          <w:marRight w:val="0"/>
          <w:marTop w:val="0"/>
          <w:marBottom w:val="0"/>
          <w:divBdr>
            <w:top w:val="none" w:sz="0" w:space="0" w:color="auto"/>
            <w:left w:val="none" w:sz="0" w:space="0" w:color="auto"/>
            <w:bottom w:val="none" w:sz="0" w:space="0" w:color="auto"/>
            <w:right w:val="none" w:sz="0" w:space="0" w:color="auto"/>
          </w:divBdr>
        </w:div>
        <w:div w:id="93790106">
          <w:marLeft w:val="640"/>
          <w:marRight w:val="0"/>
          <w:marTop w:val="0"/>
          <w:marBottom w:val="0"/>
          <w:divBdr>
            <w:top w:val="none" w:sz="0" w:space="0" w:color="auto"/>
            <w:left w:val="none" w:sz="0" w:space="0" w:color="auto"/>
            <w:bottom w:val="none" w:sz="0" w:space="0" w:color="auto"/>
            <w:right w:val="none" w:sz="0" w:space="0" w:color="auto"/>
          </w:divBdr>
        </w:div>
        <w:div w:id="1997684259">
          <w:marLeft w:val="640"/>
          <w:marRight w:val="0"/>
          <w:marTop w:val="0"/>
          <w:marBottom w:val="0"/>
          <w:divBdr>
            <w:top w:val="none" w:sz="0" w:space="0" w:color="auto"/>
            <w:left w:val="none" w:sz="0" w:space="0" w:color="auto"/>
            <w:bottom w:val="none" w:sz="0" w:space="0" w:color="auto"/>
            <w:right w:val="none" w:sz="0" w:space="0" w:color="auto"/>
          </w:divBdr>
        </w:div>
        <w:div w:id="1533151556">
          <w:marLeft w:val="640"/>
          <w:marRight w:val="0"/>
          <w:marTop w:val="0"/>
          <w:marBottom w:val="0"/>
          <w:divBdr>
            <w:top w:val="none" w:sz="0" w:space="0" w:color="auto"/>
            <w:left w:val="none" w:sz="0" w:space="0" w:color="auto"/>
            <w:bottom w:val="none" w:sz="0" w:space="0" w:color="auto"/>
            <w:right w:val="none" w:sz="0" w:space="0" w:color="auto"/>
          </w:divBdr>
        </w:div>
        <w:div w:id="2130853808">
          <w:marLeft w:val="640"/>
          <w:marRight w:val="0"/>
          <w:marTop w:val="0"/>
          <w:marBottom w:val="0"/>
          <w:divBdr>
            <w:top w:val="none" w:sz="0" w:space="0" w:color="auto"/>
            <w:left w:val="none" w:sz="0" w:space="0" w:color="auto"/>
            <w:bottom w:val="none" w:sz="0" w:space="0" w:color="auto"/>
            <w:right w:val="none" w:sz="0" w:space="0" w:color="auto"/>
          </w:divBdr>
        </w:div>
        <w:div w:id="1370303476">
          <w:marLeft w:val="640"/>
          <w:marRight w:val="0"/>
          <w:marTop w:val="0"/>
          <w:marBottom w:val="0"/>
          <w:divBdr>
            <w:top w:val="none" w:sz="0" w:space="0" w:color="auto"/>
            <w:left w:val="none" w:sz="0" w:space="0" w:color="auto"/>
            <w:bottom w:val="none" w:sz="0" w:space="0" w:color="auto"/>
            <w:right w:val="none" w:sz="0" w:space="0" w:color="auto"/>
          </w:divBdr>
        </w:div>
        <w:div w:id="914050281">
          <w:marLeft w:val="640"/>
          <w:marRight w:val="0"/>
          <w:marTop w:val="0"/>
          <w:marBottom w:val="0"/>
          <w:divBdr>
            <w:top w:val="none" w:sz="0" w:space="0" w:color="auto"/>
            <w:left w:val="none" w:sz="0" w:space="0" w:color="auto"/>
            <w:bottom w:val="none" w:sz="0" w:space="0" w:color="auto"/>
            <w:right w:val="none" w:sz="0" w:space="0" w:color="auto"/>
          </w:divBdr>
        </w:div>
        <w:div w:id="558903362">
          <w:marLeft w:val="640"/>
          <w:marRight w:val="0"/>
          <w:marTop w:val="0"/>
          <w:marBottom w:val="0"/>
          <w:divBdr>
            <w:top w:val="none" w:sz="0" w:space="0" w:color="auto"/>
            <w:left w:val="none" w:sz="0" w:space="0" w:color="auto"/>
            <w:bottom w:val="none" w:sz="0" w:space="0" w:color="auto"/>
            <w:right w:val="none" w:sz="0" w:space="0" w:color="auto"/>
          </w:divBdr>
        </w:div>
        <w:div w:id="1887838734">
          <w:marLeft w:val="640"/>
          <w:marRight w:val="0"/>
          <w:marTop w:val="0"/>
          <w:marBottom w:val="0"/>
          <w:divBdr>
            <w:top w:val="none" w:sz="0" w:space="0" w:color="auto"/>
            <w:left w:val="none" w:sz="0" w:space="0" w:color="auto"/>
            <w:bottom w:val="none" w:sz="0" w:space="0" w:color="auto"/>
            <w:right w:val="none" w:sz="0" w:space="0" w:color="auto"/>
          </w:divBdr>
        </w:div>
        <w:div w:id="123080160">
          <w:marLeft w:val="640"/>
          <w:marRight w:val="0"/>
          <w:marTop w:val="0"/>
          <w:marBottom w:val="0"/>
          <w:divBdr>
            <w:top w:val="none" w:sz="0" w:space="0" w:color="auto"/>
            <w:left w:val="none" w:sz="0" w:space="0" w:color="auto"/>
            <w:bottom w:val="none" w:sz="0" w:space="0" w:color="auto"/>
            <w:right w:val="none" w:sz="0" w:space="0" w:color="auto"/>
          </w:divBdr>
        </w:div>
        <w:div w:id="1292706621">
          <w:marLeft w:val="640"/>
          <w:marRight w:val="0"/>
          <w:marTop w:val="0"/>
          <w:marBottom w:val="0"/>
          <w:divBdr>
            <w:top w:val="none" w:sz="0" w:space="0" w:color="auto"/>
            <w:left w:val="none" w:sz="0" w:space="0" w:color="auto"/>
            <w:bottom w:val="none" w:sz="0" w:space="0" w:color="auto"/>
            <w:right w:val="none" w:sz="0" w:space="0" w:color="auto"/>
          </w:divBdr>
        </w:div>
        <w:div w:id="1528249899">
          <w:marLeft w:val="640"/>
          <w:marRight w:val="0"/>
          <w:marTop w:val="0"/>
          <w:marBottom w:val="0"/>
          <w:divBdr>
            <w:top w:val="none" w:sz="0" w:space="0" w:color="auto"/>
            <w:left w:val="none" w:sz="0" w:space="0" w:color="auto"/>
            <w:bottom w:val="none" w:sz="0" w:space="0" w:color="auto"/>
            <w:right w:val="none" w:sz="0" w:space="0" w:color="auto"/>
          </w:divBdr>
        </w:div>
        <w:div w:id="428698173">
          <w:marLeft w:val="640"/>
          <w:marRight w:val="0"/>
          <w:marTop w:val="0"/>
          <w:marBottom w:val="0"/>
          <w:divBdr>
            <w:top w:val="none" w:sz="0" w:space="0" w:color="auto"/>
            <w:left w:val="none" w:sz="0" w:space="0" w:color="auto"/>
            <w:bottom w:val="none" w:sz="0" w:space="0" w:color="auto"/>
            <w:right w:val="none" w:sz="0" w:space="0" w:color="auto"/>
          </w:divBdr>
        </w:div>
        <w:div w:id="1262568881">
          <w:marLeft w:val="640"/>
          <w:marRight w:val="0"/>
          <w:marTop w:val="0"/>
          <w:marBottom w:val="0"/>
          <w:divBdr>
            <w:top w:val="none" w:sz="0" w:space="0" w:color="auto"/>
            <w:left w:val="none" w:sz="0" w:space="0" w:color="auto"/>
            <w:bottom w:val="none" w:sz="0" w:space="0" w:color="auto"/>
            <w:right w:val="none" w:sz="0" w:space="0" w:color="auto"/>
          </w:divBdr>
        </w:div>
        <w:div w:id="849950706">
          <w:marLeft w:val="640"/>
          <w:marRight w:val="0"/>
          <w:marTop w:val="0"/>
          <w:marBottom w:val="0"/>
          <w:divBdr>
            <w:top w:val="none" w:sz="0" w:space="0" w:color="auto"/>
            <w:left w:val="none" w:sz="0" w:space="0" w:color="auto"/>
            <w:bottom w:val="none" w:sz="0" w:space="0" w:color="auto"/>
            <w:right w:val="none" w:sz="0" w:space="0" w:color="auto"/>
          </w:divBdr>
        </w:div>
        <w:div w:id="1246767787">
          <w:marLeft w:val="640"/>
          <w:marRight w:val="0"/>
          <w:marTop w:val="0"/>
          <w:marBottom w:val="0"/>
          <w:divBdr>
            <w:top w:val="none" w:sz="0" w:space="0" w:color="auto"/>
            <w:left w:val="none" w:sz="0" w:space="0" w:color="auto"/>
            <w:bottom w:val="none" w:sz="0" w:space="0" w:color="auto"/>
            <w:right w:val="none" w:sz="0" w:space="0" w:color="auto"/>
          </w:divBdr>
        </w:div>
        <w:div w:id="2094547987">
          <w:marLeft w:val="640"/>
          <w:marRight w:val="0"/>
          <w:marTop w:val="0"/>
          <w:marBottom w:val="0"/>
          <w:divBdr>
            <w:top w:val="none" w:sz="0" w:space="0" w:color="auto"/>
            <w:left w:val="none" w:sz="0" w:space="0" w:color="auto"/>
            <w:bottom w:val="none" w:sz="0" w:space="0" w:color="auto"/>
            <w:right w:val="none" w:sz="0" w:space="0" w:color="auto"/>
          </w:divBdr>
        </w:div>
        <w:div w:id="690952270">
          <w:marLeft w:val="640"/>
          <w:marRight w:val="0"/>
          <w:marTop w:val="0"/>
          <w:marBottom w:val="0"/>
          <w:divBdr>
            <w:top w:val="none" w:sz="0" w:space="0" w:color="auto"/>
            <w:left w:val="none" w:sz="0" w:space="0" w:color="auto"/>
            <w:bottom w:val="none" w:sz="0" w:space="0" w:color="auto"/>
            <w:right w:val="none" w:sz="0" w:space="0" w:color="auto"/>
          </w:divBdr>
        </w:div>
        <w:div w:id="1774007451">
          <w:marLeft w:val="640"/>
          <w:marRight w:val="0"/>
          <w:marTop w:val="0"/>
          <w:marBottom w:val="0"/>
          <w:divBdr>
            <w:top w:val="none" w:sz="0" w:space="0" w:color="auto"/>
            <w:left w:val="none" w:sz="0" w:space="0" w:color="auto"/>
            <w:bottom w:val="none" w:sz="0" w:space="0" w:color="auto"/>
            <w:right w:val="none" w:sz="0" w:space="0" w:color="auto"/>
          </w:divBdr>
        </w:div>
        <w:div w:id="784157244">
          <w:marLeft w:val="640"/>
          <w:marRight w:val="0"/>
          <w:marTop w:val="0"/>
          <w:marBottom w:val="0"/>
          <w:divBdr>
            <w:top w:val="none" w:sz="0" w:space="0" w:color="auto"/>
            <w:left w:val="none" w:sz="0" w:space="0" w:color="auto"/>
            <w:bottom w:val="none" w:sz="0" w:space="0" w:color="auto"/>
            <w:right w:val="none" w:sz="0" w:space="0" w:color="auto"/>
          </w:divBdr>
        </w:div>
        <w:div w:id="145823424">
          <w:marLeft w:val="640"/>
          <w:marRight w:val="0"/>
          <w:marTop w:val="0"/>
          <w:marBottom w:val="0"/>
          <w:divBdr>
            <w:top w:val="none" w:sz="0" w:space="0" w:color="auto"/>
            <w:left w:val="none" w:sz="0" w:space="0" w:color="auto"/>
            <w:bottom w:val="none" w:sz="0" w:space="0" w:color="auto"/>
            <w:right w:val="none" w:sz="0" w:space="0" w:color="auto"/>
          </w:divBdr>
        </w:div>
        <w:div w:id="1160972592">
          <w:marLeft w:val="640"/>
          <w:marRight w:val="0"/>
          <w:marTop w:val="0"/>
          <w:marBottom w:val="0"/>
          <w:divBdr>
            <w:top w:val="none" w:sz="0" w:space="0" w:color="auto"/>
            <w:left w:val="none" w:sz="0" w:space="0" w:color="auto"/>
            <w:bottom w:val="none" w:sz="0" w:space="0" w:color="auto"/>
            <w:right w:val="none" w:sz="0" w:space="0" w:color="auto"/>
          </w:divBdr>
        </w:div>
        <w:div w:id="1951278621">
          <w:marLeft w:val="640"/>
          <w:marRight w:val="0"/>
          <w:marTop w:val="0"/>
          <w:marBottom w:val="0"/>
          <w:divBdr>
            <w:top w:val="none" w:sz="0" w:space="0" w:color="auto"/>
            <w:left w:val="none" w:sz="0" w:space="0" w:color="auto"/>
            <w:bottom w:val="none" w:sz="0" w:space="0" w:color="auto"/>
            <w:right w:val="none" w:sz="0" w:space="0" w:color="auto"/>
          </w:divBdr>
        </w:div>
        <w:div w:id="979116386">
          <w:marLeft w:val="640"/>
          <w:marRight w:val="0"/>
          <w:marTop w:val="0"/>
          <w:marBottom w:val="0"/>
          <w:divBdr>
            <w:top w:val="none" w:sz="0" w:space="0" w:color="auto"/>
            <w:left w:val="none" w:sz="0" w:space="0" w:color="auto"/>
            <w:bottom w:val="none" w:sz="0" w:space="0" w:color="auto"/>
            <w:right w:val="none" w:sz="0" w:space="0" w:color="auto"/>
          </w:divBdr>
        </w:div>
        <w:div w:id="734667576">
          <w:marLeft w:val="640"/>
          <w:marRight w:val="0"/>
          <w:marTop w:val="0"/>
          <w:marBottom w:val="0"/>
          <w:divBdr>
            <w:top w:val="none" w:sz="0" w:space="0" w:color="auto"/>
            <w:left w:val="none" w:sz="0" w:space="0" w:color="auto"/>
            <w:bottom w:val="none" w:sz="0" w:space="0" w:color="auto"/>
            <w:right w:val="none" w:sz="0" w:space="0" w:color="auto"/>
          </w:divBdr>
        </w:div>
        <w:div w:id="769355028">
          <w:marLeft w:val="640"/>
          <w:marRight w:val="0"/>
          <w:marTop w:val="0"/>
          <w:marBottom w:val="0"/>
          <w:divBdr>
            <w:top w:val="none" w:sz="0" w:space="0" w:color="auto"/>
            <w:left w:val="none" w:sz="0" w:space="0" w:color="auto"/>
            <w:bottom w:val="none" w:sz="0" w:space="0" w:color="auto"/>
            <w:right w:val="none" w:sz="0" w:space="0" w:color="auto"/>
          </w:divBdr>
        </w:div>
        <w:div w:id="772673839">
          <w:marLeft w:val="640"/>
          <w:marRight w:val="0"/>
          <w:marTop w:val="0"/>
          <w:marBottom w:val="0"/>
          <w:divBdr>
            <w:top w:val="none" w:sz="0" w:space="0" w:color="auto"/>
            <w:left w:val="none" w:sz="0" w:space="0" w:color="auto"/>
            <w:bottom w:val="none" w:sz="0" w:space="0" w:color="auto"/>
            <w:right w:val="none" w:sz="0" w:space="0" w:color="auto"/>
          </w:divBdr>
        </w:div>
        <w:div w:id="1087070025">
          <w:marLeft w:val="640"/>
          <w:marRight w:val="0"/>
          <w:marTop w:val="0"/>
          <w:marBottom w:val="0"/>
          <w:divBdr>
            <w:top w:val="none" w:sz="0" w:space="0" w:color="auto"/>
            <w:left w:val="none" w:sz="0" w:space="0" w:color="auto"/>
            <w:bottom w:val="none" w:sz="0" w:space="0" w:color="auto"/>
            <w:right w:val="none" w:sz="0" w:space="0" w:color="auto"/>
          </w:divBdr>
        </w:div>
        <w:div w:id="554701227">
          <w:marLeft w:val="640"/>
          <w:marRight w:val="0"/>
          <w:marTop w:val="0"/>
          <w:marBottom w:val="0"/>
          <w:divBdr>
            <w:top w:val="none" w:sz="0" w:space="0" w:color="auto"/>
            <w:left w:val="none" w:sz="0" w:space="0" w:color="auto"/>
            <w:bottom w:val="none" w:sz="0" w:space="0" w:color="auto"/>
            <w:right w:val="none" w:sz="0" w:space="0" w:color="auto"/>
          </w:divBdr>
        </w:div>
        <w:div w:id="1416247652">
          <w:marLeft w:val="640"/>
          <w:marRight w:val="0"/>
          <w:marTop w:val="0"/>
          <w:marBottom w:val="0"/>
          <w:divBdr>
            <w:top w:val="none" w:sz="0" w:space="0" w:color="auto"/>
            <w:left w:val="none" w:sz="0" w:space="0" w:color="auto"/>
            <w:bottom w:val="none" w:sz="0" w:space="0" w:color="auto"/>
            <w:right w:val="none" w:sz="0" w:space="0" w:color="auto"/>
          </w:divBdr>
        </w:div>
        <w:div w:id="998388763">
          <w:marLeft w:val="640"/>
          <w:marRight w:val="0"/>
          <w:marTop w:val="0"/>
          <w:marBottom w:val="0"/>
          <w:divBdr>
            <w:top w:val="none" w:sz="0" w:space="0" w:color="auto"/>
            <w:left w:val="none" w:sz="0" w:space="0" w:color="auto"/>
            <w:bottom w:val="none" w:sz="0" w:space="0" w:color="auto"/>
            <w:right w:val="none" w:sz="0" w:space="0" w:color="auto"/>
          </w:divBdr>
        </w:div>
        <w:div w:id="313990190">
          <w:marLeft w:val="640"/>
          <w:marRight w:val="0"/>
          <w:marTop w:val="0"/>
          <w:marBottom w:val="0"/>
          <w:divBdr>
            <w:top w:val="none" w:sz="0" w:space="0" w:color="auto"/>
            <w:left w:val="none" w:sz="0" w:space="0" w:color="auto"/>
            <w:bottom w:val="none" w:sz="0" w:space="0" w:color="auto"/>
            <w:right w:val="none" w:sz="0" w:space="0" w:color="auto"/>
          </w:divBdr>
        </w:div>
        <w:div w:id="754933924">
          <w:marLeft w:val="640"/>
          <w:marRight w:val="0"/>
          <w:marTop w:val="0"/>
          <w:marBottom w:val="0"/>
          <w:divBdr>
            <w:top w:val="none" w:sz="0" w:space="0" w:color="auto"/>
            <w:left w:val="none" w:sz="0" w:space="0" w:color="auto"/>
            <w:bottom w:val="none" w:sz="0" w:space="0" w:color="auto"/>
            <w:right w:val="none" w:sz="0" w:space="0" w:color="auto"/>
          </w:divBdr>
        </w:div>
        <w:div w:id="226501753">
          <w:marLeft w:val="640"/>
          <w:marRight w:val="0"/>
          <w:marTop w:val="0"/>
          <w:marBottom w:val="0"/>
          <w:divBdr>
            <w:top w:val="none" w:sz="0" w:space="0" w:color="auto"/>
            <w:left w:val="none" w:sz="0" w:space="0" w:color="auto"/>
            <w:bottom w:val="none" w:sz="0" w:space="0" w:color="auto"/>
            <w:right w:val="none" w:sz="0" w:space="0" w:color="auto"/>
          </w:divBdr>
        </w:div>
        <w:div w:id="1535577893">
          <w:marLeft w:val="640"/>
          <w:marRight w:val="0"/>
          <w:marTop w:val="0"/>
          <w:marBottom w:val="0"/>
          <w:divBdr>
            <w:top w:val="none" w:sz="0" w:space="0" w:color="auto"/>
            <w:left w:val="none" w:sz="0" w:space="0" w:color="auto"/>
            <w:bottom w:val="none" w:sz="0" w:space="0" w:color="auto"/>
            <w:right w:val="none" w:sz="0" w:space="0" w:color="auto"/>
          </w:divBdr>
        </w:div>
        <w:div w:id="260727150">
          <w:marLeft w:val="640"/>
          <w:marRight w:val="0"/>
          <w:marTop w:val="0"/>
          <w:marBottom w:val="0"/>
          <w:divBdr>
            <w:top w:val="none" w:sz="0" w:space="0" w:color="auto"/>
            <w:left w:val="none" w:sz="0" w:space="0" w:color="auto"/>
            <w:bottom w:val="none" w:sz="0" w:space="0" w:color="auto"/>
            <w:right w:val="none" w:sz="0" w:space="0" w:color="auto"/>
          </w:divBdr>
        </w:div>
        <w:div w:id="1826581855">
          <w:marLeft w:val="640"/>
          <w:marRight w:val="0"/>
          <w:marTop w:val="0"/>
          <w:marBottom w:val="0"/>
          <w:divBdr>
            <w:top w:val="none" w:sz="0" w:space="0" w:color="auto"/>
            <w:left w:val="none" w:sz="0" w:space="0" w:color="auto"/>
            <w:bottom w:val="none" w:sz="0" w:space="0" w:color="auto"/>
            <w:right w:val="none" w:sz="0" w:space="0" w:color="auto"/>
          </w:divBdr>
        </w:div>
        <w:div w:id="1923948113">
          <w:marLeft w:val="640"/>
          <w:marRight w:val="0"/>
          <w:marTop w:val="0"/>
          <w:marBottom w:val="0"/>
          <w:divBdr>
            <w:top w:val="none" w:sz="0" w:space="0" w:color="auto"/>
            <w:left w:val="none" w:sz="0" w:space="0" w:color="auto"/>
            <w:bottom w:val="none" w:sz="0" w:space="0" w:color="auto"/>
            <w:right w:val="none" w:sz="0" w:space="0" w:color="auto"/>
          </w:divBdr>
        </w:div>
        <w:div w:id="677121749">
          <w:marLeft w:val="640"/>
          <w:marRight w:val="0"/>
          <w:marTop w:val="0"/>
          <w:marBottom w:val="0"/>
          <w:divBdr>
            <w:top w:val="none" w:sz="0" w:space="0" w:color="auto"/>
            <w:left w:val="none" w:sz="0" w:space="0" w:color="auto"/>
            <w:bottom w:val="none" w:sz="0" w:space="0" w:color="auto"/>
            <w:right w:val="none" w:sz="0" w:space="0" w:color="auto"/>
          </w:divBdr>
        </w:div>
        <w:div w:id="269581949">
          <w:marLeft w:val="640"/>
          <w:marRight w:val="0"/>
          <w:marTop w:val="0"/>
          <w:marBottom w:val="0"/>
          <w:divBdr>
            <w:top w:val="none" w:sz="0" w:space="0" w:color="auto"/>
            <w:left w:val="none" w:sz="0" w:space="0" w:color="auto"/>
            <w:bottom w:val="none" w:sz="0" w:space="0" w:color="auto"/>
            <w:right w:val="none" w:sz="0" w:space="0" w:color="auto"/>
          </w:divBdr>
        </w:div>
        <w:div w:id="516964365">
          <w:marLeft w:val="640"/>
          <w:marRight w:val="0"/>
          <w:marTop w:val="0"/>
          <w:marBottom w:val="0"/>
          <w:divBdr>
            <w:top w:val="none" w:sz="0" w:space="0" w:color="auto"/>
            <w:left w:val="none" w:sz="0" w:space="0" w:color="auto"/>
            <w:bottom w:val="none" w:sz="0" w:space="0" w:color="auto"/>
            <w:right w:val="none" w:sz="0" w:space="0" w:color="auto"/>
          </w:divBdr>
        </w:div>
        <w:div w:id="1587574452">
          <w:marLeft w:val="640"/>
          <w:marRight w:val="0"/>
          <w:marTop w:val="0"/>
          <w:marBottom w:val="0"/>
          <w:divBdr>
            <w:top w:val="none" w:sz="0" w:space="0" w:color="auto"/>
            <w:left w:val="none" w:sz="0" w:space="0" w:color="auto"/>
            <w:bottom w:val="none" w:sz="0" w:space="0" w:color="auto"/>
            <w:right w:val="none" w:sz="0" w:space="0" w:color="auto"/>
          </w:divBdr>
        </w:div>
        <w:div w:id="329720487">
          <w:marLeft w:val="640"/>
          <w:marRight w:val="0"/>
          <w:marTop w:val="0"/>
          <w:marBottom w:val="0"/>
          <w:divBdr>
            <w:top w:val="none" w:sz="0" w:space="0" w:color="auto"/>
            <w:left w:val="none" w:sz="0" w:space="0" w:color="auto"/>
            <w:bottom w:val="none" w:sz="0" w:space="0" w:color="auto"/>
            <w:right w:val="none" w:sz="0" w:space="0" w:color="auto"/>
          </w:divBdr>
        </w:div>
        <w:div w:id="1856462194">
          <w:marLeft w:val="640"/>
          <w:marRight w:val="0"/>
          <w:marTop w:val="0"/>
          <w:marBottom w:val="0"/>
          <w:divBdr>
            <w:top w:val="none" w:sz="0" w:space="0" w:color="auto"/>
            <w:left w:val="none" w:sz="0" w:space="0" w:color="auto"/>
            <w:bottom w:val="none" w:sz="0" w:space="0" w:color="auto"/>
            <w:right w:val="none" w:sz="0" w:space="0" w:color="auto"/>
          </w:divBdr>
        </w:div>
        <w:div w:id="2073236647">
          <w:marLeft w:val="640"/>
          <w:marRight w:val="0"/>
          <w:marTop w:val="0"/>
          <w:marBottom w:val="0"/>
          <w:divBdr>
            <w:top w:val="none" w:sz="0" w:space="0" w:color="auto"/>
            <w:left w:val="none" w:sz="0" w:space="0" w:color="auto"/>
            <w:bottom w:val="none" w:sz="0" w:space="0" w:color="auto"/>
            <w:right w:val="none" w:sz="0" w:space="0" w:color="auto"/>
          </w:divBdr>
        </w:div>
        <w:div w:id="1257399115">
          <w:marLeft w:val="640"/>
          <w:marRight w:val="0"/>
          <w:marTop w:val="0"/>
          <w:marBottom w:val="0"/>
          <w:divBdr>
            <w:top w:val="none" w:sz="0" w:space="0" w:color="auto"/>
            <w:left w:val="none" w:sz="0" w:space="0" w:color="auto"/>
            <w:bottom w:val="none" w:sz="0" w:space="0" w:color="auto"/>
            <w:right w:val="none" w:sz="0" w:space="0" w:color="auto"/>
          </w:divBdr>
        </w:div>
        <w:div w:id="1678003192">
          <w:marLeft w:val="640"/>
          <w:marRight w:val="0"/>
          <w:marTop w:val="0"/>
          <w:marBottom w:val="0"/>
          <w:divBdr>
            <w:top w:val="none" w:sz="0" w:space="0" w:color="auto"/>
            <w:left w:val="none" w:sz="0" w:space="0" w:color="auto"/>
            <w:bottom w:val="none" w:sz="0" w:space="0" w:color="auto"/>
            <w:right w:val="none" w:sz="0" w:space="0" w:color="auto"/>
          </w:divBdr>
        </w:div>
        <w:div w:id="165021576">
          <w:marLeft w:val="640"/>
          <w:marRight w:val="0"/>
          <w:marTop w:val="0"/>
          <w:marBottom w:val="0"/>
          <w:divBdr>
            <w:top w:val="none" w:sz="0" w:space="0" w:color="auto"/>
            <w:left w:val="none" w:sz="0" w:space="0" w:color="auto"/>
            <w:bottom w:val="none" w:sz="0" w:space="0" w:color="auto"/>
            <w:right w:val="none" w:sz="0" w:space="0" w:color="auto"/>
          </w:divBdr>
        </w:div>
        <w:div w:id="34814484">
          <w:marLeft w:val="640"/>
          <w:marRight w:val="0"/>
          <w:marTop w:val="0"/>
          <w:marBottom w:val="0"/>
          <w:divBdr>
            <w:top w:val="none" w:sz="0" w:space="0" w:color="auto"/>
            <w:left w:val="none" w:sz="0" w:space="0" w:color="auto"/>
            <w:bottom w:val="none" w:sz="0" w:space="0" w:color="auto"/>
            <w:right w:val="none" w:sz="0" w:space="0" w:color="auto"/>
          </w:divBdr>
        </w:div>
        <w:div w:id="897207818">
          <w:marLeft w:val="640"/>
          <w:marRight w:val="0"/>
          <w:marTop w:val="0"/>
          <w:marBottom w:val="0"/>
          <w:divBdr>
            <w:top w:val="none" w:sz="0" w:space="0" w:color="auto"/>
            <w:left w:val="none" w:sz="0" w:space="0" w:color="auto"/>
            <w:bottom w:val="none" w:sz="0" w:space="0" w:color="auto"/>
            <w:right w:val="none" w:sz="0" w:space="0" w:color="auto"/>
          </w:divBdr>
        </w:div>
        <w:div w:id="1806195883">
          <w:marLeft w:val="640"/>
          <w:marRight w:val="0"/>
          <w:marTop w:val="0"/>
          <w:marBottom w:val="0"/>
          <w:divBdr>
            <w:top w:val="none" w:sz="0" w:space="0" w:color="auto"/>
            <w:left w:val="none" w:sz="0" w:space="0" w:color="auto"/>
            <w:bottom w:val="none" w:sz="0" w:space="0" w:color="auto"/>
            <w:right w:val="none" w:sz="0" w:space="0" w:color="auto"/>
          </w:divBdr>
        </w:div>
        <w:div w:id="614024181">
          <w:marLeft w:val="640"/>
          <w:marRight w:val="0"/>
          <w:marTop w:val="0"/>
          <w:marBottom w:val="0"/>
          <w:divBdr>
            <w:top w:val="none" w:sz="0" w:space="0" w:color="auto"/>
            <w:left w:val="none" w:sz="0" w:space="0" w:color="auto"/>
            <w:bottom w:val="none" w:sz="0" w:space="0" w:color="auto"/>
            <w:right w:val="none" w:sz="0" w:space="0" w:color="auto"/>
          </w:divBdr>
        </w:div>
        <w:div w:id="865411849">
          <w:marLeft w:val="640"/>
          <w:marRight w:val="0"/>
          <w:marTop w:val="0"/>
          <w:marBottom w:val="0"/>
          <w:divBdr>
            <w:top w:val="none" w:sz="0" w:space="0" w:color="auto"/>
            <w:left w:val="none" w:sz="0" w:space="0" w:color="auto"/>
            <w:bottom w:val="none" w:sz="0" w:space="0" w:color="auto"/>
            <w:right w:val="none" w:sz="0" w:space="0" w:color="auto"/>
          </w:divBdr>
        </w:div>
        <w:div w:id="589969946">
          <w:marLeft w:val="640"/>
          <w:marRight w:val="0"/>
          <w:marTop w:val="0"/>
          <w:marBottom w:val="0"/>
          <w:divBdr>
            <w:top w:val="none" w:sz="0" w:space="0" w:color="auto"/>
            <w:left w:val="none" w:sz="0" w:space="0" w:color="auto"/>
            <w:bottom w:val="none" w:sz="0" w:space="0" w:color="auto"/>
            <w:right w:val="none" w:sz="0" w:space="0" w:color="auto"/>
          </w:divBdr>
        </w:div>
        <w:div w:id="114451928">
          <w:marLeft w:val="640"/>
          <w:marRight w:val="0"/>
          <w:marTop w:val="0"/>
          <w:marBottom w:val="0"/>
          <w:divBdr>
            <w:top w:val="none" w:sz="0" w:space="0" w:color="auto"/>
            <w:left w:val="none" w:sz="0" w:space="0" w:color="auto"/>
            <w:bottom w:val="none" w:sz="0" w:space="0" w:color="auto"/>
            <w:right w:val="none" w:sz="0" w:space="0" w:color="auto"/>
          </w:divBdr>
        </w:div>
        <w:div w:id="855266815">
          <w:marLeft w:val="640"/>
          <w:marRight w:val="0"/>
          <w:marTop w:val="0"/>
          <w:marBottom w:val="0"/>
          <w:divBdr>
            <w:top w:val="none" w:sz="0" w:space="0" w:color="auto"/>
            <w:left w:val="none" w:sz="0" w:space="0" w:color="auto"/>
            <w:bottom w:val="none" w:sz="0" w:space="0" w:color="auto"/>
            <w:right w:val="none" w:sz="0" w:space="0" w:color="auto"/>
          </w:divBdr>
        </w:div>
        <w:div w:id="1273585021">
          <w:marLeft w:val="640"/>
          <w:marRight w:val="0"/>
          <w:marTop w:val="0"/>
          <w:marBottom w:val="0"/>
          <w:divBdr>
            <w:top w:val="none" w:sz="0" w:space="0" w:color="auto"/>
            <w:left w:val="none" w:sz="0" w:space="0" w:color="auto"/>
            <w:bottom w:val="none" w:sz="0" w:space="0" w:color="auto"/>
            <w:right w:val="none" w:sz="0" w:space="0" w:color="auto"/>
          </w:divBdr>
        </w:div>
        <w:div w:id="846753849">
          <w:marLeft w:val="640"/>
          <w:marRight w:val="0"/>
          <w:marTop w:val="0"/>
          <w:marBottom w:val="0"/>
          <w:divBdr>
            <w:top w:val="none" w:sz="0" w:space="0" w:color="auto"/>
            <w:left w:val="none" w:sz="0" w:space="0" w:color="auto"/>
            <w:bottom w:val="none" w:sz="0" w:space="0" w:color="auto"/>
            <w:right w:val="none" w:sz="0" w:space="0" w:color="auto"/>
          </w:divBdr>
        </w:div>
        <w:div w:id="1618297399">
          <w:marLeft w:val="640"/>
          <w:marRight w:val="0"/>
          <w:marTop w:val="0"/>
          <w:marBottom w:val="0"/>
          <w:divBdr>
            <w:top w:val="none" w:sz="0" w:space="0" w:color="auto"/>
            <w:left w:val="none" w:sz="0" w:space="0" w:color="auto"/>
            <w:bottom w:val="none" w:sz="0" w:space="0" w:color="auto"/>
            <w:right w:val="none" w:sz="0" w:space="0" w:color="auto"/>
          </w:divBdr>
        </w:div>
        <w:div w:id="1098797534">
          <w:marLeft w:val="640"/>
          <w:marRight w:val="0"/>
          <w:marTop w:val="0"/>
          <w:marBottom w:val="0"/>
          <w:divBdr>
            <w:top w:val="none" w:sz="0" w:space="0" w:color="auto"/>
            <w:left w:val="none" w:sz="0" w:space="0" w:color="auto"/>
            <w:bottom w:val="none" w:sz="0" w:space="0" w:color="auto"/>
            <w:right w:val="none" w:sz="0" w:space="0" w:color="auto"/>
          </w:divBdr>
        </w:div>
        <w:div w:id="1406102332">
          <w:marLeft w:val="640"/>
          <w:marRight w:val="0"/>
          <w:marTop w:val="0"/>
          <w:marBottom w:val="0"/>
          <w:divBdr>
            <w:top w:val="none" w:sz="0" w:space="0" w:color="auto"/>
            <w:left w:val="none" w:sz="0" w:space="0" w:color="auto"/>
            <w:bottom w:val="none" w:sz="0" w:space="0" w:color="auto"/>
            <w:right w:val="none" w:sz="0" w:space="0" w:color="auto"/>
          </w:divBdr>
        </w:div>
        <w:div w:id="382796293">
          <w:marLeft w:val="640"/>
          <w:marRight w:val="0"/>
          <w:marTop w:val="0"/>
          <w:marBottom w:val="0"/>
          <w:divBdr>
            <w:top w:val="none" w:sz="0" w:space="0" w:color="auto"/>
            <w:left w:val="none" w:sz="0" w:space="0" w:color="auto"/>
            <w:bottom w:val="none" w:sz="0" w:space="0" w:color="auto"/>
            <w:right w:val="none" w:sz="0" w:space="0" w:color="auto"/>
          </w:divBdr>
        </w:div>
        <w:div w:id="195850014">
          <w:marLeft w:val="640"/>
          <w:marRight w:val="0"/>
          <w:marTop w:val="0"/>
          <w:marBottom w:val="0"/>
          <w:divBdr>
            <w:top w:val="none" w:sz="0" w:space="0" w:color="auto"/>
            <w:left w:val="none" w:sz="0" w:space="0" w:color="auto"/>
            <w:bottom w:val="none" w:sz="0" w:space="0" w:color="auto"/>
            <w:right w:val="none" w:sz="0" w:space="0" w:color="auto"/>
          </w:divBdr>
        </w:div>
        <w:div w:id="50272249">
          <w:marLeft w:val="640"/>
          <w:marRight w:val="0"/>
          <w:marTop w:val="0"/>
          <w:marBottom w:val="0"/>
          <w:divBdr>
            <w:top w:val="none" w:sz="0" w:space="0" w:color="auto"/>
            <w:left w:val="none" w:sz="0" w:space="0" w:color="auto"/>
            <w:bottom w:val="none" w:sz="0" w:space="0" w:color="auto"/>
            <w:right w:val="none" w:sz="0" w:space="0" w:color="auto"/>
          </w:divBdr>
        </w:div>
        <w:div w:id="1300916767">
          <w:marLeft w:val="640"/>
          <w:marRight w:val="0"/>
          <w:marTop w:val="0"/>
          <w:marBottom w:val="0"/>
          <w:divBdr>
            <w:top w:val="none" w:sz="0" w:space="0" w:color="auto"/>
            <w:left w:val="none" w:sz="0" w:space="0" w:color="auto"/>
            <w:bottom w:val="none" w:sz="0" w:space="0" w:color="auto"/>
            <w:right w:val="none" w:sz="0" w:space="0" w:color="auto"/>
          </w:divBdr>
        </w:div>
        <w:div w:id="1588268224">
          <w:marLeft w:val="640"/>
          <w:marRight w:val="0"/>
          <w:marTop w:val="0"/>
          <w:marBottom w:val="0"/>
          <w:divBdr>
            <w:top w:val="none" w:sz="0" w:space="0" w:color="auto"/>
            <w:left w:val="none" w:sz="0" w:space="0" w:color="auto"/>
            <w:bottom w:val="none" w:sz="0" w:space="0" w:color="auto"/>
            <w:right w:val="none" w:sz="0" w:space="0" w:color="auto"/>
          </w:divBdr>
        </w:div>
        <w:div w:id="474494837">
          <w:marLeft w:val="640"/>
          <w:marRight w:val="0"/>
          <w:marTop w:val="0"/>
          <w:marBottom w:val="0"/>
          <w:divBdr>
            <w:top w:val="none" w:sz="0" w:space="0" w:color="auto"/>
            <w:left w:val="none" w:sz="0" w:space="0" w:color="auto"/>
            <w:bottom w:val="none" w:sz="0" w:space="0" w:color="auto"/>
            <w:right w:val="none" w:sz="0" w:space="0" w:color="auto"/>
          </w:divBdr>
        </w:div>
        <w:div w:id="546719441">
          <w:marLeft w:val="640"/>
          <w:marRight w:val="0"/>
          <w:marTop w:val="0"/>
          <w:marBottom w:val="0"/>
          <w:divBdr>
            <w:top w:val="none" w:sz="0" w:space="0" w:color="auto"/>
            <w:left w:val="none" w:sz="0" w:space="0" w:color="auto"/>
            <w:bottom w:val="none" w:sz="0" w:space="0" w:color="auto"/>
            <w:right w:val="none" w:sz="0" w:space="0" w:color="auto"/>
          </w:divBdr>
        </w:div>
        <w:div w:id="1731033013">
          <w:marLeft w:val="640"/>
          <w:marRight w:val="0"/>
          <w:marTop w:val="0"/>
          <w:marBottom w:val="0"/>
          <w:divBdr>
            <w:top w:val="none" w:sz="0" w:space="0" w:color="auto"/>
            <w:left w:val="none" w:sz="0" w:space="0" w:color="auto"/>
            <w:bottom w:val="none" w:sz="0" w:space="0" w:color="auto"/>
            <w:right w:val="none" w:sz="0" w:space="0" w:color="auto"/>
          </w:divBdr>
        </w:div>
        <w:div w:id="325133947">
          <w:marLeft w:val="640"/>
          <w:marRight w:val="0"/>
          <w:marTop w:val="0"/>
          <w:marBottom w:val="0"/>
          <w:divBdr>
            <w:top w:val="none" w:sz="0" w:space="0" w:color="auto"/>
            <w:left w:val="none" w:sz="0" w:space="0" w:color="auto"/>
            <w:bottom w:val="none" w:sz="0" w:space="0" w:color="auto"/>
            <w:right w:val="none" w:sz="0" w:space="0" w:color="auto"/>
          </w:divBdr>
        </w:div>
        <w:div w:id="1072431956">
          <w:marLeft w:val="640"/>
          <w:marRight w:val="0"/>
          <w:marTop w:val="0"/>
          <w:marBottom w:val="0"/>
          <w:divBdr>
            <w:top w:val="none" w:sz="0" w:space="0" w:color="auto"/>
            <w:left w:val="none" w:sz="0" w:space="0" w:color="auto"/>
            <w:bottom w:val="none" w:sz="0" w:space="0" w:color="auto"/>
            <w:right w:val="none" w:sz="0" w:space="0" w:color="auto"/>
          </w:divBdr>
        </w:div>
        <w:div w:id="655184016">
          <w:marLeft w:val="640"/>
          <w:marRight w:val="0"/>
          <w:marTop w:val="0"/>
          <w:marBottom w:val="0"/>
          <w:divBdr>
            <w:top w:val="none" w:sz="0" w:space="0" w:color="auto"/>
            <w:left w:val="none" w:sz="0" w:space="0" w:color="auto"/>
            <w:bottom w:val="none" w:sz="0" w:space="0" w:color="auto"/>
            <w:right w:val="none" w:sz="0" w:space="0" w:color="auto"/>
          </w:divBdr>
        </w:div>
        <w:div w:id="1035618466">
          <w:marLeft w:val="640"/>
          <w:marRight w:val="0"/>
          <w:marTop w:val="0"/>
          <w:marBottom w:val="0"/>
          <w:divBdr>
            <w:top w:val="none" w:sz="0" w:space="0" w:color="auto"/>
            <w:left w:val="none" w:sz="0" w:space="0" w:color="auto"/>
            <w:bottom w:val="none" w:sz="0" w:space="0" w:color="auto"/>
            <w:right w:val="none" w:sz="0" w:space="0" w:color="auto"/>
          </w:divBdr>
        </w:div>
        <w:div w:id="95174868">
          <w:marLeft w:val="640"/>
          <w:marRight w:val="0"/>
          <w:marTop w:val="0"/>
          <w:marBottom w:val="0"/>
          <w:divBdr>
            <w:top w:val="none" w:sz="0" w:space="0" w:color="auto"/>
            <w:left w:val="none" w:sz="0" w:space="0" w:color="auto"/>
            <w:bottom w:val="none" w:sz="0" w:space="0" w:color="auto"/>
            <w:right w:val="none" w:sz="0" w:space="0" w:color="auto"/>
          </w:divBdr>
        </w:div>
        <w:div w:id="359552686">
          <w:marLeft w:val="640"/>
          <w:marRight w:val="0"/>
          <w:marTop w:val="0"/>
          <w:marBottom w:val="0"/>
          <w:divBdr>
            <w:top w:val="none" w:sz="0" w:space="0" w:color="auto"/>
            <w:left w:val="none" w:sz="0" w:space="0" w:color="auto"/>
            <w:bottom w:val="none" w:sz="0" w:space="0" w:color="auto"/>
            <w:right w:val="none" w:sz="0" w:space="0" w:color="auto"/>
          </w:divBdr>
        </w:div>
        <w:div w:id="2053336011">
          <w:marLeft w:val="640"/>
          <w:marRight w:val="0"/>
          <w:marTop w:val="0"/>
          <w:marBottom w:val="0"/>
          <w:divBdr>
            <w:top w:val="none" w:sz="0" w:space="0" w:color="auto"/>
            <w:left w:val="none" w:sz="0" w:space="0" w:color="auto"/>
            <w:bottom w:val="none" w:sz="0" w:space="0" w:color="auto"/>
            <w:right w:val="none" w:sz="0" w:space="0" w:color="auto"/>
          </w:divBdr>
        </w:div>
        <w:div w:id="2080518184">
          <w:marLeft w:val="640"/>
          <w:marRight w:val="0"/>
          <w:marTop w:val="0"/>
          <w:marBottom w:val="0"/>
          <w:divBdr>
            <w:top w:val="none" w:sz="0" w:space="0" w:color="auto"/>
            <w:left w:val="none" w:sz="0" w:space="0" w:color="auto"/>
            <w:bottom w:val="none" w:sz="0" w:space="0" w:color="auto"/>
            <w:right w:val="none" w:sz="0" w:space="0" w:color="auto"/>
          </w:divBdr>
        </w:div>
        <w:div w:id="1913923886">
          <w:marLeft w:val="640"/>
          <w:marRight w:val="0"/>
          <w:marTop w:val="0"/>
          <w:marBottom w:val="0"/>
          <w:divBdr>
            <w:top w:val="none" w:sz="0" w:space="0" w:color="auto"/>
            <w:left w:val="none" w:sz="0" w:space="0" w:color="auto"/>
            <w:bottom w:val="none" w:sz="0" w:space="0" w:color="auto"/>
            <w:right w:val="none" w:sz="0" w:space="0" w:color="auto"/>
          </w:divBdr>
        </w:div>
        <w:div w:id="1541280261">
          <w:marLeft w:val="640"/>
          <w:marRight w:val="0"/>
          <w:marTop w:val="0"/>
          <w:marBottom w:val="0"/>
          <w:divBdr>
            <w:top w:val="none" w:sz="0" w:space="0" w:color="auto"/>
            <w:left w:val="none" w:sz="0" w:space="0" w:color="auto"/>
            <w:bottom w:val="none" w:sz="0" w:space="0" w:color="auto"/>
            <w:right w:val="none" w:sz="0" w:space="0" w:color="auto"/>
          </w:divBdr>
        </w:div>
        <w:div w:id="1766269139">
          <w:marLeft w:val="640"/>
          <w:marRight w:val="0"/>
          <w:marTop w:val="0"/>
          <w:marBottom w:val="0"/>
          <w:divBdr>
            <w:top w:val="none" w:sz="0" w:space="0" w:color="auto"/>
            <w:left w:val="none" w:sz="0" w:space="0" w:color="auto"/>
            <w:bottom w:val="none" w:sz="0" w:space="0" w:color="auto"/>
            <w:right w:val="none" w:sz="0" w:space="0" w:color="auto"/>
          </w:divBdr>
        </w:div>
        <w:div w:id="1485975199">
          <w:marLeft w:val="640"/>
          <w:marRight w:val="0"/>
          <w:marTop w:val="0"/>
          <w:marBottom w:val="0"/>
          <w:divBdr>
            <w:top w:val="none" w:sz="0" w:space="0" w:color="auto"/>
            <w:left w:val="none" w:sz="0" w:space="0" w:color="auto"/>
            <w:bottom w:val="none" w:sz="0" w:space="0" w:color="auto"/>
            <w:right w:val="none" w:sz="0" w:space="0" w:color="auto"/>
          </w:divBdr>
        </w:div>
        <w:div w:id="629282392">
          <w:marLeft w:val="640"/>
          <w:marRight w:val="0"/>
          <w:marTop w:val="0"/>
          <w:marBottom w:val="0"/>
          <w:divBdr>
            <w:top w:val="none" w:sz="0" w:space="0" w:color="auto"/>
            <w:left w:val="none" w:sz="0" w:space="0" w:color="auto"/>
            <w:bottom w:val="none" w:sz="0" w:space="0" w:color="auto"/>
            <w:right w:val="none" w:sz="0" w:space="0" w:color="auto"/>
          </w:divBdr>
        </w:div>
        <w:div w:id="1197892783">
          <w:marLeft w:val="640"/>
          <w:marRight w:val="0"/>
          <w:marTop w:val="0"/>
          <w:marBottom w:val="0"/>
          <w:divBdr>
            <w:top w:val="none" w:sz="0" w:space="0" w:color="auto"/>
            <w:left w:val="none" w:sz="0" w:space="0" w:color="auto"/>
            <w:bottom w:val="none" w:sz="0" w:space="0" w:color="auto"/>
            <w:right w:val="none" w:sz="0" w:space="0" w:color="auto"/>
          </w:divBdr>
        </w:div>
        <w:div w:id="997147884">
          <w:marLeft w:val="640"/>
          <w:marRight w:val="0"/>
          <w:marTop w:val="0"/>
          <w:marBottom w:val="0"/>
          <w:divBdr>
            <w:top w:val="none" w:sz="0" w:space="0" w:color="auto"/>
            <w:left w:val="none" w:sz="0" w:space="0" w:color="auto"/>
            <w:bottom w:val="none" w:sz="0" w:space="0" w:color="auto"/>
            <w:right w:val="none" w:sz="0" w:space="0" w:color="auto"/>
          </w:divBdr>
        </w:div>
        <w:div w:id="488208335">
          <w:marLeft w:val="640"/>
          <w:marRight w:val="0"/>
          <w:marTop w:val="0"/>
          <w:marBottom w:val="0"/>
          <w:divBdr>
            <w:top w:val="none" w:sz="0" w:space="0" w:color="auto"/>
            <w:left w:val="none" w:sz="0" w:space="0" w:color="auto"/>
            <w:bottom w:val="none" w:sz="0" w:space="0" w:color="auto"/>
            <w:right w:val="none" w:sz="0" w:space="0" w:color="auto"/>
          </w:divBdr>
        </w:div>
        <w:div w:id="2032684994">
          <w:marLeft w:val="640"/>
          <w:marRight w:val="0"/>
          <w:marTop w:val="0"/>
          <w:marBottom w:val="0"/>
          <w:divBdr>
            <w:top w:val="none" w:sz="0" w:space="0" w:color="auto"/>
            <w:left w:val="none" w:sz="0" w:space="0" w:color="auto"/>
            <w:bottom w:val="none" w:sz="0" w:space="0" w:color="auto"/>
            <w:right w:val="none" w:sz="0" w:space="0" w:color="auto"/>
          </w:divBdr>
        </w:div>
        <w:div w:id="1433210932">
          <w:marLeft w:val="640"/>
          <w:marRight w:val="0"/>
          <w:marTop w:val="0"/>
          <w:marBottom w:val="0"/>
          <w:divBdr>
            <w:top w:val="none" w:sz="0" w:space="0" w:color="auto"/>
            <w:left w:val="none" w:sz="0" w:space="0" w:color="auto"/>
            <w:bottom w:val="none" w:sz="0" w:space="0" w:color="auto"/>
            <w:right w:val="none" w:sz="0" w:space="0" w:color="auto"/>
          </w:divBdr>
        </w:div>
        <w:div w:id="472020194">
          <w:marLeft w:val="640"/>
          <w:marRight w:val="0"/>
          <w:marTop w:val="0"/>
          <w:marBottom w:val="0"/>
          <w:divBdr>
            <w:top w:val="none" w:sz="0" w:space="0" w:color="auto"/>
            <w:left w:val="none" w:sz="0" w:space="0" w:color="auto"/>
            <w:bottom w:val="none" w:sz="0" w:space="0" w:color="auto"/>
            <w:right w:val="none" w:sz="0" w:space="0" w:color="auto"/>
          </w:divBdr>
        </w:div>
        <w:div w:id="680544674">
          <w:marLeft w:val="640"/>
          <w:marRight w:val="0"/>
          <w:marTop w:val="0"/>
          <w:marBottom w:val="0"/>
          <w:divBdr>
            <w:top w:val="none" w:sz="0" w:space="0" w:color="auto"/>
            <w:left w:val="none" w:sz="0" w:space="0" w:color="auto"/>
            <w:bottom w:val="none" w:sz="0" w:space="0" w:color="auto"/>
            <w:right w:val="none" w:sz="0" w:space="0" w:color="auto"/>
          </w:divBdr>
        </w:div>
      </w:divsChild>
    </w:div>
    <w:div w:id="1677228918">
      <w:bodyDiv w:val="1"/>
      <w:marLeft w:val="0"/>
      <w:marRight w:val="0"/>
      <w:marTop w:val="0"/>
      <w:marBottom w:val="0"/>
      <w:divBdr>
        <w:top w:val="none" w:sz="0" w:space="0" w:color="auto"/>
        <w:left w:val="none" w:sz="0" w:space="0" w:color="auto"/>
        <w:bottom w:val="none" w:sz="0" w:space="0" w:color="auto"/>
        <w:right w:val="none" w:sz="0" w:space="0" w:color="auto"/>
      </w:divBdr>
      <w:divsChild>
        <w:div w:id="1451701946">
          <w:marLeft w:val="640"/>
          <w:marRight w:val="0"/>
          <w:marTop w:val="0"/>
          <w:marBottom w:val="0"/>
          <w:divBdr>
            <w:top w:val="none" w:sz="0" w:space="0" w:color="auto"/>
            <w:left w:val="none" w:sz="0" w:space="0" w:color="auto"/>
            <w:bottom w:val="none" w:sz="0" w:space="0" w:color="auto"/>
            <w:right w:val="none" w:sz="0" w:space="0" w:color="auto"/>
          </w:divBdr>
        </w:div>
        <w:div w:id="129713861">
          <w:marLeft w:val="640"/>
          <w:marRight w:val="0"/>
          <w:marTop w:val="0"/>
          <w:marBottom w:val="0"/>
          <w:divBdr>
            <w:top w:val="none" w:sz="0" w:space="0" w:color="auto"/>
            <w:left w:val="none" w:sz="0" w:space="0" w:color="auto"/>
            <w:bottom w:val="none" w:sz="0" w:space="0" w:color="auto"/>
            <w:right w:val="none" w:sz="0" w:space="0" w:color="auto"/>
          </w:divBdr>
        </w:div>
        <w:div w:id="397440220">
          <w:marLeft w:val="640"/>
          <w:marRight w:val="0"/>
          <w:marTop w:val="0"/>
          <w:marBottom w:val="0"/>
          <w:divBdr>
            <w:top w:val="none" w:sz="0" w:space="0" w:color="auto"/>
            <w:left w:val="none" w:sz="0" w:space="0" w:color="auto"/>
            <w:bottom w:val="none" w:sz="0" w:space="0" w:color="auto"/>
            <w:right w:val="none" w:sz="0" w:space="0" w:color="auto"/>
          </w:divBdr>
        </w:div>
        <w:div w:id="1461415182">
          <w:marLeft w:val="640"/>
          <w:marRight w:val="0"/>
          <w:marTop w:val="0"/>
          <w:marBottom w:val="0"/>
          <w:divBdr>
            <w:top w:val="none" w:sz="0" w:space="0" w:color="auto"/>
            <w:left w:val="none" w:sz="0" w:space="0" w:color="auto"/>
            <w:bottom w:val="none" w:sz="0" w:space="0" w:color="auto"/>
            <w:right w:val="none" w:sz="0" w:space="0" w:color="auto"/>
          </w:divBdr>
        </w:div>
        <w:div w:id="1781605575">
          <w:marLeft w:val="640"/>
          <w:marRight w:val="0"/>
          <w:marTop w:val="0"/>
          <w:marBottom w:val="0"/>
          <w:divBdr>
            <w:top w:val="none" w:sz="0" w:space="0" w:color="auto"/>
            <w:left w:val="none" w:sz="0" w:space="0" w:color="auto"/>
            <w:bottom w:val="none" w:sz="0" w:space="0" w:color="auto"/>
            <w:right w:val="none" w:sz="0" w:space="0" w:color="auto"/>
          </w:divBdr>
        </w:div>
        <w:div w:id="105586527">
          <w:marLeft w:val="640"/>
          <w:marRight w:val="0"/>
          <w:marTop w:val="0"/>
          <w:marBottom w:val="0"/>
          <w:divBdr>
            <w:top w:val="none" w:sz="0" w:space="0" w:color="auto"/>
            <w:left w:val="none" w:sz="0" w:space="0" w:color="auto"/>
            <w:bottom w:val="none" w:sz="0" w:space="0" w:color="auto"/>
            <w:right w:val="none" w:sz="0" w:space="0" w:color="auto"/>
          </w:divBdr>
        </w:div>
        <w:div w:id="299968918">
          <w:marLeft w:val="640"/>
          <w:marRight w:val="0"/>
          <w:marTop w:val="0"/>
          <w:marBottom w:val="0"/>
          <w:divBdr>
            <w:top w:val="none" w:sz="0" w:space="0" w:color="auto"/>
            <w:left w:val="none" w:sz="0" w:space="0" w:color="auto"/>
            <w:bottom w:val="none" w:sz="0" w:space="0" w:color="auto"/>
            <w:right w:val="none" w:sz="0" w:space="0" w:color="auto"/>
          </w:divBdr>
        </w:div>
        <w:div w:id="1730882270">
          <w:marLeft w:val="640"/>
          <w:marRight w:val="0"/>
          <w:marTop w:val="0"/>
          <w:marBottom w:val="0"/>
          <w:divBdr>
            <w:top w:val="none" w:sz="0" w:space="0" w:color="auto"/>
            <w:left w:val="none" w:sz="0" w:space="0" w:color="auto"/>
            <w:bottom w:val="none" w:sz="0" w:space="0" w:color="auto"/>
            <w:right w:val="none" w:sz="0" w:space="0" w:color="auto"/>
          </w:divBdr>
        </w:div>
        <w:div w:id="482548320">
          <w:marLeft w:val="640"/>
          <w:marRight w:val="0"/>
          <w:marTop w:val="0"/>
          <w:marBottom w:val="0"/>
          <w:divBdr>
            <w:top w:val="none" w:sz="0" w:space="0" w:color="auto"/>
            <w:left w:val="none" w:sz="0" w:space="0" w:color="auto"/>
            <w:bottom w:val="none" w:sz="0" w:space="0" w:color="auto"/>
            <w:right w:val="none" w:sz="0" w:space="0" w:color="auto"/>
          </w:divBdr>
        </w:div>
        <w:div w:id="1526669981">
          <w:marLeft w:val="640"/>
          <w:marRight w:val="0"/>
          <w:marTop w:val="0"/>
          <w:marBottom w:val="0"/>
          <w:divBdr>
            <w:top w:val="none" w:sz="0" w:space="0" w:color="auto"/>
            <w:left w:val="none" w:sz="0" w:space="0" w:color="auto"/>
            <w:bottom w:val="none" w:sz="0" w:space="0" w:color="auto"/>
            <w:right w:val="none" w:sz="0" w:space="0" w:color="auto"/>
          </w:divBdr>
        </w:div>
        <w:div w:id="81922660">
          <w:marLeft w:val="640"/>
          <w:marRight w:val="0"/>
          <w:marTop w:val="0"/>
          <w:marBottom w:val="0"/>
          <w:divBdr>
            <w:top w:val="none" w:sz="0" w:space="0" w:color="auto"/>
            <w:left w:val="none" w:sz="0" w:space="0" w:color="auto"/>
            <w:bottom w:val="none" w:sz="0" w:space="0" w:color="auto"/>
            <w:right w:val="none" w:sz="0" w:space="0" w:color="auto"/>
          </w:divBdr>
        </w:div>
        <w:div w:id="467747577">
          <w:marLeft w:val="640"/>
          <w:marRight w:val="0"/>
          <w:marTop w:val="0"/>
          <w:marBottom w:val="0"/>
          <w:divBdr>
            <w:top w:val="none" w:sz="0" w:space="0" w:color="auto"/>
            <w:left w:val="none" w:sz="0" w:space="0" w:color="auto"/>
            <w:bottom w:val="none" w:sz="0" w:space="0" w:color="auto"/>
            <w:right w:val="none" w:sz="0" w:space="0" w:color="auto"/>
          </w:divBdr>
        </w:div>
        <w:div w:id="1999992506">
          <w:marLeft w:val="640"/>
          <w:marRight w:val="0"/>
          <w:marTop w:val="0"/>
          <w:marBottom w:val="0"/>
          <w:divBdr>
            <w:top w:val="none" w:sz="0" w:space="0" w:color="auto"/>
            <w:left w:val="none" w:sz="0" w:space="0" w:color="auto"/>
            <w:bottom w:val="none" w:sz="0" w:space="0" w:color="auto"/>
            <w:right w:val="none" w:sz="0" w:space="0" w:color="auto"/>
          </w:divBdr>
        </w:div>
        <w:div w:id="1724593927">
          <w:marLeft w:val="640"/>
          <w:marRight w:val="0"/>
          <w:marTop w:val="0"/>
          <w:marBottom w:val="0"/>
          <w:divBdr>
            <w:top w:val="none" w:sz="0" w:space="0" w:color="auto"/>
            <w:left w:val="none" w:sz="0" w:space="0" w:color="auto"/>
            <w:bottom w:val="none" w:sz="0" w:space="0" w:color="auto"/>
            <w:right w:val="none" w:sz="0" w:space="0" w:color="auto"/>
          </w:divBdr>
        </w:div>
        <w:div w:id="684674090">
          <w:marLeft w:val="640"/>
          <w:marRight w:val="0"/>
          <w:marTop w:val="0"/>
          <w:marBottom w:val="0"/>
          <w:divBdr>
            <w:top w:val="none" w:sz="0" w:space="0" w:color="auto"/>
            <w:left w:val="none" w:sz="0" w:space="0" w:color="auto"/>
            <w:bottom w:val="none" w:sz="0" w:space="0" w:color="auto"/>
            <w:right w:val="none" w:sz="0" w:space="0" w:color="auto"/>
          </w:divBdr>
        </w:div>
        <w:div w:id="79572124">
          <w:marLeft w:val="640"/>
          <w:marRight w:val="0"/>
          <w:marTop w:val="0"/>
          <w:marBottom w:val="0"/>
          <w:divBdr>
            <w:top w:val="none" w:sz="0" w:space="0" w:color="auto"/>
            <w:left w:val="none" w:sz="0" w:space="0" w:color="auto"/>
            <w:bottom w:val="none" w:sz="0" w:space="0" w:color="auto"/>
            <w:right w:val="none" w:sz="0" w:space="0" w:color="auto"/>
          </w:divBdr>
        </w:div>
        <w:div w:id="1718355115">
          <w:marLeft w:val="640"/>
          <w:marRight w:val="0"/>
          <w:marTop w:val="0"/>
          <w:marBottom w:val="0"/>
          <w:divBdr>
            <w:top w:val="none" w:sz="0" w:space="0" w:color="auto"/>
            <w:left w:val="none" w:sz="0" w:space="0" w:color="auto"/>
            <w:bottom w:val="none" w:sz="0" w:space="0" w:color="auto"/>
            <w:right w:val="none" w:sz="0" w:space="0" w:color="auto"/>
          </w:divBdr>
        </w:div>
        <w:div w:id="581766819">
          <w:marLeft w:val="640"/>
          <w:marRight w:val="0"/>
          <w:marTop w:val="0"/>
          <w:marBottom w:val="0"/>
          <w:divBdr>
            <w:top w:val="none" w:sz="0" w:space="0" w:color="auto"/>
            <w:left w:val="none" w:sz="0" w:space="0" w:color="auto"/>
            <w:bottom w:val="none" w:sz="0" w:space="0" w:color="auto"/>
            <w:right w:val="none" w:sz="0" w:space="0" w:color="auto"/>
          </w:divBdr>
        </w:div>
        <w:div w:id="143620907">
          <w:marLeft w:val="640"/>
          <w:marRight w:val="0"/>
          <w:marTop w:val="0"/>
          <w:marBottom w:val="0"/>
          <w:divBdr>
            <w:top w:val="none" w:sz="0" w:space="0" w:color="auto"/>
            <w:left w:val="none" w:sz="0" w:space="0" w:color="auto"/>
            <w:bottom w:val="none" w:sz="0" w:space="0" w:color="auto"/>
            <w:right w:val="none" w:sz="0" w:space="0" w:color="auto"/>
          </w:divBdr>
        </w:div>
        <w:div w:id="1410614435">
          <w:marLeft w:val="640"/>
          <w:marRight w:val="0"/>
          <w:marTop w:val="0"/>
          <w:marBottom w:val="0"/>
          <w:divBdr>
            <w:top w:val="none" w:sz="0" w:space="0" w:color="auto"/>
            <w:left w:val="none" w:sz="0" w:space="0" w:color="auto"/>
            <w:bottom w:val="none" w:sz="0" w:space="0" w:color="auto"/>
            <w:right w:val="none" w:sz="0" w:space="0" w:color="auto"/>
          </w:divBdr>
        </w:div>
        <w:div w:id="846987763">
          <w:marLeft w:val="640"/>
          <w:marRight w:val="0"/>
          <w:marTop w:val="0"/>
          <w:marBottom w:val="0"/>
          <w:divBdr>
            <w:top w:val="none" w:sz="0" w:space="0" w:color="auto"/>
            <w:left w:val="none" w:sz="0" w:space="0" w:color="auto"/>
            <w:bottom w:val="none" w:sz="0" w:space="0" w:color="auto"/>
            <w:right w:val="none" w:sz="0" w:space="0" w:color="auto"/>
          </w:divBdr>
        </w:div>
        <w:div w:id="1223099287">
          <w:marLeft w:val="640"/>
          <w:marRight w:val="0"/>
          <w:marTop w:val="0"/>
          <w:marBottom w:val="0"/>
          <w:divBdr>
            <w:top w:val="none" w:sz="0" w:space="0" w:color="auto"/>
            <w:left w:val="none" w:sz="0" w:space="0" w:color="auto"/>
            <w:bottom w:val="none" w:sz="0" w:space="0" w:color="auto"/>
            <w:right w:val="none" w:sz="0" w:space="0" w:color="auto"/>
          </w:divBdr>
        </w:div>
        <w:div w:id="1348287057">
          <w:marLeft w:val="640"/>
          <w:marRight w:val="0"/>
          <w:marTop w:val="0"/>
          <w:marBottom w:val="0"/>
          <w:divBdr>
            <w:top w:val="none" w:sz="0" w:space="0" w:color="auto"/>
            <w:left w:val="none" w:sz="0" w:space="0" w:color="auto"/>
            <w:bottom w:val="none" w:sz="0" w:space="0" w:color="auto"/>
            <w:right w:val="none" w:sz="0" w:space="0" w:color="auto"/>
          </w:divBdr>
        </w:div>
        <w:div w:id="1073119045">
          <w:marLeft w:val="640"/>
          <w:marRight w:val="0"/>
          <w:marTop w:val="0"/>
          <w:marBottom w:val="0"/>
          <w:divBdr>
            <w:top w:val="none" w:sz="0" w:space="0" w:color="auto"/>
            <w:left w:val="none" w:sz="0" w:space="0" w:color="auto"/>
            <w:bottom w:val="none" w:sz="0" w:space="0" w:color="auto"/>
            <w:right w:val="none" w:sz="0" w:space="0" w:color="auto"/>
          </w:divBdr>
        </w:div>
        <w:div w:id="359474771">
          <w:marLeft w:val="640"/>
          <w:marRight w:val="0"/>
          <w:marTop w:val="0"/>
          <w:marBottom w:val="0"/>
          <w:divBdr>
            <w:top w:val="none" w:sz="0" w:space="0" w:color="auto"/>
            <w:left w:val="none" w:sz="0" w:space="0" w:color="auto"/>
            <w:bottom w:val="none" w:sz="0" w:space="0" w:color="auto"/>
            <w:right w:val="none" w:sz="0" w:space="0" w:color="auto"/>
          </w:divBdr>
        </w:div>
        <w:div w:id="1225800551">
          <w:marLeft w:val="640"/>
          <w:marRight w:val="0"/>
          <w:marTop w:val="0"/>
          <w:marBottom w:val="0"/>
          <w:divBdr>
            <w:top w:val="none" w:sz="0" w:space="0" w:color="auto"/>
            <w:left w:val="none" w:sz="0" w:space="0" w:color="auto"/>
            <w:bottom w:val="none" w:sz="0" w:space="0" w:color="auto"/>
            <w:right w:val="none" w:sz="0" w:space="0" w:color="auto"/>
          </w:divBdr>
        </w:div>
        <w:div w:id="142477588">
          <w:marLeft w:val="640"/>
          <w:marRight w:val="0"/>
          <w:marTop w:val="0"/>
          <w:marBottom w:val="0"/>
          <w:divBdr>
            <w:top w:val="none" w:sz="0" w:space="0" w:color="auto"/>
            <w:left w:val="none" w:sz="0" w:space="0" w:color="auto"/>
            <w:bottom w:val="none" w:sz="0" w:space="0" w:color="auto"/>
            <w:right w:val="none" w:sz="0" w:space="0" w:color="auto"/>
          </w:divBdr>
        </w:div>
        <w:div w:id="1553269359">
          <w:marLeft w:val="640"/>
          <w:marRight w:val="0"/>
          <w:marTop w:val="0"/>
          <w:marBottom w:val="0"/>
          <w:divBdr>
            <w:top w:val="none" w:sz="0" w:space="0" w:color="auto"/>
            <w:left w:val="none" w:sz="0" w:space="0" w:color="auto"/>
            <w:bottom w:val="none" w:sz="0" w:space="0" w:color="auto"/>
            <w:right w:val="none" w:sz="0" w:space="0" w:color="auto"/>
          </w:divBdr>
        </w:div>
        <w:div w:id="1950310141">
          <w:marLeft w:val="640"/>
          <w:marRight w:val="0"/>
          <w:marTop w:val="0"/>
          <w:marBottom w:val="0"/>
          <w:divBdr>
            <w:top w:val="none" w:sz="0" w:space="0" w:color="auto"/>
            <w:left w:val="none" w:sz="0" w:space="0" w:color="auto"/>
            <w:bottom w:val="none" w:sz="0" w:space="0" w:color="auto"/>
            <w:right w:val="none" w:sz="0" w:space="0" w:color="auto"/>
          </w:divBdr>
        </w:div>
        <w:div w:id="1134712031">
          <w:marLeft w:val="640"/>
          <w:marRight w:val="0"/>
          <w:marTop w:val="0"/>
          <w:marBottom w:val="0"/>
          <w:divBdr>
            <w:top w:val="none" w:sz="0" w:space="0" w:color="auto"/>
            <w:left w:val="none" w:sz="0" w:space="0" w:color="auto"/>
            <w:bottom w:val="none" w:sz="0" w:space="0" w:color="auto"/>
            <w:right w:val="none" w:sz="0" w:space="0" w:color="auto"/>
          </w:divBdr>
        </w:div>
        <w:div w:id="148324746">
          <w:marLeft w:val="640"/>
          <w:marRight w:val="0"/>
          <w:marTop w:val="0"/>
          <w:marBottom w:val="0"/>
          <w:divBdr>
            <w:top w:val="none" w:sz="0" w:space="0" w:color="auto"/>
            <w:left w:val="none" w:sz="0" w:space="0" w:color="auto"/>
            <w:bottom w:val="none" w:sz="0" w:space="0" w:color="auto"/>
            <w:right w:val="none" w:sz="0" w:space="0" w:color="auto"/>
          </w:divBdr>
        </w:div>
        <w:div w:id="1915236498">
          <w:marLeft w:val="640"/>
          <w:marRight w:val="0"/>
          <w:marTop w:val="0"/>
          <w:marBottom w:val="0"/>
          <w:divBdr>
            <w:top w:val="none" w:sz="0" w:space="0" w:color="auto"/>
            <w:left w:val="none" w:sz="0" w:space="0" w:color="auto"/>
            <w:bottom w:val="none" w:sz="0" w:space="0" w:color="auto"/>
            <w:right w:val="none" w:sz="0" w:space="0" w:color="auto"/>
          </w:divBdr>
        </w:div>
        <w:div w:id="1757482126">
          <w:marLeft w:val="640"/>
          <w:marRight w:val="0"/>
          <w:marTop w:val="0"/>
          <w:marBottom w:val="0"/>
          <w:divBdr>
            <w:top w:val="none" w:sz="0" w:space="0" w:color="auto"/>
            <w:left w:val="none" w:sz="0" w:space="0" w:color="auto"/>
            <w:bottom w:val="none" w:sz="0" w:space="0" w:color="auto"/>
            <w:right w:val="none" w:sz="0" w:space="0" w:color="auto"/>
          </w:divBdr>
        </w:div>
        <w:div w:id="954867953">
          <w:marLeft w:val="640"/>
          <w:marRight w:val="0"/>
          <w:marTop w:val="0"/>
          <w:marBottom w:val="0"/>
          <w:divBdr>
            <w:top w:val="none" w:sz="0" w:space="0" w:color="auto"/>
            <w:left w:val="none" w:sz="0" w:space="0" w:color="auto"/>
            <w:bottom w:val="none" w:sz="0" w:space="0" w:color="auto"/>
            <w:right w:val="none" w:sz="0" w:space="0" w:color="auto"/>
          </w:divBdr>
        </w:div>
        <w:div w:id="1259017887">
          <w:marLeft w:val="640"/>
          <w:marRight w:val="0"/>
          <w:marTop w:val="0"/>
          <w:marBottom w:val="0"/>
          <w:divBdr>
            <w:top w:val="none" w:sz="0" w:space="0" w:color="auto"/>
            <w:left w:val="none" w:sz="0" w:space="0" w:color="auto"/>
            <w:bottom w:val="none" w:sz="0" w:space="0" w:color="auto"/>
            <w:right w:val="none" w:sz="0" w:space="0" w:color="auto"/>
          </w:divBdr>
        </w:div>
        <w:div w:id="1842888496">
          <w:marLeft w:val="640"/>
          <w:marRight w:val="0"/>
          <w:marTop w:val="0"/>
          <w:marBottom w:val="0"/>
          <w:divBdr>
            <w:top w:val="none" w:sz="0" w:space="0" w:color="auto"/>
            <w:left w:val="none" w:sz="0" w:space="0" w:color="auto"/>
            <w:bottom w:val="none" w:sz="0" w:space="0" w:color="auto"/>
            <w:right w:val="none" w:sz="0" w:space="0" w:color="auto"/>
          </w:divBdr>
        </w:div>
        <w:div w:id="919221311">
          <w:marLeft w:val="640"/>
          <w:marRight w:val="0"/>
          <w:marTop w:val="0"/>
          <w:marBottom w:val="0"/>
          <w:divBdr>
            <w:top w:val="none" w:sz="0" w:space="0" w:color="auto"/>
            <w:left w:val="none" w:sz="0" w:space="0" w:color="auto"/>
            <w:bottom w:val="none" w:sz="0" w:space="0" w:color="auto"/>
            <w:right w:val="none" w:sz="0" w:space="0" w:color="auto"/>
          </w:divBdr>
        </w:div>
        <w:div w:id="2075198966">
          <w:marLeft w:val="640"/>
          <w:marRight w:val="0"/>
          <w:marTop w:val="0"/>
          <w:marBottom w:val="0"/>
          <w:divBdr>
            <w:top w:val="none" w:sz="0" w:space="0" w:color="auto"/>
            <w:left w:val="none" w:sz="0" w:space="0" w:color="auto"/>
            <w:bottom w:val="none" w:sz="0" w:space="0" w:color="auto"/>
            <w:right w:val="none" w:sz="0" w:space="0" w:color="auto"/>
          </w:divBdr>
        </w:div>
        <w:div w:id="865630463">
          <w:marLeft w:val="640"/>
          <w:marRight w:val="0"/>
          <w:marTop w:val="0"/>
          <w:marBottom w:val="0"/>
          <w:divBdr>
            <w:top w:val="none" w:sz="0" w:space="0" w:color="auto"/>
            <w:left w:val="none" w:sz="0" w:space="0" w:color="auto"/>
            <w:bottom w:val="none" w:sz="0" w:space="0" w:color="auto"/>
            <w:right w:val="none" w:sz="0" w:space="0" w:color="auto"/>
          </w:divBdr>
        </w:div>
        <w:div w:id="2121299053">
          <w:marLeft w:val="640"/>
          <w:marRight w:val="0"/>
          <w:marTop w:val="0"/>
          <w:marBottom w:val="0"/>
          <w:divBdr>
            <w:top w:val="none" w:sz="0" w:space="0" w:color="auto"/>
            <w:left w:val="none" w:sz="0" w:space="0" w:color="auto"/>
            <w:bottom w:val="none" w:sz="0" w:space="0" w:color="auto"/>
            <w:right w:val="none" w:sz="0" w:space="0" w:color="auto"/>
          </w:divBdr>
        </w:div>
        <w:div w:id="356582754">
          <w:marLeft w:val="640"/>
          <w:marRight w:val="0"/>
          <w:marTop w:val="0"/>
          <w:marBottom w:val="0"/>
          <w:divBdr>
            <w:top w:val="none" w:sz="0" w:space="0" w:color="auto"/>
            <w:left w:val="none" w:sz="0" w:space="0" w:color="auto"/>
            <w:bottom w:val="none" w:sz="0" w:space="0" w:color="auto"/>
            <w:right w:val="none" w:sz="0" w:space="0" w:color="auto"/>
          </w:divBdr>
        </w:div>
        <w:div w:id="339507227">
          <w:marLeft w:val="640"/>
          <w:marRight w:val="0"/>
          <w:marTop w:val="0"/>
          <w:marBottom w:val="0"/>
          <w:divBdr>
            <w:top w:val="none" w:sz="0" w:space="0" w:color="auto"/>
            <w:left w:val="none" w:sz="0" w:space="0" w:color="auto"/>
            <w:bottom w:val="none" w:sz="0" w:space="0" w:color="auto"/>
            <w:right w:val="none" w:sz="0" w:space="0" w:color="auto"/>
          </w:divBdr>
        </w:div>
        <w:div w:id="1329096547">
          <w:marLeft w:val="640"/>
          <w:marRight w:val="0"/>
          <w:marTop w:val="0"/>
          <w:marBottom w:val="0"/>
          <w:divBdr>
            <w:top w:val="none" w:sz="0" w:space="0" w:color="auto"/>
            <w:left w:val="none" w:sz="0" w:space="0" w:color="auto"/>
            <w:bottom w:val="none" w:sz="0" w:space="0" w:color="auto"/>
            <w:right w:val="none" w:sz="0" w:space="0" w:color="auto"/>
          </w:divBdr>
        </w:div>
        <w:div w:id="1470318589">
          <w:marLeft w:val="640"/>
          <w:marRight w:val="0"/>
          <w:marTop w:val="0"/>
          <w:marBottom w:val="0"/>
          <w:divBdr>
            <w:top w:val="none" w:sz="0" w:space="0" w:color="auto"/>
            <w:left w:val="none" w:sz="0" w:space="0" w:color="auto"/>
            <w:bottom w:val="none" w:sz="0" w:space="0" w:color="auto"/>
            <w:right w:val="none" w:sz="0" w:space="0" w:color="auto"/>
          </w:divBdr>
        </w:div>
        <w:div w:id="1615868770">
          <w:marLeft w:val="640"/>
          <w:marRight w:val="0"/>
          <w:marTop w:val="0"/>
          <w:marBottom w:val="0"/>
          <w:divBdr>
            <w:top w:val="none" w:sz="0" w:space="0" w:color="auto"/>
            <w:left w:val="none" w:sz="0" w:space="0" w:color="auto"/>
            <w:bottom w:val="none" w:sz="0" w:space="0" w:color="auto"/>
            <w:right w:val="none" w:sz="0" w:space="0" w:color="auto"/>
          </w:divBdr>
        </w:div>
        <w:div w:id="1566063789">
          <w:marLeft w:val="640"/>
          <w:marRight w:val="0"/>
          <w:marTop w:val="0"/>
          <w:marBottom w:val="0"/>
          <w:divBdr>
            <w:top w:val="none" w:sz="0" w:space="0" w:color="auto"/>
            <w:left w:val="none" w:sz="0" w:space="0" w:color="auto"/>
            <w:bottom w:val="none" w:sz="0" w:space="0" w:color="auto"/>
            <w:right w:val="none" w:sz="0" w:space="0" w:color="auto"/>
          </w:divBdr>
        </w:div>
        <w:div w:id="1410611455">
          <w:marLeft w:val="640"/>
          <w:marRight w:val="0"/>
          <w:marTop w:val="0"/>
          <w:marBottom w:val="0"/>
          <w:divBdr>
            <w:top w:val="none" w:sz="0" w:space="0" w:color="auto"/>
            <w:left w:val="none" w:sz="0" w:space="0" w:color="auto"/>
            <w:bottom w:val="none" w:sz="0" w:space="0" w:color="auto"/>
            <w:right w:val="none" w:sz="0" w:space="0" w:color="auto"/>
          </w:divBdr>
        </w:div>
        <w:div w:id="629677434">
          <w:marLeft w:val="640"/>
          <w:marRight w:val="0"/>
          <w:marTop w:val="0"/>
          <w:marBottom w:val="0"/>
          <w:divBdr>
            <w:top w:val="none" w:sz="0" w:space="0" w:color="auto"/>
            <w:left w:val="none" w:sz="0" w:space="0" w:color="auto"/>
            <w:bottom w:val="none" w:sz="0" w:space="0" w:color="auto"/>
            <w:right w:val="none" w:sz="0" w:space="0" w:color="auto"/>
          </w:divBdr>
        </w:div>
        <w:div w:id="1519780142">
          <w:marLeft w:val="640"/>
          <w:marRight w:val="0"/>
          <w:marTop w:val="0"/>
          <w:marBottom w:val="0"/>
          <w:divBdr>
            <w:top w:val="none" w:sz="0" w:space="0" w:color="auto"/>
            <w:left w:val="none" w:sz="0" w:space="0" w:color="auto"/>
            <w:bottom w:val="none" w:sz="0" w:space="0" w:color="auto"/>
            <w:right w:val="none" w:sz="0" w:space="0" w:color="auto"/>
          </w:divBdr>
        </w:div>
        <w:div w:id="1460610994">
          <w:marLeft w:val="640"/>
          <w:marRight w:val="0"/>
          <w:marTop w:val="0"/>
          <w:marBottom w:val="0"/>
          <w:divBdr>
            <w:top w:val="none" w:sz="0" w:space="0" w:color="auto"/>
            <w:left w:val="none" w:sz="0" w:space="0" w:color="auto"/>
            <w:bottom w:val="none" w:sz="0" w:space="0" w:color="auto"/>
            <w:right w:val="none" w:sz="0" w:space="0" w:color="auto"/>
          </w:divBdr>
        </w:div>
        <w:div w:id="1559509037">
          <w:marLeft w:val="640"/>
          <w:marRight w:val="0"/>
          <w:marTop w:val="0"/>
          <w:marBottom w:val="0"/>
          <w:divBdr>
            <w:top w:val="none" w:sz="0" w:space="0" w:color="auto"/>
            <w:left w:val="none" w:sz="0" w:space="0" w:color="auto"/>
            <w:bottom w:val="none" w:sz="0" w:space="0" w:color="auto"/>
            <w:right w:val="none" w:sz="0" w:space="0" w:color="auto"/>
          </w:divBdr>
        </w:div>
        <w:div w:id="1099833739">
          <w:marLeft w:val="640"/>
          <w:marRight w:val="0"/>
          <w:marTop w:val="0"/>
          <w:marBottom w:val="0"/>
          <w:divBdr>
            <w:top w:val="none" w:sz="0" w:space="0" w:color="auto"/>
            <w:left w:val="none" w:sz="0" w:space="0" w:color="auto"/>
            <w:bottom w:val="none" w:sz="0" w:space="0" w:color="auto"/>
            <w:right w:val="none" w:sz="0" w:space="0" w:color="auto"/>
          </w:divBdr>
        </w:div>
        <w:div w:id="1737896766">
          <w:marLeft w:val="640"/>
          <w:marRight w:val="0"/>
          <w:marTop w:val="0"/>
          <w:marBottom w:val="0"/>
          <w:divBdr>
            <w:top w:val="none" w:sz="0" w:space="0" w:color="auto"/>
            <w:left w:val="none" w:sz="0" w:space="0" w:color="auto"/>
            <w:bottom w:val="none" w:sz="0" w:space="0" w:color="auto"/>
            <w:right w:val="none" w:sz="0" w:space="0" w:color="auto"/>
          </w:divBdr>
        </w:div>
        <w:div w:id="1561481171">
          <w:marLeft w:val="640"/>
          <w:marRight w:val="0"/>
          <w:marTop w:val="0"/>
          <w:marBottom w:val="0"/>
          <w:divBdr>
            <w:top w:val="none" w:sz="0" w:space="0" w:color="auto"/>
            <w:left w:val="none" w:sz="0" w:space="0" w:color="auto"/>
            <w:bottom w:val="none" w:sz="0" w:space="0" w:color="auto"/>
            <w:right w:val="none" w:sz="0" w:space="0" w:color="auto"/>
          </w:divBdr>
        </w:div>
        <w:div w:id="6560261">
          <w:marLeft w:val="640"/>
          <w:marRight w:val="0"/>
          <w:marTop w:val="0"/>
          <w:marBottom w:val="0"/>
          <w:divBdr>
            <w:top w:val="none" w:sz="0" w:space="0" w:color="auto"/>
            <w:left w:val="none" w:sz="0" w:space="0" w:color="auto"/>
            <w:bottom w:val="none" w:sz="0" w:space="0" w:color="auto"/>
            <w:right w:val="none" w:sz="0" w:space="0" w:color="auto"/>
          </w:divBdr>
        </w:div>
        <w:div w:id="792595864">
          <w:marLeft w:val="640"/>
          <w:marRight w:val="0"/>
          <w:marTop w:val="0"/>
          <w:marBottom w:val="0"/>
          <w:divBdr>
            <w:top w:val="none" w:sz="0" w:space="0" w:color="auto"/>
            <w:left w:val="none" w:sz="0" w:space="0" w:color="auto"/>
            <w:bottom w:val="none" w:sz="0" w:space="0" w:color="auto"/>
            <w:right w:val="none" w:sz="0" w:space="0" w:color="auto"/>
          </w:divBdr>
        </w:div>
        <w:div w:id="2071927254">
          <w:marLeft w:val="640"/>
          <w:marRight w:val="0"/>
          <w:marTop w:val="0"/>
          <w:marBottom w:val="0"/>
          <w:divBdr>
            <w:top w:val="none" w:sz="0" w:space="0" w:color="auto"/>
            <w:left w:val="none" w:sz="0" w:space="0" w:color="auto"/>
            <w:bottom w:val="none" w:sz="0" w:space="0" w:color="auto"/>
            <w:right w:val="none" w:sz="0" w:space="0" w:color="auto"/>
          </w:divBdr>
        </w:div>
        <w:div w:id="949511001">
          <w:marLeft w:val="640"/>
          <w:marRight w:val="0"/>
          <w:marTop w:val="0"/>
          <w:marBottom w:val="0"/>
          <w:divBdr>
            <w:top w:val="none" w:sz="0" w:space="0" w:color="auto"/>
            <w:left w:val="none" w:sz="0" w:space="0" w:color="auto"/>
            <w:bottom w:val="none" w:sz="0" w:space="0" w:color="auto"/>
            <w:right w:val="none" w:sz="0" w:space="0" w:color="auto"/>
          </w:divBdr>
        </w:div>
        <w:div w:id="1901625104">
          <w:marLeft w:val="640"/>
          <w:marRight w:val="0"/>
          <w:marTop w:val="0"/>
          <w:marBottom w:val="0"/>
          <w:divBdr>
            <w:top w:val="none" w:sz="0" w:space="0" w:color="auto"/>
            <w:left w:val="none" w:sz="0" w:space="0" w:color="auto"/>
            <w:bottom w:val="none" w:sz="0" w:space="0" w:color="auto"/>
            <w:right w:val="none" w:sz="0" w:space="0" w:color="auto"/>
          </w:divBdr>
        </w:div>
        <w:div w:id="1195652686">
          <w:marLeft w:val="640"/>
          <w:marRight w:val="0"/>
          <w:marTop w:val="0"/>
          <w:marBottom w:val="0"/>
          <w:divBdr>
            <w:top w:val="none" w:sz="0" w:space="0" w:color="auto"/>
            <w:left w:val="none" w:sz="0" w:space="0" w:color="auto"/>
            <w:bottom w:val="none" w:sz="0" w:space="0" w:color="auto"/>
            <w:right w:val="none" w:sz="0" w:space="0" w:color="auto"/>
          </w:divBdr>
        </w:div>
        <w:div w:id="1445076012">
          <w:marLeft w:val="640"/>
          <w:marRight w:val="0"/>
          <w:marTop w:val="0"/>
          <w:marBottom w:val="0"/>
          <w:divBdr>
            <w:top w:val="none" w:sz="0" w:space="0" w:color="auto"/>
            <w:left w:val="none" w:sz="0" w:space="0" w:color="auto"/>
            <w:bottom w:val="none" w:sz="0" w:space="0" w:color="auto"/>
            <w:right w:val="none" w:sz="0" w:space="0" w:color="auto"/>
          </w:divBdr>
        </w:div>
        <w:div w:id="1108237786">
          <w:marLeft w:val="640"/>
          <w:marRight w:val="0"/>
          <w:marTop w:val="0"/>
          <w:marBottom w:val="0"/>
          <w:divBdr>
            <w:top w:val="none" w:sz="0" w:space="0" w:color="auto"/>
            <w:left w:val="none" w:sz="0" w:space="0" w:color="auto"/>
            <w:bottom w:val="none" w:sz="0" w:space="0" w:color="auto"/>
            <w:right w:val="none" w:sz="0" w:space="0" w:color="auto"/>
          </w:divBdr>
        </w:div>
        <w:div w:id="577788218">
          <w:marLeft w:val="640"/>
          <w:marRight w:val="0"/>
          <w:marTop w:val="0"/>
          <w:marBottom w:val="0"/>
          <w:divBdr>
            <w:top w:val="none" w:sz="0" w:space="0" w:color="auto"/>
            <w:left w:val="none" w:sz="0" w:space="0" w:color="auto"/>
            <w:bottom w:val="none" w:sz="0" w:space="0" w:color="auto"/>
            <w:right w:val="none" w:sz="0" w:space="0" w:color="auto"/>
          </w:divBdr>
        </w:div>
        <w:div w:id="675427724">
          <w:marLeft w:val="640"/>
          <w:marRight w:val="0"/>
          <w:marTop w:val="0"/>
          <w:marBottom w:val="0"/>
          <w:divBdr>
            <w:top w:val="none" w:sz="0" w:space="0" w:color="auto"/>
            <w:left w:val="none" w:sz="0" w:space="0" w:color="auto"/>
            <w:bottom w:val="none" w:sz="0" w:space="0" w:color="auto"/>
            <w:right w:val="none" w:sz="0" w:space="0" w:color="auto"/>
          </w:divBdr>
        </w:div>
        <w:div w:id="1137261331">
          <w:marLeft w:val="640"/>
          <w:marRight w:val="0"/>
          <w:marTop w:val="0"/>
          <w:marBottom w:val="0"/>
          <w:divBdr>
            <w:top w:val="none" w:sz="0" w:space="0" w:color="auto"/>
            <w:left w:val="none" w:sz="0" w:space="0" w:color="auto"/>
            <w:bottom w:val="none" w:sz="0" w:space="0" w:color="auto"/>
            <w:right w:val="none" w:sz="0" w:space="0" w:color="auto"/>
          </w:divBdr>
        </w:div>
        <w:div w:id="1866751806">
          <w:marLeft w:val="640"/>
          <w:marRight w:val="0"/>
          <w:marTop w:val="0"/>
          <w:marBottom w:val="0"/>
          <w:divBdr>
            <w:top w:val="none" w:sz="0" w:space="0" w:color="auto"/>
            <w:left w:val="none" w:sz="0" w:space="0" w:color="auto"/>
            <w:bottom w:val="none" w:sz="0" w:space="0" w:color="auto"/>
            <w:right w:val="none" w:sz="0" w:space="0" w:color="auto"/>
          </w:divBdr>
        </w:div>
        <w:div w:id="1914779972">
          <w:marLeft w:val="640"/>
          <w:marRight w:val="0"/>
          <w:marTop w:val="0"/>
          <w:marBottom w:val="0"/>
          <w:divBdr>
            <w:top w:val="none" w:sz="0" w:space="0" w:color="auto"/>
            <w:left w:val="none" w:sz="0" w:space="0" w:color="auto"/>
            <w:bottom w:val="none" w:sz="0" w:space="0" w:color="auto"/>
            <w:right w:val="none" w:sz="0" w:space="0" w:color="auto"/>
          </w:divBdr>
        </w:div>
        <w:div w:id="237058693">
          <w:marLeft w:val="640"/>
          <w:marRight w:val="0"/>
          <w:marTop w:val="0"/>
          <w:marBottom w:val="0"/>
          <w:divBdr>
            <w:top w:val="none" w:sz="0" w:space="0" w:color="auto"/>
            <w:left w:val="none" w:sz="0" w:space="0" w:color="auto"/>
            <w:bottom w:val="none" w:sz="0" w:space="0" w:color="auto"/>
            <w:right w:val="none" w:sz="0" w:space="0" w:color="auto"/>
          </w:divBdr>
        </w:div>
        <w:div w:id="297301577">
          <w:marLeft w:val="640"/>
          <w:marRight w:val="0"/>
          <w:marTop w:val="0"/>
          <w:marBottom w:val="0"/>
          <w:divBdr>
            <w:top w:val="none" w:sz="0" w:space="0" w:color="auto"/>
            <w:left w:val="none" w:sz="0" w:space="0" w:color="auto"/>
            <w:bottom w:val="none" w:sz="0" w:space="0" w:color="auto"/>
            <w:right w:val="none" w:sz="0" w:space="0" w:color="auto"/>
          </w:divBdr>
        </w:div>
        <w:div w:id="1989244378">
          <w:marLeft w:val="640"/>
          <w:marRight w:val="0"/>
          <w:marTop w:val="0"/>
          <w:marBottom w:val="0"/>
          <w:divBdr>
            <w:top w:val="none" w:sz="0" w:space="0" w:color="auto"/>
            <w:left w:val="none" w:sz="0" w:space="0" w:color="auto"/>
            <w:bottom w:val="none" w:sz="0" w:space="0" w:color="auto"/>
            <w:right w:val="none" w:sz="0" w:space="0" w:color="auto"/>
          </w:divBdr>
        </w:div>
        <w:div w:id="1678968810">
          <w:marLeft w:val="640"/>
          <w:marRight w:val="0"/>
          <w:marTop w:val="0"/>
          <w:marBottom w:val="0"/>
          <w:divBdr>
            <w:top w:val="none" w:sz="0" w:space="0" w:color="auto"/>
            <w:left w:val="none" w:sz="0" w:space="0" w:color="auto"/>
            <w:bottom w:val="none" w:sz="0" w:space="0" w:color="auto"/>
            <w:right w:val="none" w:sz="0" w:space="0" w:color="auto"/>
          </w:divBdr>
        </w:div>
        <w:div w:id="531193901">
          <w:marLeft w:val="640"/>
          <w:marRight w:val="0"/>
          <w:marTop w:val="0"/>
          <w:marBottom w:val="0"/>
          <w:divBdr>
            <w:top w:val="none" w:sz="0" w:space="0" w:color="auto"/>
            <w:left w:val="none" w:sz="0" w:space="0" w:color="auto"/>
            <w:bottom w:val="none" w:sz="0" w:space="0" w:color="auto"/>
            <w:right w:val="none" w:sz="0" w:space="0" w:color="auto"/>
          </w:divBdr>
        </w:div>
        <w:div w:id="864750446">
          <w:marLeft w:val="640"/>
          <w:marRight w:val="0"/>
          <w:marTop w:val="0"/>
          <w:marBottom w:val="0"/>
          <w:divBdr>
            <w:top w:val="none" w:sz="0" w:space="0" w:color="auto"/>
            <w:left w:val="none" w:sz="0" w:space="0" w:color="auto"/>
            <w:bottom w:val="none" w:sz="0" w:space="0" w:color="auto"/>
            <w:right w:val="none" w:sz="0" w:space="0" w:color="auto"/>
          </w:divBdr>
        </w:div>
        <w:div w:id="2076120202">
          <w:marLeft w:val="640"/>
          <w:marRight w:val="0"/>
          <w:marTop w:val="0"/>
          <w:marBottom w:val="0"/>
          <w:divBdr>
            <w:top w:val="none" w:sz="0" w:space="0" w:color="auto"/>
            <w:left w:val="none" w:sz="0" w:space="0" w:color="auto"/>
            <w:bottom w:val="none" w:sz="0" w:space="0" w:color="auto"/>
            <w:right w:val="none" w:sz="0" w:space="0" w:color="auto"/>
          </w:divBdr>
        </w:div>
        <w:div w:id="1976832570">
          <w:marLeft w:val="640"/>
          <w:marRight w:val="0"/>
          <w:marTop w:val="0"/>
          <w:marBottom w:val="0"/>
          <w:divBdr>
            <w:top w:val="none" w:sz="0" w:space="0" w:color="auto"/>
            <w:left w:val="none" w:sz="0" w:space="0" w:color="auto"/>
            <w:bottom w:val="none" w:sz="0" w:space="0" w:color="auto"/>
            <w:right w:val="none" w:sz="0" w:space="0" w:color="auto"/>
          </w:divBdr>
        </w:div>
        <w:div w:id="1365717732">
          <w:marLeft w:val="640"/>
          <w:marRight w:val="0"/>
          <w:marTop w:val="0"/>
          <w:marBottom w:val="0"/>
          <w:divBdr>
            <w:top w:val="none" w:sz="0" w:space="0" w:color="auto"/>
            <w:left w:val="none" w:sz="0" w:space="0" w:color="auto"/>
            <w:bottom w:val="none" w:sz="0" w:space="0" w:color="auto"/>
            <w:right w:val="none" w:sz="0" w:space="0" w:color="auto"/>
          </w:divBdr>
        </w:div>
        <w:div w:id="1517765450">
          <w:marLeft w:val="640"/>
          <w:marRight w:val="0"/>
          <w:marTop w:val="0"/>
          <w:marBottom w:val="0"/>
          <w:divBdr>
            <w:top w:val="none" w:sz="0" w:space="0" w:color="auto"/>
            <w:left w:val="none" w:sz="0" w:space="0" w:color="auto"/>
            <w:bottom w:val="none" w:sz="0" w:space="0" w:color="auto"/>
            <w:right w:val="none" w:sz="0" w:space="0" w:color="auto"/>
          </w:divBdr>
        </w:div>
        <w:div w:id="332757596">
          <w:marLeft w:val="640"/>
          <w:marRight w:val="0"/>
          <w:marTop w:val="0"/>
          <w:marBottom w:val="0"/>
          <w:divBdr>
            <w:top w:val="none" w:sz="0" w:space="0" w:color="auto"/>
            <w:left w:val="none" w:sz="0" w:space="0" w:color="auto"/>
            <w:bottom w:val="none" w:sz="0" w:space="0" w:color="auto"/>
            <w:right w:val="none" w:sz="0" w:space="0" w:color="auto"/>
          </w:divBdr>
        </w:div>
        <w:div w:id="1238325251">
          <w:marLeft w:val="640"/>
          <w:marRight w:val="0"/>
          <w:marTop w:val="0"/>
          <w:marBottom w:val="0"/>
          <w:divBdr>
            <w:top w:val="none" w:sz="0" w:space="0" w:color="auto"/>
            <w:left w:val="none" w:sz="0" w:space="0" w:color="auto"/>
            <w:bottom w:val="none" w:sz="0" w:space="0" w:color="auto"/>
            <w:right w:val="none" w:sz="0" w:space="0" w:color="auto"/>
          </w:divBdr>
        </w:div>
        <w:div w:id="362023622">
          <w:marLeft w:val="640"/>
          <w:marRight w:val="0"/>
          <w:marTop w:val="0"/>
          <w:marBottom w:val="0"/>
          <w:divBdr>
            <w:top w:val="none" w:sz="0" w:space="0" w:color="auto"/>
            <w:left w:val="none" w:sz="0" w:space="0" w:color="auto"/>
            <w:bottom w:val="none" w:sz="0" w:space="0" w:color="auto"/>
            <w:right w:val="none" w:sz="0" w:space="0" w:color="auto"/>
          </w:divBdr>
        </w:div>
        <w:div w:id="1678581661">
          <w:marLeft w:val="640"/>
          <w:marRight w:val="0"/>
          <w:marTop w:val="0"/>
          <w:marBottom w:val="0"/>
          <w:divBdr>
            <w:top w:val="none" w:sz="0" w:space="0" w:color="auto"/>
            <w:left w:val="none" w:sz="0" w:space="0" w:color="auto"/>
            <w:bottom w:val="none" w:sz="0" w:space="0" w:color="auto"/>
            <w:right w:val="none" w:sz="0" w:space="0" w:color="auto"/>
          </w:divBdr>
        </w:div>
        <w:div w:id="1478254756">
          <w:marLeft w:val="640"/>
          <w:marRight w:val="0"/>
          <w:marTop w:val="0"/>
          <w:marBottom w:val="0"/>
          <w:divBdr>
            <w:top w:val="none" w:sz="0" w:space="0" w:color="auto"/>
            <w:left w:val="none" w:sz="0" w:space="0" w:color="auto"/>
            <w:bottom w:val="none" w:sz="0" w:space="0" w:color="auto"/>
            <w:right w:val="none" w:sz="0" w:space="0" w:color="auto"/>
          </w:divBdr>
        </w:div>
        <w:div w:id="574122864">
          <w:marLeft w:val="640"/>
          <w:marRight w:val="0"/>
          <w:marTop w:val="0"/>
          <w:marBottom w:val="0"/>
          <w:divBdr>
            <w:top w:val="none" w:sz="0" w:space="0" w:color="auto"/>
            <w:left w:val="none" w:sz="0" w:space="0" w:color="auto"/>
            <w:bottom w:val="none" w:sz="0" w:space="0" w:color="auto"/>
            <w:right w:val="none" w:sz="0" w:space="0" w:color="auto"/>
          </w:divBdr>
        </w:div>
        <w:div w:id="1157964058">
          <w:marLeft w:val="640"/>
          <w:marRight w:val="0"/>
          <w:marTop w:val="0"/>
          <w:marBottom w:val="0"/>
          <w:divBdr>
            <w:top w:val="none" w:sz="0" w:space="0" w:color="auto"/>
            <w:left w:val="none" w:sz="0" w:space="0" w:color="auto"/>
            <w:bottom w:val="none" w:sz="0" w:space="0" w:color="auto"/>
            <w:right w:val="none" w:sz="0" w:space="0" w:color="auto"/>
          </w:divBdr>
        </w:div>
        <w:div w:id="29768017">
          <w:marLeft w:val="640"/>
          <w:marRight w:val="0"/>
          <w:marTop w:val="0"/>
          <w:marBottom w:val="0"/>
          <w:divBdr>
            <w:top w:val="none" w:sz="0" w:space="0" w:color="auto"/>
            <w:left w:val="none" w:sz="0" w:space="0" w:color="auto"/>
            <w:bottom w:val="none" w:sz="0" w:space="0" w:color="auto"/>
            <w:right w:val="none" w:sz="0" w:space="0" w:color="auto"/>
          </w:divBdr>
        </w:div>
        <w:div w:id="2138792916">
          <w:marLeft w:val="640"/>
          <w:marRight w:val="0"/>
          <w:marTop w:val="0"/>
          <w:marBottom w:val="0"/>
          <w:divBdr>
            <w:top w:val="none" w:sz="0" w:space="0" w:color="auto"/>
            <w:left w:val="none" w:sz="0" w:space="0" w:color="auto"/>
            <w:bottom w:val="none" w:sz="0" w:space="0" w:color="auto"/>
            <w:right w:val="none" w:sz="0" w:space="0" w:color="auto"/>
          </w:divBdr>
        </w:div>
        <w:div w:id="1856725167">
          <w:marLeft w:val="640"/>
          <w:marRight w:val="0"/>
          <w:marTop w:val="0"/>
          <w:marBottom w:val="0"/>
          <w:divBdr>
            <w:top w:val="none" w:sz="0" w:space="0" w:color="auto"/>
            <w:left w:val="none" w:sz="0" w:space="0" w:color="auto"/>
            <w:bottom w:val="none" w:sz="0" w:space="0" w:color="auto"/>
            <w:right w:val="none" w:sz="0" w:space="0" w:color="auto"/>
          </w:divBdr>
        </w:div>
        <w:div w:id="890309681">
          <w:marLeft w:val="640"/>
          <w:marRight w:val="0"/>
          <w:marTop w:val="0"/>
          <w:marBottom w:val="0"/>
          <w:divBdr>
            <w:top w:val="none" w:sz="0" w:space="0" w:color="auto"/>
            <w:left w:val="none" w:sz="0" w:space="0" w:color="auto"/>
            <w:bottom w:val="none" w:sz="0" w:space="0" w:color="auto"/>
            <w:right w:val="none" w:sz="0" w:space="0" w:color="auto"/>
          </w:divBdr>
        </w:div>
        <w:div w:id="973608711">
          <w:marLeft w:val="640"/>
          <w:marRight w:val="0"/>
          <w:marTop w:val="0"/>
          <w:marBottom w:val="0"/>
          <w:divBdr>
            <w:top w:val="none" w:sz="0" w:space="0" w:color="auto"/>
            <w:left w:val="none" w:sz="0" w:space="0" w:color="auto"/>
            <w:bottom w:val="none" w:sz="0" w:space="0" w:color="auto"/>
            <w:right w:val="none" w:sz="0" w:space="0" w:color="auto"/>
          </w:divBdr>
        </w:div>
        <w:div w:id="5060749">
          <w:marLeft w:val="640"/>
          <w:marRight w:val="0"/>
          <w:marTop w:val="0"/>
          <w:marBottom w:val="0"/>
          <w:divBdr>
            <w:top w:val="none" w:sz="0" w:space="0" w:color="auto"/>
            <w:left w:val="none" w:sz="0" w:space="0" w:color="auto"/>
            <w:bottom w:val="none" w:sz="0" w:space="0" w:color="auto"/>
            <w:right w:val="none" w:sz="0" w:space="0" w:color="auto"/>
          </w:divBdr>
        </w:div>
        <w:div w:id="271665513">
          <w:marLeft w:val="640"/>
          <w:marRight w:val="0"/>
          <w:marTop w:val="0"/>
          <w:marBottom w:val="0"/>
          <w:divBdr>
            <w:top w:val="none" w:sz="0" w:space="0" w:color="auto"/>
            <w:left w:val="none" w:sz="0" w:space="0" w:color="auto"/>
            <w:bottom w:val="none" w:sz="0" w:space="0" w:color="auto"/>
            <w:right w:val="none" w:sz="0" w:space="0" w:color="auto"/>
          </w:divBdr>
        </w:div>
        <w:div w:id="1411005036">
          <w:marLeft w:val="640"/>
          <w:marRight w:val="0"/>
          <w:marTop w:val="0"/>
          <w:marBottom w:val="0"/>
          <w:divBdr>
            <w:top w:val="none" w:sz="0" w:space="0" w:color="auto"/>
            <w:left w:val="none" w:sz="0" w:space="0" w:color="auto"/>
            <w:bottom w:val="none" w:sz="0" w:space="0" w:color="auto"/>
            <w:right w:val="none" w:sz="0" w:space="0" w:color="auto"/>
          </w:divBdr>
        </w:div>
        <w:div w:id="1515418939">
          <w:marLeft w:val="640"/>
          <w:marRight w:val="0"/>
          <w:marTop w:val="0"/>
          <w:marBottom w:val="0"/>
          <w:divBdr>
            <w:top w:val="none" w:sz="0" w:space="0" w:color="auto"/>
            <w:left w:val="none" w:sz="0" w:space="0" w:color="auto"/>
            <w:bottom w:val="none" w:sz="0" w:space="0" w:color="auto"/>
            <w:right w:val="none" w:sz="0" w:space="0" w:color="auto"/>
          </w:divBdr>
        </w:div>
        <w:div w:id="299573288">
          <w:marLeft w:val="640"/>
          <w:marRight w:val="0"/>
          <w:marTop w:val="0"/>
          <w:marBottom w:val="0"/>
          <w:divBdr>
            <w:top w:val="none" w:sz="0" w:space="0" w:color="auto"/>
            <w:left w:val="none" w:sz="0" w:space="0" w:color="auto"/>
            <w:bottom w:val="none" w:sz="0" w:space="0" w:color="auto"/>
            <w:right w:val="none" w:sz="0" w:space="0" w:color="auto"/>
          </w:divBdr>
        </w:div>
        <w:div w:id="776217218">
          <w:marLeft w:val="640"/>
          <w:marRight w:val="0"/>
          <w:marTop w:val="0"/>
          <w:marBottom w:val="0"/>
          <w:divBdr>
            <w:top w:val="none" w:sz="0" w:space="0" w:color="auto"/>
            <w:left w:val="none" w:sz="0" w:space="0" w:color="auto"/>
            <w:bottom w:val="none" w:sz="0" w:space="0" w:color="auto"/>
            <w:right w:val="none" w:sz="0" w:space="0" w:color="auto"/>
          </w:divBdr>
        </w:div>
        <w:div w:id="1544291678">
          <w:marLeft w:val="640"/>
          <w:marRight w:val="0"/>
          <w:marTop w:val="0"/>
          <w:marBottom w:val="0"/>
          <w:divBdr>
            <w:top w:val="none" w:sz="0" w:space="0" w:color="auto"/>
            <w:left w:val="none" w:sz="0" w:space="0" w:color="auto"/>
            <w:bottom w:val="none" w:sz="0" w:space="0" w:color="auto"/>
            <w:right w:val="none" w:sz="0" w:space="0" w:color="auto"/>
          </w:divBdr>
        </w:div>
        <w:div w:id="1650208769">
          <w:marLeft w:val="640"/>
          <w:marRight w:val="0"/>
          <w:marTop w:val="0"/>
          <w:marBottom w:val="0"/>
          <w:divBdr>
            <w:top w:val="none" w:sz="0" w:space="0" w:color="auto"/>
            <w:left w:val="none" w:sz="0" w:space="0" w:color="auto"/>
            <w:bottom w:val="none" w:sz="0" w:space="0" w:color="auto"/>
            <w:right w:val="none" w:sz="0" w:space="0" w:color="auto"/>
          </w:divBdr>
        </w:div>
        <w:div w:id="569846927">
          <w:marLeft w:val="640"/>
          <w:marRight w:val="0"/>
          <w:marTop w:val="0"/>
          <w:marBottom w:val="0"/>
          <w:divBdr>
            <w:top w:val="none" w:sz="0" w:space="0" w:color="auto"/>
            <w:left w:val="none" w:sz="0" w:space="0" w:color="auto"/>
            <w:bottom w:val="none" w:sz="0" w:space="0" w:color="auto"/>
            <w:right w:val="none" w:sz="0" w:space="0" w:color="auto"/>
          </w:divBdr>
        </w:div>
        <w:div w:id="1938176468">
          <w:marLeft w:val="640"/>
          <w:marRight w:val="0"/>
          <w:marTop w:val="0"/>
          <w:marBottom w:val="0"/>
          <w:divBdr>
            <w:top w:val="none" w:sz="0" w:space="0" w:color="auto"/>
            <w:left w:val="none" w:sz="0" w:space="0" w:color="auto"/>
            <w:bottom w:val="none" w:sz="0" w:space="0" w:color="auto"/>
            <w:right w:val="none" w:sz="0" w:space="0" w:color="auto"/>
          </w:divBdr>
        </w:div>
        <w:div w:id="238950475">
          <w:marLeft w:val="640"/>
          <w:marRight w:val="0"/>
          <w:marTop w:val="0"/>
          <w:marBottom w:val="0"/>
          <w:divBdr>
            <w:top w:val="none" w:sz="0" w:space="0" w:color="auto"/>
            <w:left w:val="none" w:sz="0" w:space="0" w:color="auto"/>
            <w:bottom w:val="none" w:sz="0" w:space="0" w:color="auto"/>
            <w:right w:val="none" w:sz="0" w:space="0" w:color="auto"/>
          </w:divBdr>
        </w:div>
        <w:div w:id="2024820165">
          <w:marLeft w:val="640"/>
          <w:marRight w:val="0"/>
          <w:marTop w:val="0"/>
          <w:marBottom w:val="0"/>
          <w:divBdr>
            <w:top w:val="none" w:sz="0" w:space="0" w:color="auto"/>
            <w:left w:val="none" w:sz="0" w:space="0" w:color="auto"/>
            <w:bottom w:val="none" w:sz="0" w:space="0" w:color="auto"/>
            <w:right w:val="none" w:sz="0" w:space="0" w:color="auto"/>
          </w:divBdr>
        </w:div>
        <w:div w:id="676814455">
          <w:marLeft w:val="640"/>
          <w:marRight w:val="0"/>
          <w:marTop w:val="0"/>
          <w:marBottom w:val="0"/>
          <w:divBdr>
            <w:top w:val="none" w:sz="0" w:space="0" w:color="auto"/>
            <w:left w:val="none" w:sz="0" w:space="0" w:color="auto"/>
            <w:bottom w:val="none" w:sz="0" w:space="0" w:color="auto"/>
            <w:right w:val="none" w:sz="0" w:space="0" w:color="auto"/>
          </w:divBdr>
        </w:div>
        <w:div w:id="435295935">
          <w:marLeft w:val="640"/>
          <w:marRight w:val="0"/>
          <w:marTop w:val="0"/>
          <w:marBottom w:val="0"/>
          <w:divBdr>
            <w:top w:val="none" w:sz="0" w:space="0" w:color="auto"/>
            <w:left w:val="none" w:sz="0" w:space="0" w:color="auto"/>
            <w:bottom w:val="none" w:sz="0" w:space="0" w:color="auto"/>
            <w:right w:val="none" w:sz="0" w:space="0" w:color="auto"/>
          </w:divBdr>
        </w:div>
        <w:div w:id="827405209">
          <w:marLeft w:val="640"/>
          <w:marRight w:val="0"/>
          <w:marTop w:val="0"/>
          <w:marBottom w:val="0"/>
          <w:divBdr>
            <w:top w:val="none" w:sz="0" w:space="0" w:color="auto"/>
            <w:left w:val="none" w:sz="0" w:space="0" w:color="auto"/>
            <w:bottom w:val="none" w:sz="0" w:space="0" w:color="auto"/>
            <w:right w:val="none" w:sz="0" w:space="0" w:color="auto"/>
          </w:divBdr>
        </w:div>
        <w:div w:id="131794577">
          <w:marLeft w:val="640"/>
          <w:marRight w:val="0"/>
          <w:marTop w:val="0"/>
          <w:marBottom w:val="0"/>
          <w:divBdr>
            <w:top w:val="none" w:sz="0" w:space="0" w:color="auto"/>
            <w:left w:val="none" w:sz="0" w:space="0" w:color="auto"/>
            <w:bottom w:val="none" w:sz="0" w:space="0" w:color="auto"/>
            <w:right w:val="none" w:sz="0" w:space="0" w:color="auto"/>
          </w:divBdr>
        </w:div>
        <w:div w:id="1982536467">
          <w:marLeft w:val="640"/>
          <w:marRight w:val="0"/>
          <w:marTop w:val="0"/>
          <w:marBottom w:val="0"/>
          <w:divBdr>
            <w:top w:val="none" w:sz="0" w:space="0" w:color="auto"/>
            <w:left w:val="none" w:sz="0" w:space="0" w:color="auto"/>
            <w:bottom w:val="none" w:sz="0" w:space="0" w:color="auto"/>
            <w:right w:val="none" w:sz="0" w:space="0" w:color="auto"/>
          </w:divBdr>
        </w:div>
        <w:div w:id="714618999">
          <w:marLeft w:val="640"/>
          <w:marRight w:val="0"/>
          <w:marTop w:val="0"/>
          <w:marBottom w:val="0"/>
          <w:divBdr>
            <w:top w:val="none" w:sz="0" w:space="0" w:color="auto"/>
            <w:left w:val="none" w:sz="0" w:space="0" w:color="auto"/>
            <w:bottom w:val="none" w:sz="0" w:space="0" w:color="auto"/>
            <w:right w:val="none" w:sz="0" w:space="0" w:color="auto"/>
          </w:divBdr>
        </w:div>
        <w:div w:id="897982009">
          <w:marLeft w:val="640"/>
          <w:marRight w:val="0"/>
          <w:marTop w:val="0"/>
          <w:marBottom w:val="0"/>
          <w:divBdr>
            <w:top w:val="none" w:sz="0" w:space="0" w:color="auto"/>
            <w:left w:val="none" w:sz="0" w:space="0" w:color="auto"/>
            <w:bottom w:val="none" w:sz="0" w:space="0" w:color="auto"/>
            <w:right w:val="none" w:sz="0" w:space="0" w:color="auto"/>
          </w:divBdr>
        </w:div>
        <w:div w:id="226648375">
          <w:marLeft w:val="640"/>
          <w:marRight w:val="0"/>
          <w:marTop w:val="0"/>
          <w:marBottom w:val="0"/>
          <w:divBdr>
            <w:top w:val="none" w:sz="0" w:space="0" w:color="auto"/>
            <w:left w:val="none" w:sz="0" w:space="0" w:color="auto"/>
            <w:bottom w:val="none" w:sz="0" w:space="0" w:color="auto"/>
            <w:right w:val="none" w:sz="0" w:space="0" w:color="auto"/>
          </w:divBdr>
        </w:div>
        <w:div w:id="729958528">
          <w:marLeft w:val="640"/>
          <w:marRight w:val="0"/>
          <w:marTop w:val="0"/>
          <w:marBottom w:val="0"/>
          <w:divBdr>
            <w:top w:val="none" w:sz="0" w:space="0" w:color="auto"/>
            <w:left w:val="none" w:sz="0" w:space="0" w:color="auto"/>
            <w:bottom w:val="none" w:sz="0" w:space="0" w:color="auto"/>
            <w:right w:val="none" w:sz="0" w:space="0" w:color="auto"/>
          </w:divBdr>
        </w:div>
        <w:div w:id="1889414762">
          <w:marLeft w:val="640"/>
          <w:marRight w:val="0"/>
          <w:marTop w:val="0"/>
          <w:marBottom w:val="0"/>
          <w:divBdr>
            <w:top w:val="none" w:sz="0" w:space="0" w:color="auto"/>
            <w:left w:val="none" w:sz="0" w:space="0" w:color="auto"/>
            <w:bottom w:val="none" w:sz="0" w:space="0" w:color="auto"/>
            <w:right w:val="none" w:sz="0" w:space="0" w:color="auto"/>
          </w:divBdr>
        </w:div>
        <w:div w:id="992293657">
          <w:marLeft w:val="640"/>
          <w:marRight w:val="0"/>
          <w:marTop w:val="0"/>
          <w:marBottom w:val="0"/>
          <w:divBdr>
            <w:top w:val="none" w:sz="0" w:space="0" w:color="auto"/>
            <w:left w:val="none" w:sz="0" w:space="0" w:color="auto"/>
            <w:bottom w:val="none" w:sz="0" w:space="0" w:color="auto"/>
            <w:right w:val="none" w:sz="0" w:space="0" w:color="auto"/>
          </w:divBdr>
        </w:div>
        <w:div w:id="1885674759">
          <w:marLeft w:val="640"/>
          <w:marRight w:val="0"/>
          <w:marTop w:val="0"/>
          <w:marBottom w:val="0"/>
          <w:divBdr>
            <w:top w:val="none" w:sz="0" w:space="0" w:color="auto"/>
            <w:left w:val="none" w:sz="0" w:space="0" w:color="auto"/>
            <w:bottom w:val="none" w:sz="0" w:space="0" w:color="auto"/>
            <w:right w:val="none" w:sz="0" w:space="0" w:color="auto"/>
          </w:divBdr>
        </w:div>
        <w:div w:id="668337703">
          <w:marLeft w:val="640"/>
          <w:marRight w:val="0"/>
          <w:marTop w:val="0"/>
          <w:marBottom w:val="0"/>
          <w:divBdr>
            <w:top w:val="none" w:sz="0" w:space="0" w:color="auto"/>
            <w:left w:val="none" w:sz="0" w:space="0" w:color="auto"/>
            <w:bottom w:val="none" w:sz="0" w:space="0" w:color="auto"/>
            <w:right w:val="none" w:sz="0" w:space="0" w:color="auto"/>
          </w:divBdr>
        </w:div>
        <w:div w:id="369771512">
          <w:marLeft w:val="640"/>
          <w:marRight w:val="0"/>
          <w:marTop w:val="0"/>
          <w:marBottom w:val="0"/>
          <w:divBdr>
            <w:top w:val="none" w:sz="0" w:space="0" w:color="auto"/>
            <w:left w:val="none" w:sz="0" w:space="0" w:color="auto"/>
            <w:bottom w:val="none" w:sz="0" w:space="0" w:color="auto"/>
            <w:right w:val="none" w:sz="0" w:space="0" w:color="auto"/>
          </w:divBdr>
        </w:div>
        <w:div w:id="288165662">
          <w:marLeft w:val="640"/>
          <w:marRight w:val="0"/>
          <w:marTop w:val="0"/>
          <w:marBottom w:val="0"/>
          <w:divBdr>
            <w:top w:val="none" w:sz="0" w:space="0" w:color="auto"/>
            <w:left w:val="none" w:sz="0" w:space="0" w:color="auto"/>
            <w:bottom w:val="none" w:sz="0" w:space="0" w:color="auto"/>
            <w:right w:val="none" w:sz="0" w:space="0" w:color="auto"/>
          </w:divBdr>
        </w:div>
        <w:div w:id="98524219">
          <w:marLeft w:val="640"/>
          <w:marRight w:val="0"/>
          <w:marTop w:val="0"/>
          <w:marBottom w:val="0"/>
          <w:divBdr>
            <w:top w:val="none" w:sz="0" w:space="0" w:color="auto"/>
            <w:left w:val="none" w:sz="0" w:space="0" w:color="auto"/>
            <w:bottom w:val="none" w:sz="0" w:space="0" w:color="auto"/>
            <w:right w:val="none" w:sz="0" w:space="0" w:color="auto"/>
          </w:divBdr>
        </w:div>
        <w:div w:id="1993022103">
          <w:marLeft w:val="640"/>
          <w:marRight w:val="0"/>
          <w:marTop w:val="0"/>
          <w:marBottom w:val="0"/>
          <w:divBdr>
            <w:top w:val="none" w:sz="0" w:space="0" w:color="auto"/>
            <w:left w:val="none" w:sz="0" w:space="0" w:color="auto"/>
            <w:bottom w:val="none" w:sz="0" w:space="0" w:color="auto"/>
            <w:right w:val="none" w:sz="0" w:space="0" w:color="auto"/>
          </w:divBdr>
        </w:div>
        <w:div w:id="656803252">
          <w:marLeft w:val="640"/>
          <w:marRight w:val="0"/>
          <w:marTop w:val="0"/>
          <w:marBottom w:val="0"/>
          <w:divBdr>
            <w:top w:val="none" w:sz="0" w:space="0" w:color="auto"/>
            <w:left w:val="none" w:sz="0" w:space="0" w:color="auto"/>
            <w:bottom w:val="none" w:sz="0" w:space="0" w:color="auto"/>
            <w:right w:val="none" w:sz="0" w:space="0" w:color="auto"/>
          </w:divBdr>
        </w:div>
      </w:divsChild>
    </w:div>
    <w:div w:id="1679232037">
      <w:bodyDiv w:val="1"/>
      <w:marLeft w:val="0"/>
      <w:marRight w:val="0"/>
      <w:marTop w:val="0"/>
      <w:marBottom w:val="0"/>
      <w:divBdr>
        <w:top w:val="none" w:sz="0" w:space="0" w:color="auto"/>
        <w:left w:val="none" w:sz="0" w:space="0" w:color="auto"/>
        <w:bottom w:val="none" w:sz="0" w:space="0" w:color="auto"/>
        <w:right w:val="none" w:sz="0" w:space="0" w:color="auto"/>
      </w:divBdr>
      <w:divsChild>
        <w:div w:id="878006370">
          <w:marLeft w:val="640"/>
          <w:marRight w:val="0"/>
          <w:marTop w:val="0"/>
          <w:marBottom w:val="0"/>
          <w:divBdr>
            <w:top w:val="none" w:sz="0" w:space="0" w:color="auto"/>
            <w:left w:val="none" w:sz="0" w:space="0" w:color="auto"/>
            <w:bottom w:val="none" w:sz="0" w:space="0" w:color="auto"/>
            <w:right w:val="none" w:sz="0" w:space="0" w:color="auto"/>
          </w:divBdr>
        </w:div>
        <w:div w:id="1284269106">
          <w:marLeft w:val="640"/>
          <w:marRight w:val="0"/>
          <w:marTop w:val="0"/>
          <w:marBottom w:val="0"/>
          <w:divBdr>
            <w:top w:val="none" w:sz="0" w:space="0" w:color="auto"/>
            <w:left w:val="none" w:sz="0" w:space="0" w:color="auto"/>
            <w:bottom w:val="none" w:sz="0" w:space="0" w:color="auto"/>
            <w:right w:val="none" w:sz="0" w:space="0" w:color="auto"/>
          </w:divBdr>
        </w:div>
        <w:div w:id="2102289751">
          <w:marLeft w:val="640"/>
          <w:marRight w:val="0"/>
          <w:marTop w:val="0"/>
          <w:marBottom w:val="0"/>
          <w:divBdr>
            <w:top w:val="none" w:sz="0" w:space="0" w:color="auto"/>
            <w:left w:val="none" w:sz="0" w:space="0" w:color="auto"/>
            <w:bottom w:val="none" w:sz="0" w:space="0" w:color="auto"/>
            <w:right w:val="none" w:sz="0" w:space="0" w:color="auto"/>
          </w:divBdr>
        </w:div>
        <w:div w:id="1620910490">
          <w:marLeft w:val="640"/>
          <w:marRight w:val="0"/>
          <w:marTop w:val="0"/>
          <w:marBottom w:val="0"/>
          <w:divBdr>
            <w:top w:val="none" w:sz="0" w:space="0" w:color="auto"/>
            <w:left w:val="none" w:sz="0" w:space="0" w:color="auto"/>
            <w:bottom w:val="none" w:sz="0" w:space="0" w:color="auto"/>
            <w:right w:val="none" w:sz="0" w:space="0" w:color="auto"/>
          </w:divBdr>
        </w:div>
        <w:div w:id="595358270">
          <w:marLeft w:val="640"/>
          <w:marRight w:val="0"/>
          <w:marTop w:val="0"/>
          <w:marBottom w:val="0"/>
          <w:divBdr>
            <w:top w:val="none" w:sz="0" w:space="0" w:color="auto"/>
            <w:left w:val="none" w:sz="0" w:space="0" w:color="auto"/>
            <w:bottom w:val="none" w:sz="0" w:space="0" w:color="auto"/>
            <w:right w:val="none" w:sz="0" w:space="0" w:color="auto"/>
          </w:divBdr>
        </w:div>
        <w:div w:id="1853181111">
          <w:marLeft w:val="640"/>
          <w:marRight w:val="0"/>
          <w:marTop w:val="0"/>
          <w:marBottom w:val="0"/>
          <w:divBdr>
            <w:top w:val="none" w:sz="0" w:space="0" w:color="auto"/>
            <w:left w:val="none" w:sz="0" w:space="0" w:color="auto"/>
            <w:bottom w:val="none" w:sz="0" w:space="0" w:color="auto"/>
            <w:right w:val="none" w:sz="0" w:space="0" w:color="auto"/>
          </w:divBdr>
        </w:div>
        <w:div w:id="655575266">
          <w:marLeft w:val="640"/>
          <w:marRight w:val="0"/>
          <w:marTop w:val="0"/>
          <w:marBottom w:val="0"/>
          <w:divBdr>
            <w:top w:val="none" w:sz="0" w:space="0" w:color="auto"/>
            <w:left w:val="none" w:sz="0" w:space="0" w:color="auto"/>
            <w:bottom w:val="none" w:sz="0" w:space="0" w:color="auto"/>
            <w:right w:val="none" w:sz="0" w:space="0" w:color="auto"/>
          </w:divBdr>
        </w:div>
        <w:div w:id="394470554">
          <w:marLeft w:val="640"/>
          <w:marRight w:val="0"/>
          <w:marTop w:val="0"/>
          <w:marBottom w:val="0"/>
          <w:divBdr>
            <w:top w:val="none" w:sz="0" w:space="0" w:color="auto"/>
            <w:left w:val="none" w:sz="0" w:space="0" w:color="auto"/>
            <w:bottom w:val="none" w:sz="0" w:space="0" w:color="auto"/>
            <w:right w:val="none" w:sz="0" w:space="0" w:color="auto"/>
          </w:divBdr>
        </w:div>
        <w:div w:id="1147278498">
          <w:marLeft w:val="640"/>
          <w:marRight w:val="0"/>
          <w:marTop w:val="0"/>
          <w:marBottom w:val="0"/>
          <w:divBdr>
            <w:top w:val="none" w:sz="0" w:space="0" w:color="auto"/>
            <w:left w:val="none" w:sz="0" w:space="0" w:color="auto"/>
            <w:bottom w:val="none" w:sz="0" w:space="0" w:color="auto"/>
            <w:right w:val="none" w:sz="0" w:space="0" w:color="auto"/>
          </w:divBdr>
        </w:div>
        <w:div w:id="568662247">
          <w:marLeft w:val="640"/>
          <w:marRight w:val="0"/>
          <w:marTop w:val="0"/>
          <w:marBottom w:val="0"/>
          <w:divBdr>
            <w:top w:val="none" w:sz="0" w:space="0" w:color="auto"/>
            <w:left w:val="none" w:sz="0" w:space="0" w:color="auto"/>
            <w:bottom w:val="none" w:sz="0" w:space="0" w:color="auto"/>
            <w:right w:val="none" w:sz="0" w:space="0" w:color="auto"/>
          </w:divBdr>
        </w:div>
        <w:div w:id="1953046574">
          <w:marLeft w:val="640"/>
          <w:marRight w:val="0"/>
          <w:marTop w:val="0"/>
          <w:marBottom w:val="0"/>
          <w:divBdr>
            <w:top w:val="none" w:sz="0" w:space="0" w:color="auto"/>
            <w:left w:val="none" w:sz="0" w:space="0" w:color="auto"/>
            <w:bottom w:val="none" w:sz="0" w:space="0" w:color="auto"/>
            <w:right w:val="none" w:sz="0" w:space="0" w:color="auto"/>
          </w:divBdr>
        </w:div>
        <w:div w:id="434441200">
          <w:marLeft w:val="640"/>
          <w:marRight w:val="0"/>
          <w:marTop w:val="0"/>
          <w:marBottom w:val="0"/>
          <w:divBdr>
            <w:top w:val="none" w:sz="0" w:space="0" w:color="auto"/>
            <w:left w:val="none" w:sz="0" w:space="0" w:color="auto"/>
            <w:bottom w:val="none" w:sz="0" w:space="0" w:color="auto"/>
            <w:right w:val="none" w:sz="0" w:space="0" w:color="auto"/>
          </w:divBdr>
        </w:div>
        <w:div w:id="16809846">
          <w:marLeft w:val="640"/>
          <w:marRight w:val="0"/>
          <w:marTop w:val="0"/>
          <w:marBottom w:val="0"/>
          <w:divBdr>
            <w:top w:val="none" w:sz="0" w:space="0" w:color="auto"/>
            <w:left w:val="none" w:sz="0" w:space="0" w:color="auto"/>
            <w:bottom w:val="none" w:sz="0" w:space="0" w:color="auto"/>
            <w:right w:val="none" w:sz="0" w:space="0" w:color="auto"/>
          </w:divBdr>
        </w:div>
        <w:div w:id="318198158">
          <w:marLeft w:val="640"/>
          <w:marRight w:val="0"/>
          <w:marTop w:val="0"/>
          <w:marBottom w:val="0"/>
          <w:divBdr>
            <w:top w:val="none" w:sz="0" w:space="0" w:color="auto"/>
            <w:left w:val="none" w:sz="0" w:space="0" w:color="auto"/>
            <w:bottom w:val="none" w:sz="0" w:space="0" w:color="auto"/>
            <w:right w:val="none" w:sz="0" w:space="0" w:color="auto"/>
          </w:divBdr>
        </w:div>
        <w:div w:id="1419328175">
          <w:marLeft w:val="640"/>
          <w:marRight w:val="0"/>
          <w:marTop w:val="0"/>
          <w:marBottom w:val="0"/>
          <w:divBdr>
            <w:top w:val="none" w:sz="0" w:space="0" w:color="auto"/>
            <w:left w:val="none" w:sz="0" w:space="0" w:color="auto"/>
            <w:bottom w:val="none" w:sz="0" w:space="0" w:color="auto"/>
            <w:right w:val="none" w:sz="0" w:space="0" w:color="auto"/>
          </w:divBdr>
        </w:div>
        <w:div w:id="1658611561">
          <w:marLeft w:val="640"/>
          <w:marRight w:val="0"/>
          <w:marTop w:val="0"/>
          <w:marBottom w:val="0"/>
          <w:divBdr>
            <w:top w:val="none" w:sz="0" w:space="0" w:color="auto"/>
            <w:left w:val="none" w:sz="0" w:space="0" w:color="auto"/>
            <w:bottom w:val="none" w:sz="0" w:space="0" w:color="auto"/>
            <w:right w:val="none" w:sz="0" w:space="0" w:color="auto"/>
          </w:divBdr>
        </w:div>
        <w:div w:id="1090081520">
          <w:marLeft w:val="640"/>
          <w:marRight w:val="0"/>
          <w:marTop w:val="0"/>
          <w:marBottom w:val="0"/>
          <w:divBdr>
            <w:top w:val="none" w:sz="0" w:space="0" w:color="auto"/>
            <w:left w:val="none" w:sz="0" w:space="0" w:color="auto"/>
            <w:bottom w:val="none" w:sz="0" w:space="0" w:color="auto"/>
            <w:right w:val="none" w:sz="0" w:space="0" w:color="auto"/>
          </w:divBdr>
        </w:div>
        <w:div w:id="1515537290">
          <w:marLeft w:val="640"/>
          <w:marRight w:val="0"/>
          <w:marTop w:val="0"/>
          <w:marBottom w:val="0"/>
          <w:divBdr>
            <w:top w:val="none" w:sz="0" w:space="0" w:color="auto"/>
            <w:left w:val="none" w:sz="0" w:space="0" w:color="auto"/>
            <w:bottom w:val="none" w:sz="0" w:space="0" w:color="auto"/>
            <w:right w:val="none" w:sz="0" w:space="0" w:color="auto"/>
          </w:divBdr>
        </w:div>
        <w:div w:id="495995805">
          <w:marLeft w:val="640"/>
          <w:marRight w:val="0"/>
          <w:marTop w:val="0"/>
          <w:marBottom w:val="0"/>
          <w:divBdr>
            <w:top w:val="none" w:sz="0" w:space="0" w:color="auto"/>
            <w:left w:val="none" w:sz="0" w:space="0" w:color="auto"/>
            <w:bottom w:val="none" w:sz="0" w:space="0" w:color="auto"/>
            <w:right w:val="none" w:sz="0" w:space="0" w:color="auto"/>
          </w:divBdr>
        </w:div>
        <w:div w:id="1799101527">
          <w:marLeft w:val="640"/>
          <w:marRight w:val="0"/>
          <w:marTop w:val="0"/>
          <w:marBottom w:val="0"/>
          <w:divBdr>
            <w:top w:val="none" w:sz="0" w:space="0" w:color="auto"/>
            <w:left w:val="none" w:sz="0" w:space="0" w:color="auto"/>
            <w:bottom w:val="none" w:sz="0" w:space="0" w:color="auto"/>
            <w:right w:val="none" w:sz="0" w:space="0" w:color="auto"/>
          </w:divBdr>
        </w:div>
        <w:div w:id="1327585859">
          <w:marLeft w:val="640"/>
          <w:marRight w:val="0"/>
          <w:marTop w:val="0"/>
          <w:marBottom w:val="0"/>
          <w:divBdr>
            <w:top w:val="none" w:sz="0" w:space="0" w:color="auto"/>
            <w:left w:val="none" w:sz="0" w:space="0" w:color="auto"/>
            <w:bottom w:val="none" w:sz="0" w:space="0" w:color="auto"/>
            <w:right w:val="none" w:sz="0" w:space="0" w:color="auto"/>
          </w:divBdr>
        </w:div>
        <w:div w:id="1496532593">
          <w:marLeft w:val="640"/>
          <w:marRight w:val="0"/>
          <w:marTop w:val="0"/>
          <w:marBottom w:val="0"/>
          <w:divBdr>
            <w:top w:val="none" w:sz="0" w:space="0" w:color="auto"/>
            <w:left w:val="none" w:sz="0" w:space="0" w:color="auto"/>
            <w:bottom w:val="none" w:sz="0" w:space="0" w:color="auto"/>
            <w:right w:val="none" w:sz="0" w:space="0" w:color="auto"/>
          </w:divBdr>
        </w:div>
        <w:div w:id="1843540845">
          <w:marLeft w:val="640"/>
          <w:marRight w:val="0"/>
          <w:marTop w:val="0"/>
          <w:marBottom w:val="0"/>
          <w:divBdr>
            <w:top w:val="none" w:sz="0" w:space="0" w:color="auto"/>
            <w:left w:val="none" w:sz="0" w:space="0" w:color="auto"/>
            <w:bottom w:val="none" w:sz="0" w:space="0" w:color="auto"/>
            <w:right w:val="none" w:sz="0" w:space="0" w:color="auto"/>
          </w:divBdr>
        </w:div>
        <w:div w:id="1730376421">
          <w:marLeft w:val="640"/>
          <w:marRight w:val="0"/>
          <w:marTop w:val="0"/>
          <w:marBottom w:val="0"/>
          <w:divBdr>
            <w:top w:val="none" w:sz="0" w:space="0" w:color="auto"/>
            <w:left w:val="none" w:sz="0" w:space="0" w:color="auto"/>
            <w:bottom w:val="none" w:sz="0" w:space="0" w:color="auto"/>
            <w:right w:val="none" w:sz="0" w:space="0" w:color="auto"/>
          </w:divBdr>
        </w:div>
        <w:div w:id="1652562316">
          <w:marLeft w:val="640"/>
          <w:marRight w:val="0"/>
          <w:marTop w:val="0"/>
          <w:marBottom w:val="0"/>
          <w:divBdr>
            <w:top w:val="none" w:sz="0" w:space="0" w:color="auto"/>
            <w:left w:val="none" w:sz="0" w:space="0" w:color="auto"/>
            <w:bottom w:val="none" w:sz="0" w:space="0" w:color="auto"/>
            <w:right w:val="none" w:sz="0" w:space="0" w:color="auto"/>
          </w:divBdr>
        </w:div>
        <w:div w:id="565801367">
          <w:marLeft w:val="640"/>
          <w:marRight w:val="0"/>
          <w:marTop w:val="0"/>
          <w:marBottom w:val="0"/>
          <w:divBdr>
            <w:top w:val="none" w:sz="0" w:space="0" w:color="auto"/>
            <w:left w:val="none" w:sz="0" w:space="0" w:color="auto"/>
            <w:bottom w:val="none" w:sz="0" w:space="0" w:color="auto"/>
            <w:right w:val="none" w:sz="0" w:space="0" w:color="auto"/>
          </w:divBdr>
        </w:div>
        <w:div w:id="1592590579">
          <w:marLeft w:val="640"/>
          <w:marRight w:val="0"/>
          <w:marTop w:val="0"/>
          <w:marBottom w:val="0"/>
          <w:divBdr>
            <w:top w:val="none" w:sz="0" w:space="0" w:color="auto"/>
            <w:left w:val="none" w:sz="0" w:space="0" w:color="auto"/>
            <w:bottom w:val="none" w:sz="0" w:space="0" w:color="auto"/>
            <w:right w:val="none" w:sz="0" w:space="0" w:color="auto"/>
          </w:divBdr>
        </w:div>
        <w:div w:id="1665624800">
          <w:marLeft w:val="640"/>
          <w:marRight w:val="0"/>
          <w:marTop w:val="0"/>
          <w:marBottom w:val="0"/>
          <w:divBdr>
            <w:top w:val="none" w:sz="0" w:space="0" w:color="auto"/>
            <w:left w:val="none" w:sz="0" w:space="0" w:color="auto"/>
            <w:bottom w:val="none" w:sz="0" w:space="0" w:color="auto"/>
            <w:right w:val="none" w:sz="0" w:space="0" w:color="auto"/>
          </w:divBdr>
        </w:div>
        <w:div w:id="684331179">
          <w:marLeft w:val="640"/>
          <w:marRight w:val="0"/>
          <w:marTop w:val="0"/>
          <w:marBottom w:val="0"/>
          <w:divBdr>
            <w:top w:val="none" w:sz="0" w:space="0" w:color="auto"/>
            <w:left w:val="none" w:sz="0" w:space="0" w:color="auto"/>
            <w:bottom w:val="none" w:sz="0" w:space="0" w:color="auto"/>
            <w:right w:val="none" w:sz="0" w:space="0" w:color="auto"/>
          </w:divBdr>
        </w:div>
        <w:div w:id="1797023696">
          <w:marLeft w:val="640"/>
          <w:marRight w:val="0"/>
          <w:marTop w:val="0"/>
          <w:marBottom w:val="0"/>
          <w:divBdr>
            <w:top w:val="none" w:sz="0" w:space="0" w:color="auto"/>
            <w:left w:val="none" w:sz="0" w:space="0" w:color="auto"/>
            <w:bottom w:val="none" w:sz="0" w:space="0" w:color="auto"/>
            <w:right w:val="none" w:sz="0" w:space="0" w:color="auto"/>
          </w:divBdr>
        </w:div>
        <w:div w:id="1331984634">
          <w:marLeft w:val="640"/>
          <w:marRight w:val="0"/>
          <w:marTop w:val="0"/>
          <w:marBottom w:val="0"/>
          <w:divBdr>
            <w:top w:val="none" w:sz="0" w:space="0" w:color="auto"/>
            <w:left w:val="none" w:sz="0" w:space="0" w:color="auto"/>
            <w:bottom w:val="none" w:sz="0" w:space="0" w:color="auto"/>
            <w:right w:val="none" w:sz="0" w:space="0" w:color="auto"/>
          </w:divBdr>
        </w:div>
        <w:div w:id="1187716258">
          <w:marLeft w:val="640"/>
          <w:marRight w:val="0"/>
          <w:marTop w:val="0"/>
          <w:marBottom w:val="0"/>
          <w:divBdr>
            <w:top w:val="none" w:sz="0" w:space="0" w:color="auto"/>
            <w:left w:val="none" w:sz="0" w:space="0" w:color="auto"/>
            <w:bottom w:val="none" w:sz="0" w:space="0" w:color="auto"/>
            <w:right w:val="none" w:sz="0" w:space="0" w:color="auto"/>
          </w:divBdr>
        </w:div>
        <w:div w:id="105514622">
          <w:marLeft w:val="640"/>
          <w:marRight w:val="0"/>
          <w:marTop w:val="0"/>
          <w:marBottom w:val="0"/>
          <w:divBdr>
            <w:top w:val="none" w:sz="0" w:space="0" w:color="auto"/>
            <w:left w:val="none" w:sz="0" w:space="0" w:color="auto"/>
            <w:bottom w:val="none" w:sz="0" w:space="0" w:color="auto"/>
            <w:right w:val="none" w:sz="0" w:space="0" w:color="auto"/>
          </w:divBdr>
        </w:div>
        <w:div w:id="215237198">
          <w:marLeft w:val="640"/>
          <w:marRight w:val="0"/>
          <w:marTop w:val="0"/>
          <w:marBottom w:val="0"/>
          <w:divBdr>
            <w:top w:val="none" w:sz="0" w:space="0" w:color="auto"/>
            <w:left w:val="none" w:sz="0" w:space="0" w:color="auto"/>
            <w:bottom w:val="none" w:sz="0" w:space="0" w:color="auto"/>
            <w:right w:val="none" w:sz="0" w:space="0" w:color="auto"/>
          </w:divBdr>
        </w:div>
        <w:div w:id="1405563665">
          <w:marLeft w:val="640"/>
          <w:marRight w:val="0"/>
          <w:marTop w:val="0"/>
          <w:marBottom w:val="0"/>
          <w:divBdr>
            <w:top w:val="none" w:sz="0" w:space="0" w:color="auto"/>
            <w:left w:val="none" w:sz="0" w:space="0" w:color="auto"/>
            <w:bottom w:val="none" w:sz="0" w:space="0" w:color="auto"/>
            <w:right w:val="none" w:sz="0" w:space="0" w:color="auto"/>
          </w:divBdr>
        </w:div>
        <w:div w:id="478807720">
          <w:marLeft w:val="640"/>
          <w:marRight w:val="0"/>
          <w:marTop w:val="0"/>
          <w:marBottom w:val="0"/>
          <w:divBdr>
            <w:top w:val="none" w:sz="0" w:space="0" w:color="auto"/>
            <w:left w:val="none" w:sz="0" w:space="0" w:color="auto"/>
            <w:bottom w:val="none" w:sz="0" w:space="0" w:color="auto"/>
            <w:right w:val="none" w:sz="0" w:space="0" w:color="auto"/>
          </w:divBdr>
        </w:div>
        <w:div w:id="1825660615">
          <w:marLeft w:val="640"/>
          <w:marRight w:val="0"/>
          <w:marTop w:val="0"/>
          <w:marBottom w:val="0"/>
          <w:divBdr>
            <w:top w:val="none" w:sz="0" w:space="0" w:color="auto"/>
            <w:left w:val="none" w:sz="0" w:space="0" w:color="auto"/>
            <w:bottom w:val="none" w:sz="0" w:space="0" w:color="auto"/>
            <w:right w:val="none" w:sz="0" w:space="0" w:color="auto"/>
          </w:divBdr>
        </w:div>
        <w:div w:id="728769816">
          <w:marLeft w:val="640"/>
          <w:marRight w:val="0"/>
          <w:marTop w:val="0"/>
          <w:marBottom w:val="0"/>
          <w:divBdr>
            <w:top w:val="none" w:sz="0" w:space="0" w:color="auto"/>
            <w:left w:val="none" w:sz="0" w:space="0" w:color="auto"/>
            <w:bottom w:val="none" w:sz="0" w:space="0" w:color="auto"/>
            <w:right w:val="none" w:sz="0" w:space="0" w:color="auto"/>
          </w:divBdr>
        </w:div>
        <w:div w:id="699282772">
          <w:marLeft w:val="640"/>
          <w:marRight w:val="0"/>
          <w:marTop w:val="0"/>
          <w:marBottom w:val="0"/>
          <w:divBdr>
            <w:top w:val="none" w:sz="0" w:space="0" w:color="auto"/>
            <w:left w:val="none" w:sz="0" w:space="0" w:color="auto"/>
            <w:bottom w:val="none" w:sz="0" w:space="0" w:color="auto"/>
            <w:right w:val="none" w:sz="0" w:space="0" w:color="auto"/>
          </w:divBdr>
        </w:div>
        <w:div w:id="2085562790">
          <w:marLeft w:val="640"/>
          <w:marRight w:val="0"/>
          <w:marTop w:val="0"/>
          <w:marBottom w:val="0"/>
          <w:divBdr>
            <w:top w:val="none" w:sz="0" w:space="0" w:color="auto"/>
            <w:left w:val="none" w:sz="0" w:space="0" w:color="auto"/>
            <w:bottom w:val="none" w:sz="0" w:space="0" w:color="auto"/>
            <w:right w:val="none" w:sz="0" w:space="0" w:color="auto"/>
          </w:divBdr>
        </w:div>
        <w:div w:id="1298336479">
          <w:marLeft w:val="640"/>
          <w:marRight w:val="0"/>
          <w:marTop w:val="0"/>
          <w:marBottom w:val="0"/>
          <w:divBdr>
            <w:top w:val="none" w:sz="0" w:space="0" w:color="auto"/>
            <w:left w:val="none" w:sz="0" w:space="0" w:color="auto"/>
            <w:bottom w:val="none" w:sz="0" w:space="0" w:color="auto"/>
            <w:right w:val="none" w:sz="0" w:space="0" w:color="auto"/>
          </w:divBdr>
        </w:div>
        <w:div w:id="394086885">
          <w:marLeft w:val="640"/>
          <w:marRight w:val="0"/>
          <w:marTop w:val="0"/>
          <w:marBottom w:val="0"/>
          <w:divBdr>
            <w:top w:val="none" w:sz="0" w:space="0" w:color="auto"/>
            <w:left w:val="none" w:sz="0" w:space="0" w:color="auto"/>
            <w:bottom w:val="none" w:sz="0" w:space="0" w:color="auto"/>
            <w:right w:val="none" w:sz="0" w:space="0" w:color="auto"/>
          </w:divBdr>
        </w:div>
        <w:div w:id="1682125266">
          <w:marLeft w:val="640"/>
          <w:marRight w:val="0"/>
          <w:marTop w:val="0"/>
          <w:marBottom w:val="0"/>
          <w:divBdr>
            <w:top w:val="none" w:sz="0" w:space="0" w:color="auto"/>
            <w:left w:val="none" w:sz="0" w:space="0" w:color="auto"/>
            <w:bottom w:val="none" w:sz="0" w:space="0" w:color="auto"/>
            <w:right w:val="none" w:sz="0" w:space="0" w:color="auto"/>
          </w:divBdr>
        </w:div>
        <w:div w:id="1652632807">
          <w:marLeft w:val="640"/>
          <w:marRight w:val="0"/>
          <w:marTop w:val="0"/>
          <w:marBottom w:val="0"/>
          <w:divBdr>
            <w:top w:val="none" w:sz="0" w:space="0" w:color="auto"/>
            <w:left w:val="none" w:sz="0" w:space="0" w:color="auto"/>
            <w:bottom w:val="none" w:sz="0" w:space="0" w:color="auto"/>
            <w:right w:val="none" w:sz="0" w:space="0" w:color="auto"/>
          </w:divBdr>
        </w:div>
        <w:div w:id="944844131">
          <w:marLeft w:val="640"/>
          <w:marRight w:val="0"/>
          <w:marTop w:val="0"/>
          <w:marBottom w:val="0"/>
          <w:divBdr>
            <w:top w:val="none" w:sz="0" w:space="0" w:color="auto"/>
            <w:left w:val="none" w:sz="0" w:space="0" w:color="auto"/>
            <w:bottom w:val="none" w:sz="0" w:space="0" w:color="auto"/>
            <w:right w:val="none" w:sz="0" w:space="0" w:color="auto"/>
          </w:divBdr>
        </w:div>
        <w:div w:id="858280599">
          <w:marLeft w:val="640"/>
          <w:marRight w:val="0"/>
          <w:marTop w:val="0"/>
          <w:marBottom w:val="0"/>
          <w:divBdr>
            <w:top w:val="none" w:sz="0" w:space="0" w:color="auto"/>
            <w:left w:val="none" w:sz="0" w:space="0" w:color="auto"/>
            <w:bottom w:val="none" w:sz="0" w:space="0" w:color="auto"/>
            <w:right w:val="none" w:sz="0" w:space="0" w:color="auto"/>
          </w:divBdr>
        </w:div>
        <w:div w:id="509371688">
          <w:marLeft w:val="640"/>
          <w:marRight w:val="0"/>
          <w:marTop w:val="0"/>
          <w:marBottom w:val="0"/>
          <w:divBdr>
            <w:top w:val="none" w:sz="0" w:space="0" w:color="auto"/>
            <w:left w:val="none" w:sz="0" w:space="0" w:color="auto"/>
            <w:bottom w:val="none" w:sz="0" w:space="0" w:color="auto"/>
            <w:right w:val="none" w:sz="0" w:space="0" w:color="auto"/>
          </w:divBdr>
        </w:div>
        <w:div w:id="1368141579">
          <w:marLeft w:val="640"/>
          <w:marRight w:val="0"/>
          <w:marTop w:val="0"/>
          <w:marBottom w:val="0"/>
          <w:divBdr>
            <w:top w:val="none" w:sz="0" w:space="0" w:color="auto"/>
            <w:left w:val="none" w:sz="0" w:space="0" w:color="auto"/>
            <w:bottom w:val="none" w:sz="0" w:space="0" w:color="auto"/>
            <w:right w:val="none" w:sz="0" w:space="0" w:color="auto"/>
          </w:divBdr>
        </w:div>
        <w:div w:id="1041711281">
          <w:marLeft w:val="640"/>
          <w:marRight w:val="0"/>
          <w:marTop w:val="0"/>
          <w:marBottom w:val="0"/>
          <w:divBdr>
            <w:top w:val="none" w:sz="0" w:space="0" w:color="auto"/>
            <w:left w:val="none" w:sz="0" w:space="0" w:color="auto"/>
            <w:bottom w:val="none" w:sz="0" w:space="0" w:color="auto"/>
            <w:right w:val="none" w:sz="0" w:space="0" w:color="auto"/>
          </w:divBdr>
        </w:div>
        <w:div w:id="1887521233">
          <w:marLeft w:val="640"/>
          <w:marRight w:val="0"/>
          <w:marTop w:val="0"/>
          <w:marBottom w:val="0"/>
          <w:divBdr>
            <w:top w:val="none" w:sz="0" w:space="0" w:color="auto"/>
            <w:left w:val="none" w:sz="0" w:space="0" w:color="auto"/>
            <w:bottom w:val="none" w:sz="0" w:space="0" w:color="auto"/>
            <w:right w:val="none" w:sz="0" w:space="0" w:color="auto"/>
          </w:divBdr>
        </w:div>
        <w:div w:id="2132091606">
          <w:marLeft w:val="640"/>
          <w:marRight w:val="0"/>
          <w:marTop w:val="0"/>
          <w:marBottom w:val="0"/>
          <w:divBdr>
            <w:top w:val="none" w:sz="0" w:space="0" w:color="auto"/>
            <w:left w:val="none" w:sz="0" w:space="0" w:color="auto"/>
            <w:bottom w:val="none" w:sz="0" w:space="0" w:color="auto"/>
            <w:right w:val="none" w:sz="0" w:space="0" w:color="auto"/>
          </w:divBdr>
        </w:div>
        <w:div w:id="1976373838">
          <w:marLeft w:val="640"/>
          <w:marRight w:val="0"/>
          <w:marTop w:val="0"/>
          <w:marBottom w:val="0"/>
          <w:divBdr>
            <w:top w:val="none" w:sz="0" w:space="0" w:color="auto"/>
            <w:left w:val="none" w:sz="0" w:space="0" w:color="auto"/>
            <w:bottom w:val="none" w:sz="0" w:space="0" w:color="auto"/>
            <w:right w:val="none" w:sz="0" w:space="0" w:color="auto"/>
          </w:divBdr>
        </w:div>
        <w:div w:id="1376465717">
          <w:marLeft w:val="640"/>
          <w:marRight w:val="0"/>
          <w:marTop w:val="0"/>
          <w:marBottom w:val="0"/>
          <w:divBdr>
            <w:top w:val="none" w:sz="0" w:space="0" w:color="auto"/>
            <w:left w:val="none" w:sz="0" w:space="0" w:color="auto"/>
            <w:bottom w:val="none" w:sz="0" w:space="0" w:color="auto"/>
            <w:right w:val="none" w:sz="0" w:space="0" w:color="auto"/>
          </w:divBdr>
        </w:div>
        <w:div w:id="168176336">
          <w:marLeft w:val="640"/>
          <w:marRight w:val="0"/>
          <w:marTop w:val="0"/>
          <w:marBottom w:val="0"/>
          <w:divBdr>
            <w:top w:val="none" w:sz="0" w:space="0" w:color="auto"/>
            <w:left w:val="none" w:sz="0" w:space="0" w:color="auto"/>
            <w:bottom w:val="none" w:sz="0" w:space="0" w:color="auto"/>
            <w:right w:val="none" w:sz="0" w:space="0" w:color="auto"/>
          </w:divBdr>
        </w:div>
        <w:div w:id="1961567515">
          <w:marLeft w:val="640"/>
          <w:marRight w:val="0"/>
          <w:marTop w:val="0"/>
          <w:marBottom w:val="0"/>
          <w:divBdr>
            <w:top w:val="none" w:sz="0" w:space="0" w:color="auto"/>
            <w:left w:val="none" w:sz="0" w:space="0" w:color="auto"/>
            <w:bottom w:val="none" w:sz="0" w:space="0" w:color="auto"/>
            <w:right w:val="none" w:sz="0" w:space="0" w:color="auto"/>
          </w:divBdr>
        </w:div>
        <w:div w:id="387998785">
          <w:marLeft w:val="640"/>
          <w:marRight w:val="0"/>
          <w:marTop w:val="0"/>
          <w:marBottom w:val="0"/>
          <w:divBdr>
            <w:top w:val="none" w:sz="0" w:space="0" w:color="auto"/>
            <w:left w:val="none" w:sz="0" w:space="0" w:color="auto"/>
            <w:bottom w:val="none" w:sz="0" w:space="0" w:color="auto"/>
            <w:right w:val="none" w:sz="0" w:space="0" w:color="auto"/>
          </w:divBdr>
        </w:div>
        <w:div w:id="777799328">
          <w:marLeft w:val="640"/>
          <w:marRight w:val="0"/>
          <w:marTop w:val="0"/>
          <w:marBottom w:val="0"/>
          <w:divBdr>
            <w:top w:val="none" w:sz="0" w:space="0" w:color="auto"/>
            <w:left w:val="none" w:sz="0" w:space="0" w:color="auto"/>
            <w:bottom w:val="none" w:sz="0" w:space="0" w:color="auto"/>
            <w:right w:val="none" w:sz="0" w:space="0" w:color="auto"/>
          </w:divBdr>
        </w:div>
        <w:div w:id="2068382754">
          <w:marLeft w:val="640"/>
          <w:marRight w:val="0"/>
          <w:marTop w:val="0"/>
          <w:marBottom w:val="0"/>
          <w:divBdr>
            <w:top w:val="none" w:sz="0" w:space="0" w:color="auto"/>
            <w:left w:val="none" w:sz="0" w:space="0" w:color="auto"/>
            <w:bottom w:val="none" w:sz="0" w:space="0" w:color="auto"/>
            <w:right w:val="none" w:sz="0" w:space="0" w:color="auto"/>
          </w:divBdr>
        </w:div>
        <w:div w:id="541210281">
          <w:marLeft w:val="640"/>
          <w:marRight w:val="0"/>
          <w:marTop w:val="0"/>
          <w:marBottom w:val="0"/>
          <w:divBdr>
            <w:top w:val="none" w:sz="0" w:space="0" w:color="auto"/>
            <w:left w:val="none" w:sz="0" w:space="0" w:color="auto"/>
            <w:bottom w:val="none" w:sz="0" w:space="0" w:color="auto"/>
            <w:right w:val="none" w:sz="0" w:space="0" w:color="auto"/>
          </w:divBdr>
        </w:div>
        <w:div w:id="141239489">
          <w:marLeft w:val="640"/>
          <w:marRight w:val="0"/>
          <w:marTop w:val="0"/>
          <w:marBottom w:val="0"/>
          <w:divBdr>
            <w:top w:val="none" w:sz="0" w:space="0" w:color="auto"/>
            <w:left w:val="none" w:sz="0" w:space="0" w:color="auto"/>
            <w:bottom w:val="none" w:sz="0" w:space="0" w:color="auto"/>
            <w:right w:val="none" w:sz="0" w:space="0" w:color="auto"/>
          </w:divBdr>
        </w:div>
        <w:div w:id="614560368">
          <w:marLeft w:val="640"/>
          <w:marRight w:val="0"/>
          <w:marTop w:val="0"/>
          <w:marBottom w:val="0"/>
          <w:divBdr>
            <w:top w:val="none" w:sz="0" w:space="0" w:color="auto"/>
            <w:left w:val="none" w:sz="0" w:space="0" w:color="auto"/>
            <w:bottom w:val="none" w:sz="0" w:space="0" w:color="auto"/>
            <w:right w:val="none" w:sz="0" w:space="0" w:color="auto"/>
          </w:divBdr>
        </w:div>
        <w:div w:id="1275943565">
          <w:marLeft w:val="640"/>
          <w:marRight w:val="0"/>
          <w:marTop w:val="0"/>
          <w:marBottom w:val="0"/>
          <w:divBdr>
            <w:top w:val="none" w:sz="0" w:space="0" w:color="auto"/>
            <w:left w:val="none" w:sz="0" w:space="0" w:color="auto"/>
            <w:bottom w:val="none" w:sz="0" w:space="0" w:color="auto"/>
            <w:right w:val="none" w:sz="0" w:space="0" w:color="auto"/>
          </w:divBdr>
        </w:div>
        <w:div w:id="1720401671">
          <w:marLeft w:val="640"/>
          <w:marRight w:val="0"/>
          <w:marTop w:val="0"/>
          <w:marBottom w:val="0"/>
          <w:divBdr>
            <w:top w:val="none" w:sz="0" w:space="0" w:color="auto"/>
            <w:left w:val="none" w:sz="0" w:space="0" w:color="auto"/>
            <w:bottom w:val="none" w:sz="0" w:space="0" w:color="auto"/>
            <w:right w:val="none" w:sz="0" w:space="0" w:color="auto"/>
          </w:divBdr>
        </w:div>
        <w:div w:id="362168441">
          <w:marLeft w:val="640"/>
          <w:marRight w:val="0"/>
          <w:marTop w:val="0"/>
          <w:marBottom w:val="0"/>
          <w:divBdr>
            <w:top w:val="none" w:sz="0" w:space="0" w:color="auto"/>
            <w:left w:val="none" w:sz="0" w:space="0" w:color="auto"/>
            <w:bottom w:val="none" w:sz="0" w:space="0" w:color="auto"/>
            <w:right w:val="none" w:sz="0" w:space="0" w:color="auto"/>
          </w:divBdr>
        </w:div>
        <w:div w:id="1994480954">
          <w:marLeft w:val="640"/>
          <w:marRight w:val="0"/>
          <w:marTop w:val="0"/>
          <w:marBottom w:val="0"/>
          <w:divBdr>
            <w:top w:val="none" w:sz="0" w:space="0" w:color="auto"/>
            <w:left w:val="none" w:sz="0" w:space="0" w:color="auto"/>
            <w:bottom w:val="none" w:sz="0" w:space="0" w:color="auto"/>
            <w:right w:val="none" w:sz="0" w:space="0" w:color="auto"/>
          </w:divBdr>
        </w:div>
        <w:div w:id="402727450">
          <w:marLeft w:val="640"/>
          <w:marRight w:val="0"/>
          <w:marTop w:val="0"/>
          <w:marBottom w:val="0"/>
          <w:divBdr>
            <w:top w:val="none" w:sz="0" w:space="0" w:color="auto"/>
            <w:left w:val="none" w:sz="0" w:space="0" w:color="auto"/>
            <w:bottom w:val="none" w:sz="0" w:space="0" w:color="auto"/>
            <w:right w:val="none" w:sz="0" w:space="0" w:color="auto"/>
          </w:divBdr>
        </w:div>
        <w:div w:id="1516770234">
          <w:marLeft w:val="640"/>
          <w:marRight w:val="0"/>
          <w:marTop w:val="0"/>
          <w:marBottom w:val="0"/>
          <w:divBdr>
            <w:top w:val="none" w:sz="0" w:space="0" w:color="auto"/>
            <w:left w:val="none" w:sz="0" w:space="0" w:color="auto"/>
            <w:bottom w:val="none" w:sz="0" w:space="0" w:color="auto"/>
            <w:right w:val="none" w:sz="0" w:space="0" w:color="auto"/>
          </w:divBdr>
        </w:div>
        <w:div w:id="1548295117">
          <w:marLeft w:val="640"/>
          <w:marRight w:val="0"/>
          <w:marTop w:val="0"/>
          <w:marBottom w:val="0"/>
          <w:divBdr>
            <w:top w:val="none" w:sz="0" w:space="0" w:color="auto"/>
            <w:left w:val="none" w:sz="0" w:space="0" w:color="auto"/>
            <w:bottom w:val="none" w:sz="0" w:space="0" w:color="auto"/>
            <w:right w:val="none" w:sz="0" w:space="0" w:color="auto"/>
          </w:divBdr>
        </w:div>
        <w:div w:id="703020193">
          <w:marLeft w:val="640"/>
          <w:marRight w:val="0"/>
          <w:marTop w:val="0"/>
          <w:marBottom w:val="0"/>
          <w:divBdr>
            <w:top w:val="none" w:sz="0" w:space="0" w:color="auto"/>
            <w:left w:val="none" w:sz="0" w:space="0" w:color="auto"/>
            <w:bottom w:val="none" w:sz="0" w:space="0" w:color="auto"/>
            <w:right w:val="none" w:sz="0" w:space="0" w:color="auto"/>
          </w:divBdr>
        </w:div>
        <w:div w:id="176820773">
          <w:marLeft w:val="640"/>
          <w:marRight w:val="0"/>
          <w:marTop w:val="0"/>
          <w:marBottom w:val="0"/>
          <w:divBdr>
            <w:top w:val="none" w:sz="0" w:space="0" w:color="auto"/>
            <w:left w:val="none" w:sz="0" w:space="0" w:color="auto"/>
            <w:bottom w:val="none" w:sz="0" w:space="0" w:color="auto"/>
            <w:right w:val="none" w:sz="0" w:space="0" w:color="auto"/>
          </w:divBdr>
        </w:div>
        <w:div w:id="360279152">
          <w:marLeft w:val="640"/>
          <w:marRight w:val="0"/>
          <w:marTop w:val="0"/>
          <w:marBottom w:val="0"/>
          <w:divBdr>
            <w:top w:val="none" w:sz="0" w:space="0" w:color="auto"/>
            <w:left w:val="none" w:sz="0" w:space="0" w:color="auto"/>
            <w:bottom w:val="none" w:sz="0" w:space="0" w:color="auto"/>
            <w:right w:val="none" w:sz="0" w:space="0" w:color="auto"/>
          </w:divBdr>
        </w:div>
        <w:div w:id="804851465">
          <w:marLeft w:val="640"/>
          <w:marRight w:val="0"/>
          <w:marTop w:val="0"/>
          <w:marBottom w:val="0"/>
          <w:divBdr>
            <w:top w:val="none" w:sz="0" w:space="0" w:color="auto"/>
            <w:left w:val="none" w:sz="0" w:space="0" w:color="auto"/>
            <w:bottom w:val="none" w:sz="0" w:space="0" w:color="auto"/>
            <w:right w:val="none" w:sz="0" w:space="0" w:color="auto"/>
          </w:divBdr>
        </w:div>
        <w:div w:id="1175463282">
          <w:marLeft w:val="640"/>
          <w:marRight w:val="0"/>
          <w:marTop w:val="0"/>
          <w:marBottom w:val="0"/>
          <w:divBdr>
            <w:top w:val="none" w:sz="0" w:space="0" w:color="auto"/>
            <w:left w:val="none" w:sz="0" w:space="0" w:color="auto"/>
            <w:bottom w:val="none" w:sz="0" w:space="0" w:color="auto"/>
            <w:right w:val="none" w:sz="0" w:space="0" w:color="auto"/>
          </w:divBdr>
        </w:div>
        <w:div w:id="501093998">
          <w:marLeft w:val="640"/>
          <w:marRight w:val="0"/>
          <w:marTop w:val="0"/>
          <w:marBottom w:val="0"/>
          <w:divBdr>
            <w:top w:val="none" w:sz="0" w:space="0" w:color="auto"/>
            <w:left w:val="none" w:sz="0" w:space="0" w:color="auto"/>
            <w:bottom w:val="none" w:sz="0" w:space="0" w:color="auto"/>
            <w:right w:val="none" w:sz="0" w:space="0" w:color="auto"/>
          </w:divBdr>
        </w:div>
        <w:div w:id="77141140">
          <w:marLeft w:val="640"/>
          <w:marRight w:val="0"/>
          <w:marTop w:val="0"/>
          <w:marBottom w:val="0"/>
          <w:divBdr>
            <w:top w:val="none" w:sz="0" w:space="0" w:color="auto"/>
            <w:left w:val="none" w:sz="0" w:space="0" w:color="auto"/>
            <w:bottom w:val="none" w:sz="0" w:space="0" w:color="auto"/>
            <w:right w:val="none" w:sz="0" w:space="0" w:color="auto"/>
          </w:divBdr>
        </w:div>
        <w:div w:id="1907378797">
          <w:marLeft w:val="640"/>
          <w:marRight w:val="0"/>
          <w:marTop w:val="0"/>
          <w:marBottom w:val="0"/>
          <w:divBdr>
            <w:top w:val="none" w:sz="0" w:space="0" w:color="auto"/>
            <w:left w:val="none" w:sz="0" w:space="0" w:color="auto"/>
            <w:bottom w:val="none" w:sz="0" w:space="0" w:color="auto"/>
            <w:right w:val="none" w:sz="0" w:space="0" w:color="auto"/>
          </w:divBdr>
        </w:div>
        <w:div w:id="1731684566">
          <w:marLeft w:val="640"/>
          <w:marRight w:val="0"/>
          <w:marTop w:val="0"/>
          <w:marBottom w:val="0"/>
          <w:divBdr>
            <w:top w:val="none" w:sz="0" w:space="0" w:color="auto"/>
            <w:left w:val="none" w:sz="0" w:space="0" w:color="auto"/>
            <w:bottom w:val="none" w:sz="0" w:space="0" w:color="auto"/>
            <w:right w:val="none" w:sz="0" w:space="0" w:color="auto"/>
          </w:divBdr>
        </w:div>
        <w:div w:id="2018382697">
          <w:marLeft w:val="640"/>
          <w:marRight w:val="0"/>
          <w:marTop w:val="0"/>
          <w:marBottom w:val="0"/>
          <w:divBdr>
            <w:top w:val="none" w:sz="0" w:space="0" w:color="auto"/>
            <w:left w:val="none" w:sz="0" w:space="0" w:color="auto"/>
            <w:bottom w:val="none" w:sz="0" w:space="0" w:color="auto"/>
            <w:right w:val="none" w:sz="0" w:space="0" w:color="auto"/>
          </w:divBdr>
        </w:div>
        <w:div w:id="1064333016">
          <w:marLeft w:val="640"/>
          <w:marRight w:val="0"/>
          <w:marTop w:val="0"/>
          <w:marBottom w:val="0"/>
          <w:divBdr>
            <w:top w:val="none" w:sz="0" w:space="0" w:color="auto"/>
            <w:left w:val="none" w:sz="0" w:space="0" w:color="auto"/>
            <w:bottom w:val="none" w:sz="0" w:space="0" w:color="auto"/>
            <w:right w:val="none" w:sz="0" w:space="0" w:color="auto"/>
          </w:divBdr>
        </w:div>
        <w:div w:id="1833567788">
          <w:marLeft w:val="640"/>
          <w:marRight w:val="0"/>
          <w:marTop w:val="0"/>
          <w:marBottom w:val="0"/>
          <w:divBdr>
            <w:top w:val="none" w:sz="0" w:space="0" w:color="auto"/>
            <w:left w:val="none" w:sz="0" w:space="0" w:color="auto"/>
            <w:bottom w:val="none" w:sz="0" w:space="0" w:color="auto"/>
            <w:right w:val="none" w:sz="0" w:space="0" w:color="auto"/>
          </w:divBdr>
        </w:div>
        <w:div w:id="1139692613">
          <w:marLeft w:val="640"/>
          <w:marRight w:val="0"/>
          <w:marTop w:val="0"/>
          <w:marBottom w:val="0"/>
          <w:divBdr>
            <w:top w:val="none" w:sz="0" w:space="0" w:color="auto"/>
            <w:left w:val="none" w:sz="0" w:space="0" w:color="auto"/>
            <w:bottom w:val="none" w:sz="0" w:space="0" w:color="auto"/>
            <w:right w:val="none" w:sz="0" w:space="0" w:color="auto"/>
          </w:divBdr>
        </w:div>
        <w:div w:id="2139493434">
          <w:marLeft w:val="640"/>
          <w:marRight w:val="0"/>
          <w:marTop w:val="0"/>
          <w:marBottom w:val="0"/>
          <w:divBdr>
            <w:top w:val="none" w:sz="0" w:space="0" w:color="auto"/>
            <w:left w:val="none" w:sz="0" w:space="0" w:color="auto"/>
            <w:bottom w:val="none" w:sz="0" w:space="0" w:color="auto"/>
            <w:right w:val="none" w:sz="0" w:space="0" w:color="auto"/>
          </w:divBdr>
        </w:div>
        <w:div w:id="250748005">
          <w:marLeft w:val="640"/>
          <w:marRight w:val="0"/>
          <w:marTop w:val="0"/>
          <w:marBottom w:val="0"/>
          <w:divBdr>
            <w:top w:val="none" w:sz="0" w:space="0" w:color="auto"/>
            <w:left w:val="none" w:sz="0" w:space="0" w:color="auto"/>
            <w:bottom w:val="none" w:sz="0" w:space="0" w:color="auto"/>
            <w:right w:val="none" w:sz="0" w:space="0" w:color="auto"/>
          </w:divBdr>
        </w:div>
        <w:div w:id="1364403180">
          <w:marLeft w:val="640"/>
          <w:marRight w:val="0"/>
          <w:marTop w:val="0"/>
          <w:marBottom w:val="0"/>
          <w:divBdr>
            <w:top w:val="none" w:sz="0" w:space="0" w:color="auto"/>
            <w:left w:val="none" w:sz="0" w:space="0" w:color="auto"/>
            <w:bottom w:val="none" w:sz="0" w:space="0" w:color="auto"/>
            <w:right w:val="none" w:sz="0" w:space="0" w:color="auto"/>
          </w:divBdr>
        </w:div>
        <w:div w:id="539585899">
          <w:marLeft w:val="640"/>
          <w:marRight w:val="0"/>
          <w:marTop w:val="0"/>
          <w:marBottom w:val="0"/>
          <w:divBdr>
            <w:top w:val="none" w:sz="0" w:space="0" w:color="auto"/>
            <w:left w:val="none" w:sz="0" w:space="0" w:color="auto"/>
            <w:bottom w:val="none" w:sz="0" w:space="0" w:color="auto"/>
            <w:right w:val="none" w:sz="0" w:space="0" w:color="auto"/>
          </w:divBdr>
        </w:div>
        <w:div w:id="1336106815">
          <w:marLeft w:val="640"/>
          <w:marRight w:val="0"/>
          <w:marTop w:val="0"/>
          <w:marBottom w:val="0"/>
          <w:divBdr>
            <w:top w:val="none" w:sz="0" w:space="0" w:color="auto"/>
            <w:left w:val="none" w:sz="0" w:space="0" w:color="auto"/>
            <w:bottom w:val="none" w:sz="0" w:space="0" w:color="auto"/>
            <w:right w:val="none" w:sz="0" w:space="0" w:color="auto"/>
          </w:divBdr>
        </w:div>
        <w:div w:id="251159432">
          <w:marLeft w:val="640"/>
          <w:marRight w:val="0"/>
          <w:marTop w:val="0"/>
          <w:marBottom w:val="0"/>
          <w:divBdr>
            <w:top w:val="none" w:sz="0" w:space="0" w:color="auto"/>
            <w:left w:val="none" w:sz="0" w:space="0" w:color="auto"/>
            <w:bottom w:val="none" w:sz="0" w:space="0" w:color="auto"/>
            <w:right w:val="none" w:sz="0" w:space="0" w:color="auto"/>
          </w:divBdr>
        </w:div>
        <w:div w:id="1809937562">
          <w:marLeft w:val="640"/>
          <w:marRight w:val="0"/>
          <w:marTop w:val="0"/>
          <w:marBottom w:val="0"/>
          <w:divBdr>
            <w:top w:val="none" w:sz="0" w:space="0" w:color="auto"/>
            <w:left w:val="none" w:sz="0" w:space="0" w:color="auto"/>
            <w:bottom w:val="none" w:sz="0" w:space="0" w:color="auto"/>
            <w:right w:val="none" w:sz="0" w:space="0" w:color="auto"/>
          </w:divBdr>
        </w:div>
        <w:div w:id="1497186469">
          <w:marLeft w:val="640"/>
          <w:marRight w:val="0"/>
          <w:marTop w:val="0"/>
          <w:marBottom w:val="0"/>
          <w:divBdr>
            <w:top w:val="none" w:sz="0" w:space="0" w:color="auto"/>
            <w:left w:val="none" w:sz="0" w:space="0" w:color="auto"/>
            <w:bottom w:val="none" w:sz="0" w:space="0" w:color="auto"/>
            <w:right w:val="none" w:sz="0" w:space="0" w:color="auto"/>
          </w:divBdr>
        </w:div>
        <w:div w:id="496068987">
          <w:marLeft w:val="640"/>
          <w:marRight w:val="0"/>
          <w:marTop w:val="0"/>
          <w:marBottom w:val="0"/>
          <w:divBdr>
            <w:top w:val="none" w:sz="0" w:space="0" w:color="auto"/>
            <w:left w:val="none" w:sz="0" w:space="0" w:color="auto"/>
            <w:bottom w:val="none" w:sz="0" w:space="0" w:color="auto"/>
            <w:right w:val="none" w:sz="0" w:space="0" w:color="auto"/>
          </w:divBdr>
        </w:div>
        <w:div w:id="1069963081">
          <w:marLeft w:val="640"/>
          <w:marRight w:val="0"/>
          <w:marTop w:val="0"/>
          <w:marBottom w:val="0"/>
          <w:divBdr>
            <w:top w:val="none" w:sz="0" w:space="0" w:color="auto"/>
            <w:left w:val="none" w:sz="0" w:space="0" w:color="auto"/>
            <w:bottom w:val="none" w:sz="0" w:space="0" w:color="auto"/>
            <w:right w:val="none" w:sz="0" w:space="0" w:color="auto"/>
          </w:divBdr>
        </w:div>
        <w:div w:id="909652755">
          <w:marLeft w:val="640"/>
          <w:marRight w:val="0"/>
          <w:marTop w:val="0"/>
          <w:marBottom w:val="0"/>
          <w:divBdr>
            <w:top w:val="none" w:sz="0" w:space="0" w:color="auto"/>
            <w:left w:val="none" w:sz="0" w:space="0" w:color="auto"/>
            <w:bottom w:val="none" w:sz="0" w:space="0" w:color="auto"/>
            <w:right w:val="none" w:sz="0" w:space="0" w:color="auto"/>
          </w:divBdr>
        </w:div>
        <w:div w:id="1853761665">
          <w:marLeft w:val="640"/>
          <w:marRight w:val="0"/>
          <w:marTop w:val="0"/>
          <w:marBottom w:val="0"/>
          <w:divBdr>
            <w:top w:val="none" w:sz="0" w:space="0" w:color="auto"/>
            <w:left w:val="none" w:sz="0" w:space="0" w:color="auto"/>
            <w:bottom w:val="none" w:sz="0" w:space="0" w:color="auto"/>
            <w:right w:val="none" w:sz="0" w:space="0" w:color="auto"/>
          </w:divBdr>
        </w:div>
        <w:div w:id="23797738">
          <w:marLeft w:val="640"/>
          <w:marRight w:val="0"/>
          <w:marTop w:val="0"/>
          <w:marBottom w:val="0"/>
          <w:divBdr>
            <w:top w:val="none" w:sz="0" w:space="0" w:color="auto"/>
            <w:left w:val="none" w:sz="0" w:space="0" w:color="auto"/>
            <w:bottom w:val="none" w:sz="0" w:space="0" w:color="auto"/>
            <w:right w:val="none" w:sz="0" w:space="0" w:color="auto"/>
          </w:divBdr>
        </w:div>
        <w:div w:id="1619876200">
          <w:marLeft w:val="640"/>
          <w:marRight w:val="0"/>
          <w:marTop w:val="0"/>
          <w:marBottom w:val="0"/>
          <w:divBdr>
            <w:top w:val="none" w:sz="0" w:space="0" w:color="auto"/>
            <w:left w:val="none" w:sz="0" w:space="0" w:color="auto"/>
            <w:bottom w:val="none" w:sz="0" w:space="0" w:color="auto"/>
            <w:right w:val="none" w:sz="0" w:space="0" w:color="auto"/>
          </w:divBdr>
        </w:div>
        <w:div w:id="2086953626">
          <w:marLeft w:val="640"/>
          <w:marRight w:val="0"/>
          <w:marTop w:val="0"/>
          <w:marBottom w:val="0"/>
          <w:divBdr>
            <w:top w:val="none" w:sz="0" w:space="0" w:color="auto"/>
            <w:left w:val="none" w:sz="0" w:space="0" w:color="auto"/>
            <w:bottom w:val="none" w:sz="0" w:space="0" w:color="auto"/>
            <w:right w:val="none" w:sz="0" w:space="0" w:color="auto"/>
          </w:divBdr>
        </w:div>
        <w:div w:id="1465385512">
          <w:marLeft w:val="640"/>
          <w:marRight w:val="0"/>
          <w:marTop w:val="0"/>
          <w:marBottom w:val="0"/>
          <w:divBdr>
            <w:top w:val="none" w:sz="0" w:space="0" w:color="auto"/>
            <w:left w:val="none" w:sz="0" w:space="0" w:color="auto"/>
            <w:bottom w:val="none" w:sz="0" w:space="0" w:color="auto"/>
            <w:right w:val="none" w:sz="0" w:space="0" w:color="auto"/>
          </w:divBdr>
        </w:div>
        <w:div w:id="930042289">
          <w:marLeft w:val="640"/>
          <w:marRight w:val="0"/>
          <w:marTop w:val="0"/>
          <w:marBottom w:val="0"/>
          <w:divBdr>
            <w:top w:val="none" w:sz="0" w:space="0" w:color="auto"/>
            <w:left w:val="none" w:sz="0" w:space="0" w:color="auto"/>
            <w:bottom w:val="none" w:sz="0" w:space="0" w:color="auto"/>
            <w:right w:val="none" w:sz="0" w:space="0" w:color="auto"/>
          </w:divBdr>
        </w:div>
        <w:div w:id="399139053">
          <w:marLeft w:val="640"/>
          <w:marRight w:val="0"/>
          <w:marTop w:val="0"/>
          <w:marBottom w:val="0"/>
          <w:divBdr>
            <w:top w:val="none" w:sz="0" w:space="0" w:color="auto"/>
            <w:left w:val="none" w:sz="0" w:space="0" w:color="auto"/>
            <w:bottom w:val="none" w:sz="0" w:space="0" w:color="auto"/>
            <w:right w:val="none" w:sz="0" w:space="0" w:color="auto"/>
          </w:divBdr>
        </w:div>
        <w:div w:id="337344260">
          <w:marLeft w:val="640"/>
          <w:marRight w:val="0"/>
          <w:marTop w:val="0"/>
          <w:marBottom w:val="0"/>
          <w:divBdr>
            <w:top w:val="none" w:sz="0" w:space="0" w:color="auto"/>
            <w:left w:val="none" w:sz="0" w:space="0" w:color="auto"/>
            <w:bottom w:val="none" w:sz="0" w:space="0" w:color="auto"/>
            <w:right w:val="none" w:sz="0" w:space="0" w:color="auto"/>
          </w:divBdr>
        </w:div>
        <w:div w:id="29579013">
          <w:marLeft w:val="640"/>
          <w:marRight w:val="0"/>
          <w:marTop w:val="0"/>
          <w:marBottom w:val="0"/>
          <w:divBdr>
            <w:top w:val="none" w:sz="0" w:space="0" w:color="auto"/>
            <w:left w:val="none" w:sz="0" w:space="0" w:color="auto"/>
            <w:bottom w:val="none" w:sz="0" w:space="0" w:color="auto"/>
            <w:right w:val="none" w:sz="0" w:space="0" w:color="auto"/>
          </w:divBdr>
        </w:div>
        <w:div w:id="1797797899">
          <w:marLeft w:val="640"/>
          <w:marRight w:val="0"/>
          <w:marTop w:val="0"/>
          <w:marBottom w:val="0"/>
          <w:divBdr>
            <w:top w:val="none" w:sz="0" w:space="0" w:color="auto"/>
            <w:left w:val="none" w:sz="0" w:space="0" w:color="auto"/>
            <w:bottom w:val="none" w:sz="0" w:space="0" w:color="auto"/>
            <w:right w:val="none" w:sz="0" w:space="0" w:color="auto"/>
          </w:divBdr>
        </w:div>
        <w:div w:id="517819803">
          <w:marLeft w:val="640"/>
          <w:marRight w:val="0"/>
          <w:marTop w:val="0"/>
          <w:marBottom w:val="0"/>
          <w:divBdr>
            <w:top w:val="none" w:sz="0" w:space="0" w:color="auto"/>
            <w:left w:val="none" w:sz="0" w:space="0" w:color="auto"/>
            <w:bottom w:val="none" w:sz="0" w:space="0" w:color="auto"/>
            <w:right w:val="none" w:sz="0" w:space="0" w:color="auto"/>
          </w:divBdr>
        </w:div>
        <w:div w:id="1330137440">
          <w:marLeft w:val="640"/>
          <w:marRight w:val="0"/>
          <w:marTop w:val="0"/>
          <w:marBottom w:val="0"/>
          <w:divBdr>
            <w:top w:val="none" w:sz="0" w:space="0" w:color="auto"/>
            <w:left w:val="none" w:sz="0" w:space="0" w:color="auto"/>
            <w:bottom w:val="none" w:sz="0" w:space="0" w:color="auto"/>
            <w:right w:val="none" w:sz="0" w:space="0" w:color="auto"/>
          </w:divBdr>
        </w:div>
        <w:div w:id="252325350">
          <w:marLeft w:val="640"/>
          <w:marRight w:val="0"/>
          <w:marTop w:val="0"/>
          <w:marBottom w:val="0"/>
          <w:divBdr>
            <w:top w:val="none" w:sz="0" w:space="0" w:color="auto"/>
            <w:left w:val="none" w:sz="0" w:space="0" w:color="auto"/>
            <w:bottom w:val="none" w:sz="0" w:space="0" w:color="auto"/>
            <w:right w:val="none" w:sz="0" w:space="0" w:color="auto"/>
          </w:divBdr>
        </w:div>
        <w:div w:id="1710063247">
          <w:marLeft w:val="640"/>
          <w:marRight w:val="0"/>
          <w:marTop w:val="0"/>
          <w:marBottom w:val="0"/>
          <w:divBdr>
            <w:top w:val="none" w:sz="0" w:space="0" w:color="auto"/>
            <w:left w:val="none" w:sz="0" w:space="0" w:color="auto"/>
            <w:bottom w:val="none" w:sz="0" w:space="0" w:color="auto"/>
            <w:right w:val="none" w:sz="0" w:space="0" w:color="auto"/>
          </w:divBdr>
        </w:div>
        <w:div w:id="1886520383">
          <w:marLeft w:val="640"/>
          <w:marRight w:val="0"/>
          <w:marTop w:val="0"/>
          <w:marBottom w:val="0"/>
          <w:divBdr>
            <w:top w:val="none" w:sz="0" w:space="0" w:color="auto"/>
            <w:left w:val="none" w:sz="0" w:space="0" w:color="auto"/>
            <w:bottom w:val="none" w:sz="0" w:space="0" w:color="auto"/>
            <w:right w:val="none" w:sz="0" w:space="0" w:color="auto"/>
          </w:divBdr>
        </w:div>
        <w:div w:id="1844855672">
          <w:marLeft w:val="640"/>
          <w:marRight w:val="0"/>
          <w:marTop w:val="0"/>
          <w:marBottom w:val="0"/>
          <w:divBdr>
            <w:top w:val="none" w:sz="0" w:space="0" w:color="auto"/>
            <w:left w:val="none" w:sz="0" w:space="0" w:color="auto"/>
            <w:bottom w:val="none" w:sz="0" w:space="0" w:color="auto"/>
            <w:right w:val="none" w:sz="0" w:space="0" w:color="auto"/>
          </w:divBdr>
        </w:div>
        <w:div w:id="1769622379">
          <w:marLeft w:val="640"/>
          <w:marRight w:val="0"/>
          <w:marTop w:val="0"/>
          <w:marBottom w:val="0"/>
          <w:divBdr>
            <w:top w:val="none" w:sz="0" w:space="0" w:color="auto"/>
            <w:left w:val="none" w:sz="0" w:space="0" w:color="auto"/>
            <w:bottom w:val="none" w:sz="0" w:space="0" w:color="auto"/>
            <w:right w:val="none" w:sz="0" w:space="0" w:color="auto"/>
          </w:divBdr>
        </w:div>
        <w:div w:id="1809778107">
          <w:marLeft w:val="640"/>
          <w:marRight w:val="0"/>
          <w:marTop w:val="0"/>
          <w:marBottom w:val="0"/>
          <w:divBdr>
            <w:top w:val="none" w:sz="0" w:space="0" w:color="auto"/>
            <w:left w:val="none" w:sz="0" w:space="0" w:color="auto"/>
            <w:bottom w:val="none" w:sz="0" w:space="0" w:color="auto"/>
            <w:right w:val="none" w:sz="0" w:space="0" w:color="auto"/>
          </w:divBdr>
        </w:div>
      </w:divsChild>
    </w:div>
    <w:div w:id="1681660920">
      <w:bodyDiv w:val="1"/>
      <w:marLeft w:val="0"/>
      <w:marRight w:val="0"/>
      <w:marTop w:val="0"/>
      <w:marBottom w:val="0"/>
      <w:divBdr>
        <w:top w:val="none" w:sz="0" w:space="0" w:color="auto"/>
        <w:left w:val="none" w:sz="0" w:space="0" w:color="auto"/>
        <w:bottom w:val="none" w:sz="0" w:space="0" w:color="auto"/>
        <w:right w:val="none" w:sz="0" w:space="0" w:color="auto"/>
      </w:divBdr>
    </w:div>
    <w:div w:id="1685521566">
      <w:bodyDiv w:val="1"/>
      <w:marLeft w:val="0"/>
      <w:marRight w:val="0"/>
      <w:marTop w:val="0"/>
      <w:marBottom w:val="0"/>
      <w:divBdr>
        <w:top w:val="none" w:sz="0" w:space="0" w:color="auto"/>
        <w:left w:val="none" w:sz="0" w:space="0" w:color="auto"/>
        <w:bottom w:val="none" w:sz="0" w:space="0" w:color="auto"/>
        <w:right w:val="none" w:sz="0" w:space="0" w:color="auto"/>
      </w:divBdr>
      <w:divsChild>
        <w:div w:id="6448032">
          <w:marLeft w:val="640"/>
          <w:marRight w:val="0"/>
          <w:marTop w:val="0"/>
          <w:marBottom w:val="0"/>
          <w:divBdr>
            <w:top w:val="none" w:sz="0" w:space="0" w:color="auto"/>
            <w:left w:val="none" w:sz="0" w:space="0" w:color="auto"/>
            <w:bottom w:val="none" w:sz="0" w:space="0" w:color="auto"/>
            <w:right w:val="none" w:sz="0" w:space="0" w:color="auto"/>
          </w:divBdr>
        </w:div>
        <w:div w:id="261039151">
          <w:marLeft w:val="640"/>
          <w:marRight w:val="0"/>
          <w:marTop w:val="0"/>
          <w:marBottom w:val="0"/>
          <w:divBdr>
            <w:top w:val="none" w:sz="0" w:space="0" w:color="auto"/>
            <w:left w:val="none" w:sz="0" w:space="0" w:color="auto"/>
            <w:bottom w:val="none" w:sz="0" w:space="0" w:color="auto"/>
            <w:right w:val="none" w:sz="0" w:space="0" w:color="auto"/>
          </w:divBdr>
        </w:div>
        <w:div w:id="1071193204">
          <w:marLeft w:val="640"/>
          <w:marRight w:val="0"/>
          <w:marTop w:val="0"/>
          <w:marBottom w:val="0"/>
          <w:divBdr>
            <w:top w:val="none" w:sz="0" w:space="0" w:color="auto"/>
            <w:left w:val="none" w:sz="0" w:space="0" w:color="auto"/>
            <w:bottom w:val="none" w:sz="0" w:space="0" w:color="auto"/>
            <w:right w:val="none" w:sz="0" w:space="0" w:color="auto"/>
          </w:divBdr>
        </w:div>
        <w:div w:id="452552593">
          <w:marLeft w:val="640"/>
          <w:marRight w:val="0"/>
          <w:marTop w:val="0"/>
          <w:marBottom w:val="0"/>
          <w:divBdr>
            <w:top w:val="none" w:sz="0" w:space="0" w:color="auto"/>
            <w:left w:val="none" w:sz="0" w:space="0" w:color="auto"/>
            <w:bottom w:val="none" w:sz="0" w:space="0" w:color="auto"/>
            <w:right w:val="none" w:sz="0" w:space="0" w:color="auto"/>
          </w:divBdr>
        </w:div>
        <w:div w:id="1268193798">
          <w:marLeft w:val="640"/>
          <w:marRight w:val="0"/>
          <w:marTop w:val="0"/>
          <w:marBottom w:val="0"/>
          <w:divBdr>
            <w:top w:val="none" w:sz="0" w:space="0" w:color="auto"/>
            <w:left w:val="none" w:sz="0" w:space="0" w:color="auto"/>
            <w:bottom w:val="none" w:sz="0" w:space="0" w:color="auto"/>
            <w:right w:val="none" w:sz="0" w:space="0" w:color="auto"/>
          </w:divBdr>
        </w:div>
        <w:div w:id="1592081756">
          <w:marLeft w:val="640"/>
          <w:marRight w:val="0"/>
          <w:marTop w:val="0"/>
          <w:marBottom w:val="0"/>
          <w:divBdr>
            <w:top w:val="none" w:sz="0" w:space="0" w:color="auto"/>
            <w:left w:val="none" w:sz="0" w:space="0" w:color="auto"/>
            <w:bottom w:val="none" w:sz="0" w:space="0" w:color="auto"/>
            <w:right w:val="none" w:sz="0" w:space="0" w:color="auto"/>
          </w:divBdr>
        </w:div>
        <w:div w:id="357700406">
          <w:marLeft w:val="640"/>
          <w:marRight w:val="0"/>
          <w:marTop w:val="0"/>
          <w:marBottom w:val="0"/>
          <w:divBdr>
            <w:top w:val="none" w:sz="0" w:space="0" w:color="auto"/>
            <w:left w:val="none" w:sz="0" w:space="0" w:color="auto"/>
            <w:bottom w:val="none" w:sz="0" w:space="0" w:color="auto"/>
            <w:right w:val="none" w:sz="0" w:space="0" w:color="auto"/>
          </w:divBdr>
        </w:div>
        <w:div w:id="2086874096">
          <w:marLeft w:val="640"/>
          <w:marRight w:val="0"/>
          <w:marTop w:val="0"/>
          <w:marBottom w:val="0"/>
          <w:divBdr>
            <w:top w:val="none" w:sz="0" w:space="0" w:color="auto"/>
            <w:left w:val="none" w:sz="0" w:space="0" w:color="auto"/>
            <w:bottom w:val="none" w:sz="0" w:space="0" w:color="auto"/>
            <w:right w:val="none" w:sz="0" w:space="0" w:color="auto"/>
          </w:divBdr>
        </w:div>
        <w:div w:id="866409219">
          <w:marLeft w:val="640"/>
          <w:marRight w:val="0"/>
          <w:marTop w:val="0"/>
          <w:marBottom w:val="0"/>
          <w:divBdr>
            <w:top w:val="none" w:sz="0" w:space="0" w:color="auto"/>
            <w:left w:val="none" w:sz="0" w:space="0" w:color="auto"/>
            <w:bottom w:val="none" w:sz="0" w:space="0" w:color="auto"/>
            <w:right w:val="none" w:sz="0" w:space="0" w:color="auto"/>
          </w:divBdr>
        </w:div>
        <w:div w:id="774518537">
          <w:marLeft w:val="640"/>
          <w:marRight w:val="0"/>
          <w:marTop w:val="0"/>
          <w:marBottom w:val="0"/>
          <w:divBdr>
            <w:top w:val="none" w:sz="0" w:space="0" w:color="auto"/>
            <w:left w:val="none" w:sz="0" w:space="0" w:color="auto"/>
            <w:bottom w:val="none" w:sz="0" w:space="0" w:color="auto"/>
            <w:right w:val="none" w:sz="0" w:space="0" w:color="auto"/>
          </w:divBdr>
        </w:div>
        <w:div w:id="2043164911">
          <w:marLeft w:val="640"/>
          <w:marRight w:val="0"/>
          <w:marTop w:val="0"/>
          <w:marBottom w:val="0"/>
          <w:divBdr>
            <w:top w:val="none" w:sz="0" w:space="0" w:color="auto"/>
            <w:left w:val="none" w:sz="0" w:space="0" w:color="auto"/>
            <w:bottom w:val="none" w:sz="0" w:space="0" w:color="auto"/>
            <w:right w:val="none" w:sz="0" w:space="0" w:color="auto"/>
          </w:divBdr>
        </w:div>
        <w:div w:id="963464885">
          <w:marLeft w:val="640"/>
          <w:marRight w:val="0"/>
          <w:marTop w:val="0"/>
          <w:marBottom w:val="0"/>
          <w:divBdr>
            <w:top w:val="none" w:sz="0" w:space="0" w:color="auto"/>
            <w:left w:val="none" w:sz="0" w:space="0" w:color="auto"/>
            <w:bottom w:val="none" w:sz="0" w:space="0" w:color="auto"/>
            <w:right w:val="none" w:sz="0" w:space="0" w:color="auto"/>
          </w:divBdr>
        </w:div>
        <w:div w:id="155193316">
          <w:marLeft w:val="640"/>
          <w:marRight w:val="0"/>
          <w:marTop w:val="0"/>
          <w:marBottom w:val="0"/>
          <w:divBdr>
            <w:top w:val="none" w:sz="0" w:space="0" w:color="auto"/>
            <w:left w:val="none" w:sz="0" w:space="0" w:color="auto"/>
            <w:bottom w:val="none" w:sz="0" w:space="0" w:color="auto"/>
            <w:right w:val="none" w:sz="0" w:space="0" w:color="auto"/>
          </w:divBdr>
        </w:div>
        <w:div w:id="524026432">
          <w:marLeft w:val="640"/>
          <w:marRight w:val="0"/>
          <w:marTop w:val="0"/>
          <w:marBottom w:val="0"/>
          <w:divBdr>
            <w:top w:val="none" w:sz="0" w:space="0" w:color="auto"/>
            <w:left w:val="none" w:sz="0" w:space="0" w:color="auto"/>
            <w:bottom w:val="none" w:sz="0" w:space="0" w:color="auto"/>
            <w:right w:val="none" w:sz="0" w:space="0" w:color="auto"/>
          </w:divBdr>
        </w:div>
        <w:div w:id="1523742166">
          <w:marLeft w:val="640"/>
          <w:marRight w:val="0"/>
          <w:marTop w:val="0"/>
          <w:marBottom w:val="0"/>
          <w:divBdr>
            <w:top w:val="none" w:sz="0" w:space="0" w:color="auto"/>
            <w:left w:val="none" w:sz="0" w:space="0" w:color="auto"/>
            <w:bottom w:val="none" w:sz="0" w:space="0" w:color="auto"/>
            <w:right w:val="none" w:sz="0" w:space="0" w:color="auto"/>
          </w:divBdr>
        </w:div>
        <w:div w:id="1096445177">
          <w:marLeft w:val="640"/>
          <w:marRight w:val="0"/>
          <w:marTop w:val="0"/>
          <w:marBottom w:val="0"/>
          <w:divBdr>
            <w:top w:val="none" w:sz="0" w:space="0" w:color="auto"/>
            <w:left w:val="none" w:sz="0" w:space="0" w:color="auto"/>
            <w:bottom w:val="none" w:sz="0" w:space="0" w:color="auto"/>
            <w:right w:val="none" w:sz="0" w:space="0" w:color="auto"/>
          </w:divBdr>
        </w:div>
        <w:div w:id="1081218912">
          <w:marLeft w:val="640"/>
          <w:marRight w:val="0"/>
          <w:marTop w:val="0"/>
          <w:marBottom w:val="0"/>
          <w:divBdr>
            <w:top w:val="none" w:sz="0" w:space="0" w:color="auto"/>
            <w:left w:val="none" w:sz="0" w:space="0" w:color="auto"/>
            <w:bottom w:val="none" w:sz="0" w:space="0" w:color="auto"/>
            <w:right w:val="none" w:sz="0" w:space="0" w:color="auto"/>
          </w:divBdr>
        </w:div>
        <w:div w:id="998776107">
          <w:marLeft w:val="640"/>
          <w:marRight w:val="0"/>
          <w:marTop w:val="0"/>
          <w:marBottom w:val="0"/>
          <w:divBdr>
            <w:top w:val="none" w:sz="0" w:space="0" w:color="auto"/>
            <w:left w:val="none" w:sz="0" w:space="0" w:color="auto"/>
            <w:bottom w:val="none" w:sz="0" w:space="0" w:color="auto"/>
            <w:right w:val="none" w:sz="0" w:space="0" w:color="auto"/>
          </w:divBdr>
        </w:div>
        <w:div w:id="438263368">
          <w:marLeft w:val="640"/>
          <w:marRight w:val="0"/>
          <w:marTop w:val="0"/>
          <w:marBottom w:val="0"/>
          <w:divBdr>
            <w:top w:val="none" w:sz="0" w:space="0" w:color="auto"/>
            <w:left w:val="none" w:sz="0" w:space="0" w:color="auto"/>
            <w:bottom w:val="none" w:sz="0" w:space="0" w:color="auto"/>
            <w:right w:val="none" w:sz="0" w:space="0" w:color="auto"/>
          </w:divBdr>
        </w:div>
        <w:div w:id="253049054">
          <w:marLeft w:val="640"/>
          <w:marRight w:val="0"/>
          <w:marTop w:val="0"/>
          <w:marBottom w:val="0"/>
          <w:divBdr>
            <w:top w:val="none" w:sz="0" w:space="0" w:color="auto"/>
            <w:left w:val="none" w:sz="0" w:space="0" w:color="auto"/>
            <w:bottom w:val="none" w:sz="0" w:space="0" w:color="auto"/>
            <w:right w:val="none" w:sz="0" w:space="0" w:color="auto"/>
          </w:divBdr>
        </w:div>
        <w:div w:id="1138497478">
          <w:marLeft w:val="640"/>
          <w:marRight w:val="0"/>
          <w:marTop w:val="0"/>
          <w:marBottom w:val="0"/>
          <w:divBdr>
            <w:top w:val="none" w:sz="0" w:space="0" w:color="auto"/>
            <w:left w:val="none" w:sz="0" w:space="0" w:color="auto"/>
            <w:bottom w:val="none" w:sz="0" w:space="0" w:color="auto"/>
            <w:right w:val="none" w:sz="0" w:space="0" w:color="auto"/>
          </w:divBdr>
        </w:div>
        <w:div w:id="186482657">
          <w:marLeft w:val="640"/>
          <w:marRight w:val="0"/>
          <w:marTop w:val="0"/>
          <w:marBottom w:val="0"/>
          <w:divBdr>
            <w:top w:val="none" w:sz="0" w:space="0" w:color="auto"/>
            <w:left w:val="none" w:sz="0" w:space="0" w:color="auto"/>
            <w:bottom w:val="none" w:sz="0" w:space="0" w:color="auto"/>
            <w:right w:val="none" w:sz="0" w:space="0" w:color="auto"/>
          </w:divBdr>
        </w:div>
        <w:div w:id="225340490">
          <w:marLeft w:val="640"/>
          <w:marRight w:val="0"/>
          <w:marTop w:val="0"/>
          <w:marBottom w:val="0"/>
          <w:divBdr>
            <w:top w:val="none" w:sz="0" w:space="0" w:color="auto"/>
            <w:left w:val="none" w:sz="0" w:space="0" w:color="auto"/>
            <w:bottom w:val="none" w:sz="0" w:space="0" w:color="auto"/>
            <w:right w:val="none" w:sz="0" w:space="0" w:color="auto"/>
          </w:divBdr>
        </w:div>
        <w:div w:id="1839154939">
          <w:marLeft w:val="640"/>
          <w:marRight w:val="0"/>
          <w:marTop w:val="0"/>
          <w:marBottom w:val="0"/>
          <w:divBdr>
            <w:top w:val="none" w:sz="0" w:space="0" w:color="auto"/>
            <w:left w:val="none" w:sz="0" w:space="0" w:color="auto"/>
            <w:bottom w:val="none" w:sz="0" w:space="0" w:color="auto"/>
            <w:right w:val="none" w:sz="0" w:space="0" w:color="auto"/>
          </w:divBdr>
        </w:div>
        <w:div w:id="626083299">
          <w:marLeft w:val="640"/>
          <w:marRight w:val="0"/>
          <w:marTop w:val="0"/>
          <w:marBottom w:val="0"/>
          <w:divBdr>
            <w:top w:val="none" w:sz="0" w:space="0" w:color="auto"/>
            <w:left w:val="none" w:sz="0" w:space="0" w:color="auto"/>
            <w:bottom w:val="none" w:sz="0" w:space="0" w:color="auto"/>
            <w:right w:val="none" w:sz="0" w:space="0" w:color="auto"/>
          </w:divBdr>
        </w:div>
        <w:div w:id="629558952">
          <w:marLeft w:val="640"/>
          <w:marRight w:val="0"/>
          <w:marTop w:val="0"/>
          <w:marBottom w:val="0"/>
          <w:divBdr>
            <w:top w:val="none" w:sz="0" w:space="0" w:color="auto"/>
            <w:left w:val="none" w:sz="0" w:space="0" w:color="auto"/>
            <w:bottom w:val="none" w:sz="0" w:space="0" w:color="auto"/>
            <w:right w:val="none" w:sz="0" w:space="0" w:color="auto"/>
          </w:divBdr>
        </w:div>
        <w:div w:id="342167799">
          <w:marLeft w:val="640"/>
          <w:marRight w:val="0"/>
          <w:marTop w:val="0"/>
          <w:marBottom w:val="0"/>
          <w:divBdr>
            <w:top w:val="none" w:sz="0" w:space="0" w:color="auto"/>
            <w:left w:val="none" w:sz="0" w:space="0" w:color="auto"/>
            <w:bottom w:val="none" w:sz="0" w:space="0" w:color="auto"/>
            <w:right w:val="none" w:sz="0" w:space="0" w:color="auto"/>
          </w:divBdr>
        </w:div>
        <w:div w:id="1470126450">
          <w:marLeft w:val="640"/>
          <w:marRight w:val="0"/>
          <w:marTop w:val="0"/>
          <w:marBottom w:val="0"/>
          <w:divBdr>
            <w:top w:val="none" w:sz="0" w:space="0" w:color="auto"/>
            <w:left w:val="none" w:sz="0" w:space="0" w:color="auto"/>
            <w:bottom w:val="none" w:sz="0" w:space="0" w:color="auto"/>
            <w:right w:val="none" w:sz="0" w:space="0" w:color="auto"/>
          </w:divBdr>
        </w:div>
        <w:div w:id="224489506">
          <w:marLeft w:val="640"/>
          <w:marRight w:val="0"/>
          <w:marTop w:val="0"/>
          <w:marBottom w:val="0"/>
          <w:divBdr>
            <w:top w:val="none" w:sz="0" w:space="0" w:color="auto"/>
            <w:left w:val="none" w:sz="0" w:space="0" w:color="auto"/>
            <w:bottom w:val="none" w:sz="0" w:space="0" w:color="auto"/>
            <w:right w:val="none" w:sz="0" w:space="0" w:color="auto"/>
          </w:divBdr>
        </w:div>
        <w:div w:id="1924072844">
          <w:marLeft w:val="640"/>
          <w:marRight w:val="0"/>
          <w:marTop w:val="0"/>
          <w:marBottom w:val="0"/>
          <w:divBdr>
            <w:top w:val="none" w:sz="0" w:space="0" w:color="auto"/>
            <w:left w:val="none" w:sz="0" w:space="0" w:color="auto"/>
            <w:bottom w:val="none" w:sz="0" w:space="0" w:color="auto"/>
            <w:right w:val="none" w:sz="0" w:space="0" w:color="auto"/>
          </w:divBdr>
        </w:div>
        <w:div w:id="1455365045">
          <w:marLeft w:val="640"/>
          <w:marRight w:val="0"/>
          <w:marTop w:val="0"/>
          <w:marBottom w:val="0"/>
          <w:divBdr>
            <w:top w:val="none" w:sz="0" w:space="0" w:color="auto"/>
            <w:left w:val="none" w:sz="0" w:space="0" w:color="auto"/>
            <w:bottom w:val="none" w:sz="0" w:space="0" w:color="auto"/>
            <w:right w:val="none" w:sz="0" w:space="0" w:color="auto"/>
          </w:divBdr>
        </w:div>
        <w:div w:id="1954555029">
          <w:marLeft w:val="640"/>
          <w:marRight w:val="0"/>
          <w:marTop w:val="0"/>
          <w:marBottom w:val="0"/>
          <w:divBdr>
            <w:top w:val="none" w:sz="0" w:space="0" w:color="auto"/>
            <w:left w:val="none" w:sz="0" w:space="0" w:color="auto"/>
            <w:bottom w:val="none" w:sz="0" w:space="0" w:color="auto"/>
            <w:right w:val="none" w:sz="0" w:space="0" w:color="auto"/>
          </w:divBdr>
        </w:div>
        <w:div w:id="2017615924">
          <w:marLeft w:val="640"/>
          <w:marRight w:val="0"/>
          <w:marTop w:val="0"/>
          <w:marBottom w:val="0"/>
          <w:divBdr>
            <w:top w:val="none" w:sz="0" w:space="0" w:color="auto"/>
            <w:left w:val="none" w:sz="0" w:space="0" w:color="auto"/>
            <w:bottom w:val="none" w:sz="0" w:space="0" w:color="auto"/>
            <w:right w:val="none" w:sz="0" w:space="0" w:color="auto"/>
          </w:divBdr>
        </w:div>
        <w:div w:id="1626083474">
          <w:marLeft w:val="640"/>
          <w:marRight w:val="0"/>
          <w:marTop w:val="0"/>
          <w:marBottom w:val="0"/>
          <w:divBdr>
            <w:top w:val="none" w:sz="0" w:space="0" w:color="auto"/>
            <w:left w:val="none" w:sz="0" w:space="0" w:color="auto"/>
            <w:bottom w:val="none" w:sz="0" w:space="0" w:color="auto"/>
            <w:right w:val="none" w:sz="0" w:space="0" w:color="auto"/>
          </w:divBdr>
        </w:div>
        <w:div w:id="1053503284">
          <w:marLeft w:val="640"/>
          <w:marRight w:val="0"/>
          <w:marTop w:val="0"/>
          <w:marBottom w:val="0"/>
          <w:divBdr>
            <w:top w:val="none" w:sz="0" w:space="0" w:color="auto"/>
            <w:left w:val="none" w:sz="0" w:space="0" w:color="auto"/>
            <w:bottom w:val="none" w:sz="0" w:space="0" w:color="auto"/>
            <w:right w:val="none" w:sz="0" w:space="0" w:color="auto"/>
          </w:divBdr>
        </w:div>
        <w:div w:id="2095274807">
          <w:marLeft w:val="640"/>
          <w:marRight w:val="0"/>
          <w:marTop w:val="0"/>
          <w:marBottom w:val="0"/>
          <w:divBdr>
            <w:top w:val="none" w:sz="0" w:space="0" w:color="auto"/>
            <w:left w:val="none" w:sz="0" w:space="0" w:color="auto"/>
            <w:bottom w:val="none" w:sz="0" w:space="0" w:color="auto"/>
            <w:right w:val="none" w:sz="0" w:space="0" w:color="auto"/>
          </w:divBdr>
        </w:div>
        <w:div w:id="55783641">
          <w:marLeft w:val="640"/>
          <w:marRight w:val="0"/>
          <w:marTop w:val="0"/>
          <w:marBottom w:val="0"/>
          <w:divBdr>
            <w:top w:val="none" w:sz="0" w:space="0" w:color="auto"/>
            <w:left w:val="none" w:sz="0" w:space="0" w:color="auto"/>
            <w:bottom w:val="none" w:sz="0" w:space="0" w:color="auto"/>
            <w:right w:val="none" w:sz="0" w:space="0" w:color="auto"/>
          </w:divBdr>
        </w:div>
        <w:div w:id="2043704362">
          <w:marLeft w:val="640"/>
          <w:marRight w:val="0"/>
          <w:marTop w:val="0"/>
          <w:marBottom w:val="0"/>
          <w:divBdr>
            <w:top w:val="none" w:sz="0" w:space="0" w:color="auto"/>
            <w:left w:val="none" w:sz="0" w:space="0" w:color="auto"/>
            <w:bottom w:val="none" w:sz="0" w:space="0" w:color="auto"/>
            <w:right w:val="none" w:sz="0" w:space="0" w:color="auto"/>
          </w:divBdr>
        </w:div>
        <w:div w:id="676156548">
          <w:marLeft w:val="640"/>
          <w:marRight w:val="0"/>
          <w:marTop w:val="0"/>
          <w:marBottom w:val="0"/>
          <w:divBdr>
            <w:top w:val="none" w:sz="0" w:space="0" w:color="auto"/>
            <w:left w:val="none" w:sz="0" w:space="0" w:color="auto"/>
            <w:bottom w:val="none" w:sz="0" w:space="0" w:color="auto"/>
            <w:right w:val="none" w:sz="0" w:space="0" w:color="auto"/>
          </w:divBdr>
        </w:div>
        <w:div w:id="1820924500">
          <w:marLeft w:val="640"/>
          <w:marRight w:val="0"/>
          <w:marTop w:val="0"/>
          <w:marBottom w:val="0"/>
          <w:divBdr>
            <w:top w:val="none" w:sz="0" w:space="0" w:color="auto"/>
            <w:left w:val="none" w:sz="0" w:space="0" w:color="auto"/>
            <w:bottom w:val="none" w:sz="0" w:space="0" w:color="auto"/>
            <w:right w:val="none" w:sz="0" w:space="0" w:color="auto"/>
          </w:divBdr>
        </w:div>
        <w:div w:id="307899959">
          <w:marLeft w:val="640"/>
          <w:marRight w:val="0"/>
          <w:marTop w:val="0"/>
          <w:marBottom w:val="0"/>
          <w:divBdr>
            <w:top w:val="none" w:sz="0" w:space="0" w:color="auto"/>
            <w:left w:val="none" w:sz="0" w:space="0" w:color="auto"/>
            <w:bottom w:val="none" w:sz="0" w:space="0" w:color="auto"/>
            <w:right w:val="none" w:sz="0" w:space="0" w:color="auto"/>
          </w:divBdr>
        </w:div>
        <w:div w:id="99838528">
          <w:marLeft w:val="640"/>
          <w:marRight w:val="0"/>
          <w:marTop w:val="0"/>
          <w:marBottom w:val="0"/>
          <w:divBdr>
            <w:top w:val="none" w:sz="0" w:space="0" w:color="auto"/>
            <w:left w:val="none" w:sz="0" w:space="0" w:color="auto"/>
            <w:bottom w:val="none" w:sz="0" w:space="0" w:color="auto"/>
            <w:right w:val="none" w:sz="0" w:space="0" w:color="auto"/>
          </w:divBdr>
        </w:div>
        <w:div w:id="1299342379">
          <w:marLeft w:val="640"/>
          <w:marRight w:val="0"/>
          <w:marTop w:val="0"/>
          <w:marBottom w:val="0"/>
          <w:divBdr>
            <w:top w:val="none" w:sz="0" w:space="0" w:color="auto"/>
            <w:left w:val="none" w:sz="0" w:space="0" w:color="auto"/>
            <w:bottom w:val="none" w:sz="0" w:space="0" w:color="auto"/>
            <w:right w:val="none" w:sz="0" w:space="0" w:color="auto"/>
          </w:divBdr>
        </w:div>
        <w:div w:id="1937060573">
          <w:marLeft w:val="640"/>
          <w:marRight w:val="0"/>
          <w:marTop w:val="0"/>
          <w:marBottom w:val="0"/>
          <w:divBdr>
            <w:top w:val="none" w:sz="0" w:space="0" w:color="auto"/>
            <w:left w:val="none" w:sz="0" w:space="0" w:color="auto"/>
            <w:bottom w:val="none" w:sz="0" w:space="0" w:color="auto"/>
            <w:right w:val="none" w:sz="0" w:space="0" w:color="auto"/>
          </w:divBdr>
        </w:div>
        <w:div w:id="1375740712">
          <w:marLeft w:val="640"/>
          <w:marRight w:val="0"/>
          <w:marTop w:val="0"/>
          <w:marBottom w:val="0"/>
          <w:divBdr>
            <w:top w:val="none" w:sz="0" w:space="0" w:color="auto"/>
            <w:left w:val="none" w:sz="0" w:space="0" w:color="auto"/>
            <w:bottom w:val="none" w:sz="0" w:space="0" w:color="auto"/>
            <w:right w:val="none" w:sz="0" w:space="0" w:color="auto"/>
          </w:divBdr>
        </w:div>
        <w:div w:id="1214152668">
          <w:marLeft w:val="640"/>
          <w:marRight w:val="0"/>
          <w:marTop w:val="0"/>
          <w:marBottom w:val="0"/>
          <w:divBdr>
            <w:top w:val="none" w:sz="0" w:space="0" w:color="auto"/>
            <w:left w:val="none" w:sz="0" w:space="0" w:color="auto"/>
            <w:bottom w:val="none" w:sz="0" w:space="0" w:color="auto"/>
            <w:right w:val="none" w:sz="0" w:space="0" w:color="auto"/>
          </w:divBdr>
        </w:div>
        <w:div w:id="1157499627">
          <w:marLeft w:val="640"/>
          <w:marRight w:val="0"/>
          <w:marTop w:val="0"/>
          <w:marBottom w:val="0"/>
          <w:divBdr>
            <w:top w:val="none" w:sz="0" w:space="0" w:color="auto"/>
            <w:left w:val="none" w:sz="0" w:space="0" w:color="auto"/>
            <w:bottom w:val="none" w:sz="0" w:space="0" w:color="auto"/>
            <w:right w:val="none" w:sz="0" w:space="0" w:color="auto"/>
          </w:divBdr>
        </w:div>
        <w:div w:id="1760054933">
          <w:marLeft w:val="640"/>
          <w:marRight w:val="0"/>
          <w:marTop w:val="0"/>
          <w:marBottom w:val="0"/>
          <w:divBdr>
            <w:top w:val="none" w:sz="0" w:space="0" w:color="auto"/>
            <w:left w:val="none" w:sz="0" w:space="0" w:color="auto"/>
            <w:bottom w:val="none" w:sz="0" w:space="0" w:color="auto"/>
            <w:right w:val="none" w:sz="0" w:space="0" w:color="auto"/>
          </w:divBdr>
        </w:div>
        <w:div w:id="971521367">
          <w:marLeft w:val="640"/>
          <w:marRight w:val="0"/>
          <w:marTop w:val="0"/>
          <w:marBottom w:val="0"/>
          <w:divBdr>
            <w:top w:val="none" w:sz="0" w:space="0" w:color="auto"/>
            <w:left w:val="none" w:sz="0" w:space="0" w:color="auto"/>
            <w:bottom w:val="none" w:sz="0" w:space="0" w:color="auto"/>
            <w:right w:val="none" w:sz="0" w:space="0" w:color="auto"/>
          </w:divBdr>
        </w:div>
        <w:div w:id="1537961959">
          <w:marLeft w:val="640"/>
          <w:marRight w:val="0"/>
          <w:marTop w:val="0"/>
          <w:marBottom w:val="0"/>
          <w:divBdr>
            <w:top w:val="none" w:sz="0" w:space="0" w:color="auto"/>
            <w:left w:val="none" w:sz="0" w:space="0" w:color="auto"/>
            <w:bottom w:val="none" w:sz="0" w:space="0" w:color="auto"/>
            <w:right w:val="none" w:sz="0" w:space="0" w:color="auto"/>
          </w:divBdr>
        </w:div>
        <w:div w:id="133301017">
          <w:marLeft w:val="640"/>
          <w:marRight w:val="0"/>
          <w:marTop w:val="0"/>
          <w:marBottom w:val="0"/>
          <w:divBdr>
            <w:top w:val="none" w:sz="0" w:space="0" w:color="auto"/>
            <w:left w:val="none" w:sz="0" w:space="0" w:color="auto"/>
            <w:bottom w:val="none" w:sz="0" w:space="0" w:color="auto"/>
            <w:right w:val="none" w:sz="0" w:space="0" w:color="auto"/>
          </w:divBdr>
        </w:div>
        <w:div w:id="1339652968">
          <w:marLeft w:val="640"/>
          <w:marRight w:val="0"/>
          <w:marTop w:val="0"/>
          <w:marBottom w:val="0"/>
          <w:divBdr>
            <w:top w:val="none" w:sz="0" w:space="0" w:color="auto"/>
            <w:left w:val="none" w:sz="0" w:space="0" w:color="auto"/>
            <w:bottom w:val="none" w:sz="0" w:space="0" w:color="auto"/>
            <w:right w:val="none" w:sz="0" w:space="0" w:color="auto"/>
          </w:divBdr>
        </w:div>
        <w:div w:id="2007174244">
          <w:marLeft w:val="640"/>
          <w:marRight w:val="0"/>
          <w:marTop w:val="0"/>
          <w:marBottom w:val="0"/>
          <w:divBdr>
            <w:top w:val="none" w:sz="0" w:space="0" w:color="auto"/>
            <w:left w:val="none" w:sz="0" w:space="0" w:color="auto"/>
            <w:bottom w:val="none" w:sz="0" w:space="0" w:color="auto"/>
            <w:right w:val="none" w:sz="0" w:space="0" w:color="auto"/>
          </w:divBdr>
        </w:div>
        <w:div w:id="1361512287">
          <w:marLeft w:val="640"/>
          <w:marRight w:val="0"/>
          <w:marTop w:val="0"/>
          <w:marBottom w:val="0"/>
          <w:divBdr>
            <w:top w:val="none" w:sz="0" w:space="0" w:color="auto"/>
            <w:left w:val="none" w:sz="0" w:space="0" w:color="auto"/>
            <w:bottom w:val="none" w:sz="0" w:space="0" w:color="auto"/>
            <w:right w:val="none" w:sz="0" w:space="0" w:color="auto"/>
          </w:divBdr>
        </w:div>
        <w:div w:id="1667903477">
          <w:marLeft w:val="640"/>
          <w:marRight w:val="0"/>
          <w:marTop w:val="0"/>
          <w:marBottom w:val="0"/>
          <w:divBdr>
            <w:top w:val="none" w:sz="0" w:space="0" w:color="auto"/>
            <w:left w:val="none" w:sz="0" w:space="0" w:color="auto"/>
            <w:bottom w:val="none" w:sz="0" w:space="0" w:color="auto"/>
            <w:right w:val="none" w:sz="0" w:space="0" w:color="auto"/>
          </w:divBdr>
        </w:div>
        <w:div w:id="1324360116">
          <w:marLeft w:val="640"/>
          <w:marRight w:val="0"/>
          <w:marTop w:val="0"/>
          <w:marBottom w:val="0"/>
          <w:divBdr>
            <w:top w:val="none" w:sz="0" w:space="0" w:color="auto"/>
            <w:left w:val="none" w:sz="0" w:space="0" w:color="auto"/>
            <w:bottom w:val="none" w:sz="0" w:space="0" w:color="auto"/>
            <w:right w:val="none" w:sz="0" w:space="0" w:color="auto"/>
          </w:divBdr>
        </w:div>
        <w:div w:id="365328465">
          <w:marLeft w:val="640"/>
          <w:marRight w:val="0"/>
          <w:marTop w:val="0"/>
          <w:marBottom w:val="0"/>
          <w:divBdr>
            <w:top w:val="none" w:sz="0" w:space="0" w:color="auto"/>
            <w:left w:val="none" w:sz="0" w:space="0" w:color="auto"/>
            <w:bottom w:val="none" w:sz="0" w:space="0" w:color="auto"/>
            <w:right w:val="none" w:sz="0" w:space="0" w:color="auto"/>
          </w:divBdr>
        </w:div>
        <w:div w:id="1450202768">
          <w:marLeft w:val="640"/>
          <w:marRight w:val="0"/>
          <w:marTop w:val="0"/>
          <w:marBottom w:val="0"/>
          <w:divBdr>
            <w:top w:val="none" w:sz="0" w:space="0" w:color="auto"/>
            <w:left w:val="none" w:sz="0" w:space="0" w:color="auto"/>
            <w:bottom w:val="none" w:sz="0" w:space="0" w:color="auto"/>
            <w:right w:val="none" w:sz="0" w:space="0" w:color="auto"/>
          </w:divBdr>
        </w:div>
        <w:div w:id="6834347">
          <w:marLeft w:val="640"/>
          <w:marRight w:val="0"/>
          <w:marTop w:val="0"/>
          <w:marBottom w:val="0"/>
          <w:divBdr>
            <w:top w:val="none" w:sz="0" w:space="0" w:color="auto"/>
            <w:left w:val="none" w:sz="0" w:space="0" w:color="auto"/>
            <w:bottom w:val="none" w:sz="0" w:space="0" w:color="auto"/>
            <w:right w:val="none" w:sz="0" w:space="0" w:color="auto"/>
          </w:divBdr>
        </w:div>
        <w:div w:id="1945839817">
          <w:marLeft w:val="640"/>
          <w:marRight w:val="0"/>
          <w:marTop w:val="0"/>
          <w:marBottom w:val="0"/>
          <w:divBdr>
            <w:top w:val="none" w:sz="0" w:space="0" w:color="auto"/>
            <w:left w:val="none" w:sz="0" w:space="0" w:color="auto"/>
            <w:bottom w:val="none" w:sz="0" w:space="0" w:color="auto"/>
            <w:right w:val="none" w:sz="0" w:space="0" w:color="auto"/>
          </w:divBdr>
        </w:div>
        <w:div w:id="926228931">
          <w:marLeft w:val="640"/>
          <w:marRight w:val="0"/>
          <w:marTop w:val="0"/>
          <w:marBottom w:val="0"/>
          <w:divBdr>
            <w:top w:val="none" w:sz="0" w:space="0" w:color="auto"/>
            <w:left w:val="none" w:sz="0" w:space="0" w:color="auto"/>
            <w:bottom w:val="none" w:sz="0" w:space="0" w:color="auto"/>
            <w:right w:val="none" w:sz="0" w:space="0" w:color="auto"/>
          </w:divBdr>
        </w:div>
        <w:div w:id="1302728673">
          <w:marLeft w:val="640"/>
          <w:marRight w:val="0"/>
          <w:marTop w:val="0"/>
          <w:marBottom w:val="0"/>
          <w:divBdr>
            <w:top w:val="none" w:sz="0" w:space="0" w:color="auto"/>
            <w:left w:val="none" w:sz="0" w:space="0" w:color="auto"/>
            <w:bottom w:val="none" w:sz="0" w:space="0" w:color="auto"/>
            <w:right w:val="none" w:sz="0" w:space="0" w:color="auto"/>
          </w:divBdr>
        </w:div>
        <w:div w:id="656493410">
          <w:marLeft w:val="640"/>
          <w:marRight w:val="0"/>
          <w:marTop w:val="0"/>
          <w:marBottom w:val="0"/>
          <w:divBdr>
            <w:top w:val="none" w:sz="0" w:space="0" w:color="auto"/>
            <w:left w:val="none" w:sz="0" w:space="0" w:color="auto"/>
            <w:bottom w:val="none" w:sz="0" w:space="0" w:color="auto"/>
            <w:right w:val="none" w:sz="0" w:space="0" w:color="auto"/>
          </w:divBdr>
        </w:div>
        <w:div w:id="213279342">
          <w:marLeft w:val="640"/>
          <w:marRight w:val="0"/>
          <w:marTop w:val="0"/>
          <w:marBottom w:val="0"/>
          <w:divBdr>
            <w:top w:val="none" w:sz="0" w:space="0" w:color="auto"/>
            <w:left w:val="none" w:sz="0" w:space="0" w:color="auto"/>
            <w:bottom w:val="none" w:sz="0" w:space="0" w:color="auto"/>
            <w:right w:val="none" w:sz="0" w:space="0" w:color="auto"/>
          </w:divBdr>
        </w:div>
        <w:div w:id="971599170">
          <w:marLeft w:val="640"/>
          <w:marRight w:val="0"/>
          <w:marTop w:val="0"/>
          <w:marBottom w:val="0"/>
          <w:divBdr>
            <w:top w:val="none" w:sz="0" w:space="0" w:color="auto"/>
            <w:left w:val="none" w:sz="0" w:space="0" w:color="auto"/>
            <w:bottom w:val="none" w:sz="0" w:space="0" w:color="auto"/>
            <w:right w:val="none" w:sz="0" w:space="0" w:color="auto"/>
          </w:divBdr>
        </w:div>
        <w:div w:id="416439144">
          <w:marLeft w:val="640"/>
          <w:marRight w:val="0"/>
          <w:marTop w:val="0"/>
          <w:marBottom w:val="0"/>
          <w:divBdr>
            <w:top w:val="none" w:sz="0" w:space="0" w:color="auto"/>
            <w:left w:val="none" w:sz="0" w:space="0" w:color="auto"/>
            <w:bottom w:val="none" w:sz="0" w:space="0" w:color="auto"/>
            <w:right w:val="none" w:sz="0" w:space="0" w:color="auto"/>
          </w:divBdr>
        </w:div>
        <w:div w:id="918559661">
          <w:marLeft w:val="640"/>
          <w:marRight w:val="0"/>
          <w:marTop w:val="0"/>
          <w:marBottom w:val="0"/>
          <w:divBdr>
            <w:top w:val="none" w:sz="0" w:space="0" w:color="auto"/>
            <w:left w:val="none" w:sz="0" w:space="0" w:color="auto"/>
            <w:bottom w:val="none" w:sz="0" w:space="0" w:color="auto"/>
            <w:right w:val="none" w:sz="0" w:space="0" w:color="auto"/>
          </w:divBdr>
        </w:div>
        <w:div w:id="1218397378">
          <w:marLeft w:val="640"/>
          <w:marRight w:val="0"/>
          <w:marTop w:val="0"/>
          <w:marBottom w:val="0"/>
          <w:divBdr>
            <w:top w:val="none" w:sz="0" w:space="0" w:color="auto"/>
            <w:left w:val="none" w:sz="0" w:space="0" w:color="auto"/>
            <w:bottom w:val="none" w:sz="0" w:space="0" w:color="auto"/>
            <w:right w:val="none" w:sz="0" w:space="0" w:color="auto"/>
          </w:divBdr>
        </w:div>
        <w:div w:id="1754354436">
          <w:marLeft w:val="640"/>
          <w:marRight w:val="0"/>
          <w:marTop w:val="0"/>
          <w:marBottom w:val="0"/>
          <w:divBdr>
            <w:top w:val="none" w:sz="0" w:space="0" w:color="auto"/>
            <w:left w:val="none" w:sz="0" w:space="0" w:color="auto"/>
            <w:bottom w:val="none" w:sz="0" w:space="0" w:color="auto"/>
            <w:right w:val="none" w:sz="0" w:space="0" w:color="auto"/>
          </w:divBdr>
        </w:div>
        <w:div w:id="1436554945">
          <w:marLeft w:val="640"/>
          <w:marRight w:val="0"/>
          <w:marTop w:val="0"/>
          <w:marBottom w:val="0"/>
          <w:divBdr>
            <w:top w:val="none" w:sz="0" w:space="0" w:color="auto"/>
            <w:left w:val="none" w:sz="0" w:space="0" w:color="auto"/>
            <w:bottom w:val="none" w:sz="0" w:space="0" w:color="auto"/>
            <w:right w:val="none" w:sz="0" w:space="0" w:color="auto"/>
          </w:divBdr>
        </w:div>
        <w:div w:id="1844783273">
          <w:marLeft w:val="640"/>
          <w:marRight w:val="0"/>
          <w:marTop w:val="0"/>
          <w:marBottom w:val="0"/>
          <w:divBdr>
            <w:top w:val="none" w:sz="0" w:space="0" w:color="auto"/>
            <w:left w:val="none" w:sz="0" w:space="0" w:color="auto"/>
            <w:bottom w:val="none" w:sz="0" w:space="0" w:color="auto"/>
            <w:right w:val="none" w:sz="0" w:space="0" w:color="auto"/>
          </w:divBdr>
        </w:div>
        <w:div w:id="1571622032">
          <w:marLeft w:val="640"/>
          <w:marRight w:val="0"/>
          <w:marTop w:val="0"/>
          <w:marBottom w:val="0"/>
          <w:divBdr>
            <w:top w:val="none" w:sz="0" w:space="0" w:color="auto"/>
            <w:left w:val="none" w:sz="0" w:space="0" w:color="auto"/>
            <w:bottom w:val="none" w:sz="0" w:space="0" w:color="auto"/>
            <w:right w:val="none" w:sz="0" w:space="0" w:color="auto"/>
          </w:divBdr>
        </w:div>
        <w:div w:id="1993676453">
          <w:marLeft w:val="640"/>
          <w:marRight w:val="0"/>
          <w:marTop w:val="0"/>
          <w:marBottom w:val="0"/>
          <w:divBdr>
            <w:top w:val="none" w:sz="0" w:space="0" w:color="auto"/>
            <w:left w:val="none" w:sz="0" w:space="0" w:color="auto"/>
            <w:bottom w:val="none" w:sz="0" w:space="0" w:color="auto"/>
            <w:right w:val="none" w:sz="0" w:space="0" w:color="auto"/>
          </w:divBdr>
        </w:div>
        <w:div w:id="1350527501">
          <w:marLeft w:val="640"/>
          <w:marRight w:val="0"/>
          <w:marTop w:val="0"/>
          <w:marBottom w:val="0"/>
          <w:divBdr>
            <w:top w:val="none" w:sz="0" w:space="0" w:color="auto"/>
            <w:left w:val="none" w:sz="0" w:space="0" w:color="auto"/>
            <w:bottom w:val="none" w:sz="0" w:space="0" w:color="auto"/>
            <w:right w:val="none" w:sz="0" w:space="0" w:color="auto"/>
          </w:divBdr>
        </w:div>
        <w:div w:id="622082148">
          <w:marLeft w:val="640"/>
          <w:marRight w:val="0"/>
          <w:marTop w:val="0"/>
          <w:marBottom w:val="0"/>
          <w:divBdr>
            <w:top w:val="none" w:sz="0" w:space="0" w:color="auto"/>
            <w:left w:val="none" w:sz="0" w:space="0" w:color="auto"/>
            <w:bottom w:val="none" w:sz="0" w:space="0" w:color="auto"/>
            <w:right w:val="none" w:sz="0" w:space="0" w:color="auto"/>
          </w:divBdr>
        </w:div>
        <w:div w:id="2033609768">
          <w:marLeft w:val="640"/>
          <w:marRight w:val="0"/>
          <w:marTop w:val="0"/>
          <w:marBottom w:val="0"/>
          <w:divBdr>
            <w:top w:val="none" w:sz="0" w:space="0" w:color="auto"/>
            <w:left w:val="none" w:sz="0" w:space="0" w:color="auto"/>
            <w:bottom w:val="none" w:sz="0" w:space="0" w:color="auto"/>
            <w:right w:val="none" w:sz="0" w:space="0" w:color="auto"/>
          </w:divBdr>
        </w:div>
        <w:div w:id="1565332728">
          <w:marLeft w:val="640"/>
          <w:marRight w:val="0"/>
          <w:marTop w:val="0"/>
          <w:marBottom w:val="0"/>
          <w:divBdr>
            <w:top w:val="none" w:sz="0" w:space="0" w:color="auto"/>
            <w:left w:val="none" w:sz="0" w:space="0" w:color="auto"/>
            <w:bottom w:val="none" w:sz="0" w:space="0" w:color="auto"/>
            <w:right w:val="none" w:sz="0" w:space="0" w:color="auto"/>
          </w:divBdr>
        </w:div>
        <w:div w:id="20983241">
          <w:marLeft w:val="640"/>
          <w:marRight w:val="0"/>
          <w:marTop w:val="0"/>
          <w:marBottom w:val="0"/>
          <w:divBdr>
            <w:top w:val="none" w:sz="0" w:space="0" w:color="auto"/>
            <w:left w:val="none" w:sz="0" w:space="0" w:color="auto"/>
            <w:bottom w:val="none" w:sz="0" w:space="0" w:color="auto"/>
            <w:right w:val="none" w:sz="0" w:space="0" w:color="auto"/>
          </w:divBdr>
        </w:div>
        <w:div w:id="386147167">
          <w:marLeft w:val="640"/>
          <w:marRight w:val="0"/>
          <w:marTop w:val="0"/>
          <w:marBottom w:val="0"/>
          <w:divBdr>
            <w:top w:val="none" w:sz="0" w:space="0" w:color="auto"/>
            <w:left w:val="none" w:sz="0" w:space="0" w:color="auto"/>
            <w:bottom w:val="none" w:sz="0" w:space="0" w:color="auto"/>
            <w:right w:val="none" w:sz="0" w:space="0" w:color="auto"/>
          </w:divBdr>
        </w:div>
        <w:div w:id="169487028">
          <w:marLeft w:val="640"/>
          <w:marRight w:val="0"/>
          <w:marTop w:val="0"/>
          <w:marBottom w:val="0"/>
          <w:divBdr>
            <w:top w:val="none" w:sz="0" w:space="0" w:color="auto"/>
            <w:left w:val="none" w:sz="0" w:space="0" w:color="auto"/>
            <w:bottom w:val="none" w:sz="0" w:space="0" w:color="auto"/>
            <w:right w:val="none" w:sz="0" w:space="0" w:color="auto"/>
          </w:divBdr>
        </w:div>
        <w:div w:id="1139883342">
          <w:marLeft w:val="640"/>
          <w:marRight w:val="0"/>
          <w:marTop w:val="0"/>
          <w:marBottom w:val="0"/>
          <w:divBdr>
            <w:top w:val="none" w:sz="0" w:space="0" w:color="auto"/>
            <w:left w:val="none" w:sz="0" w:space="0" w:color="auto"/>
            <w:bottom w:val="none" w:sz="0" w:space="0" w:color="auto"/>
            <w:right w:val="none" w:sz="0" w:space="0" w:color="auto"/>
          </w:divBdr>
        </w:div>
        <w:div w:id="3361056">
          <w:marLeft w:val="640"/>
          <w:marRight w:val="0"/>
          <w:marTop w:val="0"/>
          <w:marBottom w:val="0"/>
          <w:divBdr>
            <w:top w:val="none" w:sz="0" w:space="0" w:color="auto"/>
            <w:left w:val="none" w:sz="0" w:space="0" w:color="auto"/>
            <w:bottom w:val="none" w:sz="0" w:space="0" w:color="auto"/>
            <w:right w:val="none" w:sz="0" w:space="0" w:color="auto"/>
          </w:divBdr>
        </w:div>
        <w:div w:id="1741101509">
          <w:marLeft w:val="640"/>
          <w:marRight w:val="0"/>
          <w:marTop w:val="0"/>
          <w:marBottom w:val="0"/>
          <w:divBdr>
            <w:top w:val="none" w:sz="0" w:space="0" w:color="auto"/>
            <w:left w:val="none" w:sz="0" w:space="0" w:color="auto"/>
            <w:bottom w:val="none" w:sz="0" w:space="0" w:color="auto"/>
            <w:right w:val="none" w:sz="0" w:space="0" w:color="auto"/>
          </w:divBdr>
        </w:div>
        <w:div w:id="992099346">
          <w:marLeft w:val="640"/>
          <w:marRight w:val="0"/>
          <w:marTop w:val="0"/>
          <w:marBottom w:val="0"/>
          <w:divBdr>
            <w:top w:val="none" w:sz="0" w:space="0" w:color="auto"/>
            <w:left w:val="none" w:sz="0" w:space="0" w:color="auto"/>
            <w:bottom w:val="none" w:sz="0" w:space="0" w:color="auto"/>
            <w:right w:val="none" w:sz="0" w:space="0" w:color="auto"/>
          </w:divBdr>
        </w:div>
        <w:div w:id="414939899">
          <w:marLeft w:val="640"/>
          <w:marRight w:val="0"/>
          <w:marTop w:val="0"/>
          <w:marBottom w:val="0"/>
          <w:divBdr>
            <w:top w:val="none" w:sz="0" w:space="0" w:color="auto"/>
            <w:left w:val="none" w:sz="0" w:space="0" w:color="auto"/>
            <w:bottom w:val="none" w:sz="0" w:space="0" w:color="auto"/>
            <w:right w:val="none" w:sz="0" w:space="0" w:color="auto"/>
          </w:divBdr>
        </w:div>
        <w:div w:id="285815638">
          <w:marLeft w:val="640"/>
          <w:marRight w:val="0"/>
          <w:marTop w:val="0"/>
          <w:marBottom w:val="0"/>
          <w:divBdr>
            <w:top w:val="none" w:sz="0" w:space="0" w:color="auto"/>
            <w:left w:val="none" w:sz="0" w:space="0" w:color="auto"/>
            <w:bottom w:val="none" w:sz="0" w:space="0" w:color="auto"/>
            <w:right w:val="none" w:sz="0" w:space="0" w:color="auto"/>
          </w:divBdr>
        </w:div>
        <w:div w:id="69544152">
          <w:marLeft w:val="640"/>
          <w:marRight w:val="0"/>
          <w:marTop w:val="0"/>
          <w:marBottom w:val="0"/>
          <w:divBdr>
            <w:top w:val="none" w:sz="0" w:space="0" w:color="auto"/>
            <w:left w:val="none" w:sz="0" w:space="0" w:color="auto"/>
            <w:bottom w:val="none" w:sz="0" w:space="0" w:color="auto"/>
            <w:right w:val="none" w:sz="0" w:space="0" w:color="auto"/>
          </w:divBdr>
        </w:div>
        <w:div w:id="47851125">
          <w:marLeft w:val="640"/>
          <w:marRight w:val="0"/>
          <w:marTop w:val="0"/>
          <w:marBottom w:val="0"/>
          <w:divBdr>
            <w:top w:val="none" w:sz="0" w:space="0" w:color="auto"/>
            <w:left w:val="none" w:sz="0" w:space="0" w:color="auto"/>
            <w:bottom w:val="none" w:sz="0" w:space="0" w:color="auto"/>
            <w:right w:val="none" w:sz="0" w:space="0" w:color="auto"/>
          </w:divBdr>
        </w:div>
        <w:div w:id="1714840732">
          <w:marLeft w:val="640"/>
          <w:marRight w:val="0"/>
          <w:marTop w:val="0"/>
          <w:marBottom w:val="0"/>
          <w:divBdr>
            <w:top w:val="none" w:sz="0" w:space="0" w:color="auto"/>
            <w:left w:val="none" w:sz="0" w:space="0" w:color="auto"/>
            <w:bottom w:val="none" w:sz="0" w:space="0" w:color="auto"/>
            <w:right w:val="none" w:sz="0" w:space="0" w:color="auto"/>
          </w:divBdr>
        </w:div>
        <w:div w:id="1659924223">
          <w:marLeft w:val="640"/>
          <w:marRight w:val="0"/>
          <w:marTop w:val="0"/>
          <w:marBottom w:val="0"/>
          <w:divBdr>
            <w:top w:val="none" w:sz="0" w:space="0" w:color="auto"/>
            <w:left w:val="none" w:sz="0" w:space="0" w:color="auto"/>
            <w:bottom w:val="none" w:sz="0" w:space="0" w:color="auto"/>
            <w:right w:val="none" w:sz="0" w:space="0" w:color="auto"/>
          </w:divBdr>
        </w:div>
        <w:div w:id="1484812391">
          <w:marLeft w:val="640"/>
          <w:marRight w:val="0"/>
          <w:marTop w:val="0"/>
          <w:marBottom w:val="0"/>
          <w:divBdr>
            <w:top w:val="none" w:sz="0" w:space="0" w:color="auto"/>
            <w:left w:val="none" w:sz="0" w:space="0" w:color="auto"/>
            <w:bottom w:val="none" w:sz="0" w:space="0" w:color="auto"/>
            <w:right w:val="none" w:sz="0" w:space="0" w:color="auto"/>
          </w:divBdr>
        </w:div>
        <w:div w:id="1348602906">
          <w:marLeft w:val="640"/>
          <w:marRight w:val="0"/>
          <w:marTop w:val="0"/>
          <w:marBottom w:val="0"/>
          <w:divBdr>
            <w:top w:val="none" w:sz="0" w:space="0" w:color="auto"/>
            <w:left w:val="none" w:sz="0" w:space="0" w:color="auto"/>
            <w:bottom w:val="none" w:sz="0" w:space="0" w:color="auto"/>
            <w:right w:val="none" w:sz="0" w:space="0" w:color="auto"/>
          </w:divBdr>
        </w:div>
        <w:div w:id="1184592453">
          <w:marLeft w:val="640"/>
          <w:marRight w:val="0"/>
          <w:marTop w:val="0"/>
          <w:marBottom w:val="0"/>
          <w:divBdr>
            <w:top w:val="none" w:sz="0" w:space="0" w:color="auto"/>
            <w:left w:val="none" w:sz="0" w:space="0" w:color="auto"/>
            <w:bottom w:val="none" w:sz="0" w:space="0" w:color="auto"/>
            <w:right w:val="none" w:sz="0" w:space="0" w:color="auto"/>
          </w:divBdr>
        </w:div>
        <w:div w:id="1934783094">
          <w:marLeft w:val="640"/>
          <w:marRight w:val="0"/>
          <w:marTop w:val="0"/>
          <w:marBottom w:val="0"/>
          <w:divBdr>
            <w:top w:val="none" w:sz="0" w:space="0" w:color="auto"/>
            <w:left w:val="none" w:sz="0" w:space="0" w:color="auto"/>
            <w:bottom w:val="none" w:sz="0" w:space="0" w:color="auto"/>
            <w:right w:val="none" w:sz="0" w:space="0" w:color="auto"/>
          </w:divBdr>
        </w:div>
        <w:div w:id="1127357588">
          <w:marLeft w:val="640"/>
          <w:marRight w:val="0"/>
          <w:marTop w:val="0"/>
          <w:marBottom w:val="0"/>
          <w:divBdr>
            <w:top w:val="none" w:sz="0" w:space="0" w:color="auto"/>
            <w:left w:val="none" w:sz="0" w:space="0" w:color="auto"/>
            <w:bottom w:val="none" w:sz="0" w:space="0" w:color="auto"/>
            <w:right w:val="none" w:sz="0" w:space="0" w:color="auto"/>
          </w:divBdr>
        </w:div>
        <w:div w:id="1476874410">
          <w:marLeft w:val="640"/>
          <w:marRight w:val="0"/>
          <w:marTop w:val="0"/>
          <w:marBottom w:val="0"/>
          <w:divBdr>
            <w:top w:val="none" w:sz="0" w:space="0" w:color="auto"/>
            <w:left w:val="none" w:sz="0" w:space="0" w:color="auto"/>
            <w:bottom w:val="none" w:sz="0" w:space="0" w:color="auto"/>
            <w:right w:val="none" w:sz="0" w:space="0" w:color="auto"/>
          </w:divBdr>
        </w:div>
        <w:div w:id="691955153">
          <w:marLeft w:val="640"/>
          <w:marRight w:val="0"/>
          <w:marTop w:val="0"/>
          <w:marBottom w:val="0"/>
          <w:divBdr>
            <w:top w:val="none" w:sz="0" w:space="0" w:color="auto"/>
            <w:left w:val="none" w:sz="0" w:space="0" w:color="auto"/>
            <w:bottom w:val="none" w:sz="0" w:space="0" w:color="auto"/>
            <w:right w:val="none" w:sz="0" w:space="0" w:color="auto"/>
          </w:divBdr>
        </w:div>
        <w:div w:id="668605073">
          <w:marLeft w:val="640"/>
          <w:marRight w:val="0"/>
          <w:marTop w:val="0"/>
          <w:marBottom w:val="0"/>
          <w:divBdr>
            <w:top w:val="none" w:sz="0" w:space="0" w:color="auto"/>
            <w:left w:val="none" w:sz="0" w:space="0" w:color="auto"/>
            <w:bottom w:val="none" w:sz="0" w:space="0" w:color="auto"/>
            <w:right w:val="none" w:sz="0" w:space="0" w:color="auto"/>
          </w:divBdr>
        </w:div>
        <w:div w:id="1243678972">
          <w:marLeft w:val="640"/>
          <w:marRight w:val="0"/>
          <w:marTop w:val="0"/>
          <w:marBottom w:val="0"/>
          <w:divBdr>
            <w:top w:val="none" w:sz="0" w:space="0" w:color="auto"/>
            <w:left w:val="none" w:sz="0" w:space="0" w:color="auto"/>
            <w:bottom w:val="none" w:sz="0" w:space="0" w:color="auto"/>
            <w:right w:val="none" w:sz="0" w:space="0" w:color="auto"/>
          </w:divBdr>
        </w:div>
        <w:div w:id="755445431">
          <w:marLeft w:val="640"/>
          <w:marRight w:val="0"/>
          <w:marTop w:val="0"/>
          <w:marBottom w:val="0"/>
          <w:divBdr>
            <w:top w:val="none" w:sz="0" w:space="0" w:color="auto"/>
            <w:left w:val="none" w:sz="0" w:space="0" w:color="auto"/>
            <w:bottom w:val="none" w:sz="0" w:space="0" w:color="auto"/>
            <w:right w:val="none" w:sz="0" w:space="0" w:color="auto"/>
          </w:divBdr>
        </w:div>
        <w:div w:id="1050421148">
          <w:marLeft w:val="640"/>
          <w:marRight w:val="0"/>
          <w:marTop w:val="0"/>
          <w:marBottom w:val="0"/>
          <w:divBdr>
            <w:top w:val="none" w:sz="0" w:space="0" w:color="auto"/>
            <w:left w:val="none" w:sz="0" w:space="0" w:color="auto"/>
            <w:bottom w:val="none" w:sz="0" w:space="0" w:color="auto"/>
            <w:right w:val="none" w:sz="0" w:space="0" w:color="auto"/>
          </w:divBdr>
        </w:div>
        <w:div w:id="269120138">
          <w:marLeft w:val="640"/>
          <w:marRight w:val="0"/>
          <w:marTop w:val="0"/>
          <w:marBottom w:val="0"/>
          <w:divBdr>
            <w:top w:val="none" w:sz="0" w:space="0" w:color="auto"/>
            <w:left w:val="none" w:sz="0" w:space="0" w:color="auto"/>
            <w:bottom w:val="none" w:sz="0" w:space="0" w:color="auto"/>
            <w:right w:val="none" w:sz="0" w:space="0" w:color="auto"/>
          </w:divBdr>
        </w:div>
        <w:div w:id="1334378605">
          <w:marLeft w:val="640"/>
          <w:marRight w:val="0"/>
          <w:marTop w:val="0"/>
          <w:marBottom w:val="0"/>
          <w:divBdr>
            <w:top w:val="none" w:sz="0" w:space="0" w:color="auto"/>
            <w:left w:val="none" w:sz="0" w:space="0" w:color="auto"/>
            <w:bottom w:val="none" w:sz="0" w:space="0" w:color="auto"/>
            <w:right w:val="none" w:sz="0" w:space="0" w:color="auto"/>
          </w:divBdr>
        </w:div>
        <w:div w:id="1759249043">
          <w:marLeft w:val="640"/>
          <w:marRight w:val="0"/>
          <w:marTop w:val="0"/>
          <w:marBottom w:val="0"/>
          <w:divBdr>
            <w:top w:val="none" w:sz="0" w:space="0" w:color="auto"/>
            <w:left w:val="none" w:sz="0" w:space="0" w:color="auto"/>
            <w:bottom w:val="none" w:sz="0" w:space="0" w:color="auto"/>
            <w:right w:val="none" w:sz="0" w:space="0" w:color="auto"/>
          </w:divBdr>
        </w:div>
        <w:div w:id="1287740334">
          <w:marLeft w:val="640"/>
          <w:marRight w:val="0"/>
          <w:marTop w:val="0"/>
          <w:marBottom w:val="0"/>
          <w:divBdr>
            <w:top w:val="none" w:sz="0" w:space="0" w:color="auto"/>
            <w:left w:val="none" w:sz="0" w:space="0" w:color="auto"/>
            <w:bottom w:val="none" w:sz="0" w:space="0" w:color="auto"/>
            <w:right w:val="none" w:sz="0" w:space="0" w:color="auto"/>
          </w:divBdr>
        </w:div>
        <w:div w:id="1410886544">
          <w:marLeft w:val="640"/>
          <w:marRight w:val="0"/>
          <w:marTop w:val="0"/>
          <w:marBottom w:val="0"/>
          <w:divBdr>
            <w:top w:val="none" w:sz="0" w:space="0" w:color="auto"/>
            <w:left w:val="none" w:sz="0" w:space="0" w:color="auto"/>
            <w:bottom w:val="none" w:sz="0" w:space="0" w:color="auto"/>
            <w:right w:val="none" w:sz="0" w:space="0" w:color="auto"/>
          </w:divBdr>
        </w:div>
        <w:div w:id="218445917">
          <w:marLeft w:val="640"/>
          <w:marRight w:val="0"/>
          <w:marTop w:val="0"/>
          <w:marBottom w:val="0"/>
          <w:divBdr>
            <w:top w:val="none" w:sz="0" w:space="0" w:color="auto"/>
            <w:left w:val="none" w:sz="0" w:space="0" w:color="auto"/>
            <w:bottom w:val="none" w:sz="0" w:space="0" w:color="auto"/>
            <w:right w:val="none" w:sz="0" w:space="0" w:color="auto"/>
          </w:divBdr>
        </w:div>
        <w:div w:id="1393194352">
          <w:marLeft w:val="640"/>
          <w:marRight w:val="0"/>
          <w:marTop w:val="0"/>
          <w:marBottom w:val="0"/>
          <w:divBdr>
            <w:top w:val="none" w:sz="0" w:space="0" w:color="auto"/>
            <w:left w:val="none" w:sz="0" w:space="0" w:color="auto"/>
            <w:bottom w:val="none" w:sz="0" w:space="0" w:color="auto"/>
            <w:right w:val="none" w:sz="0" w:space="0" w:color="auto"/>
          </w:divBdr>
        </w:div>
        <w:div w:id="79640199">
          <w:marLeft w:val="640"/>
          <w:marRight w:val="0"/>
          <w:marTop w:val="0"/>
          <w:marBottom w:val="0"/>
          <w:divBdr>
            <w:top w:val="none" w:sz="0" w:space="0" w:color="auto"/>
            <w:left w:val="none" w:sz="0" w:space="0" w:color="auto"/>
            <w:bottom w:val="none" w:sz="0" w:space="0" w:color="auto"/>
            <w:right w:val="none" w:sz="0" w:space="0" w:color="auto"/>
          </w:divBdr>
        </w:div>
        <w:div w:id="1830779766">
          <w:marLeft w:val="640"/>
          <w:marRight w:val="0"/>
          <w:marTop w:val="0"/>
          <w:marBottom w:val="0"/>
          <w:divBdr>
            <w:top w:val="none" w:sz="0" w:space="0" w:color="auto"/>
            <w:left w:val="none" w:sz="0" w:space="0" w:color="auto"/>
            <w:bottom w:val="none" w:sz="0" w:space="0" w:color="auto"/>
            <w:right w:val="none" w:sz="0" w:space="0" w:color="auto"/>
          </w:divBdr>
        </w:div>
        <w:div w:id="2095004092">
          <w:marLeft w:val="640"/>
          <w:marRight w:val="0"/>
          <w:marTop w:val="0"/>
          <w:marBottom w:val="0"/>
          <w:divBdr>
            <w:top w:val="none" w:sz="0" w:space="0" w:color="auto"/>
            <w:left w:val="none" w:sz="0" w:space="0" w:color="auto"/>
            <w:bottom w:val="none" w:sz="0" w:space="0" w:color="auto"/>
            <w:right w:val="none" w:sz="0" w:space="0" w:color="auto"/>
          </w:divBdr>
        </w:div>
        <w:div w:id="2003124419">
          <w:marLeft w:val="640"/>
          <w:marRight w:val="0"/>
          <w:marTop w:val="0"/>
          <w:marBottom w:val="0"/>
          <w:divBdr>
            <w:top w:val="none" w:sz="0" w:space="0" w:color="auto"/>
            <w:left w:val="none" w:sz="0" w:space="0" w:color="auto"/>
            <w:bottom w:val="none" w:sz="0" w:space="0" w:color="auto"/>
            <w:right w:val="none" w:sz="0" w:space="0" w:color="auto"/>
          </w:divBdr>
        </w:div>
        <w:div w:id="130827732">
          <w:marLeft w:val="640"/>
          <w:marRight w:val="0"/>
          <w:marTop w:val="0"/>
          <w:marBottom w:val="0"/>
          <w:divBdr>
            <w:top w:val="none" w:sz="0" w:space="0" w:color="auto"/>
            <w:left w:val="none" w:sz="0" w:space="0" w:color="auto"/>
            <w:bottom w:val="none" w:sz="0" w:space="0" w:color="auto"/>
            <w:right w:val="none" w:sz="0" w:space="0" w:color="auto"/>
          </w:divBdr>
        </w:div>
        <w:div w:id="2012366559">
          <w:marLeft w:val="640"/>
          <w:marRight w:val="0"/>
          <w:marTop w:val="0"/>
          <w:marBottom w:val="0"/>
          <w:divBdr>
            <w:top w:val="none" w:sz="0" w:space="0" w:color="auto"/>
            <w:left w:val="none" w:sz="0" w:space="0" w:color="auto"/>
            <w:bottom w:val="none" w:sz="0" w:space="0" w:color="auto"/>
            <w:right w:val="none" w:sz="0" w:space="0" w:color="auto"/>
          </w:divBdr>
        </w:div>
        <w:div w:id="34432790">
          <w:marLeft w:val="640"/>
          <w:marRight w:val="0"/>
          <w:marTop w:val="0"/>
          <w:marBottom w:val="0"/>
          <w:divBdr>
            <w:top w:val="none" w:sz="0" w:space="0" w:color="auto"/>
            <w:left w:val="none" w:sz="0" w:space="0" w:color="auto"/>
            <w:bottom w:val="none" w:sz="0" w:space="0" w:color="auto"/>
            <w:right w:val="none" w:sz="0" w:space="0" w:color="auto"/>
          </w:divBdr>
        </w:div>
        <w:div w:id="1643384035">
          <w:marLeft w:val="640"/>
          <w:marRight w:val="0"/>
          <w:marTop w:val="0"/>
          <w:marBottom w:val="0"/>
          <w:divBdr>
            <w:top w:val="none" w:sz="0" w:space="0" w:color="auto"/>
            <w:left w:val="none" w:sz="0" w:space="0" w:color="auto"/>
            <w:bottom w:val="none" w:sz="0" w:space="0" w:color="auto"/>
            <w:right w:val="none" w:sz="0" w:space="0" w:color="auto"/>
          </w:divBdr>
        </w:div>
        <w:div w:id="1972637477">
          <w:marLeft w:val="640"/>
          <w:marRight w:val="0"/>
          <w:marTop w:val="0"/>
          <w:marBottom w:val="0"/>
          <w:divBdr>
            <w:top w:val="none" w:sz="0" w:space="0" w:color="auto"/>
            <w:left w:val="none" w:sz="0" w:space="0" w:color="auto"/>
            <w:bottom w:val="none" w:sz="0" w:space="0" w:color="auto"/>
            <w:right w:val="none" w:sz="0" w:space="0" w:color="auto"/>
          </w:divBdr>
        </w:div>
        <w:div w:id="190581540">
          <w:marLeft w:val="640"/>
          <w:marRight w:val="0"/>
          <w:marTop w:val="0"/>
          <w:marBottom w:val="0"/>
          <w:divBdr>
            <w:top w:val="none" w:sz="0" w:space="0" w:color="auto"/>
            <w:left w:val="none" w:sz="0" w:space="0" w:color="auto"/>
            <w:bottom w:val="none" w:sz="0" w:space="0" w:color="auto"/>
            <w:right w:val="none" w:sz="0" w:space="0" w:color="auto"/>
          </w:divBdr>
        </w:div>
        <w:div w:id="1958562357">
          <w:marLeft w:val="640"/>
          <w:marRight w:val="0"/>
          <w:marTop w:val="0"/>
          <w:marBottom w:val="0"/>
          <w:divBdr>
            <w:top w:val="none" w:sz="0" w:space="0" w:color="auto"/>
            <w:left w:val="none" w:sz="0" w:space="0" w:color="auto"/>
            <w:bottom w:val="none" w:sz="0" w:space="0" w:color="auto"/>
            <w:right w:val="none" w:sz="0" w:space="0" w:color="auto"/>
          </w:divBdr>
        </w:div>
        <w:div w:id="1991210836">
          <w:marLeft w:val="640"/>
          <w:marRight w:val="0"/>
          <w:marTop w:val="0"/>
          <w:marBottom w:val="0"/>
          <w:divBdr>
            <w:top w:val="none" w:sz="0" w:space="0" w:color="auto"/>
            <w:left w:val="none" w:sz="0" w:space="0" w:color="auto"/>
            <w:bottom w:val="none" w:sz="0" w:space="0" w:color="auto"/>
            <w:right w:val="none" w:sz="0" w:space="0" w:color="auto"/>
          </w:divBdr>
        </w:div>
        <w:div w:id="164248868">
          <w:marLeft w:val="640"/>
          <w:marRight w:val="0"/>
          <w:marTop w:val="0"/>
          <w:marBottom w:val="0"/>
          <w:divBdr>
            <w:top w:val="none" w:sz="0" w:space="0" w:color="auto"/>
            <w:left w:val="none" w:sz="0" w:space="0" w:color="auto"/>
            <w:bottom w:val="none" w:sz="0" w:space="0" w:color="auto"/>
            <w:right w:val="none" w:sz="0" w:space="0" w:color="auto"/>
          </w:divBdr>
        </w:div>
        <w:div w:id="931671330">
          <w:marLeft w:val="640"/>
          <w:marRight w:val="0"/>
          <w:marTop w:val="0"/>
          <w:marBottom w:val="0"/>
          <w:divBdr>
            <w:top w:val="none" w:sz="0" w:space="0" w:color="auto"/>
            <w:left w:val="none" w:sz="0" w:space="0" w:color="auto"/>
            <w:bottom w:val="none" w:sz="0" w:space="0" w:color="auto"/>
            <w:right w:val="none" w:sz="0" w:space="0" w:color="auto"/>
          </w:divBdr>
        </w:div>
        <w:div w:id="2084064305">
          <w:marLeft w:val="640"/>
          <w:marRight w:val="0"/>
          <w:marTop w:val="0"/>
          <w:marBottom w:val="0"/>
          <w:divBdr>
            <w:top w:val="none" w:sz="0" w:space="0" w:color="auto"/>
            <w:left w:val="none" w:sz="0" w:space="0" w:color="auto"/>
            <w:bottom w:val="none" w:sz="0" w:space="0" w:color="auto"/>
            <w:right w:val="none" w:sz="0" w:space="0" w:color="auto"/>
          </w:divBdr>
        </w:div>
        <w:div w:id="487988386">
          <w:marLeft w:val="640"/>
          <w:marRight w:val="0"/>
          <w:marTop w:val="0"/>
          <w:marBottom w:val="0"/>
          <w:divBdr>
            <w:top w:val="none" w:sz="0" w:space="0" w:color="auto"/>
            <w:left w:val="none" w:sz="0" w:space="0" w:color="auto"/>
            <w:bottom w:val="none" w:sz="0" w:space="0" w:color="auto"/>
            <w:right w:val="none" w:sz="0" w:space="0" w:color="auto"/>
          </w:divBdr>
        </w:div>
        <w:div w:id="2110270402">
          <w:marLeft w:val="640"/>
          <w:marRight w:val="0"/>
          <w:marTop w:val="0"/>
          <w:marBottom w:val="0"/>
          <w:divBdr>
            <w:top w:val="none" w:sz="0" w:space="0" w:color="auto"/>
            <w:left w:val="none" w:sz="0" w:space="0" w:color="auto"/>
            <w:bottom w:val="none" w:sz="0" w:space="0" w:color="auto"/>
            <w:right w:val="none" w:sz="0" w:space="0" w:color="auto"/>
          </w:divBdr>
        </w:div>
        <w:div w:id="1237978034">
          <w:marLeft w:val="640"/>
          <w:marRight w:val="0"/>
          <w:marTop w:val="0"/>
          <w:marBottom w:val="0"/>
          <w:divBdr>
            <w:top w:val="none" w:sz="0" w:space="0" w:color="auto"/>
            <w:left w:val="none" w:sz="0" w:space="0" w:color="auto"/>
            <w:bottom w:val="none" w:sz="0" w:space="0" w:color="auto"/>
            <w:right w:val="none" w:sz="0" w:space="0" w:color="auto"/>
          </w:divBdr>
        </w:div>
        <w:div w:id="1066731830">
          <w:marLeft w:val="640"/>
          <w:marRight w:val="0"/>
          <w:marTop w:val="0"/>
          <w:marBottom w:val="0"/>
          <w:divBdr>
            <w:top w:val="none" w:sz="0" w:space="0" w:color="auto"/>
            <w:left w:val="none" w:sz="0" w:space="0" w:color="auto"/>
            <w:bottom w:val="none" w:sz="0" w:space="0" w:color="auto"/>
            <w:right w:val="none" w:sz="0" w:space="0" w:color="auto"/>
          </w:divBdr>
        </w:div>
        <w:div w:id="1720931408">
          <w:marLeft w:val="640"/>
          <w:marRight w:val="0"/>
          <w:marTop w:val="0"/>
          <w:marBottom w:val="0"/>
          <w:divBdr>
            <w:top w:val="none" w:sz="0" w:space="0" w:color="auto"/>
            <w:left w:val="none" w:sz="0" w:space="0" w:color="auto"/>
            <w:bottom w:val="none" w:sz="0" w:space="0" w:color="auto"/>
            <w:right w:val="none" w:sz="0" w:space="0" w:color="auto"/>
          </w:divBdr>
        </w:div>
        <w:div w:id="764426966">
          <w:marLeft w:val="640"/>
          <w:marRight w:val="0"/>
          <w:marTop w:val="0"/>
          <w:marBottom w:val="0"/>
          <w:divBdr>
            <w:top w:val="none" w:sz="0" w:space="0" w:color="auto"/>
            <w:left w:val="none" w:sz="0" w:space="0" w:color="auto"/>
            <w:bottom w:val="none" w:sz="0" w:space="0" w:color="auto"/>
            <w:right w:val="none" w:sz="0" w:space="0" w:color="auto"/>
          </w:divBdr>
        </w:div>
        <w:div w:id="777407731">
          <w:marLeft w:val="640"/>
          <w:marRight w:val="0"/>
          <w:marTop w:val="0"/>
          <w:marBottom w:val="0"/>
          <w:divBdr>
            <w:top w:val="none" w:sz="0" w:space="0" w:color="auto"/>
            <w:left w:val="none" w:sz="0" w:space="0" w:color="auto"/>
            <w:bottom w:val="none" w:sz="0" w:space="0" w:color="auto"/>
            <w:right w:val="none" w:sz="0" w:space="0" w:color="auto"/>
          </w:divBdr>
        </w:div>
        <w:div w:id="637566455">
          <w:marLeft w:val="640"/>
          <w:marRight w:val="0"/>
          <w:marTop w:val="0"/>
          <w:marBottom w:val="0"/>
          <w:divBdr>
            <w:top w:val="none" w:sz="0" w:space="0" w:color="auto"/>
            <w:left w:val="none" w:sz="0" w:space="0" w:color="auto"/>
            <w:bottom w:val="none" w:sz="0" w:space="0" w:color="auto"/>
            <w:right w:val="none" w:sz="0" w:space="0" w:color="auto"/>
          </w:divBdr>
        </w:div>
        <w:div w:id="215167924">
          <w:marLeft w:val="640"/>
          <w:marRight w:val="0"/>
          <w:marTop w:val="0"/>
          <w:marBottom w:val="0"/>
          <w:divBdr>
            <w:top w:val="none" w:sz="0" w:space="0" w:color="auto"/>
            <w:left w:val="none" w:sz="0" w:space="0" w:color="auto"/>
            <w:bottom w:val="none" w:sz="0" w:space="0" w:color="auto"/>
            <w:right w:val="none" w:sz="0" w:space="0" w:color="auto"/>
          </w:divBdr>
        </w:div>
        <w:div w:id="140854635">
          <w:marLeft w:val="640"/>
          <w:marRight w:val="0"/>
          <w:marTop w:val="0"/>
          <w:marBottom w:val="0"/>
          <w:divBdr>
            <w:top w:val="none" w:sz="0" w:space="0" w:color="auto"/>
            <w:left w:val="none" w:sz="0" w:space="0" w:color="auto"/>
            <w:bottom w:val="none" w:sz="0" w:space="0" w:color="auto"/>
            <w:right w:val="none" w:sz="0" w:space="0" w:color="auto"/>
          </w:divBdr>
        </w:div>
        <w:div w:id="737243478">
          <w:marLeft w:val="640"/>
          <w:marRight w:val="0"/>
          <w:marTop w:val="0"/>
          <w:marBottom w:val="0"/>
          <w:divBdr>
            <w:top w:val="none" w:sz="0" w:space="0" w:color="auto"/>
            <w:left w:val="none" w:sz="0" w:space="0" w:color="auto"/>
            <w:bottom w:val="none" w:sz="0" w:space="0" w:color="auto"/>
            <w:right w:val="none" w:sz="0" w:space="0" w:color="auto"/>
          </w:divBdr>
        </w:div>
        <w:div w:id="120806260">
          <w:marLeft w:val="640"/>
          <w:marRight w:val="0"/>
          <w:marTop w:val="0"/>
          <w:marBottom w:val="0"/>
          <w:divBdr>
            <w:top w:val="none" w:sz="0" w:space="0" w:color="auto"/>
            <w:left w:val="none" w:sz="0" w:space="0" w:color="auto"/>
            <w:bottom w:val="none" w:sz="0" w:space="0" w:color="auto"/>
            <w:right w:val="none" w:sz="0" w:space="0" w:color="auto"/>
          </w:divBdr>
        </w:div>
        <w:div w:id="90203827">
          <w:marLeft w:val="640"/>
          <w:marRight w:val="0"/>
          <w:marTop w:val="0"/>
          <w:marBottom w:val="0"/>
          <w:divBdr>
            <w:top w:val="none" w:sz="0" w:space="0" w:color="auto"/>
            <w:left w:val="none" w:sz="0" w:space="0" w:color="auto"/>
            <w:bottom w:val="none" w:sz="0" w:space="0" w:color="auto"/>
            <w:right w:val="none" w:sz="0" w:space="0" w:color="auto"/>
          </w:divBdr>
        </w:div>
        <w:div w:id="2100985380">
          <w:marLeft w:val="640"/>
          <w:marRight w:val="0"/>
          <w:marTop w:val="0"/>
          <w:marBottom w:val="0"/>
          <w:divBdr>
            <w:top w:val="none" w:sz="0" w:space="0" w:color="auto"/>
            <w:left w:val="none" w:sz="0" w:space="0" w:color="auto"/>
            <w:bottom w:val="none" w:sz="0" w:space="0" w:color="auto"/>
            <w:right w:val="none" w:sz="0" w:space="0" w:color="auto"/>
          </w:divBdr>
        </w:div>
        <w:div w:id="1343891665">
          <w:marLeft w:val="640"/>
          <w:marRight w:val="0"/>
          <w:marTop w:val="0"/>
          <w:marBottom w:val="0"/>
          <w:divBdr>
            <w:top w:val="none" w:sz="0" w:space="0" w:color="auto"/>
            <w:left w:val="none" w:sz="0" w:space="0" w:color="auto"/>
            <w:bottom w:val="none" w:sz="0" w:space="0" w:color="auto"/>
            <w:right w:val="none" w:sz="0" w:space="0" w:color="auto"/>
          </w:divBdr>
        </w:div>
        <w:div w:id="1996562894">
          <w:marLeft w:val="640"/>
          <w:marRight w:val="0"/>
          <w:marTop w:val="0"/>
          <w:marBottom w:val="0"/>
          <w:divBdr>
            <w:top w:val="none" w:sz="0" w:space="0" w:color="auto"/>
            <w:left w:val="none" w:sz="0" w:space="0" w:color="auto"/>
            <w:bottom w:val="none" w:sz="0" w:space="0" w:color="auto"/>
            <w:right w:val="none" w:sz="0" w:space="0" w:color="auto"/>
          </w:divBdr>
        </w:div>
        <w:div w:id="17045612">
          <w:marLeft w:val="640"/>
          <w:marRight w:val="0"/>
          <w:marTop w:val="0"/>
          <w:marBottom w:val="0"/>
          <w:divBdr>
            <w:top w:val="none" w:sz="0" w:space="0" w:color="auto"/>
            <w:left w:val="none" w:sz="0" w:space="0" w:color="auto"/>
            <w:bottom w:val="none" w:sz="0" w:space="0" w:color="auto"/>
            <w:right w:val="none" w:sz="0" w:space="0" w:color="auto"/>
          </w:divBdr>
        </w:div>
        <w:div w:id="1893493412">
          <w:marLeft w:val="640"/>
          <w:marRight w:val="0"/>
          <w:marTop w:val="0"/>
          <w:marBottom w:val="0"/>
          <w:divBdr>
            <w:top w:val="none" w:sz="0" w:space="0" w:color="auto"/>
            <w:left w:val="none" w:sz="0" w:space="0" w:color="auto"/>
            <w:bottom w:val="none" w:sz="0" w:space="0" w:color="auto"/>
            <w:right w:val="none" w:sz="0" w:space="0" w:color="auto"/>
          </w:divBdr>
        </w:div>
        <w:div w:id="840462600">
          <w:marLeft w:val="640"/>
          <w:marRight w:val="0"/>
          <w:marTop w:val="0"/>
          <w:marBottom w:val="0"/>
          <w:divBdr>
            <w:top w:val="none" w:sz="0" w:space="0" w:color="auto"/>
            <w:left w:val="none" w:sz="0" w:space="0" w:color="auto"/>
            <w:bottom w:val="none" w:sz="0" w:space="0" w:color="auto"/>
            <w:right w:val="none" w:sz="0" w:space="0" w:color="auto"/>
          </w:divBdr>
        </w:div>
      </w:divsChild>
    </w:div>
    <w:div w:id="1688866939">
      <w:bodyDiv w:val="1"/>
      <w:marLeft w:val="0"/>
      <w:marRight w:val="0"/>
      <w:marTop w:val="0"/>
      <w:marBottom w:val="0"/>
      <w:divBdr>
        <w:top w:val="none" w:sz="0" w:space="0" w:color="auto"/>
        <w:left w:val="none" w:sz="0" w:space="0" w:color="auto"/>
        <w:bottom w:val="none" w:sz="0" w:space="0" w:color="auto"/>
        <w:right w:val="none" w:sz="0" w:space="0" w:color="auto"/>
      </w:divBdr>
    </w:div>
    <w:div w:id="1700163403">
      <w:bodyDiv w:val="1"/>
      <w:marLeft w:val="0"/>
      <w:marRight w:val="0"/>
      <w:marTop w:val="0"/>
      <w:marBottom w:val="0"/>
      <w:divBdr>
        <w:top w:val="none" w:sz="0" w:space="0" w:color="auto"/>
        <w:left w:val="none" w:sz="0" w:space="0" w:color="auto"/>
        <w:bottom w:val="none" w:sz="0" w:space="0" w:color="auto"/>
        <w:right w:val="none" w:sz="0" w:space="0" w:color="auto"/>
      </w:divBdr>
      <w:divsChild>
        <w:div w:id="1683506372">
          <w:marLeft w:val="640"/>
          <w:marRight w:val="0"/>
          <w:marTop w:val="0"/>
          <w:marBottom w:val="0"/>
          <w:divBdr>
            <w:top w:val="none" w:sz="0" w:space="0" w:color="auto"/>
            <w:left w:val="none" w:sz="0" w:space="0" w:color="auto"/>
            <w:bottom w:val="none" w:sz="0" w:space="0" w:color="auto"/>
            <w:right w:val="none" w:sz="0" w:space="0" w:color="auto"/>
          </w:divBdr>
        </w:div>
        <w:div w:id="1061438780">
          <w:marLeft w:val="640"/>
          <w:marRight w:val="0"/>
          <w:marTop w:val="0"/>
          <w:marBottom w:val="0"/>
          <w:divBdr>
            <w:top w:val="none" w:sz="0" w:space="0" w:color="auto"/>
            <w:left w:val="none" w:sz="0" w:space="0" w:color="auto"/>
            <w:bottom w:val="none" w:sz="0" w:space="0" w:color="auto"/>
            <w:right w:val="none" w:sz="0" w:space="0" w:color="auto"/>
          </w:divBdr>
        </w:div>
        <w:div w:id="793332302">
          <w:marLeft w:val="640"/>
          <w:marRight w:val="0"/>
          <w:marTop w:val="0"/>
          <w:marBottom w:val="0"/>
          <w:divBdr>
            <w:top w:val="none" w:sz="0" w:space="0" w:color="auto"/>
            <w:left w:val="none" w:sz="0" w:space="0" w:color="auto"/>
            <w:bottom w:val="none" w:sz="0" w:space="0" w:color="auto"/>
            <w:right w:val="none" w:sz="0" w:space="0" w:color="auto"/>
          </w:divBdr>
        </w:div>
        <w:div w:id="799882518">
          <w:marLeft w:val="640"/>
          <w:marRight w:val="0"/>
          <w:marTop w:val="0"/>
          <w:marBottom w:val="0"/>
          <w:divBdr>
            <w:top w:val="none" w:sz="0" w:space="0" w:color="auto"/>
            <w:left w:val="none" w:sz="0" w:space="0" w:color="auto"/>
            <w:bottom w:val="none" w:sz="0" w:space="0" w:color="auto"/>
            <w:right w:val="none" w:sz="0" w:space="0" w:color="auto"/>
          </w:divBdr>
        </w:div>
        <w:div w:id="521088229">
          <w:marLeft w:val="640"/>
          <w:marRight w:val="0"/>
          <w:marTop w:val="0"/>
          <w:marBottom w:val="0"/>
          <w:divBdr>
            <w:top w:val="none" w:sz="0" w:space="0" w:color="auto"/>
            <w:left w:val="none" w:sz="0" w:space="0" w:color="auto"/>
            <w:bottom w:val="none" w:sz="0" w:space="0" w:color="auto"/>
            <w:right w:val="none" w:sz="0" w:space="0" w:color="auto"/>
          </w:divBdr>
        </w:div>
        <w:div w:id="1552110471">
          <w:marLeft w:val="640"/>
          <w:marRight w:val="0"/>
          <w:marTop w:val="0"/>
          <w:marBottom w:val="0"/>
          <w:divBdr>
            <w:top w:val="none" w:sz="0" w:space="0" w:color="auto"/>
            <w:left w:val="none" w:sz="0" w:space="0" w:color="auto"/>
            <w:bottom w:val="none" w:sz="0" w:space="0" w:color="auto"/>
            <w:right w:val="none" w:sz="0" w:space="0" w:color="auto"/>
          </w:divBdr>
        </w:div>
        <w:div w:id="13848931">
          <w:marLeft w:val="640"/>
          <w:marRight w:val="0"/>
          <w:marTop w:val="0"/>
          <w:marBottom w:val="0"/>
          <w:divBdr>
            <w:top w:val="none" w:sz="0" w:space="0" w:color="auto"/>
            <w:left w:val="none" w:sz="0" w:space="0" w:color="auto"/>
            <w:bottom w:val="none" w:sz="0" w:space="0" w:color="auto"/>
            <w:right w:val="none" w:sz="0" w:space="0" w:color="auto"/>
          </w:divBdr>
        </w:div>
        <w:div w:id="1720009552">
          <w:marLeft w:val="640"/>
          <w:marRight w:val="0"/>
          <w:marTop w:val="0"/>
          <w:marBottom w:val="0"/>
          <w:divBdr>
            <w:top w:val="none" w:sz="0" w:space="0" w:color="auto"/>
            <w:left w:val="none" w:sz="0" w:space="0" w:color="auto"/>
            <w:bottom w:val="none" w:sz="0" w:space="0" w:color="auto"/>
            <w:right w:val="none" w:sz="0" w:space="0" w:color="auto"/>
          </w:divBdr>
        </w:div>
        <w:div w:id="1824662500">
          <w:marLeft w:val="640"/>
          <w:marRight w:val="0"/>
          <w:marTop w:val="0"/>
          <w:marBottom w:val="0"/>
          <w:divBdr>
            <w:top w:val="none" w:sz="0" w:space="0" w:color="auto"/>
            <w:left w:val="none" w:sz="0" w:space="0" w:color="auto"/>
            <w:bottom w:val="none" w:sz="0" w:space="0" w:color="auto"/>
            <w:right w:val="none" w:sz="0" w:space="0" w:color="auto"/>
          </w:divBdr>
        </w:div>
        <w:div w:id="1861622342">
          <w:marLeft w:val="640"/>
          <w:marRight w:val="0"/>
          <w:marTop w:val="0"/>
          <w:marBottom w:val="0"/>
          <w:divBdr>
            <w:top w:val="none" w:sz="0" w:space="0" w:color="auto"/>
            <w:left w:val="none" w:sz="0" w:space="0" w:color="auto"/>
            <w:bottom w:val="none" w:sz="0" w:space="0" w:color="auto"/>
            <w:right w:val="none" w:sz="0" w:space="0" w:color="auto"/>
          </w:divBdr>
        </w:div>
        <w:div w:id="86461694">
          <w:marLeft w:val="640"/>
          <w:marRight w:val="0"/>
          <w:marTop w:val="0"/>
          <w:marBottom w:val="0"/>
          <w:divBdr>
            <w:top w:val="none" w:sz="0" w:space="0" w:color="auto"/>
            <w:left w:val="none" w:sz="0" w:space="0" w:color="auto"/>
            <w:bottom w:val="none" w:sz="0" w:space="0" w:color="auto"/>
            <w:right w:val="none" w:sz="0" w:space="0" w:color="auto"/>
          </w:divBdr>
        </w:div>
        <w:div w:id="1502769403">
          <w:marLeft w:val="640"/>
          <w:marRight w:val="0"/>
          <w:marTop w:val="0"/>
          <w:marBottom w:val="0"/>
          <w:divBdr>
            <w:top w:val="none" w:sz="0" w:space="0" w:color="auto"/>
            <w:left w:val="none" w:sz="0" w:space="0" w:color="auto"/>
            <w:bottom w:val="none" w:sz="0" w:space="0" w:color="auto"/>
            <w:right w:val="none" w:sz="0" w:space="0" w:color="auto"/>
          </w:divBdr>
        </w:div>
        <w:div w:id="118648483">
          <w:marLeft w:val="640"/>
          <w:marRight w:val="0"/>
          <w:marTop w:val="0"/>
          <w:marBottom w:val="0"/>
          <w:divBdr>
            <w:top w:val="none" w:sz="0" w:space="0" w:color="auto"/>
            <w:left w:val="none" w:sz="0" w:space="0" w:color="auto"/>
            <w:bottom w:val="none" w:sz="0" w:space="0" w:color="auto"/>
            <w:right w:val="none" w:sz="0" w:space="0" w:color="auto"/>
          </w:divBdr>
        </w:div>
        <w:div w:id="44380531">
          <w:marLeft w:val="640"/>
          <w:marRight w:val="0"/>
          <w:marTop w:val="0"/>
          <w:marBottom w:val="0"/>
          <w:divBdr>
            <w:top w:val="none" w:sz="0" w:space="0" w:color="auto"/>
            <w:left w:val="none" w:sz="0" w:space="0" w:color="auto"/>
            <w:bottom w:val="none" w:sz="0" w:space="0" w:color="auto"/>
            <w:right w:val="none" w:sz="0" w:space="0" w:color="auto"/>
          </w:divBdr>
        </w:div>
        <w:div w:id="502933791">
          <w:marLeft w:val="640"/>
          <w:marRight w:val="0"/>
          <w:marTop w:val="0"/>
          <w:marBottom w:val="0"/>
          <w:divBdr>
            <w:top w:val="none" w:sz="0" w:space="0" w:color="auto"/>
            <w:left w:val="none" w:sz="0" w:space="0" w:color="auto"/>
            <w:bottom w:val="none" w:sz="0" w:space="0" w:color="auto"/>
            <w:right w:val="none" w:sz="0" w:space="0" w:color="auto"/>
          </w:divBdr>
        </w:div>
        <w:div w:id="450707342">
          <w:marLeft w:val="640"/>
          <w:marRight w:val="0"/>
          <w:marTop w:val="0"/>
          <w:marBottom w:val="0"/>
          <w:divBdr>
            <w:top w:val="none" w:sz="0" w:space="0" w:color="auto"/>
            <w:left w:val="none" w:sz="0" w:space="0" w:color="auto"/>
            <w:bottom w:val="none" w:sz="0" w:space="0" w:color="auto"/>
            <w:right w:val="none" w:sz="0" w:space="0" w:color="auto"/>
          </w:divBdr>
        </w:div>
        <w:div w:id="1001393614">
          <w:marLeft w:val="640"/>
          <w:marRight w:val="0"/>
          <w:marTop w:val="0"/>
          <w:marBottom w:val="0"/>
          <w:divBdr>
            <w:top w:val="none" w:sz="0" w:space="0" w:color="auto"/>
            <w:left w:val="none" w:sz="0" w:space="0" w:color="auto"/>
            <w:bottom w:val="none" w:sz="0" w:space="0" w:color="auto"/>
            <w:right w:val="none" w:sz="0" w:space="0" w:color="auto"/>
          </w:divBdr>
        </w:div>
        <w:div w:id="764613003">
          <w:marLeft w:val="640"/>
          <w:marRight w:val="0"/>
          <w:marTop w:val="0"/>
          <w:marBottom w:val="0"/>
          <w:divBdr>
            <w:top w:val="none" w:sz="0" w:space="0" w:color="auto"/>
            <w:left w:val="none" w:sz="0" w:space="0" w:color="auto"/>
            <w:bottom w:val="none" w:sz="0" w:space="0" w:color="auto"/>
            <w:right w:val="none" w:sz="0" w:space="0" w:color="auto"/>
          </w:divBdr>
        </w:div>
        <w:div w:id="139612769">
          <w:marLeft w:val="640"/>
          <w:marRight w:val="0"/>
          <w:marTop w:val="0"/>
          <w:marBottom w:val="0"/>
          <w:divBdr>
            <w:top w:val="none" w:sz="0" w:space="0" w:color="auto"/>
            <w:left w:val="none" w:sz="0" w:space="0" w:color="auto"/>
            <w:bottom w:val="none" w:sz="0" w:space="0" w:color="auto"/>
            <w:right w:val="none" w:sz="0" w:space="0" w:color="auto"/>
          </w:divBdr>
        </w:div>
        <w:div w:id="1732772781">
          <w:marLeft w:val="640"/>
          <w:marRight w:val="0"/>
          <w:marTop w:val="0"/>
          <w:marBottom w:val="0"/>
          <w:divBdr>
            <w:top w:val="none" w:sz="0" w:space="0" w:color="auto"/>
            <w:left w:val="none" w:sz="0" w:space="0" w:color="auto"/>
            <w:bottom w:val="none" w:sz="0" w:space="0" w:color="auto"/>
            <w:right w:val="none" w:sz="0" w:space="0" w:color="auto"/>
          </w:divBdr>
        </w:div>
        <w:div w:id="346449184">
          <w:marLeft w:val="640"/>
          <w:marRight w:val="0"/>
          <w:marTop w:val="0"/>
          <w:marBottom w:val="0"/>
          <w:divBdr>
            <w:top w:val="none" w:sz="0" w:space="0" w:color="auto"/>
            <w:left w:val="none" w:sz="0" w:space="0" w:color="auto"/>
            <w:bottom w:val="none" w:sz="0" w:space="0" w:color="auto"/>
            <w:right w:val="none" w:sz="0" w:space="0" w:color="auto"/>
          </w:divBdr>
        </w:div>
        <w:div w:id="831724668">
          <w:marLeft w:val="640"/>
          <w:marRight w:val="0"/>
          <w:marTop w:val="0"/>
          <w:marBottom w:val="0"/>
          <w:divBdr>
            <w:top w:val="none" w:sz="0" w:space="0" w:color="auto"/>
            <w:left w:val="none" w:sz="0" w:space="0" w:color="auto"/>
            <w:bottom w:val="none" w:sz="0" w:space="0" w:color="auto"/>
            <w:right w:val="none" w:sz="0" w:space="0" w:color="auto"/>
          </w:divBdr>
        </w:div>
        <w:div w:id="1376464433">
          <w:marLeft w:val="640"/>
          <w:marRight w:val="0"/>
          <w:marTop w:val="0"/>
          <w:marBottom w:val="0"/>
          <w:divBdr>
            <w:top w:val="none" w:sz="0" w:space="0" w:color="auto"/>
            <w:left w:val="none" w:sz="0" w:space="0" w:color="auto"/>
            <w:bottom w:val="none" w:sz="0" w:space="0" w:color="auto"/>
            <w:right w:val="none" w:sz="0" w:space="0" w:color="auto"/>
          </w:divBdr>
        </w:div>
        <w:div w:id="681277681">
          <w:marLeft w:val="640"/>
          <w:marRight w:val="0"/>
          <w:marTop w:val="0"/>
          <w:marBottom w:val="0"/>
          <w:divBdr>
            <w:top w:val="none" w:sz="0" w:space="0" w:color="auto"/>
            <w:left w:val="none" w:sz="0" w:space="0" w:color="auto"/>
            <w:bottom w:val="none" w:sz="0" w:space="0" w:color="auto"/>
            <w:right w:val="none" w:sz="0" w:space="0" w:color="auto"/>
          </w:divBdr>
        </w:div>
        <w:div w:id="1422793834">
          <w:marLeft w:val="640"/>
          <w:marRight w:val="0"/>
          <w:marTop w:val="0"/>
          <w:marBottom w:val="0"/>
          <w:divBdr>
            <w:top w:val="none" w:sz="0" w:space="0" w:color="auto"/>
            <w:left w:val="none" w:sz="0" w:space="0" w:color="auto"/>
            <w:bottom w:val="none" w:sz="0" w:space="0" w:color="auto"/>
            <w:right w:val="none" w:sz="0" w:space="0" w:color="auto"/>
          </w:divBdr>
        </w:div>
        <w:div w:id="580600677">
          <w:marLeft w:val="640"/>
          <w:marRight w:val="0"/>
          <w:marTop w:val="0"/>
          <w:marBottom w:val="0"/>
          <w:divBdr>
            <w:top w:val="none" w:sz="0" w:space="0" w:color="auto"/>
            <w:left w:val="none" w:sz="0" w:space="0" w:color="auto"/>
            <w:bottom w:val="none" w:sz="0" w:space="0" w:color="auto"/>
            <w:right w:val="none" w:sz="0" w:space="0" w:color="auto"/>
          </w:divBdr>
        </w:div>
        <w:div w:id="256712898">
          <w:marLeft w:val="640"/>
          <w:marRight w:val="0"/>
          <w:marTop w:val="0"/>
          <w:marBottom w:val="0"/>
          <w:divBdr>
            <w:top w:val="none" w:sz="0" w:space="0" w:color="auto"/>
            <w:left w:val="none" w:sz="0" w:space="0" w:color="auto"/>
            <w:bottom w:val="none" w:sz="0" w:space="0" w:color="auto"/>
            <w:right w:val="none" w:sz="0" w:space="0" w:color="auto"/>
          </w:divBdr>
        </w:div>
        <w:div w:id="1401320492">
          <w:marLeft w:val="640"/>
          <w:marRight w:val="0"/>
          <w:marTop w:val="0"/>
          <w:marBottom w:val="0"/>
          <w:divBdr>
            <w:top w:val="none" w:sz="0" w:space="0" w:color="auto"/>
            <w:left w:val="none" w:sz="0" w:space="0" w:color="auto"/>
            <w:bottom w:val="none" w:sz="0" w:space="0" w:color="auto"/>
            <w:right w:val="none" w:sz="0" w:space="0" w:color="auto"/>
          </w:divBdr>
        </w:div>
        <w:div w:id="1627807316">
          <w:marLeft w:val="640"/>
          <w:marRight w:val="0"/>
          <w:marTop w:val="0"/>
          <w:marBottom w:val="0"/>
          <w:divBdr>
            <w:top w:val="none" w:sz="0" w:space="0" w:color="auto"/>
            <w:left w:val="none" w:sz="0" w:space="0" w:color="auto"/>
            <w:bottom w:val="none" w:sz="0" w:space="0" w:color="auto"/>
            <w:right w:val="none" w:sz="0" w:space="0" w:color="auto"/>
          </w:divBdr>
        </w:div>
        <w:div w:id="1420370435">
          <w:marLeft w:val="640"/>
          <w:marRight w:val="0"/>
          <w:marTop w:val="0"/>
          <w:marBottom w:val="0"/>
          <w:divBdr>
            <w:top w:val="none" w:sz="0" w:space="0" w:color="auto"/>
            <w:left w:val="none" w:sz="0" w:space="0" w:color="auto"/>
            <w:bottom w:val="none" w:sz="0" w:space="0" w:color="auto"/>
            <w:right w:val="none" w:sz="0" w:space="0" w:color="auto"/>
          </w:divBdr>
        </w:div>
        <w:div w:id="1900479909">
          <w:marLeft w:val="640"/>
          <w:marRight w:val="0"/>
          <w:marTop w:val="0"/>
          <w:marBottom w:val="0"/>
          <w:divBdr>
            <w:top w:val="none" w:sz="0" w:space="0" w:color="auto"/>
            <w:left w:val="none" w:sz="0" w:space="0" w:color="auto"/>
            <w:bottom w:val="none" w:sz="0" w:space="0" w:color="auto"/>
            <w:right w:val="none" w:sz="0" w:space="0" w:color="auto"/>
          </w:divBdr>
        </w:div>
        <w:div w:id="176818612">
          <w:marLeft w:val="640"/>
          <w:marRight w:val="0"/>
          <w:marTop w:val="0"/>
          <w:marBottom w:val="0"/>
          <w:divBdr>
            <w:top w:val="none" w:sz="0" w:space="0" w:color="auto"/>
            <w:left w:val="none" w:sz="0" w:space="0" w:color="auto"/>
            <w:bottom w:val="none" w:sz="0" w:space="0" w:color="auto"/>
            <w:right w:val="none" w:sz="0" w:space="0" w:color="auto"/>
          </w:divBdr>
        </w:div>
        <w:div w:id="1201238995">
          <w:marLeft w:val="640"/>
          <w:marRight w:val="0"/>
          <w:marTop w:val="0"/>
          <w:marBottom w:val="0"/>
          <w:divBdr>
            <w:top w:val="none" w:sz="0" w:space="0" w:color="auto"/>
            <w:left w:val="none" w:sz="0" w:space="0" w:color="auto"/>
            <w:bottom w:val="none" w:sz="0" w:space="0" w:color="auto"/>
            <w:right w:val="none" w:sz="0" w:space="0" w:color="auto"/>
          </w:divBdr>
        </w:div>
        <w:div w:id="179857225">
          <w:marLeft w:val="640"/>
          <w:marRight w:val="0"/>
          <w:marTop w:val="0"/>
          <w:marBottom w:val="0"/>
          <w:divBdr>
            <w:top w:val="none" w:sz="0" w:space="0" w:color="auto"/>
            <w:left w:val="none" w:sz="0" w:space="0" w:color="auto"/>
            <w:bottom w:val="none" w:sz="0" w:space="0" w:color="auto"/>
            <w:right w:val="none" w:sz="0" w:space="0" w:color="auto"/>
          </w:divBdr>
        </w:div>
        <w:div w:id="233586018">
          <w:marLeft w:val="640"/>
          <w:marRight w:val="0"/>
          <w:marTop w:val="0"/>
          <w:marBottom w:val="0"/>
          <w:divBdr>
            <w:top w:val="none" w:sz="0" w:space="0" w:color="auto"/>
            <w:left w:val="none" w:sz="0" w:space="0" w:color="auto"/>
            <w:bottom w:val="none" w:sz="0" w:space="0" w:color="auto"/>
            <w:right w:val="none" w:sz="0" w:space="0" w:color="auto"/>
          </w:divBdr>
        </w:div>
        <w:div w:id="1757555249">
          <w:marLeft w:val="640"/>
          <w:marRight w:val="0"/>
          <w:marTop w:val="0"/>
          <w:marBottom w:val="0"/>
          <w:divBdr>
            <w:top w:val="none" w:sz="0" w:space="0" w:color="auto"/>
            <w:left w:val="none" w:sz="0" w:space="0" w:color="auto"/>
            <w:bottom w:val="none" w:sz="0" w:space="0" w:color="auto"/>
            <w:right w:val="none" w:sz="0" w:space="0" w:color="auto"/>
          </w:divBdr>
        </w:div>
        <w:div w:id="513105565">
          <w:marLeft w:val="640"/>
          <w:marRight w:val="0"/>
          <w:marTop w:val="0"/>
          <w:marBottom w:val="0"/>
          <w:divBdr>
            <w:top w:val="none" w:sz="0" w:space="0" w:color="auto"/>
            <w:left w:val="none" w:sz="0" w:space="0" w:color="auto"/>
            <w:bottom w:val="none" w:sz="0" w:space="0" w:color="auto"/>
            <w:right w:val="none" w:sz="0" w:space="0" w:color="auto"/>
          </w:divBdr>
        </w:div>
        <w:div w:id="1346249796">
          <w:marLeft w:val="640"/>
          <w:marRight w:val="0"/>
          <w:marTop w:val="0"/>
          <w:marBottom w:val="0"/>
          <w:divBdr>
            <w:top w:val="none" w:sz="0" w:space="0" w:color="auto"/>
            <w:left w:val="none" w:sz="0" w:space="0" w:color="auto"/>
            <w:bottom w:val="none" w:sz="0" w:space="0" w:color="auto"/>
            <w:right w:val="none" w:sz="0" w:space="0" w:color="auto"/>
          </w:divBdr>
        </w:div>
        <w:div w:id="1290471144">
          <w:marLeft w:val="640"/>
          <w:marRight w:val="0"/>
          <w:marTop w:val="0"/>
          <w:marBottom w:val="0"/>
          <w:divBdr>
            <w:top w:val="none" w:sz="0" w:space="0" w:color="auto"/>
            <w:left w:val="none" w:sz="0" w:space="0" w:color="auto"/>
            <w:bottom w:val="none" w:sz="0" w:space="0" w:color="auto"/>
            <w:right w:val="none" w:sz="0" w:space="0" w:color="auto"/>
          </w:divBdr>
        </w:div>
        <w:div w:id="150105638">
          <w:marLeft w:val="640"/>
          <w:marRight w:val="0"/>
          <w:marTop w:val="0"/>
          <w:marBottom w:val="0"/>
          <w:divBdr>
            <w:top w:val="none" w:sz="0" w:space="0" w:color="auto"/>
            <w:left w:val="none" w:sz="0" w:space="0" w:color="auto"/>
            <w:bottom w:val="none" w:sz="0" w:space="0" w:color="auto"/>
            <w:right w:val="none" w:sz="0" w:space="0" w:color="auto"/>
          </w:divBdr>
        </w:div>
        <w:div w:id="1454783575">
          <w:marLeft w:val="640"/>
          <w:marRight w:val="0"/>
          <w:marTop w:val="0"/>
          <w:marBottom w:val="0"/>
          <w:divBdr>
            <w:top w:val="none" w:sz="0" w:space="0" w:color="auto"/>
            <w:left w:val="none" w:sz="0" w:space="0" w:color="auto"/>
            <w:bottom w:val="none" w:sz="0" w:space="0" w:color="auto"/>
            <w:right w:val="none" w:sz="0" w:space="0" w:color="auto"/>
          </w:divBdr>
        </w:div>
        <w:div w:id="2013412146">
          <w:marLeft w:val="640"/>
          <w:marRight w:val="0"/>
          <w:marTop w:val="0"/>
          <w:marBottom w:val="0"/>
          <w:divBdr>
            <w:top w:val="none" w:sz="0" w:space="0" w:color="auto"/>
            <w:left w:val="none" w:sz="0" w:space="0" w:color="auto"/>
            <w:bottom w:val="none" w:sz="0" w:space="0" w:color="auto"/>
            <w:right w:val="none" w:sz="0" w:space="0" w:color="auto"/>
          </w:divBdr>
        </w:div>
        <w:div w:id="293145067">
          <w:marLeft w:val="640"/>
          <w:marRight w:val="0"/>
          <w:marTop w:val="0"/>
          <w:marBottom w:val="0"/>
          <w:divBdr>
            <w:top w:val="none" w:sz="0" w:space="0" w:color="auto"/>
            <w:left w:val="none" w:sz="0" w:space="0" w:color="auto"/>
            <w:bottom w:val="none" w:sz="0" w:space="0" w:color="auto"/>
            <w:right w:val="none" w:sz="0" w:space="0" w:color="auto"/>
          </w:divBdr>
        </w:div>
        <w:div w:id="276058823">
          <w:marLeft w:val="640"/>
          <w:marRight w:val="0"/>
          <w:marTop w:val="0"/>
          <w:marBottom w:val="0"/>
          <w:divBdr>
            <w:top w:val="none" w:sz="0" w:space="0" w:color="auto"/>
            <w:left w:val="none" w:sz="0" w:space="0" w:color="auto"/>
            <w:bottom w:val="none" w:sz="0" w:space="0" w:color="auto"/>
            <w:right w:val="none" w:sz="0" w:space="0" w:color="auto"/>
          </w:divBdr>
        </w:div>
        <w:div w:id="1274169754">
          <w:marLeft w:val="640"/>
          <w:marRight w:val="0"/>
          <w:marTop w:val="0"/>
          <w:marBottom w:val="0"/>
          <w:divBdr>
            <w:top w:val="none" w:sz="0" w:space="0" w:color="auto"/>
            <w:left w:val="none" w:sz="0" w:space="0" w:color="auto"/>
            <w:bottom w:val="none" w:sz="0" w:space="0" w:color="auto"/>
            <w:right w:val="none" w:sz="0" w:space="0" w:color="auto"/>
          </w:divBdr>
        </w:div>
        <w:div w:id="1194268844">
          <w:marLeft w:val="640"/>
          <w:marRight w:val="0"/>
          <w:marTop w:val="0"/>
          <w:marBottom w:val="0"/>
          <w:divBdr>
            <w:top w:val="none" w:sz="0" w:space="0" w:color="auto"/>
            <w:left w:val="none" w:sz="0" w:space="0" w:color="auto"/>
            <w:bottom w:val="none" w:sz="0" w:space="0" w:color="auto"/>
            <w:right w:val="none" w:sz="0" w:space="0" w:color="auto"/>
          </w:divBdr>
        </w:div>
        <w:div w:id="2089762265">
          <w:marLeft w:val="640"/>
          <w:marRight w:val="0"/>
          <w:marTop w:val="0"/>
          <w:marBottom w:val="0"/>
          <w:divBdr>
            <w:top w:val="none" w:sz="0" w:space="0" w:color="auto"/>
            <w:left w:val="none" w:sz="0" w:space="0" w:color="auto"/>
            <w:bottom w:val="none" w:sz="0" w:space="0" w:color="auto"/>
            <w:right w:val="none" w:sz="0" w:space="0" w:color="auto"/>
          </w:divBdr>
        </w:div>
        <w:div w:id="1517691109">
          <w:marLeft w:val="640"/>
          <w:marRight w:val="0"/>
          <w:marTop w:val="0"/>
          <w:marBottom w:val="0"/>
          <w:divBdr>
            <w:top w:val="none" w:sz="0" w:space="0" w:color="auto"/>
            <w:left w:val="none" w:sz="0" w:space="0" w:color="auto"/>
            <w:bottom w:val="none" w:sz="0" w:space="0" w:color="auto"/>
            <w:right w:val="none" w:sz="0" w:space="0" w:color="auto"/>
          </w:divBdr>
        </w:div>
        <w:div w:id="186263175">
          <w:marLeft w:val="640"/>
          <w:marRight w:val="0"/>
          <w:marTop w:val="0"/>
          <w:marBottom w:val="0"/>
          <w:divBdr>
            <w:top w:val="none" w:sz="0" w:space="0" w:color="auto"/>
            <w:left w:val="none" w:sz="0" w:space="0" w:color="auto"/>
            <w:bottom w:val="none" w:sz="0" w:space="0" w:color="auto"/>
            <w:right w:val="none" w:sz="0" w:space="0" w:color="auto"/>
          </w:divBdr>
        </w:div>
        <w:div w:id="346520149">
          <w:marLeft w:val="640"/>
          <w:marRight w:val="0"/>
          <w:marTop w:val="0"/>
          <w:marBottom w:val="0"/>
          <w:divBdr>
            <w:top w:val="none" w:sz="0" w:space="0" w:color="auto"/>
            <w:left w:val="none" w:sz="0" w:space="0" w:color="auto"/>
            <w:bottom w:val="none" w:sz="0" w:space="0" w:color="auto"/>
            <w:right w:val="none" w:sz="0" w:space="0" w:color="auto"/>
          </w:divBdr>
        </w:div>
        <w:div w:id="732387094">
          <w:marLeft w:val="640"/>
          <w:marRight w:val="0"/>
          <w:marTop w:val="0"/>
          <w:marBottom w:val="0"/>
          <w:divBdr>
            <w:top w:val="none" w:sz="0" w:space="0" w:color="auto"/>
            <w:left w:val="none" w:sz="0" w:space="0" w:color="auto"/>
            <w:bottom w:val="none" w:sz="0" w:space="0" w:color="auto"/>
            <w:right w:val="none" w:sz="0" w:space="0" w:color="auto"/>
          </w:divBdr>
        </w:div>
        <w:div w:id="1984046017">
          <w:marLeft w:val="640"/>
          <w:marRight w:val="0"/>
          <w:marTop w:val="0"/>
          <w:marBottom w:val="0"/>
          <w:divBdr>
            <w:top w:val="none" w:sz="0" w:space="0" w:color="auto"/>
            <w:left w:val="none" w:sz="0" w:space="0" w:color="auto"/>
            <w:bottom w:val="none" w:sz="0" w:space="0" w:color="auto"/>
            <w:right w:val="none" w:sz="0" w:space="0" w:color="auto"/>
          </w:divBdr>
        </w:div>
        <w:div w:id="1128935354">
          <w:marLeft w:val="640"/>
          <w:marRight w:val="0"/>
          <w:marTop w:val="0"/>
          <w:marBottom w:val="0"/>
          <w:divBdr>
            <w:top w:val="none" w:sz="0" w:space="0" w:color="auto"/>
            <w:left w:val="none" w:sz="0" w:space="0" w:color="auto"/>
            <w:bottom w:val="none" w:sz="0" w:space="0" w:color="auto"/>
            <w:right w:val="none" w:sz="0" w:space="0" w:color="auto"/>
          </w:divBdr>
        </w:div>
        <w:div w:id="461269186">
          <w:marLeft w:val="640"/>
          <w:marRight w:val="0"/>
          <w:marTop w:val="0"/>
          <w:marBottom w:val="0"/>
          <w:divBdr>
            <w:top w:val="none" w:sz="0" w:space="0" w:color="auto"/>
            <w:left w:val="none" w:sz="0" w:space="0" w:color="auto"/>
            <w:bottom w:val="none" w:sz="0" w:space="0" w:color="auto"/>
            <w:right w:val="none" w:sz="0" w:space="0" w:color="auto"/>
          </w:divBdr>
        </w:div>
        <w:div w:id="2005010676">
          <w:marLeft w:val="640"/>
          <w:marRight w:val="0"/>
          <w:marTop w:val="0"/>
          <w:marBottom w:val="0"/>
          <w:divBdr>
            <w:top w:val="none" w:sz="0" w:space="0" w:color="auto"/>
            <w:left w:val="none" w:sz="0" w:space="0" w:color="auto"/>
            <w:bottom w:val="none" w:sz="0" w:space="0" w:color="auto"/>
            <w:right w:val="none" w:sz="0" w:space="0" w:color="auto"/>
          </w:divBdr>
        </w:div>
        <w:div w:id="26806717">
          <w:marLeft w:val="640"/>
          <w:marRight w:val="0"/>
          <w:marTop w:val="0"/>
          <w:marBottom w:val="0"/>
          <w:divBdr>
            <w:top w:val="none" w:sz="0" w:space="0" w:color="auto"/>
            <w:left w:val="none" w:sz="0" w:space="0" w:color="auto"/>
            <w:bottom w:val="none" w:sz="0" w:space="0" w:color="auto"/>
            <w:right w:val="none" w:sz="0" w:space="0" w:color="auto"/>
          </w:divBdr>
        </w:div>
        <w:div w:id="721253733">
          <w:marLeft w:val="640"/>
          <w:marRight w:val="0"/>
          <w:marTop w:val="0"/>
          <w:marBottom w:val="0"/>
          <w:divBdr>
            <w:top w:val="none" w:sz="0" w:space="0" w:color="auto"/>
            <w:left w:val="none" w:sz="0" w:space="0" w:color="auto"/>
            <w:bottom w:val="none" w:sz="0" w:space="0" w:color="auto"/>
            <w:right w:val="none" w:sz="0" w:space="0" w:color="auto"/>
          </w:divBdr>
        </w:div>
        <w:div w:id="1446077494">
          <w:marLeft w:val="640"/>
          <w:marRight w:val="0"/>
          <w:marTop w:val="0"/>
          <w:marBottom w:val="0"/>
          <w:divBdr>
            <w:top w:val="none" w:sz="0" w:space="0" w:color="auto"/>
            <w:left w:val="none" w:sz="0" w:space="0" w:color="auto"/>
            <w:bottom w:val="none" w:sz="0" w:space="0" w:color="auto"/>
            <w:right w:val="none" w:sz="0" w:space="0" w:color="auto"/>
          </w:divBdr>
        </w:div>
        <w:div w:id="572089289">
          <w:marLeft w:val="640"/>
          <w:marRight w:val="0"/>
          <w:marTop w:val="0"/>
          <w:marBottom w:val="0"/>
          <w:divBdr>
            <w:top w:val="none" w:sz="0" w:space="0" w:color="auto"/>
            <w:left w:val="none" w:sz="0" w:space="0" w:color="auto"/>
            <w:bottom w:val="none" w:sz="0" w:space="0" w:color="auto"/>
            <w:right w:val="none" w:sz="0" w:space="0" w:color="auto"/>
          </w:divBdr>
        </w:div>
        <w:div w:id="1083726774">
          <w:marLeft w:val="640"/>
          <w:marRight w:val="0"/>
          <w:marTop w:val="0"/>
          <w:marBottom w:val="0"/>
          <w:divBdr>
            <w:top w:val="none" w:sz="0" w:space="0" w:color="auto"/>
            <w:left w:val="none" w:sz="0" w:space="0" w:color="auto"/>
            <w:bottom w:val="none" w:sz="0" w:space="0" w:color="auto"/>
            <w:right w:val="none" w:sz="0" w:space="0" w:color="auto"/>
          </w:divBdr>
        </w:div>
        <w:div w:id="87121154">
          <w:marLeft w:val="640"/>
          <w:marRight w:val="0"/>
          <w:marTop w:val="0"/>
          <w:marBottom w:val="0"/>
          <w:divBdr>
            <w:top w:val="none" w:sz="0" w:space="0" w:color="auto"/>
            <w:left w:val="none" w:sz="0" w:space="0" w:color="auto"/>
            <w:bottom w:val="none" w:sz="0" w:space="0" w:color="auto"/>
            <w:right w:val="none" w:sz="0" w:space="0" w:color="auto"/>
          </w:divBdr>
        </w:div>
        <w:div w:id="1171793789">
          <w:marLeft w:val="640"/>
          <w:marRight w:val="0"/>
          <w:marTop w:val="0"/>
          <w:marBottom w:val="0"/>
          <w:divBdr>
            <w:top w:val="none" w:sz="0" w:space="0" w:color="auto"/>
            <w:left w:val="none" w:sz="0" w:space="0" w:color="auto"/>
            <w:bottom w:val="none" w:sz="0" w:space="0" w:color="auto"/>
            <w:right w:val="none" w:sz="0" w:space="0" w:color="auto"/>
          </w:divBdr>
        </w:div>
        <w:div w:id="115759370">
          <w:marLeft w:val="640"/>
          <w:marRight w:val="0"/>
          <w:marTop w:val="0"/>
          <w:marBottom w:val="0"/>
          <w:divBdr>
            <w:top w:val="none" w:sz="0" w:space="0" w:color="auto"/>
            <w:left w:val="none" w:sz="0" w:space="0" w:color="auto"/>
            <w:bottom w:val="none" w:sz="0" w:space="0" w:color="auto"/>
            <w:right w:val="none" w:sz="0" w:space="0" w:color="auto"/>
          </w:divBdr>
        </w:div>
        <w:div w:id="1747023288">
          <w:marLeft w:val="640"/>
          <w:marRight w:val="0"/>
          <w:marTop w:val="0"/>
          <w:marBottom w:val="0"/>
          <w:divBdr>
            <w:top w:val="none" w:sz="0" w:space="0" w:color="auto"/>
            <w:left w:val="none" w:sz="0" w:space="0" w:color="auto"/>
            <w:bottom w:val="none" w:sz="0" w:space="0" w:color="auto"/>
            <w:right w:val="none" w:sz="0" w:space="0" w:color="auto"/>
          </w:divBdr>
        </w:div>
        <w:div w:id="1328901778">
          <w:marLeft w:val="640"/>
          <w:marRight w:val="0"/>
          <w:marTop w:val="0"/>
          <w:marBottom w:val="0"/>
          <w:divBdr>
            <w:top w:val="none" w:sz="0" w:space="0" w:color="auto"/>
            <w:left w:val="none" w:sz="0" w:space="0" w:color="auto"/>
            <w:bottom w:val="none" w:sz="0" w:space="0" w:color="auto"/>
            <w:right w:val="none" w:sz="0" w:space="0" w:color="auto"/>
          </w:divBdr>
        </w:div>
        <w:div w:id="42102822">
          <w:marLeft w:val="640"/>
          <w:marRight w:val="0"/>
          <w:marTop w:val="0"/>
          <w:marBottom w:val="0"/>
          <w:divBdr>
            <w:top w:val="none" w:sz="0" w:space="0" w:color="auto"/>
            <w:left w:val="none" w:sz="0" w:space="0" w:color="auto"/>
            <w:bottom w:val="none" w:sz="0" w:space="0" w:color="auto"/>
            <w:right w:val="none" w:sz="0" w:space="0" w:color="auto"/>
          </w:divBdr>
        </w:div>
        <w:div w:id="2060084399">
          <w:marLeft w:val="640"/>
          <w:marRight w:val="0"/>
          <w:marTop w:val="0"/>
          <w:marBottom w:val="0"/>
          <w:divBdr>
            <w:top w:val="none" w:sz="0" w:space="0" w:color="auto"/>
            <w:left w:val="none" w:sz="0" w:space="0" w:color="auto"/>
            <w:bottom w:val="none" w:sz="0" w:space="0" w:color="auto"/>
            <w:right w:val="none" w:sz="0" w:space="0" w:color="auto"/>
          </w:divBdr>
        </w:div>
        <w:div w:id="758016562">
          <w:marLeft w:val="640"/>
          <w:marRight w:val="0"/>
          <w:marTop w:val="0"/>
          <w:marBottom w:val="0"/>
          <w:divBdr>
            <w:top w:val="none" w:sz="0" w:space="0" w:color="auto"/>
            <w:left w:val="none" w:sz="0" w:space="0" w:color="auto"/>
            <w:bottom w:val="none" w:sz="0" w:space="0" w:color="auto"/>
            <w:right w:val="none" w:sz="0" w:space="0" w:color="auto"/>
          </w:divBdr>
        </w:div>
        <w:div w:id="500316479">
          <w:marLeft w:val="640"/>
          <w:marRight w:val="0"/>
          <w:marTop w:val="0"/>
          <w:marBottom w:val="0"/>
          <w:divBdr>
            <w:top w:val="none" w:sz="0" w:space="0" w:color="auto"/>
            <w:left w:val="none" w:sz="0" w:space="0" w:color="auto"/>
            <w:bottom w:val="none" w:sz="0" w:space="0" w:color="auto"/>
            <w:right w:val="none" w:sz="0" w:space="0" w:color="auto"/>
          </w:divBdr>
        </w:div>
        <w:div w:id="814955771">
          <w:marLeft w:val="640"/>
          <w:marRight w:val="0"/>
          <w:marTop w:val="0"/>
          <w:marBottom w:val="0"/>
          <w:divBdr>
            <w:top w:val="none" w:sz="0" w:space="0" w:color="auto"/>
            <w:left w:val="none" w:sz="0" w:space="0" w:color="auto"/>
            <w:bottom w:val="none" w:sz="0" w:space="0" w:color="auto"/>
            <w:right w:val="none" w:sz="0" w:space="0" w:color="auto"/>
          </w:divBdr>
        </w:div>
        <w:div w:id="163666116">
          <w:marLeft w:val="640"/>
          <w:marRight w:val="0"/>
          <w:marTop w:val="0"/>
          <w:marBottom w:val="0"/>
          <w:divBdr>
            <w:top w:val="none" w:sz="0" w:space="0" w:color="auto"/>
            <w:left w:val="none" w:sz="0" w:space="0" w:color="auto"/>
            <w:bottom w:val="none" w:sz="0" w:space="0" w:color="auto"/>
            <w:right w:val="none" w:sz="0" w:space="0" w:color="auto"/>
          </w:divBdr>
        </w:div>
        <w:div w:id="2054847151">
          <w:marLeft w:val="640"/>
          <w:marRight w:val="0"/>
          <w:marTop w:val="0"/>
          <w:marBottom w:val="0"/>
          <w:divBdr>
            <w:top w:val="none" w:sz="0" w:space="0" w:color="auto"/>
            <w:left w:val="none" w:sz="0" w:space="0" w:color="auto"/>
            <w:bottom w:val="none" w:sz="0" w:space="0" w:color="auto"/>
            <w:right w:val="none" w:sz="0" w:space="0" w:color="auto"/>
          </w:divBdr>
        </w:div>
        <w:div w:id="663629719">
          <w:marLeft w:val="640"/>
          <w:marRight w:val="0"/>
          <w:marTop w:val="0"/>
          <w:marBottom w:val="0"/>
          <w:divBdr>
            <w:top w:val="none" w:sz="0" w:space="0" w:color="auto"/>
            <w:left w:val="none" w:sz="0" w:space="0" w:color="auto"/>
            <w:bottom w:val="none" w:sz="0" w:space="0" w:color="auto"/>
            <w:right w:val="none" w:sz="0" w:space="0" w:color="auto"/>
          </w:divBdr>
        </w:div>
        <w:div w:id="1194264701">
          <w:marLeft w:val="640"/>
          <w:marRight w:val="0"/>
          <w:marTop w:val="0"/>
          <w:marBottom w:val="0"/>
          <w:divBdr>
            <w:top w:val="none" w:sz="0" w:space="0" w:color="auto"/>
            <w:left w:val="none" w:sz="0" w:space="0" w:color="auto"/>
            <w:bottom w:val="none" w:sz="0" w:space="0" w:color="auto"/>
            <w:right w:val="none" w:sz="0" w:space="0" w:color="auto"/>
          </w:divBdr>
        </w:div>
        <w:div w:id="712927328">
          <w:marLeft w:val="640"/>
          <w:marRight w:val="0"/>
          <w:marTop w:val="0"/>
          <w:marBottom w:val="0"/>
          <w:divBdr>
            <w:top w:val="none" w:sz="0" w:space="0" w:color="auto"/>
            <w:left w:val="none" w:sz="0" w:space="0" w:color="auto"/>
            <w:bottom w:val="none" w:sz="0" w:space="0" w:color="auto"/>
            <w:right w:val="none" w:sz="0" w:space="0" w:color="auto"/>
          </w:divBdr>
        </w:div>
        <w:div w:id="1434741333">
          <w:marLeft w:val="640"/>
          <w:marRight w:val="0"/>
          <w:marTop w:val="0"/>
          <w:marBottom w:val="0"/>
          <w:divBdr>
            <w:top w:val="none" w:sz="0" w:space="0" w:color="auto"/>
            <w:left w:val="none" w:sz="0" w:space="0" w:color="auto"/>
            <w:bottom w:val="none" w:sz="0" w:space="0" w:color="auto"/>
            <w:right w:val="none" w:sz="0" w:space="0" w:color="auto"/>
          </w:divBdr>
        </w:div>
        <w:div w:id="1873033241">
          <w:marLeft w:val="640"/>
          <w:marRight w:val="0"/>
          <w:marTop w:val="0"/>
          <w:marBottom w:val="0"/>
          <w:divBdr>
            <w:top w:val="none" w:sz="0" w:space="0" w:color="auto"/>
            <w:left w:val="none" w:sz="0" w:space="0" w:color="auto"/>
            <w:bottom w:val="none" w:sz="0" w:space="0" w:color="auto"/>
            <w:right w:val="none" w:sz="0" w:space="0" w:color="auto"/>
          </w:divBdr>
        </w:div>
        <w:div w:id="812327862">
          <w:marLeft w:val="640"/>
          <w:marRight w:val="0"/>
          <w:marTop w:val="0"/>
          <w:marBottom w:val="0"/>
          <w:divBdr>
            <w:top w:val="none" w:sz="0" w:space="0" w:color="auto"/>
            <w:left w:val="none" w:sz="0" w:space="0" w:color="auto"/>
            <w:bottom w:val="none" w:sz="0" w:space="0" w:color="auto"/>
            <w:right w:val="none" w:sz="0" w:space="0" w:color="auto"/>
          </w:divBdr>
        </w:div>
        <w:div w:id="479082389">
          <w:marLeft w:val="640"/>
          <w:marRight w:val="0"/>
          <w:marTop w:val="0"/>
          <w:marBottom w:val="0"/>
          <w:divBdr>
            <w:top w:val="none" w:sz="0" w:space="0" w:color="auto"/>
            <w:left w:val="none" w:sz="0" w:space="0" w:color="auto"/>
            <w:bottom w:val="none" w:sz="0" w:space="0" w:color="auto"/>
            <w:right w:val="none" w:sz="0" w:space="0" w:color="auto"/>
          </w:divBdr>
        </w:div>
        <w:div w:id="1606303819">
          <w:marLeft w:val="640"/>
          <w:marRight w:val="0"/>
          <w:marTop w:val="0"/>
          <w:marBottom w:val="0"/>
          <w:divBdr>
            <w:top w:val="none" w:sz="0" w:space="0" w:color="auto"/>
            <w:left w:val="none" w:sz="0" w:space="0" w:color="auto"/>
            <w:bottom w:val="none" w:sz="0" w:space="0" w:color="auto"/>
            <w:right w:val="none" w:sz="0" w:space="0" w:color="auto"/>
          </w:divBdr>
        </w:div>
        <w:div w:id="161774360">
          <w:marLeft w:val="640"/>
          <w:marRight w:val="0"/>
          <w:marTop w:val="0"/>
          <w:marBottom w:val="0"/>
          <w:divBdr>
            <w:top w:val="none" w:sz="0" w:space="0" w:color="auto"/>
            <w:left w:val="none" w:sz="0" w:space="0" w:color="auto"/>
            <w:bottom w:val="none" w:sz="0" w:space="0" w:color="auto"/>
            <w:right w:val="none" w:sz="0" w:space="0" w:color="auto"/>
          </w:divBdr>
        </w:div>
        <w:div w:id="128255105">
          <w:marLeft w:val="640"/>
          <w:marRight w:val="0"/>
          <w:marTop w:val="0"/>
          <w:marBottom w:val="0"/>
          <w:divBdr>
            <w:top w:val="none" w:sz="0" w:space="0" w:color="auto"/>
            <w:left w:val="none" w:sz="0" w:space="0" w:color="auto"/>
            <w:bottom w:val="none" w:sz="0" w:space="0" w:color="auto"/>
            <w:right w:val="none" w:sz="0" w:space="0" w:color="auto"/>
          </w:divBdr>
        </w:div>
        <w:div w:id="1080760064">
          <w:marLeft w:val="640"/>
          <w:marRight w:val="0"/>
          <w:marTop w:val="0"/>
          <w:marBottom w:val="0"/>
          <w:divBdr>
            <w:top w:val="none" w:sz="0" w:space="0" w:color="auto"/>
            <w:left w:val="none" w:sz="0" w:space="0" w:color="auto"/>
            <w:bottom w:val="none" w:sz="0" w:space="0" w:color="auto"/>
            <w:right w:val="none" w:sz="0" w:space="0" w:color="auto"/>
          </w:divBdr>
        </w:div>
        <w:div w:id="2018650316">
          <w:marLeft w:val="640"/>
          <w:marRight w:val="0"/>
          <w:marTop w:val="0"/>
          <w:marBottom w:val="0"/>
          <w:divBdr>
            <w:top w:val="none" w:sz="0" w:space="0" w:color="auto"/>
            <w:left w:val="none" w:sz="0" w:space="0" w:color="auto"/>
            <w:bottom w:val="none" w:sz="0" w:space="0" w:color="auto"/>
            <w:right w:val="none" w:sz="0" w:space="0" w:color="auto"/>
          </w:divBdr>
        </w:div>
        <w:div w:id="1024985127">
          <w:marLeft w:val="640"/>
          <w:marRight w:val="0"/>
          <w:marTop w:val="0"/>
          <w:marBottom w:val="0"/>
          <w:divBdr>
            <w:top w:val="none" w:sz="0" w:space="0" w:color="auto"/>
            <w:left w:val="none" w:sz="0" w:space="0" w:color="auto"/>
            <w:bottom w:val="none" w:sz="0" w:space="0" w:color="auto"/>
            <w:right w:val="none" w:sz="0" w:space="0" w:color="auto"/>
          </w:divBdr>
        </w:div>
        <w:div w:id="992755658">
          <w:marLeft w:val="640"/>
          <w:marRight w:val="0"/>
          <w:marTop w:val="0"/>
          <w:marBottom w:val="0"/>
          <w:divBdr>
            <w:top w:val="none" w:sz="0" w:space="0" w:color="auto"/>
            <w:left w:val="none" w:sz="0" w:space="0" w:color="auto"/>
            <w:bottom w:val="none" w:sz="0" w:space="0" w:color="auto"/>
            <w:right w:val="none" w:sz="0" w:space="0" w:color="auto"/>
          </w:divBdr>
        </w:div>
        <w:div w:id="1189101049">
          <w:marLeft w:val="640"/>
          <w:marRight w:val="0"/>
          <w:marTop w:val="0"/>
          <w:marBottom w:val="0"/>
          <w:divBdr>
            <w:top w:val="none" w:sz="0" w:space="0" w:color="auto"/>
            <w:left w:val="none" w:sz="0" w:space="0" w:color="auto"/>
            <w:bottom w:val="none" w:sz="0" w:space="0" w:color="auto"/>
            <w:right w:val="none" w:sz="0" w:space="0" w:color="auto"/>
          </w:divBdr>
        </w:div>
        <w:div w:id="287275540">
          <w:marLeft w:val="640"/>
          <w:marRight w:val="0"/>
          <w:marTop w:val="0"/>
          <w:marBottom w:val="0"/>
          <w:divBdr>
            <w:top w:val="none" w:sz="0" w:space="0" w:color="auto"/>
            <w:left w:val="none" w:sz="0" w:space="0" w:color="auto"/>
            <w:bottom w:val="none" w:sz="0" w:space="0" w:color="auto"/>
            <w:right w:val="none" w:sz="0" w:space="0" w:color="auto"/>
          </w:divBdr>
        </w:div>
        <w:div w:id="137232872">
          <w:marLeft w:val="640"/>
          <w:marRight w:val="0"/>
          <w:marTop w:val="0"/>
          <w:marBottom w:val="0"/>
          <w:divBdr>
            <w:top w:val="none" w:sz="0" w:space="0" w:color="auto"/>
            <w:left w:val="none" w:sz="0" w:space="0" w:color="auto"/>
            <w:bottom w:val="none" w:sz="0" w:space="0" w:color="auto"/>
            <w:right w:val="none" w:sz="0" w:space="0" w:color="auto"/>
          </w:divBdr>
        </w:div>
        <w:div w:id="955720693">
          <w:marLeft w:val="640"/>
          <w:marRight w:val="0"/>
          <w:marTop w:val="0"/>
          <w:marBottom w:val="0"/>
          <w:divBdr>
            <w:top w:val="none" w:sz="0" w:space="0" w:color="auto"/>
            <w:left w:val="none" w:sz="0" w:space="0" w:color="auto"/>
            <w:bottom w:val="none" w:sz="0" w:space="0" w:color="auto"/>
            <w:right w:val="none" w:sz="0" w:space="0" w:color="auto"/>
          </w:divBdr>
        </w:div>
        <w:div w:id="1986160693">
          <w:marLeft w:val="640"/>
          <w:marRight w:val="0"/>
          <w:marTop w:val="0"/>
          <w:marBottom w:val="0"/>
          <w:divBdr>
            <w:top w:val="none" w:sz="0" w:space="0" w:color="auto"/>
            <w:left w:val="none" w:sz="0" w:space="0" w:color="auto"/>
            <w:bottom w:val="none" w:sz="0" w:space="0" w:color="auto"/>
            <w:right w:val="none" w:sz="0" w:space="0" w:color="auto"/>
          </w:divBdr>
        </w:div>
        <w:div w:id="1743285592">
          <w:marLeft w:val="640"/>
          <w:marRight w:val="0"/>
          <w:marTop w:val="0"/>
          <w:marBottom w:val="0"/>
          <w:divBdr>
            <w:top w:val="none" w:sz="0" w:space="0" w:color="auto"/>
            <w:left w:val="none" w:sz="0" w:space="0" w:color="auto"/>
            <w:bottom w:val="none" w:sz="0" w:space="0" w:color="auto"/>
            <w:right w:val="none" w:sz="0" w:space="0" w:color="auto"/>
          </w:divBdr>
        </w:div>
        <w:div w:id="1673603692">
          <w:marLeft w:val="640"/>
          <w:marRight w:val="0"/>
          <w:marTop w:val="0"/>
          <w:marBottom w:val="0"/>
          <w:divBdr>
            <w:top w:val="none" w:sz="0" w:space="0" w:color="auto"/>
            <w:left w:val="none" w:sz="0" w:space="0" w:color="auto"/>
            <w:bottom w:val="none" w:sz="0" w:space="0" w:color="auto"/>
            <w:right w:val="none" w:sz="0" w:space="0" w:color="auto"/>
          </w:divBdr>
        </w:div>
        <w:div w:id="38557384">
          <w:marLeft w:val="640"/>
          <w:marRight w:val="0"/>
          <w:marTop w:val="0"/>
          <w:marBottom w:val="0"/>
          <w:divBdr>
            <w:top w:val="none" w:sz="0" w:space="0" w:color="auto"/>
            <w:left w:val="none" w:sz="0" w:space="0" w:color="auto"/>
            <w:bottom w:val="none" w:sz="0" w:space="0" w:color="auto"/>
            <w:right w:val="none" w:sz="0" w:space="0" w:color="auto"/>
          </w:divBdr>
        </w:div>
        <w:div w:id="1694265293">
          <w:marLeft w:val="640"/>
          <w:marRight w:val="0"/>
          <w:marTop w:val="0"/>
          <w:marBottom w:val="0"/>
          <w:divBdr>
            <w:top w:val="none" w:sz="0" w:space="0" w:color="auto"/>
            <w:left w:val="none" w:sz="0" w:space="0" w:color="auto"/>
            <w:bottom w:val="none" w:sz="0" w:space="0" w:color="auto"/>
            <w:right w:val="none" w:sz="0" w:space="0" w:color="auto"/>
          </w:divBdr>
        </w:div>
        <w:div w:id="1152941587">
          <w:marLeft w:val="640"/>
          <w:marRight w:val="0"/>
          <w:marTop w:val="0"/>
          <w:marBottom w:val="0"/>
          <w:divBdr>
            <w:top w:val="none" w:sz="0" w:space="0" w:color="auto"/>
            <w:left w:val="none" w:sz="0" w:space="0" w:color="auto"/>
            <w:bottom w:val="none" w:sz="0" w:space="0" w:color="auto"/>
            <w:right w:val="none" w:sz="0" w:space="0" w:color="auto"/>
          </w:divBdr>
        </w:div>
        <w:div w:id="1552417880">
          <w:marLeft w:val="640"/>
          <w:marRight w:val="0"/>
          <w:marTop w:val="0"/>
          <w:marBottom w:val="0"/>
          <w:divBdr>
            <w:top w:val="none" w:sz="0" w:space="0" w:color="auto"/>
            <w:left w:val="none" w:sz="0" w:space="0" w:color="auto"/>
            <w:bottom w:val="none" w:sz="0" w:space="0" w:color="auto"/>
            <w:right w:val="none" w:sz="0" w:space="0" w:color="auto"/>
          </w:divBdr>
        </w:div>
        <w:div w:id="718287973">
          <w:marLeft w:val="640"/>
          <w:marRight w:val="0"/>
          <w:marTop w:val="0"/>
          <w:marBottom w:val="0"/>
          <w:divBdr>
            <w:top w:val="none" w:sz="0" w:space="0" w:color="auto"/>
            <w:left w:val="none" w:sz="0" w:space="0" w:color="auto"/>
            <w:bottom w:val="none" w:sz="0" w:space="0" w:color="auto"/>
            <w:right w:val="none" w:sz="0" w:space="0" w:color="auto"/>
          </w:divBdr>
        </w:div>
        <w:div w:id="786050761">
          <w:marLeft w:val="640"/>
          <w:marRight w:val="0"/>
          <w:marTop w:val="0"/>
          <w:marBottom w:val="0"/>
          <w:divBdr>
            <w:top w:val="none" w:sz="0" w:space="0" w:color="auto"/>
            <w:left w:val="none" w:sz="0" w:space="0" w:color="auto"/>
            <w:bottom w:val="none" w:sz="0" w:space="0" w:color="auto"/>
            <w:right w:val="none" w:sz="0" w:space="0" w:color="auto"/>
          </w:divBdr>
        </w:div>
        <w:div w:id="1734618023">
          <w:marLeft w:val="640"/>
          <w:marRight w:val="0"/>
          <w:marTop w:val="0"/>
          <w:marBottom w:val="0"/>
          <w:divBdr>
            <w:top w:val="none" w:sz="0" w:space="0" w:color="auto"/>
            <w:left w:val="none" w:sz="0" w:space="0" w:color="auto"/>
            <w:bottom w:val="none" w:sz="0" w:space="0" w:color="auto"/>
            <w:right w:val="none" w:sz="0" w:space="0" w:color="auto"/>
          </w:divBdr>
        </w:div>
        <w:div w:id="791367936">
          <w:marLeft w:val="640"/>
          <w:marRight w:val="0"/>
          <w:marTop w:val="0"/>
          <w:marBottom w:val="0"/>
          <w:divBdr>
            <w:top w:val="none" w:sz="0" w:space="0" w:color="auto"/>
            <w:left w:val="none" w:sz="0" w:space="0" w:color="auto"/>
            <w:bottom w:val="none" w:sz="0" w:space="0" w:color="auto"/>
            <w:right w:val="none" w:sz="0" w:space="0" w:color="auto"/>
          </w:divBdr>
        </w:div>
        <w:div w:id="2067221990">
          <w:marLeft w:val="640"/>
          <w:marRight w:val="0"/>
          <w:marTop w:val="0"/>
          <w:marBottom w:val="0"/>
          <w:divBdr>
            <w:top w:val="none" w:sz="0" w:space="0" w:color="auto"/>
            <w:left w:val="none" w:sz="0" w:space="0" w:color="auto"/>
            <w:bottom w:val="none" w:sz="0" w:space="0" w:color="auto"/>
            <w:right w:val="none" w:sz="0" w:space="0" w:color="auto"/>
          </w:divBdr>
        </w:div>
        <w:div w:id="333144228">
          <w:marLeft w:val="640"/>
          <w:marRight w:val="0"/>
          <w:marTop w:val="0"/>
          <w:marBottom w:val="0"/>
          <w:divBdr>
            <w:top w:val="none" w:sz="0" w:space="0" w:color="auto"/>
            <w:left w:val="none" w:sz="0" w:space="0" w:color="auto"/>
            <w:bottom w:val="none" w:sz="0" w:space="0" w:color="auto"/>
            <w:right w:val="none" w:sz="0" w:space="0" w:color="auto"/>
          </w:divBdr>
        </w:div>
        <w:div w:id="550701468">
          <w:marLeft w:val="640"/>
          <w:marRight w:val="0"/>
          <w:marTop w:val="0"/>
          <w:marBottom w:val="0"/>
          <w:divBdr>
            <w:top w:val="none" w:sz="0" w:space="0" w:color="auto"/>
            <w:left w:val="none" w:sz="0" w:space="0" w:color="auto"/>
            <w:bottom w:val="none" w:sz="0" w:space="0" w:color="auto"/>
            <w:right w:val="none" w:sz="0" w:space="0" w:color="auto"/>
          </w:divBdr>
        </w:div>
        <w:div w:id="616983012">
          <w:marLeft w:val="640"/>
          <w:marRight w:val="0"/>
          <w:marTop w:val="0"/>
          <w:marBottom w:val="0"/>
          <w:divBdr>
            <w:top w:val="none" w:sz="0" w:space="0" w:color="auto"/>
            <w:left w:val="none" w:sz="0" w:space="0" w:color="auto"/>
            <w:bottom w:val="none" w:sz="0" w:space="0" w:color="auto"/>
            <w:right w:val="none" w:sz="0" w:space="0" w:color="auto"/>
          </w:divBdr>
        </w:div>
        <w:div w:id="88738219">
          <w:marLeft w:val="640"/>
          <w:marRight w:val="0"/>
          <w:marTop w:val="0"/>
          <w:marBottom w:val="0"/>
          <w:divBdr>
            <w:top w:val="none" w:sz="0" w:space="0" w:color="auto"/>
            <w:left w:val="none" w:sz="0" w:space="0" w:color="auto"/>
            <w:bottom w:val="none" w:sz="0" w:space="0" w:color="auto"/>
            <w:right w:val="none" w:sz="0" w:space="0" w:color="auto"/>
          </w:divBdr>
        </w:div>
        <w:div w:id="2057318134">
          <w:marLeft w:val="640"/>
          <w:marRight w:val="0"/>
          <w:marTop w:val="0"/>
          <w:marBottom w:val="0"/>
          <w:divBdr>
            <w:top w:val="none" w:sz="0" w:space="0" w:color="auto"/>
            <w:left w:val="none" w:sz="0" w:space="0" w:color="auto"/>
            <w:bottom w:val="none" w:sz="0" w:space="0" w:color="auto"/>
            <w:right w:val="none" w:sz="0" w:space="0" w:color="auto"/>
          </w:divBdr>
        </w:div>
        <w:div w:id="808673569">
          <w:marLeft w:val="640"/>
          <w:marRight w:val="0"/>
          <w:marTop w:val="0"/>
          <w:marBottom w:val="0"/>
          <w:divBdr>
            <w:top w:val="none" w:sz="0" w:space="0" w:color="auto"/>
            <w:left w:val="none" w:sz="0" w:space="0" w:color="auto"/>
            <w:bottom w:val="none" w:sz="0" w:space="0" w:color="auto"/>
            <w:right w:val="none" w:sz="0" w:space="0" w:color="auto"/>
          </w:divBdr>
        </w:div>
        <w:div w:id="1132553442">
          <w:marLeft w:val="640"/>
          <w:marRight w:val="0"/>
          <w:marTop w:val="0"/>
          <w:marBottom w:val="0"/>
          <w:divBdr>
            <w:top w:val="none" w:sz="0" w:space="0" w:color="auto"/>
            <w:left w:val="none" w:sz="0" w:space="0" w:color="auto"/>
            <w:bottom w:val="none" w:sz="0" w:space="0" w:color="auto"/>
            <w:right w:val="none" w:sz="0" w:space="0" w:color="auto"/>
          </w:divBdr>
        </w:div>
        <w:div w:id="1361710015">
          <w:marLeft w:val="640"/>
          <w:marRight w:val="0"/>
          <w:marTop w:val="0"/>
          <w:marBottom w:val="0"/>
          <w:divBdr>
            <w:top w:val="none" w:sz="0" w:space="0" w:color="auto"/>
            <w:left w:val="none" w:sz="0" w:space="0" w:color="auto"/>
            <w:bottom w:val="none" w:sz="0" w:space="0" w:color="auto"/>
            <w:right w:val="none" w:sz="0" w:space="0" w:color="auto"/>
          </w:divBdr>
        </w:div>
        <w:div w:id="626742265">
          <w:marLeft w:val="640"/>
          <w:marRight w:val="0"/>
          <w:marTop w:val="0"/>
          <w:marBottom w:val="0"/>
          <w:divBdr>
            <w:top w:val="none" w:sz="0" w:space="0" w:color="auto"/>
            <w:left w:val="none" w:sz="0" w:space="0" w:color="auto"/>
            <w:bottom w:val="none" w:sz="0" w:space="0" w:color="auto"/>
            <w:right w:val="none" w:sz="0" w:space="0" w:color="auto"/>
          </w:divBdr>
        </w:div>
        <w:div w:id="340280239">
          <w:marLeft w:val="640"/>
          <w:marRight w:val="0"/>
          <w:marTop w:val="0"/>
          <w:marBottom w:val="0"/>
          <w:divBdr>
            <w:top w:val="none" w:sz="0" w:space="0" w:color="auto"/>
            <w:left w:val="none" w:sz="0" w:space="0" w:color="auto"/>
            <w:bottom w:val="none" w:sz="0" w:space="0" w:color="auto"/>
            <w:right w:val="none" w:sz="0" w:space="0" w:color="auto"/>
          </w:divBdr>
        </w:div>
        <w:div w:id="937643988">
          <w:marLeft w:val="640"/>
          <w:marRight w:val="0"/>
          <w:marTop w:val="0"/>
          <w:marBottom w:val="0"/>
          <w:divBdr>
            <w:top w:val="none" w:sz="0" w:space="0" w:color="auto"/>
            <w:left w:val="none" w:sz="0" w:space="0" w:color="auto"/>
            <w:bottom w:val="none" w:sz="0" w:space="0" w:color="auto"/>
            <w:right w:val="none" w:sz="0" w:space="0" w:color="auto"/>
          </w:divBdr>
        </w:div>
        <w:div w:id="683440806">
          <w:marLeft w:val="640"/>
          <w:marRight w:val="0"/>
          <w:marTop w:val="0"/>
          <w:marBottom w:val="0"/>
          <w:divBdr>
            <w:top w:val="none" w:sz="0" w:space="0" w:color="auto"/>
            <w:left w:val="none" w:sz="0" w:space="0" w:color="auto"/>
            <w:bottom w:val="none" w:sz="0" w:space="0" w:color="auto"/>
            <w:right w:val="none" w:sz="0" w:space="0" w:color="auto"/>
          </w:divBdr>
        </w:div>
        <w:div w:id="1663703713">
          <w:marLeft w:val="640"/>
          <w:marRight w:val="0"/>
          <w:marTop w:val="0"/>
          <w:marBottom w:val="0"/>
          <w:divBdr>
            <w:top w:val="none" w:sz="0" w:space="0" w:color="auto"/>
            <w:left w:val="none" w:sz="0" w:space="0" w:color="auto"/>
            <w:bottom w:val="none" w:sz="0" w:space="0" w:color="auto"/>
            <w:right w:val="none" w:sz="0" w:space="0" w:color="auto"/>
          </w:divBdr>
        </w:div>
        <w:div w:id="360202766">
          <w:marLeft w:val="640"/>
          <w:marRight w:val="0"/>
          <w:marTop w:val="0"/>
          <w:marBottom w:val="0"/>
          <w:divBdr>
            <w:top w:val="none" w:sz="0" w:space="0" w:color="auto"/>
            <w:left w:val="none" w:sz="0" w:space="0" w:color="auto"/>
            <w:bottom w:val="none" w:sz="0" w:space="0" w:color="auto"/>
            <w:right w:val="none" w:sz="0" w:space="0" w:color="auto"/>
          </w:divBdr>
        </w:div>
        <w:div w:id="518350395">
          <w:marLeft w:val="640"/>
          <w:marRight w:val="0"/>
          <w:marTop w:val="0"/>
          <w:marBottom w:val="0"/>
          <w:divBdr>
            <w:top w:val="none" w:sz="0" w:space="0" w:color="auto"/>
            <w:left w:val="none" w:sz="0" w:space="0" w:color="auto"/>
            <w:bottom w:val="none" w:sz="0" w:space="0" w:color="auto"/>
            <w:right w:val="none" w:sz="0" w:space="0" w:color="auto"/>
          </w:divBdr>
        </w:div>
        <w:div w:id="119030893">
          <w:marLeft w:val="640"/>
          <w:marRight w:val="0"/>
          <w:marTop w:val="0"/>
          <w:marBottom w:val="0"/>
          <w:divBdr>
            <w:top w:val="none" w:sz="0" w:space="0" w:color="auto"/>
            <w:left w:val="none" w:sz="0" w:space="0" w:color="auto"/>
            <w:bottom w:val="none" w:sz="0" w:space="0" w:color="auto"/>
            <w:right w:val="none" w:sz="0" w:space="0" w:color="auto"/>
          </w:divBdr>
        </w:div>
        <w:div w:id="839588793">
          <w:marLeft w:val="640"/>
          <w:marRight w:val="0"/>
          <w:marTop w:val="0"/>
          <w:marBottom w:val="0"/>
          <w:divBdr>
            <w:top w:val="none" w:sz="0" w:space="0" w:color="auto"/>
            <w:left w:val="none" w:sz="0" w:space="0" w:color="auto"/>
            <w:bottom w:val="none" w:sz="0" w:space="0" w:color="auto"/>
            <w:right w:val="none" w:sz="0" w:space="0" w:color="auto"/>
          </w:divBdr>
        </w:div>
        <w:div w:id="662245406">
          <w:marLeft w:val="640"/>
          <w:marRight w:val="0"/>
          <w:marTop w:val="0"/>
          <w:marBottom w:val="0"/>
          <w:divBdr>
            <w:top w:val="none" w:sz="0" w:space="0" w:color="auto"/>
            <w:left w:val="none" w:sz="0" w:space="0" w:color="auto"/>
            <w:bottom w:val="none" w:sz="0" w:space="0" w:color="auto"/>
            <w:right w:val="none" w:sz="0" w:space="0" w:color="auto"/>
          </w:divBdr>
        </w:div>
        <w:div w:id="1349139761">
          <w:marLeft w:val="640"/>
          <w:marRight w:val="0"/>
          <w:marTop w:val="0"/>
          <w:marBottom w:val="0"/>
          <w:divBdr>
            <w:top w:val="none" w:sz="0" w:space="0" w:color="auto"/>
            <w:left w:val="none" w:sz="0" w:space="0" w:color="auto"/>
            <w:bottom w:val="none" w:sz="0" w:space="0" w:color="auto"/>
            <w:right w:val="none" w:sz="0" w:space="0" w:color="auto"/>
          </w:divBdr>
        </w:div>
        <w:div w:id="419760858">
          <w:marLeft w:val="640"/>
          <w:marRight w:val="0"/>
          <w:marTop w:val="0"/>
          <w:marBottom w:val="0"/>
          <w:divBdr>
            <w:top w:val="none" w:sz="0" w:space="0" w:color="auto"/>
            <w:left w:val="none" w:sz="0" w:space="0" w:color="auto"/>
            <w:bottom w:val="none" w:sz="0" w:space="0" w:color="auto"/>
            <w:right w:val="none" w:sz="0" w:space="0" w:color="auto"/>
          </w:divBdr>
        </w:div>
        <w:div w:id="1182864829">
          <w:marLeft w:val="640"/>
          <w:marRight w:val="0"/>
          <w:marTop w:val="0"/>
          <w:marBottom w:val="0"/>
          <w:divBdr>
            <w:top w:val="none" w:sz="0" w:space="0" w:color="auto"/>
            <w:left w:val="none" w:sz="0" w:space="0" w:color="auto"/>
            <w:bottom w:val="none" w:sz="0" w:space="0" w:color="auto"/>
            <w:right w:val="none" w:sz="0" w:space="0" w:color="auto"/>
          </w:divBdr>
        </w:div>
        <w:div w:id="1991252969">
          <w:marLeft w:val="640"/>
          <w:marRight w:val="0"/>
          <w:marTop w:val="0"/>
          <w:marBottom w:val="0"/>
          <w:divBdr>
            <w:top w:val="none" w:sz="0" w:space="0" w:color="auto"/>
            <w:left w:val="none" w:sz="0" w:space="0" w:color="auto"/>
            <w:bottom w:val="none" w:sz="0" w:space="0" w:color="auto"/>
            <w:right w:val="none" w:sz="0" w:space="0" w:color="auto"/>
          </w:divBdr>
        </w:div>
        <w:div w:id="1001469488">
          <w:marLeft w:val="640"/>
          <w:marRight w:val="0"/>
          <w:marTop w:val="0"/>
          <w:marBottom w:val="0"/>
          <w:divBdr>
            <w:top w:val="none" w:sz="0" w:space="0" w:color="auto"/>
            <w:left w:val="none" w:sz="0" w:space="0" w:color="auto"/>
            <w:bottom w:val="none" w:sz="0" w:space="0" w:color="auto"/>
            <w:right w:val="none" w:sz="0" w:space="0" w:color="auto"/>
          </w:divBdr>
        </w:div>
        <w:div w:id="1469014356">
          <w:marLeft w:val="640"/>
          <w:marRight w:val="0"/>
          <w:marTop w:val="0"/>
          <w:marBottom w:val="0"/>
          <w:divBdr>
            <w:top w:val="none" w:sz="0" w:space="0" w:color="auto"/>
            <w:left w:val="none" w:sz="0" w:space="0" w:color="auto"/>
            <w:bottom w:val="none" w:sz="0" w:space="0" w:color="auto"/>
            <w:right w:val="none" w:sz="0" w:space="0" w:color="auto"/>
          </w:divBdr>
        </w:div>
        <w:div w:id="2033148769">
          <w:marLeft w:val="640"/>
          <w:marRight w:val="0"/>
          <w:marTop w:val="0"/>
          <w:marBottom w:val="0"/>
          <w:divBdr>
            <w:top w:val="none" w:sz="0" w:space="0" w:color="auto"/>
            <w:left w:val="none" w:sz="0" w:space="0" w:color="auto"/>
            <w:bottom w:val="none" w:sz="0" w:space="0" w:color="auto"/>
            <w:right w:val="none" w:sz="0" w:space="0" w:color="auto"/>
          </w:divBdr>
        </w:div>
        <w:div w:id="526598206">
          <w:marLeft w:val="640"/>
          <w:marRight w:val="0"/>
          <w:marTop w:val="0"/>
          <w:marBottom w:val="0"/>
          <w:divBdr>
            <w:top w:val="none" w:sz="0" w:space="0" w:color="auto"/>
            <w:left w:val="none" w:sz="0" w:space="0" w:color="auto"/>
            <w:bottom w:val="none" w:sz="0" w:space="0" w:color="auto"/>
            <w:right w:val="none" w:sz="0" w:space="0" w:color="auto"/>
          </w:divBdr>
        </w:div>
        <w:div w:id="626349987">
          <w:marLeft w:val="640"/>
          <w:marRight w:val="0"/>
          <w:marTop w:val="0"/>
          <w:marBottom w:val="0"/>
          <w:divBdr>
            <w:top w:val="none" w:sz="0" w:space="0" w:color="auto"/>
            <w:left w:val="none" w:sz="0" w:space="0" w:color="auto"/>
            <w:bottom w:val="none" w:sz="0" w:space="0" w:color="auto"/>
            <w:right w:val="none" w:sz="0" w:space="0" w:color="auto"/>
          </w:divBdr>
        </w:div>
        <w:div w:id="728650422">
          <w:marLeft w:val="640"/>
          <w:marRight w:val="0"/>
          <w:marTop w:val="0"/>
          <w:marBottom w:val="0"/>
          <w:divBdr>
            <w:top w:val="none" w:sz="0" w:space="0" w:color="auto"/>
            <w:left w:val="none" w:sz="0" w:space="0" w:color="auto"/>
            <w:bottom w:val="none" w:sz="0" w:space="0" w:color="auto"/>
            <w:right w:val="none" w:sz="0" w:space="0" w:color="auto"/>
          </w:divBdr>
        </w:div>
        <w:div w:id="718742313">
          <w:marLeft w:val="640"/>
          <w:marRight w:val="0"/>
          <w:marTop w:val="0"/>
          <w:marBottom w:val="0"/>
          <w:divBdr>
            <w:top w:val="none" w:sz="0" w:space="0" w:color="auto"/>
            <w:left w:val="none" w:sz="0" w:space="0" w:color="auto"/>
            <w:bottom w:val="none" w:sz="0" w:space="0" w:color="auto"/>
            <w:right w:val="none" w:sz="0" w:space="0" w:color="auto"/>
          </w:divBdr>
        </w:div>
        <w:div w:id="1812988238">
          <w:marLeft w:val="640"/>
          <w:marRight w:val="0"/>
          <w:marTop w:val="0"/>
          <w:marBottom w:val="0"/>
          <w:divBdr>
            <w:top w:val="none" w:sz="0" w:space="0" w:color="auto"/>
            <w:left w:val="none" w:sz="0" w:space="0" w:color="auto"/>
            <w:bottom w:val="none" w:sz="0" w:space="0" w:color="auto"/>
            <w:right w:val="none" w:sz="0" w:space="0" w:color="auto"/>
          </w:divBdr>
        </w:div>
        <w:div w:id="456535666">
          <w:marLeft w:val="640"/>
          <w:marRight w:val="0"/>
          <w:marTop w:val="0"/>
          <w:marBottom w:val="0"/>
          <w:divBdr>
            <w:top w:val="none" w:sz="0" w:space="0" w:color="auto"/>
            <w:left w:val="none" w:sz="0" w:space="0" w:color="auto"/>
            <w:bottom w:val="none" w:sz="0" w:space="0" w:color="auto"/>
            <w:right w:val="none" w:sz="0" w:space="0" w:color="auto"/>
          </w:divBdr>
        </w:div>
        <w:div w:id="1320383668">
          <w:marLeft w:val="640"/>
          <w:marRight w:val="0"/>
          <w:marTop w:val="0"/>
          <w:marBottom w:val="0"/>
          <w:divBdr>
            <w:top w:val="none" w:sz="0" w:space="0" w:color="auto"/>
            <w:left w:val="none" w:sz="0" w:space="0" w:color="auto"/>
            <w:bottom w:val="none" w:sz="0" w:space="0" w:color="auto"/>
            <w:right w:val="none" w:sz="0" w:space="0" w:color="auto"/>
          </w:divBdr>
        </w:div>
        <w:div w:id="1232081606">
          <w:marLeft w:val="640"/>
          <w:marRight w:val="0"/>
          <w:marTop w:val="0"/>
          <w:marBottom w:val="0"/>
          <w:divBdr>
            <w:top w:val="none" w:sz="0" w:space="0" w:color="auto"/>
            <w:left w:val="none" w:sz="0" w:space="0" w:color="auto"/>
            <w:bottom w:val="none" w:sz="0" w:space="0" w:color="auto"/>
            <w:right w:val="none" w:sz="0" w:space="0" w:color="auto"/>
          </w:divBdr>
        </w:div>
        <w:div w:id="1224104810">
          <w:marLeft w:val="640"/>
          <w:marRight w:val="0"/>
          <w:marTop w:val="0"/>
          <w:marBottom w:val="0"/>
          <w:divBdr>
            <w:top w:val="none" w:sz="0" w:space="0" w:color="auto"/>
            <w:left w:val="none" w:sz="0" w:space="0" w:color="auto"/>
            <w:bottom w:val="none" w:sz="0" w:space="0" w:color="auto"/>
            <w:right w:val="none" w:sz="0" w:space="0" w:color="auto"/>
          </w:divBdr>
        </w:div>
        <w:div w:id="244148219">
          <w:marLeft w:val="640"/>
          <w:marRight w:val="0"/>
          <w:marTop w:val="0"/>
          <w:marBottom w:val="0"/>
          <w:divBdr>
            <w:top w:val="none" w:sz="0" w:space="0" w:color="auto"/>
            <w:left w:val="none" w:sz="0" w:space="0" w:color="auto"/>
            <w:bottom w:val="none" w:sz="0" w:space="0" w:color="auto"/>
            <w:right w:val="none" w:sz="0" w:space="0" w:color="auto"/>
          </w:divBdr>
        </w:div>
        <w:div w:id="1076056482">
          <w:marLeft w:val="640"/>
          <w:marRight w:val="0"/>
          <w:marTop w:val="0"/>
          <w:marBottom w:val="0"/>
          <w:divBdr>
            <w:top w:val="none" w:sz="0" w:space="0" w:color="auto"/>
            <w:left w:val="none" w:sz="0" w:space="0" w:color="auto"/>
            <w:bottom w:val="none" w:sz="0" w:space="0" w:color="auto"/>
            <w:right w:val="none" w:sz="0" w:space="0" w:color="auto"/>
          </w:divBdr>
        </w:div>
      </w:divsChild>
    </w:div>
    <w:div w:id="1702437936">
      <w:bodyDiv w:val="1"/>
      <w:marLeft w:val="0"/>
      <w:marRight w:val="0"/>
      <w:marTop w:val="0"/>
      <w:marBottom w:val="0"/>
      <w:divBdr>
        <w:top w:val="none" w:sz="0" w:space="0" w:color="auto"/>
        <w:left w:val="none" w:sz="0" w:space="0" w:color="auto"/>
        <w:bottom w:val="none" w:sz="0" w:space="0" w:color="auto"/>
        <w:right w:val="none" w:sz="0" w:space="0" w:color="auto"/>
      </w:divBdr>
      <w:divsChild>
        <w:div w:id="2107453631">
          <w:marLeft w:val="640"/>
          <w:marRight w:val="0"/>
          <w:marTop w:val="0"/>
          <w:marBottom w:val="0"/>
          <w:divBdr>
            <w:top w:val="none" w:sz="0" w:space="0" w:color="auto"/>
            <w:left w:val="none" w:sz="0" w:space="0" w:color="auto"/>
            <w:bottom w:val="none" w:sz="0" w:space="0" w:color="auto"/>
            <w:right w:val="none" w:sz="0" w:space="0" w:color="auto"/>
          </w:divBdr>
        </w:div>
        <w:div w:id="704718684">
          <w:marLeft w:val="640"/>
          <w:marRight w:val="0"/>
          <w:marTop w:val="0"/>
          <w:marBottom w:val="0"/>
          <w:divBdr>
            <w:top w:val="none" w:sz="0" w:space="0" w:color="auto"/>
            <w:left w:val="none" w:sz="0" w:space="0" w:color="auto"/>
            <w:bottom w:val="none" w:sz="0" w:space="0" w:color="auto"/>
            <w:right w:val="none" w:sz="0" w:space="0" w:color="auto"/>
          </w:divBdr>
        </w:div>
        <w:div w:id="311762719">
          <w:marLeft w:val="640"/>
          <w:marRight w:val="0"/>
          <w:marTop w:val="0"/>
          <w:marBottom w:val="0"/>
          <w:divBdr>
            <w:top w:val="none" w:sz="0" w:space="0" w:color="auto"/>
            <w:left w:val="none" w:sz="0" w:space="0" w:color="auto"/>
            <w:bottom w:val="none" w:sz="0" w:space="0" w:color="auto"/>
            <w:right w:val="none" w:sz="0" w:space="0" w:color="auto"/>
          </w:divBdr>
        </w:div>
        <w:div w:id="1729108122">
          <w:marLeft w:val="640"/>
          <w:marRight w:val="0"/>
          <w:marTop w:val="0"/>
          <w:marBottom w:val="0"/>
          <w:divBdr>
            <w:top w:val="none" w:sz="0" w:space="0" w:color="auto"/>
            <w:left w:val="none" w:sz="0" w:space="0" w:color="auto"/>
            <w:bottom w:val="none" w:sz="0" w:space="0" w:color="auto"/>
            <w:right w:val="none" w:sz="0" w:space="0" w:color="auto"/>
          </w:divBdr>
        </w:div>
        <w:div w:id="1726758178">
          <w:marLeft w:val="640"/>
          <w:marRight w:val="0"/>
          <w:marTop w:val="0"/>
          <w:marBottom w:val="0"/>
          <w:divBdr>
            <w:top w:val="none" w:sz="0" w:space="0" w:color="auto"/>
            <w:left w:val="none" w:sz="0" w:space="0" w:color="auto"/>
            <w:bottom w:val="none" w:sz="0" w:space="0" w:color="auto"/>
            <w:right w:val="none" w:sz="0" w:space="0" w:color="auto"/>
          </w:divBdr>
        </w:div>
        <w:div w:id="1364667647">
          <w:marLeft w:val="640"/>
          <w:marRight w:val="0"/>
          <w:marTop w:val="0"/>
          <w:marBottom w:val="0"/>
          <w:divBdr>
            <w:top w:val="none" w:sz="0" w:space="0" w:color="auto"/>
            <w:left w:val="none" w:sz="0" w:space="0" w:color="auto"/>
            <w:bottom w:val="none" w:sz="0" w:space="0" w:color="auto"/>
            <w:right w:val="none" w:sz="0" w:space="0" w:color="auto"/>
          </w:divBdr>
        </w:div>
        <w:div w:id="1240015940">
          <w:marLeft w:val="640"/>
          <w:marRight w:val="0"/>
          <w:marTop w:val="0"/>
          <w:marBottom w:val="0"/>
          <w:divBdr>
            <w:top w:val="none" w:sz="0" w:space="0" w:color="auto"/>
            <w:left w:val="none" w:sz="0" w:space="0" w:color="auto"/>
            <w:bottom w:val="none" w:sz="0" w:space="0" w:color="auto"/>
            <w:right w:val="none" w:sz="0" w:space="0" w:color="auto"/>
          </w:divBdr>
        </w:div>
        <w:div w:id="1445466932">
          <w:marLeft w:val="640"/>
          <w:marRight w:val="0"/>
          <w:marTop w:val="0"/>
          <w:marBottom w:val="0"/>
          <w:divBdr>
            <w:top w:val="none" w:sz="0" w:space="0" w:color="auto"/>
            <w:left w:val="none" w:sz="0" w:space="0" w:color="auto"/>
            <w:bottom w:val="none" w:sz="0" w:space="0" w:color="auto"/>
            <w:right w:val="none" w:sz="0" w:space="0" w:color="auto"/>
          </w:divBdr>
        </w:div>
        <w:div w:id="1098405296">
          <w:marLeft w:val="640"/>
          <w:marRight w:val="0"/>
          <w:marTop w:val="0"/>
          <w:marBottom w:val="0"/>
          <w:divBdr>
            <w:top w:val="none" w:sz="0" w:space="0" w:color="auto"/>
            <w:left w:val="none" w:sz="0" w:space="0" w:color="auto"/>
            <w:bottom w:val="none" w:sz="0" w:space="0" w:color="auto"/>
            <w:right w:val="none" w:sz="0" w:space="0" w:color="auto"/>
          </w:divBdr>
        </w:div>
        <w:div w:id="1594430994">
          <w:marLeft w:val="640"/>
          <w:marRight w:val="0"/>
          <w:marTop w:val="0"/>
          <w:marBottom w:val="0"/>
          <w:divBdr>
            <w:top w:val="none" w:sz="0" w:space="0" w:color="auto"/>
            <w:left w:val="none" w:sz="0" w:space="0" w:color="auto"/>
            <w:bottom w:val="none" w:sz="0" w:space="0" w:color="auto"/>
            <w:right w:val="none" w:sz="0" w:space="0" w:color="auto"/>
          </w:divBdr>
        </w:div>
        <w:div w:id="916206215">
          <w:marLeft w:val="640"/>
          <w:marRight w:val="0"/>
          <w:marTop w:val="0"/>
          <w:marBottom w:val="0"/>
          <w:divBdr>
            <w:top w:val="none" w:sz="0" w:space="0" w:color="auto"/>
            <w:left w:val="none" w:sz="0" w:space="0" w:color="auto"/>
            <w:bottom w:val="none" w:sz="0" w:space="0" w:color="auto"/>
            <w:right w:val="none" w:sz="0" w:space="0" w:color="auto"/>
          </w:divBdr>
        </w:div>
        <w:div w:id="45180643">
          <w:marLeft w:val="640"/>
          <w:marRight w:val="0"/>
          <w:marTop w:val="0"/>
          <w:marBottom w:val="0"/>
          <w:divBdr>
            <w:top w:val="none" w:sz="0" w:space="0" w:color="auto"/>
            <w:left w:val="none" w:sz="0" w:space="0" w:color="auto"/>
            <w:bottom w:val="none" w:sz="0" w:space="0" w:color="auto"/>
            <w:right w:val="none" w:sz="0" w:space="0" w:color="auto"/>
          </w:divBdr>
        </w:div>
        <w:div w:id="961152847">
          <w:marLeft w:val="640"/>
          <w:marRight w:val="0"/>
          <w:marTop w:val="0"/>
          <w:marBottom w:val="0"/>
          <w:divBdr>
            <w:top w:val="none" w:sz="0" w:space="0" w:color="auto"/>
            <w:left w:val="none" w:sz="0" w:space="0" w:color="auto"/>
            <w:bottom w:val="none" w:sz="0" w:space="0" w:color="auto"/>
            <w:right w:val="none" w:sz="0" w:space="0" w:color="auto"/>
          </w:divBdr>
        </w:div>
        <w:div w:id="1993950220">
          <w:marLeft w:val="640"/>
          <w:marRight w:val="0"/>
          <w:marTop w:val="0"/>
          <w:marBottom w:val="0"/>
          <w:divBdr>
            <w:top w:val="none" w:sz="0" w:space="0" w:color="auto"/>
            <w:left w:val="none" w:sz="0" w:space="0" w:color="auto"/>
            <w:bottom w:val="none" w:sz="0" w:space="0" w:color="auto"/>
            <w:right w:val="none" w:sz="0" w:space="0" w:color="auto"/>
          </w:divBdr>
        </w:div>
        <w:div w:id="498470377">
          <w:marLeft w:val="640"/>
          <w:marRight w:val="0"/>
          <w:marTop w:val="0"/>
          <w:marBottom w:val="0"/>
          <w:divBdr>
            <w:top w:val="none" w:sz="0" w:space="0" w:color="auto"/>
            <w:left w:val="none" w:sz="0" w:space="0" w:color="auto"/>
            <w:bottom w:val="none" w:sz="0" w:space="0" w:color="auto"/>
            <w:right w:val="none" w:sz="0" w:space="0" w:color="auto"/>
          </w:divBdr>
        </w:div>
        <w:div w:id="822433705">
          <w:marLeft w:val="640"/>
          <w:marRight w:val="0"/>
          <w:marTop w:val="0"/>
          <w:marBottom w:val="0"/>
          <w:divBdr>
            <w:top w:val="none" w:sz="0" w:space="0" w:color="auto"/>
            <w:left w:val="none" w:sz="0" w:space="0" w:color="auto"/>
            <w:bottom w:val="none" w:sz="0" w:space="0" w:color="auto"/>
            <w:right w:val="none" w:sz="0" w:space="0" w:color="auto"/>
          </w:divBdr>
        </w:div>
        <w:div w:id="269315240">
          <w:marLeft w:val="640"/>
          <w:marRight w:val="0"/>
          <w:marTop w:val="0"/>
          <w:marBottom w:val="0"/>
          <w:divBdr>
            <w:top w:val="none" w:sz="0" w:space="0" w:color="auto"/>
            <w:left w:val="none" w:sz="0" w:space="0" w:color="auto"/>
            <w:bottom w:val="none" w:sz="0" w:space="0" w:color="auto"/>
            <w:right w:val="none" w:sz="0" w:space="0" w:color="auto"/>
          </w:divBdr>
        </w:div>
        <w:div w:id="91097591">
          <w:marLeft w:val="640"/>
          <w:marRight w:val="0"/>
          <w:marTop w:val="0"/>
          <w:marBottom w:val="0"/>
          <w:divBdr>
            <w:top w:val="none" w:sz="0" w:space="0" w:color="auto"/>
            <w:left w:val="none" w:sz="0" w:space="0" w:color="auto"/>
            <w:bottom w:val="none" w:sz="0" w:space="0" w:color="auto"/>
            <w:right w:val="none" w:sz="0" w:space="0" w:color="auto"/>
          </w:divBdr>
        </w:div>
        <w:div w:id="1105923466">
          <w:marLeft w:val="640"/>
          <w:marRight w:val="0"/>
          <w:marTop w:val="0"/>
          <w:marBottom w:val="0"/>
          <w:divBdr>
            <w:top w:val="none" w:sz="0" w:space="0" w:color="auto"/>
            <w:left w:val="none" w:sz="0" w:space="0" w:color="auto"/>
            <w:bottom w:val="none" w:sz="0" w:space="0" w:color="auto"/>
            <w:right w:val="none" w:sz="0" w:space="0" w:color="auto"/>
          </w:divBdr>
        </w:div>
        <w:div w:id="1885604378">
          <w:marLeft w:val="640"/>
          <w:marRight w:val="0"/>
          <w:marTop w:val="0"/>
          <w:marBottom w:val="0"/>
          <w:divBdr>
            <w:top w:val="none" w:sz="0" w:space="0" w:color="auto"/>
            <w:left w:val="none" w:sz="0" w:space="0" w:color="auto"/>
            <w:bottom w:val="none" w:sz="0" w:space="0" w:color="auto"/>
            <w:right w:val="none" w:sz="0" w:space="0" w:color="auto"/>
          </w:divBdr>
        </w:div>
        <w:div w:id="510949637">
          <w:marLeft w:val="640"/>
          <w:marRight w:val="0"/>
          <w:marTop w:val="0"/>
          <w:marBottom w:val="0"/>
          <w:divBdr>
            <w:top w:val="none" w:sz="0" w:space="0" w:color="auto"/>
            <w:left w:val="none" w:sz="0" w:space="0" w:color="auto"/>
            <w:bottom w:val="none" w:sz="0" w:space="0" w:color="auto"/>
            <w:right w:val="none" w:sz="0" w:space="0" w:color="auto"/>
          </w:divBdr>
        </w:div>
        <w:div w:id="1363019004">
          <w:marLeft w:val="640"/>
          <w:marRight w:val="0"/>
          <w:marTop w:val="0"/>
          <w:marBottom w:val="0"/>
          <w:divBdr>
            <w:top w:val="none" w:sz="0" w:space="0" w:color="auto"/>
            <w:left w:val="none" w:sz="0" w:space="0" w:color="auto"/>
            <w:bottom w:val="none" w:sz="0" w:space="0" w:color="auto"/>
            <w:right w:val="none" w:sz="0" w:space="0" w:color="auto"/>
          </w:divBdr>
        </w:div>
        <w:div w:id="1092817103">
          <w:marLeft w:val="640"/>
          <w:marRight w:val="0"/>
          <w:marTop w:val="0"/>
          <w:marBottom w:val="0"/>
          <w:divBdr>
            <w:top w:val="none" w:sz="0" w:space="0" w:color="auto"/>
            <w:left w:val="none" w:sz="0" w:space="0" w:color="auto"/>
            <w:bottom w:val="none" w:sz="0" w:space="0" w:color="auto"/>
            <w:right w:val="none" w:sz="0" w:space="0" w:color="auto"/>
          </w:divBdr>
        </w:div>
        <w:div w:id="1571232317">
          <w:marLeft w:val="640"/>
          <w:marRight w:val="0"/>
          <w:marTop w:val="0"/>
          <w:marBottom w:val="0"/>
          <w:divBdr>
            <w:top w:val="none" w:sz="0" w:space="0" w:color="auto"/>
            <w:left w:val="none" w:sz="0" w:space="0" w:color="auto"/>
            <w:bottom w:val="none" w:sz="0" w:space="0" w:color="auto"/>
            <w:right w:val="none" w:sz="0" w:space="0" w:color="auto"/>
          </w:divBdr>
        </w:div>
        <w:div w:id="544828338">
          <w:marLeft w:val="640"/>
          <w:marRight w:val="0"/>
          <w:marTop w:val="0"/>
          <w:marBottom w:val="0"/>
          <w:divBdr>
            <w:top w:val="none" w:sz="0" w:space="0" w:color="auto"/>
            <w:left w:val="none" w:sz="0" w:space="0" w:color="auto"/>
            <w:bottom w:val="none" w:sz="0" w:space="0" w:color="auto"/>
            <w:right w:val="none" w:sz="0" w:space="0" w:color="auto"/>
          </w:divBdr>
        </w:div>
        <w:div w:id="789130632">
          <w:marLeft w:val="640"/>
          <w:marRight w:val="0"/>
          <w:marTop w:val="0"/>
          <w:marBottom w:val="0"/>
          <w:divBdr>
            <w:top w:val="none" w:sz="0" w:space="0" w:color="auto"/>
            <w:left w:val="none" w:sz="0" w:space="0" w:color="auto"/>
            <w:bottom w:val="none" w:sz="0" w:space="0" w:color="auto"/>
            <w:right w:val="none" w:sz="0" w:space="0" w:color="auto"/>
          </w:divBdr>
        </w:div>
        <w:div w:id="1207991761">
          <w:marLeft w:val="640"/>
          <w:marRight w:val="0"/>
          <w:marTop w:val="0"/>
          <w:marBottom w:val="0"/>
          <w:divBdr>
            <w:top w:val="none" w:sz="0" w:space="0" w:color="auto"/>
            <w:left w:val="none" w:sz="0" w:space="0" w:color="auto"/>
            <w:bottom w:val="none" w:sz="0" w:space="0" w:color="auto"/>
            <w:right w:val="none" w:sz="0" w:space="0" w:color="auto"/>
          </w:divBdr>
        </w:div>
        <w:div w:id="1859272179">
          <w:marLeft w:val="640"/>
          <w:marRight w:val="0"/>
          <w:marTop w:val="0"/>
          <w:marBottom w:val="0"/>
          <w:divBdr>
            <w:top w:val="none" w:sz="0" w:space="0" w:color="auto"/>
            <w:left w:val="none" w:sz="0" w:space="0" w:color="auto"/>
            <w:bottom w:val="none" w:sz="0" w:space="0" w:color="auto"/>
            <w:right w:val="none" w:sz="0" w:space="0" w:color="auto"/>
          </w:divBdr>
        </w:div>
        <w:div w:id="964311846">
          <w:marLeft w:val="640"/>
          <w:marRight w:val="0"/>
          <w:marTop w:val="0"/>
          <w:marBottom w:val="0"/>
          <w:divBdr>
            <w:top w:val="none" w:sz="0" w:space="0" w:color="auto"/>
            <w:left w:val="none" w:sz="0" w:space="0" w:color="auto"/>
            <w:bottom w:val="none" w:sz="0" w:space="0" w:color="auto"/>
            <w:right w:val="none" w:sz="0" w:space="0" w:color="auto"/>
          </w:divBdr>
        </w:div>
        <w:div w:id="1041243639">
          <w:marLeft w:val="640"/>
          <w:marRight w:val="0"/>
          <w:marTop w:val="0"/>
          <w:marBottom w:val="0"/>
          <w:divBdr>
            <w:top w:val="none" w:sz="0" w:space="0" w:color="auto"/>
            <w:left w:val="none" w:sz="0" w:space="0" w:color="auto"/>
            <w:bottom w:val="none" w:sz="0" w:space="0" w:color="auto"/>
            <w:right w:val="none" w:sz="0" w:space="0" w:color="auto"/>
          </w:divBdr>
        </w:div>
        <w:div w:id="754983609">
          <w:marLeft w:val="640"/>
          <w:marRight w:val="0"/>
          <w:marTop w:val="0"/>
          <w:marBottom w:val="0"/>
          <w:divBdr>
            <w:top w:val="none" w:sz="0" w:space="0" w:color="auto"/>
            <w:left w:val="none" w:sz="0" w:space="0" w:color="auto"/>
            <w:bottom w:val="none" w:sz="0" w:space="0" w:color="auto"/>
            <w:right w:val="none" w:sz="0" w:space="0" w:color="auto"/>
          </w:divBdr>
        </w:div>
        <w:div w:id="829708701">
          <w:marLeft w:val="640"/>
          <w:marRight w:val="0"/>
          <w:marTop w:val="0"/>
          <w:marBottom w:val="0"/>
          <w:divBdr>
            <w:top w:val="none" w:sz="0" w:space="0" w:color="auto"/>
            <w:left w:val="none" w:sz="0" w:space="0" w:color="auto"/>
            <w:bottom w:val="none" w:sz="0" w:space="0" w:color="auto"/>
            <w:right w:val="none" w:sz="0" w:space="0" w:color="auto"/>
          </w:divBdr>
        </w:div>
        <w:div w:id="46613359">
          <w:marLeft w:val="640"/>
          <w:marRight w:val="0"/>
          <w:marTop w:val="0"/>
          <w:marBottom w:val="0"/>
          <w:divBdr>
            <w:top w:val="none" w:sz="0" w:space="0" w:color="auto"/>
            <w:left w:val="none" w:sz="0" w:space="0" w:color="auto"/>
            <w:bottom w:val="none" w:sz="0" w:space="0" w:color="auto"/>
            <w:right w:val="none" w:sz="0" w:space="0" w:color="auto"/>
          </w:divBdr>
        </w:div>
        <w:div w:id="628244887">
          <w:marLeft w:val="640"/>
          <w:marRight w:val="0"/>
          <w:marTop w:val="0"/>
          <w:marBottom w:val="0"/>
          <w:divBdr>
            <w:top w:val="none" w:sz="0" w:space="0" w:color="auto"/>
            <w:left w:val="none" w:sz="0" w:space="0" w:color="auto"/>
            <w:bottom w:val="none" w:sz="0" w:space="0" w:color="auto"/>
            <w:right w:val="none" w:sz="0" w:space="0" w:color="auto"/>
          </w:divBdr>
        </w:div>
        <w:div w:id="1754009775">
          <w:marLeft w:val="640"/>
          <w:marRight w:val="0"/>
          <w:marTop w:val="0"/>
          <w:marBottom w:val="0"/>
          <w:divBdr>
            <w:top w:val="none" w:sz="0" w:space="0" w:color="auto"/>
            <w:left w:val="none" w:sz="0" w:space="0" w:color="auto"/>
            <w:bottom w:val="none" w:sz="0" w:space="0" w:color="auto"/>
            <w:right w:val="none" w:sz="0" w:space="0" w:color="auto"/>
          </w:divBdr>
        </w:div>
        <w:div w:id="658386342">
          <w:marLeft w:val="640"/>
          <w:marRight w:val="0"/>
          <w:marTop w:val="0"/>
          <w:marBottom w:val="0"/>
          <w:divBdr>
            <w:top w:val="none" w:sz="0" w:space="0" w:color="auto"/>
            <w:left w:val="none" w:sz="0" w:space="0" w:color="auto"/>
            <w:bottom w:val="none" w:sz="0" w:space="0" w:color="auto"/>
            <w:right w:val="none" w:sz="0" w:space="0" w:color="auto"/>
          </w:divBdr>
        </w:div>
        <w:div w:id="1584411396">
          <w:marLeft w:val="640"/>
          <w:marRight w:val="0"/>
          <w:marTop w:val="0"/>
          <w:marBottom w:val="0"/>
          <w:divBdr>
            <w:top w:val="none" w:sz="0" w:space="0" w:color="auto"/>
            <w:left w:val="none" w:sz="0" w:space="0" w:color="auto"/>
            <w:bottom w:val="none" w:sz="0" w:space="0" w:color="auto"/>
            <w:right w:val="none" w:sz="0" w:space="0" w:color="auto"/>
          </w:divBdr>
        </w:div>
        <w:div w:id="1054160746">
          <w:marLeft w:val="640"/>
          <w:marRight w:val="0"/>
          <w:marTop w:val="0"/>
          <w:marBottom w:val="0"/>
          <w:divBdr>
            <w:top w:val="none" w:sz="0" w:space="0" w:color="auto"/>
            <w:left w:val="none" w:sz="0" w:space="0" w:color="auto"/>
            <w:bottom w:val="none" w:sz="0" w:space="0" w:color="auto"/>
            <w:right w:val="none" w:sz="0" w:space="0" w:color="auto"/>
          </w:divBdr>
        </w:div>
        <w:div w:id="2026401496">
          <w:marLeft w:val="640"/>
          <w:marRight w:val="0"/>
          <w:marTop w:val="0"/>
          <w:marBottom w:val="0"/>
          <w:divBdr>
            <w:top w:val="none" w:sz="0" w:space="0" w:color="auto"/>
            <w:left w:val="none" w:sz="0" w:space="0" w:color="auto"/>
            <w:bottom w:val="none" w:sz="0" w:space="0" w:color="auto"/>
            <w:right w:val="none" w:sz="0" w:space="0" w:color="auto"/>
          </w:divBdr>
        </w:div>
        <w:div w:id="261257288">
          <w:marLeft w:val="640"/>
          <w:marRight w:val="0"/>
          <w:marTop w:val="0"/>
          <w:marBottom w:val="0"/>
          <w:divBdr>
            <w:top w:val="none" w:sz="0" w:space="0" w:color="auto"/>
            <w:left w:val="none" w:sz="0" w:space="0" w:color="auto"/>
            <w:bottom w:val="none" w:sz="0" w:space="0" w:color="auto"/>
            <w:right w:val="none" w:sz="0" w:space="0" w:color="auto"/>
          </w:divBdr>
        </w:div>
        <w:div w:id="376591182">
          <w:marLeft w:val="640"/>
          <w:marRight w:val="0"/>
          <w:marTop w:val="0"/>
          <w:marBottom w:val="0"/>
          <w:divBdr>
            <w:top w:val="none" w:sz="0" w:space="0" w:color="auto"/>
            <w:left w:val="none" w:sz="0" w:space="0" w:color="auto"/>
            <w:bottom w:val="none" w:sz="0" w:space="0" w:color="auto"/>
            <w:right w:val="none" w:sz="0" w:space="0" w:color="auto"/>
          </w:divBdr>
        </w:div>
        <w:div w:id="1709715328">
          <w:marLeft w:val="640"/>
          <w:marRight w:val="0"/>
          <w:marTop w:val="0"/>
          <w:marBottom w:val="0"/>
          <w:divBdr>
            <w:top w:val="none" w:sz="0" w:space="0" w:color="auto"/>
            <w:left w:val="none" w:sz="0" w:space="0" w:color="auto"/>
            <w:bottom w:val="none" w:sz="0" w:space="0" w:color="auto"/>
            <w:right w:val="none" w:sz="0" w:space="0" w:color="auto"/>
          </w:divBdr>
        </w:div>
        <w:div w:id="1482310390">
          <w:marLeft w:val="640"/>
          <w:marRight w:val="0"/>
          <w:marTop w:val="0"/>
          <w:marBottom w:val="0"/>
          <w:divBdr>
            <w:top w:val="none" w:sz="0" w:space="0" w:color="auto"/>
            <w:left w:val="none" w:sz="0" w:space="0" w:color="auto"/>
            <w:bottom w:val="none" w:sz="0" w:space="0" w:color="auto"/>
            <w:right w:val="none" w:sz="0" w:space="0" w:color="auto"/>
          </w:divBdr>
        </w:div>
        <w:div w:id="1680548610">
          <w:marLeft w:val="640"/>
          <w:marRight w:val="0"/>
          <w:marTop w:val="0"/>
          <w:marBottom w:val="0"/>
          <w:divBdr>
            <w:top w:val="none" w:sz="0" w:space="0" w:color="auto"/>
            <w:left w:val="none" w:sz="0" w:space="0" w:color="auto"/>
            <w:bottom w:val="none" w:sz="0" w:space="0" w:color="auto"/>
            <w:right w:val="none" w:sz="0" w:space="0" w:color="auto"/>
          </w:divBdr>
        </w:div>
        <w:div w:id="313149258">
          <w:marLeft w:val="640"/>
          <w:marRight w:val="0"/>
          <w:marTop w:val="0"/>
          <w:marBottom w:val="0"/>
          <w:divBdr>
            <w:top w:val="none" w:sz="0" w:space="0" w:color="auto"/>
            <w:left w:val="none" w:sz="0" w:space="0" w:color="auto"/>
            <w:bottom w:val="none" w:sz="0" w:space="0" w:color="auto"/>
            <w:right w:val="none" w:sz="0" w:space="0" w:color="auto"/>
          </w:divBdr>
        </w:div>
        <w:div w:id="256181183">
          <w:marLeft w:val="640"/>
          <w:marRight w:val="0"/>
          <w:marTop w:val="0"/>
          <w:marBottom w:val="0"/>
          <w:divBdr>
            <w:top w:val="none" w:sz="0" w:space="0" w:color="auto"/>
            <w:left w:val="none" w:sz="0" w:space="0" w:color="auto"/>
            <w:bottom w:val="none" w:sz="0" w:space="0" w:color="auto"/>
            <w:right w:val="none" w:sz="0" w:space="0" w:color="auto"/>
          </w:divBdr>
        </w:div>
        <w:div w:id="1068845363">
          <w:marLeft w:val="640"/>
          <w:marRight w:val="0"/>
          <w:marTop w:val="0"/>
          <w:marBottom w:val="0"/>
          <w:divBdr>
            <w:top w:val="none" w:sz="0" w:space="0" w:color="auto"/>
            <w:left w:val="none" w:sz="0" w:space="0" w:color="auto"/>
            <w:bottom w:val="none" w:sz="0" w:space="0" w:color="auto"/>
            <w:right w:val="none" w:sz="0" w:space="0" w:color="auto"/>
          </w:divBdr>
        </w:div>
        <w:div w:id="1040010674">
          <w:marLeft w:val="640"/>
          <w:marRight w:val="0"/>
          <w:marTop w:val="0"/>
          <w:marBottom w:val="0"/>
          <w:divBdr>
            <w:top w:val="none" w:sz="0" w:space="0" w:color="auto"/>
            <w:left w:val="none" w:sz="0" w:space="0" w:color="auto"/>
            <w:bottom w:val="none" w:sz="0" w:space="0" w:color="auto"/>
            <w:right w:val="none" w:sz="0" w:space="0" w:color="auto"/>
          </w:divBdr>
        </w:div>
        <w:div w:id="1448741781">
          <w:marLeft w:val="640"/>
          <w:marRight w:val="0"/>
          <w:marTop w:val="0"/>
          <w:marBottom w:val="0"/>
          <w:divBdr>
            <w:top w:val="none" w:sz="0" w:space="0" w:color="auto"/>
            <w:left w:val="none" w:sz="0" w:space="0" w:color="auto"/>
            <w:bottom w:val="none" w:sz="0" w:space="0" w:color="auto"/>
            <w:right w:val="none" w:sz="0" w:space="0" w:color="auto"/>
          </w:divBdr>
        </w:div>
        <w:div w:id="1383670157">
          <w:marLeft w:val="640"/>
          <w:marRight w:val="0"/>
          <w:marTop w:val="0"/>
          <w:marBottom w:val="0"/>
          <w:divBdr>
            <w:top w:val="none" w:sz="0" w:space="0" w:color="auto"/>
            <w:left w:val="none" w:sz="0" w:space="0" w:color="auto"/>
            <w:bottom w:val="none" w:sz="0" w:space="0" w:color="auto"/>
            <w:right w:val="none" w:sz="0" w:space="0" w:color="auto"/>
          </w:divBdr>
        </w:div>
        <w:div w:id="979187393">
          <w:marLeft w:val="640"/>
          <w:marRight w:val="0"/>
          <w:marTop w:val="0"/>
          <w:marBottom w:val="0"/>
          <w:divBdr>
            <w:top w:val="none" w:sz="0" w:space="0" w:color="auto"/>
            <w:left w:val="none" w:sz="0" w:space="0" w:color="auto"/>
            <w:bottom w:val="none" w:sz="0" w:space="0" w:color="auto"/>
            <w:right w:val="none" w:sz="0" w:space="0" w:color="auto"/>
          </w:divBdr>
        </w:div>
        <w:div w:id="474881790">
          <w:marLeft w:val="640"/>
          <w:marRight w:val="0"/>
          <w:marTop w:val="0"/>
          <w:marBottom w:val="0"/>
          <w:divBdr>
            <w:top w:val="none" w:sz="0" w:space="0" w:color="auto"/>
            <w:left w:val="none" w:sz="0" w:space="0" w:color="auto"/>
            <w:bottom w:val="none" w:sz="0" w:space="0" w:color="auto"/>
            <w:right w:val="none" w:sz="0" w:space="0" w:color="auto"/>
          </w:divBdr>
        </w:div>
        <w:div w:id="299265011">
          <w:marLeft w:val="640"/>
          <w:marRight w:val="0"/>
          <w:marTop w:val="0"/>
          <w:marBottom w:val="0"/>
          <w:divBdr>
            <w:top w:val="none" w:sz="0" w:space="0" w:color="auto"/>
            <w:left w:val="none" w:sz="0" w:space="0" w:color="auto"/>
            <w:bottom w:val="none" w:sz="0" w:space="0" w:color="auto"/>
            <w:right w:val="none" w:sz="0" w:space="0" w:color="auto"/>
          </w:divBdr>
        </w:div>
        <w:div w:id="1725373828">
          <w:marLeft w:val="640"/>
          <w:marRight w:val="0"/>
          <w:marTop w:val="0"/>
          <w:marBottom w:val="0"/>
          <w:divBdr>
            <w:top w:val="none" w:sz="0" w:space="0" w:color="auto"/>
            <w:left w:val="none" w:sz="0" w:space="0" w:color="auto"/>
            <w:bottom w:val="none" w:sz="0" w:space="0" w:color="auto"/>
            <w:right w:val="none" w:sz="0" w:space="0" w:color="auto"/>
          </w:divBdr>
        </w:div>
        <w:div w:id="1945722769">
          <w:marLeft w:val="640"/>
          <w:marRight w:val="0"/>
          <w:marTop w:val="0"/>
          <w:marBottom w:val="0"/>
          <w:divBdr>
            <w:top w:val="none" w:sz="0" w:space="0" w:color="auto"/>
            <w:left w:val="none" w:sz="0" w:space="0" w:color="auto"/>
            <w:bottom w:val="none" w:sz="0" w:space="0" w:color="auto"/>
            <w:right w:val="none" w:sz="0" w:space="0" w:color="auto"/>
          </w:divBdr>
        </w:div>
        <w:div w:id="1604462074">
          <w:marLeft w:val="640"/>
          <w:marRight w:val="0"/>
          <w:marTop w:val="0"/>
          <w:marBottom w:val="0"/>
          <w:divBdr>
            <w:top w:val="none" w:sz="0" w:space="0" w:color="auto"/>
            <w:left w:val="none" w:sz="0" w:space="0" w:color="auto"/>
            <w:bottom w:val="none" w:sz="0" w:space="0" w:color="auto"/>
            <w:right w:val="none" w:sz="0" w:space="0" w:color="auto"/>
          </w:divBdr>
        </w:div>
        <w:div w:id="1793668635">
          <w:marLeft w:val="640"/>
          <w:marRight w:val="0"/>
          <w:marTop w:val="0"/>
          <w:marBottom w:val="0"/>
          <w:divBdr>
            <w:top w:val="none" w:sz="0" w:space="0" w:color="auto"/>
            <w:left w:val="none" w:sz="0" w:space="0" w:color="auto"/>
            <w:bottom w:val="none" w:sz="0" w:space="0" w:color="auto"/>
            <w:right w:val="none" w:sz="0" w:space="0" w:color="auto"/>
          </w:divBdr>
        </w:div>
        <w:div w:id="1013727037">
          <w:marLeft w:val="640"/>
          <w:marRight w:val="0"/>
          <w:marTop w:val="0"/>
          <w:marBottom w:val="0"/>
          <w:divBdr>
            <w:top w:val="none" w:sz="0" w:space="0" w:color="auto"/>
            <w:left w:val="none" w:sz="0" w:space="0" w:color="auto"/>
            <w:bottom w:val="none" w:sz="0" w:space="0" w:color="auto"/>
            <w:right w:val="none" w:sz="0" w:space="0" w:color="auto"/>
          </w:divBdr>
        </w:div>
        <w:div w:id="844395921">
          <w:marLeft w:val="640"/>
          <w:marRight w:val="0"/>
          <w:marTop w:val="0"/>
          <w:marBottom w:val="0"/>
          <w:divBdr>
            <w:top w:val="none" w:sz="0" w:space="0" w:color="auto"/>
            <w:left w:val="none" w:sz="0" w:space="0" w:color="auto"/>
            <w:bottom w:val="none" w:sz="0" w:space="0" w:color="auto"/>
            <w:right w:val="none" w:sz="0" w:space="0" w:color="auto"/>
          </w:divBdr>
        </w:div>
        <w:div w:id="1607150233">
          <w:marLeft w:val="640"/>
          <w:marRight w:val="0"/>
          <w:marTop w:val="0"/>
          <w:marBottom w:val="0"/>
          <w:divBdr>
            <w:top w:val="none" w:sz="0" w:space="0" w:color="auto"/>
            <w:left w:val="none" w:sz="0" w:space="0" w:color="auto"/>
            <w:bottom w:val="none" w:sz="0" w:space="0" w:color="auto"/>
            <w:right w:val="none" w:sz="0" w:space="0" w:color="auto"/>
          </w:divBdr>
        </w:div>
        <w:div w:id="1317950860">
          <w:marLeft w:val="640"/>
          <w:marRight w:val="0"/>
          <w:marTop w:val="0"/>
          <w:marBottom w:val="0"/>
          <w:divBdr>
            <w:top w:val="none" w:sz="0" w:space="0" w:color="auto"/>
            <w:left w:val="none" w:sz="0" w:space="0" w:color="auto"/>
            <w:bottom w:val="none" w:sz="0" w:space="0" w:color="auto"/>
            <w:right w:val="none" w:sz="0" w:space="0" w:color="auto"/>
          </w:divBdr>
        </w:div>
        <w:div w:id="193620105">
          <w:marLeft w:val="640"/>
          <w:marRight w:val="0"/>
          <w:marTop w:val="0"/>
          <w:marBottom w:val="0"/>
          <w:divBdr>
            <w:top w:val="none" w:sz="0" w:space="0" w:color="auto"/>
            <w:left w:val="none" w:sz="0" w:space="0" w:color="auto"/>
            <w:bottom w:val="none" w:sz="0" w:space="0" w:color="auto"/>
            <w:right w:val="none" w:sz="0" w:space="0" w:color="auto"/>
          </w:divBdr>
        </w:div>
        <w:div w:id="1824934206">
          <w:marLeft w:val="640"/>
          <w:marRight w:val="0"/>
          <w:marTop w:val="0"/>
          <w:marBottom w:val="0"/>
          <w:divBdr>
            <w:top w:val="none" w:sz="0" w:space="0" w:color="auto"/>
            <w:left w:val="none" w:sz="0" w:space="0" w:color="auto"/>
            <w:bottom w:val="none" w:sz="0" w:space="0" w:color="auto"/>
            <w:right w:val="none" w:sz="0" w:space="0" w:color="auto"/>
          </w:divBdr>
        </w:div>
        <w:div w:id="1838811928">
          <w:marLeft w:val="640"/>
          <w:marRight w:val="0"/>
          <w:marTop w:val="0"/>
          <w:marBottom w:val="0"/>
          <w:divBdr>
            <w:top w:val="none" w:sz="0" w:space="0" w:color="auto"/>
            <w:left w:val="none" w:sz="0" w:space="0" w:color="auto"/>
            <w:bottom w:val="none" w:sz="0" w:space="0" w:color="auto"/>
            <w:right w:val="none" w:sz="0" w:space="0" w:color="auto"/>
          </w:divBdr>
        </w:div>
        <w:div w:id="335497723">
          <w:marLeft w:val="640"/>
          <w:marRight w:val="0"/>
          <w:marTop w:val="0"/>
          <w:marBottom w:val="0"/>
          <w:divBdr>
            <w:top w:val="none" w:sz="0" w:space="0" w:color="auto"/>
            <w:left w:val="none" w:sz="0" w:space="0" w:color="auto"/>
            <w:bottom w:val="none" w:sz="0" w:space="0" w:color="auto"/>
            <w:right w:val="none" w:sz="0" w:space="0" w:color="auto"/>
          </w:divBdr>
        </w:div>
        <w:div w:id="1172718811">
          <w:marLeft w:val="640"/>
          <w:marRight w:val="0"/>
          <w:marTop w:val="0"/>
          <w:marBottom w:val="0"/>
          <w:divBdr>
            <w:top w:val="none" w:sz="0" w:space="0" w:color="auto"/>
            <w:left w:val="none" w:sz="0" w:space="0" w:color="auto"/>
            <w:bottom w:val="none" w:sz="0" w:space="0" w:color="auto"/>
            <w:right w:val="none" w:sz="0" w:space="0" w:color="auto"/>
          </w:divBdr>
        </w:div>
        <w:div w:id="295649738">
          <w:marLeft w:val="640"/>
          <w:marRight w:val="0"/>
          <w:marTop w:val="0"/>
          <w:marBottom w:val="0"/>
          <w:divBdr>
            <w:top w:val="none" w:sz="0" w:space="0" w:color="auto"/>
            <w:left w:val="none" w:sz="0" w:space="0" w:color="auto"/>
            <w:bottom w:val="none" w:sz="0" w:space="0" w:color="auto"/>
            <w:right w:val="none" w:sz="0" w:space="0" w:color="auto"/>
          </w:divBdr>
        </w:div>
        <w:div w:id="2135442132">
          <w:marLeft w:val="640"/>
          <w:marRight w:val="0"/>
          <w:marTop w:val="0"/>
          <w:marBottom w:val="0"/>
          <w:divBdr>
            <w:top w:val="none" w:sz="0" w:space="0" w:color="auto"/>
            <w:left w:val="none" w:sz="0" w:space="0" w:color="auto"/>
            <w:bottom w:val="none" w:sz="0" w:space="0" w:color="auto"/>
            <w:right w:val="none" w:sz="0" w:space="0" w:color="auto"/>
          </w:divBdr>
        </w:div>
        <w:div w:id="1401438464">
          <w:marLeft w:val="640"/>
          <w:marRight w:val="0"/>
          <w:marTop w:val="0"/>
          <w:marBottom w:val="0"/>
          <w:divBdr>
            <w:top w:val="none" w:sz="0" w:space="0" w:color="auto"/>
            <w:left w:val="none" w:sz="0" w:space="0" w:color="auto"/>
            <w:bottom w:val="none" w:sz="0" w:space="0" w:color="auto"/>
            <w:right w:val="none" w:sz="0" w:space="0" w:color="auto"/>
          </w:divBdr>
        </w:div>
        <w:div w:id="859199117">
          <w:marLeft w:val="640"/>
          <w:marRight w:val="0"/>
          <w:marTop w:val="0"/>
          <w:marBottom w:val="0"/>
          <w:divBdr>
            <w:top w:val="none" w:sz="0" w:space="0" w:color="auto"/>
            <w:left w:val="none" w:sz="0" w:space="0" w:color="auto"/>
            <w:bottom w:val="none" w:sz="0" w:space="0" w:color="auto"/>
            <w:right w:val="none" w:sz="0" w:space="0" w:color="auto"/>
          </w:divBdr>
        </w:div>
        <w:div w:id="271716166">
          <w:marLeft w:val="640"/>
          <w:marRight w:val="0"/>
          <w:marTop w:val="0"/>
          <w:marBottom w:val="0"/>
          <w:divBdr>
            <w:top w:val="none" w:sz="0" w:space="0" w:color="auto"/>
            <w:left w:val="none" w:sz="0" w:space="0" w:color="auto"/>
            <w:bottom w:val="none" w:sz="0" w:space="0" w:color="auto"/>
            <w:right w:val="none" w:sz="0" w:space="0" w:color="auto"/>
          </w:divBdr>
        </w:div>
        <w:div w:id="266541295">
          <w:marLeft w:val="640"/>
          <w:marRight w:val="0"/>
          <w:marTop w:val="0"/>
          <w:marBottom w:val="0"/>
          <w:divBdr>
            <w:top w:val="none" w:sz="0" w:space="0" w:color="auto"/>
            <w:left w:val="none" w:sz="0" w:space="0" w:color="auto"/>
            <w:bottom w:val="none" w:sz="0" w:space="0" w:color="auto"/>
            <w:right w:val="none" w:sz="0" w:space="0" w:color="auto"/>
          </w:divBdr>
        </w:div>
        <w:div w:id="377583775">
          <w:marLeft w:val="640"/>
          <w:marRight w:val="0"/>
          <w:marTop w:val="0"/>
          <w:marBottom w:val="0"/>
          <w:divBdr>
            <w:top w:val="none" w:sz="0" w:space="0" w:color="auto"/>
            <w:left w:val="none" w:sz="0" w:space="0" w:color="auto"/>
            <w:bottom w:val="none" w:sz="0" w:space="0" w:color="auto"/>
            <w:right w:val="none" w:sz="0" w:space="0" w:color="auto"/>
          </w:divBdr>
        </w:div>
        <w:div w:id="251402182">
          <w:marLeft w:val="640"/>
          <w:marRight w:val="0"/>
          <w:marTop w:val="0"/>
          <w:marBottom w:val="0"/>
          <w:divBdr>
            <w:top w:val="none" w:sz="0" w:space="0" w:color="auto"/>
            <w:left w:val="none" w:sz="0" w:space="0" w:color="auto"/>
            <w:bottom w:val="none" w:sz="0" w:space="0" w:color="auto"/>
            <w:right w:val="none" w:sz="0" w:space="0" w:color="auto"/>
          </w:divBdr>
        </w:div>
        <w:div w:id="569072148">
          <w:marLeft w:val="640"/>
          <w:marRight w:val="0"/>
          <w:marTop w:val="0"/>
          <w:marBottom w:val="0"/>
          <w:divBdr>
            <w:top w:val="none" w:sz="0" w:space="0" w:color="auto"/>
            <w:left w:val="none" w:sz="0" w:space="0" w:color="auto"/>
            <w:bottom w:val="none" w:sz="0" w:space="0" w:color="auto"/>
            <w:right w:val="none" w:sz="0" w:space="0" w:color="auto"/>
          </w:divBdr>
        </w:div>
        <w:div w:id="1682120839">
          <w:marLeft w:val="640"/>
          <w:marRight w:val="0"/>
          <w:marTop w:val="0"/>
          <w:marBottom w:val="0"/>
          <w:divBdr>
            <w:top w:val="none" w:sz="0" w:space="0" w:color="auto"/>
            <w:left w:val="none" w:sz="0" w:space="0" w:color="auto"/>
            <w:bottom w:val="none" w:sz="0" w:space="0" w:color="auto"/>
            <w:right w:val="none" w:sz="0" w:space="0" w:color="auto"/>
          </w:divBdr>
        </w:div>
        <w:div w:id="2062169016">
          <w:marLeft w:val="640"/>
          <w:marRight w:val="0"/>
          <w:marTop w:val="0"/>
          <w:marBottom w:val="0"/>
          <w:divBdr>
            <w:top w:val="none" w:sz="0" w:space="0" w:color="auto"/>
            <w:left w:val="none" w:sz="0" w:space="0" w:color="auto"/>
            <w:bottom w:val="none" w:sz="0" w:space="0" w:color="auto"/>
            <w:right w:val="none" w:sz="0" w:space="0" w:color="auto"/>
          </w:divBdr>
        </w:div>
        <w:div w:id="691417155">
          <w:marLeft w:val="640"/>
          <w:marRight w:val="0"/>
          <w:marTop w:val="0"/>
          <w:marBottom w:val="0"/>
          <w:divBdr>
            <w:top w:val="none" w:sz="0" w:space="0" w:color="auto"/>
            <w:left w:val="none" w:sz="0" w:space="0" w:color="auto"/>
            <w:bottom w:val="none" w:sz="0" w:space="0" w:color="auto"/>
            <w:right w:val="none" w:sz="0" w:space="0" w:color="auto"/>
          </w:divBdr>
        </w:div>
        <w:div w:id="332103372">
          <w:marLeft w:val="640"/>
          <w:marRight w:val="0"/>
          <w:marTop w:val="0"/>
          <w:marBottom w:val="0"/>
          <w:divBdr>
            <w:top w:val="none" w:sz="0" w:space="0" w:color="auto"/>
            <w:left w:val="none" w:sz="0" w:space="0" w:color="auto"/>
            <w:bottom w:val="none" w:sz="0" w:space="0" w:color="auto"/>
            <w:right w:val="none" w:sz="0" w:space="0" w:color="auto"/>
          </w:divBdr>
        </w:div>
        <w:div w:id="125705369">
          <w:marLeft w:val="640"/>
          <w:marRight w:val="0"/>
          <w:marTop w:val="0"/>
          <w:marBottom w:val="0"/>
          <w:divBdr>
            <w:top w:val="none" w:sz="0" w:space="0" w:color="auto"/>
            <w:left w:val="none" w:sz="0" w:space="0" w:color="auto"/>
            <w:bottom w:val="none" w:sz="0" w:space="0" w:color="auto"/>
            <w:right w:val="none" w:sz="0" w:space="0" w:color="auto"/>
          </w:divBdr>
        </w:div>
        <w:div w:id="479466880">
          <w:marLeft w:val="640"/>
          <w:marRight w:val="0"/>
          <w:marTop w:val="0"/>
          <w:marBottom w:val="0"/>
          <w:divBdr>
            <w:top w:val="none" w:sz="0" w:space="0" w:color="auto"/>
            <w:left w:val="none" w:sz="0" w:space="0" w:color="auto"/>
            <w:bottom w:val="none" w:sz="0" w:space="0" w:color="auto"/>
            <w:right w:val="none" w:sz="0" w:space="0" w:color="auto"/>
          </w:divBdr>
        </w:div>
        <w:div w:id="1431464178">
          <w:marLeft w:val="640"/>
          <w:marRight w:val="0"/>
          <w:marTop w:val="0"/>
          <w:marBottom w:val="0"/>
          <w:divBdr>
            <w:top w:val="none" w:sz="0" w:space="0" w:color="auto"/>
            <w:left w:val="none" w:sz="0" w:space="0" w:color="auto"/>
            <w:bottom w:val="none" w:sz="0" w:space="0" w:color="auto"/>
            <w:right w:val="none" w:sz="0" w:space="0" w:color="auto"/>
          </w:divBdr>
        </w:div>
        <w:div w:id="777875755">
          <w:marLeft w:val="640"/>
          <w:marRight w:val="0"/>
          <w:marTop w:val="0"/>
          <w:marBottom w:val="0"/>
          <w:divBdr>
            <w:top w:val="none" w:sz="0" w:space="0" w:color="auto"/>
            <w:left w:val="none" w:sz="0" w:space="0" w:color="auto"/>
            <w:bottom w:val="none" w:sz="0" w:space="0" w:color="auto"/>
            <w:right w:val="none" w:sz="0" w:space="0" w:color="auto"/>
          </w:divBdr>
        </w:div>
        <w:div w:id="770591994">
          <w:marLeft w:val="640"/>
          <w:marRight w:val="0"/>
          <w:marTop w:val="0"/>
          <w:marBottom w:val="0"/>
          <w:divBdr>
            <w:top w:val="none" w:sz="0" w:space="0" w:color="auto"/>
            <w:left w:val="none" w:sz="0" w:space="0" w:color="auto"/>
            <w:bottom w:val="none" w:sz="0" w:space="0" w:color="auto"/>
            <w:right w:val="none" w:sz="0" w:space="0" w:color="auto"/>
          </w:divBdr>
        </w:div>
        <w:div w:id="1017735615">
          <w:marLeft w:val="640"/>
          <w:marRight w:val="0"/>
          <w:marTop w:val="0"/>
          <w:marBottom w:val="0"/>
          <w:divBdr>
            <w:top w:val="none" w:sz="0" w:space="0" w:color="auto"/>
            <w:left w:val="none" w:sz="0" w:space="0" w:color="auto"/>
            <w:bottom w:val="none" w:sz="0" w:space="0" w:color="auto"/>
            <w:right w:val="none" w:sz="0" w:space="0" w:color="auto"/>
          </w:divBdr>
        </w:div>
        <w:div w:id="1917398199">
          <w:marLeft w:val="640"/>
          <w:marRight w:val="0"/>
          <w:marTop w:val="0"/>
          <w:marBottom w:val="0"/>
          <w:divBdr>
            <w:top w:val="none" w:sz="0" w:space="0" w:color="auto"/>
            <w:left w:val="none" w:sz="0" w:space="0" w:color="auto"/>
            <w:bottom w:val="none" w:sz="0" w:space="0" w:color="auto"/>
            <w:right w:val="none" w:sz="0" w:space="0" w:color="auto"/>
          </w:divBdr>
        </w:div>
        <w:div w:id="1936085004">
          <w:marLeft w:val="640"/>
          <w:marRight w:val="0"/>
          <w:marTop w:val="0"/>
          <w:marBottom w:val="0"/>
          <w:divBdr>
            <w:top w:val="none" w:sz="0" w:space="0" w:color="auto"/>
            <w:left w:val="none" w:sz="0" w:space="0" w:color="auto"/>
            <w:bottom w:val="none" w:sz="0" w:space="0" w:color="auto"/>
            <w:right w:val="none" w:sz="0" w:space="0" w:color="auto"/>
          </w:divBdr>
        </w:div>
        <w:div w:id="56326671">
          <w:marLeft w:val="640"/>
          <w:marRight w:val="0"/>
          <w:marTop w:val="0"/>
          <w:marBottom w:val="0"/>
          <w:divBdr>
            <w:top w:val="none" w:sz="0" w:space="0" w:color="auto"/>
            <w:left w:val="none" w:sz="0" w:space="0" w:color="auto"/>
            <w:bottom w:val="none" w:sz="0" w:space="0" w:color="auto"/>
            <w:right w:val="none" w:sz="0" w:space="0" w:color="auto"/>
          </w:divBdr>
        </w:div>
        <w:div w:id="976182245">
          <w:marLeft w:val="640"/>
          <w:marRight w:val="0"/>
          <w:marTop w:val="0"/>
          <w:marBottom w:val="0"/>
          <w:divBdr>
            <w:top w:val="none" w:sz="0" w:space="0" w:color="auto"/>
            <w:left w:val="none" w:sz="0" w:space="0" w:color="auto"/>
            <w:bottom w:val="none" w:sz="0" w:space="0" w:color="auto"/>
            <w:right w:val="none" w:sz="0" w:space="0" w:color="auto"/>
          </w:divBdr>
        </w:div>
        <w:div w:id="2126996442">
          <w:marLeft w:val="640"/>
          <w:marRight w:val="0"/>
          <w:marTop w:val="0"/>
          <w:marBottom w:val="0"/>
          <w:divBdr>
            <w:top w:val="none" w:sz="0" w:space="0" w:color="auto"/>
            <w:left w:val="none" w:sz="0" w:space="0" w:color="auto"/>
            <w:bottom w:val="none" w:sz="0" w:space="0" w:color="auto"/>
            <w:right w:val="none" w:sz="0" w:space="0" w:color="auto"/>
          </w:divBdr>
        </w:div>
        <w:div w:id="1529221106">
          <w:marLeft w:val="640"/>
          <w:marRight w:val="0"/>
          <w:marTop w:val="0"/>
          <w:marBottom w:val="0"/>
          <w:divBdr>
            <w:top w:val="none" w:sz="0" w:space="0" w:color="auto"/>
            <w:left w:val="none" w:sz="0" w:space="0" w:color="auto"/>
            <w:bottom w:val="none" w:sz="0" w:space="0" w:color="auto"/>
            <w:right w:val="none" w:sz="0" w:space="0" w:color="auto"/>
          </w:divBdr>
        </w:div>
        <w:div w:id="1230388226">
          <w:marLeft w:val="640"/>
          <w:marRight w:val="0"/>
          <w:marTop w:val="0"/>
          <w:marBottom w:val="0"/>
          <w:divBdr>
            <w:top w:val="none" w:sz="0" w:space="0" w:color="auto"/>
            <w:left w:val="none" w:sz="0" w:space="0" w:color="auto"/>
            <w:bottom w:val="none" w:sz="0" w:space="0" w:color="auto"/>
            <w:right w:val="none" w:sz="0" w:space="0" w:color="auto"/>
          </w:divBdr>
        </w:div>
        <w:div w:id="569315767">
          <w:marLeft w:val="640"/>
          <w:marRight w:val="0"/>
          <w:marTop w:val="0"/>
          <w:marBottom w:val="0"/>
          <w:divBdr>
            <w:top w:val="none" w:sz="0" w:space="0" w:color="auto"/>
            <w:left w:val="none" w:sz="0" w:space="0" w:color="auto"/>
            <w:bottom w:val="none" w:sz="0" w:space="0" w:color="auto"/>
            <w:right w:val="none" w:sz="0" w:space="0" w:color="auto"/>
          </w:divBdr>
        </w:div>
        <w:div w:id="638076545">
          <w:marLeft w:val="640"/>
          <w:marRight w:val="0"/>
          <w:marTop w:val="0"/>
          <w:marBottom w:val="0"/>
          <w:divBdr>
            <w:top w:val="none" w:sz="0" w:space="0" w:color="auto"/>
            <w:left w:val="none" w:sz="0" w:space="0" w:color="auto"/>
            <w:bottom w:val="none" w:sz="0" w:space="0" w:color="auto"/>
            <w:right w:val="none" w:sz="0" w:space="0" w:color="auto"/>
          </w:divBdr>
        </w:div>
        <w:div w:id="1474714702">
          <w:marLeft w:val="640"/>
          <w:marRight w:val="0"/>
          <w:marTop w:val="0"/>
          <w:marBottom w:val="0"/>
          <w:divBdr>
            <w:top w:val="none" w:sz="0" w:space="0" w:color="auto"/>
            <w:left w:val="none" w:sz="0" w:space="0" w:color="auto"/>
            <w:bottom w:val="none" w:sz="0" w:space="0" w:color="auto"/>
            <w:right w:val="none" w:sz="0" w:space="0" w:color="auto"/>
          </w:divBdr>
        </w:div>
        <w:div w:id="1279679427">
          <w:marLeft w:val="640"/>
          <w:marRight w:val="0"/>
          <w:marTop w:val="0"/>
          <w:marBottom w:val="0"/>
          <w:divBdr>
            <w:top w:val="none" w:sz="0" w:space="0" w:color="auto"/>
            <w:left w:val="none" w:sz="0" w:space="0" w:color="auto"/>
            <w:bottom w:val="none" w:sz="0" w:space="0" w:color="auto"/>
            <w:right w:val="none" w:sz="0" w:space="0" w:color="auto"/>
          </w:divBdr>
        </w:div>
        <w:div w:id="2108648099">
          <w:marLeft w:val="640"/>
          <w:marRight w:val="0"/>
          <w:marTop w:val="0"/>
          <w:marBottom w:val="0"/>
          <w:divBdr>
            <w:top w:val="none" w:sz="0" w:space="0" w:color="auto"/>
            <w:left w:val="none" w:sz="0" w:space="0" w:color="auto"/>
            <w:bottom w:val="none" w:sz="0" w:space="0" w:color="auto"/>
            <w:right w:val="none" w:sz="0" w:space="0" w:color="auto"/>
          </w:divBdr>
        </w:div>
        <w:div w:id="484929225">
          <w:marLeft w:val="640"/>
          <w:marRight w:val="0"/>
          <w:marTop w:val="0"/>
          <w:marBottom w:val="0"/>
          <w:divBdr>
            <w:top w:val="none" w:sz="0" w:space="0" w:color="auto"/>
            <w:left w:val="none" w:sz="0" w:space="0" w:color="auto"/>
            <w:bottom w:val="none" w:sz="0" w:space="0" w:color="auto"/>
            <w:right w:val="none" w:sz="0" w:space="0" w:color="auto"/>
          </w:divBdr>
        </w:div>
        <w:div w:id="1094475191">
          <w:marLeft w:val="640"/>
          <w:marRight w:val="0"/>
          <w:marTop w:val="0"/>
          <w:marBottom w:val="0"/>
          <w:divBdr>
            <w:top w:val="none" w:sz="0" w:space="0" w:color="auto"/>
            <w:left w:val="none" w:sz="0" w:space="0" w:color="auto"/>
            <w:bottom w:val="none" w:sz="0" w:space="0" w:color="auto"/>
            <w:right w:val="none" w:sz="0" w:space="0" w:color="auto"/>
          </w:divBdr>
        </w:div>
      </w:divsChild>
    </w:div>
    <w:div w:id="1708489141">
      <w:bodyDiv w:val="1"/>
      <w:marLeft w:val="0"/>
      <w:marRight w:val="0"/>
      <w:marTop w:val="0"/>
      <w:marBottom w:val="0"/>
      <w:divBdr>
        <w:top w:val="none" w:sz="0" w:space="0" w:color="auto"/>
        <w:left w:val="none" w:sz="0" w:space="0" w:color="auto"/>
        <w:bottom w:val="none" w:sz="0" w:space="0" w:color="auto"/>
        <w:right w:val="none" w:sz="0" w:space="0" w:color="auto"/>
      </w:divBdr>
      <w:divsChild>
        <w:div w:id="240141455">
          <w:marLeft w:val="640"/>
          <w:marRight w:val="0"/>
          <w:marTop w:val="0"/>
          <w:marBottom w:val="0"/>
          <w:divBdr>
            <w:top w:val="none" w:sz="0" w:space="0" w:color="auto"/>
            <w:left w:val="none" w:sz="0" w:space="0" w:color="auto"/>
            <w:bottom w:val="none" w:sz="0" w:space="0" w:color="auto"/>
            <w:right w:val="none" w:sz="0" w:space="0" w:color="auto"/>
          </w:divBdr>
        </w:div>
        <w:div w:id="958536681">
          <w:marLeft w:val="640"/>
          <w:marRight w:val="0"/>
          <w:marTop w:val="0"/>
          <w:marBottom w:val="0"/>
          <w:divBdr>
            <w:top w:val="none" w:sz="0" w:space="0" w:color="auto"/>
            <w:left w:val="none" w:sz="0" w:space="0" w:color="auto"/>
            <w:bottom w:val="none" w:sz="0" w:space="0" w:color="auto"/>
            <w:right w:val="none" w:sz="0" w:space="0" w:color="auto"/>
          </w:divBdr>
        </w:div>
        <w:div w:id="958144301">
          <w:marLeft w:val="640"/>
          <w:marRight w:val="0"/>
          <w:marTop w:val="0"/>
          <w:marBottom w:val="0"/>
          <w:divBdr>
            <w:top w:val="none" w:sz="0" w:space="0" w:color="auto"/>
            <w:left w:val="none" w:sz="0" w:space="0" w:color="auto"/>
            <w:bottom w:val="none" w:sz="0" w:space="0" w:color="auto"/>
            <w:right w:val="none" w:sz="0" w:space="0" w:color="auto"/>
          </w:divBdr>
        </w:div>
        <w:div w:id="19013442">
          <w:marLeft w:val="640"/>
          <w:marRight w:val="0"/>
          <w:marTop w:val="0"/>
          <w:marBottom w:val="0"/>
          <w:divBdr>
            <w:top w:val="none" w:sz="0" w:space="0" w:color="auto"/>
            <w:left w:val="none" w:sz="0" w:space="0" w:color="auto"/>
            <w:bottom w:val="none" w:sz="0" w:space="0" w:color="auto"/>
            <w:right w:val="none" w:sz="0" w:space="0" w:color="auto"/>
          </w:divBdr>
        </w:div>
        <w:div w:id="1199003985">
          <w:marLeft w:val="640"/>
          <w:marRight w:val="0"/>
          <w:marTop w:val="0"/>
          <w:marBottom w:val="0"/>
          <w:divBdr>
            <w:top w:val="none" w:sz="0" w:space="0" w:color="auto"/>
            <w:left w:val="none" w:sz="0" w:space="0" w:color="auto"/>
            <w:bottom w:val="none" w:sz="0" w:space="0" w:color="auto"/>
            <w:right w:val="none" w:sz="0" w:space="0" w:color="auto"/>
          </w:divBdr>
        </w:div>
        <w:div w:id="468979078">
          <w:marLeft w:val="640"/>
          <w:marRight w:val="0"/>
          <w:marTop w:val="0"/>
          <w:marBottom w:val="0"/>
          <w:divBdr>
            <w:top w:val="none" w:sz="0" w:space="0" w:color="auto"/>
            <w:left w:val="none" w:sz="0" w:space="0" w:color="auto"/>
            <w:bottom w:val="none" w:sz="0" w:space="0" w:color="auto"/>
            <w:right w:val="none" w:sz="0" w:space="0" w:color="auto"/>
          </w:divBdr>
        </w:div>
        <w:div w:id="1262028783">
          <w:marLeft w:val="640"/>
          <w:marRight w:val="0"/>
          <w:marTop w:val="0"/>
          <w:marBottom w:val="0"/>
          <w:divBdr>
            <w:top w:val="none" w:sz="0" w:space="0" w:color="auto"/>
            <w:left w:val="none" w:sz="0" w:space="0" w:color="auto"/>
            <w:bottom w:val="none" w:sz="0" w:space="0" w:color="auto"/>
            <w:right w:val="none" w:sz="0" w:space="0" w:color="auto"/>
          </w:divBdr>
        </w:div>
        <w:div w:id="1881043799">
          <w:marLeft w:val="640"/>
          <w:marRight w:val="0"/>
          <w:marTop w:val="0"/>
          <w:marBottom w:val="0"/>
          <w:divBdr>
            <w:top w:val="none" w:sz="0" w:space="0" w:color="auto"/>
            <w:left w:val="none" w:sz="0" w:space="0" w:color="auto"/>
            <w:bottom w:val="none" w:sz="0" w:space="0" w:color="auto"/>
            <w:right w:val="none" w:sz="0" w:space="0" w:color="auto"/>
          </w:divBdr>
        </w:div>
        <w:div w:id="1868907150">
          <w:marLeft w:val="640"/>
          <w:marRight w:val="0"/>
          <w:marTop w:val="0"/>
          <w:marBottom w:val="0"/>
          <w:divBdr>
            <w:top w:val="none" w:sz="0" w:space="0" w:color="auto"/>
            <w:left w:val="none" w:sz="0" w:space="0" w:color="auto"/>
            <w:bottom w:val="none" w:sz="0" w:space="0" w:color="auto"/>
            <w:right w:val="none" w:sz="0" w:space="0" w:color="auto"/>
          </w:divBdr>
        </w:div>
        <w:div w:id="1293245695">
          <w:marLeft w:val="640"/>
          <w:marRight w:val="0"/>
          <w:marTop w:val="0"/>
          <w:marBottom w:val="0"/>
          <w:divBdr>
            <w:top w:val="none" w:sz="0" w:space="0" w:color="auto"/>
            <w:left w:val="none" w:sz="0" w:space="0" w:color="auto"/>
            <w:bottom w:val="none" w:sz="0" w:space="0" w:color="auto"/>
            <w:right w:val="none" w:sz="0" w:space="0" w:color="auto"/>
          </w:divBdr>
        </w:div>
        <w:div w:id="994602005">
          <w:marLeft w:val="640"/>
          <w:marRight w:val="0"/>
          <w:marTop w:val="0"/>
          <w:marBottom w:val="0"/>
          <w:divBdr>
            <w:top w:val="none" w:sz="0" w:space="0" w:color="auto"/>
            <w:left w:val="none" w:sz="0" w:space="0" w:color="auto"/>
            <w:bottom w:val="none" w:sz="0" w:space="0" w:color="auto"/>
            <w:right w:val="none" w:sz="0" w:space="0" w:color="auto"/>
          </w:divBdr>
        </w:div>
        <w:div w:id="267203153">
          <w:marLeft w:val="640"/>
          <w:marRight w:val="0"/>
          <w:marTop w:val="0"/>
          <w:marBottom w:val="0"/>
          <w:divBdr>
            <w:top w:val="none" w:sz="0" w:space="0" w:color="auto"/>
            <w:left w:val="none" w:sz="0" w:space="0" w:color="auto"/>
            <w:bottom w:val="none" w:sz="0" w:space="0" w:color="auto"/>
            <w:right w:val="none" w:sz="0" w:space="0" w:color="auto"/>
          </w:divBdr>
        </w:div>
        <w:div w:id="1551309045">
          <w:marLeft w:val="640"/>
          <w:marRight w:val="0"/>
          <w:marTop w:val="0"/>
          <w:marBottom w:val="0"/>
          <w:divBdr>
            <w:top w:val="none" w:sz="0" w:space="0" w:color="auto"/>
            <w:left w:val="none" w:sz="0" w:space="0" w:color="auto"/>
            <w:bottom w:val="none" w:sz="0" w:space="0" w:color="auto"/>
            <w:right w:val="none" w:sz="0" w:space="0" w:color="auto"/>
          </w:divBdr>
        </w:div>
        <w:div w:id="132409071">
          <w:marLeft w:val="640"/>
          <w:marRight w:val="0"/>
          <w:marTop w:val="0"/>
          <w:marBottom w:val="0"/>
          <w:divBdr>
            <w:top w:val="none" w:sz="0" w:space="0" w:color="auto"/>
            <w:left w:val="none" w:sz="0" w:space="0" w:color="auto"/>
            <w:bottom w:val="none" w:sz="0" w:space="0" w:color="auto"/>
            <w:right w:val="none" w:sz="0" w:space="0" w:color="auto"/>
          </w:divBdr>
        </w:div>
        <w:div w:id="23990997">
          <w:marLeft w:val="640"/>
          <w:marRight w:val="0"/>
          <w:marTop w:val="0"/>
          <w:marBottom w:val="0"/>
          <w:divBdr>
            <w:top w:val="none" w:sz="0" w:space="0" w:color="auto"/>
            <w:left w:val="none" w:sz="0" w:space="0" w:color="auto"/>
            <w:bottom w:val="none" w:sz="0" w:space="0" w:color="auto"/>
            <w:right w:val="none" w:sz="0" w:space="0" w:color="auto"/>
          </w:divBdr>
        </w:div>
        <w:div w:id="1957365215">
          <w:marLeft w:val="640"/>
          <w:marRight w:val="0"/>
          <w:marTop w:val="0"/>
          <w:marBottom w:val="0"/>
          <w:divBdr>
            <w:top w:val="none" w:sz="0" w:space="0" w:color="auto"/>
            <w:left w:val="none" w:sz="0" w:space="0" w:color="auto"/>
            <w:bottom w:val="none" w:sz="0" w:space="0" w:color="auto"/>
            <w:right w:val="none" w:sz="0" w:space="0" w:color="auto"/>
          </w:divBdr>
        </w:div>
        <w:div w:id="1100494623">
          <w:marLeft w:val="640"/>
          <w:marRight w:val="0"/>
          <w:marTop w:val="0"/>
          <w:marBottom w:val="0"/>
          <w:divBdr>
            <w:top w:val="none" w:sz="0" w:space="0" w:color="auto"/>
            <w:left w:val="none" w:sz="0" w:space="0" w:color="auto"/>
            <w:bottom w:val="none" w:sz="0" w:space="0" w:color="auto"/>
            <w:right w:val="none" w:sz="0" w:space="0" w:color="auto"/>
          </w:divBdr>
        </w:div>
        <w:div w:id="1104687091">
          <w:marLeft w:val="640"/>
          <w:marRight w:val="0"/>
          <w:marTop w:val="0"/>
          <w:marBottom w:val="0"/>
          <w:divBdr>
            <w:top w:val="none" w:sz="0" w:space="0" w:color="auto"/>
            <w:left w:val="none" w:sz="0" w:space="0" w:color="auto"/>
            <w:bottom w:val="none" w:sz="0" w:space="0" w:color="auto"/>
            <w:right w:val="none" w:sz="0" w:space="0" w:color="auto"/>
          </w:divBdr>
        </w:div>
        <w:div w:id="636304417">
          <w:marLeft w:val="640"/>
          <w:marRight w:val="0"/>
          <w:marTop w:val="0"/>
          <w:marBottom w:val="0"/>
          <w:divBdr>
            <w:top w:val="none" w:sz="0" w:space="0" w:color="auto"/>
            <w:left w:val="none" w:sz="0" w:space="0" w:color="auto"/>
            <w:bottom w:val="none" w:sz="0" w:space="0" w:color="auto"/>
            <w:right w:val="none" w:sz="0" w:space="0" w:color="auto"/>
          </w:divBdr>
        </w:div>
        <w:div w:id="1458060809">
          <w:marLeft w:val="640"/>
          <w:marRight w:val="0"/>
          <w:marTop w:val="0"/>
          <w:marBottom w:val="0"/>
          <w:divBdr>
            <w:top w:val="none" w:sz="0" w:space="0" w:color="auto"/>
            <w:left w:val="none" w:sz="0" w:space="0" w:color="auto"/>
            <w:bottom w:val="none" w:sz="0" w:space="0" w:color="auto"/>
            <w:right w:val="none" w:sz="0" w:space="0" w:color="auto"/>
          </w:divBdr>
        </w:div>
        <w:div w:id="1913739080">
          <w:marLeft w:val="640"/>
          <w:marRight w:val="0"/>
          <w:marTop w:val="0"/>
          <w:marBottom w:val="0"/>
          <w:divBdr>
            <w:top w:val="none" w:sz="0" w:space="0" w:color="auto"/>
            <w:left w:val="none" w:sz="0" w:space="0" w:color="auto"/>
            <w:bottom w:val="none" w:sz="0" w:space="0" w:color="auto"/>
            <w:right w:val="none" w:sz="0" w:space="0" w:color="auto"/>
          </w:divBdr>
        </w:div>
        <w:div w:id="318266949">
          <w:marLeft w:val="640"/>
          <w:marRight w:val="0"/>
          <w:marTop w:val="0"/>
          <w:marBottom w:val="0"/>
          <w:divBdr>
            <w:top w:val="none" w:sz="0" w:space="0" w:color="auto"/>
            <w:left w:val="none" w:sz="0" w:space="0" w:color="auto"/>
            <w:bottom w:val="none" w:sz="0" w:space="0" w:color="auto"/>
            <w:right w:val="none" w:sz="0" w:space="0" w:color="auto"/>
          </w:divBdr>
        </w:div>
        <w:div w:id="711463902">
          <w:marLeft w:val="640"/>
          <w:marRight w:val="0"/>
          <w:marTop w:val="0"/>
          <w:marBottom w:val="0"/>
          <w:divBdr>
            <w:top w:val="none" w:sz="0" w:space="0" w:color="auto"/>
            <w:left w:val="none" w:sz="0" w:space="0" w:color="auto"/>
            <w:bottom w:val="none" w:sz="0" w:space="0" w:color="auto"/>
            <w:right w:val="none" w:sz="0" w:space="0" w:color="auto"/>
          </w:divBdr>
        </w:div>
        <w:div w:id="714086441">
          <w:marLeft w:val="640"/>
          <w:marRight w:val="0"/>
          <w:marTop w:val="0"/>
          <w:marBottom w:val="0"/>
          <w:divBdr>
            <w:top w:val="none" w:sz="0" w:space="0" w:color="auto"/>
            <w:left w:val="none" w:sz="0" w:space="0" w:color="auto"/>
            <w:bottom w:val="none" w:sz="0" w:space="0" w:color="auto"/>
            <w:right w:val="none" w:sz="0" w:space="0" w:color="auto"/>
          </w:divBdr>
        </w:div>
        <w:div w:id="1504972877">
          <w:marLeft w:val="640"/>
          <w:marRight w:val="0"/>
          <w:marTop w:val="0"/>
          <w:marBottom w:val="0"/>
          <w:divBdr>
            <w:top w:val="none" w:sz="0" w:space="0" w:color="auto"/>
            <w:left w:val="none" w:sz="0" w:space="0" w:color="auto"/>
            <w:bottom w:val="none" w:sz="0" w:space="0" w:color="auto"/>
            <w:right w:val="none" w:sz="0" w:space="0" w:color="auto"/>
          </w:divBdr>
        </w:div>
        <w:div w:id="1493715731">
          <w:marLeft w:val="640"/>
          <w:marRight w:val="0"/>
          <w:marTop w:val="0"/>
          <w:marBottom w:val="0"/>
          <w:divBdr>
            <w:top w:val="none" w:sz="0" w:space="0" w:color="auto"/>
            <w:left w:val="none" w:sz="0" w:space="0" w:color="auto"/>
            <w:bottom w:val="none" w:sz="0" w:space="0" w:color="auto"/>
            <w:right w:val="none" w:sz="0" w:space="0" w:color="auto"/>
          </w:divBdr>
        </w:div>
        <w:div w:id="719942388">
          <w:marLeft w:val="640"/>
          <w:marRight w:val="0"/>
          <w:marTop w:val="0"/>
          <w:marBottom w:val="0"/>
          <w:divBdr>
            <w:top w:val="none" w:sz="0" w:space="0" w:color="auto"/>
            <w:left w:val="none" w:sz="0" w:space="0" w:color="auto"/>
            <w:bottom w:val="none" w:sz="0" w:space="0" w:color="auto"/>
            <w:right w:val="none" w:sz="0" w:space="0" w:color="auto"/>
          </w:divBdr>
        </w:div>
        <w:div w:id="840774191">
          <w:marLeft w:val="640"/>
          <w:marRight w:val="0"/>
          <w:marTop w:val="0"/>
          <w:marBottom w:val="0"/>
          <w:divBdr>
            <w:top w:val="none" w:sz="0" w:space="0" w:color="auto"/>
            <w:left w:val="none" w:sz="0" w:space="0" w:color="auto"/>
            <w:bottom w:val="none" w:sz="0" w:space="0" w:color="auto"/>
            <w:right w:val="none" w:sz="0" w:space="0" w:color="auto"/>
          </w:divBdr>
        </w:div>
        <w:div w:id="1565948644">
          <w:marLeft w:val="640"/>
          <w:marRight w:val="0"/>
          <w:marTop w:val="0"/>
          <w:marBottom w:val="0"/>
          <w:divBdr>
            <w:top w:val="none" w:sz="0" w:space="0" w:color="auto"/>
            <w:left w:val="none" w:sz="0" w:space="0" w:color="auto"/>
            <w:bottom w:val="none" w:sz="0" w:space="0" w:color="auto"/>
            <w:right w:val="none" w:sz="0" w:space="0" w:color="auto"/>
          </w:divBdr>
        </w:div>
        <w:div w:id="465128012">
          <w:marLeft w:val="640"/>
          <w:marRight w:val="0"/>
          <w:marTop w:val="0"/>
          <w:marBottom w:val="0"/>
          <w:divBdr>
            <w:top w:val="none" w:sz="0" w:space="0" w:color="auto"/>
            <w:left w:val="none" w:sz="0" w:space="0" w:color="auto"/>
            <w:bottom w:val="none" w:sz="0" w:space="0" w:color="auto"/>
            <w:right w:val="none" w:sz="0" w:space="0" w:color="auto"/>
          </w:divBdr>
        </w:div>
        <w:div w:id="1848208374">
          <w:marLeft w:val="640"/>
          <w:marRight w:val="0"/>
          <w:marTop w:val="0"/>
          <w:marBottom w:val="0"/>
          <w:divBdr>
            <w:top w:val="none" w:sz="0" w:space="0" w:color="auto"/>
            <w:left w:val="none" w:sz="0" w:space="0" w:color="auto"/>
            <w:bottom w:val="none" w:sz="0" w:space="0" w:color="auto"/>
            <w:right w:val="none" w:sz="0" w:space="0" w:color="auto"/>
          </w:divBdr>
        </w:div>
        <w:div w:id="1960716569">
          <w:marLeft w:val="640"/>
          <w:marRight w:val="0"/>
          <w:marTop w:val="0"/>
          <w:marBottom w:val="0"/>
          <w:divBdr>
            <w:top w:val="none" w:sz="0" w:space="0" w:color="auto"/>
            <w:left w:val="none" w:sz="0" w:space="0" w:color="auto"/>
            <w:bottom w:val="none" w:sz="0" w:space="0" w:color="auto"/>
            <w:right w:val="none" w:sz="0" w:space="0" w:color="auto"/>
          </w:divBdr>
        </w:div>
        <w:div w:id="996032751">
          <w:marLeft w:val="640"/>
          <w:marRight w:val="0"/>
          <w:marTop w:val="0"/>
          <w:marBottom w:val="0"/>
          <w:divBdr>
            <w:top w:val="none" w:sz="0" w:space="0" w:color="auto"/>
            <w:left w:val="none" w:sz="0" w:space="0" w:color="auto"/>
            <w:bottom w:val="none" w:sz="0" w:space="0" w:color="auto"/>
            <w:right w:val="none" w:sz="0" w:space="0" w:color="auto"/>
          </w:divBdr>
        </w:div>
        <w:div w:id="896671777">
          <w:marLeft w:val="640"/>
          <w:marRight w:val="0"/>
          <w:marTop w:val="0"/>
          <w:marBottom w:val="0"/>
          <w:divBdr>
            <w:top w:val="none" w:sz="0" w:space="0" w:color="auto"/>
            <w:left w:val="none" w:sz="0" w:space="0" w:color="auto"/>
            <w:bottom w:val="none" w:sz="0" w:space="0" w:color="auto"/>
            <w:right w:val="none" w:sz="0" w:space="0" w:color="auto"/>
          </w:divBdr>
        </w:div>
        <w:div w:id="642929032">
          <w:marLeft w:val="640"/>
          <w:marRight w:val="0"/>
          <w:marTop w:val="0"/>
          <w:marBottom w:val="0"/>
          <w:divBdr>
            <w:top w:val="none" w:sz="0" w:space="0" w:color="auto"/>
            <w:left w:val="none" w:sz="0" w:space="0" w:color="auto"/>
            <w:bottom w:val="none" w:sz="0" w:space="0" w:color="auto"/>
            <w:right w:val="none" w:sz="0" w:space="0" w:color="auto"/>
          </w:divBdr>
        </w:div>
        <w:div w:id="1572275487">
          <w:marLeft w:val="640"/>
          <w:marRight w:val="0"/>
          <w:marTop w:val="0"/>
          <w:marBottom w:val="0"/>
          <w:divBdr>
            <w:top w:val="none" w:sz="0" w:space="0" w:color="auto"/>
            <w:left w:val="none" w:sz="0" w:space="0" w:color="auto"/>
            <w:bottom w:val="none" w:sz="0" w:space="0" w:color="auto"/>
            <w:right w:val="none" w:sz="0" w:space="0" w:color="auto"/>
          </w:divBdr>
        </w:div>
        <w:div w:id="1851483009">
          <w:marLeft w:val="640"/>
          <w:marRight w:val="0"/>
          <w:marTop w:val="0"/>
          <w:marBottom w:val="0"/>
          <w:divBdr>
            <w:top w:val="none" w:sz="0" w:space="0" w:color="auto"/>
            <w:left w:val="none" w:sz="0" w:space="0" w:color="auto"/>
            <w:bottom w:val="none" w:sz="0" w:space="0" w:color="auto"/>
            <w:right w:val="none" w:sz="0" w:space="0" w:color="auto"/>
          </w:divBdr>
        </w:div>
        <w:div w:id="5525994">
          <w:marLeft w:val="640"/>
          <w:marRight w:val="0"/>
          <w:marTop w:val="0"/>
          <w:marBottom w:val="0"/>
          <w:divBdr>
            <w:top w:val="none" w:sz="0" w:space="0" w:color="auto"/>
            <w:left w:val="none" w:sz="0" w:space="0" w:color="auto"/>
            <w:bottom w:val="none" w:sz="0" w:space="0" w:color="auto"/>
            <w:right w:val="none" w:sz="0" w:space="0" w:color="auto"/>
          </w:divBdr>
        </w:div>
        <w:div w:id="312295831">
          <w:marLeft w:val="640"/>
          <w:marRight w:val="0"/>
          <w:marTop w:val="0"/>
          <w:marBottom w:val="0"/>
          <w:divBdr>
            <w:top w:val="none" w:sz="0" w:space="0" w:color="auto"/>
            <w:left w:val="none" w:sz="0" w:space="0" w:color="auto"/>
            <w:bottom w:val="none" w:sz="0" w:space="0" w:color="auto"/>
            <w:right w:val="none" w:sz="0" w:space="0" w:color="auto"/>
          </w:divBdr>
        </w:div>
        <w:div w:id="1712807958">
          <w:marLeft w:val="640"/>
          <w:marRight w:val="0"/>
          <w:marTop w:val="0"/>
          <w:marBottom w:val="0"/>
          <w:divBdr>
            <w:top w:val="none" w:sz="0" w:space="0" w:color="auto"/>
            <w:left w:val="none" w:sz="0" w:space="0" w:color="auto"/>
            <w:bottom w:val="none" w:sz="0" w:space="0" w:color="auto"/>
            <w:right w:val="none" w:sz="0" w:space="0" w:color="auto"/>
          </w:divBdr>
        </w:div>
        <w:div w:id="1055928648">
          <w:marLeft w:val="640"/>
          <w:marRight w:val="0"/>
          <w:marTop w:val="0"/>
          <w:marBottom w:val="0"/>
          <w:divBdr>
            <w:top w:val="none" w:sz="0" w:space="0" w:color="auto"/>
            <w:left w:val="none" w:sz="0" w:space="0" w:color="auto"/>
            <w:bottom w:val="none" w:sz="0" w:space="0" w:color="auto"/>
            <w:right w:val="none" w:sz="0" w:space="0" w:color="auto"/>
          </w:divBdr>
        </w:div>
        <w:div w:id="955867967">
          <w:marLeft w:val="640"/>
          <w:marRight w:val="0"/>
          <w:marTop w:val="0"/>
          <w:marBottom w:val="0"/>
          <w:divBdr>
            <w:top w:val="none" w:sz="0" w:space="0" w:color="auto"/>
            <w:left w:val="none" w:sz="0" w:space="0" w:color="auto"/>
            <w:bottom w:val="none" w:sz="0" w:space="0" w:color="auto"/>
            <w:right w:val="none" w:sz="0" w:space="0" w:color="auto"/>
          </w:divBdr>
        </w:div>
        <w:div w:id="538981682">
          <w:marLeft w:val="640"/>
          <w:marRight w:val="0"/>
          <w:marTop w:val="0"/>
          <w:marBottom w:val="0"/>
          <w:divBdr>
            <w:top w:val="none" w:sz="0" w:space="0" w:color="auto"/>
            <w:left w:val="none" w:sz="0" w:space="0" w:color="auto"/>
            <w:bottom w:val="none" w:sz="0" w:space="0" w:color="auto"/>
            <w:right w:val="none" w:sz="0" w:space="0" w:color="auto"/>
          </w:divBdr>
        </w:div>
        <w:div w:id="1277324265">
          <w:marLeft w:val="640"/>
          <w:marRight w:val="0"/>
          <w:marTop w:val="0"/>
          <w:marBottom w:val="0"/>
          <w:divBdr>
            <w:top w:val="none" w:sz="0" w:space="0" w:color="auto"/>
            <w:left w:val="none" w:sz="0" w:space="0" w:color="auto"/>
            <w:bottom w:val="none" w:sz="0" w:space="0" w:color="auto"/>
            <w:right w:val="none" w:sz="0" w:space="0" w:color="auto"/>
          </w:divBdr>
        </w:div>
        <w:div w:id="1717272541">
          <w:marLeft w:val="640"/>
          <w:marRight w:val="0"/>
          <w:marTop w:val="0"/>
          <w:marBottom w:val="0"/>
          <w:divBdr>
            <w:top w:val="none" w:sz="0" w:space="0" w:color="auto"/>
            <w:left w:val="none" w:sz="0" w:space="0" w:color="auto"/>
            <w:bottom w:val="none" w:sz="0" w:space="0" w:color="auto"/>
            <w:right w:val="none" w:sz="0" w:space="0" w:color="auto"/>
          </w:divBdr>
        </w:div>
        <w:div w:id="36593187">
          <w:marLeft w:val="640"/>
          <w:marRight w:val="0"/>
          <w:marTop w:val="0"/>
          <w:marBottom w:val="0"/>
          <w:divBdr>
            <w:top w:val="none" w:sz="0" w:space="0" w:color="auto"/>
            <w:left w:val="none" w:sz="0" w:space="0" w:color="auto"/>
            <w:bottom w:val="none" w:sz="0" w:space="0" w:color="auto"/>
            <w:right w:val="none" w:sz="0" w:space="0" w:color="auto"/>
          </w:divBdr>
        </w:div>
        <w:div w:id="2084720681">
          <w:marLeft w:val="640"/>
          <w:marRight w:val="0"/>
          <w:marTop w:val="0"/>
          <w:marBottom w:val="0"/>
          <w:divBdr>
            <w:top w:val="none" w:sz="0" w:space="0" w:color="auto"/>
            <w:left w:val="none" w:sz="0" w:space="0" w:color="auto"/>
            <w:bottom w:val="none" w:sz="0" w:space="0" w:color="auto"/>
            <w:right w:val="none" w:sz="0" w:space="0" w:color="auto"/>
          </w:divBdr>
        </w:div>
        <w:div w:id="1123159798">
          <w:marLeft w:val="640"/>
          <w:marRight w:val="0"/>
          <w:marTop w:val="0"/>
          <w:marBottom w:val="0"/>
          <w:divBdr>
            <w:top w:val="none" w:sz="0" w:space="0" w:color="auto"/>
            <w:left w:val="none" w:sz="0" w:space="0" w:color="auto"/>
            <w:bottom w:val="none" w:sz="0" w:space="0" w:color="auto"/>
            <w:right w:val="none" w:sz="0" w:space="0" w:color="auto"/>
          </w:divBdr>
        </w:div>
        <w:div w:id="1936278863">
          <w:marLeft w:val="640"/>
          <w:marRight w:val="0"/>
          <w:marTop w:val="0"/>
          <w:marBottom w:val="0"/>
          <w:divBdr>
            <w:top w:val="none" w:sz="0" w:space="0" w:color="auto"/>
            <w:left w:val="none" w:sz="0" w:space="0" w:color="auto"/>
            <w:bottom w:val="none" w:sz="0" w:space="0" w:color="auto"/>
            <w:right w:val="none" w:sz="0" w:space="0" w:color="auto"/>
          </w:divBdr>
        </w:div>
        <w:div w:id="132868965">
          <w:marLeft w:val="640"/>
          <w:marRight w:val="0"/>
          <w:marTop w:val="0"/>
          <w:marBottom w:val="0"/>
          <w:divBdr>
            <w:top w:val="none" w:sz="0" w:space="0" w:color="auto"/>
            <w:left w:val="none" w:sz="0" w:space="0" w:color="auto"/>
            <w:bottom w:val="none" w:sz="0" w:space="0" w:color="auto"/>
            <w:right w:val="none" w:sz="0" w:space="0" w:color="auto"/>
          </w:divBdr>
        </w:div>
        <w:div w:id="477307914">
          <w:marLeft w:val="640"/>
          <w:marRight w:val="0"/>
          <w:marTop w:val="0"/>
          <w:marBottom w:val="0"/>
          <w:divBdr>
            <w:top w:val="none" w:sz="0" w:space="0" w:color="auto"/>
            <w:left w:val="none" w:sz="0" w:space="0" w:color="auto"/>
            <w:bottom w:val="none" w:sz="0" w:space="0" w:color="auto"/>
            <w:right w:val="none" w:sz="0" w:space="0" w:color="auto"/>
          </w:divBdr>
        </w:div>
        <w:div w:id="666447805">
          <w:marLeft w:val="640"/>
          <w:marRight w:val="0"/>
          <w:marTop w:val="0"/>
          <w:marBottom w:val="0"/>
          <w:divBdr>
            <w:top w:val="none" w:sz="0" w:space="0" w:color="auto"/>
            <w:left w:val="none" w:sz="0" w:space="0" w:color="auto"/>
            <w:bottom w:val="none" w:sz="0" w:space="0" w:color="auto"/>
            <w:right w:val="none" w:sz="0" w:space="0" w:color="auto"/>
          </w:divBdr>
        </w:div>
        <w:div w:id="1857115279">
          <w:marLeft w:val="640"/>
          <w:marRight w:val="0"/>
          <w:marTop w:val="0"/>
          <w:marBottom w:val="0"/>
          <w:divBdr>
            <w:top w:val="none" w:sz="0" w:space="0" w:color="auto"/>
            <w:left w:val="none" w:sz="0" w:space="0" w:color="auto"/>
            <w:bottom w:val="none" w:sz="0" w:space="0" w:color="auto"/>
            <w:right w:val="none" w:sz="0" w:space="0" w:color="auto"/>
          </w:divBdr>
        </w:div>
        <w:div w:id="218438948">
          <w:marLeft w:val="640"/>
          <w:marRight w:val="0"/>
          <w:marTop w:val="0"/>
          <w:marBottom w:val="0"/>
          <w:divBdr>
            <w:top w:val="none" w:sz="0" w:space="0" w:color="auto"/>
            <w:left w:val="none" w:sz="0" w:space="0" w:color="auto"/>
            <w:bottom w:val="none" w:sz="0" w:space="0" w:color="auto"/>
            <w:right w:val="none" w:sz="0" w:space="0" w:color="auto"/>
          </w:divBdr>
        </w:div>
        <w:div w:id="1860198899">
          <w:marLeft w:val="640"/>
          <w:marRight w:val="0"/>
          <w:marTop w:val="0"/>
          <w:marBottom w:val="0"/>
          <w:divBdr>
            <w:top w:val="none" w:sz="0" w:space="0" w:color="auto"/>
            <w:left w:val="none" w:sz="0" w:space="0" w:color="auto"/>
            <w:bottom w:val="none" w:sz="0" w:space="0" w:color="auto"/>
            <w:right w:val="none" w:sz="0" w:space="0" w:color="auto"/>
          </w:divBdr>
        </w:div>
        <w:div w:id="1543519892">
          <w:marLeft w:val="640"/>
          <w:marRight w:val="0"/>
          <w:marTop w:val="0"/>
          <w:marBottom w:val="0"/>
          <w:divBdr>
            <w:top w:val="none" w:sz="0" w:space="0" w:color="auto"/>
            <w:left w:val="none" w:sz="0" w:space="0" w:color="auto"/>
            <w:bottom w:val="none" w:sz="0" w:space="0" w:color="auto"/>
            <w:right w:val="none" w:sz="0" w:space="0" w:color="auto"/>
          </w:divBdr>
        </w:div>
        <w:div w:id="1240796678">
          <w:marLeft w:val="640"/>
          <w:marRight w:val="0"/>
          <w:marTop w:val="0"/>
          <w:marBottom w:val="0"/>
          <w:divBdr>
            <w:top w:val="none" w:sz="0" w:space="0" w:color="auto"/>
            <w:left w:val="none" w:sz="0" w:space="0" w:color="auto"/>
            <w:bottom w:val="none" w:sz="0" w:space="0" w:color="auto"/>
            <w:right w:val="none" w:sz="0" w:space="0" w:color="auto"/>
          </w:divBdr>
        </w:div>
        <w:div w:id="407730473">
          <w:marLeft w:val="640"/>
          <w:marRight w:val="0"/>
          <w:marTop w:val="0"/>
          <w:marBottom w:val="0"/>
          <w:divBdr>
            <w:top w:val="none" w:sz="0" w:space="0" w:color="auto"/>
            <w:left w:val="none" w:sz="0" w:space="0" w:color="auto"/>
            <w:bottom w:val="none" w:sz="0" w:space="0" w:color="auto"/>
            <w:right w:val="none" w:sz="0" w:space="0" w:color="auto"/>
          </w:divBdr>
        </w:div>
        <w:div w:id="1483035745">
          <w:marLeft w:val="640"/>
          <w:marRight w:val="0"/>
          <w:marTop w:val="0"/>
          <w:marBottom w:val="0"/>
          <w:divBdr>
            <w:top w:val="none" w:sz="0" w:space="0" w:color="auto"/>
            <w:left w:val="none" w:sz="0" w:space="0" w:color="auto"/>
            <w:bottom w:val="none" w:sz="0" w:space="0" w:color="auto"/>
            <w:right w:val="none" w:sz="0" w:space="0" w:color="auto"/>
          </w:divBdr>
        </w:div>
        <w:div w:id="725614896">
          <w:marLeft w:val="640"/>
          <w:marRight w:val="0"/>
          <w:marTop w:val="0"/>
          <w:marBottom w:val="0"/>
          <w:divBdr>
            <w:top w:val="none" w:sz="0" w:space="0" w:color="auto"/>
            <w:left w:val="none" w:sz="0" w:space="0" w:color="auto"/>
            <w:bottom w:val="none" w:sz="0" w:space="0" w:color="auto"/>
            <w:right w:val="none" w:sz="0" w:space="0" w:color="auto"/>
          </w:divBdr>
        </w:div>
        <w:div w:id="392897366">
          <w:marLeft w:val="640"/>
          <w:marRight w:val="0"/>
          <w:marTop w:val="0"/>
          <w:marBottom w:val="0"/>
          <w:divBdr>
            <w:top w:val="none" w:sz="0" w:space="0" w:color="auto"/>
            <w:left w:val="none" w:sz="0" w:space="0" w:color="auto"/>
            <w:bottom w:val="none" w:sz="0" w:space="0" w:color="auto"/>
            <w:right w:val="none" w:sz="0" w:space="0" w:color="auto"/>
          </w:divBdr>
        </w:div>
        <w:div w:id="607008814">
          <w:marLeft w:val="640"/>
          <w:marRight w:val="0"/>
          <w:marTop w:val="0"/>
          <w:marBottom w:val="0"/>
          <w:divBdr>
            <w:top w:val="none" w:sz="0" w:space="0" w:color="auto"/>
            <w:left w:val="none" w:sz="0" w:space="0" w:color="auto"/>
            <w:bottom w:val="none" w:sz="0" w:space="0" w:color="auto"/>
            <w:right w:val="none" w:sz="0" w:space="0" w:color="auto"/>
          </w:divBdr>
        </w:div>
        <w:div w:id="1309818059">
          <w:marLeft w:val="640"/>
          <w:marRight w:val="0"/>
          <w:marTop w:val="0"/>
          <w:marBottom w:val="0"/>
          <w:divBdr>
            <w:top w:val="none" w:sz="0" w:space="0" w:color="auto"/>
            <w:left w:val="none" w:sz="0" w:space="0" w:color="auto"/>
            <w:bottom w:val="none" w:sz="0" w:space="0" w:color="auto"/>
            <w:right w:val="none" w:sz="0" w:space="0" w:color="auto"/>
          </w:divBdr>
        </w:div>
        <w:div w:id="1460298435">
          <w:marLeft w:val="640"/>
          <w:marRight w:val="0"/>
          <w:marTop w:val="0"/>
          <w:marBottom w:val="0"/>
          <w:divBdr>
            <w:top w:val="none" w:sz="0" w:space="0" w:color="auto"/>
            <w:left w:val="none" w:sz="0" w:space="0" w:color="auto"/>
            <w:bottom w:val="none" w:sz="0" w:space="0" w:color="auto"/>
            <w:right w:val="none" w:sz="0" w:space="0" w:color="auto"/>
          </w:divBdr>
        </w:div>
        <w:div w:id="1942637894">
          <w:marLeft w:val="640"/>
          <w:marRight w:val="0"/>
          <w:marTop w:val="0"/>
          <w:marBottom w:val="0"/>
          <w:divBdr>
            <w:top w:val="none" w:sz="0" w:space="0" w:color="auto"/>
            <w:left w:val="none" w:sz="0" w:space="0" w:color="auto"/>
            <w:bottom w:val="none" w:sz="0" w:space="0" w:color="auto"/>
            <w:right w:val="none" w:sz="0" w:space="0" w:color="auto"/>
          </w:divBdr>
        </w:div>
        <w:div w:id="555507715">
          <w:marLeft w:val="640"/>
          <w:marRight w:val="0"/>
          <w:marTop w:val="0"/>
          <w:marBottom w:val="0"/>
          <w:divBdr>
            <w:top w:val="none" w:sz="0" w:space="0" w:color="auto"/>
            <w:left w:val="none" w:sz="0" w:space="0" w:color="auto"/>
            <w:bottom w:val="none" w:sz="0" w:space="0" w:color="auto"/>
            <w:right w:val="none" w:sz="0" w:space="0" w:color="auto"/>
          </w:divBdr>
        </w:div>
        <w:div w:id="2121487005">
          <w:marLeft w:val="640"/>
          <w:marRight w:val="0"/>
          <w:marTop w:val="0"/>
          <w:marBottom w:val="0"/>
          <w:divBdr>
            <w:top w:val="none" w:sz="0" w:space="0" w:color="auto"/>
            <w:left w:val="none" w:sz="0" w:space="0" w:color="auto"/>
            <w:bottom w:val="none" w:sz="0" w:space="0" w:color="auto"/>
            <w:right w:val="none" w:sz="0" w:space="0" w:color="auto"/>
          </w:divBdr>
        </w:div>
        <w:div w:id="2078820776">
          <w:marLeft w:val="640"/>
          <w:marRight w:val="0"/>
          <w:marTop w:val="0"/>
          <w:marBottom w:val="0"/>
          <w:divBdr>
            <w:top w:val="none" w:sz="0" w:space="0" w:color="auto"/>
            <w:left w:val="none" w:sz="0" w:space="0" w:color="auto"/>
            <w:bottom w:val="none" w:sz="0" w:space="0" w:color="auto"/>
            <w:right w:val="none" w:sz="0" w:space="0" w:color="auto"/>
          </w:divBdr>
        </w:div>
        <w:div w:id="1076171219">
          <w:marLeft w:val="640"/>
          <w:marRight w:val="0"/>
          <w:marTop w:val="0"/>
          <w:marBottom w:val="0"/>
          <w:divBdr>
            <w:top w:val="none" w:sz="0" w:space="0" w:color="auto"/>
            <w:left w:val="none" w:sz="0" w:space="0" w:color="auto"/>
            <w:bottom w:val="none" w:sz="0" w:space="0" w:color="auto"/>
            <w:right w:val="none" w:sz="0" w:space="0" w:color="auto"/>
          </w:divBdr>
        </w:div>
        <w:div w:id="1504122795">
          <w:marLeft w:val="640"/>
          <w:marRight w:val="0"/>
          <w:marTop w:val="0"/>
          <w:marBottom w:val="0"/>
          <w:divBdr>
            <w:top w:val="none" w:sz="0" w:space="0" w:color="auto"/>
            <w:left w:val="none" w:sz="0" w:space="0" w:color="auto"/>
            <w:bottom w:val="none" w:sz="0" w:space="0" w:color="auto"/>
            <w:right w:val="none" w:sz="0" w:space="0" w:color="auto"/>
          </w:divBdr>
        </w:div>
        <w:div w:id="327445019">
          <w:marLeft w:val="640"/>
          <w:marRight w:val="0"/>
          <w:marTop w:val="0"/>
          <w:marBottom w:val="0"/>
          <w:divBdr>
            <w:top w:val="none" w:sz="0" w:space="0" w:color="auto"/>
            <w:left w:val="none" w:sz="0" w:space="0" w:color="auto"/>
            <w:bottom w:val="none" w:sz="0" w:space="0" w:color="auto"/>
            <w:right w:val="none" w:sz="0" w:space="0" w:color="auto"/>
          </w:divBdr>
        </w:div>
        <w:div w:id="586033681">
          <w:marLeft w:val="640"/>
          <w:marRight w:val="0"/>
          <w:marTop w:val="0"/>
          <w:marBottom w:val="0"/>
          <w:divBdr>
            <w:top w:val="none" w:sz="0" w:space="0" w:color="auto"/>
            <w:left w:val="none" w:sz="0" w:space="0" w:color="auto"/>
            <w:bottom w:val="none" w:sz="0" w:space="0" w:color="auto"/>
            <w:right w:val="none" w:sz="0" w:space="0" w:color="auto"/>
          </w:divBdr>
        </w:div>
        <w:div w:id="1732462466">
          <w:marLeft w:val="640"/>
          <w:marRight w:val="0"/>
          <w:marTop w:val="0"/>
          <w:marBottom w:val="0"/>
          <w:divBdr>
            <w:top w:val="none" w:sz="0" w:space="0" w:color="auto"/>
            <w:left w:val="none" w:sz="0" w:space="0" w:color="auto"/>
            <w:bottom w:val="none" w:sz="0" w:space="0" w:color="auto"/>
            <w:right w:val="none" w:sz="0" w:space="0" w:color="auto"/>
          </w:divBdr>
        </w:div>
        <w:div w:id="1508907037">
          <w:marLeft w:val="640"/>
          <w:marRight w:val="0"/>
          <w:marTop w:val="0"/>
          <w:marBottom w:val="0"/>
          <w:divBdr>
            <w:top w:val="none" w:sz="0" w:space="0" w:color="auto"/>
            <w:left w:val="none" w:sz="0" w:space="0" w:color="auto"/>
            <w:bottom w:val="none" w:sz="0" w:space="0" w:color="auto"/>
            <w:right w:val="none" w:sz="0" w:space="0" w:color="auto"/>
          </w:divBdr>
        </w:div>
        <w:div w:id="608396810">
          <w:marLeft w:val="640"/>
          <w:marRight w:val="0"/>
          <w:marTop w:val="0"/>
          <w:marBottom w:val="0"/>
          <w:divBdr>
            <w:top w:val="none" w:sz="0" w:space="0" w:color="auto"/>
            <w:left w:val="none" w:sz="0" w:space="0" w:color="auto"/>
            <w:bottom w:val="none" w:sz="0" w:space="0" w:color="auto"/>
            <w:right w:val="none" w:sz="0" w:space="0" w:color="auto"/>
          </w:divBdr>
        </w:div>
        <w:div w:id="583027024">
          <w:marLeft w:val="640"/>
          <w:marRight w:val="0"/>
          <w:marTop w:val="0"/>
          <w:marBottom w:val="0"/>
          <w:divBdr>
            <w:top w:val="none" w:sz="0" w:space="0" w:color="auto"/>
            <w:left w:val="none" w:sz="0" w:space="0" w:color="auto"/>
            <w:bottom w:val="none" w:sz="0" w:space="0" w:color="auto"/>
            <w:right w:val="none" w:sz="0" w:space="0" w:color="auto"/>
          </w:divBdr>
        </w:div>
        <w:div w:id="808133953">
          <w:marLeft w:val="640"/>
          <w:marRight w:val="0"/>
          <w:marTop w:val="0"/>
          <w:marBottom w:val="0"/>
          <w:divBdr>
            <w:top w:val="none" w:sz="0" w:space="0" w:color="auto"/>
            <w:left w:val="none" w:sz="0" w:space="0" w:color="auto"/>
            <w:bottom w:val="none" w:sz="0" w:space="0" w:color="auto"/>
            <w:right w:val="none" w:sz="0" w:space="0" w:color="auto"/>
          </w:divBdr>
        </w:div>
        <w:div w:id="1159879299">
          <w:marLeft w:val="640"/>
          <w:marRight w:val="0"/>
          <w:marTop w:val="0"/>
          <w:marBottom w:val="0"/>
          <w:divBdr>
            <w:top w:val="none" w:sz="0" w:space="0" w:color="auto"/>
            <w:left w:val="none" w:sz="0" w:space="0" w:color="auto"/>
            <w:bottom w:val="none" w:sz="0" w:space="0" w:color="auto"/>
            <w:right w:val="none" w:sz="0" w:space="0" w:color="auto"/>
          </w:divBdr>
        </w:div>
        <w:div w:id="1870797755">
          <w:marLeft w:val="640"/>
          <w:marRight w:val="0"/>
          <w:marTop w:val="0"/>
          <w:marBottom w:val="0"/>
          <w:divBdr>
            <w:top w:val="none" w:sz="0" w:space="0" w:color="auto"/>
            <w:left w:val="none" w:sz="0" w:space="0" w:color="auto"/>
            <w:bottom w:val="none" w:sz="0" w:space="0" w:color="auto"/>
            <w:right w:val="none" w:sz="0" w:space="0" w:color="auto"/>
          </w:divBdr>
        </w:div>
        <w:div w:id="1989430438">
          <w:marLeft w:val="640"/>
          <w:marRight w:val="0"/>
          <w:marTop w:val="0"/>
          <w:marBottom w:val="0"/>
          <w:divBdr>
            <w:top w:val="none" w:sz="0" w:space="0" w:color="auto"/>
            <w:left w:val="none" w:sz="0" w:space="0" w:color="auto"/>
            <w:bottom w:val="none" w:sz="0" w:space="0" w:color="auto"/>
            <w:right w:val="none" w:sz="0" w:space="0" w:color="auto"/>
          </w:divBdr>
        </w:div>
        <w:div w:id="347218555">
          <w:marLeft w:val="640"/>
          <w:marRight w:val="0"/>
          <w:marTop w:val="0"/>
          <w:marBottom w:val="0"/>
          <w:divBdr>
            <w:top w:val="none" w:sz="0" w:space="0" w:color="auto"/>
            <w:left w:val="none" w:sz="0" w:space="0" w:color="auto"/>
            <w:bottom w:val="none" w:sz="0" w:space="0" w:color="auto"/>
            <w:right w:val="none" w:sz="0" w:space="0" w:color="auto"/>
          </w:divBdr>
        </w:div>
        <w:div w:id="1667706281">
          <w:marLeft w:val="640"/>
          <w:marRight w:val="0"/>
          <w:marTop w:val="0"/>
          <w:marBottom w:val="0"/>
          <w:divBdr>
            <w:top w:val="none" w:sz="0" w:space="0" w:color="auto"/>
            <w:left w:val="none" w:sz="0" w:space="0" w:color="auto"/>
            <w:bottom w:val="none" w:sz="0" w:space="0" w:color="auto"/>
            <w:right w:val="none" w:sz="0" w:space="0" w:color="auto"/>
          </w:divBdr>
        </w:div>
        <w:div w:id="1252852511">
          <w:marLeft w:val="640"/>
          <w:marRight w:val="0"/>
          <w:marTop w:val="0"/>
          <w:marBottom w:val="0"/>
          <w:divBdr>
            <w:top w:val="none" w:sz="0" w:space="0" w:color="auto"/>
            <w:left w:val="none" w:sz="0" w:space="0" w:color="auto"/>
            <w:bottom w:val="none" w:sz="0" w:space="0" w:color="auto"/>
            <w:right w:val="none" w:sz="0" w:space="0" w:color="auto"/>
          </w:divBdr>
        </w:div>
        <w:div w:id="1194534363">
          <w:marLeft w:val="640"/>
          <w:marRight w:val="0"/>
          <w:marTop w:val="0"/>
          <w:marBottom w:val="0"/>
          <w:divBdr>
            <w:top w:val="none" w:sz="0" w:space="0" w:color="auto"/>
            <w:left w:val="none" w:sz="0" w:space="0" w:color="auto"/>
            <w:bottom w:val="none" w:sz="0" w:space="0" w:color="auto"/>
            <w:right w:val="none" w:sz="0" w:space="0" w:color="auto"/>
          </w:divBdr>
        </w:div>
        <w:div w:id="1162698278">
          <w:marLeft w:val="640"/>
          <w:marRight w:val="0"/>
          <w:marTop w:val="0"/>
          <w:marBottom w:val="0"/>
          <w:divBdr>
            <w:top w:val="none" w:sz="0" w:space="0" w:color="auto"/>
            <w:left w:val="none" w:sz="0" w:space="0" w:color="auto"/>
            <w:bottom w:val="none" w:sz="0" w:space="0" w:color="auto"/>
            <w:right w:val="none" w:sz="0" w:space="0" w:color="auto"/>
          </w:divBdr>
        </w:div>
        <w:div w:id="2120907260">
          <w:marLeft w:val="640"/>
          <w:marRight w:val="0"/>
          <w:marTop w:val="0"/>
          <w:marBottom w:val="0"/>
          <w:divBdr>
            <w:top w:val="none" w:sz="0" w:space="0" w:color="auto"/>
            <w:left w:val="none" w:sz="0" w:space="0" w:color="auto"/>
            <w:bottom w:val="none" w:sz="0" w:space="0" w:color="auto"/>
            <w:right w:val="none" w:sz="0" w:space="0" w:color="auto"/>
          </w:divBdr>
        </w:div>
        <w:div w:id="1607809573">
          <w:marLeft w:val="640"/>
          <w:marRight w:val="0"/>
          <w:marTop w:val="0"/>
          <w:marBottom w:val="0"/>
          <w:divBdr>
            <w:top w:val="none" w:sz="0" w:space="0" w:color="auto"/>
            <w:left w:val="none" w:sz="0" w:space="0" w:color="auto"/>
            <w:bottom w:val="none" w:sz="0" w:space="0" w:color="auto"/>
            <w:right w:val="none" w:sz="0" w:space="0" w:color="auto"/>
          </w:divBdr>
        </w:div>
        <w:div w:id="692998973">
          <w:marLeft w:val="640"/>
          <w:marRight w:val="0"/>
          <w:marTop w:val="0"/>
          <w:marBottom w:val="0"/>
          <w:divBdr>
            <w:top w:val="none" w:sz="0" w:space="0" w:color="auto"/>
            <w:left w:val="none" w:sz="0" w:space="0" w:color="auto"/>
            <w:bottom w:val="none" w:sz="0" w:space="0" w:color="auto"/>
            <w:right w:val="none" w:sz="0" w:space="0" w:color="auto"/>
          </w:divBdr>
        </w:div>
        <w:div w:id="1611618700">
          <w:marLeft w:val="640"/>
          <w:marRight w:val="0"/>
          <w:marTop w:val="0"/>
          <w:marBottom w:val="0"/>
          <w:divBdr>
            <w:top w:val="none" w:sz="0" w:space="0" w:color="auto"/>
            <w:left w:val="none" w:sz="0" w:space="0" w:color="auto"/>
            <w:bottom w:val="none" w:sz="0" w:space="0" w:color="auto"/>
            <w:right w:val="none" w:sz="0" w:space="0" w:color="auto"/>
          </w:divBdr>
        </w:div>
        <w:div w:id="2137020863">
          <w:marLeft w:val="640"/>
          <w:marRight w:val="0"/>
          <w:marTop w:val="0"/>
          <w:marBottom w:val="0"/>
          <w:divBdr>
            <w:top w:val="none" w:sz="0" w:space="0" w:color="auto"/>
            <w:left w:val="none" w:sz="0" w:space="0" w:color="auto"/>
            <w:bottom w:val="none" w:sz="0" w:space="0" w:color="auto"/>
            <w:right w:val="none" w:sz="0" w:space="0" w:color="auto"/>
          </w:divBdr>
        </w:div>
        <w:div w:id="382561415">
          <w:marLeft w:val="640"/>
          <w:marRight w:val="0"/>
          <w:marTop w:val="0"/>
          <w:marBottom w:val="0"/>
          <w:divBdr>
            <w:top w:val="none" w:sz="0" w:space="0" w:color="auto"/>
            <w:left w:val="none" w:sz="0" w:space="0" w:color="auto"/>
            <w:bottom w:val="none" w:sz="0" w:space="0" w:color="auto"/>
            <w:right w:val="none" w:sz="0" w:space="0" w:color="auto"/>
          </w:divBdr>
        </w:div>
        <w:div w:id="398016439">
          <w:marLeft w:val="640"/>
          <w:marRight w:val="0"/>
          <w:marTop w:val="0"/>
          <w:marBottom w:val="0"/>
          <w:divBdr>
            <w:top w:val="none" w:sz="0" w:space="0" w:color="auto"/>
            <w:left w:val="none" w:sz="0" w:space="0" w:color="auto"/>
            <w:bottom w:val="none" w:sz="0" w:space="0" w:color="auto"/>
            <w:right w:val="none" w:sz="0" w:space="0" w:color="auto"/>
          </w:divBdr>
        </w:div>
        <w:div w:id="1602908704">
          <w:marLeft w:val="640"/>
          <w:marRight w:val="0"/>
          <w:marTop w:val="0"/>
          <w:marBottom w:val="0"/>
          <w:divBdr>
            <w:top w:val="none" w:sz="0" w:space="0" w:color="auto"/>
            <w:left w:val="none" w:sz="0" w:space="0" w:color="auto"/>
            <w:bottom w:val="none" w:sz="0" w:space="0" w:color="auto"/>
            <w:right w:val="none" w:sz="0" w:space="0" w:color="auto"/>
          </w:divBdr>
        </w:div>
        <w:div w:id="1341663768">
          <w:marLeft w:val="640"/>
          <w:marRight w:val="0"/>
          <w:marTop w:val="0"/>
          <w:marBottom w:val="0"/>
          <w:divBdr>
            <w:top w:val="none" w:sz="0" w:space="0" w:color="auto"/>
            <w:left w:val="none" w:sz="0" w:space="0" w:color="auto"/>
            <w:bottom w:val="none" w:sz="0" w:space="0" w:color="auto"/>
            <w:right w:val="none" w:sz="0" w:space="0" w:color="auto"/>
          </w:divBdr>
        </w:div>
        <w:div w:id="1747872546">
          <w:marLeft w:val="640"/>
          <w:marRight w:val="0"/>
          <w:marTop w:val="0"/>
          <w:marBottom w:val="0"/>
          <w:divBdr>
            <w:top w:val="none" w:sz="0" w:space="0" w:color="auto"/>
            <w:left w:val="none" w:sz="0" w:space="0" w:color="auto"/>
            <w:bottom w:val="none" w:sz="0" w:space="0" w:color="auto"/>
            <w:right w:val="none" w:sz="0" w:space="0" w:color="auto"/>
          </w:divBdr>
        </w:div>
        <w:div w:id="555972077">
          <w:marLeft w:val="640"/>
          <w:marRight w:val="0"/>
          <w:marTop w:val="0"/>
          <w:marBottom w:val="0"/>
          <w:divBdr>
            <w:top w:val="none" w:sz="0" w:space="0" w:color="auto"/>
            <w:left w:val="none" w:sz="0" w:space="0" w:color="auto"/>
            <w:bottom w:val="none" w:sz="0" w:space="0" w:color="auto"/>
            <w:right w:val="none" w:sz="0" w:space="0" w:color="auto"/>
          </w:divBdr>
        </w:div>
        <w:div w:id="624042507">
          <w:marLeft w:val="640"/>
          <w:marRight w:val="0"/>
          <w:marTop w:val="0"/>
          <w:marBottom w:val="0"/>
          <w:divBdr>
            <w:top w:val="none" w:sz="0" w:space="0" w:color="auto"/>
            <w:left w:val="none" w:sz="0" w:space="0" w:color="auto"/>
            <w:bottom w:val="none" w:sz="0" w:space="0" w:color="auto"/>
            <w:right w:val="none" w:sz="0" w:space="0" w:color="auto"/>
          </w:divBdr>
        </w:div>
        <w:div w:id="248122670">
          <w:marLeft w:val="640"/>
          <w:marRight w:val="0"/>
          <w:marTop w:val="0"/>
          <w:marBottom w:val="0"/>
          <w:divBdr>
            <w:top w:val="none" w:sz="0" w:space="0" w:color="auto"/>
            <w:left w:val="none" w:sz="0" w:space="0" w:color="auto"/>
            <w:bottom w:val="none" w:sz="0" w:space="0" w:color="auto"/>
            <w:right w:val="none" w:sz="0" w:space="0" w:color="auto"/>
          </w:divBdr>
        </w:div>
        <w:div w:id="558325820">
          <w:marLeft w:val="640"/>
          <w:marRight w:val="0"/>
          <w:marTop w:val="0"/>
          <w:marBottom w:val="0"/>
          <w:divBdr>
            <w:top w:val="none" w:sz="0" w:space="0" w:color="auto"/>
            <w:left w:val="none" w:sz="0" w:space="0" w:color="auto"/>
            <w:bottom w:val="none" w:sz="0" w:space="0" w:color="auto"/>
            <w:right w:val="none" w:sz="0" w:space="0" w:color="auto"/>
          </w:divBdr>
        </w:div>
        <w:div w:id="2049603788">
          <w:marLeft w:val="640"/>
          <w:marRight w:val="0"/>
          <w:marTop w:val="0"/>
          <w:marBottom w:val="0"/>
          <w:divBdr>
            <w:top w:val="none" w:sz="0" w:space="0" w:color="auto"/>
            <w:left w:val="none" w:sz="0" w:space="0" w:color="auto"/>
            <w:bottom w:val="none" w:sz="0" w:space="0" w:color="auto"/>
            <w:right w:val="none" w:sz="0" w:space="0" w:color="auto"/>
          </w:divBdr>
        </w:div>
        <w:div w:id="1273589503">
          <w:marLeft w:val="640"/>
          <w:marRight w:val="0"/>
          <w:marTop w:val="0"/>
          <w:marBottom w:val="0"/>
          <w:divBdr>
            <w:top w:val="none" w:sz="0" w:space="0" w:color="auto"/>
            <w:left w:val="none" w:sz="0" w:space="0" w:color="auto"/>
            <w:bottom w:val="none" w:sz="0" w:space="0" w:color="auto"/>
            <w:right w:val="none" w:sz="0" w:space="0" w:color="auto"/>
          </w:divBdr>
        </w:div>
        <w:div w:id="1164127905">
          <w:marLeft w:val="640"/>
          <w:marRight w:val="0"/>
          <w:marTop w:val="0"/>
          <w:marBottom w:val="0"/>
          <w:divBdr>
            <w:top w:val="none" w:sz="0" w:space="0" w:color="auto"/>
            <w:left w:val="none" w:sz="0" w:space="0" w:color="auto"/>
            <w:bottom w:val="none" w:sz="0" w:space="0" w:color="auto"/>
            <w:right w:val="none" w:sz="0" w:space="0" w:color="auto"/>
          </w:divBdr>
        </w:div>
        <w:div w:id="1963926252">
          <w:marLeft w:val="640"/>
          <w:marRight w:val="0"/>
          <w:marTop w:val="0"/>
          <w:marBottom w:val="0"/>
          <w:divBdr>
            <w:top w:val="none" w:sz="0" w:space="0" w:color="auto"/>
            <w:left w:val="none" w:sz="0" w:space="0" w:color="auto"/>
            <w:bottom w:val="none" w:sz="0" w:space="0" w:color="auto"/>
            <w:right w:val="none" w:sz="0" w:space="0" w:color="auto"/>
          </w:divBdr>
        </w:div>
        <w:div w:id="1326282683">
          <w:marLeft w:val="640"/>
          <w:marRight w:val="0"/>
          <w:marTop w:val="0"/>
          <w:marBottom w:val="0"/>
          <w:divBdr>
            <w:top w:val="none" w:sz="0" w:space="0" w:color="auto"/>
            <w:left w:val="none" w:sz="0" w:space="0" w:color="auto"/>
            <w:bottom w:val="none" w:sz="0" w:space="0" w:color="auto"/>
            <w:right w:val="none" w:sz="0" w:space="0" w:color="auto"/>
          </w:divBdr>
        </w:div>
        <w:div w:id="1827478595">
          <w:marLeft w:val="640"/>
          <w:marRight w:val="0"/>
          <w:marTop w:val="0"/>
          <w:marBottom w:val="0"/>
          <w:divBdr>
            <w:top w:val="none" w:sz="0" w:space="0" w:color="auto"/>
            <w:left w:val="none" w:sz="0" w:space="0" w:color="auto"/>
            <w:bottom w:val="none" w:sz="0" w:space="0" w:color="auto"/>
            <w:right w:val="none" w:sz="0" w:space="0" w:color="auto"/>
          </w:divBdr>
        </w:div>
        <w:div w:id="1392464473">
          <w:marLeft w:val="640"/>
          <w:marRight w:val="0"/>
          <w:marTop w:val="0"/>
          <w:marBottom w:val="0"/>
          <w:divBdr>
            <w:top w:val="none" w:sz="0" w:space="0" w:color="auto"/>
            <w:left w:val="none" w:sz="0" w:space="0" w:color="auto"/>
            <w:bottom w:val="none" w:sz="0" w:space="0" w:color="auto"/>
            <w:right w:val="none" w:sz="0" w:space="0" w:color="auto"/>
          </w:divBdr>
        </w:div>
        <w:div w:id="847984534">
          <w:marLeft w:val="640"/>
          <w:marRight w:val="0"/>
          <w:marTop w:val="0"/>
          <w:marBottom w:val="0"/>
          <w:divBdr>
            <w:top w:val="none" w:sz="0" w:space="0" w:color="auto"/>
            <w:left w:val="none" w:sz="0" w:space="0" w:color="auto"/>
            <w:bottom w:val="none" w:sz="0" w:space="0" w:color="auto"/>
            <w:right w:val="none" w:sz="0" w:space="0" w:color="auto"/>
          </w:divBdr>
        </w:div>
        <w:div w:id="238171772">
          <w:marLeft w:val="640"/>
          <w:marRight w:val="0"/>
          <w:marTop w:val="0"/>
          <w:marBottom w:val="0"/>
          <w:divBdr>
            <w:top w:val="none" w:sz="0" w:space="0" w:color="auto"/>
            <w:left w:val="none" w:sz="0" w:space="0" w:color="auto"/>
            <w:bottom w:val="none" w:sz="0" w:space="0" w:color="auto"/>
            <w:right w:val="none" w:sz="0" w:space="0" w:color="auto"/>
          </w:divBdr>
        </w:div>
        <w:div w:id="1380326137">
          <w:marLeft w:val="640"/>
          <w:marRight w:val="0"/>
          <w:marTop w:val="0"/>
          <w:marBottom w:val="0"/>
          <w:divBdr>
            <w:top w:val="none" w:sz="0" w:space="0" w:color="auto"/>
            <w:left w:val="none" w:sz="0" w:space="0" w:color="auto"/>
            <w:bottom w:val="none" w:sz="0" w:space="0" w:color="auto"/>
            <w:right w:val="none" w:sz="0" w:space="0" w:color="auto"/>
          </w:divBdr>
        </w:div>
        <w:div w:id="1074670713">
          <w:marLeft w:val="640"/>
          <w:marRight w:val="0"/>
          <w:marTop w:val="0"/>
          <w:marBottom w:val="0"/>
          <w:divBdr>
            <w:top w:val="none" w:sz="0" w:space="0" w:color="auto"/>
            <w:left w:val="none" w:sz="0" w:space="0" w:color="auto"/>
            <w:bottom w:val="none" w:sz="0" w:space="0" w:color="auto"/>
            <w:right w:val="none" w:sz="0" w:space="0" w:color="auto"/>
          </w:divBdr>
        </w:div>
        <w:div w:id="1009792718">
          <w:marLeft w:val="640"/>
          <w:marRight w:val="0"/>
          <w:marTop w:val="0"/>
          <w:marBottom w:val="0"/>
          <w:divBdr>
            <w:top w:val="none" w:sz="0" w:space="0" w:color="auto"/>
            <w:left w:val="none" w:sz="0" w:space="0" w:color="auto"/>
            <w:bottom w:val="none" w:sz="0" w:space="0" w:color="auto"/>
            <w:right w:val="none" w:sz="0" w:space="0" w:color="auto"/>
          </w:divBdr>
        </w:div>
        <w:div w:id="425688741">
          <w:marLeft w:val="640"/>
          <w:marRight w:val="0"/>
          <w:marTop w:val="0"/>
          <w:marBottom w:val="0"/>
          <w:divBdr>
            <w:top w:val="none" w:sz="0" w:space="0" w:color="auto"/>
            <w:left w:val="none" w:sz="0" w:space="0" w:color="auto"/>
            <w:bottom w:val="none" w:sz="0" w:space="0" w:color="auto"/>
            <w:right w:val="none" w:sz="0" w:space="0" w:color="auto"/>
          </w:divBdr>
        </w:div>
        <w:div w:id="723866630">
          <w:marLeft w:val="640"/>
          <w:marRight w:val="0"/>
          <w:marTop w:val="0"/>
          <w:marBottom w:val="0"/>
          <w:divBdr>
            <w:top w:val="none" w:sz="0" w:space="0" w:color="auto"/>
            <w:left w:val="none" w:sz="0" w:space="0" w:color="auto"/>
            <w:bottom w:val="none" w:sz="0" w:space="0" w:color="auto"/>
            <w:right w:val="none" w:sz="0" w:space="0" w:color="auto"/>
          </w:divBdr>
        </w:div>
        <w:div w:id="228537001">
          <w:marLeft w:val="640"/>
          <w:marRight w:val="0"/>
          <w:marTop w:val="0"/>
          <w:marBottom w:val="0"/>
          <w:divBdr>
            <w:top w:val="none" w:sz="0" w:space="0" w:color="auto"/>
            <w:left w:val="none" w:sz="0" w:space="0" w:color="auto"/>
            <w:bottom w:val="none" w:sz="0" w:space="0" w:color="auto"/>
            <w:right w:val="none" w:sz="0" w:space="0" w:color="auto"/>
          </w:divBdr>
        </w:div>
        <w:div w:id="449905193">
          <w:marLeft w:val="640"/>
          <w:marRight w:val="0"/>
          <w:marTop w:val="0"/>
          <w:marBottom w:val="0"/>
          <w:divBdr>
            <w:top w:val="none" w:sz="0" w:space="0" w:color="auto"/>
            <w:left w:val="none" w:sz="0" w:space="0" w:color="auto"/>
            <w:bottom w:val="none" w:sz="0" w:space="0" w:color="auto"/>
            <w:right w:val="none" w:sz="0" w:space="0" w:color="auto"/>
          </w:divBdr>
        </w:div>
      </w:divsChild>
    </w:div>
    <w:div w:id="1708988379">
      <w:bodyDiv w:val="1"/>
      <w:marLeft w:val="0"/>
      <w:marRight w:val="0"/>
      <w:marTop w:val="0"/>
      <w:marBottom w:val="0"/>
      <w:divBdr>
        <w:top w:val="none" w:sz="0" w:space="0" w:color="auto"/>
        <w:left w:val="none" w:sz="0" w:space="0" w:color="auto"/>
        <w:bottom w:val="none" w:sz="0" w:space="0" w:color="auto"/>
        <w:right w:val="none" w:sz="0" w:space="0" w:color="auto"/>
      </w:divBdr>
      <w:divsChild>
        <w:div w:id="977145188">
          <w:marLeft w:val="640"/>
          <w:marRight w:val="0"/>
          <w:marTop w:val="0"/>
          <w:marBottom w:val="0"/>
          <w:divBdr>
            <w:top w:val="none" w:sz="0" w:space="0" w:color="auto"/>
            <w:left w:val="none" w:sz="0" w:space="0" w:color="auto"/>
            <w:bottom w:val="none" w:sz="0" w:space="0" w:color="auto"/>
            <w:right w:val="none" w:sz="0" w:space="0" w:color="auto"/>
          </w:divBdr>
        </w:div>
        <w:div w:id="1098989729">
          <w:marLeft w:val="640"/>
          <w:marRight w:val="0"/>
          <w:marTop w:val="0"/>
          <w:marBottom w:val="0"/>
          <w:divBdr>
            <w:top w:val="none" w:sz="0" w:space="0" w:color="auto"/>
            <w:left w:val="none" w:sz="0" w:space="0" w:color="auto"/>
            <w:bottom w:val="none" w:sz="0" w:space="0" w:color="auto"/>
            <w:right w:val="none" w:sz="0" w:space="0" w:color="auto"/>
          </w:divBdr>
        </w:div>
        <w:div w:id="86923641">
          <w:marLeft w:val="640"/>
          <w:marRight w:val="0"/>
          <w:marTop w:val="0"/>
          <w:marBottom w:val="0"/>
          <w:divBdr>
            <w:top w:val="none" w:sz="0" w:space="0" w:color="auto"/>
            <w:left w:val="none" w:sz="0" w:space="0" w:color="auto"/>
            <w:bottom w:val="none" w:sz="0" w:space="0" w:color="auto"/>
            <w:right w:val="none" w:sz="0" w:space="0" w:color="auto"/>
          </w:divBdr>
        </w:div>
        <w:div w:id="681472526">
          <w:marLeft w:val="640"/>
          <w:marRight w:val="0"/>
          <w:marTop w:val="0"/>
          <w:marBottom w:val="0"/>
          <w:divBdr>
            <w:top w:val="none" w:sz="0" w:space="0" w:color="auto"/>
            <w:left w:val="none" w:sz="0" w:space="0" w:color="auto"/>
            <w:bottom w:val="none" w:sz="0" w:space="0" w:color="auto"/>
            <w:right w:val="none" w:sz="0" w:space="0" w:color="auto"/>
          </w:divBdr>
        </w:div>
        <w:div w:id="450905504">
          <w:marLeft w:val="640"/>
          <w:marRight w:val="0"/>
          <w:marTop w:val="0"/>
          <w:marBottom w:val="0"/>
          <w:divBdr>
            <w:top w:val="none" w:sz="0" w:space="0" w:color="auto"/>
            <w:left w:val="none" w:sz="0" w:space="0" w:color="auto"/>
            <w:bottom w:val="none" w:sz="0" w:space="0" w:color="auto"/>
            <w:right w:val="none" w:sz="0" w:space="0" w:color="auto"/>
          </w:divBdr>
        </w:div>
        <w:div w:id="435172036">
          <w:marLeft w:val="640"/>
          <w:marRight w:val="0"/>
          <w:marTop w:val="0"/>
          <w:marBottom w:val="0"/>
          <w:divBdr>
            <w:top w:val="none" w:sz="0" w:space="0" w:color="auto"/>
            <w:left w:val="none" w:sz="0" w:space="0" w:color="auto"/>
            <w:bottom w:val="none" w:sz="0" w:space="0" w:color="auto"/>
            <w:right w:val="none" w:sz="0" w:space="0" w:color="auto"/>
          </w:divBdr>
        </w:div>
        <w:div w:id="455415424">
          <w:marLeft w:val="640"/>
          <w:marRight w:val="0"/>
          <w:marTop w:val="0"/>
          <w:marBottom w:val="0"/>
          <w:divBdr>
            <w:top w:val="none" w:sz="0" w:space="0" w:color="auto"/>
            <w:left w:val="none" w:sz="0" w:space="0" w:color="auto"/>
            <w:bottom w:val="none" w:sz="0" w:space="0" w:color="auto"/>
            <w:right w:val="none" w:sz="0" w:space="0" w:color="auto"/>
          </w:divBdr>
        </w:div>
        <w:div w:id="1215773501">
          <w:marLeft w:val="640"/>
          <w:marRight w:val="0"/>
          <w:marTop w:val="0"/>
          <w:marBottom w:val="0"/>
          <w:divBdr>
            <w:top w:val="none" w:sz="0" w:space="0" w:color="auto"/>
            <w:left w:val="none" w:sz="0" w:space="0" w:color="auto"/>
            <w:bottom w:val="none" w:sz="0" w:space="0" w:color="auto"/>
            <w:right w:val="none" w:sz="0" w:space="0" w:color="auto"/>
          </w:divBdr>
        </w:div>
        <w:div w:id="635141261">
          <w:marLeft w:val="640"/>
          <w:marRight w:val="0"/>
          <w:marTop w:val="0"/>
          <w:marBottom w:val="0"/>
          <w:divBdr>
            <w:top w:val="none" w:sz="0" w:space="0" w:color="auto"/>
            <w:left w:val="none" w:sz="0" w:space="0" w:color="auto"/>
            <w:bottom w:val="none" w:sz="0" w:space="0" w:color="auto"/>
            <w:right w:val="none" w:sz="0" w:space="0" w:color="auto"/>
          </w:divBdr>
        </w:div>
        <w:div w:id="1534079414">
          <w:marLeft w:val="640"/>
          <w:marRight w:val="0"/>
          <w:marTop w:val="0"/>
          <w:marBottom w:val="0"/>
          <w:divBdr>
            <w:top w:val="none" w:sz="0" w:space="0" w:color="auto"/>
            <w:left w:val="none" w:sz="0" w:space="0" w:color="auto"/>
            <w:bottom w:val="none" w:sz="0" w:space="0" w:color="auto"/>
            <w:right w:val="none" w:sz="0" w:space="0" w:color="auto"/>
          </w:divBdr>
        </w:div>
        <w:div w:id="885407717">
          <w:marLeft w:val="640"/>
          <w:marRight w:val="0"/>
          <w:marTop w:val="0"/>
          <w:marBottom w:val="0"/>
          <w:divBdr>
            <w:top w:val="none" w:sz="0" w:space="0" w:color="auto"/>
            <w:left w:val="none" w:sz="0" w:space="0" w:color="auto"/>
            <w:bottom w:val="none" w:sz="0" w:space="0" w:color="auto"/>
            <w:right w:val="none" w:sz="0" w:space="0" w:color="auto"/>
          </w:divBdr>
        </w:div>
        <w:div w:id="1097020583">
          <w:marLeft w:val="640"/>
          <w:marRight w:val="0"/>
          <w:marTop w:val="0"/>
          <w:marBottom w:val="0"/>
          <w:divBdr>
            <w:top w:val="none" w:sz="0" w:space="0" w:color="auto"/>
            <w:left w:val="none" w:sz="0" w:space="0" w:color="auto"/>
            <w:bottom w:val="none" w:sz="0" w:space="0" w:color="auto"/>
            <w:right w:val="none" w:sz="0" w:space="0" w:color="auto"/>
          </w:divBdr>
        </w:div>
        <w:div w:id="324360458">
          <w:marLeft w:val="640"/>
          <w:marRight w:val="0"/>
          <w:marTop w:val="0"/>
          <w:marBottom w:val="0"/>
          <w:divBdr>
            <w:top w:val="none" w:sz="0" w:space="0" w:color="auto"/>
            <w:left w:val="none" w:sz="0" w:space="0" w:color="auto"/>
            <w:bottom w:val="none" w:sz="0" w:space="0" w:color="auto"/>
            <w:right w:val="none" w:sz="0" w:space="0" w:color="auto"/>
          </w:divBdr>
        </w:div>
        <w:div w:id="28381576">
          <w:marLeft w:val="640"/>
          <w:marRight w:val="0"/>
          <w:marTop w:val="0"/>
          <w:marBottom w:val="0"/>
          <w:divBdr>
            <w:top w:val="none" w:sz="0" w:space="0" w:color="auto"/>
            <w:left w:val="none" w:sz="0" w:space="0" w:color="auto"/>
            <w:bottom w:val="none" w:sz="0" w:space="0" w:color="auto"/>
            <w:right w:val="none" w:sz="0" w:space="0" w:color="auto"/>
          </w:divBdr>
        </w:div>
        <w:div w:id="558201938">
          <w:marLeft w:val="640"/>
          <w:marRight w:val="0"/>
          <w:marTop w:val="0"/>
          <w:marBottom w:val="0"/>
          <w:divBdr>
            <w:top w:val="none" w:sz="0" w:space="0" w:color="auto"/>
            <w:left w:val="none" w:sz="0" w:space="0" w:color="auto"/>
            <w:bottom w:val="none" w:sz="0" w:space="0" w:color="auto"/>
            <w:right w:val="none" w:sz="0" w:space="0" w:color="auto"/>
          </w:divBdr>
        </w:div>
        <w:div w:id="15887942">
          <w:marLeft w:val="640"/>
          <w:marRight w:val="0"/>
          <w:marTop w:val="0"/>
          <w:marBottom w:val="0"/>
          <w:divBdr>
            <w:top w:val="none" w:sz="0" w:space="0" w:color="auto"/>
            <w:left w:val="none" w:sz="0" w:space="0" w:color="auto"/>
            <w:bottom w:val="none" w:sz="0" w:space="0" w:color="auto"/>
            <w:right w:val="none" w:sz="0" w:space="0" w:color="auto"/>
          </w:divBdr>
        </w:div>
        <w:div w:id="336730295">
          <w:marLeft w:val="640"/>
          <w:marRight w:val="0"/>
          <w:marTop w:val="0"/>
          <w:marBottom w:val="0"/>
          <w:divBdr>
            <w:top w:val="none" w:sz="0" w:space="0" w:color="auto"/>
            <w:left w:val="none" w:sz="0" w:space="0" w:color="auto"/>
            <w:bottom w:val="none" w:sz="0" w:space="0" w:color="auto"/>
            <w:right w:val="none" w:sz="0" w:space="0" w:color="auto"/>
          </w:divBdr>
        </w:div>
        <w:div w:id="1106460820">
          <w:marLeft w:val="640"/>
          <w:marRight w:val="0"/>
          <w:marTop w:val="0"/>
          <w:marBottom w:val="0"/>
          <w:divBdr>
            <w:top w:val="none" w:sz="0" w:space="0" w:color="auto"/>
            <w:left w:val="none" w:sz="0" w:space="0" w:color="auto"/>
            <w:bottom w:val="none" w:sz="0" w:space="0" w:color="auto"/>
            <w:right w:val="none" w:sz="0" w:space="0" w:color="auto"/>
          </w:divBdr>
        </w:div>
        <w:div w:id="138770438">
          <w:marLeft w:val="640"/>
          <w:marRight w:val="0"/>
          <w:marTop w:val="0"/>
          <w:marBottom w:val="0"/>
          <w:divBdr>
            <w:top w:val="none" w:sz="0" w:space="0" w:color="auto"/>
            <w:left w:val="none" w:sz="0" w:space="0" w:color="auto"/>
            <w:bottom w:val="none" w:sz="0" w:space="0" w:color="auto"/>
            <w:right w:val="none" w:sz="0" w:space="0" w:color="auto"/>
          </w:divBdr>
        </w:div>
        <w:div w:id="926307765">
          <w:marLeft w:val="640"/>
          <w:marRight w:val="0"/>
          <w:marTop w:val="0"/>
          <w:marBottom w:val="0"/>
          <w:divBdr>
            <w:top w:val="none" w:sz="0" w:space="0" w:color="auto"/>
            <w:left w:val="none" w:sz="0" w:space="0" w:color="auto"/>
            <w:bottom w:val="none" w:sz="0" w:space="0" w:color="auto"/>
            <w:right w:val="none" w:sz="0" w:space="0" w:color="auto"/>
          </w:divBdr>
        </w:div>
        <w:div w:id="738674510">
          <w:marLeft w:val="640"/>
          <w:marRight w:val="0"/>
          <w:marTop w:val="0"/>
          <w:marBottom w:val="0"/>
          <w:divBdr>
            <w:top w:val="none" w:sz="0" w:space="0" w:color="auto"/>
            <w:left w:val="none" w:sz="0" w:space="0" w:color="auto"/>
            <w:bottom w:val="none" w:sz="0" w:space="0" w:color="auto"/>
            <w:right w:val="none" w:sz="0" w:space="0" w:color="auto"/>
          </w:divBdr>
        </w:div>
        <w:div w:id="422339184">
          <w:marLeft w:val="640"/>
          <w:marRight w:val="0"/>
          <w:marTop w:val="0"/>
          <w:marBottom w:val="0"/>
          <w:divBdr>
            <w:top w:val="none" w:sz="0" w:space="0" w:color="auto"/>
            <w:left w:val="none" w:sz="0" w:space="0" w:color="auto"/>
            <w:bottom w:val="none" w:sz="0" w:space="0" w:color="auto"/>
            <w:right w:val="none" w:sz="0" w:space="0" w:color="auto"/>
          </w:divBdr>
        </w:div>
        <w:div w:id="390228931">
          <w:marLeft w:val="640"/>
          <w:marRight w:val="0"/>
          <w:marTop w:val="0"/>
          <w:marBottom w:val="0"/>
          <w:divBdr>
            <w:top w:val="none" w:sz="0" w:space="0" w:color="auto"/>
            <w:left w:val="none" w:sz="0" w:space="0" w:color="auto"/>
            <w:bottom w:val="none" w:sz="0" w:space="0" w:color="auto"/>
            <w:right w:val="none" w:sz="0" w:space="0" w:color="auto"/>
          </w:divBdr>
        </w:div>
        <w:div w:id="1183595495">
          <w:marLeft w:val="640"/>
          <w:marRight w:val="0"/>
          <w:marTop w:val="0"/>
          <w:marBottom w:val="0"/>
          <w:divBdr>
            <w:top w:val="none" w:sz="0" w:space="0" w:color="auto"/>
            <w:left w:val="none" w:sz="0" w:space="0" w:color="auto"/>
            <w:bottom w:val="none" w:sz="0" w:space="0" w:color="auto"/>
            <w:right w:val="none" w:sz="0" w:space="0" w:color="auto"/>
          </w:divBdr>
        </w:div>
        <w:div w:id="838009385">
          <w:marLeft w:val="640"/>
          <w:marRight w:val="0"/>
          <w:marTop w:val="0"/>
          <w:marBottom w:val="0"/>
          <w:divBdr>
            <w:top w:val="none" w:sz="0" w:space="0" w:color="auto"/>
            <w:left w:val="none" w:sz="0" w:space="0" w:color="auto"/>
            <w:bottom w:val="none" w:sz="0" w:space="0" w:color="auto"/>
            <w:right w:val="none" w:sz="0" w:space="0" w:color="auto"/>
          </w:divBdr>
        </w:div>
        <w:div w:id="1832064732">
          <w:marLeft w:val="640"/>
          <w:marRight w:val="0"/>
          <w:marTop w:val="0"/>
          <w:marBottom w:val="0"/>
          <w:divBdr>
            <w:top w:val="none" w:sz="0" w:space="0" w:color="auto"/>
            <w:left w:val="none" w:sz="0" w:space="0" w:color="auto"/>
            <w:bottom w:val="none" w:sz="0" w:space="0" w:color="auto"/>
            <w:right w:val="none" w:sz="0" w:space="0" w:color="auto"/>
          </w:divBdr>
        </w:div>
        <w:div w:id="32846653">
          <w:marLeft w:val="640"/>
          <w:marRight w:val="0"/>
          <w:marTop w:val="0"/>
          <w:marBottom w:val="0"/>
          <w:divBdr>
            <w:top w:val="none" w:sz="0" w:space="0" w:color="auto"/>
            <w:left w:val="none" w:sz="0" w:space="0" w:color="auto"/>
            <w:bottom w:val="none" w:sz="0" w:space="0" w:color="auto"/>
            <w:right w:val="none" w:sz="0" w:space="0" w:color="auto"/>
          </w:divBdr>
        </w:div>
        <w:div w:id="792213513">
          <w:marLeft w:val="640"/>
          <w:marRight w:val="0"/>
          <w:marTop w:val="0"/>
          <w:marBottom w:val="0"/>
          <w:divBdr>
            <w:top w:val="none" w:sz="0" w:space="0" w:color="auto"/>
            <w:left w:val="none" w:sz="0" w:space="0" w:color="auto"/>
            <w:bottom w:val="none" w:sz="0" w:space="0" w:color="auto"/>
            <w:right w:val="none" w:sz="0" w:space="0" w:color="auto"/>
          </w:divBdr>
        </w:div>
        <w:div w:id="1420516792">
          <w:marLeft w:val="640"/>
          <w:marRight w:val="0"/>
          <w:marTop w:val="0"/>
          <w:marBottom w:val="0"/>
          <w:divBdr>
            <w:top w:val="none" w:sz="0" w:space="0" w:color="auto"/>
            <w:left w:val="none" w:sz="0" w:space="0" w:color="auto"/>
            <w:bottom w:val="none" w:sz="0" w:space="0" w:color="auto"/>
            <w:right w:val="none" w:sz="0" w:space="0" w:color="auto"/>
          </w:divBdr>
        </w:div>
        <w:div w:id="272976211">
          <w:marLeft w:val="640"/>
          <w:marRight w:val="0"/>
          <w:marTop w:val="0"/>
          <w:marBottom w:val="0"/>
          <w:divBdr>
            <w:top w:val="none" w:sz="0" w:space="0" w:color="auto"/>
            <w:left w:val="none" w:sz="0" w:space="0" w:color="auto"/>
            <w:bottom w:val="none" w:sz="0" w:space="0" w:color="auto"/>
            <w:right w:val="none" w:sz="0" w:space="0" w:color="auto"/>
          </w:divBdr>
        </w:div>
        <w:div w:id="174073397">
          <w:marLeft w:val="640"/>
          <w:marRight w:val="0"/>
          <w:marTop w:val="0"/>
          <w:marBottom w:val="0"/>
          <w:divBdr>
            <w:top w:val="none" w:sz="0" w:space="0" w:color="auto"/>
            <w:left w:val="none" w:sz="0" w:space="0" w:color="auto"/>
            <w:bottom w:val="none" w:sz="0" w:space="0" w:color="auto"/>
            <w:right w:val="none" w:sz="0" w:space="0" w:color="auto"/>
          </w:divBdr>
        </w:div>
        <w:div w:id="1444418653">
          <w:marLeft w:val="640"/>
          <w:marRight w:val="0"/>
          <w:marTop w:val="0"/>
          <w:marBottom w:val="0"/>
          <w:divBdr>
            <w:top w:val="none" w:sz="0" w:space="0" w:color="auto"/>
            <w:left w:val="none" w:sz="0" w:space="0" w:color="auto"/>
            <w:bottom w:val="none" w:sz="0" w:space="0" w:color="auto"/>
            <w:right w:val="none" w:sz="0" w:space="0" w:color="auto"/>
          </w:divBdr>
        </w:div>
        <w:div w:id="1196769556">
          <w:marLeft w:val="640"/>
          <w:marRight w:val="0"/>
          <w:marTop w:val="0"/>
          <w:marBottom w:val="0"/>
          <w:divBdr>
            <w:top w:val="none" w:sz="0" w:space="0" w:color="auto"/>
            <w:left w:val="none" w:sz="0" w:space="0" w:color="auto"/>
            <w:bottom w:val="none" w:sz="0" w:space="0" w:color="auto"/>
            <w:right w:val="none" w:sz="0" w:space="0" w:color="auto"/>
          </w:divBdr>
        </w:div>
        <w:div w:id="779030866">
          <w:marLeft w:val="640"/>
          <w:marRight w:val="0"/>
          <w:marTop w:val="0"/>
          <w:marBottom w:val="0"/>
          <w:divBdr>
            <w:top w:val="none" w:sz="0" w:space="0" w:color="auto"/>
            <w:left w:val="none" w:sz="0" w:space="0" w:color="auto"/>
            <w:bottom w:val="none" w:sz="0" w:space="0" w:color="auto"/>
            <w:right w:val="none" w:sz="0" w:space="0" w:color="auto"/>
          </w:divBdr>
        </w:div>
        <w:div w:id="173150035">
          <w:marLeft w:val="640"/>
          <w:marRight w:val="0"/>
          <w:marTop w:val="0"/>
          <w:marBottom w:val="0"/>
          <w:divBdr>
            <w:top w:val="none" w:sz="0" w:space="0" w:color="auto"/>
            <w:left w:val="none" w:sz="0" w:space="0" w:color="auto"/>
            <w:bottom w:val="none" w:sz="0" w:space="0" w:color="auto"/>
            <w:right w:val="none" w:sz="0" w:space="0" w:color="auto"/>
          </w:divBdr>
        </w:div>
        <w:div w:id="1568422705">
          <w:marLeft w:val="640"/>
          <w:marRight w:val="0"/>
          <w:marTop w:val="0"/>
          <w:marBottom w:val="0"/>
          <w:divBdr>
            <w:top w:val="none" w:sz="0" w:space="0" w:color="auto"/>
            <w:left w:val="none" w:sz="0" w:space="0" w:color="auto"/>
            <w:bottom w:val="none" w:sz="0" w:space="0" w:color="auto"/>
            <w:right w:val="none" w:sz="0" w:space="0" w:color="auto"/>
          </w:divBdr>
        </w:div>
        <w:div w:id="1449205067">
          <w:marLeft w:val="640"/>
          <w:marRight w:val="0"/>
          <w:marTop w:val="0"/>
          <w:marBottom w:val="0"/>
          <w:divBdr>
            <w:top w:val="none" w:sz="0" w:space="0" w:color="auto"/>
            <w:left w:val="none" w:sz="0" w:space="0" w:color="auto"/>
            <w:bottom w:val="none" w:sz="0" w:space="0" w:color="auto"/>
            <w:right w:val="none" w:sz="0" w:space="0" w:color="auto"/>
          </w:divBdr>
        </w:div>
        <w:div w:id="1684744779">
          <w:marLeft w:val="640"/>
          <w:marRight w:val="0"/>
          <w:marTop w:val="0"/>
          <w:marBottom w:val="0"/>
          <w:divBdr>
            <w:top w:val="none" w:sz="0" w:space="0" w:color="auto"/>
            <w:left w:val="none" w:sz="0" w:space="0" w:color="auto"/>
            <w:bottom w:val="none" w:sz="0" w:space="0" w:color="auto"/>
            <w:right w:val="none" w:sz="0" w:space="0" w:color="auto"/>
          </w:divBdr>
        </w:div>
        <w:div w:id="377707067">
          <w:marLeft w:val="640"/>
          <w:marRight w:val="0"/>
          <w:marTop w:val="0"/>
          <w:marBottom w:val="0"/>
          <w:divBdr>
            <w:top w:val="none" w:sz="0" w:space="0" w:color="auto"/>
            <w:left w:val="none" w:sz="0" w:space="0" w:color="auto"/>
            <w:bottom w:val="none" w:sz="0" w:space="0" w:color="auto"/>
            <w:right w:val="none" w:sz="0" w:space="0" w:color="auto"/>
          </w:divBdr>
        </w:div>
        <w:div w:id="648172063">
          <w:marLeft w:val="640"/>
          <w:marRight w:val="0"/>
          <w:marTop w:val="0"/>
          <w:marBottom w:val="0"/>
          <w:divBdr>
            <w:top w:val="none" w:sz="0" w:space="0" w:color="auto"/>
            <w:left w:val="none" w:sz="0" w:space="0" w:color="auto"/>
            <w:bottom w:val="none" w:sz="0" w:space="0" w:color="auto"/>
            <w:right w:val="none" w:sz="0" w:space="0" w:color="auto"/>
          </w:divBdr>
        </w:div>
        <w:div w:id="109278904">
          <w:marLeft w:val="640"/>
          <w:marRight w:val="0"/>
          <w:marTop w:val="0"/>
          <w:marBottom w:val="0"/>
          <w:divBdr>
            <w:top w:val="none" w:sz="0" w:space="0" w:color="auto"/>
            <w:left w:val="none" w:sz="0" w:space="0" w:color="auto"/>
            <w:bottom w:val="none" w:sz="0" w:space="0" w:color="auto"/>
            <w:right w:val="none" w:sz="0" w:space="0" w:color="auto"/>
          </w:divBdr>
        </w:div>
        <w:div w:id="417017417">
          <w:marLeft w:val="640"/>
          <w:marRight w:val="0"/>
          <w:marTop w:val="0"/>
          <w:marBottom w:val="0"/>
          <w:divBdr>
            <w:top w:val="none" w:sz="0" w:space="0" w:color="auto"/>
            <w:left w:val="none" w:sz="0" w:space="0" w:color="auto"/>
            <w:bottom w:val="none" w:sz="0" w:space="0" w:color="auto"/>
            <w:right w:val="none" w:sz="0" w:space="0" w:color="auto"/>
          </w:divBdr>
        </w:div>
        <w:div w:id="1068305848">
          <w:marLeft w:val="640"/>
          <w:marRight w:val="0"/>
          <w:marTop w:val="0"/>
          <w:marBottom w:val="0"/>
          <w:divBdr>
            <w:top w:val="none" w:sz="0" w:space="0" w:color="auto"/>
            <w:left w:val="none" w:sz="0" w:space="0" w:color="auto"/>
            <w:bottom w:val="none" w:sz="0" w:space="0" w:color="auto"/>
            <w:right w:val="none" w:sz="0" w:space="0" w:color="auto"/>
          </w:divBdr>
        </w:div>
        <w:div w:id="1262228646">
          <w:marLeft w:val="640"/>
          <w:marRight w:val="0"/>
          <w:marTop w:val="0"/>
          <w:marBottom w:val="0"/>
          <w:divBdr>
            <w:top w:val="none" w:sz="0" w:space="0" w:color="auto"/>
            <w:left w:val="none" w:sz="0" w:space="0" w:color="auto"/>
            <w:bottom w:val="none" w:sz="0" w:space="0" w:color="auto"/>
            <w:right w:val="none" w:sz="0" w:space="0" w:color="auto"/>
          </w:divBdr>
        </w:div>
        <w:div w:id="757336981">
          <w:marLeft w:val="640"/>
          <w:marRight w:val="0"/>
          <w:marTop w:val="0"/>
          <w:marBottom w:val="0"/>
          <w:divBdr>
            <w:top w:val="none" w:sz="0" w:space="0" w:color="auto"/>
            <w:left w:val="none" w:sz="0" w:space="0" w:color="auto"/>
            <w:bottom w:val="none" w:sz="0" w:space="0" w:color="auto"/>
            <w:right w:val="none" w:sz="0" w:space="0" w:color="auto"/>
          </w:divBdr>
        </w:div>
        <w:div w:id="1387729038">
          <w:marLeft w:val="640"/>
          <w:marRight w:val="0"/>
          <w:marTop w:val="0"/>
          <w:marBottom w:val="0"/>
          <w:divBdr>
            <w:top w:val="none" w:sz="0" w:space="0" w:color="auto"/>
            <w:left w:val="none" w:sz="0" w:space="0" w:color="auto"/>
            <w:bottom w:val="none" w:sz="0" w:space="0" w:color="auto"/>
            <w:right w:val="none" w:sz="0" w:space="0" w:color="auto"/>
          </w:divBdr>
        </w:div>
        <w:div w:id="608508735">
          <w:marLeft w:val="640"/>
          <w:marRight w:val="0"/>
          <w:marTop w:val="0"/>
          <w:marBottom w:val="0"/>
          <w:divBdr>
            <w:top w:val="none" w:sz="0" w:space="0" w:color="auto"/>
            <w:left w:val="none" w:sz="0" w:space="0" w:color="auto"/>
            <w:bottom w:val="none" w:sz="0" w:space="0" w:color="auto"/>
            <w:right w:val="none" w:sz="0" w:space="0" w:color="auto"/>
          </w:divBdr>
        </w:div>
        <w:div w:id="1524394421">
          <w:marLeft w:val="640"/>
          <w:marRight w:val="0"/>
          <w:marTop w:val="0"/>
          <w:marBottom w:val="0"/>
          <w:divBdr>
            <w:top w:val="none" w:sz="0" w:space="0" w:color="auto"/>
            <w:left w:val="none" w:sz="0" w:space="0" w:color="auto"/>
            <w:bottom w:val="none" w:sz="0" w:space="0" w:color="auto"/>
            <w:right w:val="none" w:sz="0" w:space="0" w:color="auto"/>
          </w:divBdr>
        </w:div>
        <w:div w:id="1835761582">
          <w:marLeft w:val="640"/>
          <w:marRight w:val="0"/>
          <w:marTop w:val="0"/>
          <w:marBottom w:val="0"/>
          <w:divBdr>
            <w:top w:val="none" w:sz="0" w:space="0" w:color="auto"/>
            <w:left w:val="none" w:sz="0" w:space="0" w:color="auto"/>
            <w:bottom w:val="none" w:sz="0" w:space="0" w:color="auto"/>
            <w:right w:val="none" w:sz="0" w:space="0" w:color="auto"/>
          </w:divBdr>
        </w:div>
        <w:div w:id="1453860631">
          <w:marLeft w:val="640"/>
          <w:marRight w:val="0"/>
          <w:marTop w:val="0"/>
          <w:marBottom w:val="0"/>
          <w:divBdr>
            <w:top w:val="none" w:sz="0" w:space="0" w:color="auto"/>
            <w:left w:val="none" w:sz="0" w:space="0" w:color="auto"/>
            <w:bottom w:val="none" w:sz="0" w:space="0" w:color="auto"/>
            <w:right w:val="none" w:sz="0" w:space="0" w:color="auto"/>
          </w:divBdr>
        </w:div>
        <w:div w:id="803816013">
          <w:marLeft w:val="640"/>
          <w:marRight w:val="0"/>
          <w:marTop w:val="0"/>
          <w:marBottom w:val="0"/>
          <w:divBdr>
            <w:top w:val="none" w:sz="0" w:space="0" w:color="auto"/>
            <w:left w:val="none" w:sz="0" w:space="0" w:color="auto"/>
            <w:bottom w:val="none" w:sz="0" w:space="0" w:color="auto"/>
            <w:right w:val="none" w:sz="0" w:space="0" w:color="auto"/>
          </w:divBdr>
        </w:div>
        <w:div w:id="620697172">
          <w:marLeft w:val="640"/>
          <w:marRight w:val="0"/>
          <w:marTop w:val="0"/>
          <w:marBottom w:val="0"/>
          <w:divBdr>
            <w:top w:val="none" w:sz="0" w:space="0" w:color="auto"/>
            <w:left w:val="none" w:sz="0" w:space="0" w:color="auto"/>
            <w:bottom w:val="none" w:sz="0" w:space="0" w:color="auto"/>
            <w:right w:val="none" w:sz="0" w:space="0" w:color="auto"/>
          </w:divBdr>
        </w:div>
        <w:div w:id="477960840">
          <w:marLeft w:val="640"/>
          <w:marRight w:val="0"/>
          <w:marTop w:val="0"/>
          <w:marBottom w:val="0"/>
          <w:divBdr>
            <w:top w:val="none" w:sz="0" w:space="0" w:color="auto"/>
            <w:left w:val="none" w:sz="0" w:space="0" w:color="auto"/>
            <w:bottom w:val="none" w:sz="0" w:space="0" w:color="auto"/>
            <w:right w:val="none" w:sz="0" w:space="0" w:color="auto"/>
          </w:divBdr>
        </w:div>
        <w:div w:id="1959950902">
          <w:marLeft w:val="640"/>
          <w:marRight w:val="0"/>
          <w:marTop w:val="0"/>
          <w:marBottom w:val="0"/>
          <w:divBdr>
            <w:top w:val="none" w:sz="0" w:space="0" w:color="auto"/>
            <w:left w:val="none" w:sz="0" w:space="0" w:color="auto"/>
            <w:bottom w:val="none" w:sz="0" w:space="0" w:color="auto"/>
            <w:right w:val="none" w:sz="0" w:space="0" w:color="auto"/>
          </w:divBdr>
        </w:div>
        <w:div w:id="453408834">
          <w:marLeft w:val="640"/>
          <w:marRight w:val="0"/>
          <w:marTop w:val="0"/>
          <w:marBottom w:val="0"/>
          <w:divBdr>
            <w:top w:val="none" w:sz="0" w:space="0" w:color="auto"/>
            <w:left w:val="none" w:sz="0" w:space="0" w:color="auto"/>
            <w:bottom w:val="none" w:sz="0" w:space="0" w:color="auto"/>
            <w:right w:val="none" w:sz="0" w:space="0" w:color="auto"/>
          </w:divBdr>
        </w:div>
        <w:div w:id="509296955">
          <w:marLeft w:val="640"/>
          <w:marRight w:val="0"/>
          <w:marTop w:val="0"/>
          <w:marBottom w:val="0"/>
          <w:divBdr>
            <w:top w:val="none" w:sz="0" w:space="0" w:color="auto"/>
            <w:left w:val="none" w:sz="0" w:space="0" w:color="auto"/>
            <w:bottom w:val="none" w:sz="0" w:space="0" w:color="auto"/>
            <w:right w:val="none" w:sz="0" w:space="0" w:color="auto"/>
          </w:divBdr>
        </w:div>
        <w:div w:id="73475191">
          <w:marLeft w:val="640"/>
          <w:marRight w:val="0"/>
          <w:marTop w:val="0"/>
          <w:marBottom w:val="0"/>
          <w:divBdr>
            <w:top w:val="none" w:sz="0" w:space="0" w:color="auto"/>
            <w:left w:val="none" w:sz="0" w:space="0" w:color="auto"/>
            <w:bottom w:val="none" w:sz="0" w:space="0" w:color="auto"/>
            <w:right w:val="none" w:sz="0" w:space="0" w:color="auto"/>
          </w:divBdr>
        </w:div>
        <w:div w:id="197162699">
          <w:marLeft w:val="640"/>
          <w:marRight w:val="0"/>
          <w:marTop w:val="0"/>
          <w:marBottom w:val="0"/>
          <w:divBdr>
            <w:top w:val="none" w:sz="0" w:space="0" w:color="auto"/>
            <w:left w:val="none" w:sz="0" w:space="0" w:color="auto"/>
            <w:bottom w:val="none" w:sz="0" w:space="0" w:color="auto"/>
            <w:right w:val="none" w:sz="0" w:space="0" w:color="auto"/>
          </w:divBdr>
        </w:div>
        <w:div w:id="1916477832">
          <w:marLeft w:val="640"/>
          <w:marRight w:val="0"/>
          <w:marTop w:val="0"/>
          <w:marBottom w:val="0"/>
          <w:divBdr>
            <w:top w:val="none" w:sz="0" w:space="0" w:color="auto"/>
            <w:left w:val="none" w:sz="0" w:space="0" w:color="auto"/>
            <w:bottom w:val="none" w:sz="0" w:space="0" w:color="auto"/>
            <w:right w:val="none" w:sz="0" w:space="0" w:color="auto"/>
          </w:divBdr>
        </w:div>
        <w:div w:id="1673488131">
          <w:marLeft w:val="640"/>
          <w:marRight w:val="0"/>
          <w:marTop w:val="0"/>
          <w:marBottom w:val="0"/>
          <w:divBdr>
            <w:top w:val="none" w:sz="0" w:space="0" w:color="auto"/>
            <w:left w:val="none" w:sz="0" w:space="0" w:color="auto"/>
            <w:bottom w:val="none" w:sz="0" w:space="0" w:color="auto"/>
            <w:right w:val="none" w:sz="0" w:space="0" w:color="auto"/>
          </w:divBdr>
        </w:div>
        <w:div w:id="67968369">
          <w:marLeft w:val="640"/>
          <w:marRight w:val="0"/>
          <w:marTop w:val="0"/>
          <w:marBottom w:val="0"/>
          <w:divBdr>
            <w:top w:val="none" w:sz="0" w:space="0" w:color="auto"/>
            <w:left w:val="none" w:sz="0" w:space="0" w:color="auto"/>
            <w:bottom w:val="none" w:sz="0" w:space="0" w:color="auto"/>
            <w:right w:val="none" w:sz="0" w:space="0" w:color="auto"/>
          </w:divBdr>
        </w:div>
        <w:div w:id="2090231210">
          <w:marLeft w:val="640"/>
          <w:marRight w:val="0"/>
          <w:marTop w:val="0"/>
          <w:marBottom w:val="0"/>
          <w:divBdr>
            <w:top w:val="none" w:sz="0" w:space="0" w:color="auto"/>
            <w:left w:val="none" w:sz="0" w:space="0" w:color="auto"/>
            <w:bottom w:val="none" w:sz="0" w:space="0" w:color="auto"/>
            <w:right w:val="none" w:sz="0" w:space="0" w:color="auto"/>
          </w:divBdr>
        </w:div>
        <w:div w:id="1612006432">
          <w:marLeft w:val="640"/>
          <w:marRight w:val="0"/>
          <w:marTop w:val="0"/>
          <w:marBottom w:val="0"/>
          <w:divBdr>
            <w:top w:val="none" w:sz="0" w:space="0" w:color="auto"/>
            <w:left w:val="none" w:sz="0" w:space="0" w:color="auto"/>
            <w:bottom w:val="none" w:sz="0" w:space="0" w:color="auto"/>
            <w:right w:val="none" w:sz="0" w:space="0" w:color="auto"/>
          </w:divBdr>
        </w:div>
        <w:div w:id="430588133">
          <w:marLeft w:val="640"/>
          <w:marRight w:val="0"/>
          <w:marTop w:val="0"/>
          <w:marBottom w:val="0"/>
          <w:divBdr>
            <w:top w:val="none" w:sz="0" w:space="0" w:color="auto"/>
            <w:left w:val="none" w:sz="0" w:space="0" w:color="auto"/>
            <w:bottom w:val="none" w:sz="0" w:space="0" w:color="auto"/>
            <w:right w:val="none" w:sz="0" w:space="0" w:color="auto"/>
          </w:divBdr>
        </w:div>
        <w:div w:id="971980094">
          <w:marLeft w:val="640"/>
          <w:marRight w:val="0"/>
          <w:marTop w:val="0"/>
          <w:marBottom w:val="0"/>
          <w:divBdr>
            <w:top w:val="none" w:sz="0" w:space="0" w:color="auto"/>
            <w:left w:val="none" w:sz="0" w:space="0" w:color="auto"/>
            <w:bottom w:val="none" w:sz="0" w:space="0" w:color="auto"/>
            <w:right w:val="none" w:sz="0" w:space="0" w:color="auto"/>
          </w:divBdr>
        </w:div>
        <w:div w:id="388001472">
          <w:marLeft w:val="640"/>
          <w:marRight w:val="0"/>
          <w:marTop w:val="0"/>
          <w:marBottom w:val="0"/>
          <w:divBdr>
            <w:top w:val="none" w:sz="0" w:space="0" w:color="auto"/>
            <w:left w:val="none" w:sz="0" w:space="0" w:color="auto"/>
            <w:bottom w:val="none" w:sz="0" w:space="0" w:color="auto"/>
            <w:right w:val="none" w:sz="0" w:space="0" w:color="auto"/>
          </w:divBdr>
        </w:div>
        <w:div w:id="1862428277">
          <w:marLeft w:val="640"/>
          <w:marRight w:val="0"/>
          <w:marTop w:val="0"/>
          <w:marBottom w:val="0"/>
          <w:divBdr>
            <w:top w:val="none" w:sz="0" w:space="0" w:color="auto"/>
            <w:left w:val="none" w:sz="0" w:space="0" w:color="auto"/>
            <w:bottom w:val="none" w:sz="0" w:space="0" w:color="auto"/>
            <w:right w:val="none" w:sz="0" w:space="0" w:color="auto"/>
          </w:divBdr>
        </w:div>
        <w:div w:id="1252854925">
          <w:marLeft w:val="640"/>
          <w:marRight w:val="0"/>
          <w:marTop w:val="0"/>
          <w:marBottom w:val="0"/>
          <w:divBdr>
            <w:top w:val="none" w:sz="0" w:space="0" w:color="auto"/>
            <w:left w:val="none" w:sz="0" w:space="0" w:color="auto"/>
            <w:bottom w:val="none" w:sz="0" w:space="0" w:color="auto"/>
            <w:right w:val="none" w:sz="0" w:space="0" w:color="auto"/>
          </w:divBdr>
        </w:div>
        <w:div w:id="2025666964">
          <w:marLeft w:val="640"/>
          <w:marRight w:val="0"/>
          <w:marTop w:val="0"/>
          <w:marBottom w:val="0"/>
          <w:divBdr>
            <w:top w:val="none" w:sz="0" w:space="0" w:color="auto"/>
            <w:left w:val="none" w:sz="0" w:space="0" w:color="auto"/>
            <w:bottom w:val="none" w:sz="0" w:space="0" w:color="auto"/>
            <w:right w:val="none" w:sz="0" w:space="0" w:color="auto"/>
          </w:divBdr>
        </w:div>
        <w:div w:id="2104061893">
          <w:marLeft w:val="640"/>
          <w:marRight w:val="0"/>
          <w:marTop w:val="0"/>
          <w:marBottom w:val="0"/>
          <w:divBdr>
            <w:top w:val="none" w:sz="0" w:space="0" w:color="auto"/>
            <w:left w:val="none" w:sz="0" w:space="0" w:color="auto"/>
            <w:bottom w:val="none" w:sz="0" w:space="0" w:color="auto"/>
            <w:right w:val="none" w:sz="0" w:space="0" w:color="auto"/>
          </w:divBdr>
        </w:div>
        <w:div w:id="98532914">
          <w:marLeft w:val="640"/>
          <w:marRight w:val="0"/>
          <w:marTop w:val="0"/>
          <w:marBottom w:val="0"/>
          <w:divBdr>
            <w:top w:val="none" w:sz="0" w:space="0" w:color="auto"/>
            <w:left w:val="none" w:sz="0" w:space="0" w:color="auto"/>
            <w:bottom w:val="none" w:sz="0" w:space="0" w:color="auto"/>
            <w:right w:val="none" w:sz="0" w:space="0" w:color="auto"/>
          </w:divBdr>
        </w:div>
        <w:div w:id="1775249808">
          <w:marLeft w:val="640"/>
          <w:marRight w:val="0"/>
          <w:marTop w:val="0"/>
          <w:marBottom w:val="0"/>
          <w:divBdr>
            <w:top w:val="none" w:sz="0" w:space="0" w:color="auto"/>
            <w:left w:val="none" w:sz="0" w:space="0" w:color="auto"/>
            <w:bottom w:val="none" w:sz="0" w:space="0" w:color="auto"/>
            <w:right w:val="none" w:sz="0" w:space="0" w:color="auto"/>
          </w:divBdr>
        </w:div>
        <w:div w:id="2055345904">
          <w:marLeft w:val="640"/>
          <w:marRight w:val="0"/>
          <w:marTop w:val="0"/>
          <w:marBottom w:val="0"/>
          <w:divBdr>
            <w:top w:val="none" w:sz="0" w:space="0" w:color="auto"/>
            <w:left w:val="none" w:sz="0" w:space="0" w:color="auto"/>
            <w:bottom w:val="none" w:sz="0" w:space="0" w:color="auto"/>
            <w:right w:val="none" w:sz="0" w:space="0" w:color="auto"/>
          </w:divBdr>
        </w:div>
        <w:div w:id="2099130711">
          <w:marLeft w:val="640"/>
          <w:marRight w:val="0"/>
          <w:marTop w:val="0"/>
          <w:marBottom w:val="0"/>
          <w:divBdr>
            <w:top w:val="none" w:sz="0" w:space="0" w:color="auto"/>
            <w:left w:val="none" w:sz="0" w:space="0" w:color="auto"/>
            <w:bottom w:val="none" w:sz="0" w:space="0" w:color="auto"/>
            <w:right w:val="none" w:sz="0" w:space="0" w:color="auto"/>
          </w:divBdr>
        </w:div>
        <w:div w:id="1599678911">
          <w:marLeft w:val="640"/>
          <w:marRight w:val="0"/>
          <w:marTop w:val="0"/>
          <w:marBottom w:val="0"/>
          <w:divBdr>
            <w:top w:val="none" w:sz="0" w:space="0" w:color="auto"/>
            <w:left w:val="none" w:sz="0" w:space="0" w:color="auto"/>
            <w:bottom w:val="none" w:sz="0" w:space="0" w:color="auto"/>
            <w:right w:val="none" w:sz="0" w:space="0" w:color="auto"/>
          </w:divBdr>
        </w:div>
        <w:div w:id="496575683">
          <w:marLeft w:val="640"/>
          <w:marRight w:val="0"/>
          <w:marTop w:val="0"/>
          <w:marBottom w:val="0"/>
          <w:divBdr>
            <w:top w:val="none" w:sz="0" w:space="0" w:color="auto"/>
            <w:left w:val="none" w:sz="0" w:space="0" w:color="auto"/>
            <w:bottom w:val="none" w:sz="0" w:space="0" w:color="auto"/>
            <w:right w:val="none" w:sz="0" w:space="0" w:color="auto"/>
          </w:divBdr>
        </w:div>
        <w:div w:id="1386485044">
          <w:marLeft w:val="640"/>
          <w:marRight w:val="0"/>
          <w:marTop w:val="0"/>
          <w:marBottom w:val="0"/>
          <w:divBdr>
            <w:top w:val="none" w:sz="0" w:space="0" w:color="auto"/>
            <w:left w:val="none" w:sz="0" w:space="0" w:color="auto"/>
            <w:bottom w:val="none" w:sz="0" w:space="0" w:color="auto"/>
            <w:right w:val="none" w:sz="0" w:space="0" w:color="auto"/>
          </w:divBdr>
        </w:div>
        <w:div w:id="1775978228">
          <w:marLeft w:val="640"/>
          <w:marRight w:val="0"/>
          <w:marTop w:val="0"/>
          <w:marBottom w:val="0"/>
          <w:divBdr>
            <w:top w:val="none" w:sz="0" w:space="0" w:color="auto"/>
            <w:left w:val="none" w:sz="0" w:space="0" w:color="auto"/>
            <w:bottom w:val="none" w:sz="0" w:space="0" w:color="auto"/>
            <w:right w:val="none" w:sz="0" w:space="0" w:color="auto"/>
          </w:divBdr>
        </w:div>
        <w:div w:id="575169046">
          <w:marLeft w:val="640"/>
          <w:marRight w:val="0"/>
          <w:marTop w:val="0"/>
          <w:marBottom w:val="0"/>
          <w:divBdr>
            <w:top w:val="none" w:sz="0" w:space="0" w:color="auto"/>
            <w:left w:val="none" w:sz="0" w:space="0" w:color="auto"/>
            <w:bottom w:val="none" w:sz="0" w:space="0" w:color="auto"/>
            <w:right w:val="none" w:sz="0" w:space="0" w:color="auto"/>
          </w:divBdr>
        </w:div>
        <w:div w:id="390661688">
          <w:marLeft w:val="640"/>
          <w:marRight w:val="0"/>
          <w:marTop w:val="0"/>
          <w:marBottom w:val="0"/>
          <w:divBdr>
            <w:top w:val="none" w:sz="0" w:space="0" w:color="auto"/>
            <w:left w:val="none" w:sz="0" w:space="0" w:color="auto"/>
            <w:bottom w:val="none" w:sz="0" w:space="0" w:color="auto"/>
            <w:right w:val="none" w:sz="0" w:space="0" w:color="auto"/>
          </w:divBdr>
        </w:div>
        <w:div w:id="196355641">
          <w:marLeft w:val="640"/>
          <w:marRight w:val="0"/>
          <w:marTop w:val="0"/>
          <w:marBottom w:val="0"/>
          <w:divBdr>
            <w:top w:val="none" w:sz="0" w:space="0" w:color="auto"/>
            <w:left w:val="none" w:sz="0" w:space="0" w:color="auto"/>
            <w:bottom w:val="none" w:sz="0" w:space="0" w:color="auto"/>
            <w:right w:val="none" w:sz="0" w:space="0" w:color="auto"/>
          </w:divBdr>
        </w:div>
        <w:div w:id="1927568788">
          <w:marLeft w:val="640"/>
          <w:marRight w:val="0"/>
          <w:marTop w:val="0"/>
          <w:marBottom w:val="0"/>
          <w:divBdr>
            <w:top w:val="none" w:sz="0" w:space="0" w:color="auto"/>
            <w:left w:val="none" w:sz="0" w:space="0" w:color="auto"/>
            <w:bottom w:val="none" w:sz="0" w:space="0" w:color="auto"/>
            <w:right w:val="none" w:sz="0" w:space="0" w:color="auto"/>
          </w:divBdr>
        </w:div>
        <w:div w:id="284586722">
          <w:marLeft w:val="640"/>
          <w:marRight w:val="0"/>
          <w:marTop w:val="0"/>
          <w:marBottom w:val="0"/>
          <w:divBdr>
            <w:top w:val="none" w:sz="0" w:space="0" w:color="auto"/>
            <w:left w:val="none" w:sz="0" w:space="0" w:color="auto"/>
            <w:bottom w:val="none" w:sz="0" w:space="0" w:color="auto"/>
            <w:right w:val="none" w:sz="0" w:space="0" w:color="auto"/>
          </w:divBdr>
        </w:div>
        <w:div w:id="2110855383">
          <w:marLeft w:val="640"/>
          <w:marRight w:val="0"/>
          <w:marTop w:val="0"/>
          <w:marBottom w:val="0"/>
          <w:divBdr>
            <w:top w:val="none" w:sz="0" w:space="0" w:color="auto"/>
            <w:left w:val="none" w:sz="0" w:space="0" w:color="auto"/>
            <w:bottom w:val="none" w:sz="0" w:space="0" w:color="auto"/>
            <w:right w:val="none" w:sz="0" w:space="0" w:color="auto"/>
          </w:divBdr>
        </w:div>
        <w:div w:id="1129067">
          <w:marLeft w:val="640"/>
          <w:marRight w:val="0"/>
          <w:marTop w:val="0"/>
          <w:marBottom w:val="0"/>
          <w:divBdr>
            <w:top w:val="none" w:sz="0" w:space="0" w:color="auto"/>
            <w:left w:val="none" w:sz="0" w:space="0" w:color="auto"/>
            <w:bottom w:val="none" w:sz="0" w:space="0" w:color="auto"/>
            <w:right w:val="none" w:sz="0" w:space="0" w:color="auto"/>
          </w:divBdr>
        </w:div>
        <w:div w:id="647323208">
          <w:marLeft w:val="640"/>
          <w:marRight w:val="0"/>
          <w:marTop w:val="0"/>
          <w:marBottom w:val="0"/>
          <w:divBdr>
            <w:top w:val="none" w:sz="0" w:space="0" w:color="auto"/>
            <w:left w:val="none" w:sz="0" w:space="0" w:color="auto"/>
            <w:bottom w:val="none" w:sz="0" w:space="0" w:color="auto"/>
            <w:right w:val="none" w:sz="0" w:space="0" w:color="auto"/>
          </w:divBdr>
        </w:div>
        <w:div w:id="613055099">
          <w:marLeft w:val="640"/>
          <w:marRight w:val="0"/>
          <w:marTop w:val="0"/>
          <w:marBottom w:val="0"/>
          <w:divBdr>
            <w:top w:val="none" w:sz="0" w:space="0" w:color="auto"/>
            <w:left w:val="none" w:sz="0" w:space="0" w:color="auto"/>
            <w:bottom w:val="none" w:sz="0" w:space="0" w:color="auto"/>
            <w:right w:val="none" w:sz="0" w:space="0" w:color="auto"/>
          </w:divBdr>
        </w:div>
        <w:div w:id="1999189499">
          <w:marLeft w:val="640"/>
          <w:marRight w:val="0"/>
          <w:marTop w:val="0"/>
          <w:marBottom w:val="0"/>
          <w:divBdr>
            <w:top w:val="none" w:sz="0" w:space="0" w:color="auto"/>
            <w:left w:val="none" w:sz="0" w:space="0" w:color="auto"/>
            <w:bottom w:val="none" w:sz="0" w:space="0" w:color="auto"/>
            <w:right w:val="none" w:sz="0" w:space="0" w:color="auto"/>
          </w:divBdr>
        </w:div>
        <w:div w:id="2030061056">
          <w:marLeft w:val="640"/>
          <w:marRight w:val="0"/>
          <w:marTop w:val="0"/>
          <w:marBottom w:val="0"/>
          <w:divBdr>
            <w:top w:val="none" w:sz="0" w:space="0" w:color="auto"/>
            <w:left w:val="none" w:sz="0" w:space="0" w:color="auto"/>
            <w:bottom w:val="none" w:sz="0" w:space="0" w:color="auto"/>
            <w:right w:val="none" w:sz="0" w:space="0" w:color="auto"/>
          </w:divBdr>
        </w:div>
        <w:div w:id="148835271">
          <w:marLeft w:val="640"/>
          <w:marRight w:val="0"/>
          <w:marTop w:val="0"/>
          <w:marBottom w:val="0"/>
          <w:divBdr>
            <w:top w:val="none" w:sz="0" w:space="0" w:color="auto"/>
            <w:left w:val="none" w:sz="0" w:space="0" w:color="auto"/>
            <w:bottom w:val="none" w:sz="0" w:space="0" w:color="auto"/>
            <w:right w:val="none" w:sz="0" w:space="0" w:color="auto"/>
          </w:divBdr>
        </w:div>
        <w:div w:id="1606422585">
          <w:marLeft w:val="640"/>
          <w:marRight w:val="0"/>
          <w:marTop w:val="0"/>
          <w:marBottom w:val="0"/>
          <w:divBdr>
            <w:top w:val="none" w:sz="0" w:space="0" w:color="auto"/>
            <w:left w:val="none" w:sz="0" w:space="0" w:color="auto"/>
            <w:bottom w:val="none" w:sz="0" w:space="0" w:color="auto"/>
            <w:right w:val="none" w:sz="0" w:space="0" w:color="auto"/>
          </w:divBdr>
        </w:div>
        <w:div w:id="1958364563">
          <w:marLeft w:val="640"/>
          <w:marRight w:val="0"/>
          <w:marTop w:val="0"/>
          <w:marBottom w:val="0"/>
          <w:divBdr>
            <w:top w:val="none" w:sz="0" w:space="0" w:color="auto"/>
            <w:left w:val="none" w:sz="0" w:space="0" w:color="auto"/>
            <w:bottom w:val="none" w:sz="0" w:space="0" w:color="auto"/>
            <w:right w:val="none" w:sz="0" w:space="0" w:color="auto"/>
          </w:divBdr>
        </w:div>
        <w:div w:id="878054264">
          <w:marLeft w:val="640"/>
          <w:marRight w:val="0"/>
          <w:marTop w:val="0"/>
          <w:marBottom w:val="0"/>
          <w:divBdr>
            <w:top w:val="none" w:sz="0" w:space="0" w:color="auto"/>
            <w:left w:val="none" w:sz="0" w:space="0" w:color="auto"/>
            <w:bottom w:val="none" w:sz="0" w:space="0" w:color="auto"/>
            <w:right w:val="none" w:sz="0" w:space="0" w:color="auto"/>
          </w:divBdr>
        </w:div>
        <w:div w:id="160632903">
          <w:marLeft w:val="640"/>
          <w:marRight w:val="0"/>
          <w:marTop w:val="0"/>
          <w:marBottom w:val="0"/>
          <w:divBdr>
            <w:top w:val="none" w:sz="0" w:space="0" w:color="auto"/>
            <w:left w:val="none" w:sz="0" w:space="0" w:color="auto"/>
            <w:bottom w:val="none" w:sz="0" w:space="0" w:color="auto"/>
            <w:right w:val="none" w:sz="0" w:space="0" w:color="auto"/>
          </w:divBdr>
        </w:div>
        <w:div w:id="153573752">
          <w:marLeft w:val="640"/>
          <w:marRight w:val="0"/>
          <w:marTop w:val="0"/>
          <w:marBottom w:val="0"/>
          <w:divBdr>
            <w:top w:val="none" w:sz="0" w:space="0" w:color="auto"/>
            <w:left w:val="none" w:sz="0" w:space="0" w:color="auto"/>
            <w:bottom w:val="none" w:sz="0" w:space="0" w:color="auto"/>
            <w:right w:val="none" w:sz="0" w:space="0" w:color="auto"/>
          </w:divBdr>
        </w:div>
        <w:div w:id="2058237325">
          <w:marLeft w:val="640"/>
          <w:marRight w:val="0"/>
          <w:marTop w:val="0"/>
          <w:marBottom w:val="0"/>
          <w:divBdr>
            <w:top w:val="none" w:sz="0" w:space="0" w:color="auto"/>
            <w:left w:val="none" w:sz="0" w:space="0" w:color="auto"/>
            <w:bottom w:val="none" w:sz="0" w:space="0" w:color="auto"/>
            <w:right w:val="none" w:sz="0" w:space="0" w:color="auto"/>
          </w:divBdr>
        </w:div>
        <w:div w:id="24673802">
          <w:marLeft w:val="640"/>
          <w:marRight w:val="0"/>
          <w:marTop w:val="0"/>
          <w:marBottom w:val="0"/>
          <w:divBdr>
            <w:top w:val="none" w:sz="0" w:space="0" w:color="auto"/>
            <w:left w:val="none" w:sz="0" w:space="0" w:color="auto"/>
            <w:bottom w:val="none" w:sz="0" w:space="0" w:color="auto"/>
            <w:right w:val="none" w:sz="0" w:space="0" w:color="auto"/>
          </w:divBdr>
        </w:div>
        <w:div w:id="1896313620">
          <w:marLeft w:val="640"/>
          <w:marRight w:val="0"/>
          <w:marTop w:val="0"/>
          <w:marBottom w:val="0"/>
          <w:divBdr>
            <w:top w:val="none" w:sz="0" w:space="0" w:color="auto"/>
            <w:left w:val="none" w:sz="0" w:space="0" w:color="auto"/>
            <w:bottom w:val="none" w:sz="0" w:space="0" w:color="auto"/>
            <w:right w:val="none" w:sz="0" w:space="0" w:color="auto"/>
          </w:divBdr>
        </w:div>
        <w:div w:id="1653605448">
          <w:marLeft w:val="640"/>
          <w:marRight w:val="0"/>
          <w:marTop w:val="0"/>
          <w:marBottom w:val="0"/>
          <w:divBdr>
            <w:top w:val="none" w:sz="0" w:space="0" w:color="auto"/>
            <w:left w:val="none" w:sz="0" w:space="0" w:color="auto"/>
            <w:bottom w:val="none" w:sz="0" w:space="0" w:color="auto"/>
            <w:right w:val="none" w:sz="0" w:space="0" w:color="auto"/>
          </w:divBdr>
        </w:div>
        <w:div w:id="1412855288">
          <w:marLeft w:val="640"/>
          <w:marRight w:val="0"/>
          <w:marTop w:val="0"/>
          <w:marBottom w:val="0"/>
          <w:divBdr>
            <w:top w:val="none" w:sz="0" w:space="0" w:color="auto"/>
            <w:left w:val="none" w:sz="0" w:space="0" w:color="auto"/>
            <w:bottom w:val="none" w:sz="0" w:space="0" w:color="auto"/>
            <w:right w:val="none" w:sz="0" w:space="0" w:color="auto"/>
          </w:divBdr>
        </w:div>
        <w:div w:id="1136871003">
          <w:marLeft w:val="640"/>
          <w:marRight w:val="0"/>
          <w:marTop w:val="0"/>
          <w:marBottom w:val="0"/>
          <w:divBdr>
            <w:top w:val="none" w:sz="0" w:space="0" w:color="auto"/>
            <w:left w:val="none" w:sz="0" w:space="0" w:color="auto"/>
            <w:bottom w:val="none" w:sz="0" w:space="0" w:color="auto"/>
            <w:right w:val="none" w:sz="0" w:space="0" w:color="auto"/>
          </w:divBdr>
        </w:div>
        <w:div w:id="488668088">
          <w:marLeft w:val="640"/>
          <w:marRight w:val="0"/>
          <w:marTop w:val="0"/>
          <w:marBottom w:val="0"/>
          <w:divBdr>
            <w:top w:val="none" w:sz="0" w:space="0" w:color="auto"/>
            <w:left w:val="none" w:sz="0" w:space="0" w:color="auto"/>
            <w:bottom w:val="none" w:sz="0" w:space="0" w:color="auto"/>
            <w:right w:val="none" w:sz="0" w:space="0" w:color="auto"/>
          </w:divBdr>
        </w:div>
        <w:div w:id="1631862611">
          <w:marLeft w:val="640"/>
          <w:marRight w:val="0"/>
          <w:marTop w:val="0"/>
          <w:marBottom w:val="0"/>
          <w:divBdr>
            <w:top w:val="none" w:sz="0" w:space="0" w:color="auto"/>
            <w:left w:val="none" w:sz="0" w:space="0" w:color="auto"/>
            <w:bottom w:val="none" w:sz="0" w:space="0" w:color="auto"/>
            <w:right w:val="none" w:sz="0" w:space="0" w:color="auto"/>
          </w:divBdr>
        </w:div>
        <w:div w:id="1619753139">
          <w:marLeft w:val="640"/>
          <w:marRight w:val="0"/>
          <w:marTop w:val="0"/>
          <w:marBottom w:val="0"/>
          <w:divBdr>
            <w:top w:val="none" w:sz="0" w:space="0" w:color="auto"/>
            <w:left w:val="none" w:sz="0" w:space="0" w:color="auto"/>
            <w:bottom w:val="none" w:sz="0" w:space="0" w:color="auto"/>
            <w:right w:val="none" w:sz="0" w:space="0" w:color="auto"/>
          </w:divBdr>
        </w:div>
        <w:div w:id="225533142">
          <w:marLeft w:val="640"/>
          <w:marRight w:val="0"/>
          <w:marTop w:val="0"/>
          <w:marBottom w:val="0"/>
          <w:divBdr>
            <w:top w:val="none" w:sz="0" w:space="0" w:color="auto"/>
            <w:left w:val="none" w:sz="0" w:space="0" w:color="auto"/>
            <w:bottom w:val="none" w:sz="0" w:space="0" w:color="auto"/>
            <w:right w:val="none" w:sz="0" w:space="0" w:color="auto"/>
          </w:divBdr>
        </w:div>
        <w:div w:id="627588155">
          <w:marLeft w:val="640"/>
          <w:marRight w:val="0"/>
          <w:marTop w:val="0"/>
          <w:marBottom w:val="0"/>
          <w:divBdr>
            <w:top w:val="none" w:sz="0" w:space="0" w:color="auto"/>
            <w:left w:val="none" w:sz="0" w:space="0" w:color="auto"/>
            <w:bottom w:val="none" w:sz="0" w:space="0" w:color="auto"/>
            <w:right w:val="none" w:sz="0" w:space="0" w:color="auto"/>
          </w:divBdr>
        </w:div>
        <w:div w:id="1248613514">
          <w:marLeft w:val="640"/>
          <w:marRight w:val="0"/>
          <w:marTop w:val="0"/>
          <w:marBottom w:val="0"/>
          <w:divBdr>
            <w:top w:val="none" w:sz="0" w:space="0" w:color="auto"/>
            <w:left w:val="none" w:sz="0" w:space="0" w:color="auto"/>
            <w:bottom w:val="none" w:sz="0" w:space="0" w:color="auto"/>
            <w:right w:val="none" w:sz="0" w:space="0" w:color="auto"/>
          </w:divBdr>
        </w:div>
        <w:div w:id="1317492991">
          <w:marLeft w:val="640"/>
          <w:marRight w:val="0"/>
          <w:marTop w:val="0"/>
          <w:marBottom w:val="0"/>
          <w:divBdr>
            <w:top w:val="none" w:sz="0" w:space="0" w:color="auto"/>
            <w:left w:val="none" w:sz="0" w:space="0" w:color="auto"/>
            <w:bottom w:val="none" w:sz="0" w:space="0" w:color="auto"/>
            <w:right w:val="none" w:sz="0" w:space="0" w:color="auto"/>
          </w:divBdr>
        </w:div>
        <w:div w:id="1542089244">
          <w:marLeft w:val="640"/>
          <w:marRight w:val="0"/>
          <w:marTop w:val="0"/>
          <w:marBottom w:val="0"/>
          <w:divBdr>
            <w:top w:val="none" w:sz="0" w:space="0" w:color="auto"/>
            <w:left w:val="none" w:sz="0" w:space="0" w:color="auto"/>
            <w:bottom w:val="none" w:sz="0" w:space="0" w:color="auto"/>
            <w:right w:val="none" w:sz="0" w:space="0" w:color="auto"/>
          </w:divBdr>
        </w:div>
        <w:div w:id="1571647863">
          <w:marLeft w:val="640"/>
          <w:marRight w:val="0"/>
          <w:marTop w:val="0"/>
          <w:marBottom w:val="0"/>
          <w:divBdr>
            <w:top w:val="none" w:sz="0" w:space="0" w:color="auto"/>
            <w:left w:val="none" w:sz="0" w:space="0" w:color="auto"/>
            <w:bottom w:val="none" w:sz="0" w:space="0" w:color="auto"/>
            <w:right w:val="none" w:sz="0" w:space="0" w:color="auto"/>
          </w:divBdr>
        </w:div>
        <w:div w:id="12339863">
          <w:marLeft w:val="640"/>
          <w:marRight w:val="0"/>
          <w:marTop w:val="0"/>
          <w:marBottom w:val="0"/>
          <w:divBdr>
            <w:top w:val="none" w:sz="0" w:space="0" w:color="auto"/>
            <w:left w:val="none" w:sz="0" w:space="0" w:color="auto"/>
            <w:bottom w:val="none" w:sz="0" w:space="0" w:color="auto"/>
            <w:right w:val="none" w:sz="0" w:space="0" w:color="auto"/>
          </w:divBdr>
        </w:div>
        <w:div w:id="863445044">
          <w:marLeft w:val="640"/>
          <w:marRight w:val="0"/>
          <w:marTop w:val="0"/>
          <w:marBottom w:val="0"/>
          <w:divBdr>
            <w:top w:val="none" w:sz="0" w:space="0" w:color="auto"/>
            <w:left w:val="none" w:sz="0" w:space="0" w:color="auto"/>
            <w:bottom w:val="none" w:sz="0" w:space="0" w:color="auto"/>
            <w:right w:val="none" w:sz="0" w:space="0" w:color="auto"/>
          </w:divBdr>
        </w:div>
        <w:div w:id="2036956439">
          <w:marLeft w:val="640"/>
          <w:marRight w:val="0"/>
          <w:marTop w:val="0"/>
          <w:marBottom w:val="0"/>
          <w:divBdr>
            <w:top w:val="none" w:sz="0" w:space="0" w:color="auto"/>
            <w:left w:val="none" w:sz="0" w:space="0" w:color="auto"/>
            <w:bottom w:val="none" w:sz="0" w:space="0" w:color="auto"/>
            <w:right w:val="none" w:sz="0" w:space="0" w:color="auto"/>
          </w:divBdr>
        </w:div>
        <w:div w:id="2086876179">
          <w:marLeft w:val="640"/>
          <w:marRight w:val="0"/>
          <w:marTop w:val="0"/>
          <w:marBottom w:val="0"/>
          <w:divBdr>
            <w:top w:val="none" w:sz="0" w:space="0" w:color="auto"/>
            <w:left w:val="none" w:sz="0" w:space="0" w:color="auto"/>
            <w:bottom w:val="none" w:sz="0" w:space="0" w:color="auto"/>
            <w:right w:val="none" w:sz="0" w:space="0" w:color="auto"/>
          </w:divBdr>
        </w:div>
        <w:div w:id="1563833383">
          <w:marLeft w:val="640"/>
          <w:marRight w:val="0"/>
          <w:marTop w:val="0"/>
          <w:marBottom w:val="0"/>
          <w:divBdr>
            <w:top w:val="none" w:sz="0" w:space="0" w:color="auto"/>
            <w:left w:val="none" w:sz="0" w:space="0" w:color="auto"/>
            <w:bottom w:val="none" w:sz="0" w:space="0" w:color="auto"/>
            <w:right w:val="none" w:sz="0" w:space="0" w:color="auto"/>
          </w:divBdr>
        </w:div>
      </w:divsChild>
    </w:div>
    <w:div w:id="1736245915">
      <w:bodyDiv w:val="1"/>
      <w:marLeft w:val="0"/>
      <w:marRight w:val="0"/>
      <w:marTop w:val="0"/>
      <w:marBottom w:val="0"/>
      <w:divBdr>
        <w:top w:val="none" w:sz="0" w:space="0" w:color="auto"/>
        <w:left w:val="none" w:sz="0" w:space="0" w:color="auto"/>
        <w:bottom w:val="none" w:sz="0" w:space="0" w:color="auto"/>
        <w:right w:val="none" w:sz="0" w:space="0" w:color="auto"/>
      </w:divBdr>
      <w:divsChild>
        <w:div w:id="224070554">
          <w:marLeft w:val="640"/>
          <w:marRight w:val="0"/>
          <w:marTop w:val="0"/>
          <w:marBottom w:val="0"/>
          <w:divBdr>
            <w:top w:val="none" w:sz="0" w:space="0" w:color="auto"/>
            <w:left w:val="none" w:sz="0" w:space="0" w:color="auto"/>
            <w:bottom w:val="none" w:sz="0" w:space="0" w:color="auto"/>
            <w:right w:val="none" w:sz="0" w:space="0" w:color="auto"/>
          </w:divBdr>
        </w:div>
        <w:div w:id="505902630">
          <w:marLeft w:val="640"/>
          <w:marRight w:val="0"/>
          <w:marTop w:val="0"/>
          <w:marBottom w:val="0"/>
          <w:divBdr>
            <w:top w:val="none" w:sz="0" w:space="0" w:color="auto"/>
            <w:left w:val="none" w:sz="0" w:space="0" w:color="auto"/>
            <w:bottom w:val="none" w:sz="0" w:space="0" w:color="auto"/>
            <w:right w:val="none" w:sz="0" w:space="0" w:color="auto"/>
          </w:divBdr>
        </w:div>
        <w:div w:id="1087918730">
          <w:marLeft w:val="640"/>
          <w:marRight w:val="0"/>
          <w:marTop w:val="0"/>
          <w:marBottom w:val="0"/>
          <w:divBdr>
            <w:top w:val="none" w:sz="0" w:space="0" w:color="auto"/>
            <w:left w:val="none" w:sz="0" w:space="0" w:color="auto"/>
            <w:bottom w:val="none" w:sz="0" w:space="0" w:color="auto"/>
            <w:right w:val="none" w:sz="0" w:space="0" w:color="auto"/>
          </w:divBdr>
        </w:div>
        <w:div w:id="472794860">
          <w:marLeft w:val="640"/>
          <w:marRight w:val="0"/>
          <w:marTop w:val="0"/>
          <w:marBottom w:val="0"/>
          <w:divBdr>
            <w:top w:val="none" w:sz="0" w:space="0" w:color="auto"/>
            <w:left w:val="none" w:sz="0" w:space="0" w:color="auto"/>
            <w:bottom w:val="none" w:sz="0" w:space="0" w:color="auto"/>
            <w:right w:val="none" w:sz="0" w:space="0" w:color="auto"/>
          </w:divBdr>
        </w:div>
        <w:div w:id="2077505571">
          <w:marLeft w:val="640"/>
          <w:marRight w:val="0"/>
          <w:marTop w:val="0"/>
          <w:marBottom w:val="0"/>
          <w:divBdr>
            <w:top w:val="none" w:sz="0" w:space="0" w:color="auto"/>
            <w:left w:val="none" w:sz="0" w:space="0" w:color="auto"/>
            <w:bottom w:val="none" w:sz="0" w:space="0" w:color="auto"/>
            <w:right w:val="none" w:sz="0" w:space="0" w:color="auto"/>
          </w:divBdr>
        </w:div>
        <w:div w:id="643972970">
          <w:marLeft w:val="640"/>
          <w:marRight w:val="0"/>
          <w:marTop w:val="0"/>
          <w:marBottom w:val="0"/>
          <w:divBdr>
            <w:top w:val="none" w:sz="0" w:space="0" w:color="auto"/>
            <w:left w:val="none" w:sz="0" w:space="0" w:color="auto"/>
            <w:bottom w:val="none" w:sz="0" w:space="0" w:color="auto"/>
            <w:right w:val="none" w:sz="0" w:space="0" w:color="auto"/>
          </w:divBdr>
        </w:div>
        <w:div w:id="1568027287">
          <w:marLeft w:val="640"/>
          <w:marRight w:val="0"/>
          <w:marTop w:val="0"/>
          <w:marBottom w:val="0"/>
          <w:divBdr>
            <w:top w:val="none" w:sz="0" w:space="0" w:color="auto"/>
            <w:left w:val="none" w:sz="0" w:space="0" w:color="auto"/>
            <w:bottom w:val="none" w:sz="0" w:space="0" w:color="auto"/>
            <w:right w:val="none" w:sz="0" w:space="0" w:color="auto"/>
          </w:divBdr>
        </w:div>
        <w:div w:id="1807619042">
          <w:marLeft w:val="640"/>
          <w:marRight w:val="0"/>
          <w:marTop w:val="0"/>
          <w:marBottom w:val="0"/>
          <w:divBdr>
            <w:top w:val="none" w:sz="0" w:space="0" w:color="auto"/>
            <w:left w:val="none" w:sz="0" w:space="0" w:color="auto"/>
            <w:bottom w:val="none" w:sz="0" w:space="0" w:color="auto"/>
            <w:right w:val="none" w:sz="0" w:space="0" w:color="auto"/>
          </w:divBdr>
        </w:div>
        <w:div w:id="1291209906">
          <w:marLeft w:val="640"/>
          <w:marRight w:val="0"/>
          <w:marTop w:val="0"/>
          <w:marBottom w:val="0"/>
          <w:divBdr>
            <w:top w:val="none" w:sz="0" w:space="0" w:color="auto"/>
            <w:left w:val="none" w:sz="0" w:space="0" w:color="auto"/>
            <w:bottom w:val="none" w:sz="0" w:space="0" w:color="auto"/>
            <w:right w:val="none" w:sz="0" w:space="0" w:color="auto"/>
          </w:divBdr>
        </w:div>
        <w:div w:id="1927615786">
          <w:marLeft w:val="640"/>
          <w:marRight w:val="0"/>
          <w:marTop w:val="0"/>
          <w:marBottom w:val="0"/>
          <w:divBdr>
            <w:top w:val="none" w:sz="0" w:space="0" w:color="auto"/>
            <w:left w:val="none" w:sz="0" w:space="0" w:color="auto"/>
            <w:bottom w:val="none" w:sz="0" w:space="0" w:color="auto"/>
            <w:right w:val="none" w:sz="0" w:space="0" w:color="auto"/>
          </w:divBdr>
        </w:div>
        <w:div w:id="3019270">
          <w:marLeft w:val="640"/>
          <w:marRight w:val="0"/>
          <w:marTop w:val="0"/>
          <w:marBottom w:val="0"/>
          <w:divBdr>
            <w:top w:val="none" w:sz="0" w:space="0" w:color="auto"/>
            <w:left w:val="none" w:sz="0" w:space="0" w:color="auto"/>
            <w:bottom w:val="none" w:sz="0" w:space="0" w:color="auto"/>
            <w:right w:val="none" w:sz="0" w:space="0" w:color="auto"/>
          </w:divBdr>
        </w:div>
        <w:div w:id="16395165">
          <w:marLeft w:val="640"/>
          <w:marRight w:val="0"/>
          <w:marTop w:val="0"/>
          <w:marBottom w:val="0"/>
          <w:divBdr>
            <w:top w:val="none" w:sz="0" w:space="0" w:color="auto"/>
            <w:left w:val="none" w:sz="0" w:space="0" w:color="auto"/>
            <w:bottom w:val="none" w:sz="0" w:space="0" w:color="auto"/>
            <w:right w:val="none" w:sz="0" w:space="0" w:color="auto"/>
          </w:divBdr>
        </w:div>
        <w:div w:id="1091004804">
          <w:marLeft w:val="640"/>
          <w:marRight w:val="0"/>
          <w:marTop w:val="0"/>
          <w:marBottom w:val="0"/>
          <w:divBdr>
            <w:top w:val="none" w:sz="0" w:space="0" w:color="auto"/>
            <w:left w:val="none" w:sz="0" w:space="0" w:color="auto"/>
            <w:bottom w:val="none" w:sz="0" w:space="0" w:color="auto"/>
            <w:right w:val="none" w:sz="0" w:space="0" w:color="auto"/>
          </w:divBdr>
        </w:div>
        <w:div w:id="483548861">
          <w:marLeft w:val="640"/>
          <w:marRight w:val="0"/>
          <w:marTop w:val="0"/>
          <w:marBottom w:val="0"/>
          <w:divBdr>
            <w:top w:val="none" w:sz="0" w:space="0" w:color="auto"/>
            <w:left w:val="none" w:sz="0" w:space="0" w:color="auto"/>
            <w:bottom w:val="none" w:sz="0" w:space="0" w:color="auto"/>
            <w:right w:val="none" w:sz="0" w:space="0" w:color="auto"/>
          </w:divBdr>
        </w:div>
        <w:div w:id="489100463">
          <w:marLeft w:val="640"/>
          <w:marRight w:val="0"/>
          <w:marTop w:val="0"/>
          <w:marBottom w:val="0"/>
          <w:divBdr>
            <w:top w:val="none" w:sz="0" w:space="0" w:color="auto"/>
            <w:left w:val="none" w:sz="0" w:space="0" w:color="auto"/>
            <w:bottom w:val="none" w:sz="0" w:space="0" w:color="auto"/>
            <w:right w:val="none" w:sz="0" w:space="0" w:color="auto"/>
          </w:divBdr>
        </w:div>
        <w:div w:id="31195732">
          <w:marLeft w:val="640"/>
          <w:marRight w:val="0"/>
          <w:marTop w:val="0"/>
          <w:marBottom w:val="0"/>
          <w:divBdr>
            <w:top w:val="none" w:sz="0" w:space="0" w:color="auto"/>
            <w:left w:val="none" w:sz="0" w:space="0" w:color="auto"/>
            <w:bottom w:val="none" w:sz="0" w:space="0" w:color="auto"/>
            <w:right w:val="none" w:sz="0" w:space="0" w:color="auto"/>
          </w:divBdr>
        </w:div>
        <w:div w:id="1330209374">
          <w:marLeft w:val="640"/>
          <w:marRight w:val="0"/>
          <w:marTop w:val="0"/>
          <w:marBottom w:val="0"/>
          <w:divBdr>
            <w:top w:val="none" w:sz="0" w:space="0" w:color="auto"/>
            <w:left w:val="none" w:sz="0" w:space="0" w:color="auto"/>
            <w:bottom w:val="none" w:sz="0" w:space="0" w:color="auto"/>
            <w:right w:val="none" w:sz="0" w:space="0" w:color="auto"/>
          </w:divBdr>
        </w:div>
        <w:div w:id="1533960634">
          <w:marLeft w:val="640"/>
          <w:marRight w:val="0"/>
          <w:marTop w:val="0"/>
          <w:marBottom w:val="0"/>
          <w:divBdr>
            <w:top w:val="none" w:sz="0" w:space="0" w:color="auto"/>
            <w:left w:val="none" w:sz="0" w:space="0" w:color="auto"/>
            <w:bottom w:val="none" w:sz="0" w:space="0" w:color="auto"/>
            <w:right w:val="none" w:sz="0" w:space="0" w:color="auto"/>
          </w:divBdr>
        </w:div>
        <w:div w:id="1039747752">
          <w:marLeft w:val="640"/>
          <w:marRight w:val="0"/>
          <w:marTop w:val="0"/>
          <w:marBottom w:val="0"/>
          <w:divBdr>
            <w:top w:val="none" w:sz="0" w:space="0" w:color="auto"/>
            <w:left w:val="none" w:sz="0" w:space="0" w:color="auto"/>
            <w:bottom w:val="none" w:sz="0" w:space="0" w:color="auto"/>
            <w:right w:val="none" w:sz="0" w:space="0" w:color="auto"/>
          </w:divBdr>
        </w:div>
        <w:div w:id="840044495">
          <w:marLeft w:val="640"/>
          <w:marRight w:val="0"/>
          <w:marTop w:val="0"/>
          <w:marBottom w:val="0"/>
          <w:divBdr>
            <w:top w:val="none" w:sz="0" w:space="0" w:color="auto"/>
            <w:left w:val="none" w:sz="0" w:space="0" w:color="auto"/>
            <w:bottom w:val="none" w:sz="0" w:space="0" w:color="auto"/>
            <w:right w:val="none" w:sz="0" w:space="0" w:color="auto"/>
          </w:divBdr>
        </w:div>
        <w:div w:id="395520129">
          <w:marLeft w:val="640"/>
          <w:marRight w:val="0"/>
          <w:marTop w:val="0"/>
          <w:marBottom w:val="0"/>
          <w:divBdr>
            <w:top w:val="none" w:sz="0" w:space="0" w:color="auto"/>
            <w:left w:val="none" w:sz="0" w:space="0" w:color="auto"/>
            <w:bottom w:val="none" w:sz="0" w:space="0" w:color="auto"/>
            <w:right w:val="none" w:sz="0" w:space="0" w:color="auto"/>
          </w:divBdr>
        </w:div>
        <w:div w:id="2011248096">
          <w:marLeft w:val="640"/>
          <w:marRight w:val="0"/>
          <w:marTop w:val="0"/>
          <w:marBottom w:val="0"/>
          <w:divBdr>
            <w:top w:val="none" w:sz="0" w:space="0" w:color="auto"/>
            <w:left w:val="none" w:sz="0" w:space="0" w:color="auto"/>
            <w:bottom w:val="none" w:sz="0" w:space="0" w:color="auto"/>
            <w:right w:val="none" w:sz="0" w:space="0" w:color="auto"/>
          </w:divBdr>
        </w:div>
        <w:div w:id="1895851992">
          <w:marLeft w:val="640"/>
          <w:marRight w:val="0"/>
          <w:marTop w:val="0"/>
          <w:marBottom w:val="0"/>
          <w:divBdr>
            <w:top w:val="none" w:sz="0" w:space="0" w:color="auto"/>
            <w:left w:val="none" w:sz="0" w:space="0" w:color="auto"/>
            <w:bottom w:val="none" w:sz="0" w:space="0" w:color="auto"/>
            <w:right w:val="none" w:sz="0" w:space="0" w:color="auto"/>
          </w:divBdr>
        </w:div>
        <w:div w:id="1658730094">
          <w:marLeft w:val="640"/>
          <w:marRight w:val="0"/>
          <w:marTop w:val="0"/>
          <w:marBottom w:val="0"/>
          <w:divBdr>
            <w:top w:val="none" w:sz="0" w:space="0" w:color="auto"/>
            <w:left w:val="none" w:sz="0" w:space="0" w:color="auto"/>
            <w:bottom w:val="none" w:sz="0" w:space="0" w:color="auto"/>
            <w:right w:val="none" w:sz="0" w:space="0" w:color="auto"/>
          </w:divBdr>
        </w:div>
        <w:div w:id="874274912">
          <w:marLeft w:val="640"/>
          <w:marRight w:val="0"/>
          <w:marTop w:val="0"/>
          <w:marBottom w:val="0"/>
          <w:divBdr>
            <w:top w:val="none" w:sz="0" w:space="0" w:color="auto"/>
            <w:left w:val="none" w:sz="0" w:space="0" w:color="auto"/>
            <w:bottom w:val="none" w:sz="0" w:space="0" w:color="auto"/>
            <w:right w:val="none" w:sz="0" w:space="0" w:color="auto"/>
          </w:divBdr>
        </w:div>
        <w:div w:id="1541211487">
          <w:marLeft w:val="640"/>
          <w:marRight w:val="0"/>
          <w:marTop w:val="0"/>
          <w:marBottom w:val="0"/>
          <w:divBdr>
            <w:top w:val="none" w:sz="0" w:space="0" w:color="auto"/>
            <w:left w:val="none" w:sz="0" w:space="0" w:color="auto"/>
            <w:bottom w:val="none" w:sz="0" w:space="0" w:color="auto"/>
            <w:right w:val="none" w:sz="0" w:space="0" w:color="auto"/>
          </w:divBdr>
        </w:div>
        <w:div w:id="482547353">
          <w:marLeft w:val="640"/>
          <w:marRight w:val="0"/>
          <w:marTop w:val="0"/>
          <w:marBottom w:val="0"/>
          <w:divBdr>
            <w:top w:val="none" w:sz="0" w:space="0" w:color="auto"/>
            <w:left w:val="none" w:sz="0" w:space="0" w:color="auto"/>
            <w:bottom w:val="none" w:sz="0" w:space="0" w:color="auto"/>
            <w:right w:val="none" w:sz="0" w:space="0" w:color="auto"/>
          </w:divBdr>
        </w:div>
        <w:div w:id="158346887">
          <w:marLeft w:val="640"/>
          <w:marRight w:val="0"/>
          <w:marTop w:val="0"/>
          <w:marBottom w:val="0"/>
          <w:divBdr>
            <w:top w:val="none" w:sz="0" w:space="0" w:color="auto"/>
            <w:left w:val="none" w:sz="0" w:space="0" w:color="auto"/>
            <w:bottom w:val="none" w:sz="0" w:space="0" w:color="auto"/>
            <w:right w:val="none" w:sz="0" w:space="0" w:color="auto"/>
          </w:divBdr>
        </w:div>
        <w:div w:id="259408667">
          <w:marLeft w:val="640"/>
          <w:marRight w:val="0"/>
          <w:marTop w:val="0"/>
          <w:marBottom w:val="0"/>
          <w:divBdr>
            <w:top w:val="none" w:sz="0" w:space="0" w:color="auto"/>
            <w:left w:val="none" w:sz="0" w:space="0" w:color="auto"/>
            <w:bottom w:val="none" w:sz="0" w:space="0" w:color="auto"/>
            <w:right w:val="none" w:sz="0" w:space="0" w:color="auto"/>
          </w:divBdr>
        </w:div>
        <w:div w:id="142044357">
          <w:marLeft w:val="640"/>
          <w:marRight w:val="0"/>
          <w:marTop w:val="0"/>
          <w:marBottom w:val="0"/>
          <w:divBdr>
            <w:top w:val="none" w:sz="0" w:space="0" w:color="auto"/>
            <w:left w:val="none" w:sz="0" w:space="0" w:color="auto"/>
            <w:bottom w:val="none" w:sz="0" w:space="0" w:color="auto"/>
            <w:right w:val="none" w:sz="0" w:space="0" w:color="auto"/>
          </w:divBdr>
        </w:div>
        <w:div w:id="1627009776">
          <w:marLeft w:val="640"/>
          <w:marRight w:val="0"/>
          <w:marTop w:val="0"/>
          <w:marBottom w:val="0"/>
          <w:divBdr>
            <w:top w:val="none" w:sz="0" w:space="0" w:color="auto"/>
            <w:left w:val="none" w:sz="0" w:space="0" w:color="auto"/>
            <w:bottom w:val="none" w:sz="0" w:space="0" w:color="auto"/>
            <w:right w:val="none" w:sz="0" w:space="0" w:color="auto"/>
          </w:divBdr>
        </w:div>
        <w:div w:id="833645516">
          <w:marLeft w:val="640"/>
          <w:marRight w:val="0"/>
          <w:marTop w:val="0"/>
          <w:marBottom w:val="0"/>
          <w:divBdr>
            <w:top w:val="none" w:sz="0" w:space="0" w:color="auto"/>
            <w:left w:val="none" w:sz="0" w:space="0" w:color="auto"/>
            <w:bottom w:val="none" w:sz="0" w:space="0" w:color="auto"/>
            <w:right w:val="none" w:sz="0" w:space="0" w:color="auto"/>
          </w:divBdr>
        </w:div>
        <w:div w:id="390733000">
          <w:marLeft w:val="640"/>
          <w:marRight w:val="0"/>
          <w:marTop w:val="0"/>
          <w:marBottom w:val="0"/>
          <w:divBdr>
            <w:top w:val="none" w:sz="0" w:space="0" w:color="auto"/>
            <w:left w:val="none" w:sz="0" w:space="0" w:color="auto"/>
            <w:bottom w:val="none" w:sz="0" w:space="0" w:color="auto"/>
            <w:right w:val="none" w:sz="0" w:space="0" w:color="auto"/>
          </w:divBdr>
        </w:div>
        <w:div w:id="853109160">
          <w:marLeft w:val="640"/>
          <w:marRight w:val="0"/>
          <w:marTop w:val="0"/>
          <w:marBottom w:val="0"/>
          <w:divBdr>
            <w:top w:val="none" w:sz="0" w:space="0" w:color="auto"/>
            <w:left w:val="none" w:sz="0" w:space="0" w:color="auto"/>
            <w:bottom w:val="none" w:sz="0" w:space="0" w:color="auto"/>
            <w:right w:val="none" w:sz="0" w:space="0" w:color="auto"/>
          </w:divBdr>
        </w:div>
        <w:div w:id="187721916">
          <w:marLeft w:val="640"/>
          <w:marRight w:val="0"/>
          <w:marTop w:val="0"/>
          <w:marBottom w:val="0"/>
          <w:divBdr>
            <w:top w:val="none" w:sz="0" w:space="0" w:color="auto"/>
            <w:left w:val="none" w:sz="0" w:space="0" w:color="auto"/>
            <w:bottom w:val="none" w:sz="0" w:space="0" w:color="auto"/>
            <w:right w:val="none" w:sz="0" w:space="0" w:color="auto"/>
          </w:divBdr>
        </w:div>
        <w:div w:id="531694843">
          <w:marLeft w:val="640"/>
          <w:marRight w:val="0"/>
          <w:marTop w:val="0"/>
          <w:marBottom w:val="0"/>
          <w:divBdr>
            <w:top w:val="none" w:sz="0" w:space="0" w:color="auto"/>
            <w:left w:val="none" w:sz="0" w:space="0" w:color="auto"/>
            <w:bottom w:val="none" w:sz="0" w:space="0" w:color="auto"/>
            <w:right w:val="none" w:sz="0" w:space="0" w:color="auto"/>
          </w:divBdr>
        </w:div>
        <w:div w:id="552548176">
          <w:marLeft w:val="640"/>
          <w:marRight w:val="0"/>
          <w:marTop w:val="0"/>
          <w:marBottom w:val="0"/>
          <w:divBdr>
            <w:top w:val="none" w:sz="0" w:space="0" w:color="auto"/>
            <w:left w:val="none" w:sz="0" w:space="0" w:color="auto"/>
            <w:bottom w:val="none" w:sz="0" w:space="0" w:color="auto"/>
            <w:right w:val="none" w:sz="0" w:space="0" w:color="auto"/>
          </w:divBdr>
        </w:div>
        <w:div w:id="216403516">
          <w:marLeft w:val="640"/>
          <w:marRight w:val="0"/>
          <w:marTop w:val="0"/>
          <w:marBottom w:val="0"/>
          <w:divBdr>
            <w:top w:val="none" w:sz="0" w:space="0" w:color="auto"/>
            <w:left w:val="none" w:sz="0" w:space="0" w:color="auto"/>
            <w:bottom w:val="none" w:sz="0" w:space="0" w:color="auto"/>
            <w:right w:val="none" w:sz="0" w:space="0" w:color="auto"/>
          </w:divBdr>
        </w:div>
        <w:div w:id="704452580">
          <w:marLeft w:val="640"/>
          <w:marRight w:val="0"/>
          <w:marTop w:val="0"/>
          <w:marBottom w:val="0"/>
          <w:divBdr>
            <w:top w:val="none" w:sz="0" w:space="0" w:color="auto"/>
            <w:left w:val="none" w:sz="0" w:space="0" w:color="auto"/>
            <w:bottom w:val="none" w:sz="0" w:space="0" w:color="auto"/>
            <w:right w:val="none" w:sz="0" w:space="0" w:color="auto"/>
          </w:divBdr>
        </w:div>
        <w:div w:id="589970010">
          <w:marLeft w:val="640"/>
          <w:marRight w:val="0"/>
          <w:marTop w:val="0"/>
          <w:marBottom w:val="0"/>
          <w:divBdr>
            <w:top w:val="none" w:sz="0" w:space="0" w:color="auto"/>
            <w:left w:val="none" w:sz="0" w:space="0" w:color="auto"/>
            <w:bottom w:val="none" w:sz="0" w:space="0" w:color="auto"/>
            <w:right w:val="none" w:sz="0" w:space="0" w:color="auto"/>
          </w:divBdr>
        </w:div>
        <w:div w:id="522744376">
          <w:marLeft w:val="640"/>
          <w:marRight w:val="0"/>
          <w:marTop w:val="0"/>
          <w:marBottom w:val="0"/>
          <w:divBdr>
            <w:top w:val="none" w:sz="0" w:space="0" w:color="auto"/>
            <w:left w:val="none" w:sz="0" w:space="0" w:color="auto"/>
            <w:bottom w:val="none" w:sz="0" w:space="0" w:color="auto"/>
            <w:right w:val="none" w:sz="0" w:space="0" w:color="auto"/>
          </w:divBdr>
        </w:div>
        <w:div w:id="63333190">
          <w:marLeft w:val="640"/>
          <w:marRight w:val="0"/>
          <w:marTop w:val="0"/>
          <w:marBottom w:val="0"/>
          <w:divBdr>
            <w:top w:val="none" w:sz="0" w:space="0" w:color="auto"/>
            <w:left w:val="none" w:sz="0" w:space="0" w:color="auto"/>
            <w:bottom w:val="none" w:sz="0" w:space="0" w:color="auto"/>
            <w:right w:val="none" w:sz="0" w:space="0" w:color="auto"/>
          </w:divBdr>
        </w:div>
        <w:div w:id="487480063">
          <w:marLeft w:val="640"/>
          <w:marRight w:val="0"/>
          <w:marTop w:val="0"/>
          <w:marBottom w:val="0"/>
          <w:divBdr>
            <w:top w:val="none" w:sz="0" w:space="0" w:color="auto"/>
            <w:left w:val="none" w:sz="0" w:space="0" w:color="auto"/>
            <w:bottom w:val="none" w:sz="0" w:space="0" w:color="auto"/>
            <w:right w:val="none" w:sz="0" w:space="0" w:color="auto"/>
          </w:divBdr>
        </w:div>
        <w:div w:id="422722832">
          <w:marLeft w:val="640"/>
          <w:marRight w:val="0"/>
          <w:marTop w:val="0"/>
          <w:marBottom w:val="0"/>
          <w:divBdr>
            <w:top w:val="none" w:sz="0" w:space="0" w:color="auto"/>
            <w:left w:val="none" w:sz="0" w:space="0" w:color="auto"/>
            <w:bottom w:val="none" w:sz="0" w:space="0" w:color="auto"/>
            <w:right w:val="none" w:sz="0" w:space="0" w:color="auto"/>
          </w:divBdr>
        </w:div>
        <w:div w:id="373895007">
          <w:marLeft w:val="640"/>
          <w:marRight w:val="0"/>
          <w:marTop w:val="0"/>
          <w:marBottom w:val="0"/>
          <w:divBdr>
            <w:top w:val="none" w:sz="0" w:space="0" w:color="auto"/>
            <w:left w:val="none" w:sz="0" w:space="0" w:color="auto"/>
            <w:bottom w:val="none" w:sz="0" w:space="0" w:color="auto"/>
            <w:right w:val="none" w:sz="0" w:space="0" w:color="auto"/>
          </w:divBdr>
        </w:div>
        <w:div w:id="1933007415">
          <w:marLeft w:val="640"/>
          <w:marRight w:val="0"/>
          <w:marTop w:val="0"/>
          <w:marBottom w:val="0"/>
          <w:divBdr>
            <w:top w:val="none" w:sz="0" w:space="0" w:color="auto"/>
            <w:left w:val="none" w:sz="0" w:space="0" w:color="auto"/>
            <w:bottom w:val="none" w:sz="0" w:space="0" w:color="auto"/>
            <w:right w:val="none" w:sz="0" w:space="0" w:color="auto"/>
          </w:divBdr>
        </w:div>
        <w:div w:id="372003841">
          <w:marLeft w:val="640"/>
          <w:marRight w:val="0"/>
          <w:marTop w:val="0"/>
          <w:marBottom w:val="0"/>
          <w:divBdr>
            <w:top w:val="none" w:sz="0" w:space="0" w:color="auto"/>
            <w:left w:val="none" w:sz="0" w:space="0" w:color="auto"/>
            <w:bottom w:val="none" w:sz="0" w:space="0" w:color="auto"/>
            <w:right w:val="none" w:sz="0" w:space="0" w:color="auto"/>
          </w:divBdr>
        </w:div>
        <w:div w:id="1486896548">
          <w:marLeft w:val="640"/>
          <w:marRight w:val="0"/>
          <w:marTop w:val="0"/>
          <w:marBottom w:val="0"/>
          <w:divBdr>
            <w:top w:val="none" w:sz="0" w:space="0" w:color="auto"/>
            <w:left w:val="none" w:sz="0" w:space="0" w:color="auto"/>
            <w:bottom w:val="none" w:sz="0" w:space="0" w:color="auto"/>
            <w:right w:val="none" w:sz="0" w:space="0" w:color="auto"/>
          </w:divBdr>
        </w:div>
        <w:div w:id="1301152424">
          <w:marLeft w:val="640"/>
          <w:marRight w:val="0"/>
          <w:marTop w:val="0"/>
          <w:marBottom w:val="0"/>
          <w:divBdr>
            <w:top w:val="none" w:sz="0" w:space="0" w:color="auto"/>
            <w:left w:val="none" w:sz="0" w:space="0" w:color="auto"/>
            <w:bottom w:val="none" w:sz="0" w:space="0" w:color="auto"/>
            <w:right w:val="none" w:sz="0" w:space="0" w:color="auto"/>
          </w:divBdr>
        </w:div>
        <w:div w:id="1988853509">
          <w:marLeft w:val="640"/>
          <w:marRight w:val="0"/>
          <w:marTop w:val="0"/>
          <w:marBottom w:val="0"/>
          <w:divBdr>
            <w:top w:val="none" w:sz="0" w:space="0" w:color="auto"/>
            <w:left w:val="none" w:sz="0" w:space="0" w:color="auto"/>
            <w:bottom w:val="none" w:sz="0" w:space="0" w:color="auto"/>
            <w:right w:val="none" w:sz="0" w:space="0" w:color="auto"/>
          </w:divBdr>
        </w:div>
        <w:div w:id="110440101">
          <w:marLeft w:val="640"/>
          <w:marRight w:val="0"/>
          <w:marTop w:val="0"/>
          <w:marBottom w:val="0"/>
          <w:divBdr>
            <w:top w:val="none" w:sz="0" w:space="0" w:color="auto"/>
            <w:left w:val="none" w:sz="0" w:space="0" w:color="auto"/>
            <w:bottom w:val="none" w:sz="0" w:space="0" w:color="auto"/>
            <w:right w:val="none" w:sz="0" w:space="0" w:color="auto"/>
          </w:divBdr>
        </w:div>
        <w:div w:id="2094931573">
          <w:marLeft w:val="640"/>
          <w:marRight w:val="0"/>
          <w:marTop w:val="0"/>
          <w:marBottom w:val="0"/>
          <w:divBdr>
            <w:top w:val="none" w:sz="0" w:space="0" w:color="auto"/>
            <w:left w:val="none" w:sz="0" w:space="0" w:color="auto"/>
            <w:bottom w:val="none" w:sz="0" w:space="0" w:color="auto"/>
            <w:right w:val="none" w:sz="0" w:space="0" w:color="auto"/>
          </w:divBdr>
        </w:div>
        <w:div w:id="258950182">
          <w:marLeft w:val="640"/>
          <w:marRight w:val="0"/>
          <w:marTop w:val="0"/>
          <w:marBottom w:val="0"/>
          <w:divBdr>
            <w:top w:val="none" w:sz="0" w:space="0" w:color="auto"/>
            <w:left w:val="none" w:sz="0" w:space="0" w:color="auto"/>
            <w:bottom w:val="none" w:sz="0" w:space="0" w:color="auto"/>
            <w:right w:val="none" w:sz="0" w:space="0" w:color="auto"/>
          </w:divBdr>
        </w:div>
        <w:div w:id="239757893">
          <w:marLeft w:val="640"/>
          <w:marRight w:val="0"/>
          <w:marTop w:val="0"/>
          <w:marBottom w:val="0"/>
          <w:divBdr>
            <w:top w:val="none" w:sz="0" w:space="0" w:color="auto"/>
            <w:left w:val="none" w:sz="0" w:space="0" w:color="auto"/>
            <w:bottom w:val="none" w:sz="0" w:space="0" w:color="auto"/>
            <w:right w:val="none" w:sz="0" w:space="0" w:color="auto"/>
          </w:divBdr>
        </w:div>
        <w:div w:id="38894674">
          <w:marLeft w:val="640"/>
          <w:marRight w:val="0"/>
          <w:marTop w:val="0"/>
          <w:marBottom w:val="0"/>
          <w:divBdr>
            <w:top w:val="none" w:sz="0" w:space="0" w:color="auto"/>
            <w:left w:val="none" w:sz="0" w:space="0" w:color="auto"/>
            <w:bottom w:val="none" w:sz="0" w:space="0" w:color="auto"/>
            <w:right w:val="none" w:sz="0" w:space="0" w:color="auto"/>
          </w:divBdr>
        </w:div>
        <w:div w:id="2019844107">
          <w:marLeft w:val="640"/>
          <w:marRight w:val="0"/>
          <w:marTop w:val="0"/>
          <w:marBottom w:val="0"/>
          <w:divBdr>
            <w:top w:val="none" w:sz="0" w:space="0" w:color="auto"/>
            <w:left w:val="none" w:sz="0" w:space="0" w:color="auto"/>
            <w:bottom w:val="none" w:sz="0" w:space="0" w:color="auto"/>
            <w:right w:val="none" w:sz="0" w:space="0" w:color="auto"/>
          </w:divBdr>
        </w:div>
        <w:div w:id="981927301">
          <w:marLeft w:val="640"/>
          <w:marRight w:val="0"/>
          <w:marTop w:val="0"/>
          <w:marBottom w:val="0"/>
          <w:divBdr>
            <w:top w:val="none" w:sz="0" w:space="0" w:color="auto"/>
            <w:left w:val="none" w:sz="0" w:space="0" w:color="auto"/>
            <w:bottom w:val="none" w:sz="0" w:space="0" w:color="auto"/>
            <w:right w:val="none" w:sz="0" w:space="0" w:color="auto"/>
          </w:divBdr>
        </w:div>
        <w:div w:id="1433428716">
          <w:marLeft w:val="640"/>
          <w:marRight w:val="0"/>
          <w:marTop w:val="0"/>
          <w:marBottom w:val="0"/>
          <w:divBdr>
            <w:top w:val="none" w:sz="0" w:space="0" w:color="auto"/>
            <w:left w:val="none" w:sz="0" w:space="0" w:color="auto"/>
            <w:bottom w:val="none" w:sz="0" w:space="0" w:color="auto"/>
            <w:right w:val="none" w:sz="0" w:space="0" w:color="auto"/>
          </w:divBdr>
        </w:div>
        <w:div w:id="611786301">
          <w:marLeft w:val="640"/>
          <w:marRight w:val="0"/>
          <w:marTop w:val="0"/>
          <w:marBottom w:val="0"/>
          <w:divBdr>
            <w:top w:val="none" w:sz="0" w:space="0" w:color="auto"/>
            <w:left w:val="none" w:sz="0" w:space="0" w:color="auto"/>
            <w:bottom w:val="none" w:sz="0" w:space="0" w:color="auto"/>
            <w:right w:val="none" w:sz="0" w:space="0" w:color="auto"/>
          </w:divBdr>
        </w:div>
        <w:div w:id="199711236">
          <w:marLeft w:val="640"/>
          <w:marRight w:val="0"/>
          <w:marTop w:val="0"/>
          <w:marBottom w:val="0"/>
          <w:divBdr>
            <w:top w:val="none" w:sz="0" w:space="0" w:color="auto"/>
            <w:left w:val="none" w:sz="0" w:space="0" w:color="auto"/>
            <w:bottom w:val="none" w:sz="0" w:space="0" w:color="auto"/>
            <w:right w:val="none" w:sz="0" w:space="0" w:color="auto"/>
          </w:divBdr>
        </w:div>
        <w:div w:id="1915776412">
          <w:marLeft w:val="640"/>
          <w:marRight w:val="0"/>
          <w:marTop w:val="0"/>
          <w:marBottom w:val="0"/>
          <w:divBdr>
            <w:top w:val="none" w:sz="0" w:space="0" w:color="auto"/>
            <w:left w:val="none" w:sz="0" w:space="0" w:color="auto"/>
            <w:bottom w:val="none" w:sz="0" w:space="0" w:color="auto"/>
            <w:right w:val="none" w:sz="0" w:space="0" w:color="auto"/>
          </w:divBdr>
        </w:div>
        <w:div w:id="303169868">
          <w:marLeft w:val="640"/>
          <w:marRight w:val="0"/>
          <w:marTop w:val="0"/>
          <w:marBottom w:val="0"/>
          <w:divBdr>
            <w:top w:val="none" w:sz="0" w:space="0" w:color="auto"/>
            <w:left w:val="none" w:sz="0" w:space="0" w:color="auto"/>
            <w:bottom w:val="none" w:sz="0" w:space="0" w:color="auto"/>
            <w:right w:val="none" w:sz="0" w:space="0" w:color="auto"/>
          </w:divBdr>
        </w:div>
        <w:div w:id="1336689299">
          <w:marLeft w:val="640"/>
          <w:marRight w:val="0"/>
          <w:marTop w:val="0"/>
          <w:marBottom w:val="0"/>
          <w:divBdr>
            <w:top w:val="none" w:sz="0" w:space="0" w:color="auto"/>
            <w:left w:val="none" w:sz="0" w:space="0" w:color="auto"/>
            <w:bottom w:val="none" w:sz="0" w:space="0" w:color="auto"/>
            <w:right w:val="none" w:sz="0" w:space="0" w:color="auto"/>
          </w:divBdr>
        </w:div>
        <w:div w:id="313994976">
          <w:marLeft w:val="640"/>
          <w:marRight w:val="0"/>
          <w:marTop w:val="0"/>
          <w:marBottom w:val="0"/>
          <w:divBdr>
            <w:top w:val="none" w:sz="0" w:space="0" w:color="auto"/>
            <w:left w:val="none" w:sz="0" w:space="0" w:color="auto"/>
            <w:bottom w:val="none" w:sz="0" w:space="0" w:color="auto"/>
            <w:right w:val="none" w:sz="0" w:space="0" w:color="auto"/>
          </w:divBdr>
        </w:div>
        <w:div w:id="1618413045">
          <w:marLeft w:val="640"/>
          <w:marRight w:val="0"/>
          <w:marTop w:val="0"/>
          <w:marBottom w:val="0"/>
          <w:divBdr>
            <w:top w:val="none" w:sz="0" w:space="0" w:color="auto"/>
            <w:left w:val="none" w:sz="0" w:space="0" w:color="auto"/>
            <w:bottom w:val="none" w:sz="0" w:space="0" w:color="auto"/>
            <w:right w:val="none" w:sz="0" w:space="0" w:color="auto"/>
          </w:divBdr>
        </w:div>
        <w:div w:id="39594562">
          <w:marLeft w:val="640"/>
          <w:marRight w:val="0"/>
          <w:marTop w:val="0"/>
          <w:marBottom w:val="0"/>
          <w:divBdr>
            <w:top w:val="none" w:sz="0" w:space="0" w:color="auto"/>
            <w:left w:val="none" w:sz="0" w:space="0" w:color="auto"/>
            <w:bottom w:val="none" w:sz="0" w:space="0" w:color="auto"/>
            <w:right w:val="none" w:sz="0" w:space="0" w:color="auto"/>
          </w:divBdr>
        </w:div>
        <w:div w:id="1035235244">
          <w:marLeft w:val="640"/>
          <w:marRight w:val="0"/>
          <w:marTop w:val="0"/>
          <w:marBottom w:val="0"/>
          <w:divBdr>
            <w:top w:val="none" w:sz="0" w:space="0" w:color="auto"/>
            <w:left w:val="none" w:sz="0" w:space="0" w:color="auto"/>
            <w:bottom w:val="none" w:sz="0" w:space="0" w:color="auto"/>
            <w:right w:val="none" w:sz="0" w:space="0" w:color="auto"/>
          </w:divBdr>
        </w:div>
        <w:div w:id="1051805509">
          <w:marLeft w:val="640"/>
          <w:marRight w:val="0"/>
          <w:marTop w:val="0"/>
          <w:marBottom w:val="0"/>
          <w:divBdr>
            <w:top w:val="none" w:sz="0" w:space="0" w:color="auto"/>
            <w:left w:val="none" w:sz="0" w:space="0" w:color="auto"/>
            <w:bottom w:val="none" w:sz="0" w:space="0" w:color="auto"/>
            <w:right w:val="none" w:sz="0" w:space="0" w:color="auto"/>
          </w:divBdr>
        </w:div>
        <w:div w:id="1323965717">
          <w:marLeft w:val="640"/>
          <w:marRight w:val="0"/>
          <w:marTop w:val="0"/>
          <w:marBottom w:val="0"/>
          <w:divBdr>
            <w:top w:val="none" w:sz="0" w:space="0" w:color="auto"/>
            <w:left w:val="none" w:sz="0" w:space="0" w:color="auto"/>
            <w:bottom w:val="none" w:sz="0" w:space="0" w:color="auto"/>
            <w:right w:val="none" w:sz="0" w:space="0" w:color="auto"/>
          </w:divBdr>
        </w:div>
        <w:div w:id="841895815">
          <w:marLeft w:val="640"/>
          <w:marRight w:val="0"/>
          <w:marTop w:val="0"/>
          <w:marBottom w:val="0"/>
          <w:divBdr>
            <w:top w:val="none" w:sz="0" w:space="0" w:color="auto"/>
            <w:left w:val="none" w:sz="0" w:space="0" w:color="auto"/>
            <w:bottom w:val="none" w:sz="0" w:space="0" w:color="auto"/>
            <w:right w:val="none" w:sz="0" w:space="0" w:color="auto"/>
          </w:divBdr>
        </w:div>
        <w:div w:id="73164784">
          <w:marLeft w:val="640"/>
          <w:marRight w:val="0"/>
          <w:marTop w:val="0"/>
          <w:marBottom w:val="0"/>
          <w:divBdr>
            <w:top w:val="none" w:sz="0" w:space="0" w:color="auto"/>
            <w:left w:val="none" w:sz="0" w:space="0" w:color="auto"/>
            <w:bottom w:val="none" w:sz="0" w:space="0" w:color="auto"/>
            <w:right w:val="none" w:sz="0" w:space="0" w:color="auto"/>
          </w:divBdr>
        </w:div>
        <w:div w:id="2067876423">
          <w:marLeft w:val="640"/>
          <w:marRight w:val="0"/>
          <w:marTop w:val="0"/>
          <w:marBottom w:val="0"/>
          <w:divBdr>
            <w:top w:val="none" w:sz="0" w:space="0" w:color="auto"/>
            <w:left w:val="none" w:sz="0" w:space="0" w:color="auto"/>
            <w:bottom w:val="none" w:sz="0" w:space="0" w:color="auto"/>
            <w:right w:val="none" w:sz="0" w:space="0" w:color="auto"/>
          </w:divBdr>
        </w:div>
        <w:div w:id="741830659">
          <w:marLeft w:val="640"/>
          <w:marRight w:val="0"/>
          <w:marTop w:val="0"/>
          <w:marBottom w:val="0"/>
          <w:divBdr>
            <w:top w:val="none" w:sz="0" w:space="0" w:color="auto"/>
            <w:left w:val="none" w:sz="0" w:space="0" w:color="auto"/>
            <w:bottom w:val="none" w:sz="0" w:space="0" w:color="auto"/>
            <w:right w:val="none" w:sz="0" w:space="0" w:color="auto"/>
          </w:divBdr>
        </w:div>
        <w:div w:id="1381399862">
          <w:marLeft w:val="640"/>
          <w:marRight w:val="0"/>
          <w:marTop w:val="0"/>
          <w:marBottom w:val="0"/>
          <w:divBdr>
            <w:top w:val="none" w:sz="0" w:space="0" w:color="auto"/>
            <w:left w:val="none" w:sz="0" w:space="0" w:color="auto"/>
            <w:bottom w:val="none" w:sz="0" w:space="0" w:color="auto"/>
            <w:right w:val="none" w:sz="0" w:space="0" w:color="auto"/>
          </w:divBdr>
        </w:div>
        <w:div w:id="519860455">
          <w:marLeft w:val="640"/>
          <w:marRight w:val="0"/>
          <w:marTop w:val="0"/>
          <w:marBottom w:val="0"/>
          <w:divBdr>
            <w:top w:val="none" w:sz="0" w:space="0" w:color="auto"/>
            <w:left w:val="none" w:sz="0" w:space="0" w:color="auto"/>
            <w:bottom w:val="none" w:sz="0" w:space="0" w:color="auto"/>
            <w:right w:val="none" w:sz="0" w:space="0" w:color="auto"/>
          </w:divBdr>
        </w:div>
        <w:div w:id="15472469">
          <w:marLeft w:val="640"/>
          <w:marRight w:val="0"/>
          <w:marTop w:val="0"/>
          <w:marBottom w:val="0"/>
          <w:divBdr>
            <w:top w:val="none" w:sz="0" w:space="0" w:color="auto"/>
            <w:left w:val="none" w:sz="0" w:space="0" w:color="auto"/>
            <w:bottom w:val="none" w:sz="0" w:space="0" w:color="auto"/>
            <w:right w:val="none" w:sz="0" w:space="0" w:color="auto"/>
          </w:divBdr>
        </w:div>
        <w:div w:id="571819109">
          <w:marLeft w:val="640"/>
          <w:marRight w:val="0"/>
          <w:marTop w:val="0"/>
          <w:marBottom w:val="0"/>
          <w:divBdr>
            <w:top w:val="none" w:sz="0" w:space="0" w:color="auto"/>
            <w:left w:val="none" w:sz="0" w:space="0" w:color="auto"/>
            <w:bottom w:val="none" w:sz="0" w:space="0" w:color="auto"/>
            <w:right w:val="none" w:sz="0" w:space="0" w:color="auto"/>
          </w:divBdr>
        </w:div>
        <w:div w:id="1666129727">
          <w:marLeft w:val="640"/>
          <w:marRight w:val="0"/>
          <w:marTop w:val="0"/>
          <w:marBottom w:val="0"/>
          <w:divBdr>
            <w:top w:val="none" w:sz="0" w:space="0" w:color="auto"/>
            <w:left w:val="none" w:sz="0" w:space="0" w:color="auto"/>
            <w:bottom w:val="none" w:sz="0" w:space="0" w:color="auto"/>
            <w:right w:val="none" w:sz="0" w:space="0" w:color="auto"/>
          </w:divBdr>
        </w:div>
        <w:div w:id="1421559353">
          <w:marLeft w:val="640"/>
          <w:marRight w:val="0"/>
          <w:marTop w:val="0"/>
          <w:marBottom w:val="0"/>
          <w:divBdr>
            <w:top w:val="none" w:sz="0" w:space="0" w:color="auto"/>
            <w:left w:val="none" w:sz="0" w:space="0" w:color="auto"/>
            <w:bottom w:val="none" w:sz="0" w:space="0" w:color="auto"/>
            <w:right w:val="none" w:sz="0" w:space="0" w:color="auto"/>
          </w:divBdr>
        </w:div>
        <w:div w:id="631597570">
          <w:marLeft w:val="640"/>
          <w:marRight w:val="0"/>
          <w:marTop w:val="0"/>
          <w:marBottom w:val="0"/>
          <w:divBdr>
            <w:top w:val="none" w:sz="0" w:space="0" w:color="auto"/>
            <w:left w:val="none" w:sz="0" w:space="0" w:color="auto"/>
            <w:bottom w:val="none" w:sz="0" w:space="0" w:color="auto"/>
            <w:right w:val="none" w:sz="0" w:space="0" w:color="auto"/>
          </w:divBdr>
        </w:div>
        <w:div w:id="2038388149">
          <w:marLeft w:val="640"/>
          <w:marRight w:val="0"/>
          <w:marTop w:val="0"/>
          <w:marBottom w:val="0"/>
          <w:divBdr>
            <w:top w:val="none" w:sz="0" w:space="0" w:color="auto"/>
            <w:left w:val="none" w:sz="0" w:space="0" w:color="auto"/>
            <w:bottom w:val="none" w:sz="0" w:space="0" w:color="auto"/>
            <w:right w:val="none" w:sz="0" w:space="0" w:color="auto"/>
          </w:divBdr>
        </w:div>
        <w:div w:id="427779070">
          <w:marLeft w:val="640"/>
          <w:marRight w:val="0"/>
          <w:marTop w:val="0"/>
          <w:marBottom w:val="0"/>
          <w:divBdr>
            <w:top w:val="none" w:sz="0" w:space="0" w:color="auto"/>
            <w:left w:val="none" w:sz="0" w:space="0" w:color="auto"/>
            <w:bottom w:val="none" w:sz="0" w:space="0" w:color="auto"/>
            <w:right w:val="none" w:sz="0" w:space="0" w:color="auto"/>
          </w:divBdr>
        </w:div>
        <w:div w:id="1029718563">
          <w:marLeft w:val="640"/>
          <w:marRight w:val="0"/>
          <w:marTop w:val="0"/>
          <w:marBottom w:val="0"/>
          <w:divBdr>
            <w:top w:val="none" w:sz="0" w:space="0" w:color="auto"/>
            <w:left w:val="none" w:sz="0" w:space="0" w:color="auto"/>
            <w:bottom w:val="none" w:sz="0" w:space="0" w:color="auto"/>
            <w:right w:val="none" w:sz="0" w:space="0" w:color="auto"/>
          </w:divBdr>
        </w:div>
        <w:div w:id="1161433404">
          <w:marLeft w:val="640"/>
          <w:marRight w:val="0"/>
          <w:marTop w:val="0"/>
          <w:marBottom w:val="0"/>
          <w:divBdr>
            <w:top w:val="none" w:sz="0" w:space="0" w:color="auto"/>
            <w:left w:val="none" w:sz="0" w:space="0" w:color="auto"/>
            <w:bottom w:val="none" w:sz="0" w:space="0" w:color="auto"/>
            <w:right w:val="none" w:sz="0" w:space="0" w:color="auto"/>
          </w:divBdr>
        </w:div>
        <w:div w:id="1122117534">
          <w:marLeft w:val="640"/>
          <w:marRight w:val="0"/>
          <w:marTop w:val="0"/>
          <w:marBottom w:val="0"/>
          <w:divBdr>
            <w:top w:val="none" w:sz="0" w:space="0" w:color="auto"/>
            <w:left w:val="none" w:sz="0" w:space="0" w:color="auto"/>
            <w:bottom w:val="none" w:sz="0" w:space="0" w:color="auto"/>
            <w:right w:val="none" w:sz="0" w:space="0" w:color="auto"/>
          </w:divBdr>
        </w:div>
        <w:div w:id="1636256449">
          <w:marLeft w:val="640"/>
          <w:marRight w:val="0"/>
          <w:marTop w:val="0"/>
          <w:marBottom w:val="0"/>
          <w:divBdr>
            <w:top w:val="none" w:sz="0" w:space="0" w:color="auto"/>
            <w:left w:val="none" w:sz="0" w:space="0" w:color="auto"/>
            <w:bottom w:val="none" w:sz="0" w:space="0" w:color="auto"/>
            <w:right w:val="none" w:sz="0" w:space="0" w:color="auto"/>
          </w:divBdr>
        </w:div>
        <w:div w:id="1748308139">
          <w:marLeft w:val="640"/>
          <w:marRight w:val="0"/>
          <w:marTop w:val="0"/>
          <w:marBottom w:val="0"/>
          <w:divBdr>
            <w:top w:val="none" w:sz="0" w:space="0" w:color="auto"/>
            <w:left w:val="none" w:sz="0" w:space="0" w:color="auto"/>
            <w:bottom w:val="none" w:sz="0" w:space="0" w:color="auto"/>
            <w:right w:val="none" w:sz="0" w:space="0" w:color="auto"/>
          </w:divBdr>
        </w:div>
        <w:div w:id="2023386632">
          <w:marLeft w:val="640"/>
          <w:marRight w:val="0"/>
          <w:marTop w:val="0"/>
          <w:marBottom w:val="0"/>
          <w:divBdr>
            <w:top w:val="none" w:sz="0" w:space="0" w:color="auto"/>
            <w:left w:val="none" w:sz="0" w:space="0" w:color="auto"/>
            <w:bottom w:val="none" w:sz="0" w:space="0" w:color="auto"/>
            <w:right w:val="none" w:sz="0" w:space="0" w:color="auto"/>
          </w:divBdr>
        </w:div>
        <w:div w:id="1615213976">
          <w:marLeft w:val="640"/>
          <w:marRight w:val="0"/>
          <w:marTop w:val="0"/>
          <w:marBottom w:val="0"/>
          <w:divBdr>
            <w:top w:val="none" w:sz="0" w:space="0" w:color="auto"/>
            <w:left w:val="none" w:sz="0" w:space="0" w:color="auto"/>
            <w:bottom w:val="none" w:sz="0" w:space="0" w:color="auto"/>
            <w:right w:val="none" w:sz="0" w:space="0" w:color="auto"/>
          </w:divBdr>
        </w:div>
        <w:div w:id="671222462">
          <w:marLeft w:val="640"/>
          <w:marRight w:val="0"/>
          <w:marTop w:val="0"/>
          <w:marBottom w:val="0"/>
          <w:divBdr>
            <w:top w:val="none" w:sz="0" w:space="0" w:color="auto"/>
            <w:left w:val="none" w:sz="0" w:space="0" w:color="auto"/>
            <w:bottom w:val="none" w:sz="0" w:space="0" w:color="auto"/>
            <w:right w:val="none" w:sz="0" w:space="0" w:color="auto"/>
          </w:divBdr>
        </w:div>
        <w:div w:id="837959490">
          <w:marLeft w:val="640"/>
          <w:marRight w:val="0"/>
          <w:marTop w:val="0"/>
          <w:marBottom w:val="0"/>
          <w:divBdr>
            <w:top w:val="none" w:sz="0" w:space="0" w:color="auto"/>
            <w:left w:val="none" w:sz="0" w:space="0" w:color="auto"/>
            <w:bottom w:val="none" w:sz="0" w:space="0" w:color="auto"/>
            <w:right w:val="none" w:sz="0" w:space="0" w:color="auto"/>
          </w:divBdr>
        </w:div>
        <w:div w:id="1642610664">
          <w:marLeft w:val="640"/>
          <w:marRight w:val="0"/>
          <w:marTop w:val="0"/>
          <w:marBottom w:val="0"/>
          <w:divBdr>
            <w:top w:val="none" w:sz="0" w:space="0" w:color="auto"/>
            <w:left w:val="none" w:sz="0" w:space="0" w:color="auto"/>
            <w:bottom w:val="none" w:sz="0" w:space="0" w:color="auto"/>
            <w:right w:val="none" w:sz="0" w:space="0" w:color="auto"/>
          </w:divBdr>
        </w:div>
        <w:div w:id="1204950779">
          <w:marLeft w:val="640"/>
          <w:marRight w:val="0"/>
          <w:marTop w:val="0"/>
          <w:marBottom w:val="0"/>
          <w:divBdr>
            <w:top w:val="none" w:sz="0" w:space="0" w:color="auto"/>
            <w:left w:val="none" w:sz="0" w:space="0" w:color="auto"/>
            <w:bottom w:val="none" w:sz="0" w:space="0" w:color="auto"/>
            <w:right w:val="none" w:sz="0" w:space="0" w:color="auto"/>
          </w:divBdr>
        </w:div>
        <w:div w:id="534125922">
          <w:marLeft w:val="640"/>
          <w:marRight w:val="0"/>
          <w:marTop w:val="0"/>
          <w:marBottom w:val="0"/>
          <w:divBdr>
            <w:top w:val="none" w:sz="0" w:space="0" w:color="auto"/>
            <w:left w:val="none" w:sz="0" w:space="0" w:color="auto"/>
            <w:bottom w:val="none" w:sz="0" w:space="0" w:color="auto"/>
            <w:right w:val="none" w:sz="0" w:space="0" w:color="auto"/>
          </w:divBdr>
        </w:div>
        <w:div w:id="1109928195">
          <w:marLeft w:val="640"/>
          <w:marRight w:val="0"/>
          <w:marTop w:val="0"/>
          <w:marBottom w:val="0"/>
          <w:divBdr>
            <w:top w:val="none" w:sz="0" w:space="0" w:color="auto"/>
            <w:left w:val="none" w:sz="0" w:space="0" w:color="auto"/>
            <w:bottom w:val="none" w:sz="0" w:space="0" w:color="auto"/>
            <w:right w:val="none" w:sz="0" w:space="0" w:color="auto"/>
          </w:divBdr>
        </w:div>
        <w:div w:id="2096897729">
          <w:marLeft w:val="640"/>
          <w:marRight w:val="0"/>
          <w:marTop w:val="0"/>
          <w:marBottom w:val="0"/>
          <w:divBdr>
            <w:top w:val="none" w:sz="0" w:space="0" w:color="auto"/>
            <w:left w:val="none" w:sz="0" w:space="0" w:color="auto"/>
            <w:bottom w:val="none" w:sz="0" w:space="0" w:color="auto"/>
            <w:right w:val="none" w:sz="0" w:space="0" w:color="auto"/>
          </w:divBdr>
        </w:div>
        <w:div w:id="1434472075">
          <w:marLeft w:val="640"/>
          <w:marRight w:val="0"/>
          <w:marTop w:val="0"/>
          <w:marBottom w:val="0"/>
          <w:divBdr>
            <w:top w:val="none" w:sz="0" w:space="0" w:color="auto"/>
            <w:left w:val="none" w:sz="0" w:space="0" w:color="auto"/>
            <w:bottom w:val="none" w:sz="0" w:space="0" w:color="auto"/>
            <w:right w:val="none" w:sz="0" w:space="0" w:color="auto"/>
          </w:divBdr>
        </w:div>
        <w:div w:id="1374698746">
          <w:marLeft w:val="640"/>
          <w:marRight w:val="0"/>
          <w:marTop w:val="0"/>
          <w:marBottom w:val="0"/>
          <w:divBdr>
            <w:top w:val="none" w:sz="0" w:space="0" w:color="auto"/>
            <w:left w:val="none" w:sz="0" w:space="0" w:color="auto"/>
            <w:bottom w:val="none" w:sz="0" w:space="0" w:color="auto"/>
            <w:right w:val="none" w:sz="0" w:space="0" w:color="auto"/>
          </w:divBdr>
        </w:div>
        <w:div w:id="1560744929">
          <w:marLeft w:val="640"/>
          <w:marRight w:val="0"/>
          <w:marTop w:val="0"/>
          <w:marBottom w:val="0"/>
          <w:divBdr>
            <w:top w:val="none" w:sz="0" w:space="0" w:color="auto"/>
            <w:left w:val="none" w:sz="0" w:space="0" w:color="auto"/>
            <w:bottom w:val="none" w:sz="0" w:space="0" w:color="auto"/>
            <w:right w:val="none" w:sz="0" w:space="0" w:color="auto"/>
          </w:divBdr>
        </w:div>
        <w:div w:id="705909719">
          <w:marLeft w:val="640"/>
          <w:marRight w:val="0"/>
          <w:marTop w:val="0"/>
          <w:marBottom w:val="0"/>
          <w:divBdr>
            <w:top w:val="none" w:sz="0" w:space="0" w:color="auto"/>
            <w:left w:val="none" w:sz="0" w:space="0" w:color="auto"/>
            <w:bottom w:val="none" w:sz="0" w:space="0" w:color="auto"/>
            <w:right w:val="none" w:sz="0" w:space="0" w:color="auto"/>
          </w:divBdr>
        </w:div>
        <w:div w:id="189877219">
          <w:marLeft w:val="640"/>
          <w:marRight w:val="0"/>
          <w:marTop w:val="0"/>
          <w:marBottom w:val="0"/>
          <w:divBdr>
            <w:top w:val="none" w:sz="0" w:space="0" w:color="auto"/>
            <w:left w:val="none" w:sz="0" w:space="0" w:color="auto"/>
            <w:bottom w:val="none" w:sz="0" w:space="0" w:color="auto"/>
            <w:right w:val="none" w:sz="0" w:space="0" w:color="auto"/>
          </w:divBdr>
        </w:div>
        <w:div w:id="1532304883">
          <w:marLeft w:val="640"/>
          <w:marRight w:val="0"/>
          <w:marTop w:val="0"/>
          <w:marBottom w:val="0"/>
          <w:divBdr>
            <w:top w:val="none" w:sz="0" w:space="0" w:color="auto"/>
            <w:left w:val="none" w:sz="0" w:space="0" w:color="auto"/>
            <w:bottom w:val="none" w:sz="0" w:space="0" w:color="auto"/>
            <w:right w:val="none" w:sz="0" w:space="0" w:color="auto"/>
          </w:divBdr>
        </w:div>
        <w:div w:id="126901457">
          <w:marLeft w:val="640"/>
          <w:marRight w:val="0"/>
          <w:marTop w:val="0"/>
          <w:marBottom w:val="0"/>
          <w:divBdr>
            <w:top w:val="none" w:sz="0" w:space="0" w:color="auto"/>
            <w:left w:val="none" w:sz="0" w:space="0" w:color="auto"/>
            <w:bottom w:val="none" w:sz="0" w:space="0" w:color="auto"/>
            <w:right w:val="none" w:sz="0" w:space="0" w:color="auto"/>
          </w:divBdr>
        </w:div>
        <w:div w:id="1645042092">
          <w:marLeft w:val="640"/>
          <w:marRight w:val="0"/>
          <w:marTop w:val="0"/>
          <w:marBottom w:val="0"/>
          <w:divBdr>
            <w:top w:val="none" w:sz="0" w:space="0" w:color="auto"/>
            <w:left w:val="none" w:sz="0" w:space="0" w:color="auto"/>
            <w:bottom w:val="none" w:sz="0" w:space="0" w:color="auto"/>
            <w:right w:val="none" w:sz="0" w:space="0" w:color="auto"/>
          </w:divBdr>
        </w:div>
        <w:div w:id="1159928176">
          <w:marLeft w:val="640"/>
          <w:marRight w:val="0"/>
          <w:marTop w:val="0"/>
          <w:marBottom w:val="0"/>
          <w:divBdr>
            <w:top w:val="none" w:sz="0" w:space="0" w:color="auto"/>
            <w:left w:val="none" w:sz="0" w:space="0" w:color="auto"/>
            <w:bottom w:val="none" w:sz="0" w:space="0" w:color="auto"/>
            <w:right w:val="none" w:sz="0" w:space="0" w:color="auto"/>
          </w:divBdr>
        </w:div>
        <w:div w:id="2020811016">
          <w:marLeft w:val="640"/>
          <w:marRight w:val="0"/>
          <w:marTop w:val="0"/>
          <w:marBottom w:val="0"/>
          <w:divBdr>
            <w:top w:val="none" w:sz="0" w:space="0" w:color="auto"/>
            <w:left w:val="none" w:sz="0" w:space="0" w:color="auto"/>
            <w:bottom w:val="none" w:sz="0" w:space="0" w:color="auto"/>
            <w:right w:val="none" w:sz="0" w:space="0" w:color="auto"/>
          </w:divBdr>
        </w:div>
        <w:div w:id="1307658519">
          <w:marLeft w:val="640"/>
          <w:marRight w:val="0"/>
          <w:marTop w:val="0"/>
          <w:marBottom w:val="0"/>
          <w:divBdr>
            <w:top w:val="none" w:sz="0" w:space="0" w:color="auto"/>
            <w:left w:val="none" w:sz="0" w:space="0" w:color="auto"/>
            <w:bottom w:val="none" w:sz="0" w:space="0" w:color="auto"/>
            <w:right w:val="none" w:sz="0" w:space="0" w:color="auto"/>
          </w:divBdr>
        </w:div>
        <w:div w:id="563414255">
          <w:marLeft w:val="640"/>
          <w:marRight w:val="0"/>
          <w:marTop w:val="0"/>
          <w:marBottom w:val="0"/>
          <w:divBdr>
            <w:top w:val="none" w:sz="0" w:space="0" w:color="auto"/>
            <w:left w:val="none" w:sz="0" w:space="0" w:color="auto"/>
            <w:bottom w:val="none" w:sz="0" w:space="0" w:color="auto"/>
            <w:right w:val="none" w:sz="0" w:space="0" w:color="auto"/>
          </w:divBdr>
        </w:div>
        <w:div w:id="1130591139">
          <w:marLeft w:val="640"/>
          <w:marRight w:val="0"/>
          <w:marTop w:val="0"/>
          <w:marBottom w:val="0"/>
          <w:divBdr>
            <w:top w:val="none" w:sz="0" w:space="0" w:color="auto"/>
            <w:left w:val="none" w:sz="0" w:space="0" w:color="auto"/>
            <w:bottom w:val="none" w:sz="0" w:space="0" w:color="auto"/>
            <w:right w:val="none" w:sz="0" w:space="0" w:color="auto"/>
          </w:divBdr>
        </w:div>
        <w:div w:id="1544830661">
          <w:marLeft w:val="640"/>
          <w:marRight w:val="0"/>
          <w:marTop w:val="0"/>
          <w:marBottom w:val="0"/>
          <w:divBdr>
            <w:top w:val="none" w:sz="0" w:space="0" w:color="auto"/>
            <w:left w:val="none" w:sz="0" w:space="0" w:color="auto"/>
            <w:bottom w:val="none" w:sz="0" w:space="0" w:color="auto"/>
            <w:right w:val="none" w:sz="0" w:space="0" w:color="auto"/>
          </w:divBdr>
        </w:div>
        <w:div w:id="363868342">
          <w:marLeft w:val="640"/>
          <w:marRight w:val="0"/>
          <w:marTop w:val="0"/>
          <w:marBottom w:val="0"/>
          <w:divBdr>
            <w:top w:val="none" w:sz="0" w:space="0" w:color="auto"/>
            <w:left w:val="none" w:sz="0" w:space="0" w:color="auto"/>
            <w:bottom w:val="none" w:sz="0" w:space="0" w:color="auto"/>
            <w:right w:val="none" w:sz="0" w:space="0" w:color="auto"/>
          </w:divBdr>
        </w:div>
        <w:div w:id="1374114567">
          <w:marLeft w:val="640"/>
          <w:marRight w:val="0"/>
          <w:marTop w:val="0"/>
          <w:marBottom w:val="0"/>
          <w:divBdr>
            <w:top w:val="none" w:sz="0" w:space="0" w:color="auto"/>
            <w:left w:val="none" w:sz="0" w:space="0" w:color="auto"/>
            <w:bottom w:val="none" w:sz="0" w:space="0" w:color="auto"/>
            <w:right w:val="none" w:sz="0" w:space="0" w:color="auto"/>
          </w:divBdr>
        </w:div>
        <w:div w:id="1140616839">
          <w:marLeft w:val="640"/>
          <w:marRight w:val="0"/>
          <w:marTop w:val="0"/>
          <w:marBottom w:val="0"/>
          <w:divBdr>
            <w:top w:val="none" w:sz="0" w:space="0" w:color="auto"/>
            <w:left w:val="none" w:sz="0" w:space="0" w:color="auto"/>
            <w:bottom w:val="none" w:sz="0" w:space="0" w:color="auto"/>
            <w:right w:val="none" w:sz="0" w:space="0" w:color="auto"/>
          </w:divBdr>
        </w:div>
        <w:div w:id="1424493572">
          <w:marLeft w:val="640"/>
          <w:marRight w:val="0"/>
          <w:marTop w:val="0"/>
          <w:marBottom w:val="0"/>
          <w:divBdr>
            <w:top w:val="none" w:sz="0" w:space="0" w:color="auto"/>
            <w:left w:val="none" w:sz="0" w:space="0" w:color="auto"/>
            <w:bottom w:val="none" w:sz="0" w:space="0" w:color="auto"/>
            <w:right w:val="none" w:sz="0" w:space="0" w:color="auto"/>
          </w:divBdr>
        </w:div>
        <w:div w:id="317223793">
          <w:marLeft w:val="640"/>
          <w:marRight w:val="0"/>
          <w:marTop w:val="0"/>
          <w:marBottom w:val="0"/>
          <w:divBdr>
            <w:top w:val="none" w:sz="0" w:space="0" w:color="auto"/>
            <w:left w:val="none" w:sz="0" w:space="0" w:color="auto"/>
            <w:bottom w:val="none" w:sz="0" w:space="0" w:color="auto"/>
            <w:right w:val="none" w:sz="0" w:space="0" w:color="auto"/>
          </w:divBdr>
        </w:div>
        <w:div w:id="1551067208">
          <w:marLeft w:val="640"/>
          <w:marRight w:val="0"/>
          <w:marTop w:val="0"/>
          <w:marBottom w:val="0"/>
          <w:divBdr>
            <w:top w:val="none" w:sz="0" w:space="0" w:color="auto"/>
            <w:left w:val="none" w:sz="0" w:space="0" w:color="auto"/>
            <w:bottom w:val="none" w:sz="0" w:space="0" w:color="auto"/>
            <w:right w:val="none" w:sz="0" w:space="0" w:color="auto"/>
          </w:divBdr>
        </w:div>
        <w:div w:id="942762138">
          <w:marLeft w:val="640"/>
          <w:marRight w:val="0"/>
          <w:marTop w:val="0"/>
          <w:marBottom w:val="0"/>
          <w:divBdr>
            <w:top w:val="none" w:sz="0" w:space="0" w:color="auto"/>
            <w:left w:val="none" w:sz="0" w:space="0" w:color="auto"/>
            <w:bottom w:val="none" w:sz="0" w:space="0" w:color="auto"/>
            <w:right w:val="none" w:sz="0" w:space="0" w:color="auto"/>
          </w:divBdr>
        </w:div>
        <w:div w:id="1932355463">
          <w:marLeft w:val="640"/>
          <w:marRight w:val="0"/>
          <w:marTop w:val="0"/>
          <w:marBottom w:val="0"/>
          <w:divBdr>
            <w:top w:val="none" w:sz="0" w:space="0" w:color="auto"/>
            <w:left w:val="none" w:sz="0" w:space="0" w:color="auto"/>
            <w:bottom w:val="none" w:sz="0" w:space="0" w:color="auto"/>
            <w:right w:val="none" w:sz="0" w:space="0" w:color="auto"/>
          </w:divBdr>
        </w:div>
        <w:div w:id="1292251391">
          <w:marLeft w:val="640"/>
          <w:marRight w:val="0"/>
          <w:marTop w:val="0"/>
          <w:marBottom w:val="0"/>
          <w:divBdr>
            <w:top w:val="none" w:sz="0" w:space="0" w:color="auto"/>
            <w:left w:val="none" w:sz="0" w:space="0" w:color="auto"/>
            <w:bottom w:val="none" w:sz="0" w:space="0" w:color="auto"/>
            <w:right w:val="none" w:sz="0" w:space="0" w:color="auto"/>
          </w:divBdr>
        </w:div>
        <w:div w:id="754017095">
          <w:marLeft w:val="640"/>
          <w:marRight w:val="0"/>
          <w:marTop w:val="0"/>
          <w:marBottom w:val="0"/>
          <w:divBdr>
            <w:top w:val="none" w:sz="0" w:space="0" w:color="auto"/>
            <w:left w:val="none" w:sz="0" w:space="0" w:color="auto"/>
            <w:bottom w:val="none" w:sz="0" w:space="0" w:color="auto"/>
            <w:right w:val="none" w:sz="0" w:space="0" w:color="auto"/>
          </w:divBdr>
        </w:div>
        <w:div w:id="1240553250">
          <w:marLeft w:val="640"/>
          <w:marRight w:val="0"/>
          <w:marTop w:val="0"/>
          <w:marBottom w:val="0"/>
          <w:divBdr>
            <w:top w:val="none" w:sz="0" w:space="0" w:color="auto"/>
            <w:left w:val="none" w:sz="0" w:space="0" w:color="auto"/>
            <w:bottom w:val="none" w:sz="0" w:space="0" w:color="auto"/>
            <w:right w:val="none" w:sz="0" w:space="0" w:color="auto"/>
          </w:divBdr>
        </w:div>
        <w:div w:id="1455825401">
          <w:marLeft w:val="640"/>
          <w:marRight w:val="0"/>
          <w:marTop w:val="0"/>
          <w:marBottom w:val="0"/>
          <w:divBdr>
            <w:top w:val="none" w:sz="0" w:space="0" w:color="auto"/>
            <w:left w:val="none" w:sz="0" w:space="0" w:color="auto"/>
            <w:bottom w:val="none" w:sz="0" w:space="0" w:color="auto"/>
            <w:right w:val="none" w:sz="0" w:space="0" w:color="auto"/>
          </w:divBdr>
        </w:div>
        <w:div w:id="1914506323">
          <w:marLeft w:val="640"/>
          <w:marRight w:val="0"/>
          <w:marTop w:val="0"/>
          <w:marBottom w:val="0"/>
          <w:divBdr>
            <w:top w:val="none" w:sz="0" w:space="0" w:color="auto"/>
            <w:left w:val="none" w:sz="0" w:space="0" w:color="auto"/>
            <w:bottom w:val="none" w:sz="0" w:space="0" w:color="auto"/>
            <w:right w:val="none" w:sz="0" w:space="0" w:color="auto"/>
          </w:divBdr>
        </w:div>
        <w:div w:id="1594707211">
          <w:marLeft w:val="640"/>
          <w:marRight w:val="0"/>
          <w:marTop w:val="0"/>
          <w:marBottom w:val="0"/>
          <w:divBdr>
            <w:top w:val="none" w:sz="0" w:space="0" w:color="auto"/>
            <w:left w:val="none" w:sz="0" w:space="0" w:color="auto"/>
            <w:bottom w:val="none" w:sz="0" w:space="0" w:color="auto"/>
            <w:right w:val="none" w:sz="0" w:space="0" w:color="auto"/>
          </w:divBdr>
        </w:div>
        <w:div w:id="1008288623">
          <w:marLeft w:val="640"/>
          <w:marRight w:val="0"/>
          <w:marTop w:val="0"/>
          <w:marBottom w:val="0"/>
          <w:divBdr>
            <w:top w:val="none" w:sz="0" w:space="0" w:color="auto"/>
            <w:left w:val="none" w:sz="0" w:space="0" w:color="auto"/>
            <w:bottom w:val="none" w:sz="0" w:space="0" w:color="auto"/>
            <w:right w:val="none" w:sz="0" w:space="0" w:color="auto"/>
          </w:divBdr>
        </w:div>
        <w:div w:id="275600091">
          <w:marLeft w:val="640"/>
          <w:marRight w:val="0"/>
          <w:marTop w:val="0"/>
          <w:marBottom w:val="0"/>
          <w:divBdr>
            <w:top w:val="none" w:sz="0" w:space="0" w:color="auto"/>
            <w:left w:val="none" w:sz="0" w:space="0" w:color="auto"/>
            <w:bottom w:val="none" w:sz="0" w:space="0" w:color="auto"/>
            <w:right w:val="none" w:sz="0" w:space="0" w:color="auto"/>
          </w:divBdr>
        </w:div>
        <w:div w:id="1093092837">
          <w:marLeft w:val="640"/>
          <w:marRight w:val="0"/>
          <w:marTop w:val="0"/>
          <w:marBottom w:val="0"/>
          <w:divBdr>
            <w:top w:val="none" w:sz="0" w:space="0" w:color="auto"/>
            <w:left w:val="none" w:sz="0" w:space="0" w:color="auto"/>
            <w:bottom w:val="none" w:sz="0" w:space="0" w:color="auto"/>
            <w:right w:val="none" w:sz="0" w:space="0" w:color="auto"/>
          </w:divBdr>
        </w:div>
        <w:div w:id="2092506624">
          <w:marLeft w:val="640"/>
          <w:marRight w:val="0"/>
          <w:marTop w:val="0"/>
          <w:marBottom w:val="0"/>
          <w:divBdr>
            <w:top w:val="none" w:sz="0" w:space="0" w:color="auto"/>
            <w:left w:val="none" w:sz="0" w:space="0" w:color="auto"/>
            <w:bottom w:val="none" w:sz="0" w:space="0" w:color="auto"/>
            <w:right w:val="none" w:sz="0" w:space="0" w:color="auto"/>
          </w:divBdr>
        </w:div>
        <w:div w:id="1774085965">
          <w:marLeft w:val="640"/>
          <w:marRight w:val="0"/>
          <w:marTop w:val="0"/>
          <w:marBottom w:val="0"/>
          <w:divBdr>
            <w:top w:val="none" w:sz="0" w:space="0" w:color="auto"/>
            <w:left w:val="none" w:sz="0" w:space="0" w:color="auto"/>
            <w:bottom w:val="none" w:sz="0" w:space="0" w:color="auto"/>
            <w:right w:val="none" w:sz="0" w:space="0" w:color="auto"/>
          </w:divBdr>
        </w:div>
        <w:div w:id="299187244">
          <w:marLeft w:val="640"/>
          <w:marRight w:val="0"/>
          <w:marTop w:val="0"/>
          <w:marBottom w:val="0"/>
          <w:divBdr>
            <w:top w:val="none" w:sz="0" w:space="0" w:color="auto"/>
            <w:left w:val="none" w:sz="0" w:space="0" w:color="auto"/>
            <w:bottom w:val="none" w:sz="0" w:space="0" w:color="auto"/>
            <w:right w:val="none" w:sz="0" w:space="0" w:color="auto"/>
          </w:divBdr>
        </w:div>
        <w:div w:id="198586611">
          <w:marLeft w:val="640"/>
          <w:marRight w:val="0"/>
          <w:marTop w:val="0"/>
          <w:marBottom w:val="0"/>
          <w:divBdr>
            <w:top w:val="none" w:sz="0" w:space="0" w:color="auto"/>
            <w:left w:val="none" w:sz="0" w:space="0" w:color="auto"/>
            <w:bottom w:val="none" w:sz="0" w:space="0" w:color="auto"/>
            <w:right w:val="none" w:sz="0" w:space="0" w:color="auto"/>
          </w:divBdr>
        </w:div>
        <w:div w:id="10301966">
          <w:marLeft w:val="640"/>
          <w:marRight w:val="0"/>
          <w:marTop w:val="0"/>
          <w:marBottom w:val="0"/>
          <w:divBdr>
            <w:top w:val="none" w:sz="0" w:space="0" w:color="auto"/>
            <w:left w:val="none" w:sz="0" w:space="0" w:color="auto"/>
            <w:bottom w:val="none" w:sz="0" w:space="0" w:color="auto"/>
            <w:right w:val="none" w:sz="0" w:space="0" w:color="auto"/>
          </w:divBdr>
        </w:div>
      </w:divsChild>
    </w:div>
    <w:div w:id="1738285056">
      <w:bodyDiv w:val="1"/>
      <w:marLeft w:val="0"/>
      <w:marRight w:val="0"/>
      <w:marTop w:val="0"/>
      <w:marBottom w:val="0"/>
      <w:divBdr>
        <w:top w:val="none" w:sz="0" w:space="0" w:color="auto"/>
        <w:left w:val="none" w:sz="0" w:space="0" w:color="auto"/>
        <w:bottom w:val="none" w:sz="0" w:space="0" w:color="auto"/>
        <w:right w:val="none" w:sz="0" w:space="0" w:color="auto"/>
      </w:divBdr>
      <w:divsChild>
        <w:div w:id="1971088541">
          <w:marLeft w:val="640"/>
          <w:marRight w:val="0"/>
          <w:marTop w:val="0"/>
          <w:marBottom w:val="0"/>
          <w:divBdr>
            <w:top w:val="none" w:sz="0" w:space="0" w:color="auto"/>
            <w:left w:val="none" w:sz="0" w:space="0" w:color="auto"/>
            <w:bottom w:val="none" w:sz="0" w:space="0" w:color="auto"/>
            <w:right w:val="none" w:sz="0" w:space="0" w:color="auto"/>
          </w:divBdr>
        </w:div>
        <w:div w:id="1503012361">
          <w:marLeft w:val="640"/>
          <w:marRight w:val="0"/>
          <w:marTop w:val="0"/>
          <w:marBottom w:val="0"/>
          <w:divBdr>
            <w:top w:val="none" w:sz="0" w:space="0" w:color="auto"/>
            <w:left w:val="none" w:sz="0" w:space="0" w:color="auto"/>
            <w:bottom w:val="none" w:sz="0" w:space="0" w:color="auto"/>
            <w:right w:val="none" w:sz="0" w:space="0" w:color="auto"/>
          </w:divBdr>
        </w:div>
        <w:div w:id="973100652">
          <w:marLeft w:val="640"/>
          <w:marRight w:val="0"/>
          <w:marTop w:val="0"/>
          <w:marBottom w:val="0"/>
          <w:divBdr>
            <w:top w:val="none" w:sz="0" w:space="0" w:color="auto"/>
            <w:left w:val="none" w:sz="0" w:space="0" w:color="auto"/>
            <w:bottom w:val="none" w:sz="0" w:space="0" w:color="auto"/>
            <w:right w:val="none" w:sz="0" w:space="0" w:color="auto"/>
          </w:divBdr>
        </w:div>
        <w:div w:id="2123305839">
          <w:marLeft w:val="640"/>
          <w:marRight w:val="0"/>
          <w:marTop w:val="0"/>
          <w:marBottom w:val="0"/>
          <w:divBdr>
            <w:top w:val="none" w:sz="0" w:space="0" w:color="auto"/>
            <w:left w:val="none" w:sz="0" w:space="0" w:color="auto"/>
            <w:bottom w:val="none" w:sz="0" w:space="0" w:color="auto"/>
            <w:right w:val="none" w:sz="0" w:space="0" w:color="auto"/>
          </w:divBdr>
        </w:div>
        <w:div w:id="376860497">
          <w:marLeft w:val="640"/>
          <w:marRight w:val="0"/>
          <w:marTop w:val="0"/>
          <w:marBottom w:val="0"/>
          <w:divBdr>
            <w:top w:val="none" w:sz="0" w:space="0" w:color="auto"/>
            <w:left w:val="none" w:sz="0" w:space="0" w:color="auto"/>
            <w:bottom w:val="none" w:sz="0" w:space="0" w:color="auto"/>
            <w:right w:val="none" w:sz="0" w:space="0" w:color="auto"/>
          </w:divBdr>
        </w:div>
        <w:div w:id="830943926">
          <w:marLeft w:val="640"/>
          <w:marRight w:val="0"/>
          <w:marTop w:val="0"/>
          <w:marBottom w:val="0"/>
          <w:divBdr>
            <w:top w:val="none" w:sz="0" w:space="0" w:color="auto"/>
            <w:left w:val="none" w:sz="0" w:space="0" w:color="auto"/>
            <w:bottom w:val="none" w:sz="0" w:space="0" w:color="auto"/>
            <w:right w:val="none" w:sz="0" w:space="0" w:color="auto"/>
          </w:divBdr>
        </w:div>
        <w:div w:id="103039898">
          <w:marLeft w:val="640"/>
          <w:marRight w:val="0"/>
          <w:marTop w:val="0"/>
          <w:marBottom w:val="0"/>
          <w:divBdr>
            <w:top w:val="none" w:sz="0" w:space="0" w:color="auto"/>
            <w:left w:val="none" w:sz="0" w:space="0" w:color="auto"/>
            <w:bottom w:val="none" w:sz="0" w:space="0" w:color="auto"/>
            <w:right w:val="none" w:sz="0" w:space="0" w:color="auto"/>
          </w:divBdr>
        </w:div>
        <w:div w:id="21974990">
          <w:marLeft w:val="640"/>
          <w:marRight w:val="0"/>
          <w:marTop w:val="0"/>
          <w:marBottom w:val="0"/>
          <w:divBdr>
            <w:top w:val="none" w:sz="0" w:space="0" w:color="auto"/>
            <w:left w:val="none" w:sz="0" w:space="0" w:color="auto"/>
            <w:bottom w:val="none" w:sz="0" w:space="0" w:color="auto"/>
            <w:right w:val="none" w:sz="0" w:space="0" w:color="auto"/>
          </w:divBdr>
        </w:div>
        <w:div w:id="1000693269">
          <w:marLeft w:val="640"/>
          <w:marRight w:val="0"/>
          <w:marTop w:val="0"/>
          <w:marBottom w:val="0"/>
          <w:divBdr>
            <w:top w:val="none" w:sz="0" w:space="0" w:color="auto"/>
            <w:left w:val="none" w:sz="0" w:space="0" w:color="auto"/>
            <w:bottom w:val="none" w:sz="0" w:space="0" w:color="auto"/>
            <w:right w:val="none" w:sz="0" w:space="0" w:color="auto"/>
          </w:divBdr>
        </w:div>
        <w:div w:id="1753888469">
          <w:marLeft w:val="640"/>
          <w:marRight w:val="0"/>
          <w:marTop w:val="0"/>
          <w:marBottom w:val="0"/>
          <w:divBdr>
            <w:top w:val="none" w:sz="0" w:space="0" w:color="auto"/>
            <w:left w:val="none" w:sz="0" w:space="0" w:color="auto"/>
            <w:bottom w:val="none" w:sz="0" w:space="0" w:color="auto"/>
            <w:right w:val="none" w:sz="0" w:space="0" w:color="auto"/>
          </w:divBdr>
        </w:div>
        <w:div w:id="511575013">
          <w:marLeft w:val="640"/>
          <w:marRight w:val="0"/>
          <w:marTop w:val="0"/>
          <w:marBottom w:val="0"/>
          <w:divBdr>
            <w:top w:val="none" w:sz="0" w:space="0" w:color="auto"/>
            <w:left w:val="none" w:sz="0" w:space="0" w:color="auto"/>
            <w:bottom w:val="none" w:sz="0" w:space="0" w:color="auto"/>
            <w:right w:val="none" w:sz="0" w:space="0" w:color="auto"/>
          </w:divBdr>
        </w:div>
        <w:div w:id="2129661476">
          <w:marLeft w:val="640"/>
          <w:marRight w:val="0"/>
          <w:marTop w:val="0"/>
          <w:marBottom w:val="0"/>
          <w:divBdr>
            <w:top w:val="none" w:sz="0" w:space="0" w:color="auto"/>
            <w:left w:val="none" w:sz="0" w:space="0" w:color="auto"/>
            <w:bottom w:val="none" w:sz="0" w:space="0" w:color="auto"/>
            <w:right w:val="none" w:sz="0" w:space="0" w:color="auto"/>
          </w:divBdr>
        </w:div>
        <w:div w:id="2026130871">
          <w:marLeft w:val="640"/>
          <w:marRight w:val="0"/>
          <w:marTop w:val="0"/>
          <w:marBottom w:val="0"/>
          <w:divBdr>
            <w:top w:val="none" w:sz="0" w:space="0" w:color="auto"/>
            <w:left w:val="none" w:sz="0" w:space="0" w:color="auto"/>
            <w:bottom w:val="none" w:sz="0" w:space="0" w:color="auto"/>
            <w:right w:val="none" w:sz="0" w:space="0" w:color="auto"/>
          </w:divBdr>
        </w:div>
        <w:div w:id="1991901697">
          <w:marLeft w:val="640"/>
          <w:marRight w:val="0"/>
          <w:marTop w:val="0"/>
          <w:marBottom w:val="0"/>
          <w:divBdr>
            <w:top w:val="none" w:sz="0" w:space="0" w:color="auto"/>
            <w:left w:val="none" w:sz="0" w:space="0" w:color="auto"/>
            <w:bottom w:val="none" w:sz="0" w:space="0" w:color="auto"/>
            <w:right w:val="none" w:sz="0" w:space="0" w:color="auto"/>
          </w:divBdr>
        </w:div>
        <w:div w:id="2070028737">
          <w:marLeft w:val="640"/>
          <w:marRight w:val="0"/>
          <w:marTop w:val="0"/>
          <w:marBottom w:val="0"/>
          <w:divBdr>
            <w:top w:val="none" w:sz="0" w:space="0" w:color="auto"/>
            <w:left w:val="none" w:sz="0" w:space="0" w:color="auto"/>
            <w:bottom w:val="none" w:sz="0" w:space="0" w:color="auto"/>
            <w:right w:val="none" w:sz="0" w:space="0" w:color="auto"/>
          </w:divBdr>
        </w:div>
        <w:div w:id="144901557">
          <w:marLeft w:val="640"/>
          <w:marRight w:val="0"/>
          <w:marTop w:val="0"/>
          <w:marBottom w:val="0"/>
          <w:divBdr>
            <w:top w:val="none" w:sz="0" w:space="0" w:color="auto"/>
            <w:left w:val="none" w:sz="0" w:space="0" w:color="auto"/>
            <w:bottom w:val="none" w:sz="0" w:space="0" w:color="auto"/>
            <w:right w:val="none" w:sz="0" w:space="0" w:color="auto"/>
          </w:divBdr>
        </w:div>
        <w:div w:id="1787891986">
          <w:marLeft w:val="640"/>
          <w:marRight w:val="0"/>
          <w:marTop w:val="0"/>
          <w:marBottom w:val="0"/>
          <w:divBdr>
            <w:top w:val="none" w:sz="0" w:space="0" w:color="auto"/>
            <w:left w:val="none" w:sz="0" w:space="0" w:color="auto"/>
            <w:bottom w:val="none" w:sz="0" w:space="0" w:color="auto"/>
            <w:right w:val="none" w:sz="0" w:space="0" w:color="auto"/>
          </w:divBdr>
        </w:div>
        <w:div w:id="2074111386">
          <w:marLeft w:val="640"/>
          <w:marRight w:val="0"/>
          <w:marTop w:val="0"/>
          <w:marBottom w:val="0"/>
          <w:divBdr>
            <w:top w:val="none" w:sz="0" w:space="0" w:color="auto"/>
            <w:left w:val="none" w:sz="0" w:space="0" w:color="auto"/>
            <w:bottom w:val="none" w:sz="0" w:space="0" w:color="auto"/>
            <w:right w:val="none" w:sz="0" w:space="0" w:color="auto"/>
          </w:divBdr>
        </w:div>
        <w:div w:id="1600601494">
          <w:marLeft w:val="640"/>
          <w:marRight w:val="0"/>
          <w:marTop w:val="0"/>
          <w:marBottom w:val="0"/>
          <w:divBdr>
            <w:top w:val="none" w:sz="0" w:space="0" w:color="auto"/>
            <w:left w:val="none" w:sz="0" w:space="0" w:color="auto"/>
            <w:bottom w:val="none" w:sz="0" w:space="0" w:color="auto"/>
            <w:right w:val="none" w:sz="0" w:space="0" w:color="auto"/>
          </w:divBdr>
        </w:div>
        <w:div w:id="1232304888">
          <w:marLeft w:val="640"/>
          <w:marRight w:val="0"/>
          <w:marTop w:val="0"/>
          <w:marBottom w:val="0"/>
          <w:divBdr>
            <w:top w:val="none" w:sz="0" w:space="0" w:color="auto"/>
            <w:left w:val="none" w:sz="0" w:space="0" w:color="auto"/>
            <w:bottom w:val="none" w:sz="0" w:space="0" w:color="auto"/>
            <w:right w:val="none" w:sz="0" w:space="0" w:color="auto"/>
          </w:divBdr>
        </w:div>
        <w:div w:id="618606972">
          <w:marLeft w:val="640"/>
          <w:marRight w:val="0"/>
          <w:marTop w:val="0"/>
          <w:marBottom w:val="0"/>
          <w:divBdr>
            <w:top w:val="none" w:sz="0" w:space="0" w:color="auto"/>
            <w:left w:val="none" w:sz="0" w:space="0" w:color="auto"/>
            <w:bottom w:val="none" w:sz="0" w:space="0" w:color="auto"/>
            <w:right w:val="none" w:sz="0" w:space="0" w:color="auto"/>
          </w:divBdr>
        </w:div>
        <w:div w:id="135690071">
          <w:marLeft w:val="640"/>
          <w:marRight w:val="0"/>
          <w:marTop w:val="0"/>
          <w:marBottom w:val="0"/>
          <w:divBdr>
            <w:top w:val="none" w:sz="0" w:space="0" w:color="auto"/>
            <w:left w:val="none" w:sz="0" w:space="0" w:color="auto"/>
            <w:bottom w:val="none" w:sz="0" w:space="0" w:color="auto"/>
            <w:right w:val="none" w:sz="0" w:space="0" w:color="auto"/>
          </w:divBdr>
        </w:div>
        <w:div w:id="1733506432">
          <w:marLeft w:val="640"/>
          <w:marRight w:val="0"/>
          <w:marTop w:val="0"/>
          <w:marBottom w:val="0"/>
          <w:divBdr>
            <w:top w:val="none" w:sz="0" w:space="0" w:color="auto"/>
            <w:left w:val="none" w:sz="0" w:space="0" w:color="auto"/>
            <w:bottom w:val="none" w:sz="0" w:space="0" w:color="auto"/>
            <w:right w:val="none" w:sz="0" w:space="0" w:color="auto"/>
          </w:divBdr>
        </w:div>
        <w:div w:id="184222491">
          <w:marLeft w:val="640"/>
          <w:marRight w:val="0"/>
          <w:marTop w:val="0"/>
          <w:marBottom w:val="0"/>
          <w:divBdr>
            <w:top w:val="none" w:sz="0" w:space="0" w:color="auto"/>
            <w:left w:val="none" w:sz="0" w:space="0" w:color="auto"/>
            <w:bottom w:val="none" w:sz="0" w:space="0" w:color="auto"/>
            <w:right w:val="none" w:sz="0" w:space="0" w:color="auto"/>
          </w:divBdr>
        </w:div>
        <w:div w:id="419758186">
          <w:marLeft w:val="640"/>
          <w:marRight w:val="0"/>
          <w:marTop w:val="0"/>
          <w:marBottom w:val="0"/>
          <w:divBdr>
            <w:top w:val="none" w:sz="0" w:space="0" w:color="auto"/>
            <w:left w:val="none" w:sz="0" w:space="0" w:color="auto"/>
            <w:bottom w:val="none" w:sz="0" w:space="0" w:color="auto"/>
            <w:right w:val="none" w:sz="0" w:space="0" w:color="auto"/>
          </w:divBdr>
        </w:div>
        <w:div w:id="1852447878">
          <w:marLeft w:val="640"/>
          <w:marRight w:val="0"/>
          <w:marTop w:val="0"/>
          <w:marBottom w:val="0"/>
          <w:divBdr>
            <w:top w:val="none" w:sz="0" w:space="0" w:color="auto"/>
            <w:left w:val="none" w:sz="0" w:space="0" w:color="auto"/>
            <w:bottom w:val="none" w:sz="0" w:space="0" w:color="auto"/>
            <w:right w:val="none" w:sz="0" w:space="0" w:color="auto"/>
          </w:divBdr>
        </w:div>
        <w:div w:id="1348218790">
          <w:marLeft w:val="640"/>
          <w:marRight w:val="0"/>
          <w:marTop w:val="0"/>
          <w:marBottom w:val="0"/>
          <w:divBdr>
            <w:top w:val="none" w:sz="0" w:space="0" w:color="auto"/>
            <w:left w:val="none" w:sz="0" w:space="0" w:color="auto"/>
            <w:bottom w:val="none" w:sz="0" w:space="0" w:color="auto"/>
            <w:right w:val="none" w:sz="0" w:space="0" w:color="auto"/>
          </w:divBdr>
        </w:div>
        <w:div w:id="448624095">
          <w:marLeft w:val="640"/>
          <w:marRight w:val="0"/>
          <w:marTop w:val="0"/>
          <w:marBottom w:val="0"/>
          <w:divBdr>
            <w:top w:val="none" w:sz="0" w:space="0" w:color="auto"/>
            <w:left w:val="none" w:sz="0" w:space="0" w:color="auto"/>
            <w:bottom w:val="none" w:sz="0" w:space="0" w:color="auto"/>
            <w:right w:val="none" w:sz="0" w:space="0" w:color="auto"/>
          </w:divBdr>
        </w:div>
        <w:div w:id="93210166">
          <w:marLeft w:val="640"/>
          <w:marRight w:val="0"/>
          <w:marTop w:val="0"/>
          <w:marBottom w:val="0"/>
          <w:divBdr>
            <w:top w:val="none" w:sz="0" w:space="0" w:color="auto"/>
            <w:left w:val="none" w:sz="0" w:space="0" w:color="auto"/>
            <w:bottom w:val="none" w:sz="0" w:space="0" w:color="auto"/>
            <w:right w:val="none" w:sz="0" w:space="0" w:color="auto"/>
          </w:divBdr>
        </w:div>
        <w:div w:id="877351978">
          <w:marLeft w:val="640"/>
          <w:marRight w:val="0"/>
          <w:marTop w:val="0"/>
          <w:marBottom w:val="0"/>
          <w:divBdr>
            <w:top w:val="none" w:sz="0" w:space="0" w:color="auto"/>
            <w:left w:val="none" w:sz="0" w:space="0" w:color="auto"/>
            <w:bottom w:val="none" w:sz="0" w:space="0" w:color="auto"/>
            <w:right w:val="none" w:sz="0" w:space="0" w:color="auto"/>
          </w:divBdr>
        </w:div>
        <w:div w:id="1631395904">
          <w:marLeft w:val="640"/>
          <w:marRight w:val="0"/>
          <w:marTop w:val="0"/>
          <w:marBottom w:val="0"/>
          <w:divBdr>
            <w:top w:val="none" w:sz="0" w:space="0" w:color="auto"/>
            <w:left w:val="none" w:sz="0" w:space="0" w:color="auto"/>
            <w:bottom w:val="none" w:sz="0" w:space="0" w:color="auto"/>
            <w:right w:val="none" w:sz="0" w:space="0" w:color="auto"/>
          </w:divBdr>
        </w:div>
        <w:div w:id="1462841047">
          <w:marLeft w:val="640"/>
          <w:marRight w:val="0"/>
          <w:marTop w:val="0"/>
          <w:marBottom w:val="0"/>
          <w:divBdr>
            <w:top w:val="none" w:sz="0" w:space="0" w:color="auto"/>
            <w:left w:val="none" w:sz="0" w:space="0" w:color="auto"/>
            <w:bottom w:val="none" w:sz="0" w:space="0" w:color="auto"/>
            <w:right w:val="none" w:sz="0" w:space="0" w:color="auto"/>
          </w:divBdr>
        </w:div>
        <w:div w:id="351566659">
          <w:marLeft w:val="640"/>
          <w:marRight w:val="0"/>
          <w:marTop w:val="0"/>
          <w:marBottom w:val="0"/>
          <w:divBdr>
            <w:top w:val="none" w:sz="0" w:space="0" w:color="auto"/>
            <w:left w:val="none" w:sz="0" w:space="0" w:color="auto"/>
            <w:bottom w:val="none" w:sz="0" w:space="0" w:color="auto"/>
            <w:right w:val="none" w:sz="0" w:space="0" w:color="auto"/>
          </w:divBdr>
        </w:div>
        <w:div w:id="1712728949">
          <w:marLeft w:val="640"/>
          <w:marRight w:val="0"/>
          <w:marTop w:val="0"/>
          <w:marBottom w:val="0"/>
          <w:divBdr>
            <w:top w:val="none" w:sz="0" w:space="0" w:color="auto"/>
            <w:left w:val="none" w:sz="0" w:space="0" w:color="auto"/>
            <w:bottom w:val="none" w:sz="0" w:space="0" w:color="auto"/>
            <w:right w:val="none" w:sz="0" w:space="0" w:color="auto"/>
          </w:divBdr>
        </w:div>
        <w:div w:id="1136873240">
          <w:marLeft w:val="640"/>
          <w:marRight w:val="0"/>
          <w:marTop w:val="0"/>
          <w:marBottom w:val="0"/>
          <w:divBdr>
            <w:top w:val="none" w:sz="0" w:space="0" w:color="auto"/>
            <w:left w:val="none" w:sz="0" w:space="0" w:color="auto"/>
            <w:bottom w:val="none" w:sz="0" w:space="0" w:color="auto"/>
            <w:right w:val="none" w:sz="0" w:space="0" w:color="auto"/>
          </w:divBdr>
        </w:div>
        <w:div w:id="1580292861">
          <w:marLeft w:val="640"/>
          <w:marRight w:val="0"/>
          <w:marTop w:val="0"/>
          <w:marBottom w:val="0"/>
          <w:divBdr>
            <w:top w:val="none" w:sz="0" w:space="0" w:color="auto"/>
            <w:left w:val="none" w:sz="0" w:space="0" w:color="auto"/>
            <w:bottom w:val="none" w:sz="0" w:space="0" w:color="auto"/>
            <w:right w:val="none" w:sz="0" w:space="0" w:color="auto"/>
          </w:divBdr>
        </w:div>
        <w:div w:id="792097074">
          <w:marLeft w:val="640"/>
          <w:marRight w:val="0"/>
          <w:marTop w:val="0"/>
          <w:marBottom w:val="0"/>
          <w:divBdr>
            <w:top w:val="none" w:sz="0" w:space="0" w:color="auto"/>
            <w:left w:val="none" w:sz="0" w:space="0" w:color="auto"/>
            <w:bottom w:val="none" w:sz="0" w:space="0" w:color="auto"/>
            <w:right w:val="none" w:sz="0" w:space="0" w:color="auto"/>
          </w:divBdr>
        </w:div>
        <w:div w:id="1062102708">
          <w:marLeft w:val="640"/>
          <w:marRight w:val="0"/>
          <w:marTop w:val="0"/>
          <w:marBottom w:val="0"/>
          <w:divBdr>
            <w:top w:val="none" w:sz="0" w:space="0" w:color="auto"/>
            <w:left w:val="none" w:sz="0" w:space="0" w:color="auto"/>
            <w:bottom w:val="none" w:sz="0" w:space="0" w:color="auto"/>
            <w:right w:val="none" w:sz="0" w:space="0" w:color="auto"/>
          </w:divBdr>
        </w:div>
        <w:div w:id="826360646">
          <w:marLeft w:val="640"/>
          <w:marRight w:val="0"/>
          <w:marTop w:val="0"/>
          <w:marBottom w:val="0"/>
          <w:divBdr>
            <w:top w:val="none" w:sz="0" w:space="0" w:color="auto"/>
            <w:left w:val="none" w:sz="0" w:space="0" w:color="auto"/>
            <w:bottom w:val="none" w:sz="0" w:space="0" w:color="auto"/>
            <w:right w:val="none" w:sz="0" w:space="0" w:color="auto"/>
          </w:divBdr>
        </w:div>
        <w:div w:id="544969">
          <w:marLeft w:val="640"/>
          <w:marRight w:val="0"/>
          <w:marTop w:val="0"/>
          <w:marBottom w:val="0"/>
          <w:divBdr>
            <w:top w:val="none" w:sz="0" w:space="0" w:color="auto"/>
            <w:left w:val="none" w:sz="0" w:space="0" w:color="auto"/>
            <w:bottom w:val="none" w:sz="0" w:space="0" w:color="auto"/>
            <w:right w:val="none" w:sz="0" w:space="0" w:color="auto"/>
          </w:divBdr>
        </w:div>
        <w:div w:id="1447582349">
          <w:marLeft w:val="640"/>
          <w:marRight w:val="0"/>
          <w:marTop w:val="0"/>
          <w:marBottom w:val="0"/>
          <w:divBdr>
            <w:top w:val="none" w:sz="0" w:space="0" w:color="auto"/>
            <w:left w:val="none" w:sz="0" w:space="0" w:color="auto"/>
            <w:bottom w:val="none" w:sz="0" w:space="0" w:color="auto"/>
            <w:right w:val="none" w:sz="0" w:space="0" w:color="auto"/>
          </w:divBdr>
        </w:div>
        <w:div w:id="2068718986">
          <w:marLeft w:val="640"/>
          <w:marRight w:val="0"/>
          <w:marTop w:val="0"/>
          <w:marBottom w:val="0"/>
          <w:divBdr>
            <w:top w:val="none" w:sz="0" w:space="0" w:color="auto"/>
            <w:left w:val="none" w:sz="0" w:space="0" w:color="auto"/>
            <w:bottom w:val="none" w:sz="0" w:space="0" w:color="auto"/>
            <w:right w:val="none" w:sz="0" w:space="0" w:color="auto"/>
          </w:divBdr>
        </w:div>
        <w:div w:id="574626428">
          <w:marLeft w:val="640"/>
          <w:marRight w:val="0"/>
          <w:marTop w:val="0"/>
          <w:marBottom w:val="0"/>
          <w:divBdr>
            <w:top w:val="none" w:sz="0" w:space="0" w:color="auto"/>
            <w:left w:val="none" w:sz="0" w:space="0" w:color="auto"/>
            <w:bottom w:val="none" w:sz="0" w:space="0" w:color="auto"/>
            <w:right w:val="none" w:sz="0" w:space="0" w:color="auto"/>
          </w:divBdr>
        </w:div>
        <w:div w:id="184711057">
          <w:marLeft w:val="640"/>
          <w:marRight w:val="0"/>
          <w:marTop w:val="0"/>
          <w:marBottom w:val="0"/>
          <w:divBdr>
            <w:top w:val="none" w:sz="0" w:space="0" w:color="auto"/>
            <w:left w:val="none" w:sz="0" w:space="0" w:color="auto"/>
            <w:bottom w:val="none" w:sz="0" w:space="0" w:color="auto"/>
            <w:right w:val="none" w:sz="0" w:space="0" w:color="auto"/>
          </w:divBdr>
        </w:div>
        <w:div w:id="419523337">
          <w:marLeft w:val="640"/>
          <w:marRight w:val="0"/>
          <w:marTop w:val="0"/>
          <w:marBottom w:val="0"/>
          <w:divBdr>
            <w:top w:val="none" w:sz="0" w:space="0" w:color="auto"/>
            <w:left w:val="none" w:sz="0" w:space="0" w:color="auto"/>
            <w:bottom w:val="none" w:sz="0" w:space="0" w:color="auto"/>
            <w:right w:val="none" w:sz="0" w:space="0" w:color="auto"/>
          </w:divBdr>
        </w:div>
        <w:div w:id="1430854741">
          <w:marLeft w:val="640"/>
          <w:marRight w:val="0"/>
          <w:marTop w:val="0"/>
          <w:marBottom w:val="0"/>
          <w:divBdr>
            <w:top w:val="none" w:sz="0" w:space="0" w:color="auto"/>
            <w:left w:val="none" w:sz="0" w:space="0" w:color="auto"/>
            <w:bottom w:val="none" w:sz="0" w:space="0" w:color="auto"/>
            <w:right w:val="none" w:sz="0" w:space="0" w:color="auto"/>
          </w:divBdr>
        </w:div>
        <w:div w:id="171069876">
          <w:marLeft w:val="640"/>
          <w:marRight w:val="0"/>
          <w:marTop w:val="0"/>
          <w:marBottom w:val="0"/>
          <w:divBdr>
            <w:top w:val="none" w:sz="0" w:space="0" w:color="auto"/>
            <w:left w:val="none" w:sz="0" w:space="0" w:color="auto"/>
            <w:bottom w:val="none" w:sz="0" w:space="0" w:color="auto"/>
            <w:right w:val="none" w:sz="0" w:space="0" w:color="auto"/>
          </w:divBdr>
        </w:div>
        <w:div w:id="1997607710">
          <w:marLeft w:val="640"/>
          <w:marRight w:val="0"/>
          <w:marTop w:val="0"/>
          <w:marBottom w:val="0"/>
          <w:divBdr>
            <w:top w:val="none" w:sz="0" w:space="0" w:color="auto"/>
            <w:left w:val="none" w:sz="0" w:space="0" w:color="auto"/>
            <w:bottom w:val="none" w:sz="0" w:space="0" w:color="auto"/>
            <w:right w:val="none" w:sz="0" w:space="0" w:color="auto"/>
          </w:divBdr>
        </w:div>
        <w:div w:id="36395491">
          <w:marLeft w:val="640"/>
          <w:marRight w:val="0"/>
          <w:marTop w:val="0"/>
          <w:marBottom w:val="0"/>
          <w:divBdr>
            <w:top w:val="none" w:sz="0" w:space="0" w:color="auto"/>
            <w:left w:val="none" w:sz="0" w:space="0" w:color="auto"/>
            <w:bottom w:val="none" w:sz="0" w:space="0" w:color="auto"/>
            <w:right w:val="none" w:sz="0" w:space="0" w:color="auto"/>
          </w:divBdr>
        </w:div>
        <w:div w:id="2107771508">
          <w:marLeft w:val="640"/>
          <w:marRight w:val="0"/>
          <w:marTop w:val="0"/>
          <w:marBottom w:val="0"/>
          <w:divBdr>
            <w:top w:val="none" w:sz="0" w:space="0" w:color="auto"/>
            <w:left w:val="none" w:sz="0" w:space="0" w:color="auto"/>
            <w:bottom w:val="none" w:sz="0" w:space="0" w:color="auto"/>
            <w:right w:val="none" w:sz="0" w:space="0" w:color="auto"/>
          </w:divBdr>
        </w:div>
        <w:div w:id="2104691001">
          <w:marLeft w:val="640"/>
          <w:marRight w:val="0"/>
          <w:marTop w:val="0"/>
          <w:marBottom w:val="0"/>
          <w:divBdr>
            <w:top w:val="none" w:sz="0" w:space="0" w:color="auto"/>
            <w:left w:val="none" w:sz="0" w:space="0" w:color="auto"/>
            <w:bottom w:val="none" w:sz="0" w:space="0" w:color="auto"/>
            <w:right w:val="none" w:sz="0" w:space="0" w:color="auto"/>
          </w:divBdr>
        </w:div>
        <w:div w:id="1764255790">
          <w:marLeft w:val="640"/>
          <w:marRight w:val="0"/>
          <w:marTop w:val="0"/>
          <w:marBottom w:val="0"/>
          <w:divBdr>
            <w:top w:val="none" w:sz="0" w:space="0" w:color="auto"/>
            <w:left w:val="none" w:sz="0" w:space="0" w:color="auto"/>
            <w:bottom w:val="none" w:sz="0" w:space="0" w:color="auto"/>
            <w:right w:val="none" w:sz="0" w:space="0" w:color="auto"/>
          </w:divBdr>
        </w:div>
        <w:div w:id="1460956150">
          <w:marLeft w:val="640"/>
          <w:marRight w:val="0"/>
          <w:marTop w:val="0"/>
          <w:marBottom w:val="0"/>
          <w:divBdr>
            <w:top w:val="none" w:sz="0" w:space="0" w:color="auto"/>
            <w:left w:val="none" w:sz="0" w:space="0" w:color="auto"/>
            <w:bottom w:val="none" w:sz="0" w:space="0" w:color="auto"/>
            <w:right w:val="none" w:sz="0" w:space="0" w:color="auto"/>
          </w:divBdr>
        </w:div>
        <w:div w:id="1644658050">
          <w:marLeft w:val="640"/>
          <w:marRight w:val="0"/>
          <w:marTop w:val="0"/>
          <w:marBottom w:val="0"/>
          <w:divBdr>
            <w:top w:val="none" w:sz="0" w:space="0" w:color="auto"/>
            <w:left w:val="none" w:sz="0" w:space="0" w:color="auto"/>
            <w:bottom w:val="none" w:sz="0" w:space="0" w:color="auto"/>
            <w:right w:val="none" w:sz="0" w:space="0" w:color="auto"/>
          </w:divBdr>
        </w:div>
        <w:div w:id="383212091">
          <w:marLeft w:val="640"/>
          <w:marRight w:val="0"/>
          <w:marTop w:val="0"/>
          <w:marBottom w:val="0"/>
          <w:divBdr>
            <w:top w:val="none" w:sz="0" w:space="0" w:color="auto"/>
            <w:left w:val="none" w:sz="0" w:space="0" w:color="auto"/>
            <w:bottom w:val="none" w:sz="0" w:space="0" w:color="auto"/>
            <w:right w:val="none" w:sz="0" w:space="0" w:color="auto"/>
          </w:divBdr>
        </w:div>
        <w:div w:id="1015225737">
          <w:marLeft w:val="640"/>
          <w:marRight w:val="0"/>
          <w:marTop w:val="0"/>
          <w:marBottom w:val="0"/>
          <w:divBdr>
            <w:top w:val="none" w:sz="0" w:space="0" w:color="auto"/>
            <w:left w:val="none" w:sz="0" w:space="0" w:color="auto"/>
            <w:bottom w:val="none" w:sz="0" w:space="0" w:color="auto"/>
            <w:right w:val="none" w:sz="0" w:space="0" w:color="auto"/>
          </w:divBdr>
        </w:div>
        <w:div w:id="864252016">
          <w:marLeft w:val="640"/>
          <w:marRight w:val="0"/>
          <w:marTop w:val="0"/>
          <w:marBottom w:val="0"/>
          <w:divBdr>
            <w:top w:val="none" w:sz="0" w:space="0" w:color="auto"/>
            <w:left w:val="none" w:sz="0" w:space="0" w:color="auto"/>
            <w:bottom w:val="none" w:sz="0" w:space="0" w:color="auto"/>
            <w:right w:val="none" w:sz="0" w:space="0" w:color="auto"/>
          </w:divBdr>
        </w:div>
        <w:div w:id="323170222">
          <w:marLeft w:val="640"/>
          <w:marRight w:val="0"/>
          <w:marTop w:val="0"/>
          <w:marBottom w:val="0"/>
          <w:divBdr>
            <w:top w:val="none" w:sz="0" w:space="0" w:color="auto"/>
            <w:left w:val="none" w:sz="0" w:space="0" w:color="auto"/>
            <w:bottom w:val="none" w:sz="0" w:space="0" w:color="auto"/>
            <w:right w:val="none" w:sz="0" w:space="0" w:color="auto"/>
          </w:divBdr>
        </w:div>
        <w:div w:id="1237860975">
          <w:marLeft w:val="640"/>
          <w:marRight w:val="0"/>
          <w:marTop w:val="0"/>
          <w:marBottom w:val="0"/>
          <w:divBdr>
            <w:top w:val="none" w:sz="0" w:space="0" w:color="auto"/>
            <w:left w:val="none" w:sz="0" w:space="0" w:color="auto"/>
            <w:bottom w:val="none" w:sz="0" w:space="0" w:color="auto"/>
            <w:right w:val="none" w:sz="0" w:space="0" w:color="auto"/>
          </w:divBdr>
        </w:div>
        <w:div w:id="1228106273">
          <w:marLeft w:val="640"/>
          <w:marRight w:val="0"/>
          <w:marTop w:val="0"/>
          <w:marBottom w:val="0"/>
          <w:divBdr>
            <w:top w:val="none" w:sz="0" w:space="0" w:color="auto"/>
            <w:left w:val="none" w:sz="0" w:space="0" w:color="auto"/>
            <w:bottom w:val="none" w:sz="0" w:space="0" w:color="auto"/>
            <w:right w:val="none" w:sz="0" w:space="0" w:color="auto"/>
          </w:divBdr>
        </w:div>
        <w:div w:id="304969155">
          <w:marLeft w:val="640"/>
          <w:marRight w:val="0"/>
          <w:marTop w:val="0"/>
          <w:marBottom w:val="0"/>
          <w:divBdr>
            <w:top w:val="none" w:sz="0" w:space="0" w:color="auto"/>
            <w:left w:val="none" w:sz="0" w:space="0" w:color="auto"/>
            <w:bottom w:val="none" w:sz="0" w:space="0" w:color="auto"/>
            <w:right w:val="none" w:sz="0" w:space="0" w:color="auto"/>
          </w:divBdr>
        </w:div>
        <w:div w:id="1705641774">
          <w:marLeft w:val="640"/>
          <w:marRight w:val="0"/>
          <w:marTop w:val="0"/>
          <w:marBottom w:val="0"/>
          <w:divBdr>
            <w:top w:val="none" w:sz="0" w:space="0" w:color="auto"/>
            <w:left w:val="none" w:sz="0" w:space="0" w:color="auto"/>
            <w:bottom w:val="none" w:sz="0" w:space="0" w:color="auto"/>
            <w:right w:val="none" w:sz="0" w:space="0" w:color="auto"/>
          </w:divBdr>
        </w:div>
        <w:div w:id="2085294992">
          <w:marLeft w:val="640"/>
          <w:marRight w:val="0"/>
          <w:marTop w:val="0"/>
          <w:marBottom w:val="0"/>
          <w:divBdr>
            <w:top w:val="none" w:sz="0" w:space="0" w:color="auto"/>
            <w:left w:val="none" w:sz="0" w:space="0" w:color="auto"/>
            <w:bottom w:val="none" w:sz="0" w:space="0" w:color="auto"/>
            <w:right w:val="none" w:sz="0" w:space="0" w:color="auto"/>
          </w:divBdr>
        </w:div>
        <w:div w:id="180826011">
          <w:marLeft w:val="640"/>
          <w:marRight w:val="0"/>
          <w:marTop w:val="0"/>
          <w:marBottom w:val="0"/>
          <w:divBdr>
            <w:top w:val="none" w:sz="0" w:space="0" w:color="auto"/>
            <w:left w:val="none" w:sz="0" w:space="0" w:color="auto"/>
            <w:bottom w:val="none" w:sz="0" w:space="0" w:color="auto"/>
            <w:right w:val="none" w:sz="0" w:space="0" w:color="auto"/>
          </w:divBdr>
        </w:div>
        <w:div w:id="1888181722">
          <w:marLeft w:val="640"/>
          <w:marRight w:val="0"/>
          <w:marTop w:val="0"/>
          <w:marBottom w:val="0"/>
          <w:divBdr>
            <w:top w:val="none" w:sz="0" w:space="0" w:color="auto"/>
            <w:left w:val="none" w:sz="0" w:space="0" w:color="auto"/>
            <w:bottom w:val="none" w:sz="0" w:space="0" w:color="auto"/>
            <w:right w:val="none" w:sz="0" w:space="0" w:color="auto"/>
          </w:divBdr>
        </w:div>
        <w:div w:id="480731464">
          <w:marLeft w:val="640"/>
          <w:marRight w:val="0"/>
          <w:marTop w:val="0"/>
          <w:marBottom w:val="0"/>
          <w:divBdr>
            <w:top w:val="none" w:sz="0" w:space="0" w:color="auto"/>
            <w:left w:val="none" w:sz="0" w:space="0" w:color="auto"/>
            <w:bottom w:val="none" w:sz="0" w:space="0" w:color="auto"/>
            <w:right w:val="none" w:sz="0" w:space="0" w:color="auto"/>
          </w:divBdr>
        </w:div>
        <w:div w:id="649024165">
          <w:marLeft w:val="640"/>
          <w:marRight w:val="0"/>
          <w:marTop w:val="0"/>
          <w:marBottom w:val="0"/>
          <w:divBdr>
            <w:top w:val="none" w:sz="0" w:space="0" w:color="auto"/>
            <w:left w:val="none" w:sz="0" w:space="0" w:color="auto"/>
            <w:bottom w:val="none" w:sz="0" w:space="0" w:color="auto"/>
            <w:right w:val="none" w:sz="0" w:space="0" w:color="auto"/>
          </w:divBdr>
        </w:div>
        <w:div w:id="656229245">
          <w:marLeft w:val="640"/>
          <w:marRight w:val="0"/>
          <w:marTop w:val="0"/>
          <w:marBottom w:val="0"/>
          <w:divBdr>
            <w:top w:val="none" w:sz="0" w:space="0" w:color="auto"/>
            <w:left w:val="none" w:sz="0" w:space="0" w:color="auto"/>
            <w:bottom w:val="none" w:sz="0" w:space="0" w:color="auto"/>
            <w:right w:val="none" w:sz="0" w:space="0" w:color="auto"/>
          </w:divBdr>
        </w:div>
        <w:div w:id="832378946">
          <w:marLeft w:val="640"/>
          <w:marRight w:val="0"/>
          <w:marTop w:val="0"/>
          <w:marBottom w:val="0"/>
          <w:divBdr>
            <w:top w:val="none" w:sz="0" w:space="0" w:color="auto"/>
            <w:left w:val="none" w:sz="0" w:space="0" w:color="auto"/>
            <w:bottom w:val="none" w:sz="0" w:space="0" w:color="auto"/>
            <w:right w:val="none" w:sz="0" w:space="0" w:color="auto"/>
          </w:divBdr>
        </w:div>
        <w:div w:id="458228649">
          <w:marLeft w:val="640"/>
          <w:marRight w:val="0"/>
          <w:marTop w:val="0"/>
          <w:marBottom w:val="0"/>
          <w:divBdr>
            <w:top w:val="none" w:sz="0" w:space="0" w:color="auto"/>
            <w:left w:val="none" w:sz="0" w:space="0" w:color="auto"/>
            <w:bottom w:val="none" w:sz="0" w:space="0" w:color="auto"/>
            <w:right w:val="none" w:sz="0" w:space="0" w:color="auto"/>
          </w:divBdr>
        </w:div>
        <w:div w:id="1766026788">
          <w:marLeft w:val="640"/>
          <w:marRight w:val="0"/>
          <w:marTop w:val="0"/>
          <w:marBottom w:val="0"/>
          <w:divBdr>
            <w:top w:val="none" w:sz="0" w:space="0" w:color="auto"/>
            <w:left w:val="none" w:sz="0" w:space="0" w:color="auto"/>
            <w:bottom w:val="none" w:sz="0" w:space="0" w:color="auto"/>
            <w:right w:val="none" w:sz="0" w:space="0" w:color="auto"/>
          </w:divBdr>
        </w:div>
        <w:div w:id="356077950">
          <w:marLeft w:val="640"/>
          <w:marRight w:val="0"/>
          <w:marTop w:val="0"/>
          <w:marBottom w:val="0"/>
          <w:divBdr>
            <w:top w:val="none" w:sz="0" w:space="0" w:color="auto"/>
            <w:left w:val="none" w:sz="0" w:space="0" w:color="auto"/>
            <w:bottom w:val="none" w:sz="0" w:space="0" w:color="auto"/>
            <w:right w:val="none" w:sz="0" w:space="0" w:color="auto"/>
          </w:divBdr>
        </w:div>
        <w:div w:id="1587183238">
          <w:marLeft w:val="640"/>
          <w:marRight w:val="0"/>
          <w:marTop w:val="0"/>
          <w:marBottom w:val="0"/>
          <w:divBdr>
            <w:top w:val="none" w:sz="0" w:space="0" w:color="auto"/>
            <w:left w:val="none" w:sz="0" w:space="0" w:color="auto"/>
            <w:bottom w:val="none" w:sz="0" w:space="0" w:color="auto"/>
            <w:right w:val="none" w:sz="0" w:space="0" w:color="auto"/>
          </w:divBdr>
        </w:div>
        <w:div w:id="2074304305">
          <w:marLeft w:val="640"/>
          <w:marRight w:val="0"/>
          <w:marTop w:val="0"/>
          <w:marBottom w:val="0"/>
          <w:divBdr>
            <w:top w:val="none" w:sz="0" w:space="0" w:color="auto"/>
            <w:left w:val="none" w:sz="0" w:space="0" w:color="auto"/>
            <w:bottom w:val="none" w:sz="0" w:space="0" w:color="auto"/>
            <w:right w:val="none" w:sz="0" w:space="0" w:color="auto"/>
          </w:divBdr>
        </w:div>
        <w:div w:id="142896276">
          <w:marLeft w:val="640"/>
          <w:marRight w:val="0"/>
          <w:marTop w:val="0"/>
          <w:marBottom w:val="0"/>
          <w:divBdr>
            <w:top w:val="none" w:sz="0" w:space="0" w:color="auto"/>
            <w:left w:val="none" w:sz="0" w:space="0" w:color="auto"/>
            <w:bottom w:val="none" w:sz="0" w:space="0" w:color="auto"/>
            <w:right w:val="none" w:sz="0" w:space="0" w:color="auto"/>
          </w:divBdr>
        </w:div>
        <w:div w:id="271714242">
          <w:marLeft w:val="640"/>
          <w:marRight w:val="0"/>
          <w:marTop w:val="0"/>
          <w:marBottom w:val="0"/>
          <w:divBdr>
            <w:top w:val="none" w:sz="0" w:space="0" w:color="auto"/>
            <w:left w:val="none" w:sz="0" w:space="0" w:color="auto"/>
            <w:bottom w:val="none" w:sz="0" w:space="0" w:color="auto"/>
            <w:right w:val="none" w:sz="0" w:space="0" w:color="auto"/>
          </w:divBdr>
        </w:div>
        <w:div w:id="410780866">
          <w:marLeft w:val="640"/>
          <w:marRight w:val="0"/>
          <w:marTop w:val="0"/>
          <w:marBottom w:val="0"/>
          <w:divBdr>
            <w:top w:val="none" w:sz="0" w:space="0" w:color="auto"/>
            <w:left w:val="none" w:sz="0" w:space="0" w:color="auto"/>
            <w:bottom w:val="none" w:sz="0" w:space="0" w:color="auto"/>
            <w:right w:val="none" w:sz="0" w:space="0" w:color="auto"/>
          </w:divBdr>
        </w:div>
        <w:div w:id="265161448">
          <w:marLeft w:val="640"/>
          <w:marRight w:val="0"/>
          <w:marTop w:val="0"/>
          <w:marBottom w:val="0"/>
          <w:divBdr>
            <w:top w:val="none" w:sz="0" w:space="0" w:color="auto"/>
            <w:left w:val="none" w:sz="0" w:space="0" w:color="auto"/>
            <w:bottom w:val="none" w:sz="0" w:space="0" w:color="auto"/>
            <w:right w:val="none" w:sz="0" w:space="0" w:color="auto"/>
          </w:divBdr>
        </w:div>
        <w:div w:id="1994720774">
          <w:marLeft w:val="640"/>
          <w:marRight w:val="0"/>
          <w:marTop w:val="0"/>
          <w:marBottom w:val="0"/>
          <w:divBdr>
            <w:top w:val="none" w:sz="0" w:space="0" w:color="auto"/>
            <w:left w:val="none" w:sz="0" w:space="0" w:color="auto"/>
            <w:bottom w:val="none" w:sz="0" w:space="0" w:color="auto"/>
            <w:right w:val="none" w:sz="0" w:space="0" w:color="auto"/>
          </w:divBdr>
        </w:div>
        <w:div w:id="250360481">
          <w:marLeft w:val="640"/>
          <w:marRight w:val="0"/>
          <w:marTop w:val="0"/>
          <w:marBottom w:val="0"/>
          <w:divBdr>
            <w:top w:val="none" w:sz="0" w:space="0" w:color="auto"/>
            <w:left w:val="none" w:sz="0" w:space="0" w:color="auto"/>
            <w:bottom w:val="none" w:sz="0" w:space="0" w:color="auto"/>
            <w:right w:val="none" w:sz="0" w:space="0" w:color="auto"/>
          </w:divBdr>
        </w:div>
        <w:div w:id="1515263798">
          <w:marLeft w:val="640"/>
          <w:marRight w:val="0"/>
          <w:marTop w:val="0"/>
          <w:marBottom w:val="0"/>
          <w:divBdr>
            <w:top w:val="none" w:sz="0" w:space="0" w:color="auto"/>
            <w:left w:val="none" w:sz="0" w:space="0" w:color="auto"/>
            <w:bottom w:val="none" w:sz="0" w:space="0" w:color="auto"/>
            <w:right w:val="none" w:sz="0" w:space="0" w:color="auto"/>
          </w:divBdr>
        </w:div>
        <w:div w:id="1993673867">
          <w:marLeft w:val="640"/>
          <w:marRight w:val="0"/>
          <w:marTop w:val="0"/>
          <w:marBottom w:val="0"/>
          <w:divBdr>
            <w:top w:val="none" w:sz="0" w:space="0" w:color="auto"/>
            <w:left w:val="none" w:sz="0" w:space="0" w:color="auto"/>
            <w:bottom w:val="none" w:sz="0" w:space="0" w:color="auto"/>
            <w:right w:val="none" w:sz="0" w:space="0" w:color="auto"/>
          </w:divBdr>
        </w:div>
        <w:div w:id="930704779">
          <w:marLeft w:val="640"/>
          <w:marRight w:val="0"/>
          <w:marTop w:val="0"/>
          <w:marBottom w:val="0"/>
          <w:divBdr>
            <w:top w:val="none" w:sz="0" w:space="0" w:color="auto"/>
            <w:left w:val="none" w:sz="0" w:space="0" w:color="auto"/>
            <w:bottom w:val="none" w:sz="0" w:space="0" w:color="auto"/>
            <w:right w:val="none" w:sz="0" w:space="0" w:color="auto"/>
          </w:divBdr>
        </w:div>
        <w:div w:id="204023761">
          <w:marLeft w:val="640"/>
          <w:marRight w:val="0"/>
          <w:marTop w:val="0"/>
          <w:marBottom w:val="0"/>
          <w:divBdr>
            <w:top w:val="none" w:sz="0" w:space="0" w:color="auto"/>
            <w:left w:val="none" w:sz="0" w:space="0" w:color="auto"/>
            <w:bottom w:val="none" w:sz="0" w:space="0" w:color="auto"/>
            <w:right w:val="none" w:sz="0" w:space="0" w:color="auto"/>
          </w:divBdr>
        </w:div>
        <w:div w:id="584613048">
          <w:marLeft w:val="640"/>
          <w:marRight w:val="0"/>
          <w:marTop w:val="0"/>
          <w:marBottom w:val="0"/>
          <w:divBdr>
            <w:top w:val="none" w:sz="0" w:space="0" w:color="auto"/>
            <w:left w:val="none" w:sz="0" w:space="0" w:color="auto"/>
            <w:bottom w:val="none" w:sz="0" w:space="0" w:color="auto"/>
            <w:right w:val="none" w:sz="0" w:space="0" w:color="auto"/>
          </w:divBdr>
        </w:div>
        <w:div w:id="1560283368">
          <w:marLeft w:val="640"/>
          <w:marRight w:val="0"/>
          <w:marTop w:val="0"/>
          <w:marBottom w:val="0"/>
          <w:divBdr>
            <w:top w:val="none" w:sz="0" w:space="0" w:color="auto"/>
            <w:left w:val="none" w:sz="0" w:space="0" w:color="auto"/>
            <w:bottom w:val="none" w:sz="0" w:space="0" w:color="auto"/>
            <w:right w:val="none" w:sz="0" w:space="0" w:color="auto"/>
          </w:divBdr>
        </w:div>
        <w:div w:id="1235552684">
          <w:marLeft w:val="640"/>
          <w:marRight w:val="0"/>
          <w:marTop w:val="0"/>
          <w:marBottom w:val="0"/>
          <w:divBdr>
            <w:top w:val="none" w:sz="0" w:space="0" w:color="auto"/>
            <w:left w:val="none" w:sz="0" w:space="0" w:color="auto"/>
            <w:bottom w:val="none" w:sz="0" w:space="0" w:color="auto"/>
            <w:right w:val="none" w:sz="0" w:space="0" w:color="auto"/>
          </w:divBdr>
        </w:div>
        <w:div w:id="520049321">
          <w:marLeft w:val="640"/>
          <w:marRight w:val="0"/>
          <w:marTop w:val="0"/>
          <w:marBottom w:val="0"/>
          <w:divBdr>
            <w:top w:val="none" w:sz="0" w:space="0" w:color="auto"/>
            <w:left w:val="none" w:sz="0" w:space="0" w:color="auto"/>
            <w:bottom w:val="none" w:sz="0" w:space="0" w:color="auto"/>
            <w:right w:val="none" w:sz="0" w:space="0" w:color="auto"/>
          </w:divBdr>
        </w:div>
        <w:div w:id="1233540407">
          <w:marLeft w:val="640"/>
          <w:marRight w:val="0"/>
          <w:marTop w:val="0"/>
          <w:marBottom w:val="0"/>
          <w:divBdr>
            <w:top w:val="none" w:sz="0" w:space="0" w:color="auto"/>
            <w:left w:val="none" w:sz="0" w:space="0" w:color="auto"/>
            <w:bottom w:val="none" w:sz="0" w:space="0" w:color="auto"/>
            <w:right w:val="none" w:sz="0" w:space="0" w:color="auto"/>
          </w:divBdr>
        </w:div>
        <w:div w:id="796526603">
          <w:marLeft w:val="640"/>
          <w:marRight w:val="0"/>
          <w:marTop w:val="0"/>
          <w:marBottom w:val="0"/>
          <w:divBdr>
            <w:top w:val="none" w:sz="0" w:space="0" w:color="auto"/>
            <w:left w:val="none" w:sz="0" w:space="0" w:color="auto"/>
            <w:bottom w:val="none" w:sz="0" w:space="0" w:color="auto"/>
            <w:right w:val="none" w:sz="0" w:space="0" w:color="auto"/>
          </w:divBdr>
        </w:div>
        <w:div w:id="580605366">
          <w:marLeft w:val="640"/>
          <w:marRight w:val="0"/>
          <w:marTop w:val="0"/>
          <w:marBottom w:val="0"/>
          <w:divBdr>
            <w:top w:val="none" w:sz="0" w:space="0" w:color="auto"/>
            <w:left w:val="none" w:sz="0" w:space="0" w:color="auto"/>
            <w:bottom w:val="none" w:sz="0" w:space="0" w:color="auto"/>
            <w:right w:val="none" w:sz="0" w:space="0" w:color="auto"/>
          </w:divBdr>
        </w:div>
        <w:div w:id="1225096183">
          <w:marLeft w:val="640"/>
          <w:marRight w:val="0"/>
          <w:marTop w:val="0"/>
          <w:marBottom w:val="0"/>
          <w:divBdr>
            <w:top w:val="none" w:sz="0" w:space="0" w:color="auto"/>
            <w:left w:val="none" w:sz="0" w:space="0" w:color="auto"/>
            <w:bottom w:val="none" w:sz="0" w:space="0" w:color="auto"/>
            <w:right w:val="none" w:sz="0" w:space="0" w:color="auto"/>
          </w:divBdr>
        </w:div>
        <w:div w:id="1837721090">
          <w:marLeft w:val="640"/>
          <w:marRight w:val="0"/>
          <w:marTop w:val="0"/>
          <w:marBottom w:val="0"/>
          <w:divBdr>
            <w:top w:val="none" w:sz="0" w:space="0" w:color="auto"/>
            <w:left w:val="none" w:sz="0" w:space="0" w:color="auto"/>
            <w:bottom w:val="none" w:sz="0" w:space="0" w:color="auto"/>
            <w:right w:val="none" w:sz="0" w:space="0" w:color="auto"/>
          </w:divBdr>
        </w:div>
        <w:div w:id="294651669">
          <w:marLeft w:val="640"/>
          <w:marRight w:val="0"/>
          <w:marTop w:val="0"/>
          <w:marBottom w:val="0"/>
          <w:divBdr>
            <w:top w:val="none" w:sz="0" w:space="0" w:color="auto"/>
            <w:left w:val="none" w:sz="0" w:space="0" w:color="auto"/>
            <w:bottom w:val="none" w:sz="0" w:space="0" w:color="auto"/>
            <w:right w:val="none" w:sz="0" w:space="0" w:color="auto"/>
          </w:divBdr>
        </w:div>
        <w:div w:id="1067729739">
          <w:marLeft w:val="640"/>
          <w:marRight w:val="0"/>
          <w:marTop w:val="0"/>
          <w:marBottom w:val="0"/>
          <w:divBdr>
            <w:top w:val="none" w:sz="0" w:space="0" w:color="auto"/>
            <w:left w:val="none" w:sz="0" w:space="0" w:color="auto"/>
            <w:bottom w:val="none" w:sz="0" w:space="0" w:color="auto"/>
            <w:right w:val="none" w:sz="0" w:space="0" w:color="auto"/>
          </w:divBdr>
        </w:div>
        <w:div w:id="565720623">
          <w:marLeft w:val="640"/>
          <w:marRight w:val="0"/>
          <w:marTop w:val="0"/>
          <w:marBottom w:val="0"/>
          <w:divBdr>
            <w:top w:val="none" w:sz="0" w:space="0" w:color="auto"/>
            <w:left w:val="none" w:sz="0" w:space="0" w:color="auto"/>
            <w:bottom w:val="none" w:sz="0" w:space="0" w:color="auto"/>
            <w:right w:val="none" w:sz="0" w:space="0" w:color="auto"/>
          </w:divBdr>
        </w:div>
        <w:div w:id="1248884903">
          <w:marLeft w:val="640"/>
          <w:marRight w:val="0"/>
          <w:marTop w:val="0"/>
          <w:marBottom w:val="0"/>
          <w:divBdr>
            <w:top w:val="none" w:sz="0" w:space="0" w:color="auto"/>
            <w:left w:val="none" w:sz="0" w:space="0" w:color="auto"/>
            <w:bottom w:val="none" w:sz="0" w:space="0" w:color="auto"/>
            <w:right w:val="none" w:sz="0" w:space="0" w:color="auto"/>
          </w:divBdr>
        </w:div>
        <w:div w:id="1202402722">
          <w:marLeft w:val="640"/>
          <w:marRight w:val="0"/>
          <w:marTop w:val="0"/>
          <w:marBottom w:val="0"/>
          <w:divBdr>
            <w:top w:val="none" w:sz="0" w:space="0" w:color="auto"/>
            <w:left w:val="none" w:sz="0" w:space="0" w:color="auto"/>
            <w:bottom w:val="none" w:sz="0" w:space="0" w:color="auto"/>
            <w:right w:val="none" w:sz="0" w:space="0" w:color="auto"/>
          </w:divBdr>
        </w:div>
        <w:div w:id="552497987">
          <w:marLeft w:val="640"/>
          <w:marRight w:val="0"/>
          <w:marTop w:val="0"/>
          <w:marBottom w:val="0"/>
          <w:divBdr>
            <w:top w:val="none" w:sz="0" w:space="0" w:color="auto"/>
            <w:left w:val="none" w:sz="0" w:space="0" w:color="auto"/>
            <w:bottom w:val="none" w:sz="0" w:space="0" w:color="auto"/>
            <w:right w:val="none" w:sz="0" w:space="0" w:color="auto"/>
          </w:divBdr>
        </w:div>
        <w:div w:id="151609955">
          <w:marLeft w:val="640"/>
          <w:marRight w:val="0"/>
          <w:marTop w:val="0"/>
          <w:marBottom w:val="0"/>
          <w:divBdr>
            <w:top w:val="none" w:sz="0" w:space="0" w:color="auto"/>
            <w:left w:val="none" w:sz="0" w:space="0" w:color="auto"/>
            <w:bottom w:val="none" w:sz="0" w:space="0" w:color="auto"/>
            <w:right w:val="none" w:sz="0" w:space="0" w:color="auto"/>
          </w:divBdr>
        </w:div>
        <w:div w:id="131139097">
          <w:marLeft w:val="640"/>
          <w:marRight w:val="0"/>
          <w:marTop w:val="0"/>
          <w:marBottom w:val="0"/>
          <w:divBdr>
            <w:top w:val="none" w:sz="0" w:space="0" w:color="auto"/>
            <w:left w:val="none" w:sz="0" w:space="0" w:color="auto"/>
            <w:bottom w:val="none" w:sz="0" w:space="0" w:color="auto"/>
            <w:right w:val="none" w:sz="0" w:space="0" w:color="auto"/>
          </w:divBdr>
        </w:div>
        <w:div w:id="1764375686">
          <w:marLeft w:val="640"/>
          <w:marRight w:val="0"/>
          <w:marTop w:val="0"/>
          <w:marBottom w:val="0"/>
          <w:divBdr>
            <w:top w:val="none" w:sz="0" w:space="0" w:color="auto"/>
            <w:left w:val="none" w:sz="0" w:space="0" w:color="auto"/>
            <w:bottom w:val="none" w:sz="0" w:space="0" w:color="auto"/>
            <w:right w:val="none" w:sz="0" w:space="0" w:color="auto"/>
          </w:divBdr>
        </w:div>
        <w:div w:id="227303922">
          <w:marLeft w:val="640"/>
          <w:marRight w:val="0"/>
          <w:marTop w:val="0"/>
          <w:marBottom w:val="0"/>
          <w:divBdr>
            <w:top w:val="none" w:sz="0" w:space="0" w:color="auto"/>
            <w:left w:val="none" w:sz="0" w:space="0" w:color="auto"/>
            <w:bottom w:val="none" w:sz="0" w:space="0" w:color="auto"/>
            <w:right w:val="none" w:sz="0" w:space="0" w:color="auto"/>
          </w:divBdr>
        </w:div>
        <w:div w:id="866065681">
          <w:marLeft w:val="640"/>
          <w:marRight w:val="0"/>
          <w:marTop w:val="0"/>
          <w:marBottom w:val="0"/>
          <w:divBdr>
            <w:top w:val="none" w:sz="0" w:space="0" w:color="auto"/>
            <w:left w:val="none" w:sz="0" w:space="0" w:color="auto"/>
            <w:bottom w:val="none" w:sz="0" w:space="0" w:color="auto"/>
            <w:right w:val="none" w:sz="0" w:space="0" w:color="auto"/>
          </w:divBdr>
        </w:div>
        <w:div w:id="869685048">
          <w:marLeft w:val="640"/>
          <w:marRight w:val="0"/>
          <w:marTop w:val="0"/>
          <w:marBottom w:val="0"/>
          <w:divBdr>
            <w:top w:val="none" w:sz="0" w:space="0" w:color="auto"/>
            <w:left w:val="none" w:sz="0" w:space="0" w:color="auto"/>
            <w:bottom w:val="none" w:sz="0" w:space="0" w:color="auto"/>
            <w:right w:val="none" w:sz="0" w:space="0" w:color="auto"/>
          </w:divBdr>
        </w:div>
        <w:div w:id="329795239">
          <w:marLeft w:val="640"/>
          <w:marRight w:val="0"/>
          <w:marTop w:val="0"/>
          <w:marBottom w:val="0"/>
          <w:divBdr>
            <w:top w:val="none" w:sz="0" w:space="0" w:color="auto"/>
            <w:left w:val="none" w:sz="0" w:space="0" w:color="auto"/>
            <w:bottom w:val="none" w:sz="0" w:space="0" w:color="auto"/>
            <w:right w:val="none" w:sz="0" w:space="0" w:color="auto"/>
          </w:divBdr>
        </w:div>
        <w:div w:id="437026682">
          <w:marLeft w:val="640"/>
          <w:marRight w:val="0"/>
          <w:marTop w:val="0"/>
          <w:marBottom w:val="0"/>
          <w:divBdr>
            <w:top w:val="none" w:sz="0" w:space="0" w:color="auto"/>
            <w:left w:val="none" w:sz="0" w:space="0" w:color="auto"/>
            <w:bottom w:val="none" w:sz="0" w:space="0" w:color="auto"/>
            <w:right w:val="none" w:sz="0" w:space="0" w:color="auto"/>
          </w:divBdr>
        </w:div>
        <w:div w:id="424503180">
          <w:marLeft w:val="640"/>
          <w:marRight w:val="0"/>
          <w:marTop w:val="0"/>
          <w:marBottom w:val="0"/>
          <w:divBdr>
            <w:top w:val="none" w:sz="0" w:space="0" w:color="auto"/>
            <w:left w:val="none" w:sz="0" w:space="0" w:color="auto"/>
            <w:bottom w:val="none" w:sz="0" w:space="0" w:color="auto"/>
            <w:right w:val="none" w:sz="0" w:space="0" w:color="auto"/>
          </w:divBdr>
        </w:div>
        <w:div w:id="186719111">
          <w:marLeft w:val="640"/>
          <w:marRight w:val="0"/>
          <w:marTop w:val="0"/>
          <w:marBottom w:val="0"/>
          <w:divBdr>
            <w:top w:val="none" w:sz="0" w:space="0" w:color="auto"/>
            <w:left w:val="none" w:sz="0" w:space="0" w:color="auto"/>
            <w:bottom w:val="none" w:sz="0" w:space="0" w:color="auto"/>
            <w:right w:val="none" w:sz="0" w:space="0" w:color="auto"/>
          </w:divBdr>
        </w:div>
        <w:div w:id="195822697">
          <w:marLeft w:val="640"/>
          <w:marRight w:val="0"/>
          <w:marTop w:val="0"/>
          <w:marBottom w:val="0"/>
          <w:divBdr>
            <w:top w:val="none" w:sz="0" w:space="0" w:color="auto"/>
            <w:left w:val="none" w:sz="0" w:space="0" w:color="auto"/>
            <w:bottom w:val="none" w:sz="0" w:space="0" w:color="auto"/>
            <w:right w:val="none" w:sz="0" w:space="0" w:color="auto"/>
          </w:divBdr>
        </w:div>
        <w:div w:id="715397220">
          <w:marLeft w:val="640"/>
          <w:marRight w:val="0"/>
          <w:marTop w:val="0"/>
          <w:marBottom w:val="0"/>
          <w:divBdr>
            <w:top w:val="none" w:sz="0" w:space="0" w:color="auto"/>
            <w:left w:val="none" w:sz="0" w:space="0" w:color="auto"/>
            <w:bottom w:val="none" w:sz="0" w:space="0" w:color="auto"/>
            <w:right w:val="none" w:sz="0" w:space="0" w:color="auto"/>
          </w:divBdr>
        </w:div>
        <w:div w:id="941689727">
          <w:marLeft w:val="640"/>
          <w:marRight w:val="0"/>
          <w:marTop w:val="0"/>
          <w:marBottom w:val="0"/>
          <w:divBdr>
            <w:top w:val="none" w:sz="0" w:space="0" w:color="auto"/>
            <w:left w:val="none" w:sz="0" w:space="0" w:color="auto"/>
            <w:bottom w:val="none" w:sz="0" w:space="0" w:color="auto"/>
            <w:right w:val="none" w:sz="0" w:space="0" w:color="auto"/>
          </w:divBdr>
        </w:div>
        <w:div w:id="497498571">
          <w:marLeft w:val="640"/>
          <w:marRight w:val="0"/>
          <w:marTop w:val="0"/>
          <w:marBottom w:val="0"/>
          <w:divBdr>
            <w:top w:val="none" w:sz="0" w:space="0" w:color="auto"/>
            <w:left w:val="none" w:sz="0" w:space="0" w:color="auto"/>
            <w:bottom w:val="none" w:sz="0" w:space="0" w:color="auto"/>
            <w:right w:val="none" w:sz="0" w:space="0" w:color="auto"/>
          </w:divBdr>
        </w:div>
        <w:div w:id="1286500386">
          <w:marLeft w:val="640"/>
          <w:marRight w:val="0"/>
          <w:marTop w:val="0"/>
          <w:marBottom w:val="0"/>
          <w:divBdr>
            <w:top w:val="none" w:sz="0" w:space="0" w:color="auto"/>
            <w:left w:val="none" w:sz="0" w:space="0" w:color="auto"/>
            <w:bottom w:val="none" w:sz="0" w:space="0" w:color="auto"/>
            <w:right w:val="none" w:sz="0" w:space="0" w:color="auto"/>
          </w:divBdr>
        </w:div>
        <w:div w:id="2010137004">
          <w:marLeft w:val="640"/>
          <w:marRight w:val="0"/>
          <w:marTop w:val="0"/>
          <w:marBottom w:val="0"/>
          <w:divBdr>
            <w:top w:val="none" w:sz="0" w:space="0" w:color="auto"/>
            <w:left w:val="none" w:sz="0" w:space="0" w:color="auto"/>
            <w:bottom w:val="none" w:sz="0" w:space="0" w:color="auto"/>
            <w:right w:val="none" w:sz="0" w:space="0" w:color="auto"/>
          </w:divBdr>
        </w:div>
        <w:div w:id="1820927195">
          <w:marLeft w:val="640"/>
          <w:marRight w:val="0"/>
          <w:marTop w:val="0"/>
          <w:marBottom w:val="0"/>
          <w:divBdr>
            <w:top w:val="none" w:sz="0" w:space="0" w:color="auto"/>
            <w:left w:val="none" w:sz="0" w:space="0" w:color="auto"/>
            <w:bottom w:val="none" w:sz="0" w:space="0" w:color="auto"/>
            <w:right w:val="none" w:sz="0" w:space="0" w:color="auto"/>
          </w:divBdr>
        </w:div>
      </w:divsChild>
    </w:div>
    <w:div w:id="1753812276">
      <w:bodyDiv w:val="1"/>
      <w:marLeft w:val="0"/>
      <w:marRight w:val="0"/>
      <w:marTop w:val="0"/>
      <w:marBottom w:val="0"/>
      <w:divBdr>
        <w:top w:val="none" w:sz="0" w:space="0" w:color="auto"/>
        <w:left w:val="none" w:sz="0" w:space="0" w:color="auto"/>
        <w:bottom w:val="none" w:sz="0" w:space="0" w:color="auto"/>
        <w:right w:val="none" w:sz="0" w:space="0" w:color="auto"/>
      </w:divBdr>
      <w:divsChild>
        <w:div w:id="1595506483">
          <w:marLeft w:val="640"/>
          <w:marRight w:val="0"/>
          <w:marTop w:val="0"/>
          <w:marBottom w:val="0"/>
          <w:divBdr>
            <w:top w:val="none" w:sz="0" w:space="0" w:color="auto"/>
            <w:left w:val="none" w:sz="0" w:space="0" w:color="auto"/>
            <w:bottom w:val="none" w:sz="0" w:space="0" w:color="auto"/>
            <w:right w:val="none" w:sz="0" w:space="0" w:color="auto"/>
          </w:divBdr>
        </w:div>
        <w:div w:id="2091997635">
          <w:marLeft w:val="640"/>
          <w:marRight w:val="0"/>
          <w:marTop w:val="0"/>
          <w:marBottom w:val="0"/>
          <w:divBdr>
            <w:top w:val="none" w:sz="0" w:space="0" w:color="auto"/>
            <w:left w:val="none" w:sz="0" w:space="0" w:color="auto"/>
            <w:bottom w:val="none" w:sz="0" w:space="0" w:color="auto"/>
            <w:right w:val="none" w:sz="0" w:space="0" w:color="auto"/>
          </w:divBdr>
        </w:div>
        <w:div w:id="1063403836">
          <w:marLeft w:val="640"/>
          <w:marRight w:val="0"/>
          <w:marTop w:val="0"/>
          <w:marBottom w:val="0"/>
          <w:divBdr>
            <w:top w:val="none" w:sz="0" w:space="0" w:color="auto"/>
            <w:left w:val="none" w:sz="0" w:space="0" w:color="auto"/>
            <w:bottom w:val="none" w:sz="0" w:space="0" w:color="auto"/>
            <w:right w:val="none" w:sz="0" w:space="0" w:color="auto"/>
          </w:divBdr>
        </w:div>
        <w:div w:id="710881327">
          <w:marLeft w:val="640"/>
          <w:marRight w:val="0"/>
          <w:marTop w:val="0"/>
          <w:marBottom w:val="0"/>
          <w:divBdr>
            <w:top w:val="none" w:sz="0" w:space="0" w:color="auto"/>
            <w:left w:val="none" w:sz="0" w:space="0" w:color="auto"/>
            <w:bottom w:val="none" w:sz="0" w:space="0" w:color="auto"/>
            <w:right w:val="none" w:sz="0" w:space="0" w:color="auto"/>
          </w:divBdr>
        </w:div>
        <w:div w:id="94061268">
          <w:marLeft w:val="640"/>
          <w:marRight w:val="0"/>
          <w:marTop w:val="0"/>
          <w:marBottom w:val="0"/>
          <w:divBdr>
            <w:top w:val="none" w:sz="0" w:space="0" w:color="auto"/>
            <w:left w:val="none" w:sz="0" w:space="0" w:color="auto"/>
            <w:bottom w:val="none" w:sz="0" w:space="0" w:color="auto"/>
            <w:right w:val="none" w:sz="0" w:space="0" w:color="auto"/>
          </w:divBdr>
        </w:div>
        <w:div w:id="1714501148">
          <w:marLeft w:val="640"/>
          <w:marRight w:val="0"/>
          <w:marTop w:val="0"/>
          <w:marBottom w:val="0"/>
          <w:divBdr>
            <w:top w:val="none" w:sz="0" w:space="0" w:color="auto"/>
            <w:left w:val="none" w:sz="0" w:space="0" w:color="auto"/>
            <w:bottom w:val="none" w:sz="0" w:space="0" w:color="auto"/>
            <w:right w:val="none" w:sz="0" w:space="0" w:color="auto"/>
          </w:divBdr>
        </w:div>
        <w:div w:id="1945109611">
          <w:marLeft w:val="640"/>
          <w:marRight w:val="0"/>
          <w:marTop w:val="0"/>
          <w:marBottom w:val="0"/>
          <w:divBdr>
            <w:top w:val="none" w:sz="0" w:space="0" w:color="auto"/>
            <w:left w:val="none" w:sz="0" w:space="0" w:color="auto"/>
            <w:bottom w:val="none" w:sz="0" w:space="0" w:color="auto"/>
            <w:right w:val="none" w:sz="0" w:space="0" w:color="auto"/>
          </w:divBdr>
        </w:div>
        <w:div w:id="2049797019">
          <w:marLeft w:val="640"/>
          <w:marRight w:val="0"/>
          <w:marTop w:val="0"/>
          <w:marBottom w:val="0"/>
          <w:divBdr>
            <w:top w:val="none" w:sz="0" w:space="0" w:color="auto"/>
            <w:left w:val="none" w:sz="0" w:space="0" w:color="auto"/>
            <w:bottom w:val="none" w:sz="0" w:space="0" w:color="auto"/>
            <w:right w:val="none" w:sz="0" w:space="0" w:color="auto"/>
          </w:divBdr>
        </w:div>
        <w:div w:id="993292681">
          <w:marLeft w:val="640"/>
          <w:marRight w:val="0"/>
          <w:marTop w:val="0"/>
          <w:marBottom w:val="0"/>
          <w:divBdr>
            <w:top w:val="none" w:sz="0" w:space="0" w:color="auto"/>
            <w:left w:val="none" w:sz="0" w:space="0" w:color="auto"/>
            <w:bottom w:val="none" w:sz="0" w:space="0" w:color="auto"/>
            <w:right w:val="none" w:sz="0" w:space="0" w:color="auto"/>
          </w:divBdr>
        </w:div>
        <w:div w:id="1370447987">
          <w:marLeft w:val="640"/>
          <w:marRight w:val="0"/>
          <w:marTop w:val="0"/>
          <w:marBottom w:val="0"/>
          <w:divBdr>
            <w:top w:val="none" w:sz="0" w:space="0" w:color="auto"/>
            <w:left w:val="none" w:sz="0" w:space="0" w:color="auto"/>
            <w:bottom w:val="none" w:sz="0" w:space="0" w:color="auto"/>
            <w:right w:val="none" w:sz="0" w:space="0" w:color="auto"/>
          </w:divBdr>
        </w:div>
        <w:div w:id="1047413027">
          <w:marLeft w:val="640"/>
          <w:marRight w:val="0"/>
          <w:marTop w:val="0"/>
          <w:marBottom w:val="0"/>
          <w:divBdr>
            <w:top w:val="none" w:sz="0" w:space="0" w:color="auto"/>
            <w:left w:val="none" w:sz="0" w:space="0" w:color="auto"/>
            <w:bottom w:val="none" w:sz="0" w:space="0" w:color="auto"/>
            <w:right w:val="none" w:sz="0" w:space="0" w:color="auto"/>
          </w:divBdr>
        </w:div>
        <w:div w:id="54665571">
          <w:marLeft w:val="640"/>
          <w:marRight w:val="0"/>
          <w:marTop w:val="0"/>
          <w:marBottom w:val="0"/>
          <w:divBdr>
            <w:top w:val="none" w:sz="0" w:space="0" w:color="auto"/>
            <w:left w:val="none" w:sz="0" w:space="0" w:color="auto"/>
            <w:bottom w:val="none" w:sz="0" w:space="0" w:color="auto"/>
            <w:right w:val="none" w:sz="0" w:space="0" w:color="auto"/>
          </w:divBdr>
        </w:div>
        <w:div w:id="2002611229">
          <w:marLeft w:val="640"/>
          <w:marRight w:val="0"/>
          <w:marTop w:val="0"/>
          <w:marBottom w:val="0"/>
          <w:divBdr>
            <w:top w:val="none" w:sz="0" w:space="0" w:color="auto"/>
            <w:left w:val="none" w:sz="0" w:space="0" w:color="auto"/>
            <w:bottom w:val="none" w:sz="0" w:space="0" w:color="auto"/>
            <w:right w:val="none" w:sz="0" w:space="0" w:color="auto"/>
          </w:divBdr>
        </w:div>
        <w:div w:id="990603122">
          <w:marLeft w:val="640"/>
          <w:marRight w:val="0"/>
          <w:marTop w:val="0"/>
          <w:marBottom w:val="0"/>
          <w:divBdr>
            <w:top w:val="none" w:sz="0" w:space="0" w:color="auto"/>
            <w:left w:val="none" w:sz="0" w:space="0" w:color="auto"/>
            <w:bottom w:val="none" w:sz="0" w:space="0" w:color="auto"/>
            <w:right w:val="none" w:sz="0" w:space="0" w:color="auto"/>
          </w:divBdr>
        </w:div>
        <w:div w:id="638656072">
          <w:marLeft w:val="640"/>
          <w:marRight w:val="0"/>
          <w:marTop w:val="0"/>
          <w:marBottom w:val="0"/>
          <w:divBdr>
            <w:top w:val="none" w:sz="0" w:space="0" w:color="auto"/>
            <w:left w:val="none" w:sz="0" w:space="0" w:color="auto"/>
            <w:bottom w:val="none" w:sz="0" w:space="0" w:color="auto"/>
            <w:right w:val="none" w:sz="0" w:space="0" w:color="auto"/>
          </w:divBdr>
        </w:div>
        <w:div w:id="1287156602">
          <w:marLeft w:val="640"/>
          <w:marRight w:val="0"/>
          <w:marTop w:val="0"/>
          <w:marBottom w:val="0"/>
          <w:divBdr>
            <w:top w:val="none" w:sz="0" w:space="0" w:color="auto"/>
            <w:left w:val="none" w:sz="0" w:space="0" w:color="auto"/>
            <w:bottom w:val="none" w:sz="0" w:space="0" w:color="auto"/>
            <w:right w:val="none" w:sz="0" w:space="0" w:color="auto"/>
          </w:divBdr>
        </w:div>
        <w:div w:id="811825376">
          <w:marLeft w:val="640"/>
          <w:marRight w:val="0"/>
          <w:marTop w:val="0"/>
          <w:marBottom w:val="0"/>
          <w:divBdr>
            <w:top w:val="none" w:sz="0" w:space="0" w:color="auto"/>
            <w:left w:val="none" w:sz="0" w:space="0" w:color="auto"/>
            <w:bottom w:val="none" w:sz="0" w:space="0" w:color="auto"/>
            <w:right w:val="none" w:sz="0" w:space="0" w:color="auto"/>
          </w:divBdr>
        </w:div>
        <w:div w:id="1554807133">
          <w:marLeft w:val="640"/>
          <w:marRight w:val="0"/>
          <w:marTop w:val="0"/>
          <w:marBottom w:val="0"/>
          <w:divBdr>
            <w:top w:val="none" w:sz="0" w:space="0" w:color="auto"/>
            <w:left w:val="none" w:sz="0" w:space="0" w:color="auto"/>
            <w:bottom w:val="none" w:sz="0" w:space="0" w:color="auto"/>
            <w:right w:val="none" w:sz="0" w:space="0" w:color="auto"/>
          </w:divBdr>
        </w:div>
        <w:div w:id="6059175">
          <w:marLeft w:val="640"/>
          <w:marRight w:val="0"/>
          <w:marTop w:val="0"/>
          <w:marBottom w:val="0"/>
          <w:divBdr>
            <w:top w:val="none" w:sz="0" w:space="0" w:color="auto"/>
            <w:left w:val="none" w:sz="0" w:space="0" w:color="auto"/>
            <w:bottom w:val="none" w:sz="0" w:space="0" w:color="auto"/>
            <w:right w:val="none" w:sz="0" w:space="0" w:color="auto"/>
          </w:divBdr>
        </w:div>
        <w:div w:id="1637565356">
          <w:marLeft w:val="640"/>
          <w:marRight w:val="0"/>
          <w:marTop w:val="0"/>
          <w:marBottom w:val="0"/>
          <w:divBdr>
            <w:top w:val="none" w:sz="0" w:space="0" w:color="auto"/>
            <w:left w:val="none" w:sz="0" w:space="0" w:color="auto"/>
            <w:bottom w:val="none" w:sz="0" w:space="0" w:color="auto"/>
            <w:right w:val="none" w:sz="0" w:space="0" w:color="auto"/>
          </w:divBdr>
        </w:div>
        <w:div w:id="1073893505">
          <w:marLeft w:val="640"/>
          <w:marRight w:val="0"/>
          <w:marTop w:val="0"/>
          <w:marBottom w:val="0"/>
          <w:divBdr>
            <w:top w:val="none" w:sz="0" w:space="0" w:color="auto"/>
            <w:left w:val="none" w:sz="0" w:space="0" w:color="auto"/>
            <w:bottom w:val="none" w:sz="0" w:space="0" w:color="auto"/>
            <w:right w:val="none" w:sz="0" w:space="0" w:color="auto"/>
          </w:divBdr>
        </w:div>
        <w:div w:id="208686106">
          <w:marLeft w:val="640"/>
          <w:marRight w:val="0"/>
          <w:marTop w:val="0"/>
          <w:marBottom w:val="0"/>
          <w:divBdr>
            <w:top w:val="none" w:sz="0" w:space="0" w:color="auto"/>
            <w:left w:val="none" w:sz="0" w:space="0" w:color="auto"/>
            <w:bottom w:val="none" w:sz="0" w:space="0" w:color="auto"/>
            <w:right w:val="none" w:sz="0" w:space="0" w:color="auto"/>
          </w:divBdr>
        </w:div>
        <w:div w:id="246813267">
          <w:marLeft w:val="640"/>
          <w:marRight w:val="0"/>
          <w:marTop w:val="0"/>
          <w:marBottom w:val="0"/>
          <w:divBdr>
            <w:top w:val="none" w:sz="0" w:space="0" w:color="auto"/>
            <w:left w:val="none" w:sz="0" w:space="0" w:color="auto"/>
            <w:bottom w:val="none" w:sz="0" w:space="0" w:color="auto"/>
            <w:right w:val="none" w:sz="0" w:space="0" w:color="auto"/>
          </w:divBdr>
        </w:div>
        <w:div w:id="2054964002">
          <w:marLeft w:val="640"/>
          <w:marRight w:val="0"/>
          <w:marTop w:val="0"/>
          <w:marBottom w:val="0"/>
          <w:divBdr>
            <w:top w:val="none" w:sz="0" w:space="0" w:color="auto"/>
            <w:left w:val="none" w:sz="0" w:space="0" w:color="auto"/>
            <w:bottom w:val="none" w:sz="0" w:space="0" w:color="auto"/>
            <w:right w:val="none" w:sz="0" w:space="0" w:color="auto"/>
          </w:divBdr>
        </w:div>
        <w:div w:id="251596894">
          <w:marLeft w:val="640"/>
          <w:marRight w:val="0"/>
          <w:marTop w:val="0"/>
          <w:marBottom w:val="0"/>
          <w:divBdr>
            <w:top w:val="none" w:sz="0" w:space="0" w:color="auto"/>
            <w:left w:val="none" w:sz="0" w:space="0" w:color="auto"/>
            <w:bottom w:val="none" w:sz="0" w:space="0" w:color="auto"/>
            <w:right w:val="none" w:sz="0" w:space="0" w:color="auto"/>
          </w:divBdr>
        </w:div>
        <w:div w:id="1692758026">
          <w:marLeft w:val="640"/>
          <w:marRight w:val="0"/>
          <w:marTop w:val="0"/>
          <w:marBottom w:val="0"/>
          <w:divBdr>
            <w:top w:val="none" w:sz="0" w:space="0" w:color="auto"/>
            <w:left w:val="none" w:sz="0" w:space="0" w:color="auto"/>
            <w:bottom w:val="none" w:sz="0" w:space="0" w:color="auto"/>
            <w:right w:val="none" w:sz="0" w:space="0" w:color="auto"/>
          </w:divBdr>
        </w:div>
        <w:div w:id="1268732156">
          <w:marLeft w:val="640"/>
          <w:marRight w:val="0"/>
          <w:marTop w:val="0"/>
          <w:marBottom w:val="0"/>
          <w:divBdr>
            <w:top w:val="none" w:sz="0" w:space="0" w:color="auto"/>
            <w:left w:val="none" w:sz="0" w:space="0" w:color="auto"/>
            <w:bottom w:val="none" w:sz="0" w:space="0" w:color="auto"/>
            <w:right w:val="none" w:sz="0" w:space="0" w:color="auto"/>
          </w:divBdr>
        </w:div>
        <w:div w:id="56779822">
          <w:marLeft w:val="640"/>
          <w:marRight w:val="0"/>
          <w:marTop w:val="0"/>
          <w:marBottom w:val="0"/>
          <w:divBdr>
            <w:top w:val="none" w:sz="0" w:space="0" w:color="auto"/>
            <w:left w:val="none" w:sz="0" w:space="0" w:color="auto"/>
            <w:bottom w:val="none" w:sz="0" w:space="0" w:color="auto"/>
            <w:right w:val="none" w:sz="0" w:space="0" w:color="auto"/>
          </w:divBdr>
        </w:div>
        <w:div w:id="1632441166">
          <w:marLeft w:val="640"/>
          <w:marRight w:val="0"/>
          <w:marTop w:val="0"/>
          <w:marBottom w:val="0"/>
          <w:divBdr>
            <w:top w:val="none" w:sz="0" w:space="0" w:color="auto"/>
            <w:left w:val="none" w:sz="0" w:space="0" w:color="auto"/>
            <w:bottom w:val="none" w:sz="0" w:space="0" w:color="auto"/>
            <w:right w:val="none" w:sz="0" w:space="0" w:color="auto"/>
          </w:divBdr>
        </w:div>
        <w:div w:id="665744291">
          <w:marLeft w:val="640"/>
          <w:marRight w:val="0"/>
          <w:marTop w:val="0"/>
          <w:marBottom w:val="0"/>
          <w:divBdr>
            <w:top w:val="none" w:sz="0" w:space="0" w:color="auto"/>
            <w:left w:val="none" w:sz="0" w:space="0" w:color="auto"/>
            <w:bottom w:val="none" w:sz="0" w:space="0" w:color="auto"/>
            <w:right w:val="none" w:sz="0" w:space="0" w:color="auto"/>
          </w:divBdr>
        </w:div>
        <w:div w:id="1815289279">
          <w:marLeft w:val="640"/>
          <w:marRight w:val="0"/>
          <w:marTop w:val="0"/>
          <w:marBottom w:val="0"/>
          <w:divBdr>
            <w:top w:val="none" w:sz="0" w:space="0" w:color="auto"/>
            <w:left w:val="none" w:sz="0" w:space="0" w:color="auto"/>
            <w:bottom w:val="none" w:sz="0" w:space="0" w:color="auto"/>
            <w:right w:val="none" w:sz="0" w:space="0" w:color="auto"/>
          </w:divBdr>
        </w:div>
        <w:div w:id="973022137">
          <w:marLeft w:val="640"/>
          <w:marRight w:val="0"/>
          <w:marTop w:val="0"/>
          <w:marBottom w:val="0"/>
          <w:divBdr>
            <w:top w:val="none" w:sz="0" w:space="0" w:color="auto"/>
            <w:left w:val="none" w:sz="0" w:space="0" w:color="auto"/>
            <w:bottom w:val="none" w:sz="0" w:space="0" w:color="auto"/>
            <w:right w:val="none" w:sz="0" w:space="0" w:color="auto"/>
          </w:divBdr>
        </w:div>
        <w:div w:id="2038502262">
          <w:marLeft w:val="640"/>
          <w:marRight w:val="0"/>
          <w:marTop w:val="0"/>
          <w:marBottom w:val="0"/>
          <w:divBdr>
            <w:top w:val="none" w:sz="0" w:space="0" w:color="auto"/>
            <w:left w:val="none" w:sz="0" w:space="0" w:color="auto"/>
            <w:bottom w:val="none" w:sz="0" w:space="0" w:color="auto"/>
            <w:right w:val="none" w:sz="0" w:space="0" w:color="auto"/>
          </w:divBdr>
        </w:div>
        <w:div w:id="445776523">
          <w:marLeft w:val="640"/>
          <w:marRight w:val="0"/>
          <w:marTop w:val="0"/>
          <w:marBottom w:val="0"/>
          <w:divBdr>
            <w:top w:val="none" w:sz="0" w:space="0" w:color="auto"/>
            <w:left w:val="none" w:sz="0" w:space="0" w:color="auto"/>
            <w:bottom w:val="none" w:sz="0" w:space="0" w:color="auto"/>
            <w:right w:val="none" w:sz="0" w:space="0" w:color="auto"/>
          </w:divBdr>
        </w:div>
        <w:div w:id="125511256">
          <w:marLeft w:val="640"/>
          <w:marRight w:val="0"/>
          <w:marTop w:val="0"/>
          <w:marBottom w:val="0"/>
          <w:divBdr>
            <w:top w:val="none" w:sz="0" w:space="0" w:color="auto"/>
            <w:left w:val="none" w:sz="0" w:space="0" w:color="auto"/>
            <w:bottom w:val="none" w:sz="0" w:space="0" w:color="auto"/>
            <w:right w:val="none" w:sz="0" w:space="0" w:color="auto"/>
          </w:divBdr>
        </w:div>
        <w:div w:id="404181546">
          <w:marLeft w:val="640"/>
          <w:marRight w:val="0"/>
          <w:marTop w:val="0"/>
          <w:marBottom w:val="0"/>
          <w:divBdr>
            <w:top w:val="none" w:sz="0" w:space="0" w:color="auto"/>
            <w:left w:val="none" w:sz="0" w:space="0" w:color="auto"/>
            <w:bottom w:val="none" w:sz="0" w:space="0" w:color="auto"/>
            <w:right w:val="none" w:sz="0" w:space="0" w:color="auto"/>
          </w:divBdr>
        </w:div>
        <w:div w:id="1191064416">
          <w:marLeft w:val="640"/>
          <w:marRight w:val="0"/>
          <w:marTop w:val="0"/>
          <w:marBottom w:val="0"/>
          <w:divBdr>
            <w:top w:val="none" w:sz="0" w:space="0" w:color="auto"/>
            <w:left w:val="none" w:sz="0" w:space="0" w:color="auto"/>
            <w:bottom w:val="none" w:sz="0" w:space="0" w:color="auto"/>
            <w:right w:val="none" w:sz="0" w:space="0" w:color="auto"/>
          </w:divBdr>
        </w:div>
        <w:div w:id="2003968609">
          <w:marLeft w:val="640"/>
          <w:marRight w:val="0"/>
          <w:marTop w:val="0"/>
          <w:marBottom w:val="0"/>
          <w:divBdr>
            <w:top w:val="none" w:sz="0" w:space="0" w:color="auto"/>
            <w:left w:val="none" w:sz="0" w:space="0" w:color="auto"/>
            <w:bottom w:val="none" w:sz="0" w:space="0" w:color="auto"/>
            <w:right w:val="none" w:sz="0" w:space="0" w:color="auto"/>
          </w:divBdr>
        </w:div>
        <w:div w:id="1830511883">
          <w:marLeft w:val="640"/>
          <w:marRight w:val="0"/>
          <w:marTop w:val="0"/>
          <w:marBottom w:val="0"/>
          <w:divBdr>
            <w:top w:val="none" w:sz="0" w:space="0" w:color="auto"/>
            <w:left w:val="none" w:sz="0" w:space="0" w:color="auto"/>
            <w:bottom w:val="none" w:sz="0" w:space="0" w:color="auto"/>
            <w:right w:val="none" w:sz="0" w:space="0" w:color="auto"/>
          </w:divBdr>
        </w:div>
        <w:div w:id="1973368304">
          <w:marLeft w:val="640"/>
          <w:marRight w:val="0"/>
          <w:marTop w:val="0"/>
          <w:marBottom w:val="0"/>
          <w:divBdr>
            <w:top w:val="none" w:sz="0" w:space="0" w:color="auto"/>
            <w:left w:val="none" w:sz="0" w:space="0" w:color="auto"/>
            <w:bottom w:val="none" w:sz="0" w:space="0" w:color="auto"/>
            <w:right w:val="none" w:sz="0" w:space="0" w:color="auto"/>
          </w:divBdr>
        </w:div>
        <w:div w:id="1507281322">
          <w:marLeft w:val="640"/>
          <w:marRight w:val="0"/>
          <w:marTop w:val="0"/>
          <w:marBottom w:val="0"/>
          <w:divBdr>
            <w:top w:val="none" w:sz="0" w:space="0" w:color="auto"/>
            <w:left w:val="none" w:sz="0" w:space="0" w:color="auto"/>
            <w:bottom w:val="none" w:sz="0" w:space="0" w:color="auto"/>
            <w:right w:val="none" w:sz="0" w:space="0" w:color="auto"/>
          </w:divBdr>
        </w:div>
        <w:div w:id="222719198">
          <w:marLeft w:val="640"/>
          <w:marRight w:val="0"/>
          <w:marTop w:val="0"/>
          <w:marBottom w:val="0"/>
          <w:divBdr>
            <w:top w:val="none" w:sz="0" w:space="0" w:color="auto"/>
            <w:left w:val="none" w:sz="0" w:space="0" w:color="auto"/>
            <w:bottom w:val="none" w:sz="0" w:space="0" w:color="auto"/>
            <w:right w:val="none" w:sz="0" w:space="0" w:color="auto"/>
          </w:divBdr>
        </w:div>
        <w:div w:id="689722866">
          <w:marLeft w:val="640"/>
          <w:marRight w:val="0"/>
          <w:marTop w:val="0"/>
          <w:marBottom w:val="0"/>
          <w:divBdr>
            <w:top w:val="none" w:sz="0" w:space="0" w:color="auto"/>
            <w:left w:val="none" w:sz="0" w:space="0" w:color="auto"/>
            <w:bottom w:val="none" w:sz="0" w:space="0" w:color="auto"/>
            <w:right w:val="none" w:sz="0" w:space="0" w:color="auto"/>
          </w:divBdr>
        </w:div>
        <w:div w:id="1500458689">
          <w:marLeft w:val="640"/>
          <w:marRight w:val="0"/>
          <w:marTop w:val="0"/>
          <w:marBottom w:val="0"/>
          <w:divBdr>
            <w:top w:val="none" w:sz="0" w:space="0" w:color="auto"/>
            <w:left w:val="none" w:sz="0" w:space="0" w:color="auto"/>
            <w:bottom w:val="none" w:sz="0" w:space="0" w:color="auto"/>
            <w:right w:val="none" w:sz="0" w:space="0" w:color="auto"/>
          </w:divBdr>
        </w:div>
        <w:div w:id="1007899975">
          <w:marLeft w:val="640"/>
          <w:marRight w:val="0"/>
          <w:marTop w:val="0"/>
          <w:marBottom w:val="0"/>
          <w:divBdr>
            <w:top w:val="none" w:sz="0" w:space="0" w:color="auto"/>
            <w:left w:val="none" w:sz="0" w:space="0" w:color="auto"/>
            <w:bottom w:val="none" w:sz="0" w:space="0" w:color="auto"/>
            <w:right w:val="none" w:sz="0" w:space="0" w:color="auto"/>
          </w:divBdr>
        </w:div>
        <w:div w:id="586430002">
          <w:marLeft w:val="640"/>
          <w:marRight w:val="0"/>
          <w:marTop w:val="0"/>
          <w:marBottom w:val="0"/>
          <w:divBdr>
            <w:top w:val="none" w:sz="0" w:space="0" w:color="auto"/>
            <w:left w:val="none" w:sz="0" w:space="0" w:color="auto"/>
            <w:bottom w:val="none" w:sz="0" w:space="0" w:color="auto"/>
            <w:right w:val="none" w:sz="0" w:space="0" w:color="auto"/>
          </w:divBdr>
        </w:div>
        <w:div w:id="1031422456">
          <w:marLeft w:val="640"/>
          <w:marRight w:val="0"/>
          <w:marTop w:val="0"/>
          <w:marBottom w:val="0"/>
          <w:divBdr>
            <w:top w:val="none" w:sz="0" w:space="0" w:color="auto"/>
            <w:left w:val="none" w:sz="0" w:space="0" w:color="auto"/>
            <w:bottom w:val="none" w:sz="0" w:space="0" w:color="auto"/>
            <w:right w:val="none" w:sz="0" w:space="0" w:color="auto"/>
          </w:divBdr>
        </w:div>
        <w:div w:id="1521699065">
          <w:marLeft w:val="640"/>
          <w:marRight w:val="0"/>
          <w:marTop w:val="0"/>
          <w:marBottom w:val="0"/>
          <w:divBdr>
            <w:top w:val="none" w:sz="0" w:space="0" w:color="auto"/>
            <w:left w:val="none" w:sz="0" w:space="0" w:color="auto"/>
            <w:bottom w:val="none" w:sz="0" w:space="0" w:color="auto"/>
            <w:right w:val="none" w:sz="0" w:space="0" w:color="auto"/>
          </w:divBdr>
        </w:div>
        <w:div w:id="98844265">
          <w:marLeft w:val="640"/>
          <w:marRight w:val="0"/>
          <w:marTop w:val="0"/>
          <w:marBottom w:val="0"/>
          <w:divBdr>
            <w:top w:val="none" w:sz="0" w:space="0" w:color="auto"/>
            <w:left w:val="none" w:sz="0" w:space="0" w:color="auto"/>
            <w:bottom w:val="none" w:sz="0" w:space="0" w:color="auto"/>
            <w:right w:val="none" w:sz="0" w:space="0" w:color="auto"/>
          </w:divBdr>
        </w:div>
        <w:div w:id="1260411285">
          <w:marLeft w:val="640"/>
          <w:marRight w:val="0"/>
          <w:marTop w:val="0"/>
          <w:marBottom w:val="0"/>
          <w:divBdr>
            <w:top w:val="none" w:sz="0" w:space="0" w:color="auto"/>
            <w:left w:val="none" w:sz="0" w:space="0" w:color="auto"/>
            <w:bottom w:val="none" w:sz="0" w:space="0" w:color="auto"/>
            <w:right w:val="none" w:sz="0" w:space="0" w:color="auto"/>
          </w:divBdr>
        </w:div>
        <w:div w:id="1373530206">
          <w:marLeft w:val="640"/>
          <w:marRight w:val="0"/>
          <w:marTop w:val="0"/>
          <w:marBottom w:val="0"/>
          <w:divBdr>
            <w:top w:val="none" w:sz="0" w:space="0" w:color="auto"/>
            <w:left w:val="none" w:sz="0" w:space="0" w:color="auto"/>
            <w:bottom w:val="none" w:sz="0" w:space="0" w:color="auto"/>
            <w:right w:val="none" w:sz="0" w:space="0" w:color="auto"/>
          </w:divBdr>
        </w:div>
        <w:div w:id="1940329563">
          <w:marLeft w:val="640"/>
          <w:marRight w:val="0"/>
          <w:marTop w:val="0"/>
          <w:marBottom w:val="0"/>
          <w:divBdr>
            <w:top w:val="none" w:sz="0" w:space="0" w:color="auto"/>
            <w:left w:val="none" w:sz="0" w:space="0" w:color="auto"/>
            <w:bottom w:val="none" w:sz="0" w:space="0" w:color="auto"/>
            <w:right w:val="none" w:sz="0" w:space="0" w:color="auto"/>
          </w:divBdr>
        </w:div>
        <w:div w:id="1982032369">
          <w:marLeft w:val="640"/>
          <w:marRight w:val="0"/>
          <w:marTop w:val="0"/>
          <w:marBottom w:val="0"/>
          <w:divBdr>
            <w:top w:val="none" w:sz="0" w:space="0" w:color="auto"/>
            <w:left w:val="none" w:sz="0" w:space="0" w:color="auto"/>
            <w:bottom w:val="none" w:sz="0" w:space="0" w:color="auto"/>
            <w:right w:val="none" w:sz="0" w:space="0" w:color="auto"/>
          </w:divBdr>
        </w:div>
        <w:div w:id="1751193145">
          <w:marLeft w:val="640"/>
          <w:marRight w:val="0"/>
          <w:marTop w:val="0"/>
          <w:marBottom w:val="0"/>
          <w:divBdr>
            <w:top w:val="none" w:sz="0" w:space="0" w:color="auto"/>
            <w:left w:val="none" w:sz="0" w:space="0" w:color="auto"/>
            <w:bottom w:val="none" w:sz="0" w:space="0" w:color="auto"/>
            <w:right w:val="none" w:sz="0" w:space="0" w:color="auto"/>
          </w:divBdr>
        </w:div>
        <w:div w:id="88430645">
          <w:marLeft w:val="640"/>
          <w:marRight w:val="0"/>
          <w:marTop w:val="0"/>
          <w:marBottom w:val="0"/>
          <w:divBdr>
            <w:top w:val="none" w:sz="0" w:space="0" w:color="auto"/>
            <w:left w:val="none" w:sz="0" w:space="0" w:color="auto"/>
            <w:bottom w:val="none" w:sz="0" w:space="0" w:color="auto"/>
            <w:right w:val="none" w:sz="0" w:space="0" w:color="auto"/>
          </w:divBdr>
        </w:div>
        <w:div w:id="270087672">
          <w:marLeft w:val="640"/>
          <w:marRight w:val="0"/>
          <w:marTop w:val="0"/>
          <w:marBottom w:val="0"/>
          <w:divBdr>
            <w:top w:val="none" w:sz="0" w:space="0" w:color="auto"/>
            <w:left w:val="none" w:sz="0" w:space="0" w:color="auto"/>
            <w:bottom w:val="none" w:sz="0" w:space="0" w:color="auto"/>
            <w:right w:val="none" w:sz="0" w:space="0" w:color="auto"/>
          </w:divBdr>
        </w:div>
        <w:div w:id="296422592">
          <w:marLeft w:val="640"/>
          <w:marRight w:val="0"/>
          <w:marTop w:val="0"/>
          <w:marBottom w:val="0"/>
          <w:divBdr>
            <w:top w:val="none" w:sz="0" w:space="0" w:color="auto"/>
            <w:left w:val="none" w:sz="0" w:space="0" w:color="auto"/>
            <w:bottom w:val="none" w:sz="0" w:space="0" w:color="auto"/>
            <w:right w:val="none" w:sz="0" w:space="0" w:color="auto"/>
          </w:divBdr>
        </w:div>
        <w:div w:id="1040009564">
          <w:marLeft w:val="640"/>
          <w:marRight w:val="0"/>
          <w:marTop w:val="0"/>
          <w:marBottom w:val="0"/>
          <w:divBdr>
            <w:top w:val="none" w:sz="0" w:space="0" w:color="auto"/>
            <w:left w:val="none" w:sz="0" w:space="0" w:color="auto"/>
            <w:bottom w:val="none" w:sz="0" w:space="0" w:color="auto"/>
            <w:right w:val="none" w:sz="0" w:space="0" w:color="auto"/>
          </w:divBdr>
        </w:div>
        <w:div w:id="1883784982">
          <w:marLeft w:val="640"/>
          <w:marRight w:val="0"/>
          <w:marTop w:val="0"/>
          <w:marBottom w:val="0"/>
          <w:divBdr>
            <w:top w:val="none" w:sz="0" w:space="0" w:color="auto"/>
            <w:left w:val="none" w:sz="0" w:space="0" w:color="auto"/>
            <w:bottom w:val="none" w:sz="0" w:space="0" w:color="auto"/>
            <w:right w:val="none" w:sz="0" w:space="0" w:color="auto"/>
          </w:divBdr>
        </w:div>
        <w:div w:id="974022758">
          <w:marLeft w:val="640"/>
          <w:marRight w:val="0"/>
          <w:marTop w:val="0"/>
          <w:marBottom w:val="0"/>
          <w:divBdr>
            <w:top w:val="none" w:sz="0" w:space="0" w:color="auto"/>
            <w:left w:val="none" w:sz="0" w:space="0" w:color="auto"/>
            <w:bottom w:val="none" w:sz="0" w:space="0" w:color="auto"/>
            <w:right w:val="none" w:sz="0" w:space="0" w:color="auto"/>
          </w:divBdr>
        </w:div>
        <w:div w:id="775364566">
          <w:marLeft w:val="640"/>
          <w:marRight w:val="0"/>
          <w:marTop w:val="0"/>
          <w:marBottom w:val="0"/>
          <w:divBdr>
            <w:top w:val="none" w:sz="0" w:space="0" w:color="auto"/>
            <w:left w:val="none" w:sz="0" w:space="0" w:color="auto"/>
            <w:bottom w:val="none" w:sz="0" w:space="0" w:color="auto"/>
            <w:right w:val="none" w:sz="0" w:space="0" w:color="auto"/>
          </w:divBdr>
        </w:div>
        <w:div w:id="1598369442">
          <w:marLeft w:val="640"/>
          <w:marRight w:val="0"/>
          <w:marTop w:val="0"/>
          <w:marBottom w:val="0"/>
          <w:divBdr>
            <w:top w:val="none" w:sz="0" w:space="0" w:color="auto"/>
            <w:left w:val="none" w:sz="0" w:space="0" w:color="auto"/>
            <w:bottom w:val="none" w:sz="0" w:space="0" w:color="auto"/>
            <w:right w:val="none" w:sz="0" w:space="0" w:color="auto"/>
          </w:divBdr>
        </w:div>
        <w:div w:id="69885191">
          <w:marLeft w:val="640"/>
          <w:marRight w:val="0"/>
          <w:marTop w:val="0"/>
          <w:marBottom w:val="0"/>
          <w:divBdr>
            <w:top w:val="none" w:sz="0" w:space="0" w:color="auto"/>
            <w:left w:val="none" w:sz="0" w:space="0" w:color="auto"/>
            <w:bottom w:val="none" w:sz="0" w:space="0" w:color="auto"/>
            <w:right w:val="none" w:sz="0" w:space="0" w:color="auto"/>
          </w:divBdr>
        </w:div>
        <w:div w:id="2014339116">
          <w:marLeft w:val="640"/>
          <w:marRight w:val="0"/>
          <w:marTop w:val="0"/>
          <w:marBottom w:val="0"/>
          <w:divBdr>
            <w:top w:val="none" w:sz="0" w:space="0" w:color="auto"/>
            <w:left w:val="none" w:sz="0" w:space="0" w:color="auto"/>
            <w:bottom w:val="none" w:sz="0" w:space="0" w:color="auto"/>
            <w:right w:val="none" w:sz="0" w:space="0" w:color="auto"/>
          </w:divBdr>
        </w:div>
        <w:div w:id="513421013">
          <w:marLeft w:val="640"/>
          <w:marRight w:val="0"/>
          <w:marTop w:val="0"/>
          <w:marBottom w:val="0"/>
          <w:divBdr>
            <w:top w:val="none" w:sz="0" w:space="0" w:color="auto"/>
            <w:left w:val="none" w:sz="0" w:space="0" w:color="auto"/>
            <w:bottom w:val="none" w:sz="0" w:space="0" w:color="auto"/>
            <w:right w:val="none" w:sz="0" w:space="0" w:color="auto"/>
          </w:divBdr>
        </w:div>
        <w:div w:id="1192887803">
          <w:marLeft w:val="640"/>
          <w:marRight w:val="0"/>
          <w:marTop w:val="0"/>
          <w:marBottom w:val="0"/>
          <w:divBdr>
            <w:top w:val="none" w:sz="0" w:space="0" w:color="auto"/>
            <w:left w:val="none" w:sz="0" w:space="0" w:color="auto"/>
            <w:bottom w:val="none" w:sz="0" w:space="0" w:color="auto"/>
            <w:right w:val="none" w:sz="0" w:space="0" w:color="auto"/>
          </w:divBdr>
        </w:div>
        <w:div w:id="34233530">
          <w:marLeft w:val="640"/>
          <w:marRight w:val="0"/>
          <w:marTop w:val="0"/>
          <w:marBottom w:val="0"/>
          <w:divBdr>
            <w:top w:val="none" w:sz="0" w:space="0" w:color="auto"/>
            <w:left w:val="none" w:sz="0" w:space="0" w:color="auto"/>
            <w:bottom w:val="none" w:sz="0" w:space="0" w:color="auto"/>
            <w:right w:val="none" w:sz="0" w:space="0" w:color="auto"/>
          </w:divBdr>
        </w:div>
        <w:div w:id="2065521612">
          <w:marLeft w:val="640"/>
          <w:marRight w:val="0"/>
          <w:marTop w:val="0"/>
          <w:marBottom w:val="0"/>
          <w:divBdr>
            <w:top w:val="none" w:sz="0" w:space="0" w:color="auto"/>
            <w:left w:val="none" w:sz="0" w:space="0" w:color="auto"/>
            <w:bottom w:val="none" w:sz="0" w:space="0" w:color="auto"/>
            <w:right w:val="none" w:sz="0" w:space="0" w:color="auto"/>
          </w:divBdr>
        </w:div>
        <w:div w:id="1207064138">
          <w:marLeft w:val="640"/>
          <w:marRight w:val="0"/>
          <w:marTop w:val="0"/>
          <w:marBottom w:val="0"/>
          <w:divBdr>
            <w:top w:val="none" w:sz="0" w:space="0" w:color="auto"/>
            <w:left w:val="none" w:sz="0" w:space="0" w:color="auto"/>
            <w:bottom w:val="none" w:sz="0" w:space="0" w:color="auto"/>
            <w:right w:val="none" w:sz="0" w:space="0" w:color="auto"/>
          </w:divBdr>
        </w:div>
        <w:div w:id="1743288708">
          <w:marLeft w:val="640"/>
          <w:marRight w:val="0"/>
          <w:marTop w:val="0"/>
          <w:marBottom w:val="0"/>
          <w:divBdr>
            <w:top w:val="none" w:sz="0" w:space="0" w:color="auto"/>
            <w:left w:val="none" w:sz="0" w:space="0" w:color="auto"/>
            <w:bottom w:val="none" w:sz="0" w:space="0" w:color="auto"/>
            <w:right w:val="none" w:sz="0" w:space="0" w:color="auto"/>
          </w:divBdr>
        </w:div>
        <w:div w:id="1901399358">
          <w:marLeft w:val="640"/>
          <w:marRight w:val="0"/>
          <w:marTop w:val="0"/>
          <w:marBottom w:val="0"/>
          <w:divBdr>
            <w:top w:val="none" w:sz="0" w:space="0" w:color="auto"/>
            <w:left w:val="none" w:sz="0" w:space="0" w:color="auto"/>
            <w:bottom w:val="none" w:sz="0" w:space="0" w:color="auto"/>
            <w:right w:val="none" w:sz="0" w:space="0" w:color="auto"/>
          </w:divBdr>
        </w:div>
        <w:div w:id="156312085">
          <w:marLeft w:val="640"/>
          <w:marRight w:val="0"/>
          <w:marTop w:val="0"/>
          <w:marBottom w:val="0"/>
          <w:divBdr>
            <w:top w:val="none" w:sz="0" w:space="0" w:color="auto"/>
            <w:left w:val="none" w:sz="0" w:space="0" w:color="auto"/>
            <w:bottom w:val="none" w:sz="0" w:space="0" w:color="auto"/>
            <w:right w:val="none" w:sz="0" w:space="0" w:color="auto"/>
          </w:divBdr>
        </w:div>
        <w:div w:id="513498475">
          <w:marLeft w:val="640"/>
          <w:marRight w:val="0"/>
          <w:marTop w:val="0"/>
          <w:marBottom w:val="0"/>
          <w:divBdr>
            <w:top w:val="none" w:sz="0" w:space="0" w:color="auto"/>
            <w:left w:val="none" w:sz="0" w:space="0" w:color="auto"/>
            <w:bottom w:val="none" w:sz="0" w:space="0" w:color="auto"/>
            <w:right w:val="none" w:sz="0" w:space="0" w:color="auto"/>
          </w:divBdr>
        </w:div>
        <w:div w:id="1959412967">
          <w:marLeft w:val="640"/>
          <w:marRight w:val="0"/>
          <w:marTop w:val="0"/>
          <w:marBottom w:val="0"/>
          <w:divBdr>
            <w:top w:val="none" w:sz="0" w:space="0" w:color="auto"/>
            <w:left w:val="none" w:sz="0" w:space="0" w:color="auto"/>
            <w:bottom w:val="none" w:sz="0" w:space="0" w:color="auto"/>
            <w:right w:val="none" w:sz="0" w:space="0" w:color="auto"/>
          </w:divBdr>
        </w:div>
        <w:div w:id="1865291847">
          <w:marLeft w:val="640"/>
          <w:marRight w:val="0"/>
          <w:marTop w:val="0"/>
          <w:marBottom w:val="0"/>
          <w:divBdr>
            <w:top w:val="none" w:sz="0" w:space="0" w:color="auto"/>
            <w:left w:val="none" w:sz="0" w:space="0" w:color="auto"/>
            <w:bottom w:val="none" w:sz="0" w:space="0" w:color="auto"/>
            <w:right w:val="none" w:sz="0" w:space="0" w:color="auto"/>
          </w:divBdr>
        </w:div>
        <w:div w:id="1718355190">
          <w:marLeft w:val="640"/>
          <w:marRight w:val="0"/>
          <w:marTop w:val="0"/>
          <w:marBottom w:val="0"/>
          <w:divBdr>
            <w:top w:val="none" w:sz="0" w:space="0" w:color="auto"/>
            <w:left w:val="none" w:sz="0" w:space="0" w:color="auto"/>
            <w:bottom w:val="none" w:sz="0" w:space="0" w:color="auto"/>
            <w:right w:val="none" w:sz="0" w:space="0" w:color="auto"/>
          </w:divBdr>
        </w:div>
        <w:div w:id="1295866872">
          <w:marLeft w:val="640"/>
          <w:marRight w:val="0"/>
          <w:marTop w:val="0"/>
          <w:marBottom w:val="0"/>
          <w:divBdr>
            <w:top w:val="none" w:sz="0" w:space="0" w:color="auto"/>
            <w:left w:val="none" w:sz="0" w:space="0" w:color="auto"/>
            <w:bottom w:val="none" w:sz="0" w:space="0" w:color="auto"/>
            <w:right w:val="none" w:sz="0" w:space="0" w:color="auto"/>
          </w:divBdr>
        </w:div>
        <w:div w:id="1507329771">
          <w:marLeft w:val="640"/>
          <w:marRight w:val="0"/>
          <w:marTop w:val="0"/>
          <w:marBottom w:val="0"/>
          <w:divBdr>
            <w:top w:val="none" w:sz="0" w:space="0" w:color="auto"/>
            <w:left w:val="none" w:sz="0" w:space="0" w:color="auto"/>
            <w:bottom w:val="none" w:sz="0" w:space="0" w:color="auto"/>
            <w:right w:val="none" w:sz="0" w:space="0" w:color="auto"/>
          </w:divBdr>
        </w:div>
        <w:div w:id="2056853304">
          <w:marLeft w:val="640"/>
          <w:marRight w:val="0"/>
          <w:marTop w:val="0"/>
          <w:marBottom w:val="0"/>
          <w:divBdr>
            <w:top w:val="none" w:sz="0" w:space="0" w:color="auto"/>
            <w:left w:val="none" w:sz="0" w:space="0" w:color="auto"/>
            <w:bottom w:val="none" w:sz="0" w:space="0" w:color="auto"/>
            <w:right w:val="none" w:sz="0" w:space="0" w:color="auto"/>
          </w:divBdr>
        </w:div>
        <w:div w:id="1578326186">
          <w:marLeft w:val="640"/>
          <w:marRight w:val="0"/>
          <w:marTop w:val="0"/>
          <w:marBottom w:val="0"/>
          <w:divBdr>
            <w:top w:val="none" w:sz="0" w:space="0" w:color="auto"/>
            <w:left w:val="none" w:sz="0" w:space="0" w:color="auto"/>
            <w:bottom w:val="none" w:sz="0" w:space="0" w:color="auto"/>
            <w:right w:val="none" w:sz="0" w:space="0" w:color="auto"/>
          </w:divBdr>
        </w:div>
        <w:div w:id="474762663">
          <w:marLeft w:val="640"/>
          <w:marRight w:val="0"/>
          <w:marTop w:val="0"/>
          <w:marBottom w:val="0"/>
          <w:divBdr>
            <w:top w:val="none" w:sz="0" w:space="0" w:color="auto"/>
            <w:left w:val="none" w:sz="0" w:space="0" w:color="auto"/>
            <w:bottom w:val="none" w:sz="0" w:space="0" w:color="auto"/>
            <w:right w:val="none" w:sz="0" w:space="0" w:color="auto"/>
          </w:divBdr>
        </w:div>
        <w:div w:id="266233411">
          <w:marLeft w:val="640"/>
          <w:marRight w:val="0"/>
          <w:marTop w:val="0"/>
          <w:marBottom w:val="0"/>
          <w:divBdr>
            <w:top w:val="none" w:sz="0" w:space="0" w:color="auto"/>
            <w:left w:val="none" w:sz="0" w:space="0" w:color="auto"/>
            <w:bottom w:val="none" w:sz="0" w:space="0" w:color="auto"/>
            <w:right w:val="none" w:sz="0" w:space="0" w:color="auto"/>
          </w:divBdr>
        </w:div>
        <w:div w:id="1214586777">
          <w:marLeft w:val="640"/>
          <w:marRight w:val="0"/>
          <w:marTop w:val="0"/>
          <w:marBottom w:val="0"/>
          <w:divBdr>
            <w:top w:val="none" w:sz="0" w:space="0" w:color="auto"/>
            <w:left w:val="none" w:sz="0" w:space="0" w:color="auto"/>
            <w:bottom w:val="none" w:sz="0" w:space="0" w:color="auto"/>
            <w:right w:val="none" w:sz="0" w:space="0" w:color="auto"/>
          </w:divBdr>
        </w:div>
        <w:div w:id="1322348094">
          <w:marLeft w:val="640"/>
          <w:marRight w:val="0"/>
          <w:marTop w:val="0"/>
          <w:marBottom w:val="0"/>
          <w:divBdr>
            <w:top w:val="none" w:sz="0" w:space="0" w:color="auto"/>
            <w:left w:val="none" w:sz="0" w:space="0" w:color="auto"/>
            <w:bottom w:val="none" w:sz="0" w:space="0" w:color="auto"/>
            <w:right w:val="none" w:sz="0" w:space="0" w:color="auto"/>
          </w:divBdr>
        </w:div>
        <w:div w:id="1845246997">
          <w:marLeft w:val="640"/>
          <w:marRight w:val="0"/>
          <w:marTop w:val="0"/>
          <w:marBottom w:val="0"/>
          <w:divBdr>
            <w:top w:val="none" w:sz="0" w:space="0" w:color="auto"/>
            <w:left w:val="none" w:sz="0" w:space="0" w:color="auto"/>
            <w:bottom w:val="none" w:sz="0" w:space="0" w:color="auto"/>
            <w:right w:val="none" w:sz="0" w:space="0" w:color="auto"/>
          </w:divBdr>
        </w:div>
        <w:div w:id="319582710">
          <w:marLeft w:val="640"/>
          <w:marRight w:val="0"/>
          <w:marTop w:val="0"/>
          <w:marBottom w:val="0"/>
          <w:divBdr>
            <w:top w:val="none" w:sz="0" w:space="0" w:color="auto"/>
            <w:left w:val="none" w:sz="0" w:space="0" w:color="auto"/>
            <w:bottom w:val="none" w:sz="0" w:space="0" w:color="auto"/>
            <w:right w:val="none" w:sz="0" w:space="0" w:color="auto"/>
          </w:divBdr>
        </w:div>
        <w:div w:id="20785989">
          <w:marLeft w:val="640"/>
          <w:marRight w:val="0"/>
          <w:marTop w:val="0"/>
          <w:marBottom w:val="0"/>
          <w:divBdr>
            <w:top w:val="none" w:sz="0" w:space="0" w:color="auto"/>
            <w:left w:val="none" w:sz="0" w:space="0" w:color="auto"/>
            <w:bottom w:val="none" w:sz="0" w:space="0" w:color="auto"/>
            <w:right w:val="none" w:sz="0" w:space="0" w:color="auto"/>
          </w:divBdr>
        </w:div>
        <w:div w:id="126707497">
          <w:marLeft w:val="640"/>
          <w:marRight w:val="0"/>
          <w:marTop w:val="0"/>
          <w:marBottom w:val="0"/>
          <w:divBdr>
            <w:top w:val="none" w:sz="0" w:space="0" w:color="auto"/>
            <w:left w:val="none" w:sz="0" w:space="0" w:color="auto"/>
            <w:bottom w:val="none" w:sz="0" w:space="0" w:color="auto"/>
            <w:right w:val="none" w:sz="0" w:space="0" w:color="auto"/>
          </w:divBdr>
        </w:div>
        <w:div w:id="920413275">
          <w:marLeft w:val="640"/>
          <w:marRight w:val="0"/>
          <w:marTop w:val="0"/>
          <w:marBottom w:val="0"/>
          <w:divBdr>
            <w:top w:val="none" w:sz="0" w:space="0" w:color="auto"/>
            <w:left w:val="none" w:sz="0" w:space="0" w:color="auto"/>
            <w:bottom w:val="none" w:sz="0" w:space="0" w:color="auto"/>
            <w:right w:val="none" w:sz="0" w:space="0" w:color="auto"/>
          </w:divBdr>
        </w:div>
        <w:div w:id="273439540">
          <w:marLeft w:val="640"/>
          <w:marRight w:val="0"/>
          <w:marTop w:val="0"/>
          <w:marBottom w:val="0"/>
          <w:divBdr>
            <w:top w:val="none" w:sz="0" w:space="0" w:color="auto"/>
            <w:left w:val="none" w:sz="0" w:space="0" w:color="auto"/>
            <w:bottom w:val="none" w:sz="0" w:space="0" w:color="auto"/>
            <w:right w:val="none" w:sz="0" w:space="0" w:color="auto"/>
          </w:divBdr>
        </w:div>
        <w:div w:id="78529332">
          <w:marLeft w:val="640"/>
          <w:marRight w:val="0"/>
          <w:marTop w:val="0"/>
          <w:marBottom w:val="0"/>
          <w:divBdr>
            <w:top w:val="none" w:sz="0" w:space="0" w:color="auto"/>
            <w:left w:val="none" w:sz="0" w:space="0" w:color="auto"/>
            <w:bottom w:val="none" w:sz="0" w:space="0" w:color="auto"/>
            <w:right w:val="none" w:sz="0" w:space="0" w:color="auto"/>
          </w:divBdr>
        </w:div>
        <w:div w:id="1244805006">
          <w:marLeft w:val="640"/>
          <w:marRight w:val="0"/>
          <w:marTop w:val="0"/>
          <w:marBottom w:val="0"/>
          <w:divBdr>
            <w:top w:val="none" w:sz="0" w:space="0" w:color="auto"/>
            <w:left w:val="none" w:sz="0" w:space="0" w:color="auto"/>
            <w:bottom w:val="none" w:sz="0" w:space="0" w:color="auto"/>
            <w:right w:val="none" w:sz="0" w:space="0" w:color="auto"/>
          </w:divBdr>
        </w:div>
        <w:div w:id="1310943423">
          <w:marLeft w:val="640"/>
          <w:marRight w:val="0"/>
          <w:marTop w:val="0"/>
          <w:marBottom w:val="0"/>
          <w:divBdr>
            <w:top w:val="none" w:sz="0" w:space="0" w:color="auto"/>
            <w:left w:val="none" w:sz="0" w:space="0" w:color="auto"/>
            <w:bottom w:val="none" w:sz="0" w:space="0" w:color="auto"/>
            <w:right w:val="none" w:sz="0" w:space="0" w:color="auto"/>
          </w:divBdr>
        </w:div>
        <w:div w:id="393939220">
          <w:marLeft w:val="640"/>
          <w:marRight w:val="0"/>
          <w:marTop w:val="0"/>
          <w:marBottom w:val="0"/>
          <w:divBdr>
            <w:top w:val="none" w:sz="0" w:space="0" w:color="auto"/>
            <w:left w:val="none" w:sz="0" w:space="0" w:color="auto"/>
            <w:bottom w:val="none" w:sz="0" w:space="0" w:color="auto"/>
            <w:right w:val="none" w:sz="0" w:space="0" w:color="auto"/>
          </w:divBdr>
        </w:div>
        <w:div w:id="1303729450">
          <w:marLeft w:val="640"/>
          <w:marRight w:val="0"/>
          <w:marTop w:val="0"/>
          <w:marBottom w:val="0"/>
          <w:divBdr>
            <w:top w:val="none" w:sz="0" w:space="0" w:color="auto"/>
            <w:left w:val="none" w:sz="0" w:space="0" w:color="auto"/>
            <w:bottom w:val="none" w:sz="0" w:space="0" w:color="auto"/>
            <w:right w:val="none" w:sz="0" w:space="0" w:color="auto"/>
          </w:divBdr>
        </w:div>
        <w:div w:id="1292131514">
          <w:marLeft w:val="640"/>
          <w:marRight w:val="0"/>
          <w:marTop w:val="0"/>
          <w:marBottom w:val="0"/>
          <w:divBdr>
            <w:top w:val="none" w:sz="0" w:space="0" w:color="auto"/>
            <w:left w:val="none" w:sz="0" w:space="0" w:color="auto"/>
            <w:bottom w:val="none" w:sz="0" w:space="0" w:color="auto"/>
            <w:right w:val="none" w:sz="0" w:space="0" w:color="auto"/>
          </w:divBdr>
        </w:div>
        <w:div w:id="1598826599">
          <w:marLeft w:val="640"/>
          <w:marRight w:val="0"/>
          <w:marTop w:val="0"/>
          <w:marBottom w:val="0"/>
          <w:divBdr>
            <w:top w:val="none" w:sz="0" w:space="0" w:color="auto"/>
            <w:left w:val="none" w:sz="0" w:space="0" w:color="auto"/>
            <w:bottom w:val="none" w:sz="0" w:space="0" w:color="auto"/>
            <w:right w:val="none" w:sz="0" w:space="0" w:color="auto"/>
          </w:divBdr>
        </w:div>
        <w:div w:id="220410289">
          <w:marLeft w:val="640"/>
          <w:marRight w:val="0"/>
          <w:marTop w:val="0"/>
          <w:marBottom w:val="0"/>
          <w:divBdr>
            <w:top w:val="none" w:sz="0" w:space="0" w:color="auto"/>
            <w:left w:val="none" w:sz="0" w:space="0" w:color="auto"/>
            <w:bottom w:val="none" w:sz="0" w:space="0" w:color="auto"/>
            <w:right w:val="none" w:sz="0" w:space="0" w:color="auto"/>
          </w:divBdr>
        </w:div>
        <w:div w:id="1661544057">
          <w:marLeft w:val="640"/>
          <w:marRight w:val="0"/>
          <w:marTop w:val="0"/>
          <w:marBottom w:val="0"/>
          <w:divBdr>
            <w:top w:val="none" w:sz="0" w:space="0" w:color="auto"/>
            <w:left w:val="none" w:sz="0" w:space="0" w:color="auto"/>
            <w:bottom w:val="none" w:sz="0" w:space="0" w:color="auto"/>
            <w:right w:val="none" w:sz="0" w:space="0" w:color="auto"/>
          </w:divBdr>
        </w:div>
        <w:div w:id="1952399115">
          <w:marLeft w:val="640"/>
          <w:marRight w:val="0"/>
          <w:marTop w:val="0"/>
          <w:marBottom w:val="0"/>
          <w:divBdr>
            <w:top w:val="none" w:sz="0" w:space="0" w:color="auto"/>
            <w:left w:val="none" w:sz="0" w:space="0" w:color="auto"/>
            <w:bottom w:val="none" w:sz="0" w:space="0" w:color="auto"/>
            <w:right w:val="none" w:sz="0" w:space="0" w:color="auto"/>
          </w:divBdr>
        </w:div>
        <w:div w:id="424352136">
          <w:marLeft w:val="640"/>
          <w:marRight w:val="0"/>
          <w:marTop w:val="0"/>
          <w:marBottom w:val="0"/>
          <w:divBdr>
            <w:top w:val="none" w:sz="0" w:space="0" w:color="auto"/>
            <w:left w:val="none" w:sz="0" w:space="0" w:color="auto"/>
            <w:bottom w:val="none" w:sz="0" w:space="0" w:color="auto"/>
            <w:right w:val="none" w:sz="0" w:space="0" w:color="auto"/>
          </w:divBdr>
        </w:div>
        <w:div w:id="156313413">
          <w:marLeft w:val="640"/>
          <w:marRight w:val="0"/>
          <w:marTop w:val="0"/>
          <w:marBottom w:val="0"/>
          <w:divBdr>
            <w:top w:val="none" w:sz="0" w:space="0" w:color="auto"/>
            <w:left w:val="none" w:sz="0" w:space="0" w:color="auto"/>
            <w:bottom w:val="none" w:sz="0" w:space="0" w:color="auto"/>
            <w:right w:val="none" w:sz="0" w:space="0" w:color="auto"/>
          </w:divBdr>
        </w:div>
        <w:div w:id="634410588">
          <w:marLeft w:val="640"/>
          <w:marRight w:val="0"/>
          <w:marTop w:val="0"/>
          <w:marBottom w:val="0"/>
          <w:divBdr>
            <w:top w:val="none" w:sz="0" w:space="0" w:color="auto"/>
            <w:left w:val="none" w:sz="0" w:space="0" w:color="auto"/>
            <w:bottom w:val="none" w:sz="0" w:space="0" w:color="auto"/>
            <w:right w:val="none" w:sz="0" w:space="0" w:color="auto"/>
          </w:divBdr>
        </w:div>
        <w:div w:id="683898025">
          <w:marLeft w:val="640"/>
          <w:marRight w:val="0"/>
          <w:marTop w:val="0"/>
          <w:marBottom w:val="0"/>
          <w:divBdr>
            <w:top w:val="none" w:sz="0" w:space="0" w:color="auto"/>
            <w:left w:val="none" w:sz="0" w:space="0" w:color="auto"/>
            <w:bottom w:val="none" w:sz="0" w:space="0" w:color="auto"/>
            <w:right w:val="none" w:sz="0" w:space="0" w:color="auto"/>
          </w:divBdr>
        </w:div>
        <w:div w:id="564296799">
          <w:marLeft w:val="640"/>
          <w:marRight w:val="0"/>
          <w:marTop w:val="0"/>
          <w:marBottom w:val="0"/>
          <w:divBdr>
            <w:top w:val="none" w:sz="0" w:space="0" w:color="auto"/>
            <w:left w:val="none" w:sz="0" w:space="0" w:color="auto"/>
            <w:bottom w:val="none" w:sz="0" w:space="0" w:color="auto"/>
            <w:right w:val="none" w:sz="0" w:space="0" w:color="auto"/>
          </w:divBdr>
        </w:div>
        <w:div w:id="1745955027">
          <w:marLeft w:val="640"/>
          <w:marRight w:val="0"/>
          <w:marTop w:val="0"/>
          <w:marBottom w:val="0"/>
          <w:divBdr>
            <w:top w:val="none" w:sz="0" w:space="0" w:color="auto"/>
            <w:left w:val="none" w:sz="0" w:space="0" w:color="auto"/>
            <w:bottom w:val="none" w:sz="0" w:space="0" w:color="auto"/>
            <w:right w:val="none" w:sz="0" w:space="0" w:color="auto"/>
          </w:divBdr>
        </w:div>
        <w:div w:id="828447085">
          <w:marLeft w:val="640"/>
          <w:marRight w:val="0"/>
          <w:marTop w:val="0"/>
          <w:marBottom w:val="0"/>
          <w:divBdr>
            <w:top w:val="none" w:sz="0" w:space="0" w:color="auto"/>
            <w:left w:val="none" w:sz="0" w:space="0" w:color="auto"/>
            <w:bottom w:val="none" w:sz="0" w:space="0" w:color="auto"/>
            <w:right w:val="none" w:sz="0" w:space="0" w:color="auto"/>
          </w:divBdr>
        </w:div>
        <w:div w:id="8874225">
          <w:marLeft w:val="640"/>
          <w:marRight w:val="0"/>
          <w:marTop w:val="0"/>
          <w:marBottom w:val="0"/>
          <w:divBdr>
            <w:top w:val="none" w:sz="0" w:space="0" w:color="auto"/>
            <w:left w:val="none" w:sz="0" w:space="0" w:color="auto"/>
            <w:bottom w:val="none" w:sz="0" w:space="0" w:color="auto"/>
            <w:right w:val="none" w:sz="0" w:space="0" w:color="auto"/>
          </w:divBdr>
        </w:div>
        <w:div w:id="280191731">
          <w:marLeft w:val="640"/>
          <w:marRight w:val="0"/>
          <w:marTop w:val="0"/>
          <w:marBottom w:val="0"/>
          <w:divBdr>
            <w:top w:val="none" w:sz="0" w:space="0" w:color="auto"/>
            <w:left w:val="none" w:sz="0" w:space="0" w:color="auto"/>
            <w:bottom w:val="none" w:sz="0" w:space="0" w:color="auto"/>
            <w:right w:val="none" w:sz="0" w:space="0" w:color="auto"/>
          </w:divBdr>
        </w:div>
        <w:div w:id="395013573">
          <w:marLeft w:val="640"/>
          <w:marRight w:val="0"/>
          <w:marTop w:val="0"/>
          <w:marBottom w:val="0"/>
          <w:divBdr>
            <w:top w:val="none" w:sz="0" w:space="0" w:color="auto"/>
            <w:left w:val="none" w:sz="0" w:space="0" w:color="auto"/>
            <w:bottom w:val="none" w:sz="0" w:space="0" w:color="auto"/>
            <w:right w:val="none" w:sz="0" w:space="0" w:color="auto"/>
          </w:divBdr>
        </w:div>
        <w:div w:id="1408578229">
          <w:marLeft w:val="640"/>
          <w:marRight w:val="0"/>
          <w:marTop w:val="0"/>
          <w:marBottom w:val="0"/>
          <w:divBdr>
            <w:top w:val="none" w:sz="0" w:space="0" w:color="auto"/>
            <w:left w:val="none" w:sz="0" w:space="0" w:color="auto"/>
            <w:bottom w:val="none" w:sz="0" w:space="0" w:color="auto"/>
            <w:right w:val="none" w:sz="0" w:space="0" w:color="auto"/>
          </w:divBdr>
        </w:div>
        <w:div w:id="1776709127">
          <w:marLeft w:val="640"/>
          <w:marRight w:val="0"/>
          <w:marTop w:val="0"/>
          <w:marBottom w:val="0"/>
          <w:divBdr>
            <w:top w:val="none" w:sz="0" w:space="0" w:color="auto"/>
            <w:left w:val="none" w:sz="0" w:space="0" w:color="auto"/>
            <w:bottom w:val="none" w:sz="0" w:space="0" w:color="auto"/>
            <w:right w:val="none" w:sz="0" w:space="0" w:color="auto"/>
          </w:divBdr>
        </w:div>
        <w:div w:id="555357691">
          <w:marLeft w:val="640"/>
          <w:marRight w:val="0"/>
          <w:marTop w:val="0"/>
          <w:marBottom w:val="0"/>
          <w:divBdr>
            <w:top w:val="none" w:sz="0" w:space="0" w:color="auto"/>
            <w:left w:val="none" w:sz="0" w:space="0" w:color="auto"/>
            <w:bottom w:val="none" w:sz="0" w:space="0" w:color="auto"/>
            <w:right w:val="none" w:sz="0" w:space="0" w:color="auto"/>
          </w:divBdr>
        </w:div>
        <w:div w:id="1460034670">
          <w:marLeft w:val="640"/>
          <w:marRight w:val="0"/>
          <w:marTop w:val="0"/>
          <w:marBottom w:val="0"/>
          <w:divBdr>
            <w:top w:val="none" w:sz="0" w:space="0" w:color="auto"/>
            <w:left w:val="none" w:sz="0" w:space="0" w:color="auto"/>
            <w:bottom w:val="none" w:sz="0" w:space="0" w:color="auto"/>
            <w:right w:val="none" w:sz="0" w:space="0" w:color="auto"/>
          </w:divBdr>
        </w:div>
        <w:div w:id="2045326781">
          <w:marLeft w:val="640"/>
          <w:marRight w:val="0"/>
          <w:marTop w:val="0"/>
          <w:marBottom w:val="0"/>
          <w:divBdr>
            <w:top w:val="none" w:sz="0" w:space="0" w:color="auto"/>
            <w:left w:val="none" w:sz="0" w:space="0" w:color="auto"/>
            <w:bottom w:val="none" w:sz="0" w:space="0" w:color="auto"/>
            <w:right w:val="none" w:sz="0" w:space="0" w:color="auto"/>
          </w:divBdr>
        </w:div>
        <w:div w:id="1041435965">
          <w:marLeft w:val="640"/>
          <w:marRight w:val="0"/>
          <w:marTop w:val="0"/>
          <w:marBottom w:val="0"/>
          <w:divBdr>
            <w:top w:val="none" w:sz="0" w:space="0" w:color="auto"/>
            <w:left w:val="none" w:sz="0" w:space="0" w:color="auto"/>
            <w:bottom w:val="none" w:sz="0" w:space="0" w:color="auto"/>
            <w:right w:val="none" w:sz="0" w:space="0" w:color="auto"/>
          </w:divBdr>
        </w:div>
        <w:div w:id="1956018507">
          <w:marLeft w:val="640"/>
          <w:marRight w:val="0"/>
          <w:marTop w:val="0"/>
          <w:marBottom w:val="0"/>
          <w:divBdr>
            <w:top w:val="none" w:sz="0" w:space="0" w:color="auto"/>
            <w:left w:val="none" w:sz="0" w:space="0" w:color="auto"/>
            <w:bottom w:val="none" w:sz="0" w:space="0" w:color="auto"/>
            <w:right w:val="none" w:sz="0" w:space="0" w:color="auto"/>
          </w:divBdr>
        </w:div>
        <w:div w:id="1759055469">
          <w:marLeft w:val="640"/>
          <w:marRight w:val="0"/>
          <w:marTop w:val="0"/>
          <w:marBottom w:val="0"/>
          <w:divBdr>
            <w:top w:val="none" w:sz="0" w:space="0" w:color="auto"/>
            <w:left w:val="none" w:sz="0" w:space="0" w:color="auto"/>
            <w:bottom w:val="none" w:sz="0" w:space="0" w:color="auto"/>
            <w:right w:val="none" w:sz="0" w:space="0" w:color="auto"/>
          </w:divBdr>
        </w:div>
        <w:div w:id="1894777654">
          <w:marLeft w:val="640"/>
          <w:marRight w:val="0"/>
          <w:marTop w:val="0"/>
          <w:marBottom w:val="0"/>
          <w:divBdr>
            <w:top w:val="none" w:sz="0" w:space="0" w:color="auto"/>
            <w:left w:val="none" w:sz="0" w:space="0" w:color="auto"/>
            <w:bottom w:val="none" w:sz="0" w:space="0" w:color="auto"/>
            <w:right w:val="none" w:sz="0" w:space="0" w:color="auto"/>
          </w:divBdr>
        </w:div>
        <w:div w:id="1169439482">
          <w:marLeft w:val="640"/>
          <w:marRight w:val="0"/>
          <w:marTop w:val="0"/>
          <w:marBottom w:val="0"/>
          <w:divBdr>
            <w:top w:val="none" w:sz="0" w:space="0" w:color="auto"/>
            <w:left w:val="none" w:sz="0" w:space="0" w:color="auto"/>
            <w:bottom w:val="none" w:sz="0" w:space="0" w:color="auto"/>
            <w:right w:val="none" w:sz="0" w:space="0" w:color="auto"/>
          </w:divBdr>
        </w:div>
        <w:div w:id="781462586">
          <w:marLeft w:val="640"/>
          <w:marRight w:val="0"/>
          <w:marTop w:val="0"/>
          <w:marBottom w:val="0"/>
          <w:divBdr>
            <w:top w:val="none" w:sz="0" w:space="0" w:color="auto"/>
            <w:left w:val="none" w:sz="0" w:space="0" w:color="auto"/>
            <w:bottom w:val="none" w:sz="0" w:space="0" w:color="auto"/>
            <w:right w:val="none" w:sz="0" w:space="0" w:color="auto"/>
          </w:divBdr>
        </w:div>
        <w:div w:id="1043746864">
          <w:marLeft w:val="640"/>
          <w:marRight w:val="0"/>
          <w:marTop w:val="0"/>
          <w:marBottom w:val="0"/>
          <w:divBdr>
            <w:top w:val="none" w:sz="0" w:space="0" w:color="auto"/>
            <w:left w:val="none" w:sz="0" w:space="0" w:color="auto"/>
            <w:bottom w:val="none" w:sz="0" w:space="0" w:color="auto"/>
            <w:right w:val="none" w:sz="0" w:space="0" w:color="auto"/>
          </w:divBdr>
        </w:div>
        <w:div w:id="1731726692">
          <w:marLeft w:val="640"/>
          <w:marRight w:val="0"/>
          <w:marTop w:val="0"/>
          <w:marBottom w:val="0"/>
          <w:divBdr>
            <w:top w:val="none" w:sz="0" w:space="0" w:color="auto"/>
            <w:left w:val="none" w:sz="0" w:space="0" w:color="auto"/>
            <w:bottom w:val="none" w:sz="0" w:space="0" w:color="auto"/>
            <w:right w:val="none" w:sz="0" w:space="0" w:color="auto"/>
          </w:divBdr>
        </w:div>
        <w:div w:id="932905387">
          <w:marLeft w:val="640"/>
          <w:marRight w:val="0"/>
          <w:marTop w:val="0"/>
          <w:marBottom w:val="0"/>
          <w:divBdr>
            <w:top w:val="none" w:sz="0" w:space="0" w:color="auto"/>
            <w:left w:val="none" w:sz="0" w:space="0" w:color="auto"/>
            <w:bottom w:val="none" w:sz="0" w:space="0" w:color="auto"/>
            <w:right w:val="none" w:sz="0" w:space="0" w:color="auto"/>
          </w:divBdr>
        </w:div>
        <w:div w:id="1929849309">
          <w:marLeft w:val="640"/>
          <w:marRight w:val="0"/>
          <w:marTop w:val="0"/>
          <w:marBottom w:val="0"/>
          <w:divBdr>
            <w:top w:val="none" w:sz="0" w:space="0" w:color="auto"/>
            <w:left w:val="none" w:sz="0" w:space="0" w:color="auto"/>
            <w:bottom w:val="none" w:sz="0" w:space="0" w:color="auto"/>
            <w:right w:val="none" w:sz="0" w:space="0" w:color="auto"/>
          </w:divBdr>
        </w:div>
        <w:div w:id="226301134">
          <w:marLeft w:val="640"/>
          <w:marRight w:val="0"/>
          <w:marTop w:val="0"/>
          <w:marBottom w:val="0"/>
          <w:divBdr>
            <w:top w:val="none" w:sz="0" w:space="0" w:color="auto"/>
            <w:left w:val="none" w:sz="0" w:space="0" w:color="auto"/>
            <w:bottom w:val="none" w:sz="0" w:space="0" w:color="auto"/>
            <w:right w:val="none" w:sz="0" w:space="0" w:color="auto"/>
          </w:divBdr>
        </w:div>
        <w:div w:id="1096294020">
          <w:marLeft w:val="640"/>
          <w:marRight w:val="0"/>
          <w:marTop w:val="0"/>
          <w:marBottom w:val="0"/>
          <w:divBdr>
            <w:top w:val="none" w:sz="0" w:space="0" w:color="auto"/>
            <w:left w:val="none" w:sz="0" w:space="0" w:color="auto"/>
            <w:bottom w:val="none" w:sz="0" w:space="0" w:color="auto"/>
            <w:right w:val="none" w:sz="0" w:space="0" w:color="auto"/>
          </w:divBdr>
        </w:div>
        <w:div w:id="1163742555">
          <w:marLeft w:val="640"/>
          <w:marRight w:val="0"/>
          <w:marTop w:val="0"/>
          <w:marBottom w:val="0"/>
          <w:divBdr>
            <w:top w:val="none" w:sz="0" w:space="0" w:color="auto"/>
            <w:left w:val="none" w:sz="0" w:space="0" w:color="auto"/>
            <w:bottom w:val="none" w:sz="0" w:space="0" w:color="auto"/>
            <w:right w:val="none" w:sz="0" w:space="0" w:color="auto"/>
          </w:divBdr>
        </w:div>
        <w:div w:id="932664469">
          <w:marLeft w:val="640"/>
          <w:marRight w:val="0"/>
          <w:marTop w:val="0"/>
          <w:marBottom w:val="0"/>
          <w:divBdr>
            <w:top w:val="none" w:sz="0" w:space="0" w:color="auto"/>
            <w:left w:val="none" w:sz="0" w:space="0" w:color="auto"/>
            <w:bottom w:val="none" w:sz="0" w:space="0" w:color="auto"/>
            <w:right w:val="none" w:sz="0" w:space="0" w:color="auto"/>
          </w:divBdr>
        </w:div>
        <w:div w:id="1758820187">
          <w:marLeft w:val="640"/>
          <w:marRight w:val="0"/>
          <w:marTop w:val="0"/>
          <w:marBottom w:val="0"/>
          <w:divBdr>
            <w:top w:val="none" w:sz="0" w:space="0" w:color="auto"/>
            <w:left w:val="none" w:sz="0" w:space="0" w:color="auto"/>
            <w:bottom w:val="none" w:sz="0" w:space="0" w:color="auto"/>
            <w:right w:val="none" w:sz="0" w:space="0" w:color="auto"/>
          </w:divBdr>
        </w:div>
        <w:div w:id="163132812">
          <w:marLeft w:val="640"/>
          <w:marRight w:val="0"/>
          <w:marTop w:val="0"/>
          <w:marBottom w:val="0"/>
          <w:divBdr>
            <w:top w:val="none" w:sz="0" w:space="0" w:color="auto"/>
            <w:left w:val="none" w:sz="0" w:space="0" w:color="auto"/>
            <w:bottom w:val="none" w:sz="0" w:space="0" w:color="auto"/>
            <w:right w:val="none" w:sz="0" w:space="0" w:color="auto"/>
          </w:divBdr>
        </w:div>
        <w:div w:id="1414544289">
          <w:marLeft w:val="640"/>
          <w:marRight w:val="0"/>
          <w:marTop w:val="0"/>
          <w:marBottom w:val="0"/>
          <w:divBdr>
            <w:top w:val="none" w:sz="0" w:space="0" w:color="auto"/>
            <w:left w:val="none" w:sz="0" w:space="0" w:color="auto"/>
            <w:bottom w:val="none" w:sz="0" w:space="0" w:color="auto"/>
            <w:right w:val="none" w:sz="0" w:space="0" w:color="auto"/>
          </w:divBdr>
        </w:div>
        <w:div w:id="943270534">
          <w:marLeft w:val="640"/>
          <w:marRight w:val="0"/>
          <w:marTop w:val="0"/>
          <w:marBottom w:val="0"/>
          <w:divBdr>
            <w:top w:val="none" w:sz="0" w:space="0" w:color="auto"/>
            <w:left w:val="none" w:sz="0" w:space="0" w:color="auto"/>
            <w:bottom w:val="none" w:sz="0" w:space="0" w:color="auto"/>
            <w:right w:val="none" w:sz="0" w:space="0" w:color="auto"/>
          </w:divBdr>
        </w:div>
        <w:div w:id="1626279310">
          <w:marLeft w:val="640"/>
          <w:marRight w:val="0"/>
          <w:marTop w:val="0"/>
          <w:marBottom w:val="0"/>
          <w:divBdr>
            <w:top w:val="none" w:sz="0" w:space="0" w:color="auto"/>
            <w:left w:val="none" w:sz="0" w:space="0" w:color="auto"/>
            <w:bottom w:val="none" w:sz="0" w:space="0" w:color="auto"/>
            <w:right w:val="none" w:sz="0" w:space="0" w:color="auto"/>
          </w:divBdr>
        </w:div>
        <w:div w:id="21371016">
          <w:marLeft w:val="640"/>
          <w:marRight w:val="0"/>
          <w:marTop w:val="0"/>
          <w:marBottom w:val="0"/>
          <w:divBdr>
            <w:top w:val="none" w:sz="0" w:space="0" w:color="auto"/>
            <w:left w:val="none" w:sz="0" w:space="0" w:color="auto"/>
            <w:bottom w:val="none" w:sz="0" w:space="0" w:color="auto"/>
            <w:right w:val="none" w:sz="0" w:space="0" w:color="auto"/>
          </w:divBdr>
        </w:div>
        <w:div w:id="496043647">
          <w:marLeft w:val="640"/>
          <w:marRight w:val="0"/>
          <w:marTop w:val="0"/>
          <w:marBottom w:val="0"/>
          <w:divBdr>
            <w:top w:val="none" w:sz="0" w:space="0" w:color="auto"/>
            <w:left w:val="none" w:sz="0" w:space="0" w:color="auto"/>
            <w:bottom w:val="none" w:sz="0" w:space="0" w:color="auto"/>
            <w:right w:val="none" w:sz="0" w:space="0" w:color="auto"/>
          </w:divBdr>
        </w:div>
        <w:div w:id="1089306056">
          <w:marLeft w:val="640"/>
          <w:marRight w:val="0"/>
          <w:marTop w:val="0"/>
          <w:marBottom w:val="0"/>
          <w:divBdr>
            <w:top w:val="none" w:sz="0" w:space="0" w:color="auto"/>
            <w:left w:val="none" w:sz="0" w:space="0" w:color="auto"/>
            <w:bottom w:val="none" w:sz="0" w:space="0" w:color="auto"/>
            <w:right w:val="none" w:sz="0" w:space="0" w:color="auto"/>
          </w:divBdr>
        </w:div>
        <w:div w:id="421344358">
          <w:marLeft w:val="640"/>
          <w:marRight w:val="0"/>
          <w:marTop w:val="0"/>
          <w:marBottom w:val="0"/>
          <w:divBdr>
            <w:top w:val="none" w:sz="0" w:space="0" w:color="auto"/>
            <w:left w:val="none" w:sz="0" w:space="0" w:color="auto"/>
            <w:bottom w:val="none" w:sz="0" w:space="0" w:color="auto"/>
            <w:right w:val="none" w:sz="0" w:space="0" w:color="auto"/>
          </w:divBdr>
        </w:div>
        <w:div w:id="1260405004">
          <w:marLeft w:val="640"/>
          <w:marRight w:val="0"/>
          <w:marTop w:val="0"/>
          <w:marBottom w:val="0"/>
          <w:divBdr>
            <w:top w:val="none" w:sz="0" w:space="0" w:color="auto"/>
            <w:left w:val="none" w:sz="0" w:space="0" w:color="auto"/>
            <w:bottom w:val="none" w:sz="0" w:space="0" w:color="auto"/>
            <w:right w:val="none" w:sz="0" w:space="0" w:color="auto"/>
          </w:divBdr>
        </w:div>
        <w:div w:id="2100445454">
          <w:marLeft w:val="640"/>
          <w:marRight w:val="0"/>
          <w:marTop w:val="0"/>
          <w:marBottom w:val="0"/>
          <w:divBdr>
            <w:top w:val="none" w:sz="0" w:space="0" w:color="auto"/>
            <w:left w:val="none" w:sz="0" w:space="0" w:color="auto"/>
            <w:bottom w:val="none" w:sz="0" w:space="0" w:color="auto"/>
            <w:right w:val="none" w:sz="0" w:space="0" w:color="auto"/>
          </w:divBdr>
        </w:div>
        <w:div w:id="1408840957">
          <w:marLeft w:val="640"/>
          <w:marRight w:val="0"/>
          <w:marTop w:val="0"/>
          <w:marBottom w:val="0"/>
          <w:divBdr>
            <w:top w:val="none" w:sz="0" w:space="0" w:color="auto"/>
            <w:left w:val="none" w:sz="0" w:space="0" w:color="auto"/>
            <w:bottom w:val="none" w:sz="0" w:space="0" w:color="auto"/>
            <w:right w:val="none" w:sz="0" w:space="0" w:color="auto"/>
          </w:divBdr>
        </w:div>
      </w:divsChild>
    </w:div>
    <w:div w:id="1760523074">
      <w:bodyDiv w:val="1"/>
      <w:marLeft w:val="0"/>
      <w:marRight w:val="0"/>
      <w:marTop w:val="0"/>
      <w:marBottom w:val="0"/>
      <w:divBdr>
        <w:top w:val="none" w:sz="0" w:space="0" w:color="auto"/>
        <w:left w:val="none" w:sz="0" w:space="0" w:color="auto"/>
        <w:bottom w:val="none" w:sz="0" w:space="0" w:color="auto"/>
        <w:right w:val="none" w:sz="0" w:space="0" w:color="auto"/>
      </w:divBdr>
      <w:divsChild>
        <w:div w:id="1400134607">
          <w:marLeft w:val="640"/>
          <w:marRight w:val="0"/>
          <w:marTop w:val="0"/>
          <w:marBottom w:val="0"/>
          <w:divBdr>
            <w:top w:val="none" w:sz="0" w:space="0" w:color="auto"/>
            <w:left w:val="none" w:sz="0" w:space="0" w:color="auto"/>
            <w:bottom w:val="none" w:sz="0" w:space="0" w:color="auto"/>
            <w:right w:val="none" w:sz="0" w:space="0" w:color="auto"/>
          </w:divBdr>
        </w:div>
        <w:div w:id="1021198333">
          <w:marLeft w:val="640"/>
          <w:marRight w:val="0"/>
          <w:marTop w:val="0"/>
          <w:marBottom w:val="0"/>
          <w:divBdr>
            <w:top w:val="none" w:sz="0" w:space="0" w:color="auto"/>
            <w:left w:val="none" w:sz="0" w:space="0" w:color="auto"/>
            <w:bottom w:val="none" w:sz="0" w:space="0" w:color="auto"/>
            <w:right w:val="none" w:sz="0" w:space="0" w:color="auto"/>
          </w:divBdr>
        </w:div>
        <w:div w:id="1586722579">
          <w:marLeft w:val="640"/>
          <w:marRight w:val="0"/>
          <w:marTop w:val="0"/>
          <w:marBottom w:val="0"/>
          <w:divBdr>
            <w:top w:val="none" w:sz="0" w:space="0" w:color="auto"/>
            <w:left w:val="none" w:sz="0" w:space="0" w:color="auto"/>
            <w:bottom w:val="none" w:sz="0" w:space="0" w:color="auto"/>
            <w:right w:val="none" w:sz="0" w:space="0" w:color="auto"/>
          </w:divBdr>
        </w:div>
        <w:div w:id="1242719451">
          <w:marLeft w:val="640"/>
          <w:marRight w:val="0"/>
          <w:marTop w:val="0"/>
          <w:marBottom w:val="0"/>
          <w:divBdr>
            <w:top w:val="none" w:sz="0" w:space="0" w:color="auto"/>
            <w:left w:val="none" w:sz="0" w:space="0" w:color="auto"/>
            <w:bottom w:val="none" w:sz="0" w:space="0" w:color="auto"/>
            <w:right w:val="none" w:sz="0" w:space="0" w:color="auto"/>
          </w:divBdr>
        </w:div>
        <w:div w:id="1554925425">
          <w:marLeft w:val="640"/>
          <w:marRight w:val="0"/>
          <w:marTop w:val="0"/>
          <w:marBottom w:val="0"/>
          <w:divBdr>
            <w:top w:val="none" w:sz="0" w:space="0" w:color="auto"/>
            <w:left w:val="none" w:sz="0" w:space="0" w:color="auto"/>
            <w:bottom w:val="none" w:sz="0" w:space="0" w:color="auto"/>
            <w:right w:val="none" w:sz="0" w:space="0" w:color="auto"/>
          </w:divBdr>
        </w:div>
        <w:div w:id="1236479271">
          <w:marLeft w:val="640"/>
          <w:marRight w:val="0"/>
          <w:marTop w:val="0"/>
          <w:marBottom w:val="0"/>
          <w:divBdr>
            <w:top w:val="none" w:sz="0" w:space="0" w:color="auto"/>
            <w:left w:val="none" w:sz="0" w:space="0" w:color="auto"/>
            <w:bottom w:val="none" w:sz="0" w:space="0" w:color="auto"/>
            <w:right w:val="none" w:sz="0" w:space="0" w:color="auto"/>
          </w:divBdr>
        </w:div>
        <w:div w:id="1314334356">
          <w:marLeft w:val="640"/>
          <w:marRight w:val="0"/>
          <w:marTop w:val="0"/>
          <w:marBottom w:val="0"/>
          <w:divBdr>
            <w:top w:val="none" w:sz="0" w:space="0" w:color="auto"/>
            <w:left w:val="none" w:sz="0" w:space="0" w:color="auto"/>
            <w:bottom w:val="none" w:sz="0" w:space="0" w:color="auto"/>
            <w:right w:val="none" w:sz="0" w:space="0" w:color="auto"/>
          </w:divBdr>
        </w:div>
        <w:div w:id="412557727">
          <w:marLeft w:val="640"/>
          <w:marRight w:val="0"/>
          <w:marTop w:val="0"/>
          <w:marBottom w:val="0"/>
          <w:divBdr>
            <w:top w:val="none" w:sz="0" w:space="0" w:color="auto"/>
            <w:left w:val="none" w:sz="0" w:space="0" w:color="auto"/>
            <w:bottom w:val="none" w:sz="0" w:space="0" w:color="auto"/>
            <w:right w:val="none" w:sz="0" w:space="0" w:color="auto"/>
          </w:divBdr>
        </w:div>
        <w:div w:id="1377120004">
          <w:marLeft w:val="640"/>
          <w:marRight w:val="0"/>
          <w:marTop w:val="0"/>
          <w:marBottom w:val="0"/>
          <w:divBdr>
            <w:top w:val="none" w:sz="0" w:space="0" w:color="auto"/>
            <w:left w:val="none" w:sz="0" w:space="0" w:color="auto"/>
            <w:bottom w:val="none" w:sz="0" w:space="0" w:color="auto"/>
            <w:right w:val="none" w:sz="0" w:space="0" w:color="auto"/>
          </w:divBdr>
        </w:div>
        <w:div w:id="1350332431">
          <w:marLeft w:val="640"/>
          <w:marRight w:val="0"/>
          <w:marTop w:val="0"/>
          <w:marBottom w:val="0"/>
          <w:divBdr>
            <w:top w:val="none" w:sz="0" w:space="0" w:color="auto"/>
            <w:left w:val="none" w:sz="0" w:space="0" w:color="auto"/>
            <w:bottom w:val="none" w:sz="0" w:space="0" w:color="auto"/>
            <w:right w:val="none" w:sz="0" w:space="0" w:color="auto"/>
          </w:divBdr>
        </w:div>
        <w:div w:id="347871744">
          <w:marLeft w:val="640"/>
          <w:marRight w:val="0"/>
          <w:marTop w:val="0"/>
          <w:marBottom w:val="0"/>
          <w:divBdr>
            <w:top w:val="none" w:sz="0" w:space="0" w:color="auto"/>
            <w:left w:val="none" w:sz="0" w:space="0" w:color="auto"/>
            <w:bottom w:val="none" w:sz="0" w:space="0" w:color="auto"/>
            <w:right w:val="none" w:sz="0" w:space="0" w:color="auto"/>
          </w:divBdr>
        </w:div>
        <w:div w:id="2026251434">
          <w:marLeft w:val="640"/>
          <w:marRight w:val="0"/>
          <w:marTop w:val="0"/>
          <w:marBottom w:val="0"/>
          <w:divBdr>
            <w:top w:val="none" w:sz="0" w:space="0" w:color="auto"/>
            <w:left w:val="none" w:sz="0" w:space="0" w:color="auto"/>
            <w:bottom w:val="none" w:sz="0" w:space="0" w:color="auto"/>
            <w:right w:val="none" w:sz="0" w:space="0" w:color="auto"/>
          </w:divBdr>
        </w:div>
        <w:div w:id="841965539">
          <w:marLeft w:val="640"/>
          <w:marRight w:val="0"/>
          <w:marTop w:val="0"/>
          <w:marBottom w:val="0"/>
          <w:divBdr>
            <w:top w:val="none" w:sz="0" w:space="0" w:color="auto"/>
            <w:left w:val="none" w:sz="0" w:space="0" w:color="auto"/>
            <w:bottom w:val="none" w:sz="0" w:space="0" w:color="auto"/>
            <w:right w:val="none" w:sz="0" w:space="0" w:color="auto"/>
          </w:divBdr>
        </w:div>
        <w:div w:id="749547421">
          <w:marLeft w:val="640"/>
          <w:marRight w:val="0"/>
          <w:marTop w:val="0"/>
          <w:marBottom w:val="0"/>
          <w:divBdr>
            <w:top w:val="none" w:sz="0" w:space="0" w:color="auto"/>
            <w:left w:val="none" w:sz="0" w:space="0" w:color="auto"/>
            <w:bottom w:val="none" w:sz="0" w:space="0" w:color="auto"/>
            <w:right w:val="none" w:sz="0" w:space="0" w:color="auto"/>
          </w:divBdr>
        </w:div>
        <w:div w:id="782722967">
          <w:marLeft w:val="640"/>
          <w:marRight w:val="0"/>
          <w:marTop w:val="0"/>
          <w:marBottom w:val="0"/>
          <w:divBdr>
            <w:top w:val="none" w:sz="0" w:space="0" w:color="auto"/>
            <w:left w:val="none" w:sz="0" w:space="0" w:color="auto"/>
            <w:bottom w:val="none" w:sz="0" w:space="0" w:color="auto"/>
            <w:right w:val="none" w:sz="0" w:space="0" w:color="auto"/>
          </w:divBdr>
        </w:div>
        <w:div w:id="564610375">
          <w:marLeft w:val="640"/>
          <w:marRight w:val="0"/>
          <w:marTop w:val="0"/>
          <w:marBottom w:val="0"/>
          <w:divBdr>
            <w:top w:val="none" w:sz="0" w:space="0" w:color="auto"/>
            <w:left w:val="none" w:sz="0" w:space="0" w:color="auto"/>
            <w:bottom w:val="none" w:sz="0" w:space="0" w:color="auto"/>
            <w:right w:val="none" w:sz="0" w:space="0" w:color="auto"/>
          </w:divBdr>
        </w:div>
        <w:div w:id="1559438606">
          <w:marLeft w:val="640"/>
          <w:marRight w:val="0"/>
          <w:marTop w:val="0"/>
          <w:marBottom w:val="0"/>
          <w:divBdr>
            <w:top w:val="none" w:sz="0" w:space="0" w:color="auto"/>
            <w:left w:val="none" w:sz="0" w:space="0" w:color="auto"/>
            <w:bottom w:val="none" w:sz="0" w:space="0" w:color="auto"/>
            <w:right w:val="none" w:sz="0" w:space="0" w:color="auto"/>
          </w:divBdr>
        </w:div>
        <w:div w:id="186333735">
          <w:marLeft w:val="640"/>
          <w:marRight w:val="0"/>
          <w:marTop w:val="0"/>
          <w:marBottom w:val="0"/>
          <w:divBdr>
            <w:top w:val="none" w:sz="0" w:space="0" w:color="auto"/>
            <w:left w:val="none" w:sz="0" w:space="0" w:color="auto"/>
            <w:bottom w:val="none" w:sz="0" w:space="0" w:color="auto"/>
            <w:right w:val="none" w:sz="0" w:space="0" w:color="auto"/>
          </w:divBdr>
        </w:div>
        <w:div w:id="237253750">
          <w:marLeft w:val="640"/>
          <w:marRight w:val="0"/>
          <w:marTop w:val="0"/>
          <w:marBottom w:val="0"/>
          <w:divBdr>
            <w:top w:val="none" w:sz="0" w:space="0" w:color="auto"/>
            <w:left w:val="none" w:sz="0" w:space="0" w:color="auto"/>
            <w:bottom w:val="none" w:sz="0" w:space="0" w:color="auto"/>
            <w:right w:val="none" w:sz="0" w:space="0" w:color="auto"/>
          </w:divBdr>
        </w:div>
        <w:div w:id="979455051">
          <w:marLeft w:val="640"/>
          <w:marRight w:val="0"/>
          <w:marTop w:val="0"/>
          <w:marBottom w:val="0"/>
          <w:divBdr>
            <w:top w:val="none" w:sz="0" w:space="0" w:color="auto"/>
            <w:left w:val="none" w:sz="0" w:space="0" w:color="auto"/>
            <w:bottom w:val="none" w:sz="0" w:space="0" w:color="auto"/>
            <w:right w:val="none" w:sz="0" w:space="0" w:color="auto"/>
          </w:divBdr>
        </w:div>
        <w:div w:id="1756629898">
          <w:marLeft w:val="640"/>
          <w:marRight w:val="0"/>
          <w:marTop w:val="0"/>
          <w:marBottom w:val="0"/>
          <w:divBdr>
            <w:top w:val="none" w:sz="0" w:space="0" w:color="auto"/>
            <w:left w:val="none" w:sz="0" w:space="0" w:color="auto"/>
            <w:bottom w:val="none" w:sz="0" w:space="0" w:color="auto"/>
            <w:right w:val="none" w:sz="0" w:space="0" w:color="auto"/>
          </w:divBdr>
        </w:div>
        <w:div w:id="1209755750">
          <w:marLeft w:val="640"/>
          <w:marRight w:val="0"/>
          <w:marTop w:val="0"/>
          <w:marBottom w:val="0"/>
          <w:divBdr>
            <w:top w:val="none" w:sz="0" w:space="0" w:color="auto"/>
            <w:left w:val="none" w:sz="0" w:space="0" w:color="auto"/>
            <w:bottom w:val="none" w:sz="0" w:space="0" w:color="auto"/>
            <w:right w:val="none" w:sz="0" w:space="0" w:color="auto"/>
          </w:divBdr>
        </w:div>
        <w:div w:id="1051197877">
          <w:marLeft w:val="640"/>
          <w:marRight w:val="0"/>
          <w:marTop w:val="0"/>
          <w:marBottom w:val="0"/>
          <w:divBdr>
            <w:top w:val="none" w:sz="0" w:space="0" w:color="auto"/>
            <w:left w:val="none" w:sz="0" w:space="0" w:color="auto"/>
            <w:bottom w:val="none" w:sz="0" w:space="0" w:color="auto"/>
            <w:right w:val="none" w:sz="0" w:space="0" w:color="auto"/>
          </w:divBdr>
        </w:div>
        <w:div w:id="263198757">
          <w:marLeft w:val="640"/>
          <w:marRight w:val="0"/>
          <w:marTop w:val="0"/>
          <w:marBottom w:val="0"/>
          <w:divBdr>
            <w:top w:val="none" w:sz="0" w:space="0" w:color="auto"/>
            <w:left w:val="none" w:sz="0" w:space="0" w:color="auto"/>
            <w:bottom w:val="none" w:sz="0" w:space="0" w:color="auto"/>
            <w:right w:val="none" w:sz="0" w:space="0" w:color="auto"/>
          </w:divBdr>
        </w:div>
        <w:div w:id="1156998987">
          <w:marLeft w:val="640"/>
          <w:marRight w:val="0"/>
          <w:marTop w:val="0"/>
          <w:marBottom w:val="0"/>
          <w:divBdr>
            <w:top w:val="none" w:sz="0" w:space="0" w:color="auto"/>
            <w:left w:val="none" w:sz="0" w:space="0" w:color="auto"/>
            <w:bottom w:val="none" w:sz="0" w:space="0" w:color="auto"/>
            <w:right w:val="none" w:sz="0" w:space="0" w:color="auto"/>
          </w:divBdr>
        </w:div>
        <w:div w:id="1415009424">
          <w:marLeft w:val="640"/>
          <w:marRight w:val="0"/>
          <w:marTop w:val="0"/>
          <w:marBottom w:val="0"/>
          <w:divBdr>
            <w:top w:val="none" w:sz="0" w:space="0" w:color="auto"/>
            <w:left w:val="none" w:sz="0" w:space="0" w:color="auto"/>
            <w:bottom w:val="none" w:sz="0" w:space="0" w:color="auto"/>
            <w:right w:val="none" w:sz="0" w:space="0" w:color="auto"/>
          </w:divBdr>
        </w:div>
        <w:div w:id="1019282235">
          <w:marLeft w:val="640"/>
          <w:marRight w:val="0"/>
          <w:marTop w:val="0"/>
          <w:marBottom w:val="0"/>
          <w:divBdr>
            <w:top w:val="none" w:sz="0" w:space="0" w:color="auto"/>
            <w:left w:val="none" w:sz="0" w:space="0" w:color="auto"/>
            <w:bottom w:val="none" w:sz="0" w:space="0" w:color="auto"/>
            <w:right w:val="none" w:sz="0" w:space="0" w:color="auto"/>
          </w:divBdr>
        </w:div>
        <w:div w:id="1684042965">
          <w:marLeft w:val="640"/>
          <w:marRight w:val="0"/>
          <w:marTop w:val="0"/>
          <w:marBottom w:val="0"/>
          <w:divBdr>
            <w:top w:val="none" w:sz="0" w:space="0" w:color="auto"/>
            <w:left w:val="none" w:sz="0" w:space="0" w:color="auto"/>
            <w:bottom w:val="none" w:sz="0" w:space="0" w:color="auto"/>
            <w:right w:val="none" w:sz="0" w:space="0" w:color="auto"/>
          </w:divBdr>
        </w:div>
        <w:div w:id="1112670397">
          <w:marLeft w:val="640"/>
          <w:marRight w:val="0"/>
          <w:marTop w:val="0"/>
          <w:marBottom w:val="0"/>
          <w:divBdr>
            <w:top w:val="none" w:sz="0" w:space="0" w:color="auto"/>
            <w:left w:val="none" w:sz="0" w:space="0" w:color="auto"/>
            <w:bottom w:val="none" w:sz="0" w:space="0" w:color="auto"/>
            <w:right w:val="none" w:sz="0" w:space="0" w:color="auto"/>
          </w:divBdr>
        </w:div>
        <w:div w:id="1776705967">
          <w:marLeft w:val="640"/>
          <w:marRight w:val="0"/>
          <w:marTop w:val="0"/>
          <w:marBottom w:val="0"/>
          <w:divBdr>
            <w:top w:val="none" w:sz="0" w:space="0" w:color="auto"/>
            <w:left w:val="none" w:sz="0" w:space="0" w:color="auto"/>
            <w:bottom w:val="none" w:sz="0" w:space="0" w:color="auto"/>
            <w:right w:val="none" w:sz="0" w:space="0" w:color="auto"/>
          </w:divBdr>
        </w:div>
        <w:div w:id="563490817">
          <w:marLeft w:val="640"/>
          <w:marRight w:val="0"/>
          <w:marTop w:val="0"/>
          <w:marBottom w:val="0"/>
          <w:divBdr>
            <w:top w:val="none" w:sz="0" w:space="0" w:color="auto"/>
            <w:left w:val="none" w:sz="0" w:space="0" w:color="auto"/>
            <w:bottom w:val="none" w:sz="0" w:space="0" w:color="auto"/>
            <w:right w:val="none" w:sz="0" w:space="0" w:color="auto"/>
          </w:divBdr>
        </w:div>
        <w:div w:id="584807451">
          <w:marLeft w:val="640"/>
          <w:marRight w:val="0"/>
          <w:marTop w:val="0"/>
          <w:marBottom w:val="0"/>
          <w:divBdr>
            <w:top w:val="none" w:sz="0" w:space="0" w:color="auto"/>
            <w:left w:val="none" w:sz="0" w:space="0" w:color="auto"/>
            <w:bottom w:val="none" w:sz="0" w:space="0" w:color="auto"/>
            <w:right w:val="none" w:sz="0" w:space="0" w:color="auto"/>
          </w:divBdr>
        </w:div>
        <w:div w:id="1803190235">
          <w:marLeft w:val="640"/>
          <w:marRight w:val="0"/>
          <w:marTop w:val="0"/>
          <w:marBottom w:val="0"/>
          <w:divBdr>
            <w:top w:val="none" w:sz="0" w:space="0" w:color="auto"/>
            <w:left w:val="none" w:sz="0" w:space="0" w:color="auto"/>
            <w:bottom w:val="none" w:sz="0" w:space="0" w:color="auto"/>
            <w:right w:val="none" w:sz="0" w:space="0" w:color="auto"/>
          </w:divBdr>
        </w:div>
        <w:div w:id="285081726">
          <w:marLeft w:val="640"/>
          <w:marRight w:val="0"/>
          <w:marTop w:val="0"/>
          <w:marBottom w:val="0"/>
          <w:divBdr>
            <w:top w:val="none" w:sz="0" w:space="0" w:color="auto"/>
            <w:left w:val="none" w:sz="0" w:space="0" w:color="auto"/>
            <w:bottom w:val="none" w:sz="0" w:space="0" w:color="auto"/>
            <w:right w:val="none" w:sz="0" w:space="0" w:color="auto"/>
          </w:divBdr>
        </w:div>
        <w:div w:id="1854955363">
          <w:marLeft w:val="640"/>
          <w:marRight w:val="0"/>
          <w:marTop w:val="0"/>
          <w:marBottom w:val="0"/>
          <w:divBdr>
            <w:top w:val="none" w:sz="0" w:space="0" w:color="auto"/>
            <w:left w:val="none" w:sz="0" w:space="0" w:color="auto"/>
            <w:bottom w:val="none" w:sz="0" w:space="0" w:color="auto"/>
            <w:right w:val="none" w:sz="0" w:space="0" w:color="auto"/>
          </w:divBdr>
        </w:div>
        <w:div w:id="1937516277">
          <w:marLeft w:val="640"/>
          <w:marRight w:val="0"/>
          <w:marTop w:val="0"/>
          <w:marBottom w:val="0"/>
          <w:divBdr>
            <w:top w:val="none" w:sz="0" w:space="0" w:color="auto"/>
            <w:left w:val="none" w:sz="0" w:space="0" w:color="auto"/>
            <w:bottom w:val="none" w:sz="0" w:space="0" w:color="auto"/>
            <w:right w:val="none" w:sz="0" w:space="0" w:color="auto"/>
          </w:divBdr>
        </w:div>
        <w:div w:id="502361902">
          <w:marLeft w:val="640"/>
          <w:marRight w:val="0"/>
          <w:marTop w:val="0"/>
          <w:marBottom w:val="0"/>
          <w:divBdr>
            <w:top w:val="none" w:sz="0" w:space="0" w:color="auto"/>
            <w:left w:val="none" w:sz="0" w:space="0" w:color="auto"/>
            <w:bottom w:val="none" w:sz="0" w:space="0" w:color="auto"/>
            <w:right w:val="none" w:sz="0" w:space="0" w:color="auto"/>
          </w:divBdr>
        </w:div>
        <w:div w:id="1919825588">
          <w:marLeft w:val="640"/>
          <w:marRight w:val="0"/>
          <w:marTop w:val="0"/>
          <w:marBottom w:val="0"/>
          <w:divBdr>
            <w:top w:val="none" w:sz="0" w:space="0" w:color="auto"/>
            <w:left w:val="none" w:sz="0" w:space="0" w:color="auto"/>
            <w:bottom w:val="none" w:sz="0" w:space="0" w:color="auto"/>
            <w:right w:val="none" w:sz="0" w:space="0" w:color="auto"/>
          </w:divBdr>
        </w:div>
        <w:div w:id="719789406">
          <w:marLeft w:val="640"/>
          <w:marRight w:val="0"/>
          <w:marTop w:val="0"/>
          <w:marBottom w:val="0"/>
          <w:divBdr>
            <w:top w:val="none" w:sz="0" w:space="0" w:color="auto"/>
            <w:left w:val="none" w:sz="0" w:space="0" w:color="auto"/>
            <w:bottom w:val="none" w:sz="0" w:space="0" w:color="auto"/>
            <w:right w:val="none" w:sz="0" w:space="0" w:color="auto"/>
          </w:divBdr>
        </w:div>
        <w:div w:id="645747914">
          <w:marLeft w:val="640"/>
          <w:marRight w:val="0"/>
          <w:marTop w:val="0"/>
          <w:marBottom w:val="0"/>
          <w:divBdr>
            <w:top w:val="none" w:sz="0" w:space="0" w:color="auto"/>
            <w:left w:val="none" w:sz="0" w:space="0" w:color="auto"/>
            <w:bottom w:val="none" w:sz="0" w:space="0" w:color="auto"/>
            <w:right w:val="none" w:sz="0" w:space="0" w:color="auto"/>
          </w:divBdr>
        </w:div>
        <w:div w:id="1563254237">
          <w:marLeft w:val="640"/>
          <w:marRight w:val="0"/>
          <w:marTop w:val="0"/>
          <w:marBottom w:val="0"/>
          <w:divBdr>
            <w:top w:val="none" w:sz="0" w:space="0" w:color="auto"/>
            <w:left w:val="none" w:sz="0" w:space="0" w:color="auto"/>
            <w:bottom w:val="none" w:sz="0" w:space="0" w:color="auto"/>
            <w:right w:val="none" w:sz="0" w:space="0" w:color="auto"/>
          </w:divBdr>
        </w:div>
        <w:div w:id="416757560">
          <w:marLeft w:val="640"/>
          <w:marRight w:val="0"/>
          <w:marTop w:val="0"/>
          <w:marBottom w:val="0"/>
          <w:divBdr>
            <w:top w:val="none" w:sz="0" w:space="0" w:color="auto"/>
            <w:left w:val="none" w:sz="0" w:space="0" w:color="auto"/>
            <w:bottom w:val="none" w:sz="0" w:space="0" w:color="auto"/>
            <w:right w:val="none" w:sz="0" w:space="0" w:color="auto"/>
          </w:divBdr>
        </w:div>
        <w:div w:id="1841963719">
          <w:marLeft w:val="640"/>
          <w:marRight w:val="0"/>
          <w:marTop w:val="0"/>
          <w:marBottom w:val="0"/>
          <w:divBdr>
            <w:top w:val="none" w:sz="0" w:space="0" w:color="auto"/>
            <w:left w:val="none" w:sz="0" w:space="0" w:color="auto"/>
            <w:bottom w:val="none" w:sz="0" w:space="0" w:color="auto"/>
            <w:right w:val="none" w:sz="0" w:space="0" w:color="auto"/>
          </w:divBdr>
        </w:div>
        <w:div w:id="1061559971">
          <w:marLeft w:val="640"/>
          <w:marRight w:val="0"/>
          <w:marTop w:val="0"/>
          <w:marBottom w:val="0"/>
          <w:divBdr>
            <w:top w:val="none" w:sz="0" w:space="0" w:color="auto"/>
            <w:left w:val="none" w:sz="0" w:space="0" w:color="auto"/>
            <w:bottom w:val="none" w:sz="0" w:space="0" w:color="auto"/>
            <w:right w:val="none" w:sz="0" w:space="0" w:color="auto"/>
          </w:divBdr>
        </w:div>
        <w:div w:id="1809665428">
          <w:marLeft w:val="640"/>
          <w:marRight w:val="0"/>
          <w:marTop w:val="0"/>
          <w:marBottom w:val="0"/>
          <w:divBdr>
            <w:top w:val="none" w:sz="0" w:space="0" w:color="auto"/>
            <w:left w:val="none" w:sz="0" w:space="0" w:color="auto"/>
            <w:bottom w:val="none" w:sz="0" w:space="0" w:color="auto"/>
            <w:right w:val="none" w:sz="0" w:space="0" w:color="auto"/>
          </w:divBdr>
        </w:div>
        <w:div w:id="1396734806">
          <w:marLeft w:val="640"/>
          <w:marRight w:val="0"/>
          <w:marTop w:val="0"/>
          <w:marBottom w:val="0"/>
          <w:divBdr>
            <w:top w:val="none" w:sz="0" w:space="0" w:color="auto"/>
            <w:left w:val="none" w:sz="0" w:space="0" w:color="auto"/>
            <w:bottom w:val="none" w:sz="0" w:space="0" w:color="auto"/>
            <w:right w:val="none" w:sz="0" w:space="0" w:color="auto"/>
          </w:divBdr>
        </w:div>
        <w:div w:id="1058749755">
          <w:marLeft w:val="640"/>
          <w:marRight w:val="0"/>
          <w:marTop w:val="0"/>
          <w:marBottom w:val="0"/>
          <w:divBdr>
            <w:top w:val="none" w:sz="0" w:space="0" w:color="auto"/>
            <w:left w:val="none" w:sz="0" w:space="0" w:color="auto"/>
            <w:bottom w:val="none" w:sz="0" w:space="0" w:color="auto"/>
            <w:right w:val="none" w:sz="0" w:space="0" w:color="auto"/>
          </w:divBdr>
        </w:div>
        <w:div w:id="469637140">
          <w:marLeft w:val="640"/>
          <w:marRight w:val="0"/>
          <w:marTop w:val="0"/>
          <w:marBottom w:val="0"/>
          <w:divBdr>
            <w:top w:val="none" w:sz="0" w:space="0" w:color="auto"/>
            <w:left w:val="none" w:sz="0" w:space="0" w:color="auto"/>
            <w:bottom w:val="none" w:sz="0" w:space="0" w:color="auto"/>
            <w:right w:val="none" w:sz="0" w:space="0" w:color="auto"/>
          </w:divBdr>
        </w:div>
        <w:div w:id="911155623">
          <w:marLeft w:val="640"/>
          <w:marRight w:val="0"/>
          <w:marTop w:val="0"/>
          <w:marBottom w:val="0"/>
          <w:divBdr>
            <w:top w:val="none" w:sz="0" w:space="0" w:color="auto"/>
            <w:left w:val="none" w:sz="0" w:space="0" w:color="auto"/>
            <w:bottom w:val="none" w:sz="0" w:space="0" w:color="auto"/>
            <w:right w:val="none" w:sz="0" w:space="0" w:color="auto"/>
          </w:divBdr>
        </w:div>
        <w:div w:id="77024938">
          <w:marLeft w:val="640"/>
          <w:marRight w:val="0"/>
          <w:marTop w:val="0"/>
          <w:marBottom w:val="0"/>
          <w:divBdr>
            <w:top w:val="none" w:sz="0" w:space="0" w:color="auto"/>
            <w:left w:val="none" w:sz="0" w:space="0" w:color="auto"/>
            <w:bottom w:val="none" w:sz="0" w:space="0" w:color="auto"/>
            <w:right w:val="none" w:sz="0" w:space="0" w:color="auto"/>
          </w:divBdr>
        </w:div>
        <w:div w:id="1976374040">
          <w:marLeft w:val="640"/>
          <w:marRight w:val="0"/>
          <w:marTop w:val="0"/>
          <w:marBottom w:val="0"/>
          <w:divBdr>
            <w:top w:val="none" w:sz="0" w:space="0" w:color="auto"/>
            <w:left w:val="none" w:sz="0" w:space="0" w:color="auto"/>
            <w:bottom w:val="none" w:sz="0" w:space="0" w:color="auto"/>
            <w:right w:val="none" w:sz="0" w:space="0" w:color="auto"/>
          </w:divBdr>
        </w:div>
        <w:div w:id="109321165">
          <w:marLeft w:val="640"/>
          <w:marRight w:val="0"/>
          <w:marTop w:val="0"/>
          <w:marBottom w:val="0"/>
          <w:divBdr>
            <w:top w:val="none" w:sz="0" w:space="0" w:color="auto"/>
            <w:left w:val="none" w:sz="0" w:space="0" w:color="auto"/>
            <w:bottom w:val="none" w:sz="0" w:space="0" w:color="auto"/>
            <w:right w:val="none" w:sz="0" w:space="0" w:color="auto"/>
          </w:divBdr>
        </w:div>
        <w:div w:id="362245367">
          <w:marLeft w:val="640"/>
          <w:marRight w:val="0"/>
          <w:marTop w:val="0"/>
          <w:marBottom w:val="0"/>
          <w:divBdr>
            <w:top w:val="none" w:sz="0" w:space="0" w:color="auto"/>
            <w:left w:val="none" w:sz="0" w:space="0" w:color="auto"/>
            <w:bottom w:val="none" w:sz="0" w:space="0" w:color="auto"/>
            <w:right w:val="none" w:sz="0" w:space="0" w:color="auto"/>
          </w:divBdr>
        </w:div>
        <w:div w:id="1948271973">
          <w:marLeft w:val="640"/>
          <w:marRight w:val="0"/>
          <w:marTop w:val="0"/>
          <w:marBottom w:val="0"/>
          <w:divBdr>
            <w:top w:val="none" w:sz="0" w:space="0" w:color="auto"/>
            <w:left w:val="none" w:sz="0" w:space="0" w:color="auto"/>
            <w:bottom w:val="none" w:sz="0" w:space="0" w:color="auto"/>
            <w:right w:val="none" w:sz="0" w:space="0" w:color="auto"/>
          </w:divBdr>
        </w:div>
        <w:div w:id="1619482795">
          <w:marLeft w:val="640"/>
          <w:marRight w:val="0"/>
          <w:marTop w:val="0"/>
          <w:marBottom w:val="0"/>
          <w:divBdr>
            <w:top w:val="none" w:sz="0" w:space="0" w:color="auto"/>
            <w:left w:val="none" w:sz="0" w:space="0" w:color="auto"/>
            <w:bottom w:val="none" w:sz="0" w:space="0" w:color="auto"/>
            <w:right w:val="none" w:sz="0" w:space="0" w:color="auto"/>
          </w:divBdr>
        </w:div>
        <w:div w:id="1084179906">
          <w:marLeft w:val="640"/>
          <w:marRight w:val="0"/>
          <w:marTop w:val="0"/>
          <w:marBottom w:val="0"/>
          <w:divBdr>
            <w:top w:val="none" w:sz="0" w:space="0" w:color="auto"/>
            <w:left w:val="none" w:sz="0" w:space="0" w:color="auto"/>
            <w:bottom w:val="none" w:sz="0" w:space="0" w:color="auto"/>
            <w:right w:val="none" w:sz="0" w:space="0" w:color="auto"/>
          </w:divBdr>
        </w:div>
        <w:div w:id="1357004659">
          <w:marLeft w:val="640"/>
          <w:marRight w:val="0"/>
          <w:marTop w:val="0"/>
          <w:marBottom w:val="0"/>
          <w:divBdr>
            <w:top w:val="none" w:sz="0" w:space="0" w:color="auto"/>
            <w:left w:val="none" w:sz="0" w:space="0" w:color="auto"/>
            <w:bottom w:val="none" w:sz="0" w:space="0" w:color="auto"/>
            <w:right w:val="none" w:sz="0" w:space="0" w:color="auto"/>
          </w:divBdr>
        </w:div>
        <w:div w:id="949554940">
          <w:marLeft w:val="640"/>
          <w:marRight w:val="0"/>
          <w:marTop w:val="0"/>
          <w:marBottom w:val="0"/>
          <w:divBdr>
            <w:top w:val="none" w:sz="0" w:space="0" w:color="auto"/>
            <w:left w:val="none" w:sz="0" w:space="0" w:color="auto"/>
            <w:bottom w:val="none" w:sz="0" w:space="0" w:color="auto"/>
            <w:right w:val="none" w:sz="0" w:space="0" w:color="auto"/>
          </w:divBdr>
        </w:div>
        <w:div w:id="1451626861">
          <w:marLeft w:val="640"/>
          <w:marRight w:val="0"/>
          <w:marTop w:val="0"/>
          <w:marBottom w:val="0"/>
          <w:divBdr>
            <w:top w:val="none" w:sz="0" w:space="0" w:color="auto"/>
            <w:left w:val="none" w:sz="0" w:space="0" w:color="auto"/>
            <w:bottom w:val="none" w:sz="0" w:space="0" w:color="auto"/>
            <w:right w:val="none" w:sz="0" w:space="0" w:color="auto"/>
          </w:divBdr>
        </w:div>
        <w:div w:id="2126727464">
          <w:marLeft w:val="640"/>
          <w:marRight w:val="0"/>
          <w:marTop w:val="0"/>
          <w:marBottom w:val="0"/>
          <w:divBdr>
            <w:top w:val="none" w:sz="0" w:space="0" w:color="auto"/>
            <w:left w:val="none" w:sz="0" w:space="0" w:color="auto"/>
            <w:bottom w:val="none" w:sz="0" w:space="0" w:color="auto"/>
            <w:right w:val="none" w:sz="0" w:space="0" w:color="auto"/>
          </w:divBdr>
        </w:div>
        <w:div w:id="790629113">
          <w:marLeft w:val="640"/>
          <w:marRight w:val="0"/>
          <w:marTop w:val="0"/>
          <w:marBottom w:val="0"/>
          <w:divBdr>
            <w:top w:val="none" w:sz="0" w:space="0" w:color="auto"/>
            <w:left w:val="none" w:sz="0" w:space="0" w:color="auto"/>
            <w:bottom w:val="none" w:sz="0" w:space="0" w:color="auto"/>
            <w:right w:val="none" w:sz="0" w:space="0" w:color="auto"/>
          </w:divBdr>
        </w:div>
        <w:div w:id="1887839770">
          <w:marLeft w:val="640"/>
          <w:marRight w:val="0"/>
          <w:marTop w:val="0"/>
          <w:marBottom w:val="0"/>
          <w:divBdr>
            <w:top w:val="none" w:sz="0" w:space="0" w:color="auto"/>
            <w:left w:val="none" w:sz="0" w:space="0" w:color="auto"/>
            <w:bottom w:val="none" w:sz="0" w:space="0" w:color="auto"/>
            <w:right w:val="none" w:sz="0" w:space="0" w:color="auto"/>
          </w:divBdr>
        </w:div>
        <w:div w:id="1369719693">
          <w:marLeft w:val="640"/>
          <w:marRight w:val="0"/>
          <w:marTop w:val="0"/>
          <w:marBottom w:val="0"/>
          <w:divBdr>
            <w:top w:val="none" w:sz="0" w:space="0" w:color="auto"/>
            <w:left w:val="none" w:sz="0" w:space="0" w:color="auto"/>
            <w:bottom w:val="none" w:sz="0" w:space="0" w:color="auto"/>
            <w:right w:val="none" w:sz="0" w:space="0" w:color="auto"/>
          </w:divBdr>
        </w:div>
        <w:div w:id="252932280">
          <w:marLeft w:val="640"/>
          <w:marRight w:val="0"/>
          <w:marTop w:val="0"/>
          <w:marBottom w:val="0"/>
          <w:divBdr>
            <w:top w:val="none" w:sz="0" w:space="0" w:color="auto"/>
            <w:left w:val="none" w:sz="0" w:space="0" w:color="auto"/>
            <w:bottom w:val="none" w:sz="0" w:space="0" w:color="auto"/>
            <w:right w:val="none" w:sz="0" w:space="0" w:color="auto"/>
          </w:divBdr>
        </w:div>
        <w:div w:id="2134126422">
          <w:marLeft w:val="640"/>
          <w:marRight w:val="0"/>
          <w:marTop w:val="0"/>
          <w:marBottom w:val="0"/>
          <w:divBdr>
            <w:top w:val="none" w:sz="0" w:space="0" w:color="auto"/>
            <w:left w:val="none" w:sz="0" w:space="0" w:color="auto"/>
            <w:bottom w:val="none" w:sz="0" w:space="0" w:color="auto"/>
            <w:right w:val="none" w:sz="0" w:space="0" w:color="auto"/>
          </w:divBdr>
        </w:div>
        <w:div w:id="498425970">
          <w:marLeft w:val="640"/>
          <w:marRight w:val="0"/>
          <w:marTop w:val="0"/>
          <w:marBottom w:val="0"/>
          <w:divBdr>
            <w:top w:val="none" w:sz="0" w:space="0" w:color="auto"/>
            <w:left w:val="none" w:sz="0" w:space="0" w:color="auto"/>
            <w:bottom w:val="none" w:sz="0" w:space="0" w:color="auto"/>
            <w:right w:val="none" w:sz="0" w:space="0" w:color="auto"/>
          </w:divBdr>
        </w:div>
        <w:div w:id="347760342">
          <w:marLeft w:val="640"/>
          <w:marRight w:val="0"/>
          <w:marTop w:val="0"/>
          <w:marBottom w:val="0"/>
          <w:divBdr>
            <w:top w:val="none" w:sz="0" w:space="0" w:color="auto"/>
            <w:left w:val="none" w:sz="0" w:space="0" w:color="auto"/>
            <w:bottom w:val="none" w:sz="0" w:space="0" w:color="auto"/>
            <w:right w:val="none" w:sz="0" w:space="0" w:color="auto"/>
          </w:divBdr>
        </w:div>
        <w:div w:id="1303386870">
          <w:marLeft w:val="640"/>
          <w:marRight w:val="0"/>
          <w:marTop w:val="0"/>
          <w:marBottom w:val="0"/>
          <w:divBdr>
            <w:top w:val="none" w:sz="0" w:space="0" w:color="auto"/>
            <w:left w:val="none" w:sz="0" w:space="0" w:color="auto"/>
            <w:bottom w:val="none" w:sz="0" w:space="0" w:color="auto"/>
            <w:right w:val="none" w:sz="0" w:space="0" w:color="auto"/>
          </w:divBdr>
        </w:div>
        <w:div w:id="1605260878">
          <w:marLeft w:val="640"/>
          <w:marRight w:val="0"/>
          <w:marTop w:val="0"/>
          <w:marBottom w:val="0"/>
          <w:divBdr>
            <w:top w:val="none" w:sz="0" w:space="0" w:color="auto"/>
            <w:left w:val="none" w:sz="0" w:space="0" w:color="auto"/>
            <w:bottom w:val="none" w:sz="0" w:space="0" w:color="auto"/>
            <w:right w:val="none" w:sz="0" w:space="0" w:color="auto"/>
          </w:divBdr>
        </w:div>
        <w:div w:id="130027562">
          <w:marLeft w:val="640"/>
          <w:marRight w:val="0"/>
          <w:marTop w:val="0"/>
          <w:marBottom w:val="0"/>
          <w:divBdr>
            <w:top w:val="none" w:sz="0" w:space="0" w:color="auto"/>
            <w:left w:val="none" w:sz="0" w:space="0" w:color="auto"/>
            <w:bottom w:val="none" w:sz="0" w:space="0" w:color="auto"/>
            <w:right w:val="none" w:sz="0" w:space="0" w:color="auto"/>
          </w:divBdr>
        </w:div>
        <w:div w:id="376316840">
          <w:marLeft w:val="640"/>
          <w:marRight w:val="0"/>
          <w:marTop w:val="0"/>
          <w:marBottom w:val="0"/>
          <w:divBdr>
            <w:top w:val="none" w:sz="0" w:space="0" w:color="auto"/>
            <w:left w:val="none" w:sz="0" w:space="0" w:color="auto"/>
            <w:bottom w:val="none" w:sz="0" w:space="0" w:color="auto"/>
            <w:right w:val="none" w:sz="0" w:space="0" w:color="auto"/>
          </w:divBdr>
        </w:div>
        <w:div w:id="1843617553">
          <w:marLeft w:val="640"/>
          <w:marRight w:val="0"/>
          <w:marTop w:val="0"/>
          <w:marBottom w:val="0"/>
          <w:divBdr>
            <w:top w:val="none" w:sz="0" w:space="0" w:color="auto"/>
            <w:left w:val="none" w:sz="0" w:space="0" w:color="auto"/>
            <w:bottom w:val="none" w:sz="0" w:space="0" w:color="auto"/>
            <w:right w:val="none" w:sz="0" w:space="0" w:color="auto"/>
          </w:divBdr>
        </w:div>
        <w:div w:id="843470530">
          <w:marLeft w:val="640"/>
          <w:marRight w:val="0"/>
          <w:marTop w:val="0"/>
          <w:marBottom w:val="0"/>
          <w:divBdr>
            <w:top w:val="none" w:sz="0" w:space="0" w:color="auto"/>
            <w:left w:val="none" w:sz="0" w:space="0" w:color="auto"/>
            <w:bottom w:val="none" w:sz="0" w:space="0" w:color="auto"/>
            <w:right w:val="none" w:sz="0" w:space="0" w:color="auto"/>
          </w:divBdr>
        </w:div>
        <w:div w:id="1900628956">
          <w:marLeft w:val="640"/>
          <w:marRight w:val="0"/>
          <w:marTop w:val="0"/>
          <w:marBottom w:val="0"/>
          <w:divBdr>
            <w:top w:val="none" w:sz="0" w:space="0" w:color="auto"/>
            <w:left w:val="none" w:sz="0" w:space="0" w:color="auto"/>
            <w:bottom w:val="none" w:sz="0" w:space="0" w:color="auto"/>
            <w:right w:val="none" w:sz="0" w:space="0" w:color="auto"/>
          </w:divBdr>
        </w:div>
        <w:div w:id="1335525315">
          <w:marLeft w:val="640"/>
          <w:marRight w:val="0"/>
          <w:marTop w:val="0"/>
          <w:marBottom w:val="0"/>
          <w:divBdr>
            <w:top w:val="none" w:sz="0" w:space="0" w:color="auto"/>
            <w:left w:val="none" w:sz="0" w:space="0" w:color="auto"/>
            <w:bottom w:val="none" w:sz="0" w:space="0" w:color="auto"/>
            <w:right w:val="none" w:sz="0" w:space="0" w:color="auto"/>
          </w:divBdr>
        </w:div>
        <w:div w:id="138545276">
          <w:marLeft w:val="640"/>
          <w:marRight w:val="0"/>
          <w:marTop w:val="0"/>
          <w:marBottom w:val="0"/>
          <w:divBdr>
            <w:top w:val="none" w:sz="0" w:space="0" w:color="auto"/>
            <w:left w:val="none" w:sz="0" w:space="0" w:color="auto"/>
            <w:bottom w:val="none" w:sz="0" w:space="0" w:color="auto"/>
            <w:right w:val="none" w:sz="0" w:space="0" w:color="auto"/>
          </w:divBdr>
        </w:div>
        <w:div w:id="135731508">
          <w:marLeft w:val="640"/>
          <w:marRight w:val="0"/>
          <w:marTop w:val="0"/>
          <w:marBottom w:val="0"/>
          <w:divBdr>
            <w:top w:val="none" w:sz="0" w:space="0" w:color="auto"/>
            <w:left w:val="none" w:sz="0" w:space="0" w:color="auto"/>
            <w:bottom w:val="none" w:sz="0" w:space="0" w:color="auto"/>
            <w:right w:val="none" w:sz="0" w:space="0" w:color="auto"/>
          </w:divBdr>
        </w:div>
        <w:div w:id="1744789735">
          <w:marLeft w:val="640"/>
          <w:marRight w:val="0"/>
          <w:marTop w:val="0"/>
          <w:marBottom w:val="0"/>
          <w:divBdr>
            <w:top w:val="none" w:sz="0" w:space="0" w:color="auto"/>
            <w:left w:val="none" w:sz="0" w:space="0" w:color="auto"/>
            <w:bottom w:val="none" w:sz="0" w:space="0" w:color="auto"/>
            <w:right w:val="none" w:sz="0" w:space="0" w:color="auto"/>
          </w:divBdr>
        </w:div>
        <w:div w:id="538473466">
          <w:marLeft w:val="640"/>
          <w:marRight w:val="0"/>
          <w:marTop w:val="0"/>
          <w:marBottom w:val="0"/>
          <w:divBdr>
            <w:top w:val="none" w:sz="0" w:space="0" w:color="auto"/>
            <w:left w:val="none" w:sz="0" w:space="0" w:color="auto"/>
            <w:bottom w:val="none" w:sz="0" w:space="0" w:color="auto"/>
            <w:right w:val="none" w:sz="0" w:space="0" w:color="auto"/>
          </w:divBdr>
        </w:div>
        <w:div w:id="2020811526">
          <w:marLeft w:val="640"/>
          <w:marRight w:val="0"/>
          <w:marTop w:val="0"/>
          <w:marBottom w:val="0"/>
          <w:divBdr>
            <w:top w:val="none" w:sz="0" w:space="0" w:color="auto"/>
            <w:left w:val="none" w:sz="0" w:space="0" w:color="auto"/>
            <w:bottom w:val="none" w:sz="0" w:space="0" w:color="auto"/>
            <w:right w:val="none" w:sz="0" w:space="0" w:color="auto"/>
          </w:divBdr>
        </w:div>
        <w:div w:id="907374679">
          <w:marLeft w:val="640"/>
          <w:marRight w:val="0"/>
          <w:marTop w:val="0"/>
          <w:marBottom w:val="0"/>
          <w:divBdr>
            <w:top w:val="none" w:sz="0" w:space="0" w:color="auto"/>
            <w:left w:val="none" w:sz="0" w:space="0" w:color="auto"/>
            <w:bottom w:val="none" w:sz="0" w:space="0" w:color="auto"/>
            <w:right w:val="none" w:sz="0" w:space="0" w:color="auto"/>
          </w:divBdr>
        </w:div>
        <w:div w:id="1494755320">
          <w:marLeft w:val="640"/>
          <w:marRight w:val="0"/>
          <w:marTop w:val="0"/>
          <w:marBottom w:val="0"/>
          <w:divBdr>
            <w:top w:val="none" w:sz="0" w:space="0" w:color="auto"/>
            <w:left w:val="none" w:sz="0" w:space="0" w:color="auto"/>
            <w:bottom w:val="none" w:sz="0" w:space="0" w:color="auto"/>
            <w:right w:val="none" w:sz="0" w:space="0" w:color="auto"/>
          </w:divBdr>
        </w:div>
        <w:div w:id="2028605086">
          <w:marLeft w:val="640"/>
          <w:marRight w:val="0"/>
          <w:marTop w:val="0"/>
          <w:marBottom w:val="0"/>
          <w:divBdr>
            <w:top w:val="none" w:sz="0" w:space="0" w:color="auto"/>
            <w:left w:val="none" w:sz="0" w:space="0" w:color="auto"/>
            <w:bottom w:val="none" w:sz="0" w:space="0" w:color="auto"/>
            <w:right w:val="none" w:sz="0" w:space="0" w:color="auto"/>
          </w:divBdr>
        </w:div>
        <w:div w:id="1117331731">
          <w:marLeft w:val="640"/>
          <w:marRight w:val="0"/>
          <w:marTop w:val="0"/>
          <w:marBottom w:val="0"/>
          <w:divBdr>
            <w:top w:val="none" w:sz="0" w:space="0" w:color="auto"/>
            <w:left w:val="none" w:sz="0" w:space="0" w:color="auto"/>
            <w:bottom w:val="none" w:sz="0" w:space="0" w:color="auto"/>
            <w:right w:val="none" w:sz="0" w:space="0" w:color="auto"/>
          </w:divBdr>
        </w:div>
        <w:div w:id="1952787118">
          <w:marLeft w:val="640"/>
          <w:marRight w:val="0"/>
          <w:marTop w:val="0"/>
          <w:marBottom w:val="0"/>
          <w:divBdr>
            <w:top w:val="none" w:sz="0" w:space="0" w:color="auto"/>
            <w:left w:val="none" w:sz="0" w:space="0" w:color="auto"/>
            <w:bottom w:val="none" w:sz="0" w:space="0" w:color="auto"/>
            <w:right w:val="none" w:sz="0" w:space="0" w:color="auto"/>
          </w:divBdr>
        </w:div>
        <w:div w:id="1870146649">
          <w:marLeft w:val="640"/>
          <w:marRight w:val="0"/>
          <w:marTop w:val="0"/>
          <w:marBottom w:val="0"/>
          <w:divBdr>
            <w:top w:val="none" w:sz="0" w:space="0" w:color="auto"/>
            <w:left w:val="none" w:sz="0" w:space="0" w:color="auto"/>
            <w:bottom w:val="none" w:sz="0" w:space="0" w:color="auto"/>
            <w:right w:val="none" w:sz="0" w:space="0" w:color="auto"/>
          </w:divBdr>
        </w:div>
        <w:div w:id="1827935297">
          <w:marLeft w:val="640"/>
          <w:marRight w:val="0"/>
          <w:marTop w:val="0"/>
          <w:marBottom w:val="0"/>
          <w:divBdr>
            <w:top w:val="none" w:sz="0" w:space="0" w:color="auto"/>
            <w:left w:val="none" w:sz="0" w:space="0" w:color="auto"/>
            <w:bottom w:val="none" w:sz="0" w:space="0" w:color="auto"/>
            <w:right w:val="none" w:sz="0" w:space="0" w:color="auto"/>
          </w:divBdr>
        </w:div>
        <w:div w:id="459957533">
          <w:marLeft w:val="640"/>
          <w:marRight w:val="0"/>
          <w:marTop w:val="0"/>
          <w:marBottom w:val="0"/>
          <w:divBdr>
            <w:top w:val="none" w:sz="0" w:space="0" w:color="auto"/>
            <w:left w:val="none" w:sz="0" w:space="0" w:color="auto"/>
            <w:bottom w:val="none" w:sz="0" w:space="0" w:color="auto"/>
            <w:right w:val="none" w:sz="0" w:space="0" w:color="auto"/>
          </w:divBdr>
        </w:div>
        <w:div w:id="502208658">
          <w:marLeft w:val="640"/>
          <w:marRight w:val="0"/>
          <w:marTop w:val="0"/>
          <w:marBottom w:val="0"/>
          <w:divBdr>
            <w:top w:val="none" w:sz="0" w:space="0" w:color="auto"/>
            <w:left w:val="none" w:sz="0" w:space="0" w:color="auto"/>
            <w:bottom w:val="none" w:sz="0" w:space="0" w:color="auto"/>
            <w:right w:val="none" w:sz="0" w:space="0" w:color="auto"/>
          </w:divBdr>
        </w:div>
        <w:div w:id="955597306">
          <w:marLeft w:val="640"/>
          <w:marRight w:val="0"/>
          <w:marTop w:val="0"/>
          <w:marBottom w:val="0"/>
          <w:divBdr>
            <w:top w:val="none" w:sz="0" w:space="0" w:color="auto"/>
            <w:left w:val="none" w:sz="0" w:space="0" w:color="auto"/>
            <w:bottom w:val="none" w:sz="0" w:space="0" w:color="auto"/>
            <w:right w:val="none" w:sz="0" w:space="0" w:color="auto"/>
          </w:divBdr>
        </w:div>
        <w:div w:id="1073623966">
          <w:marLeft w:val="640"/>
          <w:marRight w:val="0"/>
          <w:marTop w:val="0"/>
          <w:marBottom w:val="0"/>
          <w:divBdr>
            <w:top w:val="none" w:sz="0" w:space="0" w:color="auto"/>
            <w:left w:val="none" w:sz="0" w:space="0" w:color="auto"/>
            <w:bottom w:val="none" w:sz="0" w:space="0" w:color="auto"/>
            <w:right w:val="none" w:sz="0" w:space="0" w:color="auto"/>
          </w:divBdr>
        </w:div>
        <w:div w:id="1427846196">
          <w:marLeft w:val="640"/>
          <w:marRight w:val="0"/>
          <w:marTop w:val="0"/>
          <w:marBottom w:val="0"/>
          <w:divBdr>
            <w:top w:val="none" w:sz="0" w:space="0" w:color="auto"/>
            <w:left w:val="none" w:sz="0" w:space="0" w:color="auto"/>
            <w:bottom w:val="none" w:sz="0" w:space="0" w:color="auto"/>
            <w:right w:val="none" w:sz="0" w:space="0" w:color="auto"/>
          </w:divBdr>
        </w:div>
        <w:div w:id="1482845295">
          <w:marLeft w:val="640"/>
          <w:marRight w:val="0"/>
          <w:marTop w:val="0"/>
          <w:marBottom w:val="0"/>
          <w:divBdr>
            <w:top w:val="none" w:sz="0" w:space="0" w:color="auto"/>
            <w:left w:val="none" w:sz="0" w:space="0" w:color="auto"/>
            <w:bottom w:val="none" w:sz="0" w:space="0" w:color="auto"/>
            <w:right w:val="none" w:sz="0" w:space="0" w:color="auto"/>
          </w:divBdr>
        </w:div>
        <w:div w:id="196703849">
          <w:marLeft w:val="640"/>
          <w:marRight w:val="0"/>
          <w:marTop w:val="0"/>
          <w:marBottom w:val="0"/>
          <w:divBdr>
            <w:top w:val="none" w:sz="0" w:space="0" w:color="auto"/>
            <w:left w:val="none" w:sz="0" w:space="0" w:color="auto"/>
            <w:bottom w:val="none" w:sz="0" w:space="0" w:color="auto"/>
            <w:right w:val="none" w:sz="0" w:space="0" w:color="auto"/>
          </w:divBdr>
        </w:div>
        <w:div w:id="1234512980">
          <w:marLeft w:val="640"/>
          <w:marRight w:val="0"/>
          <w:marTop w:val="0"/>
          <w:marBottom w:val="0"/>
          <w:divBdr>
            <w:top w:val="none" w:sz="0" w:space="0" w:color="auto"/>
            <w:left w:val="none" w:sz="0" w:space="0" w:color="auto"/>
            <w:bottom w:val="none" w:sz="0" w:space="0" w:color="auto"/>
            <w:right w:val="none" w:sz="0" w:space="0" w:color="auto"/>
          </w:divBdr>
        </w:div>
        <w:div w:id="598878444">
          <w:marLeft w:val="640"/>
          <w:marRight w:val="0"/>
          <w:marTop w:val="0"/>
          <w:marBottom w:val="0"/>
          <w:divBdr>
            <w:top w:val="none" w:sz="0" w:space="0" w:color="auto"/>
            <w:left w:val="none" w:sz="0" w:space="0" w:color="auto"/>
            <w:bottom w:val="none" w:sz="0" w:space="0" w:color="auto"/>
            <w:right w:val="none" w:sz="0" w:space="0" w:color="auto"/>
          </w:divBdr>
        </w:div>
        <w:div w:id="1793209215">
          <w:marLeft w:val="640"/>
          <w:marRight w:val="0"/>
          <w:marTop w:val="0"/>
          <w:marBottom w:val="0"/>
          <w:divBdr>
            <w:top w:val="none" w:sz="0" w:space="0" w:color="auto"/>
            <w:left w:val="none" w:sz="0" w:space="0" w:color="auto"/>
            <w:bottom w:val="none" w:sz="0" w:space="0" w:color="auto"/>
            <w:right w:val="none" w:sz="0" w:space="0" w:color="auto"/>
          </w:divBdr>
        </w:div>
        <w:div w:id="455949519">
          <w:marLeft w:val="640"/>
          <w:marRight w:val="0"/>
          <w:marTop w:val="0"/>
          <w:marBottom w:val="0"/>
          <w:divBdr>
            <w:top w:val="none" w:sz="0" w:space="0" w:color="auto"/>
            <w:left w:val="none" w:sz="0" w:space="0" w:color="auto"/>
            <w:bottom w:val="none" w:sz="0" w:space="0" w:color="auto"/>
            <w:right w:val="none" w:sz="0" w:space="0" w:color="auto"/>
          </w:divBdr>
        </w:div>
        <w:div w:id="1941328247">
          <w:marLeft w:val="640"/>
          <w:marRight w:val="0"/>
          <w:marTop w:val="0"/>
          <w:marBottom w:val="0"/>
          <w:divBdr>
            <w:top w:val="none" w:sz="0" w:space="0" w:color="auto"/>
            <w:left w:val="none" w:sz="0" w:space="0" w:color="auto"/>
            <w:bottom w:val="none" w:sz="0" w:space="0" w:color="auto"/>
            <w:right w:val="none" w:sz="0" w:space="0" w:color="auto"/>
          </w:divBdr>
        </w:div>
        <w:div w:id="1792631133">
          <w:marLeft w:val="640"/>
          <w:marRight w:val="0"/>
          <w:marTop w:val="0"/>
          <w:marBottom w:val="0"/>
          <w:divBdr>
            <w:top w:val="none" w:sz="0" w:space="0" w:color="auto"/>
            <w:left w:val="none" w:sz="0" w:space="0" w:color="auto"/>
            <w:bottom w:val="none" w:sz="0" w:space="0" w:color="auto"/>
            <w:right w:val="none" w:sz="0" w:space="0" w:color="auto"/>
          </w:divBdr>
        </w:div>
        <w:div w:id="1446540463">
          <w:marLeft w:val="640"/>
          <w:marRight w:val="0"/>
          <w:marTop w:val="0"/>
          <w:marBottom w:val="0"/>
          <w:divBdr>
            <w:top w:val="none" w:sz="0" w:space="0" w:color="auto"/>
            <w:left w:val="none" w:sz="0" w:space="0" w:color="auto"/>
            <w:bottom w:val="none" w:sz="0" w:space="0" w:color="auto"/>
            <w:right w:val="none" w:sz="0" w:space="0" w:color="auto"/>
          </w:divBdr>
        </w:div>
        <w:div w:id="204870460">
          <w:marLeft w:val="640"/>
          <w:marRight w:val="0"/>
          <w:marTop w:val="0"/>
          <w:marBottom w:val="0"/>
          <w:divBdr>
            <w:top w:val="none" w:sz="0" w:space="0" w:color="auto"/>
            <w:left w:val="none" w:sz="0" w:space="0" w:color="auto"/>
            <w:bottom w:val="none" w:sz="0" w:space="0" w:color="auto"/>
            <w:right w:val="none" w:sz="0" w:space="0" w:color="auto"/>
          </w:divBdr>
        </w:div>
        <w:div w:id="1834180105">
          <w:marLeft w:val="640"/>
          <w:marRight w:val="0"/>
          <w:marTop w:val="0"/>
          <w:marBottom w:val="0"/>
          <w:divBdr>
            <w:top w:val="none" w:sz="0" w:space="0" w:color="auto"/>
            <w:left w:val="none" w:sz="0" w:space="0" w:color="auto"/>
            <w:bottom w:val="none" w:sz="0" w:space="0" w:color="auto"/>
            <w:right w:val="none" w:sz="0" w:space="0" w:color="auto"/>
          </w:divBdr>
        </w:div>
        <w:div w:id="477456571">
          <w:marLeft w:val="640"/>
          <w:marRight w:val="0"/>
          <w:marTop w:val="0"/>
          <w:marBottom w:val="0"/>
          <w:divBdr>
            <w:top w:val="none" w:sz="0" w:space="0" w:color="auto"/>
            <w:left w:val="none" w:sz="0" w:space="0" w:color="auto"/>
            <w:bottom w:val="none" w:sz="0" w:space="0" w:color="auto"/>
            <w:right w:val="none" w:sz="0" w:space="0" w:color="auto"/>
          </w:divBdr>
        </w:div>
        <w:div w:id="1993410411">
          <w:marLeft w:val="640"/>
          <w:marRight w:val="0"/>
          <w:marTop w:val="0"/>
          <w:marBottom w:val="0"/>
          <w:divBdr>
            <w:top w:val="none" w:sz="0" w:space="0" w:color="auto"/>
            <w:left w:val="none" w:sz="0" w:space="0" w:color="auto"/>
            <w:bottom w:val="none" w:sz="0" w:space="0" w:color="auto"/>
            <w:right w:val="none" w:sz="0" w:space="0" w:color="auto"/>
          </w:divBdr>
        </w:div>
        <w:div w:id="719091043">
          <w:marLeft w:val="640"/>
          <w:marRight w:val="0"/>
          <w:marTop w:val="0"/>
          <w:marBottom w:val="0"/>
          <w:divBdr>
            <w:top w:val="none" w:sz="0" w:space="0" w:color="auto"/>
            <w:left w:val="none" w:sz="0" w:space="0" w:color="auto"/>
            <w:bottom w:val="none" w:sz="0" w:space="0" w:color="auto"/>
            <w:right w:val="none" w:sz="0" w:space="0" w:color="auto"/>
          </w:divBdr>
        </w:div>
        <w:div w:id="209222604">
          <w:marLeft w:val="640"/>
          <w:marRight w:val="0"/>
          <w:marTop w:val="0"/>
          <w:marBottom w:val="0"/>
          <w:divBdr>
            <w:top w:val="none" w:sz="0" w:space="0" w:color="auto"/>
            <w:left w:val="none" w:sz="0" w:space="0" w:color="auto"/>
            <w:bottom w:val="none" w:sz="0" w:space="0" w:color="auto"/>
            <w:right w:val="none" w:sz="0" w:space="0" w:color="auto"/>
          </w:divBdr>
        </w:div>
        <w:div w:id="1553272438">
          <w:marLeft w:val="640"/>
          <w:marRight w:val="0"/>
          <w:marTop w:val="0"/>
          <w:marBottom w:val="0"/>
          <w:divBdr>
            <w:top w:val="none" w:sz="0" w:space="0" w:color="auto"/>
            <w:left w:val="none" w:sz="0" w:space="0" w:color="auto"/>
            <w:bottom w:val="none" w:sz="0" w:space="0" w:color="auto"/>
            <w:right w:val="none" w:sz="0" w:space="0" w:color="auto"/>
          </w:divBdr>
        </w:div>
        <w:div w:id="1141465571">
          <w:marLeft w:val="640"/>
          <w:marRight w:val="0"/>
          <w:marTop w:val="0"/>
          <w:marBottom w:val="0"/>
          <w:divBdr>
            <w:top w:val="none" w:sz="0" w:space="0" w:color="auto"/>
            <w:left w:val="none" w:sz="0" w:space="0" w:color="auto"/>
            <w:bottom w:val="none" w:sz="0" w:space="0" w:color="auto"/>
            <w:right w:val="none" w:sz="0" w:space="0" w:color="auto"/>
          </w:divBdr>
        </w:div>
        <w:div w:id="1746759499">
          <w:marLeft w:val="640"/>
          <w:marRight w:val="0"/>
          <w:marTop w:val="0"/>
          <w:marBottom w:val="0"/>
          <w:divBdr>
            <w:top w:val="none" w:sz="0" w:space="0" w:color="auto"/>
            <w:left w:val="none" w:sz="0" w:space="0" w:color="auto"/>
            <w:bottom w:val="none" w:sz="0" w:space="0" w:color="auto"/>
            <w:right w:val="none" w:sz="0" w:space="0" w:color="auto"/>
          </w:divBdr>
        </w:div>
        <w:div w:id="1164861219">
          <w:marLeft w:val="640"/>
          <w:marRight w:val="0"/>
          <w:marTop w:val="0"/>
          <w:marBottom w:val="0"/>
          <w:divBdr>
            <w:top w:val="none" w:sz="0" w:space="0" w:color="auto"/>
            <w:left w:val="none" w:sz="0" w:space="0" w:color="auto"/>
            <w:bottom w:val="none" w:sz="0" w:space="0" w:color="auto"/>
            <w:right w:val="none" w:sz="0" w:space="0" w:color="auto"/>
          </w:divBdr>
        </w:div>
        <w:div w:id="1459567334">
          <w:marLeft w:val="640"/>
          <w:marRight w:val="0"/>
          <w:marTop w:val="0"/>
          <w:marBottom w:val="0"/>
          <w:divBdr>
            <w:top w:val="none" w:sz="0" w:space="0" w:color="auto"/>
            <w:left w:val="none" w:sz="0" w:space="0" w:color="auto"/>
            <w:bottom w:val="none" w:sz="0" w:space="0" w:color="auto"/>
            <w:right w:val="none" w:sz="0" w:space="0" w:color="auto"/>
          </w:divBdr>
        </w:div>
        <w:div w:id="671298275">
          <w:marLeft w:val="640"/>
          <w:marRight w:val="0"/>
          <w:marTop w:val="0"/>
          <w:marBottom w:val="0"/>
          <w:divBdr>
            <w:top w:val="none" w:sz="0" w:space="0" w:color="auto"/>
            <w:left w:val="none" w:sz="0" w:space="0" w:color="auto"/>
            <w:bottom w:val="none" w:sz="0" w:space="0" w:color="auto"/>
            <w:right w:val="none" w:sz="0" w:space="0" w:color="auto"/>
          </w:divBdr>
        </w:div>
        <w:div w:id="1314868237">
          <w:marLeft w:val="640"/>
          <w:marRight w:val="0"/>
          <w:marTop w:val="0"/>
          <w:marBottom w:val="0"/>
          <w:divBdr>
            <w:top w:val="none" w:sz="0" w:space="0" w:color="auto"/>
            <w:left w:val="none" w:sz="0" w:space="0" w:color="auto"/>
            <w:bottom w:val="none" w:sz="0" w:space="0" w:color="auto"/>
            <w:right w:val="none" w:sz="0" w:space="0" w:color="auto"/>
          </w:divBdr>
        </w:div>
        <w:div w:id="992952991">
          <w:marLeft w:val="640"/>
          <w:marRight w:val="0"/>
          <w:marTop w:val="0"/>
          <w:marBottom w:val="0"/>
          <w:divBdr>
            <w:top w:val="none" w:sz="0" w:space="0" w:color="auto"/>
            <w:left w:val="none" w:sz="0" w:space="0" w:color="auto"/>
            <w:bottom w:val="none" w:sz="0" w:space="0" w:color="auto"/>
            <w:right w:val="none" w:sz="0" w:space="0" w:color="auto"/>
          </w:divBdr>
        </w:div>
        <w:div w:id="1874147673">
          <w:marLeft w:val="640"/>
          <w:marRight w:val="0"/>
          <w:marTop w:val="0"/>
          <w:marBottom w:val="0"/>
          <w:divBdr>
            <w:top w:val="none" w:sz="0" w:space="0" w:color="auto"/>
            <w:left w:val="none" w:sz="0" w:space="0" w:color="auto"/>
            <w:bottom w:val="none" w:sz="0" w:space="0" w:color="auto"/>
            <w:right w:val="none" w:sz="0" w:space="0" w:color="auto"/>
          </w:divBdr>
        </w:div>
        <w:div w:id="899511955">
          <w:marLeft w:val="640"/>
          <w:marRight w:val="0"/>
          <w:marTop w:val="0"/>
          <w:marBottom w:val="0"/>
          <w:divBdr>
            <w:top w:val="none" w:sz="0" w:space="0" w:color="auto"/>
            <w:left w:val="none" w:sz="0" w:space="0" w:color="auto"/>
            <w:bottom w:val="none" w:sz="0" w:space="0" w:color="auto"/>
            <w:right w:val="none" w:sz="0" w:space="0" w:color="auto"/>
          </w:divBdr>
        </w:div>
        <w:div w:id="541940396">
          <w:marLeft w:val="640"/>
          <w:marRight w:val="0"/>
          <w:marTop w:val="0"/>
          <w:marBottom w:val="0"/>
          <w:divBdr>
            <w:top w:val="none" w:sz="0" w:space="0" w:color="auto"/>
            <w:left w:val="none" w:sz="0" w:space="0" w:color="auto"/>
            <w:bottom w:val="none" w:sz="0" w:space="0" w:color="auto"/>
            <w:right w:val="none" w:sz="0" w:space="0" w:color="auto"/>
          </w:divBdr>
        </w:div>
        <w:div w:id="391662448">
          <w:marLeft w:val="640"/>
          <w:marRight w:val="0"/>
          <w:marTop w:val="0"/>
          <w:marBottom w:val="0"/>
          <w:divBdr>
            <w:top w:val="none" w:sz="0" w:space="0" w:color="auto"/>
            <w:left w:val="none" w:sz="0" w:space="0" w:color="auto"/>
            <w:bottom w:val="none" w:sz="0" w:space="0" w:color="auto"/>
            <w:right w:val="none" w:sz="0" w:space="0" w:color="auto"/>
          </w:divBdr>
        </w:div>
        <w:div w:id="395514568">
          <w:marLeft w:val="640"/>
          <w:marRight w:val="0"/>
          <w:marTop w:val="0"/>
          <w:marBottom w:val="0"/>
          <w:divBdr>
            <w:top w:val="none" w:sz="0" w:space="0" w:color="auto"/>
            <w:left w:val="none" w:sz="0" w:space="0" w:color="auto"/>
            <w:bottom w:val="none" w:sz="0" w:space="0" w:color="auto"/>
            <w:right w:val="none" w:sz="0" w:space="0" w:color="auto"/>
          </w:divBdr>
        </w:div>
        <w:div w:id="448814784">
          <w:marLeft w:val="640"/>
          <w:marRight w:val="0"/>
          <w:marTop w:val="0"/>
          <w:marBottom w:val="0"/>
          <w:divBdr>
            <w:top w:val="none" w:sz="0" w:space="0" w:color="auto"/>
            <w:left w:val="none" w:sz="0" w:space="0" w:color="auto"/>
            <w:bottom w:val="none" w:sz="0" w:space="0" w:color="auto"/>
            <w:right w:val="none" w:sz="0" w:space="0" w:color="auto"/>
          </w:divBdr>
        </w:div>
        <w:div w:id="2119134827">
          <w:marLeft w:val="640"/>
          <w:marRight w:val="0"/>
          <w:marTop w:val="0"/>
          <w:marBottom w:val="0"/>
          <w:divBdr>
            <w:top w:val="none" w:sz="0" w:space="0" w:color="auto"/>
            <w:left w:val="none" w:sz="0" w:space="0" w:color="auto"/>
            <w:bottom w:val="none" w:sz="0" w:space="0" w:color="auto"/>
            <w:right w:val="none" w:sz="0" w:space="0" w:color="auto"/>
          </w:divBdr>
        </w:div>
        <w:div w:id="655034267">
          <w:marLeft w:val="640"/>
          <w:marRight w:val="0"/>
          <w:marTop w:val="0"/>
          <w:marBottom w:val="0"/>
          <w:divBdr>
            <w:top w:val="none" w:sz="0" w:space="0" w:color="auto"/>
            <w:left w:val="none" w:sz="0" w:space="0" w:color="auto"/>
            <w:bottom w:val="none" w:sz="0" w:space="0" w:color="auto"/>
            <w:right w:val="none" w:sz="0" w:space="0" w:color="auto"/>
          </w:divBdr>
        </w:div>
        <w:div w:id="1137185057">
          <w:marLeft w:val="640"/>
          <w:marRight w:val="0"/>
          <w:marTop w:val="0"/>
          <w:marBottom w:val="0"/>
          <w:divBdr>
            <w:top w:val="none" w:sz="0" w:space="0" w:color="auto"/>
            <w:left w:val="none" w:sz="0" w:space="0" w:color="auto"/>
            <w:bottom w:val="none" w:sz="0" w:space="0" w:color="auto"/>
            <w:right w:val="none" w:sz="0" w:space="0" w:color="auto"/>
          </w:divBdr>
        </w:div>
        <w:div w:id="903563000">
          <w:marLeft w:val="640"/>
          <w:marRight w:val="0"/>
          <w:marTop w:val="0"/>
          <w:marBottom w:val="0"/>
          <w:divBdr>
            <w:top w:val="none" w:sz="0" w:space="0" w:color="auto"/>
            <w:left w:val="none" w:sz="0" w:space="0" w:color="auto"/>
            <w:bottom w:val="none" w:sz="0" w:space="0" w:color="auto"/>
            <w:right w:val="none" w:sz="0" w:space="0" w:color="auto"/>
          </w:divBdr>
        </w:div>
        <w:div w:id="1107625483">
          <w:marLeft w:val="640"/>
          <w:marRight w:val="0"/>
          <w:marTop w:val="0"/>
          <w:marBottom w:val="0"/>
          <w:divBdr>
            <w:top w:val="none" w:sz="0" w:space="0" w:color="auto"/>
            <w:left w:val="none" w:sz="0" w:space="0" w:color="auto"/>
            <w:bottom w:val="none" w:sz="0" w:space="0" w:color="auto"/>
            <w:right w:val="none" w:sz="0" w:space="0" w:color="auto"/>
          </w:divBdr>
        </w:div>
        <w:div w:id="1821342581">
          <w:marLeft w:val="640"/>
          <w:marRight w:val="0"/>
          <w:marTop w:val="0"/>
          <w:marBottom w:val="0"/>
          <w:divBdr>
            <w:top w:val="none" w:sz="0" w:space="0" w:color="auto"/>
            <w:left w:val="none" w:sz="0" w:space="0" w:color="auto"/>
            <w:bottom w:val="none" w:sz="0" w:space="0" w:color="auto"/>
            <w:right w:val="none" w:sz="0" w:space="0" w:color="auto"/>
          </w:divBdr>
        </w:div>
        <w:div w:id="1704674779">
          <w:marLeft w:val="640"/>
          <w:marRight w:val="0"/>
          <w:marTop w:val="0"/>
          <w:marBottom w:val="0"/>
          <w:divBdr>
            <w:top w:val="none" w:sz="0" w:space="0" w:color="auto"/>
            <w:left w:val="none" w:sz="0" w:space="0" w:color="auto"/>
            <w:bottom w:val="none" w:sz="0" w:space="0" w:color="auto"/>
            <w:right w:val="none" w:sz="0" w:space="0" w:color="auto"/>
          </w:divBdr>
        </w:div>
        <w:div w:id="1835295183">
          <w:marLeft w:val="640"/>
          <w:marRight w:val="0"/>
          <w:marTop w:val="0"/>
          <w:marBottom w:val="0"/>
          <w:divBdr>
            <w:top w:val="none" w:sz="0" w:space="0" w:color="auto"/>
            <w:left w:val="none" w:sz="0" w:space="0" w:color="auto"/>
            <w:bottom w:val="none" w:sz="0" w:space="0" w:color="auto"/>
            <w:right w:val="none" w:sz="0" w:space="0" w:color="auto"/>
          </w:divBdr>
        </w:div>
        <w:div w:id="1787458132">
          <w:marLeft w:val="640"/>
          <w:marRight w:val="0"/>
          <w:marTop w:val="0"/>
          <w:marBottom w:val="0"/>
          <w:divBdr>
            <w:top w:val="none" w:sz="0" w:space="0" w:color="auto"/>
            <w:left w:val="none" w:sz="0" w:space="0" w:color="auto"/>
            <w:bottom w:val="none" w:sz="0" w:space="0" w:color="auto"/>
            <w:right w:val="none" w:sz="0" w:space="0" w:color="auto"/>
          </w:divBdr>
        </w:div>
        <w:div w:id="633411589">
          <w:marLeft w:val="640"/>
          <w:marRight w:val="0"/>
          <w:marTop w:val="0"/>
          <w:marBottom w:val="0"/>
          <w:divBdr>
            <w:top w:val="none" w:sz="0" w:space="0" w:color="auto"/>
            <w:left w:val="none" w:sz="0" w:space="0" w:color="auto"/>
            <w:bottom w:val="none" w:sz="0" w:space="0" w:color="auto"/>
            <w:right w:val="none" w:sz="0" w:space="0" w:color="auto"/>
          </w:divBdr>
        </w:div>
        <w:div w:id="177626536">
          <w:marLeft w:val="640"/>
          <w:marRight w:val="0"/>
          <w:marTop w:val="0"/>
          <w:marBottom w:val="0"/>
          <w:divBdr>
            <w:top w:val="none" w:sz="0" w:space="0" w:color="auto"/>
            <w:left w:val="none" w:sz="0" w:space="0" w:color="auto"/>
            <w:bottom w:val="none" w:sz="0" w:space="0" w:color="auto"/>
            <w:right w:val="none" w:sz="0" w:space="0" w:color="auto"/>
          </w:divBdr>
        </w:div>
        <w:div w:id="372274319">
          <w:marLeft w:val="640"/>
          <w:marRight w:val="0"/>
          <w:marTop w:val="0"/>
          <w:marBottom w:val="0"/>
          <w:divBdr>
            <w:top w:val="none" w:sz="0" w:space="0" w:color="auto"/>
            <w:left w:val="none" w:sz="0" w:space="0" w:color="auto"/>
            <w:bottom w:val="none" w:sz="0" w:space="0" w:color="auto"/>
            <w:right w:val="none" w:sz="0" w:space="0" w:color="auto"/>
          </w:divBdr>
        </w:div>
        <w:div w:id="1217744120">
          <w:marLeft w:val="640"/>
          <w:marRight w:val="0"/>
          <w:marTop w:val="0"/>
          <w:marBottom w:val="0"/>
          <w:divBdr>
            <w:top w:val="none" w:sz="0" w:space="0" w:color="auto"/>
            <w:left w:val="none" w:sz="0" w:space="0" w:color="auto"/>
            <w:bottom w:val="none" w:sz="0" w:space="0" w:color="auto"/>
            <w:right w:val="none" w:sz="0" w:space="0" w:color="auto"/>
          </w:divBdr>
        </w:div>
        <w:div w:id="1993675201">
          <w:marLeft w:val="640"/>
          <w:marRight w:val="0"/>
          <w:marTop w:val="0"/>
          <w:marBottom w:val="0"/>
          <w:divBdr>
            <w:top w:val="none" w:sz="0" w:space="0" w:color="auto"/>
            <w:left w:val="none" w:sz="0" w:space="0" w:color="auto"/>
            <w:bottom w:val="none" w:sz="0" w:space="0" w:color="auto"/>
            <w:right w:val="none" w:sz="0" w:space="0" w:color="auto"/>
          </w:divBdr>
        </w:div>
        <w:div w:id="857548828">
          <w:marLeft w:val="640"/>
          <w:marRight w:val="0"/>
          <w:marTop w:val="0"/>
          <w:marBottom w:val="0"/>
          <w:divBdr>
            <w:top w:val="none" w:sz="0" w:space="0" w:color="auto"/>
            <w:left w:val="none" w:sz="0" w:space="0" w:color="auto"/>
            <w:bottom w:val="none" w:sz="0" w:space="0" w:color="auto"/>
            <w:right w:val="none" w:sz="0" w:space="0" w:color="auto"/>
          </w:divBdr>
        </w:div>
        <w:div w:id="1177188209">
          <w:marLeft w:val="640"/>
          <w:marRight w:val="0"/>
          <w:marTop w:val="0"/>
          <w:marBottom w:val="0"/>
          <w:divBdr>
            <w:top w:val="none" w:sz="0" w:space="0" w:color="auto"/>
            <w:left w:val="none" w:sz="0" w:space="0" w:color="auto"/>
            <w:bottom w:val="none" w:sz="0" w:space="0" w:color="auto"/>
            <w:right w:val="none" w:sz="0" w:space="0" w:color="auto"/>
          </w:divBdr>
        </w:div>
        <w:div w:id="1316446642">
          <w:marLeft w:val="640"/>
          <w:marRight w:val="0"/>
          <w:marTop w:val="0"/>
          <w:marBottom w:val="0"/>
          <w:divBdr>
            <w:top w:val="none" w:sz="0" w:space="0" w:color="auto"/>
            <w:left w:val="none" w:sz="0" w:space="0" w:color="auto"/>
            <w:bottom w:val="none" w:sz="0" w:space="0" w:color="auto"/>
            <w:right w:val="none" w:sz="0" w:space="0" w:color="auto"/>
          </w:divBdr>
        </w:div>
        <w:div w:id="348722501">
          <w:marLeft w:val="640"/>
          <w:marRight w:val="0"/>
          <w:marTop w:val="0"/>
          <w:marBottom w:val="0"/>
          <w:divBdr>
            <w:top w:val="none" w:sz="0" w:space="0" w:color="auto"/>
            <w:left w:val="none" w:sz="0" w:space="0" w:color="auto"/>
            <w:bottom w:val="none" w:sz="0" w:space="0" w:color="auto"/>
            <w:right w:val="none" w:sz="0" w:space="0" w:color="auto"/>
          </w:divBdr>
        </w:div>
        <w:div w:id="1952936919">
          <w:marLeft w:val="640"/>
          <w:marRight w:val="0"/>
          <w:marTop w:val="0"/>
          <w:marBottom w:val="0"/>
          <w:divBdr>
            <w:top w:val="none" w:sz="0" w:space="0" w:color="auto"/>
            <w:left w:val="none" w:sz="0" w:space="0" w:color="auto"/>
            <w:bottom w:val="none" w:sz="0" w:space="0" w:color="auto"/>
            <w:right w:val="none" w:sz="0" w:space="0" w:color="auto"/>
          </w:divBdr>
        </w:div>
        <w:div w:id="514731892">
          <w:marLeft w:val="640"/>
          <w:marRight w:val="0"/>
          <w:marTop w:val="0"/>
          <w:marBottom w:val="0"/>
          <w:divBdr>
            <w:top w:val="none" w:sz="0" w:space="0" w:color="auto"/>
            <w:left w:val="none" w:sz="0" w:space="0" w:color="auto"/>
            <w:bottom w:val="none" w:sz="0" w:space="0" w:color="auto"/>
            <w:right w:val="none" w:sz="0" w:space="0" w:color="auto"/>
          </w:divBdr>
        </w:div>
        <w:div w:id="2056924746">
          <w:marLeft w:val="640"/>
          <w:marRight w:val="0"/>
          <w:marTop w:val="0"/>
          <w:marBottom w:val="0"/>
          <w:divBdr>
            <w:top w:val="none" w:sz="0" w:space="0" w:color="auto"/>
            <w:left w:val="none" w:sz="0" w:space="0" w:color="auto"/>
            <w:bottom w:val="none" w:sz="0" w:space="0" w:color="auto"/>
            <w:right w:val="none" w:sz="0" w:space="0" w:color="auto"/>
          </w:divBdr>
        </w:div>
      </w:divsChild>
    </w:div>
    <w:div w:id="1762483422">
      <w:bodyDiv w:val="1"/>
      <w:marLeft w:val="0"/>
      <w:marRight w:val="0"/>
      <w:marTop w:val="0"/>
      <w:marBottom w:val="0"/>
      <w:divBdr>
        <w:top w:val="none" w:sz="0" w:space="0" w:color="auto"/>
        <w:left w:val="none" w:sz="0" w:space="0" w:color="auto"/>
        <w:bottom w:val="none" w:sz="0" w:space="0" w:color="auto"/>
        <w:right w:val="none" w:sz="0" w:space="0" w:color="auto"/>
      </w:divBdr>
      <w:divsChild>
        <w:div w:id="651837521">
          <w:marLeft w:val="640"/>
          <w:marRight w:val="0"/>
          <w:marTop w:val="0"/>
          <w:marBottom w:val="0"/>
          <w:divBdr>
            <w:top w:val="none" w:sz="0" w:space="0" w:color="auto"/>
            <w:left w:val="none" w:sz="0" w:space="0" w:color="auto"/>
            <w:bottom w:val="none" w:sz="0" w:space="0" w:color="auto"/>
            <w:right w:val="none" w:sz="0" w:space="0" w:color="auto"/>
          </w:divBdr>
        </w:div>
        <w:div w:id="20320768">
          <w:marLeft w:val="640"/>
          <w:marRight w:val="0"/>
          <w:marTop w:val="0"/>
          <w:marBottom w:val="0"/>
          <w:divBdr>
            <w:top w:val="none" w:sz="0" w:space="0" w:color="auto"/>
            <w:left w:val="none" w:sz="0" w:space="0" w:color="auto"/>
            <w:bottom w:val="none" w:sz="0" w:space="0" w:color="auto"/>
            <w:right w:val="none" w:sz="0" w:space="0" w:color="auto"/>
          </w:divBdr>
        </w:div>
        <w:div w:id="97916092">
          <w:marLeft w:val="640"/>
          <w:marRight w:val="0"/>
          <w:marTop w:val="0"/>
          <w:marBottom w:val="0"/>
          <w:divBdr>
            <w:top w:val="none" w:sz="0" w:space="0" w:color="auto"/>
            <w:left w:val="none" w:sz="0" w:space="0" w:color="auto"/>
            <w:bottom w:val="none" w:sz="0" w:space="0" w:color="auto"/>
            <w:right w:val="none" w:sz="0" w:space="0" w:color="auto"/>
          </w:divBdr>
        </w:div>
        <w:div w:id="2131391906">
          <w:marLeft w:val="640"/>
          <w:marRight w:val="0"/>
          <w:marTop w:val="0"/>
          <w:marBottom w:val="0"/>
          <w:divBdr>
            <w:top w:val="none" w:sz="0" w:space="0" w:color="auto"/>
            <w:left w:val="none" w:sz="0" w:space="0" w:color="auto"/>
            <w:bottom w:val="none" w:sz="0" w:space="0" w:color="auto"/>
            <w:right w:val="none" w:sz="0" w:space="0" w:color="auto"/>
          </w:divBdr>
        </w:div>
        <w:div w:id="1752193927">
          <w:marLeft w:val="640"/>
          <w:marRight w:val="0"/>
          <w:marTop w:val="0"/>
          <w:marBottom w:val="0"/>
          <w:divBdr>
            <w:top w:val="none" w:sz="0" w:space="0" w:color="auto"/>
            <w:left w:val="none" w:sz="0" w:space="0" w:color="auto"/>
            <w:bottom w:val="none" w:sz="0" w:space="0" w:color="auto"/>
            <w:right w:val="none" w:sz="0" w:space="0" w:color="auto"/>
          </w:divBdr>
        </w:div>
        <w:div w:id="1520847452">
          <w:marLeft w:val="640"/>
          <w:marRight w:val="0"/>
          <w:marTop w:val="0"/>
          <w:marBottom w:val="0"/>
          <w:divBdr>
            <w:top w:val="none" w:sz="0" w:space="0" w:color="auto"/>
            <w:left w:val="none" w:sz="0" w:space="0" w:color="auto"/>
            <w:bottom w:val="none" w:sz="0" w:space="0" w:color="auto"/>
            <w:right w:val="none" w:sz="0" w:space="0" w:color="auto"/>
          </w:divBdr>
        </w:div>
        <w:div w:id="1017849198">
          <w:marLeft w:val="640"/>
          <w:marRight w:val="0"/>
          <w:marTop w:val="0"/>
          <w:marBottom w:val="0"/>
          <w:divBdr>
            <w:top w:val="none" w:sz="0" w:space="0" w:color="auto"/>
            <w:left w:val="none" w:sz="0" w:space="0" w:color="auto"/>
            <w:bottom w:val="none" w:sz="0" w:space="0" w:color="auto"/>
            <w:right w:val="none" w:sz="0" w:space="0" w:color="auto"/>
          </w:divBdr>
        </w:div>
        <w:div w:id="1879507718">
          <w:marLeft w:val="640"/>
          <w:marRight w:val="0"/>
          <w:marTop w:val="0"/>
          <w:marBottom w:val="0"/>
          <w:divBdr>
            <w:top w:val="none" w:sz="0" w:space="0" w:color="auto"/>
            <w:left w:val="none" w:sz="0" w:space="0" w:color="auto"/>
            <w:bottom w:val="none" w:sz="0" w:space="0" w:color="auto"/>
            <w:right w:val="none" w:sz="0" w:space="0" w:color="auto"/>
          </w:divBdr>
        </w:div>
        <w:div w:id="339047401">
          <w:marLeft w:val="640"/>
          <w:marRight w:val="0"/>
          <w:marTop w:val="0"/>
          <w:marBottom w:val="0"/>
          <w:divBdr>
            <w:top w:val="none" w:sz="0" w:space="0" w:color="auto"/>
            <w:left w:val="none" w:sz="0" w:space="0" w:color="auto"/>
            <w:bottom w:val="none" w:sz="0" w:space="0" w:color="auto"/>
            <w:right w:val="none" w:sz="0" w:space="0" w:color="auto"/>
          </w:divBdr>
        </w:div>
        <w:div w:id="1309940043">
          <w:marLeft w:val="640"/>
          <w:marRight w:val="0"/>
          <w:marTop w:val="0"/>
          <w:marBottom w:val="0"/>
          <w:divBdr>
            <w:top w:val="none" w:sz="0" w:space="0" w:color="auto"/>
            <w:left w:val="none" w:sz="0" w:space="0" w:color="auto"/>
            <w:bottom w:val="none" w:sz="0" w:space="0" w:color="auto"/>
            <w:right w:val="none" w:sz="0" w:space="0" w:color="auto"/>
          </w:divBdr>
        </w:div>
        <w:div w:id="1442727098">
          <w:marLeft w:val="640"/>
          <w:marRight w:val="0"/>
          <w:marTop w:val="0"/>
          <w:marBottom w:val="0"/>
          <w:divBdr>
            <w:top w:val="none" w:sz="0" w:space="0" w:color="auto"/>
            <w:left w:val="none" w:sz="0" w:space="0" w:color="auto"/>
            <w:bottom w:val="none" w:sz="0" w:space="0" w:color="auto"/>
            <w:right w:val="none" w:sz="0" w:space="0" w:color="auto"/>
          </w:divBdr>
        </w:div>
        <w:div w:id="1096368918">
          <w:marLeft w:val="640"/>
          <w:marRight w:val="0"/>
          <w:marTop w:val="0"/>
          <w:marBottom w:val="0"/>
          <w:divBdr>
            <w:top w:val="none" w:sz="0" w:space="0" w:color="auto"/>
            <w:left w:val="none" w:sz="0" w:space="0" w:color="auto"/>
            <w:bottom w:val="none" w:sz="0" w:space="0" w:color="auto"/>
            <w:right w:val="none" w:sz="0" w:space="0" w:color="auto"/>
          </w:divBdr>
        </w:div>
        <w:div w:id="844710434">
          <w:marLeft w:val="640"/>
          <w:marRight w:val="0"/>
          <w:marTop w:val="0"/>
          <w:marBottom w:val="0"/>
          <w:divBdr>
            <w:top w:val="none" w:sz="0" w:space="0" w:color="auto"/>
            <w:left w:val="none" w:sz="0" w:space="0" w:color="auto"/>
            <w:bottom w:val="none" w:sz="0" w:space="0" w:color="auto"/>
            <w:right w:val="none" w:sz="0" w:space="0" w:color="auto"/>
          </w:divBdr>
        </w:div>
        <w:div w:id="841747951">
          <w:marLeft w:val="640"/>
          <w:marRight w:val="0"/>
          <w:marTop w:val="0"/>
          <w:marBottom w:val="0"/>
          <w:divBdr>
            <w:top w:val="none" w:sz="0" w:space="0" w:color="auto"/>
            <w:left w:val="none" w:sz="0" w:space="0" w:color="auto"/>
            <w:bottom w:val="none" w:sz="0" w:space="0" w:color="auto"/>
            <w:right w:val="none" w:sz="0" w:space="0" w:color="auto"/>
          </w:divBdr>
        </w:div>
        <w:div w:id="198856203">
          <w:marLeft w:val="640"/>
          <w:marRight w:val="0"/>
          <w:marTop w:val="0"/>
          <w:marBottom w:val="0"/>
          <w:divBdr>
            <w:top w:val="none" w:sz="0" w:space="0" w:color="auto"/>
            <w:left w:val="none" w:sz="0" w:space="0" w:color="auto"/>
            <w:bottom w:val="none" w:sz="0" w:space="0" w:color="auto"/>
            <w:right w:val="none" w:sz="0" w:space="0" w:color="auto"/>
          </w:divBdr>
        </w:div>
        <w:div w:id="430472172">
          <w:marLeft w:val="640"/>
          <w:marRight w:val="0"/>
          <w:marTop w:val="0"/>
          <w:marBottom w:val="0"/>
          <w:divBdr>
            <w:top w:val="none" w:sz="0" w:space="0" w:color="auto"/>
            <w:left w:val="none" w:sz="0" w:space="0" w:color="auto"/>
            <w:bottom w:val="none" w:sz="0" w:space="0" w:color="auto"/>
            <w:right w:val="none" w:sz="0" w:space="0" w:color="auto"/>
          </w:divBdr>
        </w:div>
        <w:div w:id="754666756">
          <w:marLeft w:val="640"/>
          <w:marRight w:val="0"/>
          <w:marTop w:val="0"/>
          <w:marBottom w:val="0"/>
          <w:divBdr>
            <w:top w:val="none" w:sz="0" w:space="0" w:color="auto"/>
            <w:left w:val="none" w:sz="0" w:space="0" w:color="auto"/>
            <w:bottom w:val="none" w:sz="0" w:space="0" w:color="auto"/>
            <w:right w:val="none" w:sz="0" w:space="0" w:color="auto"/>
          </w:divBdr>
        </w:div>
        <w:div w:id="1117144874">
          <w:marLeft w:val="640"/>
          <w:marRight w:val="0"/>
          <w:marTop w:val="0"/>
          <w:marBottom w:val="0"/>
          <w:divBdr>
            <w:top w:val="none" w:sz="0" w:space="0" w:color="auto"/>
            <w:left w:val="none" w:sz="0" w:space="0" w:color="auto"/>
            <w:bottom w:val="none" w:sz="0" w:space="0" w:color="auto"/>
            <w:right w:val="none" w:sz="0" w:space="0" w:color="auto"/>
          </w:divBdr>
        </w:div>
        <w:div w:id="852114989">
          <w:marLeft w:val="640"/>
          <w:marRight w:val="0"/>
          <w:marTop w:val="0"/>
          <w:marBottom w:val="0"/>
          <w:divBdr>
            <w:top w:val="none" w:sz="0" w:space="0" w:color="auto"/>
            <w:left w:val="none" w:sz="0" w:space="0" w:color="auto"/>
            <w:bottom w:val="none" w:sz="0" w:space="0" w:color="auto"/>
            <w:right w:val="none" w:sz="0" w:space="0" w:color="auto"/>
          </w:divBdr>
        </w:div>
        <w:div w:id="1605455163">
          <w:marLeft w:val="640"/>
          <w:marRight w:val="0"/>
          <w:marTop w:val="0"/>
          <w:marBottom w:val="0"/>
          <w:divBdr>
            <w:top w:val="none" w:sz="0" w:space="0" w:color="auto"/>
            <w:left w:val="none" w:sz="0" w:space="0" w:color="auto"/>
            <w:bottom w:val="none" w:sz="0" w:space="0" w:color="auto"/>
            <w:right w:val="none" w:sz="0" w:space="0" w:color="auto"/>
          </w:divBdr>
        </w:div>
        <w:div w:id="1770462719">
          <w:marLeft w:val="640"/>
          <w:marRight w:val="0"/>
          <w:marTop w:val="0"/>
          <w:marBottom w:val="0"/>
          <w:divBdr>
            <w:top w:val="none" w:sz="0" w:space="0" w:color="auto"/>
            <w:left w:val="none" w:sz="0" w:space="0" w:color="auto"/>
            <w:bottom w:val="none" w:sz="0" w:space="0" w:color="auto"/>
            <w:right w:val="none" w:sz="0" w:space="0" w:color="auto"/>
          </w:divBdr>
        </w:div>
        <w:div w:id="1612319420">
          <w:marLeft w:val="640"/>
          <w:marRight w:val="0"/>
          <w:marTop w:val="0"/>
          <w:marBottom w:val="0"/>
          <w:divBdr>
            <w:top w:val="none" w:sz="0" w:space="0" w:color="auto"/>
            <w:left w:val="none" w:sz="0" w:space="0" w:color="auto"/>
            <w:bottom w:val="none" w:sz="0" w:space="0" w:color="auto"/>
            <w:right w:val="none" w:sz="0" w:space="0" w:color="auto"/>
          </w:divBdr>
        </w:div>
        <w:div w:id="1515149213">
          <w:marLeft w:val="640"/>
          <w:marRight w:val="0"/>
          <w:marTop w:val="0"/>
          <w:marBottom w:val="0"/>
          <w:divBdr>
            <w:top w:val="none" w:sz="0" w:space="0" w:color="auto"/>
            <w:left w:val="none" w:sz="0" w:space="0" w:color="auto"/>
            <w:bottom w:val="none" w:sz="0" w:space="0" w:color="auto"/>
            <w:right w:val="none" w:sz="0" w:space="0" w:color="auto"/>
          </w:divBdr>
        </w:div>
        <w:div w:id="1176964586">
          <w:marLeft w:val="640"/>
          <w:marRight w:val="0"/>
          <w:marTop w:val="0"/>
          <w:marBottom w:val="0"/>
          <w:divBdr>
            <w:top w:val="none" w:sz="0" w:space="0" w:color="auto"/>
            <w:left w:val="none" w:sz="0" w:space="0" w:color="auto"/>
            <w:bottom w:val="none" w:sz="0" w:space="0" w:color="auto"/>
            <w:right w:val="none" w:sz="0" w:space="0" w:color="auto"/>
          </w:divBdr>
        </w:div>
        <w:div w:id="1175415746">
          <w:marLeft w:val="640"/>
          <w:marRight w:val="0"/>
          <w:marTop w:val="0"/>
          <w:marBottom w:val="0"/>
          <w:divBdr>
            <w:top w:val="none" w:sz="0" w:space="0" w:color="auto"/>
            <w:left w:val="none" w:sz="0" w:space="0" w:color="auto"/>
            <w:bottom w:val="none" w:sz="0" w:space="0" w:color="auto"/>
            <w:right w:val="none" w:sz="0" w:space="0" w:color="auto"/>
          </w:divBdr>
        </w:div>
        <w:div w:id="146093083">
          <w:marLeft w:val="640"/>
          <w:marRight w:val="0"/>
          <w:marTop w:val="0"/>
          <w:marBottom w:val="0"/>
          <w:divBdr>
            <w:top w:val="none" w:sz="0" w:space="0" w:color="auto"/>
            <w:left w:val="none" w:sz="0" w:space="0" w:color="auto"/>
            <w:bottom w:val="none" w:sz="0" w:space="0" w:color="auto"/>
            <w:right w:val="none" w:sz="0" w:space="0" w:color="auto"/>
          </w:divBdr>
        </w:div>
        <w:div w:id="171603482">
          <w:marLeft w:val="640"/>
          <w:marRight w:val="0"/>
          <w:marTop w:val="0"/>
          <w:marBottom w:val="0"/>
          <w:divBdr>
            <w:top w:val="none" w:sz="0" w:space="0" w:color="auto"/>
            <w:left w:val="none" w:sz="0" w:space="0" w:color="auto"/>
            <w:bottom w:val="none" w:sz="0" w:space="0" w:color="auto"/>
            <w:right w:val="none" w:sz="0" w:space="0" w:color="auto"/>
          </w:divBdr>
        </w:div>
        <w:div w:id="1900704036">
          <w:marLeft w:val="640"/>
          <w:marRight w:val="0"/>
          <w:marTop w:val="0"/>
          <w:marBottom w:val="0"/>
          <w:divBdr>
            <w:top w:val="none" w:sz="0" w:space="0" w:color="auto"/>
            <w:left w:val="none" w:sz="0" w:space="0" w:color="auto"/>
            <w:bottom w:val="none" w:sz="0" w:space="0" w:color="auto"/>
            <w:right w:val="none" w:sz="0" w:space="0" w:color="auto"/>
          </w:divBdr>
        </w:div>
        <w:div w:id="198057348">
          <w:marLeft w:val="640"/>
          <w:marRight w:val="0"/>
          <w:marTop w:val="0"/>
          <w:marBottom w:val="0"/>
          <w:divBdr>
            <w:top w:val="none" w:sz="0" w:space="0" w:color="auto"/>
            <w:left w:val="none" w:sz="0" w:space="0" w:color="auto"/>
            <w:bottom w:val="none" w:sz="0" w:space="0" w:color="auto"/>
            <w:right w:val="none" w:sz="0" w:space="0" w:color="auto"/>
          </w:divBdr>
        </w:div>
        <w:div w:id="1861892747">
          <w:marLeft w:val="640"/>
          <w:marRight w:val="0"/>
          <w:marTop w:val="0"/>
          <w:marBottom w:val="0"/>
          <w:divBdr>
            <w:top w:val="none" w:sz="0" w:space="0" w:color="auto"/>
            <w:left w:val="none" w:sz="0" w:space="0" w:color="auto"/>
            <w:bottom w:val="none" w:sz="0" w:space="0" w:color="auto"/>
            <w:right w:val="none" w:sz="0" w:space="0" w:color="auto"/>
          </w:divBdr>
        </w:div>
        <w:div w:id="10300765">
          <w:marLeft w:val="640"/>
          <w:marRight w:val="0"/>
          <w:marTop w:val="0"/>
          <w:marBottom w:val="0"/>
          <w:divBdr>
            <w:top w:val="none" w:sz="0" w:space="0" w:color="auto"/>
            <w:left w:val="none" w:sz="0" w:space="0" w:color="auto"/>
            <w:bottom w:val="none" w:sz="0" w:space="0" w:color="auto"/>
            <w:right w:val="none" w:sz="0" w:space="0" w:color="auto"/>
          </w:divBdr>
        </w:div>
        <w:div w:id="1268465584">
          <w:marLeft w:val="640"/>
          <w:marRight w:val="0"/>
          <w:marTop w:val="0"/>
          <w:marBottom w:val="0"/>
          <w:divBdr>
            <w:top w:val="none" w:sz="0" w:space="0" w:color="auto"/>
            <w:left w:val="none" w:sz="0" w:space="0" w:color="auto"/>
            <w:bottom w:val="none" w:sz="0" w:space="0" w:color="auto"/>
            <w:right w:val="none" w:sz="0" w:space="0" w:color="auto"/>
          </w:divBdr>
        </w:div>
        <w:div w:id="1291979259">
          <w:marLeft w:val="640"/>
          <w:marRight w:val="0"/>
          <w:marTop w:val="0"/>
          <w:marBottom w:val="0"/>
          <w:divBdr>
            <w:top w:val="none" w:sz="0" w:space="0" w:color="auto"/>
            <w:left w:val="none" w:sz="0" w:space="0" w:color="auto"/>
            <w:bottom w:val="none" w:sz="0" w:space="0" w:color="auto"/>
            <w:right w:val="none" w:sz="0" w:space="0" w:color="auto"/>
          </w:divBdr>
        </w:div>
        <w:div w:id="1802266434">
          <w:marLeft w:val="640"/>
          <w:marRight w:val="0"/>
          <w:marTop w:val="0"/>
          <w:marBottom w:val="0"/>
          <w:divBdr>
            <w:top w:val="none" w:sz="0" w:space="0" w:color="auto"/>
            <w:left w:val="none" w:sz="0" w:space="0" w:color="auto"/>
            <w:bottom w:val="none" w:sz="0" w:space="0" w:color="auto"/>
            <w:right w:val="none" w:sz="0" w:space="0" w:color="auto"/>
          </w:divBdr>
        </w:div>
        <w:div w:id="1771274177">
          <w:marLeft w:val="640"/>
          <w:marRight w:val="0"/>
          <w:marTop w:val="0"/>
          <w:marBottom w:val="0"/>
          <w:divBdr>
            <w:top w:val="none" w:sz="0" w:space="0" w:color="auto"/>
            <w:left w:val="none" w:sz="0" w:space="0" w:color="auto"/>
            <w:bottom w:val="none" w:sz="0" w:space="0" w:color="auto"/>
            <w:right w:val="none" w:sz="0" w:space="0" w:color="auto"/>
          </w:divBdr>
        </w:div>
        <w:div w:id="1058282266">
          <w:marLeft w:val="640"/>
          <w:marRight w:val="0"/>
          <w:marTop w:val="0"/>
          <w:marBottom w:val="0"/>
          <w:divBdr>
            <w:top w:val="none" w:sz="0" w:space="0" w:color="auto"/>
            <w:left w:val="none" w:sz="0" w:space="0" w:color="auto"/>
            <w:bottom w:val="none" w:sz="0" w:space="0" w:color="auto"/>
            <w:right w:val="none" w:sz="0" w:space="0" w:color="auto"/>
          </w:divBdr>
        </w:div>
        <w:div w:id="879511025">
          <w:marLeft w:val="640"/>
          <w:marRight w:val="0"/>
          <w:marTop w:val="0"/>
          <w:marBottom w:val="0"/>
          <w:divBdr>
            <w:top w:val="none" w:sz="0" w:space="0" w:color="auto"/>
            <w:left w:val="none" w:sz="0" w:space="0" w:color="auto"/>
            <w:bottom w:val="none" w:sz="0" w:space="0" w:color="auto"/>
            <w:right w:val="none" w:sz="0" w:space="0" w:color="auto"/>
          </w:divBdr>
        </w:div>
        <w:div w:id="943344417">
          <w:marLeft w:val="640"/>
          <w:marRight w:val="0"/>
          <w:marTop w:val="0"/>
          <w:marBottom w:val="0"/>
          <w:divBdr>
            <w:top w:val="none" w:sz="0" w:space="0" w:color="auto"/>
            <w:left w:val="none" w:sz="0" w:space="0" w:color="auto"/>
            <w:bottom w:val="none" w:sz="0" w:space="0" w:color="auto"/>
            <w:right w:val="none" w:sz="0" w:space="0" w:color="auto"/>
          </w:divBdr>
        </w:div>
        <w:div w:id="1249997864">
          <w:marLeft w:val="640"/>
          <w:marRight w:val="0"/>
          <w:marTop w:val="0"/>
          <w:marBottom w:val="0"/>
          <w:divBdr>
            <w:top w:val="none" w:sz="0" w:space="0" w:color="auto"/>
            <w:left w:val="none" w:sz="0" w:space="0" w:color="auto"/>
            <w:bottom w:val="none" w:sz="0" w:space="0" w:color="auto"/>
            <w:right w:val="none" w:sz="0" w:space="0" w:color="auto"/>
          </w:divBdr>
        </w:div>
        <w:div w:id="1041787465">
          <w:marLeft w:val="640"/>
          <w:marRight w:val="0"/>
          <w:marTop w:val="0"/>
          <w:marBottom w:val="0"/>
          <w:divBdr>
            <w:top w:val="none" w:sz="0" w:space="0" w:color="auto"/>
            <w:left w:val="none" w:sz="0" w:space="0" w:color="auto"/>
            <w:bottom w:val="none" w:sz="0" w:space="0" w:color="auto"/>
            <w:right w:val="none" w:sz="0" w:space="0" w:color="auto"/>
          </w:divBdr>
        </w:div>
        <w:div w:id="677929181">
          <w:marLeft w:val="640"/>
          <w:marRight w:val="0"/>
          <w:marTop w:val="0"/>
          <w:marBottom w:val="0"/>
          <w:divBdr>
            <w:top w:val="none" w:sz="0" w:space="0" w:color="auto"/>
            <w:left w:val="none" w:sz="0" w:space="0" w:color="auto"/>
            <w:bottom w:val="none" w:sz="0" w:space="0" w:color="auto"/>
            <w:right w:val="none" w:sz="0" w:space="0" w:color="auto"/>
          </w:divBdr>
        </w:div>
        <w:div w:id="649604161">
          <w:marLeft w:val="640"/>
          <w:marRight w:val="0"/>
          <w:marTop w:val="0"/>
          <w:marBottom w:val="0"/>
          <w:divBdr>
            <w:top w:val="none" w:sz="0" w:space="0" w:color="auto"/>
            <w:left w:val="none" w:sz="0" w:space="0" w:color="auto"/>
            <w:bottom w:val="none" w:sz="0" w:space="0" w:color="auto"/>
            <w:right w:val="none" w:sz="0" w:space="0" w:color="auto"/>
          </w:divBdr>
        </w:div>
        <w:div w:id="1454009777">
          <w:marLeft w:val="640"/>
          <w:marRight w:val="0"/>
          <w:marTop w:val="0"/>
          <w:marBottom w:val="0"/>
          <w:divBdr>
            <w:top w:val="none" w:sz="0" w:space="0" w:color="auto"/>
            <w:left w:val="none" w:sz="0" w:space="0" w:color="auto"/>
            <w:bottom w:val="none" w:sz="0" w:space="0" w:color="auto"/>
            <w:right w:val="none" w:sz="0" w:space="0" w:color="auto"/>
          </w:divBdr>
        </w:div>
        <w:div w:id="1184057983">
          <w:marLeft w:val="640"/>
          <w:marRight w:val="0"/>
          <w:marTop w:val="0"/>
          <w:marBottom w:val="0"/>
          <w:divBdr>
            <w:top w:val="none" w:sz="0" w:space="0" w:color="auto"/>
            <w:left w:val="none" w:sz="0" w:space="0" w:color="auto"/>
            <w:bottom w:val="none" w:sz="0" w:space="0" w:color="auto"/>
            <w:right w:val="none" w:sz="0" w:space="0" w:color="auto"/>
          </w:divBdr>
        </w:div>
        <w:div w:id="2065323504">
          <w:marLeft w:val="640"/>
          <w:marRight w:val="0"/>
          <w:marTop w:val="0"/>
          <w:marBottom w:val="0"/>
          <w:divBdr>
            <w:top w:val="none" w:sz="0" w:space="0" w:color="auto"/>
            <w:left w:val="none" w:sz="0" w:space="0" w:color="auto"/>
            <w:bottom w:val="none" w:sz="0" w:space="0" w:color="auto"/>
            <w:right w:val="none" w:sz="0" w:space="0" w:color="auto"/>
          </w:divBdr>
        </w:div>
        <w:div w:id="125855004">
          <w:marLeft w:val="640"/>
          <w:marRight w:val="0"/>
          <w:marTop w:val="0"/>
          <w:marBottom w:val="0"/>
          <w:divBdr>
            <w:top w:val="none" w:sz="0" w:space="0" w:color="auto"/>
            <w:left w:val="none" w:sz="0" w:space="0" w:color="auto"/>
            <w:bottom w:val="none" w:sz="0" w:space="0" w:color="auto"/>
            <w:right w:val="none" w:sz="0" w:space="0" w:color="auto"/>
          </w:divBdr>
        </w:div>
        <w:div w:id="2040472845">
          <w:marLeft w:val="640"/>
          <w:marRight w:val="0"/>
          <w:marTop w:val="0"/>
          <w:marBottom w:val="0"/>
          <w:divBdr>
            <w:top w:val="none" w:sz="0" w:space="0" w:color="auto"/>
            <w:left w:val="none" w:sz="0" w:space="0" w:color="auto"/>
            <w:bottom w:val="none" w:sz="0" w:space="0" w:color="auto"/>
            <w:right w:val="none" w:sz="0" w:space="0" w:color="auto"/>
          </w:divBdr>
        </w:div>
        <w:div w:id="1740900549">
          <w:marLeft w:val="640"/>
          <w:marRight w:val="0"/>
          <w:marTop w:val="0"/>
          <w:marBottom w:val="0"/>
          <w:divBdr>
            <w:top w:val="none" w:sz="0" w:space="0" w:color="auto"/>
            <w:left w:val="none" w:sz="0" w:space="0" w:color="auto"/>
            <w:bottom w:val="none" w:sz="0" w:space="0" w:color="auto"/>
            <w:right w:val="none" w:sz="0" w:space="0" w:color="auto"/>
          </w:divBdr>
        </w:div>
        <w:div w:id="1730492323">
          <w:marLeft w:val="640"/>
          <w:marRight w:val="0"/>
          <w:marTop w:val="0"/>
          <w:marBottom w:val="0"/>
          <w:divBdr>
            <w:top w:val="none" w:sz="0" w:space="0" w:color="auto"/>
            <w:left w:val="none" w:sz="0" w:space="0" w:color="auto"/>
            <w:bottom w:val="none" w:sz="0" w:space="0" w:color="auto"/>
            <w:right w:val="none" w:sz="0" w:space="0" w:color="auto"/>
          </w:divBdr>
        </w:div>
        <w:div w:id="2009552091">
          <w:marLeft w:val="640"/>
          <w:marRight w:val="0"/>
          <w:marTop w:val="0"/>
          <w:marBottom w:val="0"/>
          <w:divBdr>
            <w:top w:val="none" w:sz="0" w:space="0" w:color="auto"/>
            <w:left w:val="none" w:sz="0" w:space="0" w:color="auto"/>
            <w:bottom w:val="none" w:sz="0" w:space="0" w:color="auto"/>
            <w:right w:val="none" w:sz="0" w:space="0" w:color="auto"/>
          </w:divBdr>
        </w:div>
        <w:div w:id="2058121144">
          <w:marLeft w:val="640"/>
          <w:marRight w:val="0"/>
          <w:marTop w:val="0"/>
          <w:marBottom w:val="0"/>
          <w:divBdr>
            <w:top w:val="none" w:sz="0" w:space="0" w:color="auto"/>
            <w:left w:val="none" w:sz="0" w:space="0" w:color="auto"/>
            <w:bottom w:val="none" w:sz="0" w:space="0" w:color="auto"/>
            <w:right w:val="none" w:sz="0" w:space="0" w:color="auto"/>
          </w:divBdr>
        </w:div>
        <w:div w:id="491989321">
          <w:marLeft w:val="640"/>
          <w:marRight w:val="0"/>
          <w:marTop w:val="0"/>
          <w:marBottom w:val="0"/>
          <w:divBdr>
            <w:top w:val="none" w:sz="0" w:space="0" w:color="auto"/>
            <w:left w:val="none" w:sz="0" w:space="0" w:color="auto"/>
            <w:bottom w:val="none" w:sz="0" w:space="0" w:color="auto"/>
            <w:right w:val="none" w:sz="0" w:space="0" w:color="auto"/>
          </w:divBdr>
        </w:div>
        <w:div w:id="1483622562">
          <w:marLeft w:val="640"/>
          <w:marRight w:val="0"/>
          <w:marTop w:val="0"/>
          <w:marBottom w:val="0"/>
          <w:divBdr>
            <w:top w:val="none" w:sz="0" w:space="0" w:color="auto"/>
            <w:left w:val="none" w:sz="0" w:space="0" w:color="auto"/>
            <w:bottom w:val="none" w:sz="0" w:space="0" w:color="auto"/>
            <w:right w:val="none" w:sz="0" w:space="0" w:color="auto"/>
          </w:divBdr>
        </w:div>
        <w:div w:id="356930589">
          <w:marLeft w:val="640"/>
          <w:marRight w:val="0"/>
          <w:marTop w:val="0"/>
          <w:marBottom w:val="0"/>
          <w:divBdr>
            <w:top w:val="none" w:sz="0" w:space="0" w:color="auto"/>
            <w:left w:val="none" w:sz="0" w:space="0" w:color="auto"/>
            <w:bottom w:val="none" w:sz="0" w:space="0" w:color="auto"/>
            <w:right w:val="none" w:sz="0" w:space="0" w:color="auto"/>
          </w:divBdr>
        </w:div>
        <w:div w:id="127360067">
          <w:marLeft w:val="640"/>
          <w:marRight w:val="0"/>
          <w:marTop w:val="0"/>
          <w:marBottom w:val="0"/>
          <w:divBdr>
            <w:top w:val="none" w:sz="0" w:space="0" w:color="auto"/>
            <w:left w:val="none" w:sz="0" w:space="0" w:color="auto"/>
            <w:bottom w:val="none" w:sz="0" w:space="0" w:color="auto"/>
            <w:right w:val="none" w:sz="0" w:space="0" w:color="auto"/>
          </w:divBdr>
        </w:div>
        <w:div w:id="532546851">
          <w:marLeft w:val="640"/>
          <w:marRight w:val="0"/>
          <w:marTop w:val="0"/>
          <w:marBottom w:val="0"/>
          <w:divBdr>
            <w:top w:val="none" w:sz="0" w:space="0" w:color="auto"/>
            <w:left w:val="none" w:sz="0" w:space="0" w:color="auto"/>
            <w:bottom w:val="none" w:sz="0" w:space="0" w:color="auto"/>
            <w:right w:val="none" w:sz="0" w:space="0" w:color="auto"/>
          </w:divBdr>
        </w:div>
        <w:div w:id="143931657">
          <w:marLeft w:val="640"/>
          <w:marRight w:val="0"/>
          <w:marTop w:val="0"/>
          <w:marBottom w:val="0"/>
          <w:divBdr>
            <w:top w:val="none" w:sz="0" w:space="0" w:color="auto"/>
            <w:left w:val="none" w:sz="0" w:space="0" w:color="auto"/>
            <w:bottom w:val="none" w:sz="0" w:space="0" w:color="auto"/>
            <w:right w:val="none" w:sz="0" w:space="0" w:color="auto"/>
          </w:divBdr>
        </w:div>
        <w:div w:id="551045496">
          <w:marLeft w:val="640"/>
          <w:marRight w:val="0"/>
          <w:marTop w:val="0"/>
          <w:marBottom w:val="0"/>
          <w:divBdr>
            <w:top w:val="none" w:sz="0" w:space="0" w:color="auto"/>
            <w:left w:val="none" w:sz="0" w:space="0" w:color="auto"/>
            <w:bottom w:val="none" w:sz="0" w:space="0" w:color="auto"/>
            <w:right w:val="none" w:sz="0" w:space="0" w:color="auto"/>
          </w:divBdr>
        </w:div>
        <w:div w:id="618493886">
          <w:marLeft w:val="640"/>
          <w:marRight w:val="0"/>
          <w:marTop w:val="0"/>
          <w:marBottom w:val="0"/>
          <w:divBdr>
            <w:top w:val="none" w:sz="0" w:space="0" w:color="auto"/>
            <w:left w:val="none" w:sz="0" w:space="0" w:color="auto"/>
            <w:bottom w:val="none" w:sz="0" w:space="0" w:color="auto"/>
            <w:right w:val="none" w:sz="0" w:space="0" w:color="auto"/>
          </w:divBdr>
        </w:div>
        <w:div w:id="1636107471">
          <w:marLeft w:val="640"/>
          <w:marRight w:val="0"/>
          <w:marTop w:val="0"/>
          <w:marBottom w:val="0"/>
          <w:divBdr>
            <w:top w:val="none" w:sz="0" w:space="0" w:color="auto"/>
            <w:left w:val="none" w:sz="0" w:space="0" w:color="auto"/>
            <w:bottom w:val="none" w:sz="0" w:space="0" w:color="auto"/>
            <w:right w:val="none" w:sz="0" w:space="0" w:color="auto"/>
          </w:divBdr>
        </w:div>
        <w:div w:id="36469769">
          <w:marLeft w:val="640"/>
          <w:marRight w:val="0"/>
          <w:marTop w:val="0"/>
          <w:marBottom w:val="0"/>
          <w:divBdr>
            <w:top w:val="none" w:sz="0" w:space="0" w:color="auto"/>
            <w:left w:val="none" w:sz="0" w:space="0" w:color="auto"/>
            <w:bottom w:val="none" w:sz="0" w:space="0" w:color="auto"/>
            <w:right w:val="none" w:sz="0" w:space="0" w:color="auto"/>
          </w:divBdr>
        </w:div>
        <w:div w:id="307366626">
          <w:marLeft w:val="640"/>
          <w:marRight w:val="0"/>
          <w:marTop w:val="0"/>
          <w:marBottom w:val="0"/>
          <w:divBdr>
            <w:top w:val="none" w:sz="0" w:space="0" w:color="auto"/>
            <w:left w:val="none" w:sz="0" w:space="0" w:color="auto"/>
            <w:bottom w:val="none" w:sz="0" w:space="0" w:color="auto"/>
            <w:right w:val="none" w:sz="0" w:space="0" w:color="auto"/>
          </w:divBdr>
        </w:div>
        <w:div w:id="88700547">
          <w:marLeft w:val="640"/>
          <w:marRight w:val="0"/>
          <w:marTop w:val="0"/>
          <w:marBottom w:val="0"/>
          <w:divBdr>
            <w:top w:val="none" w:sz="0" w:space="0" w:color="auto"/>
            <w:left w:val="none" w:sz="0" w:space="0" w:color="auto"/>
            <w:bottom w:val="none" w:sz="0" w:space="0" w:color="auto"/>
            <w:right w:val="none" w:sz="0" w:space="0" w:color="auto"/>
          </w:divBdr>
        </w:div>
        <w:div w:id="570848747">
          <w:marLeft w:val="640"/>
          <w:marRight w:val="0"/>
          <w:marTop w:val="0"/>
          <w:marBottom w:val="0"/>
          <w:divBdr>
            <w:top w:val="none" w:sz="0" w:space="0" w:color="auto"/>
            <w:left w:val="none" w:sz="0" w:space="0" w:color="auto"/>
            <w:bottom w:val="none" w:sz="0" w:space="0" w:color="auto"/>
            <w:right w:val="none" w:sz="0" w:space="0" w:color="auto"/>
          </w:divBdr>
        </w:div>
        <w:div w:id="1821724878">
          <w:marLeft w:val="640"/>
          <w:marRight w:val="0"/>
          <w:marTop w:val="0"/>
          <w:marBottom w:val="0"/>
          <w:divBdr>
            <w:top w:val="none" w:sz="0" w:space="0" w:color="auto"/>
            <w:left w:val="none" w:sz="0" w:space="0" w:color="auto"/>
            <w:bottom w:val="none" w:sz="0" w:space="0" w:color="auto"/>
            <w:right w:val="none" w:sz="0" w:space="0" w:color="auto"/>
          </w:divBdr>
        </w:div>
        <w:div w:id="107824209">
          <w:marLeft w:val="640"/>
          <w:marRight w:val="0"/>
          <w:marTop w:val="0"/>
          <w:marBottom w:val="0"/>
          <w:divBdr>
            <w:top w:val="none" w:sz="0" w:space="0" w:color="auto"/>
            <w:left w:val="none" w:sz="0" w:space="0" w:color="auto"/>
            <w:bottom w:val="none" w:sz="0" w:space="0" w:color="auto"/>
            <w:right w:val="none" w:sz="0" w:space="0" w:color="auto"/>
          </w:divBdr>
        </w:div>
        <w:div w:id="1695306906">
          <w:marLeft w:val="640"/>
          <w:marRight w:val="0"/>
          <w:marTop w:val="0"/>
          <w:marBottom w:val="0"/>
          <w:divBdr>
            <w:top w:val="none" w:sz="0" w:space="0" w:color="auto"/>
            <w:left w:val="none" w:sz="0" w:space="0" w:color="auto"/>
            <w:bottom w:val="none" w:sz="0" w:space="0" w:color="auto"/>
            <w:right w:val="none" w:sz="0" w:space="0" w:color="auto"/>
          </w:divBdr>
        </w:div>
        <w:div w:id="937064252">
          <w:marLeft w:val="640"/>
          <w:marRight w:val="0"/>
          <w:marTop w:val="0"/>
          <w:marBottom w:val="0"/>
          <w:divBdr>
            <w:top w:val="none" w:sz="0" w:space="0" w:color="auto"/>
            <w:left w:val="none" w:sz="0" w:space="0" w:color="auto"/>
            <w:bottom w:val="none" w:sz="0" w:space="0" w:color="auto"/>
            <w:right w:val="none" w:sz="0" w:space="0" w:color="auto"/>
          </w:divBdr>
        </w:div>
        <w:div w:id="1903321330">
          <w:marLeft w:val="640"/>
          <w:marRight w:val="0"/>
          <w:marTop w:val="0"/>
          <w:marBottom w:val="0"/>
          <w:divBdr>
            <w:top w:val="none" w:sz="0" w:space="0" w:color="auto"/>
            <w:left w:val="none" w:sz="0" w:space="0" w:color="auto"/>
            <w:bottom w:val="none" w:sz="0" w:space="0" w:color="auto"/>
            <w:right w:val="none" w:sz="0" w:space="0" w:color="auto"/>
          </w:divBdr>
        </w:div>
        <w:div w:id="992218771">
          <w:marLeft w:val="640"/>
          <w:marRight w:val="0"/>
          <w:marTop w:val="0"/>
          <w:marBottom w:val="0"/>
          <w:divBdr>
            <w:top w:val="none" w:sz="0" w:space="0" w:color="auto"/>
            <w:left w:val="none" w:sz="0" w:space="0" w:color="auto"/>
            <w:bottom w:val="none" w:sz="0" w:space="0" w:color="auto"/>
            <w:right w:val="none" w:sz="0" w:space="0" w:color="auto"/>
          </w:divBdr>
        </w:div>
        <w:div w:id="752438206">
          <w:marLeft w:val="640"/>
          <w:marRight w:val="0"/>
          <w:marTop w:val="0"/>
          <w:marBottom w:val="0"/>
          <w:divBdr>
            <w:top w:val="none" w:sz="0" w:space="0" w:color="auto"/>
            <w:left w:val="none" w:sz="0" w:space="0" w:color="auto"/>
            <w:bottom w:val="none" w:sz="0" w:space="0" w:color="auto"/>
            <w:right w:val="none" w:sz="0" w:space="0" w:color="auto"/>
          </w:divBdr>
        </w:div>
        <w:div w:id="1324044272">
          <w:marLeft w:val="640"/>
          <w:marRight w:val="0"/>
          <w:marTop w:val="0"/>
          <w:marBottom w:val="0"/>
          <w:divBdr>
            <w:top w:val="none" w:sz="0" w:space="0" w:color="auto"/>
            <w:left w:val="none" w:sz="0" w:space="0" w:color="auto"/>
            <w:bottom w:val="none" w:sz="0" w:space="0" w:color="auto"/>
            <w:right w:val="none" w:sz="0" w:space="0" w:color="auto"/>
          </w:divBdr>
        </w:div>
        <w:div w:id="1511679859">
          <w:marLeft w:val="640"/>
          <w:marRight w:val="0"/>
          <w:marTop w:val="0"/>
          <w:marBottom w:val="0"/>
          <w:divBdr>
            <w:top w:val="none" w:sz="0" w:space="0" w:color="auto"/>
            <w:left w:val="none" w:sz="0" w:space="0" w:color="auto"/>
            <w:bottom w:val="none" w:sz="0" w:space="0" w:color="auto"/>
            <w:right w:val="none" w:sz="0" w:space="0" w:color="auto"/>
          </w:divBdr>
        </w:div>
        <w:div w:id="1548031477">
          <w:marLeft w:val="640"/>
          <w:marRight w:val="0"/>
          <w:marTop w:val="0"/>
          <w:marBottom w:val="0"/>
          <w:divBdr>
            <w:top w:val="none" w:sz="0" w:space="0" w:color="auto"/>
            <w:left w:val="none" w:sz="0" w:space="0" w:color="auto"/>
            <w:bottom w:val="none" w:sz="0" w:space="0" w:color="auto"/>
            <w:right w:val="none" w:sz="0" w:space="0" w:color="auto"/>
          </w:divBdr>
        </w:div>
        <w:div w:id="1665282874">
          <w:marLeft w:val="640"/>
          <w:marRight w:val="0"/>
          <w:marTop w:val="0"/>
          <w:marBottom w:val="0"/>
          <w:divBdr>
            <w:top w:val="none" w:sz="0" w:space="0" w:color="auto"/>
            <w:left w:val="none" w:sz="0" w:space="0" w:color="auto"/>
            <w:bottom w:val="none" w:sz="0" w:space="0" w:color="auto"/>
            <w:right w:val="none" w:sz="0" w:space="0" w:color="auto"/>
          </w:divBdr>
        </w:div>
        <w:div w:id="1577590099">
          <w:marLeft w:val="640"/>
          <w:marRight w:val="0"/>
          <w:marTop w:val="0"/>
          <w:marBottom w:val="0"/>
          <w:divBdr>
            <w:top w:val="none" w:sz="0" w:space="0" w:color="auto"/>
            <w:left w:val="none" w:sz="0" w:space="0" w:color="auto"/>
            <w:bottom w:val="none" w:sz="0" w:space="0" w:color="auto"/>
            <w:right w:val="none" w:sz="0" w:space="0" w:color="auto"/>
          </w:divBdr>
        </w:div>
        <w:div w:id="2033874751">
          <w:marLeft w:val="640"/>
          <w:marRight w:val="0"/>
          <w:marTop w:val="0"/>
          <w:marBottom w:val="0"/>
          <w:divBdr>
            <w:top w:val="none" w:sz="0" w:space="0" w:color="auto"/>
            <w:left w:val="none" w:sz="0" w:space="0" w:color="auto"/>
            <w:bottom w:val="none" w:sz="0" w:space="0" w:color="auto"/>
            <w:right w:val="none" w:sz="0" w:space="0" w:color="auto"/>
          </w:divBdr>
        </w:div>
        <w:div w:id="1770155221">
          <w:marLeft w:val="640"/>
          <w:marRight w:val="0"/>
          <w:marTop w:val="0"/>
          <w:marBottom w:val="0"/>
          <w:divBdr>
            <w:top w:val="none" w:sz="0" w:space="0" w:color="auto"/>
            <w:left w:val="none" w:sz="0" w:space="0" w:color="auto"/>
            <w:bottom w:val="none" w:sz="0" w:space="0" w:color="auto"/>
            <w:right w:val="none" w:sz="0" w:space="0" w:color="auto"/>
          </w:divBdr>
        </w:div>
        <w:div w:id="1645427831">
          <w:marLeft w:val="640"/>
          <w:marRight w:val="0"/>
          <w:marTop w:val="0"/>
          <w:marBottom w:val="0"/>
          <w:divBdr>
            <w:top w:val="none" w:sz="0" w:space="0" w:color="auto"/>
            <w:left w:val="none" w:sz="0" w:space="0" w:color="auto"/>
            <w:bottom w:val="none" w:sz="0" w:space="0" w:color="auto"/>
            <w:right w:val="none" w:sz="0" w:space="0" w:color="auto"/>
          </w:divBdr>
        </w:div>
        <w:div w:id="919829365">
          <w:marLeft w:val="640"/>
          <w:marRight w:val="0"/>
          <w:marTop w:val="0"/>
          <w:marBottom w:val="0"/>
          <w:divBdr>
            <w:top w:val="none" w:sz="0" w:space="0" w:color="auto"/>
            <w:left w:val="none" w:sz="0" w:space="0" w:color="auto"/>
            <w:bottom w:val="none" w:sz="0" w:space="0" w:color="auto"/>
            <w:right w:val="none" w:sz="0" w:space="0" w:color="auto"/>
          </w:divBdr>
        </w:div>
        <w:div w:id="1606842694">
          <w:marLeft w:val="640"/>
          <w:marRight w:val="0"/>
          <w:marTop w:val="0"/>
          <w:marBottom w:val="0"/>
          <w:divBdr>
            <w:top w:val="none" w:sz="0" w:space="0" w:color="auto"/>
            <w:left w:val="none" w:sz="0" w:space="0" w:color="auto"/>
            <w:bottom w:val="none" w:sz="0" w:space="0" w:color="auto"/>
            <w:right w:val="none" w:sz="0" w:space="0" w:color="auto"/>
          </w:divBdr>
        </w:div>
        <w:div w:id="607084335">
          <w:marLeft w:val="640"/>
          <w:marRight w:val="0"/>
          <w:marTop w:val="0"/>
          <w:marBottom w:val="0"/>
          <w:divBdr>
            <w:top w:val="none" w:sz="0" w:space="0" w:color="auto"/>
            <w:left w:val="none" w:sz="0" w:space="0" w:color="auto"/>
            <w:bottom w:val="none" w:sz="0" w:space="0" w:color="auto"/>
            <w:right w:val="none" w:sz="0" w:space="0" w:color="auto"/>
          </w:divBdr>
        </w:div>
        <w:div w:id="745566427">
          <w:marLeft w:val="640"/>
          <w:marRight w:val="0"/>
          <w:marTop w:val="0"/>
          <w:marBottom w:val="0"/>
          <w:divBdr>
            <w:top w:val="none" w:sz="0" w:space="0" w:color="auto"/>
            <w:left w:val="none" w:sz="0" w:space="0" w:color="auto"/>
            <w:bottom w:val="none" w:sz="0" w:space="0" w:color="auto"/>
            <w:right w:val="none" w:sz="0" w:space="0" w:color="auto"/>
          </w:divBdr>
        </w:div>
        <w:div w:id="688262225">
          <w:marLeft w:val="640"/>
          <w:marRight w:val="0"/>
          <w:marTop w:val="0"/>
          <w:marBottom w:val="0"/>
          <w:divBdr>
            <w:top w:val="none" w:sz="0" w:space="0" w:color="auto"/>
            <w:left w:val="none" w:sz="0" w:space="0" w:color="auto"/>
            <w:bottom w:val="none" w:sz="0" w:space="0" w:color="auto"/>
            <w:right w:val="none" w:sz="0" w:space="0" w:color="auto"/>
          </w:divBdr>
        </w:div>
        <w:div w:id="161824031">
          <w:marLeft w:val="640"/>
          <w:marRight w:val="0"/>
          <w:marTop w:val="0"/>
          <w:marBottom w:val="0"/>
          <w:divBdr>
            <w:top w:val="none" w:sz="0" w:space="0" w:color="auto"/>
            <w:left w:val="none" w:sz="0" w:space="0" w:color="auto"/>
            <w:bottom w:val="none" w:sz="0" w:space="0" w:color="auto"/>
            <w:right w:val="none" w:sz="0" w:space="0" w:color="auto"/>
          </w:divBdr>
        </w:div>
        <w:div w:id="1748265188">
          <w:marLeft w:val="640"/>
          <w:marRight w:val="0"/>
          <w:marTop w:val="0"/>
          <w:marBottom w:val="0"/>
          <w:divBdr>
            <w:top w:val="none" w:sz="0" w:space="0" w:color="auto"/>
            <w:left w:val="none" w:sz="0" w:space="0" w:color="auto"/>
            <w:bottom w:val="none" w:sz="0" w:space="0" w:color="auto"/>
            <w:right w:val="none" w:sz="0" w:space="0" w:color="auto"/>
          </w:divBdr>
        </w:div>
        <w:div w:id="566385010">
          <w:marLeft w:val="640"/>
          <w:marRight w:val="0"/>
          <w:marTop w:val="0"/>
          <w:marBottom w:val="0"/>
          <w:divBdr>
            <w:top w:val="none" w:sz="0" w:space="0" w:color="auto"/>
            <w:left w:val="none" w:sz="0" w:space="0" w:color="auto"/>
            <w:bottom w:val="none" w:sz="0" w:space="0" w:color="auto"/>
            <w:right w:val="none" w:sz="0" w:space="0" w:color="auto"/>
          </w:divBdr>
        </w:div>
        <w:div w:id="115375048">
          <w:marLeft w:val="640"/>
          <w:marRight w:val="0"/>
          <w:marTop w:val="0"/>
          <w:marBottom w:val="0"/>
          <w:divBdr>
            <w:top w:val="none" w:sz="0" w:space="0" w:color="auto"/>
            <w:left w:val="none" w:sz="0" w:space="0" w:color="auto"/>
            <w:bottom w:val="none" w:sz="0" w:space="0" w:color="auto"/>
            <w:right w:val="none" w:sz="0" w:space="0" w:color="auto"/>
          </w:divBdr>
        </w:div>
        <w:div w:id="1700089151">
          <w:marLeft w:val="640"/>
          <w:marRight w:val="0"/>
          <w:marTop w:val="0"/>
          <w:marBottom w:val="0"/>
          <w:divBdr>
            <w:top w:val="none" w:sz="0" w:space="0" w:color="auto"/>
            <w:left w:val="none" w:sz="0" w:space="0" w:color="auto"/>
            <w:bottom w:val="none" w:sz="0" w:space="0" w:color="auto"/>
            <w:right w:val="none" w:sz="0" w:space="0" w:color="auto"/>
          </w:divBdr>
        </w:div>
        <w:div w:id="45760351">
          <w:marLeft w:val="640"/>
          <w:marRight w:val="0"/>
          <w:marTop w:val="0"/>
          <w:marBottom w:val="0"/>
          <w:divBdr>
            <w:top w:val="none" w:sz="0" w:space="0" w:color="auto"/>
            <w:left w:val="none" w:sz="0" w:space="0" w:color="auto"/>
            <w:bottom w:val="none" w:sz="0" w:space="0" w:color="auto"/>
            <w:right w:val="none" w:sz="0" w:space="0" w:color="auto"/>
          </w:divBdr>
        </w:div>
        <w:div w:id="1090346318">
          <w:marLeft w:val="640"/>
          <w:marRight w:val="0"/>
          <w:marTop w:val="0"/>
          <w:marBottom w:val="0"/>
          <w:divBdr>
            <w:top w:val="none" w:sz="0" w:space="0" w:color="auto"/>
            <w:left w:val="none" w:sz="0" w:space="0" w:color="auto"/>
            <w:bottom w:val="none" w:sz="0" w:space="0" w:color="auto"/>
            <w:right w:val="none" w:sz="0" w:space="0" w:color="auto"/>
          </w:divBdr>
        </w:div>
        <w:div w:id="483738595">
          <w:marLeft w:val="640"/>
          <w:marRight w:val="0"/>
          <w:marTop w:val="0"/>
          <w:marBottom w:val="0"/>
          <w:divBdr>
            <w:top w:val="none" w:sz="0" w:space="0" w:color="auto"/>
            <w:left w:val="none" w:sz="0" w:space="0" w:color="auto"/>
            <w:bottom w:val="none" w:sz="0" w:space="0" w:color="auto"/>
            <w:right w:val="none" w:sz="0" w:space="0" w:color="auto"/>
          </w:divBdr>
        </w:div>
        <w:div w:id="1972592430">
          <w:marLeft w:val="640"/>
          <w:marRight w:val="0"/>
          <w:marTop w:val="0"/>
          <w:marBottom w:val="0"/>
          <w:divBdr>
            <w:top w:val="none" w:sz="0" w:space="0" w:color="auto"/>
            <w:left w:val="none" w:sz="0" w:space="0" w:color="auto"/>
            <w:bottom w:val="none" w:sz="0" w:space="0" w:color="auto"/>
            <w:right w:val="none" w:sz="0" w:space="0" w:color="auto"/>
          </w:divBdr>
        </w:div>
        <w:div w:id="297687024">
          <w:marLeft w:val="640"/>
          <w:marRight w:val="0"/>
          <w:marTop w:val="0"/>
          <w:marBottom w:val="0"/>
          <w:divBdr>
            <w:top w:val="none" w:sz="0" w:space="0" w:color="auto"/>
            <w:left w:val="none" w:sz="0" w:space="0" w:color="auto"/>
            <w:bottom w:val="none" w:sz="0" w:space="0" w:color="auto"/>
            <w:right w:val="none" w:sz="0" w:space="0" w:color="auto"/>
          </w:divBdr>
        </w:div>
        <w:div w:id="1011301662">
          <w:marLeft w:val="640"/>
          <w:marRight w:val="0"/>
          <w:marTop w:val="0"/>
          <w:marBottom w:val="0"/>
          <w:divBdr>
            <w:top w:val="none" w:sz="0" w:space="0" w:color="auto"/>
            <w:left w:val="none" w:sz="0" w:space="0" w:color="auto"/>
            <w:bottom w:val="none" w:sz="0" w:space="0" w:color="auto"/>
            <w:right w:val="none" w:sz="0" w:space="0" w:color="auto"/>
          </w:divBdr>
        </w:div>
        <w:div w:id="1135416429">
          <w:marLeft w:val="640"/>
          <w:marRight w:val="0"/>
          <w:marTop w:val="0"/>
          <w:marBottom w:val="0"/>
          <w:divBdr>
            <w:top w:val="none" w:sz="0" w:space="0" w:color="auto"/>
            <w:left w:val="none" w:sz="0" w:space="0" w:color="auto"/>
            <w:bottom w:val="none" w:sz="0" w:space="0" w:color="auto"/>
            <w:right w:val="none" w:sz="0" w:space="0" w:color="auto"/>
          </w:divBdr>
        </w:div>
        <w:div w:id="670570059">
          <w:marLeft w:val="640"/>
          <w:marRight w:val="0"/>
          <w:marTop w:val="0"/>
          <w:marBottom w:val="0"/>
          <w:divBdr>
            <w:top w:val="none" w:sz="0" w:space="0" w:color="auto"/>
            <w:left w:val="none" w:sz="0" w:space="0" w:color="auto"/>
            <w:bottom w:val="none" w:sz="0" w:space="0" w:color="auto"/>
            <w:right w:val="none" w:sz="0" w:space="0" w:color="auto"/>
          </w:divBdr>
        </w:div>
        <w:div w:id="1272319454">
          <w:marLeft w:val="640"/>
          <w:marRight w:val="0"/>
          <w:marTop w:val="0"/>
          <w:marBottom w:val="0"/>
          <w:divBdr>
            <w:top w:val="none" w:sz="0" w:space="0" w:color="auto"/>
            <w:left w:val="none" w:sz="0" w:space="0" w:color="auto"/>
            <w:bottom w:val="none" w:sz="0" w:space="0" w:color="auto"/>
            <w:right w:val="none" w:sz="0" w:space="0" w:color="auto"/>
          </w:divBdr>
        </w:div>
        <w:div w:id="2108308241">
          <w:marLeft w:val="640"/>
          <w:marRight w:val="0"/>
          <w:marTop w:val="0"/>
          <w:marBottom w:val="0"/>
          <w:divBdr>
            <w:top w:val="none" w:sz="0" w:space="0" w:color="auto"/>
            <w:left w:val="none" w:sz="0" w:space="0" w:color="auto"/>
            <w:bottom w:val="none" w:sz="0" w:space="0" w:color="auto"/>
            <w:right w:val="none" w:sz="0" w:space="0" w:color="auto"/>
          </w:divBdr>
        </w:div>
        <w:div w:id="514730322">
          <w:marLeft w:val="640"/>
          <w:marRight w:val="0"/>
          <w:marTop w:val="0"/>
          <w:marBottom w:val="0"/>
          <w:divBdr>
            <w:top w:val="none" w:sz="0" w:space="0" w:color="auto"/>
            <w:left w:val="none" w:sz="0" w:space="0" w:color="auto"/>
            <w:bottom w:val="none" w:sz="0" w:space="0" w:color="auto"/>
            <w:right w:val="none" w:sz="0" w:space="0" w:color="auto"/>
          </w:divBdr>
        </w:div>
        <w:div w:id="1310591739">
          <w:marLeft w:val="640"/>
          <w:marRight w:val="0"/>
          <w:marTop w:val="0"/>
          <w:marBottom w:val="0"/>
          <w:divBdr>
            <w:top w:val="none" w:sz="0" w:space="0" w:color="auto"/>
            <w:left w:val="none" w:sz="0" w:space="0" w:color="auto"/>
            <w:bottom w:val="none" w:sz="0" w:space="0" w:color="auto"/>
            <w:right w:val="none" w:sz="0" w:space="0" w:color="auto"/>
          </w:divBdr>
        </w:div>
        <w:div w:id="1309092272">
          <w:marLeft w:val="640"/>
          <w:marRight w:val="0"/>
          <w:marTop w:val="0"/>
          <w:marBottom w:val="0"/>
          <w:divBdr>
            <w:top w:val="none" w:sz="0" w:space="0" w:color="auto"/>
            <w:left w:val="none" w:sz="0" w:space="0" w:color="auto"/>
            <w:bottom w:val="none" w:sz="0" w:space="0" w:color="auto"/>
            <w:right w:val="none" w:sz="0" w:space="0" w:color="auto"/>
          </w:divBdr>
        </w:div>
        <w:div w:id="1201361463">
          <w:marLeft w:val="640"/>
          <w:marRight w:val="0"/>
          <w:marTop w:val="0"/>
          <w:marBottom w:val="0"/>
          <w:divBdr>
            <w:top w:val="none" w:sz="0" w:space="0" w:color="auto"/>
            <w:left w:val="none" w:sz="0" w:space="0" w:color="auto"/>
            <w:bottom w:val="none" w:sz="0" w:space="0" w:color="auto"/>
            <w:right w:val="none" w:sz="0" w:space="0" w:color="auto"/>
          </w:divBdr>
        </w:div>
        <w:div w:id="447817203">
          <w:marLeft w:val="640"/>
          <w:marRight w:val="0"/>
          <w:marTop w:val="0"/>
          <w:marBottom w:val="0"/>
          <w:divBdr>
            <w:top w:val="none" w:sz="0" w:space="0" w:color="auto"/>
            <w:left w:val="none" w:sz="0" w:space="0" w:color="auto"/>
            <w:bottom w:val="none" w:sz="0" w:space="0" w:color="auto"/>
            <w:right w:val="none" w:sz="0" w:space="0" w:color="auto"/>
          </w:divBdr>
        </w:div>
        <w:div w:id="15429893">
          <w:marLeft w:val="640"/>
          <w:marRight w:val="0"/>
          <w:marTop w:val="0"/>
          <w:marBottom w:val="0"/>
          <w:divBdr>
            <w:top w:val="none" w:sz="0" w:space="0" w:color="auto"/>
            <w:left w:val="none" w:sz="0" w:space="0" w:color="auto"/>
            <w:bottom w:val="none" w:sz="0" w:space="0" w:color="auto"/>
            <w:right w:val="none" w:sz="0" w:space="0" w:color="auto"/>
          </w:divBdr>
        </w:div>
        <w:div w:id="1943950784">
          <w:marLeft w:val="640"/>
          <w:marRight w:val="0"/>
          <w:marTop w:val="0"/>
          <w:marBottom w:val="0"/>
          <w:divBdr>
            <w:top w:val="none" w:sz="0" w:space="0" w:color="auto"/>
            <w:left w:val="none" w:sz="0" w:space="0" w:color="auto"/>
            <w:bottom w:val="none" w:sz="0" w:space="0" w:color="auto"/>
            <w:right w:val="none" w:sz="0" w:space="0" w:color="auto"/>
          </w:divBdr>
        </w:div>
        <w:div w:id="1286540743">
          <w:marLeft w:val="640"/>
          <w:marRight w:val="0"/>
          <w:marTop w:val="0"/>
          <w:marBottom w:val="0"/>
          <w:divBdr>
            <w:top w:val="none" w:sz="0" w:space="0" w:color="auto"/>
            <w:left w:val="none" w:sz="0" w:space="0" w:color="auto"/>
            <w:bottom w:val="none" w:sz="0" w:space="0" w:color="auto"/>
            <w:right w:val="none" w:sz="0" w:space="0" w:color="auto"/>
          </w:divBdr>
        </w:div>
        <w:div w:id="275410684">
          <w:marLeft w:val="640"/>
          <w:marRight w:val="0"/>
          <w:marTop w:val="0"/>
          <w:marBottom w:val="0"/>
          <w:divBdr>
            <w:top w:val="none" w:sz="0" w:space="0" w:color="auto"/>
            <w:left w:val="none" w:sz="0" w:space="0" w:color="auto"/>
            <w:bottom w:val="none" w:sz="0" w:space="0" w:color="auto"/>
            <w:right w:val="none" w:sz="0" w:space="0" w:color="auto"/>
          </w:divBdr>
        </w:div>
        <w:div w:id="1642416087">
          <w:marLeft w:val="640"/>
          <w:marRight w:val="0"/>
          <w:marTop w:val="0"/>
          <w:marBottom w:val="0"/>
          <w:divBdr>
            <w:top w:val="none" w:sz="0" w:space="0" w:color="auto"/>
            <w:left w:val="none" w:sz="0" w:space="0" w:color="auto"/>
            <w:bottom w:val="none" w:sz="0" w:space="0" w:color="auto"/>
            <w:right w:val="none" w:sz="0" w:space="0" w:color="auto"/>
          </w:divBdr>
        </w:div>
        <w:div w:id="633675031">
          <w:marLeft w:val="640"/>
          <w:marRight w:val="0"/>
          <w:marTop w:val="0"/>
          <w:marBottom w:val="0"/>
          <w:divBdr>
            <w:top w:val="none" w:sz="0" w:space="0" w:color="auto"/>
            <w:left w:val="none" w:sz="0" w:space="0" w:color="auto"/>
            <w:bottom w:val="none" w:sz="0" w:space="0" w:color="auto"/>
            <w:right w:val="none" w:sz="0" w:space="0" w:color="auto"/>
          </w:divBdr>
        </w:div>
        <w:div w:id="58525931">
          <w:marLeft w:val="640"/>
          <w:marRight w:val="0"/>
          <w:marTop w:val="0"/>
          <w:marBottom w:val="0"/>
          <w:divBdr>
            <w:top w:val="none" w:sz="0" w:space="0" w:color="auto"/>
            <w:left w:val="none" w:sz="0" w:space="0" w:color="auto"/>
            <w:bottom w:val="none" w:sz="0" w:space="0" w:color="auto"/>
            <w:right w:val="none" w:sz="0" w:space="0" w:color="auto"/>
          </w:divBdr>
        </w:div>
        <w:div w:id="656999967">
          <w:marLeft w:val="640"/>
          <w:marRight w:val="0"/>
          <w:marTop w:val="0"/>
          <w:marBottom w:val="0"/>
          <w:divBdr>
            <w:top w:val="none" w:sz="0" w:space="0" w:color="auto"/>
            <w:left w:val="none" w:sz="0" w:space="0" w:color="auto"/>
            <w:bottom w:val="none" w:sz="0" w:space="0" w:color="auto"/>
            <w:right w:val="none" w:sz="0" w:space="0" w:color="auto"/>
          </w:divBdr>
        </w:div>
        <w:div w:id="1302466064">
          <w:marLeft w:val="640"/>
          <w:marRight w:val="0"/>
          <w:marTop w:val="0"/>
          <w:marBottom w:val="0"/>
          <w:divBdr>
            <w:top w:val="none" w:sz="0" w:space="0" w:color="auto"/>
            <w:left w:val="none" w:sz="0" w:space="0" w:color="auto"/>
            <w:bottom w:val="none" w:sz="0" w:space="0" w:color="auto"/>
            <w:right w:val="none" w:sz="0" w:space="0" w:color="auto"/>
          </w:divBdr>
        </w:div>
        <w:div w:id="134493750">
          <w:marLeft w:val="640"/>
          <w:marRight w:val="0"/>
          <w:marTop w:val="0"/>
          <w:marBottom w:val="0"/>
          <w:divBdr>
            <w:top w:val="none" w:sz="0" w:space="0" w:color="auto"/>
            <w:left w:val="none" w:sz="0" w:space="0" w:color="auto"/>
            <w:bottom w:val="none" w:sz="0" w:space="0" w:color="auto"/>
            <w:right w:val="none" w:sz="0" w:space="0" w:color="auto"/>
          </w:divBdr>
        </w:div>
        <w:div w:id="1571840212">
          <w:marLeft w:val="640"/>
          <w:marRight w:val="0"/>
          <w:marTop w:val="0"/>
          <w:marBottom w:val="0"/>
          <w:divBdr>
            <w:top w:val="none" w:sz="0" w:space="0" w:color="auto"/>
            <w:left w:val="none" w:sz="0" w:space="0" w:color="auto"/>
            <w:bottom w:val="none" w:sz="0" w:space="0" w:color="auto"/>
            <w:right w:val="none" w:sz="0" w:space="0" w:color="auto"/>
          </w:divBdr>
        </w:div>
        <w:div w:id="1523939111">
          <w:marLeft w:val="640"/>
          <w:marRight w:val="0"/>
          <w:marTop w:val="0"/>
          <w:marBottom w:val="0"/>
          <w:divBdr>
            <w:top w:val="none" w:sz="0" w:space="0" w:color="auto"/>
            <w:left w:val="none" w:sz="0" w:space="0" w:color="auto"/>
            <w:bottom w:val="none" w:sz="0" w:space="0" w:color="auto"/>
            <w:right w:val="none" w:sz="0" w:space="0" w:color="auto"/>
          </w:divBdr>
        </w:div>
        <w:div w:id="869342314">
          <w:marLeft w:val="640"/>
          <w:marRight w:val="0"/>
          <w:marTop w:val="0"/>
          <w:marBottom w:val="0"/>
          <w:divBdr>
            <w:top w:val="none" w:sz="0" w:space="0" w:color="auto"/>
            <w:left w:val="none" w:sz="0" w:space="0" w:color="auto"/>
            <w:bottom w:val="none" w:sz="0" w:space="0" w:color="auto"/>
            <w:right w:val="none" w:sz="0" w:space="0" w:color="auto"/>
          </w:divBdr>
        </w:div>
        <w:div w:id="740904660">
          <w:marLeft w:val="640"/>
          <w:marRight w:val="0"/>
          <w:marTop w:val="0"/>
          <w:marBottom w:val="0"/>
          <w:divBdr>
            <w:top w:val="none" w:sz="0" w:space="0" w:color="auto"/>
            <w:left w:val="none" w:sz="0" w:space="0" w:color="auto"/>
            <w:bottom w:val="none" w:sz="0" w:space="0" w:color="auto"/>
            <w:right w:val="none" w:sz="0" w:space="0" w:color="auto"/>
          </w:divBdr>
        </w:div>
        <w:div w:id="1148666161">
          <w:marLeft w:val="640"/>
          <w:marRight w:val="0"/>
          <w:marTop w:val="0"/>
          <w:marBottom w:val="0"/>
          <w:divBdr>
            <w:top w:val="none" w:sz="0" w:space="0" w:color="auto"/>
            <w:left w:val="none" w:sz="0" w:space="0" w:color="auto"/>
            <w:bottom w:val="none" w:sz="0" w:space="0" w:color="auto"/>
            <w:right w:val="none" w:sz="0" w:space="0" w:color="auto"/>
          </w:divBdr>
        </w:div>
        <w:div w:id="374349560">
          <w:marLeft w:val="640"/>
          <w:marRight w:val="0"/>
          <w:marTop w:val="0"/>
          <w:marBottom w:val="0"/>
          <w:divBdr>
            <w:top w:val="none" w:sz="0" w:space="0" w:color="auto"/>
            <w:left w:val="none" w:sz="0" w:space="0" w:color="auto"/>
            <w:bottom w:val="none" w:sz="0" w:space="0" w:color="auto"/>
            <w:right w:val="none" w:sz="0" w:space="0" w:color="auto"/>
          </w:divBdr>
        </w:div>
        <w:div w:id="751657229">
          <w:marLeft w:val="640"/>
          <w:marRight w:val="0"/>
          <w:marTop w:val="0"/>
          <w:marBottom w:val="0"/>
          <w:divBdr>
            <w:top w:val="none" w:sz="0" w:space="0" w:color="auto"/>
            <w:left w:val="none" w:sz="0" w:space="0" w:color="auto"/>
            <w:bottom w:val="none" w:sz="0" w:space="0" w:color="auto"/>
            <w:right w:val="none" w:sz="0" w:space="0" w:color="auto"/>
          </w:divBdr>
        </w:div>
        <w:div w:id="1497259494">
          <w:marLeft w:val="640"/>
          <w:marRight w:val="0"/>
          <w:marTop w:val="0"/>
          <w:marBottom w:val="0"/>
          <w:divBdr>
            <w:top w:val="none" w:sz="0" w:space="0" w:color="auto"/>
            <w:left w:val="none" w:sz="0" w:space="0" w:color="auto"/>
            <w:bottom w:val="none" w:sz="0" w:space="0" w:color="auto"/>
            <w:right w:val="none" w:sz="0" w:space="0" w:color="auto"/>
          </w:divBdr>
        </w:div>
        <w:div w:id="1576671103">
          <w:marLeft w:val="640"/>
          <w:marRight w:val="0"/>
          <w:marTop w:val="0"/>
          <w:marBottom w:val="0"/>
          <w:divBdr>
            <w:top w:val="none" w:sz="0" w:space="0" w:color="auto"/>
            <w:left w:val="none" w:sz="0" w:space="0" w:color="auto"/>
            <w:bottom w:val="none" w:sz="0" w:space="0" w:color="auto"/>
            <w:right w:val="none" w:sz="0" w:space="0" w:color="auto"/>
          </w:divBdr>
        </w:div>
        <w:div w:id="21824257">
          <w:marLeft w:val="640"/>
          <w:marRight w:val="0"/>
          <w:marTop w:val="0"/>
          <w:marBottom w:val="0"/>
          <w:divBdr>
            <w:top w:val="none" w:sz="0" w:space="0" w:color="auto"/>
            <w:left w:val="none" w:sz="0" w:space="0" w:color="auto"/>
            <w:bottom w:val="none" w:sz="0" w:space="0" w:color="auto"/>
            <w:right w:val="none" w:sz="0" w:space="0" w:color="auto"/>
          </w:divBdr>
        </w:div>
        <w:div w:id="1210144368">
          <w:marLeft w:val="640"/>
          <w:marRight w:val="0"/>
          <w:marTop w:val="0"/>
          <w:marBottom w:val="0"/>
          <w:divBdr>
            <w:top w:val="none" w:sz="0" w:space="0" w:color="auto"/>
            <w:left w:val="none" w:sz="0" w:space="0" w:color="auto"/>
            <w:bottom w:val="none" w:sz="0" w:space="0" w:color="auto"/>
            <w:right w:val="none" w:sz="0" w:space="0" w:color="auto"/>
          </w:divBdr>
        </w:div>
        <w:div w:id="697701955">
          <w:marLeft w:val="640"/>
          <w:marRight w:val="0"/>
          <w:marTop w:val="0"/>
          <w:marBottom w:val="0"/>
          <w:divBdr>
            <w:top w:val="none" w:sz="0" w:space="0" w:color="auto"/>
            <w:left w:val="none" w:sz="0" w:space="0" w:color="auto"/>
            <w:bottom w:val="none" w:sz="0" w:space="0" w:color="auto"/>
            <w:right w:val="none" w:sz="0" w:space="0" w:color="auto"/>
          </w:divBdr>
        </w:div>
        <w:div w:id="491530301">
          <w:marLeft w:val="640"/>
          <w:marRight w:val="0"/>
          <w:marTop w:val="0"/>
          <w:marBottom w:val="0"/>
          <w:divBdr>
            <w:top w:val="none" w:sz="0" w:space="0" w:color="auto"/>
            <w:left w:val="none" w:sz="0" w:space="0" w:color="auto"/>
            <w:bottom w:val="none" w:sz="0" w:space="0" w:color="auto"/>
            <w:right w:val="none" w:sz="0" w:space="0" w:color="auto"/>
          </w:divBdr>
        </w:div>
        <w:div w:id="840662131">
          <w:marLeft w:val="640"/>
          <w:marRight w:val="0"/>
          <w:marTop w:val="0"/>
          <w:marBottom w:val="0"/>
          <w:divBdr>
            <w:top w:val="none" w:sz="0" w:space="0" w:color="auto"/>
            <w:left w:val="none" w:sz="0" w:space="0" w:color="auto"/>
            <w:bottom w:val="none" w:sz="0" w:space="0" w:color="auto"/>
            <w:right w:val="none" w:sz="0" w:space="0" w:color="auto"/>
          </w:divBdr>
        </w:div>
        <w:div w:id="2111311430">
          <w:marLeft w:val="640"/>
          <w:marRight w:val="0"/>
          <w:marTop w:val="0"/>
          <w:marBottom w:val="0"/>
          <w:divBdr>
            <w:top w:val="none" w:sz="0" w:space="0" w:color="auto"/>
            <w:left w:val="none" w:sz="0" w:space="0" w:color="auto"/>
            <w:bottom w:val="none" w:sz="0" w:space="0" w:color="auto"/>
            <w:right w:val="none" w:sz="0" w:space="0" w:color="auto"/>
          </w:divBdr>
        </w:div>
        <w:div w:id="722558694">
          <w:marLeft w:val="640"/>
          <w:marRight w:val="0"/>
          <w:marTop w:val="0"/>
          <w:marBottom w:val="0"/>
          <w:divBdr>
            <w:top w:val="none" w:sz="0" w:space="0" w:color="auto"/>
            <w:left w:val="none" w:sz="0" w:space="0" w:color="auto"/>
            <w:bottom w:val="none" w:sz="0" w:space="0" w:color="auto"/>
            <w:right w:val="none" w:sz="0" w:space="0" w:color="auto"/>
          </w:divBdr>
        </w:div>
        <w:div w:id="1125193325">
          <w:marLeft w:val="640"/>
          <w:marRight w:val="0"/>
          <w:marTop w:val="0"/>
          <w:marBottom w:val="0"/>
          <w:divBdr>
            <w:top w:val="none" w:sz="0" w:space="0" w:color="auto"/>
            <w:left w:val="none" w:sz="0" w:space="0" w:color="auto"/>
            <w:bottom w:val="none" w:sz="0" w:space="0" w:color="auto"/>
            <w:right w:val="none" w:sz="0" w:space="0" w:color="auto"/>
          </w:divBdr>
        </w:div>
        <w:div w:id="1411461934">
          <w:marLeft w:val="640"/>
          <w:marRight w:val="0"/>
          <w:marTop w:val="0"/>
          <w:marBottom w:val="0"/>
          <w:divBdr>
            <w:top w:val="none" w:sz="0" w:space="0" w:color="auto"/>
            <w:left w:val="none" w:sz="0" w:space="0" w:color="auto"/>
            <w:bottom w:val="none" w:sz="0" w:space="0" w:color="auto"/>
            <w:right w:val="none" w:sz="0" w:space="0" w:color="auto"/>
          </w:divBdr>
        </w:div>
        <w:div w:id="2009286408">
          <w:marLeft w:val="640"/>
          <w:marRight w:val="0"/>
          <w:marTop w:val="0"/>
          <w:marBottom w:val="0"/>
          <w:divBdr>
            <w:top w:val="none" w:sz="0" w:space="0" w:color="auto"/>
            <w:left w:val="none" w:sz="0" w:space="0" w:color="auto"/>
            <w:bottom w:val="none" w:sz="0" w:space="0" w:color="auto"/>
            <w:right w:val="none" w:sz="0" w:space="0" w:color="auto"/>
          </w:divBdr>
        </w:div>
        <w:div w:id="681903213">
          <w:marLeft w:val="640"/>
          <w:marRight w:val="0"/>
          <w:marTop w:val="0"/>
          <w:marBottom w:val="0"/>
          <w:divBdr>
            <w:top w:val="none" w:sz="0" w:space="0" w:color="auto"/>
            <w:left w:val="none" w:sz="0" w:space="0" w:color="auto"/>
            <w:bottom w:val="none" w:sz="0" w:space="0" w:color="auto"/>
            <w:right w:val="none" w:sz="0" w:space="0" w:color="auto"/>
          </w:divBdr>
        </w:div>
        <w:div w:id="1200506259">
          <w:marLeft w:val="640"/>
          <w:marRight w:val="0"/>
          <w:marTop w:val="0"/>
          <w:marBottom w:val="0"/>
          <w:divBdr>
            <w:top w:val="none" w:sz="0" w:space="0" w:color="auto"/>
            <w:left w:val="none" w:sz="0" w:space="0" w:color="auto"/>
            <w:bottom w:val="none" w:sz="0" w:space="0" w:color="auto"/>
            <w:right w:val="none" w:sz="0" w:space="0" w:color="auto"/>
          </w:divBdr>
        </w:div>
        <w:div w:id="1184323838">
          <w:marLeft w:val="640"/>
          <w:marRight w:val="0"/>
          <w:marTop w:val="0"/>
          <w:marBottom w:val="0"/>
          <w:divBdr>
            <w:top w:val="none" w:sz="0" w:space="0" w:color="auto"/>
            <w:left w:val="none" w:sz="0" w:space="0" w:color="auto"/>
            <w:bottom w:val="none" w:sz="0" w:space="0" w:color="auto"/>
            <w:right w:val="none" w:sz="0" w:space="0" w:color="auto"/>
          </w:divBdr>
        </w:div>
        <w:div w:id="813568794">
          <w:marLeft w:val="640"/>
          <w:marRight w:val="0"/>
          <w:marTop w:val="0"/>
          <w:marBottom w:val="0"/>
          <w:divBdr>
            <w:top w:val="none" w:sz="0" w:space="0" w:color="auto"/>
            <w:left w:val="none" w:sz="0" w:space="0" w:color="auto"/>
            <w:bottom w:val="none" w:sz="0" w:space="0" w:color="auto"/>
            <w:right w:val="none" w:sz="0" w:space="0" w:color="auto"/>
          </w:divBdr>
        </w:div>
        <w:div w:id="1614432845">
          <w:marLeft w:val="640"/>
          <w:marRight w:val="0"/>
          <w:marTop w:val="0"/>
          <w:marBottom w:val="0"/>
          <w:divBdr>
            <w:top w:val="none" w:sz="0" w:space="0" w:color="auto"/>
            <w:left w:val="none" w:sz="0" w:space="0" w:color="auto"/>
            <w:bottom w:val="none" w:sz="0" w:space="0" w:color="auto"/>
            <w:right w:val="none" w:sz="0" w:space="0" w:color="auto"/>
          </w:divBdr>
        </w:div>
        <w:div w:id="331685780">
          <w:marLeft w:val="640"/>
          <w:marRight w:val="0"/>
          <w:marTop w:val="0"/>
          <w:marBottom w:val="0"/>
          <w:divBdr>
            <w:top w:val="none" w:sz="0" w:space="0" w:color="auto"/>
            <w:left w:val="none" w:sz="0" w:space="0" w:color="auto"/>
            <w:bottom w:val="none" w:sz="0" w:space="0" w:color="auto"/>
            <w:right w:val="none" w:sz="0" w:space="0" w:color="auto"/>
          </w:divBdr>
        </w:div>
        <w:div w:id="1935169626">
          <w:marLeft w:val="640"/>
          <w:marRight w:val="0"/>
          <w:marTop w:val="0"/>
          <w:marBottom w:val="0"/>
          <w:divBdr>
            <w:top w:val="none" w:sz="0" w:space="0" w:color="auto"/>
            <w:left w:val="none" w:sz="0" w:space="0" w:color="auto"/>
            <w:bottom w:val="none" w:sz="0" w:space="0" w:color="auto"/>
            <w:right w:val="none" w:sz="0" w:space="0" w:color="auto"/>
          </w:divBdr>
        </w:div>
        <w:div w:id="463158693">
          <w:marLeft w:val="640"/>
          <w:marRight w:val="0"/>
          <w:marTop w:val="0"/>
          <w:marBottom w:val="0"/>
          <w:divBdr>
            <w:top w:val="none" w:sz="0" w:space="0" w:color="auto"/>
            <w:left w:val="none" w:sz="0" w:space="0" w:color="auto"/>
            <w:bottom w:val="none" w:sz="0" w:space="0" w:color="auto"/>
            <w:right w:val="none" w:sz="0" w:space="0" w:color="auto"/>
          </w:divBdr>
        </w:div>
        <w:div w:id="193807681">
          <w:marLeft w:val="640"/>
          <w:marRight w:val="0"/>
          <w:marTop w:val="0"/>
          <w:marBottom w:val="0"/>
          <w:divBdr>
            <w:top w:val="none" w:sz="0" w:space="0" w:color="auto"/>
            <w:left w:val="none" w:sz="0" w:space="0" w:color="auto"/>
            <w:bottom w:val="none" w:sz="0" w:space="0" w:color="auto"/>
            <w:right w:val="none" w:sz="0" w:space="0" w:color="auto"/>
          </w:divBdr>
        </w:div>
      </w:divsChild>
    </w:div>
    <w:div w:id="1762872043">
      <w:bodyDiv w:val="1"/>
      <w:marLeft w:val="0"/>
      <w:marRight w:val="0"/>
      <w:marTop w:val="0"/>
      <w:marBottom w:val="0"/>
      <w:divBdr>
        <w:top w:val="none" w:sz="0" w:space="0" w:color="auto"/>
        <w:left w:val="none" w:sz="0" w:space="0" w:color="auto"/>
        <w:bottom w:val="none" w:sz="0" w:space="0" w:color="auto"/>
        <w:right w:val="none" w:sz="0" w:space="0" w:color="auto"/>
      </w:divBdr>
      <w:divsChild>
        <w:div w:id="1065449659">
          <w:marLeft w:val="640"/>
          <w:marRight w:val="0"/>
          <w:marTop w:val="0"/>
          <w:marBottom w:val="0"/>
          <w:divBdr>
            <w:top w:val="none" w:sz="0" w:space="0" w:color="auto"/>
            <w:left w:val="none" w:sz="0" w:space="0" w:color="auto"/>
            <w:bottom w:val="none" w:sz="0" w:space="0" w:color="auto"/>
            <w:right w:val="none" w:sz="0" w:space="0" w:color="auto"/>
          </w:divBdr>
        </w:div>
        <w:div w:id="1079519631">
          <w:marLeft w:val="640"/>
          <w:marRight w:val="0"/>
          <w:marTop w:val="0"/>
          <w:marBottom w:val="0"/>
          <w:divBdr>
            <w:top w:val="none" w:sz="0" w:space="0" w:color="auto"/>
            <w:left w:val="none" w:sz="0" w:space="0" w:color="auto"/>
            <w:bottom w:val="none" w:sz="0" w:space="0" w:color="auto"/>
            <w:right w:val="none" w:sz="0" w:space="0" w:color="auto"/>
          </w:divBdr>
        </w:div>
        <w:div w:id="1500538629">
          <w:marLeft w:val="640"/>
          <w:marRight w:val="0"/>
          <w:marTop w:val="0"/>
          <w:marBottom w:val="0"/>
          <w:divBdr>
            <w:top w:val="none" w:sz="0" w:space="0" w:color="auto"/>
            <w:left w:val="none" w:sz="0" w:space="0" w:color="auto"/>
            <w:bottom w:val="none" w:sz="0" w:space="0" w:color="auto"/>
            <w:right w:val="none" w:sz="0" w:space="0" w:color="auto"/>
          </w:divBdr>
        </w:div>
        <w:div w:id="1361971704">
          <w:marLeft w:val="640"/>
          <w:marRight w:val="0"/>
          <w:marTop w:val="0"/>
          <w:marBottom w:val="0"/>
          <w:divBdr>
            <w:top w:val="none" w:sz="0" w:space="0" w:color="auto"/>
            <w:left w:val="none" w:sz="0" w:space="0" w:color="auto"/>
            <w:bottom w:val="none" w:sz="0" w:space="0" w:color="auto"/>
            <w:right w:val="none" w:sz="0" w:space="0" w:color="auto"/>
          </w:divBdr>
        </w:div>
        <w:div w:id="2118988566">
          <w:marLeft w:val="640"/>
          <w:marRight w:val="0"/>
          <w:marTop w:val="0"/>
          <w:marBottom w:val="0"/>
          <w:divBdr>
            <w:top w:val="none" w:sz="0" w:space="0" w:color="auto"/>
            <w:left w:val="none" w:sz="0" w:space="0" w:color="auto"/>
            <w:bottom w:val="none" w:sz="0" w:space="0" w:color="auto"/>
            <w:right w:val="none" w:sz="0" w:space="0" w:color="auto"/>
          </w:divBdr>
        </w:div>
        <w:div w:id="1983541361">
          <w:marLeft w:val="640"/>
          <w:marRight w:val="0"/>
          <w:marTop w:val="0"/>
          <w:marBottom w:val="0"/>
          <w:divBdr>
            <w:top w:val="none" w:sz="0" w:space="0" w:color="auto"/>
            <w:left w:val="none" w:sz="0" w:space="0" w:color="auto"/>
            <w:bottom w:val="none" w:sz="0" w:space="0" w:color="auto"/>
            <w:right w:val="none" w:sz="0" w:space="0" w:color="auto"/>
          </w:divBdr>
        </w:div>
        <w:div w:id="1450272901">
          <w:marLeft w:val="640"/>
          <w:marRight w:val="0"/>
          <w:marTop w:val="0"/>
          <w:marBottom w:val="0"/>
          <w:divBdr>
            <w:top w:val="none" w:sz="0" w:space="0" w:color="auto"/>
            <w:left w:val="none" w:sz="0" w:space="0" w:color="auto"/>
            <w:bottom w:val="none" w:sz="0" w:space="0" w:color="auto"/>
            <w:right w:val="none" w:sz="0" w:space="0" w:color="auto"/>
          </w:divBdr>
        </w:div>
        <w:div w:id="1402826380">
          <w:marLeft w:val="640"/>
          <w:marRight w:val="0"/>
          <w:marTop w:val="0"/>
          <w:marBottom w:val="0"/>
          <w:divBdr>
            <w:top w:val="none" w:sz="0" w:space="0" w:color="auto"/>
            <w:left w:val="none" w:sz="0" w:space="0" w:color="auto"/>
            <w:bottom w:val="none" w:sz="0" w:space="0" w:color="auto"/>
            <w:right w:val="none" w:sz="0" w:space="0" w:color="auto"/>
          </w:divBdr>
        </w:div>
        <w:div w:id="589237093">
          <w:marLeft w:val="640"/>
          <w:marRight w:val="0"/>
          <w:marTop w:val="0"/>
          <w:marBottom w:val="0"/>
          <w:divBdr>
            <w:top w:val="none" w:sz="0" w:space="0" w:color="auto"/>
            <w:left w:val="none" w:sz="0" w:space="0" w:color="auto"/>
            <w:bottom w:val="none" w:sz="0" w:space="0" w:color="auto"/>
            <w:right w:val="none" w:sz="0" w:space="0" w:color="auto"/>
          </w:divBdr>
        </w:div>
        <w:div w:id="839003826">
          <w:marLeft w:val="640"/>
          <w:marRight w:val="0"/>
          <w:marTop w:val="0"/>
          <w:marBottom w:val="0"/>
          <w:divBdr>
            <w:top w:val="none" w:sz="0" w:space="0" w:color="auto"/>
            <w:left w:val="none" w:sz="0" w:space="0" w:color="auto"/>
            <w:bottom w:val="none" w:sz="0" w:space="0" w:color="auto"/>
            <w:right w:val="none" w:sz="0" w:space="0" w:color="auto"/>
          </w:divBdr>
        </w:div>
        <w:div w:id="2091005328">
          <w:marLeft w:val="640"/>
          <w:marRight w:val="0"/>
          <w:marTop w:val="0"/>
          <w:marBottom w:val="0"/>
          <w:divBdr>
            <w:top w:val="none" w:sz="0" w:space="0" w:color="auto"/>
            <w:left w:val="none" w:sz="0" w:space="0" w:color="auto"/>
            <w:bottom w:val="none" w:sz="0" w:space="0" w:color="auto"/>
            <w:right w:val="none" w:sz="0" w:space="0" w:color="auto"/>
          </w:divBdr>
        </w:div>
        <w:div w:id="1797941823">
          <w:marLeft w:val="640"/>
          <w:marRight w:val="0"/>
          <w:marTop w:val="0"/>
          <w:marBottom w:val="0"/>
          <w:divBdr>
            <w:top w:val="none" w:sz="0" w:space="0" w:color="auto"/>
            <w:left w:val="none" w:sz="0" w:space="0" w:color="auto"/>
            <w:bottom w:val="none" w:sz="0" w:space="0" w:color="auto"/>
            <w:right w:val="none" w:sz="0" w:space="0" w:color="auto"/>
          </w:divBdr>
        </w:div>
        <w:div w:id="395205656">
          <w:marLeft w:val="640"/>
          <w:marRight w:val="0"/>
          <w:marTop w:val="0"/>
          <w:marBottom w:val="0"/>
          <w:divBdr>
            <w:top w:val="none" w:sz="0" w:space="0" w:color="auto"/>
            <w:left w:val="none" w:sz="0" w:space="0" w:color="auto"/>
            <w:bottom w:val="none" w:sz="0" w:space="0" w:color="auto"/>
            <w:right w:val="none" w:sz="0" w:space="0" w:color="auto"/>
          </w:divBdr>
        </w:div>
        <w:div w:id="753162096">
          <w:marLeft w:val="640"/>
          <w:marRight w:val="0"/>
          <w:marTop w:val="0"/>
          <w:marBottom w:val="0"/>
          <w:divBdr>
            <w:top w:val="none" w:sz="0" w:space="0" w:color="auto"/>
            <w:left w:val="none" w:sz="0" w:space="0" w:color="auto"/>
            <w:bottom w:val="none" w:sz="0" w:space="0" w:color="auto"/>
            <w:right w:val="none" w:sz="0" w:space="0" w:color="auto"/>
          </w:divBdr>
        </w:div>
        <w:div w:id="155608808">
          <w:marLeft w:val="640"/>
          <w:marRight w:val="0"/>
          <w:marTop w:val="0"/>
          <w:marBottom w:val="0"/>
          <w:divBdr>
            <w:top w:val="none" w:sz="0" w:space="0" w:color="auto"/>
            <w:left w:val="none" w:sz="0" w:space="0" w:color="auto"/>
            <w:bottom w:val="none" w:sz="0" w:space="0" w:color="auto"/>
            <w:right w:val="none" w:sz="0" w:space="0" w:color="auto"/>
          </w:divBdr>
        </w:div>
        <w:div w:id="1949696237">
          <w:marLeft w:val="640"/>
          <w:marRight w:val="0"/>
          <w:marTop w:val="0"/>
          <w:marBottom w:val="0"/>
          <w:divBdr>
            <w:top w:val="none" w:sz="0" w:space="0" w:color="auto"/>
            <w:left w:val="none" w:sz="0" w:space="0" w:color="auto"/>
            <w:bottom w:val="none" w:sz="0" w:space="0" w:color="auto"/>
            <w:right w:val="none" w:sz="0" w:space="0" w:color="auto"/>
          </w:divBdr>
        </w:div>
        <w:div w:id="512190992">
          <w:marLeft w:val="640"/>
          <w:marRight w:val="0"/>
          <w:marTop w:val="0"/>
          <w:marBottom w:val="0"/>
          <w:divBdr>
            <w:top w:val="none" w:sz="0" w:space="0" w:color="auto"/>
            <w:left w:val="none" w:sz="0" w:space="0" w:color="auto"/>
            <w:bottom w:val="none" w:sz="0" w:space="0" w:color="auto"/>
            <w:right w:val="none" w:sz="0" w:space="0" w:color="auto"/>
          </w:divBdr>
        </w:div>
        <w:div w:id="355617610">
          <w:marLeft w:val="640"/>
          <w:marRight w:val="0"/>
          <w:marTop w:val="0"/>
          <w:marBottom w:val="0"/>
          <w:divBdr>
            <w:top w:val="none" w:sz="0" w:space="0" w:color="auto"/>
            <w:left w:val="none" w:sz="0" w:space="0" w:color="auto"/>
            <w:bottom w:val="none" w:sz="0" w:space="0" w:color="auto"/>
            <w:right w:val="none" w:sz="0" w:space="0" w:color="auto"/>
          </w:divBdr>
        </w:div>
        <w:div w:id="2095004986">
          <w:marLeft w:val="640"/>
          <w:marRight w:val="0"/>
          <w:marTop w:val="0"/>
          <w:marBottom w:val="0"/>
          <w:divBdr>
            <w:top w:val="none" w:sz="0" w:space="0" w:color="auto"/>
            <w:left w:val="none" w:sz="0" w:space="0" w:color="auto"/>
            <w:bottom w:val="none" w:sz="0" w:space="0" w:color="auto"/>
            <w:right w:val="none" w:sz="0" w:space="0" w:color="auto"/>
          </w:divBdr>
        </w:div>
        <w:div w:id="1661928314">
          <w:marLeft w:val="640"/>
          <w:marRight w:val="0"/>
          <w:marTop w:val="0"/>
          <w:marBottom w:val="0"/>
          <w:divBdr>
            <w:top w:val="none" w:sz="0" w:space="0" w:color="auto"/>
            <w:left w:val="none" w:sz="0" w:space="0" w:color="auto"/>
            <w:bottom w:val="none" w:sz="0" w:space="0" w:color="auto"/>
            <w:right w:val="none" w:sz="0" w:space="0" w:color="auto"/>
          </w:divBdr>
        </w:div>
        <w:div w:id="1645500578">
          <w:marLeft w:val="640"/>
          <w:marRight w:val="0"/>
          <w:marTop w:val="0"/>
          <w:marBottom w:val="0"/>
          <w:divBdr>
            <w:top w:val="none" w:sz="0" w:space="0" w:color="auto"/>
            <w:left w:val="none" w:sz="0" w:space="0" w:color="auto"/>
            <w:bottom w:val="none" w:sz="0" w:space="0" w:color="auto"/>
            <w:right w:val="none" w:sz="0" w:space="0" w:color="auto"/>
          </w:divBdr>
        </w:div>
        <w:div w:id="1311249295">
          <w:marLeft w:val="640"/>
          <w:marRight w:val="0"/>
          <w:marTop w:val="0"/>
          <w:marBottom w:val="0"/>
          <w:divBdr>
            <w:top w:val="none" w:sz="0" w:space="0" w:color="auto"/>
            <w:left w:val="none" w:sz="0" w:space="0" w:color="auto"/>
            <w:bottom w:val="none" w:sz="0" w:space="0" w:color="auto"/>
            <w:right w:val="none" w:sz="0" w:space="0" w:color="auto"/>
          </w:divBdr>
        </w:div>
        <w:div w:id="1597248062">
          <w:marLeft w:val="640"/>
          <w:marRight w:val="0"/>
          <w:marTop w:val="0"/>
          <w:marBottom w:val="0"/>
          <w:divBdr>
            <w:top w:val="none" w:sz="0" w:space="0" w:color="auto"/>
            <w:left w:val="none" w:sz="0" w:space="0" w:color="auto"/>
            <w:bottom w:val="none" w:sz="0" w:space="0" w:color="auto"/>
            <w:right w:val="none" w:sz="0" w:space="0" w:color="auto"/>
          </w:divBdr>
        </w:div>
        <w:div w:id="1733263284">
          <w:marLeft w:val="640"/>
          <w:marRight w:val="0"/>
          <w:marTop w:val="0"/>
          <w:marBottom w:val="0"/>
          <w:divBdr>
            <w:top w:val="none" w:sz="0" w:space="0" w:color="auto"/>
            <w:left w:val="none" w:sz="0" w:space="0" w:color="auto"/>
            <w:bottom w:val="none" w:sz="0" w:space="0" w:color="auto"/>
            <w:right w:val="none" w:sz="0" w:space="0" w:color="auto"/>
          </w:divBdr>
        </w:div>
        <w:div w:id="1088691494">
          <w:marLeft w:val="640"/>
          <w:marRight w:val="0"/>
          <w:marTop w:val="0"/>
          <w:marBottom w:val="0"/>
          <w:divBdr>
            <w:top w:val="none" w:sz="0" w:space="0" w:color="auto"/>
            <w:left w:val="none" w:sz="0" w:space="0" w:color="auto"/>
            <w:bottom w:val="none" w:sz="0" w:space="0" w:color="auto"/>
            <w:right w:val="none" w:sz="0" w:space="0" w:color="auto"/>
          </w:divBdr>
        </w:div>
        <w:div w:id="1526359440">
          <w:marLeft w:val="640"/>
          <w:marRight w:val="0"/>
          <w:marTop w:val="0"/>
          <w:marBottom w:val="0"/>
          <w:divBdr>
            <w:top w:val="none" w:sz="0" w:space="0" w:color="auto"/>
            <w:left w:val="none" w:sz="0" w:space="0" w:color="auto"/>
            <w:bottom w:val="none" w:sz="0" w:space="0" w:color="auto"/>
            <w:right w:val="none" w:sz="0" w:space="0" w:color="auto"/>
          </w:divBdr>
        </w:div>
        <w:div w:id="1740326982">
          <w:marLeft w:val="640"/>
          <w:marRight w:val="0"/>
          <w:marTop w:val="0"/>
          <w:marBottom w:val="0"/>
          <w:divBdr>
            <w:top w:val="none" w:sz="0" w:space="0" w:color="auto"/>
            <w:left w:val="none" w:sz="0" w:space="0" w:color="auto"/>
            <w:bottom w:val="none" w:sz="0" w:space="0" w:color="auto"/>
            <w:right w:val="none" w:sz="0" w:space="0" w:color="auto"/>
          </w:divBdr>
        </w:div>
        <w:div w:id="1273704835">
          <w:marLeft w:val="640"/>
          <w:marRight w:val="0"/>
          <w:marTop w:val="0"/>
          <w:marBottom w:val="0"/>
          <w:divBdr>
            <w:top w:val="none" w:sz="0" w:space="0" w:color="auto"/>
            <w:left w:val="none" w:sz="0" w:space="0" w:color="auto"/>
            <w:bottom w:val="none" w:sz="0" w:space="0" w:color="auto"/>
            <w:right w:val="none" w:sz="0" w:space="0" w:color="auto"/>
          </w:divBdr>
        </w:div>
        <w:div w:id="52238389">
          <w:marLeft w:val="640"/>
          <w:marRight w:val="0"/>
          <w:marTop w:val="0"/>
          <w:marBottom w:val="0"/>
          <w:divBdr>
            <w:top w:val="none" w:sz="0" w:space="0" w:color="auto"/>
            <w:left w:val="none" w:sz="0" w:space="0" w:color="auto"/>
            <w:bottom w:val="none" w:sz="0" w:space="0" w:color="auto"/>
            <w:right w:val="none" w:sz="0" w:space="0" w:color="auto"/>
          </w:divBdr>
        </w:div>
        <w:div w:id="671834017">
          <w:marLeft w:val="640"/>
          <w:marRight w:val="0"/>
          <w:marTop w:val="0"/>
          <w:marBottom w:val="0"/>
          <w:divBdr>
            <w:top w:val="none" w:sz="0" w:space="0" w:color="auto"/>
            <w:left w:val="none" w:sz="0" w:space="0" w:color="auto"/>
            <w:bottom w:val="none" w:sz="0" w:space="0" w:color="auto"/>
            <w:right w:val="none" w:sz="0" w:space="0" w:color="auto"/>
          </w:divBdr>
        </w:div>
        <w:div w:id="1137915871">
          <w:marLeft w:val="640"/>
          <w:marRight w:val="0"/>
          <w:marTop w:val="0"/>
          <w:marBottom w:val="0"/>
          <w:divBdr>
            <w:top w:val="none" w:sz="0" w:space="0" w:color="auto"/>
            <w:left w:val="none" w:sz="0" w:space="0" w:color="auto"/>
            <w:bottom w:val="none" w:sz="0" w:space="0" w:color="auto"/>
            <w:right w:val="none" w:sz="0" w:space="0" w:color="auto"/>
          </w:divBdr>
        </w:div>
        <w:div w:id="229509235">
          <w:marLeft w:val="640"/>
          <w:marRight w:val="0"/>
          <w:marTop w:val="0"/>
          <w:marBottom w:val="0"/>
          <w:divBdr>
            <w:top w:val="none" w:sz="0" w:space="0" w:color="auto"/>
            <w:left w:val="none" w:sz="0" w:space="0" w:color="auto"/>
            <w:bottom w:val="none" w:sz="0" w:space="0" w:color="auto"/>
            <w:right w:val="none" w:sz="0" w:space="0" w:color="auto"/>
          </w:divBdr>
        </w:div>
        <w:div w:id="831918987">
          <w:marLeft w:val="640"/>
          <w:marRight w:val="0"/>
          <w:marTop w:val="0"/>
          <w:marBottom w:val="0"/>
          <w:divBdr>
            <w:top w:val="none" w:sz="0" w:space="0" w:color="auto"/>
            <w:left w:val="none" w:sz="0" w:space="0" w:color="auto"/>
            <w:bottom w:val="none" w:sz="0" w:space="0" w:color="auto"/>
            <w:right w:val="none" w:sz="0" w:space="0" w:color="auto"/>
          </w:divBdr>
        </w:div>
        <w:div w:id="1311980313">
          <w:marLeft w:val="640"/>
          <w:marRight w:val="0"/>
          <w:marTop w:val="0"/>
          <w:marBottom w:val="0"/>
          <w:divBdr>
            <w:top w:val="none" w:sz="0" w:space="0" w:color="auto"/>
            <w:left w:val="none" w:sz="0" w:space="0" w:color="auto"/>
            <w:bottom w:val="none" w:sz="0" w:space="0" w:color="auto"/>
            <w:right w:val="none" w:sz="0" w:space="0" w:color="auto"/>
          </w:divBdr>
        </w:div>
        <w:div w:id="1469399036">
          <w:marLeft w:val="640"/>
          <w:marRight w:val="0"/>
          <w:marTop w:val="0"/>
          <w:marBottom w:val="0"/>
          <w:divBdr>
            <w:top w:val="none" w:sz="0" w:space="0" w:color="auto"/>
            <w:left w:val="none" w:sz="0" w:space="0" w:color="auto"/>
            <w:bottom w:val="none" w:sz="0" w:space="0" w:color="auto"/>
            <w:right w:val="none" w:sz="0" w:space="0" w:color="auto"/>
          </w:divBdr>
        </w:div>
        <w:div w:id="1412894347">
          <w:marLeft w:val="640"/>
          <w:marRight w:val="0"/>
          <w:marTop w:val="0"/>
          <w:marBottom w:val="0"/>
          <w:divBdr>
            <w:top w:val="none" w:sz="0" w:space="0" w:color="auto"/>
            <w:left w:val="none" w:sz="0" w:space="0" w:color="auto"/>
            <w:bottom w:val="none" w:sz="0" w:space="0" w:color="auto"/>
            <w:right w:val="none" w:sz="0" w:space="0" w:color="auto"/>
          </w:divBdr>
        </w:div>
        <w:div w:id="2106412988">
          <w:marLeft w:val="640"/>
          <w:marRight w:val="0"/>
          <w:marTop w:val="0"/>
          <w:marBottom w:val="0"/>
          <w:divBdr>
            <w:top w:val="none" w:sz="0" w:space="0" w:color="auto"/>
            <w:left w:val="none" w:sz="0" w:space="0" w:color="auto"/>
            <w:bottom w:val="none" w:sz="0" w:space="0" w:color="auto"/>
            <w:right w:val="none" w:sz="0" w:space="0" w:color="auto"/>
          </w:divBdr>
        </w:div>
        <w:div w:id="2094356414">
          <w:marLeft w:val="640"/>
          <w:marRight w:val="0"/>
          <w:marTop w:val="0"/>
          <w:marBottom w:val="0"/>
          <w:divBdr>
            <w:top w:val="none" w:sz="0" w:space="0" w:color="auto"/>
            <w:left w:val="none" w:sz="0" w:space="0" w:color="auto"/>
            <w:bottom w:val="none" w:sz="0" w:space="0" w:color="auto"/>
            <w:right w:val="none" w:sz="0" w:space="0" w:color="auto"/>
          </w:divBdr>
        </w:div>
        <w:div w:id="636223589">
          <w:marLeft w:val="640"/>
          <w:marRight w:val="0"/>
          <w:marTop w:val="0"/>
          <w:marBottom w:val="0"/>
          <w:divBdr>
            <w:top w:val="none" w:sz="0" w:space="0" w:color="auto"/>
            <w:left w:val="none" w:sz="0" w:space="0" w:color="auto"/>
            <w:bottom w:val="none" w:sz="0" w:space="0" w:color="auto"/>
            <w:right w:val="none" w:sz="0" w:space="0" w:color="auto"/>
          </w:divBdr>
        </w:div>
        <w:div w:id="458449626">
          <w:marLeft w:val="640"/>
          <w:marRight w:val="0"/>
          <w:marTop w:val="0"/>
          <w:marBottom w:val="0"/>
          <w:divBdr>
            <w:top w:val="none" w:sz="0" w:space="0" w:color="auto"/>
            <w:left w:val="none" w:sz="0" w:space="0" w:color="auto"/>
            <w:bottom w:val="none" w:sz="0" w:space="0" w:color="auto"/>
            <w:right w:val="none" w:sz="0" w:space="0" w:color="auto"/>
          </w:divBdr>
        </w:div>
        <w:div w:id="1755282528">
          <w:marLeft w:val="640"/>
          <w:marRight w:val="0"/>
          <w:marTop w:val="0"/>
          <w:marBottom w:val="0"/>
          <w:divBdr>
            <w:top w:val="none" w:sz="0" w:space="0" w:color="auto"/>
            <w:left w:val="none" w:sz="0" w:space="0" w:color="auto"/>
            <w:bottom w:val="none" w:sz="0" w:space="0" w:color="auto"/>
            <w:right w:val="none" w:sz="0" w:space="0" w:color="auto"/>
          </w:divBdr>
        </w:div>
        <w:div w:id="777336621">
          <w:marLeft w:val="640"/>
          <w:marRight w:val="0"/>
          <w:marTop w:val="0"/>
          <w:marBottom w:val="0"/>
          <w:divBdr>
            <w:top w:val="none" w:sz="0" w:space="0" w:color="auto"/>
            <w:left w:val="none" w:sz="0" w:space="0" w:color="auto"/>
            <w:bottom w:val="none" w:sz="0" w:space="0" w:color="auto"/>
            <w:right w:val="none" w:sz="0" w:space="0" w:color="auto"/>
          </w:divBdr>
        </w:div>
        <w:div w:id="1564608629">
          <w:marLeft w:val="640"/>
          <w:marRight w:val="0"/>
          <w:marTop w:val="0"/>
          <w:marBottom w:val="0"/>
          <w:divBdr>
            <w:top w:val="none" w:sz="0" w:space="0" w:color="auto"/>
            <w:left w:val="none" w:sz="0" w:space="0" w:color="auto"/>
            <w:bottom w:val="none" w:sz="0" w:space="0" w:color="auto"/>
            <w:right w:val="none" w:sz="0" w:space="0" w:color="auto"/>
          </w:divBdr>
        </w:div>
        <w:div w:id="214246054">
          <w:marLeft w:val="640"/>
          <w:marRight w:val="0"/>
          <w:marTop w:val="0"/>
          <w:marBottom w:val="0"/>
          <w:divBdr>
            <w:top w:val="none" w:sz="0" w:space="0" w:color="auto"/>
            <w:left w:val="none" w:sz="0" w:space="0" w:color="auto"/>
            <w:bottom w:val="none" w:sz="0" w:space="0" w:color="auto"/>
            <w:right w:val="none" w:sz="0" w:space="0" w:color="auto"/>
          </w:divBdr>
        </w:div>
        <w:div w:id="1266116988">
          <w:marLeft w:val="640"/>
          <w:marRight w:val="0"/>
          <w:marTop w:val="0"/>
          <w:marBottom w:val="0"/>
          <w:divBdr>
            <w:top w:val="none" w:sz="0" w:space="0" w:color="auto"/>
            <w:left w:val="none" w:sz="0" w:space="0" w:color="auto"/>
            <w:bottom w:val="none" w:sz="0" w:space="0" w:color="auto"/>
            <w:right w:val="none" w:sz="0" w:space="0" w:color="auto"/>
          </w:divBdr>
        </w:div>
        <w:div w:id="1806897359">
          <w:marLeft w:val="640"/>
          <w:marRight w:val="0"/>
          <w:marTop w:val="0"/>
          <w:marBottom w:val="0"/>
          <w:divBdr>
            <w:top w:val="none" w:sz="0" w:space="0" w:color="auto"/>
            <w:left w:val="none" w:sz="0" w:space="0" w:color="auto"/>
            <w:bottom w:val="none" w:sz="0" w:space="0" w:color="auto"/>
            <w:right w:val="none" w:sz="0" w:space="0" w:color="auto"/>
          </w:divBdr>
        </w:div>
        <w:div w:id="1935748121">
          <w:marLeft w:val="640"/>
          <w:marRight w:val="0"/>
          <w:marTop w:val="0"/>
          <w:marBottom w:val="0"/>
          <w:divBdr>
            <w:top w:val="none" w:sz="0" w:space="0" w:color="auto"/>
            <w:left w:val="none" w:sz="0" w:space="0" w:color="auto"/>
            <w:bottom w:val="none" w:sz="0" w:space="0" w:color="auto"/>
            <w:right w:val="none" w:sz="0" w:space="0" w:color="auto"/>
          </w:divBdr>
        </w:div>
        <w:div w:id="1396661826">
          <w:marLeft w:val="640"/>
          <w:marRight w:val="0"/>
          <w:marTop w:val="0"/>
          <w:marBottom w:val="0"/>
          <w:divBdr>
            <w:top w:val="none" w:sz="0" w:space="0" w:color="auto"/>
            <w:left w:val="none" w:sz="0" w:space="0" w:color="auto"/>
            <w:bottom w:val="none" w:sz="0" w:space="0" w:color="auto"/>
            <w:right w:val="none" w:sz="0" w:space="0" w:color="auto"/>
          </w:divBdr>
        </w:div>
        <w:div w:id="1055161654">
          <w:marLeft w:val="640"/>
          <w:marRight w:val="0"/>
          <w:marTop w:val="0"/>
          <w:marBottom w:val="0"/>
          <w:divBdr>
            <w:top w:val="none" w:sz="0" w:space="0" w:color="auto"/>
            <w:left w:val="none" w:sz="0" w:space="0" w:color="auto"/>
            <w:bottom w:val="none" w:sz="0" w:space="0" w:color="auto"/>
            <w:right w:val="none" w:sz="0" w:space="0" w:color="auto"/>
          </w:divBdr>
        </w:div>
        <w:div w:id="997198562">
          <w:marLeft w:val="640"/>
          <w:marRight w:val="0"/>
          <w:marTop w:val="0"/>
          <w:marBottom w:val="0"/>
          <w:divBdr>
            <w:top w:val="none" w:sz="0" w:space="0" w:color="auto"/>
            <w:left w:val="none" w:sz="0" w:space="0" w:color="auto"/>
            <w:bottom w:val="none" w:sz="0" w:space="0" w:color="auto"/>
            <w:right w:val="none" w:sz="0" w:space="0" w:color="auto"/>
          </w:divBdr>
        </w:div>
        <w:div w:id="177080726">
          <w:marLeft w:val="640"/>
          <w:marRight w:val="0"/>
          <w:marTop w:val="0"/>
          <w:marBottom w:val="0"/>
          <w:divBdr>
            <w:top w:val="none" w:sz="0" w:space="0" w:color="auto"/>
            <w:left w:val="none" w:sz="0" w:space="0" w:color="auto"/>
            <w:bottom w:val="none" w:sz="0" w:space="0" w:color="auto"/>
            <w:right w:val="none" w:sz="0" w:space="0" w:color="auto"/>
          </w:divBdr>
        </w:div>
        <w:div w:id="1048802315">
          <w:marLeft w:val="640"/>
          <w:marRight w:val="0"/>
          <w:marTop w:val="0"/>
          <w:marBottom w:val="0"/>
          <w:divBdr>
            <w:top w:val="none" w:sz="0" w:space="0" w:color="auto"/>
            <w:left w:val="none" w:sz="0" w:space="0" w:color="auto"/>
            <w:bottom w:val="none" w:sz="0" w:space="0" w:color="auto"/>
            <w:right w:val="none" w:sz="0" w:space="0" w:color="auto"/>
          </w:divBdr>
        </w:div>
        <w:div w:id="1700156221">
          <w:marLeft w:val="640"/>
          <w:marRight w:val="0"/>
          <w:marTop w:val="0"/>
          <w:marBottom w:val="0"/>
          <w:divBdr>
            <w:top w:val="none" w:sz="0" w:space="0" w:color="auto"/>
            <w:left w:val="none" w:sz="0" w:space="0" w:color="auto"/>
            <w:bottom w:val="none" w:sz="0" w:space="0" w:color="auto"/>
            <w:right w:val="none" w:sz="0" w:space="0" w:color="auto"/>
          </w:divBdr>
        </w:div>
        <w:div w:id="1648826706">
          <w:marLeft w:val="640"/>
          <w:marRight w:val="0"/>
          <w:marTop w:val="0"/>
          <w:marBottom w:val="0"/>
          <w:divBdr>
            <w:top w:val="none" w:sz="0" w:space="0" w:color="auto"/>
            <w:left w:val="none" w:sz="0" w:space="0" w:color="auto"/>
            <w:bottom w:val="none" w:sz="0" w:space="0" w:color="auto"/>
            <w:right w:val="none" w:sz="0" w:space="0" w:color="auto"/>
          </w:divBdr>
        </w:div>
        <w:div w:id="1988900444">
          <w:marLeft w:val="640"/>
          <w:marRight w:val="0"/>
          <w:marTop w:val="0"/>
          <w:marBottom w:val="0"/>
          <w:divBdr>
            <w:top w:val="none" w:sz="0" w:space="0" w:color="auto"/>
            <w:left w:val="none" w:sz="0" w:space="0" w:color="auto"/>
            <w:bottom w:val="none" w:sz="0" w:space="0" w:color="auto"/>
            <w:right w:val="none" w:sz="0" w:space="0" w:color="auto"/>
          </w:divBdr>
        </w:div>
        <w:div w:id="1875075659">
          <w:marLeft w:val="640"/>
          <w:marRight w:val="0"/>
          <w:marTop w:val="0"/>
          <w:marBottom w:val="0"/>
          <w:divBdr>
            <w:top w:val="none" w:sz="0" w:space="0" w:color="auto"/>
            <w:left w:val="none" w:sz="0" w:space="0" w:color="auto"/>
            <w:bottom w:val="none" w:sz="0" w:space="0" w:color="auto"/>
            <w:right w:val="none" w:sz="0" w:space="0" w:color="auto"/>
          </w:divBdr>
        </w:div>
        <w:div w:id="1890415947">
          <w:marLeft w:val="640"/>
          <w:marRight w:val="0"/>
          <w:marTop w:val="0"/>
          <w:marBottom w:val="0"/>
          <w:divBdr>
            <w:top w:val="none" w:sz="0" w:space="0" w:color="auto"/>
            <w:left w:val="none" w:sz="0" w:space="0" w:color="auto"/>
            <w:bottom w:val="none" w:sz="0" w:space="0" w:color="auto"/>
            <w:right w:val="none" w:sz="0" w:space="0" w:color="auto"/>
          </w:divBdr>
        </w:div>
        <w:div w:id="1587348175">
          <w:marLeft w:val="640"/>
          <w:marRight w:val="0"/>
          <w:marTop w:val="0"/>
          <w:marBottom w:val="0"/>
          <w:divBdr>
            <w:top w:val="none" w:sz="0" w:space="0" w:color="auto"/>
            <w:left w:val="none" w:sz="0" w:space="0" w:color="auto"/>
            <w:bottom w:val="none" w:sz="0" w:space="0" w:color="auto"/>
            <w:right w:val="none" w:sz="0" w:space="0" w:color="auto"/>
          </w:divBdr>
        </w:div>
        <w:div w:id="1122573680">
          <w:marLeft w:val="640"/>
          <w:marRight w:val="0"/>
          <w:marTop w:val="0"/>
          <w:marBottom w:val="0"/>
          <w:divBdr>
            <w:top w:val="none" w:sz="0" w:space="0" w:color="auto"/>
            <w:left w:val="none" w:sz="0" w:space="0" w:color="auto"/>
            <w:bottom w:val="none" w:sz="0" w:space="0" w:color="auto"/>
            <w:right w:val="none" w:sz="0" w:space="0" w:color="auto"/>
          </w:divBdr>
        </w:div>
        <w:div w:id="1645234451">
          <w:marLeft w:val="640"/>
          <w:marRight w:val="0"/>
          <w:marTop w:val="0"/>
          <w:marBottom w:val="0"/>
          <w:divBdr>
            <w:top w:val="none" w:sz="0" w:space="0" w:color="auto"/>
            <w:left w:val="none" w:sz="0" w:space="0" w:color="auto"/>
            <w:bottom w:val="none" w:sz="0" w:space="0" w:color="auto"/>
            <w:right w:val="none" w:sz="0" w:space="0" w:color="auto"/>
          </w:divBdr>
        </w:div>
        <w:div w:id="1822651617">
          <w:marLeft w:val="640"/>
          <w:marRight w:val="0"/>
          <w:marTop w:val="0"/>
          <w:marBottom w:val="0"/>
          <w:divBdr>
            <w:top w:val="none" w:sz="0" w:space="0" w:color="auto"/>
            <w:left w:val="none" w:sz="0" w:space="0" w:color="auto"/>
            <w:bottom w:val="none" w:sz="0" w:space="0" w:color="auto"/>
            <w:right w:val="none" w:sz="0" w:space="0" w:color="auto"/>
          </w:divBdr>
        </w:div>
        <w:div w:id="2146657362">
          <w:marLeft w:val="640"/>
          <w:marRight w:val="0"/>
          <w:marTop w:val="0"/>
          <w:marBottom w:val="0"/>
          <w:divBdr>
            <w:top w:val="none" w:sz="0" w:space="0" w:color="auto"/>
            <w:left w:val="none" w:sz="0" w:space="0" w:color="auto"/>
            <w:bottom w:val="none" w:sz="0" w:space="0" w:color="auto"/>
            <w:right w:val="none" w:sz="0" w:space="0" w:color="auto"/>
          </w:divBdr>
        </w:div>
        <w:div w:id="924651360">
          <w:marLeft w:val="640"/>
          <w:marRight w:val="0"/>
          <w:marTop w:val="0"/>
          <w:marBottom w:val="0"/>
          <w:divBdr>
            <w:top w:val="none" w:sz="0" w:space="0" w:color="auto"/>
            <w:left w:val="none" w:sz="0" w:space="0" w:color="auto"/>
            <w:bottom w:val="none" w:sz="0" w:space="0" w:color="auto"/>
            <w:right w:val="none" w:sz="0" w:space="0" w:color="auto"/>
          </w:divBdr>
        </w:div>
        <w:div w:id="1590506733">
          <w:marLeft w:val="640"/>
          <w:marRight w:val="0"/>
          <w:marTop w:val="0"/>
          <w:marBottom w:val="0"/>
          <w:divBdr>
            <w:top w:val="none" w:sz="0" w:space="0" w:color="auto"/>
            <w:left w:val="none" w:sz="0" w:space="0" w:color="auto"/>
            <w:bottom w:val="none" w:sz="0" w:space="0" w:color="auto"/>
            <w:right w:val="none" w:sz="0" w:space="0" w:color="auto"/>
          </w:divBdr>
        </w:div>
        <w:div w:id="2077048880">
          <w:marLeft w:val="640"/>
          <w:marRight w:val="0"/>
          <w:marTop w:val="0"/>
          <w:marBottom w:val="0"/>
          <w:divBdr>
            <w:top w:val="none" w:sz="0" w:space="0" w:color="auto"/>
            <w:left w:val="none" w:sz="0" w:space="0" w:color="auto"/>
            <w:bottom w:val="none" w:sz="0" w:space="0" w:color="auto"/>
            <w:right w:val="none" w:sz="0" w:space="0" w:color="auto"/>
          </w:divBdr>
        </w:div>
        <w:div w:id="489909258">
          <w:marLeft w:val="640"/>
          <w:marRight w:val="0"/>
          <w:marTop w:val="0"/>
          <w:marBottom w:val="0"/>
          <w:divBdr>
            <w:top w:val="none" w:sz="0" w:space="0" w:color="auto"/>
            <w:left w:val="none" w:sz="0" w:space="0" w:color="auto"/>
            <w:bottom w:val="none" w:sz="0" w:space="0" w:color="auto"/>
            <w:right w:val="none" w:sz="0" w:space="0" w:color="auto"/>
          </w:divBdr>
        </w:div>
        <w:div w:id="1910840536">
          <w:marLeft w:val="640"/>
          <w:marRight w:val="0"/>
          <w:marTop w:val="0"/>
          <w:marBottom w:val="0"/>
          <w:divBdr>
            <w:top w:val="none" w:sz="0" w:space="0" w:color="auto"/>
            <w:left w:val="none" w:sz="0" w:space="0" w:color="auto"/>
            <w:bottom w:val="none" w:sz="0" w:space="0" w:color="auto"/>
            <w:right w:val="none" w:sz="0" w:space="0" w:color="auto"/>
          </w:divBdr>
        </w:div>
        <w:div w:id="615331322">
          <w:marLeft w:val="640"/>
          <w:marRight w:val="0"/>
          <w:marTop w:val="0"/>
          <w:marBottom w:val="0"/>
          <w:divBdr>
            <w:top w:val="none" w:sz="0" w:space="0" w:color="auto"/>
            <w:left w:val="none" w:sz="0" w:space="0" w:color="auto"/>
            <w:bottom w:val="none" w:sz="0" w:space="0" w:color="auto"/>
            <w:right w:val="none" w:sz="0" w:space="0" w:color="auto"/>
          </w:divBdr>
        </w:div>
        <w:div w:id="1071536548">
          <w:marLeft w:val="640"/>
          <w:marRight w:val="0"/>
          <w:marTop w:val="0"/>
          <w:marBottom w:val="0"/>
          <w:divBdr>
            <w:top w:val="none" w:sz="0" w:space="0" w:color="auto"/>
            <w:left w:val="none" w:sz="0" w:space="0" w:color="auto"/>
            <w:bottom w:val="none" w:sz="0" w:space="0" w:color="auto"/>
            <w:right w:val="none" w:sz="0" w:space="0" w:color="auto"/>
          </w:divBdr>
        </w:div>
        <w:div w:id="413475075">
          <w:marLeft w:val="640"/>
          <w:marRight w:val="0"/>
          <w:marTop w:val="0"/>
          <w:marBottom w:val="0"/>
          <w:divBdr>
            <w:top w:val="none" w:sz="0" w:space="0" w:color="auto"/>
            <w:left w:val="none" w:sz="0" w:space="0" w:color="auto"/>
            <w:bottom w:val="none" w:sz="0" w:space="0" w:color="auto"/>
            <w:right w:val="none" w:sz="0" w:space="0" w:color="auto"/>
          </w:divBdr>
        </w:div>
        <w:div w:id="2081639003">
          <w:marLeft w:val="640"/>
          <w:marRight w:val="0"/>
          <w:marTop w:val="0"/>
          <w:marBottom w:val="0"/>
          <w:divBdr>
            <w:top w:val="none" w:sz="0" w:space="0" w:color="auto"/>
            <w:left w:val="none" w:sz="0" w:space="0" w:color="auto"/>
            <w:bottom w:val="none" w:sz="0" w:space="0" w:color="auto"/>
            <w:right w:val="none" w:sz="0" w:space="0" w:color="auto"/>
          </w:divBdr>
        </w:div>
        <w:div w:id="493227226">
          <w:marLeft w:val="640"/>
          <w:marRight w:val="0"/>
          <w:marTop w:val="0"/>
          <w:marBottom w:val="0"/>
          <w:divBdr>
            <w:top w:val="none" w:sz="0" w:space="0" w:color="auto"/>
            <w:left w:val="none" w:sz="0" w:space="0" w:color="auto"/>
            <w:bottom w:val="none" w:sz="0" w:space="0" w:color="auto"/>
            <w:right w:val="none" w:sz="0" w:space="0" w:color="auto"/>
          </w:divBdr>
        </w:div>
        <w:div w:id="590821262">
          <w:marLeft w:val="640"/>
          <w:marRight w:val="0"/>
          <w:marTop w:val="0"/>
          <w:marBottom w:val="0"/>
          <w:divBdr>
            <w:top w:val="none" w:sz="0" w:space="0" w:color="auto"/>
            <w:left w:val="none" w:sz="0" w:space="0" w:color="auto"/>
            <w:bottom w:val="none" w:sz="0" w:space="0" w:color="auto"/>
            <w:right w:val="none" w:sz="0" w:space="0" w:color="auto"/>
          </w:divBdr>
        </w:div>
        <w:div w:id="1273514756">
          <w:marLeft w:val="640"/>
          <w:marRight w:val="0"/>
          <w:marTop w:val="0"/>
          <w:marBottom w:val="0"/>
          <w:divBdr>
            <w:top w:val="none" w:sz="0" w:space="0" w:color="auto"/>
            <w:left w:val="none" w:sz="0" w:space="0" w:color="auto"/>
            <w:bottom w:val="none" w:sz="0" w:space="0" w:color="auto"/>
            <w:right w:val="none" w:sz="0" w:space="0" w:color="auto"/>
          </w:divBdr>
        </w:div>
        <w:div w:id="44719609">
          <w:marLeft w:val="640"/>
          <w:marRight w:val="0"/>
          <w:marTop w:val="0"/>
          <w:marBottom w:val="0"/>
          <w:divBdr>
            <w:top w:val="none" w:sz="0" w:space="0" w:color="auto"/>
            <w:left w:val="none" w:sz="0" w:space="0" w:color="auto"/>
            <w:bottom w:val="none" w:sz="0" w:space="0" w:color="auto"/>
            <w:right w:val="none" w:sz="0" w:space="0" w:color="auto"/>
          </w:divBdr>
        </w:div>
        <w:div w:id="1262375099">
          <w:marLeft w:val="640"/>
          <w:marRight w:val="0"/>
          <w:marTop w:val="0"/>
          <w:marBottom w:val="0"/>
          <w:divBdr>
            <w:top w:val="none" w:sz="0" w:space="0" w:color="auto"/>
            <w:left w:val="none" w:sz="0" w:space="0" w:color="auto"/>
            <w:bottom w:val="none" w:sz="0" w:space="0" w:color="auto"/>
            <w:right w:val="none" w:sz="0" w:space="0" w:color="auto"/>
          </w:divBdr>
        </w:div>
        <w:div w:id="1094210872">
          <w:marLeft w:val="640"/>
          <w:marRight w:val="0"/>
          <w:marTop w:val="0"/>
          <w:marBottom w:val="0"/>
          <w:divBdr>
            <w:top w:val="none" w:sz="0" w:space="0" w:color="auto"/>
            <w:left w:val="none" w:sz="0" w:space="0" w:color="auto"/>
            <w:bottom w:val="none" w:sz="0" w:space="0" w:color="auto"/>
            <w:right w:val="none" w:sz="0" w:space="0" w:color="auto"/>
          </w:divBdr>
        </w:div>
        <w:div w:id="1420755527">
          <w:marLeft w:val="640"/>
          <w:marRight w:val="0"/>
          <w:marTop w:val="0"/>
          <w:marBottom w:val="0"/>
          <w:divBdr>
            <w:top w:val="none" w:sz="0" w:space="0" w:color="auto"/>
            <w:left w:val="none" w:sz="0" w:space="0" w:color="auto"/>
            <w:bottom w:val="none" w:sz="0" w:space="0" w:color="auto"/>
            <w:right w:val="none" w:sz="0" w:space="0" w:color="auto"/>
          </w:divBdr>
        </w:div>
        <w:div w:id="1961643208">
          <w:marLeft w:val="640"/>
          <w:marRight w:val="0"/>
          <w:marTop w:val="0"/>
          <w:marBottom w:val="0"/>
          <w:divBdr>
            <w:top w:val="none" w:sz="0" w:space="0" w:color="auto"/>
            <w:left w:val="none" w:sz="0" w:space="0" w:color="auto"/>
            <w:bottom w:val="none" w:sz="0" w:space="0" w:color="auto"/>
            <w:right w:val="none" w:sz="0" w:space="0" w:color="auto"/>
          </w:divBdr>
        </w:div>
        <w:div w:id="625232607">
          <w:marLeft w:val="640"/>
          <w:marRight w:val="0"/>
          <w:marTop w:val="0"/>
          <w:marBottom w:val="0"/>
          <w:divBdr>
            <w:top w:val="none" w:sz="0" w:space="0" w:color="auto"/>
            <w:left w:val="none" w:sz="0" w:space="0" w:color="auto"/>
            <w:bottom w:val="none" w:sz="0" w:space="0" w:color="auto"/>
            <w:right w:val="none" w:sz="0" w:space="0" w:color="auto"/>
          </w:divBdr>
        </w:div>
        <w:div w:id="1947349714">
          <w:marLeft w:val="640"/>
          <w:marRight w:val="0"/>
          <w:marTop w:val="0"/>
          <w:marBottom w:val="0"/>
          <w:divBdr>
            <w:top w:val="none" w:sz="0" w:space="0" w:color="auto"/>
            <w:left w:val="none" w:sz="0" w:space="0" w:color="auto"/>
            <w:bottom w:val="none" w:sz="0" w:space="0" w:color="auto"/>
            <w:right w:val="none" w:sz="0" w:space="0" w:color="auto"/>
          </w:divBdr>
        </w:div>
        <w:div w:id="687029673">
          <w:marLeft w:val="640"/>
          <w:marRight w:val="0"/>
          <w:marTop w:val="0"/>
          <w:marBottom w:val="0"/>
          <w:divBdr>
            <w:top w:val="none" w:sz="0" w:space="0" w:color="auto"/>
            <w:left w:val="none" w:sz="0" w:space="0" w:color="auto"/>
            <w:bottom w:val="none" w:sz="0" w:space="0" w:color="auto"/>
            <w:right w:val="none" w:sz="0" w:space="0" w:color="auto"/>
          </w:divBdr>
        </w:div>
        <w:div w:id="479536489">
          <w:marLeft w:val="640"/>
          <w:marRight w:val="0"/>
          <w:marTop w:val="0"/>
          <w:marBottom w:val="0"/>
          <w:divBdr>
            <w:top w:val="none" w:sz="0" w:space="0" w:color="auto"/>
            <w:left w:val="none" w:sz="0" w:space="0" w:color="auto"/>
            <w:bottom w:val="none" w:sz="0" w:space="0" w:color="auto"/>
            <w:right w:val="none" w:sz="0" w:space="0" w:color="auto"/>
          </w:divBdr>
        </w:div>
        <w:div w:id="1351954000">
          <w:marLeft w:val="640"/>
          <w:marRight w:val="0"/>
          <w:marTop w:val="0"/>
          <w:marBottom w:val="0"/>
          <w:divBdr>
            <w:top w:val="none" w:sz="0" w:space="0" w:color="auto"/>
            <w:left w:val="none" w:sz="0" w:space="0" w:color="auto"/>
            <w:bottom w:val="none" w:sz="0" w:space="0" w:color="auto"/>
            <w:right w:val="none" w:sz="0" w:space="0" w:color="auto"/>
          </w:divBdr>
        </w:div>
        <w:div w:id="1490904789">
          <w:marLeft w:val="640"/>
          <w:marRight w:val="0"/>
          <w:marTop w:val="0"/>
          <w:marBottom w:val="0"/>
          <w:divBdr>
            <w:top w:val="none" w:sz="0" w:space="0" w:color="auto"/>
            <w:left w:val="none" w:sz="0" w:space="0" w:color="auto"/>
            <w:bottom w:val="none" w:sz="0" w:space="0" w:color="auto"/>
            <w:right w:val="none" w:sz="0" w:space="0" w:color="auto"/>
          </w:divBdr>
        </w:div>
        <w:div w:id="675351163">
          <w:marLeft w:val="640"/>
          <w:marRight w:val="0"/>
          <w:marTop w:val="0"/>
          <w:marBottom w:val="0"/>
          <w:divBdr>
            <w:top w:val="none" w:sz="0" w:space="0" w:color="auto"/>
            <w:left w:val="none" w:sz="0" w:space="0" w:color="auto"/>
            <w:bottom w:val="none" w:sz="0" w:space="0" w:color="auto"/>
            <w:right w:val="none" w:sz="0" w:space="0" w:color="auto"/>
          </w:divBdr>
        </w:div>
        <w:div w:id="286666046">
          <w:marLeft w:val="640"/>
          <w:marRight w:val="0"/>
          <w:marTop w:val="0"/>
          <w:marBottom w:val="0"/>
          <w:divBdr>
            <w:top w:val="none" w:sz="0" w:space="0" w:color="auto"/>
            <w:left w:val="none" w:sz="0" w:space="0" w:color="auto"/>
            <w:bottom w:val="none" w:sz="0" w:space="0" w:color="auto"/>
            <w:right w:val="none" w:sz="0" w:space="0" w:color="auto"/>
          </w:divBdr>
        </w:div>
        <w:div w:id="1029986594">
          <w:marLeft w:val="640"/>
          <w:marRight w:val="0"/>
          <w:marTop w:val="0"/>
          <w:marBottom w:val="0"/>
          <w:divBdr>
            <w:top w:val="none" w:sz="0" w:space="0" w:color="auto"/>
            <w:left w:val="none" w:sz="0" w:space="0" w:color="auto"/>
            <w:bottom w:val="none" w:sz="0" w:space="0" w:color="auto"/>
            <w:right w:val="none" w:sz="0" w:space="0" w:color="auto"/>
          </w:divBdr>
        </w:div>
        <w:div w:id="125390249">
          <w:marLeft w:val="640"/>
          <w:marRight w:val="0"/>
          <w:marTop w:val="0"/>
          <w:marBottom w:val="0"/>
          <w:divBdr>
            <w:top w:val="none" w:sz="0" w:space="0" w:color="auto"/>
            <w:left w:val="none" w:sz="0" w:space="0" w:color="auto"/>
            <w:bottom w:val="none" w:sz="0" w:space="0" w:color="auto"/>
            <w:right w:val="none" w:sz="0" w:space="0" w:color="auto"/>
          </w:divBdr>
        </w:div>
        <w:div w:id="1989937976">
          <w:marLeft w:val="640"/>
          <w:marRight w:val="0"/>
          <w:marTop w:val="0"/>
          <w:marBottom w:val="0"/>
          <w:divBdr>
            <w:top w:val="none" w:sz="0" w:space="0" w:color="auto"/>
            <w:left w:val="none" w:sz="0" w:space="0" w:color="auto"/>
            <w:bottom w:val="none" w:sz="0" w:space="0" w:color="auto"/>
            <w:right w:val="none" w:sz="0" w:space="0" w:color="auto"/>
          </w:divBdr>
        </w:div>
        <w:div w:id="19547226">
          <w:marLeft w:val="640"/>
          <w:marRight w:val="0"/>
          <w:marTop w:val="0"/>
          <w:marBottom w:val="0"/>
          <w:divBdr>
            <w:top w:val="none" w:sz="0" w:space="0" w:color="auto"/>
            <w:left w:val="none" w:sz="0" w:space="0" w:color="auto"/>
            <w:bottom w:val="none" w:sz="0" w:space="0" w:color="auto"/>
            <w:right w:val="none" w:sz="0" w:space="0" w:color="auto"/>
          </w:divBdr>
        </w:div>
        <w:div w:id="1486510484">
          <w:marLeft w:val="640"/>
          <w:marRight w:val="0"/>
          <w:marTop w:val="0"/>
          <w:marBottom w:val="0"/>
          <w:divBdr>
            <w:top w:val="none" w:sz="0" w:space="0" w:color="auto"/>
            <w:left w:val="none" w:sz="0" w:space="0" w:color="auto"/>
            <w:bottom w:val="none" w:sz="0" w:space="0" w:color="auto"/>
            <w:right w:val="none" w:sz="0" w:space="0" w:color="auto"/>
          </w:divBdr>
        </w:div>
        <w:div w:id="745612407">
          <w:marLeft w:val="640"/>
          <w:marRight w:val="0"/>
          <w:marTop w:val="0"/>
          <w:marBottom w:val="0"/>
          <w:divBdr>
            <w:top w:val="none" w:sz="0" w:space="0" w:color="auto"/>
            <w:left w:val="none" w:sz="0" w:space="0" w:color="auto"/>
            <w:bottom w:val="none" w:sz="0" w:space="0" w:color="auto"/>
            <w:right w:val="none" w:sz="0" w:space="0" w:color="auto"/>
          </w:divBdr>
        </w:div>
        <w:div w:id="1894467667">
          <w:marLeft w:val="640"/>
          <w:marRight w:val="0"/>
          <w:marTop w:val="0"/>
          <w:marBottom w:val="0"/>
          <w:divBdr>
            <w:top w:val="none" w:sz="0" w:space="0" w:color="auto"/>
            <w:left w:val="none" w:sz="0" w:space="0" w:color="auto"/>
            <w:bottom w:val="none" w:sz="0" w:space="0" w:color="auto"/>
            <w:right w:val="none" w:sz="0" w:space="0" w:color="auto"/>
          </w:divBdr>
        </w:div>
        <w:div w:id="1085372216">
          <w:marLeft w:val="640"/>
          <w:marRight w:val="0"/>
          <w:marTop w:val="0"/>
          <w:marBottom w:val="0"/>
          <w:divBdr>
            <w:top w:val="none" w:sz="0" w:space="0" w:color="auto"/>
            <w:left w:val="none" w:sz="0" w:space="0" w:color="auto"/>
            <w:bottom w:val="none" w:sz="0" w:space="0" w:color="auto"/>
            <w:right w:val="none" w:sz="0" w:space="0" w:color="auto"/>
          </w:divBdr>
        </w:div>
        <w:div w:id="1312517588">
          <w:marLeft w:val="640"/>
          <w:marRight w:val="0"/>
          <w:marTop w:val="0"/>
          <w:marBottom w:val="0"/>
          <w:divBdr>
            <w:top w:val="none" w:sz="0" w:space="0" w:color="auto"/>
            <w:left w:val="none" w:sz="0" w:space="0" w:color="auto"/>
            <w:bottom w:val="none" w:sz="0" w:space="0" w:color="auto"/>
            <w:right w:val="none" w:sz="0" w:space="0" w:color="auto"/>
          </w:divBdr>
        </w:div>
        <w:div w:id="417021494">
          <w:marLeft w:val="640"/>
          <w:marRight w:val="0"/>
          <w:marTop w:val="0"/>
          <w:marBottom w:val="0"/>
          <w:divBdr>
            <w:top w:val="none" w:sz="0" w:space="0" w:color="auto"/>
            <w:left w:val="none" w:sz="0" w:space="0" w:color="auto"/>
            <w:bottom w:val="none" w:sz="0" w:space="0" w:color="auto"/>
            <w:right w:val="none" w:sz="0" w:space="0" w:color="auto"/>
          </w:divBdr>
        </w:div>
        <w:div w:id="909968754">
          <w:marLeft w:val="640"/>
          <w:marRight w:val="0"/>
          <w:marTop w:val="0"/>
          <w:marBottom w:val="0"/>
          <w:divBdr>
            <w:top w:val="none" w:sz="0" w:space="0" w:color="auto"/>
            <w:left w:val="none" w:sz="0" w:space="0" w:color="auto"/>
            <w:bottom w:val="none" w:sz="0" w:space="0" w:color="auto"/>
            <w:right w:val="none" w:sz="0" w:space="0" w:color="auto"/>
          </w:divBdr>
        </w:div>
        <w:div w:id="1848204165">
          <w:marLeft w:val="640"/>
          <w:marRight w:val="0"/>
          <w:marTop w:val="0"/>
          <w:marBottom w:val="0"/>
          <w:divBdr>
            <w:top w:val="none" w:sz="0" w:space="0" w:color="auto"/>
            <w:left w:val="none" w:sz="0" w:space="0" w:color="auto"/>
            <w:bottom w:val="none" w:sz="0" w:space="0" w:color="auto"/>
            <w:right w:val="none" w:sz="0" w:space="0" w:color="auto"/>
          </w:divBdr>
        </w:div>
        <w:div w:id="837503533">
          <w:marLeft w:val="640"/>
          <w:marRight w:val="0"/>
          <w:marTop w:val="0"/>
          <w:marBottom w:val="0"/>
          <w:divBdr>
            <w:top w:val="none" w:sz="0" w:space="0" w:color="auto"/>
            <w:left w:val="none" w:sz="0" w:space="0" w:color="auto"/>
            <w:bottom w:val="none" w:sz="0" w:space="0" w:color="auto"/>
            <w:right w:val="none" w:sz="0" w:space="0" w:color="auto"/>
          </w:divBdr>
        </w:div>
        <w:div w:id="1288658981">
          <w:marLeft w:val="640"/>
          <w:marRight w:val="0"/>
          <w:marTop w:val="0"/>
          <w:marBottom w:val="0"/>
          <w:divBdr>
            <w:top w:val="none" w:sz="0" w:space="0" w:color="auto"/>
            <w:left w:val="none" w:sz="0" w:space="0" w:color="auto"/>
            <w:bottom w:val="none" w:sz="0" w:space="0" w:color="auto"/>
            <w:right w:val="none" w:sz="0" w:space="0" w:color="auto"/>
          </w:divBdr>
        </w:div>
        <w:div w:id="422186394">
          <w:marLeft w:val="640"/>
          <w:marRight w:val="0"/>
          <w:marTop w:val="0"/>
          <w:marBottom w:val="0"/>
          <w:divBdr>
            <w:top w:val="none" w:sz="0" w:space="0" w:color="auto"/>
            <w:left w:val="none" w:sz="0" w:space="0" w:color="auto"/>
            <w:bottom w:val="none" w:sz="0" w:space="0" w:color="auto"/>
            <w:right w:val="none" w:sz="0" w:space="0" w:color="auto"/>
          </w:divBdr>
        </w:div>
        <w:div w:id="1443723815">
          <w:marLeft w:val="640"/>
          <w:marRight w:val="0"/>
          <w:marTop w:val="0"/>
          <w:marBottom w:val="0"/>
          <w:divBdr>
            <w:top w:val="none" w:sz="0" w:space="0" w:color="auto"/>
            <w:left w:val="none" w:sz="0" w:space="0" w:color="auto"/>
            <w:bottom w:val="none" w:sz="0" w:space="0" w:color="auto"/>
            <w:right w:val="none" w:sz="0" w:space="0" w:color="auto"/>
          </w:divBdr>
        </w:div>
        <w:div w:id="1482192933">
          <w:marLeft w:val="640"/>
          <w:marRight w:val="0"/>
          <w:marTop w:val="0"/>
          <w:marBottom w:val="0"/>
          <w:divBdr>
            <w:top w:val="none" w:sz="0" w:space="0" w:color="auto"/>
            <w:left w:val="none" w:sz="0" w:space="0" w:color="auto"/>
            <w:bottom w:val="none" w:sz="0" w:space="0" w:color="auto"/>
            <w:right w:val="none" w:sz="0" w:space="0" w:color="auto"/>
          </w:divBdr>
        </w:div>
        <w:div w:id="1209293585">
          <w:marLeft w:val="640"/>
          <w:marRight w:val="0"/>
          <w:marTop w:val="0"/>
          <w:marBottom w:val="0"/>
          <w:divBdr>
            <w:top w:val="none" w:sz="0" w:space="0" w:color="auto"/>
            <w:left w:val="none" w:sz="0" w:space="0" w:color="auto"/>
            <w:bottom w:val="none" w:sz="0" w:space="0" w:color="auto"/>
            <w:right w:val="none" w:sz="0" w:space="0" w:color="auto"/>
          </w:divBdr>
        </w:div>
        <w:div w:id="1252354148">
          <w:marLeft w:val="640"/>
          <w:marRight w:val="0"/>
          <w:marTop w:val="0"/>
          <w:marBottom w:val="0"/>
          <w:divBdr>
            <w:top w:val="none" w:sz="0" w:space="0" w:color="auto"/>
            <w:left w:val="none" w:sz="0" w:space="0" w:color="auto"/>
            <w:bottom w:val="none" w:sz="0" w:space="0" w:color="auto"/>
            <w:right w:val="none" w:sz="0" w:space="0" w:color="auto"/>
          </w:divBdr>
        </w:div>
        <w:div w:id="2074965581">
          <w:marLeft w:val="640"/>
          <w:marRight w:val="0"/>
          <w:marTop w:val="0"/>
          <w:marBottom w:val="0"/>
          <w:divBdr>
            <w:top w:val="none" w:sz="0" w:space="0" w:color="auto"/>
            <w:left w:val="none" w:sz="0" w:space="0" w:color="auto"/>
            <w:bottom w:val="none" w:sz="0" w:space="0" w:color="auto"/>
            <w:right w:val="none" w:sz="0" w:space="0" w:color="auto"/>
          </w:divBdr>
        </w:div>
        <w:div w:id="388698363">
          <w:marLeft w:val="640"/>
          <w:marRight w:val="0"/>
          <w:marTop w:val="0"/>
          <w:marBottom w:val="0"/>
          <w:divBdr>
            <w:top w:val="none" w:sz="0" w:space="0" w:color="auto"/>
            <w:left w:val="none" w:sz="0" w:space="0" w:color="auto"/>
            <w:bottom w:val="none" w:sz="0" w:space="0" w:color="auto"/>
            <w:right w:val="none" w:sz="0" w:space="0" w:color="auto"/>
          </w:divBdr>
        </w:div>
        <w:div w:id="1833062074">
          <w:marLeft w:val="640"/>
          <w:marRight w:val="0"/>
          <w:marTop w:val="0"/>
          <w:marBottom w:val="0"/>
          <w:divBdr>
            <w:top w:val="none" w:sz="0" w:space="0" w:color="auto"/>
            <w:left w:val="none" w:sz="0" w:space="0" w:color="auto"/>
            <w:bottom w:val="none" w:sz="0" w:space="0" w:color="auto"/>
            <w:right w:val="none" w:sz="0" w:space="0" w:color="auto"/>
          </w:divBdr>
        </w:div>
        <w:div w:id="1674647855">
          <w:marLeft w:val="640"/>
          <w:marRight w:val="0"/>
          <w:marTop w:val="0"/>
          <w:marBottom w:val="0"/>
          <w:divBdr>
            <w:top w:val="none" w:sz="0" w:space="0" w:color="auto"/>
            <w:left w:val="none" w:sz="0" w:space="0" w:color="auto"/>
            <w:bottom w:val="none" w:sz="0" w:space="0" w:color="auto"/>
            <w:right w:val="none" w:sz="0" w:space="0" w:color="auto"/>
          </w:divBdr>
        </w:div>
        <w:div w:id="945619628">
          <w:marLeft w:val="640"/>
          <w:marRight w:val="0"/>
          <w:marTop w:val="0"/>
          <w:marBottom w:val="0"/>
          <w:divBdr>
            <w:top w:val="none" w:sz="0" w:space="0" w:color="auto"/>
            <w:left w:val="none" w:sz="0" w:space="0" w:color="auto"/>
            <w:bottom w:val="none" w:sz="0" w:space="0" w:color="auto"/>
            <w:right w:val="none" w:sz="0" w:space="0" w:color="auto"/>
          </w:divBdr>
        </w:div>
        <w:div w:id="113983657">
          <w:marLeft w:val="640"/>
          <w:marRight w:val="0"/>
          <w:marTop w:val="0"/>
          <w:marBottom w:val="0"/>
          <w:divBdr>
            <w:top w:val="none" w:sz="0" w:space="0" w:color="auto"/>
            <w:left w:val="none" w:sz="0" w:space="0" w:color="auto"/>
            <w:bottom w:val="none" w:sz="0" w:space="0" w:color="auto"/>
            <w:right w:val="none" w:sz="0" w:space="0" w:color="auto"/>
          </w:divBdr>
        </w:div>
        <w:div w:id="691877380">
          <w:marLeft w:val="640"/>
          <w:marRight w:val="0"/>
          <w:marTop w:val="0"/>
          <w:marBottom w:val="0"/>
          <w:divBdr>
            <w:top w:val="none" w:sz="0" w:space="0" w:color="auto"/>
            <w:left w:val="none" w:sz="0" w:space="0" w:color="auto"/>
            <w:bottom w:val="none" w:sz="0" w:space="0" w:color="auto"/>
            <w:right w:val="none" w:sz="0" w:space="0" w:color="auto"/>
          </w:divBdr>
        </w:div>
        <w:div w:id="1595868378">
          <w:marLeft w:val="640"/>
          <w:marRight w:val="0"/>
          <w:marTop w:val="0"/>
          <w:marBottom w:val="0"/>
          <w:divBdr>
            <w:top w:val="none" w:sz="0" w:space="0" w:color="auto"/>
            <w:left w:val="none" w:sz="0" w:space="0" w:color="auto"/>
            <w:bottom w:val="none" w:sz="0" w:space="0" w:color="auto"/>
            <w:right w:val="none" w:sz="0" w:space="0" w:color="auto"/>
          </w:divBdr>
        </w:div>
        <w:div w:id="381489299">
          <w:marLeft w:val="640"/>
          <w:marRight w:val="0"/>
          <w:marTop w:val="0"/>
          <w:marBottom w:val="0"/>
          <w:divBdr>
            <w:top w:val="none" w:sz="0" w:space="0" w:color="auto"/>
            <w:left w:val="none" w:sz="0" w:space="0" w:color="auto"/>
            <w:bottom w:val="none" w:sz="0" w:space="0" w:color="auto"/>
            <w:right w:val="none" w:sz="0" w:space="0" w:color="auto"/>
          </w:divBdr>
        </w:div>
        <w:div w:id="1519149965">
          <w:marLeft w:val="640"/>
          <w:marRight w:val="0"/>
          <w:marTop w:val="0"/>
          <w:marBottom w:val="0"/>
          <w:divBdr>
            <w:top w:val="none" w:sz="0" w:space="0" w:color="auto"/>
            <w:left w:val="none" w:sz="0" w:space="0" w:color="auto"/>
            <w:bottom w:val="none" w:sz="0" w:space="0" w:color="auto"/>
            <w:right w:val="none" w:sz="0" w:space="0" w:color="auto"/>
          </w:divBdr>
        </w:div>
        <w:div w:id="1076168875">
          <w:marLeft w:val="640"/>
          <w:marRight w:val="0"/>
          <w:marTop w:val="0"/>
          <w:marBottom w:val="0"/>
          <w:divBdr>
            <w:top w:val="none" w:sz="0" w:space="0" w:color="auto"/>
            <w:left w:val="none" w:sz="0" w:space="0" w:color="auto"/>
            <w:bottom w:val="none" w:sz="0" w:space="0" w:color="auto"/>
            <w:right w:val="none" w:sz="0" w:space="0" w:color="auto"/>
          </w:divBdr>
        </w:div>
        <w:div w:id="297760592">
          <w:marLeft w:val="640"/>
          <w:marRight w:val="0"/>
          <w:marTop w:val="0"/>
          <w:marBottom w:val="0"/>
          <w:divBdr>
            <w:top w:val="none" w:sz="0" w:space="0" w:color="auto"/>
            <w:left w:val="none" w:sz="0" w:space="0" w:color="auto"/>
            <w:bottom w:val="none" w:sz="0" w:space="0" w:color="auto"/>
            <w:right w:val="none" w:sz="0" w:space="0" w:color="auto"/>
          </w:divBdr>
        </w:div>
        <w:div w:id="1354957202">
          <w:marLeft w:val="640"/>
          <w:marRight w:val="0"/>
          <w:marTop w:val="0"/>
          <w:marBottom w:val="0"/>
          <w:divBdr>
            <w:top w:val="none" w:sz="0" w:space="0" w:color="auto"/>
            <w:left w:val="none" w:sz="0" w:space="0" w:color="auto"/>
            <w:bottom w:val="none" w:sz="0" w:space="0" w:color="auto"/>
            <w:right w:val="none" w:sz="0" w:space="0" w:color="auto"/>
          </w:divBdr>
        </w:div>
        <w:div w:id="1142162886">
          <w:marLeft w:val="640"/>
          <w:marRight w:val="0"/>
          <w:marTop w:val="0"/>
          <w:marBottom w:val="0"/>
          <w:divBdr>
            <w:top w:val="none" w:sz="0" w:space="0" w:color="auto"/>
            <w:left w:val="none" w:sz="0" w:space="0" w:color="auto"/>
            <w:bottom w:val="none" w:sz="0" w:space="0" w:color="auto"/>
            <w:right w:val="none" w:sz="0" w:space="0" w:color="auto"/>
          </w:divBdr>
        </w:div>
        <w:div w:id="319698171">
          <w:marLeft w:val="640"/>
          <w:marRight w:val="0"/>
          <w:marTop w:val="0"/>
          <w:marBottom w:val="0"/>
          <w:divBdr>
            <w:top w:val="none" w:sz="0" w:space="0" w:color="auto"/>
            <w:left w:val="none" w:sz="0" w:space="0" w:color="auto"/>
            <w:bottom w:val="none" w:sz="0" w:space="0" w:color="auto"/>
            <w:right w:val="none" w:sz="0" w:space="0" w:color="auto"/>
          </w:divBdr>
        </w:div>
        <w:div w:id="589628299">
          <w:marLeft w:val="640"/>
          <w:marRight w:val="0"/>
          <w:marTop w:val="0"/>
          <w:marBottom w:val="0"/>
          <w:divBdr>
            <w:top w:val="none" w:sz="0" w:space="0" w:color="auto"/>
            <w:left w:val="none" w:sz="0" w:space="0" w:color="auto"/>
            <w:bottom w:val="none" w:sz="0" w:space="0" w:color="auto"/>
            <w:right w:val="none" w:sz="0" w:space="0" w:color="auto"/>
          </w:divBdr>
        </w:div>
        <w:div w:id="2009668281">
          <w:marLeft w:val="640"/>
          <w:marRight w:val="0"/>
          <w:marTop w:val="0"/>
          <w:marBottom w:val="0"/>
          <w:divBdr>
            <w:top w:val="none" w:sz="0" w:space="0" w:color="auto"/>
            <w:left w:val="none" w:sz="0" w:space="0" w:color="auto"/>
            <w:bottom w:val="none" w:sz="0" w:space="0" w:color="auto"/>
            <w:right w:val="none" w:sz="0" w:space="0" w:color="auto"/>
          </w:divBdr>
        </w:div>
        <w:div w:id="1310743045">
          <w:marLeft w:val="640"/>
          <w:marRight w:val="0"/>
          <w:marTop w:val="0"/>
          <w:marBottom w:val="0"/>
          <w:divBdr>
            <w:top w:val="none" w:sz="0" w:space="0" w:color="auto"/>
            <w:left w:val="none" w:sz="0" w:space="0" w:color="auto"/>
            <w:bottom w:val="none" w:sz="0" w:space="0" w:color="auto"/>
            <w:right w:val="none" w:sz="0" w:space="0" w:color="auto"/>
          </w:divBdr>
        </w:div>
        <w:div w:id="626473595">
          <w:marLeft w:val="640"/>
          <w:marRight w:val="0"/>
          <w:marTop w:val="0"/>
          <w:marBottom w:val="0"/>
          <w:divBdr>
            <w:top w:val="none" w:sz="0" w:space="0" w:color="auto"/>
            <w:left w:val="none" w:sz="0" w:space="0" w:color="auto"/>
            <w:bottom w:val="none" w:sz="0" w:space="0" w:color="auto"/>
            <w:right w:val="none" w:sz="0" w:space="0" w:color="auto"/>
          </w:divBdr>
        </w:div>
        <w:div w:id="365836659">
          <w:marLeft w:val="640"/>
          <w:marRight w:val="0"/>
          <w:marTop w:val="0"/>
          <w:marBottom w:val="0"/>
          <w:divBdr>
            <w:top w:val="none" w:sz="0" w:space="0" w:color="auto"/>
            <w:left w:val="none" w:sz="0" w:space="0" w:color="auto"/>
            <w:bottom w:val="none" w:sz="0" w:space="0" w:color="auto"/>
            <w:right w:val="none" w:sz="0" w:space="0" w:color="auto"/>
          </w:divBdr>
        </w:div>
        <w:div w:id="390691608">
          <w:marLeft w:val="640"/>
          <w:marRight w:val="0"/>
          <w:marTop w:val="0"/>
          <w:marBottom w:val="0"/>
          <w:divBdr>
            <w:top w:val="none" w:sz="0" w:space="0" w:color="auto"/>
            <w:left w:val="none" w:sz="0" w:space="0" w:color="auto"/>
            <w:bottom w:val="none" w:sz="0" w:space="0" w:color="auto"/>
            <w:right w:val="none" w:sz="0" w:space="0" w:color="auto"/>
          </w:divBdr>
        </w:div>
        <w:div w:id="1718315346">
          <w:marLeft w:val="640"/>
          <w:marRight w:val="0"/>
          <w:marTop w:val="0"/>
          <w:marBottom w:val="0"/>
          <w:divBdr>
            <w:top w:val="none" w:sz="0" w:space="0" w:color="auto"/>
            <w:left w:val="none" w:sz="0" w:space="0" w:color="auto"/>
            <w:bottom w:val="none" w:sz="0" w:space="0" w:color="auto"/>
            <w:right w:val="none" w:sz="0" w:space="0" w:color="auto"/>
          </w:divBdr>
        </w:div>
        <w:div w:id="513302478">
          <w:marLeft w:val="640"/>
          <w:marRight w:val="0"/>
          <w:marTop w:val="0"/>
          <w:marBottom w:val="0"/>
          <w:divBdr>
            <w:top w:val="none" w:sz="0" w:space="0" w:color="auto"/>
            <w:left w:val="none" w:sz="0" w:space="0" w:color="auto"/>
            <w:bottom w:val="none" w:sz="0" w:space="0" w:color="auto"/>
            <w:right w:val="none" w:sz="0" w:space="0" w:color="auto"/>
          </w:divBdr>
        </w:div>
        <w:div w:id="2073232211">
          <w:marLeft w:val="640"/>
          <w:marRight w:val="0"/>
          <w:marTop w:val="0"/>
          <w:marBottom w:val="0"/>
          <w:divBdr>
            <w:top w:val="none" w:sz="0" w:space="0" w:color="auto"/>
            <w:left w:val="none" w:sz="0" w:space="0" w:color="auto"/>
            <w:bottom w:val="none" w:sz="0" w:space="0" w:color="auto"/>
            <w:right w:val="none" w:sz="0" w:space="0" w:color="auto"/>
          </w:divBdr>
        </w:div>
        <w:div w:id="366954762">
          <w:marLeft w:val="640"/>
          <w:marRight w:val="0"/>
          <w:marTop w:val="0"/>
          <w:marBottom w:val="0"/>
          <w:divBdr>
            <w:top w:val="none" w:sz="0" w:space="0" w:color="auto"/>
            <w:left w:val="none" w:sz="0" w:space="0" w:color="auto"/>
            <w:bottom w:val="none" w:sz="0" w:space="0" w:color="auto"/>
            <w:right w:val="none" w:sz="0" w:space="0" w:color="auto"/>
          </w:divBdr>
        </w:div>
        <w:div w:id="564681082">
          <w:marLeft w:val="640"/>
          <w:marRight w:val="0"/>
          <w:marTop w:val="0"/>
          <w:marBottom w:val="0"/>
          <w:divBdr>
            <w:top w:val="none" w:sz="0" w:space="0" w:color="auto"/>
            <w:left w:val="none" w:sz="0" w:space="0" w:color="auto"/>
            <w:bottom w:val="none" w:sz="0" w:space="0" w:color="auto"/>
            <w:right w:val="none" w:sz="0" w:space="0" w:color="auto"/>
          </w:divBdr>
        </w:div>
        <w:div w:id="1230576118">
          <w:marLeft w:val="640"/>
          <w:marRight w:val="0"/>
          <w:marTop w:val="0"/>
          <w:marBottom w:val="0"/>
          <w:divBdr>
            <w:top w:val="none" w:sz="0" w:space="0" w:color="auto"/>
            <w:left w:val="none" w:sz="0" w:space="0" w:color="auto"/>
            <w:bottom w:val="none" w:sz="0" w:space="0" w:color="auto"/>
            <w:right w:val="none" w:sz="0" w:space="0" w:color="auto"/>
          </w:divBdr>
        </w:div>
        <w:div w:id="200363324">
          <w:marLeft w:val="640"/>
          <w:marRight w:val="0"/>
          <w:marTop w:val="0"/>
          <w:marBottom w:val="0"/>
          <w:divBdr>
            <w:top w:val="none" w:sz="0" w:space="0" w:color="auto"/>
            <w:left w:val="none" w:sz="0" w:space="0" w:color="auto"/>
            <w:bottom w:val="none" w:sz="0" w:space="0" w:color="auto"/>
            <w:right w:val="none" w:sz="0" w:space="0" w:color="auto"/>
          </w:divBdr>
        </w:div>
        <w:div w:id="261374383">
          <w:marLeft w:val="640"/>
          <w:marRight w:val="0"/>
          <w:marTop w:val="0"/>
          <w:marBottom w:val="0"/>
          <w:divBdr>
            <w:top w:val="none" w:sz="0" w:space="0" w:color="auto"/>
            <w:left w:val="none" w:sz="0" w:space="0" w:color="auto"/>
            <w:bottom w:val="none" w:sz="0" w:space="0" w:color="auto"/>
            <w:right w:val="none" w:sz="0" w:space="0" w:color="auto"/>
          </w:divBdr>
        </w:div>
      </w:divsChild>
    </w:div>
    <w:div w:id="1775009200">
      <w:bodyDiv w:val="1"/>
      <w:marLeft w:val="0"/>
      <w:marRight w:val="0"/>
      <w:marTop w:val="0"/>
      <w:marBottom w:val="0"/>
      <w:divBdr>
        <w:top w:val="none" w:sz="0" w:space="0" w:color="auto"/>
        <w:left w:val="none" w:sz="0" w:space="0" w:color="auto"/>
        <w:bottom w:val="none" w:sz="0" w:space="0" w:color="auto"/>
        <w:right w:val="none" w:sz="0" w:space="0" w:color="auto"/>
      </w:divBdr>
      <w:divsChild>
        <w:div w:id="1463385039">
          <w:marLeft w:val="640"/>
          <w:marRight w:val="0"/>
          <w:marTop w:val="0"/>
          <w:marBottom w:val="0"/>
          <w:divBdr>
            <w:top w:val="none" w:sz="0" w:space="0" w:color="auto"/>
            <w:left w:val="none" w:sz="0" w:space="0" w:color="auto"/>
            <w:bottom w:val="none" w:sz="0" w:space="0" w:color="auto"/>
            <w:right w:val="none" w:sz="0" w:space="0" w:color="auto"/>
          </w:divBdr>
        </w:div>
        <w:div w:id="1844780858">
          <w:marLeft w:val="640"/>
          <w:marRight w:val="0"/>
          <w:marTop w:val="0"/>
          <w:marBottom w:val="0"/>
          <w:divBdr>
            <w:top w:val="none" w:sz="0" w:space="0" w:color="auto"/>
            <w:left w:val="none" w:sz="0" w:space="0" w:color="auto"/>
            <w:bottom w:val="none" w:sz="0" w:space="0" w:color="auto"/>
            <w:right w:val="none" w:sz="0" w:space="0" w:color="auto"/>
          </w:divBdr>
        </w:div>
        <w:div w:id="151995794">
          <w:marLeft w:val="640"/>
          <w:marRight w:val="0"/>
          <w:marTop w:val="0"/>
          <w:marBottom w:val="0"/>
          <w:divBdr>
            <w:top w:val="none" w:sz="0" w:space="0" w:color="auto"/>
            <w:left w:val="none" w:sz="0" w:space="0" w:color="auto"/>
            <w:bottom w:val="none" w:sz="0" w:space="0" w:color="auto"/>
            <w:right w:val="none" w:sz="0" w:space="0" w:color="auto"/>
          </w:divBdr>
        </w:div>
        <w:div w:id="2138447567">
          <w:marLeft w:val="640"/>
          <w:marRight w:val="0"/>
          <w:marTop w:val="0"/>
          <w:marBottom w:val="0"/>
          <w:divBdr>
            <w:top w:val="none" w:sz="0" w:space="0" w:color="auto"/>
            <w:left w:val="none" w:sz="0" w:space="0" w:color="auto"/>
            <w:bottom w:val="none" w:sz="0" w:space="0" w:color="auto"/>
            <w:right w:val="none" w:sz="0" w:space="0" w:color="auto"/>
          </w:divBdr>
        </w:div>
        <w:div w:id="179468320">
          <w:marLeft w:val="640"/>
          <w:marRight w:val="0"/>
          <w:marTop w:val="0"/>
          <w:marBottom w:val="0"/>
          <w:divBdr>
            <w:top w:val="none" w:sz="0" w:space="0" w:color="auto"/>
            <w:left w:val="none" w:sz="0" w:space="0" w:color="auto"/>
            <w:bottom w:val="none" w:sz="0" w:space="0" w:color="auto"/>
            <w:right w:val="none" w:sz="0" w:space="0" w:color="auto"/>
          </w:divBdr>
        </w:div>
        <w:div w:id="159128975">
          <w:marLeft w:val="640"/>
          <w:marRight w:val="0"/>
          <w:marTop w:val="0"/>
          <w:marBottom w:val="0"/>
          <w:divBdr>
            <w:top w:val="none" w:sz="0" w:space="0" w:color="auto"/>
            <w:left w:val="none" w:sz="0" w:space="0" w:color="auto"/>
            <w:bottom w:val="none" w:sz="0" w:space="0" w:color="auto"/>
            <w:right w:val="none" w:sz="0" w:space="0" w:color="auto"/>
          </w:divBdr>
        </w:div>
        <w:div w:id="439498429">
          <w:marLeft w:val="640"/>
          <w:marRight w:val="0"/>
          <w:marTop w:val="0"/>
          <w:marBottom w:val="0"/>
          <w:divBdr>
            <w:top w:val="none" w:sz="0" w:space="0" w:color="auto"/>
            <w:left w:val="none" w:sz="0" w:space="0" w:color="auto"/>
            <w:bottom w:val="none" w:sz="0" w:space="0" w:color="auto"/>
            <w:right w:val="none" w:sz="0" w:space="0" w:color="auto"/>
          </w:divBdr>
        </w:div>
        <w:div w:id="126701889">
          <w:marLeft w:val="640"/>
          <w:marRight w:val="0"/>
          <w:marTop w:val="0"/>
          <w:marBottom w:val="0"/>
          <w:divBdr>
            <w:top w:val="none" w:sz="0" w:space="0" w:color="auto"/>
            <w:left w:val="none" w:sz="0" w:space="0" w:color="auto"/>
            <w:bottom w:val="none" w:sz="0" w:space="0" w:color="auto"/>
            <w:right w:val="none" w:sz="0" w:space="0" w:color="auto"/>
          </w:divBdr>
        </w:div>
        <w:div w:id="1473671944">
          <w:marLeft w:val="640"/>
          <w:marRight w:val="0"/>
          <w:marTop w:val="0"/>
          <w:marBottom w:val="0"/>
          <w:divBdr>
            <w:top w:val="none" w:sz="0" w:space="0" w:color="auto"/>
            <w:left w:val="none" w:sz="0" w:space="0" w:color="auto"/>
            <w:bottom w:val="none" w:sz="0" w:space="0" w:color="auto"/>
            <w:right w:val="none" w:sz="0" w:space="0" w:color="auto"/>
          </w:divBdr>
        </w:div>
        <w:div w:id="488182102">
          <w:marLeft w:val="640"/>
          <w:marRight w:val="0"/>
          <w:marTop w:val="0"/>
          <w:marBottom w:val="0"/>
          <w:divBdr>
            <w:top w:val="none" w:sz="0" w:space="0" w:color="auto"/>
            <w:left w:val="none" w:sz="0" w:space="0" w:color="auto"/>
            <w:bottom w:val="none" w:sz="0" w:space="0" w:color="auto"/>
            <w:right w:val="none" w:sz="0" w:space="0" w:color="auto"/>
          </w:divBdr>
        </w:div>
        <w:div w:id="202210016">
          <w:marLeft w:val="640"/>
          <w:marRight w:val="0"/>
          <w:marTop w:val="0"/>
          <w:marBottom w:val="0"/>
          <w:divBdr>
            <w:top w:val="none" w:sz="0" w:space="0" w:color="auto"/>
            <w:left w:val="none" w:sz="0" w:space="0" w:color="auto"/>
            <w:bottom w:val="none" w:sz="0" w:space="0" w:color="auto"/>
            <w:right w:val="none" w:sz="0" w:space="0" w:color="auto"/>
          </w:divBdr>
        </w:div>
        <w:div w:id="281810248">
          <w:marLeft w:val="640"/>
          <w:marRight w:val="0"/>
          <w:marTop w:val="0"/>
          <w:marBottom w:val="0"/>
          <w:divBdr>
            <w:top w:val="none" w:sz="0" w:space="0" w:color="auto"/>
            <w:left w:val="none" w:sz="0" w:space="0" w:color="auto"/>
            <w:bottom w:val="none" w:sz="0" w:space="0" w:color="auto"/>
            <w:right w:val="none" w:sz="0" w:space="0" w:color="auto"/>
          </w:divBdr>
        </w:div>
        <w:div w:id="134180940">
          <w:marLeft w:val="640"/>
          <w:marRight w:val="0"/>
          <w:marTop w:val="0"/>
          <w:marBottom w:val="0"/>
          <w:divBdr>
            <w:top w:val="none" w:sz="0" w:space="0" w:color="auto"/>
            <w:left w:val="none" w:sz="0" w:space="0" w:color="auto"/>
            <w:bottom w:val="none" w:sz="0" w:space="0" w:color="auto"/>
            <w:right w:val="none" w:sz="0" w:space="0" w:color="auto"/>
          </w:divBdr>
        </w:div>
        <w:div w:id="1329601282">
          <w:marLeft w:val="640"/>
          <w:marRight w:val="0"/>
          <w:marTop w:val="0"/>
          <w:marBottom w:val="0"/>
          <w:divBdr>
            <w:top w:val="none" w:sz="0" w:space="0" w:color="auto"/>
            <w:left w:val="none" w:sz="0" w:space="0" w:color="auto"/>
            <w:bottom w:val="none" w:sz="0" w:space="0" w:color="auto"/>
            <w:right w:val="none" w:sz="0" w:space="0" w:color="auto"/>
          </w:divBdr>
        </w:div>
        <w:div w:id="656810572">
          <w:marLeft w:val="640"/>
          <w:marRight w:val="0"/>
          <w:marTop w:val="0"/>
          <w:marBottom w:val="0"/>
          <w:divBdr>
            <w:top w:val="none" w:sz="0" w:space="0" w:color="auto"/>
            <w:left w:val="none" w:sz="0" w:space="0" w:color="auto"/>
            <w:bottom w:val="none" w:sz="0" w:space="0" w:color="auto"/>
            <w:right w:val="none" w:sz="0" w:space="0" w:color="auto"/>
          </w:divBdr>
        </w:div>
        <w:div w:id="1188637107">
          <w:marLeft w:val="640"/>
          <w:marRight w:val="0"/>
          <w:marTop w:val="0"/>
          <w:marBottom w:val="0"/>
          <w:divBdr>
            <w:top w:val="none" w:sz="0" w:space="0" w:color="auto"/>
            <w:left w:val="none" w:sz="0" w:space="0" w:color="auto"/>
            <w:bottom w:val="none" w:sz="0" w:space="0" w:color="auto"/>
            <w:right w:val="none" w:sz="0" w:space="0" w:color="auto"/>
          </w:divBdr>
        </w:div>
        <w:div w:id="1249001487">
          <w:marLeft w:val="640"/>
          <w:marRight w:val="0"/>
          <w:marTop w:val="0"/>
          <w:marBottom w:val="0"/>
          <w:divBdr>
            <w:top w:val="none" w:sz="0" w:space="0" w:color="auto"/>
            <w:left w:val="none" w:sz="0" w:space="0" w:color="auto"/>
            <w:bottom w:val="none" w:sz="0" w:space="0" w:color="auto"/>
            <w:right w:val="none" w:sz="0" w:space="0" w:color="auto"/>
          </w:divBdr>
        </w:div>
        <w:div w:id="210532495">
          <w:marLeft w:val="640"/>
          <w:marRight w:val="0"/>
          <w:marTop w:val="0"/>
          <w:marBottom w:val="0"/>
          <w:divBdr>
            <w:top w:val="none" w:sz="0" w:space="0" w:color="auto"/>
            <w:left w:val="none" w:sz="0" w:space="0" w:color="auto"/>
            <w:bottom w:val="none" w:sz="0" w:space="0" w:color="auto"/>
            <w:right w:val="none" w:sz="0" w:space="0" w:color="auto"/>
          </w:divBdr>
        </w:div>
        <w:div w:id="517620208">
          <w:marLeft w:val="640"/>
          <w:marRight w:val="0"/>
          <w:marTop w:val="0"/>
          <w:marBottom w:val="0"/>
          <w:divBdr>
            <w:top w:val="none" w:sz="0" w:space="0" w:color="auto"/>
            <w:left w:val="none" w:sz="0" w:space="0" w:color="auto"/>
            <w:bottom w:val="none" w:sz="0" w:space="0" w:color="auto"/>
            <w:right w:val="none" w:sz="0" w:space="0" w:color="auto"/>
          </w:divBdr>
        </w:div>
        <w:div w:id="831068259">
          <w:marLeft w:val="640"/>
          <w:marRight w:val="0"/>
          <w:marTop w:val="0"/>
          <w:marBottom w:val="0"/>
          <w:divBdr>
            <w:top w:val="none" w:sz="0" w:space="0" w:color="auto"/>
            <w:left w:val="none" w:sz="0" w:space="0" w:color="auto"/>
            <w:bottom w:val="none" w:sz="0" w:space="0" w:color="auto"/>
            <w:right w:val="none" w:sz="0" w:space="0" w:color="auto"/>
          </w:divBdr>
        </w:div>
        <w:div w:id="384065377">
          <w:marLeft w:val="640"/>
          <w:marRight w:val="0"/>
          <w:marTop w:val="0"/>
          <w:marBottom w:val="0"/>
          <w:divBdr>
            <w:top w:val="none" w:sz="0" w:space="0" w:color="auto"/>
            <w:left w:val="none" w:sz="0" w:space="0" w:color="auto"/>
            <w:bottom w:val="none" w:sz="0" w:space="0" w:color="auto"/>
            <w:right w:val="none" w:sz="0" w:space="0" w:color="auto"/>
          </w:divBdr>
        </w:div>
        <w:div w:id="896546493">
          <w:marLeft w:val="640"/>
          <w:marRight w:val="0"/>
          <w:marTop w:val="0"/>
          <w:marBottom w:val="0"/>
          <w:divBdr>
            <w:top w:val="none" w:sz="0" w:space="0" w:color="auto"/>
            <w:left w:val="none" w:sz="0" w:space="0" w:color="auto"/>
            <w:bottom w:val="none" w:sz="0" w:space="0" w:color="auto"/>
            <w:right w:val="none" w:sz="0" w:space="0" w:color="auto"/>
          </w:divBdr>
        </w:div>
        <w:div w:id="436487795">
          <w:marLeft w:val="640"/>
          <w:marRight w:val="0"/>
          <w:marTop w:val="0"/>
          <w:marBottom w:val="0"/>
          <w:divBdr>
            <w:top w:val="none" w:sz="0" w:space="0" w:color="auto"/>
            <w:left w:val="none" w:sz="0" w:space="0" w:color="auto"/>
            <w:bottom w:val="none" w:sz="0" w:space="0" w:color="auto"/>
            <w:right w:val="none" w:sz="0" w:space="0" w:color="auto"/>
          </w:divBdr>
        </w:div>
        <w:div w:id="1447970860">
          <w:marLeft w:val="640"/>
          <w:marRight w:val="0"/>
          <w:marTop w:val="0"/>
          <w:marBottom w:val="0"/>
          <w:divBdr>
            <w:top w:val="none" w:sz="0" w:space="0" w:color="auto"/>
            <w:left w:val="none" w:sz="0" w:space="0" w:color="auto"/>
            <w:bottom w:val="none" w:sz="0" w:space="0" w:color="auto"/>
            <w:right w:val="none" w:sz="0" w:space="0" w:color="auto"/>
          </w:divBdr>
        </w:div>
        <w:div w:id="1726828510">
          <w:marLeft w:val="640"/>
          <w:marRight w:val="0"/>
          <w:marTop w:val="0"/>
          <w:marBottom w:val="0"/>
          <w:divBdr>
            <w:top w:val="none" w:sz="0" w:space="0" w:color="auto"/>
            <w:left w:val="none" w:sz="0" w:space="0" w:color="auto"/>
            <w:bottom w:val="none" w:sz="0" w:space="0" w:color="auto"/>
            <w:right w:val="none" w:sz="0" w:space="0" w:color="auto"/>
          </w:divBdr>
        </w:div>
        <w:div w:id="632947466">
          <w:marLeft w:val="640"/>
          <w:marRight w:val="0"/>
          <w:marTop w:val="0"/>
          <w:marBottom w:val="0"/>
          <w:divBdr>
            <w:top w:val="none" w:sz="0" w:space="0" w:color="auto"/>
            <w:left w:val="none" w:sz="0" w:space="0" w:color="auto"/>
            <w:bottom w:val="none" w:sz="0" w:space="0" w:color="auto"/>
            <w:right w:val="none" w:sz="0" w:space="0" w:color="auto"/>
          </w:divBdr>
        </w:div>
        <w:div w:id="422381138">
          <w:marLeft w:val="640"/>
          <w:marRight w:val="0"/>
          <w:marTop w:val="0"/>
          <w:marBottom w:val="0"/>
          <w:divBdr>
            <w:top w:val="none" w:sz="0" w:space="0" w:color="auto"/>
            <w:left w:val="none" w:sz="0" w:space="0" w:color="auto"/>
            <w:bottom w:val="none" w:sz="0" w:space="0" w:color="auto"/>
            <w:right w:val="none" w:sz="0" w:space="0" w:color="auto"/>
          </w:divBdr>
        </w:div>
        <w:div w:id="2017003220">
          <w:marLeft w:val="640"/>
          <w:marRight w:val="0"/>
          <w:marTop w:val="0"/>
          <w:marBottom w:val="0"/>
          <w:divBdr>
            <w:top w:val="none" w:sz="0" w:space="0" w:color="auto"/>
            <w:left w:val="none" w:sz="0" w:space="0" w:color="auto"/>
            <w:bottom w:val="none" w:sz="0" w:space="0" w:color="auto"/>
            <w:right w:val="none" w:sz="0" w:space="0" w:color="auto"/>
          </w:divBdr>
        </w:div>
        <w:div w:id="2066416484">
          <w:marLeft w:val="640"/>
          <w:marRight w:val="0"/>
          <w:marTop w:val="0"/>
          <w:marBottom w:val="0"/>
          <w:divBdr>
            <w:top w:val="none" w:sz="0" w:space="0" w:color="auto"/>
            <w:left w:val="none" w:sz="0" w:space="0" w:color="auto"/>
            <w:bottom w:val="none" w:sz="0" w:space="0" w:color="auto"/>
            <w:right w:val="none" w:sz="0" w:space="0" w:color="auto"/>
          </w:divBdr>
        </w:div>
        <w:div w:id="618218232">
          <w:marLeft w:val="640"/>
          <w:marRight w:val="0"/>
          <w:marTop w:val="0"/>
          <w:marBottom w:val="0"/>
          <w:divBdr>
            <w:top w:val="none" w:sz="0" w:space="0" w:color="auto"/>
            <w:left w:val="none" w:sz="0" w:space="0" w:color="auto"/>
            <w:bottom w:val="none" w:sz="0" w:space="0" w:color="auto"/>
            <w:right w:val="none" w:sz="0" w:space="0" w:color="auto"/>
          </w:divBdr>
        </w:div>
        <w:div w:id="970985147">
          <w:marLeft w:val="640"/>
          <w:marRight w:val="0"/>
          <w:marTop w:val="0"/>
          <w:marBottom w:val="0"/>
          <w:divBdr>
            <w:top w:val="none" w:sz="0" w:space="0" w:color="auto"/>
            <w:left w:val="none" w:sz="0" w:space="0" w:color="auto"/>
            <w:bottom w:val="none" w:sz="0" w:space="0" w:color="auto"/>
            <w:right w:val="none" w:sz="0" w:space="0" w:color="auto"/>
          </w:divBdr>
        </w:div>
        <w:div w:id="402682184">
          <w:marLeft w:val="640"/>
          <w:marRight w:val="0"/>
          <w:marTop w:val="0"/>
          <w:marBottom w:val="0"/>
          <w:divBdr>
            <w:top w:val="none" w:sz="0" w:space="0" w:color="auto"/>
            <w:left w:val="none" w:sz="0" w:space="0" w:color="auto"/>
            <w:bottom w:val="none" w:sz="0" w:space="0" w:color="auto"/>
            <w:right w:val="none" w:sz="0" w:space="0" w:color="auto"/>
          </w:divBdr>
        </w:div>
        <w:div w:id="314065741">
          <w:marLeft w:val="640"/>
          <w:marRight w:val="0"/>
          <w:marTop w:val="0"/>
          <w:marBottom w:val="0"/>
          <w:divBdr>
            <w:top w:val="none" w:sz="0" w:space="0" w:color="auto"/>
            <w:left w:val="none" w:sz="0" w:space="0" w:color="auto"/>
            <w:bottom w:val="none" w:sz="0" w:space="0" w:color="auto"/>
            <w:right w:val="none" w:sz="0" w:space="0" w:color="auto"/>
          </w:divBdr>
        </w:div>
        <w:div w:id="184902830">
          <w:marLeft w:val="640"/>
          <w:marRight w:val="0"/>
          <w:marTop w:val="0"/>
          <w:marBottom w:val="0"/>
          <w:divBdr>
            <w:top w:val="none" w:sz="0" w:space="0" w:color="auto"/>
            <w:left w:val="none" w:sz="0" w:space="0" w:color="auto"/>
            <w:bottom w:val="none" w:sz="0" w:space="0" w:color="auto"/>
            <w:right w:val="none" w:sz="0" w:space="0" w:color="auto"/>
          </w:divBdr>
        </w:div>
        <w:div w:id="2124492898">
          <w:marLeft w:val="640"/>
          <w:marRight w:val="0"/>
          <w:marTop w:val="0"/>
          <w:marBottom w:val="0"/>
          <w:divBdr>
            <w:top w:val="none" w:sz="0" w:space="0" w:color="auto"/>
            <w:left w:val="none" w:sz="0" w:space="0" w:color="auto"/>
            <w:bottom w:val="none" w:sz="0" w:space="0" w:color="auto"/>
            <w:right w:val="none" w:sz="0" w:space="0" w:color="auto"/>
          </w:divBdr>
        </w:div>
        <w:div w:id="1180924375">
          <w:marLeft w:val="640"/>
          <w:marRight w:val="0"/>
          <w:marTop w:val="0"/>
          <w:marBottom w:val="0"/>
          <w:divBdr>
            <w:top w:val="none" w:sz="0" w:space="0" w:color="auto"/>
            <w:left w:val="none" w:sz="0" w:space="0" w:color="auto"/>
            <w:bottom w:val="none" w:sz="0" w:space="0" w:color="auto"/>
            <w:right w:val="none" w:sz="0" w:space="0" w:color="auto"/>
          </w:divBdr>
        </w:div>
        <w:div w:id="1703483184">
          <w:marLeft w:val="640"/>
          <w:marRight w:val="0"/>
          <w:marTop w:val="0"/>
          <w:marBottom w:val="0"/>
          <w:divBdr>
            <w:top w:val="none" w:sz="0" w:space="0" w:color="auto"/>
            <w:left w:val="none" w:sz="0" w:space="0" w:color="auto"/>
            <w:bottom w:val="none" w:sz="0" w:space="0" w:color="auto"/>
            <w:right w:val="none" w:sz="0" w:space="0" w:color="auto"/>
          </w:divBdr>
        </w:div>
        <w:div w:id="258027895">
          <w:marLeft w:val="640"/>
          <w:marRight w:val="0"/>
          <w:marTop w:val="0"/>
          <w:marBottom w:val="0"/>
          <w:divBdr>
            <w:top w:val="none" w:sz="0" w:space="0" w:color="auto"/>
            <w:left w:val="none" w:sz="0" w:space="0" w:color="auto"/>
            <w:bottom w:val="none" w:sz="0" w:space="0" w:color="auto"/>
            <w:right w:val="none" w:sz="0" w:space="0" w:color="auto"/>
          </w:divBdr>
        </w:div>
        <w:div w:id="644090795">
          <w:marLeft w:val="640"/>
          <w:marRight w:val="0"/>
          <w:marTop w:val="0"/>
          <w:marBottom w:val="0"/>
          <w:divBdr>
            <w:top w:val="none" w:sz="0" w:space="0" w:color="auto"/>
            <w:left w:val="none" w:sz="0" w:space="0" w:color="auto"/>
            <w:bottom w:val="none" w:sz="0" w:space="0" w:color="auto"/>
            <w:right w:val="none" w:sz="0" w:space="0" w:color="auto"/>
          </w:divBdr>
        </w:div>
        <w:div w:id="395325270">
          <w:marLeft w:val="640"/>
          <w:marRight w:val="0"/>
          <w:marTop w:val="0"/>
          <w:marBottom w:val="0"/>
          <w:divBdr>
            <w:top w:val="none" w:sz="0" w:space="0" w:color="auto"/>
            <w:left w:val="none" w:sz="0" w:space="0" w:color="auto"/>
            <w:bottom w:val="none" w:sz="0" w:space="0" w:color="auto"/>
            <w:right w:val="none" w:sz="0" w:space="0" w:color="auto"/>
          </w:divBdr>
        </w:div>
        <w:div w:id="221185424">
          <w:marLeft w:val="640"/>
          <w:marRight w:val="0"/>
          <w:marTop w:val="0"/>
          <w:marBottom w:val="0"/>
          <w:divBdr>
            <w:top w:val="none" w:sz="0" w:space="0" w:color="auto"/>
            <w:left w:val="none" w:sz="0" w:space="0" w:color="auto"/>
            <w:bottom w:val="none" w:sz="0" w:space="0" w:color="auto"/>
            <w:right w:val="none" w:sz="0" w:space="0" w:color="auto"/>
          </w:divBdr>
        </w:div>
        <w:div w:id="9721006">
          <w:marLeft w:val="640"/>
          <w:marRight w:val="0"/>
          <w:marTop w:val="0"/>
          <w:marBottom w:val="0"/>
          <w:divBdr>
            <w:top w:val="none" w:sz="0" w:space="0" w:color="auto"/>
            <w:left w:val="none" w:sz="0" w:space="0" w:color="auto"/>
            <w:bottom w:val="none" w:sz="0" w:space="0" w:color="auto"/>
            <w:right w:val="none" w:sz="0" w:space="0" w:color="auto"/>
          </w:divBdr>
        </w:div>
        <w:div w:id="1019812569">
          <w:marLeft w:val="640"/>
          <w:marRight w:val="0"/>
          <w:marTop w:val="0"/>
          <w:marBottom w:val="0"/>
          <w:divBdr>
            <w:top w:val="none" w:sz="0" w:space="0" w:color="auto"/>
            <w:left w:val="none" w:sz="0" w:space="0" w:color="auto"/>
            <w:bottom w:val="none" w:sz="0" w:space="0" w:color="auto"/>
            <w:right w:val="none" w:sz="0" w:space="0" w:color="auto"/>
          </w:divBdr>
        </w:div>
        <w:div w:id="149754750">
          <w:marLeft w:val="640"/>
          <w:marRight w:val="0"/>
          <w:marTop w:val="0"/>
          <w:marBottom w:val="0"/>
          <w:divBdr>
            <w:top w:val="none" w:sz="0" w:space="0" w:color="auto"/>
            <w:left w:val="none" w:sz="0" w:space="0" w:color="auto"/>
            <w:bottom w:val="none" w:sz="0" w:space="0" w:color="auto"/>
            <w:right w:val="none" w:sz="0" w:space="0" w:color="auto"/>
          </w:divBdr>
        </w:div>
        <w:div w:id="1523325095">
          <w:marLeft w:val="640"/>
          <w:marRight w:val="0"/>
          <w:marTop w:val="0"/>
          <w:marBottom w:val="0"/>
          <w:divBdr>
            <w:top w:val="none" w:sz="0" w:space="0" w:color="auto"/>
            <w:left w:val="none" w:sz="0" w:space="0" w:color="auto"/>
            <w:bottom w:val="none" w:sz="0" w:space="0" w:color="auto"/>
            <w:right w:val="none" w:sz="0" w:space="0" w:color="auto"/>
          </w:divBdr>
        </w:div>
        <w:div w:id="1216510524">
          <w:marLeft w:val="640"/>
          <w:marRight w:val="0"/>
          <w:marTop w:val="0"/>
          <w:marBottom w:val="0"/>
          <w:divBdr>
            <w:top w:val="none" w:sz="0" w:space="0" w:color="auto"/>
            <w:left w:val="none" w:sz="0" w:space="0" w:color="auto"/>
            <w:bottom w:val="none" w:sz="0" w:space="0" w:color="auto"/>
            <w:right w:val="none" w:sz="0" w:space="0" w:color="auto"/>
          </w:divBdr>
        </w:div>
        <w:div w:id="1889563207">
          <w:marLeft w:val="640"/>
          <w:marRight w:val="0"/>
          <w:marTop w:val="0"/>
          <w:marBottom w:val="0"/>
          <w:divBdr>
            <w:top w:val="none" w:sz="0" w:space="0" w:color="auto"/>
            <w:left w:val="none" w:sz="0" w:space="0" w:color="auto"/>
            <w:bottom w:val="none" w:sz="0" w:space="0" w:color="auto"/>
            <w:right w:val="none" w:sz="0" w:space="0" w:color="auto"/>
          </w:divBdr>
        </w:div>
        <w:div w:id="741177042">
          <w:marLeft w:val="640"/>
          <w:marRight w:val="0"/>
          <w:marTop w:val="0"/>
          <w:marBottom w:val="0"/>
          <w:divBdr>
            <w:top w:val="none" w:sz="0" w:space="0" w:color="auto"/>
            <w:left w:val="none" w:sz="0" w:space="0" w:color="auto"/>
            <w:bottom w:val="none" w:sz="0" w:space="0" w:color="auto"/>
            <w:right w:val="none" w:sz="0" w:space="0" w:color="auto"/>
          </w:divBdr>
        </w:div>
        <w:div w:id="1956447090">
          <w:marLeft w:val="640"/>
          <w:marRight w:val="0"/>
          <w:marTop w:val="0"/>
          <w:marBottom w:val="0"/>
          <w:divBdr>
            <w:top w:val="none" w:sz="0" w:space="0" w:color="auto"/>
            <w:left w:val="none" w:sz="0" w:space="0" w:color="auto"/>
            <w:bottom w:val="none" w:sz="0" w:space="0" w:color="auto"/>
            <w:right w:val="none" w:sz="0" w:space="0" w:color="auto"/>
          </w:divBdr>
        </w:div>
        <w:div w:id="1097991441">
          <w:marLeft w:val="640"/>
          <w:marRight w:val="0"/>
          <w:marTop w:val="0"/>
          <w:marBottom w:val="0"/>
          <w:divBdr>
            <w:top w:val="none" w:sz="0" w:space="0" w:color="auto"/>
            <w:left w:val="none" w:sz="0" w:space="0" w:color="auto"/>
            <w:bottom w:val="none" w:sz="0" w:space="0" w:color="auto"/>
            <w:right w:val="none" w:sz="0" w:space="0" w:color="auto"/>
          </w:divBdr>
        </w:div>
        <w:div w:id="1933395279">
          <w:marLeft w:val="640"/>
          <w:marRight w:val="0"/>
          <w:marTop w:val="0"/>
          <w:marBottom w:val="0"/>
          <w:divBdr>
            <w:top w:val="none" w:sz="0" w:space="0" w:color="auto"/>
            <w:left w:val="none" w:sz="0" w:space="0" w:color="auto"/>
            <w:bottom w:val="none" w:sz="0" w:space="0" w:color="auto"/>
            <w:right w:val="none" w:sz="0" w:space="0" w:color="auto"/>
          </w:divBdr>
        </w:div>
        <w:div w:id="1949046271">
          <w:marLeft w:val="640"/>
          <w:marRight w:val="0"/>
          <w:marTop w:val="0"/>
          <w:marBottom w:val="0"/>
          <w:divBdr>
            <w:top w:val="none" w:sz="0" w:space="0" w:color="auto"/>
            <w:left w:val="none" w:sz="0" w:space="0" w:color="auto"/>
            <w:bottom w:val="none" w:sz="0" w:space="0" w:color="auto"/>
            <w:right w:val="none" w:sz="0" w:space="0" w:color="auto"/>
          </w:divBdr>
        </w:div>
        <w:div w:id="1727609262">
          <w:marLeft w:val="640"/>
          <w:marRight w:val="0"/>
          <w:marTop w:val="0"/>
          <w:marBottom w:val="0"/>
          <w:divBdr>
            <w:top w:val="none" w:sz="0" w:space="0" w:color="auto"/>
            <w:left w:val="none" w:sz="0" w:space="0" w:color="auto"/>
            <w:bottom w:val="none" w:sz="0" w:space="0" w:color="auto"/>
            <w:right w:val="none" w:sz="0" w:space="0" w:color="auto"/>
          </w:divBdr>
        </w:div>
        <w:div w:id="1656033953">
          <w:marLeft w:val="640"/>
          <w:marRight w:val="0"/>
          <w:marTop w:val="0"/>
          <w:marBottom w:val="0"/>
          <w:divBdr>
            <w:top w:val="none" w:sz="0" w:space="0" w:color="auto"/>
            <w:left w:val="none" w:sz="0" w:space="0" w:color="auto"/>
            <w:bottom w:val="none" w:sz="0" w:space="0" w:color="auto"/>
            <w:right w:val="none" w:sz="0" w:space="0" w:color="auto"/>
          </w:divBdr>
        </w:div>
        <w:div w:id="955989817">
          <w:marLeft w:val="640"/>
          <w:marRight w:val="0"/>
          <w:marTop w:val="0"/>
          <w:marBottom w:val="0"/>
          <w:divBdr>
            <w:top w:val="none" w:sz="0" w:space="0" w:color="auto"/>
            <w:left w:val="none" w:sz="0" w:space="0" w:color="auto"/>
            <w:bottom w:val="none" w:sz="0" w:space="0" w:color="auto"/>
            <w:right w:val="none" w:sz="0" w:space="0" w:color="auto"/>
          </w:divBdr>
        </w:div>
        <w:div w:id="194391054">
          <w:marLeft w:val="640"/>
          <w:marRight w:val="0"/>
          <w:marTop w:val="0"/>
          <w:marBottom w:val="0"/>
          <w:divBdr>
            <w:top w:val="none" w:sz="0" w:space="0" w:color="auto"/>
            <w:left w:val="none" w:sz="0" w:space="0" w:color="auto"/>
            <w:bottom w:val="none" w:sz="0" w:space="0" w:color="auto"/>
            <w:right w:val="none" w:sz="0" w:space="0" w:color="auto"/>
          </w:divBdr>
        </w:div>
        <w:div w:id="926235944">
          <w:marLeft w:val="640"/>
          <w:marRight w:val="0"/>
          <w:marTop w:val="0"/>
          <w:marBottom w:val="0"/>
          <w:divBdr>
            <w:top w:val="none" w:sz="0" w:space="0" w:color="auto"/>
            <w:left w:val="none" w:sz="0" w:space="0" w:color="auto"/>
            <w:bottom w:val="none" w:sz="0" w:space="0" w:color="auto"/>
            <w:right w:val="none" w:sz="0" w:space="0" w:color="auto"/>
          </w:divBdr>
        </w:div>
        <w:div w:id="1206142883">
          <w:marLeft w:val="640"/>
          <w:marRight w:val="0"/>
          <w:marTop w:val="0"/>
          <w:marBottom w:val="0"/>
          <w:divBdr>
            <w:top w:val="none" w:sz="0" w:space="0" w:color="auto"/>
            <w:left w:val="none" w:sz="0" w:space="0" w:color="auto"/>
            <w:bottom w:val="none" w:sz="0" w:space="0" w:color="auto"/>
            <w:right w:val="none" w:sz="0" w:space="0" w:color="auto"/>
          </w:divBdr>
        </w:div>
        <w:div w:id="1571697011">
          <w:marLeft w:val="640"/>
          <w:marRight w:val="0"/>
          <w:marTop w:val="0"/>
          <w:marBottom w:val="0"/>
          <w:divBdr>
            <w:top w:val="none" w:sz="0" w:space="0" w:color="auto"/>
            <w:left w:val="none" w:sz="0" w:space="0" w:color="auto"/>
            <w:bottom w:val="none" w:sz="0" w:space="0" w:color="auto"/>
            <w:right w:val="none" w:sz="0" w:space="0" w:color="auto"/>
          </w:divBdr>
        </w:div>
        <w:div w:id="595594515">
          <w:marLeft w:val="640"/>
          <w:marRight w:val="0"/>
          <w:marTop w:val="0"/>
          <w:marBottom w:val="0"/>
          <w:divBdr>
            <w:top w:val="none" w:sz="0" w:space="0" w:color="auto"/>
            <w:left w:val="none" w:sz="0" w:space="0" w:color="auto"/>
            <w:bottom w:val="none" w:sz="0" w:space="0" w:color="auto"/>
            <w:right w:val="none" w:sz="0" w:space="0" w:color="auto"/>
          </w:divBdr>
        </w:div>
        <w:div w:id="292827457">
          <w:marLeft w:val="640"/>
          <w:marRight w:val="0"/>
          <w:marTop w:val="0"/>
          <w:marBottom w:val="0"/>
          <w:divBdr>
            <w:top w:val="none" w:sz="0" w:space="0" w:color="auto"/>
            <w:left w:val="none" w:sz="0" w:space="0" w:color="auto"/>
            <w:bottom w:val="none" w:sz="0" w:space="0" w:color="auto"/>
            <w:right w:val="none" w:sz="0" w:space="0" w:color="auto"/>
          </w:divBdr>
        </w:div>
        <w:div w:id="826288678">
          <w:marLeft w:val="640"/>
          <w:marRight w:val="0"/>
          <w:marTop w:val="0"/>
          <w:marBottom w:val="0"/>
          <w:divBdr>
            <w:top w:val="none" w:sz="0" w:space="0" w:color="auto"/>
            <w:left w:val="none" w:sz="0" w:space="0" w:color="auto"/>
            <w:bottom w:val="none" w:sz="0" w:space="0" w:color="auto"/>
            <w:right w:val="none" w:sz="0" w:space="0" w:color="auto"/>
          </w:divBdr>
        </w:div>
        <w:div w:id="334841130">
          <w:marLeft w:val="640"/>
          <w:marRight w:val="0"/>
          <w:marTop w:val="0"/>
          <w:marBottom w:val="0"/>
          <w:divBdr>
            <w:top w:val="none" w:sz="0" w:space="0" w:color="auto"/>
            <w:left w:val="none" w:sz="0" w:space="0" w:color="auto"/>
            <w:bottom w:val="none" w:sz="0" w:space="0" w:color="auto"/>
            <w:right w:val="none" w:sz="0" w:space="0" w:color="auto"/>
          </w:divBdr>
        </w:div>
        <w:div w:id="123276521">
          <w:marLeft w:val="640"/>
          <w:marRight w:val="0"/>
          <w:marTop w:val="0"/>
          <w:marBottom w:val="0"/>
          <w:divBdr>
            <w:top w:val="none" w:sz="0" w:space="0" w:color="auto"/>
            <w:left w:val="none" w:sz="0" w:space="0" w:color="auto"/>
            <w:bottom w:val="none" w:sz="0" w:space="0" w:color="auto"/>
            <w:right w:val="none" w:sz="0" w:space="0" w:color="auto"/>
          </w:divBdr>
        </w:div>
        <w:div w:id="1112942286">
          <w:marLeft w:val="640"/>
          <w:marRight w:val="0"/>
          <w:marTop w:val="0"/>
          <w:marBottom w:val="0"/>
          <w:divBdr>
            <w:top w:val="none" w:sz="0" w:space="0" w:color="auto"/>
            <w:left w:val="none" w:sz="0" w:space="0" w:color="auto"/>
            <w:bottom w:val="none" w:sz="0" w:space="0" w:color="auto"/>
            <w:right w:val="none" w:sz="0" w:space="0" w:color="auto"/>
          </w:divBdr>
        </w:div>
        <w:div w:id="1084185212">
          <w:marLeft w:val="640"/>
          <w:marRight w:val="0"/>
          <w:marTop w:val="0"/>
          <w:marBottom w:val="0"/>
          <w:divBdr>
            <w:top w:val="none" w:sz="0" w:space="0" w:color="auto"/>
            <w:left w:val="none" w:sz="0" w:space="0" w:color="auto"/>
            <w:bottom w:val="none" w:sz="0" w:space="0" w:color="auto"/>
            <w:right w:val="none" w:sz="0" w:space="0" w:color="auto"/>
          </w:divBdr>
        </w:div>
        <w:div w:id="1484464166">
          <w:marLeft w:val="640"/>
          <w:marRight w:val="0"/>
          <w:marTop w:val="0"/>
          <w:marBottom w:val="0"/>
          <w:divBdr>
            <w:top w:val="none" w:sz="0" w:space="0" w:color="auto"/>
            <w:left w:val="none" w:sz="0" w:space="0" w:color="auto"/>
            <w:bottom w:val="none" w:sz="0" w:space="0" w:color="auto"/>
            <w:right w:val="none" w:sz="0" w:space="0" w:color="auto"/>
          </w:divBdr>
        </w:div>
        <w:div w:id="1919486370">
          <w:marLeft w:val="640"/>
          <w:marRight w:val="0"/>
          <w:marTop w:val="0"/>
          <w:marBottom w:val="0"/>
          <w:divBdr>
            <w:top w:val="none" w:sz="0" w:space="0" w:color="auto"/>
            <w:left w:val="none" w:sz="0" w:space="0" w:color="auto"/>
            <w:bottom w:val="none" w:sz="0" w:space="0" w:color="auto"/>
            <w:right w:val="none" w:sz="0" w:space="0" w:color="auto"/>
          </w:divBdr>
        </w:div>
        <w:div w:id="162597529">
          <w:marLeft w:val="640"/>
          <w:marRight w:val="0"/>
          <w:marTop w:val="0"/>
          <w:marBottom w:val="0"/>
          <w:divBdr>
            <w:top w:val="none" w:sz="0" w:space="0" w:color="auto"/>
            <w:left w:val="none" w:sz="0" w:space="0" w:color="auto"/>
            <w:bottom w:val="none" w:sz="0" w:space="0" w:color="auto"/>
            <w:right w:val="none" w:sz="0" w:space="0" w:color="auto"/>
          </w:divBdr>
        </w:div>
        <w:div w:id="699206259">
          <w:marLeft w:val="640"/>
          <w:marRight w:val="0"/>
          <w:marTop w:val="0"/>
          <w:marBottom w:val="0"/>
          <w:divBdr>
            <w:top w:val="none" w:sz="0" w:space="0" w:color="auto"/>
            <w:left w:val="none" w:sz="0" w:space="0" w:color="auto"/>
            <w:bottom w:val="none" w:sz="0" w:space="0" w:color="auto"/>
            <w:right w:val="none" w:sz="0" w:space="0" w:color="auto"/>
          </w:divBdr>
        </w:div>
        <w:div w:id="1964186469">
          <w:marLeft w:val="640"/>
          <w:marRight w:val="0"/>
          <w:marTop w:val="0"/>
          <w:marBottom w:val="0"/>
          <w:divBdr>
            <w:top w:val="none" w:sz="0" w:space="0" w:color="auto"/>
            <w:left w:val="none" w:sz="0" w:space="0" w:color="auto"/>
            <w:bottom w:val="none" w:sz="0" w:space="0" w:color="auto"/>
            <w:right w:val="none" w:sz="0" w:space="0" w:color="auto"/>
          </w:divBdr>
        </w:div>
        <w:div w:id="255486355">
          <w:marLeft w:val="640"/>
          <w:marRight w:val="0"/>
          <w:marTop w:val="0"/>
          <w:marBottom w:val="0"/>
          <w:divBdr>
            <w:top w:val="none" w:sz="0" w:space="0" w:color="auto"/>
            <w:left w:val="none" w:sz="0" w:space="0" w:color="auto"/>
            <w:bottom w:val="none" w:sz="0" w:space="0" w:color="auto"/>
            <w:right w:val="none" w:sz="0" w:space="0" w:color="auto"/>
          </w:divBdr>
        </w:div>
        <w:div w:id="1179349834">
          <w:marLeft w:val="640"/>
          <w:marRight w:val="0"/>
          <w:marTop w:val="0"/>
          <w:marBottom w:val="0"/>
          <w:divBdr>
            <w:top w:val="none" w:sz="0" w:space="0" w:color="auto"/>
            <w:left w:val="none" w:sz="0" w:space="0" w:color="auto"/>
            <w:bottom w:val="none" w:sz="0" w:space="0" w:color="auto"/>
            <w:right w:val="none" w:sz="0" w:space="0" w:color="auto"/>
          </w:divBdr>
        </w:div>
        <w:div w:id="2002654274">
          <w:marLeft w:val="640"/>
          <w:marRight w:val="0"/>
          <w:marTop w:val="0"/>
          <w:marBottom w:val="0"/>
          <w:divBdr>
            <w:top w:val="none" w:sz="0" w:space="0" w:color="auto"/>
            <w:left w:val="none" w:sz="0" w:space="0" w:color="auto"/>
            <w:bottom w:val="none" w:sz="0" w:space="0" w:color="auto"/>
            <w:right w:val="none" w:sz="0" w:space="0" w:color="auto"/>
          </w:divBdr>
        </w:div>
        <w:div w:id="760949383">
          <w:marLeft w:val="640"/>
          <w:marRight w:val="0"/>
          <w:marTop w:val="0"/>
          <w:marBottom w:val="0"/>
          <w:divBdr>
            <w:top w:val="none" w:sz="0" w:space="0" w:color="auto"/>
            <w:left w:val="none" w:sz="0" w:space="0" w:color="auto"/>
            <w:bottom w:val="none" w:sz="0" w:space="0" w:color="auto"/>
            <w:right w:val="none" w:sz="0" w:space="0" w:color="auto"/>
          </w:divBdr>
        </w:div>
        <w:div w:id="443619154">
          <w:marLeft w:val="640"/>
          <w:marRight w:val="0"/>
          <w:marTop w:val="0"/>
          <w:marBottom w:val="0"/>
          <w:divBdr>
            <w:top w:val="none" w:sz="0" w:space="0" w:color="auto"/>
            <w:left w:val="none" w:sz="0" w:space="0" w:color="auto"/>
            <w:bottom w:val="none" w:sz="0" w:space="0" w:color="auto"/>
            <w:right w:val="none" w:sz="0" w:space="0" w:color="auto"/>
          </w:divBdr>
        </w:div>
        <w:div w:id="630286995">
          <w:marLeft w:val="640"/>
          <w:marRight w:val="0"/>
          <w:marTop w:val="0"/>
          <w:marBottom w:val="0"/>
          <w:divBdr>
            <w:top w:val="none" w:sz="0" w:space="0" w:color="auto"/>
            <w:left w:val="none" w:sz="0" w:space="0" w:color="auto"/>
            <w:bottom w:val="none" w:sz="0" w:space="0" w:color="auto"/>
            <w:right w:val="none" w:sz="0" w:space="0" w:color="auto"/>
          </w:divBdr>
        </w:div>
        <w:div w:id="640231648">
          <w:marLeft w:val="640"/>
          <w:marRight w:val="0"/>
          <w:marTop w:val="0"/>
          <w:marBottom w:val="0"/>
          <w:divBdr>
            <w:top w:val="none" w:sz="0" w:space="0" w:color="auto"/>
            <w:left w:val="none" w:sz="0" w:space="0" w:color="auto"/>
            <w:bottom w:val="none" w:sz="0" w:space="0" w:color="auto"/>
            <w:right w:val="none" w:sz="0" w:space="0" w:color="auto"/>
          </w:divBdr>
        </w:div>
        <w:div w:id="809596238">
          <w:marLeft w:val="640"/>
          <w:marRight w:val="0"/>
          <w:marTop w:val="0"/>
          <w:marBottom w:val="0"/>
          <w:divBdr>
            <w:top w:val="none" w:sz="0" w:space="0" w:color="auto"/>
            <w:left w:val="none" w:sz="0" w:space="0" w:color="auto"/>
            <w:bottom w:val="none" w:sz="0" w:space="0" w:color="auto"/>
            <w:right w:val="none" w:sz="0" w:space="0" w:color="auto"/>
          </w:divBdr>
        </w:div>
        <w:div w:id="1582329427">
          <w:marLeft w:val="640"/>
          <w:marRight w:val="0"/>
          <w:marTop w:val="0"/>
          <w:marBottom w:val="0"/>
          <w:divBdr>
            <w:top w:val="none" w:sz="0" w:space="0" w:color="auto"/>
            <w:left w:val="none" w:sz="0" w:space="0" w:color="auto"/>
            <w:bottom w:val="none" w:sz="0" w:space="0" w:color="auto"/>
            <w:right w:val="none" w:sz="0" w:space="0" w:color="auto"/>
          </w:divBdr>
        </w:div>
        <w:div w:id="85544884">
          <w:marLeft w:val="640"/>
          <w:marRight w:val="0"/>
          <w:marTop w:val="0"/>
          <w:marBottom w:val="0"/>
          <w:divBdr>
            <w:top w:val="none" w:sz="0" w:space="0" w:color="auto"/>
            <w:left w:val="none" w:sz="0" w:space="0" w:color="auto"/>
            <w:bottom w:val="none" w:sz="0" w:space="0" w:color="auto"/>
            <w:right w:val="none" w:sz="0" w:space="0" w:color="auto"/>
          </w:divBdr>
        </w:div>
        <w:div w:id="1536505180">
          <w:marLeft w:val="640"/>
          <w:marRight w:val="0"/>
          <w:marTop w:val="0"/>
          <w:marBottom w:val="0"/>
          <w:divBdr>
            <w:top w:val="none" w:sz="0" w:space="0" w:color="auto"/>
            <w:left w:val="none" w:sz="0" w:space="0" w:color="auto"/>
            <w:bottom w:val="none" w:sz="0" w:space="0" w:color="auto"/>
            <w:right w:val="none" w:sz="0" w:space="0" w:color="auto"/>
          </w:divBdr>
        </w:div>
        <w:div w:id="643773796">
          <w:marLeft w:val="640"/>
          <w:marRight w:val="0"/>
          <w:marTop w:val="0"/>
          <w:marBottom w:val="0"/>
          <w:divBdr>
            <w:top w:val="none" w:sz="0" w:space="0" w:color="auto"/>
            <w:left w:val="none" w:sz="0" w:space="0" w:color="auto"/>
            <w:bottom w:val="none" w:sz="0" w:space="0" w:color="auto"/>
            <w:right w:val="none" w:sz="0" w:space="0" w:color="auto"/>
          </w:divBdr>
        </w:div>
        <w:div w:id="1351954018">
          <w:marLeft w:val="640"/>
          <w:marRight w:val="0"/>
          <w:marTop w:val="0"/>
          <w:marBottom w:val="0"/>
          <w:divBdr>
            <w:top w:val="none" w:sz="0" w:space="0" w:color="auto"/>
            <w:left w:val="none" w:sz="0" w:space="0" w:color="auto"/>
            <w:bottom w:val="none" w:sz="0" w:space="0" w:color="auto"/>
            <w:right w:val="none" w:sz="0" w:space="0" w:color="auto"/>
          </w:divBdr>
        </w:div>
        <w:div w:id="140192133">
          <w:marLeft w:val="640"/>
          <w:marRight w:val="0"/>
          <w:marTop w:val="0"/>
          <w:marBottom w:val="0"/>
          <w:divBdr>
            <w:top w:val="none" w:sz="0" w:space="0" w:color="auto"/>
            <w:left w:val="none" w:sz="0" w:space="0" w:color="auto"/>
            <w:bottom w:val="none" w:sz="0" w:space="0" w:color="auto"/>
            <w:right w:val="none" w:sz="0" w:space="0" w:color="auto"/>
          </w:divBdr>
        </w:div>
        <w:div w:id="1962102928">
          <w:marLeft w:val="640"/>
          <w:marRight w:val="0"/>
          <w:marTop w:val="0"/>
          <w:marBottom w:val="0"/>
          <w:divBdr>
            <w:top w:val="none" w:sz="0" w:space="0" w:color="auto"/>
            <w:left w:val="none" w:sz="0" w:space="0" w:color="auto"/>
            <w:bottom w:val="none" w:sz="0" w:space="0" w:color="auto"/>
            <w:right w:val="none" w:sz="0" w:space="0" w:color="auto"/>
          </w:divBdr>
        </w:div>
        <w:div w:id="851065122">
          <w:marLeft w:val="640"/>
          <w:marRight w:val="0"/>
          <w:marTop w:val="0"/>
          <w:marBottom w:val="0"/>
          <w:divBdr>
            <w:top w:val="none" w:sz="0" w:space="0" w:color="auto"/>
            <w:left w:val="none" w:sz="0" w:space="0" w:color="auto"/>
            <w:bottom w:val="none" w:sz="0" w:space="0" w:color="auto"/>
            <w:right w:val="none" w:sz="0" w:space="0" w:color="auto"/>
          </w:divBdr>
        </w:div>
        <w:div w:id="1773940371">
          <w:marLeft w:val="640"/>
          <w:marRight w:val="0"/>
          <w:marTop w:val="0"/>
          <w:marBottom w:val="0"/>
          <w:divBdr>
            <w:top w:val="none" w:sz="0" w:space="0" w:color="auto"/>
            <w:left w:val="none" w:sz="0" w:space="0" w:color="auto"/>
            <w:bottom w:val="none" w:sz="0" w:space="0" w:color="auto"/>
            <w:right w:val="none" w:sz="0" w:space="0" w:color="auto"/>
          </w:divBdr>
        </w:div>
        <w:div w:id="1206524872">
          <w:marLeft w:val="640"/>
          <w:marRight w:val="0"/>
          <w:marTop w:val="0"/>
          <w:marBottom w:val="0"/>
          <w:divBdr>
            <w:top w:val="none" w:sz="0" w:space="0" w:color="auto"/>
            <w:left w:val="none" w:sz="0" w:space="0" w:color="auto"/>
            <w:bottom w:val="none" w:sz="0" w:space="0" w:color="auto"/>
            <w:right w:val="none" w:sz="0" w:space="0" w:color="auto"/>
          </w:divBdr>
        </w:div>
        <w:div w:id="1704133743">
          <w:marLeft w:val="640"/>
          <w:marRight w:val="0"/>
          <w:marTop w:val="0"/>
          <w:marBottom w:val="0"/>
          <w:divBdr>
            <w:top w:val="none" w:sz="0" w:space="0" w:color="auto"/>
            <w:left w:val="none" w:sz="0" w:space="0" w:color="auto"/>
            <w:bottom w:val="none" w:sz="0" w:space="0" w:color="auto"/>
            <w:right w:val="none" w:sz="0" w:space="0" w:color="auto"/>
          </w:divBdr>
        </w:div>
        <w:div w:id="525023702">
          <w:marLeft w:val="640"/>
          <w:marRight w:val="0"/>
          <w:marTop w:val="0"/>
          <w:marBottom w:val="0"/>
          <w:divBdr>
            <w:top w:val="none" w:sz="0" w:space="0" w:color="auto"/>
            <w:left w:val="none" w:sz="0" w:space="0" w:color="auto"/>
            <w:bottom w:val="none" w:sz="0" w:space="0" w:color="auto"/>
            <w:right w:val="none" w:sz="0" w:space="0" w:color="auto"/>
          </w:divBdr>
        </w:div>
        <w:div w:id="1396927352">
          <w:marLeft w:val="640"/>
          <w:marRight w:val="0"/>
          <w:marTop w:val="0"/>
          <w:marBottom w:val="0"/>
          <w:divBdr>
            <w:top w:val="none" w:sz="0" w:space="0" w:color="auto"/>
            <w:left w:val="none" w:sz="0" w:space="0" w:color="auto"/>
            <w:bottom w:val="none" w:sz="0" w:space="0" w:color="auto"/>
            <w:right w:val="none" w:sz="0" w:space="0" w:color="auto"/>
          </w:divBdr>
        </w:div>
        <w:div w:id="94719058">
          <w:marLeft w:val="640"/>
          <w:marRight w:val="0"/>
          <w:marTop w:val="0"/>
          <w:marBottom w:val="0"/>
          <w:divBdr>
            <w:top w:val="none" w:sz="0" w:space="0" w:color="auto"/>
            <w:left w:val="none" w:sz="0" w:space="0" w:color="auto"/>
            <w:bottom w:val="none" w:sz="0" w:space="0" w:color="auto"/>
            <w:right w:val="none" w:sz="0" w:space="0" w:color="auto"/>
          </w:divBdr>
        </w:div>
        <w:div w:id="311301843">
          <w:marLeft w:val="640"/>
          <w:marRight w:val="0"/>
          <w:marTop w:val="0"/>
          <w:marBottom w:val="0"/>
          <w:divBdr>
            <w:top w:val="none" w:sz="0" w:space="0" w:color="auto"/>
            <w:left w:val="none" w:sz="0" w:space="0" w:color="auto"/>
            <w:bottom w:val="none" w:sz="0" w:space="0" w:color="auto"/>
            <w:right w:val="none" w:sz="0" w:space="0" w:color="auto"/>
          </w:divBdr>
        </w:div>
        <w:div w:id="742143637">
          <w:marLeft w:val="640"/>
          <w:marRight w:val="0"/>
          <w:marTop w:val="0"/>
          <w:marBottom w:val="0"/>
          <w:divBdr>
            <w:top w:val="none" w:sz="0" w:space="0" w:color="auto"/>
            <w:left w:val="none" w:sz="0" w:space="0" w:color="auto"/>
            <w:bottom w:val="none" w:sz="0" w:space="0" w:color="auto"/>
            <w:right w:val="none" w:sz="0" w:space="0" w:color="auto"/>
          </w:divBdr>
        </w:div>
        <w:div w:id="55323938">
          <w:marLeft w:val="640"/>
          <w:marRight w:val="0"/>
          <w:marTop w:val="0"/>
          <w:marBottom w:val="0"/>
          <w:divBdr>
            <w:top w:val="none" w:sz="0" w:space="0" w:color="auto"/>
            <w:left w:val="none" w:sz="0" w:space="0" w:color="auto"/>
            <w:bottom w:val="none" w:sz="0" w:space="0" w:color="auto"/>
            <w:right w:val="none" w:sz="0" w:space="0" w:color="auto"/>
          </w:divBdr>
        </w:div>
        <w:div w:id="336735954">
          <w:marLeft w:val="640"/>
          <w:marRight w:val="0"/>
          <w:marTop w:val="0"/>
          <w:marBottom w:val="0"/>
          <w:divBdr>
            <w:top w:val="none" w:sz="0" w:space="0" w:color="auto"/>
            <w:left w:val="none" w:sz="0" w:space="0" w:color="auto"/>
            <w:bottom w:val="none" w:sz="0" w:space="0" w:color="auto"/>
            <w:right w:val="none" w:sz="0" w:space="0" w:color="auto"/>
          </w:divBdr>
        </w:div>
        <w:div w:id="1155678935">
          <w:marLeft w:val="640"/>
          <w:marRight w:val="0"/>
          <w:marTop w:val="0"/>
          <w:marBottom w:val="0"/>
          <w:divBdr>
            <w:top w:val="none" w:sz="0" w:space="0" w:color="auto"/>
            <w:left w:val="none" w:sz="0" w:space="0" w:color="auto"/>
            <w:bottom w:val="none" w:sz="0" w:space="0" w:color="auto"/>
            <w:right w:val="none" w:sz="0" w:space="0" w:color="auto"/>
          </w:divBdr>
        </w:div>
        <w:div w:id="1614747690">
          <w:marLeft w:val="640"/>
          <w:marRight w:val="0"/>
          <w:marTop w:val="0"/>
          <w:marBottom w:val="0"/>
          <w:divBdr>
            <w:top w:val="none" w:sz="0" w:space="0" w:color="auto"/>
            <w:left w:val="none" w:sz="0" w:space="0" w:color="auto"/>
            <w:bottom w:val="none" w:sz="0" w:space="0" w:color="auto"/>
            <w:right w:val="none" w:sz="0" w:space="0" w:color="auto"/>
          </w:divBdr>
        </w:div>
        <w:div w:id="465975257">
          <w:marLeft w:val="640"/>
          <w:marRight w:val="0"/>
          <w:marTop w:val="0"/>
          <w:marBottom w:val="0"/>
          <w:divBdr>
            <w:top w:val="none" w:sz="0" w:space="0" w:color="auto"/>
            <w:left w:val="none" w:sz="0" w:space="0" w:color="auto"/>
            <w:bottom w:val="none" w:sz="0" w:space="0" w:color="auto"/>
            <w:right w:val="none" w:sz="0" w:space="0" w:color="auto"/>
          </w:divBdr>
        </w:div>
        <w:div w:id="618411696">
          <w:marLeft w:val="640"/>
          <w:marRight w:val="0"/>
          <w:marTop w:val="0"/>
          <w:marBottom w:val="0"/>
          <w:divBdr>
            <w:top w:val="none" w:sz="0" w:space="0" w:color="auto"/>
            <w:left w:val="none" w:sz="0" w:space="0" w:color="auto"/>
            <w:bottom w:val="none" w:sz="0" w:space="0" w:color="auto"/>
            <w:right w:val="none" w:sz="0" w:space="0" w:color="auto"/>
          </w:divBdr>
        </w:div>
        <w:div w:id="74204995">
          <w:marLeft w:val="640"/>
          <w:marRight w:val="0"/>
          <w:marTop w:val="0"/>
          <w:marBottom w:val="0"/>
          <w:divBdr>
            <w:top w:val="none" w:sz="0" w:space="0" w:color="auto"/>
            <w:left w:val="none" w:sz="0" w:space="0" w:color="auto"/>
            <w:bottom w:val="none" w:sz="0" w:space="0" w:color="auto"/>
            <w:right w:val="none" w:sz="0" w:space="0" w:color="auto"/>
          </w:divBdr>
        </w:div>
        <w:div w:id="1933391621">
          <w:marLeft w:val="640"/>
          <w:marRight w:val="0"/>
          <w:marTop w:val="0"/>
          <w:marBottom w:val="0"/>
          <w:divBdr>
            <w:top w:val="none" w:sz="0" w:space="0" w:color="auto"/>
            <w:left w:val="none" w:sz="0" w:space="0" w:color="auto"/>
            <w:bottom w:val="none" w:sz="0" w:space="0" w:color="auto"/>
            <w:right w:val="none" w:sz="0" w:space="0" w:color="auto"/>
          </w:divBdr>
        </w:div>
        <w:div w:id="1708486492">
          <w:marLeft w:val="640"/>
          <w:marRight w:val="0"/>
          <w:marTop w:val="0"/>
          <w:marBottom w:val="0"/>
          <w:divBdr>
            <w:top w:val="none" w:sz="0" w:space="0" w:color="auto"/>
            <w:left w:val="none" w:sz="0" w:space="0" w:color="auto"/>
            <w:bottom w:val="none" w:sz="0" w:space="0" w:color="auto"/>
            <w:right w:val="none" w:sz="0" w:space="0" w:color="auto"/>
          </w:divBdr>
        </w:div>
        <w:div w:id="900865163">
          <w:marLeft w:val="640"/>
          <w:marRight w:val="0"/>
          <w:marTop w:val="0"/>
          <w:marBottom w:val="0"/>
          <w:divBdr>
            <w:top w:val="none" w:sz="0" w:space="0" w:color="auto"/>
            <w:left w:val="none" w:sz="0" w:space="0" w:color="auto"/>
            <w:bottom w:val="none" w:sz="0" w:space="0" w:color="auto"/>
            <w:right w:val="none" w:sz="0" w:space="0" w:color="auto"/>
          </w:divBdr>
        </w:div>
        <w:div w:id="332731905">
          <w:marLeft w:val="640"/>
          <w:marRight w:val="0"/>
          <w:marTop w:val="0"/>
          <w:marBottom w:val="0"/>
          <w:divBdr>
            <w:top w:val="none" w:sz="0" w:space="0" w:color="auto"/>
            <w:left w:val="none" w:sz="0" w:space="0" w:color="auto"/>
            <w:bottom w:val="none" w:sz="0" w:space="0" w:color="auto"/>
            <w:right w:val="none" w:sz="0" w:space="0" w:color="auto"/>
          </w:divBdr>
        </w:div>
        <w:div w:id="744181625">
          <w:marLeft w:val="640"/>
          <w:marRight w:val="0"/>
          <w:marTop w:val="0"/>
          <w:marBottom w:val="0"/>
          <w:divBdr>
            <w:top w:val="none" w:sz="0" w:space="0" w:color="auto"/>
            <w:left w:val="none" w:sz="0" w:space="0" w:color="auto"/>
            <w:bottom w:val="none" w:sz="0" w:space="0" w:color="auto"/>
            <w:right w:val="none" w:sz="0" w:space="0" w:color="auto"/>
          </w:divBdr>
        </w:div>
        <w:div w:id="2141604872">
          <w:marLeft w:val="640"/>
          <w:marRight w:val="0"/>
          <w:marTop w:val="0"/>
          <w:marBottom w:val="0"/>
          <w:divBdr>
            <w:top w:val="none" w:sz="0" w:space="0" w:color="auto"/>
            <w:left w:val="none" w:sz="0" w:space="0" w:color="auto"/>
            <w:bottom w:val="none" w:sz="0" w:space="0" w:color="auto"/>
            <w:right w:val="none" w:sz="0" w:space="0" w:color="auto"/>
          </w:divBdr>
        </w:div>
        <w:div w:id="1808275413">
          <w:marLeft w:val="640"/>
          <w:marRight w:val="0"/>
          <w:marTop w:val="0"/>
          <w:marBottom w:val="0"/>
          <w:divBdr>
            <w:top w:val="none" w:sz="0" w:space="0" w:color="auto"/>
            <w:left w:val="none" w:sz="0" w:space="0" w:color="auto"/>
            <w:bottom w:val="none" w:sz="0" w:space="0" w:color="auto"/>
            <w:right w:val="none" w:sz="0" w:space="0" w:color="auto"/>
          </w:divBdr>
        </w:div>
        <w:div w:id="1571965965">
          <w:marLeft w:val="640"/>
          <w:marRight w:val="0"/>
          <w:marTop w:val="0"/>
          <w:marBottom w:val="0"/>
          <w:divBdr>
            <w:top w:val="none" w:sz="0" w:space="0" w:color="auto"/>
            <w:left w:val="none" w:sz="0" w:space="0" w:color="auto"/>
            <w:bottom w:val="none" w:sz="0" w:space="0" w:color="auto"/>
            <w:right w:val="none" w:sz="0" w:space="0" w:color="auto"/>
          </w:divBdr>
        </w:div>
        <w:div w:id="1019237310">
          <w:marLeft w:val="640"/>
          <w:marRight w:val="0"/>
          <w:marTop w:val="0"/>
          <w:marBottom w:val="0"/>
          <w:divBdr>
            <w:top w:val="none" w:sz="0" w:space="0" w:color="auto"/>
            <w:left w:val="none" w:sz="0" w:space="0" w:color="auto"/>
            <w:bottom w:val="none" w:sz="0" w:space="0" w:color="auto"/>
            <w:right w:val="none" w:sz="0" w:space="0" w:color="auto"/>
          </w:divBdr>
        </w:div>
        <w:div w:id="1136290458">
          <w:marLeft w:val="640"/>
          <w:marRight w:val="0"/>
          <w:marTop w:val="0"/>
          <w:marBottom w:val="0"/>
          <w:divBdr>
            <w:top w:val="none" w:sz="0" w:space="0" w:color="auto"/>
            <w:left w:val="none" w:sz="0" w:space="0" w:color="auto"/>
            <w:bottom w:val="none" w:sz="0" w:space="0" w:color="auto"/>
            <w:right w:val="none" w:sz="0" w:space="0" w:color="auto"/>
          </w:divBdr>
        </w:div>
        <w:div w:id="1085416979">
          <w:marLeft w:val="640"/>
          <w:marRight w:val="0"/>
          <w:marTop w:val="0"/>
          <w:marBottom w:val="0"/>
          <w:divBdr>
            <w:top w:val="none" w:sz="0" w:space="0" w:color="auto"/>
            <w:left w:val="none" w:sz="0" w:space="0" w:color="auto"/>
            <w:bottom w:val="none" w:sz="0" w:space="0" w:color="auto"/>
            <w:right w:val="none" w:sz="0" w:space="0" w:color="auto"/>
          </w:divBdr>
        </w:div>
        <w:div w:id="1249194604">
          <w:marLeft w:val="640"/>
          <w:marRight w:val="0"/>
          <w:marTop w:val="0"/>
          <w:marBottom w:val="0"/>
          <w:divBdr>
            <w:top w:val="none" w:sz="0" w:space="0" w:color="auto"/>
            <w:left w:val="none" w:sz="0" w:space="0" w:color="auto"/>
            <w:bottom w:val="none" w:sz="0" w:space="0" w:color="auto"/>
            <w:right w:val="none" w:sz="0" w:space="0" w:color="auto"/>
          </w:divBdr>
        </w:div>
        <w:div w:id="1695038960">
          <w:marLeft w:val="640"/>
          <w:marRight w:val="0"/>
          <w:marTop w:val="0"/>
          <w:marBottom w:val="0"/>
          <w:divBdr>
            <w:top w:val="none" w:sz="0" w:space="0" w:color="auto"/>
            <w:left w:val="none" w:sz="0" w:space="0" w:color="auto"/>
            <w:bottom w:val="none" w:sz="0" w:space="0" w:color="auto"/>
            <w:right w:val="none" w:sz="0" w:space="0" w:color="auto"/>
          </w:divBdr>
        </w:div>
        <w:div w:id="1020205588">
          <w:marLeft w:val="640"/>
          <w:marRight w:val="0"/>
          <w:marTop w:val="0"/>
          <w:marBottom w:val="0"/>
          <w:divBdr>
            <w:top w:val="none" w:sz="0" w:space="0" w:color="auto"/>
            <w:left w:val="none" w:sz="0" w:space="0" w:color="auto"/>
            <w:bottom w:val="none" w:sz="0" w:space="0" w:color="auto"/>
            <w:right w:val="none" w:sz="0" w:space="0" w:color="auto"/>
          </w:divBdr>
        </w:div>
        <w:div w:id="14157819">
          <w:marLeft w:val="640"/>
          <w:marRight w:val="0"/>
          <w:marTop w:val="0"/>
          <w:marBottom w:val="0"/>
          <w:divBdr>
            <w:top w:val="none" w:sz="0" w:space="0" w:color="auto"/>
            <w:left w:val="none" w:sz="0" w:space="0" w:color="auto"/>
            <w:bottom w:val="none" w:sz="0" w:space="0" w:color="auto"/>
            <w:right w:val="none" w:sz="0" w:space="0" w:color="auto"/>
          </w:divBdr>
        </w:div>
        <w:div w:id="1102535439">
          <w:marLeft w:val="640"/>
          <w:marRight w:val="0"/>
          <w:marTop w:val="0"/>
          <w:marBottom w:val="0"/>
          <w:divBdr>
            <w:top w:val="none" w:sz="0" w:space="0" w:color="auto"/>
            <w:left w:val="none" w:sz="0" w:space="0" w:color="auto"/>
            <w:bottom w:val="none" w:sz="0" w:space="0" w:color="auto"/>
            <w:right w:val="none" w:sz="0" w:space="0" w:color="auto"/>
          </w:divBdr>
        </w:div>
        <w:div w:id="1845052662">
          <w:marLeft w:val="640"/>
          <w:marRight w:val="0"/>
          <w:marTop w:val="0"/>
          <w:marBottom w:val="0"/>
          <w:divBdr>
            <w:top w:val="none" w:sz="0" w:space="0" w:color="auto"/>
            <w:left w:val="none" w:sz="0" w:space="0" w:color="auto"/>
            <w:bottom w:val="none" w:sz="0" w:space="0" w:color="auto"/>
            <w:right w:val="none" w:sz="0" w:space="0" w:color="auto"/>
          </w:divBdr>
        </w:div>
        <w:div w:id="953292487">
          <w:marLeft w:val="640"/>
          <w:marRight w:val="0"/>
          <w:marTop w:val="0"/>
          <w:marBottom w:val="0"/>
          <w:divBdr>
            <w:top w:val="none" w:sz="0" w:space="0" w:color="auto"/>
            <w:left w:val="none" w:sz="0" w:space="0" w:color="auto"/>
            <w:bottom w:val="none" w:sz="0" w:space="0" w:color="auto"/>
            <w:right w:val="none" w:sz="0" w:space="0" w:color="auto"/>
          </w:divBdr>
        </w:div>
        <w:div w:id="1880316888">
          <w:marLeft w:val="640"/>
          <w:marRight w:val="0"/>
          <w:marTop w:val="0"/>
          <w:marBottom w:val="0"/>
          <w:divBdr>
            <w:top w:val="none" w:sz="0" w:space="0" w:color="auto"/>
            <w:left w:val="none" w:sz="0" w:space="0" w:color="auto"/>
            <w:bottom w:val="none" w:sz="0" w:space="0" w:color="auto"/>
            <w:right w:val="none" w:sz="0" w:space="0" w:color="auto"/>
          </w:divBdr>
        </w:div>
        <w:div w:id="251013024">
          <w:marLeft w:val="640"/>
          <w:marRight w:val="0"/>
          <w:marTop w:val="0"/>
          <w:marBottom w:val="0"/>
          <w:divBdr>
            <w:top w:val="none" w:sz="0" w:space="0" w:color="auto"/>
            <w:left w:val="none" w:sz="0" w:space="0" w:color="auto"/>
            <w:bottom w:val="none" w:sz="0" w:space="0" w:color="auto"/>
            <w:right w:val="none" w:sz="0" w:space="0" w:color="auto"/>
          </w:divBdr>
        </w:div>
        <w:div w:id="634257665">
          <w:marLeft w:val="640"/>
          <w:marRight w:val="0"/>
          <w:marTop w:val="0"/>
          <w:marBottom w:val="0"/>
          <w:divBdr>
            <w:top w:val="none" w:sz="0" w:space="0" w:color="auto"/>
            <w:left w:val="none" w:sz="0" w:space="0" w:color="auto"/>
            <w:bottom w:val="none" w:sz="0" w:space="0" w:color="auto"/>
            <w:right w:val="none" w:sz="0" w:space="0" w:color="auto"/>
          </w:divBdr>
        </w:div>
        <w:div w:id="228535775">
          <w:marLeft w:val="640"/>
          <w:marRight w:val="0"/>
          <w:marTop w:val="0"/>
          <w:marBottom w:val="0"/>
          <w:divBdr>
            <w:top w:val="none" w:sz="0" w:space="0" w:color="auto"/>
            <w:left w:val="none" w:sz="0" w:space="0" w:color="auto"/>
            <w:bottom w:val="none" w:sz="0" w:space="0" w:color="auto"/>
            <w:right w:val="none" w:sz="0" w:space="0" w:color="auto"/>
          </w:divBdr>
        </w:div>
        <w:div w:id="1526746718">
          <w:marLeft w:val="640"/>
          <w:marRight w:val="0"/>
          <w:marTop w:val="0"/>
          <w:marBottom w:val="0"/>
          <w:divBdr>
            <w:top w:val="none" w:sz="0" w:space="0" w:color="auto"/>
            <w:left w:val="none" w:sz="0" w:space="0" w:color="auto"/>
            <w:bottom w:val="none" w:sz="0" w:space="0" w:color="auto"/>
            <w:right w:val="none" w:sz="0" w:space="0" w:color="auto"/>
          </w:divBdr>
        </w:div>
        <w:div w:id="491800213">
          <w:marLeft w:val="640"/>
          <w:marRight w:val="0"/>
          <w:marTop w:val="0"/>
          <w:marBottom w:val="0"/>
          <w:divBdr>
            <w:top w:val="none" w:sz="0" w:space="0" w:color="auto"/>
            <w:left w:val="none" w:sz="0" w:space="0" w:color="auto"/>
            <w:bottom w:val="none" w:sz="0" w:space="0" w:color="auto"/>
            <w:right w:val="none" w:sz="0" w:space="0" w:color="auto"/>
          </w:divBdr>
        </w:div>
        <w:div w:id="1848059565">
          <w:marLeft w:val="640"/>
          <w:marRight w:val="0"/>
          <w:marTop w:val="0"/>
          <w:marBottom w:val="0"/>
          <w:divBdr>
            <w:top w:val="none" w:sz="0" w:space="0" w:color="auto"/>
            <w:left w:val="none" w:sz="0" w:space="0" w:color="auto"/>
            <w:bottom w:val="none" w:sz="0" w:space="0" w:color="auto"/>
            <w:right w:val="none" w:sz="0" w:space="0" w:color="auto"/>
          </w:divBdr>
        </w:div>
        <w:div w:id="1134324173">
          <w:marLeft w:val="640"/>
          <w:marRight w:val="0"/>
          <w:marTop w:val="0"/>
          <w:marBottom w:val="0"/>
          <w:divBdr>
            <w:top w:val="none" w:sz="0" w:space="0" w:color="auto"/>
            <w:left w:val="none" w:sz="0" w:space="0" w:color="auto"/>
            <w:bottom w:val="none" w:sz="0" w:space="0" w:color="auto"/>
            <w:right w:val="none" w:sz="0" w:space="0" w:color="auto"/>
          </w:divBdr>
        </w:div>
        <w:div w:id="154230891">
          <w:marLeft w:val="640"/>
          <w:marRight w:val="0"/>
          <w:marTop w:val="0"/>
          <w:marBottom w:val="0"/>
          <w:divBdr>
            <w:top w:val="none" w:sz="0" w:space="0" w:color="auto"/>
            <w:left w:val="none" w:sz="0" w:space="0" w:color="auto"/>
            <w:bottom w:val="none" w:sz="0" w:space="0" w:color="auto"/>
            <w:right w:val="none" w:sz="0" w:space="0" w:color="auto"/>
          </w:divBdr>
        </w:div>
        <w:div w:id="365522229">
          <w:marLeft w:val="640"/>
          <w:marRight w:val="0"/>
          <w:marTop w:val="0"/>
          <w:marBottom w:val="0"/>
          <w:divBdr>
            <w:top w:val="none" w:sz="0" w:space="0" w:color="auto"/>
            <w:left w:val="none" w:sz="0" w:space="0" w:color="auto"/>
            <w:bottom w:val="none" w:sz="0" w:space="0" w:color="auto"/>
            <w:right w:val="none" w:sz="0" w:space="0" w:color="auto"/>
          </w:divBdr>
        </w:div>
        <w:div w:id="671103214">
          <w:marLeft w:val="640"/>
          <w:marRight w:val="0"/>
          <w:marTop w:val="0"/>
          <w:marBottom w:val="0"/>
          <w:divBdr>
            <w:top w:val="none" w:sz="0" w:space="0" w:color="auto"/>
            <w:left w:val="none" w:sz="0" w:space="0" w:color="auto"/>
            <w:bottom w:val="none" w:sz="0" w:space="0" w:color="auto"/>
            <w:right w:val="none" w:sz="0" w:space="0" w:color="auto"/>
          </w:divBdr>
        </w:div>
        <w:div w:id="296953932">
          <w:marLeft w:val="640"/>
          <w:marRight w:val="0"/>
          <w:marTop w:val="0"/>
          <w:marBottom w:val="0"/>
          <w:divBdr>
            <w:top w:val="none" w:sz="0" w:space="0" w:color="auto"/>
            <w:left w:val="none" w:sz="0" w:space="0" w:color="auto"/>
            <w:bottom w:val="none" w:sz="0" w:space="0" w:color="auto"/>
            <w:right w:val="none" w:sz="0" w:space="0" w:color="auto"/>
          </w:divBdr>
        </w:div>
        <w:div w:id="1971478238">
          <w:marLeft w:val="640"/>
          <w:marRight w:val="0"/>
          <w:marTop w:val="0"/>
          <w:marBottom w:val="0"/>
          <w:divBdr>
            <w:top w:val="none" w:sz="0" w:space="0" w:color="auto"/>
            <w:left w:val="none" w:sz="0" w:space="0" w:color="auto"/>
            <w:bottom w:val="none" w:sz="0" w:space="0" w:color="auto"/>
            <w:right w:val="none" w:sz="0" w:space="0" w:color="auto"/>
          </w:divBdr>
        </w:div>
        <w:div w:id="167982104">
          <w:marLeft w:val="640"/>
          <w:marRight w:val="0"/>
          <w:marTop w:val="0"/>
          <w:marBottom w:val="0"/>
          <w:divBdr>
            <w:top w:val="none" w:sz="0" w:space="0" w:color="auto"/>
            <w:left w:val="none" w:sz="0" w:space="0" w:color="auto"/>
            <w:bottom w:val="none" w:sz="0" w:space="0" w:color="auto"/>
            <w:right w:val="none" w:sz="0" w:space="0" w:color="auto"/>
          </w:divBdr>
        </w:div>
        <w:div w:id="35938465">
          <w:marLeft w:val="640"/>
          <w:marRight w:val="0"/>
          <w:marTop w:val="0"/>
          <w:marBottom w:val="0"/>
          <w:divBdr>
            <w:top w:val="none" w:sz="0" w:space="0" w:color="auto"/>
            <w:left w:val="none" w:sz="0" w:space="0" w:color="auto"/>
            <w:bottom w:val="none" w:sz="0" w:space="0" w:color="auto"/>
            <w:right w:val="none" w:sz="0" w:space="0" w:color="auto"/>
          </w:divBdr>
        </w:div>
        <w:div w:id="440615666">
          <w:marLeft w:val="640"/>
          <w:marRight w:val="0"/>
          <w:marTop w:val="0"/>
          <w:marBottom w:val="0"/>
          <w:divBdr>
            <w:top w:val="none" w:sz="0" w:space="0" w:color="auto"/>
            <w:left w:val="none" w:sz="0" w:space="0" w:color="auto"/>
            <w:bottom w:val="none" w:sz="0" w:space="0" w:color="auto"/>
            <w:right w:val="none" w:sz="0" w:space="0" w:color="auto"/>
          </w:divBdr>
        </w:div>
        <w:div w:id="1584988273">
          <w:marLeft w:val="640"/>
          <w:marRight w:val="0"/>
          <w:marTop w:val="0"/>
          <w:marBottom w:val="0"/>
          <w:divBdr>
            <w:top w:val="none" w:sz="0" w:space="0" w:color="auto"/>
            <w:left w:val="none" w:sz="0" w:space="0" w:color="auto"/>
            <w:bottom w:val="none" w:sz="0" w:space="0" w:color="auto"/>
            <w:right w:val="none" w:sz="0" w:space="0" w:color="auto"/>
          </w:divBdr>
        </w:div>
        <w:div w:id="2001763500">
          <w:marLeft w:val="640"/>
          <w:marRight w:val="0"/>
          <w:marTop w:val="0"/>
          <w:marBottom w:val="0"/>
          <w:divBdr>
            <w:top w:val="none" w:sz="0" w:space="0" w:color="auto"/>
            <w:left w:val="none" w:sz="0" w:space="0" w:color="auto"/>
            <w:bottom w:val="none" w:sz="0" w:space="0" w:color="auto"/>
            <w:right w:val="none" w:sz="0" w:space="0" w:color="auto"/>
          </w:divBdr>
        </w:div>
        <w:div w:id="2098599627">
          <w:marLeft w:val="640"/>
          <w:marRight w:val="0"/>
          <w:marTop w:val="0"/>
          <w:marBottom w:val="0"/>
          <w:divBdr>
            <w:top w:val="none" w:sz="0" w:space="0" w:color="auto"/>
            <w:left w:val="none" w:sz="0" w:space="0" w:color="auto"/>
            <w:bottom w:val="none" w:sz="0" w:space="0" w:color="auto"/>
            <w:right w:val="none" w:sz="0" w:space="0" w:color="auto"/>
          </w:divBdr>
        </w:div>
        <w:div w:id="1740591923">
          <w:marLeft w:val="640"/>
          <w:marRight w:val="0"/>
          <w:marTop w:val="0"/>
          <w:marBottom w:val="0"/>
          <w:divBdr>
            <w:top w:val="none" w:sz="0" w:space="0" w:color="auto"/>
            <w:left w:val="none" w:sz="0" w:space="0" w:color="auto"/>
            <w:bottom w:val="none" w:sz="0" w:space="0" w:color="auto"/>
            <w:right w:val="none" w:sz="0" w:space="0" w:color="auto"/>
          </w:divBdr>
        </w:div>
        <w:div w:id="1580098147">
          <w:marLeft w:val="640"/>
          <w:marRight w:val="0"/>
          <w:marTop w:val="0"/>
          <w:marBottom w:val="0"/>
          <w:divBdr>
            <w:top w:val="none" w:sz="0" w:space="0" w:color="auto"/>
            <w:left w:val="none" w:sz="0" w:space="0" w:color="auto"/>
            <w:bottom w:val="none" w:sz="0" w:space="0" w:color="auto"/>
            <w:right w:val="none" w:sz="0" w:space="0" w:color="auto"/>
          </w:divBdr>
        </w:div>
        <w:div w:id="522787654">
          <w:marLeft w:val="640"/>
          <w:marRight w:val="0"/>
          <w:marTop w:val="0"/>
          <w:marBottom w:val="0"/>
          <w:divBdr>
            <w:top w:val="none" w:sz="0" w:space="0" w:color="auto"/>
            <w:left w:val="none" w:sz="0" w:space="0" w:color="auto"/>
            <w:bottom w:val="none" w:sz="0" w:space="0" w:color="auto"/>
            <w:right w:val="none" w:sz="0" w:space="0" w:color="auto"/>
          </w:divBdr>
        </w:div>
      </w:divsChild>
    </w:div>
    <w:div w:id="1776556834">
      <w:bodyDiv w:val="1"/>
      <w:marLeft w:val="0"/>
      <w:marRight w:val="0"/>
      <w:marTop w:val="0"/>
      <w:marBottom w:val="0"/>
      <w:divBdr>
        <w:top w:val="none" w:sz="0" w:space="0" w:color="auto"/>
        <w:left w:val="none" w:sz="0" w:space="0" w:color="auto"/>
        <w:bottom w:val="none" w:sz="0" w:space="0" w:color="auto"/>
        <w:right w:val="none" w:sz="0" w:space="0" w:color="auto"/>
      </w:divBdr>
      <w:divsChild>
        <w:div w:id="131604054">
          <w:marLeft w:val="0"/>
          <w:marRight w:val="0"/>
          <w:marTop w:val="0"/>
          <w:marBottom w:val="0"/>
          <w:divBdr>
            <w:top w:val="none" w:sz="0" w:space="0" w:color="auto"/>
            <w:left w:val="none" w:sz="0" w:space="0" w:color="auto"/>
            <w:bottom w:val="none" w:sz="0" w:space="0" w:color="auto"/>
            <w:right w:val="none" w:sz="0" w:space="0" w:color="auto"/>
          </w:divBdr>
          <w:divsChild>
            <w:div w:id="431753397">
              <w:marLeft w:val="0"/>
              <w:marRight w:val="0"/>
              <w:marTop w:val="0"/>
              <w:marBottom w:val="0"/>
              <w:divBdr>
                <w:top w:val="none" w:sz="0" w:space="0" w:color="auto"/>
                <w:left w:val="none" w:sz="0" w:space="0" w:color="auto"/>
                <w:bottom w:val="none" w:sz="0" w:space="0" w:color="auto"/>
                <w:right w:val="none" w:sz="0" w:space="0" w:color="auto"/>
              </w:divBdr>
              <w:divsChild>
                <w:div w:id="1286738582">
                  <w:marLeft w:val="0"/>
                  <w:marRight w:val="0"/>
                  <w:marTop w:val="0"/>
                  <w:marBottom w:val="0"/>
                  <w:divBdr>
                    <w:top w:val="none" w:sz="0" w:space="0" w:color="auto"/>
                    <w:left w:val="none" w:sz="0" w:space="0" w:color="auto"/>
                    <w:bottom w:val="none" w:sz="0" w:space="0" w:color="auto"/>
                    <w:right w:val="none" w:sz="0" w:space="0" w:color="auto"/>
                  </w:divBdr>
                  <w:divsChild>
                    <w:div w:id="441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97329">
      <w:bodyDiv w:val="1"/>
      <w:marLeft w:val="0"/>
      <w:marRight w:val="0"/>
      <w:marTop w:val="0"/>
      <w:marBottom w:val="0"/>
      <w:divBdr>
        <w:top w:val="none" w:sz="0" w:space="0" w:color="auto"/>
        <w:left w:val="none" w:sz="0" w:space="0" w:color="auto"/>
        <w:bottom w:val="none" w:sz="0" w:space="0" w:color="auto"/>
        <w:right w:val="none" w:sz="0" w:space="0" w:color="auto"/>
      </w:divBdr>
      <w:divsChild>
        <w:div w:id="1783069233">
          <w:marLeft w:val="640"/>
          <w:marRight w:val="0"/>
          <w:marTop w:val="0"/>
          <w:marBottom w:val="0"/>
          <w:divBdr>
            <w:top w:val="none" w:sz="0" w:space="0" w:color="auto"/>
            <w:left w:val="none" w:sz="0" w:space="0" w:color="auto"/>
            <w:bottom w:val="none" w:sz="0" w:space="0" w:color="auto"/>
            <w:right w:val="none" w:sz="0" w:space="0" w:color="auto"/>
          </w:divBdr>
        </w:div>
        <w:div w:id="1140607810">
          <w:marLeft w:val="640"/>
          <w:marRight w:val="0"/>
          <w:marTop w:val="0"/>
          <w:marBottom w:val="0"/>
          <w:divBdr>
            <w:top w:val="none" w:sz="0" w:space="0" w:color="auto"/>
            <w:left w:val="none" w:sz="0" w:space="0" w:color="auto"/>
            <w:bottom w:val="none" w:sz="0" w:space="0" w:color="auto"/>
            <w:right w:val="none" w:sz="0" w:space="0" w:color="auto"/>
          </w:divBdr>
        </w:div>
        <w:div w:id="837497632">
          <w:marLeft w:val="640"/>
          <w:marRight w:val="0"/>
          <w:marTop w:val="0"/>
          <w:marBottom w:val="0"/>
          <w:divBdr>
            <w:top w:val="none" w:sz="0" w:space="0" w:color="auto"/>
            <w:left w:val="none" w:sz="0" w:space="0" w:color="auto"/>
            <w:bottom w:val="none" w:sz="0" w:space="0" w:color="auto"/>
            <w:right w:val="none" w:sz="0" w:space="0" w:color="auto"/>
          </w:divBdr>
        </w:div>
        <w:div w:id="1799376081">
          <w:marLeft w:val="640"/>
          <w:marRight w:val="0"/>
          <w:marTop w:val="0"/>
          <w:marBottom w:val="0"/>
          <w:divBdr>
            <w:top w:val="none" w:sz="0" w:space="0" w:color="auto"/>
            <w:left w:val="none" w:sz="0" w:space="0" w:color="auto"/>
            <w:bottom w:val="none" w:sz="0" w:space="0" w:color="auto"/>
            <w:right w:val="none" w:sz="0" w:space="0" w:color="auto"/>
          </w:divBdr>
        </w:div>
        <w:div w:id="249239811">
          <w:marLeft w:val="640"/>
          <w:marRight w:val="0"/>
          <w:marTop w:val="0"/>
          <w:marBottom w:val="0"/>
          <w:divBdr>
            <w:top w:val="none" w:sz="0" w:space="0" w:color="auto"/>
            <w:left w:val="none" w:sz="0" w:space="0" w:color="auto"/>
            <w:bottom w:val="none" w:sz="0" w:space="0" w:color="auto"/>
            <w:right w:val="none" w:sz="0" w:space="0" w:color="auto"/>
          </w:divBdr>
        </w:div>
        <w:div w:id="577981219">
          <w:marLeft w:val="640"/>
          <w:marRight w:val="0"/>
          <w:marTop w:val="0"/>
          <w:marBottom w:val="0"/>
          <w:divBdr>
            <w:top w:val="none" w:sz="0" w:space="0" w:color="auto"/>
            <w:left w:val="none" w:sz="0" w:space="0" w:color="auto"/>
            <w:bottom w:val="none" w:sz="0" w:space="0" w:color="auto"/>
            <w:right w:val="none" w:sz="0" w:space="0" w:color="auto"/>
          </w:divBdr>
        </w:div>
        <w:div w:id="209809607">
          <w:marLeft w:val="640"/>
          <w:marRight w:val="0"/>
          <w:marTop w:val="0"/>
          <w:marBottom w:val="0"/>
          <w:divBdr>
            <w:top w:val="none" w:sz="0" w:space="0" w:color="auto"/>
            <w:left w:val="none" w:sz="0" w:space="0" w:color="auto"/>
            <w:bottom w:val="none" w:sz="0" w:space="0" w:color="auto"/>
            <w:right w:val="none" w:sz="0" w:space="0" w:color="auto"/>
          </w:divBdr>
        </w:div>
        <w:div w:id="719864892">
          <w:marLeft w:val="640"/>
          <w:marRight w:val="0"/>
          <w:marTop w:val="0"/>
          <w:marBottom w:val="0"/>
          <w:divBdr>
            <w:top w:val="none" w:sz="0" w:space="0" w:color="auto"/>
            <w:left w:val="none" w:sz="0" w:space="0" w:color="auto"/>
            <w:bottom w:val="none" w:sz="0" w:space="0" w:color="auto"/>
            <w:right w:val="none" w:sz="0" w:space="0" w:color="auto"/>
          </w:divBdr>
        </w:div>
        <w:div w:id="1055740924">
          <w:marLeft w:val="640"/>
          <w:marRight w:val="0"/>
          <w:marTop w:val="0"/>
          <w:marBottom w:val="0"/>
          <w:divBdr>
            <w:top w:val="none" w:sz="0" w:space="0" w:color="auto"/>
            <w:left w:val="none" w:sz="0" w:space="0" w:color="auto"/>
            <w:bottom w:val="none" w:sz="0" w:space="0" w:color="auto"/>
            <w:right w:val="none" w:sz="0" w:space="0" w:color="auto"/>
          </w:divBdr>
        </w:div>
        <w:div w:id="304940162">
          <w:marLeft w:val="640"/>
          <w:marRight w:val="0"/>
          <w:marTop w:val="0"/>
          <w:marBottom w:val="0"/>
          <w:divBdr>
            <w:top w:val="none" w:sz="0" w:space="0" w:color="auto"/>
            <w:left w:val="none" w:sz="0" w:space="0" w:color="auto"/>
            <w:bottom w:val="none" w:sz="0" w:space="0" w:color="auto"/>
            <w:right w:val="none" w:sz="0" w:space="0" w:color="auto"/>
          </w:divBdr>
        </w:div>
        <w:div w:id="2026008649">
          <w:marLeft w:val="640"/>
          <w:marRight w:val="0"/>
          <w:marTop w:val="0"/>
          <w:marBottom w:val="0"/>
          <w:divBdr>
            <w:top w:val="none" w:sz="0" w:space="0" w:color="auto"/>
            <w:left w:val="none" w:sz="0" w:space="0" w:color="auto"/>
            <w:bottom w:val="none" w:sz="0" w:space="0" w:color="auto"/>
            <w:right w:val="none" w:sz="0" w:space="0" w:color="auto"/>
          </w:divBdr>
        </w:div>
        <w:div w:id="1419710272">
          <w:marLeft w:val="640"/>
          <w:marRight w:val="0"/>
          <w:marTop w:val="0"/>
          <w:marBottom w:val="0"/>
          <w:divBdr>
            <w:top w:val="none" w:sz="0" w:space="0" w:color="auto"/>
            <w:left w:val="none" w:sz="0" w:space="0" w:color="auto"/>
            <w:bottom w:val="none" w:sz="0" w:space="0" w:color="auto"/>
            <w:right w:val="none" w:sz="0" w:space="0" w:color="auto"/>
          </w:divBdr>
        </w:div>
        <w:div w:id="642387022">
          <w:marLeft w:val="640"/>
          <w:marRight w:val="0"/>
          <w:marTop w:val="0"/>
          <w:marBottom w:val="0"/>
          <w:divBdr>
            <w:top w:val="none" w:sz="0" w:space="0" w:color="auto"/>
            <w:left w:val="none" w:sz="0" w:space="0" w:color="auto"/>
            <w:bottom w:val="none" w:sz="0" w:space="0" w:color="auto"/>
            <w:right w:val="none" w:sz="0" w:space="0" w:color="auto"/>
          </w:divBdr>
        </w:div>
        <w:div w:id="663632105">
          <w:marLeft w:val="640"/>
          <w:marRight w:val="0"/>
          <w:marTop w:val="0"/>
          <w:marBottom w:val="0"/>
          <w:divBdr>
            <w:top w:val="none" w:sz="0" w:space="0" w:color="auto"/>
            <w:left w:val="none" w:sz="0" w:space="0" w:color="auto"/>
            <w:bottom w:val="none" w:sz="0" w:space="0" w:color="auto"/>
            <w:right w:val="none" w:sz="0" w:space="0" w:color="auto"/>
          </w:divBdr>
        </w:div>
        <w:div w:id="1458136062">
          <w:marLeft w:val="640"/>
          <w:marRight w:val="0"/>
          <w:marTop w:val="0"/>
          <w:marBottom w:val="0"/>
          <w:divBdr>
            <w:top w:val="none" w:sz="0" w:space="0" w:color="auto"/>
            <w:left w:val="none" w:sz="0" w:space="0" w:color="auto"/>
            <w:bottom w:val="none" w:sz="0" w:space="0" w:color="auto"/>
            <w:right w:val="none" w:sz="0" w:space="0" w:color="auto"/>
          </w:divBdr>
        </w:div>
        <w:div w:id="793790426">
          <w:marLeft w:val="640"/>
          <w:marRight w:val="0"/>
          <w:marTop w:val="0"/>
          <w:marBottom w:val="0"/>
          <w:divBdr>
            <w:top w:val="none" w:sz="0" w:space="0" w:color="auto"/>
            <w:left w:val="none" w:sz="0" w:space="0" w:color="auto"/>
            <w:bottom w:val="none" w:sz="0" w:space="0" w:color="auto"/>
            <w:right w:val="none" w:sz="0" w:space="0" w:color="auto"/>
          </w:divBdr>
        </w:div>
        <w:div w:id="456920785">
          <w:marLeft w:val="640"/>
          <w:marRight w:val="0"/>
          <w:marTop w:val="0"/>
          <w:marBottom w:val="0"/>
          <w:divBdr>
            <w:top w:val="none" w:sz="0" w:space="0" w:color="auto"/>
            <w:left w:val="none" w:sz="0" w:space="0" w:color="auto"/>
            <w:bottom w:val="none" w:sz="0" w:space="0" w:color="auto"/>
            <w:right w:val="none" w:sz="0" w:space="0" w:color="auto"/>
          </w:divBdr>
        </w:div>
        <w:div w:id="123697908">
          <w:marLeft w:val="640"/>
          <w:marRight w:val="0"/>
          <w:marTop w:val="0"/>
          <w:marBottom w:val="0"/>
          <w:divBdr>
            <w:top w:val="none" w:sz="0" w:space="0" w:color="auto"/>
            <w:left w:val="none" w:sz="0" w:space="0" w:color="auto"/>
            <w:bottom w:val="none" w:sz="0" w:space="0" w:color="auto"/>
            <w:right w:val="none" w:sz="0" w:space="0" w:color="auto"/>
          </w:divBdr>
        </w:div>
        <w:div w:id="55056601">
          <w:marLeft w:val="640"/>
          <w:marRight w:val="0"/>
          <w:marTop w:val="0"/>
          <w:marBottom w:val="0"/>
          <w:divBdr>
            <w:top w:val="none" w:sz="0" w:space="0" w:color="auto"/>
            <w:left w:val="none" w:sz="0" w:space="0" w:color="auto"/>
            <w:bottom w:val="none" w:sz="0" w:space="0" w:color="auto"/>
            <w:right w:val="none" w:sz="0" w:space="0" w:color="auto"/>
          </w:divBdr>
        </w:div>
        <w:div w:id="1185174011">
          <w:marLeft w:val="640"/>
          <w:marRight w:val="0"/>
          <w:marTop w:val="0"/>
          <w:marBottom w:val="0"/>
          <w:divBdr>
            <w:top w:val="none" w:sz="0" w:space="0" w:color="auto"/>
            <w:left w:val="none" w:sz="0" w:space="0" w:color="auto"/>
            <w:bottom w:val="none" w:sz="0" w:space="0" w:color="auto"/>
            <w:right w:val="none" w:sz="0" w:space="0" w:color="auto"/>
          </w:divBdr>
        </w:div>
        <w:div w:id="927613267">
          <w:marLeft w:val="640"/>
          <w:marRight w:val="0"/>
          <w:marTop w:val="0"/>
          <w:marBottom w:val="0"/>
          <w:divBdr>
            <w:top w:val="none" w:sz="0" w:space="0" w:color="auto"/>
            <w:left w:val="none" w:sz="0" w:space="0" w:color="auto"/>
            <w:bottom w:val="none" w:sz="0" w:space="0" w:color="auto"/>
            <w:right w:val="none" w:sz="0" w:space="0" w:color="auto"/>
          </w:divBdr>
        </w:div>
        <w:div w:id="446121734">
          <w:marLeft w:val="640"/>
          <w:marRight w:val="0"/>
          <w:marTop w:val="0"/>
          <w:marBottom w:val="0"/>
          <w:divBdr>
            <w:top w:val="none" w:sz="0" w:space="0" w:color="auto"/>
            <w:left w:val="none" w:sz="0" w:space="0" w:color="auto"/>
            <w:bottom w:val="none" w:sz="0" w:space="0" w:color="auto"/>
            <w:right w:val="none" w:sz="0" w:space="0" w:color="auto"/>
          </w:divBdr>
        </w:div>
        <w:div w:id="1167281128">
          <w:marLeft w:val="640"/>
          <w:marRight w:val="0"/>
          <w:marTop w:val="0"/>
          <w:marBottom w:val="0"/>
          <w:divBdr>
            <w:top w:val="none" w:sz="0" w:space="0" w:color="auto"/>
            <w:left w:val="none" w:sz="0" w:space="0" w:color="auto"/>
            <w:bottom w:val="none" w:sz="0" w:space="0" w:color="auto"/>
            <w:right w:val="none" w:sz="0" w:space="0" w:color="auto"/>
          </w:divBdr>
        </w:div>
        <w:div w:id="257099060">
          <w:marLeft w:val="640"/>
          <w:marRight w:val="0"/>
          <w:marTop w:val="0"/>
          <w:marBottom w:val="0"/>
          <w:divBdr>
            <w:top w:val="none" w:sz="0" w:space="0" w:color="auto"/>
            <w:left w:val="none" w:sz="0" w:space="0" w:color="auto"/>
            <w:bottom w:val="none" w:sz="0" w:space="0" w:color="auto"/>
            <w:right w:val="none" w:sz="0" w:space="0" w:color="auto"/>
          </w:divBdr>
        </w:div>
        <w:div w:id="485367441">
          <w:marLeft w:val="640"/>
          <w:marRight w:val="0"/>
          <w:marTop w:val="0"/>
          <w:marBottom w:val="0"/>
          <w:divBdr>
            <w:top w:val="none" w:sz="0" w:space="0" w:color="auto"/>
            <w:left w:val="none" w:sz="0" w:space="0" w:color="auto"/>
            <w:bottom w:val="none" w:sz="0" w:space="0" w:color="auto"/>
            <w:right w:val="none" w:sz="0" w:space="0" w:color="auto"/>
          </w:divBdr>
        </w:div>
        <w:div w:id="672955191">
          <w:marLeft w:val="640"/>
          <w:marRight w:val="0"/>
          <w:marTop w:val="0"/>
          <w:marBottom w:val="0"/>
          <w:divBdr>
            <w:top w:val="none" w:sz="0" w:space="0" w:color="auto"/>
            <w:left w:val="none" w:sz="0" w:space="0" w:color="auto"/>
            <w:bottom w:val="none" w:sz="0" w:space="0" w:color="auto"/>
            <w:right w:val="none" w:sz="0" w:space="0" w:color="auto"/>
          </w:divBdr>
        </w:div>
        <w:div w:id="200435905">
          <w:marLeft w:val="640"/>
          <w:marRight w:val="0"/>
          <w:marTop w:val="0"/>
          <w:marBottom w:val="0"/>
          <w:divBdr>
            <w:top w:val="none" w:sz="0" w:space="0" w:color="auto"/>
            <w:left w:val="none" w:sz="0" w:space="0" w:color="auto"/>
            <w:bottom w:val="none" w:sz="0" w:space="0" w:color="auto"/>
            <w:right w:val="none" w:sz="0" w:space="0" w:color="auto"/>
          </w:divBdr>
        </w:div>
        <w:div w:id="1765959363">
          <w:marLeft w:val="640"/>
          <w:marRight w:val="0"/>
          <w:marTop w:val="0"/>
          <w:marBottom w:val="0"/>
          <w:divBdr>
            <w:top w:val="none" w:sz="0" w:space="0" w:color="auto"/>
            <w:left w:val="none" w:sz="0" w:space="0" w:color="auto"/>
            <w:bottom w:val="none" w:sz="0" w:space="0" w:color="auto"/>
            <w:right w:val="none" w:sz="0" w:space="0" w:color="auto"/>
          </w:divBdr>
        </w:div>
        <w:div w:id="1698113811">
          <w:marLeft w:val="640"/>
          <w:marRight w:val="0"/>
          <w:marTop w:val="0"/>
          <w:marBottom w:val="0"/>
          <w:divBdr>
            <w:top w:val="none" w:sz="0" w:space="0" w:color="auto"/>
            <w:left w:val="none" w:sz="0" w:space="0" w:color="auto"/>
            <w:bottom w:val="none" w:sz="0" w:space="0" w:color="auto"/>
            <w:right w:val="none" w:sz="0" w:space="0" w:color="auto"/>
          </w:divBdr>
        </w:div>
        <w:div w:id="1665552204">
          <w:marLeft w:val="640"/>
          <w:marRight w:val="0"/>
          <w:marTop w:val="0"/>
          <w:marBottom w:val="0"/>
          <w:divBdr>
            <w:top w:val="none" w:sz="0" w:space="0" w:color="auto"/>
            <w:left w:val="none" w:sz="0" w:space="0" w:color="auto"/>
            <w:bottom w:val="none" w:sz="0" w:space="0" w:color="auto"/>
            <w:right w:val="none" w:sz="0" w:space="0" w:color="auto"/>
          </w:divBdr>
        </w:div>
        <w:div w:id="1017854042">
          <w:marLeft w:val="640"/>
          <w:marRight w:val="0"/>
          <w:marTop w:val="0"/>
          <w:marBottom w:val="0"/>
          <w:divBdr>
            <w:top w:val="none" w:sz="0" w:space="0" w:color="auto"/>
            <w:left w:val="none" w:sz="0" w:space="0" w:color="auto"/>
            <w:bottom w:val="none" w:sz="0" w:space="0" w:color="auto"/>
            <w:right w:val="none" w:sz="0" w:space="0" w:color="auto"/>
          </w:divBdr>
        </w:div>
        <w:div w:id="1823539848">
          <w:marLeft w:val="640"/>
          <w:marRight w:val="0"/>
          <w:marTop w:val="0"/>
          <w:marBottom w:val="0"/>
          <w:divBdr>
            <w:top w:val="none" w:sz="0" w:space="0" w:color="auto"/>
            <w:left w:val="none" w:sz="0" w:space="0" w:color="auto"/>
            <w:bottom w:val="none" w:sz="0" w:space="0" w:color="auto"/>
            <w:right w:val="none" w:sz="0" w:space="0" w:color="auto"/>
          </w:divBdr>
        </w:div>
        <w:div w:id="780689496">
          <w:marLeft w:val="640"/>
          <w:marRight w:val="0"/>
          <w:marTop w:val="0"/>
          <w:marBottom w:val="0"/>
          <w:divBdr>
            <w:top w:val="none" w:sz="0" w:space="0" w:color="auto"/>
            <w:left w:val="none" w:sz="0" w:space="0" w:color="auto"/>
            <w:bottom w:val="none" w:sz="0" w:space="0" w:color="auto"/>
            <w:right w:val="none" w:sz="0" w:space="0" w:color="auto"/>
          </w:divBdr>
        </w:div>
        <w:div w:id="942347120">
          <w:marLeft w:val="640"/>
          <w:marRight w:val="0"/>
          <w:marTop w:val="0"/>
          <w:marBottom w:val="0"/>
          <w:divBdr>
            <w:top w:val="none" w:sz="0" w:space="0" w:color="auto"/>
            <w:left w:val="none" w:sz="0" w:space="0" w:color="auto"/>
            <w:bottom w:val="none" w:sz="0" w:space="0" w:color="auto"/>
            <w:right w:val="none" w:sz="0" w:space="0" w:color="auto"/>
          </w:divBdr>
        </w:div>
        <w:div w:id="1211115704">
          <w:marLeft w:val="640"/>
          <w:marRight w:val="0"/>
          <w:marTop w:val="0"/>
          <w:marBottom w:val="0"/>
          <w:divBdr>
            <w:top w:val="none" w:sz="0" w:space="0" w:color="auto"/>
            <w:left w:val="none" w:sz="0" w:space="0" w:color="auto"/>
            <w:bottom w:val="none" w:sz="0" w:space="0" w:color="auto"/>
            <w:right w:val="none" w:sz="0" w:space="0" w:color="auto"/>
          </w:divBdr>
        </w:div>
        <w:div w:id="1041171817">
          <w:marLeft w:val="640"/>
          <w:marRight w:val="0"/>
          <w:marTop w:val="0"/>
          <w:marBottom w:val="0"/>
          <w:divBdr>
            <w:top w:val="none" w:sz="0" w:space="0" w:color="auto"/>
            <w:left w:val="none" w:sz="0" w:space="0" w:color="auto"/>
            <w:bottom w:val="none" w:sz="0" w:space="0" w:color="auto"/>
            <w:right w:val="none" w:sz="0" w:space="0" w:color="auto"/>
          </w:divBdr>
        </w:div>
        <w:div w:id="189805367">
          <w:marLeft w:val="640"/>
          <w:marRight w:val="0"/>
          <w:marTop w:val="0"/>
          <w:marBottom w:val="0"/>
          <w:divBdr>
            <w:top w:val="none" w:sz="0" w:space="0" w:color="auto"/>
            <w:left w:val="none" w:sz="0" w:space="0" w:color="auto"/>
            <w:bottom w:val="none" w:sz="0" w:space="0" w:color="auto"/>
            <w:right w:val="none" w:sz="0" w:space="0" w:color="auto"/>
          </w:divBdr>
        </w:div>
        <w:div w:id="1439250524">
          <w:marLeft w:val="640"/>
          <w:marRight w:val="0"/>
          <w:marTop w:val="0"/>
          <w:marBottom w:val="0"/>
          <w:divBdr>
            <w:top w:val="none" w:sz="0" w:space="0" w:color="auto"/>
            <w:left w:val="none" w:sz="0" w:space="0" w:color="auto"/>
            <w:bottom w:val="none" w:sz="0" w:space="0" w:color="auto"/>
            <w:right w:val="none" w:sz="0" w:space="0" w:color="auto"/>
          </w:divBdr>
        </w:div>
        <w:div w:id="825244259">
          <w:marLeft w:val="640"/>
          <w:marRight w:val="0"/>
          <w:marTop w:val="0"/>
          <w:marBottom w:val="0"/>
          <w:divBdr>
            <w:top w:val="none" w:sz="0" w:space="0" w:color="auto"/>
            <w:left w:val="none" w:sz="0" w:space="0" w:color="auto"/>
            <w:bottom w:val="none" w:sz="0" w:space="0" w:color="auto"/>
            <w:right w:val="none" w:sz="0" w:space="0" w:color="auto"/>
          </w:divBdr>
        </w:div>
        <w:div w:id="313262497">
          <w:marLeft w:val="640"/>
          <w:marRight w:val="0"/>
          <w:marTop w:val="0"/>
          <w:marBottom w:val="0"/>
          <w:divBdr>
            <w:top w:val="none" w:sz="0" w:space="0" w:color="auto"/>
            <w:left w:val="none" w:sz="0" w:space="0" w:color="auto"/>
            <w:bottom w:val="none" w:sz="0" w:space="0" w:color="auto"/>
            <w:right w:val="none" w:sz="0" w:space="0" w:color="auto"/>
          </w:divBdr>
        </w:div>
        <w:div w:id="60754092">
          <w:marLeft w:val="640"/>
          <w:marRight w:val="0"/>
          <w:marTop w:val="0"/>
          <w:marBottom w:val="0"/>
          <w:divBdr>
            <w:top w:val="none" w:sz="0" w:space="0" w:color="auto"/>
            <w:left w:val="none" w:sz="0" w:space="0" w:color="auto"/>
            <w:bottom w:val="none" w:sz="0" w:space="0" w:color="auto"/>
            <w:right w:val="none" w:sz="0" w:space="0" w:color="auto"/>
          </w:divBdr>
        </w:div>
        <w:div w:id="953243505">
          <w:marLeft w:val="640"/>
          <w:marRight w:val="0"/>
          <w:marTop w:val="0"/>
          <w:marBottom w:val="0"/>
          <w:divBdr>
            <w:top w:val="none" w:sz="0" w:space="0" w:color="auto"/>
            <w:left w:val="none" w:sz="0" w:space="0" w:color="auto"/>
            <w:bottom w:val="none" w:sz="0" w:space="0" w:color="auto"/>
            <w:right w:val="none" w:sz="0" w:space="0" w:color="auto"/>
          </w:divBdr>
        </w:div>
        <w:div w:id="815417618">
          <w:marLeft w:val="640"/>
          <w:marRight w:val="0"/>
          <w:marTop w:val="0"/>
          <w:marBottom w:val="0"/>
          <w:divBdr>
            <w:top w:val="none" w:sz="0" w:space="0" w:color="auto"/>
            <w:left w:val="none" w:sz="0" w:space="0" w:color="auto"/>
            <w:bottom w:val="none" w:sz="0" w:space="0" w:color="auto"/>
            <w:right w:val="none" w:sz="0" w:space="0" w:color="auto"/>
          </w:divBdr>
        </w:div>
        <w:div w:id="1636368689">
          <w:marLeft w:val="640"/>
          <w:marRight w:val="0"/>
          <w:marTop w:val="0"/>
          <w:marBottom w:val="0"/>
          <w:divBdr>
            <w:top w:val="none" w:sz="0" w:space="0" w:color="auto"/>
            <w:left w:val="none" w:sz="0" w:space="0" w:color="auto"/>
            <w:bottom w:val="none" w:sz="0" w:space="0" w:color="auto"/>
            <w:right w:val="none" w:sz="0" w:space="0" w:color="auto"/>
          </w:divBdr>
        </w:div>
        <w:div w:id="827019965">
          <w:marLeft w:val="640"/>
          <w:marRight w:val="0"/>
          <w:marTop w:val="0"/>
          <w:marBottom w:val="0"/>
          <w:divBdr>
            <w:top w:val="none" w:sz="0" w:space="0" w:color="auto"/>
            <w:left w:val="none" w:sz="0" w:space="0" w:color="auto"/>
            <w:bottom w:val="none" w:sz="0" w:space="0" w:color="auto"/>
            <w:right w:val="none" w:sz="0" w:space="0" w:color="auto"/>
          </w:divBdr>
        </w:div>
        <w:div w:id="1275557877">
          <w:marLeft w:val="640"/>
          <w:marRight w:val="0"/>
          <w:marTop w:val="0"/>
          <w:marBottom w:val="0"/>
          <w:divBdr>
            <w:top w:val="none" w:sz="0" w:space="0" w:color="auto"/>
            <w:left w:val="none" w:sz="0" w:space="0" w:color="auto"/>
            <w:bottom w:val="none" w:sz="0" w:space="0" w:color="auto"/>
            <w:right w:val="none" w:sz="0" w:space="0" w:color="auto"/>
          </w:divBdr>
        </w:div>
        <w:div w:id="809782399">
          <w:marLeft w:val="640"/>
          <w:marRight w:val="0"/>
          <w:marTop w:val="0"/>
          <w:marBottom w:val="0"/>
          <w:divBdr>
            <w:top w:val="none" w:sz="0" w:space="0" w:color="auto"/>
            <w:left w:val="none" w:sz="0" w:space="0" w:color="auto"/>
            <w:bottom w:val="none" w:sz="0" w:space="0" w:color="auto"/>
            <w:right w:val="none" w:sz="0" w:space="0" w:color="auto"/>
          </w:divBdr>
        </w:div>
        <w:div w:id="1213342546">
          <w:marLeft w:val="640"/>
          <w:marRight w:val="0"/>
          <w:marTop w:val="0"/>
          <w:marBottom w:val="0"/>
          <w:divBdr>
            <w:top w:val="none" w:sz="0" w:space="0" w:color="auto"/>
            <w:left w:val="none" w:sz="0" w:space="0" w:color="auto"/>
            <w:bottom w:val="none" w:sz="0" w:space="0" w:color="auto"/>
            <w:right w:val="none" w:sz="0" w:space="0" w:color="auto"/>
          </w:divBdr>
        </w:div>
        <w:div w:id="370152141">
          <w:marLeft w:val="640"/>
          <w:marRight w:val="0"/>
          <w:marTop w:val="0"/>
          <w:marBottom w:val="0"/>
          <w:divBdr>
            <w:top w:val="none" w:sz="0" w:space="0" w:color="auto"/>
            <w:left w:val="none" w:sz="0" w:space="0" w:color="auto"/>
            <w:bottom w:val="none" w:sz="0" w:space="0" w:color="auto"/>
            <w:right w:val="none" w:sz="0" w:space="0" w:color="auto"/>
          </w:divBdr>
        </w:div>
        <w:div w:id="1464732004">
          <w:marLeft w:val="640"/>
          <w:marRight w:val="0"/>
          <w:marTop w:val="0"/>
          <w:marBottom w:val="0"/>
          <w:divBdr>
            <w:top w:val="none" w:sz="0" w:space="0" w:color="auto"/>
            <w:left w:val="none" w:sz="0" w:space="0" w:color="auto"/>
            <w:bottom w:val="none" w:sz="0" w:space="0" w:color="auto"/>
            <w:right w:val="none" w:sz="0" w:space="0" w:color="auto"/>
          </w:divBdr>
        </w:div>
        <w:div w:id="1516072720">
          <w:marLeft w:val="640"/>
          <w:marRight w:val="0"/>
          <w:marTop w:val="0"/>
          <w:marBottom w:val="0"/>
          <w:divBdr>
            <w:top w:val="none" w:sz="0" w:space="0" w:color="auto"/>
            <w:left w:val="none" w:sz="0" w:space="0" w:color="auto"/>
            <w:bottom w:val="none" w:sz="0" w:space="0" w:color="auto"/>
            <w:right w:val="none" w:sz="0" w:space="0" w:color="auto"/>
          </w:divBdr>
        </w:div>
        <w:div w:id="1948613848">
          <w:marLeft w:val="640"/>
          <w:marRight w:val="0"/>
          <w:marTop w:val="0"/>
          <w:marBottom w:val="0"/>
          <w:divBdr>
            <w:top w:val="none" w:sz="0" w:space="0" w:color="auto"/>
            <w:left w:val="none" w:sz="0" w:space="0" w:color="auto"/>
            <w:bottom w:val="none" w:sz="0" w:space="0" w:color="auto"/>
            <w:right w:val="none" w:sz="0" w:space="0" w:color="auto"/>
          </w:divBdr>
        </w:div>
        <w:div w:id="316419481">
          <w:marLeft w:val="640"/>
          <w:marRight w:val="0"/>
          <w:marTop w:val="0"/>
          <w:marBottom w:val="0"/>
          <w:divBdr>
            <w:top w:val="none" w:sz="0" w:space="0" w:color="auto"/>
            <w:left w:val="none" w:sz="0" w:space="0" w:color="auto"/>
            <w:bottom w:val="none" w:sz="0" w:space="0" w:color="auto"/>
            <w:right w:val="none" w:sz="0" w:space="0" w:color="auto"/>
          </w:divBdr>
        </w:div>
        <w:div w:id="1374885891">
          <w:marLeft w:val="640"/>
          <w:marRight w:val="0"/>
          <w:marTop w:val="0"/>
          <w:marBottom w:val="0"/>
          <w:divBdr>
            <w:top w:val="none" w:sz="0" w:space="0" w:color="auto"/>
            <w:left w:val="none" w:sz="0" w:space="0" w:color="auto"/>
            <w:bottom w:val="none" w:sz="0" w:space="0" w:color="auto"/>
            <w:right w:val="none" w:sz="0" w:space="0" w:color="auto"/>
          </w:divBdr>
        </w:div>
        <w:div w:id="1121150699">
          <w:marLeft w:val="640"/>
          <w:marRight w:val="0"/>
          <w:marTop w:val="0"/>
          <w:marBottom w:val="0"/>
          <w:divBdr>
            <w:top w:val="none" w:sz="0" w:space="0" w:color="auto"/>
            <w:left w:val="none" w:sz="0" w:space="0" w:color="auto"/>
            <w:bottom w:val="none" w:sz="0" w:space="0" w:color="auto"/>
            <w:right w:val="none" w:sz="0" w:space="0" w:color="auto"/>
          </w:divBdr>
        </w:div>
        <w:div w:id="1973974153">
          <w:marLeft w:val="640"/>
          <w:marRight w:val="0"/>
          <w:marTop w:val="0"/>
          <w:marBottom w:val="0"/>
          <w:divBdr>
            <w:top w:val="none" w:sz="0" w:space="0" w:color="auto"/>
            <w:left w:val="none" w:sz="0" w:space="0" w:color="auto"/>
            <w:bottom w:val="none" w:sz="0" w:space="0" w:color="auto"/>
            <w:right w:val="none" w:sz="0" w:space="0" w:color="auto"/>
          </w:divBdr>
        </w:div>
        <w:div w:id="1685128885">
          <w:marLeft w:val="640"/>
          <w:marRight w:val="0"/>
          <w:marTop w:val="0"/>
          <w:marBottom w:val="0"/>
          <w:divBdr>
            <w:top w:val="none" w:sz="0" w:space="0" w:color="auto"/>
            <w:left w:val="none" w:sz="0" w:space="0" w:color="auto"/>
            <w:bottom w:val="none" w:sz="0" w:space="0" w:color="auto"/>
            <w:right w:val="none" w:sz="0" w:space="0" w:color="auto"/>
          </w:divBdr>
        </w:div>
        <w:div w:id="1638486114">
          <w:marLeft w:val="640"/>
          <w:marRight w:val="0"/>
          <w:marTop w:val="0"/>
          <w:marBottom w:val="0"/>
          <w:divBdr>
            <w:top w:val="none" w:sz="0" w:space="0" w:color="auto"/>
            <w:left w:val="none" w:sz="0" w:space="0" w:color="auto"/>
            <w:bottom w:val="none" w:sz="0" w:space="0" w:color="auto"/>
            <w:right w:val="none" w:sz="0" w:space="0" w:color="auto"/>
          </w:divBdr>
        </w:div>
        <w:div w:id="1631201284">
          <w:marLeft w:val="640"/>
          <w:marRight w:val="0"/>
          <w:marTop w:val="0"/>
          <w:marBottom w:val="0"/>
          <w:divBdr>
            <w:top w:val="none" w:sz="0" w:space="0" w:color="auto"/>
            <w:left w:val="none" w:sz="0" w:space="0" w:color="auto"/>
            <w:bottom w:val="none" w:sz="0" w:space="0" w:color="auto"/>
            <w:right w:val="none" w:sz="0" w:space="0" w:color="auto"/>
          </w:divBdr>
        </w:div>
        <w:div w:id="691880999">
          <w:marLeft w:val="640"/>
          <w:marRight w:val="0"/>
          <w:marTop w:val="0"/>
          <w:marBottom w:val="0"/>
          <w:divBdr>
            <w:top w:val="none" w:sz="0" w:space="0" w:color="auto"/>
            <w:left w:val="none" w:sz="0" w:space="0" w:color="auto"/>
            <w:bottom w:val="none" w:sz="0" w:space="0" w:color="auto"/>
            <w:right w:val="none" w:sz="0" w:space="0" w:color="auto"/>
          </w:divBdr>
        </w:div>
        <w:div w:id="438989967">
          <w:marLeft w:val="640"/>
          <w:marRight w:val="0"/>
          <w:marTop w:val="0"/>
          <w:marBottom w:val="0"/>
          <w:divBdr>
            <w:top w:val="none" w:sz="0" w:space="0" w:color="auto"/>
            <w:left w:val="none" w:sz="0" w:space="0" w:color="auto"/>
            <w:bottom w:val="none" w:sz="0" w:space="0" w:color="auto"/>
            <w:right w:val="none" w:sz="0" w:space="0" w:color="auto"/>
          </w:divBdr>
        </w:div>
        <w:div w:id="911500409">
          <w:marLeft w:val="640"/>
          <w:marRight w:val="0"/>
          <w:marTop w:val="0"/>
          <w:marBottom w:val="0"/>
          <w:divBdr>
            <w:top w:val="none" w:sz="0" w:space="0" w:color="auto"/>
            <w:left w:val="none" w:sz="0" w:space="0" w:color="auto"/>
            <w:bottom w:val="none" w:sz="0" w:space="0" w:color="auto"/>
            <w:right w:val="none" w:sz="0" w:space="0" w:color="auto"/>
          </w:divBdr>
        </w:div>
        <w:div w:id="523714649">
          <w:marLeft w:val="640"/>
          <w:marRight w:val="0"/>
          <w:marTop w:val="0"/>
          <w:marBottom w:val="0"/>
          <w:divBdr>
            <w:top w:val="none" w:sz="0" w:space="0" w:color="auto"/>
            <w:left w:val="none" w:sz="0" w:space="0" w:color="auto"/>
            <w:bottom w:val="none" w:sz="0" w:space="0" w:color="auto"/>
            <w:right w:val="none" w:sz="0" w:space="0" w:color="auto"/>
          </w:divBdr>
        </w:div>
        <w:div w:id="609049218">
          <w:marLeft w:val="640"/>
          <w:marRight w:val="0"/>
          <w:marTop w:val="0"/>
          <w:marBottom w:val="0"/>
          <w:divBdr>
            <w:top w:val="none" w:sz="0" w:space="0" w:color="auto"/>
            <w:left w:val="none" w:sz="0" w:space="0" w:color="auto"/>
            <w:bottom w:val="none" w:sz="0" w:space="0" w:color="auto"/>
            <w:right w:val="none" w:sz="0" w:space="0" w:color="auto"/>
          </w:divBdr>
        </w:div>
        <w:div w:id="1431194337">
          <w:marLeft w:val="640"/>
          <w:marRight w:val="0"/>
          <w:marTop w:val="0"/>
          <w:marBottom w:val="0"/>
          <w:divBdr>
            <w:top w:val="none" w:sz="0" w:space="0" w:color="auto"/>
            <w:left w:val="none" w:sz="0" w:space="0" w:color="auto"/>
            <w:bottom w:val="none" w:sz="0" w:space="0" w:color="auto"/>
            <w:right w:val="none" w:sz="0" w:space="0" w:color="auto"/>
          </w:divBdr>
        </w:div>
        <w:div w:id="674306542">
          <w:marLeft w:val="640"/>
          <w:marRight w:val="0"/>
          <w:marTop w:val="0"/>
          <w:marBottom w:val="0"/>
          <w:divBdr>
            <w:top w:val="none" w:sz="0" w:space="0" w:color="auto"/>
            <w:left w:val="none" w:sz="0" w:space="0" w:color="auto"/>
            <w:bottom w:val="none" w:sz="0" w:space="0" w:color="auto"/>
            <w:right w:val="none" w:sz="0" w:space="0" w:color="auto"/>
          </w:divBdr>
        </w:div>
        <w:div w:id="1469934606">
          <w:marLeft w:val="640"/>
          <w:marRight w:val="0"/>
          <w:marTop w:val="0"/>
          <w:marBottom w:val="0"/>
          <w:divBdr>
            <w:top w:val="none" w:sz="0" w:space="0" w:color="auto"/>
            <w:left w:val="none" w:sz="0" w:space="0" w:color="auto"/>
            <w:bottom w:val="none" w:sz="0" w:space="0" w:color="auto"/>
            <w:right w:val="none" w:sz="0" w:space="0" w:color="auto"/>
          </w:divBdr>
        </w:div>
        <w:div w:id="2082831738">
          <w:marLeft w:val="640"/>
          <w:marRight w:val="0"/>
          <w:marTop w:val="0"/>
          <w:marBottom w:val="0"/>
          <w:divBdr>
            <w:top w:val="none" w:sz="0" w:space="0" w:color="auto"/>
            <w:left w:val="none" w:sz="0" w:space="0" w:color="auto"/>
            <w:bottom w:val="none" w:sz="0" w:space="0" w:color="auto"/>
            <w:right w:val="none" w:sz="0" w:space="0" w:color="auto"/>
          </w:divBdr>
        </w:div>
        <w:div w:id="1541632017">
          <w:marLeft w:val="640"/>
          <w:marRight w:val="0"/>
          <w:marTop w:val="0"/>
          <w:marBottom w:val="0"/>
          <w:divBdr>
            <w:top w:val="none" w:sz="0" w:space="0" w:color="auto"/>
            <w:left w:val="none" w:sz="0" w:space="0" w:color="auto"/>
            <w:bottom w:val="none" w:sz="0" w:space="0" w:color="auto"/>
            <w:right w:val="none" w:sz="0" w:space="0" w:color="auto"/>
          </w:divBdr>
        </w:div>
        <w:div w:id="1791901979">
          <w:marLeft w:val="640"/>
          <w:marRight w:val="0"/>
          <w:marTop w:val="0"/>
          <w:marBottom w:val="0"/>
          <w:divBdr>
            <w:top w:val="none" w:sz="0" w:space="0" w:color="auto"/>
            <w:left w:val="none" w:sz="0" w:space="0" w:color="auto"/>
            <w:bottom w:val="none" w:sz="0" w:space="0" w:color="auto"/>
            <w:right w:val="none" w:sz="0" w:space="0" w:color="auto"/>
          </w:divBdr>
        </w:div>
        <w:div w:id="1418861536">
          <w:marLeft w:val="640"/>
          <w:marRight w:val="0"/>
          <w:marTop w:val="0"/>
          <w:marBottom w:val="0"/>
          <w:divBdr>
            <w:top w:val="none" w:sz="0" w:space="0" w:color="auto"/>
            <w:left w:val="none" w:sz="0" w:space="0" w:color="auto"/>
            <w:bottom w:val="none" w:sz="0" w:space="0" w:color="auto"/>
            <w:right w:val="none" w:sz="0" w:space="0" w:color="auto"/>
          </w:divBdr>
        </w:div>
        <w:div w:id="1784224205">
          <w:marLeft w:val="640"/>
          <w:marRight w:val="0"/>
          <w:marTop w:val="0"/>
          <w:marBottom w:val="0"/>
          <w:divBdr>
            <w:top w:val="none" w:sz="0" w:space="0" w:color="auto"/>
            <w:left w:val="none" w:sz="0" w:space="0" w:color="auto"/>
            <w:bottom w:val="none" w:sz="0" w:space="0" w:color="auto"/>
            <w:right w:val="none" w:sz="0" w:space="0" w:color="auto"/>
          </w:divBdr>
        </w:div>
        <w:div w:id="1551457640">
          <w:marLeft w:val="640"/>
          <w:marRight w:val="0"/>
          <w:marTop w:val="0"/>
          <w:marBottom w:val="0"/>
          <w:divBdr>
            <w:top w:val="none" w:sz="0" w:space="0" w:color="auto"/>
            <w:left w:val="none" w:sz="0" w:space="0" w:color="auto"/>
            <w:bottom w:val="none" w:sz="0" w:space="0" w:color="auto"/>
            <w:right w:val="none" w:sz="0" w:space="0" w:color="auto"/>
          </w:divBdr>
        </w:div>
        <w:div w:id="186719649">
          <w:marLeft w:val="640"/>
          <w:marRight w:val="0"/>
          <w:marTop w:val="0"/>
          <w:marBottom w:val="0"/>
          <w:divBdr>
            <w:top w:val="none" w:sz="0" w:space="0" w:color="auto"/>
            <w:left w:val="none" w:sz="0" w:space="0" w:color="auto"/>
            <w:bottom w:val="none" w:sz="0" w:space="0" w:color="auto"/>
            <w:right w:val="none" w:sz="0" w:space="0" w:color="auto"/>
          </w:divBdr>
        </w:div>
        <w:div w:id="740786084">
          <w:marLeft w:val="640"/>
          <w:marRight w:val="0"/>
          <w:marTop w:val="0"/>
          <w:marBottom w:val="0"/>
          <w:divBdr>
            <w:top w:val="none" w:sz="0" w:space="0" w:color="auto"/>
            <w:left w:val="none" w:sz="0" w:space="0" w:color="auto"/>
            <w:bottom w:val="none" w:sz="0" w:space="0" w:color="auto"/>
            <w:right w:val="none" w:sz="0" w:space="0" w:color="auto"/>
          </w:divBdr>
        </w:div>
        <w:div w:id="1538548905">
          <w:marLeft w:val="640"/>
          <w:marRight w:val="0"/>
          <w:marTop w:val="0"/>
          <w:marBottom w:val="0"/>
          <w:divBdr>
            <w:top w:val="none" w:sz="0" w:space="0" w:color="auto"/>
            <w:left w:val="none" w:sz="0" w:space="0" w:color="auto"/>
            <w:bottom w:val="none" w:sz="0" w:space="0" w:color="auto"/>
            <w:right w:val="none" w:sz="0" w:space="0" w:color="auto"/>
          </w:divBdr>
        </w:div>
        <w:div w:id="1170683826">
          <w:marLeft w:val="640"/>
          <w:marRight w:val="0"/>
          <w:marTop w:val="0"/>
          <w:marBottom w:val="0"/>
          <w:divBdr>
            <w:top w:val="none" w:sz="0" w:space="0" w:color="auto"/>
            <w:left w:val="none" w:sz="0" w:space="0" w:color="auto"/>
            <w:bottom w:val="none" w:sz="0" w:space="0" w:color="auto"/>
            <w:right w:val="none" w:sz="0" w:space="0" w:color="auto"/>
          </w:divBdr>
        </w:div>
        <w:div w:id="883448173">
          <w:marLeft w:val="640"/>
          <w:marRight w:val="0"/>
          <w:marTop w:val="0"/>
          <w:marBottom w:val="0"/>
          <w:divBdr>
            <w:top w:val="none" w:sz="0" w:space="0" w:color="auto"/>
            <w:left w:val="none" w:sz="0" w:space="0" w:color="auto"/>
            <w:bottom w:val="none" w:sz="0" w:space="0" w:color="auto"/>
            <w:right w:val="none" w:sz="0" w:space="0" w:color="auto"/>
          </w:divBdr>
        </w:div>
        <w:div w:id="1203860798">
          <w:marLeft w:val="640"/>
          <w:marRight w:val="0"/>
          <w:marTop w:val="0"/>
          <w:marBottom w:val="0"/>
          <w:divBdr>
            <w:top w:val="none" w:sz="0" w:space="0" w:color="auto"/>
            <w:left w:val="none" w:sz="0" w:space="0" w:color="auto"/>
            <w:bottom w:val="none" w:sz="0" w:space="0" w:color="auto"/>
            <w:right w:val="none" w:sz="0" w:space="0" w:color="auto"/>
          </w:divBdr>
        </w:div>
        <w:div w:id="1784035852">
          <w:marLeft w:val="640"/>
          <w:marRight w:val="0"/>
          <w:marTop w:val="0"/>
          <w:marBottom w:val="0"/>
          <w:divBdr>
            <w:top w:val="none" w:sz="0" w:space="0" w:color="auto"/>
            <w:left w:val="none" w:sz="0" w:space="0" w:color="auto"/>
            <w:bottom w:val="none" w:sz="0" w:space="0" w:color="auto"/>
            <w:right w:val="none" w:sz="0" w:space="0" w:color="auto"/>
          </w:divBdr>
        </w:div>
        <w:div w:id="2041053346">
          <w:marLeft w:val="640"/>
          <w:marRight w:val="0"/>
          <w:marTop w:val="0"/>
          <w:marBottom w:val="0"/>
          <w:divBdr>
            <w:top w:val="none" w:sz="0" w:space="0" w:color="auto"/>
            <w:left w:val="none" w:sz="0" w:space="0" w:color="auto"/>
            <w:bottom w:val="none" w:sz="0" w:space="0" w:color="auto"/>
            <w:right w:val="none" w:sz="0" w:space="0" w:color="auto"/>
          </w:divBdr>
        </w:div>
        <w:div w:id="1295670860">
          <w:marLeft w:val="640"/>
          <w:marRight w:val="0"/>
          <w:marTop w:val="0"/>
          <w:marBottom w:val="0"/>
          <w:divBdr>
            <w:top w:val="none" w:sz="0" w:space="0" w:color="auto"/>
            <w:left w:val="none" w:sz="0" w:space="0" w:color="auto"/>
            <w:bottom w:val="none" w:sz="0" w:space="0" w:color="auto"/>
            <w:right w:val="none" w:sz="0" w:space="0" w:color="auto"/>
          </w:divBdr>
        </w:div>
        <w:div w:id="887493593">
          <w:marLeft w:val="640"/>
          <w:marRight w:val="0"/>
          <w:marTop w:val="0"/>
          <w:marBottom w:val="0"/>
          <w:divBdr>
            <w:top w:val="none" w:sz="0" w:space="0" w:color="auto"/>
            <w:left w:val="none" w:sz="0" w:space="0" w:color="auto"/>
            <w:bottom w:val="none" w:sz="0" w:space="0" w:color="auto"/>
            <w:right w:val="none" w:sz="0" w:space="0" w:color="auto"/>
          </w:divBdr>
        </w:div>
        <w:div w:id="1754352341">
          <w:marLeft w:val="640"/>
          <w:marRight w:val="0"/>
          <w:marTop w:val="0"/>
          <w:marBottom w:val="0"/>
          <w:divBdr>
            <w:top w:val="none" w:sz="0" w:space="0" w:color="auto"/>
            <w:left w:val="none" w:sz="0" w:space="0" w:color="auto"/>
            <w:bottom w:val="none" w:sz="0" w:space="0" w:color="auto"/>
            <w:right w:val="none" w:sz="0" w:space="0" w:color="auto"/>
          </w:divBdr>
        </w:div>
        <w:div w:id="1532063595">
          <w:marLeft w:val="640"/>
          <w:marRight w:val="0"/>
          <w:marTop w:val="0"/>
          <w:marBottom w:val="0"/>
          <w:divBdr>
            <w:top w:val="none" w:sz="0" w:space="0" w:color="auto"/>
            <w:left w:val="none" w:sz="0" w:space="0" w:color="auto"/>
            <w:bottom w:val="none" w:sz="0" w:space="0" w:color="auto"/>
            <w:right w:val="none" w:sz="0" w:space="0" w:color="auto"/>
          </w:divBdr>
        </w:div>
        <w:div w:id="251208295">
          <w:marLeft w:val="640"/>
          <w:marRight w:val="0"/>
          <w:marTop w:val="0"/>
          <w:marBottom w:val="0"/>
          <w:divBdr>
            <w:top w:val="none" w:sz="0" w:space="0" w:color="auto"/>
            <w:left w:val="none" w:sz="0" w:space="0" w:color="auto"/>
            <w:bottom w:val="none" w:sz="0" w:space="0" w:color="auto"/>
            <w:right w:val="none" w:sz="0" w:space="0" w:color="auto"/>
          </w:divBdr>
        </w:div>
        <w:div w:id="1238517394">
          <w:marLeft w:val="640"/>
          <w:marRight w:val="0"/>
          <w:marTop w:val="0"/>
          <w:marBottom w:val="0"/>
          <w:divBdr>
            <w:top w:val="none" w:sz="0" w:space="0" w:color="auto"/>
            <w:left w:val="none" w:sz="0" w:space="0" w:color="auto"/>
            <w:bottom w:val="none" w:sz="0" w:space="0" w:color="auto"/>
            <w:right w:val="none" w:sz="0" w:space="0" w:color="auto"/>
          </w:divBdr>
        </w:div>
        <w:div w:id="1714189860">
          <w:marLeft w:val="640"/>
          <w:marRight w:val="0"/>
          <w:marTop w:val="0"/>
          <w:marBottom w:val="0"/>
          <w:divBdr>
            <w:top w:val="none" w:sz="0" w:space="0" w:color="auto"/>
            <w:left w:val="none" w:sz="0" w:space="0" w:color="auto"/>
            <w:bottom w:val="none" w:sz="0" w:space="0" w:color="auto"/>
            <w:right w:val="none" w:sz="0" w:space="0" w:color="auto"/>
          </w:divBdr>
        </w:div>
        <w:div w:id="2075858917">
          <w:marLeft w:val="640"/>
          <w:marRight w:val="0"/>
          <w:marTop w:val="0"/>
          <w:marBottom w:val="0"/>
          <w:divBdr>
            <w:top w:val="none" w:sz="0" w:space="0" w:color="auto"/>
            <w:left w:val="none" w:sz="0" w:space="0" w:color="auto"/>
            <w:bottom w:val="none" w:sz="0" w:space="0" w:color="auto"/>
            <w:right w:val="none" w:sz="0" w:space="0" w:color="auto"/>
          </w:divBdr>
        </w:div>
        <w:div w:id="1137721572">
          <w:marLeft w:val="640"/>
          <w:marRight w:val="0"/>
          <w:marTop w:val="0"/>
          <w:marBottom w:val="0"/>
          <w:divBdr>
            <w:top w:val="none" w:sz="0" w:space="0" w:color="auto"/>
            <w:left w:val="none" w:sz="0" w:space="0" w:color="auto"/>
            <w:bottom w:val="none" w:sz="0" w:space="0" w:color="auto"/>
            <w:right w:val="none" w:sz="0" w:space="0" w:color="auto"/>
          </w:divBdr>
        </w:div>
        <w:div w:id="66192338">
          <w:marLeft w:val="640"/>
          <w:marRight w:val="0"/>
          <w:marTop w:val="0"/>
          <w:marBottom w:val="0"/>
          <w:divBdr>
            <w:top w:val="none" w:sz="0" w:space="0" w:color="auto"/>
            <w:left w:val="none" w:sz="0" w:space="0" w:color="auto"/>
            <w:bottom w:val="none" w:sz="0" w:space="0" w:color="auto"/>
            <w:right w:val="none" w:sz="0" w:space="0" w:color="auto"/>
          </w:divBdr>
        </w:div>
        <w:div w:id="457533899">
          <w:marLeft w:val="640"/>
          <w:marRight w:val="0"/>
          <w:marTop w:val="0"/>
          <w:marBottom w:val="0"/>
          <w:divBdr>
            <w:top w:val="none" w:sz="0" w:space="0" w:color="auto"/>
            <w:left w:val="none" w:sz="0" w:space="0" w:color="auto"/>
            <w:bottom w:val="none" w:sz="0" w:space="0" w:color="auto"/>
            <w:right w:val="none" w:sz="0" w:space="0" w:color="auto"/>
          </w:divBdr>
        </w:div>
        <w:div w:id="1167674120">
          <w:marLeft w:val="640"/>
          <w:marRight w:val="0"/>
          <w:marTop w:val="0"/>
          <w:marBottom w:val="0"/>
          <w:divBdr>
            <w:top w:val="none" w:sz="0" w:space="0" w:color="auto"/>
            <w:left w:val="none" w:sz="0" w:space="0" w:color="auto"/>
            <w:bottom w:val="none" w:sz="0" w:space="0" w:color="auto"/>
            <w:right w:val="none" w:sz="0" w:space="0" w:color="auto"/>
          </w:divBdr>
        </w:div>
        <w:div w:id="179659430">
          <w:marLeft w:val="640"/>
          <w:marRight w:val="0"/>
          <w:marTop w:val="0"/>
          <w:marBottom w:val="0"/>
          <w:divBdr>
            <w:top w:val="none" w:sz="0" w:space="0" w:color="auto"/>
            <w:left w:val="none" w:sz="0" w:space="0" w:color="auto"/>
            <w:bottom w:val="none" w:sz="0" w:space="0" w:color="auto"/>
            <w:right w:val="none" w:sz="0" w:space="0" w:color="auto"/>
          </w:divBdr>
        </w:div>
        <w:div w:id="373236043">
          <w:marLeft w:val="640"/>
          <w:marRight w:val="0"/>
          <w:marTop w:val="0"/>
          <w:marBottom w:val="0"/>
          <w:divBdr>
            <w:top w:val="none" w:sz="0" w:space="0" w:color="auto"/>
            <w:left w:val="none" w:sz="0" w:space="0" w:color="auto"/>
            <w:bottom w:val="none" w:sz="0" w:space="0" w:color="auto"/>
            <w:right w:val="none" w:sz="0" w:space="0" w:color="auto"/>
          </w:divBdr>
        </w:div>
        <w:div w:id="970983326">
          <w:marLeft w:val="640"/>
          <w:marRight w:val="0"/>
          <w:marTop w:val="0"/>
          <w:marBottom w:val="0"/>
          <w:divBdr>
            <w:top w:val="none" w:sz="0" w:space="0" w:color="auto"/>
            <w:left w:val="none" w:sz="0" w:space="0" w:color="auto"/>
            <w:bottom w:val="none" w:sz="0" w:space="0" w:color="auto"/>
            <w:right w:val="none" w:sz="0" w:space="0" w:color="auto"/>
          </w:divBdr>
        </w:div>
        <w:div w:id="1002127330">
          <w:marLeft w:val="640"/>
          <w:marRight w:val="0"/>
          <w:marTop w:val="0"/>
          <w:marBottom w:val="0"/>
          <w:divBdr>
            <w:top w:val="none" w:sz="0" w:space="0" w:color="auto"/>
            <w:left w:val="none" w:sz="0" w:space="0" w:color="auto"/>
            <w:bottom w:val="none" w:sz="0" w:space="0" w:color="auto"/>
            <w:right w:val="none" w:sz="0" w:space="0" w:color="auto"/>
          </w:divBdr>
        </w:div>
        <w:div w:id="1836528058">
          <w:marLeft w:val="640"/>
          <w:marRight w:val="0"/>
          <w:marTop w:val="0"/>
          <w:marBottom w:val="0"/>
          <w:divBdr>
            <w:top w:val="none" w:sz="0" w:space="0" w:color="auto"/>
            <w:left w:val="none" w:sz="0" w:space="0" w:color="auto"/>
            <w:bottom w:val="none" w:sz="0" w:space="0" w:color="auto"/>
            <w:right w:val="none" w:sz="0" w:space="0" w:color="auto"/>
          </w:divBdr>
        </w:div>
        <w:div w:id="996886019">
          <w:marLeft w:val="640"/>
          <w:marRight w:val="0"/>
          <w:marTop w:val="0"/>
          <w:marBottom w:val="0"/>
          <w:divBdr>
            <w:top w:val="none" w:sz="0" w:space="0" w:color="auto"/>
            <w:left w:val="none" w:sz="0" w:space="0" w:color="auto"/>
            <w:bottom w:val="none" w:sz="0" w:space="0" w:color="auto"/>
            <w:right w:val="none" w:sz="0" w:space="0" w:color="auto"/>
          </w:divBdr>
        </w:div>
        <w:div w:id="143546743">
          <w:marLeft w:val="640"/>
          <w:marRight w:val="0"/>
          <w:marTop w:val="0"/>
          <w:marBottom w:val="0"/>
          <w:divBdr>
            <w:top w:val="none" w:sz="0" w:space="0" w:color="auto"/>
            <w:left w:val="none" w:sz="0" w:space="0" w:color="auto"/>
            <w:bottom w:val="none" w:sz="0" w:space="0" w:color="auto"/>
            <w:right w:val="none" w:sz="0" w:space="0" w:color="auto"/>
          </w:divBdr>
        </w:div>
        <w:div w:id="1472867434">
          <w:marLeft w:val="640"/>
          <w:marRight w:val="0"/>
          <w:marTop w:val="0"/>
          <w:marBottom w:val="0"/>
          <w:divBdr>
            <w:top w:val="none" w:sz="0" w:space="0" w:color="auto"/>
            <w:left w:val="none" w:sz="0" w:space="0" w:color="auto"/>
            <w:bottom w:val="none" w:sz="0" w:space="0" w:color="auto"/>
            <w:right w:val="none" w:sz="0" w:space="0" w:color="auto"/>
          </w:divBdr>
        </w:div>
        <w:div w:id="2131625606">
          <w:marLeft w:val="640"/>
          <w:marRight w:val="0"/>
          <w:marTop w:val="0"/>
          <w:marBottom w:val="0"/>
          <w:divBdr>
            <w:top w:val="none" w:sz="0" w:space="0" w:color="auto"/>
            <w:left w:val="none" w:sz="0" w:space="0" w:color="auto"/>
            <w:bottom w:val="none" w:sz="0" w:space="0" w:color="auto"/>
            <w:right w:val="none" w:sz="0" w:space="0" w:color="auto"/>
          </w:divBdr>
        </w:div>
        <w:div w:id="1093430218">
          <w:marLeft w:val="640"/>
          <w:marRight w:val="0"/>
          <w:marTop w:val="0"/>
          <w:marBottom w:val="0"/>
          <w:divBdr>
            <w:top w:val="none" w:sz="0" w:space="0" w:color="auto"/>
            <w:left w:val="none" w:sz="0" w:space="0" w:color="auto"/>
            <w:bottom w:val="none" w:sz="0" w:space="0" w:color="auto"/>
            <w:right w:val="none" w:sz="0" w:space="0" w:color="auto"/>
          </w:divBdr>
        </w:div>
        <w:div w:id="1138838030">
          <w:marLeft w:val="640"/>
          <w:marRight w:val="0"/>
          <w:marTop w:val="0"/>
          <w:marBottom w:val="0"/>
          <w:divBdr>
            <w:top w:val="none" w:sz="0" w:space="0" w:color="auto"/>
            <w:left w:val="none" w:sz="0" w:space="0" w:color="auto"/>
            <w:bottom w:val="none" w:sz="0" w:space="0" w:color="auto"/>
            <w:right w:val="none" w:sz="0" w:space="0" w:color="auto"/>
          </w:divBdr>
        </w:div>
        <w:div w:id="196894139">
          <w:marLeft w:val="640"/>
          <w:marRight w:val="0"/>
          <w:marTop w:val="0"/>
          <w:marBottom w:val="0"/>
          <w:divBdr>
            <w:top w:val="none" w:sz="0" w:space="0" w:color="auto"/>
            <w:left w:val="none" w:sz="0" w:space="0" w:color="auto"/>
            <w:bottom w:val="none" w:sz="0" w:space="0" w:color="auto"/>
            <w:right w:val="none" w:sz="0" w:space="0" w:color="auto"/>
          </w:divBdr>
        </w:div>
        <w:div w:id="1624534718">
          <w:marLeft w:val="640"/>
          <w:marRight w:val="0"/>
          <w:marTop w:val="0"/>
          <w:marBottom w:val="0"/>
          <w:divBdr>
            <w:top w:val="none" w:sz="0" w:space="0" w:color="auto"/>
            <w:left w:val="none" w:sz="0" w:space="0" w:color="auto"/>
            <w:bottom w:val="none" w:sz="0" w:space="0" w:color="auto"/>
            <w:right w:val="none" w:sz="0" w:space="0" w:color="auto"/>
          </w:divBdr>
        </w:div>
        <w:div w:id="85928685">
          <w:marLeft w:val="640"/>
          <w:marRight w:val="0"/>
          <w:marTop w:val="0"/>
          <w:marBottom w:val="0"/>
          <w:divBdr>
            <w:top w:val="none" w:sz="0" w:space="0" w:color="auto"/>
            <w:left w:val="none" w:sz="0" w:space="0" w:color="auto"/>
            <w:bottom w:val="none" w:sz="0" w:space="0" w:color="auto"/>
            <w:right w:val="none" w:sz="0" w:space="0" w:color="auto"/>
          </w:divBdr>
        </w:div>
        <w:div w:id="1242176364">
          <w:marLeft w:val="640"/>
          <w:marRight w:val="0"/>
          <w:marTop w:val="0"/>
          <w:marBottom w:val="0"/>
          <w:divBdr>
            <w:top w:val="none" w:sz="0" w:space="0" w:color="auto"/>
            <w:left w:val="none" w:sz="0" w:space="0" w:color="auto"/>
            <w:bottom w:val="none" w:sz="0" w:space="0" w:color="auto"/>
            <w:right w:val="none" w:sz="0" w:space="0" w:color="auto"/>
          </w:divBdr>
        </w:div>
        <w:div w:id="1587483">
          <w:marLeft w:val="640"/>
          <w:marRight w:val="0"/>
          <w:marTop w:val="0"/>
          <w:marBottom w:val="0"/>
          <w:divBdr>
            <w:top w:val="none" w:sz="0" w:space="0" w:color="auto"/>
            <w:left w:val="none" w:sz="0" w:space="0" w:color="auto"/>
            <w:bottom w:val="none" w:sz="0" w:space="0" w:color="auto"/>
            <w:right w:val="none" w:sz="0" w:space="0" w:color="auto"/>
          </w:divBdr>
        </w:div>
        <w:div w:id="1664358726">
          <w:marLeft w:val="640"/>
          <w:marRight w:val="0"/>
          <w:marTop w:val="0"/>
          <w:marBottom w:val="0"/>
          <w:divBdr>
            <w:top w:val="none" w:sz="0" w:space="0" w:color="auto"/>
            <w:left w:val="none" w:sz="0" w:space="0" w:color="auto"/>
            <w:bottom w:val="none" w:sz="0" w:space="0" w:color="auto"/>
            <w:right w:val="none" w:sz="0" w:space="0" w:color="auto"/>
          </w:divBdr>
        </w:div>
        <w:div w:id="573516600">
          <w:marLeft w:val="640"/>
          <w:marRight w:val="0"/>
          <w:marTop w:val="0"/>
          <w:marBottom w:val="0"/>
          <w:divBdr>
            <w:top w:val="none" w:sz="0" w:space="0" w:color="auto"/>
            <w:left w:val="none" w:sz="0" w:space="0" w:color="auto"/>
            <w:bottom w:val="none" w:sz="0" w:space="0" w:color="auto"/>
            <w:right w:val="none" w:sz="0" w:space="0" w:color="auto"/>
          </w:divBdr>
        </w:div>
        <w:div w:id="431123411">
          <w:marLeft w:val="640"/>
          <w:marRight w:val="0"/>
          <w:marTop w:val="0"/>
          <w:marBottom w:val="0"/>
          <w:divBdr>
            <w:top w:val="none" w:sz="0" w:space="0" w:color="auto"/>
            <w:left w:val="none" w:sz="0" w:space="0" w:color="auto"/>
            <w:bottom w:val="none" w:sz="0" w:space="0" w:color="auto"/>
            <w:right w:val="none" w:sz="0" w:space="0" w:color="auto"/>
          </w:divBdr>
        </w:div>
        <w:div w:id="852302792">
          <w:marLeft w:val="640"/>
          <w:marRight w:val="0"/>
          <w:marTop w:val="0"/>
          <w:marBottom w:val="0"/>
          <w:divBdr>
            <w:top w:val="none" w:sz="0" w:space="0" w:color="auto"/>
            <w:left w:val="none" w:sz="0" w:space="0" w:color="auto"/>
            <w:bottom w:val="none" w:sz="0" w:space="0" w:color="auto"/>
            <w:right w:val="none" w:sz="0" w:space="0" w:color="auto"/>
          </w:divBdr>
        </w:div>
        <w:div w:id="1657565030">
          <w:marLeft w:val="640"/>
          <w:marRight w:val="0"/>
          <w:marTop w:val="0"/>
          <w:marBottom w:val="0"/>
          <w:divBdr>
            <w:top w:val="none" w:sz="0" w:space="0" w:color="auto"/>
            <w:left w:val="none" w:sz="0" w:space="0" w:color="auto"/>
            <w:bottom w:val="none" w:sz="0" w:space="0" w:color="auto"/>
            <w:right w:val="none" w:sz="0" w:space="0" w:color="auto"/>
          </w:divBdr>
        </w:div>
        <w:div w:id="1393970284">
          <w:marLeft w:val="640"/>
          <w:marRight w:val="0"/>
          <w:marTop w:val="0"/>
          <w:marBottom w:val="0"/>
          <w:divBdr>
            <w:top w:val="none" w:sz="0" w:space="0" w:color="auto"/>
            <w:left w:val="none" w:sz="0" w:space="0" w:color="auto"/>
            <w:bottom w:val="none" w:sz="0" w:space="0" w:color="auto"/>
            <w:right w:val="none" w:sz="0" w:space="0" w:color="auto"/>
          </w:divBdr>
        </w:div>
        <w:div w:id="1636831007">
          <w:marLeft w:val="640"/>
          <w:marRight w:val="0"/>
          <w:marTop w:val="0"/>
          <w:marBottom w:val="0"/>
          <w:divBdr>
            <w:top w:val="none" w:sz="0" w:space="0" w:color="auto"/>
            <w:left w:val="none" w:sz="0" w:space="0" w:color="auto"/>
            <w:bottom w:val="none" w:sz="0" w:space="0" w:color="auto"/>
            <w:right w:val="none" w:sz="0" w:space="0" w:color="auto"/>
          </w:divBdr>
        </w:div>
        <w:div w:id="798036962">
          <w:marLeft w:val="640"/>
          <w:marRight w:val="0"/>
          <w:marTop w:val="0"/>
          <w:marBottom w:val="0"/>
          <w:divBdr>
            <w:top w:val="none" w:sz="0" w:space="0" w:color="auto"/>
            <w:left w:val="none" w:sz="0" w:space="0" w:color="auto"/>
            <w:bottom w:val="none" w:sz="0" w:space="0" w:color="auto"/>
            <w:right w:val="none" w:sz="0" w:space="0" w:color="auto"/>
          </w:divBdr>
        </w:div>
        <w:div w:id="1468817173">
          <w:marLeft w:val="640"/>
          <w:marRight w:val="0"/>
          <w:marTop w:val="0"/>
          <w:marBottom w:val="0"/>
          <w:divBdr>
            <w:top w:val="none" w:sz="0" w:space="0" w:color="auto"/>
            <w:left w:val="none" w:sz="0" w:space="0" w:color="auto"/>
            <w:bottom w:val="none" w:sz="0" w:space="0" w:color="auto"/>
            <w:right w:val="none" w:sz="0" w:space="0" w:color="auto"/>
          </w:divBdr>
        </w:div>
        <w:div w:id="1475369667">
          <w:marLeft w:val="640"/>
          <w:marRight w:val="0"/>
          <w:marTop w:val="0"/>
          <w:marBottom w:val="0"/>
          <w:divBdr>
            <w:top w:val="none" w:sz="0" w:space="0" w:color="auto"/>
            <w:left w:val="none" w:sz="0" w:space="0" w:color="auto"/>
            <w:bottom w:val="none" w:sz="0" w:space="0" w:color="auto"/>
            <w:right w:val="none" w:sz="0" w:space="0" w:color="auto"/>
          </w:divBdr>
        </w:div>
        <w:div w:id="52508351">
          <w:marLeft w:val="640"/>
          <w:marRight w:val="0"/>
          <w:marTop w:val="0"/>
          <w:marBottom w:val="0"/>
          <w:divBdr>
            <w:top w:val="none" w:sz="0" w:space="0" w:color="auto"/>
            <w:left w:val="none" w:sz="0" w:space="0" w:color="auto"/>
            <w:bottom w:val="none" w:sz="0" w:space="0" w:color="auto"/>
            <w:right w:val="none" w:sz="0" w:space="0" w:color="auto"/>
          </w:divBdr>
        </w:div>
        <w:div w:id="1596278531">
          <w:marLeft w:val="640"/>
          <w:marRight w:val="0"/>
          <w:marTop w:val="0"/>
          <w:marBottom w:val="0"/>
          <w:divBdr>
            <w:top w:val="none" w:sz="0" w:space="0" w:color="auto"/>
            <w:left w:val="none" w:sz="0" w:space="0" w:color="auto"/>
            <w:bottom w:val="none" w:sz="0" w:space="0" w:color="auto"/>
            <w:right w:val="none" w:sz="0" w:space="0" w:color="auto"/>
          </w:divBdr>
        </w:div>
        <w:div w:id="1312521599">
          <w:marLeft w:val="640"/>
          <w:marRight w:val="0"/>
          <w:marTop w:val="0"/>
          <w:marBottom w:val="0"/>
          <w:divBdr>
            <w:top w:val="none" w:sz="0" w:space="0" w:color="auto"/>
            <w:left w:val="none" w:sz="0" w:space="0" w:color="auto"/>
            <w:bottom w:val="none" w:sz="0" w:space="0" w:color="auto"/>
            <w:right w:val="none" w:sz="0" w:space="0" w:color="auto"/>
          </w:divBdr>
        </w:div>
        <w:div w:id="643848314">
          <w:marLeft w:val="640"/>
          <w:marRight w:val="0"/>
          <w:marTop w:val="0"/>
          <w:marBottom w:val="0"/>
          <w:divBdr>
            <w:top w:val="none" w:sz="0" w:space="0" w:color="auto"/>
            <w:left w:val="none" w:sz="0" w:space="0" w:color="auto"/>
            <w:bottom w:val="none" w:sz="0" w:space="0" w:color="auto"/>
            <w:right w:val="none" w:sz="0" w:space="0" w:color="auto"/>
          </w:divBdr>
        </w:div>
        <w:div w:id="1839150245">
          <w:marLeft w:val="640"/>
          <w:marRight w:val="0"/>
          <w:marTop w:val="0"/>
          <w:marBottom w:val="0"/>
          <w:divBdr>
            <w:top w:val="none" w:sz="0" w:space="0" w:color="auto"/>
            <w:left w:val="none" w:sz="0" w:space="0" w:color="auto"/>
            <w:bottom w:val="none" w:sz="0" w:space="0" w:color="auto"/>
            <w:right w:val="none" w:sz="0" w:space="0" w:color="auto"/>
          </w:divBdr>
        </w:div>
        <w:div w:id="1194659814">
          <w:marLeft w:val="640"/>
          <w:marRight w:val="0"/>
          <w:marTop w:val="0"/>
          <w:marBottom w:val="0"/>
          <w:divBdr>
            <w:top w:val="none" w:sz="0" w:space="0" w:color="auto"/>
            <w:left w:val="none" w:sz="0" w:space="0" w:color="auto"/>
            <w:bottom w:val="none" w:sz="0" w:space="0" w:color="auto"/>
            <w:right w:val="none" w:sz="0" w:space="0" w:color="auto"/>
          </w:divBdr>
        </w:div>
        <w:div w:id="1868058293">
          <w:marLeft w:val="640"/>
          <w:marRight w:val="0"/>
          <w:marTop w:val="0"/>
          <w:marBottom w:val="0"/>
          <w:divBdr>
            <w:top w:val="none" w:sz="0" w:space="0" w:color="auto"/>
            <w:left w:val="none" w:sz="0" w:space="0" w:color="auto"/>
            <w:bottom w:val="none" w:sz="0" w:space="0" w:color="auto"/>
            <w:right w:val="none" w:sz="0" w:space="0" w:color="auto"/>
          </w:divBdr>
        </w:div>
        <w:div w:id="198054431">
          <w:marLeft w:val="640"/>
          <w:marRight w:val="0"/>
          <w:marTop w:val="0"/>
          <w:marBottom w:val="0"/>
          <w:divBdr>
            <w:top w:val="none" w:sz="0" w:space="0" w:color="auto"/>
            <w:left w:val="none" w:sz="0" w:space="0" w:color="auto"/>
            <w:bottom w:val="none" w:sz="0" w:space="0" w:color="auto"/>
            <w:right w:val="none" w:sz="0" w:space="0" w:color="auto"/>
          </w:divBdr>
        </w:div>
        <w:div w:id="765080111">
          <w:marLeft w:val="640"/>
          <w:marRight w:val="0"/>
          <w:marTop w:val="0"/>
          <w:marBottom w:val="0"/>
          <w:divBdr>
            <w:top w:val="none" w:sz="0" w:space="0" w:color="auto"/>
            <w:left w:val="none" w:sz="0" w:space="0" w:color="auto"/>
            <w:bottom w:val="none" w:sz="0" w:space="0" w:color="auto"/>
            <w:right w:val="none" w:sz="0" w:space="0" w:color="auto"/>
          </w:divBdr>
        </w:div>
        <w:div w:id="1363818816">
          <w:marLeft w:val="640"/>
          <w:marRight w:val="0"/>
          <w:marTop w:val="0"/>
          <w:marBottom w:val="0"/>
          <w:divBdr>
            <w:top w:val="none" w:sz="0" w:space="0" w:color="auto"/>
            <w:left w:val="none" w:sz="0" w:space="0" w:color="auto"/>
            <w:bottom w:val="none" w:sz="0" w:space="0" w:color="auto"/>
            <w:right w:val="none" w:sz="0" w:space="0" w:color="auto"/>
          </w:divBdr>
        </w:div>
      </w:divsChild>
    </w:div>
    <w:div w:id="1788543017">
      <w:bodyDiv w:val="1"/>
      <w:marLeft w:val="0"/>
      <w:marRight w:val="0"/>
      <w:marTop w:val="0"/>
      <w:marBottom w:val="0"/>
      <w:divBdr>
        <w:top w:val="none" w:sz="0" w:space="0" w:color="auto"/>
        <w:left w:val="none" w:sz="0" w:space="0" w:color="auto"/>
        <w:bottom w:val="none" w:sz="0" w:space="0" w:color="auto"/>
        <w:right w:val="none" w:sz="0" w:space="0" w:color="auto"/>
      </w:divBdr>
    </w:div>
    <w:div w:id="1794402047">
      <w:bodyDiv w:val="1"/>
      <w:marLeft w:val="0"/>
      <w:marRight w:val="0"/>
      <w:marTop w:val="0"/>
      <w:marBottom w:val="0"/>
      <w:divBdr>
        <w:top w:val="none" w:sz="0" w:space="0" w:color="auto"/>
        <w:left w:val="none" w:sz="0" w:space="0" w:color="auto"/>
        <w:bottom w:val="none" w:sz="0" w:space="0" w:color="auto"/>
        <w:right w:val="none" w:sz="0" w:space="0" w:color="auto"/>
      </w:divBdr>
      <w:divsChild>
        <w:div w:id="1005479049">
          <w:marLeft w:val="640"/>
          <w:marRight w:val="0"/>
          <w:marTop w:val="0"/>
          <w:marBottom w:val="0"/>
          <w:divBdr>
            <w:top w:val="none" w:sz="0" w:space="0" w:color="auto"/>
            <w:left w:val="none" w:sz="0" w:space="0" w:color="auto"/>
            <w:bottom w:val="none" w:sz="0" w:space="0" w:color="auto"/>
            <w:right w:val="none" w:sz="0" w:space="0" w:color="auto"/>
          </w:divBdr>
        </w:div>
        <w:div w:id="2092434718">
          <w:marLeft w:val="640"/>
          <w:marRight w:val="0"/>
          <w:marTop w:val="0"/>
          <w:marBottom w:val="0"/>
          <w:divBdr>
            <w:top w:val="none" w:sz="0" w:space="0" w:color="auto"/>
            <w:left w:val="none" w:sz="0" w:space="0" w:color="auto"/>
            <w:bottom w:val="none" w:sz="0" w:space="0" w:color="auto"/>
            <w:right w:val="none" w:sz="0" w:space="0" w:color="auto"/>
          </w:divBdr>
        </w:div>
        <w:div w:id="1537237003">
          <w:marLeft w:val="640"/>
          <w:marRight w:val="0"/>
          <w:marTop w:val="0"/>
          <w:marBottom w:val="0"/>
          <w:divBdr>
            <w:top w:val="none" w:sz="0" w:space="0" w:color="auto"/>
            <w:left w:val="none" w:sz="0" w:space="0" w:color="auto"/>
            <w:bottom w:val="none" w:sz="0" w:space="0" w:color="auto"/>
            <w:right w:val="none" w:sz="0" w:space="0" w:color="auto"/>
          </w:divBdr>
        </w:div>
        <w:div w:id="714693644">
          <w:marLeft w:val="640"/>
          <w:marRight w:val="0"/>
          <w:marTop w:val="0"/>
          <w:marBottom w:val="0"/>
          <w:divBdr>
            <w:top w:val="none" w:sz="0" w:space="0" w:color="auto"/>
            <w:left w:val="none" w:sz="0" w:space="0" w:color="auto"/>
            <w:bottom w:val="none" w:sz="0" w:space="0" w:color="auto"/>
            <w:right w:val="none" w:sz="0" w:space="0" w:color="auto"/>
          </w:divBdr>
        </w:div>
        <w:div w:id="1251890795">
          <w:marLeft w:val="640"/>
          <w:marRight w:val="0"/>
          <w:marTop w:val="0"/>
          <w:marBottom w:val="0"/>
          <w:divBdr>
            <w:top w:val="none" w:sz="0" w:space="0" w:color="auto"/>
            <w:left w:val="none" w:sz="0" w:space="0" w:color="auto"/>
            <w:bottom w:val="none" w:sz="0" w:space="0" w:color="auto"/>
            <w:right w:val="none" w:sz="0" w:space="0" w:color="auto"/>
          </w:divBdr>
        </w:div>
        <w:div w:id="2029016656">
          <w:marLeft w:val="640"/>
          <w:marRight w:val="0"/>
          <w:marTop w:val="0"/>
          <w:marBottom w:val="0"/>
          <w:divBdr>
            <w:top w:val="none" w:sz="0" w:space="0" w:color="auto"/>
            <w:left w:val="none" w:sz="0" w:space="0" w:color="auto"/>
            <w:bottom w:val="none" w:sz="0" w:space="0" w:color="auto"/>
            <w:right w:val="none" w:sz="0" w:space="0" w:color="auto"/>
          </w:divBdr>
        </w:div>
        <w:div w:id="1808623256">
          <w:marLeft w:val="640"/>
          <w:marRight w:val="0"/>
          <w:marTop w:val="0"/>
          <w:marBottom w:val="0"/>
          <w:divBdr>
            <w:top w:val="none" w:sz="0" w:space="0" w:color="auto"/>
            <w:left w:val="none" w:sz="0" w:space="0" w:color="auto"/>
            <w:bottom w:val="none" w:sz="0" w:space="0" w:color="auto"/>
            <w:right w:val="none" w:sz="0" w:space="0" w:color="auto"/>
          </w:divBdr>
        </w:div>
        <w:div w:id="86273822">
          <w:marLeft w:val="640"/>
          <w:marRight w:val="0"/>
          <w:marTop w:val="0"/>
          <w:marBottom w:val="0"/>
          <w:divBdr>
            <w:top w:val="none" w:sz="0" w:space="0" w:color="auto"/>
            <w:left w:val="none" w:sz="0" w:space="0" w:color="auto"/>
            <w:bottom w:val="none" w:sz="0" w:space="0" w:color="auto"/>
            <w:right w:val="none" w:sz="0" w:space="0" w:color="auto"/>
          </w:divBdr>
        </w:div>
        <w:div w:id="176315496">
          <w:marLeft w:val="640"/>
          <w:marRight w:val="0"/>
          <w:marTop w:val="0"/>
          <w:marBottom w:val="0"/>
          <w:divBdr>
            <w:top w:val="none" w:sz="0" w:space="0" w:color="auto"/>
            <w:left w:val="none" w:sz="0" w:space="0" w:color="auto"/>
            <w:bottom w:val="none" w:sz="0" w:space="0" w:color="auto"/>
            <w:right w:val="none" w:sz="0" w:space="0" w:color="auto"/>
          </w:divBdr>
        </w:div>
        <w:div w:id="889876612">
          <w:marLeft w:val="640"/>
          <w:marRight w:val="0"/>
          <w:marTop w:val="0"/>
          <w:marBottom w:val="0"/>
          <w:divBdr>
            <w:top w:val="none" w:sz="0" w:space="0" w:color="auto"/>
            <w:left w:val="none" w:sz="0" w:space="0" w:color="auto"/>
            <w:bottom w:val="none" w:sz="0" w:space="0" w:color="auto"/>
            <w:right w:val="none" w:sz="0" w:space="0" w:color="auto"/>
          </w:divBdr>
        </w:div>
        <w:div w:id="355927242">
          <w:marLeft w:val="640"/>
          <w:marRight w:val="0"/>
          <w:marTop w:val="0"/>
          <w:marBottom w:val="0"/>
          <w:divBdr>
            <w:top w:val="none" w:sz="0" w:space="0" w:color="auto"/>
            <w:left w:val="none" w:sz="0" w:space="0" w:color="auto"/>
            <w:bottom w:val="none" w:sz="0" w:space="0" w:color="auto"/>
            <w:right w:val="none" w:sz="0" w:space="0" w:color="auto"/>
          </w:divBdr>
        </w:div>
        <w:div w:id="992492726">
          <w:marLeft w:val="640"/>
          <w:marRight w:val="0"/>
          <w:marTop w:val="0"/>
          <w:marBottom w:val="0"/>
          <w:divBdr>
            <w:top w:val="none" w:sz="0" w:space="0" w:color="auto"/>
            <w:left w:val="none" w:sz="0" w:space="0" w:color="auto"/>
            <w:bottom w:val="none" w:sz="0" w:space="0" w:color="auto"/>
            <w:right w:val="none" w:sz="0" w:space="0" w:color="auto"/>
          </w:divBdr>
        </w:div>
        <w:div w:id="634339993">
          <w:marLeft w:val="640"/>
          <w:marRight w:val="0"/>
          <w:marTop w:val="0"/>
          <w:marBottom w:val="0"/>
          <w:divBdr>
            <w:top w:val="none" w:sz="0" w:space="0" w:color="auto"/>
            <w:left w:val="none" w:sz="0" w:space="0" w:color="auto"/>
            <w:bottom w:val="none" w:sz="0" w:space="0" w:color="auto"/>
            <w:right w:val="none" w:sz="0" w:space="0" w:color="auto"/>
          </w:divBdr>
        </w:div>
        <w:div w:id="1897428631">
          <w:marLeft w:val="640"/>
          <w:marRight w:val="0"/>
          <w:marTop w:val="0"/>
          <w:marBottom w:val="0"/>
          <w:divBdr>
            <w:top w:val="none" w:sz="0" w:space="0" w:color="auto"/>
            <w:left w:val="none" w:sz="0" w:space="0" w:color="auto"/>
            <w:bottom w:val="none" w:sz="0" w:space="0" w:color="auto"/>
            <w:right w:val="none" w:sz="0" w:space="0" w:color="auto"/>
          </w:divBdr>
        </w:div>
        <w:div w:id="457382972">
          <w:marLeft w:val="640"/>
          <w:marRight w:val="0"/>
          <w:marTop w:val="0"/>
          <w:marBottom w:val="0"/>
          <w:divBdr>
            <w:top w:val="none" w:sz="0" w:space="0" w:color="auto"/>
            <w:left w:val="none" w:sz="0" w:space="0" w:color="auto"/>
            <w:bottom w:val="none" w:sz="0" w:space="0" w:color="auto"/>
            <w:right w:val="none" w:sz="0" w:space="0" w:color="auto"/>
          </w:divBdr>
        </w:div>
        <w:div w:id="929898002">
          <w:marLeft w:val="640"/>
          <w:marRight w:val="0"/>
          <w:marTop w:val="0"/>
          <w:marBottom w:val="0"/>
          <w:divBdr>
            <w:top w:val="none" w:sz="0" w:space="0" w:color="auto"/>
            <w:left w:val="none" w:sz="0" w:space="0" w:color="auto"/>
            <w:bottom w:val="none" w:sz="0" w:space="0" w:color="auto"/>
            <w:right w:val="none" w:sz="0" w:space="0" w:color="auto"/>
          </w:divBdr>
        </w:div>
        <w:div w:id="697703848">
          <w:marLeft w:val="640"/>
          <w:marRight w:val="0"/>
          <w:marTop w:val="0"/>
          <w:marBottom w:val="0"/>
          <w:divBdr>
            <w:top w:val="none" w:sz="0" w:space="0" w:color="auto"/>
            <w:left w:val="none" w:sz="0" w:space="0" w:color="auto"/>
            <w:bottom w:val="none" w:sz="0" w:space="0" w:color="auto"/>
            <w:right w:val="none" w:sz="0" w:space="0" w:color="auto"/>
          </w:divBdr>
        </w:div>
        <w:div w:id="1316572381">
          <w:marLeft w:val="640"/>
          <w:marRight w:val="0"/>
          <w:marTop w:val="0"/>
          <w:marBottom w:val="0"/>
          <w:divBdr>
            <w:top w:val="none" w:sz="0" w:space="0" w:color="auto"/>
            <w:left w:val="none" w:sz="0" w:space="0" w:color="auto"/>
            <w:bottom w:val="none" w:sz="0" w:space="0" w:color="auto"/>
            <w:right w:val="none" w:sz="0" w:space="0" w:color="auto"/>
          </w:divBdr>
        </w:div>
        <w:div w:id="1656756534">
          <w:marLeft w:val="640"/>
          <w:marRight w:val="0"/>
          <w:marTop w:val="0"/>
          <w:marBottom w:val="0"/>
          <w:divBdr>
            <w:top w:val="none" w:sz="0" w:space="0" w:color="auto"/>
            <w:left w:val="none" w:sz="0" w:space="0" w:color="auto"/>
            <w:bottom w:val="none" w:sz="0" w:space="0" w:color="auto"/>
            <w:right w:val="none" w:sz="0" w:space="0" w:color="auto"/>
          </w:divBdr>
        </w:div>
        <w:div w:id="753017592">
          <w:marLeft w:val="640"/>
          <w:marRight w:val="0"/>
          <w:marTop w:val="0"/>
          <w:marBottom w:val="0"/>
          <w:divBdr>
            <w:top w:val="none" w:sz="0" w:space="0" w:color="auto"/>
            <w:left w:val="none" w:sz="0" w:space="0" w:color="auto"/>
            <w:bottom w:val="none" w:sz="0" w:space="0" w:color="auto"/>
            <w:right w:val="none" w:sz="0" w:space="0" w:color="auto"/>
          </w:divBdr>
        </w:div>
        <w:div w:id="249966121">
          <w:marLeft w:val="640"/>
          <w:marRight w:val="0"/>
          <w:marTop w:val="0"/>
          <w:marBottom w:val="0"/>
          <w:divBdr>
            <w:top w:val="none" w:sz="0" w:space="0" w:color="auto"/>
            <w:left w:val="none" w:sz="0" w:space="0" w:color="auto"/>
            <w:bottom w:val="none" w:sz="0" w:space="0" w:color="auto"/>
            <w:right w:val="none" w:sz="0" w:space="0" w:color="auto"/>
          </w:divBdr>
        </w:div>
        <w:div w:id="1594239922">
          <w:marLeft w:val="640"/>
          <w:marRight w:val="0"/>
          <w:marTop w:val="0"/>
          <w:marBottom w:val="0"/>
          <w:divBdr>
            <w:top w:val="none" w:sz="0" w:space="0" w:color="auto"/>
            <w:left w:val="none" w:sz="0" w:space="0" w:color="auto"/>
            <w:bottom w:val="none" w:sz="0" w:space="0" w:color="auto"/>
            <w:right w:val="none" w:sz="0" w:space="0" w:color="auto"/>
          </w:divBdr>
        </w:div>
        <w:div w:id="1306743301">
          <w:marLeft w:val="640"/>
          <w:marRight w:val="0"/>
          <w:marTop w:val="0"/>
          <w:marBottom w:val="0"/>
          <w:divBdr>
            <w:top w:val="none" w:sz="0" w:space="0" w:color="auto"/>
            <w:left w:val="none" w:sz="0" w:space="0" w:color="auto"/>
            <w:bottom w:val="none" w:sz="0" w:space="0" w:color="auto"/>
            <w:right w:val="none" w:sz="0" w:space="0" w:color="auto"/>
          </w:divBdr>
        </w:div>
        <w:div w:id="989820541">
          <w:marLeft w:val="640"/>
          <w:marRight w:val="0"/>
          <w:marTop w:val="0"/>
          <w:marBottom w:val="0"/>
          <w:divBdr>
            <w:top w:val="none" w:sz="0" w:space="0" w:color="auto"/>
            <w:left w:val="none" w:sz="0" w:space="0" w:color="auto"/>
            <w:bottom w:val="none" w:sz="0" w:space="0" w:color="auto"/>
            <w:right w:val="none" w:sz="0" w:space="0" w:color="auto"/>
          </w:divBdr>
        </w:div>
        <w:div w:id="1445493092">
          <w:marLeft w:val="640"/>
          <w:marRight w:val="0"/>
          <w:marTop w:val="0"/>
          <w:marBottom w:val="0"/>
          <w:divBdr>
            <w:top w:val="none" w:sz="0" w:space="0" w:color="auto"/>
            <w:left w:val="none" w:sz="0" w:space="0" w:color="auto"/>
            <w:bottom w:val="none" w:sz="0" w:space="0" w:color="auto"/>
            <w:right w:val="none" w:sz="0" w:space="0" w:color="auto"/>
          </w:divBdr>
        </w:div>
        <w:div w:id="388967616">
          <w:marLeft w:val="640"/>
          <w:marRight w:val="0"/>
          <w:marTop w:val="0"/>
          <w:marBottom w:val="0"/>
          <w:divBdr>
            <w:top w:val="none" w:sz="0" w:space="0" w:color="auto"/>
            <w:left w:val="none" w:sz="0" w:space="0" w:color="auto"/>
            <w:bottom w:val="none" w:sz="0" w:space="0" w:color="auto"/>
            <w:right w:val="none" w:sz="0" w:space="0" w:color="auto"/>
          </w:divBdr>
        </w:div>
        <w:div w:id="1346250237">
          <w:marLeft w:val="640"/>
          <w:marRight w:val="0"/>
          <w:marTop w:val="0"/>
          <w:marBottom w:val="0"/>
          <w:divBdr>
            <w:top w:val="none" w:sz="0" w:space="0" w:color="auto"/>
            <w:left w:val="none" w:sz="0" w:space="0" w:color="auto"/>
            <w:bottom w:val="none" w:sz="0" w:space="0" w:color="auto"/>
            <w:right w:val="none" w:sz="0" w:space="0" w:color="auto"/>
          </w:divBdr>
        </w:div>
        <w:div w:id="2065636153">
          <w:marLeft w:val="640"/>
          <w:marRight w:val="0"/>
          <w:marTop w:val="0"/>
          <w:marBottom w:val="0"/>
          <w:divBdr>
            <w:top w:val="none" w:sz="0" w:space="0" w:color="auto"/>
            <w:left w:val="none" w:sz="0" w:space="0" w:color="auto"/>
            <w:bottom w:val="none" w:sz="0" w:space="0" w:color="auto"/>
            <w:right w:val="none" w:sz="0" w:space="0" w:color="auto"/>
          </w:divBdr>
        </w:div>
        <w:div w:id="1941136621">
          <w:marLeft w:val="640"/>
          <w:marRight w:val="0"/>
          <w:marTop w:val="0"/>
          <w:marBottom w:val="0"/>
          <w:divBdr>
            <w:top w:val="none" w:sz="0" w:space="0" w:color="auto"/>
            <w:left w:val="none" w:sz="0" w:space="0" w:color="auto"/>
            <w:bottom w:val="none" w:sz="0" w:space="0" w:color="auto"/>
            <w:right w:val="none" w:sz="0" w:space="0" w:color="auto"/>
          </w:divBdr>
        </w:div>
        <w:div w:id="2063670587">
          <w:marLeft w:val="640"/>
          <w:marRight w:val="0"/>
          <w:marTop w:val="0"/>
          <w:marBottom w:val="0"/>
          <w:divBdr>
            <w:top w:val="none" w:sz="0" w:space="0" w:color="auto"/>
            <w:left w:val="none" w:sz="0" w:space="0" w:color="auto"/>
            <w:bottom w:val="none" w:sz="0" w:space="0" w:color="auto"/>
            <w:right w:val="none" w:sz="0" w:space="0" w:color="auto"/>
          </w:divBdr>
        </w:div>
        <w:div w:id="1470009">
          <w:marLeft w:val="640"/>
          <w:marRight w:val="0"/>
          <w:marTop w:val="0"/>
          <w:marBottom w:val="0"/>
          <w:divBdr>
            <w:top w:val="none" w:sz="0" w:space="0" w:color="auto"/>
            <w:left w:val="none" w:sz="0" w:space="0" w:color="auto"/>
            <w:bottom w:val="none" w:sz="0" w:space="0" w:color="auto"/>
            <w:right w:val="none" w:sz="0" w:space="0" w:color="auto"/>
          </w:divBdr>
        </w:div>
        <w:div w:id="509028129">
          <w:marLeft w:val="640"/>
          <w:marRight w:val="0"/>
          <w:marTop w:val="0"/>
          <w:marBottom w:val="0"/>
          <w:divBdr>
            <w:top w:val="none" w:sz="0" w:space="0" w:color="auto"/>
            <w:left w:val="none" w:sz="0" w:space="0" w:color="auto"/>
            <w:bottom w:val="none" w:sz="0" w:space="0" w:color="auto"/>
            <w:right w:val="none" w:sz="0" w:space="0" w:color="auto"/>
          </w:divBdr>
        </w:div>
        <w:div w:id="1102648238">
          <w:marLeft w:val="640"/>
          <w:marRight w:val="0"/>
          <w:marTop w:val="0"/>
          <w:marBottom w:val="0"/>
          <w:divBdr>
            <w:top w:val="none" w:sz="0" w:space="0" w:color="auto"/>
            <w:left w:val="none" w:sz="0" w:space="0" w:color="auto"/>
            <w:bottom w:val="none" w:sz="0" w:space="0" w:color="auto"/>
            <w:right w:val="none" w:sz="0" w:space="0" w:color="auto"/>
          </w:divBdr>
        </w:div>
        <w:div w:id="740953">
          <w:marLeft w:val="640"/>
          <w:marRight w:val="0"/>
          <w:marTop w:val="0"/>
          <w:marBottom w:val="0"/>
          <w:divBdr>
            <w:top w:val="none" w:sz="0" w:space="0" w:color="auto"/>
            <w:left w:val="none" w:sz="0" w:space="0" w:color="auto"/>
            <w:bottom w:val="none" w:sz="0" w:space="0" w:color="auto"/>
            <w:right w:val="none" w:sz="0" w:space="0" w:color="auto"/>
          </w:divBdr>
        </w:div>
        <w:div w:id="1516797780">
          <w:marLeft w:val="640"/>
          <w:marRight w:val="0"/>
          <w:marTop w:val="0"/>
          <w:marBottom w:val="0"/>
          <w:divBdr>
            <w:top w:val="none" w:sz="0" w:space="0" w:color="auto"/>
            <w:left w:val="none" w:sz="0" w:space="0" w:color="auto"/>
            <w:bottom w:val="none" w:sz="0" w:space="0" w:color="auto"/>
            <w:right w:val="none" w:sz="0" w:space="0" w:color="auto"/>
          </w:divBdr>
        </w:div>
        <w:div w:id="1683782715">
          <w:marLeft w:val="640"/>
          <w:marRight w:val="0"/>
          <w:marTop w:val="0"/>
          <w:marBottom w:val="0"/>
          <w:divBdr>
            <w:top w:val="none" w:sz="0" w:space="0" w:color="auto"/>
            <w:left w:val="none" w:sz="0" w:space="0" w:color="auto"/>
            <w:bottom w:val="none" w:sz="0" w:space="0" w:color="auto"/>
            <w:right w:val="none" w:sz="0" w:space="0" w:color="auto"/>
          </w:divBdr>
        </w:div>
        <w:div w:id="2116165708">
          <w:marLeft w:val="640"/>
          <w:marRight w:val="0"/>
          <w:marTop w:val="0"/>
          <w:marBottom w:val="0"/>
          <w:divBdr>
            <w:top w:val="none" w:sz="0" w:space="0" w:color="auto"/>
            <w:left w:val="none" w:sz="0" w:space="0" w:color="auto"/>
            <w:bottom w:val="none" w:sz="0" w:space="0" w:color="auto"/>
            <w:right w:val="none" w:sz="0" w:space="0" w:color="auto"/>
          </w:divBdr>
        </w:div>
        <w:div w:id="82000718">
          <w:marLeft w:val="640"/>
          <w:marRight w:val="0"/>
          <w:marTop w:val="0"/>
          <w:marBottom w:val="0"/>
          <w:divBdr>
            <w:top w:val="none" w:sz="0" w:space="0" w:color="auto"/>
            <w:left w:val="none" w:sz="0" w:space="0" w:color="auto"/>
            <w:bottom w:val="none" w:sz="0" w:space="0" w:color="auto"/>
            <w:right w:val="none" w:sz="0" w:space="0" w:color="auto"/>
          </w:divBdr>
        </w:div>
        <w:div w:id="1262566826">
          <w:marLeft w:val="640"/>
          <w:marRight w:val="0"/>
          <w:marTop w:val="0"/>
          <w:marBottom w:val="0"/>
          <w:divBdr>
            <w:top w:val="none" w:sz="0" w:space="0" w:color="auto"/>
            <w:left w:val="none" w:sz="0" w:space="0" w:color="auto"/>
            <w:bottom w:val="none" w:sz="0" w:space="0" w:color="auto"/>
            <w:right w:val="none" w:sz="0" w:space="0" w:color="auto"/>
          </w:divBdr>
        </w:div>
        <w:div w:id="1233471252">
          <w:marLeft w:val="640"/>
          <w:marRight w:val="0"/>
          <w:marTop w:val="0"/>
          <w:marBottom w:val="0"/>
          <w:divBdr>
            <w:top w:val="none" w:sz="0" w:space="0" w:color="auto"/>
            <w:left w:val="none" w:sz="0" w:space="0" w:color="auto"/>
            <w:bottom w:val="none" w:sz="0" w:space="0" w:color="auto"/>
            <w:right w:val="none" w:sz="0" w:space="0" w:color="auto"/>
          </w:divBdr>
        </w:div>
        <w:div w:id="2039158651">
          <w:marLeft w:val="640"/>
          <w:marRight w:val="0"/>
          <w:marTop w:val="0"/>
          <w:marBottom w:val="0"/>
          <w:divBdr>
            <w:top w:val="none" w:sz="0" w:space="0" w:color="auto"/>
            <w:left w:val="none" w:sz="0" w:space="0" w:color="auto"/>
            <w:bottom w:val="none" w:sz="0" w:space="0" w:color="auto"/>
            <w:right w:val="none" w:sz="0" w:space="0" w:color="auto"/>
          </w:divBdr>
        </w:div>
        <w:div w:id="1604798894">
          <w:marLeft w:val="640"/>
          <w:marRight w:val="0"/>
          <w:marTop w:val="0"/>
          <w:marBottom w:val="0"/>
          <w:divBdr>
            <w:top w:val="none" w:sz="0" w:space="0" w:color="auto"/>
            <w:left w:val="none" w:sz="0" w:space="0" w:color="auto"/>
            <w:bottom w:val="none" w:sz="0" w:space="0" w:color="auto"/>
            <w:right w:val="none" w:sz="0" w:space="0" w:color="auto"/>
          </w:divBdr>
        </w:div>
        <w:div w:id="840655118">
          <w:marLeft w:val="640"/>
          <w:marRight w:val="0"/>
          <w:marTop w:val="0"/>
          <w:marBottom w:val="0"/>
          <w:divBdr>
            <w:top w:val="none" w:sz="0" w:space="0" w:color="auto"/>
            <w:left w:val="none" w:sz="0" w:space="0" w:color="auto"/>
            <w:bottom w:val="none" w:sz="0" w:space="0" w:color="auto"/>
            <w:right w:val="none" w:sz="0" w:space="0" w:color="auto"/>
          </w:divBdr>
        </w:div>
        <w:div w:id="1916625223">
          <w:marLeft w:val="640"/>
          <w:marRight w:val="0"/>
          <w:marTop w:val="0"/>
          <w:marBottom w:val="0"/>
          <w:divBdr>
            <w:top w:val="none" w:sz="0" w:space="0" w:color="auto"/>
            <w:left w:val="none" w:sz="0" w:space="0" w:color="auto"/>
            <w:bottom w:val="none" w:sz="0" w:space="0" w:color="auto"/>
            <w:right w:val="none" w:sz="0" w:space="0" w:color="auto"/>
          </w:divBdr>
        </w:div>
        <w:div w:id="161743678">
          <w:marLeft w:val="640"/>
          <w:marRight w:val="0"/>
          <w:marTop w:val="0"/>
          <w:marBottom w:val="0"/>
          <w:divBdr>
            <w:top w:val="none" w:sz="0" w:space="0" w:color="auto"/>
            <w:left w:val="none" w:sz="0" w:space="0" w:color="auto"/>
            <w:bottom w:val="none" w:sz="0" w:space="0" w:color="auto"/>
            <w:right w:val="none" w:sz="0" w:space="0" w:color="auto"/>
          </w:divBdr>
        </w:div>
        <w:div w:id="1571888420">
          <w:marLeft w:val="640"/>
          <w:marRight w:val="0"/>
          <w:marTop w:val="0"/>
          <w:marBottom w:val="0"/>
          <w:divBdr>
            <w:top w:val="none" w:sz="0" w:space="0" w:color="auto"/>
            <w:left w:val="none" w:sz="0" w:space="0" w:color="auto"/>
            <w:bottom w:val="none" w:sz="0" w:space="0" w:color="auto"/>
            <w:right w:val="none" w:sz="0" w:space="0" w:color="auto"/>
          </w:divBdr>
        </w:div>
        <w:div w:id="1848057583">
          <w:marLeft w:val="640"/>
          <w:marRight w:val="0"/>
          <w:marTop w:val="0"/>
          <w:marBottom w:val="0"/>
          <w:divBdr>
            <w:top w:val="none" w:sz="0" w:space="0" w:color="auto"/>
            <w:left w:val="none" w:sz="0" w:space="0" w:color="auto"/>
            <w:bottom w:val="none" w:sz="0" w:space="0" w:color="auto"/>
            <w:right w:val="none" w:sz="0" w:space="0" w:color="auto"/>
          </w:divBdr>
        </w:div>
        <w:div w:id="1080714092">
          <w:marLeft w:val="640"/>
          <w:marRight w:val="0"/>
          <w:marTop w:val="0"/>
          <w:marBottom w:val="0"/>
          <w:divBdr>
            <w:top w:val="none" w:sz="0" w:space="0" w:color="auto"/>
            <w:left w:val="none" w:sz="0" w:space="0" w:color="auto"/>
            <w:bottom w:val="none" w:sz="0" w:space="0" w:color="auto"/>
            <w:right w:val="none" w:sz="0" w:space="0" w:color="auto"/>
          </w:divBdr>
        </w:div>
        <w:div w:id="1325932422">
          <w:marLeft w:val="640"/>
          <w:marRight w:val="0"/>
          <w:marTop w:val="0"/>
          <w:marBottom w:val="0"/>
          <w:divBdr>
            <w:top w:val="none" w:sz="0" w:space="0" w:color="auto"/>
            <w:left w:val="none" w:sz="0" w:space="0" w:color="auto"/>
            <w:bottom w:val="none" w:sz="0" w:space="0" w:color="auto"/>
            <w:right w:val="none" w:sz="0" w:space="0" w:color="auto"/>
          </w:divBdr>
        </w:div>
        <w:div w:id="1577398543">
          <w:marLeft w:val="640"/>
          <w:marRight w:val="0"/>
          <w:marTop w:val="0"/>
          <w:marBottom w:val="0"/>
          <w:divBdr>
            <w:top w:val="none" w:sz="0" w:space="0" w:color="auto"/>
            <w:left w:val="none" w:sz="0" w:space="0" w:color="auto"/>
            <w:bottom w:val="none" w:sz="0" w:space="0" w:color="auto"/>
            <w:right w:val="none" w:sz="0" w:space="0" w:color="auto"/>
          </w:divBdr>
        </w:div>
        <w:div w:id="290670293">
          <w:marLeft w:val="640"/>
          <w:marRight w:val="0"/>
          <w:marTop w:val="0"/>
          <w:marBottom w:val="0"/>
          <w:divBdr>
            <w:top w:val="none" w:sz="0" w:space="0" w:color="auto"/>
            <w:left w:val="none" w:sz="0" w:space="0" w:color="auto"/>
            <w:bottom w:val="none" w:sz="0" w:space="0" w:color="auto"/>
            <w:right w:val="none" w:sz="0" w:space="0" w:color="auto"/>
          </w:divBdr>
        </w:div>
        <w:div w:id="1908370952">
          <w:marLeft w:val="640"/>
          <w:marRight w:val="0"/>
          <w:marTop w:val="0"/>
          <w:marBottom w:val="0"/>
          <w:divBdr>
            <w:top w:val="none" w:sz="0" w:space="0" w:color="auto"/>
            <w:left w:val="none" w:sz="0" w:space="0" w:color="auto"/>
            <w:bottom w:val="none" w:sz="0" w:space="0" w:color="auto"/>
            <w:right w:val="none" w:sz="0" w:space="0" w:color="auto"/>
          </w:divBdr>
        </w:div>
        <w:div w:id="1066296915">
          <w:marLeft w:val="640"/>
          <w:marRight w:val="0"/>
          <w:marTop w:val="0"/>
          <w:marBottom w:val="0"/>
          <w:divBdr>
            <w:top w:val="none" w:sz="0" w:space="0" w:color="auto"/>
            <w:left w:val="none" w:sz="0" w:space="0" w:color="auto"/>
            <w:bottom w:val="none" w:sz="0" w:space="0" w:color="auto"/>
            <w:right w:val="none" w:sz="0" w:space="0" w:color="auto"/>
          </w:divBdr>
        </w:div>
        <w:div w:id="641152595">
          <w:marLeft w:val="640"/>
          <w:marRight w:val="0"/>
          <w:marTop w:val="0"/>
          <w:marBottom w:val="0"/>
          <w:divBdr>
            <w:top w:val="none" w:sz="0" w:space="0" w:color="auto"/>
            <w:left w:val="none" w:sz="0" w:space="0" w:color="auto"/>
            <w:bottom w:val="none" w:sz="0" w:space="0" w:color="auto"/>
            <w:right w:val="none" w:sz="0" w:space="0" w:color="auto"/>
          </w:divBdr>
        </w:div>
        <w:div w:id="536433949">
          <w:marLeft w:val="640"/>
          <w:marRight w:val="0"/>
          <w:marTop w:val="0"/>
          <w:marBottom w:val="0"/>
          <w:divBdr>
            <w:top w:val="none" w:sz="0" w:space="0" w:color="auto"/>
            <w:left w:val="none" w:sz="0" w:space="0" w:color="auto"/>
            <w:bottom w:val="none" w:sz="0" w:space="0" w:color="auto"/>
            <w:right w:val="none" w:sz="0" w:space="0" w:color="auto"/>
          </w:divBdr>
        </w:div>
        <w:div w:id="1597903770">
          <w:marLeft w:val="640"/>
          <w:marRight w:val="0"/>
          <w:marTop w:val="0"/>
          <w:marBottom w:val="0"/>
          <w:divBdr>
            <w:top w:val="none" w:sz="0" w:space="0" w:color="auto"/>
            <w:left w:val="none" w:sz="0" w:space="0" w:color="auto"/>
            <w:bottom w:val="none" w:sz="0" w:space="0" w:color="auto"/>
            <w:right w:val="none" w:sz="0" w:space="0" w:color="auto"/>
          </w:divBdr>
        </w:div>
        <w:div w:id="231819318">
          <w:marLeft w:val="640"/>
          <w:marRight w:val="0"/>
          <w:marTop w:val="0"/>
          <w:marBottom w:val="0"/>
          <w:divBdr>
            <w:top w:val="none" w:sz="0" w:space="0" w:color="auto"/>
            <w:left w:val="none" w:sz="0" w:space="0" w:color="auto"/>
            <w:bottom w:val="none" w:sz="0" w:space="0" w:color="auto"/>
            <w:right w:val="none" w:sz="0" w:space="0" w:color="auto"/>
          </w:divBdr>
        </w:div>
        <w:div w:id="1316374471">
          <w:marLeft w:val="640"/>
          <w:marRight w:val="0"/>
          <w:marTop w:val="0"/>
          <w:marBottom w:val="0"/>
          <w:divBdr>
            <w:top w:val="none" w:sz="0" w:space="0" w:color="auto"/>
            <w:left w:val="none" w:sz="0" w:space="0" w:color="auto"/>
            <w:bottom w:val="none" w:sz="0" w:space="0" w:color="auto"/>
            <w:right w:val="none" w:sz="0" w:space="0" w:color="auto"/>
          </w:divBdr>
        </w:div>
        <w:div w:id="739324160">
          <w:marLeft w:val="640"/>
          <w:marRight w:val="0"/>
          <w:marTop w:val="0"/>
          <w:marBottom w:val="0"/>
          <w:divBdr>
            <w:top w:val="none" w:sz="0" w:space="0" w:color="auto"/>
            <w:left w:val="none" w:sz="0" w:space="0" w:color="auto"/>
            <w:bottom w:val="none" w:sz="0" w:space="0" w:color="auto"/>
            <w:right w:val="none" w:sz="0" w:space="0" w:color="auto"/>
          </w:divBdr>
        </w:div>
        <w:div w:id="1534226973">
          <w:marLeft w:val="640"/>
          <w:marRight w:val="0"/>
          <w:marTop w:val="0"/>
          <w:marBottom w:val="0"/>
          <w:divBdr>
            <w:top w:val="none" w:sz="0" w:space="0" w:color="auto"/>
            <w:left w:val="none" w:sz="0" w:space="0" w:color="auto"/>
            <w:bottom w:val="none" w:sz="0" w:space="0" w:color="auto"/>
            <w:right w:val="none" w:sz="0" w:space="0" w:color="auto"/>
          </w:divBdr>
        </w:div>
        <w:div w:id="2050109707">
          <w:marLeft w:val="640"/>
          <w:marRight w:val="0"/>
          <w:marTop w:val="0"/>
          <w:marBottom w:val="0"/>
          <w:divBdr>
            <w:top w:val="none" w:sz="0" w:space="0" w:color="auto"/>
            <w:left w:val="none" w:sz="0" w:space="0" w:color="auto"/>
            <w:bottom w:val="none" w:sz="0" w:space="0" w:color="auto"/>
            <w:right w:val="none" w:sz="0" w:space="0" w:color="auto"/>
          </w:divBdr>
        </w:div>
        <w:div w:id="14624070">
          <w:marLeft w:val="640"/>
          <w:marRight w:val="0"/>
          <w:marTop w:val="0"/>
          <w:marBottom w:val="0"/>
          <w:divBdr>
            <w:top w:val="none" w:sz="0" w:space="0" w:color="auto"/>
            <w:left w:val="none" w:sz="0" w:space="0" w:color="auto"/>
            <w:bottom w:val="none" w:sz="0" w:space="0" w:color="auto"/>
            <w:right w:val="none" w:sz="0" w:space="0" w:color="auto"/>
          </w:divBdr>
        </w:div>
        <w:div w:id="153184045">
          <w:marLeft w:val="640"/>
          <w:marRight w:val="0"/>
          <w:marTop w:val="0"/>
          <w:marBottom w:val="0"/>
          <w:divBdr>
            <w:top w:val="none" w:sz="0" w:space="0" w:color="auto"/>
            <w:left w:val="none" w:sz="0" w:space="0" w:color="auto"/>
            <w:bottom w:val="none" w:sz="0" w:space="0" w:color="auto"/>
            <w:right w:val="none" w:sz="0" w:space="0" w:color="auto"/>
          </w:divBdr>
        </w:div>
        <w:div w:id="1659965095">
          <w:marLeft w:val="640"/>
          <w:marRight w:val="0"/>
          <w:marTop w:val="0"/>
          <w:marBottom w:val="0"/>
          <w:divBdr>
            <w:top w:val="none" w:sz="0" w:space="0" w:color="auto"/>
            <w:left w:val="none" w:sz="0" w:space="0" w:color="auto"/>
            <w:bottom w:val="none" w:sz="0" w:space="0" w:color="auto"/>
            <w:right w:val="none" w:sz="0" w:space="0" w:color="auto"/>
          </w:divBdr>
        </w:div>
        <w:div w:id="880947257">
          <w:marLeft w:val="640"/>
          <w:marRight w:val="0"/>
          <w:marTop w:val="0"/>
          <w:marBottom w:val="0"/>
          <w:divBdr>
            <w:top w:val="none" w:sz="0" w:space="0" w:color="auto"/>
            <w:left w:val="none" w:sz="0" w:space="0" w:color="auto"/>
            <w:bottom w:val="none" w:sz="0" w:space="0" w:color="auto"/>
            <w:right w:val="none" w:sz="0" w:space="0" w:color="auto"/>
          </w:divBdr>
        </w:div>
        <w:div w:id="13656290">
          <w:marLeft w:val="640"/>
          <w:marRight w:val="0"/>
          <w:marTop w:val="0"/>
          <w:marBottom w:val="0"/>
          <w:divBdr>
            <w:top w:val="none" w:sz="0" w:space="0" w:color="auto"/>
            <w:left w:val="none" w:sz="0" w:space="0" w:color="auto"/>
            <w:bottom w:val="none" w:sz="0" w:space="0" w:color="auto"/>
            <w:right w:val="none" w:sz="0" w:space="0" w:color="auto"/>
          </w:divBdr>
        </w:div>
        <w:div w:id="1796753157">
          <w:marLeft w:val="640"/>
          <w:marRight w:val="0"/>
          <w:marTop w:val="0"/>
          <w:marBottom w:val="0"/>
          <w:divBdr>
            <w:top w:val="none" w:sz="0" w:space="0" w:color="auto"/>
            <w:left w:val="none" w:sz="0" w:space="0" w:color="auto"/>
            <w:bottom w:val="none" w:sz="0" w:space="0" w:color="auto"/>
            <w:right w:val="none" w:sz="0" w:space="0" w:color="auto"/>
          </w:divBdr>
        </w:div>
        <w:div w:id="513301628">
          <w:marLeft w:val="640"/>
          <w:marRight w:val="0"/>
          <w:marTop w:val="0"/>
          <w:marBottom w:val="0"/>
          <w:divBdr>
            <w:top w:val="none" w:sz="0" w:space="0" w:color="auto"/>
            <w:left w:val="none" w:sz="0" w:space="0" w:color="auto"/>
            <w:bottom w:val="none" w:sz="0" w:space="0" w:color="auto"/>
            <w:right w:val="none" w:sz="0" w:space="0" w:color="auto"/>
          </w:divBdr>
        </w:div>
        <w:div w:id="797383786">
          <w:marLeft w:val="640"/>
          <w:marRight w:val="0"/>
          <w:marTop w:val="0"/>
          <w:marBottom w:val="0"/>
          <w:divBdr>
            <w:top w:val="none" w:sz="0" w:space="0" w:color="auto"/>
            <w:left w:val="none" w:sz="0" w:space="0" w:color="auto"/>
            <w:bottom w:val="none" w:sz="0" w:space="0" w:color="auto"/>
            <w:right w:val="none" w:sz="0" w:space="0" w:color="auto"/>
          </w:divBdr>
        </w:div>
        <w:div w:id="667099913">
          <w:marLeft w:val="640"/>
          <w:marRight w:val="0"/>
          <w:marTop w:val="0"/>
          <w:marBottom w:val="0"/>
          <w:divBdr>
            <w:top w:val="none" w:sz="0" w:space="0" w:color="auto"/>
            <w:left w:val="none" w:sz="0" w:space="0" w:color="auto"/>
            <w:bottom w:val="none" w:sz="0" w:space="0" w:color="auto"/>
            <w:right w:val="none" w:sz="0" w:space="0" w:color="auto"/>
          </w:divBdr>
        </w:div>
        <w:div w:id="369308895">
          <w:marLeft w:val="640"/>
          <w:marRight w:val="0"/>
          <w:marTop w:val="0"/>
          <w:marBottom w:val="0"/>
          <w:divBdr>
            <w:top w:val="none" w:sz="0" w:space="0" w:color="auto"/>
            <w:left w:val="none" w:sz="0" w:space="0" w:color="auto"/>
            <w:bottom w:val="none" w:sz="0" w:space="0" w:color="auto"/>
            <w:right w:val="none" w:sz="0" w:space="0" w:color="auto"/>
          </w:divBdr>
        </w:div>
        <w:div w:id="1994865582">
          <w:marLeft w:val="640"/>
          <w:marRight w:val="0"/>
          <w:marTop w:val="0"/>
          <w:marBottom w:val="0"/>
          <w:divBdr>
            <w:top w:val="none" w:sz="0" w:space="0" w:color="auto"/>
            <w:left w:val="none" w:sz="0" w:space="0" w:color="auto"/>
            <w:bottom w:val="none" w:sz="0" w:space="0" w:color="auto"/>
            <w:right w:val="none" w:sz="0" w:space="0" w:color="auto"/>
          </w:divBdr>
        </w:div>
        <w:div w:id="242884536">
          <w:marLeft w:val="640"/>
          <w:marRight w:val="0"/>
          <w:marTop w:val="0"/>
          <w:marBottom w:val="0"/>
          <w:divBdr>
            <w:top w:val="none" w:sz="0" w:space="0" w:color="auto"/>
            <w:left w:val="none" w:sz="0" w:space="0" w:color="auto"/>
            <w:bottom w:val="none" w:sz="0" w:space="0" w:color="auto"/>
            <w:right w:val="none" w:sz="0" w:space="0" w:color="auto"/>
          </w:divBdr>
        </w:div>
        <w:div w:id="1430615309">
          <w:marLeft w:val="640"/>
          <w:marRight w:val="0"/>
          <w:marTop w:val="0"/>
          <w:marBottom w:val="0"/>
          <w:divBdr>
            <w:top w:val="none" w:sz="0" w:space="0" w:color="auto"/>
            <w:left w:val="none" w:sz="0" w:space="0" w:color="auto"/>
            <w:bottom w:val="none" w:sz="0" w:space="0" w:color="auto"/>
            <w:right w:val="none" w:sz="0" w:space="0" w:color="auto"/>
          </w:divBdr>
        </w:div>
        <w:div w:id="617877957">
          <w:marLeft w:val="640"/>
          <w:marRight w:val="0"/>
          <w:marTop w:val="0"/>
          <w:marBottom w:val="0"/>
          <w:divBdr>
            <w:top w:val="none" w:sz="0" w:space="0" w:color="auto"/>
            <w:left w:val="none" w:sz="0" w:space="0" w:color="auto"/>
            <w:bottom w:val="none" w:sz="0" w:space="0" w:color="auto"/>
            <w:right w:val="none" w:sz="0" w:space="0" w:color="auto"/>
          </w:divBdr>
        </w:div>
        <w:div w:id="856385605">
          <w:marLeft w:val="640"/>
          <w:marRight w:val="0"/>
          <w:marTop w:val="0"/>
          <w:marBottom w:val="0"/>
          <w:divBdr>
            <w:top w:val="none" w:sz="0" w:space="0" w:color="auto"/>
            <w:left w:val="none" w:sz="0" w:space="0" w:color="auto"/>
            <w:bottom w:val="none" w:sz="0" w:space="0" w:color="auto"/>
            <w:right w:val="none" w:sz="0" w:space="0" w:color="auto"/>
          </w:divBdr>
        </w:div>
        <w:div w:id="1125806909">
          <w:marLeft w:val="640"/>
          <w:marRight w:val="0"/>
          <w:marTop w:val="0"/>
          <w:marBottom w:val="0"/>
          <w:divBdr>
            <w:top w:val="none" w:sz="0" w:space="0" w:color="auto"/>
            <w:left w:val="none" w:sz="0" w:space="0" w:color="auto"/>
            <w:bottom w:val="none" w:sz="0" w:space="0" w:color="auto"/>
            <w:right w:val="none" w:sz="0" w:space="0" w:color="auto"/>
          </w:divBdr>
        </w:div>
        <w:div w:id="394088651">
          <w:marLeft w:val="640"/>
          <w:marRight w:val="0"/>
          <w:marTop w:val="0"/>
          <w:marBottom w:val="0"/>
          <w:divBdr>
            <w:top w:val="none" w:sz="0" w:space="0" w:color="auto"/>
            <w:left w:val="none" w:sz="0" w:space="0" w:color="auto"/>
            <w:bottom w:val="none" w:sz="0" w:space="0" w:color="auto"/>
            <w:right w:val="none" w:sz="0" w:space="0" w:color="auto"/>
          </w:divBdr>
        </w:div>
        <w:div w:id="222564746">
          <w:marLeft w:val="640"/>
          <w:marRight w:val="0"/>
          <w:marTop w:val="0"/>
          <w:marBottom w:val="0"/>
          <w:divBdr>
            <w:top w:val="none" w:sz="0" w:space="0" w:color="auto"/>
            <w:left w:val="none" w:sz="0" w:space="0" w:color="auto"/>
            <w:bottom w:val="none" w:sz="0" w:space="0" w:color="auto"/>
            <w:right w:val="none" w:sz="0" w:space="0" w:color="auto"/>
          </w:divBdr>
        </w:div>
        <w:div w:id="1719667893">
          <w:marLeft w:val="640"/>
          <w:marRight w:val="0"/>
          <w:marTop w:val="0"/>
          <w:marBottom w:val="0"/>
          <w:divBdr>
            <w:top w:val="none" w:sz="0" w:space="0" w:color="auto"/>
            <w:left w:val="none" w:sz="0" w:space="0" w:color="auto"/>
            <w:bottom w:val="none" w:sz="0" w:space="0" w:color="auto"/>
            <w:right w:val="none" w:sz="0" w:space="0" w:color="auto"/>
          </w:divBdr>
        </w:div>
        <w:div w:id="361707124">
          <w:marLeft w:val="640"/>
          <w:marRight w:val="0"/>
          <w:marTop w:val="0"/>
          <w:marBottom w:val="0"/>
          <w:divBdr>
            <w:top w:val="none" w:sz="0" w:space="0" w:color="auto"/>
            <w:left w:val="none" w:sz="0" w:space="0" w:color="auto"/>
            <w:bottom w:val="none" w:sz="0" w:space="0" w:color="auto"/>
            <w:right w:val="none" w:sz="0" w:space="0" w:color="auto"/>
          </w:divBdr>
        </w:div>
        <w:div w:id="630013319">
          <w:marLeft w:val="640"/>
          <w:marRight w:val="0"/>
          <w:marTop w:val="0"/>
          <w:marBottom w:val="0"/>
          <w:divBdr>
            <w:top w:val="none" w:sz="0" w:space="0" w:color="auto"/>
            <w:left w:val="none" w:sz="0" w:space="0" w:color="auto"/>
            <w:bottom w:val="none" w:sz="0" w:space="0" w:color="auto"/>
            <w:right w:val="none" w:sz="0" w:space="0" w:color="auto"/>
          </w:divBdr>
        </w:div>
        <w:div w:id="2078819236">
          <w:marLeft w:val="640"/>
          <w:marRight w:val="0"/>
          <w:marTop w:val="0"/>
          <w:marBottom w:val="0"/>
          <w:divBdr>
            <w:top w:val="none" w:sz="0" w:space="0" w:color="auto"/>
            <w:left w:val="none" w:sz="0" w:space="0" w:color="auto"/>
            <w:bottom w:val="none" w:sz="0" w:space="0" w:color="auto"/>
            <w:right w:val="none" w:sz="0" w:space="0" w:color="auto"/>
          </w:divBdr>
        </w:div>
        <w:div w:id="2082022606">
          <w:marLeft w:val="640"/>
          <w:marRight w:val="0"/>
          <w:marTop w:val="0"/>
          <w:marBottom w:val="0"/>
          <w:divBdr>
            <w:top w:val="none" w:sz="0" w:space="0" w:color="auto"/>
            <w:left w:val="none" w:sz="0" w:space="0" w:color="auto"/>
            <w:bottom w:val="none" w:sz="0" w:space="0" w:color="auto"/>
            <w:right w:val="none" w:sz="0" w:space="0" w:color="auto"/>
          </w:divBdr>
        </w:div>
        <w:div w:id="214850642">
          <w:marLeft w:val="640"/>
          <w:marRight w:val="0"/>
          <w:marTop w:val="0"/>
          <w:marBottom w:val="0"/>
          <w:divBdr>
            <w:top w:val="none" w:sz="0" w:space="0" w:color="auto"/>
            <w:left w:val="none" w:sz="0" w:space="0" w:color="auto"/>
            <w:bottom w:val="none" w:sz="0" w:space="0" w:color="auto"/>
            <w:right w:val="none" w:sz="0" w:space="0" w:color="auto"/>
          </w:divBdr>
        </w:div>
        <w:div w:id="1307395184">
          <w:marLeft w:val="640"/>
          <w:marRight w:val="0"/>
          <w:marTop w:val="0"/>
          <w:marBottom w:val="0"/>
          <w:divBdr>
            <w:top w:val="none" w:sz="0" w:space="0" w:color="auto"/>
            <w:left w:val="none" w:sz="0" w:space="0" w:color="auto"/>
            <w:bottom w:val="none" w:sz="0" w:space="0" w:color="auto"/>
            <w:right w:val="none" w:sz="0" w:space="0" w:color="auto"/>
          </w:divBdr>
        </w:div>
        <w:div w:id="696076558">
          <w:marLeft w:val="640"/>
          <w:marRight w:val="0"/>
          <w:marTop w:val="0"/>
          <w:marBottom w:val="0"/>
          <w:divBdr>
            <w:top w:val="none" w:sz="0" w:space="0" w:color="auto"/>
            <w:left w:val="none" w:sz="0" w:space="0" w:color="auto"/>
            <w:bottom w:val="none" w:sz="0" w:space="0" w:color="auto"/>
            <w:right w:val="none" w:sz="0" w:space="0" w:color="auto"/>
          </w:divBdr>
        </w:div>
        <w:div w:id="1009135963">
          <w:marLeft w:val="640"/>
          <w:marRight w:val="0"/>
          <w:marTop w:val="0"/>
          <w:marBottom w:val="0"/>
          <w:divBdr>
            <w:top w:val="none" w:sz="0" w:space="0" w:color="auto"/>
            <w:left w:val="none" w:sz="0" w:space="0" w:color="auto"/>
            <w:bottom w:val="none" w:sz="0" w:space="0" w:color="auto"/>
            <w:right w:val="none" w:sz="0" w:space="0" w:color="auto"/>
          </w:divBdr>
        </w:div>
        <w:div w:id="2023776765">
          <w:marLeft w:val="640"/>
          <w:marRight w:val="0"/>
          <w:marTop w:val="0"/>
          <w:marBottom w:val="0"/>
          <w:divBdr>
            <w:top w:val="none" w:sz="0" w:space="0" w:color="auto"/>
            <w:left w:val="none" w:sz="0" w:space="0" w:color="auto"/>
            <w:bottom w:val="none" w:sz="0" w:space="0" w:color="auto"/>
            <w:right w:val="none" w:sz="0" w:space="0" w:color="auto"/>
          </w:divBdr>
        </w:div>
        <w:div w:id="1200972197">
          <w:marLeft w:val="640"/>
          <w:marRight w:val="0"/>
          <w:marTop w:val="0"/>
          <w:marBottom w:val="0"/>
          <w:divBdr>
            <w:top w:val="none" w:sz="0" w:space="0" w:color="auto"/>
            <w:left w:val="none" w:sz="0" w:space="0" w:color="auto"/>
            <w:bottom w:val="none" w:sz="0" w:space="0" w:color="auto"/>
            <w:right w:val="none" w:sz="0" w:space="0" w:color="auto"/>
          </w:divBdr>
        </w:div>
        <w:div w:id="385564949">
          <w:marLeft w:val="640"/>
          <w:marRight w:val="0"/>
          <w:marTop w:val="0"/>
          <w:marBottom w:val="0"/>
          <w:divBdr>
            <w:top w:val="none" w:sz="0" w:space="0" w:color="auto"/>
            <w:left w:val="none" w:sz="0" w:space="0" w:color="auto"/>
            <w:bottom w:val="none" w:sz="0" w:space="0" w:color="auto"/>
            <w:right w:val="none" w:sz="0" w:space="0" w:color="auto"/>
          </w:divBdr>
        </w:div>
        <w:div w:id="1429275899">
          <w:marLeft w:val="640"/>
          <w:marRight w:val="0"/>
          <w:marTop w:val="0"/>
          <w:marBottom w:val="0"/>
          <w:divBdr>
            <w:top w:val="none" w:sz="0" w:space="0" w:color="auto"/>
            <w:left w:val="none" w:sz="0" w:space="0" w:color="auto"/>
            <w:bottom w:val="none" w:sz="0" w:space="0" w:color="auto"/>
            <w:right w:val="none" w:sz="0" w:space="0" w:color="auto"/>
          </w:divBdr>
        </w:div>
        <w:div w:id="414132820">
          <w:marLeft w:val="640"/>
          <w:marRight w:val="0"/>
          <w:marTop w:val="0"/>
          <w:marBottom w:val="0"/>
          <w:divBdr>
            <w:top w:val="none" w:sz="0" w:space="0" w:color="auto"/>
            <w:left w:val="none" w:sz="0" w:space="0" w:color="auto"/>
            <w:bottom w:val="none" w:sz="0" w:space="0" w:color="auto"/>
            <w:right w:val="none" w:sz="0" w:space="0" w:color="auto"/>
          </w:divBdr>
        </w:div>
        <w:div w:id="2024436089">
          <w:marLeft w:val="640"/>
          <w:marRight w:val="0"/>
          <w:marTop w:val="0"/>
          <w:marBottom w:val="0"/>
          <w:divBdr>
            <w:top w:val="none" w:sz="0" w:space="0" w:color="auto"/>
            <w:left w:val="none" w:sz="0" w:space="0" w:color="auto"/>
            <w:bottom w:val="none" w:sz="0" w:space="0" w:color="auto"/>
            <w:right w:val="none" w:sz="0" w:space="0" w:color="auto"/>
          </w:divBdr>
        </w:div>
        <w:div w:id="1305744232">
          <w:marLeft w:val="640"/>
          <w:marRight w:val="0"/>
          <w:marTop w:val="0"/>
          <w:marBottom w:val="0"/>
          <w:divBdr>
            <w:top w:val="none" w:sz="0" w:space="0" w:color="auto"/>
            <w:left w:val="none" w:sz="0" w:space="0" w:color="auto"/>
            <w:bottom w:val="none" w:sz="0" w:space="0" w:color="auto"/>
            <w:right w:val="none" w:sz="0" w:space="0" w:color="auto"/>
          </w:divBdr>
        </w:div>
        <w:div w:id="55519050">
          <w:marLeft w:val="640"/>
          <w:marRight w:val="0"/>
          <w:marTop w:val="0"/>
          <w:marBottom w:val="0"/>
          <w:divBdr>
            <w:top w:val="none" w:sz="0" w:space="0" w:color="auto"/>
            <w:left w:val="none" w:sz="0" w:space="0" w:color="auto"/>
            <w:bottom w:val="none" w:sz="0" w:space="0" w:color="auto"/>
            <w:right w:val="none" w:sz="0" w:space="0" w:color="auto"/>
          </w:divBdr>
        </w:div>
        <w:div w:id="1715691017">
          <w:marLeft w:val="640"/>
          <w:marRight w:val="0"/>
          <w:marTop w:val="0"/>
          <w:marBottom w:val="0"/>
          <w:divBdr>
            <w:top w:val="none" w:sz="0" w:space="0" w:color="auto"/>
            <w:left w:val="none" w:sz="0" w:space="0" w:color="auto"/>
            <w:bottom w:val="none" w:sz="0" w:space="0" w:color="auto"/>
            <w:right w:val="none" w:sz="0" w:space="0" w:color="auto"/>
          </w:divBdr>
        </w:div>
        <w:div w:id="751900563">
          <w:marLeft w:val="640"/>
          <w:marRight w:val="0"/>
          <w:marTop w:val="0"/>
          <w:marBottom w:val="0"/>
          <w:divBdr>
            <w:top w:val="none" w:sz="0" w:space="0" w:color="auto"/>
            <w:left w:val="none" w:sz="0" w:space="0" w:color="auto"/>
            <w:bottom w:val="none" w:sz="0" w:space="0" w:color="auto"/>
            <w:right w:val="none" w:sz="0" w:space="0" w:color="auto"/>
          </w:divBdr>
        </w:div>
        <w:div w:id="72169218">
          <w:marLeft w:val="640"/>
          <w:marRight w:val="0"/>
          <w:marTop w:val="0"/>
          <w:marBottom w:val="0"/>
          <w:divBdr>
            <w:top w:val="none" w:sz="0" w:space="0" w:color="auto"/>
            <w:left w:val="none" w:sz="0" w:space="0" w:color="auto"/>
            <w:bottom w:val="none" w:sz="0" w:space="0" w:color="auto"/>
            <w:right w:val="none" w:sz="0" w:space="0" w:color="auto"/>
          </w:divBdr>
        </w:div>
        <w:div w:id="1395931882">
          <w:marLeft w:val="640"/>
          <w:marRight w:val="0"/>
          <w:marTop w:val="0"/>
          <w:marBottom w:val="0"/>
          <w:divBdr>
            <w:top w:val="none" w:sz="0" w:space="0" w:color="auto"/>
            <w:left w:val="none" w:sz="0" w:space="0" w:color="auto"/>
            <w:bottom w:val="none" w:sz="0" w:space="0" w:color="auto"/>
            <w:right w:val="none" w:sz="0" w:space="0" w:color="auto"/>
          </w:divBdr>
        </w:div>
        <w:div w:id="936791875">
          <w:marLeft w:val="640"/>
          <w:marRight w:val="0"/>
          <w:marTop w:val="0"/>
          <w:marBottom w:val="0"/>
          <w:divBdr>
            <w:top w:val="none" w:sz="0" w:space="0" w:color="auto"/>
            <w:left w:val="none" w:sz="0" w:space="0" w:color="auto"/>
            <w:bottom w:val="none" w:sz="0" w:space="0" w:color="auto"/>
            <w:right w:val="none" w:sz="0" w:space="0" w:color="auto"/>
          </w:divBdr>
        </w:div>
        <w:div w:id="1384871112">
          <w:marLeft w:val="640"/>
          <w:marRight w:val="0"/>
          <w:marTop w:val="0"/>
          <w:marBottom w:val="0"/>
          <w:divBdr>
            <w:top w:val="none" w:sz="0" w:space="0" w:color="auto"/>
            <w:left w:val="none" w:sz="0" w:space="0" w:color="auto"/>
            <w:bottom w:val="none" w:sz="0" w:space="0" w:color="auto"/>
            <w:right w:val="none" w:sz="0" w:space="0" w:color="auto"/>
          </w:divBdr>
        </w:div>
        <w:div w:id="942877110">
          <w:marLeft w:val="640"/>
          <w:marRight w:val="0"/>
          <w:marTop w:val="0"/>
          <w:marBottom w:val="0"/>
          <w:divBdr>
            <w:top w:val="none" w:sz="0" w:space="0" w:color="auto"/>
            <w:left w:val="none" w:sz="0" w:space="0" w:color="auto"/>
            <w:bottom w:val="none" w:sz="0" w:space="0" w:color="auto"/>
            <w:right w:val="none" w:sz="0" w:space="0" w:color="auto"/>
          </w:divBdr>
        </w:div>
        <w:div w:id="1384333232">
          <w:marLeft w:val="640"/>
          <w:marRight w:val="0"/>
          <w:marTop w:val="0"/>
          <w:marBottom w:val="0"/>
          <w:divBdr>
            <w:top w:val="none" w:sz="0" w:space="0" w:color="auto"/>
            <w:left w:val="none" w:sz="0" w:space="0" w:color="auto"/>
            <w:bottom w:val="none" w:sz="0" w:space="0" w:color="auto"/>
            <w:right w:val="none" w:sz="0" w:space="0" w:color="auto"/>
          </w:divBdr>
        </w:div>
        <w:div w:id="1593588128">
          <w:marLeft w:val="640"/>
          <w:marRight w:val="0"/>
          <w:marTop w:val="0"/>
          <w:marBottom w:val="0"/>
          <w:divBdr>
            <w:top w:val="none" w:sz="0" w:space="0" w:color="auto"/>
            <w:left w:val="none" w:sz="0" w:space="0" w:color="auto"/>
            <w:bottom w:val="none" w:sz="0" w:space="0" w:color="auto"/>
            <w:right w:val="none" w:sz="0" w:space="0" w:color="auto"/>
          </w:divBdr>
        </w:div>
        <w:div w:id="1227227820">
          <w:marLeft w:val="640"/>
          <w:marRight w:val="0"/>
          <w:marTop w:val="0"/>
          <w:marBottom w:val="0"/>
          <w:divBdr>
            <w:top w:val="none" w:sz="0" w:space="0" w:color="auto"/>
            <w:left w:val="none" w:sz="0" w:space="0" w:color="auto"/>
            <w:bottom w:val="none" w:sz="0" w:space="0" w:color="auto"/>
            <w:right w:val="none" w:sz="0" w:space="0" w:color="auto"/>
          </w:divBdr>
        </w:div>
        <w:div w:id="448011999">
          <w:marLeft w:val="640"/>
          <w:marRight w:val="0"/>
          <w:marTop w:val="0"/>
          <w:marBottom w:val="0"/>
          <w:divBdr>
            <w:top w:val="none" w:sz="0" w:space="0" w:color="auto"/>
            <w:left w:val="none" w:sz="0" w:space="0" w:color="auto"/>
            <w:bottom w:val="none" w:sz="0" w:space="0" w:color="auto"/>
            <w:right w:val="none" w:sz="0" w:space="0" w:color="auto"/>
          </w:divBdr>
        </w:div>
        <w:div w:id="1507750876">
          <w:marLeft w:val="640"/>
          <w:marRight w:val="0"/>
          <w:marTop w:val="0"/>
          <w:marBottom w:val="0"/>
          <w:divBdr>
            <w:top w:val="none" w:sz="0" w:space="0" w:color="auto"/>
            <w:left w:val="none" w:sz="0" w:space="0" w:color="auto"/>
            <w:bottom w:val="none" w:sz="0" w:space="0" w:color="auto"/>
            <w:right w:val="none" w:sz="0" w:space="0" w:color="auto"/>
          </w:divBdr>
        </w:div>
        <w:div w:id="1642922742">
          <w:marLeft w:val="640"/>
          <w:marRight w:val="0"/>
          <w:marTop w:val="0"/>
          <w:marBottom w:val="0"/>
          <w:divBdr>
            <w:top w:val="none" w:sz="0" w:space="0" w:color="auto"/>
            <w:left w:val="none" w:sz="0" w:space="0" w:color="auto"/>
            <w:bottom w:val="none" w:sz="0" w:space="0" w:color="auto"/>
            <w:right w:val="none" w:sz="0" w:space="0" w:color="auto"/>
          </w:divBdr>
        </w:div>
        <w:div w:id="357121337">
          <w:marLeft w:val="640"/>
          <w:marRight w:val="0"/>
          <w:marTop w:val="0"/>
          <w:marBottom w:val="0"/>
          <w:divBdr>
            <w:top w:val="none" w:sz="0" w:space="0" w:color="auto"/>
            <w:left w:val="none" w:sz="0" w:space="0" w:color="auto"/>
            <w:bottom w:val="none" w:sz="0" w:space="0" w:color="auto"/>
            <w:right w:val="none" w:sz="0" w:space="0" w:color="auto"/>
          </w:divBdr>
        </w:div>
        <w:div w:id="1296646651">
          <w:marLeft w:val="640"/>
          <w:marRight w:val="0"/>
          <w:marTop w:val="0"/>
          <w:marBottom w:val="0"/>
          <w:divBdr>
            <w:top w:val="none" w:sz="0" w:space="0" w:color="auto"/>
            <w:left w:val="none" w:sz="0" w:space="0" w:color="auto"/>
            <w:bottom w:val="none" w:sz="0" w:space="0" w:color="auto"/>
            <w:right w:val="none" w:sz="0" w:space="0" w:color="auto"/>
          </w:divBdr>
        </w:div>
        <w:div w:id="1140533210">
          <w:marLeft w:val="640"/>
          <w:marRight w:val="0"/>
          <w:marTop w:val="0"/>
          <w:marBottom w:val="0"/>
          <w:divBdr>
            <w:top w:val="none" w:sz="0" w:space="0" w:color="auto"/>
            <w:left w:val="none" w:sz="0" w:space="0" w:color="auto"/>
            <w:bottom w:val="none" w:sz="0" w:space="0" w:color="auto"/>
            <w:right w:val="none" w:sz="0" w:space="0" w:color="auto"/>
          </w:divBdr>
        </w:div>
        <w:div w:id="1884831819">
          <w:marLeft w:val="640"/>
          <w:marRight w:val="0"/>
          <w:marTop w:val="0"/>
          <w:marBottom w:val="0"/>
          <w:divBdr>
            <w:top w:val="none" w:sz="0" w:space="0" w:color="auto"/>
            <w:left w:val="none" w:sz="0" w:space="0" w:color="auto"/>
            <w:bottom w:val="none" w:sz="0" w:space="0" w:color="auto"/>
            <w:right w:val="none" w:sz="0" w:space="0" w:color="auto"/>
          </w:divBdr>
        </w:div>
        <w:div w:id="215315409">
          <w:marLeft w:val="640"/>
          <w:marRight w:val="0"/>
          <w:marTop w:val="0"/>
          <w:marBottom w:val="0"/>
          <w:divBdr>
            <w:top w:val="none" w:sz="0" w:space="0" w:color="auto"/>
            <w:left w:val="none" w:sz="0" w:space="0" w:color="auto"/>
            <w:bottom w:val="none" w:sz="0" w:space="0" w:color="auto"/>
            <w:right w:val="none" w:sz="0" w:space="0" w:color="auto"/>
          </w:divBdr>
        </w:div>
        <w:div w:id="1275401133">
          <w:marLeft w:val="640"/>
          <w:marRight w:val="0"/>
          <w:marTop w:val="0"/>
          <w:marBottom w:val="0"/>
          <w:divBdr>
            <w:top w:val="none" w:sz="0" w:space="0" w:color="auto"/>
            <w:left w:val="none" w:sz="0" w:space="0" w:color="auto"/>
            <w:bottom w:val="none" w:sz="0" w:space="0" w:color="auto"/>
            <w:right w:val="none" w:sz="0" w:space="0" w:color="auto"/>
          </w:divBdr>
        </w:div>
        <w:div w:id="1581138215">
          <w:marLeft w:val="640"/>
          <w:marRight w:val="0"/>
          <w:marTop w:val="0"/>
          <w:marBottom w:val="0"/>
          <w:divBdr>
            <w:top w:val="none" w:sz="0" w:space="0" w:color="auto"/>
            <w:left w:val="none" w:sz="0" w:space="0" w:color="auto"/>
            <w:bottom w:val="none" w:sz="0" w:space="0" w:color="auto"/>
            <w:right w:val="none" w:sz="0" w:space="0" w:color="auto"/>
          </w:divBdr>
        </w:div>
        <w:div w:id="92822163">
          <w:marLeft w:val="640"/>
          <w:marRight w:val="0"/>
          <w:marTop w:val="0"/>
          <w:marBottom w:val="0"/>
          <w:divBdr>
            <w:top w:val="none" w:sz="0" w:space="0" w:color="auto"/>
            <w:left w:val="none" w:sz="0" w:space="0" w:color="auto"/>
            <w:bottom w:val="none" w:sz="0" w:space="0" w:color="auto"/>
            <w:right w:val="none" w:sz="0" w:space="0" w:color="auto"/>
          </w:divBdr>
        </w:div>
        <w:div w:id="1398094150">
          <w:marLeft w:val="640"/>
          <w:marRight w:val="0"/>
          <w:marTop w:val="0"/>
          <w:marBottom w:val="0"/>
          <w:divBdr>
            <w:top w:val="none" w:sz="0" w:space="0" w:color="auto"/>
            <w:left w:val="none" w:sz="0" w:space="0" w:color="auto"/>
            <w:bottom w:val="none" w:sz="0" w:space="0" w:color="auto"/>
            <w:right w:val="none" w:sz="0" w:space="0" w:color="auto"/>
          </w:divBdr>
        </w:div>
        <w:div w:id="1121997194">
          <w:marLeft w:val="640"/>
          <w:marRight w:val="0"/>
          <w:marTop w:val="0"/>
          <w:marBottom w:val="0"/>
          <w:divBdr>
            <w:top w:val="none" w:sz="0" w:space="0" w:color="auto"/>
            <w:left w:val="none" w:sz="0" w:space="0" w:color="auto"/>
            <w:bottom w:val="none" w:sz="0" w:space="0" w:color="auto"/>
            <w:right w:val="none" w:sz="0" w:space="0" w:color="auto"/>
          </w:divBdr>
        </w:div>
        <w:div w:id="828835864">
          <w:marLeft w:val="640"/>
          <w:marRight w:val="0"/>
          <w:marTop w:val="0"/>
          <w:marBottom w:val="0"/>
          <w:divBdr>
            <w:top w:val="none" w:sz="0" w:space="0" w:color="auto"/>
            <w:left w:val="none" w:sz="0" w:space="0" w:color="auto"/>
            <w:bottom w:val="none" w:sz="0" w:space="0" w:color="auto"/>
            <w:right w:val="none" w:sz="0" w:space="0" w:color="auto"/>
          </w:divBdr>
        </w:div>
        <w:div w:id="413432898">
          <w:marLeft w:val="640"/>
          <w:marRight w:val="0"/>
          <w:marTop w:val="0"/>
          <w:marBottom w:val="0"/>
          <w:divBdr>
            <w:top w:val="none" w:sz="0" w:space="0" w:color="auto"/>
            <w:left w:val="none" w:sz="0" w:space="0" w:color="auto"/>
            <w:bottom w:val="none" w:sz="0" w:space="0" w:color="auto"/>
            <w:right w:val="none" w:sz="0" w:space="0" w:color="auto"/>
          </w:divBdr>
        </w:div>
        <w:div w:id="691422336">
          <w:marLeft w:val="640"/>
          <w:marRight w:val="0"/>
          <w:marTop w:val="0"/>
          <w:marBottom w:val="0"/>
          <w:divBdr>
            <w:top w:val="none" w:sz="0" w:space="0" w:color="auto"/>
            <w:left w:val="none" w:sz="0" w:space="0" w:color="auto"/>
            <w:bottom w:val="none" w:sz="0" w:space="0" w:color="auto"/>
            <w:right w:val="none" w:sz="0" w:space="0" w:color="auto"/>
          </w:divBdr>
        </w:div>
        <w:div w:id="90858023">
          <w:marLeft w:val="640"/>
          <w:marRight w:val="0"/>
          <w:marTop w:val="0"/>
          <w:marBottom w:val="0"/>
          <w:divBdr>
            <w:top w:val="none" w:sz="0" w:space="0" w:color="auto"/>
            <w:left w:val="none" w:sz="0" w:space="0" w:color="auto"/>
            <w:bottom w:val="none" w:sz="0" w:space="0" w:color="auto"/>
            <w:right w:val="none" w:sz="0" w:space="0" w:color="auto"/>
          </w:divBdr>
        </w:div>
        <w:div w:id="497037975">
          <w:marLeft w:val="640"/>
          <w:marRight w:val="0"/>
          <w:marTop w:val="0"/>
          <w:marBottom w:val="0"/>
          <w:divBdr>
            <w:top w:val="none" w:sz="0" w:space="0" w:color="auto"/>
            <w:left w:val="none" w:sz="0" w:space="0" w:color="auto"/>
            <w:bottom w:val="none" w:sz="0" w:space="0" w:color="auto"/>
            <w:right w:val="none" w:sz="0" w:space="0" w:color="auto"/>
          </w:divBdr>
        </w:div>
        <w:div w:id="1959994933">
          <w:marLeft w:val="640"/>
          <w:marRight w:val="0"/>
          <w:marTop w:val="0"/>
          <w:marBottom w:val="0"/>
          <w:divBdr>
            <w:top w:val="none" w:sz="0" w:space="0" w:color="auto"/>
            <w:left w:val="none" w:sz="0" w:space="0" w:color="auto"/>
            <w:bottom w:val="none" w:sz="0" w:space="0" w:color="auto"/>
            <w:right w:val="none" w:sz="0" w:space="0" w:color="auto"/>
          </w:divBdr>
        </w:div>
        <w:div w:id="1128743905">
          <w:marLeft w:val="640"/>
          <w:marRight w:val="0"/>
          <w:marTop w:val="0"/>
          <w:marBottom w:val="0"/>
          <w:divBdr>
            <w:top w:val="none" w:sz="0" w:space="0" w:color="auto"/>
            <w:left w:val="none" w:sz="0" w:space="0" w:color="auto"/>
            <w:bottom w:val="none" w:sz="0" w:space="0" w:color="auto"/>
            <w:right w:val="none" w:sz="0" w:space="0" w:color="auto"/>
          </w:divBdr>
        </w:div>
        <w:div w:id="401292848">
          <w:marLeft w:val="640"/>
          <w:marRight w:val="0"/>
          <w:marTop w:val="0"/>
          <w:marBottom w:val="0"/>
          <w:divBdr>
            <w:top w:val="none" w:sz="0" w:space="0" w:color="auto"/>
            <w:left w:val="none" w:sz="0" w:space="0" w:color="auto"/>
            <w:bottom w:val="none" w:sz="0" w:space="0" w:color="auto"/>
            <w:right w:val="none" w:sz="0" w:space="0" w:color="auto"/>
          </w:divBdr>
        </w:div>
        <w:div w:id="1568682012">
          <w:marLeft w:val="640"/>
          <w:marRight w:val="0"/>
          <w:marTop w:val="0"/>
          <w:marBottom w:val="0"/>
          <w:divBdr>
            <w:top w:val="none" w:sz="0" w:space="0" w:color="auto"/>
            <w:left w:val="none" w:sz="0" w:space="0" w:color="auto"/>
            <w:bottom w:val="none" w:sz="0" w:space="0" w:color="auto"/>
            <w:right w:val="none" w:sz="0" w:space="0" w:color="auto"/>
          </w:divBdr>
        </w:div>
        <w:div w:id="674645811">
          <w:marLeft w:val="640"/>
          <w:marRight w:val="0"/>
          <w:marTop w:val="0"/>
          <w:marBottom w:val="0"/>
          <w:divBdr>
            <w:top w:val="none" w:sz="0" w:space="0" w:color="auto"/>
            <w:left w:val="none" w:sz="0" w:space="0" w:color="auto"/>
            <w:bottom w:val="none" w:sz="0" w:space="0" w:color="auto"/>
            <w:right w:val="none" w:sz="0" w:space="0" w:color="auto"/>
          </w:divBdr>
        </w:div>
        <w:div w:id="2117629771">
          <w:marLeft w:val="640"/>
          <w:marRight w:val="0"/>
          <w:marTop w:val="0"/>
          <w:marBottom w:val="0"/>
          <w:divBdr>
            <w:top w:val="none" w:sz="0" w:space="0" w:color="auto"/>
            <w:left w:val="none" w:sz="0" w:space="0" w:color="auto"/>
            <w:bottom w:val="none" w:sz="0" w:space="0" w:color="auto"/>
            <w:right w:val="none" w:sz="0" w:space="0" w:color="auto"/>
          </w:divBdr>
        </w:div>
        <w:div w:id="753010504">
          <w:marLeft w:val="640"/>
          <w:marRight w:val="0"/>
          <w:marTop w:val="0"/>
          <w:marBottom w:val="0"/>
          <w:divBdr>
            <w:top w:val="none" w:sz="0" w:space="0" w:color="auto"/>
            <w:left w:val="none" w:sz="0" w:space="0" w:color="auto"/>
            <w:bottom w:val="none" w:sz="0" w:space="0" w:color="auto"/>
            <w:right w:val="none" w:sz="0" w:space="0" w:color="auto"/>
          </w:divBdr>
        </w:div>
        <w:div w:id="1578830229">
          <w:marLeft w:val="640"/>
          <w:marRight w:val="0"/>
          <w:marTop w:val="0"/>
          <w:marBottom w:val="0"/>
          <w:divBdr>
            <w:top w:val="none" w:sz="0" w:space="0" w:color="auto"/>
            <w:left w:val="none" w:sz="0" w:space="0" w:color="auto"/>
            <w:bottom w:val="none" w:sz="0" w:space="0" w:color="auto"/>
            <w:right w:val="none" w:sz="0" w:space="0" w:color="auto"/>
          </w:divBdr>
        </w:div>
        <w:div w:id="404494720">
          <w:marLeft w:val="640"/>
          <w:marRight w:val="0"/>
          <w:marTop w:val="0"/>
          <w:marBottom w:val="0"/>
          <w:divBdr>
            <w:top w:val="none" w:sz="0" w:space="0" w:color="auto"/>
            <w:left w:val="none" w:sz="0" w:space="0" w:color="auto"/>
            <w:bottom w:val="none" w:sz="0" w:space="0" w:color="auto"/>
            <w:right w:val="none" w:sz="0" w:space="0" w:color="auto"/>
          </w:divBdr>
        </w:div>
        <w:div w:id="1314673999">
          <w:marLeft w:val="640"/>
          <w:marRight w:val="0"/>
          <w:marTop w:val="0"/>
          <w:marBottom w:val="0"/>
          <w:divBdr>
            <w:top w:val="none" w:sz="0" w:space="0" w:color="auto"/>
            <w:left w:val="none" w:sz="0" w:space="0" w:color="auto"/>
            <w:bottom w:val="none" w:sz="0" w:space="0" w:color="auto"/>
            <w:right w:val="none" w:sz="0" w:space="0" w:color="auto"/>
          </w:divBdr>
        </w:div>
        <w:div w:id="1569149077">
          <w:marLeft w:val="640"/>
          <w:marRight w:val="0"/>
          <w:marTop w:val="0"/>
          <w:marBottom w:val="0"/>
          <w:divBdr>
            <w:top w:val="none" w:sz="0" w:space="0" w:color="auto"/>
            <w:left w:val="none" w:sz="0" w:space="0" w:color="auto"/>
            <w:bottom w:val="none" w:sz="0" w:space="0" w:color="auto"/>
            <w:right w:val="none" w:sz="0" w:space="0" w:color="auto"/>
          </w:divBdr>
        </w:div>
        <w:div w:id="1966570898">
          <w:marLeft w:val="640"/>
          <w:marRight w:val="0"/>
          <w:marTop w:val="0"/>
          <w:marBottom w:val="0"/>
          <w:divBdr>
            <w:top w:val="none" w:sz="0" w:space="0" w:color="auto"/>
            <w:left w:val="none" w:sz="0" w:space="0" w:color="auto"/>
            <w:bottom w:val="none" w:sz="0" w:space="0" w:color="auto"/>
            <w:right w:val="none" w:sz="0" w:space="0" w:color="auto"/>
          </w:divBdr>
        </w:div>
      </w:divsChild>
    </w:div>
    <w:div w:id="1802650582">
      <w:bodyDiv w:val="1"/>
      <w:marLeft w:val="0"/>
      <w:marRight w:val="0"/>
      <w:marTop w:val="0"/>
      <w:marBottom w:val="0"/>
      <w:divBdr>
        <w:top w:val="none" w:sz="0" w:space="0" w:color="auto"/>
        <w:left w:val="none" w:sz="0" w:space="0" w:color="auto"/>
        <w:bottom w:val="none" w:sz="0" w:space="0" w:color="auto"/>
        <w:right w:val="none" w:sz="0" w:space="0" w:color="auto"/>
      </w:divBdr>
    </w:div>
    <w:div w:id="1804225938">
      <w:bodyDiv w:val="1"/>
      <w:marLeft w:val="0"/>
      <w:marRight w:val="0"/>
      <w:marTop w:val="0"/>
      <w:marBottom w:val="0"/>
      <w:divBdr>
        <w:top w:val="none" w:sz="0" w:space="0" w:color="auto"/>
        <w:left w:val="none" w:sz="0" w:space="0" w:color="auto"/>
        <w:bottom w:val="none" w:sz="0" w:space="0" w:color="auto"/>
        <w:right w:val="none" w:sz="0" w:space="0" w:color="auto"/>
      </w:divBdr>
      <w:divsChild>
        <w:div w:id="193690350">
          <w:marLeft w:val="640"/>
          <w:marRight w:val="0"/>
          <w:marTop w:val="0"/>
          <w:marBottom w:val="0"/>
          <w:divBdr>
            <w:top w:val="none" w:sz="0" w:space="0" w:color="auto"/>
            <w:left w:val="none" w:sz="0" w:space="0" w:color="auto"/>
            <w:bottom w:val="none" w:sz="0" w:space="0" w:color="auto"/>
            <w:right w:val="none" w:sz="0" w:space="0" w:color="auto"/>
          </w:divBdr>
        </w:div>
        <w:div w:id="1010527174">
          <w:marLeft w:val="640"/>
          <w:marRight w:val="0"/>
          <w:marTop w:val="0"/>
          <w:marBottom w:val="0"/>
          <w:divBdr>
            <w:top w:val="none" w:sz="0" w:space="0" w:color="auto"/>
            <w:left w:val="none" w:sz="0" w:space="0" w:color="auto"/>
            <w:bottom w:val="none" w:sz="0" w:space="0" w:color="auto"/>
            <w:right w:val="none" w:sz="0" w:space="0" w:color="auto"/>
          </w:divBdr>
        </w:div>
        <w:div w:id="617641587">
          <w:marLeft w:val="640"/>
          <w:marRight w:val="0"/>
          <w:marTop w:val="0"/>
          <w:marBottom w:val="0"/>
          <w:divBdr>
            <w:top w:val="none" w:sz="0" w:space="0" w:color="auto"/>
            <w:left w:val="none" w:sz="0" w:space="0" w:color="auto"/>
            <w:bottom w:val="none" w:sz="0" w:space="0" w:color="auto"/>
            <w:right w:val="none" w:sz="0" w:space="0" w:color="auto"/>
          </w:divBdr>
        </w:div>
        <w:div w:id="1084566909">
          <w:marLeft w:val="640"/>
          <w:marRight w:val="0"/>
          <w:marTop w:val="0"/>
          <w:marBottom w:val="0"/>
          <w:divBdr>
            <w:top w:val="none" w:sz="0" w:space="0" w:color="auto"/>
            <w:left w:val="none" w:sz="0" w:space="0" w:color="auto"/>
            <w:bottom w:val="none" w:sz="0" w:space="0" w:color="auto"/>
            <w:right w:val="none" w:sz="0" w:space="0" w:color="auto"/>
          </w:divBdr>
        </w:div>
        <w:div w:id="796601319">
          <w:marLeft w:val="640"/>
          <w:marRight w:val="0"/>
          <w:marTop w:val="0"/>
          <w:marBottom w:val="0"/>
          <w:divBdr>
            <w:top w:val="none" w:sz="0" w:space="0" w:color="auto"/>
            <w:left w:val="none" w:sz="0" w:space="0" w:color="auto"/>
            <w:bottom w:val="none" w:sz="0" w:space="0" w:color="auto"/>
            <w:right w:val="none" w:sz="0" w:space="0" w:color="auto"/>
          </w:divBdr>
        </w:div>
        <w:div w:id="1106117059">
          <w:marLeft w:val="640"/>
          <w:marRight w:val="0"/>
          <w:marTop w:val="0"/>
          <w:marBottom w:val="0"/>
          <w:divBdr>
            <w:top w:val="none" w:sz="0" w:space="0" w:color="auto"/>
            <w:left w:val="none" w:sz="0" w:space="0" w:color="auto"/>
            <w:bottom w:val="none" w:sz="0" w:space="0" w:color="auto"/>
            <w:right w:val="none" w:sz="0" w:space="0" w:color="auto"/>
          </w:divBdr>
        </w:div>
        <w:div w:id="271599491">
          <w:marLeft w:val="640"/>
          <w:marRight w:val="0"/>
          <w:marTop w:val="0"/>
          <w:marBottom w:val="0"/>
          <w:divBdr>
            <w:top w:val="none" w:sz="0" w:space="0" w:color="auto"/>
            <w:left w:val="none" w:sz="0" w:space="0" w:color="auto"/>
            <w:bottom w:val="none" w:sz="0" w:space="0" w:color="auto"/>
            <w:right w:val="none" w:sz="0" w:space="0" w:color="auto"/>
          </w:divBdr>
        </w:div>
        <w:div w:id="343750580">
          <w:marLeft w:val="640"/>
          <w:marRight w:val="0"/>
          <w:marTop w:val="0"/>
          <w:marBottom w:val="0"/>
          <w:divBdr>
            <w:top w:val="none" w:sz="0" w:space="0" w:color="auto"/>
            <w:left w:val="none" w:sz="0" w:space="0" w:color="auto"/>
            <w:bottom w:val="none" w:sz="0" w:space="0" w:color="auto"/>
            <w:right w:val="none" w:sz="0" w:space="0" w:color="auto"/>
          </w:divBdr>
        </w:div>
        <w:div w:id="2083867202">
          <w:marLeft w:val="640"/>
          <w:marRight w:val="0"/>
          <w:marTop w:val="0"/>
          <w:marBottom w:val="0"/>
          <w:divBdr>
            <w:top w:val="none" w:sz="0" w:space="0" w:color="auto"/>
            <w:left w:val="none" w:sz="0" w:space="0" w:color="auto"/>
            <w:bottom w:val="none" w:sz="0" w:space="0" w:color="auto"/>
            <w:right w:val="none" w:sz="0" w:space="0" w:color="auto"/>
          </w:divBdr>
        </w:div>
        <w:div w:id="1574002773">
          <w:marLeft w:val="640"/>
          <w:marRight w:val="0"/>
          <w:marTop w:val="0"/>
          <w:marBottom w:val="0"/>
          <w:divBdr>
            <w:top w:val="none" w:sz="0" w:space="0" w:color="auto"/>
            <w:left w:val="none" w:sz="0" w:space="0" w:color="auto"/>
            <w:bottom w:val="none" w:sz="0" w:space="0" w:color="auto"/>
            <w:right w:val="none" w:sz="0" w:space="0" w:color="auto"/>
          </w:divBdr>
        </w:div>
        <w:div w:id="922491850">
          <w:marLeft w:val="640"/>
          <w:marRight w:val="0"/>
          <w:marTop w:val="0"/>
          <w:marBottom w:val="0"/>
          <w:divBdr>
            <w:top w:val="none" w:sz="0" w:space="0" w:color="auto"/>
            <w:left w:val="none" w:sz="0" w:space="0" w:color="auto"/>
            <w:bottom w:val="none" w:sz="0" w:space="0" w:color="auto"/>
            <w:right w:val="none" w:sz="0" w:space="0" w:color="auto"/>
          </w:divBdr>
        </w:div>
        <w:div w:id="892546282">
          <w:marLeft w:val="640"/>
          <w:marRight w:val="0"/>
          <w:marTop w:val="0"/>
          <w:marBottom w:val="0"/>
          <w:divBdr>
            <w:top w:val="none" w:sz="0" w:space="0" w:color="auto"/>
            <w:left w:val="none" w:sz="0" w:space="0" w:color="auto"/>
            <w:bottom w:val="none" w:sz="0" w:space="0" w:color="auto"/>
            <w:right w:val="none" w:sz="0" w:space="0" w:color="auto"/>
          </w:divBdr>
        </w:div>
        <w:div w:id="703603118">
          <w:marLeft w:val="640"/>
          <w:marRight w:val="0"/>
          <w:marTop w:val="0"/>
          <w:marBottom w:val="0"/>
          <w:divBdr>
            <w:top w:val="none" w:sz="0" w:space="0" w:color="auto"/>
            <w:left w:val="none" w:sz="0" w:space="0" w:color="auto"/>
            <w:bottom w:val="none" w:sz="0" w:space="0" w:color="auto"/>
            <w:right w:val="none" w:sz="0" w:space="0" w:color="auto"/>
          </w:divBdr>
        </w:div>
        <w:div w:id="886450304">
          <w:marLeft w:val="640"/>
          <w:marRight w:val="0"/>
          <w:marTop w:val="0"/>
          <w:marBottom w:val="0"/>
          <w:divBdr>
            <w:top w:val="none" w:sz="0" w:space="0" w:color="auto"/>
            <w:left w:val="none" w:sz="0" w:space="0" w:color="auto"/>
            <w:bottom w:val="none" w:sz="0" w:space="0" w:color="auto"/>
            <w:right w:val="none" w:sz="0" w:space="0" w:color="auto"/>
          </w:divBdr>
        </w:div>
        <w:div w:id="1131172724">
          <w:marLeft w:val="640"/>
          <w:marRight w:val="0"/>
          <w:marTop w:val="0"/>
          <w:marBottom w:val="0"/>
          <w:divBdr>
            <w:top w:val="none" w:sz="0" w:space="0" w:color="auto"/>
            <w:left w:val="none" w:sz="0" w:space="0" w:color="auto"/>
            <w:bottom w:val="none" w:sz="0" w:space="0" w:color="auto"/>
            <w:right w:val="none" w:sz="0" w:space="0" w:color="auto"/>
          </w:divBdr>
        </w:div>
        <w:div w:id="948775892">
          <w:marLeft w:val="640"/>
          <w:marRight w:val="0"/>
          <w:marTop w:val="0"/>
          <w:marBottom w:val="0"/>
          <w:divBdr>
            <w:top w:val="none" w:sz="0" w:space="0" w:color="auto"/>
            <w:left w:val="none" w:sz="0" w:space="0" w:color="auto"/>
            <w:bottom w:val="none" w:sz="0" w:space="0" w:color="auto"/>
            <w:right w:val="none" w:sz="0" w:space="0" w:color="auto"/>
          </w:divBdr>
        </w:div>
        <w:div w:id="1916545956">
          <w:marLeft w:val="640"/>
          <w:marRight w:val="0"/>
          <w:marTop w:val="0"/>
          <w:marBottom w:val="0"/>
          <w:divBdr>
            <w:top w:val="none" w:sz="0" w:space="0" w:color="auto"/>
            <w:left w:val="none" w:sz="0" w:space="0" w:color="auto"/>
            <w:bottom w:val="none" w:sz="0" w:space="0" w:color="auto"/>
            <w:right w:val="none" w:sz="0" w:space="0" w:color="auto"/>
          </w:divBdr>
        </w:div>
        <w:div w:id="930511676">
          <w:marLeft w:val="640"/>
          <w:marRight w:val="0"/>
          <w:marTop w:val="0"/>
          <w:marBottom w:val="0"/>
          <w:divBdr>
            <w:top w:val="none" w:sz="0" w:space="0" w:color="auto"/>
            <w:left w:val="none" w:sz="0" w:space="0" w:color="auto"/>
            <w:bottom w:val="none" w:sz="0" w:space="0" w:color="auto"/>
            <w:right w:val="none" w:sz="0" w:space="0" w:color="auto"/>
          </w:divBdr>
        </w:div>
        <w:div w:id="1650984798">
          <w:marLeft w:val="640"/>
          <w:marRight w:val="0"/>
          <w:marTop w:val="0"/>
          <w:marBottom w:val="0"/>
          <w:divBdr>
            <w:top w:val="none" w:sz="0" w:space="0" w:color="auto"/>
            <w:left w:val="none" w:sz="0" w:space="0" w:color="auto"/>
            <w:bottom w:val="none" w:sz="0" w:space="0" w:color="auto"/>
            <w:right w:val="none" w:sz="0" w:space="0" w:color="auto"/>
          </w:divBdr>
        </w:div>
        <w:div w:id="429132477">
          <w:marLeft w:val="640"/>
          <w:marRight w:val="0"/>
          <w:marTop w:val="0"/>
          <w:marBottom w:val="0"/>
          <w:divBdr>
            <w:top w:val="none" w:sz="0" w:space="0" w:color="auto"/>
            <w:left w:val="none" w:sz="0" w:space="0" w:color="auto"/>
            <w:bottom w:val="none" w:sz="0" w:space="0" w:color="auto"/>
            <w:right w:val="none" w:sz="0" w:space="0" w:color="auto"/>
          </w:divBdr>
        </w:div>
        <w:div w:id="2065635646">
          <w:marLeft w:val="640"/>
          <w:marRight w:val="0"/>
          <w:marTop w:val="0"/>
          <w:marBottom w:val="0"/>
          <w:divBdr>
            <w:top w:val="none" w:sz="0" w:space="0" w:color="auto"/>
            <w:left w:val="none" w:sz="0" w:space="0" w:color="auto"/>
            <w:bottom w:val="none" w:sz="0" w:space="0" w:color="auto"/>
            <w:right w:val="none" w:sz="0" w:space="0" w:color="auto"/>
          </w:divBdr>
        </w:div>
        <w:div w:id="1781417354">
          <w:marLeft w:val="640"/>
          <w:marRight w:val="0"/>
          <w:marTop w:val="0"/>
          <w:marBottom w:val="0"/>
          <w:divBdr>
            <w:top w:val="none" w:sz="0" w:space="0" w:color="auto"/>
            <w:left w:val="none" w:sz="0" w:space="0" w:color="auto"/>
            <w:bottom w:val="none" w:sz="0" w:space="0" w:color="auto"/>
            <w:right w:val="none" w:sz="0" w:space="0" w:color="auto"/>
          </w:divBdr>
        </w:div>
        <w:div w:id="1716201329">
          <w:marLeft w:val="640"/>
          <w:marRight w:val="0"/>
          <w:marTop w:val="0"/>
          <w:marBottom w:val="0"/>
          <w:divBdr>
            <w:top w:val="none" w:sz="0" w:space="0" w:color="auto"/>
            <w:left w:val="none" w:sz="0" w:space="0" w:color="auto"/>
            <w:bottom w:val="none" w:sz="0" w:space="0" w:color="auto"/>
            <w:right w:val="none" w:sz="0" w:space="0" w:color="auto"/>
          </w:divBdr>
        </w:div>
        <w:div w:id="631178899">
          <w:marLeft w:val="640"/>
          <w:marRight w:val="0"/>
          <w:marTop w:val="0"/>
          <w:marBottom w:val="0"/>
          <w:divBdr>
            <w:top w:val="none" w:sz="0" w:space="0" w:color="auto"/>
            <w:left w:val="none" w:sz="0" w:space="0" w:color="auto"/>
            <w:bottom w:val="none" w:sz="0" w:space="0" w:color="auto"/>
            <w:right w:val="none" w:sz="0" w:space="0" w:color="auto"/>
          </w:divBdr>
        </w:div>
        <w:div w:id="859661058">
          <w:marLeft w:val="640"/>
          <w:marRight w:val="0"/>
          <w:marTop w:val="0"/>
          <w:marBottom w:val="0"/>
          <w:divBdr>
            <w:top w:val="none" w:sz="0" w:space="0" w:color="auto"/>
            <w:left w:val="none" w:sz="0" w:space="0" w:color="auto"/>
            <w:bottom w:val="none" w:sz="0" w:space="0" w:color="auto"/>
            <w:right w:val="none" w:sz="0" w:space="0" w:color="auto"/>
          </w:divBdr>
        </w:div>
        <w:div w:id="1613394421">
          <w:marLeft w:val="640"/>
          <w:marRight w:val="0"/>
          <w:marTop w:val="0"/>
          <w:marBottom w:val="0"/>
          <w:divBdr>
            <w:top w:val="none" w:sz="0" w:space="0" w:color="auto"/>
            <w:left w:val="none" w:sz="0" w:space="0" w:color="auto"/>
            <w:bottom w:val="none" w:sz="0" w:space="0" w:color="auto"/>
            <w:right w:val="none" w:sz="0" w:space="0" w:color="auto"/>
          </w:divBdr>
        </w:div>
        <w:div w:id="2026324260">
          <w:marLeft w:val="640"/>
          <w:marRight w:val="0"/>
          <w:marTop w:val="0"/>
          <w:marBottom w:val="0"/>
          <w:divBdr>
            <w:top w:val="none" w:sz="0" w:space="0" w:color="auto"/>
            <w:left w:val="none" w:sz="0" w:space="0" w:color="auto"/>
            <w:bottom w:val="none" w:sz="0" w:space="0" w:color="auto"/>
            <w:right w:val="none" w:sz="0" w:space="0" w:color="auto"/>
          </w:divBdr>
        </w:div>
        <w:div w:id="323778963">
          <w:marLeft w:val="640"/>
          <w:marRight w:val="0"/>
          <w:marTop w:val="0"/>
          <w:marBottom w:val="0"/>
          <w:divBdr>
            <w:top w:val="none" w:sz="0" w:space="0" w:color="auto"/>
            <w:left w:val="none" w:sz="0" w:space="0" w:color="auto"/>
            <w:bottom w:val="none" w:sz="0" w:space="0" w:color="auto"/>
            <w:right w:val="none" w:sz="0" w:space="0" w:color="auto"/>
          </w:divBdr>
        </w:div>
        <w:div w:id="745568620">
          <w:marLeft w:val="640"/>
          <w:marRight w:val="0"/>
          <w:marTop w:val="0"/>
          <w:marBottom w:val="0"/>
          <w:divBdr>
            <w:top w:val="none" w:sz="0" w:space="0" w:color="auto"/>
            <w:left w:val="none" w:sz="0" w:space="0" w:color="auto"/>
            <w:bottom w:val="none" w:sz="0" w:space="0" w:color="auto"/>
            <w:right w:val="none" w:sz="0" w:space="0" w:color="auto"/>
          </w:divBdr>
        </w:div>
        <w:div w:id="1486967387">
          <w:marLeft w:val="640"/>
          <w:marRight w:val="0"/>
          <w:marTop w:val="0"/>
          <w:marBottom w:val="0"/>
          <w:divBdr>
            <w:top w:val="none" w:sz="0" w:space="0" w:color="auto"/>
            <w:left w:val="none" w:sz="0" w:space="0" w:color="auto"/>
            <w:bottom w:val="none" w:sz="0" w:space="0" w:color="auto"/>
            <w:right w:val="none" w:sz="0" w:space="0" w:color="auto"/>
          </w:divBdr>
        </w:div>
        <w:div w:id="357246241">
          <w:marLeft w:val="640"/>
          <w:marRight w:val="0"/>
          <w:marTop w:val="0"/>
          <w:marBottom w:val="0"/>
          <w:divBdr>
            <w:top w:val="none" w:sz="0" w:space="0" w:color="auto"/>
            <w:left w:val="none" w:sz="0" w:space="0" w:color="auto"/>
            <w:bottom w:val="none" w:sz="0" w:space="0" w:color="auto"/>
            <w:right w:val="none" w:sz="0" w:space="0" w:color="auto"/>
          </w:divBdr>
        </w:div>
        <w:div w:id="1813133979">
          <w:marLeft w:val="640"/>
          <w:marRight w:val="0"/>
          <w:marTop w:val="0"/>
          <w:marBottom w:val="0"/>
          <w:divBdr>
            <w:top w:val="none" w:sz="0" w:space="0" w:color="auto"/>
            <w:left w:val="none" w:sz="0" w:space="0" w:color="auto"/>
            <w:bottom w:val="none" w:sz="0" w:space="0" w:color="auto"/>
            <w:right w:val="none" w:sz="0" w:space="0" w:color="auto"/>
          </w:divBdr>
        </w:div>
        <w:div w:id="1644653158">
          <w:marLeft w:val="640"/>
          <w:marRight w:val="0"/>
          <w:marTop w:val="0"/>
          <w:marBottom w:val="0"/>
          <w:divBdr>
            <w:top w:val="none" w:sz="0" w:space="0" w:color="auto"/>
            <w:left w:val="none" w:sz="0" w:space="0" w:color="auto"/>
            <w:bottom w:val="none" w:sz="0" w:space="0" w:color="auto"/>
            <w:right w:val="none" w:sz="0" w:space="0" w:color="auto"/>
          </w:divBdr>
        </w:div>
        <w:div w:id="1880704320">
          <w:marLeft w:val="640"/>
          <w:marRight w:val="0"/>
          <w:marTop w:val="0"/>
          <w:marBottom w:val="0"/>
          <w:divBdr>
            <w:top w:val="none" w:sz="0" w:space="0" w:color="auto"/>
            <w:left w:val="none" w:sz="0" w:space="0" w:color="auto"/>
            <w:bottom w:val="none" w:sz="0" w:space="0" w:color="auto"/>
            <w:right w:val="none" w:sz="0" w:space="0" w:color="auto"/>
          </w:divBdr>
        </w:div>
        <w:div w:id="1198007717">
          <w:marLeft w:val="640"/>
          <w:marRight w:val="0"/>
          <w:marTop w:val="0"/>
          <w:marBottom w:val="0"/>
          <w:divBdr>
            <w:top w:val="none" w:sz="0" w:space="0" w:color="auto"/>
            <w:left w:val="none" w:sz="0" w:space="0" w:color="auto"/>
            <w:bottom w:val="none" w:sz="0" w:space="0" w:color="auto"/>
            <w:right w:val="none" w:sz="0" w:space="0" w:color="auto"/>
          </w:divBdr>
        </w:div>
        <w:div w:id="988049944">
          <w:marLeft w:val="640"/>
          <w:marRight w:val="0"/>
          <w:marTop w:val="0"/>
          <w:marBottom w:val="0"/>
          <w:divBdr>
            <w:top w:val="none" w:sz="0" w:space="0" w:color="auto"/>
            <w:left w:val="none" w:sz="0" w:space="0" w:color="auto"/>
            <w:bottom w:val="none" w:sz="0" w:space="0" w:color="auto"/>
            <w:right w:val="none" w:sz="0" w:space="0" w:color="auto"/>
          </w:divBdr>
        </w:div>
        <w:div w:id="796800912">
          <w:marLeft w:val="640"/>
          <w:marRight w:val="0"/>
          <w:marTop w:val="0"/>
          <w:marBottom w:val="0"/>
          <w:divBdr>
            <w:top w:val="none" w:sz="0" w:space="0" w:color="auto"/>
            <w:left w:val="none" w:sz="0" w:space="0" w:color="auto"/>
            <w:bottom w:val="none" w:sz="0" w:space="0" w:color="auto"/>
            <w:right w:val="none" w:sz="0" w:space="0" w:color="auto"/>
          </w:divBdr>
        </w:div>
        <w:div w:id="379018861">
          <w:marLeft w:val="640"/>
          <w:marRight w:val="0"/>
          <w:marTop w:val="0"/>
          <w:marBottom w:val="0"/>
          <w:divBdr>
            <w:top w:val="none" w:sz="0" w:space="0" w:color="auto"/>
            <w:left w:val="none" w:sz="0" w:space="0" w:color="auto"/>
            <w:bottom w:val="none" w:sz="0" w:space="0" w:color="auto"/>
            <w:right w:val="none" w:sz="0" w:space="0" w:color="auto"/>
          </w:divBdr>
        </w:div>
        <w:div w:id="755175044">
          <w:marLeft w:val="640"/>
          <w:marRight w:val="0"/>
          <w:marTop w:val="0"/>
          <w:marBottom w:val="0"/>
          <w:divBdr>
            <w:top w:val="none" w:sz="0" w:space="0" w:color="auto"/>
            <w:left w:val="none" w:sz="0" w:space="0" w:color="auto"/>
            <w:bottom w:val="none" w:sz="0" w:space="0" w:color="auto"/>
            <w:right w:val="none" w:sz="0" w:space="0" w:color="auto"/>
          </w:divBdr>
        </w:div>
        <w:div w:id="1961299322">
          <w:marLeft w:val="640"/>
          <w:marRight w:val="0"/>
          <w:marTop w:val="0"/>
          <w:marBottom w:val="0"/>
          <w:divBdr>
            <w:top w:val="none" w:sz="0" w:space="0" w:color="auto"/>
            <w:left w:val="none" w:sz="0" w:space="0" w:color="auto"/>
            <w:bottom w:val="none" w:sz="0" w:space="0" w:color="auto"/>
            <w:right w:val="none" w:sz="0" w:space="0" w:color="auto"/>
          </w:divBdr>
        </w:div>
        <w:div w:id="379789709">
          <w:marLeft w:val="640"/>
          <w:marRight w:val="0"/>
          <w:marTop w:val="0"/>
          <w:marBottom w:val="0"/>
          <w:divBdr>
            <w:top w:val="none" w:sz="0" w:space="0" w:color="auto"/>
            <w:left w:val="none" w:sz="0" w:space="0" w:color="auto"/>
            <w:bottom w:val="none" w:sz="0" w:space="0" w:color="auto"/>
            <w:right w:val="none" w:sz="0" w:space="0" w:color="auto"/>
          </w:divBdr>
        </w:div>
        <w:div w:id="894200179">
          <w:marLeft w:val="640"/>
          <w:marRight w:val="0"/>
          <w:marTop w:val="0"/>
          <w:marBottom w:val="0"/>
          <w:divBdr>
            <w:top w:val="none" w:sz="0" w:space="0" w:color="auto"/>
            <w:left w:val="none" w:sz="0" w:space="0" w:color="auto"/>
            <w:bottom w:val="none" w:sz="0" w:space="0" w:color="auto"/>
            <w:right w:val="none" w:sz="0" w:space="0" w:color="auto"/>
          </w:divBdr>
        </w:div>
        <w:div w:id="120463120">
          <w:marLeft w:val="640"/>
          <w:marRight w:val="0"/>
          <w:marTop w:val="0"/>
          <w:marBottom w:val="0"/>
          <w:divBdr>
            <w:top w:val="none" w:sz="0" w:space="0" w:color="auto"/>
            <w:left w:val="none" w:sz="0" w:space="0" w:color="auto"/>
            <w:bottom w:val="none" w:sz="0" w:space="0" w:color="auto"/>
            <w:right w:val="none" w:sz="0" w:space="0" w:color="auto"/>
          </w:divBdr>
        </w:div>
        <w:div w:id="1271817303">
          <w:marLeft w:val="640"/>
          <w:marRight w:val="0"/>
          <w:marTop w:val="0"/>
          <w:marBottom w:val="0"/>
          <w:divBdr>
            <w:top w:val="none" w:sz="0" w:space="0" w:color="auto"/>
            <w:left w:val="none" w:sz="0" w:space="0" w:color="auto"/>
            <w:bottom w:val="none" w:sz="0" w:space="0" w:color="auto"/>
            <w:right w:val="none" w:sz="0" w:space="0" w:color="auto"/>
          </w:divBdr>
        </w:div>
        <w:div w:id="333269069">
          <w:marLeft w:val="640"/>
          <w:marRight w:val="0"/>
          <w:marTop w:val="0"/>
          <w:marBottom w:val="0"/>
          <w:divBdr>
            <w:top w:val="none" w:sz="0" w:space="0" w:color="auto"/>
            <w:left w:val="none" w:sz="0" w:space="0" w:color="auto"/>
            <w:bottom w:val="none" w:sz="0" w:space="0" w:color="auto"/>
            <w:right w:val="none" w:sz="0" w:space="0" w:color="auto"/>
          </w:divBdr>
        </w:div>
        <w:div w:id="1296987880">
          <w:marLeft w:val="640"/>
          <w:marRight w:val="0"/>
          <w:marTop w:val="0"/>
          <w:marBottom w:val="0"/>
          <w:divBdr>
            <w:top w:val="none" w:sz="0" w:space="0" w:color="auto"/>
            <w:left w:val="none" w:sz="0" w:space="0" w:color="auto"/>
            <w:bottom w:val="none" w:sz="0" w:space="0" w:color="auto"/>
            <w:right w:val="none" w:sz="0" w:space="0" w:color="auto"/>
          </w:divBdr>
        </w:div>
        <w:div w:id="1394623917">
          <w:marLeft w:val="640"/>
          <w:marRight w:val="0"/>
          <w:marTop w:val="0"/>
          <w:marBottom w:val="0"/>
          <w:divBdr>
            <w:top w:val="none" w:sz="0" w:space="0" w:color="auto"/>
            <w:left w:val="none" w:sz="0" w:space="0" w:color="auto"/>
            <w:bottom w:val="none" w:sz="0" w:space="0" w:color="auto"/>
            <w:right w:val="none" w:sz="0" w:space="0" w:color="auto"/>
          </w:divBdr>
        </w:div>
        <w:div w:id="427890386">
          <w:marLeft w:val="640"/>
          <w:marRight w:val="0"/>
          <w:marTop w:val="0"/>
          <w:marBottom w:val="0"/>
          <w:divBdr>
            <w:top w:val="none" w:sz="0" w:space="0" w:color="auto"/>
            <w:left w:val="none" w:sz="0" w:space="0" w:color="auto"/>
            <w:bottom w:val="none" w:sz="0" w:space="0" w:color="auto"/>
            <w:right w:val="none" w:sz="0" w:space="0" w:color="auto"/>
          </w:divBdr>
        </w:div>
        <w:div w:id="67582038">
          <w:marLeft w:val="640"/>
          <w:marRight w:val="0"/>
          <w:marTop w:val="0"/>
          <w:marBottom w:val="0"/>
          <w:divBdr>
            <w:top w:val="none" w:sz="0" w:space="0" w:color="auto"/>
            <w:left w:val="none" w:sz="0" w:space="0" w:color="auto"/>
            <w:bottom w:val="none" w:sz="0" w:space="0" w:color="auto"/>
            <w:right w:val="none" w:sz="0" w:space="0" w:color="auto"/>
          </w:divBdr>
        </w:div>
        <w:div w:id="1213998108">
          <w:marLeft w:val="640"/>
          <w:marRight w:val="0"/>
          <w:marTop w:val="0"/>
          <w:marBottom w:val="0"/>
          <w:divBdr>
            <w:top w:val="none" w:sz="0" w:space="0" w:color="auto"/>
            <w:left w:val="none" w:sz="0" w:space="0" w:color="auto"/>
            <w:bottom w:val="none" w:sz="0" w:space="0" w:color="auto"/>
            <w:right w:val="none" w:sz="0" w:space="0" w:color="auto"/>
          </w:divBdr>
        </w:div>
        <w:div w:id="1663047769">
          <w:marLeft w:val="640"/>
          <w:marRight w:val="0"/>
          <w:marTop w:val="0"/>
          <w:marBottom w:val="0"/>
          <w:divBdr>
            <w:top w:val="none" w:sz="0" w:space="0" w:color="auto"/>
            <w:left w:val="none" w:sz="0" w:space="0" w:color="auto"/>
            <w:bottom w:val="none" w:sz="0" w:space="0" w:color="auto"/>
            <w:right w:val="none" w:sz="0" w:space="0" w:color="auto"/>
          </w:divBdr>
        </w:div>
        <w:div w:id="719015705">
          <w:marLeft w:val="640"/>
          <w:marRight w:val="0"/>
          <w:marTop w:val="0"/>
          <w:marBottom w:val="0"/>
          <w:divBdr>
            <w:top w:val="none" w:sz="0" w:space="0" w:color="auto"/>
            <w:left w:val="none" w:sz="0" w:space="0" w:color="auto"/>
            <w:bottom w:val="none" w:sz="0" w:space="0" w:color="auto"/>
            <w:right w:val="none" w:sz="0" w:space="0" w:color="auto"/>
          </w:divBdr>
        </w:div>
        <w:div w:id="108354932">
          <w:marLeft w:val="640"/>
          <w:marRight w:val="0"/>
          <w:marTop w:val="0"/>
          <w:marBottom w:val="0"/>
          <w:divBdr>
            <w:top w:val="none" w:sz="0" w:space="0" w:color="auto"/>
            <w:left w:val="none" w:sz="0" w:space="0" w:color="auto"/>
            <w:bottom w:val="none" w:sz="0" w:space="0" w:color="auto"/>
            <w:right w:val="none" w:sz="0" w:space="0" w:color="auto"/>
          </w:divBdr>
        </w:div>
        <w:div w:id="1131627780">
          <w:marLeft w:val="640"/>
          <w:marRight w:val="0"/>
          <w:marTop w:val="0"/>
          <w:marBottom w:val="0"/>
          <w:divBdr>
            <w:top w:val="none" w:sz="0" w:space="0" w:color="auto"/>
            <w:left w:val="none" w:sz="0" w:space="0" w:color="auto"/>
            <w:bottom w:val="none" w:sz="0" w:space="0" w:color="auto"/>
            <w:right w:val="none" w:sz="0" w:space="0" w:color="auto"/>
          </w:divBdr>
        </w:div>
        <w:div w:id="1226140128">
          <w:marLeft w:val="640"/>
          <w:marRight w:val="0"/>
          <w:marTop w:val="0"/>
          <w:marBottom w:val="0"/>
          <w:divBdr>
            <w:top w:val="none" w:sz="0" w:space="0" w:color="auto"/>
            <w:left w:val="none" w:sz="0" w:space="0" w:color="auto"/>
            <w:bottom w:val="none" w:sz="0" w:space="0" w:color="auto"/>
            <w:right w:val="none" w:sz="0" w:space="0" w:color="auto"/>
          </w:divBdr>
        </w:div>
        <w:div w:id="1750690220">
          <w:marLeft w:val="640"/>
          <w:marRight w:val="0"/>
          <w:marTop w:val="0"/>
          <w:marBottom w:val="0"/>
          <w:divBdr>
            <w:top w:val="none" w:sz="0" w:space="0" w:color="auto"/>
            <w:left w:val="none" w:sz="0" w:space="0" w:color="auto"/>
            <w:bottom w:val="none" w:sz="0" w:space="0" w:color="auto"/>
            <w:right w:val="none" w:sz="0" w:space="0" w:color="auto"/>
          </w:divBdr>
        </w:div>
        <w:div w:id="543837024">
          <w:marLeft w:val="640"/>
          <w:marRight w:val="0"/>
          <w:marTop w:val="0"/>
          <w:marBottom w:val="0"/>
          <w:divBdr>
            <w:top w:val="none" w:sz="0" w:space="0" w:color="auto"/>
            <w:left w:val="none" w:sz="0" w:space="0" w:color="auto"/>
            <w:bottom w:val="none" w:sz="0" w:space="0" w:color="auto"/>
            <w:right w:val="none" w:sz="0" w:space="0" w:color="auto"/>
          </w:divBdr>
        </w:div>
        <w:div w:id="994839023">
          <w:marLeft w:val="640"/>
          <w:marRight w:val="0"/>
          <w:marTop w:val="0"/>
          <w:marBottom w:val="0"/>
          <w:divBdr>
            <w:top w:val="none" w:sz="0" w:space="0" w:color="auto"/>
            <w:left w:val="none" w:sz="0" w:space="0" w:color="auto"/>
            <w:bottom w:val="none" w:sz="0" w:space="0" w:color="auto"/>
            <w:right w:val="none" w:sz="0" w:space="0" w:color="auto"/>
          </w:divBdr>
        </w:div>
        <w:div w:id="791557793">
          <w:marLeft w:val="640"/>
          <w:marRight w:val="0"/>
          <w:marTop w:val="0"/>
          <w:marBottom w:val="0"/>
          <w:divBdr>
            <w:top w:val="none" w:sz="0" w:space="0" w:color="auto"/>
            <w:left w:val="none" w:sz="0" w:space="0" w:color="auto"/>
            <w:bottom w:val="none" w:sz="0" w:space="0" w:color="auto"/>
            <w:right w:val="none" w:sz="0" w:space="0" w:color="auto"/>
          </w:divBdr>
        </w:div>
        <w:div w:id="1313095607">
          <w:marLeft w:val="640"/>
          <w:marRight w:val="0"/>
          <w:marTop w:val="0"/>
          <w:marBottom w:val="0"/>
          <w:divBdr>
            <w:top w:val="none" w:sz="0" w:space="0" w:color="auto"/>
            <w:left w:val="none" w:sz="0" w:space="0" w:color="auto"/>
            <w:bottom w:val="none" w:sz="0" w:space="0" w:color="auto"/>
            <w:right w:val="none" w:sz="0" w:space="0" w:color="auto"/>
          </w:divBdr>
        </w:div>
        <w:div w:id="1698695263">
          <w:marLeft w:val="640"/>
          <w:marRight w:val="0"/>
          <w:marTop w:val="0"/>
          <w:marBottom w:val="0"/>
          <w:divBdr>
            <w:top w:val="none" w:sz="0" w:space="0" w:color="auto"/>
            <w:left w:val="none" w:sz="0" w:space="0" w:color="auto"/>
            <w:bottom w:val="none" w:sz="0" w:space="0" w:color="auto"/>
            <w:right w:val="none" w:sz="0" w:space="0" w:color="auto"/>
          </w:divBdr>
        </w:div>
        <w:div w:id="819077939">
          <w:marLeft w:val="640"/>
          <w:marRight w:val="0"/>
          <w:marTop w:val="0"/>
          <w:marBottom w:val="0"/>
          <w:divBdr>
            <w:top w:val="none" w:sz="0" w:space="0" w:color="auto"/>
            <w:left w:val="none" w:sz="0" w:space="0" w:color="auto"/>
            <w:bottom w:val="none" w:sz="0" w:space="0" w:color="auto"/>
            <w:right w:val="none" w:sz="0" w:space="0" w:color="auto"/>
          </w:divBdr>
        </w:div>
        <w:div w:id="1964115636">
          <w:marLeft w:val="640"/>
          <w:marRight w:val="0"/>
          <w:marTop w:val="0"/>
          <w:marBottom w:val="0"/>
          <w:divBdr>
            <w:top w:val="none" w:sz="0" w:space="0" w:color="auto"/>
            <w:left w:val="none" w:sz="0" w:space="0" w:color="auto"/>
            <w:bottom w:val="none" w:sz="0" w:space="0" w:color="auto"/>
            <w:right w:val="none" w:sz="0" w:space="0" w:color="auto"/>
          </w:divBdr>
        </w:div>
        <w:div w:id="1080902918">
          <w:marLeft w:val="640"/>
          <w:marRight w:val="0"/>
          <w:marTop w:val="0"/>
          <w:marBottom w:val="0"/>
          <w:divBdr>
            <w:top w:val="none" w:sz="0" w:space="0" w:color="auto"/>
            <w:left w:val="none" w:sz="0" w:space="0" w:color="auto"/>
            <w:bottom w:val="none" w:sz="0" w:space="0" w:color="auto"/>
            <w:right w:val="none" w:sz="0" w:space="0" w:color="auto"/>
          </w:divBdr>
        </w:div>
        <w:div w:id="22559107">
          <w:marLeft w:val="640"/>
          <w:marRight w:val="0"/>
          <w:marTop w:val="0"/>
          <w:marBottom w:val="0"/>
          <w:divBdr>
            <w:top w:val="none" w:sz="0" w:space="0" w:color="auto"/>
            <w:left w:val="none" w:sz="0" w:space="0" w:color="auto"/>
            <w:bottom w:val="none" w:sz="0" w:space="0" w:color="auto"/>
            <w:right w:val="none" w:sz="0" w:space="0" w:color="auto"/>
          </w:divBdr>
        </w:div>
        <w:div w:id="2101874608">
          <w:marLeft w:val="640"/>
          <w:marRight w:val="0"/>
          <w:marTop w:val="0"/>
          <w:marBottom w:val="0"/>
          <w:divBdr>
            <w:top w:val="none" w:sz="0" w:space="0" w:color="auto"/>
            <w:left w:val="none" w:sz="0" w:space="0" w:color="auto"/>
            <w:bottom w:val="none" w:sz="0" w:space="0" w:color="auto"/>
            <w:right w:val="none" w:sz="0" w:space="0" w:color="auto"/>
          </w:divBdr>
        </w:div>
        <w:div w:id="1842425030">
          <w:marLeft w:val="640"/>
          <w:marRight w:val="0"/>
          <w:marTop w:val="0"/>
          <w:marBottom w:val="0"/>
          <w:divBdr>
            <w:top w:val="none" w:sz="0" w:space="0" w:color="auto"/>
            <w:left w:val="none" w:sz="0" w:space="0" w:color="auto"/>
            <w:bottom w:val="none" w:sz="0" w:space="0" w:color="auto"/>
            <w:right w:val="none" w:sz="0" w:space="0" w:color="auto"/>
          </w:divBdr>
        </w:div>
        <w:div w:id="841317627">
          <w:marLeft w:val="640"/>
          <w:marRight w:val="0"/>
          <w:marTop w:val="0"/>
          <w:marBottom w:val="0"/>
          <w:divBdr>
            <w:top w:val="none" w:sz="0" w:space="0" w:color="auto"/>
            <w:left w:val="none" w:sz="0" w:space="0" w:color="auto"/>
            <w:bottom w:val="none" w:sz="0" w:space="0" w:color="auto"/>
            <w:right w:val="none" w:sz="0" w:space="0" w:color="auto"/>
          </w:divBdr>
        </w:div>
        <w:div w:id="1241986156">
          <w:marLeft w:val="640"/>
          <w:marRight w:val="0"/>
          <w:marTop w:val="0"/>
          <w:marBottom w:val="0"/>
          <w:divBdr>
            <w:top w:val="none" w:sz="0" w:space="0" w:color="auto"/>
            <w:left w:val="none" w:sz="0" w:space="0" w:color="auto"/>
            <w:bottom w:val="none" w:sz="0" w:space="0" w:color="auto"/>
            <w:right w:val="none" w:sz="0" w:space="0" w:color="auto"/>
          </w:divBdr>
        </w:div>
        <w:div w:id="960037721">
          <w:marLeft w:val="640"/>
          <w:marRight w:val="0"/>
          <w:marTop w:val="0"/>
          <w:marBottom w:val="0"/>
          <w:divBdr>
            <w:top w:val="none" w:sz="0" w:space="0" w:color="auto"/>
            <w:left w:val="none" w:sz="0" w:space="0" w:color="auto"/>
            <w:bottom w:val="none" w:sz="0" w:space="0" w:color="auto"/>
            <w:right w:val="none" w:sz="0" w:space="0" w:color="auto"/>
          </w:divBdr>
        </w:div>
        <w:div w:id="1885751509">
          <w:marLeft w:val="640"/>
          <w:marRight w:val="0"/>
          <w:marTop w:val="0"/>
          <w:marBottom w:val="0"/>
          <w:divBdr>
            <w:top w:val="none" w:sz="0" w:space="0" w:color="auto"/>
            <w:left w:val="none" w:sz="0" w:space="0" w:color="auto"/>
            <w:bottom w:val="none" w:sz="0" w:space="0" w:color="auto"/>
            <w:right w:val="none" w:sz="0" w:space="0" w:color="auto"/>
          </w:divBdr>
        </w:div>
        <w:div w:id="764106903">
          <w:marLeft w:val="640"/>
          <w:marRight w:val="0"/>
          <w:marTop w:val="0"/>
          <w:marBottom w:val="0"/>
          <w:divBdr>
            <w:top w:val="none" w:sz="0" w:space="0" w:color="auto"/>
            <w:left w:val="none" w:sz="0" w:space="0" w:color="auto"/>
            <w:bottom w:val="none" w:sz="0" w:space="0" w:color="auto"/>
            <w:right w:val="none" w:sz="0" w:space="0" w:color="auto"/>
          </w:divBdr>
        </w:div>
        <w:div w:id="1155292299">
          <w:marLeft w:val="640"/>
          <w:marRight w:val="0"/>
          <w:marTop w:val="0"/>
          <w:marBottom w:val="0"/>
          <w:divBdr>
            <w:top w:val="none" w:sz="0" w:space="0" w:color="auto"/>
            <w:left w:val="none" w:sz="0" w:space="0" w:color="auto"/>
            <w:bottom w:val="none" w:sz="0" w:space="0" w:color="auto"/>
            <w:right w:val="none" w:sz="0" w:space="0" w:color="auto"/>
          </w:divBdr>
        </w:div>
        <w:div w:id="1743524648">
          <w:marLeft w:val="640"/>
          <w:marRight w:val="0"/>
          <w:marTop w:val="0"/>
          <w:marBottom w:val="0"/>
          <w:divBdr>
            <w:top w:val="none" w:sz="0" w:space="0" w:color="auto"/>
            <w:left w:val="none" w:sz="0" w:space="0" w:color="auto"/>
            <w:bottom w:val="none" w:sz="0" w:space="0" w:color="auto"/>
            <w:right w:val="none" w:sz="0" w:space="0" w:color="auto"/>
          </w:divBdr>
        </w:div>
        <w:div w:id="2014606462">
          <w:marLeft w:val="640"/>
          <w:marRight w:val="0"/>
          <w:marTop w:val="0"/>
          <w:marBottom w:val="0"/>
          <w:divBdr>
            <w:top w:val="none" w:sz="0" w:space="0" w:color="auto"/>
            <w:left w:val="none" w:sz="0" w:space="0" w:color="auto"/>
            <w:bottom w:val="none" w:sz="0" w:space="0" w:color="auto"/>
            <w:right w:val="none" w:sz="0" w:space="0" w:color="auto"/>
          </w:divBdr>
        </w:div>
        <w:div w:id="632639375">
          <w:marLeft w:val="640"/>
          <w:marRight w:val="0"/>
          <w:marTop w:val="0"/>
          <w:marBottom w:val="0"/>
          <w:divBdr>
            <w:top w:val="none" w:sz="0" w:space="0" w:color="auto"/>
            <w:left w:val="none" w:sz="0" w:space="0" w:color="auto"/>
            <w:bottom w:val="none" w:sz="0" w:space="0" w:color="auto"/>
            <w:right w:val="none" w:sz="0" w:space="0" w:color="auto"/>
          </w:divBdr>
        </w:div>
        <w:div w:id="1013335444">
          <w:marLeft w:val="640"/>
          <w:marRight w:val="0"/>
          <w:marTop w:val="0"/>
          <w:marBottom w:val="0"/>
          <w:divBdr>
            <w:top w:val="none" w:sz="0" w:space="0" w:color="auto"/>
            <w:left w:val="none" w:sz="0" w:space="0" w:color="auto"/>
            <w:bottom w:val="none" w:sz="0" w:space="0" w:color="auto"/>
            <w:right w:val="none" w:sz="0" w:space="0" w:color="auto"/>
          </w:divBdr>
        </w:div>
        <w:div w:id="1648585960">
          <w:marLeft w:val="640"/>
          <w:marRight w:val="0"/>
          <w:marTop w:val="0"/>
          <w:marBottom w:val="0"/>
          <w:divBdr>
            <w:top w:val="none" w:sz="0" w:space="0" w:color="auto"/>
            <w:left w:val="none" w:sz="0" w:space="0" w:color="auto"/>
            <w:bottom w:val="none" w:sz="0" w:space="0" w:color="auto"/>
            <w:right w:val="none" w:sz="0" w:space="0" w:color="auto"/>
          </w:divBdr>
        </w:div>
        <w:div w:id="676158535">
          <w:marLeft w:val="640"/>
          <w:marRight w:val="0"/>
          <w:marTop w:val="0"/>
          <w:marBottom w:val="0"/>
          <w:divBdr>
            <w:top w:val="none" w:sz="0" w:space="0" w:color="auto"/>
            <w:left w:val="none" w:sz="0" w:space="0" w:color="auto"/>
            <w:bottom w:val="none" w:sz="0" w:space="0" w:color="auto"/>
            <w:right w:val="none" w:sz="0" w:space="0" w:color="auto"/>
          </w:divBdr>
        </w:div>
        <w:div w:id="916980109">
          <w:marLeft w:val="640"/>
          <w:marRight w:val="0"/>
          <w:marTop w:val="0"/>
          <w:marBottom w:val="0"/>
          <w:divBdr>
            <w:top w:val="none" w:sz="0" w:space="0" w:color="auto"/>
            <w:left w:val="none" w:sz="0" w:space="0" w:color="auto"/>
            <w:bottom w:val="none" w:sz="0" w:space="0" w:color="auto"/>
            <w:right w:val="none" w:sz="0" w:space="0" w:color="auto"/>
          </w:divBdr>
        </w:div>
        <w:div w:id="161554898">
          <w:marLeft w:val="640"/>
          <w:marRight w:val="0"/>
          <w:marTop w:val="0"/>
          <w:marBottom w:val="0"/>
          <w:divBdr>
            <w:top w:val="none" w:sz="0" w:space="0" w:color="auto"/>
            <w:left w:val="none" w:sz="0" w:space="0" w:color="auto"/>
            <w:bottom w:val="none" w:sz="0" w:space="0" w:color="auto"/>
            <w:right w:val="none" w:sz="0" w:space="0" w:color="auto"/>
          </w:divBdr>
        </w:div>
        <w:div w:id="339623126">
          <w:marLeft w:val="640"/>
          <w:marRight w:val="0"/>
          <w:marTop w:val="0"/>
          <w:marBottom w:val="0"/>
          <w:divBdr>
            <w:top w:val="none" w:sz="0" w:space="0" w:color="auto"/>
            <w:left w:val="none" w:sz="0" w:space="0" w:color="auto"/>
            <w:bottom w:val="none" w:sz="0" w:space="0" w:color="auto"/>
            <w:right w:val="none" w:sz="0" w:space="0" w:color="auto"/>
          </w:divBdr>
        </w:div>
        <w:div w:id="1971471599">
          <w:marLeft w:val="640"/>
          <w:marRight w:val="0"/>
          <w:marTop w:val="0"/>
          <w:marBottom w:val="0"/>
          <w:divBdr>
            <w:top w:val="none" w:sz="0" w:space="0" w:color="auto"/>
            <w:left w:val="none" w:sz="0" w:space="0" w:color="auto"/>
            <w:bottom w:val="none" w:sz="0" w:space="0" w:color="auto"/>
            <w:right w:val="none" w:sz="0" w:space="0" w:color="auto"/>
          </w:divBdr>
        </w:div>
        <w:div w:id="411317097">
          <w:marLeft w:val="640"/>
          <w:marRight w:val="0"/>
          <w:marTop w:val="0"/>
          <w:marBottom w:val="0"/>
          <w:divBdr>
            <w:top w:val="none" w:sz="0" w:space="0" w:color="auto"/>
            <w:left w:val="none" w:sz="0" w:space="0" w:color="auto"/>
            <w:bottom w:val="none" w:sz="0" w:space="0" w:color="auto"/>
            <w:right w:val="none" w:sz="0" w:space="0" w:color="auto"/>
          </w:divBdr>
        </w:div>
        <w:div w:id="1766883084">
          <w:marLeft w:val="640"/>
          <w:marRight w:val="0"/>
          <w:marTop w:val="0"/>
          <w:marBottom w:val="0"/>
          <w:divBdr>
            <w:top w:val="none" w:sz="0" w:space="0" w:color="auto"/>
            <w:left w:val="none" w:sz="0" w:space="0" w:color="auto"/>
            <w:bottom w:val="none" w:sz="0" w:space="0" w:color="auto"/>
            <w:right w:val="none" w:sz="0" w:space="0" w:color="auto"/>
          </w:divBdr>
        </w:div>
        <w:div w:id="312220312">
          <w:marLeft w:val="640"/>
          <w:marRight w:val="0"/>
          <w:marTop w:val="0"/>
          <w:marBottom w:val="0"/>
          <w:divBdr>
            <w:top w:val="none" w:sz="0" w:space="0" w:color="auto"/>
            <w:left w:val="none" w:sz="0" w:space="0" w:color="auto"/>
            <w:bottom w:val="none" w:sz="0" w:space="0" w:color="auto"/>
            <w:right w:val="none" w:sz="0" w:space="0" w:color="auto"/>
          </w:divBdr>
        </w:div>
        <w:div w:id="969746335">
          <w:marLeft w:val="640"/>
          <w:marRight w:val="0"/>
          <w:marTop w:val="0"/>
          <w:marBottom w:val="0"/>
          <w:divBdr>
            <w:top w:val="none" w:sz="0" w:space="0" w:color="auto"/>
            <w:left w:val="none" w:sz="0" w:space="0" w:color="auto"/>
            <w:bottom w:val="none" w:sz="0" w:space="0" w:color="auto"/>
            <w:right w:val="none" w:sz="0" w:space="0" w:color="auto"/>
          </w:divBdr>
        </w:div>
        <w:div w:id="550843830">
          <w:marLeft w:val="640"/>
          <w:marRight w:val="0"/>
          <w:marTop w:val="0"/>
          <w:marBottom w:val="0"/>
          <w:divBdr>
            <w:top w:val="none" w:sz="0" w:space="0" w:color="auto"/>
            <w:left w:val="none" w:sz="0" w:space="0" w:color="auto"/>
            <w:bottom w:val="none" w:sz="0" w:space="0" w:color="auto"/>
            <w:right w:val="none" w:sz="0" w:space="0" w:color="auto"/>
          </w:divBdr>
        </w:div>
        <w:div w:id="371656369">
          <w:marLeft w:val="640"/>
          <w:marRight w:val="0"/>
          <w:marTop w:val="0"/>
          <w:marBottom w:val="0"/>
          <w:divBdr>
            <w:top w:val="none" w:sz="0" w:space="0" w:color="auto"/>
            <w:left w:val="none" w:sz="0" w:space="0" w:color="auto"/>
            <w:bottom w:val="none" w:sz="0" w:space="0" w:color="auto"/>
            <w:right w:val="none" w:sz="0" w:space="0" w:color="auto"/>
          </w:divBdr>
        </w:div>
        <w:div w:id="1288392736">
          <w:marLeft w:val="640"/>
          <w:marRight w:val="0"/>
          <w:marTop w:val="0"/>
          <w:marBottom w:val="0"/>
          <w:divBdr>
            <w:top w:val="none" w:sz="0" w:space="0" w:color="auto"/>
            <w:left w:val="none" w:sz="0" w:space="0" w:color="auto"/>
            <w:bottom w:val="none" w:sz="0" w:space="0" w:color="auto"/>
            <w:right w:val="none" w:sz="0" w:space="0" w:color="auto"/>
          </w:divBdr>
        </w:div>
        <w:div w:id="1975210044">
          <w:marLeft w:val="640"/>
          <w:marRight w:val="0"/>
          <w:marTop w:val="0"/>
          <w:marBottom w:val="0"/>
          <w:divBdr>
            <w:top w:val="none" w:sz="0" w:space="0" w:color="auto"/>
            <w:left w:val="none" w:sz="0" w:space="0" w:color="auto"/>
            <w:bottom w:val="none" w:sz="0" w:space="0" w:color="auto"/>
            <w:right w:val="none" w:sz="0" w:space="0" w:color="auto"/>
          </w:divBdr>
        </w:div>
        <w:div w:id="587425128">
          <w:marLeft w:val="640"/>
          <w:marRight w:val="0"/>
          <w:marTop w:val="0"/>
          <w:marBottom w:val="0"/>
          <w:divBdr>
            <w:top w:val="none" w:sz="0" w:space="0" w:color="auto"/>
            <w:left w:val="none" w:sz="0" w:space="0" w:color="auto"/>
            <w:bottom w:val="none" w:sz="0" w:space="0" w:color="auto"/>
            <w:right w:val="none" w:sz="0" w:space="0" w:color="auto"/>
          </w:divBdr>
        </w:div>
        <w:div w:id="1672298362">
          <w:marLeft w:val="640"/>
          <w:marRight w:val="0"/>
          <w:marTop w:val="0"/>
          <w:marBottom w:val="0"/>
          <w:divBdr>
            <w:top w:val="none" w:sz="0" w:space="0" w:color="auto"/>
            <w:left w:val="none" w:sz="0" w:space="0" w:color="auto"/>
            <w:bottom w:val="none" w:sz="0" w:space="0" w:color="auto"/>
            <w:right w:val="none" w:sz="0" w:space="0" w:color="auto"/>
          </w:divBdr>
        </w:div>
        <w:div w:id="1204828334">
          <w:marLeft w:val="640"/>
          <w:marRight w:val="0"/>
          <w:marTop w:val="0"/>
          <w:marBottom w:val="0"/>
          <w:divBdr>
            <w:top w:val="none" w:sz="0" w:space="0" w:color="auto"/>
            <w:left w:val="none" w:sz="0" w:space="0" w:color="auto"/>
            <w:bottom w:val="none" w:sz="0" w:space="0" w:color="auto"/>
            <w:right w:val="none" w:sz="0" w:space="0" w:color="auto"/>
          </w:divBdr>
        </w:div>
        <w:div w:id="2067726374">
          <w:marLeft w:val="640"/>
          <w:marRight w:val="0"/>
          <w:marTop w:val="0"/>
          <w:marBottom w:val="0"/>
          <w:divBdr>
            <w:top w:val="none" w:sz="0" w:space="0" w:color="auto"/>
            <w:left w:val="none" w:sz="0" w:space="0" w:color="auto"/>
            <w:bottom w:val="none" w:sz="0" w:space="0" w:color="auto"/>
            <w:right w:val="none" w:sz="0" w:space="0" w:color="auto"/>
          </w:divBdr>
        </w:div>
        <w:div w:id="842666739">
          <w:marLeft w:val="640"/>
          <w:marRight w:val="0"/>
          <w:marTop w:val="0"/>
          <w:marBottom w:val="0"/>
          <w:divBdr>
            <w:top w:val="none" w:sz="0" w:space="0" w:color="auto"/>
            <w:left w:val="none" w:sz="0" w:space="0" w:color="auto"/>
            <w:bottom w:val="none" w:sz="0" w:space="0" w:color="auto"/>
            <w:right w:val="none" w:sz="0" w:space="0" w:color="auto"/>
          </w:divBdr>
        </w:div>
        <w:div w:id="2035185562">
          <w:marLeft w:val="640"/>
          <w:marRight w:val="0"/>
          <w:marTop w:val="0"/>
          <w:marBottom w:val="0"/>
          <w:divBdr>
            <w:top w:val="none" w:sz="0" w:space="0" w:color="auto"/>
            <w:left w:val="none" w:sz="0" w:space="0" w:color="auto"/>
            <w:bottom w:val="none" w:sz="0" w:space="0" w:color="auto"/>
            <w:right w:val="none" w:sz="0" w:space="0" w:color="auto"/>
          </w:divBdr>
        </w:div>
      </w:divsChild>
    </w:div>
    <w:div w:id="1811554551">
      <w:bodyDiv w:val="1"/>
      <w:marLeft w:val="0"/>
      <w:marRight w:val="0"/>
      <w:marTop w:val="0"/>
      <w:marBottom w:val="0"/>
      <w:divBdr>
        <w:top w:val="none" w:sz="0" w:space="0" w:color="auto"/>
        <w:left w:val="none" w:sz="0" w:space="0" w:color="auto"/>
        <w:bottom w:val="none" w:sz="0" w:space="0" w:color="auto"/>
        <w:right w:val="none" w:sz="0" w:space="0" w:color="auto"/>
      </w:divBdr>
      <w:divsChild>
        <w:div w:id="478232847">
          <w:marLeft w:val="640"/>
          <w:marRight w:val="0"/>
          <w:marTop w:val="0"/>
          <w:marBottom w:val="0"/>
          <w:divBdr>
            <w:top w:val="none" w:sz="0" w:space="0" w:color="auto"/>
            <w:left w:val="none" w:sz="0" w:space="0" w:color="auto"/>
            <w:bottom w:val="none" w:sz="0" w:space="0" w:color="auto"/>
            <w:right w:val="none" w:sz="0" w:space="0" w:color="auto"/>
          </w:divBdr>
        </w:div>
        <w:div w:id="1877621769">
          <w:marLeft w:val="640"/>
          <w:marRight w:val="0"/>
          <w:marTop w:val="0"/>
          <w:marBottom w:val="0"/>
          <w:divBdr>
            <w:top w:val="none" w:sz="0" w:space="0" w:color="auto"/>
            <w:left w:val="none" w:sz="0" w:space="0" w:color="auto"/>
            <w:bottom w:val="none" w:sz="0" w:space="0" w:color="auto"/>
            <w:right w:val="none" w:sz="0" w:space="0" w:color="auto"/>
          </w:divBdr>
        </w:div>
        <w:div w:id="1080635886">
          <w:marLeft w:val="640"/>
          <w:marRight w:val="0"/>
          <w:marTop w:val="0"/>
          <w:marBottom w:val="0"/>
          <w:divBdr>
            <w:top w:val="none" w:sz="0" w:space="0" w:color="auto"/>
            <w:left w:val="none" w:sz="0" w:space="0" w:color="auto"/>
            <w:bottom w:val="none" w:sz="0" w:space="0" w:color="auto"/>
            <w:right w:val="none" w:sz="0" w:space="0" w:color="auto"/>
          </w:divBdr>
        </w:div>
        <w:div w:id="125323488">
          <w:marLeft w:val="640"/>
          <w:marRight w:val="0"/>
          <w:marTop w:val="0"/>
          <w:marBottom w:val="0"/>
          <w:divBdr>
            <w:top w:val="none" w:sz="0" w:space="0" w:color="auto"/>
            <w:left w:val="none" w:sz="0" w:space="0" w:color="auto"/>
            <w:bottom w:val="none" w:sz="0" w:space="0" w:color="auto"/>
            <w:right w:val="none" w:sz="0" w:space="0" w:color="auto"/>
          </w:divBdr>
        </w:div>
        <w:div w:id="1407798507">
          <w:marLeft w:val="640"/>
          <w:marRight w:val="0"/>
          <w:marTop w:val="0"/>
          <w:marBottom w:val="0"/>
          <w:divBdr>
            <w:top w:val="none" w:sz="0" w:space="0" w:color="auto"/>
            <w:left w:val="none" w:sz="0" w:space="0" w:color="auto"/>
            <w:bottom w:val="none" w:sz="0" w:space="0" w:color="auto"/>
            <w:right w:val="none" w:sz="0" w:space="0" w:color="auto"/>
          </w:divBdr>
        </w:div>
        <w:div w:id="23362073">
          <w:marLeft w:val="640"/>
          <w:marRight w:val="0"/>
          <w:marTop w:val="0"/>
          <w:marBottom w:val="0"/>
          <w:divBdr>
            <w:top w:val="none" w:sz="0" w:space="0" w:color="auto"/>
            <w:left w:val="none" w:sz="0" w:space="0" w:color="auto"/>
            <w:bottom w:val="none" w:sz="0" w:space="0" w:color="auto"/>
            <w:right w:val="none" w:sz="0" w:space="0" w:color="auto"/>
          </w:divBdr>
        </w:div>
        <w:div w:id="851266269">
          <w:marLeft w:val="640"/>
          <w:marRight w:val="0"/>
          <w:marTop w:val="0"/>
          <w:marBottom w:val="0"/>
          <w:divBdr>
            <w:top w:val="none" w:sz="0" w:space="0" w:color="auto"/>
            <w:left w:val="none" w:sz="0" w:space="0" w:color="auto"/>
            <w:bottom w:val="none" w:sz="0" w:space="0" w:color="auto"/>
            <w:right w:val="none" w:sz="0" w:space="0" w:color="auto"/>
          </w:divBdr>
        </w:div>
        <w:div w:id="264771812">
          <w:marLeft w:val="640"/>
          <w:marRight w:val="0"/>
          <w:marTop w:val="0"/>
          <w:marBottom w:val="0"/>
          <w:divBdr>
            <w:top w:val="none" w:sz="0" w:space="0" w:color="auto"/>
            <w:left w:val="none" w:sz="0" w:space="0" w:color="auto"/>
            <w:bottom w:val="none" w:sz="0" w:space="0" w:color="auto"/>
            <w:right w:val="none" w:sz="0" w:space="0" w:color="auto"/>
          </w:divBdr>
        </w:div>
        <w:div w:id="69892565">
          <w:marLeft w:val="640"/>
          <w:marRight w:val="0"/>
          <w:marTop w:val="0"/>
          <w:marBottom w:val="0"/>
          <w:divBdr>
            <w:top w:val="none" w:sz="0" w:space="0" w:color="auto"/>
            <w:left w:val="none" w:sz="0" w:space="0" w:color="auto"/>
            <w:bottom w:val="none" w:sz="0" w:space="0" w:color="auto"/>
            <w:right w:val="none" w:sz="0" w:space="0" w:color="auto"/>
          </w:divBdr>
        </w:div>
        <w:div w:id="369377601">
          <w:marLeft w:val="640"/>
          <w:marRight w:val="0"/>
          <w:marTop w:val="0"/>
          <w:marBottom w:val="0"/>
          <w:divBdr>
            <w:top w:val="none" w:sz="0" w:space="0" w:color="auto"/>
            <w:left w:val="none" w:sz="0" w:space="0" w:color="auto"/>
            <w:bottom w:val="none" w:sz="0" w:space="0" w:color="auto"/>
            <w:right w:val="none" w:sz="0" w:space="0" w:color="auto"/>
          </w:divBdr>
        </w:div>
        <w:div w:id="2102795611">
          <w:marLeft w:val="640"/>
          <w:marRight w:val="0"/>
          <w:marTop w:val="0"/>
          <w:marBottom w:val="0"/>
          <w:divBdr>
            <w:top w:val="none" w:sz="0" w:space="0" w:color="auto"/>
            <w:left w:val="none" w:sz="0" w:space="0" w:color="auto"/>
            <w:bottom w:val="none" w:sz="0" w:space="0" w:color="auto"/>
            <w:right w:val="none" w:sz="0" w:space="0" w:color="auto"/>
          </w:divBdr>
        </w:div>
        <w:div w:id="839543915">
          <w:marLeft w:val="640"/>
          <w:marRight w:val="0"/>
          <w:marTop w:val="0"/>
          <w:marBottom w:val="0"/>
          <w:divBdr>
            <w:top w:val="none" w:sz="0" w:space="0" w:color="auto"/>
            <w:left w:val="none" w:sz="0" w:space="0" w:color="auto"/>
            <w:bottom w:val="none" w:sz="0" w:space="0" w:color="auto"/>
            <w:right w:val="none" w:sz="0" w:space="0" w:color="auto"/>
          </w:divBdr>
        </w:div>
        <w:div w:id="1991473089">
          <w:marLeft w:val="640"/>
          <w:marRight w:val="0"/>
          <w:marTop w:val="0"/>
          <w:marBottom w:val="0"/>
          <w:divBdr>
            <w:top w:val="none" w:sz="0" w:space="0" w:color="auto"/>
            <w:left w:val="none" w:sz="0" w:space="0" w:color="auto"/>
            <w:bottom w:val="none" w:sz="0" w:space="0" w:color="auto"/>
            <w:right w:val="none" w:sz="0" w:space="0" w:color="auto"/>
          </w:divBdr>
        </w:div>
        <w:div w:id="1669484739">
          <w:marLeft w:val="640"/>
          <w:marRight w:val="0"/>
          <w:marTop w:val="0"/>
          <w:marBottom w:val="0"/>
          <w:divBdr>
            <w:top w:val="none" w:sz="0" w:space="0" w:color="auto"/>
            <w:left w:val="none" w:sz="0" w:space="0" w:color="auto"/>
            <w:bottom w:val="none" w:sz="0" w:space="0" w:color="auto"/>
            <w:right w:val="none" w:sz="0" w:space="0" w:color="auto"/>
          </w:divBdr>
        </w:div>
        <w:div w:id="1663583333">
          <w:marLeft w:val="640"/>
          <w:marRight w:val="0"/>
          <w:marTop w:val="0"/>
          <w:marBottom w:val="0"/>
          <w:divBdr>
            <w:top w:val="none" w:sz="0" w:space="0" w:color="auto"/>
            <w:left w:val="none" w:sz="0" w:space="0" w:color="auto"/>
            <w:bottom w:val="none" w:sz="0" w:space="0" w:color="auto"/>
            <w:right w:val="none" w:sz="0" w:space="0" w:color="auto"/>
          </w:divBdr>
        </w:div>
        <w:div w:id="14305629">
          <w:marLeft w:val="640"/>
          <w:marRight w:val="0"/>
          <w:marTop w:val="0"/>
          <w:marBottom w:val="0"/>
          <w:divBdr>
            <w:top w:val="none" w:sz="0" w:space="0" w:color="auto"/>
            <w:left w:val="none" w:sz="0" w:space="0" w:color="auto"/>
            <w:bottom w:val="none" w:sz="0" w:space="0" w:color="auto"/>
            <w:right w:val="none" w:sz="0" w:space="0" w:color="auto"/>
          </w:divBdr>
        </w:div>
        <w:div w:id="71197877">
          <w:marLeft w:val="640"/>
          <w:marRight w:val="0"/>
          <w:marTop w:val="0"/>
          <w:marBottom w:val="0"/>
          <w:divBdr>
            <w:top w:val="none" w:sz="0" w:space="0" w:color="auto"/>
            <w:left w:val="none" w:sz="0" w:space="0" w:color="auto"/>
            <w:bottom w:val="none" w:sz="0" w:space="0" w:color="auto"/>
            <w:right w:val="none" w:sz="0" w:space="0" w:color="auto"/>
          </w:divBdr>
        </w:div>
        <w:div w:id="271476318">
          <w:marLeft w:val="640"/>
          <w:marRight w:val="0"/>
          <w:marTop w:val="0"/>
          <w:marBottom w:val="0"/>
          <w:divBdr>
            <w:top w:val="none" w:sz="0" w:space="0" w:color="auto"/>
            <w:left w:val="none" w:sz="0" w:space="0" w:color="auto"/>
            <w:bottom w:val="none" w:sz="0" w:space="0" w:color="auto"/>
            <w:right w:val="none" w:sz="0" w:space="0" w:color="auto"/>
          </w:divBdr>
        </w:div>
        <w:div w:id="1250457376">
          <w:marLeft w:val="640"/>
          <w:marRight w:val="0"/>
          <w:marTop w:val="0"/>
          <w:marBottom w:val="0"/>
          <w:divBdr>
            <w:top w:val="none" w:sz="0" w:space="0" w:color="auto"/>
            <w:left w:val="none" w:sz="0" w:space="0" w:color="auto"/>
            <w:bottom w:val="none" w:sz="0" w:space="0" w:color="auto"/>
            <w:right w:val="none" w:sz="0" w:space="0" w:color="auto"/>
          </w:divBdr>
        </w:div>
        <w:div w:id="816339644">
          <w:marLeft w:val="640"/>
          <w:marRight w:val="0"/>
          <w:marTop w:val="0"/>
          <w:marBottom w:val="0"/>
          <w:divBdr>
            <w:top w:val="none" w:sz="0" w:space="0" w:color="auto"/>
            <w:left w:val="none" w:sz="0" w:space="0" w:color="auto"/>
            <w:bottom w:val="none" w:sz="0" w:space="0" w:color="auto"/>
            <w:right w:val="none" w:sz="0" w:space="0" w:color="auto"/>
          </w:divBdr>
        </w:div>
        <w:div w:id="282270968">
          <w:marLeft w:val="640"/>
          <w:marRight w:val="0"/>
          <w:marTop w:val="0"/>
          <w:marBottom w:val="0"/>
          <w:divBdr>
            <w:top w:val="none" w:sz="0" w:space="0" w:color="auto"/>
            <w:left w:val="none" w:sz="0" w:space="0" w:color="auto"/>
            <w:bottom w:val="none" w:sz="0" w:space="0" w:color="auto"/>
            <w:right w:val="none" w:sz="0" w:space="0" w:color="auto"/>
          </w:divBdr>
        </w:div>
        <w:div w:id="1505166622">
          <w:marLeft w:val="640"/>
          <w:marRight w:val="0"/>
          <w:marTop w:val="0"/>
          <w:marBottom w:val="0"/>
          <w:divBdr>
            <w:top w:val="none" w:sz="0" w:space="0" w:color="auto"/>
            <w:left w:val="none" w:sz="0" w:space="0" w:color="auto"/>
            <w:bottom w:val="none" w:sz="0" w:space="0" w:color="auto"/>
            <w:right w:val="none" w:sz="0" w:space="0" w:color="auto"/>
          </w:divBdr>
        </w:div>
        <w:div w:id="1750347485">
          <w:marLeft w:val="640"/>
          <w:marRight w:val="0"/>
          <w:marTop w:val="0"/>
          <w:marBottom w:val="0"/>
          <w:divBdr>
            <w:top w:val="none" w:sz="0" w:space="0" w:color="auto"/>
            <w:left w:val="none" w:sz="0" w:space="0" w:color="auto"/>
            <w:bottom w:val="none" w:sz="0" w:space="0" w:color="auto"/>
            <w:right w:val="none" w:sz="0" w:space="0" w:color="auto"/>
          </w:divBdr>
        </w:div>
        <w:div w:id="1695957505">
          <w:marLeft w:val="640"/>
          <w:marRight w:val="0"/>
          <w:marTop w:val="0"/>
          <w:marBottom w:val="0"/>
          <w:divBdr>
            <w:top w:val="none" w:sz="0" w:space="0" w:color="auto"/>
            <w:left w:val="none" w:sz="0" w:space="0" w:color="auto"/>
            <w:bottom w:val="none" w:sz="0" w:space="0" w:color="auto"/>
            <w:right w:val="none" w:sz="0" w:space="0" w:color="auto"/>
          </w:divBdr>
        </w:div>
        <w:div w:id="907836636">
          <w:marLeft w:val="640"/>
          <w:marRight w:val="0"/>
          <w:marTop w:val="0"/>
          <w:marBottom w:val="0"/>
          <w:divBdr>
            <w:top w:val="none" w:sz="0" w:space="0" w:color="auto"/>
            <w:left w:val="none" w:sz="0" w:space="0" w:color="auto"/>
            <w:bottom w:val="none" w:sz="0" w:space="0" w:color="auto"/>
            <w:right w:val="none" w:sz="0" w:space="0" w:color="auto"/>
          </w:divBdr>
        </w:div>
        <w:div w:id="903176928">
          <w:marLeft w:val="640"/>
          <w:marRight w:val="0"/>
          <w:marTop w:val="0"/>
          <w:marBottom w:val="0"/>
          <w:divBdr>
            <w:top w:val="none" w:sz="0" w:space="0" w:color="auto"/>
            <w:left w:val="none" w:sz="0" w:space="0" w:color="auto"/>
            <w:bottom w:val="none" w:sz="0" w:space="0" w:color="auto"/>
            <w:right w:val="none" w:sz="0" w:space="0" w:color="auto"/>
          </w:divBdr>
        </w:div>
        <w:div w:id="1489788037">
          <w:marLeft w:val="640"/>
          <w:marRight w:val="0"/>
          <w:marTop w:val="0"/>
          <w:marBottom w:val="0"/>
          <w:divBdr>
            <w:top w:val="none" w:sz="0" w:space="0" w:color="auto"/>
            <w:left w:val="none" w:sz="0" w:space="0" w:color="auto"/>
            <w:bottom w:val="none" w:sz="0" w:space="0" w:color="auto"/>
            <w:right w:val="none" w:sz="0" w:space="0" w:color="auto"/>
          </w:divBdr>
        </w:div>
        <w:div w:id="1899048861">
          <w:marLeft w:val="640"/>
          <w:marRight w:val="0"/>
          <w:marTop w:val="0"/>
          <w:marBottom w:val="0"/>
          <w:divBdr>
            <w:top w:val="none" w:sz="0" w:space="0" w:color="auto"/>
            <w:left w:val="none" w:sz="0" w:space="0" w:color="auto"/>
            <w:bottom w:val="none" w:sz="0" w:space="0" w:color="auto"/>
            <w:right w:val="none" w:sz="0" w:space="0" w:color="auto"/>
          </w:divBdr>
        </w:div>
        <w:div w:id="522521168">
          <w:marLeft w:val="640"/>
          <w:marRight w:val="0"/>
          <w:marTop w:val="0"/>
          <w:marBottom w:val="0"/>
          <w:divBdr>
            <w:top w:val="none" w:sz="0" w:space="0" w:color="auto"/>
            <w:left w:val="none" w:sz="0" w:space="0" w:color="auto"/>
            <w:bottom w:val="none" w:sz="0" w:space="0" w:color="auto"/>
            <w:right w:val="none" w:sz="0" w:space="0" w:color="auto"/>
          </w:divBdr>
        </w:div>
        <w:div w:id="686637553">
          <w:marLeft w:val="640"/>
          <w:marRight w:val="0"/>
          <w:marTop w:val="0"/>
          <w:marBottom w:val="0"/>
          <w:divBdr>
            <w:top w:val="none" w:sz="0" w:space="0" w:color="auto"/>
            <w:left w:val="none" w:sz="0" w:space="0" w:color="auto"/>
            <w:bottom w:val="none" w:sz="0" w:space="0" w:color="auto"/>
            <w:right w:val="none" w:sz="0" w:space="0" w:color="auto"/>
          </w:divBdr>
        </w:div>
        <w:div w:id="1459833009">
          <w:marLeft w:val="640"/>
          <w:marRight w:val="0"/>
          <w:marTop w:val="0"/>
          <w:marBottom w:val="0"/>
          <w:divBdr>
            <w:top w:val="none" w:sz="0" w:space="0" w:color="auto"/>
            <w:left w:val="none" w:sz="0" w:space="0" w:color="auto"/>
            <w:bottom w:val="none" w:sz="0" w:space="0" w:color="auto"/>
            <w:right w:val="none" w:sz="0" w:space="0" w:color="auto"/>
          </w:divBdr>
        </w:div>
        <w:div w:id="1300767472">
          <w:marLeft w:val="640"/>
          <w:marRight w:val="0"/>
          <w:marTop w:val="0"/>
          <w:marBottom w:val="0"/>
          <w:divBdr>
            <w:top w:val="none" w:sz="0" w:space="0" w:color="auto"/>
            <w:left w:val="none" w:sz="0" w:space="0" w:color="auto"/>
            <w:bottom w:val="none" w:sz="0" w:space="0" w:color="auto"/>
            <w:right w:val="none" w:sz="0" w:space="0" w:color="auto"/>
          </w:divBdr>
        </w:div>
        <w:div w:id="1495219945">
          <w:marLeft w:val="640"/>
          <w:marRight w:val="0"/>
          <w:marTop w:val="0"/>
          <w:marBottom w:val="0"/>
          <w:divBdr>
            <w:top w:val="none" w:sz="0" w:space="0" w:color="auto"/>
            <w:left w:val="none" w:sz="0" w:space="0" w:color="auto"/>
            <w:bottom w:val="none" w:sz="0" w:space="0" w:color="auto"/>
            <w:right w:val="none" w:sz="0" w:space="0" w:color="auto"/>
          </w:divBdr>
        </w:div>
        <w:div w:id="365067023">
          <w:marLeft w:val="640"/>
          <w:marRight w:val="0"/>
          <w:marTop w:val="0"/>
          <w:marBottom w:val="0"/>
          <w:divBdr>
            <w:top w:val="none" w:sz="0" w:space="0" w:color="auto"/>
            <w:left w:val="none" w:sz="0" w:space="0" w:color="auto"/>
            <w:bottom w:val="none" w:sz="0" w:space="0" w:color="auto"/>
            <w:right w:val="none" w:sz="0" w:space="0" w:color="auto"/>
          </w:divBdr>
        </w:div>
        <w:div w:id="606890788">
          <w:marLeft w:val="640"/>
          <w:marRight w:val="0"/>
          <w:marTop w:val="0"/>
          <w:marBottom w:val="0"/>
          <w:divBdr>
            <w:top w:val="none" w:sz="0" w:space="0" w:color="auto"/>
            <w:left w:val="none" w:sz="0" w:space="0" w:color="auto"/>
            <w:bottom w:val="none" w:sz="0" w:space="0" w:color="auto"/>
            <w:right w:val="none" w:sz="0" w:space="0" w:color="auto"/>
          </w:divBdr>
        </w:div>
        <w:div w:id="1526939791">
          <w:marLeft w:val="640"/>
          <w:marRight w:val="0"/>
          <w:marTop w:val="0"/>
          <w:marBottom w:val="0"/>
          <w:divBdr>
            <w:top w:val="none" w:sz="0" w:space="0" w:color="auto"/>
            <w:left w:val="none" w:sz="0" w:space="0" w:color="auto"/>
            <w:bottom w:val="none" w:sz="0" w:space="0" w:color="auto"/>
            <w:right w:val="none" w:sz="0" w:space="0" w:color="auto"/>
          </w:divBdr>
        </w:div>
        <w:div w:id="1446078288">
          <w:marLeft w:val="640"/>
          <w:marRight w:val="0"/>
          <w:marTop w:val="0"/>
          <w:marBottom w:val="0"/>
          <w:divBdr>
            <w:top w:val="none" w:sz="0" w:space="0" w:color="auto"/>
            <w:left w:val="none" w:sz="0" w:space="0" w:color="auto"/>
            <w:bottom w:val="none" w:sz="0" w:space="0" w:color="auto"/>
            <w:right w:val="none" w:sz="0" w:space="0" w:color="auto"/>
          </w:divBdr>
        </w:div>
        <w:div w:id="117529156">
          <w:marLeft w:val="640"/>
          <w:marRight w:val="0"/>
          <w:marTop w:val="0"/>
          <w:marBottom w:val="0"/>
          <w:divBdr>
            <w:top w:val="none" w:sz="0" w:space="0" w:color="auto"/>
            <w:left w:val="none" w:sz="0" w:space="0" w:color="auto"/>
            <w:bottom w:val="none" w:sz="0" w:space="0" w:color="auto"/>
            <w:right w:val="none" w:sz="0" w:space="0" w:color="auto"/>
          </w:divBdr>
        </w:div>
        <w:div w:id="138228033">
          <w:marLeft w:val="640"/>
          <w:marRight w:val="0"/>
          <w:marTop w:val="0"/>
          <w:marBottom w:val="0"/>
          <w:divBdr>
            <w:top w:val="none" w:sz="0" w:space="0" w:color="auto"/>
            <w:left w:val="none" w:sz="0" w:space="0" w:color="auto"/>
            <w:bottom w:val="none" w:sz="0" w:space="0" w:color="auto"/>
            <w:right w:val="none" w:sz="0" w:space="0" w:color="auto"/>
          </w:divBdr>
        </w:div>
        <w:div w:id="448207115">
          <w:marLeft w:val="640"/>
          <w:marRight w:val="0"/>
          <w:marTop w:val="0"/>
          <w:marBottom w:val="0"/>
          <w:divBdr>
            <w:top w:val="none" w:sz="0" w:space="0" w:color="auto"/>
            <w:left w:val="none" w:sz="0" w:space="0" w:color="auto"/>
            <w:bottom w:val="none" w:sz="0" w:space="0" w:color="auto"/>
            <w:right w:val="none" w:sz="0" w:space="0" w:color="auto"/>
          </w:divBdr>
        </w:div>
        <w:div w:id="1466118245">
          <w:marLeft w:val="640"/>
          <w:marRight w:val="0"/>
          <w:marTop w:val="0"/>
          <w:marBottom w:val="0"/>
          <w:divBdr>
            <w:top w:val="none" w:sz="0" w:space="0" w:color="auto"/>
            <w:left w:val="none" w:sz="0" w:space="0" w:color="auto"/>
            <w:bottom w:val="none" w:sz="0" w:space="0" w:color="auto"/>
            <w:right w:val="none" w:sz="0" w:space="0" w:color="auto"/>
          </w:divBdr>
        </w:div>
        <w:div w:id="500199825">
          <w:marLeft w:val="640"/>
          <w:marRight w:val="0"/>
          <w:marTop w:val="0"/>
          <w:marBottom w:val="0"/>
          <w:divBdr>
            <w:top w:val="none" w:sz="0" w:space="0" w:color="auto"/>
            <w:left w:val="none" w:sz="0" w:space="0" w:color="auto"/>
            <w:bottom w:val="none" w:sz="0" w:space="0" w:color="auto"/>
            <w:right w:val="none" w:sz="0" w:space="0" w:color="auto"/>
          </w:divBdr>
        </w:div>
        <w:div w:id="1700818412">
          <w:marLeft w:val="640"/>
          <w:marRight w:val="0"/>
          <w:marTop w:val="0"/>
          <w:marBottom w:val="0"/>
          <w:divBdr>
            <w:top w:val="none" w:sz="0" w:space="0" w:color="auto"/>
            <w:left w:val="none" w:sz="0" w:space="0" w:color="auto"/>
            <w:bottom w:val="none" w:sz="0" w:space="0" w:color="auto"/>
            <w:right w:val="none" w:sz="0" w:space="0" w:color="auto"/>
          </w:divBdr>
        </w:div>
        <w:div w:id="735519889">
          <w:marLeft w:val="640"/>
          <w:marRight w:val="0"/>
          <w:marTop w:val="0"/>
          <w:marBottom w:val="0"/>
          <w:divBdr>
            <w:top w:val="none" w:sz="0" w:space="0" w:color="auto"/>
            <w:left w:val="none" w:sz="0" w:space="0" w:color="auto"/>
            <w:bottom w:val="none" w:sz="0" w:space="0" w:color="auto"/>
            <w:right w:val="none" w:sz="0" w:space="0" w:color="auto"/>
          </w:divBdr>
        </w:div>
        <w:div w:id="1504584820">
          <w:marLeft w:val="640"/>
          <w:marRight w:val="0"/>
          <w:marTop w:val="0"/>
          <w:marBottom w:val="0"/>
          <w:divBdr>
            <w:top w:val="none" w:sz="0" w:space="0" w:color="auto"/>
            <w:left w:val="none" w:sz="0" w:space="0" w:color="auto"/>
            <w:bottom w:val="none" w:sz="0" w:space="0" w:color="auto"/>
            <w:right w:val="none" w:sz="0" w:space="0" w:color="auto"/>
          </w:divBdr>
        </w:div>
        <w:div w:id="52435212">
          <w:marLeft w:val="640"/>
          <w:marRight w:val="0"/>
          <w:marTop w:val="0"/>
          <w:marBottom w:val="0"/>
          <w:divBdr>
            <w:top w:val="none" w:sz="0" w:space="0" w:color="auto"/>
            <w:left w:val="none" w:sz="0" w:space="0" w:color="auto"/>
            <w:bottom w:val="none" w:sz="0" w:space="0" w:color="auto"/>
            <w:right w:val="none" w:sz="0" w:space="0" w:color="auto"/>
          </w:divBdr>
        </w:div>
        <w:div w:id="1807623542">
          <w:marLeft w:val="640"/>
          <w:marRight w:val="0"/>
          <w:marTop w:val="0"/>
          <w:marBottom w:val="0"/>
          <w:divBdr>
            <w:top w:val="none" w:sz="0" w:space="0" w:color="auto"/>
            <w:left w:val="none" w:sz="0" w:space="0" w:color="auto"/>
            <w:bottom w:val="none" w:sz="0" w:space="0" w:color="auto"/>
            <w:right w:val="none" w:sz="0" w:space="0" w:color="auto"/>
          </w:divBdr>
        </w:div>
        <w:div w:id="913079910">
          <w:marLeft w:val="640"/>
          <w:marRight w:val="0"/>
          <w:marTop w:val="0"/>
          <w:marBottom w:val="0"/>
          <w:divBdr>
            <w:top w:val="none" w:sz="0" w:space="0" w:color="auto"/>
            <w:left w:val="none" w:sz="0" w:space="0" w:color="auto"/>
            <w:bottom w:val="none" w:sz="0" w:space="0" w:color="auto"/>
            <w:right w:val="none" w:sz="0" w:space="0" w:color="auto"/>
          </w:divBdr>
        </w:div>
        <w:div w:id="1181696650">
          <w:marLeft w:val="640"/>
          <w:marRight w:val="0"/>
          <w:marTop w:val="0"/>
          <w:marBottom w:val="0"/>
          <w:divBdr>
            <w:top w:val="none" w:sz="0" w:space="0" w:color="auto"/>
            <w:left w:val="none" w:sz="0" w:space="0" w:color="auto"/>
            <w:bottom w:val="none" w:sz="0" w:space="0" w:color="auto"/>
            <w:right w:val="none" w:sz="0" w:space="0" w:color="auto"/>
          </w:divBdr>
        </w:div>
        <w:div w:id="1064647532">
          <w:marLeft w:val="640"/>
          <w:marRight w:val="0"/>
          <w:marTop w:val="0"/>
          <w:marBottom w:val="0"/>
          <w:divBdr>
            <w:top w:val="none" w:sz="0" w:space="0" w:color="auto"/>
            <w:left w:val="none" w:sz="0" w:space="0" w:color="auto"/>
            <w:bottom w:val="none" w:sz="0" w:space="0" w:color="auto"/>
            <w:right w:val="none" w:sz="0" w:space="0" w:color="auto"/>
          </w:divBdr>
        </w:div>
        <w:div w:id="1095442616">
          <w:marLeft w:val="640"/>
          <w:marRight w:val="0"/>
          <w:marTop w:val="0"/>
          <w:marBottom w:val="0"/>
          <w:divBdr>
            <w:top w:val="none" w:sz="0" w:space="0" w:color="auto"/>
            <w:left w:val="none" w:sz="0" w:space="0" w:color="auto"/>
            <w:bottom w:val="none" w:sz="0" w:space="0" w:color="auto"/>
            <w:right w:val="none" w:sz="0" w:space="0" w:color="auto"/>
          </w:divBdr>
        </w:div>
        <w:div w:id="981152177">
          <w:marLeft w:val="640"/>
          <w:marRight w:val="0"/>
          <w:marTop w:val="0"/>
          <w:marBottom w:val="0"/>
          <w:divBdr>
            <w:top w:val="none" w:sz="0" w:space="0" w:color="auto"/>
            <w:left w:val="none" w:sz="0" w:space="0" w:color="auto"/>
            <w:bottom w:val="none" w:sz="0" w:space="0" w:color="auto"/>
            <w:right w:val="none" w:sz="0" w:space="0" w:color="auto"/>
          </w:divBdr>
        </w:div>
        <w:div w:id="1656181770">
          <w:marLeft w:val="640"/>
          <w:marRight w:val="0"/>
          <w:marTop w:val="0"/>
          <w:marBottom w:val="0"/>
          <w:divBdr>
            <w:top w:val="none" w:sz="0" w:space="0" w:color="auto"/>
            <w:left w:val="none" w:sz="0" w:space="0" w:color="auto"/>
            <w:bottom w:val="none" w:sz="0" w:space="0" w:color="auto"/>
            <w:right w:val="none" w:sz="0" w:space="0" w:color="auto"/>
          </w:divBdr>
        </w:div>
        <w:div w:id="325285081">
          <w:marLeft w:val="640"/>
          <w:marRight w:val="0"/>
          <w:marTop w:val="0"/>
          <w:marBottom w:val="0"/>
          <w:divBdr>
            <w:top w:val="none" w:sz="0" w:space="0" w:color="auto"/>
            <w:left w:val="none" w:sz="0" w:space="0" w:color="auto"/>
            <w:bottom w:val="none" w:sz="0" w:space="0" w:color="auto"/>
            <w:right w:val="none" w:sz="0" w:space="0" w:color="auto"/>
          </w:divBdr>
        </w:div>
        <w:div w:id="1312056642">
          <w:marLeft w:val="640"/>
          <w:marRight w:val="0"/>
          <w:marTop w:val="0"/>
          <w:marBottom w:val="0"/>
          <w:divBdr>
            <w:top w:val="none" w:sz="0" w:space="0" w:color="auto"/>
            <w:left w:val="none" w:sz="0" w:space="0" w:color="auto"/>
            <w:bottom w:val="none" w:sz="0" w:space="0" w:color="auto"/>
            <w:right w:val="none" w:sz="0" w:space="0" w:color="auto"/>
          </w:divBdr>
        </w:div>
        <w:div w:id="677005865">
          <w:marLeft w:val="640"/>
          <w:marRight w:val="0"/>
          <w:marTop w:val="0"/>
          <w:marBottom w:val="0"/>
          <w:divBdr>
            <w:top w:val="none" w:sz="0" w:space="0" w:color="auto"/>
            <w:left w:val="none" w:sz="0" w:space="0" w:color="auto"/>
            <w:bottom w:val="none" w:sz="0" w:space="0" w:color="auto"/>
            <w:right w:val="none" w:sz="0" w:space="0" w:color="auto"/>
          </w:divBdr>
        </w:div>
        <w:div w:id="511841692">
          <w:marLeft w:val="640"/>
          <w:marRight w:val="0"/>
          <w:marTop w:val="0"/>
          <w:marBottom w:val="0"/>
          <w:divBdr>
            <w:top w:val="none" w:sz="0" w:space="0" w:color="auto"/>
            <w:left w:val="none" w:sz="0" w:space="0" w:color="auto"/>
            <w:bottom w:val="none" w:sz="0" w:space="0" w:color="auto"/>
            <w:right w:val="none" w:sz="0" w:space="0" w:color="auto"/>
          </w:divBdr>
        </w:div>
        <w:div w:id="304314191">
          <w:marLeft w:val="640"/>
          <w:marRight w:val="0"/>
          <w:marTop w:val="0"/>
          <w:marBottom w:val="0"/>
          <w:divBdr>
            <w:top w:val="none" w:sz="0" w:space="0" w:color="auto"/>
            <w:left w:val="none" w:sz="0" w:space="0" w:color="auto"/>
            <w:bottom w:val="none" w:sz="0" w:space="0" w:color="auto"/>
            <w:right w:val="none" w:sz="0" w:space="0" w:color="auto"/>
          </w:divBdr>
        </w:div>
        <w:div w:id="947588869">
          <w:marLeft w:val="640"/>
          <w:marRight w:val="0"/>
          <w:marTop w:val="0"/>
          <w:marBottom w:val="0"/>
          <w:divBdr>
            <w:top w:val="none" w:sz="0" w:space="0" w:color="auto"/>
            <w:left w:val="none" w:sz="0" w:space="0" w:color="auto"/>
            <w:bottom w:val="none" w:sz="0" w:space="0" w:color="auto"/>
            <w:right w:val="none" w:sz="0" w:space="0" w:color="auto"/>
          </w:divBdr>
        </w:div>
        <w:div w:id="847184421">
          <w:marLeft w:val="640"/>
          <w:marRight w:val="0"/>
          <w:marTop w:val="0"/>
          <w:marBottom w:val="0"/>
          <w:divBdr>
            <w:top w:val="none" w:sz="0" w:space="0" w:color="auto"/>
            <w:left w:val="none" w:sz="0" w:space="0" w:color="auto"/>
            <w:bottom w:val="none" w:sz="0" w:space="0" w:color="auto"/>
            <w:right w:val="none" w:sz="0" w:space="0" w:color="auto"/>
          </w:divBdr>
        </w:div>
        <w:div w:id="1557353495">
          <w:marLeft w:val="640"/>
          <w:marRight w:val="0"/>
          <w:marTop w:val="0"/>
          <w:marBottom w:val="0"/>
          <w:divBdr>
            <w:top w:val="none" w:sz="0" w:space="0" w:color="auto"/>
            <w:left w:val="none" w:sz="0" w:space="0" w:color="auto"/>
            <w:bottom w:val="none" w:sz="0" w:space="0" w:color="auto"/>
            <w:right w:val="none" w:sz="0" w:space="0" w:color="auto"/>
          </w:divBdr>
        </w:div>
        <w:div w:id="684867576">
          <w:marLeft w:val="640"/>
          <w:marRight w:val="0"/>
          <w:marTop w:val="0"/>
          <w:marBottom w:val="0"/>
          <w:divBdr>
            <w:top w:val="none" w:sz="0" w:space="0" w:color="auto"/>
            <w:left w:val="none" w:sz="0" w:space="0" w:color="auto"/>
            <w:bottom w:val="none" w:sz="0" w:space="0" w:color="auto"/>
            <w:right w:val="none" w:sz="0" w:space="0" w:color="auto"/>
          </w:divBdr>
        </w:div>
        <w:div w:id="737172915">
          <w:marLeft w:val="640"/>
          <w:marRight w:val="0"/>
          <w:marTop w:val="0"/>
          <w:marBottom w:val="0"/>
          <w:divBdr>
            <w:top w:val="none" w:sz="0" w:space="0" w:color="auto"/>
            <w:left w:val="none" w:sz="0" w:space="0" w:color="auto"/>
            <w:bottom w:val="none" w:sz="0" w:space="0" w:color="auto"/>
            <w:right w:val="none" w:sz="0" w:space="0" w:color="auto"/>
          </w:divBdr>
        </w:div>
        <w:div w:id="1034116587">
          <w:marLeft w:val="640"/>
          <w:marRight w:val="0"/>
          <w:marTop w:val="0"/>
          <w:marBottom w:val="0"/>
          <w:divBdr>
            <w:top w:val="none" w:sz="0" w:space="0" w:color="auto"/>
            <w:left w:val="none" w:sz="0" w:space="0" w:color="auto"/>
            <w:bottom w:val="none" w:sz="0" w:space="0" w:color="auto"/>
            <w:right w:val="none" w:sz="0" w:space="0" w:color="auto"/>
          </w:divBdr>
        </w:div>
        <w:div w:id="400716450">
          <w:marLeft w:val="640"/>
          <w:marRight w:val="0"/>
          <w:marTop w:val="0"/>
          <w:marBottom w:val="0"/>
          <w:divBdr>
            <w:top w:val="none" w:sz="0" w:space="0" w:color="auto"/>
            <w:left w:val="none" w:sz="0" w:space="0" w:color="auto"/>
            <w:bottom w:val="none" w:sz="0" w:space="0" w:color="auto"/>
            <w:right w:val="none" w:sz="0" w:space="0" w:color="auto"/>
          </w:divBdr>
        </w:div>
        <w:div w:id="1269047247">
          <w:marLeft w:val="640"/>
          <w:marRight w:val="0"/>
          <w:marTop w:val="0"/>
          <w:marBottom w:val="0"/>
          <w:divBdr>
            <w:top w:val="none" w:sz="0" w:space="0" w:color="auto"/>
            <w:left w:val="none" w:sz="0" w:space="0" w:color="auto"/>
            <w:bottom w:val="none" w:sz="0" w:space="0" w:color="auto"/>
            <w:right w:val="none" w:sz="0" w:space="0" w:color="auto"/>
          </w:divBdr>
        </w:div>
        <w:div w:id="1502428646">
          <w:marLeft w:val="640"/>
          <w:marRight w:val="0"/>
          <w:marTop w:val="0"/>
          <w:marBottom w:val="0"/>
          <w:divBdr>
            <w:top w:val="none" w:sz="0" w:space="0" w:color="auto"/>
            <w:left w:val="none" w:sz="0" w:space="0" w:color="auto"/>
            <w:bottom w:val="none" w:sz="0" w:space="0" w:color="auto"/>
            <w:right w:val="none" w:sz="0" w:space="0" w:color="auto"/>
          </w:divBdr>
        </w:div>
        <w:div w:id="1081441150">
          <w:marLeft w:val="640"/>
          <w:marRight w:val="0"/>
          <w:marTop w:val="0"/>
          <w:marBottom w:val="0"/>
          <w:divBdr>
            <w:top w:val="none" w:sz="0" w:space="0" w:color="auto"/>
            <w:left w:val="none" w:sz="0" w:space="0" w:color="auto"/>
            <w:bottom w:val="none" w:sz="0" w:space="0" w:color="auto"/>
            <w:right w:val="none" w:sz="0" w:space="0" w:color="auto"/>
          </w:divBdr>
        </w:div>
        <w:div w:id="1040739501">
          <w:marLeft w:val="640"/>
          <w:marRight w:val="0"/>
          <w:marTop w:val="0"/>
          <w:marBottom w:val="0"/>
          <w:divBdr>
            <w:top w:val="none" w:sz="0" w:space="0" w:color="auto"/>
            <w:left w:val="none" w:sz="0" w:space="0" w:color="auto"/>
            <w:bottom w:val="none" w:sz="0" w:space="0" w:color="auto"/>
            <w:right w:val="none" w:sz="0" w:space="0" w:color="auto"/>
          </w:divBdr>
        </w:div>
        <w:div w:id="1146584782">
          <w:marLeft w:val="640"/>
          <w:marRight w:val="0"/>
          <w:marTop w:val="0"/>
          <w:marBottom w:val="0"/>
          <w:divBdr>
            <w:top w:val="none" w:sz="0" w:space="0" w:color="auto"/>
            <w:left w:val="none" w:sz="0" w:space="0" w:color="auto"/>
            <w:bottom w:val="none" w:sz="0" w:space="0" w:color="auto"/>
            <w:right w:val="none" w:sz="0" w:space="0" w:color="auto"/>
          </w:divBdr>
        </w:div>
        <w:div w:id="1705472786">
          <w:marLeft w:val="640"/>
          <w:marRight w:val="0"/>
          <w:marTop w:val="0"/>
          <w:marBottom w:val="0"/>
          <w:divBdr>
            <w:top w:val="none" w:sz="0" w:space="0" w:color="auto"/>
            <w:left w:val="none" w:sz="0" w:space="0" w:color="auto"/>
            <w:bottom w:val="none" w:sz="0" w:space="0" w:color="auto"/>
            <w:right w:val="none" w:sz="0" w:space="0" w:color="auto"/>
          </w:divBdr>
        </w:div>
        <w:div w:id="898978830">
          <w:marLeft w:val="640"/>
          <w:marRight w:val="0"/>
          <w:marTop w:val="0"/>
          <w:marBottom w:val="0"/>
          <w:divBdr>
            <w:top w:val="none" w:sz="0" w:space="0" w:color="auto"/>
            <w:left w:val="none" w:sz="0" w:space="0" w:color="auto"/>
            <w:bottom w:val="none" w:sz="0" w:space="0" w:color="auto"/>
            <w:right w:val="none" w:sz="0" w:space="0" w:color="auto"/>
          </w:divBdr>
        </w:div>
        <w:div w:id="1178546448">
          <w:marLeft w:val="640"/>
          <w:marRight w:val="0"/>
          <w:marTop w:val="0"/>
          <w:marBottom w:val="0"/>
          <w:divBdr>
            <w:top w:val="none" w:sz="0" w:space="0" w:color="auto"/>
            <w:left w:val="none" w:sz="0" w:space="0" w:color="auto"/>
            <w:bottom w:val="none" w:sz="0" w:space="0" w:color="auto"/>
            <w:right w:val="none" w:sz="0" w:space="0" w:color="auto"/>
          </w:divBdr>
        </w:div>
        <w:div w:id="960499549">
          <w:marLeft w:val="640"/>
          <w:marRight w:val="0"/>
          <w:marTop w:val="0"/>
          <w:marBottom w:val="0"/>
          <w:divBdr>
            <w:top w:val="none" w:sz="0" w:space="0" w:color="auto"/>
            <w:left w:val="none" w:sz="0" w:space="0" w:color="auto"/>
            <w:bottom w:val="none" w:sz="0" w:space="0" w:color="auto"/>
            <w:right w:val="none" w:sz="0" w:space="0" w:color="auto"/>
          </w:divBdr>
        </w:div>
        <w:div w:id="1636644296">
          <w:marLeft w:val="640"/>
          <w:marRight w:val="0"/>
          <w:marTop w:val="0"/>
          <w:marBottom w:val="0"/>
          <w:divBdr>
            <w:top w:val="none" w:sz="0" w:space="0" w:color="auto"/>
            <w:left w:val="none" w:sz="0" w:space="0" w:color="auto"/>
            <w:bottom w:val="none" w:sz="0" w:space="0" w:color="auto"/>
            <w:right w:val="none" w:sz="0" w:space="0" w:color="auto"/>
          </w:divBdr>
        </w:div>
        <w:div w:id="1387414282">
          <w:marLeft w:val="640"/>
          <w:marRight w:val="0"/>
          <w:marTop w:val="0"/>
          <w:marBottom w:val="0"/>
          <w:divBdr>
            <w:top w:val="none" w:sz="0" w:space="0" w:color="auto"/>
            <w:left w:val="none" w:sz="0" w:space="0" w:color="auto"/>
            <w:bottom w:val="none" w:sz="0" w:space="0" w:color="auto"/>
            <w:right w:val="none" w:sz="0" w:space="0" w:color="auto"/>
          </w:divBdr>
        </w:div>
        <w:div w:id="2007855345">
          <w:marLeft w:val="640"/>
          <w:marRight w:val="0"/>
          <w:marTop w:val="0"/>
          <w:marBottom w:val="0"/>
          <w:divBdr>
            <w:top w:val="none" w:sz="0" w:space="0" w:color="auto"/>
            <w:left w:val="none" w:sz="0" w:space="0" w:color="auto"/>
            <w:bottom w:val="none" w:sz="0" w:space="0" w:color="auto"/>
            <w:right w:val="none" w:sz="0" w:space="0" w:color="auto"/>
          </w:divBdr>
        </w:div>
        <w:div w:id="2069912423">
          <w:marLeft w:val="640"/>
          <w:marRight w:val="0"/>
          <w:marTop w:val="0"/>
          <w:marBottom w:val="0"/>
          <w:divBdr>
            <w:top w:val="none" w:sz="0" w:space="0" w:color="auto"/>
            <w:left w:val="none" w:sz="0" w:space="0" w:color="auto"/>
            <w:bottom w:val="none" w:sz="0" w:space="0" w:color="auto"/>
            <w:right w:val="none" w:sz="0" w:space="0" w:color="auto"/>
          </w:divBdr>
        </w:div>
        <w:div w:id="838236653">
          <w:marLeft w:val="640"/>
          <w:marRight w:val="0"/>
          <w:marTop w:val="0"/>
          <w:marBottom w:val="0"/>
          <w:divBdr>
            <w:top w:val="none" w:sz="0" w:space="0" w:color="auto"/>
            <w:left w:val="none" w:sz="0" w:space="0" w:color="auto"/>
            <w:bottom w:val="none" w:sz="0" w:space="0" w:color="auto"/>
            <w:right w:val="none" w:sz="0" w:space="0" w:color="auto"/>
          </w:divBdr>
        </w:div>
        <w:div w:id="666131795">
          <w:marLeft w:val="640"/>
          <w:marRight w:val="0"/>
          <w:marTop w:val="0"/>
          <w:marBottom w:val="0"/>
          <w:divBdr>
            <w:top w:val="none" w:sz="0" w:space="0" w:color="auto"/>
            <w:left w:val="none" w:sz="0" w:space="0" w:color="auto"/>
            <w:bottom w:val="none" w:sz="0" w:space="0" w:color="auto"/>
            <w:right w:val="none" w:sz="0" w:space="0" w:color="auto"/>
          </w:divBdr>
        </w:div>
        <w:div w:id="1371537903">
          <w:marLeft w:val="640"/>
          <w:marRight w:val="0"/>
          <w:marTop w:val="0"/>
          <w:marBottom w:val="0"/>
          <w:divBdr>
            <w:top w:val="none" w:sz="0" w:space="0" w:color="auto"/>
            <w:left w:val="none" w:sz="0" w:space="0" w:color="auto"/>
            <w:bottom w:val="none" w:sz="0" w:space="0" w:color="auto"/>
            <w:right w:val="none" w:sz="0" w:space="0" w:color="auto"/>
          </w:divBdr>
        </w:div>
        <w:div w:id="783383080">
          <w:marLeft w:val="640"/>
          <w:marRight w:val="0"/>
          <w:marTop w:val="0"/>
          <w:marBottom w:val="0"/>
          <w:divBdr>
            <w:top w:val="none" w:sz="0" w:space="0" w:color="auto"/>
            <w:left w:val="none" w:sz="0" w:space="0" w:color="auto"/>
            <w:bottom w:val="none" w:sz="0" w:space="0" w:color="auto"/>
            <w:right w:val="none" w:sz="0" w:space="0" w:color="auto"/>
          </w:divBdr>
        </w:div>
        <w:div w:id="1977684474">
          <w:marLeft w:val="640"/>
          <w:marRight w:val="0"/>
          <w:marTop w:val="0"/>
          <w:marBottom w:val="0"/>
          <w:divBdr>
            <w:top w:val="none" w:sz="0" w:space="0" w:color="auto"/>
            <w:left w:val="none" w:sz="0" w:space="0" w:color="auto"/>
            <w:bottom w:val="none" w:sz="0" w:space="0" w:color="auto"/>
            <w:right w:val="none" w:sz="0" w:space="0" w:color="auto"/>
          </w:divBdr>
        </w:div>
        <w:div w:id="631132808">
          <w:marLeft w:val="640"/>
          <w:marRight w:val="0"/>
          <w:marTop w:val="0"/>
          <w:marBottom w:val="0"/>
          <w:divBdr>
            <w:top w:val="none" w:sz="0" w:space="0" w:color="auto"/>
            <w:left w:val="none" w:sz="0" w:space="0" w:color="auto"/>
            <w:bottom w:val="none" w:sz="0" w:space="0" w:color="auto"/>
            <w:right w:val="none" w:sz="0" w:space="0" w:color="auto"/>
          </w:divBdr>
        </w:div>
        <w:div w:id="1371302064">
          <w:marLeft w:val="640"/>
          <w:marRight w:val="0"/>
          <w:marTop w:val="0"/>
          <w:marBottom w:val="0"/>
          <w:divBdr>
            <w:top w:val="none" w:sz="0" w:space="0" w:color="auto"/>
            <w:left w:val="none" w:sz="0" w:space="0" w:color="auto"/>
            <w:bottom w:val="none" w:sz="0" w:space="0" w:color="auto"/>
            <w:right w:val="none" w:sz="0" w:space="0" w:color="auto"/>
          </w:divBdr>
        </w:div>
        <w:div w:id="1323045602">
          <w:marLeft w:val="640"/>
          <w:marRight w:val="0"/>
          <w:marTop w:val="0"/>
          <w:marBottom w:val="0"/>
          <w:divBdr>
            <w:top w:val="none" w:sz="0" w:space="0" w:color="auto"/>
            <w:left w:val="none" w:sz="0" w:space="0" w:color="auto"/>
            <w:bottom w:val="none" w:sz="0" w:space="0" w:color="auto"/>
            <w:right w:val="none" w:sz="0" w:space="0" w:color="auto"/>
          </w:divBdr>
        </w:div>
        <w:div w:id="1671058474">
          <w:marLeft w:val="640"/>
          <w:marRight w:val="0"/>
          <w:marTop w:val="0"/>
          <w:marBottom w:val="0"/>
          <w:divBdr>
            <w:top w:val="none" w:sz="0" w:space="0" w:color="auto"/>
            <w:left w:val="none" w:sz="0" w:space="0" w:color="auto"/>
            <w:bottom w:val="none" w:sz="0" w:space="0" w:color="auto"/>
            <w:right w:val="none" w:sz="0" w:space="0" w:color="auto"/>
          </w:divBdr>
        </w:div>
        <w:div w:id="1719087850">
          <w:marLeft w:val="640"/>
          <w:marRight w:val="0"/>
          <w:marTop w:val="0"/>
          <w:marBottom w:val="0"/>
          <w:divBdr>
            <w:top w:val="none" w:sz="0" w:space="0" w:color="auto"/>
            <w:left w:val="none" w:sz="0" w:space="0" w:color="auto"/>
            <w:bottom w:val="none" w:sz="0" w:space="0" w:color="auto"/>
            <w:right w:val="none" w:sz="0" w:space="0" w:color="auto"/>
          </w:divBdr>
        </w:div>
        <w:div w:id="1362894477">
          <w:marLeft w:val="640"/>
          <w:marRight w:val="0"/>
          <w:marTop w:val="0"/>
          <w:marBottom w:val="0"/>
          <w:divBdr>
            <w:top w:val="none" w:sz="0" w:space="0" w:color="auto"/>
            <w:left w:val="none" w:sz="0" w:space="0" w:color="auto"/>
            <w:bottom w:val="none" w:sz="0" w:space="0" w:color="auto"/>
            <w:right w:val="none" w:sz="0" w:space="0" w:color="auto"/>
          </w:divBdr>
        </w:div>
        <w:div w:id="643004989">
          <w:marLeft w:val="640"/>
          <w:marRight w:val="0"/>
          <w:marTop w:val="0"/>
          <w:marBottom w:val="0"/>
          <w:divBdr>
            <w:top w:val="none" w:sz="0" w:space="0" w:color="auto"/>
            <w:left w:val="none" w:sz="0" w:space="0" w:color="auto"/>
            <w:bottom w:val="none" w:sz="0" w:space="0" w:color="auto"/>
            <w:right w:val="none" w:sz="0" w:space="0" w:color="auto"/>
          </w:divBdr>
        </w:div>
        <w:div w:id="301270832">
          <w:marLeft w:val="640"/>
          <w:marRight w:val="0"/>
          <w:marTop w:val="0"/>
          <w:marBottom w:val="0"/>
          <w:divBdr>
            <w:top w:val="none" w:sz="0" w:space="0" w:color="auto"/>
            <w:left w:val="none" w:sz="0" w:space="0" w:color="auto"/>
            <w:bottom w:val="none" w:sz="0" w:space="0" w:color="auto"/>
            <w:right w:val="none" w:sz="0" w:space="0" w:color="auto"/>
          </w:divBdr>
        </w:div>
        <w:div w:id="877159189">
          <w:marLeft w:val="640"/>
          <w:marRight w:val="0"/>
          <w:marTop w:val="0"/>
          <w:marBottom w:val="0"/>
          <w:divBdr>
            <w:top w:val="none" w:sz="0" w:space="0" w:color="auto"/>
            <w:left w:val="none" w:sz="0" w:space="0" w:color="auto"/>
            <w:bottom w:val="none" w:sz="0" w:space="0" w:color="auto"/>
            <w:right w:val="none" w:sz="0" w:space="0" w:color="auto"/>
          </w:divBdr>
        </w:div>
        <w:div w:id="1236211062">
          <w:marLeft w:val="640"/>
          <w:marRight w:val="0"/>
          <w:marTop w:val="0"/>
          <w:marBottom w:val="0"/>
          <w:divBdr>
            <w:top w:val="none" w:sz="0" w:space="0" w:color="auto"/>
            <w:left w:val="none" w:sz="0" w:space="0" w:color="auto"/>
            <w:bottom w:val="none" w:sz="0" w:space="0" w:color="auto"/>
            <w:right w:val="none" w:sz="0" w:space="0" w:color="auto"/>
          </w:divBdr>
        </w:div>
        <w:div w:id="1268268317">
          <w:marLeft w:val="640"/>
          <w:marRight w:val="0"/>
          <w:marTop w:val="0"/>
          <w:marBottom w:val="0"/>
          <w:divBdr>
            <w:top w:val="none" w:sz="0" w:space="0" w:color="auto"/>
            <w:left w:val="none" w:sz="0" w:space="0" w:color="auto"/>
            <w:bottom w:val="none" w:sz="0" w:space="0" w:color="auto"/>
            <w:right w:val="none" w:sz="0" w:space="0" w:color="auto"/>
          </w:divBdr>
        </w:div>
        <w:div w:id="635063397">
          <w:marLeft w:val="640"/>
          <w:marRight w:val="0"/>
          <w:marTop w:val="0"/>
          <w:marBottom w:val="0"/>
          <w:divBdr>
            <w:top w:val="none" w:sz="0" w:space="0" w:color="auto"/>
            <w:left w:val="none" w:sz="0" w:space="0" w:color="auto"/>
            <w:bottom w:val="none" w:sz="0" w:space="0" w:color="auto"/>
            <w:right w:val="none" w:sz="0" w:space="0" w:color="auto"/>
          </w:divBdr>
        </w:div>
      </w:divsChild>
    </w:div>
    <w:div w:id="1814981767">
      <w:bodyDiv w:val="1"/>
      <w:marLeft w:val="0"/>
      <w:marRight w:val="0"/>
      <w:marTop w:val="0"/>
      <w:marBottom w:val="0"/>
      <w:divBdr>
        <w:top w:val="none" w:sz="0" w:space="0" w:color="auto"/>
        <w:left w:val="none" w:sz="0" w:space="0" w:color="auto"/>
        <w:bottom w:val="none" w:sz="0" w:space="0" w:color="auto"/>
        <w:right w:val="none" w:sz="0" w:space="0" w:color="auto"/>
      </w:divBdr>
    </w:div>
    <w:div w:id="1821535449">
      <w:bodyDiv w:val="1"/>
      <w:marLeft w:val="0"/>
      <w:marRight w:val="0"/>
      <w:marTop w:val="0"/>
      <w:marBottom w:val="0"/>
      <w:divBdr>
        <w:top w:val="none" w:sz="0" w:space="0" w:color="auto"/>
        <w:left w:val="none" w:sz="0" w:space="0" w:color="auto"/>
        <w:bottom w:val="none" w:sz="0" w:space="0" w:color="auto"/>
        <w:right w:val="none" w:sz="0" w:space="0" w:color="auto"/>
      </w:divBdr>
      <w:divsChild>
        <w:div w:id="985477874">
          <w:marLeft w:val="640"/>
          <w:marRight w:val="0"/>
          <w:marTop w:val="0"/>
          <w:marBottom w:val="0"/>
          <w:divBdr>
            <w:top w:val="none" w:sz="0" w:space="0" w:color="auto"/>
            <w:left w:val="none" w:sz="0" w:space="0" w:color="auto"/>
            <w:bottom w:val="none" w:sz="0" w:space="0" w:color="auto"/>
            <w:right w:val="none" w:sz="0" w:space="0" w:color="auto"/>
          </w:divBdr>
        </w:div>
        <w:div w:id="142166685">
          <w:marLeft w:val="640"/>
          <w:marRight w:val="0"/>
          <w:marTop w:val="0"/>
          <w:marBottom w:val="0"/>
          <w:divBdr>
            <w:top w:val="none" w:sz="0" w:space="0" w:color="auto"/>
            <w:left w:val="none" w:sz="0" w:space="0" w:color="auto"/>
            <w:bottom w:val="none" w:sz="0" w:space="0" w:color="auto"/>
            <w:right w:val="none" w:sz="0" w:space="0" w:color="auto"/>
          </w:divBdr>
        </w:div>
        <w:div w:id="404035484">
          <w:marLeft w:val="640"/>
          <w:marRight w:val="0"/>
          <w:marTop w:val="0"/>
          <w:marBottom w:val="0"/>
          <w:divBdr>
            <w:top w:val="none" w:sz="0" w:space="0" w:color="auto"/>
            <w:left w:val="none" w:sz="0" w:space="0" w:color="auto"/>
            <w:bottom w:val="none" w:sz="0" w:space="0" w:color="auto"/>
            <w:right w:val="none" w:sz="0" w:space="0" w:color="auto"/>
          </w:divBdr>
        </w:div>
        <w:div w:id="1278827227">
          <w:marLeft w:val="640"/>
          <w:marRight w:val="0"/>
          <w:marTop w:val="0"/>
          <w:marBottom w:val="0"/>
          <w:divBdr>
            <w:top w:val="none" w:sz="0" w:space="0" w:color="auto"/>
            <w:left w:val="none" w:sz="0" w:space="0" w:color="auto"/>
            <w:bottom w:val="none" w:sz="0" w:space="0" w:color="auto"/>
            <w:right w:val="none" w:sz="0" w:space="0" w:color="auto"/>
          </w:divBdr>
        </w:div>
        <w:div w:id="889417516">
          <w:marLeft w:val="640"/>
          <w:marRight w:val="0"/>
          <w:marTop w:val="0"/>
          <w:marBottom w:val="0"/>
          <w:divBdr>
            <w:top w:val="none" w:sz="0" w:space="0" w:color="auto"/>
            <w:left w:val="none" w:sz="0" w:space="0" w:color="auto"/>
            <w:bottom w:val="none" w:sz="0" w:space="0" w:color="auto"/>
            <w:right w:val="none" w:sz="0" w:space="0" w:color="auto"/>
          </w:divBdr>
        </w:div>
        <w:div w:id="77800235">
          <w:marLeft w:val="640"/>
          <w:marRight w:val="0"/>
          <w:marTop w:val="0"/>
          <w:marBottom w:val="0"/>
          <w:divBdr>
            <w:top w:val="none" w:sz="0" w:space="0" w:color="auto"/>
            <w:left w:val="none" w:sz="0" w:space="0" w:color="auto"/>
            <w:bottom w:val="none" w:sz="0" w:space="0" w:color="auto"/>
            <w:right w:val="none" w:sz="0" w:space="0" w:color="auto"/>
          </w:divBdr>
        </w:div>
        <w:div w:id="1067454332">
          <w:marLeft w:val="640"/>
          <w:marRight w:val="0"/>
          <w:marTop w:val="0"/>
          <w:marBottom w:val="0"/>
          <w:divBdr>
            <w:top w:val="none" w:sz="0" w:space="0" w:color="auto"/>
            <w:left w:val="none" w:sz="0" w:space="0" w:color="auto"/>
            <w:bottom w:val="none" w:sz="0" w:space="0" w:color="auto"/>
            <w:right w:val="none" w:sz="0" w:space="0" w:color="auto"/>
          </w:divBdr>
        </w:div>
        <w:div w:id="151453852">
          <w:marLeft w:val="640"/>
          <w:marRight w:val="0"/>
          <w:marTop w:val="0"/>
          <w:marBottom w:val="0"/>
          <w:divBdr>
            <w:top w:val="none" w:sz="0" w:space="0" w:color="auto"/>
            <w:left w:val="none" w:sz="0" w:space="0" w:color="auto"/>
            <w:bottom w:val="none" w:sz="0" w:space="0" w:color="auto"/>
            <w:right w:val="none" w:sz="0" w:space="0" w:color="auto"/>
          </w:divBdr>
        </w:div>
        <w:div w:id="1676762360">
          <w:marLeft w:val="640"/>
          <w:marRight w:val="0"/>
          <w:marTop w:val="0"/>
          <w:marBottom w:val="0"/>
          <w:divBdr>
            <w:top w:val="none" w:sz="0" w:space="0" w:color="auto"/>
            <w:left w:val="none" w:sz="0" w:space="0" w:color="auto"/>
            <w:bottom w:val="none" w:sz="0" w:space="0" w:color="auto"/>
            <w:right w:val="none" w:sz="0" w:space="0" w:color="auto"/>
          </w:divBdr>
        </w:div>
        <w:div w:id="1182400735">
          <w:marLeft w:val="640"/>
          <w:marRight w:val="0"/>
          <w:marTop w:val="0"/>
          <w:marBottom w:val="0"/>
          <w:divBdr>
            <w:top w:val="none" w:sz="0" w:space="0" w:color="auto"/>
            <w:left w:val="none" w:sz="0" w:space="0" w:color="auto"/>
            <w:bottom w:val="none" w:sz="0" w:space="0" w:color="auto"/>
            <w:right w:val="none" w:sz="0" w:space="0" w:color="auto"/>
          </w:divBdr>
        </w:div>
        <w:div w:id="1969434812">
          <w:marLeft w:val="640"/>
          <w:marRight w:val="0"/>
          <w:marTop w:val="0"/>
          <w:marBottom w:val="0"/>
          <w:divBdr>
            <w:top w:val="none" w:sz="0" w:space="0" w:color="auto"/>
            <w:left w:val="none" w:sz="0" w:space="0" w:color="auto"/>
            <w:bottom w:val="none" w:sz="0" w:space="0" w:color="auto"/>
            <w:right w:val="none" w:sz="0" w:space="0" w:color="auto"/>
          </w:divBdr>
        </w:div>
        <w:div w:id="648677211">
          <w:marLeft w:val="640"/>
          <w:marRight w:val="0"/>
          <w:marTop w:val="0"/>
          <w:marBottom w:val="0"/>
          <w:divBdr>
            <w:top w:val="none" w:sz="0" w:space="0" w:color="auto"/>
            <w:left w:val="none" w:sz="0" w:space="0" w:color="auto"/>
            <w:bottom w:val="none" w:sz="0" w:space="0" w:color="auto"/>
            <w:right w:val="none" w:sz="0" w:space="0" w:color="auto"/>
          </w:divBdr>
        </w:div>
        <w:div w:id="1029993542">
          <w:marLeft w:val="640"/>
          <w:marRight w:val="0"/>
          <w:marTop w:val="0"/>
          <w:marBottom w:val="0"/>
          <w:divBdr>
            <w:top w:val="none" w:sz="0" w:space="0" w:color="auto"/>
            <w:left w:val="none" w:sz="0" w:space="0" w:color="auto"/>
            <w:bottom w:val="none" w:sz="0" w:space="0" w:color="auto"/>
            <w:right w:val="none" w:sz="0" w:space="0" w:color="auto"/>
          </w:divBdr>
        </w:div>
        <w:div w:id="1023674448">
          <w:marLeft w:val="640"/>
          <w:marRight w:val="0"/>
          <w:marTop w:val="0"/>
          <w:marBottom w:val="0"/>
          <w:divBdr>
            <w:top w:val="none" w:sz="0" w:space="0" w:color="auto"/>
            <w:left w:val="none" w:sz="0" w:space="0" w:color="auto"/>
            <w:bottom w:val="none" w:sz="0" w:space="0" w:color="auto"/>
            <w:right w:val="none" w:sz="0" w:space="0" w:color="auto"/>
          </w:divBdr>
        </w:div>
        <w:div w:id="1972831725">
          <w:marLeft w:val="640"/>
          <w:marRight w:val="0"/>
          <w:marTop w:val="0"/>
          <w:marBottom w:val="0"/>
          <w:divBdr>
            <w:top w:val="none" w:sz="0" w:space="0" w:color="auto"/>
            <w:left w:val="none" w:sz="0" w:space="0" w:color="auto"/>
            <w:bottom w:val="none" w:sz="0" w:space="0" w:color="auto"/>
            <w:right w:val="none" w:sz="0" w:space="0" w:color="auto"/>
          </w:divBdr>
        </w:div>
        <w:div w:id="1742487397">
          <w:marLeft w:val="640"/>
          <w:marRight w:val="0"/>
          <w:marTop w:val="0"/>
          <w:marBottom w:val="0"/>
          <w:divBdr>
            <w:top w:val="none" w:sz="0" w:space="0" w:color="auto"/>
            <w:left w:val="none" w:sz="0" w:space="0" w:color="auto"/>
            <w:bottom w:val="none" w:sz="0" w:space="0" w:color="auto"/>
            <w:right w:val="none" w:sz="0" w:space="0" w:color="auto"/>
          </w:divBdr>
        </w:div>
        <w:div w:id="859198473">
          <w:marLeft w:val="640"/>
          <w:marRight w:val="0"/>
          <w:marTop w:val="0"/>
          <w:marBottom w:val="0"/>
          <w:divBdr>
            <w:top w:val="none" w:sz="0" w:space="0" w:color="auto"/>
            <w:left w:val="none" w:sz="0" w:space="0" w:color="auto"/>
            <w:bottom w:val="none" w:sz="0" w:space="0" w:color="auto"/>
            <w:right w:val="none" w:sz="0" w:space="0" w:color="auto"/>
          </w:divBdr>
        </w:div>
        <w:div w:id="1967547036">
          <w:marLeft w:val="640"/>
          <w:marRight w:val="0"/>
          <w:marTop w:val="0"/>
          <w:marBottom w:val="0"/>
          <w:divBdr>
            <w:top w:val="none" w:sz="0" w:space="0" w:color="auto"/>
            <w:left w:val="none" w:sz="0" w:space="0" w:color="auto"/>
            <w:bottom w:val="none" w:sz="0" w:space="0" w:color="auto"/>
            <w:right w:val="none" w:sz="0" w:space="0" w:color="auto"/>
          </w:divBdr>
        </w:div>
        <w:div w:id="589048737">
          <w:marLeft w:val="640"/>
          <w:marRight w:val="0"/>
          <w:marTop w:val="0"/>
          <w:marBottom w:val="0"/>
          <w:divBdr>
            <w:top w:val="none" w:sz="0" w:space="0" w:color="auto"/>
            <w:left w:val="none" w:sz="0" w:space="0" w:color="auto"/>
            <w:bottom w:val="none" w:sz="0" w:space="0" w:color="auto"/>
            <w:right w:val="none" w:sz="0" w:space="0" w:color="auto"/>
          </w:divBdr>
        </w:div>
        <w:div w:id="1103262040">
          <w:marLeft w:val="640"/>
          <w:marRight w:val="0"/>
          <w:marTop w:val="0"/>
          <w:marBottom w:val="0"/>
          <w:divBdr>
            <w:top w:val="none" w:sz="0" w:space="0" w:color="auto"/>
            <w:left w:val="none" w:sz="0" w:space="0" w:color="auto"/>
            <w:bottom w:val="none" w:sz="0" w:space="0" w:color="auto"/>
            <w:right w:val="none" w:sz="0" w:space="0" w:color="auto"/>
          </w:divBdr>
        </w:div>
        <w:div w:id="2011255892">
          <w:marLeft w:val="640"/>
          <w:marRight w:val="0"/>
          <w:marTop w:val="0"/>
          <w:marBottom w:val="0"/>
          <w:divBdr>
            <w:top w:val="none" w:sz="0" w:space="0" w:color="auto"/>
            <w:left w:val="none" w:sz="0" w:space="0" w:color="auto"/>
            <w:bottom w:val="none" w:sz="0" w:space="0" w:color="auto"/>
            <w:right w:val="none" w:sz="0" w:space="0" w:color="auto"/>
          </w:divBdr>
        </w:div>
        <w:div w:id="1041395383">
          <w:marLeft w:val="640"/>
          <w:marRight w:val="0"/>
          <w:marTop w:val="0"/>
          <w:marBottom w:val="0"/>
          <w:divBdr>
            <w:top w:val="none" w:sz="0" w:space="0" w:color="auto"/>
            <w:left w:val="none" w:sz="0" w:space="0" w:color="auto"/>
            <w:bottom w:val="none" w:sz="0" w:space="0" w:color="auto"/>
            <w:right w:val="none" w:sz="0" w:space="0" w:color="auto"/>
          </w:divBdr>
        </w:div>
        <w:div w:id="2042121474">
          <w:marLeft w:val="640"/>
          <w:marRight w:val="0"/>
          <w:marTop w:val="0"/>
          <w:marBottom w:val="0"/>
          <w:divBdr>
            <w:top w:val="none" w:sz="0" w:space="0" w:color="auto"/>
            <w:left w:val="none" w:sz="0" w:space="0" w:color="auto"/>
            <w:bottom w:val="none" w:sz="0" w:space="0" w:color="auto"/>
            <w:right w:val="none" w:sz="0" w:space="0" w:color="auto"/>
          </w:divBdr>
        </w:div>
        <w:div w:id="1649280402">
          <w:marLeft w:val="640"/>
          <w:marRight w:val="0"/>
          <w:marTop w:val="0"/>
          <w:marBottom w:val="0"/>
          <w:divBdr>
            <w:top w:val="none" w:sz="0" w:space="0" w:color="auto"/>
            <w:left w:val="none" w:sz="0" w:space="0" w:color="auto"/>
            <w:bottom w:val="none" w:sz="0" w:space="0" w:color="auto"/>
            <w:right w:val="none" w:sz="0" w:space="0" w:color="auto"/>
          </w:divBdr>
        </w:div>
        <w:div w:id="682441738">
          <w:marLeft w:val="640"/>
          <w:marRight w:val="0"/>
          <w:marTop w:val="0"/>
          <w:marBottom w:val="0"/>
          <w:divBdr>
            <w:top w:val="none" w:sz="0" w:space="0" w:color="auto"/>
            <w:left w:val="none" w:sz="0" w:space="0" w:color="auto"/>
            <w:bottom w:val="none" w:sz="0" w:space="0" w:color="auto"/>
            <w:right w:val="none" w:sz="0" w:space="0" w:color="auto"/>
          </w:divBdr>
        </w:div>
        <w:div w:id="1629583777">
          <w:marLeft w:val="640"/>
          <w:marRight w:val="0"/>
          <w:marTop w:val="0"/>
          <w:marBottom w:val="0"/>
          <w:divBdr>
            <w:top w:val="none" w:sz="0" w:space="0" w:color="auto"/>
            <w:left w:val="none" w:sz="0" w:space="0" w:color="auto"/>
            <w:bottom w:val="none" w:sz="0" w:space="0" w:color="auto"/>
            <w:right w:val="none" w:sz="0" w:space="0" w:color="auto"/>
          </w:divBdr>
        </w:div>
        <w:div w:id="870411872">
          <w:marLeft w:val="640"/>
          <w:marRight w:val="0"/>
          <w:marTop w:val="0"/>
          <w:marBottom w:val="0"/>
          <w:divBdr>
            <w:top w:val="none" w:sz="0" w:space="0" w:color="auto"/>
            <w:left w:val="none" w:sz="0" w:space="0" w:color="auto"/>
            <w:bottom w:val="none" w:sz="0" w:space="0" w:color="auto"/>
            <w:right w:val="none" w:sz="0" w:space="0" w:color="auto"/>
          </w:divBdr>
        </w:div>
        <w:div w:id="1919748123">
          <w:marLeft w:val="640"/>
          <w:marRight w:val="0"/>
          <w:marTop w:val="0"/>
          <w:marBottom w:val="0"/>
          <w:divBdr>
            <w:top w:val="none" w:sz="0" w:space="0" w:color="auto"/>
            <w:left w:val="none" w:sz="0" w:space="0" w:color="auto"/>
            <w:bottom w:val="none" w:sz="0" w:space="0" w:color="auto"/>
            <w:right w:val="none" w:sz="0" w:space="0" w:color="auto"/>
          </w:divBdr>
        </w:div>
        <w:div w:id="2059233874">
          <w:marLeft w:val="640"/>
          <w:marRight w:val="0"/>
          <w:marTop w:val="0"/>
          <w:marBottom w:val="0"/>
          <w:divBdr>
            <w:top w:val="none" w:sz="0" w:space="0" w:color="auto"/>
            <w:left w:val="none" w:sz="0" w:space="0" w:color="auto"/>
            <w:bottom w:val="none" w:sz="0" w:space="0" w:color="auto"/>
            <w:right w:val="none" w:sz="0" w:space="0" w:color="auto"/>
          </w:divBdr>
        </w:div>
        <w:div w:id="91241626">
          <w:marLeft w:val="640"/>
          <w:marRight w:val="0"/>
          <w:marTop w:val="0"/>
          <w:marBottom w:val="0"/>
          <w:divBdr>
            <w:top w:val="none" w:sz="0" w:space="0" w:color="auto"/>
            <w:left w:val="none" w:sz="0" w:space="0" w:color="auto"/>
            <w:bottom w:val="none" w:sz="0" w:space="0" w:color="auto"/>
            <w:right w:val="none" w:sz="0" w:space="0" w:color="auto"/>
          </w:divBdr>
        </w:div>
        <w:div w:id="1766000650">
          <w:marLeft w:val="640"/>
          <w:marRight w:val="0"/>
          <w:marTop w:val="0"/>
          <w:marBottom w:val="0"/>
          <w:divBdr>
            <w:top w:val="none" w:sz="0" w:space="0" w:color="auto"/>
            <w:left w:val="none" w:sz="0" w:space="0" w:color="auto"/>
            <w:bottom w:val="none" w:sz="0" w:space="0" w:color="auto"/>
            <w:right w:val="none" w:sz="0" w:space="0" w:color="auto"/>
          </w:divBdr>
        </w:div>
        <w:div w:id="1940210328">
          <w:marLeft w:val="640"/>
          <w:marRight w:val="0"/>
          <w:marTop w:val="0"/>
          <w:marBottom w:val="0"/>
          <w:divBdr>
            <w:top w:val="none" w:sz="0" w:space="0" w:color="auto"/>
            <w:left w:val="none" w:sz="0" w:space="0" w:color="auto"/>
            <w:bottom w:val="none" w:sz="0" w:space="0" w:color="auto"/>
            <w:right w:val="none" w:sz="0" w:space="0" w:color="auto"/>
          </w:divBdr>
        </w:div>
        <w:div w:id="1842742671">
          <w:marLeft w:val="640"/>
          <w:marRight w:val="0"/>
          <w:marTop w:val="0"/>
          <w:marBottom w:val="0"/>
          <w:divBdr>
            <w:top w:val="none" w:sz="0" w:space="0" w:color="auto"/>
            <w:left w:val="none" w:sz="0" w:space="0" w:color="auto"/>
            <w:bottom w:val="none" w:sz="0" w:space="0" w:color="auto"/>
            <w:right w:val="none" w:sz="0" w:space="0" w:color="auto"/>
          </w:divBdr>
        </w:div>
        <w:div w:id="1473253180">
          <w:marLeft w:val="640"/>
          <w:marRight w:val="0"/>
          <w:marTop w:val="0"/>
          <w:marBottom w:val="0"/>
          <w:divBdr>
            <w:top w:val="none" w:sz="0" w:space="0" w:color="auto"/>
            <w:left w:val="none" w:sz="0" w:space="0" w:color="auto"/>
            <w:bottom w:val="none" w:sz="0" w:space="0" w:color="auto"/>
            <w:right w:val="none" w:sz="0" w:space="0" w:color="auto"/>
          </w:divBdr>
        </w:div>
        <w:div w:id="2100175422">
          <w:marLeft w:val="640"/>
          <w:marRight w:val="0"/>
          <w:marTop w:val="0"/>
          <w:marBottom w:val="0"/>
          <w:divBdr>
            <w:top w:val="none" w:sz="0" w:space="0" w:color="auto"/>
            <w:left w:val="none" w:sz="0" w:space="0" w:color="auto"/>
            <w:bottom w:val="none" w:sz="0" w:space="0" w:color="auto"/>
            <w:right w:val="none" w:sz="0" w:space="0" w:color="auto"/>
          </w:divBdr>
        </w:div>
        <w:div w:id="673530489">
          <w:marLeft w:val="640"/>
          <w:marRight w:val="0"/>
          <w:marTop w:val="0"/>
          <w:marBottom w:val="0"/>
          <w:divBdr>
            <w:top w:val="none" w:sz="0" w:space="0" w:color="auto"/>
            <w:left w:val="none" w:sz="0" w:space="0" w:color="auto"/>
            <w:bottom w:val="none" w:sz="0" w:space="0" w:color="auto"/>
            <w:right w:val="none" w:sz="0" w:space="0" w:color="auto"/>
          </w:divBdr>
        </w:div>
        <w:div w:id="1073283840">
          <w:marLeft w:val="640"/>
          <w:marRight w:val="0"/>
          <w:marTop w:val="0"/>
          <w:marBottom w:val="0"/>
          <w:divBdr>
            <w:top w:val="none" w:sz="0" w:space="0" w:color="auto"/>
            <w:left w:val="none" w:sz="0" w:space="0" w:color="auto"/>
            <w:bottom w:val="none" w:sz="0" w:space="0" w:color="auto"/>
            <w:right w:val="none" w:sz="0" w:space="0" w:color="auto"/>
          </w:divBdr>
        </w:div>
        <w:div w:id="737947861">
          <w:marLeft w:val="640"/>
          <w:marRight w:val="0"/>
          <w:marTop w:val="0"/>
          <w:marBottom w:val="0"/>
          <w:divBdr>
            <w:top w:val="none" w:sz="0" w:space="0" w:color="auto"/>
            <w:left w:val="none" w:sz="0" w:space="0" w:color="auto"/>
            <w:bottom w:val="none" w:sz="0" w:space="0" w:color="auto"/>
            <w:right w:val="none" w:sz="0" w:space="0" w:color="auto"/>
          </w:divBdr>
        </w:div>
        <w:div w:id="18700280">
          <w:marLeft w:val="640"/>
          <w:marRight w:val="0"/>
          <w:marTop w:val="0"/>
          <w:marBottom w:val="0"/>
          <w:divBdr>
            <w:top w:val="none" w:sz="0" w:space="0" w:color="auto"/>
            <w:left w:val="none" w:sz="0" w:space="0" w:color="auto"/>
            <w:bottom w:val="none" w:sz="0" w:space="0" w:color="auto"/>
            <w:right w:val="none" w:sz="0" w:space="0" w:color="auto"/>
          </w:divBdr>
        </w:div>
        <w:div w:id="1972398744">
          <w:marLeft w:val="640"/>
          <w:marRight w:val="0"/>
          <w:marTop w:val="0"/>
          <w:marBottom w:val="0"/>
          <w:divBdr>
            <w:top w:val="none" w:sz="0" w:space="0" w:color="auto"/>
            <w:left w:val="none" w:sz="0" w:space="0" w:color="auto"/>
            <w:bottom w:val="none" w:sz="0" w:space="0" w:color="auto"/>
            <w:right w:val="none" w:sz="0" w:space="0" w:color="auto"/>
          </w:divBdr>
        </w:div>
        <w:div w:id="1701786219">
          <w:marLeft w:val="640"/>
          <w:marRight w:val="0"/>
          <w:marTop w:val="0"/>
          <w:marBottom w:val="0"/>
          <w:divBdr>
            <w:top w:val="none" w:sz="0" w:space="0" w:color="auto"/>
            <w:left w:val="none" w:sz="0" w:space="0" w:color="auto"/>
            <w:bottom w:val="none" w:sz="0" w:space="0" w:color="auto"/>
            <w:right w:val="none" w:sz="0" w:space="0" w:color="auto"/>
          </w:divBdr>
        </w:div>
        <w:div w:id="1117410438">
          <w:marLeft w:val="640"/>
          <w:marRight w:val="0"/>
          <w:marTop w:val="0"/>
          <w:marBottom w:val="0"/>
          <w:divBdr>
            <w:top w:val="none" w:sz="0" w:space="0" w:color="auto"/>
            <w:left w:val="none" w:sz="0" w:space="0" w:color="auto"/>
            <w:bottom w:val="none" w:sz="0" w:space="0" w:color="auto"/>
            <w:right w:val="none" w:sz="0" w:space="0" w:color="auto"/>
          </w:divBdr>
        </w:div>
        <w:div w:id="764230562">
          <w:marLeft w:val="640"/>
          <w:marRight w:val="0"/>
          <w:marTop w:val="0"/>
          <w:marBottom w:val="0"/>
          <w:divBdr>
            <w:top w:val="none" w:sz="0" w:space="0" w:color="auto"/>
            <w:left w:val="none" w:sz="0" w:space="0" w:color="auto"/>
            <w:bottom w:val="none" w:sz="0" w:space="0" w:color="auto"/>
            <w:right w:val="none" w:sz="0" w:space="0" w:color="auto"/>
          </w:divBdr>
        </w:div>
        <w:div w:id="1622149908">
          <w:marLeft w:val="640"/>
          <w:marRight w:val="0"/>
          <w:marTop w:val="0"/>
          <w:marBottom w:val="0"/>
          <w:divBdr>
            <w:top w:val="none" w:sz="0" w:space="0" w:color="auto"/>
            <w:left w:val="none" w:sz="0" w:space="0" w:color="auto"/>
            <w:bottom w:val="none" w:sz="0" w:space="0" w:color="auto"/>
            <w:right w:val="none" w:sz="0" w:space="0" w:color="auto"/>
          </w:divBdr>
        </w:div>
        <w:div w:id="72238911">
          <w:marLeft w:val="640"/>
          <w:marRight w:val="0"/>
          <w:marTop w:val="0"/>
          <w:marBottom w:val="0"/>
          <w:divBdr>
            <w:top w:val="none" w:sz="0" w:space="0" w:color="auto"/>
            <w:left w:val="none" w:sz="0" w:space="0" w:color="auto"/>
            <w:bottom w:val="none" w:sz="0" w:space="0" w:color="auto"/>
            <w:right w:val="none" w:sz="0" w:space="0" w:color="auto"/>
          </w:divBdr>
        </w:div>
        <w:div w:id="1386489794">
          <w:marLeft w:val="640"/>
          <w:marRight w:val="0"/>
          <w:marTop w:val="0"/>
          <w:marBottom w:val="0"/>
          <w:divBdr>
            <w:top w:val="none" w:sz="0" w:space="0" w:color="auto"/>
            <w:left w:val="none" w:sz="0" w:space="0" w:color="auto"/>
            <w:bottom w:val="none" w:sz="0" w:space="0" w:color="auto"/>
            <w:right w:val="none" w:sz="0" w:space="0" w:color="auto"/>
          </w:divBdr>
        </w:div>
        <w:div w:id="1058816851">
          <w:marLeft w:val="640"/>
          <w:marRight w:val="0"/>
          <w:marTop w:val="0"/>
          <w:marBottom w:val="0"/>
          <w:divBdr>
            <w:top w:val="none" w:sz="0" w:space="0" w:color="auto"/>
            <w:left w:val="none" w:sz="0" w:space="0" w:color="auto"/>
            <w:bottom w:val="none" w:sz="0" w:space="0" w:color="auto"/>
            <w:right w:val="none" w:sz="0" w:space="0" w:color="auto"/>
          </w:divBdr>
        </w:div>
        <w:div w:id="1522014157">
          <w:marLeft w:val="640"/>
          <w:marRight w:val="0"/>
          <w:marTop w:val="0"/>
          <w:marBottom w:val="0"/>
          <w:divBdr>
            <w:top w:val="none" w:sz="0" w:space="0" w:color="auto"/>
            <w:left w:val="none" w:sz="0" w:space="0" w:color="auto"/>
            <w:bottom w:val="none" w:sz="0" w:space="0" w:color="auto"/>
            <w:right w:val="none" w:sz="0" w:space="0" w:color="auto"/>
          </w:divBdr>
        </w:div>
        <w:div w:id="686949739">
          <w:marLeft w:val="640"/>
          <w:marRight w:val="0"/>
          <w:marTop w:val="0"/>
          <w:marBottom w:val="0"/>
          <w:divBdr>
            <w:top w:val="none" w:sz="0" w:space="0" w:color="auto"/>
            <w:left w:val="none" w:sz="0" w:space="0" w:color="auto"/>
            <w:bottom w:val="none" w:sz="0" w:space="0" w:color="auto"/>
            <w:right w:val="none" w:sz="0" w:space="0" w:color="auto"/>
          </w:divBdr>
        </w:div>
        <w:div w:id="1616710055">
          <w:marLeft w:val="640"/>
          <w:marRight w:val="0"/>
          <w:marTop w:val="0"/>
          <w:marBottom w:val="0"/>
          <w:divBdr>
            <w:top w:val="none" w:sz="0" w:space="0" w:color="auto"/>
            <w:left w:val="none" w:sz="0" w:space="0" w:color="auto"/>
            <w:bottom w:val="none" w:sz="0" w:space="0" w:color="auto"/>
            <w:right w:val="none" w:sz="0" w:space="0" w:color="auto"/>
          </w:divBdr>
        </w:div>
        <w:div w:id="1330598246">
          <w:marLeft w:val="640"/>
          <w:marRight w:val="0"/>
          <w:marTop w:val="0"/>
          <w:marBottom w:val="0"/>
          <w:divBdr>
            <w:top w:val="none" w:sz="0" w:space="0" w:color="auto"/>
            <w:left w:val="none" w:sz="0" w:space="0" w:color="auto"/>
            <w:bottom w:val="none" w:sz="0" w:space="0" w:color="auto"/>
            <w:right w:val="none" w:sz="0" w:space="0" w:color="auto"/>
          </w:divBdr>
        </w:div>
        <w:div w:id="1678578193">
          <w:marLeft w:val="640"/>
          <w:marRight w:val="0"/>
          <w:marTop w:val="0"/>
          <w:marBottom w:val="0"/>
          <w:divBdr>
            <w:top w:val="none" w:sz="0" w:space="0" w:color="auto"/>
            <w:left w:val="none" w:sz="0" w:space="0" w:color="auto"/>
            <w:bottom w:val="none" w:sz="0" w:space="0" w:color="auto"/>
            <w:right w:val="none" w:sz="0" w:space="0" w:color="auto"/>
          </w:divBdr>
        </w:div>
        <w:div w:id="898445221">
          <w:marLeft w:val="640"/>
          <w:marRight w:val="0"/>
          <w:marTop w:val="0"/>
          <w:marBottom w:val="0"/>
          <w:divBdr>
            <w:top w:val="none" w:sz="0" w:space="0" w:color="auto"/>
            <w:left w:val="none" w:sz="0" w:space="0" w:color="auto"/>
            <w:bottom w:val="none" w:sz="0" w:space="0" w:color="auto"/>
            <w:right w:val="none" w:sz="0" w:space="0" w:color="auto"/>
          </w:divBdr>
        </w:div>
        <w:div w:id="1853882911">
          <w:marLeft w:val="640"/>
          <w:marRight w:val="0"/>
          <w:marTop w:val="0"/>
          <w:marBottom w:val="0"/>
          <w:divBdr>
            <w:top w:val="none" w:sz="0" w:space="0" w:color="auto"/>
            <w:left w:val="none" w:sz="0" w:space="0" w:color="auto"/>
            <w:bottom w:val="none" w:sz="0" w:space="0" w:color="auto"/>
            <w:right w:val="none" w:sz="0" w:space="0" w:color="auto"/>
          </w:divBdr>
        </w:div>
        <w:div w:id="1639916733">
          <w:marLeft w:val="640"/>
          <w:marRight w:val="0"/>
          <w:marTop w:val="0"/>
          <w:marBottom w:val="0"/>
          <w:divBdr>
            <w:top w:val="none" w:sz="0" w:space="0" w:color="auto"/>
            <w:left w:val="none" w:sz="0" w:space="0" w:color="auto"/>
            <w:bottom w:val="none" w:sz="0" w:space="0" w:color="auto"/>
            <w:right w:val="none" w:sz="0" w:space="0" w:color="auto"/>
          </w:divBdr>
        </w:div>
        <w:div w:id="1763836234">
          <w:marLeft w:val="640"/>
          <w:marRight w:val="0"/>
          <w:marTop w:val="0"/>
          <w:marBottom w:val="0"/>
          <w:divBdr>
            <w:top w:val="none" w:sz="0" w:space="0" w:color="auto"/>
            <w:left w:val="none" w:sz="0" w:space="0" w:color="auto"/>
            <w:bottom w:val="none" w:sz="0" w:space="0" w:color="auto"/>
            <w:right w:val="none" w:sz="0" w:space="0" w:color="auto"/>
          </w:divBdr>
        </w:div>
        <w:div w:id="1825781034">
          <w:marLeft w:val="640"/>
          <w:marRight w:val="0"/>
          <w:marTop w:val="0"/>
          <w:marBottom w:val="0"/>
          <w:divBdr>
            <w:top w:val="none" w:sz="0" w:space="0" w:color="auto"/>
            <w:left w:val="none" w:sz="0" w:space="0" w:color="auto"/>
            <w:bottom w:val="none" w:sz="0" w:space="0" w:color="auto"/>
            <w:right w:val="none" w:sz="0" w:space="0" w:color="auto"/>
          </w:divBdr>
        </w:div>
        <w:div w:id="835653730">
          <w:marLeft w:val="640"/>
          <w:marRight w:val="0"/>
          <w:marTop w:val="0"/>
          <w:marBottom w:val="0"/>
          <w:divBdr>
            <w:top w:val="none" w:sz="0" w:space="0" w:color="auto"/>
            <w:left w:val="none" w:sz="0" w:space="0" w:color="auto"/>
            <w:bottom w:val="none" w:sz="0" w:space="0" w:color="auto"/>
            <w:right w:val="none" w:sz="0" w:space="0" w:color="auto"/>
          </w:divBdr>
        </w:div>
        <w:div w:id="483668963">
          <w:marLeft w:val="640"/>
          <w:marRight w:val="0"/>
          <w:marTop w:val="0"/>
          <w:marBottom w:val="0"/>
          <w:divBdr>
            <w:top w:val="none" w:sz="0" w:space="0" w:color="auto"/>
            <w:left w:val="none" w:sz="0" w:space="0" w:color="auto"/>
            <w:bottom w:val="none" w:sz="0" w:space="0" w:color="auto"/>
            <w:right w:val="none" w:sz="0" w:space="0" w:color="auto"/>
          </w:divBdr>
        </w:div>
        <w:div w:id="447965348">
          <w:marLeft w:val="640"/>
          <w:marRight w:val="0"/>
          <w:marTop w:val="0"/>
          <w:marBottom w:val="0"/>
          <w:divBdr>
            <w:top w:val="none" w:sz="0" w:space="0" w:color="auto"/>
            <w:left w:val="none" w:sz="0" w:space="0" w:color="auto"/>
            <w:bottom w:val="none" w:sz="0" w:space="0" w:color="auto"/>
            <w:right w:val="none" w:sz="0" w:space="0" w:color="auto"/>
          </w:divBdr>
        </w:div>
        <w:div w:id="76708062">
          <w:marLeft w:val="640"/>
          <w:marRight w:val="0"/>
          <w:marTop w:val="0"/>
          <w:marBottom w:val="0"/>
          <w:divBdr>
            <w:top w:val="none" w:sz="0" w:space="0" w:color="auto"/>
            <w:left w:val="none" w:sz="0" w:space="0" w:color="auto"/>
            <w:bottom w:val="none" w:sz="0" w:space="0" w:color="auto"/>
            <w:right w:val="none" w:sz="0" w:space="0" w:color="auto"/>
          </w:divBdr>
        </w:div>
        <w:div w:id="433869742">
          <w:marLeft w:val="640"/>
          <w:marRight w:val="0"/>
          <w:marTop w:val="0"/>
          <w:marBottom w:val="0"/>
          <w:divBdr>
            <w:top w:val="none" w:sz="0" w:space="0" w:color="auto"/>
            <w:left w:val="none" w:sz="0" w:space="0" w:color="auto"/>
            <w:bottom w:val="none" w:sz="0" w:space="0" w:color="auto"/>
            <w:right w:val="none" w:sz="0" w:space="0" w:color="auto"/>
          </w:divBdr>
        </w:div>
        <w:div w:id="1634865180">
          <w:marLeft w:val="640"/>
          <w:marRight w:val="0"/>
          <w:marTop w:val="0"/>
          <w:marBottom w:val="0"/>
          <w:divBdr>
            <w:top w:val="none" w:sz="0" w:space="0" w:color="auto"/>
            <w:left w:val="none" w:sz="0" w:space="0" w:color="auto"/>
            <w:bottom w:val="none" w:sz="0" w:space="0" w:color="auto"/>
            <w:right w:val="none" w:sz="0" w:space="0" w:color="auto"/>
          </w:divBdr>
        </w:div>
        <w:div w:id="39673960">
          <w:marLeft w:val="640"/>
          <w:marRight w:val="0"/>
          <w:marTop w:val="0"/>
          <w:marBottom w:val="0"/>
          <w:divBdr>
            <w:top w:val="none" w:sz="0" w:space="0" w:color="auto"/>
            <w:left w:val="none" w:sz="0" w:space="0" w:color="auto"/>
            <w:bottom w:val="none" w:sz="0" w:space="0" w:color="auto"/>
            <w:right w:val="none" w:sz="0" w:space="0" w:color="auto"/>
          </w:divBdr>
        </w:div>
        <w:div w:id="727190128">
          <w:marLeft w:val="640"/>
          <w:marRight w:val="0"/>
          <w:marTop w:val="0"/>
          <w:marBottom w:val="0"/>
          <w:divBdr>
            <w:top w:val="none" w:sz="0" w:space="0" w:color="auto"/>
            <w:left w:val="none" w:sz="0" w:space="0" w:color="auto"/>
            <w:bottom w:val="none" w:sz="0" w:space="0" w:color="auto"/>
            <w:right w:val="none" w:sz="0" w:space="0" w:color="auto"/>
          </w:divBdr>
        </w:div>
        <w:div w:id="121385634">
          <w:marLeft w:val="640"/>
          <w:marRight w:val="0"/>
          <w:marTop w:val="0"/>
          <w:marBottom w:val="0"/>
          <w:divBdr>
            <w:top w:val="none" w:sz="0" w:space="0" w:color="auto"/>
            <w:left w:val="none" w:sz="0" w:space="0" w:color="auto"/>
            <w:bottom w:val="none" w:sz="0" w:space="0" w:color="auto"/>
            <w:right w:val="none" w:sz="0" w:space="0" w:color="auto"/>
          </w:divBdr>
        </w:div>
        <w:div w:id="129830184">
          <w:marLeft w:val="640"/>
          <w:marRight w:val="0"/>
          <w:marTop w:val="0"/>
          <w:marBottom w:val="0"/>
          <w:divBdr>
            <w:top w:val="none" w:sz="0" w:space="0" w:color="auto"/>
            <w:left w:val="none" w:sz="0" w:space="0" w:color="auto"/>
            <w:bottom w:val="none" w:sz="0" w:space="0" w:color="auto"/>
            <w:right w:val="none" w:sz="0" w:space="0" w:color="auto"/>
          </w:divBdr>
        </w:div>
        <w:div w:id="969750583">
          <w:marLeft w:val="640"/>
          <w:marRight w:val="0"/>
          <w:marTop w:val="0"/>
          <w:marBottom w:val="0"/>
          <w:divBdr>
            <w:top w:val="none" w:sz="0" w:space="0" w:color="auto"/>
            <w:left w:val="none" w:sz="0" w:space="0" w:color="auto"/>
            <w:bottom w:val="none" w:sz="0" w:space="0" w:color="auto"/>
            <w:right w:val="none" w:sz="0" w:space="0" w:color="auto"/>
          </w:divBdr>
        </w:div>
        <w:div w:id="617640458">
          <w:marLeft w:val="640"/>
          <w:marRight w:val="0"/>
          <w:marTop w:val="0"/>
          <w:marBottom w:val="0"/>
          <w:divBdr>
            <w:top w:val="none" w:sz="0" w:space="0" w:color="auto"/>
            <w:left w:val="none" w:sz="0" w:space="0" w:color="auto"/>
            <w:bottom w:val="none" w:sz="0" w:space="0" w:color="auto"/>
            <w:right w:val="none" w:sz="0" w:space="0" w:color="auto"/>
          </w:divBdr>
        </w:div>
        <w:div w:id="543367727">
          <w:marLeft w:val="640"/>
          <w:marRight w:val="0"/>
          <w:marTop w:val="0"/>
          <w:marBottom w:val="0"/>
          <w:divBdr>
            <w:top w:val="none" w:sz="0" w:space="0" w:color="auto"/>
            <w:left w:val="none" w:sz="0" w:space="0" w:color="auto"/>
            <w:bottom w:val="none" w:sz="0" w:space="0" w:color="auto"/>
            <w:right w:val="none" w:sz="0" w:space="0" w:color="auto"/>
          </w:divBdr>
        </w:div>
        <w:div w:id="54858146">
          <w:marLeft w:val="640"/>
          <w:marRight w:val="0"/>
          <w:marTop w:val="0"/>
          <w:marBottom w:val="0"/>
          <w:divBdr>
            <w:top w:val="none" w:sz="0" w:space="0" w:color="auto"/>
            <w:left w:val="none" w:sz="0" w:space="0" w:color="auto"/>
            <w:bottom w:val="none" w:sz="0" w:space="0" w:color="auto"/>
            <w:right w:val="none" w:sz="0" w:space="0" w:color="auto"/>
          </w:divBdr>
        </w:div>
        <w:div w:id="204023830">
          <w:marLeft w:val="640"/>
          <w:marRight w:val="0"/>
          <w:marTop w:val="0"/>
          <w:marBottom w:val="0"/>
          <w:divBdr>
            <w:top w:val="none" w:sz="0" w:space="0" w:color="auto"/>
            <w:left w:val="none" w:sz="0" w:space="0" w:color="auto"/>
            <w:bottom w:val="none" w:sz="0" w:space="0" w:color="auto"/>
            <w:right w:val="none" w:sz="0" w:space="0" w:color="auto"/>
          </w:divBdr>
        </w:div>
        <w:div w:id="1657149068">
          <w:marLeft w:val="640"/>
          <w:marRight w:val="0"/>
          <w:marTop w:val="0"/>
          <w:marBottom w:val="0"/>
          <w:divBdr>
            <w:top w:val="none" w:sz="0" w:space="0" w:color="auto"/>
            <w:left w:val="none" w:sz="0" w:space="0" w:color="auto"/>
            <w:bottom w:val="none" w:sz="0" w:space="0" w:color="auto"/>
            <w:right w:val="none" w:sz="0" w:space="0" w:color="auto"/>
          </w:divBdr>
        </w:div>
        <w:div w:id="2033650684">
          <w:marLeft w:val="640"/>
          <w:marRight w:val="0"/>
          <w:marTop w:val="0"/>
          <w:marBottom w:val="0"/>
          <w:divBdr>
            <w:top w:val="none" w:sz="0" w:space="0" w:color="auto"/>
            <w:left w:val="none" w:sz="0" w:space="0" w:color="auto"/>
            <w:bottom w:val="none" w:sz="0" w:space="0" w:color="auto"/>
            <w:right w:val="none" w:sz="0" w:space="0" w:color="auto"/>
          </w:divBdr>
        </w:div>
        <w:div w:id="1427112438">
          <w:marLeft w:val="640"/>
          <w:marRight w:val="0"/>
          <w:marTop w:val="0"/>
          <w:marBottom w:val="0"/>
          <w:divBdr>
            <w:top w:val="none" w:sz="0" w:space="0" w:color="auto"/>
            <w:left w:val="none" w:sz="0" w:space="0" w:color="auto"/>
            <w:bottom w:val="none" w:sz="0" w:space="0" w:color="auto"/>
            <w:right w:val="none" w:sz="0" w:space="0" w:color="auto"/>
          </w:divBdr>
        </w:div>
        <w:div w:id="1091044340">
          <w:marLeft w:val="640"/>
          <w:marRight w:val="0"/>
          <w:marTop w:val="0"/>
          <w:marBottom w:val="0"/>
          <w:divBdr>
            <w:top w:val="none" w:sz="0" w:space="0" w:color="auto"/>
            <w:left w:val="none" w:sz="0" w:space="0" w:color="auto"/>
            <w:bottom w:val="none" w:sz="0" w:space="0" w:color="auto"/>
            <w:right w:val="none" w:sz="0" w:space="0" w:color="auto"/>
          </w:divBdr>
        </w:div>
        <w:div w:id="609123866">
          <w:marLeft w:val="640"/>
          <w:marRight w:val="0"/>
          <w:marTop w:val="0"/>
          <w:marBottom w:val="0"/>
          <w:divBdr>
            <w:top w:val="none" w:sz="0" w:space="0" w:color="auto"/>
            <w:left w:val="none" w:sz="0" w:space="0" w:color="auto"/>
            <w:bottom w:val="none" w:sz="0" w:space="0" w:color="auto"/>
            <w:right w:val="none" w:sz="0" w:space="0" w:color="auto"/>
          </w:divBdr>
        </w:div>
        <w:div w:id="1744831443">
          <w:marLeft w:val="640"/>
          <w:marRight w:val="0"/>
          <w:marTop w:val="0"/>
          <w:marBottom w:val="0"/>
          <w:divBdr>
            <w:top w:val="none" w:sz="0" w:space="0" w:color="auto"/>
            <w:left w:val="none" w:sz="0" w:space="0" w:color="auto"/>
            <w:bottom w:val="none" w:sz="0" w:space="0" w:color="auto"/>
            <w:right w:val="none" w:sz="0" w:space="0" w:color="auto"/>
          </w:divBdr>
        </w:div>
        <w:div w:id="807939850">
          <w:marLeft w:val="640"/>
          <w:marRight w:val="0"/>
          <w:marTop w:val="0"/>
          <w:marBottom w:val="0"/>
          <w:divBdr>
            <w:top w:val="none" w:sz="0" w:space="0" w:color="auto"/>
            <w:left w:val="none" w:sz="0" w:space="0" w:color="auto"/>
            <w:bottom w:val="none" w:sz="0" w:space="0" w:color="auto"/>
            <w:right w:val="none" w:sz="0" w:space="0" w:color="auto"/>
          </w:divBdr>
        </w:div>
        <w:div w:id="474028758">
          <w:marLeft w:val="640"/>
          <w:marRight w:val="0"/>
          <w:marTop w:val="0"/>
          <w:marBottom w:val="0"/>
          <w:divBdr>
            <w:top w:val="none" w:sz="0" w:space="0" w:color="auto"/>
            <w:left w:val="none" w:sz="0" w:space="0" w:color="auto"/>
            <w:bottom w:val="none" w:sz="0" w:space="0" w:color="auto"/>
            <w:right w:val="none" w:sz="0" w:space="0" w:color="auto"/>
          </w:divBdr>
        </w:div>
        <w:div w:id="118571714">
          <w:marLeft w:val="640"/>
          <w:marRight w:val="0"/>
          <w:marTop w:val="0"/>
          <w:marBottom w:val="0"/>
          <w:divBdr>
            <w:top w:val="none" w:sz="0" w:space="0" w:color="auto"/>
            <w:left w:val="none" w:sz="0" w:space="0" w:color="auto"/>
            <w:bottom w:val="none" w:sz="0" w:space="0" w:color="auto"/>
            <w:right w:val="none" w:sz="0" w:space="0" w:color="auto"/>
          </w:divBdr>
        </w:div>
        <w:div w:id="463430565">
          <w:marLeft w:val="640"/>
          <w:marRight w:val="0"/>
          <w:marTop w:val="0"/>
          <w:marBottom w:val="0"/>
          <w:divBdr>
            <w:top w:val="none" w:sz="0" w:space="0" w:color="auto"/>
            <w:left w:val="none" w:sz="0" w:space="0" w:color="auto"/>
            <w:bottom w:val="none" w:sz="0" w:space="0" w:color="auto"/>
            <w:right w:val="none" w:sz="0" w:space="0" w:color="auto"/>
          </w:divBdr>
        </w:div>
        <w:div w:id="1673529568">
          <w:marLeft w:val="640"/>
          <w:marRight w:val="0"/>
          <w:marTop w:val="0"/>
          <w:marBottom w:val="0"/>
          <w:divBdr>
            <w:top w:val="none" w:sz="0" w:space="0" w:color="auto"/>
            <w:left w:val="none" w:sz="0" w:space="0" w:color="auto"/>
            <w:bottom w:val="none" w:sz="0" w:space="0" w:color="auto"/>
            <w:right w:val="none" w:sz="0" w:space="0" w:color="auto"/>
          </w:divBdr>
        </w:div>
        <w:div w:id="37974683">
          <w:marLeft w:val="640"/>
          <w:marRight w:val="0"/>
          <w:marTop w:val="0"/>
          <w:marBottom w:val="0"/>
          <w:divBdr>
            <w:top w:val="none" w:sz="0" w:space="0" w:color="auto"/>
            <w:left w:val="none" w:sz="0" w:space="0" w:color="auto"/>
            <w:bottom w:val="none" w:sz="0" w:space="0" w:color="auto"/>
            <w:right w:val="none" w:sz="0" w:space="0" w:color="auto"/>
          </w:divBdr>
        </w:div>
        <w:div w:id="1063987955">
          <w:marLeft w:val="640"/>
          <w:marRight w:val="0"/>
          <w:marTop w:val="0"/>
          <w:marBottom w:val="0"/>
          <w:divBdr>
            <w:top w:val="none" w:sz="0" w:space="0" w:color="auto"/>
            <w:left w:val="none" w:sz="0" w:space="0" w:color="auto"/>
            <w:bottom w:val="none" w:sz="0" w:space="0" w:color="auto"/>
            <w:right w:val="none" w:sz="0" w:space="0" w:color="auto"/>
          </w:divBdr>
        </w:div>
        <w:div w:id="1400785070">
          <w:marLeft w:val="640"/>
          <w:marRight w:val="0"/>
          <w:marTop w:val="0"/>
          <w:marBottom w:val="0"/>
          <w:divBdr>
            <w:top w:val="none" w:sz="0" w:space="0" w:color="auto"/>
            <w:left w:val="none" w:sz="0" w:space="0" w:color="auto"/>
            <w:bottom w:val="none" w:sz="0" w:space="0" w:color="auto"/>
            <w:right w:val="none" w:sz="0" w:space="0" w:color="auto"/>
          </w:divBdr>
        </w:div>
        <w:div w:id="1177114379">
          <w:marLeft w:val="640"/>
          <w:marRight w:val="0"/>
          <w:marTop w:val="0"/>
          <w:marBottom w:val="0"/>
          <w:divBdr>
            <w:top w:val="none" w:sz="0" w:space="0" w:color="auto"/>
            <w:left w:val="none" w:sz="0" w:space="0" w:color="auto"/>
            <w:bottom w:val="none" w:sz="0" w:space="0" w:color="auto"/>
            <w:right w:val="none" w:sz="0" w:space="0" w:color="auto"/>
          </w:divBdr>
        </w:div>
        <w:div w:id="1828394732">
          <w:marLeft w:val="640"/>
          <w:marRight w:val="0"/>
          <w:marTop w:val="0"/>
          <w:marBottom w:val="0"/>
          <w:divBdr>
            <w:top w:val="none" w:sz="0" w:space="0" w:color="auto"/>
            <w:left w:val="none" w:sz="0" w:space="0" w:color="auto"/>
            <w:bottom w:val="none" w:sz="0" w:space="0" w:color="auto"/>
            <w:right w:val="none" w:sz="0" w:space="0" w:color="auto"/>
          </w:divBdr>
        </w:div>
        <w:div w:id="1823961760">
          <w:marLeft w:val="640"/>
          <w:marRight w:val="0"/>
          <w:marTop w:val="0"/>
          <w:marBottom w:val="0"/>
          <w:divBdr>
            <w:top w:val="none" w:sz="0" w:space="0" w:color="auto"/>
            <w:left w:val="none" w:sz="0" w:space="0" w:color="auto"/>
            <w:bottom w:val="none" w:sz="0" w:space="0" w:color="auto"/>
            <w:right w:val="none" w:sz="0" w:space="0" w:color="auto"/>
          </w:divBdr>
        </w:div>
        <w:div w:id="378676163">
          <w:marLeft w:val="640"/>
          <w:marRight w:val="0"/>
          <w:marTop w:val="0"/>
          <w:marBottom w:val="0"/>
          <w:divBdr>
            <w:top w:val="none" w:sz="0" w:space="0" w:color="auto"/>
            <w:left w:val="none" w:sz="0" w:space="0" w:color="auto"/>
            <w:bottom w:val="none" w:sz="0" w:space="0" w:color="auto"/>
            <w:right w:val="none" w:sz="0" w:space="0" w:color="auto"/>
          </w:divBdr>
        </w:div>
        <w:div w:id="23333952">
          <w:marLeft w:val="640"/>
          <w:marRight w:val="0"/>
          <w:marTop w:val="0"/>
          <w:marBottom w:val="0"/>
          <w:divBdr>
            <w:top w:val="none" w:sz="0" w:space="0" w:color="auto"/>
            <w:left w:val="none" w:sz="0" w:space="0" w:color="auto"/>
            <w:bottom w:val="none" w:sz="0" w:space="0" w:color="auto"/>
            <w:right w:val="none" w:sz="0" w:space="0" w:color="auto"/>
          </w:divBdr>
        </w:div>
        <w:div w:id="1926916949">
          <w:marLeft w:val="640"/>
          <w:marRight w:val="0"/>
          <w:marTop w:val="0"/>
          <w:marBottom w:val="0"/>
          <w:divBdr>
            <w:top w:val="none" w:sz="0" w:space="0" w:color="auto"/>
            <w:left w:val="none" w:sz="0" w:space="0" w:color="auto"/>
            <w:bottom w:val="none" w:sz="0" w:space="0" w:color="auto"/>
            <w:right w:val="none" w:sz="0" w:space="0" w:color="auto"/>
          </w:divBdr>
        </w:div>
        <w:div w:id="1206984851">
          <w:marLeft w:val="640"/>
          <w:marRight w:val="0"/>
          <w:marTop w:val="0"/>
          <w:marBottom w:val="0"/>
          <w:divBdr>
            <w:top w:val="none" w:sz="0" w:space="0" w:color="auto"/>
            <w:left w:val="none" w:sz="0" w:space="0" w:color="auto"/>
            <w:bottom w:val="none" w:sz="0" w:space="0" w:color="auto"/>
            <w:right w:val="none" w:sz="0" w:space="0" w:color="auto"/>
          </w:divBdr>
        </w:div>
        <w:div w:id="857505346">
          <w:marLeft w:val="640"/>
          <w:marRight w:val="0"/>
          <w:marTop w:val="0"/>
          <w:marBottom w:val="0"/>
          <w:divBdr>
            <w:top w:val="none" w:sz="0" w:space="0" w:color="auto"/>
            <w:left w:val="none" w:sz="0" w:space="0" w:color="auto"/>
            <w:bottom w:val="none" w:sz="0" w:space="0" w:color="auto"/>
            <w:right w:val="none" w:sz="0" w:space="0" w:color="auto"/>
          </w:divBdr>
        </w:div>
        <w:div w:id="1515998915">
          <w:marLeft w:val="640"/>
          <w:marRight w:val="0"/>
          <w:marTop w:val="0"/>
          <w:marBottom w:val="0"/>
          <w:divBdr>
            <w:top w:val="none" w:sz="0" w:space="0" w:color="auto"/>
            <w:left w:val="none" w:sz="0" w:space="0" w:color="auto"/>
            <w:bottom w:val="none" w:sz="0" w:space="0" w:color="auto"/>
            <w:right w:val="none" w:sz="0" w:space="0" w:color="auto"/>
          </w:divBdr>
        </w:div>
        <w:div w:id="892615311">
          <w:marLeft w:val="640"/>
          <w:marRight w:val="0"/>
          <w:marTop w:val="0"/>
          <w:marBottom w:val="0"/>
          <w:divBdr>
            <w:top w:val="none" w:sz="0" w:space="0" w:color="auto"/>
            <w:left w:val="none" w:sz="0" w:space="0" w:color="auto"/>
            <w:bottom w:val="none" w:sz="0" w:space="0" w:color="auto"/>
            <w:right w:val="none" w:sz="0" w:space="0" w:color="auto"/>
          </w:divBdr>
        </w:div>
        <w:div w:id="371152544">
          <w:marLeft w:val="640"/>
          <w:marRight w:val="0"/>
          <w:marTop w:val="0"/>
          <w:marBottom w:val="0"/>
          <w:divBdr>
            <w:top w:val="none" w:sz="0" w:space="0" w:color="auto"/>
            <w:left w:val="none" w:sz="0" w:space="0" w:color="auto"/>
            <w:bottom w:val="none" w:sz="0" w:space="0" w:color="auto"/>
            <w:right w:val="none" w:sz="0" w:space="0" w:color="auto"/>
          </w:divBdr>
        </w:div>
      </w:divsChild>
    </w:div>
    <w:div w:id="1823886266">
      <w:bodyDiv w:val="1"/>
      <w:marLeft w:val="0"/>
      <w:marRight w:val="0"/>
      <w:marTop w:val="0"/>
      <w:marBottom w:val="0"/>
      <w:divBdr>
        <w:top w:val="none" w:sz="0" w:space="0" w:color="auto"/>
        <w:left w:val="none" w:sz="0" w:space="0" w:color="auto"/>
        <w:bottom w:val="none" w:sz="0" w:space="0" w:color="auto"/>
        <w:right w:val="none" w:sz="0" w:space="0" w:color="auto"/>
      </w:divBdr>
      <w:divsChild>
        <w:div w:id="524292194">
          <w:marLeft w:val="640"/>
          <w:marRight w:val="0"/>
          <w:marTop w:val="0"/>
          <w:marBottom w:val="0"/>
          <w:divBdr>
            <w:top w:val="none" w:sz="0" w:space="0" w:color="auto"/>
            <w:left w:val="none" w:sz="0" w:space="0" w:color="auto"/>
            <w:bottom w:val="none" w:sz="0" w:space="0" w:color="auto"/>
            <w:right w:val="none" w:sz="0" w:space="0" w:color="auto"/>
          </w:divBdr>
        </w:div>
        <w:div w:id="2058314757">
          <w:marLeft w:val="640"/>
          <w:marRight w:val="0"/>
          <w:marTop w:val="0"/>
          <w:marBottom w:val="0"/>
          <w:divBdr>
            <w:top w:val="none" w:sz="0" w:space="0" w:color="auto"/>
            <w:left w:val="none" w:sz="0" w:space="0" w:color="auto"/>
            <w:bottom w:val="none" w:sz="0" w:space="0" w:color="auto"/>
            <w:right w:val="none" w:sz="0" w:space="0" w:color="auto"/>
          </w:divBdr>
        </w:div>
        <w:div w:id="1041323748">
          <w:marLeft w:val="640"/>
          <w:marRight w:val="0"/>
          <w:marTop w:val="0"/>
          <w:marBottom w:val="0"/>
          <w:divBdr>
            <w:top w:val="none" w:sz="0" w:space="0" w:color="auto"/>
            <w:left w:val="none" w:sz="0" w:space="0" w:color="auto"/>
            <w:bottom w:val="none" w:sz="0" w:space="0" w:color="auto"/>
            <w:right w:val="none" w:sz="0" w:space="0" w:color="auto"/>
          </w:divBdr>
        </w:div>
        <w:div w:id="316421096">
          <w:marLeft w:val="640"/>
          <w:marRight w:val="0"/>
          <w:marTop w:val="0"/>
          <w:marBottom w:val="0"/>
          <w:divBdr>
            <w:top w:val="none" w:sz="0" w:space="0" w:color="auto"/>
            <w:left w:val="none" w:sz="0" w:space="0" w:color="auto"/>
            <w:bottom w:val="none" w:sz="0" w:space="0" w:color="auto"/>
            <w:right w:val="none" w:sz="0" w:space="0" w:color="auto"/>
          </w:divBdr>
        </w:div>
        <w:div w:id="1484539518">
          <w:marLeft w:val="640"/>
          <w:marRight w:val="0"/>
          <w:marTop w:val="0"/>
          <w:marBottom w:val="0"/>
          <w:divBdr>
            <w:top w:val="none" w:sz="0" w:space="0" w:color="auto"/>
            <w:left w:val="none" w:sz="0" w:space="0" w:color="auto"/>
            <w:bottom w:val="none" w:sz="0" w:space="0" w:color="auto"/>
            <w:right w:val="none" w:sz="0" w:space="0" w:color="auto"/>
          </w:divBdr>
        </w:div>
        <w:div w:id="1727027096">
          <w:marLeft w:val="640"/>
          <w:marRight w:val="0"/>
          <w:marTop w:val="0"/>
          <w:marBottom w:val="0"/>
          <w:divBdr>
            <w:top w:val="none" w:sz="0" w:space="0" w:color="auto"/>
            <w:left w:val="none" w:sz="0" w:space="0" w:color="auto"/>
            <w:bottom w:val="none" w:sz="0" w:space="0" w:color="auto"/>
            <w:right w:val="none" w:sz="0" w:space="0" w:color="auto"/>
          </w:divBdr>
        </w:div>
        <w:div w:id="107164191">
          <w:marLeft w:val="640"/>
          <w:marRight w:val="0"/>
          <w:marTop w:val="0"/>
          <w:marBottom w:val="0"/>
          <w:divBdr>
            <w:top w:val="none" w:sz="0" w:space="0" w:color="auto"/>
            <w:left w:val="none" w:sz="0" w:space="0" w:color="auto"/>
            <w:bottom w:val="none" w:sz="0" w:space="0" w:color="auto"/>
            <w:right w:val="none" w:sz="0" w:space="0" w:color="auto"/>
          </w:divBdr>
        </w:div>
        <w:div w:id="1642152106">
          <w:marLeft w:val="640"/>
          <w:marRight w:val="0"/>
          <w:marTop w:val="0"/>
          <w:marBottom w:val="0"/>
          <w:divBdr>
            <w:top w:val="none" w:sz="0" w:space="0" w:color="auto"/>
            <w:left w:val="none" w:sz="0" w:space="0" w:color="auto"/>
            <w:bottom w:val="none" w:sz="0" w:space="0" w:color="auto"/>
            <w:right w:val="none" w:sz="0" w:space="0" w:color="auto"/>
          </w:divBdr>
        </w:div>
        <w:div w:id="1479306136">
          <w:marLeft w:val="640"/>
          <w:marRight w:val="0"/>
          <w:marTop w:val="0"/>
          <w:marBottom w:val="0"/>
          <w:divBdr>
            <w:top w:val="none" w:sz="0" w:space="0" w:color="auto"/>
            <w:left w:val="none" w:sz="0" w:space="0" w:color="auto"/>
            <w:bottom w:val="none" w:sz="0" w:space="0" w:color="auto"/>
            <w:right w:val="none" w:sz="0" w:space="0" w:color="auto"/>
          </w:divBdr>
        </w:div>
        <w:div w:id="1498039694">
          <w:marLeft w:val="640"/>
          <w:marRight w:val="0"/>
          <w:marTop w:val="0"/>
          <w:marBottom w:val="0"/>
          <w:divBdr>
            <w:top w:val="none" w:sz="0" w:space="0" w:color="auto"/>
            <w:left w:val="none" w:sz="0" w:space="0" w:color="auto"/>
            <w:bottom w:val="none" w:sz="0" w:space="0" w:color="auto"/>
            <w:right w:val="none" w:sz="0" w:space="0" w:color="auto"/>
          </w:divBdr>
        </w:div>
        <w:div w:id="50351735">
          <w:marLeft w:val="640"/>
          <w:marRight w:val="0"/>
          <w:marTop w:val="0"/>
          <w:marBottom w:val="0"/>
          <w:divBdr>
            <w:top w:val="none" w:sz="0" w:space="0" w:color="auto"/>
            <w:left w:val="none" w:sz="0" w:space="0" w:color="auto"/>
            <w:bottom w:val="none" w:sz="0" w:space="0" w:color="auto"/>
            <w:right w:val="none" w:sz="0" w:space="0" w:color="auto"/>
          </w:divBdr>
        </w:div>
        <w:div w:id="1095398215">
          <w:marLeft w:val="640"/>
          <w:marRight w:val="0"/>
          <w:marTop w:val="0"/>
          <w:marBottom w:val="0"/>
          <w:divBdr>
            <w:top w:val="none" w:sz="0" w:space="0" w:color="auto"/>
            <w:left w:val="none" w:sz="0" w:space="0" w:color="auto"/>
            <w:bottom w:val="none" w:sz="0" w:space="0" w:color="auto"/>
            <w:right w:val="none" w:sz="0" w:space="0" w:color="auto"/>
          </w:divBdr>
        </w:div>
        <w:div w:id="429200649">
          <w:marLeft w:val="640"/>
          <w:marRight w:val="0"/>
          <w:marTop w:val="0"/>
          <w:marBottom w:val="0"/>
          <w:divBdr>
            <w:top w:val="none" w:sz="0" w:space="0" w:color="auto"/>
            <w:left w:val="none" w:sz="0" w:space="0" w:color="auto"/>
            <w:bottom w:val="none" w:sz="0" w:space="0" w:color="auto"/>
            <w:right w:val="none" w:sz="0" w:space="0" w:color="auto"/>
          </w:divBdr>
        </w:div>
        <w:div w:id="293609810">
          <w:marLeft w:val="640"/>
          <w:marRight w:val="0"/>
          <w:marTop w:val="0"/>
          <w:marBottom w:val="0"/>
          <w:divBdr>
            <w:top w:val="none" w:sz="0" w:space="0" w:color="auto"/>
            <w:left w:val="none" w:sz="0" w:space="0" w:color="auto"/>
            <w:bottom w:val="none" w:sz="0" w:space="0" w:color="auto"/>
            <w:right w:val="none" w:sz="0" w:space="0" w:color="auto"/>
          </w:divBdr>
        </w:div>
        <w:div w:id="1214846364">
          <w:marLeft w:val="640"/>
          <w:marRight w:val="0"/>
          <w:marTop w:val="0"/>
          <w:marBottom w:val="0"/>
          <w:divBdr>
            <w:top w:val="none" w:sz="0" w:space="0" w:color="auto"/>
            <w:left w:val="none" w:sz="0" w:space="0" w:color="auto"/>
            <w:bottom w:val="none" w:sz="0" w:space="0" w:color="auto"/>
            <w:right w:val="none" w:sz="0" w:space="0" w:color="auto"/>
          </w:divBdr>
        </w:div>
        <w:div w:id="2120222154">
          <w:marLeft w:val="640"/>
          <w:marRight w:val="0"/>
          <w:marTop w:val="0"/>
          <w:marBottom w:val="0"/>
          <w:divBdr>
            <w:top w:val="none" w:sz="0" w:space="0" w:color="auto"/>
            <w:left w:val="none" w:sz="0" w:space="0" w:color="auto"/>
            <w:bottom w:val="none" w:sz="0" w:space="0" w:color="auto"/>
            <w:right w:val="none" w:sz="0" w:space="0" w:color="auto"/>
          </w:divBdr>
        </w:div>
        <w:div w:id="850068450">
          <w:marLeft w:val="640"/>
          <w:marRight w:val="0"/>
          <w:marTop w:val="0"/>
          <w:marBottom w:val="0"/>
          <w:divBdr>
            <w:top w:val="none" w:sz="0" w:space="0" w:color="auto"/>
            <w:left w:val="none" w:sz="0" w:space="0" w:color="auto"/>
            <w:bottom w:val="none" w:sz="0" w:space="0" w:color="auto"/>
            <w:right w:val="none" w:sz="0" w:space="0" w:color="auto"/>
          </w:divBdr>
        </w:div>
        <w:div w:id="2139495922">
          <w:marLeft w:val="640"/>
          <w:marRight w:val="0"/>
          <w:marTop w:val="0"/>
          <w:marBottom w:val="0"/>
          <w:divBdr>
            <w:top w:val="none" w:sz="0" w:space="0" w:color="auto"/>
            <w:left w:val="none" w:sz="0" w:space="0" w:color="auto"/>
            <w:bottom w:val="none" w:sz="0" w:space="0" w:color="auto"/>
            <w:right w:val="none" w:sz="0" w:space="0" w:color="auto"/>
          </w:divBdr>
        </w:div>
        <w:div w:id="1287928226">
          <w:marLeft w:val="640"/>
          <w:marRight w:val="0"/>
          <w:marTop w:val="0"/>
          <w:marBottom w:val="0"/>
          <w:divBdr>
            <w:top w:val="none" w:sz="0" w:space="0" w:color="auto"/>
            <w:left w:val="none" w:sz="0" w:space="0" w:color="auto"/>
            <w:bottom w:val="none" w:sz="0" w:space="0" w:color="auto"/>
            <w:right w:val="none" w:sz="0" w:space="0" w:color="auto"/>
          </w:divBdr>
        </w:div>
        <w:div w:id="465662015">
          <w:marLeft w:val="640"/>
          <w:marRight w:val="0"/>
          <w:marTop w:val="0"/>
          <w:marBottom w:val="0"/>
          <w:divBdr>
            <w:top w:val="none" w:sz="0" w:space="0" w:color="auto"/>
            <w:left w:val="none" w:sz="0" w:space="0" w:color="auto"/>
            <w:bottom w:val="none" w:sz="0" w:space="0" w:color="auto"/>
            <w:right w:val="none" w:sz="0" w:space="0" w:color="auto"/>
          </w:divBdr>
        </w:div>
        <w:div w:id="1329400601">
          <w:marLeft w:val="640"/>
          <w:marRight w:val="0"/>
          <w:marTop w:val="0"/>
          <w:marBottom w:val="0"/>
          <w:divBdr>
            <w:top w:val="none" w:sz="0" w:space="0" w:color="auto"/>
            <w:left w:val="none" w:sz="0" w:space="0" w:color="auto"/>
            <w:bottom w:val="none" w:sz="0" w:space="0" w:color="auto"/>
            <w:right w:val="none" w:sz="0" w:space="0" w:color="auto"/>
          </w:divBdr>
        </w:div>
        <w:div w:id="1399211709">
          <w:marLeft w:val="640"/>
          <w:marRight w:val="0"/>
          <w:marTop w:val="0"/>
          <w:marBottom w:val="0"/>
          <w:divBdr>
            <w:top w:val="none" w:sz="0" w:space="0" w:color="auto"/>
            <w:left w:val="none" w:sz="0" w:space="0" w:color="auto"/>
            <w:bottom w:val="none" w:sz="0" w:space="0" w:color="auto"/>
            <w:right w:val="none" w:sz="0" w:space="0" w:color="auto"/>
          </w:divBdr>
        </w:div>
        <w:div w:id="1741950741">
          <w:marLeft w:val="640"/>
          <w:marRight w:val="0"/>
          <w:marTop w:val="0"/>
          <w:marBottom w:val="0"/>
          <w:divBdr>
            <w:top w:val="none" w:sz="0" w:space="0" w:color="auto"/>
            <w:left w:val="none" w:sz="0" w:space="0" w:color="auto"/>
            <w:bottom w:val="none" w:sz="0" w:space="0" w:color="auto"/>
            <w:right w:val="none" w:sz="0" w:space="0" w:color="auto"/>
          </w:divBdr>
        </w:div>
        <w:div w:id="796416622">
          <w:marLeft w:val="640"/>
          <w:marRight w:val="0"/>
          <w:marTop w:val="0"/>
          <w:marBottom w:val="0"/>
          <w:divBdr>
            <w:top w:val="none" w:sz="0" w:space="0" w:color="auto"/>
            <w:left w:val="none" w:sz="0" w:space="0" w:color="auto"/>
            <w:bottom w:val="none" w:sz="0" w:space="0" w:color="auto"/>
            <w:right w:val="none" w:sz="0" w:space="0" w:color="auto"/>
          </w:divBdr>
        </w:div>
        <w:div w:id="1331710144">
          <w:marLeft w:val="640"/>
          <w:marRight w:val="0"/>
          <w:marTop w:val="0"/>
          <w:marBottom w:val="0"/>
          <w:divBdr>
            <w:top w:val="none" w:sz="0" w:space="0" w:color="auto"/>
            <w:left w:val="none" w:sz="0" w:space="0" w:color="auto"/>
            <w:bottom w:val="none" w:sz="0" w:space="0" w:color="auto"/>
            <w:right w:val="none" w:sz="0" w:space="0" w:color="auto"/>
          </w:divBdr>
        </w:div>
        <w:div w:id="2146846748">
          <w:marLeft w:val="640"/>
          <w:marRight w:val="0"/>
          <w:marTop w:val="0"/>
          <w:marBottom w:val="0"/>
          <w:divBdr>
            <w:top w:val="none" w:sz="0" w:space="0" w:color="auto"/>
            <w:left w:val="none" w:sz="0" w:space="0" w:color="auto"/>
            <w:bottom w:val="none" w:sz="0" w:space="0" w:color="auto"/>
            <w:right w:val="none" w:sz="0" w:space="0" w:color="auto"/>
          </w:divBdr>
        </w:div>
        <w:div w:id="2066096539">
          <w:marLeft w:val="640"/>
          <w:marRight w:val="0"/>
          <w:marTop w:val="0"/>
          <w:marBottom w:val="0"/>
          <w:divBdr>
            <w:top w:val="none" w:sz="0" w:space="0" w:color="auto"/>
            <w:left w:val="none" w:sz="0" w:space="0" w:color="auto"/>
            <w:bottom w:val="none" w:sz="0" w:space="0" w:color="auto"/>
            <w:right w:val="none" w:sz="0" w:space="0" w:color="auto"/>
          </w:divBdr>
        </w:div>
        <w:div w:id="1272082334">
          <w:marLeft w:val="640"/>
          <w:marRight w:val="0"/>
          <w:marTop w:val="0"/>
          <w:marBottom w:val="0"/>
          <w:divBdr>
            <w:top w:val="none" w:sz="0" w:space="0" w:color="auto"/>
            <w:left w:val="none" w:sz="0" w:space="0" w:color="auto"/>
            <w:bottom w:val="none" w:sz="0" w:space="0" w:color="auto"/>
            <w:right w:val="none" w:sz="0" w:space="0" w:color="auto"/>
          </w:divBdr>
        </w:div>
        <w:div w:id="854226574">
          <w:marLeft w:val="640"/>
          <w:marRight w:val="0"/>
          <w:marTop w:val="0"/>
          <w:marBottom w:val="0"/>
          <w:divBdr>
            <w:top w:val="none" w:sz="0" w:space="0" w:color="auto"/>
            <w:left w:val="none" w:sz="0" w:space="0" w:color="auto"/>
            <w:bottom w:val="none" w:sz="0" w:space="0" w:color="auto"/>
            <w:right w:val="none" w:sz="0" w:space="0" w:color="auto"/>
          </w:divBdr>
        </w:div>
        <w:div w:id="1629622489">
          <w:marLeft w:val="640"/>
          <w:marRight w:val="0"/>
          <w:marTop w:val="0"/>
          <w:marBottom w:val="0"/>
          <w:divBdr>
            <w:top w:val="none" w:sz="0" w:space="0" w:color="auto"/>
            <w:left w:val="none" w:sz="0" w:space="0" w:color="auto"/>
            <w:bottom w:val="none" w:sz="0" w:space="0" w:color="auto"/>
            <w:right w:val="none" w:sz="0" w:space="0" w:color="auto"/>
          </w:divBdr>
        </w:div>
        <w:div w:id="1537933331">
          <w:marLeft w:val="640"/>
          <w:marRight w:val="0"/>
          <w:marTop w:val="0"/>
          <w:marBottom w:val="0"/>
          <w:divBdr>
            <w:top w:val="none" w:sz="0" w:space="0" w:color="auto"/>
            <w:left w:val="none" w:sz="0" w:space="0" w:color="auto"/>
            <w:bottom w:val="none" w:sz="0" w:space="0" w:color="auto"/>
            <w:right w:val="none" w:sz="0" w:space="0" w:color="auto"/>
          </w:divBdr>
        </w:div>
        <w:div w:id="1841389255">
          <w:marLeft w:val="640"/>
          <w:marRight w:val="0"/>
          <w:marTop w:val="0"/>
          <w:marBottom w:val="0"/>
          <w:divBdr>
            <w:top w:val="none" w:sz="0" w:space="0" w:color="auto"/>
            <w:left w:val="none" w:sz="0" w:space="0" w:color="auto"/>
            <w:bottom w:val="none" w:sz="0" w:space="0" w:color="auto"/>
            <w:right w:val="none" w:sz="0" w:space="0" w:color="auto"/>
          </w:divBdr>
        </w:div>
        <w:div w:id="533927096">
          <w:marLeft w:val="640"/>
          <w:marRight w:val="0"/>
          <w:marTop w:val="0"/>
          <w:marBottom w:val="0"/>
          <w:divBdr>
            <w:top w:val="none" w:sz="0" w:space="0" w:color="auto"/>
            <w:left w:val="none" w:sz="0" w:space="0" w:color="auto"/>
            <w:bottom w:val="none" w:sz="0" w:space="0" w:color="auto"/>
            <w:right w:val="none" w:sz="0" w:space="0" w:color="auto"/>
          </w:divBdr>
        </w:div>
        <w:div w:id="1413550707">
          <w:marLeft w:val="640"/>
          <w:marRight w:val="0"/>
          <w:marTop w:val="0"/>
          <w:marBottom w:val="0"/>
          <w:divBdr>
            <w:top w:val="none" w:sz="0" w:space="0" w:color="auto"/>
            <w:left w:val="none" w:sz="0" w:space="0" w:color="auto"/>
            <w:bottom w:val="none" w:sz="0" w:space="0" w:color="auto"/>
            <w:right w:val="none" w:sz="0" w:space="0" w:color="auto"/>
          </w:divBdr>
        </w:div>
        <w:div w:id="1653750211">
          <w:marLeft w:val="640"/>
          <w:marRight w:val="0"/>
          <w:marTop w:val="0"/>
          <w:marBottom w:val="0"/>
          <w:divBdr>
            <w:top w:val="none" w:sz="0" w:space="0" w:color="auto"/>
            <w:left w:val="none" w:sz="0" w:space="0" w:color="auto"/>
            <w:bottom w:val="none" w:sz="0" w:space="0" w:color="auto"/>
            <w:right w:val="none" w:sz="0" w:space="0" w:color="auto"/>
          </w:divBdr>
        </w:div>
        <w:div w:id="126046628">
          <w:marLeft w:val="640"/>
          <w:marRight w:val="0"/>
          <w:marTop w:val="0"/>
          <w:marBottom w:val="0"/>
          <w:divBdr>
            <w:top w:val="none" w:sz="0" w:space="0" w:color="auto"/>
            <w:left w:val="none" w:sz="0" w:space="0" w:color="auto"/>
            <w:bottom w:val="none" w:sz="0" w:space="0" w:color="auto"/>
            <w:right w:val="none" w:sz="0" w:space="0" w:color="auto"/>
          </w:divBdr>
        </w:div>
        <w:div w:id="424494419">
          <w:marLeft w:val="640"/>
          <w:marRight w:val="0"/>
          <w:marTop w:val="0"/>
          <w:marBottom w:val="0"/>
          <w:divBdr>
            <w:top w:val="none" w:sz="0" w:space="0" w:color="auto"/>
            <w:left w:val="none" w:sz="0" w:space="0" w:color="auto"/>
            <w:bottom w:val="none" w:sz="0" w:space="0" w:color="auto"/>
            <w:right w:val="none" w:sz="0" w:space="0" w:color="auto"/>
          </w:divBdr>
        </w:div>
        <w:div w:id="503789527">
          <w:marLeft w:val="640"/>
          <w:marRight w:val="0"/>
          <w:marTop w:val="0"/>
          <w:marBottom w:val="0"/>
          <w:divBdr>
            <w:top w:val="none" w:sz="0" w:space="0" w:color="auto"/>
            <w:left w:val="none" w:sz="0" w:space="0" w:color="auto"/>
            <w:bottom w:val="none" w:sz="0" w:space="0" w:color="auto"/>
            <w:right w:val="none" w:sz="0" w:space="0" w:color="auto"/>
          </w:divBdr>
        </w:div>
        <w:div w:id="1100373809">
          <w:marLeft w:val="640"/>
          <w:marRight w:val="0"/>
          <w:marTop w:val="0"/>
          <w:marBottom w:val="0"/>
          <w:divBdr>
            <w:top w:val="none" w:sz="0" w:space="0" w:color="auto"/>
            <w:left w:val="none" w:sz="0" w:space="0" w:color="auto"/>
            <w:bottom w:val="none" w:sz="0" w:space="0" w:color="auto"/>
            <w:right w:val="none" w:sz="0" w:space="0" w:color="auto"/>
          </w:divBdr>
        </w:div>
        <w:div w:id="220335008">
          <w:marLeft w:val="640"/>
          <w:marRight w:val="0"/>
          <w:marTop w:val="0"/>
          <w:marBottom w:val="0"/>
          <w:divBdr>
            <w:top w:val="none" w:sz="0" w:space="0" w:color="auto"/>
            <w:left w:val="none" w:sz="0" w:space="0" w:color="auto"/>
            <w:bottom w:val="none" w:sz="0" w:space="0" w:color="auto"/>
            <w:right w:val="none" w:sz="0" w:space="0" w:color="auto"/>
          </w:divBdr>
        </w:div>
        <w:div w:id="194387429">
          <w:marLeft w:val="640"/>
          <w:marRight w:val="0"/>
          <w:marTop w:val="0"/>
          <w:marBottom w:val="0"/>
          <w:divBdr>
            <w:top w:val="none" w:sz="0" w:space="0" w:color="auto"/>
            <w:left w:val="none" w:sz="0" w:space="0" w:color="auto"/>
            <w:bottom w:val="none" w:sz="0" w:space="0" w:color="auto"/>
            <w:right w:val="none" w:sz="0" w:space="0" w:color="auto"/>
          </w:divBdr>
        </w:div>
        <w:div w:id="1906335803">
          <w:marLeft w:val="640"/>
          <w:marRight w:val="0"/>
          <w:marTop w:val="0"/>
          <w:marBottom w:val="0"/>
          <w:divBdr>
            <w:top w:val="none" w:sz="0" w:space="0" w:color="auto"/>
            <w:left w:val="none" w:sz="0" w:space="0" w:color="auto"/>
            <w:bottom w:val="none" w:sz="0" w:space="0" w:color="auto"/>
            <w:right w:val="none" w:sz="0" w:space="0" w:color="auto"/>
          </w:divBdr>
        </w:div>
        <w:div w:id="1443452287">
          <w:marLeft w:val="640"/>
          <w:marRight w:val="0"/>
          <w:marTop w:val="0"/>
          <w:marBottom w:val="0"/>
          <w:divBdr>
            <w:top w:val="none" w:sz="0" w:space="0" w:color="auto"/>
            <w:left w:val="none" w:sz="0" w:space="0" w:color="auto"/>
            <w:bottom w:val="none" w:sz="0" w:space="0" w:color="auto"/>
            <w:right w:val="none" w:sz="0" w:space="0" w:color="auto"/>
          </w:divBdr>
        </w:div>
        <w:div w:id="456685854">
          <w:marLeft w:val="640"/>
          <w:marRight w:val="0"/>
          <w:marTop w:val="0"/>
          <w:marBottom w:val="0"/>
          <w:divBdr>
            <w:top w:val="none" w:sz="0" w:space="0" w:color="auto"/>
            <w:left w:val="none" w:sz="0" w:space="0" w:color="auto"/>
            <w:bottom w:val="none" w:sz="0" w:space="0" w:color="auto"/>
            <w:right w:val="none" w:sz="0" w:space="0" w:color="auto"/>
          </w:divBdr>
        </w:div>
        <w:div w:id="554776051">
          <w:marLeft w:val="640"/>
          <w:marRight w:val="0"/>
          <w:marTop w:val="0"/>
          <w:marBottom w:val="0"/>
          <w:divBdr>
            <w:top w:val="none" w:sz="0" w:space="0" w:color="auto"/>
            <w:left w:val="none" w:sz="0" w:space="0" w:color="auto"/>
            <w:bottom w:val="none" w:sz="0" w:space="0" w:color="auto"/>
            <w:right w:val="none" w:sz="0" w:space="0" w:color="auto"/>
          </w:divBdr>
        </w:div>
        <w:div w:id="954364619">
          <w:marLeft w:val="640"/>
          <w:marRight w:val="0"/>
          <w:marTop w:val="0"/>
          <w:marBottom w:val="0"/>
          <w:divBdr>
            <w:top w:val="none" w:sz="0" w:space="0" w:color="auto"/>
            <w:left w:val="none" w:sz="0" w:space="0" w:color="auto"/>
            <w:bottom w:val="none" w:sz="0" w:space="0" w:color="auto"/>
            <w:right w:val="none" w:sz="0" w:space="0" w:color="auto"/>
          </w:divBdr>
        </w:div>
        <w:div w:id="1956864684">
          <w:marLeft w:val="640"/>
          <w:marRight w:val="0"/>
          <w:marTop w:val="0"/>
          <w:marBottom w:val="0"/>
          <w:divBdr>
            <w:top w:val="none" w:sz="0" w:space="0" w:color="auto"/>
            <w:left w:val="none" w:sz="0" w:space="0" w:color="auto"/>
            <w:bottom w:val="none" w:sz="0" w:space="0" w:color="auto"/>
            <w:right w:val="none" w:sz="0" w:space="0" w:color="auto"/>
          </w:divBdr>
        </w:div>
        <w:div w:id="173956623">
          <w:marLeft w:val="640"/>
          <w:marRight w:val="0"/>
          <w:marTop w:val="0"/>
          <w:marBottom w:val="0"/>
          <w:divBdr>
            <w:top w:val="none" w:sz="0" w:space="0" w:color="auto"/>
            <w:left w:val="none" w:sz="0" w:space="0" w:color="auto"/>
            <w:bottom w:val="none" w:sz="0" w:space="0" w:color="auto"/>
            <w:right w:val="none" w:sz="0" w:space="0" w:color="auto"/>
          </w:divBdr>
        </w:div>
        <w:div w:id="21323738">
          <w:marLeft w:val="640"/>
          <w:marRight w:val="0"/>
          <w:marTop w:val="0"/>
          <w:marBottom w:val="0"/>
          <w:divBdr>
            <w:top w:val="none" w:sz="0" w:space="0" w:color="auto"/>
            <w:left w:val="none" w:sz="0" w:space="0" w:color="auto"/>
            <w:bottom w:val="none" w:sz="0" w:space="0" w:color="auto"/>
            <w:right w:val="none" w:sz="0" w:space="0" w:color="auto"/>
          </w:divBdr>
        </w:div>
        <w:div w:id="1286040223">
          <w:marLeft w:val="640"/>
          <w:marRight w:val="0"/>
          <w:marTop w:val="0"/>
          <w:marBottom w:val="0"/>
          <w:divBdr>
            <w:top w:val="none" w:sz="0" w:space="0" w:color="auto"/>
            <w:left w:val="none" w:sz="0" w:space="0" w:color="auto"/>
            <w:bottom w:val="none" w:sz="0" w:space="0" w:color="auto"/>
            <w:right w:val="none" w:sz="0" w:space="0" w:color="auto"/>
          </w:divBdr>
        </w:div>
        <w:div w:id="111678798">
          <w:marLeft w:val="640"/>
          <w:marRight w:val="0"/>
          <w:marTop w:val="0"/>
          <w:marBottom w:val="0"/>
          <w:divBdr>
            <w:top w:val="none" w:sz="0" w:space="0" w:color="auto"/>
            <w:left w:val="none" w:sz="0" w:space="0" w:color="auto"/>
            <w:bottom w:val="none" w:sz="0" w:space="0" w:color="auto"/>
            <w:right w:val="none" w:sz="0" w:space="0" w:color="auto"/>
          </w:divBdr>
        </w:div>
        <w:div w:id="1539967846">
          <w:marLeft w:val="640"/>
          <w:marRight w:val="0"/>
          <w:marTop w:val="0"/>
          <w:marBottom w:val="0"/>
          <w:divBdr>
            <w:top w:val="none" w:sz="0" w:space="0" w:color="auto"/>
            <w:left w:val="none" w:sz="0" w:space="0" w:color="auto"/>
            <w:bottom w:val="none" w:sz="0" w:space="0" w:color="auto"/>
            <w:right w:val="none" w:sz="0" w:space="0" w:color="auto"/>
          </w:divBdr>
        </w:div>
        <w:div w:id="1652249425">
          <w:marLeft w:val="640"/>
          <w:marRight w:val="0"/>
          <w:marTop w:val="0"/>
          <w:marBottom w:val="0"/>
          <w:divBdr>
            <w:top w:val="none" w:sz="0" w:space="0" w:color="auto"/>
            <w:left w:val="none" w:sz="0" w:space="0" w:color="auto"/>
            <w:bottom w:val="none" w:sz="0" w:space="0" w:color="auto"/>
            <w:right w:val="none" w:sz="0" w:space="0" w:color="auto"/>
          </w:divBdr>
        </w:div>
        <w:div w:id="1867405996">
          <w:marLeft w:val="640"/>
          <w:marRight w:val="0"/>
          <w:marTop w:val="0"/>
          <w:marBottom w:val="0"/>
          <w:divBdr>
            <w:top w:val="none" w:sz="0" w:space="0" w:color="auto"/>
            <w:left w:val="none" w:sz="0" w:space="0" w:color="auto"/>
            <w:bottom w:val="none" w:sz="0" w:space="0" w:color="auto"/>
            <w:right w:val="none" w:sz="0" w:space="0" w:color="auto"/>
          </w:divBdr>
        </w:div>
        <w:div w:id="759791162">
          <w:marLeft w:val="640"/>
          <w:marRight w:val="0"/>
          <w:marTop w:val="0"/>
          <w:marBottom w:val="0"/>
          <w:divBdr>
            <w:top w:val="none" w:sz="0" w:space="0" w:color="auto"/>
            <w:left w:val="none" w:sz="0" w:space="0" w:color="auto"/>
            <w:bottom w:val="none" w:sz="0" w:space="0" w:color="auto"/>
            <w:right w:val="none" w:sz="0" w:space="0" w:color="auto"/>
          </w:divBdr>
        </w:div>
        <w:div w:id="752819406">
          <w:marLeft w:val="640"/>
          <w:marRight w:val="0"/>
          <w:marTop w:val="0"/>
          <w:marBottom w:val="0"/>
          <w:divBdr>
            <w:top w:val="none" w:sz="0" w:space="0" w:color="auto"/>
            <w:left w:val="none" w:sz="0" w:space="0" w:color="auto"/>
            <w:bottom w:val="none" w:sz="0" w:space="0" w:color="auto"/>
            <w:right w:val="none" w:sz="0" w:space="0" w:color="auto"/>
          </w:divBdr>
        </w:div>
        <w:div w:id="342244029">
          <w:marLeft w:val="640"/>
          <w:marRight w:val="0"/>
          <w:marTop w:val="0"/>
          <w:marBottom w:val="0"/>
          <w:divBdr>
            <w:top w:val="none" w:sz="0" w:space="0" w:color="auto"/>
            <w:left w:val="none" w:sz="0" w:space="0" w:color="auto"/>
            <w:bottom w:val="none" w:sz="0" w:space="0" w:color="auto"/>
            <w:right w:val="none" w:sz="0" w:space="0" w:color="auto"/>
          </w:divBdr>
        </w:div>
        <w:div w:id="2097900699">
          <w:marLeft w:val="640"/>
          <w:marRight w:val="0"/>
          <w:marTop w:val="0"/>
          <w:marBottom w:val="0"/>
          <w:divBdr>
            <w:top w:val="none" w:sz="0" w:space="0" w:color="auto"/>
            <w:left w:val="none" w:sz="0" w:space="0" w:color="auto"/>
            <w:bottom w:val="none" w:sz="0" w:space="0" w:color="auto"/>
            <w:right w:val="none" w:sz="0" w:space="0" w:color="auto"/>
          </w:divBdr>
        </w:div>
        <w:div w:id="354354721">
          <w:marLeft w:val="640"/>
          <w:marRight w:val="0"/>
          <w:marTop w:val="0"/>
          <w:marBottom w:val="0"/>
          <w:divBdr>
            <w:top w:val="none" w:sz="0" w:space="0" w:color="auto"/>
            <w:left w:val="none" w:sz="0" w:space="0" w:color="auto"/>
            <w:bottom w:val="none" w:sz="0" w:space="0" w:color="auto"/>
            <w:right w:val="none" w:sz="0" w:space="0" w:color="auto"/>
          </w:divBdr>
        </w:div>
        <w:div w:id="394160467">
          <w:marLeft w:val="640"/>
          <w:marRight w:val="0"/>
          <w:marTop w:val="0"/>
          <w:marBottom w:val="0"/>
          <w:divBdr>
            <w:top w:val="none" w:sz="0" w:space="0" w:color="auto"/>
            <w:left w:val="none" w:sz="0" w:space="0" w:color="auto"/>
            <w:bottom w:val="none" w:sz="0" w:space="0" w:color="auto"/>
            <w:right w:val="none" w:sz="0" w:space="0" w:color="auto"/>
          </w:divBdr>
        </w:div>
        <w:div w:id="1296375489">
          <w:marLeft w:val="640"/>
          <w:marRight w:val="0"/>
          <w:marTop w:val="0"/>
          <w:marBottom w:val="0"/>
          <w:divBdr>
            <w:top w:val="none" w:sz="0" w:space="0" w:color="auto"/>
            <w:left w:val="none" w:sz="0" w:space="0" w:color="auto"/>
            <w:bottom w:val="none" w:sz="0" w:space="0" w:color="auto"/>
            <w:right w:val="none" w:sz="0" w:space="0" w:color="auto"/>
          </w:divBdr>
        </w:div>
        <w:div w:id="1370376202">
          <w:marLeft w:val="640"/>
          <w:marRight w:val="0"/>
          <w:marTop w:val="0"/>
          <w:marBottom w:val="0"/>
          <w:divBdr>
            <w:top w:val="none" w:sz="0" w:space="0" w:color="auto"/>
            <w:left w:val="none" w:sz="0" w:space="0" w:color="auto"/>
            <w:bottom w:val="none" w:sz="0" w:space="0" w:color="auto"/>
            <w:right w:val="none" w:sz="0" w:space="0" w:color="auto"/>
          </w:divBdr>
        </w:div>
        <w:div w:id="846098774">
          <w:marLeft w:val="640"/>
          <w:marRight w:val="0"/>
          <w:marTop w:val="0"/>
          <w:marBottom w:val="0"/>
          <w:divBdr>
            <w:top w:val="none" w:sz="0" w:space="0" w:color="auto"/>
            <w:left w:val="none" w:sz="0" w:space="0" w:color="auto"/>
            <w:bottom w:val="none" w:sz="0" w:space="0" w:color="auto"/>
            <w:right w:val="none" w:sz="0" w:space="0" w:color="auto"/>
          </w:divBdr>
        </w:div>
        <w:div w:id="144586736">
          <w:marLeft w:val="640"/>
          <w:marRight w:val="0"/>
          <w:marTop w:val="0"/>
          <w:marBottom w:val="0"/>
          <w:divBdr>
            <w:top w:val="none" w:sz="0" w:space="0" w:color="auto"/>
            <w:left w:val="none" w:sz="0" w:space="0" w:color="auto"/>
            <w:bottom w:val="none" w:sz="0" w:space="0" w:color="auto"/>
            <w:right w:val="none" w:sz="0" w:space="0" w:color="auto"/>
          </w:divBdr>
        </w:div>
        <w:div w:id="194926801">
          <w:marLeft w:val="640"/>
          <w:marRight w:val="0"/>
          <w:marTop w:val="0"/>
          <w:marBottom w:val="0"/>
          <w:divBdr>
            <w:top w:val="none" w:sz="0" w:space="0" w:color="auto"/>
            <w:left w:val="none" w:sz="0" w:space="0" w:color="auto"/>
            <w:bottom w:val="none" w:sz="0" w:space="0" w:color="auto"/>
            <w:right w:val="none" w:sz="0" w:space="0" w:color="auto"/>
          </w:divBdr>
        </w:div>
        <w:div w:id="1851411877">
          <w:marLeft w:val="640"/>
          <w:marRight w:val="0"/>
          <w:marTop w:val="0"/>
          <w:marBottom w:val="0"/>
          <w:divBdr>
            <w:top w:val="none" w:sz="0" w:space="0" w:color="auto"/>
            <w:left w:val="none" w:sz="0" w:space="0" w:color="auto"/>
            <w:bottom w:val="none" w:sz="0" w:space="0" w:color="auto"/>
            <w:right w:val="none" w:sz="0" w:space="0" w:color="auto"/>
          </w:divBdr>
        </w:div>
        <w:div w:id="1452748650">
          <w:marLeft w:val="640"/>
          <w:marRight w:val="0"/>
          <w:marTop w:val="0"/>
          <w:marBottom w:val="0"/>
          <w:divBdr>
            <w:top w:val="none" w:sz="0" w:space="0" w:color="auto"/>
            <w:left w:val="none" w:sz="0" w:space="0" w:color="auto"/>
            <w:bottom w:val="none" w:sz="0" w:space="0" w:color="auto"/>
            <w:right w:val="none" w:sz="0" w:space="0" w:color="auto"/>
          </w:divBdr>
        </w:div>
        <w:div w:id="142547757">
          <w:marLeft w:val="640"/>
          <w:marRight w:val="0"/>
          <w:marTop w:val="0"/>
          <w:marBottom w:val="0"/>
          <w:divBdr>
            <w:top w:val="none" w:sz="0" w:space="0" w:color="auto"/>
            <w:left w:val="none" w:sz="0" w:space="0" w:color="auto"/>
            <w:bottom w:val="none" w:sz="0" w:space="0" w:color="auto"/>
            <w:right w:val="none" w:sz="0" w:space="0" w:color="auto"/>
          </w:divBdr>
        </w:div>
        <w:div w:id="418987445">
          <w:marLeft w:val="640"/>
          <w:marRight w:val="0"/>
          <w:marTop w:val="0"/>
          <w:marBottom w:val="0"/>
          <w:divBdr>
            <w:top w:val="none" w:sz="0" w:space="0" w:color="auto"/>
            <w:left w:val="none" w:sz="0" w:space="0" w:color="auto"/>
            <w:bottom w:val="none" w:sz="0" w:space="0" w:color="auto"/>
            <w:right w:val="none" w:sz="0" w:space="0" w:color="auto"/>
          </w:divBdr>
        </w:div>
        <w:div w:id="1925142241">
          <w:marLeft w:val="640"/>
          <w:marRight w:val="0"/>
          <w:marTop w:val="0"/>
          <w:marBottom w:val="0"/>
          <w:divBdr>
            <w:top w:val="none" w:sz="0" w:space="0" w:color="auto"/>
            <w:left w:val="none" w:sz="0" w:space="0" w:color="auto"/>
            <w:bottom w:val="none" w:sz="0" w:space="0" w:color="auto"/>
            <w:right w:val="none" w:sz="0" w:space="0" w:color="auto"/>
          </w:divBdr>
        </w:div>
        <w:div w:id="385495967">
          <w:marLeft w:val="640"/>
          <w:marRight w:val="0"/>
          <w:marTop w:val="0"/>
          <w:marBottom w:val="0"/>
          <w:divBdr>
            <w:top w:val="none" w:sz="0" w:space="0" w:color="auto"/>
            <w:left w:val="none" w:sz="0" w:space="0" w:color="auto"/>
            <w:bottom w:val="none" w:sz="0" w:space="0" w:color="auto"/>
            <w:right w:val="none" w:sz="0" w:space="0" w:color="auto"/>
          </w:divBdr>
        </w:div>
        <w:div w:id="1672680648">
          <w:marLeft w:val="640"/>
          <w:marRight w:val="0"/>
          <w:marTop w:val="0"/>
          <w:marBottom w:val="0"/>
          <w:divBdr>
            <w:top w:val="none" w:sz="0" w:space="0" w:color="auto"/>
            <w:left w:val="none" w:sz="0" w:space="0" w:color="auto"/>
            <w:bottom w:val="none" w:sz="0" w:space="0" w:color="auto"/>
            <w:right w:val="none" w:sz="0" w:space="0" w:color="auto"/>
          </w:divBdr>
        </w:div>
        <w:div w:id="1572426116">
          <w:marLeft w:val="640"/>
          <w:marRight w:val="0"/>
          <w:marTop w:val="0"/>
          <w:marBottom w:val="0"/>
          <w:divBdr>
            <w:top w:val="none" w:sz="0" w:space="0" w:color="auto"/>
            <w:left w:val="none" w:sz="0" w:space="0" w:color="auto"/>
            <w:bottom w:val="none" w:sz="0" w:space="0" w:color="auto"/>
            <w:right w:val="none" w:sz="0" w:space="0" w:color="auto"/>
          </w:divBdr>
        </w:div>
        <w:div w:id="1489519714">
          <w:marLeft w:val="640"/>
          <w:marRight w:val="0"/>
          <w:marTop w:val="0"/>
          <w:marBottom w:val="0"/>
          <w:divBdr>
            <w:top w:val="none" w:sz="0" w:space="0" w:color="auto"/>
            <w:left w:val="none" w:sz="0" w:space="0" w:color="auto"/>
            <w:bottom w:val="none" w:sz="0" w:space="0" w:color="auto"/>
            <w:right w:val="none" w:sz="0" w:space="0" w:color="auto"/>
          </w:divBdr>
        </w:div>
        <w:div w:id="300115378">
          <w:marLeft w:val="640"/>
          <w:marRight w:val="0"/>
          <w:marTop w:val="0"/>
          <w:marBottom w:val="0"/>
          <w:divBdr>
            <w:top w:val="none" w:sz="0" w:space="0" w:color="auto"/>
            <w:left w:val="none" w:sz="0" w:space="0" w:color="auto"/>
            <w:bottom w:val="none" w:sz="0" w:space="0" w:color="auto"/>
            <w:right w:val="none" w:sz="0" w:space="0" w:color="auto"/>
          </w:divBdr>
        </w:div>
        <w:div w:id="2140416926">
          <w:marLeft w:val="640"/>
          <w:marRight w:val="0"/>
          <w:marTop w:val="0"/>
          <w:marBottom w:val="0"/>
          <w:divBdr>
            <w:top w:val="none" w:sz="0" w:space="0" w:color="auto"/>
            <w:left w:val="none" w:sz="0" w:space="0" w:color="auto"/>
            <w:bottom w:val="none" w:sz="0" w:space="0" w:color="auto"/>
            <w:right w:val="none" w:sz="0" w:space="0" w:color="auto"/>
          </w:divBdr>
        </w:div>
        <w:div w:id="1361467626">
          <w:marLeft w:val="640"/>
          <w:marRight w:val="0"/>
          <w:marTop w:val="0"/>
          <w:marBottom w:val="0"/>
          <w:divBdr>
            <w:top w:val="none" w:sz="0" w:space="0" w:color="auto"/>
            <w:left w:val="none" w:sz="0" w:space="0" w:color="auto"/>
            <w:bottom w:val="none" w:sz="0" w:space="0" w:color="auto"/>
            <w:right w:val="none" w:sz="0" w:space="0" w:color="auto"/>
          </w:divBdr>
        </w:div>
        <w:div w:id="555243125">
          <w:marLeft w:val="640"/>
          <w:marRight w:val="0"/>
          <w:marTop w:val="0"/>
          <w:marBottom w:val="0"/>
          <w:divBdr>
            <w:top w:val="none" w:sz="0" w:space="0" w:color="auto"/>
            <w:left w:val="none" w:sz="0" w:space="0" w:color="auto"/>
            <w:bottom w:val="none" w:sz="0" w:space="0" w:color="auto"/>
            <w:right w:val="none" w:sz="0" w:space="0" w:color="auto"/>
          </w:divBdr>
        </w:div>
        <w:div w:id="1442143618">
          <w:marLeft w:val="640"/>
          <w:marRight w:val="0"/>
          <w:marTop w:val="0"/>
          <w:marBottom w:val="0"/>
          <w:divBdr>
            <w:top w:val="none" w:sz="0" w:space="0" w:color="auto"/>
            <w:left w:val="none" w:sz="0" w:space="0" w:color="auto"/>
            <w:bottom w:val="none" w:sz="0" w:space="0" w:color="auto"/>
            <w:right w:val="none" w:sz="0" w:space="0" w:color="auto"/>
          </w:divBdr>
        </w:div>
        <w:div w:id="2037924601">
          <w:marLeft w:val="640"/>
          <w:marRight w:val="0"/>
          <w:marTop w:val="0"/>
          <w:marBottom w:val="0"/>
          <w:divBdr>
            <w:top w:val="none" w:sz="0" w:space="0" w:color="auto"/>
            <w:left w:val="none" w:sz="0" w:space="0" w:color="auto"/>
            <w:bottom w:val="none" w:sz="0" w:space="0" w:color="auto"/>
            <w:right w:val="none" w:sz="0" w:space="0" w:color="auto"/>
          </w:divBdr>
        </w:div>
        <w:div w:id="1429501409">
          <w:marLeft w:val="640"/>
          <w:marRight w:val="0"/>
          <w:marTop w:val="0"/>
          <w:marBottom w:val="0"/>
          <w:divBdr>
            <w:top w:val="none" w:sz="0" w:space="0" w:color="auto"/>
            <w:left w:val="none" w:sz="0" w:space="0" w:color="auto"/>
            <w:bottom w:val="none" w:sz="0" w:space="0" w:color="auto"/>
            <w:right w:val="none" w:sz="0" w:space="0" w:color="auto"/>
          </w:divBdr>
        </w:div>
        <w:div w:id="1924100105">
          <w:marLeft w:val="640"/>
          <w:marRight w:val="0"/>
          <w:marTop w:val="0"/>
          <w:marBottom w:val="0"/>
          <w:divBdr>
            <w:top w:val="none" w:sz="0" w:space="0" w:color="auto"/>
            <w:left w:val="none" w:sz="0" w:space="0" w:color="auto"/>
            <w:bottom w:val="none" w:sz="0" w:space="0" w:color="auto"/>
            <w:right w:val="none" w:sz="0" w:space="0" w:color="auto"/>
          </w:divBdr>
        </w:div>
        <w:div w:id="765812983">
          <w:marLeft w:val="640"/>
          <w:marRight w:val="0"/>
          <w:marTop w:val="0"/>
          <w:marBottom w:val="0"/>
          <w:divBdr>
            <w:top w:val="none" w:sz="0" w:space="0" w:color="auto"/>
            <w:left w:val="none" w:sz="0" w:space="0" w:color="auto"/>
            <w:bottom w:val="none" w:sz="0" w:space="0" w:color="auto"/>
            <w:right w:val="none" w:sz="0" w:space="0" w:color="auto"/>
          </w:divBdr>
        </w:div>
        <w:div w:id="56167918">
          <w:marLeft w:val="640"/>
          <w:marRight w:val="0"/>
          <w:marTop w:val="0"/>
          <w:marBottom w:val="0"/>
          <w:divBdr>
            <w:top w:val="none" w:sz="0" w:space="0" w:color="auto"/>
            <w:left w:val="none" w:sz="0" w:space="0" w:color="auto"/>
            <w:bottom w:val="none" w:sz="0" w:space="0" w:color="auto"/>
            <w:right w:val="none" w:sz="0" w:space="0" w:color="auto"/>
          </w:divBdr>
        </w:div>
        <w:div w:id="1832718554">
          <w:marLeft w:val="640"/>
          <w:marRight w:val="0"/>
          <w:marTop w:val="0"/>
          <w:marBottom w:val="0"/>
          <w:divBdr>
            <w:top w:val="none" w:sz="0" w:space="0" w:color="auto"/>
            <w:left w:val="none" w:sz="0" w:space="0" w:color="auto"/>
            <w:bottom w:val="none" w:sz="0" w:space="0" w:color="auto"/>
            <w:right w:val="none" w:sz="0" w:space="0" w:color="auto"/>
          </w:divBdr>
        </w:div>
        <w:div w:id="399519602">
          <w:marLeft w:val="640"/>
          <w:marRight w:val="0"/>
          <w:marTop w:val="0"/>
          <w:marBottom w:val="0"/>
          <w:divBdr>
            <w:top w:val="none" w:sz="0" w:space="0" w:color="auto"/>
            <w:left w:val="none" w:sz="0" w:space="0" w:color="auto"/>
            <w:bottom w:val="none" w:sz="0" w:space="0" w:color="auto"/>
            <w:right w:val="none" w:sz="0" w:space="0" w:color="auto"/>
          </w:divBdr>
        </w:div>
        <w:div w:id="1206723874">
          <w:marLeft w:val="640"/>
          <w:marRight w:val="0"/>
          <w:marTop w:val="0"/>
          <w:marBottom w:val="0"/>
          <w:divBdr>
            <w:top w:val="none" w:sz="0" w:space="0" w:color="auto"/>
            <w:left w:val="none" w:sz="0" w:space="0" w:color="auto"/>
            <w:bottom w:val="none" w:sz="0" w:space="0" w:color="auto"/>
            <w:right w:val="none" w:sz="0" w:space="0" w:color="auto"/>
          </w:divBdr>
        </w:div>
        <w:div w:id="528645351">
          <w:marLeft w:val="640"/>
          <w:marRight w:val="0"/>
          <w:marTop w:val="0"/>
          <w:marBottom w:val="0"/>
          <w:divBdr>
            <w:top w:val="none" w:sz="0" w:space="0" w:color="auto"/>
            <w:left w:val="none" w:sz="0" w:space="0" w:color="auto"/>
            <w:bottom w:val="none" w:sz="0" w:space="0" w:color="auto"/>
            <w:right w:val="none" w:sz="0" w:space="0" w:color="auto"/>
          </w:divBdr>
        </w:div>
        <w:div w:id="1435204922">
          <w:marLeft w:val="640"/>
          <w:marRight w:val="0"/>
          <w:marTop w:val="0"/>
          <w:marBottom w:val="0"/>
          <w:divBdr>
            <w:top w:val="none" w:sz="0" w:space="0" w:color="auto"/>
            <w:left w:val="none" w:sz="0" w:space="0" w:color="auto"/>
            <w:bottom w:val="none" w:sz="0" w:space="0" w:color="auto"/>
            <w:right w:val="none" w:sz="0" w:space="0" w:color="auto"/>
          </w:divBdr>
        </w:div>
        <w:div w:id="1344748367">
          <w:marLeft w:val="640"/>
          <w:marRight w:val="0"/>
          <w:marTop w:val="0"/>
          <w:marBottom w:val="0"/>
          <w:divBdr>
            <w:top w:val="none" w:sz="0" w:space="0" w:color="auto"/>
            <w:left w:val="none" w:sz="0" w:space="0" w:color="auto"/>
            <w:bottom w:val="none" w:sz="0" w:space="0" w:color="auto"/>
            <w:right w:val="none" w:sz="0" w:space="0" w:color="auto"/>
          </w:divBdr>
        </w:div>
        <w:div w:id="1512061199">
          <w:marLeft w:val="640"/>
          <w:marRight w:val="0"/>
          <w:marTop w:val="0"/>
          <w:marBottom w:val="0"/>
          <w:divBdr>
            <w:top w:val="none" w:sz="0" w:space="0" w:color="auto"/>
            <w:left w:val="none" w:sz="0" w:space="0" w:color="auto"/>
            <w:bottom w:val="none" w:sz="0" w:space="0" w:color="auto"/>
            <w:right w:val="none" w:sz="0" w:space="0" w:color="auto"/>
          </w:divBdr>
        </w:div>
        <w:div w:id="2130120497">
          <w:marLeft w:val="640"/>
          <w:marRight w:val="0"/>
          <w:marTop w:val="0"/>
          <w:marBottom w:val="0"/>
          <w:divBdr>
            <w:top w:val="none" w:sz="0" w:space="0" w:color="auto"/>
            <w:left w:val="none" w:sz="0" w:space="0" w:color="auto"/>
            <w:bottom w:val="none" w:sz="0" w:space="0" w:color="auto"/>
            <w:right w:val="none" w:sz="0" w:space="0" w:color="auto"/>
          </w:divBdr>
        </w:div>
        <w:div w:id="1527251487">
          <w:marLeft w:val="640"/>
          <w:marRight w:val="0"/>
          <w:marTop w:val="0"/>
          <w:marBottom w:val="0"/>
          <w:divBdr>
            <w:top w:val="none" w:sz="0" w:space="0" w:color="auto"/>
            <w:left w:val="none" w:sz="0" w:space="0" w:color="auto"/>
            <w:bottom w:val="none" w:sz="0" w:space="0" w:color="auto"/>
            <w:right w:val="none" w:sz="0" w:space="0" w:color="auto"/>
          </w:divBdr>
        </w:div>
        <w:div w:id="1696692817">
          <w:marLeft w:val="640"/>
          <w:marRight w:val="0"/>
          <w:marTop w:val="0"/>
          <w:marBottom w:val="0"/>
          <w:divBdr>
            <w:top w:val="none" w:sz="0" w:space="0" w:color="auto"/>
            <w:left w:val="none" w:sz="0" w:space="0" w:color="auto"/>
            <w:bottom w:val="none" w:sz="0" w:space="0" w:color="auto"/>
            <w:right w:val="none" w:sz="0" w:space="0" w:color="auto"/>
          </w:divBdr>
        </w:div>
        <w:div w:id="420294788">
          <w:marLeft w:val="640"/>
          <w:marRight w:val="0"/>
          <w:marTop w:val="0"/>
          <w:marBottom w:val="0"/>
          <w:divBdr>
            <w:top w:val="none" w:sz="0" w:space="0" w:color="auto"/>
            <w:left w:val="none" w:sz="0" w:space="0" w:color="auto"/>
            <w:bottom w:val="none" w:sz="0" w:space="0" w:color="auto"/>
            <w:right w:val="none" w:sz="0" w:space="0" w:color="auto"/>
          </w:divBdr>
        </w:div>
        <w:div w:id="1431464589">
          <w:marLeft w:val="640"/>
          <w:marRight w:val="0"/>
          <w:marTop w:val="0"/>
          <w:marBottom w:val="0"/>
          <w:divBdr>
            <w:top w:val="none" w:sz="0" w:space="0" w:color="auto"/>
            <w:left w:val="none" w:sz="0" w:space="0" w:color="auto"/>
            <w:bottom w:val="none" w:sz="0" w:space="0" w:color="auto"/>
            <w:right w:val="none" w:sz="0" w:space="0" w:color="auto"/>
          </w:divBdr>
        </w:div>
        <w:div w:id="1412193378">
          <w:marLeft w:val="640"/>
          <w:marRight w:val="0"/>
          <w:marTop w:val="0"/>
          <w:marBottom w:val="0"/>
          <w:divBdr>
            <w:top w:val="none" w:sz="0" w:space="0" w:color="auto"/>
            <w:left w:val="none" w:sz="0" w:space="0" w:color="auto"/>
            <w:bottom w:val="none" w:sz="0" w:space="0" w:color="auto"/>
            <w:right w:val="none" w:sz="0" w:space="0" w:color="auto"/>
          </w:divBdr>
        </w:div>
        <w:div w:id="838271521">
          <w:marLeft w:val="640"/>
          <w:marRight w:val="0"/>
          <w:marTop w:val="0"/>
          <w:marBottom w:val="0"/>
          <w:divBdr>
            <w:top w:val="none" w:sz="0" w:space="0" w:color="auto"/>
            <w:left w:val="none" w:sz="0" w:space="0" w:color="auto"/>
            <w:bottom w:val="none" w:sz="0" w:space="0" w:color="auto"/>
            <w:right w:val="none" w:sz="0" w:space="0" w:color="auto"/>
          </w:divBdr>
        </w:div>
        <w:div w:id="822967951">
          <w:marLeft w:val="640"/>
          <w:marRight w:val="0"/>
          <w:marTop w:val="0"/>
          <w:marBottom w:val="0"/>
          <w:divBdr>
            <w:top w:val="none" w:sz="0" w:space="0" w:color="auto"/>
            <w:left w:val="none" w:sz="0" w:space="0" w:color="auto"/>
            <w:bottom w:val="none" w:sz="0" w:space="0" w:color="auto"/>
            <w:right w:val="none" w:sz="0" w:space="0" w:color="auto"/>
          </w:divBdr>
        </w:div>
        <w:div w:id="1328902937">
          <w:marLeft w:val="640"/>
          <w:marRight w:val="0"/>
          <w:marTop w:val="0"/>
          <w:marBottom w:val="0"/>
          <w:divBdr>
            <w:top w:val="none" w:sz="0" w:space="0" w:color="auto"/>
            <w:left w:val="none" w:sz="0" w:space="0" w:color="auto"/>
            <w:bottom w:val="none" w:sz="0" w:space="0" w:color="auto"/>
            <w:right w:val="none" w:sz="0" w:space="0" w:color="auto"/>
          </w:divBdr>
        </w:div>
        <w:div w:id="913126000">
          <w:marLeft w:val="640"/>
          <w:marRight w:val="0"/>
          <w:marTop w:val="0"/>
          <w:marBottom w:val="0"/>
          <w:divBdr>
            <w:top w:val="none" w:sz="0" w:space="0" w:color="auto"/>
            <w:left w:val="none" w:sz="0" w:space="0" w:color="auto"/>
            <w:bottom w:val="none" w:sz="0" w:space="0" w:color="auto"/>
            <w:right w:val="none" w:sz="0" w:space="0" w:color="auto"/>
          </w:divBdr>
        </w:div>
        <w:div w:id="2041474538">
          <w:marLeft w:val="640"/>
          <w:marRight w:val="0"/>
          <w:marTop w:val="0"/>
          <w:marBottom w:val="0"/>
          <w:divBdr>
            <w:top w:val="none" w:sz="0" w:space="0" w:color="auto"/>
            <w:left w:val="none" w:sz="0" w:space="0" w:color="auto"/>
            <w:bottom w:val="none" w:sz="0" w:space="0" w:color="auto"/>
            <w:right w:val="none" w:sz="0" w:space="0" w:color="auto"/>
          </w:divBdr>
        </w:div>
        <w:div w:id="1071777364">
          <w:marLeft w:val="640"/>
          <w:marRight w:val="0"/>
          <w:marTop w:val="0"/>
          <w:marBottom w:val="0"/>
          <w:divBdr>
            <w:top w:val="none" w:sz="0" w:space="0" w:color="auto"/>
            <w:left w:val="none" w:sz="0" w:space="0" w:color="auto"/>
            <w:bottom w:val="none" w:sz="0" w:space="0" w:color="auto"/>
            <w:right w:val="none" w:sz="0" w:space="0" w:color="auto"/>
          </w:divBdr>
        </w:div>
        <w:div w:id="1545018820">
          <w:marLeft w:val="640"/>
          <w:marRight w:val="0"/>
          <w:marTop w:val="0"/>
          <w:marBottom w:val="0"/>
          <w:divBdr>
            <w:top w:val="none" w:sz="0" w:space="0" w:color="auto"/>
            <w:left w:val="none" w:sz="0" w:space="0" w:color="auto"/>
            <w:bottom w:val="none" w:sz="0" w:space="0" w:color="auto"/>
            <w:right w:val="none" w:sz="0" w:space="0" w:color="auto"/>
          </w:divBdr>
        </w:div>
        <w:div w:id="1872453454">
          <w:marLeft w:val="640"/>
          <w:marRight w:val="0"/>
          <w:marTop w:val="0"/>
          <w:marBottom w:val="0"/>
          <w:divBdr>
            <w:top w:val="none" w:sz="0" w:space="0" w:color="auto"/>
            <w:left w:val="none" w:sz="0" w:space="0" w:color="auto"/>
            <w:bottom w:val="none" w:sz="0" w:space="0" w:color="auto"/>
            <w:right w:val="none" w:sz="0" w:space="0" w:color="auto"/>
          </w:divBdr>
        </w:div>
        <w:div w:id="1329403802">
          <w:marLeft w:val="640"/>
          <w:marRight w:val="0"/>
          <w:marTop w:val="0"/>
          <w:marBottom w:val="0"/>
          <w:divBdr>
            <w:top w:val="none" w:sz="0" w:space="0" w:color="auto"/>
            <w:left w:val="none" w:sz="0" w:space="0" w:color="auto"/>
            <w:bottom w:val="none" w:sz="0" w:space="0" w:color="auto"/>
            <w:right w:val="none" w:sz="0" w:space="0" w:color="auto"/>
          </w:divBdr>
        </w:div>
        <w:div w:id="1937790093">
          <w:marLeft w:val="640"/>
          <w:marRight w:val="0"/>
          <w:marTop w:val="0"/>
          <w:marBottom w:val="0"/>
          <w:divBdr>
            <w:top w:val="none" w:sz="0" w:space="0" w:color="auto"/>
            <w:left w:val="none" w:sz="0" w:space="0" w:color="auto"/>
            <w:bottom w:val="none" w:sz="0" w:space="0" w:color="auto"/>
            <w:right w:val="none" w:sz="0" w:space="0" w:color="auto"/>
          </w:divBdr>
        </w:div>
        <w:div w:id="1117220797">
          <w:marLeft w:val="640"/>
          <w:marRight w:val="0"/>
          <w:marTop w:val="0"/>
          <w:marBottom w:val="0"/>
          <w:divBdr>
            <w:top w:val="none" w:sz="0" w:space="0" w:color="auto"/>
            <w:left w:val="none" w:sz="0" w:space="0" w:color="auto"/>
            <w:bottom w:val="none" w:sz="0" w:space="0" w:color="auto"/>
            <w:right w:val="none" w:sz="0" w:space="0" w:color="auto"/>
          </w:divBdr>
        </w:div>
        <w:div w:id="1404641908">
          <w:marLeft w:val="640"/>
          <w:marRight w:val="0"/>
          <w:marTop w:val="0"/>
          <w:marBottom w:val="0"/>
          <w:divBdr>
            <w:top w:val="none" w:sz="0" w:space="0" w:color="auto"/>
            <w:left w:val="none" w:sz="0" w:space="0" w:color="auto"/>
            <w:bottom w:val="none" w:sz="0" w:space="0" w:color="auto"/>
            <w:right w:val="none" w:sz="0" w:space="0" w:color="auto"/>
          </w:divBdr>
        </w:div>
        <w:div w:id="1578974377">
          <w:marLeft w:val="640"/>
          <w:marRight w:val="0"/>
          <w:marTop w:val="0"/>
          <w:marBottom w:val="0"/>
          <w:divBdr>
            <w:top w:val="none" w:sz="0" w:space="0" w:color="auto"/>
            <w:left w:val="none" w:sz="0" w:space="0" w:color="auto"/>
            <w:bottom w:val="none" w:sz="0" w:space="0" w:color="auto"/>
            <w:right w:val="none" w:sz="0" w:space="0" w:color="auto"/>
          </w:divBdr>
        </w:div>
        <w:div w:id="1267617030">
          <w:marLeft w:val="640"/>
          <w:marRight w:val="0"/>
          <w:marTop w:val="0"/>
          <w:marBottom w:val="0"/>
          <w:divBdr>
            <w:top w:val="none" w:sz="0" w:space="0" w:color="auto"/>
            <w:left w:val="none" w:sz="0" w:space="0" w:color="auto"/>
            <w:bottom w:val="none" w:sz="0" w:space="0" w:color="auto"/>
            <w:right w:val="none" w:sz="0" w:space="0" w:color="auto"/>
          </w:divBdr>
        </w:div>
        <w:div w:id="177551214">
          <w:marLeft w:val="640"/>
          <w:marRight w:val="0"/>
          <w:marTop w:val="0"/>
          <w:marBottom w:val="0"/>
          <w:divBdr>
            <w:top w:val="none" w:sz="0" w:space="0" w:color="auto"/>
            <w:left w:val="none" w:sz="0" w:space="0" w:color="auto"/>
            <w:bottom w:val="none" w:sz="0" w:space="0" w:color="auto"/>
            <w:right w:val="none" w:sz="0" w:space="0" w:color="auto"/>
          </w:divBdr>
        </w:div>
        <w:div w:id="463428091">
          <w:marLeft w:val="640"/>
          <w:marRight w:val="0"/>
          <w:marTop w:val="0"/>
          <w:marBottom w:val="0"/>
          <w:divBdr>
            <w:top w:val="none" w:sz="0" w:space="0" w:color="auto"/>
            <w:left w:val="none" w:sz="0" w:space="0" w:color="auto"/>
            <w:bottom w:val="none" w:sz="0" w:space="0" w:color="auto"/>
            <w:right w:val="none" w:sz="0" w:space="0" w:color="auto"/>
          </w:divBdr>
        </w:div>
        <w:div w:id="557980439">
          <w:marLeft w:val="640"/>
          <w:marRight w:val="0"/>
          <w:marTop w:val="0"/>
          <w:marBottom w:val="0"/>
          <w:divBdr>
            <w:top w:val="none" w:sz="0" w:space="0" w:color="auto"/>
            <w:left w:val="none" w:sz="0" w:space="0" w:color="auto"/>
            <w:bottom w:val="none" w:sz="0" w:space="0" w:color="auto"/>
            <w:right w:val="none" w:sz="0" w:space="0" w:color="auto"/>
          </w:divBdr>
        </w:div>
        <w:div w:id="1317567874">
          <w:marLeft w:val="640"/>
          <w:marRight w:val="0"/>
          <w:marTop w:val="0"/>
          <w:marBottom w:val="0"/>
          <w:divBdr>
            <w:top w:val="none" w:sz="0" w:space="0" w:color="auto"/>
            <w:left w:val="none" w:sz="0" w:space="0" w:color="auto"/>
            <w:bottom w:val="none" w:sz="0" w:space="0" w:color="auto"/>
            <w:right w:val="none" w:sz="0" w:space="0" w:color="auto"/>
          </w:divBdr>
        </w:div>
        <w:div w:id="11298199">
          <w:marLeft w:val="640"/>
          <w:marRight w:val="0"/>
          <w:marTop w:val="0"/>
          <w:marBottom w:val="0"/>
          <w:divBdr>
            <w:top w:val="none" w:sz="0" w:space="0" w:color="auto"/>
            <w:left w:val="none" w:sz="0" w:space="0" w:color="auto"/>
            <w:bottom w:val="none" w:sz="0" w:space="0" w:color="auto"/>
            <w:right w:val="none" w:sz="0" w:space="0" w:color="auto"/>
          </w:divBdr>
        </w:div>
        <w:div w:id="81952371">
          <w:marLeft w:val="640"/>
          <w:marRight w:val="0"/>
          <w:marTop w:val="0"/>
          <w:marBottom w:val="0"/>
          <w:divBdr>
            <w:top w:val="none" w:sz="0" w:space="0" w:color="auto"/>
            <w:left w:val="none" w:sz="0" w:space="0" w:color="auto"/>
            <w:bottom w:val="none" w:sz="0" w:space="0" w:color="auto"/>
            <w:right w:val="none" w:sz="0" w:space="0" w:color="auto"/>
          </w:divBdr>
        </w:div>
        <w:div w:id="1027558114">
          <w:marLeft w:val="640"/>
          <w:marRight w:val="0"/>
          <w:marTop w:val="0"/>
          <w:marBottom w:val="0"/>
          <w:divBdr>
            <w:top w:val="none" w:sz="0" w:space="0" w:color="auto"/>
            <w:left w:val="none" w:sz="0" w:space="0" w:color="auto"/>
            <w:bottom w:val="none" w:sz="0" w:space="0" w:color="auto"/>
            <w:right w:val="none" w:sz="0" w:space="0" w:color="auto"/>
          </w:divBdr>
        </w:div>
        <w:div w:id="1426727398">
          <w:marLeft w:val="640"/>
          <w:marRight w:val="0"/>
          <w:marTop w:val="0"/>
          <w:marBottom w:val="0"/>
          <w:divBdr>
            <w:top w:val="none" w:sz="0" w:space="0" w:color="auto"/>
            <w:left w:val="none" w:sz="0" w:space="0" w:color="auto"/>
            <w:bottom w:val="none" w:sz="0" w:space="0" w:color="auto"/>
            <w:right w:val="none" w:sz="0" w:space="0" w:color="auto"/>
          </w:divBdr>
        </w:div>
        <w:div w:id="2056080764">
          <w:marLeft w:val="640"/>
          <w:marRight w:val="0"/>
          <w:marTop w:val="0"/>
          <w:marBottom w:val="0"/>
          <w:divBdr>
            <w:top w:val="none" w:sz="0" w:space="0" w:color="auto"/>
            <w:left w:val="none" w:sz="0" w:space="0" w:color="auto"/>
            <w:bottom w:val="none" w:sz="0" w:space="0" w:color="auto"/>
            <w:right w:val="none" w:sz="0" w:space="0" w:color="auto"/>
          </w:divBdr>
        </w:div>
        <w:div w:id="695081573">
          <w:marLeft w:val="640"/>
          <w:marRight w:val="0"/>
          <w:marTop w:val="0"/>
          <w:marBottom w:val="0"/>
          <w:divBdr>
            <w:top w:val="none" w:sz="0" w:space="0" w:color="auto"/>
            <w:left w:val="none" w:sz="0" w:space="0" w:color="auto"/>
            <w:bottom w:val="none" w:sz="0" w:space="0" w:color="auto"/>
            <w:right w:val="none" w:sz="0" w:space="0" w:color="auto"/>
          </w:divBdr>
        </w:div>
        <w:div w:id="341706142">
          <w:marLeft w:val="640"/>
          <w:marRight w:val="0"/>
          <w:marTop w:val="0"/>
          <w:marBottom w:val="0"/>
          <w:divBdr>
            <w:top w:val="none" w:sz="0" w:space="0" w:color="auto"/>
            <w:left w:val="none" w:sz="0" w:space="0" w:color="auto"/>
            <w:bottom w:val="none" w:sz="0" w:space="0" w:color="auto"/>
            <w:right w:val="none" w:sz="0" w:space="0" w:color="auto"/>
          </w:divBdr>
        </w:div>
        <w:div w:id="2026982362">
          <w:marLeft w:val="640"/>
          <w:marRight w:val="0"/>
          <w:marTop w:val="0"/>
          <w:marBottom w:val="0"/>
          <w:divBdr>
            <w:top w:val="none" w:sz="0" w:space="0" w:color="auto"/>
            <w:left w:val="none" w:sz="0" w:space="0" w:color="auto"/>
            <w:bottom w:val="none" w:sz="0" w:space="0" w:color="auto"/>
            <w:right w:val="none" w:sz="0" w:space="0" w:color="auto"/>
          </w:divBdr>
        </w:div>
        <w:div w:id="2003122204">
          <w:marLeft w:val="640"/>
          <w:marRight w:val="0"/>
          <w:marTop w:val="0"/>
          <w:marBottom w:val="0"/>
          <w:divBdr>
            <w:top w:val="none" w:sz="0" w:space="0" w:color="auto"/>
            <w:left w:val="none" w:sz="0" w:space="0" w:color="auto"/>
            <w:bottom w:val="none" w:sz="0" w:space="0" w:color="auto"/>
            <w:right w:val="none" w:sz="0" w:space="0" w:color="auto"/>
          </w:divBdr>
        </w:div>
        <w:div w:id="715395866">
          <w:marLeft w:val="640"/>
          <w:marRight w:val="0"/>
          <w:marTop w:val="0"/>
          <w:marBottom w:val="0"/>
          <w:divBdr>
            <w:top w:val="none" w:sz="0" w:space="0" w:color="auto"/>
            <w:left w:val="none" w:sz="0" w:space="0" w:color="auto"/>
            <w:bottom w:val="none" w:sz="0" w:space="0" w:color="auto"/>
            <w:right w:val="none" w:sz="0" w:space="0" w:color="auto"/>
          </w:divBdr>
        </w:div>
        <w:div w:id="1483042716">
          <w:marLeft w:val="640"/>
          <w:marRight w:val="0"/>
          <w:marTop w:val="0"/>
          <w:marBottom w:val="0"/>
          <w:divBdr>
            <w:top w:val="none" w:sz="0" w:space="0" w:color="auto"/>
            <w:left w:val="none" w:sz="0" w:space="0" w:color="auto"/>
            <w:bottom w:val="none" w:sz="0" w:space="0" w:color="auto"/>
            <w:right w:val="none" w:sz="0" w:space="0" w:color="auto"/>
          </w:divBdr>
        </w:div>
        <w:div w:id="1293243204">
          <w:marLeft w:val="640"/>
          <w:marRight w:val="0"/>
          <w:marTop w:val="0"/>
          <w:marBottom w:val="0"/>
          <w:divBdr>
            <w:top w:val="none" w:sz="0" w:space="0" w:color="auto"/>
            <w:left w:val="none" w:sz="0" w:space="0" w:color="auto"/>
            <w:bottom w:val="none" w:sz="0" w:space="0" w:color="auto"/>
            <w:right w:val="none" w:sz="0" w:space="0" w:color="auto"/>
          </w:divBdr>
        </w:div>
        <w:div w:id="22363169">
          <w:marLeft w:val="640"/>
          <w:marRight w:val="0"/>
          <w:marTop w:val="0"/>
          <w:marBottom w:val="0"/>
          <w:divBdr>
            <w:top w:val="none" w:sz="0" w:space="0" w:color="auto"/>
            <w:left w:val="none" w:sz="0" w:space="0" w:color="auto"/>
            <w:bottom w:val="none" w:sz="0" w:space="0" w:color="auto"/>
            <w:right w:val="none" w:sz="0" w:space="0" w:color="auto"/>
          </w:divBdr>
        </w:div>
        <w:div w:id="1493445193">
          <w:marLeft w:val="640"/>
          <w:marRight w:val="0"/>
          <w:marTop w:val="0"/>
          <w:marBottom w:val="0"/>
          <w:divBdr>
            <w:top w:val="none" w:sz="0" w:space="0" w:color="auto"/>
            <w:left w:val="none" w:sz="0" w:space="0" w:color="auto"/>
            <w:bottom w:val="none" w:sz="0" w:space="0" w:color="auto"/>
            <w:right w:val="none" w:sz="0" w:space="0" w:color="auto"/>
          </w:divBdr>
        </w:div>
        <w:div w:id="924147712">
          <w:marLeft w:val="640"/>
          <w:marRight w:val="0"/>
          <w:marTop w:val="0"/>
          <w:marBottom w:val="0"/>
          <w:divBdr>
            <w:top w:val="none" w:sz="0" w:space="0" w:color="auto"/>
            <w:left w:val="none" w:sz="0" w:space="0" w:color="auto"/>
            <w:bottom w:val="none" w:sz="0" w:space="0" w:color="auto"/>
            <w:right w:val="none" w:sz="0" w:space="0" w:color="auto"/>
          </w:divBdr>
        </w:div>
        <w:div w:id="260458896">
          <w:marLeft w:val="640"/>
          <w:marRight w:val="0"/>
          <w:marTop w:val="0"/>
          <w:marBottom w:val="0"/>
          <w:divBdr>
            <w:top w:val="none" w:sz="0" w:space="0" w:color="auto"/>
            <w:left w:val="none" w:sz="0" w:space="0" w:color="auto"/>
            <w:bottom w:val="none" w:sz="0" w:space="0" w:color="auto"/>
            <w:right w:val="none" w:sz="0" w:space="0" w:color="auto"/>
          </w:divBdr>
        </w:div>
        <w:div w:id="668942739">
          <w:marLeft w:val="640"/>
          <w:marRight w:val="0"/>
          <w:marTop w:val="0"/>
          <w:marBottom w:val="0"/>
          <w:divBdr>
            <w:top w:val="none" w:sz="0" w:space="0" w:color="auto"/>
            <w:left w:val="none" w:sz="0" w:space="0" w:color="auto"/>
            <w:bottom w:val="none" w:sz="0" w:space="0" w:color="auto"/>
            <w:right w:val="none" w:sz="0" w:space="0" w:color="auto"/>
          </w:divBdr>
        </w:div>
        <w:div w:id="1130856271">
          <w:marLeft w:val="640"/>
          <w:marRight w:val="0"/>
          <w:marTop w:val="0"/>
          <w:marBottom w:val="0"/>
          <w:divBdr>
            <w:top w:val="none" w:sz="0" w:space="0" w:color="auto"/>
            <w:left w:val="none" w:sz="0" w:space="0" w:color="auto"/>
            <w:bottom w:val="none" w:sz="0" w:space="0" w:color="auto"/>
            <w:right w:val="none" w:sz="0" w:space="0" w:color="auto"/>
          </w:divBdr>
        </w:div>
        <w:div w:id="695037877">
          <w:marLeft w:val="640"/>
          <w:marRight w:val="0"/>
          <w:marTop w:val="0"/>
          <w:marBottom w:val="0"/>
          <w:divBdr>
            <w:top w:val="none" w:sz="0" w:space="0" w:color="auto"/>
            <w:left w:val="none" w:sz="0" w:space="0" w:color="auto"/>
            <w:bottom w:val="none" w:sz="0" w:space="0" w:color="auto"/>
            <w:right w:val="none" w:sz="0" w:space="0" w:color="auto"/>
          </w:divBdr>
        </w:div>
        <w:div w:id="712654985">
          <w:marLeft w:val="640"/>
          <w:marRight w:val="0"/>
          <w:marTop w:val="0"/>
          <w:marBottom w:val="0"/>
          <w:divBdr>
            <w:top w:val="none" w:sz="0" w:space="0" w:color="auto"/>
            <w:left w:val="none" w:sz="0" w:space="0" w:color="auto"/>
            <w:bottom w:val="none" w:sz="0" w:space="0" w:color="auto"/>
            <w:right w:val="none" w:sz="0" w:space="0" w:color="auto"/>
          </w:divBdr>
        </w:div>
        <w:div w:id="1471677440">
          <w:marLeft w:val="640"/>
          <w:marRight w:val="0"/>
          <w:marTop w:val="0"/>
          <w:marBottom w:val="0"/>
          <w:divBdr>
            <w:top w:val="none" w:sz="0" w:space="0" w:color="auto"/>
            <w:left w:val="none" w:sz="0" w:space="0" w:color="auto"/>
            <w:bottom w:val="none" w:sz="0" w:space="0" w:color="auto"/>
            <w:right w:val="none" w:sz="0" w:space="0" w:color="auto"/>
          </w:divBdr>
        </w:div>
        <w:div w:id="160703445">
          <w:marLeft w:val="640"/>
          <w:marRight w:val="0"/>
          <w:marTop w:val="0"/>
          <w:marBottom w:val="0"/>
          <w:divBdr>
            <w:top w:val="none" w:sz="0" w:space="0" w:color="auto"/>
            <w:left w:val="none" w:sz="0" w:space="0" w:color="auto"/>
            <w:bottom w:val="none" w:sz="0" w:space="0" w:color="auto"/>
            <w:right w:val="none" w:sz="0" w:space="0" w:color="auto"/>
          </w:divBdr>
        </w:div>
        <w:div w:id="1105734255">
          <w:marLeft w:val="640"/>
          <w:marRight w:val="0"/>
          <w:marTop w:val="0"/>
          <w:marBottom w:val="0"/>
          <w:divBdr>
            <w:top w:val="none" w:sz="0" w:space="0" w:color="auto"/>
            <w:left w:val="none" w:sz="0" w:space="0" w:color="auto"/>
            <w:bottom w:val="none" w:sz="0" w:space="0" w:color="auto"/>
            <w:right w:val="none" w:sz="0" w:space="0" w:color="auto"/>
          </w:divBdr>
        </w:div>
        <w:div w:id="1926569889">
          <w:marLeft w:val="640"/>
          <w:marRight w:val="0"/>
          <w:marTop w:val="0"/>
          <w:marBottom w:val="0"/>
          <w:divBdr>
            <w:top w:val="none" w:sz="0" w:space="0" w:color="auto"/>
            <w:left w:val="none" w:sz="0" w:space="0" w:color="auto"/>
            <w:bottom w:val="none" w:sz="0" w:space="0" w:color="auto"/>
            <w:right w:val="none" w:sz="0" w:space="0" w:color="auto"/>
          </w:divBdr>
        </w:div>
      </w:divsChild>
    </w:div>
    <w:div w:id="1838567346">
      <w:bodyDiv w:val="1"/>
      <w:marLeft w:val="0"/>
      <w:marRight w:val="0"/>
      <w:marTop w:val="0"/>
      <w:marBottom w:val="0"/>
      <w:divBdr>
        <w:top w:val="none" w:sz="0" w:space="0" w:color="auto"/>
        <w:left w:val="none" w:sz="0" w:space="0" w:color="auto"/>
        <w:bottom w:val="none" w:sz="0" w:space="0" w:color="auto"/>
        <w:right w:val="none" w:sz="0" w:space="0" w:color="auto"/>
      </w:divBdr>
    </w:div>
    <w:div w:id="1839271284">
      <w:bodyDiv w:val="1"/>
      <w:marLeft w:val="0"/>
      <w:marRight w:val="0"/>
      <w:marTop w:val="0"/>
      <w:marBottom w:val="0"/>
      <w:divBdr>
        <w:top w:val="none" w:sz="0" w:space="0" w:color="auto"/>
        <w:left w:val="none" w:sz="0" w:space="0" w:color="auto"/>
        <w:bottom w:val="none" w:sz="0" w:space="0" w:color="auto"/>
        <w:right w:val="none" w:sz="0" w:space="0" w:color="auto"/>
      </w:divBdr>
      <w:divsChild>
        <w:div w:id="2129003025">
          <w:marLeft w:val="640"/>
          <w:marRight w:val="0"/>
          <w:marTop w:val="0"/>
          <w:marBottom w:val="0"/>
          <w:divBdr>
            <w:top w:val="none" w:sz="0" w:space="0" w:color="auto"/>
            <w:left w:val="none" w:sz="0" w:space="0" w:color="auto"/>
            <w:bottom w:val="none" w:sz="0" w:space="0" w:color="auto"/>
            <w:right w:val="none" w:sz="0" w:space="0" w:color="auto"/>
          </w:divBdr>
        </w:div>
        <w:div w:id="1309702364">
          <w:marLeft w:val="640"/>
          <w:marRight w:val="0"/>
          <w:marTop w:val="0"/>
          <w:marBottom w:val="0"/>
          <w:divBdr>
            <w:top w:val="none" w:sz="0" w:space="0" w:color="auto"/>
            <w:left w:val="none" w:sz="0" w:space="0" w:color="auto"/>
            <w:bottom w:val="none" w:sz="0" w:space="0" w:color="auto"/>
            <w:right w:val="none" w:sz="0" w:space="0" w:color="auto"/>
          </w:divBdr>
        </w:div>
        <w:div w:id="1246299107">
          <w:marLeft w:val="640"/>
          <w:marRight w:val="0"/>
          <w:marTop w:val="0"/>
          <w:marBottom w:val="0"/>
          <w:divBdr>
            <w:top w:val="none" w:sz="0" w:space="0" w:color="auto"/>
            <w:left w:val="none" w:sz="0" w:space="0" w:color="auto"/>
            <w:bottom w:val="none" w:sz="0" w:space="0" w:color="auto"/>
            <w:right w:val="none" w:sz="0" w:space="0" w:color="auto"/>
          </w:divBdr>
        </w:div>
        <w:div w:id="531960333">
          <w:marLeft w:val="640"/>
          <w:marRight w:val="0"/>
          <w:marTop w:val="0"/>
          <w:marBottom w:val="0"/>
          <w:divBdr>
            <w:top w:val="none" w:sz="0" w:space="0" w:color="auto"/>
            <w:left w:val="none" w:sz="0" w:space="0" w:color="auto"/>
            <w:bottom w:val="none" w:sz="0" w:space="0" w:color="auto"/>
            <w:right w:val="none" w:sz="0" w:space="0" w:color="auto"/>
          </w:divBdr>
        </w:div>
        <w:div w:id="343282881">
          <w:marLeft w:val="640"/>
          <w:marRight w:val="0"/>
          <w:marTop w:val="0"/>
          <w:marBottom w:val="0"/>
          <w:divBdr>
            <w:top w:val="none" w:sz="0" w:space="0" w:color="auto"/>
            <w:left w:val="none" w:sz="0" w:space="0" w:color="auto"/>
            <w:bottom w:val="none" w:sz="0" w:space="0" w:color="auto"/>
            <w:right w:val="none" w:sz="0" w:space="0" w:color="auto"/>
          </w:divBdr>
        </w:div>
        <w:div w:id="1147942124">
          <w:marLeft w:val="640"/>
          <w:marRight w:val="0"/>
          <w:marTop w:val="0"/>
          <w:marBottom w:val="0"/>
          <w:divBdr>
            <w:top w:val="none" w:sz="0" w:space="0" w:color="auto"/>
            <w:left w:val="none" w:sz="0" w:space="0" w:color="auto"/>
            <w:bottom w:val="none" w:sz="0" w:space="0" w:color="auto"/>
            <w:right w:val="none" w:sz="0" w:space="0" w:color="auto"/>
          </w:divBdr>
        </w:div>
        <w:div w:id="1458600847">
          <w:marLeft w:val="640"/>
          <w:marRight w:val="0"/>
          <w:marTop w:val="0"/>
          <w:marBottom w:val="0"/>
          <w:divBdr>
            <w:top w:val="none" w:sz="0" w:space="0" w:color="auto"/>
            <w:left w:val="none" w:sz="0" w:space="0" w:color="auto"/>
            <w:bottom w:val="none" w:sz="0" w:space="0" w:color="auto"/>
            <w:right w:val="none" w:sz="0" w:space="0" w:color="auto"/>
          </w:divBdr>
        </w:div>
        <w:div w:id="1488938567">
          <w:marLeft w:val="640"/>
          <w:marRight w:val="0"/>
          <w:marTop w:val="0"/>
          <w:marBottom w:val="0"/>
          <w:divBdr>
            <w:top w:val="none" w:sz="0" w:space="0" w:color="auto"/>
            <w:left w:val="none" w:sz="0" w:space="0" w:color="auto"/>
            <w:bottom w:val="none" w:sz="0" w:space="0" w:color="auto"/>
            <w:right w:val="none" w:sz="0" w:space="0" w:color="auto"/>
          </w:divBdr>
        </w:div>
        <w:div w:id="1538469231">
          <w:marLeft w:val="640"/>
          <w:marRight w:val="0"/>
          <w:marTop w:val="0"/>
          <w:marBottom w:val="0"/>
          <w:divBdr>
            <w:top w:val="none" w:sz="0" w:space="0" w:color="auto"/>
            <w:left w:val="none" w:sz="0" w:space="0" w:color="auto"/>
            <w:bottom w:val="none" w:sz="0" w:space="0" w:color="auto"/>
            <w:right w:val="none" w:sz="0" w:space="0" w:color="auto"/>
          </w:divBdr>
        </w:div>
        <w:div w:id="441077190">
          <w:marLeft w:val="640"/>
          <w:marRight w:val="0"/>
          <w:marTop w:val="0"/>
          <w:marBottom w:val="0"/>
          <w:divBdr>
            <w:top w:val="none" w:sz="0" w:space="0" w:color="auto"/>
            <w:left w:val="none" w:sz="0" w:space="0" w:color="auto"/>
            <w:bottom w:val="none" w:sz="0" w:space="0" w:color="auto"/>
            <w:right w:val="none" w:sz="0" w:space="0" w:color="auto"/>
          </w:divBdr>
        </w:div>
        <w:div w:id="853417843">
          <w:marLeft w:val="640"/>
          <w:marRight w:val="0"/>
          <w:marTop w:val="0"/>
          <w:marBottom w:val="0"/>
          <w:divBdr>
            <w:top w:val="none" w:sz="0" w:space="0" w:color="auto"/>
            <w:left w:val="none" w:sz="0" w:space="0" w:color="auto"/>
            <w:bottom w:val="none" w:sz="0" w:space="0" w:color="auto"/>
            <w:right w:val="none" w:sz="0" w:space="0" w:color="auto"/>
          </w:divBdr>
        </w:div>
        <w:div w:id="385417836">
          <w:marLeft w:val="640"/>
          <w:marRight w:val="0"/>
          <w:marTop w:val="0"/>
          <w:marBottom w:val="0"/>
          <w:divBdr>
            <w:top w:val="none" w:sz="0" w:space="0" w:color="auto"/>
            <w:left w:val="none" w:sz="0" w:space="0" w:color="auto"/>
            <w:bottom w:val="none" w:sz="0" w:space="0" w:color="auto"/>
            <w:right w:val="none" w:sz="0" w:space="0" w:color="auto"/>
          </w:divBdr>
        </w:div>
        <w:div w:id="1620599230">
          <w:marLeft w:val="640"/>
          <w:marRight w:val="0"/>
          <w:marTop w:val="0"/>
          <w:marBottom w:val="0"/>
          <w:divBdr>
            <w:top w:val="none" w:sz="0" w:space="0" w:color="auto"/>
            <w:left w:val="none" w:sz="0" w:space="0" w:color="auto"/>
            <w:bottom w:val="none" w:sz="0" w:space="0" w:color="auto"/>
            <w:right w:val="none" w:sz="0" w:space="0" w:color="auto"/>
          </w:divBdr>
        </w:div>
        <w:div w:id="1515270503">
          <w:marLeft w:val="640"/>
          <w:marRight w:val="0"/>
          <w:marTop w:val="0"/>
          <w:marBottom w:val="0"/>
          <w:divBdr>
            <w:top w:val="none" w:sz="0" w:space="0" w:color="auto"/>
            <w:left w:val="none" w:sz="0" w:space="0" w:color="auto"/>
            <w:bottom w:val="none" w:sz="0" w:space="0" w:color="auto"/>
            <w:right w:val="none" w:sz="0" w:space="0" w:color="auto"/>
          </w:divBdr>
        </w:div>
        <w:div w:id="1458991019">
          <w:marLeft w:val="640"/>
          <w:marRight w:val="0"/>
          <w:marTop w:val="0"/>
          <w:marBottom w:val="0"/>
          <w:divBdr>
            <w:top w:val="none" w:sz="0" w:space="0" w:color="auto"/>
            <w:left w:val="none" w:sz="0" w:space="0" w:color="auto"/>
            <w:bottom w:val="none" w:sz="0" w:space="0" w:color="auto"/>
            <w:right w:val="none" w:sz="0" w:space="0" w:color="auto"/>
          </w:divBdr>
        </w:div>
        <w:div w:id="344940719">
          <w:marLeft w:val="640"/>
          <w:marRight w:val="0"/>
          <w:marTop w:val="0"/>
          <w:marBottom w:val="0"/>
          <w:divBdr>
            <w:top w:val="none" w:sz="0" w:space="0" w:color="auto"/>
            <w:left w:val="none" w:sz="0" w:space="0" w:color="auto"/>
            <w:bottom w:val="none" w:sz="0" w:space="0" w:color="auto"/>
            <w:right w:val="none" w:sz="0" w:space="0" w:color="auto"/>
          </w:divBdr>
        </w:div>
        <w:div w:id="1027830326">
          <w:marLeft w:val="640"/>
          <w:marRight w:val="0"/>
          <w:marTop w:val="0"/>
          <w:marBottom w:val="0"/>
          <w:divBdr>
            <w:top w:val="none" w:sz="0" w:space="0" w:color="auto"/>
            <w:left w:val="none" w:sz="0" w:space="0" w:color="auto"/>
            <w:bottom w:val="none" w:sz="0" w:space="0" w:color="auto"/>
            <w:right w:val="none" w:sz="0" w:space="0" w:color="auto"/>
          </w:divBdr>
        </w:div>
        <w:div w:id="770903214">
          <w:marLeft w:val="640"/>
          <w:marRight w:val="0"/>
          <w:marTop w:val="0"/>
          <w:marBottom w:val="0"/>
          <w:divBdr>
            <w:top w:val="none" w:sz="0" w:space="0" w:color="auto"/>
            <w:left w:val="none" w:sz="0" w:space="0" w:color="auto"/>
            <w:bottom w:val="none" w:sz="0" w:space="0" w:color="auto"/>
            <w:right w:val="none" w:sz="0" w:space="0" w:color="auto"/>
          </w:divBdr>
        </w:div>
        <w:div w:id="1739934831">
          <w:marLeft w:val="640"/>
          <w:marRight w:val="0"/>
          <w:marTop w:val="0"/>
          <w:marBottom w:val="0"/>
          <w:divBdr>
            <w:top w:val="none" w:sz="0" w:space="0" w:color="auto"/>
            <w:left w:val="none" w:sz="0" w:space="0" w:color="auto"/>
            <w:bottom w:val="none" w:sz="0" w:space="0" w:color="auto"/>
            <w:right w:val="none" w:sz="0" w:space="0" w:color="auto"/>
          </w:divBdr>
        </w:div>
        <w:div w:id="1598828747">
          <w:marLeft w:val="640"/>
          <w:marRight w:val="0"/>
          <w:marTop w:val="0"/>
          <w:marBottom w:val="0"/>
          <w:divBdr>
            <w:top w:val="none" w:sz="0" w:space="0" w:color="auto"/>
            <w:left w:val="none" w:sz="0" w:space="0" w:color="auto"/>
            <w:bottom w:val="none" w:sz="0" w:space="0" w:color="auto"/>
            <w:right w:val="none" w:sz="0" w:space="0" w:color="auto"/>
          </w:divBdr>
        </w:div>
        <w:div w:id="1837571069">
          <w:marLeft w:val="640"/>
          <w:marRight w:val="0"/>
          <w:marTop w:val="0"/>
          <w:marBottom w:val="0"/>
          <w:divBdr>
            <w:top w:val="none" w:sz="0" w:space="0" w:color="auto"/>
            <w:left w:val="none" w:sz="0" w:space="0" w:color="auto"/>
            <w:bottom w:val="none" w:sz="0" w:space="0" w:color="auto"/>
            <w:right w:val="none" w:sz="0" w:space="0" w:color="auto"/>
          </w:divBdr>
        </w:div>
        <w:div w:id="1411736492">
          <w:marLeft w:val="640"/>
          <w:marRight w:val="0"/>
          <w:marTop w:val="0"/>
          <w:marBottom w:val="0"/>
          <w:divBdr>
            <w:top w:val="none" w:sz="0" w:space="0" w:color="auto"/>
            <w:left w:val="none" w:sz="0" w:space="0" w:color="auto"/>
            <w:bottom w:val="none" w:sz="0" w:space="0" w:color="auto"/>
            <w:right w:val="none" w:sz="0" w:space="0" w:color="auto"/>
          </w:divBdr>
        </w:div>
        <w:div w:id="1593778439">
          <w:marLeft w:val="640"/>
          <w:marRight w:val="0"/>
          <w:marTop w:val="0"/>
          <w:marBottom w:val="0"/>
          <w:divBdr>
            <w:top w:val="none" w:sz="0" w:space="0" w:color="auto"/>
            <w:left w:val="none" w:sz="0" w:space="0" w:color="auto"/>
            <w:bottom w:val="none" w:sz="0" w:space="0" w:color="auto"/>
            <w:right w:val="none" w:sz="0" w:space="0" w:color="auto"/>
          </w:divBdr>
        </w:div>
        <w:div w:id="586041823">
          <w:marLeft w:val="640"/>
          <w:marRight w:val="0"/>
          <w:marTop w:val="0"/>
          <w:marBottom w:val="0"/>
          <w:divBdr>
            <w:top w:val="none" w:sz="0" w:space="0" w:color="auto"/>
            <w:left w:val="none" w:sz="0" w:space="0" w:color="auto"/>
            <w:bottom w:val="none" w:sz="0" w:space="0" w:color="auto"/>
            <w:right w:val="none" w:sz="0" w:space="0" w:color="auto"/>
          </w:divBdr>
        </w:div>
        <w:div w:id="12539787">
          <w:marLeft w:val="640"/>
          <w:marRight w:val="0"/>
          <w:marTop w:val="0"/>
          <w:marBottom w:val="0"/>
          <w:divBdr>
            <w:top w:val="none" w:sz="0" w:space="0" w:color="auto"/>
            <w:left w:val="none" w:sz="0" w:space="0" w:color="auto"/>
            <w:bottom w:val="none" w:sz="0" w:space="0" w:color="auto"/>
            <w:right w:val="none" w:sz="0" w:space="0" w:color="auto"/>
          </w:divBdr>
        </w:div>
        <w:div w:id="277958399">
          <w:marLeft w:val="640"/>
          <w:marRight w:val="0"/>
          <w:marTop w:val="0"/>
          <w:marBottom w:val="0"/>
          <w:divBdr>
            <w:top w:val="none" w:sz="0" w:space="0" w:color="auto"/>
            <w:left w:val="none" w:sz="0" w:space="0" w:color="auto"/>
            <w:bottom w:val="none" w:sz="0" w:space="0" w:color="auto"/>
            <w:right w:val="none" w:sz="0" w:space="0" w:color="auto"/>
          </w:divBdr>
        </w:div>
        <w:div w:id="853805935">
          <w:marLeft w:val="640"/>
          <w:marRight w:val="0"/>
          <w:marTop w:val="0"/>
          <w:marBottom w:val="0"/>
          <w:divBdr>
            <w:top w:val="none" w:sz="0" w:space="0" w:color="auto"/>
            <w:left w:val="none" w:sz="0" w:space="0" w:color="auto"/>
            <w:bottom w:val="none" w:sz="0" w:space="0" w:color="auto"/>
            <w:right w:val="none" w:sz="0" w:space="0" w:color="auto"/>
          </w:divBdr>
        </w:div>
        <w:div w:id="751390399">
          <w:marLeft w:val="640"/>
          <w:marRight w:val="0"/>
          <w:marTop w:val="0"/>
          <w:marBottom w:val="0"/>
          <w:divBdr>
            <w:top w:val="none" w:sz="0" w:space="0" w:color="auto"/>
            <w:left w:val="none" w:sz="0" w:space="0" w:color="auto"/>
            <w:bottom w:val="none" w:sz="0" w:space="0" w:color="auto"/>
            <w:right w:val="none" w:sz="0" w:space="0" w:color="auto"/>
          </w:divBdr>
        </w:div>
        <w:div w:id="324015856">
          <w:marLeft w:val="640"/>
          <w:marRight w:val="0"/>
          <w:marTop w:val="0"/>
          <w:marBottom w:val="0"/>
          <w:divBdr>
            <w:top w:val="none" w:sz="0" w:space="0" w:color="auto"/>
            <w:left w:val="none" w:sz="0" w:space="0" w:color="auto"/>
            <w:bottom w:val="none" w:sz="0" w:space="0" w:color="auto"/>
            <w:right w:val="none" w:sz="0" w:space="0" w:color="auto"/>
          </w:divBdr>
        </w:div>
        <w:div w:id="326132391">
          <w:marLeft w:val="640"/>
          <w:marRight w:val="0"/>
          <w:marTop w:val="0"/>
          <w:marBottom w:val="0"/>
          <w:divBdr>
            <w:top w:val="none" w:sz="0" w:space="0" w:color="auto"/>
            <w:left w:val="none" w:sz="0" w:space="0" w:color="auto"/>
            <w:bottom w:val="none" w:sz="0" w:space="0" w:color="auto"/>
            <w:right w:val="none" w:sz="0" w:space="0" w:color="auto"/>
          </w:divBdr>
        </w:div>
        <w:div w:id="1369835598">
          <w:marLeft w:val="640"/>
          <w:marRight w:val="0"/>
          <w:marTop w:val="0"/>
          <w:marBottom w:val="0"/>
          <w:divBdr>
            <w:top w:val="none" w:sz="0" w:space="0" w:color="auto"/>
            <w:left w:val="none" w:sz="0" w:space="0" w:color="auto"/>
            <w:bottom w:val="none" w:sz="0" w:space="0" w:color="auto"/>
            <w:right w:val="none" w:sz="0" w:space="0" w:color="auto"/>
          </w:divBdr>
        </w:div>
        <w:div w:id="741635559">
          <w:marLeft w:val="640"/>
          <w:marRight w:val="0"/>
          <w:marTop w:val="0"/>
          <w:marBottom w:val="0"/>
          <w:divBdr>
            <w:top w:val="none" w:sz="0" w:space="0" w:color="auto"/>
            <w:left w:val="none" w:sz="0" w:space="0" w:color="auto"/>
            <w:bottom w:val="none" w:sz="0" w:space="0" w:color="auto"/>
            <w:right w:val="none" w:sz="0" w:space="0" w:color="auto"/>
          </w:divBdr>
        </w:div>
        <w:div w:id="937254747">
          <w:marLeft w:val="640"/>
          <w:marRight w:val="0"/>
          <w:marTop w:val="0"/>
          <w:marBottom w:val="0"/>
          <w:divBdr>
            <w:top w:val="none" w:sz="0" w:space="0" w:color="auto"/>
            <w:left w:val="none" w:sz="0" w:space="0" w:color="auto"/>
            <w:bottom w:val="none" w:sz="0" w:space="0" w:color="auto"/>
            <w:right w:val="none" w:sz="0" w:space="0" w:color="auto"/>
          </w:divBdr>
        </w:div>
        <w:div w:id="1004675127">
          <w:marLeft w:val="640"/>
          <w:marRight w:val="0"/>
          <w:marTop w:val="0"/>
          <w:marBottom w:val="0"/>
          <w:divBdr>
            <w:top w:val="none" w:sz="0" w:space="0" w:color="auto"/>
            <w:left w:val="none" w:sz="0" w:space="0" w:color="auto"/>
            <w:bottom w:val="none" w:sz="0" w:space="0" w:color="auto"/>
            <w:right w:val="none" w:sz="0" w:space="0" w:color="auto"/>
          </w:divBdr>
        </w:div>
        <w:div w:id="2093120290">
          <w:marLeft w:val="640"/>
          <w:marRight w:val="0"/>
          <w:marTop w:val="0"/>
          <w:marBottom w:val="0"/>
          <w:divBdr>
            <w:top w:val="none" w:sz="0" w:space="0" w:color="auto"/>
            <w:left w:val="none" w:sz="0" w:space="0" w:color="auto"/>
            <w:bottom w:val="none" w:sz="0" w:space="0" w:color="auto"/>
            <w:right w:val="none" w:sz="0" w:space="0" w:color="auto"/>
          </w:divBdr>
        </w:div>
        <w:div w:id="1931887746">
          <w:marLeft w:val="640"/>
          <w:marRight w:val="0"/>
          <w:marTop w:val="0"/>
          <w:marBottom w:val="0"/>
          <w:divBdr>
            <w:top w:val="none" w:sz="0" w:space="0" w:color="auto"/>
            <w:left w:val="none" w:sz="0" w:space="0" w:color="auto"/>
            <w:bottom w:val="none" w:sz="0" w:space="0" w:color="auto"/>
            <w:right w:val="none" w:sz="0" w:space="0" w:color="auto"/>
          </w:divBdr>
        </w:div>
        <w:div w:id="1299140917">
          <w:marLeft w:val="640"/>
          <w:marRight w:val="0"/>
          <w:marTop w:val="0"/>
          <w:marBottom w:val="0"/>
          <w:divBdr>
            <w:top w:val="none" w:sz="0" w:space="0" w:color="auto"/>
            <w:left w:val="none" w:sz="0" w:space="0" w:color="auto"/>
            <w:bottom w:val="none" w:sz="0" w:space="0" w:color="auto"/>
            <w:right w:val="none" w:sz="0" w:space="0" w:color="auto"/>
          </w:divBdr>
        </w:div>
        <w:div w:id="1907303311">
          <w:marLeft w:val="640"/>
          <w:marRight w:val="0"/>
          <w:marTop w:val="0"/>
          <w:marBottom w:val="0"/>
          <w:divBdr>
            <w:top w:val="none" w:sz="0" w:space="0" w:color="auto"/>
            <w:left w:val="none" w:sz="0" w:space="0" w:color="auto"/>
            <w:bottom w:val="none" w:sz="0" w:space="0" w:color="auto"/>
            <w:right w:val="none" w:sz="0" w:space="0" w:color="auto"/>
          </w:divBdr>
        </w:div>
        <w:div w:id="953562157">
          <w:marLeft w:val="640"/>
          <w:marRight w:val="0"/>
          <w:marTop w:val="0"/>
          <w:marBottom w:val="0"/>
          <w:divBdr>
            <w:top w:val="none" w:sz="0" w:space="0" w:color="auto"/>
            <w:left w:val="none" w:sz="0" w:space="0" w:color="auto"/>
            <w:bottom w:val="none" w:sz="0" w:space="0" w:color="auto"/>
            <w:right w:val="none" w:sz="0" w:space="0" w:color="auto"/>
          </w:divBdr>
        </w:div>
        <w:div w:id="680350157">
          <w:marLeft w:val="640"/>
          <w:marRight w:val="0"/>
          <w:marTop w:val="0"/>
          <w:marBottom w:val="0"/>
          <w:divBdr>
            <w:top w:val="none" w:sz="0" w:space="0" w:color="auto"/>
            <w:left w:val="none" w:sz="0" w:space="0" w:color="auto"/>
            <w:bottom w:val="none" w:sz="0" w:space="0" w:color="auto"/>
            <w:right w:val="none" w:sz="0" w:space="0" w:color="auto"/>
          </w:divBdr>
        </w:div>
        <w:div w:id="1012562173">
          <w:marLeft w:val="640"/>
          <w:marRight w:val="0"/>
          <w:marTop w:val="0"/>
          <w:marBottom w:val="0"/>
          <w:divBdr>
            <w:top w:val="none" w:sz="0" w:space="0" w:color="auto"/>
            <w:left w:val="none" w:sz="0" w:space="0" w:color="auto"/>
            <w:bottom w:val="none" w:sz="0" w:space="0" w:color="auto"/>
            <w:right w:val="none" w:sz="0" w:space="0" w:color="auto"/>
          </w:divBdr>
        </w:div>
        <w:div w:id="498882963">
          <w:marLeft w:val="640"/>
          <w:marRight w:val="0"/>
          <w:marTop w:val="0"/>
          <w:marBottom w:val="0"/>
          <w:divBdr>
            <w:top w:val="none" w:sz="0" w:space="0" w:color="auto"/>
            <w:left w:val="none" w:sz="0" w:space="0" w:color="auto"/>
            <w:bottom w:val="none" w:sz="0" w:space="0" w:color="auto"/>
            <w:right w:val="none" w:sz="0" w:space="0" w:color="auto"/>
          </w:divBdr>
        </w:div>
        <w:div w:id="2133360224">
          <w:marLeft w:val="640"/>
          <w:marRight w:val="0"/>
          <w:marTop w:val="0"/>
          <w:marBottom w:val="0"/>
          <w:divBdr>
            <w:top w:val="none" w:sz="0" w:space="0" w:color="auto"/>
            <w:left w:val="none" w:sz="0" w:space="0" w:color="auto"/>
            <w:bottom w:val="none" w:sz="0" w:space="0" w:color="auto"/>
            <w:right w:val="none" w:sz="0" w:space="0" w:color="auto"/>
          </w:divBdr>
        </w:div>
        <w:div w:id="1696227024">
          <w:marLeft w:val="640"/>
          <w:marRight w:val="0"/>
          <w:marTop w:val="0"/>
          <w:marBottom w:val="0"/>
          <w:divBdr>
            <w:top w:val="none" w:sz="0" w:space="0" w:color="auto"/>
            <w:left w:val="none" w:sz="0" w:space="0" w:color="auto"/>
            <w:bottom w:val="none" w:sz="0" w:space="0" w:color="auto"/>
            <w:right w:val="none" w:sz="0" w:space="0" w:color="auto"/>
          </w:divBdr>
        </w:div>
        <w:div w:id="1948417502">
          <w:marLeft w:val="640"/>
          <w:marRight w:val="0"/>
          <w:marTop w:val="0"/>
          <w:marBottom w:val="0"/>
          <w:divBdr>
            <w:top w:val="none" w:sz="0" w:space="0" w:color="auto"/>
            <w:left w:val="none" w:sz="0" w:space="0" w:color="auto"/>
            <w:bottom w:val="none" w:sz="0" w:space="0" w:color="auto"/>
            <w:right w:val="none" w:sz="0" w:space="0" w:color="auto"/>
          </w:divBdr>
        </w:div>
        <w:div w:id="1841433687">
          <w:marLeft w:val="640"/>
          <w:marRight w:val="0"/>
          <w:marTop w:val="0"/>
          <w:marBottom w:val="0"/>
          <w:divBdr>
            <w:top w:val="none" w:sz="0" w:space="0" w:color="auto"/>
            <w:left w:val="none" w:sz="0" w:space="0" w:color="auto"/>
            <w:bottom w:val="none" w:sz="0" w:space="0" w:color="auto"/>
            <w:right w:val="none" w:sz="0" w:space="0" w:color="auto"/>
          </w:divBdr>
        </w:div>
        <w:div w:id="1646592903">
          <w:marLeft w:val="640"/>
          <w:marRight w:val="0"/>
          <w:marTop w:val="0"/>
          <w:marBottom w:val="0"/>
          <w:divBdr>
            <w:top w:val="none" w:sz="0" w:space="0" w:color="auto"/>
            <w:left w:val="none" w:sz="0" w:space="0" w:color="auto"/>
            <w:bottom w:val="none" w:sz="0" w:space="0" w:color="auto"/>
            <w:right w:val="none" w:sz="0" w:space="0" w:color="auto"/>
          </w:divBdr>
        </w:div>
        <w:div w:id="1570460482">
          <w:marLeft w:val="640"/>
          <w:marRight w:val="0"/>
          <w:marTop w:val="0"/>
          <w:marBottom w:val="0"/>
          <w:divBdr>
            <w:top w:val="none" w:sz="0" w:space="0" w:color="auto"/>
            <w:left w:val="none" w:sz="0" w:space="0" w:color="auto"/>
            <w:bottom w:val="none" w:sz="0" w:space="0" w:color="auto"/>
            <w:right w:val="none" w:sz="0" w:space="0" w:color="auto"/>
          </w:divBdr>
        </w:div>
        <w:div w:id="512039774">
          <w:marLeft w:val="640"/>
          <w:marRight w:val="0"/>
          <w:marTop w:val="0"/>
          <w:marBottom w:val="0"/>
          <w:divBdr>
            <w:top w:val="none" w:sz="0" w:space="0" w:color="auto"/>
            <w:left w:val="none" w:sz="0" w:space="0" w:color="auto"/>
            <w:bottom w:val="none" w:sz="0" w:space="0" w:color="auto"/>
            <w:right w:val="none" w:sz="0" w:space="0" w:color="auto"/>
          </w:divBdr>
        </w:div>
        <w:div w:id="1987472775">
          <w:marLeft w:val="640"/>
          <w:marRight w:val="0"/>
          <w:marTop w:val="0"/>
          <w:marBottom w:val="0"/>
          <w:divBdr>
            <w:top w:val="none" w:sz="0" w:space="0" w:color="auto"/>
            <w:left w:val="none" w:sz="0" w:space="0" w:color="auto"/>
            <w:bottom w:val="none" w:sz="0" w:space="0" w:color="auto"/>
            <w:right w:val="none" w:sz="0" w:space="0" w:color="auto"/>
          </w:divBdr>
        </w:div>
        <w:div w:id="1791321008">
          <w:marLeft w:val="640"/>
          <w:marRight w:val="0"/>
          <w:marTop w:val="0"/>
          <w:marBottom w:val="0"/>
          <w:divBdr>
            <w:top w:val="none" w:sz="0" w:space="0" w:color="auto"/>
            <w:left w:val="none" w:sz="0" w:space="0" w:color="auto"/>
            <w:bottom w:val="none" w:sz="0" w:space="0" w:color="auto"/>
            <w:right w:val="none" w:sz="0" w:space="0" w:color="auto"/>
          </w:divBdr>
        </w:div>
        <w:div w:id="2145543020">
          <w:marLeft w:val="640"/>
          <w:marRight w:val="0"/>
          <w:marTop w:val="0"/>
          <w:marBottom w:val="0"/>
          <w:divBdr>
            <w:top w:val="none" w:sz="0" w:space="0" w:color="auto"/>
            <w:left w:val="none" w:sz="0" w:space="0" w:color="auto"/>
            <w:bottom w:val="none" w:sz="0" w:space="0" w:color="auto"/>
            <w:right w:val="none" w:sz="0" w:space="0" w:color="auto"/>
          </w:divBdr>
        </w:div>
        <w:div w:id="1121655723">
          <w:marLeft w:val="640"/>
          <w:marRight w:val="0"/>
          <w:marTop w:val="0"/>
          <w:marBottom w:val="0"/>
          <w:divBdr>
            <w:top w:val="none" w:sz="0" w:space="0" w:color="auto"/>
            <w:left w:val="none" w:sz="0" w:space="0" w:color="auto"/>
            <w:bottom w:val="none" w:sz="0" w:space="0" w:color="auto"/>
            <w:right w:val="none" w:sz="0" w:space="0" w:color="auto"/>
          </w:divBdr>
        </w:div>
        <w:div w:id="90591793">
          <w:marLeft w:val="640"/>
          <w:marRight w:val="0"/>
          <w:marTop w:val="0"/>
          <w:marBottom w:val="0"/>
          <w:divBdr>
            <w:top w:val="none" w:sz="0" w:space="0" w:color="auto"/>
            <w:left w:val="none" w:sz="0" w:space="0" w:color="auto"/>
            <w:bottom w:val="none" w:sz="0" w:space="0" w:color="auto"/>
            <w:right w:val="none" w:sz="0" w:space="0" w:color="auto"/>
          </w:divBdr>
        </w:div>
        <w:div w:id="841049451">
          <w:marLeft w:val="640"/>
          <w:marRight w:val="0"/>
          <w:marTop w:val="0"/>
          <w:marBottom w:val="0"/>
          <w:divBdr>
            <w:top w:val="none" w:sz="0" w:space="0" w:color="auto"/>
            <w:left w:val="none" w:sz="0" w:space="0" w:color="auto"/>
            <w:bottom w:val="none" w:sz="0" w:space="0" w:color="auto"/>
            <w:right w:val="none" w:sz="0" w:space="0" w:color="auto"/>
          </w:divBdr>
        </w:div>
        <w:div w:id="1671441450">
          <w:marLeft w:val="640"/>
          <w:marRight w:val="0"/>
          <w:marTop w:val="0"/>
          <w:marBottom w:val="0"/>
          <w:divBdr>
            <w:top w:val="none" w:sz="0" w:space="0" w:color="auto"/>
            <w:left w:val="none" w:sz="0" w:space="0" w:color="auto"/>
            <w:bottom w:val="none" w:sz="0" w:space="0" w:color="auto"/>
            <w:right w:val="none" w:sz="0" w:space="0" w:color="auto"/>
          </w:divBdr>
        </w:div>
        <w:div w:id="1827743684">
          <w:marLeft w:val="640"/>
          <w:marRight w:val="0"/>
          <w:marTop w:val="0"/>
          <w:marBottom w:val="0"/>
          <w:divBdr>
            <w:top w:val="none" w:sz="0" w:space="0" w:color="auto"/>
            <w:left w:val="none" w:sz="0" w:space="0" w:color="auto"/>
            <w:bottom w:val="none" w:sz="0" w:space="0" w:color="auto"/>
            <w:right w:val="none" w:sz="0" w:space="0" w:color="auto"/>
          </w:divBdr>
        </w:div>
        <w:div w:id="400904433">
          <w:marLeft w:val="640"/>
          <w:marRight w:val="0"/>
          <w:marTop w:val="0"/>
          <w:marBottom w:val="0"/>
          <w:divBdr>
            <w:top w:val="none" w:sz="0" w:space="0" w:color="auto"/>
            <w:left w:val="none" w:sz="0" w:space="0" w:color="auto"/>
            <w:bottom w:val="none" w:sz="0" w:space="0" w:color="auto"/>
            <w:right w:val="none" w:sz="0" w:space="0" w:color="auto"/>
          </w:divBdr>
        </w:div>
        <w:div w:id="1269779290">
          <w:marLeft w:val="640"/>
          <w:marRight w:val="0"/>
          <w:marTop w:val="0"/>
          <w:marBottom w:val="0"/>
          <w:divBdr>
            <w:top w:val="none" w:sz="0" w:space="0" w:color="auto"/>
            <w:left w:val="none" w:sz="0" w:space="0" w:color="auto"/>
            <w:bottom w:val="none" w:sz="0" w:space="0" w:color="auto"/>
            <w:right w:val="none" w:sz="0" w:space="0" w:color="auto"/>
          </w:divBdr>
        </w:div>
        <w:div w:id="1484540186">
          <w:marLeft w:val="640"/>
          <w:marRight w:val="0"/>
          <w:marTop w:val="0"/>
          <w:marBottom w:val="0"/>
          <w:divBdr>
            <w:top w:val="none" w:sz="0" w:space="0" w:color="auto"/>
            <w:left w:val="none" w:sz="0" w:space="0" w:color="auto"/>
            <w:bottom w:val="none" w:sz="0" w:space="0" w:color="auto"/>
            <w:right w:val="none" w:sz="0" w:space="0" w:color="auto"/>
          </w:divBdr>
        </w:div>
        <w:div w:id="452600826">
          <w:marLeft w:val="640"/>
          <w:marRight w:val="0"/>
          <w:marTop w:val="0"/>
          <w:marBottom w:val="0"/>
          <w:divBdr>
            <w:top w:val="none" w:sz="0" w:space="0" w:color="auto"/>
            <w:left w:val="none" w:sz="0" w:space="0" w:color="auto"/>
            <w:bottom w:val="none" w:sz="0" w:space="0" w:color="auto"/>
            <w:right w:val="none" w:sz="0" w:space="0" w:color="auto"/>
          </w:divBdr>
        </w:div>
        <w:div w:id="1332027459">
          <w:marLeft w:val="640"/>
          <w:marRight w:val="0"/>
          <w:marTop w:val="0"/>
          <w:marBottom w:val="0"/>
          <w:divBdr>
            <w:top w:val="none" w:sz="0" w:space="0" w:color="auto"/>
            <w:left w:val="none" w:sz="0" w:space="0" w:color="auto"/>
            <w:bottom w:val="none" w:sz="0" w:space="0" w:color="auto"/>
            <w:right w:val="none" w:sz="0" w:space="0" w:color="auto"/>
          </w:divBdr>
        </w:div>
        <w:div w:id="1204488032">
          <w:marLeft w:val="640"/>
          <w:marRight w:val="0"/>
          <w:marTop w:val="0"/>
          <w:marBottom w:val="0"/>
          <w:divBdr>
            <w:top w:val="none" w:sz="0" w:space="0" w:color="auto"/>
            <w:left w:val="none" w:sz="0" w:space="0" w:color="auto"/>
            <w:bottom w:val="none" w:sz="0" w:space="0" w:color="auto"/>
            <w:right w:val="none" w:sz="0" w:space="0" w:color="auto"/>
          </w:divBdr>
        </w:div>
        <w:div w:id="1953048488">
          <w:marLeft w:val="640"/>
          <w:marRight w:val="0"/>
          <w:marTop w:val="0"/>
          <w:marBottom w:val="0"/>
          <w:divBdr>
            <w:top w:val="none" w:sz="0" w:space="0" w:color="auto"/>
            <w:left w:val="none" w:sz="0" w:space="0" w:color="auto"/>
            <w:bottom w:val="none" w:sz="0" w:space="0" w:color="auto"/>
            <w:right w:val="none" w:sz="0" w:space="0" w:color="auto"/>
          </w:divBdr>
        </w:div>
        <w:div w:id="1956402452">
          <w:marLeft w:val="640"/>
          <w:marRight w:val="0"/>
          <w:marTop w:val="0"/>
          <w:marBottom w:val="0"/>
          <w:divBdr>
            <w:top w:val="none" w:sz="0" w:space="0" w:color="auto"/>
            <w:left w:val="none" w:sz="0" w:space="0" w:color="auto"/>
            <w:bottom w:val="none" w:sz="0" w:space="0" w:color="auto"/>
            <w:right w:val="none" w:sz="0" w:space="0" w:color="auto"/>
          </w:divBdr>
        </w:div>
        <w:div w:id="145511372">
          <w:marLeft w:val="640"/>
          <w:marRight w:val="0"/>
          <w:marTop w:val="0"/>
          <w:marBottom w:val="0"/>
          <w:divBdr>
            <w:top w:val="none" w:sz="0" w:space="0" w:color="auto"/>
            <w:left w:val="none" w:sz="0" w:space="0" w:color="auto"/>
            <w:bottom w:val="none" w:sz="0" w:space="0" w:color="auto"/>
            <w:right w:val="none" w:sz="0" w:space="0" w:color="auto"/>
          </w:divBdr>
        </w:div>
        <w:div w:id="1716394961">
          <w:marLeft w:val="640"/>
          <w:marRight w:val="0"/>
          <w:marTop w:val="0"/>
          <w:marBottom w:val="0"/>
          <w:divBdr>
            <w:top w:val="none" w:sz="0" w:space="0" w:color="auto"/>
            <w:left w:val="none" w:sz="0" w:space="0" w:color="auto"/>
            <w:bottom w:val="none" w:sz="0" w:space="0" w:color="auto"/>
            <w:right w:val="none" w:sz="0" w:space="0" w:color="auto"/>
          </w:divBdr>
        </w:div>
        <w:div w:id="765464335">
          <w:marLeft w:val="640"/>
          <w:marRight w:val="0"/>
          <w:marTop w:val="0"/>
          <w:marBottom w:val="0"/>
          <w:divBdr>
            <w:top w:val="none" w:sz="0" w:space="0" w:color="auto"/>
            <w:left w:val="none" w:sz="0" w:space="0" w:color="auto"/>
            <w:bottom w:val="none" w:sz="0" w:space="0" w:color="auto"/>
            <w:right w:val="none" w:sz="0" w:space="0" w:color="auto"/>
          </w:divBdr>
        </w:div>
        <w:div w:id="939990358">
          <w:marLeft w:val="640"/>
          <w:marRight w:val="0"/>
          <w:marTop w:val="0"/>
          <w:marBottom w:val="0"/>
          <w:divBdr>
            <w:top w:val="none" w:sz="0" w:space="0" w:color="auto"/>
            <w:left w:val="none" w:sz="0" w:space="0" w:color="auto"/>
            <w:bottom w:val="none" w:sz="0" w:space="0" w:color="auto"/>
            <w:right w:val="none" w:sz="0" w:space="0" w:color="auto"/>
          </w:divBdr>
        </w:div>
        <w:div w:id="7145077">
          <w:marLeft w:val="640"/>
          <w:marRight w:val="0"/>
          <w:marTop w:val="0"/>
          <w:marBottom w:val="0"/>
          <w:divBdr>
            <w:top w:val="none" w:sz="0" w:space="0" w:color="auto"/>
            <w:left w:val="none" w:sz="0" w:space="0" w:color="auto"/>
            <w:bottom w:val="none" w:sz="0" w:space="0" w:color="auto"/>
            <w:right w:val="none" w:sz="0" w:space="0" w:color="auto"/>
          </w:divBdr>
        </w:div>
        <w:div w:id="1002388512">
          <w:marLeft w:val="640"/>
          <w:marRight w:val="0"/>
          <w:marTop w:val="0"/>
          <w:marBottom w:val="0"/>
          <w:divBdr>
            <w:top w:val="none" w:sz="0" w:space="0" w:color="auto"/>
            <w:left w:val="none" w:sz="0" w:space="0" w:color="auto"/>
            <w:bottom w:val="none" w:sz="0" w:space="0" w:color="auto"/>
            <w:right w:val="none" w:sz="0" w:space="0" w:color="auto"/>
          </w:divBdr>
        </w:div>
        <w:div w:id="1042482166">
          <w:marLeft w:val="640"/>
          <w:marRight w:val="0"/>
          <w:marTop w:val="0"/>
          <w:marBottom w:val="0"/>
          <w:divBdr>
            <w:top w:val="none" w:sz="0" w:space="0" w:color="auto"/>
            <w:left w:val="none" w:sz="0" w:space="0" w:color="auto"/>
            <w:bottom w:val="none" w:sz="0" w:space="0" w:color="auto"/>
            <w:right w:val="none" w:sz="0" w:space="0" w:color="auto"/>
          </w:divBdr>
        </w:div>
        <w:div w:id="1868182019">
          <w:marLeft w:val="640"/>
          <w:marRight w:val="0"/>
          <w:marTop w:val="0"/>
          <w:marBottom w:val="0"/>
          <w:divBdr>
            <w:top w:val="none" w:sz="0" w:space="0" w:color="auto"/>
            <w:left w:val="none" w:sz="0" w:space="0" w:color="auto"/>
            <w:bottom w:val="none" w:sz="0" w:space="0" w:color="auto"/>
            <w:right w:val="none" w:sz="0" w:space="0" w:color="auto"/>
          </w:divBdr>
        </w:div>
        <w:div w:id="1007560356">
          <w:marLeft w:val="640"/>
          <w:marRight w:val="0"/>
          <w:marTop w:val="0"/>
          <w:marBottom w:val="0"/>
          <w:divBdr>
            <w:top w:val="none" w:sz="0" w:space="0" w:color="auto"/>
            <w:left w:val="none" w:sz="0" w:space="0" w:color="auto"/>
            <w:bottom w:val="none" w:sz="0" w:space="0" w:color="auto"/>
            <w:right w:val="none" w:sz="0" w:space="0" w:color="auto"/>
          </w:divBdr>
        </w:div>
        <w:div w:id="2047874238">
          <w:marLeft w:val="640"/>
          <w:marRight w:val="0"/>
          <w:marTop w:val="0"/>
          <w:marBottom w:val="0"/>
          <w:divBdr>
            <w:top w:val="none" w:sz="0" w:space="0" w:color="auto"/>
            <w:left w:val="none" w:sz="0" w:space="0" w:color="auto"/>
            <w:bottom w:val="none" w:sz="0" w:space="0" w:color="auto"/>
            <w:right w:val="none" w:sz="0" w:space="0" w:color="auto"/>
          </w:divBdr>
        </w:div>
        <w:div w:id="1399010876">
          <w:marLeft w:val="640"/>
          <w:marRight w:val="0"/>
          <w:marTop w:val="0"/>
          <w:marBottom w:val="0"/>
          <w:divBdr>
            <w:top w:val="none" w:sz="0" w:space="0" w:color="auto"/>
            <w:left w:val="none" w:sz="0" w:space="0" w:color="auto"/>
            <w:bottom w:val="none" w:sz="0" w:space="0" w:color="auto"/>
            <w:right w:val="none" w:sz="0" w:space="0" w:color="auto"/>
          </w:divBdr>
        </w:div>
        <w:div w:id="564727203">
          <w:marLeft w:val="640"/>
          <w:marRight w:val="0"/>
          <w:marTop w:val="0"/>
          <w:marBottom w:val="0"/>
          <w:divBdr>
            <w:top w:val="none" w:sz="0" w:space="0" w:color="auto"/>
            <w:left w:val="none" w:sz="0" w:space="0" w:color="auto"/>
            <w:bottom w:val="none" w:sz="0" w:space="0" w:color="auto"/>
            <w:right w:val="none" w:sz="0" w:space="0" w:color="auto"/>
          </w:divBdr>
        </w:div>
        <w:div w:id="852455592">
          <w:marLeft w:val="640"/>
          <w:marRight w:val="0"/>
          <w:marTop w:val="0"/>
          <w:marBottom w:val="0"/>
          <w:divBdr>
            <w:top w:val="none" w:sz="0" w:space="0" w:color="auto"/>
            <w:left w:val="none" w:sz="0" w:space="0" w:color="auto"/>
            <w:bottom w:val="none" w:sz="0" w:space="0" w:color="auto"/>
            <w:right w:val="none" w:sz="0" w:space="0" w:color="auto"/>
          </w:divBdr>
        </w:div>
        <w:div w:id="56126317">
          <w:marLeft w:val="640"/>
          <w:marRight w:val="0"/>
          <w:marTop w:val="0"/>
          <w:marBottom w:val="0"/>
          <w:divBdr>
            <w:top w:val="none" w:sz="0" w:space="0" w:color="auto"/>
            <w:left w:val="none" w:sz="0" w:space="0" w:color="auto"/>
            <w:bottom w:val="none" w:sz="0" w:space="0" w:color="auto"/>
            <w:right w:val="none" w:sz="0" w:space="0" w:color="auto"/>
          </w:divBdr>
        </w:div>
        <w:div w:id="1590699400">
          <w:marLeft w:val="640"/>
          <w:marRight w:val="0"/>
          <w:marTop w:val="0"/>
          <w:marBottom w:val="0"/>
          <w:divBdr>
            <w:top w:val="none" w:sz="0" w:space="0" w:color="auto"/>
            <w:left w:val="none" w:sz="0" w:space="0" w:color="auto"/>
            <w:bottom w:val="none" w:sz="0" w:space="0" w:color="auto"/>
            <w:right w:val="none" w:sz="0" w:space="0" w:color="auto"/>
          </w:divBdr>
        </w:div>
        <w:div w:id="1909223779">
          <w:marLeft w:val="640"/>
          <w:marRight w:val="0"/>
          <w:marTop w:val="0"/>
          <w:marBottom w:val="0"/>
          <w:divBdr>
            <w:top w:val="none" w:sz="0" w:space="0" w:color="auto"/>
            <w:left w:val="none" w:sz="0" w:space="0" w:color="auto"/>
            <w:bottom w:val="none" w:sz="0" w:space="0" w:color="auto"/>
            <w:right w:val="none" w:sz="0" w:space="0" w:color="auto"/>
          </w:divBdr>
        </w:div>
        <w:div w:id="399403821">
          <w:marLeft w:val="640"/>
          <w:marRight w:val="0"/>
          <w:marTop w:val="0"/>
          <w:marBottom w:val="0"/>
          <w:divBdr>
            <w:top w:val="none" w:sz="0" w:space="0" w:color="auto"/>
            <w:left w:val="none" w:sz="0" w:space="0" w:color="auto"/>
            <w:bottom w:val="none" w:sz="0" w:space="0" w:color="auto"/>
            <w:right w:val="none" w:sz="0" w:space="0" w:color="auto"/>
          </w:divBdr>
        </w:div>
        <w:div w:id="1164510437">
          <w:marLeft w:val="640"/>
          <w:marRight w:val="0"/>
          <w:marTop w:val="0"/>
          <w:marBottom w:val="0"/>
          <w:divBdr>
            <w:top w:val="none" w:sz="0" w:space="0" w:color="auto"/>
            <w:left w:val="none" w:sz="0" w:space="0" w:color="auto"/>
            <w:bottom w:val="none" w:sz="0" w:space="0" w:color="auto"/>
            <w:right w:val="none" w:sz="0" w:space="0" w:color="auto"/>
          </w:divBdr>
        </w:div>
        <w:div w:id="1554342661">
          <w:marLeft w:val="640"/>
          <w:marRight w:val="0"/>
          <w:marTop w:val="0"/>
          <w:marBottom w:val="0"/>
          <w:divBdr>
            <w:top w:val="none" w:sz="0" w:space="0" w:color="auto"/>
            <w:left w:val="none" w:sz="0" w:space="0" w:color="auto"/>
            <w:bottom w:val="none" w:sz="0" w:space="0" w:color="auto"/>
            <w:right w:val="none" w:sz="0" w:space="0" w:color="auto"/>
          </w:divBdr>
        </w:div>
        <w:div w:id="1597790680">
          <w:marLeft w:val="640"/>
          <w:marRight w:val="0"/>
          <w:marTop w:val="0"/>
          <w:marBottom w:val="0"/>
          <w:divBdr>
            <w:top w:val="none" w:sz="0" w:space="0" w:color="auto"/>
            <w:left w:val="none" w:sz="0" w:space="0" w:color="auto"/>
            <w:bottom w:val="none" w:sz="0" w:space="0" w:color="auto"/>
            <w:right w:val="none" w:sz="0" w:space="0" w:color="auto"/>
          </w:divBdr>
        </w:div>
        <w:div w:id="1216044140">
          <w:marLeft w:val="640"/>
          <w:marRight w:val="0"/>
          <w:marTop w:val="0"/>
          <w:marBottom w:val="0"/>
          <w:divBdr>
            <w:top w:val="none" w:sz="0" w:space="0" w:color="auto"/>
            <w:left w:val="none" w:sz="0" w:space="0" w:color="auto"/>
            <w:bottom w:val="none" w:sz="0" w:space="0" w:color="auto"/>
            <w:right w:val="none" w:sz="0" w:space="0" w:color="auto"/>
          </w:divBdr>
        </w:div>
        <w:div w:id="1043362392">
          <w:marLeft w:val="640"/>
          <w:marRight w:val="0"/>
          <w:marTop w:val="0"/>
          <w:marBottom w:val="0"/>
          <w:divBdr>
            <w:top w:val="none" w:sz="0" w:space="0" w:color="auto"/>
            <w:left w:val="none" w:sz="0" w:space="0" w:color="auto"/>
            <w:bottom w:val="none" w:sz="0" w:space="0" w:color="auto"/>
            <w:right w:val="none" w:sz="0" w:space="0" w:color="auto"/>
          </w:divBdr>
        </w:div>
        <w:div w:id="1125083809">
          <w:marLeft w:val="640"/>
          <w:marRight w:val="0"/>
          <w:marTop w:val="0"/>
          <w:marBottom w:val="0"/>
          <w:divBdr>
            <w:top w:val="none" w:sz="0" w:space="0" w:color="auto"/>
            <w:left w:val="none" w:sz="0" w:space="0" w:color="auto"/>
            <w:bottom w:val="none" w:sz="0" w:space="0" w:color="auto"/>
            <w:right w:val="none" w:sz="0" w:space="0" w:color="auto"/>
          </w:divBdr>
        </w:div>
        <w:div w:id="1316252904">
          <w:marLeft w:val="640"/>
          <w:marRight w:val="0"/>
          <w:marTop w:val="0"/>
          <w:marBottom w:val="0"/>
          <w:divBdr>
            <w:top w:val="none" w:sz="0" w:space="0" w:color="auto"/>
            <w:left w:val="none" w:sz="0" w:space="0" w:color="auto"/>
            <w:bottom w:val="none" w:sz="0" w:space="0" w:color="auto"/>
            <w:right w:val="none" w:sz="0" w:space="0" w:color="auto"/>
          </w:divBdr>
        </w:div>
        <w:div w:id="472213881">
          <w:marLeft w:val="640"/>
          <w:marRight w:val="0"/>
          <w:marTop w:val="0"/>
          <w:marBottom w:val="0"/>
          <w:divBdr>
            <w:top w:val="none" w:sz="0" w:space="0" w:color="auto"/>
            <w:left w:val="none" w:sz="0" w:space="0" w:color="auto"/>
            <w:bottom w:val="none" w:sz="0" w:space="0" w:color="auto"/>
            <w:right w:val="none" w:sz="0" w:space="0" w:color="auto"/>
          </w:divBdr>
        </w:div>
        <w:div w:id="1931817721">
          <w:marLeft w:val="640"/>
          <w:marRight w:val="0"/>
          <w:marTop w:val="0"/>
          <w:marBottom w:val="0"/>
          <w:divBdr>
            <w:top w:val="none" w:sz="0" w:space="0" w:color="auto"/>
            <w:left w:val="none" w:sz="0" w:space="0" w:color="auto"/>
            <w:bottom w:val="none" w:sz="0" w:space="0" w:color="auto"/>
            <w:right w:val="none" w:sz="0" w:space="0" w:color="auto"/>
          </w:divBdr>
        </w:div>
        <w:div w:id="470485854">
          <w:marLeft w:val="640"/>
          <w:marRight w:val="0"/>
          <w:marTop w:val="0"/>
          <w:marBottom w:val="0"/>
          <w:divBdr>
            <w:top w:val="none" w:sz="0" w:space="0" w:color="auto"/>
            <w:left w:val="none" w:sz="0" w:space="0" w:color="auto"/>
            <w:bottom w:val="none" w:sz="0" w:space="0" w:color="auto"/>
            <w:right w:val="none" w:sz="0" w:space="0" w:color="auto"/>
          </w:divBdr>
        </w:div>
        <w:div w:id="749809506">
          <w:marLeft w:val="640"/>
          <w:marRight w:val="0"/>
          <w:marTop w:val="0"/>
          <w:marBottom w:val="0"/>
          <w:divBdr>
            <w:top w:val="none" w:sz="0" w:space="0" w:color="auto"/>
            <w:left w:val="none" w:sz="0" w:space="0" w:color="auto"/>
            <w:bottom w:val="none" w:sz="0" w:space="0" w:color="auto"/>
            <w:right w:val="none" w:sz="0" w:space="0" w:color="auto"/>
          </w:divBdr>
        </w:div>
        <w:div w:id="1407342857">
          <w:marLeft w:val="640"/>
          <w:marRight w:val="0"/>
          <w:marTop w:val="0"/>
          <w:marBottom w:val="0"/>
          <w:divBdr>
            <w:top w:val="none" w:sz="0" w:space="0" w:color="auto"/>
            <w:left w:val="none" w:sz="0" w:space="0" w:color="auto"/>
            <w:bottom w:val="none" w:sz="0" w:space="0" w:color="auto"/>
            <w:right w:val="none" w:sz="0" w:space="0" w:color="auto"/>
          </w:divBdr>
        </w:div>
        <w:div w:id="1563368257">
          <w:marLeft w:val="640"/>
          <w:marRight w:val="0"/>
          <w:marTop w:val="0"/>
          <w:marBottom w:val="0"/>
          <w:divBdr>
            <w:top w:val="none" w:sz="0" w:space="0" w:color="auto"/>
            <w:left w:val="none" w:sz="0" w:space="0" w:color="auto"/>
            <w:bottom w:val="none" w:sz="0" w:space="0" w:color="auto"/>
            <w:right w:val="none" w:sz="0" w:space="0" w:color="auto"/>
          </w:divBdr>
        </w:div>
        <w:div w:id="305866739">
          <w:marLeft w:val="640"/>
          <w:marRight w:val="0"/>
          <w:marTop w:val="0"/>
          <w:marBottom w:val="0"/>
          <w:divBdr>
            <w:top w:val="none" w:sz="0" w:space="0" w:color="auto"/>
            <w:left w:val="none" w:sz="0" w:space="0" w:color="auto"/>
            <w:bottom w:val="none" w:sz="0" w:space="0" w:color="auto"/>
            <w:right w:val="none" w:sz="0" w:space="0" w:color="auto"/>
          </w:divBdr>
        </w:div>
        <w:div w:id="452788838">
          <w:marLeft w:val="640"/>
          <w:marRight w:val="0"/>
          <w:marTop w:val="0"/>
          <w:marBottom w:val="0"/>
          <w:divBdr>
            <w:top w:val="none" w:sz="0" w:space="0" w:color="auto"/>
            <w:left w:val="none" w:sz="0" w:space="0" w:color="auto"/>
            <w:bottom w:val="none" w:sz="0" w:space="0" w:color="auto"/>
            <w:right w:val="none" w:sz="0" w:space="0" w:color="auto"/>
          </w:divBdr>
        </w:div>
        <w:div w:id="2144544011">
          <w:marLeft w:val="640"/>
          <w:marRight w:val="0"/>
          <w:marTop w:val="0"/>
          <w:marBottom w:val="0"/>
          <w:divBdr>
            <w:top w:val="none" w:sz="0" w:space="0" w:color="auto"/>
            <w:left w:val="none" w:sz="0" w:space="0" w:color="auto"/>
            <w:bottom w:val="none" w:sz="0" w:space="0" w:color="auto"/>
            <w:right w:val="none" w:sz="0" w:space="0" w:color="auto"/>
          </w:divBdr>
        </w:div>
        <w:div w:id="855004523">
          <w:marLeft w:val="640"/>
          <w:marRight w:val="0"/>
          <w:marTop w:val="0"/>
          <w:marBottom w:val="0"/>
          <w:divBdr>
            <w:top w:val="none" w:sz="0" w:space="0" w:color="auto"/>
            <w:left w:val="none" w:sz="0" w:space="0" w:color="auto"/>
            <w:bottom w:val="none" w:sz="0" w:space="0" w:color="auto"/>
            <w:right w:val="none" w:sz="0" w:space="0" w:color="auto"/>
          </w:divBdr>
        </w:div>
        <w:div w:id="362754564">
          <w:marLeft w:val="640"/>
          <w:marRight w:val="0"/>
          <w:marTop w:val="0"/>
          <w:marBottom w:val="0"/>
          <w:divBdr>
            <w:top w:val="none" w:sz="0" w:space="0" w:color="auto"/>
            <w:left w:val="none" w:sz="0" w:space="0" w:color="auto"/>
            <w:bottom w:val="none" w:sz="0" w:space="0" w:color="auto"/>
            <w:right w:val="none" w:sz="0" w:space="0" w:color="auto"/>
          </w:divBdr>
        </w:div>
        <w:div w:id="1710370845">
          <w:marLeft w:val="640"/>
          <w:marRight w:val="0"/>
          <w:marTop w:val="0"/>
          <w:marBottom w:val="0"/>
          <w:divBdr>
            <w:top w:val="none" w:sz="0" w:space="0" w:color="auto"/>
            <w:left w:val="none" w:sz="0" w:space="0" w:color="auto"/>
            <w:bottom w:val="none" w:sz="0" w:space="0" w:color="auto"/>
            <w:right w:val="none" w:sz="0" w:space="0" w:color="auto"/>
          </w:divBdr>
        </w:div>
        <w:div w:id="1442533187">
          <w:marLeft w:val="640"/>
          <w:marRight w:val="0"/>
          <w:marTop w:val="0"/>
          <w:marBottom w:val="0"/>
          <w:divBdr>
            <w:top w:val="none" w:sz="0" w:space="0" w:color="auto"/>
            <w:left w:val="none" w:sz="0" w:space="0" w:color="auto"/>
            <w:bottom w:val="none" w:sz="0" w:space="0" w:color="auto"/>
            <w:right w:val="none" w:sz="0" w:space="0" w:color="auto"/>
          </w:divBdr>
        </w:div>
        <w:div w:id="1530411349">
          <w:marLeft w:val="640"/>
          <w:marRight w:val="0"/>
          <w:marTop w:val="0"/>
          <w:marBottom w:val="0"/>
          <w:divBdr>
            <w:top w:val="none" w:sz="0" w:space="0" w:color="auto"/>
            <w:left w:val="none" w:sz="0" w:space="0" w:color="auto"/>
            <w:bottom w:val="none" w:sz="0" w:space="0" w:color="auto"/>
            <w:right w:val="none" w:sz="0" w:space="0" w:color="auto"/>
          </w:divBdr>
        </w:div>
        <w:div w:id="255796488">
          <w:marLeft w:val="640"/>
          <w:marRight w:val="0"/>
          <w:marTop w:val="0"/>
          <w:marBottom w:val="0"/>
          <w:divBdr>
            <w:top w:val="none" w:sz="0" w:space="0" w:color="auto"/>
            <w:left w:val="none" w:sz="0" w:space="0" w:color="auto"/>
            <w:bottom w:val="none" w:sz="0" w:space="0" w:color="auto"/>
            <w:right w:val="none" w:sz="0" w:space="0" w:color="auto"/>
          </w:divBdr>
        </w:div>
        <w:div w:id="1142307757">
          <w:marLeft w:val="640"/>
          <w:marRight w:val="0"/>
          <w:marTop w:val="0"/>
          <w:marBottom w:val="0"/>
          <w:divBdr>
            <w:top w:val="none" w:sz="0" w:space="0" w:color="auto"/>
            <w:left w:val="none" w:sz="0" w:space="0" w:color="auto"/>
            <w:bottom w:val="none" w:sz="0" w:space="0" w:color="auto"/>
            <w:right w:val="none" w:sz="0" w:space="0" w:color="auto"/>
          </w:divBdr>
        </w:div>
        <w:div w:id="113014699">
          <w:marLeft w:val="640"/>
          <w:marRight w:val="0"/>
          <w:marTop w:val="0"/>
          <w:marBottom w:val="0"/>
          <w:divBdr>
            <w:top w:val="none" w:sz="0" w:space="0" w:color="auto"/>
            <w:left w:val="none" w:sz="0" w:space="0" w:color="auto"/>
            <w:bottom w:val="none" w:sz="0" w:space="0" w:color="auto"/>
            <w:right w:val="none" w:sz="0" w:space="0" w:color="auto"/>
          </w:divBdr>
        </w:div>
        <w:div w:id="204173960">
          <w:marLeft w:val="640"/>
          <w:marRight w:val="0"/>
          <w:marTop w:val="0"/>
          <w:marBottom w:val="0"/>
          <w:divBdr>
            <w:top w:val="none" w:sz="0" w:space="0" w:color="auto"/>
            <w:left w:val="none" w:sz="0" w:space="0" w:color="auto"/>
            <w:bottom w:val="none" w:sz="0" w:space="0" w:color="auto"/>
            <w:right w:val="none" w:sz="0" w:space="0" w:color="auto"/>
          </w:divBdr>
        </w:div>
        <w:div w:id="1776752962">
          <w:marLeft w:val="640"/>
          <w:marRight w:val="0"/>
          <w:marTop w:val="0"/>
          <w:marBottom w:val="0"/>
          <w:divBdr>
            <w:top w:val="none" w:sz="0" w:space="0" w:color="auto"/>
            <w:left w:val="none" w:sz="0" w:space="0" w:color="auto"/>
            <w:bottom w:val="none" w:sz="0" w:space="0" w:color="auto"/>
            <w:right w:val="none" w:sz="0" w:space="0" w:color="auto"/>
          </w:divBdr>
        </w:div>
        <w:div w:id="170686344">
          <w:marLeft w:val="640"/>
          <w:marRight w:val="0"/>
          <w:marTop w:val="0"/>
          <w:marBottom w:val="0"/>
          <w:divBdr>
            <w:top w:val="none" w:sz="0" w:space="0" w:color="auto"/>
            <w:left w:val="none" w:sz="0" w:space="0" w:color="auto"/>
            <w:bottom w:val="none" w:sz="0" w:space="0" w:color="auto"/>
            <w:right w:val="none" w:sz="0" w:space="0" w:color="auto"/>
          </w:divBdr>
        </w:div>
        <w:div w:id="1169759519">
          <w:marLeft w:val="640"/>
          <w:marRight w:val="0"/>
          <w:marTop w:val="0"/>
          <w:marBottom w:val="0"/>
          <w:divBdr>
            <w:top w:val="none" w:sz="0" w:space="0" w:color="auto"/>
            <w:left w:val="none" w:sz="0" w:space="0" w:color="auto"/>
            <w:bottom w:val="none" w:sz="0" w:space="0" w:color="auto"/>
            <w:right w:val="none" w:sz="0" w:space="0" w:color="auto"/>
          </w:divBdr>
        </w:div>
        <w:div w:id="1319772419">
          <w:marLeft w:val="640"/>
          <w:marRight w:val="0"/>
          <w:marTop w:val="0"/>
          <w:marBottom w:val="0"/>
          <w:divBdr>
            <w:top w:val="none" w:sz="0" w:space="0" w:color="auto"/>
            <w:left w:val="none" w:sz="0" w:space="0" w:color="auto"/>
            <w:bottom w:val="none" w:sz="0" w:space="0" w:color="auto"/>
            <w:right w:val="none" w:sz="0" w:space="0" w:color="auto"/>
          </w:divBdr>
        </w:div>
        <w:div w:id="2132047524">
          <w:marLeft w:val="640"/>
          <w:marRight w:val="0"/>
          <w:marTop w:val="0"/>
          <w:marBottom w:val="0"/>
          <w:divBdr>
            <w:top w:val="none" w:sz="0" w:space="0" w:color="auto"/>
            <w:left w:val="none" w:sz="0" w:space="0" w:color="auto"/>
            <w:bottom w:val="none" w:sz="0" w:space="0" w:color="auto"/>
            <w:right w:val="none" w:sz="0" w:space="0" w:color="auto"/>
          </w:divBdr>
        </w:div>
        <w:div w:id="715281683">
          <w:marLeft w:val="640"/>
          <w:marRight w:val="0"/>
          <w:marTop w:val="0"/>
          <w:marBottom w:val="0"/>
          <w:divBdr>
            <w:top w:val="none" w:sz="0" w:space="0" w:color="auto"/>
            <w:left w:val="none" w:sz="0" w:space="0" w:color="auto"/>
            <w:bottom w:val="none" w:sz="0" w:space="0" w:color="auto"/>
            <w:right w:val="none" w:sz="0" w:space="0" w:color="auto"/>
          </w:divBdr>
        </w:div>
        <w:div w:id="1766874727">
          <w:marLeft w:val="640"/>
          <w:marRight w:val="0"/>
          <w:marTop w:val="0"/>
          <w:marBottom w:val="0"/>
          <w:divBdr>
            <w:top w:val="none" w:sz="0" w:space="0" w:color="auto"/>
            <w:left w:val="none" w:sz="0" w:space="0" w:color="auto"/>
            <w:bottom w:val="none" w:sz="0" w:space="0" w:color="auto"/>
            <w:right w:val="none" w:sz="0" w:space="0" w:color="auto"/>
          </w:divBdr>
        </w:div>
        <w:div w:id="718283494">
          <w:marLeft w:val="640"/>
          <w:marRight w:val="0"/>
          <w:marTop w:val="0"/>
          <w:marBottom w:val="0"/>
          <w:divBdr>
            <w:top w:val="none" w:sz="0" w:space="0" w:color="auto"/>
            <w:left w:val="none" w:sz="0" w:space="0" w:color="auto"/>
            <w:bottom w:val="none" w:sz="0" w:space="0" w:color="auto"/>
            <w:right w:val="none" w:sz="0" w:space="0" w:color="auto"/>
          </w:divBdr>
        </w:div>
        <w:div w:id="1851917849">
          <w:marLeft w:val="640"/>
          <w:marRight w:val="0"/>
          <w:marTop w:val="0"/>
          <w:marBottom w:val="0"/>
          <w:divBdr>
            <w:top w:val="none" w:sz="0" w:space="0" w:color="auto"/>
            <w:left w:val="none" w:sz="0" w:space="0" w:color="auto"/>
            <w:bottom w:val="none" w:sz="0" w:space="0" w:color="auto"/>
            <w:right w:val="none" w:sz="0" w:space="0" w:color="auto"/>
          </w:divBdr>
        </w:div>
        <w:div w:id="1824156277">
          <w:marLeft w:val="640"/>
          <w:marRight w:val="0"/>
          <w:marTop w:val="0"/>
          <w:marBottom w:val="0"/>
          <w:divBdr>
            <w:top w:val="none" w:sz="0" w:space="0" w:color="auto"/>
            <w:left w:val="none" w:sz="0" w:space="0" w:color="auto"/>
            <w:bottom w:val="none" w:sz="0" w:space="0" w:color="auto"/>
            <w:right w:val="none" w:sz="0" w:space="0" w:color="auto"/>
          </w:divBdr>
        </w:div>
        <w:div w:id="1025058911">
          <w:marLeft w:val="640"/>
          <w:marRight w:val="0"/>
          <w:marTop w:val="0"/>
          <w:marBottom w:val="0"/>
          <w:divBdr>
            <w:top w:val="none" w:sz="0" w:space="0" w:color="auto"/>
            <w:left w:val="none" w:sz="0" w:space="0" w:color="auto"/>
            <w:bottom w:val="none" w:sz="0" w:space="0" w:color="auto"/>
            <w:right w:val="none" w:sz="0" w:space="0" w:color="auto"/>
          </w:divBdr>
        </w:div>
        <w:div w:id="1515532949">
          <w:marLeft w:val="640"/>
          <w:marRight w:val="0"/>
          <w:marTop w:val="0"/>
          <w:marBottom w:val="0"/>
          <w:divBdr>
            <w:top w:val="none" w:sz="0" w:space="0" w:color="auto"/>
            <w:left w:val="none" w:sz="0" w:space="0" w:color="auto"/>
            <w:bottom w:val="none" w:sz="0" w:space="0" w:color="auto"/>
            <w:right w:val="none" w:sz="0" w:space="0" w:color="auto"/>
          </w:divBdr>
        </w:div>
        <w:div w:id="513540303">
          <w:marLeft w:val="640"/>
          <w:marRight w:val="0"/>
          <w:marTop w:val="0"/>
          <w:marBottom w:val="0"/>
          <w:divBdr>
            <w:top w:val="none" w:sz="0" w:space="0" w:color="auto"/>
            <w:left w:val="none" w:sz="0" w:space="0" w:color="auto"/>
            <w:bottom w:val="none" w:sz="0" w:space="0" w:color="auto"/>
            <w:right w:val="none" w:sz="0" w:space="0" w:color="auto"/>
          </w:divBdr>
        </w:div>
        <w:div w:id="2096973026">
          <w:marLeft w:val="640"/>
          <w:marRight w:val="0"/>
          <w:marTop w:val="0"/>
          <w:marBottom w:val="0"/>
          <w:divBdr>
            <w:top w:val="none" w:sz="0" w:space="0" w:color="auto"/>
            <w:left w:val="none" w:sz="0" w:space="0" w:color="auto"/>
            <w:bottom w:val="none" w:sz="0" w:space="0" w:color="auto"/>
            <w:right w:val="none" w:sz="0" w:space="0" w:color="auto"/>
          </w:divBdr>
        </w:div>
        <w:div w:id="491454624">
          <w:marLeft w:val="640"/>
          <w:marRight w:val="0"/>
          <w:marTop w:val="0"/>
          <w:marBottom w:val="0"/>
          <w:divBdr>
            <w:top w:val="none" w:sz="0" w:space="0" w:color="auto"/>
            <w:left w:val="none" w:sz="0" w:space="0" w:color="auto"/>
            <w:bottom w:val="none" w:sz="0" w:space="0" w:color="auto"/>
            <w:right w:val="none" w:sz="0" w:space="0" w:color="auto"/>
          </w:divBdr>
        </w:div>
        <w:div w:id="351616256">
          <w:marLeft w:val="640"/>
          <w:marRight w:val="0"/>
          <w:marTop w:val="0"/>
          <w:marBottom w:val="0"/>
          <w:divBdr>
            <w:top w:val="none" w:sz="0" w:space="0" w:color="auto"/>
            <w:left w:val="none" w:sz="0" w:space="0" w:color="auto"/>
            <w:bottom w:val="none" w:sz="0" w:space="0" w:color="auto"/>
            <w:right w:val="none" w:sz="0" w:space="0" w:color="auto"/>
          </w:divBdr>
        </w:div>
        <w:div w:id="830487236">
          <w:marLeft w:val="640"/>
          <w:marRight w:val="0"/>
          <w:marTop w:val="0"/>
          <w:marBottom w:val="0"/>
          <w:divBdr>
            <w:top w:val="none" w:sz="0" w:space="0" w:color="auto"/>
            <w:left w:val="none" w:sz="0" w:space="0" w:color="auto"/>
            <w:bottom w:val="none" w:sz="0" w:space="0" w:color="auto"/>
            <w:right w:val="none" w:sz="0" w:space="0" w:color="auto"/>
          </w:divBdr>
        </w:div>
        <w:div w:id="75589901">
          <w:marLeft w:val="640"/>
          <w:marRight w:val="0"/>
          <w:marTop w:val="0"/>
          <w:marBottom w:val="0"/>
          <w:divBdr>
            <w:top w:val="none" w:sz="0" w:space="0" w:color="auto"/>
            <w:left w:val="none" w:sz="0" w:space="0" w:color="auto"/>
            <w:bottom w:val="none" w:sz="0" w:space="0" w:color="auto"/>
            <w:right w:val="none" w:sz="0" w:space="0" w:color="auto"/>
          </w:divBdr>
        </w:div>
        <w:div w:id="1338580217">
          <w:marLeft w:val="640"/>
          <w:marRight w:val="0"/>
          <w:marTop w:val="0"/>
          <w:marBottom w:val="0"/>
          <w:divBdr>
            <w:top w:val="none" w:sz="0" w:space="0" w:color="auto"/>
            <w:left w:val="none" w:sz="0" w:space="0" w:color="auto"/>
            <w:bottom w:val="none" w:sz="0" w:space="0" w:color="auto"/>
            <w:right w:val="none" w:sz="0" w:space="0" w:color="auto"/>
          </w:divBdr>
        </w:div>
        <w:div w:id="2053070838">
          <w:marLeft w:val="640"/>
          <w:marRight w:val="0"/>
          <w:marTop w:val="0"/>
          <w:marBottom w:val="0"/>
          <w:divBdr>
            <w:top w:val="none" w:sz="0" w:space="0" w:color="auto"/>
            <w:left w:val="none" w:sz="0" w:space="0" w:color="auto"/>
            <w:bottom w:val="none" w:sz="0" w:space="0" w:color="auto"/>
            <w:right w:val="none" w:sz="0" w:space="0" w:color="auto"/>
          </w:divBdr>
        </w:div>
        <w:div w:id="1983347355">
          <w:marLeft w:val="640"/>
          <w:marRight w:val="0"/>
          <w:marTop w:val="0"/>
          <w:marBottom w:val="0"/>
          <w:divBdr>
            <w:top w:val="none" w:sz="0" w:space="0" w:color="auto"/>
            <w:left w:val="none" w:sz="0" w:space="0" w:color="auto"/>
            <w:bottom w:val="none" w:sz="0" w:space="0" w:color="auto"/>
            <w:right w:val="none" w:sz="0" w:space="0" w:color="auto"/>
          </w:divBdr>
        </w:div>
        <w:div w:id="1045374535">
          <w:marLeft w:val="640"/>
          <w:marRight w:val="0"/>
          <w:marTop w:val="0"/>
          <w:marBottom w:val="0"/>
          <w:divBdr>
            <w:top w:val="none" w:sz="0" w:space="0" w:color="auto"/>
            <w:left w:val="none" w:sz="0" w:space="0" w:color="auto"/>
            <w:bottom w:val="none" w:sz="0" w:space="0" w:color="auto"/>
            <w:right w:val="none" w:sz="0" w:space="0" w:color="auto"/>
          </w:divBdr>
        </w:div>
        <w:div w:id="85079769">
          <w:marLeft w:val="640"/>
          <w:marRight w:val="0"/>
          <w:marTop w:val="0"/>
          <w:marBottom w:val="0"/>
          <w:divBdr>
            <w:top w:val="none" w:sz="0" w:space="0" w:color="auto"/>
            <w:left w:val="none" w:sz="0" w:space="0" w:color="auto"/>
            <w:bottom w:val="none" w:sz="0" w:space="0" w:color="auto"/>
            <w:right w:val="none" w:sz="0" w:space="0" w:color="auto"/>
          </w:divBdr>
        </w:div>
        <w:div w:id="959147406">
          <w:marLeft w:val="640"/>
          <w:marRight w:val="0"/>
          <w:marTop w:val="0"/>
          <w:marBottom w:val="0"/>
          <w:divBdr>
            <w:top w:val="none" w:sz="0" w:space="0" w:color="auto"/>
            <w:left w:val="none" w:sz="0" w:space="0" w:color="auto"/>
            <w:bottom w:val="none" w:sz="0" w:space="0" w:color="auto"/>
            <w:right w:val="none" w:sz="0" w:space="0" w:color="auto"/>
          </w:divBdr>
        </w:div>
        <w:div w:id="113333026">
          <w:marLeft w:val="640"/>
          <w:marRight w:val="0"/>
          <w:marTop w:val="0"/>
          <w:marBottom w:val="0"/>
          <w:divBdr>
            <w:top w:val="none" w:sz="0" w:space="0" w:color="auto"/>
            <w:left w:val="none" w:sz="0" w:space="0" w:color="auto"/>
            <w:bottom w:val="none" w:sz="0" w:space="0" w:color="auto"/>
            <w:right w:val="none" w:sz="0" w:space="0" w:color="auto"/>
          </w:divBdr>
        </w:div>
        <w:div w:id="1650134666">
          <w:marLeft w:val="640"/>
          <w:marRight w:val="0"/>
          <w:marTop w:val="0"/>
          <w:marBottom w:val="0"/>
          <w:divBdr>
            <w:top w:val="none" w:sz="0" w:space="0" w:color="auto"/>
            <w:left w:val="none" w:sz="0" w:space="0" w:color="auto"/>
            <w:bottom w:val="none" w:sz="0" w:space="0" w:color="auto"/>
            <w:right w:val="none" w:sz="0" w:space="0" w:color="auto"/>
          </w:divBdr>
        </w:div>
        <w:div w:id="1379740864">
          <w:marLeft w:val="640"/>
          <w:marRight w:val="0"/>
          <w:marTop w:val="0"/>
          <w:marBottom w:val="0"/>
          <w:divBdr>
            <w:top w:val="none" w:sz="0" w:space="0" w:color="auto"/>
            <w:left w:val="none" w:sz="0" w:space="0" w:color="auto"/>
            <w:bottom w:val="none" w:sz="0" w:space="0" w:color="auto"/>
            <w:right w:val="none" w:sz="0" w:space="0" w:color="auto"/>
          </w:divBdr>
        </w:div>
        <w:div w:id="1774012771">
          <w:marLeft w:val="640"/>
          <w:marRight w:val="0"/>
          <w:marTop w:val="0"/>
          <w:marBottom w:val="0"/>
          <w:divBdr>
            <w:top w:val="none" w:sz="0" w:space="0" w:color="auto"/>
            <w:left w:val="none" w:sz="0" w:space="0" w:color="auto"/>
            <w:bottom w:val="none" w:sz="0" w:space="0" w:color="auto"/>
            <w:right w:val="none" w:sz="0" w:space="0" w:color="auto"/>
          </w:divBdr>
        </w:div>
      </w:divsChild>
    </w:div>
    <w:div w:id="1843927574">
      <w:bodyDiv w:val="1"/>
      <w:marLeft w:val="0"/>
      <w:marRight w:val="0"/>
      <w:marTop w:val="0"/>
      <w:marBottom w:val="0"/>
      <w:divBdr>
        <w:top w:val="none" w:sz="0" w:space="0" w:color="auto"/>
        <w:left w:val="none" w:sz="0" w:space="0" w:color="auto"/>
        <w:bottom w:val="none" w:sz="0" w:space="0" w:color="auto"/>
        <w:right w:val="none" w:sz="0" w:space="0" w:color="auto"/>
      </w:divBdr>
      <w:divsChild>
        <w:div w:id="2075929747">
          <w:marLeft w:val="640"/>
          <w:marRight w:val="0"/>
          <w:marTop w:val="0"/>
          <w:marBottom w:val="0"/>
          <w:divBdr>
            <w:top w:val="none" w:sz="0" w:space="0" w:color="auto"/>
            <w:left w:val="none" w:sz="0" w:space="0" w:color="auto"/>
            <w:bottom w:val="none" w:sz="0" w:space="0" w:color="auto"/>
            <w:right w:val="none" w:sz="0" w:space="0" w:color="auto"/>
          </w:divBdr>
        </w:div>
        <w:div w:id="513810469">
          <w:marLeft w:val="640"/>
          <w:marRight w:val="0"/>
          <w:marTop w:val="0"/>
          <w:marBottom w:val="0"/>
          <w:divBdr>
            <w:top w:val="none" w:sz="0" w:space="0" w:color="auto"/>
            <w:left w:val="none" w:sz="0" w:space="0" w:color="auto"/>
            <w:bottom w:val="none" w:sz="0" w:space="0" w:color="auto"/>
            <w:right w:val="none" w:sz="0" w:space="0" w:color="auto"/>
          </w:divBdr>
        </w:div>
        <w:div w:id="864634726">
          <w:marLeft w:val="640"/>
          <w:marRight w:val="0"/>
          <w:marTop w:val="0"/>
          <w:marBottom w:val="0"/>
          <w:divBdr>
            <w:top w:val="none" w:sz="0" w:space="0" w:color="auto"/>
            <w:left w:val="none" w:sz="0" w:space="0" w:color="auto"/>
            <w:bottom w:val="none" w:sz="0" w:space="0" w:color="auto"/>
            <w:right w:val="none" w:sz="0" w:space="0" w:color="auto"/>
          </w:divBdr>
        </w:div>
        <w:div w:id="653486859">
          <w:marLeft w:val="640"/>
          <w:marRight w:val="0"/>
          <w:marTop w:val="0"/>
          <w:marBottom w:val="0"/>
          <w:divBdr>
            <w:top w:val="none" w:sz="0" w:space="0" w:color="auto"/>
            <w:left w:val="none" w:sz="0" w:space="0" w:color="auto"/>
            <w:bottom w:val="none" w:sz="0" w:space="0" w:color="auto"/>
            <w:right w:val="none" w:sz="0" w:space="0" w:color="auto"/>
          </w:divBdr>
        </w:div>
        <w:div w:id="810561032">
          <w:marLeft w:val="640"/>
          <w:marRight w:val="0"/>
          <w:marTop w:val="0"/>
          <w:marBottom w:val="0"/>
          <w:divBdr>
            <w:top w:val="none" w:sz="0" w:space="0" w:color="auto"/>
            <w:left w:val="none" w:sz="0" w:space="0" w:color="auto"/>
            <w:bottom w:val="none" w:sz="0" w:space="0" w:color="auto"/>
            <w:right w:val="none" w:sz="0" w:space="0" w:color="auto"/>
          </w:divBdr>
        </w:div>
        <w:div w:id="1964575949">
          <w:marLeft w:val="640"/>
          <w:marRight w:val="0"/>
          <w:marTop w:val="0"/>
          <w:marBottom w:val="0"/>
          <w:divBdr>
            <w:top w:val="none" w:sz="0" w:space="0" w:color="auto"/>
            <w:left w:val="none" w:sz="0" w:space="0" w:color="auto"/>
            <w:bottom w:val="none" w:sz="0" w:space="0" w:color="auto"/>
            <w:right w:val="none" w:sz="0" w:space="0" w:color="auto"/>
          </w:divBdr>
        </w:div>
        <w:div w:id="758330097">
          <w:marLeft w:val="640"/>
          <w:marRight w:val="0"/>
          <w:marTop w:val="0"/>
          <w:marBottom w:val="0"/>
          <w:divBdr>
            <w:top w:val="none" w:sz="0" w:space="0" w:color="auto"/>
            <w:left w:val="none" w:sz="0" w:space="0" w:color="auto"/>
            <w:bottom w:val="none" w:sz="0" w:space="0" w:color="auto"/>
            <w:right w:val="none" w:sz="0" w:space="0" w:color="auto"/>
          </w:divBdr>
        </w:div>
        <w:div w:id="1585991594">
          <w:marLeft w:val="640"/>
          <w:marRight w:val="0"/>
          <w:marTop w:val="0"/>
          <w:marBottom w:val="0"/>
          <w:divBdr>
            <w:top w:val="none" w:sz="0" w:space="0" w:color="auto"/>
            <w:left w:val="none" w:sz="0" w:space="0" w:color="auto"/>
            <w:bottom w:val="none" w:sz="0" w:space="0" w:color="auto"/>
            <w:right w:val="none" w:sz="0" w:space="0" w:color="auto"/>
          </w:divBdr>
        </w:div>
        <w:div w:id="1408111314">
          <w:marLeft w:val="640"/>
          <w:marRight w:val="0"/>
          <w:marTop w:val="0"/>
          <w:marBottom w:val="0"/>
          <w:divBdr>
            <w:top w:val="none" w:sz="0" w:space="0" w:color="auto"/>
            <w:left w:val="none" w:sz="0" w:space="0" w:color="auto"/>
            <w:bottom w:val="none" w:sz="0" w:space="0" w:color="auto"/>
            <w:right w:val="none" w:sz="0" w:space="0" w:color="auto"/>
          </w:divBdr>
        </w:div>
        <w:div w:id="573205952">
          <w:marLeft w:val="640"/>
          <w:marRight w:val="0"/>
          <w:marTop w:val="0"/>
          <w:marBottom w:val="0"/>
          <w:divBdr>
            <w:top w:val="none" w:sz="0" w:space="0" w:color="auto"/>
            <w:left w:val="none" w:sz="0" w:space="0" w:color="auto"/>
            <w:bottom w:val="none" w:sz="0" w:space="0" w:color="auto"/>
            <w:right w:val="none" w:sz="0" w:space="0" w:color="auto"/>
          </w:divBdr>
        </w:div>
        <w:div w:id="355615712">
          <w:marLeft w:val="640"/>
          <w:marRight w:val="0"/>
          <w:marTop w:val="0"/>
          <w:marBottom w:val="0"/>
          <w:divBdr>
            <w:top w:val="none" w:sz="0" w:space="0" w:color="auto"/>
            <w:left w:val="none" w:sz="0" w:space="0" w:color="auto"/>
            <w:bottom w:val="none" w:sz="0" w:space="0" w:color="auto"/>
            <w:right w:val="none" w:sz="0" w:space="0" w:color="auto"/>
          </w:divBdr>
        </w:div>
        <w:div w:id="233397157">
          <w:marLeft w:val="640"/>
          <w:marRight w:val="0"/>
          <w:marTop w:val="0"/>
          <w:marBottom w:val="0"/>
          <w:divBdr>
            <w:top w:val="none" w:sz="0" w:space="0" w:color="auto"/>
            <w:left w:val="none" w:sz="0" w:space="0" w:color="auto"/>
            <w:bottom w:val="none" w:sz="0" w:space="0" w:color="auto"/>
            <w:right w:val="none" w:sz="0" w:space="0" w:color="auto"/>
          </w:divBdr>
        </w:div>
        <w:div w:id="1911768935">
          <w:marLeft w:val="640"/>
          <w:marRight w:val="0"/>
          <w:marTop w:val="0"/>
          <w:marBottom w:val="0"/>
          <w:divBdr>
            <w:top w:val="none" w:sz="0" w:space="0" w:color="auto"/>
            <w:left w:val="none" w:sz="0" w:space="0" w:color="auto"/>
            <w:bottom w:val="none" w:sz="0" w:space="0" w:color="auto"/>
            <w:right w:val="none" w:sz="0" w:space="0" w:color="auto"/>
          </w:divBdr>
        </w:div>
        <w:div w:id="1188561236">
          <w:marLeft w:val="640"/>
          <w:marRight w:val="0"/>
          <w:marTop w:val="0"/>
          <w:marBottom w:val="0"/>
          <w:divBdr>
            <w:top w:val="none" w:sz="0" w:space="0" w:color="auto"/>
            <w:left w:val="none" w:sz="0" w:space="0" w:color="auto"/>
            <w:bottom w:val="none" w:sz="0" w:space="0" w:color="auto"/>
            <w:right w:val="none" w:sz="0" w:space="0" w:color="auto"/>
          </w:divBdr>
        </w:div>
        <w:div w:id="2120368919">
          <w:marLeft w:val="640"/>
          <w:marRight w:val="0"/>
          <w:marTop w:val="0"/>
          <w:marBottom w:val="0"/>
          <w:divBdr>
            <w:top w:val="none" w:sz="0" w:space="0" w:color="auto"/>
            <w:left w:val="none" w:sz="0" w:space="0" w:color="auto"/>
            <w:bottom w:val="none" w:sz="0" w:space="0" w:color="auto"/>
            <w:right w:val="none" w:sz="0" w:space="0" w:color="auto"/>
          </w:divBdr>
        </w:div>
        <w:div w:id="1615167206">
          <w:marLeft w:val="640"/>
          <w:marRight w:val="0"/>
          <w:marTop w:val="0"/>
          <w:marBottom w:val="0"/>
          <w:divBdr>
            <w:top w:val="none" w:sz="0" w:space="0" w:color="auto"/>
            <w:left w:val="none" w:sz="0" w:space="0" w:color="auto"/>
            <w:bottom w:val="none" w:sz="0" w:space="0" w:color="auto"/>
            <w:right w:val="none" w:sz="0" w:space="0" w:color="auto"/>
          </w:divBdr>
        </w:div>
        <w:div w:id="1922254424">
          <w:marLeft w:val="640"/>
          <w:marRight w:val="0"/>
          <w:marTop w:val="0"/>
          <w:marBottom w:val="0"/>
          <w:divBdr>
            <w:top w:val="none" w:sz="0" w:space="0" w:color="auto"/>
            <w:left w:val="none" w:sz="0" w:space="0" w:color="auto"/>
            <w:bottom w:val="none" w:sz="0" w:space="0" w:color="auto"/>
            <w:right w:val="none" w:sz="0" w:space="0" w:color="auto"/>
          </w:divBdr>
        </w:div>
        <w:div w:id="693919546">
          <w:marLeft w:val="640"/>
          <w:marRight w:val="0"/>
          <w:marTop w:val="0"/>
          <w:marBottom w:val="0"/>
          <w:divBdr>
            <w:top w:val="none" w:sz="0" w:space="0" w:color="auto"/>
            <w:left w:val="none" w:sz="0" w:space="0" w:color="auto"/>
            <w:bottom w:val="none" w:sz="0" w:space="0" w:color="auto"/>
            <w:right w:val="none" w:sz="0" w:space="0" w:color="auto"/>
          </w:divBdr>
        </w:div>
        <w:div w:id="1423525600">
          <w:marLeft w:val="640"/>
          <w:marRight w:val="0"/>
          <w:marTop w:val="0"/>
          <w:marBottom w:val="0"/>
          <w:divBdr>
            <w:top w:val="none" w:sz="0" w:space="0" w:color="auto"/>
            <w:left w:val="none" w:sz="0" w:space="0" w:color="auto"/>
            <w:bottom w:val="none" w:sz="0" w:space="0" w:color="auto"/>
            <w:right w:val="none" w:sz="0" w:space="0" w:color="auto"/>
          </w:divBdr>
        </w:div>
        <w:div w:id="751852865">
          <w:marLeft w:val="640"/>
          <w:marRight w:val="0"/>
          <w:marTop w:val="0"/>
          <w:marBottom w:val="0"/>
          <w:divBdr>
            <w:top w:val="none" w:sz="0" w:space="0" w:color="auto"/>
            <w:left w:val="none" w:sz="0" w:space="0" w:color="auto"/>
            <w:bottom w:val="none" w:sz="0" w:space="0" w:color="auto"/>
            <w:right w:val="none" w:sz="0" w:space="0" w:color="auto"/>
          </w:divBdr>
        </w:div>
        <w:div w:id="985821744">
          <w:marLeft w:val="640"/>
          <w:marRight w:val="0"/>
          <w:marTop w:val="0"/>
          <w:marBottom w:val="0"/>
          <w:divBdr>
            <w:top w:val="none" w:sz="0" w:space="0" w:color="auto"/>
            <w:left w:val="none" w:sz="0" w:space="0" w:color="auto"/>
            <w:bottom w:val="none" w:sz="0" w:space="0" w:color="auto"/>
            <w:right w:val="none" w:sz="0" w:space="0" w:color="auto"/>
          </w:divBdr>
        </w:div>
        <w:div w:id="1422330850">
          <w:marLeft w:val="640"/>
          <w:marRight w:val="0"/>
          <w:marTop w:val="0"/>
          <w:marBottom w:val="0"/>
          <w:divBdr>
            <w:top w:val="none" w:sz="0" w:space="0" w:color="auto"/>
            <w:left w:val="none" w:sz="0" w:space="0" w:color="auto"/>
            <w:bottom w:val="none" w:sz="0" w:space="0" w:color="auto"/>
            <w:right w:val="none" w:sz="0" w:space="0" w:color="auto"/>
          </w:divBdr>
        </w:div>
        <w:div w:id="2048872486">
          <w:marLeft w:val="640"/>
          <w:marRight w:val="0"/>
          <w:marTop w:val="0"/>
          <w:marBottom w:val="0"/>
          <w:divBdr>
            <w:top w:val="none" w:sz="0" w:space="0" w:color="auto"/>
            <w:left w:val="none" w:sz="0" w:space="0" w:color="auto"/>
            <w:bottom w:val="none" w:sz="0" w:space="0" w:color="auto"/>
            <w:right w:val="none" w:sz="0" w:space="0" w:color="auto"/>
          </w:divBdr>
        </w:div>
        <w:div w:id="1592663039">
          <w:marLeft w:val="640"/>
          <w:marRight w:val="0"/>
          <w:marTop w:val="0"/>
          <w:marBottom w:val="0"/>
          <w:divBdr>
            <w:top w:val="none" w:sz="0" w:space="0" w:color="auto"/>
            <w:left w:val="none" w:sz="0" w:space="0" w:color="auto"/>
            <w:bottom w:val="none" w:sz="0" w:space="0" w:color="auto"/>
            <w:right w:val="none" w:sz="0" w:space="0" w:color="auto"/>
          </w:divBdr>
        </w:div>
        <w:div w:id="341202196">
          <w:marLeft w:val="640"/>
          <w:marRight w:val="0"/>
          <w:marTop w:val="0"/>
          <w:marBottom w:val="0"/>
          <w:divBdr>
            <w:top w:val="none" w:sz="0" w:space="0" w:color="auto"/>
            <w:left w:val="none" w:sz="0" w:space="0" w:color="auto"/>
            <w:bottom w:val="none" w:sz="0" w:space="0" w:color="auto"/>
            <w:right w:val="none" w:sz="0" w:space="0" w:color="auto"/>
          </w:divBdr>
        </w:div>
        <w:div w:id="1981885108">
          <w:marLeft w:val="640"/>
          <w:marRight w:val="0"/>
          <w:marTop w:val="0"/>
          <w:marBottom w:val="0"/>
          <w:divBdr>
            <w:top w:val="none" w:sz="0" w:space="0" w:color="auto"/>
            <w:left w:val="none" w:sz="0" w:space="0" w:color="auto"/>
            <w:bottom w:val="none" w:sz="0" w:space="0" w:color="auto"/>
            <w:right w:val="none" w:sz="0" w:space="0" w:color="auto"/>
          </w:divBdr>
        </w:div>
        <w:div w:id="1527671251">
          <w:marLeft w:val="640"/>
          <w:marRight w:val="0"/>
          <w:marTop w:val="0"/>
          <w:marBottom w:val="0"/>
          <w:divBdr>
            <w:top w:val="none" w:sz="0" w:space="0" w:color="auto"/>
            <w:left w:val="none" w:sz="0" w:space="0" w:color="auto"/>
            <w:bottom w:val="none" w:sz="0" w:space="0" w:color="auto"/>
            <w:right w:val="none" w:sz="0" w:space="0" w:color="auto"/>
          </w:divBdr>
        </w:div>
        <w:div w:id="1892420069">
          <w:marLeft w:val="640"/>
          <w:marRight w:val="0"/>
          <w:marTop w:val="0"/>
          <w:marBottom w:val="0"/>
          <w:divBdr>
            <w:top w:val="none" w:sz="0" w:space="0" w:color="auto"/>
            <w:left w:val="none" w:sz="0" w:space="0" w:color="auto"/>
            <w:bottom w:val="none" w:sz="0" w:space="0" w:color="auto"/>
            <w:right w:val="none" w:sz="0" w:space="0" w:color="auto"/>
          </w:divBdr>
        </w:div>
        <w:div w:id="530071421">
          <w:marLeft w:val="640"/>
          <w:marRight w:val="0"/>
          <w:marTop w:val="0"/>
          <w:marBottom w:val="0"/>
          <w:divBdr>
            <w:top w:val="none" w:sz="0" w:space="0" w:color="auto"/>
            <w:left w:val="none" w:sz="0" w:space="0" w:color="auto"/>
            <w:bottom w:val="none" w:sz="0" w:space="0" w:color="auto"/>
            <w:right w:val="none" w:sz="0" w:space="0" w:color="auto"/>
          </w:divBdr>
        </w:div>
        <w:div w:id="951206380">
          <w:marLeft w:val="640"/>
          <w:marRight w:val="0"/>
          <w:marTop w:val="0"/>
          <w:marBottom w:val="0"/>
          <w:divBdr>
            <w:top w:val="none" w:sz="0" w:space="0" w:color="auto"/>
            <w:left w:val="none" w:sz="0" w:space="0" w:color="auto"/>
            <w:bottom w:val="none" w:sz="0" w:space="0" w:color="auto"/>
            <w:right w:val="none" w:sz="0" w:space="0" w:color="auto"/>
          </w:divBdr>
        </w:div>
        <w:div w:id="120270556">
          <w:marLeft w:val="640"/>
          <w:marRight w:val="0"/>
          <w:marTop w:val="0"/>
          <w:marBottom w:val="0"/>
          <w:divBdr>
            <w:top w:val="none" w:sz="0" w:space="0" w:color="auto"/>
            <w:left w:val="none" w:sz="0" w:space="0" w:color="auto"/>
            <w:bottom w:val="none" w:sz="0" w:space="0" w:color="auto"/>
            <w:right w:val="none" w:sz="0" w:space="0" w:color="auto"/>
          </w:divBdr>
        </w:div>
        <w:div w:id="1381323807">
          <w:marLeft w:val="640"/>
          <w:marRight w:val="0"/>
          <w:marTop w:val="0"/>
          <w:marBottom w:val="0"/>
          <w:divBdr>
            <w:top w:val="none" w:sz="0" w:space="0" w:color="auto"/>
            <w:left w:val="none" w:sz="0" w:space="0" w:color="auto"/>
            <w:bottom w:val="none" w:sz="0" w:space="0" w:color="auto"/>
            <w:right w:val="none" w:sz="0" w:space="0" w:color="auto"/>
          </w:divBdr>
        </w:div>
        <w:div w:id="1544949910">
          <w:marLeft w:val="640"/>
          <w:marRight w:val="0"/>
          <w:marTop w:val="0"/>
          <w:marBottom w:val="0"/>
          <w:divBdr>
            <w:top w:val="none" w:sz="0" w:space="0" w:color="auto"/>
            <w:left w:val="none" w:sz="0" w:space="0" w:color="auto"/>
            <w:bottom w:val="none" w:sz="0" w:space="0" w:color="auto"/>
            <w:right w:val="none" w:sz="0" w:space="0" w:color="auto"/>
          </w:divBdr>
        </w:div>
        <w:div w:id="1662729271">
          <w:marLeft w:val="640"/>
          <w:marRight w:val="0"/>
          <w:marTop w:val="0"/>
          <w:marBottom w:val="0"/>
          <w:divBdr>
            <w:top w:val="none" w:sz="0" w:space="0" w:color="auto"/>
            <w:left w:val="none" w:sz="0" w:space="0" w:color="auto"/>
            <w:bottom w:val="none" w:sz="0" w:space="0" w:color="auto"/>
            <w:right w:val="none" w:sz="0" w:space="0" w:color="auto"/>
          </w:divBdr>
        </w:div>
        <w:div w:id="311254441">
          <w:marLeft w:val="640"/>
          <w:marRight w:val="0"/>
          <w:marTop w:val="0"/>
          <w:marBottom w:val="0"/>
          <w:divBdr>
            <w:top w:val="none" w:sz="0" w:space="0" w:color="auto"/>
            <w:left w:val="none" w:sz="0" w:space="0" w:color="auto"/>
            <w:bottom w:val="none" w:sz="0" w:space="0" w:color="auto"/>
            <w:right w:val="none" w:sz="0" w:space="0" w:color="auto"/>
          </w:divBdr>
        </w:div>
        <w:div w:id="1087505541">
          <w:marLeft w:val="640"/>
          <w:marRight w:val="0"/>
          <w:marTop w:val="0"/>
          <w:marBottom w:val="0"/>
          <w:divBdr>
            <w:top w:val="none" w:sz="0" w:space="0" w:color="auto"/>
            <w:left w:val="none" w:sz="0" w:space="0" w:color="auto"/>
            <w:bottom w:val="none" w:sz="0" w:space="0" w:color="auto"/>
            <w:right w:val="none" w:sz="0" w:space="0" w:color="auto"/>
          </w:divBdr>
        </w:div>
        <w:div w:id="1949771760">
          <w:marLeft w:val="640"/>
          <w:marRight w:val="0"/>
          <w:marTop w:val="0"/>
          <w:marBottom w:val="0"/>
          <w:divBdr>
            <w:top w:val="none" w:sz="0" w:space="0" w:color="auto"/>
            <w:left w:val="none" w:sz="0" w:space="0" w:color="auto"/>
            <w:bottom w:val="none" w:sz="0" w:space="0" w:color="auto"/>
            <w:right w:val="none" w:sz="0" w:space="0" w:color="auto"/>
          </w:divBdr>
        </w:div>
        <w:div w:id="1149324621">
          <w:marLeft w:val="640"/>
          <w:marRight w:val="0"/>
          <w:marTop w:val="0"/>
          <w:marBottom w:val="0"/>
          <w:divBdr>
            <w:top w:val="none" w:sz="0" w:space="0" w:color="auto"/>
            <w:left w:val="none" w:sz="0" w:space="0" w:color="auto"/>
            <w:bottom w:val="none" w:sz="0" w:space="0" w:color="auto"/>
            <w:right w:val="none" w:sz="0" w:space="0" w:color="auto"/>
          </w:divBdr>
        </w:div>
        <w:div w:id="760832633">
          <w:marLeft w:val="640"/>
          <w:marRight w:val="0"/>
          <w:marTop w:val="0"/>
          <w:marBottom w:val="0"/>
          <w:divBdr>
            <w:top w:val="none" w:sz="0" w:space="0" w:color="auto"/>
            <w:left w:val="none" w:sz="0" w:space="0" w:color="auto"/>
            <w:bottom w:val="none" w:sz="0" w:space="0" w:color="auto"/>
            <w:right w:val="none" w:sz="0" w:space="0" w:color="auto"/>
          </w:divBdr>
        </w:div>
        <w:div w:id="1588035225">
          <w:marLeft w:val="640"/>
          <w:marRight w:val="0"/>
          <w:marTop w:val="0"/>
          <w:marBottom w:val="0"/>
          <w:divBdr>
            <w:top w:val="none" w:sz="0" w:space="0" w:color="auto"/>
            <w:left w:val="none" w:sz="0" w:space="0" w:color="auto"/>
            <w:bottom w:val="none" w:sz="0" w:space="0" w:color="auto"/>
            <w:right w:val="none" w:sz="0" w:space="0" w:color="auto"/>
          </w:divBdr>
        </w:div>
        <w:div w:id="1879664271">
          <w:marLeft w:val="640"/>
          <w:marRight w:val="0"/>
          <w:marTop w:val="0"/>
          <w:marBottom w:val="0"/>
          <w:divBdr>
            <w:top w:val="none" w:sz="0" w:space="0" w:color="auto"/>
            <w:left w:val="none" w:sz="0" w:space="0" w:color="auto"/>
            <w:bottom w:val="none" w:sz="0" w:space="0" w:color="auto"/>
            <w:right w:val="none" w:sz="0" w:space="0" w:color="auto"/>
          </w:divBdr>
        </w:div>
        <w:div w:id="319624430">
          <w:marLeft w:val="640"/>
          <w:marRight w:val="0"/>
          <w:marTop w:val="0"/>
          <w:marBottom w:val="0"/>
          <w:divBdr>
            <w:top w:val="none" w:sz="0" w:space="0" w:color="auto"/>
            <w:left w:val="none" w:sz="0" w:space="0" w:color="auto"/>
            <w:bottom w:val="none" w:sz="0" w:space="0" w:color="auto"/>
            <w:right w:val="none" w:sz="0" w:space="0" w:color="auto"/>
          </w:divBdr>
        </w:div>
        <w:div w:id="1919243074">
          <w:marLeft w:val="640"/>
          <w:marRight w:val="0"/>
          <w:marTop w:val="0"/>
          <w:marBottom w:val="0"/>
          <w:divBdr>
            <w:top w:val="none" w:sz="0" w:space="0" w:color="auto"/>
            <w:left w:val="none" w:sz="0" w:space="0" w:color="auto"/>
            <w:bottom w:val="none" w:sz="0" w:space="0" w:color="auto"/>
            <w:right w:val="none" w:sz="0" w:space="0" w:color="auto"/>
          </w:divBdr>
        </w:div>
        <w:div w:id="699354182">
          <w:marLeft w:val="640"/>
          <w:marRight w:val="0"/>
          <w:marTop w:val="0"/>
          <w:marBottom w:val="0"/>
          <w:divBdr>
            <w:top w:val="none" w:sz="0" w:space="0" w:color="auto"/>
            <w:left w:val="none" w:sz="0" w:space="0" w:color="auto"/>
            <w:bottom w:val="none" w:sz="0" w:space="0" w:color="auto"/>
            <w:right w:val="none" w:sz="0" w:space="0" w:color="auto"/>
          </w:divBdr>
        </w:div>
        <w:div w:id="714551053">
          <w:marLeft w:val="640"/>
          <w:marRight w:val="0"/>
          <w:marTop w:val="0"/>
          <w:marBottom w:val="0"/>
          <w:divBdr>
            <w:top w:val="none" w:sz="0" w:space="0" w:color="auto"/>
            <w:left w:val="none" w:sz="0" w:space="0" w:color="auto"/>
            <w:bottom w:val="none" w:sz="0" w:space="0" w:color="auto"/>
            <w:right w:val="none" w:sz="0" w:space="0" w:color="auto"/>
          </w:divBdr>
        </w:div>
        <w:div w:id="467404511">
          <w:marLeft w:val="640"/>
          <w:marRight w:val="0"/>
          <w:marTop w:val="0"/>
          <w:marBottom w:val="0"/>
          <w:divBdr>
            <w:top w:val="none" w:sz="0" w:space="0" w:color="auto"/>
            <w:left w:val="none" w:sz="0" w:space="0" w:color="auto"/>
            <w:bottom w:val="none" w:sz="0" w:space="0" w:color="auto"/>
            <w:right w:val="none" w:sz="0" w:space="0" w:color="auto"/>
          </w:divBdr>
        </w:div>
        <w:div w:id="393937498">
          <w:marLeft w:val="640"/>
          <w:marRight w:val="0"/>
          <w:marTop w:val="0"/>
          <w:marBottom w:val="0"/>
          <w:divBdr>
            <w:top w:val="none" w:sz="0" w:space="0" w:color="auto"/>
            <w:left w:val="none" w:sz="0" w:space="0" w:color="auto"/>
            <w:bottom w:val="none" w:sz="0" w:space="0" w:color="auto"/>
            <w:right w:val="none" w:sz="0" w:space="0" w:color="auto"/>
          </w:divBdr>
        </w:div>
        <w:div w:id="816802348">
          <w:marLeft w:val="640"/>
          <w:marRight w:val="0"/>
          <w:marTop w:val="0"/>
          <w:marBottom w:val="0"/>
          <w:divBdr>
            <w:top w:val="none" w:sz="0" w:space="0" w:color="auto"/>
            <w:left w:val="none" w:sz="0" w:space="0" w:color="auto"/>
            <w:bottom w:val="none" w:sz="0" w:space="0" w:color="auto"/>
            <w:right w:val="none" w:sz="0" w:space="0" w:color="auto"/>
          </w:divBdr>
        </w:div>
        <w:div w:id="1049305346">
          <w:marLeft w:val="640"/>
          <w:marRight w:val="0"/>
          <w:marTop w:val="0"/>
          <w:marBottom w:val="0"/>
          <w:divBdr>
            <w:top w:val="none" w:sz="0" w:space="0" w:color="auto"/>
            <w:left w:val="none" w:sz="0" w:space="0" w:color="auto"/>
            <w:bottom w:val="none" w:sz="0" w:space="0" w:color="auto"/>
            <w:right w:val="none" w:sz="0" w:space="0" w:color="auto"/>
          </w:divBdr>
        </w:div>
        <w:div w:id="1343165825">
          <w:marLeft w:val="640"/>
          <w:marRight w:val="0"/>
          <w:marTop w:val="0"/>
          <w:marBottom w:val="0"/>
          <w:divBdr>
            <w:top w:val="none" w:sz="0" w:space="0" w:color="auto"/>
            <w:left w:val="none" w:sz="0" w:space="0" w:color="auto"/>
            <w:bottom w:val="none" w:sz="0" w:space="0" w:color="auto"/>
            <w:right w:val="none" w:sz="0" w:space="0" w:color="auto"/>
          </w:divBdr>
        </w:div>
        <w:div w:id="272328047">
          <w:marLeft w:val="640"/>
          <w:marRight w:val="0"/>
          <w:marTop w:val="0"/>
          <w:marBottom w:val="0"/>
          <w:divBdr>
            <w:top w:val="none" w:sz="0" w:space="0" w:color="auto"/>
            <w:left w:val="none" w:sz="0" w:space="0" w:color="auto"/>
            <w:bottom w:val="none" w:sz="0" w:space="0" w:color="auto"/>
            <w:right w:val="none" w:sz="0" w:space="0" w:color="auto"/>
          </w:divBdr>
        </w:div>
        <w:div w:id="3291415">
          <w:marLeft w:val="640"/>
          <w:marRight w:val="0"/>
          <w:marTop w:val="0"/>
          <w:marBottom w:val="0"/>
          <w:divBdr>
            <w:top w:val="none" w:sz="0" w:space="0" w:color="auto"/>
            <w:left w:val="none" w:sz="0" w:space="0" w:color="auto"/>
            <w:bottom w:val="none" w:sz="0" w:space="0" w:color="auto"/>
            <w:right w:val="none" w:sz="0" w:space="0" w:color="auto"/>
          </w:divBdr>
        </w:div>
        <w:div w:id="1315570079">
          <w:marLeft w:val="640"/>
          <w:marRight w:val="0"/>
          <w:marTop w:val="0"/>
          <w:marBottom w:val="0"/>
          <w:divBdr>
            <w:top w:val="none" w:sz="0" w:space="0" w:color="auto"/>
            <w:left w:val="none" w:sz="0" w:space="0" w:color="auto"/>
            <w:bottom w:val="none" w:sz="0" w:space="0" w:color="auto"/>
            <w:right w:val="none" w:sz="0" w:space="0" w:color="auto"/>
          </w:divBdr>
        </w:div>
        <w:div w:id="1118795856">
          <w:marLeft w:val="640"/>
          <w:marRight w:val="0"/>
          <w:marTop w:val="0"/>
          <w:marBottom w:val="0"/>
          <w:divBdr>
            <w:top w:val="none" w:sz="0" w:space="0" w:color="auto"/>
            <w:left w:val="none" w:sz="0" w:space="0" w:color="auto"/>
            <w:bottom w:val="none" w:sz="0" w:space="0" w:color="auto"/>
            <w:right w:val="none" w:sz="0" w:space="0" w:color="auto"/>
          </w:divBdr>
        </w:div>
        <w:div w:id="815798978">
          <w:marLeft w:val="640"/>
          <w:marRight w:val="0"/>
          <w:marTop w:val="0"/>
          <w:marBottom w:val="0"/>
          <w:divBdr>
            <w:top w:val="none" w:sz="0" w:space="0" w:color="auto"/>
            <w:left w:val="none" w:sz="0" w:space="0" w:color="auto"/>
            <w:bottom w:val="none" w:sz="0" w:space="0" w:color="auto"/>
            <w:right w:val="none" w:sz="0" w:space="0" w:color="auto"/>
          </w:divBdr>
        </w:div>
        <w:div w:id="391734184">
          <w:marLeft w:val="640"/>
          <w:marRight w:val="0"/>
          <w:marTop w:val="0"/>
          <w:marBottom w:val="0"/>
          <w:divBdr>
            <w:top w:val="none" w:sz="0" w:space="0" w:color="auto"/>
            <w:left w:val="none" w:sz="0" w:space="0" w:color="auto"/>
            <w:bottom w:val="none" w:sz="0" w:space="0" w:color="auto"/>
            <w:right w:val="none" w:sz="0" w:space="0" w:color="auto"/>
          </w:divBdr>
        </w:div>
        <w:div w:id="1170875517">
          <w:marLeft w:val="640"/>
          <w:marRight w:val="0"/>
          <w:marTop w:val="0"/>
          <w:marBottom w:val="0"/>
          <w:divBdr>
            <w:top w:val="none" w:sz="0" w:space="0" w:color="auto"/>
            <w:left w:val="none" w:sz="0" w:space="0" w:color="auto"/>
            <w:bottom w:val="none" w:sz="0" w:space="0" w:color="auto"/>
            <w:right w:val="none" w:sz="0" w:space="0" w:color="auto"/>
          </w:divBdr>
        </w:div>
        <w:div w:id="1726176776">
          <w:marLeft w:val="640"/>
          <w:marRight w:val="0"/>
          <w:marTop w:val="0"/>
          <w:marBottom w:val="0"/>
          <w:divBdr>
            <w:top w:val="none" w:sz="0" w:space="0" w:color="auto"/>
            <w:left w:val="none" w:sz="0" w:space="0" w:color="auto"/>
            <w:bottom w:val="none" w:sz="0" w:space="0" w:color="auto"/>
            <w:right w:val="none" w:sz="0" w:space="0" w:color="auto"/>
          </w:divBdr>
        </w:div>
        <w:div w:id="178128515">
          <w:marLeft w:val="640"/>
          <w:marRight w:val="0"/>
          <w:marTop w:val="0"/>
          <w:marBottom w:val="0"/>
          <w:divBdr>
            <w:top w:val="none" w:sz="0" w:space="0" w:color="auto"/>
            <w:left w:val="none" w:sz="0" w:space="0" w:color="auto"/>
            <w:bottom w:val="none" w:sz="0" w:space="0" w:color="auto"/>
            <w:right w:val="none" w:sz="0" w:space="0" w:color="auto"/>
          </w:divBdr>
        </w:div>
        <w:div w:id="1452237431">
          <w:marLeft w:val="640"/>
          <w:marRight w:val="0"/>
          <w:marTop w:val="0"/>
          <w:marBottom w:val="0"/>
          <w:divBdr>
            <w:top w:val="none" w:sz="0" w:space="0" w:color="auto"/>
            <w:left w:val="none" w:sz="0" w:space="0" w:color="auto"/>
            <w:bottom w:val="none" w:sz="0" w:space="0" w:color="auto"/>
            <w:right w:val="none" w:sz="0" w:space="0" w:color="auto"/>
          </w:divBdr>
        </w:div>
        <w:div w:id="233050417">
          <w:marLeft w:val="640"/>
          <w:marRight w:val="0"/>
          <w:marTop w:val="0"/>
          <w:marBottom w:val="0"/>
          <w:divBdr>
            <w:top w:val="none" w:sz="0" w:space="0" w:color="auto"/>
            <w:left w:val="none" w:sz="0" w:space="0" w:color="auto"/>
            <w:bottom w:val="none" w:sz="0" w:space="0" w:color="auto"/>
            <w:right w:val="none" w:sz="0" w:space="0" w:color="auto"/>
          </w:divBdr>
        </w:div>
        <w:div w:id="595023520">
          <w:marLeft w:val="640"/>
          <w:marRight w:val="0"/>
          <w:marTop w:val="0"/>
          <w:marBottom w:val="0"/>
          <w:divBdr>
            <w:top w:val="none" w:sz="0" w:space="0" w:color="auto"/>
            <w:left w:val="none" w:sz="0" w:space="0" w:color="auto"/>
            <w:bottom w:val="none" w:sz="0" w:space="0" w:color="auto"/>
            <w:right w:val="none" w:sz="0" w:space="0" w:color="auto"/>
          </w:divBdr>
        </w:div>
        <w:div w:id="1274553770">
          <w:marLeft w:val="640"/>
          <w:marRight w:val="0"/>
          <w:marTop w:val="0"/>
          <w:marBottom w:val="0"/>
          <w:divBdr>
            <w:top w:val="none" w:sz="0" w:space="0" w:color="auto"/>
            <w:left w:val="none" w:sz="0" w:space="0" w:color="auto"/>
            <w:bottom w:val="none" w:sz="0" w:space="0" w:color="auto"/>
            <w:right w:val="none" w:sz="0" w:space="0" w:color="auto"/>
          </w:divBdr>
        </w:div>
        <w:div w:id="220480353">
          <w:marLeft w:val="640"/>
          <w:marRight w:val="0"/>
          <w:marTop w:val="0"/>
          <w:marBottom w:val="0"/>
          <w:divBdr>
            <w:top w:val="none" w:sz="0" w:space="0" w:color="auto"/>
            <w:left w:val="none" w:sz="0" w:space="0" w:color="auto"/>
            <w:bottom w:val="none" w:sz="0" w:space="0" w:color="auto"/>
            <w:right w:val="none" w:sz="0" w:space="0" w:color="auto"/>
          </w:divBdr>
        </w:div>
        <w:div w:id="1961257951">
          <w:marLeft w:val="640"/>
          <w:marRight w:val="0"/>
          <w:marTop w:val="0"/>
          <w:marBottom w:val="0"/>
          <w:divBdr>
            <w:top w:val="none" w:sz="0" w:space="0" w:color="auto"/>
            <w:left w:val="none" w:sz="0" w:space="0" w:color="auto"/>
            <w:bottom w:val="none" w:sz="0" w:space="0" w:color="auto"/>
            <w:right w:val="none" w:sz="0" w:space="0" w:color="auto"/>
          </w:divBdr>
        </w:div>
        <w:div w:id="1740397420">
          <w:marLeft w:val="640"/>
          <w:marRight w:val="0"/>
          <w:marTop w:val="0"/>
          <w:marBottom w:val="0"/>
          <w:divBdr>
            <w:top w:val="none" w:sz="0" w:space="0" w:color="auto"/>
            <w:left w:val="none" w:sz="0" w:space="0" w:color="auto"/>
            <w:bottom w:val="none" w:sz="0" w:space="0" w:color="auto"/>
            <w:right w:val="none" w:sz="0" w:space="0" w:color="auto"/>
          </w:divBdr>
        </w:div>
        <w:div w:id="1455711183">
          <w:marLeft w:val="640"/>
          <w:marRight w:val="0"/>
          <w:marTop w:val="0"/>
          <w:marBottom w:val="0"/>
          <w:divBdr>
            <w:top w:val="none" w:sz="0" w:space="0" w:color="auto"/>
            <w:left w:val="none" w:sz="0" w:space="0" w:color="auto"/>
            <w:bottom w:val="none" w:sz="0" w:space="0" w:color="auto"/>
            <w:right w:val="none" w:sz="0" w:space="0" w:color="auto"/>
          </w:divBdr>
        </w:div>
        <w:div w:id="258300837">
          <w:marLeft w:val="640"/>
          <w:marRight w:val="0"/>
          <w:marTop w:val="0"/>
          <w:marBottom w:val="0"/>
          <w:divBdr>
            <w:top w:val="none" w:sz="0" w:space="0" w:color="auto"/>
            <w:left w:val="none" w:sz="0" w:space="0" w:color="auto"/>
            <w:bottom w:val="none" w:sz="0" w:space="0" w:color="auto"/>
            <w:right w:val="none" w:sz="0" w:space="0" w:color="auto"/>
          </w:divBdr>
        </w:div>
        <w:div w:id="1860463728">
          <w:marLeft w:val="640"/>
          <w:marRight w:val="0"/>
          <w:marTop w:val="0"/>
          <w:marBottom w:val="0"/>
          <w:divBdr>
            <w:top w:val="none" w:sz="0" w:space="0" w:color="auto"/>
            <w:left w:val="none" w:sz="0" w:space="0" w:color="auto"/>
            <w:bottom w:val="none" w:sz="0" w:space="0" w:color="auto"/>
            <w:right w:val="none" w:sz="0" w:space="0" w:color="auto"/>
          </w:divBdr>
        </w:div>
        <w:div w:id="710228015">
          <w:marLeft w:val="640"/>
          <w:marRight w:val="0"/>
          <w:marTop w:val="0"/>
          <w:marBottom w:val="0"/>
          <w:divBdr>
            <w:top w:val="none" w:sz="0" w:space="0" w:color="auto"/>
            <w:left w:val="none" w:sz="0" w:space="0" w:color="auto"/>
            <w:bottom w:val="none" w:sz="0" w:space="0" w:color="auto"/>
            <w:right w:val="none" w:sz="0" w:space="0" w:color="auto"/>
          </w:divBdr>
        </w:div>
        <w:div w:id="195508849">
          <w:marLeft w:val="640"/>
          <w:marRight w:val="0"/>
          <w:marTop w:val="0"/>
          <w:marBottom w:val="0"/>
          <w:divBdr>
            <w:top w:val="none" w:sz="0" w:space="0" w:color="auto"/>
            <w:left w:val="none" w:sz="0" w:space="0" w:color="auto"/>
            <w:bottom w:val="none" w:sz="0" w:space="0" w:color="auto"/>
            <w:right w:val="none" w:sz="0" w:space="0" w:color="auto"/>
          </w:divBdr>
        </w:div>
        <w:div w:id="123230856">
          <w:marLeft w:val="640"/>
          <w:marRight w:val="0"/>
          <w:marTop w:val="0"/>
          <w:marBottom w:val="0"/>
          <w:divBdr>
            <w:top w:val="none" w:sz="0" w:space="0" w:color="auto"/>
            <w:left w:val="none" w:sz="0" w:space="0" w:color="auto"/>
            <w:bottom w:val="none" w:sz="0" w:space="0" w:color="auto"/>
            <w:right w:val="none" w:sz="0" w:space="0" w:color="auto"/>
          </w:divBdr>
        </w:div>
        <w:div w:id="923565396">
          <w:marLeft w:val="640"/>
          <w:marRight w:val="0"/>
          <w:marTop w:val="0"/>
          <w:marBottom w:val="0"/>
          <w:divBdr>
            <w:top w:val="none" w:sz="0" w:space="0" w:color="auto"/>
            <w:left w:val="none" w:sz="0" w:space="0" w:color="auto"/>
            <w:bottom w:val="none" w:sz="0" w:space="0" w:color="auto"/>
            <w:right w:val="none" w:sz="0" w:space="0" w:color="auto"/>
          </w:divBdr>
        </w:div>
        <w:div w:id="808086449">
          <w:marLeft w:val="640"/>
          <w:marRight w:val="0"/>
          <w:marTop w:val="0"/>
          <w:marBottom w:val="0"/>
          <w:divBdr>
            <w:top w:val="none" w:sz="0" w:space="0" w:color="auto"/>
            <w:left w:val="none" w:sz="0" w:space="0" w:color="auto"/>
            <w:bottom w:val="none" w:sz="0" w:space="0" w:color="auto"/>
            <w:right w:val="none" w:sz="0" w:space="0" w:color="auto"/>
          </w:divBdr>
        </w:div>
        <w:div w:id="4476022">
          <w:marLeft w:val="640"/>
          <w:marRight w:val="0"/>
          <w:marTop w:val="0"/>
          <w:marBottom w:val="0"/>
          <w:divBdr>
            <w:top w:val="none" w:sz="0" w:space="0" w:color="auto"/>
            <w:left w:val="none" w:sz="0" w:space="0" w:color="auto"/>
            <w:bottom w:val="none" w:sz="0" w:space="0" w:color="auto"/>
            <w:right w:val="none" w:sz="0" w:space="0" w:color="auto"/>
          </w:divBdr>
        </w:div>
        <w:div w:id="1503004619">
          <w:marLeft w:val="640"/>
          <w:marRight w:val="0"/>
          <w:marTop w:val="0"/>
          <w:marBottom w:val="0"/>
          <w:divBdr>
            <w:top w:val="none" w:sz="0" w:space="0" w:color="auto"/>
            <w:left w:val="none" w:sz="0" w:space="0" w:color="auto"/>
            <w:bottom w:val="none" w:sz="0" w:space="0" w:color="auto"/>
            <w:right w:val="none" w:sz="0" w:space="0" w:color="auto"/>
          </w:divBdr>
        </w:div>
        <w:div w:id="263416042">
          <w:marLeft w:val="640"/>
          <w:marRight w:val="0"/>
          <w:marTop w:val="0"/>
          <w:marBottom w:val="0"/>
          <w:divBdr>
            <w:top w:val="none" w:sz="0" w:space="0" w:color="auto"/>
            <w:left w:val="none" w:sz="0" w:space="0" w:color="auto"/>
            <w:bottom w:val="none" w:sz="0" w:space="0" w:color="auto"/>
            <w:right w:val="none" w:sz="0" w:space="0" w:color="auto"/>
          </w:divBdr>
        </w:div>
        <w:div w:id="118039123">
          <w:marLeft w:val="640"/>
          <w:marRight w:val="0"/>
          <w:marTop w:val="0"/>
          <w:marBottom w:val="0"/>
          <w:divBdr>
            <w:top w:val="none" w:sz="0" w:space="0" w:color="auto"/>
            <w:left w:val="none" w:sz="0" w:space="0" w:color="auto"/>
            <w:bottom w:val="none" w:sz="0" w:space="0" w:color="auto"/>
            <w:right w:val="none" w:sz="0" w:space="0" w:color="auto"/>
          </w:divBdr>
        </w:div>
        <w:div w:id="1233084517">
          <w:marLeft w:val="640"/>
          <w:marRight w:val="0"/>
          <w:marTop w:val="0"/>
          <w:marBottom w:val="0"/>
          <w:divBdr>
            <w:top w:val="none" w:sz="0" w:space="0" w:color="auto"/>
            <w:left w:val="none" w:sz="0" w:space="0" w:color="auto"/>
            <w:bottom w:val="none" w:sz="0" w:space="0" w:color="auto"/>
            <w:right w:val="none" w:sz="0" w:space="0" w:color="auto"/>
          </w:divBdr>
        </w:div>
        <w:div w:id="784614258">
          <w:marLeft w:val="640"/>
          <w:marRight w:val="0"/>
          <w:marTop w:val="0"/>
          <w:marBottom w:val="0"/>
          <w:divBdr>
            <w:top w:val="none" w:sz="0" w:space="0" w:color="auto"/>
            <w:left w:val="none" w:sz="0" w:space="0" w:color="auto"/>
            <w:bottom w:val="none" w:sz="0" w:space="0" w:color="auto"/>
            <w:right w:val="none" w:sz="0" w:space="0" w:color="auto"/>
          </w:divBdr>
        </w:div>
        <w:div w:id="438527722">
          <w:marLeft w:val="640"/>
          <w:marRight w:val="0"/>
          <w:marTop w:val="0"/>
          <w:marBottom w:val="0"/>
          <w:divBdr>
            <w:top w:val="none" w:sz="0" w:space="0" w:color="auto"/>
            <w:left w:val="none" w:sz="0" w:space="0" w:color="auto"/>
            <w:bottom w:val="none" w:sz="0" w:space="0" w:color="auto"/>
            <w:right w:val="none" w:sz="0" w:space="0" w:color="auto"/>
          </w:divBdr>
        </w:div>
        <w:div w:id="1301426488">
          <w:marLeft w:val="640"/>
          <w:marRight w:val="0"/>
          <w:marTop w:val="0"/>
          <w:marBottom w:val="0"/>
          <w:divBdr>
            <w:top w:val="none" w:sz="0" w:space="0" w:color="auto"/>
            <w:left w:val="none" w:sz="0" w:space="0" w:color="auto"/>
            <w:bottom w:val="none" w:sz="0" w:space="0" w:color="auto"/>
            <w:right w:val="none" w:sz="0" w:space="0" w:color="auto"/>
          </w:divBdr>
        </w:div>
        <w:div w:id="1079598550">
          <w:marLeft w:val="640"/>
          <w:marRight w:val="0"/>
          <w:marTop w:val="0"/>
          <w:marBottom w:val="0"/>
          <w:divBdr>
            <w:top w:val="none" w:sz="0" w:space="0" w:color="auto"/>
            <w:left w:val="none" w:sz="0" w:space="0" w:color="auto"/>
            <w:bottom w:val="none" w:sz="0" w:space="0" w:color="auto"/>
            <w:right w:val="none" w:sz="0" w:space="0" w:color="auto"/>
          </w:divBdr>
        </w:div>
        <w:div w:id="123088776">
          <w:marLeft w:val="640"/>
          <w:marRight w:val="0"/>
          <w:marTop w:val="0"/>
          <w:marBottom w:val="0"/>
          <w:divBdr>
            <w:top w:val="none" w:sz="0" w:space="0" w:color="auto"/>
            <w:left w:val="none" w:sz="0" w:space="0" w:color="auto"/>
            <w:bottom w:val="none" w:sz="0" w:space="0" w:color="auto"/>
            <w:right w:val="none" w:sz="0" w:space="0" w:color="auto"/>
          </w:divBdr>
        </w:div>
        <w:div w:id="306010937">
          <w:marLeft w:val="640"/>
          <w:marRight w:val="0"/>
          <w:marTop w:val="0"/>
          <w:marBottom w:val="0"/>
          <w:divBdr>
            <w:top w:val="none" w:sz="0" w:space="0" w:color="auto"/>
            <w:left w:val="none" w:sz="0" w:space="0" w:color="auto"/>
            <w:bottom w:val="none" w:sz="0" w:space="0" w:color="auto"/>
            <w:right w:val="none" w:sz="0" w:space="0" w:color="auto"/>
          </w:divBdr>
        </w:div>
        <w:div w:id="1058091989">
          <w:marLeft w:val="640"/>
          <w:marRight w:val="0"/>
          <w:marTop w:val="0"/>
          <w:marBottom w:val="0"/>
          <w:divBdr>
            <w:top w:val="none" w:sz="0" w:space="0" w:color="auto"/>
            <w:left w:val="none" w:sz="0" w:space="0" w:color="auto"/>
            <w:bottom w:val="none" w:sz="0" w:space="0" w:color="auto"/>
            <w:right w:val="none" w:sz="0" w:space="0" w:color="auto"/>
          </w:divBdr>
        </w:div>
        <w:div w:id="202402361">
          <w:marLeft w:val="640"/>
          <w:marRight w:val="0"/>
          <w:marTop w:val="0"/>
          <w:marBottom w:val="0"/>
          <w:divBdr>
            <w:top w:val="none" w:sz="0" w:space="0" w:color="auto"/>
            <w:left w:val="none" w:sz="0" w:space="0" w:color="auto"/>
            <w:bottom w:val="none" w:sz="0" w:space="0" w:color="auto"/>
            <w:right w:val="none" w:sz="0" w:space="0" w:color="auto"/>
          </w:divBdr>
        </w:div>
        <w:div w:id="657462186">
          <w:marLeft w:val="640"/>
          <w:marRight w:val="0"/>
          <w:marTop w:val="0"/>
          <w:marBottom w:val="0"/>
          <w:divBdr>
            <w:top w:val="none" w:sz="0" w:space="0" w:color="auto"/>
            <w:left w:val="none" w:sz="0" w:space="0" w:color="auto"/>
            <w:bottom w:val="none" w:sz="0" w:space="0" w:color="auto"/>
            <w:right w:val="none" w:sz="0" w:space="0" w:color="auto"/>
          </w:divBdr>
        </w:div>
        <w:div w:id="2054889852">
          <w:marLeft w:val="640"/>
          <w:marRight w:val="0"/>
          <w:marTop w:val="0"/>
          <w:marBottom w:val="0"/>
          <w:divBdr>
            <w:top w:val="none" w:sz="0" w:space="0" w:color="auto"/>
            <w:left w:val="none" w:sz="0" w:space="0" w:color="auto"/>
            <w:bottom w:val="none" w:sz="0" w:space="0" w:color="auto"/>
            <w:right w:val="none" w:sz="0" w:space="0" w:color="auto"/>
          </w:divBdr>
        </w:div>
        <w:div w:id="555966839">
          <w:marLeft w:val="640"/>
          <w:marRight w:val="0"/>
          <w:marTop w:val="0"/>
          <w:marBottom w:val="0"/>
          <w:divBdr>
            <w:top w:val="none" w:sz="0" w:space="0" w:color="auto"/>
            <w:left w:val="none" w:sz="0" w:space="0" w:color="auto"/>
            <w:bottom w:val="none" w:sz="0" w:space="0" w:color="auto"/>
            <w:right w:val="none" w:sz="0" w:space="0" w:color="auto"/>
          </w:divBdr>
        </w:div>
        <w:div w:id="842815119">
          <w:marLeft w:val="640"/>
          <w:marRight w:val="0"/>
          <w:marTop w:val="0"/>
          <w:marBottom w:val="0"/>
          <w:divBdr>
            <w:top w:val="none" w:sz="0" w:space="0" w:color="auto"/>
            <w:left w:val="none" w:sz="0" w:space="0" w:color="auto"/>
            <w:bottom w:val="none" w:sz="0" w:space="0" w:color="auto"/>
            <w:right w:val="none" w:sz="0" w:space="0" w:color="auto"/>
          </w:divBdr>
        </w:div>
        <w:div w:id="1135829602">
          <w:marLeft w:val="640"/>
          <w:marRight w:val="0"/>
          <w:marTop w:val="0"/>
          <w:marBottom w:val="0"/>
          <w:divBdr>
            <w:top w:val="none" w:sz="0" w:space="0" w:color="auto"/>
            <w:left w:val="none" w:sz="0" w:space="0" w:color="auto"/>
            <w:bottom w:val="none" w:sz="0" w:space="0" w:color="auto"/>
            <w:right w:val="none" w:sz="0" w:space="0" w:color="auto"/>
          </w:divBdr>
        </w:div>
        <w:div w:id="1856259600">
          <w:marLeft w:val="640"/>
          <w:marRight w:val="0"/>
          <w:marTop w:val="0"/>
          <w:marBottom w:val="0"/>
          <w:divBdr>
            <w:top w:val="none" w:sz="0" w:space="0" w:color="auto"/>
            <w:left w:val="none" w:sz="0" w:space="0" w:color="auto"/>
            <w:bottom w:val="none" w:sz="0" w:space="0" w:color="auto"/>
            <w:right w:val="none" w:sz="0" w:space="0" w:color="auto"/>
          </w:divBdr>
        </w:div>
        <w:div w:id="1852572166">
          <w:marLeft w:val="640"/>
          <w:marRight w:val="0"/>
          <w:marTop w:val="0"/>
          <w:marBottom w:val="0"/>
          <w:divBdr>
            <w:top w:val="none" w:sz="0" w:space="0" w:color="auto"/>
            <w:left w:val="none" w:sz="0" w:space="0" w:color="auto"/>
            <w:bottom w:val="none" w:sz="0" w:space="0" w:color="auto"/>
            <w:right w:val="none" w:sz="0" w:space="0" w:color="auto"/>
          </w:divBdr>
        </w:div>
        <w:div w:id="795951927">
          <w:marLeft w:val="640"/>
          <w:marRight w:val="0"/>
          <w:marTop w:val="0"/>
          <w:marBottom w:val="0"/>
          <w:divBdr>
            <w:top w:val="none" w:sz="0" w:space="0" w:color="auto"/>
            <w:left w:val="none" w:sz="0" w:space="0" w:color="auto"/>
            <w:bottom w:val="none" w:sz="0" w:space="0" w:color="auto"/>
            <w:right w:val="none" w:sz="0" w:space="0" w:color="auto"/>
          </w:divBdr>
        </w:div>
        <w:div w:id="1096704465">
          <w:marLeft w:val="640"/>
          <w:marRight w:val="0"/>
          <w:marTop w:val="0"/>
          <w:marBottom w:val="0"/>
          <w:divBdr>
            <w:top w:val="none" w:sz="0" w:space="0" w:color="auto"/>
            <w:left w:val="none" w:sz="0" w:space="0" w:color="auto"/>
            <w:bottom w:val="none" w:sz="0" w:space="0" w:color="auto"/>
            <w:right w:val="none" w:sz="0" w:space="0" w:color="auto"/>
          </w:divBdr>
        </w:div>
        <w:div w:id="1114859120">
          <w:marLeft w:val="640"/>
          <w:marRight w:val="0"/>
          <w:marTop w:val="0"/>
          <w:marBottom w:val="0"/>
          <w:divBdr>
            <w:top w:val="none" w:sz="0" w:space="0" w:color="auto"/>
            <w:left w:val="none" w:sz="0" w:space="0" w:color="auto"/>
            <w:bottom w:val="none" w:sz="0" w:space="0" w:color="auto"/>
            <w:right w:val="none" w:sz="0" w:space="0" w:color="auto"/>
          </w:divBdr>
        </w:div>
        <w:div w:id="1847014931">
          <w:marLeft w:val="640"/>
          <w:marRight w:val="0"/>
          <w:marTop w:val="0"/>
          <w:marBottom w:val="0"/>
          <w:divBdr>
            <w:top w:val="none" w:sz="0" w:space="0" w:color="auto"/>
            <w:left w:val="none" w:sz="0" w:space="0" w:color="auto"/>
            <w:bottom w:val="none" w:sz="0" w:space="0" w:color="auto"/>
            <w:right w:val="none" w:sz="0" w:space="0" w:color="auto"/>
          </w:divBdr>
        </w:div>
        <w:div w:id="164710595">
          <w:marLeft w:val="640"/>
          <w:marRight w:val="0"/>
          <w:marTop w:val="0"/>
          <w:marBottom w:val="0"/>
          <w:divBdr>
            <w:top w:val="none" w:sz="0" w:space="0" w:color="auto"/>
            <w:left w:val="none" w:sz="0" w:space="0" w:color="auto"/>
            <w:bottom w:val="none" w:sz="0" w:space="0" w:color="auto"/>
            <w:right w:val="none" w:sz="0" w:space="0" w:color="auto"/>
          </w:divBdr>
        </w:div>
        <w:div w:id="1972905971">
          <w:marLeft w:val="640"/>
          <w:marRight w:val="0"/>
          <w:marTop w:val="0"/>
          <w:marBottom w:val="0"/>
          <w:divBdr>
            <w:top w:val="none" w:sz="0" w:space="0" w:color="auto"/>
            <w:left w:val="none" w:sz="0" w:space="0" w:color="auto"/>
            <w:bottom w:val="none" w:sz="0" w:space="0" w:color="auto"/>
            <w:right w:val="none" w:sz="0" w:space="0" w:color="auto"/>
          </w:divBdr>
        </w:div>
        <w:div w:id="538854454">
          <w:marLeft w:val="640"/>
          <w:marRight w:val="0"/>
          <w:marTop w:val="0"/>
          <w:marBottom w:val="0"/>
          <w:divBdr>
            <w:top w:val="none" w:sz="0" w:space="0" w:color="auto"/>
            <w:left w:val="none" w:sz="0" w:space="0" w:color="auto"/>
            <w:bottom w:val="none" w:sz="0" w:space="0" w:color="auto"/>
            <w:right w:val="none" w:sz="0" w:space="0" w:color="auto"/>
          </w:divBdr>
        </w:div>
        <w:div w:id="2064599053">
          <w:marLeft w:val="640"/>
          <w:marRight w:val="0"/>
          <w:marTop w:val="0"/>
          <w:marBottom w:val="0"/>
          <w:divBdr>
            <w:top w:val="none" w:sz="0" w:space="0" w:color="auto"/>
            <w:left w:val="none" w:sz="0" w:space="0" w:color="auto"/>
            <w:bottom w:val="none" w:sz="0" w:space="0" w:color="auto"/>
            <w:right w:val="none" w:sz="0" w:space="0" w:color="auto"/>
          </w:divBdr>
        </w:div>
        <w:div w:id="1129326913">
          <w:marLeft w:val="640"/>
          <w:marRight w:val="0"/>
          <w:marTop w:val="0"/>
          <w:marBottom w:val="0"/>
          <w:divBdr>
            <w:top w:val="none" w:sz="0" w:space="0" w:color="auto"/>
            <w:left w:val="none" w:sz="0" w:space="0" w:color="auto"/>
            <w:bottom w:val="none" w:sz="0" w:space="0" w:color="auto"/>
            <w:right w:val="none" w:sz="0" w:space="0" w:color="auto"/>
          </w:divBdr>
        </w:div>
        <w:div w:id="839737318">
          <w:marLeft w:val="640"/>
          <w:marRight w:val="0"/>
          <w:marTop w:val="0"/>
          <w:marBottom w:val="0"/>
          <w:divBdr>
            <w:top w:val="none" w:sz="0" w:space="0" w:color="auto"/>
            <w:left w:val="none" w:sz="0" w:space="0" w:color="auto"/>
            <w:bottom w:val="none" w:sz="0" w:space="0" w:color="auto"/>
            <w:right w:val="none" w:sz="0" w:space="0" w:color="auto"/>
          </w:divBdr>
        </w:div>
        <w:div w:id="324940210">
          <w:marLeft w:val="640"/>
          <w:marRight w:val="0"/>
          <w:marTop w:val="0"/>
          <w:marBottom w:val="0"/>
          <w:divBdr>
            <w:top w:val="none" w:sz="0" w:space="0" w:color="auto"/>
            <w:left w:val="none" w:sz="0" w:space="0" w:color="auto"/>
            <w:bottom w:val="none" w:sz="0" w:space="0" w:color="auto"/>
            <w:right w:val="none" w:sz="0" w:space="0" w:color="auto"/>
          </w:divBdr>
        </w:div>
        <w:div w:id="322508216">
          <w:marLeft w:val="640"/>
          <w:marRight w:val="0"/>
          <w:marTop w:val="0"/>
          <w:marBottom w:val="0"/>
          <w:divBdr>
            <w:top w:val="none" w:sz="0" w:space="0" w:color="auto"/>
            <w:left w:val="none" w:sz="0" w:space="0" w:color="auto"/>
            <w:bottom w:val="none" w:sz="0" w:space="0" w:color="auto"/>
            <w:right w:val="none" w:sz="0" w:space="0" w:color="auto"/>
          </w:divBdr>
        </w:div>
        <w:div w:id="1188375244">
          <w:marLeft w:val="640"/>
          <w:marRight w:val="0"/>
          <w:marTop w:val="0"/>
          <w:marBottom w:val="0"/>
          <w:divBdr>
            <w:top w:val="none" w:sz="0" w:space="0" w:color="auto"/>
            <w:left w:val="none" w:sz="0" w:space="0" w:color="auto"/>
            <w:bottom w:val="none" w:sz="0" w:space="0" w:color="auto"/>
            <w:right w:val="none" w:sz="0" w:space="0" w:color="auto"/>
          </w:divBdr>
        </w:div>
        <w:div w:id="1621110346">
          <w:marLeft w:val="640"/>
          <w:marRight w:val="0"/>
          <w:marTop w:val="0"/>
          <w:marBottom w:val="0"/>
          <w:divBdr>
            <w:top w:val="none" w:sz="0" w:space="0" w:color="auto"/>
            <w:left w:val="none" w:sz="0" w:space="0" w:color="auto"/>
            <w:bottom w:val="none" w:sz="0" w:space="0" w:color="auto"/>
            <w:right w:val="none" w:sz="0" w:space="0" w:color="auto"/>
          </w:divBdr>
        </w:div>
        <w:div w:id="1886411224">
          <w:marLeft w:val="640"/>
          <w:marRight w:val="0"/>
          <w:marTop w:val="0"/>
          <w:marBottom w:val="0"/>
          <w:divBdr>
            <w:top w:val="none" w:sz="0" w:space="0" w:color="auto"/>
            <w:left w:val="none" w:sz="0" w:space="0" w:color="auto"/>
            <w:bottom w:val="none" w:sz="0" w:space="0" w:color="auto"/>
            <w:right w:val="none" w:sz="0" w:space="0" w:color="auto"/>
          </w:divBdr>
        </w:div>
        <w:div w:id="1617758717">
          <w:marLeft w:val="640"/>
          <w:marRight w:val="0"/>
          <w:marTop w:val="0"/>
          <w:marBottom w:val="0"/>
          <w:divBdr>
            <w:top w:val="none" w:sz="0" w:space="0" w:color="auto"/>
            <w:left w:val="none" w:sz="0" w:space="0" w:color="auto"/>
            <w:bottom w:val="none" w:sz="0" w:space="0" w:color="auto"/>
            <w:right w:val="none" w:sz="0" w:space="0" w:color="auto"/>
          </w:divBdr>
        </w:div>
        <w:div w:id="1286234119">
          <w:marLeft w:val="640"/>
          <w:marRight w:val="0"/>
          <w:marTop w:val="0"/>
          <w:marBottom w:val="0"/>
          <w:divBdr>
            <w:top w:val="none" w:sz="0" w:space="0" w:color="auto"/>
            <w:left w:val="none" w:sz="0" w:space="0" w:color="auto"/>
            <w:bottom w:val="none" w:sz="0" w:space="0" w:color="auto"/>
            <w:right w:val="none" w:sz="0" w:space="0" w:color="auto"/>
          </w:divBdr>
        </w:div>
        <w:div w:id="30690565">
          <w:marLeft w:val="640"/>
          <w:marRight w:val="0"/>
          <w:marTop w:val="0"/>
          <w:marBottom w:val="0"/>
          <w:divBdr>
            <w:top w:val="none" w:sz="0" w:space="0" w:color="auto"/>
            <w:left w:val="none" w:sz="0" w:space="0" w:color="auto"/>
            <w:bottom w:val="none" w:sz="0" w:space="0" w:color="auto"/>
            <w:right w:val="none" w:sz="0" w:space="0" w:color="auto"/>
          </w:divBdr>
        </w:div>
        <w:div w:id="1384015577">
          <w:marLeft w:val="640"/>
          <w:marRight w:val="0"/>
          <w:marTop w:val="0"/>
          <w:marBottom w:val="0"/>
          <w:divBdr>
            <w:top w:val="none" w:sz="0" w:space="0" w:color="auto"/>
            <w:left w:val="none" w:sz="0" w:space="0" w:color="auto"/>
            <w:bottom w:val="none" w:sz="0" w:space="0" w:color="auto"/>
            <w:right w:val="none" w:sz="0" w:space="0" w:color="auto"/>
          </w:divBdr>
        </w:div>
        <w:div w:id="809833427">
          <w:marLeft w:val="640"/>
          <w:marRight w:val="0"/>
          <w:marTop w:val="0"/>
          <w:marBottom w:val="0"/>
          <w:divBdr>
            <w:top w:val="none" w:sz="0" w:space="0" w:color="auto"/>
            <w:left w:val="none" w:sz="0" w:space="0" w:color="auto"/>
            <w:bottom w:val="none" w:sz="0" w:space="0" w:color="auto"/>
            <w:right w:val="none" w:sz="0" w:space="0" w:color="auto"/>
          </w:divBdr>
        </w:div>
        <w:div w:id="496115829">
          <w:marLeft w:val="640"/>
          <w:marRight w:val="0"/>
          <w:marTop w:val="0"/>
          <w:marBottom w:val="0"/>
          <w:divBdr>
            <w:top w:val="none" w:sz="0" w:space="0" w:color="auto"/>
            <w:left w:val="none" w:sz="0" w:space="0" w:color="auto"/>
            <w:bottom w:val="none" w:sz="0" w:space="0" w:color="auto"/>
            <w:right w:val="none" w:sz="0" w:space="0" w:color="auto"/>
          </w:divBdr>
        </w:div>
        <w:div w:id="814687461">
          <w:marLeft w:val="640"/>
          <w:marRight w:val="0"/>
          <w:marTop w:val="0"/>
          <w:marBottom w:val="0"/>
          <w:divBdr>
            <w:top w:val="none" w:sz="0" w:space="0" w:color="auto"/>
            <w:left w:val="none" w:sz="0" w:space="0" w:color="auto"/>
            <w:bottom w:val="none" w:sz="0" w:space="0" w:color="auto"/>
            <w:right w:val="none" w:sz="0" w:space="0" w:color="auto"/>
          </w:divBdr>
        </w:div>
        <w:div w:id="2008751767">
          <w:marLeft w:val="640"/>
          <w:marRight w:val="0"/>
          <w:marTop w:val="0"/>
          <w:marBottom w:val="0"/>
          <w:divBdr>
            <w:top w:val="none" w:sz="0" w:space="0" w:color="auto"/>
            <w:left w:val="none" w:sz="0" w:space="0" w:color="auto"/>
            <w:bottom w:val="none" w:sz="0" w:space="0" w:color="auto"/>
            <w:right w:val="none" w:sz="0" w:space="0" w:color="auto"/>
          </w:divBdr>
        </w:div>
        <w:div w:id="527059780">
          <w:marLeft w:val="640"/>
          <w:marRight w:val="0"/>
          <w:marTop w:val="0"/>
          <w:marBottom w:val="0"/>
          <w:divBdr>
            <w:top w:val="none" w:sz="0" w:space="0" w:color="auto"/>
            <w:left w:val="none" w:sz="0" w:space="0" w:color="auto"/>
            <w:bottom w:val="none" w:sz="0" w:space="0" w:color="auto"/>
            <w:right w:val="none" w:sz="0" w:space="0" w:color="auto"/>
          </w:divBdr>
        </w:div>
        <w:div w:id="383872292">
          <w:marLeft w:val="640"/>
          <w:marRight w:val="0"/>
          <w:marTop w:val="0"/>
          <w:marBottom w:val="0"/>
          <w:divBdr>
            <w:top w:val="none" w:sz="0" w:space="0" w:color="auto"/>
            <w:left w:val="none" w:sz="0" w:space="0" w:color="auto"/>
            <w:bottom w:val="none" w:sz="0" w:space="0" w:color="auto"/>
            <w:right w:val="none" w:sz="0" w:space="0" w:color="auto"/>
          </w:divBdr>
        </w:div>
        <w:div w:id="806315179">
          <w:marLeft w:val="640"/>
          <w:marRight w:val="0"/>
          <w:marTop w:val="0"/>
          <w:marBottom w:val="0"/>
          <w:divBdr>
            <w:top w:val="none" w:sz="0" w:space="0" w:color="auto"/>
            <w:left w:val="none" w:sz="0" w:space="0" w:color="auto"/>
            <w:bottom w:val="none" w:sz="0" w:space="0" w:color="auto"/>
            <w:right w:val="none" w:sz="0" w:space="0" w:color="auto"/>
          </w:divBdr>
        </w:div>
        <w:div w:id="475490002">
          <w:marLeft w:val="640"/>
          <w:marRight w:val="0"/>
          <w:marTop w:val="0"/>
          <w:marBottom w:val="0"/>
          <w:divBdr>
            <w:top w:val="none" w:sz="0" w:space="0" w:color="auto"/>
            <w:left w:val="none" w:sz="0" w:space="0" w:color="auto"/>
            <w:bottom w:val="none" w:sz="0" w:space="0" w:color="auto"/>
            <w:right w:val="none" w:sz="0" w:space="0" w:color="auto"/>
          </w:divBdr>
        </w:div>
        <w:div w:id="501706948">
          <w:marLeft w:val="640"/>
          <w:marRight w:val="0"/>
          <w:marTop w:val="0"/>
          <w:marBottom w:val="0"/>
          <w:divBdr>
            <w:top w:val="none" w:sz="0" w:space="0" w:color="auto"/>
            <w:left w:val="none" w:sz="0" w:space="0" w:color="auto"/>
            <w:bottom w:val="none" w:sz="0" w:space="0" w:color="auto"/>
            <w:right w:val="none" w:sz="0" w:space="0" w:color="auto"/>
          </w:divBdr>
        </w:div>
        <w:div w:id="1196850751">
          <w:marLeft w:val="640"/>
          <w:marRight w:val="0"/>
          <w:marTop w:val="0"/>
          <w:marBottom w:val="0"/>
          <w:divBdr>
            <w:top w:val="none" w:sz="0" w:space="0" w:color="auto"/>
            <w:left w:val="none" w:sz="0" w:space="0" w:color="auto"/>
            <w:bottom w:val="none" w:sz="0" w:space="0" w:color="auto"/>
            <w:right w:val="none" w:sz="0" w:space="0" w:color="auto"/>
          </w:divBdr>
        </w:div>
        <w:div w:id="1581138902">
          <w:marLeft w:val="640"/>
          <w:marRight w:val="0"/>
          <w:marTop w:val="0"/>
          <w:marBottom w:val="0"/>
          <w:divBdr>
            <w:top w:val="none" w:sz="0" w:space="0" w:color="auto"/>
            <w:left w:val="none" w:sz="0" w:space="0" w:color="auto"/>
            <w:bottom w:val="none" w:sz="0" w:space="0" w:color="auto"/>
            <w:right w:val="none" w:sz="0" w:space="0" w:color="auto"/>
          </w:divBdr>
        </w:div>
        <w:div w:id="2096441168">
          <w:marLeft w:val="640"/>
          <w:marRight w:val="0"/>
          <w:marTop w:val="0"/>
          <w:marBottom w:val="0"/>
          <w:divBdr>
            <w:top w:val="none" w:sz="0" w:space="0" w:color="auto"/>
            <w:left w:val="none" w:sz="0" w:space="0" w:color="auto"/>
            <w:bottom w:val="none" w:sz="0" w:space="0" w:color="auto"/>
            <w:right w:val="none" w:sz="0" w:space="0" w:color="auto"/>
          </w:divBdr>
        </w:div>
        <w:div w:id="1083331958">
          <w:marLeft w:val="640"/>
          <w:marRight w:val="0"/>
          <w:marTop w:val="0"/>
          <w:marBottom w:val="0"/>
          <w:divBdr>
            <w:top w:val="none" w:sz="0" w:space="0" w:color="auto"/>
            <w:left w:val="none" w:sz="0" w:space="0" w:color="auto"/>
            <w:bottom w:val="none" w:sz="0" w:space="0" w:color="auto"/>
            <w:right w:val="none" w:sz="0" w:space="0" w:color="auto"/>
          </w:divBdr>
        </w:div>
        <w:div w:id="619845156">
          <w:marLeft w:val="640"/>
          <w:marRight w:val="0"/>
          <w:marTop w:val="0"/>
          <w:marBottom w:val="0"/>
          <w:divBdr>
            <w:top w:val="none" w:sz="0" w:space="0" w:color="auto"/>
            <w:left w:val="none" w:sz="0" w:space="0" w:color="auto"/>
            <w:bottom w:val="none" w:sz="0" w:space="0" w:color="auto"/>
            <w:right w:val="none" w:sz="0" w:space="0" w:color="auto"/>
          </w:divBdr>
        </w:div>
      </w:divsChild>
    </w:div>
    <w:div w:id="1851017759">
      <w:bodyDiv w:val="1"/>
      <w:marLeft w:val="0"/>
      <w:marRight w:val="0"/>
      <w:marTop w:val="0"/>
      <w:marBottom w:val="0"/>
      <w:divBdr>
        <w:top w:val="none" w:sz="0" w:space="0" w:color="auto"/>
        <w:left w:val="none" w:sz="0" w:space="0" w:color="auto"/>
        <w:bottom w:val="none" w:sz="0" w:space="0" w:color="auto"/>
        <w:right w:val="none" w:sz="0" w:space="0" w:color="auto"/>
      </w:divBdr>
      <w:divsChild>
        <w:div w:id="1361272883">
          <w:marLeft w:val="640"/>
          <w:marRight w:val="0"/>
          <w:marTop w:val="0"/>
          <w:marBottom w:val="0"/>
          <w:divBdr>
            <w:top w:val="none" w:sz="0" w:space="0" w:color="auto"/>
            <w:left w:val="none" w:sz="0" w:space="0" w:color="auto"/>
            <w:bottom w:val="none" w:sz="0" w:space="0" w:color="auto"/>
            <w:right w:val="none" w:sz="0" w:space="0" w:color="auto"/>
          </w:divBdr>
        </w:div>
        <w:div w:id="827747384">
          <w:marLeft w:val="640"/>
          <w:marRight w:val="0"/>
          <w:marTop w:val="0"/>
          <w:marBottom w:val="0"/>
          <w:divBdr>
            <w:top w:val="none" w:sz="0" w:space="0" w:color="auto"/>
            <w:left w:val="none" w:sz="0" w:space="0" w:color="auto"/>
            <w:bottom w:val="none" w:sz="0" w:space="0" w:color="auto"/>
            <w:right w:val="none" w:sz="0" w:space="0" w:color="auto"/>
          </w:divBdr>
        </w:div>
        <w:div w:id="1242105802">
          <w:marLeft w:val="640"/>
          <w:marRight w:val="0"/>
          <w:marTop w:val="0"/>
          <w:marBottom w:val="0"/>
          <w:divBdr>
            <w:top w:val="none" w:sz="0" w:space="0" w:color="auto"/>
            <w:left w:val="none" w:sz="0" w:space="0" w:color="auto"/>
            <w:bottom w:val="none" w:sz="0" w:space="0" w:color="auto"/>
            <w:right w:val="none" w:sz="0" w:space="0" w:color="auto"/>
          </w:divBdr>
        </w:div>
        <w:div w:id="1629780326">
          <w:marLeft w:val="640"/>
          <w:marRight w:val="0"/>
          <w:marTop w:val="0"/>
          <w:marBottom w:val="0"/>
          <w:divBdr>
            <w:top w:val="none" w:sz="0" w:space="0" w:color="auto"/>
            <w:left w:val="none" w:sz="0" w:space="0" w:color="auto"/>
            <w:bottom w:val="none" w:sz="0" w:space="0" w:color="auto"/>
            <w:right w:val="none" w:sz="0" w:space="0" w:color="auto"/>
          </w:divBdr>
        </w:div>
        <w:div w:id="1510294554">
          <w:marLeft w:val="640"/>
          <w:marRight w:val="0"/>
          <w:marTop w:val="0"/>
          <w:marBottom w:val="0"/>
          <w:divBdr>
            <w:top w:val="none" w:sz="0" w:space="0" w:color="auto"/>
            <w:left w:val="none" w:sz="0" w:space="0" w:color="auto"/>
            <w:bottom w:val="none" w:sz="0" w:space="0" w:color="auto"/>
            <w:right w:val="none" w:sz="0" w:space="0" w:color="auto"/>
          </w:divBdr>
        </w:div>
        <w:div w:id="957876402">
          <w:marLeft w:val="640"/>
          <w:marRight w:val="0"/>
          <w:marTop w:val="0"/>
          <w:marBottom w:val="0"/>
          <w:divBdr>
            <w:top w:val="none" w:sz="0" w:space="0" w:color="auto"/>
            <w:left w:val="none" w:sz="0" w:space="0" w:color="auto"/>
            <w:bottom w:val="none" w:sz="0" w:space="0" w:color="auto"/>
            <w:right w:val="none" w:sz="0" w:space="0" w:color="auto"/>
          </w:divBdr>
        </w:div>
        <w:div w:id="353270680">
          <w:marLeft w:val="640"/>
          <w:marRight w:val="0"/>
          <w:marTop w:val="0"/>
          <w:marBottom w:val="0"/>
          <w:divBdr>
            <w:top w:val="none" w:sz="0" w:space="0" w:color="auto"/>
            <w:left w:val="none" w:sz="0" w:space="0" w:color="auto"/>
            <w:bottom w:val="none" w:sz="0" w:space="0" w:color="auto"/>
            <w:right w:val="none" w:sz="0" w:space="0" w:color="auto"/>
          </w:divBdr>
        </w:div>
        <w:div w:id="402796180">
          <w:marLeft w:val="640"/>
          <w:marRight w:val="0"/>
          <w:marTop w:val="0"/>
          <w:marBottom w:val="0"/>
          <w:divBdr>
            <w:top w:val="none" w:sz="0" w:space="0" w:color="auto"/>
            <w:left w:val="none" w:sz="0" w:space="0" w:color="auto"/>
            <w:bottom w:val="none" w:sz="0" w:space="0" w:color="auto"/>
            <w:right w:val="none" w:sz="0" w:space="0" w:color="auto"/>
          </w:divBdr>
        </w:div>
        <w:div w:id="1954242277">
          <w:marLeft w:val="640"/>
          <w:marRight w:val="0"/>
          <w:marTop w:val="0"/>
          <w:marBottom w:val="0"/>
          <w:divBdr>
            <w:top w:val="none" w:sz="0" w:space="0" w:color="auto"/>
            <w:left w:val="none" w:sz="0" w:space="0" w:color="auto"/>
            <w:bottom w:val="none" w:sz="0" w:space="0" w:color="auto"/>
            <w:right w:val="none" w:sz="0" w:space="0" w:color="auto"/>
          </w:divBdr>
        </w:div>
        <w:div w:id="312297155">
          <w:marLeft w:val="640"/>
          <w:marRight w:val="0"/>
          <w:marTop w:val="0"/>
          <w:marBottom w:val="0"/>
          <w:divBdr>
            <w:top w:val="none" w:sz="0" w:space="0" w:color="auto"/>
            <w:left w:val="none" w:sz="0" w:space="0" w:color="auto"/>
            <w:bottom w:val="none" w:sz="0" w:space="0" w:color="auto"/>
            <w:right w:val="none" w:sz="0" w:space="0" w:color="auto"/>
          </w:divBdr>
        </w:div>
        <w:div w:id="907961806">
          <w:marLeft w:val="640"/>
          <w:marRight w:val="0"/>
          <w:marTop w:val="0"/>
          <w:marBottom w:val="0"/>
          <w:divBdr>
            <w:top w:val="none" w:sz="0" w:space="0" w:color="auto"/>
            <w:left w:val="none" w:sz="0" w:space="0" w:color="auto"/>
            <w:bottom w:val="none" w:sz="0" w:space="0" w:color="auto"/>
            <w:right w:val="none" w:sz="0" w:space="0" w:color="auto"/>
          </w:divBdr>
        </w:div>
        <w:div w:id="1169783597">
          <w:marLeft w:val="640"/>
          <w:marRight w:val="0"/>
          <w:marTop w:val="0"/>
          <w:marBottom w:val="0"/>
          <w:divBdr>
            <w:top w:val="none" w:sz="0" w:space="0" w:color="auto"/>
            <w:left w:val="none" w:sz="0" w:space="0" w:color="auto"/>
            <w:bottom w:val="none" w:sz="0" w:space="0" w:color="auto"/>
            <w:right w:val="none" w:sz="0" w:space="0" w:color="auto"/>
          </w:divBdr>
        </w:div>
        <w:div w:id="648560385">
          <w:marLeft w:val="640"/>
          <w:marRight w:val="0"/>
          <w:marTop w:val="0"/>
          <w:marBottom w:val="0"/>
          <w:divBdr>
            <w:top w:val="none" w:sz="0" w:space="0" w:color="auto"/>
            <w:left w:val="none" w:sz="0" w:space="0" w:color="auto"/>
            <w:bottom w:val="none" w:sz="0" w:space="0" w:color="auto"/>
            <w:right w:val="none" w:sz="0" w:space="0" w:color="auto"/>
          </w:divBdr>
        </w:div>
        <w:div w:id="425807777">
          <w:marLeft w:val="640"/>
          <w:marRight w:val="0"/>
          <w:marTop w:val="0"/>
          <w:marBottom w:val="0"/>
          <w:divBdr>
            <w:top w:val="none" w:sz="0" w:space="0" w:color="auto"/>
            <w:left w:val="none" w:sz="0" w:space="0" w:color="auto"/>
            <w:bottom w:val="none" w:sz="0" w:space="0" w:color="auto"/>
            <w:right w:val="none" w:sz="0" w:space="0" w:color="auto"/>
          </w:divBdr>
        </w:div>
        <w:div w:id="1963607552">
          <w:marLeft w:val="640"/>
          <w:marRight w:val="0"/>
          <w:marTop w:val="0"/>
          <w:marBottom w:val="0"/>
          <w:divBdr>
            <w:top w:val="none" w:sz="0" w:space="0" w:color="auto"/>
            <w:left w:val="none" w:sz="0" w:space="0" w:color="auto"/>
            <w:bottom w:val="none" w:sz="0" w:space="0" w:color="auto"/>
            <w:right w:val="none" w:sz="0" w:space="0" w:color="auto"/>
          </w:divBdr>
        </w:div>
        <w:div w:id="169757102">
          <w:marLeft w:val="640"/>
          <w:marRight w:val="0"/>
          <w:marTop w:val="0"/>
          <w:marBottom w:val="0"/>
          <w:divBdr>
            <w:top w:val="none" w:sz="0" w:space="0" w:color="auto"/>
            <w:left w:val="none" w:sz="0" w:space="0" w:color="auto"/>
            <w:bottom w:val="none" w:sz="0" w:space="0" w:color="auto"/>
            <w:right w:val="none" w:sz="0" w:space="0" w:color="auto"/>
          </w:divBdr>
        </w:div>
        <w:div w:id="730271851">
          <w:marLeft w:val="640"/>
          <w:marRight w:val="0"/>
          <w:marTop w:val="0"/>
          <w:marBottom w:val="0"/>
          <w:divBdr>
            <w:top w:val="none" w:sz="0" w:space="0" w:color="auto"/>
            <w:left w:val="none" w:sz="0" w:space="0" w:color="auto"/>
            <w:bottom w:val="none" w:sz="0" w:space="0" w:color="auto"/>
            <w:right w:val="none" w:sz="0" w:space="0" w:color="auto"/>
          </w:divBdr>
        </w:div>
        <w:div w:id="1690137822">
          <w:marLeft w:val="640"/>
          <w:marRight w:val="0"/>
          <w:marTop w:val="0"/>
          <w:marBottom w:val="0"/>
          <w:divBdr>
            <w:top w:val="none" w:sz="0" w:space="0" w:color="auto"/>
            <w:left w:val="none" w:sz="0" w:space="0" w:color="auto"/>
            <w:bottom w:val="none" w:sz="0" w:space="0" w:color="auto"/>
            <w:right w:val="none" w:sz="0" w:space="0" w:color="auto"/>
          </w:divBdr>
        </w:div>
        <w:div w:id="547958052">
          <w:marLeft w:val="640"/>
          <w:marRight w:val="0"/>
          <w:marTop w:val="0"/>
          <w:marBottom w:val="0"/>
          <w:divBdr>
            <w:top w:val="none" w:sz="0" w:space="0" w:color="auto"/>
            <w:left w:val="none" w:sz="0" w:space="0" w:color="auto"/>
            <w:bottom w:val="none" w:sz="0" w:space="0" w:color="auto"/>
            <w:right w:val="none" w:sz="0" w:space="0" w:color="auto"/>
          </w:divBdr>
        </w:div>
        <w:div w:id="1464931794">
          <w:marLeft w:val="640"/>
          <w:marRight w:val="0"/>
          <w:marTop w:val="0"/>
          <w:marBottom w:val="0"/>
          <w:divBdr>
            <w:top w:val="none" w:sz="0" w:space="0" w:color="auto"/>
            <w:left w:val="none" w:sz="0" w:space="0" w:color="auto"/>
            <w:bottom w:val="none" w:sz="0" w:space="0" w:color="auto"/>
            <w:right w:val="none" w:sz="0" w:space="0" w:color="auto"/>
          </w:divBdr>
        </w:div>
        <w:div w:id="964847183">
          <w:marLeft w:val="640"/>
          <w:marRight w:val="0"/>
          <w:marTop w:val="0"/>
          <w:marBottom w:val="0"/>
          <w:divBdr>
            <w:top w:val="none" w:sz="0" w:space="0" w:color="auto"/>
            <w:left w:val="none" w:sz="0" w:space="0" w:color="auto"/>
            <w:bottom w:val="none" w:sz="0" w:space="0" w:color="auto"/>
            <w:right w:val="none" w:sz="0" w:space="0" w:color="auto"/>
          </w:divBdr>
        </w:div>
        <w:div w:id="15011758">
          <w:marLeft w:val="640"/>
          <w:marRight w:val="0"/>
          <w:marTop w:val="0"/>
          <w:marBottom w:val="0"/>
          <w:divBdr>
            <w:top w:val="none" w:sz="0" w:space="0" w:color="auto"/>
            <w:left w:val="none" w:sz="0" w:space="0" w:color="auto"/>
            <w:bottom w:val="none" w:sz="0" w:space="0" w:color="auto"/>
            <w:right w:val="none" w:sz="0" w:space="0" w:color="auto"/>
          </w:divBdr>
        </w:div>
        <w:div w:id="28341971">
          <w:marLeft w:val="640"/>
          <w:marRight w:val="0"/>
          <w:marTop w:val="0"/>
          <w:marBottom w:val="0"/>
          <w:divBdr>
            <w:top w:val="none" w:sz="0" w:space="0" w:color="auto"/>
            <w:left w:val="none" w:sz="0" w:space="0" w:color="auto"/>
            <w:bottom w:val="none" w:sz="0" w:space="0" w:color="auto"/>
            <w:right w:val="none" w:sz="0" w:space="0" w:color="auto"/>
          </w:divBdr>
        </w:div>
        <w:div w:id="472061889">
          <w:marLeft w:val="640"/>
          <w:marRight w:val="0"/>
          <w:marTop w:val="0"/>
          <w:marBottom w:val="0"/>
          <w:divBdr>
            <w:top w:val="none" w:sz="0" w:space="0" w:color="auto"/>
            <w:left w:val="none" w:sz="0" w:space="0" w:color="auto"/>
            <w:bottom w:val="none" w:sz="0" w:space="0" w:color="auto"/>
            <w:right w:val="none" w:sz="0" w:space="0" w:color="auto"/>
          </w:divBdr>
        </w:div>
        <w:div w:id="1213613468">
          <w:marLeft w:val="640"/>
          <w:marRight w:val="0"/>
          <w:marTop w:val="0"/>
          <w:marBottom w:val="0"/>
          <w:divBdr>
            <w:top w:val="none" w:sz="0" w:space="0" w:color="auto"/>
            <w:left w:val="none" w:sz="0" w:space="0" w:color="auto"/>
            <w:bottom w:val="none" w:sz="0" w:space="0" w:color="auto"/>
            <w:right w:val="none" w:sz="0" w:space="0" w:color="auto"/>
          </w:divBdr>
        </w:div>
        <w:div w:id="445080181">
          <w:marLeft w:val="640"/>
          <w:marRight w:val="0"/>
          <w:marTop w:val="0"/>
          <w:marBottom w:val="0"/>
          <w:divBdr>
            <w:top w:val="none" w:sz="0" w:space="0" w:color="auto"/>
            <w:left w:val="none" w:sz="0" w:space="0" w:color="auto"/>
            <w:bottom w:val="none" w:sz="0" w:space="0" w:color="auto"/>
            <w:right w:val="none" w:sz="0" w:space="0" w:color="auto"/>
          </w:divBdr>
        </w:div>
        <w:div w:id="1279990021">
          <w:marLeft w:val="640"/>
          <w:marRight w:val="0"/>
          <w:marTop w:val="0"/>
          <w:marBottom w:val="0"/>
          <w:divBdr>
            <w:top w:val="none" w:sz="0" w:space="0" w:color="auto"/>
            <w:left w:val="none" w:sz="0" w:space="0" w:color="auto"/>
            <w:bottom w:val="none" w:sz="0" w:space="0" w:color="auto"/>
            <w:right w:val="none" w:sz="0" w:space="0" w:color="auto"/>
          </w:divBdr>
        </w:div>
        <w:div w:id="1976719351">
          <w:marLeft w:val="640"/>
          <w:marRight w:val="0"/>
          <w:marTop w:val="0"/>
          <w:marBottom w:val="0"/>
          <w:divBdr>
            <w:top w:val="none" w:sz="0" w:space="0" w:color="auto"/>
            <w:left w:val="none" w:sz="0" w:space="0" w:color="auto"/>
            <w:bottom w:val="none" w:sz="0" w:space="0" w:color="auto"/>
            <w:right w:val="none" w:sz="0" w:space="0" w:color="auto"/>
          </w:divBdr>
        </w:div>
        <w:div w:id="1148592749">
          <w:marLeft w:val="640"/>
          <w:marRight w:val="0"/>
          <w:marTop w:val="0"/>
          <w:marBottom w:val="0"/>
          <w:divBdr>
            <w:top w:val="none" w:sz="0" w:space="0" w:color="auto"/>
            <w:left w:val="none" w:sz="0" w:space="0" w:color="auto"/>
            <w:bottom w:val="none" w:sz="0" w:space="0" w:color="auto"/>
            <w:right w:val="none" w:sz="0" w:space="0" w:color="auto"/>
          </w:divBdr>
        </w:div>
        <w:div w:id="1155297540">
          <w:marLeft w:val="640"/>
          <w:marRight w:val="0"/>
          <w:marTop w:val="0"/>
          <w:marBottom w:val="0"/>
          <w:divBdr>
            <w:top w:val="none" w:sz="0" w:space="0" w:color="auto"/>
            <w:left w:val="none" w:sz="0" w:space="0" w:color="auto"/>
            <w:bottom w:val="none" w:sz="0" w:space="0" w:color="auto"/>
            <w:right w:val="none" w:sz="0" w:space="0" w:color="auto"/>
          </w:divBdr>
        </w:div>
        <w:div w:id="1193180128">
          <w:marLeft w:val="640"/>
          <w:marRight w:val="0"/>
          <w:marTop w:val="0"/>
          <w:marBottom w:val="0"/>
          <w:divBdr>
            <w:top w:val="none" w:sz="0" w:space="0" w:color="auto"/>
            <w:left w:val="none" w:sz="0" w:space="0" w:color="auto"/>
            <w:bottom w:val="none" w:sz="0" w:space="0" w:color="auto"/>
            <w:right w:val="none" w:sz="0" w:space="0" w:color="auto"/>
          </w:divBdr>
        </w:div>
        <w:div w:id="1904755472">
          <w:marLeft w:val="640"/>
          <w:marRight w:val="0"/>
          <w:marTop w:val="0"/>
          <w:marBottom w:val="0"/>
          <w:divBdr>
            <w:top w:val="none" w:sz="0" w:space="0" w:color="auto"/>
            <w:left w:val="none" w:sz="0" w:space="0" w:color="auto"/>
            <w:bottom w:val="none" w:sz="0" w:space="0" w:color="auto"/>
            <w:right w:val="none" w:sz="0" w:space="0" w:color="auto"/>
          </w:divBdr>
        </w:div>
        <w:div w:id="1466772839">
          <w:marLeft w:val="640"/>
          <w:marRight w:val="0"/>
          <w:marTop w:val="0"/>
          <w:marBottom w:val="0"/>
          <w:divBdr>
            <w:top w:val="none" w:sz="0" w:space="0" w:color="auto"/>
            <w:left w:val="none" w:sz="0" w:space="0" w:color="auto"/>
            <w:bottom w:val="none" w:sz="0" w:space="0" w:color="auto"/>
            <w:right w:val="none" w:sz="0" w:space="0" w:color="auto"/>
          </w:divBdr>
        </w:div>
        <w:div w:id="1286349188">
          <w:marLeft w:val="640"/>
          <w:marRight w:val="0"/>
          <w:marTop w:val="0"/>
          <w:marBottom w:val="0"/>
          <w:divBdr>
            <w:top w:val="none" w:sz="0" w:space="0" w:color="auto"/>
            <w:left w:val="none" w:sz="0" w:space="0" w:color="auto"/>
            <w:bottom w:val="none" w:sz="0" w:space="0" w:color="auto"/>
            <w:right w:val="none" w:sz="0" w:space="0" w:color="auto"/>
          </w:divBdr>
        </w:div>
        <w:div w:id="1387147179">
          <w:marLeft w:val="640"/>
          <w:marRight w:val="0"/>
          <w:marTop w:val="0"/>
          <w:marBottom w:val="0"/>
          <w:divBdr>
            <w:top w:val="none" w:sz="0" w:space="0" w:color="auto"/>
            <w:left w:val="none" w:sz="0" w:space="0" w:color="auto"/>
            <w:bottom w:val="none" w:sz="0" w:space="0" w:color="auto"/>
            <w:right w:val="none" w:sz="0" w:space="0" w:color="auto"/>
          </w:divBdr>
        </w:div>
        <w:div w:id="1305086183">
          <w:marLeft w:val="640"/>
          <w:marRight w:val="0"/>
          <w:marTop w:val="0"/>
          <w:marBottom w:val="0"/>
          <w:divBdr>
            <w:top w:val="none" w:sz="0" w:space="0" w:color="auto"/>
            <w:left w:val="none" w:sz="0" w:space="0" w:color="auto"/>
            <w:bottom w:val="none" w:sz="0" w:space="0" w:color="auto"/>
            <w:right w:val="none" w:sz="0" w:space="0" w:color="auto"/>
          </w:divBdr>
        </w:div>
        <w:div w:id="472523263">
          <w:marLeft w:val="640"/>
          <w:marRight w:val="0"/>
          <w:marTop w:val="0"/>
          <w:marBottom w:val="0"/>
          <w:divBdr>
            <w:top w:val="none" w:sz="0" w:space="0" w:color="auto"/>
            <w:left w:val="none" w:sz="0" w:space="0" w:color="auto"/>
            <w:bottom w:val="none" w:sz="0" w:space="0" w:color="auto"/>
            <w:right w:val="none" w:sz="0" w:space="0" w:color="auto"/>
          </w:divBdr>
        </w:div>
        <w:div w:id="1243755990">
          <w:marLeft w:val="640"/>
          <w:marRight w:val="0"/>
          <w:marTop w:val="0"/>
          <w:marBottom w:val="0"/>
          <w:divBdr>
            <w:top w:val="none" w:sz="0" w:space="0" w:color="auto"/>
            <w:left w:val="none" w:sz="0" w:space="0" w:color="auto"/>
            <w:bottom w:val="none" w:sz="0" w:space="0" w:color="auto"/>
            <w:right w:val="none" w:sz="0" w:space="0" w:color="auto"/>
          </w:divBdr>
        </w:div>
        <w:div w:id="2108498963">
          <w:marLeft w:val="640"/>
          <w:marRight w:val="0"/>
          <w:marTop w:val="0"/>
          <w:marBottom w:val="0"/>
          <w:divBdr>
            <w:top w:val="none" w:sz="0" w:space="0" w:color="auto"/>
            <w:left w:val="none" w:sz="0" w:space="0" w:color="auto"/>
            <w:bottom w:val="none" w:sz="0" w:space="0" w:color="auto"/>
            <w:right w:val="none" w:sz="0" w:space="0" w:color="auto"/>
          </w:divBdr>
        </w:div>
        <w:div w:id="77753806">
          <w:marLeft w:val="640"/>
          <w:marRight w:val="0"/>
          <w:marTop w:val="0"/>
          <w:marBottom w:val="0"/>
          <w:divBdr>
            <w:top w:val="none" w:sz="0" w:space="0" w:color="auto"/>
            <w:left w:val="none" w:sz="0" w:space="0" w:color="auto"/>
            <w:bottom w:val="none" w:sz="0" w:space="0" w:color="auto"/>
            <w:right w:val="none" w:sz="0" w:space="0" w:color="auto"/>
          </w:divBdr>
        </w:div>
        <w:div w:id="724525829">
          <w:marLeft w:val="640"/>
          <w:marRight w:val="0"/>
          <w:marTop w:val="0"/>
          <w:marBottom w:val="0"/>
          <w:divBdr>
            <w:top w:val="none" w:sz="0" w:space="0" w:color="auto"/>
            <w:left w:val="none" w:sz="0" w:space="0" w:color="auto"/>
            <w:bottom w:val="none" w:sz="0" w:space="0" w:color="auto"/>
            <w:right w:val="none" w:sz="0" w:space="0" w:color="auto"/>
          </w:divBdr>
        </w:div>
        <w:div w:id="1584101913">
          <w:marLeft w:val="640"/>
          <w:marRight w:val="0"/>
          <w:marTop w:val="0"/>
          <w:marBottom w:val="0"/>
          <w:divBdr>
            <w:top w:val="none" w:sz="0" w:space="0" w:color="auto"/>
            <w:left w:val="none" w:sz="0" w:space="0" w:color="auto"/>
            <w:bottom w:val="none" w:sz="0" w:space="0" w:color="auto"/>
            <w:right w:val="none" w:sz="0" w:space="0" w:color="auto"/>
          </w:divBdr>
        </w:div>
        <w:div w:id="1189216859">
          <w:marLeft w:val="640"/>
          <w:marRight w:val="0"/>
          <w:marTop w:val="0"/>
          <w:marBottom w:val="0"/>
          <w:divBdr>
            <w:top w:val="none" w:sz="0" w:space="0" w:color="auto"/>
            <w:left w:val="none" w:sz="0" w:space="0" w:color="auto"/>
            <w:bottom w:val="none" w:sz="0" w:space="0" w:color="auto"/>
            <w:right w:val="none" w:sz="0" w:space="0" w:color="auto"/>
          </w:divBdr>
        </w:div>
        <w:div w:id="1628047948">
          <w:marLeft w:val="640"/>
          <w:marRight w:val="0"/>
          <w:marTop w:val="0"/>
          <w:marBottom w:val="0"/>
          <w:divBdr>
            <w:top w:val="none" w:sz="0" w:space="0" w:color="auto"/>
            <w:left w:val="none" w:sz="0" w:space="0" w:color="auto"/>
            <w:bottom w:val="none" w:sz="0" w:space="0" w:color="auto"/>
            <w:right w:val="none" w:sz="0" w:space="0" w:color="auto"/>
          </w:divBdr>
        </w:div>
        <w:div w:id="26105814">
          <w:marLeft w:val="640"/>
          <w:marRight w:val="0"/>
          <w:marTop w:val="0"/>
          <w:marBottom w:val="0"/>
          <w:divBdr>
            <w:top w:val="none" w:sz="0" w:space="0" w:color="auto"/>
            <w:left w:val="none" w:sz="0" w:space="0" w:color="auto"/>
            <w:bottom w:val="none" w:sz="0" w:space="0" w:color="auto"/>
            <w:right w:val="none" w:sz="0" w:space="0" w:color="auto"/>
          </w:divBdr>
        </w:div>
        <w:div w:id="1284770424">
          <w:marLeft w:val="640"/>
          <w:marRight w:val="0"/>
          <w:marTop w:val="0"/>
          <w:marBottom w:val="0"/>
          <w:divBdr>
            <w:top w:val="none" w:sz="0" w:space="0" w:color="auto"/>
            <w:left w:val="none" w:sz="0" w:space="0" w:color="auto"/>
            <w:bottom w:val="none" w:sz="0" w:space="0" w:color="auto"/>
            <w:right w:val="none" w:sz="0" w:space="0" w:color="auto"/>
          </w:divBdr>
        </w:div>
        <w:div w:id="866256001">
          <w:marLeft w:val="640"/>
          <w:marRight w:val="0"/>
          <w:marTop w:val="0"/>
          <w:marBottom w:val="0"/>
          <w:divBdr>
            <w:top w:val="none" w:sz="0" w:space="0" w:color="auto"/>
            <w:left w:val="none" w:sz="0" w:space="0" w:color="auto"/>
            <w:bottom w:val="none" w:sz="0" w:space="0" w:color="auto"/>
            <w:right w:val="none" w:sz="0" w:space="0" w:color="auto"/>
          </w:divBdr>
        </w:div>
        <w:div w:id="1160190917">
          <w:marLeft w:val="640"/>
          <w:marRight w:val="0"/>
          <w:marTop w:val="0"/>
          <w:marBottom w:val="0"/>
          <w:divBdr>
            <w:top w:val="none" w:sz="0" w:space="0" w:color="auto"/>
            <w:left w:val="none" w:sz="0" w:space="0" w:color="auto"/>
            <w:bottom w:val="none" w:sz="0" w:space="0" w:color="auto"/>
            <w:right w:val="none" w:sz="0" w:space="0" w:color="auto"/>
          </w:divBdr>
        </w:div>
        <w:div w:id="1802722593">
          <w:marLeft w:val="640"/>
          <w:marRight w:val="0"/>
          <w:marTop w:val="0"/>
          <w:marBottom w:val="0"/>
          <w:divBdr>
            <w:top w:val="none" w:sz="0" w:space="0" w:color="auto"/>
            <w:left w:val="none" w:sz="0" w:space="0" w:color="auto"/>
            <w:bottom w:val="none" w:sz="0" w:space="0" w:color="auto"/>
            <w:right w:val="none" w:sz="0" w:space="0" w:color="auto"/>
          </w:divBdr>
        </w:div>
        <w:div w:id="1672954368">
          <w:marLeft w:val="640"/>
          <w:marRight w:val="0"/>
          <w:marTop w:val="0"/>
          <w:marBottom w:val="0"/>
          <w:divBdr>
            <w:top w:val="none" w:sz="0" w:space="0" w:color="auto"/>
            <w:left w:val="none" w:sz="0" w:space="0" w:color="auto"/>
            <w:bottom w:val="none" w:sz="0" w:space="0" w:color="auto"/>
            <w:right w:val="none" w:sz="0" w:space="0" w:color="auto"/>
          </w:divBdr>
        </w:div>
        <w:div w:id="589851622">
          <w:marLeft w:val="640"/>
          <w:marRight w:val="0"/>
          <w:marTop w:val="0"/>
          <w:marBottom w:val="0"/>
          <w:divBdr>
            <w:top w:val="none" w:sz="0" w:space="0" w:color="auto"/>
            <w:left w:val="none" w:sz="0" w:space="0" w:color="auto"/>
            <w:bottom w:val="none" w:sz="0" w:space="0" w:color="auto"/>
            <w:right w:val="none" w:sz="0" w:space="0" w:color="auto"/>
          </w:divBdr>
        </w:div>
        <w:div w:id="1947616316">
          <w:marLeft w:val="640"/>
          <w:marRight w:val="0"/>
          <w:marTop w:val="0"/>
          <w:marBottom w:val="0"/>
          <w:divBdr>
            <w:top w:val="none" w:sz="0" w:space="0" w:color="auto"/>
            <w:left w:val="none" w:sz="0" w:space="0" w:color="auto"/>
            <w:bottom w:val="none" w:sz="0" w:space="0" w:color="auto"/>
            <w:right w:val="none" w:sz="0" w:space="0" w:color="auto"/>
          </w:divBdr>
        </w:div>
        <w:div w:id="1310549681">
          <w:marLeft w:val="640"/>
          <w:marRight w:val="0"/>
          <w:marTop w:val="0"/>
          <w:marBottom w:val="0"/>
          <w:divBdr>
            <w:top w:val="none" w:sz="0" w:space="0" w:color="auto"/>
            <w:left w:val="none" w:sz="0" w:space="0" w:color="auto"/>
            <w:bottom w:val="none" w:sz="0" w:space="0" w:color="auto"/>
            <w:right w:val="none" w:sz="0" w:space="0" w:color="auto"/>
          </w:divBdr>
        </w:div>
        <w:div w:id="846479954">
          <w:marLeft w:val="640"/>
          <w:marRight w:val="0"/>
          <w:marTop w:val="0"/>
          <w:marBottom w:val="0"/>
          <w:divBdr>
            <w:top w:val="none" w:sz="0" w:space="0" w:color="auto"/>
            <w:left w:val="none" w:sz="0" w:space="0" w:color="auto"/>
            <w:bottom w:val="none" w:sz="0" w:space="0" w:color="auto"/>
            <w:right w:val="none" w:sz="0" w:space="0" w:color="auto"/>
          </w:divBdr>
        </w:div>
        <w:div w:id="1399328773">
          <w:marLeft w:val="640"/>
          <w:marRight w:val="0"/>
          <w:marTop w:val="0"/>
          <w:marBottom w:val="0"/>
          <w:divBdr>
            <w:top w:val="none" w:sz="0" w:space="0" w:color="auto"/>
            <w:left w:val="none" w:sz="0" w:space="0" w:color="auto"/>
            <w:bottom w:val="none" w:sz="0" w:space="0" w:color="auto"/>
            <w:right w:val="none" w:sz="0" w:space="0" w:color="auto"/>
          </w:divBdr>
        </w:div>
        <w:div w:id="444543553">
          <w:marLeft w:val="640"/>
          <w:marRight w:val="0"/>
          <w:marTop w:val="0"/>
          <w:marBottom w:val="0"/>
          <w:divBdr>
            <w:top w:val="none" w:sz="0" w:space="0" w:color="auto"/>
            <w:left w:val="none" w:sz="0" w:space="0" w:color="auto"/>
            <w:bottom w:val="none" w:sz="0" w:space="0" w:color="auto"/>
            <w:right w:val="none" w:sz="0" w:space="0" w:color="auto"/>
          </w:divBdr>
        </w:div>
        <w:div w:id="174350358">
          <w:marLeft w:val="640"/>
          <w:marRight w:val="0"/>
          <w:marTop w:val="0"/>
          <w:marBottom w:val="0"/>
          <w:divBdr>
            <w:top w:val="none" w:sz="0" w:space="0" w:color="auto"/>
            <w:left w:val="none" w:sz="0" w:space="0" w:color="auto"/>
            <w:bottom w:val="none" w:sz="0" w:space="0" w:color="auto"/>
            <w:right w:val="none" w:sz="0" w:space="0" w:color="auto"/>
          </w:divBdr>
        </w:div>
        <w:div w:id="1097091986">
          <w:marLeft w:val="640"/>
          <w:marRight w:val="0"/>
          <w:marTop w:val="0"/>
          <w:marBottom w:val="0"/>
          <w:divBdr>
            <w:top w:val="none" w:sz="0" w:space="0" w:color="auto"/>
            <w:left w:val="none" w:sz="0" w:space="0" w:color="auto"/>
            <w:bottom w:val="none" w:sz="0" w:space="0" w:color="auto"/>
            <w:right w:val="none" w:sz="0" w:space="0" w:color="auto"/>
          </w:divBdr>
        </w:div>
        <w:div w:id="884950603">
          <w:marLeft w:val="640"/>
          <w:marRight w:val="0"/>
          <w:marTop w:val="0"/>
          <w:marBottom w:val="0"/>
          <w:divBdr>
            <w:top w:val="none" w:sz="0" w:space="0" w:color="auto"/>
            <w:left w:val="none" w:sz="0" w:space="0" w:color="auto"/>
            <w:bottom w:val="none" w:sz="0" w:space="0" w:color="auto"/>
            <w:right w:val="none" w:sz="0" w:space="0" w:color="auto"/>
          </w:divBdr>
        </w:div>
        <w:div w:id="1395659581">
          <w:marLeft w:val="640"/>
          <w:marRight w:val="0"/>
          <w:marTop w:val="0"/>
          <w:marBottom w:val="0"/>
          <w:divBdr>
            <w:top w:val="none" w:sz="0" w:space="0" w:color="auto"/>
            <w:left w:val="none" w:sz="0" w:space="0" w:color="auto"/>
            <w:bottom w:val="none" w:sz="0" w:space="0" w:color="auto"/>
            <w:right w:val="none" w:sz="0" w:space="0" w:color="auto"/>
          </w:divBdr>
        </w:div>
        <w:div w:id="415781750">
          <w:marLeft w:val="640"/>
          <w:marRight w:val="0"/>
          <w:marTop w:val="0"/>
          <w:marBottom w:val="0"/>
          <w:divBdr>
            <w:top w:val="none" w:sz="0" w:space="0" w:color="auto"/>
            <w:left w:val="none" w:sz="0" w:space="0" w:color="auto"/>
            <w:bottom w:val="none" w:sz="0" w:space="0" w:color="auto"/>
            <w:right w:val="none" w:sz="0" w:space="0" w:color="auto"/>
          </w:divBdr>
        </w:div>
        <w:div w:id="2046177226">
          <w:marLeft w:val="640"/>
          <w:marRight w:val="0"/>
          <w:marTop w:val="0"/>
          <w:marBottom w:val="0"/>
          <w:divBdr>
            <w:top w:val="none" w:sz="0" w:space="0" w:color="auto"/>
            <w:left w:val="none" w:sz="0" w:space="0" w:color="auto"/>
            <w:bottom w:val="none" w:sz="0" w:space="0" w:color="auto"/>
            <w:right w:val="none" w:sz="0" w:space="0" w:color="auto"/>
          </w:divBdr>
        </w:div>
        <w:div w:id="1742019718">
          <w:marLeft w:val="640"/>
          <w:marRight w:val="0"/>
          <w:marTop w:val="0"/>
          <w:marBottom w:val="0"/>
          <w:divBdr>
            <w:top w:val="none" w:sz="0" w:space="0" w:color="auto"/>
            <w:left w:val="none" w:sz="0" w:space="0" w:color="auto"/>
            <w:bottom w:val="none" w:sz="0" w:space="0" w:color="auto"/>
            <w:right w:val="none" w:sz="0" w:space="0" w:color="auto"/>
          </w:divBdr>
        </w:div>
        <w:div w:id="1140071105">
          <w:marLeft w:val="640"/>
          <w:marRight w:val="0"/>
          <w:marTop w:val="0"/>
          <w:marBottom w:val="0"/>
          <w:divBdr>
            <w:top w:val="none" w:sz="0" w:space="0" w:color="auto"/>
            <w:left w:val="none" w:sz="0" w:space="0" w:color="auto"/>
            <w:bottom w:val="none" w:sz="0" w:space="0" w:color="auto"/>
            <w:right w:val="none" w:sz="0" w:space="0" w:color="auto"/>
          </w:divBdr>
        </w:div>
        <w:div w:id="1977221377">
          <w:marLeft w:val="640"/>
          <w:marRight w:val="0"/>
          <w:marTop w:val="0"/>
          <w:marBottom w:val="0"/>
          <w:divBdr>
            <w:top w:val="none" w:sz="0" w:space="0" w:color="auto"/>
            <w:left w:val="none" w:sz="0" w:space="0" w:color="auto"/>
            <w:bottom w:val="none" w:sz="0" w:space="0" w:color="auto"/>
            <w:right w:val="none" w:sz="0" w:space="0" w:color="auto"/>
          </w:divBdr>
        </w:div>
        <w:div w:id="290400455">
          <w:marLeft w:val="640"/>
          <w:marRight w:val="0"/>
          <w:marTop w:val="0"/>
          <w:marBottom w:val="0"/>
          <w:divBdr>
            <w:top w:val="none" w:sz="0" w:space="0" w:color="auto"/>
            <w:left w:val="none" w:sz="0" w:space="0" w:color="auto"/>
            <w:bottom w:val="none" w:sz="0" w:space="0" w:color="auto"/>
            <w:right w:val="none" w:sz="0" w:space="0" w:color="auto"/>
          </w:divBdr>
        </w:div>
        <w:div w:id="1567107329">
          <w:marLeft w:val="640"/>
          <w:marRight w:val="0"/>
          <w:marTop w:val="0"/>
          <w:marBottom w:val="0"/>
          <w:divBdr>
            <w:top w:val="none" w:sz="0" w:space="0" w:color="auto"/>
            <w:left w:val="none" w:sz="0" w:space="0" w:color="auto"/>
            <w:bottom w:val="none" w:sz="0" w:space="0" w:color="auto"/>
            <w:right w:val="none" w:sz="0" w:space="0" w:color="auto"/>
          </w:divBdr>
        </w:div>
        <w:div w:id="613825849">
          <w:marLeft w:val="640"/>
          <w:marRight w:val="0"/>
          <w:marTop w:val="0"/>
          <w:marBottom w:val="0"/>
          <w:divBdr>
            <w:top w:val="none" w:sz="0" w:space="0" w:color="auto"/>
            <w:left w:val="none" w:sz="0" w:space="0" w:color="auto"/>
            <w:bottom w:val="none" w:sz="0" w:space="0" w:color="auto"/>
            <w:right w:val="none" w:sz="0" w:space="0" w:color="auto"/>
          </w:divBdr>
        </w:div>
        <w:div w:id="1236547380">
          <w:marLeft w:val="640"/>
          <w:marRight w:val="0"/>
          <w:marTop w:val="0"/>
          <w:marBottom w:val="0"/>
          <w:divBdr>
            <w:top w:val="none" w:sz="0" w:space="0" w:color="auto"/>
            <w:left w:val="none" w:sz="0" w:space="0" w:color="auto"/>
            <w:bottom w:val="none" w:sz="0" w:space="0" w:color="auto"/>
            <w:right w:val="none" w:sz="0" w:space="0" w:color="auto"/>
          </w:divBdr>
        </w:div>
        <w:div w:id="1521385067">
          <w:marLeft w:val="640"/>
          <w:marRight w:val="0"/>
          <w:marTop w:val="0"/>
          <w:marBottom w:val="0"/>
          <w:divBdr>
            <w:top w:val="none" w:sz="0" w:space="0" w:color="auto"/>
            <w:left w:val="none" w:sz="0" w:space="0" w:color="auto"/>
            <w:bottom w:val="none" w:sz="0" w:space="0" w:color="auto"/>
            <w:right w:val="none" w:sz="0" w:space="0" w:color="auto"/>
          </w:divBdr>
        </w:div>
        <w:div w:id="209803834">
          <w:marLeft w:val="640"/>
          <w:marRight w:val="0"/>
          <w:marTop w:val="0"/>
          <w:marBottom w:val="0"/>
          <w:divBdr>
            <w:top w:val="none" w:sz="0" w:space="0" w:color="auto"/>
            <w:left w:val="none" w:sz="0" w:space="0" w:color="auto"/>
            <w:bottom w:val="none" w:sz="0" w:space="0" w:color="auto"/>
            <w:right w:val="none" w:sz="0" w:space="0" w:color="auto"/>
          </w:divBdr>
        </w:div>
        <w:div w:id="198858353">
          <w:marLeft w:val="640"/>
          <w:marRight w:val="0"/>
          <w:marTop w:val="0"/>
          <w:marBottom w:val="0"/>
          <w:divBdr>
            <w:top w:val="none" w:sz="0" w:space="0" w:color="auto"/>
            <w:left w:val="none" w:sz="0" w:space="0" w:color="auto"/>
            <w:bottom w:val="none" w:sz="0" w:space="0" w:color="auto"/>
            <w:right w:val="none" w:sz="0" w:space="0" w:color="auto"/>
          </w:divBdr>
        </w:div>
        <w:div w:id="1268001122">
          <w:marLeft w:val="640"/>
          <w:marRight w:val="0"/>
          <w:marTop w:val="0"/>
          <w:marBottom w:val="0"/>
          <w:divBdr>
            <w:top w:val="none" w:sz="0" w:space="0" w:color="auto"/>
            <w:left w:val="none" w:sz="0" w:space="0" w:color="auto"/>
            <w:bottom w:val="none" w:sz="0" w:space="0" w:color="auto"/>
            <w:right w:val="none" w:sz="0" w:space="0" w:color="auto"/>
          </w:divBdr>
        </w:div>
        <w:div w:id="697698866">
          <w:marLeft w:val="640"/>
          <w:marRight w:val="0"/>
          <w:marTop w:val="0"/>
          <w:marBottom w:val="0"/>
          <w:divBdr>
            <w:top w:val="none" w:sz="0" w:space="0" w:color="auto"/>
            <w:left w:val="none" w:sz="0" w:space="0" w:color="auto"/>
            <w:bottom w:val="none" w:sz="0" w:space="0" w:color="auto"/>
            <w:right w:val="none" w:sz="0" w:space="0" w:color="auto"/>
          </w:divBdr>
        </w:div>
        <w:div w:id="996230363">
          <w:marLeft w:val="640"/>
          <w:marRight w:val="0"/>
          <w:marTop w:val="0"/>
          <w:marBottom w:val="0"/>
          <w:divBdr>
            <w:top w:val="none" w:sz="0" w:space="0" w:color="auto"/>
            <w:left w:val="none" w:sz="0" w:space="0" w:color="auto"/>
            <w:bottom w:val="none" w:sz="0" w:space="0" w:color="auto"/>
            <w:right w:val="none" w:sz="0" w:space="0" w:color="auto"/>
          </w:divBdr>
        </w:div>
        <w:div w:id="718281668">
          <w:marLeft w:val="640"/>
          <w:marRight w:val="0"/>
          <w:marTop w:val="0"/>
          <w:marBottom w:val="0"/>
          <w:divBdr>
            <w:top w:val="none" w:sz="0" w:space="0" w:color="auto"/>
            <w:left w:val="none" w:sz="0" w:space="0" w:color="auto"/>
            <w:bottom w:val="none" w:sz="0" w:space="0" w:color="auto"/>
            <w:right w:val="none" w:sz="0" w:space="0" w:color="auto"/>
          </w:divBdr>
        </w:div>
        <w:div w:id="956374596">
          <w:marLeft w:val="640"/>
          <w:marRight w:val="0"/>
          <w:marTop w:val="0"/>
          <w:marBottom w:val="0"/>
          <w:divBdr>
            <w:top w:val="none" w:sz="0" w:space="0" w:color="auto"/>
            <w:left w:val="none" w:sz="0" w:space="0" w:color="auto"/>
            <w:bottom w:val="none" w:sz="0" w:space="0" w:color="auto"/>
            <w:right w:val="none" w:sz="0" w:space="0" w:color="auto"/>
          </w:divBdr>
        </w:div>
        <w:div w:id="728773716">
          <w:marLeft w:val="640"/>
          <w:marRight w:val="0"/>
          <w:marTop w:val="0"/>
          <w:marBottom w:val="0"/>
          <w:divBdr>
            <w:top w:val="none" w:sz="0" w:space="0" w:color="auto"/>
            <w:left w:val="none" w:sz="0" w:space="0" w:color="auto"/>
            <w:bottom w:val="none" w:sz="0" w:space="0" w:color="auto"/>
            <w:right w:val="none" w:sz="0" w:space="0" w:color="auto"/>
          </w:divBdr>
        </w:div>
        <w:div w:id="323976534">
          <w:marLeft w:val="640"/>
          <w:marRight w:val="0"/>
          <w:marTop w:val="0"/>
          <w:marBottom w:val="0"/>
          <w:divBdr>
            <w:top w:val="none" w:sz="0" w:space="0" w:color="auto"/>
            <w:left w:val="none" w:sz="0" w:space="0" w:color="auto"/>
            <w:bottom w:val="none" w:sz="0" w:space="0" w:color="auto"/>
            <w:right w:val="none" w:sz="0" w:space="0" w:color="auto"/>
          </w:divBdr>
        </w:div>
        <w:div w:id="207841951">
          <w:marLeft w:val="640"/>
          <w:marRight w:val="0"/>
          <w:marTop w:val="0"/>
          <w:marBottom w:val="0"/>
          <w:divBdr>
            <w:top w:val="none" w:sz="0" w:space="0" w:color="auto"/>
            <w:left w:val="none" w:sz="0" w:space="0" w:color="auto"/>
            <w:bottom w:val="none" w:sz="0" w:space="0" w:color="auto"/>
            <w:right w:val="none" w:sz="0" w:space="0" w:color="auto"/>
          </w:divBdr>
        </w:div>
        <w:div w:id="2121027790">
          <w:marLeft w:val="640"/>
          <w:marRight w:val="0"/>
          <w:marTop w:val="0"/>
          <w:marBottom w:val="0"/>
          <w:divBdr>
            <w:top w:val="none" w:sz="0" w:space="0" w:color="auto"/>
            <w:left w:val="none" w:sz="0" w:space="0" w:color="auto"/>
            <w:bottom w:val="none" w:sz="0" w:space="0" w:color="auto"/>
            <w:right w:val="none" w:sz="0" w:space="0" w:color="auto"/>
          </w:divBdr>
        </w:div>
        <w:div w:id="144930355">
          <w:marLeft w:val="640"/>
          <w:marRight w:val="0"/>
          <w:marTop w:val="0"/>
          <w:marBottom w:val="0"/>
          <w:divBdr>
            <w:top w:val="none" w:sz="0" w:space="0" w:color="auto"/>
            <w:left w:val="none" w:sz="0" w:space="0" w:color="auto"/>
            <w:bottom w:val="none" w:sz="0" w:space="0" w:color="auto"/>
            <w:right w:val="none" w:sz="0" w:space="0" w:color="auto"/>
          </w:divBdr>
        </w:div>
        <w:div w:id="1084647023">
          <w:marLeft w:val="640"/>
          <w:marRight w:val="0"/>
          <w:marTop w:val="0"/>
          <w:marBottom w:val="0"/>
          <w:divBdr>
            <w:top w:val="none" w:sz="0" w:space="0" w:color="auto"/>
            <w:left w:val="none" w:sz="0" w:space="0" w:color="auto"/>
            <w:bottom w:val="none" w:sz="0" w:space="0" w:color="auto"/>
            <w:right w:val="none" w:sz="0" w:space="0" w:color="auto"/>
          </w:divBdr>
        </w:div>
        <w:div w:id="1707951033">
          <w:marLeft w:val="640"/>
          <w:marRight w:val="0"/>
          <w:marTop w:val="0"/>
          <w:marBottom w:val="0"/>
          <w:divBdr>
            <w:top w:val="none" w:sz="0" w:space="0" w:color="auto"/>
            <w:left w:val="none" w:sz="0" w:space="0" w:color="auto"/>
            <w:bottom w:val="none" w:sz="0" w:space="0" w:color="auto"/>
            <w:right w:val="none" w:sz="0" w:space="0" w:color="auto"/>
          </w:divBdr>
        </w:div>
        <w:div w:id="427238246">
          <w:marLeft w:val="640"/>
          <w:marRight w:val="0"/>
          <w:marTop w:val="0"/>
          <w:marBottom w:val="0"/>
          <w:divBdr>
            <w:top w:val="none" w:sz="0" w:space="0" w:color="auto"/>
            <w:left w:val="none" w:sz="0" w:space="0" w:color="auto"/>
            <w:bottom w:val="none" w:sz="0" w:space="0" w:color="auto"/>
            <w:right w:val="none" w:sz="0" w:space="0" w:color="auto"/>
          </w:divBdr>
        </w:div>
        <w:div w:id="481435284">
          <w:marLeft w:val="640"/>
          <w:marRight w:val="0"/>
          <w:marTop w:val="0"/>
          <w:marBottom w:val="0"/>
          <w:divBdr>
            <w:top w:val="none" w:sz="0" w:space="0" w:color="auto"/>
            <w:left w:val="none" w:sz="0" w:space="0" w:color="auto"/>
            <w:bottom w:val="none" w:sz="0" w:space="0" w:color="auto"/>
            <w:right w:val="none" w:sz="0" w:space="0" w:color="auto"/>
          </w:divBdr>
        </w:div>
        <w:div w:id="675546635">
          <w:marLeft w:val="640"/>
          <w:marRight w:val="0"/>
          <w:marTop w:val="0"/>
          <w:marBottom w:val="0"/>
          <w:divBdr>
            <w:top w:val="none" w:sz="0" w:space="0" w:color="auto"/>
            <w:left w:val="none" w:sz="0" w:space="0" w:color="auto"/>
            <w:bottom w:val="none" w:sz="0" w:space="0" w:color="auto"/>
            <w:right w:val="none" w:sz="0" w:space="0" w:color="auto"/>
          </w:divBdr>
        </w:div>
        <w:div w:id="1360738835">
          <w:marLeft w:val="640"/>
          <w:marRight w:val="0"/>
          <w:marTop w:val="0"/>
          <w:marBottom w:val="0"/>
          <w:divBdr>
            <w:top w:val="none" w:sz="0" w:space="0" w:color="auto"/>
            <w:left w:val="none" w:sz="0" w:space="0" w:color="auto"/>
            <w:bottom w:val="none" w:sz="0" w:space="0" w:color="auto"/>
            <w:right w:val="none" w:sz="0" w:space="0" w:color="auto"/>
          </w:divBdr>
        </w:div>
        <w:div w:id="2100984787">
          <w:marLeft w:val="640"/>
          <w:marRight w:val="0"/>
          <w:marTop w:val="0"/>
          <w:marBottom w:val="0"/>
          <w:divBdr>
            <w:top w:val="none" w:sz="0" w:space="0" w:color="auto"/>
            <w:left w:val="none" w:sz="0" w:space="0" w:color="auto"/>
            <w:bottom w:val="none" w:sz="0" w:space="0" w:color="auto"/>
            <w:right w:val="none" w:sz="0" w:space="0" w:color="auto"/>
          </w:divBdr>
        </w:div>
        <w:div w:id="1872650237">
          <w:marLeft w:val="640"/>
          <w:marRight w:val="0"/>
          <w:marTop w:val="0"/>
          <w:marBottom w:val="0"/>
          <w:divBdr>
            <w:top w:val="none" w:sz="0" w:space="0" w:color="auto"/>
            <w:left w:val="none" w:sz="0" w:space="0" w:color="auto"/>
            <w:bottom w:val="none" w:sz="0" w:space="0" w:color="auto"/>
            <w:right w:val="none" w:sz="0" w:space="0" w:color="auto"/>
          </w:divBdr>
        </w:div>
        <w:div w:id="145049420">
          <w:marLeft w:val="640"/>
          <w:marRight w:val="0"/>
          <w:marTop w:val="0"/>
          <w:marBottom w:val="0"/>
          <w:divBdr>
            <w:top w:val="none" w:sz="0" w:space="0" w:color="auto"/>
            <w:left w:val="none" w:sz="0" w:space="0" w:color="auto"/>
            <w:bottom w:val="none" w:sz="0" w:space="0" w:color="auto"/>
            <w:right w:val="none" w:sz="0" w:space="0" w:color="auto"/>
          </w:divBdr>
        </w:div>
        <w:div w:id="978387078">
          <w:marLeft w:val="640"/>
          <w:marRight w:val="0"/>
          <w:marTop w:val="0"/>
          <w:marBottom w:val="0"/>
          <w:divBdr>
            <w:top w:val="none" w:sz="0" w:space="0" w:color="auto"/>
            <w:left w:val="none" w:sz="0" w:space="0" w:color="auto"/>
            <w:bottom w:val="none" w:sz="0" w:space="0" w:color="auto"/>
            <w:right w:val="none" w:sz="0" w:space="0" w:color="auto"/>
          </w:divBdr>
        </w:div>
        <w:div w:id="421609288">
          <w:marLeft w:val="640"/>
          <w:marRight w:val="0"/>
          <w:marTop w:val="0"/>
          <w:marBottom w:val="0"/>
          <w:divBdr>
            <w:top w:val="none" w:sz="0" w:space="0" w:color="auto"/>
            <w:left w:val="none" w:sz="0" w:space="0" w:color="auto"/>
            <w:bottom w:val="none" w:sz="0" w:space="0" w:color="auto"/>
            <w:right w:val="none" w:sz="0" w:space="0" w:color="auto"/>
          </w:divBdr>
        </w:div>
        <w:div w:id="1151017487">
          <w:marLeft w:val="640"/>
          <w:marRight w:val="0"/>
          <w:marTop w:val="0"/>
          <w:marBottom w:val="0"/>
          <w:divBdr>
            <w:top w:val="none" w:sz="0" w:space="0" w:color="auto"/>
            <w:left w:val="none" w:sz="0" w:space="0" w:color="auto"/>
            <w:bottom w:val="none" w:sz="0" w:space="0" w:color="auto"/>
            <w:right w:val="none" w:sz="0" w:space="0" w:color="auto"/>
          </w:divBdr>
        </w:div>
        <w:div w:id="836966434">
          <w:marLeft w:val="640"/>
          <w:marRight w:val="0"/>
          <w:marTop w:val="0"/>
          <w:marBottom w:val="0"/>
          <w:divBdr>
            <w:top w:val="none" w:sz="0" w:space="0" w:color="auto"/>
            <w:left w:val="none" w:sz="0" w:space="0" w:color="auto"/>
            <w:bottom w:val="none" w:sz="0" w:space="0" w:color="auto"/>
            <w:right w:val="none" w:sz="0" w:space="0" w:color="auto"/>
          </w:divBdr>
        </w:div>
        <w:div w:id="1378043572">
          <w:marLeft w:val="640"/>
          <w:marRight w:val="0"/>
          <w:marTop w:val="0"/>
          <w:marBottom w:val="0"/>
          <w:divBdr>
            <w:top w:val="none" w:sz="0" w:space="0" w:color="auto"/>
            <w:left w:val="none" w:sz="0" w:space="0" w:color="auto"/>
            <w:bottom w:val="none" w:sz="0" w:space="0" w:color="auto"/>
            <w:right w:val="none" w:sz="0" w:space="0" w:color="auto"/>
          </w:divBdr>
        </w:div>
        <w:div w:id="381176208">
          <w:marLeft w:val="640"/>
          <w:marRight w:val="0"/>
          <w:marTop w:val="0"/>
          <w:marBottom w:val="0"/>
          <w:divBdr>
            <w:top w:val="none" w:sz="0" w:space="0" w:color="auto"/>
            <w:left w:val="none" w:sz="0" w:space="0" w:color="auto"/>
            <w:bottom w:val="none" w:sz="0" w:space="0" w:color="auto"/>
            <w:right w:val="none" w:sz="0" w:space="0" w:color="auto"/>
          </w:divBdr>
        </w:div>
        <w:div w:id="966274320">
          <w:marLeft w:val="640"/>
          <w:marRight w:val="0"/>
          <w:marTop w:val="0"/>
          <w:marBottom w:val="0"/>
          <w:divBdr>
            <w:top w:val="none" w:sz="0" w:space="0" w:color="auto"/>
            <w:left w:val="none" w:sz="0" w:space="0" w:color="auto"/>
            <w:bottom w:val="none" w:sz="0" w:space="0" w:color="auto"/>
            <w:right w:val="none" w:sz="0" w:space="0" w:color="auto"/>
          </w:divBdr>
        </w:div>
        <w:div w:id="1362559348">
          <w:marLeft w:val="640"/>
          <w:marRight w:val="0"/>
          <w:marTop w:val="0"/>
          <w:marBottom w:val="0"/>
          <w:divBdr>
            <w:top w:val="none" w:sz="0" w:space="0" w:color="auto"/>
            <w:left w:val="none" w:sz="0" w:space="0" w:color="auto"/>
            <w:bottom w:val="none" w:sz="0" w:space="0" w:color="auto"/>
            <w:right w:val="none" w:sz="0" w:space="0" w:color="auto"/>
          </w:divBdr>
        </w:div>
        <w:div w:id="1058238112">
          <w:marLeft w:val="640"/>
          <w:marRight w:val="0"/>
          <w:marTop w:val="0"/>
          <w:marBottom w:val="0"/>
          <w:divBdr>
            <w:top w:val="none" w:sz="0" w:space="0" w:color="auto"/>
            <w:left w:val="none" w:sz="0" w:space="0" w:color="auto"/>
            <w:bottom w:val="none" w:sz="0" w:space="0" w:color="auto"/>
            <w:right w:val="none" w:sz="0" w:space="0" w:color="auto"/>
          </w:divBdr>
        </w:div>
        <w:div w:id="288778361">
          <w:marLeft w:val="640"/>
          <w:marRight w:val="0"/>
          <w:marTop w:val="0"/>
          <w:marBottom w:val="0"/>
          <w:divBdr>
            <w:top w:val="none" w:sz="0" w:space="0" w:color="auto"/>
            <w:left w:val="none" w:sz="0" w:space="0" w:color="auto"/>
            <w:bottom w:val="none" w:sz="0" w:space="0" w:color="auto"/>
            <w:right w:val="none" w:sz="0" w:space="0" w:color="auto"/>
          </w:divBdr>
        </w:div>
        <w:div w:id="38289282">
          <w:marLeft w:val="640"/>
          <w:marRight w:val="0"/>
          <w:marTop w:val="0"/>
          <w:marBottom w:val="0"/>
          <w:divBdr>
            <w:top w:val="none" w:sz="0" w:space="0" w:color="auto"/>
            <w:left w:val="none" w:sz="0" w:space="0" w:color="auto"/>
            <w:bottom w:val="none" w:sz="0" w:space="0" w:color="auto"/>
            <w:right w:val="none" w:sz="0" w:space="0" w:color="auto"/>
          </w:divBdr>
        </w:div>
        <w:div w:id="2053534165">
          <w:marLeft w:val="640"/>
          <w:marRight w:val="0"/>
          <w:marTop w:val="0"/>
          <w:marBottom w:val="0"/>
          <w:divBdr>
            <w:top w:val="none" w:sz="0" w:space="0" w:color="auto"/>
            <w:left w:val="none" w:sz="0" w:space="0" w:color="auto"/>
            <w:bottom w:val="none" w:sz="0" w:space="0" w:color="auto"/>
            <w:right w:val="none" w:sz="0" w:space="0" w:color="auto"/>
          </w:divBdr>
        </w:div>
        <w:div w:id="666981116">
          <w:marLeft w:val="640"/>
          <w:marRight w:val="0"/>
          <w:marTop w:val="0"/>
          <w:marBottom w:val="0"/>
          <w:divBdr>
            <w:top w:val="none" w:sz="0" w:space="0" w:color="auto"/>
            <w:left w:val="none" w:sz="0" w:space="0" w:color="auto"/>
            <w:bottom w:val="none" w:sz="0" w:space="0" w:color="auto"/>
            <w:right w:val="none" w:sz="0" w:space="0" w:color="auto"/>
          </w:divBdr>
        </w:div>
        <w:div w:id="863136204">
          <w:marLeft w:val="640"/>
          <w:marRight w:val="0"/>
          <w:marTop w:val="0"/>
          <w:marBottom w:val="0"/>
          <w:divBdr>
            <w:top w:val="none" w:sz="0" w:space="0" w:color="auto"/>
            <w:left w:val="none" w:sz="0" w:space="0" w:color="auto"/>
            <w:bottom w:val="none" w:sz="0" w:space="0" w:color="auto"/>
            <w:right w:val="none" w:sz="0" w:space="0" w:color="auto"/>
          </w:divBdr>
        </w:div>
        <w:div w:id="1304000497">
          <w:marLeft w:val="640"/>
          <w:marRight w:val="0"/>
          <w:marTop w:val="0"/>
          <w:marBottom w:val="0"/>
          <w:divBdr>
            <w:top w:val="none" w:sz="0" w:space="0" w:color="auto"/>
            <w:left w:val="none" w:sz="0" w:space="0" w:color="auto"/>
            <w:bottom w:val="none" w:sz="0" w:space="0" w:color="auto"/>
            <w:right w:val="none" w:sz="0" w:space="0" w:color="auto"/>
          </w:divBdr>
        </w:div>
        <w:div w:id="305594658">
          <w:marLeft w:val="640"/>
          <w:marRight w:val="0"/>
          <w:marTop w:val="0"/>
          <w:marBottom w:val="0"/>
          <w:divBdr>
            <w:top w:val="none" w:sz="0" w:space="0" w:color="auto"/>
            <w:left w:val="none" w:sz="0" w:space="0" w:color="auto"/>
            <w:bottom w:val="none" w:sz="0" w:space="0" w:color="auto"/>
            <w:right w:val="none" w:sz="0" w:space="0" w:color="auto"/>
          </w:divBdr>
        </w:div>
        <w:div w:id="120000960">
          <w:marLeft w:val="640"/>
          <w:marRight w:val="0"/>
          <w:marTop w:val="0"/>
          <w:marBottom w:val="0"/>
          <w:divBdr>
            <w:top w:val="none" w:sz="0" w:space="0" w:color="auto"/>
            <w:left w:val="none" w:sz="0" w:space="0" w:color="auto"/>
            <w:bottom w:val="none" w:sz="0" w:space="0" w:color="auto"/>
            <w:right w:val="none" w:sz="0" w:space="0" w:color="auto"/>
          </w:divBdr>
        </w:div>
        <w:div w:id="2067560557">
          <w:marLeft w:val="640"/>
          <w:marRight w:val="0"/>
          <w:marTop w:val="0"/>
          <w:marBottom w:val="0"/>
          <w:divBdr>
            <w:top w:val="none" w:sz="0" w:space="0" w:color="auto"/>
            <w:left w:val="none" w:sz="0" w:space="0" w:color="auto"/>
            <w:bottom w:val="none" w:sz="0" w:space="0" w:color="auto"/>
            <w:right w:val="none" w:sz="0" w:space="0" w:color="auto"/>
          </w:divBdr>
        </w:div>
        <w:div w:id="640958994">
          <w:marLeft w:val="640"/>
          <w:marRight w:val="0"/>
          <w:marTop w:val="0"/>
          <w:marBottom w:val="0"/>
          <w:divBdr>
            <w:top w:val="none" w:sz="0" w:space="0" w:color="auto"/>
            <w:left w:val="none" w:sz="0" w:space="0" w:color="auto"/>
            <w:bottom w:val="none" w:sz="0" w:space="0" w:color="auto"/>
            <w:right w:val="none" w:sz="0" w:space="0" w:color="auto"/>
          </w:divBdr>
        </w:div>
        <w:div w:id="1424298095">
          <w:marLeft w:val="640"/>
          <w:marRight w:val="0"/>
          <w:marTop w:val="0"/>
          <w:marBottom w:val="0"/>
          <w:divBdr>
            <w:top w:val="none" w:sz="0" w:space="0" w:color="auto"/>
            <w:left w:val="none" w:sz="0" w:space="0" w:color="auto"/>
            <w:bottom w:val="none" w:sz="0" w:space="0" w:color="auto"/>
            <w:right w:val="none" w:sz="0" w:space="0" w:color="auto"/>
          </w:divBdr>
        </w:div>
        <w:div w:id="95369731">
          <w:marLeft w:val="640"/>
          <w:marRight w:val="0"/>
          <w:marTop w:val="0"/>
          <w:marBottom w:val="0"/>
          <w:divBdr>
            <w:top w:val="none" w:sz="0" w:space="0" w:color="auto"/>
            <w:left w:val="none" w:sz="0" w:space="0" w:color="auto"/>
            <w:bottom w:val="none" w:sz="0" w:space="0" w:color="auto"/>
            <w:right w:val="none" w:sz="0" w:space="0" w:color="auto"/>
          </w:divBdr>
        </w:div>
        <w:div w:id="735779241">
          <w:marLeft w:val="640"/>
          <w:marRight w:val="0"/>
          <w:marTop w:val="0"/>
          <w:marBottom w:val="0"/>
          <w:divBdr>
            <w:top w:val="none" w:sz="0" w:space="0" w:color="auto"/>
            <w:left w:val="none" w:sz="0" w:space="0" w:color="auto"/>
            <w:bottom w:val="none" w:sz="0" w:space="0" w:color="auto"/>
            <w:right w:val="none" w:sz="0" w:space="0" w:color="auto"/>
          </w:divBdr>
        </w:div>
        <w:div w:id="1945074679">
          <w:marLeft w:val="640"/>
          <w:marRight w:val="0"/>
          <w:marTop w:val="0"/>
          <w:marBottom w:val="0"/>
          <w:divBdr>
            <w:top w:val="none" w:sz="0" w:space="0" w:color="auto"/>
            <w:left w:val="none" w:sz="0" w:space="0" w:color="auto"/>
            <w:bottom w:val="none" w:sz="0" w:space="0" w:color="auto"/>
            <w:right w:val="none" w:sz="0" w:space="0" w:color="auto"/>
          </w:divBdr>
        </w:div>
        <w:div w:id="1869180259">
          <w:marLeft w:val="640"/>
          <w:marRight w:val="0"/>
          <w:marTop w:val="0"/>
          <w:marBottom w:val="0"/>
          <w:divBdr>
            <w:top w:val="none" w:sz="0" w:space="0" w:color="auto"/>
            <w:left w:val="none" w:sz="0" w:space="0" w:color="auto"/>
            <w:bottom w:val="none" w:sz="0" w:space="0" w:color="auto"/>
            <w:right w:val="none" w:sz="0" w:space="0" w:color="auto"/>
          </w:divBdr>
        </w:div>
        <w:div w:id="648368681">
          <w:marLeft w:val="640"/>
          <w:marRight w:val="0"/>
          <w:marTop w:val="0"/>
          <w:marBottom w:val="0"/>
          <w:divBdr>
            <w:top w:val="none" w:sz="0" w:space="0" w:color="auto"/>
            <w:left w:val="none" w:sz="0" w:space="0" w:color="auto"/>
            <w:bottom w:val="none" w:sz="0" w:space="0" w:color="auto"/>
            <w:right w:val="none" w:sz="0" w:space="0" w:color="auto"/>
          </w:divBdr>
        </w:div>
        <w:div w:id="116291467">
          <w:marLeft w:val="640"/>
          <w:marRight w:val="0"/>
          <w:marTop w:val="0"/>
          <w:marBottom w:val="0"/>
          <w:divBdr>
            <w:top w:val="none" w:sz="0" w:space="0" w:color="auto"/>
            <w:left w:val="none" w:sz="0" w:space="0" w:color="auto"/>
            <w:bottom w:val="none" w:sz="0" w:space="0" w:color="auto"/>
            <w:right w:val="none" w:sz="0" w:space="0" w:color="auto"/>
          </w:divBdr>
        </w:div>
        <w:div w:id="890658351">
          <w:marLeft w:val="640"/>
          <w:marRight w:val="0"/>
          <w:marTop w:val="0"/>
          <w:marBottom w:val="0"/>
          <w:divBdr>
            <w:top w:val="none" w:sz="0" w:space="0" w:color="auto"/>
            <w:left w:val="none" w:sz="0" w:space="0" w:color="auto"/>
            <w:bottom w:val="none" w:sz="0" w:space="0" w:color="auto"/>
            <w:right w:val="none" w:sz="0" w:space="0" w:color="auto"/>
          </w:divBdr>
        </w:div>
        <w:div w:id="1642152743">
          <w:marLeft w:val="640"/>
          <w:marRight w:val="0"/>
          <w:marTop w:val="0"/>
          <w:marBottom w:val="0"/>
          <w:divBdr>
            <w:top w:val="none" w:sz="0" w:space="0" w:color="auto"/>
            <w:left w:val="none" w:sz="0" w:space="0" w:color="auto"/>
            <w:bottom w:val="none" w:sz="0" w:space="0" w:color="auto"/>
            <w:right w:val="none" w:sz="0" w:space="0" w:color="auto"/>
          </w:divBdr>
        </w:div>
        <w:div w:id="1154420109">
          <w:marLeft w:val="640"/>
          <w:marRight w:val="0"/>
          <w:marTop w:val="0"/>
          <w:marBottom w:val="0"/>
          <w:divBdr>
            <w:top w:val="none" w:sz="0" w:space="0" w:color="auto"/>
            <w:left w:val="none" w:sz="0" w:space="0" w:color="auto"/>
            <w:bottom w:val="none" w:sz="0" w:space="0" w:color="auto"/>
            <w:right w:val="none" w:sz="0" w:space="0" w:color="auto"/>
          </w:divBdr>
        </w:div>
        <w:div w:id="1911696069">
          <w:marLeft w:val="640"/>
          <w:marRight w:val="0"/>
          <w:marTop w:val="0"/>
          <w:marBottom w:val="0"/>
          <w:divBdr>
            <w:top w:val="none" w:sz="0" w:space="0" w:color="auto"/>
            <w:left w:val="none" w:sz="0" w:space="0" w:color="auto"/>
            <w:bottom w:val="none" w:sz="0" w:space="0" w:color="auto"/>
            <w:right w:val="none" w:sz="0" w:space="0" w:color="auto"/>
          </w:divBdr>
        </w:div>
        <w:div w:id="1307127383">
          <w:marLeft w:val="640"/>
          <w:marRight w:val="0"/>
          <w:marTop w:val="0"/>
          <w:marBottom w:val="0"/>
          <w:divBdr>
            <w:top w:val="none" w:sz="0" w:space="0" w:color="auto"/>
            <w:left w:val="none" w:sz="0" w:space="0" w:color="auto"/>
            <w:bottom w:val="none" w:sz="0" w:space="0" w:color="auto"/>
            <w:right w:val="none" w:sz="0" w:space="0" w:color="auto"/>
          </w:divBdr>
        </w:div>
        <w:div w:id="1341010499">
          <w:marLeft w:val="640"/>
          <w:marRight w:val="0"/>
          <w:marTop w:val="0"/>
          <w:marBottom w:val="0"/>
          <w:divBdr>
            <w:top w:val="none" w:sz="0" w:space="0" w:color="auto"/>
            <w:left w:val="none" w:sz="0" w:space="0" w:color="auto"/>
            <w:bottom w:val="none" w:sz="0" w:space="0" w:color="auto"/>
            <w:right w:val="none" w:sz="0" w:space="0" w:color="auto"/>
          </w:divBdr>
        </w:div>
        <w:div w:id="1394817167">
          <w:marLeft w:val="640"/>
          <w:marRight w:val="0"/>
          <w:marTop w:val="0"/>
          <w:marBottom w:val="0"/>
          <w:divBdr>
            <w:top w:val="none" w:sz="0" w:space="0" w:color="auto"/>
            <w:left w:val="none" w:sz="0" w:space="0" w:color="auto"/>
            <w:bottom w:val="none" w:sz="0" w:space="0" w:color="auto"/>
            <w:right w:val="none" w:sz="0" w:space="0" w:color="auto"/>
          </w:divBdr>
        </w:div>
        <w:div w:id="1706633006">
          <w:marLeft w:val="640"/>
          <w:marRight w:val="0"/>
          <w:marTop w:val="0"/>
          <w:marBottom w:val="0"/>
          <w:divBdr>
            <w:top w:val="none" w:sz="0" w:space="0" w:color="auto"/>
            <w:left w:val="none" w:sz="0" w:space="0" w:color="auto"/>
            <w:bottom w:val="none" w:sz="0" w:space="0" w:color="auto"/>
            <w:right w:val="none" w:sz="0" w:space="0" w:color="auto"/>
          </w:divBdr>
        </w:div>
        <w:div w:id="304510365">
          <w:marLeft w:val="640"/>
          <w:marRight w:val="0"/>
          <w:marTop w:val="0"/>
          <w:marBottom w:val="0"/>
          <w:divBdr>
            <w:top w:val="none" w:sz="0" w:space="0" w:color="auto"/>
            <w:left w:val="none" w:sz="0" w:space="0" w:color="auto"/>
            <w:bottom w:val="none" w:sz="0" w:space="0" w:color="auto"/>
            <w:right w:val="none" w:sz="0" w:space="0" w:color="auto"/>
          </w:divBdr>
        </w:div>
        <w:div w:id="894658123">
          <w:marLeft w:val="640"/>
          <w:marRight w:val="0"/>
          <w:marTop w:val="0"/>
          <w:marBottom w:val="0"/>
          <w:divBdr>
            <w:top w:val="none" w:sz="0" w:space="0" w:color="auto"/>
            <w:left w:val="none" w:sz="0" w:space="0" w:color="auto"/>
            <w:bottom w:val="none" w:sz="0" w:space="0" w:color="auto"/>
            <w:right w:val="none" w:sz="0" w:space="0" w:color="auto"/>
          </w:divBdr>
        </w:div>
        <w:div w:id="1888177842">
          <w:marLeft w:val="640"/>
          <w:marRight w:val="0"/>
          <w:marTop w:val="0"/>
          <w:marBottom w:val="0"/>
          <w:divBdr>
            <w:top w:val="none" w:sz="0" w:space="0" w:color="auto"/>
            <w:left w:val="none" w:sz="0" w:space="0" w:color="auto"/>
            <w:bottom w:val="none" w:sz="0" w:space="0" w:color="auto"/>
            <w:right w:val="none" w:sz="0" w:space="0" w:color="auto"/>
          </w:divBdr>
        </w:div>
        <w:div w:id="389695826">
          <w:marLeft w:val="640"/>
          <w:marRight w:val="0"/>
          <w:marTop w:val="0"/>
          <w:marBottom w:val="0"/>
          <w:divBdr>
            <w:top w:val="none" w:sz="0" w:space="0" w:color="auto"/>
            <w:left w:val="none" w:sz="0" w:space="0" w:color="auto"/>
            <w:bottom w:val="none" w:sz="0" w:space="0" w:color="auto"/>
            <w:right w:val="none" w:sz="0" w:space="0" w:color="auto"/>
          </w:divBdr>
        </w:div>
        <w:div w:id="1905943618">
          <w:marLeft w:val="640"/>
          <w:marRight w:val="0"/>
          <w:marTop w:val="0"/>
          <w:marBottom w:val="0"/>
          <w:divBdr>
            <w:top w:val="none" w:sz="0" w:space="0" w:color="auto"/>
            <w:left w:val="none" w:sz="0" w:space="0" w:color="auto"/>
            <w:bottom w:val="none" w:sz="0" w:space="0" w:color="auto"/>
            <w:right w:val="none" w:sz="0" w:space="0" w:color="auto"/>
          </w:divBdr>
        </w:div>
        <w:div w:id="1553032997">
          <w:marLeft w:val="640"/>
          <w:marRight w:val="0"/>
          <w:marTop w:val="0"/>
          <w:marBottom w:val="0"/>
          <w:divBdr>
            <w:top w:val="none" w:sz="0" w:space="0" w:color="auto"/>
            <w:left w:val="none" w:sz="0" w:space="0" w:color="auto"/>
            <w:bottom w:val="none" w:sz="0" w:space="0" w:color="auto"/>
            <w:right w:val="none" w:sz="0" w:space="0" w:color="auto"/>
          </w:divBdr>
        </w:div>
        <w:div w:id="646664198">
          <w:marLeft w:val="640"/>
          <w:marRight w:val="0"/>
          <w:marTop w:val="0"/>
          <w:marBottom w:val="0"/>
          <w:divBdr>
            <w:top w:val="none" w:sz="0" w:space="0" w:color="auto"/>
            <w:left w:val="none" w:sz="0" w:space="0" w:color="auto"/>
            <w:bottom w:val="none" w:sz="0" w:space="0" w:color="auto"/>
            <w:right w:val="none" w:sz="0" w:space="0" w:color="auto"/>
          </w:divBdr>
        </w:div>
        <w:div w:id="59250963">
          <w:marLeft w:val="640"/>
          <w:marRight w:val="0"/>
          <w:marTop w:val="0"/>
          <w:marBottom w:val="0"/>
          <w:divBdr>
            <w:top w:val="none" w:sz="0" w:space="0" w:color="auto"/>
            <w:left w:val="none" w:sz="0" w:space="0" w:color="auto"/>
            <w:bottom w:val="none" w:sz="0" w:space="0" w:color="auto"/>
            <w:right w:val="none" w:sz="0" w:space="0" w:color="auto"/>
          </w:divBdr>
        </w:div>
        <w:div w:id="1928073894">
          <w:marLeft w:val="640"/>
          <w:marRight w:val="0"/>
          <w:marTop w:val="0"/>
          <w:marBottom w:val="0"/>
          <w:divBdr>
            <w:top w:val="none" w:sz="0" w:space="0" w:color="auto"/>
            <w:left w:val="none" w:sz="0" w:space="0" w:color="auto"/>
            <w:bottom w:val="none" w:sz="0" w:space="0" w:color="auto"/>
            <w:right w:val="none" w:sz="0" w:space="0" w:color="auto"/>
          </w:divBdr>
        </w:div>
        <w:div w:id="2123380104">
          <w:marLeft w:val="640"/>
          <w:marRight w:val="0"/>
          <w:marTop w:val="0"/>
          <w:marBottom w:val="0"/>
          <w:divBdr>
            <w:top w:val="none" w:sz="0" w:space="0" w:color="auto"/>
            <w:left w:val="none" w:sz="0" w:space="0" w:color="auto"/>
            <w:bottom w:val="none" w:sz="0" w:space="0" w:color="auto"/>
            <w:right w:val="none" w:sz="0" w:space="0" w:color="auto"/>
          </w:divBdr>
        </w:div>
        <w:div w:id="858398278">
          <w:marLeft w:val="640"/>
          <w:marRight w:val="0"/>
          <w:marTop w:val="0"/>
          <w:marBottom w:val="0"/>
          <w:divBdr>
            <w:top w:val="none" w:sz="0" w:space="0" w:color="auto"/>
            <w:left w:val="none" w:sz="0" w:space="0" w:color="auto"/>
            <w:bottom w:val="none" w:sz="0" w:space="0" w:color="auto"/>
            <w:right w:val="none" w:sz="0" w:space="0" w:color="auto"/>
          </w:divBdr>
        </w:div>
        <w:div w:id="1740707081">
          <w:marLeft w:val="640"/>
          <w:marRight w:val="0"/>
          <w:marTop w:val="0"/>
          <w:marBottom w:val="0"/>
          <w:divBdr>
            <w:top w:val="none" w:sz="0" w:space="0" w:color="auto"/>
            <w:left w:val="none" w:sz="0" w:space="0" w:color="auto"/>
            <w:bottom w:val="none" w:sz="0" w:space="0" w:color="auto"/>
            <w:right w:val="none" w:sz="0" w:space="0" w:color="auto"/>
          </w:divBdr>
        </w:div>
        <w:div w:id="122623486">
          <w:marLeft w:val="640"/>
          <w:marRight w:val="0"/>
          <w:marTop w:val="0"/>
          <w:marBottom w:val="0"/>
          <w:divBdr>
            <w:top w:val="none" w:sz="0" w:space="0" w:color="auto"/>
            <w:left w:val="none" w:sz="0" w:space="0" w:color="auto"/>
            <w:bottom w:val="none" w:sz="0" w:space="0" w:color="auto"/>
            <w:right w:val="none" w:sz="0" w:space="0" w:color="auto"/>
          </w:divBdr>
        </w:div>
        <w:div w:id="1359236461">
          <w:marLeft w:val="640"/>
          <w:marRight w:val="0"/>
          <w:marTop w:val="0"/>
          <w:marBottom w:val="0"/>
          <w:divBdr>
            <w:top w:val="none" w:sz="0" w:space="0" w:color="auto"/>
            <w:left w:val="none" w:sz="0" w:space="0" w:color="auto"/>
            <w:bottom w:val="none" w:sz="0" w:space="0" w:color="auto"/>
            <w:right w:val="none" w:sz="0" w:space="0" w:color="auto"/>
          </w:divBdr>
        </w:div>
        <w:div w:id="1750810088">
          <w:marLeft w:val="640"/>
          <w:marRight w:val="0"/>
          <w:marTop w:val="0"/>
          <w:marBottom w:val="0"/>
          <w:divBdr>
            <w:top w:val="none" w:sz="0" w:space="0" w:color="auto"/>
            <w:left w:val="none" w:sz="0" w:space="0" w:color="auto"/>
            <w:bottom w:val="none" w:sz="0" w:space="0" w:color="auto"/>
            <w:right w:val="none" w:sz="0" w:space="0" w:color="auto"/>
          </w:divBdr>
        </w:div>
        <w:div w:id="401679272">
          <w:marLeft w:val="640"/>
          <w:marRight w:val="0"/>
          <w:marTop w:val="0"/>
          <w:marBottom w:val="0"/>
          <w:divBdr>
            <w:top w:val="none" w:sz="0" w:space="0" w:color="auto"/>
            <w:left w:val="none" w:sz="0" w:space="0" w:color="auto"/>
            <w:bottom w:val="none" w:sz="0" w:space="0" w:color="auto"/>
            <w:right w:val="none" w:sz="0" w:space="0" w:color="auto"/>
          </w:divBdr>
        </w:div>
      </w:divsChild>
    </w:div>
    <w:div w:id="1861116301">
      <w:bodyDiv w:val="1"/>
      <w:marLeft w:val="0"/>
      <w:marRight w:val="0"/>
      <w:marTop w:val="0"/>
      <w:marBottom w:val="0"/>
      <w:divBdr>
        <w:top w:val="none" w:sz="0" w:space="0" w:color="auto"/>
        <w:left w:val="none" w:sz="0" w:space="0" w:color="auto"/>
        <w:bottom w:val="none" w:sz="0" w:space="0" w:color="auto"/>
        <w:right w:val="none" w:sz="0" w:space="0" w:color="auto"/>
      </w:divBdr>
      <w:divsChild>
        <w:div w:id="1074619291">
          <w:marLeft w:val="640"/>
          <w:marRight w:val="0"/>
          <w:marTop w:val="0"/>
          <w:marBottom w:val="0"/>
          <w:divBdr>
            <w:top w:val="none" w:sz="0" w:space="0" w:color="auto"/>
            <w:left w:val="none" w:sz="0" w:space="0" w:color="auto"/>
            <w:bottom w:val="none" w:sz="0" w:space="0" w:color="auto"/>
            <w:right w:val="none" w:sz="0" w:space="0" w:color="auto"/>
          </w:divBdr>
        </w:div>
        <w:div w:id="1549948287">
          <w:marLeft w:val="640"/>
          <w:marRight w:val="0"/>
          <w:marTop w:val="0"/>
          <w:marBottom w:val="0"/>
          <w:divBdr>
            <w:top w:val="none" w:sz="0" w:space="0" w:color="auto"/>
            <w:left w:val="none" w:sz="0" w:space="0" w:color="auto"/>
            <w:bottom w:val="none" w:sz="0" w:space="0" w:color="auto"/>
            <w:right w:val="none" w:sz="0" w:space="0" w:color="auto"/>
          </w:divBdr>
        </w:div>
        <w:div w:id="274486609">
          <w:marLeft w:val="640"/>
          <w:marRight w:val="0"/>
          <w:marTop w:val="0"/>
          <w:marBottom w:val="0"/>
          <w:divBdr>
            <w:top w:val="none" w:sz="0" w:space="0" w:color="auto"/>
            <w:left w:val="none" w:sz="0" w:space="0" w:color="auto"/>
            <w:bottom w:val="none" w:sz="0" w:space="0" w:color="auto"/>
            <w:right w:val="none" w:sz="0" w:space="0" w:color="auto"/>
          </w:divBdr>
        </w:div>
        <w:div w:id="405034452">
          <w:marLeft w:val="640"/>
          <w:marRight w:val="0"/>
          <w:marTop w:val="0"/>
          <w:marBottom w:val="0"/>
          <w:divBdr>
            <w:top w:val="none" w:sz="0" w:space="0" w:color="auto"/>
            <w:left w:val="none" w:sz="0" w:space="0" w:color="auto"/>
            <w:bottom w:val="none" w:sz="0" w:space="0" w:color="auto"/>
            <w:right w:val="none" w:sz="0" w:space="0" w:color="auto"/>
          </w:divBdr>
        </w:div>
        <w:div w:id="1298102652">
          <w:marLeft w:val="640"/>
          <w:marRight w:val="0"/>
          <w:marTop w:val="0"/>
          <w:marBottom w:val="0"/>
          <w:divBdr>
            <w:top w:val="none" w:sz="0" w:space="0" w:color="auto"/>
            <w:left w:val="none" w:sz="0" w:space="0" w:color="auto"/>
            <w:bottom w:val="none" w:sz="0" w:space="0" w:color="auto"/>
            <w:right w:val="none" w:sz="0" w:space="0" w:color="auto"/>
          </w:divBdr>
        </w:div>
        <w:div w:id="790635828">
          <w:marLeft w:val="640"/>
          <w:marRight w:val="0"/>
          <w:marTop w:val="0"/>
          <w:marBottom w:val="0"/>
          <w:divBdr>
            <w:top w:val="none" w:sz="0" w:space="0" w:color="auto"/>
            <w:left w:val="none" w:sz="0" w:space="0" w:color="auto"/>
            <w:bottom w:val="none" w:sz="0" w:space="0" w:color="auto"/>
            <w:right w:val="none" w:sz="0" w:space="0" w:color="auto"/>
          </w:divBdr>
        </w:div>
        <w:div w:id="1555198114">
          <w:marLeft w:val="640"/>
          <w:marRight w:val="0"/>
          <w:marTop w:val="0"/>
          <w:marBottom w:val="0"/>
          <w:divBdr>
            <w:top w:val="none" w:sz="0" w:space="0" w:color="auto"/>
            <w:left w:val="none" w:sz="0" w:space="0" w:color="auto"/>
            <w:bottom w:val="none" w:sz="0" w:space="0" w:color="auto"/>
            <w:right w:val="none" w:sz="0" w:space="0" w:color="auto"/>
          </w:divBdr>
        </w:div>
        <w:div w:id="368603391">
          <w:marLeft w:val="640"/>
          <w:marRight w:val="0"/>
          <w:marTop w:val="0"/>
          <w:marBottom w:val="0"/>
          <w:divBdr>
            <w:top w:val="none" w:sz="0" w:space="0" w:color="auto"/>
            <w:left w:val="none" w:sz="0" w:space="0" w:color="auto"/>
            <w:bottom w:val="none" w:sz="0" w:space="0" w:color="auto"/>
            <w:right w:val="none" w:sz="0" w:space="0" w:color="auto"/>
          </w:divBdr>
        </w:div>
        <w:div w:id="503520103">
          <w:marLeft w:val="640"/>
          <w:marRight w:val="0"/>
          <w:marTop w:val="0"/>
          <w:marBottom w:val="0"/>
          <w:divBdr>
            <w:top w:val="none" w:sz="0" w:space="0" w:color="auto"/>
            <w:left w:val="none" w:sz="0" w:space="0" w:color="auto"/>
            <w:bottom w:val="none" w:sz="0" w:space="0" w:color="auto"/>
            <w:right w:val="none" w:sz="0" w:space="0" w:color="auto"/>
          </w:divBdr>
        </w:div>
        <w:div w:id="1359428474">
          <w:marLeft w:val="640"/>
          <w:marRight w:val="0"/>
          <w:marTop w:val="0"/>
          <w:marBottom w:val="0"/>
          <w:divBdr>
            <w:top w:val="none" w:sz="0" w:space="0" w:color="auto"/>
            <w:left w:val="none" w:sz="0" w:space="0" w:color="auto"/>
            <w:bottom w:val="none" w:sz="0" w:space="0" w:color="auto"/>
            <w:right w:val="none" w:sz="0" w:space="0" w:color="auto"/>
          </w:divBdr>
        </w:div>
        <w:div w:id="1616402473">
          <w:marLeft w:val="640"/>
          <w:marRight w:val="0"/>
          <w:marTop w:val="0"/>
          <w:marBottom w:val="0"/>
          <w:divBdr>
            <w:top w:val="none" w:sz="0" w:space="0" w:color="auto"/>
            <w:left w:val="none" w:sz="0" w:space="0" w:color="auto"/>
            <w:bottom w:val="none" w:sz="0" w:space="0" w:color="auto"/>
            <w:right w:val="none" w:sz="0" w:space="0" w:color="auto"/>
          </w:divBdr>
        </w:div>
        <w:div w:id="984705170">
          <w:marLeft w:val="640"/>
          <w:marRight w:val="0"/>
          <w:marTop w:val="0"/>
          <w:marBottom w:val="0"/>
          <w:divBdr>
            <w:top w:val="none" w:sz="0" w:space="0" w:color="auto"/>
            <w:left w:val="none" w:sz="0" w:space="0" w:color="auto"/>
            <w:bottom w:val="none" w:sz="0" w:space="0" w:color="auto"/>
            <w:right w:val="none" w:sz="0" w:space="0" w:color="auto"/>
          </w:divBdr>
        </w:div>
        <w:div w:id="1122264210">
          <w:marLeft w:val="640"/>
          <w:marRight w:val="0"/>
          <w:marTop w:val="0"/>
          <w:marBottom w:val="0"/>
          <w:divBdr>
            <w:top w:val="none" w:sz="0" w:space="0" w:color="auto"/>
            <w:left w:val="none" w:sz="0" w:space="0" w:color="auto"/>
            <w:bottom w:val="none" w:sz="0" w:space="0" w:color="auto"/>
            <w:right w:val="none" w:sz="0" w:space="0" w:color="auto"/>
          </w:divBdr>
        </w:div>
        <w:div w:id="1805462349">
          <w:marLeft w:val="640"/>
          <w:marRight w:val="0"/>
          <w:marTop w:val="0"/>
          <w:marBottom w:val="0"/>
          <w:divBdr>
            <w:top w:val="none" w:sz="0" w:space="0" w:color="auto"/>
            <w:left w:val="none" w:sz="0" w:space="0" w:color="auto"/>
            <w:bottom w:val="none" w:sz="0" w:space="0" w:color="auto"/>
            <w:right w:val="none" w:sz="0" w:space="0" w:color="auto"/>
          </w:divBdr>
        </w:div>
        <w:div w:id="1125536783">
          <w:marLeft w:val="640"/>
          <w:marRight w:val="0"/>
          <w:marTop w:val="0"/>
          <w:marBottom w:val="0"/>
          <w:divBdr>
            <w:top w:val="none" w:sz="0" w:space="0" w:color="auto"/>
            <w:left w:val="none" w:sz="0" w:space="0" w:color="auto"/>
            <w:bottom w:val="none" w:sz="0" w:space="0" w:color="auto"/>
            <w:right w:val="none" w:sz="0" w:space="0" w:color="auto"/>
          </w:divBdr>
        </w:div>
        <w:div w:id="1656957631">
          <w:marLeft w:val="640"/>
          <w:marRight w:val="0"/>
          <w:marTop w:val="0"/>
          <w:marBottom w:val="0"/>
          <w:divBdr>
            <w:top w:val="none" w:sz="0" w:space="0" w:color="auto"/>
            <w:left w:val="none" w:sz="0" w:space="0" w:color="auto"/>
            <w:bottom w:val="none" w:sz="0" w:space="0" w:color="auto"/>
            <w:right w:val="none" w:sz="0" w:space="0" w:color="auto"/>
          </w:divBdr>
        </w:div>
        <w:div w:id="1968002826">
          <w:marLeft w:val="640"/>
          <w:marRight w:val="0"/>
          <w:marTop w:val="0"/>
          <w:marBottom w:val="0"/>
          <w:divBdr>
            <w:top w:val="none" w:sz="0" w:space="0" w:color="auto"/>
            <w:left w:val="none" w:sz="0" w:space="0" w:color="auto"/>
            <w:bottom w:val="none" w:sz="0" w:space="0" w:color="auto"/>
            <w:right w:val="none" w:sz="0" w:space="0" w:color="auto"/>
          </w:divBdr>
        </w:div>
        <w:div w:id="1255243479">
          <w:marLeft w:val="640"/>
          <w:marRight w:val="0"/>
          <w:marTop w:val="0"/>
          <w:marBottom w:val="0"/>
          <w:divBdr>
            <w:top w:val="none" w:sz="0" w:space="0" w:color="auto"/>
            <w:left w:val="none" w:sz="0" w:space="0" w:color="auto"/>
            <w:bottom w:val="none" w:sz="0" w:space="0" w:color="auto"/>
            <w:right w:val="none" w:sz="0" w:space="0" w:color="auto"/>
          </w:divBdr>
        </w:div>
        <w:div w:id="631056498">
          <w:marLeft w:val="640"/>
          <w:marRight w:val="0"/>
          <w:marTop w:val="0"/>
          <w:marBottom w:val="0"/>
          <w:divBdr>
            <w:top w:val="none" w:sz="0" w:space="0" w:color="auto"/>
            <w:left w:val="none" w:sz="0" w:space="0" w:color="auto"/>
            <w:bottom w:val="none" w:sz="0" w:space="0" w:color="auto"/>
            <w:right w:val="none" w:sz="0" w:space="0" w:color="auto"/>
          </w:divBdr>
        </w:div>
        <w:div w:id="756250729">
          <w:marLeft w:val="640"/>
          <w:marRight w:val="0"/>
          <w:marTop w:val="0"/>
          <w:marBottom w:val="0"/>
          <w:divBdr>
            <w:top w:val="none" w:sz="0" w:space="0" w:color="auto"/>
            <w:left w:val="none" w:sz="0" w:space="0" w:color="auto"/>
            <w:bottom w:val="none" w:sz="0" w:space="0" w:color="auto"/>
            <w:right w:val="none" w:sz="0" w:space="0" w:color="auto"/>
          </w:divBdr>
        </w:div>
        <w:div w:id="1888028361">
          <w:marLeft w:val="640"/>
          <w:marRight w:val="0"/>
          <w:marTop w:val="0"/>
          <w:marBottom w:val="0"/>
          <w:divBdr>
            <w:top w:val="none" w:sz="0" w:space="0" w:color="auto"/>
            <w:left w:val="none" w:sz="0" w:space="0" w:color="auto"/>
            <w:bottom w:val="none" w:sz="0" w:space="0" w:color="auto"/>
            <w:right w:val="none" w:sz="0" w:space="0" w:color="auto"/>
          </w:divBdr>
        </w:div>
        <w:div w:id="1349672353">
          <w:marLeft w:val="640"/>
          <w:marRight w:val="0"/>
          <w:marTop w:val="0"/>
          <w:marBottom w:val="0"/>
          <w:divBdr>
            <w:top w:val="none" w:sz="0" w:space="0" w:color="auto"/>
            <w:left w:val="none" w:sz="0" w:space="0" w:color="auto"/>
            <w:bottom w:val="none" w:sz="0" w:space="0" w:color="auto"/>
            <w:right w:val="none" w:sz="0" w:space="0" w:color="auto"/>
          </w:divBdr>
        </w:div>
        <w:div w:id="475412763">
          <w:marLeft w:val="640"/>
          <w:marRight w:val="0"/>
          <w:marTop w:val="0"/>
          <w:marBottom w:val="0"/>
          <w:divBdr>
            <w:top w:val="none" w:sz="0" w:space="0" w:color="auto"/>
            <w:left w:val="none" w:sz="0" w:space="0" w:color="auto"/>
            <w:bottom w:val="none" w:sz="0" w:space="0" w:color="auto"/>
            <w:right w:val="none" w:sz="0" w:space="0" w:color="auto"/>
          </w:divBdr>
        </w:div>
        <w:div w:id="1819691439">
          <w:marLeft w:val="640"/>
          <w:marRight w:val="0"/>
          <w:marTop w:val="0"/>
          <w:marBottom w:val="0"/>
          <w:divBdr>
            <w:top w:val="none" w:sz="0" w:space="0" w:color="auto"/>
            <w:left w:val="none" w:sz="0" w:space="0" w:color="auto"/>
            <w:bottom w:val="none" w:sz="0" w:space="0" w:color="auto"/>
            <w:right w:val="none" w:sz="0" w:space="0" w:color="auto"/>
          </w:divBdr>
        </w:div>
        <w:div w:id="1557625275">
          <w:marLeft w:val="640"/>
          <w:marRight w:val="0"/>
          <w:marTop w:val="0"/>
          <w:marBottom w:val="0"/>
          <w:divBdr>
            <w:top w:val="none" w:sz="0" w:space="0" w:color="auto"/>
            <w:left w:val="none" w:sz="0" w:space="0" w:color="auto"/>
            <w:bottom w:val="none" w:sz="0" w:space="0" w:color="auto"/>
            <w:right w:val="none" w:sz="0" w:space="0" w:color="auto"/>
          </w:divBdr>
        </w:div>
        <w:div w:id="358163530">
          <w:marLeft w:val="640"/>
          <w:marRight w:val="0"/>
          <w:marTop w:val="0"/>
          <w:marBottom w:val="0"/>
          <w:divBdr>
            <w:top w:val="none" w:sz="0" w:space="0" w:color="auto"/>
            <w:left w:val="none" w:sz="0" w:space="0" w:color="auto"/>
            <w:bottom w:val="none" w:sz="0" w:space="0" w:color="auto"/>
            <w:right w:val="none" w:sz="0" w:space="0" w:color="auto"/>
          </w:divBdr>
        </w:div>
        <w:div w:id="783840500">
          <w:marLeft w:val="640"/>
          <w:marRight w:val="0"/>
          <w:marTop w:val="0"/>
          <w:marBottom w:val="0"/>
          <w:divBdr>
            <w:top w:val="none" w:sz="0" w:space="0" w:color="auto"/>
            <w:left w:val="none" w:sz="0" w:space="0" w:color="auto"/>
            <w:bottom w:val="none" w:sz="0" w:space="0" w:color="auto"/>
            <w:right w:val="none" w:sz="0" w:space="0" w:color="auto"/>
          </w:divBdr>
        </w:div>
        <w:div w:id="1858540782">
          <w:marLeft w:val="640"/>
          <w:marRight w:val="0"/>
          <w:marTop w:val="0"/>
          <w:marBottom w:val="0"/>
          <w:divBdr>
            <w:top w:val="none" w:sz="0" w:space="0" w:color="auto"/>
            <w:left w:val="none" w:sz="0" w:space="0" w:color="auto"/>
            <w:bottom w:val="none" w:sz="0" w:space="0" w:color="auto"/>
            <w:right w:val="none" w:sz="0" w:space="0" w:color="auto"/>
          </w:divBdr>
        </w:div>
        <w:div w:id="183253027">
          <w:marLeft w:val="640"/>
          <w:marRight w:val="0"/>
          <w:marTop w:val="0"/>
          <w:marBottom w:val="0"/>
          <w:divBdr>
            <w:top w:val="none" w:sz="0" w:space="0" w:color="auto"/>
            <w:left w:val="none" w:sz="0" w:space="0" w:color="auto"/>
            <w:bottom w:val="none" w:sz="0" w:space="0" w:color="auto"/>
            <w:right w:val="none" w:sz="0" w:space="0" w:color="auto"/>
          </w:divBdr>
        </w:div>
        <w:div w:id="646981647">
          <w:marLeft w:val="640"/>
          <w:marRight w:val="0"/>
          <w:marTop w:val="0"/>
          <w:marBottom w:val="0"/>
          <w:divBdr>
            <w:top w:val="none" w:sz="0" w:space="0" w:color="auto"/>
            <w:left w:val="none" w:sz="0" w:space="0" w:color="auto"/>
            <w:bottom w:val="none" w:sz="0" w:space="0" w:color="auto"/>
            <w:right w:val="none" w:sz="0" w:space="0" w:color="auto"/>
          </w:divBdr>
        </w:div>
        <w:div w:id="1714649939">
          <w:marLeft w:val="640"/>
          <w:marRight w:val="0"/>
          <w:marTop w:val="0"/>
          <w:marBottom w:val="0"/>
          <w:divBdr>
            <w:top w:val="none" w:sz="0" w:space="0" w:color="auto"/>
            <w:left w:val="none" w:sz="0" w:space="0" w:color="auto"/>
            <w:bottom w:val="none" w:sz="0" w:space="0" w:color="auto"/>
            <w:right w:val="none" w:sz="0" w:space="0" w:color="auto"/>
          </w:divBdr>
        </w:div>
        <w:div w:id="1000352812">
          <w:marLeft w:val="640"/>
          <w:marRight w:val="0"/>
          <w:marTop w:val="0"/>
          <w:marBottom w:val="0"/>
          <w:divBdr>
            <w:top w:val="none" w:sz="0" w:space="0" w:color="auto"/>
            <w:left w:val="none" w:sz="0" w:space="0" w:color="auto"/>
            <w:bottom w:val="none" w:sz="0" w:space="0" w:color="auto"/>
            <w:right w:val="none" w:sz="0" w:space="0" w:color="auto"/>
          </w:divBdr>
        </w:div>
        <w:div w:id="983045607">
          <w:marLeft w:val="640"/>
          <w:marRight w:val="0"/>
          <w:marTop w:val="0"/>
          <w:marBottom w:val="0"/>
          <w:divBdr>
            <w:top w:val="none" w:sz="0" w:space="0" w:color="auto"/>
            <w:left w:val="none" w:sz="0" w:space="0" w:color="auto"/>
            <w:bottom w:val="none" w:sz="0" w:space="0" w:color="auto"/>
            <w:right w:val="none" w:sz="0" w:space="0" w:color="auto"/>
          </w:divBdr>
        </w:div>
        <w:div w:id="1351449331">
          <w:marLeft w:val="640"/>
          <w:marRight w:val="0"/>
          <w:marTop w:val="0"/>
          <w:marBottom w:val="0"/>
          <w:divBdr>
            <w:top w:val="none" w:sz="0" w:space="0" w:color="auto"/>
            <w:left w:val="none" w:sz="0" w:space="0" w:color="auto"/>
            <w:bottom w:val="none" w:sz="0" w:space="0" w:color="auto"/>
            <w:right w:val="none" w:sz="0" w:space="0" w:color="auto"/>
          </w:divBdr>
        </w:div>
        <w:div w:id="1794907252">
          <w:marLeft w:val="640"/>
          <w:marRight w:val="0"/>
          <w:marTop w:val="0"/>
          <w:marBottom w:val="0"/>
          <w:divBdr>
            <w:top w:val="none" w:sz="0" w:space="0" w:color="auto"/>
            <w:left w:val="none" w:sz="0" w:space="0" w:color="auto"/>
            <w:bottom w:val="none" w:sz="0" w:space="0" w:color="auto"/>
            <w:right w:val="none" w:sz="0" w:space="0" w:color="auto"/>
          </w:divBdr>
        </w:div>
        <w:div w:id="746727144">
          <w:marLeft w:val="640"/>
          <w:marRight w:val="0"/>
          <w:marTop w:val="0"/>
          <w:marBottom w:val="0"/>
          <w:divBdr>
            <w:top w:val="none" w:sz="0" w:space="0" w:color="auto"/>
            <w:left w:val="none" w:sz="0" w:space="0" w:color="auto"/>
            <w:bottom w:val="none" w:sz="0" w:space="0" w:color="auto"/>
            <w:right w:val="none" w:sz="0" w:space="0" w:color="auto"/>
          </w:divBdr>
        </w:div>
        <w:div w:id="319577922">
          <w:marLeft w:val="640"/>
          <w:marRight w:val="0"/>
          <w:marTop w:val="0"/>
          <w:marBottom w:val="0"/>
          <w:divBdr>
            <w:top w:val="none" w:sz="0" w:space="0" w:color="auto"/>
            <w:left w:val="none" w:sz="0" w:space="0" w:color="auto"/>
            <w:bottom w:val="none" w:sz="0" w:space="0" w:color="auto"/>
            <w:right w:val="none" w:sz="0" w:space="0" w:color="auto"/>
          </w:divBdr>
        </w:div>
        <w:div w:id="2070372976">
          <w:marLeft w:val="640"/>
          <w:marRight w:val="0"/>
          <w:marTop w:val="0"/>
          <w:marBottom w:val="0"/>
          <w:divBdr>
            <w:top w:val="none" w:sz="0" w:space="0" w:color="auto"/>
            <w:left w:val="none" w:sz="0" w:space="0" w:color="auto"/>
            <w:bottom w:val="none" w:sz="0" w:space="0" w:color="auto"/>
            <w:right w:val="none" w:sz="0" w:space="0" w:color="auto"/>
          </w:divBdr>
        </w:div>
        <w:div w:id="320932006">
          <w:marLeft w:val="640"/>
          <w:marRight w:val="0"/>
          <w:marTop w:val="0"/>
          <w:marBottom w:val="0"/>
          <w:divBdr>
            <w:top w:val="none" w:sz="0" w:space="0" w:color="auto"/>
            <w:left w:val="none" w:sz="0" w:space="0" w:color="auto"/>
            <w:bottom w:val="none" w:sz="0" w:space="0" w:color="auto"/>
            <w:right w:val="none" w:sz="0" w:space="0" w:color="auto"/>
          </w:divBdr>
        </w:div>
        <w:div w:id="1110398213">
          <w:marLeft w:val="640"/>
          <w:marRight w:val="0"/>
          <w:marTop w:val="0"/>
          <w:marBottom w:val="0"/>
          <w:divBdr>
            <w:top w:val="none" w:sz="0" w:space="0" w:color="auto"/>
            <w:left w:val="none" w:sz="0" w:space="0" w:color="auto"/>
            <w:bottom w:val="none" w:sz="0" w:space="0" w:color="auto"/>
            <w:right w:val="none" w:sz="0" w:space="0" w:color="auto"/>
          </w:divBdr>
        </w:div>
        <w:div w:id="1091467644">
          <w:marLeft w:val="640"/>
          <w:marRight w:val="0"/>
          <w:marTop w:val="0"/>
          <w:marBottom w:val="0"/>
          <w:divBdr>
            <w:top w:val="none" w:sz="0" w:space="0" w:color="auto"/>
            <w:left w:val="none" w:sz="0" w:space="0" w:color="auto"/>
            <w:bottom w:val="none" w:sz="0" w:space="0" w:color="auto"/>
            <w:right w:val="none" w:sz="0" w:space="0" w:color="auto"/>
          </w:divBdr>
        </w:div>
        <w:div w:id="735513160">
          <w:marLeft w:val="640"/>
          <w:marRight w:val="0"/>
          <w:marTop w:val="0"/>
          <w:marBottom w:val="0"/>
          <w:divBdr>
            <w:top w:val="none" w:sz="0" w:space="0" w:color="auto"/>
            <w:left w:val="none" w:sz="0" w:space="0" w:color="auto"/>
            <w:bottom w:val="none" w:sz="0" w:space="0" w:color="auto"/>
            <w:right w:val="none" w:sz="0" w:space="0" w:color="auto"/>
          </w:divBdr>
        </w:div>
        <w:div w:id="2081630921">
          <w:marLeft w:val="640"/>
          <w:marRight w:val="0"/>
          <w:marTop w:val="0"/>
          <w:marBottom w:val="0"/>
          <w:divBdr>
            <w:top w:val="none" w:sz="0" w:space="0" w:color="auto"/>
            <w:left w:val="none" w:sz="0" w:space="0" w:color="auto"/>
            <w:bottom w:val="none" w:sz="0" w:space="0" w:color="auto"/>
            <w:right w:val="none" w:sz="0" w:space="0" w:color="auto"/>
          </w:divBdr>
        </w:div>
        <w:div w:id="28992486">
          <w:marLeft w:val="640"/>
          <w:marRight w:val="0"/>
          <w:marTop w:val="0"/>
          <w:marBottom w:val="0"/>
          <w:divBdr>
            <w:top w:val="none" w:sz="0" w:space="0" w:color="auto"/>
            <w:left w:val="none" w:sz="0" w:space="0" w:color="auto"/>
            <w:bottom w:val="none" w:sz="0" w:space="0" w:color="auto"/>
            <w:right w:val="none" w:sz="0" w:space="0" w:color="auto"/>
          </w:divBdr>
        </w:div>
        <w:div w:id="44841004">
          <w:marLeft w:val="640"/>
          <w:marRight w:val="0"/>
          <w:marTop w:val="0"/>
          <w:marBottom w:val="0"/>
          <w:divBdr>
            <w:top w:val="none" w:sz="0" w:space="0" w:color="auto"/>
            <w:left w:val="none" w:sz="0" w:space="0" w:color="auto"/>
            <w:bottom w:val="none" w:sz="0" w:space="0" w:color="auto"/>
            <w:right w:val="none" w:sz="0" w:space="0" w:color="auto"/>
          </w:divBdr>
        </w:div>
        <w:div w:id="60298036">
          <w:marLeft w:val="640"/>
          <w:marRight w:val="0"/>
          <w:marTop w:val="0"/>
          <w:marBottom w:val="0"/>
          <w:divBdr>
            <w:top w:val="none" w:sz="0" w:space="0" w:color="auto"/>
            <w:left w:val="none" w:sz="0" w:space="0" w:color="auto"/>
            <w:bottom w:val="none" w:sz="0" w:space="0" w:color="auto"/>
            <w:right w:val="none" w:sz="0" w:space="0" w:color="auto"/>
          </w:divBdr>
        </w:div>
        <w:div w:id="764494474">
          <w:marLeft w:val="640"/>
          <w:marRight w:val="0"/>
          <w:marTop w:val="0"/>
          <w:marBottom w:val="0"/>
          <w:divBdr>
            <w:top w:val="none" w:sz="0" w:space="0" w:color="auto"/>
            <w:left w:val="none" w:sz="0" w:space="0" w:color="auto"/>
            <w:bottom w:val="none" w:sz="0" w:space="0" w:color="auto"/>
            <w:right w:val="none" w:sz="0" w:space="0" w:color="auto"/>
          </w:divBdr>
        </w:div>
        <w:div w:id="1394767876">
          <w:marLeft w:val="640"/>
          <w:marRight w:val="0"/>
          <w:marTop w:val="0"/>
          <w:marBottom w:val="0"/>
          <w:divBdr>
            <w:top w:val="none" w:sz="0" w:space="0" w:color="auto"/>
            <w:left w:val="none" w:sz="0" w:space="0" w:color="auto"/>
            <w:bottom w:val="none" w:sz="0" w:space="0" w:color="auto"/>
            <w:right w:val="none" w:sz="0" w:space="0" w:color="auto"/>
          </w:divBdr>
        </w:div>
        <w:div w:id="1471169680">
          <w:marLeft w:val="640"/>
          <w:marRight w:val="0"/>
          <w:marTop w:val="0"/>
          <w:marBottom w:val="0"/>
          <w:divBdr>
            <w:top w:val="none" w:sz="0" w:space="0" w:color="auto"/>
            <w:left w:val="none" w:sz="0" w:space="0" w:color="auto"/>
            <w:bottom w:val="none" w:sz="0" w:space="0" w:color="auto"/>
            <w:right w:val="none" w:sz="0" w:space="0" w:color="auto"/>
          </w:divBdr>
        </w:div>
        <w:div w:id="1662614185">
          <w:marLeft w:val="640"/>
          <w:marRight w:val="0"/>
          <w:marTop w:val="0"/>
          <w:marBottom w:val="0"/>
          <w:divBdr>
            <w:top w:val="none" w:sz="0" w:space="0" w:color="auto"/>
            <w:left w:val="none" w:sz="0" w:space="0" w:color="auto"/>
            <w:bottom w:val="none" w:sz="0" w:space="0" w:color="auto"/>
            <w:right w:val="none" w:sz="0" w:space="0" w:color="auto"/>
          </w:divBdr>
        </w:div>
        <w:div w:id="1233781706">
          <w:marLeft w:val="640"/>
          <w:marRight w:val="0"/>
          <w:marTop w:val="0"/>
          <w:marBottom w:val="0"/>
          <w:divBdr>
            <w:top w:val="none" w:sz="0" w:space="0" w:color="auto"/>
            <w:left w:val="none" w:sz="0" w:space="0" w:color="auto"/>
            <w:bottom w:val="none" w:sz="0" w:space="0" w:color="auto"/>
            <w:right w:val="none" w:sz="0" w:space="0" w:color="auto"/>
          </w:divBdr>
        </w:div>
        <w:div w:id="1977300115">
          <w:marLeft w:val="640"/>
          <w:marRight w:val="0"/>
          <w:marTop w:val="0"/>
          <w:marBottom w:val="0"/>
          <w:divBdr>
            <w:top w:val="none" w:sz="0" w:space="0" w:color="auto"/>
            <w:left w:val="none" w:sz="0" w:space="0" w:color="auto"/>
            <w:bottom w:val="none" w:sz="0" w:space="0" w:color="auto"/>
            <w:right w:val="none" w:sz="0" w:space="0" w:color="auto"/>
          </w:divBdr>
        </w:div>
        <w:div w:id="331685608">
          <w:marLeft w:val="640"/>
          <w:marRight w:val="0"/>
          <w:marTop w:val="0"/>
          <w:marBottom w:val="0"/>
          <w:divBdr>
            <w:top w:val="none" w:sz="0" w:space="0" w:color="auto"/>
            <w:left w:val="none" w:sz="0" w:space="0" w:color="auto"/>
            <w:bottom w:val="none" w:sz="0" w:space="0" w:color="auto"/>
            <w:right w:val="none" w:sz="0" w:space="0" w:color="auto"/>
          </w:divBdr>
        </w:div>
        <w:div w:id="1096905331">
          <w:marLeft w:val="640"/>
          <w:marRight w:val="0"/>
          <w:marTop w:val="0"/>
          <w:marBottom w:val="0"/>
          <w:divBdr>
            <w:top w:val="none" w:sz="0" w:space="0" w:color="auto"/>
            <w:left w:val="none" w:sz="0" w:space="0" w:color="auto"/>
            <w:bottom w:val="none" w:sz="0" w:space="0" w:color="auto"/>
            <w:right w:val="none" w:sz="0" w:space="0" w:color="auto"/>
          </w:divBdr>
        </w:div>
        <w:div w:id="1157308911">
          <w:marLeft w:val="640"/>
          <w:marRight w:val="0"/>
          <w:marTop w:val="0"/>
          <w:marBottom w:val="0"/>
          <w:divBdr>
            <w:top w:val="none" w:sz="0" w:space="0" w:color="auto"/>
            <w:left w:val="none" w:sz="0" w:space="0" w:color="auto"/>
            <w:bottom w:val="none" w:sz="0" w:space="0" w:color="auto"/>
            <w:right w:val="none" w:sz="0" w:space="0" w:color="auto"/>
          </w:divBdr>
        </w:div>
        <w:div w:id="1897276275">
          <w:marLeft w:val="640"/>
          <w:marRight w:val="0"/>
          <w:marTop w:val="0"/>
          <w:marBottom w:val="0"/>
          <w:divBdr>
            <w:top w:val="none" w:sz="0" w:space="0" w:color="auto"/>
            <w:left w:val="none" w:sz="0" w:space="0" w:color="auto"/>
            <w:bottom w:val="none" w:sz="0" w:space="0" w:color="auto"/>
            <w:right w:val="none" w:sz="0" w:space="0" w:color="auto"/>
          </w:divBdr>
        </w:div>
        <w:div w:id="1937246363">
          <w:marLeft w:val="640"/>
          <w:marRight w:val="0"/>
          <w:marTop w:val="0"/>
          <w:marBottom w:val="0"/>
          <w:divBdr>
            <w:top w:val="none" w:sz="0" w:space="0" w:color="auto"/>
            <w:left w:val="none" w:sz="0" w:space="0" w:color="auto"/>
            <w:bottom w:val="none" w:sz="0" w:space="0" w:color="auto"/>
            <w:right w:val="none" w:sz="0" w:space="0" w:color="auto"/>
          </w:divBdr>
        </w:div>
        <w:div w:id="512303345">
          <w:marLeft w:val="640"/>
          <w:marRight w:val="0"/>
          <w:marTop w:val="0"/>
          <w:marBottom w:val="0"/>
          <w:divBdr>
            <w:top w:val="none" w:sz="0" w:space="0" w:color="auto"/>
            <w:left w:val="none" w:sz="0" w:space="0" w:color="auto"/>
            <w:bottom w:val="none" w:sz="0" w:space="0" w:color="auto"/>
            <w:right w:val="none" w:sz="0" w:space="0" w:color="auto"/>
          </w:divBdr>
        </w:div>
        <w:div w:id="1072434865">
          <w:marLeft w:val="640"/>
          <w:marRight w:val="0"/>
          <w:marTop w:val="0"/>
          <w:marBottom w:val="0"/>
          <w:divBdr>
            <w:top w:val="none" w:sz="0" w:space="0" w:color="auto"/>
            <w:left w:val="none" w:sz="0" w:space="0" w:color="auto"/>
            <w:bottom w:val="none" w:sz="0" w:space="0" w:color="auto"/>
            <w:right w:val="none" w:sz="0" w:space="0" w:color="auto"/>
          </w:divBdr>
        </w:div>
        <w:div w:id="871307292">
          <w:marLeft w:val="640"/>
          <w:marRight w:val="0"/>
          <w:marTop w:val="0"/>
          <w:marBottom w:val="0"/>
          <w:divBdr>
            <w:top w:val="none" w:sz="0" w:space="0" w:color="auto"/>
            <w:left w:val="none" w:sz="0" w:space="0" w:color="auto"/>
            <w:bottom w:val="none" w:sz="0" w:space="0" w:color="auto"/>
            <w:right w:val="none" w:sz="0" w:space="0" w:color="auto"/>
          </w:divBdr>
        </w:div>
        <w:div w:id="2031443903">
          <w:marLeft w:val="640"/>
          <w:marRight w:val="0"/>
          <w:marTop w:val="0"/>
          <w:marBottom w:val="0"/>
          <w:divBdr>
            <w:top w:val="none" w:sz="0" w:space="0" w:color="auto"/>
            <w:left w:val="none" w:sz="0" w:space="0" w:color="auto"/>
            <w:bottom w:val="none" w:sz="0" w:space="0" w:color="auto"/>
            <w:right w:val="none" w:sz="0" w:space="0" w:color="auto"/>
          </w:divBdr>
        </w:div>
        <w:div w:id="1264797612">
          <w:marLeft w:val="640"/>
          <w:marRight w:val="0"/>
          <w:marTop w:val="0"/>
          <w:marBottom w:val="0"/>
          <w:divBdr>
            <w:top w:val="none" w:sz="0" w:space="0" w:color="auto"/>
            <w:left w:val="none" w:sz="0" w:space="0" w:color="auto"/>
            <w:bottom w:val="none" w:sz="0" w:space="0" w:color="auto"/>
            <w:right w:val="none" w:sz="0" w:space="0" w:color="auto"/>
          </w:divBdr>
        </w:div>
        <w:div w:id="759564190">
          <w:marLeft w:val="640"/>
          <w:marRight w:val="0"/>
          <w:marTop w:val="0"/>
          <w:marBottom w:val="0"/>
          <w:divBdr>
            <w:top w:val="none" w:sz="0" w:space="0" w:color="auto"/>
            <w:left w:val="none" w:sz="0" w:space="0" w:color="auto"/>
            <w:bottom w:val="none" w:sz="0" w:space="0" w:color="auto"/>
            <w:right w:val="none" w:sz="0" w:space="0" w:color="auto"/>
          </w:divBdr>
        </w:div>
        <w:div w:id="855465536">
          <w:marLeft w:val="640"/>
          <w:marRight w:val="0"/>
          <w:marTop w:val="0"/>
          <w:marBottom w:val="0"/>
          <w:divBdr>
            <w:top w:val="none" w:sz="0" w:space="0" w:color="auto"/>
            <w:left w:val="none" w:sz="0" w:space="0" w:color="auto"/>
            <w:bottom w:val="none" w:sz="0" w:space="0" w:color="auto"/>
            <w:right w:val="none" w:sz="0" w:space="0" w:color="auto"/>
          </w:divBdr>
        </w:div>
        <w:div w:id="1485506380">
          <w:marLeft w:val="640"/>
          <w:marRight w:val="0"/>
          <w:marTop w:val="0"/>
          <w:marBottom w:val="0"/>
          <w:divBdr>
            <w:top w:val="none" w:sz="0" w:space="0" w:color="auto"/>
            <w:left w:val="none" w:sz="0" w:space="0" w:color="auto"/>
            <w:bottom w:val="none" w:sz="0" w:space="0" w:color="auto"/>
            <w:right w:val="none" w:sz="0" w:space="0" w:color="auto"/>
          </w:divBdr>
        </w:div>
        <w:div w:id="1937981644">
          <w:marLeft w:val="640"/>
          <w:marRight w:val="0"/>
          <w:marTop w:val="0"/>
          <w:marBottom w:val="0"/>
          <w:divBdr>
            <w:top w:val="none" w:sz="0" w:space="0" w:color="auto"/>
            <w:left w:val="none" w:sz="0" w:space="0" w:color="auto"/>
            <w:bottom w:val="none" w:sz="0" w:space="0" w:color="auto"/>
            <w:right w:val="none" w:sz="0" w:space="0" w:color="auto"/>
          </w:divBdr>
        </w:div>
        <w:div w:id="1995334017">
          <w:marLeft w:val="640"/>
          <w:marRight w:val="0"/>
          <w:marTop w:val="0"/>
          <w:marBottom w:val="0"/>
          <w:divBdr>
            <w:top w:val="none" w:sz="0" w:space="0" w:color="auto"/>
            <w:left w:val="none" w:sz="0" w:space="0" w:color="auto"/>
            <w:bottom w:val="none" w:sz="0" w:space="0" w:color="auto"/>
            <w:right w:val="none" w:sz="0" w:space="0" w:color="auto"/>
          </w:divBdr>
        </w:div>
        <w:div w:id="1145704885">
          <w:marLeft w:val="640"/>
          <w:marRight w:val="0"/>
          <w:marTop w:val="0"/>
          <w:marBottom w:val="0"/>
          <w:divBdr>
            <w:top w:val="none" w:sz="0" w:space="0" w:color="auto"/>
            <w:left w:val="none" w:sz="0" w:space="0" w:color="auto"/>
            <w:bottom w:val="none" w:sz="0" w:space="0" w:color="auto"/>
            <w:right w:val="none" w:sz="0" w:space="0" w:color="auto"/>
          </w:divBdr>
        </w:div>
        <w:div w:id="1283030524">
          <w:marLeft w:val="640"/>
          <w:marRight w:val="0"/>
          <w:marTop w:val="0"/>
          <w:marBottom w:val="0"/>
          <w:divBdr>
            <w:top w:val="none" w:sz="0" w:space="0" w:color="auto"/>
            <w:left w:val="none" w:sz="0" w:space="0" w:color="auto"/>
            <w:bottom w:val="none" w:sz="0" w:space="0" w:color="auto"/>
            <w:right w:val="none" w:sz="0" w:space="0" w:color="auto"/>
          </w:divBdr>
        </w:div>
        <w:div w:id="1515531118">
          <w:marLeft w:val="640"/>
          <w:marRight w:val="0"/>
          <w:marTop w:val="0"/>
          <w:marBottom w:val="0"/>
          <w:divBdr>
            <w:top w:val="none" w:sz="0" w:space="0" w:color="auto"/>
            <w:left w:val="none" w:sz="0" w:space="0" w:color="auto"/>
            <w:bottom w:val="none" w:sz="0" w:space="0" w:color="auto"/>
            <w:right w:val="none" w:sz="0" w:space="0" w:color="auto"/>
          </w:divBdr>
        </w:div>
        <w:div w:id="733969779">
          <w:marLeft w:val="640"/>
          <w:marRight w:val="0"/>
          <w:marTop w:val="0"/>
          <w:marBottom w:val="0"/>
          <w:divBdr>
            <w:top w:val="none" w:sz="0" w:space="0" w:color="auto"/>
            <w:left w:val="none" w:sz="0" w:space="0" w:color="auto"/>
            <w:bottom w:val="none" w:sz="0" w:space="0" w:color="auto"/>
            <w:right w:val="none" w:sz="0" w:space="0" w:color="auto"/>
          </w:divBdr>
        </w:div>
        <w:div w:id="1414013550">
          <w:marLeft w:val="640"/>
          <w:marRight w:val="0"/>
          <w:marTop w:val="0"/>
          <w:marBottom w:val="0"/>
          <w:divBdr>
            <w:top w:val="none" w:sz="0" w:space="0" w:color="auto"/>
            <w:left w:val="none" w:sz="0" w:space="0" w:color="auto"/>
            <w:bottom w:val="none" w:sz="0" w:space="0" w:color="auto"/>
            <w:right w:val="none" w:sz="0" w:space="0" w:color="auto"/>
          </w:divBdr>
        </w:div>
        <w:div w:id="1961498196">
          <w:marLeft w:val="640"/>
          <w:marRight w:val="0"/>
          <w:marTop w:val="0"/>
          <w:marBottom w:val="0"/>
          <w:divBdr>
            <w:top w:val="none" w:sz="0" w:space="0" w:color="auto"/>
            <w:left w:val="none" w:sz="0" w:space="0" w:color="auto"/>
            <w:bottom w:val="none" w:sz="0" w:space="0" w:color="auto"/>
            <w:right w:val="none" w:sz="0" w:space="0" w:color="auto"/>
          </w:divBdr>
        </w:div>
        <w:div w:id="352079339">
          <w:marLeft w:val="640"/>
          <w:marRight w:val="0"/>
          <w:marTop w:val="0"/>
          <w:marBottom w:val="0"/>
          <w:divBdr>
            <w:top w:val="none" w:sz="0" w:space="0" w:color="auto"/>
            <w:left w:val="none" w:sz="0" w:space="0" w:color="auto"/>
            <w:bottom w:val="none" w:sz="0" w:space="0" w:color="auto"/>
            <w:right w:val="none" w:sz="0" w:space="0" w:color="auto"/>
          </w:divBdr>
        </w:div>
        <w:div w:id="1144350617">
          <w:marLeft w:val="640"/>
          <w:marRight w:val="0"/>
          <w:marTop w:val="0"/>
          <w:marBottom w:val="0"/>
          <w:divBdr>
            <w:top w:val="none" w:sz="0" w:space="0" w:color="auto"/>
            <w:left w:val="none" w:sz="0" w:space="0" w:color="auto"/>
            <w:bottom w:val="none" w:sz="0" w:space="0" w:color="auto"/>
            <w:right w:val="none" w:sz="0" w:space="0" w:color="auto"/>
          </w:divBdr>
        </w:div>
        <w:div w:id="2106223596">
          <w:marLeft w:val="640"/>
          <w:marRight w:val="0"/>
          <w:marTop w:val="0"/>
          <w:marBottom w:val="0"/>
          <w:divBdr>
            <w:top w:val="none" w:sz="0" w:space="0" w:color="auto"/>
            <w:left w:val="none" w:sz="0" w:space="0" w:color="auto"/>
            <w:bottom w:val="none" w:sz="0" w:space="0" w:color="auto"/>
            <w:right w:val="none" w:sz="0" w:space="0" w:color="auto"/>
          </w:divBdr>
        </w:div>
        <w:div w:id="1563520516">
          <w:marLeft w:val="640"/>
          <w:marRight w:val="0"/>
          <w:marTop w:val="0"/>
          <w:marBottom w:val="0"/>
          <w:divBdr>
            <w:top w:val="none" w:sz="0" w:space="0" w:color="auto"/>
            <w:left w:val="none" w:sz="0" w:space="0" w:color="auto"/>
            <w:bottom w:val="none" w:sz="0" w:space="0" w:color="auto"/>
            <w:right w:val="none" w:sz="0" w:space="0" w:color="auto"/>
          </w:divBdr>
        </w:div>
        <w:div w:id="1085493229">
          <w:marLeft w:val="640"/>
          <w:marRight w:val="0"/>
          <w:marTop w:val="0"/>
          <w:marBottom w:val="0"/>
          <w:divBdr>
            <w:top w:val="none" w:sz="0" w:space="0" w:color="auto"/>
            <w:left w:val="none" w:sz="0" w:space="0" w:color="auto"/>
            <w:bottom w:val="none" w:sz="0" w:space="0" w:color="auto"/>
            <w:right w:val="none" w:sz="0" w:space="0" w:color="auto"/>
          </w:divBdr>
        </w:div>
        <w:div w:id="1449088448">
          <w:marLeft w:val="640"/>
          <w:marRight w:val="0"/>
          <w:marTop w:val="0"/>
          <w:marBottom w:val="0"/>
          <w:divBdr>
            <w:top w:val="none" w:sz="0" w:space="0" w:color="auto"/>
            <w:left w:val="none" w:sz="0" w:space="0" w:color="auto"/>
            <w:bottom w:val="none" w:sz="0" w:space="0" w:color="auto"/>
            <w:right w:val="none" w:sz="0" w:space="0" w:color="auto"/>
          </w:divBdr>
        </w:div>
        <w:div w:id="1457287673">
          <w:marLeft w:val="640"/>
          <w:marRight w:val="0"/>
          <w:marTop w:val="0"/>
          <w:marBottom w:val="0"/>
          <w:divBdr>
            <w:top w:val="none" w:sz="0" w:space="0" w:color="auto"/>
            <w:left w:val="none" w:sz="0" w:space="0" w:color="auto"/>
            <w:bottom w:val="none" w:sz="0" w:space="0" w:color="auto"/>
            <w:right w:val="none" w:sz="0" w:space="0" w:color="auto"/>
          </w:divBdr>
        </w:div>
        <w:div w:id="300578371">
          <w:marLeft w:val="640"/>
          <w:marRight w:val="0"/>
          <w:marTop w:val="0"/>
          <w:marBottom w:val="0"/>
          <w:divBdr>
            <w:top w:val="none" w:sz="0" w:space="0" w:color="auto"/>
            <w:left w:val="none" w:sz="0" w:space="0" w:color="auto"/>
            <w:bottom w:val="none" w:sz="0" w:space="0" w:color="auto"/>
            <w:right w:val="none" w:sz="0" w:space="0" w:color="auto"/>
          </w:divBdr>
        </w:div>
        <w:div w:id="411439804">
          <w:marLeft w:val="640"/>
          <w:marRight w:val="0"/>
          <w:marTop w:val="0"/>
          <w:marBottom w:val="0"/>
          <w:divBdr>
            <w:top w:val="none" w:sz="0" w:space="0" w:color="auto"/>
            <w:left w:val="none" w:sz="0" w:space="0" w:color="auto"/>
            <w:bottom w:val="none" w:sz="0" w:space="0" w:color="auto"/>
            <w:right w:val="none" w:sz="0" w:space="0" w:color="auto"/>
          </w:divBdr>
        </w:div>
        <w:div w:id="1151753588">
          <w:marLeft w:val="640"/>
          <w:marRight w:val="0"/>
          <w:marTop w:val="0"/>
          <w:marBottom w:val="0"/>
          <w:divBdr>
            <w:top w:val="none" w:sz="0" w:space="0" w:color="auto"/>
            <w:left w:val="none" w:sz="0" w:space="0" w:color="auto"/>
            <w:bottom w:val="none" w:sz="0" w:space="0" w:color="auto"/>
            <w:right w:val="none" w:sz="0" w:space="0" w:color="auto"/>
          </w:divBdr>
        </w:div>
        <w:div w:id="1096974078">
          <w:marLeft w:val="640"/>
          <w:marRight w:val="0"/>
          <w:marTop w:val="0"/>
          <w:marBottom w:val="0"/>
          <w:divBdr>
            <w:top w:val="none" w:sz="0" w:space="0" w:color="auto"/>
            <w:left w:val="none" w:sz="0" w:space="0" w:color="auto"/>
            <w:bottom w:val="none" w:sz="0" w:space="0" w:color="auto"/>
            <w:right w:val="none" w:sz="0" w:space="0" w:color="auto"/>
          </w:divBdr>
        </w:div>
        <w:div w:id="1990015911">
          <w:marLeft w:val="640"/>
          <w:marRight w:val="0"/>
          <w:marTop w:val="0"/>
          <w:marBottom w:val="0"/>
          <w:divBdr>
            <w:top w:val="none" w:sz="0" w:space="0" w:color="auto"/>
            <w:left w:val="none" w:sz="0" w:space="0" w:color="auto"/>
            <w:bottom w:val="none" w:sz="0" w:space="0" w:color="auto"/>
            <w:right w:val="none" w:sz="0" w:space="0" w:color="auto"/>
          </w:divBdr>
        </w:div>
        <w:div w:id="2145342947">
          <w:marLeft w:val="640"/>
          <w:marRight w:val="0"/>
          <w:marTop w:val="0"/>
          <w:marBottom w:val="0"/>
          <w:divBdr>
            <w:top w:val="none" w:sz="0" w:space="0" w:color="auto"/>
            <w:left w:val="none" w:sz="0" w:space="0" w:color="auto"/>
            <w:bottom w:val="none" w:sz="0" w:space="0" w:color="auto"/>
            <w:right w:val="none" w:sz="0" w:space="0" w:color="auto"/>
          </w:divBdr>
        </w:div>
        <w:div w:id="2036348561">
          <w:marLeft w:val="640"/>
          <w:marRight w:val="0"/>
          <w:marTop w:val="0"/>
          <w:marBottom w:val="0"/>
          <w:divBdr>
            <w:top w:val="none" w:sz="0" w:space="0" w:color="auto"/>
            <w:left w:val="none" w:sz="0" w:space="0" w:color="auto"/>
            <w:bottom w:val="none" w:sz="0" w:space="0" w:color="auto"/>
            <w:right w:val="none" w:sz="0" w:space="0" w:color="auto"/>
          </w:divBdr>
        </w:div>
        <w:div w:id="2063207731">
          <w:marLeft w:val="640"/>
          <w:marRight w:val="0"/>
          <w:marTop w:val="0"/>
          <w:marBottom w:val="0"/>
          <w:divBdr>
            <w:top w:val="none" w:sz="0" w:space="0" w:color="auto"/>
            <w:left w:val="none" w:sz="0" w:space="0" w:color="auto"/>
            <w:bottom w:val="none" w:sz="0" w:space="0" w:color="auto"/>
            <w:right w:val="none" w:sz="0" w:space="0" w:color="auto"/>
          </w:divBdr>
        </w:div>
        <w:div w:id="1576433492">
          <w:marLeft w:val="640"/>
          <w:marRight w:val="0"/>
          <w:marTop w:val="0"/>
          <w:marBottom w:val="0"/>
          <w:divBdr>
            <w:top w:val="none" w:sz="0" w:space="0" w:color="auto"/>
            <w:left w:val="none" w:sz="0" w:space="0" w:color="auto"/>
            <w:bottom w:val="none" w:sz="0" w:space="0" w:color="auto"/>
            <w:right w:val="none" w:sz="0" w:space="0" w:color="auto"/>
          </w:divBdr>
        </w:div>
        <w:div w:id="72625542">
          <w:marLeft w:val="640"/>
          <w:marRight w:val="0"/>
          <w:marTop w:val="0"/>
          <w:marBottom w:val="0"/>
          <w:divBdr>
            <w:top w:val="none" w:sz="0" w:space="0" w:color="auto"/>
            <w:left w:val="none" w:sz="0" w:space="0" w:color="auto"/>
            <w:bottom w:val="none" w:sz="0" w:space="0" w:color="auto"/>
            <w:right w:val="none" w:sz="0" w:space="0" w:color="auto"/>
          </w:divBdr>
        </w:div>
        <w:div w:id="323826616">
          <w:marLeft w:val="640"/>
          <w:marRight w:val="0"/>
          <w:marTop w:val="0"/>
          <w:marBottom w:val="0"/>
          <w:divBdr>
            <w:top w:val="none" w:sz="0" w:space="0" w:color="auto"/>
            <w:left w:val="none" w:sz="0" w:space="0" w:color="auto"/>
            <w:bottom w:val="none" w:sz="0" w:space="0" w:color="auto"/>
            <w:right w:val="none" w:sz="0" w:space="0" w:color="auto"/>
          </w:divBdr>
        </w:div>
        <w:div w:id="667681742">
          <w:marLeft w:val="640"/>
          <w:marRight w:val="0"/>
          <w:marTop w:val="0"/>
          <w:marBottom w:val="0"/>
          <w:divBdr>
            <w:top w:val="none" w:sz="0" w:space="0" w:color="auto"/>
            <w:left w:val="none" w:sz="0" w:space="0" w:color="auto"/>
            <w:bottom w:val="none" w:sz="0" w:space="0" w:color="auto"/>
            <w:right w:val="none" w:sz="0" w:space="0" w:color="auto"/>
          </w:divBdr>
        </w:div>
        <w:div w:id="1810778649">
          <w:marLeft w:val="640"/>
          <w:marRight w:val="0"/>
          <w:marTop w:val="0"/>
          <w:marBottom w:val="0"/>
          <w:divBdr>
            <w:top w:val="none" w:sz="0" w:space="0" w:color="auto"/>
            <w:left w:val="none" w:sz="0" w:space="0" w:color="auto"/>
            <w:bottom w:val="none" w:sz="0" w:space="0" w:color="auto"/>
            <w:right w:val="none" w:sz="0" w:space="0" w:color="auto"/>
          </w:divBdr>
        </w:div>
        <w:div w:id="1291015252">
          <w:marLeft w:val="640"/>
          <w:marRight w:val="0"/>
          <w:marTop w:val="0"/>
          <w:marBottom w:val="0"/>
          <w:divBdr>
            <w:top w:val="none" w:sz="0" w:space="0" w:color="auto"/>
            <w:left w:val="none" w:sz="0" w:space="0" w:color="auto"/>
            <w:bottom w:val="none" w:sz="0" w:space="0" w:color="auto"/>
            <w:right w:val="none" w:sz="0" w:space="0" w:color="auto"/>
          </w:divBdr>
        </w:div>
        <w:div w:id="1161509543">
          <w:marLeft w:val="640"/>
          <w:marRight w:val="0"/>
          <w:marTop w:val="0"/>
          <w:marBottom w:val="0"/>
          <w:divBdr>
            <w:top w:val="none" w:sz="0" w:space="0" w:color="auto"/>
            <w:left w:val="none" w:sz="0" w:space="0" w:color="auto"/>
            <w:bottom w:val="none" w:sz="0" w:space="0" w:color="auto"/>
            <w:right w:val="none" w:sz="0" w:space="0" w:color="auto"/>
          </w:divBdr>
        </w:div>
        <w:div w:id="957491592">
          <w:marLeft w:val="640"/>
          <w:marRight w:val="0"/>
          <w:marTop w:val="0"/>
          <w:marBottom w:val="0"/>
          <w:divBdr>
            <w:top w:val="none" w:sz="0" w:space="0" w:color="auto"/>
            <w:left w:val="none" w:sz="0" w:space="0" w:color="auto"/>
            <w:bottom w:val="none" w:sz="0" w:space="0" w:color="auto"/>
            <w:right w:val="none" w:sz="0" w:space="0" w:color="auto"/>
          </w:divBdr>
        </w:div>
        <w:div w:id="1794132111">
          <w:marLeft w:val="640"/>
          <w:marRight w:val="0"/>
          <w:marTop w:val="0"/>
          <w:marBottom w:val="0"/>
          <w:divBdr>
            <w:top w:val="none" w:sz="0" w:space="0" w:color="auto"/>
            <w:left w:val="none" w:sz="0" w:space="0" w:color="auto"/>
            <w:bottom w:val="none" w:sz="0" w:space="0" w:color="auto"/>
            <w:right w:val="none" w:sz="0" w:space="0" w:color="auto"/>
          </w:divBdr>
        </w:div>
        <w:div w:id="833839227">
          <w:marLeft w:val="640"/>
          <w:marRight w:val="0"/>
          <w:marTop w:val="0"/>
          <w:marBottom w:val="0"/>
          <w:divBdr>
            <w:top w:val="none" w:sz="0" w:space="0" w:color="auto"/>
            <w:left w:val="none" w:sz="0" w:space="0" w:color="auto"/>
            <w:bottom w:val="none" w:sz="0" w:space="0" w:color="auto"/>
            <w:right w:val="none" w:sz="0" w:space="0" w:color="auto"/>
          </w:divBdr>
        </w:div>
        <w:div w:id="2080786213">
          <w:marLeft w:val="640"/>
          <w:marRight w:val="0"/>
          <w:marTop w:val="0"/>
          <w:marBottom w:val="0"/>
          <w:divBdr>
            <w:top w:val="none" w:sz="0" w:space="0" w:color="auto"/>
            <w:left w:val="none" w:sz="0" w:space="0" w:color="auto"/>
            <w:bottom w:val="none" w:sz="0" w:space="0" w:color="auto"/>
            <w:right w:val="none" w:sz="0" w:space="0" w:color="auto"/>
          </w:divBdr>
        </w:div>
        <w:div w:id="1998728405">
          <w:marLeft w:val="640"/>
          <w:marRight w:val="0"/>
          <w:marTop w:val="0"/>
          <w:marBottom w:val="0"/>
          <w:divBdr>
            <w:top w:val="none" w:sz="0" w:space="0" w:color="auto"/>
            <w:left w:val="none" w:sz="0" w:space="0" w:color="auto"/>
            <w:bottom w:val="none" w:sz="0" w:space="0" w:color="auto"/>
            <w:right w:val="none" w:sz="0" w:space="0" w:color="auto"/>
          </w:divBdr>
        </w:div>
        <w:div w:id="1845124299">
          <w:marLeft w:val="640"/>
          <w:marRight w:val="0"/>
          <w:marTop w:val="0"/>
          <w:marBottom w:val="0"/>
          <w:divBdr>
            <w:top w:val="none" w:sz="0" w:space="0" w:color="auto"/>
            <w:left w:val="none" w:sz="0" w:space="0" w:color="auto"/>
            <w:bottom w:val="none" w:sz="0" w:space="0" w:color="auto"/>
            <w:right w:val="none" w:sz="0" w:space="0" w:color="auto"/>
          </w:divBdr>
        </w:div>
        <w:div w:id="2040661336">
          <w:marLeft w:val="640"/>
          <w:marRight w:val="0"/>
          <w:marTop w:val="0"/>
          <w:marBottom w:val="0"/>
          <w:divBdr>
            <w:top w:val="none" w:sz="0" w:space="0" w:color="auto"/>
            <w:left w:val="none" w:sz="0" w:space="0" w:color="auto"/>
            <w:bottom w:val="none" w:sz="0" w:space="0" w:color="auto"/>
            <w:right w:val="none" w:sz="0" w:space="0" w:color="auto"/>
          </w:divBdr>
        </w:div>
        <w:div w:id="490412840">
          <w:marLeft w:val="640"/>
          <w:marRight w:val="0"/>
          <w:marTop w:val="0"/>
          <w:marBottom w:val="0"/>
          <w:divBdr>
            <w:top w:val="none" w:sz="0" w:space="0" w:color="auto"/>
            <w:left w:val="none" w:sz="0" w:space="0" w:color="auto"/>
            <w:bottom w:val="none" w:sz="0" w:space="0" w:color="auto"/>
            <w:right w:val="none" w:sz="0" w:space="0" w:color="auto"/>
          </w:divBdr>
        </w:div>
        <w:div w:id="1516069755">
          <w:marLeft w:val="640"/>
          <w:marRight w:val="0"/>
          <w:marTop w:val="0"/>
          <w:marBottom w:val="0"/>
          <w:divBdr>
            <w:top w:val="none" w:sz="0" w:space="0" w:color="auto"/>
            <w:left w:val="none" w:sz="0" w:space="0" w:color="auto"/>
            <w:bottom w:val="none" w:sz="0" w:space="0" w:color="auto"/>
            <w:right w:val="none" w:sz="0" w:space="0" w:color="auto"/>
          </w:divBdr>
        </w:div>
        <w:div w:id="493110255">
          <w:marLeft w:val="640"/>
          <w:marRight w:val="0"/>
          <w:marTop w:val="0"/>
          <w:marBottom w:val="0"/>
          <w:divBdr>
            <w:top w:val="none" w:sz="0" w:space="0" w:color="auto"/>
            <w:left w:val="none" w:sz="0" w:space="0" w:color="auto"/>
            <w:bottom w:val="none" w:sz="0" w:space="0" w:color="auto"/>
            <w:right w:val="none" w:sz="0" w:space="0" w:color="auto"/>
          </w:divBdr>
        </w:div>
        <w:div w:id="1193764341">
          <w:marLeft w:val="640"/>
          <w:marRight w:val="0"/>
          <w:marTop w:val="0"/>
          <w:marBottom w:val="0"/>
          <w:divBdr>
            <w:top w:val="none" w:sz="0" w:space="0" w:color="auto"/>
            <w:left w:val="none" w:sz="0" w:space="0" w:color="auto"/>
            <w:bottom w:val="none" w:sz="0" w:space="0" w:color="auto"/>
            <w:right w:val="none" w:sz="0" w:space="0" w:color="auto"/>
          </w:divBdr>
        </w:div>
        <w:div w:id="443884623">
          <w:marLeft w:val="640"/>
          <w:marRight w:val="0"/>
          <w:marTop w:val="0"/>
          <w:marBottom w:val="0"/>
          <w:divBdr>
            <w:top w:val="none" w:sz="0" w:space="0" w:color="auto"/>
            <w:left w:val="none" w:sz="0" w:space="0" w:color="auto"/>
            <w:bottom w:val="none" w:sz="0" w:space="0" w:color="auto"/>
            <w:right w:val="none" w:sz="0" w:space="0" w:color="auto"/>
          </w:divBdr>
        </w:div>
        <w:div w:id="103620540">
          <w:marLeft w:val="640"/>
          <w:marRight w:val="0"/>
          <w:marTop w:val="0"/>
          <w:marBottom w:val="0"/>
          <w:divBdr>
            <w:top w:val="none" w:sz="0" w:space="0" w:color="auto"/>
            <w:left w:val="none" w:sz="0" w:space="0" w:color="auto"/>
            <w:bottom w:val="none" w:sz="0" w:space="0" w:color="auto"/>
            <w:right w:val="none" w:sz="0" w:space="0" w:color="auto"/>
          </w:divBdr>
        </w:div>
        <w:div w:id="2085831681">
          <w:marLeft w:val="640"/>
          <w:marRight w:val="0"/>
          <w:marTop w:val="0"/>
          <w:marBottom w:val="0"/>
          <w:divBdr>
            <w:top w:val="none" w:sz="0" w:space="0" w:color="auto"/>
            <w:left w:val="none" w:sz="0" w:space="0" w:color="auto"/>
            <w:bottom w:val="none" w:sz="0" w:space="0" w:color="auto"/>
            <w:right w:val="none" w:sz="0" w:space="0" w:color="auto"/>
          </w:divBdr>
        </w:div>
        <w:div w:id="1918661212">
          <w:marLeft w:val="640"/>
          <w:marRight w:val="0"/>
          <w:marTop w:val="0"/>
          <w:marBottom w:val="0"/>
          <w:divBdr>
            <w:top w:val="none" w:sz="0" w:space="0" w:color="auto"/>
            <w:left w:val="none" w:sz="0" w:space="0" w:color="auto"/>
            <w:bottom w:val="none" w:sz="0" w:space="0" w:color="auto"/>
            <w:right w:val="none" w:sz="0" w:space="0" w:color="auto"/>
          </w:divBdr>
        </w:div>
        <w:div w:id="1462311274">
          <w:marLeft w:val="640"/>
          <w:marRight w:val="0"/>
          <w:marTop w:val="0"/>
          <w:marBottom w:val="0"/>
          <w:divBdr>
            <w:top w:val="none" w:sz="0" w:space="0" w:color="auto"/>
            <w:left w:val="none" w:sz="0" w:space="0" w:color="auto"/>
            <w:bottom w:val="none" w:sz="0" w:space="0" w:color="auto"/>
            <w:right w:val="none" w:sz="0" w:space="0" w:color="auto"/>
          </w:divBdr>
        </w:div>
        <w:div w:id="433016559">
          <w:marLeft w:val="640"/>
          <w:marRight w:val="0"/>
          <w:marTop w:val="0"/>
          <w:marBottom w:val="0"/>
          <w:divBdr>
            <w:top w:val="none" w:sz="0" w:space="0" w:color="auto"/>
            <w:left w:val="none" w:sz="0" w:space="0" w:color="auto"/>
            <w:bottom w:val="none" w:sz="0" w:space="0" w:color="auto"/>
            <w:right w:val="none" w:sz="0" w:space="0" w:color="auto"/>
          </w:divBdr>
        </w:div>
        <w:div w:id="1192036152">
          <w:marLeft w:val="640"/>
          <w:marRight w:val="0"/>
          <w:marTop w:val="0"/>
          <w:marBottom w:val="0"/>
          <w:divBdr>
            <w:top w:val="none" w:sz="0" w:space="0" w:color="auto"/>
            <w:left w:val="none" w:sz="0" w:space="0" w:color="auto"/>
            <w:bottom w:val="none" w:sz="0" w:space="0" w:color="auto"/>
            <w:right w:val="none" w:sz="0" w:space="0" w:color="auto"/>
          </w:divBdr>
        </w:div>
        <w:div w:id="1970743725">
          <w:marLeft w:val="640"/>
          <w:marRight w:val="0"/>
          <w:marTop w:val="0"/>
          <w:marBottom w:val="0"/>
          <w:divBdr>
            <w:top w:val="none" w:sz="0" w:space="0" w:color="auto"/>
            <w:left w:val="none" w:sz="0" w:space="0" w:color="auto"/>
            <w:bottom w:val="none" w:sz="0" w:space="0" w:color="auto"/>
            <w:right w:val="none" w:sz="0" w:space="0" w:color="auto"/>
          </w:divBdr>
        </w:div>
        <w:div w:id="1558972117">
          <w:marLeft w:val="640"/>
          <w:marRight w:val="0"/>
          <w:marTop w:val="0"/>
          <w:marBottom w:val="0"/>
          <w:divBdr>
            <w:top w:val="none" w:sz="0" w:space="0" w:color="auto"/>
            <w:left w:val="none" w:sz="0" w:space="0" w:color="auto"/>
            <w:bottom w:val="none" w:sz="0" w:space="0" w:color="auto"/>
            <w:right w:val="none" w:sz="0" w:space="0" w:color="auto"/>
          </w:divBdr>
        </w:div>
        <w:div w:id="655642966">
          <w:marLeft w:val="640"/>
          <w:marRight w:val="0"/>
          <w:marTop w:val="0"/>
          <w:marBottom w:val="0"/>
          <w:divBdr>
            <w:top w:val="none" w:sz="0" w:space="0" w:color="auto"/>
            <w:left w:val="none" w:sz="0" w:space="0" w:color="auto"/>
            <w:bottom w:val="none" w:sz="0" w:space="0" w:color="auto"/>
            <w:right w:val="none" w:sz="0" w:space="0" w:color="auto"/>
          </w:divBdr>
        </w:div>
        <w:div w:id="2137289176">
          <w:marLeft w:val="640"/>
          <w:marRight w:val="0"/>
          <w:marTop w:val="0"/>
          <w:marBottom w:val="0"/>
          <w:divBdr>
            <w:top w:val="none" w:sz="0" w:space="0" w:color="auto"/>
            <w:left w:val="none" w:sz="0" w:space="0" w:color="auto"/>
            <w:bottom w:val="none" w:sz="0" w:space="0" w:color="auto"/>
            <w:right w:val="none" w:sz="0" w:space="0" w:color="auto"/>
          </w:divBdr>
        </w:div>
        <w:div w:id="509369843">
          <w:marLeft w:val="640"/>
          <w:marRight w:val="0"/>
          <w:marTop w:val="0"/>
          <w:marBottom w:val="0"/>
          <w:divBdr>
            <w:top w:val="none" w:sz="0" w:space="0" w:color="auto"/>
            <w:left w:val="none" w:sz="0" w:space="0" w:color="auto"/>
            <w:bottom w:val="none" w:sz="0" w:space="0" w:color="auto"/>
            <w:right w:val="none" w:sz="0" w:space="0" w:color="auto"/>
          </w:divBdr>
        </w:div>
        <w:div w:id="1627808517">
          <w:marLeft w:val="640"/>
          <w:marRight w:val="0"/>
          <w:marTop w:val="0"/>
          <w:marBottom w:val="0"/>
          <w:divBdr>
            <w:top w:val="none" w:sz="0" w:space="0" w:color="auto"/>
            <w:left w:val="none" w:sz="0" w:space="0" w:color="auto"/>
            <w:bottom w:val="none" w:sz="0" w:space="0" w:color="auto"/>
            <w:right w:val="none" w:sz="0" w:space="0" w:color="auto"/>
          </w:divBdr>
        </w:div>
        <w:div w:id="1353606228">
          <w:marLeft w:val="640"/>
          <w:marRight w:val="0"/>
          <w:marTop w:val="0"/>
          <w:marBottom w:val="0"/>
          <w:divBdr>
            <w:top w:val="none" w:sz="0" w:space="0" w:color="auto"/>
            <w:left w:val="none" w:sz="0" w:space="0" w:color="auto"/>
            <w:bottom w:val="none" w:sz="0" w:space="0" w:color="auto"/>
            <w:right w:val="none" w:sz="0" w:space="0" w:color="auto"/>
          </w:divBdr>
        </w:div>
        <w:div w:id="79104018">
          <w:marLeft w:val="640"/>
          <w:marRight w:val="0"/>
          <w:marTop w:val="0"/>
          <w:marBottom w:val="0"/>
          <w:divBdr>
            <w:top w:val="none" w:sz="0" w:space="0" w:color="auto"/>
            <w:left w:val="none" w:sz="0" w:space="0" w:color="auto"/>
            <w:bottom w:val="none" w:sz="0" w:space="0" w:color="auto"/>
            <w:right w:val="none" w:sz="0" w:space="0" w:color="auto"/>
          </w:divBdr>
        </w:div>
        <w:div w:id="539166838">
          <w:marLeft w:val="640"/>
          <w:marRight w:val="0"/>
          <w:marTop w:val="0"/>
          <w:marBottom w:val="0"/>
          <w:divBdr>
            <w:top w:val="none" w:sz="0" w:space="0" w:color="auto"/>
            <w:left w:val="none" w:sz="0" w:space="0" w:color="auto"/>
            <w:bottom w:val="none" w:sz="0" w:space="0" w:color="auto"/>
            <w:right w:val="none" w:sz="0" w:space="0" w:color="auto"/>
          </w:divBdr>
        </w:div>
        <w:div w:id="832985311">
          <w:marLeft w:val="640"/>
          <w:marRight w:val="0"/>
          <w:marTop w:val="0"/>
          <w:marBottom w:val="0"/>
          <w:divBdr>
            <w:top w:val="none" w:sz="0" w:space="0" w:color="auto"/>
            <w:left w:val="none" w:sz="0" w:space="0" w:color="auto"/>
            <w:bottom w:val="none" w:sz="0" w:space="0" w:color="auto"/>
            <w:right w:val="none" w:sz="0" w:space="0" w:color="auto"/>
          </w:divBdr>
        </w:div>
        <w:div w:id="346179096">
          <w:marLeft w:val="640"/>
          <w:marRight w:val="0"/>
          <w:marTop w:val="0"/>
          <w:marBottom w:val="0"/>
          <w:divBdr>
            <w:top w:val="none" w:sz="0" w:space="0" w:color="auto"/>
            <w:left w:val="none" w:sz="0" w:space="0" w:color="auto"/>
            <w:bottom w:val="none" w:sz="0" w:space="0" w:color="auto"/>
            <w:right w:val="none" w:sz="0" w:space="0" w:color="auto"/>
          </w:divBdr>
        </w:div>
        <w:div w:id="398329727">
          <w:marLeft w:val="640"/>
          <w:marRight w:val="0"/>
          <w:marTop w:val="0"/>
          <w:marBottom w:val="0"/>
          <w:divBdr>
            <w:top w:val="none" w:sz="0" w:space="0" w:color="auto"/>
            <w:left w:val="none" w:sz="0" w:space="0" w:color="auto"/>
            <w:bottom w:val="none" w:sz="0" w:space="0" w:color="auto"/>
            <w:right w:val="none" w:sz="0" w:space="0" w:color="auto"/>
          </w:divBdr>
        </w:div>
        <w:div w:id="304547059">
          <w:marLeft w:val="640"/>
          <w:marRight w:val="0"/>
          <w:marTop w:val="0"/>
          <w:marBottom w:val="0"/>
          <w:divBdr>
            <w:top w:val="none" w:sz="0" w:space="0" w:color="auto"/>
            <w:left w:val="none" w:sz="0" w:space="0" w:color="auto"/>
            <w:bottom w:val="none" w:sz="0" w:space="0" w:color="auto"/>
            <w:right w:val="none" w:sz="0" w:space="0" w:color="auto"/>
          </w:divBdr>
        </w:div>
        <w:div w:id="1783498909">
          <w:marLeft w:val="640"/>
          <w:marRight w:val="0"/>
          <w:marTop w:val="0"/>
          <w:marBottom w:val="0"/>
          <w:divBdr>
            <w:top w:val="none" w:sz="0" w:space="0" w:color="auto"/>
            <w:left w:val="none" w:sz="0" w:space="0" w:color="auto"/>
            <w:bottom w:val="none" w:sz="0" w:space="0" w:color="auto"/>
            <w:right w:val="none" w:sz="0" w:space="0" w:color="auto"/>
          </w:divBdr>
        </w:div>
        <w:div w:id="9140527">
          <w:marLeft w:val="640"/>
          <w:marRight w:val="0"/>
          <w:marTop w:val="0"/>
          <w:marBottom w:val="0"/>
          <w:divBdr>
            <w:top w:val="none" w:sz="0" w:space="0" w:color="auto"/>
            <w:left w:val="none" w:sz="0" w:space="0" w:color="auto"/>
            <w:bottom w:val="none" w:sz="0" w:space="0" w:color="auto"/>
            <w:right w:val="none" w:sz="0" w:space="0" w:color="auto"/>
          </w:divBdr>
        </w:div>
        <w:div w:id="558593068">
          <w:marLeft w:val="640"/>
          <w:marRight w:val="0"/>
          <w:marTop w:val="0"/>
          <w:marBottom w:val="0"/>
          <w:divBdr>
            <w:top w:val="none" w:sz="0" w:space="0" w:color="auto"/>
            <w:left w:val="none" w:sz="0" w:space="0" w:color="auto"/>
            <w:bottom w:val="none" w:sz="0" w:space="0" w:color="auto"/>
            <w:right w:val="none" w:sz="0" w:space="0" w:color="auto"/>
          </w:divBdr>
        </w:div>
        <w:div w:id="1490559494">
          <w:marLeft w:val="640"/>
          <w:marRight w:val="0"/>
          <w:marTop w:val="0"/>
          <w:marBottom w:val="0"/>
          <w:divBdr>
            <w:top w:val="none" w:sz="0" w:space="0" w:color="auto"/>
            <w:left w:val="none" w:sz="0" w:space="0" w:color="auto"/>
            <w:bottom w:val="none" w:sz="0" w:space="0" w:color="auto"/>
            <w:right w:val="none" w:sz="0" w:space="0" w:color="auto"/>
          </w:divBdr>
        </w:div>
        <w:div w:id="1479304992">
          <w:marLeft w:val="640"/>
          <w:marRight w:val="0"/>
          <w:marTop w:val="0"/>
          <w:marBottom w:val="0"/>
          <w:divBdr>
            <w:top w:val="none" w:sz="0" w:space="0" w:color="auto"/>
            <w:left w:val="none" w:sz="0" w:space="0" w:color="auto"/>
            <w:bottom w:val="none" w:sz="0" w:space="0" w:color="auto"/>
            <w:right w:val="none" w:sz="0" w:space="0" w:color="auto"/>
          </w:divBdr>
        </w:div>
        <w:div w:id="1684742035">
          <w:marLeft w:val="640"/>
          <w:marRight w:val="0"/>
          <w:marTop w:val="0"/>
          <w:marBottom w:val="0"/>
          <w:divBdr>
            <w:top w:val="none" w:sz="0" w:space="0" w:color="auto"/>
            <w:left w:val="none" w:sz="0" w:space="0" w:color="auto"/>
            <w:bottom w:val="none" w:sz="0" w:space="0" w:color="auto"/>
            <w:right w:val="none" w:sz="0" w:space="0" w:color="auto"/>
          </w:divBdr>
        </w:div>
        <w:div w:id="1302034645">
          <w:marLeft w:val="640"/>
          <w:marRight w:val="0"/>
          <w:marTop w:val="0"/>
          <w:marBottom w:val="0"/>
          <w:divBdr>
            <w:top w:val="none" w:sz="0" w:space="0" w:color="auto"/>
            <w:left w:val="none" w:sz="0" w:space="0" w:color="auto"/>
            <w:bottom w:val="none" w:sz="0" w:space="0" w:color="auto"/>
            <w:right w:val="none" w:sz="0" w:space="0" w:color="auto"/>
          </w:divBdr>
        </w:div>
        <w:div w:id="850529465">
          <w:marLeft w:val="640"/>
          <w:marRight w:val="0"/>
          <w:marTop w:val="0"/>
          <w:marBottom w:val="0"/>
          <w:divBdr>
            <w:top w:val="none" w:sz="0" w:space="0" w:color="auto"/>
            <w:left w:val="none" w:sz="0" w:space="0" w:color="auto"/>
            <w:bottom w:val="none" w:sz="0" w:space="0" w:color="auto"/>
            <w:right w:val="none" w:sz="0" w:space="0" w:color="auto"/>
          </w:divBdr>
        </w:div>
        <w:div w:id="364987863">
          <w:marLeft w:val="640"/>
          <w:marRight w:val="0"/>
          <w:marTop w:val="0"/>
          <w:marBottom w:val="0"/>
          <w:divBdr>
            <w:top w:val="none" w:sz="0" w:space="0" w:color="auto"/>
            <w:left w:val="none" w:sz="0" w:space="0" w:color="auto"/>
            <w:bottom w:val="none" w:sz="0" w:space="0" w:color="auto"/>
            <w:right w:val="none" w:sz="0" w:space="0" w:color="auto"/>
          </w:divBdr>
        </w:div>
      </w:divsChild>
    </w:div>
    <w:div w:id="1871138306">
      <w:bodyDiv w:val="1"/>
      <w:marLeft w:val="0"/>
      <w:marRight w:val="0"/>
      <w:marTop w:val="0"/>
      <w:marBottom w:val="0"/>
      <w:divBdr>
        <w:top w:val="none" w:sz="0" w:space="0" w:color="auto"/>
        <w:left w:val="none" w:sz="0" w:space="0" w:color="auto"/>
        <w:bottom w:val="none" w:sz="0" w:space="0" w:color="auto"/>
        <w:right w:val="none" w:sz="0" w:space="0" w:color="auto"/>
      </w:divBdr>
    </w:div>
    <w:div w:id="1873955746">
      <w:bodyDiv w:val="1"/>
      <w:marLeft w:val="0"/>
      <w:marRight w:val="0"/>
      <w:marTop w:val="0"/>
      <w:marBottom w:val="0"/>
      <w:divBdr>
        <w:top w:val="none" w:sz="0" w:space="0" w:color="auto"/>
        <w:left w:val="none" w:sz="0" w:space="0" w:color="auto"/>
        <w:bottom w:val="none" w:sz="0" w:space="0" w:color="auto"/>
        <w:right w:val="none" w:sz="0" w:space="0" w:color="auto"/>
      </w:divBdr>
      <w:divsChild>
        <w:div w:id="1181428425">
          <w:marLeft w:val="640"/>
          <w:marRight w:val="0"/>
          <w:marTop w:val="0"/>
          <w:marBottom w:val="0"/>
          <w:divBdr>
            <w:top w:val="none" w:sz="0" w:space="0" w:color="auto"/>
            <w:left w:val="none" w:sz="0" w:space="0" w:color="auto"/>
            <w:bottom w:val="none" w:sz="0" w:space="0" w:color="auto"/>
            <w:right w:val="none" w:sz="0" w:space="0" w:color="auto"/>
          </w:divBdr>
        </w:div>
        <w:div w:id="1667704911">
          <w:marLeft w:val="640"/>
          <w:marRight w:val="0"/>
          <w:marTop w:val="0"/>
          <w:marBottom w:val="0"/>
          <w:divBdr>
            <w:top w:val="none" w:sz="0" w:space="0" w:color="auto"/>
            <w:left w:val="none" w:sz="0" w:space="0" w:color="auto"/>
            <w:bottom w:val="none" w:sz="0" w:space="0" w:color="auto"/>
            <w:right w:val="none" w:sz="0" w:space="0" w:color="auto"/>
          </w:divBdr>
        </w:div>
        <w:div w:id="1657027970">
          <w:marLeft w:val="640"/>
          <w:marRight w:val="0"/>
          <w:marTop w:val="0"/>
          <w:marBottom w:val="0"/>
          <w:divBdr>
            <w:top w:val="none" w:sz="0" w:space="0" w:color="auto"/>
            <w:left w:val="none" w:sz="0" w:space="0" w:color="auto"/>
            <w:bottom w:val="none" w:sz="0" w:space="0" w:color="auto"/>
            <w:right w:val="none" w:sz="0" w:space="0" w:color="auto"/>
          </w:divBdr>
        </w:div>
        <w:div w:id="1150557920">
          <w:marLeft w:val="640"/>
          <w:marRight w:val="0"/>
          <w:marTop w:val="0"/>
          <w:marBottom w:val="0"/>
          <w:divBdr>
            <w:top w:val="none" w:sz="0" w:space="0" w:color="auto"/>
            <w:left w:val="none" w:sz="0" w:space="0" w:color="auto"/>
            <w:bottom w:val="none" w:sz="0" w:space="0" w:color="auto"/>
            <w:right w:val="none" w:sz="0" w:space="0" w:color="auto"/>
          </w:divBdr>
        </w:div>
        <w:div w:id="1993172818">
          <w:marLeft w:val="640"/>
          <w:marRight w:val="0"/>
          <w:marTop w:val="0"/>
          <w:marBottom w:val="0"/>
          <w:divBdr>
            <w:top w:val="none" w:sz="0" w:space="0" w:color="auto"/>
            <w:left w:val="none" w:sz="0" w:space="0" w:color="auto"/>
            <w:bottom w:val="none" w:sz="0" w:space="0" w:color="auto"/>
            <w:right w:val="none" w:sz="0" w:space="0" w:color="auto"/>
          </w:divBdr>
        </w:div>
        <w:div w:id="1697465285">
          <w:marLeft w:val="640"/>
          <w:marRight w:val="0"/>
          <w:marTop w:val="0"/>
          <w:marBottom w:val="0"/>
          <w:divBdr>
            <w:top w:val="none" w:sz="0" w:space="0" w:color="auto"/>
            <w:left w:val="none" w:sz="0" w:space="0" w:color="auto"/>
            <w:bottom w:val="none" w:sz="0" w:space="0" w:color="auto"/>
            <w:right w:val="none" w:sz="0" w:space="0" w:color="auto"/>
          </w:divBdr>
        </w:div>
        <w:div w:id="113717976">
          <w:marLeft w:val="640"/>
          <w:marRight w:val="0"/>
          <w:marTop w:val="0"/>
          <w:marBottom w:val="0"/>
          <w:divBdr>
            <w:top w:val="none" w:sz="0" w:space="0" w:color="auto"/>
            <w:left w:val="none" w:sz="0" w:space="0" w:color="auto"/>
            <w:bottom w:val="none" w:sz="0" w:space="0" w:color="auto"/>
            <w:right w:val="none" w:sz="0" w:space="0" w:color="auto"/>
          </w:divBdr>
        </w:div>
        <w:div w:id="253369469">
          <w:marLeft w:val="640"/>
          <w:marRight w:val="0"/>
          <w:marTop w:val="0"/>
          <w:marBottom w:val="0"/>
          <w:divBdr>
            <w:top w:val="none" w:sz="0" w:space="0" w:color="auto"/>
            <w:left w:val="none" w:sz="0" w:space="0" w:color="auto"/>
            <w:bottom w:val="none" w:sz="0" w:space="0" w:color="auto"/>
            <w:right w:val="none" w:sz="0" w:space="0" w:color="auto"/>
          </w:divBdr>
        </w:div>
        <w:div w:id="2057505286">
          <w:marLeft w:val="640"/>
          <w:marRight w:val="0"/>
          <w:marTop w:val="0"/>
          <w:marBottom w:val="0"/>
          <w:divBdr>
            <w:top w:val="none" w:sz="0" w:space="0" w:color="auto"/>
            <w:left w:val="none" w:sz="0" w:space="0" w:color="auto"/>
            <w:bottom w:val="none" w:sz="0" w:space="0" w:color="auto"/>
            <w:right w:val="none" w:sz="0" w:space="0" w:color="auto"/>
          </w:divBdr>
        </w:div>
        <w:div w:id="354773050">
          <w:marLeft w:val="640"/>
          <w:marRight w:val="0"/>
          <w:marTop w:val="0"/>
          <w:marBottom w:val="0"/>
          <w:divBdr>
            <w:top w:val="none" w:sz="0" w:space="0" w:color="auto"/>
            <w:left w:val="none" w:sz="0" w:space="0" w:color="auto"/>
            <w:bottom w:val="none" w:sz="0" w:space="0" w:color="auto"/>
            <w:right w:val="none" w:sz="0" w:space="0" w:color="auto"/>
          </w:divBdr>
        </w:div>
        <w:div w:id="710304441">
          <w:marLeft w:val="640"/>
          <w:marRight w:val="0"/>
          <w:marTop w:val="0"/>
          <w:marBottom w:val="0"/>
          <w:divBdr>
            <w:top w:val="none" w:sz="0" w:space="0" w:color="auto"/>
            <w:left w:val="none" w:sz="0" w:space="0" w:color="auto"/>
            <w:bottom w:val="none" w:sz="0" w:space="0" w:color="auto"/>
            <w:right w:val="none" w:sz="0" w:space="0" w:color="auto"/>
          </w:divBdr>
        </w:div>
        <w:div w:id="74594870">
          <w:marLeft w:val="640"/>
          <w:marRight w:val="0"/>
          <w:marTop w:val="0"/>
          <w:marBottom w:val="0"/>
          <w:divBdr>
            <w:top w:val="none" w:sz="0" w:space="0" w:color="auto"/>
            <w:left w:val="none" w:sz="0" w:space="0" w:color="auto"/>
            <w:bottom w:val="none" w:sz="0" w:space="0" w:color="auto"/>
            <w:right w:val="none" w:sz="0" w:space="0" w:color="auto"/>
          </w:divBdr>
        </w:div>
        <w:div w:id="1139878070">
          <w:marLeft w:val="640"/>
          <w:marRight w:val="0"/>
          <w:marTop w:val="0"/>
          <w:marBottom w:val="0"/>
          <w:divBdr>
            <w:top w:val="none" w:sz="0" w:space="0" w:color="auto"/>
            <w:left w:val="none" w:sz="0" w:space="0" w:color="auto"/>
            <w:bottom w:val="none" w:sz="0" w:space="0" w:color="auto"/>
            <w:right w:val="none" w:sz="0" w:space="0" w:color="auto"/>
          </w:divBdr>
        </w:div>
        <w:div w:id="1936984648">
          <w:marLeft w:val="640"/>
          <w:marRight w:val="0"/>
          <w:marTop w:val="0"/>
          <w:marBottom w:val="0"/>
          <w:divBdr>
            <w:top w:val="none" w:sz="0" w:space="0" w:color="auto"/>
            <w:left w:val="none" w:sz="0" w:space="0" w:color="auto"/>
            <w:bottom w:val="none" w:sz="0" w:space="0" w:color="auto"/>
            <w:right w:val="none" w:sz="0" w:space="0" w:color="auto"/>
          </w:divBdr>
        </w:div>
        <w:div w:id="1891110028">
          <w:marLeft w:val="640"/>
          <w:marRight w:val="0"/>
          <w:marTop w:val="0"/>
          <w:marBottom w:val="0"/>
          <w:divBdr>
            <w:top w:val="none" w:sz="0" w:space="0" w:color="auto"/>
            <w:left w:val="none" w:sz="0" w:space="0" w:color="auto"/>
            <w:bottom w:val="none" w:sz="0" w:space="0" w:color="auto"/>
            <w:right w:val="none" w:sz="0" w:space="0" w:color="auto"/>
          </w:divBdr>
        </w:div>
        <w:div w:id="1955404805">
          <w:marLeft w:val="640"/>
          <w:marRight w:val="0"/>
          <w:marTop w:val="0"/>
          <w:marBottom w:val="0"/>
          <w:divBdr>
            <w:top w:val="none" w:sz="0" w:space="0" w:color="auto"/>
            <w:left w:val="none" w:sz="0" w:space="0" w:color="auto"/>
            <w:bottom w:val="none" w:sz="0" w:space="0" w:color="auto"/>
            <w:right w:val="none" w:sz="0" w:space="0" w:color="auto"/>
          </w:divBdr>
        </w:div>
        <w:div w:id="2038695833">
          <w:marLeft w:val="640"/>
          <w:marRight w:val="0"/>
          <w:marTop w:val="0"/>
          <w:marBottom w:val="0"/>
          <w:divBdr>
            <w:top w:val="none" w:sz="0" w:space="0" w:color="auto"/>
            <w:left w:val="none" w:sz="0" w:space="0" w:color="auto"/>
            <w:bottom w:val="none" w:sz="0" w:space="0" w:color="auto"/>
            <w:right w:val="none" w:sz="0" w:space="0" w:color="auto"/>
          </w:divBdr>
        </w:div>
        <w:div w:id="280190575">
          <w:marLeft w:val="640"/>
          <w:marRight w:val="0"/>
          <w:marTop w:val="0"/>
          <w:marBottom w:val="0"/>
          <w:divBdr>
            <w:top w:val="none" w:sz="0" w:space="0" w:color="auto"/>
            <w:left w:val="none" w:sz="0" w:space="0" w:color="auto"/>
            <w:bottom w:val="none" w:sz="0" w:space="0" w:color="auto"/>
            <w:right w:val="none" w:sz="0" w:space="0" w:color="auto"/>
          </w:divBdr>
        </w:div>
        <w:div w:id="1589733304">
          <w:marLeft w:val="640"/>
          <w:marRight w:val="0"/>
          <w:marTop w:val="0"/>
          <w:marBottom w:val="0"/>
          <w:divBdr>
            <w:top w:val="none" w:sz="0" w:space="0" w:color="auto"/>
            <w:left w:val="none" w:sz="0" w:space="0" w:color="auto"/>
            <w:bottom w:val="none" w:sz="0" w:space="0" w:color="auto"/>
            <w:right w:val="none" w:sz="0" w:space="0" w:color="auto"/>
          </w:divBdr>
        </w:div>
        <w:div w:id="469711543">
          <w:marLeft w:val="640"/>
          <w:marRight w:val="0"/>
          <w:marTop w:val="0"/>
          <w:marBottom w:val="0"/>
          <w:divBdr>
            <w:top w:val="none" w:sz="0" w:space="0" w:color="auto"/>
            <w:left w:val="none" w:sz="0" w:space="0" w:color="auto"/>
            <w:bottom w:val="none" w:sz="0" w:space="0" w:color="auto"/>
            <w:right w:val="none" w:sz="0" w:space="0" w:color="auto"/>
          </w:divBdr>
        </w:div>
        <w:div w:id="429356164">
          <w:marLeft w:val="640"/>
          <w:marRight w:val="0"/>
          <w:marTop w:val="0"/>
          <w:marBottom w:val="0"/>
          <w:divBdr>
            <w:top w:val="none" w:sz="0" w:space="0" w:color="auto"/>
            <w:left w:val="none" w:sz="0" w:space="0" w:color="auto"/>
            <w:bottom w:val="none" w:sz="0" w:space="0" w:color="auto"/>
            <w:right w:val="none" w:sz="0" w:space="0" w:color="auto"/>
          </w:divBdr>
        </w:div>
        <w:div w:id="677856459">
          <w:marLeft w:val="640"/>
          <w:marRight w:val="0"/>
          <w:marTop w:val="0"/>
          <w:marBottom w:val="0"/>
          <w:divBdr>
            <w:top w:val="none" w:sz="0" w:space="0" w:color="auto"/>
            <w:left w:val="none" w:sz="0" w:space="0" w:color="auto"/>
            <w:bottom w:val="none" w:sz="0" w:space="0" w:color="auto"/>
            <w:right w:val="none" w:sz="0" w:space="0" w:color="auto"/>
          </w:divBdr>
        </w:div>
        <w:div w:id="721952707">
          <w:marLeft w:val="640"/>
          <w:marRight w:val="0"/>
          <w:marTop w:val="0"/>
          <w:marBottom w:val="0"/>
          <w:divBdr>
            <w:top w:val="none" w:sz="0" w:space="0" w:color="auto"/>
            <w:left w:val="none" w:sz="0" w:space="0" w:color="auto"/>
            <w:bottom w:val="none" w:sz="0" w:space="0" w:color="auto"/>
            <w:right w:val="none" w:sz="0" w:space="0" w:color="auto"/>
          </w:divBdr>
        </w:div>
        <w:div w:id="428550382">
          <w:marLeft w:val="640"/>
          <w:marRight w:val="0"/>
          <w:marTop w:val="0"/>
          <w:marBottom w:val="0"/>
          <w:divBdr>
            <w:top w:val="none" w:sz="0" w:space="0" w:color="auto"/>
            <w:left w:val="none" w:sz="0" w:space="0" w:color="auto"/>
            <w:bottom w:val="none" w:sz="0" w:space="0" w:color="auto"/>
            <w:right w:val="none" w:sz="0" w:space="0" w:color="auto"/>
          </w:divBdr>
        </w:div>
        <w:div w:id="914364070">
          <w:marLeft w:val="640"/>
          <w:marRight w:val="0"/>
          <w:marTop w:val="0"/>
          <w:marBottom w:val="0"/>
          <w:divBdr>
            <w:top w:val="none" w:sz="0" w:space="0" w:color="auto"/>
            <w:left w:val="none" w:sz="0" w:space="0" w:color="auto"/>
            <w:bottom w:val="none" w:sz="0" w:space="0" w:color="auto"/>
            <w:right w:val="none" w:sz="0" w:space="0" w:color="auto"/>
          </w:divBdr>
        </w:div>
        <w:div w:id="1686712157">
          <w:marLeft w:val="640"/>
          <w:marRight w:val="0"/>
          <w:marTop w:val="0"/>
          <w:marBottom w:val="0"/>
          <w:divBdr>
            <w:top w:val="none" w:sz="0" w:space="0" w:color="auto"/>
            <w:left w:val="none" w:sz="0" w:space="0" w:color="auto"/>
            <w:bottom w:val="none" w:sz="0" w:space="0" w:color="auto"/>
            <w:right w:val="none" w:sz="0" w:space="0" w:color="auto"/>
          </w:divBdr>
        </w:div>
        <w:div w:id="178128159">
          <w:marLeft w:val="640"/>
          <w:marRight w:val="0"/>
          <w:marTop w:val="0"/>
          <w:marBottom w:val="0"/>
          <w:divBdr>
            <w:top w:val="none" w:sz="0" w:space="0" w:color="auto"/>
            <w:left w:val="none" w:sz="0" w:space="0" w:color="auto"/>
            <w:bottom w:val="none" w:sz="0" w:space="0" w:color="auto"/>
            <w:right w:val="none" w:sz="0" w:space="0" w:color="auto"/>
          </w:divBdr>
        </w:div>
        <w:div w:id="248539946">
          <w:marLeft w:val="640"/>
          <w:marRight w:val="0"/>
          <w:marTop w:val="0"/>
          <w:marBottom w:val="0"/>
          <w:divBdr>
            <w:top w:val="none" w:sz="0" w:space="0" w:color="auto"/>
            <w:left w:val="none" w:sz="0" w:space="0" w:color="auto"/>
            <w:bottom w:val="none" w:sz="0" w:space="0" w:color="auto"/>
            <w:right w:val="none" w:sz="0" w:space="0" w:color="auto"/>
          </w:divBdr>
        </w:div>
        <w:div w:id="1143618103">
          <w:marLeft w:val="640"/>
          <w:marRight w:val="0"/>
          <w:marTop w:val="0"/>
          <w:marBottom w:val="0"/>
          <w:divBdr>
            <w:top w:val="none" w:sz="0" w:space="0" w:color="auto"/>
            <w:left w:val="none" w:sz="0" w:space="0" w:color="auto"/>
            <w:bottom w:val="none" w:sz="0" w:space="0" w:color="auto"/>
            <w:right w:val="none" w:sz="0" w:space="0" w:color="auto"/>
          </w:divBdr>
        </w:div>
        <w:div w:id="1808206750">
          <w:marLeft w:val="640"/>
          <w:marRight w:val="0"/>
          <w:marTop w:val="0"/>
          <w:marBottom w:val="0"/>
          <w:divBdr>
            <w:top w:val="none" w:sz="0" w:space="0" w:color="auto"/>
            <w:left w:val="none" w:sz="0" w:space="0" w:color="auto"/>
            <w:bottom w:val="none" w:sz="0" w:space="0" w:color="auto"/>
            <w:right w:val="none" w:sz="0" w:space="0" w:color="auto"/>
          </w:divBdr>
        </w:div>
        <w:div w:id="1022364387">
          <w:marLeft w:val="640"/>
          <w:marRight w:val="0"/>
          <w:marTop w:val="0"/>
          <w:marBottom w:val="0"/>
          <w:divBdr>
            <w:top w:val="none" w:sz="0" w:space="0" w:color="auto"/>
            <w:left w:val="none" w:sz="0" w:space="0" w:color="auto"/>
            <w:bottom w:val="none" w:sz="0" w:space="0" w:color="auto"/>
            <w:right w:val="none" w:sz="0" w:space="0" w:color="auto"/>
          </w:divBdr>
        </w:div>
        <w:div w:id="782193480">
          <w:marLeft w:val="640"/>
          <w:marRight w:val="0"/>
          <w:marTop w:val="0"/>
          <w:marBottom w:val="0"/>
          <w:divBdr>
            <w:top w:val="none" w:sz="0" w:space="0" w:color="auto"/>
            <w:left w:val="none" w:sz="0" w:space="0" w:color="auto"/>
            <w:bottom w:val="none" w:sz="0" w:space="0" w:color="auto"/>
            <w:right w:val="none" w:sz="0" w:space="0" w:color="auto"/>
          </w:divBdr>
        </w:div>
        <w:div w:id="308750431">
          <w:marLeft w:val="640"/>
          <w:marRight w:val="0"/>
          <w:marTop w:val="0"/>
          <w:marBottom w:val="0"/>
          <w:divBdr>
            <w:top w:val="none" w:sz="0" w:space="0" w:color="auto"/>
            <w:left w:val="none" w:sz="0" w:space="0" w:color="auto"/>
            <w:bottom w:val="none" w:sz="0" w:space="0" w:color="auto"/>
            <w:right w:val="none" w:sz="0" w:space="0" w:color="auto"/>
          </w:divBdr>
        </w:div>
        <w:div w:id="1628270633">
          <w:marLeft w:val="640"/>
          <w:marRight w:val="0"/>
          <w:marTop w:val="0"/>
          <w:marBottom w:val="0"/>
          <w:divBdr>
            <w:top w:val="none" w:sz="0" w:space="0" w:color="auto"/>
            <w:left w:val="none" w:sz="0" w:space="0" w:color="auto"/>
            <w:bottom w:val="none" w:sz="0" w:space="0" w:color="auto"/>
            <w:right w:val="none" w:sz="0" w:space="0" w:color="auto"/>
          </w:divBdr>
        </w:div>
        <w:div w:id="262540657">
          <w:marLeft w:val="640"/>
          <w:marRight w:val="0"/>
          <w:marTop w:val="0"/>
          <w:marBottom w:val="0"/>
          <w:divBdr>
            <w:top w:val="none" w:sz="0" w:space="0" w:color="auto"/>
            <w:left w:val="none" w:sz="0" w:space="0" w:color="auto"/>
            <w:bottom w:val="none" w:sz="0" w:space="0" w:color="auto"/>
            <w:right w:val="none" w:sz="0" w:space="0" w:color="auto"/>
          </w:divBdr>
        </w:div>
        <w:div w:id="666639729">
          <w:marLeft w:val="640"/>
          <w:marRight w:val="0"/>
          <w:marTop w:val="0"/>
          <w:marBottom w:val="0"/>
          <w:divBdr>
            <w:top w:val="none" w:sz="0" w:space="0" w:color="auto"/>
            <w:left w:val="none" w:sz="0" w:space="0" w:color="auto"/>
            <w:bottom w:val="none" w:sz="0" w:space="0" w:color="auto"/>
            <w:right w:val="none" w:sz="0" w:space="0" w:color="auto"/>
          </w:divBdr>
        </w:div>
        <w:div w:id="2063937751">
          <w:marLeft w:val="640"/>
          <w:marRight w:val="0"/>
          <w:marTop w:val="0"/>
          <w:marBottom w:val="0"/>
          <w:divBdr>
            <w:top w:val="none" w:sz="0" w:space="0" w:color="auto"/>
            <w:left w:val="none" w:sz="0" w:space="0" w:color="auto"/>
            <w:bottom w:val="none" w:sz="0" w:space="0" w:color="auto"/>
            <w:right w:val="none" w:sz="0" w:space="0" w:color="auto"/>
          </w:divBdr>
        </w:div>
        <w:div w:id="962927336">
          <w:marLeft w:val="640"/>
          <w:marRight w:val="0"/>
          <w:marTop w:val="0"/>
          <w:marBottom w:val="0"/>
          <w:divBdr>
            <w:top w:val="none" w:sz="0" w:space="0" w:color="auto"/>
            <w:left w:val="none" w:sz="0" w:space="0" w:color="auto"/>
            <w:bottom w:val="none" w:sz="0" w:space="0" w:color="auto"/>
            <w:right w:val="none" w:sz="0" w:space="0" w:color="auto"/>
          </w:divBdr>
        </w:div>
        <w:div w:id="1247492048">
          <w:marLeft w:val="640"/>
          <w:marRight w:val="0"/>
          <w:marTop w:val="0"/>
          <w:marBottom w:val="0"/>
          <w:divBdr>
            <w:top w:val="none" w:sz="0" w:space="0" w:color="auto"/>
            <w:left w:val="none" w:sz="0" w:space="0" w:color="auto"/>
            <w:bottom w:val="none" w:sz="0" w:space="0" w:color="auto"/>
            <w:right w:val="none" w:sz="0" w:space="0" w:color="auto"/>
          </w:divBdr>
        </w:div>
        <w:div w:id="891040532">
          <w:marLeft w:val="640"/>
          <w:marRight w:val="0"/>
          <w:marTop w:val="0"/>
          <w:marBottom w:val="0"/>
          <w:divBdr>
            <w:top w:val="none" w:sz="0" w:space="0" w:color="auto"/>
            <w:left w:val="none" w:sz="0" w:space="0" w:color="auto"/>
            <w:bottom w:val="none" w:sz="0" w:space="0" w:color="auto"/>
            <w:right w:val="none" w:sz="0" w:space="0" w:color="auto"/>
          </w:divBdr>
        </w:div>
        <w:div w:id="633408564">
          <w:marLeft w:val="640"/>
          <w:marRight w:val="0"/>
          <w:marTop w:val="0"/>
          <w:marBottom w:val="0"/>
          <w:divBdr>
            <w:top w:val="none" w:sz="0" w:space="0" w:color="auto"/>
            <w:left w:val="none" w:sz="0" w:space="0" w:color="auto"/>
            <w:bottom w:val="none" w:sz="0" w:space="0" w:color="auto"/>
            <w:right w:val="none" w:sz="0" w:space="0" w:color="auto"/>
          </w:divBdr>
        </w:div>
        <w:div w:id="1093818708">
          <w:marLeft w:val="640"/>
          <w:marRight w:val="0"/>
          <w:marTop w:val="0"/>
          <w:marBottom w:val="0"/>
          <w:divBdr>
            <w:top w:val="none" w:sz="0" w:space="0" w:color="auto"/>
            <w:left w:val="none" w:sz="0" w:space="0" w:color="auto"/>
            <w:bottom w:val="none" w:sz="0" w:space="0" w:color="auto"/>
            <w:right w:val="none" w:sz="0" w:space="0" w:color="auto"/>
          </w:divBdr>
        </w:div>
        <w:div w:id="398594517">
          <w:marLeft w:val="640"/>
          <w:marRight w:val="0"/>
          <w:marTop w:val="0"/>
          <w:marBottom w:val="0"/>
          <w:divBdr>
            <w:top w:val="none" w:sz="0" w:space="0" w:color="auto"/>
            <w:left w:val="none" w:sz="0" w:space="0" w:color="auto"/>
            <w:bottom w:val="none" w:sz="0" w:space="0" w:color="auto"/>
            <w:right w:val="none" w:sz="0" w:space="0" w:color="auto"/>
          </w:divBdr>
        </w:div>
        <w:div w:id="598223437">
          <w:marLeft w:val="640"/>
          <w:marRight w:val="0"/>
          <w:marTop w:val="0"/>
          <w:marBottom w:val="0"/>
          <w:divBdr>
            <w:top w:val="none" w:sz="0" w:space="0" w:color="auto"/>
            <w:left w:val="none" w:sz="0" w:space="0" w:color="auto"/>
            <w:bottom w:val="none" w:sz="0" w:space="0" w:color="auto"/>
            <w:right w:val="none" w:sz="0" w:space="0" w:color="auto"/>
          </w:divBdr>
        </w:div>
        <w:div w:id="1398625963">
          <w:marLeft w:val="640"/>
          <w:marRight w:val="0"/>
          <w:marTop w:val="0"/>
          <w:marBottom w:val="0"/>
          <w:divBdr>
            <w:top w:val="none" w:sz="0" w:space="0" w:color="auto"/>
            <w:left w:val="none" w:sz="0" w:space="0" w:color="auto"/>
            <w:bottom w:val="none" w:sz="0" w:space="0" w:color="auto"/>
            <w:right w:val="none" w:sz="0" w:space="0" w:color="auto"/>
          </w:divBdr>
        </w:div>
        <w:div w:id="1962220823">
          <w:marLeft w:val="640"/>
          <w:marRight w:val="0"/>
          <w:marTop w:val="0"/>
          <w:marBottom w:val="0"/>
          <w:divBdr>
            <w:top w:val="none" w:sz="0" w:space="0" w:color="auto"/>
            <w:left w:val="none" w:sz="0" w:space="0" w:color="auto"/>
            <w:bottom w:val="none" w:sz="0" w:space="0" w:color="auto"/>
            <w:right w:val="none" w:sz="0" w:space="0" w:color="auto"/>
          </w:divBdr>
        </w:div>
        <w:div w:id="347365339">
          <w:marLeft w:val="640"/>
          <w:marRight w:val="0"/>
          <w:marTop w:val="0"/>
          <w:marBottom w:val="0"/>
          <w:divBdr>
            <w:top w:val="none" w:sz="0" w:space="0" w:color="auto"/>
            <w:left w:val="none" w:sz="0" w:space="0" w:color="auto"/>
            <w:bottom w:val="none" w:sz="0" w:space="0" w:color="auto"/>
            <w:right w:val="none" w:sz="0" w:space="0" w:color="auto"/>
          </w:divBdr>
        </w:div>
        <w:div w:id="2074037780">
          <w:marLeft w:val="640"/>
          <w:marRight w:val="0"/>
          <w:marTop w:val="0"/>
          <w:marBottom w:val="0"/>
          <w:divBdr>
            <w:top w:val="none" w:sz="0" w:space="0" w:color="auto"/>
            <w:left w:val="none" w:sz="0" w:space="0" w:color="auto"/>
            <w:bottom w:val="none" w:sz="0" w:space="0" w:color="auto"/>
            <w:right w:val="none" w:sz="0" w:space="0" w:color="auto"/>
          </w:divBdr>
        </w:div>
        <w:div w:id="2048872844">
          <w:marLeft w:val="640"/>
          <w:marRight w:val="0"/>
          <w:marTop w:val="0"/>
          <w:marBottom w:val="0"/>
          <w:divBdr>
            <w:top w:val="none" w:sz="0" w:space="0" w:color="auto"/>
            <w:left w:val="none" w:sz="0" w:space="0" w:color="auto"/>
            <w:bottom w:val="none" w:sz="0" w:space="0" w:color="auto"/>
            <w:right w:val="none" w:sz="0" w:space="0" w:color="auto"/>
          </w:divBdr>
        </w:div>
        <w:div w:id="383218896">
          <w:marLeft w:val="640"/>
          <w:marRight w:val="0"/>
          <w:marTop w:val="0"/>
          <w:marBottom w:val="0"/>
          <w:divBdr>
            <w:top w:val="none" w:sz="0" w:space="0" w:color="auto"/>
            <w:left w:val="none" w:sz="0" w:space="0" w:color="auto"/>
            <w:bottom w:val="none" w:sz="0" w:space="0" w:color="auto"/>
            <w:right w:val="none" w:sz="0" w:space="0" w:color="auto"/>
          </w:divBdr>
        </w:div>
        <w:div w:id="2097893710">
          <w:marLeft w:val="640"/>
          <w:marRight w:val="0"/>
          <w:marTop w:val="0"/>
          <w:marBottom w:val="0"/>
          <w:divBdr>
            <w:top w:val="none" w:sz="0" w:space="0" w:color="auto"/>
            <w:left w:val="none" w:sz="0" w:space="0" w:color="auto"/>
            <w:bottom w:val="none" w:sz="0" w:space="0" w:color="auto"/>
            <w:right w:val="none" w:sz="0" w:space="0" w:color="auto"/>
          </w:divBdr>
        </w:div>
        <w:div w:id="850074017">
          <w:marLeft w:val="640"/>
          <w:marRight w:val="0"/>
          <w:marTop w:val="0"/>
          <w:marBottom w:val="0"/>
          <w:divBdr>
            <w:top w:val="none" w:sz="0" w:space="0" w:color="auto"/>
            <w:left w:val="none" w:sz="0" w:space="0" w:color="auto"/>
            <w:bottom w:val="none" w:sz="0" w:space="0" w:color="auto"/>
            <w:right w:val="none" w:sz="0" w:space="0" w:color="auto"/>
          </w:divBdr>
        </w:div>
        <w:div w:id="939263920">
          <w:marLeft w:val="640"/>
          <w:marRight w:val="0"/>
          <w:marTop w:val="0"/>
          <w:marBottom w:val="0"/>
          <w:divBdr>
            <w:top w:val="none" w:sz="0" w:space="0" w:color="auto"/>
            <w:left w:val="none" w:sz="0" w:space="0" w:color="auto"/>
            <w:bottom w:val="none" w:sz="0" w:space="0" w:color="auto"/>
            <w:right w:val="none" w:sz="0" w:space="0" w:color="auto"/>
          </w:divBdr>
        </w:div>
        <w:div w:id="1698197849">
          <w:marLeft w:val="640"/>
          <w:marRight w:val="0"/>
          <w:marTop w:val="0"/>
          <w:marBottom w:val="0"/>
          <w:divBdr>
            <w:top w:val="none" w:sz="0" w:space="0" w:color="auto"/>
            <w:left w:val="none" w:sz="0" w:space="0" w:color="auto"/>
            <w:bottom w:val="none" w:sz="0" w:space="0" w:color="auto"/>
            <w:right w:val="none" w:sz="0" w:space="0" w:color="auto"/>
          </w:divBdr>
        </w:div>
        <w:div w:id="497501889">
          <w:marLeft w:val="640"/>
          <w:marRight w:val="0"/>
          <w:marTop w:val="0"/>
          <w:marBottom w:val="0"/>
          <w:divBdr>
            <w:top w:val="none" w:sz="0" w:space="0" w:color="auto"/>
            <w:left w:val="none" w:sz="0" w:space="0" w:color="auto"/>
            <w:bottom w:val="none" w:sz="0" w:space="0" w:color="auto"/>
            <w:right w:val="none" w:sz="0" w:space="0" w:color="auto"/>
          </w:divBdr>
        </w:div>
        <w:div w:id="2132478710">
          <w:marLeft w:val="640"/>
          <w:marRight w:val="0"/>
          <w:marTop w:val="0"/>
          <w:marBottom w:val="0"/>
          <w:divBdr>
            <w:top w:val="none" w:sz="0" w:space="0" w:color="auto"/>
            <w:left w:val="none" w:sz="0" w:space="0" w:color="auto"/>
            <w:bottom w:val="none" w:sz="0" w:space="0" w:color="auto"/>
            <w:right w:val="none" w:sz="0" w:space="0" w:color="auto"/>
          </w:divBdr>
        </w:div>
        <w:div w:id="218517114">
          <w:marLeft w:val="640"/>
          <w:marRight w:val="0"/>
          <w:marTop w:val="0"/>
          <w:marBottom w:val="0"/>
          <w:divBdr>
            <w:top w:val="none" w:sz="0" w:space="0" w:color="auto"/>
            <w:left w:val="none" w:sz="0" w:space="0" w:color="auto"/>
            <w:bottom w:val="none" w:sz="0" w:space="0" w:color="auto"/>
            <w:right w:val="none" w:sz="0" w:space="0" w:color="auto"/>
          </w:divBdr>
        </w:div>
        <w:div w:id="1213421785">
          <w:marLeft w:val="640"/>
          <w:marRight w:val="0"/>
          <w:marTop w:val="0"/>
          <w:marBottom w:val="0"/>
          <w:divBdr>
            <w:top w:val="none" w:sz="0" w:space="0" w:color="auto"/>
            <w:left w:val="none" w:sz="0" w:space="0" w:color="auto"/>
            <w:bottom w:val="none" w:sz="0" w:space="0" w:color="auto"/>
            <w:right w:val="none" w:sz="0" w:space="0" w:color="auto"/>
          </w:divBdr>
        </w:div>
        <w:div w:id="277873954">
          <w:marLeft w:val="640"/>
          <w:marRight w:val="0"/>
          <w:marTop w:val="0"/>
          <w:marBottom w:val="0"/>
          <w:divBdr>
            <w:top w:val="none" w:sz="0" w:space="0" w:color="auto"/>
            <w:left w:val="none" w:sz="0" w:space="0" w:color="auto"/>
            <w:bottom w:val="none" w:sz="0" w:space="0" w:color="auto"/>
            <w:right w:val="none" w:sz="0" w:space="0" w:color="auto"/>
          </w:divBdr>
        </w:div>
        <w:div w:id="1975791382">
          <w:marLeft w:val="640"/>
          <w:marRight w:val="0"/>
          <w:marTop w:val="0"/>
          <w:marBottom w:val="0"/>
          <w:divBdr>
            <w:top w:val="none" w:sz="0" w:space="0" w:color="auto"/>
            <w:left w:val="none" w:sz="0" w:space="0" w:color="auto"/>
            <w:bottom w:val="none" w:sz="0" w:space="0" w:color="auto"/>
            <w:right w:val="none" w:sz="0" w:space="0" w:color="auto"/>
          </w:divBdr>
        </w:div>
        <w:div w:id="2102408515">
          <w:marLeft w:val="640"/>
          <w:marRight w:val="0"/>
          <w:marTop w:val="0"/>
          <w:marBottom w:val="0"/>
          <w:divBdr>
            <w:top w:val="none" w:sz="0" w:space="0" w:color="auto"/>
            <w:left w:val="none" w:sz="0" w:space="0" w:color="auto"/>
            <w:bottom w:val="none" w:sz="0" w:space="0" w:color="auto"/>
            <w:right w:val="none" w:sz="0" w:space="0" w:color="auto"/>
          </w:divBdr>
        </w:div>
        <w:div w:id="1465924236">
          <w:marLeft w:val="640"/>
          <w:marRight w:val="0"/>
          <w:marTop w:val="0"/>
          <w:marBottom w:val="0"/>
          <w:divBdr>
            <w:top w:val="none" w:sz="0" w:space="0" w:color="auto"/>
            <w:left w:val="none" w:sz="0" w:space="0" w:color="auto"/>
            <w:bottom w:val="none" w:sz="0" w:space="0" w:color="auto"/>
            <w:right w:val="none" w:sz="0" w:space="0" w:color="auto"/>
          </w:divBdr>
        </w:div>
        <w:div w:id="879510206">
          <w:marLeft w:val="640"/>
          <w:marRight w:val="0"/>
          <w:marTop w:val="0"/>
          <w:marBottom w:val="0"/>
          <w:divBdr>
            <w:top w:val="none" w:sz="0" w:space="0" w:color="auto"/>
            <w:left w:val="none" w:sz="0" w:space="0" w:color="auto"/>
            <w:bottom w:val="none" w:sz="0" w:space="0" w:color="auto"/>
            <w:right w:val="none" w:sz="0" w:space="0" w:color="auto"/>
          </w:divBdr>
        </w:div>
        <w:div w:id="2112966328">
          <w:marLeft w:val="640"/>
          <w:marRight w:val="0"/>
          <w:marTop w:val="0"/>
          <w:marBottom w:val="0"/>
          <w:divBdr>
            <w:top w:val="none" w:sz="0" w:space="0" w:color="auto"/>
            <w:left w:val="none" w:sz="0" w:space="0" w:color="auto"/>
            <w:bottom w:val="none" w:sz="0" w:space="0" w:color="auto"/>
            <w:right w:val="none" w:sz="0" w:space="0" w:color="auto"/>
          </w:divBdr>
        </w:div>
        <w:div w:id="29108171">
          <w:marLeft w:val="640"/>
          <w:marRight w:val="0"/>
          <w:marTop w:val="0"/>
          <w:marBottom w:val="0"/>
          <w:divBdr>
            <w:top w:val="none" w:sz="0" w:space="0" w:color="auto"/>
            <w:left w:val="none" w:sz="0" w:space="0" w:color="auto"/>
            <w:bottom w:val="none" w:sz="0" w:space="0" w:color="auto"/>
            <w:right w:val="none" w:sz="0" w:space="0" w:color="auto"/>
          </w:divBdr>
        </w:div>
        <w:div w:id="470750563">
          <w:marLeft w:val="640"/>
          <w:marRight w:val="0"/>
          <w:marTop w:val="0"/>
          <w:marBottom w:val="0"/>
          <w:divBdr>
            <w:top w:val="none" w:sz="0" w:space="0" w:color="auto"/>
            <w:left w:val="none" w:sz="0" w:space="0" w:color="auto"/>
            <w:bottom w:val="none" w:sz="0" w:space="0" w:color="auto"/>
            <w:right w:val="none" w:sz="0" w:space="0" w:color="auto"/>
          </w:divBdr>
        </w:div>
        <w:div w:id="2093771520">
          <w:marLeft w:val="640"/>
          <w:marRight w:val="0"/>
          <w:marTop w:val="0"/>
          <w:marBottom w:val="0"/>
          <w:divBdr>
            <w:top w:val="none" w:sz="0" w:space="0" w:color="auto"/>
            <w:left w:val="none" w:sz="0" w:space="0" w:color="auto"/>
            <w:bottom w:val="none" w:sz="0" w:space="0" w:color="auto"/>
            <w:right w:val="none" w:sz="0" w:space="0" w:color="auto"/>
          </w:divBdr>
        </w:div>
        <w:div w:id="2113282848">
          <w:marLeft w:val="640"/>
          <w:marRight w:val="0"/>
          <w:marTop w:val="0"/>
          <w:marBottom w:val="0"/>
          <w:divBdr>
            <w:top w:val="none" w:sz="0" w:space="0" w:color="auto"/>
            <w:left w:val="none" w:sz="0" w:space="0" w:color="auto"/>
            <w:bottom w:val="none" w:sz="0" w:space="0" w:color="auto"/>
            <w:right w:val="none" w:sz="0" w:space="0" w:color="auto"/>
          </w:divBdr>
        </w:div>
        <w:div w:id="295568965">
          <w:marLeft w:val="640"/>
          <w:marRight w:val="0"/>
          <w:marTop w:val="0"/>
          <w:marBottom w:val="0"/>
          <w:divBdr>
            <w:top w:val="none" w:sz="0" w:space="0" w:color="auto"/>
            <w:left w:val="none" w:sz="0" w:space="0" w:color="auto"/>
            <w:bottom w:val="none" w:sz="0" w:space="0" w:color="auto"/>
            <w:right w:val="none" w:sz="0" w:space="0" w:color="auto"/>
          </w:divBdr>
        </w:div>
        <w:div w:id="380322766">
          <w:marLeft w:val="640"/>
          <w:marRight w:val="0"/>
          <w:marTop w:val="0"/>
          <w:marBottom w:val="0"/>
          <w:divBdr>
            <w:top w:val="none" w:sz="0" w:space="0" w:color="auto"/>
            <w:left w:val="none" w:sz="0" w:space="0" w:color="auto"/>
            <w:bottom w:val="none" w:sz="0" w:space="0" w:color="auto"/>
            <w:right w:val="none" w:sz="0" w:space="0" w:color="auto"/>
          </w:divBdr>
        </w:div>
        <w:div w:id="1239362909">
          <w:marLeft w:val="640"/>
          <w:marRight w:val="0"/>
          <w:marTop w:val="0"/>
          <w:marBottom w:val="0"/>
          <w:divBdr>
            <w:top w:val="none" w:sz="0" w:space="0" w:color="auto"/>
            <w:left w:val="none" w:sz="0" w:space="0" w:color="auto"/>
            <w:bottom w:val="none" w:sz="0" w:space="0" w:color="auto"/>
            <w:right w:val="none" w:sz="0" w:space="0" w:color="auto"/>
          </w:divBdr>
        </w:div>
        <w:div w:id="1808277354">
          <w:marLeft w:val="640"/>
          <w:marRight w:val="0"/>
          <w:marTop w:val="0"/>
          <w:marBottom w:val="0"/>
          <w:divBdr>
            <w:top w:val="none" w:sz="0" w:space="0" w:color="auto"/>
            <w:left w:val="none" w:sz="0" w:space="0" w:color="auto"/>
            <w:bottom w:val="none" w:sz="0" w:space="0" w:color="auto"/>
            <w:right w:val="none" w:sz="0" w:space="0" w:color="auto"/>
          </w:divBdr>
        </w:div>
        <w:div w:id="1036084193">
          <w:marLeft w:val="640"/>
          <w:marRight w:val="0"/>
          <w:marTop w:val="0"/>
          <w:marBottom w:val="0"/>
          <w:divBdr>
            <w:top w:val="none" w:sz="0" w:space="0" w:color="auto"/>
            <w:left w:val="none" w:sz="0" w:space="0" w:color="auto"/>
            <w:bottom w:val="none" w:sz="0" w:space="0" w:color="auto"/>
            <w:right w:val="none" w:sz="0" w:space="0" w:color="auto"/>
          </w:divBdr>
        </w:div>
        <w:div w:id="1270625360">
          <w:marLeft w:val="640"/>
          <w:marRight w:val="0"/>
          <w:marTop w:val="0"/>
          <w:marBottom w:val="0"/>
          <w:divBdr>
            <w:top w:val="none" w:sz="0" w:space="0" w:color="auto"/>
            <w:left w:val="none" w:sz="0" w:space="0" w:color="auto"/>
            <w:bottom w:val="none" w:sz="0" w:space="0" w:color="auto"/>
            <w:right w:val="none" w:sz="0" w:space="0" w:color="auto"/>
          </w:divBdr>
        </w:div>
        <w:div w:id="95173870">
          <w:marLeft w:val="640"/>
          <w:marRight w:val="0"/>
          <w:marTop w:val="0"/>
          <w:marBottom w:val="0"/>
          <w:divBdr>
            <w:top w:val="none" w:sz="0" w:space="0" w:color="auto"/>
            <w:left w:val="none" w:sz="0" w:space="0" w:color="auto"/>
            <w:bottom w:val="none" w:sz="0" w:space="0" w:color="auto"/>
            <w:right w:val="none" w:sz="0" w:space="0" w:color="auto"/>
          </w:divBdr>
        </w:div>
        <w:div w:id="58679385">
          <w:marLeft w:val="640"/>
          <w:marRight w:val="0"/>
          <w:marTop w:val="0"/>
          <w:marBottom w:val="0"/>
          <w:divBdr>
            <w:top w:val="none" w:sz="0" w:space="0" w:color="auto"/>
            <w:left w:val="none" w:sz="0" w:space="0" w:color="auto"/>
            <w:bottom w:val="none" w:sz="0" w:space="0" w:color="auto"/>
            <w:right w:val="none" w:sz="0" w:space="0" w:color="auto"/>
          </w:divBdr>
        </w:div>
        <w:div w:id="1698189540">
          <w:marLeft w:val="640"/>
          <w:marRight w:val="0"/>
          <w:marTop w:val="0"/>
          <w:marBottom w:val="0"/>
          <w:divBdr>
            <w:top w:val="none" w:sz="0" w:space="0" w:color="auto"/>
            <w:left w:val="none" w:sz="0" w:space="0" w:color="auto"/>
            <w:bottom w:val="none" w:sz="0" w:space="0" w:color="auto"/>
            <w:right w:val="none" w:sz="0" w:space="0" w:color="auto"/>
          </w:divBdr>
        </w:div>
        <w:div w:id="1470781977">
          <w:marLeft w:val="640"/>
          <w:marRight w:val="0"/>
          <w:marTop w:val="0"/>
          <w:marBottom w:val="0"/>
          <w:divBdr>
            <w:top w:val="none" w:sz="0" w:space="0" w:color="auto"/>
            <w:left w:val="none" w:sz="0" w:space="0" w:color="auto"/>
            <w:bottom w:val="none" w:sz="0" w:space="0" w:color="auto"/>
            <w:right w:val="none" w:sz="0" w:space="0" w:color="auto"/>
          </w:divBdr>
        </w:div>
        <w:div w:id="319621612">
          <w:marLeft w:val="640"/>
          <w:marRight w:val="0"/>
          <w:marTop w:val="0"/>
          <w:marBottom w:val="0"/>
          <w:divBdr>
            <w:top w:val="none" w:sz="0" w:space="0" w:color="auto"/>
            <w:left w:val="none" w:sz="0" w:space="0" w:color="auto"/>
            <w:bottom w:val="none" w:sz="0" w:space="0" w:color="auto"/>
            <w:right w:val="none" w:sz="0" w:space="0" w:color="auto"/>
          </w:divBdr>
        </w:div>
        <w:div w:id="987438717">
          <w:marLeft w:val="640"/>
          <w:marRight w:val="0"/>
          <w:marTop w:val="0"/>
          <w:marBottom w:val="0"/>
          <w:divBdr>
            <w:top w:val="none" w:sz="0" w:space="0" w:color="auto"/>
            <w:left w:val="none" w:sz="0" w:space="0" w:color="auto"/>
            <w:bottom w:val="none" w:sz="0" w:space="0" w:color="auto"/>
            <w:right w:val="none" w:sz="0" w:space="0" w:color="auto"/>
          </w:divBdr>
        </w:div>
        <w:div w:id="644360772">
          <w:marLeft w:val="640"/>
          <w:marRight w:val="0"/>
          <w:marTop w:val="0"/>
          <w:marBottom w:val="0"/>
          <w:divBdr>
            <w:top w:val="none" w:sz="0" w:space="0" w:color="auto"/>
            <w:left w:val="none" w:sz="0" w:space="0" w:color="auto"/>
            <w:bottom w:val="none" w:sz="0" w:space="0" w:color="auto"/>
            <w:right w:val="none" w:sz="0" w:space="0" w:color="auto"/>
          </w:divBdr>
        </w:div>
        <w:div w:id="313333912">
          <w:marLeft w:val="640"/>
          <w:marRight w:val="0"/>
          <w:marTop w:val="0"/>
          <w:marBottom w:val="0"/>
          <w:divBdr>
            <w:top w:val="none" w:sz="0" w:space="0" w:color="auto"/>
            <w:left w:val="none" w:sz="0" w:space="0" w:color="auto"/>
            <w:bottom w:val="none" w:sz="0" w:space="0" w:color="auto"/>
            <w:right w:val="none" w:sz="0" w:space="0" w:color="auto"/>
          </w:divBdr>
        </w:div>
        <w:div w:id="316881745">
          <w:marLeft w:val="640"/>
          <w:marRight w:val="0"/>
          <w:marTop w:val="0"/>
          <w:marBottom w:val="0"/>
          <w:divBdr>
            <w:top w:val="none" w:sz="0" w:space="0" w:color="auto"/>
            <w:left w:val="none" w:sz="0" w:space="0" w:color="auto"/>
            <w:bottom w:val="none" w:sz="0" w:space="0" w:color="auto"/>
            <w:right w:val="none" w:sz="0" w:space="0" w:color="auto"/>
          </w:divBdr>
        </w:div>
        <w:div w:id="726342839">
          <w:marLeft w:val="640"/>
          <w:marRight w:val="0"/>
          <w:marTop w:val="0"/>
          <w:marBottom w:val="0"/>
          <w:divBdr>
            <w:top w:val="none" w:sz="0" w:space="0" w:color="auto"/>
            <w:left w:val="none" w:sz="0" w:space="0" w:color="auto"/>
            <w:bottom w:val="none" w:sz="0" w:space="0" w:color="auto"/>
            <w:right w:val="none" w:sz="0" w:space="0" w:color="auto"/>
          </w:divBdr>
        </w:div>
        <w:div w:id="549727825">
          <w:marLeft w:val="640"/>
          <w:marRight w:val="0"/>
          <w:marTop w:val="0"/>
          <w:marBottom w:val="0"/>
          <w:divBdr>
            <w:top w:val="none" w:sz="0" w:space="0" w:color="auto"/>
            <w:left w:val="none" w:sz="0" w:space="0" w:color="auto"/>
            <w:bottom w:val="none" w:sz="0" w:space="0" w:color="auto"/>
            <w:right w:val="none" w:sz="0" w:space="0" w:color="auto"/>
          </w:divBdr>
        </w:div>
        <w:div w:id="1884439389">
          <w:marLeft w:val="640"/>
          <w:marRight w:val="0"/>
          <w:marTop w:val="0"/>
          <w:marBottom w:val="0"/>
          <w:divBdr>
            <w:top w:val="none" w:sz="0" w:space="0" w:color="auto"/>
            <w:left w:val="none" w:sz="0" w:space="0" w:color="auto"/>
            <w:bottom w:val="none" w:sz="0" w:space="0" w:color="auto"/>
            <w:right w:val="none" w:sz="0" w:space="0" w:color="auto"/>
          </w:divBdr>
        </w:div>
        <w:div w:id="1788547195">
          <w:marLeft w:val="640"/>
          <w:marRight w:val="0"/>
          <w:marTop w:val="0"/>
          <w:marBottom w:val="0"/>
          <w:divBdr>
            <w:top w:val="none" w:sz="0" w:space="0" w:color="auto"/>
            <w:left w:val="none" w:sz="0" w:space="0" w:color="auto"/>
            <w:bottom w:val="none" w:sz="0" w:space="0" w:color="auto"/>
            <w:right w:val="none" w:sz="0" w:space="0" w:color="auto"/>
          </w:divBdr>
        </w:div>
        <w:div w:id="979967891">
          <w:marLeft w:val="640"/>
          <w:marRight w:val="0"/>
          <w:marTop w:val="0"/>
          <w:marBottom w:val="0"/>
          <w:divBdr>
            <w:top w:val="none" w:sz="0" w:space="0" w:color="auto"/>
            <w:left w:val="none" w:sz="0" w:space="0" w:color="auto"/>
            <w:bottom w:val="none" w:sz="0" w:space="0" w:color="auto"/>
            <w:right w:val="none" w:sz="0" w:space="0" w:color="auto"/>
          </w:divBdr>
        </w:div>
        <w:div w:id="1491480547">
          <w:marLeft w:val="640"/>
          <w:marRight w:val="0"/>
          <w:marTop w:val="0"/>
          <w:marBottom w:val="0"/>
          <w:divBdr>
            <w:top w:val="none" w:sz="0" w:space="0" w:color="auto"/>
            <w:left w:val="none" w:sz="0" w:space="0" w:color="auto"/>
            <w:bottom w:val="none" w:sz="0" w:space="0" w:color="auto"/>
            <w:right w:val="none" w:sz="0" w:space="0" w:color="auto"/>
          </w:divBdr>
        </w:div>
        <w:div w:id="708803679">
          <w:marLeft w:val="640"/>
          <w:marRight w:val="0"/>
          <w:marTop w:val="0"/>
          <w:marBottom w:val="0"/>
          <w:divBdr>
            <w:top w:val="none" w:sz="0" w:space="0" w:color="auto"/>
            <w:left w:val="none" w:sz="0" w:space="0" w:color="auto"/>
            <w:bottom w:val="none" w:sz="0" w:space="0" w:color="auto"/>
            <w:right w:val="none" w:sz="0" w:space="0" w:color="auto"/>
          </w:divBdr>
        </w:div>
        <w:div w:id="2124569653">
          <w:marLeft w:val="640"/>
          <w:marRight w:val="0"/>
          <w:marTop w:val="0"/>
          <w:marBottom w:val="0"/>
          <w:divBdr>
            <w:top w:val="none" w:sz="0" w:space="0" w:color="auto"/>
            <w:left w:val="none" w:sz="0" w:space="0" w:color="auto"/>
            <w:bottom w:val="none" w:sz="0" w:space="0" w:color="auto"/>
            <w:right w:val="none" w:sz="0" w:space="0" w:color="auto"/>
          </w:divBdr>
        </w:div>
        <w:div w:id="2090618466">
          <w:marLeft w:val="640"/>
          <w:marRight w:val="0"/>
          <w:marTop w:val="0"/>
          <w:marBottom w:val="0"/>
          <w:divBdr>
            <w:top w:val="none" w:sz="0" w:space="0" w:color="auto"/>
            <w:left w:val="none" w:sz="0" w:space="0" w:color="auto"/>
            <w:bottom w:val="none" w:sz="0" w:space="0" w:color="auto"/>
            <w:right w:val="none" w:sz="0" w:space="0" w:color="auto"/>
          </w:divBdr>
        </w:div>
        <w:div w:id="796800966">
          <w:marLeft w:val="640"/>
          <w:marRight w:val="0"/>
          <w:marTop w:val="0"/>
          <w:marBottom w:val="0"/>
          <w:divBdr>
            <w:top w:val="none" w:sz="0" w:space="0" w:color="auto"/>
            <w:left w:val="none" w:sz="0" w:space="0" w:color="auto"/>
            <w:bottom w:val="none" w:sz="0" w:space="0" w:color="auto"/>
            <w:right w:val="none" w:sz="0" w:space="0" w:color="auto"/>
          </w:divBdr>
        </w:div>
        <w:div w:id="1273787064">
          <w:marLeft w:val="640"/>
          <w:marRight w:val="0"/>
          <w:marTop w:val="0"/>
          <w:marBottom w:val="0"/>
          <w:divBdr>
            <w:top w:val="none" w:sz="0" w:space="0" w:color="auto"/>
            <w:left w:val="none" w:sz="0" w:space="0" w:color="auto"/>
            <w:bottom w:val="none" w:sz="0" w:space="0" w:color="auto"/>
            <w:right w:val="none" w:sz="0" w:space="0" w:color="auto"/>
          </w:divBdr>
        </w:div>
        <w:div w:id="756941797">
          <w:marLeft w:val="640"/>
          <w:marRight w:val="0"/>
          <w:marTop w:val="0"/>
          <w:marBottom w:val="0"/>
          <w:divBdr>
            <w:top w:val="none" w:sz="0" w:space="0" w:color="auto"/>
            <w:left w:val="none" w:sz="0" w:space="0" w:color="auto"/>
            <w:bottom w:val="none" w:sz="0" w:space="0" w:color="auto"/>
            <w:right w:val="none" w:sz="0" w:space="0" w:color="auto"/>
          </w:divBdr>
        </w:div>
        <w:div w:id="1891768835">
          <w:marLeft w:val="640"/>
          <w:marRight w:val="0"/>
          <w:marTop w:val="0"/>
          <w:marBottom w:val="0"/>
          <w:divBdr>
            <w:top w:val="none" w:sz="0" w:space="0" w:color="auto"/>
            <w:left w:val="none" w:sz="0" w:space="0" w:color="auto"/>
            <w:bottom w:val="none" w:sz="0" w:space="0" w:color="auto"/>
            <w:right w:val="none" w:sz="0" w:space="0" w:color="auto"/>
          </w:divBdr>
        </w:div>
        <w:div w:id="1780684519">
          <w:marLeft w:val="640"/>
          <w:marRight w:val="0"/>
          <w:marTop w:val="0"/>
          <w:marBottom w:val="0"/>
          <w:divBdr>
            <w:top w:val="none" w:sz="0" w:space="0" w:color="auto"/>
            <w:left w:val="none" w:sz="0" w:space="0" w:color="auto"/>
            <w:bottom w:val="none" w:sz="0" w:space="0" w:color="auto"/>
            <w:right w:val="none" w:sz="0" w:space="0" w:color="auto"/>
          </w:divBdr>
        </w:div>
        <w:div w:id="429200919">
          <w:marLeft w:val="640"/>
          <w:marRight w:val="0"/>
          <w:marTop w:val="0"/>
          <w:marBottom w:val="0"/>
          <w:divBdr>
            <w:top w:val="none" w:sz="0" w:space="0" w:color="auto"/>
            <w:left w:val="none" w:sz="0" w:space="0" w:color="auto"/>
            <w:bottom w:val="none" w:sz="0" w:space="0" w:color="auto"/>
            <w:right w:val="none" w:sz="0" w:space="0" w:color="auto"/>
          </w:divBdr>
        </w:div>
        <w:div w:id="171989040">
          <w:marLeft w:val="640"/>
          <w:marRight w:val="0"/>
          <w:marTop w:val="0"/>
          <w:marBottom w:val="0"/>
          <w:divBdr>
            <w:top w:val="none" w:sz="0" w:space="0" w:color="auto"/>
            <w:left w:val="none" w:sz="0" w:space="0" w:color="auto"/>
            <w:bottom w:val="none" w:sz="0" w:space="0" w:color="auto"/>
            <w:right w:val="none" w:sz="0" w:space="0" w:color="auto"/>
          </w:divBdr>
        </w:div>
        <w:div w:id="1523934025">
          <w:marLeft w:val="640"/>
          <w:marRight w:val="0"/>
          <w:marTop w:val="0"/>
          <w:marBottom w:val="0"/>
          <w:divBdr>
            <w:top w:val="none" w:sz="0" w:space="0" w:color="auto"/>
            <w:left w:val="none" w:sz="0" w:space="0" w:color="auto"/>
            <w:bottom w:val="none" w:sz="0" w:space="0" w:color="auto"/>
            <w:right w:val="none" w:sz="0" w:space="0" w:color="auto"/>
          </w:divBdr>
        </w:div>
        <w:div w:id="37704618">
          <w:marLeft w:val="640"/>
          <w:marRight w:val="0"/>
          <w:marTop w:val="0"/>
          <w:marBottom w:val="0"/>
          <w:divBdr>
            <w:top w:val="none" w:sz="0" w:space="0" w:color="auto"/>
            <w:left w:val="none" w:sz="0" w:space="0" w:color="auto"/>
            <w:bottom w:val="none" w:sz="0" w:space="0" w:color="auto"/>
            <w:right w:val="none" w:sz="0" w:space="0" w:color="auto"/>
          </w:divBdr>
        </w:div>
        <w:div w:id="1005281655">
          <w:marLeft w:val="640"/>
          <w:marRight w:val="0"/>
          <w:marTop w:val="0"/>
          <w:marBottom w:val="0"/>
          <w:divBdr>
            <w:top w:val="none" w:sz="0" w:space="0" w:color="auto"/>
            <w:left w:val="none" w:sz="0" w:space="0" w:color="auto"/>
            <w:bottom w:val="none" w:sz="0" w:space="0" w:color="auto"/>
            <w:right w:val="none" w:sz="0" w:space="0" w:color="auto"/>
          </w:divBdr>
        </w:div>
        <w:div w:id="1038435886">
          <w:marLeft w:val="640"/>
          <w:marRight w:val="0"/>
          <w:marTop w:val="0"/>
          <w:marBottom w:val="0"/>
          <w:divBdr>
            <w:top w:val="none" w:sz="0" w:space="0" w:color="auto"/>
            <w:left w:val="none" w:sz="0" w:space="0" w:color="auto"/>
            <w:bottom w:val="none" w:sz="0" w:space="0" w:color="auto"/>
            <w:right w:val="none" w:sz="0" w:space="0" w:color="auto"/>
          </w:divBdr>
        </w:div>
        <w:div w:id="1923834731">
          <w:marLeft w:val="640"/>
          <w:marRight w:val="0"/>
          <w:marTop w:val="0"/>
          <w:marBottom w:val="0"/>
          <w:divBdr>
            <w:top w:val="none" w:sz="0" w:space="0" w:color="auto"/>
            <w:left w:val="none" w:sz="0" w:space="0" w:color="auto"/>
            <w:bottom w:val="none" w:sz="0" w:space="0" w:color="auto"/>
            <w:right w:val="none" w:sz="0" w:space="0" w:color="auto"/>
          </w:divBdr>
        </w:div>
        <w:div w:id="507795262">
          <w:marLeft w:val="640"/>
          <w:marRight w:val="0"/>
          <w:marTop w:val="0"/>
          <w:marBottom w:val="0"/>
          <w:divBdr>
            <w:top w:val="none" w:sz="0" w:space="0" w:color="auto"/>
            <w:left w:val="none" w:sz="0" w:space="0" w:color="auto"/>
            <w:bottom w:val="none" w:sz="0" w:space="0" w:color="auto"/>
            <w:right w:val="none" w:sz="0" w:space="0" w:color="auto"/>
          </w:divBdr>
        </w:div>
        <w:div w:id="153954044">
          <w:marLeft w:val="640"/>
          <w:marRight w:val="0"/>
          <w:marTop w:val="0"/>
          <w:marBottom w:val="0"/>
          <w:divBdr>
            <w:top w:val="none" w:sz="0" w:space="0" w:color="auto"/>
            <w:left w:val="none" w:sz="0" w:space="0" w:color="auto"/>
            <w:bottom w:val="none" w:sz="0" w:space="0" w:color="auto"/>
            <w:right w:val="none" w:sz="0" w:space="0" w:color="auto"/>
          </w:divBdr>
        </w:div>
        <w:div w:id="802847230">
          <w:marLeft w:val="640"/>
          <w:marRight w:val="0"/>
          <w:marTop w:val="0"/>
          <w:marBottom w:val="0"/>
          <w:divBdr>
            <w:top w:val="none" w:sz="0" w:space="0" w:color="auto"/>
            <w:left w:val="none" w:sz="0" w:space="0" w:color="auto"/>
            <w:bottom w:val="none" w:sz="0" w:space="0" w:color="auto"/>
            <w:right w:val="none" w:sz="0" w:space="0" w:color="auto"/>
          </w:divBdr>
        </w:div>
        <w:div w:id="951211102">
          <w:marLeft w:val="640"/>
          <w:marRight w:val="0"/>
          <w:marTop w:val="0"/>
          <w:marBottom w:val="0"/>
          <w:divBdr>
            <w:top w:val="none" w:sz="0" w:space="0" w:color="auto"/>
            <w:left w:val="none" w:sz="0" w:space="0" w:color="auto"/>
            <w:bottom w:val="none" w:sz="0" w:space="0" w:color="auto"/>
            <w:right w:val="none" w:sz="0" w:space="0" w:color="auto"/>
          </w:divBdr>
        </w:div>
        <w:div w:id="737749662">
          <w:marLeft w:val="640"/>
          <w:marRight w:val="0"/>
          <w:marTop w:val="0"/>
          <w:marBottom w:val="0"/>
          <w:divBdr>
            <w:top w:val="none" w:sz="0" w:space="0" w:color="auto"/>
            <w:left w:val="none" w:sz="0" w:space="0" w:color="auto"/>
            <w:bottom w:val="none" w:sz="0" w:space="0" w:color="auto"/>
            <w:right w:val="none" w:sz="0" w:space="0" w:color="auto"/>
          </w:divBdr>
        </w:div>
        <w:div w:id="235870102">
          <w:marLeft w:val="640"/>
          <w:marRight w:val="0"/>
          <w:marTop w:val="0"/>
          <w:marBottom w:val="0"/>
          <w:divBdr>
            <w:top w:val="none" w:sz="0" w:space="0" w:color="auto"/>
            <w:left w:val="none" w:sz="0" w:space="0" w:color="auto"/>
            <w:bottom w:val="none" w:sz="0" w:space="0" w:color="auto"/>
            <w:right w:val="none" w:sz="0" w:space="0" w:color="auto"/>
          </w:divBdr>
        </w:div>
        <w:div w:id="1829979378">
          <w:marLeft w:val="640"/>
          <w:marRight w:val="0"/>
          <w:marTop w:val="0"/>
          <w:marBottom w:val="0"/>
          <w:divBdr>
            <w:top w:val="none" w:sz="0" w:space="0" w:color="auto"/>
            <w:left w:val="none" w:sz="0" w:space="0" w:color="auto"/>
            <w:bottom w:val="none" w:sz="0" w:space="0" w:color="auto"/>
            <w:right w:val="none" w:sz="0" w:space="0" w:color="auto"/>
          </w:divBdr>
        </w:div>
        <w:div w:id="577180796">
          <w:marLeft w:val="640"/>
          <w:marRight w:val="0"/>
          <w:marTop w:val="0"/>
          <w:marBottom w:val="0"/>
          <w:divBdr>
            <w:top w:val="none" w:sz="0" w:space="0" w:color="auto"/>
            <w:left w:val="none" w:sz="0" w:space="0" w:color="auto"/>
            <w:bottom w:val="none" w:sz="0" w:space="0" w:color="auto"/>
            <w:right w:val="none" w:sz="0" w:space="0" w:color="auto"/>
          </w:divBdr>
        </w:div>
        <w:div w:id="1670479483">
          <w:marLeft w:val="640"/>
          <w:marRight w:val="0"/>
          <w:marTop w:val="0"/>
          <w:marBottom w:val="0"/>
          <w:divBdr>
            <w:top w:val="none" w:sz="0" w:space="0" w:color="auto"/>
            <w:left w:val="none" w:sz="0" w:space="0" w:color="auto"/>
            <w:bottom w:val="none" w:sz="0" w:space="0" w:color="auto"/>
            <w:right w:val="none" w:sz="0" w:space="0" w:color="auto"/>
          </w:divBdr>
        </w:div>
        <w:div w:id="1843884968">
          <w:marLeft w:val="640"/>
          <w:marRight w:val="0"/>
          <w:marTop w:val="0"/>
          <w:marBottom w:val="0"/>
          <w:divBdr>
            <w:top w:val="none" w:sz="0" w:space="0" w:color="auto"/>
            <w:left w:val="none" w:sz="0" w:space="0" w:color="auto"/>
            <w:bottom w:val="none" w:sz="0" w:space="0" w:color="auto"/>
            <w:right w:val="none" w:sz="0" w:space="0" w:color="auto"/>
          </w:divBdr>
        </w:div>
        <w:div w:id="243807525">
          <w:marLeft w:val="640"/>
          <w:marRight w:val="0"/>
          <w:marTop w:val="0"/>
          <w:marBottom w:val="0"/>
          <w:divBdr>
            <w:top w:val="none" w:sz="0" w:space="0" w:color="auto"/>
            <w:left w:val="none" w:sz="0" w:space="0" w:color="auto"/>
            <w:bottom w:val="none" w:sz="0" w:space="0" w:color="auto"/>
            <w:right w:val="none" w:sz="0" w:space="0" w:color="auto"/>
          </w:divBdr>
        </w:div>
        <w:div w:id="1844279986">
          <w:marLeft w:val="640"/>
          <w:marRight w:val="0"/>
          <w:marTop w:val="0"/>
          <w:marBottom w:val="0"/>
          <w:divBdr>
            <w:top w:val="none" w:sz="0" w:space="0" w:color="auto"/>
            <w:left w:val="none" w:sz="0" w:space="0" w:color="auto"/>
            <w:bottom w:val="none" w:sz="0" w:space="0" w:color="auto"/>
            <w:right w:val="none" w:sz="0" w:space="0" w:color="auto"/>
          </w:divBdr>
        </w:div>
        <w:div w:id="933055377">
          <w:marLeft w:val="640"/>
          <w:marRight w:val="0"/>
          <w:marTop w:val="0"/>
          <w:marBottom w:val="0"/>
          <w:divBdr>
            <w:top w:val="none" w:sz="0" w:space="0" w:color="auto"/>
            <w:left w:val="none" w:sz="0" w:space="0" w:color="auto"/>
            <w:bottom w:val="none" w:sz="0" w:space="0" w:color="auto"/>
            <w:right w:val="none" w:sz="0" w:space="0" w:color="auto"/>
          </w:divBdr>
        </w:div>
        <w:div w:id="511067461">
          <w:marLeft w:val="640"/>
          <w:marRight w:val="0"/>
          <w:marTop w:val="0"/>
          <w:marBottom w:val="0"/>
          <w:divBdr>
            <w:top w:val="none" w:sz="0" w:space="0" w:color="auto"/>
            <w:left w:val="none" w:sz="0" w:space="0" w:color="auto"/>
            <w:bottom w:val="none" w:sz="0" w:space="0" w:color="auto"/>
            <w:right w:val="none" w:sz="0" w:space="0" w:color="auto"/>
          </w:divBdr>
        </w:div>
        <w:div w:id="114644776">
          <w:marLeft w:val="640"/>
          <w:marRight w:val="0"/>
          <w:marTop w:val="0"/>
          <w:marBottom w:val="0"/>
          <w:divBdr>
            <w:top w:val="none" w:sz="0" w:space="0" w:color="auto"/>
            <w:left w:val="none" w:sz="0" w:space="0" w:color="auto"/>
            <w:bottom w:val="none" w:sz="0" w:space="0" w:color="auto"/>
            <w:right w:val="none" w:sz="0" w:space="0" w:color="auto"/>
          </w:divBdr>
        </w:div>
        <w:div w:id="884681637">
          <w:marLeft w:val="640"/>
          <w:marRight w:val="0"/>
          <w:marTop w:val="0"/>
          <w:marBottom w:val="0"/>
          <w:divBdr>
            <w:top w:val="none" w:sz="0" w:space="0" w:color="auto"/>
            <w:left w:val="none" w:sz="0" w:space="0" w:color="auto"/>
            <w:bottom w:val="none" w:sz="0" w:space="0" w:color="auto"/>
            <w:right w:val="none" w:sz="0" w:space="0" w:color="auto"/>
          </w:divBdr>
        </w:div>
        <w:div w:id="1566725383">
          <w:marLeft w:val="640"/>
          <w:marRight w:val="0"/>
          <w:marTop w:val="0"/>
          <w:marBottom w:val="0"/>
          <w:divBdr>
            <w:top w:val="none" w:sz="0" w:space="0" w:color="auto"/>
            <w:left w:val="none" w:sz="0" w:space="0" w:color="auto"/>
            <w:bottom w:val="none" w:sz="0" w:space="0" w:color="auto"/>
            <w:right w:val="none" w:sz="0" w:space="0" w:color="auto"/>
          </w:divBdr>
        </w:div>
        <w:div w:id="535116548">
          <w:marLeft w:val="640"/>
          <w:marRight w:val="0"/>
          <w:marTop w:val="0"/>
          <w:marBottom w:val="0"/>
          <w:divBdr>
            <w:top w:val="none" w:sz="0" w:space="0" w:color="auto"/>
            <w:left w:val="none" w:sz="0" w:space="0" w:color="auto"/>
            <w:bottom w:val="none" w:sz="0" w:space="0" w:color="auto"/>
            <w:right w:val="none" w:sz="0" w:space="0" w:color="auto"/>
          </w:divBdr>
        </w:div>
        <w:div w:id="689647800">
          <w:marLeft w:val="640"/>
          <w:marRight w:val="0"/>
          <w:marTop w:val="0"/>
          <w:marBottom w:val="0"/>
          <w:divBdr>
            <w:top w:val="none" w:sz="0" w:space="0" w:color="auto"/>
            <w:left w:val="none" w:sz="0" w:space="0" w:color="auto"/>
            <w:bottom w:val="none" w:sz="0" w:space="0" w:color="auto"/>
            <w:right w:val="none" w:sz="0" w:space="0" w:color="auto"/>
          </w:divBdr>
        </w:div>
        <w:div w:id="663825975">
          <w:marLeft w:val="640"/>
          <w:marRight w:val="0"/>
          <w:marTop w:val="0"/>
          <w:marBottom w:val="0"/>
          <w:divBdr>
            <w:top w:val="none" w:sz="0" w:space="0" w:color="auto"/>
            <w:left w:val="none" w:sz="0" w:space="0" w:color="auto"/>
            <w:bottom w:val="none" w:sz="0" w:space="0" w:color="auto"/>
            <w:right w:val="none" w:sz="0" w:space="0" w:color="auto"/>
          </w:divBdr>
        </w:div>
        <w:div w:id="333842955">
          <w:marLeft w:val="640"/>
          <w:marRight w:val="0"/>
          <w:marTop w:val="0"/>
          <w:marBottom w:val="0"/>
          <w:divBdr>
            <w:top w:val="none" w:sz="0" w:space="0" w:color="auto"/>
            <w:left w:val="none" w:sz="0" w:space="0" w:color="auto"/>
            <w:bottom w:val="none" w:sz="0" w:space="0" w:color="auto"/>
            <w:right w:val="none" w:sz="0" w:space="0" w:color="auto"/>
          </w:divBdr>
        </w:div>
        <w:div w:id="1119955582">
          <w:marLeft w:val="640"/>
          <w:marRight w:val="0"/>
          <w:marTop w:val="0"/>
          <w:marBottom w:val="0"/>
          <w:divBdr>
            <w:top w:val="none" w:sz="0" w:space="0" w:color="auto"/>
            <w:left w:val="none" w:sz="0" w:space="0" w:color="auto"/>
            <w:bottom w:val="none" w:sz="0" w:space="0" w:color="auto"/>
            <w:right w:val="none" w:sz="0" w:space="0" w:color="auto"/>
          </w:divBdr>
        </w:div>
        <w:div w:id="1170947809">
          <w:marLeft w:val="640"/>
          <w:marRight w:val="0"/>
          <w:marTop w:val="0"/>
          <w:marBottom w:val="0"/>
          <w:divBdr>
            <w:top w:val="none" w:sz="0" w:space="0" w:color="auto"/>
            <w:left w:val="none" w:sz="0" w:space="0" w:color="auto"/>
            <w:bottom w:val="none" w:sz="0" w:space="0" w:color="auto"/>
            <w:right w:val="none" w:sz="0" w:space="0" w:color="auto"/>
          </w:divBdr>
        </w:div>
        <w:div w:id="1524248413">
          <w:marLeft w:val="640"/>
          <w:marRight w:val="0"/>
          <w:marTop w:val="0"/>
          <w:marBottom w:val="0"/>
          <w:divBdr>
            <w:top w:val="none" w:sz="0" w:space="0" w:color="auto"/>
            <w:left w:val="none" w:sz="0" w:space="0" w:color="auto"/>
            <w:bottom w:val="none" w:sz="0" w:space="0" w:color="auto"/>
            <w:right w:val="none" w:sz="0" w:space="0" w:color="auto"/>
          </w:divBdr>
        </w:div>
        <w:div w:id="457115753">
          <w:marLeft w:val="640"/>
          <w:marRight w:val="0"/>
          <w:marTop w:val="0"/>
          <w:marBottom w:val="0"/>
          <w:divBdr>
            <w:top w:val="none" w:sz="0" w:space="0" w:color="auto"/>
            <w:left w:val="none" w:sz="0" w:space="0" w:color="auto"/>
            <w:bottom w:val="none" w:sz="0" w:space="0" w:color="auto"/>
            <w:right w:val="none" w:sz="0" w:space="0" w:color="auto"/>
          </w:divBdr>
        </w:div>
        <w:div w:id="916668569">
          <w:marLeft w:val="640"/>
          <w:marRight w:val="0"/>
          <w:marTop w:val="0"/>
          <w:marBottom w:val="0"/>
          <w:divBdr>
            <w:top w:val="none" w:sz="0" w:space="0" w:color="auto"/>
            <w:left w:val="none" w:sz="0" w:space="0" w:color="auto"/>
            <w:bottom w:val="none" w:sz="0" w:space="0" w:color="auto"/>
            <w:right w:val="none" w:sz="0" w:space="0" w:color="auto"/>
          </w:divBdr>
        </w:div>
        <w:div w:id="1031224573">
          <w:marLeft w:val="640"/>
          <w:marRight w:val="0"/>
          <w:marTop w:val="0"/>
          <w:marBottom w:val="0"/>
          <w:divBdr>
            <w:top w:val="none" w:sz="0" w:space="0" w:color="auto"/>
            <w:left w:val="none" w:sz="0" w:space="0" w:color="auto"/>
            <w:bottom w:val="none" w:sz="0" w:space="0" w:color="auto"/>
            <w:right w:val="none" w:sz="0" w:space="0" w:color="auto"/>
          </w:divBdr>
        </w:div>
        <w:div w:id="1359576955">
          <w:marLeft w:val="640"/>
          <w:marRight w:val="0"/>
          <w:marTop w:val="0"/>
          <w:marBottom w:val="0"/>
          <w:divBdr>
            <w:top w:val="none" w:sz="0" w:space="0" w:color="auto"/>
            <w:left w:val="none" w:sz="0" w:space="0" w:color="auto"/>
            <w:bottom w:val="none" w:sz="0" w:space="0" w:color="auto"/>
            <w:right w:val="none" w:sz="0" w:space="0" w:color="auto"/>
          </w:divBdr>
        </w:div>
        <w:div w:id="1128208942">
          <w:marLeft w:val="640"/>
          <w:marRight w:val="0"/>
          <w:marTop w:val="0"/>
          <w:marBottom w:val="0"/>
          <w:divBdr>
            <w:top w:val="none" w:sz="0" w:space="0" w:color="auto"/>
            <w:left w:val="none" w:sz="0" w:space="0" w:color="auto"/>
            <w:bottom w:val="none" w:sz="0" w:space="0" w:color="auto"/>
            <w:right w:val="none" w:sz="0" w:space="0" w:color="auto"/>
          </w:divBdr>
        </w:div>
        <w:div w:id="1967391638">
          <w:marLeft w:val="640"/>
          <w:marRight w:val="0"/>
          <w:marTop w:val="0"/>
          <w:marBottom w:val="0"/>
          <w:divBdr>
            <w:top w:val="none" w:sz="0" w:space="0" w:color="auto"/>
            <w:left w:val="none" w:sz="0" w:space="0" w:color="auto"/>
            <w:bottom w:val="none" w:sz="0" w:space="0" w:color="auto"/>
            <w:right w:val="none" w:sz="0" w:space="0" w:color="auto"/>
          </w:divBdr>
        </w:div>
        <w:div w:id="459761264">
          <w:marLeft w:val="640"/>
          <w:marRight w:val="0"/>
          <w:marTop w:val="0"/>
          <w:marBottom w:val="0"/>
          <w:divBdr>
            <w:top w:val="none" w:sz="0" w:space="0" w:color="auto"/>
            <w:left w:val="none" w:sz="0" w:space="0" w:color="auto"/>
            <w:bottom w:val="none" w:sz="0" w:space="0" w:color="auto"/>
            <w:right w:val="none" w:sz="0" w:space="0" w:color="auto"/>
          </w:divBdr>
        </w:div>
      </w:divsChild>
    </w:div>
    <w:div w:id="1881090005">
      <w:bodyDiv w:val="1"/>
      <w:marLeft w:val="0"/>
      <w:marRight w:val="0"/>
      <w:marTop w:val="0"/>
      <w:marBottom w:val="0"/>
      <w:divBdr>
        <w:top w:val="none" w:sz="0" w:space="0" w:color="auto"/>
        <w:left w:val="none" w:sz="0" w:space="0" w:color="auto"/>
        <w:bottom w:val="none" w:sz="0" w:space="0" w:color="auto"/>
        <w:right w:val="none" w:sz="0" w:space="0" w:color="auto"/>
      </w:divBdr>
      <w:divsChild>
        <w:div w:id="7101692">
          <w:marLeft w:val="640"/>
          <w:marRight w:val="0"/>
          <w:marTop w:val="0"/>
          <w:marBottom w:val="0"/>
          <w:divBdr>
            <w:top w:val="none" w:sz="0" w:space="0" w:color="auto"/>
            <w:left w:val="none" w:sz="0" w:space="0" w:color="auto"/>
            <w:bottom w:val="none" w:sz="0" w:space="0" w:color="auto"/>
            <w:right w:val="none" w:sz="0" w:space="0" w:color="auto"/>
          </w:divBdr>
        </w:div>
        <w:div w:id="1540782601">
          <w:marLeft w:val="640"/>
          <w:marRight w:val="0"/>
          <w:marTop w:val="0"/>
          <w:marBottom w:val="0"/>
          <w:divBdr>
            <w:top w:val="none" w:sz="0" w:space="0" w:color="auto"/>
            <w:left w:val="none" w:sz="0" w:space="0" w:color="auto"/>
            <w:bottom w:val="none" w:sz="0" w:space="0" w:color="auto"/>
            <w:right w:val="none" w:sz="0" w:space="0" w:color="auto"/>
          </w:divBdr>
        </w:div>
        <w:div w:id="1366366164">
          <w:marLeft w:val="640"/>
          <w:marRight w:val="0"/>
          <w:marTop w:val="0"/>
          <w:marBottom w:val="0"/>
          <w:divBdr>
            <w:top w:val="none" w:sz="0" w:space="0" w:color="auto"/>
            <w:left w:val="none" w:sz="0" w:space="0" w:color="auto"/>
            <w:bottom w:val="none" w:sz="0" w:space="0" w:color="auto"/>
            <w:right w:val="none" w:sz="0" w:space="0" w:color="auto"/>
          </w:divBdr>
        </w:div>
        <w:div w:id="737938700">
          <w:marLeft w:val="640"/>
          <w:marRight w:val="0"/>
          <w:marTop w:val="0"/>
          <w:marBottom w:val="0"/>
          <w:divBdr>
            <w:top w:val="none" w:sz="0" w:space="0" w:color="auto"/>
            <w:left w:val="none" w:sz="0" w:space="0" w:color="auto"/>
            <w:bottom w:val="none" w:sz="0" w:space="0" w:color="auto"/>
            <w:right w:val="none" w:sz="0" w:space="0" w:color="auto"/>
          </w:divBdr>
        </w:div>
        <w:div w:id="2118938194">
          <w:marLeft w:val="640"/>
          <w:marRight w:val="0"/>
          <w:marTop w:val="0"/>
          <w:marBottom w:val="0"/>
          <w:divBdr>
            <w:top w:val="none" w:sz="0" w:space="0" w:color="auto"/>
            <w:left w:val="none" w:sz="0" w:space="0" w:color="auto"/>
            <w:bottom w:val="none" w:sz="0" w:space="0" w:color="auto"/>
            <w:right w:val="none" w:sz="0" w:space="0" w:color="auto"/>
          </w:divBdr>
        </w:div>
        <w:div w:id="1994141395">
          <w:marLeft w:val="640"/>
          <w:marRight w:val="0"/>
          <w:marTop w:val="0"/>
          <w:marBottom w:val="0"/>
          <w:divBdr>
            <w:top w:val="none" w:sz="0" w:space="0" w:color="auto"/>
            <w:left w:val="none" w:sz="0" w:space="0" w:color="auto"/>
            <w:bottom w:val="none" w:sz="0" w:space="0" w:color="auto"/>
            <w:right w:val="none" w:sz="0" w:space="0" w:color="auto"/>
          </w:divBdr>
        </w:div>
        <w:div w:id="1723408362">
          <w:marLeft w:val="640"/>
          <w:marRight w:val="0"/>
          <w:marTop w:val="0"/>
          <w:marBottom w:val="0"/>
          <w:divBdr>
            <w:top w:val="none" w:sz="0" w:space="0" w:color="auto"/>
            <w:left w:val="none" w:sz="0" w:space="0" w:color="auto"/>
            <w:bottom w:val="none" w:sz="0" w:space="0" w:color="auto"/>
            <w:right w:val="none" w:sz="0" w:space="0" w:color="auto"/>
          </w:divBdr>
        </w:div>
        <w:div w:id="1478457338">
          <w:marLeft w:val="640"/>
          <w:marRight w:val="0"/>
          <w:marTop w:val="0"/>
          <w:marBottom w:val="0"/>
          <w:divBdr>
            <w:top w:val="none" w:sz="0" w:space="0" w:color="auto"/>
            <w:left w:val="none" w:sz="0" w:space="0" w:color="auto"/>
            <w:bottom w:val="none" w:sz="0" w:space="0" w:color="auto"/>
            <w:right w:val="none" w:sz="0" w:space="0" w:color="auto"/>
          </w:divBdr>
        </w:div>
        <w:div w:id="1317341997">
          <w:marLeft w:val="640"/>
          <w:marRight w:val="0"/>
          <w:marTop w:val="0"/>
          <w:marBottom w:val="0"/>
          <w:divBdr>
            <w:top w:val="none" w:sz="0" w:space="0" w:color="auto"/>
            <w:left w:val="none" w:sz="0" w:space="0" w:color="auto"/>
            <w:bottom w:val="none" w:sz="0" w:space="0" w:color="auto"/>
            <w:right w:val="none" w:sz="0" w:space="0" w:color="auto"/>
          </w:divBdr>
        </w:div>
        <w:div w:id="1014653555">
          <w:marLeft w:val="640"/>
          <w:marRight w:val="0"/>
          <w:marTop w:val="0"/>
          <w:marBottom w:val="0"/>
          <w:divBdr>
            <w:top w:val="none" w:sz="0" w:space="0" w:color="auto"/>
            <w:left w:val="none" w:sz="0" w:space="0" w:color="auto"/>
            <w:bottom w:val="none" w:sz="0" w:space="0" w:color="auto"/>
            <w:right w:val="none" w:sz="0" w:space="0" w:color="auto"/>
          </w:divBdr>
        </w:div>
        <w:div w:id="1799177358">
          <w:marLeft w:val="640"/>
          <w:marRight w:val="0"/>
          <w:marTop w:val="0"/>
          <w:marBottom w:val="0"/>
          <w:divBdr>
            <w:top w:val="none" w:sz="0" w:space="0" w:color="auto"/>
            <w:left w:val="none" w:sz="0" w:space="0" w:color="auto"/>
            <w:bottom w:val="none" w:sz="0" w:space="0" w:color="auto"/>
            <w:right w:val="none" w:sz="0" w:space="0" w:color="auto"/>
          </w:divBdr>
        </w:div>
        <w:div w:id="162285116">
          <w:marLeft w:val="640"/>
          <w:marRight w:val="0"/>
          <w:marTop w:val="0"/>
          <w:marBottom w:val="0"/>
          <w:divBdr>
            <w:top w:val="none" w:sz="0" w:space="0" w:color="auto"/>
            <w:left w:val="none" w:sz="0" w:space="0" w:color="auto"/>
            <w:bottom w:val="none" w:sz="0" w:space="0" w:color="auto"/>
            <w:right w:val="none" w:sz="0" w:space="0" w:color="auto"/>
          </w:divBdr>
        </w:div>
        <w:div w:id="285475144">
          <w:marLeft w:val="640"/>
          <w:marRight w:val="0"/>
          <w:marTop w:val="0"/>
          <w:marBottom w:val="0"/>
          <w:divBdr>
            <w:top w:val="none" w:sz="0" w:space="0" w:color="auto"/>
            <w:left w:val="none" w:sz="0" w:space="0" w:color="auto"/>
            <w:bottom w:val="none" w:sz="0" w:space="0" w:color="auto"/>
            <w:right w:val="none" w:sz="0" w:space="0" w:color="auto"/>
          </w:divBdr>
        </w:div>
        <w:div w:id="896670536">
          <w:marLeft w:val="640"/>
          <w:marRight w:val="0"/>
          <w:marTop w:val="0"/>
          <w:marBottom w:val="0"/>
          <w:divBdr>
            <w:top w:val="none" w:sz="0" w:space="0" w:color="auto"/>
            <w:left w:val="none" w:sz="0" w:space="0" w:color="auto"/>
            <w:bottom w:val="none" w:sz="0" w:space="0" w:color="auto"/>
            <w:right w:val="none" w:sz="0" w:space="0" w:color="auto"/>
          </w:divBdr>
        </w:div>
        <w:div w:id="591554192">
          <w:marLeft w:val="640"/>
          <w:marRight w:val="0"/>
          <w:marTop w:val="0"/>
          <w:marBottom w:val="0"/>
          <w:divBdr>
            <w:top w:val="none" w:sz="0" w:space="0" w:color="auto"/>
            <w:left w:val="none" w:sz="0" w:space="0" w:color="auto"/>
            <w:bottom w:val="none" w:sz="0" w:space="0" w:color="auto"/>
            <w:right w:val="none" w:sz="0" w:space="0" w:color="auto"/>
          </w:divBdr>
        </w:div>
        <w:div w:id="1124688626">
          <w:marLeft w:val="640"/>
          <w:marRight w:val="0"/>
          <w:marTop w:val="0"/>
          <w:marBottom w:val="0"/>
          <w:divBdr>
            <w:top w:val="none" w:sz="0" w:space="0" w:color="auto"/>
            <w:left w:val="none" w:sz="0" w:space="0" w:color="auto"/>
            <w:bottom w:val="none" w:sz="0" w:space="0" w:color="auto"/>
            <w:right w:val="none" w:sz="0" w:space="0" w:color="auto"/>
          </w:divBdr>
        </w:div>
        <w:div w:id="1887644885">
          <w:marLeft w:val="640"/>
          <w:marRight w:val="0"/>
          <w:marTop w:val="0"/>
          <w:marBottom w:val="0"/>
          <w:divBdr>
            <w:top w:val="none" w:sz="0" w:space="0" w:color="auto"/>
            <w:left w:val="none" w:sz="0" w:space="0" w:color="auto"/>
            <w:bottom w:val="none" w:sz="0" w:space="0" w:color="auto"/>
            <w:right w:val="none" w:sz="0" w:space="0" w:color="auto"/>
          </w:divBdr>
        </w:div>
        <w:div w:id="2126195214">
          <w:marLeft w:val="640"/>
          <w:marRight w:val="0"/>
          <w:marTop w:val="0"/>
          <w:marBottom w:val="0"/>
          <w:divBdr>
            <w:top w:val="none" w:sz="0" w:space="0" w:color="auto"/>
            <w:left w:val="none" w:sz="0" w:space="0" w:color="auto"/>
            <w:bottom w:val="none" w:sz="0" w:space="0" w:color="auto"/>
            <w:right w:val="none" w:sz="0" w:space="0" w:color="auto"/>
          </w:divBdr>
        </w:div>
        <w:div w:id="1893760607">
          <w:marLeft w:val="640"/>
          <w:marRight w:val="0"/>
          <w:marTop w:val="0"/>
          <w:marBottom w:val="0"/>
          <w:divBdr>
            <w:top w:val="none" w:sz="0" w:space="0" w:color="auto"/>
            <w:left w:val="none" w:sz="0" w:space="0" w:color="auto"/>
            <w:bottom w:val="none" w:sz="0" w:space="0" w:color="auto"/>
            <w:right w:val="none" w:sz="0" w:space="0" w:color="auto"/>
          </w:divBdr>
        </w:div>
        <w:div w:id="818574796">
          <w:marLeft w:val="640"/>
          <w:marRight w:val="0"/>
          <w:marTop w:val="0"/>
          <w:marBottom w:val="0"/>
          <w:divBdr>
            <w:top w:val="none" w:sz="0" w:space="0" w:color="auto"/>
            <w:left w:val="none" w:sz="0" w:space="0" w:color="auto"/>
            <w:bottom w:val="none" w:sz="0" w:space="0" w:color="auto"/>
            <w:right w:val="none" w:sz="0" w:space="0" w:color="auto"/>
          </w:divBdr>
        </w:div>
        <w:div w:id="1149710072">
          <w:marLeft w:val="640"/>
          <w:marRight w:val="0"/>
          <w:marTop w:val="0"/>
          <w:marBottom w:val="0"/>
          <w:divBdr>
            <w:top w:val="none" w:sz="0" w:space="0" w:color="auto"/>
            <w:left w:val="none" w:sz="0" w:space="0" w:color="auto"/>
            <w:bottom w:val="none" w:sz="0" w:space="0" w:color="auto"/>
            <w:right w:val="none" w:sz="0" w:space="0" w:color="auto"/>
          </w:divBdr>
        </w:div>
        <w:div w:id="2085445046">
          <w:marLeft w:val="640"/>
          <w:marRight w:val="0"/>
          <w:marTop w:val="0"/>
          <w:marBottom w:val="0"/>
          <w:divBdr>
            <w:top w:val="none" w:sz="0" w:space="0" w:color="auto"/>
            <w:left w:val="none" w:sz="0" w:space="0" w:color="auto"/>
            <w:bottom w:val="none" w:sz="0" w:space="0" w:color="auto"/>
            <w:right w:val="none" w:sz="0" w:space="0" w:color="auto"/>
          </w:divBdr>
        </w:div>
        <w:div w:id="921531124">
          <w:marLeft w:val="640"/>
          <w:marRight w:val="0"/>
          <w:marTop w:val="0"/>
          <w:marBottom w:val="0"/>
          <w:divBdr>
            <w:top w:val="none" w:sz="0" w:space="0" w:color="auto"/>
            <w:left w:val="none" w:sz="0" w:space="0" w:color="auto"/>
            <w:bottom w:val="none" w:sz="0" w:space="0" w:color="auto"/>
            <w:right w:val="none" w:sz="0" w:space="0" w:color="auto"/>
          </w:divBdr>
        </w:div>
        <w:div w:id="583613423">
          <w:marLeft w:val="640"/>
          <w:marRight w:val="0"/>
          <w:marTop w:val="0"/>
          <w:marBottom w:val="0"/>
          <w:divBdr>
            <w:top w:val="none" w:sz="0" w:space="0" w:color="auto"/>
            <w:left w:val="none" w:sz="0" w:space="0" w:color="auto"/>
            <w:bottom w:val="none" w:sz="0" w:space="0" w:color="auto"/>
            <w:right w:val="none" w:sz="0" w:space="0" w:color="auto"/>
          </w:divBdr>
        </w:div>
        <w:div w:id="1706976604">
          <w:marLeft w:val="640"/>
          <w:marRight w:val="0"/>
          <w:marTop w:val="0"/>
          <w:marBottom w:val="0"/>
          <w:divBdr>
            <w:top w:val="none" w:sz="0" w:space="0" w:color="auto"/>
            <w:left w:val="none" w:sz="0" w:space="0" w:color="auto"/>
            <w:bottom w:val="none" w:sz="0" w:space="0" w:color="auto"/>
            <w:right w:val="none" w:sz="0" w:space="0" w:color="auto"/>
          </w:divBdr>
        </w:div>
        <w:div w:id="724716725">
          <w:marLeft w:val="640"/>
          <w:marRight w:val="0"/>
          <w:marTop w:val="0"/>
          <w:marBottom w:val="0"/>
          <w:divBdr>
            <w:top w:val="none" w:sz="0" w:space="0" w:color="auto"/>
            <w:left w:val="none" w:sz="0" w:space="0" w:color="auto"/>
            <w:bottom w:val="none" w:sz="0" w:space="0" w:color="auto"/>
            <w:right w:val="none" w:sz="0" w:space="0" w:color="auto"/>
          </w:divBdr>
        </w:div>
        <w:div w:id="1653176033">
          <w:marLeft w:val="640"/>
          <w:marRight w:val="0"/>
          <w:marTop w:val="0"/>
          <w:marBottom w:val="0"/>
          <w:divBdr>
            <w:top w:val="none" w:sz="0" w:space="0" w:color="auto"/>
            <w:left w:val="none" w:sz="0" w:space="0" w:color="auto"/>
            <w:bottom w:val="none" w:sz="0" w:space="0" w:color="auto"/>
            <w:right w:val="none" w:sz="0" w:space="0" w:color="auto"/>
          </w:divBdr>
        </w:div>
        <w:div w:id="1115712935">
          <w:marLeft w:val="640"/>
          <w:marRight w:val="0"/>
          <w:marTop w:val="0"/>
          <w:marBottom w:val="0"/>
          <w:divBdr>
            <w:top w:val="none" w:sz="0" w:space="0" w:color="auto"/>
            <w:left w:val="none" w:sz="0" w:space="0" w:color="auto"/>
            <w:bottom w:val="none" w:sz="0" w:space="0" w:color="auto"/>
            <w:right w:val="none" w:sz="0" w:space="0" w:color="auto"/>
          </w:divBdr>
        </w:div>
        <w:div w:id="1262444963">
          <w:marLeft w:val="640"/>
          <w:marRight w:val="0"/>
          <w:marTop w:val="0"/>
          <w:marBottom w:val="0"/>
          <w:divBdr>
            <w:top w:val="none" w:sz="0" w:space="0" w:color="auto"/>
            <w:left w:val="none" w:sz="0" w:space="0" w:color="auto"/>
            <w:bottom w:val="none" w:sz="0" w:space="0" w:color="auto"/>
            <w:right w:val="none" w:sz="0" w:space="0" w:color="auto"/>
          </w:divBdr>
        </w:div>
        <w:div w:id="1182009832">
          <w:marLeft w:val="640"/>
          <w:marRight w:val="0"/>
          <w:marTop w:val="0"/>
          <w:marBottom w:val="0"/>
          <w:divBdr>
            <w:top w:val="none" w:sz="0" w:space="0" w:color="auto"/>
            <w:left w:val="none" w:sz="0" w:space="0" w:color="auto"/>
            <w:bottom w:val="none" w:sz="0" w:space="0" w:color="auto"/>
            <w:right w:val="none" w:sz="0" w:space="0" w:color="auto"/>
          </w:divBdr>
        </w:div>
        <w:div w:id="64763482">
          <w:marLeft w:val="640"/>
          <w:marRight w:val="0"/>
          <w:marTop w:val="0"/>
          <w:marBottom w:val="0"/>
          <w:divBdr>
            <w:top w:val="none" w:sz="0" w:space="0" w:color="auto"/>
            <w:left w:val="none" w:sz="0" w:space="0" w:color="auto"/>
            <w:bottom w:val="none" w:sz="0" w:space="0" w:color="auto"/>
            <w:right w:val="none" w:sz="0" w:space="0" w:color="auto"/>
          </w:divBdr>
        </w:div>
        <w:div w:id="663556201">
          <w:marLeft w:val="640"/>
          <w:marRight w:val="0"/>
          <w:marTop w:val="0"/>
          <w:marBottom w:val="0"/>
          <w:divBdr>
            <w:top w:val="none" w:sz="0" w:space="0" w:color="auto"/>
            <w:left w:val="none" w:sz="0" w:space="0" w:color="auto"/>
            <w:bottom w:val="none" w:sz="0" w:space="0" w:color="auto"/>
            <w:right w:val="none" w:sz="0" w:space="0" w:color="auto"/>
          </w:divBdr>
        </w:div>
        <w:div w:id="113183145">
          <w:marLeft w:val="640"/>
          <w:marRight w:val="0"/>
          <w:marTop w:val="0"/>
          <w:marBottom w:val="0"/>
          <w:divBdr>
            <w:top w:val="none" w:sz="0" w:space="0" w:color="auto"/>
            <w:left w:val="none" w:sz="0" w:space="0" w:color="auto"/>
            <w:bottom w:val="none" w:sz="0" w:space="0" w:color="auto"/>
            <w:right w:val="none" w:sz="0" w:space="0" w:color="auto"/>
          </w:divBdr>
        </w:div>
        <w:div w:id="757680901">
          <w:marLeft w:val="640"/>
          <w:marRight w:val="0"/>
          <w:marTop w:val="0"/>
          <w:marBottom w:val="0"/>
          <w:divBdr>
            <w:top w:val="none" w:sz="0" w:space="0" w:color="auto"/>
            <w:left w:val="none" w:sz="0" w:space="0" w:color="auto"/>
            <w:bottom w:val="none" w:sz="0" w:space="0" w:color="auto"/>
            <w:right w:val="none" w:sz="0" w:space="0" w:color="auto"/>
          </w:divBdr>
        </w:div>
        <w:div w:id="505708172">
          <w:marLeft w:val="640"/>
          <w:marRight w:val="0"/>
          <w:marTop w:val="0"/>
          <w:marBottom w:val="0"/>
          <w:divBdr>
            <w:top w:val="none" w:sz="0" w:space="0" w:color="auto"/>
            <w:left w:val="none" w:sz="0" w:space="0" w:color="auto"/>
            <w:bottom w:val="none" w:sz="0" w:space="0" w:color="auto"/>
            <w:right w:val="none" w:sz="0" w:space="0" w:color="auto"/>
          </w:divBdr>
        </w:div>
        <w:div w:id="1960455951">
          <w:marLeft w:val="640"/>
          <w:marRight w:val="0"/>
          <w:marTop w:val="0"/>
          <w:marBottom w:val="0"/>
          <w:divBdr>
            <w:top w:val="none" w:sz="0" w:space="0" w:color="auto"/>
            <w:left w:val="none" w:sz="0" w:space="0" w:color="auto"/>
            <w:bottom w:val="none" w:sz="0" w:space="0" w:color="auto"/>
            <w:right w:val="none" w:sz="0" w:space="0" w:color="auto"/>
          </w:divBdr>
        </w:div>
        <w:div w:id="1941598113">
          <w:marLeft w:val="640"/>
          <w:marRight w:val="0"/>
          <w:marTop w:val="0"/>
          <w:marBottom w:val="0"/>
          <w:divBdr>
            <w:top w:val="none" w:sz="0" w:space="0" w:color="auto"/>
            <w:left w:val="none" w:sz="0" w:space="0" w:color="auto"/>
            <w:bottom w:val="none" w:sz="0" w:space="0" w:color="auto"/>
            <w:right w:val="none" w:sz="0" w:space="0" w:color="auto"/>
          </w:divBdr>
        </w:div>
        <w:div w:id="762840491">
          <w:marLeft w:val="640"/>
          <w:marRight w:val="0"/>
          <w:marTop w:val="0"/>
          <w:marBottom w:val="0"/>
          <w:divBdr>
            <w:top w:val="none" w:sz="0" w:space="0" w:color="auto"/>
            <w:left w:val="none" w:sz="0" w:space="0" w:color="auto"/>
            <w:bottom w:val="none" w:sz="0" w:space="0" w:color="auto"/>
            <w:right w:val="none" w:sz="0" w:space="0" w:color="auto"/>
          </w:divBdr>
        </w:div>
        <w:div w:id="1831288802">
          <w:marLeft w:val="640"/>
          <w:marRight w:val="0"/>
          <w:marTop w:val="0"/>
          <w:marBottom w:val="0"/>
          <w:divBdr>
            <w:top w:val="none" w:sz="0" w:space="0" w:color="auto"/>
            <w:left w:val="none" w:sz="0" w:space="0" w:color="auto"/>
            <w:bottom w:val="none" w:sz="0" w:space="0" w:color="auto"/>
            <w:right w:val="none" w:sz="0" w:space="0" w:color="auto"/>
          </w:divBdr>
        </w:div>
        <w:div w:id="1251499208">
          <w:marLeft w:val="640"/>
          <w:marRight w:val="0"/>
          <w:marTop w:val="0"/>
          <w:marBottom w:val="0"/>
          <w:divBdr>
            <w:top w:val="none" w:sz="0" w:space="0" w:color="auto"/>
            <w:left w:val="none" w:sz="0" w:space="0" w:color="auto"/>
            <w:bottom w:val="none" w:sz="0" w:space="0" w:color="auto"/>
            <w:right w:val="none" w:sz="0" w:space="0" w:color="auto"/>
          </w:divBdr>
        </w:div>
        <w:div w:id="386993757">
          <w:marLeft w:val="640"/>
          <w:marRight w:val="0"/>
          <w:marTop w:val="0"/>
          <w:marBottom w:val="0"/>
          <w:divBdr>
            <w:top w:val="none" w:sz="0" w:space="0" w:color="auto"/>
            <w:left w:val="none" w:sz="0" w:space="0" w:color="auto"/>
            <w:bottom w:val="none" w:sz="0" w:space="0" w:color="auto"/>
            <w:right w:val="none" w:sz="0" w:space="0" w:color="auto"/>
          </w:divBdr>
        </w:div>
        <w:div w:id="2128696855">
          <w:marLeft w:val="640"/>
          <w:marRight w:val="0"/>
          <w:marTop w:val="0"/>
          <w:marBottom w:val="0"/>
          <w:divBdr>
            <w:top w:val="none" w:sz="0" w:space="0" w:color="auto"/>
            <w:left w:val="none" w:sz="0" w:space="0" w:color="auto"/>
            <w:bottom w:val="none" w:sz="0" w:space="0" w:color="auto"/>
            <w:right w:val="none" w:sz="0" w:space="0" w:color="auto"/>
          </w:divBdr>
        </w:div>
        <w:div w:id="1382288561">
          <w:marLeft w:val="640"/>
          <w:marRight w:val="0"/>
          <w:marTop w:val="0"/>
          <w:marBottom w:val="0"/>
          <w:divBdr>
            <w:top w:val="none" w:sz="0" w:space="0" w:color="auto"/>
            <w:left w:val="none" w:sz="0" w:space="0" w:color="auto"/>
            <w:bottom w:val="none" w:sz="0" w:space="0" w:color="auto"/>
            <w:right w:val="none" w:sz="0" w:space="0" w:color="auto"/>
          </w:divBdr>
        </w:div>
        <w:div w:id="1835680121">
          <w:marLeft w:val="640"/>
          <w:marRight w:val="0"/>
          <w:marTop w:val="0"/>
          <w:marBottom w:val="0"/>
          <w:divBdr>
            <w:top w:val="none" w:sz="0" w:space="0" w:color="auto"/>
            <w:left w:val="none" w:sz="0" w:space="0" w:color="auto"/>
            <w:bottom w:val="none" w:sz="0" w:space="0" w:color="auto"/>
            <w:right w:val="none" w:sz="0" w:space="0" w:color="auto"/>
          </w:divBdr>
        </w:div>
        <w:div w:id="1827281906">
          <w:marLeft w:val="640"/>
          <w:marRight w:val="0"/>
          <w:marTop w:val="0"/>
          <w:marBottom w:val="0"/>
          <w:divBdr>
            <w:top w:val="none" w:sz="0" w:space="0" w:color="auto"/>
            <w:left w:val="none" w:sz="0" w:space="0" w:color="auto"/>
            <w:bottom w:val="none" w:sz="0" w:space="0" w:color="auto"/>
            <w:right w:val="none" w:sz="0" w:space="0" w:color="auto"/>
          </w:divBdr>
        </w:div>
        <w:div w:id="746145978">
          <w:marLeft w:val="640"/>
          <w:marRight w:val="0"/>
          <w:marTop w:val="0"/>
          <w:marBottom w:val="0"/>
          <w:divBdr>
            <w:top w:val="none" w:sz="0" w:space="0" w:color="auto"/>
            <w:left w:val="none" w:sz="0" w:space="0" w:color="auto"/>
            <w:bottom w:val="none" w:sz="0" w:space="0" w:color="auto"/>
            <w:right w:val="none" w:sz="0" w:space="0" w:color="auto"/>
          </w:divBdr>
        </w:div>
        <w:div w:id="732654208">
          <w:marLeft w:val="640"/>
          <w:marRight w:val="0"/>
          <w:marTop w:val="0"/>
          <w:marBottom w:val="0"/>
          <w:divBdr>
            <w:top w:val="none" w:sz="0" w:space="0" w:color="auto"/>
            <w:left w:val="none" w:sz="0" w:space="0" w:color="auto"/>
            <w:bottom w:val="none" w:sz="0" w:space="0" w:color="auto"/>
            <w:right w:val="none" w:sz="0" w:space="0" w:color="auto"/>
          </w:divBdr>
        </w:div>
        <w:div w:id="1411075843">
          <w:marLeft w:val="640"/>
          <w:marRight w:val="0"/>
          <w:marTop w:val="0"/>
          <w:marBottom w:val="0"/>
          <w:divBdr>
            <w:top w:val="none" w:sz="0" w:space="0" w:color="auto"/>
            <w:left w:val="none" w:sz="0" w:space="0" w:color="auto"/>
            <w:bottom w:val="none" w:sz="0" w:space="0" w:color="auto"/>
            <w:right w:val="none" w:sz="0" w:space="0" w:color="auto"/>
          </w:divBdr>
        </w:div>
        <w:div w:id="1451044597">
          <w:marLeft w:val="640"/>
          <w:marRight w:val="0"/>
          <w:marTop w:val="0"/>
          <w:marBottom w:val="0"/>
          <w:divBdr>
            <w:top w:val="none" w:sz="0" w:space="0" w:color="auto"/>
            <w:left w:val="none" w:sz="0" w:space="0" w:color="auto"/>
            <w:bottom w:val="none" w:sz="0" w:space="0" w:color="auto"/>
            <w:right w:val="none" w:sz="0" w:space="0" w:color="auto"/>
          </w:divBdr>
        </w:div>
        <w:div w:id="203567382">
          <w:marLeft w:val="640"/>
          <w:marRight w:val="0"/>
          <w:marTop w:val="0"/>
          <w:marBottom w:val="0"/>
          <w:divBdr>
            <w:top w:val="none" w:sz="0" w:space="0" w:color="auto"/>
            <w:left w:val="none" w:sz="0" w:space="0" w:color="auto"/>
            <w:bottom w:val="none" w:sz="0" w:space="0" w:color="auto"/>
            <w:right w:val="none" w:sz="0" w:space="0" w:color="auto"/>
          </w:divBdr>
        </w:div>
        <w:div w:id="974987446">
          <w:marLeft w:val="640"/>
          <w:marRight w:val="0"/>
          <w:marTop w:val="0"/>
          <w:marBottom w:val="0"/>
          <w:divBdr>
            <w:top w:val="none" w:sz="0" w:space="0" w:color="auto"/>
            <w:left w:val="none" w:sz="0" w:space="0" w:color="auto"/>
            <w:bottom w:val="none" w:sz="0" w:space="0" w:color="auto"/>
            <w:right w:val="none" w:sz="0" w:space="0" w:color="auto"/>
          </w:divBdr>
        </w:div>
        <w:div w:id="2132092821">
          <w:marLeft w:val="640"/>
          <w:marRight w:val="0"/>
          <w:marTop w:val="0"/>
          <w:marBottom w:val="0"/>
          <w:divBdr>
            <w:top w:val="none" w:sz="0" w:space="0" w:color="auto"/>
            <w:left w:val="none" w:sz="0" w:space="0" w:color="auto"/>
            <w:bottom w:val="none" w:sz="0" w:space="0" w:color="auto"/>
            <w:right w:val="none" w:sz="0" w:space="0" w:color="auto"/>
          </w:divBdr>
        </w:div>
        <w:div w:id="271547966">
          <w:marLeft w:val="640"/>
          <w:marRight w:val="0"/>
          <w:marTop w:val="0"/>
          <w:marBottom w:val="0"/>
          <w:divBdr>
            <w:top w:val="none" w:sz="0" w:space="0" w:color="auto"/>
            <w:left w:val="none" w:sz="0" w:space="0" w:color="auto"/>
            <w:bottom w:val="none" w:sz="0" w:space="0" w:color="auto"/>
            <w:right w:val="none" w:sz="0" w:space="0" w:color="auto"/>
          </w:divBdr>
        </w:div>
        <w:div w:id="775902488">
          <w:marLeft w:val="640"/>
          <w:marRight w:val="0"/>
          <w:marTop w:val="0"/>
          <w:marBottom w:val="0"/>
          <w:divBdr>
            <w:top w:val="none" w:sz="0" w:space="0" w:color="auto"/>
            <w:left w:val="none" w:sz="0" w:space="0" w:color="auto"/>
            <w:bottom w:val="none" w:sz="0" w:space="0" w:color="auto"/>
            <w:right w:val="none" w:sz="0" w:space="0" w:color="auto"/>
          </w:divBdr>
        </w:div>
        <w:div w:id="297301626">
          <w:marLeft w:val="640"/>
          <w:marRight w:val="0"/>
          <w:marTop w:val="0"/>
          <w:marBottom w:val="0"/>
          <w:divBdr>
            <w:top w:val="none" w:sz="0" w:space="0" w:color="auto"/>
            <w:left w:val="none" w:sz="0" w:space="0" w:color="auto"/>
            <w:bottom w:val="none" w:sz="0" w:space="0" w:color="auto"/>
            <w:right w:val="none" w:sz="0" w:space="0" w:color="auto"/>
          </w:divBdr>
        </w:div>
        <w:div w:id="1257130798">
          <w:marLeft w:val="640"/>
          <w:marRight w:val="0"/>
          <w:marTop w:val="0"/>
          <w:marBottom w:val="0"/>
          <w:divBdr>
            <w:top w:val="none" w:sz="0" w:space="0" w:color="auto"/>
            <w:left w:val="none" w:sz="0" w:space="0" w:color="auto"/>
            <w:bottom w:val="none" w:sz="0" w:space="0" w:color="auto"/>
            <w:right w:val="none" w:sz="0" w:space="0" w:color="auto"/>
          </w:divBdr>
        </w:div>
        <w:div w:id="1132209974">
          <w:marLeft w:val="640"/>
          <w:marRight w:val="0"/>
          <w:marTop w:val="0"/>
          <w:marBottom w:val="0"/>
          <w:divBdr>
            <w:top w:val="none" w:sz="0" w:space="0" w:color="auto"/>
            <w:left w:val="none" w:sz="0" w:space="0" w:color="auto"/>
            <w:bottom w:val="none" w:sz="0" w:space="0" w:color="auto"/>
            <w:right w:val="none" w:sz="0" w:space="0" w:color="auto"/>
          </w:divBdr>
        </w:div>
        <w:div w:id="1291325294">
          <w:marLeft w:val="640"/>
          <w:marRight w:val="0"/>
          <w:marTop w:val="0"/>
          <w:marBottom w:val="0"/>
          <w:divBdr>
            <w:top w:val="none" w:sz="0" w:space="0" w:color="auto"/>
            <w:left w:val="none" w:sz="0" w:space="0" w:color="auto"/>
            <w:bottom w:val="none" w:sz="0" w:space="0" w:color="auto"/>
            <w:right w:val="none" w:sz="0" w:space="0" w:color="auto"/>
          </w:divBdr>
        </w:div>
        <w:div w:id="190799746">
          <w:marLeft w:val="640"/>
          <w:marRight w:val="0"/>
          <w:marTop w:val="0"/>
          <w:marBottom w:val="0"/>
          <w:divBdr>
            <w:top w:val="none" w:sz="0" w:space="0" w:color="auto"/>
            <w:left w:val="none" w:sz="0" w:space="0" w:color="auto"/>
            <w:bottom w:val="none" w:sz="0" w:space="0" w:color="auto"/>
            <w:right w:val="none" w:sz="0" w:space="0" w:color="auto"/>
          </w:divBdr>
        </w:div>
        <w:div w:id="545720719">
          <w:marLeft w:val="640"/>
          <w:marRight w:val="0"/>
          <w:marTop w:val="0"/>
          <w:marBottom w:val="0"/>
          <w:divBdr>
            <w:top w:val="none" w:sz="0" w:space="0" w:color="auto"/>
            <w:left w:val="none" w:sz="0" w:space="0" w:color="auto"/>
            <w:bottom w:val="none" w:sz="0" w:space="0" w:color="auto"/>
            <w:right w:val="none" w:sz="0" w:space="0" w:color="auto"/>
          </w:divBdr>
        </w:div>
        <w:div w:id="1092896170">
          <w:marLeft w:val="640"/>
          <w:marRight w:val="0"/>
          <w:marTop w:val="0"/>
          <w:marBottom w:val="0"/>
          <w:divBdr>
            <w:top w:val="none" w:sz="0" w:space="0" w:color="auto"/>
            <w:left w:val="none" w:sz="0" w:space="0" w:color="auto"/>
            <w:bottom w:val="none" w:sz="0" w:space="0" w:color="auto"/>
            <w:right w:val="none" w:sz="0" w:space="0" w:color="auto"/>
          </w:divBdr>
        </w:div>
        <w:div w:id="564024504">
          <w:marLeft w:val="640"/>
          <w:marRight w:val="0"/>
          <w:marTop w:val="0"/>
          <w:marBottom w:val="0"/>
          <w:divBdr>
            <w:top w:val="none" w:sz="0" w:space="0" w:color="auto"/>
            <w:left w:val="none" w:sz="0" w:space="0" w:color="auto"/>
            <w:bottom w:val="none" w:sz="0" w:space="0" w:color="auto"/>
            <w:right w:val="none" w:sz="0" w:space="0" w:color="auto"/>
          </w:divBdr>
        </w:div>
        <w:div w:id="704408573">
          <w:marLeft w:val="640"/>
          <w:marRight w:val="0"/>
          <w:marTop w:val="0"/>
          <w:marBottom w:val="0"/>
          <w:divBdr>
            <w:top w:val="none" w:sz="0" w:space="0" w:color="auto"/>
            <w:left w:val="none" w:sz="0" w:space="0" w:color="auto"/>
            <w:bottom w:val="none" w:sz="0" w:space="0" w:color="auto"/>
            <w:right w:val="none" w:sz="0" w:space="0" w:color="auto"/>
          </w:divBdr>
        </w:div>
        <w:div w:id="2038119482">
          <w:marLeft w:val="640"/>
          <w:marRight w:val="0"/>
          <w:marTop w:val="0"/>
          <w:marBottom w:val="0"/>
          <w:divBdr>
            <w:top w:val="none" w:sz="0" w:space="0" w:color="auto"/>
            <w:left w:val="none" w:sz="0" w:space="0" w:color="auto"/>
            <w:bottom w:val="none" w:sz="0" w:space="0" w:color="auto"/>
            <w:right w:val="none" w:sz="0" w:space="0" w:color="auto"/>
          </w:divBdr>
        </w:div>
        <w:div w:id="220025489">
          <w:marLeft w:val="640"/>
          <w:marRight w:val="0"/>
          <w:marTop w:val="0"/>
          <w:marBottom w:val="0"/>
          <w:divBdr>
            <w:top w:val="none" w:sz="0" w:space="0" w:color="auto"/>
            <w:left w:val="none" w:sz="0" w:space="0" w:color="auto"/>
            <w:bottom w:val="none" w:sz="0" w:space="0" w:color="auto"/>
            <w:right w:val="none" w:sz="0" w:space="0" w:color="auto"/>
          </w:divBdr>
        </w:div>
        <w:div w:id="377094175">
          <w:marLeft w:val="640"/>
          <w:marRight w:val="0"/>
          <w:marTop w:val="0"/>
          <w:marBottom w:val="0"/>
          <w:divBdr>
            <w:top w:val="none" w:sz="0" w:space="0" w:color="auto"/>
            <w:left w:val="none" w:sz="0" w:space="0" w:color="auto"/>
            <w:bottom w:val="none" w:sz="0" w:space="0" w:color="auto"/>
            <w:right w:val="none" w:sz="0" w:space="0" w:color="auto"/>
          </w:divBdr>
        </w:div>
        <w:div w:id="523205152">
          <w:marLeft w:val="640"/>
          <w:marRight w:val="0"/>
          <w:marTop w:val="0"/>
          <w:marBottom w:val="0"/>
          <w:divBdr>
            <w:top w:val="none" w:sz="0" w:space="0" w:color="auto"/>
            <w:left w:val="none" w:sz="0" w:space="0" w:color="auto"/>
            <w:bottom w:val="none" w:sz="0" w:space="0" w:color="auto"/>
            <w:right w:val="none" w:sz="0" w:space="0" w:color="auto"/>
          </w:divBdr>
        </w:div>
        <w:div w:id="1281766618">
          <w:marLeft w:val="640"/>
          <w:marRight w:val="0"/>
          <w:marTop w:val="0"/>
          <w:marBottom w:val="0"/>
          <w:divBdr>
            <w:top w:val="none" w:sz="0" w:space="0" w:color="auto"/>
            <w:left w:val="none" w:sz="0" w:space="0" w:color="auto"/>
            <w:bottom w:val="none" w:sz="0" w:space="0" w:color="auto"/>
            <w:right w:val="none" w:sz="0" w:space="0" w:color="auto"/>
          </w:divBdr>
        </w:div>
        <w:div w:id="669983842">
          <w:marLeft w:val="640"/>
          <w:marRight w:val="0"/>
          <w:marTop w:val="0"/>
          <w:marBottom w:val="0"/>
          <w:divBdr>
            <w:top w:val="none" w:sz="0" w:space="0" w:color="auto"/>
            <w:left w:val="none" w:sz="0" w:space="0" w:color="auto"/>
            <w:bottom w:val="none" w:sz="0" w:space="0" w:color="auto"/>
            <w:right w:val="none" w:sz="0" w:space="0" w:color="auto"/>
          </w:divBdr>
        </w:div>
        <w:div w:id="1696926328">
          <w:marLeft w:val="640"/>
          <w:marRight w:val="0"/>
          <w:marTop w:val="0"/>
          <w:marBottom w:val="0"/>
          <w:divBdr>
            <w:top w:val="none" w:sz="0" w:space="0" w:color="auto"/>
            <w:left w:val="none" w:sz="0" w:space="0" w:color="auto"/>
            <w:bottom w:val="none" w:sz="0" w:space="0" w:color="auto"/>
            <w:right w:val="none" w:sz="0" w:space="0" w:color="auto"/>
          </w:divBdr>
        </w:div>
        <w:div w:id="847448361">
          <w:marLeft w:val="640"/>
          <w:marRight w:val="0"/>
          <w:marTop w:val="0"/>
          <w:marBottom w:val="0"/>
          <w:divBdr>
            <w:top w:val="none" w:sz="0" w:space="0" w:color="auto"/>
            <w:left w:val="none" w:sz="0" w:space="0" w:color="auto"/>
            <w:bottom w:val="none" w:sz="0" w:space="0" w:color="auto"/>
            <w:right w:val="none" w:sz="0" w:space="0" w:color="auto"/>
          </w:divBdr>
        </w:div>
        <w:div w:id="2067873395">
          <w:marLeft w:val="640"/>
          <w:marRight w:val="0"/>
          <w:marTop w:val="0"/>
          <w:marBottom w:val="0"/>
          <w:divBdr>
            <w:top w:val="none" w:sz="0" w:space="0" w:color="auto"/>
            <w:left w:val="none" w:sz="0" w:space="0" w:color="auto"/>
            <w:bottom w:val="none" w:sz="0" w:space="0" w:color="auto"/>
            <w:right w:val="none" w:sz="0" w:space="0" w:color="auto"/>
          </w:divBdr>
        </w:div>
        <w:div w:id="1536386219">
          <w:marLeft w:val="640"/>
          <w:marRight w:val="0"/>
          <w:marTop w:val="0"/>
          <w:marBottom w:val="0"/>
          <w:divBdr>
            <w:top w:val="none" w:sz="0" w:space="0" w:color="auto"/>
            <w:left w:val="none" w:sz="0" w:space="0" w:color="auto"/>
            <w:bottom w:val="none" w:sz="0" w:space="0" w:color="auto"/>
            <w:right w:val="none" w:sz="0" w:space="0" w:color="auto"/>
          </w:divBdr>
        </w:div>
        <w:div w:id="642661574">
          <w:marLeft w:val="640"/>
          <w:marRight w:val="0"/>
          <w:marTop w:val="0"/>
          <w:marBottom w:val="0"/>
          <w:divBdr>
            <w:top w:val="none" w:sz="0" w:space="0" w:color="auto"/>
            <w:left w:val="none" w:sz="0" w:space="0" w:color="auto"/>
            <w:bottom w:val="none" w:sz="0" w:space="0" w:color="auto"/>
            <w:right w:val="none" w:sz="0" w:space="0" w:color="auto"/>
          </w:divBdr>
        </w:div>
        <w:div w:id="110252192">
          <w:marLeft w:val="640"/>
          <w:marRight w:val="0"/>
          <w:marTop w:val="0"/>
          <w:marBottom w:val="0"/>
          <w:divBdr>
            <w:top w:val="none" w:sz="0" w:space="0" w:color="auto"/>
            <w:left w:val="none" w:sz="0" w:space="0" w:color="auto"/>
            <w:bottom w:val="none" w:sz="0" w:space="0" w:color="auto"/>
            <w:right w:val="none" w:sz="0" w:space="0" w:color="auto"/>
          </w:divBdr>
        </w:div>
        <w:div w:id="698509122">
          <w:marLeft w:val="640"/>
          <w:marRight w:val="0"/>
          <w:marTop w:val="0"/>
          <w:marBottom w:val="0"/>
          <w:divBdr>
            <w:top w:val="none" w:sz="0" w:space="0" w:color="auto"/>
            <w:left w:val="none" w:sz="0" w:space="0" w:color="auto"/>
            <w:bottom w:val="none" w:sz="0" w:space="0" w:color="auto"/>
            <w:right w:val="none" w:sz="0" w:space="0" w:color="auto"/>
          </w:divBdr>
        </w:div>
        <w:div w:id="1969554449">
          <w:marLeft w:val="640"/>
          <w:marRight w:val="0"/>
          <w:marTop w:val="0"/>
          <w:marBottom w:val="0"/>
          <w:divBdr>
            <w:top w:val="none" w:sz="0" w:space="0" w:color="auto"/>
            <w:left w:val="none" w:sz="0" w:space="0" w:color="auto"/>
            <w:bottom w:val="none" w:sz="0" w:space="0" w:color="auto"/>
            <w:right w:val="none" w:sz="0" w:space="0" w:color="auto"/>
          </w:divBdr>
        </w:div>
        <w:div w:id="2023436968">
          <w:marLeft w:val="640"/>
          <w:marRight w:val="0"/>
          <w:marTop w:val="0"/>
          <w:marBottom w:val="0"/>
          <w:divBdr>
            <w:top w:val="none" w:sz="0" w:space="0" w:color="auto"/>
            <w:left w:val="none" w:sz="0" w:space="0" w:color="auto"/>
            <w:bottom w:val="none" w:sz="0" w:space="0" w:color="auto"/>
            <w:right w:val="none" w:sz="0" w:space="0" w:color="auto"/>
          </w:divBdr>
        </w:div>
        <w:div w:id="1908565138">
          <w:marLeft w:val="640"/>
          <w:marRight w:val="0"/>
          <w:marTop w:val="0"/>
          <w:marBottom w:val="0"/>
          <w:divBdr>
            <w:top w:val="none" w:sz="0" w:space="0" w:color="auto"/>
            <w:left w:val="none" w:sz="0" w:space="0" w:color="auto"/>
            <w:bottom w:val="none" w:sz="0" w:space="0" w:color="auto"/>
            <w:right w:val="none" w:sz="0" w:space="0" w:color="auto"/>
          </w:divBdr>
        </w:div>
        <w:div w:id="1651860698">
          <w:marLeft w:val="640"/>
          <w:marRight w:val="0"/>
          <w:marTop w:val="0"/>
          <w:marBottom w:val="0"/>
          <w:divBdr>
            <w:top w:val="none" w:sz="0" w:space="0" w:color="auto"/>
            <w:left w:val="none" w:sz="0" w:space="0" w:color="auto"/>
            <w:bottom w:val="none" w:sz="0" w:space="0" w:color="auto"/>
            <w:right w:val="none" w:sz="0" w:space="0" w:color="auto"/>
          </w:divBdr>
        </w:div>
        <w:div w:id="578633228">
          <w:marLeft w:val="640"/>
          <w:marRight w:val="0"/>
          <w:marTop w:val="0"/>
          <w:marBottom w:val="0"/>
          <w:divBdr>
            <w:top w:val="none" w:sz="0" w:space="0" w:color="auto"/>
            <w:left w:val="none" w:sz="0" w:space="0" w:color="auto"/>
            <w:bottom w:val="none" w:sz="0" w:space="0" w:color="auto"/>
            <w:right w:val="none" w:sz="0" w:space="0" w:color="auto"/>
          </w:divBdr>
        </w:div>
        <w:div w:id="1772162178">
          <w:marLeft w:val="640"/>
          <w:marRight w:val="0"/>
          <w:marTop w:val="0"/>
          <w:marBottom w:val="0"/>
          <w:divBdr>
            <w:top w:val="none" w:sz="0" w:space="0" w:color="auto"/>
            <w:left w:val="none" w:sz="0" w:space="0" w:color="auto"/>
            <w:bottom w:val="none" w:sz="0" w:space="0" w:color="auto"/>
            <w:right w:val="none" w:sz="0" w:space="0" w:color="auto"/>
          </w:divBdr>
        </w:div>
        <w:div w:id="1851675084">
          <w:marLeft w:val="640"/>
          <w:marRight w:val="0"/>
          <w:marTop w:val="0"/>
          <w:marBottom w:val="0"/>
          <w:divBdr>
            <w:top w:val="none" w:sz="0" w:space="0" w:color="auto"/>
            <w:left w:val="none" w:sz="0" w:space="0" w:color="auto"/>
            <w:bottom w:val="none" w:sz="0" w:space="0" w:color="auto"/>
            <w:right w:val="none" w:sz="0" w:space="0" w:color="auto"/>
          </w:divBdr>
        </w:div>
        <w:div w:id="224999864">
          <w:marLeft w:val="640"/>
          <w:marRight w:val="0"/>
          <w:marTop w:val="0"/>
          <w:marBottom w:val="0"/>
          <w:divBdr>
            <w:top w:val="none" w:sz="0" w:space="0" w:color="auto"/>
            <w:left w:val="none" w:sz="0" w:space="0" w:color="auto"/>
            <w:bottom w:val="none" w:sz="0" w:space="0" w:color="auto"/>
            <w:right w:val="none" w:sz="0" w:space="0" w:color="auto"/>
          </w:divBdr>
        </w:div>
        <w:div w:id="1912304735">
          <w:marLeft w:val="640"/>
          <w:marRight w:val="0"/>
          <w:marTop w:val="0"/>
          <w:marBottom w:val="0"/>
          <w:divBdr>
            <w:top w:val="none" w:sz="0" w:space="0" w:color="auto"/>
            <w:left w:val="none" w:sz="0" w:space="0" w:color="auto"/>
            <w:bottom w:val="none" w:sz="0" w:space="0" w:color="auto"/>
            <w:right w:val="none" w:sz="0" w:space="0" w:color="auto"/>
          </w:divBdr>
        </w:div>
        <w:div w:id="214006601">
          <w:marLeft w:val="640"/>
          <w:marRight w:val="0"/>
          <w:marTop w:val="0"/>
          <w:marBottom w:val="0"/>
          <w:divBdr>
            <w:top w:val="none" w:sz="0" w:space="0" w:color="auto"/>
            <w:left w:val="none" w:sz="0" w:space="0" w:color="auto"/>
            <w:bottom w:val="none" w:sz="0" w:space="0" w:color="auto"/>
            <w:right w:val="none" w:sz="0" w:space="0" w:color="auto"/>
          </w:divBdr>
        </w:div>
        <w:div w:id="1576278796">
          <w:marLeft w:val="640"/>
          <w:marRight w:val="0"/>
          <w:marTop w:val="0"/>
          <w:marBottom w:val="0"/>
          <w:divBdr>
            <w:top w:val="none" w:sz="0" w:space="0" w:color="auto"/>
            <w:left w:val="none" w:sz="0" w:space="0" w:color="auto"/>
            <w:bottom w:val="none" w:sz="0" w:space="0" w:color="auto"/>
            <w:right w:val="none" w:sz="0" w:space="0" w:color="auto"/>
          </w:divBdr>
        </w:div>
        <w:div w:id="557129013">
          <w:marLeft w:val="640"/>
          <w:marRight w:val="0"/>
          <w:marTop w:val="0"/>
          <w:marBottom w:val="0"/>
          <w:divBdr>
            <w:top w:val="none" w:sz="0" w:space="0" w:color="auto"/>
            <w:left w:val="none" w:sz="0" w:space="0" w:color="auto"/>
            <w:bottom w:val="none" w:sz="0" w:space="0" w:color="auto"/>
            <w:right w:val="none" w:sz="0" w:space="0" w:color="auto"/>
          </w:divBdr>
        </w:div>
        <w:div w:id="64649260">
          <w:marLeft w:val="640"/>
          <w:marRight w:val="0"/>
          <w:marTop w:val="0"/>
          <w:marBottom w:val="0"/>
          <w:divBdr>
            <w:top w:val="none" w:sz="0" w:space="0" w:color="auto"/>
            <w:left w:val="none" w:sz="0" w:space="0" w:color="auto"/>
            <w:bottom w:val="none" w:sz="0" w:space="0" w:color="auto"/>
            <w:right w:val="none" w:sz="0" w:space="0" w:color="auto"/>
          </w:divBdr>
        </w:div>
        <w:div w:id="1273977915">
          <w:marLeft w:val="640"/>
          <w:marRight w:val="0"/>
          <w:marTop w:val="0"/>
          <w:marBottom w:val="0"/>
          <w:divBdr>
            <w:top w:val="none" w:sz="0" w:space="0" w:color="auto"/>
            <w:left w:val="none" w:sz="0" w:space="0" w:color="auto"/>
            <w:bottom w:val="none" w:sz="0" w:space="0" w:color="auto"/>
            <w:right w:val="none" w:sz="0" w:space="0" w:color="auto"/>
          </w:divBdr>
        </w:div>
        <w:div w:id="1610235615">
          <w:marLeft w:val="640"/>
          <w:marRight w:val="0"/>
          <w:marTop w:val="0"/>
          <w:marBottom w:val="0"/>
          <w:divBdr>
            <w:top w:val="none" w:sz="0" w:space="0" w:color="auto"/>
            <w:left w:val="none" w:sz="0" w:space="0" w:color="auto"/>
            <w:bottom w:val="none" w:sz="0" w:space="0" w:color="auto"/>
            <w:right w:val="none" w:sz="0" w:space="0" w:color="auto"/>
          </w:divBdr>
        </w:div>
        <w:div w:id="2039625183">
          <w:marLeft w:val="640"/>
          <w:marRight w:val="0"/>
          <w:marTop w:val="0"/>
          <w:marBottom w:val="0"/>
          <w:divBdr>
            <w:top w:val="none" w:sz="0" w:space="0" w:color="auto"/>
            <w:left w:val="none" w:sz="0" w:space="0" w:color="auto"/>
            <w:bottom w:val="none" w:sz="0" w:space="0" w:color="auto"/>
            <w:right w:val="none" w:sz="0" w:space="0" w:color="auto"/>
          </w:divBdr>
        </w:div>
        <w:div w:id="1356419171">
          <w:marLeft w:val="640"/>
          <w:marRight w:val="0"/>
          <w:marTop w:val="0"/>
          <w:marBottom w:val="0"/>
          <w:divBdr>
            <w:top w:val="none" w:sz="0" w:space="0" w:color="auto"/>
            <w:left w:val="none" w:sz="0" w:space="0" w:color="auto"/>
            <w:bottom w:val="none" w:sz="0" w:space="0" w:color="auto"/>
            <w:right w:val="none" w:sz="0" w:space="0" w:color="auto"/>
          </w:divBdr>
        </w:div>
        <w:div w:id="37750325">
          <w:marLeft w:val="640"/>
          <w:marRight w:val="0"/>
          <w:marTop w:val="0"/>
          <w:marBottom w:val="0"/>
          <w:divBdr>
            <w:top w:val="none" w:sz="0" w:space="0" w:color="auto"/>
            <w:left w:val="none" w:sz="0" w:space="0" w:color="auto"/>
            <w:bottom w:val="none" w:sz="0" w:space="0" w:color="auto"/>
            <w:right w:val="none" w:sz="0" w:space="0" w:color="auto"/>
          </w:divBdr>
        </w:div>
        <w:div w:id="516624453">
          <w:marLeft w:val="640"/>
          <w:marRight w:val="0"/>
          <w:marTop w:val="0"/>
          <w:marBottom w:val="0"/>
          <w:divBdr>
            <w:top w:val="none" w:sz="0" w:space="0" w:color="auto"/>
            <w:left w:val="none" w:sz="0" w:space="0" w:color="auto"/>
            <w:bottom w:val="none" w:sz="0" w:space="0" w:color="auto"/>
            <w:right w:val="none" w:sz="0" w:space="0" w:color="auto"/>
          </w:divBdr>
        </w:div>
        <w:div w:id="653490238">
          <w:marLeft w:val="640"/>
          <w:marRight w:val="0"/>
          <w:marTop w:val="0"/>
          <w:marBottom w:val="0"/>
          <w:divBdr>
            <w:top w:val="none" w:sz="0" w:space="0" w:color="auto"/>
            <w:left w:val="none" w:sz="0" w:space="0" w:color="auto"/>
            <w:bottom w:val="none" w:sz="0" w:space="0" w:color="auto"/>
            <w:right w:val="none" w:sz="0" w:space="0" w:color="auto"/>
          </w:divBdr>
        </w:div>
        <w:div w:id="2146652194">
          <w:marLeft w:val="640"/>
          <w:marRight w:val="0"/>
          <w:marTop w:val="0"/>
          <w:marBottom w:val="0"/>
          <w:divBdr>
            <w:top w:val="none" w:sz="0" w:space="0" w:color="auto"/>
            <w:left w:val="none" w:sz="0" w:space="0" w:color="auto"/>
            <w:bottom w:val="none" w:sz="0" w:space="0" w:color="auto"/>
            <w:right w:val="none" w:sz="0" w:space="0" w:color="auto"/>
          </w:divBdr>
        </w:div>
        <w:div w:id="1439527820">
          <w:marLeft w:val="640"/>
          <w:marRight w:val="0"/>
          <w:marTop w:val="0"/>
          <w:marBottom w:val="0"/>
          <w:divBdr>
            <w:top w:val="none" w:sz="0" w:space="0" w:color="auto"/>
            <w:left w:val="none" w:sz="0" w:space="0" w:color="auto"/>
            <w:bottom w:val="none" w:sz="0" w:space="0" w:color="auto"/>
            <w:right w:val="none" w:sz="0" w:space="0" w:color="auto"/>
          </w:divBdr>
        </w:div>
        <w:div w:id="1938053741">
          <w:marLeft w:val="640"/>
          <w:marRight w:val="0"/>
          <w:marTop w:val="0"/>
          <w:marBottom w:val="0"/>
          <w:divBdr>
            <w:top w:val="none" w:sz="0" w:space="0" w:color="auto"/>
            <w:left w:val="none" w:sz="0" w:space="0" w:color="auto"/>
            <w:bottom w:val="none" w:sz="0" w:space="0" w:color="auto"/>
            <w:right w:val="none" w:sz="0" w:space="0" w:color="auto"/>
          </w:divBdr>
        </w:div>
        <w:div w:id="645471823">
          <w:marLeft w:val="640"/>
          <w:marRight w:val="0"/>
          <w:marTop w:val="0"/>
          <w:marBottom w:val="0"/>
          <w:divBdr>
            <w:top w:val="none" w:sz="0" w:space="0" w:color="auto"/>
            <w:left w:val="none" w:sz="0" w:space="0" w:color="auto"/>
            <w:bottom w:val="none" w:sz="0" w:space="0" w:color="auto"/>
            <w:right w:val="none" w:sz="0" w:space="0" w:color="auto"/>
          </w:divBdr>
        </w:div>
        <w:div w:id="1469009493">
          <w:marLeft w:val="640"/>
          <w:marRight w:val="0"/>
          <w:marTop w:val="0"/>
          <w:marBottom w:val="0"/>
          <w:divBdr>
            <w:top w:val="none" w:sz="0" w:space="0" w:color="auto"/>
            <w:left w:val="none" w:sz="0" w:space="0" w:color="auto"/>
            <w:bottom w:val="none" w:sz="0" w:space="0" w:color="auto"/>
            <w:right w:val="none" w:sz="0" w:space="0" w:color="auto"/>
          </w:divBdr>
        </w:div>
        <w:div w:id="791174981">
          <w:marLeft w:val="640"/>
          <w:marRight w:val="0"/>
          <w:marTop w:val="0"/>
          <w:marBottom w:val="0"/>
          <w:divBdr>
            <w:top w:val="none" w:sz="0" w:space="0" w:color="auto"/>
            <w:left w:val="none" w:sz="0" w:space="0" w:color="auto"/>
            <w:bottom w:val="none" w:sz="0" w:space="0" w:color="auto"/>
            <w:right w:val="none" w:sz="0" w:space="0" w:color="auto"/>
          </w:divBdr>
        </w:div>
      </w:divsChild>
    </w:div>
    <w:div w:id="1883781352">
      <w:bodyDiv w:val="1"/>
      <w:marLeft w:val="0"/>
      <w:marRight w:val="0"/>
      <w:marTop w:val="0"/>
      <w:marBottom w:val="0"/>
      <w:divBdr>
        <w:top w:val="none" w:sz="0" w:space="0" w:color="auto"/>
        <w:left w:val="none" w:sz="0" w:space="0" w:color="auto"/>
        <w:bottom w:val="none" w:sz="0" w:space="0" w:color="auto"/>
        <w:right w:val="none" w:sz="0" w:space="0" w:color="auto"/>
      </w:divBdr>
    </w:div>
    <w:div w:id="1889023890">
      <w:bodyDiv w:val="1"/>
      <w:marLeft w:val="0"/>
      <w:marRight w:val="0"/>
      <w:marTop w:val="0"/>
      <w:marBottom w:val="0"/>
      <w:divBdr>
        <w:top w:val="none" w:sz="0" w:space="0" w:color="auto"/>
        <w:left w:val="none" w:sz="0" w:space="0" w:color="auto"/>
        <w:bottom w:val="none" w:sz="0" w:space="0" w:color="auto"/>
        <w:right w:val="none" w:sz="0" w:space="0" w:color="auto"/>
      </w:divBdr>
      <w:divsChild>
        <w:div w:id="265309868">
          <w:marLeft w:val="640"/>
          <w:marRight w:val="0"/>
          <w:marTop w:val="0"/>
          <w:marBottom w:val="0"/>
          <w:divBdr>
            <w:top w:val="none" w:sz="0" w:space="0" w:color="auto"/>
            <w:left w:val="none" w:sz="0" w:space="0" w:color="auto"/>
            <w:bottom w:val="none" w:sz="0" w:space="0" w:color="auto"/>
            <w:right w:val="none" w:sz="0" w:space="0" w:color="auto"/>
          </w:divBdr>
        </w:div>
        <w:div w:id="897277315">
          <w:marLeft w:val="640"/>
          <w:marRight w:val="0"/>
          <w:marTop w:val="0"/>
          <w:marBottom w:val="0"/>
          <w:divBdr>
            <w:top w:val="none" w:sz="0" w:space="0" w:color="auto"/>
            <w:left w:val="none" w:sz="0" w:space="0" w:color="auto"/>
            <w:bottom w:val="none" w:sz="0" w:space="0" w:color="auto"/>
            <w:right w:val="none" w:sz="0" w:space="0" w:color="auto"/>
          </w:divBdr>
        </w:div>
        <w:div w:id="346637263">
          <w:marLeft w:val="640"/>
          <w:marRight w:val="0"/>
          <w:marTop w:val="0"/>
          <w:marBottom w:val="0"/>
          <w:divBdr>
            <w:top w:val="none" w:sz="0" w:space="0" w:color="auto"/>
            <w:left w:val="none" w:sz="0" w:space="0" w:color="auto"/>
            <w:bottom w:val="none" w:sz="0" w:space="0" w:color="auto"/>
            <w:right w:val="none" w:sz="0" w:space="0" w:color="auto"/>
          </w:divBdr>
        </w:div>
        <w:div w:id="1923247689">
          <w:marLeft w:val="640"/>
          <w:marRight w:val="0"/>
          <w:marTop w:val="0"/>
          <w:marBottom w:val="0"/>
          <w:divBdr>
            <w:top w:val="none" w:sz="0" w:space="0" w:color="auto"/>
            <w:left w:val="none" w:sz="0" w:space="0" w:color="auto"/>
            <w:bottom w:val="none" w:sz="0" w:space="0" w:color="auto"/>
            <w:right w:val="none" w:sz="0" w:space="0" w:color="auto"/>
          </w:divBdr>
        </w:div>
        <w:div w:id="311060195">
          <w:marLeft w:val="640"/>
          <w:marRight w:val="0"/>
          <w:marTop w:val="0"/>
          <w:marBottom w:val="0"/>
          <w:divBdr>
            <w:top w:val="none" w:sz="0" w:space="0" w:color="auto"/>
            <w:left w:val="none" w:sz="0" w:space="0" w:color="auto"/>
            <w:bottom w:val="none" w:sz="0" w:space="0" w:color="auto"/>
            <w:right w:val="none" w:sz="0" w:space="0" w:color="auto"/>
          </w:divBdr>
        </w:div>
        <w:div w:id="765542934">
          <w:marLeft w:val="640"/>
          <w:marRight w:val="0"/>
          <w:marTop w:val="0"/>
          <w:marBottom w:val="0"/>
          <w:divBdr>
            <w:top w:val="none" w:sz="0" w:space="0" w:color="auto"/>
            <w:left w:val="none" w:sz="0" w:space="0" w:color="auto"/>
            <w:bottom w:val="none" w:sz="0" w:space="0" w:color="auto"/>
            <w:right w:val="none" w:sz="0" w:space="0" w:color="auto"/>
          </w:divBdr>
        </w:div>
        <w:div w:id="1393044017">
          <w:marLeft w:val="640"/>
          <w:marRight w:val="0"/>
          <w:marTop w:val="0"/>
          <w:marBottom w:val="0"/>
          <w:divBdr>
            <w:top w:val="none" w:sz="0" w:space="0" w:color="auto"/>
            <w:left w:val="none" w:sz="0" w:space="0" w:color="auto"/>
            <w:bottom w:val="none" w:sz="0" w:space="0" w:color="auto"/>
            <w:right w:val="none" w:sz="0" w:space="0" w:color="auto"/>
          </w:divBdr>
        </w:div>
        <w:div w:id="1039822387">
          <w:marLeft w:val="640"/>
          <w:marRight w:val="0"/>
          <w:marTop w:val="0"/>
          <w:marBottom w:val="0"/>
          <w:divBdr>
            <w:top w:val="none" w:sz="0" w:space="0" w:color="auto"/>
            <w:left w:val="none" w:sz="0" w:space="0" w:color="auto"/>
            <w:bottom w:val="none" w:sz="0" w:space="0" w:color="auto"/>
            <w:right w:val="none" w:sz="0" w:space="0" w:color="auto"/>
          </w:divBdr>
        </w:div>
        <w:div w:id="901136391">
          <w:marLeft w:val="640"/>
          <w:marRight w:val="0"/>
          <w:marTop w:val="0"/>
          <w:marBottom w:val="0"/>
          <w:divBdr>
            <w:top w:val="none" w:sz="0" w:space="0" w:color="auto"/>
            <w:left w:val="none" w:sz="0" w:space="0" w:color="auto"/>
            <w:bottom w:val="none" w:sz="0" w:space="0" w:color="auto"/>
            <w:right w:val="none" w:sz="0" w:space="0" w:color="auto"/>
          </w:divBdr>
        </w:div>
        <w:div w:id="1712613499">
          <w:marLeft w:val="640"/>
          <w:marRight w:val="0"/>
          <w:marTop w:val="0"/>
          <w:marBottom w:val="0"/>
          <w:divBdr>
            <w:top w:val="none" w:sz="0" w:space="0" w:color="auto"/>
            <w:left w:val="none" w:sz="0" w:space="0" w:color="auto"/>
            <w:bottom w:val="none" w:sz="0" w:space="0" w:color="auto"/>
            <w:right w:val="none" w:sz="0" w:space="0" w:color="auto"/>
          </w:divBdr>
        </w:div>
        <w:div w:id="1716932330">
          <w:marLeft w:val="640"/>
          <w:marRight w:val="0"/>
          <w:marTop w:val="0"/>
          <w:marBottom w:val="0"/>
          <w:divBdr>
            <w:top w:val="none" w:sz="0" w:space="0" w:color="auto"/>
            <w:left w:val="none" w:sz="0" w:space="0" w:color="auto"/>
            <w:bottom w:val="none" w:sz="0" w:space="0" w:color="auto"/>
            <w:right w:val="none" w:sz="0" w:space="0" w:color="auto"/>
          </w:divBdr>
        </w:div>
        <w:div w:id="414981077">
          <w:marLeft w:val="640"/>
          <w:marRight w:val="0"/>
          <w:marTop w:val="0"/>
          <w:marBottom w:val="0"/>
          <w:divBdr>
            <w:top w:val="none" w:sz="0" w:space="0" w:color="auto"/>
            <w:left w:val="none" w:sz="0" w:space="0" w:color="auto"/>
            <w:bottom w:val="none" w:sz="0" w:space="0" w:color="auto"/>
            <w:right w:val="none" w:sz="0" w:space="0" w:color="auto"/>
          </w:divBdr>
        </w:div>
        <w:div w:id="1145898527">
          <w:marLeft w:val="640"/>
          <w:marRight w:val="0"/>
          <w:marTop w:val="0"/>
          <w:marBottom w:val="0"/>
          <w:divBdr>
            <w:top w:val="none" w:sz="0" w:space="0" w:color="auto"/>
            <w:left w:val="none" w:sz="0" w:space="0" w:color="auto"/>
            <w:bottom w:val="none" w:sz="0" w:space="0" w:color="auto"/>
            <w:right w:val="none" w:sz="0" w:space="0" w:color="auto"/>
          </w:divBdr>
        </w:div>
        <w:div w:id="1495685488">
          <w:marLeft w:val="640"/>
          <w:marRight w:val="0"/>
          <w:marTop w:val="0"/>
          <w:marBottom w:val="0"/>
          <w:divBdr>
            <w:top w:val="none" w:sz="0" w:space="0" w:color="auto"/>
            <w:left w:val="none" w:sz="0" w:space="0" w:color="auto"/>
            <w:bottom w:val="none" w:sz="0" w:space="0" w:color="auto"/>
            <w:right w:val="none" w:sz="0" w:space="0" w:color="auto"/>
          </w:divBdr>
        </w:div>
        <w:div w:id="1389306851">
          <w:marLeft w:val="640"/>
          <w:marRight w:val="0"/>
          <w:marTop w:val="0"/>
          <w:marBottom w:val="0"/>
          <w:divBdr>
            <w:top w:val="none" w:sz="0" w:space="0" w:color="auto"/>
            <w:left w:val="none" w:sz="0" w:space="0" w:color="auto"/>
            <w:bottom w:val="none" w:sz="0" w:space="0" w:color="auto"/>
            <w:right w:val="none" w:sz="0" w:space="0" w:color="auto"/>
          </w:divBdr>
        </w:div>
        <w:div w:id="1195312758">
          <w:marLeft w:val="640"/>
          <w:marRight w:val="0"/>
          <w:marTop w:val="0"/>
          <w:marBottom w:val="0"/>
          <w:divBdr>
            <w:top w:val="none" w:sz="0" w:space="0" w:color="auto"/>
            <w:left w:val="none" w:sz="0" w:space="0" w:color="auto"/>
            <w:bottom w:val="none" w:sz="0" w:space="0" w:color="auto"/>
            <w:right w:val="none" w:sz="0" w:space="0" w:color="auto"/>
          </w:divBdr>
        </w:div>
        <w:div w:id="2021740526">
          <w:marLeft w:val="640"/>
          <w:marRight w:val="0"/>
          <w:marTop w:val="0"/>
          <w:marBottom w:val="0"/>
          <w:divBdr>
            <w:top w:val="none" w:sz="0" w:space="0" w:color="auto"/>
            <w:left w:val="none" w:sz="0" w:space="0" w:color="auto"/>
            <w:bottom w:val="none" w:sz="0" w:space="0" w:color="auto"/>
            <w:right w:val="none" w:sz="0" w:space="0" w:color="auto"/>
          </w:divBdr>
        </w:div>
        <w:div w:id="1924365199">
          <w:marLeft w:val="640"/>
          <w:marRight w:val="0"/>
          <w:marTop w:val="0"/>
          <w:marBottom w:val="0"/>
          <w:divBdr>
            <w:top w:val="none" w:sz="0" w:space="0" w:color="auto"/>
            <w:left w:val="none" w:sz="0" w:space="0" w:color="auto"/>
            <w:bottom w:val="none" w:sz="0" w:space="0" w:color="auto"/>
            <w:right w:val="none" w:sz="0" w:space="0" w:color="auto"/>
          </w:divBdr>
        </w:div>
        <w:div w:id="1130981402">
          <w:marLeft w:val="640"/>
          <w:marRight w:val="0"/>
          <w:marTop w:val="0"/>
          <w:marBottom w:val="0"/>
          <w:divBdr>
            <w:top w:val="none" w:sz="0" w:space="0" w:color="auto"/>
            <w:left w:val="none" w:sz="0" w:space="0" w:color="auto"/>
            <w:bottom w:val="none" w:sz="0" w:space="0" w:color="auto"/>
            <w:right w:val="none" w:sz="0" w:space="0" w:color="auto"/>
          </w:divBdr>
        </w:div>
        <w:div w:id="1136215315">
          <w:marLeft w:val="640"/>
          <w:marRight w:val="0"/>
          <w:marTop w:val="0"/>
          <w:marBottom w:val="0"/>
          <w:divBdr>
            <w:top w:val="none" w:sz="0" w:space="0" w:color="auto"/>
            <w:left w:val="none" w:sz="0" w:space="0" w:color="auto"/>
            <w:bottom w:val="none" w:sz="0" w:space="0" w:color="auto"/>
            <w:right w:val="none" w:sz="0" w:space="0" w:color="auto"/>
          </w:divBdr>
        </w:div>
        <w:div w:id="239220043">
          <w:marLeft w:val="640"/>
          <w:marRight w:val="0"/>
          <w:marTop w:val="0"/>
          <w:marBottom w:val="0"/>
          <w:divBdr>
            <w:top w:val="none" w:sz="0" w:space="0" w:color="auto"/>
            <w:left w:val="none" w:sz="0" w:space="0" w:color="auto"/>
            <w:bottom w:val="none" w:sz="0" w:space="0" w:color="auto"/>
            <w:right w:val="none" w:sz="0" w:space="0" w:color="auto"/>
          </w:divBdr>
        </w:div>
        <w:div w:id="562955972">
          <w:marLeft w:val="640"/>
          <w:marRight w:val="0"/>
          <w:marTop w:val="0"/>
          <w:marBottom w:val="0"/>
          <w:divBdr>
            <w:top w:val="none" w:sz="0" w:space="0" w:color="auto"/>
            <w:left w:val="none" w:sz="0" w:space="0" w:color="auto"/>
            <w:bottom w:val="none" w:sz="0" w:space="0" w:color="auto"/>
            <w:right w:val="none" w:sz="0" w:space="0" w:color="auto"/>
          </w:divBdr>
        </w:div>
        <w:div w:id="175509185">
          <w:marLeft w:val="640"/>
          <w:marRight w:val="0"/>
          <w:marTop w:val="0"/>
          <w:marBottom w:val="0"/>
          <w:divBdr>
            <w:top w:val="none" w:sz="0" w:space="0" w:color="auto"/>
            <w:left w:val="none" w:sz="0" w:space="0" w:color="auto"/>
            <w:bottom w:val="none" w:sz="0" w:space="0" w:color="auto"/>
            <w:right w:val="none" w:sz="0" w:space="0" w:color="auto"/>
          </w:divBdr>
        </w:div>
        <w:div w:id="545146009">
          <w:marLeft w:val="640"/>
          <w:marRight w:val="0"/>
          <w:marTop w:val="0"/>
          <w:marBottom w:val="0"/>
          <w:divBdr>
            <w:top w:val="none" w:sz="0" w:space="0" w:color="auto"/>
            <w:left w:val="none" w:sz="0" w:space="0" w:color="auto"/>
            <w:bottom w:val="none" w:sz="0" w:space="0" w:color="auto"/>
            <w:right w:val="none" w:sz="0" w:space="0" w:color="auto"/>
          </w:divBdr>
        </w:div>
        <w:div w:id="953167844">
          <w:marLeft w:val="640"/>
          <w:marRight w:val="0"/>
          <w:marTop w:val="0"/>
          <w:marBottom w:val="0"/>
          <w:divBdr>
            <w:top w:val="none" w:sz="0" w:space="0" w:color="auto"/>
            <w:left w:val="none" w:sz="0" w:space="0" w:color="auto"/>
            <w:bottom w:val="none" w:sz="0" w:space="0" w:color="auto"/>
            <w:right w:val="none" w:sz="0" w:space="0" w:color="auto"/>
          </w:divBdr>
        </w:div>
        <w:div w:id="1641618300">
          <w:marLeft w:val="640"/>
          <w:marRight w:val="0"/>
          <w:marTop w:val="0"/>
          <w:marBottom w:val="0"/>
          <w:divBdr>
            <w:top w:val="none" w:sz="0" w:space="0" w:color="auto"/>
            <w:left w:val="none" w:sz="0" w:space="0" w:color="auto"/>
            <w:bottom w:val="none" w:sz="0" w:space="0" w:color="auto"/>
            <w:right w:val="none" w:sz="0" w:space="0" w:color="auto"/>
          </w:divBdr>
        </w:div>
        <w:div w:id="8073237">
          <w:marLeft w:val="640"/>
          <w:marRight w:val="0"/>
          <w:marTop w:val="0"/>
          <w:marBottom w:val="0"/>
          <w:divBdr>
            <w:top w:val="none" w:sz="0" w:space="0" w:color="auto"/>
            <w:left w:val="none" w:sz="0" w:space="0" w:color="auto"/>
            <w:bottom w:val="none" w:sz="0" w:space="0" w:color="auto"/>
            <w:right w:val="none" w:sz="0" w:space="0" w:color="auto"/>
          </w:divBdr>
        </w:div>
        <w:div w:id="662394991">
          <w:marLeft w:val="640"/>
          <w:marRight w:val="0"/>
          <w:marTop w:val="0"/>
          <w:marBottom w:val="0"/>
          <w:divBdr>
            <w:top w:val="none" w:sz="0" w:space="0" w:color="auto"/>
            <w:left w:val="none" w:sz="0" w:space="0" w:color="auto"/>
            <w:bottom w:val="none" w:sz="0" w:space="0" w:color="auto"/>
            <w:right w:val="none" w:sz="0" w:space="0" w:color="auto"/>
          </w:divBdr>
        </w:div>
        <w:div w:id="1150055662">
          <w:marLeft w:val="640"/>
          <w:marRight w:val="0"/>
          <w:marTop w:val="0"/>
          <w:marBottom w:val="0"/>
          <w:divBdr>
            <w:top w:val="none" w:sz="0" w:space="0" w:color="auto"/>
            <w:left w:val="none" w:sz="0" w:space="0" w:color="auto"/>
            <w:bottom w:val="none" w:sz="0" w:space="0" w:color="auto"/>
            <w:right w:val="none" w:sz="0" w:space="0" w:color="auto"/>
          </w:divBdr>
        </w:div>
        <w:div w:id="1994677605">
          <w:marLeft w:val="640"/>
          <w:marRight w:val="0"/>
          <w:marTop w:val="0"/>
          <w:marBottom w:val="0"/>
          <w:divBdr>
            <w:top w:val="none" w:sz="0" w:space="0" w:color="auto"/>
            <w:left w:val="none" w:sz="0" w:space="0" w:color="auto"/>
            <w:bottom w:val="none" w:sz="0" w:space="0" w:color="auto"/>
            <w:right w:val="none" w:sz="0" w:space="0" w:color="auto"/>
          </w:divBdr>
        </w:div>
        <w:div w:id="429396609">
          <w:marLeft w:val="640"/>
          <w:marRight w:val="0"/>
          <w:marTop w:val="0"/>
          <w:marBottom w:val="0"/>
          <w:divBdr>
            <w:top w:val="none" w:sz="0" w:space="0" w:color="auto"/>
            <w:left w:val="none" w:sz="0" w:space="0" w:color="auto"/>
            <w:bottom w:val="none" w:sz="0" w:space="0" w:color="auto"/>
            <w:right w:val="none" w:sz="0" w:space="0" w:color="auto"/>
          </w:divBdr>
        </w:div>
        <w:div w:id="1874264856">
          <w:marLeft w:val="640"/>
          <w:marRight w:val="0"/>
          <w:marTop w:val="0"/>
          <w:marBottom w:val="0"/>
          <w:divBdr>
            <w:top w:val="none" w:sz="0" w:space="0" w:color="auto"/>
            <w:left w:val="none" w:sz="0" w:space="0" w:color="auto"/>
            <w:bottom w:val="none" w:sz="0" w:space="0" w:color="auto"/>
            <w:right w:val="none" w:sz="0" w:space="0" w:color="auto"/>
          </w:divBdr>
        </w:div>
        <w:div w:id="682782168">
          <w:marLeft w:val="640"/>
          <w:marRight w:val="0"/>
          <w:marTop w:val="0"/>
          <w:marBottom w:val="0"/>
          <w:divBdr>
            <w:top w:val="none" w:sz="0" w:space="0" w:color="auto"/>
            <w:left w:val="none" w:sz="0" w:space="0" w:color="auto"/>
            <w:bottom w:val="none" w:sz="0" w:space="0" w:color="auto"/>
            <w:right w:val="none" w:sz="0" w:space="0" w:color="auto"/>
          </w:divBdr>
        </w:div>
        <w:div w:id="706106816">
          <w:marLeft w:val="640"/>
          <w:marRight w:val="0"/>
          <w:marTop w:val="0"/>
          <w:marBottom w:val="0"/>
          <w:divBdr>
            <w:top w:val="none" w:sz="0" w:space="0" w:color="auto"/>
            <w:left w:val="none" w:sz="0" w:space="0" w:color="auto"/>
            <w:bottom w:val="none" w:sz="0" w:space="0" w:color="auto"/>
            <w:right w:val="none" w:sz="0" w:space="0" w:color="auto"/>
          </w:divBdr>
        </w:div>
        <w:div w:id="1455716267">
          <w:marLeft w:val="640"/>
          <w:marRight w:val="0"/>
          <w:marTop w:val="0"/>
          <w:marBottom w:val="0"/>
          <w:divBdr>
            <w:top w:val="none" w:sz="0" w:space="0" w:color="auto"/>
            <w:left w:val="none" w:sz="0" w:space="0" w:color="auto"/>
            <w:bottom w:val="none" w:sz="0" w:space="0" w:color="auto"/>
            <w:right w:val="none" w:sz="0" w:space="0" w:color="auto"/>
          </w:divBdr>
        </w:div>
        <w:div w:id="1961915394">
          <w:marLeft w:val="640"/>
          <w:marRight w:val="0"/>
          <w:marTop w:val="0"/>
          <w:marBottom w:val="0"/>
          <w:divBdr>
            <w:top w:val="none" w:sz="0" w:space="0" w:color="auto"/>
            <w:left w:val="none" w:sz="0" w:space="0" w:color="auto"/>
            <w:bottom w:val="none" w:sz="0" w:space="0" w:color="auto"/>
            <w:right w:val="none" w:sz="0" w:space="0" w:color="auto"/>
          </w:divBdr>
        </w:div>
        <w:div w:id="598682915">
          <w:marLeft w:val="640"/>
          <w:marRight w:val="0"/>
          <w:marTop w:val="0"/>
          <w:marBottom w:val="0"/>
          <w:divBdr>
            <w:top w:val="none" w:sz="0" w:space="0" w:color="auto"/>
            <w:left w:val="none" w:sz="0" w:space="0" w:color="auto"/>
            <w:bottom w:val="none" w:sz="0" w:space="0" w:color="auto"/>
            <w:right w:val="none" w:sz="0" w:space="0" w:color="auto"/>
          </w:divBdr>
        </w:div>
        <w:div w:id="860778523">
          <w:marLeft w:val="640"/>
          <w:marRight w:val="0"/>
          <w:marTop w:val="0"/>
          <w:marBottom w:val="0"/>
          <w:divBdr>
            <w:top w:val="none" w:sz="0" w:space="0" w:color="auto"/>
            <w:left w:val="none" w:sz="0" w:space="0" w:color="auto"/>
            <w:bottom w:val="none" w:sz="0" w:space="0" w:color="auto"/>
            <w:right w:val="none" w:sz="0" w:space="0" w:color="auto"/>
          </w:divBdr>
        </w:div>
        <w:div w:id="1594584856">
          <w:marLeft w:val="640"/>
          <w:marRight w:val="0"/>
          <w:marTop w:val="0"/>
          <w:marBottom w:val="0"/>
          <w:divBdr>
            <w:top w:val="none" w:sz="0" w:space="0" w:color="auto"/>
            <w:left w:val="none" w:sz="0" w:space="0" w:color="auto"/>
            <w:bottom w:val="none" w:sz="0" w:space="0" w:color="auto"/>
            <w:right w:val="none" w:sz="0" w:space="0" w:color="auto"/>
          </w:divBdr>
        </w:div>
        <w:div w:id="493842821">
          <w:marLeft w:val="640"/>
          <w:marRight w:val="0"/>
          <w:marTop w:val="0"/>
          <w:marBottom w:val="0"/>
          <w:divBdr>
            <w:top w:val="none" w:sz="0" w:space="0" w:color="auto"/>
            <w:left w:val="none" w:sz="0" w:space="0" w:color="auto"/>
            <w:bottom w:val="none" w:sz="0" w:space="0" w:color="auto"/>
            <w:right w:val="none" w:sz="0" w:space="0" w:color="auto"/>
          </w:divBdr>
        </w:div>
        <w:div w:id="421949447">
          <w:marLeft w:val="640"/>
          <w:marRight w:val="0"/>
          <w:marTop w:val="0"/>
          <w:marBottom w:val="0"/>
          <w:divBdr>
            <w:top w:val="none" w:sz="0" w:space="0" w:color="auto"/>
            <w:left w:val="none" w:sz="0" w:space="0" w:color="auto"/>
            <w:bottom w:val="none" w:sz="0" w:space="0" w:color="auto"/>
            <w:right w:val="none" w:sz="0" w:space="0" w:color="auto"/>
          </w:divBdr>
        </w:div>
        <w:div w:id="1593201403">
          <w:marLeft w:val="640"/>
          <w:marRight w:val="0"/>
          <w:marTop w:val="0"/>
          <w:marBottom w:val="0"/>
          <w:divBdr>
            <w:top w:val="none" w:sz="0" w:space="0" w:color="auto"/>
            <w:left w:val="none" w:sz="0" w:space="0" w:color="auto"/>
            <w:bottom w:val="none" w:sz="0" w:space="0" w:color="auto"/>
            <w:right w:val="none" w:sz="0" w:space="0" w:color="auto"/>
          </w:divBdr>
        </w:div>
        <w:div w:id="453451039">
          <w:marLeft w:val="640"/>
          <w:marRight w:val="0"/>
          <w:marTop w:val="0"/>
          <w:marBottom w:val="0"/>
          <w:divBdr>
            <w:top w:val="none" w:sz="0" w:space="0" w:color="auto"/>
            <w:left w:val="none" w:sz="0" w:space="0" w:color="auto"/>
            <w:bottom w:val="none" w:sz="0" w:space="0" w:color="auto"/>
            <w:right w:val="none" w:sz="0" w:space="0" w:color="auto"/>
          </w:divBdr>
        </w:div>
        <w:div w:id="1302153281">
          <w:marLeft w:val="640"/>
          <w:marRight w:val="0"/>
          <w:marTop w:val="0"/>
          <w:marBottom w:val="0"/>
          <w:divBdr>
            <w:top w:val="none" w:sz="0" w:space="0" w:color="auto"/>
            <w:left w:val="none" w:sz="0" w:space="0" w:color="auto"/>
            <w:bottom w:val="none" w:sz="0" w:space="0" w:color="auto"/>
            <w:right w:val="none" w:sz="0" w:space="0" w:color="auto"/>
          </w:divBdr>
        </w:div>
        <w:div w:id="97917057">
          <w:marLeft w:val="640"/>
          <w:marRight w:val="0"/>
          <w:marTop w:val="0"/>
          <w:marBottom w:val="0"/>
          <w:divBdr>
            <w:top w:val="none" w:sz="0" w:space="0" w:color="auto"/>
            <w:left w:val="none" w:sz="0" w:space="0" w:color="auto"/>
            <w:bottom w:val="none" w:sz="0" w:space="0" w:color="auto"/>
            <w:right w:val="none" w:sz="0" w:space="0" w:color="auto"/>
          </w:divBdr>
        </w:div>
        <w:div w:id="552733506">
          <w:marLeft w:val="640"/>
          <w:marRight w:val="0"/>
          <w:marTop w:val="0"/>
          <w:marBottom w:val="0"/>
          <w:divBdr>
            <w:top w:val="none" w:sz="0" w:space="0" w:color="auto"/>
            <w:left w:val="none" w:sz="0" w:space="0" w:color="auto"/>
            <w:bottom w:val="none" w:sz="0" w:space="0" w:color="auto"/>
            <w:right w:val="none" w:sz="0" w:space="0" w:color="auto"/>
          </w:divBdr>
        </w:div>
        <w:div w:id="1863662856">
          <w:marLeft w:val="640"/>
          <w:marRight w:val="0"/>
          <w:marTop w:val="0"/>
          <w:marBottom w:val="0"/>
          <w:divBdr>
            <w:top w:val="none" w:sz="0" w:space="0" w:color="auto"/>
            <w:left w:val="none" w:sz="0" w:space="0" w:color="auto"/>
            <w:bottom w:val="none" w:sz="0" w:space="0" w:color="auto"/>
            <w:right w:val="none" w:sz="0" w:space="0" w:color="auto"/>
          </w:divBdr>
        </w:div>
        <w:div w:id="1696807886">
          <w:marLeft w:val="640"/>
          <w:marRight w:val="0"/>
          <w:marTop w:val="0"/>
          <w:marBottom w:val="0"/>
          <w:divBdr>
            <w:top w:val="none" w:sz="0" w:space="0" w:color="auto"/>
            <w:left w:val="none" w:sz="0" w:space="0" w:color="auto"/>
            <w:bottom w:val="none" w:sz="0" w:space="0" w:color="auto"/>
            <w:right w:val="none" w:sz="0" w:space="0" w:color="auto"/>
          </w:divBdr>
        </w:div>
        <w:div w:id="1854343434">
          <w:marLeft w:val="640"/>
          <w:marRight w:val="0"/>
          <w:marTop w:val="0"/>
          <w:marBottom w:val="0"/>
          <w:divBdr>
            <w:top w:val="none" w:sz="0" w:space="0" w:color="auto"/>
            <w:left w:val="none" w:sz="0" w:space="0" w:color="auto"/>
            <w:bottom w:val="none" w:sz="0" w:space="0" w:color="auto"/>
            <w:right w:val="none" w:sz="0" w:space="0" w:color="auto"/>
          </w:divBdr>
        </w:div>
        <w:div w:id="1626891883">
          <w:marLeft w:val="640"/>
          <w:marRight w:val="0"/>
          <w:marTop w:val="0"/>
          <w:marBottom w:val="0"/>
          <w:divBdr>
            <w:top w:val="none" w:sz="0" w:space="0" w:color="auto"/>
            <w:left w:val="none" w:sz="0" w:space="0" w:color="auto"/>
            <w:bottom w:val="none" w:sz="0" w:space="0" w:color="auto"/>
            <w:right w:val="none" w:sz="0" w:space="0" w:color="auto"/>
          </w:divBdr>
        </w:div>
        <w:div w:id="724067608">
          <w:marLeft w:val="640"/>
          <w:marRight w:val="0"/>
          <w:marTop w:val="0"/>
          <w:marBottom w:val="0"/>
          <w:divBdr>
            <w:top w:val="none" w:sz="0" w:space="0" w:color="auto"/>
            <w:left w:val="none" w:sz="0" w:space="0" w:color="auto"/>
            <w:bottom w:val="none" w:sz="0" w:space="0" w:color="auto"/>
            <w:right w:val="none" w:sz="0" w:space="0" w:color="auto"/>
          </w:divBdr>
        </w:div>
        <w:div w:id="47732413">
          <w:marLeft w:val="640"/>
          <w:marRight w:val="0"/>
          <w:marTop w:val="0"/>
          <w:marBottom w:val="0"/>
          <w:divBdr>
            <w:top w:val="none" w:sz="0" w:space="0" w:color="auto"/>
            <w:left w:val="none" w:sz="0" w:space="0" w:color="auto"/>
            <w:bottom w:val="none" w:sz="0" w:space="0" w:color="auto"/>
            <w:right w:val="none" w:sz="0" w:space="0" w:color="auto"/>
          </w:divBdr>
        </w:div>
        <w:div w:id="791483155">
          <w:marLeft w:val="640"/>
          <w:marRight w:val="0"/>
          <w:marTop w:val="0"/>
          <w:marBottom w:val="0"/>
          <w:divBdr>
            <w:top w:val="none" w:sz="0" w:space="0" w:color="auto"/>
            <w:left w:val="none" w:sz="0" w:space="0" w:color="auto"/>
            <w:bottom w:val="none" w:sz="0" w:space="0" w:color="auto"/>
            <w:right w:val="none" w:sz="0" w:space="0" w:color="auto"/>
          </w:divBdr>
        </w:div>
        <w:div w:id="1046374862">
          <w:marLeft w:val="640"/>
          <w:marRight w:val="0"/>
          <w:marTop w:val="0"/>
          <w:marBottom w:val="0"/>
          <w:divBdr>
            <w:top w:val="none" w:sz="0" w:space="0" w:color="auto"/>
            <w:left w:val="none" w:sz="0" w:space="0" w:color="auto"/>
            <w:bottom w:val="none" w:sz="0" w:space="0" w:color="auto"/>
            <w:right w:val="none" w:sz="0" w:space="0" w:color="auto"/>
          </w:divBdr>
        </w:div>
        <w:div w:id="707878519">
          <w:marLeft w:val="640"/>
          <w:marRight w:val="0"/>
          <w:marTop w:val="0"/>
          <w:marBottom w:val="0"/>
          <w:divBdr>
            <w:top w:val="none" w:sz="0" w:space="0" w:color="auto"/>
            <w:left w:val="none" w:sz="0" w:space="0" w:color="auto"/>
            <w:bottom w:val="none" w:sz="0" w:space="0" w:color="auto"/>
            <w:right w:val="none" w:sz="0" w:space="0" w:color="auto"/>
          </w:divBdr>
        </w:div>
        <w:div w:id="750390445">
          <w:marLeft w:val="640"/>
          <w:marRight w:val="0"/>
          <w:marTop w:val="0"/>
          <w:marBottom w:val="0"/>
          <w:divBdr>
            <w:top w:val="none" w:sz="0" w:space="0" w:color="auto"/>
            <w:left w:val="none" w:sz="0" w:space="0" w:color="auto"/>
            <w:bottom w:val="none" w:sz="0" w:space="0" w:color="auto"/>
            <w:right w:val="none" w:sz="0" w:space="0" w:color="auto"/>
          </w:divBdr>
        </w:div>
        <w:div w:id="1467815415">
          <w:marLeft w:val="640"/>
          <w:marRight w:val="0"/>
          <w:marTop w:val="0"/>
          <w:marBottom w:val="0"/>
          <w:divBdr>
            <w:top w:val="none" w:sz="0" w:space="0" w:color="auto"/>
            <w:left w:val="none" w:sz="0" w:space="0" w:color="auto"/>
            <w:bottom w:val="none" w:sz="0" w:space="0" w:color="auto"/>
            <w:right w:val="none" w:sz="0" w:space="0" w:color="auto"/>
          </w:divBdr>
        </w:div>
        <w:div w:id="962346725">
          <w:marLeft w:val="640"/>
          <w:marRight w:val="0"/>
          <w:marTop w:val="0"/>
          <w:marBottom w:val="0"/>
          <w:divBdr>
            <w:top w:val="none" w:sz="0" w:space="0" w:color="auto"/>
            <w:left w:val="none" w:sz="0" w:space="0" w:color="auto"/>
            <w:bottom w:val="none" w:sz="0" w:space="0" w:color="auto"/>
            <w:right w:val="none" w:sz="0" w:space="0" w:color="auto"/>
          </w:divBdr>
        </w:div>
        <w:div w:id="1653100882">
          <w:marLeft w:val="640"/>
          <w:marRight w:val="0"/>
          <w:marTop w:val="0"/>
          <w:marBottom w:val="0"/>
          <w:divBdr>
            <w:top w:val="none" w:sz="0" w:space="0" w:color="auto"/>
            <w:left w:val="none" w:sz="0" w:space="0" w:color="auto"/>
            <w:bottom w:val="none" w:sz="0" w:space="0" w:color="auto"/>
            <w:right w:val="none" w:sz="0" w:space="0" w:color="auto"/>
          </w:divBdr>
        </w:div>
        <w:div w:id="1239632090">
          <w:marLeft w:val="640"/>
          <w:marRight w:val="0"/>
          <w:marTop w:val="0"/>
          <w:marBottom w:val="0"/>
          <w:divBdr>
            <w:top w:val="none" w:sz="0" w:space="0" w:color="auto"/>
            <w:left w:val="none" w:sz="0" w:space="0" w:color="auto"/>
            <w:bottom w:val="none" w:sz="0" w:space="0" w:color="auto"/>
            <w:right w:val="none" w:sz="0" w:space="0" w:color="auto"/>
          </w:divBdr>
        </w:div>
        <w:div w:id="1675498724">
          <w:marLeft w:val="640"/>
          <w:marRight w:val="0"/>
          <w:marTop w:val="0"/>
          <w:marBottom w:val="0"/>
          <w:divBdr>
            <w:top w:val="none" w:sz="0" w:space="0" w:color="auto"/>
            <w:left w:val="none" w:sz="0" w:space="0" w:color="auto"/>
            <w:bottom w:val="none" w:sz="0" w:space="0" w:color="auto"/>
            <w:right w:val="none" w:sz="0" w:space="0" w:color="auto"/>
          </w:divBdr>
        </w:div>
        <w:div w:id="268314763">
          <w:marLeft w:val="640"/>
          <w:marRight w:val="0"/>
          <w:marTop w:val="0"/>
          <w:marBottom w:val="0"/>
          <w:divBdr>
            <w:top w:val="none" w:sz="0" w:space="0" w:color="auto"/>
            <w:left w:val="none" w:sz="0" w:space="0" w:color="auto"/>
            <w:bottom w:val="none" w:sz="0" w:space="0" w:color="auto"/>
            <w:right w:val="none" w:sz="0" w:space="0" w:color="auto"/>
          </w:divBdr>
        </w:div>
        <w:div w:id="2067025477">
          <w:marLeft w:val="640"/>
          <w:marRight w:val="0"/>
          <w:marTop w:val="0"/>
          <w:marBottom w:val="0"/>
          <w:divBdr>
            <w:top w:val="none" w:sz="0" w:space="0" w:color="auto"/>
            <w:left w:val="none" w:sz="0" w:space="0" w:color="auto"/>
            <w:bottom w:val="none" w:sz="0" w:space="0" w:color="auto"/>
            <w:right w:val="none" w:sz="0" w:space="0" w:color="auto"/>
          </w:divBdr>
        </w:div>
        <w:div w:id="1452478620">
          <w:marLeft w:val="640"/>
          <w:marRight w:val="0"/>
          <w:marTop w:val="0"/>
          <w:marBottom w:val="0"/>
          <w:divBdr>
            <w:top w:val="none" w:sz="0" w:space="0" w:color="auto"/>
            <w:left w:val="none" w:sz="0" w:space="0" w:color="auto"/>
            <w:bottom w:val="none" w:sz="0" w:space="0" w:color="auto"/>
            <w:right w:val="none" w:sz="0" w:space="0" w:color="auto"/>
          </w:divBdr>
        </w:div>
        <w:div w:id="1294562926">
          <w:marLeft w:val="640"/>
          <w:marRight w:val="0"/>
          <w:marTop w:val="0"/>
          <w:marBottom w:val="0"/>
          <w:divBdr>
            <w:top w:val="none" w:sz="0" w:space="0" w:color="auto"/>
            <w:left w:val="none" w:sz="0" w:space="0" w:color="auto"/>
            <w:bottom w:val="none" w:sz="0" w:space="0" w:color="auto"/>
            <w:right w:val="none" w:sz="0" w:space="0" w:color="auto"/>
          </w:divBdr>
        </w:div>
        <w:div w:id="1918246811">
          <w:marLeft w:val="640"/>
          <w:marRight w:val="0"/>
          <w:marTop w:val="0"/>
          <w:marBottom w:val="0"/>
          <w:divBdr>
            <w:top w:val="none" w:sz="0" w:space="0" w:color="auto"/>
            <w:left w:val="none" w:sz="0" w:space="0" w:color="auto"/>
            <w:bottom w:val="none" w:sz="0" w:space="0" w:color="auto"/>
            <w:right w:val="none" w:sz="0" w:space="0" w:color="auto"/>
          </w:divBdr>
        </w:div>
        <w:div w:id="42759756">
          <w:marLeft w:val="640"/>
          <w:marRight w:val="0"/>
          <w:marTop w:val="0"/>
          <w:marBottom w:val="0"/>
          <w:divBdr>
            <w:top w:val="none" w:sz="0" w:space="0" w:color="auto"/>
            <w:left w:val="none" w:sz="0" w:space="0" w:color="auto"/>
            <w:bottom w:val="none" w:sz="0" w:space="0" w:color="auto"/>
            <w:right w:val="none" w:sz="0" w:space="0" w:color="auto"/>
          </w:divBdr>
        </w:div>
        <w:div w:id="2097435701">
          <w:marLeft w:val="640"/>
          <w:marRight w:val="0"/>
          <w:marTop w:val="0"/>
          <w:marBottom w:val="0"/>
          <w:divBdr>
            <w:top w:val="none" w:sz="0" w:space="0" w:color="auto"/>
            <w:left w:val="none" w:sz="0" w:space="0" w:color="auto"/>
            <w:bottom w:val="none" w:sz="0" w:space="0" w:color="auto"/>
            <w:right w:val="none" w:sz="0" w:space="0" w:color="auto"/>
          </w:divBdr>
        </w:div>
        <w:div w:id="641887031">
          <w:marLeft w:val="640"/>
          <w:marRight w:val="0"/>
          <w:marTop w:val="0"/>
          <w:marBottom w:val="0"/>
          <w:divBdr>
            <w:top w:val="none" w:sz="0" w:space="0" w:color="auto"/>
            <w:left w:val="none" w:sz="0" w:space="0" w:color="auto"/>
            <w:bottom w:val="none" w:sz="0" w:space="0" w:color="auto"/>
            <w:right w:val="none" w:sz="0" w:space="0" w:color="auto"/>
          </w:divBdr>
        </w:div>
        <w:div w:id="1365402126">
          <w:marLeft w:val="640"/>
          <w:marRight w:val="0"/>
          <w:marTop w:val="0"/>
          <w:marBottom w:val="0"/>
          <w:divBdr>
            <w:top w:val="none" w:sz="0" w:space="0" w:color="auto"/>
            <w:left w:val="none" w:sz="0" w:space="0" w:color="auto"/>
            <w:bottom w:val="none" w:sz="0" w:space="0" w:color="auto"/>
            <w:right w:val="none" w:sz="0" w:space="0" w:color="auto"/>
          </w:divBdr>
        </w:div>
        <w:div w:id="1469086382">
          <w:marLeft w:val="640"/>
          <w:marRight w:val="0"/>
          <w:marTop w:val="0"/>
          <w:marBottom w:val="0"/>
          <w:divBdr>
            <w:top w:val="none" w:sz="0" w:space="0" w:color="auto"/>
            <w:left w:val="none" w:sz="0" w:space="0" w:color="auto"/>
            <w:bottom w:val="none" w:sz="0" w:space="0" w:color="auto"/>
            <w:right w:val="none" w:sz="0" w:space="0" w:color="auto"/>
          </w:divBdr>
        </w:div>
        <w:div w:id="2143689677">
          <w:marLeft w:val="640"/>
          <w:marRight w:val="0"/>
          <w:marTop w:val="0"/>
          <w:marBottom w:val="0"/>
          <w:divBdr>
            <w:top w:val="none" w:sz="0" w:space="0" w:color="auto"/>
            <w:left w:val="none" w:sz="0" w:space="0" w:color="auto"/>
            <w:bottom w:val="none" w:sz="0" w:space="0" w:color="auto"/>
            <w:right w:val="none" w:sz="0" w:space="0" w:color="auto"/>
          </w:divBdr>
        </w:div>
        <w:div w:id="94252875">
          <w:marLeft w:val="640"/>
          <w:marRight w:val="0"/>
          <w:marTop w:val="0"/>
          <w:marBottom w:val="0"/>
          <w:divBdr>
            <w:top w:val="none" w:sz="0" w:space="0" w:color="auto"/>
            <w:left w:val="none" w:sz="0" w:space="0" w:color="auto"/>
            <w:bottom w:val="none" w:sz="0" w:space="0" w:color="auto"/>
            <w:right w:val="none" w:sz="0" w:space="0" w:color="auto"/>
          </w:divBdr>
        </w:div>
        <w:div w:id="1475441646">
          <w:marLeft w:val="640"/>
          <w:marRight w:val="0"/>
          <w:marTop w:val="0"/>
          <w:marBottom w:val="0"/>
          <w:divBdr>
            <w:top w:val="none" w:sz="0" w:space="0" w:color="auto"/>
            <w:left w:val="none" w:sz="0" w:space="0" w:color="auto"/>
            <w:bottom w:val="none" w:sz="0" w:space="0" w:color="auto"/>
            <w:right w:val="none" w:sz="0" w:space="0" w:color="auto"/>
          </w:divBdr>
        </w:div>
        <w:div w:id="670107331">
          <w:marLeft w:val="640"/>
          <w:marRight w:val="0"/>
          <w:marTop w:val="0"/>
          <w:marBottom w:val="0"/>
          <w:divBdr>
            <w:top w:val="none" w:sz="0" w:space="0" w:color="auto"/>
            <w:left w:val="none" w:sz="0" w:space="0" w:color="auto"/>
            <w:bottom w:val="none" w:sz="0" w:space="0" w:color="auto"/>
            <w:right w:val="none" w:sz="0" w:space="0" w:color="auto"/>
          </w:divBdr>
        </w:div>
        <w:div w:id="1594970220">
          <w:marLeft w:val="640"/>
          <w:marRight w:val="0"/>
          <w:marTop w:val="0"/>
          <w:marBottom w:val="0"/>
          <w:divBdr>
            <w:top w:val="none" w:sz="0" w:space="0" w:color="auto"/>
            <w:left w:val="none" w:sz="0" w:space="0" w:color="auto"/>
            <w:bottom w:val="none" w:sz="0" w:space="0" w:color="auto"/>
            <w:right w:val="none" w:sz="0" w:space="0" w:color="auto"/>
          </w:divBdr>
        </w:div>
        <w:div w:id="1686906883">
          <w:marLeft w:val="640"/>
          <w:marRight w:val="0"/>
          <w:marTop w:val="0"/>
          <w:marBottom w:val="0"/>
          <w:divBdr>
            <w:top w:val="none" w:sz="0" w:space="0" w:color="auto"/>
            <w:left w:val="none" w:sz="0" w:space="0" w:color="auto"/>
            <w:bottom w:val="none" w:sz="0" w:space="0" w:color="auto"/>
            <w:right w:val="none" w:sz="0" w:space="0" w:color="auto"/>
          </w:divBdr>
        </w:div>
        <w:div w:id="52391459">
          <w:marLeft w:val="640"/>
          <w:marRight w:val="0"/>
          <w:marTop w:val="0"/>
          <w:marBottom w:val="0"/>
          <w:divBdr>
            <w:top w:val="none" w:sz="0" w:space="0" w:color="auto"/>
            <w:left w:val="none" w:sz="0" w:space="0" w:color="auto"/>
            <w:bottom w:val="none" w:sz="0" w:space="0" w:color="auto"/>
            <w:right w:val="none" w:sz="0" w:space="0" w:color="auto"/>
          </w:divBdr>
        </w:div>
        <w:div w:id="1391076675">
          <w:marLeft w:val="640"/>
          <w:marRight w:val="0"/>
          <w:marTop w:val="0"/>
          <w:marBottom w:val="0"/>
          <w:divBdr>
            <w:top w:val="none" w:sz="0" w:space="0" w:color="auto"/>
            <w:left w:val="none" w:sz="0" w:space="0" w:color="auto"/>
            <w:bottom w:val="none" w:sz="0" w:space="0" w:color="auto"/>
            <w:right w:val="none" w:sz="0" w:space="0" w:color="auto"/>
          </w:divBdr>
        </w:div>
        <w:div w:id="248277646">
          <w:marLeft w:val="640"/>
          <w:marRight w:val="0"/>
          <w:marTop w:val="0"/>
          <w:marBottom w:val="0"/>
          <w:divBdr>
            <w:top w:val="none" w:sz="0" w:space="0" w:color="auto"/>
            <w:left w:val="none" w:sz="0" w:space="0" w:color="auto"/>
            <w:bottom w:val="none" w:sz="0" w:space="0" w:color="auto"/>
            <w:right w:val="none" w:sz="0" w:space="0" w:color="auto"/>
          </w:divBdr>
        </w:div>
        <w:div w:id="55976327">
          <w:marLeft w:val="640"/>
          <w:marRight w:val="0"/>
          <w:marTop w:val="0"/>
          <w:marBottom w:val="0"/>
          <w:divBdr>
            <w:top w:val="none" w:sz="0" w:space="0" w:color="auto"/>
            <w:left w:val="none" w:sz="0" w:space="0" w:color="auto"/>
            <w:bottom w:val="none" w:sz="0" w:space="0" w:color="auto"/>
            <w:right w:val="none" w:sz="0" w:space="0" w:color="auto"/>
          </w:divBdr>
        </w:div>
        <w:div w:id="1291210930">
          <w:marLeft w:val="640"/>
          <w:marRight w:val="0"/>
          <w:marTop w:val="0"/>
          <w:marBottom w:val="0"/>
          <w:divBdr>
            <w:top w:val="none" w:sz="0" w:space="0" w:color="auto"/>
            <w:left w:val="none" w:sz="0" w:space="0" w:color="auto"/>
            <w:bottom w:val="none" w:sz="0" w:space="0" w:color="auto"/>
            <w:right w:val="none" w:sz="0" w:space="0" w:color="auto"/>
          </w:divBdr>
        </w:div>
        <w:div w:id="1367681161">
          <w:marLeft w:val="640"/>
          <w:marRight w:val="0"/>
          <w:marTop w:val="0"/>
          <w:marBottom w:val="0"/>
          <w:divBdr>
            <w:top w:val="none" w:sz="0" w:space="0" w:color="auto"/>
            <w:left w:val="none" w:sz="0" w:space="0" w:color="auto"/>
            <w:bottom w:val="none" w:sz="0" w:space="0" w:color="auto"/>
            <w:right w:val="none" w:sz="0" w:space="0" w:color="auto"/>
          </w:divBdr>
        </w:div>
        <w:div w:id="499194236">
          <w:marLeft w:val="640"/>
          <w:marRight w:val="0"/>
          <w:marTop w:val="0"/>
          <w:marBottom w:val="0"/>
          <w:divBdr>
            <w:top w:val="none" w:sz="0" w:space="0" w:color="auto"/>
            <w:left w:val="none" w:sz="0" w:space="0" w:color="auto"/>
            <w:bottom w:val="none" w:sz="0" w:space="0" w:color="auto"/>
            <w:right w:val="none" w:sz="0" w:space="0" w:color="auto"/>
          </w:divBdr>
        </w:div>
        <w:div w:id="691339360">
          <w:marLeft w:val="640"/>
          <w:marRight w:val="0"/>
          <w:marTop w:val="0"/>
          <w:marBottom w:val="0"/>
          <w:divBdr>
            <w:top w:val="none" w:sz="0" w:space="0" w:color="auto"/>
            <w:left w:val="none" w:sz="0" w:space="0" w:color="auto"/>
            <w:bottom w:val="none" w:sz="0" w:space="0" w:color="auto"/>
            <w:right w:val="none" w:sz="0" w:space="0" w:color="auto"/>
          </w:divBdr>
        </w:div>
        <w:div w:id="2058817020">
          <w:marLeft w:val="640"/>
          <w:marRight w:val="0"/>
          <w:marTop w:val="0"/>
          <w:marBottom w:val="0"/>
          <w:divBdr>
            <w:top w:val="none" w:sz="0" w:space="0" w:color="auto"/>
            <w:left w:val="none" w:sz="0" w:space="0" w:color="auto"/>
            <w:bottom w:val="none" w:sz="0" w:space="0" w:color="auto"/>
            <w:right w:val="none" w:sz="0" w:space="0" w:color="auto"/>
          </w:divBdr>
        </w:div>
        <w:div w:id="1993831280">
          <w:marLeft w:val="640"/>
          <w:marRight w:val="0"/>
          <w:marTop w:val="0"/>
          <w:marBottom w:val="0"/>
          <w:divBdr>
            <w:top w:val="none" w:sz="0" w:space="0" w:color="auto"/>
            <w:left w:val="none" w:sz="0" w:space="0" w:color="auto"/>
            <w:bottom w:val="none" w:sz="0" w:space="0" w:color="auto"/>
            <w:right w:val="none" w:sz="0" w:space="0" w:color="auto"/>
          </w:divBdr>
        </w:div>
        <w:div w:id="1088622974">
          <w:marLeft w:val="640"/>
          <w:marRight w:val="0"/>
          <w:marTop w:val="0"/>
          <w:marBottom w:val="0"/>
          <w:divBdr>
            <w:top w:val="none" w:sz="0" w:space="0" w:color="auto"/>
            <w:left w:val="none" w:sz="0" w:space="0" w:color="auto"/>
            <w:bottom w:val="none" w:sz="0" w:space="0" w:color="auto"/>
            <w:right w:val="none" w:sz="0" w:space="0" w:color="auto"/>
          </w:divBdr>
        </w:div>
        <w:div w:id="361371128">
          <w:marLeft w:val="640"/>
          <w:marRight w:val="0"/>
          <w:marTop w:val="0"/>
          <w:marBottom w:val="0"/>
          <w:divBdr>
            <w:top w:val="none" w:sz="0" w:space="0" w:color="auto"/>
            <w:left w:val="none" w:sz="0" w:space="0" w:color="auto"/>
            <w:bottom w:val="none" w:sz="0" w:space="0" w:color="auto"/>
            <w:right w:val="none" w:sz="0" w:space="0" w:color="auto"/>
          </w:divBdr>
        </w:div>
        <w:div w:id="1302880031">
          <w:marLeft w:val="640"/>
          <w:marRight w:val="0"/>
          <w:marTop w:val="0"/>
          <w:marBottom w:val="0"/>
          <w:divBdr>
            <w:top w:val="none" w:sz="0" w:space="0" w:color="auto"/>
            <w:left w:val="none" w:sz="0" w:space="0" w:color="auto"/>
            <w:bottom w:val="none" w:sz="0" w:space="0" w:color="auto"/>
            <w:right w:val="none" w:sz="0" w:space="0" w:color="auto"/>
          </w:divBdr>
        </w:div>
        <w:div w:id="1065571474">
          <w:marLeft w:val="640"/>
          <w:marRight w:val="0"/>
          <w:marTop w:val="0"/>
          <w:marBottom w:val="0"/>
          <w:divBdr>
            <w:top w:val="none" w:sz="0" w:space="0" w:color="auto"/>
            <w:left w:val="none" w:sz="0" w:space="0" w:color="auto"/>
            <w:bottom w:val="none" w:sz="0" w:space="0" w:color="auto"/>
            <w:right w:val="none" w:sz="0" w:space="0" w:color="auto"/>
          </w:divBdr>
        </w:div>
        <w:div w:id="1988045253">
          <w:marLeft w:val="640"/>
          <w:marRight w:val="0"/>
          <w:marTop w:val="0"/>
          <w:marBottom w:val="0"/>
          <w:divBdr>
            <w:top w:val="none" w:sz="0" w:space="0" w:color="auto"/>
            <w:left w:val="none" w:sz="0" w:space="0" w:color="auto"/>
            <w:bottom w:val="none" w:sz="0" w:space="0" w:color="auto"/>
            <w:right w:val="none" w:sz="0" w:space="0" w:color="auto"/>
          </w:divBdr>
        </w:div>
        <w:div w:id="2052805480">
          <w:marLeft w:val="640"/>
          <w:marRight w:val="0"/>
          <w:marTop w:val="0"/>
          <w:marBottom w:val="0"/>
          <w:divBdr>
            <w:top w:val="none" w:sz="0" w:space="0" w:color="auto"/>
            <w:left w:val="none" w:sz="0" w:space="0" w:color="auto"/>
            <w:bottom w:val="none" w:sz="0" w:space="0" w:color="auto"/>
            <w:right w:val="none" w:sz="0" w:space="0" w:color="auto"/>
          </w:divBdr>
        </w:div>
        <w:div w:id="1556965497">
          <w:marLeft w:val="640"/>
          <w:marRight w:val="0"/>
          <w:marTop w:val="0"/>
          <w:marBottom w:val="0"/>
          <w:divBdr>
            <w:top w:val="none" w:sz="0" w:space="0" w:color="auto"/>
            <w:left w:val="none" w:sz="0" w:space="0" w:color="auto"/>
            <w:bottom w:val="none" w:sz="0" w:space="0" w:color="auto"/>
            <w:right w:val="none" w:sz="0" w:space="0" w:color="auto"/>
          </w:divBdr>
        </w:div>
        <w:div w:id="279924469">
          <w:marLeft w:val="640"/>
          <w:marRight w:val="0"/>
          <w:marTop w:val="0"/>
          <w:marBottom w:val="0"/>
          <w:divBdr>
            <w:top w:val="none" w:sz="0" w:space="0" w:color="auto"/>
            <w:left w:val="none" w:sz="0" w:space="0" w:color="auto"/>
            <w:bottom w:val="none" w:sz="0" w:space="0" w:color="auto"/>
            <w:right w:val="none" w:sz="0" w:space="0" w:color="auto"/>
          </w:divBdr>
        </w:div>
        <w:div w:id="966929759">
          <w:marLeft w:val="640"/>
          <w:marRight w:val="0"/>
          <w:marTop w:val="0"/>
          <w:marBottom w:val="0"/>
          <w:divBdr>
            <w:top w:val="none" w:sz="0" w:space="0" w:color="auto"/>
            <w:left w:val="none" w:sz="0" w:space="0" w:color="auto"/>
            <w:bottom w:val="none" w:sz="0" w:space="0" w:color="auto"/>
            <w:right w:val="none" w:sz="0" w:space="0" w:color="auto"/>
          </w:divBdr>
        </w:div>
        <w:div w:id="893926718">
          <w:marLeft w:val="640"/>
          <w:marRight w:val="0"/>
          <w:marTop w:val="0"/>
          <w:marBottom w:val="0"/>
          <w:divBdr>
            <w:top w:val="none" w:sz="0" w:space="0" w:color="auto"/>
            <w:left w:val="none" w:sz="0" w:space="0" w:color="auto"/>
            <w:bottom w:val="none" w:sz="0" w:space="0" w:color="auto"/>
            <w:right w:val="none" w:sz="0" w:space="0" w:color="auto"/>
          </w:divBdr>
        </w:div>
        <w:div w:id="131334648">
          <w:marLeft w:val="640"/>
          <w:marRight w:val="0"/>
          <w:marTop w:val="0"/>
          <w:marBottom w:val="0"/>
          <w:divBdr>
            <w:top w:val="none" w:sz="0" w:space="0" w:color="auto"/>
            <w:left w:val="none" w:sz="0" w:space="0" w:color="auto"/>
            <w:bottom w:val="none" w:sz="0" w:space="0" w:color="auto"/>
            <w:right w:val="none" w:sz="0" w:space="0" w:color="auto"/>
          </w:divBdr>
        </w:div>
        <w:div w:id="171533973">
          <w:marLeft w:val="640"/>
          <w:marRight w:val="0"/>
          <w:marTop w:val="0"/>
          <w:marBottom w:val="0"/>
          <w:divBdr>
            <w:top w:val="none" w:sz="0" w:space="0" w:color="auto"/>
            <w:left w:val="none" w:sz="0" w:space="0" w:color="auto"/>
            <w:bottom w:val="none" w:sz="0" w:space="0" w:color="auto"/>
            <w:right w:val="none" w:sz="0" w:space="0" w:color="auto"/>
          </w:divBdr>
        </w:div>
        <w:div w:id="2081708061">
          <w:marLeft w:val="640"/>
          <w:marRight w:val="0"/>
          <w:marTop w:val="0"/>
          <w:marBottom w:val="0"/>
          <w:divBdr>
            <w:top w:val="none" w:sz="0" w:space="0" w:color="auto"/>
            <w:left w:val="none" w:sz="0" w:space="0" w:color="auto"/>
            <w:bottom w:val="none" w:sz="0" w:space="0" w:color="auto"/>
            <w:right w:val="none" w:sz="0" w:space="0" w:color="auto"/>
          </w:divBdr>
        </w:div>
        <w:div w:id="1720400636">
          <w:marLeft w:val="640"/>
          <w:marRight w:val="0"/>
          <w:marTop w:val="0"/>
          <w:marBottom w:val="0"/>
          <w:divBdr>
            <w:top w:val="none" w:sz="0" w:space="0" w:color="auto"/>
            <w:left w:val="none" w:sz="0" w:space="0" w:color="auto"/>
            <w:bottom w:val="none" w:sz="0" w:space="0" w:color="auto"/>
            <w:right w:val="none" w:sz="0" w:space="0" w:color="auto"/>
          </w:divBdr>
        </w:div>
        <w:div w:id="2119832579">
          <w:marLeft w:val="640"/>
          <w:marRight w:val="0"/>
          <w:marTop w:val="0"/>
          <w:marBottom w:val="0"/>
          <w:divBdr>
            <w:top w:val="none" w:sz="0" w:space="0" w:color="auto"/>
            <w:left w:val="none" w:sz="0" w:space="0" w:color="auto"/>
            <w:bottom w:val="none" w:sz="0" w:space="0" w:color="auto"/>
            <w:right w:val="none" w:sz="0" w:space="0" w:color="auto"/>
          </w:divBdr>
        </w:div>
        <w:div w:id="1340692438">
          <w:marLeft w:val="640"/>
          <w:marRight w:val="0"/>
          <w:marTop w:val="0"/>
          <w:marBottom w:val="0"/>
          <w:divBdr>
            <w:top w:val="none" w:sz="0" w:space="0" w:color="auto"/>
            <w:left w:val="none" w:sz="0" w:space="0" w:color="auto"/>
            <w:bottom w:val="none" w:sz="0" w:space="0" w:color="auto"/>
            <w:right w:val="none" w:sz="0" w:space="0" w:color="auto"/>
          </w:divBdr>
        </w:div>
        <w:div w:id="1368674111">
          <w:marLeft w:val="640"/>
          <w:marRight w:val="0"/>
          <w:marTop w:val="0"/>
          <w:marBottom w:val="0"/>
          <w:divBdr>
            <w:top w:val="none" w:sz="0" w:space="0" w:color="auto"/>
            <w:left w:val="none" w:sz="0" w:space="0" w:color="auto"/>
            <w:bottom w:val="none" w:sz="0" w:space="0" w:color="auto"/>
            <w:right w:val="none" w:sz="0" w:space="0" w:color="auto"/>
          </w:divBdr>
        </w:div>
        <w:div w:id="1120535566">
          <w:marLeft w:val="640"/>
          <w:marRight w:val="0"/>
          <w:marTop w:val="0"/>
          <w:marBottom w:val="0"/>
          <w:divBdr>
            <w:top w:val="none" w:sz="0" w:space="0" w:color="auto"/>
            <w:left w:val="none" w:sz="0" w:space="0" w:color="auto"/>
            <w:bottom w:val="none" w:sz="0" w:space="0" w:color="auto"/>
            <w:right w:val="none" w:sz="0" w:space="0" w:color="auto"/>
          </w:divBdr>
        </w:div>
        <w:div w:id="614753722">
          <w:marLeft w:val="640"/>
          <w:marRight w:val="0"/>
          <w:marTop w:val="0"/>
          <w:marBottom w:val="0"/>
          <w:divBdr>
            <w:top w:val="none" w:sz="0" w:space="0" w:color="auto"/>
            <w:left w:val="none" w:sz="0" w:space="0" w:color="auto"/>
            <w:bottom w:val="none" w:sz="0" w:space="0" w:color="auto"/>
            <w:right w:val="none" w:sz="0" w:space="0" w:color="auto"/>
          </w:divBdr>
        </w:div>
        <w:div w:id="1085494105">
          <w:marLeft w:val="640"/>
          <w:marRight w:val="0"/>
          <w:marTop w:val="0"/>
          <w:marBottom w:val="0"/>
          <w:divBdr>
            <w:top w:val="none" w:sz="0" w:space="0" w:color="auto"/>
            <w:left w:val="none" w:sz="0" w:space="0" w:color="auto"/>
            <w:bottom w:val="none" w:sz="0" w:space="0" w:color="auto"/>
            <w:right w:val="none" w:sz="0" w:space="0" w:color="auto"/>
          </w:divBdr>
        </w:div>
        <w:div w:id="386732561">
          <w:marLeft w:val="640"/>
          <w:marRight w:val="0"/>
          <w:marTop w:val="0"/>
          <w:marBottom w:val="0"/>
          <w:divBdr>
            <w:top w:val="none" w:sz="0" w:space="0" w:color="auto"/>
            <w:left w:val="none" w:sz="0" w:space="0" w:color="auto"/>
            <w:bottom w:val="none" w:sz="0" w:space="0" w:color="auto"/>
            <w:right w:val="none" w:sz="0" w:space="0" w:color="auto"/>
          </w:divBdr>
        </w:div>
        <w:div w:id="548805975">
          <w:marLeft w:val="640"/>
          <w:marRight w:val="0"/>
          <w:marTop w:val="0"/>
          <w:marBottom w:val="0"/>
          <w:divBdr>
            <w:top w:val="none" w:sz="0" w:space="0" w:color="auto"/>
            <w:left w:val="none" w:sz="0" w:space="0" w:color="auto"/>
            <w:bottom w:val="none" w:sz="0" w:space="0" w:color="auto"/>
            <w:right w:val="none" w:sz="0" w:space="0" w:color="auto"/>
          </w:divBdr>
        </w:div>
        <w:div w:id="671758892">
          <w:marLeft w:val="640"/>
          <w:marRight w:val="0"/>
          <w:marTop w:val="0"/>
          <w:marBottom w:val="0"/>
          <w:divBdr>
            <w:top w:val="none" w:sz="0" w:space="0" w:color="auto"/>
            <w:left w:val="none" w:sz="0" w:space="0" w:color="auto"/>
            <w:bottom w:val="none" w:sz="0" w:space="0" w:color="auto"/>
            <w:right w:val="none" w:sz="0" w:space="0" w:color="auto"/>
          </w:divBdr>
        </w:div>
        <w:div w:id="1343122854">
          <w:marLeft w:val="640"/>
          <w:marRight w:val="0"/>
          <w:marTop w:val="0"/>
          <w:marBottom w:val="0"/>
          <w:divBdr>
            <w:top w:val="none" w:sz="0" w:space="0" w:color="auto"/>
            <w:left w:val="none" w:sz="0" w:space="0" w:color="auto"/>
            <w:bottom w:val="none" w:sz="0" w:space="0" w:color="auto"/>
            <w:right w:val="none" w:sz="0" w:space="0" w:color="auto"/>
          </w:divBdr>
        </w:div>
        <w:div w:id="478159953">
          <w:marLeft w:val="640"/>
          <w:marRight w:val="0"/>
          <w:marTop w:val="0"/>
          <w:marBottom w:val="0"/>
          <w:divBdr>
            <w:top w:val="none" w:sz="0" w:space="0" w:color="auto"/>
            <w:left w:val="none" w:sz="0" w:space="0" w:color="auto"/>
            <w:bottom w:val="none" w:sz="0" w:space="0" w:color="auto"/>
            <w:right w:val="none" w:sz="0" w:space="0" w:color="auto"/>
          </w:divBdr>
        </w:div>
        <w:div w:id="1421567002">
          <w:marLeft w:val="640"/>
          <w:marRight w:val="0"/>
          <w:marTop w:val="0"/>
          <w:marBottom w:val="0"/>
          <w:divBdr>
            <w:top w:val="none" w:sz="0" w:space="0" w:color="auto"/>
            <w:left w:val="none" w:sz="0" w:space="0" w:color="auto"/>
            <w:bottom w:val="none" w:sz="0" w:space="0" w:color="auto"/>
            <w:right w:val="none" w:sz="0" w:space="0" w:color="auto"/>
          </w:divBdr>
        </w:div>
        <w:div w:id="1577740545">
          <w:marLeft w:val="640"/>
          <w:marRight w:val="0"/>
          <w:marTop w:val="0"/>
          <w:marBottom w:val="0"/>
          <w:divBdr>
            <w:top w:val="none" w:sz="0" w:space="0" w:color="auto"/>
            <w:left w:val="none" w:sz="0" w:space="0" w:color="auto"/>
            <w:bottom w:val="none" w:sz="0" w:space="0" w:color="auto"/>
            <w:right w:val="none" w:sz="0" w:space="0" w:color="auto"/>
          </w:divBdr>
        </w:div>
        <w:div w:id="1922330593">
          <w:marLeft w:val="640"/>
          <w:marRight w:val="0"/>
          <w:marTop w:val="0"/>
          <w:marBottom w:val="0"/>
          <w:divBdr>
            <w:top w:val="none" w:sz="0" w:space="0" w:color="auto"/>
            <w:left w:val="none" w:sz="0" w:space="0" w:color="auto"/>
            <w:bottom w:val="none" w:sz="0" w:space="0" w:color="auto"/>
            <w:right w:val="none" w:sz="0" w:space="0" w:color="auto"/>
          </w:divBdr>
        </w:div>
        <w:div w:id="628320559">
          <w:marLeft w:val="640"/>
          <w:marRight w:val="0"/>
          <w:marTop w:val="0"/>
          <w:marBottom w:val="0"/>
          <w:divBdr>
            <w:top w:val="none" w:sz="0" w:space="0" w:color="auto"/>
            <w:left w:val="none" w:sz="0" w:space="0" w:color="auto"/>
            <w:bottom w:val="none" w:sz="0" w:space="0" w:color="auto"/>
            <w:right w:val="none" w:sz="0" w:space="0" w:color="auto"/>
          </w:divBdr>
        </w:div>
        <w:div w:id="1758475544">
          <w:marLeft w:val="640"/>
          <w:marRight w:val="0"/>
          <w:marTop w:val="0"/>
          <w:marBottom w:val="0"/>
          <w:divBdr>
            <w:top w:val="none" w:sz="0" w:space="0" w:color="auto"/>
            <w:left w:val="none" w:sz="0" w:space="0" w:color="auto"/>
            <w:bottom w:val="none" w:sz="0" w:space="0" w:color="auto"/>
            <w:right w:val="none" w:sz="0" w:space="0" w:color="auto"/>
          </w:divBdr>
        </w:div>
        <w:div w:id="1921794167">
          <w:marLeft w:val="640"/>
          <w:marRight w:val="0"/>
          <w:marTop w:val="0"/>
          <w:marBottom w:val="0"/>
          <w:divBdr>
            <w:top w:val="none" w:sz="0" w:space="0" w:color="auto"/>
            <w:left w:val="none" w:sz="0" w:space="0" w:color="auto"/>
            <w:bottom w:val="none" w:sz="0" w:space="0" w:color="auto"/>
            <w:right w:val="none" w:sz="0" w:space="0" w:color="auto"/>
          </w:divBdr>
        </w:div>
        <w:div w:id="922493812">
          <w:marLeft w:val="640"/>
          <w:marRight w:val="0"/>
          <w:marTop w:val="0"/>
          <w:marBottom w:val="0"/>
          <w:divBdr>
            <w:top w:val="none" w:sz="0" w:space="0" w:color="auto"/>
            <w:left w:val="none" w:sz="0" w:space="0" w:color="auto"/>
            <w:bottom w:val="none" w:sz="0" w:space="0" w:color="auto"/>
            <w:right w:val="none" w:sz="0" w:space="0" w:color="auto"/>
          </w:divBdr>
        </w:div>
        <w:div w:id="912156849">
          <w:marLeft w:val="640"/>
          <w:marRight w:val="0"/>
          <w:marTop w:val="0"/>
          <w:marBottom w:val="0"/>
          <w:divBdr>
            <w:top w:val="none" w:sz="0" w:space="0" w:color="auto"/>
            <w:left w:val="none" w:sz="0" w:space="0" w:color="auto"/>
            <w:bottom w:val="none" w:sz="0" w:space="0" w:color="auto"/>
            <w:right w:val="none" w:sz="0" w:space="0" w:color="auto"/>
          </w:divBdr>
        </w:div>
        <w:div w:id="1662273527">
          <w:marLeft w:val="640"/>
          <w:marRight w:val="0"/>
          <w:marTop w:val="0"/>
          <w:marBottom w:val="0"/>
          <w:divBdr>
            <w:top w:val="none" w:sz="0" w:space="0" w:color="auto"/>
            <w:left w:val="none" w:sz="0" w:space="0" w:color="auto"/>
            <w:bottom w:val="none" w:sz="0" w:space="0" w:color="auto"/>
            <w:right w:val="none" w:sz="0" w:space="0" w:color="auto"/>
          </w:divBdr>
        </w:div>
        <w:div w:id="1518999532">
          <w:marLeft w:val="640"/>
          <w:marRight w:val="0"/>
          <w:marTop w:val="0"/>
          <w:marBottom w:val="0"/>
          <w:divBdr>
            <w:top w:val="none" w:sz="0" w:space="0" w:color="auto"/>
            <w:left w:val="none" w:sz="0" w:space="0" w:color="auto"/>
            <w:bottom w:val="none" w:sz="0" w:space="0" w:color="auto"/>
            <w:right w:val="none" w:sz="0" w:space="0" w:color="auto"/>
          </w:divBdr>
        </w:div>
        <w:div w:id="1021861854">
          <w:marLeft w:val="640"/>
          <w:marRight w:val="0"/>
          <w:marTop w:val="0"/>
          <w:marBottom w:val="0"/>
          <w:divBdr>
            <w:top w:val="none" w:sz="0" w:space="0" w:color="auto"/>
            <w:left w:val="none" w:sz="0" w:space="0" w:color="auto"/>
            <w:bottom w:val="none" w:sz="0" w:space="0" w:color="auto"/>
            <w:right w:val="none" w:sz="0" w:space="0" w:color="auto"/>
          </w:divBdr>
        </w:div>
        <w:div w:id="1915702952">
          <w:marLeft w:val="640"/>
          <w:marRight w:val="0"/>
          <w:marTop w:val="0"/>
          <w:marBottom w:val="0"/>
          <w:divBdr>
            <w:top w:val="none" w:sz="0" w:space="0" w:color="auto"/>
            <w:left w:val="none" w:sz="0" w:space="0" w:color="auto"/>
            <w:bottom w:val="none" w:sz="0" w:space="0" w:color="auto"/>
            <w:right w:val="none" w:sz="0" w:space="0" w:color="auto"/>
          </w:divBdr>
        </w:div>
        <w:div w:id="314263641">
          <w:marLeft w:val="640"/>
          <w:marRight w:val="0"/>
          <w:marTop w:val="0"/>
          <w:marBottom w:val="0"/>
          <w:divBdr>
            <w:top w:val="none" w:sz="0" w:space="0" w:color="auto"/>
            <w:left w:val="none" w:sz="0" w:space="0" w:color="auto"/>
            <w:bottom w:val="none" w:sz="0" w:space="0" w:color="auto"/>
            <w:right w:val="none" w:sz="0" w:space="0" w:color="auto"/>
          </w:divBdr>
        </w:div>
        <w:div w:id="769618585">
          <w:marLeft w:val="640"/>
          <w:marRight w:val="0"/>
          <w:marTop w:val="0"/>
          <w:marBottom w:val="0"/>
          <w:divBdr>
            <w:top w:val="none" w:sz="0" w:space="0" w:color="auto"/>
            <w:left w:val="none" w:sz="0" w:space="0" w:color="auto"/>
            <w:bottom w:val="none" w:sz="0" w:space="0" w:color="auto"/>
            <w:right w:val="none" w:sz="0" w:space="0" w:color="auto"/>
          </w:divBdr>
        </w:div>
        <w:div w:id="2012294891">
          <w:marLeft w:val="640"/>
          <w:marRight w:val="0"/>
          <w:marTop w:val="0"/>
          <w:marBottom w:val="0"/>
          <w:divBdr>
            <w:top w:val="none" w:sz="0" w:space="0" w:color="auto"/>
            <w:left w:val="none" w:sz="0" w:space="0" w:color="auto"/>
            <w:bottom w:val="none" w:sz="0" w:space="0" w:color="auto"/>
            <w:right w:val="none" w:sz="0" w:space="0" w:color="auto"/>
          </w:divBdr>
        </w:div>
        <w:div w:id="345207556">
          <w:marLeft w:val="640"/>
          <w:marRight w:val="0"/>
          <w:marTop w:val="0"/>
          <w:marBottom w:val="0"/>
          <w:divBdr>
            <w:top w:val="none" w:sz="0" w:space="0" w:color="auto"/>
            <w:left w:val="none" w:sz="0" w:space="0" w:color="auto"/>
            <w:bottom w:val="none" w:sz="0" w:space="0" w:color="auto"/>
            <w:right w:val="none" w:sz="0" w:space="0" w:color="auto"/>
          </w:divBdr>
        </w:div>
        <w:div w:id="231043382">
          <w:marLeft w:val="640"/>
          <w:marRight w:val="0"/>
          <w:marTop w:val="0"/>
          <w:marBottom w:val="0"/>
          <w:divBdr>
            <w:top w:val="none" w:sz="0" w:space="0" w:color="auto"/>
            <w:left w:val="none" w:sz="0" w:space="0" w:color="auto"/>
            <w:bottom w:val="none" w:sz="0" w:space="0" w:color="auto"/>
            <w:right w:val="none" w:sz="0" w:space="0" w:color="auto"/>
          </w:divBdr>
        </w:div>
        <w:div w:id="1420517872">
          <w:marLeft w:val="640"/>
          <w:marRight w:val="0"/>
          <w:marTop w:val="0"/>
          <w:marBottom w:val="0"/>
          <w:divBdr>
            <w:top w:val="none" w:sz="0" w:space="0" w:color="auto"/>
            <w:left w:val="none" w:sz="0" w:space="0" w:color="auto"/>
            <w:bottom w:val="none" w:sz="0" w:space="0" w:color="auto"/>
            <w:right w:val="none" w:sz="0" w:space="0" w:color="auto"/>
          </w:divBdr>
        </w:div>
        <w:div w:id="1311908131">
          <w:marLeft w:val="640"/>
          <w:marRight w:val="0"/>
          <w:marTop w:val="0"/>
          <w:marBottom w:val="0"/>
          <w:divBdr>
            <w:top w:val="none" w:sz="0" w:space="0" w:color="auto"/>
            <w:left w:val="none" w:sz="0" w:space="0" w:color="auto"/>
            <w:bottom w:val="none" w:sz="0" w:space="0" w:color="auto"/>
            <w:right w:val="none" w:sz="0" w:space="0" w:color="auto"/>
          </w:divBdr>
        </w:div>
        <w:div w:id="1347906451">
          <w:marLeft w:val="640"/>
          <w:marRight w:val="0"/>
          <w:marTop w:val="0"/>
          <w:marBottom w:val="0"/>
          <w:divBdr>
            <w:top w:val="none" w:sz="0" w:space="0" w:color="auto"/>
            <w:left w:val="none" w:sz="0" w:space="0" w:color="auto"/>
            <w:bottom w:val="none" w:sz="0" w:space="0" w:color="auto"/>
            <w:right w:val="none" w:sz="0" w:space="0" w:color="auto"/>
          </w:divBdr>
        </w:div>
        <w:div w:id="525874272">
          <w:marLeft w:val="640"/>
          <w:marRight w:val="0"/>
          <w:marTop w:val="0"/>
          <w:marBottom w:val="0"/>
          <w:divBdr>
            <w:top w:val="none" w:sz="0" w:space="0" w:color="auto"/>
            <w:left w:val="none" w:sz="0" w:space="0" w:color="auto"/>
            <w:bottom w:val="none" w:sz="0" w:space="0" w:color="auto"/>
            <w:right w:val="none" w:sz="0" w:space="0" w:color="auto"/>
          </w:divBdr>
        </w:div>
        <w:div w:id="1447626369">
          <w:marLeft w:val="640"/>
          <w:marRight w:val="0"/>
          <w:marTop w:val="0"/>
          <w:marBottom w:val="0"/>
          <w:divBdr>
            <w:top w:val="none" w:sz="0" w:space="0" w:color="auto"/>
            <w:left w:val="none" w:sz="0" w:space="0" w:color="auto"/>
            <w:bottom w:val="none" w:sz="0" w:space="0" w:color="auto"/>
            <w:right w:val="none" w:sz="0" w:space="0" w:color="auto"/>
          </w:divBdr>
        </w:div>
        <w:div w:id="477692173">
          <w:marLeft w:val="640"/>
          <w:marRight w:val="0"/>
          <w:marTop w:val="0"/>
          <w:marBottom w:val="0"/>
          <w:divBdr>
            <w:top w:val="none" w:sz="0" w:space="0" w:color="auto"/>
            <w:left w:val="none" w:sz="0" w:space="0" w:color="auto"/>
            <w:bottom w:val="none" w:sz="0" w:space="0" w:color="auto"/>
            <w:right w:val="none" w:sz="0" w:space="0" w:color="auto"/>
          </w:divBdr>
        </w:div>
        <w:div w:id="1661613695">
          <w:marLeft w:val="640"/>
          <w:marRight w:val="0"/>
          <w:marTop w:val="0"/>
          <w:marBottom w:val="0"/>
          <w:divBdr>
            <w:top w:val="none" w:sz="0" w:space="0" w:color="auto"/>
            <w:left w:val="none" w:sz="0" w:space="0" w:color="auto"/>
            <w:bottom w:val="none" w:sz="0" w:space="0" w:color="auto"/>
            <w:right w:val="none" w:sz="0" w:space="0" w:color="auto"/>
          </w:divBdr>
        </w:div>
        <w:div w:id="805586698">
          <w:marLeft w:val="640"/>
          <w:marRight w:val="0"/>
          <w:marTop w:val="0"/>
          <w:marBottom w:val="0"/>
          <w:divBdr>
            <w:top w:val="none" w:sz="0" w:space="0" w:color="auto"/>
            <w:left w:val="none" w:sz="0" w:space="0" w:color="auto"/>
            <w:bottom w:val="none" w:sz="0" w:space="0" w:color="auto"/>
            <w:right w:val="none" w:sz="0" w:space="0" w:color="auto"/>
          </w:divBdr>
        </w:div>
      </w:divsChild>
    </w:div>
    <w:div w:id="1892646640">
      <w:bodyDiv w:val="1"/>
      <w:marLeft w:val="0"/>
      <w:marRight w:val="0"/>
      <w:marTop w:val="0"/>
      <w:marBottom w:val="0"/>
      <w:divBdr>
        <w:top w:val="none" w:sz="0" w:space="0" w:color="auto"/>
        <w:left w:val="none" w:sz="0" w:space="0" w:color="auto"/>
        <w:bottom w:val="none" w:sz="0" w:space="0" w:color="auto"/>
        <w:right w:val="none" w:sz="0" w:space="0" w:color="auto"/>
      </w:divBdr>
      <w:divsChild>
        <w:div w:id="1434133988">
          <w:marLeft w:val="640"/>
          <w:marRight w:val="0"/>
          <w:marTop w:val="0"/>
          <w:marBottom w:val="0"/>
          <w:divBdr>
            <w:top w:val="none" w:sz="0" w:space="0" w:color="auto"/>
            <w:left w:val="none" w:sz="0" w:space="0" w:color="auto"/>
            <w:bottom w:val="none" w:sz="0" w:space="0" w:color="auto"/>
            <w:right w:val="none" w:sz="0" w:space="0" w:color="auto"/>
          </w:divBdr>
        </w:div>
        <w:div w:id="818031988">
          <w:marLeft w:val="640"/>
          <w:marRight w:val="0"/>
          <w:marTop w:val="0"/>
          <w:marBottom w:val="0"/>
          <w:divBdr>
            <w:top w:val="none" w:sz="0" w:space="0" w:color="auto"/>
            <w:left w:val="none" w:sz="0" w:space="0" w:color="auto"/>
            <w:bottom w:val="none" w:sz="0" w:space="0" w:color="auto"/>
            <w:right w:val="none" w:sz="0" w:space="0" w:color="auto"/>
          </w:divBdr>
        </w:div>
        <w:div w:id="1546407291">
          <w:marLeft w:val="640"/>
          <w:marRight w:val="0"/>
          <w:marTop w:val="0"/>
          <w:marBottom w:val="0"/>
          <w:divBdr>
            <w:top w:val="none" w:sz="0" w:space="0" w:color="auto"/>
            <w:left w:val="none" w:sz="0" w:space="0" w:color="auto"/>
            <w:bottom w:val="none" w:sz="0" w:space="0" w:color="auto"/>
            <w:right w:val="none" w:sz="0" w:space="0" w:color="auto"/>
          </w:divBdr>
        </w:div>
        <w:div w:id="302926631">
          <w:marLeft w:val="640"/>
          <w:marRight w:val="0"/>
          <w:marTop w:val="0"/>
          <w:marBottom w:val="0"/>
          <w:divBdr>
            <w:top w:val="none" w:sz="0" w:space="0" w:color="auto"/>
            <w:left w:val="none" w:sz="0" w:space="0" w:color="auto"/>
            <w:bottom w:val="none" w:sz="0" w:space="0" w:color="auto"/>
            <w:right w:val="none" w:sz="0" w:space="0" w:color="auto"/>
          </w:divBdr>
        </w:div>
        <w:div w:id="712928416">
          <w:marLeft w:val="640"/>
          <w:marRight w:val="0"/>
          <w:marTop w:val="0"/>
          <w:marBottom w:val="0"/>
          <w:divBdr>
            <w:top w:val="none" w:sz="0" w:space="0" w:color="auto"/>
            <w:left w:val="none" w:sz="0" w:space="0" w:color="auto"/>
            <w:bottom w:val="none" w:sz="0" w:space="0" w:color="auto"/>
            <w:right w:val="none" w:sz="0" w:space="0" w:color="auto"/>
          </w:divBdr>
        </w:div>
        <w:div w:id="1648825405">
          <w:marLeft w:val="640"/>
          <w:marRight w:val="0"/>
          <w:marTop w:val="0"/>
          <w:marBottom w:val="0"/>
          <w:divBdr>
            <w:top w:val="none" w:sz="0" w:space="0" w:color="auto"/>
            <w:left w:val="none" w:sz="0" w:space="0" w:color="auto"/>
            <w:bottom w:val="none" w:sz="0" w:space="0" w:color="auto"/>
            <w:right w:val="none" w:sz="0" w:space="0" w:color="auto"/>
          </w:divBdr>
        </w:div>
        <w:div w:id="1659990403">
          <w:marLeft w:val="640"/>
          <w:marRight w:val="0"/>
          <w:marTop w:val="0"/>
          <w:marBottom w:val="0"/>
          <w:divBdr>
            <w:top w:val="none" w:sz="0" w:space="0" w:color="auto"/>
            <w:left w:val="none" w:sz="0" w:space="0" w:color="auto"/>
            <w:bottom w:val="none" w:sz="0" w:space="0" w:color="auto"/>
            <w:right w:val="none" w:sz="0" w:space="0" w:color="auto"/>
          </w:divBdr>
        </w:div>
        <w:div w:id="1746687511">
          <w:marLeft w:val="640"/>
          <w:marRight w:val="0"/>
          <w:marTop w:val="0"/>
          <w:marBottom w:val="0"/>
          <w:divBdr>
            <w:top w:val="none" w:sz="0" w:space="0" w:color="auto"/>
            <w:left w:val="none" w:sz="0" w:space="0" w:color="auto"/>
            <w:bottom w:val="none" w:sz="0" w:space="0" w:color="auto"/>
            <w:right w:val="none" w:sz="0" w:space="0" w:color="auto"/>
          </w:divBdr>
        </w:div>
        <w:div w:id="1140226162">
          <w:marLeft w:val="640"/>
          <w:marRight w:val="0"/>
          <w:marTop w:val="0"/>
          <w:marBottom w:val="0"/>
          <w:divBdr>
            <w:top w:val="none" w:sz="0" w:space="0" w:color="auto"/>
            <w:left w:val="none" w:sz="0" w:space="0" w:color="auto"/>
            <w:bottom w:val="none" w:sz="0" w:space="0" w:color="auto"/>
            <w:right w:val="none" w:sz="0" w:space="0" w:color="auto"/>
          </w:divBdr>
        </w:div>
        <w:div w:id="1305234507">
          <w:marLeft w:val="640"/>
          <w:marRight w:val="0"/>
          <w:marTop w:val="0"/>
          <w:marBottom w:val="0"/>
          <w:divBdr>
            <w:top w:val="none" w:sz="0" w:space="0" w:color="auto"/>
            <w:left w:val="none" w:sz="0" w:space="0" w:color="auto"/>
            <w:bottom w:val="none" w:sz="0" w:space="0" w:color="auto"/>
            <w:right w:val="none" w:sz="0" w:space="0" w:color="auto"/>
          </w:divBdr>
        </w:div>
        <w:div w:id="2136827239">
          <w:marLeft w:val="640"/>
          <w:marRight w:val="0"/>
          <w:marTop w:val="0"/>
          <w:marBottom w:val="0"/>
          <w:divBdr>
            <w:top w:val="none" w:sz="0" w:space="0" w:color="auto"/>
            <w:left w:val="none" w:sz="0" w:space="0" w:color="auto"/>
            <w:bottom w:val="none" w:sz="0" w:space="0" w:color="auto"/>
            <w:right w:val="none" w:sz="0" w:space="0" w:color="auto"/>
          </w:divBdr>
        </w:div>
        <w:div w:id="1315060892">
          <w:marLeft w:val="640"/>
          <w:marRight w:val="0"/>
          <w:marTop w:val="0"/>
          <w:marBottom w:val="0"/>
          <w:divBdr>
            <w:top w:val="none" w:sz="0" w:space="0" w:color="auto"/>
            <w:left w:val="none" w:sz="0" w:space="0" w:color="auto"/>
            <w:bottom w:val="none" w:sz="0" w:space="0" w:color="auto"/>
            <w:right w:val="none" w:sz="0" w:space="0" w:color="auto"/>
          </w:divBdr>
        </w:div>
        <w:div w:id="1097561003">
          <w:marLeft w:val="640"/>
          <w:marRight w:val="0"/>
          <w:marTop w:val="0"/>
          <w:marBottom w:val="0"/>
          <w:divBdr>
            <w:top w:val="none" w:sz="0" w:space="0" w:color="auto"/>
            <w:left w:val="none" w:sz="0" w:space="0" w:color="auto"/>
            <w:bottom w:val="none" w:sz="0" w:space="0" w:color="auto"/>
            <w:right w:val="none" w:sz="0" w:space="0" w:color="auto"/>
          </w:divBdr>
        </w:div>
        <w:div w:id="413666407">
          <w:marLeft w:val="640"/>
          <w:marRight w:val="0"/>
          <w:marTop w:val="0"/>
          <w:marBottom w:val="0"/>
          <w:divBdr>
            <w:top w:val="none" w:sz="0" w:space="0" w:color="auto"/>
            <w:left w:val="none" w:sz="0" w:space="0" w:color="auto"/>
            <w:bottom w:val="none" w:sz="0" w:space="0" w:color="auto"/>
            <w:right w:val="none" w:sz="0" w:space="0" w:color="auto"/>
          </w:divBdr>
        </w:div>
        <w:div w:id="1384333078">
          <w:marLeft w:val="640"/>
          <w:marRight w:val="0"/>
          <w:marTop w:val="0"/>
          <w:marBottom w:val="0"/>
          <w:divBdr>
            <w:top w:val="none" w:sz="0" w:space="0" w:color="auto"/>
            <w:left w:val="none" w:sz="0" w:space="0" w:color="auto"/>
            <w:bottom w:val="none" w:sz="0" w:space="0" w:color="auto"/>
            <w:right w:val="none" w:sz="0" w:space="0" w:color="auto"/>
          </w:divBdr>
        </w:div>
        <w:div w:id="958031146">
          <w:marLeft w:val="640"/>
          <w:marRight w:val="0"/>
          <w:marTop w:val="0"/>
          <w:marBottom w:val="0"/>
          <w:divBdr>
            <w:top w:val="none" w:sz="0" w:space="0" w:color="auto"/>
            <w:left w:val="none" w:sz="0" w:space="0" w:color="auto"/>
            <w:bottom w:val="none" w:sz="0" w:space="0" w:color="auto"/>
            <w:right w:val="none" w:sz="0" w:space="0" w:color="auto"/>
          </w:divBdr>
        </w:div>
        <w:div w:id="542181909">
          <w:marLeft w:val="640"/>
          <w:marRight w:val="0"/>
          <w:marTop w:val="0"/>
          <w:marBottom w:val="0"/>
          <w:divBdr>
            <w:top w:val="none" w:sz="0" w:space="0" w:color="auto"/>
            <w:left w:val="none" w:sz="0" w:space="0" w:color="auto"/>
            <w:bottom w:val="none" w:sz="0" w:space="0" w:color="auto"/>
            <w:right w:val="none" w:sz="0" w:space="0" w:color="auto"/>
          </w:divBdr>
        </w:div>
        <w:div w:id="1257060017">
          <w:marLeft w:val="640"/>
          <w:marRight w:val="0"/>
          <w:marTop w:val="0"/>
          <w:marBottom w:val="0"/>
          <w:divBdr>
            <w:top w:val="none" w:sz="0" w:space="0" w:color="auto"/>
            <w:left w:val="none" w:sz="0" w:space="0" w:color="auto"/>
            <w:bottom w:val="none" w:sz="0" w:space="0" w:color="auto"/>
            <w:right w:val="none" w:sz="0" w:space="0" w:color="auto"/>
          </w:divBdr>
        </w:div>
        <w:div w:id="809592904">
          <w:marLeft w:val="640"/>
          <w:marRight w:val="0"/>
          <w:marTop w:val="0"/>
          <w:marBottom w:val="0"/>
          <w:divBdr>
            <w:top w:val="none" w:sz="0" w:space="0" w:color="auto"/>
            <w:left w:val="none" w:sz="0" w:space="0" w:color="auto"/>
            <w:bottom w:val="none" w:sz="0" w:space="0" w:color="auto"/>
            <w:right w:val="none" w:sz="0" w:space="0" w:color="auto"/>
          </w:divBdr>
        </w:div>
        <w:div w:id="1104152882">
          <w:marLeft w:val="640"/>
          <w:marRight w:val="0"/>
          <w:marTop w:val="0"/>
          <w:marBottom w:val="0"/>
          <w:divBdr>
            <w:top w:val="none" w:sz="0" w:space="0" w:color="auto"/>
            <w:left w:val="none" w:sz="0" w:space="0" w:color="auto"/>
            <w:bottom w:val="none" w:sz="0" w:space="0" w:color="auto"/>
            <w:right w:val="none" w:sz="0" w:space="0" w:color="auto"/>
          </w:divBdr>
        </w:div>
        <w:div w:id="1208491678">
          <w:marLeft w:val="640"/>
          <w:marRight w:val="0"/>
          <w:marTop w:val="0"/>
          <w:marBottom w:val="0"/>
          <w:divBdr>
            <w:top w:val="none" w:sz="0" w:space="0" w:color="auto"/>
            <w:left w:val="none" w:sz="0" w:space="0" w:color="auto"/>
            <w:bottom w:val="none" w:sz="0" w:space="0" w:color="auto"/>
            <w:right w:val="none" w:sz="0" w:space="0" w:color="auto"/>
          </w:divBdr>
        </w:div>
        <w:div w:id="512838832">
          <w:marLeft w:val="640"/>
          <w:marRight w:val="0"/>
          <w:marTop w:val="0"/>
          <w:marBottom w:val="0"/>
          <w:divBdr>
            <w:top w:val="none" w:sz="0" w:space="0" w:color="auto"/>
            <w:left w:val="none" w:sz="0" w:space="0" w:color="auto"/>
            <w:bottom w:val="none" w:sz="0" w:space="0" w:color="auto"/>
            <w:right w:val="none" w:sz="0" w:space="0" w:color="auto"/>
          </w:divBdr>
        </w:div>
        <w:div w:id="624889393">
          <w:marLeft w:val="640"/>
          <w:marRight w:val="0"/>
          <w:marTop w:val="0"/>
          <w:marBottom w:val="0"/>
          <w:divBdr>
            <w:top w:val="none" w:sz="0" w:space="0" w:color="auto"/>
            <w:left w:val="none" w:sz="0" w:space="0" w:color="auto"/>
            <w:bottom w:val="none" w:sz="0" w:space="0" w:color="auto"/>
            <w:right w:val="none" w:sz="0" w:space="0" w:color="auto"/>
          </w:divBdr>
        </w:div>
        <w:div w:id="1863936152">
          <w:marLeft w:val="640"/>
          <w:marRight w:val="0"/>
          <w:marTop w:val="0"/>
          <w:marBottom w:val="0"/>
          <w:divBdr>
            <w:top w:val="none" w:sz="0" w:space="0" w:color="auto"/>
            <w:left w:val="none" w:sz="0" w:space="0" w:color="auto"/>
            <w:bottom w:val="none" w:sz="0" w:space="0" w:color="auto"/>
            <w:right w:val="none" w:sz="0" w:space="0" w:color="auto"/>
          </w:divBdr>
        </w:div>
        <w:div w:id="1062944851">
          <w:marLeft w:val="640"/>
          <w:marRight w:val="0"/>
          <w:marTop w:val="0"/>
          <w:marBottom w:val="0"/>
          <w:divBdr>
            <w:top w:val="none" w:sz="0" w:space="0" w:color="auto"/>
            <w:left w:val="none" w:sz="0" w:space="0" w:color="auto"/>
            <w:bottom w:val="none" w:sz="0" w:space="0" w:color="auto"/>
            <w:right w:val="none" w:sz="0" w:space="0" w:color="auto"/>
          </w:divBdr>
        </w:div>
        <w:div w:id="1284657546">
          <w:marLeft w:val="640"/>
          <w:marRight w:val="0"/>
          <w:marTop w:val="0"/>
          <w:marBottom w:val="0"/>
          <w:divBdr>
            <w:top w:val="none" w:sz="0" w:space="0" w:color="auto"/>
            <w:left w:val="none" w:sz="0" w:space="0" w:color="auto"/>
            <w:bottom w:val="none" w:sz="0" w:space="0" w:color="auto"/>
            <w:right w:val="none" w:sz="0" w:space="0" w:color="auto"/>
          </w:divBdr>
        </w:div>
        <w:div w:id="1185630006">
          <w:marLeft w:val="640"/>
          <w:marRight w:val="0"/>
          <w:marTop w:val="0"/>
          <w:marBottom w:val="0"/>
          <w:divBdr>
            <w:top w:val="none" w:sz="0" w:space="0" w:color="auto"/>
            <w:left w:val="none" w:sz="0" w:space="0" w:color="auto"/>
            <w:bottom w:val="none" w:sz="0" w:space="0" w:color="auto"/>
            <w:right w:val="none" w:sz="0" w:space="0" w:color="auto"/>
          </w:divBdr>
        </w:div>
        <w:div w:id="1986743088">
          <w:marLeft w:val="640"/>
          <w:marRight w:val="0"/>
          <w:marTop w:val="0"/>
          <w:marBottom w:val="0"/>
          <w:divBdr>
            <w:top w:val="none" w:sz="0" w:space="0" w:color="auto"/>
            <w:left w:val="none" w:sz="0" w:space="0" w:color="auto"/>
            <w:bottom w:val="none" w:sz="0" w:space="0" w:color="auto"/>
            <w:right w:val="none" w:sz="0" w:space="0" w:color="auto"/>
          </w:divBdr>
        </w:div>
        <w:div w:id="40792751">
          <w:marLeft w:val="640"/>
          <w:marRight w:val="0"/>
          <w:marTop w:val="0"/>
          <w:marBottom w:val="0"/>
          <w:divBdr>
            <w:top w:val="none" w:sz="0" w:space="0" w:color="auto"/>
            <w:left w:val="none" w:sz="0" w:space="0" w:color="auto"/>
            <w:bottom w:val="none" w:sz="0" w:space="0" w:color="auto"/>
            <w:right w:val="none" w:sz="0" w:space="0" w:color="auto"/>
          </w:divBdr>
        </w:div>
        <w:div w:id="1167137371">
          <w:marLeft w:val="640"/>
          <w:marRight w:val="0"/>
          <w:marTop w:val="0"/>
          <w:marBottom w:val="0"/>
          <w:divBdr>
            <w:top w:val="none" w:sz="0" w:space="0" w:color="auto"/>
            <w:left w:val="none" w:sz="0" w:space="0" w:color="auto"/>
            <w:bottom w:val="none" w:sz="0" w:space="0" w:color="auto"/>
            <w:right w:val="none" w:sz="0" w:space="0" w:color="auto"/>
          </w:divBdr>
        </w:div>
        <w:div w:id="508713844">
          <w:marLeft w:val="640"/>
          <w:marRight w:val="0"/>
          <w:marTop w:val="0"/>
          <w:marBottom w:val="0"/>
          <w:divBdr>
            <w:top w:val="none" w:sz="0" w:space="0" w:color="auto"/>
            <w:left w:val="none" w:sz="0" w:space="0" w:color="auto"/>
            <w:bottom w:val="none" w:sz="0" w:space="0" w:color="auto"/>
            <w:right w:val="none" w:sz="0" w:space="0" w:color="auto"/>
          </w:divBdr>
        </w:div>
        <w:div w:id="315886804">
          <w:marLeft w:val="640"/>
          <w:marRight w:val="0"/>
          <w:marTop w:val="0"/>
          <w:marBottom w:val="0"/>
          <w:divBdr>
            <w:top w:val="none" w:sz="0" w:space="0" w:color="auto"/>
            <w:left w:val="none" w:sz="0" w:space="0" w:color="auto"/>
            <w:bottom w:val="none" w:sz="0" w:space="0" w:color="auto"/>
            <w:right w:val="none" w:sz="0" w:space="0" w:color="auto"/>
          </w:divBdr>
        </w:div>
        <w:div w:id="658849859">
          <w:marLeft w:val="640"/>
          <w:marRight w:val="0"/>
          <w:marTop w:val="0"/>
          <w:marBottom w:val="0"/>
          <w:divBdr>
            <w:top w:val="none" w:sz="0" w:space="0" w:color="auto"/>
            <w:left w:val="none" w:sz="0" w:space="0" w:color="auto"/>
            <w:bottom w:val="none" w:sz="0" w:space="0" w:color="auto"/>
            <w:right w:val="none" w:sz="0" w:space="0" w:color="auto"/>
          </w:divBdr>
        </w:div>
        <w:div w:id="1608191879">
          <w:marLeft w:val="640"/>
          <w:marRight w:val="0"/>
          <w:marTop w:val="0"/>
          <w:marBottom w:val="0"/>
          <w:divBdr>
            <w:top w:val="none" w:sz="0" w:space="0" w:color="auto"/>
            <w:left w:val="none" w:sz="0" w:space="0" w:color="auto"/>
            <w:bottom w:val="none" w:sz="0" w:space="0" w:color="auto"/>
            <w:right w:val="none" w:sz="0" w:space="0" w:color="auto"/>
          </w:divBdr>
        </w:div>
        <w:div w:id="767584559">
          <w:marLeft w:val="640"/>
          <w:marRight w:val="0"/>
          <w:marTop w:val="0"/>
          <w:marBottom w:val="0"/>
          <w:divBdr>
            <w:top w:val="none" w:sz="0" w:space="0" w:color="auto"/>
            <w:left w:val="none" w:sz="0" w:space="0" w:color="auto"/>
            <w:bottom w:val="none" w:sz="0" w:space="0" w:color="auto"/>
            <w:right w:val="none" w:sz="0" w:space="0" w:color="auto"/>
          </w:divBdr>
        </w:div>
        <w:div w:id="1629242803">
          <w:marLeft w:val="640"/>
          <w:marRight w:val="0"/>
          <w:marTop w:val="0"/>
          <w:marBottom w:val="0"/>
          <w:divBdr>
            <w:top w:val="none" w:sz="0" w:space="0" w:color="auto"/>
            <w:left w:val="none" w:sz="0" w:space="0" w:color="auto"/>
            <w:bottom w:val="none" w:sz="0" w:space="0" w:color="auto"/>
            <w:right w:val="none" w:sz="0" w:space="0" w:color="auto"/>
          </w:divBdr>
        </w:div>
        <w:div w:id="2074236040">
          <w:marLeft w:val="640"/>
          <w:marRight w:val="0"/>
          <w:marTop w:val="0"/>
          <w:marBottom w:val="0"/>
          <w:divBdr>
            <w:top w:val="none" w:sz="0" w:space="0" w:color="auto"/>
            <w:left w:val="none" w:sz="0" w:space="0" w:color="auto"/>
            <w:bottom w:val="none" w:sz="0" w:space="0" w:color="auto"/>
            <w:right w:val="none" w:sz="0" w:space="0" w:color="auto"/>
          </w:divBdr>
        </w:div>
        <w:div w:id="344283395">
          <w:marLeft w:val="640"/>
          <w:marRight w:val="0"/>
          <w:marTop w:val="0"/>
          <w:marBottom w:val="0"/>
          <w:divBdr>
            <w:top w:val="none" w:sz="0" w:space="0" w:color="auto"/>
            <w:left w:val="none" w:sz="0" w:space="0" w:color="auto"/>
            <w:bottom w:val="none" w:sz="0" w:space="0" w:color="auto"/>
            <w:right w:val="none" w:sz="0" w:space="0" w:color="auto"/>
          </w:divBdr>
        </w:div>
        <w:div w:id="2066754061">
          <w:marLeft w:val="640"/>
          <w:marRight w:val="0"/>
          <w:marTop w:val="0"/>
          <w:marBottom w:val="0"/>
          <w:divBdr>
            <w:top w:val="none" w:sz="0" w:space="0" w:color="auto"/>
            <w:left w:val="none" w:sz="0" w:space="0" w:color="auto"/>
            <w:bottom w:val="none" w:sz="0" w:space="0" w:color="auto"/>
            <w:right w:val="none" w:sz="0" w:space="0" w:color="auto"/>
          </w:divBdr>
        </w:div>
        <w:div w:id="1525510813">
          <w:marLeft w:val="640"/>
          <w:marRight w:val="0"/>
          <w:marTop w:val="0"/>
          <w:marBottom w:val="0"/>
          <w:divBdr>
            <w:top w:val="none" w:sz="0" w:space="0" w:color="auto"/>
            <w:left w:val="none" w:sz="0" w:space="0" w:color="auto"/>
            <w:bottom w:val="none" w:sz="0" w:space="0" w:color="auto"/>
            <w:right w:val="none" w:sz="0" w:space="0" w:color="auto"/>
          </w:divBdr>
        </w:div>
        <w:div w:id="775903467">
          <w:marLeft w:val="640"/>
          <w:marRight w:val="0"/>
          <w:marTop w:val="0"/>
          <w:marBottom w:val="0"/>
          <w:divBdr>
            <w:top w:val="none" w:sz="0" w:space="0" w:color="auto"/>
            <w:left w:val="none" w:sz="0" w:space="0" w:color="auto"/>
            <w:bottom w:val="none" w:sz="0" w:space="0" w:color="auto"/>
            <w:right w:val="none" w:sz="0" w:space="0" w:color="auto"/>
          </w:divBdr>
        </w:div>
        <w:div w:id="1248658880">
          <w:marLeft w:val="640"/>
          <w:marRight w:val="0"/>
          <w:marTop w:val="0"/>
          <w:marBottom w:val="0"/>
          <w:divBdr>
            <w:top w:val="none" w:sz="0" w:space="0" w:color="auto"/>
            <w:left w:val="none" w:sz="0" w:space="0" w:color="auto"/>
            <w:bottom w:val="none" w:sz="0" w:space="0" w:color="auto"/>
            <w:right w:val="none" w:sz="0" w:space="0" w:color="auto"/>
          </w:divBdr>
        </w:div>
        <w:div w:id="811557545">
          <w:marLeft w:val="640"/>
          <w:marRight w:val="0"/>
          <w:marTop w:val="0"/>
          <w:marBottom w:val="0"/>
          <w:divBdr>
            <w:top w:val="none" w:sz="0" w:space="0" w:color="auto"/>
            <w:left w:val="none" w:sz="0" w:space="0" w:color="auto"/>
            <w:bottom w:val="none" w:sz="0" w:space="0" w:color="auto"/>
            <w:right w:val="none" w:sz="0" w:space="0" w:color="auto"/>
          </w:divBdr>
        </w:div>
        <w:div w:id="291635335">
          <w:marLeft w:val="640"/>
          <w:marRight w:val="0"/>
          <w:marTop w:val="0"/>
          <w:marBottom w:val="0"/>
          <w:divBdr>
            <w:top w:val="none" w:sz="0" w:space="0" w:color="auto"/>
            <w:left w:val="none" w:sz="0" w:space="0" w:color="auto"/>
            <w:bottom w:val="none" w:sz="0" w:space="0" w:color="auto"/>
            <w:right w:val="none" w:sz="0" w:space="0" w:color="auto"/>
          </w:divBdr>
        </w:div>
        <w:div w:id="808131988">
          <w:marLeft w:val="640"/>
          <w:marRight w:val="0"/>
          <w:marTop w:val="0"/>
          <w:marBottom w:val="0"/>
          <w:divBdr>
            <w:top w:val="none" w:sz="0" w:space="0" w:color="auto"/>
            <w:left w:val="none" w:sz="0" w:space="0" w:color="auto"/>
            <w:bottom w:val="none" w:sz="0" w:space="0" w:color="auto"/>
            <w:right w:val="none" w:sz="0" w:space="0" w:color="auto"/>
          </w:divBdr>
        </w:div>
        <w:div w:id="1016074648">
          <w:marLeft w:val="640"/>
          <w:marRight w:val="0"/>
          <w:marTop w:val="0"/>
          <w:marBottom w:val="0"/>
          <w:divBdr>
            <w:top w:val="none" w:sz="0" w:space="0" w:color="auto"/>
            <w:left w:val="none" w:sz="0" w:space="0" w:color="auto"/>
            <w:bottom w:val="none" w:sz="0" w:space="0" w:color="auto"/>
            <w:right w:val="none" w:sz="0" w:space="0" w:color="auto"/>
          </w:divBdr>
        </w:div>
        <w:div w:id="2043704629">
          <w:marLeft w:val="640"/>
          <w:marRight w:val="0"/>
          <w:marTop w:val="0"/>
          <w:marBottom w:val="0"/>
          <w:divBdr>
            <w:top w:val="none" w:sz="0" w:space="0" w:color="auto"/>
            <w:left w:val="none" w:sz="0" w:space="0" w:color="auto"/>
            <w:bottom w:val="none" w:sz="0" w:space="0" w:color="auto"/>
            <w:right w:val="none" w:sz="0" w:space="0" w:color="auto"/>
          </w:divBdr>
        </w:div>
        <w:div w:id="409157047">
          <w:marLeft w:val="640"/>
          <w:marRight w:val="0"/>
          <w:marTop w:val="0"/>
          <w:marBottom w:val="0"/>
          <w:divBdr>
            <w:top w:val="none" w:sz="0" w:space="0" w:color="auto"/>
            <w:left w:val="none" w:sz="0" w:space="0" w:color="auto"/>
            <w:bottom w:val="none" w:sz="0" w:space="0" w:color="auto"/>
            <w:right w:val="none" w:sz="0" w:space="0" w:color="auto"/>
          </w:divBdr>
        </w:div>
        <w:div w:id="835536674">
          <w:marLeft w:val="640"/>
          <w:marRight w:val="0"/>
          <w:marTop w:val="0"/>
          <w:marBottom w:val="0"/>
          <w:divBdr>
            <w:top w:val="none" w:sz="0" w:space="0" w:color="auto"/>
            <w:left w:val="none" w:sz="0" w:space="0" w:color="auto"/>
            <w:bottom w:val="none" w:sz="0" w:space="0" w:color="auto"/>
            <w:right w:val="none" w:sz="0" w:space="0" w:color="auto"/>
          </w:divBdr>
        </w:div>
        <w:div w:id="6903944">
          <w:marLeft w:val="640"/>
          <w:marRight w:val="0"/>
          <w:marTop w:val="0"/>
          <w:marBottom w:val="0"/>
          <w:divBdr>
            <w:top w:val="none" w:sz="0" w:space="0" w:color="auto"/>
            <w:left w:val="none" w:sz="0" w:space="0" w:color="auto"/>
            <w:bottom w:val="none" w:sz="0" w:space="0" w:color="auto"/>
            <w:right w:val="none" w:sz="0" w:space="0" w:color="auto"/>
          </w:divBdr>
        </w:div>
        <w:div w:id="2125036523">
          <w:marLeft w:val="640"/>
          <w:marRight w:val="0"/>
          <w:marTop w:val="0"/>
          <w:marBottom w:val="0"/>
          <w:divBdr>
            <w:top w:val="none" w:sz="0" w:space="0" w:color="auto"/>
            <w:left w:val="none" w:sz="0" w:space="0" w:color="auto"/>
            <w:bottom w:val="none" w:sz="0" w:space="0" w:color="auto"/>
            <w:right w:val="none" w:sz="0" w:space="0" w:color="auto"/>
          </w:divBdr>
        </w:div>
        <w:div w:id="524945272">
          <w:marLeft w:val="640"/>
          <w:marRight w:val="0"/>
          <w:marTop w:val="0"/>
          <w:marBottom w:val="0"/>
          <w:divBdr>
            <w:top w:val="none" w:sz="0" w:space="0" w:color="auto"/>
            <w:left w:val="none" w:sz="0" w:space="0" w:color="auto"/>
            <w:bottom w:val="none" w:sz="0" w:space="0" w:color="auto"/>
            <w:right w:val="none" w:sz="0" w:space="0" w:color="auto"/>
          </w:divBdr>
        </w:div>
        <w:div w:id="2112847847">
          <w:marLeft w:val="640"/>
          <w:marRight w:val="0"/>
          <w:marTop w:val="0"/>
          <w:marBottom w:val="0"/>
          <w:divBdr>
            <w:top w:val="none" w:sz="0" w:space="0" w:color="auto"/>
            <w:left w:val="none" w:sz="0" w:space="0" w:color="auto"/>
            <w:bottom w:val="none" w:sz="0" w:space="0" w:color="auto"/>
            <w:right w:val="none" w:sz="0" w:space="0" w:color="auto"/>
          </w:divBdr>
        </w:div>
        <w:div w:id="1608076566">
          <w:marLeft w:val="640"/>
          <w:marRight w:val="0"/>
          <w:marTop w:val="0"/>
          <w:marBottom w:val="0"/>
          <w:divBdr>
            <w:top w:val="none" w:sz="0" w:space="0" w:color="auto"/>
            <w:left w:val="none" w:sz="0" w:space="0" w:color="auto"/>
            <w:bottom w:val="none" w:sz="0" w:space="0" w:color="auto"/>
            <w:right w:val="none" w:sz="0" w:space="0" w:color="auto"/>
          </w:divBdr>
        </w:div>
        <w:div w:id="1483304446">
          <w:marLeft w:val="640"/>
          <w:marRight w:val="0"/>
          <w:marTop w:val="0"/>
          <w:marBottom w:val="0"/>
          <w:divBdr>
            <w:top w:val="none" w:sz="0" w:space="0" w:color="auto"/>
            <w:left w:val="none" w:sz="0" w:space="0" w:color="auto"/>
            <w:bottom w:val="none" w:sz="0" w:space="0" w:color="auto"/>
            <w:right w:val="none" w:sz="0" w:space="0" w:color="auto"/>
          </w:divBdr>
        </w:div>
        <w:div w:id="1112211610">
          <w:marLeft w:val="640"/>
          <w:marRight w:val="0"/>
          <w:marTop w:val="0"/>
          <w:marBottom w:val="0"/>
          <w:divBdr>
            <w:top w:val="none" w:sz="0" w:space="0" w:color="auto"/>
            <w:left w:val="none" w:sz="0" w:space="0" w:color="auto"/>
            <w:bottom w:val="none" w:sz="0" w:space="0" w:color="auto"/>
            <w:right w:val="none" w:sz="0" w:space="0" w:color="auto"/>
          </w:divBdr>
        </w:div>
        <w:div w:id="738329196">
          <w:marLeft w:val="640"/>
          <w:marRight w:val="0"/>
          <w:marTop w:val="0"/>
          <w:marBottom w:val="0"/>
          <w:divBdr>
            <w:top w:val="none" w:sz="0" w:space="0" w:color="auto"/>
            <w:left w:val="none" w:sz="0" w:space="0" w:color="auto"/>
            <w:bottom w:val="none" w:sz="0" w:space="0" w:color="auto"/>
            <w:right w:val="none" w:sz="0" w:space="0" w:color="auto"/>
          </w:divBdr>
        </w:div>
        <w:div w:id="1733846781">
          <w:marLeft w:val="640"/>
          <w:marRight w:val="0"/>
          <w:marTop w:val="0"/>
          <w:marBottom w:val="0"/>
          <w:divBdr>
            <w:top w:val="none" w:sz="0" w:space="0" w:color="auto"/>
            <w:left w:val="none" w:sz="0" w:space="0" w:color="auto"/>
            <w:bottom w:val="none" w:sz="0" w:space="0" w:color="auto"/>
            <w:right w:val="none" w:sz="0" w:space="0" w:color="auto"/>
          </w:divBdr>
        </w:div>
        <w:div w:id="315912576">
          <w:marLeft w:val="640"/>
          <w:marRight w:val="0"/>
          <w:marTop w:val="0"/>
          <w:marBottom w:val="0"/>
          <w:divBdr>
            <w:top w:val="none" w:sz="0" w:space="0" w:color="auto"/>
            <w:left w:val="none" w:sz="0" w:space="0" w:color="auto"/>
            <w:bottom w:val="none" w:sz="0" w:space="0" w:color="auto"/>
            <w:right w:val="none" w:sz="0" w:space="0" w:color="auto"/>
          </w:divBdr>
        </w:div>
        <w:div w:id="1508207897">
          <w:marLeft w:val="640"/>
          <w:marRight w:val="0"/>
          <w:marTop w:val="0"/>
          <w:marBottom w:val="0"/>
          <w:divBdr>
            <w:top w:val="none" w:sz="0" w:space="0" w:color="auto"/>
            <w:left w:val="none" w:sz="0" w:space="0" w:color="auto"/>
            <w:bottom w:val="none" w:sz="0" w:space="0" w:color="auto"/>
            <w:right w:val="none" w:sz="0" w:space="0" w:color="auto"/>
          </w:divBdr>
        </w:div>
        <w:div w:id="1971939110">
          <w:marLeft w:val="640"/>
          <w:marRight w:val="0"/>
          <w:marTop w:val="0"/>
          <w:marBottom w:val="0"/>
          <w:divBdr>
            <w:top w:val="none" w:sz="0" w:space="0" w:color="auto"/>
            <w:left w:val="none" w:sz="0" w:space="0" w:color="auto"/>
            <w:bottom w:val="none" w:sz="0" w:space="0" w:color="auto"/>
            <w:right w:val="none" w:sz="0" w:space="0" w:color="auto"/>
          </w:divBdr>
        </w:div>
        <w:div w:id="1401757978">
          <w:marLeft w:val="640"/>
          <w:marRight w:val="0"/>
          <w:marTop w:val="0"/>
          <w:marBottom w:val="0"/>
          <w:divBdr>
            <w:top w:val="none" w:sz="0" w:space="0" w:color="auto"/>
            <w:left w:val="none" w:sz="0" w:space="0" w:color="auto"/>
            <w:bottom w:val="none" w:sz="0" w:space="0" w:color="auto"/>
            <w:right w:val="none" w:sz="0" w:space="0" w:color="auto"/>
          </w:divBdr>
        </w:div>
        <w:div w:id="1799370713">
          <w:marLeft w:val="640"/>
          <w:marRight w:val="0"/>
          <w:marTop w:val="0"/>
          <w:marBottom w:val="0"/>
          <w:divBdr>
            <w:top w:val="none" w:sz="0" w:space="0" w:color="auto"/>
            <w:left w:val="none" w:sz="0" w:space="0" w:color="auto"/>
            <w:bottom w:val="none" w:sz="0" w:space="0" w:color="auto"/>
            <w:right w:val="none" w:sz="0" w:space="0" w:color="auto"/>
          </w:divBdr>
        </w:div>
        <w:div w:id="291904599">
          <w:marLeft w:val="640"/>
          <w:marRight w:val="0"/>
          <w:marTop w:val="0"/>
          <w:marBottom w:val="0"/>
          <w:divBdr>
            <w:top w:val="none" w:sz="0" w:space="0" w:color="auto"/>
            <w:left w:val="none" w:sz="0" w:space="0" w:color="auto"/>
            <w:bottom w:val="none" w:sz="0" w:space="0" w:color="auto"/>
            <w:right w:val="none" w:sz="0" w:space="0" w:color="auto"/>
          </w:divBdr>
        </w:div>
        <w:div w:id="918174912">
          <w:marLeft w:val="640"/>
          <w:marRight w:val="0"/>
          <w:marTop w:val="0"/>
          <w:marBottom w:val="0"/>
          <w:divBdr>
            <w:top w:val="none" w:sz="0" w:space="0" w:color="auto"/>
            <w:left w:val="none" w:sz="0" w:space="0" w:color="auto"/>
            <w:bottom w:val="none" w:sz="0" w:space="0" w:color="auto"/>
            <w:right w:val="none" w:sz="0" w:space="0" w:color="auto"/>
          </w:divBdr>
        </w:div>
        <w:div w:id="1005326616">
          <w:marLeft w:val="640"/>
          <w:marRight w:val="0"/>
          <w:marTop w:val="0"/>
          <w:marBottom w:val="0"/>
          <w:divBdr>
            <w:top w:val="none" w:sz="0" w:space="0" w:color="auto"/>
            <w:left w:val="none" w:sz="0" w:space="0" w:color="auto"/>
            <w:bottom w:val="none" w:sz="0" w:space="0" w:color="auto"/>
            <w:right w:val="none" w:sz="0" w:space="0" w:color="auto"/>
          </w:divBdr>
        </w:div>
        <w:div w:id="1254433369">
          <w:marLeft w:val="640"/>
          <w:marRight w:val="0"/>
          <w:marTop w:val="0"/>
          <w:marBottom w:val="0"/>
          <w:divBdr>
            <w:top w:val="none" w:sz="0" w:space="0" w:color="auto"/>
            <w:left w:val="none" w:sz="0" w:space="0" w:color="auto"/>
            <w:bottom w:val="none" w:sz="0" w:space="0" w:color="auto"/>
            <w:right w:val="none" w:sz="0" w:space="0" w:color="auto"/>
          </w:divBdr>
        </w:div>
        <w:div w:id="1097946158">
          <w:marLeft w:val="640"/>
          <w:marRight w:val="0"/>
          <w:marTop w:val="0"/>
          <w:marBottom w:val="0"/>
          <w:divBdr>
            <w:top w:val="none" w:sz="0" w:space="0" w:color="auto"/>
            <w:left w:val="none" w:sz="0" w:space="0" w:color="auto"/>
            <w:bottom w:val="none" w:sz="0" w:space="0" w:color="auto"/>
            <w:right w:val="none" w:sz="0" w:space="0" w:color="auto"/>
          </w:divBdr>
        </w:div>
        <w:div w:id="2045054749">
          <w:marLeft w:val="640"/>
          <w:marRight w:val="0"/>
          <w:marTop w:val="0"/>
          <w:marBottom w:val="0"/>
          <w:divBdr>
            <w:top w:val="none" w:sz="0" w:space="0" w:color="auto"/>
            <w:left w:val="none" w:sz="0" w:space="0" w:color="auto"/>
            <w:bottom w:val="none" w:sz="0" w:space="0" w:color="auto"/>
            <w:right w:val="none" w:sz="0" w:space="0" w:color="auto"/>
          </w:divBdr>
        </w:div>
        <w:div w:id="1504389953">
          <w:marLeft w:val="640"/>
          <w:marRight w:val="0"/>
          <w:marTop w:val="0"/>
          <w:marBottom w:val="0"/>
          <w:divBdr>
            <w:top w:val="none" w:sz="0" w:space="0" w:color="auto"/>
            <w:left w:val="none" w:sz="0" w:space="0" w:color="auto"/>
            <w:bottom w:val="none" w:sz="0" w:space="0" w:color="auto"/>
            <w:right w:val="none" w:sz="0" w:space="0" w:color="auto"/>
          </w:divBdr>
        </w:div>
        <w:div w:id="28069954">
          <w:marLeft w:val="640"/>
          <w:marRight w:val="0"/>
          <w:marTop w:val="0"/>
          <w:marBottom w:val="0"/>
          <w:divBdr>
            <w:top w:val="none" w:sz="0" w:space="0" w:color="auto"/>
            <w:left w:val="none" w:sz="0" w:space="0" w:color="auto"/>
            <w:bottom w:val="none" w:sz="0" w:space="0" w:color="auto"/>
            <w:right w:val="none" w:sz="0" w:space="0" w:color="auto"/>
          </w:divBdr>
        </w:div>
        <w:div w:id="615991414">
          <w:marLeft w:val="640"/>
          <w:marRight w:val="0"/>
          <w:marTop w:val="0"/>
          <w:marBottom w:val="0"/>
          <w:divBdr>
            <w:top w:val="none" w:sz="0" w:space="0" w:color="auto"/>
            <w:left w:val="none" w:sz="0" w:space="0" w:color="auto"/>
            <w:bottom w:val="none" w:sz="0" w:space="0" w:color="auto"/>
            <w:right w:val="none" w:sz="0" w:space="0" w:color="auto"/>
          </w:divBdr>
        </w:div>
        <w:div w:id="56780932">
          <w:marLeft w:val="640"/>
          <w:marRight w:val="0"/>
          <w:marTop w:val="0"/>
          <w:marBottom w:val="0"/>
          <w:divBdr>
            <w:top w:val="none" w:sz="0" w:space="0" w:color="auto"/>
            <w:left w:val="none" w:sz="0" w:space="0" w:color="auto"/>
            <w:bottom w:val="none" w:sz="0" w:space="0" w:color="auto"/>
            <w:right w:val="none" w:sz="0" w:space="0" w:color="auto"/>
          </w:divBdr>
        </w:div>
        <w:div w:id="1206678342">
          <w:marLeft w:val="640"/>
          <w:marRight w:val="0"/>
          <w:marTop w:val="0"/>
          <w:marBottom w:val="0"/>
          <w:divBdr>
            <w:top w:val="none" w:sz="0" w:space="0" w:color="auto"/>
            <w:left w:val="none" w:sz="0" w:space="0" w:color="auto"/>
            <w:bottom w:val="none" w:sz="0" w:space="0" w:color="auto"/>
            <w:right w:val="none" w:sz="0" w:space="0" w:color="auto"/>
          </w:divBdr>
        </w:div>
        <w:div w:id="1639215508">
          <w:marLeft w:val="640"/>
          <w:marRight w:val="0"/>
          <w:marTop w:val="0"/>
          <w:marBottom w:val="0"/>
          <w:divBdr>
            <w:top w:val="none" w:sz="0" w:space="0" w:color="auto"/>
            <w:left w:val="none" w:sz="0" w:space="0" w:color="auto"/>
            <w:bottom w:val="none" w:sz="0" w:space="0" w:color="auto"/>
            <w:right w:val="none" w:sz="0" w:space="0" w:color="auto"/>
          </w:divBdr>
        </w:div>
        <w:div w:id="1407992739">
          <w:marLeft w:val="640"/>
          <w:marRight w:val="0"/>
          <w:marTop w:val="0"/>
          <w:marBottom w:val="0"/>
          <w:divBdr>
            <w:top w:val="none" w:sz="0" w:space="0" w:color="auto"/>
            <w:left w:val="none" w:sz="0" w:space="0" w:color="auto"/>
            <w:bottom w:val="none" w:sz="0" w:space="0" w:color="auto"/>
            <w:right w:val="none" w:sz="0" w:space="0" w:color="auto"/>
          </w:divBdr>
        </w:div>
        <w:div w:id="1426537946">
          <w:marLeft w:val="640"/>
          <w:marRight w:val="0"/>
          <w:marTop w:val="0"/>
          <w:marBottom w:val="0"/>
          <w:divBdr>
            <w:top w:val="none" w:sz="0" w:space="0" w:color="auto"/>
            <w:left w:val="none" w:sz="0" w:space="0" w:color="auto"/>
            <w:bottom w:val="none" w:sz="0" w:space="0" w:color="auto"/>
            <w:right w:val="none" w:sz="0" w:space="0" w:color="auto"/>
          </w:divBdr>
        </w:div>
        <w:div w:id="1979260905">
          <w:marLeft w:val="640"/>
          <w:marRight w:val="0"/>
          <w:marTop w:val="0"/>
          <w:marBottom w:val="0"/>
          <w:divBdr>
            <w:top w:val="none" w:sz="0" w:space="0" w:color="auto"/>
            <w:left w:val="none" w:sz="0" w:space="0" w:color="auto"/>
            <w:bottom w:val="none" w:sz="0" w:space="0" w:color="auto"/>
            <w:right w:val="none" w:sz="0" w:space="0" w:color="auto"/>
          </w:divBdr>
        </w:div>
        <w:div w:id="1226840711">
          <w:marLeft w:val="640"/>
          <w:marRight w:val="0"/>
          <w:marTop w:val="0"/>
          <w:marBottom w:val="0"/>
          <w:divBdr>
            <w:top w:val="none" w:sz="0" w:space="0" w:color="auto"/>
            <w:left w:val="none" w:sz="0" w:space="0" w:color="auto"/>
            <w:bottom w:val="none" w:sz="0" w:space="0" w:color="auto"/>
            <w:right w:val="none" w:sz="0" w:space="0" w:color="auto"/>
          </w:divBdr>
        </w:div>
        <w:div w:id="1303149829">
          <w:marLeft w:val="640"/>
          <w:marRight w:val="0"/>
          <w:marTop w:val="0"/>
          <w:marBottom w:val="0"/>
          <w:divBdr>
            <w:top w:val="none" w:sz="0" w:space="0" w:color="auto"/>
            <w:left w:val="none" w:sz="0" w:space="0" w:color="auto"/>
            <w:bottom w:val="none" w:sz="0" w:space="0" w:color="auto"/>
            <w:right w:val="none" w:sz="0" w:space="0" w:color="auto"/>
          </w:divBdr>
        </w:div>
        <w:div w:id="1518275134">
          <w:marLeft w:val="640"/>
          <w:marRight w:val="0"/>
          <w:marTop w:val="0"/>
          <w:marBottom w:val="0"/>
          <w:divBdr>
            <w:top w:val="none" w:sz="0" w:space="0" w:color="auto"/>
            <w:left w:val="none" w:sz="0" w:space="0" w:color="auto"/>
            <w:bottom w:val="none" w:sz="0" w:space="0" w:color="auto"/>
            <w:right w:val="none" w:sz="0" w:space="0" w:color="auto"/>
          </w:divBdr>
        </w:div>
        <w:div w:id="1975481068">
          <w:marLeft w:val="640"/>
          <w:marRight w:val="0"/>
          <w:marTop w:val="0"/>
          <w:marBottom w:val="0"/>
          <w:divBdr>
            <w:top w:val="none" w:sz="0" w:space="0" w:color="auto"/>
            <w:left w:val="none" w:sz="0" w:space="0" w:color="auto"/>
            <w:bottom w:val="none" w:sz="0" w:space="0" w:color="auto"/>
            <w:right w:val="none" w:sz="0" w:space="0" w:color="auto"/>
          </w:divBdr>
        </w:div>
        <w:div w:id="2097555798">
          <w:marLeft w:val="640"/>
          <w:marRight w:val="0"/>
          <w:marTop w:val="0"/>
          <w:marBottom w:val="0"/>
          <w:divBdr>
            <w:top w:val="none" w:sz="0" w:space="0" w:color="auto"/>
            <w:left w:val="none" w:sz="0" w:space="0" w:color="auto"/>
            <w:bottom w:val="none" w:sz="0" w:space="0" w:color="auto"/>
            <w:right w:val="none" w:sz="0" w:space="0" w:color="auto"/>
          </w:divBdr>
        </w:div>
        <w:div w:id="1674454539">
          <w:marLeft w:val="640"/>
          <w:marRight w:val="0"/>
          <w:marTop w:val="0"/>
          <w:marBottom w:val="0"/>
          <w:divBdr>
            <w:top w:val="none" w:sz="0" w:space="0" w:color="auto"/>
            <w:left w:val="none" w:sz="0" w:space="0" w:color="auto"/>
            <w:bottom w:val="none" w:sz="0" w:space="0" w:color="auto"/>
            <w:right w:val="none" w:sz="0" w:space="0" w:color="auto"/>
          </w:divBdr>
        </w:div>
        <w:div w:id="166141833">
          <w:marLeft w:val="640"/>
          <w:marRight w:val="0"/>
          <w:marTop w:val="0"/>
          <w:marBottom w:val="0"/>
          <w:divBdr>
            <w:top w:val="none" w:sz="0" w:space="0" w:color="auto"/>
            <w:left w:val="none" w:sz="0" w:space="0" w:color="auto"/>
            <w:bottom w:val="none" w:sz="0" w:space="0" w:color="auto"/>
            <w:right w:val="none" w:sz="0" w:space="0" w:color="auto"/>
          </w:divBdr>
        </w:div>
        <w:div w:id="1539902137">
          <w:marLeft w:val="640"/>
          <w:marRight w:val="0"/>
          <w:marTop w:val="0"/>
          <w:marBottom w:val="0"/>
          <w:divBdr>
            <w:top w:val="none" w:sz="0" w:space="0" w:color="auto"/>
            <w:left w:val="none" w:sz="0" w:space="0" w:color="auto"/>
            <w:bottom w:val="none" w:sz="0" w:space="0" w:color="auto"/>
            <w:right w:val="none" w:sz="0" w:space="0" w:color="auto"/>
          </w:divBdr>
        </w:div>
        <w:div w:id="1978222569">
          <w:marLeft w:val="640"/>
          <w:marRight w:val="0"/>
          <w:marTop w:val="0"/>
          <w:marBottom w:val="0"/>
          <w:divBdr>
            <w:top w:val="none" w:sz="0" w:space="0" w:color="auto"/>
            <w:left w:val="none" w:sz="0" w:space="0" w:color="auto"/>
            <w:bottom w:val="none" w:sz="0" w:space="0" w:color="auto"/>
            <w:right w:val="none" w:sz="0" w:space="0" w:color="auto"/>
          </w:divBdr>
        </w:div>
        <w:div w:id="1541938684">
          <w:marLeft w:val="640"/>
          <w:marRight w:val="0"/>
          <w:marTop w:val="0"/>
          <w:marBottom w:val="0"/>
          <w:divBdr>
            <w:top w:val="none" w:sz="0" w:space="0" w:color="auto"/>
            <w:left w:val="none" w:sz="0" w:space="0" w:color="auto"/>
            <w:bottom w:val="none" w:sz="0" w:space="0" w:color="auto"/>
            <w:right w:val="none" w:sz="0" w:space="0" w:color="auto"/>
          </w:divBdr>
        </w:div>
        <w:div w:id="1327711051">
          <w:marLeft w:val="640"/>
          <w:marRight w:val="0"/>
          <w:marTop w:val="0"/>
          <w:marBottom w:val="0"/>
          <w:divBdr>
            <w:top w:val="none" w:sz="0" w:space="0" w:color="auto"/>
            <w:left w:val="none" w:sz="0" w:space="0" w:color="auto"/>
            <w:bottom w:val="none" w:sz="0" w:space="0" w:color="auto"/>
            <w:right w:val="none" w:sz="0" w:space="0" w:color="auto"/>
          </w:divBdr>
        </w:div>
        <w:div w:id="531116626">
          <w:marLeft w:val="640"/>
          <w:marRight w:val="0"/>
          <w:marTop w:val="0"/>
          <w:marBottom w:val="0"/>
          <w:divBdr>
            <w:top w:val="none" w:sz="0" w:space="0" w:color="auto"/>
            <w:left w:val="none" w:sz="0" w:space="0" w:color="auto"/>
            <w:bottom w:val="none" w:sz="0" w:space="0" w:color="auto"/>
            <w:right w:val="none" w:sz="0" w:space="0" w:color="auto"/>
          </w:divBdr>
        </w:div>
        <w:div w:id="77017811">
          <w:marLeft w:val="640"/>
          <w:marRight w:val="0"/>
          <w:marTop w:val="0"/>
          <w:marBottom w:val="0"/>
          <w:divBdr>
            <w:top w:val="none" w:sz="0" w:space="0" w:color="auto"/>
            <w:left w:val="none" w:sz="0" w:space="0" w:color="auto"/>
            <w:bottom w:val="none" w:sz="0" w:space="0" w:color="auto"/>
            <w:right w:val="none" w:sz="0" w:space="0" w:color="auto"/>
          </w:divBdr>
        </w:div>
        <w:div w:id="1829246693">
          <w:marLeft w:val="640"/>
          <w:marRight w:val="0"/>
          <w:marTop w:val="0"/>
          <w:marBottom w:val="0"/>
          <w:divBdr>
            <w:top w:val="none" w:sz="0" w:space="0" w:color="auto"/>
            <w:left w:val="none" w:sz="0" w:space="0" w:color="auto"/>
            <w:bottom w:val="none" w:sz="0" w:space="0" w:color="auto"/>
            <w:right w:val="none" w:sz="0" w:space="0" w:color="auto"/>
          </w:divBdr>
        </w:div>
        <w:div w:id="1318614120">
          <w:marLeft w:val="640"/>
          <w:marRight w:val="0"/>
          <w:marTop w:val="0"/>
          <w:marBottom w:val="0"/>
          <w:divBdr>
            <w:top w:val="none" w:sz="0" w:space="0" w:color="auto"/>
            <w:left w:val="none" w:sz="0" w:space="0" w:color="auto"/>
            <w:bottom w:val="none" w:sz="0" w:space="0" w:color="auto"/>
            <w:right w:val="none" w:sz="0" w:space="0" w:color="auto"/>
          </w:divBdr>
        </w:div>
        <w:div w:id="1746300734">
          <w:marLeft w:val="640"/>
          <w:marRight w:val="0"/>
          <w:marTop w:val="0"/>
          <w:marBottom w:val="0"/>
          <w:divBdr>
            <w:top w:val="none" w:sz="0" w:space="0" w:color="auto"/>
            <w:left w:val="none" w:sz="0" w:space="0" w:color="auto"/>
            <w:bottom w:val="none" w:sz="0" w:space="0" w:color="auto"/>
            <w:right w:val="none" w:sz="0" w:space="0" w:color="auto"/>
          </w:divBdr>
        </w:div>
        <w:div w:id="977343259">
          <w:marLeft w:val="640"/>
          <w:marRight w:val="0"/>
          <w:marTop w:val="0"/>
          <w:marBottom w:val="0"/>
          <w:divBdr>
            <w:top w:val="none" w:sz="0" w:space="0" w:color="auto"/>
            <w:left w:val="none" w:sz="0" w:space="0" w:color="auto"/>
            <w:bottom w:val="none" w:sz="0" w:space="0" w:color="auto"/>
            <w:right w:val="none" w:sz="0" w:space="0" w:color="auto"/>
          </w:divBdr>
        </w:div>
        <w:div w:id="2052027441">
          <w:marLeft w:val="640"/>
          <w:marRight w:val="0"/>
          <w:marTop w:val="0"/>
          <w:marBottom w:val="0"/>
          <w:divBdr>
            <w:top w:val="none" w:sz="0" w:space="0" w:color="auto"/>
            <w:left w:val="none" w:sz="0" w:space="0" w:color="auto"/>
            <w:bottom w:val="none" w:sz="0" w:space="0" w:color="auto"/>
            <w:right w:val="none" w:sz="0" w:space="0" w:color="auto"/>
          </w:divBdr>
        </w:div>
        <w:div w:id="811293219">
          <w:marLeft w:val="640"/>
          <w:marRight w:val="0"/>
          <w:marTop w:val="0"/>
          <w:marBottom w:val="0"/>
          <w:divBdr>
            <w:top w:val="none" w:sz="0" w:space="0" w:color="auto"/>
            <w:left w:val="none" w:sz="0" w:space="0" w:color="auto"/>
            <w:bottom w:val="none" w:sz="0" w:space="0" w:color="auto"/>
            <w:right w:val="none" w:sz="0" w:space="0" w:color="auto"/>
          </w:divBdr>
        </w:div>
        <w:div w:id="106588358">
          <w:marLeft w:val="640"/>
          <w:marRight w:val="0"/>
          <w:marTop w:val="0"/>
          <w:marBottom w:val="0"/>
          <w:divBdr>
            <w:top w:val="none" w:sz="0" w:space="0" w:color="auto"/>
            <w:left w:val="none" w:sz="0" w:space="0" w:color="auto"/>
            <w:bottom w:val="none" w:sz="0" w:space="0" w:color="auto"/>
            <w:right w:val="none" w:sz="0" w:space="0" w:color="auto"/>
          </w:divBdr>
        </w:div>
        <w:div w:id="664092869">
          <w:marLeft w:val="640"/>
          <w:marRight w:val="0"/>
          <w:marTop w:val="0"/>
          <w:marBottom w:val="0"/>
          <w:divBdr>
            <w:top w:val="none" w:sz="0" w:space="0" w:color="auto"/>
            <w:left w:val="none" w:sz="0" w:space="0" w:color="auto"/>
            <w:bottom w:val="none" w:sz="0" w:space="0" w:color="auto"/>
            <w:right w:val="none" w:sz="0" w:space="0" w:color="auto"/>
          </w:divBdr>
        </w:div>
        <w:div w:id="1417052124">
          <w:marLeft w:val="640"/>
          <w:marRight w:val="0"/>
          <w:marTop w:val="0"/>
          <w:marBottom w:val="0"/>
          <w:divBdr>
            <w:top w:val="none" w:sz="0" w:space="0" w:color="auto"/>
            <w:left w:val="none" w:sz="0" w:space="0" w:color="auto"/>
            <w:bottom w:val="none" w:sz="0" w:space="0" w:color="auto"/>
            <w:right w:val="none" w:sz="0" w:space="0" w:color="auto"/>
          </w:divBdr>
        </w:div>
        <w:div w:id="1251963083">
          <w:marLeft w:val="640"/>
          <w:marRight w:val="0"/>
          <w:marTop w:val="0"/>
          <w:marBottom w:val="0"/>
          <w:divBdr>
            <w:top w:val="none" w:sz="0" w:space="0" w:color="auto"/>
            <w:left w:val="none" w:sz="0" w:space="0" w:color="auto"/>
            <w:bottom w:val="none" w:sz="0" w:space="0" w:color="auto"/>
            <w:right w:val="none" w:sz="0" w:space="0" w:color="auto"/>
          </w:divBdr>
        </w:div>
        <w:div w:id="1040517553">
          <w:marLeft w:val="640"/>
          <w:marRight w:val="0"/>
          <w:marTop w:val="0"/>
          <w:marBottom w:val="0"/>
          <w:divBdr>
            <w:top w:val="none" w:sz="0" w:space="0" w:color="auto"/>
            <w:left w:val="none" w:sz="0" w:space="0" w:color="auto"/>
            <w:bottom w:val="none" w:sz="0" w:space="0" w:color="auto"/>
            <w:right w:val="none" w:sz="0" w:space="0" w:color="auto"/>
          </w:divBdr>
        </w:div>
        <w:div w:id="1418789239">
          <w:marLeft w:val="640"/>
          <w:marRight w:val="0"/>
          <w:marTop w:val="0"/>
          <w:marBottom w:val="0"/>
          <w:divBdr>
            <w:top w:val="none" w:sz="0" w:space="0" w:color="auto"/>
            <w:left w:val="none" w:sz="0" w:space="0" w:color="auto"/>
            <w:bottom w:val="none" w:sz="0" w:space="0" w:color="auto"/>
            <w:right w:val="none" w:sz="0" w:space="0" w:color="auto"/>
          </w:divBdr>
        </w:div>
        <w:div w:id="1236473965">
          <w:marLeft w:val="640"/>
          <w:marRight w:val="0"/>
          <w:marTop w:val="0"/>
          <w:marBottom w:val="0"/>
          <w:divBdr>
            <w:top w:val="none" w:sz="0" w:space="0" w:color="auto"/>
            <w:left w:val="none" w:sz="0" w:space="0" w:color="auto"/>
            <w:bottom w:val="none" w:sz="0" w:space="0" w:color="auto"/>
            <w:right w:val="none" w:sz="0" w:space="0" w:color="auto"/>
          </w:divBdr>
        </w:div>
        <w:div w:id="711077072">
          <w:marLeft w:val="640"/>
          <w:marRight w:val="0"/>
          <w:marTop w:val="0"/>
          <w:marBottom w:val="0"/>
          <w:divBdr>
            <w:top w:val="none" w:sz="0" w:space="0" w:color="auto"/>
            <w:left w:val="none" w:sz="0" w:space="0" w:color="auto"/>
            <w:bottom w:val="none" w:sz="0" w:space="0" w:color="auto"/>
            <w:right w:val="none" w:sz="0" w:space="0" w:color="auto"/>
          </w:divBdr>
        </w:div>
        <w:div w:id="1004288135">
          <w:marLeft w:val="640"/>
          <w:marRight w:val="0"/>
          <w:marTop w:val="0"/>
          <w:marBottom w:val="0"/>
          <w:divBdr>
            <w:top w:val="none" w:sz="0" w:space="0" w:color="auto"/>
            <w:left w:val="none" w:sz="0" w:space="0" w:color="auto"/>
            <w:bottom w:val="none" w:sz="0" w:space="0" w:color="auto"/>
            <w:right w:val="none" w:sz="0" w:space="0" w:color="auto"/>
          </w:divBdr>
        </w:div>
        <w:div w:id="872612918">
          <w:marLeft w:val="640"/>
          <w:marRight w:val="0"/>
          <w:marTop w:val="0"/>
          <w:marBottom w:val="0"/>
          <w:divBdr>
            <w:top w:val="none" w:sz="0" w:space="0" w:color="auto"/>
            <w:left w:val="none" w:sz="0" w:space="0" w:color="auto"/>
            <w:bottom w:val="none" w:sz="0" w:space="0" w:color="auto"/>
            <w:right w:val="none" w:sz="0" w:space="0" w:color="auto"/>
          </w:divBdr>
        </w:div>
        <w:div w:id="273557120">
          <w:marLeft w:val="640"/>
          <w:marRight w:val="0"/>
          <w:marTop w:val="0"/>
          <w:marBottom w:val="0"/>
          <w:divBdr>
            <w:top w:val="none" w:sz="0" w:space="0" w:color="auto"/>
            <w:left w:val="none" w:sz="0" w:space="0" w:color="auto"/>
            <w:bottom w:val="none" w:sz="0" w:space="0" w:color="auto"/>
            <w:right w:val="none" w:sz="0" w:space="0" w:color="auto"/>
          </w:divBdr>
        </w:div>
        <w:div w:id="193080130">
          <w:marLeft w:val="640"/>
          <w:marRight w:val="0"/>
          <w:marTop w:val="0"/>
          <w:marBottom w:val="0"/>
          <w:divBdr>
            <w:top w:val="none" w:sz="0" w:space="0" w:color="auto"/>
            <w:left w:val="none" w:sz="0" w:space="0" w:color="auto"/>
            <w:bottom w:val="none" w:sz="0" w:space="0" w:color="auto"/>
            <w:right w:val="none" w:sz="0" w:space="0" w:color="auto"/>
          </w:divBdr>
        </w:div>
        <w:div w:id="418521632">
          <w:marLeft w:val="640"/>
          <w:marRight w:val="0"/>
          <w:marTop w:val="0"/>
          <w:marBottom w:val="0"/>
          <w:divBdr>
            <w:top w:val="none" w:sz="0" w:space="0" w:color="auto"/>
            <w:left w:val="none" w:sz="0" w:space="0" w:color="auto"/>
            <w:bottom w:val="none" w:sz="0" w:space="0" w:color="auto"/>
            <w:right w:val="none" w:sz="0" w:space="0" w:color="auto"/>
          </w:divBdr>
        </w:div>
        <w:div w:id="686521469">
          <w:marLeft w:val="640"/>
          <w:marRight w:val="0"/>
          <w:marTop w:val="0"/>
          <w:marBottom w:val="0"/>
          <w:divBdr>
            <w:top w:val="none" w:sz="0" w:space="0" w:color="auto"/>
            <w:left w:val="none" w:sz="0" w:space="0" w:color="auto"/>
            <w:bottom w:val="none" w:sz="0" w:space="0" w:color="auto"/>
            <w:right w:val="none" w:sz="0" w:space="0" w:color="auto"/>
          </w:divBdr>
        </w:div>
        <w:div w:id="1705712066">
          <w:marLeft w:val="640"/>
          <w:marRight w:val="0"/>
          <w:marTop w:val="0"/>
          <w:marBottom w:val="0"/>
          <w:divBdr>
            <w:top w:val="none" w:sz="0" w:space="0" w:color="auto"/>
            <w:left w:val="none" w:sz="0" w:space="0" w:color="auto"/>
            <w:bottom w:val="none" w:sz="0" w:space="0" w:color="auto"/>
            <w:right w:val="none" w:sz="0" w:space="0" w:color="auto"/>
          </w:divBdr>
        </w:div>
        <w:div w:id="968130286">
          <w:marLeft w:val="640"/>
          <w:marRight w:val="0"/>
          <w:marTop w:val="0"/>
          <w:marBottom w:val="0"/>
          <w:divBdr>
            <w:top w:val="none" w:sz="0" w:space="0" w:color="auto"/>
            <w:left w:val="none" w:sz="0" w:space="0" w:color="auto"/>
            <w:bottom w:val="none" w:sz="0" w:space="0" w:color="auto"/>
            <w:right w:val="none" w:sz="0" w:space="0" w:color="auto"/>
          </w:divBdr>
        </w:div>
        <w:div w:id="582302657">
          <w:marLeft w:val="640"/>
          <w:marRight w:val="0"/>
          <w:marTop w:val="0"/>
          <w:marBottom w:val="0"/>
          <w:divBdr>
            <w:top w:val="none" w:sz="0" w:space="0" w:color="auto"/>
            <w:left w:val="none" w:sz="0" w:space="0" w:color="auto"/>
            <w:bottom w:val="none" w:sz="0" w:space="0" w:color="auto"/>
            <w:right w:val="none" w:sz="0" w:space="0" w:color="auto"/>
          </w:divBdr>
        </w:div>
        <w:div w:id="1999072829">
          <w:marLeft w:val="640"/>
          <w:marRight w:val="0"/>
          <w:marTop w:val="0"/>
          <w:marBottom w:val="0"/>
          <w:divBdr>
            <w:top w:val="none" w:sz="0" w:space="0" w:color="auto"/>
            <w:left w:val="none" w:sz="0" w:space="0" w:color="auto"/>
            <w:bottom w:val="none" w:sz="0" w:space="0" w:color="auto"/>
            <w:right w:val="none" w:sz="0" w:space="0" w:color="auto"/>
          </w:divBdr>
        </w:div>
        <w:div w:id="1330788478">
          <w:marLeft w:val="640"/>
          <w:marRight w:val="0"/>
          <w:marTop w:val="0"/>
          <w:marBottom w:val="0"/>
          <w:divBdr>
            <w:top w:val="none" w:sz="0" w:space="0" w:color="auto"/>
            <w:left w:val="none" w:sz="0" w:space="0" w:color="auto"/>
            <w:bottom w:val="none" w:sz="0" w:space="0" w:color="auto"/>
            <w:right w:val="none" w:sz="0" w:space="0" w:color="auto"/>
          </w:divBdr>
        </w:div>
        <w:div w:id="1321036716">
          <w:marLeft w:val="640"/>
          <w:marRight w:val="0"/>
          <w:marTop w:val="0"/>
          <w:marBottom w:val="0"/>
          <w:divBdr>
            <w:top w:val="none" w:sz="0" w:space="0" w:color="auto"/>
            <w:left w:val="none" w:sz="0" w:space="0" w:color="auto"/>
            <w:bottom w:val="none" w:sz="0" w:space="0" w:color="auto"/>
            <w:right w:val="none" w:sz="0" w:space="0" w:color="auto"/>
          </w:divBdr>
        </w:div>
        <w:div w:id="1269771694">
          <w:marLeft w:val="640"/>
          <w:marRight w:val="0"/>
          <w:marTop w:val="0"/>
          <w:marBottom w:val="0"/>
          <w:divBdr>
            <w:top w:val="none" w:sz="0" w:space="0" w:color="auto"/>
            <w:left w:val="none" w:sz="0" w:space="0" w:color="auto"/>
            <w:bottom w:val="none" w:sz="0" w:space="0" w:color="auto"/>
            <w:right w:val="none" w:sz="0" w:space="0" w:color="auto"/>
          </w:divBdr>
        </w:div>
        <w:div w:id="1996176110">
          <w:marLeft w:val="640"/>
          <w:marRight w:val="0"/>
          <w:marTop w:val="0"/>
          <w:marBottom w:val="0"/>
          <w:divBdr>
            <w:top w:val="none" w:sz="0" w:space="0" w:color="auto"/>
            <w:left w:val="none" w:sz="0" w:space="0" w:color="auto"/>
            <w:bottom w:val="none" w:sz="0" w:space="0" w:color="auto"/>
            <w:right w:val="none" w:sz="0" w:space="0" w:color="auto"/>
          </w:divBdr>
        </w:div>
        <w:div w:id="1169176750">
          <w:marLeft w:val="640"/>
          <w:marRight w:val="0"/>
          <w:marTop w:val="0"/>
          <w:marBottom w:val="0"/>
          <w:divBdr>
            <w:top w:val="none" w:sz="0" w:space="0" w:color="auto"/>
            <w:left w:val="none" w:sz="0" w:space="0" w:color="auto"/>
            <w:bottom w:val="none" w:sz="0" w:space="0" w:color="auto"/>
            <w:right w:val="none" w:sz="0" w:space="0" w:color="auto"/>
          </w:divBdr>
        </w:div>
        <w:div w:id="1975015896">
          <w:marLeft w:val="640"/>
          <w:marRight w:val="0"/>
          <w:marTop w:val="0"/>
          <w:marBottom w:val="0"/>
          <w:divBdr>
            <w:top w:val="none" w:sz="0" w:space="0" w:color="auto"/>
            <w:left w:val="none" w:sz="0" w:space="0" w:color="auto"/>
            <w:bottom w:val="none" w:sz="0" w:space="0" w:color="auto"/>
            <w:right w:val="none" w:sz="0" w:space="0" w:color="auto"/>
          </w:divBdr>
        </w:div>
        <w:div w:id="1491485271">
          <w:marLeft w:val="640"/>
          <w:marRight w:val="0"/>
          <w:marTop w:val="0"/>
          <w:marBottom w:val="0"/>
          <w:divBdr>
            <w:top w:val="none" w:sz="0" w:space="0" w:color="auto"/>
            <w:left w:val="none" w:sz="0" w:space="0" w:color="auto"/>
            <w:bottom w:val="none" w:sz="0" w:space="0" w:color="auto"/>
            <w:right w:val="none" w:sz="0" w:space="0" w:color="auto"/>
          </w:divBdr>
        </w:div>
        <w:div w:id="279922129">
          <w:marLeft w:val="640"/>
          <w:marRight w:val="0"/>
          <w:marTop w:val="0"/>
          <w:marBottom w:val="0"/>
          <w:divBdr>
            <w:top w:val="none" w:sz="0" w:space="0" w:color="auto"/>
            <w:left w:val="none" w:sz="0" w:space="0" w:color="auto"/>
            <w:bottom w:val="none" w:sz="0" w:space="0" w:color="auto"/>
            <w:right w:val="none" w:sz="0" w:space="0" w:color="auto"/>
          </w:divBdr>
        </w:div>
        <w:div w:id="130053632">
          <w:marLeft w:val="640"/>
          <w:marRight w:val="0"/>
          <w:marTop w:val="0"/>
          <w:marBottom w:val="0"/>
          <w:divBdr>
            <w:top w:val="none" w:sz="0" w:space="0" w:color="auto"/>
            <w:left w:val="none" w:sz="0" w:space="0" w:color="auto"/>
            <w:bottom w:val="none" w:sz="0" w:space="0" w:color="auto"/>
            <w:right w:val="none" w:sz="0" w:space="0" w:color="auto"/>
          </w:divBdr>
        </w:div>
        <w:div w:id="342705469">
          <w:marLeft w:val="640"/>
          <w:marRight w:val="0"/>
          <w:marTop w:val="0"/>
          <w:marBottom w:val="0"/>
          <w:divBdr>
            <w:top w:val="none" w:sz="0" w:space="0" w:color="auto"/>
            <w:left w:val="none" w:sz="0" w:space="0" w:color="auto"/>
            <w:bottom w:val="none" w:sz="0" w:space="0" w:color="auto"/>
            <w:right w:val="none" w:sz="0" w:space="0" w:color="auto"/>
          </w:divBdr>
        </w:div>
        <w:div w:id="1243755879">
          <w:marLeft w:val="640"/>
          <w:marRight w:val="0"/>
          <w:marTop w:val="0"/>
          <w:marBottom w:val="0"/>
          <w:divBdr>
            <w:top w:val="none" w:sz="0" w:space="0" w:color="auto"/>
            <w:left w:val="none" w:sz="0" w:space="0" w:color="auto"/>
            <w:bottom w:val="none" w:sz="0" w:space="0" w:color="auto"/>
            <w:right w:val="none" w:sz="0" w:space="0" w:color="auto"/>
          </w:divBdr>
        </w:div>
        <w:div w:id="1071076395">
          <w:marLeft w:val="640"/>
          <w:marRight w:val="0"/>
          <w:marTop w:val="0"/>
          <w:marBottom w:val="0"/>
          <w:divBdr>
            <w:top w:val="none" w:sz="0" w:space="0" w:color="auto"/>
            <w:left w:val="none" w:sz="0" w:space="0" w:color="auto"/>
            <w:bottom w:val="none" w:sz="0" w:space="0" w:color="auto"/>
            <w:right w:val="none" w:sz="0" w:space="0" w:color="auto"/>
          </w:divBdr>
        </w:div>
        <w:div w:id="392772432">
          <w:marLeft w:val="640"/>
          <w:marRight w:val="0"/>
          <w:marTop w:val="0"/>
          <w:marBottom w:val="0"/>
          <w:divBdr>
            <w:top w:val="none" w:sz="0" w:space="0" w:color="auto"/>
            <w:left w:val="none" w:sz="0" w:space="0" w:color="auto"/>
            <w:bottom w:val="none" w:sz="0" w:space="0" w:color="auto"/>
            <w:right w:val="none" w:sz="0" w:space="0" w:color="auto"/>
          </w:divBdr>
        </w:div>
        <w:div w:id="271086212">
          <w:marLeft w:val="640"/>
          <w:marRight w:val="0"/>
          <w:marTop w:val="0"/>
          <w:marBottom w:val="0"/>
          <w:divBdr>
            <w:top w:val="none" w:sz="0" w:space="0" w:color="auto"/>
            <w:left w:val="none" w:sz="0" w:space="0" w:color="auto"/>
            <w:bottom w:val="none" w:sz="0" w:space="0" w:color="auto"/>
            <w:right w:val="none" w:sz="0" w:space="0" w:color="auto"/>
          </w:divBdr>
        </w:div>
        <w:div w:id="1714501049">
          <w:marLeft w:val="640"/>
          <w:marRight w:val="0"/>
          <w:marTop w:val="0"/>
          <w:marBottom w:val="0"/>
          <w:divBdr>
            <w:top w:val="none" w:sz="0" w:space="0" w:color="auto"/>
            <w:left w:val="none" w:sz="0" w:space="0" w:color="auto"/>
            <w:bottom w:val="none" w:sz="0" w:space="0" w:color="auto"/>
            <w:right w:val="none" w:sz="0" w:space="0" w:color="auto"/>
          </w:divBdr>
        </w:div>
        <w:div w:id="286739408">
          <w:marLeft w:val="640"/>
          <w:marRight w:val="0"/>
          <w:marTop w:val="0"/>
          <w:marBottom w:val="0"/>
          <w:divBdr>
            <w:top w:val="none" w:sz="0" w:space="0" w:color="auto"/>
            <w:left w:val="none" w:sz="0" w:space="0" w:color="auto"/>
            <w:bottom w:val="none" w:sz="0" w:space="0" w:color="auto"/>
            <w:right w:val="none" w:sz="0" w:space="0" w:color="auto"/>
          </w:divBdr>
        </w:div>
        <w:div w:id="153255654">
          <w:marLeft w:val="640"/>
          <w:marRight w:val="0"/>
          <w:marTop w:val="0"/>
          <w:marBottom w:val="0"/>
          <w:divBdr>
            <w:top w:val="none" w:sz="0" w:space="0" w:color="auto"/>
            <w:left w:val="none" w:sz="0" w:space="0" w:color="auto"/>
            <w:bottom w:val="none" w:sz="0" w:space="0" w:color="auto"/>
            <w:right w:val="none" w:sz="0" w:space="0" w:color="auto"/>
          </w:divBdr>
        </w:div>
        <w:div w:id="1855731324">
          <w:marLeft w:val="640"/>
          <w:marRight w:val="0"/>
          <w:marTop w:val="0"/>
          <w:marBottom w:val="0"/>
          <w:divBdr>
            <w:top w:val="none" w:sz="0" w:space="0" w:color="auto"/>
            <w:left w:val="none" w:sz="0" w:space="0" w:color="auto"/>
            <w:bottom w:val="none" w:sz="0" w:space="0" w:color="auto"/>
            <w:right w:val="none" w:sz="0" w:space="0" w:color="auto"/>
          </w:divBdr>
        </w:div>
        <w:div w:id="1383090546">
          <w:marLeft w:val="640"/>
          <w:marRight w:val="0"/>
          <w:marTop w:val="0"/>
          <w:marBottom w:val="0"/>
          <w:divBdr>
            <w:top w:val="none" w:sz="0" w:space="0" w:color="auto"/>
            <w:left w:val="none" w:sz="0" w:space="0" w:color="auto"/>
            <w:bottom w:val="none" w:sz="0" w:space="0" w:color="auto"/>
            <w:right w:val="none" w:sz="0" w:space="0" w:color="auto"/>
          </w:divBdr>
        </w:div>
        <w:div w:id="1080711866">
          <w:marLeft w:val="640"/>
          <w:marRight w:val="0"/>
          <w:marTop w:val="0"/>
          <w:marBottom w:val="0"/>
          <w:divBdr>
            <w:top w:val="none" w:sz="0" w:space="0" w:color="auto"/>
            <w:left w:val="none" w:sz="0" w:space="0" w:color="auto"/>
            <w:bottom w:val="none" w:sz="0" w:space="0" w:color="auto"/>
            <w:right w:val="none" w:sz="0" w:space="0" w:color="auto"/>
          </w:divBdr>
        </w:div>
        <w:div w:id="1125470227">
          <w:marLeft w:val="640"/>
          <w:marRight w:val="0"/>
          <w:marTop w:val="0"/>
          <w:marBottom w:val="0"/>
          <w:divBdr>
            <w:top w:val="none" w:sz="0" w:space="0" w:color="auto"/>
            <w:left w:val="none" w:sz="0" w:space="0" w:color="auto"/>
            <w:bottom w:val="none" w:sz="0" w:space="0" w:color="auto"/>
            <w:right w:val="none" w:sz="0" w:space="0" w:color="auto"/>
          </w:divBdr>
        </w:div>
        <w:div w:id="454063709">
          <w:marLeft w:val="640"/>
          <w:marRight w:val="0"/>
          <w:marTop w:val="0"/>
          <w:marBottom w:val="0"/>
          <w:divBdr>
            <w:top w:val="none" w:sz="0" w:space="0" w:color="auto"/>
            <w:left w:val="none" w:sz="0" w:space="0" w:color="auto"/>
            <w:bottom w:val="none" w:sz="0" w:space="0" w:color="auto"/>
            <w:right w:val="none" w:sz="0" w:space="0" w:color="auto"/>
          </w:divBdr>
        </w:div>
        <w:div w:id="24793697">
          <w:marLeft w:val="640"/>
          <w:marRight w:val="0"/>
          <w:marTop w:val="0"/>
          <w:marBottom w:val="0"/>
          <w:divBdr>
            <w:top w:val="none" w:sz="0" w:space="0" w:color="auto"/>
            <w:left w:val="none" w:sz="0" w:space="0" w:color="auto"/>
            <w:bottom w:val="none" w:sz="0" w:space="0" w:color="auto"/>
            <w:right w:val="none" w:sz="0" w:space="0" w:color="auto"/>
          </w:divBdr>
        </w:div>
        <w:div w:id="1673024728">
          <w:marLeft w:val="640"/>
          <w:marRight w:val="0"/>
          <w:marTop w:val="0"/>
          <w:marBottom w:val="0"/>
          <w:divBdr>
            <w:top w:val="none" w:sz="0" w:space="0" w:color="auto"/>
            <w:left w:val="none" w:sz="0" w:space="0" w:color="auto"/>
            <w:bottom w:val="none" w:sz="0" w:space="0" w:color="auto"/>
            <w:right w:val="none" w:sz="0" w:space="0" w:color="auto"/>
          </w:divBdr>
        </w:div>
      </w:divsChild>
    </w:div>
    <w:div w:id="1910076445">
      <w:bodyDiv w:val="1"/>
      <w:marLeft w:val="0"/>
      <w:marRight w:val="0"/>
      <w:marTop w:val="0"/>
      <w:marBottom w:val="0"/>
      <w:divBdr>
        <w:top w:val="none" w:sz="0" w:space="0" w:color="auto"/>
        <w:left w:val="none" w:sz="0" w:space="0" w:color="auto"/>
        <w:bottom w:val="none" w:sz="0" w:space="0" w:color="auto"/>
        <w:right w:val="none" w:sz="0" w:space="0" w:color="auto"/>
      </w:divBdr>
    </w:div>
    <w:div w:id="1928803172">
      <w:bodyDiv w:val="1"/>
      <w:marLeft w:val="0"/>
      <w:marRight w:val="0"/>
      <w:marTop w:val="0"/>
      <w:marBottom w:val="0"/>
      <w:divBdr>
        <w:top w:val="none" w:sz="0" w:space="0" w:color="auto"/>
        <w:left w:val="none" w:sz="0" w:space="0" w:color="auto"/>
        <w:bottom w:val="none" w:sz="0" w:space="0" w:color="auto"/>
        <w:right w:val="none" w:sz="0" w:space="0" w:color="auto"/>
      </w:divBdr>
    </w:div>
    <w:div w:id="1931113233">
      <w:bodyDiv w:val="1"/>
      <w:marLeft w:val="0"/>
      <w:marRight w:val="0"/>
      <w:marTop w:val="0"/>
      <w:marBottom w:val="0"/>
      <w:divBdr>
        <w:top w:val="none" w:sz="0" w:space="0" w:color="auto"/>
        <w:left w:val="none" w:sz="0" w:space="0" w:color="auto"/>
        <w:bottom w:val="none" w:sz="0" w:space="0" w:color="auto"/>
        <w:right w:val="none" w:sz="0" w:space="0" w:color="auto"/>
      </w:divBdr>
      <w:divsChild>
        <w:div w:id="1324972240">
          <w:marLeft w:val="640"/>
          <w:marRight w:val="0"/>
          <w:marTop w:val="0"/>
          <w:marBottom w:val="0"/>
          <w:divBdr>
            <w:top w:val="none" w:sz="0" w:space="0" w:color="auto"/>
            <w:left w:val="none" w:sz="0" w:space="0" w:color="auto"/>
            <w:bottom w:val="none" w:sz="0" w:space="0" w:color="auto"/>
            <w:right w:val="none" w:sz="0" w:space="0" w:color="auto"/>
          </w:divBdr>
        </w:div>
        <w:div w:id="1865898749">
          <w:marLeft w:val="640"/>
          <w:marRight w:val="0"/>
          <w:marTop w:val="0"/>
          <w:marBottom w:val="0"/>
          <w:divBdr>
            <w:top w:val="none" w:sz="0" w:space="0" w:color="auto"/>
            <w:left w:val="none" w:sz="0" w:space="0" w:color="auto"/>
            <w:bottom w:val="none" w:sz="0" w:space="0" w:color="auto"/>
            <w:right w:val="none" w:sz="0" w:space="0" w:color="auto"/>
          </w:divBdr>
        </w:div>
        <w:div w:id="1337609385">
          <w:marLeft w:val="640"/>
          <w:marRight w:val="0"/>
          <w:marTop w:val="0"/>
          <w:marBottom w:val="0"/>
          <w:divBdr>
            <w:top w:val="none" w:sz="0" w:space="0" w:color="auto"/>
            <w:left w:val="none" w:sz="0" w:space="0" w:color="auto"/>
            <w:bottom w:val="none" w:sz="0" w:space="0" w:color="auto"/>
            <w:right w:val="none" w:sz="0" w:space="0" w:color="auto"/>
          </w:divBdr>
        </w:div>
        <w:div w:id="436562617">
          <w:marLeft w:val="640"/>
          <w:marRight w:val="0"/>
          <w:marTop w:val="0"/>
          <w:marBottom w:val="0"/>
          <w:divBdr>
            <w:top w:val="none" w:sz="0" w:space="0" w:color="auto"/>
            <w:left w:val="none" w:sz="0" w:space="0" w:color="auto"/>
            <w:bottom w:val="none" w:sz="0" w:space="0" w:color="auto"/>
            <w:right w:val="none" w:sz="0" w:space="0" w:color="auto"/>
          </w:divBdr>
        </w:div>
        <w:div w:id="1753623760">
          <w:marLeft w:val="640"/>
          <w:marRight w:val="0"/>
          <w:marTop w:val="0"/>
          <w:marBottom w:val="0"/>
          <w:divBdr>
            <w:top w:val="none" w:sz="0" w:space="0" w:color="auto"/>
            <w:left w:val="none" w:sz="0" w:space="0" w:color="auto"/>
            <w:bottom w:val="none" w:sz="0" w:space="0" w:color="auto"/>
            <w:right w:val="none" w:sz="0" w:space="0" w:color="auto"/>
          </w:divBdr>
        </w:div>
        <w:div w:id="1098602045">
          <w:marLeft w:val="640"/>
          <w:marRight w:val="0"/>
          <w:marTop w:val="0"/>
          <w:marBottom w:val="0"/>
          <w:divBdr>
            <w:top w:val="none" w:sz="0" w:space="0" w:color="auto"/>
            <w:left w:val="none" w:sz="0" w:space="0" w:color="auto"/>
            <w:bottom w:val="none" w:sz="0" w:space="0" w:color="auto"/>
            <w:right w:val="none" w:sz="0" w:space="0" w:color="auto"/>
          </w:divBdr>
        </w:div>
        <w:div w:id="123274282">
          <w:marLeft w:val="640"/>
          <w:marRight w:val="0"/>
          <w:marTop w:val="0"/>
          <w:marBottom w:val="0"/>
          <w:divBdr>
            <w:top w:val="none" w:sz="0" w:space="0" w:color="auto"/>
            <w:left w:val="none" w:sz="0" w:space="0" w:color="auto"/>
            <w:bottom w:val="none" w:sz="0" w:space="0" w:color="auto"/>
            <w:right w:val="none" w:sz="0" w:space="0" w:color="auto"/>
          </w:divBdr>
        </w:div>
        <w:div w:id="1067804704">
          <w:marLeft w:val="640"/>
          <w:marRight w:val="0"/>
          <w:marTop w:val="0"/>
          <w:marBottom w:val="0"/>
          <w:divBdr>
            <w:top w:val="none" w:sz="0" w:space="0" w:color="auto"/>
            <w:left w:val="none" w:sz="0" w:space="0" w:color="auto"/>
            <w:bottom w:val="none" w:sz="0" w:space="0" w:color="auto"/>
            <w:right w:val="none" w:sz="0" w:space="0" w:color="auto"/>
          </w:divBdr>
        </w:div>
        <w:div w:id="681007335">
          <w:marLeft w:val="640"/>
          <w:marRight w:val="0"/>
          <w:marTop w:val="0"/>
          <w:marBottom w:val="0"/>
          <w:divBdr>
            <w:top w:val="none" w:sz="0" w:space="0" w:color="auto"/>
            <w:left w:val="none" w:sz="0" w:space="0" w:color="auto"/>
            <w:bottom w:val="none" w:sz="0" w:space="0" w:color="auto"/>
            <w:right w:val="none" w:sz="0" w:space="0" w:color="auto"/>
          </w:divBdr>
        </w:div>
        <w:div w:id="994606194">
          <w:marLeft w:val="640"/>
          <w:marRight w:val="0"/>
          <w:marTop w:val="0"/>
          <w:marBottom w:val="0"/>
          <w:divBdr>
            <w:top w:val="none" w:sz="0" w:space="0" w:color="auto"/>
            <w:left w:val="none" w:sz="0" w:space="0" w:color="auto"/>
            <w:bottom w:val="none" w:sz="0" w:space="0" w:color="auto"/>
            <w:right w:val="none" w:sz="0" w:space="0" w:color="auto"/>
          </w:divBdr>
        </w:div>
        <w:div w:id="1287813763">
          <w:marLeft w:val="640"/>
          <w:marRight w:val="0"/>
          <w:marTop w:val="0"/>
          <w:marBottom w:val="0"/>
          <w:divBdr>
            <w:top w:val="none" w:sz="0" w:space="0" w:color="auto"/>
            <w:left w:val="none" w:sz="0" w:space="0" w:color="auto"/>
            <w:bottom w:val="none" w:sz="0" w:space="0" w:color="auto"/>
            <w:right w:val="none" w:sz="0" w:space="0" w:color="auto"/>
          </w:divBdr>
        </w:div>
        <w:div w:id="427623462">
          <w:marLeft w:val="640"/>
          <w:marRight w:val="0"/>
          <w:marTop w:val="0"/>
          <w:marBottom w:val="0"/>
          <w:divBdr>
            <w:top w:val="none" w:sz="0" w:space="0" w:color="auto"/>
            <w:left w:val="none" w:sz="0" w:space="0" w:color="auto"/>
            <w:bottom w:val="none" w:sz="0" w:space="0" w:color="auto"/>
            <w:right w:val="none" w:sz="0" w:space="0" w:color="auto"/>
          </w:divBdr>
        </w:div>
        <w:div w:id="791248346">
          <w:marLeft w:val="640"/>
          <w:marRight w:val="0"/>
          <w:marTop w:val="0"/>
          <w:marBottom w:val="0"/>
          <w:divBdr>
            <w:top w:val="none" w:sz="0" w:space="0" w:color="auto"/>
            <w:left w:val="none" w:sz="0" w:space="0" w:color="auto"/>
            <w:bottom w:val="none" w:sz="0" w:space="0" w:color="auto"/>
            <w:right w:val="none" w:sz="0" w:space="0" w:color="auto"/>
          </w:divBdr>
        </w:div>
        <w:div w:id="835267126">
          <w:marLeft w:val="640"/>
          <w:marRight w:val="0"/>
          <w:marTop w:val="0"/>
          <w:marBottom w:val="0"/>
          <w:divBdr>
            <w:top w:val="none" w:sz="0" w:space="0" w:color="auto"/>
            <w:left w:val="none" w:sz="0" w:space="0" w:color="auto"/>
            <w:bottom w:val="none" w:sz="0" w:space="0" w:color="auto"/>
            <w:right w:val="none" w:sz="0" w:space="0" w:color="auto"/>
          </w:divBdr>
        </w:div>
        <w:div w:id="1641955176">
          <w:marLeft w:val="640"/>
          <w:marRight w:val="0"/>
          <w:marTop w:val="0"/>
          <w:marBottom w:val="0"/>
          <w:divBdr>
            <w:top w:val="none" w:sz="0" w:space="0" w:color="auto"/>
            <w:left w:val="none" w:sz="0" w:space="0" w:color="auto"/>
            <w:bottom w:val="none" w:sz="0" w:space="0" w:color="auto"/>
            <w:right w:val="none" w:sz="0" w:space="0" w:color="auto"/>
          </w:divBdr>
        </w:div>
        <w:div w:id="584845448">
          <w:marLeft w:val="640"/>
          <w:marRight w:val="0"/>
          <w:marTop w:val="0"/>
          <w:marBottom w:val="0"/>
          <w:divBdr>
            <w:top w:val="none" w:sz="0" w:space="0" w:color="auto"/>
            <w:left w:val="none" w:sz="0" w:space="0" w:color="auto"/>
            <w:bottom w:val="none" w:sz="0" w:space="0" w:color="auto"/>
            <w:right w:val="none" w:sz="0" w:space="0" w:color="auto"/>
          </w:divBdr>
        </w:div>
        <w:div w:id="1263220692">
          <w:marLeft w:val="640"/>
          <w:marRight w:val="0"/>
          <w:marTop w:val="0"/>
          <w:marBottom w:val="0"/>
          <w:divBdr>
            <w:top w:val="none" w:sz="0" w:space="0" w:color="auto"/>
            <w:left w:val="none" w:sz="0" w:space="0" w:color="auto"/>
            <w:bottom w:val="none" w:sz="0" w:space="0" w:color="auto"/>
            <w:right w:val="none" w:sz="0" w:space="0" w:color="auto"/>
          </w:divBdr>
        </w:div>
        <w:div w:id="1293632117">
          <w:marLeft w:val="640"/>
          <w:marRight w:val="0"/>
          <w:marTop w:val="0"/>
          <w:marBottom w:val="0"/>
          <w:divBdr>
            <w:top w:val="none" w:sz="0" w:space="0" w:color="auto"/>
            <w:left w:val="none" w:sz="0" w:space="0" w:color="auto"/>
            <w:bottom w:val="none" w:sz="0" w:space="0" w:color="auto"/>
            <w:right w:val="none" w:sz="0" w:space="0" w:color="auto"/>
          </w:divBdr>
        </w:div>
        <w:div w:id="584996308">
          <w:marLeft w:val="640"/>
          <w:marRight w:val="0"/>
          <w:marTop w:val="0"/>
          <w:marBottom w:val="0"/>
          <w:divBdr>
            <w:top w:val="none" w:sz="0" w:space="0" w:color="auto"/>
            <w:left w:val="none" w:sz="0" w:space="0" w:color="auto"/>
            <w:bottom w:val="none" w:sz="0" w:space="0" w:color="auto"/>
            <w:right w:val="none" w:sz="0" w:space="0" w:color="auto"/>
          </w:divBdr>
        </w:div>
        <w:div w:id="1168013011">
          <w:marLeft w:val="640"/>
          <w:marRight w:val="0"/>
          <w:marTop w:val="0"/>
          <w:marBottom w:val="0"/>
          <w:divBdr>
            <w:top w:val="none" w:sz="0" w:space="0" w:color="auto"/>
            <w:left w:val="none" w:sz="0" w:space="0" w:color="auto"/>
            <w:bottom w:val="none" w:sz="0" w:space="0" w:color="auto"/>
            <w:right w:val="none" w:sz="0" w:space="0" w:color="auto"/>
          </w:divBdr>
        </w:div>
        <w:div w:id="643312391">
          <w:marLeft w:val="640"/>
          <w:marRight w:val="0"/>
          <w:marTop w:val="0"/>
          <w:marBottom w:val="0"/>
          <w:divBdr>
            <w:top w:val="none" w:sz="0" w:space="0" w:color="auto"/>
            <w:left w:val="none" w:sz="0" w:space="0" w:color="auto"/>
            <w:bottom w:val="none" w:sz="0" w:space="0" w:color="auto"/>
            <w:right w:val="none" w:sz="0" w:space="0" w:color="auto"/>
          </w:divBdr>
        </w:div>
        <w:div w:id="796803640">
          <w:marLeft w:val="640"/>
          <w:marRight w:val="0"/>
          <w:marTop w:val="0"/>
          <w:marBottom w:val="0"/>
          <w:divBdr>
            <w:top w:val="none" w:sz="0" w:space="0" w:color="auto"/>
            <w:left w:val="none" w:sz="0" w:space="0" w:color="auto"/>
            <w:bottom w:val="none" w:sz="0" w:space="0" w:color="auto"/>
            <w:right w:val="none" w:sz="0" w:space="0" w:color="auto"/>
          </w:divBdr>
        </w:div>
        <w:div w:id="2041010998">
          <w:marLeft w:val="640"/>
          <w:marRight w:val="0"/>
          <w:marTop w:val="0"/>
          <w:marBottom w:val="0"/>
          <w:divBdr>
            <w:top w:val="none" w:sz="0" w:space="0" w:color="auto"/>
            <w:left w:val="none" w:sz="0" w:space="0" w:color="auto"/>
            <w:bottom w:val="none" w:sz="0" w:space="0" w:color="auto"/>
            <w:right w:val="none" w:sz="0" w:space="0" w:color="auto"/>
          </w:divBdr>
        </w:div>
        <w:div w:id="1417437382">
          <w:marLeft w:val="640"/>
          <w:marRight w:val="0"/>
          <w:marTop w:val="0"/>
          <w:marBottom w:val="0"/>
          <w:divBdr>
            <w:top w:val="none" w:sz="0" w:space="0" w:color="auto"/>
            <w:left w:val="none" w:sz="0" w:space="0" w:color="auto"/>
            <w:bottom w:val="none" w:sz="0" w:space="0" w:color="auto"/>
            <w:right w:val="none" w:sz="0" w:space="0" w:color="auto"/>
          </w:divBdr>
        </w:div>
        <w:div w:id="643313261">
          <w:marLeft w:val="640"/>
          <w:marRight w:val="0"/>
          <w:marTop w:val="0"/>
          <w:marBottom w:val="0"/>
          <w:divBdr>
            <w:top w:val="none" w:sz="0" w:space="0" w:color="auto"/>
            <w:left w:val="none" w:sz="0" w:space="0" w:color="auto"/>
            <w:bottom w:val="none" w:sz="0" w:space="0" w:color="auto"/>
            <w:right w:val="none" w:sz="0" w:space="0" w:color="auto"/>
          </w:divBdr>
        </w:div>
        <w:div w:id="800921771">
          <w:marLeft w:val="640"/>
          <w:marRight w:val="0"/>
          <w:marTop w:val="0"/>
          <w:marBottom w:val="0"/>
          <w:divBdr>
            <w:top w:val="none" w:sz="0" w:space="0" w:color="auto"/>
            <w:left w:val="none" w:sz="0" w:space="0" w:color="auto"/>
            <w:bottom w:val="none" w:sz="0" w:space="0" w:color="auto"/>
            <w:right w:val="none" w:sz="0" w:space="0" w:color="auto"/>
          </w:divBdr>
        </w:div>
        <w:div w:id="2024819458">
          <w:marLeft w:val="640"/>
          <w:marRight w:val="0"/>
          <w:marTop w:val="0"/>
          <w:marBottom w:val="0"/>
          <w:divBdr>
            <w:top w:val="none" w:sz="0" w:space="0" w:color="auto"/>
            <w:left w:val="none" w:sz="0" w:space="0" w:color="auto"/>
            <w:bottom w:val="none" w:sz="0" w:space="0" w:color="auto"/>
            <w:right w:val="none" w:sz="0" w:space="0" w:color="auto"/>
          </w:divBdr>
        </w:div>
        <w:div w:id="481390980">
          <w:marLeft w:val="640"/>
          <w:marRight w:val="0"/>
          <w:marTop w:val="0"/>
          <w:marBottom w:val="0"/>
          <w:divBdr>
            <w:top w:val="none" w:sz="0" w:space="0" w:color="auto"/>
            <w:left w:val="none" w:sz="0" w:space="0" w:color="auto"/>
            <w:bottom w:val="none" w:sz="0" w:space="0" w:color="auto"/>
            <w:right w:val="none" w:sz="0" w:space="0" w:color="auto"/>
          </w:divBdr>
        </w:div>
        <w:div w:id="1882744712">
          <w:marLeft w:val="640"/>
          <w:marRight w:val="0"/>
          <w:marTop w:val="0"/>
          <w:marBottom w:val="0"/>
          <w:divBdr>
            <w:top w:val="none" w:sz="0" w:space="0" w:color="auto"/>
            <w:left w:val="none" w:sz="0" w:space="0" w:color="auto"/>
            <w:bottom w:val="none" w:sz="0" w:space="0" w:color="auto"/>
            <w:right w:val="none" w:sz="0" w:space="0" w:color="auto"/>
          </w:divBdr>
        </w:div>
        <w:div w:id="1998070718">
          <w:marLeft w:val="640"/>
          <w:marRight w:val="0"/>
          <w:marTop w:val="0"/>
          <w:marBottom w:val="0"/>
          <w:divBdr>
            <w:top w:val="none" w:sz="0" w:space="0" w:color="auto"/>
            <w:left w:val="none" w:sz="0" w:space="0" w:color="auto"/>
            <w:bottom w:val="none" w:sz="0" w:space="0" w:color="auto"/>
            <w:right w:val="none" w:sz="0" w:space="0" w:color="auto"/>
          </w:divBdr>
        </w:div>
        <w:div w:id="822157114">
          <w:marLeft w:val="640"/>
          <w:marRight w:val="0"/>
          <w:marTop w:val="0"/>
          <w:marBottom w:val="0"/>
          <w:divBdr>
            <w:top w:val="none" w:sz="0" w:space="0" w:color="auto"/>
            <w:left w:val="none" w:sz="0" w:space="0" w:color="auto"/>
            <w:bottom w:val="none" w:sz="0" w:space="0" w:color="auto"/>
            <w:right w:val="none" w:sz="0" w:space="0" w:color="auto"/>
          </w:divBdr>
        </w:div>
        <w:div w:id="349718757">
          <w:marLeft w:val="640"/>
          <w:marRight w:val="0"/>
          <w:marTop w:val="0"/>
          <w:marBottom w:val="0"/>
          <w:divBdr>
            <w:top w:val="none" w:sz="0" w:space="0" w:color="auto"/>
            <w:left w:val="none" w:sz="0" w:space="0" w:color="auto"/>
            <w:bottom w:val="none" w:sz="0" w:space="0" w:color="auto"/>
            <w:right w:val="none" w:sz="0" w:space="0" w:color="auto"/>
          </w:divBdr>
        </w:div>
        <w:div w:id="512065472">
          <w:marLeft w:val="640"/>
          <w:marRight w:val="0"/>
          <w:marTop w:val="0"/>
          <w:marBottom w:val="0"/>
          <w:divBdr>
            <w:top w:val="none" w:sz="0" w:space="0" w:color="auto"/>
            <w:left w:val="none" w:sz="0" w:space="0" w:color="auto"/>
            <w:bottom w:val="none" w:sz="0" w:space="0" w:color="auto"/>
            <w:right w:val="none" w:sz="0" w:space="0" w:color="auto"/>
          </w:divBdr>
        </w:div>
        <w:div w:id="245306670">
          <w:marLeft w:val="640"/>
          <w:marRight w:val="0"/>
          <w:marTop w:val="0"/>
          <w:marBottom w:val="0"/>
          <w:divBdr>
            <w:top w:val="none" w:sz="0" w:space="0" w:color="auto"/>
            <w:left w:val="none" w:sz="0" w:space="0" w:color="auto"/>
            <w:bottom w:val="none" w:sz="0" w:space="0" w:color="auto"/>
            <w:right w:val="none" w:sz="0" w:space="0" w:color="auto"/>
          </w:divBdr>
        </w:div>
        <w:div w:id="626669608">
          <w:marLeft w:val="640"/>
          <w:marRight w:val="0"/>
          <w:marTop w:val="0"/>
          <w:marBottom w:val="0"/>
          <w:divBdr>
            <w:top w:val="none" w:sz="0" w:space="0" w:color="auto"/>
            <w:left w:val="none" w:sz="0" w:space="0" w:color="auto"/>
            <w:bottom w:val="none" w:sz="0" w:space="0" w:color="auto"/>
            <w:right w:val="none" w:sz="0" w:space="0" w:color="auto"/>
          </w:divBdr>
        </w:div>
        <w:div w:id="1783526679">
          <w:marLeft w:val="640"/>
          <w:marRight w:val="0"/>
          <w:marTop w:val="0"/>
          <w:marBottom w:val="0"/>
          <w:divBdr>
            <w:top w:val="none" w:sz="0" w:space="0" w:color="auto"/>
            <w:left w:val="none" w:sz="0" w:space="0" w:color="auto"/>
            <w:bottom w:val="none" w:sz="0" w:space="0" w:color="auto"/>
            <w:right w:val="none" w:sz="0" w:space="0" w:color="auto"/>
          </w:divBdr>
        </w:div>
        <w:div w:id="551118562">
          <w:marLeft w:val="640"/>
          <w:marRight w:val="0"/>
          <w:marTop w:val="0"/>
          <w:marBottom w:val="0"/>
          <w:divBdr>
            <w:top w:val="none" w:sz="0" w:space="0" w:color="auto"/>
            <w:left w:val="none" w:sz="0" w:space="0" w:color="auto"/>
            <w:bottom w:val="none" w:sz="0" w:space="0" w:color="auto"/>
            <w:right w:val="none" w:sz="0" w:space="0" w:color="auto"/>
          </w:divBdr>
        </w:div>
        <w:div w:id="319043574">
          <w:marLeft w:val="640"/>
          <w:marRight w:val="0"/>
          <w:marTop w:val="0"/>
          <w:marBottom w:val="0"/>
          <w:divBdr>
            <w:top w:val="none" w:sz="0" w:space="0" w:color="auto"/>
            <w:left w:val="none" w:sz="0" w:space="0" w:color="auto"/>
            <w:bottom w:val="none" w:sz="0" w:space="0" w:color="auto"/>
            <w:right w:val="none" w:sz="0" w:space="0" w:color="auto"/>
          </w:divBdr>
        </w:div>
        <w:div w:id="2006974964">
          <w:marLeft w:val="640"/>
          <w:marRight w:val="0"/>
          <w:marTop w:val="0"/>
          <w:marBottom w:val="0"/>
          <w:divBdr>
            <w:top w:val="none" w:sz="0" w:space="0" w:color="auto"/>
            <w:left w:val="none" w:sz="0" w:space="0" w:color="auto"/>
            <w:bottom w:val="none" w:sz="0" w:space="0" w:color="auto"/>
            <w:right w:val="none" w:sz="0" w:space="0" w:color="auto"/>
          </w:divBdr>
        </w:div>
        <w:div w:id="50161090">
          <w:marLeft w:val="640"/>
          <w:marRight w:val="0"/>
          <w:marTop w:val="0"/>
          <w:marBottom w:val="0"/>
          <w:divBdr>
            <w:top w:val="none" w:sz="0" w:space="0" w:color="auto"/>
            <w:left w:val="none" w:sz="0" w:space="0" w:color="auto"/>
            <w:bottom w:val="none" w:sz="0" w:space="0" w:color="auto"/>
            <w:right w:val="none" w:sz="0" w:space="0" w:color="auto"/>
          </w:divBdr>
        </w:div>
        <w:div w:id="1470394876">
          <w:marLeft w:val="640"/>
          <w:marRight w:val="0"/>
          <w:marTop w:val="0"/>
          <w:marBottom w:val="0"/>
          <w:divBdr>
            <w:top w:val="none" w:sz="0" w:space="0" w:color="auto"/>
            <w:left w:val="none" w:sz="0" w:space="0" w:color="auto"/>
            <w:bottom w:val="none" w:sz="0" w:space="0" w:color="auto"/>
            <w:right w:val="none" w:sz="0" w:space="0" w:color="auto"/>
          </w:divBdr>
        </w:div>
        <w:div w:id="1755055732">
          <w:marLeft w:val="640"/>
          <w:marRight w:val="0"/>
          <w:marTop w:val="0"/>
          <w:marBottom w:val="0"/>
          <w:divBdr>
            <w:top w:val="none" w:sz="0" w:space="0" w:color="auto"/>
            <w:left w:val="none" w:sz="0" w:space="0" w:color="auto"/>
            <w:bottom w:val="none" w:sz="0" w:space="0" w:color="auto"/>
            <w:right w:val="none" w:sz="0" w:space="0" w:color="auto"/>
          </w:divBdr>
        </w:div>
        <w:div w:id="642272349">
          <w:marLeft w:val="640"/>
          <w:marRight w:val="0"/>
          <w:marTop w:val="0"/>
          <w:marBottom w:val="0"/>
          <w:divBdr>
            <w:top w:val="none" w:sz="0" w:space="0" w:color="auto"/>
            <w:left w:val="none" w:sz="0" w:space="0" w:color="auto"/>
            <w:bottom w:val="none" w:sz="0" w:space="0" w:color="auto"/>
            <w:right w:val="none" w:sz="0" w:space="0" w:color="auto"/>
          </w:divBdr>
        </w:div>
        <w:div w:id="447044155">
          <w:marLeft w:val="640"/>
          <w:marRight w:val="0"/>
          <w:marTop w:val="0"/>
          <w:marBottom w:val="0"/>
          <w:divBdr>
            <w:top w:val="none" w:sz="0" w:space="0" w:color="auto"/>
            <w:left w:val="none" w:sz="0" w:space="0" w:color="auto"/>
            <w:bottom w:val="none" w:sz="0" w:space="0" w:color="auto"/>
            <w:right w:val="none" w:sz="0" w:space="0" w:color="auto"/>
          </w:divBdr>
        </w:div>
        <w:div w:id="582299225">
          <w:marLeft w:val="640"/>
          <w:marRight w:val="0"/>
          <w:marTop w:val="0"/>
          <w:marBottom w:val="0"/>
          <w:divBdr>
            <w:top w:val="none" w:sz="0" w:space="0" w:color="auto"/>
            <w:left w:val="none" w:sz="0" w:space="0" w:color="auto"/>
            <w:bottom w:val="none" w:sz="0" w:space="0" w:color="auto"/>
            <w:right w:val="none" w:sz="0" w:space="0" w:color="auto"/>
          </w:divBdr>
        </w:div>
        <w:div w:id="607006597">
          <w:marLeft w:val="640"/>
          <w:marRight w:val="0"/>
          <w:marTop w:val="0"/>
          <w:marBottom w:val="0"/>
          <w:divBdr>
            <w:top w:val="none" w:sz="0" w:space="0" w:color="auto"/>
            <w:left w:val="none" w:sz="0" w:space="0" w:color="auto"/>
            <w:bottom w:val="none" w:sz="0" w:space="0" w:color="auto"/>
            <w:right w:val="none" w:sz="0" w:space="0" w:color="auto"/>
          </w:divBdr>
        </w:div>
        <w:div w:id="189684722">
          <w:marLeft w:val="640"/>
          <w:marRight w:val="0"/>
          <w:marTop w:val="0"/>
          <w:marBottom w:val="0"/>
          <w:divBdr>
            <w:top w:val="none" w:sz="0" w:space="0" w:color="auto"/>
            <w:left w:val="none" w:sz="0" w:space="0" w:color="auto"/>
            <w:bottom w:val="none" w:sz="0" w:space="0" w:color="auto"/>
            <w:right w:val="none" w:sz="0" w:space="0" w:color="auto"/>
          </w:divBdr>
        </w:div>
        <w:div w:id="80571741">
          <w:marLeft w:val="640"/>
          <w:marRight w:val="0"/>
          <w:marTop w:val="0"/>
          <w:marBottom w:val="0"/>
          <w:divBdr>
            <w:top w:val="none" w:sz="0" w:space="0" w:color="auto"/>
            <w:left w:val="none" w:sz="0" w:space="0" w:color="auto"/>
            <w:bottom w:val="none" w:sz="0" w:space="0" w:color="auto"/>
            <w:right w:val="none" w:sz="0" w:space="0" w:color="auto"/>
          </w:divBdr>
        </w:div>
        <w:div w:id="676351474">
          <w:marLeft w:val="640"/>
          <w:marRight w:val="0"/>
          <w:marTop w:val="0"/>
          <w:marBottom w:val="0"/>
          <w:divBdr>
            <w:top w:val="none" w:sz="0" w:space="0" w:color="auto"/>
            <w:left w:val="none" w:sz="0" w:space="0" w:color="auto"/>
            <w:bottom w:val="none" w:sz="0" w:space="0" w:color="auto"/>
            <w:right w:val="none" w:sz="0" w:space="0" w:color="auto"/>
          </w:divBdr>
        </w:div>
        <w:div w:id="1273589005">
          <w:marLeft w:val="640"/>
          <w:marRight w:val="0"/>
          <w:marTop w:val="0"/>
          <w:marBottom w:val="0"/>
          <w:divBdr>
            <w:top w:val="none" w:sz="0" w:space="0" w:color="auto"/>
            <w:left w:val="none" w:sz="0" w:space="0" w:color="auto"/>
            <w:bottom w:val="none" w:sz="0" w:space="0" w:color="auto"/>
            <w:right w:val="none" w:sz="0" w:space="0" w:color="auto"/>
          </w:divBdr>
        </w:div>
        <w:div w:id="1193491883">
          <w:marLeft w:val="640"/>
          <w:marRight w:val="0"/>
          <w:marTop w:val="0"/>
          <w:marBottom w:val="0"/>
          <w:divBdr>
            <w:top w:val="none" w:sz="0" w:space="0" w:color="auto"/>
            <w:left w:val="none" w:sz="0" w:space="0" w:color="auto"/>
            <w:bottom w:val="none" w:sz="0" w:space="0" w:color="auto"/>
            <w:right w:val="none" w:sz="0" w:space="0" w:color="auto"/>
          </w:divBdr>
        </w:div>
        <w:div w:id="1678188054">
          <w:marLeft w:val="640"/>
          <w:marRight w:val="0"/>
          <w:marTop w:val="0"/>
          <w:marBottom w:val="0"/>
          <w:divBdr>
            <w:top w:val="none" w:sz="0" w:space="0" w:color="auto"/>
            <w:left w:val="none" w:sz="0" w:space="0" w:color="auto"/>
            <w:bottom w:val="none" w:sz="0" w:space="0" w:color="auto"/>
            <w:right w:val="none" w:sz="0" w:space="0" w:color="auto"/>
          </w:divBdr>
        </w:div>
        <w:div w:id="1323315727">
          <w:marLeft w:val="640"/>
          <w:marRight w:val="0"/>
          <w:marTop w:val="0"/>
          <w:marBottom w:val="0"/>
          <w:divBdr>
            <w:top w:val="none" w:sz="0" w:space="0" w:color="auto"/>
            <w:left w:val="none" w:sz="0" w:space="0" w:color="auto"/>
            <w:bottom w:val="none" w:sz="0" w:space="0" w:color="auto"/>
            <w:right w:val="none" w:sz="0" w:space="0" w:color="auto"/>
          </w:divBdr>
        </w:div>
        <w:div w:id="2128347748">
          <w:marLeft w:val="640"/>
          <w:marRight w:val="0"/>
          <w:marTop w:val="0"/>
          <w:marBottom w:val="0"/>
          <w:divBdr>
            <w:top w:val="none" w:sz="0" w:space="0" w:color="auto"/>
            <w:left w:val="none" w:sz="0" w:space="0" w:color="auto"/>
            <w:bottom w:val="none" w:sz="0" w:space="0" w:color="auto"/>
            <w:right w:val="none" w:sz="0" w:space="0" w:color="auto"/>
          </w:divBdr>
        </w:div>
        <w:div w:id="1179736043">
          <w:marLeft w:val="640"/>
          <w:marRight w:val="0"/>
          <w:marTop w:val="0"/>
          <w:marBottom w:val="0"/>
          <w:divBdr>
            <w:top w:val="none" w:sz="0" w:space="0" w:color="auto"/>
            <w:left w:val="none" w:sz="0" w:space="0" w:color="auto"/>
            <w:bottom w:val="none" w:sz="0" w:space="0" w:color="auto"/>
            <w:right w:val="none" w:sz="0" w:space="0" w:color="auto"/>
          </w:divBdr>
        </w:div>
        <w:div w:id="1788885522">
          <w:marLeft w:val="640"/>
          <w:marRight w:val="0"/>
          <w:marTop w:val="0"/>
          <w:marBottom w:val="0"/>
          <w:divBdr>
            <w:top w:val="none" w:sz="0" w:space="0" w:color="auto"/>
            <w:left w:val="none" w:sz="0" w:space="0" w:color="auto"/>
            <w:bottom w:val="none" w:sz="0" w:space="0" w:color="auto"/>
            <w:right w:val="none" w:sz="0" w:space="0" w:color="auto"/>
          </w:divBdr>
        </w:div>
        <w:div w:id="1269463036">
          <w:marLeft w:val="640"/>
          <w:marRight w:val="0"/>
          <w:marTop w:val="0"/>
          <w:marBottom w:val="0"/>
          <w:divBdr>
            <w:top w:val="none" w:sz="0" w:space="0" w:color="auto"/>
            <w:left w:val="none" w:sz="0" w:space="0" w:color="auto"/>
            <w:bottom w:val="none" w:sz="0" w:space="0" w:color="auto"/>
            <w:right w:val="none" w:sz="0" w:space="0" w:color="auto"/>
          </w:divBdr>
        </w:div>
        <w:div w:id="855727267">
          <w:marLeft w:val="640"/>
          <w:marRight w:val="0"/>
          <w:marTop w:val="0"/>
          <w:marBottom w:val="0"/>
          <w:divBdr>
            <w:top w:val="none" w:sz="0" w:space="0" w:color="auto"/>
            <w:left w:val="none" w:sz="0" w:space="0" w:color="auto"/>
            <w:bottom w:val="none" w:sz="0" w:space="0" w:color="auto"/>
            <w:right w:val="none" w:sz="0" w:space="0" w:color="auto"/>
          </w:divBdr>
        </w:div>
        <w:div w:id="1921671604">
          <w:marLeft w:val="640"/>
          <w:marRight w:val="0"/>
          <w:marTop w:val="0"/>
          <w:marBottom w:val="0"/>
          <w:divBdr>
            <w:top w:val="none" w:sz="0" w:space="0" w:color="auto"/>
            <w:left w:val="none" w:sz="0" w:space="0" w:color="auto"/>
            <w:bottom w:val="none" w:sz="0" w:space="0" w:color="auto"/>
            <w:right w:val="none" w:sz="0" w:space="0" w:color="auto"/>
          </w:divBdr>
        </w:div>
        <w:div w:id="1388726180">
          <w:marLeft w:val="640"/>
          <w:marRight w:val="0"/>
          <w:marTop w:val="0"/>
          <w:marBottom w:val="0"/>
          <w:divBdr>
            <w:top w:val="none" w:sz="0" w:space="0" w:color="auto"/>
            <w:left w:val="none" w:sz="0" w:space="0" w:color="auto"/>
            <w:bottom w:val="none" w:sz="0" w:space="0" w:color="auto"/>
            <w:right w:val="none" w:sz="0" w:space="0" w:color="auto"/>
          </w:divBdr>
        </w:div>
        <w:div w:id="1937126383">
          <w:marLeft w:val="640"/>
          <w:marRight w:val="0"/>
          <w:marTop w:val="0"/>
          <w:marBottom w:val="0"/>
          <w:divBdr>
            <w:top w:val="none" w:sz="0" w:space="0" w:color="auto"/>
            <w:left w:val="none" w:sz="0" w:space="0" w:color="auto"/>
            <w:bottom w:val="none" w:sz="0" w:space="0" w:color="auto"/>
            <w:right w:val="none" w:sz="0" w:space="0" w:color="auto"/>
          </w:divBdr>
        </w:div>
        <w:div w:id="26955589">
          <w:marLeft w:val="640"/>
          <w:marRight w:val="0"/>
          <w:marTop w:val="0"/>
          <w:marBottom w:val="0"/>
          <w:divBdr>
            <w:top w:val="none" w:sz="0" w:space="0" w:color="auto"/>
            <w:left w:val="none" w:sz="0" w:space="0" w:color="auto"/>
            <w:bottom w:val="none" w:sz="0" w:space="0" w:color="auto"/>
            <w:right w:val="none" w:sz="0" w:space="0" w:color="auto"/>
          </w:divBdr>
        </w:div>
        <w:div w:id="676688686">
          <w:marLeft w:val="640"/>
          <w:marRight w:val="0"/>
          <w:marTop w:val="0"/>
          <w:marBottom w:val="0"/>
          <w:divBdr>
            <w:top w:val="none" w:sz="0" w:space="0" w:color="auto"/>
            <w:left w:val="none" w:sz="0" w:space="0" w:color="auto"/>
            <w:bottom w:val="none" w:sz="0" w:space="0" w:color="auto"/>
            <w:right w:val="none" w:sz="0" w:space="0" w:color="auto"/>
          </w:divBdr>
        </w:div>
        <w:div w:id="1539397603">
          <w:marLeft w:val="640"/>
          <w:marRight w:val="0"/>
          <w:marTop w:val="0"/>
          <w:marBottom w:val="0"/>
          <w:divBdr>
            <w:top w:val="none" w:sz="0" w:space="0" w:color="auto"/>
            <w:left w:val="none" w:sz="0" w:space="0" w:color="auto"/>
            <w:bottom w:val="none" w:sz="0" w:space="0" w:color="auto"/>
            <w:right w:val="none" w:sz="0" w:space="0" w:color="auto"/>
          </w:divBdr>
        </w:div>
        <w:div w:id="1324089742">
          <w:marLeft w:val="640"/>
          <w:marRight w:val="0"/>
          <w:marTop w:val="0"/>
          <w:marBottom w:val="0"/>
          <w:divBdr>
            <w:top w:val="none" w:sz="0" w:space="0" w:color="auto"/>
            <w:left w:val="none" w:sz="0" w:space="0" w:color="auto"/>
            <w:bottom w:val="none" w:sz="0" w:space="0" w:color="auto"/>
            <w:right w:val="none" w:sz="0" w:space="0" w:color="auto"/>
          </w:divBdr>
        </w:div>
        <w:div w:id="973758618">
          <w:marLeft w:val="640"/>
          <w:marRight w:val="0"/>
          <w:marTop w:val="0"/>
          <w:marBottom w:val="0"/>
          <w:divBdr>
            <w:top w:val="none" w:sz="0" w:space="0" w:color="auto"/>
            <w:left w:val="none" w:sz="0" w:space="0" w:color="auto"/>
            <w:bottom w:val="none" w:sz="0" w:space="0" w:color="auto"/>
            <w:right w:val="none" w:sz="0" w:space="0" w:color="auto"/>
          </w:divBdr>
        </w:div>
        <w:div w:id="575477115">
          <w:marLeft w:val="640"/>
          <w:marRight w:val="0"/>
          <w:marTop w:val="0"/>
          <w:marBottom w:val="0"/>
          <w:divBdr>
            <w:top w:val="none" w:sz="0" w:space="0" w:color="auto"/>
            <w:left w:val="none" w:sz="0" w:space="0" w:color="auto"/>
            <w:bottom w:val="none" w:sz="0" w:space="0" w:color="auto"/>
            <w:right w:val="none" w:sz="0" w:space="0" w:color="auto"/>
          </w:divBdr>
        </w:div>
        <w:div w:id="223832492">
          <w:marLeft w:val="640"/>
          <w:marRight w:val="0"/>
          <w:marTop w:val="0"/>
          <w:marBottom w:val="0"/>
          <w:divBdr>
            <w:top w:val="none" w:sz="0" w:space="0" w:color="auto"/>
            <w:left w:val="none" w:sz="0" w:space="0" w:color="auto"/>
            <w:bottom w:val="none" w:sz="0" w:space="0" w:color="auto"/>
            <w:right w:val="none" w:sz="0" w:space="0" w:color="auto"/>
          </w:divBdr>
        </w:div>
        <w:div w:id="390885275">
          <w:marLeft w:val="640"/>
          <w:marRight w:val="0"/>
          <w:marTop w:val="0"/>
          <w:marBottom w:val="0"/>
          <w:divBdr>
            <w:top w:val="none" w:sz="0" w:space="0" w:color="auto"/>
            <w:left w:val="none" w:sz="0" w:space="0" w:color="auto"/>
            <w:bottom w:val="none" w:sz="0" w:space="0" w:color="auto"/>
            <w:right w:val="none" w:sz="0" w:space="0" w:color="auto"/>
          </w:divBdr>
        </w:div>
        <w:div w:id="921375878">
          <w:marLeft w:val="640"/>
          <w:marRight w:val="0"/>
          <w:marTop w:val="0"/>
          <w:marBottom w:val="0"/>
          <w:divBdr>
            <w:top w:val="none" w:sz="0" w:space="0" w:color="auto"/>
            <w:left w:val="none" w:sz="0" w:space="0" w:color="auto"/>
            <w:bottom w:val="none" w:sz="0" w:space="0" w:color="auto"/>
            <w:right w:val="none" w:sz="0" w:space="0" w:color="auto"/>
          </w:divBdr>
        </w:div>
        <w:div w:id="1912230008">
          <w:marLeft w:val="640"/>
          <w:marRight w:val="0"/>
          <w:marTop w:val="0"/>
          <w:marBottom w:val="0"/>
          <w:divBdr>
            <w:top w:val="none" w:sz="0" w:space="0" w:color="auto"/>
            <w:left w:val="none" w:sz="0" w:space="0" w:color="auto"/>
            <w:bottom w:val="none" w:sz="0" w:space="0" w:color="auto"/>
            <w:right w:val="none" w:sz="0" w:space="0" w:color="auto"/>
          </w:divBdr>
        </w:div>
        <w:div w:id="795223888">
          <w:marLeft w:val="640"/>
          <w:marRight w:val="0"/>
          <w:marTop w:val="0"/>
          <w:marBottom w:val="0"/>
          <w:divBdr>
            <w:top w:val="none" w:sz="0" w:space="0" w:color="auto"/>
            <w:left w:val="none" w:sz="0" w:space="0" w:color="auto"/>
            <w:bottom w:val="none" w:sz="0" w:space="0" w:color="auto"/>
            <w:right w:val="none" w:sz="0" w:space="0" w:color="auto"/>
          </w:divBdr>
        </w:div>
        <w:div w:id="1118528795">
          <w:marLeft w:val="640"/>
          <w:marRight w:val="0"/>
          <w:marTop w:val="0"/>
          <w:marBottom w:val="0"/>
          <w:divBdr>
            <w:top w:val="none" w:sz="0" w:space="0" w:color="auto"/>
            <w:left w:val="none" w:sz="0" w:space="0" w:color="auto"/>
            <w:bottom w:val="none" w:sz="0" w:space="0" w:color="auto"/>
            <w:right w:val="none" w:sz="0" w:space="0" w:color="auto"/>
          </w:divBdr>
        </w:div>
        <w:div w:id="1776318298">
          <w:marLeft w:val="640"/>
          <w:marRight w:val="0"/>
          <w:marTop w:val="0"/>
          <w:marBottom w:val="0"/>
          <w:divBdr>
            <w:top w:val="none" w:sz="0" w:space="0" w:color="auto"/>
            <w:left w:val="none" w:sz="0" w:space="0" w:color="auto"/>
            <w:bottom w:val="none" w:sz="0" w:space="0" w:color="auto"/>
            <w:right w:val="none" w:sz="0" w:space="0" w:color="auto"/>
          </w:divBdr>
        </w:div>
        <w:div w:id="1784690927">
          <w:marLeft w:val="640"/>
          <w:marRight w:val="0"/>
          <w:marTop w:val="0"/>
          <w:marBottom w:val="0"/>
          <w:divBdr>
            <w:top w:val="none" w:sz="0" w:space="0" w:color="auto"/>
            <w:left w:val="none" w:sz="0" w:space="0" w:color="auto"/>
            <w:bottom w:val="none" w:sz="0" w:space="0" w:color="auto"/>
            <w:right w:val="none" w:sz="0" w:space="0" w:color="auto"/>
          </w:divBdr>
        </w:div>
        <w:div w:id="1301305437">
          <w:marLeft w:val="640"/>
          <w:marRight w:val="0"/>
          <w:marTop w:val="0"/>
          <w:marBottom w:val="0"/>
          <w:divBdr>
            <w:top w:val="none" w:sz="0" w:space="0" w:color="auto"/>
            <w:left w:val="none" w:sz="0" w:space="0" w:color="auto"/>
            <w:bottom w:val="none" w:sz="0" w:space="0" w:color="auto"/>
            <w:right w:val="none" w:sz="0" w:space="0" w:color="auto"/>
          </w:divBdr>
        </w:div>
        <w:div w:id="2104840841">
          <w:marLeft w:val="640"/>
          <w:marRight w:val="0"/>
          <w:marTop w:val="0"/>
          <w:marBottom w:val="0"/>
          <w:divBdr>
            <w:top w:val="none" w:sz="0" w:space="0" w:color="auto"/>
            <w:left w:val="none" w:sz="0" w:space="0" w:color="auto"/>
            <w:bottom w:val="none" w:sz="0" w:space="0" w:color="auto"/>
            <w:right w:val="none" w:sz="0" w:space="0" w:color="auto"/>
          </w:divBdr>
        </w:div>
        <w:div w:id="1687250010">
          <w:marLeft w:val="640"/>
          <w:marRight w:val="0"/>
          <w:marTop w:val="0"/>
          <w:marBottom w:val="0"/>
          <w:divBdr>
            <w:top w:val="none" w:sz="0" w:space="0" w:color="auto"/>
            <w:left w:val="none" w:sz="0" w:space="0" w:color="auto"/>
            <w:bottom w:val="none" w:sz="0" w:space="0" w:color="auto"/>
            <w:right w:val="none" w:sz="0" w:space="0" w:color="auto"/>
          </w:divBdr>
        </w:div>
        <w:div w:id="1970699592">
          <w:marLeft w:val="640"/>
          <w:marRight w:val="0"/>
          <w:marTop w:val="0"/>
          <w:marBottom w:val="0"/>
          <w:divBdr>
            <w:top w:val="none" w:sz="0" w:space="0" w:color="auto"/>
            <w:left w:val="none" w:sz="0" w:space="0" w:color="auto"/>
            <w:bottom w:val="none" w:sz="0" w:space="0" w:color="auto"/>
            <w:right w:val="none" w:sz="0" w:space="0" w:color="auto"/>
          </w:divBdr>
        </w:div>
        <w:div w:id="1824663333">
          <w:marLeft w:val="640"/>
          <w:marRight w:val="0"/>
          <w:marTop w:val="0"/>
          <w:marBottom w:val="0"/>
          <w:divBdr>
            <w:top w:val="none" w:sz="0" w:space="0" w:color="auto"/>
            <w:left w:val="none" w:sz="0" w:space="0" w:color="auto"/>
            <w:bottom w:val="none" w:sz="0" w:space="0" w:color="auto"/>
            <w:right w:val="none" w:sz="0" w:space="0" w:color="auto"/>
          </w:divBdr>
        </w:div>
        <w:div w:id="937059432">
          <w:marLeft w:val="640"/>
          <w:marRight w:val="0"/>
          <w:marTop w:val="0"/>
          <w:marBottom w:val="0"/>
          <w:divBdr>
            <w:top w:val="none" w:sz="0" w:space="0" w:color="auto"/>
            <w:left w:val="none" w:sz="0" w:space="0" w:color="auto"/>
            <w:bottom w:val="none" w:sz="0" w:space="0" w:color="auto"/>
            <w:right w:val="none" w:sz="0" w:space="0" w:color="auto"/>
          </w:divBdr>
        </w:div>
        <w:div w:id="58090843">
          <w:marLeft w:val="640"/>
          <w:marRight w:val="0"/>
          <w:marTop w:val="0"/>
          <w:marBottom w:val="0"/>
          <w:divBdr>
            <w:top w:val="none" w:sz="0" w:space="0" w:color="auto"/>
            <w:left w:val="none" w:sz="0" w:space="0" w:color="auto"/>
            <w:bottom w:val="none" w:sz="0" w:space="0" w:color="auto"/>
            <w:right w:val="none" w:sz="0" w:space="0" w:color="auto"/>
          </w:divBdr>
        </w:div>
        <w:div w:id="30351458">
          <w:marLeft w:val="640"/>
          <w:marRight w:val="0"/>
          <w:marTop w:val="0"/>
          <w:marBottom w:val="0"/>
          <w:divBdr>
            <w:top w:val="none" w:sz="0" w:space="0" w:color="auto"/>
            <w:left w:val="none" w:sz="0" w:space="0" w:color="auto"/>
            <w:bottom w:val="none" w:sz="0" w:space="0" w:color="auto"/>
            <w:right w:val="none" w:sz="0" w:space="0" w:color="auto"/>
          </w:divBdr>
        </w:div>
        <w:div w:id="1591502264">
          <w:marLeft w:val="640"/>
          <w:marRight w:val="0"/>
          <w:marTop w:val="0"/>
          <w:marBottom w:val="0"/>
          <w:divBdr>
            <w:top w:val="none" w:sz="0" w:space="0" w:color="auto"/>
            <w:left w:val="none" w:sz="0" w:space="0" w:color="auto"/>
            <w:bottom w:val="none" w:sz="0" w:space="0" w:color="auto"/>
            <w:right w:val="none" w:sz="0" w:space="0" w:color="auto"/>
          </w:divBdr>
        </w:div>
        <w:div w:id="1733230975">
          <w:marLeft w:val="640"/>
          <w:marRight w:val="0"/>
          <w:marTop w:val="0"/>
          <w:marBottom w:val="0"/>
          <w:divBdr>
            <w:top w:val="none" w:sz="0" w:space="0" w:color="auto"/>
            <w:left w:val="none" w:sz="0" w:space="0" w:color="auto"/>
            <w:bottom w:val="none" w:sz="0" w:space="0" w:color="auto"/>
            <w:right w:val="none" w:sz="0" w:space="0" w:color="auto"/>
          </w:divBdr>
        </w:div>
        <w:div w:id="2015912683">
          <w:marLeft w:val="640"/>
          <w:marRight w:val="0"/>
          <w:marTop w:val="0"/>
          <w:marBottom w:val="0"/>
          <w:divBdr>
            <w:top w:val="none" w:sz="0" w:space="0" w:color="auto"/>
            <w:left w:val="none" w:sz="0" w:space="0" w:color="auto"/>
            <w:bottom w:val="none" w:sz="0" w:space="0" w:color="auto"/>
            <w:right w:val="none" w:sz="0" w:space="0" w:color="auto"/>
          </w:divBdr>
        </w:div>
        <w:div w:id="2085755874">
          <w:marLeft w:val="640"/>
          <w:marRight w:val="0"/>
          <w:marTop w:val="0"/>
          <w:marBottom w:val="0"/>
          <w:divBdr>
            <w:top w:val="none" w:sz="0" w:space="0" w:color="auto"/>
            <w:left w:val="none" w:sz="0" w:space="0" w:color="auto"/>
            <w:bottom w:val="none" w:sz="0" w:space="0" w:color="auto"/>
            <w:right w:val="none" w:sz="0" w:space="0" w:color="auto"/>
          </w:divBdr>
        </w:div>
        <w:div w:id="969435884">
          <w:marLeft w:val="640"/>
          <w:marRight w:val="0"/>
          <w:marTop w:val="0"/>
          <w:marBottom w:val="0"/>
          <w:divBdr>
            <w:top w:val="none" w:sz="0" w:space="0" w:color="auto"/>
            <w:left w:val="none" w:sz="0" w:space="0" w:color="auto"/>
            <w:bottom w:val="none" w:sz="0" w:space="0" w:color="auto"/>
            <w:right w:val="none" w:sz="0" w:space="0" w:color="auto"/>
          </w:divBdr>
        </w:div>
        <w:div w:id="240874820">
          <w:marLeft w:val="640"/>
          <w:marRight w:val="0"/>
          <w:marTop w:val="0"/>
          <w:marBottom w:val="0"/>
          <w:divBdr>
            <w:top w:val="none" w:sz="0" w:space="0" w:color="auto"/>
            <w:left w:val="none" w:sz="0" w:space="0" w:color="auto"/>
            <w:bottom w:val="none" w:sz="0" w:space="0" w:color="auto"/>
            <w:right w:val="none" w:sz="0" w:space="0" w:color="auto"/>
          </w:divBdr>
        </w:div>
        <w:div w:id="1374498298">
          <w:marLeft w:val="640"/>
          <w:marRight w:val="0"/>
          <w:marTop w:val="0"/>
          <w:marBottom w:val="0"/>
          <w:divBdr>
            <w:top w:val="none" w:sz="0" w:space="0" w:color="auto"/>
            <w:left w:val="none" w:sz="0" w:space="0" w:color="auto"/>
            <w:bottom w:val="none" w:sz="0" w:space="0" w:color="auto"/>
            <w:right w:val="none" w:sz="0" w:space="0" w:color="auto"/>
          </w:divBdr>
        </w:div>
        <w:div w:id="1952590515">
          <w:marLeft w:val="640"/>
          <w:marRight w:val="0"/>
          <w:marTop w:val="0"/>
          <w:marBottom w:val="0"/>
          <w:divBdr>
            <w:top w:val="none" w:sz="0" w:space="0" w:color="auto"/>
            <w:left w:val="none" w:sz="0" w:space="0" w:color="auto"/>
            <w:bottom w:val="none" w:sz="0" w:space="0" w:color="auto"/>
            <w:right w:val="none" w:sz="0" w:space="0" w:color="auto"/>
          </w:divBdr>
        </w:div>
        <w:div w:id="959602583">
          <w:marLeft w:val="640"/>
          <w:marRight w:val="0"/>
          <w:marTop w:val="0"/>
          <w:marBottom w:val="0"/>
          <w:divBdr>
            <w:top w:val="none" w:sz="0" w:space="0" w:color="auto"/>
            <w:left w:val="none" w:sz="0" w:space="0" w:color="auto"/>
            <w:bottom w:val="none" w:sz="0" w:space="0" w:color="auto"/>
            <w:right w:val="none" w:sz="0" w:space="0" w:color="auto"/>
          </w:divBdr>
        </w:div>
        <w:div w:id="1124956876">
          <w:marLeft w:val="640"/>
          <w:marRight w:val="0"/>
          <w:marTop w:val="0"/>
          <w:marBottom w:val="0"/>
          <w:divBdr>
            <w:top w:val="none" w:sz="0" w:space="0" w:color="auto"/>
            <w:left w:val="none" w:sz="0" w:space="0" w:color="auto"/>
            <w:bottom w:val="none" w:sz="0" w:space="0" w:color="auto"/>
            <w:right w:val="none" w:sz="0" w:space="0" w:color="auto"/>
          </w:divBdr>
        </w:div>
        <w:div w:id="527068087">
          <w:marLeft w:val="640"/>
          <w:marRight w:val="0"/>
          <w:marTop w:val="0"/>
          <w:marBottom w:val="0"/>
          <w:divBdr>
            <w:top w:val="none" w:sz="0" w:space="0" w:color="auto"/>
            <w:left w:val="none" w:sz="0" w:space="0" w:color="auto"/>
            <w:bottom w:val="none" w:sz="0" w:space="0" w:color="auto"/>
            <w:right w:val="none" w:sz="0" w:space="0" w:color="auto"/>
          </w:divBdr>
        </w:div>
        <w:div w:id="1963464802">
          <w:marLeft w:val="640"/>
          <w:marRight w:val="0"/>
          <w:marTop w:val="0"/>
          <w:marBottom w:val="0"/>
          <w:divBdr>
            <w:top w:val="none" w:sz="0" w:space="0" w:color="auto"/>
            <w:left w:val="none" w:sz="0" w:space="0" w:color="auto"/>
            <w:bottom w:val="none" w:sz="0" w:space="0" w:color="auto"/>
            <w:right w:val="none" w:sz="0" w:space="0" w:color="auto"/>
          </w:divBdr>
        </w:div>
        <w:div w:id="2056588207">
          <w:marLeft w:val="640"/>
          <w:marRight w:val="0"/>
          <w:marTop w:val="0"/>
          <w:marBottom w:val="0"/>
          <w:divBdr>
            <w:top w:val="none" w:sz="0" w:space="0" w:color="auto"/>
            <w:left w:val="none" w:sz="0" w:space="0" w:color="auto"/>
            <w:bottom w:val="none" w:sz="0" w:space="0" w:color="auto"/>
            <w:right w:val="none" w:sz="0" w:space="0" w:color="auto"/>
          </w:divBdr>
        </w:div>
        <w:div w:id="867062447">
          <w:marLeft w:val="640"/>
          <w:marRight w:val="0"/>
          <w:marTop w:val="0"/>
          <w:marBottom w:val="0"/>
          <w:divBdr>
            <w:top w:val="none" w:sz="0" w:space="0" w:color="auto"/>
            <w:left w:val="none" w:sz="0" w:space="0" w:color="auto"/>
            <w:bottom w:val="none" w:sz="0" w:space="0" w:color="auto"/>
            <w:right w:val="none" w:sz="0" w:space="0" w:color="auto"/>
          </w:divBdr>
        </w:div>
        <w:div w:id="500196806">
          <w:marLeft w:val="640"/>
          <w:marRight w:val="0"/>
          <w:marTop w:val="0"/>
          <w:marBottom w:val="0"/>
          <w:divBdr>
            <w:top w:val="none" w:sz="0" w:space="0" w:color="auto"/>
            <w:left w:val="none" w:sz="0" w:space="0" w:color="auto"/>
            <w:bottom w:val="none" w:sz="0" w:space="0" w:color="auto"/>
            <w:right w:val="none" w:sz="0" w:space="0" w:color="auto"/>
          </w:divBdr>
        </w:div>
      </w:divsChild>
    </w:div>
    <w:div w:id="1942373969">
      <w:bodyDiv w:val="1"/>
      <w:marLeft w:val="0"/>
      <w:marRight w:val="0"/>
      <w:marTop w:val="0"/>
      <w:marBottom w:val="0"/>
      <w:divBdr>
        <w:top w:val="none" w:sz="0" w:space="0" w:color="auto"/>
        <w:left w:val="none" w:sz="0" w:space="0" w:color="auto"/>
        <w:bottom w:val="none" w:sz="0" w:space="0" w:color="auto"/>
        <w:right w:val="none" w:sz="0" w:space="0" w:color="auto"/>
      </w:divBdr>
      <w:divsChild>
        <w:div w:id="154424106">
          <w:marLeft w:val="640"/>
          <w:marRight w:val="0"/>
          <w:marTop w:val="0"/>
          <w:marBottom w:val="0"/>
          <w:divBdr>
            <w:top w:val="none" w:sz="0" w:space="0" w:color="auto"/>
            <w:left w:val="none" w:sz="0" w:space="0" w:color="auto"/>
            <w:bottom w:val="none" w:sz="0" w:space="0" w:color="auto"/>
            <w:right w:val="none" w:sz="0" w:space="0" w:color="auto"/>
          </w:divBdr>
        </w:div>
        <w:div w:id="459810646">
          <w:marLeft w:val="640"/>
          <w:marRight w:val="0"/>
          <w:marTop w:val="0"/>
          <w:marBottom w:val="0"/>
          <w:divBdr>
            <w:top w:val="none" w:sz="0" w:space="0" w:color="auto"/>
            <w:left w:val="none" w:sz="0" w:space="0" w:color="auto"/>
            <w:bottom w:val="none" w:sz="0" w:space="0" w:color="auto"/>
            <w:right w:val="none" w:sz="0" w:space="0" w:color="auto"/>
          </w:divBdr>
        </w:div>
        <w:div w:id="350691341">
          <w:marLeft w:val="640"/>
          <w:marRight w:val="0"/>
          <w:marTop w:val="0"/>
          <w:marBottom w:val="0"/>
          <w:divBdr>
            <w:top w:val="none" w:sz="0" w:space="0" w:color="auto"/>
            <w:left w:val="none" w:sz="0" w:space="0" w:color="auto"/>
            <w:bottom w:val="none" w:sz="0" w:space="0" w:color="auto"/>
            <w:right w:val="none" w:sz="0" w:space="0" w:color="auto"/>
          </w:divBdr>
        </w:div>
        <w:div w:id="915942764">
          <w:marLeft w:val="640"/>
          <w:marRight w:val="0"/>
          <w:marTop w:val="0"/>
          <w:marBottom w:val="0"/>
          <w:divBdr>
            <w:top w:val="none" w:sz="0" w:space="0" w:color="auto"/>
            <w:left w:val="none" w:sz="0" w:space="0" w:color="auto"/>
            <w:bottom w:val="none" w:sz="0" w:space="0" w:color="auto"/>
            <w:right w:val="none" w:sz="0" w:space="0" w:color="auto"/>
          </w:divBdr>
        </w:div>
        <w:div w:id="292100056">
          <w:marLeft w:val="640"/>
          <w:marRight w:val="0"/>
          <w:marTop w:val="0"/>
          <w:marBottom w:val="0"/>
          <w:divBdr>
            <w:top w:val="none" w:sz="0" w:space="0" w:color="auto"/>
            <w:left w:val="none" w:sz="0" w:space="0" w:color="auto"/>
            <w:bottom w:val="none" w:sz="0" w:space="0" w:color="auto"/>
            <w:right w:val="none" w:sz="0" w:space="0" w:color="auto"/>
          </w:divBdr>
        </w:div>
        <w:div w:id="1342968217">
          <w:marLeft w:val="640"/>
          <w:marRight w:val="0"/>
          <w:marTop w:val="0"/>
          <w:marBottom w:val="0"/>
          <w:divBdr>
            <w:top w:val="none" w:sz="0" w:space="0" w:color="auto"/>
            <w:left w:val="none" w:sz="0" w:space="0" w:color="auto"/>
            <w:bottom w:val="none" w:sz="0" w:space="0" w:color="auto"/>
            <w:right w:val="none" w:sz="0" w:space="0" w:color="auto"/>
          </w:divBdr>
        </w:div>
        <w:div w:id="545412988">
          <w:marLeft w:val="640"/>
          <w:marRight w:val="0"/>
          <w:marTop w:val="0"/>
          <w:marBottom w:val="0"/>
          <w:divBdr>
            <w:top w:val="none" w:sz="0" w:space="0" w:color="auto"/>
            <w:left w:val="none" w:sz="0" w:space="0" w:color="auto"/>
            <w:bottom w:val="none" w:sz="0" w:space="0" w:color="auto"/>
            <w:right w:val="none" w:sz="0" w:space="0" w:color="auto"/>
          </w:divBdr>
        </w:div>
        <w:div w:id="1132140088">
          <w:marLeft w:val="640"/>
          <w:marRight w:val="0"/>
          <w:marTop w:val="0"/>
          <w:marBottom w:val="0"/>
          <w:divBdr>
            <w:top w:val="none" w:sz="0" w:space="0" w:color="auto"/>
            <w:left w:val="none" w:sz="0" w:space="0" w:color="auto"/>
            <w:bottom w:val="none" w:sz="0" w:space="0" w:color="auto"/>
            <w:right w:val="none" w:sz="0" w:space="0" w:color="auto"/>
          </w:divBdr>
        </w:div>
        <w:div w:id="51126567">
          <w:marLeft w:val="640"/>
          <w:marRight w:val="0"/>
          <w:marTop w:val="0"/>
          <w:marBottom w:val="0"/>
          <w:divBdr>
            <w:top w:val="none" w:sz="0" w:space="0" w:color="auto"/>
            <w:left w:val="none" w:sz="0" w:space="0" w:color="auto"/>
            <w:bottom w:val="none" w:sz="0" w:space="0" w:color="auto"/>
            <w:right w:val="none" w:sz="0" w:space="0" w:color="auto"/>
          </w:divBdr>
        </w:div>
        <w:div w:id="1583175855">
          <w:marLeft w:val="640"/>
          <w:marRight w:val="0"/>
          <w:marTop w:val="0"/>
          <w:marBottom w:val="0"/>
          <w:divBdr>
            <w:top w:val="none" w:sz="0" w:space="0" w:color="auto"/>
            <w:left w:val="none" w:sz="0" w:space="0" w:color="auto"/>
            <w:bottom w:val="none" w:sz="0" w:space="0" w:color="auto"/>
            <w:right w:val="none" w:sz="0" w:space="0" w:color="auto"/>
          </w:divBdr>
        </w:div>
        <w:div w:id="1404259176">
          <w:marLeft w:val="640"/>
          <w:marRight w:val="0"/>
          <w:marTop w:val="0"/>
          <w:marBottom w:val="0"/>
          <w:divBdr>
            <w:top w:val="none" w:sz="0" w:space="0" w:color="auto"/>
            <w:left w:val="none" w:sz="0" w:space="0" w:color="auto"/>
            <w:bottom w:val="none" w:sz="0" w:space="0" w:color="auto"/>
            <w:right w:val="none" w:sz="0" w:space="0" w:color="auto"/>
          </w:divBdr>
        </w:div>
        <w:div w:id="1886522932">
          <w:marLeft w:val="640"/>
          <w:marRight w:val="0"/>
          <w:marTop w:val="0"/>
          <w:marBottom w:val="0"/>
          <w:divBdr>
            <w:top w:val="none" w:sz="0" w:space="0" w:color="auto"/>
            <w:left w:val="none" w:sz="0" w:space="0" w:color="auto"/>
            <w:bottom w:val="none" w:sz="0" w:space="0" w:color="auto"/>
            <w:right w:val="none" w:sz="0" w:space="0" w:color="auto"/>
          </w:divBdr>
        </w:div>
        <w:div w:id="2046368489">
          <w:marLeft w:val="640"/>
          <w:marRight w:val="0"/>
          <w:marTop w:val="0"/>
          <w:marBottom w:val="0"/>
          <w:divBdr>
            <w:top w:val="none" w:sz="0" w:space="0" w:color="auto"/>
            <w:left w:val="none" w:sz="0" w:space="0" w:color="auto"/>
            <w:bottom w:val="none" w:sz="0" w:space="0" w:color="auto"/>
            <w:right w:val="none" w:sz="0" w:space="0" w:color="auto"/>
          </w:divBdr>
        </w:div>
        <w:div w:id="1935355507">
          <w:marLeft w:val="640"/>
          <w:marRight w:val="0"/>
          <w:marTop w:val="0"/>
          <w:marBottom w:val="0"/>
          <w:divBdr>
            <w:top w:val="none" w:sz="0" w:space="0" w:color="auto"/>
            <w:left w:val="none" w:sz="0" w:space="0" w:color="auto"/>
            <w:bottom w:val="none" w:sz="0" w:space="0" w:color="auto"/>
            <w:right w:val="none" w:sz="0" w:space="0" w:color="auto"/>
          </w:divBdr>
        </w:div>
        <w:div w:id="108209195">
          <w:marLeft w:val="640"/>
          <w:marRight w:val="0"/>
          <w:marTop w:val="0"/>
          <w:marBottom w:val="0"/>
          <w:divBdr>
            <w:top w:val="none" w:sz="0" w:space="0" w:color="auto"/>
            <w:left w:val="none" w:sz="0" w:space="0" w:color="auto"/>
            <w:bottom w:val="none" w:sz="0" w:space="0" w:color="auto"/>
            <w:right w:val="none" w:sz="0" w:space="0" w:color="auto"/>
          </w:divBdr>
        </w:div>
        <w:div w:id="389310318">
          <w:marLeft w:val="640"/>
          <w:marRight w:val="0"/>
          <w:marTop w:val="0"/>
          <w:marBottom w:val="0"/>
          <w:divBdr>
            <w:top w:val="none" w:sz="0" w:space="0" w:color="auto"/>
            <w:left w:val="none" w:sz="0" w:space="0" w:color="auto"/>
            <w:bottom w:val="none" w:sz="0" w:space="0" w:color="auto"/>
            <w:right w:val="none" w:sz="0" w:space="0" w:color="auto"/>
          </w:divBdr>
        </w:div>
        <w:div w:id="319357261">
          <w:marLeft w:val="640"/>
          <w:marRight w:val="0"/>
          <w:marTop w:val="0"/>
          <w:marBottom w:val="0"/>
          <w:divBdr>
            <w:top w:val="none" w:sz="0" w:space="0" w:color="auto"/>
            <w:left w:val="none" w:sz="0" w:space="0" w:color="auto"/>
            <w:bottom w:val="none" w:sz="0" w:space="0" w:color="auto"/>
            <w:right w:val="none" w:sz="0" w:space="0" w:color="auto"/>
          </w:divBdr>
        </w:div>
        <w:div w:id="1870221820">
          <w:marLeft w:val="640"/>
          <w:marRight w:val="0"/>
          <w:marTop w:val="0"/>
          <w:marBottom w:val="0"/>
          <w:divBdr>
            <w:top w:val="none" w:sz="0" w:space="0" w:color="auto"/>
            <w:left w:val="none" w:sz="0" w:space="0" w:color="auto"/>
            <w:bottom w:val="none" w:sz="0" w:space="0" w:color="auto"/>
            <w:right w:val="none" w:sz="0" w:space="0" w:color="auto"/>
          </w:divBdr>
        </w:div>
        <w:div w:id="1040668446">
          <w:marLeft w:val="640"/>
          <w:marRight w:val="0"/>
          <w:marTop w:val="0"/>
          <w:marBottom w:val="0"/>
          <w:divBdr>
            <w:top w:val="none" w:sz="0" w:space="0" w:color="auto"/>
            <w:left w:val="none" w:sz="0" w:space="0" w:color="auto"/>
            <w:bottom w:val="none" w:sz="0" w:space="0" w:color="auto"/>
            <w:right w:val="none" w:sz="0" w:space="0" w:color="auto"/>
          </w:divBdr>
        </w:div>
        <w:div w:id="1276012504">
          <w:marLeft w:val="640"/>
          <w:marRight w:val="0"/>
          <w:marTop w:val="0"/>
          <w:marBottom w:val="0"/>
          <w:divBdr>
            <w:top w:val="none" w:sz="0" w:space="0" w:color="auto"/>
            <w:left w:val="none" w:sz="0" w:space="0" w:color="auto"/>
            <w:bottom w:val="none" w:sz="0" w:space="0" w:color="auto"/>
            <w:right w:val="none" w:sz="0" w:space="0" w:color="auto"/>
          </w:divBdr>
        </w:div>
        <w:div w:id="43450921">
          <w:marLeft w:val="640"/>
          <w:marRight w:val="0"/>
          <w:marTop w:val="0"/>
          <w:marBottom w:val="0"/>
          <w:divBdr>
            <w:top w:val="none" w:sz="0" w:space="0" w:color="auto"/>
            <w:left w:val="none" w:sz="0" w:space="0" w:color="auto"/>
            <w:bottom w:val="none" w:sz="0" w:space="0" w:color="auto"/>
            <w:right w:val="none" w:sz="0" w:space="0" w:color="auto"/>
          </w:divBdr>
        </w:div>
        <w:div w:id="1788162971">
          <w:marLeft w:val="640"/>
          <w:marRight w:val="0"/>
          <w:marTop w:val="0"/>
          <w:marBottom w:val="0"/>
          <w:divBdr>
            <w:top w:val="none" w:sz="0" w:space="0" w:color="auto"/>
            <w:left w:val="none" w:sz="0" w:space="0" w:color="auto"/>
            <w:bottom w:val="none" w:sz="0" w:space="0" w:color="auto"/>
            <w:right w:val="none" w:sz="0" w:space="0" w:color="auto"/>
          </w:divBdr>
        </w:div>
        <w:div w:id="1584099793">
          <w:marLeft w:val="640"/>
          <w:marRight w:val="0"/>
          <w:marTop w:val="0"/>
          <w:marBottom w:val="0"/>
          <w:divBdr>
            <w:top w:val="none" w:sz="0" w:space="0" w:color="auto"/>
            <w:left w:val="none" w:sz="0" w:space="0" w:color="auto"/>
            <w:bottom w:val="none" w:sz="0" w:space="0" w:color="auto"/>
            <w:right w:val="none" w:sz="0" w:space="0" w:color="auto"/>
          </w:divBdr>
        </w:div>
        <w:div w:id="441724860">
          <w:marLeft w:val="640"/>
          <w:marRight w:val="0"/>
          <w:marTop w:val="0"/>
          <w:marBottom w:val="0"/>
          <w:divBdr>
            <w:top w:val="none" w:sz="0" w:space="0" w:color="auto"/>
            <w:left w:val="none" w:sz="0" w:space="0" w:color="auto"/>
            <w:bottom w:val="none" w:sz="0" w:space="0" w:color="auto"/>
            <w:right w:val="none" w:sz="0" w:space="0" w:color="auto"/>
          </w:divBdr>
        </w:div>
        <w:div w:id="1353069708">
          <w:marLeft w:val="640"/>
          <w:marRight w:val="0"/>
          <w:marTop w:val="0"/>
          <w:marBottom w:val="0"/>
          <w:divBdr>
            <w:top w:val="none" w:sz="0" w:space="0" w:color="auto"/>
            <w:left w:val="none" w:sz="0" w:space="0" w:color="auto"/>
            <w:bottom w:val="none" w:sz="0" w:space="0" w:color="auto"/>
            <w:right w:val="none" w:sz="0" w:space="0" w:color="auto"/>
          </w:divBdr>
        </w:div>
        <w:div w:id="1743480259">
          <w:marLeft w:val="640"/>
          <w:marRight w:val="0"/>
          <w:marTop w:val="0"/>
          <w:marBottom w:val="0"/>
          <w:divBdr>
            <w:top w:val="none" w:sz="0" w:space="0" w:color="auto"/>
            <w:left w:val="none" w:sz="0" w:space="0" w:color="auto"/>
            <w:bottom w:val="none" w:sz="0" w:space="0" w:color="auto"/>
            <w:right w:val="none" w:sz="0" w:space="0" w:color="auto"/>
          </w:divBdr>
        </w:div>
        <w:div w:id="472842391">
          <w:marLeft w:val="640"/>
          <w:marRight w:val="0"/>
          <w:marTop w:val="0"/>
          <w:marBottom w:val="0"/>
          <w:divBdr>
            <w:top w:val="none" w:sz="0" w:space="0" w:color="auto"/>
            <w:left w:val="none" w:sz="0" w:space="0" w:color="auto"/>
            <w:bottom w:val="none" w:sz="0" w:space="0" w:color="auto"/>
            <w:right w:val="none" w:sz="0" w:space="0" w:color="auto"/>
          </w:divBdr>
        </w:div>
        <w:div w:id="385565215">
          <w:marLeft w:val="640"/>
          <w:marRight w:val="0"/>
          <w:marTop w:val="0"/>
          <w:marBottom w:val="0"/>
          <w:divBdr>
            <w:top w:val="none" w:sz="0" w:space="0" w:color="auto"/>
            <w:left w:val="none" w:sz="0" w:space="0" w:color="auto"/>
            <w:bottom w:val="none" w:sz="0" w:space="0" w:color="auto"/>
            <w:right w:val="none" w:sz="0" w:space="0" w:color="auto"/>
          </w:divBdr>
        </w:div>
        <w:div w:id="1162820282">
          <w:marLeft w:val="640"/>
          <w:marRight w:val="0"/>
          <w:marTop w:val="0"/>
          <w:marBottom w:val="0"/>
          <w:divBdr>
            <w:top w:val="none" w:sz="0" w:space="0" w:color="auto"/>
            <w:left w:val="none" w:sz="0" w:space="0" w:color="auto"/>
            <w:bottom w:val="none" w:sz="0" w:space="0" w:color="auto"/>
            <w:right w:val="none" w:sz="0" w:space="0" w:color="auto"/>
          </w:divBdr>
        </w:div>
        <w:div w:id="118451748">
          <w:marLeft w:val="640"/>
          <w:marRight w:val="0"/>
          <w:marTop w:val="0"/>
          <w:marBottom w:val="0"/>
          <w:divBdr>
            <w:top w:val="none" w:sz="0" w:space="0" w:color="auto"/>
            <w:left w:val="none" w:sz="0" w:space="0" w:color="auto"/>
            <w:bottom w:val="none" w:sz="0" w:space="0" w:color="auto"/>
            <w:right w:val="none" w:sz="0" w:space="0" w:color="auto"/>
          </w:divBdr>
        </w:div>
        <w:div w:id="2008511244">
          <w:marLeft w:val="640"/>
          <w:marRight w:val="0"/>
          <w:marTop w:val="0"/>
          <w:marBottom w:val="0"/>
          <w:divBdr>
            <w:top w:val="none" w:sz="0" w:space="0" w:color="auto"/>
            <w:left w:val="none" w:sz="0" w:space="0" w:color="auto"/>
            <w:bottom w:val="none" w:sz="0" w:space="0" w:color="auto"/>
            <w:right w:val="none" w:sz="0" w:space="0" w:color="auto"/>
          </w:divBdr>
        </w:div>
        <w:div w:id="1052926997">
          <w:marLeft w:val="640"/>
          <w:marRight w:val="0"/>
          <w:marTop w:val="0"/>
          <w:marBottom w:val="0"/>
          <w:divBdr>
            <w:top w:val="none" w:sz="0" w:space="0" w:color="auto"/>
            <w:left w:val="none" w:sz="0" w:space="0" w:color="auto"/>
            <w:bottom w:val="none" w:sz="0" w:space="0" w:color="auto"/>
            <w:right w:val="none" w:sz="0" w:space="0" w:color="auto"/>
          </w:divBdr>
        </w:div>
        <w:div w:id="274991925">
          <w:marLeft w:val="640"/>
          <w:marRight w:val="0"/>
          <w:marTop w:val="0"/>
          <w:marBottom w:val="0"/>
          <w:divBdr>
            <w:top w:val="none" w:sz="0" w:space="0" w:color="auto"/>
            <w:left w:val="none" w:sz="0" w:space="0" w:color="auto"/>
            <w:bottom w:val="none" w:sz="0" w:space="0" w:color="auto"/>
            <w:right w:val="none" w:sz="0" w:space="0" w:color="auto"/>
          </w:divBdr>
        </w:div>
        <w:div w:id="201751054">
          <w:marLeft w:val="640"/>
          <w:marRight w:val="0"/>
          <w:marTop w:val="0"/>
          <w:marBottom w:val="0"/>
          <w:divBdr>
            <w:top w:val="none" w:sz="0" w:space="0" w:color="auto"/>
            <w:left w:val="none" w:sz="0" w:space="0" w:color="auto"/>
            <w:bottom w:val="none" w:sz="0" w:space="0" w:color="auto"/>
            <w:right w:val="none" w:sz="0" w:space="0" w:color="auto"/>
          </w:divBdr>
        </w:div>
        <w:div w:id="333264984">
          <w:marLeft w:val="640"/>
          <w:marRight w:val="0"/>
          <w:marTop w:val="0"/>
          <w:marBottom w:val="0"/>
          <w:divBdr>
            <w:top w:val="none" w:sz="0" w:space="0" w:color="auto"/>
            <w:left w:val="none" w:sz="0" w:space="0" w:color="auto"/>
            <w:bottom w:val="none" w:sz="0" w:space="0" w:color="auto"/>
            <w:right w:val="none" w:sz="0" w:space="0" w:color="auto"/>
          </w:divBdr>
        </w:div>
        <w:div w:id="433208782">
          <w:marLeft w:val="640"/>
          <w:marRight w:val="0"/>
          <w:marTop w:val="0"/>
          <w:marBottom w:val="0"/>
          <w:divBdr>
            <w:top w:val="none" w:sz="0" w:space="0" w:color="auto"/>
            <w:left w:val="none" w:sz="0" w:space="0" w:color="auto"/>
            <w:bottom w:val="none" w:sz="0" w:space="0" w:color="auto"/>
            <w:right w:val="none" w:sz="0" w:space="0" w:color="auto"/>
          </w:divBdr>
        </w:div>
        <w:div w:id="257831788">
          <w:marLeft w:val="640"/>
          <w:marRight w:val="0"/>
          <w:marTop w:val="0"/>
          <w:marBottom w:val="0"/>
          <w:divBdr>
            <w:top w:val="none" w:sz="0" w:space="0" w:color="auto"/>
            <w:left w:val="none" w:sz="0" w:space="0" w:color="auto"/>
            <w:bottom w:val="none" w:sz="0" w:space="0" w:color="auto"/>
            <w:right w:val="none" w:sz="0" w:space="0" w:color="auto"/>
          </w:divBdr>
        </w:div>
        <w:div w:id="1107312415">
          <w:marLeft w:val="640"/>
          <w:marRight w:val="0"/>
          <w:marTop w:val="0"/>
          <w:marBottom w:val="0"/>
          <w:divBdr>
            <w:top w:val="none" w:sz="0" w:space="0" w:color="auto"/>
            <w:left w:val="none" w:sz="0" w:space="0" w:color="auto"/>
            <w:bottom w:val="none" w:sz="0" w:space="0" w:color="auto"/>
            <w:right w:val="none" w:sz="0" w:space="0" w:color="auto"/>
          </w:divBdr>
        </w:div>
        <w:div w:id="698436373">
          <w:marLeft w:val="640"/>
          <w:marRight w:val="0"/>
          <w:marTop w:val="0"/>
          <w:marBottom w:val="0"/>
          <w:divBdr>
            <w:top w:val="none" w:sz="0" w:space="0" w:color="auto"/>
            <w:left w:val="none" w:sz="0" w:space="0" w:color="auto"/>
            <w:bottom w:val="none" w:sz="0" w:space="0" w:color="auto"/>
            <w:right w:val="none" w:sz="0" w:space="0" w:color="auto"/>
          </w:divBdr>
        </w:div>
        <w:div w:id="84376266">
          <w:marLeft w:val="640"/>
          <w:marRight w:val="0"/>
          <w:marTop w:val="0"/>
          <w:marBottom w:val="0"/>
          <w:divBdr>
            <w:top w:val="none" w:sz="0" w:space="0" w:color="auto"/>
            <w:left w:val="none" w:sz="0" w:space="0" w:color="auto"/>
            <w:bottom w:val="none" w:sz="0" w:space="0" w:color="auto"/>
            <w:right w:val="none" w:sz="0" w:space="0" w:color="auto"/>
          </w:divBdr>
        </w:div>
        <w:div w:id="1329678177">
          <w:marLeft w:val="640"/>
          <w:marRight w:val="0"/>
          <w:marTop w:val="0"/>
          <w:marBottom w:val="0"/>
          <w:divBdr>
            <w:top w:val="none" w:sz="0" w:space="0" w:color="auto"/>
            <w:left w:val="none" w:sz="0" w:space="0" w:color="auto"/>
            <w:bottom w:val="none" w:sz="0" w:space="0" w:color="auto"/>
            <w:right w:val="none" w:sz="0" w:space="0" w:color="auto"/>
          </w:divBdr>
        </w:div>
        <w:div w:id="2129470272">
          <w:marLeft w:val="640"/>
          <w:marRight w:val="0"/>
          <w:marTop w:val="0"/>
          <w:marBottom w:val="0"/>
          <w:divBdr>
            <w:top w:val="none" w:sz="0" w:space="0" w:color="auto"/>
            <w:left w:val="none" w:sz="0" w:space="0" w:color="auto"/>
            <w:bottom w:val="none" w:sz="0" w:space="0" w:color="auto"/>
            <w:right w:val="none" w:sz="0" w:space="0" w:color="auto"/>
          </w:divBdr>
        </w:div>
        <w:div w:id="1306273729">
          <w:marLeft w:val="640"/>
          <w:marRight w:val="0"/>
          <w:marTop w:val="0"/>
          <w:marBottom w:val="0"/>
          <w:divBdr>
            <w:top w:val="none" w:sz="0" w:space="0" w:color="auto"/>
            <w:left w:val="none" w:sz="0" w:space="0" w:color="auto"/>
            <w:bottom w:val="none" w:sz="0" w:space="0" w:color="auto"/>
            <w:right w:val="none" w:sz="0" w:space="0" w:color="auto"/>
          </w:divBdr>
        </w:div>
        <w:div w:id="667903269">
          <w:marLeft w:val="640"/>
          <w:marRight w:val="0"/>
          <w:marTop w:val="0"/>
          <w:marBottom w:val="0"/>
          <w:divBdr>
            <w:top w:val="none" w:sz="0" w:space="0" w:color="auto"/>
            <w:left w:val="none" w:sz="0" w:space="0" w:color="auto"/>
            <w:bottom w:val="none" w:sz="0" w:space="0" w:color="auto"/>
            <w:right w:val="none" w:sz="0" w:space="0" w:color="auto"/>
          </w:divBdr>
        </w:div>
        <w:div w:id="1507330152">
          <w:marLeft w:val="640"/>
          <w:marRight w:val="0"/>
          <w:marTop w:val="0"/>
          <w:marBottom w:val="0"/>
          <w:divBdr>
            <w:top w:val="none" w:sz="0" w:space="0" w:color="auto"/>
            <w:left w:val="none" w:sz="0" w:space="0" w:color="auto"/>
            <w:bottom w:val="none" w:sz="0" w:space="0" w:color="auto"/>
            <w:right w:val="none" w:sz="0" w:space="0" w:color="auto"/>
          </w:divBdr>
        </w:div>
        <w:div w:id="229510216">
          <w:marLeft w:val="640"/>
          <w:marRight w:val="0"/>
          <w:marTop w:val="0"/>
          <w:marBottom w:val="0"/>
          <w:divBdr>
            <w:top w:val="none" w:sz="0" w:space="0" w:color="auto"/>
            <w:left w:val="none" w:sz="0" w:space="0" w:color="auto"/>
            <w:bottom w:val="none" w:sz="0" w:space="0" w:color="auto"/>
            <w:right w:val="none" w:sz="0" w:space="0" w:color="auto"/>
          </w:divBdr>
        </w:div>
        <w:div w:id="555973164">
          <w:marLeft w:val="640"/>
          <w:marRight w:val="0"/>
          <w:marTop w:val="0"/>
          <w:marBottom w:val="0"/>
          <w:divBdr>
            <w:top w:val="none" w:sz="0" w:space="0" w:color="auto"/>
            <w:left w:val="none" w:sz="0" w:space="0" w:color="auto"/>
            <w:bottom w:val="none" w:sz="0" w:space="0" w:color="auto"/>
            <w:right w:val="none" w:sz="0" w:space="0" w:color="auto"/>
          </w:divBdr>
        </w:div>
        <w:div w:id="529418017">
          <w:marLeft w:val="640"/>
          <w:marRight w:val="0"/>
          <w:marTop w:val="0"/>
          <w:marBottom w:val="0"/>
          <w:divBdr>
            <w:top w:val="none" w:sz="0" w:space="0" w:color="auto"/>
            <w:left w:val="none" w:sz="0" w:space="0" w:color="auto"/>
            <w:bottom w:val="none" w:sz="0" w:space="0" w:color="auto"/>
            <w:right w:val="none" w:sz="0" w:space="0" w:color="auto"/>
          </w:divBdr>
        </w:div>
        <w:div w:id="1685588995">
          <w:marLeft w:val="640"/>
          <w:marRight w:val="0"/>
          <w:marTop w:val="0"/>
          <w:marBottom w:val="0"/>
          <w:divBdr>
            <w:top w:val="none" w:sz="0" w:space="0" w:color="auto"/>
            <w:left w:val="none" w:sz="0" w:space="0" w:color="auto"/>
            <w:bottom w:val="none" w:sz="0" w:space="0" w:color="auto"/>
            <w:right w:val="none" w:sz="0" w:space="0" w:color="auto"/>
          </w:divBdr>
        </w:div>
        <w:div w:id="1214151906">
          <w:marLeft w:val="640"/>
          <w:marRight w:val="0"/>
          <w:marTop w:val="0"/>
          <w:marBottom w:val="0"/>
          <w:divBdr>
            <w:top w:val="none" w:sz="0" w:space="0" w:color="auto"/>
            <w:left w:val="none" w:sz="0" w:space="0" w:color="auto"/>
            <w:bottom w:val="none" w:sz="0" w:space="0" w:color="auto"/>
            <w:right w:val="none" w:sz="0" w:space="0" w:color="auto"/>
          </w:divBdr>
        </w:div>
        <w:div w:id="625627380">
          <w:marLeft w:val="640"/>
          <w:marRight w:val="0"/>
          <w:marTop w:val="0"/>
          <w:marBottom w:val="0"/>
          <w:divBdr>
            <w:top w:val="none" w:sz="0" w:space="0" w:color="auto"/>
            <w:left w:val="none" w:sz="0" w:space="0" w:color="auto"/>
            <w:bottom w:val="none" w:sz="0" w:space="0" w:color="auto"/>
            <w:right w:val="none" w:sz="0" w:space="0" w:color="auto"/>
          </w:divBdr>
        </w:div>
        <w:div w:id="1261722906">
          <w:marLeft w:val="640"/>
          <w:marRight w:val="0"/>
          <w:marTop w:val="0"/>
          <w:marBottom w:val="0"/>
          <w:divBdr>
            <w:top w:val="none" w:sz="0" w:space="0" w:color="auto"/>
            <w:left w:val="none" w:sz="0" w:space="0" w:color="auto"/>
            <w:bottom w:val="none" w:sz="0" w:space="0" w:color="auto"/>
            <w:right w:val="none" w:sz="0" w:space="0" w:color="auto"/>
          </w:divBdr>
        </w:div>
        <w:div w:id="1415660703">
          <w:marLeft w:val="640"/>
          <w:marRight w:val="0"/>
          <w:marTop w:val="0"/>
          <w:marBottom w:val="0"/>
          <w:divBdr>
            <w:top w:val="none" w:sz="0" w:space="0" w:color="auto"/>
            <w:left w:val="none" w:sz="0" w:space="0" w:color="auto"/>
            <w:bottom w:val="none" w:sz="0" w:space="0" w:color="auto"/>
            <w:right w:val="none" w:sz="0" w:space="0" w:color="auto"/>
          </w:divBdr>
        </w:div>
        <w:div w:id="320353460">
          <w:marLeft w:val="640"/>
          <w:marRight w:val="0"/>
          <w:marTop w:val="0"/>
          <w:marBottom w:val="0"/>
          <w:divBdr>
            <w:top w:val="none" w:sz="0" w:space="0" w:color="auto"/>
            <w:left w:val="none" w:sz="0" w:space="0" w:color="auto"/>
            <w:bottom w:val="none" w:sz="0" w:space="0" w:color="auto"/>
            <w:right w:val="none" w:sz="0" w:space="0" w:color="auto"/>
          </w:divBdr>
        </w:div>
        <w:div w:id="1683585656">
          <w:marLeft w:val="640"/>
          <w:marRight w:val="0"/>
          <w:marTop w:val="0"/>
          <w:marBottom w:val="0"/>
          <w:divBdr>
            <w:top w:val="none" w:sz="0" w:space="0" w:color="auto"/>
            <w:left w:val="none" w:sz="0" w:space="0" w:color="auto"/>
            <w:bottom w:val="none" w:sz="0" w:space="0" w:color="auto"/>
            <w:right w:val="none" w:sz="0" w:space="0" w:color="auto"/>
          </w:divBdr>
        </w:div>
        <w:div w:id="1832408818">
          <w:marLeft w:val="640"/>
          <w:marRight w:val="0"/>
          <w:marTop w:val="0"/>
          <w:marBottom w:val="0"/>
          <w:divBdr>
            <w:top w:val="none" w:sz="0" w:space="0" w:color="auto"/>
            <w:left w:val="none" w:sz="0" w:space="0" w:color="auto"/>
            <w:bottom w:val="none" w:sz="0" w:space="0" w:color="auto"/>
            <w:right w:val="none" w:sz="0" w:space="0" w:color="auto"/>
          </w:divBdr>
        </w:div>
        <w:div w:id="346756886">
          <w:marLeft w:val="640"/>
          <w:marRight w:val="0"/>
          <w:marTop w:val="0"/>
          <w:marBottom w:val="0"/>
          <w:divBdr>
            <w:top w:val="none" w:sz="0" w:space="0" w:color="auto"/>
            <w:left w:val="none" w:sz="0" w:space="0" w:color="auto"/>
            <w:bottom w:val="none" w:sz="0" w:space="0" w:color="auto"/>
            <w:right w:val="none" w:sz="0" w:space="0" w:color="auto"/>
          </w:divBdr>
        </w:div>
        <w:div w:id="1140806435">
          <w:marLeft w:val="640"/>
          <w:marRight w:val="0"/>
          <w:marTop w:val="0"/>
          <w:marBottom w:val="0"/>
          <w:divBdr>
            <w:top w:val="none" w:sz="0" w:space="0" w:color="auto"/>
            <w:left w:val="none" w:sz="0" w:space="0" w:color="auto"/>
            <w:bottom w:val="none" w:sz="0" w:space="0" w:color="auto"/>
            <w:right w:val="none" w:sz="0" w:space="0" w:color="auto"/>
          </w:divBdr>
        </w:div>
        <w:div w:id="2131582413">
          <w:marLeft w:val="640"/>
          <w:marRight w:val="0"/>
          <w:marTop w:val="0"/>
          <w:marBottom w:val="0"/>
          <w:divBdr>
            <w:top w:val="none" w:sz="0" w:space="0" w:color="auto"/>
            <w:left w:val="none" w:sz="0" w:space="0" w:color="auto"/>
            <w:bottom w:val="none" w:sz="0" w:space="0" w:color="auto"/>
            <w:right w:val="none" w:sz="0" w:space="0" w:color="auto"/>
          </w:divBdr>
        </w:div>
        <w:div w:id="670915844">
          <w:marLeft w:val="640"/>
          <w:marRight w:val="0"/>
          <w:marTop w:val="0"/>
          <w:marBottom w:val="0"/>
          <w:divBdr>
            <w:top w:val="none" w:sz="0" w:space="0" w:color="auto"/>
            <w:left w:val="none" w:sz="0" w:space="0" w:color="auto"/>
            <w:bottom w:val="none" w:sz="0" w:space="0" w:color="auto"/>
            <w:right w:val="none" w:sz="0" w:space="0" w:color="auto"/>
          </w:divBdr>
        </w:div>
        <w:div w:id="144472845">
          <w:marLeft w:val="640"/>
          <w:marRight w:val="0"/>
          <w:marTop w:val="0"/>
          <w:marBottom w:val="0"/>
          <w:divBdr>
            <w:top w:val="none" w:sz="0" w:space="0" w:color="auto"/>
            <w:left w:val="none" w:sz="0" w:space="0" w:color="auto"/>
            <w:bottom w:val="none" w:sz="0" w:space="0" w:color="auto"/>
            <w:right w:val="none" w:sz="0" w:space="0" w:color="auto"/>
          </w:divBdr>
        </w:div>
        <w:div w:id="1539899555">
          <w:marLeft w:val="640"/>
          <w:marRight w:val="0"/>
          <w:marTop w:val="0"/>
          <w:marBottom w:val="0"/>
          <w:divBdr>
            <w:top w:val="none" w:sz="0" w:space="0" w:color="auto"/>
            <w:left w:val="none" w:sz="0" w:space="0" w:color="auto"/>
            <w:bottom w:val="none" w:sz="0" w:space="0" w:color="auto"/>
            <w:right w:val="none" w:sz="0" w:space="0" w:color="auto"/>
          </w:divBdr>
        </w:div>
        <w:div w:id="1923374532">
          <w:marLeft w:val="640"/>
          <w:marRight w:val="0"/>
          <w:marTop w:val="0"/>
          <w:marBottom w:val="0"/>
          <w:divBdr>
            <w:top w:val="none" w:sz="0" w:space="0" w:color="auto"/>
            <w:left w:val="none" w:sz="0" w:space="0" w:color="auto"/>
            <w:bottom w:val="none" w:sz="0" w:space="0" w:color="auto"/>
            <w:right w:val="none" w:sz="0" w:space="0" w:color="auto"/>
          </w:divBdr>
        </w:div>
        <w:div w:id="959339004">
          <w:marLeft w:val="640"/>
          <w:marRight w:val="0"/>
          <w:marTop w:val="0"/>
          <w:marBottom w:val="0"/>
          <w:divBdr>
            <w:top w:val="none" w:sz="0" w:space="0" w:color="auto"/>
            <w:left w:val="none" w:sz="0" w:space="0" w:color="auto"/>
            <w:bottom w:val="none" w:sz="0" w:space="0" w:color="auto"/>
            <w:right w:val="none" w:sz="0" w:space="0" w:color="auto"/>
          </w:divBdr>
        </w:div>
        <w:div w:id="724109684">
          <w:marLeft w:val="640"/>
          <w:marRight w:val="0"/>
          <w:marTop w:val="0"/>
          <w:marBottom w:val="0"/>
          <w:divBdr>
            <w:top w:val="none" w:sz="0" w:space="0" w:color="auto"/>
            <w:left w:val="none" w:sz="0" w:space="0" w:color="auto"/>
            <w:bottom w:val="none" w:sz="0" w:space="0" w:color="auto"/>
            <w:right w:val="none" w:sz="0" w:space="0" w:color="auto"/>
          </w:divBdr>
        </w:div>
        <w:div w:id="531500646">
          <w:marLeft w:val="640"/>
          <w:marRight w:val="0"/>
          <w:marTop w:val="0"/>
          <w:marBottom w:val="0"/>
          <w:divBdr>
            <w:top w:val="none" w:sz="0" w:space="0" w:color="auto"/>
            <w:left w:val="none" w:sz="0" w:space="0" w:color="auto"/>
            <w:bottom w:val="none" w:sz="0" w:space="0" w:color="auto"/>
            <w:right w:val="none" w:sz="0" w:space="0" w:color="auto"/>
          </w:divBdr>
        </w:div>
        <w:div w:id="1707868851">
          <w:marLeft w:val="640"/>
          <w:marRight w:val="0"/>
          <w:marTop w:val="0"/>
          <w:marBottom w:val="0"/>
          <w:divBdr>
            <w:top w:val="none" w:sz="0" w:space="0" w:color="auto"/>
            <w:left w:val="none" w:sz="0" w:space="0" w:color="auto"/>
            <w:bottom w:val="none" w:sz="0" w:space="0" w:color="auto"/>
            <w:right w:val="none" w:sz="0" w:space="0" w:color="auto"/>
          </w:divBdr>
        </w:div>
        <w:div w:id="137381434">
          <w:marLeft w:val="640"/>
          <w:marRight w:val="0"/>
          <w:marTop w:val="0"/>
          <w:marBottom w:val="0"/>
          <w:divBdr>
            <w:top w:val="none" w:sz="0" w:space="0" w:color="auto"/>
            <w:left w:val="none" w:sz="0" w:space="0" w:color="auto"/>
            <w:bottom w:val="none" w:sz="0" w:space="0" w:color="auto"/>
            <w:right w:val="none" w:sz="0" w:space="0" w:color="auto"/>
          </w:divBdr>
        </w:div>
        <w:div w:id="1194198048">
          <w:marLeft w:val="640"/>
          <w:marRight w:val="0"/>
          <w:marTop w:val="0"/>
          <w:marBottom w:val="0"/>
          <w:divBdr>
            <w:top w:val="none" w:sz="0" w:space="0" w:color="auto"/>
            <w:left w:val="none" w:sz="0" w:space="0" w:color="auto"/>
            <w:bottom w:val="none" w:sz="0" w:space="0" w:color="auto"/>
            <w:right w:val="none" w:sz="0" w:space="0" w:color="auto"/>
          </w:divBdr>
        </w:div>
        <w:div w:id="1228607659">
          <w:marLeft w:val="640"/>
          <w:marRight w:val="0"/>
          <w:marTop w:val="0"/>
          <w:marBottom w:val="0"/>
          <w:divBdr>
            <w:top w:val="none" w:sz="0" w:space="0" w:color="auto"/>
            <w:left w:val="none" w:sz="0" w:space="0" w:color="auto"/>
            <w:bottom w:val="none" w:sz="0" w:space="0" w:color="auto"/>
            <w:right w:val="none" w:sz="0" w:space="0" w:color="auto"/>
          </w:divBdr>
        </w:div>
        <w:div w:id="123041738">
          <w:marLeft w:val="640"/>
          <w:marRight w:val="0"/>
          <w:marTop w:val="0"/>
          <w:marBottom w:val="0"/>
          <w:divBdr>
            <w:top w:val="none" w:sz="0" w:space="0" w:color="auto"/>
            <w:left w:val="none" w:sz="0" w:space="0" w:color="auto"/>
            <w:bottom w:val="none" w:sz="0" w:space="0" w:color="auto"/>
            <w:right w:val="none" w:sz="0" w:space="0" w:color="auto"/>
          </w:divBdr>
        </w:div>
        <w:div w:id="590772954">
          <w:marLeft w:val="640"/>
          <w:marRight w:val="0"/>
          <w:marTop w:val="0"/>
          <w:marBottom w:val="0"/>
          <w:divBdr>
            <w:top w:val="none" w:sz="0" w:space="0" w:color="auto"/>
            <w:left w:val="none" w:sz="0" w:space="0" w:color="auto"/>
            <w:bottom w:val="none" w:sz="0" w:space="0" w:color="auto"/>
            <w:right w:val="none" w:sz="0" w:space="0" w:color="auto"/>
          </w:divBdr>
        </w:div>
        <w:div w:id="412357087">
          <w:marLeft w:val="640"/>
          <w:marRight w:val="0"/>
          <w:marTop w:val="0"/>
          <w:marBottom w:val="0"/>
          <w:divBdr>
            <w:top w:val="none" w:sz="0" w:space="0" w:color="auto"/>
            <w:left w:val="none" w:sz="0" w:space="0" w:color="auto"/>
            <w:bottom w:val="none" w:sz="0" w:space="0" w:color="auto"/>
            <w:right w:val="none" w:sz="0" w:space="0" w:color="auto"/>
          </w:divBdr>
        </w:div>
        <w:div w:id="381514512">
          <w:marLeft w:val="640"/>
          <w:marRight w:val="0"/>
          <w:marTop w:val="0"/>
          <w:marBottom w:val="0"/>
          <w:divBdr>
            <w:top w:val="none" w:sz="0" w:space="0" w:color="auto"/>
            <w:left w:val="none" w:sz="0" w:space="0" w:color="auto"/>
            <w:bottom w:val="none" w:sz="0" w:space="0" w:color="auto"/>
            <w:right w:val="none" w:sz="0" w:space="0" w:color="auto"/>
          </w:divBdr>
        </w:div>
        <w:div w:id="1269462305">
          <w:marLeft w:val="640"/>
          <w:marRight w:val="0"/>
          <w:marTop w:val="0"/>
          <w:marBottom w:val="0"/>
          <w:divBdr>
            <w:top w:val="none" w:sz="0" w:space="0" w:color="auto"/>
            <w:left w:val="none" w:sz="0" w:space="0" w:color="auto"/>
            <w:bottom w:val="none" w:sz="0" w:space="0" w:color="auto"/>
            <w:right w:val="none" w:sz="0" w:space="0" w:color="auto"/>
          </w:divBdr>
        </w:div>
        <w:div w:id="296910004">
          <w:marLeft w:val="640"/>
          <w:marRight w:val="0"/>
          <w:marTop w:val="0"/>
          <w:marBottom w:val="0"/>
          <w:divBdr>
            <w:top w:val="none" w:sz="0" w:space="0" w:color="auto"/>
            <w:left w:val="none" w:sz="0" w:space="0" w:color="auto"/>
            <w:bottom w:val="none" w:sz="0" w:space="0" w:color="auto"/>
            <w:right w:val="none" w:sz="0" w:space="0" w:color="auto"/>
          </w:divBdr>
        </w:div>
        <w:div w:id="1089548739">
          <w:marLeft w:val="640"/>
          <w:marRight w:val="0"/>
          <w:marTop w:val="0"/>
          <w:marBottom w:val="0"/>
          <w:divBdr>
            <w:top w:val="none" w:sz="0" w:space="0" w:color="auto"/>
            <w:left w:val="none" w:sz="0" w:space="0" w:color="auto"/>
            <w:bottom w:val="none" w:sz="0" w:space="0" w:color="auto"/>
            <w:right w:val="none" w:sz="0" w:space="0" w:color="auto"/>
          </w:divBdr>
        </w:div>
        <w:div w:id="800001118">
          <w:marLeft w:val="640"/>
          <w:marRight w:val="0"/>
          <w:marTop w:val="0"/>
          <w:marBottom w:val="0"/>
          <w:divBdr>
            <w:top w:val="none" w:sz="0" w:space="0" w:color="auto"/>
            <w:left w:val="none" w:sz="0" w:space="0" w:color="auto"/>
            <w:bottom w:val="none" w:sz="0" w:space="0" w:color="auto"/>
            <w:right w:val="none" w:sz="0" w:space="0" w:color="auto"/>
          </w:divBdr>
        </w:div>
        <w:div w:id="54475239">
          <w:marLeft w:val="640"/>
          <w:marRight w:val="0"/>
          <w:marTop w:val="0"/>
          <w:marBottom w:val="0"/>
          <w:divBdr>
            <w:top w:val="none" w:sz="0" w:space="0" w:color="auto"/>
            <w:left w:val="none" w:sz="0" w:space="0" w:color="auto"/>
            <w:bottom w:val="none" w:sz="0" w:space="0" w:color="auto"/>
            <w:right w:val="none" w:sz="0" w:space="0" w:color="auto"/>
          </w:divBdr>
        </w:div>
        <w:div w:id="2032022714">
          <w:marLeft w:val="640"/>
          <w:marRight w:val="0"/>
          <w:marTop w:val="0"/>
          <w:marBottom w:val="0"/>
          <w:divBdr>
            <w:top w:val="none" w:sz="0" w:space="0" w:color="auto"/>
            <w:left w:val="none" w:sz="0" w:space="0" w:color="auto"/>
            <w:bottom w:val="none" w:sz="0" w:space="0" w:color="auto"/>
            <w:right w:val="none" w:sz="0" w:space="0" w:color="auto"/>
          </w:divBdr>
        </w:div>
        <w:div w:id="1354115892">
          <w:marLeft w:val="640"/>
          <w:marRight w:val="0"/>
          <w:marTop w:val="0"/>
          <w:marBottom w:val="0"/>
          <w:divBdr>
            <w:top w:val="none" w:sz="0" w:space="0" w:color="auto"/>
            <w:left w:val="none" w:sz="0" w:space="0" w:color="auto"/>
            <w:bottom w:val="none" w:sz="0" w:space="0" w:color="auto"/>
            <w:right w:val="none" w:sz="0" w:space="0" w:color="auto"/>
          </w:divBdr>
        </w:div>
        <w:div w:id="2083091223">
          <w:marLeft w:val="640"/>
          <w:marRight w:val="0"/>
          <w:marTop w:val="0"/>
          <w:marBottom w:val="0"/>
          <w:divBdr>
            <w:top w:val="none" w:sz="0" w:space="0" w:color="auto"/>
            <w:left w:val="none" w:sz="0" w:space="0" w:color="auto"/>
            <w:bottom w:val="none" w:sz="0" w:space="0" w:color="auto"/>
            <w:right w:val="none" w:sz="0" w:space="0" w:color="auto"/>
          </w:divBdr>
        </w:div>
        <w:div w:id="1505628493">
          <w:marLeft w:val="640"/>
          <w:marRight w:val="0"/>
          <w:marTop w:val="0"/>
          <w:marBottom w:val="0"/>
          <w:divBdr>
            <w:top w:val="none" w:sz="0" w:space="0" w:color="auto"/>
            <w:left w:val="none" w:sz="0" w:space="0" w:color="auto"/>
            <w:bottom w:val="none" w:sz="0" w:space="0" w:color="auto"/>
            <w:right w:val="none" w:sz="0" w:space="0" w:color="auto"/>
          </w:divBdr>
        </w:div>
        <w:div w:id="1436369520">
          <w:marLeft w:val="640"/>
          <w:marRight w:val="0"/>
          <w:marTop w:val="0"/>
          <w:marBottom w:val="0"/>
          <w:divBdr>
            <w:top w:val="none" w:sz="0" w:space="0" w:color="auto"/>
            <w:left w:val="none" w:sz="0" w:space="0" w:color="auto"/>
            <w:bottom w:val="none" w:sz="0" w:space="0" w:color="auto"/>
            <w:right w:val="none" w:sz="0" w:space="0" w:color="auto"/>
          </w:divBdr>
        </w:div>
        <w:div w:id="1378239638">
          <w:marLeft w:val="640"/>
          <w:marRight w:val="0"/>
          <w:marTop w:val="0"/>
          <w:marBottom w:val="0"/>
          <w:divBdr>
            <w:top w:val="none" w:sz="0" w:space="0" w:color="auto"/>
            <w:left w:val="none" w:sz="0" w:space="0" w:color="auto"/>
            <w:bottom w:val="none" w:sz="0" w:space="0" w:color="auto"/>
            <w:right w:val="none" w:sz="0" w:space="0" w:color="auto"/>
          </w:divBdr>
        </w:div>
        <w:div w:id="1528836824">
          <w:marLeft w:val="640"/>
          <w:marRight w:val="0"/>
          <w:marTop w:val="0"/>
          <w:marBottom w:val="0"/>
          <w:divBdr>
            <w:top w:val="none" w:sz="0" w:space="0" w:color="auto"/>
            <w:left w:val="none" w:sz="0" w:space="0" w:color="auto"/>
            <w:bottom w:val="none" w:sz="0" w:space="0" w:color="auto"/>
            <w:right w:val="none" w:sz="0" w:space="0" w:color="auto"/>
          </w:divBdr>
        </w:div>
        <w:div w:id="454981513">
          <w:marLeft w:val="640"/>
          <w:marRight w:val="0"/>
          <w:marTop w:val="0"/>
          <w:marBottom w:val="0"/>
          <w:divBdr>
            <w:top w:val="none" w:sz="0" w:space="0" w:color="auto"/>
            <w:left w:val="none" w:sz="0" w:space="0" w:color="auto"/>
            <w:bottom w:val="none" w:sz="0" w:space="0" w:color="auto"/>
            <w:right w:val="none" w:sz="0" w:space="0" w:color="auto"/>
          </w:divBdr>
        </w:div>
        <w:div w:id="1540242476">
          <w:marLeft w:val="640"/>
          <w:marRight w:val="0"/>
          <w:marTop w:val="0"/>
          <w:marBottom w:val="0"/>
          <w:divBdr>
            <w:top w:val="none" w:sz="0" w:space="0" w:color="auto"/>
            <w:left w:val="none" w:sz="0" w:space="0" w:color="auto"/>
            <w:bottom w:val="none" w:sz="0" w:space="0" w:color="auto"/>
            <w:right w:val="none" w:sz="0" w:space="0" w:color="auto"/>
          </w:divBdr>
        </w:div>
        <w:div w:id="12541599">
          <w:marLeft w:val="640"/>
          <w:marRight w:val="0"/>
          <w:marTop w:val="0"/>
          <w:marBottom w:val="0"/>
          <w:divBdr>
            <w:top w:val="none" w:sz="0" w:space="0" w:color="auto"/>
            <w:left w:val="none" w:sz="0" w:space="0" w:color="auto"/>
            <w:bottom w:val="none" w:sz="0" w:space="0" w:color="auto"/>
            <w:right w:val="none" w:sz="0" w:space="0" w:color="auto"/>
          </w:divBdr>
        </w:div>
        <w:div w:id="750732660">
          <w:marLeft w:val="640"/>
          <w:marRight w:val="0"/>
          <w:marTop w:val="0"/>
          <w:marBottom w:val="0"/>
          <w:divBdr>
            <w:top w:val="none" w:sz="0" w:space="0" w:color="auto"/>
            <w:left w:val="none" w:sz="0" w:space="0" w:color="auto"/>
            <w:bottom w:val="none" w:sz="0" w:space="0" w:color="auto"/>
            <w:right w:val="none" w:sz="0" w:space="0" w:color="auto"/>
          </w:divBdr>
        </w:div>
        <w:div w:id="356320372">
          <w:marLeft w:val="640"/>
          <w:marRight w:val="0"/>
          <w:marTop w:val="0"/>
          <w:marBottom w:val="0"/>
          <w:divBdr>
            <w:top w:val="none" w:sz="0" w:space="0" w:color="auto"/>
            <w:left w:val="none" w:sz="0" w:space="0" w:color="auto"/>
            <w:bottom w:val="none" w:sz="0" w:space="0" w:color="auto"/>
            <w:right w:val="none" w:sz="0" w:space="0" w:color="auto"/>
          </w:divBdr>
        </w:div>
        <w:div w:id="1761755000">
          <w:marLeft w:val="640"/>
          <w:marRight w:val="0"/>
          <w:marTop w:val="0"/>
          <w:marBottom w:val="0"/>
          <w:divBdr>
            <w:top w:val="none" w:sz="0" w:space="0" w:color="auto"/>
            <w:left w:val="none" w:sz="0" w:space="0" w:color="auto"/>
            <w:bottom w:val="none" w:sz="0" w:space="0" w:color="auto"/>
            <w:right w:val="none" w:sz="0" w:space="0" w:color="auto"/>
          </w:divBdr>
        </w:div>
        <w:div w:id="1746369833">
          <w:marLeft w:val="640"/>
          <w:marRight w:val="0"/>
          <w:marTop w:val="0"/>
          <w:marBottom w:val="0"/>
          <w:divBdr>
            <w:top w:val="none" w:sz="0" w:space="0" w:color="auto"/>
            <w:left w:val="none" w:sz="0" w:space="0" w:color="auto"/>
            <w:bottom w:val="none" w:sz="0" w:space="0" w:color="auto"/>
            <w:right w:val="none" w:sz="0" w:space="0" w:color="auto"/>
          </w:divBdr>
        </w:div>
        <w:div w:id="974721778">
          <w:marLeft w:val="640"/>
          <w:marRight w:val="0"/>
          <w:marTop w:val="0"/>
          <w:marBottom w:val="0"/>
          <w:divBdr>
            <w:top w:val="none" w:sz="0" w:space="0" w:color="auto"/>
            <w:left w:val="none" w:sz="0" w:space="0" w:color="auto"/>
            <w:bottom w:val="none" w:sz="0" w:space="0" w:color="auto"/>
            <w:right w:val="none" w:sz="0" w:space="0" w:color="auto"/>
          </w:divBdr>
        </w:div>
        <w:div w:id="1613970695">
          <w:marLeft w:val="640"/>
          <w:marRight w:val="0"/>
          <w:marTop w:val="0"/>
          <w:marBottom w:val="0"/>
          <w:divBdr>
            <w:top w:val="none" w:sz="0" w:space="0" w:color="auto"/>
            <w:left w:val="none" w:sz="0" w:space="0" w:color="auto"/>
            <w:bottom w:val="none" w:sz="0" w:space="0" w:color="auto"/>
            <w:right w:val="none" w:sz="0" w:space="0" w:color="auto"/>
          </w:divBdr>
        </w:div>
        <w:div w:id="1542858490">
          <w:marLeft w:val="640"/>
          <w:marRight w:val="0"/>
          <w:marTop w:val="0"/>
          <w:marBottom w:val="0"/>
          <w:divBdr>
            <w:top w:val="none" w:sz="0" w:space="0" w:color="auto"/>
            <w:left w:val="none" w:sz="0" w:space="0" w:color="auto"/>
            <w:bottom w:val="none" w:sz="0" w:space="0" w:color="auto"/>
            <w:right w:val="none" w:sz="0" w:space="0" w:color="auto"/>
          </w:divBdr>
        </w:div>
        <w:div w:id="1718822908">
          <w:marLeft w:val="640"/>
          <w:marRight w:val="0"/>
          <w:marTop w:val="0"/>
          <w:marBottom w:val="0"/>
          <w:divBdr>
            <w:top w:val="none" w:sz="0" w:space="0" w:color="auto"/>
            <w:left w:val="none" w:sz="0" w:space="0" w:color="auto"/>
            <w:bottom w:val="none" w:sz="0" w:space="0" w:color="auto"/>
            <w:right w:val="none" w:sz="0" w:space="0" w:color="auto"/>
          </w:divBdr>
        </w:div>
        <w:div w:id="1916091753">
          <w:marLeft w:val="640"/>
          <w:marRight w:val="0"/>
          <w:marTop w:val="0"/>
          <w:marBottom w:val="0"/>
          <w:divBdr>
            <w:top w:val="none" w:sz="0" w:space="0" w:color="auto"/>
            <w:left w:val="none" w:sz="0" w:space="0" w:color="auto"/>
            <w:bottom w:val="none" w:sz="0" w:space="0" w:color="auto"/>
            <w:right w:val="none" w:sz="0" w:space="0" w:color="auto"/>
          </w:divBdr>
        </w:div>
        <w:div w:id="2021161015">
          <w:marLeft w:val="640"/>
          <w:marRight w:val="0"/>
          <w:marTop w:val="0"/>
          <w:marBottom w:val="0"/>
          <w:divBdr>
            <w:top w:val="none" w:sz="0" w:space="0" w:color="auto"/>
            <w:left w:val="none" w:sz="0" w:space="0" w:color="auto"/>
            <w:bottom w:val="none" w:sz="0" w:space="0" w:color="auto"/>
            <w:right w:val="none" w:sz="0" w:space="0" w:color="auto"/>
          </w:divBdr>
        </w:div>
      </w:divsChild>
    </w:div>
    <w:div w:id="1954048195">
      <w:bodyDiv w:val="1"/>
      <w:marLeft w:val="0"/>
      <w:marRight w:val="0"/>
      <w:marTop w:val="0"/>
      <w:marBottom w:val="0"/>
      <w:divBdr>
        <w:top w:val="none" w:sz="0" w:space="0" w:color="auto"/>
        <w:left w:val="none" w:sz="0" w:space="0" w:color="auto"/>
        <w:bottom w:val="none" w:sz="0" w:space="0" w:color="auto"/>
        <w:right w:val="none" w:sz="0" w:space="0" w:color="auto"/>
      </w:divBdr>
    </w:div>
    <w:div w:id="1954559099">
      <w:bodyDiv w:val="1"/>
      <w:marLeft w:val="0"/>
      <w:marRight w:val="0"/>
      <w:marTop w:val="0"/>
      <w:marBottom w:val="0"/>
      <w:divBdr>
        <w:top w:val="none" w:sz="0" w:space="0" w:color="auto"/>
        <w:left w:val="none" w:sz="0" w:space="0" w:color="auto"/>
        <w:bottom w:val="none" w:sz="0" w:space="0" w:color="auto"/>
        <w:right w:val="none" w:sz="0" w:space="0" w:color="auto"/>
      </w:divBdr>
      <w:divsChild>
        <w:div w:id="1850561287">
          <w:marLeft w:val="640"/>
          <w:marRight w:val="0"/>
          <w:marTop w:val="0"/>
          <w:marBottom w:val="0"/>
          <w:divBdr>
            <w:top w:val="none" w:sz="0" w:space="0" w:color="auto"/>
            <w:left w:val="none" w:sz="0" w:space="0" w:color="auto"/>
            <w:bottom w:val="none" w:sz="0" w:space="0" w:color="auto"/>
            <w:right w:val="none" w:sz="0" w:space="0" w:color="auto"/>
          </w:divBdr>
        </w:div>
        <w:div w:id="1409420877">
          <w:marLeft w:val="640"/>
          <w:marRight w:val="0"/>
          <w:marTop w:val="0"/>
          <w:marBottom w:val="0"/>
          <w:divBdr>
            <w:top w:val="none" w:sz="0" w:space="0" w:color="auto"/>
            <w:left w:val="none" w:sz="0" w:space="0" w:color="auto"/>
            <w:bottom w:val="none" w:sz="0" w:space="0" w:color="auto"/>
            <w:right w:val="none" w:sz="0" w:space="0" w:color="auto"/>
          </w:divBdr>
        </w:div>
        <w:div w:id="880869722">
          <w:marLeft w:val="640"/>
          <w:marRight w:val="0"/>
          <w:marTop w:val="0"/>
          <w:marBottom w:val="0"/>
          <w:divBdr>
            <w:top w:val="none" w:sz="0" w:space="0" w:color="auto"/>
            <w:left w:val="none" w:sz="0" w:space="0" w:color="auto"/>
            <w:bottom w:val="none" w:sz="0" w:space="0" w:color="auto"/>
            <w:right w:val="none" w:sz="0" w:space="0" w:color="auto"/>
          </w:divBdr>
        </w:div>
        <w:div w:id="1961718083">
          <w:marLeft w:val="640"/>
          <w:marRight w:val="0"/>
          <w:marTop w:val="0"/>
          <w:marBottom w:val="0"/>
          <w:divBdr>
            <w:top w:val="none" w:sz="0" w:space="0" w:color="auto"/>
            <w:left w:val="none" w:sz="0" w:space="0" w:color="auto"/>
            <w:bottom w:val="none" w:sz="0" w:space="0" w:color="auto"/>
            <w:right w:val="none" w:sz="0" w:space="0" w:color="auto"/>
          </w:divBdr>
        </w:div>
        <w:div w:id="1258756212">
          <w:marLeft w:val="640"/>
          <w:marRight w:val="0"/>
          <w:marTop w:val="0"/>
          <w:marBottom w:val="0"/>
          <w:divBdr>
            <w:top w:val="none" w:sz="0" w:space="0" w:color="auto"/>
            <w:left w:val="none" w:sz="0" w:space="0" w:color="auto"/>
            <w:bottom w:val="none" w:sz="0" w:space="0" w:color="auto"/>
            <w:right w:val="none" w:sz="0" w:space="0" w:color="auto"/>
          </w:divBdr>
        </w:div>
        <w:div w:id="581909432">
          <w:marLeft w:val="640"/>
          <w:marRight w:val="0"/>
          <w:marTop w:val="0"/>
          <w:marBottom w:val="0"/>
          <w:divBdr>
            <w:top w:val="none" w:sz="0" w:space="0" w:color="auto"/>
            <w:left w:val="none" w:sz="0" w:space="0" w:color="auto"/>
            <w:bottom w:val="none" w:sz="0" w:space="0" w:color="auto"/>
            <w:right w:val="none" w:sz="0" w:space="0" w:color="auto"/>
          </w:divBdr>
        </w:div>
        <w:div w:id="429813665">
          <w:marLeft w:val="640"/>
          <w:marRight w:val="0"/>
          <w:marTop w:val="0"/>
          <w:marBottom w:val="0"/>
          <w:divBdr>
            <w:top w:val="none" w:sz="0" w:space="0" w:color="auto"/>
            <w:left w:val="none" w:sz="0" w:space="0" w:color="auto"/>
            <w:bottom w:val="none" w:sz="0" w:space="0" w:color="auto"/>
            <w:right w:val="none" w:sz="0" w:space="0" w:color="auto"/>
          </w:divBdr>
        </w:div>
        <w:div w:id="745878053">
          <w:marLeft w:val="640"/>
          <w:marRight w:val="0"/>
          <w:marTop w:val="0"/>
          <w:marBottom w:val="0"/>
          <w:divBdr>
            <w:top w:val="none" w:sz="0" w:space="0" w:color="auto"/>
            <w:left w:val="none" w:sz="0" w:space="0" w:color="auto"/>
            <w:bottom w:val="none" w:sz="0" w:space="0" w:color="auto"/>
            <w:right w:val="none" w:sz="0" w:space="0" w:color="auto"/>
          </w:divBdr>
        </w:div>
        <w:div w:id="1352951964">
          <w:marLeft w:val="640"/>
          <w:marRight w:val="0"/>
          <w:marTop w:val="0"/>
          <w:marBottom w:val="0"/>
          <w:divBdr>
            <w:top w:val="none" w:sz="0" w:space="0" w:color="auto"/>
            <w:left w:val="none" w:sz="0" w:space="0" w:color="auto"/>
            <w:bottom w:val="none" w:sz="0" w:space="0" w:color="auto"/>
            <w:right w:val="none" w:sz="0" w:space="0" w:color="auto"/>
          </w:divBdr>
        </w:div>
        <w:div w:id="1304312017">
          <w:marLeft w:val="640"/>
          <w:marRight w:val="0"/>
          <w:marTop w:val="0"/>
          <w:marBottom w:val="0"/>
          <w:divBdr>
            <w:top w:val="none" w:sz="0" w:space="0" w:color="auto"/>
            <w:left w:val="none" w:sz="0" w:space="0" w:color="auto"/>
            <w:bottom w:val="none" w:sz="0" w:space="0" w:color="auto"/>
            <w:right w:val="none" w:sz="0" w:space="0" w:color="auto"/>
          </w:divBdr>
        </w:div>
        <w:div w:id="1377199094">
          <w:marLeft w:val="640"/>
          <w:marRight w:val="0"/>
          <w:marTop w:val="0"/>
          <w:marBottom w:val="0"/>
          <w:divBdr>
            <w:top w:val="none" w:sz="0" w:space="0" w:color="auto"/>
            <w:left w:val="none" w:sz="0" w:space="0" w:color="auto"/>
            <w:bottom w:val="none" w:sz="0" w:space="0" w:color="auto"/>
            <w:right w:val="none" w:sz="0" w:space="0" w:color="auto"/>
          </w:divBdr>
        </w:div>
        <w:div w:id="47918069">
          <w:marLeft w:val="640"/>
          <w:marRight w:val="0"/>
          <w:marTop w:val="0"/>
          <w:marBottom w:val="0"/>
          <w:divBdr>
            <w:top w:val="none" w:sz="0" w:space="0" w:color="auto"/>
            <w:left w:val="none" w:sz="0" w:space="0" w:color="auto"/>
            <w:bottom w:val="none" w:sz="0" w:space="0" w:color="auto"/>
            <w:right w:val="none" w:sz="0" w:space="0" w:color="auto"/>
          </w:divBdr>
        </w:div>
        <w:div w:id="2021858593">
          <w:marLeft w:val="640"/>
          <w:marRight w:val="0"/>
          <w:marTop w:val="0"/>
          <w:marBottom w:val="0"/>
          <w:divBdr>
            <w:top w:val="none" w:sz="0" w:space="0" w:color="auto"/>
            <w:left w:val="none" w:sz="0" w:space="0" w:color="auto"/>
            <w:bottom w:val="none" w:sz="0" w:space="0" w:color="auto"/>
            <w:right w:val="none" w:sz="0" w:space="0" w:color="auto"/>
          </w:divBdr>
        </w:div>
        <w:div w:id="138964056">
          <w:marLeft w:val="640"/>
          <w:marRight w:val="0"/>
          <w:marTop w:val="0"/>
          <w:marBottom w:val="0"/>
          <w:divBdr>
            <w:top w:val="none" w:sz="0" w:space="0" w:color="auto"/>
            <w:left w:val="none" w:sz="0" w:space="0" w:color="auto"/>
            <w:bottom w:val="none" w:sz="0" w:space="0" w:color="auto"/>
            <w:right w:val="none" w:sz="0" w:space="0" w:color="auto"/>
          </w:divBdr>
        </w:div>
        <w:div w:id="225536769">
          <w:marLeft w:val="640"/>
          <w:marRight w:val="0"/>
          <w:marTop w:val="0"/>
          <w:marBottom w:val="0"/>
          <w:divBdr>
            <w:top w:val="none" w:sz="0" w:space="0" w:color="auto"/>
            <w:left w:val="none" w:sz="0" w:space="0" w:color="auto"/>
            <w:bottom w:val="none" w:sz="0" w:space="0" w:color="auto"/>
            <w:right w:val="none" w:sz="0" w:space="0" w:color="auto"/>
          </w:divBdr>
        </w:div>
        <w:div w:id="564146065">
          <w:marLeft w:val="640"/>
          <w:marRight w:val="0"/>
          <w:marTop w:val="0"/>
          <w:marBottom w:val="0"/>
          <w:divBdr>
            <w:top w:val="none" w:sz="0" w:space="0" w:color="auto"/>
            <w:left w:val="none" w:sz="0" w:space="0" w:color="auto"/>
            <w:bottom w:val="none" w:sz="0" w:space="0" w:color="auto"/>
            <w:right w:val="none" w:sz="0" w:space="0" w:color="auto"/>
          </w:divBdr>
        </w:div>
        <w:div w:id="1825850353">
          <w:marLeft w:val="640"/>
          <w:marRight w:val="0"/>
          <w:marTop w:val="0"/>
          <w:marBottom w:val="0"/>
          <w:divBdr>
            <w:top w:val="none" w:sz="0" w:space="0" w:color="auto"/>
            <w:left w:val="none" w:sz="0" w:space="0" w:color="auto"/>
            <w:bottom w:val="none" w:sz="0" w:space="0" w:color="auto"/>
            <w:right w:val="none" w:sz="0" w:space="0" w:color="auto"/>
          </w:divBdr>
        </w:div>
        <w:div w:id="357439580">
          <w:marLeft w:val="640"/>
          <w:marRight w:val="0"/>
          <w:marTop w:val="0"/>
          <w:marBottom w:val="0"/>
          <w:divBdr>
            <w:top w:val="none" w:sz="0" w:space="0" w:color="auto"/>
            <w:left w:val="none" w:sz="0" w:space="0" w:color="auto"/>
            <w:bottom w:val="none" w:sz="0" w:space="0" w:color="auto"/>
            <w:right w:val="none" w:sz="0" w:space="0" w:color="auto"/>
          </w:divBdr>
        </w:div>
        <w:div w:id="433482524">
          <w:marLeft w:val="640"/>
          <w:marRight w:val="0"/>
          <w:marTop w:val="0"/>
          <w:marBottom w:val="0"/>
          <w:divBdr>
            <w:top w:val="none" w:sz="0" w:space="0" w:color="auto"/>
            <w:left w:val="none" w:sz="0" w:space="0" w:color="auto"/>
            <w:bottom w:val="none" w:sz="0" w:space="0" w:color="auto"/>
            <w:right w:val="none" w:sz="0" w:space="0" w:color="auto"/>
          </w:divBdr>
        </w:div>
        <w:div w:id="1257249467">
          <w:marLeft w:val="640"/>
          <w:marRight w:val="0"/>
          <w:marTop w:val="0"/>
          <w:marBottom w:val="0"/>
          <w:divBdr>
            <w:top w:val="none" w:sz="0" w:space="0" w:color="auto"/>
            <w:left w:val="none" w:sz="0" w:space="0" w:color="auto"/>
            <w:bottom w:val="none" w:sz="0" w:space="0" w:color="auto"/>
            <w:right w:val="none" w:sz="0" w:space="0" w:color="auto"/>
          </w:divBdr>
        </w:div>
        <w:div w:id="402261753">
          <w:marLeft w:val="640"/>
          <w:marRight w:val="0"/>
          <w:marTop w:val="0"/>
          <w:marBottom w:val="0"/>
          <w:divBdr>
            <w:top w:val="none" w:sz="0" w:space="0" w:color="auto"/>
            <w:left w:val="none" w:sz="0" w:space="0" w:color="auto"/>
            <w:bottom w:val="none" w:sz="0" w:space="0" w:color="auto"/>
            <w:right w:val="none" w:sz="0" w:space="0" w:color="auto"/>
          </w:divBdr>
        </w:div>
        <w:div w:id="100761180">
          <w:marLeft w:val="640"/>
          <w:marRight w:val="0"/>
          <w:marTop w:val="0"/>
          <w:marBottom w:val="0"/>
          <w:divBdr>
            <w:top w:val="none" w:sz="0" w:space="0" w:color="auto"/>
            <w:left w:val="none" w:sz="0" w:space="0" w:color="auto"/>
            <w:bottom w:val="none" w:sz="0" w:space="0" w:color="auto"/>
            <w:right w:val="none" w:sz="0" w:space="0" w:color="auto"/>
          </w:divBdr>
        </w:div>
        <w:div w:id="1008601317">
          <w:marLeft w:val="640"/>
          <w:marRight w:val="0"/>
          <w:marTop w:val="0"/>
          <w:marBottom w:val="0"/>
          <w:divBdr>
            <w:top w:val="none" w:sz="0" w:space="0" w:color="auto"/>
            <w:left w:val="none" w:sz="0" w:space="0" w:color="auto"/>
            <w:bottom w:val="none" w:sz="0" w:space="0" w:color="auto"/>
            <w:right w:val="none" w:sz="0" w:space="0" w:color="auto"/>
          </w:divBdr>
        </w:div>
        <w:div w:id="830831025">
          <w:marLeft w:val="640"/>
          <w:marRight w:val="0"/>
          <w:marTop w:val="0"/>
          <w:marBottom w:val="0"/>
          <w:divBdr>
            <w:top w:val="none" w:sz="0" w:space="0" w:color="auto"/>
            <w:left w:val="none" w:sz="0" w:space="0" w:color="auto"/>
            <w:bottom w:val="none" w:sz="0" w:space="0" w:color="auto"/>
            <w:right w:val="none" w:sz="0" w:space="0" w:color="auto"/>
          </w:divBdr>
        </w:div>
        <w:div w:id="710228011">
          <w:marLeft w:val="640"/>
          <w:marRight w:val="0"/>
          <w:marTop w:val="0"/>
          <w:marBottom w:val="0"/>
          <w:divBdr>
            <w:top w:val="none" w:sz="0" w:space="0" w:color="auto"/>
            <w:left w:val="none" w:sz="0" w:space="0" w:color="auto"/>
            <w:bottom w:val="none" w:sz="0" w:space="0" w:color="auto"/>
            <w:right w:val="none" w:sz="0" w:space="0" w:color="auto"/>
          </w:divBdr>
        </w:div>
        <w:div w:id="1471052258">
          <w:marLeft w:val="640"/>
          <w:marRight w:val="0"/>
          <w:marTop w:val="0"/>
          <w:marBottom w:val="0"/>
          <w:divBdr>
            <w:top w:val="none" w:sz="0" w:space="0" w:color="auto"/>
            <w:left w:val="none" w:sz="0" w:space="0" w:color="auto"/>
            <w:bottom w:val="none" w:sz="0" w:space="0" w:color="auto"/>
            <w:right w:val="none" w:sz="0" w:space="0" w:color="auto"/>
          </w:divBdr>
        </w:div>
        <w:div w:id="157965404">
          <w:marLeft w:val="640"/>
          <w:marRight w:val="0"/>
          <w:marTop w:val="0"/>
          <w:marBottom w:val="0"/>
          <w:divBdr>
            <w:top w:val="none" w:sz="0" w:space="0" w:color="auto"/>
            <w:left w:val="none" w:sz="0" w:space="0" w:color="auto"/>
            <w:bottom w:val="none" w:sz="0" w:space="0" w:color="auto"/>
            <w:right w:val="none" w:sz="0" w:space="0" w:color="auto"/>
          </w:divBdr>
        </w:div>
        <w:div w:id="1418163749">
          <w:marLeft w:val="640"/>
          <w:marRight w:val="0"/>
          <w:marTop w:val="0"/>
          <w:marBottom w:val="0"/>
          <w:divBdr>
            <w:top w:val="none" w:sz="0" w:space="0" w:color="auto"/>
            <w:left w:val="none" w:sz="0" w:space="0" w:color="auto"/>
            <w:bottom w:val="none" w:sz="0" w:space="0" w:color="auto"/>
            <w:right w:val="none" w:sz="0" w:space="0" w:color="auto"/>
          </w:divBdr>
        </w:div>
        <w:div w:id="649794414">
          <w:marLeft w:val="640"/>
          <w:marRight w:val="0"/>
          <w:marTop w:val="0"/>
          <w:marBottom w:val="0"/>
          <w:divBdr>
            <w:top w:val="none" w:sz="0" w:space="0" w:color="auto"/>
            <w:left w:val="none" w:sz="0" w:space="0" w:color="auto"/>
            <w:bottom w:val="none" w:sz="0" w:space="0" w:color="auto"/>
            <w:right w:val="none" w:sz="0" w:space="0" w:color="auto"/>
          </w:divBdr>
        </w:div>
        <w:div w:id="1791850909">
          <w:marLeft w:val="640"/>
          <w:marRight w:val="0"/>
          <w:marTop w:val="0"/>
          <w:marBottom w:val="0"/>
          <w:divBdr>
            <w:top w:val="none" w:sz="0" w:space="0" w:color="auto"/>
            <w:left w:val="none" w:sz="0" w:space="0" w:color="auto"/>
            <w:bottom w:val="none" w:sz="0" w:space="0" w:color="auto"/>
            <w:right w:val="none" w:sz="0" w:space="0" w:color="auto"/>
          </w:divBdr>
        </w:div>
        <w:div w:id="425347857">
          <w:marLeft w:val="640"/>
          <w:marRight w:val="0"/>
          <w:marTop w:val="0"/>
          <w:marBottom w:val="0"/>
          <w:divBdr>
            <w:top w:val="none" w:sz="0" w:space="0" w:color="auto"/>
            <w:left w:val="none" w:sz="0" w:space="0" w:color="auto"/>
            <w:bottom w:val="none" w:sz="0" w:space="0" w:color="auto"/>
            <w:right w:val="none" w:sz="0" w:space="0" w:color="auto"/>
          </w:divBdr>
        </w:div>
        <w:div w:id="1986427415">
          <w:marLeft w:val="640"/>
          <w:marRight w:val="0"/>
          <w:marTop w:val="0"/>
          <w:marBottom w:val="0"/>
          <w:divBdr>
            <w:top w:val="none" w:sz="0" w:space="0" w:color="auto"/>
            <w:left w:val="none" w:sz="0" w:space="0" w:color="auto"/>
            <w:bottom w:val="none" w:sz="0" w:space="0" w:color="auto"/>
            <w:right w:val="none" w:sz="0" w:space="0" w:color="auto"/>
          </w:divBdr>
        </w:div>
        <w:div w:id="2146583186">
          <w:marLeft w:val="640"/>
          <w:marRight w:val="0"/>
          <w:marTop w:val="0"/>
          <w:marBottom w:val="0"/>
          <w:divBdr>
            <w:top w:val="none" w:sz="0" w:space="0" w:color="auto"/>
            <w:left w:val="none" w:sz="0" w:space="0" w:color="auto"/>
            <w:bottom w:val="none" w:sz="0" w:space="0" w:color="auto"/>
            <w:right w:val="none" w:sz="0" w:space="0" w:color="auto"/>
          </w:divBdr>
        </w:div>
        <w:div w:id="2087650921">
          <w:marLeft w:val="640"/>
          <w:marRight w:val="0"/>
          <w:marTop w:val="0"/>
          <w:marBottom w:val="0"/>
          <w:divBdr>
            <w:top w:val="none" w:sz="0" w:space="0" w:color="auto"/>
            <w:left w:val="none" w:sz="0" w:space="0" w:color="auto"/>
            <w:bottom w:val="none" w:sz="0" w:space="0" w:color="auto"/>
            <w:right w:val="none" w:sz="0" w:space="0" w:color="auto"/>
          </w:divBdr>
        </w:div>
        <w:div w:id="2138334720">
          <w:marLeft w:val="640"/>
          <w:marRight w:val="0"/>
          <w:marTop w:val="0"/>
          <w:marBottom w:val="0"/>
          <w:divBdr>
            <w:top w:val="none" w:sz="0" w:space="0" w:color="auto"/>
            <w:left w:val="none" w:sz="0" w:space="0" w:color="auto"/>
            <w:bottom w:val="none" w:sz="0" w:space="0" w:color="auto"/>
            <w:right w:val="none" w:sz="0" w:space="0" w:color="auto"/>
          </w:divBdr>
        </w:div>
        <w:div w:id="807866262">
          <w:marLeft w:val="640"/>
          <w:marRight w:val="0"/>
          <w:marTop w:val="0"/>
          <w:marBottom w:val="0"/>
          <w:divBdr>
            <w:top w:val="none" w:sz="0" w:space="0" w:color="auto"/>
            <w:left w:val="none" w:sz="0" w:space="0" w:color="auto"/>
            <w:bottom w:val="none" w:sz="0" w:space="0" w:color="auto"/>
            <w:right w:val="none" w:sz="0" w:space="0" w:color="auto"/>
          </w:divBdr>
        </w:div>
        <w:div w:id="2134520896">
          <w:marLeft w:val="640"/>
          <w:marRight w:val="0"/>
          <w:marTop w:val="0"/>
          <w:marBottom w:val="0"/>
          <w:divBdr>
            <w:top w:val="none" w:sz="0" w:space="0" w:color="auto"/>
            <w:left w:val="none" w:sz="0" w:space="0" w:color="auto"/>
            <w:bottom w:val="none" w:sz="0" w:space="0" w:color="auto"/>
            <w:right w:val="none" w:sz="0" w:space="0" w:color="auto"/>
          </w:divBdr>
        </w:div>
        <w:div w:id="214241008">
          <w:marLeft w:val="640"/>
          <w:marRight w:val="0"/>
          <w:marTop w:val="0"/>
          <w:marBottom w:val="0"/>
          <w:divBdr>
            <w:top w:val="none" w:sz="0" w:space="0" w:color="auto"/>
            <w:left w:val="none" w:sz="0" w:space="0" w:color="auto"/>
            <w:bottom w:val="none" w:sz="0" w:space="0" w:color="auto"/>
            <w:right w:val="none" w:sz="0" w:space="0" w:color="auto"/>
          </w:divBdr>
        </w:div>
        <w:div w:id="493104177">
          <w:marLeft w:val="640"/>
          <w:marRight w:val="0"/>
          <w:marTop w:val="0"/>
          <w:marBottom w:val="0"/>
          <w:divBdr>
            <w:top w:val="none" w:sz="0" w:space="0" w:color="auto"/>
            <w:left w:val="none" w:sz="0" w:space="0" w:color="auto"/>
            <w:bottom w:val="none" w:sz="0" w:space="0" w:color="auto"/>
            <w:right w:val="none" w:sz="0" w:space="0" w:color="auto"/>
          </w:divBdr>
        </w:div>
        <w:div w:id="1486776784">
          <w:marLeft w:val="640"/>
          <w:marRight w:val="0"/>
          <w:marTop w:val="0"/>
          <w:marBottom w:val="0"/>
          <w:divBdr>
            <w:top w:val="none" w:sz="0" w:space="0" w:color="auto"/>
            <w:left w:val="none" w:sz="0" w:space="0" w:color="auto"/>
            <w:bottom w:val="none" w:sz="0" w:space="0" w:color="auto"/>
            <w:right w:val="none" w:sz="0" w:space="0" w:color="auto"/>
          </w:divBdr>
        </w:div>
        <w:div w:id="1880821580">
          <w:marLeft w:val="640"/>
          <w:marRight w:val="0"/>
          <w:marTop w:val="0"/>
          <w:marBottom w:val="0"/>
          <w:divBdr>
            <w:top w:val="none" w:sz="0" w:space="0" w:color="auto"/>
            <w:left w:val="none" w:sz="0" w:space="0" w:color="auto"/>
            <w:bottom w:val="none" w:sz="0" w:space="0" w:color="auto"/>
            <w:right w:val="none" w:sz="0" w:space="0" w:color="auto"/>
          </w:divBdr>
        </w:div>
        <w:div w:id="1861233642">
          <w:marLeft w:val="640"/>
          <w:marRight w:val="0"/>
          <w:marTop w:val="0"/>
          <w:marBottom w:val="0"/>
          <w:divBdr>
            <w:top w:val="none" w:sz="0" w:space="0" w:color="auto"/>
            <w:left w:val="none" w:sz="0" w:space="0" w:color="auto"/>
            <w:bottom w:val="none" w:sz="0" w:space="0" w:color="auto"/>
            <w:right w:val="none" w:sz="0" w:space="0" w:color="auto"/>
          </w:divBdr>
        </w:div>
        <w:div w:id="954559526">
          <w:marLeft w:val="640"/>
          <w:marRight w:val="0"/>
          <w:marTop w:val="0"/>
          <w:marBottom w:val="0"/>
          <w:divBdr>
            <w:top w:val="none" w:sz="0" w:space="0" w:color="auto"/>
            <w:left w:val="none" w:sz="0" w:space="0" w:color="auto"/>
            <w:bottom w:val="none" w:sz="0" w:space="0" w:color="auto"/>
            <w:right w:val="none" w:sz="0" w:space="0" w:color="auto"/>
          </w:divBdr>
        </w:div>
        <w:div w:id="596183683">
          <w:marLeft w:val="640"/>
          <w:marRight w:val="0"/>
          <w:marTop w:val="0"/>
          <w:marBottom w:val="0"/>
          <w:divBdr>
            <w:top w:val="none" w:sz="0" w:space="0" w:color="auto"/>
            <w:left w:val="none" w:sz="0" w:space="0" w:color="auto"/>
            <w:bottom w:val="none" w:sz="0" w:space="0" w:color="auto"/>
            <w:right w:val="none" w:sz="0" w:space="0" w:color="auto"/>
          </w:divBdr>
        </w:div>
        <w:div w:id="1346129514">
          <w:marLeft w:val="640"/>
          <w:marRight w:val="0"/>
          <w:marTop w:val="0"/>
          <w:marBottom w:val="0"/>
          <w:divBdr>
            <w:top w:val="none" w:sz="0" w:space="0" w:color="auto"/>
            <w:left w:val="none" w:sz="0" w:space="0" w:color="auto"/>
            <w:bottom w:val="none" w:sz="0" w:space="0" w:color="auto"/>
            <w:right w:val="none" w:sz="0" w:space="0" w:color="auto"/>
          </w:divBdr>
        </w:div>
        <w:div w:id="1574584141">
          <w:marLeft w:val="640"/>
          <w:marRight w:val="0"/>
          <w:marTop w:val="0"/>
          <w:marBottom w:val="0"/>
          <w:divBdr>
            <w:top w:val="none" w:sz="0" w:space="0" w:color="auto"/>
            <w:left w:val="none" w:sz="0" w:space="0" w:color="auto"/>
            <w:bottom w:val="none" w:sz="0" w:space="0" w:color="auto"/>
            <w:right w:val="none" w:sz="0" w:space="0" w:color="auto"/>
          </w:divBdr>
        </w:div>
        <w:div w:id="184877445">
          <w:marLeft w:val="640"/>
          <w:marRight w:val="0"/>
          <w:marTop w:val="0"/>
          <w:marBottom w:val="0"/>
          <w:divBdr>
            <w:top w:val="none" w:sz="0" w:space="0" w:color="auto"/>
            <w:left w:val="none" w:sz="0" w:space="0" w:color="auto"/>
            <w:bottom w:val="none" w:sz="0" w:space="0" w:color="auto"/>
            <w:right w:val="none" w:sz="0" w:space="0" w:color="auto"/>
          </w:divBdr>
        </w:div>
        <w:div w:id="1309087166">
          <w:marLeft w:val="640"/>
          <w:marRight w:val="0"/>
          <w:marTop w:val="0"/>
          <w:marBottom w:val="0"/>
          <w:divBdr>
            <w:top w:val="none" w:sz="0" w:space="0" w:color="auto"/>
            <w:left w:val="none" w:sz="0" w:space="0" w:color="auto"/>
            <w:bottom w:val="none" w:sz="0" w:space="0" w:color="auto"/>
            <w:right w:val="none" w:sz="0" w:space="0" w:color="auto"/>
          </w:divBdr>
        </w:div>
        <w:div w:id="458112861">
          <w:marLeft w:val="640"/>
          <w:marRight w:val="0"/>
          <w:marTop w:val="0"/>
          <w:marBottom w:val="0"/>
          <w:divBdr>
            <w:top w:val="none" w:sz="0" w:space="0" w:color="auto"/>
            <w:left w:val="none" w:sz="0" w:space="0" w:color="auto"/>
            <w:bottom w:val="none" w:sz="0" w:space="0" w:color="auto"/>
            <w:right w:val="none" w:sz="0" w:space="0" w:color="auto"/>
          </w:divBdr>
        </w:div>
        <w:div w:id="1900824452">
          <w:marLeft w:val="640"/>
          <w:marRight w:val="0"/>
          <w:marTop w:val="0"/>
          <w:marBottom w:val="0"/>
          <w:divBdr>
            <w:top w:val="none" w:sz="0" w:space="0" w:color="auto"/>
            <w:left w:val="none" w:sz="0" w:space="0" w:color="auto"/>
            <w:bottom w:val="none" w:sz="0" w:space="0" w:color="auto"/>
            <w:right w:val="none" w:sz="0" w:space="0" w:color="auto"/>
          </w:divBdr>
        </w:div>
        <w:div w:id="892813292">
          <w:marLeft w:val="640"/>
          <w:marRight w:val="0"/>
          <w:marTop w:val="0"/>
          <w:marBottom w:val="0"/>
          <w:divBdr>
            <w:top w:val="none" w:sz="0" w:space="0" w:color="auto"/>
            <w:left w:val="none" w:sz="0" w:space="0" w:color="auto"/>
            <w:bottom w:val="none" w:sz="0" w:space="0" w:color="auto"/>
            <w:right w:val="none" w:sz="0" w:space="0" w:color="auto"/>
          </w:divBdr>
        </w:div>
        <w:div w:id="1360164514">
          <w:marLeft w:val="640"/>
          <w:marRight w:val="0"/>
          <w:marTop w:val="0"/>
          <w:marBottom w:val="0"/>
          <w:divBdr>
            <w:top w:val="none" w:sz="0" w:space="0" w:color="auto"/>
            <w:left w:val="none" w:sz="0" w:space="0" w:color="auto"/>
            <w:bottom w:val="none" w:sz="0" w:space="0" w:color="auto"/>
            <w:right w:val="none" w:sz="0" w:space="0" w:color="auto"/>
          </w:divBdr>
        </w:div>
        <w:div w:id="1114977415">
          <w:marLeft w:val="640"/>
          <w:marRight w:val="0"/>
          <w:marTop w:val="0"/>
          <w:marBottom w:val="0"/>
          <w:divBdr>
            <w:top w:val="none" w:sz="0" w:space="0" w:color="auto"/>
            <w:left w:val="none" w:sz="0" w:space="0" w:color="auto"/>
            <w:bottom w:val="none" w:sz="0" w:space="0" w:color="auto"/>
            <w:right w:val="none" w:sz="0" w:space="0" w:color="auto"/>
          </w:divBdr>
        </w:div>
        <w:div w:id="1153981681">
          <w:marLeft w:val="640"/>
          <w:marRight w:val="0"/>
          <w:marTop w:val="0"/>
          <w:marBottom w:val="0"/>
          <w:divBdr>
            <w:top w:val="none" w:sz="0" w:space="0" w:color="auto"/>
            <w:left w:val="none" w:sz="0" w:space="0" w:color="auto"/>
            <w:bottom w:val="none" w:sz="0" w:space="0" w:color="auto"/>
            <w:right w:val="none" w:sz="0" w:space="0" w:color="auto"/>
          </w:divBdr>
        </w:div>
        <w:div w:id="587887890">
          <w:marLeft w:val="640"/>
          <w:marRight w:val="0"/>
          <w:marTop w:val="0"/>
          <w:marBottom w:val="0"/>
          <w:divBdr>
            <w:top w:val="none" w:sz="0" w:space="0" w:color="auto"/>
            <w:left w:val="none" w:sz="0" w:space="0" w:color="auto"/>
            <w:bottom w:val="none" w:sz="0" w:space="0" w:color="auto"/>
            <w:right w:val="none" w:sz="0" w:space="0" w:color="auto"/>
          </w:divBdr>
        </w:div>
        <w:div w:id="1829394477">
          <w:marLeft w:val="640"/>
          <w:marRight w:val="0"/>
          <w:marTop w:val="0"/>
          <w:marBottom w:val="0"/>
          <w:divBdr>
            <w:top w:val="none" w:sz="0" w:space="0" w:color="auto"/>
            <w:left w:val="none" w:sz="0" w:space="0" w:color="auto"/>
            <w:bottom w:val="none" w:sz="0" w:space="0" w:color="auto"/>
            <w:right w:val="none" w:sz="0" w:space="0" w:color="auto"/>
          </w:divBdr>
        </w:div>
        <w:div w:id="1341858313">
          <w:marLeft w:val="640"/>
          <w:marRight w:val="0"/>
          <w:marTop w:val="0"/>
          <w:marBottom w:val="0"/>
          <w:divBdr>
            <w:top w:val="none" w:sz="0" w:space="0" w:color="auto"/>
            <w:left w:val="none" w:sz="0" w:space="0" w:color="auto"/>
            <w:bottom w:val="none" w:sz="0" w:space="0" w:color="auto"/>
            <w:right w:val="none" w:sz="0" w:space="0" w:color="auto"/>
          </w:divBdr>
        </w:div>
        <w:div w:id="1432124527">
          <w:marLeft w:val="640"/>
          <w:marRight w:val="0"/>
          <w:marTop w:val="0"/>
          <w:marBottom w:val="0"/>
          <w:divBdr>
            <w:top w:val="none" w:sz="0" w:space="0" w:color="auto"/>
            <w:left w:val="none" w:sz="0" w:space="0" w:color="auto"/>
            <w:bottom w:val="none" w:sz="0" w:space="0" w:color="auto"/>
            <w:right w:val="none" w:sz="0" w:space="0" w:color="auto"/>
          </w:divBdr>
        </w:div>
        <w:div w:id="1325283874">
          <w:marLeft w:val="640"/>
          <w:marRight w:val="0"/>
          <w:marTop w:val="0"/>
          <w:marBottom w:val="0"/>
          <w:divBdr>
            <w:top w:val="none" w:sz="0" w:space="0" w:color="auto"/>
            <w:left w:val="none" w:sz="0" w:space="0" w:color="auto"/>
            <w:bottom w:val="none" w:sz="0" w:space="0" w:color="auto"/>
            <w:right w:val="none" w:sz="0" w:space="0" w:color="auto"/>
          </w:divBdr>
        </w:div>
        <w:div w:id="1213269603">
          <w:marLeft w:val="640"/>
          <w:marRight w:val="0"/>
          <w:marTop w:val="0"/>
          <w:marBottom w:val="0"/>
          <w:divBdr>
            <w:top w:val="none" w:sz="0" w:space="0" w:color="auto"/>
            <w:left w:val="none" w:sz="0" w:space="0" w:color="auto"/>
            <w:bottom w:val="none" w:sz="0" w:space="0" w:color="auto"/>
            <w:right w:val="none" w:sz="0" w:space="0" w:color="auto"/>
          </w:divBdr>
        </w:div>
        <w:div w:id="333534452">
          <w:marLeft w:val="640"/>
          <w:marRight w:val="0"/>
          <w:marTop w:val="0"/>
          <w:marBottom w:val="0"/>
          <w:divBdr>
            <w:top w:val="none" w:sz="0" w:space="0" w:color="auto"/>
            <w:left w:val="none" w:sz="0" w:space="0" w:color="auto"/>
            <w:bottom w:val="none" w:sz="0" w:space="0" w:color="auto"/>
            <w:right w:val="none" w:sz="0" w:space="0" w:color="auto"/>
          </w:divBdr>
        </w:div>
        <w:div w:id="850531451">
          <w:marLeft w:val="640"/>
          <w:marRight w:val="0"/>
          <w:marTop w:val="0"/>
          <w:marBottom w:val="0"/>
          <w:divBdr>
            <w:top w:val="none" w:sz="0" w:space="0" w:color="auto"/>
            <w:left w:val="none" w:sz="0" w:space="0" w:color="auto"/>
            <w:bottom w:val="none" w:sz="0" w:space="0" w:color="auto"/>
            <w:right w:val="none" w:sz="0" w:space="0" w:color="auto"/>
          </w:divBdr>
        </w:div>
        <w:div w:id="907305297">
          <w:marLeft w:val="640"/>
          <w:marRight w:val="0"/>
          <w:marTop w:val="0"/>
          <w:marBottom w:val="0"/>
          <w:divBdr>
            <w:top w:val="none" w:sz="0" w:space="0" w:color="auto"/>
            <w:left w:val="none" w:sz="0" w:space="0" w:color="auto"/>
            <w:bottom w:val="none" w:sz="0" w:space="0" w:color="auto"/>
            <w:right w:val="none" w:sz="0" w:space="0" w:color="auto"/>
          </w:divBdr>
        </w:div>
        <w:div w:id="1924101808">
          <w:marLeft w:val="640"/>
          <w:marRight w:val="0"/>
          <w:marTop w:val="0"/>
          <w:marBottom w:val="0"/>
          <w:divBdr>
            <w:top w:val="none" w:sz="0" w:space="0" w:color="auto"/>
            <w:left w:val="none" w:sz="0" w:space="0" w:color="auto"/>
            <w:bottom w:val="none" w:sz="0" w:space="0" w:color="auto"/>
            <w:right w:val="none" w:sz="0" w:space="0" w:color="auto"/>
          </w:divBdr>
        </w:div>
        <w:div w:id="1770276534">
          <w:marLeft w:val="640"/>
          <w:marRight w:val="0"/>
          <w:marTop w:val="0"/>
          <w:marBottom w:val="0"/>
          <w:divBdr>
            <w:top w:val="none" w:sz="0" w:space="0" w:color="auto"/>
            <w:left w:val="none" w:sz="0" w:space="0" w:color="auto"/>
            <w:bottom w:val="none" w:sz="0" w:space="0" w:color="auto"/>
            <w:right w:val="none" w:sz="0" w:space="0" w:color="auto"/>
          </w:divBdr>
        </w:div>
        <w:div w:id="1235354138">
          <w:marLeft w:val="640"/>
          <w:marRight w:val="0"/>
          <w:marTop w:val="0"/>
          <w:marBottom w:val="0"/>
          <w:divBdr>
            <w:top w:val="none" w:sz="0" w:space="0" w:color="auto"/>
            <w:left w:val="none" w:sz="0" w:space="0" w:color="auto"/>
            <w:bottom w:val="none" w:sz="0" w:space="0" w:color="auto"/>
            <w:right w:val="none" w:sz="0" w:space="0" w:color="auto"/>
          </w:divBdr>
        </w:div>
        <w:div w:id="981076191">
          <w:marLeft w:val="640"/>
          <w:marRight w:val="0"/>
          <w:marTop w:val="0"/>
          <w:marBottom w:val="0"/>
          <w:divBdr>
            <w:top w:val="none" w:sz="0" w:space="0" w:color="auto"/>
            <w:left w:val="none" w:sz="0" w:space="0" w:color="auto"/>
            <w:bottom w:val="none" w:sz="0" w:space="0" w:color="auto"/>
            <w:right w:val="none" w:sz="0" w:space="0" w:color="auto"/>
          </w:divBdr>
        </w:div>
        <w:div w:id="1840386715">
          <w:marLeft w:val="640"/>
          <w:marRight w:val="0"/>
          <w:marTop w:val="0"/>
          <w:marBottom w:val="0"/>
          <w:divBdr>
            <w:top w:val="none" w:sz="0" w:space="0" w:color="auto"/>
            <w:left w:val="none" w:sz="0" w:space="0" w:color="auto"/>
            <w:bottom w:val="none" w:sz="0" w:space="0" w:color="auto"/>
            <w:right w:val="none" w:sz="0" w:space="0" w:color="auto"/>
          </w:divBdr>
        </w:div>
        <w:div w:id="1349990830">
          <w:marLeft w:val="640"/>
          <w:marRight w:val="0"/>
          <w:marTop w:val="0"/>
          <w:marBottom w:val="0"/>
          <w:divBdr>
            <w:top w:val="none" w:sz="0" w:space="0" w:color="auto"/>
            <w:left w:val="none" w:sz="0" w:space="0" w:color="auto"/>
            <w:bottom w:val="none" w:sz="0" w:space="0" w:color="auto"/>
            <w:right w:val="none" w:sz="0" w:space="0" w:color="auto"/>
          </w:divBdr>
        </w:div>
        <w:div w:id="1504783307">
          <w:marLeft w:val="640"/>
          <w:marRight w:val="0"/>
          <w:marTop w:val="0"/>
          <w:marBottom w:val="0"/>
          <w:divBdr>
            <w:top w:val="none" w:sz="0" w:space="0" w:color="auto"/>
            <w:left w:val="none" w:sz="0" w:space="0" w:color="auto"/>
            <w:bottom w:val="none" w:sz="0" w:space="0" w:color="auto"/>
            <w:right w:val="none" w:sz="0" w:space="0" w:color="auto"/>
          </w:divBdr>
        </w:div>
        <w:div w:id="728727194">
          <w:marLeft w:val="640"/>
          <w:marRight w:val="0"/>
          <w:marTop w:val="0"/>
          <w:marBottom w:val="0"/>
          <w:divBdr>
            <w:top w:val="none" w:sz="0" w:space="0" w:color="auto"/>
            <w:left w:val="none" w:sz="0" w:space="0" w:color="auto"/>
            <w:bottom w:val="none" w:sz="0" w:space="0" w:color="auto"/>
            <w:right w:val="none" w:sz="0" w:space="0" w:color="auto"/>
          </w:divBdr>
        </w:div>
        <w:div w:id="112554794">
          <w:marLeft w:val="640"/>
          <w:marRight w:val="0"/>
          <w:marTop w:val="0"/>
          <w:marBottom w:val="0"/>
          <w:divBdr>
            <w:top w:val="none" w:sz="0" w:space="0" w:color="auto"/>
            <w:left w:val="none" w:sz="0" w:space="0" w:color="auto"/>
            <w:bottom w:val="none" w:sz="0" w:space="0" w:color="auto"/>
            <w:right w:val="none" w:sz="0" w:space="0" w:color="auto"/>
          </w:divBdr>
        </w:div>
        <w:div w:id="910893369">
          <w:marLeft w:val="640"/>
          <w:marRight w:val="0"/>
          <w:marTop w:val="0"/>
          <w:marBottom w:val="0"/>
          <w:divBdr>
            <w:top w:val="none" w:sz="0" w:space="0" w:color="auto"/>
            <w:left w:val="none" w:sz="0" w:space="0" w:color="auto"/>
            <w:bottom w:val="none" w:sz="0" w:space="0" w:color="auto"/>
            <w:right w:val="none" w:sz="0" w:space="0" w:color="auto"/>
          </w:divBdr>
        </w:div>
        <w:div w:id="433406919">
          <w:marLeft w:val="640"/>
          <w:marRight w:val="0"/>
          <w:marTop w:val="0"/>
          <w:marBottom w:val="0"/>
          <w:divBdr>
            <w:top w:val="none" w:sz="0" w:space="0" w:color="auto"/>
            <w:left w:val="none" w:sz="0" w:space="0" w:color="auto"/>
            <w:bottom w:val="none" w:sz="0" w:space="0" w:color="auto"/>
            <w:right w:val="none" w:sz="0" w:space="0" w:color="auto"/>
          </w:divBdr>
        </w:div>
        <w:div w:id="1353724267">
          <w:marLeft w:val="640"/>
          <w:marRight w:val="0"/>
          <w:marTop w:val="0"/>
          <w:marBottom w:val="0"/>
          <w:divBdr>
            <w:top w:val="none" w:sz="0" w:space="0" w:color="auto"/>
            <w:left w:val="none" w:sz="0" w:space="0" w:color="auto"/>
            <w:bottom w:val="none" w:sz="0" w:space="0" w:color="auto"/>
            <w:right w:val="none" w:sz="0" w:space="0" w:color="auto"/>
          </w:divBdr>
        </w:div>
        <w:div w:id="1967619137">
          <w:marLeft w:val="640"/>
          <w:marRight w:val="0"/>
          <w:marTop w:val="0"/>
          <w:marBottom w:val="0"/>
          <w:divBdr>
            <w:top w:val="none" w:sz="0" w:space="0" w:color="auto"/>
            <w:left w:val="none" w:sz="0" w:space="0" w:color="auto"/>
            <w:bottom w:val="none" w:sz="0" w:space="0" w:color="auto"/>
            <w:right w:val="none" w:sz="0" w:space="0" w:color="auto"/>
          </w:divBdr>
        </w:div>
        <w:div w:id="2033219594">
          <w:marLeft w:val="640"/>
          <w:marRight w:val="0"/>
          <w:marTop w:val="0"/>
          <w:marBottom w:val="0"/>
          <w:divBdr>
            <w:top w:val="none" w:sz="0" w:space="0" w:color="auto"/>
            <w:left w:val="none" w:sz="0" w:space="0" w:color="auto"/>
            <w:bottom w:val="none" w:sz="0" w:space="0" w:color="auto"/>
            <w:right w:val="none" w:sz="0" w:space="0" w:color="auto"/>
          </w:divBdr>
        </w:div>
        <w:div w:id="1190996383">
          <w:marLeft w:val="640"/>
          <w:marRight w:val="0"/>
          <w:marTop w:val="0"/>
          <w:marBottom w:val="0"/>
          <w:divBdr>
            <w:top w:val="none" w:sz="0" w:space="0" w:color="auto"/>
            <w:left w:val="none" w:sz="0" w:space="0" w:color="auto"/>
            <w:bottom w:val="none" w:sz="0" w:space="0" w:color="auto"/>
            <w:right w:val="none" w:sz="0" w:space="0" w:color="auto"/>
          </w:divBdr>
        </w:div>
        <w:div w:id="1522091890">
          <w:marLeft w:val="640"/>
          <w:marRight w:val="0"/>
          <w:marTop w:val="0"/>
          <w:marBottom w:val="0"/>
          <w:divBdr>
            <w:top w:val="none" w:sz="0" w:space="0" w:color="auto"/>
            <w:left w:val="none" w:sz="0" w:space="0" w:color="auto"/>
            <w:bottom w:val="none" w:sz="0" w:space="0" w:color="auto"/>
            <w:right w:val="none" w:sz="0" w:space="0" w:color="auto"/>
          </w:divBdr>
        </w:div>
        <w:div w:id="97219614">
          <w:marLeft w:val="640"/>
          <w:marRight w:val="0"/>
          <w:marTop w:val="0"/>
          <w:marBottom w:val="0"/>
          <w:divBdr>
            <w:top w:val="none" w:sz="0" w:space="0" w:color="auto"/>
            <w:left w:val="none" w:sz="0" w:space="0" w:color="auto"/>
            <w:bottom w:val="none" w:sz="0" w:space="0" w:color="auto"/>
            <w:right w:val="none" w:sz="0" w:space="0" w:color="auto"/>
          </w:divBdr>
        </w:div>
        <w:div w:id="1317342088">
          <w:marLeft w:val="640"/>
          <w:marRight w:val="0"/>
          <w:marTop w:val="0"/>
          <w:marBottom w:val="0"/>
          <w:divBdr>
            <w:top w:val="none" w:sz="0" w:space="0" w:color="auto"/>
            <w:left w:val="none" w:sz="0" w:space="0" w:color="auto"/>
            <w:bottom w:val="none" w:sz="0" w:space="0" w:color="auto"/>
            <w:right w:val="none" w:sz="0" w:space="0" w:color="auto"/>
          </w:divBdr>
        </w:div>
        <w:div w:id="1639261343">
          <w:marLeft w:val="640"/>
          <w:marRight w:val="0"/>
          <w:marTop w:val="0"/>
          <w:marBottom w:val="0"/>
          <w:divBdr>
            <w:top w:val="none" w:sz="0" w:space="0" w:color="auto"/>
            <w:left w:val="none" w:sz="0" w:space="0" w:color="auto"/>
            <w:bottom w:val="none" w:sz="0" w:space="0" w:color="auto"/>
            <w:right w:val="none" w:sz="0" w:space="0" w:color="auto"/>
          </w:divBdr>
        </w:div>
        <w:div w:id="1861700333">
          <w:marLeft w:val="640"/>
          <w:marRight w:val="0"/>
          <w:marTop w:val="0"/>
          <w:marBottom w:val="0"/>
          <w:divBdr>
            <w:top w:val="none" w:sz="0" w:space="0" w:color="auto"/>
            <w:left w:val="none" w:sz="0" w:space="0" w:color="auto"/>
            <w:bottom w:val="none" w:sz="0" w:space="0" w:color="auto"/>
            <w:right w:val="none" w:sz="0" w:space="0" w:color="auto"/>
          </w:divBdr>
        </w:div>
        <w:div w:id="2059863912">
          <w:marLeft w:val="640"/>
          <w:marRight w:val="0"/>
          <w:marTop w:val="0"/>
          <w:marBottom w:val="0"/>
          <w:divBdr>
            <w:top w:val="none" w:sz="0" w:space="0" w:color="auto"/>
            <w:left w:val="none" w:sz="0" w:space="0" w:color="auto"/>
            <w:bottom w:val="none" w:sz="0" w:space="0" w:color="auto"/>
            <w:right w:val="none" w:sz="0" w:space="0" w:color="auto"/>
          </w:divBdr>
        </w:div>
        <w:div w:id="983924523">
          <w:marLeft w:val="640"/>
          <w:marRight w:val="0"/>
          <w:marTop w:val="0"/>
          <w:marBottom w:val="0"/>
          <w:divBdr>
            <w:top w:val="none" w:sz="0" w:space="0" w:color="auto"/>
            <w:left w:val="none" w:sz="0" w:space="0" w:color="auto"/>
            <w:bottom w:val="none" w:sz="0" w:space="0" w:color="auto"/>
            <w:right w:val="none" w:sz="0" w:space="0" w:color="auto"/>
          </w:divBdr>
        </w:div>
        <w:div w:id="946348581">
          <w:marLeft w:val="640"/>
          <w:marRight w:val="0"/>
          <w:marTop w:val="0"/>
          <w:marBottom w:val="0"/>
          <w:divBdr>
            <w:top w:val="none" w:sz="0" w:space="0" w:color="auto"/>
            <w:left w:val="none" w:sz="0" w:space="0" w:color="auto"/>
            <w:bottom w:val="none" w:sz="0" w:space="0" w:color="auto"/>
            <w:right w:val="none" w:sz="0" w:space="0" w:color="auto"/>
          </w:divBdr>
        </w:div>
        <w:div w:id="2090540614">
          <w:marLeft w:val="640"/>
          <w:marRight w:val="0"/>
          <w:marTop w:val="0"/>
          <w:marBottom w:val="0"/>
          <w:divBdr>
            <w:top w:val="none" w:sz="0" w:space="0" w:color="auto"/>
            <w:left w:val="none" w:sz="0" w:space="0" w:color="auto"/>
            <w:bottom w:val="none" w:sz="0" w:space="0" w:color="auto"/>
            <w:right w:val="none" w:sz="0" w:space="0" w:color="auto"/>
          </w:divBdr>
        </w:div>
        <w:div w:id="46995208">
          <w:marLeft w:val="640"/>
          <w:marRight w:val="0"/>
          <w:marTop w:val="0"/>
          <w:marBottom w:val="0"/>
          <w:divBdr>
            <w:top w:val="none" w:sz="0" w:space="0" w:color="auto"/>
            <w:left w:val="none" w:sz="0" w:space="0" w:color="auto"/>
            <w:bottom w:val="none" w:sz="0" w:space="0" w:color="auto"/>
            <w:right w:val="none" w:sz="0" w:space="0" w:color="auto"/>
          </w:divBdr>
        </w:div>
        <w:div w:id="516121857">
          <w:marLeft w:val="640"/>
          <w:marRight w:val="0"/>
          <w:marTop w:val="0"/>
          <w:marBottom w:val="0"/>
          <w:divBdr>
            <w:top w:val="none" w:sz="0" w:space="0" w:color="auto"/>
            <w:left w:val="none" w:sz="0" w:space="0" w:color="auto"/>
            <w:bottom w:val="none" w:sz="0" w:space="0" w:color="auto"/>
            <w:right w:val="none" w:sz="0" w:space="0" w:color="auto"/>
          </w:divBdr>
        </w:div>
        <w:div w:id="1829904838">
          <w:marLeft w:val="640"/>
          <w:marRight w:val="0"/>
          <w:marTop w:val="0"/>
          <w:marBottom w:val="0"/>
          <w:divBdr>
            <w:top w:val="none" w:sz="0" w:space="0" w:color="auto"/>
            <w:left w:val="none" w:sz="0" w:space="0" w:color="auto"/>
            <w:bottom w:val="none" w:sz="0" w:space="0" w:color="auto"/>
            <w:right w:val="none" w:sz="0" w:space="0" w:color="auto"/>
          </w:divBdr>
        </w:div>
        <w:div w:id="1292858882">
          <w:marLeft w:val="640"/>
          <w:marRight w:val="0"/>
          <w:marTop w:val="0"/>
          <w:marBottom w:val="0"/>
          <w:divBdr>
            <w:top w:val="none" w:sz="0" w:space="0" w:color="auto"/>
            <w:left w:val="none" w:sz="0" w:space="0" w:color="auto"/>
            <w:bottom w:val="none" w:sz="0" w:space="0" w:color="auto"/>
            <w:right w:val="none" w:sz="0" w:space="0" w:color="auto"/>
          </w:divBdr>
        </w:div>
        <w:div w:id="1554928734">
          <w:marLeft w:val="640"/>
          <w:marRight w:val="0"/>
          <w:marTop w:val="0"/>
          <w:marBottom w:val="0"/>
          <w:divBdr>
            <w:top w:val="none" w:sz="0" w:space="0" w:color="auto"/>
            <w:left w:val="none" w:sz="0" w:space="0" w:color="auto"/>
            <w:bottom w:val="none" w:sz="0" w:space="0" w:color="auto"/>
            <w:right w:val="none" w:sz="0" w:space="0" w:color="auto"/>
          </w:divBdr>
        </w:div>
        <w:div w:id="885095558">
          <w:marLeft w:val="640"/>
          <w:marRight w:val="0"/>
          <w:marTop w:val="0"/>
          <w:marBottom w:val="0"/>
          <w:divBdr>
            <w:top w:val="none" w:sz="0" w:space="0" w:color="auto"/>
            <w:left w:val="none" w:sz="0" w:space="0" w:color="auto"/>
            <w:bottom w:val="none" w:sz="0" w:space="0" w:color="auto"/>
            <w:right w:val="none" w:sz="0" w:space="0" w:color="auto"/>
          </w:divBdr>
        </w:div>
        <w:div w:id="1143885071">
          <w:marLeft w:val="640"/>
          <w:marRight w:val="0"/>
          <w:marTop w:val="0"/>
          <w:marBottom w:val="0"/>
          <w:divBdr>
            <w:top w:val="none" w:sz="0" w:space="0" w:color="auto"/>
            <w:left w:val="none" w:sz="0" w:space="0" w:color="auto"/>
            <w:bottom w:val="none" w:sz="0" w:space="0" w:color="auto"/>
            <w:right w:val="none" w:sz="0" w:space="0" w:color="auto"/>
          </w:divBdr>
        </w:div>
        <w:div w:id="1736664979">
          <w:marLeft w:val="640"/>
          <w:marRight w:val="0"/>
          <w:marTop w:val="0"/>
          <w:marBottom w:val="0"/>
          <w:divBdr>
            <w:top w:val="none" w:sz="0" w:space="0" w:color="auto"/>
            <w:left w:val="none" w:sz="0" w:space="0" w:color="auto"/>
            <w:bottom w:val="none" w:sz="0" w:space="0" w:color="auto"/>
            <w:right w:val="none" w:sz="0" w:space="0" w:color="auto"/>
          </w:divBdr>
        </w:div>
        <w:div w:id="603727912">
          <w:marLeft w:val="640"/>
          <w:marRight w:val="0"/>
          <w:marTop w:val="0"/>
          <w:marBottom w:val="0"/>
          <w:divBdr>
            <w:top w:val="none" w:sz="0" w:space="0" w:color="auto"/>
            <w:left w:val="none" w:sz="0" w:space="0" w:color="auto"/>
            <w:bottom w:val="none" w:sz="0" w:space="0" w:color="auto"/>
            <w:right w:val="none" w:sz="0" w:space="0" w:color="auto"/>
          </w:divBdr>
        </w:div>
        <w:div w:id="635381174">
          <w:marLeft w:val="640"/>
          <w:marRight w:val="0"/>
          <w:marTop w:val="0"/>
          <w:marBottom w:val="0"/>
          <w:divBdr>
            <w:top w:val="none" w:sz="0" w:space="0" w:color="auto"/>
            <w:left w:val="none" w:sz="0" w:space="0" w:color="auto"/>
            <w:bottom w:val="none" w:sz="0" w:space="0" w:color="auto"/>
            <w:right w:val="none" w:sz="0" w:space="0" w:color="auto"/>
          </w:divBdr>
        </w:div>
        <w:div w:id="1376083888">
          <w:marLeft w:val="640"/>
          <w:marRight w:val="0"/>
          <w:marTop w:val="0"/>
          <w:marBottom w:val="0"/>
          <w:divBdr>
            <w:top w:val="none" w:sz="0" w:space="0" w:color="auto"/>
            <w:left w:val="none" w:sz="0" w:space="0" w:color="auto"/>
            <w:bottom w:val="none" w:sz="0" w:space="0" w:color="auto"/>
            <w:right w:val="none" w:sz="0" w:space="0" w:color="auto"/>
          </w:divBdr>
        </w:div>
        <w:div w:id="2068215146">
          <w:marLeft w:val="640"/>
          <w:marRight w:val="0"/>
          <w:marTop w:val="0"/>
          <w:marBottom w:val="0"/>
          <w:divBdr>
            <w:top w:val="none" w:sz="0" w:space="0" w:color="auto"/>
            <w:left w:val="none" w:sz="0" w:space="0" w:color="auto"/>
            <w:bottom w:val="none" w:sz="0" w:space="0" w:color="auto"/>
            <w:right w:val="none" w:sz="0" w:space="0" w:color="auto"/>
          </w:divBdr>
        </w:div>
        <w:div w:id="128981031">
          <w:marLeft w:val="640"/>
          <w:marRight w:val="0"/>
          <w:marTop w:val="0"/>
          <w:marBottom w:val="0"/>
          <w:divBdr>
            <w:top w:val="none" w:sz="0" w:space="0" w:color="auto"/>
            <w:left w:val="none" w:sz="0" w:space="0" w:color="auto"/>
            <w:bottom w:val="none" w:sz="0" w:space="0" w:color="auto"/>
            <w:right w:val="none" w:sz="0" w:space="0" w:color="auto"/>
          </w:divBdr>
        </w:div>
        <w:div w:id="657423835">
          <w:marLeft w:val="640"/>
          <w:marRight w:val="0"/>
          <w:marTop w:val="0"/>
          <w:marBottom w:val="0"/>
          <w:divBdr>
            <w:top w:val="none" w:sz="0" w:space="0" w:color="auto"/>
            <w:left w:val="none" w:sz="0" w:space="0" w:color="auto"/>
            <w:bottom w:val="none" w:sz="0" w:space="0" w:color="auto"/>
            <w:right w:val="none" w:sz="0" w:space="0" w:color="auto"/>
          </w:divBdr>
        </w:div>
        <w:div w:id="1711999137">
          <w:marLeft w:val="640"/>
          <w:marRight w:val="0"/>
          <w:marTop w:val="0"/>
          <w:marBottom w:val="0"/>
          <w:divBdr>
            <w:top w:val="none" w:sz="0" w:space="0" w:color="auto"/>
            <w:left w:val="none" w:sz="0" w:space="0" w:color="auto"/>
            <w:bottom w:val="none" w:sz="0" w:space="0" w:color="auto"/>
            <w:right w:val="none" w:sz="0" w:space="0" w:color="auto"/>
          </w:divBdr>
        </w:div>
        <w:div w:id="200822463">
          <w:marLeft w:val="640"/>
          <w:marRight w:val="0"/>
          <w:marTop w:val="0"/>
          <w:marBottom w:val="0"/>
          <w:divBdr>
            <w:top w:val="none" w:sz="0" w:space="0" w:color="auto"/>
            <w:left w:val="none" w:sz="0" w:space="0" w:color="auto"/>
            <w:bottom w:val="none" w:sz="0" w:space="0" w:color="auto"/>
            <w:right w:val="none" w:sz="0" w:space="0" w:color="auto"/>
          </w:divBdr>
        </w:div>
        <w:div w:id="222105947">
          <w:marLeft w:val="640"/>
          <w:marRight w:val="0"/>
          <w:marTop w:val="0"/>
          <w:marBottom w:val="0"/>
          <w:divBdr>
            <w:top w:val="none" w:sz="0" w:space="0" w:color="auto"/>
            <w:left w:val="none" w:sz="0" w:space="0" w:color="auto"/>
            <w:bottom w:val="none" w:sz="0" w:space="0" w:color="auto"/>
            <w:right w:val="none" w:sz="0" w:space="0" w:color="auto"/>
          </w:divBdr>
        </w:div>
        <w:div w:id="1762680414">
          <w:marLeft w:val="640"/>
          <w:marRight w:val="0"/>
          <w:marTop w:val="0"/>
          <w:marBottom w:val="0"/>
          <w:divBdr>
            <w:top w:val="none" w:sz="0" w:space="0" w:color="auto"/>
            <w:left w:val="none" w:sz="0" w:space="0" w:color="auto"/>
            <w:bottom w:val="none" w:sz="0" w:space="0" w:color="auto"/>
            <w:right w:val="none" w:sz="0" w:space="0" w:color="auto"/>
          </w:divBdr>
        </w:div>
        <w:div w:id="1538354995">
          <w:marLeft w:val="640"/>
          <w:marRight w:val="0"/>
          <w:marTop w:val="0"/>
          <w:marBottom w:val="0"/>
          <w:divBdr>
            <w:top w:val="none" w:sz="0" w:space="0" w:color="auto"/>
            <w:left w:val="none" w:sz="0" w:space="0" w:color="auto"/>
            <w:bottom w:val="none" w:sz="0" w:space="0" w:color="auto"/>
            <w:right w:val="none" w:sz="0" w:space="0" w:color="auto"/>
          </w:divBdr>
        </w:div>
        <w:div w:id="482627854">
          <w:marLeft w:val="640"/>
          <w:marRight w:val="0"/>
          <w:marTop w:val="0"/>
          <w:marBottom w:val="0"/>
          <w:divBdr>
            <w:top w:val="none" w:sz="0" w:space="0" w:color="auto"/>
            <w:left w:val="none" w:sz="0" w:space="0" w:color="auto"/>
            <w:bottom w:val="none" w:sz="0" w:space="0" w:color="auto"/>
            <w:right w:val="none" w:sz="0" w:space="0" w:color="auto"/>
          </w:divBdr>
        </w:div>
        <w:div w:id="824247971">
          <w:marLeft w:val="640"/>
          <w:marRight w:val="0"/>
          <w:marTop w:val="0"/>
          <w:marBottom w:val="0"/>
          <w:divBdr>
            <w:top w:val="none" w:sz="0" w:space="0" w:color="auto"/>
            <w:left w:val="none" w:sz="0" w:space="0" w:color="auto"/>
            <w:bottom w:val="none" w:sz="0" w:space="0" w:color="auto"/>
            <w:right w:val="none" w:sz="0" w:space="0" w:color="auto"/>
          </w:divBdr>
        </w:div>
        <w:div w:id="914627185">
          <w:marLeft w:val="640"/>
          <w:marRight w:val="0"/>
          <w:marTop w:val="0"/>
          <w:marBottom w:val="0"/>
          <w:divBdr>
            <w:top w:val="none" w:sz="0" w:space="0" w:color="auto"/>
            <w:left w:val="none" w:sz="0" w:space="0" w:color="auto"/>
            <w:bottom w:val="none" w:sz="0" w:space="0" w:color="auto"/>
            <w:right w:val="none" w:sz="0" w:space="0" w:color="auto"/>
          </w:divBdr>
        </w:div>
        <w:div w:id="1682856192">
          <w:marLeft w:val="640"/>
          <w:marRight w:val="0"/>
          <w:marTop w:val="0"/>
          <w:marBottom w:val="0"/>
          <w:divBdr>
            <w:top w:val="none" w:sz="0" w:space="0" w:color="auto"/>
            <w:left w:val="none" w:sz="0" w:space="0" w:color="auto"/>
            <w:bottom w:val="none" w:sz="0" w:space="0" w:color="auto"/>
            <w:right w:val="none" w:sz="0" w:space="0" w:color="auto"/>
          </w:divBdr>
        </w:div>
        <w:div w:id="1821459496">
          <w:marLeft w:val="640"/>
          <w:marRight w:val="0"/>
          <w:marTop w:val="0"/>
          <w:marBottom w:val="0"/>
          <w:divBdr>
            <w:top w:val="none" w:sz="0" w:space="0" w:color="auto"/>
            <w:left w:val="none" w:sz="0" w:space="0" w:color="auto"/>
            <w:bottom w:val="none" w:sz="0" w:space="0" w:color="auto"/>
            <w:right w:val="none" w:sz="0" w:space="0" w:color="auto"/>
          </w:divBdr>
        </w:div>
        <w:div w:id="1177235033">
          <w:marLeft w:val="640"/>
          <w:marRight w:val="0"/>
          <w:marTop w:val="0"/>
          <w:marBottom w:val="0"/>
          <w:divBdr>
            <w:top w:val="none" w:sz="0" w:space="0" w:color="auto"/>
            <w:left w:val="none" w:sz="0" w:space="0" w:color="auto"/>
            <w:bottom w:val="none" w:sz="0" w:space="0" w:color="auto"/>
            <w:right w:val="none" w:sz="0" w:space="0" w:color="auto"/>
          </w:divBdr>
        </w:div>
        <w:div w:id="485054644">
          <w:marLeft w:val="640"/>
          <w:marRight w:val="0"/>
          <w:marTop w:val="0"/>
          <w:marBottom w:val="0"/>
          <w:divBdr>
            <w:top w:val="none" w:sz="0" w:space="0" w:color="auto"/>
            <w:left w:val="none" w:sz="0" w:space="0" w:color="auto"/>
            <w:bottom w:val="none" w:sz="0" w:space="0" w:color="auto"/>
            <w:right w:val="none" w:sz="0" w:space="0" w:color="auto"/>
          </w:divBdr>
        </w:div>
        <w:div w:id="531308070">
          <w:marLeft w:val="640"/>
          <w:marRight w:val="0"/>
          <w:marTop w:val="0"/>
          <w:marBottom w:val="0"/>
          <w:divBdr>
            <w:top w:val="none" w:sz="0" w:space="0" w:color="auto"/>
            <w:left w:val="none" w:sz="0" w:space="0" w:color="auto"/>
            <w:bottom w:val="none" w:sz="0" w:space="0" w:color="auto"/>
            <w:right w:val="none" w:sz="0" w:space="0" w:color="auto"/>
          </w:divBdr>
        </w:div>
        <w:div w:id="740754433">
          <w:marLeft w:val="640"/>
          <w:marRight w:val="0"/>
          <w:marTop w:val="0"/>
          <w:marBottom w:val="0"/>
          <w:divBdr>
            <w:top w:val="none" w:sz="0" w:space="0" w:color="auto"/>
            <w:left w:val="none" w:sz="0" w:space="0" w:color="auto"/>
            <w:bottom w:val="none" w:sz="0" w:space="0" w:color="auto"/>
            <w:right w:val="none" w:sz="0" w:space="0" w:color="auto"/>
          </w:divBdr>
        </w:div>
        <w:div w:id="404299032">
          <w:marLeft w:val="640"/>
          <w:marRight w:val="0"/>
          <w:marTop w:val="0"/>
          <w:marBottom w:val="0"/>
          <w:divBdr>
            <w:top w:val="none" w:sz="0" w:space="0" w:color="auto"/>
            <w:left w:val="none" w:sz="0" w:space="0" w:color="auto"/>
            <w:bottom w:val="none" w:sz="0" w:space="0" w:color="auto"/>
            <w:right w:val="none" w:sz="0" w:space="0" w:color="auto"/>
          </w:divBdr>
        </w:div>
        <w:div w:id="1157575852">
          <w:marLeft w:val="640"/>
          <w:marRight w:val="0"/>
          <w:marTop w:val="0"/>
          <w:marBottom w:val="0"/>
          <w:divBdr>
            <w:top w:val="none" w:sz="0" w:space="0" w:color="auto"/>
            <w:left w:val="none" w:sz="0" w:space="0" w:color="auto"/>
            <w:bottom w:val="none" w:sz="0" w:space="0" w:color="auto"/>
            <w:right w:val="none" w:sz="0" w:space="0" w:color="auto"/>
          </w:divBdr>
        </w:div>
        <w:div w:id="1039739354">
          <w:marLeft w:val="640"/>
          <w:marRight w:val="0"/>
          <w:marTop w:val="0"/>
          <w:marBottom w:val="0"/>
          <w:divBdr>
            <w:top w:val="none" w:sz="0" w:space="0" w:color="auto"/>
            <w:left w:val="none" w:sz="0" w:space="0" w:color="auto"/>
            <w:bottom w:val="none" w:sz="0" w:space="0" w:color="auto"/>
            <w:right w:val="none" w:sz="0" w:space="0" w:color="auto"/>
          </w:divBdr>
        </w:div>
        <w:div w:id="841048279">
          <w:marLeft w:val="640"/>
          <w:marRight w:val="0"/>
          <w:marTop w:val="0"/>
          <w:marBottom w:val="0"/>
          <w:divBdr>
            <w:top w:val="none" w:sz="0" w:space="0" w:color="auto"/>
            <w:left w:val="none" w:sz="0" w:space="0" w:color="auto"/>
            <w:bottom w:val="none" w:sz="0" w:space="0" w:color="auto"/>
            <w:right w:val="none" w:sz="0" w:space="0" w:color="auto"/>
          </w:divBdr>
        </w:div>
        <w:div w:id="1037463044">
          <w:marLeft w:val="640"/>
          <w:marRight w:val="0"/>
          <w:marTop w:val="0"/>
          <w:marBottom w:val="0"/>
          <w:divBdr>
            <w:top w:val="none" w:sz="0" w:space="0" w:color="auto"/>
            <w:left w:val="none" w:sz="0" w:space="0" w:color="auto"/>
            <w:bottom w:val="none" w:sz="0" w:space="0" w:color="auto"/>
            <w:right w:val="none" w:sz="0" w:space="0" w:color="auto"/>
          </w:divBdr>
        </w:div>
        <w:div w:id="810825669">
          <w:marLeft w:val="640"/>
          <w:marRight w:val="0"/>
          <w:marTop w:val="0"/>
          <w:marBottom w:val="0"/>
          <w:divBdr>
            <w:top w:val="none" w:sz="0" w:space="0" w:color="auto"/>
            <w:left w:val="none" w:sz="0" w:space="0" w:color="auto"/>
            <w:bottom w:val="none" w:sz="0" w:space="0" w:color="auto"/>
            <w:right w:val="none" w:sz="0" w:space="0" w:color="auto"/>
          </w:divBdr>
        </w:div>
        <w:div w:id="724067077">
          <w:marLeft w:val="640"/>
          <w:marRight w:val="0"/>
          <w:marTop w:val="0"/>
          <w:marBottom w:val="0"/>
          <w:divBdr>
            <w:top w:val="none" w:sz="0" w:space="0" w:color="auto"/>
            <w:left w:val="none" w:sz="0" w:space="0" w:color="auto"/>
            <w:bottom w:val="none" w:sz="0" w:space="0" w:color="auto"/>
            <w:right w:val="none" w:sz="0" w:space="0" w:color="auto"/>
          </w:divBdr>
        </w:div>
        <w:div w:id="1418013518">
          <w:marLeft w:val="640"/>
          <w:marRight w:val="0"/>
          <w:marTop w:val="0"/>
          <w:marBottom w:val="0"/>
          <w:divBdr>
            <w:top w:val="none" w:sz="0" w:space="0" w:color="auto"/>
            <w:left w:val="none" w:sz="0" w:space="0" w:color="auto"/>
            <w:bottom w:val="none" w:sz="0" w:space="0" w:color="auto"/>
            <w:right w:val="none" w:sz="0" w:space="0" w:color="auto"/>
          </w:divBdr>
        </w:div>
        <w:div w:id="1424566380">
          <w:marLeft w:val="640"/>
          <w:marRight w:val="0"/>
          <w:marTop w:val="0"/>
          <w:marBottom w:val="0"/>
          <w:divBdr>
            <w:top w:val="none" w:sz="0" w:space="0" w:color="auto"/>
            <w:left w:val="none" w:sz="0" w:space="0" w:color="auto"/>
            <w:bottom w:val="none" w:sz="0" w:space="0" w:color="auto"/>
            <w:right w:val="none" w:sz="0" w:space="0" w:color="auto"/>
          </w:divBdr>
        </w:div>
        <w:div w:id="1140919173">
          <w:marLeft w:val="640"/>
          <w:marRight w:val="0"/>
          <w:marTop w:val="0"/>
          <w:marBottom w:val="0"/>
          <w:divBdr>
            <w:top w:val="none" w:sz="0" w:space="0" w:color="auto"/>
            <w:left w:val="none" w:sz="0" w:space="0" w:color="auto"/>
            <w:bottom w:val="none" w:sz="0" w:space="0" w:color="auto"/>
            <w:right w:val="none" w:sz="0" w:space="0" w:color="auto"/>
          </w:divBdr>
        </w:div>
      </w:divsChild>
    </w:div>
    <w:div w:id="1955862058">
      <w:bodyDiv w:val="1"/>
      <w:marLeft w:val="0"/>
      <w:marRight w:val="0"/>
      <w:marTop w:val="0"/>
      <w:marBottom w:val="0"/>
      <w:divBdr>
        <w:top w:val="none" w:sz="0" w:space="0" w:color="auto"/>
        <w:left w:val="none" w:sz="0" w:space="0" w:color="auto"/>
        <w:bottom w:val="none" w:sz="0" w:space="0" w:color="auto"/>
        <w:right w:val="none" w:sz="0" w:space="0" w:color="auto"/>
      </w:divBdr>
      <w:divsChild>
        <w:div w:id="643512369">
          <w:marLeft w:val="640"/>
          <w:marRight w:val="0"/>
          <w:marTop w:val="0"/>
          <w:marBottom w:val="0"/>
          <w:divBdr>
            <w:top w:val="none" w:sz="0" w:space="0" w:color="auto"/>
            <w:left w:val="none" w:sz="0" w:space="0" w:color="auto"/>
            <w:bottom w:val="none" w:sz="0" w:space="0" w:color="auto"/>
            <w:right w:val="none" w:sz="0" w:space="0" w:color="auto"/>
          </w:divBdr>
        </w:div>
        <w:div w:id="1367440590">
          <w:marLeft w:val="640"/>
          <w:marRight w:val="0"/>
          <w:marTop w:val="0"/>
          <w:marBottom w:val="0"/>
          <w:divBdr>
            <w:top w:val="none" w:sz="0" w:space="0" w:color="auto"/>
            <w:left w:val="none" w:sz="0" w:space="0" w:color="auto"/>
            <w:bottom w:val="none" w:sz="0" w:space="0" w:color="auto"/>
            <w:right w:val="none" w:sz="0" w:space="0" w:color="auto"/>
          </w:divBdr>
        </w:div>
        <w:div w:id="297027677">
          <w:marLeft w:val="640"/>
          <w:marRight w:val="0"/>
          <w:marTop w:val="0"/>
          <w:marBottom w:val="0"/>
          <w:divBdr>
            <w:top w:val="none" w:sz="0" w:space="0" w:color="auto"/>
            <w:left w:val="none" w:sz="0" w:space="0" w:color="auto"/>
            <w:bottom w:val="none" w:sz="0" w:space="0" w:color="auto"/>
            <w:right w:val="none" w:sz="0" w:space="0" w:color="auto"/>
          </w:divBdr>
        </w:div>
        <w:div w:id="1120493924">
          <w:marLeft w:val="640"/>
          <w:marRight w:val="0"/>
          <w:marTop w:val="0"/>
          <w:marBottom w:val="0"/>
          <w:divBdr>
            <w:top w:val="none" w:sz="0" w:space="0" w:color="auto"/>
            <w:left w:val="none" w:sz="0" w:space="0" w:color="auto"/>
            <w:bottom w:val="none" w:sz="0" w:space="0" w:color="auto"/>
            <w:right w:val="none" w:sz="0" w:space="0" w:color="auto"/>
          </w:divBdr>
        </w:div>
        <w:div w:id="1872523485">
          <w:marLeft w:val="640"/>
          <w:marRight w:val="0"/>
          <w:marTop w:val="0"/>
          <w:marBottom w:val="0"/>
          <w:divBdr>
            <w:top w:val="none" w:sz="0" w:space="0" w:color="auto"/>
            <w:left w:val="none" w:sz="0" w:space="0" w:color="auto"/>
            <w:bottom w:val="none" w:sz="0" w:space="0" w:color="auto"/>
            <w:right w:val="none" w:sz="0" w:space="0" w:color="auto"/>
          </w:divBdr>
        </w:div>
        <w:div w:id="1952855256">
          <w:marLeft w:val="640"/>
          <w:marRight w:val="0"/>
          <w:marTop w:val="0"/>
          <w:marBottom w:val="0"/>
          <w:divBdr>
            <w:top w:val="none" w:sz="0" w:space="0" w:color="auto"/>
            <w:left w:val="none" w:sz="0" w:space="0" w:color="auto"/>
            <w:bottom w:val="none" w:sz="0" w:space="0" w:color="auto"/>
            <w:right w:val="none" w:sz="0" w:space="0" w:color="auto"/>
          </w:divBdr>
        </w:div>
        <w:div w:id="1782338332">
          <w:marLeft w:val="640"/>
          <w:marRight w:val="0"/>
          <w:marTop w:val="0"/>
          <w:marBottom w:val="0"/>
          <w:divBdr>
            <w:top w:val="none" w:sz="0" w:space="0" w:color="auto"/>
            <w:left w:val="none" w:sz="0" w:space="0" w:color="auto"/>
            <w:bottom w:val="none" w:sz="0" w:space="0" w:color="auto"/>
            <w:right w:val="none" w:sz="0" w:space="0" w:color="auto"/>
          </w:divBdr>
        </w:div>
        <w:div w:id="1767648904">
          <w:marLeft w:val="640"/>
          <w:marRight w:val="0"/>
          <w:marTop w:val="0"/>
          <w:marBottom w:val="0"/>
          <w:divBdr>
            <w:top w:val="none" w:sz="0" w:space="0" w:color="auto"/>
            <w:left w:val="none" w:sz="0" w:space="0" w:color="auto"/>
            <w:bottom w:val="none" w:sz="0" w:space="0" w:color="auto"/>
            <w:right w:val="none" w:sz="0" w:space="0" w:color="auto"/>
          </w:divBdr>
        </w:div>
        <w:div w:id="485174283">
          <w:marLeft w:val="640"/>
          <w:marRight w:val="0"/>
          <w:marTop w:val="0"/>
          <w:marBottom w:val="0"/>
          <w:divBdr>
            <w:top w:val="none" w:sz="0" w:space="0" w:color="auto"/>
            <w:left w:val="none" w:sz="0" w:space="0" w:color="auto"/>
            <w:bottom w:val="none" w:sz="0" w:space="0" w:color="auto"/>
            <w:right w:val="none" w:sz="0" w:space="0" w:color="auto"/>
          </w:divBdr>
        </w:div>
        <w:div w:id="991057556">
          <w:marLeft w:val="640"/>
          <w:marRight w:val="0"/>
          <w:marTop w:val="0"/>
          <w:marBottom w:val="0"/>
          <w:divBdr>
            <w:top w:val="none" w:sz="0" w:space="0" w:color="auto"/>
            <w:left w:val="none" w:sz="0" w:space="0" w:color="auto"/>
            <w:bottom w:val="none" w:sz="0" w:space="0" w:color="auto"/>
            <w:right w:val="none" w:sz="0" w:space="0" w:color="auto"/>
          </w:divBdr>
        </w:div>
        <w:div w:id="2131317359">
          <w:marLeft w:val="640"/>
          <w:marRight w:val="0"/>
          <w:marTop w:val="0"/>
          <w:marBottom w:val="0"/>
          <w:divBdr>
            <w:top w:val="none" w:sz="0" w:space="0" w:color="auto"/>
            <w:left w:val="none" w:sz="0" w:space="0" w:color="auto"/>
            <w:bottom w:val="none" w:sz="0" w:space="0" w:color="auto"/>
            <w:right w:val="none" w:sz="0" w:space="0" w:color="auto"/>
          </w:divBdr>
        </w:div>
        <w:div w:id="50351311">
          <w:marLeft w:val="640"/>
          <w:marRight w:val="0"/>
          <w:marTop w:val="0"/>
          <w:marBottom w:val="0"/>
          <w:divBdr>
            <w:top w:val="none" w:sz="0" w:space="0" w:color="auto"/>
            <w:left w:val="none" w:sz="0" w:space="0" w:color="auto"/>
            <w:bottom w:val="none" w:sz="0" w:space="0" w:color="auto"/>
            <w:right w:val="none" w:sz="0" w:space="0" w:color="auto"/>
          </w:divBdr>
        </w:div>
        <w:div w:id="1026097427">
          <w:marLeft w:val="640"/>
          <w:marRight w:val="0"/>
          <w:marTop w:val="0"/>
          <w:marBottom w:val="0"/>
          <w:divBdr>
            <w:top w:val="none" w:sz="0" w:space="0" w:color="auto"/>
            <w:left w:val="none" w:sz="0" w:space="0" w:color="auto"/>
            <w:bottom w:val="none" w:sz="0" w:space="0" w:color="auto"/>
            <w:right w:val="none" w:sz="0" w:space="0" w:color="auto"/>
          </w:divBdr>
        </w:div>
        <w:div w:id="1171679621">
          <w:marLeft w:val="640"/>
          <w:marRight w:val="0"/>
          <w:marTop w:val="0"/>
          <w:marBottom w:val="0"/>
          <w:divBdr>
            <w:top w:val="none" w:sz="0" w:space="0" w:color="auto"/>
            <w:left w:val="none" w:sz="0" w:space="0" w:color="auto"/>
            <w:bottom w:val="none" w:sz="0" w:space="0" w:color="auto"/>
            <w:right w:val="none" w:sz="0" w:space="0" w:color="auto"/>
          </w:divBdr>
        </w:div>
        <w:div w:id="747775488">
          <w:marLeft w:val="640"/>
          <w:marRight w:val="0"/>
          <w:marTop w:val="0"/>
          <w:marBottom w:val="0"/>
          <w:divBdr>
            <w:top w:val="none" w:sz="0" w:space="0" w:color="auto"/>
            <w:left w:val="none" w:sz="0" w:space="0" w:color="auto"/>
            <w:bottom w:val="none" w:sz="0" w:space="0" w:color="auto"/>
            <w:right w:val="none" w:sz="0" w:space="0" w:color="auto"/>
          </w:divBdr>
        </w:div>
        <w:div w:id="1926642243">
          <w:marLeft w:val="640"/>
          <w:marRight w:val="0"/>
          <w:marTop w:val="0"/>
          <w:marBottom w:val="0"/>
          <w:divBdr>
            <w:top w:val="none" w:sz="0" w:space="0" w:color="auto"/>
            <w:left w:val="none" w:sz="0" w:space="0" w:color="auto"/>
            <w:bottom w:val="none" w:sz="0" w:space="0" w:color="auto"/>
            <w:right w:val="none" w:sz="0" w:space="0" w:color="auto"/>
          </w:divBdr>
        </w:div>
        <w:div w:id="864173790">
          <w:marLeft w:val="640"/>
          <w:marRight w:val="0"/>
          <w:marTop w:val="0"/>
          <w:marBottom w:val="0"/>
          <w:divBdr>
            <w:top w:val="none" w:sz="0" w:space="0" w:color="auto"/>
            <w:left w:val="none" w:sz="0" w:space="0" w:color="auto"/>
            <w:bottom w:val="none" w:sz="0" w:space="0" w:color="auto"/>
            <w:right w:val="none" w:sz="0" w:space="0" w:color="auto"/>
          </w:divBdr>
        </w:div>
        <w:div w:id="1539507083">
          <w:marLeft w:val="640"/>
          <w:marRight w:val="0"/>
          <w:marTop w:val="0"/>
          <w:marBottom w:val="0"/>
          <w:divBdr>
            <w:top w:val="none" w:sz="0" w:space="0" w:color="auto"/>
            <w:left w:val="none" w:sz="0" w:space="0" w:color="auto"/>
            <w:bottom w:val="none" w:sz="0" w:space="0" w:color="auto"/>
            <w:right w:val="none" w:sz="0" w:space="0" w:color="auto"/>
          </w:divBdr>
        </w:div>
        <w:div w:id="2145197390">
          <w:marLeft w:val="640"/>
          <w:marRight w:val="0"/>
          <w:marTop w:val="0"/>
          <w:marBottom w:val="0"/>
          <w:divBdr>
            <w:top w:val="none" w:sz="0" w:space="0" w:color="auto"/>
            <w:left w:val="none" w:sz="0" w:space="0" w:color="auto"/>
            <w:bottom w:val="none" w:sz="0" w:space="0" w:color="auto"/>
            <w:right w:val="none" w:sz="0" w:space="0" w:color="auto"/>
          </w:divBdr>
        </w:div>
        <w:div w:id="1008946948">
          <w:marLeft w:val="640"/>
          <w:marRight w:val="0"/>
          <w:marTop w:val="0"/>
          <w:marBottom w:val="0"/>
          <w:divBdr>
            <w:top w:val="none" w:sz="0" w:space="0" w:color="auto"/>
            <w:left w:val="none" w:sz="0" w:space="0" w:color="auto"/>
            <w:bottom w:val="none" w:sz="0" w:space="0" w:color="auto"/>
            <w:right w:val="none" w:sz="0" w:space="0" w:color="auto"/>
          </w:divBdr>
        </w:div>
        <w:div w:id="1566526962">
          <w:marLeft w:val="640"/>
          <w:marRight w:val="0"/>
          <w:marTop w:val="0"/>
          <w:marBottom w:val="0"/>
          <w:divBdr>
            <w:top w:val="none" w:sz="0" w:space="0" w:color="auto"/>
            <w:left w:val="none" w:sz="0" w:space="0" w:color="auto"/>
            <w:bottom w:val="none" w:sz="0" w:space="0" w:color="auto"/>
            <w:right w:val="none" w:sz="0" w:space="0" w:color="auto"/>
          </w:divBdr>
        </w:div>
        <w:div w:id="1831558183">
          <w:marLeft w:val="640"/>
          <w:marRight w:val="0"/>
          <w:marTop w:val="0"/>
          <w:marBottom w:val="0"/>
          <w:divBdr>
            <w:top w:val="none" w:sz="0" w:space="0" w:color="auto"/>
            <w:left w:val="none" w:sz="0" w:space="0" w:color="auto"/>
            <w:bottom w:val="none" w:sz="0" w:space="0" w:color="auto"/>
            <w:right w:val="none" w:sz="0" w:space="0" w:color="auto"/>
          </w:divBdr>
        </w:div>
        <w:div w:id="1571190843">
          <w:marLeft w:val="640"/>
          <w:marRight w:val="0"/>
          <w:marTop w:val="0"/>
          <w:marBottom w:val="0"/>
          <w:divBdr>
            <w:top w:val="none" w:sz="0" w:space="0" w:color="auto"/>
            <w:left w:val="none" w:sz="0" w:space="0" w:color="auto"/>
            <w:bottom w:val="none" w:sz="0" w:space="0" w:color="auto"/>
            <w:right w:val="none" w:sz="0" w:space="0" w:color="auto"/>
          </w:divBdr>
        </w:div>
        <w:div w:id="258952950">
          <w:marLeft w:val="640"/>
          <w:marRight w:val="0"/>
          <w:marTop w:val="0"/>
          <w:marBottom w:val="0"/>
          <w:divBdr>
            <w:top w:val="none" w:sz="0" w:space="0" w:color="auto"/>
            <w:left w:val="none" w:sz="0" w:space="0" w:color="auto"/>
            <w:bottom w:val="none" w:sz="0" w:space="0" w:color="auto"/>
            <w:right w:val="none" w:sz="0" w:space="0" w:color="auto"/>
          </w:divBdr>
        </w:div>
        <w:div w:id="1412774126">
          <w:marLeft w:val="640"/>
          <w:marRight w:val="0"/>
          <w:marTop w:val="0"/>
          <w:marBottom w:val="0"/>
          <w:divBdr>
            <w:top w:val="none" w:sz="0" w:space="0" w:color="auto"/>
            <w:left w:val="none" w:sz="0" w:space="0" w:color="auto"/>
            <w:bottom w:val="none" w:sz="0" w:space="0" w:color="auto"/>
            <w:right w:val="none" w:sz="0" w:space="0" w:color="auto"/>
          </w:divBdr>
        </w:div>
        <w:div w:id="324629493">
          <w:marLeft w:val="640"/>
          <w:marRight w:val="0"/>
          <w:marTop w:val="0"/>
          <w:marBottom w:val="0"/>
          <w:divBdr>
            <w:top w:val="none" w:sz="0" w:space="0" w:color="auto"/>
            <w:left w:val="none" w:sz="0" w:space="0" w:color="auto"/>
            <w:bottom w:val="none" w:sz="0" w:space="0" w:color="auto"/>
            <w:right w:val="none" w:sz="0" w:space="0" w:color="auto"/>
          </w:divBdr>
        </w:div>
        <w:div w:id="444229753">
          <w:marLeft w:val="640"/>
          <w:marRight w:val="0"/>
          <w:marTop w:val="0"/>
          <w:marBottom w:val="0"/>
          <w:divBdr>
            <w:top w:val="none" w:sz="0" w:space="0" w:color="auto"/>
            <w:left w:val="none" w:sz="0" w:space="0" w:color="auto"/>
            <w:bottom w:val="none" w:sz="0" w:space="0" w:color="auto"/>
            <w:right w:val="none" w:sz="0" w:space="0" w:color="auto"/>
          </w:divBdr>
        </w:div>
        <w:div w:id="2145343519">
          <w:marLeft w:val="640"/>
          <w:marRight w:val="0"/>
          <w:marTop w:val="0"/>
          <w:marBottom w:val="0"/>
          <w:divBdr>
            <w:top w:val="none" w:sz="0" w:space="0" w:color="auto"/>
            <w:left w:val="none" w:sz="0" w:space="0" w:color="auto"/>
            <w:bottom w:val="none" w:sz="0" w:space="0" w:color="auto"/>
            <w:right w:val="none" w:sz="0" w:space="0" w:color="auto"/>
          </w:divBdr>
        </w:div>
        <w:div w:id="1140657348">
          <w:marLeft w:val="640"/>
          <w:marRight w:val="0"/>
          <w:marTop w:val="0"/>
          <w:marBottom w:val="0"/>
          <w:divBdr>
            <w:top w:val="none" w:sz="0" w:space="0" w:color="auto"/>
            <w:left w:val="none" w:sz="0" w:space="0" w:color="auto"/>
            <w:bottom w:val="none" w:sz="0" w:space="0" w:color="auto"/>
            <w:right w:val="none" w:sz="0" w:space="0" w:color="auto"/>
          </w:divBdr>
        </w:div>
        <w:div w:id="911083930">
          <w:marLeft w:val="640"/>
          <w:marRight w:val="0"/>
          <w:marTop w:val="0"/>
          <w:marBottom w:val="0"/>
          <w:divBdr>
            <w:top w:val="none" w:sz="0" w:space="0" w:color="auto"/>
            <w:left w:val="none" w:sz="0" w:space="0" w:color="auto"/>
            <w:bottom w:val="none" w:sz="0" w:space="0" w:color="auto"/>
            <w:right w:val="none" w:sz="0" w:space="0" w:color="auto"/>
          </w:divBdr>
        </w:div>
        <w:div w:id="1675258506">
          <w:marLeft w:val="640"/>
          <w:marRight w:val="0"/>
          <w:marTop w:val="0"/>
          <w:marBottom w:val="0"/>
          <w:divBdr>
            <w:top w:val="none" w:sz="0" w:space="0" w:color="auto"/>
            <w:left w:val="none" w:sz="0" w:space="0" w:color="auto"/>
            <w:bottom w:val="none" w:sz="0" w:space="0" w:color="auto"/>
            <w:right w:val="none" w:sz="0" w:space="0" w:color="auto"/>
          </w:divBdr>
        </w:div>
        <w:div w:id="1495411875">
          <w:marLeft w:val="640"/>
          <w:marRight w:val="0"/>
          <w:marTop w:val="0"/>
          <w:marBottom w:val="0"/>
          <w:divBdr>
            <w:top w:val="none" w:sz="0" w:space="0" w:color="auto"/>
            <w:left w:val="none" w:sz="0" w:space="0" w:color="auto"/>
            <w:bottom w:val="none" w:sz="0" w:space="0" w:color="auto"/>
            <w:right w:val="none" w:sz="0" w:space="0" w:color="auto"/>
          </w:divBdr>
        </w:div>
        <w:div w:id="1867215415">
          <w:marLeft w:val="640"/>
          <w:marRight w:val="0"/>
          <w:marTop w:val="0"/>
          <w:marBottom w:val="0"/>
          <w:divBdr>
            <w:top w:val="none" w:sz="0" w:space="0" w:color="auto"/>
            <w:left w:val="none" w:sz="0" w:space="0" w:color="auto"/>
            <w:bottom w:val="none" w:sz="0" w:space="0" w:color="auto"/>
            <w:right w:val="none" w:sz="0" w:space="0" w:color="auto"/>
          </w:divBdr>
        </w:div>
        <w:div w:id="1150950264">
          <w:marLeft w:val="640"/>
          <w:marRight w:val="0"/>
          <w:marTop w:val="0"/>
          <w:marBottom w:val="0"/>
          <w:divBdr>
            <w:top w:val="none" w:sz="0" w:space="0" w:color="auto"/>
            <w:left w:val="none" w:sz="0" w:space="0" w:color="auto"/>
            <w:bottom w:val="none" w:sz="0" w:space="0" w:color="auto"/>
            <w:right w:val="none" w:sz="0" w:space="0" w:color="auto"/>
          </w:divBdr>
        </w:div>
        <w:div w:id="1526557649">
          <w:marLeft w:val="640"/>
          <w:marRight w:val="0"/>
          <w:marTop w:val="0"/>
          <w:marBottom w:val="0"/>
          <w:divBdr>
            <w:top w:val="none" w:sz="0" w:space="0" w:color="auto"/>
            <w:left w:val="none" w:sz="0" w:space="0" w:color="auto"/>
            <w:bottom w:val="none" w:sz="0" w:space="0" w:color="auto"/>
            <w:right w:val="none" w:sz="0" w:space="0" w:color="auto"/>
          </w:divBdr>
        </w:div>
        <w:div w:id="1515997007">
          <w:marLeft w:val="640"/>
          <w:marRight w:val="0"/>
          <w:marTop w:val="0"/>
          <w:marBottom w:val="0"/>
          <w:divBdr>
            <w:top w:val="none" w:sz="0" w:space="0" w:color="auto"/>
            <w:left w:val="none" w:sz="0" w:space="0" w:color="auto"/>
            <w:bottom w:val="none" w:sz="0" w:space="0" w:color="auto"/>
            <w:right w:val="none" w:sz="0" w:space="0" w:color="auto"/>
          </w:divBdr>
        </w:div>
        <w:div w:id="810639239">
          <w:marLeft w:val="640"/>
          <w:marRight w:val="0"/>
          <w:marTop w:val="0"/>
          <w:marBottom w:val="0"/>
          <w:divBdr>
            <w:top w:val="none" w:sz="0" w:space="0" w:color="auto"/>
            <w:left w:val="none" w:sz="0" w:space="0" w:color="auto"/>
            <w:bottom w:val="none" w:sz="0" w:space="0" w:color="auto"/>
            <w:right w:val="none" w:sz="0" w:space="0" w:color="auto"/>
          </w:divBdr>
        </w:div>
        <w:div w:id="1735464807">
          <w:marLeft w:val="640"/>
          <w:marRight w:val="0"/>
          <w:marTop w:val="0"/>
          <w:marBottom w:val="0"/>
          <w:divBdr>
            <w:top w:val="none" w:sz="0" w:space="0" w:color="auto"/>
            <w:left w:val="none" w:sz="0" w:space="0" w:color="auto"/>
            <w:bottom w:val="none" w:sz="0" w:space="0" w:color="auto"/>
            <w:right w:val="none" w:sz="0" w:space="0" w:color="auto"/>
          </w:divBdr>
        </w:div>
        <w:div w:id="1292975318">
          <w:marLeft w:val="640"/>
          <w:marRight w:val="0"/>
          <w:marTop w:val="0"/>
          <w:marBottom w:val="0"/>
          <w:divBdr>
            <w:top w:val="none" w:sz="0" w:space="0" w:color="auto"/>
            <w:left w:val="none" w:sz="0" w:space="0" w:color="auto"/>
            <w:bottom w:val="none" w:sz="0" w:space="0" w:color="auto"/>
            <w:right w:val="none" w:sz="0" w:space="0" w:color="auto"/>
          </w:divBdr>
        </w:div>
        <w:div w:id="35742701">
          <w:marLeft w:val="640"/>
          <w:marRight w:val="0"/>
          <w:marTop w:val="0"/>
          <w:marBottom w:val="0"/>
          <w:divBdr>
            <w:top w:val="none" w:sz="0" w:space="0" w:color="auto"/>
            <w:left w:val="none" w:sz="0" w:space="0" w:color="auto"/>
            <w:bottom w:val="none" w:sz="0" w:space="0" w:color="auto"/>
            <w:right w:val="none" w:sz="0" w:space="0" w:color="auto"/>
          </w:divBdr>
        </w:div>
        <w:div w:id="731579436">
          <w:marLeft w:val="640"/>
          <w:marRight w:val="0"/>
          <w:marTop w:val="0"/>
          <w:marBottom w:val="0"/>
          <w:divBdr>
            <w:top w:val="none" w:sz="0" w:space="0" w:color="auto"/>
            <w:left w:val="none" w:sz="0" w:space="0" w:color="auto"/>
            <w:bottom w:val="none" w:sz="0" w:space="0" w:color="auto"/>
            <w:right w:val="none" w:sz="0" w:space="0" w:color="auto"/>
          </w:divBdr>
        </w:div>
        <w:div w:id="155540838">
          <w:marLeft w:val="640"/>
          <w:marRight w:val="0"/>
          <w:marTop w:val="0"/>
          <w:marBottom w:val="0"/>
          <w:divBdr>
            <w:top w:val="none" w:sz="0" w:space="0" w:color="auto"/>
            <w:left w:val="none" w:sz="0" w:space="0" w:color="auto"/>
            <w:bottom w:val="none" w:sz="0" w:space="0" w:color="auto"/>
            <w:right w:val="none" w:sz="0" w:space="0" w:color="auto"/>
          </w:divBdr>
        </w:div>
        <w:div w:id="740560986">
          <w:marLeft w:val="640"/>
          <w:marRight w:val="0"/>
          <w:marTop w:val="0"/>
          <w:marBottom w:val="0"/>
          <w:divBdr>
            <w:top w:val="none" w:sz="0" w:space="0" w:color="auto"/>
            <w:left w:val="none" w:sz="0" w:space="0" w:color="auto"/>
            <w:bottom w:val="none" w:sz="0" w:space="0" w:color="auto"/>
            <w:right w:val="none" w:sz="0" w:space="0" w:color="auto"/>
          </w:divBdr>
        </w:div>
        <w:div w:id="1595044641">
          <w:marLeft w:val="640"/>
          <w:marRight w:val="0"/>
          <w:marTop w:val="0"/>
          <w:marBottom w:val="0"/>
          <w:divBdr>
            <w:top w:val="none" w:sz="0" w:space="0" w:color="auto"/>
            <w:left w:val="none" w:sz="0" w:space="0" w:color="auto"/>
            <w:bottom w:val="none" w:sz="0" w:space="0" w:color="auto"/>
            <w:right w:val="none" w:sz="0" w:space="0" w:color="auto"/>
          </w:divBdr>
        </w:div>
        <w:div w:id="1406343712">
          <w:marLeft w:val="640"/>
          <w:marRight w:val="0"/>
          <w:marTop w:val="0"/>
          <w:marBottom w:val="0"/>
          <w:divBdr>
            <w:top w:val="none" w:sz="0" w:space="0" w:color="auto"/>
            <w:left w:val="none" w:sz="0" w:space="0" w:color="auto"/>
            <w:bottom w:val="none" w:sz="0" w:space="0" w:color="auto"/>
            <w:right w:val="none" w:sz="0" w:space="0" w:color="auto"/>
          </w:divBdr>
        </w:div>
        <w:div w:id="978993308">
          <w:marLeft w:val="640"/>
          <w:marRight w:val="0"/>
          <w:marTop w:val="0"/>
          <w:marBottom w:val="0"/>
          <w:divBdr>
            <w:top w:val="none" w:sz="0" w:space="0" w:color="auto"/>
            <w:left w:val="none" w:sz="0" w:space="0" w:color="auto"/>
            <w:bottom w:val="none" w:sz="0" w:space="0" w:color="auto"/>
            <w:right w:val="none" w:sz="0" w:space="0" w:color="auto"/>
          </w:divBdr>
        </w:div>
        <w:div w:id="912397042">
          <w:marLeft w:val="640"/>
          <w:marRight w:val="0"/>
          <w:marTop w:val="0"/>
          <w:marBottom w:val="0"/>
          <w:divBdr>
            <w:top w:val="none" w:sz="0" w:space="0" w:color="auto"/>
            <w:left w:val="none" w:sz="0" w:space="0" w:color="auto"/>
            <w:bottom w:val="none" w:sz="0" w:space="0" w:color="auto"/>
            <w:right w:val="none" w:sz="0" w:space="0" w:color="auto"/>
          </w:divBdr>
        </w:div>
        <w:div w:id="1291665026">
          <w:marLeft w:val="640"/>
          <w:marRight w:val="0"/>
          <w:marTop w:val="0"/>
          <w:marBottom w:val="0"/>
          <w:divBdr>
            <w:top w:val="none" w:sz="0" w:space="0" w:color="auto"/>
            <w:left w:val="none" w:sz="0" w:space="0" w:color="auto"/>
            <w:bottom w:val="none" w:sz="0" w:space="0" w:color="auto"/>
            <w:right w:val="none" w:sz="0" w:space="0" w:color="auto"/>
          </w:divBdr>
        </w:div>
        <w:div w:id="305164024">
          <w:marLeft w:val="640"/>
          <w:marRight w:val="0"/>
          <w:marTop w:val="0"/>
          <w:marBottom w:val="0"/>
          <w:divBdr>
            <w:top w:val="none" w:sz="0" w:space="0" w:color="auto"/>
            <w:left w:val="none" w:sz="0" w:space="0" w:color="auto"/>
            <w:bottom w:val="none" w:sz="0" w:space="0" w:color="auto"/>
            <w:right w:val="none" w:sz="0" w:space="0" w:color="auto"/>
          </w:divBdr>
        </w:div>
        <w:div w:id="1238321000">
          <w:marLeft w:val="640"/>
          <w:marRight w:val="0"/>
          <w:marTop w:val="0"/>
          <w:marBottom w:val="0"/>
          <w:divBdr>
            <w:top w:val="none" w:sz="0" w:space="0" w:color="auto"/>
            <w:left w:val="none" w:sz="0" w:space="0" w:color="auto"/>
            <w:bottom w:val="none" w:sz="0" w:space="0" w:color="auto"/>
            <w:right w:val="none" w:sz="0" w:space="0" w:color="auto"/>
          </w:divBdr>
        </w:div>
        <w:div w:id="2119106706">
          <w:marLeft w:val="640"/>
          <w:marRight w:val="0"/>
          <w:marTop w:val="0"/>
          <w:marBottom w:val="0"/>
          <w:divBdr>
            <w:top w:val="none" w:sz="0" w:space="0" w:color="auto"/>
            <w:left w:val="none" w:sz="0" w:space="0" w:color="auto"/>
            <w:bottom w:val="none" w:sz="0" w:space="0" w:color="auto"/>
            <w:right w:val="none" w:sz="0" w:space="0" w:color="auto"/>
          </w:divBdr>
        </w:div>
        <w:div w:id="1554539750">
          <w:marLeft w:val="640"/>
          <w:marRight w:val="0"/>
          <w:marTop w:val="0"/>
          <w:marBottom w:val="0"/>
          <w:divBdr>
            <w:top w:val="none" w:sz="0" w:space="0" w:color="auto"/>
            <w:left w:val="none" w:sz="0" w:space="0" w:color="auto"/>
            <w:bottom w:val="none" w:sz="0" w:space="0" w:color="auto"/>
            <w:right w:val="none" w:sz="0" w:space="0" w:color="auto"/>
          </w:divBdr>
        </w:div>
        <w:div w:id="1882790964">
          <w:marLeft w:val="640"/>
          <w:marRight w:val="0"/>
          <w:marTop w:val="0"/>
          <w:marBottom w:val="0"/>
          <w:divBdr>
            <w:top w:val="none" w:sz="0" w:space="0" w:color="auto"/>
            <w:left w:val="none" w:sz="0" w:space="0" w:color="auto"/>
            <w:bottom w:val="none" w:sz="0" w:space="0" w:color="auto"/>
            <w:right w:val="none" w:sz="0" w:space="0" w:color="auto"/>
          </w:divBdr>
        </w:div>
        <w:div w:id="2073889618">
          <w:marLeft w:val="640"/>
          <w:marRight w:val="0"/>
          <w:marTop w:val="0"/>
          <w:marBottom w:val="0"/>
          <w:divBdr>
            <w:top w:val="none" w:sz="0" w:space="0" w:color="auto"/>
            <w:left w:val="none" w:sz="0" w:space="0" w:color="auto"/>
            <w:bottom w:val="none" w:sz="0" w:space="0" w:color="auto"/>
            <w:right w:val="none" w:sz="0" w:space="0" w:color="auto"/>
          </w:divBdr>
        </w:div>
        <w:div w:id="1534733058">
          <w:marLeft w:val="640"/>
          <w:marRight w:val="0"/>
          <w:marTop w:val="0"/>
          <w:marBottom w:val="0"/>
          <w:divBdr>
            <w:top w:val="none" w:sz="0" w:space="0" w:color="auto"/>
            <w:left w:val="none" w:sz="0" w:space="0" w:color="auto"/>
            <w:bottom w:val="none" w:sz="0" w:space="0" w:color="auto"/>
            <w:right w:val="none" w:sz="0" w:space="0" w:color="auto"/>
          </w:divBdr>
        </w:div>
        <w:div w:id="62683135">
          <w:marLeft w:val="640"/>
          <w:marRight w:val="0"/>
          <w:marTop w:val="0"/>
          <w:marBottom w:val="0"/>
          <w:divBdr>
            <w:top w:val="none" w:sz="0" w:space="0" w:color="auto"/>
            <w:left w:val="none" w:sz="0" w:space="0" w:color="auto"/>
            <w:bottom w:val="none" w:sz="0" w:space="0" w:color="auto"/>
            <w:right w:val="none" w:sz="0" w:space="0" w:color="auto"/>
          </w:divBdr>
        </w:div>
        <w:div w:id="379676123">
          <w:marLeft w:val="640"/>
          <w:marRight w:val="0"/>
          <w:marTop w:val="0"/>
          <w:marBottom w:val="0"/>
          <w:divBdr>
            <w:top w:val="none" w:sz="0" w:space="0" w:color="auto"/>
            <w:left w:val="none" w:sz="0" w:space="0" w:color="auto"/>
            <w:bottom w:val="none" w:sz="0" w:space="0" w:color="auto"/>
            <w:right w:val="none" w:sz="0" w:space="0" w:color="auto"/>
          </w:divBdr>
        </w:div>
        <w:div w:id="471796116">
          <w:marLeft w:val="640"/>
          <w:marRight w:val="0"/>
          <w:marTop w:val="0"/>
          <w:marBottom w:val="0"/>
          <w:divBdr>
            <w:top w:val="none" w:sz="0" w:space="0" w:color="auto"/>
            <w:left w:val="none" w:sz="0" w:space="0" w:color="auto"/>
            <w:bottom w:val="none" w:sz="0" w:space="0" w:color="auto"/>
            <w:right w:val="none" w:sz="0" w:space="0" w:color="auto"/>
          </w:divBdr>
        </w:div>
        <w:div w:id="248123350">
          <w:marLeft w:val="640"/>
          <w:marRight w:val="0"/>
          <w:marTop w:val="0"/>
          <w:marBottom w:val="0"/>
          <w:divBdr>
            <w:top w:val="none" w:sz="0" w:space="0" w:color="auto"/>
            <w:left w:val="none" w:sz="0" w:space="0" w:color="auto"/>
            <w:bottom w:val="none" w:sz="0" w:space="0" w:color="auto"/>
            <w:right w:val="none" w:sz="0" w:space="0" w:color="auto"/>
          </w:divBdr>
        </w:div>
        <w:div w:id="258098551">
          <w:marLeft w:val="640"/>
          <w:marRight w:val="0"/>
          <w:marTop w:val="0"/>
          <w:marBottom w:val="0"/>
          <w:divBdr>
            <w:top w:val="none" w:sz="0" w:space="0" w:color="auto"/>
            <w:left w:val="none" w:sz="0" w:space="0" w:color="auto"/>
            <w:bottom w:val="none" w:sz="0" w:space="0" w:color="auto"/>
            <w:right w:val="none" w:sz="0" w:space="0" w:color="auto"/>
          </w:divBdr>
        </w:div>
        <w:div w:id="2035499666">
          <w:marLeft w:val="640"/>
          <w:marRight w:val="0"/>
          <w:marTop w:val="0"/>
          <w:marBottom w:val="0"/>
          <w:divBdr>
            <w:top w:val="none" w:sz="0" w:space="0" w:color="auto"/>
            <w:left w:val="none" w:sz="0" w:space="0" w:color="auto"/>
            <w:bottom w:val="none" w:sz="0" w:space="0" w:color="auto"/>
            <w:right w:val="none" w:sz="0" w:space="0" w:color="auto"/>
          </w:divBdr>
        </w:div>
        <w:div w:id="1887451884">
          <w:marLeft w:val="640"/>
          <w:marRight w:val="0"/>
          <w:marTop w:val="0"/>
          <w:marBottom w:val="0"/>
          <w:divBdr>
            <w:top w:val="none" w:sz="0" w:space="0" w:color="auto"/>
            <w:left w:val="none" w:sz="0" w:space="0" w:color="auto"/>
            <w:bottom w:val="none" w:sz="0" w:space="0" w:color="auto"/>
            <w:right w:val="none" w:sz="0" w:space="0" w:color="auto"/>
          </w:divBdr>
        </w:div>
        <w:div w:id="2052340500">
          <w:marLeft w:val="640"/>
          <w:marRight w:val="0"/>
          <w:marTop w:val="0"/>
          <w:marBottom w:val="0"/>
          <w:divBdr>
            <w:top w:val="none" w:sz="0" w:space="0" w:color="auto"/>
            <w:left w:val="none" w:sz="0" w:space="0" w:color="auto"/>
            <w:bottom w:val="none" w:sz="0" w:space="0" w:color="auto"/>
            <w:right w:val="none" w:sz="0" w:space="0" w:color="auto"/>
          </w:divBdr>
        </w:div>
        <w:div w:id="306663712">
          <w:marLeft w:val="640"/>
          <w:marRight w:val="0"/>
          <w:marTop w:val="0"/>
          <w:marBottom w:val="0"/>
          <w:divBdr>
            <w:top w:val="none" w:sz="0" w:space="0" w:color="auto"/>
            <w:left w:val="none" w:sz="0" w:space="0" w:color="auto"/>
            <w:bottom w:val="none" w:sz="0" w:space="0" w:color="auto"/>
            <w:right w:val="none" w:sz="0" w:space="0" w:color="auto"/>
          </w:divBdr>
        </w:div>
        <w:div w:id="1279608360">
          <w:marLeft w:val="640"/>
          <w:marRight w:val="0"/>
          <w:marTop w:val="0"/>
          <w:marBottom w:val="0"/>
          <w:divBdr>
            <w:top w:val="none" w:sz="0" w:space="0" w:color="auto"/>
            <w:left w:val="none" w:sz="0" w:space="0" w:color="auto"/>
            <w:bottom w:val="none" w:sz="0" w:space="0" w:color="auto"/>
            <w:right w:val="none" w:sz="0" w:space="0" w:color="auto"/>
          </w:divBdr>
        </w:div>
        <w:div w:id="338772491">
          <w:marLeft w:val="640"/>
          <w:marRight w:val="0"/>
          <w:marTop w:val="0"/>
          <w:marBottom w:val="0"/>
          <w:divBdr>
            <w:top w:val="none" w:sz="0" w:space="0" w:color="auto"/>
            <w:left w:val="none" w:sz="0" w:space="0" w:color="auto"/>
            <w:bottom w:val="none" w:sz="0" w:space="0" w:color="auto"/>
            <w:right w:val="none" w:sz="0" w:space="0" w:color="auto"/>
          </w:divBdr>
        </w:div>
        <w:div w:id="1052727105">
          <w:marLeft w:val="640"/>
          <w:marRight w:val="0"/>
          <w:marTop w:val="0"/>
          <w:marBottom w:val="0"/>
          <w:divBdr>
            <w:top w:val="none" w:sz="0" w:space="0" w:color="auto"/>
            <w:left w:val="none" w:sz="0" w:space="0" w:color="auto"/>
            <w:bottom w:val="none" w:sz="0" w:space="0" w:color="auto"/>
            <w:right w:val="none" w:sz="0" w:space="0" w:color="auto"/>
          </w:divBdr>
        </w:div>
        <w:div w:id="2145613872">
          <w:marLeft w:val="640"/>
          <w:marRight w:val="0"/>
          <w:marTop w:val="0"/>
          <w:marBottom w:val="0"/>
          <w:divBdr>
            <w:top w:val="none" w:sz="0" w:space="0" w:color="auto"/>
            <w:left w:val="none" w:sz="0" w:space="0" w:color="auto"/>
            <w:bottom w:val="none" w:sz="0" w:space="0" w:color="auto"/>
            <w:right w:val="none" w:sz="0" w:space="0" w:color="auto"/>
          </w:divBdr>
        </w:div>
        <w:div w:id="2045473168">
          <w:marLeft w:val="640"/>
          <w:marRight w:val="0"/>
          <w:marTop w:val="0"/>
          <w:marBottom w:val="0"/>
          <w:divBdr>
            <w:top w:val="none" w:sz="0" w:space="0" w:color="auto"/>
            <w:left w:val="none" w:sz="0" w:space="0" w:color="auto"/>
            <w:bottom w:val="none" w:sz="0" w:space="0" w:color="auto"/>
            <w:right w:val="none" w:sz="0" w:space="0" w:color="auto"/>
          </w:divBdr>
        </w:div>
        <w:div w:id="1274553767">
          <w:marLeft w:val="640"/>
          <w:marRight w:val="0"/>
          <w:marTop w:val="0"/>
          <w:marBottom w:val="0"/>
          <w:divBdr>
            <w:top w:val="none" w:sz="0" w:space="0" w:color="auto"/>
            <w:left w:val="none" w:sz="0" w:space="0" w:color="auto"/>
            <w:bottom w:val="none" w:sz="0" w:space="0" w:color="auto"/>
            <w:right w:val="none" w:sz="0" w:space="0" w:color="auto"/>
          </w:divBdr>
        </w:div>
        <w:div w:id="477724542">
          <w:marLeft w:val="640"/>
          <w:marRight w:val="0"/>
          <w:marTop w:val="0"/>
          <w:marBottom w:val="0"/>
          <w:divBdr>
            <w:top w:val="none" w:sz="0" w:space="0" w:color="auto"/>
            <w:left w:val="none" w:sz="0" w:space="0" w:color="auto"/>
            <w:bottom w:val="none" w:sz="0" w:space="0" w:color="auto"/>
            <w:right w:val="none" w:sz="0" w:space="0" w:color="auto"/>
          </w:divBdr>
        </w:div>
        <w:div w:id="801578918">
          <w:marLeft w:val="640"/>
          <w:marRight w:val="0"/>
          <w:marTop w:val="0"/>
          <w:marBottom w:val="0"/>
          <w:divBdr>
            <w:top w:val="none" w:sz="0" w:space="0" w:color="auto"/>
            <w:left w:val="none" w:sz="0" w:space="0" w:color="auto"/>
            <w:bottom w:val="none" w:sz="0" w:space="0" w:color="auto"/>
            <w:right w:val="none" w:sz="0" w:space="0" w:color="auto"/>
          </w:divBdr>
        </w:div>
        <w:div w:id="798107670">
          <w:marLeft w:val="640"/>
          <w:marRight w:val="0"/>
          <w:marTop w:val="0"/>
          <w:marBottom w:val="0"/>
          <w:divBdr>
            <w:top w:val="none" w:sz="0" w:space="0" w:color="auto"/>
            <w:left w:val="none" w:sz="0" w:space="0" w:color="auto"/>
            <w:bottom w:val="none" w:sz="0" w:space="0" w:color="auto"/>
            <w:right w:val="none" w:sz="0" w:space="0" w:color="auto"/>
          </w:divBdr>
        </w:div>
        <w:div w:id="1544751381">
          <w:marLeft w:val="640"/>
          <w:marRight w:val="0"/>
          <w:marTop w:val="0"/>
          <w:marBottom w:val="0"/>
          <w:divBdr>
            <w:top w:val="none" w:sz="0" w:space="0" w:color="auto"/>
            <w:left w:val="none" w:sz="0" w:space="0" w:color="auto"/>
            <w:bottom w:val="none" w:sz="0" w:space="0" w:color="auto"/>
            <w:right w:val="none" w:sz="0" w:space="0" w:color="auto"/>
          </w:divBdr>
        </w:div>
        <w:div w:id="140775944">
          <w:marLeft w:val="640"/>
          <w:marRight w:val="0"/>
          <w:marTop w:val="0"/>
          <w:marBottom w:val="0"/>
          <w:divBdr>
            <w:top w:val="none" w:sz="0" w:space="0" w:color="auto"/>
            <w:left w:val="none" w:sz="0" w:space="0" w:color="auto"/>
            <w:bottom w:val="none" w:sz="0" w:space="0" w:color="auto"/>
            <w:right w:val="none" w:sz="0" w:space="0" w:color="auto"/>
          </w:divBdr>
        </w:div>
        <w:div w:id="1191147816">
          <w:marLeft w:val="640"/>
          <w:marRight w:val="0"/>
          <w:marTop w:val="0"/>
          <w:marBottom w:val="0"/>
          <w:divBdr>
            <w:top w:val="none" w:sz="0" w:space="0" w:color="auto"/>
            <w:left w:val="none" w:sz="0" w:space="0" w:color="auto"/>
            <w:bottom w:val="none" w:sz="0" w:space="0" w:color="auto"/>
            <w:right w:val="none" w:sz="0" w:space="0" w:color="auto"/>
          </w:divBdr>
        </w:div>
        <w:div w:id="678316408">
          <w:marLeft w:val="640"/>
          <w:marRight w:val="0"/>
          <w:marTop w:val="0"/>
          <w:marBottom w:val="0"/>
          <w:divBdr>
            <w:top w:val="none" w:sz="0" w:space="0" w:color="auto"/>
            <w:left w:val="none" w:sz="0" w:space="0" w:color="auto"/>
            <w:bottom w:val="none" w:sz="0" w:space="0" w:color="auto"/>
            <w:right w:val="none" w:sz="0" w:space="0" w:color="auto"/>
          </w:divBdr>
        </w:div>
        <w:div w:id="410546599">
          <w:marLeft w:val="640"/>
          <w:marRight w:val="0"/>
          <w:marTop w:val="0"/>
          <w:marBottom w:val="0"/>
          <w:divBdr>
            <w:top w:val="none" w:sz="0" w:space="0" w:color="auto"/>
            <w:left w:val="none" w:sz="0" w:space="0" w:color="auto"/>
            <w:bottom w:val="none" w:sz="0" w:space="0" w:color="auto"/>
            <w:right w:val="none" w:sz="0" w:space="0" w:color="auto"/>
          </w:divBdr>
        </w:div>
        <w:div w:id="717515048">
          <w:marLeft w:val="640"/>
          <w:marRight w:val="0"/>
          <w:marTop w:val="0"/>
          <w:marBottom w:val="0"/>
          <w:divBdr>
            <w:top w:val="none" w:sz="0" w:space="0" w:color="auto"/>
            <w:left w:val="none" w:sz="0" w:space="0" w:color="auto"/>
            <w:bottom w:val="none" w:sz="0" w:space="0" w:color="auto"/>
            <w:right w:val="none" w:sz="0" w:space="0" w:color="auto"/>
          </w:divBdr>
        </w:div>
        <w:div w:id="1484203748">
          <w:marLeft w:val="640"/>
          <w:marRight w:val="0"/>
          <w:marTop w:val="0"/>
          <w:marBottom w:val="0"/>
          <w:divBdr>
            <w:top w:val="none" w:sz="0" w:space="0" w:color="auto"/>
            <w:left w:val="none" w:sz="0" w:space="0" w:color="auto"/>
            <w:bottom w:val="none" w:sz="0" w:space="0" w:color="auto"/>
            <w:right w:val="none" w:sz="0" w:space="0" w:color="auto"/>
          </w:divBdr>
        </w:div>
        <w:div w:id="2143767150">
          <w:marLeft w:val="640"/>
          <w:marRight w:val="0"/>
          <w:marTop w:val="0"/>
          <w:marBottom w:val="0"/>
          <w:divBdr>
            <w:top w:val="none" w:sz="0" w:space="0" w:color="auto"/>
            <w:left w:val="none" w:sz="0" w:space="0" w:color="auto"/>
            <w:bottom w:val="none" w:sz="0" w:space="0" w:color="auto"/>
            <w:right w:val="none" w:sz="0" w:space="0" w:color="auto"/>
          </w:divBdr>
        </w:div>
        <w:div w:id="1931351012">
          <w:marLeft w:val="640"/>
          <w:marRight w:val="0"/>
          <w:marTop w:val="0"/>
          <w:marBottom w:val="0"/>
          <w:divBdr>
            <w:top w:val="none" w:sz="0" w:space="0" w:color="auto"/>
            <w:left w:val="none" w:sz="0" w:space="0" w:color="auto"/>
            <w:bottom w:val="none" w:sz="0" w:space="0" w:color="auto"/>
            <w:right w:val="none" w:sz="0" w:space="0" w:color="auto"/>
          </w:divBdr>
        </w:div>
        <w:div w:id="333335755">
          <w:marLeft w:val="640"/>
          <w:marRight w:val="0"/>
          <w:marTop w:val="0"/>
          <w:marBottom w:val="0"/>
          <w:divBdr>
            <w:top w:val="none" w:sz="0" w:space="0" w:color="auto"/>
            <w:left w:val="none" w:sz="0" w:space="0" w:color="auto"/>
            <w:bottom w:val="none" w:sz="0" w:space="0" w:color="auto"/>
            <w:right w:val="none" w:sz="0" w:space="0" w:color="auto"/>
          </w:divBdr>
        </w:div>
        <w:div w:id="510877341">
          <w:marLeft w:val="640"/>
          <w:marRight w:val="0"/>
          <w:marTop w:val="0"/>
          <w:marBottom w:val="0"/>
          <w:divBdr>
            <w:top w:val="none" w:sz="0" w:space="0" w:color="auto"/>
            <w:left w:val="none" w:sz="0" w:space="0" w:color="auto"/>
            <w:bottom w:val="none" w:sz="0" w:space="0" w:color="auto"/>
            <w:right w:val="none" w:sz="0" w:space="0" w:color="auto"/>
          </w:divBdr>
        </w:div>
        <w:div w:id="1129322528">
          <w:marLeft w:val="640"/>
          <w:marRight w:val="0"/>
          <w:marTop w:val="0"/>
          <w:marBottom w:val="0"/>
          <w:divBdr>
            <w:top w:val="none" w:sz="0" w:space="0" w:color="auto"/>
            <w:left w:val="none" w:sz="0" w:space="0" w:color="auto"/>
            <w:bottom w:val="none" w:sz="0" w:space="0" w:color="auto"/>
            <w:right w:val="none" w:sz="0" w:space="0" w:color="auto"/>
          </w:divBdr>
        </w:div>
        <w:div w:id="150411666">
          <w:marLeft w:val="640"/>
          <w:marRight w:val="0"/>
          <w:marTop w:val="0"/>
          <w:marBottom w:val="0"/>
          <w:divBdr>
            <w:top w:val="none" w:sz="0" w:space="0" w:color="auto"/>
            <w:left w:val="none" w:sz="0" w:space="0" w:color="auto"/>
            <w:bottom w:val="none" w:sz="0" w:space="0" w:color="auto"/>
            <w:right w:val="none" w:sz="0" w:space="0" w:color="auto"/>
          </w:divBdr>
        </w:div>
        <w:div w:id="350760454">
          <w:marLeft w:val="640"/>
          <w:marRight w:val="0"/>
          <w:marTop w:val="0"/>
          <w:marBottom w:val="0"/>
          <w:divBdr>
            <w:top w:val="none" w:sz="0" w:space="0" w:color="auto"/>
            <w:left w:val="none" w:sz="0" w:space="0" w:color="auto"/>
            <w:bottom w:val="none" w:sz="0" w:space="0" w:color="auto"/>
            <w:right w:val="none" w:sz="0" w:space="0" w:color="auto"/>
          </w:divBdr>
        </w:div>
        <w:div w:id="820073725">
          <w:marLeft w:val="640"/>
          <w:marRight w:val="0"/>
          <w:marTop w:val="0"/>
          <w:marBottom w:val="0"/>
          <w:divBdr>
            <w:top w:val="none" w:sz="0" w:space="0" w:color="auto"/>
            <w:left w:val="none" w:sz="0" w:space="0" w:color="auto"/>
            <w:bottom w:val="none" w:sz="0" w:space="0" w:color="auto"/>
            <w:right w:val="none" w:sz="0" w:space="0" w:color="auto"/>
          </w:divBdr>
        </w:div>
        <w:div w:id="158350848">
          <w:marLeft w:val="640"/>
          <w:marRight w:val="0"/>
          <w:marTop w:val="0"/>
          <w:marBottom w:val="0"/>
          <w:divBdr>
            <w:top w:val="none" w:sz="0" w:space="0" w:color="auto"/>
            <w:left w:val="none" w:sz="0" w:space="0" w:color="auto"/>
            <w:bottom w:val="none" w:sz="0" w:space="0" w:color="auto"/>
            <w:right w:val="none" w:sz="0" w:space="0" w:color="auto"/>
          </w:divBdr>
        </w:div>
        <w:div w:id="287323324">
          <w:marLeft w:val="640"/>
          <w:marRight w:val="0"/>
          <w:marTop w:val="0"/>
          <w:marBottom w:val="0"/>
          <w:divBdr>
            <w:top w:val="none" w:sz="0" w:space="0" w:color="auto"/>
            <w:left w:val="none" w:sz="0" w:space="0" w:color="auto"/>
            <w:bottom w:val="none" w:sz="0" w:space="0" w:color="auto"/>
            <w:right w:val="none" w:sz="0" w:space="0" w:color="auto"/>
          </w:divBdr>
        </w:div>
        <w:div w:id="893543481">
          <w:marLeft w:val="640"/>
          <w:marRight w:val="0"/>
          <w:marTop w:val="0"/>
          <w:marBottom w:val="0"/>
          <w:divBdr>
            <w:top w:val="none" w:sz="0" w:space="0" w:color="auto"/>
            <w:left w:val="none" w:sz="0" w:space="0" w:color="auto"/>
            <w:bottom w:val="none" w:sz="0" w:space="0" w:color="auto"/>
            <w:right w:val="none" w:sz="0" w:space="0" w:color="auto"/>
          </w:divBdr>
        </w:div>
        <w:div w:id="2129086757">
          <w:marLeft w:val="640"/>
          <w:marRight w:val="0"/>
          <w:marTop w:val="0"/>
          <w:marBottom w:val="0"/>
          <w:divBdr>
            <w:top w:val="none" w:sz="0" w:space="0" w:color="auto"/>
            <w:left w:val="none" w:sz="0" w:space="0" w:color="auto"/>
            <w:bottom w:val="none" w:sz="0" w:space="0" w:color="auto"/>
            <w:right w:val="none" w:sz="0" w:space="0" w:color="auto"/>
          </w:divBdr>
        </w:div>
        <w:div w:id="658702454">
          <w:marLeft w:val="640"/>
          <w:marRight w:val="0"/>
          <w:marTop w:val="0"/>
          <w:marBottom w:val="0"/>
          <w:divBdr>
            <w:top w:val="none" w:sz="0" w:space="0" w:color="auto"/>
            <w:left w:val="none" w:sz="0" w:space="0" w:color="auto"/>
            <w:bottom w:val="none" w:sz="0" w:space="0" w:color="auto"/>
            <w:right w:val="none" w:sz="0" w:space="0" w:color="auto"/>
          </w:divBdr>
        </w:div>
        <w:div w:id="727267152">
          <w:marLeft w:val="640"/>
          <w:marRight w:val="0"/>
          <w:marTop w:val="0"/>
          <w:marBottom w:val="0"/>
          <w:divBdr>
            <w:top w:val="none" w:sz="0" w:space="0" w:color="auto"/>
            <w:left w:val="none" w:sz="0" w:space="0" w:color="auto"/>
            <w:bottom w:val="none" w:sz="0" w:space="0" w:color="auto"/>
            <w:right w:val="none" w:sz="0" w:space="0" w:color="auto"/>
          </w:divBdr>
        </w:div>
        <w:div w:id="160242658">
          <w:marLeft w:val="640"/>
          <w:marRight w:val="0"/>
          <w:marTop w:val="0"/>
          <w:marBottom w:val="0"/>
          <w:divBdr>
            <w:top w:val="none" w:sz="0" w:space="0" w:color="auto"/>
            <w:left w:val="none" w:sz="0" w:space="0" w:color="auto"/>
            <w:bottom w:val="none" w:sz="0" w:space="0" w:color="auto"/>
            <w:right w:val="none" w:sz="0" w:space="0" w:color="auto"/>
          </w:divBdr>
        </w:div>
        <w:div w:id="1187869721">
          <w:marLeft w:val="640"/>
          <w:marRight w:val="0"/>
          <w:marTop w:val="0"/>
          <w:marBottom w:val="0"/>
          <w:divBdr>
            <w:top w:val="none" w:sz="0" w:space="0" w:color="auto"/>
            <w:left w:val="none" w:sz="0" w:space="0" w:color="auto"/>
            <w:bottom w:val="none" w:sz="0" w:space="0" w:color="auto"/>
            <w:right w:val="none" w:sz="0" w:space="0" w:color="auto"/>
          </w:divBdr>
        </w:div>
        <w:div w:id="471795275">
          <w:marLeft w:val="640"/>
          <w:marRight w:val="0"/>
          <w:marTop w:val="0"/>
          <w:marBottom w:val="0"/>
          <w:divBdr>
            <w:top w:val="none" w:sz="0" w:space="0" w:color="auto"/>
            <w:left w:val="none" w:sz="0" w:space="0" w:color="auto"/>
            <w:bottom w:val="none" w:sz="0" w:space="0" w:color="auto"/>
            <w:right w:val="none" w:sz="0" w:space="0" w:color="auto"/>
          </w:divBdr>
        </w:div>
        <w:div w:id="91631675">
          <w:marLeft w:val="640"/>
          <w:marRight w:val="0"/>
          <w:marTop w:val="0"/>
          <w:marBottom w:val="0"/>
          <w:divBdr>
            <w:top w:val="none" w:sz="0" w:space="0" w:color="auto"/>
            <w:left w:val="none" w:sz="0" w:space="0" w:color="auto"/>
            <w:bottom w:val="none" w:sz="0" w:space="0" w:color="auto"/>
            <w:right w:val="none" w:sz="0" w:space="0" w:color="auto"/>
          </w:divBdr>
        </w:div>
        <w:div w:id="1743603467">
          <w:marLeft w:val="640"/>
          <w:marRight w:val="0"/>
          <w:marTop w:val="0"/>
          <w:marBottom w:val="0"/>
          <w:divBdr>
            <w:top w:val="none" w:sz="0" w:space="0" w:color="auto"/>
            <w:left w:val="none" w:sz="0" w:space="0" w:color="auto"/>
            <w:bottom w:val="none" w:sz="0" w:space="0" w:color="auto"/>
            <w:right w:val="none" w:sz="0" w:space="0" w:color="auto"/>
          </w:divBdr>
        </w:div>
        <w:div w:id="483157342">
          <w:marLeft w:val="640"/>
          <w:marRight w:val="0"/>
          <w:marTop w:val="0"/>
          <w:marBottom w:val="0"/>
          <w:divBdr>
            <w:top w:val="none" w:sz="0" w:space="0" w:color="auto"/>
            <w:left w:val="none" w:sz="0" w:space="0" w:color="auto"/>
            <w:bottom w:val="none" w:sz="0" w:space="0" w:color="auto"/>
            <w:right w:val="none" w:sz="0" w:space="0" w:color="auto"/>
          </w:divBdr>
        </w:div>
        <w:div w:id="2046906142">
          <w:marLeft w:val="640"/>
          <w:marRight w:val="0"/>
          <w:marTop w:val="0"/>
          <w:marBottom w:val="0"/>
          <w:divBdr>
            <w:top w:val="none" w:sz="0" w:space="0" w:color="auto"/>
            <w:left w:val="none" w:sz="0" w:space="0" w:color="auto"/>
            <w:bottom w:val="none" w:sz="0" w:space="0" w:color="auto"/>
            <w:right w:val="none" w:sz="0" w:space="0" w:color="auto"/>
          </w:divBdr>
        </w:div>
        <w:div w:id="1346514868">
          <w:marLeft w:val="640"/>
          <w:marRight w:val="0"/>
          <w:marTop w:val="0"/>
          <w:marBottom w:val="0"/>
          <w:divBdr>
            <w:top w:val="none" w:sz="0" w:space="0" w:color="auto"/>
            <w:left w:val="none" w:sz="0" w:space="0" w:color="auto"/>
            <w:bottom w:val="none" w:sz="0" w:space="0" w:color="auto"/>
            <w:right w:val="none" w:sz="0" w:space="0" w:color="auto"/>
          </w:divBdr>
        </w:div>
        <w:div w:id="806317311">
          <w:marLeft w:val="640"/>
          <w:marRight w:val="0"/>
          <w:marTop w:val="0"/>
          <w:marBottom w:val="0"/>
          <w:divBdr>
            <w:top w:val="none" w:sz="0" w:space="0" w:color="auto"/>
            <w:left w:val="none" w:sz="0" w:space="0" w:color="auto"/>
            <w:bottom w:val="none" w:sz="0" w:space="0" w:color="auto"/>
            <w:right w:val="none" w:sz="0" w:space="0" w:color="auto"/>
          </w:divBdr>
        </w:div>
        <w:div w:id="400324649">
          <w:marLeft w:val="640"/>
          <w:marRight w:val="0"/>
          <w:marTop w:val="0"/>
          <w:marBottom w:val="0"/>
          <w:divBdr>
            <w:top w:val="none" w:sz="0" w:space="0" w:color="auto"/>
            <w:left w:val="none" w:sz="0" w:space="0" w:color="auto"/>
            <w:bottom w:val="none" w:sz="0" w:space="0" w:color="auto"/>
            <w:right w:val="none" w:sz="0" w:space="0" w:color="auto"/>
          </w:divBdr>
        </w:div>
        <w:div w:id="1580360477">
          <w:marLeft w:val="640"/>
          <w:marRight w:val="0"/>
          <w:marTop w:val="0"/>
          <w:marBottom w:val="0"/>
          <w:divBdr>
            <w:top w:val="none" w:sz="0" w:space="0" w:color="auto"/>
            <w:left w:val="none" w:sz="0" w:space="0" w:color="auto"/>
            <w:bottom w:val="none" w:sz="0" w:space="0" w:color="auto"/>
            <w:right w:val="none" w:sz="0" w:space="0" w:color="auto"/>
          </w:divBdr>
        </w:div>
        <w:div w:id="1808008668">
          <w:marLeft w:val="640"/>
          <w:marRight w:val="0"/>
          <w:marTop w:val="0"/>
          <w:marBottom w:val="0"/>
          <w:divBdr>
            <w:top w:val="none" w:sz="0" w:space="0" w:color="auto"/>
            <w:left w:val="none" w:sz="0" w:space="0" w:color="auto"/>
            <w:bottom w:val="none" w:sz="0" w:space="0" w:color="auto"/>
            <w:right w:val="none" w:sz="0" w:space="0" w:color="auto"/>
          </w:divBdr>
        </w:div>
        <w:div w:id="1342859469">
          <w:marLeft w:val="640"/>
          <w:marRight w:val="0"/>
          <w:marTop w:val="0"/>
          <w:marBottom w:val="0"/>
          <w:divBdr>
            <w:top w:val="none" w:sz="0" w:space="0" w:color="auto"/>
            <w:left w:val="none" w:sz="0" w:space="0" w:color="auto"/>
            <w:bottom w:val="none" w:sz="0" w:space="0" w:color="auto"/>
            <w:right w:val="none" w:sz="0" w:space="0" w:color="auto"/>
          </w:divBdr>
        </w:div>
        <w:div w:id="669138240">
          <w:marLeft w:val="640"/>
          <w:marRight w:val="0"/>
          <w:marTop w:val="0"/>
          <w:marBottom w:val="0"/>
          <w:divBdr>
            <w:top w:val="none" w:sz="0" w:space="0" w:color="auto"/>
            <w:left w:val="none" w:sz="0" w:space="0" w:color="auto"/>
            <w:bottom w:val="none" w:sz="0" w:space="0" w:color="auto"/>
            <w:right w:val="none" w:sz="0" w:space="0" w:color="auto"/>
          </w:divBdr>
        </w:div>
        <w:div w:id="1489593633">
          <w:marLeft w:val="640"/>
          <w:marRight w:val="0"/>
          <w:marTop w:val="0"/>
          <w:marBottom w:val="0"/>
          <w:divBdr>
            <w:top w:val="none" w:sz="0" w:space="0" w:color="auto"/>
            <w:left w:val="none" w:sz="0" w:space="0" w:color="auto"/>
            <w:bottom w:val="none" w:sz="0" w:space="0" w:color="auto"/>
            <w:right w:val="none" w:sz="0" w:space="0" w:color="auto"/>
          </w:divBdr>
        </w:div>
        <w:div w:id="1109468789">
          <w:marLeft w:val="640"/>
          <w:marRight w:val="0"/>
          <w:marTop w:val="0"/>
          <w:marBottom w:val="0"/>
          <w:divBdr>
            <w:top w:val="none" w:sz="0" w:space="0" w:color="auto"/>
            <w:left w:val="none" w:sz="0" w:space="0" w:color="auto"/>
            <w:bottom w:val="none" w:sz="0" w:space="0" w:color="auto"/>
            <w:right w:val="none" w:sz="0" w:space="0" w:color="auto"/>
          </w:divBdr>
        </w:div>
        <w:div w:id="1958019566">
          <w:marLeft w:val="640"/>
          <w:marRight w:val="0"/>
          <w:marTop w:val="0"/>
          <w:marBottom w:val="0"/>
          <w:divBdr>
            <w:top w:val="none" w:sz="0" w:space="0" w:color="auto"/>
            <w:left w:val="none" w:sz="0" w:space="0" w:color="auto"/>
            <w:bottom w:val="none" w:sz="0" w:space="0" w:color="auto"/>
            <w:right w:val="none" w:sz="0" w:space="0" w:color="auto"/>
          </w:divBdr>
        </w:div>
        <w:div w:id="517431203">
          <w:marLeft w:val="640"/>
          <w:marRight w:val="0"/>
          <w:marTop w:val="0"/>
          <w:marBottom w:val="0"/>
          <w:divBdr>
            <w:top w:val="none" w:sz="0" w:space="0" w:color="auto"/>
            <w:left w:val="none" w:sz="0" w:space="0" w:color="auto"/>
            <w:bottom w:val="none" w:sz="0" w:space="0" w:color="auto"/>
            <w:right w:val="none" w:sz="0" w:space="0" w:color="auto"/>
          </w:divBdr>
        </w:div>
        <w:div w:id="71391898">
          <w:marLeft w:val="640"/>
          <w:marRight w:val="0"/>
          <w:marTop w:val="0"/>
          <w:marBottom w:val="0"/>
          <w:divBdr>
            <w:top w:val="none" w:sz="0" w:space="0" w:color="auto"/>
            <w:left w:val="none" w:sz="0" w:space="0" w:color="auto"/>
            <w:bottom w:val="none" w:sz="0" w:space="0" w:color="auto"/>
            <w:right w:val="none" w:sz="0" w:space="0" w:color="auto"/>
          </w:divBdr>
        </w:div>
        <w:div w:id="1641689641">
          <w:marLeft w:val="640"/>
          <w:marRight w:val="0"/>
          <w:marTop w:val="0"/>
          <w:marBottom w:val="0"/>
          <w:divBdr>
            <w:top w:val="none" w:sz="0" w:space="0" w:color="auto"/>
            <w:left w:val="none" w:sz="0" w:space="0" w:color="auto"/>
            <w:bottom w:val="none" w:sz="0" w:space="0" w:color="auto"/>
            <w:right w:val="none" w:sz="0" w:space="0" w:color="auto"/>
          </w:divBdr>
        </w:div>
        <w:div w:id="1863779326">
          <w:marLeft w:val="640"/>
          <w:marRight w:val="0"/>
          <w:marTop w:val="0"/>
          <w:marBottom w:val="0"/>
          <w:divBdr>
            <w:top w:val="none" w:sz="0" w:space="0" w:color="auto"/>
            <w:left w:val="none" w:sz="0" w:space="0" w:color="auto"/>
            <w:bottom w:val="none" w:sz="0" w:space="0" w:color="auto"/>
            <w:right w:val="none" w:sz="0" w:space="0" w:color="auto"/>
          </w:divBdr>
        </w:div>
        <w:div w:id="630745559">
          <w:marLeft w:val="640"/>
          <w:marRight w:val="0"/>
          <w:marTop w:val="0"/>
          <w:marBottom w:val="0"/>
          <w:divBdr>
            <w:top w:val="none" w:sz="0" w:space="0" w:color="auto"/>
            <w:left w:val="none" w:sz="0" w:space="0" w:color="auto"/>
            <w:bottom w:val="none" w:sz="0" w:space="0" w:color="auto"/>
            <w:right w:val="none" w:sz="0" w:space="0" w:color="auto"/>
          </w:divBdr>
        </w:div>
        <w:div w:id="56906268">
          <w:marLeft w:val="640"/>
          <w:marRight w:val="0"/>
          <w:marTop w:val="0"/>
          <w:marBottom w:val="0"/>
          <w:divBdr>
            <w:top w:val="none" w:sz="0" w:space="0" w:color="auto"/>
            <w:left w:val="none" w:sz="0" w:space="0" w:color="auto"/>
            <w:bottom w:val="none" w:sz="0" w:space="0" w:color="auto"/>
            <w:right w:val="none" w:sz="0" w:space="0" w:color="auto"/>
          </w:divBdr>
        </w:div>
        <w:div w:id="256255243">
          <w:marLeft w:val="640"/>
          <w:marRight w:val="0"/>
          <w:marTop w:val="0"/>
          <w:marBottom w:val="0"/>
          <w:divBdr>
            <w:top w:val="none" w:sz="0" w:space="0" w:color="auto"/>
            <w:left w:val="none" w:sz="0" w:space="0" w:color="auto"/>
            <w:bottom w:val="none" w:sz="0" w:space="0" w:color="auto"/>
            <w:right w:val="none" w:sz="0" w:space="0" w:color="auto"/>
          </w:divBdr>
        </w:div>
        <w:div w:id="429860668">
          <w:marLeft w:val="640"/>
          <w:marRight w:val="0"/>
          <w:marTop w:val="0"/>
          <w:marBottom w:val="0"/>
          <w:divBdr>
            <w:top w:val="none" w:sz="0" w:space="0" w:color="auto"/>
            <w:left w:val="none" w:sz="0" w:space="0" w:color="auto"/>
            <w:bottom w:val="none" w:sz="0" w:space="0" w:color="auto"/>
            <w:right w:val="none" w:sz="0" w:space="0" w:color="auto"/>
          </w:divBdr>
        </w:div>
        <w:div w:id="1085422013">
          <w:marLeft w:val="640"/>
          <w:marRight w:val="0"/>
          <w:marTop w:val="0"/>
          <w:marBottom w:val="0"/>
          <w:divBdr>
            <w:top w:val="none" w:sz="0" w:space="0" w:color="auto"/>
            <w:left w:val="none" w:sz="0" w:space="0" w:color="auto"/>
            <w:bottom w:val="none" w:sz="0" w:space="0" w:color="auto"/>
            <w:right w:val="none" w:sz="0" w:space="0" w:color="auto"/>
          </w:divBdr>
        </w:div>
        <w:div w:id="737093314">
          <w:marLeft w:val="640"/>
          <w:marRight w:val="0"/>
          <w:marTop w:val="0"/>
          <w:marBottom w:val="0"/>
          <w:divBdr>
            <w:top w:val="none" w:sz="0" w:space="0" w:color="auto"/>
            <w:left w:val="none" w:sz="0" w:space="0" w:color="auto"/>
            <w:bottom w:val="none" w:sz="0" w:space="0" w:color="auto"/>
            <w:right w:val="none" w:sz="0" w:space="0" w:color="auto"/>
          </w:divBdr>
        </w:div>
        <w:div w:id="2093894145">
          <w:marLeft w:val="640"/>
          <w:marRight w:val="0"/>
          <w:marTop w:val="0"/>
          <w:marBottom w:val="0"/>
          <w:divBdr>
            <w:top w:val="none" w:sz="0" w:space="0" w:color="auto"/>
            <w:left w:val="none" w:sz="0" w:space="0" w:color="auto"/>
            <w:bottom w:val="none" w:sz="0" w:space="0" w:color="auto"/>
            <w:right w:val="none" w:sz="0" w:space="0" w:color="auto"/>
          </w:divBdr>
        </w:div>
        <w:div w:id="367487705">
          <w:marLeft w:val="640"/>
          <w:marRight w:val="0"/>
          <w:marTop w:val="0"/>
          <w:marBottom w:val="0"/>
          <w:divBdr>
            <w:top w:val="none" w:sz="0" w:space="0" w:color="auto"/>
            <w:left w:val="none" w:sz="0" w:space="0" w:color="auto"/>
            <w:bottom w:val="none" w:sz="0" w:space="0" w:color="auto"/>
            <w:right w:val="none" w:sz="0" w:space="0" w:color="auto"/>
          </w:divBdr>
        </w:div>
        <w:div w:id="614293470">
          <w:marLeft w:val="640"/>
          <w:marRight w:val="0"/>
          <w:marTop w:val="0"/>
          <w:marBottom w:val="0"/>
          <w:divBdr>
            <w:top w:val="none" w:sz="0" w:space="0" w:color="auto"/>
            <w:left w:val="none" w:sz="0" w:space="0" w:color="auto"/>
            <w:bottom w:val="none" w:sz="0" w:space="0" w:color="auto"/>
            <w:right w:val="none" w:sz="0" w:space="0" w:color="auto"/>
          </w:divBdr>
        </w:div>
        <w:div w:id="1663972341">
          <w:marLeft w:val="640"/>
          <w:marRight w:val="0"/>
          <w:marTop w:val="0"/>
          <w:marBottom w:val="0"/>
          <w:divBdr>
            <w:top w:val="none" w:sz="0" w:space="0" w:color="auto"/>
            <w:left w:val="none" w:sz="0" w:space="0" w:color="auto"/>
            <w:bottom w:val="none" w:sz="0" w:space="0" w:color="auto"/>
            <w:right w:val="none" w:sz="0" w:space="0" w:color="auto"/>
          </w:divBdr>
        </w:div>
        <w:div w:id="1131901713">
          <w:marLeft w:val="640"/>
          <w:marRight w:val="0"/>
          <w:marTop w:val="0"/>
          <w:marBottom w:val="0"/>
          <w:divBdr>
            <w:top w:val="none" w:sz="0" w:space="0" w:color="auto"/>
            <w:left w:val="none" w:sz="0" w:space="0" w:color="auto"/>
            <w:bottom w:val="none" w:sz="0" w:space="0" w:color="auto"/>
            <w:right w:val="none" w:sz="0" w:space="0" w:color="auto"/>
          </w:divBdr>
        </w:div>
        <w:div w:id="244993438">
          <w:marLeft w:val="640"/>
          <w:marRight w:val="0"/>
          <w:marTop w:val="0"/>
          <w:marBottom w:val="0"/>
          <w:divBdr>
            <w:top w:val="none" w:sz="0" w:space="0" w:color="auto"/>
            <w:left w:val="none" w:sz="0" w:space="0" w:color="auto"/>
            <w:bottom w:val="none" w:sz="0" w:space="0" w:color="auto"/>
            <w:right w:val="none" w:sz="0" w:space="0" w:color="auto"/>
          </w:divBdr>
        </w:div>
        <w:div w:id="1452475039">
          <w:marLeft w:val="640"/>
          <w:marRight w:val="0"/>
          <w:marTop w:val="0"/>
          <w:marBottom w:val="0"/>
          <w:divBdr>
            <w:top w:val="none" w:sz="0" w:space="0" w:color="auto"/>
            <w:left w:val="none" w:sz="0" w:space="0" w:color="auto"/>
            <w:bottom w:val="none" w:sz="0" w:space="0" w:color="auto"/>
            <w:right w:val="none" w:sz="0" w:space="0" w:color="auto"/>
          </w:divBdr>
        </w:div>
        <w:div w:id="696271791">
          <w:marLeft w:val="640"/>
          <w:marRight w:val="0"/>
          <w:marTop w:val="0"/>
          <w:marBottom w:val="0"/>
          <w:divBdr>
            <w:top w:val="none" w:sz="0" w:space="0" w:color="auto"/>
            <w:left w:val="none" w:sz="0" w:space="0" w:color="auto"/>
            <w:bottom w:val="none" w:sz="0" w:space="0" w:color="auto"/>
            <w:right w:val="none" w:sz="0" w:space="0" w:color="auto"/>
          </w:divBdr>
        </w:div>
        <w:div w:id="578709810">
          <w:marLeft w:val="640"/>
          <w:marRight w:val="0"/>
          <w:marTop w:val="0"/>
          <w:marBottom w:val="0"/>
          <w:divBdr>
            <w:top w:val="none" w:sz="0" w:space="0" w:color="auto"/>
            <w:left w:val="none" w:sz="0" w:space="0" w:color="auto"/>
            <w:bottom w:val="none" w:sz="0" w:space="0" w:color="auto"/>
            <w:right w:val="none" w:sz="0" w:space="0" w:color="auto"/>
          </w:divBdr>
        </w:div>
        <w:div w:id="1309750181">
          <w:marLeft w:val="640"/>
          <w:marRight w:val="0"/>
          <w:marTop w:val="0"/>
          <w:marBottom w:val="0"/>
          <w:divBdr>
            <w:top w:val="none" w:sz="0" w:space="0" w:color="auto"/>
            <w:left w:val="none" w:sz="0" w:space="0" w:color="auto"/>
            <w:bottom w:val="none" w:sz="0" w:space="0" w:color="auto"/>
            <w:right w:val="none" w:sz="0" w:space="0" w:color="auto"/>
          </w:divBdr>
        </w:div>
        <w:div w:id="1591965212">
          <w:marLeft w:val="640"/>
          <w:marRight w:val="0"/>
          <w:marTop w:val="0"/>
          <w:marBottom w:val="0"/>
          <w:divBdr>
            <w:top w:val="none" w:sz="0" w:space="0" w:color="auto"/>
            <w:left w:val="none" w:sz="0" w:space="0" w:color="auto"/>
            <w:bottom w:val="none" w:sz="0" w:space="0" w:color="auto"/>
            <w:right w:val="none" w:sz="0" w:space="0" w:color="auto"/>
          </w:divBdr>
        </w:div>
        <w:div w:id="862866805">
          <w:marLeft w:val="640"/>
          <w:marRight w:val="0"/>
          <w:marTop w:val="0"/>
          <w:marBottom w:val="0"/>
          <w:divBdr>
            <w:top w:val="none" w:sz="0" w:space="0" w:color="auto"/>
            <w:left w:val="none" w:sz="0" w:space="0" w:color="auto"/>
            <w:bottom w:val="none" w:sz="0" w:space="0" w:color="auto"/>
            <w:right w:val="none" w:sz="0" w:space="0" w:color="auto"/>
          </w:divBdr>
        </w:div>
        <w:div w:id="261837361">
          <w:marLeft w:val="640"/>
          <w:marRight w:val="0"/>
          <w:marTop w:val="0"/>
          <w:marBottom w:val="0"/>
          <w:divBdr>
            <w:top w:val="none" w:sz="0" w:space="0" w:color="auto"/>
            <w:left w:val="none" w:sz="0" w:space="0" w:color="auto"/>
            <w:bottom w:val="none" w:sz="0" w:space="0" w:color="auto"/>
            <w:right w:val="none" w:sz="0" w:space="0" w:color="auto"/>
          </w:divBdr>
        </w:div>
        <w:div w:id="1323315530">
          <w:marLeft w:val="640"/>
          <w:marRight w:val="0"/>
          <w:marTop w:val="0"/>
          <w:marBottom w:val="0"/>
          <w:divBdr>
            <w:top w:val="none" w:sz="0" w:space="0" w:color="auto"/>
            <w:left w:val="none" w:sz="0" w:space="0" w:color="auto"/>
            <w:bottom w:val="none" w:sz="0" w:space="0" w:color="auto"/>
            <w:right w:val="none" w:sz="0" w:space="0" w:color="auto"/>
          </w:divBdr>
        </w:div>
        <w:div w:id="70347543">
          <w:marLeft w:val="640"/>
          <w:marRight w:val="0"/>
          <w:marTop w:val="0"/>
          <w:marBottom w:val="0"/>
          <w:divBdr>
            <w:top w:val="none" w:sz="0" w:space="0" w:color="auto"/>
            <w:left w:val="none" w:sz="0" w:space="0" w:color="auto"/>
            <w:bottom w:val="none" w:sz="0" w:space="0" w:color="auto"/>
            <w:right w:val="none" w:sz="0" w:space="0" w:color="auto"/>
          </w:divBdr>
        </w:div>
        <w:div w:id="2048721077">
          <w:marLeft w:val="640"/>
          <w:marRight w:val="0"/>
          <w:marTop w:val="0"/>
          <w:marBottom w:val="0"/>
          <w:divBdr>
            <w:top w:val="none" w:sz="0" w:space="0" w:color="auto"/>
            <w:left w:val="none" w:sz="0" w:space="0" w:color="auto"/>
            <w:bottom w:val="none" w:sz="0" w:space="0" w:color="auto"/>
            <w:right w:val="none" w:sz="0" w:space="0" w:color="auto"/>
          </w:divBdr>
        </w:div>
        <w:div w:id="542791909">
          <w:marLeft w:val="640"/>
          <w:marRight w:val="0"/>
          <w:marTop w:val="0"/>
          <w:marBottom w:val="0"/>
          <w:divBdr>
            <w:top w:val="none" w:sz="0" w:space="0" w:color="auto"/>
            <w:left w:val="none" w:sz="0" w:space="0" w:color="auto"/>
            <w:bottom w:val="none" w:sz="0" w:space="0" w:color="auto"/>
            <w:right w:val="none" w:sz="0" w:space="0" w:color="auto"/>
          </w:divBdr>
        </w:div>
        <w:div w:id="1721510779">
          <w:marLeft w:val="640"/>
          <w:marRight w:val="0"/>
          <w:marTop w:val="0"/>
          <w:marBottom w:val="0"/>
          <w:divBdr>
            <w:top w:val="none" w:sz="0" w:space="0" w:color="auto"/>
            <w:left w:val="none" w:sz="0" w:space="0" w:color="auto"/>
            <w:bottom w:val="none" w:sz="0" w:space="0" w:color="auto"/>
            <w:right w:val="none" w:sz="0" w:space="0" w:color="auto"/>
          </w:divBdr>
        </w:div>
        <w:div w:id="492643589">
          <w:marLeft w:val="640"/>
          <w:marRight w:val="0"/>
          <w:marTop w:val="0"/>
          <w:marBottom w:val="0"/>
          <w:divBdr>
            <w:top w:val="none" w:sz="0" w:space="0" w:color="auto"/>
            <w:left w:val="none" w:sz="0" w:space="0" w:color="auto"/>
            <w:bottom w:val="none" w:sz="0" w:space="0" w:color="auto"/>
            <w:right w:val="none" w:sz="0" w:space="0" w:color="auto"/>
          </w:divBdr>
        </w:div>
        <w:div w:id="1087574017">
          <w:marLeft w:val="640"/>
          <w:marRight w:val="0"/>
          <w:marTop w:val="0"/>
          <w:marBottom w:val="0"/>
          <w:divBdr>
            <w:top w:val="none" w:sz="0" w:space="0" w:color="auto"/>
            <w:left w:val="none" w:sz="0" w:space="0" w:color="auto"/>
            <w:bottom w:val="none" w:sz="0" w:space="0" w:color="auto"/>
            <w:right w:val="none" w:sz="0" w:space="0" w:color="auto"/>
          </w:divBdr>
        </w:div>
      </w:divsChild>
    </w:div>
    <w:div w:id="1959559150">
      <w:bodyDiv w:val="1"/>
      <w:marLeft w:val="0"/>
      <w:marRight w:val="0"/>
      <w:marTop w:val="0"/>
      <w:marBottom w:val="0"/>
      <w:divBdr>
        <w:top w:val="none" w:sz="0" w:space="0" w:color="auto"/>
        <w:left w:val="none" w:sz="0" w:space="0" w:color="auto"/>
        <w:bottom w:val="none" w:sz="0" w:space="0" w:color="auto"/>
        <w:right w:val="none" w:sz="0" w:space="0" w:color="auto"/>
      </w:divBdr>
    </w:div>
    <w:div w:id="1964997912">
      <w:bodyDiv w:val="1"/>
      <w:marLeft w:val="0"/>
      <w:marRight w:val="0"/>
      <w:marTop w:val="0"/>
      <w:marBottom w:val="0"/>
      <w:divBdr>
        <w:top w:val="none" w:sz="0" w:space="0" w:color="auto"/>
        <w:left w:val="none" w:sz="0" w:space="0" w:color="auto"/>
        <w:bottom w:val="none" w:sz="0" w:space="0" w:color="auto"/>
        <w:right w:val="none" w:sz="0" w:space="0" w:color="auto"/>
      </w:divBdr>
    </w:div>
    <w:div w:id="1986351884">
      <w:bodyDiv w:val="1"/>
      <w:marLeft w:val="0"/>
      <w:marRight w:val="0"/>
      <w:marTop w:val="0"/>
      <w:marBottom w:val="0"/>
      <w:divBdr>
        <w:top w:val="none" w:sz="0" w:space="0" w:color="auto"/>
        <w:left w:val="none" w:sz="0" w:space="0" w:color="auto"/>
        <w:bottom w:val="none" w:sz="0" w:space="0" w:color="auto"/>
        <w:right w:val="none" w:sz="0" w:space="0" w:color="auto"/>
      </w:divBdr>
      <w:divsChild>
        <w:div w:id="2022848872">
          <w:marLeft w:val="640"/>
          <w:marRight w:val="0"/>
          <w:marTop w:val="0"/>
          <w:marBottom w:val="0"/>
          <w:divBdr>
            <w:top w:val="none" w:sz="0" w:space="0" w:color="auto"/>
            <w:left w:val="none" w:sz="0" w:space="0" w:color="auto"/>
            <w:bottom w:val="none" w:sz="0" w:space="0" w:color="auto"/>
            <w:right w:val="none" w:sz="0" w:space="0" w:color="auto"/>
          </w:divBdr>
        </w:div>
        <w:div w:id="1461340721">
          <w:marLeft w:val="640"/>
          <w:marRight w:val="0"/>
          <w:marTop w:val="0"/>
          <w:marBottom w:val="0"/>
          <w:divBdr>
            <w:top w:val="none" w:sz="0" w:space="0" w:color="auto"/>
            <w:left w:val="none" w:sz="0" w:space="0" w:color="auto"/>
            <w:bottom w:val="none" w:sz="0" w:space="0" w:color="auto"/>
            <w:right w:val="none" w:sz="0" w:space="0" w:color="auto"/>
          </w:divBdr>
        </w:div>
        <w:div w:id="1256472666">
          <w:marLeft w:val="640"/>
          <w:marRight w:val="0"/>
          <w:marTop w:val="0"/>
          <w:marBottom w:val="0"/>
          <w:divBdr>
            <w:top w:val="none" w:sz="0" w:space="0" w:color="auto"/>
            <w:left w:val="none" w:sz="0" w:space="0" w:color="auto"/>
            <w:bottom w:val="none" w:sz="0" w:space="0" w:color="auto"/>
            <w:right w:val="none" w:sz="0" w:space="0" w:color="auto"/>
          </w:divBdr>
        </w:div>
        <w:div w:id="1504199942">
          <w:marLeft w:val="640"/>
          <w:marRight w:val="0"/>
          <w:marTop w:val="0"/>
          <w:marBottom w:val="0"/>
          <w:divBdr>
            <w:top w:val="none" w:sz="0" w:space="0" w:color="auto"/>
            <w:left w:val="none" w:sz="0" w:space="0" w:color="auto"/>
            <w:bottom w:val="none" w:sz="0" w:space="0" w:color="auto"/>
            <w:right w:val="none" w:sz="0" w:space="0" w:color="auto"/>
          </w:divBdr>
        </w:div>
        <w:div w:id="179853925">
          <w:marLeft w:val="640"/>
          <w:marRight w:val="0"/>
          <w:marTop w:val="0"/>
          <w:marBottom w:val="0"/>
          <w:divBdr>
            <w:top w:val="none" w:sz="0" w:space="0" w:color="auto"/>
            <w:left w:val="none" w:sz="0" w:space="0" w:color="auto"/>
            <w:bottom w:val="none" w:sz="0" w:space="0" w:color="auto"/>
            <w:right w:val="none" w:sz="0" w:space="0" w:color="auto"/>
          </w:divBdr>
        </w:div>
        <w:div w:id="1861433014">
          <w:marLeft w:val="640"/>
          <w:marRight w:val="0"/>
          <w:marTop w:val="0"/>
          <w:marBottom w:val="0"/>
          <w:divBdr>
            <w:top w:val="none" w:sz="0" w:space="0" w:color="auto"/>
            <w:left w:val="none" w:sz="0" w:space="0" w:color="auto"/>
            <w:bottom w:val="none" w:sz="0" w:space="0" w:color="auto"/>
            <w:right w:val="none" w:sz="0" w:space="0" w:color="auto"/>
          </w:divBdr>
        </w:div>
        <w:div w:id="2016494412">
          <w:marLeft w:val="640"/>
          <w:marRight w:val="0"/>
          <w:marTop w:val="0"/>
          <w:marBottom w:val="0"/>
          <w:divBdr>
            <w:top w:val="none" w:sz="0" w:space="0" w:color="auto"/>
            <w:left w:val="none" w:sz="0" w:space="0" w:color="auto"/>
            <w:bottom w:val="none" w:sz="0" w:space="0" w:color="auto"/>
            <w:right w:val="none" w:sz="0" w:space="0" w:color="auto"/>
          </w:divBdr>
        </w:div>
        <w:div w:id="1244682633">
          <w:marLeft w:val="640"/>
          <w:marRight w:val="0"/>
          <w:marTop w:val="0"/>
          <w:marBottom w:val="0"/>
          <w:divBdr>
            <w:top w:val="none" w:sz="0" w:space="0" w:color="auto"/>
            <w:left w:val="none" w:sz="0" w:space="0" w:color="auto"/>
            <w:bottom w:val="none" w:sz="0" w:space="0" w:color="auto"/>
            <w:right w:val="none" w:sz="0" w:space="0" w:color="auto"/>
          </w:divBdr>
        </w:div>
        <w:div w:id="135878333">
          <w:marLeft w:val="640"/>
          <w:marRight w:val="0"/>
          <w:marTop w:val="0"/>
          <w:marBottom w:val="0"/>
          <w:divBdr>
            <w:top w:val="none" w:sz="0" w:space="0" w:color="auto"/>
            <w:left w:val="none" w:sz="0" w:space="0" w:color="auto"/>
            <w:bottom w:val="none" w:sz="0" w:space="0" w:color="auto"/>
            <w:right w:val="none" w:sz="0" w:space="0" w:color="auto"/>
          </w:divBdr>
        </w:div>
        <w:div w:id="548877629">
          <w:marLeft w:val="640"/>
          <w:marRight w:val="0"/>
          <w:marTop w:val="0"/>
          <w:marBottom w:val="0"/>
          <w:divBdr>
            <w:top w:val="none" w:sz="0" w:space="0" w:color="auto"/>
            <w:left w:val="none" w:sz="0" w:space="0" w:color="auto"/>
            <w:bottom w:val="none" w:sz="0" w:space="0" w:color="auto"/>
            <w:right w:val="none" w:sz="0" w:space="0" w:color="auto"/>
          </w:divBdr>
        </w:div>
        <w:div w:id="1940524311">
          <w:marLeft w:val="640"/>
          <w:marRight w:val="0"/>
          <w:marTop w:val="0"/>
          <w:marBottom w:val="0"/>
          <w:divBdr>
            <w:top w:val="none" w:sz="0" w:space="0" w:color="auto"/>
            <w:left w:val="none" w:sz="0" w:space="0" w:color="auto"/>
            <w:bottom w:val="none" w:sz="0" w:space="0" w:color="auto"/>
            <w:right w:val="none" w:sz="0" w:space="0" w:color="auto"/>
          </w:divBdr>
        </w:div>
        <w:div w:id="1208639421">
          <w:marLeft w:val="640"/>
          <w:marRight w:val="0"/>
          <w:marTop w:val="0"/>
          <w:marBottom w:val="0"/>
          <w:divBdr>
            <w:top w:val="none" w:sz="0" w:space="0" w:color="auto"/>
            <w:left w:val="none" w:sz="0" w:space="0" w:color="auto"/>
            <w:bottom w:val="none" w:sz="0" w:space="0" w:color="auto"/>
            <w:right w:val="none" w:sz="0" w:space="0" w:color="auto"/>
          </w:divBdr>
        </w:div>
        <w:div w:id="2109496916">
          <w:marLeft w:val="640"/>
          <w:marRight w:val="0"/>
          <w:marTop w:val="0"/>
          <w:marBottom w:val="0"/>
          <w:divBdr>
            <w:top w:val="none" w:sz="0" w:space="0" w:color="auto"/>
            <w:left w:val="none" w:sz="0" w:space="0" w:color="auto"/>
            <w:bottom w:val="none" w:sz="0" w:space="0" w:color="auto"/>
            <w:right w:val="none" w:sz="0" w:space="0" w:color="auto"/>
          </w:divBdr>
        </w:div>
        <w:div w:id="1678728671">
          <w:marLeft w:val="640"/>
          <w:marRight w:val="0"/>
          <w:marTop w:val="0"/>
          <w:marBottom w:val="0"/>
          <w:divBdr>
            <w:top w:val="none" w:sz="0" w:space="0" w:color="auto"/>
            <w:left w:val="none" w:sz="0" w:space="0" w:color="auto"/>
            <w:bottom w:val="none" w:sz="0" w:space="0" w:color="auto"/>
            <w:right w:val="none" w:sz="0" w:space="0" w:color="auto"/>
          </w:divBdr>
        </w:div>
        <w:div w:id="1164593439">
          <w:marLeft w:val="640"/>
          <w:marRight w:val="0"/>
          <w:marTop w:val="0"/>
          <w:marBottom w:val="0"/>
          <w:divBdr>
            <w:top w:val="none" w:sz="0" w:space="0" w:color="auto"/>
            <w:left w:val="none" w:sz="0" w:space="0" w:color="auto"/>
            <w:bottom w:val="none" w:sz="0" w:space="0" w:color="auto"/>
            <w:right w:val="none" w:sz="0" w:space="0" w:color="auto"/>
          </w:divBdr>
        </w:div>
        <w:div w:id="1121995738">
          <w:marLeft w:val="640"/>
          <w:marRight w:val="0"/>
          <w:marTop w:val="0"/>
          <w:marBottom w:val="0"/>
          <w:divBdr>
            <w:top w:val="none" w:sz="0" w:space="0" w:color="auto"/>
            <w:left w:val="none" w:sz="0" w:space="0" w:color="auto"/>
            <w:bottom w:val="none" w:sz="0" w:space="0" w:color="auto"/>
            <w:right w:val="none" w:sz="0" w:space="0" w:color="auto"/>
          </w:divBdr>
        </w:div>
        <w:div w:id="377700944">
          <w:marLeft w:val="640"/>
          <w:marRight w:val="0"/>
          <w:marTop w:val="0"/>
          <w:marBottom w:val="0"/>
          <w:divBdr>
            <w:top w:val="none" w:sz="0" w:space="0" w:color="auto"/>
            <w:left w:val="none" w:sz="0" w:space="0" w:color="auto"/>
            <w:bottom w:val="none" w:sz="0" w:space="0" w:color="auto"/>
            <w:right w:val="none" w:sz="0" w:space="0" w:color="auto"/>
          </w:divBdr>
        </w:div>
        <w:div w:id="58328463">
          <w:marLeft w:val="640"/>
          <w:marRight w:val="0"/>
          <w:marTop w:val="0"/>
          <w:marBottom w:val="0"/>
          <w:divBdr>
            <w:top w:val="none" w:sz="0" w:space="0" w:color="auto"/>
            <w:left w:val="none" w:sz="0" w:space="0" w:color="auto"/>
            <w:bottom w:val="none" w:sz="0" w:space="0" w:color="auto"/>
            <w:right w:val="none" w:sz="0" w:space="0" w:color="auto"/>
          </w:divBdr>
        </w:div>
        <w:div w:id="1132791469">
          <w:marLeft w:val="640"/>
          <w:marRight w:val="0"/>
          <w:marTop w:val="0"/>
          <w:marBottom w:val="0"/>
          <w:divBdr>
            <w:top w:val="none" w:sz="0" w:space="0" w:color="auto"/>
            <w:left w:val="none" w:sz="0" w:space="0" w:color="auto"/>
            <w:bottom w:val="none" w:sz="0" w:space="0" w:color="auto"/>
            <w:right w:val="none" w:sz="0" w:space="0" w:color="auto"/>
          </w:divBdr>
        </w:div>
        <w:div w:id="738477922">
          <w:marLeft w:val="640"/>
          <w:marRight w:val="0"/>
          <w:marTop w:val="0"/>
          <w:marBottom w:val="0"/>
          <w:divBdr>
            <w:top w:val="none" w:sz="0" w:space="0" w:color="auto"/>
            <w:left w:val="none" w:sz="0" w:space="0" w:color="auto"/>
            <w:bottom w:val="none" w:sz="0" w:space="0" w:color="auto"/>
            <w:right w:val="none" w:sz="0" w:space="0" w:color="auto"/>
          </w:divBdr>
        </w:div>
        <w:div w:id="267783070">
          <w:marLeft w:val="640"/>
          <w:marRight w:val="0"/>
          <w:marTop w:val="0"/>
          <w:marBottom w:val="0"/>
          <w:divBdr>
            <w:top w:val="none" w:sz="0" w:space="0" w:color="auto"/>
            <w:left w:val="none" w:sz="0" w:space="0" w:color="auto"/>
            <w:bottom w:val="none" w:sz="0" w:space="0" w:color="auto"/>
            <w:right w:val="none" w:sz="0" w:space="0" w:color="auto"/>
          </w:divBdr>
        </w:div>
        <w:div w:id="677075346">
          <w:marLeft w:val="640"/>
          <w:marRight w:val="0"/>
          <w:marTop w:val="0"/>
          <w:marBottom w:val="0"/>
          <w:divBdr>
            <w:top w:val="none" w:sz="0" w:space="0" w:color="auto"/>
            <w:left w:val="none" w:sz="0" w:space="0" w:color="auto"/>
            <w:bottom w:val="none" w:sz="0" w:space="0" w:color="auto"/>
            <w:right w:val="none" w:sz="0" w:space="0" w:color="auto"/>
          </w:divBdr>
        </w:div>
        <w:div w:id="1785149985">
          <w:marLeft w:val="640"/>
          <w:marRight w:val="0"/>
          <w:marTop w:val="0"/>
          <w:marBottom w:val="0"/>
          <w:divBdr>
            <w:top w:val="none" w:sz="0" w:space="0" w:color="auto"/>
            <w:left w:val="none" w:sz="0" w:space="0" w:color="auto"/>
            <w:bottom w:val="none" w:sz="0" w:space="0" w:color="auto"/>
            <w:right w:val="none" w:sz="0" w:space="0" w:color="auto"/>
          </w:divBdr>
        </w:div>
        <w:div w:id="429937485">
          <w:marLeft w:val="640"/>
          <w:marRight w:val="0"/>
          <w:marTop w:val="0"/>
          <w:marBottom w:val="0"/>
          <w:divBdr>
            <w:top w:val="none" w:sz="0" w:space="0" w:color="auto"/>
            <w:left w:val="none" w:sz="0" w:space="0" w:color="auto"/>
            <w:bottom w:val="none" w:sz="0" w:space="0" w:color="auto"/>
            <w:right w:val="none" w:sz="0" w:space="0" w:color="auto"/>
          </w:divBdr>
        </w:div>
        <w:div w:id="1592086529">
          <w:marLeft w:val="640"/>
          <w:marRight w:val="0"/>
          <w:marTop w:val="0"/>
          <w:marBottom w:val="0"/>
          <w:divBdr>
            <w:top w:val="none" w:sz="0" w:space="0" w:color="auto"/>
            <w:left w:val="none" w:sz="0" w:space="0" w:color="auto"/>
            <w:bottom w:val="none" w:sz="0" w:space="0" w:color="auto"/>
            <w:right w:val="none" w:sz="0" w:space="0" w:color="auto"/>
          </w:divBdr>
        </w:div>
        <w:div w:id="1237667986">
          <w:marLeft w:val="640"/>
          <w:marRight w:val="0"/>
          <w:marTop w:val="0"/>
          <w:marBottom w:val="0"/>
          <w:divBdr>
            <w:top w:val="none" w:sz="0" w:space="0" w:color="auto"/>
            <w:left w:val="none" w:sz="0" w:space="0" w:color="auto"/>
            <w:bottom w:val="none" w:sz="0" w:space="0" w:color="auto"/>
            <w:right w:val="none" w:sz="0" w:space="0" w:color="auto"/>
          </w:divBdr>
        </w:div>
        <w:div w:id="494491081">
          <w:marLeft w:val="640"/>
          <w:marRight w:val="0"/>
          <w:marTop w:val="0"/>
          <w:marBottom w:val="0"/>
          <w:divBdr>
            <w:top w:val="none" w:sz="0" w:space="0" w:color="auto"/>
            <w:left w:val="none" w:sz="0" w:space="0" w:color="auto"/>
            <w:bottom w:val="none" w:sz="0" w:space="0" w:color="auto"/>
            <w:right w:val="none" w:sz="0" w:space="0" w:color="auto"/>
          </w:divBdr>
        </w:div>
        <w:div w:id="437335433">
          <w:marLeft w:val="640"/>
          <w:marRight w:val="0"/>
          <w:marTop w:val="0"/>
          <w:marBottom w:val="0"/>
          <w:divBdr>
            <w:top w:val="none" w:sz="0" w:space="0" w:color="auto"/>
            <w:left w:val="none" w:sz="0" w:space="0" w:color="auto"/>
            <w:bottom w:val="none" w:sz="0" w:space="0" w:color="auto"/>
            <w:right w:val="none" w:sz="0" w:space="0" w:color="auto"/>
          </w:divBdr>
        </w:div>
        <w:div w:id="1301425342">
          <w:marLeft w:val="640"/>
          <w:marRight w:val="0"/>
          <w:marTop w:val="0"/>
          <w:marBottom w:val="0"/>
          <w:divBdr>
            <w:top w:val="none" w:sz="0" w:space="0" w:color="auto"/>
            <w:left w:val="none" w:sz="0" w:space="0" w:color="auto"/>
            <w:bottom w:val="none" w:sz="0" w:space="0" w:color="auto"/>
            <w:right w:val="none" w:sz="0" w:space="0" w:color="auto"/>
          </w:divBdr>
        </w:div>
        <w:div w:id="30501761">
          <w:marLeft w:val="640"/>
          <w:marRight w:val="0"/>
          <w:marTop w:val="0"/>
          <w:marBottom w:val="0"/>
          <w:divBdr>
            <w:top w:val="none" w:sz="0" w:space="0" w:color="auto"/>
            <w:left w:val="none" w:sz="0" w:space="0" w:color="auto"/>
            <w:bottom w:val="none" w:sz="0" w:space="0" w:color="auto"/>
            <w:right w:val="none" w:sz="0" w:space="0" w:color="auto"/>
          </w:divBdr>
        </w:div>
        <w:div w:id="1315794590">
          <w:marLeft w:val="640"/>
          <w:marRight w:val="0"/>
          <w:marTop w:val="0"/>
          <w:marBottom w:val="0"/>
          <w:divBdr>
            <w:top w:val="none" w:sz="0" w:space="0" w:color="auto"/>
            <w:left w:val="none" w:sz="0" w:space="0" w:color="auto"/>
            <w:bottom w:val="none" w:sz="0" w:space="0" w:color="auto"/>
            <w:right w:val="none" w:sz="0" w:space="0" w:color="auto"/>
          </w:divBdr>
        </w:div>
        <w:div w:id="1307592192">
          <w:marLeft w:val="640"/>
          <w:marRight w:val="0"/>
          <w:marTop w:val="0"/>
          <w:marBottom w:val="0"/>
          <w:divBdr>
            <w:top w:val="none" w:sz="0" w:space="0" w:color="auto"/>
            <w:left w:val="none" w:sz="0" w:space="0" w:color="auto"/>
            <w:bottom w:val="none" w:sz="0" w:space="0" w:color="auto"/>
            <w:right w:val="none" w:sz="0" w:space="0" w:color="auto"/>
          </w:divBdr>
        </w:div>
        <w:div w:id="166797592">
          <w:marLeft w:val="640"/>
          <w:marRight w:val="0"/>
          <w:marTop w:val="0"/>
          <w:marBottom w:val="0"/>
          <w:divBdr>
            <w:top w:val="none" w:sz="0" w:space="0" w:color="auto"/>
            <w:left w:val="none" w:sz="0" w:space="0" w:color="auto"/>
            <w:bottom w:val="none" w:sz="0" w:space="0" w:color="auto"/>
            <w:right w:val="none" w:sz="0" w:space="0" w:color="auto"/>
          </w:divBdr>
        </w:div>
        <w:div w:id="569853782">
          <w:marLeft w:val="640"/>
          <w:marRight w:val="0"/>
          <w:marTop w:val="0"/>
          <w:marBottom w:val="0"/>
          <w:divBdr>
            <w:top w:val="none" w:sz="0" w:space="0" w:color="auto"/>
            <w:left w:val="none" w:sz="0" w:space="0" w:color="auto"/>
            <w:bottom w:val="none" w:sz="0" w:space="0" w:color="auto"/>
            <w:right w:val="none" w:sz="0" w:space="0" w:color="auto"/>
          </w:divBdr>
        </w:div>
        <w:div w:id="1262177149">
          <w:marLeft w:val="640"/>
          <w:marRight w:val="0"/>
          <w:marTop w:val="0"/>
          <w:marBottom w:val="0"/>
          <w:divBdr>
            <w:top w:val="none" w:sz="0" w:space="0" w:color="auto"/>
            <w:left w:val="none" w:sz="0" w:space="0" w:color="auto"/>
            <w:bottom w:val="none" w:sz="0" w:space="0" w:color="auto"/>
            <w:right w:val="none" w:sz="0" w:space="0" w:color="auto"/>
          </w:divBdr>
        </w:div>
        <w:div w:id="343478917">
          <w:marLeft w:val="640"/>
          <w:marRight w:val="0"/>
          <w:marTop w:val="0"/>
          <w:marBottom w:val="0"/>
          <w:divBdr>
            <w:top w:val="none" w:sz="0" w:space="0" w:color="auto"/>
            <w:left w:val="none" w:sz="0" w:space="0" w:color="auto"/>
            <w:bottom w:val="none" w:sz="0" w:space="0" w:color="auto"/>
            <w:right w:val="none" w:sz="0" w:space="0" w:color="auto"/>
          </w:divBdr>
        </w:div>
        <w:div w:id="245653258">
          <w:marLeft w:val="640"/>
          <w:marRight w:val="0"/>
          <w:marTop w:val="0"/>
          <w:marBottom w:val="0"/>
          <w:divBdr>
            <w:top w:val="none" w:sz="0" w:space="0" w:color="auto"/>
            <w:left w:val="none" w:sz="0" w:space="0" w:color="auto"/>
            <w:bottom w:val="none" w:sz="0" w:space="0" w:color="auto"/>
            <w:right w:val="none" w:sz="0" w:space="0" w:color="auto"/>
          </w:divBdr>
        </w:div>
        <w:div w:id="500581683">
          <w:marLeft w:val="640"/>
          <w:marRight w:val="0"/>
          <w:marTop w:val="0"/>
          <w:marBottom w:val="0"/>
          <w:divBdr>
            <w:top w:val="none" w:sz="0" w:space="0" w:color="auto"/>
            <w:left w:val="none" w:sz="0" w:space="0" w:color="auto"/>
            <w:bottom w:val="none" w:sz="0" w:space="0" w:color="auto"/>
            <w:right w:val="none" w:sz="0" w:space="0" w:color="auto"/>
          </w:divBdr>
        </w:div>
        <w:div w:id="1661274568">
          <w:marLeft w:val="640"/>
          <w:marRight w:val="0"/>
          <w:marTop w:val="0"/>
          <w:marBottom w:val="0"/>
          <w:divBdr>
            <w:top w:val="none" w:sz="0" w:space="0" w:color="auto"/>
            <w:left w:val="none" w:sz="0" w:space="0" w:color="auto"/>
            <w:bottom w:val="none" w:sz="0" w:space="0" w:color="auto"/>
            <w:right w:val="none" w:sz="0" w:space="0" w:color="auto"/>
          </w:divBdr>
        </w:div>
        <w:div w:id="1036732866">
          <w:marLeft w:val="640"/>
          <w:marRight w:val="0"/>
          <w:marTop w:val="0"/>
          <w:marBottom w:val="0"/>
          <w:divBdr>
            <w:top w:val="none" w:sz="0" w:space="0" w:color="auto"/>
            <w:left w:val="none" w:sz="0" w:space="0" w:color="auto"/>
            <w:bottom w:val="none" w:sz="0" w:space="0" w:color="auto"/>
            <w:right w:val="none" w:sz="0" w:space="0" w:color="auto"/>
          </w:divBdr>
        </w:div>
        <w:div w:id="801078853">
          <w:marLeft w:val="640"/>
          <w:marRight w:val="0"/>
          <w:marTop w:val="0"/>
          <w:marBottom w:val="0"/>
          <w:divBdr>
            <w:top w:val="none" w:sz="0" w:space="0" w:color="auto"/>
            <w:left w:val="none" w:sz="0" w:space="0" w:color="auto"/>
            <w:bottom w:val="none" w:sz="0" w:space="0" w:color="auto"/>
            <w:right w:val="none" w:sz="0" w:space="0" w:color="auto"/>
          </w:divBdr>
        </w:div>
        <w:div w:id="1230731666">
          <w:marLeft w:val="640"/>
          <w:marRight w:val="0"/>
          <w:marTop w:val="0"/>
          <w:marBottom w:val="0"/>
          <w:divBdr>
            <w:top w:val="none" w:sz="0" w:space="0" w:color="auto"/>
            <w:left w:val="none" w:sz="0" w:space="0" w:color="auto"/>
            <w:bottom w:val="none" w:sz="0" w:space="0" w:color="auto"/>
            <w:right w:val="none" w:sz="0" w:space="0" w:color="auto"/>
          </w:divBdr>
        </w:div>
        <w:div w:id="2039041474">
          <w:marLeft w:val="640"/>
          <w:marRight w:val="0"/>
          <w:marTop w:val="0"/>
          <w:marBottom w:val="0"/>
          <w:divBdr>
            <w:top w:val="none" w:sz="0" w:space="0" w:color="auto"/>
            <w:left w:val="none" w:sz="0" w:space="0" w:color="auto"/>
            <w:bottom w:val="none" w:sz="0" w:space="0" w:color="auto"/>
            <w:right w:val="none" w:sz="0" w:space="0" w:color="auto"/>
          </w:divBdr>
        </w:div>
        <w:div w:id="781387464">
          <w:marLeft w:val="640"/>
          <w:marRight w:val="0"/>
          <w:marTop w:val="0"/>
          <w:marBottom w:val="0"/>
          <w:divBdr>
            <w:top w:val="none" w:sz="0" w:space="0" w:color="auto"/>
            <w:left w:val="none" w:sz="0" w:space="0" w:color="auto"/>
            <w:bottom w:val="none" w:sz="0" w:space="0" w:color="auto"/>
            <w:right w:val="none" w:sz="0" w:space="0" w:color="auto"/>
          </w:divBdr>
        </w:div>
        <w:div w:id="1088308468">
          <w:marLeft w:val="640"/>
          <w:marRight w:val="0"/>
          <w:marTop w:val="0"/>
          <w:marBottom w:val="0"/>
          <w:divBdr>
            <w:top w:val="none" w:sz="0" w:space="0" w:color="auto"/>
            <w:left w:val="none" w:sz="0" w:space="0" w:color="auto"/>
            <w:bottom w:val="none" w:sz="0" w:space="0" w:color="auto"/>
            <w:right w:val="none" w:sz="0" w:space="0" w:color="auto"/>
          </w:divBdr>
        </w:div>
        <w:div w:id="1461075403">
          <w:marLeft w:val="640"/>
          <w:marRight w:val="0"/>
          <w:marTop w:val="0"/>
          <w:marBottom w:val="0"/>
          <w:divBdr>
            <w:top w:val="none" w:sz="0" w:space="0" w:color="auto"/>
            <w:left w:val="none" w:sz="0" w:space="0" w:color="auto"/>
            <w:bottom w:val="none" w:sz="0" w:space="0" w:color="auto"/>
            <w:right w:val="none" w:sz="0" w:space="0" w:color="auto"/>
          </w:divBdr>
        </w:div>
        <w:div w:id="668220380">
          <w:marLeft w:val="640"/>
          <w:marRight w:val="0"/>
          <w:marTop w:val="0"/>
          <w:marBottom w:val="0"/>
          <w:divBdr>
            <w:top w:val="none" w:sz="0" w:space="0" w:color="auto"/>
            <w:left w:val="none" w:sz="0" w:space="0" w:color="auto"/>
            <w:bottom w:val="none" w:sz="0" w:space="0" w:color="auto"/>
            <w:right w:val="none" w:sz="0" w:space="0" w:color="auto"/>
          </w:divBdr>
        </w:div>
        <w:div w:id="1986202740">
          <w:marLeft w:val="640"/>
          <w:marRight w:val="0"/>
          <w:marTop w:val="0"/>
          <w:marBottom w:val="0"/>
          <w:divBdr>
            <w:top w:val="none" w:sz="0" w:space="0" w:color="auto"/>
            <w:left w:val="none" w:sz="0" w:space="0" w:color="auto"/>
            <w:bottom w:val="none" w:sz="0" w:space="0" w:color="auto"/>
            <w:right w:val="none" w:sz="0" w:space="0" w:color="auto"/>
          </w:divBdr>
        </w:div>
        <w:div w:id="949899362">
          <w:marLeft w:val="640"/>
          <w:marRight w:val="0"/>
          <w:marTop w:val="0"/>
          <w:marBottom w:val="0"/>
          <w:divBdr>
            <w:top w:val="none" w:sz="0" w:space="0" w:color="auto"/>
            <w:left w:val="none" w:sz="0" w:space="0" w:color="auto"/>
            <w:bottom w:val="none" w:sz="0" w:space="0" w:color="auto"/>
            <w:right w:val="none" w:sz="0" w:space="0" w:color="auto"/>
          </w:divBdr>
        </w:div>
        <w:div w:id="1540969746">
          <w:marLeft w:val="640"/>
          <w:marRight w:val="0"/>
          <w:marTop w:val="0"/>
          <w:marBottom w:val="0"/>
          <w:divBdr>
            <w:top w:val="none" w:sz="0" w:space="0" w:color="auto"/>
            <w:left w:val="none" w:sz="0" w:space="0" w:color="auto"/>
            <w:bottom w:val="none" w:sz="0" w:space="0" w:color="auto"/>
            <w:right w:val="none" w:sz="0" w:space="0" w:color="auto"/>
          </w:divBdr>
        </w:div>
        <w:div w:id="775296442">
          <w:marLeft w:val="640"/>
          <w:marRight w:val="0"/>
          <w:marTop w:val="0"/>
          <w:marBottom w:val="0"/>
          <w:divBdr>
            <w:top w:val="none" w:sz="0" w:space="0" w:color="auto"/>
            <w:left w:val="none" w:sz="0" w:space="0" w:color="auto"/>
            <w:bottom w:val="none" w:sz="0" w:space="0" w:color="auto"/>
            <w:right w:val="none" w:sz="0" w:space="0" w:color="auto"/>
          </w:divBdr>
        </w:div>
        <w:div w:id="468016281">
          <w:marLeft w:val="640"/>
          <w:marRight w:val="0"/>
          <w:marTop w:val="0"/>
          <w:marBottom w:val="0"/>
          <w:divBdr>
            <w:top w:val="none" w:sz="0" w:space="0" w:color="auto"/>
            <w:left w:val="none" w:sz="0" w:space="0" w:color="auto"/>
            <w:bottom w:val="none" w:sz="0" w:space="0" w:color="auto"/>
            <w:right w:val="none" w:sz="0" w:space="0" w:color="auto"/>
          </w:divBdr>
        </w:div>
        <w:div w:id="1984044023">
          <w:marLeft w:val="640"/>
          <w:marRight w:val="0"/>
          <w:marTop w:val="0"/>
          <w:marBottom w:val="0"/>
          <w:divBdr>
            <w:top w:val="none" w:sz="0" w:space="0" w:color="auto"/>
            <w:left w:val="none" w:sz="0" w:space="0" w:color="auto"/>
            <w:bottom w:val="none" w:sz="0" w:space="0" w:color="auto"/>
            <w:right w:val="none" w:sz="0" w:space="0" w:color="auto"/>
          </w:divBdr>
        </w:div>
        <w:div w:id="1370254320">
          <w:marLeft w:val="640"/>
          <w:marRight w:val="0"/>
          <w:marTop w:val="0"/>
          <w:marBottom w:val="0"/>
          <w:divBdr>
            <w:top w:val="none" w:sz="0" w:space="0" w:color="auto"/>
            <w:left w:val="none" w:sz="0" w:space="0" w:color="auto"/>
            <w:bottom w:val="none" w:sz="0" w:space="0" w:color="auto"/>
            <w:right w:val="none" w:sz="0" w:space="0" w:color="auto"/>
          </w:divBdr>
        </w:div>
        <w:div w:id="107746260">
          <w:marLeft w:val="640"/>
          <w:marRight w:val="0"/>
          <w:marTop w:val="0"/>
          <w:marBottom w:val="0"/>
          <w:divBdr>
            <w:top w:val="none" w:sz="0" w:space="0" w:color="auto"/>
            <w:left w:val="none" w:sz="0" w:space="0" w:color="auto"/>
            <w:bottom w:val="none" w:sz="0" w:space="0" w:color="auto"/>
            <w:right w:val="none" w:sz="0" w:space="0" w:color="auto"/>
          </w:divBdr>
        </w:div>
        <w:div w:id="1225332555">
          <w:marLeft w:val="640"/>
          <w:marRight w:val="0"/>
          <w:marTop w:val="0"/>
          <w:marBottom w:val="0"/>
          <w:divBdr>
            <w:top w:val="none" w:sz="0" w:space="0" w:color="auto"/>
            <w:left w:val="none" w:sz="0" w:space="0" w:color="auto"/>
            <w:bottom w:val="none" w:sz="0" w:space="0" w:color="auto"/>
            <w:right w:val="none" w:sz="0" w:space="0" w:color="auto"/>
          </w:divBdr>
        </w:div>
        <w:div w:id="370108044">
          <w:marLeft w:val="640"/>
          <w:marRight w:val="0"/>
          <w:marTop w:val="0"/>
          <w:marBottom w:val="0"/>
          <w:divBdr>
            <w:top w:val="none" w:sz="0" w:space="0" w:color="auto"/>
            <w:left w:val="none" w:sz="0" w:space="0" w:color="auto"/>
            <w:bottom w:val="none" w:sz="0" w:space="0" w:color="auto"/>
            <w:right w:val="none" w:sz="0" w:space="0" w:color="auto"/>
          </w:divBdr>
        </w:div>
        <w:div w:id="1040587456">
          <w:marLeft w:val="640"/>
          <w:marRight w:val="0"/>
          <w:marTop w:val="0"/>
          <w:marBottom w:val="0"/>
          <w:divBdr>
            <w:top w:val="none" w:sz="0" w:space="0" w:color="auto"/>
            <w:left w:val="none" w:sz="0" w:space="0" w:color="auto"/>
            <w:bottom w:val="none" w:sz="0" w:space="0" w:color="auto"/>
            <w:right w:val="none" w:sz="0" w:space="0" w:color="auto"/>
          </w:divBdr>
        </w:div>
        <w:div w:id="1280405944">
          <w:marLeft w:val="640"/>
          <w:marRight w:val="0"/>
          <w:marTop w:val="0"/>
          <w:marBottom w:val="0"/>
          <w:divBdr>
            <w:top w:val="none" w:sz="0" w:space="0" w:color="auto"/>
            <w:left w:val="none" w:sz="0" w:space="0" w:color="auto"/>
            <w:bottom w:val="none" w:sz="0" w:space="0" w:color="auto"/>
            <w:right w:val="none" w:sz="0" w:space="0" w:color="auto"/>
          </w:divBdr>
        </w:div>
        <w:div w:id="1531449433">
          <w:marLeft w:val="640"/>
          <w:marRight w:val="0"/>
          <w:marTop w:val="0"/>
          <w:marBottom w:val="0"/>
          <w:divBdr>
            <w:top w:val="none" w:sz="0" w:space="0" w:color="auto"/>
            <w:left w:val="none" w:sz="0" w:space="0" w:color="auto"/>
            <w:bottom w:val="none" w:sz="0" w:space="0" w:color="auto"/>
            <w:right w:val="none" w:sz="0" w:space="0" w:color="auto"/>
          </w:divBdr>
        </w:div>
        <w:div w:id="1093471122">
          <w:marLeft w:val="640"/>
          <w:marRight w:val="0"/>
          <w:marTop w:val="0"/>
          <w:marBottom w:val="0"/>
          <w:divBdr>
            <w:top w:val="none" w:sz="0" w:space="0" w:color="auto"/>
            <w:left w:val="none" w:sz="0" w:space="0" w:color="auto"/>
            <w:bottom w:val="none" w:sz="0" w:space="0" w:color="auto"/>
            <w:right w:val="none" w:sz="0" w:space="0" w:color="auto"/>
          </w:divBdr>
        </w:div>
        <w:div w:id="1912546995">
          <w:marLeft w:val="640"/>
          <w:marRight w:val="0"/>
          <w:marTop w:val="0"/>
          <w:marBottom w:val="0"/>
          <w:divBdr>
            <w:top w:val="none" w:sz="0" w:space="0" w:color="auto"/>
            <w:left w:val="none" w:sz="0" w:space="0" w:color="auto"/>
            <w:bottom w:val="none" w:sz="0" w:space="0" w:color="auto"/>
            <w:right w:val="none" w:sz="0" w:space="0" w:color="auto"/>
          </w:divBdr>
        </w:div>
        <w:div w:id="921136855">
          <w:marLeft w:val="640"/>
          <w:marRight w:val="0"/>
          <w:marTop w:val="0"/>
          <w:marBottom w:val="0"/>
          <w:divBdr>
            <w:top w:val="none" w:sz="0" w:space="0" w:color="auto"/>
            <w:left w:val="none" w:sz="0" w:space="0" w:color="auto"/>
            <w:bottom w:val="none" w:sz="0" w:space="0" w:color="auto"/>
            <w:right w:val="none" w:sz="0" w:space="0" w:color="auto"/>
          </w:divBdr>
        </w:div>
        <w:div w:id="1537960623">
          <w:marLeft w:val="640"/>
          <w:marRight w:val="0"/>
          <w:marTop w:val="0"/>
          <w:marBottom w:val="0"/>
          <w:divBdr>
            <w:top w:val="none" w:sz="0" w:space="0" w:color="auto"/>
            <w:left w:val="none" w:sz="0" w:space="0" w:color="auto"/>
            <w:bottom w:val="none" w:sz="0" w:space="0" w:color="auto"/>
            <w:right w:val="none" w:sz="0" w:space="0" w:color="auto"/>
          </w:divBdr>
        </w:div>
        <w:div w:id="1716201335">
          <w:marLeft w:val="640"/>
          <w:marRight w:val="0"/>
          <w:marTop w:val="0"/>
          <w:marBottom w:val="0"/>
          <w:divBdr>
            <w:top w:val="none" w:sz="0" w:space="0" w:color="auto"/>
            <w:left w:val="none" w:sz="0" w:space="0" w:color="auto"/>
            <w:bottom w:val="none" w:sz="0" w:space="0" w:color="auto"/>
            <w:right w:val="none" w:sz="0" w:space="0" w:color="auto"/>
          </w:divBdr>
        </w:div>
        <w:div w:id="193004477">
          <w:marLeft w:val="640"/>
          <w:marRight w:val="0"/>
          <w:marTop w:val="0"/>
          <w:marBottom w:val="0"/>
          <w:divBdr>
            <w:top w:val="none" w:sz="0" w:space="0" w:color="auto"/>
            <w:left w:val="none" w:sz="0" w:space="0" w:color="auto"/>
            <w:bottom w:val="none" w:sz="0" w:space="0" w:color="auto"/>
            <w:right w:val="none" w:sz="0" w:space="0" w:color="auto"/>
          </w:divBdr>
        </w:div>
        <w:div w:id="1966503913">
          <w:marLeft w:val="640"/>
          <w:marRight w:val="0"/>
          <w:marTop w:val="0"/>
          <w:marBottom w:val="0"/>
          <w:divBdr>
            <w:top w:val="none" w:sz="0" w:space="0" w:color="auto"/>
            <w:left w:val="none" w:sz="0" w:space="0" w:color="auto"/>
            <w:bottom w:val="none" w:sz="0" w:space="0" w:color="auto"/>
            <w:right w:val="none" w:sz="0" w:space="0" w:color="auto"/>
          </w:divBdr>
        </w:div>
        <w:div w:id="1514606708">
          <w:marLeft w:val="640"/>
          <w:marRight w:val="0"/>
          <w:marTop w:val="0"/>
          <w:marBottom w:val="0"/>
          <w:divBdr>
            <w:top w:val="none" w:sz="0" w:space="0" w:color="auto"/>
            <w:left w:val="none" w:sz="0" w:space="0" w:color="auto"/>
            <w:bottom w:val="none" w:sz="0" w:space="0" w:color="auto"/>
            <w:right w:val="none" w:sz="0" w:space="0" w:color="auto"/>
          </w:divBdr>
        </w:div>
        <w:div w:id="1068306428">
          <w:marLeft w:val="640"/>
          <w:marRight w:val="0"/>
          <w:marTop w:val="0"/>
          <w:marBottom w:val="0"/>
          <w:divBdr>
            <w:top w:val="none" w:sz="0" w:space="0" w:color="auto"/>
            <w:left w:val="none" w:sz="0" w:space="0" w:color="auto"/>
            <w:bottom w:val="none" w:sz="0" w:space="0" w:color="auto"/>
            <w:right w:val="none" w:sz="0" w:space="0" w:color="auto"/>
          </w:divBdr>
        </w:div>
        <w:div w:id="1377391546">
          <w:marLeft w:val="640"/>
          <w:marRight w:val="0"/>
          <w:marTop w:val="0"/>
          <w:marBottom w:val="0"/>
          <w:divBdr>
            <w:top w:val="none" w:sz="0" w:space="0" w:color="auto"/>
            <w:left w:val="none" w:sz="0" w:space="0" w:color="auto"/>
            <w:bottom w:val="none" w:sz="0" w:space="0" w:color="auto"/>
            <w:right w:val="none" w:sz="0" w:space="0" w:color="auto"/>
          </w:divBdr>
        </w:div>
        <w:div w:id="833767676">
          <w:marLeft w:val="640"/>
          <w:marRight w:val="0"/>
          <w:marTop w:val="0"/>
          <w:marBottom w:val="0"/>
          <w:divBdr>
            <w:top w:val="none" w:sz="0" w:space="0" w:color="auto"/>
            <w:left w:val="none" w:sz="0" w:space="0" w:color="auto"/>
            <w:bottom w:val="none" w:sz="0" w:space="0" w:color="auto"/>
            <w:right w:val="none" w:sz="0" w:space="0" w:color="auto"/>
          </w:divBdr>
        </w:div>
        <w:div w:id="378021057">
          <w:marLeft w:val="640"/>
          <w:marRight w:val="0"/>
          <w:marTop w:val="0"/>
          <w:marBottom w:val="0"/>
          <w:divBdr>
            <w:top w:val="none" w:sz="0" w:space="0" w:color="auto"/>
            <w:left w:val="none" w:sz="0" w:space="0" w:color="auto"/>
            <w:bottom w:val="none" w:sz="0" w:space="0" w:color="auto"/>
            <w:right w:val="none" w:sz="0" w:space="0" w:color="auto"/>
          </w:divBdr>
        </w:div>
        <w:div w:id="294871390">
          <w:marLeft w:val="640"/>
          <w:marRight w:val="0"/>
          <w:marTop w:val="0"/>
          <w:marBottom w:val="0"/>
          <w:divBdr>
            <w:top w:val="none" w:sz="0" w:space="0" w:color="auto"/>
            <w:left w:val="none" w:sz="0" w:space="0" w:color="auto"/>
            <w:bottom w:val="none" w:sz="0" w:space="0" w:color="auto"/>
            <w:right w:val="none" w:sz="0" w:space="0" w:color="auto"/>
          </w:divBdr>
        </w:div>
        <w:div w:id="2009937282">
          <w:marLeft w:val="640"/>
          <w:marRight w:val="0"/>
          <w:marTop w:val="0"/>
          <w:marBottom w:val="0"/>
          <w:divBdr>
            <w:top w:val="none" w:sz="0" w:space="0" w:color="auto"/>
            <w:left w:val="none" w:sz="0" w:space="0" w:color="auto"/>
            <w:bottom w:val="none" w:sz="0" w:space="0" w:color="auto"/>
            <w:right w:val="none" w:sz="0" w:space="0" w:color="auto"/>
          </w:divBdr>
        </w:div>
        <w:div w:id="1617053746">
          <w:marLeft w:val="640"/>
          <w:marRight w:val="0"/>
          <w:marTop w:val="0"/>
          <w:marBottom w:val="0"/>
          <w:divBdr>
            <w:top w:val="none" w:sz="0" w:space="0" w:color="auto"/>
            <w:left w:val="none" w:sz="0" w:space="0" w:color="auto"/>
            <w:bottom w:val="none" w:sz="0" w:space="0" w:color="auto"/>
            <w:right w:val="none" w:sz="0" w:space="0" w:color="auto"/>
          </w:divBdr>
        </w:div>
        <w:div w:id="1408499821">
          <w:marLeft w:val="640"/>
          <w:marRight w:val="0"/>
          <w:marTop w:val="0"/>
          <w:marBottom w:val="0"/>
          <w:divBdr>
            <w:top w:val="none" w:sz="0" w:space="0" w:color="auto"/>
            <w:left w:val="none" w:sz="0" w:space="0" w:color="auto"/>
            <w:bottom w:val="none" w:sz="0" w:space="0" w:color="auto"/>
            <w:right w:val="none" w:sz="0" w:space="0" w:color="auto"/>
          </w:divBdr>
        </w:div>
        <w:div w:id="1378774142">
          <w:marLeft w:val="640"/>
          <w:marRight w:val="0"/>
          <w:marTop w:val="0"/>
          <w:marBottom w:val="0"/>
          <w:divBdr>
            <w:top w:val="none" w:sz="0" w:space="0" w:color="auto"/>
            <w:left w:val="none" w:sz="0" w:space="0" w:color="auto"/>
            <w:bottom w:val="none" w:sz="0" w:space="0" w:color="auto"/>
            <w:right w:val="none" w:sz="0" w:space="0" w:color="auto"/>
          </w:divBdr>
        </w:div>
        <w:div w:id="1476990145">
          <w:marLeft w:val="640"/>
          <w:marRight w:val="0"/>
          <w:marTop w:val="0"/>
          <w:marBottom w:val="0"/>
          <w:divBdr>
            <w:top w:val="none" w:sz="0" w:space="0" w:color="auto"/>
            <w:left w:val="none" w:sz="0" w:space="0" w:color="auto"/>
            <w:bottom w:val="none" w:sz="0" w:space="0" w:color="auto"/>
            <w:right w:val="none" w:sz="0" w:space="0" w:color="auto"/>
          </w:divBdr>
        </w:div>
        <w:div w:id="1078746695">
          <w:marLeft w:val="640"/>
          <w:marRight w:val="0"/>
          <w:marTop w:val="0"/>
          <w:marBottom w:val="0"/>
          <w:divBdr>
            <w:top w:val="none" w:sz="0" w:space="0" w:color="auto"/>
            <w:left w:val="none" w:sz="0" w:space="0" w:color="auto"/>
            <w:bottom w:val="none" w:sz="0" w:space="0" w:color="auto"/>
            <w:right w:val="none" w:sz="0" w:space="0" w:color="auto"/>
          </w:divBdr>
        </w:div>
        <w:div w:id="1713923294">
          <w:marLeft w:val="640"/>
          <w:marRight w:val="0"/>
          <w:marTop w:val="0"/>
          <w:marBottom w:val="0"/>
          <w:divBdr>
            <w:top w:val="none" w:sz="0" w:space="0" w:color="auto"/>
            <w:left w:val="none" w:sz="0" w:space="0" w:color="auto"/>
            <w:bottom w:val="none" w:sz="0" w:space="0" w:color="auto"/>
            <w:right w:val="none" w:sz="0" w:space="0" w:color="auto"/>
          </w:divBdr>
        </w:div>
        <w:div w:id="736170344">
          <w:marLeft w:val="640"/>
          <w:marRight w:val="0"/>
          <w:marTop w:val="0"/>
          <w:marBottom w:val="0"/>
          <w:divBdr>
            <w:top w:val="none" w:sz="0" w:space="0" w:color="auto"/>
            <w:left w:val="none" w:sz="0" w:space="0" w:color="auto"/>
            <w:bottom w:val="none" w:sz="0" w:space="0" w:color="auto"/>
            <w:right w:val="none" w:sz="0" w:space="0" w:color="auto"/>
          </w:divBdr>
        </w:div>
        <w:div w:id="1096680790">
          <w:marLeft w:val="640"/>
          <w:marRight w:val="0"/>
          <w:marTop w:val="0"/>
          <w:marBottom w:val="0"/>
          <w:divBdr>
            <w:top w:val="none" w:sz="0" w:space="0" w:color="auto"/>
            <w:left w:val="none" w:sz="0" w:space="0" w:color="auto"/>
            <w:bottom w:val="none" w:sz="0" w:space="0" w:color="auto"/>
            <w:right w:val="none" w:sz="0" w:space="0" w:color="auto"/>
          </w:divBdr>
        </w:div>
        <w:div w:id="1224174625">
          <w:marLeft w:val="640"/>
          <w:marRight w:val="0"/>
          <w:marTop w:val="0"/>
          <w:marBottom w:val="0"/>
          <w:divBdr>
            <w:top w:val="none" w:sz="0" w:space="0" w:color="auto"/>
            <w:left w:val="none" w:sz="0" w:space="0" w:color="auto"/>
            <w:bottom w:val="none" w:sz="0" w:space="0" w:color="auto"/>
            <w:right w:val="none" w:sz="0" w:space="0" w:color="auto"/>
          </w:divBdr>
        </w:div>
        <w:div w:id="1334724760">
          <w:marLeft w:val="640"/>
          <w:marRight w:val="0"/>
          <w:marTop w:val="0"/>
          <w:marBottom w:val="0"/>
          <w:divBdr>
            <w:top w:val="none" w:sz="0" w:space="0" w:color="auto"/>
            <w:left w:val="none" w:sz="0" w:space="0" w:color="auto"/>
            <w:bottom w:val="none" w:sz="0" w:space="0" w:color="auto"/>
            <w:right w:val="none" w:sz="0" w:space="0" w:color="auto"/>
          </w:divBdr>
        </w:div>
        <w:div w:id="323553670">
          <w:marLeft w:val="640"/>
          <w:marRight w:val="0"/>
          <w:marTop w:val="0"/>
          <w:marBottom w:val="0"/>
          <w:divBdr>
            <w:top w:val="none" w:sz="0" w:space="0" w:color="auto"/>
            <w:left w:val="none" w:sz="0" w:space="0" w:color="auto"/>
            <w:bottom w:val="none" w:sz="0" w:space="0" w:color="auto"/>
            <w:right w:val="none" w:sz="0" w:space="0" w:color="auto"/>
          </w:divBdr>
        </w:div>
        <w:div w:id="1706130483">
          <w:marLeft w:val="640"/>
          <w:marRight w:val="0"/>
          <w:marTop w:val="0"/>
          <w:marBottom w:val="0"/>
          <w:divBdr>
            <w:top w:val="none" w:sz="0" w:space="0" w:color="auto"/>
            <w:left w:val="none" w:sz="0" w:space="0" w:color="auto"/>
            <w:bottom w:val="none" w:sz="0" w:space="0" w:color="auto"/>
            <w:right w:val="none" w:sz="0" w:space="0" w:color="auto"/>
          </w:divBdr>
        </w:div>
        <w:div w:id="1388337388">
          <w:marLeft w:val="640"/>
          <w:marRight w:val="0"/>
          <w:marTop w:val="0"/>
          <w:marBottom w:val="0"/>
          <w:divBdr>
            <w:top w:val="none" w:sz="0" w:space="0" w:color="auto"/>
            <w:left w:val="none" w:sz="0" w:space="0" w:color="auto"/>
            <w:bottom w:val="none" w:sz="0" w:space="0" w:color="auto"/>
            <w:right w:val="none" w:sz="0" w:space="0" w:color="auto"/>
          </w:divBdr>
        </w:div>
        <w:div w:id="1722287544">
          <w:marLeft w:val="640"/>
          <w:marRight w:val="0"/>
          <w:marTop w:val="0"/>
          <w:marBottom w:val="0"/>
          <w:divBdr>
            <w:top w:val="none" w:sz="0" w:space="0" w:color="auto"/>
            <w:left w:val="none" w:sz="0" w:space="0" w:color="auto"/>
            <w:bottom w:val="none" w:sz="0" w:space="0" w:color="auto"/>
            <w:right w:val="none" w:sz="0" w:space="0" w:color="auto"/>
          </w:divBdr>
        </w:div>
        <w:div w:id="1871799240">
          <w:marLeft w:val="640"/>
          <w:marRight w:val="0"/>
          <w:marTop w:val="0"/>
          <w:marBottom w:val="0"/>
          <w:divBdr>
            <w:top w:val="none" w:sz="0" w:space="0" w:color="auto"/>
            <w:left w:val="none" w:sz="0" w:space="0" w:color="auto"/>
            <w:bottom w:val="none" w:sz="0" w:space="0" w:color="auto"/>
            <w:right w:val="none" w:sz="0" w:space="0" w:color="auto"/>
          </w:divBdr>
        </w:div>
        <w:div w:id="267541687">
          <w:marLeft w:val="640"/>
          <w:marRight w:val="0"/>
          <w:marTop w:val="0"/>
          <w:marBottom w:val="0"/>
          <w:divBdr>
            <w:top w:val="none" w:sz="0" w:space="0" w:color="auto"/>
            <w:left w:val="none" w:sz="0" w:space="0" w:color="auto"/>
            <w:bottom w:val="none" w:sz="0" w:space="0" w:color="auto"/>
            <w:right w:val="none" w:sz="0" w:space="0" w:color="auto"/>
          </w:divBdr>
        </w:div>
        <w:div w:id="157306636">
          <w:marLeft w:val="640"/>
          <w:marRight w:val="0"/>
          <w:marTop w:val="0"/>
          <w:marBottom w:val="0"/>
          <w:divBdr>
            <w:top w:val="none" w:sz="0" w:space="0" w:color="auto"/>
            <w:left w:val="none" w:sz="0" w:space="0" w:color="auto"/>
            <w:bottom w:val="none" w:sz="0" w:space="0" w:color="auto"/>
            <w:right w:val="none" w:sz="0" w:space="0" w:color="auto"/>
          </w:divBdr>
        </w:div>
        <w:div w:id="476344045">
          <w:marLeft w:val="640"/>
          <w:marRight w:val="0"/>
          <w:marTop w:val="0"/>
          <w:marBottom w:val="0"/>
          <w:divBdr>
            <w:top w:val="none" w:sz="0" w:space="0" w:color="auto"/>
            <w:left w:val="none" w:sz="0" w:space="0" w:color="auto"/>
            <w:bottom w:val="none" w:sz="0" w:space="0" w:color="auto"/>
            <w:right w:val="none" w:sz="0" w:space="0" w:color="auto"/>
          </w:divBdr>
        </w:div>
        <w:div w:id="402483246">
          <w:marLeft w:val="640"/>
          <w:marRight w:val="0"/>
          <w:marTop w:val="0"/>
          <w:marBottom w:val="0"/>
          <w:divBdr>
            <w:top w:val="none" w:sz="0" w:space="0" w:color="auto"/>
            <w:left w:val="none" w:sz="0" w:space="0" w:color="auto"/>
            <w:bottom w:val="none" w:sz="0" w:space="0" w:color="auto"/>
            <w:right w:val="none" w:sz="0" w:space="0" w:color="auto"/>
          </w:divBdr>
        </w:div>
        <w:div w:id="1650985700">
          <w:marLeft w:val="640"/>
          <w:marRight w:val="0"/>
          <w:marTop w:val="0"/>
          <w:marBottom w:val="0"/>
          <w:divBdr>
            <w:top w:val="none" w:sz="0" w:space="0" w:color="auto"/>
            <w:left w:val="none" w:sz="0" w:space="0" w:color="auto"/>
            <w:bottom w:val="none" w:sz="0" w:space="0" w:color="auto"/>
            <w:right w:val="none" w:sz="0" w:space="0" w:color="auto"/>
          </w:divBdr>
        </w:div>
        <w:div w:id="1158305083">
          <w:marLeft w:val="640"/>
          <w:marRight w:val="0"/>
          <w:marTop w:val="0"/>
          <w:marBottom w:val="0"/>
          <w:divBdr>
            <w:top w:val="none" w:sz="0" w:space="0" w:color="auto"/>
            <w:left w:val="none" w:sz="0" w:space="0" w:color="auto"/>
            <w:bottom w:val="none" w:sz="0" w:space="0" w:color="auto"/>
            <w:right w:val="none" w:sz="0" w:space="0" w:color="auto"/>
          </w:divBdr>
        </w:div>
        <w:div w:id="1414010104">
          <w:marLeft w:val="640"/>
          <w:marRight w:val="0"/>
          <w:marTop w:val="0"/>
          <w:marBottom w:val="0"/>
          <w:divBdr>
            <w:top w:val="none" w:sz="0" w:space="0" w:color="auto"/>
            <w:left w:val="none" w:sz="0" w:space="0" w:color="auto"/>
            <w:bottom w:val="none" w:sz="0" w:space="0" w:color="auto"/>
            <w:right w:val="none" w:sz="0" w:space="0" w:color="auto"/>
          </w:divBdr>
        </w:div>
        <w:div w:id="1924991335">
          <w:marLeft w:val="640"/>
          <w:marRight w:val="0"/>
          <w:marTop w:val="0"/>
          <w:marBottom w:val="0"/>
          <w:divBdr>
            <w:top w:val="none" w:sz="0" w:space="0" w:color="auto"/>
            <w:left w:val="none" w:sz="0" w:space="0" w:color="auto"/>
            <w:bottom w:val="none" w:sz="0" w:space="0" w:color="auto"/>
            <w:right w:val="none" w:sz="0" w:space="0" w:color="auto"/>
          </w:divBdr>
        </w:div>
        <w:div w:id="890076024">
          <w:marLeft w:val="640"/>
          <w:marRight w:val="0"/>
          <w:marTop w:val="0"/>
          <w:marBottom w:val="0"/>
          <w:divBdr>
            <w:top w:val="none" w:sz="0" w:space="0" w:color="auto"/>
            <w:left w:val="none" w:sz="0" w:space="0" w:color="auto"/>
            <w:bottom w:val="none" w:sz="0" w:space="0" w:color="auto"/>
            <w:right w:val="none" w:sz="0" w:space="0" w:color="auto"/>
          </w:divBdr>
        </w:div>
        <w:div w:id="1656375311">
          <w:marLeft w:val="640"/>
          <w:marRight w:val="0"/>
          <w:marTop w:val="0"/>
          <w:marBottom w:val="0"/>
          <w:divBdr>
            <w:top w:val="none" w:sz="0" w:space="0" w:color="auto"/>
            <w:left w:val="none" w:sz="0" w:space="0" w:color="auto"/>
            <w:bottom w:val="none" w:sz="0" w:space="0" w:color="auto"/>
            <w:right w:val="none" w:sz="0" w:space="0" w:color="auto"/>
          </w:divBdr>
        </w:div>
        <w:div w:id="211697989">
          <w:marLeft w:val="640"/>
          <w:marRight w:val="0"/>
          <w:marTop w:val="0"/>
          <w:marBottom w:val="0"/>
          <w:divBdr>
            <w:top w:val="none" w:sz="0" w:space="0" w:color="auto"/>
            <w:left w:val="none" w:sz="0" w:space="0" w:color="auto"/>
            <w:bottom w:val="none" w:sz="0" w:space="0" w:color="auto"/>
            <w:right w:val="none" w:sz="0" w:space="0" w:color="auto"/>
          </w:divBdr>
        </w:div>
        <w:div w:id="326590921">
          <w:marLeft w:val="640"/>
          <w:marRight w:val="0"/>
          <w:marTop w:val="0"/>
          <w:marBottom w:val="0"/>
          <w:divBdr>
            <w:top w:val="none" w:sz="0" w:space="0" w:color="auto"/>
            <w:left w:val="none" w:sz="0" w:space="0" w:color="auto"/>
            <w:bottom w:val="none" w:sz="0" w:space="0" w:color="auto"/>
            <w:right w:val="none" w:sz="0" w:space="0" w:color="auto"/>
          </w:divBdr>
        </w:div>
      </w:divsChild>
    </w:div>
    <w:div w:id="1993099894">
      <w:bodyDiv w:val="1"/>
      <w:marLeft w:val="0"/>
      <w:marRight w:val="0"/>
      <w:marTop w:val="0"/>
      <w:marBottom w:val="0"/>
      <w:divBdr>
        <w:top w:val="none" w:sz="0" w:space="0" w:color="auto"/>
        <w:left w:val="none" w:sz="0" w:space="0" w:color="auto"/>
        <w:bottom w:val="none" w:sz="0" w:space="0" w:color="auto"/>
        <w:right w:val="none" w:sz="0" w:space="0" w:color="auto"/>
      </w:divBdr>
      <w:divsChild>
        <w:div w:id="833836020">
          <w:marLeft w:val="640"/>
          <w:marRight w:val="0"/>
          <w:marTop w:val="0"/>
          <w:marBottom w:val="0"/>
          <w:divBdr>
            <w:top w:val="none" w:sz="0" w:space="0" w:color="auto"/>
            <w:left w:val="none" w:sz="0" w:space="0" w:color="auto"/>
            <w:bottom w:val="none" w:sz="0" w:space="0" w:color="auto"/>
            <w:right w:val="none" w:sz="0" w:space="0" w:color="auto"/>
          </w:divBdr>
        </w:div>
        <w:div w:id="1407024871">
          <w:marLeft w:val="640"/>
          <w:marRight w:val="0"/>
          <w:marTop w:val="0"/>
          <w:marBottom w:val="0"/>
          <w:divBdr>
            <w:top w:val="none" w:sz="0" w:space="0" w:color="auto"/>
            <w:left w:val="none" w:sz="0" w:space="0" w:color="auto"/>
            <w:bottom w:val="none" w:sz="0" w:space="0" w:color="auto"/>
            <w:right w:val="none" w:sz="0" w:space="0" w:color="auto"/>
          </w:divBdr>
        </w:div>
        <w:div w:id="586966729">
          <w:marLeft w:val="640"/>
          <w:marRight w:val="0"/>
          <w:marTop w:val="0"/>
          <w:marBottom w:val="0"/>
          <w:divBdr>
            <w:top w:val="none" w:sz="0" w:space="0" w:color="auto"/>
            <w:left w:val="none" w:sz="0" w:space="0" w:color="auto"/>
            <w:bottom w:val="none" w:sz="0" w:space="0" w:color="auto"/>
            <w:right w:val="none" w:sz="0" w:space="0" w:color="auto"/>
          </w:divBdr>
        </w:div>
        <w:div w:id="1278830694">
          <w:marLeft w:val="640"/>
          <w:marRight w:val="0"/>
          <w:marTop w:val="0"/>
          <w:marBottom w:val="0"/>
          <w:divBdr>
            <w:top w:val="none" w:sz="0" w:space="0" w:color="auto"/>
            <w:left w:val="none" w:sz="0" w:space="0" w:color="auto"/>
            <w:bottom w:val="none" w:sz="0" w:space="0" w:color="auto"/>
            <w:right w:val="none" w:sz="0" w:space="0" w:color="auto"/>
          </w:divBdr>
        </w:div>
        <w:div w:id="1072235170">
          <w:marLeft w:val="640"/>
          <w:marRight w:val="0"/>
          <w:marTop w:val="0"/>
          <w:marBottom w:val="0"/>
          <w:divBdr>
            <w:top w:val="none" w:sz="0" w:space="0" w:color="auto"/>
            <w:left w:val="none" w:sz="0" w:space="0" w:color="auto"/>
            <w:bottom w:val="none" w:sz="0" w:space="0" w:color="auto"/>
            <w:right w:val="none" w:sz="0" w:space="0" w:color="auto"/>
          </w:divBdr>
        </w:div>
        <w:div w:id="323124912">
          <w:marLeft w:val="640"/>
          <w:marRight w:val="0"/>
          <w:marTop w:val="0"/>
          <w:marBottom w:val="0"/>
          <w:divBdr>
            <w:top w:val="none" w:sz="0" w:space="0" w:color="auto"/>
            <w:left w:val="none" w:sz="0" w:space="0" w:color="auto"/>
            <w:bottom w:val="none" w:sz="0" w:space="0" w:color="auto"/>
            <w:right w:val="none" w:sz="0" w:space="0" w:color="auto"/>
          </w:divBdr>
        </w:div>
        <w:div w:id="1094135541">
          <w:marLeft w:val="640"/>
          <w:marRight w:val="0"/>
          <w:marTop w:val="0"/>
          <w:marBottom w:val="0"/>
          <w:divBdr>
            <w:top w:val="none" w:sz="0" w:space="0" w:color="auto"/>
            <w:left w:val="none" w:sz="0" w:space="0" w:color="auto"/>
            <w:bottom w:val="none" w:sz="0" w:space="0" w:color="auto"/>
            <w:right w:val="none" w:sz="0" w:space="0" w:color="auto"/>
          </w:divBdr>
        </w:div>
        <w:div w:id="260115720">
          <w:marLeft w:val="640"/>
          <w:marRight w:val="0"/>
          <w:marTop w:val="0"/>
          <w:marBottom w:val="0"/>
          <w:divBdr>
            <w:top w:val="none" w:sz="0" w:space="0" w:color="auto"/>
            <w:left w:val="none" w:sz="0" w:space="0" w:color="auto"/>
            <w:bottom w:val="none" w:sz="0" w:space="0" w:color="auto"/>
            <w:right w:val="none" w:sz="0" w:space="0" w:color="auto"/>
          </w:divBdr>
        </w:div>
        <w:div w:id="2019573667">
          <w:marLeft w:val="640"/>
          <w:marRight w:val="0"/>
          <w:marTop w:val="0"/>
          <w:marBottom w:val="0"/>
          <w:divBdr>
            <w:top w:val="none" w:sz="0" w:space="0" w:color="auto"/>
            <w:left w:val="none" w:sz="0" w:space="0" w:color="auto"/>
            <w:bottom w:val="none" w:sz="0" w:space="0" w:color="auto"/>
            <w:right w:val="none" w:sz="0" w:space="0" w:color="auto"/>
          </w:divBdr>
        </w:div>
        <w:div w:id="1800687897">
          <w:marLeft w:val="640"/>
          <w:marRight w:val="0"/>
          <w:marTop w:val="0"/>
          <w:marBottom w:val="0"/>
          <w:divBdr>
            <w:top w:val="none" w:sz="0" w:space="0" w:color="auto"/>
            <w:left w:val="none" w:sz="0" w:space="0" w:color="auto"/>
            <w:bottom w:val="none" w:sz="0" w:space="0" w:color="auto"/>
            <w:right w:val="none" w:sz="0" w:space="0" w:color="auto"/>
          </w:divBdr>
        </w:div>
        <w:div w:id="1092775851">
          <w:marLeft w:val="640"/>
          <w:marRight w:val="0"/>
          <w:marTop w:val="0"/>
          <w:marBottom w:val="0"/>
          <w:divBdr>
            <w:top w:val="none" w:sz="0" w:space="0" w:color="auto"/>
            <w:left w:val="none" w:sz="0" w:space="0" w:color="auto"/>
            <w:bottom w:val="none" w:sz="0" w:space="0" w:color="auto"/>
            <w:right w:val="none" w:sz="0" w:space="0" w:color="auto"/>
          </w:divBdr>
        </w:div>
        <w:div w:id="775095831">
          <w:marLeft w:val="640"/>
          <w:marRight w:val="0"/>
          <w:marTop w:val="0"/>
          <w:marBottom w:val="0"/>
          <w:divBdr>
            <w:top w:val="none" w:sz="0" w:space="0" w:color="auto"/>
            <w:left w:val="none" w:sz="0" w:space="0" w:color="auto"/>
            <w:bottom w:val="none" w:sz="0" w:space="0" w:color="auto"/>
            <w:right w:val="none" w:sz="0" w:space="0" w:color="auto"/>
          </w:divBdr>
        </w:div>
        <w:div w:id="793718759">
          <w:marLeft w:val="640"/>
          <w:marRight w:val="0"/>
          <w:marTop w:val="0"/>
          <w:marBottom w:val="0"/>
          <w:divBdr>
            <w:top w:val="none" w:sz="0" w:space="0" w:color="auto"/>
            <w:left w:val="none" w:sz="0" w:space="0" w:color="auto"/>
            <w:bottom w:val="none" w:sz="0" w:space="0" w:color="auto"/>
            <w:right w:val="none" w:sz="0" w:space="0" w:color="auto"/>
          </w:divBdr>
        </w:div>
        <w:div w:id="923106215">
          <w:marLeft w:val="640"/>
          <w:marRight w:val="0"/>
          <w:marTop w:val="0"/>
          <w:marBottom w:val="0"/>
          <w:divBdr>
            <w:top w:val="none" w:sz="0" w:space="0" w:color="auto"/>
            <w:left w:val="none" w:sz="0" w:space="0" w:color="auto"/>
            <w:bottom w:val="none" w:sz="0" w:space="0" w:color="auto"/>
            <w:right w:val="none" w:sz="0" w:space="0" w:color="auto"/>
          </w:divBdr>
        </w:div>
        <w:div w:id="1708603474">
          <w:marLeft w:val="640"/>
          <w:marRight w:val="0"/>
          <w:marTop w:val="0"/>
          <w:marBottom w:val="0"/>
          <w:divBdr>
            <w:top w:val="none" w:sz="0" w:space="0" w:color="auto"/>
            <w:left w:val="none" w:sz="0" w:space="0" w:color="auto"/>
            <w:bottom w:val="none" w:sz="0" w:space="0" w:color="auto"/>
            <w:right w:val="none" w:sz="0" w:space="0" w:color="auto"/>
          </w:divBdr>
        </w:div>
        <w:div w:id="817502536">
          <w:marLeft w:val="640"/>
          <w:marRight w:val="0"/>
          <w:marTop w:val="0"/>
          <w:marBottom w:val="0"/>
          <w:divBdr>
            <w:top w:val="none" w:sz="0" w:space="0" w:color="auto"/>
            <w:left w:val="none" w:sz="0" w:space="0" w:color="auto"/>
            <w:bottom w:val="none" w:sz="0" w:space="0" w:color="auto"/>
            <w:right w:val="none" w:sz="0" w:space="0" w:color="auto"/>
          </w:divBdr>
        </w:div>
        <w:div w:id="1696346115">
          <w:marLeft w:val="640"/>
          <w:marRight w:val="0"/>
          <w:marTop w:val="0"/>
          <w:marBottom w:val="0"/>
          <w:divBdr>
            <w:top w:val="none" w:sz="0" w:space="0" w:color="auto"/>
            <w:left w:val="none" w:sz="0" w:space="0" w:color="auto"/>
            <w:bottom w:val="none" w:sz="0" w:space="0" w:color="auto"/>
            <w:right w:val="none" w:sz="0" w:space="0" w:color="auto"/>
          </w:divBdr>
        </w:div>
        <w:div w:id="2018732470">
          <w:marLeft w:val="640"/>
          <w:marRight w:val="0"/>
          <w:marTop w:val="0"/>
          <w:marBottom w:val="0"/>
          <w:divBdr>
            <w:top w:val="none" w:sz="0" w:space="0" w:color="auto"/>
            <w:left w:val="none" w:sz="0" w:space="0" w:color="auto"/>
            <w:bottom w:val="none" w:sz="0" w:space="0" w:color="auto"/>
            <w:right w:val="none" w:sz="0" w:space="0" w:color="auto"/>
          </w:divBdr>
        </w:div>
        <w:div w:id="472021171">
          <w:marLeft w:val="640"/>
          <w:marRight w:val="0"/>
          <w:marTop w:val="0"/>
          <w:marBottom w:val="0"/>
          <w:divBdr>
            <w:top w:val="none" w:sz="0" w:space="0" w:color="auto"/>
            <w:left w:val="none" w:sz="0" w:space="0" w:color="auto"/>
            <w:bottom w:val="none" w:sz="0" w:space="0" w:color="auto"/>
            <w:right w:val="none" w:sz="0" w:space="0" w:color="auto"/>
          </w:divBdr>
        </w:div>
        <w:div w:id="71780074">
          <w:marLeft w:val="640"/>
          <w:marRight w:val="0"/>
          <w:marTop w:val="0"/>
          <w:marBottom w:val="0"/>
          <w:divBdr>
            <w:top w:val="none" w:sz="0" w:space="0" w:color="auto"/>
            <w:left w:val="none" w:sz="0" w:space="0" w:color="auto"/>
            <w:bottom w:val="none" w:sz="0" w:space="0" w:color="auto"/>
            <w:right w:val="none" w:sz="0" w:space="0" w:color="auto"/>
          </w:divBdr>
        </w:div>
        <w:div w:id="368993424">
          <w:marLeft w:val="640"/>
          <w:marRight w:val="0"/>
          <w:marTop w:val="0"/>
          <w:marBottom w:val="0"/>
          <w:divBdr>
            <w:top w:val="none" w:sz="0" w:space="0" w:color="auto"/>
            <w:left w:val="none" w:sz="0" w:space="0" w:color="auto"/>
            <w:bottom w:val="none" w:sz="0" w:space="0" w:color="auto"/>
            <w:right w:val="none" w:sz="0" w:space="0" w:color="auto"/>
          </w:divBdr>
        </w:div>
        <w:div w:id="2144928989">
          <w:marLeft w:val="640"/>
          <w:marRight w:val="0"/>
          <w:marTop w:val="0"/>
          <w:marBottom w:val="0"/>
          <w:divBdr>
            <w:top w:val="none" w:sz="0" w:space="0" w:color="auto"/>
            <w:left w:val="none" w:sz="0" w:space="0" w:color="auto"/>
            <w:bottom w:val="none" w:sz="0" w:space="0" w:color="auto"/>
            <w:right w:val="none" w:sz="0" w:space="0" w:color="auto"/>
          </w:divBdr>
        </w:div>
        <w:div w:id="384254935">
          <w:marLeft w:val="640"/>
          <w:marRight w:val="0"/>
          <w:marTop w:val="0"/>
          <w:marBottom w:val="0"/>
          <w:divBdr>
            <w:top w:val="none" w:sz="0" w:space="0" w:color="auto"/>
            <w:left w:val="none" w:sz="0" w:space="0" w:color="auto"/>
            <w:bottom w:val="none" w:sz="0" w:space="0" w:color="auto"/>
            <w:right w:val="none" w:sz="0" w:space="0" w:color="auto"/>
          </w:divBdr>
        </w:div>
        <w:div w:id="980622495">
          <w:marLeft w:val="640"/>
          <w:marRight w:val="0"/>
          <w:marTop w:val="0"/>
          <w:marBottom w:val="0"/>
          <w:divBdr>
            <w:top w:val="none" w:sz="0" w:space="0" w:color="auto"/>
            <w:left w:val="none" w:sz="0" w:space="0" w:color="auto"/>
            <w:bottom w:val="none" w:sz="0" w:space="0" w:color="auto"/>
            <w:right w:val="none" w:sz="0" w:space="0" w:color="auto"/>
          </w:divBdr>
        </w:div>
        <w:div w:id="389429978">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458689971">
          <w:marLeft w:val="640"/>
          <w:marRight w:val="0"/>
          <w:marTop w:val="0"/>
          <w:marBottom w:val="0"/>
          <w:divBdr>
            <w:top w:val="none" w:sz="0" w:space="0" w:color="auto"/>
            <w:left w:val="none" w:sz="0" w:space="0" w:color="auto"/>
            <w:bottom w:val="none" w:sz="0" w:space="0" w:color="auto"/>
            <w:right w:val="none" w:sz="0" w:space="0" w:color="auto"/>
          </w:divBdr>
        </w:div>
        <w:div w:id="621501684">
          <w:marLeft w:val="640"/>
          <w:marRight w:val="0"/>
          <w:marTop w:val="0"/>
          <w:marBottom w:val="0"/>
          <w:divBdr>
            <w:top w:val="none" w:sz="0" w:space="0" w:color="auto"/>
            <w:left w:val="none" w:sz="0" w:space="0" w:color="auto"/>
            <w:bottom w:val="none" w:sz="0" w:space="0" w:color="auto"/>
            <w:right w:val="none" w:sz="0" w:space="0" w:color="auto"/>
          </w:divBdr>
        </w:div>
        <w:div w:id="832523919">
          <w:marLeft w:val="640"/>
          <w:marRight w:val="0"/>
          <w:marTop w:val="0"/>
          <w:marBottom w:val="0"/>
          <w:divBdr>
            <w:top w:val="none" w:sz="0" w:space="0" w:color="auto"/>
            <w:left w:val="none" w:sz="0" w:space="0" w:color="auto"/>
            <w:bottom w:val="none" w:sz="0" w:space="0" w:color="auto"/>
            <w:right w:val="none" w:sz="0" w:space="0" w:color="auto"/>
          </w:divBdr>
        </w:div>
        <w:div w:id="1666205787">
          <w:marLeft w:val="640"/>
          <w:marRight w:val="0"/>
          <w:marTop w:val="0"/>
          <w:marBottom w:val="0"/>
          <w:divBdr>
            <w:top w:val="none" w:sz="0" w:space="0" w:color="auto"/>
            <w:left w:val="none" w:sz="0" w:space="0" w:color="auto"/>
            <w:bottom w:val="none" w:sz="0" w:space="0" w:color="auto"/>
            <w:right w:val="none" w:sz="0" w:space="0" w:color="auto"/>
          </w:divBdr>
        </w:div>
        <w:div w:id="1577085929">
          <w:marLeft w:val="640"/>
          <w:marRight w:val="0"/>
          <w:marTop w:val="0"/>
          <w:marBottom w:val="0"/>
          <w:divBdr>
            <w:top w:val="none" w:sz="0" w:space="0" w:color="auto"/>
            <w:left w:val="none" w:sz="0" w:space="0" w:color="auto"/>
            <w:bottom w:val="none" w:sz="0" w:space="0" w:color="auto"/>
            <w:right w:val="none" w:sz="0" w:space="0" w:color="auto"/>
          </w:divBdr>
        </w:div>
        <w:div w:id="1593389840">
          <w:marLeft w:val="640"/>
          <w:marRight w:val="0"/>
          <w:marTop w:val="0"/>
          <w:marBottom w:val="0"/>
          <w:divBdr>
            <w:top w:val="none" w:sz="0" w:space="0" w:color="auto"/>
            <w:left w:val="none" w:sz="0" w:space="0" w:color="auto"/>
            <w:bottom w:val="none" w:sz="0" w:space="0" w:color="auto"/>
            <w:right w:val="none" w:sz="0" w:space="0" w:color="auto"/>
          </w:divBdr>
        </w:div>
        <w:div w:id="1916819251">
          <w:marLeft w:val="640"/>
          <w:marRight w:val="0"/>
          <w:marTop w:val="0"/>
          <w:marBottom w:val="0"/>
          <w:divBdr>
            <w:top w:val="none" w:sz="0" w:space="0" w:color="auto"/>
            <w:left w:val="none" w:sz="0" w:space="0" w:color="auto"/>
            <w:bottom w:val="none" w:sz="0" w:space="0" w:color="auto"/>
            <w:right w:val="none" w:sz="0" w:space="0" w:color="auto"/>
          </w:divBdr>
        </w:div>
        <w:div w:id="1371614180">
          <w:marLeft w:val="640"/>
          <w:marRight w:val="0"/>
          <w:marTop w:val="0"/>
          <w:marBottom w:val="0"/>
          <w:divBdr>
            <w:top w:val="none" w:sz="0" w:space="0" w:color="auto"/>
            <w:left w:val="none" w:sz="0" w:space="0" w:color="auto"/>
            <w:bottom w:val="none" w:sz="0" w:space="0" w:color="auto"/>
            <w:right w:val="none" w:sz="0" w:space="0" w:color="auto"/>
          </w:divBdr>
        </w:div>
        <w:div w:id="1453747284">
          <w:marLeft w:val="640"/>
          <w:marRight w:val="0"/>
          <w:marTop w:val="0"/>
          <w:marBottom w:val="0"/>
          <w:divBdr>
            <w:top w:val="none" w:sz="0" w:space="0" w:color="auto"/>
            <w:left w:val="none" w:sz="0" w:space="0" w:color="auto"/>
            <w:bottom w:val="none" w:sz="0" w:space="0" w:color="auto"/>
            <w:right w:val="none" w:sz="0" w:space="0" w:color="auto"/>
          </w:divBdr>
        </w:div>
        <w:div w:id="2076584248">
          <w:marLeft w:val="640"/>
          <w:marRight w:val="0"/>
          <w:marTop w:val="0"/>
          <w:marBottom w:val="0"/>
          <w:divBdr>
            <w:top w:val="none" w:sz="0" w:space="0" w:color="auto"/>
            <w:left w:val="none" w:sz="0" w:space="0" w:color="auto"/>
            <w:bottom w:val="none" w:sz="0" w:space="0" w:color="auto"/>
            <w:right w:val="none" w:sz="0" w:space="0" w:color="auto"/>
          </w:divBdr>
        </w:div>
        <w:div w:id="1596092099">
          <w:marLeft w:val="640"/>
          <w:marRight w:val="0"/>
          <w:marTop w:val="0"/>
          <w:marBottom w:val="0"/>
          <w:divBdr>
            <w:top w:val="none" w:sz="0" w:space="0" w:color="auto"/>
            <w:left w:val="none" w:sz="0" w:space="0" w:color="auto"/>
            <w:bottom w:val="none" w:sz="0" w:space="0" w:color="auto"/>
            <w:right w:val="none" w:sz="0" w:space="0" w:color="auto"/>
          </w:divBdr>
        </w:div>
        <w:div w:id="1235117074">
          <w:marLeft w:val="640"/>
          <w:marRight w:val="0"/>
          <w:marTop w:val="0"/>
          <w:marBottom w:val="0"/>
          <w:divBdr>
            <w:top w:val="none" w:sz="0" w:space="0" w:color="auto"/>
            <w:left w:val="none" w:sz="0" w:space="0" w:color="auto"/>
            <w:bottom w:val="none" w:sz="0" w:space="0" w:color="auto"/>
            <w:right w:val="none" w:sz="0" w:space="0" w:color="auto"/>
          </w:divBdr>
        </w:div>
        <w:div w:id="669790411">
          <w:marLeft w:val="640"/>
          <w:marRight w:val="0"/>
          <w:marTop w:val="0"/>
          <w:marBottom w:val="0"/>
          <w:divBdr>
            <w:top w:val="none" w:sz="0" w:space="0" w:color="auto"/>
            <w:left w:val="none" w:sz="0" w:space="0" w:color="auto"/>
            <w:bottom w:val="none" w:sz="0" w:space="0" w:color="auto"/>
            <w:right w:val="none" w:sz="0" w:space="0" w:color="auto"/>
          </w:divBdr>
        </w:div>
        <w:div w:id="2034309120">
          <w:marLeft w:val="640"/>
          <w:marRight w:val="0"/>
          <w:marTop w:val="0"/>
          <w:marBottom w:val="0"/>
          <w:divBdr>
            <w:top w:val="none" w:sz="0" w:space="0" w:color="auto"/>
            <w:left w:val="none" w:sz="0" w:space="0" w:color="auto"/>
            <w:bottom w:val="none" w:sz="0" w:space="0" w:color="auto"/>
            <w:right w:val="none" w:sz="0" w:space="0" w:color="auto"/>
          </w:divBdr>
        </w:div>
        <w:div w:id="905800587">
          <w:marLeft w:val="640"/>
          <w:marRight w:val="0"/>
          <w:marTop w:val="0"/>
          <w:marBottom w:val="0"/>
          <w:divBdr>
            <w:top w:val="none" w:sz="0" w:space="0" w:color="auto"/>
            <w:left w:val="none" w:sz="0" w:space="0" w:color="auto"/>
            <w:bottom w:val="none" w:sz="0" w:space="0" w:color="auto"/>
            <w:right w:val="none" w:sz="0" w:space="0" w:color="auto"/>
          </w:divBdr>
        </w:div>
        <w:div w:id="1689142049">
          <w:marLeft w:val="640"/>
          <w:marRight w:val="0"/>
          <w:marTop w:val="0"/>
          <w:marBottom w:val="0"/>
          <w:divBdr>
            <w:top w:val="none" w:sz="0" w:space="0" w:color="auto"/>
            <w:left w:val="none" w:sz="0" w:space="0" w:color="auto"/>
            <w:bottom w:val="none" w:sz="0" w:space="0" w:color="auto"/>
            <w:right w:val="none" w:sz="0" w:space="0" w:color="auto"/>
          </w:divBdr>
        </w:div>
        <w:div w:id="1810433657">
          <w:marLeft w:val="640"/>
          <w:marRight w:val="0"/>
          <w:marTop w:val="0"/>
          <w:marBottom w:val="0"/>
          <w:divBdr>
            <w:top w:val="none" w:sz="0" w:space="0" w:color="auto"/>
            <w:left w:val="none" w:sz="0" w:space="0" w:color="auto"/>
            <w:bottom w:val="none" w:sz="0" w:space="0" w:color="auto"/>
            <w:right w:val="none" w:sz="0" w:space="0" w:color="auto"/>
          </w:divBdr>
        </w:div>
        <w:div w:id="1368991860">
          <w:marLeft w:val="640"/>
          <w:marRight w:val="0"/>
          <w:marTop w:val="0"/>
          <w:marBottom w:val="0"/>
          <w:divBdr>
            <w:top w:val="none" w:sz="0" w:space="0" w:color="auto"/>
            <w:left w:val="none" w:sz="0" w:space="0" w:color="auto"/>
            <w:bottom w:val="none" w:sz="0" w:space="0" w:color="auto"/>
            <w:right w:val="none" w:sz="0" w:space="0" w:color="auto"/>
          </w:divBdr>
        </w:div>
        <w:div w:id="2026010941">
          <w:marLeft w:val="640"/>
          <w:marRight w:val="0"/>
          <w:marTop w:val="0"/>
          <w:marBottom w:val="0"/>
          <w:divBdr>
            <w:top w:val="none" w:sz="0" w:space="0" w:color="auto"/>
            <w:left w:val="none" w:sz="0" w:space="0" w:color="auto"/>
            <w:bottom w:val="none" w:sz="0" w:space="0" w:color="auto"/>
            <w:right w:val="none" w:sz="0" w:space="0" w:color="auto"/>
          </w:divBdr>
        </w:div>
        <w:div w:id="1280988999">
          <w:marLeft w:val="640"/>
          <w:marRight w:val="0"/>
          <w:marTop w:val="0"/>
          <w:marBottom w:val="0"/>
          <w:divBdr>
            <w:top w:val="none" w:sz="0" w:space="0" w:color="auto"/>
            <w:left w:val="none" w:sz="0" w:space="0" w:color="auto"/>
            <w:bottom w:val="none" w:sz="0" w:space="0" w:color="auto"/>
            <w:right w:val="none" w:sz="0" w:space="0" w:color="auto"/>
          </w:divBdr>
        </w:div>
        <w:div w:id="1741243646">
          <w:marLeft w:val="640"/>
          <w:marRight w:val="0"/>
          <w:marTop w:val="0"/>
          <w:marBottom w:val="0"/>
          <w:divBdr>
            <w:top w:val="none" w:sz="0" w:space="0" w:color="auto"/>
            <w:left w:val="none" w:sz="0" w:space="0" w:color="auto"/>
            <w:bottom w:val="none" w:sz="0" w:space="0" w:color="auto"/>
            <w:right w:val="none" w:sz="0" w:space="0" w:color="auto"/>
          </w:divBdr>
        </w:div>
        <w:div w:id="1743604003">
          <w:marLeft w:val="640"/>
          <w:marRight w:val="0"/>
          <w:marTop w:val="0"/>
          <w:marBottom w:val="0"/>
          <w:divBdr>
            <w:top w:val="none" w:sz="0" w:space="0" w:color="auto"/>
            <w:left w:val="none" w:sz="0" w:space="0" w:color="auto"/>
            <w:bottom w:val="none" w:sz="0" w:space="0" w:color="auto"/>
            <w:right w:val="none" w:sz="0" w:space="0" w:color="auto"/>
          </w:divBdr>
        </w:div>
        <w:div w:id="1597783817">
          <w:marLeft w:val="640"/>
          <w:marRight w:val="0"/>
          <w:marTop w:val="0"/>
          <w:marBottom w:val="0"/>
          <w:divBdr>
            <w:top w:val="none" w:sz="0" w:space="0" w:color="auto"/>
            <w:left w:val="none" w:sz="0" w:space="0" w:color="auto"/>
            <w:bottom w:val="none" w:sz="0" w:space="0" w:color="auto"/>
            <w:right w:val="none" w:sz="0" w:space="0" w:color="auto"/>
          </w:divBdr>
        </w:div>
        <w:div w:id="1165902718">
          <w:marLeft w:val="640"/>
          <w:marRight w:val="0"/>
          <w:marTop w:val="0"/>
          <w:marBottom w:val="0"/>
          <w:divBdr>
            <w:top w:val="none" w:sz="0" w:space="0" w:color="auto"/>
            <w:left w:val="none" w:sz="0" w:space="0" w:color="auto"/>
            <w:bottom w:val="none" w:sz="0" w:space="0" w:color="auto"/>
            <w:right w:val="none" w:sz="0" w:space="0" w:color="auto"/>
          </w:divBdr>
        </w:div>
        <w:div w:id="1416518083">
          <w:marLeft w:val="640"/>
          <w:marRight w:val="0"/>
          <w:marTop w:val="0"/>
          <w:marBottom w:val="0"/>
          <w:divBdr>
            <w:top w:val="none" w:sz="0" w:space="0" w:color="auto"/>
            <w:left w:val="none" w:sz="0" w:space="0" w:color="auto"/>
            <w:bottom w:val="none" w:sz="0" w:space="0" w:color="auto"/>
            <w:right w:val="none" w:sz="0" w:space="0" w:color="auto"/>
          </w:divBdr>
        </w:div>
        <w:div w:id="934050705">
          <w:marLeft w:val="640"/>
          <w:marRight w:val="0"/>
          <w:marTop w:val="0"/>
          <w:marBottom w:val="0"/>
          <w:divBdr>
            <w:top w:val="none" w:sz="0" w:space="0" w:color="auto"/>
            <w:left w:val="none" w:sz="0" w:space="0" w:color="auto"/>
            <w:bottom w:val="none" w:sz="0" w:space="0" w:color="auto"/>
            <w:right w:val="none" w:sz="0" w:space="0" w:color="auto"/>
          </w:divBdr>
        </w:div>
        <w:div w:id="674842869">
          <w:marLeft w:val="640"/>
          <w:marRight w:val="0"/>
          <w:marTop w:val="0"/>
          <w:marBottom w:val="0"/>
          <w:divBdr>
            <w:top w:val="none" w:sz="0" w:space="0" w:color="auto"/>
            <w:left w:val="none" w:sz="0" w:space="0" w:color="auto"/>
            <w:bottom w:val="none" w:sz="0" w:space="0" w:color="auto"/>
            <w:right w:val="none" w:sz="0" w:space="0" w:color="auto"/>
          </w:divBdr>
        </w:div>
        <w:div w:id="1980334054">
          <w:marLeft w:val="640"/>
          <w:marRight w:val="0"/>
          <w:marTop w:val="0"/>
          <w:marBottom w:val="0"/>
          <w:divBdr>
            <w:top w:val="none" w:sz="0" w:space="0" w:color="auto"/>
            <w:left w:val="none" w:sz="0" w:space="0" w:color="auto"/>
            <w:bottom w:val="none" w:sz="0" w:space="0" w:color="auto"/>
            <w:right w:val="none" w:sz="0" w:space="0" w:color="auto"/>
          </w:divBdr>
        </w:div>
        <w:div w:id="1373261130">
          <w:marLeft w:val="640"/>
          <w:marRight w:val="0"/>
          <w:marTop w:val="0"/>
          <w:marBottom w:val="0"/>
          <w:divBdr>
            <w:top w:val="none" w:sz="0" w:space="0" w:color="auto"/>
            <w:left w:val="none" w:sz="0" w:space="0" w:color="auto"/>
            <w:bottom w:val="none" w:sz="0" w:space="0" w:color="auto"/>
            <w:right w:val="none" w:sz="0" w:space="0" w:color="auto"/>
          </w:divBdr>
        </w:div>
        <w:div w:id="1054501182">
          <w:marLeft w:val="640"/>
          <w:marRight w:val="0"/>
          <w:marTop w:val="0"/>
          <w:marBottom w:val="0"/>
          <w:divBdr>
            <w:top w:val="none" w:sz="0" w:space="0" w:color="auto"/>
            <w:left w:val="none" w:sz="0" w:space="0" w:color="auto"/>
            <w:bottom w:val="none" w:sz="0" w:space="0" w:color="auto"/>
            <w:right w:val="none" w:sz="0" w:space="0" w:color="auto"/>
          </w:divBdr>
        </w:div>
        <w:div w:id="391780387">
          <w:marLeft w:val="640"/>
          <w:marRight w:val="0"/>
          <w:marTop w:val="0"/>
          <w:marBottom w:val="0"/>
          <w:divBdr>
            <w:top w:val="none" w:sz="0" w:space="0" w:color="auto"/>
            <w:left w:val="none" w:sz="0" w:space="0" w:color="auto"/>
            <w:bottom w:val="none" w:sz="0" w:space="0" w:color="auto"/>
            <w:right w:val="none" w:sz="0" w:space="0" w:color="auto"/>
          </w:divBdr>
        </w:div>
        <w:div w:id="185408913">
          <w:marLeft w:val="640"/>
          <w:marRight w:val="0"/>
          <w:marTop w:val="0"/>
          <w:marBottom w:val="0"/>
          <w:divBdr>
            <w:top w:val="none" w:sz="0" w:space="0" w:color="auto"/>
            <w:left w:val="none" w:sz="0" w:space="0" w:color="auto"/>
            <w:bottom w:val="none" w:sz="0" w:space="0" w:color="auto"/>
            <w:right w:val="none" w:sz="0" w:space="0" w:color="auto"/>
          </w:divBdr>
        </w:div>
        <w:div w:id="1729650511">
          <w:marLeft w:val="640"/>
          <w:marRight w:val="0"/>
          <w:marTop w:val="0"/>
          <w:marBottom w:val="0"/>
          <w:divBdr>
            <w:top w:val="none" w:sz="0" w:space="0" w:color="auto"/>
            <w:left w:val="none" w:sz="0" w:space="0" w:color="auto"/>
            <w:bottom w:val="none" w:sz="0" w:space="0" w:color="auto"/>
            <w:right w:val="none" w:sz="0" w:space="0" w:color="auto"/>
          </w:divBdr>
        </w:div>
        <w:div w:id="1799256607">
          <w:marLeft w:val="640"/>
          <w:marRight w:val="0"/>
          <w:marTop w:val="0"/>
          <w:marBottom w:val="0"/>
          <w:divBdr>
            <w:top w:val="none" w:sz="0" w:space="0" w:color="auto"/>
            <w:left w:val="none" w:sz="0" w:space="0" w:color="auto"/>
            <w:bottom w:val="none" w:sz="0" w:space="0" w:color="auto"/>
            <w:right w:val="none" w:sz="0" w:space="0" w:color="auto"/>
          </w:divBdr>
        </w:div>
        <w:div w:id="404644251">
          <w:marLeft w:val="640"/>
          <w:marRight w:val="0"/>
          <w:marTop w:val="0"/>
          <w:marBottom w:val="0"/>
          <w:divBdr>
            <w:top w:val="none" w:sz="0" w:space="0" w:color="auto"/>
            <w:left w:val="none" w:sz="0" w:space="0" w:color="auto"/>
            <w:bottom w:val="none" w:sz="0" w:space="0" w:color="auto"/>
            <w:right w:val="none" w:sz="0" w:space="0" w:color="auto"/>
          </w:divBdr>
        </w:div>
        <w:div w:id="681052634">
          <w:marLeft w:val="640"/>
          <w:marRight w:val="0"/>
          <w:marTop w:val="0"/>
          <w:marBottom w:val="0"/>
          <w:divBdr>
            <w:top w:val="none" w:sz="0" w:space="0" w:color="auto"/>
            <w:left w:val="none" w:sz="0" w:space="0" w:color="auto"/>
            <w:bottom w:val="none" w:sz="0" w:space="0" w:color="auto"/>
            <w:right w:val="none" w:sz="0" w:space="0" w:color="auto"/>
          </w:divBdr>
        </w:div>
        <w:div w:id="1983195420">
          <w:marLeft w:val="640"/>
          <w:marRight w:val="0"/>
          <w:marTop w:val="0"/>
          <w:marBottom w:val="0"/>
          <w:divBdr>
            <w:top w:val="none" w:sz="0" w:space="0" w:color="auto"/>
            <w:left w:val="none" w:sz="0" w:space="0" w:color="auto"/>
            <w:bottom w:val="none" w:sz="0" w:space="0" w:color="auto"/>
            <w:right w:val="none" w:sz="0" w:space="0" w:color="auto"/>
          </w:divBdr>
        </w:div>
        <w:div w:id="439106990">
          <w:marLeft w:val="640"/>
          <w:marRight w:val="0"/>
          <w:marTop w:val="0"/>
          <w:marBottom w:val="0"/>
          <w:divBdr>
            <w:top w:val="none" w:sz="0" w:space="0" w:color="auto"/>
            <w:left w:val="none" w:sz="0" w:space="0" w:color="auto"/>
            <w:bottom w:val="none" w:sz="0" w:space="0" w:color="auto"/>
            <w:right w:val="none" w:sz="0" w:space="0" w:color="auto"/>
          </w:divBdr>
        </w:div>
        <w:div w:id="1758208272">
          <w:marLeft w:val="640"/>
          <w:marRight w:val="0"/>
          <w:marTop w:val="0"/>
          <w:marBottom w:val="0"/>
          <w:divBdr>
            <w:top w:val="none" w:sz="0" w:space="0" w:color="auto"/>
            <w:left w:val="none" w:sz="0" w:space="0" w:color="auto"/>
            <w:bottom w:val="none" w:sz="0" w:space="0" w:color="auto"/>
            <w:right w:val="none" w:sz="0" w:space="0" w:color="auto"/>
          </w:divBdr>
        </w:div>
        <w:div w:id="1722054886">
          <w:marLeft w:val="640"/>
          <w:marRight w:val="0"/>
          <w:marTop w:val="0"/>
          <w:marBottom w:val="0"/>
          <w:divBdr>
            <w:top w:val="none" w:sz="0" w:space="0" w:color="auto"/>
            <w:left w:val="none" w:sz="0" w:space="0" w:color="auto"/>
            <w:bottom w:val="none" w:sz="0" w:space="0" w:color="auto"/>
            <w:right w:val="none" w:sz="0" w:space="0" w:color="auto"/>
          </w:divBdr>
        </w:div>
        <w:div w:id="1000155073">
          <w:marLeft w:val="640"/>
          <w:marRight w:val="0"/>
          <w:marTop w:val="0"/>
          <w:marBottom w:val="0"/>
          <w:divBdr>
            <w:top w:val="none" w:sz="0" w:space="0" w:color="auto"/>
            <w:left w:val="none" w:sz="0" w:space="0" w:color="auto"/>
            <w:bottom w:val="none" w:sz="0" w:space="0" w:color="auto"/>
            <w:right w:val="none" w:sz="0" w:space="0" w:color="auto"/>
          </w:divBdr>
        </w:div>
        <w:div w:id="751315149">
          <w:marLeft w:val="640"/>
          <w:marRight w:val="0"/>
          <w:marTop w:val="0"/>
          <w:marBottom w:val="0"/>
          <w:divBdr>
            <w:top w:val="none" w:sz="0" w:space="0" w:color="auto"/>
            <w:left w:val="none" w:sz="0" w:space="0" w:color="auto"/>
            <w:bottom w:val="none" w:sz="0" w:space="0" w:color="auto"/>
            <w:right w:val="none" w:sz="0" w:space="0" w:color="auto"/>
          </w:divBdr>
        </w:div>
        <w:div w:id="1715956960">
          <w:marLeft w:val="640"/>
          <w:marRight w:val="0"/>
          <w:marTop w:val="0"/>
          <w:marBottom w:val="0"/>
          <w:divBdr>
            <w:top w:val="none" w:sz="0" w:space="0" w:color="auto"/>
            <w:left w:val="none" w:sz="0" w:space="0" w:color="auto"/>
            <w:bottom w:val="none" w:sz="0" w:space="0" w:color="auto"/>
            <w:right w:val="none" w:sz="0" w:space="0" w:color="auto"/>
          </w:divBdr>
        </w:div>
        <w:div w:id="10959147">
          <w:marLeft w:val="640"/>
          <w:marRight w:val="0"/>
          <w:marTop w:val="0"/>
          <w:marBottom w:val="0"/>
          <w:divBdr>
            <w:top w:val="none" w:sz="0" w:space="0" w:color="auto"/>
            <w:left w:val="none" w:sz="0" w:space="0" w:color="auto"/>
            <w:bottom w:val="none" w:sz="0" w:space="0" w:color="auto"/>
            <w:right w:val="none" w:sz="0" w:space="0" w:color="auto"/>
          </w:divBdr>
        </w:div>
        <w:div w:id="979457186">
          <w:marLeft w:val="640"/>
          <w:marRight w:val="0"/>
          <w:marTop w:val="0"/>
          <w:marBottom w:val="0"/>
          <w:divBdr>
            <w:top w:val="none" w:sz="0" w:space="0" w:color="auto"/>
            <w:left w:val="none" w:sz="0" w:space="0" w:color="auto"/>
            <w:bottom w:val="none" w:sz="0" w:space="0" w:color="auto"/>
            <w:right w:val="none" w:sz="0" w:space="0" w:color="auto"/>
          </w:divBdr>
        </w:div>
        <w:div w:id="1935280380">
          <w:marLeft w:val="640"/>
          <w:marRight w:val="0"/>
          <w:marTop w:val="0"/>
          <w:marBottom w:val="0"/>
          <w:divBdr>
            <w:top w:val="none" w:sz="0" w:space="0" w:color="auto"/>
            <w:left w:val="none" w:sz="0" w:space="0" w:color="auto"/>
            <w:bottom w:val="none" w:sz="0" w:space="0" w:color="auto"/>
            <w:right w:val="none" w:sz="0" w:space="0" w:color="auto"/>
          </w:divBdr>
        </w:div>
        <w:div w:id="1094743868">
          <w:marLeft w:val="640"/>
          <w:marRight w:val="0"/>
          <w:marTop w:val="0"/>
          <w:marBottom w:val="0"/>
          <w:divBdr>
            <w:top w:val="none" w:sz="0" w:space="0" w:color="auto"/>
            <w:left w:val="none" w:sz="0" w:space="0" w:color="auto"/>
            <w:bottom w:val="none" w:sz="0" w:space="0" w:color="auto"/>
            <w:right w:val="none" w:sz="0" w:space="0" w:color="auto"/>
          </w:divBdr>
        </w:div>
        <w:div w:id="1537816671">
          <w:marLeft w:val="640"/>
          <w:marRight w:val="0"/>
          <w:marTop w:val="0"/>
          <w:marBottom w:val="0"/>
          <w:divBdr>
            <w:top w:val="none" w:sz="0" w:space="0" w:color="auto"/>
            <w:left w:val="none" w:sz="0" w:space="0" w:color="auto"/>
            <w:bottom w:val="none" w:sz="0" w:space="0" w:color="auto"/>
            <w:right w:val="none" w:sz="0" w:space="0" w:color="auto"/>
          </w:divBdr>
        </w:div>
        <w:div w:id="940382524">
          <w:marLeft w:val="640"/>
          <w:marRight w:val="0"/>
          <w:marTop w:val="0"/>
          <w:marBottom w:val="0"/>
          <w:divBdr>
            <w:top w:val="none" w:sz="0" w:space="0" w:color="auto"/>
            <w:left w:val="none" w:sz="0" w:space="0" w:color="auto"/>
            <w:bottom w:val="none" w:sz="0" w:space="0" w:color="auto"/>
            <w:right w:val="none" w:sz="0" w:space="0" w:color="auto"/>
          </w:divBdr>
        </w:div>
        <w:div w:id="823738918">
          <w:marLeft w:val="640"/>
          <w:marRight w:val="0"/>
          <w:marTop w:val="0"/>
          <w:marBottom w:val="0"/>
          <w:divBdr>
            <w:top w:val="none" w:sz="0" w:space="0" w:color="auto"/>
            <w:left w:val="none" w:sz="0" w:space="0" w:color="auto"/>
            <w:bottom w:val="none" w:sz="0" w:space="0" w:color="auto"/>
            <w:right w:val="none" w:sz="0" w:space="0" w:color="auto"/>
          </w:divBdr>
        </w:div>
        <w:div w:id="1506820859">
          <w:marLeft w:val="640"/>
          <w:marRight w:val="0"/>
          <w:marTop w:val="0"/>
          <w:marBottom w:val="0"/>
          <w:divBdr>
            <w:top w:val="none" w:sz="0" w:space="0" w:color="auto"/>
            <w:left w:val="none" w:sz="0" w:space="0" w:color="auto"/>
            <w:bottom w:val="none" w:sz="0" w:space="0" w:color="auto"/>
            <w:right w:val="none" w:sz="0" w:space="0" w:color="auto"/>
          </w:divBdr>
        </w:div>
        <w:div w:id="1139690475">
          <w:marLeft w:val="640"/>
          <w:marRight w:val="0"/>
          <w:marTop w:val="0"/>
          <w:marBottom w:val="0"/>
          <w:divBdr>
            <w:top w:val="none" w:sz="0" w:space="0" w:color="auto"/>
            <w:left w:val="none" w:sz="0" w:space="0" w:color="auto"/>
            <w:bottom w:val="none" w:sz="0" w:space="0" w:color="auto"/>
            <w:right w:val="none" w:sz="0" w:space="0" w:color="auto"/>
          </w:divBdr>
        </w:div>
        <w:div w:id="515079615">
          <w:marLeft w:val="640"/>
          <w:marRight w:val="0"/>
          <w:marTop w:val="0"/>
          <w:marBottom w:val="0"/>
          <w:divBdr>
            <w:top w:val="none" w:sz="0" w:space="0" w:color="auto"/>
            <w:left w:val="none" w:sz="0" w:space="0" w:color="auto"/>
            <w:bottom w:val="none" w:sz="0" w:space="0" w:color="auto"/>
            <w:right w:val="none" w:sz="0" w:space="0" w:color="auto"/>
          </w:divBdr>
        </w:div>
        <w:div w:id="887379312">
          <w:marLeft w:val="640"/>
          <w:marRight w:val="0"/>
          <w:marTop w:val="0"/>
          <w:marBottom w:val="0"/>
          <w:divBdr>
            <w:top w:val="none" w:sz="0" w:space="0" w:color="auto"/>
            <w:left w:val="none" w:sz="0" w:space="0" w:color="auto"/>
            <w:bottom w:val="none" w:sz="0" w:space="0" w:color="auto"/>
            <w:right w:val="none" w:sz="0" w:space="0" w:color="auto"/>
          </w:divBdr>
        </w:div>
        <w:div w:id="1173568537">
          <w:marLeft w:val="640"/>
          <w:marRight w:val="0"/>
          <w:marTop w:val="0"/>
          <w:marBottom w:val="0"/>
          <w:divBdr>
            <w:top w:val="none" w:sz="0" w:space="0" w:color="auto"/>
            <w:left w:val="none" w:sz="0" w:space="0" w:color="auto"/>
            <w:bottom w:val="none" w:sz="0" w:space="0" w:color="auto"/>
            <w:right w:val="none" w:sz="0" w:space="0" w:color="auto"/>
          </w:divBdr>
        </w:div>
        <w:div w:id="305163762">
          <w:marLeft w:val="640"/>
          <w:marRight w:val="0"/>
          <w:marTop w:val="0"/>
          <w:marBottom w:val="0"/>
          <w:divBdr>
            <w:top w:val="none" w:sz="0" w:space="0" w:color="auto"/>
            <w:left w:val="none" w:sz="0" w:space="0" w:color="auto"/>
            <w:bottom w:val="none" w:sz="0" w:space="0" w:color="auto"/>
            <w:right w:val="none" w:sz="0" w:space="0" w:color="auto"/>
          </w:divBdr>
        </w:div>
        <w:div w:id="1925457711">
          <w:marLeft w:val="640"/>
          <w:marRight w:val="0"/>
          <w:marTop w:val="0"/>
          <w:marBottom w:val="0"/>
          <w:divBdr>
            <w:top w:val="none" w:sz="0" w:space="0" w:color="auto"/>
            <w:left w:val="none" w:sz="0" w:space="0" w:color="auto"/>
            <w:bottom w:val="none" w:sz="0" w:space="0" w:color="auto"/>
            <w:right w:val="none" w:sz="0" w:space="0" w:color="auto"/>
          </w:divBdr>
        </w:div>
        <w:div w:id="1378359261">
          <w:marLeft w:val="640"/>
          <w:marRight w:val="0"/>
          <w:marTop w:val="0"/>
          <w:marBottom w:val="0"/>
          <w:divBdr>
            <w:top w:val="none" w:sz="0" w:space="0" w:color="auto"/>
            <w:left w:val="none" w:sz="0" w:space="0" w:color="auto"/>
            <w:bottom w:val="none" w:sz="0" w:space="0" w:color="auto"/>
            <w:right w:val="none" w:sz="0" w:space="0" w:color="auto"/>
          </w:divBdr>
        </w:div>
        <w:div w:id="404186603">
          <w:marLeft w:val="640"/>
          <w:marRight w:val="0"/>
          <w:marTop w:val="0"/>
          <w:marBottom w:val="0"/>
          <w:divBdr>
            <w:top w:val="none" w:sz="0" w:space="0" w:color="auto"/>
            <w:left w:val="none" w:sz="0" w:space="0" w:color="auto"/>
            <w:bottom w:val="none" w:sz="0" w:space="0" w:color="auto"/>
            <w:right w:val="none" w:sz="0" w:space="0" w:color="auto"/>
          </w:divBdr>
        </w:div>
        <w:div w:id="519856858">
          <w:marLeft w:val="640"/>
          <w:marRight w:val="0"/>
          <w:marTop w:val="0"/>
          <w:marBottom w:val="0"/>
          <w:divBdr>
            <w:top w:val="none" w:sz="0" w:space="0" w:color="auto"/>
            <w:left w:val="none" w:sz="0" w:space="0" w:color="auto"/>
            <w:bottom w:val="none" w:sz="0" w:space="0" w:color="auto"/>
            <w:right w:val="none" w:sz="0" w:space="0" w:color="auto"/>
          </w:divBdr>
        </w:div>
        <w:div w:id="2019307284">
          <w:marLeft w:val="640"/>
          <w:marRight w:val="0"/>
          <w:marTop w:val="0"/>
          <w:marBottom w:val="0"/>
          <w:divBdr>
            <w:top w:val="none" w:sz="0" w:space="0" w:color="auto"/>
            <w:left w:val="none" w:sz="0" w:space="0" w:color="auto"/>
            <w:bottom w:val="none" w:sz="0" w:space="0" w:color="auto"/>
            <w:right w:val="none" w:sz="0" w:space="0" w:color="auto"/>
          </w:divBdr>
        </w:div>
        <w:div w:id="449472412">
          <w:marLeft w:val="640"/>
          <w:marRight w:val="0"/>
          <w:marTop w:val="0"/>
          <w:marBottom w:val="0"/>
          <w:divBdr>
            <w:top w:val="none" w:sz="0" w:space="0" w:color="auto"/>
            <w:left w:val="none" w:sz="0" w:space="0" w:color="auto"/>
            <w:bottom w:val="none" w:sz="0" w:space="0" w:color="auto"/>
            <w:right w:val="none" w:sz="0" w:space="0" w:color="auto"/>
          </w:divBdr>
        </w:div>
        <w:div w:id="2081126775">
          <w:marLeft w:val="640"/>
          <w:marRight w:val="0"/>
          <w:marTop w:val="0"/>
          <w:marBottom w:val="0"/>
          <w:divBdr>
            <w:top w:val="none" w:sz="0" w:space="0" w:color="auto"/>
            <w:left w:val="none" w:sz="0" w:space="0" w:color="auto"/>
            <w:bottom w:val="none" w:sz="0" w:space="0" w:color="auto"/>
            <w:right w:val="none" w:sz="0" w:space="0" w:color="auto"/>
          </w:divBdr>
        </w:div>
        <w:div w:id="1944995694">
          <w:marLeft w:val="640"/>
          <w:marRight w:val="0"/>
          <w:marTop w:val="0"/>
          <w:marBottom w:val="0"/>
          <w:divBdr>
            <w:top w:val="none" w:sz="0" w:space="0" w:color="auto"/>
            <w:left w:val="none" w:sz="0" w:space="0" w:color="auto"/>
            <w:bottom w:val="none" w:sz="0" w:space="0" w:color="auto"/>
            <w:right w:val="none" w:sz="0" w:space="0" w:color="auto"/>
          </w:divBdr>
        </w:div>
        <w:div w:id="1953198598">
          <w:marLeft w:val="640"/>
          <w:marRight w:val="0"/>
          <w:marTop w:val="0"/>
          <w:marBottom w:val="0"/>
          <w:divBdr>
            <w:top w:val="none" w:sz="0" w:space="0" w:color="auto"/>
            <w:left w:val="none" w:sz="0" w:space="0" w:color="auto"/>
            <w:bottom w:val="none" w:sz="0" w:space="0" w:color="auto"/>
            <w:right w:val="none" w:sz="0" w:space="0" w:color="auto"/>
          </w:divBdr>
        </w:div>
        <w:div w:id="184834828">
          <w:marLeft w:val="640"/>
          <w:marRight w:val="0"/>
          <w:marTop w:val="0"/>
          <w:marBottom w:val="0"/>
          <w:divBdr>
            <w:top w:val="none" w:sz="0" w:space="0" w:color="auto"/>
            <w:left w:val="none" w:sz="0" w:space="0" w:color="auto"/>
            <w:bottom w:val="none" w:sz="0" w:space="0" w:color="auto"/>
            <w:right w:val="none" w:sz="0" w:space="0" w:color="auto"/>
          </w:divBdr>
        </w:div>
        <w:div w:id="1928731808">
          <w:marLeft w:val="640"/>
          <w:marRight w:val="0"/>
          <w:marTop w:val="0"/>
          <w:marBottom w:val="0"/>
          <w:divBdr>
            <w:top w:val="none" w:sz="0" w:space="0" w:color="auto"/>
            <w:left w:val="none" w:sz="0" w:space="0" w:color="auto"/>
            <w:bottom w:val="none" w:sz="0" w:space="0" w:color="auto"/>
            <w:right w:val="none" w:sz="0" w:space="0" w:color="auto"/>
          </w:divBdr>
        </w:div>
        <w:div w:id="882983159">
          <w:marLeft w:val="640"/>
          <w:marRight w:val="0"/>
          <w:marTop w:val="0"/>
          <w:marBottom w:val="0"/>
          <w:divBdr>
            <w:top w:val="none" w:sz="0" w:space="0" w:color="auto"/>
            <w:left w:val="none" w:sz="0" w:space="0" w:color="auto"/>
            <w:bottom w:val="none" w:sz="0" w:space="0" w:color="auto"/>
            <w:right w:val="none" w:sz="0" w:space="0" w:color="auto"/>
          </w:divBdr>
        </w:div>
        <w:div w:id="1754819494">
          <w:marLeft w:val="640"/>
          <w:marRight w:val="0"/>
          <w:marTop w:val="0"/>
          <w:marBottom w:val="0"/>
          <w:divBdr>
            <w:top w:val="none" w:sz="0" w:space="0" w:color="auto"/>
            <w:left w:val="none" w:sz="0" w:space="0" w:color="auto"/>
            <w:bottom w:val="none" w:sz="0" w:space="0" w:color="auto"/>
            <w:right w:val="none" w:sz="0" w:space="0" w:color="auto"/>
          </w:divBdr>
        </w:div>
        <w:div w:id="1497305847">
          <w:marLeft w:val="640"/>
          <w:marRight w:val="0"/>
          <w:marTop w:val="0"/>
          <w:marBottom w:val="0"/>
          <w:divBdr>
            <w:top w:val="none" w:sz="0" w:space="0" w:color="auto"/>
            <w:left w:val="none" w:sz="0" w:space="0" w:color="auto"/>
            <w:bottom w:val="none" w:sz="0" w:space="0" w:color="auto"/>
            <w:right w:val="none" w:sz="0" w:space="0" w:color="auto"/>
          </w:divBdr>
        </w:div>
        <w:div w:id="230577906">
          <w:marLeft w:val="640"/>
          <w:marRight w:val="0"/>
          <w:marTop w:val="0"/>
          <w:marBottom w:val="0"/>
          <w:divBdr>
            <w:top w:val="none" w:sz="0" w:space="0" w:color="auto"/>
            <w:left w:val="none" w:sz="0" w:space="0" w:color="auto"/>
            <w:bottom w:val="none" w:sz="0" w:space="0" w:color="auto"/>
            <w:right w:val="none" w:sz="0" w:space="0" w:color="auto"/>
          </w:divBdr>
        </w:div>
        <w:div w:id="732653575">
          <w:marLeft w:val="640"/>
          <w:marRight w:val="0"/>
          <w:marTop w:val="0"/>
          <w:marBottom w:val="0"/>
          <w:divBdr>
            <w:top w:val="none" w:sz="0" w:space="0" w:color="auto"/>
            <w:left w:val="none" w:sz="0" w:space="0" w:color="auto"/>
            <w:bottom w:val="none" w:sz="0" w:space="0" w:color="auto"/>
            <w:right w:val="none" w:sz="0" w:space="0" w:color="auto"/>
          </w:divBdr>
        </w:div>
        <w:div w:id="1851677068">
          <w:marLeft w:val="640"/>
          <w:marRight w:val="0"/>
          <w:marTop w:val="0"/>
          <w:marBottom w:val="0"/>
          <w:divBdr>
            <w:top w:val="none" w:sz="0" w:space="0" w:color="auto"/>
            <w:left w:val="none" w:sz="0" w:space="0" w:color="auto"/>
            <w:bottom w:val="none" w:sz="0" w:space="0" w:color="auto"/>
            <w:right w:val="none" w:sz="0" w:space="0" w:color="auto"/>
          </w:divBdr>
        </w:div>
        <w:div w:id="87120381">
          <w:marLeft w:val="640"/>
          <w:marRight w:val="0"/>
          <w:marTop w:val="0"/>
          <w:marBottom w:val="0"/>
          <w:divBdr>
            <w:top w:val="none" w:sz="0" w:space="0" w:color="auto"/>
            <w:left w:val="none" w:sz="0" w:space="0" w:color="auto"/>
            <w:bottom w:val="none" w:sz="0" w:space="0" w:color="auto"/>
            <w:right w:val="none" w:sz="0" w:space="0" w:color="auto"/>
          </w:divBdr>
        </w:div>
        <w:div w:id="1586761233">
          <w:marLeft w:val="640"/>
          <w:marRight w:val="0"/>
          <w:marTop w:val="0"/>
          <w:marBottom w:val="0"/>
          <w:divBdr>
            <w:top w:val="none" w:sz="0" w:space="0" w:color="auto"/>
            <w:left w:val="none" w:sz="0" w:space="0" w:color="auto"/>
            <w:bottom w:val="none" w:sz="0" w:space="0" w:color="auto"/>
            <w:right w:val="none" w:sz="0" w:space="0" w:color="auto"/>
          </w:divBdr>
        </w:div>
        <w:div w:id="918060660">
          <w:marLeft w:val="640"/>
          <w:marRight w:val="0"/>
          <w:marTop w:val="0"/>
          <w:marBottom w:val="0"/>
          <w:divBdr>
            <w:top w:val="none" w:sz="0" w:space="0" w:color="auto"/>
            <w:left w:val="none" w:sz="0" w:space="0" w:color="auto"/>
            <w:bottom w:val="none" w:sz="0" w:space="0" w:color="auto"/>
            <w:right w:val="none" w:sz="0" w:space="0" w:color="auto"/>
          </w:divBdr>
        </w:div>
        <w:div w:id="1350109626">
          <w:marLeft w:val="640"/>
          <w:marRight w:val="0"/>
          <w:marTop w:val="0"/>
          <w:marBottom w:val="0"/>
          <w:divBdr>
            <w:top w:val="none" w:sz="0" w:space="0" w:color="auto"/>
            <w:left w:val="none" w:sz="0" w:space="0" w:color="auto"/>
            <w:bottom w:val="none" w:sz="0" w:space="0" w:color="auto"/>
            <w:right w:val="none" w:sz="0" w:space="0" w:color="auto"/>
          </w:divBdr>
        </w:div>
        <w:div w:id="904725438">
          <w:marLeft w:val="640"/>
          <w:marRight w:val="0"/>
          <w:marTop w:val="0"/>
          <w:marBottom w:val="0"/>
          <w:divBdr>
            <w:top w:val="none" w:sz="0" w:space="0" w:color="auto"/>
            <w:left w:val="none" w:sz="0" w:space="0" w:color="auto"/>
            <w:bottom w:val="none" w:sz="0" w:space="0" w:color="auto"/>
            <w:right w:val="none" w:sz="0" w:space="0" w:color="auto"/>
          </w:divBdr>
        </w:div>
        <w:div w:id="276572156">
          <w:marLeft w:val="640"/>
          <w:marRight w:val="0"/>
          <w:marTop w:val="0"/>
          <w:marBottom w:val="0"/>
          <w:divBdr>
            <w:top w:val="none" w:sz="0" w:space="0" w:color="auto"/>
            <w:left w:val="none" w:sz="0" w:space="0" w:color="auto"/>
            <w:bottom w:val="none" w:sz="0" w:space="0" w:color="auto"/>
            <w:right w:val="none" w:sz="0" w:space="0" w:color="auto"/>
          </w:divBdr>
        </w:div>
        <w:div w:id="28141570">
          <w:marLeft w:val="640"/>
          <w:marRight w:val="0"/>
          <w:marTop w:val="0"/>
          <w:marBottom w:val="0"/>
          <w:divBdr>
            <w:top w:val="none" w:sz="0" w:space="0" w:color="auto"/>
            <w:left w:val="none" w:sz="0" w:space="0" w:color="auto"/>
            <w:bottom w:val="none" w:sz="0" w:space="0" w:color="auto"/>
            <w:right w:val="none" w:sz="0" w:space="0" w:color="auto"/>
          </w:divBdr>
        </w:div>
        <w:div w:id="1230389130">
          <w:marLeft w:val="640"/>
          <w:marRight w:val="0"/>
          <w:marTop w:val="0"/>
          <w:marBottom w:val="0"/>
          <w:divBdr>
            <w:top w:val="none" w:sz="0" w:space="0" w:color="auto"/>
            <w:left w:val="none" w:sz="0" w:space="0" w:color="auto"/>
            <w:bottom w:val="none" w:sz="0" w:space="0" w:color="auto"/>
            <w:right w:val="none" w:sz="0" w:space="0" w:color="auto"/>
          </w:divBdr>
        </w:div>
        <w:div w:id="1017853436">
          <w:marLeft w:val="640"/>
          <w:marRight w:val="0"/>
          <w:marTop w:val="0"/>
          <w:marBottom w:val="0"/>
          <w:divBdr>
            <w:top w:val="none" w:sz="0" w:space="0" w:color="auto"/>
            <w:left w:val="none" w:sz="0" w:space="0" w:color="auto"/>
            <w:bottom w:val="none" w:sz="0" w:space="0" w:color="auto"/>
            <w:right w:val="none" w:sz="0" w:space="0" w:color="auto"/>
          </w:divBdr>
        </w:div>
        <w:div w:id="727341196">
          <w:marLeft w:val="640"/>
          <w:marRight w:val="0"/>
          <w:marTop w:val="0"/>
          <w:marBottom w:val="0"/>
          <w:divBdr>
            <w:top w:val="none" w:sz="0" w:space="0" w:color="auto"/>
            <w:left w:val="none" w:sz="0" w:space="0" w:color="auto"/>
            <w:bottom w:val="none" w:sz="0" w:space="0" w:color="auto"/>
            <w:right w:val="none" w:sz="0" w:space="0" w:color="auto"/>
          </w:divBdr>
        </w:div>
        <w:div w:id="118961524">
          <w:marLeft w:val="640"/>
          <w:marRight w:val="0"/>
          <w:marTop w:val="0"/>
          <w:marBottom w:val="0"/>
          <w:divBdr>
            <w:top w:val="none" w:sz="0" w:space="0" w:color="auto"/>
            <w:left w:val="none" w:sz="0" w:space="0" w:color="auto"/>
            <w:bottom w:val="none" w:sz="0" w:space="0" w:color="auto"/>
            <w:right w:val="none" w:sz="0" w:space="0" w:color="auto"/>
          </w:divBdr>
        </w:div>
        <w:div w:id="975064893">
          <w:marLeft w:val="640"/>
          <w:marRight w:val="0"/>
          <w:marTop w:val="0"/>
          <w:marBottom w:val="0"/>
          <w:divBdr>
            <w:top w:val="none" w:sz="0" w:space="0" w:color="auto"/>
            <w:left w:val="none" w:sz="0" w:space="0" w:color="auto"/>
            <w:bottom w:val="none" w:sz="0" w:space="0" w:color="auto"/>
            <w:right w:val="none" w:sz="0" w:space="0" w:color="auto"/>
          </w:divBdr>
        </w:div>
        <w:div w:id="1908567794">
          <w:marLeft w:val="640"/>
          <w:marRight w:val="0"/>
          <w:marTop w:val="0"/>
          <w:marBottom w:val="0"/>
          <w:divBdr>
            <w:top w:val="none" w:sz="0" w:space="0" w:color="auto"/>
            <w:left w:val="none" w:sz="0" w:space="0" w:color="auto"/>
            <w:bottom w:val="none" w:sz="0" w:space="0" w:color="auto"/>
            <w:right w:val="none" w:sz="0" w:space="0" w:color="auto"/>
          </w:divBdr>
        </w:div>
        <w:div w:id="1406142182">
          <w:marLeft w:val="640"/>
          <w:marRight w:val="0"/>
          <w:marTop w:val="0"/>
          <w:marBottom w:val="0"/>
          <w:divBdr>
            <w:top w:val="none" w:sz="0" w:space="0" w:color="auto"/>
            <w:left w:val="none" w:sz="0" w:space="0" w:color="auto"/>
            <w:bottom w:val="none" w:sz="0" w:space="0" w:color="auto"/>
            <w:right w:val="none" w:sz="0" w:space="0" w:color="auto"/>
          </w:divBdr>
        </w:div>
        <w:div w:id="854854102">
          <w:marLeft w:val="640"/>
          <w:marRight w:val="0"/>
          <w:marTop w:val="0"/>
          <w:marBottom w:val="0"/>
          <w:divBdr>
            <w:top w:val="none" w:sz="0" w:space="0" w:color="auto"/>
            <w:left w:val="none" w:sz="0" w:space="0" w:color="auto"/>
            <w:bottom w:val="none" w:sz="0" w:space="0" w:color="auto"/>
            <w:right w:val="none" w:sz="0" w:space="0" w:color="auto"/>
          </w:divBdr>
        </w:div>
        <w:div w:id="1745294745">
          <w:marLeft w:val="640"/>
          <w:marRight w:val="0"/>
          <w:marTop w:val="0"/>
          <w:marBottom w:val="0"/>
          <w:divBdr>
            <w:top w:val="none" w:sz="0" w:space="0" w:color="auto"/>
            <w:left w:val="none" w:sz="0" w:space="0" w:color="auto"/>
            <w:bottom w:val="none" w:sz="0" w:space="0" w:color="auto"/>
            <w:right w:val="none" w:sz="0" w:space="0" w:color="auto"/>
          </w:divBdr>
        </w:div>
        <w:div w:id="548108840">
          <w:marLeft w:val="640"/>
          <w:marRight w:val="0"/>
          <w:marTop w:val="0"/>
          <w:marBottom w:val="0"/>
          <w:divBdr>
            <w:top w:val="none" w:sz="0" w:space="0" w:color="auto"/>
            <w:left w:val="none" w:sz="0" w:space="0" w:color="auto"/>
            <w:bottom w:val="none" w:sz="0" w:space="0" w:color="auto"/>
            <w:right w:val="none" w:sz="0" w:space="0" w:color="auto"/>
          </w:divBdr>
        </w:div>
        <w:div w:id="1806854742">
          <w:marLeft w:val="640"/>
          <w:marRight w:val="0"/>
          <w:marTop w:val="0"/>
          <w:marBottom w:val="0"/>
          <w:divBdr>
            <w:top w:val="none" w:sz="0" w:space="0" w:color="auto"/>
            <w:left w:val="none" w:sz="0" w:space="0" w:color="auto"/>
            <w:bottom w:val="none" w:sz="0" w:space="0" w:color="auto"/>
            <w:right w:val="none" w:sz="0" w:space="0" w:color="auto"/>
          </w:divBdr>
        </w:div>
        <w:div w:id="2082634905">
          <w:marLeft w:val="640"/>
          <w:marRight w:val="0"/>
          <w:marTop w:val="0"/>
          <w:marBottom w:val="0"/>
          <w:divBdr>
            <w:top w:val="none" w:sz="0" w:space="0" w:color="auto"/>
            <w:left w:val="none" w:sz="0" w:space="0" w:color="auto"/>
            <w:bottom w:val="none" w:sz="0" w:space="0" w:color="auto"/>
            <w:right w:val="none" w:sz="0" w:space="0" w:color="auto"/>
          </w:divBdr>
        </w:div>
        <w:div w:id="374891672">
          <w:marLeft w:val="640"/>
          <w:marRight w:val="0"/>
          <w:marTop w:val="0"/>
          <w:marBottom w:val="0"/>
          <w:divBdr>
            <w:top w:val="none" w:sz="0" w:space="0" w:color="auto"/>
            <w:left w:val="none" w:sz="0" w:space="0" w:color="auto"/>
            <w:bottom w:val="none" w:sz="0" w:space="0" w:color="auto"/>
            <w:right w:val="none" w:sz="0" w:space="0" w:color="auto"/>
          </w:divBdr>
        </w:div>
        <w:div w:id="837502483">
          <w:marLeft w:val="640"/>
          <w:marRight w:val="0"/>
          <w:marTop w:val="0"/>
          <w:marBottom w:val="0"/>
          <w:divBdr>
            <w:top w:val="none" w:sz="0" w:space="0" w:color="auto"/>
            <w:left w:val="none" w:sz="0" w:space="0" w:color="auto"/>
            <w:bottom w:val="none" w:sz="0" w:space="0" w:color="auto"/>
            <w:right w:val="none" w:sz="0" w:space="0" w:color="auto"/>
          </w:divBdr>
        </w:div>
        <w:div w:id="1809126210">
          <w:marLeft w:val="640"/>
          <w:marRight w:val="0"/>
          <w:marTop w:val="0"/>
          <w:marBottom w:val="0"/>
          <w:divBdr>
            <w:top w:val="none" w:sz="0" w:space="0" w:color="auto"/>
            <w:left w:val="none" w:sz="0" w:space="0" w:color="auto"/>
            <w:bottom w:val="none" w:sz="0" w:space="0" w:color="auto"/>
            <w:right w:val="none" w:sz="0" w:space="0" w:color="auto"/>
          </w:divBdr>
        </w:div>
        <w:div w:id="1636982020">
          <w:marLeft w:val="640"/>
          <w:marRight w:val="0"/>
          <w:marTop w:val="0"/>
          <w:marBottom w:val="0"/>
          <w:divBdr>
            <w:top w:val="none" w:sz="0" w:space="0" w:color="auto"/>
            <w:left w:val="none" w:sz="0" w:space="0" w:color="auto"/>
            <w:bottom w:val="none" w:sz="0" w:space="0" w:color="auto"/>
            <w:right w:val="none" w:sz="0" w:space="0" w:color="auto"/>
          </w:divBdr>
        </w:div>
        <w:div w:id="187989399">
          <w:marLeft w:val="640"/>
          <w:marRight w:val="0"/>
          <w:marTop w:val="0"/>
          <w:marBottom w:val="0"/>
          <w:divBdr>
            <w:top w:val="none" w:sz="0" w:space="0" w:color="auto"/>
            <w:left w:val="none" w:sz="0" w:space="0" w:color="auto"/>
            <w:bottom w:val="none" w:sz="0" w:space="0" w:color="auto"/>
            <w:right w:val="none" w:sz="0" w:space="0" w:color="auto"/>
          </w:divBdr>
        </w:div>
        <w:div w:id="740368717">
          <w:marLeft w:val="640"/>
          <w:marRight w:val="0"/>
          <w:marTop w:val="0"/>
          <w:marBottom w:val="0"/>
          <w:divBdr>
            <w:top w:val="none" w:sz="0" w:space="0" w:color="auto"/>
            <w:left w:val="none" w:sz="0" w:space="0" w:color="auto"/>
            <w:bottom w:val="none" w:sz="0" w:space="0" w:color="auto"/>
            <w:right w:val="none" w:sz="0" w:space="0" w:color="auto"/>
          </w:divBdr>
        </w:div>
        <w:div w:id="349575435">
          <w:marLeft w:val="640"/>
          <w:marRight w:val="0"/>
          <w:marTop w:val="0"/>
          <w:marBottom w:val="0"/>
          <w:divBdr>
            <w:top w:val="none" w:sz="0" w:space="0" w:color="auto"/>
            <w:left w:val="none" w:sz="0" w:space="0" w:color="auto"/>
            <w:bottom w:val="none" w:sz="0" w:space="0" w:color="auto"/>
            <w:right w:val="none" w:sz="0" w:space="0" w:color="auto"/>
          </w:divBdr>
        </w:div>
        <w:div w:id="1049259140">
          <w:marLeft w:val="640"/>
          <w:marRight w:val="0"/>
          <w:marTop w:val="0"/>
          <w:marBottom w:val="0"/>
          <w:divBdr>
            <w:top w:val="none" w:sz="0" w:space="0" w:color="auto"/>
            <w:left w:val="none" w:sz="0" w:space="0" w:color="auto"/>
            <w:bottom w:val="none" w:sz="0" w:space="0" w:color="auto"/>
            <w:right w:val="none" w:sz="0" w:space="0" w:color="auto"/>
          </w:divBdr>
        </w:div>
        <w:div w:id="975724798">
          <w:marLeft w:val="640"/>
          <w:marRight w:val="0"/>
          <w:marTop w:val="0"/>
          <w:marBottom w:val="0"/>
          <w:divBdr>
            <w:top w:val="none" w:sz="0" w:space="0" w:color="auto"/>
            <w:left w:val="none" w:sz="0" w:space="0" w:color="auto"/>
            <w:bottom w:val="none" w:sz="0" w:space="0" w:color="auto"/>
            <w:right w:val="none" w:sz="0" w:space="0" w:color="auto"/>
          </w:divBdr>
        </w:div>
        <w:div w:id="152718428">
          <w:marLeft w:val="640"/>
          <w:marRight w:val="0"/>
          <w:marTop w:val="0"/>
          <w:marBottom w:val="0"/>
          <w:divBdr>
            <w:top w:val="none" w:sz="0" w:space="0" w:color="auto"/>
            <w:left w:val="none" w:sz="0" w:space="0" w:color="auto"/>
            <w:bottom w:val="none" w:sz="0" w:space="0" w:color="auto"/>
            <w:right w:val="none" w:sz="0" w:space="0" w:color="auto"/>
          </w:divBdr>
        </w:div>
        <w:div w:id="21058197">
          <w:marLeft w:val="640"/>
          <w:marRight w:val="0"/>
          <w:marTop w:val="0"/>
          <w:marBottom w:val="0"/>
          <w:divBdr>
            <w:top w:val="none" w:sz="0" w:space="0" w:color="auto"/>
            <w:left w:val="none" w:sz="0" w:space="0" w:color="auto"/>
            <w:bottom w:val="none" w:sz="0" w:space="0" w:color="auto"/>
            <w:right w:val="none" w:sz="0" w:space="0" w:color="auto"/>
          </w:divBdr>
        </w:div>
        <w:div w:id="1273199215">
          <w:marLeft w:val="640"/>
          <w:marRight w:val="0"/>
          <w:marTop w:val="0"/>
          <w:marBottom w:val="0"/>
          <w:divBdr>
            <w:top w:val="none" w:sz="0" w:space="0" w:color="auto"/>
            <w:left w:val="none" w:sz="0" w:space="0" w:color="auto"/>
            <w:bottom w:val="none" w:sz="0" w:space="0" w:color="auto"/>
            <w:right w:val="none" w:sz="0" w:space="0" w:color="auto"/>
          </w:divBdr>
        </w:div>
        <w:div w:id="730927791">
          <w:marLeft w:val="640"/>
          <w:marRight w:val="0"/>
          <w:marTop w:val="0"/>
          <w:marBottom w:val="0"/>
          <w:divBdr>
            <w:top w:val="none" w:sz="0" w:space="0" w:color="auto"/>
            <w:left w:val="none" w:sz="0" w:space="0" w:color="auto"/>
            <w:bottom w:val="none" w:sz="0" w:space="0" w:color="auto"/>
            <w:right w:val="none" w:sz="0" w:space="0" w:color="auto"/>
          </w:divBdr>
        </w:div>
        <w:div w:id="1592087339">
          <w:marLeft w:val="640"/>
          <w:marRight w:val="0"/>
          <w:marTop w:val="0"/>
          <w:marBottom w:val="0"/>
          <w:divBdr>
            <w:top w:val="none" w:sz="0" w:space="0" w:color="auto"/>
            <w:left w:val="none" w:sz="0" w:space="0" w:color="auto"/>
            <w:bottom w:val="none" w:sz="0" w:space="0" w:color="auto"/>
            <w:right w:val="none" w:sz="0" w:space="0" w:color="auto"/>
          </w:divBdr>
        </w:div>
        <w:div w:id="849569697">
          <w:marLeft w:val="640"/>
          <w:marRight w:val="0"/>
          <w:marTop w:val="0"/>
          <w:marBottom w:val="0"/>
          <w:divBdr>
            <w:top w:val="none" w:sz="0" w:space="0" w:color="auto"/>
            <w:left w:val="none" w:sz="0" w:space="0" w:color="auto"/>
            <w:bottom w:val="none" w:sz="0" w:space="0" w:color="auto"/>
            <w:right w:val="none" w:sz="0" w:space="0" w:color="auto"/>
          </w:divBdr>
        </w:div>
        <w:div w:id="1113593388">
          <w:marLeft w:val="640"/>
          <w:marRight w:val="0"/>
          <w:marTop w:val="0"/>
          <w:marBottom w:val="0"/>
          <w:divBdr>
            <w:top w:val="none" w:sz="0" w:space="0" w:color="auto"/>
            <w:left w:val="none" w:sz="0" w:space="0" w:color="auto"/>
            <w:bottom w:val="none" w:sz="0" w:space="0" w:color="auto"/>
            <w:right w:val="none" w:sz="0" w:space="0" w:color="auto"/>
          </w:divBdr>
        </w:div>
        <w:div w:id="619607876">
          <w:marLeft w:val="640"/>
          <w:marRight w:val="0"/>
          <w:marTop w:val="0"/>
          <w:marBottom w:val="0"/>
          <w:divBdr>
            <w:top w:val="none" w:sz="0" w:space="0" w:color="auto"/>
            <w:left w:val="none" w:sz="0" w:space="0" w:color="auto"/>
            <w:bottom w:val="none" w:sz="0" w:space="0" w:color="auto"/>
            <w:right w:val="none" w:sz="0" w:space="0" w:color="auto"/>
          </w:divBdr>
        </w:div>
        <w:div w:id="601499970">
          <w:marLeft w:val="640"/>
          <w:marRight w:val="0"/>
          <w:marTop w:val="0"/>
          <w:marBottom w:val="0"/>
          <w:divBdr>
            <w:top w:val="none" w:sz="0" w:space="0" w:color="auto"/>
            <w:left w:val="none" w:sz="0" w:space="0" w:color="auto"/>
            <w:bottom w:val="none" w:sz="0" w:space="0" w:color="auto"/>
            <w:right w:val="none" w:sz="0" w:space="0" w:color="auto"/>
          </w:divBdr>
        </w:div>
        <w:div w:id="1722287186">
          <w:marLeft w:val="640"/>
          <w:marRight w:val="0"/>
          <w:marTop w:val="0"/>
          <w:marBottom w:val="0"/>
          <w:divBdr>
            <w:top w:val="none" w:sz="0" w:space="0" w:color="auto"/>
            <w:left w:val="none" w:sz="0" w:space="0" w:color="auto"/>
            <w:bottom w:val="none" w:sz="0" w:space="0" w:color="auto"/>
            <w:right w:val="none" w:sz="0" w:space="0" w:color="auto"/>
          </w:divBdr>
        </w:div>
        <w:div w:id="887301385">
          <w:marLeft w:val="640"/>
          <w:marRight w:val="0"/>
          <w:marTop w:val="0"/>
          <w:marBottom w:val="0"/>
          <w:divBdr>
            <w:top w:val="none" w:sz="0" w:space="0" w:color="auto"/>
            <w:left w:val="none" w:sz="0" w:space="0" w:color="auto"/>
            <w:bottom w:val="none" w:sz="0" w:space="0" w:color="auto"/>
            <w:right w:val="none" w:sz="0" w:space="0" w:color="auto"/>
          </w:divBdr>
        </w:div>
        <w:div w:id="1725988503">
          <w:marLeft w:val="640"/>
          <w:marRight w:val="0"/>
          <w:marTop w:val="0"/>
          <w:marBottom w:val="0"/>
          <w:divBdr>
            <w:top w:val="none" w:sz="0" w:space="0" w:color="auto"/>
            <w:left w:val="none" w:sz="0" w:space="0" w:color="auto"/>
            <w:bottom w:val="none" w:sz="0" w:space="0" w:color="auto"/>
            <w:right w:val="none" w:sz="0" w:space="0" w:color="auto"/>
          </w:divBdr>
        </w:div>
        <w:div w:id="176771710">
          <w:marLeft w:val="640"/>
          <w:marRight w:val="0"/>
          <w:marTop w:val="0"/>
          <w:marBottom w:val="0"/>
          <w:divBdr>
            <w:top w:val="none" w:sz="0" w:space="0" w:color="auto"/>
            <w:left w:val="none" w:sz="0" w:space="0" w:color="auto"/>
            <w:bottom w:val="none" w:sz="0" w:space="0" w:color="auto"/>
            <w:right w:val="none" w:sz="0" w:space="0" w:color="auto"/>
          </w:divBdr>
        </w:div>
        <w:div w:id="962419718">
          <w:marLeft w:val="640"/>
          <w:marRight w:val="0"/>
          <w:marTop w:val="0"/>
          <w:marBottom w:val="0"/>
          <w:divBdr>
            <w:top w:val="none" w:sz="0" w:space="0" w:color="auto"/>
            <w:left w:val="none" w:sz="0" w:space="0" w:color="auto"/>
            <w:bottom w:val="none" w:sz="0" w:space="0" w:color="auto"/>
            <w:right w:val="none" w:sz="0" w:space="0" w:color="auto"/>
          </w:divBdr>
        </w:div>
      </w:divsChild>
    </w:div>
    <w:div w:id="1998682155">
      <w:bodyDiv w:val="1"/>
      <w:marLeft w:val="0"/>
      <w:marRight w:val="0"/>
      <w:marTop w:val="0"/>
      <w:marBottom w:val="0"/>
      <w:divBdr>
        <w:top w:val="none" w:sz="0" w:space="0" w:color="auto"/>
        <w:left w:val="none" w:sz="0" w:space="0" w:color="auto"/>
        <w:bottom w:val="none" w:sz="0" w:space="0" w:color="auto"/>
        <w:right w:val="none" w:sz="0" w:space="0" w:color="auto"/>
      </w:divBdr>
    </w:div>
    <w:div w:id="2006742742">
      <w:bodyDiv w:val="1"/>
      <w:marLeft w:val="0"/>
      <w:marRight w:val="0"/>
      <w:marTop w:val="0"/>
      <w:marBottom w:val="0"/>
      <w:divBdr>
        <w:top w:val="none" w:sz="0" w:space="0" w:color="auto"/>
        <w:left w:val="none" w:sz="0" w:space="0" w:color="auto"/>
        <w:bottom w:val="none" w:sz="0" w:space="0" w:color="auto"/>
        <w:right w:val="none" w:sz="0" w:space="0" w:color="auto"/>
      </w:divBdr>
    </w:div>
    <w:div w:id="2007056506">
      <w:bodyDiv w:val="1"/>
      <w:marLeft w:val="0"/>
      <w:marRight w:val="0"/>
      <w:marTop w:val="0"/>
      <w:marBottom w:val="0"/>
      <w:divBdr>
        <w:top w:val="none" w:sz="0" w:space="0" w:color="auto"/>
        <w:left w:val="none" w:sz="0" w:space="0" w:color="auto"/>
        <w:bottom w:val="none" w:sz="0" w:space="0" w:color="auto"/>
        <w:right w:val="none" w:sz="0" w:space="0" w:color="auto"/>
      </w:divBdr>
      <w:divsChild>
        <w:div w:id="1866672203">
          <w:marLeft w:val="640"/>
          <w:marRight w:val="0"/>
          <w:marTop w:val="0"/>
          <w:marBottom w:val="0"/>
          <w:divBdr>
            <w:top w:val="none" w:sz="0" w:space="0" w:color="auto"/>
            <w:left w:val="none" w:sz="0" w:space="0" w:color="auto"/>
            <w:bottom w:val="none" w:sz="0" w:space="0" w:color="auto"/>
            <w:right w:val="none" w:sz="0" w:space="0" w:color="auto"/>
          </w:divBdr>
        </w:div>
        <w:div w:id="1470174407">
          <w:marLeft w:val="640"/>
          <w:marRight w:val="0"/>
          <w:marTop w:val="0"/>
          <w:marBottom w:val="0"/>
          <w:divBdr>
            <w:top w:val="none" w:sz="0" w:space="0" w:color="auto"/>
            <w:left w:val="none" w:sz="0" w:space="0" w:color="auto"/>
            <w:bottom w:val="none" w:sz="0" w:space="0" w:color="auto"/>
            <w:right w:val="none" w:sz="0" w:space="0" w:color="auto"/>
          </w:divBdr>
        </w:div>
        <w:div w:id="696741169">
          <w:marLeft w:val="640"/>
          <w:marRight w:val="0"/>
          <w:marTop w:val="0"/>
          <w:marBottom w:val="0"/>
          <w:divBdr>
            <w:top w:val="none" w:sz="0" w:space="0" w:color="auto"/>
            <w:left w:val="none" w:sz="0" w:space="0" w:color="auto"/>
            <w:bottom w:val="none" w:sz="0" w:space="0" w:color="auto"/>
            <w:right w:val="none" w:sz="0" w:space="0" w:color="auto"/>
          </w:divBdr>
        </w:div>
        <w:div w:id="730078165">
          <w:marLeft w:val="640"/>
          <w:marRight w:val="0"/>
          <w:marTop w:val="0"/>
          <w:marBottom w:val="0"/>
          <w:divBdr>
            <w:top w:val="none" w:sz="0" w:space="0" w:color="auto"/>
            <w:left w:val="none" w:sz="0" w:space="0" w:color="auto"/>
            <w:bottom w:val="none" w:sz="0" w:space="0" w:color="auto"/>
            <w:right w:val="none" w:sz="0" w:space="0" w:color="auto"/>
          </w:divBdr>
        </w:div>
        <w:div w:id="1454519966">
          <w:marLeft w:val="640"/>
          <w:marRight w:val="0"/>
          <w:marTop w:val="0"/>
          <w:marBottom w:val="0"/>
          <w:divBdr>
            <w:top w:val="none" w:sz="0" w:space="0" w:color="auto"/>
            <w:left w:val="none" w:sz="0" w:space="0" w:color="auto"/>
            <w:bottom w:val="none" w:sz="0" w:space="0" w:color="auto"/>
            <w:right w:val="none" w:sz="0" w:space="0" w:color="auto"/>
          </w:divBdr>
        </w:div>
        <w:div w:id="1599867847">
          <w:marLeft w:val="640"/>
          <w:marRight w:val="0"/>
          <w:marTop w:val="0"/>
          <w:marBottom w:val="0"/>
          <w:divBdr>
            <w:top w:val="none" w:sz="0" w:space="0" w:color="auto"/>
            <w:left w:val="none" w:sz="0" w:space="0" w:color="auto"/>
            <w:bottom w:val="none" w:sz="0" w:space="0" w:color="auto"/>
            <w:right w:val="none" w:sz="0" w:space="0" w:color="auto"/>
          </w:divBdr>
        </w:div>
        <w:div w:id="1840776757">
          <w:marLeft w:val="640"/>
          <w:marRight w:val="0"/>
          <w:marTop w:val="0"/>
          <w:marBottom w:val="0"/>
          <w:divBdr>
            <w:top w:val="none" w:sz="0" w:space="0" w:color="auto"/>
            <w:left w:val="none" w:sz="0" w:space="0" w:color="auto"/>
            <w:bottom w:val="none" w:sz="0" w:space="0" w:color="auto"/>
            <w:right w:val="none" w:sz="0" w:space="0" w:color="auto"/>
          </w:divBdr>
        </w:div>
        <w:div w:id="552816241">
          <w:marLeft w:val="640"/>
          <w:marRight w:val="0"/>
          <w:marTop w:val="0"/>
          <w:marBottom w:val="0"/>
          <w:divBdr>
            <w:top w:val="none" w:sz="0" w:space="0" w:color="auto"/>
            <w:left w:val="none" w:sz="0" w:space="0" w:color="auto"/>
            <w:bottom w:val="none" w:sz="0" w:space="0" w:color="auto"/>
            <w:right w:val="none" w:sz="0" w:space="0" w:color="auto"/>
          </w:divBdr>
        </w:div>
        <w:div w:id="1579318996">
          <w:marLeft w:val="640"/>
          <w:marRight w:val="0"/>
          <w:marTop w:val="0"/>
          <w:marBottom w:val="0"/>
          <w:divBdr>
            <w:top w:val="none" w:sz="0" w:space="0" w:color="auto"/>
            <w:left w:val="none" w:sz="0" w:space="0" w:color="auto"/>
            <w:bottom w:val="none" w:sz="0" w:space="0" w:color="auto"/>
            <w:right w:val="none" w:sz="0" w:space="0" w:color="auto"/>
          </w:divBdr>
        </w:div>
        <w:div w:id="851450465">
          <w:marLeft w:val="640"/>
          <w:marRight w:val="0"/>
          <w:marTop w:val="0"/>
          <w:marBottom w:val="0"/>
          <w:divBdr>
            <w:top w:val="none" w:sz="0" w:space="0" w:color="auto"/>
            <w:left w:val="none" w:sz="0" w:space="0" w:color="auto"/>
            <w:bottom w:val="none" w:sz="0" w:space="0" w:color="auto"/>
            <w:right w:val="none" w:sz="0" w:space="0" w:color="auto"/>
          </w:divBdr>
        </w:div>
        <w:div w:id="280958872">
          <w:marLeft w:val="640"/>
          <w:marRight w:val="0"/>
          <w:marTop w:val="0"/>
          <w:marBottom w:val="0"/>
          <w:divBdr>
            <w:top w:val="none" w:sz="0" w:space="0" w:color="auto"/>
            <w:left w:val="none" w:sz="0" w:space="0" w:color="auto"/>
            <w:bottom w:val="none" w:sz="0" w:space="0" w:color="auto"/>
            <w:right w:val="none" w:sz="0" w:space="0" w:color="auto"/>
          </w:divBdr>
        </w:div>
        <w:div w:id="759791269">
          <w:marLeft w:val="640"/>
          <w:marRight w:val="0"/>
          <w:marTop w:val="0"/>
          <w:marBottom w:val="0"/>
          <w:divBdr>
            <w:top w:val="none" w:sz="0" w:space="0" w:color="auto"/>
            <w:left w:val="none" w:sz="0" w:space="0" w:color="auto"/>
            <w:bottom w:val="none" w:sz="0" w:space="0" w:color="auto"/>
            <w:right w:val="none" w:sz="0" w:space="0" w:color="auto"/>
          </w:divBdr>
        </w:div>
        <w:div w:id="670068130">
          <w:marLeft w:val="640"/>
          <w:marRight w:val="0"/>
          <w:marTop w:val="0"/>
          <w:marBottom w:val="0"/>
          <w:divBdr>
            <w:top w:val="none" w:sz="0" w:space="0" w:color="auto"/>
            <w:left w:val="none" w:sz="0" w:space="0" w:color="auto"/>
            <w:bottom w:val="none" w:sz="0" w:space="0" w:color="auto"/>
            <w:right w:val="none" w:sz="0" w:space="0" w:color="auto"/>
          </w:divBdr>
        </w:div>
        <w:div w:id="147480750">
          <w:marLeft w:val="640"/>
          <w:marRight w:val="0"/>
          <w:marTop w:val="0"/>
          <w:marBottom w:val="0"/>
          <w:divBdr>
            <w:top w:val="none" w:sz="0" w:space="0" w:color="auto"/>
            <w:left w:val="none" w:sz="0" w:space="0" w:color="auto"/>
            <w:bottom w:val="none" w:sz="0" w:space="0" w:color="auto"/>
            <w:right w:val="none" w:sz="0" w:space="0" w:color="auto"/>
          </w:divBdr>
        </w:div>
        <w:div w:id="390035563">
          <w:marLeft w:val="640"/>
          <w:marRight w:val="0"/>
          <w:marTop w:val="0"/>
          <w:marBottom w:val="0"/>
          <w:divBdr>
            <w:top w:val="none" w:sz="0" w:space="0" w:color="auto"/>
            <w:left w:val="none" w:sz="0" w:space="0" w:color="auto"/>
            <w:bottom w:val="none" w:sz="0" w:space="0" w:color="auto"/>
            <w:right w:val="none" w:sz="0" w:space="0" w:color="auto"/>
          </w:divBdr>
        </w:div>
        <w:div w:id="1109661454">
          <w:marLeft w:val="640"/>
          <w:marRight w:val="0"/>
          <w:marTop w:val="0"/>
          <w:marBottom w:val="0"/>
          <w:divBdr>
            <w:top w:val="none" w:sz="0" w:space="0" w:color="auto"/>
            <w:left w:val="none" w:sz="0" w:space="0" w:color="auto"/>
            <w:bottom w:val="none" w:sz="0" w:space="0" w:color="auto"/>
            <w:right w:val="none" w:sz="0" w:space="0" w:color="auto"/>
          </w:divBdr>
        </w:div>
        <w:div w:id="2016496163">
          <w:marLeft w:val="640"/>
          <w:marRight w:val="0"/>
          <w:marTop w:val="0"/>
          <w:marBottom w:val="0"/>
          <w:divBdr>
            <w:top w:val="none" w:sz="0" w:space="0" w:color="auto"/>
            <w:left w:val="none" w:sz="0" w:space="0" w:color="auto"/>
            <w:bottom w:val="none" w:sz="0" w:space="0" w:color="auto"/>
            <w:right w:val="none" w:sz="0" w:space="0" w:color="auto"/>
          </w:divBdr>
        </w:div>
        <w:div w:id="930042760">
          <w:marLeft w:val="640"/>
          <w:marRight w:val="0"/>
          <w:marTop w:val="0"/>
          <w:marBottom w:val="0"/>
          <w:divBdr>
            <w:top w:val="none" w:sz="0" w:space="0" w:color="auto"/>
            <w:left w:val="none" w:sz="0" w:space="0" w:color="auto"/>
            <w:bottom w:val="none" w:sz="0" w:space="0" w:color="auto"/>
            <w:right w:val="none" w:sz="0" w:space="0" w:color="auto"/>
          </w:divBdr>
        </w:div>
        <w:div w:id="446778088">
          <w:marLeft w:val="640"/>
          <w:marRight w:val="0"/>
          <w:marTop w:val="0"/>
          <w:marBottom w:val="0"/>
          <w:divBdr>
            <w:top w:val="none" w:sz="0" w:space="0" w:color="auto"/>
            <w:left w:val="none" w:sz="0" w:space="0" w:color="auto"/>
            <w:bottom w:val="none" w:sz="0" w:space="0" w:color="auto"/>
            <w:right w:val="none" w:sz="0" w:space="0" w:color="auto"/>
          </w:divBdr>
        </w:div>
        <w:div w:id="1122459259">
          <w:marLeft w:val="640"/>
          <w:marRight w:val="0"/>
          <w:marTop w:val="0"/>
          <w:marBottom w:val="0"/>
          <w:divBdr>
            <w:top w:val="none" w:sz="0" w:space="0" w:color="auto"/>
            <w:left w:val="none" w:sz="0" w:space="0" w:color="auto"/>
            <w:bottom w:val="none" w:sz="0" w:space="0" w:color="auto"/>
            <w:right w:val="none" w:sz="0" w:space="0" w:color="auto"/>
          </w:divBdr>
        </w:div>
        <w:div w:id="1158037258">
          <w:marLeft w:val="640"/>
          <w:marRight w:val="0"/>
          <w:marTop w:val="0"/>
          <w:marBottom w:val="0"/>
          <w:divBdr>
            <w:top w:val="none" w:sz="0" w:space="0" w:color="auto"/>
            <w:left w:val="none" w:sz="0" w:space="0" w:color="auto"/>
            <w:bottom w:val="none" w:sz="0" w:space="0" w:color="auto"/>
            <w:right w:val="none" w:sz="0" w:space="0" w:color="auto"/>
          </w:divBdr>
        </w:div>
        <w:div w:id="233004285">
          <w:marLeft w:val="640"/>
          <w:marRight w:val="0"/>
          <w:marTop w:val="0"/>
          <w:marBottom w:val="0"/>
          <w:divBdr>
            <w:top w:val="none" w:sz="0" w:space="0" w:color="auto"/>
            <w:left w:val="none" w:sz="0" w:space="0" w:color="auto"/>
            <w:bottom w:val="none" w:sz="0" w:space="0" w:color="auto"/>
            <w:right w:val="none" w:sz="0" w:space="0" w:color="auto"/>
          </w:divBdr>
        </w:div>
        <w:div w:id="2045060890">
          <w:marLeft w:val="640"/>
          <w:marRight w:val="0"/>
          <w:marTop w:val="0"/>
          <w:marBottom w:val="0"/>
          <w:divBdr>
            <w:top w:val="none" w:sz="0" w:space="0" w:color="auto"/>
            <w:left w:val="none" w:sz="0" w:space="0" w:color="auto"/>
            <w:bottom w:val="none" w:sz="0" w:space="0" w:color="auto"/>
            <w:right w:val="none" w:sz="0" w:space="0" w:color="auto"/>
          </w:divBdr>
        </w:div>
        <w:div w:id="805977560">
          <w:marLeft w:val="640"/>
          <w:marRight w:val="0"/>
          <w:marTop w:val="0"/>
          <w:marBottom w:val="0"/>
          <w:divBdr>
            <w:top w:val="none" w:sz="0" w:space="0" w:color="auto"/>
            <w:left w:val="none" w:sz="0" w:space="0" w:color="auto"/>
            <w:bottom w:val="none" w:sz="0" w:space="0" w:color="auto"/>
            <w:right w:val="none" w:sz="0" w:space="0" w:color="auto"/>
          </w:divBdr>
        </w:div>
        <w:div w:id="887104916">
          <w:marLeft w:val="640"/>
          <w:marRight w:val="0"/>
          <w:marTop w:val="0"/>
          <w:marBottom w:val="0"/>
          <w:divBdr>
            <w:top w:val="none" w:sz="0" w:space="0" w:color="auto"/>
            <w:left w:val="none" w:sz="0" w:space="0" w:color="auto"/>
            <w:bottom w:val="none" w:sz="0" w:space="0" w:color="auto"/>
            <w:right w:val="none" w:sz="0" w:space="0" w:color="auto"/>
          </w:divBdr>
        </w:div>
        <w:div w:id="621964020">
          <w:marLeft w:val="640"/>
          <w:marRight w:val="0"/>
          <w:marTop w:val="0"/>
          <w:marBottom w:val="0"/>
          <w:divBdr>
            <w:top w:val="none" w:sz="0" w:space="0" w:color="auto"/>
            <w:left w:val="none" w:sz="0" w:space="0" w:color="auto"/>
            <w:bottom w:val="none" w:sz="0" w:space="0" w:color="auto"/>
            <w:right w:val="none" w:sz="0" w:space="0" w:color="auto"/>
          </w:divBdr>
        </w:div>
        <w:div w:id="1009799263">
          <w:marLeft w:val="640"/>
          <w:marRight w:val="0"/>
          <w:marTop w:val="0"/>
          <w:marBottom w:val="0"/>
          <w:divBdr>
            <w:top w:val="none" w:sz="0" w:space="0" w:color="auto"/>
            <w:left w:val="none" w:sz="0" w:space="0" w:color="auto"/>
            <w:bottom w:val="none" w:sz="0" w:space="0" w:color="auto"/>
            <w:right w:val="none" w:sz="0" w:space="0" w:color="auto"/>
          </w:divBdr>
        </w:div>
        <w:div w:id="1531723907">
          <w:marLeft w:val="640"/>
          <w:marRight w:val="0"/>
          <w:marTop w:val="0"/>
          <w:marBottom w:val="0"/>
          <w:divBdr>
            <w:top w:val="none" w:sz="0" w:space="0" w:color="auto"/>
            <w:left w:val="none" w:sz="0" w:space="0" w:color="auto"/>
            <w:bottom w:val="none" w:sz="0" w:space="0" w:color="auto"/>
            <w:right w:val="none" w:sz="0" w:space="0" w:color="auto"/>
          </w:divBdr>
        </w:div>
        <w:div w:id="1978611212">
          <w:marLeft w:val="640"/>
          <w:marRight w:val="0"/>
          <w:marTop w:val="0"/>
          <w:marBottom w:val="0"/>
          <w:divBdr>
            <w:top w:val="none" w:sz="0" w:space="0" w:color="auto"/>
            <w:left w:val="none" w:sz="0" w:space="0" w:color="auto"/>
            <w:bottom w:val="none" w:sz="0" w:space="0" w:color="auto"/>
            <w:right w:val="none" w:sz="0" w:space="0" w:color="auto"/>
          </w:divBdr>
        </w:div>
        <w:div w:id="1903439196">
          <w:marLeft w:val="640"/>
          <w:marRight w:val="0"/>
          <w:marTop w:val="0"/>
          <w:marBottom w:val="0"/>
          <w:divBdr>
            <w:top w:val="none" w:sz="0" w:space="0" w:color="auto"/>
            <w:left w:val="none" w:sz="0" w:space="0" w:color="auto"/>
            <w:bottom w:val="none" w:sz="0" w:space="0" w:color="auto"/>
            <w:right w:val="none" w:sz="0" w:space="0" w:color="auto"/>
          </w:divBdr>
        </w:div>
        <w:div w:id="639262201">
          <w:marLeft w:val="640"/>
          <w:marRight w:val="0"/>
          <w:marTop w:val="0"/>
          <w:marBottom w:val="0"/>
          <w:divBdr>
            <w:top w:val="none" w:sz="0" w:space="0" w:color="auto"/>
            <w:left w:val="none" w:sz="0" w:space="0" w:color="auto"/>
            <w:bottom w:val="none" w:sz="0" w:space="0" w:color="auto"/>
            <w:right w:val="none" w:sz="0" w:space="0" w:color="auto"/>
          </w:divBdr>
        </w:div>
        <w:div w:id="1232617016">
          <w:marLeft w:val="640"/>
          <w:marRight w:val="0"/>
          <w:marTop w:val="0"/>
          <w:marBottom w:val="0"/>
          <w:divBdr>
            <w:top w:val="none" w:sz="0" w:space="0" w:color="auto"/>
            <w:left w:val="none" w:sz="0" w:space="0" w:color="auto"/>
            <w:bottom w:val="none" w:sz="0" w:space="0" w:color="auto"/>
            <w:right w:val="none" w:sz="0" w:space="0" w:color="auto"/>
          </w:divBdr>
        </w:div>
        <w:div w:id="165445228">
          <w:marLeft w:val="640"/>
          <w:marRight w:val="0"/>
          <w:marTop w:val="0"/>
          <w:marBottom w:val="0"/>
          <w:divBdr>
            <w:top w:val="none" w:sz="0" w:space="0" w:color="auto"/>
            <w:left w:val="none" w:sz="0" w:space="0" w:color="auto"/>
            <w:bottom w:val="none" w:sz="0" w:space="0" w:color="auto"/>
            <w:right w:val="none" w:sz="0" w:space="0" w:color="auto"/>
          </w:divBdr>
        </w:div>
        <w:div w:id="640232431">
          <w:marLeft w:val="640"/>
          <w:marRight w:val="0"/>
          <w:marTop w:val="0"/>
          <w:marBottom w:val="0"/>
          <w:divBdr>
            <w:top w:val="none" w:sz="0" w:space="0" w:color="auto"/>
            <w:left w:val="none" w:sz="0" w:space="0" w:color="auto"/>
            <w:bottom w:val="none" w:sz="0" w:space="0" w:color="auto"/>
            <w:right w:val="none" w:sz="0" w:space="0" w:color="auto"/>
          </w:divBdr>
        </w:div>
        <w:div w:id="143939374">
          <w:marLeft w:val="640"/>
          <w:marRight w:val="0"/>
          <w:marTop w:val="0"/>
          <w:marBottom w:val="0"/>
          <w:divBdr>
            <w:top w:val="none" w:sz="0" w:space="0" w:color="auto"/>
            <w:left w:val="none" w:sz="0" w:space="0" w:color="auto"/>
            <w:bottom w:val="none" w:sz="0" w:space="0" w:color="auto"/>
            <w:right w:val="none" w:sz="0" w:space="0" w:color="auto"/>
          </w:divBdr>
        </w:div>
        <w:div w:id="543640428">
          <w:marLeft w:val="640"/>
          <w:marRight w:val="0"/>
          <w:marTop w:val="0"/>
          <w:marBottom w:val="0"/>
          <w:divBdr>
            <w:top w:val="none" w:sz="0" w:space="0" w:color="auto"/>
            <w:left w:val="none" w:sz="0" w:space="0" w:color="auto"/>
            <w:bottom w:val="none" w:sz="0" w:space="0" w:color="auto"/>
            <w:right w:val="none" w:sz="0" w:space="0" w:color="auto"/>
          </w:divBdr>
        </w:div>
        <w:div w:id="103039388">
          <w:marLeft w:val="640"/>
          <w:marRight w:val="0"/>
          <w:marTop w:val="0"/>
          <w:marBottom w:val="0"/>
          <w:divBdr>
            <w:top w:val="none" w:sz="0" w:space="0" w:color="auto"/>
            <w:left w:val="none" w:sz="0" w:space="0" w:color="auto"/>
            <w:bottom w:val="none" w:sz="0" w:space="0" w:color="auto"/>
            <w:right w:val="none" w:sz="0" w:space="0" w:color="auto"/>
          </w:divBdr>
        </w:div>
        <w:div w:id="438992646">
          <w:marLeft w:val="640"/>
          <w:marRight w:val="0"/>
          <w:marTop w:val="0"/>
          <w:marBottom w:val="0"/>
          <w:divBdr>
            <w:top w:val="none" w:sz="0" w:space="0" w:color="auto"/>
            <w:left w:val="none" w:sz="0" w:space="0" w:color="auto"/>
            <w:bottom w:val="none" w:sz="0" w:space="0" w:color="auto"/>
            <w:right w:val="none" w:sz="0" w:space="0" w:color="auto"/>
          </w:divBdr>
        </w:div>
        <w:div w:id="996345258">
          <w:marLeft w:val="640"/>
          <w:marRight w:val="0"/>
          <w:marTop w:val="0"/>
          <w:marBottom w:val="0"/>
          <w:divBdr>
            <w:top w:val="none" w:sz="0" w:space="0" w:color="auto"/>
            <w:left w:val="none" w:sz="0" w:space="0" w:color="auto"/>
            <w:bottom w:val="none" w:sz="0" w:space="0" w:color="auto"/>
            <w:right w:val="none" w:sz="0" w:space="0" w:color="auto"/>
          </w:divBdr>
        </w:div>
        <w:div w:id="1446585309">
          <w:marLeft w:val="640"/>
          <w:marRight w:val="0"/>
          <w:marTop w:val="0"/>
          <w:marBottom w:val="0"/>
          <w:divBdr>
            <w:top w:val="none" w:sz="0" w:space="0" w:color="auto"/>
            <w:left w:val="none" w:sz="0" w:space="0" w:color="auto"/>
            <w:bottom w:val="none" w:sz="0" w:space="0" w:color="auto"/>
            <w:right w:val="none" w:sz="0" w:space="0" w:color="auto"/>
          </w:divBdr>
        </w:div>
        <w:div w:id="1611161429">
          <w:marLeft w:val="640"/>
          <w:marRight w:val="0"/>
          <w:marTop w:val="0"/>
          <w:marBottom w:val="0"/>
          <w:divBdr>
            <w:top w:val="none" w:sz="0" w:space="0" w:color="auto"/>
            <w:left w:val="none" w:sz="0" w:space="0" w:color="auto"/>
            <w:bottom w:val="none" w:sz="0" w:space="0" w:color="auto"/>
            <w:right w:val="none" w:sz="0" w:space="0" w:color="auto"/>
          </w:divBdr>
        </w:div>
        <w:div w:id="1892880862">
          <w:marLeft w:val="640"/>
          <w:marRight w:val="0"/>
          <w:marTop w:val="0"/>
          <w:marBottom w:val="0"/>
          <w:divBdr>
            <w:top w:val="none" w:sz="0" w:space="0" w:color="auto"/>
            <w:left w:val="none" w:sz="0" w:space="0" w:color="auto"/>
            <w:bottom w:val="none" w:sz="0" w:space="0" w:color="auto"/>
            <w:right w:val="none" w:sz="0" w:space="0" w:color="auto"/>
          </w:divBdr>
        </w:div>
        <w:div w:id="1863124900">
          <w:marLeft w:val="640"/>
          <w:marRight w:val="0"/>
          <w:marTop w:val="0"/>
          <w:marBottom w:val="0"/>
          <w:divBdr>
            <w:top w:val="none" w:sz="0" w:space="0" w:color="auto"/>
            <w:left w:val="none" w:sz="0" w:space="0" w:color="auto"/>
            <w:bottom w:val="none" w:sz="0" w:space="0" w:color="auto"/>
            <w:right w:val="none" w:sz="0" w:space="0" w:color="auto"/>
          </w:divBdr>
        </w:div>
        <w:div w:id="592709812">
          <w:marLeft w:val="640"/>
          <w:marRight w:val="0"/>
          <w:marTop w:val="0"/>
          <w:marBottom w:val="0"/>
          <w:divBdr>
            <w:top w:val="none" w:sz="0" w:space="0" w:color="auto"/>
            <w:left w:val="none" w:sz="0" w:space="0" w:color="auto"/>
            <w:bottom w:val="none" w:sz="0" w:space="0" w:color="auto"/>
            <w:right w:val="none" w:sz="0" w:space="0" w:color="auto"/>
          </w:divBdr>
        </w:div>
        <w:div w:id="2006785529">
          <w:marLeft w:val="640"/>
          <w:marRight w:val="0"/>
          <w:marTop w:val="0"/>
          <w:marBottom w:val="0"/>
          <w:divBdr>
            <w:top w:val="none" w:sz="0" w:space="0" w:color="auto"/>
            <w:left w:val="none" w:sz="0" w:space="0" w:color="auto"/>
            <w:bottom w:val="none" w:sz="0" w:space="0" w:color="auto"/>
            <w:right w:val="none" w:sz="0" w:space="0" w:color="auto"/>
          </w:divBdr>
        </w:div>
        <w:div w:id="1809080434">
          <w:marLeft w:val="640"/>
          <w:marRight w:val="0"/>
          <w:marTop w:val="0"/>
          <w:marBottom w:val="0"/>
          <w:divBdr>
            <w:top w:val="none" w:sz="0" w:space="0" w:color="auto"/>
            <w:left w:val="none" w:sz="0" w:space="0" w:color="auto"/>
            <w:bottom w:val="none" w:sz="0" w:space="0" w:color="auto"/>
            <w:right w:val="none" w:sz="0" w:space="0" w:color="auto"/>
          </w:divBdr>
        </w:div>
        <w:div w:id="129980581">
          <w:marLeft w:val="640"/>
          <w:marRight w:val="0"/>
          <w:marTop w:val="0"/>
          <w:marBottom w:val="0"/>
          <w:divBdr>
            <w:top w:val="none" w:sz="0" w:space="0" w:color="auto"/>
            <w:left w:val="none" w:sz="0" w:space="0" w:color="auto"/>
            <w:bottom w:val="none" w:sz="0" w:space="0" w:color="auto"/>
            <w:right w:val="none" w:sz="0" w:space="0" w:color="auto"/>
          </w:divBdr>
        </w:div>
        <w:div w:id="1401249629">
          <w:marLeft w:val="640"/>
          <w:marRight w:val="0"/>
          <w:marTop w:val="0"/>
          <w:marBottom w:val="0"/>
          <w:divBdr>
            <w:top w:val="none" w:sz="0" w:space="0" w:color="auto"/>
            <w:left w:val="none" w:sz="0" w:space="0" w:color="auto"/>
            <w:bottom w:val="none" w:sz="0" w:space="0" w:color="auto"/>
            <w:right w:val="none" w:sz="0" w:space="0" w:color="auto"/>
          </w:divBdr>
        </w:div>
        <w:div w:id="303120018">
          <w:marLeft w:val="640"/>
          <w:marRight w:val="0"/>
          <w:marTop w:val="0"/>
          <w:marBottom w:val="0"/>
          <w:divBdr>
            <w:top w:val="none" w:sz="0" w:space="0" w:color="auto"/>
            <w:left w:val="none" w:sz="0" w:space="0" w:color="auto"/>
            <w:bottom w:val="none" w:sz="0" w:space="0" w:color="auto"/>
            <w:right w:val="none" w:sz="0" w:space="0" w:color="auto"/>
          </w:divBdr>
        </w:div>
        <w:div w:id="202133128">
          <w:marLeft w:val="640"/>
          <w:marRight w:val="0"/>
          <w:marTop w:val="0"/>
          <w:marBottom w:val="0"/>
          <w:divBdr>
            <w:top w:val="none" w:sz="0" w:space="0" w:color="auto"/>
            <w:left w:val="none" w:sz="0" w:space="0" w:color="auto"/>
            <w:bottom w:val="none" w:sz="0" w:space="0" w:color="auto"/>
            <w:right w:val="none" w:sz="0" w:space="0" w:color="auto"/>
          </w:divBdr>
        </w:div>
        <w:div w:id="1254971636">
          <w:marLeft w:val="640"/>
          <w:marRight w:val="0"/>
          <w:marTop w:val="0"/>
          <w:marBottom w:val="0"/>
          <w:divBdr>
            <w:top w:val="none" w:sz="0" w:space="0" w:color="auto"/>
            <w:left w:val="none" w:sz="0" w:space="0" w:color="auto"/>
            <w:bottom w:val="none" w:sz="0" w:space="0" w:color="auto"/>
            <w:right w:val="none" w:sz="0" w:space="0" w:color="auto"/>
          </w:divBdr>
        </w:div>
        <w:div w:id="579290051">
          <w:marLeft w:val="640"/>
          <w:marRight w:val="0"/>
          <w:marTop w:val="0"/>
          <w:marBottom w:val="0"/>
          <w:divBdr>
            <w:top w:val="none" w:sz="0" w:space="0" w:color="auto"/>
            <w:left w:val="none" w:sz="0" w:space="0" w:color="auto"/>
            <w:bottom w:val="none" w:sz="0" w:space="0" w:color="auto"/>
            <w:right w:val="none" w:sz="0" w:space="0" w:color="auto"/>
          </w:divBdr>
        </w:div>
        <w:div w:id="606697121">
          <w:marLeft w:val="640"/>
          <w:marRight w:val="0"/>
          <w:marTop w:val="0"/>
          <w:marBottom w:val="0"/>
          <w:divBdr>
            <w:top w:val="none" w:sz="0" w:space="0" w:color="auto"/>
            <w:left w:val="none" w:sz="0" w:space="0" w:color="auto"/>
            <w:bottom w:val="none" w:sz="0" w:space="0" w:color="auto"/>
            <w:right w:val="none" w:sz="0" w:space="0" w:color="auto"/>
          </w:divBdr>
        </w:div>
        <w:div w:id="713118460">
          <w:marLeft w:val="640"/>
          <w:marRight w:val="0"/>
          <w:marTop w:val="0"/>
          <w:marBottom w:val="0"/>
          <w:divBdr>
            <w:top w:val="none" w:sz="0" w:space="0" w:color="auto"/>
            <w:left w:val="none" w:sz="0" w:space="0" w:color="auto"/>
            <w:bottom w:val="none" w:sz="0" w:space="0" w:color="auto"/>
            <w:right w:val="none" w:sz="0" w:space="0" w:color="auto"/>
          </w:divBdr>
        </w:div>
        <w:div w:id="924142684">
          <w:marLeft w:val="640"/>
          <w:marRight w:val="0"/>
          <w:marTop w:val="0"/>
          <w:marBottom w:val="0"/>
          <w:divBdr>
            <w:top w:val="none" w:sz="0" w:space="0" w:color="auto"/>
            <w:left w:val="none" w:sz="0" w:space="0" w:color="auto"/>
            <w:bottom w:val="none" w:sz="0" w:space="0" w:color="auto"/>
            <w:right w:val="none" w:sz="0" w:space="0" w:color="auto"/>
          </w:divBdr>
        </w:div>
        <w:div w:id="166752663">
          <w:marLeft w:val="640"/>
          <w:marRight w:val="0"/>
          <w:marTop w:val="0"/>
          <w:marBottom w:val="0"/>
          <w:divBdr>
            <w:top w:val="none" w:sz="0" w:space="0" w:color="auto"/>
            <w:left w:val="none" w:sz="0" w:space="0" w:color="auto"/>
            <w:bottom w:val="none" w:sz="0" w:space="0" w:color="auto"/>
            <w:right w:val="none" w:sz="0" w:space="0" w:color="auto"/>
          </w:divBdr>
        </w:div>
        <w:div w:id="1522745149">
          <w:marLeft w:val="640"/>
          <w:marRight w:val="0"/>
          <w:marTop w:val="0"/>
          <w:marBottom w:val="0"/>
          <w:divBdr>
            <w:top w:val="none" w:sz="0" w:space="0" w:color="auto"/>
            <w:left w:val="none" w:sz="0" w:space="0" w:color="auto"/>
            <w:bottom w:val="none" w:sz="0" w:space="0" w:color="auto"/>
            <w:right w:val="none" w:sz="0" w:space="0" w:color="auto"/>
          </w:divBdr>
        </w:div>
        <w:div w:id="820537063">
          <w:marLeft w:val="640"/>
          <w:marRight w:val="0"/>
          <w:marTop w:val="0"/>
          <w:marBottom w:val="0"/>
          <w:divBdr>
            <w:top w:val="none" w:sz="0" w:space="0" w:color="auto"/>
            <w:left w:val="none" w:sz="0" w:space="0" w:color="auto"/>
            <w:bottom w:val="none" w:sz="0" w:space="0" w:color="auto"/>
            <w:right w:val="none" w:sz="0" w:space="0" w:color="auto"/>
          </w:divBdr>
        </w:div>
        <w:div w:id="1179732154">
          <w:marLeft w:val="640"/>
          <w:marRight w:val="0"/>
          <w:marTop w:val="0"/>
          <w:marBottom w:val="0"/>
          <w:divBdr>
            <w:top w:val="none" w:sz="0" w:space="0" w:color="auto"/>
            <w:left w:val="none" w:sz="0" w:space="0" w:color="auto"/>
            <w:bottom w:val="none" w:sz="0" w:space="0" w:color="auto"/>
            <w:right w:val="none" w:sz="0" w:space="0" w:color="auto"/>
          </w:divBdr>
        </w:div>
        <w:div w:id="553855318">
          <w:marLeft w:val="640"/>
          <w:marRight w:val="0"/>
          <w:marTop w:val="0"/>
          <w:marBottom w:val="0"/>
          <w:divBdr>
            <w:top w:val="none" w:sz="0" w:space="0" w:color="auto"/>
            <w:left w:val="none" w:sz="0" w:space="0" w:color="auto"/>
            <w:bottom w:val="none" w:sz="0" w:space="0" w:color="auto"/>
            <w:right w:val="none" w:sz="0" w:space="0" w:color="auto"/>
          </w:divBdr>
        </w:div>
        <w:div w:id="1337265281">
          <w:marLeft w:val="640"/>
          <w:marRight w:val="0"/>
          <w:marTop w:val="0"/>
          <w:marBottom w:val="0"/>
          <w:divBdr>
            <w:top w:val="none" w:sz="0" w:space="0" w:color="auto"/>
            <w:left w:val="none" w:sz="0" w:space="0" w:color="auto"/>
            <w:bottom w:val="none" w:sz="0" w:space="0" w:color="auto"/>
            <w:right w:val="none" w:sz="0" w:space="0" w:color="auto"/>
          </w:divBdr>
        </w:div>
        <w:div w:id="789133762">
          <w:marLeft w:val="640"/>
          <w:marRight w:val="0"/>
          <w:marTop w:val="0"/>
          <w:marBottom w:val="0"/>
          <w:divBdr>
            <w:top w:val="none" w:sz="0" w:space="0" w:color="auto"/>
            <w:left w:val="none" w:sz="0" w:space="0" w:color="auto"/>
            <w:bottom w:val="none" w:sz="0" w:space="0" w:color="auto"/>
            <w:right w:val="none" w:sz="0" w:space="0" w:color="auto"/>
          </w:divBdr>
        </w:div>
        <w:div w:id="1815171193">
          <w:marLeft w:val="640"/>
          <w:marRight w:val="0"/>
          <w:marTop w:val="0"/>
          <w:marBottom w:val="0"/>
          <w:divBdr>
            <w:top w:val="none" w:sz="0" w:space="0" w:color="auto"/>
            <w:left w:val="none" w:sz="0" w:space="0" w:color="auto"/>
            <w:bottom w:val="none" w:sz="0" w:space="0" w:color="auto"/>
            <w:right w:val="none" w:sz="0" w:space="0" w:color="auto"/>
          </w:divBdr>
        </w:div>
        <w:div w:id="1525435191">
          <w:marLeft w:val="640"/>
          <w:marRight w:val="0"/>
          <w:marTop w:val="0"/>
          <w:marBottom w:val="0"/>
          <w:divBdr>
            <w:top w:val="none" w:sz="0" w:space="0" w:color="auto"/>
            <w:left w:val="none" w:sz="0" w:space="0" w:color="auto"/>
            <w:bottom w:val="none" w:sz="0" w:space="0" w:color="auto"/>
            <w:right w:val="none" w:sz="0" w:space="0" w:color="auto"/>
          </w:divBdr>
        </w:div>
        <w:div w:id="505171978">
          <w:marLeft w:val="640"/>
          <w:marRight w:val="0"/>
          <w:marTop w:val="0"/>
          <w:marBottom w:val="0"/>
          <w:divBdr>
            <w:top w:val="none" w:sz="0" w:space="0" w:color="auto"/>
            <w:left w:val="none" w:sz="0" w:space="0" w:color="auto"/>
            <w:bottom w:val="none" w:sz="0" w:space="0" w:color="auto"/>
            <w:right w:val="none" w:sz="0" w:space="0" w:color="auto"/>
          </w:divBdr>
        </w:div>
        <w:div w:id="984890738">
          <w:marLeft w:val="640"/>
          <w:marRight w:val="0"/>
          <w:marTop w:val="0"/>
          <w:marBottom w:val="0"/>
          <w:divBdr>
            <w:top w:val="none" w:sz="0" w:space="0" w:color="auto"/>
            <w:left w:val="none" w:sz="0" w:space="0" w:color="auto"/>
            <w:bottom w:val="none" w:sz="0" w:space="0" w:color="auto"/>
            <w:right w:val="none" w:sz="0" w:space="0" w:color="auto"/>
          </w:divBdr>
        </w:div>
        <w:div w:id="1353646403">
          <w:marLeft w:val="640"/>
          <w:marRight w:val="0"/>
          <w:marTop w:val="0"/>
          <w:marBottom w:val="0"/>
          <w:divBdr>
            <w:top w:val="none" w:sz="0" w:space="0" w:color="auto"/>
            <w:left w:val="none" w:sz="0" w:space="0" w:color="auto"/>
            <w:bottom w:val="none" w:sz="0" w:space="0" w:color="auto"/>
            <w:right w:val="none" w:sz="0" w:space="0" w:color="auto"/>
          </w:divBdr>
        </w:div>
        <w:div w:id="1937791206">
          <w:marLeft w:val="640"/>
          <w:marRight w:val="0"/>
          <w:marTop w:val="0"/>
          <w:marBottom w:val="0"/>
          <w:divBdr>
            <w:top w:val="none" w:sz="0" w:space="0" w:color="auto"/>
            <w:left w:val="none" w:sz="0" w:space="0" w:color="auto"/>
            <w:bottom w:val="none" w:sz="0" w:space="0" w:color="auto"/>
            <w:right w:val="none" w:sz="0" w:space="0" w:color="auto"/>
          </w:divBdr>
        </w:div>
        <w:div w:id="82724877">
          <w:marLeft w:val="640"/>
          <w:marRight w:val="0"/>
          <w:marTop w:val="0"/>
          <w:marBottom w:val="0"/>
          <w:divBdr>
            <w:top w:val="none" w:sz="0" w:space="0" w:color="auto"/>
            <w:left w:val="none" w:sz="0" w:space="0" w:color="auto"/>
            <w:bottom w:val="none" w:sz="0" w:space="0" w:color="auto"/>
            <w:right w:val="none" w:sz="0" w:space="0" w:color="auto"/>
          </w:divBdr>
        </w:div>
        <w:div w:id="1114444172">
          <w:marLeft w:val="640"/>
          <w:marRight w:val="0"/>
          <w:marTop w:val="0"/>
          <w:marBottom w:val="0"/>
          <w:divBdr>
            <w:top w:val="none" w:sz="0" w:space="0" w:color="auto"/>
            <w:left w:val="none" w:sz="0" w:space="0" w:color="auto"/>
            <w:bottom w:val="none" w:sz="0" w:space="0" w:color="auto"/>
            <w:right w:val="none" w:sz="0" w:space="0" w:color="auto"/>
          </w:divBdr>
        </w:div>
        <w:div w:id="874151697">
          <w:marLeft w:val="640"/>
          <w:marRight w:val="0"/>
          <w:marTop w:val="0"/>
          <w:marBottom w:val="0"/>
          <w:divBdr>
            <w:top w:val="none" w:sz="0" w:space="0" w:color="auto"/>
            <w:left w:val="none" w:sz="0" w:space="0" w:color="auto"/>
            <w:bottom w:val="none" w:sz="0" w:space="0" w:color="auto"/>
            <w:right w:val="none" w:sz="0" w:space="0" w:color="auto"/>
          </w:divBdr>
        </w:div>
        <w:div w:id="1673676253">
          <w:marLeft w:val="640"/>
          <w:marRight w:val="0"/>
          <w:marTop w:val="0"/>
          <w:marBottom w:val="0"/>
          <w:divBdr>
            <w:top w:val="none" w:sz="0" w:space="0" w:color="auto"/>
            <w:left w:val="none" w:sz="0" w:space="0" w:color="auto"/>
            <w:bottom w:val="none" w:sz="0" w:space="0" w:color="auto"/>
            <w:right w:val="none" w:sz="0" w:space="0" w:color="auto"/>
          </w:divBdr>
        </w:div>
        <w:div w:id="1091388209">
          <w:marLeft w:val="640"/>
          <w:marRight w:val="0"/>
          <w:marTop w:val="0"/>
          <w:marBottom w:val="0"/>
          <w:divBdr>
            <w:top w:val="none" w:sz="0" w:space="0" w:color="auto"/>
            <w:left w:val="none" w:sz="0" w:space="0" w:color="auto"/>
            <w:bottom w:val="none" w:sz="0" w:space="0" w:color="auto"/>
            <w:right w:val="none" w:sz="0" w:space="0" w:color="auto"/>
          </w:divBdr>
        </w:div>
        <w:div w:id="1290552782">
          <w:marLeft w:val="640"/>
          <w:marRight w:val="0"/>
          <w:marTop w:val="0"/>
          <w:marBottom w:val="0"/>
          <w:divBdr>
            <w:top w:val="none" w:sz="0" w:space="0" w:color="auto"/>
            <w:left w:val="none" w:sz="0" w:space="0" w:color="auto"/>
            <w:bottom w:val="none" w:sz="0" w:space="0" w:color="auto"/>
            <w:right w:val="none" w:sz="0" w:space="0" w:color="auto"/>
          </w:divBdr>
        </w:div>
        <w:div w:id="440078561">
          <w:marLeft w:val="640"/>
          <w:marRight w:val="0"/>
          <w:marTop w:val="0"/>
          <w:marBottom w:val="0"/>
          <w:divBdr>
            <w:top w:val="none" w:sz="0" w:space="0" w:color="auto"/>
            <w:left w:val="none" w:sz="0" w:space="0" w:color="auto"/>
            <w:bottom w:val="none" w:sz="0" w:space="0" w:color="auto"/>
            <w:right w:val="none" w:sz="0" w:space="0" w:color="auto"/>
          </w:divBdr>
        </w:div>
        <w:div w:id="120923981">
          <w:marLeft w:val="640"/>
          <w:marRight w:val="0"/>
          <w:marTop w:val="0"/>
          <w:marBottom w:val="0"/>
          <w:divBdr>
            <w:top w:val="none" w:sz="0" w:space="0" w:color="auto"/>
            <w:left w:val="none" w:sz="0" w:space="0" w:color="auto"/>
            <w:bottom w:val="none" w:sz="0" w:space="0" w:color="auto"/>
            <w:right w:val="none" w:sz="0" w:space="0" w:color="auto"/>
          </w:divBdr>
        </w:div>
        <w:div w:id="1516965204">
          <w:marLeft w:val="640"/>
          <w:marRight w:val="0"/>
          <w:marTop w:val="0"/>
          <w:marBottom w:val="0"/>
          <w:divBdr>
            <w:top w:val="none" w:sz="0" w:space="0" w:color="auto"/>
            <w:left w:val="none" w:sz="0" w:space="0" w:color="auto"/>
            <w:bottom w:val="none" w:sz="0" w:space="0" w:color="auto"/>
            <w:right w:val="none" w:sz="0" w:space="0" w:color="auto"/>
          </w:divBdr>
        </w:div>
        <w:div w:id="1222591875">
          <w:marLeft w:val="640"/>
          <w:marRight w:val="0"/>
          <w:marTop w:val="0"/>
          <w:marBottom w:val="0"/>
          <w:divBdr>
            <w:top w:val="none" w:sz="0" w:space="0" w:color="auto"/>
            <w:left w:val="none" w:sz="0" w:space="0" w:color="auto"/>
            <w:bottom w:val="none" w:sz="0" w:space="0" w:color="auto"/>
            <w:right w:val="none" w:sz="0" w:space="0" w:color="auto"/>
          </w:divBdr>
        </w:div>
        <w:div w:id="1057048024">
          <w:marLeft w:val="640"/>
          <w:marRight w:val="0"/>
          <w:marTop w:val="0"/>
          <w:marBottom w:val="0"/>
          <w:divBdr>
            <w:top w:val="none" w:sz="0" w:space="0" w:color="auto"/>
            <w:left w:val="none" w:sz="0" w:space="0" w:color="auto"/>
            <w:bottom w:val="none" w:sz="0" w:space="0" w:color="auto"/>
            <w:right w:val="none" w:sz="0" w:space="0" w:color="auto"/>
          </w:divBdr>
        </w:div>
        <w:div w:id="40250841">
          <w:marLeft w:val="640"/>
          <w:marRight w:val="0"/>
          <w:marTop w:val="0"/>
          <w:marBottom w:val="0"/>
          <w:divBdr>
            <w:top w:val="none" w:sz="0" w:space="0" w:color="auto"/>
            <w:left w:val="none" w:sz="0" w:space="0" w:color="auto"/>
            <w:bottom w:val="none" w:sz="0" w:space="0" w:color="auto"/>
            <w:right w:val="none" w:sz="0" w:space="0" w:color="auto"/>
          </w:divBdr>
        </w:div>
        <w:div w:id="1625114289">
          <w:marLeft w:val="640"/>
          <w:marRight w:val="0"/>
          <w:marTop w:val="0"/>
          <w:marBottom w:val="0"/>
          <w:divBdr>
            <w:top w:val="none" w:sz="0" w:space="0" w:color="auto"/>
            <w:left w:val="none" w:sz="0" w:space="0" w:color="auto"/>
            <w:bottom w:val="none" w:sz="0" w:space="0" w:color="auto"/>
            <w:right w:val="none" w:sz="0" w:space="0" w:color="auto"/>
          </w:divBdr>
        </w:div>
        <w:div w:id="53161326">
          <w:marLeft w:val="640"/>
          <w:marRight w:val="0"/>
          <w:marTop w:val="0"/>
          <w:marBottom w:val="0"/>
          <w:divBdr>
            <w:top w:val="none" w:sz="0" w:space="0" w:color="auto"/>
            <w:left w:val="none" w:sz="0" w:space="0" w:color="auto"/>
            <w:bottom w:val="none" w:sz="0" w:space="0" w:color="auto"/>
            <w:right w:val="none" w:sz="0" w:space="0" w:color="auto"/>
          </w:divBdr>
        </w:div>
        <w:div w:id="2074280254">
          <w:marLeft w:val="640"/>
          <w:marRight w:val="0"/>
          <w:marTop w:val="0"/>
          <w:marBottom w:val="0"/>
          <w:divBdr>
            <w:top w:val="none" w:sz="0" w:space="0" w:color="auto"/>
            <w:left w:val="none" w:sz="0" w:space="0" w:color="auto"/>
            <w:bottom w:val="none" w:sz="0" w:space="0" w:color="auto"/>
            <w:right w:val="none" w:sz="0" w:space="0" w:color="auto"/>
          </w:divBdr>
        </w:div>
        <w:div w:id="674455687">
          <w:marLeft w:val="640"/>
          <w:marRight w:val="0"/>
          <w:marTop w:val="0"/>
          <w:marBottom w:val="0"/>
          <w:divBdr>
            <w:top w:val="none" w:sz="0" w:space="0" w:color="auto"/>
            <w:left w:val="none" w:sz="0" w:space="0" w:color="auto"/>
            <w:bottom w:val="none" w:sz="0" w:space="0" w:color="auto"/>
            <w:right w:val="none" w:sz="0" w:space="0" w:color="auto"/>
          </w:divBdr>
        </w:div>
        <w:div w:id="1332684903">
          <w:marLeft w:val="640"/>
          <w:marRight w:val="0"/>
          <w:marTop w:val="0"/>
          <w:marBottom w:val="0"/>
          <w:divBdr>
            <w:top w:val="none" w:sz="0" w:space="0" w:color="auto"/>
            <w:left w:val="none" w:sz="0" w:space="0" w:color="auto"/>
            <w:bottom w:val="none" w:sz="0" w:space="0" w:color="auto"/>
            <w:right w:val="none" w:sz="0" w:space="0" w:color="auto"/>
          </w:divBdr>
        </w:div>
        <w:div w:id="228200086">
          <w:marLeft w:val="640"/>
          <w:marRight w:val="0"/>
          <w:marTop w:val="0"/>
          <w:marBottom w:val="0"/>
          <w:divBdr>
            <w:top w:val="none" w:sz="0" w:space="0" w:color="auto"/>
            <w:left w:val="none" w:sz="0" w:space="0" w:color="auto"/>
            <w:bottom w:val="none" w:sz="0" w:space="0" w:color="auto"/>
            <w:right w:val="none" w:sz="0" w:space="0" w:color="auto"/>
          </w:divBdr>
        </w:div>
        <w:div w:id="548302743">
          <w:marLeft w:val="640"/>
          <w:marRight w:val="0"/>
          <w:marTop w:val="0"/>
          <w:marBottom w:val="0"/>
          <w:divBdr>
            <w:top w:val="none" w:sz="0" w:space="0" w:color="auto"/>
            <w:left w:val="none" w:sz="0" w:space="0" w:color="auto"/>
            <w:bottom w:val="none" w:sz="0" w:space="0" w:color="auto"/>
            <w:right w:val="none" w:sz="0" w:space="0" w:color="auto"/>
          </w:divBdr>
        </w:div>
        <w:div w:id="318507437">
          <w:marLeft w:val="640"/>
          <w:marRight w:val="0"/>
          <w:marTop w:val="0"/>
          <w:marBottom w:val="0"/>
          <w:divBdr>
            <w:top w:val="none" w:sz="0" w:space="0" w:color="auto"/>
            <w:left w:val="none" w:sz="0" w:space="0" w:color="auto"/>
            <w:bottom w:val="none" w:sz="0" w:space="0" w:color="auto"/>
            <w:right w:val="none" w:sz="0" w:space="0" w:color="auto"/>
          </w:divBdr>
        </w:div>
        <w:div w:id="1248808741">
          <w:marLeft w:val="640"/>
          <w:marRight w:val="0"/>
          <w:marTop w:val="0"/>
          <w:marBottom w:val="0"/>
          <w:divBdr>
            <w:top w:val="none" w:sz="0" w:space="0" w:color="auto"/>
            <w:left w:val="none" w:sz="0" w:space="0" w:color="auto"/>
            <w:bottom w:val="none" w:sz="0" w:space="0" w:color="auto"/>
            <w:right w:val="none" w:sz="0" w:space="0" w:color="auto"/>
          </w:divBdr>
        </w:div>
        <w:div w:id="1785616501">
          <w:marLeft w:val="640"/>
          <w:marRight w:val="0"/>
          <w:marTop w:val="0"/>
          <w:marBottom w:val="0"/>
          <w:divBdr>
            <w:top w:val="none" w:sz="0" w:space="0" w:color="auto"/>
            <w:left w:val="none" w:sz="0" w:space="0" w:color="auto"/>
            <w:bottom w:val="none" w:sz="0" w:space="0" w:color="auto"/>
            <w:right w:val="none" w:sz="0" w:space="0" w:color="auto"/>
          </w:divBdr>
        </w:div>
        <w:div w:id="763263456">
          <w:marLeft w:val="640"/>
          <w:marRight w:val="0"/>
          <w:marTop w:val="0"/>
          <w:marBottom w:val="0"/>
          <w:divBdr>
            <w:top w:val="none" w:sz="0" w:space="0" w:color="auto"/>
            <w:left w:val="none" w:sz="0" w:space="0" w:color="auto"/>
            <w:bottom w:val="none" w:sz="0" w:space="0" w:color="auto"/>
            <w:right w:val="none" w:sz="0" w:space="0" w:color="auto"/>
          </w:divBdr>
        </w:div>
        <w:div w:id="943922929">
          <w:marLeft w:val="640"/>
          <w:marRight w:val="0"/>
          <w:marTop w:val="0"/>
          <w:marBottom w:val="0"/>
          <w:divBdr>
            <w:top w:val="none" w:sz="0" w:space="0" w:color="auto"/>
            <w:left w:val="none" w:sz="0" w:space="0" w:color="auto"/>
            <w:bottom w:val="none" w:sz="0" w:space="0" w:color="auto"/>
            <w:right w:val="none" w:sz="0" w:space="0" w:color="auto"/>
          </w:divBdr>
        </w:div>
        <w:div w:id="552234988">
          <w:marLeft w:val="640"/>
          <w:marRight w:val="0"/>
          <w:marTop w:val="0"/>
          <w:marBottom w:val="0"/>
          <w:divBdr>
            <w:top w:val="none" w:sz="0" w:space="0" w:color="auto"/>
            <w:left w:val="none" w:sz="0" w:space="0" w:color="auto"/>
            <w:bottom w:val="none" w:sz="0" w:space="0" w:color="auto"/>
            <w:right w:val="none" w:sz="0" w:space="0" w:color="auto"/>
          </w:divBdr>
        </w:div>
        <w:div w:id="1808818537">
          <w:marLeft w:val="640"/>
          <w:marRight w:val="0"/>
          <w:marTop w:val="0"/>
          <w:marBottom w:val="0"/>
          <w:divBdr>
            <w:top w:val="none" w:sz="0" w:space="0" w:color="auto"/>
            <w:left w:val="none" w:sz="0" w:space="0" w:color="auto"/>
            <w:bottom w:val="none" w:sz="0" w:space="0" w:color="auto"/>
            <w:right w:val="none" w:sz="0" w:space="0" w:color="auto"/>
          </w:divBdr>
        </w:div>
        <w:div w:id="249972704">
          <w:marLeft w:val="640"/>
          <w:marRight w:val="0"/>
          <w:marTop w:val="0"/>
          <w:marBottom w:val="0"/>
          <w:divBdr>
            <w:top w:val="none" w:sz="0" w:space="0" w:color="auto"/>
            <w:left w:val="none" w:sz="0" w:space="0" w:color="auto"/>
            <w:bottom w:val="none" w:sz="0" w:space="0" w:color="auto"/>
            <w:right w:val="none" w:sz="0" w:space="0" w:color="auto"/>
          </w:divBdr>
        </w:div>
        <w:div w:id="1781992086">
          <w:marLeft w:val="640"/>
          <w:marRight w:val="0"/>
          <w:marTop w:val="0"/>
          <w:marBottom w:val="0"/>
          <w:divBdr>
            <w:top w:val="none" w:sz="0" w:space="0" w:color="auto"/>
            <w:left w:val="none" w:sz="0" w:space="0" w:color="auto"/>
            <w:bottom w:val="none" w:sz="0" w:space="0" w:color="auto"/>
            <w:right w:val="none" w:sz="0" w:space="0" w:color="auto"/>
          </w:divBdr>
        </w:div>
        <w:div w:id="635525009">
          <w:marLeft w:val="640"/>
          <w:marRight w:val="0"/>
          <w:marTop w:val="0"/>
          <w:marBottom w:val="0"/>
          <w:divBdr>
            <w:top w:val="none" w:sz="0" w:space="0" w:color="auto"/>
            <w:left w:val="none" w:sz="0" w:space="0" w:color="auto"/>
            <w:bottom w:val="none" w:sz="0" w:space="0" w:color="auto"/>
            <w:right w:val="none" w:sz="0" w:space="0" w:color="auto"/>
          </w:divBdr>
        </w:div>
        <w:div w:id="2003047552">
          <w:marLeft w:val="640"/>
          <w:marRight w:val="0"/>
          <w:marTop w:val="0"/>
          <w:marBottom w:val="0"/>
          <w:divBdr>
            <w:top w:val="none" w:sz="0" w:space="0" w:color="auto"/>
            <w:left w:val="none" w:sz="0" w:space="0" w:color="auto"/>
            <w:bottom w:val="none" w:sz="0" w:space="0" w:color="auto"/>
            <w:right w:val="none" w:sz="0" w:space="0" w:color="auto"/>
          </w:divBdr>
        </w:div>
        <w:div w:id="1950046171">
          <w:marLeft w:val="640"/>
          <w:marRight w:val="0"/>
          <w:marTop w:val="0"/>
          <w:marBottom w:val="0"/>
          <w:divBdr>
            <w:top w:val="none" w:sz="0" w:space="0" w:color="auto"/>
            <w:left w:val="none" w:sz="0" w:space="0" w:color="auto"/>
            <w:bottom w:val="none" w:sz="0" w:space="0" w:color="auto"/>
            <w:right w:val="none" w:sz="0" w:space="0" w:color="auto"/>
          </w:divBdr>
        </w:div>
        <w:div w:id="496653187">
          <w:marLeft w:val="640"/>
          <w:marRight w:val="0"/>
          <w:marTop w:val="0"/>
          <w:marBottom w:val="0"/>
          <w:divBdr>
            <w:top w:val="none" w:sz="0" w:space="0" w:color="auto"/>
            <w:left w:val="none" w:sz="0" w:space="0" w:color="auto"/>
            <w:bottom w:val="none" w:sz="0" w:space="0" w:color="auto"/>
            <w:right w:val="none" w:sz="0" w:space="0" w:color="auto"/>
          </w:divBdr>
        </w:div>
      </w:divsChild>
    </w:div>
    <w:div w:id="2018068806">
      <w:bodyDiv w:val="1"/>
      <w:marLeft w:val="0"/>
      <w:marRight w:val="0"/>
      <w:marTop w:val="0"/>
      <w:marBottom w:val="0"/>
      <w:divBdr>
        <w:top w:val="none" w:sz="0" w:space="0" w:color="auto"/>
        <w:left w:val="none" w:sz="0" w:space="0" w:color="auto"/>
        <w:bottom w:val="none" w:sz="0" w:space="0" w:color="auto"/>
        <w:right w:val="none" w:sz="0" w:space="0" w:color="auto"/>
      </w:divBdr>
      <w:divsChild>
        <w:div w:id="1283682806">
          <w:marLeft w:val="640"/>
          <w:marRight w:val="0"/>
          <w:marTop w:val="0"/>
          <w:marBottom w:val="0"/>
          <w:divBdr>
            <w:top w:val="none" w:sz="0" w:space="0" w:color="auto"/>
            <w:left w:val="none" w:sz="0" w:space="0" w:color="auto"/>
            <w:bottom w:val="none" w:sz="0" w:space="0" w:color="auto"/>
            <w:right w:val="none" w:sz="0" w:space="0" w:color="auto"/>
          </w:divBdr>
        </w:div>
        <w:div w:id="155344250">
          <w:marLeft w:val="640"/>
          <w:marRight w:val="0"/>
          <w:marTop w:val="0"/>
          <w:marBottom w:val="0"/>
          <w:divBdr>
            <w:top w:val="none" w:sz="0" w:space="0" w:color="auto"/>
            <w:left w:val="none" w:sz="0" w:space="0" w:color="auto"/>
            <w:bottom w:val="none" w:sz="0" w:space="0" w:color="auto"/>
            <w:right w:val="none" w:sz="0" w:space="0" w:color="auto"/>
          </w:divBdr>
        </w:div>
        <w:div w:id="786117026">
          <w:marLeft w:val="640"/>
          <w:marRight w:val="0"/>
          <w:marTop w:val="0"/>
          <w:marBottom w:val="0"/>
          <w:divBdr>
            <w:top w:val="none" w:sz="0" w:space="0" w:color="auto"/>
            <w:left w:val="none" w:sz="0" w:space="0" w:color="auto"/>
            <w:bottom w:val="none" w:sz="0" w:space="0" w:color="auto"/>
            <w:right w:val="none" w:sz="0" w:space="0" w:color="auto"/>
          </w:divBdr>
        </w:div>
        <w:div w:id="515924013">
          <w:marLeft w:val="640"/>
          <w:marRight w:val="0"/>
          <w:marTop w:val="0"/>
          <w:marBottom w:val="0"/>
          <w:divBdr>
            <w:top w:val="none" w:sz="0" w:space="0" w:color="auto"/>
            <w:left w:val="none" w:sz="0" w:space="0" w:color="auto"/>
            <w:bottom w:val="none" w:sz="0" w:space="0" w:color="auto"/>
            <w:right w:val="none" w:sz="0" w:space="0" w:color="auto"/>
          </w:divBdr>
        </w:div>
        <w:div w:id="1340616814">
          <w:marLeft w:val="640"/>
          <w:marRight w:val="0"/>
          <w:marTop w:val="0"/>
          <w:marBottom w:val="0"/>
          <w:divBdr>
            <w:top w:val="none" w:sz="0" w:space="0" w:color="auto"/>
            <w:left w:val="none" w:sz="0" w:space="0" w:color="auto"/>
            <w:bottom w:val="none" w:sz="0" w:space="0" w:color="auto"/>
            <w:right w:val="none" w:sz="0" w:space="0" w:color="auto"/>
          </w:divBdr>
        </w:div>
        <w:div w:id="84620508">
          <w:marLeft w:val="640"/>
          <w:marRight w:val="0"/>
          <w:marTop w:val="0"/>
          <w:marBottom w:val="0"/>
          <w:divBdr>
            <w:top w:val="none" w:sz="0" w:space="0" w:color="auto"/>
            <w:left w:val="none" w:sz="0" w:space="0" w:color="auto"/>
            <w:bottom w:val="none" w:sz="0" w:space="0" w:color="auto"/>
            <w:right w:val="none" w:sz="0" w:space="0" w:color="auto"/>
          </w:divBdr>
        </w:div>
        <w:div w:id="1721394297">
          <w:marLeft w:val="640"/>
          <w:marRight w:val="0"/>
          <w:marTop w:val="0"/>
          <w:marBottom w:val="0"/>
          <w:divBdr>
            <w:top w:val="none" w:sz="0" w:space="0" w:color="auto"/>
            <w:left w:val="none" w:sz="0" w:space="0" w:color="auto"/>
            <w:bottom w:val="none" w:sz="0" w:space="0" w:color="auto"/>
            <w:right w:val="none" w:sz="0" w:space="0" w:color="auto"/>
          </w:divBdr>
        </w:div>
        <w:div w:id="194078195">
          <w:marLeft w:val="640"/>
          <w:marRight w:val="0"/>
          <w:marTop w:val="0"/>
          <w:marBottom w:val="0"/>
          <w:divBdr>
            <w:top w:val="none" w:sz="0" w:space="0" w:color="auto"/>
            <w:left w:val="none" w:sz="0" w:space="0" w:color="auto"/>
            <w:bottom w:val="none" w:sz="0" w:space="0" w:color="auto"/>
            <w:right w:val="none" w:sz="0" w:space="0" w:color="auto"/>
          </w:divBdr>
        </w:div>
        <w:div w:id="1088044765">
          <w:marLeft w:val="640"/>
          <w:marRight w:val="0"/>
          <w:marTop w:val="0"/>
          <w:marBottom w:val="0"/>
          <w:divBdr>
            <w:top w:val="none" w:sz="0" w:space="0" w:color="auto"/>
            <w:left w:val="none" w:sz="0" w:space="0" w:color="auto"/>
            <w:bottom w:val="none" w:sz="0" w:space="0" w:color="auto"/>
            <w:right w:val="none" w:sz="0" w:space="0" w:color="auto"/>
          </w:divBdr>
        </w:div>
        <w:div w:id="1132865350">
          <w:marLeft w:val="640"/>
          <w:marRight w:val="0"/>
          <w:marTop w:val="0"/>
          <w:marBottom w:val="0"/>
          <w:divBdr>
            <w:top w:val="none" w:sz="0" w:space="0" w:color="auto"/>
            <w:left w:val="none" w:sz="0" w:space="0" w:color="auto"/>
            <w:bottom w:val="none" w:sz="0" w:space="0" w:color="auto"/>
            <w:right w:val="none" w:sz="0" w:space="0" w:color="auto"/>
          </w:divBdr>
        </w:div>
        <w:div w:id="814685525">
          <w:marLeft w:val="640"/>
          <w:marRight w:val="0"/>
          <w:marTop w:val="0"/>
          <w:marBottom w:val="0"/>
          <w:divBdr>
            <w:top w:val="none" w:sz="0" w:space="0" w:color="auto"/>
            <w:left w:val="none" w:sz="0" w:space="0" w:color="auto"/>
            <w:bottom w:val="none" w:sz="0" w:space="0" w:color="auto"/>
            <w:right w:val="none" w:sz="0" w:space="0" w:color="auto"/>
          </w:divBdr>
        </w:div>
        <w:div w:id="1674144430">
          <w:marLeft w:val="640"/>
          <w:marRight w:val="0"/>
          <w:marTop w:val="0"/>
          <w:marBottom w:val="0"/>
          <w:divBdr>
            <w:top w:val="none" w:sz="0" w:space="0" w:color="auto"/>
            <w:left w:val="none" w:sz="0" w:space="0" w:color="auto"/>
            <w:bottom w:val="none" w:sz="0" w:space="0" w:color="auto"/>
            <w:right w:val="none" w:sz="0" w:space="0" w:color="auto"/>
          </w:divBdr>
        </w:div>
        <w:div w:id="1094980525">
          <w:marLeft w:val="640"/>
          <w:marRight w:val="0"/>
          <w:marTop w:val="0"/>
          <w:marBottom w:val="0"/>
          <w:divBdr>
            <w:top w:val="none" w:sz="0" w:space="0" w:color="auto"/>
            <w:left w:val="none" w:sz="0" w:space="0" w:color="auto"/>
            <w:bottom w:val="none" w:sz="0" w:space="0" w:color="auto"/>
            <w:right w:val="none" w:sz="0" w:space="0" w:color="auto"/>
          </w:divBdr>
        </w:div>
        <w:div w:id="1409502969">
          <w:marLeft w:val="640"/>
          <w:marRight w:val="0"/>
          <w:marTop w:val="0"/>
          <w:marBottom w:val="0"/>
          <w:divBdr>
            <w:top w:val="none" w:sz="0" w:space="0" w:color="auto"/>
            <w:left w:val="none" w:sz="0" w:space="0" w:color="auto"/>
            <w:bottom w:val="none" w:sz="0" w:space="0" w:color="auto"/>
            <w:right w:val="none" w:sz="0" w:space="0" w:color="auto"/>
          </w:divBdr>
        </w:div>
        <w:div w:id="1437947508">
          <w:marLeft w:val="640"/>
          <w:marRight w:val="0"/>
          <w:marTop w:val="0"/>
          <w:marBottom w:val="0"/>
          <w:divBdr>
            <w:top w:val="none" w:sz="0" w:space="0" w:color="auto"/>
            <w:left w:val="none" w:sz="0" w:space="0" w:color="auto"/>
            <w:bottom w:val="none" w:sz="0" w:space="0" w:color="auto"/>
            <w:right w:val="none" w:sz="0" w:space="0" w:color="auto"/>
          </w:divBdr>
        </w:div>
        <w:div w:id="1139415834">
          <w:marLeft w:val="640"/>
          <w:marRight w:val="0"/>
          <w:marTop w:val="0"/>
          <w:marBottom w:val="0"/>
          <w:divBdr>
            <w:top w:val="none" w:sz="0" w:space="0" w:color="auto"/>
            <w:left w:val="none" w:sz="0" w:space="0" w:color="auto"/>
            <w:bottom w:val="none" w:sz="0" w:space="0" w:color="auto"/>
            <w:right w:val="none" w:sz="0" w:space="0" w:color="auto"/>
          </w:divBdr>
        </w:div>
        <w:div w:id="1017466726">
          <w:marLeft w:val="640"/>
          <w:marRight w:val="0"/>
          <w:marTop w:val="0"/>
          <w:marBottom w:val="0"/>
          <w:divBdr>
            <w:top w:val="none" w:sz="0" w:space="0" w:color="auto"/>
            <w:left w:val="none" w:sz="0" w:space="0" w:color="auto"/>
            <w:bottom w:val="none" w:sz="0" w:space="0" w:color="auto"/>
            <w:right w:val="none" w:sz="0" w:space="0" w:color="auto"/>
          </w:divBdr>
        </w:div>
        <w:div w:id="421995247">
          <w:marLeft w:val="640"/>
          <w:marRight w:val="0"/>
          <w:marTop w:val="0"/>
          <w:marBottom w:val="0"/>
          <w:divBdr>
            <w:top w:val="none" w:sz="0" w:space="0" w:color="auto"/>
            <w:left w:val="none" w:sz="0" w:space="0" w:color="auto"/>
            <w:bottom w:val="none" w:sz="0" w:space="0" w:color="auto"/>
            <w:right w:val="none" w:sz="0" w:space="0" w:color="auto"/>
          </w:divBdr>
        </w:div>
        <w:div w:id="924147707">
          <w:marLeft w:val="640"/>
          <w:marRight w:val="0"/>
          <w:marTop w:val="0"/>
          <w:marBottom w:val="0"/>
          <w:divBdr>
            <w:top w:val="none" w:sz="0" w:space="0" w:color="auto"/>
            <w:left w:val="none" w:sz="0" w:space="0" w:color="auto"/>
            <w:bottom w:val="none" w:sz="0" w:space="0" w:color="auto"/>
            <w:right w:val="none" w:sz="0" w:space="0" w:color="auto"/>
          </w:divBdr>
        </w:div>
        <w:div w:id="1443497973">
          <w:marLeft w:val="640"/>
          <w:marRight w:val="0"/>
          <w:marTop w:val="0"/>
          <w:marBottom w:val="0"/>
          <w:divBdr>
            <w:top w:val="none" w:sz="0" w:space="0" w:color="auto"/>
            <w:left w:val="none" w:sz="0" w:space="0" w:color="auto"/>
            <w:bottom w:val="none" w:sz="0" w:space="0" w:color="auto"/>
            <w:right w:val="none" w:sz="0" w:space="0" w:color="auto"/>
          </w:divBdr>
        </w:div>
        <w:div w:id="1452477674">
          <w:marLeft w:val="640"/>
          <w:marRight w:val="0"/>
          <w:marTop w:val="0"/>
          <w:marBottom w:val="0"/>
          <w:divBdr>
            <w:top w:val="none" w:sz="0" w:space="0" w:color="auto"/>
            <w:left w:val="none" w:sz="0" w:space="0" w:color="auto"/>
            <w:bottom w:val="none" w:sz="0" w:space="0" w:color="auto"/>
            <w:right w:val="none" w:sz="0" w:space="0" w:color="auto"/>
          </w:divBdr>
        </w:div>
        <w:div w:id="79718228">
          <w:marLeft w:val="640"/>
          <w:marRight w:val="0"/>
          <w:marTop w:val="0"/>
          <w:marBottom w:val="0"/>
          <w:divBdr>
            <w:top w:val="none" w:sz="0" w:space="0" w:color="auto"/>
            <w:left w:val="none" w:sz="0" w:space="0" w:color="auto"/>
            <w:bottom w:val="none" w:sz="0" w:space="0" w:color="auto"/>
            <w:right w:val="none" w:sz="0" w:space="0" w:color="auto"/>
          </w:divBdr>
        </w:div>
        <w:div w:id="686710085">
          <w:marLeft w:val="640"/>
          <w:marRight w:val="0"/>
          <w:marTop w:val="0"/>
          <w:marBottom w:val="0"/>
          <w:divBdr>
            <w:top w:val="none" w:sz="0" w:space="0" w:color="auto"/>
            <w:left w:val="none" w:sz="0" w:space="0" w:color="auto"/>
            <w:bottom w:val="none" w:sz="0" w:space="0" w:color="auto"/>
            <w:right w:val="none" w:sz="0" w:space="0" w:color="auto"/>
          </w:divBdr>
        </w:div>
        <w:div w:id="1315917806">
          <w:marLeft w:val="640"/>
          <w:marRight w:val="0"/>
          <w:marTop w:val="0"/>
          <w:marBottom w:val="0"/>
          <w:divBdr>
            <w:top w:val="none" w:sz="0" w:space="0" w:color="auto"/>
            <w:left w:val="none" w:sz="0" w:space="0" w:color="auto"/>
            <w:bottom w:val="none" w:sz="0" w:space="0" w:color="auto"/>
            <w:right w:val="none" w:sz="0" w:space="0" w:color="auto"/>
          </w:divBdr>
        </w:div>
        <w:div w:id="2000306750">
          <w:marLeft w:val="640"/>
          <w:marRight w:val="0"/>
          <w:marTop w:val="0"/>
          <w:marBottom w:val="0"/>
          <w:divBdr>
            <w:top w:val="none" w:sz="0" w:space="0" w:color="auto"/>
            <w:left w:val="none" w:sz="0" w:space="0" w:color="auto"/>
            <w:bottom w:val="none" w:sz="0" w:space="0" w:color="auto"/>
            <w:right w:val="none" w:sz="0" w:space="0" w:color="auto"/>
          </w:divBdr>
        </w:div>
        <w:div w:id="1397780001">
          <w:marLeft w:val="640"/>
          <w:marRight w:val="0"/>
          <w:marTop w:val="0"/>
          <w:marBottom w:val="0"/>
          <w:divBdr>
            <w:top w:val="none" w:sz="0" w:space="0" w:color="auto"/>
            <w:left w:val="none" w:sz="0" w:space="0" w:color="auto"/>
            <w:bottom w:val="none" w:sz="0" w:space="0" w:color="auto"/>
            <w:right w:val="none" w:sz="0" w:space="0" w:color="auto"/>
          </w:divBdr>
        </w:div>
        <w:div w:id="2132018114">
          <w:marLeft w:val="640"/>
          <w:marRight w:val="0"/>
          <w:marTop w:val="0"/>
          <w:marBottom w:val="0"/>
          <w:divBdr>
            <w:top w:val="none" w:sz="0" w:space="0" w:color="auto"/>
            <w:left w:val="none" w:sz="0" w:space="0" w:color="auto"/>
            <w:bottom w:val="none" w:sz="0" w:space="0" w:color="auto"/>
            <w:right w:val="none" w:sz="0" w:space="0" w:color="auto"/>
          </w:divBdr>
        </w:div>
        <w:div w:id="1055198911">
          <w:marLeft w:val="640"/>
          <w:marRight w:val="0"/>
          <w:marTop w:val="0"/>
          <w:marBottom w:val="0"/>
          <w:divBdr>
            <w:top w:val="none" w:sz="0" w:space="0" w:color="auto"/>
            <w:left w:val="none" w:sz="0" w:space="0" w:color="auto"/>
            <w:bottom w:val="none" w:sz="0" w:space="0" w:color="auto"/>
            <w:right w:val="none" w:sz="0" w:space="0" w:color="auto"/>
          </w:divBdr>
        </w:div>
        <w:div w:id="1005668131">
          <w:marLeft w:val="640"/>
          <w:marRight w:val="0"/>
          <w:marTop w:val="0"/>
          <w:marBottom w:val="0"/>
          <w:divBdr>
            <w:top w:val="none" w:sz="0" w:space="0" w:color="auto"/>
            <w:left w:val="none" w:sz="0" w:space="0" w:color="auto"/>
            <w:bottom w:val="none" w:sz="0" w:space="0" w:color="auto"/>
            <w:right w:val="none" w:sz="0" w:space="0" w:color="auto"/>
          </w:divBdr>
        </w:div>
        <w:div w:id="933057517">
          <w:marLeft w:val="640"/>
          <w:marRight w:val="0"/>
          <w:marTop w:val="0"/>
          <w:marBottom w:val="0"/>
          <w:divBdr>
            <w:top w:val="none" w:sz="0" w:space="0" w:color="auto"/>
            <w:left w:val="none" w:sz="0" w:space="0" w:color="auto"/>
            <w:bottom w:val="none" w:sz="0" w:space="0" w:color="auto"/>
            <w:right w:val="none" w:sz="0" w:space="0" w:color="auto"/>
          </w:divBdr>
        </w:div>
        <w:div w:id="1156411809">
          <w:marLeft w:val="640"/>
          <w:marRight w:val="0"/>
          <w:marTop w:val="0"/>
          <w:marBottom w:val="0"/>
          <w:divBdr>
            <w:top w:val="none" w:sz="0" w:space="0" w:color="auto"/>
            <w:left w:val="none" w:sz="0" w:space="0" w:color="auto"/>
            <w:bottom w:val="none" w:sz="0" w:space="0" w:color="auto"/>
            <w:right w:val="none" w:sz="0" w:space="0" w:color="auto"/>
          </w:divBdr>
        </w:div>
        <w:div w:id="1202860728">
          <w:marLeft w:val="640"/>
          <w:marRight w:val="0"/>
          <w:marTop w:val="0"/>
          <w:marBottom w:val="0"/>
          <w:divBdr>
            <w:top w:val="none" w:sz="0" w:space="0" w:color="auto"/>
            <w:left w:val="none" w:sz="0" w:space="0" w:color="auto"/>
            <w:bottom w:val="none" w:sz="0" w:space="0" w:color="auto"/>
            <w:right w:val="none" w:sz="0" w:space="0" w:color="auto"/>
          </w:divBdr>
        </w:div>
        <w:div w:id="1627925610">
          <w:marLeft w:val="640"/>
          <w:marRight w:val="0"/>
          <w:marTop w:val="0"/>
          <w:marBottom w:val="0"/>
          <w:divBdr>
            <w:top w:val="none" w:sz="0" w:space="0" w:color="auto"/>
            <w:left w:val="none" w:sz="0" w:space="0" w:color="auto"/>
            <w:bottom w:val="none" w:sz="0" w:space="0" w:color="auto"/>
            <w:right w:val="none" w:sz="0" w:space="0" w:color="auto"/>
          </w:divBdr>
        </w:div>
        <w:div w:id="1640108591">
          <w:marLeft w:val="640"/>
          <w:marRight w:val="0"/>
          <w:marTop w:val="0"/>
          <w:marBottom w:val="0"/>
          <w:divBdr>
            <w:top w:val="none" w:sz="0" w:space="0" w:color="auto"/>
            <w:left w:val="none" w:sz="0" w:space="0" w:color="auto"/>
            <w:bottom w:val="none" w:sz="0" w:space="0" w:color="auto"/>
            <w:right w:val="none" w:sz="0" w:space="0" w:color="auto"/>
          </w:divBdr>
        </w:div>
        <w:div w:id="449052718">
          <w:marLeft w:val="640"/>
          <w:marRight w:val="0"/>
          <w:marTop w:val="0"/>
          <w:marBottom w:val="0"/>
          <w:divBdr>
            <w:top w:val="none" w:sz="0" w:space="0" w:color="auto"/>
            <w:left w:val="none" w:sz="0" w:space="0" w:color="auto"/>
            <w:bottom w:val="none" w:sz="0" w:space="0" w:color="auto"/>
            <w:right w:val="none" w:sz="0" w:space="0" w:color="auto"/>
          </w:divBdr>
        </w:div>
        <w:div w:id="1714695160">
          <w:marLeft w:val="640"/>
          <w:marRight w:val="0"/>
          <w:marTop w:val="0"/>
          <w:marBottom w:val="0"/>
          <w:divBdr>
            <w:top w:val="none" w:sz="0" w:space="0" w:color="auto"/>
            <w:left w:val="none" w:sz="0" w:space="0" w:color="auto"/>
            <w:bottom w:val="none" w:sz="0" w:space="0" w:color="auto"/>
            <w:right w:val="none" w:sz="0" w:space="0" w:color="auto"/>
          </w:divBdr>
        </w:div>
        <w:div w:id="1618608645">
          <w:marLeft w:val="640"/>
          <w:marRight w:val="0"/>
          <w:marTop w:val="0"/>
          <w:marBottom w:val="0"/>
          <w:divBdr>
            <w:top w:val="none" w:sz="0" w:space="0" w:color="auto"/>
            <w:left w:val="none" w:sz="0" w:space="0" w:color="auto"/>
            <w:bottom w:val="none" w:sz="0" w:space="0" w:color="auto"/>
            <w:right w:val="none" w:sz="0" w:space="0" w:color="auto"/>
          </w:divBdr>
        </w:div>
        <w:div w:id="272133742">
          <w:marLeft w:val="640"/>
          <w:marRight w:val="0"/>
          <w:marTop w:val="0"/>
          <w:marBottom w:val="0"/>
          <w:divBdr>
            <w:top w:val="none" w:sz="0" w:space="0" w:color="auto"/>
            <w:left w:val="none" w:sz="0" w:space="0" w:color="auto"/>
            <w:bottom w:val="none" w:sz="0" w:space="0" w:color="auto"/>
            <w:right w:val="none" w:sz="0" w:space="0" w:color="auto"/>
          </w:divBdr>
        </w:div>
        <w:div w:id="395932838">
          <w:marLeft w:val="640"/>
          <w:marRight w:val="0"/>
          <w:marTop w:val="0"/>
          <w:marBottom w:val="0"/>
          <w:divBdr>
            <w:top w:val="none" w:sz="0" w:space="0" w:color="auto"/>
            <w:left w:val="none" w:sz="0" w:space="0" w:color="auto"/>
            <w:bottom w:val="none" w:sz="0" w:space="0" w:color="auto"/>
            <w:right w:val="none" w:sz="0" w:space="0" w:color="auto"/>
          </w:divBdr>
        </w:div>
        <w:div w:id="1105417328">
          <w:marLeft w:val="640"/>
          <w:marRight w:val="0"/>
          <w:marTop w:val="0"/>
          <w:marBottom w:val="0"/>
          <w:divBdr>
            <w:top w:val="none" w:sz="0" w:space="0" w:color="auto"/>
            <w:left w:val="none" w:sz="0" w:space="0" w:color="auto"/>
            <w:bottom w:val="none" w:sz="0" w:space="0" w:color="auto"/>
            <w:right w:val="none" w:sz="0" w:space="0" w:color="auto"/>
          </w:divBdr>
        </w:div>
        <w:div w:id="1974364269">
          <w:marLeft w:val="640"/>
          <w:marRight w:val="0"/>
          <w:marTop w:val="0"/>
          <w:marBottom w:val="0"/>
          <w:divBdr>
            <w:top w:val="none" w:sz="0" w:space="0" w:color="auto"/>
            <w:left w:val="none" w:sz="0" w:space="0" w:color="auto"/>
            <w:bottom w:val="none" w:sz="0" w:space="0" w:color="auto"/>
            <w:right w:val="none" w:sz="0" w:space="0" w:color="auto"/>
          </w:divBdr>
        </w:div>
        <w:div w:id="1007512767">
          <w:marLeft w:val="640"/>
          <w:marRight w:val="0"/>
          <w:marTop w:val="0"/>
          <w:marBottom w:val="0"/>
          <w:divBdr>
            <w:top w:val="none" w:sz="0" w:space="0" w:color="auto"/>
            <w:left w:val="none" w:sz="0" w:space="0" w:color="auto"/>
            <w:bottom w:val="none" w:sz="0" w:space="0" w:color="auto"/>
            <w:right w:val="none" w:sz="0" w:space="0" w:color="auto"/>
          </w:divBdr>
        </w:div>
        <w:div w:id="2094665042">
          <w:marLeft w:val="640"/>
          <w:marRight w:val="0"/>
          <w:marTop w:val="0"/>
          <w:marBottom w:val="0"/>
          <w:divBdr>
            <w:top w:val="none" w:sz="0" w:space="0" w:color="auto"/>
            <w:left w:val="none" w:sz="0" w:space="0" w:color="auto"/>
            <w:bottom w:val="none" w:sz="0" w:space="0" w:color="auto"/>
            <w:right w:val="none" w:sz="0" w:space="0" w:color="auto"/>
          </w:divBdr>
        </w:div>
        <w:div w:id="95906461">
          <w:marLeft w:val="640"/>
          <w:marRight w:val="0"/>
          <w:marTop w:val="0"/>
          <w:marBottom w:val="0"/>
          <w:divBdr>
            <w:top w:val="none" w:sz="0" w:space="0" w:color="auto"/>
            <w:left w:val="none" w:sz="0" w:space="0" w:color="auto"/>
            <w:bottom w:val="none" w:sz="0" w:space="0" w:color="auto"/>
            <w:right w:val="none" w:sz="0" w:space="0" w:color="auto"/>
          </w:divBdr>
        </w:div>
        <w:div w:id="635261357">
          <w:marLeft w:val="640"/>
          <w:marRight w:val="0"/>
          <w:marTop w:val="0"/>
          <w:marBottom w:val="0"/>
          <w:divBdr>
            <w:top w:val="none" w:sz="0" w:space="0" w:color="auto"/>
            <w:left w:val="none" w:sz="0" w:space="0" w:color="auto"/>
            <w:bottom w:val="none" w:sz="0" w:space="0" w:color="auto"/>
            <w:right w:val="none" w:sz="0" w:space="0" w:color="auto"/>
          </w:divBdr>
        </w:div>
        <w:div w:id="1809976742">
          <w:marLeft w:val="640"/>
          <w:marRight w:val="0"/>
          <w:marTop w:val="0"/>
          <w:marBottom w:val="0"/>
          <w:divBdr>
            <w:top w:val="none" w:sz="0" w:space="0" w:color="auto"/>
            <w:left w:val="none" w:sz="0" w:space="0" w:color="auto"/>
            <w:bottom w:val="none" w:sz="0" w:space="0" w:color="auto"/>
            <w:right w:val="none" w:sz="0" w:space="0" w:color="auto"/>
          </w:divBdr>
        </w:div>
        <w:div w:id="751705861">
          <w:marLeft w:val="640"/>
          <w:marRight w:val="0"/>
          <w:marTop w:val="0"/>
          <w:marBottom w:val="0"/>
          <w:divBdr>
            <w:top w:val="none" w:sz="0" w:space="0" w:color="auto"/>
            <w:left w:val="none" w:sz="0" w:space="0" w:color="auto"/>
            <w:bottom w:val="none" w:sz="0" w:space="0" w:color="auto"/>
            <w:right w:val="none" w:sz="0" w:space="0" w:color="auto"/>
          </w:divBdr>
        </w:div>
        <w:div w:id="250895284">
          <w:marLeft w:val="640"/>
          <w:marRight w:val="0"/>
          <w:marTop w:val="0"/>
          <w:marBottom w:val="0"/>
          <w:divBdr>
            <w:top w:val="none" w:sz="0" w:space="0" w:color="auto"/>
            <w:left w:val="none" w:sz="0" w:space="0" w:color="auto"/>
            <w:bottom w:val="none" w:sz="0" w:space="0" w:color="auto"/>
            <w:right w:val="none" w:sz="0" w:space="0" w:color="auto"/>
          </w:divBdr>
        </w:div>
        <w:div w:id="943807673">
          <w:marLeft w:val="640"/>
          <w:marRight w:val="0"/>
          <w:marTop w:val="0"/>
          <w:marBottom w:val="0"/>
          <w:divBdr>
            <w:top w:val="none" w:sz="0" w:space="0" w:color="auto"/>
            <w:left w:val="none" w:sz="0" w:space="0" w:color="auto"/>
            <w:bottom w:val="none" w:sz="0" w:space="0" w:color="auto"/>
            <w:right w:val="none" w:sz="0" w:space="0" w:color="auto"/>
          </w:divBdr>
        </w:div>
        <w:div w:id="1417552006">
          <w:marLeft w:val="640"/>
          <w:marRight w:val="0"/>
          <w:marTop w:val="0"/>
          <w:marBottom w:val="0"/>
          <w:divBdr>
            <w:top w:val="none" w:sz="0" w:space="0" w:color="auto"/>
            <w:left w:val="none" w:sz="0" w:space="0" w:color="auto"/>
            <w:bottom w:val="none" w:sz="0" w:space="0" w:color="auto"/>
            <w:right w:val="none" w:sz="0" w:space="0" w:color="auto"/>
          </w:divBdr>
        </w:div>
        <w:div w:id="874925735">
          <w:marLeft w:val="640"/>
          <w:marRight w:val="0"/>
          <w:marTop w:val="0"/>
          <w:marBottom w:val="0"/>
          <w:divBdr>
            <w:top w:val="none" w:sz="0" w:space="0" w:color="auto"/>
            <w:left w:val="none" w:sz="0" w:space="0" w:color="auto"/>
            <w:bottom w:val="none" w:sz="0" w:space="0" w:color="auto"/>
            <w:right w:val="none" w:sz="0" w:space="0" w:color="auto"/>
          </w:divBdr>
        </w:div>
        <w:div w:id="2024672102">
          <w:marLeft w:val="640"/>
          <w:marRight w:val="0"/>
          <w:marTop w:val="0"/>
          <w:marBottom w:val="0"/>
          <w:divBdr>
            <w:top w:val="none" w:sz="0" w:space="0" w:color="auto"/>
            <w:left w:val="none" w:sz="0" w:space="0" w:color="auto"/>
            <w:bottom w:val="none" w:sz="0" w:space="0" w:color="auto"/>
            <w:right w:val="none" w:sz="0" w:space="0" w:color="auto"/>
          </w:divBdr>
        </w:div>
        <w:div w:id="1120563086">
          <w:marLeft w:val="640"/>
          <w:marRight w:val="0"/>
          <w:marTop w:val="0"/>
          <w:marBottom w:val="0"/>
          <w:divBdr>
            <w:top w:val="none" w:sz="0" w:space="0" w:color="auto"/>
            <w:left w:val="none" w:sz="0" w:space="0" w:color="auto"/>
            <w:bottom w:val="none" w:sz="0" w:space="0" w:color="auto"/>
            <w:right w:val="none" w:sz="0" w:space="0" w:color="auto"/>
          </w:divBdr>
        </w:div>
        <w:div w:id="1428696798">
          <w:marLeft w:val="640"/>
          <w:marRight w:val="0"/>
          <w:marTop w:val="0"/>
          <w:marBottom w:val="0"/>
          <w:divBdr>
            <w:top w:val="none" w:sz="0" w:space="0" w:color="auto"/>
            <w:left w:val="none" w:sz="0" w:space="0" w:color="auto"/>
            <w:bottom w:val="none" w:sz="0" w:space="0" w:color="auto"/>
            <w:right w:val="none" w:sz="0" w:space="0" w:color="auto"/>
          </w:divBdr>
        </w:div>
        <w:div w:id="334842880">
          <w:marLeft w:val="640"/>
          <w:marRight w:val="0"/>
          <w:marTop w:val="0"/>
          <w:marBottom w:val="0"/>
          <w:divBdr>
            <w:top w:val="none" w:sz="0" w:space="0" w:color="auto"/>
            <w:left w:val="none" w:sz="0" w:space="0" w:color="auto"/>
            <w:bottom w:val="none" w:sz="0" w:space="0" w:color="auto"/>
            <w:right w:val="none" w:sz="0" w:space="0" w:color="auto"/>
          </w:divBdr>
        </w:div>
        <w:div w:id="1199928025">
          <w:marLeft w:val="640"/>
          <w:marRight w:val="0"/>
          <w:marTop w:val="0"/>
          <w:marBottom w:val="0"/>
          <w:divBdr>
            <w:top w:val="none" w:sz="0" w:space="0" w:color="auto"/>
            <w:left w:val="none" w:sz="0" w:space="0" w:color="auto"/>
            <w:bottom w:val="none" w:sz="0" w:space="0" w:color="auto"/>
            <w:right w:val="none" w:sz="0" w:space="0" w:color="auto"/>
          </w:divBdr>
        </w:div>
        <w:div w:id="211038293">
          <w:marLeft w:val="640"/>
          <w:marRight w:val="0"/>
          <w:marTop w:val="0"/>
          <w:marBottom w:val="0"/>
          <w:divBdr>
            <w:top w:val="none" w:sz="0" w:space="0" w:color="auto"/>
            <w:left w:val="none" w:sz="0" w:space="0" w:color="auto"/>
            <w:bottom w:val="none" w:sz="0" w:space="0" w:color="auto"/>
            <w:right w:val="none" w:sz="0" w:space="0" w:color="auto"/>
          </w:divBdr>
        </w:div>
        <w:div w:id="906259652">
          <w:marLeft w:val="640"/>
          <w:marRight w:val="0"/>
          <w:marTop w:val="0"/>
          <w:marBottom w:val="0"/>
          <w:divBdr>
            <w:top w:val="none" w:sz="0" w:space="0" w:color="auto"/>
            <w:left w:val="none" w:sz="0" w:space="0" w:color="auto"/>
            <w:bottom w:val="none" w:sz="0" w:space="0" w:color="auto"/>
            <w:right w:val="none" w:sz="0" w:space="0" w:color="auto"/>
          </w:divBdr>
        </w:div>
        <w:div w:id="891427982">
          <w:marLeft w:val="640"/>
          <w:marRight w:val="0"/>
          <w:marTop w:val="0"/>
          <w:marBottom w:val="0"/>
          <w:divBdr>
            <w:top w:val="none" w:sz="0" w:space="0" w:color="auto"/>
            <w:left w:val="none" w:sz="0" w:space="0" w:color="auto"/>
            <w:bottom w:val="none" w:sz="0" w:space="0" w:color="auto"/>
            <w:right w:val="none" w:sz="0" w:space="0" w:color="auto"/>
          </w:divBdr>
        </w:div>
        <w:div w:id="272565152">
          <w:marLeft w:val="640"/>
          <w:marRight w:val="0"/>
          <w:marTop w:val="0"/>
          <w:marBottom w:val="0"/>
          <w:divBdr>
            <w:top w:val="none" w:sz="0" w:space="0" w:color="auto"/>
            <w:left w:val="none" w:sz="0" w:space="0" w:color="auto"/>
            <w:bottom w:val="none" w:sz="0" w:space="0" w:color="auto"/>
            <w:right w:val="none" w:sz="0" w:space="0" w:color="auto"/>
          </w:divBdr>
        </w:div>
        <w:div w:id="317880257">
          <w:marLeft w:val="640"/>
          <w:marRight w:val="0"/>
          <w:marTop w:val="0"/>
          <w:marBottom w:val="0"/>
          <w:divBdr>
            <w:top w:val="none" w:sz="0" w:space="0" w:color="auto"/>
            <w:left w:val="none" w:sz="0" w:space="0" w:color="auto"/>
            <w:bottom w:val="none" w:sz="0" w:space="0" w:color="auto"/>
            <w:right w:val="none" w:sz="0" w:space="0" w:color="auto"/>
          </w:divBdr>
        </w:div>
        <w:div w:id="1448625633">
          <w:marLeft w:val="640"/>
          <w:marRight w:val="0"/>
          <w:marTop w:val="0"/>
          <w:marBottom w:val="0"/>
          <w:divBdr>
            <w:top w:val="none" w:sz="0" w:space="0" w:color="auto"/>
            <w:left w:val="none" w:sz="0" w:space="0" w:color="auto"/>
            <w:bottom w:val="none" w:sz="0" w:space="0" w:color="auto"/>
            <w:right w:val="none" w:sz="0" w:space="0" w:color="auto"/>
          </w:divBdr>
        </w:div>
        <w:div w:id="2001350460">
          <w:marLeft w:val="640"/>
          <w:marRight w:val="0"/>
          <w:marTop w:val="0"/>
          <w:marBottom w:val="0"/>
          <w:divBdr>
            <w:top w:val="none" w:sz="0" w:space="0" w:color="auto"/>
            <w:left w:val="none" w:sz="0" w:space="0" w:color="auto"/>
            <w:bottom w:val="none" w:sz="0" w:space="0" w:color="auto"/>
            <w:right w:val="none" w:sz="0" w:space="0" w:color="auto"/>
          </w:divBdr>
        </w:div>
        <w:div w:id="791170801">
          <w:marLeft w:val="640"/>
          <w:marRight w:val="0"/>
          <w:marTop w:val="0"/>
          <w:marBottom w:val="0"/>
          <w:divBdr>
            <w:top w:val="none" w:sz="0" w:space="0" w:color="auto"/>
            <w:left w:val="none" w:sz="0" w:space="0" w:color="auto"/>
            <w:bottom w:val="none" w:sz="0" w:space="0" w:color="auto"/>
            <w:right w:val="none" w:sz="0" w:space="0" w:color="auto"/>
          </w:divBdr>
        </w:div>
        <w:div w:id="501704244">
          <w:marLeft w:val="640"/>
          <w:marRight w:val="0"/>
          <w:marTop w:val="0"/>
          <w:marBottom w:val="0"/>
          <w:divBdr>
            <w:top w:val="none" w:sz="0" w:space="0" w:color="auto"/>
            <w:left w:val="none" w:sz="0" w:space="0" w:color="auto"/>
            <w:bottom w:val="none" w:sz="0" w:space="0" w:color="auto"/>
            <w:right w:val="none" w:sz="0" w:space="0" w:color="auto"/>
          </w:divBdr>
        </w:div>
        <w:div w:id="2111776515">
          <w:marLeft w:val="640"/>
          <w:marRight w:val="0"/>
          <w:marTop w:val="0"/>
          <w:marBottom w:val="0"/>
          <w:divBdr>
            <w:top w:val="none" w:sz="0" w:space="0" w:color="auto"/>
            <w:left w:val="none" w:sz="0" w:space="0" w:color="auto"/>
            <w:bottom w:val="none" w:sz="0" w:space="0" w:color="auto"/>
            <w:right w:val="none" w:sz="0" w:space="0" w:color="auto"/>
          </w:divBdr>
        </w:div>
        <w:div w:id="550384356">
          <w:marLeft w:val="640"/>
          <w:marRight w:val="0"/>
          <w:marTop w:val="0"/>
          <w:marBottom w:val="0"/>
          <w:divBdr>
            <w:top w:val="none" w:sz="0" w:space="0" w:color="auto"/>
            <w:left w:val="none" w:sz="0" w:space="0" w:color="auto"/>
            <w:bottom w:val="none" w:sz="0" w:space="0" w:color="auto"/>
            <w:right w:val="none" w:sz="0" w:space="0" w:color="auto"/>
          </w:divBdr>
        </w:div>
        <w:div w:id="1837501382">
          <w:marLeft w:val="640"/>
          <w:marRight w:val="0"/>
          <w:marTop w:val="0"/>
          <w:marBottom w:val="0"/>
          <w:divBdr>
            <w:top w:val="none" w:sz="0" w:space="0" w:color="auto"/>
            <w:left w:val="none" w:sz="0" w:space="0" w:color="auto"/>
            <w:bottom w:val="none" w:sz="0" w:space="0" w:color="auto"/>
            <w:right w:val="none" w:sz="0" w:space="0" w:color="auto"/>
          </w:divBdr>
        </w:div>
        <w:div w:id="930624389">
          <w:marLeft w:val="640"/>
          <w:marRight w:val="0"/>
          <w:marTop w:val="0"/>
          <w:marBottom w:val="0"/>
          <w:divBdr>
            <w:top w:val="none" w:sz="0" w:space="0" w:color="auto"/>
            <w:left w:val="none" w:sz="0" w:space="0" w:color="auto"/>
            <w:bottom w:val="none" w:sz="0" w:space="0" w:color="auto"/>
            <w:right w:val="none" w:sz="0" w:space="0" w:color="auto"/>
          </w:divBdr>
        </w:div>
        <w:div w:id="378407913">
          <w:marLeft w:val="640"/>
          <w:marRight w:val="0"/>
          <w:marTop w:val="0"/>
          <w:marBottom w:val="0"/>
          <w:divBdr>
            <w:top w:val="none" w:sz="0" w:space="0" w:color="auto"/>
            <w:left w:val="none" w:sz="0" w:space="0" w:color="auto"/>
            <w:bottom w:val="none" w:sz="0" w:space="0" w:color="auto"/>
            <w:right w:val="none" w:sz="0" w:space="0" w:color="auto"/>
          </w:divBdr>
        </w:div>
        <w:div w:id="1865438310">
          <w:marLeft w:val="640"/>
          <w:marRight w:val="0"/>
          <w:marTop w:val="0"/>
          <w:marBottom w:val="0"/>
          <w:divBdr>
            <w:top w:val="none" w:sz="0" w:space="0" w:color="auto"/>
            <w:left w:val="none" w:sz="0" w:space="0" w:color="auto"/>
            <w:bottom w:val="none" w:sz="0" w:space="0" w:color="auto"/>
            <w:right w:val="none" w:sz="0" w:space="0" w:color="auto"/>
          </w:divBdr>
        </w:div>
        <w:div w:id="1786845489">
          <w:marLeft w:val="640"/>
          <w:marRight w:val="0"/>
          <w:marTop w:val="0"/>
          <w:marBottom w:val="0"/>
          <w:divBdr>
            <w:top w:val="none" w:sz="0" w:space="0" w:color="auto"/>
            <w:left w:val="none" w:sz="0" w:space="0" w:color="auto"/>
            <w:bottom w:val="none" w:sz="0" w:space="0" w:color="auto"/>
            <w:right w:val="none" w:sz="0" w:space="0" w:color="auto"/>
          </w:divBdr>
        </w:div>
        <w:div w:id="186212645">
          <w:marLeft w:val="640"/>
          <w:marRight w:val="0"/>
          <w:marTop w:val="0"/>
          <w:marBottom w:val="0"/>
          <w:divBdr>
            <w:top w:val="none" w:sz="0" w:space="0" w:color="auto"/>
            <w:left w:val="none" w:sz="0" w:space="0" w:color="auto"/>
            <w:bottom w:val="none" w:sz="0" w:space="0" w:color="auto"/>
            <w:right w:val="none" w:sz="0" w:space="0" w:color="auto"/>
          </w:divBdr>
        </w:div>
        <w:div w:id="2119793411">
          <w:marLeft w:val="640"/>
          <w:marRight w:val="0"/>
          <w:marTop w:val="0"/>
          <w:marBottom w:val="0"/>
          <w:divBdr>
            <w:top w:val="none" w:sz="0" w:space="0" w:color="auto"/>
            <w:left w:val="none" w:sz="0" w:space="0" w:color="auto"/>
            <w:bottom w:val="none" w:sz="0" w:space="0" w:color="auto"/>
            <w:right w:val="none" w:sz="0" w:space="0" w:color="auto"/>
          </w:divBdr>
        </w:div>
        <w:div w:id="1574271496">
          <w:marLeft w:val="640"/>
          <w:marRight w:val="0"/>
          <w:marTop w:val="0"/>
          <w:marBottom w:val="0"/>
          <w:divBdr>
            <w:top w:val="none" w:sz="0" w:space="0" w:color="auto"/>
            <w:left w:val="none" w:sz="0" w:space="0" w:color="auto"/>
            <w:bottom w:val="none" w:sz="0" w:space="0" w:color="auto"/>
            <w:right w:val="none" w:sz="0" w:space="0" w:color="auto"/>
          </w:divBdr>
        </w:div>
        <w:div w:id="1077748702">
          <w:marLeft w:val="640"/>
          <w:marRight w:val="0"/>
          <w:marTop w:val="0"/>
          <w:marBottom w:val="0"/>
          <w:divBdr>
            <w:top w:val="none" w:sz="0" w:space="0" w:color="auto"/>
            <w:left w:val="none" w:sz="0" w:space="0" w:color="auto"/>
            <w:bottom w:val="none" w:sz="0" w:space="0" w:color="auto"/>
            <w:right w:val="none" w:sz="0" w:space="0" w:color="auto"/>
          </w:divBdr>
        </w:div>
        <w:div w:id="35861088">
          <w:marLeft w:val="640"/>
          <w:marRight w:val="0"/>
          <w:marTop w:val="0"/>
          <w:marBottom w:val="0"/>
          <w:divBdr>
            <w:top w:val="none" w:sz="0" w:space="0" w:color="auto"/>
            <w:left w:val="none" w:sz="0" w:space="0" w:color="auto"/>
            <w:bottom w:val="none" w:sz="0" w:space="0" w:color="auto"/>
            <w:right w:val="none" w:sz="0" w:space="0" w:color="auto"/>
          </w:divBdr>
        </w:div>
        <w:div w:id="348139858">
          <w:marLeft w:val="640"/>
          <w:marRight w:val="0"/>
          <w:marTop w:val="0"/>
          <w:marBottom w:val="0"/>
          <w:divBdr>
            <w:top w:val="none" w:sz="0" w:space="0" w:color="auto"/>
            <w:left w:val="none" w:sz="0" w:space="0" w:color="auto"/>
            <w:bottom w:val="none" w:sz="0" w:space="0" w:color="auto"/>
            <w:right w:val="none" w:sz="0" w:space="0" w:color="auto"/>
          </w:divBdr>
        </w:div>
        <w:div w:id="466437529">
          <w:marLeft w:val="640"/>
          <w:marRight w:val="0"/>
          <w:marTop w:val="0"/>
          <w:marBottom w:val="0"/>
          <w:divBdr>
            <w:top w:val="none" w:sz="0" w:space="0" w:color="auto"/>
            <w:left w:val="none" w:sz="0" w:space="0" w:color="auto"/>
            <w:bottom w:val="none" w:sz="0" w:space="0" w:color="auto"/>
            <w:right w:val="none" w:sz="0" w:space="0" w:color="auto"/>
          </w:divBdr>
        </w:div>
        <w:div w:id="655500677">
          <w:marLeft w:val="640"/>
          <w:marRight w:val="0"/>
          <w:marTop w:val="0"/>
          <w:marBottom w:val="0"/>
          <w:divBdr>
            <w:top w:val="none" w:sz="0" w:space="0" w:color="auto"/>
            <w:left w:val="none" w:sz="0" w:space="0" w:color="auto"/>
            <w:bottom w:val="none" w:sz="0" w:space="0" w:color="auto"/>
            <w:right w:val="none" w:sz="0" w:space="0" w:color="auto"/>
          </w:divBdr>
        </w:div>
        <w:div w:id="13310955">
          <w:marLeft w:val="640"/>
          <w:marRight w:val="0"/>
          <w:marTop w:val="0"/>
          <w:marBottom w:val="0"/>
          <w:divBdr>
            <w:top w:val="none" w:sz="0" w:space="0" w:color="auto"/>
            <w:left w:val="none" w:sz="0" w:space="0" w:color="auto"/>
            <w:bottom w:val="none" w:sz="0" w:space="0" w:color="auto"/>
            <w:right w:val="none" w:sz="0" w:space="0" w:color="auto"/>
          </w:divBdr>
        </w:div>
        <w:div w:id="657392107">
          <w:marLeft w:val="640"/>
          <w:marRight w:val="0"/>
          <w:marTop w:val="0"/>
          <w:marBottom w:val="0"/>
          <w:divBdr>
            <w:top w:val="none" w:sz="0" w:space="0" w:color="auto"/>
            <w:left w:val="none" w:sz="0" w:space="0" w:color="auto"/>
            <w:bottom w:val="none" w:sz="0" w:space="0" w:color="auto"/>
            <w:right w:val="none" w:sz="0" w:space="0" w:color="auto"/>
          </w:divBdr>
        </w:div>
        <w:div w:id="228997782">
          <w:marLeft w:val="640"/>
          <w:marRight w:val="0"/>
          <w:marTop w:val="0"/>
          <w:marBottom w:val="0"/>
          <w:divBdr>
            <w:top w:val="none" w:sz="0" w:space="0" w:color="auto"/>
            <w:left w:val="none" w:sz="0" w:space="0" w:color="auto"/>
            <w:bottom w:val="none" w:sz="0" w:space="0" w:color="auto"/>
            <w:right w:val="none" w:sz="0" w:space="0" w:color="auto"/>
          </w:divBdr>
        </w:div>
        <w:div w:id="406348351">
          <w:marLeft w:val="640"/>
          <w:marRight w:val="0"/>
          <w:marTop w:val="0"/>
          <w:marBottom w:val="0"/>
          <w:divBdr>
            <w:top w:val="none" w:sz="0" w:space="0" w:color="auto"/>
            <w:left w:val="none" w:sz="0" w:space="0" w:color="auto"/>
            <w:bottom w:val="none" w:sz="0" w:space="0" w:color="auto"/>
            <w:right w:val="none" w:sz="0" w:space="0" w:color="auto"/>
          </w:divBdr>
        </w:div>
        <w:div w:id="605506972">
          <w:marLeft w:val="640"/>
          <w:marRight w:val="0"/>
          <w:marTop w:val="0"/>
          <w:marBottom w:val="0"/>
          <w:divBdr>
            <w:top w:val="none" w:sz="0" w:space="0" w:color="auto"/>
            <w:left w:val="none" w:sz="0" w:space="0" w:color="auto"/>
            <w:bottom w:val="none" w:sz="0" w:space="0" w:color="auto"/>
            <w:right w:val="none" w:sz="0" w:space="0" w:color="auto"/>
          </w:divBdr>
        </w:div>
        <w:div w:id="1810199154">
          <w:marLeft w:val="640"/>
          <w:marRight w:val="0"/>
          <w:marTop w:val="0"/>
          <w:marBottom w:val="0"/>
          <w:divBdr>
            <w:top w:val="none" w:sz="0" w:space="0" w:color="auto"/>
            <w:left w:val="none" w:sz="0" w:space="0" w:color="auto"/>
            <w:bottom w:val="none" w:sz="0" w:space="0" w:color="auto"/>
            <w:right w:val="none" w:sz="0" w:space="0" w:color="auto"/>
          </w:divBdr>
        </w:div>
        <w:div w:id="507403768">
          <w:marLeft w:val="640"/>
          <w:marRight w:val="0"/>
          <w:marTop w:val="0"/>
          <w:marBottom w:val="0"/>
          <w:divBdr>
            <w:top w:val="none" w:sz="0" w:space="0" w:color="auto"/>
            <w:left w:val="none" w:sz="0" w:space="0" w:color="auto"/>
            <w:bottom w:val="none" w:sz="0" w:space="0" w:color="auto"/>
            <w:right w:val="none" w:sz="0" w:space="0" w:color="auto"/>
          </w:divBdr>
        </w:div>
        <w:div w:id="75177419">
          <w:marLeft w:val="640"/>
          <w:marRight w:val="0"/>
          <w:marTop w:val="0"/>
          <w:marBottom w:val="0"/>
          <w:divBdr>
            <w:top w:val="none" w:sz="0" w:space="0" w:color="auto"/>
            <w:left w:val="none" w:sz="0" w:space="0" w:color="auto"/>
            <w:bottom w:val="none" w:sz="0" w:space="0" w:color="auto"/>
            <w:right w:val="none" w:sz="0" w:space="0" w:color="auto"/>
          </w:divBdr>
        </w:div>
        <w:div w:id="2031449250">
          <w:marLeft w:val="640"/>
          <w:marRight w:val="0"/>
          <w:marTop w:val="0"/>
          <w:marBottom w:val="0"/>
          <w:divBdr>
            <w:top w:val="none" w:sz="0" w:space="0" w:color="auto"/>
            <w:left w:val="none" w:sz="0" w:space="0" w:color="auto"/>
            <w:bottom w:val="none" w:sz="0" w:space="0" w:color="auto"/>
            <w:right w:val="none" w:sz="0" w:space="0" w:color="auto"/>
          </w:divBdr>
        </w:div>
        <w:div w:id="303856292">
          <w:marLeft w:val="640"/>
          <w:marRight w:val="0"/>
          <w:marTop w:val="0"/>
          <w:marBottom w:val="0"/>
          <w:divBdr>
            <w:top w:val="none" w:sz="0" w:space="0" w:color="auto"/>
            <w:left w:val="none" w:sz="0" w:space="0" w:color="auto"/>
            <w:bottom w:val="none" w:sz="0" w:space="0" w:color="auto"/>
            <w:right w:val="none" w:sz="0" w:space="0" w:color="auto"/>
          </w:divBdr>
        </w:div>
        <w:div w:id="515268731">
          <w:marLeft w:val="640"/>
          <w:marRight w:val="0"/>
          <w:marTop w:val="0"/>
          <w:marBottom w:val="0"/>
          <w:divBdr>
            <w:top w:val="none" w:sz="0" w:space="0" w:color="auto"/>
            <w:left w:val="none" w:sz="0" w:space="0" w:color="auto"/>
            <w:bottom w:val="none" w:sz="0" w:space="0" w:color="auto"/>
            <w:right w:val="none" w:sz="0" w:space="0" w:color="auto"/>
          </w:divBdr>
        </w:div>
        <w:div w:id="1908803048">
          <w:marLeft w:val="640"/>
          <w:marRight w:val="0"/>
          <w:marTop w:val="0"/>
          <w:marBottom w:val="0"/>
          <w:divBdr>
            <w:top w:val="none" w:sz="0" w:space="0" w:color="auto"/>
            <w:left w:val="none" w:sz="0" w:space="0" w:color="auto"/>
            <w:bottom w:val="none" w:sz="0" w:space="0" w:color="auto"/>
            <w:right w:val="none" w:sz="0" w:space="0" w:color="auto"/>
          </w:divBdr>
        </w:div>
        <w:div w:id="420418684">
          <w:marLeft w:val="640"/>
          <w:marRight w:val="0"/>
          <w:marTop w:val="0"/>
          <w:marBottom w:val="0"/>
          <w:divBdr>
            <w:top w:val="none" w:sz="0" w:space="0" w:color="auto"/>
            <w:left w:val="none" w:sz="0" w:space="0" w:color="auto"/>
            <w:bottom w:val="none" w:sz="0" w:space="0" w:color="auto"/>
            <w:right w:val="none" w:sz="0" w:space="0" w:color="auto"/>
          </w:divBdr>
        </w:div>
        <w:div w:id="1419473788">
          <w:marLeft w:val="640"/>
          <w:marRight w:val="0"/>
          <w:marTop w:val="0"/>
          <w:marBottom w:val="0"/>
          <w:divBdr>
            <w:top w:val="none" w:sz="0" w:space="0" w:color="auto"/>
            <w:left w:val="none" w:sz="0" w:space="0" w:color="auto"/>
            <w:bottom w:val="none" w:sz="0" w:space="0" w:color="auto"/>
            <w:right w:val="none" w:sz="0" w:space="0" w:color="auto"/>
          </w:divBdr>
        </w:div>
        <w:div w:id="1941256397">
          <w:marLeft w:val="640"/>
          <w:marRight w:val="0"/>
          <w:marTop w:val="0"/>
          <w:marBottom w:val="0"/>
          <w:divBdr>
            <w:top w:val="none" w:sz="0" w:space="0" w:color="auto"/>
            <w:left w:val="none" w:sz="0" w:space="0" w:color="auto"/>
            <w:bottom w:val="none" w:sz="0" w:space="0" w:color="auto"/>
            <w:right w:val="none" w:sz="0" w:space="0" w:color="auto"/>
          </w:divBdr>
        </w:div>
        <w:div w:id="442385328">
          <w:marLeft w:val="640"/>
          <w:marRight w:val="0"/>
          <w:marTop w:val="0"/>
          <w:marBottom w:val="0"/>
          <w:divBdr>
            <w:top w:val="none" w:sz="0" w:space="0" w:color="auto"/>
            <w:left w:val="none" w:sz="0" w:space="0" w:color="auto"/>
            <w:bottom w:val="none" w:sz="0" w:space="0" w:color="auto"/>
            <w:right w:val="none" w:sz="0" w:space="0" w:color="auto"/>
          </w:divBdr>
        </w:div>
        <w:div w:id="1357853392">
          <w:marLeft w:val="640"/>
          <w:marRight w:val="0"/>
          <w:marTop w:val="0"/>
          <w:marBottom w:val="0"/>
          <w:divBdr>
            <w:top w:val="none" w:sz="0" w:space="0" w:color="auto"/>
            <w:left w:val="none" w:sz="0" w:space="0" w:color="auto"/>
            <w:bottom w:val="none" w:sz="0" w:space="0" w:color="auto"/>
            <w:right w:val="none" w:sz="0" w:space="0" w:color="auto"/>
          </w:divBdr>
        </w:div>
        <w:div w:id="1992175121">
          <w:marLeft w:val="640"/>
          <w:marRight w:val="0"/>
          <w:marTop w:val="0"/>
          <w:marBottom w:val="0"/>
          <w:divBdr>
            <w:top w:val="none" w:sz="0" w:space="0" w:color="auto"/>
            <w:left w:val="none" w:sz="0" w:space="0" w:color="auto"/>
            <w:bottom w:val="none" w:sz="0" w:space="0" w:color="auto"/>
            <w:right w:val="none" w:sz="0" w:space="0" w:color="auto"/>
          </w:divBdr>
        </w:div>
        <w:div w:id="1291934779">
          <w:marLeft w:val="640"/>
          <w:marRight w:val="0"/>
          <w:marTop w:val="0"/>
          <w:marBottom w:val="0"/>
          <w:divBdr>
            <w:top w:val="none" w:sz="0" w:space="0" w:color="auto"/>
            <w:left w:val="none" w:sz="0" w:space="0" w:color="auto"/>
            <w:bottom w:val="none" w:sz="0" w:space="0" w:color="auto"/>
            <w:right w:val="none" w:sz="0" w:space="0" w:color="auto"/>
          </w:divBdr>
        </w:div>
        <w:div w:id="2003391089">
          <w:marLeft w:val="640"/>
          <w:marRight w:val="0"/>
          <w:marTop w:val="0"/>
          <w:marBottom w:val="0"/>
          <w:divBdr>
            <w:top w:val="none" w:sz="0" w:space="0" w:color="auto"/>
            <w:left w:val="none" w:sz="0" w:space="0" w:color="auto"/>
            <w:bottom w:val="none" w:sz="0" w:space="0" w:color="auto"/>
            <w:right w:val="none" w:sz="0" w:space="0" w:color="auto"/>
          </w:divBdr>
        </w:div>
        <w:div w:id="1665935820">
          <w:marLeft w:val="640"/>
          <w:marRight w:val="0"/>
          <w:marTop w:val="0"/>
          <w:marBottom w:val="0"/>
          <w:divBdr>
            <w:top w:val="none" w:sz="0" w:space="0" w:color="auto"/>
            <w:left w:val="none" w:sz="0" w:space="0" w:color="auto"/>
            <w:bottom w:val="none" w:sz="0" w:space="0" w:color="auto"/>
            <w:right w:val="none" w:sz="0" w:space="0" w:color="auto"/>
          </w:divBdr>
        </w:div>
        <w:div w:id="398216601">
          <w:marLeft w:val="640"/>
          <w:marRight w:val="0"/>
          <w:marTop w:val="0"/>
          <w:marBottom w:val="0"/>
          <w:divBdr>
            <w:top w:val="none" w:sz="0" w:space="0" w:color="auto"/>
            <w:left w:val="none" w:sz="0" w:space="0" w:color="auto"/>
            <w:bottom w:val="none" w:sz="0" w:space="0" w:color="auto"/>
            <w:right w:val="none" w:sz="0" w:space="0" w:color="auto"/>
          </w:divBdr>
        </w:div>
        <w:div w:id="298733257">
          <w:marLeft w:val="640"/>
          <w:marRight w:val="0"/>
          <w:marTop w:val="0"/>
          <w:marBottom w:val="0"/>
          <w:divBdr>
            <w:top w:val="none" w:sz="0" w:space="0" w:color="auto"/>
            <w:left w:val="none" w:sz="0" w:space="0" w:color="auto"/>
            <w:bottom w:val="none" w:sz="0" w:space="0" w:color="auto"/>
            <w:right w:val="none" w:sz="0" w:space="0" w:color="auto"/>
          </w:divBdr>
        </w:div>
        <w:div w:id="74716523">
          <w:marLeft w:val="640"/>
          <w:marRight w:val="0"/>
          <w:marTop w:val="0"/>
          <w:marBottom w:val="0"/>
          <w:divBdr>
            <w:top w:val="none" w:sz="0" w:space="0" w:color="auto"/>
            <w:left w:val="none" w:sz="0" w:space="0" w:color="auto"/>
            <w:bottom w:val="none" w:sz="0" w:space="0" w:color="auto"/>
            <w:right w:val="none" w:sz="0" w:space="0" w:color="auto"/>
          </w:divBdr>
        </w:div>
        <w:div w:id="733548463">
          <w:marLeft w:val="640"/>
          <w:marRight w:val="0"/>
          <w:marTop w:val="0"/>
          <w:marBottom w:val="0"/>
          <w:divBdr>
            <w:top w:val="none" w:sz="0" w:space="0" w:color="auto"/>
            <w:left w:val="none" w:sz="0" w:space="0" w:color="auto"/>
            <w:bottom w:val="none" w:sz="0" w:space="0" w:color="auto"/>
            <w:right w:val="none" w:sz="0" w:space="0" w:color="auto"/>
          </w:divBdr>
        </w:div>
        <w:div w:id="1027752048">
          <w:marLeft w:val="640"/>
          <w:marRight w:val="0"/>
          <w:marTop w:val="0"/>
          <w:marBottom w:val="0"/>
          <w:divBdr>
            <w:top w:val="none" w:sz="0" w:space="0" w:color="auto"/>
            <w:left w:val="none" w:sz="0" w:space="0" w:color="auto"/>
            <w:bottom w:val="none" w:sz="0" w:space="0" w:color="auto"/>
            <w:right w:val="none" w:sz="0" w:space="0" w:color="auto"/>
          </w:divBdr>
        </w:div>
        <w:div w:id="635724505">
          <w:marLeft w:val="640"/>
          <w:marRight w:val="0"/>
          <w:marTop w:val="0"/>
          <w:marBottom w:val="0"/>
          <w:divBdr>
            <w:top w:val="none" w:sz="0" w:space="0" w:color="auto"/>
            <w:left w:val="none" w:sz="0" w:space="0" w:color="auto"/>
            <w:bottom w:val="none" w:sz="0" w:space="0" w:color="auto"/>
            <w:right w:val="none" w:sz="0" w:space="0" w:color="auto"/>
          </w:divBdr>
        </w:div>
        <w:div w:id="1042706263">
          <w:marLeft w:val="640"/>
          <w:marRight w:val="0"/>
          <w:marTop w:val="0"/>
          <w:marBottom w:val="0"/>
          <w:divBdr>
            <w:top w:val="none" w:sz="0" w:space="0" w:color="auto"/>
            <w:left w:val="none" w:sz="0" w:space="0" w:color="auto"/>
            <w:bottom w:val="none" w:sz="0" w:space="0" w:color="auto"/>
            <w:right w:val="none" w:sz="0" w:space="0" w:color="auto"/>
          </w:divBdr>
        </w:div>
        <w:div w:id="371200292">
          <w:marLeft w:val="640"/>
          <w:marRight w:val="0"/>
          <w:marTop w:val="0"/>
          <w:marBottom w:val="0"/>
          <w:divBdr>
            <w:top w:val="none" w:sz="0" w:space="0" w:color="auto"/>
            <w:left w:val="none" w:sz="0" w:space="0" w:color="auto"/>
            <w:bottom w:val="none" w:sz="0" w:space="0" w:color="auto"/>
            <w:right w:val="none" w:sz="0" w:space="0" w:color="auto"/>
          </w:divBdr>
        </w:div>
        <w:div w:id="660079656">
          <w:marLeft w:val="640"/>
          <w:marRight w:val="0"/>
          <w:marTop w:val="0"/>
          <w:marBottom w:val="0"/>
          <w:divBdr>
            <w:top w:val="none" w:sz="0" w:space="0" w:color="auto"/>
            <w:left w:val="none" w:sz="0" w:space="0" w:color="auto"/>
            <w:bottom w:val="none" w:sz="0" w:space="0" w:color="auto"/>
            <w:right w:val="none" w:sz="0" w:space="0" w:color="auto"/>
          </w:divBdr>
        </w:div>
        <w:div w:id="1925414607">
          <w:marLeft w:val="640"/>
          <w:marRight w:val="0"/>
          <w:marTop w:val="0"/>
          <w:marBottom w:val="0"/>
          <w:divBdr>
            <w:top w:val="none" w:sz="0" w:space="0" w:color="auto"/>
            <w:left w:val="none" w:sz="0" w:space="0" w:color="auto"/>
            <w:bottom w:val="none" w:sz="0" w:space="0" w:color="auto"/>
            <w:right w:val="none" w:sz="0" w:space="0" w:color="auto"/>
          </w:divBdr>
        </w:div>
        <w:div w:id="1876893841">
          <w:marLeft w:val="640"/>
          <w:marRight w:val="0"/>
          <w:marTop w:val="0"/>
          <w:marBottom w:val="0"/>
          <w:divBdr>
            <w:top w:val="none" w:sz="0" w:space="0" w:color="auto"/>
            <w:left w:val="none" w:sz="0" w:space="0" w:color="auto"/>
            <w:bottom w:val="none" w:sz="0" w:space="0" w:color="auto"/>
            <w:right w:val="none" w:sz="0" w:space="0" w:color="auto"/>
          </w:divBdr>
        </w:div>
        <w:div w:id="1826823025">
          <w:marLeft w:val="640"/>
          <w:marRight w:val="0"/>
          <w:marTop w:val="0"/>
          <w:marBottom w:val="0"/>
          <w:divBdr>
            <w:top w:val="none" w:sz="0" w:space="0" w:color="auto"/>
            <w:left w:val="none" w:sz="0" w:space="0" w:color="auto"/>
            <w:bottom w:val="none" w:sz="0" w:space="0" w:color="auto"/>
            <w:right w:val="none" w:sz="0" w:space="0" w:color="auto"/>
          </w:divBdr>
        </w:div>
        <w:div w:id="1600486371">
          <w:marLeft w:val="640"/>
          <w:marRight w:val="0"/>
          <w:marTop w:val="0"/>
          <w:marBottom w:val="0"/>
          <w:divBdr>
            <w:top w:val="none" w:sz="0" w:space="0" w:color="auto"/>
            <w:left w:val="none" w:sz="0" w:space="0" w:color="auto"/>
            <w:bottom w:val="none" w:sz="0" w:space="0" w:color="auto"/>
            <w:right w:val="none" w:sz="0" w:space="0" w:color="auto"/>
          </w:divBdr>
        </w:div>
        <w:div w:id="1557547674">
          <w:marLeft w:val="640"/>
          <w:marRight w:val="0"/>
          <w:marTop w:val="0"/>
          <w:marBottom w:val="0"/>
          <w:divBdr>
            <w:top w:val="none" w:sz="0" w:space="0" w:color="auto"/>
            <w:left w:val="none" w:sz="0" w:space="0" w:color="auto"/>
            <w:bottom w:val="none" w:sz="0" w:space="0" w:color="auto"/>
            <w:right w:val="none" w:sz="0" w:space="0" w:color="auto"/>
          </w:divBdr>
        </w:div>
        <w:div w:id="42795921">
          <w:marLeft w:val="640"/>
          <w:marRight w:val="0"/>
          <w:marTop w:val="0"/>
          <w:marBottom w:val="0"/>
          <w:divBdr>
            <w:top w:val="none" w:sz="0" w:space="0" w:color="auto"/>
            <w:left w:val="none" w:sz="0" w:space="0" w:color="auto"/>
            <w:bottom w:val="none" w:sz="0" w:space="0" w:color="auto"/>
            <w:right w:val="none" w:sz="0" w:space="0" w:color="auto"/>
          </w:divBdr>
        </w:div>
        <w:div w:id="1579830719">
          <w:marLeft w:val="640"/>
          <w:marRight w:val="0"/>
          <w:marTop w:val="0"/>
          <w:marBottom w:val="0"/>
          <w:divBdr>
            <w:top w:val="none" w:sz="0" w:space="0" w:color="auto"/>
            <w:left w:val="none" w:sz="0" w:space="0" w:color="auto"/>
            <w:bottom w:val="none" w:sz="0" w:space="0" w:color="auto"/>
            <w:right w:val="none" w:sz="0" w:space="0" w:color="auto"/>
          </w:divBdr>
        </w:div>
        <w:div w:id="794834148">
          <w:marLeft w:val="640"/>
          <w:marRight w:val="0"/>
          <w:marTop w:val="0"/>
          <w:marBottom w:val="0"/>
          <w:divBdr>
            <w:top w:val="none" w:sz="0" w:space="0" w:color="auto"/>
            <w:left w:val="none" w:sz="0" w:space="0" w:color="auto"/>
            <w:bottom w:val="none" w:sz="0" w:space="0" w:color="auto"/>
            <w:right w:val="none" w:sz="0" w:space="0" w:color="auto"/>
          </w:divBdr>
        </w:div>
        <w:div w:id="721831059">
          <w:marLeft w:val="640"/>
          <w:marRight w:val="0"/>
          <w:marTop w:val="0"/>
          <w:marBottom w:val="0"/>
          <w:divBdr>
            <w:top w:val="none" w:sz="0" w:space="0" w:color="auto"/>
            <w:left w:val="none" w:sz="0" w:space="0" w:color="auto"/>
            <w:bottom w:val="none" w:sz="0" w:space="0" w:color="auto"/>
            <w:right w:val="none" w:sz="0" w:space="0" w:color="auto"/>
          </w:divBdr>
        </w:div>
        <w:div w:id="1457527966">
          <w:marLeft w:val="640"/>
          <w:marRight w:val="0"/>
          <w:marTop w:val="0"/>
          <w:marBottom w:val="0"/>
          <w:divBdr>
            <w:top w:val="none" w:sz="0" w:space="0" w:color="auto"/>
            <w:left w:val="none" w:sz="0" w:space="0" w:color="auto"/>
            <w:bottom w:val="none" w:sz="0" w:space="0" w:color="auto"/>
            <w:right w:val="none" w:sz="0" w:space="0" w:color="auto"/>
          </w:divBdr>
        </w:div>
        <w:div w:id="1597906288">
          <w:marLeft w:val="640"/>
          <w:marRight w:val="0"/>
          <w:marTop w:val="0"/>
          <w:marBottom w:val="0"/>
          <w:divBdr>
            <w:top w:val="none" w:sz="0" w:space="0" w:color="auto"/>
            <w:left w:val="none" w:sz="0" w:space="0" w:color="auto"/>
            <w:bottom w:val="none" w:sz="0" w:space="0" w:color="auto"/>
            <w:right w:val="none" w:sz="0" w:space="0" w:color="auto"/>
          </w:divBdr>
        </w:div>
        <w:div w:id="1768311803">
          <w:marLeft w:val="640"/>
          <w:marRight w:val="0"/>
          <w:marTop w:val="0"/>
          <w:marBottom w:val="0"/>
          <w:divBdr>
            <w:top w:val="none" w:sz="0" w:space="0" w:color="auto"/>
            <w:left w:val="none" w:sz="0" w:space="0" w:color="auto"/>
            <w:bottom w:val="none" w:sz="0" w:space="0" w:color="auto"/>
            <w:right w:val="none" w:sz="0" w:space="0" w:color="auto"/>
          </w:divBdr>
        </w:div>
        <w:div w:id="65346394">
          <w:marLeft w:val="640"/>
          <w:marRight w:val="0"/>
          <w:marTop w:val="0"/>
          <w:marBottom w:val="0"/>
          <w:divBdr>
            <w:top w:val="none" w:sz="0" w:space="0" w:color="auto"/>
            <w:left w:val="none" w:sz="0" w:space="0" w:color="auto"/>
            <w:bottom w:val="none" w:sz="0" w:space="0" w:color="auto"/>
            <w:right w:val="none" w:sz="0" w:space="0" w:color="auto"/>
          </w:divBdr>
        </w:div>
        <w:div w:id="1290864304">
          <w:marLeft w:val="640"/>
          <w:marRight w:val="0"/>
          <w:marTop w:val="0"/>
          <w:marBottom w:val="0"/>
          <w:divBdr>
            <w:top w:val="none" w:sz="0" w:space="0" w:color="auto"/>
            <w:left w:val="none" w:sz="0" w:space="0" w:color="auto"/>
            <w:bottom w:val="none" w:sz="0" w:space="0" w:color="auto"/>
            <w:right w:val="none" w:sz="0" w:space="0" w:color="auto"/>
          </w:divBdr>
        </w:div>
        <w:div w:id="548995973">
          <w:marLeft w:val="640"/>
          <w:marRight w:val="0"/>
          <w:marTop w:val="0"/>
          <w:marBottom w:val="0"/>
          <w:divBdr>
            <w:top w:val="none" w:sz="0" w:space="0" w:color="auto"/>
            <w:left w:val="none" w:sz="0" w:space="0" w:color="auto"/>
            <w:bottom w:val="none" w:sz="0" w:space="0" w:color="auto"/>
            <w:right w:val="none" w:sz="0" w:space="0" w:color="auto"/>
          </w:divBdr>
        </w:div>
        <w:div w:id="145584986">
          <w:marLeft w:val="640"/>
          <w:marRight w:val="0"/>
          <w:marTop w:val="0"/>
          <w:marBottom w:val="0"/>
          <w:divBdr>
            <w:top w:val="none" w:sz="0" w:space="0" w:color="auto"/>
            <w:left w:val="none" w:sz="0" w:space="0" w:color="auto"/>
            <w:bottom w:val="none" w:sz="0" w:space="0" w:color="auto"/>
            <w:right w:val="none" w:sz="0" w:space="0" w:color="auto"/>
          </w:divBdr>
        </w:div>
        <w:div w:id="1987930565">
          <w:marLeft w:val="640"/>
          <w:marRight w:val="0"/>
          <w:marTop w:val="0"/>
          <w:marBottom w:val="0"/>
          <w:divBdr>
            <w:top w:val="none" w:sz="0" w:space="0" w:color="auto"/>
            <w:left w:val="none" w:sz="0" w:space="0" w:color="auto"/>
            <w:bottom w:val="none" w:sz="0" w:space="0" w:color="auto"/>
            <w:right w:val="none" w:sz="0" w:space="0" w:color="auto"/>
          </w:divBdr>
        </w:div>
        <w:div w:id="1402950202">
          <w:marLeft w:val="640"/>
          <w:marRight w:val="0"/>
          <w:marTop w:val="0"/>
          <w:marBottom w:val="0"/>
          <w:divBdr>
            <w:top w:val="none" w:sz="0" w:space="0" w:color="auto"/>
            <w:left w:val="none" w:sz="0" w:space="0" w:color="auto"/>
            <w:bottom w:val="none" w:sz="0" w:space="0" w:color="auto"/>
            <w:right w:val="none" w:sz="0" w:space="0" w:color="auto"/>
          </w:divBdr>
        </w:div>
        <w:div w:id="339937575">
          <w:marLeft w:val="640"/>
          <w:marRight w:val="0"/>
          <w:marTop w:val="0"/>
          <w:marBottom w:val="0"/>
          <w:divBdr>
            <w:top w:val="none" w:sz="0" w:space="0" w:color="auto"/>
            <w:left w:val="none" w:sz="0" w:space="0" w:color="auto"/>
            <w:bottom w:val="none" w:sz="0" w:space="0" w:color="auto"/>
            <w:right w:val="none" w:sz="0" w:space="0" w:color="auto"/>
          </w:divBdr>
        </w:div>
        <w:div w:id="465438607">
          <w:marLeft w:val="640"/>
          <w:marRight w:val="0"/>
          <w:marTop w:val="0"/>
          <w:marBottom w:val="0"/>
          <w:divBdr>
            <w:top w:val="none" w:sz="0" w:space="0" w:color="auto"/>
            <w:left w:val="none" w:sz="0" w:space="0" w:color="auto"/>
            <w:bottom w:val="none" w:sz="0" w:space="0" w:color="auto"/>
            <w:right w:val="none" w:sz="0" w:space="0" w:color="auto"/>
          </w:divBdr>
        </w:div>
        <w:div w:id="160044137">
          <w:marLeft w:val="640"/>
          <w:marRight w:val="0"/>
          <w:marTop w:val="0"/>
          <w:marBottom w:val="0"/>
          <w:divBdr>
            <w:top w:val="none" w:sz="0" w:space="0" w:color="auto"/>
            <w:left w:val="none" w:sz="0" w:space="0" w:color="auto"/>
            <w:bottom w:val="none" w:sz="0" w:space="0" w:color="auto"/>
            <w:right w:val="none" w:sz="0" w:space="0" w:color="auto"/>
          </w:divBdr>
        </w:div>
        <w:div w:id="165485645">
          <w:marLeft w:val="640"/>
          <w:marRight w:val="0"/>
          <w:marTop w:val="0"/>
          <w:marBottom w:val="0"/>
          <w:divBdr>
            <w:top w:val="none" w:sz="0" w:space="0" w:color="auto"/>
            <w:left w:val="none" w:sz="0" w:space="0" w:color="auto"/>
            <w:bottom w:val="none" w:sz="0" w:space="0" w:color="auto"/>
            <w:right w:val="none" w:sz="0" w:space="0" w:color="auto"/>
          </w:divBdr>
        </w:div>
        <w:div w:id="880482894">
          <w:marLeft w:val="640"/>
          <w:marRight w:val="0"/>
          <w:marTop w:val="0"/>
          <w:marBottom w:val="0"/>
          <w:divBdr>
            <w:top w:val="none" w:sz="0" w:space="0" w:color="auto"/>
            <w:left w:val="none" w:sz="0" w:space="0" w:color="auto"/>
            <w:bottom w:val="none" w:sz="0" w:space="0" w:color="auto"/>
            <w:right w:val="none" w:sz="0" w:space="0" w:color="auto"/>
          </w:divBdr>
        </w:div>
        <w:div w:id="1001160419">
          <w:marLeft w:val="640"/>
          <w:marRight w:val="0"/>
          <w:marTop w:val="0"/>
          <w:marBottom w:val="0"/>
          <w:divBdr>
            <w:top w:val="none" w:sz="0" w:space="0" w:color="auto"/>
            <w:left w:val="none" w:sz="0" w:space="0" w:color="auto"/>
            <w:bottom w:val="none" w:sz="0" w:space="0" w:color="auto"/>
            <w:right w:val="none" w:sz="0" w:space="0" w:color="auto"/>
          </w:divBdr>
        </w:div>
      </w:divsChild>
    </w:div>
    <w:div w:id="2032100389">
      <w:bodyDiv w:val="1"/>
      <w:marLeft w:val="0"/>
      <w:marRight w:val="0"/>
      <w:marTop w:val="0"/>
      <w:marBottom w:val="0"/>
      <w:divBdr>
        <w:top w:val="none" w:sz="0" w:space="0" w:color="auto"/>
        <w:left w:val="none" w:sz="0" w:space="0" w:color="auto"/>
        <w:bottom w:val="none" w:sz="0" w:space="0" w:color="auto"/>
        <w:right w:val="none" w:sz="0" w:space="0" w:color="auto"/>
      </w:divBdr>
    </w:div>
    <w:div w:id="203561750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05">
          <w:marLeft w:val="640"/>
          <w:marRight w:val="0"/>
          <w:marTop w:val="0"/>
          <w:marBottom w:val="0"/>
          <w:divBdr>
            <w:top w:val="none" w:sz="0" w:space="0" w:color="auto"/>
            <w:left w:val="none" w:sz="0" w:space="0" w:color="auto"/>
            <w:bottom w:val="none" w:sz="0" w:space="0" w:color="auto"/>
            <w:right w:val="none" w:sz="0" w:space="0" w:color="auto"/>
          </w:divBdr>
        </w:div>
        <w:div w:id="2035767549">
          <w:marLeft w:val="640"/>
          <w:marRight w:val="0"/>
          <w:marTop w:val="0"/>
          <w:marBottom w:val="0"/>
          <w:divBdr>
            <w:top w:val="none" w:sz="0" w:space="0" w:color="auto"/>
            <w:left w:val="none" w:sz="0" w:space="0" w:color="auto"/>
            <w:bottom w:val="none" w:sz="0" w:space="0" w:color="auto"/>
            <w:right w:val="none" w:sz="0" w:space="0" w:color="auto"/>
          </w:divBdr>
        </w:div>
        <w:div w:id="2066489503">
          <w:marLeft w:val="640"/>
          <w:marRight w:val="0"/>
          <w:marTop w:val="0"/>
          <w:marBottom w:val="0"/>
          <w:divBdr>
            <w:top w:val="none" w:sz="0" w:space="0" w:color="auto"/>
            <w:left w:val="none" w:sz="0" w:space="0" w:color="auto"/>
            <w:bottom w:val="none" w:sz="0" w:space="0" w:color="auto"/>
            <w:right w:val="none" w:sz="0" w:space="0" w:color="auto"/>
          </w:divBdr>
        </w:div>
        <w:div w:id="1947348183">
          <w:marLeft w:val="640"/>
          <w:marRight w:val="0"/>
          <w:marTop w:val="0"/>
          <w:marBottom w:val="0"/>
          <w:divBdr>
            <w:top w:val="none" w:sz="0" w:space="0" w:color="auto"/>
            <w:left w:val="none" w:sz="0" w:space="0" w:color="auto"/>
            <w:bottom w:val="none" w:sz="0" w:space="0" w:color="auto"/>
            <w:right w:val="none" w:sz="0" w:space="0" w:color="auto"/>
          </w:divBdr>
        </w:div>
        <w:div w:id="1077744353">
          <w:marLeft w:val="640"/>
          <w:marRight w:val="0"/>
          <w:marTop w:val="0"/>
          <w:marBottom w:val="0"/>
          <w:divBdr>
            <w:top w:val="none" w:sz="0" w:space="0" w:color="auto"/>
            <w:left w:val="none" w:sz="0" w:space="0" w:color="auto"/>
            <w:bottom w:val="none" w:sz="0" w:space="0" w:color="auto"/>
            <w:right w:val="none" w:sz="0" w:space="0" w:color="auto"/>
          </w:divBdr>
        </w:div>
        <w:div w:id="1108891172">
          <w:marLeft w:val="640"/>
          <w:marRight w:val="0"/>
          <w:marTop w:val="0"/>
          <w:marBottom w:val="0"/>
          <w:divBdr>
            <w:top w:val="none" w:sz="0" w:space="0" w:color="auto"/>
            <w:left w:val="none" w:sz="0" w:space="0" w:color="auto"/>
            <w:bottom w:val="none" w:sz="0" w:space="0" w:color="auto"/>
            <w:right w:val="none" w:sz="0" w:space="0" w:color="auto"/>
          </w:divBdr>
        </w:div>
        <w:div w:id="1041396578">
          <w:marLeft w:val="640"/>
          <w:marRight w:val="0"/>
          <w:marTop w:val="0"/>
          <w:marBottom w:val="0"/>
          <w:divBdr>
            <w:top w:val="none" w:sz="0" w:space="0" w:color="auto"/>
            <w:left w:val="none" w:sz="0" w:space="0" w:color="auto"/>
            <w:bottom w:val="none" w:sz="0" w:space="0" w:color="auto"/>
            <w:right w:val="none" w:sz="0" w:space="0" w:color="auto"/>
          </w:divBdr>
        </w:div>
        <w:div w:id="664478181">
          <w:marLeft w:val="640"/>
          <w:marRight w:val="0"/>
          <w:marTop w:val="0"/>
          <w:marBottom w:val="0"/>
          <w:divBdr>
            <w:top w:val="none" w:sz="0" w:space="0" w:color="auto"/>
            <w:left w:val="none" w:sz="0" w:space="0" w:color="auto"/>
            <w:bottom w:val="none" w:sz="0" w:space="0" w:color="auto"/>
            <w:right w:val="none" w:sz="0" w:space="0" w:color="auto"/>
          </w:divBdr>
        </w:div>
        <w:div w:id="1933391335">
          <w:marLeft w:val="640"/>
          <w:marRight w:val="0"/>
          <w:marTop w:val="0"/>
          <w:marBottom w:val="0"/>
          <w:divBdr>
            <w:top w:val="none" w:sz="0" w:space="0" w:color="auto"/>
            <w:left w:val="none" w:sz="0" w:space="0" w:color="auto"/>
            <w:bottom w:val="none" w:sz="0" w:space="0" w:color="auto"/>
            <w:right w:val="none" w:sz="0" w:space="0" w:color="auto"/>
          </w:divBdr>
        </w:div>
        <w:div w:id="2059236730">
          <w:marLeft w:val="640"/>
          <w:marRight w:val="0"/>
          <w:marTop w:val="0"/>
          <w:marBottom w:val="0"/>
          <w:divBdr>
            <w:top w:val="none" w:sz="0" w:space="0" w:color="auto"/>
            <w:left w:val="none" w:sz="0" w:space="0" w:color="auto"/>
            <w:bottom w:val="none" w:sz="0" w:space="0" w:color="auto"/>
            <w:right w:val="none" w:sz="0" w:space="0" w:color="auto"/>
          </w:divBdr>
        </w:div>
        <w:div w:id="1795098399">
          <w:marLeft w:val="640"/>
          <w:marRight w:val="0"/>
          <w:marTop w:val="0"/>
          <w:marBottom w:val="0"/>
          <w:divBdr>
            <w:top w:val="none" w:sz="0" w:space="0" w:color="auto"/>
            <w:left w:val="none" w:sz="0" w:space="0" w:color="auto"/>
            <w:bottom w:val="none" w:sz="0" w:space="0" w:color="auto"/>
            <w:right w:val="none" w:sz="0" w:space="0" w:color="auto"/>
          </w:divBdr>
        </w:div>
        <w:div w:id="948857756">
          <w:marLeft w:val="640"/>
          <w:marRight w:val="0"/>
          <w:marTop w:val="0"/>
          <w:marBottom w:val="0"/>
          <w:divBdr>
            <w:top w:val="none" w:sz="0" w:space="0" w:color="auto"/>
            <w:left w:val="none" w:sz="0" w:space="0" w:color="auto"/>
            <w:bottom w:val="none" w:sz="0" w:space="0" w:color="auto"/>
            <w:right w:val="none" w:sz="0" w:space="0" w:color="auto"/>
          </w:divBdr>
        </w:div>
        <w:div w:id="1611476681">
          <w:marLeft w:val="640"/>
          <w:marRight w:val="0"/>
          <w:marTop w:val="0"/>
          <w:marBottom w:val="0"/>
          <w:divBdr>
            <w:top w:val="none" w:sz="0" w:space="0" w:color="auto"/>
            <w:left w:val="none" w:sz="0" w:space="0" w:color="auto"/>
            <w:bottom w:val="none" w:sz="0" w:space="0" w:color="auto"/>
            <w:right w:val="none" w:sz="0" w:space="0" w:color="auto"/>
          </w:divBdr>
        </w:div>
        <w:div w:id="1674645764">
          <w:marLeft w:val="640"/>
          <w:marRight w:val="0"/>
          <w:marTop w:val="0"/>
          <w:marBottom w:val="0"/>
          <w:divBdr>
            <w:top w:val="none" w:sz="0" w:space="0" w:color="auto"/>
            <w:left w:val="none" w:sz="0" w:space="0" w:color="auto"/>
            <w:bottom w:val="none" w:sz="0" w:space="0" w:color="auto"/>
            <w:right w:val="none" w:sz="0" w:space="0" w:color="auto"/>
          </w:divBdr>
        </w:div>
        <w:div w:id="1255362990">
          <w:marLeft w:val="640"/>
          <w:marRight w:val="0"/>
          <w:marTop w:val="0"/>
          <w:marBottom w:val="0"/>
          <w:divBdr>
            <w:top w:val="none" w:sz="0" w:space="0" w:color="auto"/>
            <w:left w:val="none" w:sz="0" w:space="0" w:color="auto"/>
            <w:bottom w:val="none" w:sz="0" w:space="0" w:color="auto"/>
            <w:right w:val="none" w:sz="0" w:space="0" w:color="auto"/>
          </w:divBdr>
        </w:div>
        <w:div w:id="739333434">
          <w:marLeft w:val="640"/>
          <w:marRight w:val="0"/>
          <w:marTop w:val="0"/>
          <w:marBottom w:val="0"/>
          <w:divBdr>
            <w:top w:val="none" w:sz="0" w:space="0" w:color="auto"/>
            <w:left w:val="none" w:sz="0" w:space="0" w:color="auto"/>
            <w:bottom w:val="none" w:sz="0" w:space="0" w:color="auto"/>
            <w:right w:val="none" w:sz="0" w:space="0" w:color="auto"/>
          </w:divBdr>
        </w:div>
        <w:div w:id="761146177">
          <w:marLeft w:val="640"/>
          <w:marRight w:val="0"/>
          <w:marTop w:val="0"/>
          <w:marBottom w:val="0"/>
          <w:divBdr>
            <w:top w:val="none" w:sz="0" w:space="0" w:color="auto"/>
            <w:left w:val="none" w:sz="0" w:space="0" w:color="auto"/>
            <w:bottom w:val="none" w:sz="0" w:space="0" w:color="auto"/>
            <w:right w:val="none" w:sz="0" w:space="0" w:color="auto"/>
          </w:divBdr>
        </w:div>
        <w:div w:id="2015984917">
          <w:marLeft w:val="640"/>
          <w:marRight w:val="0"/>
          <w:marTop w:val="0"/>
          <w:marBottom w:val="0"/>
          <w:divBdr>
            <w:top w:val="none" w:sz="0" w:space="0" w:color="auto"/>
            <w:left w:val="none" w:sz="0" w:space="0" w:color="auto"/>
            <w:bottom w:val="none" w:sz="0" w:space="0" w:color="auto"/>
            <w:right w:val="none" w:sz="0" w:space="0" w:color="auto"/>
          </w:divBdr>
        </w:div>
        <w:div w:id="773671730">
          <w:marLeft w:val="640"/>
          <w:marRight w:val="0"/>
          <w:marTop w:val="0"/>
          <w:marBottom w:val="0"/>
          <w:divBdr>
            <w:top w:val="none" w:sz="0" w:space="0" w:color="auto"/>
            <w:left w:val="none" w:sz="0" w:space="0" w:color="auto"/>
            <w:bottom w:val="none" w:sz="0" w:space="0" w:color="auto"/>
            <w:right w:val="none" w:sz="0" w:space="0" w:color="auto"/>
          </w:divBdr>
        </w:div>
        <w:div w:id="1541941048">
          <w:marLeft w:val="640"/>
          <w:marRight w:val="0"/>
          <w:marTop w:val="0"/>
          <w:marBottom w:val="0"/>
          <w:divBdr>
            <w:top w:val="none" w:sz="0" w:space="0" w:color="auto"/>
            <w:left w:val="none" w:sz="0" w:space="0" w:color="auto"/>
            <w:bottom w:val="none" w:sz="0" w:space="0" w:color="auto"/>
            <w:right w:val="none" w:sz="0" w:space="0" w:color="auto"/>
          </w:divBdr>
        </w:div>
        <w:div w:id="783888525">
          <w:marLeft w:val="640"/>
          <w:marRight w:val="0"/>
          <w:marTop w:val="0"/>
          <w:marBottom w:val="0"/>
          <w:divBdr>
            <w:top w:val="none" w:sz="0" w:space="0" w:color="auto"/>
            <w:left w:val="none" w:sz="0" w:space="0" w:color="auto"/>
            <w:bottom w:val="none" w:sz="0" w:space="0" w:color="auto"/>
            <w:right w:val="none" w:sz="0" w:space="0" w:color="auto"/>
          </w:divBdr>
        </w:div>
        <w:div w:id="975839439">
          <w:marLeft w:val="640"/>
          <w:marRight w:val="0"/>
          <w:marTop w:val="0"/>
          <w:marBottom w:val="0"/>
          <w:divBdr>
            <w:top w:val="none" w:sz="0" w:space="0" w:color="auto"/>
            <w:left w:val="none" w:sz="0" w:space="0" w:color="auto"/>
            <w:bottom w:val="none" w:sz="0" w:space="0" w:color="auto"/>
            <w:right w:val="none" w:sz="0" w:space="0" w:color="auto"/>
          </w:divBdr>
        </w:div>
        <w:div w:id="934048941">
          <w:marLeft w:val="640"/>
          <w:marRight w:val="0"/>
          <w:marTop w:val="0"/>
          <w:marBottom w:val="0"/>
          <w:divBdr>
            <w:top w:val="none" w:sz="0" w:space="0" w:color="auto"/>
            <w:left w:val="none" w:sz="0" w:space="0" w:color="auto"/>
            <w:bottom w:val="none" w:sz="0" w:space="0" w:color="auto"/>
            <w:right w:val="none" w:sz="0" w:space="0" w:color="auto"/>
          </w:divBdr>
        </w:div>
        <w:div w:id="857086390">
          <w:marLeft w:val="640"/>
          <w:marRight w:val="0"/>
          <w:marTop w:val="0"/>
          <w:marBottom w:val="0"/>
          <w:divBdr>
            <w:top w:val="none" w:sz="0" w:space="0" w:color="auto"/>
            <w:left w:val="none" w:sz="0" w:space="0" w:color="auto"/>
            <w:bottom w:val="none" w:sz="0" w:space="0" w:color="auto"/>
            <w:right w:val="none" w:sz="0" w:space="0" w:color="auto"/>
          </w:divBdr>
        </w:div>
        <w:div w:id="1945384999">
          <w:marLeft w:val="640"/>
          <w:marRight w:val="0"/>
          <w:marTop w:val="0"/>
          <w:marBottom w:val="0"/>
          <w:divBdr>
            <w:top w:val="none" w:sz="0" w:space="0" w:color="auto"/>
            <w:left w:val="none" w:sz="0" w:space="0" w:color="auto"/>
            <w:bottom w:val="none" w:sz="0" w:space="0" w:color="auto"/>
            <w:right w:val="none" w:sz="0" w:space="0" w:color="auto"/>
          </w:divBdr>
        </w:div>
        <w:div w:id="1102381984">
          <w:marLeft w:val="640"/>
          <w:marRight w:val="0"/>
          <w:marTop w:val="0"/>
          <w:marBottom w:val="0"/>
          <w:divBdr>
            <w:top w:val="none" w:sz="0" w:space="0" w:color="auto"/>
            <w:left w:val="none" w:sz="0" w:space="0" w:color="auto"/>
            <w:bottom w:val="none" w:sz="0" w:space="0" w:color="auto"/>
            <w:right w:val="none" w:sz="0" w:space="0" w:color="auto"/>
          </w:divBdr>
        </w:div>
        <w:div w:id="541598767">
          <w:marLeft w:val="640"/>
          <w:marRight w:val="0"/>
          <w:marTop w:val="0"/>
          <w:marBottom w:val="0"/>
          <w:divBdr>
            <w:top w:val="none" w:sz="0" w:space="0" w:color="auto"/>
            <w:left w:val="none" w:sz="0" w:space="0" w:color="auto"/>
            <w:bottom w:val="none" w:sz="0" w:space="0" w:color="auto"/>
            <w:right w:val="none" w:sz="0" w:space="0" w:color="auto"/>
          </w:divBdr>
        </w:div>
        <w:div w:id="894664317">
          <w:marLeft w:val="640"/>
          <w:marRight w:val="0"/>
          <w:marTop w:val="0"/>
          <w:marBottom w:val="0"/>
          <w:divBdr>
            <w:top w:val="none" w:sz="0" w:space="0" w:color="auto"/>
            <w:left w:val="none" w:sz="0" w:space="0" w:color="auto"/>
            <w:bottom w:val="none" w:sz="0" w:space="0" w:color="auto"/>
            <w:right w:val="none" w:sz="0" w:space="0" w:color="auto"/>
          </w:divBdr>
        </w:div>
        <w:div w:id="701901482">
          <w:marLeft w:val="640"/>
          <w:marRight w:val="0"/>
          <w:marTop w:val="0"/>
          <w:marBottom w:val="0"/>
          <w:divBdr>
            <w:top w:val="none" w:sz="0" w:space="0" w:color="auto"/>
            <w:left w:val="none" w:sz="0" w:space="0" w:color="auto"/>
            <w:bottom w:val="none" w:sz="0" w:space="0" w:color="auto"/>
            <w:right w:val="none" w:sz="0" w:space="0" w:color="auto"/>
          </w:divBdr>
        </w:div>
        <w:div w:id="1576235023">
          <w:marLeft w:val="640"/>
          <w:marRight w:val="0"/>
          <w:marTop w:val="0"/>
          <w:marBottom w:val="0"/>
          <w:divBdr>
            <w:top w:val="none" w:sz="0" w:space="0" w:color="auto"/>
            <w:left w:val="none" w:sz="0" w:space="0" w:color="auto"/>
            <w:bottom w:val="none" w:sz="0" w:space="0" w:color="auto"/>
            <w:right w:val="none" w:sz="0" w:space="0" w:color="auto"/>
          </w:divBdr>
        </w:div>
        <w:div w:id="562831509">
          <w:marLeft w:val="640"/>
          <w:marRight w:val="0"/>
          <w:marTop w:val="0"/>
          <w:marBottom w:val="0"/>
          <w:divBdr>
            <w:top w:val="none" w:sz="0" w:space="0" w:color="auto"/>
            <w:left w:val="none" w:sz="0" w:space="0" w:color="auto"/>
            <w:bottom w:val="none" w:sz="0" w:space="0" w:color="auto"/>
            <w:right w:val="none" w:sz="0" w:space="0" w:color="auto"/>
          </w:divBdr>
        </w:div>
        <w:div w:id="254939430">
          <w:marLeft w:val="640"/>
          <w:marRight w:val="0"/>
          <w:marTop w:val="0"/>
          <w:marBottom w:val="0"/>
          <w:divBdr>
            <w:top w:val="none" w:sz="0" w:space="0" w:color="auto"/>
            <w:left w:val="none" w:sz="0" w:space="0" w:color="auto"/>
            <w:bottom w:val="none" w:sz="0" w:space="0" w:color="auto"/>
            <w:right w:val="none" w:sz="0" w:space="0" w:color="auto"/>
          </w:divBdr>
        </w:div>
        <w:div w:id="1794596398">
          <w:marLeft w:val="640"/>
          <w:marRight w:val="0"/>
          <w:marTop w:val="0"/>
          <w:marBottom w:val="0"/>
          <w:divBdr>
            <w:top w:val="none" w:sz="0" w:space="0" w:color="auto"/>
            <w:left w:val="none" w:sz="0" w:space="0" w:color="auto"/>
            <w:bottom w:val="none" w:sz="0" w:space="0" w:color="auto"/>
            <w:right w:val="none" w:sz="0" w:space="0" w:color="auto"/>
          </w:divBdr>
        </w:div>
        <w:div w:id="774833156">
          <w:marLeft w:val="640"/>
          <w:marRight w:val="0"/>
          <w:marTop w:val="0"/>
          <w:marBottom w:val="0"/>
          <w:divBdr>
            <w:top w:val="none" w:sz="0" w:space="0" w:color="auto"/>
            <w:left w:val="none" w:sz="0" w:space="0" w:color="auto"/>
            <w:bottom w:val="none" w:sz="0" w:space="0" w:color="auto"/>
            <w:right w:val="none" w:sz="0" w:space="0" w:color="auto"/>
          </w:divBdr>
        </w:div>
        <w:div w:id="82532514">
          <w:marLeft w:val="640"/>
          <w:marRight w:val="0"/>
          <w:marTop w:val="0"/>
          <w:marBottom w:val="0"/>
          <w:divBdr>
            <w:top w:val="none" w:sz="0" w:space="0" w:color="auto"/>
            <w:left w:val="none" w:sz="0" w:space="0" w:color="auto"/>
            <w:bottom w:val="none" w:sz="0" w:space="0" w:color="auto"/>
            <w:right w:val="none" w:sz="0" w:space="0" w:color="auto"/>
          </w:divBdr>
        </w:div>
        <w:div w:id="1418747651">
          <w:marLeft w:val="640"/>
          <w:marRight w:val="0"/>
          <w:marTop w:val="0"/>
          <w:marBottom w:val="0"/>
          <w:divBdr>
            <w:top w:val="none" w:sz="0" w:space="0" w:color="auto"/>
            <w:left w:val="none" w:sz="0" w:space="0" w:color="auto"/>
            <w:bottom w:val="none" w:sz="0" w:space="0" w:color="auto"/>
            <w:right w:val="none" w:sz="0" w:space="0" w:color="auto"/>
          </w:divBdr>
        </w:div>
        <w:div w:id="342054009">
          <w:marLeft w:val="640"/>
          <w:marRight w:val="0"/>
          <w:marTop w:val="0"/>
          <w:marBottom w:val="0"/>
          <w:divBdr>
            <w:top w:val="none" w:sz="0" w:space="0" w:color="auto"/>
            <w:left w:val="none" w:sz="0" w:space="0" w:color="auto"/>
            <w:bottom w:val="none" w:sz="0" w:space="0" w:color="auto"/>
            <w:right w:val="none" w:sz="0" w:space="0" w:color="auto"/>
          </w:divBdr>
        </w:div>
        <w:div w:id="1505976292">
          <w:marLeft w:val="640"/>
          <w:marRight w:val="0"/>
          <w:marTop w:val="0"/>
          <w:marBottom w:val="0"/>
          <w:divBdr>
            <w:top w:val="none" w:sz="0" w:space="0" w:color="auto"/>
            <w:left w:val="none" w:sz="0" w:space="0" w:color="auto"/>
            <w:bottom w:val="none" w:sz="0" w:space="0" w:color="auto"/>
            <w:right w:val="none" w:sz="0" w:space="0" w:color="auto"/>
          </w:divBdr>
        </w:div>
        <w:div w:id="1226599830">
          <w:marLeft w:val="640"/>
          <w:marRight w:val="0"/>
          <w:marTop w:val="0"/>
          <w:marBottom w:val="0"/>
          <w:divBdr>
            <w:top w:val="none" w:sz="0" w:space="0" w:color="auto"/>
            <w:left w:val="none" w:sz="0" w:space="0" w:color="auto"/>
            <w:bottom w:val="none" w:sz="0" w:space="0" w:color="auto"/>
            <w:right w:val="none" w:sz="0" w:space="0" w:color="auto"/>
          </w:divBdr>
        </w:div>
        <w:div w:id="1294368746">
          <w:marLeft w:val="640"/>
          <w:marRight w:val="0"/>
          <w:marTop w:val="0"/>
          <w:marBottom w:val="0"/>
          <w:divBdr>
            <w:top w:val="none" w:sz="0" w:space="0" w:color="auto"/>
            <w:left w:val="none" w:sz="0" w:space="0" w:color="auto"/>
            <w:bottom w:val="none" w:sz="0" w:space="0" w:color="auto"/>
            <w:right w:val="none" w:sz="0" w:space="0" w:color="auto"/>
          </w:divBdr>
        </w:div>
        <w:div w:id="1859001994">
          <w:marLeft w:val="640"/>
          <w:marRight w:val="0"/>
          <w:marTop w:val="0"/>
          <w:marBottom w:val="0"/>
          <w:divBdr>
            <w:top w:val="none" w:sz="0" w:space="0" w:color="auto"/>
            <w:left w:val="none" w:sz="0" w:space="0" w:color="auto"/>
            <w:bottom w:val="none" w:sz="0" w:space="0" w:color="auto"/>
            <w:right w:val="none" w:sz="0" w:space="0" w:color="auto"/>
          </w:divBdr>
        </w:div>
        <w:div w:id="454105832">
          <w:marLeft w:val="640"/>
          <w:marRight w:val="0"/>
          <w:marTop w:val="0"/>
          <w:marBottom w:val="0"/>
          <w:divBdr>
            <w:top w:val="none" w:sz="0" w:space="0" w:color="auto"/>
            <w:left w:val="none" w:sz="0" w:space="0" w:color="auto"/>
            <w:bottom w:val="none" w:sz="0" w:space="0" w:color="auto"/>
            <w:right w:val="none" w:sz="0" w:space="0" w:color="auto"/>
          </w:divBdr>
        </w:div>
        <w:div w:id="938830619">
          <w:marLeft w:val="640"/>
          <w:marRight w:val="0"/>
          <w:marTop w:val="0"/>
          <w:marBottom w:val="0"/>
          <w:divBdr>
            <w:top w:val="none" w:sz="0" w:space="0" w:color="auto"/>
            <w:left w:val="none" w:sz="0" w:space="0" w:color="auto"/>
            <w:bottom w:val="none" w:sz="0" w:space="0" w:color="auto"/>
            <w:right w:val="none" w:sz="0" w:space="0" w:color="auto"/>
          </w:divBdr>
        </w:div>
        <w:div w:id="469246955">
          <w:marLeft w:val="640"/>
          <w:marRight w:val="0"/>
          <w:marTop w:val="0"/>
          <w:marBottom w:val="0"/>
          <w:divBdr>
            <w:top w:val="none" w:sz="0" w:space="0" w:color="auto"/>
            <w:left w:val="none" w:sz="0" w:space="0" w:color="auto"/>
            <w:bottom w:val="none" w:sz="0" w:space="0" w:color="auto"/>
            <w:right w:val="none" w:sz="0" w:space="0" w:color="auto"/>
          </w:divBdr>
        </w:div>
        <w:div w:id="10038456">
          <w:marLeft w:val="640"/>
          <w:marRight w:val="0"/>
          <w:marTop w:val="0"/>
          <w:marBottom w:val="0"/>
          <w:divBdr>
            <w:top w:val="none" w:sz="0" w:space="0" w:color="auto"/>
            <w:left w:val="none" w:sz="0" w:space="0" w:color="auto"/>
            <w:bottom w:val="none" w:sz="0" w:space="0" w:color="auto"/>
            <w:right w:val="none" w:sz="0" w:space="0" w:color="auto"/>
          </w:divBdr>
        </w:div>
        <w:div w:id="791481901">
          <w:marLeft w:val="640"/>
          <w:marRight w:val="0"/>
          <w:marTop w:val="0"/>
          <w:marBottom w:val="0"/>
          <w:divBdr>
            <w:top w:val="none" w:sz="0" w:space="0" w:color="auto"/>
            <w:left w:val="none" w:sz="0" w:space="0" w:color="auto"/>
            <w:bottom w:val="none" w:sz="0" w:space="0" w:color="auto"/>
            <w:right w:val="none" w:sz="0" w:space="0" w:color="auto"/>
          </w:divBdr>
        </w:div>
        <w:div w:id="1526211521">
          <w:marLeft w:val="640"/>
          <w:marRight w:val="0"/>
          <w:marTop w:val="0"/>
          <w:marBottom w:val="0"/>
          <w:divBdr>
            <w:top w:val="none" w:sz="0" w:space="0" w:color="auto"/>
            <w:left w:val="none" w:sz="0" w:space="0" w:color="auto"/>
            <w:bottom w:val="none" w:sz="0" w:space="0" w:color="auto"/>
            <w:right w:val="none" w:sz="0" w:space="0" w:color="auto"/>
          </w:divBdr>
        </w:div>
        <w:div w:id="1203054476">
          <w:marLeft w:val="640"/>
          <w:marRight w:val="0"/>
          <w:marTop w:val="0"/>
          <w:marBottom w:val="0"/>
          <w:divBdr>
            <w:top w:val="none" w:sz="0" w:space="0" w:color="auto"/>
            <w:left w:val="none" w:sz="0" w:space="0" w:color="auto"/>
            <w:bottom w:val="none" w:sz="0" w:space="0" w:color="auto"/>
            <w:right w:val="none" w:sz="0" w:space="0" w:color="auto"/>
          </w:divBdr>
        </w:div>
        <w:div w:id="1000934281">
          <w:marLeft w:val="640"/>
          <w:marRight w:val="0"/>
          <w:marTop w:val="0"/>
          <w:marBottom w:val="0"/>
          <w:divBdr>
            <w:top w:val="none" w:sz="0" w:space="0" w:color="auto"/>
            <w:left w:val="none" w:sz="0" w:space="0" w:color="auto"/>
            <w:bottom w:val="none" w:sz="0" w:space="0" w:color="auto"/>
            <w:right w:val="none" w:sz="0" w:space="0" w:color="auto"/>
          </w:divBdr>
        </w:div>
        <w:div w:id="182523495">
          <w:marLeft w:val="640"/>
          <w:marRight w:val="0"/>
          <w:marTop w:val="0"/>
          <w:marBottom w:val="0"/>
          <w:divBdr>
            <w:top w:val="none" w:sz="0" w:space="0" w:color="auto"/>
            <w:left w:val="none" w:sz="0" w:space="0" w:color="auto"/>
            <w:bottom w:val="none" w:sz="0" w:space="0" w:color="auto"/>
            <w:right w:val="none" w:sz="0" w:space="0" w:color="auto"/>
          </w:divBdr>
        </w:div>
        <w:div w:id="2126078378">
          <w:marLeft w:val="640"/>
          <w:marRight w:val="0"/>
          <w:marTop w:val="0"/>
          <w:marBottom w:val="0"/>
          <w:divBdr>
            <w:top w:val="none" w:sz="0" w:space="0" w:color="auto"/>
            <w:left w:val="none" w:sz="0" w:space="0" w:color="auto"/>
            <w:bottom w:val="none" w:sz="0" w:space="0" w:color="auto"/>
            <w:right w:val="none" w:sz="0" w:space="0" w:color="auto"/>
          </w:divBdr>
        </w:div>
        <w:div w:id="1619295439">
          <w:marLeft w:val="640"/>
          <w:marRight w:val="0"/>
          <w:marTop w:val="0"/>
          <w:marBottom w:val="0"/>
          <w:divBdr>
            <w:top w:val="none" w:sz="0" w:space="0" w:color="auto"/>
            <w:left w:val="none" w:sz="0" w:space="0" w:color="auto"/>
            <w:bottom w:val="none" w:sz="0" w:space="0" w:color="auto"/>
            <w:right w:val="none" w:sz="0" w:space="0" w:color="auto"/>
          </w:divBdr>
        </w:div>
        <w:div w:id="1314984994">
          <w:marLeft w:val="640"/>
          <w:marRight w:val="0"/>
          <w:marTop w:val="0"/>
          <w:marBottom w:val="0"/>
          <w:divBdr>
            <w:top w:val="none" w:sz="0" w:space="0" w:color="auto"/>
            <w:left w:val="none" w:sz="0" w:space="0" w:color="auto"/>
            <w:bottom w:val="none" w:sz="0" w:space="0" w:color="auto"/>
            <w:right w:val="none" w:sz="0" w:space="0" w:color="auto"/>
          </w:divBdr>
        </w:div>
        <w:div w:id="1635982503">
          <w:marLeft w:val="640"/>
          <w:marRight w:val="0"/>
          <w:marTop w:val="0"/>
          <w:marBottom w:val="0"/>
          <w:divBdr>
            <w:top w:val="none" w:sz="0" w:space="0" w:color="auto"/>
            <w:left w:val="none" w:sz="0" w:space="0" w:color="auto"/>
            <w:bottom w:val="none" w:sz="0" w:space="0" w:color="auto"/>
            <w:right w:val="none" w:sz="0" w:space="0" w:color="auto"/>
          </w:divBdr>
        </w:div>
        <w:div w:id="1072435459">
          <w:marLeft w:val="640"/>
          <w:marRight w:val="0"/>
          <w:marTop w:val="0"/>
          <w:marBottom w:val="0"/>
          <w:divBdr>
            <w:top w:val="none" w:sz="0" w:space="0" w:color="auto"/>
            <w:left w:val="none" w:sz="0" w:space="0" w:color="auto"/>
            <w:bottom w:val="none" w:sz="0" w:space="0" w:color="auto"/>
            <w:right w:val="none" w:sz="0" w:space="0" w:color="auto"/>
          </w:divBdr>
        </w:div>
        <w:div w:id="547298796">
          <w:marLeft w:val="640"/>
          <w:marRight w:val="0"/>
          <w:marTop w:val="0"/>
          <w:marBottom w:val="0"/>
          <w:divBdr>
            <w:top w:val="none" w:sz="0" w:space="0" w:color="auto"/>
            <w:left w:val="none" w:sz="0" w:space="0" w:color="auto"/>
            <w:bottom w:val="none" w:sz="0" w:space="0" w:color="auto"/>
            <w:right w:val="none" w:sz="0" w:space="0" w:color="auto"/>
          </w:divBdr>
        </w:div>
        <w:div w:id="1752850231">
          <w:marLeft w:val="640"/>
          <w:marRight w:val="0"/>
          <w:marTop w:val="0"/>
          <w:marBottom w:val="0"/>
          <w:divBdr>
            <w:top w:val="none" w:sz="0" w:space="0" w:color="auto"/>
            <w:left w:val="none" w:sz="0" w:space="0" w:color="auto"/>
            <w:bottom w:val="none" w:sz="0" w:space="0" w:color="auto"/>
            <w:right w:val="none" w:sz="0" w:space="0" w:color="auto"/>
          </w:divBdr>
        </w:div>
        <w:div w:id="1787920375">
          <w:marLeft w:val="640"/>
          <w:marRight w:val="0"/>
          <w:marTop w:val="0"/>
          <w:marBottom w:val="0"/>
          <w:divBdr>
            <w:top w:val="none" w:sz="0" w:space="0" w:color="auto"/>
            <w:left w:val="none" w:sz="0" w:space="0" w:color="auto"/>
            <w:bottom w:val="none" w:sz="0" w:space="0" w:color="auto"/>
            <w:right w:val="none" w:sz="0" w:space="0" w:color="auto"/>
          </w:divBdr>
        </w:div>
        <w:div w:id="1424648839">
          <w:marLeft w:val="640"/>
          <w:marRight w:val="0"/>
          <w:marTop w:val="0"/>
          <w:marBottom w:val="0"/>
          <w:divBdr>
            <w:top w:val="none" w:sz="0" w:space="0" w:color="auto"/>
            <w:left w:val="none" w:sz="0" w:space="0" w:color="auto"/>
            <w:bottom w:val="none" w:sz="0" w:space="0" w:color="auto"/>
            <w:right w:val="none" w:sz="0" w:space="0" w:color="auto"/>
          </w:divBdr>
        </w:div>
        <w:div w:id="1434322281">
          <w:marLeft w:val="640"/>
          <w:marRight w:val="0"/>
          <w:marTop w:val="0"/>
          <w:marBottom w:val="0"/>
          <w:divBdr>
            <w:top w:val="none" w:sz="0" w:space="0" w:color="auto"/>
            <w:left w:val="none" w:sz="0" w:space="0" w:color="auto"/>
            <w:bottom w:val="none" w:sz="0" w:space="0" w:color="auto"/>
            <w:right w:val="none" w:sz="0" w:space="0" w:color="auto"/>
          </w:divBdr>
        </w:div>
        <w:div w:id="654845484">
          <w:marLeft w:val="640"/>
          <w:marRight w:val="0"/>
          <w:marTop w:val="0"/>
          <w:marBottom w:val="0"/>
          <w:divBdr>
            <w:top w:val="none" w:sz="0" w:space="0" w:color="auto"/>
            <w:left w:val="none" w:sz="0" w:space="0" w:color="auto"/>
            <w:bottom w:val="none" w:sz="0" w:space="0" w:color="auto"/>
            <w:right w:val="none" w:sz="0" w:space="0" w:color="auto"/>
          </w:divBdr>
        </w:div>
        <w:div w:id="1714496595">
          <w:marLeft w:val="640"/>
          <w:marRight w:val="0"/>
          <w:marTop w:val="0"/>
          <w:marBottom w:val="0"/>
          <w:divBdr>
            <w:top w:val="none" w:sz="0" w:space="0" w:color="auto"/>
            <w:left w:val="none" w:sz="0" w:space="0" w:color="auto"/>
            <w:bottom w:val="none" w:sz="0" w:space="0" w:color="auto"/>
            <w:right w:val="none" w:sz="0" w:space="0" w:color="auto"/>
          </w:divBdr>
        </w:div>
        <w:div w:id="640425774">
          <w:marLeft w:val="640"/>
          <w:marRight w:val="0"/>
          <w:marTop w:val="0"/>
          <w:marBottom w:val="0"/>
          <w:divBdr>
            <w:top w:val="none" w:sz="0" w:space="0" w:color="auto"/>
            <w:left w:val="none" w:sz="0" w:space="0" w:color="auto"/>
            <w:bottom w:val="none" w:sz="0" w:space="0" w:color="auto"/>
            <w:right w:val="none" w:sz="0" w:space="0" w:color="auto"/>
          </w:divBdr>
        </w:div>
        <w:div w:id="1091704825">
          <w:marLeft w:val="640"/>
          <w:marRight w:val="0"/>
          <w:marTop w:val="0"/>
          <w:marBottom w:val="0"/>
          <w:divBdr>
            <w:top w:val="none" w:sz="0" w:space="0" w:color="auto"/>
            <w:left w:val="none" w:sz="0" w:space="0" w:color="auto"/>
            <w:bottom w:val="none" w:sz="0" w:space="0" w:color="auto"/>
            <w:right w:val="none" w:sz="0" w:space="0" w:color="auto"/>
          </w:divBdr>
        </w:div>
        <w:div w:id="894656573">
          <w:marLeft w:val="640"/>
          <w:marRight w:val="0"/>
          <w:marTop w:val="0"/>
          <w:marBottom w:val="0"/>
          <w:divBdr>
            <w:top w:val="none" w:sz="0" w:space="0" w:color="auto"/>
            <w:left w:val="none" w:sz="0" w:space="0" w:color="auto"/>
            <w:bottom w:val="none" w:sz="0" w:space="0" w:color="auto"/>
            <w:right w:val="none" w:sz="0" w:space="0" w:color="auto"/>
          </w:divBdr>
        </w:div>
        <w:div w:id="999699152">
          <w:marLeft w:val="640"/>
          <w:marRight w:val="0"/>
          <w:marTop w:val="0"/>
          <w:marBottom w:val="0"/>
          <w:divBdr>
            <w:top w:val="none" w:sz="0" w:space="0" w:color="auto"/>
            <w:left w:val="none" w:sz="0" w:space="0" w:color="auto"/>
            <w:bottom w:val="none" w:sz="0" w:space="0" w:color="auto"/>
            <w:right w:val="none" w:sz="0" w:space="0" w:color="auto"/>
          </w:divBdr>
        </w:div>
        <w:div w:id="1906140394">
          <w:marLeft w:val="640"/>
          <w:marRight w:val="0"/>
          <w:marTop w:val="0"/>
          <w:marBottom w:val="0"/>
          <w:divBdr>
            <w:top w:val="none" w:sz="0" w:space="0" w:color="auto"/>
            <w:left w:val="none" w:sz="0" w:space="0" w:color="auto"/>
            <w:bottom w:val="none" w:sz="0" w:space="0" w:color="auto"/>
            <w:right w:val="none" w:sz="0" w:space="0" w:color="auto"/>
          </w:divBdr>
        </w:div>
        <w:div w:id="136925075">
          <w:marLeft w:val="640"/>
          <w:marRight w:val="0"/>
          <w:marTop w:val="0"/>
          <w:marBottom w:val="0"/>
          <w:divBdr>
            <w:top w:val="none" w:sz="0" w:space="0" w:color="auto"/>
            <w:left w:val="none" w:sz="0" w:space="0" w:color="auto"/>
            <w:bottom w:val="none" w:sz="0" w:space="0" w:color="auto"/>
            <w:right w:val="none" w:sz="0" w:space="0" w:color="auto"/>
          </w:divBdr>
        </w:div>
        <w:div w:id="1829786010">
          <w:marLeft w:val="640"/>
          <w:marRight w:val="0"/>
          <w:marTop w:val="0"/>
          <w:marBottom w:val="0"/>
          <w:divBdr>
            <w:top w:val="none" w:sz="0" w:space="0" w:color="auto"/>
            <w:left w:val="none" w:sz="0" w:space="0" w:color="auto"/>
            <w:bottom w:val="none" w:sz="0" w:space="0" w:color="auto"/>
            <w:right w:val="none" w:sz="0" w:space="0" w:color="auto"/>
          </w:divBdr>
        </w:div>
        <w:div w:id="752506244">
          <w:marLeft w:val="640"/>
          <w:marRight w:val="0"/>
          <w:marTop w:val="0"/>
          <w:marBottom w:val="0"/>
          <w:divBdr>
            <w:top w:val="none" w:sz="0" w:space="0" w:color="auto"/>
            <w:left w:val="none" w:sz="0" w:space="0" w:color="auto"/>
            <w:bottom w:val="none" w:sz="0" w:space="0" w:color="auto"/>
            <w:right w:val="none" w:sz="0" w:space="0" w:color="auto"/>
          </w:divBdr>
        </w:div>
        <w:div w:id="1189872739">
          <w:marLeft w:val="640"/>
          <w:marRight w:val="0"/>
          <w:marTop w:val="0"/>
          <w:marBottom w:val="0"/>
          <w:divBdr>
            <w:top w:val="none" w:sz="0" w:space="0" w:color="auto"/>
            <w:left w:val="none" w:sz="0" w:space="0" w:color="auto"/>
            <w:bottom w:val="none" w:sz="0" w:space="0" w:color="auto"/>
            <w:right w:val="none" w:sz="0" w:space="0" w:color="auto"/>
          </w:divBdr>
        </w:div>
        <w:div w:id="1509784616">
          <w:marLeft w:val="640"/>
          <w:marRight w:val="0"/>
          <w:marTop w:val="0"/>
          <w:marBottom w:val="0"/>
          <w:divBdr>
            <w:top w:val="none" w:sz="0" w:space="0" w:color="auto"/>
            <w:left w:val="none" w:sz="0" w:space="0" w:color="auto"/>
            <w:bottom w:val="none" w:sz="0" w:space="0" w:color="auto"/>
            <w:right w:val="none" w:sz="0" w:space="0" w:color="auto"/>
          </w:divBdr>
        </w:div>
        <w:div w:id="668564405">
          <w:marLeft w:val="640"/>
          <w:marRight w:val="0"/>
          <w:marTop w:val="0"/>
          <w:marBottom w:val="0"/>
          <w:divBdr>
            <w:top w:val="none" w:sz="0" w:space="0" w:color="auto"/>
            <w:left w:val="none" w:sz="0" w:space="0" w:color="auto"/>
            <w:bottom w:val="none" w:sz="0" w:space="0" w:color="auto"/>
            <w:right w:val="none" w:sz="0" w:space="0" w:color="auto"/>
          </w:divBdr>
        </w:div>
        <w:div w:id="6829527">
          <w:marLeft w:val="640"/>
          <w:marRight w:val="0"/>
          <w:marTop w:val="0"/>
          <w:marBottom w:val="0"/>
          <w:divBdr>
            <w:top w:val="none" w:sz="0" w:space="0" w:color="auto"/>
            <w:left w:val="none" w:sz="0" w:space="0" w:color="auto"/>
            <w:bottom w:val="none" w:sz="0" w:space="0" w:color="auto"/>
            <w:right w:val="none" w:sz="0" w:space="0" w:color="auto"/>
          </w:divBdr>
        </w:div>
        <w:div w:id="436995186">
          <w:marLeft w:val="640"/>
          <w:marRight w:val="0"/>
          <w:marTop w:val="0"/>
          <w:marBottom w:val="0"/>
          <w:divBdr>
            <w:top w:val="none" w:sz="0" w:space="0" w:color="auto"/>
            <w:left w:val="none" w:sz="0" w:space="0" w:color="auto"/>
            <w:bottom w:val="none" w:sz="0" w:space="0" w:color="auto"/>
            <w:right w:val="none" w:sz="0" w:space="0" w:color="auto"/>
          </w:divBdr>
        </w:div>
        <w:div w:id="4939767">
          <w:marLeft w:val="640"/>
          <w:marRight w:val="0"/>
          <w:marTop w:val="0"/>
          <w:marBottom w:val="0"/>
          <w:divBdr>
            <w:top w:val="none" w:sz="0" w:space="0" w:color="auto"/>
            <w:left w:val="none" w:sz="0" w:space="0" w:color="auto"/>
            <w:bottom w:val="none" w:sz="0" w:space="0" w:color="auto"/>
            <w:right w:val="none" w:sz="0" w:space="0" w:color="auto"/>
          </w:divBdr>
        </w:div>
        <w:div w:id="476340032">
          <w:marLeft w:val="640"/>
          <w:marRight w:val="0"/>
          <w:marTop w:val="0"/>
          <w:marBottom w:val="0"/>
          <w:divBdr>
            <w:top w:val="none" w:sz="0" w:space="0" w:color="auto"/>
            <w:left w:val="none" w:sz="0" w:space="0" w:color="auto"/>
            <w:bottom w:val="none" w:sz="0" w:space="0" w:color="auto"/>
            <w:right w:val="none" w:sz="0" w:space="0" w:color="auto"/>
          </w:divBdr>
        </w:div>
        <w:div w:id="838690430">
          <w:marLeft w:val="640"/>
          <w:marRight w:val="0"/>
          <w:marTop w:val="0"/>
          <w:marBottom w:val="0"/>
          <w:divBdr>
            <w:top w:val="none" w:sz="0" w:space="0" w:color="auto"/>
            <w:left w:val="none" w:sz="0" w:space="0" w:color="auto"/>
            <w:bottom w:val="none" w:sz="0" w:space="0" w:color="auto"/>
            <w:right w:val="none" w:sz="0" w:space="0" w:color="auto"/>
          </w:divBdr>
        </w:div>
        <w:div w:id="637302845">
          <w:marLeft w:val="640"/>
          <w:marRight w:val="0"/>
          <w:marTop w:val="0"/>
          <w:marBottom w:val="0"/>
          <w:divBdr>
            <w:top w:val="none" w:sz="0" w:space="0" w:color="auto"/>
            <w:left w:val="none" w:sz="0" w:space="0" w:color="auto"/>
            <w:bottom w:val="none" w:sz="0" w:space="0" w:color="auto"/>
            <w:right w:val="none" w:sz="0" w:space="0" w:color="auto"/>
          </w:divBdr>
        </w:div>
        <w:div w:id="1504279777">
          <w:marLeft w:val="640"/>
          <w:marRight w:val="0"/>
          <w:marTop w:val="0"/>
          <w:marBottom w:val="0"/>
          <w:divBdr>
            <w:top w:val="none" w:sz="0" w:space="0" w:color="auto"/>
            <w:left w:val="none" w:sz="0" w:space="0" w:color="auto"/>
            <w:bottom w:val="none" w:sz="0" w:space="0" w:color="auto"/>
            <w:right w:val="none" w:sz="0" w:space="0" w:color="auto"/>
          </w:divBdr>
        </w:div>
        <w:div w:id="2043818511">
          <w:marLeft w:val="640"/>
          <w:marRight w:val="0"/>
          <w:marTop w:val="0"/>
          <w:marBottom w:val="0"/>
          <w:divBdr>
            <w:top w:val="none" w:sz="0" w:space="0" w:color="auto"/>
            <w:left w:val="none" w:sz="0" w:space="0" w:color="auto"/>
            <w:bottom w:val="none" w:sz="0" w:space="0" w:color="auto"/>
            <w:right w:val="none" w:sz="0" w:space="0" w:color="auto"/>
          </w:divBdr>
        </w:div>
        <w:div w:id="1884365784">
          <w:marLeft w:val="640"/>
          <w:marRight w:val="0"/>
          <w:marTop w:val="0"/>
          <w:marBottom w:val="0"/>
          <w:divBdr>
            <w:top w:val="none" w:sz="0" w:space="0" w:color="auto"/>
            <w:left w:val="none" w:sz="0" w:space="0" w:color="auto"/>
            <w:bottom w:val="none" w:sz="0" w:space="0" w:color="auto"/>
            <w:right w:val="none" w:sz="0" w:space="0" w:color="auto"/>
          </w:divBdr>
        </w:div>
        <w:div w:id="446970499">
          <w:marLeft w:val="640"/>
          <w:marRight w:val="0"/>
          <w:marTop w:val="0"/>
          <w:marBottom w:val="0"/>
          <w:divBdr>
            <w:top w:val="none" w:sz="0" w:space="0" w:color="auto"/>
            <w:left w:val="none" w:sz="0" w:space="0" w:color="auto"/>
            <w:bottom w:val="none" w:sz="0" w:space="0" w:color="auto"/>
            <w:right w:val="none" w:sz="0" w:space="0" w:color="auto"/>
          </w:divBdr>
        </w:div>
        <w:div w:id="1479029441">
          <w:marLeft w:val="640"/>
          <w:marRight w:val="0"/>
          <w:marTop w:val="0"/>
          <w:marBottom w:val="0"/>
          <w:divBdr>
            <w:top w:val="none" w:sz="0" w:space="0" w:color="auto"/>
            <w:left w:val="none" w:sz="0" w:space="0" w:color="auto"/>
            <w:bottom w:val="none" w:sz="0" w:space="0" w:color="auto"/>
            <w:right w:val="none" w:sz="0" w:space="0" w:color="auto"/>
          </w:divBdr>
        </w:div>
        <w:div w:id="725641313">
          <w:marLeft w:val="640"/>
          <w:marRight w:val="0"/>
          <w:marTop w:val="0"/>
          <w:marBottom w:val="0"/>
          <w:divBdr>
            <w:top w:val="none" w:sz="0" w:space="0" w:color="auto"/>
            <w:left w:val="none" w:sz="0" w:space="0" w:color="auto"/>
            <w:bottom w:val="none" w:sz="0" w:space="0" w:color="auto"/>
            <w:right w:val="none" w:sz="0" w:space="0" w:color="auto"/>
          </w:divBdr>
        </w:div>
        <w:div w:id="140005767">
          <w:marLeft w:val="640"/>
          <w:marRight w:val="0"/>
          <w:marTop w:val="0"/>
          <w:marBottom w:val="0"/>
          <w:divBdr>
            <w:top w:val="none" w:sz="0" w:space="0" w:color="auto"/>
            <w:left w:val="none" w:sz="0" w:space="0" w:color="auto"/>
            <w:bottom w:val="none" w:sz="0" w:space="0" w:color="auto"/>
            <w:right w:val="none" w:sz="0" w:space="0" w:color="auto"/>
          </w:divBdr>
        </w:div>
        <w:div w:id="1056051486">
          <w:marLeft w:val="640"/>
          <w:marRight w:val="0"/>
          <w:marTop w:val="0"/>
          <w:marBottom w:val="0"/>
          <w:divBdr>
            <w:top w:val="none" w:sz="0" w:space="0" w:color="auto"/>
            <w:left w:val="none" w:sz="0" w:space="0" w:color="auto"/>
            <w:bottom w:val="none" w:sz="0" w:space="0" w:color="auto"/>
            <w:right w:val="none" w:sz="0" w:space="0" w:color="auto"/>
          </w:divBdr>
        </w:div>
        <w:div w:id="1276139923">
          <w:marLeft w:val="640"/>
          <w:marRight w:val="0"/>
          <w:marTop w:val="0"/>
          <w:marBottom w:val="0"/>
          <w:divBdr>
            <w:top w:val="none" w:sz="0" w:space="0" w:color="auto"/>
            <w:left w:val="none" w:sz="0" w:space="0" w:color="auto"/>
            <w:bottom w:val="none" w:sz="0" w:space="0" w:color="auto"/>
            <w:right w:val="none" w:sz="0" w:space="0" w:color="auto"/>
          </w:divBdr>
        </w:div>
        <w:div w:id="1877619983">
          <w:marLeft w:val="640"/>
          <w:marRight w:val="0"/>
          <w:marTop w:val="0"/>
          <w:marBottom w:val="0"/>
          <w:divBdr>
            <w:top w:val="none" w:sz="0" w:space="0" w:color="auto"/>
            <w:left w:val="none" w:sz="0" w:space="0" w:color="auto"/>
            <w:bottom w:val="none" w:sz="0" w:space="0" w:color="auto"/>
            <w:right w:val="none" w:sz="0" w:space="0" w:color="auto"/>
          </w:divBdr>
        </w:div>
        <w:div w:id="689374298">
          <w:marLeft w:val="640"/>
          <w:marRight w:val="0"/>
          <w:marTop w:val="0"/>
          <w:marBottom w:val="0"/>
          <w:divBdr>
            <w:top w:val="none" w:sz="0" w:space="0" w:color="auto"/>
            <w:left w:val="none" w:sz="0" w:space="0" w:color="auto"/>
            <w:bottom w:val="none" w:sz="0" w:space="0" w:color="auto"/>
            <w:right w:val="none" w:sz="0" w:space="0" w:color="auto"/>
          </w:divBdr>
        </w:div>
        <w:div w:id="2066367921">
          <w:marLeft w:val="640"/>
          <w:marRight w:val="0"/>
          <w:marTop w:val="0"/>
          <w:marBottom w:val="0"/>
          <w:divBdr>
            <w:top w:val="none" w:sz="0" w:space="0" w:color="auto"/>
            <w:left w:val="none" w:sz="0" w:space="0" w:color="auto"/>
            <w:bottom w:val="none" w:sz="0" w:space="0" w:color="auto"/>
            <w:right w:val="none" w:sz="0" w:space="0" w:color="auto"/>
          </w:divBdr>
        </w:div>
        <w:div w:id="1189760812">
          <w:marLeft w:val="640"/>
          <w:marRight w:val="0"/>
          <w:marTop w:val="0"/>
          <w:marBottom w:val="0"/>
          <w:divBdr>
            <w:top w:val="none" w:sz="0" w:space="0" w:color="auto"/>
            <w:left w:val="none" w:sz="0" w:space="0" w:color="auto"/>
            <w:bottom w:val="none" w:sz="0" w:space="0" w:color="auto"/>
            <w:right w:val="none" w:sz="0" w:space="0" w:color="auto"/>
          </w:divBdr>
        </w:div>
        <w:div w:id="2087535734">
          <w:marLeft w:val="640"/>
          <w:marRight w:val="0"/>
          <w:marTop w:val="0"/>
          <w:marBottom w:val="0"/>
          <w:divBdr>
            <w:top w:val="none" w:sz="0" w:space="0" w:color="auto"/>
            <w:left w:val="none" w:sz="0" w:space="0" w:color="auto"/>
            <w:bottom w:val="none" w:sz="0" w:space="0" w:color="auto"/>
            <w:right w:val="none" w:sz="0" w:space="0" w:color="auto"/>
          </w:divBdr>
        </w:div>
        <w:div w:id="1936672755">
          <w:marLeft w:val="640"/>
          <w:marRight w:val="0"/>
          <w:marTop w:val="0"/>
          <w:marBottom w:val="0"/>
          <w:divBdr>
            <w:top w:val="none" w:sz="0" w:space="0" w:color="auto"/>
            <w:left w:val="none" w:sz="0" w:space="0" w:color="auto"/>
            <w:bottom w:val="none" w:sz="0" w:space="0" w:color="auto"/>
            <w:right w:val="none" w:sz="0" w:space="0" w:color="auto"/>
          </w:divBdr>
        </w:div>
        <w:div w:id="1118572467">
          <w:marLeft w:val="640"/>
          <w:marRight w:val="0"/>
          <w:marTop w:val="0"/>
          <w:marBottom w:val="0"/>
          <w:divBdr>
            <w:top w:val="none" w:sz="0" w:space="0" w:color="auto"/>
            <w:left w:val="none" w:sz="0" w:space="0" w:color="auto"/>
            <w:bottom w:val="none" w:sz="0" w:space="0" w:color="auto"/>
            <w:right w:val="none" w:sz="0" w:space="0" w:color="auto"/>
          </w:divBdr>
        </w:div>
        <w:div w:id="1207528756">
          <w:marLeft w:val="640"/>
          <w:marRight w:val="0"/>
          <w:marTop w:val="0"/>
          <w:marBottom w:val="0"/>
          <w:divBdr>
            <w:top w:val="none" w:sz="0" w:space="0" w:color="auto"/>
            <w:left w:val="none" w:sz="0" w:space="0" w:color="auto"/>
            <w:bottom w:val="none" w:sz="0" w:space="0" w:color="auto"/>
            <w:right w:val="none" w:sz="0" w:space="0" w:color="auto"/>
          </w:divBdr>
        </w:div>
        <w:div w:id="2048530503">
          <w:marLeft w:val="640"/>
          <w:marRight w:val="0"/>
          <w:marTop w:val="0"/>
          <w:marBottom w:val="0"/>
          <w:divBdr>
            <w:top w:val="none" w:sz="0" w:space="0" w:color="auto"/>
            <w:left w:val="none" w:sz="0" w:space="0" w:color="auto"/>
            <w:bottom w:val="none" w:sz="0" w:space="0" w:color="auto"/>
            <w:right w:val="none" w:sz="0" w:space="0" w:color="auto"/>
          </w:divBdr>
        </w:div>
        <w:div w:id="1660382128">
          <w:marLeft w:val="640"/>
          <w:marRight w:val="0"/>
          <w:marTop w:val="0"/>
          <w:marBottom w:val="0"/>
          <w:divBdr>
            <w:top w:val="none" w:sz="0" w:space="0" w:color="auto"/>
            <w:left w:val="none" w:sz="0" w:space="0" w:color="auto"/>
            <w:bottom w:val="none" w:sz="0" w:space="0" w:color="auto"/>
            <w:right w:val="none" w:sz="0" w:space="0" w:color="auto"/>
          </w:divBdr>
        </w:div>
        <w:div w:id="1775317700">
          <w:marLeft w:val="640"/>
          <w:marRight w:val="0"/>
          <w:marTop w:val="0"/>
          <w:marBottom w:val="0"/>
          <w:divBdr>
            <w:top w:val="none" w:sz="0" w:space="0" w:color="auto"/>
            <w:left w:val="none" w:sz="0" w:space="0" w:color="auto"/>
            <w:bottom w:val="none" w:sz="0" w:space="0" w:color="auto"/>
            <w:right w:val="none" w:sz="0" w:space="0" w:color="auto"/>
          </w:divBdr>
        </w:div>
        <w:div w:id="386151447">
          <w:marLeft w:val="640"/>
          <w:marRight w:val="0"/>
          <w:marTop w:val="0"/>
          <w:marBottom w:val="0"/>
          <w:divBdr>
            <w:top w:val="none" w:sz="0" w:space="0" w:color="auto"/>
            <w:left w:val="none" w:sz="0" w:space="0" w:color="auto"/>
            <w:bottom w:val="none" w:sz="0" w:space="0" w:color="auto"/>
            <w:right w:val="none" w:sz="0" w:space="0" w:color="auto"/>
          </w:divBdr>
        </w:div>
        <w:div w:id="1735271459">
          <w:marLeft w:val="640"/>
          <w:marRight w:val="0"/>
          <w:marTop w:val="0"/>
          <w:marBottom w:val="0"/>
          <w:divBdr>
            <w:top w:val="none" w:sz="0" w:space="0" w:color="auto"/>
            <w:left w:val="none" w:sz="0" w:space="0" w:color="auto"/>
            <w:bottom w:val="none" w:sz="0" w:space="0" w:color="auto"/>
            <w:right w:val="none" w:sz="0" w:space="0" w:color="auto"/>
          </w:divBdr>
        </w:div>
        <w:div w:id="1451902219">
          <w:marLeft w:val="640"/>
          <w:marRight w:val="0"/>
          <w:marTop w:val="0"/>
          <w:marBottom w:val="0"/>
          <w:divBdr>
            <w:top w:val="none" w:sz="0" w:space="0" w:color="auto"/>
            <w:left w:val="none" w:sz="0" w:space="0" w:color="auto"/>
            <w:bottom w:val="none" w:sz="0" w:space="0" w:color="auto"/>
            <w:right w:val="none" w:sz="0" w:space="0" w:color="auto"/>
          </w:divBdr>
        </w:div>
        <w:div w:id="1680809470">
          <w:marLeft w:val="640"/>
          <w:marRight w:val="0"/>
          <w:marTop w:val="0"/>
          <w:marBottom w:val="0"/>
          <w:divBdr>
            <w:top w:val="none" w:sz="0" w:space="0" w:color="auto"/>
            <w:left w:val="none" w:sz="0" w:space="0" w:color="auto"/>
            <w:bottom w:val="none" w:sz="0" w:space="0" w:color="auto"/>
            <w:right w:val="none" w:sz="0" w:space="0" w:color="auto"/>
          </w:divBdr>
        </w:div>
        <w:div w:id="767116072">
          <w:marLeft w:val="640"/>
          <w:marRight w:val="0"/>
          <w:marTop w:val="0"/>
          <w:marBottom w:val="0"/>
          <w:divBdr>
            <w:top w:val="none" w:sz="0" w:space="0" w:color="auto"/>
            <w:left w:val="none" w:sz="0" w:space="0" w:color="auto"/>
            <w:bottom w:val="none" w:sz="0" w:space="0" w:color="auto"/>
            <w:right w:val="none" w:sz="0" w:space="0" w:color="auto"/>
          </w:divBdr>
        </w:div>
        <w:div w:id="1846746026">
          <w:marLeft w:val="640"/>
          <w:marRight w:val="0"/>
          <w:marTop w:val="0"/>
          <w:marBottom w:val="0"/>
          <w:divBdr>
            <w:top w:val="none" w:sz="0" w:space="0" w:color="auto"/>
            <w:left w:val="none" w:sz="0" w:space="0" w:color="auto"/>
            <w:bottom w:val="none" w:sz="0" w:space="0" w:color="auto"/>
            <w:right w:val="none" w:sz="0" w:space="0" w:color="auto"/>
          </w:divBdr>
        </w:div>
        <w:div w:id="1410813187">
          <w:marLeft w:val="640"/>
          <w:marRight w:val="0"/>
          <w:marTop w:val="0"/>
          <w:marBottom w:val="0"/>
          <w:divBdr>
            <w:top w:val="none" w:sz="0" w:space="0" w:color="auto"/>
            <w:left w:val="none" w:sz="0" w:space="0" w:color="auto"/>
            <w:bottom w:val="none" w:sz="0" w:space="0" w:color="auto"/>
            <w:right w:val="none" w:sz="0" w:space="0" w:color="auto"/>
          </w:divBdr>
        </w:div>
        <w:div w:id="175315571">
          <w:marLeft w:val="640"/>
          <w:marRight w:val="0"/>
          <w:marTop w:val="0"/>
          <w:marBottom w:val="0"/>
          <w:divBdr>
            <w:top w:val="none" w:sz="0" w:space="0" w:color="auto"/>
            <w:left w:val="none" w:sz="0" w:space="0" w:color="auto"/>
            <w:bottom w:val="none" w:sz="0" w:space="0" w:color="auto"/>
            <w:right w:val="none" w:sz="0" w:space="0" w:color="auto"/>
          </w:divBdr>
        </w:div>
        <w:div w:id="1017343230">
          <w:marLeft w:val="640"/>
          <w:marRight w:val="0"/>
          <w:marTop w:val="0"/>
          <w:marBottom w:val="0"/>
          <w:divBdr>
            <w:top w:val="none" w:sz="0" w:space="0" w:color="auto"/>
            <w:left w:val="none" w:sz="0" w:space="0" w:color="auto"/>
            <w:bottom w:val="none" w:sz="0" w:space="0" w:color="auto"/>
            <w:right w:val="none" w:sz="0" w:space="0" w:color="auto"/>
          </w:divBdr>
        </w:div>
        <w:div w:id="2107774228">
          <w:marLeft w:val="640"/>
          <w:marRight w:val="0"/>
          <w:marTop w:val="0"/>
          <w:marBottom w:val="0"/>
          <w:divBdr>
            <w:top w:val="none" w:sz="0" w:space="0" w:color="auto"/>
            <w:left w:val="none" w:sz="0" w:space="0" w:color="auto"/>
            <w:bottom w:val="none" w:sz="0" w:space="0" w:color="auto"/>
            <w:right w:val="none" w:sz="0" w:space="0" w:color="auto"/>
          </w:divBdr>
        </w:div>
        <w:div w:id="1070229833">
          <w:marLeft w:val="640"/>
          <w:marRight w:val="0"/>
          <w:marTop w:val="0"/>
          <w:marBottom w:val="0"/>
          <w:divBdr>
            <w:top w:val="none" w:sz="0" w:space="0" w:color="auto"/>
            <w:left w:val="none" w:sz="0" w:space="0" w:color="auto"/>
            <w:bottom w:val="none" w:sz="0" w:space="0" w:color="auto"/>
            <w:right w:val="none" w:sz="0" w:space="0" w:color="auto"/>
          </w:divBdr>
        </w:div>
        <w:div w:id="1230074535">
          <w:marLeft w:val="640"/>
          <w:marRight w:val="0"/>
          <w:marTop w:val="0"/>
          <w:marBottom w:val="0"/>
          <w:divBdr>
            <w:top w:val="none" w:sz="0" w:space="0" w:color="auto"/>
            <w:left w:val="none" w:sz="0" w:space="0" w:color="auto"/>
            <w:bottom w:val="none" w:sz="0" w:space="0" w:color="auto"/>
            <w:right w:val="none" w:sz="0" w:space="0" w:color="auto"/>
          </w:divBdr>
        </w:div>
        <w:div w:id="235215032">
          <w:marLeft w:val="640"/>
          <w:marRight w:val="0"/>
          <w:marTop w:val="0"/>
          <w:marBottom w:val="0"/>
          <w:divBdr>
            <w:top w:val="none" w:sz="0" w:space="0" w:color="auto"/>
            <w:left w:val="none" w:sz="0" w:space="0" w:color="auto"/>
            <w:bottom w:val="none" w:sz="0" w:space="0" w:color="auto"/>
            <w:right w:val="none" w:sz="0" w:space="0" w:color="auto"/>
          </w:divBdr>
        </w:div>
        <w:div w:id="1522165397">
          <w:marLeft w:val="640"/>
          <w:marRight w:val="0"/>
          <w:marTop w:val="0"/>
          <w:marBottom w:val="0"/>
          <w:divBdr>
            <w:top w:val="none" w:sz="0" w:space="0" w:color="auto"/>
            <w:left w:val="none" w:sz="0" w:space="0" w:color="auto"/>
            <w:bottom w:val="none" w:sz="0" w:space="0" w:color="auto"/>
            <w:right w:val="none" w:sz="0" w:space="0" w:color="auto"/>
          </w:divBdr>
        </w:div>
        <w:div w:id="114061983">
          <w:marLeft w:val="640"/>
          <w:marRight w:val="0"/>
          <w:marTop w:val="0"/>
          <w:marBottom w:val="0"/>
          <w:divBdr>
            <w:top w:val="none" w:sz="0" w:space="0" w:color="auto"/>
            <w:left w:val="none" w:sz="0" w:space="0" w:color="auto"/>
            <w:bottom w:val="none" w:sz="0" w:space="0" w:color="auto"/>
            <w:right w:val="none" w:sz="0" w:space="0" w:color="auto"/>
          </w:divBdr>
        </w:div>
        <w:div w:id="1832283375">
          <w:marLeft w:val="640"/>
          <w:marRight w:val="0"/>
          <w:marTop w:val="0"/>
          <w:marBottom w:val="0"/>
          <w:divBdr>
            <w:top w:val="none" w:sz="0" w:space="0" w:color="auto"/>
            <w:left w:val="none" w:sz="0" w:space="0" w:color="auto"/>
            <w:bottom w:val="none" w:sz="0" w:space="0" w:color="auto"/>
            <w:right w:val="none" w:sz="0" w:space="0" w:color="auto"/>
          </w:divBdr>
        </w:div>
        <w:div w:id="729618177">
          <w:marLeft w:val="640"/>
          <w:marRight w:val="0"/>
          <w:marTop w:val="0"/>
          <w:marBottom w:val="0"/>
          <w:divBdr>
            <w:top w:val="none" w:sz="0" w:space="0" w:color="auto"/>
            <w:left w:val="none" w:sz="0" w:space="0" w:color="auto"/>
            <w:bottom w:val="none" w:sz="0" w:space="0" w:color="auto"/>
            <w:right w:val="none" w:sz="0" w:space="0" w:color="auto"/>
          </w:divBdr>
        </w:div>
        <w:div w:id="514266802">
          <w:marLeft w:val="640"/>
          <w:marRight w:val="0"/>
          <w:marTop w:val="0"/>
          <w:marBottom w:val="0"/>
          <w:divBdr>
            <w:top w:val="none" w:sz="0" w:space="0" w:color="auto"/>
            <w:left w:val="none" w:sz="0" w:space="0" w:color="auto"/>
            <w:bottom w:val="none" w:sz="0" w:space="0" w:color="auto"/>
            <w:right w:val="none" w:sz="0" w:space="0" w:color="auto"/>
          </w:divBdr>
        </w:div>
        <w:div w:id="892079265">
          <w:marLeft w:val="640"/>
          <w:marRight w:val="0"/>
          <w:marTop w:val="0"/>
          <w:marBottom w:val="0"/>
          <w:divBdr>
            <w:top w:val="none" w:sz="0" w:space="0" w:color="auto"/>
            <w:left w:val="none" w:sz="0" w:space="0" w:color="auto"/>
            <w:bottom w:val="none" w:sz="0" w:space="0" w:color="auto"/>
            <w:right w:val="none" w:sz="0" w:space="0" w:color="auto"/>
          </w:divBdr>
        </w:div>
        <w:div w:id="54857521">
          <w:marLeft w:val="640"/>
          <w:marRight w:val="0"/>
          <w:marTop w:val="0"/>
          <w:marBottom w:val="0"/>
          <w:divBdr>
            <w:top w:val="none" w:sz="0" w:space="0" w:color="auto"/>
            <w:left w:val="none" w:sz="0" w:space="0" w:color="auto"/>
            <w:bottom w:val="none" w:sz="0" w:space="0" w:color="auto"/>
            <w:right w:val="none" w:sz="0" w:space="0" w:color="auto"/>
          </w:divBdr>
        </w:div>
        <w:div w:id="1486243967">
          <w:marLeft w:val="640"/>
          <w:marRight w:val="0"/>
          <w:marTop w:val="0"/>
          <w:marBottom w:val="0"/>
          <w:divBdr>
            <w:top w:val="none" w:sz="0" w:space="0" w:color="auto"/>
            <w:left w:val="none" w:sz="0" w:space="0" w:color="auto"/>
            <w:bottom w:val="none" w:sz="0" w:space="0" w:color="auto"/>
            <w:right w:val="none" w:sz="0" w:space="0" w:color="auto"/>
          </w:divBdr>
        </w:div>
        <w:div w:id="1522351884">
          <w:marLeft w:val="640"/>
          <w:marRight w:val="0"/>
          <w:marTop w:val="0"/>
          <w:marBottom w:val="0"/>
          <w:divBdr>
            <w:top w:val="none" w:sz="0" w:space="0" w:color="auto"/>
            <w:left w:val="none" w:sz="0" w:space="0" w:color="auto"/>
            <w:bottom w:val="none" w:sz="0" w:space="0" w:color="auto"/>
            <w:right w:val="none" w:sz="0" w:space="0" w:color="auto"/>
          </w:divBdr>
        </w:div>
        <w:div w:id="1097562328">
          <w:marLeft w:val="640"/>
          <w:marRight w:val="0"/>
          <w:marTop w:val="0"/>
          <w:marBottom w:val="0"/>
          <w:divBdr>
            <w:top w:val="none" w:sz="0" w:space="0" w:color="auto"/>
            <w:left w:val="none" w:sz="0" w:space="0" w:color="auto"/>
            <w:bottom w:val="none" w:sz="0" w:space="0" w:color="auto"/>
            <w:right w:val="none" w:sz="0" w:space="0" w:color="auto"/>
          </w:divBdr>
        </w:div>
        <w:div w:id="833226232">
          <w:marLeft w:val="640"/>
          <w:marRight w:val="0"/>
          <w:marTop w:val="0"/>
          <w:marBottom w:val="0"/>
          <w:divBdr>
            <w:top w:val="none" w:sz="0" w:space="0" w:color="auto"/>
            <w:left w:val="none" w:sz="0" w:space="0" w:color="auto"/>
            <w:bottom w:val="none" w:sz="0" w:space="0" w:color="auto"/>
            <w:right w:val="none" w:sz="0" w:space="0" w:color="auto"/>
          </w:divBdr>
        </w:div>
        <w:div w:id="384914647">
          <w:marLeft w:val="640"/>
          <w:marRight w:val="0"/>
          <w:marTop w:val="0"/>
          <w:marBottom w:val="0"/>
          <w:divBdr>
            <w:top w:val="none" w:sz="0" w:space="0" w:color="auto"/>
            <w:left w:val="none" w:sz="0" w:space="0" w:color="auto"/>
            <w:bottom w:val="none" w:sz="0" w:space="0" w:color="auto"/>
            <w:right w:val="none" w:sz="0" w:space="0" w:color="auto"/>
          </w:divBdr>
        </w:div>
        <w:div w:id="1799642058">
          <w:marLeft w:val="640"/>
          <w:marRight w:val="0"/>
          <w:marTop w:val="0"/>
          <w:marBottom w:val="0"/>
          <w:divBdr>
            <w:top w:val="none" w:sz="0" w:space="0" w:color="auto"/>
            <w:left w:val="none" w:sz="0" w:space="0" w:color="auto"/>
            <w:bottom w:val="none" w:sz="0" w:space="0" w:color="auto"/>
            <w:right w:val="none" w:sz="0" w:space="0" w:color="auto"/>
          </w:divBdr>
        </w:div>
        <w:div w:id="1938902267">
          <w:marLeft w:val="640"/>
          <w:marRight w:val="0"/>
          <w:marTop w:val="0"/>
          <w:marBottom w:val="0"/>
          <w:divBdr>
            <w:top w:val="none" w:sz="0" w:space="0" w:color="auto"/>
            <w:left w:val="none" w:sz="0" w:space="0" w:color="auto"/>
            <w:bottom w:val="none" w:sz="0" w:space="0" w:color="auto"/>
            <w:right w:val="none" w:sz="0" w:space="0" w:color="auto"/>
          </w:divBdr>
        </w:div>
        <w:div w:id="1470325043">
          <w:marLeft w:val="640"/>
          <w:marRight w:val="0"/>
          <w:marTop w:val="0"/>
          <w:marBottom w:val="0"/>
          <w:divBdr>
            <w:top w:val="none" w:sz="0" w:space="0" w:color="auto"/>
            <w:left w:val="none" w:sz="0" w:space="0" w:color="auto"/>
            <w:bottom w:val="none" w:sz="0" w:space="0" w:color="auto"/>
            <w:right w:val="none" w:sz="0" w:space="0" w:color="auto"/>
          </w:divBdr>
        </w:div>
        <w:div w:id="2080051654">
          <w:marLeft w:val="640"/>
          <w:marRight w:val="0"/>
          <w:marTop w:val="0"/>
          <w:marBottom w:val="0"/>
          <w:divBdr>
            <w:top w:val="none" w:sz="0" w:space="0" w:color="auto"/>
            <w:left w:val="none" w:sz="0" w:space="0" w:color="auto"/>
            <w:bottom w:val="none" w:sz="0" w:space="0" w:color="auto"/>
            <w:right w:val="none" w:sz="0" w:space="0" w:color="auto"/>
          </w:divBdr>
        </w:div>
        <w:div w:id="1962686086">
          <w:marLeft w:val="640"/>
          <w:marRight w:val="0"/>
          <w:marTop w:val="0"/>
          <w:marBottom w:val="0"/>
          <w:divBdr>
            <w:top w:val="none" w:sz="0" w:space="0" w:color="auto"/>
            <w:left w:val="none" w:sz="0" w:space="0" w:color="auto"/>
            <w:bottom w:val="none" w:sz="0" w:space="0" w:color="auto"/>
            <w:right w:val="none" w:sz="0" w:space="0" w:color="auto"/>
          </w:divBdr>
        </w:div>
        <w:div w:id="1108354394">
          <w:marLeft w:val="640"/>
          <w:marRight w:val="0"/>
          <w:marTop w:val="0"/>
          <w:marBottom w:val="0"/>
          <w:divBdr>
            <w:top w:val="none" w:sz="0" w:space="0" w:color="auto"/>
            <w:left w:val="none" w:sz="0" w:space="0" w:color="auto"/>
            <w:bottom w:val="none" w:sz="0" w:space="0" w:color="auto"/>
            <w:right w:val="none" w:sz="0" w:space="0" w:color="auto"/>
          </w:divBdr>
        </w:div>
        <w:div w:id="2132820983">
          <w:marLeft w:val="640"/>
          <w:marRight w:val="0"/>
          <w:marTop w:val="0"/>
          <w:marBottom w:val="0"/>
          <w:divBdr>
            <w:top w:val="none" w:sz="0" w:space="0" w:color="auto"/>
            <w:left w:val="none" w:sz="0" w:space="0" w:color="auto"/>
            <w:bottom w:val="none" w:sz="0" w:space="0" w:color="auto"/>
            <w:right w:val="none" w:sz="0" w:space="0" w:color="auto"/>
          </w:divBdr>
        </w:div>
        <w:div w:id="64647794">
          <w:marLeft w:val="640"/>
          <w:marRight w:val="0"/>
          <w:marTop w:val="0"/>
          <w:marBottom w:val="0"/>
          <w:divBdr>
            <w:top w:val="none" w:sz="0" w:space="0" w:color="auto"/>
            <w:left w:val="none" w:sz="0" w:space="0" w:color="auto"/>
            <w:bottom w:val="none" w:sz="0" w:space="0" w:color="auto"/>
            <w:right w:val="none" w:sz="0" w:space="0" w:color="auto"/>
          </w:divBdr>
        </w:div>
        <w:div w:id="845485359">
          <w:marLeft w:val="640"/>
          <w:marRight w:val="0"/>
          <w:marTop w:val="0"/>
          <w:marBottom w:val="0"/>
          <w:divBdr>
            <w:top w:val="none" w:sz="0" w:space="0" w:color="auto"/>
            <w:left w:val="none" w:sz="0" w:space="0" w:color="auto"/>
            <w:bottom w:val="none" w:sz="0" w:space="0" w:color="auto"/>
            <w:right w:val="none" w:sz="0" w:space="0" w:color="auto"/>
          </w:divBdr>
        </w:div>
        <w:div w:id="1110508327">
          <w:marLeft w:val="640"/>
          <w:marRight w:val="0"/>
          <w:marTop w:val="0"/>
          <w:marBottom w:val="0"/>
          <w:divBdr>
            <w:top w:val="none" w:sz="0" w:space="0" w:color="auto"/>
            <w:left w:val="none" w:sz="0" w:space="0" w:color="auto"/>
            <w:bottom w:val="none" w:sz="0" w:space="0" w:color="auto"/>
            <w:right w:val="none" w:sz="0" w:space="0" w:color="auto"/>
          </w:divBdr>
        </w:div>
        <w:div w:id="1943485736">
          <w:marLeft w:val="640"/>
          <w:marRight w:val="0"/>
          <w:marTop w:val="0"/>
          <w:marBottom w:val="0"/>
          <w:divBdr>
            <w:top w:val="none" w:sz="0" w:space="0" w:color="auto"/>
            <w:left w:val="none" w:sz="0" w:space="0" w:color="auto"/>
            <w:bottom w:val="none" w:sz="0" w:space="0" w:color="auto"/>
            <w:right w:val="none" w:sz="0" w:space="0" w:color="auto"/>
          </w:divBdr>
        </w:div>
        <w:div w:id="1046486963">
          <w:marLeft w:val="640"/>
          <w:marRight w:val="0"/>
          <w:marTop w:val="0"/>
          <w:marBottom w:val="0"/>
          <w:divBdr>
            <w:top w:val="none" w:sz="0" w:space="0" w:color="auto"/>
            <w:left w:val="none" w:sz="0" w:space="0" w:color="auto"/>
            <w:bottom w:val="none" w:sz="0" w:space="0" w:color="auto"/>
            <w:right w:val="none" w:sz="0" w:space="0" w:color="auto"/>
          </w:divBdr>
        </w:div>
        <w:div w:id="347370194">
          <w:marLeft w:val="640"/>
          <w:marRight w:val="0"/>
          <w:marTop w:val="0"/>
          <w:marBottom w:val="0"/>
          <w:divBdr>
            <w:top w:val="none" w:sz="0" w:space="0" w:color="auto"/>
            <w:left w:val="none" w:sz="0" w:space="0" w:color="auto"/>
            <w:bottom w:val="none" w:sz="0" w:space="0" w:color="auto"/>
            <w:right w:val="none" w:sz="0" w:space="0" w:color="auto"/>
          </w:divBdr>
        </w:div>
        <w:div w:id="474032417">
          <w:marLeft w:val="640"/>
          <w:marRight w:val="0"/>
          <w:marTop w:val="0"/>
          <w:marBottom w:val="0"/>
          <w:divBdr>
            <w:top w:val="none" w:sz="0" w:space="0" w:color="auto"/>
            <w:left w:val="none" w:sz="0" w:space="0" w:color="auto"/>
            <w:bottom w:val="none" w:sz="0" w:space="0" w:color="auto"/>
            <w:right w:val="none" w:sz="0" w:space="0" w:color="auto"/>
          </w:divBdr>
        </w:div>
        <w:div w:id="1878201196">
          <w:marLeft w:val="640"/>
          <w:marRight w:val="0"/>
          <w:marTop w:val="0"/>
          <w:marBottom w:val="0"/>
          <w:divBdr>
            <w:top w:val="none" w:sz="0" w:space="0" w:color="auto"/>
            <w:left w:val="none" w:sz="0" w:space="0" w:color="auto"/>
            <w:bottom w:val="none" w:sz="0" w:space="0" w:color="auto"/>
            <w:right w:val="none" w:sz="0" w:space="0" w:color="auto"/>
          </w:divBdr>
        </w:div>
        <w:div w:id="818301766">
          <w:marLeft w:val="640"/>
          <w:marRight w:val="0"/>
          <w:marTop w:val="0"/>
          <w:marBottom w:val="0"/>
          <w:divBdr>
            <w:top w:val="none" w:sz="0" w:space="0" w:color="auto"/>
            <w:left w:val="none" w:sz="0" w:space="0" w:color="auto"/>
            <w:bottom w:val="none" w:sz="0" w:space="0" w:color="auto"/>
            <w:right w:val="none" w:sz="0" w:space="0" w:color="auto"/>
          </w:divBdr>
        </w:div>
        <w:div w:id="1503231518">
          <w:marLeft w:val="640"/>
          <w:marRight w:val="0"/>
          <w:marTop w:val="0"/>
          <w:marBottom w:val="0"/>
          <w:divBdr>
            <w:top w:val="none" w:sz="0" w:space="0" w:color="auto"/>
            <w:left w:val="none" w:sz="0" w:space="0" w:color="auto"/>
            <w:bottom w:val="none" w:sz="0" w:space="0" w:color="auto"/>
            <w:right w:val="none" w:sz="0" w:space="0" w:color="auto"/>
          </w:divBdr>
        </w:div>
      </w:divsChild>
    </w:div>
    <w:div w:id="2066641936">
      <w:bodyDiv w:val="1"/>
      <w:marLeft w:val="0"/>
      <w:marRight w:val="0"/>
      <w:marTop w:val="0"/>
      <w:marBottom w:val="0"/>
      <w:divBdr>
        <w:top w:val="none" w:sz="0" w:space="0" w:color="auto"/>
        <w:left w:val="none" w:sz="0" w:space="0" w:color="auto"/>
        <w:bottom w:val="none" w:sz="0" w:space="0" w:color="auto"/>
        <w:right w:val="none" w:sz="0" w:space="0" w:color="auto"/>
      </w:divBdr>
    </w:div>
    <w:div w:id="2071806281">
      <w:bodyDiv w:val="1"/>
      <w:marLeft w:val="0"/>
      <w:marRight w:val="0"/>
      <w:marTop w:val="0"/>
      <w:marBottom w:val="0"/>
      <w:divBdr>
        <w:top w:val="none" w:sz="0" w:space="0" w:color="auto"/>
        <w:left w:val="none" w:sz="0" w:space="0" w:color="auto"/>
        <w:bottom w:val="none" w:sz="0" w:space="0" w:color="auto"/>
        <w:right w:val="none" w:sz="0" w:space="0" w:color="auto"/>
      </w:divBdr>
      <w:divsChild>
        <w:div w:id="1854371949">
          <w:marLeft w:val="640"/>
          <w:marRight w:val="0"/>
          <w:marTop w:val="0"/>
          <w:marBottom w:val="0"/>
          <w:divBdr>
            <w:top w:val="none" w:sz="0" w:space="0" w:color="auto"/>
            <w:left w:val="none" w:sz="0" w:space="0" w:color="auto"/>
            <w:bottom w:val="none" w:sz="0" w:space="0" w:color="auto"/>
            <w:right w:val="none" w:sz="0" w:space="0" w:color="auto"/>
          </w:divBdr>
        </w:div>
        <w:div w:id="330908092">
          <w:marLeft w:val="640"/>
          <w:marRight w:val="0"/>
          <w:marTop w:val="0"/>
          <w:marBottom w:val="0"/>
          <w:divBdr>
            <w:top w:val="none" w:sz="0" w:space="0" w:color="auto"/>
            <w:left w:val="none" w:sz="0" w:space="0" w:color="auto"/>
            <w:bottom w:val="none" w:sz="0" w:space="0" w:color="auto"/>
            <w:right w:val="none" w:sz="0" w:space="0" w:color="auto"/>
          </w:divBdr>
        </w:div>
        <w:div w:id="1442190657">
          <w:marLeft w:val="640"/>
          <w:marRight w:val="0"/>
          <w:marTop w:val="0"/>
          <w:marBottom w:val="0"/>
          <w:divBdr>
            <w:top w:val="none" w:sz="0" w:space="0" w:color="auto"/>
            <w:left w:val="none" w:sz="0" w:space="0" w:color="auto"/>
            <w:bottom w:val="none" w:sz="0" w:space="0" w:color="auto"/>
            <w:right w:val="none" w:sz="0" w:space="0" w:color="auto"/>
          </w:divBdr>
        </w:div>
        <w:div w:id="1646355811">
          <w:marLeft w:val="640"/>
          <w:marRight w:val="0"/>
          <w:marTop w:val="0"/>
          <w:marBottom w:val="0"/>
          <w:divBdr>
            <w:top w:val="none" w:sz="0" w:space="0" w:color="auto"/>
            <w:left w:val="none" w:sz="0" w:space="0" w:color="auto"/>
            <w:bottom w:val="none" w:sz="0" w:space="0" w:color="auto"/>
            <w:right w:val="none" w:sz="0" w:space="0" w:color="auto"/>
          </w:divBdr>
        </w:div>
        <w:div w:id="766658088">
          <w:marLeft w:val="640"/>
          <w:marRight w:val="0"/>
          <w:marTop w:val="0"/>
          <w:marBottom w:val="0"/>
          <w:divBdr>
            <w:top w:val="none" w:sz="0" w:space="0" w:color="auto"/>
            <w:left w:val="none" w:sz="0" w:space="0" w:color="auto"/>
            <w:bottom w:val="none" w:sz="0" w:space="0" w:color="auto"/>
            <w:right w:val="none" w:sz="0" w:space="0" w:color="auto"/>
          </w:divBdr>
        </w:div>
        <w:div w:id="337851915">
          <w:marLeft w:val="640"/>
          <w:marRight w:val="0"/>
          <w:marTop w:val="0"/>
          <w:marBottom w:val="0"/>
          <w:divBdr>
            <w:top w:val="none" w:sz="0" w:space="0" w:color="auto"/>
            <w:left w:val="none" w:sz="0" w:space="0" w:color="auto"/>
            <w:bottom w:val="none" w:sz="0" w:space="0" w:color="auto"/>
            <w:right w:val="none" w:sz="0" w:space="0" w:color="auto"/>
          </w:divBdr>
        </w:div>
        <w:div w:id="1624579809">
          <w:marLeft w:val="640"/>
          <w:marRight w:val="0"/>
          <w:marTop w:val="0"/>
          <w:marBottom w:val="0"/>
          <w:divBdr>
            <w:top w:val="none" w:sz="0" w:space="0" w:color="auto"/>
            <w:left w:val="none" w:sz="0" w:space="0" w:color="auto"/>
            <w:bottom w:val="none" w:sz="0" w:space="0" w:color="auto"/>
            <w:right w:val="none" w:sz="0" w:space="0" w:color="auto"/>
          </w:divBdr>
        </w:div>
        <w:div w:id="900140714">
          <w:marLeft w:val="640"/>
          <w:marRight w:val="0"/>
          <w:marTop w:val="0"/>
          <w:marBottom w:val="0"/>
          <w:divBdr>
            <w:top w:val="none" w:sz="0" w:space="0" w:color="auto"/>
            <w:left w:val="none" w:sz="0" w:space="0" w:color="auto"/>
            <w:bottom w:val="none" w:sz="0" w:space="0" w:color="auto"/>
            <w:right w:val="none" w:sz="0" w:space="0" w:color="auto"/>
          </w:divBdr>
        </w:div>
        <w:div w:id="708529923">
          <w:marLeft w:val="640"/>
          <w:marRight w:val="0"/>
          <w:marTop w:val="0"/>
          <w:marBottom w:val="0"/>
          <w:divBdr>
            <w:top w:val="none" w:sz="0" w:space="0" w:color="auto"/>
            <w:left w:val="none" w:sz="0" w:space="0" w:color="auto"/>
            <w:bottom w:val="none" w:sz="0" w:space="0" w:color="auto"/>
            <w:right w:val="none" w:sz="0" w:space="0" w:color="auto"/>
          </w:divBdr>
        </w:div>
        <w:div w:id="1087532034">
          <w:marLeft w:val="640"/>
          <w:marRight w:val="0"/>
          <w:marTop w:val="0"/>
          <w:marBottom w:val="0"/>
          <w:divBdr>
            <w:top w:val="none" w:sz="0" w:space="0" w:color="auto"/>
            <w:left w:val="none" w:sz="0" w:space="0" w:color="auto"/>
            <w:bottom w:val="none" w:sz="0" w:space="0" w:color="auto"/>
            <w:right w:val="none" w:sz="0" w:space="0" w:color="auto"/>
          </w:divBdr>
        </w:div>
        <w:div w:id="542063685">
          <w:marLeft w:val="640"/>
          <w:marRight w:val="0"/>
          <w:marTop w:val="0"/>
          <w:marBottom w:val="0"/>
          <w:divBdr>
            <w:top w:val="none" w:sz="0" w:space="0" w:color="auto"/>
            <w:left w:val="none" w:sz="0" w:space="0" w:color="auto"/>
            <w:bottom w:val="none" w:sz="0" w:space="0" w:color="auto"/>
            <w:right w:val="none" w:sz="0" w:space="0" w:color="auto"/>
          </w:divBdr>
        </w:div>
        <w:div w:id="1048140665">
          <w:marLeft w:val="640"/>
          <w:marRight w:val="0"/>
          <w:marTop w:val="0"/>
          <w:marBottom w:val="0"/>
          <w:divBdr>
            <w:top w:val="none" w:sz="0" w:space="0" w:color="auto"/>
            <w:left w:val="none" w:sz="0" w:space="0" w:color="auto"/>
            <w:bottom w:val="none" w:sz="0" w:space="0" w:color="auto"/>
            <w:right w:val="none" w:sz="0" w:space="0" w:color="auto"/>
          </w:divBdr>
        </w:div>
        <w:div w:id="1642997668">
          <w:marLeft w:val="640"/>
          <w:marRight w:val="0"/>
          <w:marTop w:val="0"/>
          <w:marBottom w:val="0"/>
          <w:divBdr>
            <w:top w:val="none" w:sz="0" w:space="0" w:color="auto"/>
            <w:left w:val="none" w:sz="0" w:space="0" w:color="auto"/>
            <w:bottom w:val="none" w:sz="0" w:space="0" w:color="auto"/>
            <w:right w:val="none" w:sz="0" w:space="0" w:color="auto"/>
          </w:divBdr>
        </w:div>
        <w:div w:id="1202356188">
          <w:marLeft w:val="640"/>
          <w:marRight w:val="0"/>
          <w:marTop w:val="0"/>
          <w:marBottom w:val="0"/>
          <w:divBdr>
            <w:top w:val="none" w:sz="0" w:space="0" w:color="auto"/>
            <w:left w:val="none" w:sz="0" w:space="0" w:color="auto"/>
            <w:bottom w:val="none" w:sz="0" w:space="0" w:color="auto"/>
            <w:right w:val="none" w:sz="0" w:space="0" w:color="auto"/>
          </w:divBdr>
        </w:div>
        <w:div w:id="1322662532">
          <w:marLeft w:val="640"/>
          <w:marRight w:val="0"/>
          <w:marTop w:val="0"/>
          <w:marBottom w:val="0"/>
          <w:divBdr>
            <w:top w:val="none" w:sz="0" w:space="0" w:color="auto"/>
            <w:left w:val="none" w:sz="0" w:space="0" w:color="auto"/>
            <w:bottom w:val="none" w:sz="0" w:space="0" w:color="auto"/>
            <w:right w:val="none" w:sz="0" w:space="0" w:color="auto"/>
          </w:divBdr>
        </w:div>
        <w:div w:id="1654487580">
          <w:marLeft w:val="640"/>
          <w:marRight w:val="0"/>
          <w:marTop w:val="0"/>
          <w:marBottom w:val="0"/>
          <w:divBdr>
            <w:top w:val="none" w:sz="0" w:space="0" w:color="auto"/>
            <w:left w:val="none" w:sz="0" w:space="0" w:color="auto"/>
            <w:bottom w:val="none" w:sz="0" w:space="0" w:color="auto"/>
            <w:right w:val="none" w:sz="0" w:space="0" w:color="auto"/>
          </w:divBdr>
        </w:div>
        <w:div w:id="1124422743">
          <w:marLeft w:val="640"/>
          <w:marRight w:val="0"/>
          <w:marTop w:val="0"/>
          <w:marBottom w:val="0"/>
          <w:divBdr>
            <w:top w:val="none" w:sz="0" w:space="0" w:color="auto"/>
            <w:left w:val="none" w:sz="0" w:space="0" w:color="auto"/>
            <w:bottom w:val="none" w:sz="0" w:space="0" w:color="auto"/>
            <w:right w:val="none" w:sz="0" w:space="0" w:color="auto"/>
          </w:divBdr>
        </w:div>
        <w:div w:id="627900989">
          <w:marLeft w:val="640"/>
          <w:marRight w:val="0"/>
          <w:marTop w:val="0"/>
          <w:marBottom w:val="0"/>
          <w:divBdr>
            <w:top w:val="none" w:sz="0" w:space="0" w:color="auto"/>
            <w:left w:val="none" w:sz="0" w:space="0" w:color="auto"/>
            <w:bottom w:val="none" w:sz="0" w:space="0" w:color="auto"/>
            <w:right w:val="none" w:sz="0" w:space="0" w:color="auto"/>
          </w:divBdr>
        </w:div>
        <w:div w:id="1499299626">
          <w:marLeft w:val="640"/>
          <w:marRight w:val="0"/>
          <w:marTop w:val="0"/>
          <w:marBottom w:val="0"/>
          <w:divBdr>
            <w:top w:val="none" w:sz="0" w:space="0" w:color="auto"/>
            <w:left w:val="none" w:sz="0" w:space="0" w:color="auto"/>
            <w:bottom w:val="none" w:sz="0" w:space="0" w:color="auto"/>
            <w:right w:val="none" w:sz="0" w:space="0" w:color="auto"/>
          </w:divBdr>
        </w:div>
        <w:div w:id="554004719">
          <w:marLeft w:val="640"/>
          <w:marRight w:val="0"/>
          <w:marTop w:val="0"/>
          <w:marBottom w:val="0"/>
          <w:divBdr>
            <w:top w:val="none" w:sz="0" w:space="0" w:color="auto"/>
            <w:left w:val="none" w:sz="0" w:space="0" w:color="auto"/>
            <w:bottom w:val="none" w:sz="0" w:space="0" w:color="auto"/>
            <w:right w:val="none" w:sz="0" w:space="0" w:color="auto"/>
          </w:divBdr>
        </w:div>
        <w:div w:id="753278304">
          <w:marLeft w:val="640"/>
          <w:marRight w:val="0"/>
          <w:marTop w:val="0"/>
          <w:marBottom w:val="0"/>
          <w:divBdr>
            <w:top w:val="none" w:sz="0" w:space="0" w:color="auto"/>
            <w:left w:val="none" w:sz="0" w:space="0" w:color="auto"/>
            <w:bottom w:val="none" w:sz="0" w:space="0" w:color="auto"/>
            <w:right w:val="none" w:sz="0" w:space="0" w:color="auto"/>
          </w:divBdr>
        </w:div>
        <w:div w:id="74865185">
          <w:marLeft w:val="640"/>
          <w:marRight w:val="0"/>
          <w:marTop w:val="0"/>
          <w:marBottom w:val="0"/>
          <w:divBdr>
            <w:top w:val="none" w:sz="0" w:space="0" w:color="auto"/>
            <w:left w:val="none" w:sz="0" w:space="0" w:color="auto"/>
            <w:bottom w:val="none" w:sz="0" w:space="0" w:color="auto"/>
            <w:right w:val="none" w:sz="0" w:space="0" w:color="auto"/>
          </w:divBdr>
        </w:div>
        <w:div w:id="1103692111">
          <w:marLeft w:val="640"/>
          <w:marRight w:val="0"/>
          <w:marTop w:val="0"/>
          <w:marBottom w:val="0"/>
          <w:divBdr>
            <w:top w:val="none" w:sz="0" w:space="0" w:color="auto"/>
            <w:left w:val="none" w:sz="0" w:space="0" w:color="auto"/>
            <w:bottom w:val="none" w:sz="0" w:space="0" w:color="auto"/>
            <w:right w:val="none" w:sz="0" w:space="0" w:color="auto"/>
          </w:divBdr>
        </w:div>
        <w:div w:id="1136340608">
          <w:marLeft w:val="640"/>
          <w:marRight w:val="0"/>
          <w:marTop w:val="0"/>
          <w:marBottom w:val="0"/>
          <w:divBdr>
            <w:top w:val="none" w:sz="0" w:space="0" w:color="auto"/>
            <w:left w:val="none" w:sz="0" w:space="0" w:color="auto"/>
            <w:bottom w:val="none" w:sz="0" w:space="0" w:color="auto"/>
            <w:right w:val="none" w:sz="0" w:space="0" w:color="auto"/>
          </w:divBdr>
        </w:div>
        <w:div w:id="197085073">
          <w:marLeft w:val="640"/>
          <w:marRight w:val="0"/>
          <w:marTop w:val="0"/>
          <w:marBottom w:val="0"/>
          <w:divBdr>
            <w:top w:val="none" w:sz="0" w:space="0" w:color="auto"/>
            <w:left w:val="none" w:sz="0" w:space="0" w:color="auto"/>
            <w:bottom w:val="none" w:sz="0" w:space="0" w:color="auto"/>
            <w:right w:val="none" w:sz="0" w:space="0" w:color="auto"/>
          </w:divBdr>
        </w:div>
        <w:div w:id="658311102">
          <w:marLeft w:val="640"/>
          <w:marRight w:val="0"/>
          <w:marTop w:val="0"/>
          <w:marBottom w:val="0"/>
          <w:divBdr>
            <w:top w:val="none" w:sz="0" w:space="0" w:color="auto"/>
            <w:left w:val="none" w:sz="0" w:space="0" w:color="auto"/>
            <w:bottom w:val="none" w:sz="0" w:space="0" w:color="auto"/>
            <w:right w:val="none" w:sz="0" w:space="0" w:color="auto"/>
          </w:divBdr>
        </w:div>
        <w:div w:id="231744918">
          <w:marLeft w:val="640"/>
          <w:marRight w:val="0"/>
          <w:marTop w:val="0"/>
          <w:marBottom w:val="0"/>
          <w:divBdr>
            <w:top w:val="none" w:sz="0" w:space="0" w:color="auto"/>
            <w:left w:val="none" w:sz="0" w:space="0" w:color="auto"/>
            <w:bottom w:val="none" w:sz="0" w:space="0" w:color="auto"/>
            <w:right w:val="none" w:sz="0" w:space="0" w:color="auto"/>
          </w:divBdr>
        </w:div>
        <w:div w:id="1824617221">
          <w:marLeft w:val="640"/>
          <w:marRight w:val="0"/>
          <w:marTop w:val="0"/>
          <w:marBottom w:val="0"/>
          <w:divBdr>
            <w:top w:val="none" w:sz="0" w:space="0" w:color="auto"/>
            <w:left w:val="none" w:sz="0" w:space="0" w:color="auto"/>
            <w:bottom w:val="none" w:sz="0" w:space="0" w:color="auto"/>
            <w:right w:val="none" w:sz="0" w:space="0" w:color="auto"/>
          </w:divBdr>
        </w:div>
        <w:div w:id="877593938">
          <w:marLeft w:val="640"/>
          <w:marRight w:val="0"/>
          <w:marTop w:val="0"/>
          <w:marBottom w:val="0"/>
          <w:divBdr>
            <w:top w:val="none" w:sz="0" w:space="0" w:color="auto"/>
            <w:left w:val="none" w:sz="0" w:space="0" w:color="auto"/>
            <w:bottom w:val="none" w:sz="0" w:space="0" w:color="auto"/>
            <w:right w:val="none" w:sz="0" w:space="0" w:color="auto"/>
          </w:divBdr>
        </w:div>
        <w:div w:id="613026814">
          <w:marLeft w:val="640"/>
          <w:marRight w:val="0"/>
          <w:marTop w:val="0"/>
          <w:marBottom w:val="0"/>
          <w:divBdr>
            <w:top w:val="none" w:sz="0" w:space="0" w:color="auto"/>
            <w:left w:val="none" w:sz="0" w:space="0" w:color="auto"/>
            <w:bottom w:val="none" w:sz="0" w:space="0" w:color="auto"/>
            <w:right w:val="none" w:sz="0" w:space="0" w:color="auto"/>
          </w:divBdr>
        </w:div>
        <w:div w:id="430275996">
          <w:marLeft w:val="640"/>
          <w:marRight w:val="0"/>
          <w:marTop w:val="0"/>
          <w:marBottom w:val="0"/>
          <w:divBdr>
            <w:top w:val="none" w:sz="0" w:space="0" w:color="auto"/>
            <w:left w:val="none" w:sz="0" w:space="0" w:color="auto"/>
            <w:bottom w:val="none" w:sz="0" w:space="0" w:color="auto"/>
            <w:right w:val="none" w:sz="0" w:space="0" w:color="auto"/>
          </w:divBdr>
        </w:div>
        <w:div w:id="1757551418">
          <w:marLeft w:val="640"/>
          <w:marRight w:val="0"/>
          <w:marTop w:val="0"/>
          <w:marBottom w:val="0"/>
          <w:divBdr>
            <w:top w:val="none" w:sz="0" w:space="0" w:color="auto"/>
            <w:left w:val="none" w:sz="0" w:space="0" w:color="auto"/>
            <w:bottom w:val="none" w:sz="0" w:space="0" w:color="auto"/>
            <w:right w:val="none" w:sz="0" w:space="0" w:color="auto"/>
          </w:divBdr>
        </w:div>
        <w:div w:id="512381151">
          <w:marLeft w:val="640"/>
          <w:marRight w:val="0"/>
          <w:marTop w:val="0"/>
          <w:marBottom w:val="0"/>
          <w:divBdr>
            <w:top w:val="none" w:sz="0" w:space="0" w:color="auto"/>
            <w:left w:val="none" w:sz="0" w:space="0" w:color="auto"/>
            <w:bottom w:val="none" w:sz="0" w:space="0" w:color="auto"/>
            <w:right w:val="none" w:sz="0" w:space="0" w:color="auto"/>
          </w:divBdr>
        </w:div>
        <w:div w:id="676689230">
          <w:marLeft w:val="640"/>
          <w:marRight w:val="0"/>
          <w:marTop w:val="0"/>
          <w:marBottom w:val="0"/>
          <w:divBdr>
            <w:top w:val="none" w:sz="0" w:space="0" w:color="auto"/>
            <w:left w:val="none" w:sz="0" w:space="0" w:color="auto"/>
            <w:bottom w:val="none" w:sz="0" w:space="0" w:color="auto"/>
            <w:right w:val="none" w:sz="0" w:space="0" w:color="auto"/>
          </w:divBdr>
        </w:div>
        <w:div w:id="1632905481">
          <w:marLeft w:val="640"/>
          <w:marRight w:val="0"/>
          <w:marTop w:val="0"/>
          <w:marBottom w:val="0"/>
          <w:divBdr>
            <w:top w:val="none" w:sz="0" w:space="0" w:color="auto"/>
            <w:left w:val="none" w:sz="0" w:space="0" w:color="auto"/>
            <w:bottom w:val="none" w:sz="0" w:space="0" w:color="auto"/>
            <w:right w:val="none" w:sz="0" w:space="0" w:color="auto"/>
          </w:divBdr>
        </w:div>
        <w:div w:id="1528786765">
          <w:marLeft w:val="640"/>
          <w:marRight w:val="0"/>
          <w:marTop w:val="0"/>
          <w:marBottom w:val="0"/>
          <w:divBdr>
            <w:top w:val="none" w:sz="0" w:space="0" w:color="auto"/>
            <w:left w:val="none" w:sz="0" w:space="0" w:color="auto"/>
            <w:bottom w:val="none" w:sz="0" w:space="0" w:color="auto"/>
            <w:right w:val="none" w:sz="0" w:space="0" w:color="auto"/>
          </w:divBdr>
        </w:div>
        <w:div w:id="2087527063">
          <w:marLeft w:val="640"/>
          <w:marRight w:val="0"/>
          <w:marTop w:val="0"/>
          <w:marBottom w:val="0"/>
          <w:divBdr>
            <w:top w:val="none" w:sz="0" w:space="0" w:color="auto"/>
            <w:left w:val="none" w:sz="0" w:space="0" w:color="auto"/>
            <w:bottom w:val="none" w:sz="0" w:space="0" w:color="auto"/>
            <w:right w:val="none" w:sz="0" w:space="0" w:color="auto"/>
          </w:divBdr>
        </w:div>
        <w:div w:id="421680846">
          <w:marLeft w:val="640"/>
          <w:marRight w:val="0"/>
          <w:marTop w:val="0"/>
          <w:marBottom w:val="0"/>
          <w:divBdr>
            <w:top w:val="none" w:sz="0" w:space="0" w:color="auto"/>
            <w:left w:val="none" w:sz="0" w:space="0" w:color="auto"/>
            <w:bottom w:val="none" w:sz="0" w:space="0" w:color="auto"/>
            <w:right w:val="none" w:sz="0" w:space="0" w:color="auto"/>
          </w:divBdr>
        </w:div>
        <w:div w:id="1126002812">
          <w:marLeft w:val="640"/>
          <w:marRight w:val="0"/>
          <w:marTop w:val="0"/>
          <w:marBottom w:val="0"/>
          <w:divBdr>
            <w:top w:val="none" w:sz="0" w:space="0" w:color="auto"/>
            <w:left w:val="none" w:sz="0" w:space="0" w:color="auto"/>
            <w:bottom w:val="none" w:sz="0" w:space="0" w:color="auto"/>
            <w:right w:val="none" w:sz="0" w:space="0" w:color="auto"/>
          </w:divBdr>
        </w:div>
        <w:div w:id="1706979409">
          <w:marLeft w:val="640"/>
          <w:marRight w:val="0"/>
          <w:marTop w:val="0"/>
          <w:marBottom w:val="0"/>
          <w:divBdr>
            <w:top w:val="none" w:sz="0" w:space="0" w:color="auto"/>
            <w:left w:val="none" w:sz="0" w:space="0" w:color="auto"/>
            <w:bottom w:val="none" w:sz="0" w:space="0" w:color="auto"/>
            <w:right w:val="none" w:sz="0" w:space="0" w:color="auto"/>
          </w:divBdr>
        </w:div>
        <w:div w:id="1920601402">
          <w:marLeft w:val="640"/>
          <w:marRight w:val="0"/>
          <w:marTop w:val="0"/>
          <w:marBottom w:val="0"/>
          <w:divBdr>
            <w:top w:val="none" w:sz="0" w:space="0" w:color="auto"/>
            <w:left w:val="none" w:sz="0" w:space="0" w:color="auto"/>
            <w:bottom w:val="none" w:sz="0" w:space="0" w:color="auto"/>
            <w:right w:val="none" w:sz="0" w:space="0" w:color="auto"/>
          </w:divBdr>
        </w:div>
        <w:div w:id="51389872">
          <w:marLeft w:val="640"/>
          <w:marRight w:val="0"/>
          <w:marTop w:val="0"/>
          <w:marBottom w:val="0"/>
          <w:divBdr>
            <w:top w:val="none" w:sz="0" w:space="0" w:color="auto"/>
            <w:left w:val="none" w:sz="0" w:space="0" w:color="auto"/>
            <w:bottom w:val="none" w:sz="0" w:space="0" w:color="auto"/>
            <w:right w:val="none" w:sz="0" w:space="0" w:color="auto"/>
          </w:divBdr>
        </w:div>
        <w:div w:id="1548108716">
          <w:marLeft w:val="640"/>
          <w:marRight w:val="0"/>
          <w:marTop w:val="0"/>
          <w:marBottom w:val="0"/>
          <w:divBdr>
            <w:top w:val="none" w:sz="0" w:space="0" w:color="auto"/>
            <w:left w:val="none" w:sz="0" w:space="0" w:color="auto"/>
            <w:bottom w:val="none" w:sz="0" w:space="0" w:color="auto"/>
            <w:right w:val="none" w:sz="0" w:space="0" w:color="auto"/>
          </w:divBdr>
        </w:div>
        <w:div w:id="1134367612">
          <w:marLeft w:val="640"/>
          <w:marRight w:val="0"/>
          <w:marTop w:val="0"/>
          <w:marBottom w:val="0"/>
          <w:divBdr>
            <w:top w:val="none" w:sz="0" w:space="0" w:color="auto"/>
            <w:left w:val="none" w:sz="0" w:space="0" w:color="auto"/>
            <w:bottom w:val="none" w:sz="0" w:space="0" w:color="auto"/>
            <w:right w:val="none" w:sz="0" w:space="0" w:color="auto"/>
          </w:divBdr>
        </w:div>
        <w:div w:id="469520087">
          <w:marLeft w:val="640"/>
          <w:marRight w:val="0"/>
          <w:marTop w:val="0"/>
          <w:marBottom w:val="0"/>
          <w:divBdr>
            <w:top w:val="none" w:sz="0" w:space="0" w:color="auto"/>
            <w:left w:val="none" w:sz="0" w:space="0" w:color="auto"/>
            <w:bottom w:val="none" w:sz="0" w:space="0" w:color="auto"/>
            <w:right w:val="none" w:sz="0" w:space="0" w:color="auto"/>
          </w:divBdr>
        </w:div>
        <w:div w:id="865630592">
          <w:marLeft w:val="640"/>
          <w:marRight w:val="0"/>
          <w:marTop w:val="0"/>
          <w:marBottom w:val="0"/>
          <w:divBdr>
            <w:top w:val="none" w:sz="0" w:space="0" w:color="auto"/>
            <w:left w:val="none" w:sz="0" w:space="0" w:color="auto"/>
            <w:bottom w:val="none" w:sz="0" w:space="0" w:color="auto"/>
            <w:right w:val="none" w:sz="0" w:space="0" w:color="auto"/>
          </w:divBdr>
        </w:div>
        <w:div w:id="1144737934">
          <w:marLeft w:val="640"/>
          <w:marRight w:val="0"/>
          <w:marTop w:val="0"/>
          <w:marBottom w:val="0"/>
          <w:divBdr>
            <w:top w:val="none" w:sz="0" w:space="0" w:color="auto"/>
            <w:left w:val="none" w:sz="0" w:space="0" w:color="auto"/>
            <w:bottom w:val="none" w:sz="0" w:space="0" w:color="auto"/>
            <w:right w:val="none" w:sz="0" w:space="0" w:color="auto"/>
          </w:divBdr>
        </w:div>
        <w:div w:id="1921869172">
          <w:marLeft w:val="640"/>
          <w:marRight w:val="0"/>
          <w:marTop w:val="0"/>
          <w:marBottom w:val="0"/>
          <w:divBdr>
            <w:top w:val="none" w:sz="0" w:space="0" w:color="auto"/>
            <w:left w:val="none" w:sz="0" w:space="0" w:color="auto"/>
            <w:bottom w:val="none" w:sz="0" w:space="0" w:color="auto"/>
            <w:right w:val="none" w:sz="0" w:space="0" w:color="auto"/>
          </w:divBdr>
        </w:div>
        <w:div w:id="1011293517">
          <w:marLeft w:val="640"/>
          <w:marRight w:val="0"/>
          <w:marTop w:val="0"/>
          <w:marBottom w:val="0"/>
          <w:divBdr>
            <w:top w:val="none" w:sz="0" w:space="0" w:color="auto"/>
            <w:left w:val="none" w:sz="0" w:space="0" w:color="auto"/>
            <w:bottom w:val="none" w:sz="0" w:space="0" w:color="auto"/>
            <w:right w:val="none" w:sz="0" w:space="0" w:color="auto"/>
          </w:divBdr>
        </w:div>
        <w:div w:id="832184913">
          <w:marLeft w:val="640"/>
          <w:marRight w:val="0"/>
          <w:marTop w:val="0"/>
          <w:marBottom w:val="0"/>
          <w:divBdr>
            <w:top w:val="none" w:sz="0" w:space="0" w:color="auto"/>
            <w:left w:val="none" w:sz="0" w:space="0" w:color="auto"/>
            <w:bottom w:val="none" w:sz="0" w:space="0" w:color="auto"/>
            <w:right w:val="none" w:sz="0" w:space="0" w:color="auto"/>
          </w:divBdr>
        </w:div>
        <w:div w:id="331565981">
          <w:marLeft w:val="640"/>
          <w:marRight w:val="0"/>
          <w:marTop w:val="0"/>
          <w:marBottom w:val="0"/>
          <w:divBdr>
            <w:top w:val="none" w:sz="0" w:space="0" w:color="auto"/>
            <w:left w:val="none" w:sz="0" w:space="0" w:color="auto"/>
            <w:bottom w:val="none" w:sz="0" w:space="0" w:color="auto"/>
            <w:right w:val="none" w:sz="0" w:space="0" w:color="auto"/>
          </w:divBdr>
        </w:div>
        <w:div w:id="1555967488">
          <w:marLeft w:val="640"/>
          <w:marRight w:val="0"/>
          <w:marTop w:val="0"/>
          <w:marBottom w:val="0"/>
          <w:divBdr>
            <w:top w:val="none" w:sz="0" w:space="0" w:color="auto"/>
            <w:left w:val="none" w:sz="0" w:space="0" w:color="auto"/>
            <w:bottom w:val="none" w:sz="0" w:space="0" w:color="auto"/>
            <w:right w:val="none" w:sz="0" w:space="0" w:color="auto"/>
          </w:divBdr>
        </w:div>
        <w:div w:id="1587155563">
          <w:marLeft w:val="640"/>
          <w:marRight w:val="0"/>
          <w:marTop w:val="0"/>
          <w:marBottom w:val="0"/>
          <w:divBdr>
            <w:top w:val="none" w:sz="0" w:space="0" w:color="auto"/>
            <w:left w:val="none" w:sz="0" w:space="0" w:color="auto"/>
            <w:bottom w:val="none" w:sz="0" w:space="0" w:color="auto"/>
            <w:right w:val="none" w:sz="0" w:space="0" w:color="auto"/>
          </w:divBdr>
        </w:div>
        <w:div w:id="526987480">
          <w:marLeft w:val="640"/>
          <w:marRight w:val="0"/>
          <w:marTop w:val="0"/>
          <w:marBottom w:val="0"/>
          <w:divBdr>
            <w:top w:val="none" w:sz="0" w:space="0" w:color="auto"/>
            <w:left w:val="none" w:sz="0" w:space="0" w:color="auto"/>
            <w:bottom w:val="none" w:sz="0" w:space="0" w:color="auto"/>
            <w:right w:val="none" w:sz="0" w:space="0" w:color="auto"/>
          </w:divBdr>
        </w:div>
        <w:div w:id="1555659140">
          <w:marLeft w:val="640"/>
          <w:marRight w:val="0"/>
          <w:marTop w:val="0"/>
          <w:marBottom w:val="0"/>
          <w:divBdr>
            <w:top w:val="none" w:sz="0" w:space="0" w:color="auto"/>
            <w:left w:val="none" w:sz="0" w:space="0" w:color="auto"/>
            <w:bottom w:val="none" w:sz="0" w:space="0" w:color="auto"/>
            <w:right w:val="none" w:sz="0" w:space="0" w:color="auto"/>
          </w:divBdr>
        </w:div>
        <w:div w:id="1571306254">
          <w:marLeft w:val="640"/>
          <w:marRight w:val="0"/>
          <w:marTop w:val="0"/>
          <w:marBottom w:val="0"/>
          <w:divBdr>
            <w:top w:val="none" w:sz="0" w:space="0" w:color="auto"/>
            <w:left w:val="none" w:sz="0" w:space="0" w:color="auto"/>
            <w:bottom w:val="none" w:sz="0" w:space="0" w:color="auto"/>
            <w:right w:val="none" w:sz="0" w:space="0" w:color="auto"/>
          </w:divBdr>
        </w:div>
        <w:div w:id="402601979">
          <w:marLeft w:val="640"/>
          <w:marRight w:val="0"/>
          <w:marTop w:val="0"/>
          <w:marBottom w:val="0"/>
          <w:divBdr>
            <w:top w:val="none" w:sz="0" w:space="0" w:color="auto"/>
            <w:left w:val="none" w:sz="0" w:space="0" w:color="auto"/>
            <w:bottom w:val="none" w:sz="0" w:space="0" w:color="auto"/>
            <w:right w:val="none" w:sz="0" w:space="0" w:color="auto"/>
          </w:divBdr>
        </w:div>
        <w:div w:id="1032267588">
          <w:marLeft w:val="640"/>
          <w:marRight w:val="0"/>
          <w:marTop w:val="0"/>
          <w:marBottom w:val="0"/>
          <w:divBdr>
            <w:top w:val="none" w:sz="0" w:space="0" w:color="auto"/>
            <w:left w:val="none" w:sz="0" w:space="0" w:color="auto"/>
            <w:bottom w:val="none" w:sz="0" w:space="0" w:color="auto"/>
            <w:right w:val="none" w:sz="0" w:space="0" w:color="auto"/>
          </w:divBdr>
        </w:div>
        <w:div w:id="2109963425">
          <w:marLeft w:val="640"/>
          <w:marRight w:val="0"/>
          <w:marTop w:val="0"/>
          <w:marBottom w:val="0"/>
          <w:divBdr>
            <w:top w:val="none" w:sz="0" w:space="0" w:color="auto"/>
            <w:left w:val="none" w:sz="0" w:space="0" w:color="auto"/>
            <w:bottom w:val="none" w:sz="0" w:space="0" w:color="auto"/>
            <w:right w:val="none" w:sz="0" w:space="0" w:color="auto"/>
          </w:divBdr>
        </w:div>
        <w:div w:id="1479879806">
          <w:marLeft w:val="640"/>
          <w:marRight w:val="0"/>
          <w:marTop w:val="0"/>
          <w:marBottom w:val="0"/>
          <w:divBdr>
            <w:top w:val="none" w:sz="0" w:space="0" w:color="auto"/>
            <w:left w:val="none" w:sz="0" w:space="0" w:color="auto"/>
            <w:bottom w:val="none" w:sz="0" w:space="0" w:color="auto"/>
            <w:right w:val="none" w:sz="0" w:space="0" w:color="auto"/>
          </w:divBdr>
        </w:div>
        <w:div w:id="1855264365">
          <w:marLeft w:val="640"/>
          <w:marRight w:val="0"/>
          <w:marTop w:val="0"/>
          <w:marBottom w:val="0"/>
          <w:divBdr>
            <w:top w:val="none" w:sz="0" w:space="0" w:color="auto"/>
            <w:left w:val="none" w:sz="0" w:space="0" w:color="auto"/>
            <w:bottom w:val="none" w:sz="0" w:space="0" w:color="auto"/>
            <w:right w:val="none" w:sz="0" w:space="0" w:color="auto"/>
          </w:divBdr>
        </w:div>
        <w:div w:id="1748187313">
          <w:marLeft w:val="640"/>
          <w:marRight w:val="0"/>
          <w:marTop w:val="0"/>
          <w:marBottom w:val="0"/>
          <w:divBdr>
            <w:top w:val="none" w:sz="0" w:space="0" w:color="auto"/>
            <w:left w:val="none" w:sz="0" w:space="0" w:color="auto"/>
            <w:bottom w:val="none" w:sz="0" w:space="0" w:color="auto"/>
            <w:right w:val="none" w:sz="0" w:space="0" w:color="auto"/>
          </w:divBdr>
        </w:div>
        <w:div w:id="1727952805">
          <w:marLeft w:val="640"/>
          <w:marRight w:val="0"/>
          <w:marTop w:val="0"/>
          <w:marBottom w:val="0"/>
          <w:divBdr>
            <w:top w:val="none" w:sz="0" w:space="0" w:color="auto"/>
            <w:left w:val="none" w:sz="0" w:space="0" w:color="auto"/>
            <w:bottom w:val="none" w:sz="0" w:space="0" w:color="auto"/>
            <w:right w:val="none" w:sz="0" w:space="0" w:color="auto"/>
          </w:divBdr>
        </w:div>
        <w:div w:id="420833987">
          <w:marLeft w:val="640"/>
          <w:marRight w:val="0"/>
          <w:marTop w:val="0"/>
          <w:marBottom w:val="0"/>
          <w:divBdr>
            <w:top w:val="none" w:sz="0" w:space="0" w:color="auto"/>
            <w:left w:val="none" w:sz="0" w:space="0" w:color="auto"/>
            <w:bottom w:val="none" w:sz="0" w:space="0" w:color="auto"/>
            <w:right w:val="none" w:sz="0" w:space="0" w:color="auto"/>
          </w:divBdr>
        </w:div>
        <w:div w:id="1616985008">
          <w:marLeft w:val="640"/>
          <w:marRight w:val="0"/>
          <w:marTop w:val="0"/>
          <w:marBottom w:val="0"/>
          <w:divBdr>
            <w:top w:val="none" w:sz="0" w:space="0" w:color="auto"/>
            <w:left w:val="none" w:sz="0" w:space="0" w:color="auto"/>
            <w:bottom w:val="none" w:sz="0" w:space="0" w:color="auto"/>
            <w:right w:val="none" w:sz="0" w:space="0" w:color="auto"/>
          </w:divBdr>
        </w:div>
        <w:div w:id="1744713818">
          <w:marLeft w:val="640"/>
          <w:marRight w:val="0"/>
          <w:marTop w:val="0"/>
          <w:marBottom w:val="0"/>
          <w:divBdr>
            <w:top w:val="none" w:sz="0" w:space="0" w:color="auto"/>
            <w:left w:val="none" w:sz="0" w:space="0" w:color="auto"/>
            <w:bottom w:val="none" w:sz="0" w:space="0" w:color="auto"/>
            <w:right w:val="none" w:sz="0" w:space="0" w:color="auto"/>
          </w:divBdr>
        </w:div>
        <w:div w:id="1836457768">
          <w:marLeft w:val="640"/>
          <w:marRight w:val="0"/>
          <w:marTop w:val="0"/>
          <w:marBottom w:val="0"/>
          <w:divBdr>
            <w:top w:val="none" w:sz="0" w:space="0" w:color="auto"/>
            <w:left w:val="none" w:sz="0" w:space="0" w:color="auto"/>
            <w:bottom w:val="none" w:sz="0" w:space="0" w:color="auto"/>
            <w:right w:val="none" w:sz="0" w:space="0" w:color="auto"/>
          </w:divBdr>
        </w:div>
        <w:div w:id="1704403456">
          <w:marLeft w:val="640"/>
          <w:marRight w:val="0"/>
          <w:marTop w:val="0"/>
          <w:marBottom w:val="0"/>
          <w:divBdr>
            <w:top w:val="none" w:sz="0" w:space="0" w:color="auto"/>
            <w:left w:val="none" w:sz="0" w:space="0" w:color="auto"/>
            <w:bottom w:val="none" w:sz="0" w:space="0" w:color="auto"/>
            <w:right w:val="none" w:sz="0" w:space="0" w:color="auto"/>
          </w:divBdr>
        </w:div>
        <w:div w:id="1531913204">
          <w:marLeft w:val="640"/>
          <w:marRight w:val="0"/>
          <w:marTop w:val="0"/>
          <w:marBottom w:val="0"/>
          <w:divBdr>
            <w:top w:val="none" w:sz="0" w:space="0" w:color="auto"/>
            <w:left w:val="none" w:sz="0" w:space="0" w:color="auto"/>
            <w:bottom w:val="none" w:sz="0" w:space="0" w:color="auto"/>
            <w:right w:val="none" w:sz="0" w:space="0" w:color="auto"/>
          </w:divBdr>
        </w:div>
        <w:div w:id="1229876129">
          <w:marLeft w:val="640"/>
          <w:marRight w:val="0"/>
          <w:marTop w:val="0"/>
          <w:marBottom w:val="0"/>
          <w:divBdr>
            <w:top w:val="none" w:sz="0" w:space="0" w:color="auto"/>
            <w:left w:val="none" w:sz="0" w:space="0" w:color="auto"/>
            <w:bottom w:val="none" w:sz="0" w:space="0" w:color="auto"/>
            <w:right w:val="none" w:sz="0" w:space="0" w:color="auto"/>
          </w:divBdr>
        </w:div>
        <w:div w:id="690230446">
          <w:marLeft w:val="640"/>
          <w:marRight w:val="0"/>
          <w:marTop w:val="0"/>
          <w:marBottom w:val="0"/>
          <w:divBdr>
            <w:top w:val="none" w:sz="0" w:space="0" w:color="auto"/>
            <w:left w:val="none" w:sz="0" w:space="0" w:color="auto"/>
            <w:bottom w:val="none" w:sz="0" w:space="0" w:color="auto"/>
            <w:right w:val="none" w:sz="0" w:space="0" w:color="auto"/>
          </w:divBdr>
        </w:div>
        <w:div w:id="1404259476">
          <w:marLeft w:val="640"/>
          <w:marRight w:val="0"/>
          <w:marTop w:val="0"/>
          <w:marBottom w:val="0"/>
          <w:divBdr>
            <w:top w:val="none" w:sz="0" w:space="0" w:color="auto"/>
            <w:left w:val="none" w:sz="0" w:space="0" w:color="auto"/>
            <w:bottom w:val="none" w:sz="0" w:space="0" w:color="auto"/>
            <w:right w:val="none" w:sz="0" w:space="0" w:color="auto"/>
          </w:divBdr>
        </w:div>
        <w:div w:id="1645162440">
          <w:marLeft w:val="640"/>
          <w:marRight w:val="0"/>
          <w:marTop w:val="0"/>
          <w:marBottom w:val="0"/>
          <w:divBdr>
            <w:top w:val="none" w:sz="0" w:space="0" w:color="auto"/>
            <w:left w:val="none" w:sz="0" w:space="0" w:color="auto"/>
            <w:bottom w:val="none" w:sz="0" w:space="0" w:color="auto"/>
            <w:right w:val="none" w:sz="0" w:space="0" w:color="auto"/>
          </w:divBdr>
        </w:div>
        <w:div w:id="567958342">
          <w:marLeft w:val="640"/>
          <w:marRight w:val="0"/>
          <w:marTop w:val="0"/>
          <w:marBottom w:val="0"/>
          <w:divBdr>
            <w:top w:val="none" w:sz="0" w:space="0" w:color="auto"/>
            <w:left w:val="none" w:sz="0" w:space="0" w:color="auto"/>
            <w:bottom w:val="none" w:sz="0" w:space="0" w:color="auto"/>
            <w:right w:val="none" w:sz="0" w:space="0" w:color="auto"/>
          </w:divBdr>
        </w:div>
        <w:div w:id="706761897">
          <w:marLeft w:val="640"/>
          <w:marRight w:val="0"/>
          <w:marTop w:val="0"/>
          <w:marBottom w:val="0"/>
          <w:divBdr>
            <w:top w:val="none" w:sz="0" w:space="0" w:color="auto"/>
            <w:left w:val="none" w:sz="0" w:space="0" w:color="auto"/>
            <w:bottom w:val="none" w:sz="0" w:space="0" w:color="auto"/>
            <w:right w:val="none" w:sz="0" w:space="0" w:color="auto"/>
          </w:divBdr>
        </w:div>
        <w:div w:id="1926500992">
          <w:marLeft w:val="640"/>
          <w:marRight w:val="0"/>
          <w:marTop w:val="0"/>
          <w:marBottom w:val="0"/>
          <w:divBdr>
            <w:top w:val="none" w:sz="0" w:space="0" w:color="auto"/>
            <w:left w:val="none" w:sz="0" w:space="0" w:color="auto"/>
            <w:bottom w:val="none" w:sz="0" w:space="0" w:color="auto"/>
            <w:right w:val="none" w:sz="0" w:space="0" w:color="auto"/>
          </w:divBdr>
        </w:div>
        <w:div w:id="1293251609">
          <w:marLeft w:val="640"/>
          <w:marRight w:val="0"/>
          <w:marTop w:val="0"/>
          <w:marBottom w:val="0"/>
          <w:divBdr>
            <w:top w:val="none" w:sz="0" w:space="0" w:color="auto"/>
            <w:left w:val="none" w:sz="0" w:space="0" w:color="auto"/>
            <w:bottom w:val="none" w:sz="0" w:space="0" w:color="auto"/>
            <w:right w:val="none" w:sz="0" w:space="0" w:color="auto"/>
          </w:divBdr>
        </w:div>
        <w:div w:id="279380188">
          <w:marLeft w:val="640"/>
          <w:marRight w:val="0"/>
          <w:marTop w:val="0"/>
          <w:marBottom w:val="0"/>
          <w:divBdr>
            <w:top w:val="none" w:sz="0" w:space="0" w:color="auto"/>
            <w:left w:val="none" w:sz="0" w:space="0" w:color="auto"/>
            <w:bottom w:val="none" w:sz="0" w:space="0" w:color="auto"/>
            <w:right w:val="none" w:sz="0" w:space="0" w:color="auto"/>
          </w:divBdr>
        </w:div>
        <w:div w:id="310712857">
          <w:marLeft w:val="640"/>
          <w:marRight w:val="0"/>
          <w:marTop w:val="0"/>
          <w:marBottom w:val="0"/>
          <w:divBdr>
            <w:top w:val="none" w:sz="0" w:space="0" w:color="auto"/>
            <w:left w:val="none" w:sz="0" w:space="0" w:color="auto"/>
            <w:bottom w:val="none" w:sz="0" w:space="0" w:color="auto"/>
            <w:right w:val="none" w:sz="0" w:space="0" w:color="auto"/>
          </w:divBdr>
        </w:div>
        <w:div w:id="1052383346">
          <w:marLeft w:val="640"/>
          <w:marRight w:val="0"/>
          <w:marTop w:val="0"/>
          <w:marBottom w:val="0"/>
          <w:divBdr>
            <w:top w:val="none" w:sz="0" w:space="0" w:color="auto"/>
            <w:left w:val="none" w:sz="0" w:space="0" w:color="auto"/>
            <w:bottom w:val="none" w:sz="0" w:space="0" w:color="auto"/>
            <w:right w:val="none" w:sz="0" w:space="0" w:color="auto"/>
          </w:divBdr>
        </w:div>
        <w:div w:id="1330714204">
          <w:marLeft w:val="640"/>
          <w:marRight w:val="0"/>
          <w:marTop w:val="0"/>
          <w:marBottom w:val="0"/>
          <w:divBdr>
            <w:top w:val="none" w:sz="0" w:space="0" w:color="auto"/>
            <w:left w:val="none" w:sz="0" w:space="0" w:color="auto"/>
            <w:bottom w:val="none" w:sz="0" w:space="0" w:color="auto"/>
            <w:right w:val="none" w:sz="0" w:space="0" w:color="auto"/>
          </w:divBdr>
        </w:div>
        <w:div w:id="1514567162">
          <w:marLeft w:val="640"/>
          <w:marRight w:val="0"/>
          <w:marTop w:val="0"/>
          <w:marBottom w:val="0"/>
          <w:divBdr>
            <w:top w:val="none" w:sz="0" w:space="0" w:color="auto"/>
            <w:left w:val="none" w:sz="0" w:space="0" w:color="auto"/>
            <w:bottom w:val="none" w:sz="0" w:space="0" w:color="auto"/>
            <w:right w:val="none" w:sz="0" w:space="0" w:color="auto"/>
          </w:divBdr>
        </w:div>
        <w:div w:id="409936299">
          <w:marLeft w:val="640"/>
          <w:marRight w:val="0"/>
          <w:marTop w:val="0"/>
          <w:marBottom w:val="0"/>
          <w:divBdr>
            <w:top w:val="none" w:sz="0" w:space="0" w:color="auto"/>
            <w:left w:val="none" w:sz="0" w:space="0" w:color="auto"/>
            <w:bottom w:val="none" w:sz="0" w:space="0" w:color="auto"/>
            <w:right w:val="none" w:sz="0" w:space="0" w:color="auto"/>
          </w:divBdr>
        </w:div>
        <w:div w:id="1056778125">
          <w:marLeft w:val="640"/>
          <w:marRight w:val="0"/>
          <w:marTop w:val="0"/>
          <w:marBottom w:val="0"/>
          <w:divBdr>
            <w:top w:val="none" w:sz="0" w:space="0" w:color="auto"/>
            <w:left w:val="none" w:sz="0" w:space="0" w:color="auto"/>
            <w:bottom w:val="none" w:sz="0" w:space="0" w:color="auto"/>
            <w:right w:val="none" w:sz="0" w:space="0" w:color="auto"/>
          </w:divBdr>
        </w:div>
        <w:div w:id="1468621979">
          <w:marLeft w:val="640"/>
          <w:marRight w:val="0"/>
          <w:marTop w:val="0"/>
          <w:marBottom w:val="0"/>
          <w:divBdr>
            <w:top w:val="none" w:sz="0" w:space="0" w:color="auto"/>
            <w:left w:val="none" w:sz="0" w:space="0" w:color="auto"/>
            <w:bottom w:val="none" w:sz="0" w:space="0" w:color="auto"/>
            <w:right w:val="none" w:sz="0" w:space="0" w:color="auto"/>
          </w:divBdr>
        </w:div>
        <w:div w:id="1194535853">
          <w:marLeft w:val="640"/>
          <w:marRight w:val="0"/>
          <w:marTop w:val="0"/>
          <w:marBottom w:val="0"/>
          <w:divBdr>
            <w:top w:val="none" w:sz="0" w:space="0" w:color="auto"/>
            <w:left w:val="none" w:sz="0" w:space="0" w:color="auto"/>
            <w:bottom w:val="none" w:sz="0" w:space="0" w:color="auto"/>
            <w:right w:val="none" w:sz="0" w:space="0" w:color="auto"/>
          </w:divBdr>
        </w:div>
        <w:div w:id="569274782">
          <w:marLeft w:val="640"/>
          <w:marRight w:val="0"/>
          <w:marTop w:val="0"/>
          <w:marBottom w:val="0"/>
          <w:divBdr>
            <w:top w:val="none" w:sz="0" w:space="0" w:color="auto"/>
            <w:left w:val="none" w:sz="0" w:space="0" w:color="auto"/>
            <w:bottom w:val="none" w:sz="0" w:space="0" w:color="auto"/>
            <w:right w:val="none" w:sz="0" w:space="0" w:color="auto"/>
          </w:divBdr>
        </w:div>
        <w:div w:id="1648827465">
          <w:marLeft w:val="640"/>
          <w:marRight w:val="0"/>
          <w:marTop w:val="0"/>
          <w:marBottom w:val="0"/>
          <w:divBdr>
            <w:top w:val="none" w:sz="0" w:space="0" w:color="auto"/>
            <w:left w:val="none" w:sz="0" w:space="0" w:color="auto"/>
            <w:bottom w:val="none" w:sz="0" w:space="0" w:color="auto"/>
            <w:right w:val="none" w:sz="0" w:space="0" w:color="auto"/>
          </w:divBdr>
        </w:div>
        <w:div w:id="633414288">
          <w:marLeft w:val="640"/>
          <w:marRight w:val="0"/>
          <w:marTop w:val="0"/>
          <w:marBottom w:val="0"/>
          <w:divBdr>
            <w:top w:val="none" w:sz="0" w:space="0" w:color="auto"/>
            <w:left w:val="none" w:sz="0" w:space="0" w:color="auto"/>
            <w:bottom w:val="none" w:sz="0" w:space="0" w:color="auto"/>
            <w:right w:val="none" w:sz="0" w:space="0" w:color="auto"/>
          </w:divBdr>
        </w:div>
        <w:div w:id="2043894076">
          <w:marLeft w:val="640"/>
          <w:marRight w:val="0"/>
          <w:marTop w:val="0"/>
          <w:marBottom w:val="0"/>
          <w:divBdr>
            <w:top w:val="none" w:sz="0" w:space="0" w:color="auto"/>
            <w:left w:val="none" w:sz="0" w:space="0" w:color="auto"/>
            <w:bottom w:val="none" w:sz="0" w:space="0" w:color="auto"/>
            <w:right w:val="none" w:sz="0" w:space="0" w:color="auto"/>
          </w:divBdr>
        </w:div>
        <w:div w:id="1896772665">
          <w:marLeft w:val="640"/>
          <w:marRight w:val="0"/>
          <w:marTop w:val="0"/>
          <w:marBottom w:val="0"/>
          <w:divBdr>
            <w:top w:val="none" w:sz="0" w:space="0" w:color="auto"/>
            <w:left w:val="none" w:sz="0" w:space="0" w:color="auto"/>
            <w:bottom w:val="none" w:sz="0" w:space="0" w:color="auto"/>
            <w:right w:val="none" w:sz="0" w:space="0" w:color="auto"/>
          </w:divBdr>
        </w:div>
        <w:div w:id="1412657582">
          <w:marLeft w:val="640"/>
          <w:marRight w:val="0"/>
          <w:marTop w:val="0"/>
          <w:marBottom w:val="0"/>
          <w:divBdr>
            <w:top w:val="none" w:sz="0" w:space="0" w:color="auto"/>
            <w:left w:val="none" w:sz="0" w:space="0" w:color="auto"/>
            <w:bottom w:val="none" w:sz="0" w:space="0" w:color="auto"/>
            <w:right w:val="none" w:sz="0" w:space="0" w:color="auto"/>
          </w:divBdr>
        </w:div>
        <w:div w:id="1286110306">
          <w:marLeft w:val="640"/>
          <w:marRight w:val="0"/>
          <w:marTop w:val="0"/>
          <w:marBottom w:val="0"/>
          <w:divBdr>
            <w:top w:val="none" w:sz="0" w:space="0" w:color="auto"/>
            <w:left w:val="none" w:sz="0" w:space="0" w:color="auto"/>
            <w:bottom w:val="none" w:sz="0" w:space="0" w:color="auto"/>
            <w:right w:val="none" w:sz="0" w:space="0" w:color="auto"/>
          </w:divBdr>
        </w:div>
        <w:div w:id="1639068342">
          <w:marLeft w:val="640"/>
          <w:marRight w:val="0"/>
          <w:marTop w:val="0"/>
          <w:marBottom w:val="0"/>
          <w:divBdr>
            <w:top w:val="none" w:sz="0" w:space="0" w:color="auto"/>
            <w:left w:val="none" w:sz="0" w:space="0" w:color="auto"/>
            <w:bottom w:val="none" w:sz="0" w:space="0" w:color="auto"/>
            <w:right w:val="none" w:sz="0" w:space="0" w:color="auto"/>
          </w:divBdr>
        </w:div>
        <w:div w:id="367724524">
          <w:marLeft w:val="640"/>
          <w:marRight w:val="0"/>
          <w:marTop w:val="0"/>
          <w:marBottom w:val="0"/>
          <w:divBdr>
            <w:top w:val="none" w:sz="0" w:space="0" w:color="auto"/>
            <w:left w:val="none" w:sz="0" w:space="0" w:color="auto"/>
            <w:bottom w:val="none" w:sz="0" w:space="0" w:color="auto"/>
            <w:right w:val="none" w:sz="0" w:space="0" w:color="auto"/>
          </w:divBdr>
        </w:div>
        <w:div w:id="1809665699">
          <w:marLeft w:val="640"/>
          <w:marRight w:val="0"/>
          <w:marTop w:val="0"/>
          <w:marBottom w:val="0"/>
          <w:divBdr>
            <w:top w:val="none" w:sz="0" w:space="0" w:color="auto"/>
            <w:left w:val="none" w:sz="0" w:space="0" w:color="auto"/>
            <w:bottom w:val="none" w:sz="0" w:space="0" w:color="auto"/>
            <w:right w:val="none" w:sz="0" w:space="0" w:color="auto"/>
          </w:divBdr>
        </w:div>
        <w:div w:id="1929071925">
          <w:marLeft w:val="640"/>
          <w:marRight w:val="0"/>
          <w:marTop w:val="0"/>
          <w:marBottom w:val="0"/>
          <w:divBdr>
            <w:top w:val="none" w:sz="0" w:space="0" w:color="auto"/>
            <w:left w:val="none" w:sz="0" w:space="0" w:color="auto"/>
            <w:bottom w:val="none" w:sz="0" w:space="0" w:color="auto"/>
            <w:right w:val="none" w:sz="0" w:space="0" w:color="auto"/>
          </w:divBdr>
        </w:div>
        <w:div w:id="2060350371">
          <w:marLeft w:val="640"/>
          <w:marRight w:val="0"/>
          <w:marTop w:val="0"/>
          <w:marBottom w:val="0"/>
          <w:divBdr>
            <w:top w:val="none" w:sz="0" w:space="0" w:color="auto"/>
            <w:left w:val="none" w:sz="0" w:space="0" w:color="auto"/>
            <w:bottom w:val="none" w:sz="0" w:space="0" w:color="auto"/>
            <w:right w:val="none" w:sz="0" w:space="0" w:color="auto"/>
          </w:divBdr>
        </w:div>
        <w:div w:id="1844514848">
          <w:marLeft w:val="640"/>
          <w:marRight w:val="0"/>
          <w:marTop w:val="0"/>
          <w:marBottom w:val="0"/>
          <w:divBdr>
            <w:top w:val="none" w:sz="0" w:space="0" w:color="auto"/>
            <w:left w:val="none" w:sz="0" w:space="0" w:color="auto"/>
            <w:bottom w:val="none" w:sz="0" w:space="0" w:color="auto"/>
            <w:right w:val="none" w:sz="0" w:space="0" w:color="auto"/>
          </w:divBdr>
        </w:div>
        <w:div w:id="633484617">
          <w:marLeft w:val="640"/>
          <w:marRight w:val="0"/>
          <w:marTop w:val="0"/>
          <w:marBottom w:val="0"/>
          <w:divBdr>
            <w:top w:val="none" w:sz="0" w:space="0" w:color="auto"/>
            <w:left w:val="none" w:sz="0" w:space="0" w:color="auto"/>
            <w:bottom w:val="none" w:sz="0" w:space="0" w:color="auto"/>
            <w:right w:val="none" w:sz="0" w:space="0" w:color="auto"/>
          </w:divBdr>
        </w:div>
        <w:div w:id="1203977674">
          <w:marLeft w:val="640"/>
          <w:marRight w:val="0"/>
          <w:marTop w:val="0"/>
          <w:marBottom w:val="0"/>
          <w:divBdr>
            <w:top w:val="none" w:sz="0" w:space="0" w:color="auto"/>
            <w:left w:val="none" w:sz="0" w:space="0" w:color="auto"/>
            <w:bottom w:val="none" w:sz="0" w:space="0" w:color="auto"/>
            <w:right w:val="none" w:sz="0" w:space="0" w:color="auto"/>
          </w:divBdr>
        </w:div>
        <w:div w:id="2095206186">
          <w:marLeft w:val="640"/>
          <w:marRight w:val="0"/>
          <w:marTop w:val="0"/>
          <w:marBottom w:val="0"/>
          <w:divBdr>
            <w:top w:val="none" w:sz="0" w:space="0" w:color="auto"/>
            <w:left w:val="none" w:sz="0" w:space="0" w:color="auto"/>
            <w:bottom w:val="none" w:sz="0" w:space="0" w:color="auto"/>
            <w:right w:val="none" w:sz="0" w:space="0" w:color="auto"/>
          </w:divBdr>
        </w:div>
        <w:div w:id="685863419">
          <w:marLeft w:val="640"/>
          <w:marRight w:val="0"/>
          <w:marTop w:val="0"/>
          <w:marBottom w:val="0"/>
          <w:divBdr>
            <w:top w:val="none" w:sz="0" w:space="0" w:color="auto"/>
            <w:left w:val="none" w:sz="0" w:space="0" w:color="auto"/>
            <w:bottom w:val="none" w:sz="0" w:space="0" w:color="auto"/>
            <w:right w:val="none" w:sz="0" w:space="0" w:color="auto"/>
          </w:divBdr>
        </w:div>
        <w:div w:id="1645508032">
          <w:marLeft w:val="640"/>
          <w:marRight w:val="0"/>
          <w:marTop w:val="0"/>
          <w:marBottom w:val="0"/>
          <w:divBdr>
            <w:top w:val="none" w:sz="0" w:space="0" w:color="auto"/>
            <w:left w:val="none" w:sz="0" w:space="0" w:color="auto"/>
            <w:bottom w:val="none" w:sz="0" w:space="0" w:color="auto"/>
            <w:right w:val="none" w:sz="0" w:space="0" w:color="auto"/>
          </w:divBdr>
        </w:div>
      </w:divsChild>
    </w:div>
    <w:div w:id="2076468928">
      <w:bodyDiv w:val="1"/>
      <w:marLeft w:val="0"/>
      <w:marRight w:val="0"/>
      <w:marTop w:val="0"/>
      <w:marBottom w:val="0"/>
      <w:divBdr>
        <w:top w:val="none" w:sz="0" w:space="0" w:color="auto"/>
        <w:left w:val="none" w:sz="0" w:space="0" w:color="auto"/>
        <w:bottom w:val="none" w:sz="0" w:space="0" w:color="auto"/>
        <w:right w:val="none" w:sz="0" w:space="0" w:color="auto"/>
      </w:divBdr>
    </w:div>
    <w:div w:id="2081562377">
      <w:bodyDiv w:val="1"/>
      <w:marLeft w:val="0"/>
      <w:marRight w:val="0"/>
      <w:marTop w:val="0"/>
      <w:marBottom w:val="0"/>
      <w:divBdr>
        <w:top w:val="none" w:sz="0" w:space="0" w:color="auto"/>
        <w:left w:val="none" w:sz="0" w:space="0" w:color="auto"/>
        <w:bottom w:val="none" w:sz="0" w:space="0" w:color="auto"/>
        <w:right w:val="none" w:sz="0" w:space="0" w:color="auto"/>
      </w:divBdr>
    </w:div>
    <w:div w:id="2087996804">
      <w:bodyDiv w:val="1"/>
      <w:marLeft w:val="0"/>
      <w:marRight w:val="0"/>
      <w:marTop w:val="0"/>
      <w:marBottom w:val="0"/>
      <w:divBdr>
        <w:top w:val="none" w:sz="0" w:space="0" w:color="auto"/>
        <w:left w:val="none" w:sz="0" w:space="0" w:color="auto"/>
        <w:bottom w:val="none" w:sz="0" w:space="0" w:color="auto"/>
        <w:right w:val="none" w:sz="0" w:space="0" w:color="auto"/>
      </w:divBdr>
      <w:divsChild>
        <w:div w:id="1281952413">
          <w:marLeft w:val="640"/>
          <w:marRight w:val="0"/>
          <w:marTop w:val="0"/>
          <w:marBottom w:val="0"/>
          <w:divBdr>
            <w:top w:val="none" w:sz="0" w:space="0" w:color="auto"/>
            <w:left w:val="none" w:sz="0" w:space="0" w:color="auto"/>
            <w:bottom w:val="none" w:sz="0" w:space="0" w:color="auto"/>
            <w:right w:val="none" w:sz="0" w:space="0" w:color="auto"/>
          </w:divBdr>
        </w:div>
        <w:div w:id="583419928">
          <w:marLeft w:val="640"/>
          <w:marRight w:val="0"/>
          <w:marTop w:val="0"/>
          <w:marBottom w:val="0"/>
          <w:divBdr>
            <w:top w:val="none" w:sz="0" w:space="0" w:color="auto"/>
            <w:left w:val="none" w:sz="0" w:space="0" w:color="auto"/>
            <w:bottom w:val="none" w:sz="0" w:space="0" w:color="auto"/>
            <w:right w:val="none" w:sz="0" w:space="0" w:color="auto"/>
          </w:divBdr>
        </w:div>
        <w:div w:id="1549994705">
          <w:marLeft w:val="640"/>
          <w:marRight w:val="0"/>
          <w:marTop w:val="0"/>
          <w:marBottom w:val="0"/>
          <w:divBdr>
            <w:top w:val="none" w:sz="0" w:space="0" w:color="auto"/>
            <w:left w:val="none" w:sz="0" w:space="0" w:color="auto"/>
            <w:bottom w:val="none" w:sz="0" w:space="0" w:color="auto"/>
            <w:right w:val="none" w:sz="0" w:space="0" w:color="auto"/>
          </w:divBdr>
        </w:div>
        <w:div w:id="2057653422">
          <w:marLeft w:val="640"/>
          <w:marRight w:val="0"/>
          <w:marTop w:val="0"/>
          <w:marBottom w:val="0"/>
          <w:divBdr>
            <w:top w:val="none" w:sz="0" w:space="0" w:color="auto"/>
            <w:left w:val="none" w:sz="0" w:space="0" w:color="auto"/>
            <w:bottom w:val="none" w:sz="0" w:space="0" w:color="auto"/>
            <w:right w:val="none" w:sz="0" w:space="0" w:color="auto"/>
          </w:divBdr>
        </w:div>
        <w:div w:id="1308827462">
          <w:marLeft w:val="640"/>
          <w:marRight w:val="0"/>
          <w:marTop w:val="0"/>
          <w:marBottom w:val="0"/>
          <w:divBdr>
            <w:top w:val="none" w:sz="0" w:space="0" w:color="auto"/>
            <w:left w:val="none" w:sz="0" w:space="0" w:color="auto"/>
            <w:bottom w:val="none" w:sz="0" w:space="0" w:color="auto"/>
            <w:right w:val="none" w:sz="0" w:space="0" w:color="auto"/>
          </w:divBdr>
        </w:div>
        <w:div w:id="1532763820">
          <w:marLeft w:val="640"/>
          <w:marRight w:val="0"/>
          <w:marTop w:val="0"/>
          <w:marBottom w:val="0"/>
          <w:divBdr>
            <w:top w:val="none" w:sz="0" w:space="0" w:color="auto"/>
            <w:left w:val="none" w:sz="0" w:space="0" w:color="auto"/>
            <w:bottom w:val="none" w:sz="0" w:space="0" w:color="auto"/>
            <w:right w:val="none" w:sz="0" w:space="0" w:color="auto"/>
          </w:divBdr>
        </w:div>
        <w:div w:id="1151948199">
          <w:marLeft w:val="640"/>
          <w:marRight w:val="0"/>
          <w:marTop w:val="0"/>
          <w:marBottom w:val="0"/>
          <w:divBdr>
            <w:top w:val="none" w:sz="0" w:space="0" w:color="auto"/>
            <w:left w:val="none" w:sz="0" w:space="0" w:color="auto"/>
            <w:bottom w:val="none" w:sz="0" w:space="0" w:color="auto"/>
            <w:right w:val="none" w:sz="0" w:space="0" w:color="auto"/>
          </w:divBdr>
        </w:div>
        <w:div w:id="136725761">
          <w:marLeft w:val="640"/>
          <w:marRight w:val="0"/>
          <w:marTop w:val="0"/>
          <w:marBottom w:val="0"/>
          <w:divBdr>
            <w:top w:val="none" w:sz="0" w:space="0" w:color="auto"/>
            <w:left w:val="none" w:sz="0" w:space="0" w:color="auto"/>
            <w:bottom w:val="none" w:sz="0" w:space="0" w:color="auto"/>
            <w:right w:val="none" w:sz="0" w:space="0" w:color="auto"/>
          </w:divBdr>
        </w:div>
        <w:div w:id="1384448539">
          <w:marLeft w:val="640"/>
          <w:marRight w:val="0"/>
          <w:marTop w:val="0"/>
          <w:marBottom w:val="0"/>
          <w:divBdr>
            <w:top w:val="none" w:sz="0" w:space="0" w:color="auto"/>
            <w:left w:val="none" w:sz="0" w:space="0" w:color="auto"/>
            <w:bottom w:val="none" w:sz="0" w:space="0" w:color="auto"/>
            <w:right w:val="none" w:sz="0" w:space="0" w:color="auto"/>
          </w:divBdr>
        </w:div>
        <w:div w:id="1565943903">
          <w:marLeft w:val="640"/>
          <w:marRight w:val="0"/>
          <w:marTop w:val="0"/>
          <w:marBottom w:val="0"/>
          <w:divBdr>
            <w:top w:val="none" w:sz="0" w:space="0" w:color="auto"/>
            <w:left w:val="none" w:sz="0" w:space="0" w:color="auto"/>
            <w:bottom w:val="none" w:sz="0" w:space="0" w:color="auto"/>
            <w:right w:val="none" w:sz="0" w:space="0" w:color="auto"/>
          </w:divBdr>
        </w:div>
        <w:div w:id="994380652">
          <w:marLeft w:val="640"/>
          <w:marRight w:val="0"/>
          <w:marTop w:val="0"/>
          <w:marBottom w:val="0"/>
          <w:divBdr>
            <w:top w:val="none" w:sz="0" w:space="0" w:color="auto"/>
            <w:left w:val="none" w:sz="0" w:space="0" w:color="auto"/>
            <w:bottom w:val="none" w:sz="0" w:space="0" w:color="auto"/>
            <w:right w:val="none" w:sz="0" w:space="0" w:color="auto"/>
          </w:divBdr>
        </w:div>
        <w:div w:id="811093120">
          <w:marLeft w:val="640"/>
          <w:marRight w:val="0"/>
          <w:marTop w:val="0"/>
          <w:marBottom w:val="0"/>
          <w:divBdr>
            <w:top w:val="none" w:sz="0" w:space="0" w:color="auto"/>
            <w:left w:val="none" w:sz="0" w:space="0" w:color="auto"/>
            <w:bottom w:val="none" w:sz="0" w:space="0" w:color="auto"/>
            <w:right w:val="none" w:sz="0" w:space="0" w:color="auto"/>
          </w:divBdr>
        </w:div>
        <w:div w:id="1820461746">
          <w:marLeft w:val="640"/>
          <w:marRight w:val="0"/>
          <w:marTop w:val="0"/>
          <w:marBottom w:val="0"/>
          <w:divBdr>
            <w:top w:val="none" w:sz="0" w:space="0" w:color="auto"/>
            <w:left w:val="none" w:sz="0" w:space="0" w:color="auto"/>
            <w:bottom w:val="none" w:sz="0" w:space="0" w:color="auto"/>
            <w:right w:val="none" w:sz="0" w:space="0" w:color="auto"/>
          </w:divBdr>
        </w:div>
        <w:div w:id="1581717443">
          <w:marLeft w:val="640"/>
          <w:marRight w:val="0"/>
          <w:marTop w:val="0"/>
          <w:marBottom w:val="0"/>
          <w:divBdr>
            <w:top w:val="none" w:sz="0" w:space="0" w:color="auto"/>
            <w:left w:val="none" w:sz="0" w:space="0" w:color="auto"/>
            <w:bottom w:val="none" w:sz="0" w:space="0" w:color="auto"/>
            <w:right w:val="none" w:sz="0" w:space="0" w:color="auto"/>
          </w:divBdr>
        </w:div>
        <w:div w:id="327440440">
          <w:marLeft w:val="640"/>
          <w:marRight w:val="0"/>
          <w:marTop w:val="0"/>
          <w:marBottom w:val="0"/>
          <w:divBdr>
            <w:top w:val="none" w:sz="0" w:space="0" w:color="auto"/>
            <w:left w:val="none" w:sz="0" w:space="0" w:color="auto"/>
            <w:bottom w:val="none" w:sz="0" w:space="0" w:color="auto"/>
            <w:right w:val="none" w:sz="0" w:space="0" w:color="auto"/>
          </w:divBdr>
        </w:div>
        <w:div w:id="1841197354">
          <w:marLeft w:val="640"/>
          <w:marRight w:val="0"/>
          <w:marTop w:val="0"/>
          <w:marBottom w:val="0"/>
          <w:divBdr>
            <w:top w:val="none" w:sz="0" w:space="0" w:color="auto"/>
            <w:left w:val="none" w:sz="0" w:space="0" w:color="auto"/>
            <w:bottom w:val="none" w:sz="0" w:space="0" w:color="auto"/>
            <w:right w:val="none" w:sz="0" w:space="0" w:color="auto"/>
          </w:divBdr>
        </w:div>
        <w:div w:id="2084988927">
          <w:marLeft w:val="640"/>
          <w:marRight w:val="0"/>
          <w:marTop w:val="0"/>
          <w:marBottom w:val="0"/>
          <w:divBdr>
            <w:top w:val="none" w:sz="0" w:space="0" w:color="auto"/>
            <w:left w:val="none" w:sz="0" w:space="0" w:color="auto"/>
            <w:bottom w:val="none" w:sz="0" w:space="0" w:color="auto"/>
            <w:right w:val="none" w:sz="0" w:space="0" w:color="auto"/>
          </w:divBdr>
        </w:div>
        <w:div w:id="964309371">
          <w:marLeft w:val="640"/>
          <w:marRight w:val="0"/>
          <w:marTop w:val="0"/>
          <w:marBottom w:val="0"/>
          <w:divBdr>
            <w:top w:val="none" w:sz="0" w:space="0" w:color="auto"/>
            <w:left w:val="none" w:sz="0" w:space="0" w:color="auto"/>
            <w:bottom w:val="none" w:sz="0" w:space="0" w:color="auto"/>
            <w:right w:val="none" w:sz="0" w:space="0" w:color="auto"/>
          </w:divBdr>
        </w:div>
        <w:div w:id="1295066166">
          <w:marLeft w:val="640"/>
          <w:marRight w:val="0"/>
          <w:marTop w:val="0"/>
          <w:marBottom w:val="0"/>
          <w:divBdr>
            <w:top w:val="none" w:sz="0" w:space="0" w:color="auto"/>
            <w:left w:val="none" w:sz="0" w:space="0" w:color="auto"/>
            <w:bottom w:val="none" w:sz="0" w:space="0" w:color="auto"/>
            <w:right w:val="none" w:sz="0" w:space="0" w:color="auto"/>
          </w:divBdr>
        </w:div>
        <w:div w:id="1142963918">
          <w:marLeft w:val="640"/>
          <w:marRight w:val="0"/>
          <w:marTop w:val="0"/>
          <w:marBottom w:val="0"/>
          <w:divBdr>
            <w:top w:val="none" w:sz="0" w:space="0" w:color="auto"/>
            <w:left w:val="none" w:sz="0" w:space="0" w:color="auto"/>
            <w:bottom w:val="none" w:sz="0" w:space="0" w:color="auto"/>
            <w:right w:val="none" w:sz="0" w:space="0" w:color="auto"/>
          </w:divBdr>
        </w:div>
        <w:div w:id="1894805373">
          <w:marLeft w:val="640"/>
          <w:marRight w:val="0"/>
          <w:marTop w:val="0"/>
          <w:marBottom w:val="0"/>
          <w:divBdr>
            <w:top w:val="none" w:sz="0" w:space="0" w:color="auto"/>
            <w:left w:val="none" w:sz="0" w:space="0" w:color="auto"/>
            <w:bottom w:val="none" w:sz="0" w:space="0" w:color="auto"/>
            <w:right w:val="none" w:sz="0" w:space="0" w:color="auto"/>
          </w:divBdr>
        </w:div>
        <w:div w:id="1153178426">
          <w:marLeft w:val="640"/>
          <w:marRight w:val="0"/>
          <w:marTop w:val="0"/>
          <w:marBottom w:val="0"/>
          <w:divBdr>
            <w:top w:val="none" w:sz="0" w:space="0" w:color="auto"/>
            <w:left w:val="none" w:sz="0" w:space="0" w:color="auto"/>
            <w:bottom w:val="none" w:sz="0" w:space="0" w:color="auto"/>
            <w:right w:val="none" w:sz="0" w:space="0" w:color="auto"/>
          </w:divBdr>
        </w:div>
        <w:div w:id="313150144">
          <w:marLeft w:val="640"/>
          <w:marRight w:val="0"/>
          <w:marTop w:val="0"/>
          <w:marBottom w:val="0"/>
          <w:divBdr>
            <w:top w:val="none" w:sz="0" w:space="0" w:color="auto"/>
            <w:left w:val="none" w:sz="0" w:space="0" w:color="auto"/>
            <w:bottom w:val="none" w:sz="0" w:space="0" w:color="auto"/>
            <w:right w:val="none" w:sz="0" w:space="0" w:color="auto"/>
          </w:divBdr>
        </w:div>
        <w:div w:id="1146967231">
          <w:marLeft w:val="640"/>
          <w:marRight w:val="0"/>
          <w:marTop w:val="0"/>
          <w:marBottom w:val="0"/>
          <w:divBdr>
            <w:top w:val="none" w:sz="0" w:space="0" w:color="auto"/>
            <w:left w:val="none" w:sz="0" w:space="0" w:color="auto"/>
            <w:bottom w:val="none" w:sz="0" w:space="0" w:color="auto"/>
            <w:right w:val="none" w:sz="0" w:space="0" w:color="auto"/>
          </w:divBdr>
        </w:div>
        <w:div w:id="1436169455">
          <w:marLeft w:val="640"/>
          <w:marRight w:val="0"/>
          <w:marTop w:val="0"/>
          <w:marBottom w:val="0"/>
          <w:divBdr>
            <w:top w:val="none" w:sz="0" w:space="0" w:color="auto"/>
            <w:left w:val="none" w:sz="0" w:space="0" w:color="auto"/>
            <w:bottom w:val="none" w:sz="0" w:space="0" w:color="auto"/>
            <w:right w:val="none" w:sz="0" w:space="0" w:color="auto"/>
          </w:divBdr>
        </w:div>
        <w:div w:id="1291011847">
          <w:marLeft w:val="640"/>
          <w:marRight w:val="0"/>
          <w:marTop w:val="0"/>
          <w:marBottom w:val="0"/>
          <w:divBdr>
            <w:top w:val="none" w:sz="0" w:space="0" w:color="auto"/>
            <w:left w:val="none" w:sz="0" w:space="0" w:color="auto"/>
            <w:bottom w:val="none" w:sz="0" w:space="0" w:color="auto"/>
            <w:right w:val="none" w:sz="0" w:space="0" w:color="auto"/>
          </w:divBdr>
        </w:div>
        <w:div w:id="1640836796">
          <w:marLeft w:val="640"/>
          <w:marRight w:val="0"/>
          <w:marTop w:val="0"/>
          <w:marBottom w:val="0"/>
          <w:divBdr>
            <w:top w:val="none" w:sz="0" w:space="0" w:color="auto"/>
            <w:left w:val="none" w:sz="0" w:space="0" w:color="auto"/>
            <w:bottom w:val="none" w:sz="0" w:space="0" w:color="auto"/>
            <w:right w:val="none" w:sz="0" w:space="0" w:color="auto"/>
          </w:divBdr>
        </w:div>
        <w:div w:id="2059474882">
          <w:marLeft w:val="640"/>
          <w:marRight w:val="0"/>
          <w:marTop w:val="0"/>
          <w:marBottom w:val="0"/>
          <w:divBdr>
            <w:top w:val="none" w:sz="0" w:space="0" w:color="auto"/>
            <w:left w:val="none" w:sz="0" w:space="0" w:color="auto"/>
            <w:bottom w:val="none" w:sz="0" w:space="0" w:color="auto"/>
            <w:right w:val="none" w:sz="0" w:space="0" w:color="auto"/>
          </w:divBdr>
        </w:div>
        <w:div w:id="1796675114">
          <w:marLeft w:val="640"/>
          <w:marRight w:val="0"/>
          <w:marTop w:val="0"/>
          <w:marBottom w:val="0"/>
          <w:divBdr>
            <w:top w:val="none" w:sz="0" w:space="0" w:color="auto"/>
            <w:left w:val="none" w:sz="0" w:space="0" w:color="auto"/>
            <w:bottom w:val="none" w:sz="0" w:space="0" w:color="auto"/>
            <w:right w:val="none" w:sz="0" w:space="0" w:color="auto"/>
          </w:divBdr>
        </w:div>
        <w:div w:id="1576553679">
          <w:marLeft w:val="640"/>
          <w:marRight w:val="0"/>
          <w:marTop w:val="0"/>
          <w:marBottom w:val="0"/>
          <w:divBdr>
            <w:top w:val="none" w:sz="0" w:space="0" w:color="auto"/>
            <w:left w:val="none" w:sz="0" w:space="0" w:color="auto"/>
            <w:bottom w:val="none" w:sz="0" w:space="0" w:color="auto"/>
            <w:right w:val="none" w:sz="0" w:space="0" w:color="auto"/>
          </w:divBdr>
        </w:div>
        <w:div w:id="1386565983">
          <w:marLeft w:val="640"/>
          <w:marRight w:val="0"/>
          <w:marTop w:val="0"/>
          <w:marBottom w:val="0"/>
          <w:divBdr>
            <w:top w:val="none" w:sz="0" w:space="0" w:color="auto"/>
            <w:left w:val="none" w:sz="0" w:space="0" w:color="auto"/>
            <w:bottom w:val="none" w:sz="0" w:space="0" w:color="auto"/>
            <w:right w:val="none" w:sz="0" w:space="0" w:color="auto"/>
          </w:divBdr>
        </w:div>
        <w:div w:id="1449548942">
          <w:marLeft w:val="640"/>
          <w:marRight w:val="0"/>
          <w:marTop w:val="0"/>
          <w:marBottom w:val="0"/>
          <w:divBdr>
            <w:top w:val="none" w:sz="0" w:space="0" w:color="auto"/>
            <w:left w:val="none" w:sz="0" w:space="0" w:color="auto"/>
            <w:bottom w:val="none" w:sz="0" w:space="0" w:color="auto"/>
            <w:right w:val="none" w:sz="0" w:space="0" w:color="auto"/>
          </w:divBdr>
        </w:div>
        <w:div w:id="1376272122">
          <w:marLeft w:val="640"/>
          <w:marRight w:val="0"/>
          <w:marTop w:val="0"/>
          <w:marBottom w:val="0"/>
          <w:divBdr>
            <w:top w:val="none" w:sz="0" w:space="0" w:color="auto"/>
            <w:left w:val="none" w:sz="0" w:space="0" w:color="auto"/>
            <w:bottom w:val="none" w:sz="0" w:space="0" w:color="auto"/>
            <w:right w:val="none" w:sz="0" w:space="0" w:color="auto"/>
          </w:divBdr>
        </w:div>
        <w:div w:id="218634869">
          <w:marLeft w:val="640"/>
          <w:marRight w:val="0"/>
          <w:marTop w:val="0"/>
          <w:marBottom w:val="0"/>
          <w:divBdr>
            <w:top w:val="none" w:sz="0" w:space="0" w:color="auto"/>
            <w:left w:val="none" w:sz="0" w:space="0" w:color="auto"/>
            <w:bottom w:val="none" w:sz="0" w:space="0" w:color="auto"/>
            <w:right w:val="none" w:sz="0" w:space="0" w:color="auto"/>
          </w:divBdr>
        </w:div>
        <w:div w:id="279577366">
          <w:marLeft w:val="640"/>
          <w:marRight w:val="0"/>
          <w:marTop w:val="0"/>
          <w:marBottom w:val="0"/>
          <w:divBdr>
            <w:top w:val="none" w:sz="0" w:space="0" w:color="auto"/>
            <w:left w:val="none" w:sz="0" w:space="0" w:color="auto"/>
            <w:bottom w:val="none" w:sz="0" w:space="0" w:color="auto"/>
            <w:right w:val="none" w:sz="0" w:space="0" w:color="auto"/>
          </w:divBdr>
        </w:div>
        <w:div w:id="1758595943">
          <w:marLeft w:val="640"/>
          <w:marRight w:val="0"/>
          <w:marTop w:val="0"/>
          <w:marBottom w:val="0"/>
          <w:divBdr>
            <w:top w:val="none" w:sz="0" w:space="0" w:color="auto"/>
            <w:left w:val="none" w:sz="0" w:space="0" w:color="auto"/>
            <w:bottom w:val="none" w:sz="0" w:space="0" w:color="auto"/>
            <w:right w:val="none" w:sz="0" w:space="0" w:color="auto"/>
          </w:divBdr>
        </w:div>
        <w:div w:id="19278846">
          <w:marLeft w:val="640"/>
          <w:marRight w:val="0"/>
          <w:marTop w:val="0"/>
          <w:marBottom w:val="0"/>
          <w:divBdr>
            <w:top w:val="none" w:sz="0" w:space="0" w:color="auto"/>
            <w:left w:val="none" w:sz="0" w:space="0" w:color="auto"/>
            <w:bottom w:val="none" w:sz="0" w:space="0" w:color="auto"/>
            <w:right w:val="none" w:sz="0" w:space="0" w:color="auto"/>
          </w:divBdr>
        </w:div>
        <w:div w:id="1415324574">
          <w:marLeft w:val="640"/>
          <w:marRight w:val="0"/>
          <w:marTop w:val="0"/>
          <w:marBottom w:val="0"/>
          <w:divBdr>
            <w:top w:val="none" w:sz="0" w:space="0" w:color="auto"/>
            <w:left w:val="none" w:sz="0" w:space="0" w:color="auto"/>
            <w:bottom w:val="none" w:sz="0" w:space="0" w:color="auto"/>
            <w:right w:val="none" w:sz="0" w:space="0" w:color="auto"/>
          </w:divBdr>
        </w:div>
        <w:div w:id="16396546">
          <w:marLeft w:val="640"/>
          <w:marRight w:val="0"/>
          <w:marTop w:val="0"/>
          <w:marBottom w:val="0"/>
          <w:divBdr>
            <w:top w:val="none" w:sz="0" w:space="0" w:color="auto"/>
            <w:left w:val="none" w:sz="0" w:space="0" w:color="auto"/>
            <w:bottom w:val="none" w:sz="0" w:space="0" w:color="auto"/>
            <w:right w:val="none" w:sz="0" w:space="0" w:color="auto"/>
          </w:divBdr>
        </w:div>
        <w:div w:id="707068589">
          <w:marLeft w:val="640"/>
          <w:marRight w:val="0"/>
          <w:marTop w:val="0"/>
          <w:marBottom w:val="0"/>
          <w:divBdr>
            <w:top w:val="none" w:sz="0" w:space="0" w:color="auto"/>
            <w:left w:val="none" w:sz="0" w:space="0" w:color="auto"/>
            <w:bottom w:val="none" w:sz="0" w:space="0" w:color="auto"/>
            <w:right w:val="none" w:sz="0" w:space="0" w:color="auto"/>
          </w:divBdr>
        </w:div>
        <w:div w:id="953680112">
          <w:marLeft w:val="640"/>
          <w:marRight w:val="0"/>
          <w:marTop w:val="0"/>
          <w:marBottom w:val="0"/>
          <w:divBdr>
            <w:top w:val="none" w:sz="0" w:space="0" w:color="auto"/>
            <w:left w:val="none" w:sz="0" w:space="0" w:color="auto"/>
            <w:bottom w:val="none" w:sz="0" w:space="0" w:color="auto"/>
            <w:right w:val="none" w:sz="0" w:space="0" w:color="auto"/>
          </w:divBdr>
        </w:div>
        <w:div w:id="1986281132">
          <w:marLeft w:val="640"/>
          <w:marRight w:val="0"/>
          <w:marTop w:val="0"/>
          <w:marBottom w:val="0"/>
          <w:divBdr>
            <w:top w:val="none" w:sz="0" w:space="0" w:color="auto"/>
            <w:left w:val="none" w:sz="0" w:space="0" w:color="auto"/>
            <w:bottom w:val="none" w:sz="0" w:space="0" w:color="auto"/>
            <w:right w:val="none" w:sz="0" w:space="0" w:color="auto"/>
          </w:divBdr>
        </w:div>
        <w:div w:id="1937059460">
          <w:marLeft w:val="640"/>
          <w:marRight w:val="0"/>
          <w:marTop w:val="0"/>
          <w:marBottom w:val="0"/>
          <w:divBdr>
            <w:top w:val="none" w:sz="0" w:space="0" w:color="auto"/>
            <w:left w:val="none" w:sz="0" w:space="0" w:color="auto"/>
            <w:bottom w:val="none" w:sz="0" w:space="0" w:color="auto"/>
            <w:right w:val="none" w:sz="0" w:space="0" w:color="auto"/>
          </w:divBdr>
        </w:div>
        <w:div w:id="141166296">
          <w:marLeft w:val="640"/>
          <w:marRight w:val="0"/>
          <w:marTop w:val="0"/>
          <w:marBottom w:val="0"/>
          <w:divBdr>
            <w:top w:val="none" w:sz="0" w:space="0" w:color="auto"/>
            <w:left w:val="none" w:sz="0" w:space="0" w:color="auto"/>
            <w:bottom w:val="none" w:sz="0" w:space="0" w:color="auto"/>
            <w:right w:val="none" w:sz="0" w:space="0" w:color="auto"/>
          </w:divBdr>
        </w:div>
        <w:div w:id="609895836">
          <w:marLeft w:val="640"/>
          <w:marRight w:val="0"/>
          <w:marTop w:val="0"/>
          <w:marBottom w:val="0"/>
          <w:divBdr>
            <w:top w:val="none" w:sz="0" w:space="0" w:color="auto"/>
            <w:left w:val="none" w:sz="0" w:space="0" w:color="auto"/>
            <w:bottom w:val="none" w:sz="0" w:space="0" w:color="auto"/>
            <w:right w:val="none" w:sz="0" w:space="0" w:color="auto"/>
          </w:divBdr>
        </w:div>
        <w:div w:id="523251659">
          <w:marLeft w:val="640"/>
          <w:marRight w:val="0"/>
          <w:marTop w:val="0"/>
          <w:marBottom w:val="0"/>
          <w:divBdr>
            <w:top w:val="none" w:sz="0" w:space="0" w:color="auto"/>
            <w:left w:val="none" w:sz="0" w:space="0" w:color="auto"/>
            <w:bottom w:val="none" w:sz="0" w:space="0" w:color="auto"/>
            <w:right w:val="none" w:sz="0" w:space="0" w:color="auto"/>
          </w:divBdr>
        </w:div>
        <w:div w:id="33579418">
          <w:marLeft w:val="640"/>
          <w:marRight w:val="0"/>
          <w:marTop w:val="0"/>
          <w:marBottom w:val="0"/>
          <w:divBdr>
            <w:top w:val="none" w:sz="0" w:space="0" w:color="auto"/>
            <w:left w:val="none" w:sz="0" w:space="0" w:color="auto"/>
            <w:bottom w:val="none" w:sz="0" w:space="0" w:color="auto"/>
            <w:right w:val="none" w:sz="0" w:space="0" w:color="auto"/>
          </w:divBdr>
        </w:div>
        <w:div w:id="25834845">
          <w:marLeft w:val="640"/>
          <w:marRight w:val="0"/>
          <w:marTop w:val="0"/>
          <w:marBottom w:val="0"/>
          <w:divBdr>
            <w:top w:val="none" w:sz="0" w:space="0" w:color="auto"/>
            <w:left w:val="none" w:sz="0" w:space="0" w:color="auto"/>
            <w:bottom w:val="none" w:sz="0" w:space="0" w:color="auto"/>
            <w:right w:val="none" w:sz="0" w:space="0" w:color="auto"/>
          </w:divBdr>
        </w:div>
        <w:div w:id="1050687370">
          <w:marLeft w:val="640"/>
          <w:marRight w:val="0"/>
          <w:marTop w:val="0"/>
          <w:marBottom w:val="0"/>
          <w:divBdr>
            <w:top w:val="none" w:sz="0" w:space="0" w:color="auto"/>
            <w:left w:val="none" w:sz="0" w:space="0" w:color="auto"/>
            <w:bottom w:val="none" w:sz="0" w:space="0" w:color="auto"/>
            <w:right w:val="none" w:sz="0" w:space="0" w:color="auto"/>
          </w:divBdr>
        </w:div>
        <w:div w:id="1190797413">
          <w:marLeft w:val="640"/>
          <w:marRight w:val="0"/>
          <w:marTop w:val="0"/>
          <w:marBottom w:val="0"/>
          <w:divBdr>
            <w:top w:val="none" w:sz="0" w:space="0" w:color="auto"/>
            <w:left w:val="none" w:sz="0" w:space="0" w:color="auto"/>
            <w:bottom w:val="none" w:sz="0" w:space="0" w:color="auto"/>
            <w:right w:val="none" w:sz="0" w:space="0" w:color="auto"/>
          </w:divBdr>
        </w:div>
        <w:div w:id="1371880991">
          <w:marLeft w:val="640"/>
          <w:marRight w:val="0"/>
          <w:marTop w:val="0"/>
          <w:marBottom w:val="0"/>
          <w:divBdr>
            <w:top w:val="none" w:sz="0" w:space="0" w:color="auto"/>
            <w:left w:val="none" w:sz="0" w:space="0" w:color="auto"/>
            <w:bottom w:val="none" w:sz="0" w:space="0" w:color="auto"/>
            <w:right w:val="none" w:sz="0" w:space="0" w:color="auto"/>
          </w:divBdr>
        </w:div>
        <w:div w:id="1167525112">
          <w:marLeft w:val="640"/>
          <w:marRight w:val="0"/>
          <w:marTop w:val="0"/>
          <w:marBottom w:val="0"/>
          <w:divBdr>
            <w:top w:val="none" w:sz="0" w:space="0" w:color="auto"/>
            <w:left w:val="none" w:sz="0" w:space="0" w:color="auto"/>
            <w:bottom w:val="none" w:sz="0" w:space="0" w:color="auto"/>
            <w:right w:val="none" w:sz="0" w:space="0" w:color="auto"/>
          </w:divBdr>
        </w:div>
        <w:div w:id="652804523">
          <w:marLeft w:val="640"/>
          <w:marRight w:val="0"/>
          <w:marTop w:val="0"/>
          <w:marBottom w:val="0"/>
          <w:divBdr>
            <w:top w:val="none" w:sz="0" w:space="0" w:color="auto"/>
            <w:left w:val="none" w:sz="0" w:space="0" w:color="auto"/>
            <w:bottom w:val="none" w:sz="0" w:space="0" w:color="auto"/>
            <w:right w:val="none" w:sz="0" w:space="0" w:color="auto"/>
          </w:divBdr>
        </w:div>
        <w:div w:id="2144733219">
          <w:marLeft w:val="640"/>
          <w:marRight w:val="0"/>
          <w:marTop w:val="0"/>
          <w:marBottom w:val="0"/>
          <w:divBdr>
            <w:top w:val="none" w:sz="0" w:space="0" w:color="auto"/>
            <w:left w:val="none" w:sz="0" w:space="0" w:color="auto"/>
            <w:bottom w:val="none" w:sz="0" w:space="0" w:color="auto"/>
            <w:right w:val="none" w:sz="0" w:space="0" w:color="auto"/>
          </w:divBdr>
        </w:div>
        <w:div w:id="880483754">
          <w:marLeft w:val="640"/>
          <w:marRight w:val="0"/>
          <w:marTop w:val="0"/>
          <w:marBottom w:val="0"/>
          <w:divBdr>
            <w:top w:val="none" w:sz="0" w:space="0" w:color="auto"/>
            <w:left w:val="none" w:sz="0" w:space="0" w:color="auto"/>
            <w:bottom w:val="none" w:sz="0" w:space="0" w:color="auto"/>
            <w:right w:val="none" w:sz="0" w:space="0" w:color="auto"/>
          </w:divBdr>
        </w:div>
        <w:div w:id="221143045">
          <w:marLeft w:val="640"/>
          <w:marRight w:val="0"/>
          <w:marTop w:val="0"/>
          <w:marBottom w:val="0"/>
          <w:divBdr>
            <w:top w:val="none" w:sz="0" w:space="0" w:color="auto"/>
            <w:left w:val="none" w:sz="0" w:space="0" w:color="auto"/>
            <w:bottom w:val="none" w:sz="0" w:space="0" w:color="auto"/>
            <w:right w:val="none" w:sz="0" w:space="0" w:color="auto"/>
          </w:divBdr>
        </w:div>
        <w:div w:id="1089699169">
          <w:marLeft w:val="640"/>
          <w:marRight w:val="0"/>
          <w:marTop w:val="0"/>
          <w:marBottom w:val="0"/>
          <w:divBdr>
            <w:top w:val="none" w:sz="0" w:space="0" w:color="auto"/>
            <w:left w:val="none" w:sz="0" w:space="0" w:color="auto"/>
            <w:bottom w:val="none" w:sz="0" w:space="0" w:color="auto"/>
            <w:right w:val="none" w:sz="0" w:space="0" w:color="auto"/>
          </w:divBdr>
        </w:div>
        <w:div w:id="362176286">
          <w:marLeft w:val="640"/>
          <w:marRight w:val="0"/>
          <w:marTop w:val="0"/>
          <w:marBottom w:val="0"/>
          <w:divBdr>
            <w:top w:val="none" w:sz="0" w:space="0" w:color="auto"/>
            <w:left w:val="none" w:sz="0" w:space="0" w:color="auto"/>
            <w:bottom w:val="none" w:sz="0" w:space="0" w:color="auto"/>
            <w:right w:val="none" w:sz="0" w:space="0" w:color="auto"/>
          </w:divBdr>
        </w:div>
        <w:div w:id="500893002">
          <w:marLeft w:val="640"/>
          <w:marRight w:val="0"/>
          <w:marTop w:val="0"/>
          <w:marBottom w:val="0"/>
          <w:divBdr>
            <w:top w:val="none" w:sz="0" w:space="0" w:color="auto"/>
            <w:left w:val="none" w:sz="0" w:space="0" w:color="auto"/>
            <w:bottom w:val="none" w:sz="0" w:space="0" w:color="auto"/>
            <w:right w:val="none" w:sz="0" w:space="0" w:color="auto"/>
          </w:divBdr>
        </w:div>
        <w:div w:id="2101096653">
          <w:marLeft w:val="640"/>
          <w:marRight w:val="0"/>
          <w:marTop w:val="0"/>
          <w:marBottom w:val="0"/>
          <w:divBdr>
            <w:top w:val="none" w:sz="0" w:space="0" w:color="auto"/>
            <w:left w:val="none" w:sz="0" w:space="0" w:color="auto"/>
            <w:bottom w:val="none" w:sz="0" w:space="0" w:color="auto"/>
            <w:right w:val="none" w:sz="0" w:space="0" w:color="auto"/>
          </w:divBdr>
        </w:div>
        <w:div w:id="1037967817">
          <w:marLeft w:val="640"/>
          <w:marRight w:val="0"/>
          <w:marTop w:val="0"/>
          <w:marBottom w:val="0"/>
          <w:divBdr>
            <w:top w:val="none" w:sz="0" w:space="0" w:color="auto"/>
            <w:left w:val="none" w:sz="0" w:space="0" w:color="auto"/>
            <w:bottom w:val="none" w:sz="0" w:space="0" w:color="auto"/>
            <w:right w:val="none" w:sz="0" w:space="0" w:color="auto"/>
          </w:divBdr>
        </w:div>
        <w:div w:id="586380408">
          <w:marLeft w:val="640"/>
          <w:marRight w:val="0"/>
          <w:marTop w:val="0"/>
          <w:marBottom w:val="0"/>
          <w:divBdr>
            <w:top w:val="none" w:sz="0" w:space="0" w:color="auto"/>
            <w:left w:val="none" w:sz="0" w:space="0" w:color="auto"/>
            <w:bottom w:val="none" w:sz="0" w:space="0" w:color="auto"/>
            <w:right w:val="none" w:sz="0" w:space="0" w:color="auto"/>
          </w:divBdr>
        </w:div>
        <w:div w:id="1475220395">
          <w:marLeft w:val="640"/>
          <w:marRight w:val="0"/>
          <w:marTop w:val="0"/>
          <w:marBottom w:val="0"/>
          <w:divBdr>
            <w:top w:val="none" w:sz="0" w:space="0" w:color="auto"/>
            <w:left w:val="none" w:sz="0" w:space="0" w:color="auto"/>
            <w:bottom w:val="none" w:sz="0" w:space="0" w:color="auto"/>
            <w:right w:val="none" w:sz="0" w:space="0" w:color="auto"/>
          </w:divBdr>
        </w:div>
        <w:div w:id="428283378">
          <w:marLeft w:val="640"/>
          <w:marRight w:val="0"/>
          <w:marTop w:val="0"/>
          <w:marBottom w:val="0"/>
          <w:divBdr>
            <w:top w:val="none" w:sz="0" w:space="0" w:color="auto"/>
            <w:left w:val="none" w:sz="0" w:space="0" w:color="auto"/>
            <w:bottom w:val="none" w:sz="0" w:space="0" w:color="auto"/>
            <w:right w:val="none" w:sz="0" w:space="0" w:color="auto"/>
          </w:divBdr>
        </w:div>
        <w:div w:id="1945768392">
          <w:marLeft w:val="640"/>
          <w:marRight w:val="0"/>
          <w:marTop w:val="0"/>
          <w:marBottom w:val="0"/>
          <w:divBdr>
            <w:top w:val="none" w:sz="0" w:space="0" w:color="auto"/>
            <w:left w:val="none" w:sz="0" w:space="0" w:color="auto"/>
            <w:bottom w:val="none" w:sz="0" w:space="0" w:color="auto"/>
            <w:right w:val="none" w:sz="0" w:space="0" w:color="auto"/>
          </w:divBdr>
        </w:div>
        <w:div w:id="607472448">
          <w:marLeft w:val="640"/>
          <w:marRight w:val="0"/>
          <w:marTop w:val="0"/>
          <w:marBottom w:val="0"/>
          <w:divBdr>
            <w:top w:val="none" w:sz="0" w:space="0" w:color="auto"/>
            <w:left w:val="none" w:sz="0" w:space="0" w:color="auto"/>
            <w:bottom w:val="none" w:sz="0" w:space="0" w:color="auto"/>
            <w:right w:val="none" w:sz="0" w:space="0" w:color="auto"/>
          </w:divBdr>
        </w:div>
        <w:div w:id="2089039752">
          <w:marLeft w:val="640"/>
          <w:marRight w:val="0"/>
          <w:marTop w:val="0"/>
          <w:marBottom w:val="0"/>
          <w:divBdr>
            <w:top w:val="none" w:sz="0" w:space="0" w:color="auto"/>
            <w:left w:val="none" w:sz="0" w:space="0" w:color="auto"/>
            <w:bottom w:val="none" w:sz="0" w:space="0" w:color="auto"/>
            <w:right w:val="none" w:sz="0" w:space="0" w:color="auto"/>
          </w:divBdr>
        </w:div>
        <w:div w:id="1693453628">
          <w:marLeft w:val="640"/>
          <w:marRight w:val="0"/>
          <w:marTop w:val="0"/>
          <w:marBottom w:val="0"/>
          <w:divBdr>
            <w:top w:val="none" w:sz="0" w:space="0" w:color="auto"/>
            <w:left w:val="none" w:sz="0" w:space="0" w:color="auto"/>
            <w:bottom w:val="none" w:sz="0" w:space="0" w:color="auto"/>
            <w:right w:val="none" w:sz="0" w:space="0" w:color="auto"/>
          </w:divBdr>
        </w:div>
        <w:div w:id="1245840938">
          <w:marLeft w:val="640"/>
          <w:marRight w:val="0"/>
          <w:marTop w:val="0"/>
          <w:marBottom w:val="0"/>
          <w:divBdr>
            <w:top w:val="none" w:sz="0" w:space="0" w:color="auto"/>
            <w:left w:val="none" w:sz="0" w:space="0" w:color="auto"/>
            <w:bottom w:val="none" w:sz="0" w:space="0" w:color="auto"/>
            <w:right w:val="none" w:sz="0" w:space="0" w:color="auto"/>
          </w:divBdr>
        </w:div>
        <w:div w:id="2038308403">
          <w:marLeft w:val="640"/>
          <w:marRight w:val="0"/>
          <w:marTop w:val="0"/>
          <w:marBottom w:val="0"/>
          <w:divBdr>
            <w:top w:val="none" w:sz="0" w:space="0" w:color="auto"/>
            <w:left w:val="none" w:sz="0" w:space="0" w:color="auto"/>
            <w:bottom w:val="none" w:sz="0" w:space="0" w:color="auto"/>
            <w:right w:val="none" w:sz="0" w:space="0" w:color="auto"/>
          </w:divBdr>
        </w:div>
        <w:div w:id="678167627">
          <w:marLeft w:val="640"/>
          <w:marRight w:val="0"/>
          <w:marTop w:val="0"/>
          <w:marBottom w:val="0"/>
          <w:divBdr>
            <w:top w:val="none" w:sz="0" w:space="0" w:color="auto"/>
            <w:left w:val="none" w:sz="0" w:space="0" w:color="auto"/>
            <w:bottom w:val="none" w:sz="0" w:space="0" w:color="auto"/>
            <w:right w:val="none" w:sz="0" w:space="0" w:color="auto"/>
          </w:divBdr>
        </w:div>
        <w:div w:id="1175999639">
          <w:marLeft w:val="640"/>
          <w:marRight w:val="0"/>
          <w:marTop w:val="0"/>
          <w:marBottom w:val="0"/>
          <w:divBdr>
            <w:top w:val="none" w:sz="0" w:space="0" w:color="auto"/>
            <w:left w:val="none" w:sz="0" w:space="0" w:color="auto"/>
            <w:bottom w:val="none" w:sz="0" w:space="0" w:color="auto"/>
            <w:right w:val="none" w:sz="0" w:space="0" w:color="auto"/>
          </w:divBdr>
        </w:div>
        <w:div w:id="1044479941">
          <w:marLeft w:val="640"/>
          <w:marRight w:val="0"/>
          <w:marTop w:val="0"/>
          <w:marBottom w:val="0"/>
          <w:divBdr>
            <w:top w:val="none" w:sz="0" w:space="0" w:color="auto"/>
            <w:left w:val="none" w:sz="0" w:space="0" w:color="auto"/>
            <w:bottom w:val="none" w:sz="0" w:space="0" w:color="auto"/>
            <w:right w:val="none" w:sz="0" w:space="0" w:color="auto"/>
          </w:divBdr>
        </w:div>
        <w:div w:id="1597329404">
          <w:marLeft w:val="640"/>
          <w:marRight w:val="0"/>
          <w:marTop w:val="0"/>
          <w:marBottom w:val="0"/>
          <w:divBdr>
            <w:top w:val="none" w:sz="0" w:space="0" w:color="auto"/>
            <w:left w:val="none" w:sz="0" w:space="0" w:color="auto"/>
            <w:bottom w:val="none" w:sz="0" w:space="0" w:color="auto"/>
            <w:right w:val="none" w:sz="0" w:space="0" w:color="auto"/>
          </w:divBdr>
        </w:div>
        <w:div w:id="454953890">
          <w:marLeft w:val="640"/>
          <w:marRight w:val="0"/>
          <w:marTop w:val="0"/>
          <w:marBottom w:val="0"/>
          <w:divBdr>
            <w:top w:val="none" w:sz="0" w:space="0" w:color="auto"/>
            <w:left w:val="none" w:sz="0" w:space="0" w:color="auto"/>
            <w:bottom w:val="none" w:sz="0" w:space="0" w:color="auto"/>
            <w:right w:val="none" w:sz="0" w:space="0" w:color="auto"/>
          </w:divBdr>
        </w:div>
        <w:div w:id="1095982775">
          <w:marLeft w:val="640"/>
          <w:marRight w:val="0"/>
          <w:marTop w:val="0"/>
          <w:marBottom w:val="0"/>
          <w:divBdr>
            <w:top w:val="none" w:sz="0" w:space="0" w:color="auto"/>
            <w:left w:val="none" w:sz="0" w:space="0" w:color="auto"/>
            <w:bottom w:val="none" w:sz="0" w:space="0" w:color="auto"/>
            <w:right w:val="none" w:sz="0" w:space="0" w:color="auto"/>
          </w:divBdr>
        </w:div>
        <w:div w:id="912817361">
          <w:marLeft w:val="640"/>
          <w:marRight w:val="0"/>
          <w:marTop w:val="0"/>
          <w:marBottom w:val="0"/>
          <w:divBdr>
            <w:top w:val="none" w:sz="0" w:space="0" w:color="auto"/>
            <w:left w:val="none" w:sz="0" w:space="0" w:color="auto"/>
            <w:bottom w:val="none" w:sz="0" w:space="0" w:color="auto"/>
            <w:right w:val="none" w:sz="0" w:space="0" w:color="auto"/>
          </w:divBdr>
        </w:div>
        <w:div w:id="498423975">
          <w:marLeft w:val="640"/>
          <w:marRight w:val="0"/>
          <w:marTop w:val="0"/>
          <w:marBottom w:val="0"/>
          <w:divBdr>
            <w:top w:val="none" w:sz="0" w:space="0" w:color="auto"/>
            <w:left w:val="none" w:sz="0" w:space="0" w:color="auto"/>
            <w:bottom w:val="none" w:sz="0" w:space="0" w:color="auto"/>
            <w:right w:val="none" w:sz="0" w:space="0" w:color="auto"/>
          </w:divBdr>
        </w:div>
        <w:div w:id="281232794">
          <w:marLeft w:val="640"/>
          <w:marRight w:val="0"/>
          <w:marTop w:val="0"/>
          <w:marBottom w:val="0"/>
          <w:divBdr>
            <w:top w:val="none" w:sz="0" w:space="0" w:color="auto"/>
            <w:left w:val="none" w:sz="0" w:space="0" w:color="auto"/>
            <w:bottom w:val="none" w:sz="0" w:space="0" w:color="auto"/>
            <w:right w:val="none" w:sz="0" w:space="0" w:color="auto"/>
          </w:divBdr>
        </w:div>
        <w:div w:id="1027634204">
          <w:marLeft w:val="640"/>
          <w:marRight w:val="0"/>
          <w:marTop w:val="0"/>
          <w:marBottom w:val="0"/>
          <w:divBdr>
            <w:top w:val="none" w:sz="0" w:space="0" w:color="auto"/>
            <w:left w:val="none" w:sz="0" w:space="0" w:color="auto"/>
            <w:bottom w:val="none" w:sz="0" w:space="0" w:color="auto"/>
            <w:right w:val="none" w:sz="0" w:space="0" w:color="auto"/>
          </w:divBdr>
        </w:div>
        <w:div w:id="232395654">
          <w:marLeft w:val="640"/>
          <w:marRight w:val="0"/>
          <w:marTop w:val="0"/>
          <w:marBottom w:val="0"/>
          <w:divBdr>
            <w:top w:val="none" w:sz="0" w:space="0" w:color="auto"/>
            <w:left w:val="none" w:sz="0" w:space="0" w:color="auto"/>
            <w:bottom w:val="none" w:sz="0" w:space="0" w:color="auto"/>
            <w:right w:val="none" w:sz="0" w:space="0" w:color="auto"/>
          </w:divBdr>
        </w:div>
        <w:div w:id="63796968">
          <w:marLeft w:val="640"/>
          <w:marRight w:val="0"/>
          <w:marTop w:val="0"/>
          <w:marBottom w:val="0"/>
          <w:divBdr>
            <w:top w:val="none" w:sz="0" w:space="0" w:color="auto"/>
            <w:left w:val="none" w:sz="0" w:space="0" w:color="auto"/>
            <w:bottom w:val="none" w:sz="0" w:space="0" w:color="auto"/>
            <w:right w:val="none" w:sz="0" w:space="0" w:color="auto"/>
          </w:divBdr>
        </w:div>
        <w:div w:id="1256785966">
          <w:marLeft w:val="640"/>
          <w:marRight w:val="0"/>
          <w:marTop w:val="0"/>
          <w:marBottom w:val="0"/>
          <w:divBdr>
            <w:top w:val="none" w:sz="0" w:space="0" w:color="auto"/>
            <w:left w:val="none" w:sz="0" w:space="0" w:color="auto"/>
            <w:bottom w:val="none" w:sz="0" w:space="0" w:color="auto"/>
            <w:right w:val="none" w:sz="0" w:space="0" w:color="auto"/>
          </w:divBdr>
        </w:div>
        <w:div w:id="1397586017">
          <w:marLeft w:val="640"/>
          <w:marRight w:val="0"/>
          <w:marTop w:val="0"/>
          <w:marBottom w:val="0"/>
          <w:divBdr>
            <w:top w:val="none" w:sz="0" w:space="0" w:color="auto"/>
            <w:left w:val="none" w:sz="0" w:space="0" w:color="auto"/>
            <w:bottom w:val="none" w:sz="0" w:space="0" w:color="auto"/>
            <w:right w:val="none" w:sz="0" w:space="0" w:color="auto"/>
          </w:divBdr>
        </w:div>
        <w:div w:id="1015184439">
          <w:marLeft w:val="640"/>
          <w:marRight w:val="0"/>
          <w:marTop w:val="0"/>
          <w:marBottom w:val="0"/>
          <w:divBdr>
            <w:top w:val="none" w:sz="0" w:space="0" w:color="auto"/>
            <w:left w:val="none" w:sz="0" w:space="0" w:color="auto"/>
            <w:bottom w:val="none" w:sz="0" w:space="0" w:color="auto"/>
            <w:right w:val="none" w:sz="0" w:space="0" w:color="auto"/>
          </w:divBdr>
        </w:div>
        <w:div w:id="1801263257">
          <w:marLeft w:val="640"/>
          <w:marRight w:val="0"/>
          <w:marTop w:val="0"/>
          <w:marBottom w:val="0"/>
          <w:divBdr>
            <w:top w:val="none" w:sz="0" w:space="0" w:color="auto"/>
            <w:left w:val="none" w:sz="0" w:space="0" w:color="auto"/>
            <w:bottom w:val="none" w:sz="0" w:space="0" w:color="auto"/>
            <w:right w:val="none" w:sz="0" w:space="0" w:color="auto"/>
          </w:divBdr>
        </w:div>
        <w:div w:id="953173978">
          <w:marLeft w:val="640"/>
          <w:marRight w:val="0"/>
          <w:marTop w:val="0"/>
          <w:marBottom w:val="0"/>
          <w:divBdr>
            <w:top w:val="none" w:sz="0" w:space="0" w:color="auto"/>
            <w:left w:val="none" w:sz="0" w:space="0" w:color="auto"/>
            <w:bottom w:val="none" w:sz="0" w:space="0" w:color="auto"/>
            <w:right w:val="none" w:sz="0" w:space="0" w:color="auto"/>
          </w:divBdr>
        </w:div>
        <w:div w:id="96340090">
          <w:marLeft w:val="640"/>
          <w:marRight w:val="0"/>
          <w:marTop w:val="0"/>
          <w:marBottom w:val="0"/>
          <w:divBdr>
            <w:top w:val="none" w:sz="0" w:space="0" w:color="auto"/>
            <w:left w:val="none" w:sz="0" w:space="0" w:color="auto"/>
            <w:bottom w:val="none" w:sz="0" w:space="0" w:color="auto"/>
            <w:right w:val="none" w:sz="0" w:space="0" w:color="auto"/>
          </w:divBdr>
        </w:div>
        <w:div w:id="830949306">
          <w:marLeft w:val="640"/>
          <w:marRight w:val="0"/>
          <w:marTop w:val="0"/>
          <w:marBottom w:val="0"/>
          <w:divBdr>
            <w:top w:val="none" w:sz="0" w:space="0" w:color="auto"/>
            <w:left w:val="none" w:sz="0" w:space="0" w:color="auto"/>
            <w:bottom w:val="none" w:sz="0" w:space="0" w:color="auto"/>
            <w:right w:val="none" w:sz="0" w:space="0" w:color="auto"/>
          </w:divBdr>
        </w:div>
        <w:div w:id="1264410797">
          <w:marLeft w:val="640"/>
          <w:marRight w:val="0"/>
          <w:marTop w:val="0"/>
          <w:marBottom w:val="0"/>
          <w:divBdr>
            <w:top w:val="none" w:sz="0" w:space="0" w:color="auto"/>
            <w:left w:val="none" w:sz="0" w:space="0" w:color="auto"/>
            <w:bottom w:val="none" w:sz="0" w:space="0" w:color="auto"/>
            <w:right w:val="none" w:sz="0" w:space="0" w:color="auto"/>
          </w:divBdr>
        </w:div>
        <w:div w:id="1821723912">
          <w:marLeft w:val="640"/>
          <w:marRight w:val="0"/>
          <w:marTop w:val="0"/>
          <w:marBottom w:val="0"/>
          <w:divBdr>
            <w:top w:val="none" w:sz="0" w:space="0" w:color="auto"/>
            <w:left w:val="none" w:sz="0" w:space="0" w:color="auto"/>
            <w:bottom w:val="none" w:sz="0" w:space="0" w:color="auto"/>
            <w:right w:val="none" w:sz="0" w:space="0" w:color="auto"/>
          </w:divBdr>
        </w:div>
        <w:div w:id="1268582784">
          <w:marLeft w:val="640"/>
          <w:marRight w:val="0"/>
          <w:marTop w:val="0"/>
          <w:marBottom w:val="0"/>
          <w:divBdr>
            <w:top w:val="none" w:sz="0" w:space="0" w:color="auto"/>
            <w:left w:val="none" w:sz="0" w:space="0" w:color="auto"/>
            <w:bottom w:val="none" w:sz="0" w:space="0" w:color="auto"/>
            <w:right w:val="none" w:sz="0" w:space="0" w:color="auto"/>
          </w:divBdr>
        </w:div>
        <w:div w:id="2010711431">
          <w:marLeft w:val="640"/>
          <w:marRight w:val="0"/>
          <w:marTop w:val="0"/>
          <w:marBottom w:val="0"/>
          <w:divBdr>
            <w:top w:val="none" w:sz="0" w:space="0" w:color="auto"/>
            <w:left w:val="none" w:sz="0" w:space="0" w:color="auto"/>
            <w:bottom w:val="none" w:sz="0" w:space="0" w:color="auto"/>
            <w:right w:val="none" w:sz="0" w:space="0" w:color="auto"/>
          </w:divBdr>
        </w:div>
        <w:div w:id="610237351">
          <w:marLeft w:val="640"/>
          <w:marRight w:val="0"/>
          <w:marTop w:val="0"/>
          <w:marBottom w:val="0"/>
          <w:divBdr>
            <w:top w:val="none" w:sz="0" w:space="0" w:color="auto"/>
            <w:left w:val="none" w:sz="0" w:space="0" w:color="auto"/>
            <w:bottom w:val="none" w:sz="0" w:space="0" w:color="auto"/>
            <w:right w:val="none" w:sz="0" w:space="0" w:color="auto"/>
          </w:divBdr>
        </w:div>
        <w:div w:id="1616525162">
          <w:marLeft w:val="640"/>
          <w:marRight w:val="0"/>
          <w:marTop w:val="0"/>
          <w:marBottom w:val="0"/>
          <w:divBdr>
            <w:top w:val="none" w:sz="0" w:space="0" w:color="auto"/>
            <w:left w:val="none" w:sz="0" w:space="0" w:color="auto"/>
            <w:bottom w:val="none" w:sz="0" w:space="0" w:color="auto"/>
            <w:right w:val="none" w:sz="0" w:space="0" w:color="auto"/>
          </w:divBdr>
        </w:div>
        <w:div w:id="1742943564">
          <w:marLeft w:val="640"/>
          <w:marRight w:val="0"/>
          <w:marTop w:val="0"/>
          <w:marBottom w:val="0"/>
          <w:divBdr>
            <w:top w:val="none" w:sz="0" w:space="0" w:color="auto"/>
            <w:left w:val="none" w:sz="0" w:space="0" w:color="auto"/>
            <w:bottom w:val="none" w:sz="0" w:space="0" w:color="auto"/>
            <w:right w:val="none" w:sz="0" w:space="0" w:color="auto"/>
          </w:divBdr>
        </w:div>
        <w:div w:id="817765961">
          <w:marLeft w:val="640"/>
          <w:marRight w:val="0"/>
          <w:marTop w:val="0"/>
          <w:marBottom w:val="0"/>
          <w:divBdr>
            <w:top w:val="none" w:sz="0" w:space="0" w:color="auto"/>
            <w:left w:val="none" w:sz="0" w:space="0" w:color="auto"/>
            <w:bottom w:val="none" w:sz="0" w:space="0" w:color="auto"/>
            <w:right w:val="none" w:sz="0" w:space="0" w:color="auto"/>
          </w:divBdr>
        </w:div>
        <w:div w:id="1992053619">
          <w:marLeft w:val="640"/>
          <w:marRight w:val="0"/>
          <w:marTop w:val="0"/>
          <w:marBottom w:val="0"/>
          <w:divBdr>
            <w:top w:val="none" w:sz="0" w:space="0" w:color="auto"/>
            <w:left w:val="none" w:sz="0" w:space="0" w:color="auto"/>
            <w:bottom w:val="none" w:sz="0" w:space="0" w:color="auto"/>
            <w:right w:val="none" w:sz="0" w:space="0" w:color="auto"/>
          </w:divBdr>
        </w:div>
        <w:div w:id="380516277">
          <w:marLeft w:val="640"/>
          <w:marRight w:val="0"/>
          <w:marTop w:val="0"/>
          <w:marBottom w:val="0"/>
          <w:divBdr>
            <w:top w:val="none" w:sz="0" w:space="0" w:color="auto"/>
            <w:left w:val="none" w:sz="0" w:space="0" w:color="auto"/>
            <w:bottom w:val="none" w:sz="0" w:space="0" w:color="auto"/>
            <w:right w:val="none" w:sz="0" w:space="0" w:color="auto"/>
          </w:divBdr>
        </w:div>
        <w:div w:id="784080762">
          <w:marLeft w:val="640"/>
          <w:marRight w:val="0"/>
          <w:marTop w:val="0"/>
          <w:marBottom w:val="0"/>
          <w:divBdr>
            <w:top w:val="none" w:sz="0" w:space="0" w:color="auto"/>
            <w:left w:val="none" w:sz="0" w:space="0" w:color="auto"/>
            <w:bottom w:val="none" w:sz="0" w:space="0" w:color="auto"/>
            <w:right w:val="none" w:sz="0" w:space="0" w:color="auto"/>
          </w:divBdr>
        </w:div>
        <w:div w:id="244072595">
          <w:marLeft w:val="640"/>
          <w:marRight w:val="0"/>
          <w:marTop w:val="0"/>
          <w:marBottom w:val="0"/>
          <w:divBdr>
            <w:top w:val="none" w:sz="0" w:space="0" w:color="auto"/>
            <w:left w:val="none" w:sz="0" w:space="0" w:color="auto"/>
            <w:bottom w:val="none" w:sz="0" w:space="0" w:color="auto"/>
            <w:right w:val="none" w:sz="0" w:space="0" w:color="auto"/>
          </w:divBdr>
        </w:div>
        <w:div w:id="1348369441">
          <w:marLeft w:val="640"/>
          <w:marRight w:val="0"/>
          <w:marTop w:val="0"/>
          <w:marBottom w:val="0"/>
          <w:divBdr>
            <w:top w:val="none" w:sz="0" w:space="0" w:color="auto"/>
            <w:left w:val="none" w:sz="0" w:space="0" w:color="auto"/>
            <w:bottom w:val="none" w:sz="0" w:space="0" w:color="auto"/>
            <w:right w:val="none" w:sz="0" w:space="0" w:color="auto"/>
          </w:divBdr>
        </w:div>
        <w:div w:id="465047591">
          <w:marLeft w:val="640"/>
          <w:marRight w:val="0"/>
          <w:marTop w:val="0"/>
          <w:marBottom w:val="0"/>
          <w:divBdr>
            <w:top w:val="none" w:sz="0" w:space="0" w:color="auto"/>
            <w:left w:val="none" w:sz="0" w:space="0" w:color="auto"/>
            <w:bottom w:val="none" w:sz="0" w:space="0" w:color="auto"/>
            <w:right w:val="none" w:sz="0" w:space="0" w:color="auto"/>
          </w:divBdr>
        </w:div>
        <w:div w:id="621885285">
          <w:marLeft w:val="640"/>
          <w:marRight w:val="0"/>
          <w:marTop w:val="0"/>
          <w:marBottom w:val="0"/>
          <w:divBdr>
            <w:top w:val="none" w:sz="0" w:space="0" w:color="auto"/>
            <w:left w:val="none" w:sz="0" w:space="0" w:color="auto"/>
            <w:bottom w:val="none" w:sz="0" w:space="0" w:color="auto"/>
            <w:right w:val="none" w:sz="0" w:space="0" w:color="auto"/>
          </w:divBdr>
        </w:div>
        <w:div w:id="819004274">
          <w:marLeft w:val="640"/>
          <w:marRight w:val="0"/>
          <w:marTop w:val="0"/>
          <w:marBottom w:val="0"/>
          <w:divBdr>
            <w:top w:val="none" w:sz="0" w:space="0" w:color="auto"/>
            <w:left w:val="none" w:sz="0" w:space="0" w:color="auto"/>
            <w:bottom w:val="none" w:sz="0" w:space="0" w:color="auto"/>
            <w:right w:val="none" w:sz="0" w:space="0" w:color="auto"/>
          </w:divBdr>
        </w:div>
        <w:div w:id="749543264">
          <w:marLeft w:val="640"/>
          <w:marRight w:val="0"/>
          <w:marTop w:val="0"/>
          <w:marBottom w:val="0"/>
          <w:divBdr>
            <w:top w:val="none" w:sz="0" w:space="0" w:color="auto"/>
            <w:left w:val="none" w:sz="0" w:space="0" w:color="auto"/>
            <w:bottom w:val="none" w:sz="0" w:space="0" w:color="auto"/>
            <w:right w:val="none" w:sz="0" w:space="0" w:color="auto"/>
          </w:divBdr>
        </w:div>
        <w:div w:id="688684478">
          <w:marLeft w:val="640"/>
          <w:marRight w:val="0"/>
          <w:marTop w:val="0"/>
          <w:marBottom w:val="0"/>
          <w:divBdr>
            <w:top w:val="none" w:sz="0" w:space="0" w:color="auto"/>
            <w:left w:val="none" w:sz="0" w:space="0" w:color="auto"/>
            <w:bottom w:val="none" w:sz="0" w:space="0" w:color="auto"/>
            <w:right w:val="none" w:sz="0" w:space="0" w:color="auto"/>
          </w:divBdr>
        </w:div>
        <w:div w:id="129636938">
          <w:marLeft w:val="640"/>
          <w:marRight w:val="0"/>
          <w:marTop w:val="0"/>
          <w:marBottom w:val="0"/>
          <w:divBdr>
            <w:top w:val="none" w:sz="0" w:space="0" w:color="auto"/>
            <w:left w:val="none" w:sz="0" w:space="0" w:color="auto"/>
            <w:bottom w:val="none" w:sz="0" w:space="0" w:color="auto"/>
            <w:right w:val="none" w:sz="0" w:space="0" w:color="auto"/>
          </w:divBdr>
        </w:div>
        <w:div w:id="293563157">
          <w:marLeft w:val="640"/>
          <w:marRight w:val="0"/>
          <w:marTop w:val="0"/>
          <w:marBottom w:val="0"/>
          <w:divBdr>
            <w:top w:val="none" w:sz="0" w:space="0" w:color="auto"/>
            <w:left w:val="none" w:sz="0" w:space="0" w:color="auto"/>
            <w:bottom w:val="none" w:sz="0" w:space="0" w:color="auto"/>
            <w:right w:val="none" w:sz="0" w:space="0" w:color="auto"/>
          </w:divBdr>
        </w:div>
        <w:div w:id="676736124">
          <w:marLeft w:val="640"/>
          <w:marRight w:val="0"/>
          <w:marTop w:val="0"/>
          <w:marBottom w:val="0"/>
          <w:divBdr>
            <w:top w:val="none" w:sz="0" w:space="0" w:color="auto"/>
            <w:left w:val="none" w:sz="0" w:space="0" w:color="auto"/>
            <w:bottom w:val="none" w:sz="0" w:space="0" w:color="auto"/>
            <w:right w:val="none" w:sz="0" w:space="0" w:color="auto"/>
          </w:divBdr>
        </w:div>
        <w:div w:id="716661061">
          <w:marLeft w:val="640"/>
          <w:marRight w:val="0"/>
          <w:marTop w:val="0"/>
          <w:marBottom w:val="0"/>
          <w:divBdr>
            <w:top w:val="none" w:sz="0" w:space="0" w:color="auto"/>
            <w:left w:val="none" w:sz="0" w:space="0" w:color="auto"/>
            <w:bottom w:val="none" w:sz="0" w:space="0" w:color="auto"/>
            <w:right w:val="none" w:sz="0" w:space="0" w:color="auto"/>
          </w:divBdr>
        </w:div>
        <w:div w:id="901258401">
          <w:marLeft w:val="640"/>
          <w:marRight w:val="0"/>
          <w:marTop w:val="0"/>
          <w:marBottom w:val="0"/>
          <w:divBdr>
            <w:top w:val="none" w:sz="0" w:space="0" w:color="auto"/>
            <w:left w:val="none" w:sz="0" w:space="0" w:color="auto"/>
            <w:bottom w:val="none" w:sz="0" w:space="0" w:color="auto"/>
            <w:right w:val="none" w:sz="0" w:space="0" w:color="auto"/>
          </w:divBdr>
        </w:div>
        <w:div w:id="1735854053">
          <w:marLeft w:val="640"/>
          <w:marRight w:val="0"/>
          <w:marTop w:val="0"/>
          <w:marBottom w:val="0"/>
          <w:divBdr>
            <w:top w:val="none" w:sz="0" w:space="0" w:color="auto"/>
            <w:left w:val="none" w:sz="0" w:space="0" w:color="auto"/>
            <w:bottom w:val="none" w:sz="0" w:space="0" w:color="auto"/>
            <w:right w:val="none" w:sz="0" w:space="0" w:color="auto"/>
          </w:divBdr>
        </w:div>
        <w:div w:id="1694571587">
          <w:marLeft w:val="640"/>
          <w:marRight w:val="0"/>
          <w:marTop w:val="0"/>
          <w:marBottom w:val="0"/>
          <w:divBdr>
            <w:top w:val="none" w:sz="0" w:space="0" w:color="auto"/>
            <w:left w:val="none" w:sz="0" w:space="0" w:color="auto"/>
            <w:bottom w:val="none" w:sz="0" w:space="0" w:color="auto"/>
            <w:right w:val="none" w:sz="0" w:space="0" w:color="auto"/>
          </w:divBdr>
        </w:div>
        <w:div w:id="900335263">
          <w:marLeft w:val="640"/>
          <w:marRight w:val="0"/>
          <w:marTop w:val="0"/>
          <w:marBottom w:val="0"/>
          <w:divBdr>
            <w:top w:val="none" w:sz="0" w:space="0" w:color="auto"/>
            <w:left w:val="none" w:sz="0" w:space="0" w:color="auto"/>
            <w:bottom w:val="none" w:sz="0" w:space="0" w:color="auto"/>
            <w:right w:val="none" w:sz="0" w:space="0" w:color="auto"/>
          </w:divBdr>
        </w:div>
      </w:divsChild>
    </w:div>
    <w:div w:id="2089039690">
      <w:bodyDiv w:val="1"/>
      <w:marLeft w:val="0"/>
      <w:marRight w:val="0"/>
      <w:marTop w:val="0"/>
      <w:marBottom w:val="0"/>
      <w:divBdr>
        <w:top w:val="none" w:sz="0" w:space="0" w:color="auto"/>
        <w:left w:val="none" w:sz="0" w:space="0" w:color="auto"/>
        <w:bottom w:val="none" w:sz="0" w:space="0" w:color="auto"/>
        <w:right w:val="none" w:sz="0" w:space="0" w:color="auto"/>
      </w:divBdr>
    </w:div>
    <w:div w:id="2111388005">
      <w:bodyDiv w:val="1"/>
      <w:marLeft w:val="0"/>
      <w:marRight w:val="0"/>
      <w:marTop w:val="0"/>
      <w:marBottom w:val="0"/>
      <w:divBdr>
        <w:top w:val="none" w:sz="0" w:space="0" w:color="auto"/>
        <w:left w:val="none" w:sz="0" w:space="0" w:color="auto"/>
        <w:bottom w:val="none" w:sz="0" w:space="0" w:color="auto"/>
        <w:right w:val="none" w:sz="0" w:space="0" w:color="auto"/>
      </w:divBdr>
      <w:divsChild>
        <w:div w:id="1514151957">
          <w:marLeft w:val="640"/>
          <w:marRight w:val="0"/>
          <w:marTop w:val="0"/>
          <w:marBottom w:val="0"/>
          <w:divBdr>
            <w:top w:val="none" w:sz="0" w:space="0" w:color="auto"/>
            <w:left w:val="none" w:sz="0" w:space="0" w:color="auto"/>
            <w:bottom w:val="none" w:sz="0" w:space="0" w:color="auto"/>
            <w:right w:val="none" w:sz="0" w:space="0" w:color="auto"/>
          </w:divBdr>
        </w:div>
        <w:div w:id="1446383712">
          <w:marLeft w:val="640"/>
          <w:marRight w:val="0"/>
          <w:marTop w:val="0"/>
          <w:marBottom w:val="0"/>
          <w:divBdr>
            <w:top w:val="none" w:sz="0" w:space="0" w:color="auto"/>
            <w:left w:val="none" w:sz="0" w:space="0" w:color="auto"/>
            <w:bottom w:val="none" w:sz="0" w:space="0" w:color="auto"/>
            <w:right w:val="none" w:sz="0" w:space="0" w:color="auto"/>
          </w:divBdr>
        </w:div>
        <w:div w:id="891502380">
          <w:marLeft w:val="640"/>
          <w:marRight w:val="0"/>
          <w:marTop w:val="0"/>
          <w:marBottom w:val="0"/>
          <w:divBdr>
            <w:top w:val="none" w:sz="0" w:space="0" w:color="auto"/>
            <w:left w:val="none" w:sz="0" w:space="0" w:color="auto"/>
            <w:bottom w:val="none" w:sz="0" w:space="0" w:color="auto"/>
            <w:right w:val="none" w:sz="0" w:space="0" w:color="auto"/>
          </w:divBdr>
        </w:div>
        <w:div w:id="621420611">
          <w:marLeft w:val="640"/>
          <w:marRight w:val="0"/>
          <w:marTop w:val="0"/>
          <w:marBottom w:val="0"/>
          <w:divBdr>
            <w:top w:val="none" w:sz="0" w:space="0" w:color="auto"/>
            <w:left w:val="none" w:sz="0" w:space="0" w:color="auto"/>
            <w:bottom w:val="none" w:sz="0" w:space="0" w:color="auto"/>
            <w:right w:val="none" w:sz="0" w:space="0" w:color="auto"/>
          </w:divBdr>
        </w:div>
        <w:div w:id="1253590963">
          <w:marLeft w:val="640"/>
          <w:marRight w:val="0"/>
          <w:marTop w:val="0"/>
          <w:marBottom w:val="0"/>
          <w:divBdr>
            <w:top w:val="none" w:sz="0" w:space="0" w:color="auto"/>
            <w:left w:val="none" w:sz="0" w:space="0" w:color="auto"/>
            <w:bottom w:val="none" w:sz="0" w:space="0" w:color="auto"/>
            <w:right w:val="none" w:sz="0" w:space="0" w:color="auto"/>
          </w:divBdr>
        </w:div>
        <w:div w:id="696663971">
          <w:marLeft w:val="640"/>
          <w:marRight w:val="0"/>
          <w:marTop w:val="0"/>
          <w:marBottom w:val="0"/>
          <w:divBdr>
            <w:top w:val="none" w:sz="0" w:space="0" w:color="auto"/>
            <w:left w:val="none" w:sz="0" w:space="0" w:color="auto"/>
            <w:bottom w:val="none" w:sz="0" w:space="0" w:color="auto"/>
            <w:right w:val="none" w:sz="0" w:space="0" w:color="auto"/>
          </w:divBdr>
        </w:div>
        <w:div w:id="1861236686">
          <w:marLeft w:val="640"/>
          <w:marRight w:val="0"/>
          <w:marTop w:val="0"/>
          <w:marBottom w:val="0"/>
          <w:divBdr>
            <w:top w:val="none" w:sz="0" w:space="0" w:color="auto"/>
            <w:left w:val="none" w:sz="0" w:space="0" w:color="auto"/>
            <w:bottom w:val="none" w:sz="0" w:space="0" w:color="auto"/>
            <w:right w:val="none" w:sz="0" w:space="0" w:color="auto"/>
          </w:divBdr>
        </w:div>
        <w:div w:id="2145808630">
          <w:marLeft w:val="640"/>
          <w:marRight w:val="0"/>
          <w:marTop w:val="0"/>
          <w:marBottom w:val="0"/>
          <w:divBdr>
            <w:top w:val="none" w:sz="0" w:space="0" w:color="auto"/>
            <w:left w:val="none" w:sz="0" w:space="0" w:color="auto"/>
            <w:bottom w:val="none" w:sz="0" w:space="0" w:color="auto"/>
            <w:right w:val="none" w:sz="0" w:space="0" w:color="auto"/>
          </w:divBdr>
        </w:div>
        <w:div w:id="910775390">
          <w:marLeft w:val="640"/>
          <w:marRight w:val="0"/>
          <w:marTop w:val="0"/>
          <w:marBottom w:val="0"/>
          <w:divBdr>
            <w:top w:val="none" w:sz="0" w:space="0" w:color="auto"/>
            <w:left w:val="none" w:sz="0" w:space="0" w:color="auto"/>
            <w:bottom w:val="none" w:sz="0" w:space="0" w:color="auto"/>
            <w:right w:val="none" w:sz="0" w:space="0" w:color="auto"/>
          </w:divBdr>
        </w:div>
        <w:div w:id="830947522">
          <w:marLeft w:val="640"/>
          <w:marRight w:val="0"/>
          <w:marTop w:val="0"/>
          <w:marBottom w:val="0"/>
          <w:divBdr>
            <w:top w:val="none" w:sz="0" w:space="0" w:color="auto"/>
            <w:left w:val="none" w:sz="0" w:space="0" w:color="auto"/>
            <w:bottom w:val="none" w:sz="0" w:space="0" w:color="auto"/>
            <w:right w:val="none" w:sz="0" w:space="0" w:color="auto"/>
          </w:divBdr>
        </w:div>
        <w:div w:id="2055542678">
          <w:marLeft w:val="640"/>
          <w:marRight w:val="0"/>
          <w:marTop w:val="0"/>
          <w:marBottom w:val="0"/>
          <w:divBdr>
            <w:top w:val="none" w:sz="0" w:space="0" w:color="auto"/>
            <w:left w:val="none" w:sz="0" w:space="0" w:color="auto"/>
            <w:bottom w:val="none" w:sz="0" w:space="0" w:color="auto"/>
            <w:right w:val="none" w:sz="0" w:space="0" w:color="auto"/>
          </w:divBdr>
        </w:div>
        <w:div w:id="1642416389">
          <w:marLeft w:val="640"/>
          <w:marRight w:val="0"/>
          <w:marTop w:val="0"/>
          <w:marBottom w:val="0"/>
          <w:divBdr>
            <w:top w:val="none" w:sz="0" w:space="0" w:color="auto"/>
            <w:left w:val="none" w:sz="0" w:space="0" w:color="auto"/>
            <w:bottom w:val="none" w:sz="0" w:space="0" w:color="auto"/>
            <w:right w:val="none" w:sz="0" w:space="0" w:color="auto"/>
          </w:divBdr>
        </w:div>
        <w:div w:id="1393189382">
          <w:marLeft w:val="640"/>
          <w:marRight w:val="0"/>
          <w:marTop w:val="0"/>
          <w:marBottom w:val="0"/>
          <w:divBdr>
            <w:top w:val="none" w:sz="0" w:space="0" w:color="auto"/>
            <w:left w:val="none" w:sz="0" w:space="0" w:color="auto"/>
            <w:bottom w:val="none" w:sz="0" w:space="0" w:color="auto"/>
            <w:right w:val="none" w:sz="0" w:space="0" w:color="auto"/>
          </w:divBdr>
        </w:div>
        <w:div w:id="506091872">
          <w:marLeft w:val="640"/>
          <w:marRight w:val="0"/>
          <w:marTop w:val="0"/>
          <w:marBottom w:val="0"/>
          <w:divBdr>
            <w:top w:val="none" w:sz="0" w:space="0" w:color="auto"/>
            <w:left w:val="none" w:sz="0" w:space="0" w:color="auto"/>
            <w:bottom w:val="none" w:sz="0" w:space="0" w:color="auto"/>
            <w:right w:val="none" w:sz="0" w:space="0" w:color="auto"/>
          </w:divBdr>
        </w:div>
        <w:div w:id="1585912143">
          <w:marLeft w:val="640"/>
          <w:marRight w:val="0"/>
          <w:marTop w:val="0"/>
          <w:marBottom w:val="0"/>
          <w:divBdr>
            <w:top w:val="none" w:sz="0" w:space="0" w:color="auto"/>
            <w:left w:val="none" w:sz="0" w:space="0" w:color="auto"/>
            <w:bottom w:val="none" w:sz="0" w:space="0" w:color="auto"/>
            <w:right w:val="none" w:sz="0" w:space="0" w:color="auto"/>
          </w:divBdr>
        </w:div>
        <w:div w:id="1837525862">
          <w:marLeft w:val="640"/>
          <w:marRight w:val="0"/>
          <w:marTop w:val="0"/>
          <w:marBottom w:val="0"/>
          <w:divBdr>
            <w:top w:val="none" w:sz="0" w:space="0" w:color="auto"/>
            <w:left w:val="none" w:sz="0" w:space="0" w:color="auto"/>
            <w:bottom w:val="none" w:sz="0" w:space="0" w:color="auto"/>
            <w:right w:val="none" w:sz="0" w:space="0" w:color="auto"/>
          </w:divBdr>
        </w:div>
        <w:div w:id="1467430403">
          <w:marLeft w:val="640"/>
          <w:marRight w:val="0"/>
          <w:marTop w:val="0"/>
          <w:marBottom w:val="0"/>
          <w:divBdr>
            <w:top w:val="none" w:sz="0" w:space="0" w:color="auto"/>
            <w:left w:val="none" w:sz="0" w:space="0" w:color="auto"/>
            <w:bottom w:val="none" w:sz="0" w:space="0" w:color="auto"/>
            <w:right w:val="none" w:sz="0" w:space="0" w:color="auto"/>
          </w:divBdr>
        </w:div>
        <w:div w:id="935527843">
          <w:marLeft w:val="640"/>
          <w:marRight w:val="0"/>
          <w:marTop w:val="0"/>
          <w:marBottom w:val="0"/>
          <w:divBdr>
            <w:top w:val="none" w:sz="0" w:space="0" w:color="auto"/>
            <w:left w:val="none" w:sz="0" w:space="0" w:color="auto"/>
            <w:bottom w:val="none" w:sz="0" w:space="0" w:color="auto"/>
            <w:right w:val="none" w:sz="0" w:space="0" w:color="auto"/>
          </w:divBdr>
        </w:div>
        <w:div w:id="1458111174">
          <w:marLeft w:val="640"/>
          <w:marRight w:val="0"/>
          <w:marTop w:val="0"/>
          <w:marBottom w:val="0"/>
          <w:divBdr>
            <w:top w:val="none" w:sz="0" w:space="0" w:color="auto"/>
            <w:left w:val="none" w:sz="0" w:space="0" w:color="auto"/>
            <w:bottom w:val="none" w:sz="0" w:space="0" w:color="auto"/>
            <w:right w:val="none" w:sz="0" w:space="0" w:color="auto"/>
          </w:divBdr>
        </w:div>
        <w:div w:id="2115636794">
          <w:marLeft w:val="640"/>
          <w:marRight w:val="0"/>
          <w:marTop w:val="0"/>
          <w:marBottom w:val="0"/>
          <w:divBdr>
            <w:top w:val="none" w:sz="0" w:space="0" w:color="auto"/>
            <w:left w:val="none" w:sz="0" w:space="0" w:color="auto"/>
            <w:bottom w:val="none" w:sz="0" w:space="0" w:color="auto"/>
            <w:right w:val="none" w:sz="0" w:space="0" w:color="auto"/>
          </w:divBdr>
        </w:div>
        <w:div w:id="1368948479">
          <w:marLeft w:val="640"/>
          <w:marRight w:val="0"/>
          <w:marTop w:val="0"/>
          <w:marBottom w:val="0"/>
          <w:divBdr>
            <w:top w:val="none" w:sz="0" w:space="0" w:color="auto"/>
            <w:left w:val="none" w:sz="0" w:space="0" w:color="auto"/>
            <w:bottom w:val="none" w:sz="0" w:space="0" w:color="auto"/>
            <w:right w:val="none" w:sz="0" w:space="0" w:color="auto"/>
          </w:divBdr>
        </w:div>
        <w:div w:id="816872043">
          <w:marLeft w:val="640"/>
          <w:marRight w:val="0"/>
          <w:marTop w:val="0"/>
          <w:marBottom w:val="0"/>
          <w:divBdr>
            <w:top w:val="none" w:sz="0" w:space="0" w:color="auto"/>
            <w:left w:val="none" w:sz="0" w:space="0" w:color="auto"/>
            <w:bottom w:val="none" w:sz="0" w:space="0" w:color="auto"/>
            <w:right w:val="none" w:sz="0" w:space="0" w:color="auto"/>
          </w:divBdr>
        </w:div>
        <w:div w:id="345056598">
          <w:marLeft w:val="640"/>
          <w:marRight w:val="0"/>
          <w:marTop w:val="0"/>
          <w:marBottom w:val="0"/>
          <w:divBdr>
            <w:top w:val="none" w:sz="0" w:space="0" w:color="auto"/>
            <w:left w:val="none" w:sz="0" w:space="0" w:color="auto"/>
            <w:bottom w:val="none" w:sz="0" w:space="0" w:color="auto"/>
            <w:right w:val="none" w:sz="0" w:space="0" w:color="auto"/>
          </w:divBdr>
        </w:div>
        <w:div w:id="1887910852">
          <w:marLeft w:val="640"/>
          <w:marRight w:val="0"/>
          <w:marTop w:val="0"/>
          <w:marBottom w:val="0"/>
          <w:divBdr>
            <w:top w:val="none" w:sz="0" w:space="0" w:color="auto"/>
            <w:left w:val="none" w:sz="0" w:space="0" w:color="auto"/>
            <w:bottom w:val="none" w:sz="0" w:space="0" w:color="auto"/>
            <w:right w:val="none" w:sz="0" w:space="0" w:color="auto"/>
          </w:divBdr>
        </w:div>
        <w:div w:id="1707019229">
          <w:marLeft w:val="640"/>
          <w:marRight w:val="0"/>
          <w:marTop w:val="0"/>
          <w:marBottom w:val="0"/>
          <w:divBdr>
            <w:top w:val="none" w:sz="0" w:space="0" w:color="auto"/>
            <w:left w:val="none" w:sz="0" w:space="0" w:color="auto"/>
            <w:bottom w:val="none" w:sz="0" w:space="0" w:color="auto"/>
            <w:right w:val="none" w:sz="0" w:space="0" w:color="auto"/>
          </w:divBdr>
        </w:div>
        <w:div w:id="847211129">
          <w:marLeft w:val="640"/>
          <w:marRight w:val="0"/>
          <w:marTop w:val="0"/>
          <w:marBottom w:val="0"/>
          <w:divBdr>
            <w:top w:val="none" w:sz="0" w:space="0" w:color="auto"/>
            <w:left w:val="none" w:sz="0" w:space="0" w:color="auto"/>
            <w:bottom w:val="none" w:sz="0" w:space="0" w:color="auto"/>
            <w:right w:val="none" w:sz="0" w:space="0" w:color="auto"/>
          </w:divBdr>
        </w:div>
        <w:div w:id="1158956369">
          <w:marLeft w:val="640"/>
          <w:marRight w:val="0"/>
          <w:marTop w:val="0"/>
          <w:marBottom w:val="0"/>
          <w:divBdr>
            <w:top w:val="none" w:sz="0" w:space="0" w:color="auto"/>
            <w:left w:val="none" w:sz="0" w:space="0" w:color="auto"/>
            <w:bottom w:val="none" w:sz="0" w:space="0" w:color="auto"/>
            <w:right w:val="none" w:sz="0" w:space="0" w:color="auto"/>
          </w:divBdr>
        </w:div>
        <w:div w:id="1652755609">
          <w:marLeft w:val="640"/>
          <w:marRight w:val="0"/>
          <w:marTop w:val="0"/>
          <w:marBottom w:val="0"/>
          <w:divBdr>
            <w:top w:val="none" w:sz="0" w:space="0" w:color="auto"/>
            <w:left w:val="none" w:sz="0" w:space="0" w:color="auto"/>
            <w:bottom w:val="none" w:sz="0" w:space="0" w:color="auto"/>
            <w:right w:val="none" w:sz="0" w:space="0" w:color="auto"/>
          </w:divBdr>
        </w:div>
        <w:div w:id="1308705009">
          <w:marLeft w:val="640"/>
          <w:marRight w:val="0"/>
          <w:marTop w:val="0"/>
          <w:marBottom w:val="0"/>
          <w:divBdr>
            <w:top w:val="none" w:sz="0" w:space="0" w:color="auto"/>
            <w:left w:val="none" w:sz="0" w:space="0" w:color="auto"/>
            <w:bottom w:val="none" w:sz="0" w:space="0" w:color="auto"/>
            <w:right w:val="none" w:sz="0" w:space="0" w:color="auto"/>
          </w:divBdr>
        </w:div>
        <w:div w:id="2142575523">
          <w:marLeft w:val="640"/>
          <w:marRight w:val="0"/>
          <w:marTop w:val="0"/>
          <w:marBottom w:val="0"/>
          <w:divBdr>
            <w:top w:val="none" w:sz="0" w:space="0" w:color="auto"/>
            <w:left w:val="none" w:sz="0" w:space="0" w:color="auto"/>
            <w:bottom w:val="none" w:sz="0" w:space="0" w:color="auto"/>
            <w:right w:val="none" w:sz="0" w:space="0" w:color="auto"/>
          </w:divBdr>
        </w:div>
        <w:div w:id="1300265004">
          <w:marLeft w:val="640"/>
          <w:marRight w:val="0"/>
          <w:marTop w:val="0"/>
          <w:marBottom w:val="0"/>
          <w:divBdr>
            <w:top w:val="none" w:sz="0" w:space="0" w:color="auto"/>
            <w:left w:val="none" w:sz="0" w:space="0" w:color="auto"/>
            <w:bottom w:val="none" w:sz="0" w:space="0" w:color="auto"/>
            <w:right w:val="none" w:sz="0" w:space="0" w:color="auto"/>
          </w:divBdr>
        </w:div>
        <w:div w:id="1380280620">
          <w:marLeft w:val="640"/>
          <w:marRight w:val="0"/>
          <w:marTop w:val="0"/>
          <w:marBottom w:val="0"/>
          <w:divBdr>
            <w:top w:val="none" w:sz="0" w:space="0" w:color="auto"/>
            <w:left w:val="none" w:sz="0" w:space="0" w:color="auto"/>
            <w:bottom w:val="none" w:sz="0" w:space="0" w:color="auto"/>
            <w:right w:val="none" w:sz="0" w:space="0" w:color="auto"/>
          </w:divBdr>
        </w:div>
        <w:div w:id="1987053895">
          <w:marLeft w:val="640"/>
          <w:marRight w:val="0"/>
          <w:marTop w:val="0"/>
          <w:marBottom w:val="0"/>
          <w:divBdr>
            <w:top w:val="none" w:sz="0" w:space="0" w:color="auto"/>
            <w:left w:val="none" w:sz="0" w:space="0" w:color="auto"/>
            <w:bottom w:val="none" w:sz="0" w:space="0" w:color="auto"/>
            <w:right w:val="none" w:sz="0" w:space="0" w:color="auto"/>
          </w:divBdr>
        </w:div>
        <w:div w:id="2113931092">
          <w:marLeft w:val="640"/>
          <w:marRight w:val="0"/>
          <w:marTop w:val="0"/>
          <w:marBottom w:val="0"/>
          <w:divBdr>
            <w:top w:val="none" w:sz="0" w:space="0" w:color="auto"/>
            <w:left w:val="none" w:sz="0" w:space="0" w:color="auto"/>
            <w:bottom w:val="none" w:sz="0" w:space="0" w:color="auto"/>
            <w:right w:val="none" w:sz="0" w:space="0" w:color="auto"/>
          </w:divBdr>
        </w:div>
        <w:div w:id="681319182">
          <w:marLeft w:val="640"/>
          <w:marRight w:val="0"/>
          <w:marTop w:val="0"/>
          <w:marBottom w:val="0"/>
          <w:divBdr>
            <w:top w:val="none" w:sz="0" w:space="0" w:color="auto"/>
            <w:left w:val="none" w:sz="0" w:space="0" w:color="auto"/>
            <w:bottom w:val="none" w:sz="0" w:space="0" w:color="auto"/>
            <w:right w:val="none" w:sz="0" w:space="0" w:color="auto"/>
          </w:divBdr>
        </w:div>
        <w:div w:id="1989746064">
          <w:marLeft w:val="640"/>
          <w:marRight w:val="0"/>
          <w:marTop w:val="0"/>
          <w:marBottom w:val="0"/>
          <w:divBdr>
            <w:top w:val="none" w:sz="0" w:space="0" w:color="auto"/>
            <w:left w:val="none" w:sz="0" w:space="0" w:color="auto"/>
            <w:bottom w:val="none" w:sz="0" w:space="0" w:color="auto"/>
            <w:right w:val="none" w:sz="0" w:space="0" w:color="auto"/>
          </w:divBdr>
        </w:div>
        <w:div w:id="518592825">
          <w:marLeft w:val="640"/>
          <w:marRight w:val="0"/>
          <w:marTop w:val="0"/>
          <w:marBottom w:val="0"/>
          <w:divBdr>
            <w:top w:val="none" w:sz="0" w:space="0" w:color="auto"/>
            <w:left w:val="none" w:sz="0" w:space="0" w:color="auto"/>
            <w:bottom w:val="none" w:sz="0" w:space="0" w:color="auto"/>
            <w:right w:val="none" w:sz="0" w:space="0" w:color="auto"/>
          </w:divBdr>
        </w:div>
        <w:div w:id="760566314">
          <w:marLeft w:val="640"/>
          <w:marRight w:val="0"/>
          <w:marTop w:val="0"/>
          <w:marBottom w:val="0"/>
          <w:divBdr>
            <w:top w:val="none" w:sz="0" w:space="0" w:color="auto"/>
            <w:left w:val="none" w:sz="0" w:space="0" w:color="auto"/>
            <w:bottom w:val="none" w:sz="0" w:space="0" w:color="auto"/>
            <w:right w:val="none" w:sz="0" w:space="0" w:color="auto"/>
          </w:divBdr>
        </w:div>
        <w:div w:id="1205286787">
          <w:marLeft w:val="640"/>
          <w:marRight w:val="0"/>
          <w:marTop w:val="0"/>
          <w:marBottom w:val="0"/>
          <w:divBdr>
            <w:top w:val="none" w:sz="0" w:space="0" w:color="auto"/>
            <w:left w:val="none" w:sz="0" w:space="0" w:color="auto"/>
            <w:bottom w:val="none" w:sz="0" w:space="0" w:color="auto"/>
            <w:right w:val="none" w:sz="0" w:space="0" w:color="auto"/>
          </w:divBdr>
        </w:div>
        <w:div w:id="982581620">
          <w:marLeft w:val="640"/>
          <w:marRight w:val="0"/>
          <w:marTop w:val="0"/>
          <w:marBottom w:val="0"/>
          <w:divBdr>
            <w:top w:val="none" w:sz="0" w:space="0" w:color="auto"/>
            <w:left w:val="none" w:sz="0" w:space="0" w:color="auto"/>
            <w:bottom w:val="none" w:sz="0" w:space="0" w:color="auto"/>
            <w:right w:val="none" w:sz="0" w:space="0" w:color="auto"/>
          </w:divBdr>
        </w:div>
        <w:div w:id="1149512808">
          <w:marLeft w:val="640"/>
          <w:marRight w:val="0"/>
          <w:marTop w:val="0"/>
          <w:marBottom w:val="0"/>
          <w:divBdr>
            <w:top w:val="none" w:sz="0" w:space="0" w:color="auto"/>
            <w:left w:val="none" w:sz="0" w:space="0" w:color="auto"/>
            <w:bottom w:val="none" w:sz="0" w:space="0" w:color="auto"/>
            <w:right w:val="none" w:sz="0" w:space="0" w:color="auto"/>
          </w:divBdr>
        </w:div>
        <w:div w:id="557784836">
          <w:marLeft w:val="640"/>
          <w:marRight w:val="0"/>
          <w:marTop w:val="0"/>
          <w:marBottom w:val="0"/>
          <w:divBdr>
            <w:top w:val="none" w:sz="0" w:space="0" w:color="auto"/>
            <w:left w:val="none" w:sz="0" w:space="0" w:color="auto"/>
            <w:bottom w:val="none" w:sz="0" w:space="0" w:color="auto"/>
            <w:right w:val="none" w:sz="0" w:space="0" w:color="auto"/>
          </w:divBdr>
        </w:div>
        <w:div w:id="2034917074">
          <w:marLeft w:val="640"/>
          <w:marRight w:val="0"/>
          <w:marTop w:val="0"/>
          <w:marBottom w:val="0"/>
          <w:divBdr>
            <w:top w:val="none" w:sz="0" w:space="0" w:color="auto"/>
            <w:left w:val="none" w:sz="0" w:space="0" w:color="auto"/>
            <w:bottom w:val="none" w:sz="0" w:space="0" w:color="auto"/>
            <w:right w:val="none" w:sz="0" w:space="0" w:color="auto"/>
          </w:divBdr>
        </w:div>
        <w:div w:id="1086540814">
          <w:marLeft w:val="640"/>
          <w:marRight w:val="0"/>
          <w:marTop w:val="0"/>
          <w:marBottom w:val="0"/>
          <w:divBdr>
            <w:top w:val="none" w:sz="0" w:space="0" w:color="auto"/>
            <w:left w:val="none" w:sz="0" w:space="0" w:color="auto"/>
            <w:bottom w:val="none" w:sz="0" w:space="0" w:color="auto"/>
            <w:right w:val="none" w:sz="0" w:space="0" w:color="auto"/>
          </w:divBdr>
        </w:div>
        <w:div w:id="1469857447">
          <w:marLeft w:val="640"/>
          <w:marRight w:val="0"/>
          <w:marTop w:val="0"/>
          <w:marBottom w:val="0"/>
          <w:divBdr>
            <w:top w:val="none" w:sz="0" w:space="0" w:color="auto"/>
            <w:left w:val="none" w:sz="0" w:space="0" w:color="auto"/>
            <w:bottom w:val="none" w:sz="0" w:space="0" w:color="auto"/>
            <w:right w:val="none" w:sz="0" w:space="0" w:color="auto"/>
          </w:divBdr>
        </w:div>
        <w:div w:id="819079154">
          <w:marLeft w:val="640"/>
          <w:marRight w:val="0"/>
          <w:marTop w:val="0"/>
          <w:marBottom w:val="0"/>
          <w:divBdr>
            <w:top w:val="none" w:sz="0" w:space="0" w:color="auto"/>
            <w:left w:val="none" w:sz="0" w:space="0" w:color="auto"/>
            <w:bottom w:val="none" w:sz="0" w:space="0" w:color="auto"/>
            <w:right w:val="none" w:sz="0" w:space="0" w:color="auto"/>
          </w:divBdr>
        </w:div>
        <w:div w:id="1926524807">
          <w:marLeft w:val="640"/>
          <w:marRight w:val="0"/>
          <w:marTop w:val="0"/>
          <w:marBottom w:val="0"/>
          <w:divBdr>
            <w:top w:val="none" w:sz="0" w:space="0" w:color="auto"/>
            <w:left w:val="none" w:sz="0" w:space="0" w:color="auto"/>
            <w:bottom w:val="none" w:sz="0" w:space="0" w:color="auto"/>
            <w:right w:val="none" w:sz="0" w:space="0" w:color="auto"/>
          </w:divBdr>
        </w:div>
        <w:div w:id="1170564971">
          <w:marLeft w:val="640"/>
          <w:marRight w:val="0"/>
          <w:marTop w:val="0"/>
          <w:marBottom w:val="0"/>
          <w:divBdr>
            <w:top w:val="none" w:sz="0" w:space="0" w:color="auto"/>
            <w:left w:val="none" w:sz="0" w:space="0" w:color="auto"/>
            <w:bottom w:val="none" w:sz="0" w:space="0" w:color="auto"/>
            <w:right w:val="none" w:sz="0" w:space="0" w:color="auto"/>
          </w:divBdr>
        </w:div>
        <w:div w:id="353960670">
          <w:marLeft w:val="640"/>
          <w:marRight w:val="0"/>
          <w:marTop w:val="0"/>
          <w:marBottom w:val="0"/>
          <w:divBdr>
            <w:top w:val="none" w:sz="0" w:space="0" w:color="auto"/>
            <w:left w:val="none" w:sz="0" w:space="0" w:color="auto"/>
            <w:bottom w:val="none" w:sz="0" w:space="0" w:color="auto"/>
            <w:right w:val="none" w:sz="0" w:space="0" w:color="auto"/>
          </w:divBdr>
        </w:div>
        <w:div w:id="1993828653">
          <w:marLeft w:val="640"/>
          <w:marRight w:val="0"/>
          <w:marTop w:val="0"/>
          <w:marBottom w:val="0"/>
          <w:divBdr>
            <w:top w:val="none" w:sz="0" w:space="0" w:color="auto"/>
            <w:left w:val="none" w:sz="0" w:space="0" w:color="auto"/>
            <w:bottom w:val="none" w:sz="0" w:space="0" w:color="auto"/>
            <w:right w:val="none" w:sz="0" w:space="0" w:color="auto"/>
          </w:divBdr>
        </w:div>
        <w:div w:id="133834584">
          <w:marLeft w:val="640"/>
          <w:marRight w:val="0"/>
          <w:marTop w:val="0"/>
          <w:marBottom w:val="0"/>
          <w:divBdr>
            <w:top w:val="none" w:sz="0" w:space="0" w:color="auto"/>
            <w:left w:val="none" w:sz="0" w:space="0" w:color="auto"/>
            <w:bottom w:val="none" w:sz="0" w:space="0" w:color="auto"/>
            <w:right w:val="none" w:sz="0" w:space="0" w:color="auto"/>
          </w:divBdr>
        </w:div>
        <w:div w:id="1819877449">
          <w:marLeft w:val="640"/>
          <w:marRight w:val="0"/>
          <w:marTop w:val="0"/>
          <w:marBottom w:val="0"/>
          <w:divBdr>
            <w:top w:val="none" w:sz="0" w:space="0" w:color="auto"/>
            <w:left w:val="none" w:sz="0" w:space="0" w:color="auto"/>
            <w:bottom w:val="none" w:sz="0" w:space="0" w:color="auto"/>
            <w:right w:val="none" w:sz="0" w:space="0" w:color="auto"/>
          </w:divBdr>
        </w:div>
        <w:div w:id="523978045">
          <w:marLeft w:val="640"/>
          <w:marRight w:val="0"/>
          <w:marTop w:val="0"/>
          <w:marBottom w:val="0"/>
          <w:divBdr>
            <w:top w:val="none" w:sz="0" w:space="0" w:color="auto"/>
            <w:left w:val="none" w:sz="0" w:space="0" w:color="auto"/>
            <w:bottom w:val="none" w:sz="0" w:space="0" w:color="auto"/>
            <w:right w:val="none" w:sz="0" w:space="0" w:color="auto"/>
          </w:divBdr>
        </w:div>
        <w:div w:id="1553728549">
          <w:marLeft w:val="640"/>
          <w:marRight w:val="0"/>
          <w:marTop w:val="0"/>
          <w:marBottom w:val="0"/>
          <w:divBdr>
            <w:top w:val="none" w:sz="0" w:space="0" w:color="auto"/>
            <w:left w:val="none" w:sz="0" w:space="0" w:color="auto"/>
            <w:bottom w:val="none" w:sz="0" w:space="0" w:color="auto"/>
            <w:right w:val="none" w:sz="0" w:space="0" w:color="auto"/>
          </w:divBdr>
        </w:div>
        <w:div w:id="299657125">
          <w:marLeft w:val="640"/>
          <w:marRight w:val="0"/>
          <w:marTop w:val="0"/>
          <w:marBottom w:val="0"/>
          <w:divBdr>
            <w:top w:val="none" w:sz="0" w:space="0" w:color="auto"/>
            <w:left w:val="none" w:sz="0" w:space="0" w:color="auto"/>
            <w:bottom w:val="none" w:sz="0" w:space="0" w:color="auto"/>
            <w:right w:val="none" w:sz="0" w:space="0" w:color="auto"/>
          </w:divBdr>
        </w:div>
        <w:div w:id="1574003592">
          <w:marLeft w:val="640"/>
          <w:marRight w:val="0"/>
          <w:marTop w:val="0"/>
          <w:marBottom w:val="0"/>
          <w:divBdr>
            <w:top w:val="none" w:sz="0" w:space="0" w:color="auto"/>
            <w:left w:val="none" w:sz="0" w:space="0" w:color="auto"/>
            <w:bottom w:val="none" w:sz="0" w:space="0" w:color="auto"/>
            <w:right w:val="none" w:sz="0" w:space="0" w:color="auto"/>
          </w:divBdr>
        </w:div>
        <w:div w:id="1833446542">
          <w:marLeft w:val="640"/>
          <w:marRight w:val="0"/>
          <w:marTop w:val="0"/>
          <w:marBottom w:val="0"/>
          <w:divBdr>
            <w:top w:val="none" w:sz="0" w:space="0" w:color="auto"/>
            <w:left w:val="none" w:sz="0" w:space="0" w:color="auto"/>
            <w:bottom w:val="none" w:sz="0" w:space="0" w:color="auto"/>
            <w:right w:val="none" w:sz="0" w:space="0" w:color="auto"/>
          </w:divBdr>
        </w:div>
        <w:div w:id="1797605448">
          <w:marLeft w:val="640"/>
          <w:marRight w:val="0"/>
          <w:marTop w:val="0"/>
          <w:marBottom w:val="0"/>
          <w:divBdr>
            <w:top w:val="none" w:sz="0" w:space="0" w:color="auto"/>
            <w:left w:val="none" w:sz="0" w:space="0" w:color="auto"/>
            <w:bottom w:val="none" w:sz="0" w:space="0" w:color="auto"/>
            <w:right w:val="none" w:sz="0" w:space="0" w:color="auto"/>
          </w:divBdr>
        </w:div>
        <w:div w:id="524637702">
          <w:marLeft w:val="640"/>
          <w:marRight w:val="0"/>
          <w:marTop w:val="0"/>
          <w:marBottom w:val="0"/>
          <w:divBdr>
            <w:top w:val="none" w:sz="0" w:space="0" w:color="auto"/>
            <w:left w:val="none" w:sz="0" w:space="0" w:color="auto"/>
            <w:bottom w:val="none" w:sz="0" w:space="0" w:color="auto"/>
            <w:right w:val="none" w:sz="0" w:space="0" w:color="auto"/>
          </w:divBdr>
        </w:div>
        <w:div w:id="1144470573">
          <w:marLeft w:val="640"/>
          <w:marRight w:val="0"/>
          <w:marTop w:val="0"/>
          <w:marBottom w:val="0"/>
          <w:divBdr>
            <w:top w:val="none" w:sz="0" w:space="0" w:color="auto"/>
            <w:left w:val="none" w:sz="0" w:space="0" w:color="auto"/>
            <w:bottom w:val="none" w:sz="0" w:space="0" w:color="auto"/>
            <w:right w:val="none" w:sz="0" w:space="0" w:color="auto"/>
          </w:divBdr>
        </w:div>
        <w:div w:id="544878674">
          <w:marLeft w:val="640"/>
          <w:marRight w:val="0"/>
          <w:marTop w:val="0"/>
          <w:marBottom w:val="0"/>
          <w:divBdr>
            <w:top w:val="none" w:sz="0" w:space="0" w:color="auto"/>
            <w:left w:val="none" w:sz="0" w:space="0" w:color="auto"/>
            <w:bottom w:val="none" w:sz="0" w:space="0" w:color="auto"/>
            <w:right w:val="none" w:sz="0" w:space="0" w:color="auto"/>
          </w:divBdr>
        </w:div>
        <w:div w:id="1323388493">
          <w:marLeft w:val="640"/>
          <w:marRight w:val="0"/>
          <w:marTop w:val="0"/>
          <w:marBottom w:val="0"/>
          <w:divBdr>
            <w:top w:val="none" w:sz="0" w:space="0" w:color="auto"/>
            <w:left w:val="none" w:sz="0" w:space="0" w:color="auto"/>
            <w:bottom w:val="none" w:sz="0" w:space="0" w:color="auto"/>
            <w:right w:val="none" w:sz="0" w:space="0" w:color="auto"/>
          </w:divBdr>
        </w:div>
        <w:div w:id="2092238646">
          <w:marLeft w:val="640"/>
          <w:marRight w:val="0"/>
          <w:marTop w:val="0"/>
          <w:marBottom w:val="0"/>
          <w:divBdr>
            <w:top w:val="none" w:sz="0" w:space="0" w:color="auto"/>
            <w:left w:val="none" w:sz="0" w:space="0" w:color="auto"/>
            <w:bottom w:val="none" w:sz="0" w:space="0" w:color="auto"/>
            <w:right w:val="none" w:sz="0" w:space="0" w:color="auto"/>
          </w:divBdr>
        </w:div>
        <w:div w:id="913054774">
          <w:marLeft w:val="640"/>
          <w:marRight w:val="0"/>
          <w:marTop w:val="0"/>
          <w:marBottom w:val="0"/>
          <w:divBdr>
            <w:top w:val="none" w:sz="0" w:space="0" w:color="auto"/>
            <w:left w:val="none" w:sz="0" w:space="0" w:color="auto"/>
            <w:bottom w:val="none" w:sz="0" w:space="0" w:color="auto"/>
            <w:right w:val="none" w:sz="0" w:space="0" w:color="auto"/>
          </w:divBdr>
        </w:div>
        <w:div w:id="1265187476">
          <w:marLeft w:val="640"/>
          <w:marRight w:val="0"/>
          <w:marTop w:val="0"/>
          <w:marBottom w:val="0"/>
          <w:divBdr>
            <w:top w:val="none" w:sz="0" w:space="0" w:color="auto"/>
            <w:left w:val="none" w:sz="0" w:space="0" w:color="auto"/>
            <w:bottom w:val="none" w:sz="0" w:space="0" w:color="auto"/>
            <w:right w:val="none" w:sz="0" w:space="0" w:color="auto"/>
          </w:divBdr>
        </w:div>
        <w:div w:id="1770000726">
          <w:marLeft w:val="640"/>
          <w:marRight w:val="0"/>
          <w:marTop w:val="0"/>
          <w:marBottom w:val="0"/>
          <w:divBdr>
            <w:top w:val="none" w:sz="0" w:space="0" w:color="auto"/>
            <w:left w:val="none" w:sz="0" w:space="0" w:color="auto"/>
            <w:bottom w:val="none" w:sz="0" w:space="0" w:color="auto"/>
            <w:right w:val="none" w:sz="0" w:space="0" w:color="auto"/>
          </w:divBdr>
        </w:div>
        <w:div w:id="746540299">
          <w:marLeft w:val="640"/>
          <w:marRight w:val="0"/>
          <w:marTop w:val="0"/>
          <w:marBottom w:val="0"/>
          <w:divBdr>
            <w:top w:val="none" w:sz="0" w:space="0" w:color="auto"/>
            <w:left w:val="none" w:sz="0" w:space="0" w:color="auto"/>
            <w:bottom w:val="none" w:sz="0" w:space="0" w:color="auto"/>
            <w:right w:val="none" w:sz="0" w:space="0" w:color="auto"/>
          </w:divBdr>
        </w:div>
        <w:div w:id="776412529">
          <w:marLeft w:val="640"/>
          <w:marRight w:val="0"/>
          <w:marTop w:val="0"/>
          <w:marBottom w:val="0"/>
          <w:divBdr>
            <w:top w:val="none" w:sz="0" w:space="0" w:color="auto"/>
            <w:left w:val="none" w:sz="0" w:space="0" w:color="auto"/>
            <w:bottom w:val="none" w:sz="0" w:space="0" w:color="auto"/>
            <w:right w:val="none" w:sz="0" w:space="0" w:color="auto"/>
          </w:divBdr>
        </w:div>
        <w:div w:id="133959362">
          <w:marLeft w:val="640"/>
          <w:marRight w:val="0"/>
          <w:marTop w:val="0"/>
          <w:marBottom w:val="0"/>
          <w:divBdr>
            <w:top w:val="none" w:sz="0" w:space="0" w:color="auto"/>
            <w:left w:val="none" w:sz="0" w:space="0" w:color="auto"/>
            <w:bottom w:val="none" w:sz="0" w:space="0" w:color="auto"/>
            <w:right w:val="none" w:sz="0" w:space="0" w:color="auto"/>
          </w:divBdr>
        </w:div>
        <w:div w:id="729814436">
          <w:marLeft w:val="640"/>
          <w:marRight w:val="0"/>
          <w:marTop w:val="0"/>
          <w:marBottom w:val="0"/>
          <w:divBdr>
            <w:top w:val="none" w:sz="0" w:space="0" w:color="auto"/>
            <w:left w:val="none" w:sz="0" w:space="0" w:color="auto"/>
            <w:bottom w:val="none" w:sz="0" w:space="0" w:color="auto"/>
            <w:right w:val="none" w:sz="0" w:space="0" w:color="auto"/>
          </w:divBdr>
        </w:div>
        <w:div w:id="809202982">
          <w:marLeft w:val="640"/>
          <w:marRight w:val="0"/>
          <w:marTop w:val="0"/>
          <w:marBottom w:val="0"/>
          <w:divBdr>
            <w:top w:val="none" w:sz="0" w:space="0" w:color="auto"/>
            <w:left w:val="none" w:sz="0" w:space="0" w:color="auto"/>
            <w:bottom w:val="none" w:sz="0" w:space="0" w:color="auto"/>
            <w:right w:val="none" w:sz="0" w:space="0" w:color="auto"/>
          </w:divBdr>
        </w:div>
        <w:div w:id="1353456134">
          <w:marLeft w:val="640"/>
          <w:marRight w:val="0"/>
          <w:marTop w:val="0"/>
          <w:marBottom w:val="0"/>
          <w:divBdr>
            <w:top w:val="none" w:sz="0" w:space="0" w:color="auto"/>
            <w:left w:val="none" w:sz="0" w:space="0" w:color="auto"/>
            <w:bottom w:val="none" w:sz="0" w:space="0" w:color="auto"/>
            <w:right w:val="none" w:sz="0" w:space="0" w:color="auto"/>
          </w:divBdr>
        </w:div>
        <w:div w:id="1836022306">
          <w:marLeft w:val="640"/>
          <w:marRight w:val="0"/>
          <w:marTop w:val="0"/>
          <w:marBottom w:val="0"/>
          <w:divBdr>
            <w:top w:val="none" w:sz="0" w:space="0" w:color="auto"/>
            <w:left w:val="none" w:sz="0" w:space="0" w:color="auto"/>
            <w:bottom w:val="none" w:sz="0" w:space="0" w:color="auto"/>
            <w:right w:val="none" w:sz="0" w:space="0" w:color="auto"/>
          </w:divBdr>
        </w:div>
        <w:div w:id="94597108">
          <w:marLeft w:val="640"/>
          <w:marRight w:val="0"/>
          <w:marTop w:val="0"/>
          <w:marBottom w:val="0"/>
          <w:divBdr>
            <w:top w:val="none" w:sz="0" w:space="0" w:color="auto"/>
            <w:left w:val="none" w:sz="0" w:space="0" w:color="auto"/>
            <w:bottom w:val="none" w:sz="0" w:space="0" w:color="auto"/>
            <w:right w:val="none" w:sz="0" w:space="0" w:color="auto"/>
          </w:divBdr>
        </w:div>
        <w:div w:id="160002843">
          <w:marLeft w:val="640"/>
          <w:marRight w:val="0"/>
          <w:marTop w:val="0"/>
          <w:marBottom w:val="0"/>
          <w:divBdr>
            <w:top w:val="none" w:sz="0" w:space="0" w:color="auto"/>
            <w:left w:val="none" w:sz="0" w:space="0" w:color="auto"/>
            <w:bottom w:val="none" w:sz="0" w:space="0" w:color="auto"/>
            <w:right w:val="none" w:sz="0" w:space="0" w:color="auto"/>
          </w:divBdr>
        </w:div>
        <w:div w:id="1918440786">
          <w:marLeft w:val="640"/>
          <w:marRight w:val="0"/>
          <w:marTop w:val="0"/>
          <w:marBottom w:val="0"/>
          <w:divBdr>
            <w:top w:val="none" w:sz="0" w:space="0" w:color="auto"/>
            <w:left w:val="none" w:sz="0" w:space="0" w:color="auto"/>
            <w:bottom w:val="none" w:sz="0" w:space="0" w:color="auto"/>
            <w:right w:val="none" w:sz="0" w:space="0" w:color="auto"/>
          </w:divBdr>
        </w:div>
        <w:div w:id="74252300">
          <w:marLeft w:val="640"/>
          <w:marRight w:val="0"/>
          <w:marTop w:val="0"/>
          <w:marBottom w:val="0"/>
          <w:divBdr>
            <w:top w:val="none" w:sz="0" w:space="0" w:color="auto"/>
            <w:left w:val="none" w:sz="0" w:space="0" w:color="auto"/>
            <w:bottom w:val="none" w:sz="0" w:space="0" w:color="auto"/>
            <w:right w:val="none" w:sz="0" w:space="0" w:color="auto"/>
          </w:divBdr>
        </w:div>
        <w:div w:id="1535729046">
          <w:marLeft w:val="640"/>
          <w:marRight w:val="0"/>
          <w:marTop w:val="0"/>
          <w:marBottom w:val="0"/>
          <w:divBdr>
            <w:top w:val="none" w:sz="0" w:space="0" w:color="auto"/>
            <w:left w:val="none" w:sz="0" w:space="0" w:color="auto"/>
            <w:bottom w:val="none" w:sz="0" w:space="0" w:color="auto"/>
            <w:right w:val="none" w:sz="0" w:space="0" w:color="auto"/>
          </w:divBdr>
        </w:div>
        <w:div w:id="1534347945">
          <w:marLeft w:val="640"/>
          <w:marRight w:val="0"/>
          <w:marTop w:val="0"/>
          <w:marBottom w:val="0"/>
          <w:divBdr>
            <w:top w:val="none" w:sz="0" w:space="0" w:color="auto"/>
            <w:left w:val="none" w:sz="0" w:space="0" w:color="auto"/>
            <w:bottom w:val="none" w:sz="0" w:space="0" w:color="auto"/>
            <w:right w:val="none" w:sz="0" w:space="0" w:color="auto"/>
          </w:divBdr>
        </w:div>
        <w:div w:id="1552107622">
          <w:marLeft w:val="640"/>
          <w:marRight w:val="0"/>
          <w:marTop w:val="0"/>
          <w:marBottom w:val="0"/>
          <w:divBdr>
            <w:top w:val="none" w:sz="0" w:space="0" w:color="auto"/>
            <w:left w:val="none" w:sz="0" w:space="0" w:color="auto"/>
            <w:bottom w:val="none" w:sz="0" w:space="0" w:color="auto"/>
            <w:right w:val="none" w:sz="0" w:space="0" w:color="auto"/>
          </w:divBdr>
        </w:div>
        <w:div w:id="2083139631">
          <w:marLeft w:val="640"/>
          <w:marRight w:val="0"/>
          <w:marTop w:val="0"/>
          <w:marBottom w:val="0"/>
          <w:divBdr>
            <w:top w:val="none" w:sz="0" w:space="0" w:color="auto"/>
            <w:left w:val="none" w:sz="0" w:space="0" w:color="auto"/>
            <w:bottom w:val="none" w:sz="0" w:space="0" w:color="auto"/>
            <w:right w:val="none" w:sz="0" w:space="0" w:color="auto"/>
          </w:divBdr>
        </w:div>
        <w:div w:id="606694041">
          <w:marLeft w:val="640"/>
          <w:marRight w:val="0"/>
          <w:marTop w:val="0"/>
          <w:marBottom w:val="0"/>
          <w:divBdr>
            <w:top w:val="none" w:sz="0" w:space="0" w:color="auto"/>
            <w:left w:val="none" w:sz="0" w:space="0" w:color="auto"/>
            <w:bottom w:val="none" w:sz="0" w:space="0" w:color="auto"/>
            <w:right w:val="none" w:sz="0" w:space="0" w:color="auto"/>
          </w:divBdr>
        </w:div>
        <w:div w:id="559708957">
          <w:marLeft w:val="640"/>
          <w:marRight w:val="0"/>
          <w:marTop w:val="0"/>
          <w:marBottom w:val="0"/>
          <w:divBdr>
            <w:top w:val="none" w:sz="0" w:space="0" w:color="auto"/>
            <w:left w:val="none" w:sz="0" w:space="0" w:color="auto"/>
            <w:bottom w:val="none" w:sz="0" w:space="0" w:color="auto"/>
            <w:right w:val="none" w:sz="0" w:space="0" w:color="auto"/>
          </w:divBdr>
        </w:div>
        <w:div w:id="1139179245">
          <w:marLeft w:val="640"/>
          <w:marRight w:val="0"/>
          <w:marTop w:val="0"/>
          <w:marBottom w:val="0"/>
          <w:divBdr>
            <w:top w:val="none" w:sz="0" w:space="0" w:color="auto"/>
            <w:left w:val="none" w:sz="0" w:space="0" w:color="auto"/>
            <w:bottom w:val="none" w:sz="0" w:space="0" w:color="auto"/>
            <w:right w:val="none" w:sz="0" w:space="0" w:color="auto"/>
          </w:divBdr>
        </w:div>
        <w:div w:id="1932422422">
          <w:marLeft w:val="640"/>
          <w:marRight w:val="0"/>
          <w:marTop w:val="0"/>
          <w:marBottom w:val="0"/>
          <w:divBdr>
            <w:top w:val="none" w:sz="0" w:space="0" w:color="auto"/>
            <w:left w:val="none" w:sz="0" w:space="0" w:color="auto"/>
            <w:bottom w:val="none" w:sz="0" w:space="0" w:color="auto"/>
            <w:right w:val="none" w:sz="0" w:space="0" w:color="auto"/>
          </w:divBdr>
        </w:div>
        <w:div w:id="154536279">
          <w:marLeft w:val="640"/>
          <w:marRight w:val="0"/>
          <w:marTop w:val="0"/>
          <w:marBottom w:val="0"/>
          <w:divBdr>
            <w:top w:val="none" w:sz="0" w:space="0" w:color="auto"/>
            <w:left w:val="none" w:sz="0" w:space="0" w:color="auto"/>
            <w:bottom w:val="none" w:sz="0" w:space="0" w:color="auto"/>
            <w:right w:val="none" w:sz="0" w:space="0" w:color="auto"/>
          </w:divBdr>
        </w:div>
        <w:div w:id="1391034113">
          <w:marLeft w:val="640"/>
          <w:marRight w:val="0"/>
          <w:marTop w:val="0"/>
          <w:marBottom w:val="0"/>
          <w:divBdr>
            <w:top w:val="none" w:sz="0" w:space="0" w:color="auto"/>
            <w:left w:val="none" w:sz="0" w:space="0" w:color="auto"/>
            <w:bottom w:val="none" w:sz="0" w:space="0" w:color="auto"/>
            <w:right w:val="none" w:sz="0" w:space="0" w:color="auto"/>
          </w:divBdr>
        </w:div>
        <w:div w:id="2057897663">
          <w:marLeft w:val="640"/>
          <w:marRight w:val="0"/>
          <w:marTop w:val="0"/>
          <w:marBottom w:val="0"/>
          <w:divBdr>
            <w:top w:val="none" w:sz="0" w:space="0" w:color="auto"/>
            <w:left w:val="none" w:sz="0" w:space="0" w:color="auto"/>
            <w:bottom w:val="none" w:sz="0" w:space="0" w:color="auto"/>
            <w:right w:val="none" w:sz="0" w:space="0" w:color="auto"/>
          </w:divBdr>
        </w:div>
        <w:div w:id="1289891008">
          <w:marLeft w:val="640"/>
          <w:marRight w:val="0"/>
          <w:marTop w:val="0"/>
          <w:marBottom w:val="0"/>
          <w:divBdr>
            <w:top w:val="none" w:sz="0" w:space="0" w:color="auto"/>
            <w:left w:val="none" w:sz="0" w:space="0" w:color="auto"/>
            <w:bottom w:val="none" w:sz="0" w:space="0" w:color="auto"/>
            <w:right w:val="none" w:sz="0" w:space="0" w:color="auto"/>
          </w:divBdr>
        </w:div>
        <w:div w:id="1378119606">
          <w:marLeft w:val="640"/>
          <w:marRight w:val="0"/>
          <w:marTop w:val="0"/>
          <w:marBottom w:val="0"/>
          <w:divBdr>
            <w:top w:val="none" w:sz="0" w:space="0" w:color="auto"/>
            <w:left w:val="none" w:sz="0" w:space="0" w:color="auto"/>
            <w:bottom w:val="none" w:sz="0" w:space="0" w:color="auto"/>
            <w:right w:val="none" w:sz="0" w:space="0" w:color="auto"/>
          </w:divBdr>
        </w:div>
        <w:div w:id="819351570">
          <w:marLeft w:val="640"/>
          <w:marRight w:val="0"/>
          <w:marTop w:val="0"/>
          <w:marBottom w:val="0"/>
          <w:divBdr>
            <w:top w:val="none" w:sz="0" w:space="0" w:color="auto"/>
            <w:left w:val="none" w:sz="0" w:space="0" w:color="auto"/>
            <w:bottom w:val="none" w:sz="0" w:space="0" w:color="auto"/>
            <w:right w:val="none" w:sz="0" w:space="0" w:color="auto"/>
          </w:divBdr>
        </w:div>
        <w:div w:id="1621688736">
          <w:marLeft w:val="640"/>
          <w:marRight w:val="0"/>
          <w:marTop w:val="0"/>
          <w:marBottom w:val="0"/>
          <w:divBdr>
            <w:top w:val="none" w:sz="0" w:space="0" w:color="auto"/>
            <w:left w:val="none" w:sz="0" w:space="0" w:color="auto"/>
            <w:bottom w:val="none" w:sz="0" w:space="0" w:color="auto"/>
            <w:right w:val="none" w:sz="0" w:space="0" w:color="auto"/>
          </w:divBdr>
        </w:div>
        <w:div w:id="1466897614">
          <w:marLeft w:val="640"/>
          <w:marRight w:val="0"/>
          <w:marTop w:val="0"/>
          <w:marBottom w:val="0"/>
          <w:divBdr>
            <w:top w:val="none" w:sz="0" w:space="0" w:color="auto"/>
            <w:left w:val="none" w:sz="0" w:space="0" w:color="auto"/>
            <w:bottom w:val="none" w:sz="0" w:space="0" w:color="auto"/>
            <w:right w:val="none" w:sz="0" w:space="0" w:color="auto"/>
          </w:divBdr>
        </w:div>
        <w:div w:id="673384369">
          <w:marLeft w:val="640"/>
          <w:marRight w:val="0"/>
          <w:marTop w:val="0"/>
          <w:marBottom w:val="0"/>
          <w:divBdr>
            <w:top w:val="none" w:sz="0" w:space="0" w:color="auto"/>
            <w:left w:val="none" w:sz="0" w:space="0" w:color="auto"/>
            <w:bottom w:val="none" w:sz="0" w:space="0" w:color="auto"/>
            <w:right w:val="none" w:sz="0" w:space="0" w:color="auto"/>
          </w:divBdr>
        </w:div>
        <w:div w:id="260457266">
          <w:marLeft w:val="640"/>
          <w:marRight w:val="0"/>
          <w:marTop w:val="0"/>
          <w:marBottom w:val="0"/>
          <w:divBdr>
            <w:top w:val="none" w:sz="0" w:space="0" w:color="auto"/>
            <w:left w:val="none" w:sz="0" w:space="0" w:color="auto"/>
            <w:bottom w:val="none" w:sz="0" w:space="0" w:color="auto"/>
            <w:right w:val="none" w:sz="0" w:space="0" w:color="auto"/>
          </w:divBdr>
        </w:div>
        <w:div w:id="1720208067">
          <w:marLeft w:val="640"/>
          <w:marRight w:val="0"/>
          <w:marTop w:val="0"/>
          <w:marBottom w:val="0"/>
          <w:divBdr>
            <w:top w:val="none" w:sz="0" w:space="0" w:color="auto"/>
            <w:left w:val="none" w:sz="0" w:space="0" w:color="auto"/>
            <w:bottom w:val="none" w:sz="0" w:space="0" w:color="auto"/>
            <w:right w:val="none" w:sz="0" w:space="0" w:color="auto"/>
          </w:divBdr>
        </w:div>
        <w:div w:id="879778228">
          <w:marLeft w:val="640"/>
          <w:marRight w:val="0"/>
          <w:marTop w:val="0"/>
          <w:marBottom w:val="0"/>
          <w:divBdr>
            <w:top w:val="none" w:sz="0" w:space="0" w:color="auto"/>
            <w:left w:val="none" w:sz="0" w:space="0" w:color="auto"/>
            <w:bottom w:val="none" w:sz="0" w:space="0" w:color="auto"/>
            <w:right w:val="none" w:sz="0" w:space="0" w:color="auto"/>
          </w:divBdr>
        </w:div>
        <w:div w:id="1849325719">
          <w:marLeft w:val="640"/>
          <w:marRight w:val="0"/>
          <w:marTop w:val="0"/>
          <w:marBottom w:val="0"/>
          <w:divBdr>
            <w:top w:val="none" w:sz="0" w:space="0" w:color="auto"/>
            <w:left w:val="none" w:sz="0" w:space="0" w:color="auto"/>
            <w:bottom w:val="none" w:sz="0" w:space="0" w:color="auto"/>
            <w:right w:val="none" w:sz="0" w:space="0" w:color="auto"/>
          </w:divBdr>
        </w:div>
        <w:div w:id="1934049596">
          <w:marLeft w:val="640"/>
          <w:marRight w:val="0"/>
          <w:marTop w:val="0"/>
          <w:marBottom w:val="0"/>
          <w:divBdr>
            <w:top w:val="none" w:sz="0" w:space="0" w:color="auto"/>
            <w:left w:val="none" w:sz="0" w:space="0" w:color="auto"/>
            <w:bottom w:val="none" w:sz="0" w:space="0" w:color="auto"/>
            <w:right w:val="none" w:sz="0" w:space="0" w:color="auto"/>
          </w:divBdr>
        </w:div>
        <w:div w:id="885870487">
          <w:marLeft w:val="640"/>
          <w:marRight w:val="0"/>
          <w:marTop w:val="0"/>
          <w:marBottom w:val="0"/>
          <w:divBdr>
            <w:top w:val="none" w:sz="0" w:space="0" w:color="auto"/>
            <w:left w:val="none" w:sz="0" w:space="0" w:color="auto"/>
            <w:bottom w:val="none" w:sz="0" w:space="0" w:color="auto"/>
            <w:right w:val="none" w:sz="0" w:space="0" w:color="auto"/>
          </w:divBdr>
        </w:div>
        <w:div w:id="97263308">
          <w:marLeft w:val="640"/>
          <w:marRight w:val="0"/>
          <w:marTop w:val="0"/>
          <w:marBottom w:val="0"/>
          <w:divBdr>
            <w:top w:val="none" w:sz="0" w:space="0" w:color="auto"/>
            <w:left w:val="none" w:sz="0" w:space="0" w:color="auto"/>
            <w:bottom w:val="none" w:sz="0" w:space="0" w:color="auto"/>
            <w:right w:val="none" w:sz="0" w:space="0" w:color="auto"/>
          </w:divBdr>
        </w:div>
        <w:div w:id="361324107">
          <w:marLeft w:val="640"/>
          <w:marRight w:val="0"/>
          <w:marTop w:val="0"/>
          <w:marBottom w:val="0"/>
          <w:divBdr>
            <w:top w:val="none" w:sz="0" w:space="0" w:color="auto"/>
            <w:left w:val="none" w:sz="0" w:space="0" w:color="auto"/>
            <w:bottom w:val="none" w:sz="0" w:space="0" w:color="auto"/>
            <w:right w:val="none" w:sz="0" w:space="0" w:color="auto"/>
          </w:divBdr>
        </w:div>
        <w:div w:id="2129616272">
          <w:marLeft w:val="640"/>
          <w:marRight w:val="0"/>
          <w:marTop w:val="0"/>
          <w:marBottom w:val="0"/>
          <w:divBdr>
            <w:top w:val="none" w:sz="0" w:space="0" w:color="auto"/>
            <w:left w:val="none" w:sz="0" w:space="0" w:color="auto"/>
            <w:bottom w:val="none" w:sz="0" w:space="0" w:color="auto"/>
            <w:right w:val="none" w:sz="0" w:space="0" w:color="auto"/>
          </w:divBdr>
        </w:div>
        <w:div w:id="2057968306">
          <w:marLeft w:val="640"/>
          <w:marRight w:val="0"/>
          <w:marTop w:val="0"/>
          <w:marBottom w:val="0"/>
          <w:divBdr>
            <w:top w:val="none" w:sz="0" w:space="0" w:color="auto"/>
            <w:left w:val="none" w:sz="0" w:space="0" w:color="auto"/>
            <w:bottom w:val="none" w:sz="0" w:space="0" w:color="auto"/>
            <w:right w:val="none" w:sz="0" w:space="0" w:color="auto"/>
          </w:divBdr>
        </w:div>
        <w:div w:id="1075859229">
          <w:marLeft w:val="640"/>
          <w:marRight w:val="0"/>
          <w:marTop w:val="0"/>
          <w:marBottom w:val="0"/>
          <w:divBdr>
            <w:top w:val="none" w:sz="0" w:space="0" w:color="auto"/>
            <w:left w:val="none" w:sz="0" w:space="0" w:color="auto"/>
            <w:bottom w:val="none" w:sz="0" w:space="0" w:color="auto"/>
            <w:right w:val="none" w:sz="0" w:space="0" w:color="auto"/>
          </w:divBdr>
        </w:div>
        <w:div w:id="927424400">
          <w:marLeft w:val="640"/>
          <w:marRight w:val="0"/>
          <w:marTop w:val="0"/>
          <w:marBottom w:val="0"/>
          <w:divBdr>
            <w:top w:val="none" w:sz="0" w:space="0" w:color="auto"/>
            <w:left w:val="none" w:sz="0" w:space="0" w:color="auto"/>
            <w:bottom w:val="none" w:sz="0" w:space="0" w:color="auto"/>
            <w:right w:val="none" w:sz="0" w:space="0" w:color="auto"/>
          </w:divBdr>
        </w:div>
        <w:div w:id="1158883540">
          <w:marLeft w:val="640"/>
          <w:marRight w:val="0"/>
          <w:marTop w:val="0"/>
          <w:marBottom w:val="0"/>
          <w:divBdr>
            <w:top w:val="none" w:sz="0" w:space="0" w:color="auto"/>
            <w:left w:val="none" w:sz="0" w:space="0" w:color="auto"/>
            <w:bottom w:val="none" w:sz="0" w:space="0" w:color="auto"/>
            <w:right w:val="none" w:sz="0" w:space="0" w:color="auto"/>
          </w:divBdr>
        </w:div>
        <w:div w:id="1733846317">
          <w:marLeft w:val="640"/>
          <w:marRight w:val="0"/>
          <w:marTop w:val="0"/>
          <w:marBottom w:val="0"/>
          <w:divBdr>
            <w:top w:val="none" w:sz="0" w:space="0" w:color="auto"/>
            <w:left w:val="none" w:sz="0" w:space="0" w:color="auto"/>
            <w:bottom w:val="none" w:sz="0" w:space="0" w:color="auto"/>
            <w:right w:val="none" w:sz="0" w:space="0" w:color="auto"/>
          </w:divBdr>
        </w:div>
        <w:div w:id="206912267">
          <w:marLeft w:val="640"/>
          <w:marRight w:val="0"/>
          <w:marTop w:val="0"/>
          <w:marBottom w:val="0"/>
          <w:divBdr>
            <w:top w:val="none" w:sz="0" w:space="0" w:color="auto"/>
            <w:left w:val="none" w:sz="0" w:space="0" w:color="auto"/>
            <w:bottom w:val="none" w:sz="0" w:space="0" w:color="auto"/>
            <w:right w:val="none" w:sz="0" w:space="0" w:color="auto"/>
          </w:divBdr>
        </w:div>
        <w:div w:id="757874442">
          <w:marLeft w:val="640"/>
          <w:marRight w:val="0"/>
          <w:marTop w:val="0"/>
          <w:marBottom w:val="0"/>
          <w:divBdr>
            <w:top w:val="none" w:sz="0" w:space="0" w:color="auto"/>
            <w:left w:val="none" w:sz="0" w:space="0" w:color="auto"/>
            <w:bottom w:val="none" w:sz="0" w:space="0" w:color="auto"/>
            <w:right w:val="none" w:sz="0" w:space="0" w:color="auto"/>
          </w:divBdr>
        </w:div>
        <w:div w:id="218983474">
          <w:marLeft w:val="640"/>
          <w:marRight w:val="0"/>
          <w:marTop w:val="0"/>
          <w:marBottom w:val="0"/>
          <w:divBdr>
            <w:top w:val="none" w:sz="0" w:space="0" w:color="auto"/>
            <w:left w:val="none" w:sz="0" w:space="0" w:color="auto"/>
            <w:bottom w:val="none" w:sz="0" w:space="0" w:color="auto"/>
            <w:right w:val="none" w:sz="0" w:space="0" w:color="auto"/>
          </w:divBdr>
        </w:div>
        <w:div w:id="1663655985">
          <w:marLeft w:val="640"/>
          <w:marRight w:val="0"/>
          <w:marTop w:val="0"/>
          <w:marBottom w:val="0"/>
          <w:divBdr>
            <w:top w:val="none" w:sz="0" w:space="0" w:color="auto"/>
            <w:left w:val="none" w:sz="0" w:space="0" w:color="auto"/>
            <w:bottom w:val="none" w:sz="0" w:space="0" w:color="auto"/>
            <w:right w:val="none" w:sz="0" w:space="0" w:color="auto"/>
          </w:divBdr>
        </w:div>
        <w:div w:id="1521356619">
          <w:marLeft w:val="640"/>
          <w:marRight w:val="0"/>
          <w:marTop w:val="0"/>
          <w:marBottom w:val="0"/>
          <w:divBdr>
            <w:top w:val="none" w:sz="0" w:space="0" w:color="auto"/>
            <w:left w:val="none" w:sz="0" w:space="0" w:color="auto"/>
            <w:bottom w:val="none" w:sz="0" w:space="0" w:color="auto"/>
            <w:right w:val="none" w:sz="0" w:space="0" w:color="auto"/>
          </w:divBdr>
        </w:div>
        <w:div w:id="1248614684">
          <w:marLeft w:val="640"/>
          <w:marRight w:val="0"/>
          <w:marTop w:val="0"/>
          <w:marBottom w:val="0"/>
          <w:divBdr>
            <w:top w:val="none" w:sz="0" w:space="0" w:color="auto"/>
            <w:left w:val="none" w:sz="0" w:space="0" w:color="auto"/>
            <w:bottom w:val="none" w:sz="0" w:space="0" w:color="auto"/>
            <w:right w:val="none" w:sz="0" w:space="0" w:color="auto"/>
          </w:divBdr>
        </w:div>
        <w:div w:id="795635563">
          <w:marLeft w:val="640"/>
          <w:marRight w:val="0"/>
          <w:marTop w:val="0"/>
          <w:marBottom w:val="0"/>
          <w:divBdr>
            <w:top w:val="none" w:sz="0" w:space="0" w:color="auto"/>
            <w:left w:val="none" w:sz="0" w:space="0" w:color="auto"/>
            <w:bottom w:val="none" w:sz="0" w:space="0" w:color="auto"/>
            <w:right w:val="none" w:sz="0" w:space="0" w:color="auto"/>
          </w:divBdr>
        </w:div>
        <w:div w:id="191265520">
          <w:marLeft w:val="640"/>
          <w:marRight w:val="0"/>
          <w:marTop w:val="0"/>
          <w:marBottom w:val="0"/>
          <w:divBdr>
            <w:top w:val="none" w:sz="0" w:space="0" w:color="auto"/>
            <w:left w:val="none" w:sz="0" w:space="0" w:color="auto"/>
            <w:bottom w:val="none" w:sz="0" w:space="0" w:color="auto"/>
            <w:right w:val="none" w:sz="0" w:space="0" w:color="auto"/>
          </w:divBdr>
        </w:div>
        <w:div w:id="2002653395">
          <w:marLeft w:val="640"/>
          <w:marRight w:val="0"/>
          <w:marTop w:val="0"/>
          <w:marBottom w:val="0"/>
          <w:divBdr>
            <w:top w:val="none" w:sz="0" w:space="0" w:color="auto"/>
            <w:left w:val="none" w:sz="0" w:space="0" w:color="auto"/>
            <w:bottom w:val="none" w:sz="0" w:space="0" w:color="auto"/>
            <w:right w:val="none" w:sz="0" w:space="0" w:color="auto"/>
          </w:divBdr>
        </w:div>
        <w:div w:id="93020634">
          <w:marLeft w:val="640"/>
          <w:marRight w:val="0"/>
          <w:marTop w:val="0"/>
          <w:marBottom w:val="0"/>
          <w:divBdr>
            <w:top w:val="none" w:sz="0" w:space="0" w:color="auto"/>
            <w:left w:val="none" w:sz="0" w:space="0" w:color="auto"/>
            <w:bottom w:val="none" w:sz="0" w:space="0" w:color="auto"/>
            <w:right w:val="none" w:sz="0" w:space="0" w:color="auto"/>
          </w:divBdr>
        </w:div>
        <w:div w:id="2072845093">
          <w:marLeft w:val="640"/>
          <w:marRight w:val="0"/>
          <w:marTop w:val="0"/>
          <w:marBottom w:val="0"/>
          <w:divBdr>
            <w:top w:val="none" w:sz="0" w:space="0" w:color="auto"/>
            <w:left w:val="none" w:sz="0" w:space="0" w:color="auto"/>
            <w:bottom w:val="none" w:sz="0" w:space="0" w:color="auto"/>
            <w:right w:val="none" w:sz="0" w:space="0" w:color="auto"/>
          </w:divBdr>
        </w:div>
        <w:div w:id="1919558440">
          <w:marLeft w:val="640"/>
          <w:marRight w:val="0"/>
          <w:marTop w:val="0"/>
          <w:marBottom w:val="0"/>
          <w:divBdr>
            <w:top w:val="none" w:sz="0" w:space="0" w:color="auto"/>
            <w:left w:val="none" w:sz="0" w:space="0" w:color="auto"/>
            <w:bottom w:val="none" w:sz="0" w:space="0" w:color="auto"/>
            <w:right w:val="none" w:sz="0" w:space="0" w:color="auto"/>
          </w:divBdr>
        </w:div>
        <w:div w:id="1362121821">
          <w:marLeft w:val="640"/>
          <w:marRight w:val="0"/>
          <w:marTop w:val="0"/>
          <w:marBottom w:val="0"/>
          <w:divBdr>
            <w:top w:val="none" w:sz="0" w:space="0" w:color="auto"/>
            <w:left w:val="none" w:sz="0" w:space="0" w:color="auto"/>
            <w:bottom w:val="none" w:sz="0" w:space="0" w:color="auto"/>
            <w:right w:val="none" w:sz="0" w:space="0" w:color="auto"/>
          </w:divBdr>
        </w:div>
        <w:div w:id="489902575">
          <w:marLeft w:val="640"/>
          <w:marRight w:val="0"/>
          <w:marTop w:val="0"/>
          <w:marBottom w:val="0"/>
          <w:divBdr>
            <w:top w:val="none" w:sz="0" w:space="0" w:color="auto"/>
            <w:left w:val="none" w:sz="0" w:space="0" w:color="auto"/>
            <w:bottom w:val="none" w:sz="0" w:space="0" w:color="auto"/>
            <w:right w:val="none" w:sz="0" w:space="0" w:color="auto"/>
          </w:divBdr>
        </w:div>
        <w:div w:id="1463495754">
          <w:marLeft w:val="640"/>
          <w:marRight w:val="0"/>
          <w:marTop w:val="0"/>
          <w:marBottom w:val="0"/>
          <w:divBdr>
            <w:top w:val="none" w:sz="0" w:space="0" w:color="auto"/>
            <w:left w:val="none" w:sz="0" w:space="0" w:color="auto"/>
            <w:bottom w:val="none" w:sz="0" w:space="0" w:color="auto"/>
            <w:right w:val="none" w:sz="0" w:space="0" w:color="auto"/>
          </w:divBdr>
        </w:div>
        <w:div w:id="687567008">
          <w:marLeft w:val="640"/>
          <w:marRight w:val="0"/>
          <w:marTop w:val="0"/>
          <w:marBottom w:val="0"/>
          <w:divBdr>
            <w:top w:val="none" w:sz="0" w:space="0" w:color="auto"/>
            <w:left w:val="none" w:sz="0" w:space="0" w:color="auto"/>
            <w:bottom w:val="none" w:sz="0" w:space="0" w:color="auto"/>
            <w:right w:val="none" w:sz="0" w:space="0" w:color="auto"/>
          </w:divBdr>
        </w:div>
        <w:div w:id="1641763471">
          <w:marLeft w:val="640"/>
          <w:marRight w:val="0"/>
          <w:marTop w:val="0"/>
          <w:marBottom w:val="0"/>
          <w:divBdr>
            <w:top w:val="none" w:sz="0" w:space="0" w:color="auto"/>
            <w:left w:val="none" w:sz="0" w:space="0" w:color="auto"/>
            <w:bottom w:val="none" w:sz="0" w:space="0" w:color="auto"/>
            <w:right w:val="none" w:sz="0" w:space="0" w:color="auto"/>
          </w:divBdr>
        </w:div>
        <w:div w:id="1400978574">
          <w:marLeft w:val="640"/>
          <w:marRight w:val="0"/>
          <w:marTop w:val="0"/>
          <w:marBottom w:val="0"/>
          <w:divBdr>
            <w:top w:val="none" w:sz="0" w:space="0" w:color="auto"/>
            <w:left w:val="none" w:sz="0" w:space="0" w:color="auto"/>
            <w:bottom w:val="none" w:sz="0" w:space="0" w:color="auto"/>
            <w:right w:val="none" w:sz="0" w:space="0" w:color="auto"/>
          </w:divBdr>
        </w:div>
        <w:div w:id="712269872">
          <w:marLeft w:val="640"/>
          <w:marRight w:val="0"/>
          <w:marTop w:val="0"/>
          <w:marBottom w:val="0"/>
          <w:divBdr>
            <w:top w:val="none" w:sz="0" w:space="0" w:color="auto"/>
            <w:left w:val="none" w:sz="0" w:space="0" w:color="auto"/>
            <w:bottom w:val="none" w:sz="0" w:space="0" w:color="auto"/>
            <w:right w:val="none" w:sz="0" w:space="0" w:color="auto"/>
          </w:divBdr>
        </w:div>
        <w:div w:id="774903741">
          <w:marLeft w:val="640"/>
          <w:marRight w:val="0"/>
          <w:marTop w:val="0"/>
          <w:marBottom w:val="0"/>
          <w:divBdr>
            <w:top w:val="none" w:sz="0" w:space="0" w:color="auto"/>
            <w:left w:val="none" w:sz="0" w:space="0" w:color="auto"/>
            <w:bottom w:val="none" w:sz="0" w:space="0" w:color="auto"/>
            <w:right w:val="none" w:sz="0" w:space="0" w:color="auto"/>
          </w:divBdr>
        </w:div>
        <w:div w:id="1202985149">
          <w:marLeft w:val="640"/>
          <w:marRight w:val="0"/>
          <w:marTop w:val="0"/>
          <w:marBottom w:val="0"/>
          <w:divBdr>
            <w:top w:val="none" w:sz="0" w:space="0" w:color="auto"/>
            <w:left w:val="none" w:sz="0" w:space="0" w:color="auto"/>
            <w:bottom w:val="none" w:sz="0" w:space="0" w:color="auto"/>
            <w:right w:val="none" w:sz="0" w:space="0" w:color="auto"/>
          </w:divBdr>
        </w:div>
        <w:div w:id="128741128">
          <w:marLeft w:val="640"/>
          <w:marRight w:val="0"/>
          <w:marTop w:val="0"/>
          <w:marBottom w:val="0"/>
          <w:divBdr>
            <w:top w:val="none" w:sz="0" w:space="0" w:color="auto"/>
            <w:left w:val="none" w:sz="0" w:space="0" w:color="auto"/>
            <w:bottom w:val="none" w:sz="0" w:space="0" w:color="auto"/>
            <w:right w:val="none" w:sz="0" w:space="0" w:color="auto"/>
          </w:divBdr>
        </w:div>
        <w:div w:id="571963080">
          <w:marLeft w:val="640"/>
          <w:marRight w:val="0"/>
          <w:marTop w:val="0"/>
          <w:marBottom w:val="0"/>
          <w:divBdr>
            <w:top w:val="none" w:sz="0" w:space="0" w:color="auto"/>
            <w:left w:val="none" w:sz="0" w:space="0" w:color="auto"/>
            <w:bottom w:val="none" w:sz="0" w:space="0" w:color="auto"/>
            <w:right w:val="none" w:sz="0" w:space="0" w:color="auto"/>
          </w:divBdr>
        </w:div>
        <w:div w:id="247690481">
          <w:marLeft w:val="640"/>
          <w:marRight w:val="0"/>
          <w:marTop w:val="0"/>
          <w:marBottom w:val="0"/>
          <w:divBdr>
            <w:top w:val="none" w:sz="0" w:space="0" w:color="auto"/>
            <w:left w:val="none" w:sz="0" w:space="0" w:color="auto"/>
            <w:bottom w:val="none" w:sz="0" w:space="0" w:color="auto"/>
            <w:right w:val="none" w:sz="0" w:space="0" w:color="auto"/>
          </w:divBdr>
        </w:div>
        <w:div w:id="1738938180">
          <w:marLeft w:val="640"/>
          <w:marRight w:val="0"/>
          <w:marTop w:val="0"/>
          <w:marBottom w:val="0"/>
          <w:divBdr>
            <w:top w:val="none" w:sz="0" w:space="0" w:color="auto"/>
            <w:left w:val="none" w:sz="0" w:space="0" w:color="auto"/>
            <w:bottom w:val="none" w:sz="0" w:space="0" w:color="auto"/>
            <w:right w:val="none" w:sz="0" w:space="0" w:color="auto"/>
          </w:divBdr>
        </w:div>
        <w:div w:id="600725882">
          <w:marLeft w:val="640"/>
          <w:marRight w:val="0"/>
          <w:marTop w:val="0"/>
          <w:marBottom w:val="0"/>
          <w:divBdr>
            <w:top w:val="none" w:sz="0" w:space="0" w:color="auto"/>
            <w:left w:val="none" w:sz="0" w:space="0" w:color="auto"/>
            <w:bottom w:val="none" w:sz="0" w:space="0" w:color="auto"/>
            <w:right w:val="none" w:sz="0" w:space="0" w:color="auto"/>
          </w:divBdr>
        </w:div>
        <w:div w:id="970285315">
          <w:marLeft w:val="640"/>
          <w:marRight w:val="0"/>
          <w:marTop w:val="0"/>
          <w:marBottom w:val="0"/>
          <w:divBdr>
            <w:top w:val="none" w:sz="0" w:space="0" w:color="auto"/>
            <w:left w:val="none" w:sz="0" w:space="0" w:color="auto"/>
            <w:bottom w:val="none" w:sz="0" w:space="0" w:color="auto"/>
            <w:right w:val="none" w:sz="0" w:space="0" w:color="auto"/>
          </w:divBdr>
        </w:div>
        <w:div w:id="1437408312">
          <w:marLeft w:val="640"/>
          <w:marRight w:val="0"/>
          <w:marTop w:val="0"/>
          <w:marBottom w:val="0"/>
          <w:divBdr>
            <w:top w:val="none" w:sz="0" w:space="0" w:color="auto"/>
            <w:left w:val="none" w:sz="0" w:space="0" w:color="auto"/>
            <w:bottom w:val="none" w:sz="0" w:space="0" w:color="auto"/>
            <w:right w:val="none" w:sz="0" w:space="0" w:color="auto"/>
          </w:divBdr>
        </w:div>
        <w:div w:id="676268069">
          <w:marLeft w:val="640"/>
          <w:marRight w:val="0"/>
          <w:marTop w:val="0"/>
          <w:marBottom w:val="0"/>
          <w:divBdr>
            <w:top w:val="none" w:sz="0" w:space="0" w:color="auto"/>
            <w:left w:val="none" w:sz="0" w:space="0" w:color="auto"/>
            <w:bottom w:val="none" w:sz="0" w:space="0" w:color="auto"/>
            <w:right w:val="none" w:sz="0" w:space="0" w:color="auto"/>
          </w:divBdr>
        </w:div>
        <w:div w:id="163673036">
          <w:marLeft w:val="640"/>
          <w:marRight w:val="0"/>
          <w:marTop w:val="0"/>
          <w:marBottom w:val="0"/>
          <w:divBdr>
            <w:top w:val="none" w:sz="0" w:space="0" w:color="auto"/>
            <w:left w:val="none" w:sz="0" w:space="0" w:color="auto"/>
            <w:bottom w:val="none" w:sz="0" w:space="0" w:color="auto"/>
            <w:right w:val="none" w:sz="0" w:space="0" w:color="auto"/>
          </w:divBdr>
        </w:div>
        <w:div w:id="179129465">
          <w:marLeft w:val="640"/>
          <w:marRight w:val="0"/>
          <w:marTop w:val="0"/>
          <w:marBottom w:val="0"/>
          <w:divBdr>
            <w:top w:val="none" w:sz="0" w:space="0" w:color="auto"/>
            <w:left w:val="none" w:sz="0" w:space="0" w:color="auto"/>
            <w:bottom w:val="none" w:sz="0" w:space="0" w:color="auto"/>
            <w:right w:val="none" w:sz="0" w:space="0" w:color="auto"/>
          </w:divBdr>
        </w:div>
        <w:div w:id="1683316356">
          <w:marLeft w:val="640"/>
          <w:marRight w:val="0"/>
          <w:marTop w:val="0"/>
          <w:marBottom w:val="0"/>
          <w:divBdr>
            <w:top w:val="none" w:sz="0" w:space="0" w:color="auto"/>
            <w:left w:val="none" w:sz="0" w:space="0" w:color="auto"/>
            <w:bottom w:val="none" w:sz="0" w:space="0" w:color="auto"/>
            <w:right w:val="none" w:sz="0" w:space="0" w:color="auto"/>
          </w:divBdr>
        </w:div>
        <w:div w:id="345130978">
          <w:marLeft w:val="640"/>
          <w:marRight w:val="0"/>
          <w:marTop w:val="0"/>
          <w:marBottom w:val="0"/>
          <w:divBdr>
            <w:top w:val="none" w:sz="0" w:space="0" w:color="auto"/>
            <w:left w:val="none" w:sz="0" w:space="0" w:color="auto"/>
            <w:bottom w:val="none" w:sz="0" w:space="0" w:color="auto"/>
            <w:right w:val="none" w:sz="0" w:space="0" w:color="auto"/>
          </w:divBdr>
        </w:div>
        <w:div w:id="1120952263">
          <w:marLeft w:val="640"/>
          <w:marRight w:val="0"/>
          <w:marTop w:val="0"/>
          <w:marBottom w:val="0"/>
          <w:divBdr>
            <w:top w:val="none" w:sz="0" w:space="0" w:color="auto"/>
            <w:left w:val="none" w:sz="0" w:space="0" w:color="auto"/>
            <w:bottom w:val="none" w:sz="0" w:space="0" w:color="auto"/>
            <w:right w:val="none" w:sz="0" w:space="0" w:color="auto"/>
          </w:divBdr>
        </w:div>
      </w:divsChild>
    </w:div>
    <w:div w:id="2121752917">
      <w:bodyDiv w:val="1"/>
      <w:marLeft w:val="0"/>
      <w:marRight w:val="0"/>
      <w:marTop w:val="0"/>
      <w:marBottom w:val="0"/>
      <w:divBdr>
        <w:top w:val="none" w:sz="0" w:space="0" w:color="auto"/>
        <w:left w:val="none" w:sz="0" w:space="0" w:color="auto"/>
        <w:bottom w:val="none" w:sz="0" w:space="0" w:color="auto"/>
        <w:right w:val="none" w:sz="0" w:space="0" w:color="auto"/>
      </w:divBdr>
    </w:div>
    <w:div w:id="2126151091">
      <w:bodyDiv w:val="1"/>
      <w:marLeft w:val="0"/>
      <w:marRight w:val="0"/>
      <w:marTop w:val="0"/>
      <w:marBottom w:val="0"/>
      <w:divBdr>
        <w:top w:val="none" w:sz="0" w:space="0" w:color="auto"/>
        <w:left w:val="none" w:sz="0" w:space="0" w:color="auto"/>
        <w:bottom w:val="none" w:sz="0" w:space="0" w:color="auto"/>
        <w:right w:val="none" w:sz="0" w:space="0" w:color="auto"/>
      </w:divBdr>
    </w:div>
    <w:div w:id="2137797870">
      <w:bodyDiv w:val="1"/>
      <w:marLeft w:val="0"/>
      <w:marRight w:val="0"/>
      <w:marTop w:val="0"/>
      <w:marBottom w:val="0"/>
      <w:divBdr>
        <w:top w:val="none" w:sz="0" w:space="0" w:color="auto"/>
        <w:left w:val="none" w:sz="0" w:space="0" w:color="auto"/>
        <w:bottom w:val="none" w:sz="0" w:space="0" w:color="auto"/>
        <w:right w:val="none" w:sz="0" w:space="0" w:color="auto"/>
      </w:divBdr>
    </w:div>
    <w:div w:id="2144304655">
      <w:bodyDiv w:val="1"/>
      <w:marLeft w:val="0"/>
      <w:marRight w:val="0"/>
      <w:marTop w:val="0"/>
      <w:marBottom w:val="0"/>
      <w:divBdr>
        <w:top w:val="none" w:sz="0" w:space="0" w:color="auto"/>
        <w:left w:val="none" w:sz="0" w:space="0" w:color="auto"/>
        <w:bottom w:val="none" w:sz="0" w:space="0" w:color="auto"/>
        <w:right w:val="none" w:sz="0" w:space="0" w:color="auto"/>
      </w:divBdr>
    </w:div>
    <w:div w:id="2146658373">
      <w:bodyDiv w:val="1"/>
      <w:marLeft w:val="0"/>
      <w:marRight w:val="0"/>
      <w:marTop w:val="0"/>
      <w:marBottom w:val="0"/>
      <w:divBdr>
        <w:top w:val="none" w:sz="0" w:space="0" w:color="auto"/>
        <w:left w:val="none" w:sz="0" w:space="0" w:color="auto"/>
        <w:bottom w:val="none" w:sz="0" w:space="0" w:color="auto"/>
        <w:right w:val="none" w:sz="0" w:space="0" w:color="auto"/>
      </w:divBdr>
      <w:divsChild>
        <w:div w:id="415710796">
          <w:marLeft w:val="640"/>
          <w:marRight w:val="0"/>
          <w:marTop w:val="0"/>
          <w:marBottom w:val="0"/>
          <w:divBdr>
            <w:top w:val="none" w:sz="0" w:space="0" w:color="auto"/>
            <w:left w:val="none" w:sz="0" w:space="0" w:color="auto"/>
            <w:bottom w:val="none" w:sz="0" w:space="0" w:color="auto"/>
            <w:right w:val="none" w:sz="0" w:space="0" w:color="auto"/>
          </w:divBdr>
        </w:div>
        <w:div w:id="309408799">
          <w:marLeft w:val="640"/>
          <w:marRight w:val="0"/>
          <w:marTop w:val="0"/>
          <w:marBottom w:val="0"/>
          <w:divBdr>
            <w:top w:val="none" w:sz="0" w:space="0" w:color="auto"/>
            <w:left w:val="none" w:sz="0" w:space="0" w:color="auto"/>
            <w:bottom w:val="none" w:sz="0" w:space="0" w:color="auto"/>
            <w:right w:val="none" w:sz="0" w:space="0" w:color="auto"/>
          </w:divBdr>
        </w:div>
        <w:div w:id="600069100">
          <w:marLeft w:val="640"/>
          <w:marRight w:val="0"/>
          <w:marTop w:val="0"/>
          <w:marBottom w:val="0"/>
          <w:divBdr>
            <w:top w:val="none" w:sz="0" w:space="0" w:color="auto"/>
            <w:left w:val="none" w:sz="0" w:space="0" w:color="auto"/>
            <w:bottom w:val="none" w:sz="0" w:space="0" w:color="auto"/>
            <w:right w:val="none" w:sz="0" w:space="0" w:color="auto"/>
          </w:divBdr>
        </w:div>
        <w:div w:id="898436502">
          <w:marLeft w:val="640"/>
          <w:marRight w:val="0"/>
          <w:marTop w:val="0"/>
          <w:marBottom w:val="0"/>
          <w:divBdr>
            <w:top w:val="none" w:sz="0" w:space="0" w:color="auto"/>
            <w:left w:val="none" w:sz="0" w:space="0" w:color="auto"/>
            <w:bottom w:val="none" w:sz="0" w:space="0" w:color="auto"/>
            <w:right w:val="none" w:sz="0" w:space="0" w:color="auto"/>
          </w:divBdr>
        </w:div>
        <w:div w:id="840240307">
          <w:marLeft w:val="640"/>
          <w:marRight w:val="0"/>
          <w:marTop w:val="0"/>
          <w:marBottom w:val="0"/>
          <w:divBdr>
            <w:top w:val="none" w:sz="0" w:space="0" w:color="auto"/>
            <w:left w:val="none" w:sz="0" w:space="0" w:color="auto"/>
            <w:bottom w:val="none" w:sz="0" w:space="0" w:color="auto"/>
            <w:right w:val="none" w:sz="0" w:space="0" w:color="auto"/>
          </w:divBdr>
        </w:div>
        <w:div w:id="1280842129">
          <w:marLeft w:val="640"/>
          <w:marRight w:val="0"/>
          <w:marTop w:val="0"/>
          <w:marBottom w:val="0"/>
          <w:divBdr>
            <w:top w:val="none" w:sz="0" w:space="0" w:color="auto"/>
            <w:left w:val="none" w:sz="0" w:space="0" w:color="auto"/>
            <w:bottom w:val="none" w:sz="0" w:space="0" w:color="auto"/>
            <w:right w:val="none" w:sz="0" w:space="0" w:color="auto"/>
          </w:divBdr>
        </w:div>
        <w:div w:id="1395666600">
          <w:marLeft w:val="640"/>
          <w:marRight w:val="0"/>
          <w:marTop w:val="0"/>
          <w:marBottom w:val="0"/>
          <w:divBdr>
            <w:top w:val="none" w:sz="0" w:space="0" w:color="auto"/>
            <w:left w:val="none" w:sz="0" w:space="0" w:color="auto"/>
            <w:bottom w:val="none" w:sz="0" w:space="0" w:color="auto"/>
            <w:right w:val="none" w:sz="0" w:space="0" w:color="auto"/>
          </w:divBdr>
        </w:div>
        <w:div w:id="1905217665">
          <w:marLeft w:val="640"/>
          <w:marRight w:val="0"/>
          <w:marTop w:val="0"/>
          <w:marBottom w:val="0"/>
          <w:divBdr>
            <w:top w:val="none" w:sz="0" w:space="0" w:color="auto"/>
            <w:left w:val="none" w:sz="0" w:space="0" w:color="auto"/>
            <w:bottom w:val="none" w:sz="0" w:space="0" w:color="auto"/>
            <w:right w:val="none" w:sz="0" w:space="0" w:color="auto"/>
          </w:divBdr>
        </w:div>
        <w:div w:id="92945375">
          <w:marLeft w:val="640"/>
          <w:marRight w:val="0"/>
          <w:marTop w:val="0"/>
          <w:marBottom w:val="0"/>
          <w:divBdr>
            <w:top w:val="none" w:sz="0" w:space="0" w:color="auto"/>
            <w:left w:val="none" w:sz="0" w:space="0" w:color="auto"/>
            <w:bottom w:val="none" w:sz="0" w:space="0" w:color="auto"/>
            <w:right w:val="none" w:sz="0" w:space="0" w:color="auto"/>
          </w:divBdr>
        </w:div>
        <w:div w:id="1908570605">
          <w:marLeft w:val="640"/>
          <w:marRight w:val="0"/>
          <w:marTop w:val="0"/>
          <w:marBottom w:val="0"/>
          <w:divBdr>
            <w:top w:val="none" w:sz="0" w:space="0" w:color="auto"/>
            <w:left w:val="none" w:sz="0" w:space="0" w:color="auto"/>
            <w:bottom w:val="none" w:sz="0" w:space="0" w:color="auto"/>
            <w:right w:val="none" w:sz="0" w:space="0" w:color="auto"/>
          </w:divBdr>
        </w:div>
        <w:div w:id="951011103">
          <w:marLeft w:val="640"/>
          <w:marRight w:val="0"/>
          <w:marTop w:val="0"/>
          <w:marBottom w:val="0"/>
          <w:divBdr>
            <w:top w:val="none" w:sz="0" w:space="0" w:color="auto"/>
            <w:left w:val="none" w:sz="0" w:space="0" w:color="auto"/>
            <w:bottom w:val="none" w:sz="0" w:space="0" w:color="auto"/>
            <w:right w:val="none" w:sz="0" w:space="0" w:color="auto"/>
          </w:divBdr>
        </w:div>
        <w:div w:id="2135712745">
          <w:marLeft w:val="640"/>
          <w:marRight w:val="0"/>
          <w:marTop w:val="0"/>
          <w:marBottom w:val="0"/>
          <w:divBdr>
            <w:top w:val="none" w:sz="0" w:space="0" w:color="auto"/>
            <w:left w:val="none" w:sz="0" w:space="0" w:color="auto"/>
            <w:bottom w:val="none" w:sz="0" w:space="0" w:color="auto"/>
            <w:right w:val="none" w:sz="0" w:space="0" w:color="auto"/>
          </w:divBdr>
        </w:div>
        <w:div w:id="214050477">
          <w:marLeft w:val="640"/>
          <w:marRight w:val="0"/>
          <w:marTop w:val="0"/>
          <w:marBottom w:val="0"/>
          <w:divBdr>
            <w:top w:val="none" w:sz="0" w:space="0" w:color="auto"/>
            <w:left w:val="none" w:sz="0" w:space="0" w:color="auto"/>
            <w:bottom w:val="none" w:sz="0" w:space="0" w:color="auto"/>
            <w:right w:val="none" w:sz="0" w:space="0" w:color="auto"/>
          </w:divBdr>
        </w:div>
        <w:div w:id="1607544788">
          <w:marLeft w:val="640"/>
          <w:marRight w:val="0"/>
          <w:marTop w:val="0"/>
          <w:marBottom w:val="0"/>
          <w:divBdr>
            <w:top w:val="none" w:sz="0" w:space="0" w:color="auto"/>
            <w:left w:val="none" w:sz="0" w:space="0" w:color="auto"/>
            <w:bottom w:val="none" w:sz="0" w:space="0" w:color="auto"/>
            <w:right w:val="none" w:sz="0" w:space="0" w:color="auto"/>
          </w:divBdr>
        </w:div>
        <w:div w:id="1568803079">
          <w:marLeft w:val="640"/>
          <w:marRight w:val="0"/>
          <w:marTop w:val="0"/>
          <w:marBottom w:val="0"/>
          <w:divBdr>
            <w:top w:val="none" w:sz="0" w:space="0" w:color="auto"/>
            <w:left w:val="none" w:sz="0" w:space="0" w:color="auto"/>
            <w:bottom w:val="none" w:sz="0" w:space="0" w:color="auto"/>
            <w:right w:val="none" w:sz="0" w:space="0" w:color="auto"/>
          </w:divBdr>
        </w:div>
        <w:div w:id="1340961371">
          <w:marLeft w:val="640"/>
          <w:marRight w:val="0"/>
          <w:marTop w:val="0"/>
          <w:marBottom w:val="0"/>
          <w:divBdr>
            <w:top w:val="none" w:sz="0" w:space="0" w:color="auto"/>
            <w:left w:val="none" w:sz="0" w:space="0" w:color="auto"/>
            <w:bottom w:val="none" w:sz="0" w:space="0" w:color="auto"/>
            <w:right w:val="none" w:sz="0" w:space="0" w:color="auto"/>
          </w:divBdr>
        </w:div>
        <w:div w:id="1151361304">
          <w:marLeft w:val="640"/>
          <w:marRight w:val="0"/>
          <w:marTop w:val="0"/>
          <w:marBottom w:val="0"/>
          <w:divBdr>
            <w:top w:val="none" w:sz="0" w:space="0" w:color="auto"/>
            <w:left w:val="none" w:sz="0" w:space="0" w:color="auto"/>
            <w:bottom w:val="none" w:sz="0" w:space="0" w:color="auto"/>
            <w:right w:val="none" w:sz="0" w:space="0" w:color="auto"/>
          </w:divBdr>
        </w:div>
        <w:div w:id="1905599673">
          <w:marLeft w:val="640"/>
          <w:marRight w:val="0"/>
          <w:marTop w:val="0"/>
          <w:marBottom w:val="0"/>
          <w:divBdr>
            <w:top w:val="none" w:sz="0" w:space="0" w:color="auto"/>
            <w:left w:val="none" w:sz="0" w:space="0" w:color="auto"/>
            <w:bottom w:val="none" w:sz="0" w:space="0" w:color="auto"/>
            <w:right w:val="none" w:sz="0" w:space="0" w:color="auto"/>
          </w:divBdr>
        </w:div>
        <w:div w:id="1849951334">
          <w:marLeft w:val="640"/>
          <w:marRight w:val="0"/>
          <w:marTop w:val="0"/>
          <w:marBottom w:val="0"/>
          <w:divBdr>
            <w:top w:val="none" w:sz="0" w:space="0" w:color="auto"/>
            <w:left w:val="none" w:sz="0" w:space="0" w:color="auto"/>
            <w:bottom w:val="none" w:sz="0" w:space="0" w:color="auto"/>
            <w:right w:val="none" w:sz="0" w:space="0" w:color="auto"/>
          </w:divBdr>
        </w:div>
        <w:div w:id="1499805726">
          <w:marLeft w:val="640"/>
          <w:marRight w:val="0"/>
          <w:marTop w:val="0"/>
          <w:marBottom w:val="0"/>
          <w:divBdr>
            <w:top w:val="none" w:sz="0" w:space="0" w:color="auto"/>
            <w:left w:val="none" w:sz="0" w:space="0" w:color="auto"/>
            <w:bottom w:val="none" w:sz="0" w:space="0" w:color="auto"/>
            <w:right w:val="none" w:sz="0" w:space="0" w:color="auto"/>
          </w:divBdr>
        </w:div>
        <w:div w:id="1816994057">
          <w:marLeft w:val="640"/>
          <w:marRight w:val="0"/>
          <w:marTop w:val="0"/>
          <w:marBottom w:val="0"/>
          <w:divBdr>
            <w:top w:val="none" w:sz="0" w:space="0" w:color="auto"/>
            <w:left w:val="none" w:sz="0" w:space="0" w:color="auto"/>
            <w:bottom w:val="none" w:sz="0" w:space="0" w:color="auto"/>
            <w:right w:val="none" w:sz="0" w:space="0" w:color="auto"/>
          </w:divBdr>
        </w:div>
        <w:div w:id="1754543877">
          <w:marLeft w:val="640"/>
          <w:marRight w:val="0"/>
          <w:marTop w:val="0"/>
          <w:marBottom w:val="0"/>
          <w:divBdr>
            <w:top w:val="none" w:sz="0" w:space="0" w:color="auto"/>
            <w:left w:val="none" w:sz="0" w:space="0" w:color="auto"/>
            <w:bottom w:val="none" w:sz="0" w:space="0" w:color="auto"/>
            <w:right w:val="none" w:sz="0" w:space="0" w:color="auto"/>
          </w:divBdr>
        </w:div>
        <w:div w:id="1229196544">
          <w:marLeft w:val="640"/>
          <w:marRight w:val="0"/>
          <w:marTop w:val="0"/>
          <w:marBottom w:val="0"/>
          <w:divBdr>
            <w:top w:val="none" w:sz="0" w:space="0" w:color="auto"/>
            <w:left w:val="none" w:sz="0" w:space="0" w:color="auto"/>
            <w:bottom w:val="none" w:sz="0" w:space="0" w:color="auto"/>
            <w:right w:val="none" w:sz="0" w:space="0" w:color="auto"/>
          </w:divBdr>
        </w:div>
        <w:div w:id="1225532494">
          <w:marLeft w:val="640"/>
          <w:marRight w:val="0"/>
          <w:marTop w:val="0"/>
          <w:marBottom w:val="0"/>
          <w:divBdr>
            <w:top w:val="none" w:sz="0" w:space="0" w:color="auto"/>
            <w:left w:val="none" w:sz="0" w:space="0" w:color="auto"/>
            <w:bottom w:val="none" w:sz="0" w:space="0" w:color="auto"/>
            <w:right w:val="none" w:sz="0" w:space="0" w:color="auto"/>
          </w:divBdr>
        </w:div>
        <w:div w:id="1424567766">
          <w:marLeft w:val="640"/>
          <w:marRight w:val="0"/>
          <w:marTop w:val="0"/>
          <w:marBottom w:val="0"/>
          <w:divBdr>
            <w:top w:val="none" w:sz="0" w:space="0" w:color="auto"/>
            <w:left w:val="none" w:sz="0" w:space="0" w:color="auto"/>
            <w:bottom w:val="none" w:sz="0" w:space="0" w:color="auto"/>
            <w:right w:val="none" w:sz="0" w:space="0" w:color="auto"/>
          </w:divBdr>
        </w:div>
        <w:div w:id="326446989">
          <w:marLeft w:val="640"/>
          <w:marRight w:val="0"/>
          <w:marTop w:val="0"/>
          <w:marBottom w:val="0"/>
          <w:divBdr>
            <w:top w:val="none" w:sz="0" w:space="0" w:color="auto"/>
            <w:left w:val="none" w:sz="0" w:space="0" w:color="auto"/>
            <w:bottom w:val="none" w:sz="0" w:space="0" w:color="auto"/>
            <w:right w:val="none" w:sz="0" w:space="0" w:color="auto"/>
          </w:divBdr>
        </w:div>
        <w:div w:id="954605086">
          <w:marLeft w:val="640"/>
          <w:marRight w:val="0"/>
          <w:marTop w:val="0"/>
          <w:marBottom w:val="0"/>
          <w:divBdr>
            <w:top w:val="none" w:sz="0" w:space="0" w:color="auto"/>
            <w:left w:val="none" w:sz="0" w:space="0" w:color="auto"/>
            <w:bottom w:val="none" w:sz="0" w:space="0" w:color="auto"/>
            <w:right w:val="none" w:sz="0" w:space="0" w:color="auto"/>
          </w:divBdr>
        </w:div>
        <w:div w:id="1854757717">
          <w:marLeft w:val="640"/>
          <w:marRight w:val="0"/>
          <w:marTop w:val="0"/>
          <w:marBottom w:val="0"/>
          <w:divBdr>
            <w:top w:val="none" w:sz="0" w:space="0" w:color="auto"/>
            <w:left w:val="none" w:sz="0" w:space="0" w:color="auto"/>
            <w:bottom w:val="none" w:sz="0" w:space="0" w:color="auto"/>
            <w:right w:val="none" w:sz="0" w:space="0" w:color="auto"/>
          </w:divBdr>
        </w:div>
        <w:div w:id="1629506674">
          <w:marLeft w:val="640"/>
          <w:marRight w:val="0"/>
          <w:marTop w:val="0"/>
          <w:marBottom w:val="0"/>
          <w:divBdr>
            <w:top w:val="none" w:sz="0" w:space="0" w:color="auto"/>
            <w:left w:val="none" w:sz="0" w:space="0" w:color="auto"/>
            <w:bottom w:val="none" w:sz="0" w:space="0" w:color="auto"/>
            <w:right w:val="none" w:sz="0" w:space="0" w:color="auto"/>
          </w:divBdr>
        </w:div>
        <w:div w:id="1030373755">
          <w:marLeft w:val="640"/>
          <w:marRight w:val="0"/>
          <w:marTop w:val="0"/>
          <w:marBottom w:val="0"/>
          <w:divBdr>
            <w:top w:val="none" w:sz="0" w:space="0" w:color="auto"/>
            <w:left w:val="none" w:sz="0" w:space="0" w:color="auto"/>
            <w:bottom w:val="none" w:sz="0" w:space="0" w:color="auto"/>
            <w:right w:val="none" w:sz="0" w:space="0" w:color="auto"/>
          </w:divBdr>
        </w:div>
        <w:div w:id="914703080">
          <w:marLeft w:val="640"/>
          <w:marRight w:val="0"/>
          <w:marTop w:val="0"/>
          <w:marBottom w:val="0"/>
          <w:divBdr>
            <w:top w:val="none" w:sz="0" w:space="0" w:color="auto"/>
            <w:left w:val="none" w:sz="0" w:space="0" w:color="auto"/>
            <w:bottom w:val="none" w:sz="0" w:space="0" w:color="auto"/>
            <w:right w:val="none" w:sz="0" w:space="0" w:color="auto"/>
          </w:divBdr>
        </w:div>
        <w:div w:id="1580288226">
          <w:marLeft w:val="640"/>
          <w:marRight w:val="0"/>
          <w:marTop w:val="0"/>
          <w:marBottom w:val="0"/>
          <w:divBdr>
            <w:top w:val="none" w:sz="0" w:space="0" w:color="auto"/>
            <w:left w:val="none" w:sz="0" w:space="0" w:color="auto"/>
            <w:bottom w:val="none" w:sz="0" w:space="0" w:color="auto"/>
            <w:right w:val="none" w:sz="0" w:space="0" w:color="auto"/>
          </w:divBdr>
        </w:div>
        <w:div w:id="918978288">
          <w:marLeft w:val="640"/>
          <w:marRight w:val="0"/>
          <w:marTop w:val="0"/>
          <w:marBottom w:val="0"/>
          <w:divBdr>
            <w:top w:val="none" w:sz="0" w:space="0" w:color="auto"/>
            <w:left w:val="none" w:sz="0" w:space="0" w:color="auto"/>
            <w:bottom w:val="none" w:sz="0" w:space="0" w:color="auto"/>
            <w:right w:val="none" w:sz="0" w:space="0" w:color="auto"/>
          </w:divBdr>
        </w:div>
        <w:div w:id="1519613629">
          <w:marLeft w:val="640"/>
          <w:marRight w:val="0"/>
          <w:marTop w:val="0"/>
          <w:marBottom w:val="0"/>
          <w:divBdr>
            <w:top w:val="none" w:sz="0" w:space="0" w:color="auto"/>
            <w:left w:val="none" w:sz="0" w:space="0" w:color="auto"/>
            <w:bottom w:val="none" w:sz="0" w:space="0" w:color="auto"/>
            <w:right w:val="none" w:sz="0" w:space="0" w:color="auto"/>
          </w:divBdr>
        </w:div>
        <w:div w:id="1704792541">
          <w:marLeft w:val="640"/>
          <w:marRight w:val="0"/>
          <w:marTop w:val="0"/>
          <w:marBottom w:val="0"/>
          <w:divBdr>
            <w:top w:val="none" w:sz="0" w:space="0" w:color="auto"/>
            <w:left w:val="none" w:sz="0" w:space="0" w:color="auto"/>
            <w:bottom w:val="none" w:sz="0" w:space="0" w:color="auto"/>
            <w:right w:val="none" w:sz="0" w:space="0" w:color="auto"/>
          </w:divBdr>
        </w:div>
        <w:div w:id="1452088056">
          <w:marLeft w:val="640"/>
          <w:marRight w:val="0"/>
          <w:marTop w:val="0"/>
          <w:marBottom w:val="0"/>
          <w:divBdr>
            <w:top w:val="none" w:sz="0" w:space="0" w:color="auto"/>
            <w:left w:val="none" w:sz="0" w:space="0" w:color="auto"/>
            <w:bottom w:val="none" w:sz="0" w:space="0" w:color="auto"/>
            <w:right w:val="none" w:sz="0" w:space="0" w:color="auto"/>
          </w:divBdr>
        </w:div>
        <w:div w:id="612398430">
          <w:marLeft w:val="640"/>
          <w:marRight w:val="0"/>
          <w:marTop w:val="0"/>
          <w:marBottom w:val="0"/>
          <w:divBdr>
            <w:top w:val="none" w:sz="0" w:space="0" w:color="auto"/>
            <w:left w:val="none" w:sz="0" w:space="0" w:color="auto"/>
            <w:bottom w:val="none" w:sz="0" w:space="0" w:color="auto"/>
            <w:right w:val="none" w:sz="0" w:space="0" w:color="auto"/>
          </w:divBdr>
        </w:div>
        <w:div w:id="901402913">
          <w:marLeft w:val="640"/>
          <w:marRight w:val="0"/>
          <w:marTop w:val="0"/>
          <w:marBottom w:val="0"/>
          <w:divBdr>
            <w:top w:val="none" w:sz="0" w:space="0" w:color="auto"/>
            <w:left w:val="none" w:sz="0" w:space="0" w:color="auto"/>
            <w:bottom w:val="none" w:sz="0" w:space="0" w:color="auto"/>
            <w:right w:val="none" w:sz="0" w:space="0" w:color="auto"/>
          </w:divBdr>
        </w:div>
        <w:div w:id="26764142">
          <w:marLeft w:val="640"/>
          <w:marRight w:val="0"/>
          <w:marTop w:val="0"/>
          <w:marBottom w:val="0"/>
          <w:divBdr>
            <w:top w:val="none" w:sz="0" w:space="0" w:color="auto"/>
            <w:left w:val="none" w:sz="0" w:space="0" w:color="auto"/>
            <w:bottom w:val="none" w:sz="0" w:space="0" w:color="auto"/>
            <w:right w:val="none" w:sz="0" w:space="0" w:color="auto"/>
          </w:divBdr>
        </w:div>
        <w:div w:id="580024469">
          <w:marLeft w:val="640"/>
          <w:marRight w:val="0"/>
          <w:marTop w:val="0"/>
          <w:marBottom w:val="0"/>
          <w:divBdr>
            <w:top w:val="none" w:sz="0" w:space="0" w:color="auto"/>
            <w:left w:val="none" w:sz="0" w:space="0" w:color="auto"/>
            <w:bottom w:val="none" w:sz="0" w:space="0" w:color="auto"/>
            <w:right w:val="none" w:sz="0" w:space="0" w:color="auto"/>
          </w:divBdr>
        </w:div>
        <w:div w:id="485629182">
          <w:marLeft w:val="640"/>
          <w:marRight w:val="0"/>
          <w:marTop w:val="0"/>
          <w:marBottom w:val="0"/>
          <w:divBdr>
            <w:top w:val="none" w:sz="0" w:space="0" w:color="auto"/>
            <w:left w:val="none" w:sz="0" w:space="0" w:color="auto"/>
            <w:bottom w:val="none" w:sz="0" w:space="0" w:color="auto"/>
            <w:right w:val="none" w:sz="0" w:space="0" w:color="auto"/>
          </w:divBdr>
        </w:div>
        <w:div w:id="1501192334">
          <w:marLeft w:val="640"/>
          <w:marRight w:val="0"/>
          <w:marTop w:val="0"/>
          <w:marBottom w:val="0"/>
          <w:divBdr>
            <w:top w:val="none" w:sz="0" w:space="0" w:color="auto"/>
            <w:left w:val="none" w:sz="0" w:space="0" w:color="auto"/>
            <w:bottom w:val="none" w:sz="0" w:space="0" w:color="auto"/>
            <w:right w:val="none" w:sz="0" w:space="0" w:color="auto"/>
          </w:divBdr>
        </w:div>
        <w:div w:id="1379551696">
          <w:marLeft w:val="640"/>
          <w:marRight w:val="0"/>
          <w:marTop w:val="0"/>
          <w:marBottom w:val="0"/>
          <w:divBdr>
            <w:top w:val="none" w:sz="0" w:space="0" w:color="auto"/>
            <w:left w:val="none" w:sz="0" w:space="0" w:color="auto"/>
            <w:bottom w:val="none" w:sz="0" w:space="0" w:color="auto"/>
            <w:right w:val="none" w:sz="0" w:space="0" w:color="auto"/>
          </w:divBdr>
        </w:div>
        <w:div w:id="1406807140">
          <w:marLeft w:val="640"/>
          <w:marRight w:val="0"/>
          <w:marTop w:val="0"/>
          <w:marBottom w:val="0"/>
          <w:divBdr>
            <w:top w:val="none" w:sz="0" w:space="0" w:color="auto"/>
            <w:left w:val="none" w:sz="0" w:space="0" w:color="auto"/>
            <w:bottom w:val="none" w:sz="0" w:space="0" w:color="auto"/>
            <w:right w:val="none" w:sz="0" w:space="0" w:color="auto"/>
          </w:divBdr>
        </w:div>
        <w:div w:id="178932620">
          <w:marLeft w:val="640"/>
          <w:marRight w:val="0"/>
          <w:marTop w:val="0"/>
          <w:marBottom w:val="0"/>
          <w:divBdr>
            <w:top w:val="none" w:sz="0" w:space="0" w:color="auto"/>
            <w:left w:val="none" w:sz="0" w:space="0" w:color="auto"/>
            <w:bottom w:val="none" w:sz="0" w:space="0" w:color="auto"/>
            <w:right w:val="none" w:sz="0" w:space="0" w:color="auto"/>
          </w:divBdr>
        </w:div>
        <w:div w:id="1585644565">
          <w:marLeft w:val="640"/>
          <w:marRight w:val="0"/>
          <w:marTop w:val="0"/>
          <w:marBottom w:val="0"/>
          <w:divBdr>
            <w:top w:val="none" w:sz="0" w:space="0" w:color="auto"/>
            <w:left w:val="none" w:sz="0" w:space="0" w:color="auto"/>
            <w:bottom w:val="none" w:sz="0" w:space="0" w:color="auto"/>
            <w:right w:val="none" w:sz="0" w:space="0" w:color="auto"/>
          </w:divBdr>
        </w:div>
        <w:div w:id="392699003">
          <w:marLeft w:val="640"/>
          <w:marRight w:val="0"/>
          <w:marTop w:val="0"/>
          <w:marBottom w:val="0"/>
          <w:divBdr>
            <w:top w:val="none" w:sz="0" w:space="0" w:color="auto"/>
            <w:left w:val="none" w:sz="0" w:space="0" w:color="auto"/>
            <w:bottom w:val="none" w:sz="0" w:space="0" w:color="auto"/>
            <w:right w:val="none" w:sz="0" w:space="0" w:color="auto"/>
          </w:divBdr>
        </w:div>
        <w:div w:id="803472969">
          <w:marLeft w:val="640"/>
          <w:marRight w:val="0"/>
          <w:marTop w:val="0"/>
          <w:marBottom w:val="0"/>
          <w:divBdr>
            <w:top w:val="none" w:sz="0" w:space="0" w:color="auto"/>
            <w:left w:val="none" w:sz="0" w:space="0" w:color="auto"/>
            <w:bottom w:val="none" w:sz="0" w:space="0" w:color="auto"/>
            <w:right w:val="none" w:sz="0" w:space="0" w:color="auto"/>
          </w:divBdr>
        </w:div>
        <w:div w:id="826827463">
          <w:marLeft w:val="640"/>
          <w:marRight w:val="0"/>
          <w:marTop w:val="0"/>
          <w:marBottom w:val="0"/>
          <w:divBdr>
            <w:top w:val="none" w:sz="0" w:space="0" w:color="auto"/>
            <w:left w:val="none" w:sz="0" w:space="0" w:color="auto"/>
            <w:bottom w:val="none" w:sz="0" w:space="0" w:color="auto"/>
            <w:right w:val="none" w:sz="0" w:space="0" w:color="auto"/>
          </w:divBdr>
        </w:div>
        <w:div w:id="36129971">
          <w:marLeft w:val="640"/>
          <w:marRight w:val="0"/>
          <w:marTop w:val="0"/>
          <w:marBottom w:val="0"/>
          <w:divBdr>
            <w:top w:val="none" w:sz="0" w:space="0" w:color="auto"/>
            <w:left w:val="none" w:sz="0" w:space="0" w:color="auto"/>
            <w:bottom w:val="none" w:sz="0" w:space="0" w:color="auto"/>
            <w:right w:val="none" w:sz="0" w:space="0" w:color="auto"/>
          </w:divBdr>
        </w:div>
        <w:div w:id="2103716866">
          <w:marLeft w:val="640"/>
          <w:marRight w:val="0"/>
          <w:marTop w:val="0"/>
          <w:marBottom w:val="0"/>
          <w:divBdr>
            <w:top w:val="none" w:sz="0" w:space="0" w:color="auto"/>
            <w:left w:val="none" w:sz="0" w:space="0" w:color="auto"/>
            <w:bottom w:val="none" w:sz="0" w:space="0" w:color="auto"/>
            <w:right w:val="none" w:sz="0" w:space="0" w:color="auto"/>
          </w:divBdr>
        </w:div>
        <w:div w:id="1768958218">
          <w:marLeft w:val="640"/>
          <w:marRight w:val="0"/>
          <w:marTop w:val="0"/>
          <w:marBottom w:val="0"/>
          <w:divBdr>
            <w:top w:val="none" w:sz="0" w:space="0" w:color="auto"/>
            <w:left w:val="none" w:sz="0" w:space="0" w:color="auto"/>
            <w:bottom w:val="none" w:sz="0" w:space="0" w:color="auto"/>
            <w:right w:val="none" w:sz="0" w:space="0" w:color="auto"/>
          </w:divBdr>
        </w:div>
        <w:div w:id="118498514">
          <w:marLeft w:val="640"/>
          <w:marRight w:val="0"/>
          <w:marTop w:val="0"/>
          <w:marBottom w:val="0"/>
          <w:divBdr>
            <w:top w:val="none" w:sz="0" w:space="0" w:color="auto"/>
            <w:left w:val="none" w:sz="0" w:space="0" w:color="auto"/>
            <w:bottom w:val="none" w:sz="0" w:space="0" w:color="auto"/>
            <w:right w:val="none" w:sz="0" w:space="0" w:color="auto"/>
          </w:divBdr>
        </w:div>
        <w:div w:id="553738370">
          <w:marLeft w:val="640"/>
          <w:marRight w:val="0"/>
          <w:marTop w:val="0"/>
          <w:marBottom w:val="0"/>
          <w:divBdr>
            <w:top w:val="none" w:sz="0" w:space="0" w:color="auto"/>
            <w:left w:val="none" w:sz="0" w:space="0" w:color="auto"/>
            <w:bottom w:val="none" w:sz="0" w:space="0" w:color="auto"/>
            <w:right w:val="none" w:sz="0" w:space="0" w:color="auto"/>
          </w:divBdr>
        </w:div>
        <w:div w:id="2076580985">
          <w:marLeft w:val="640"/>
          <w:marRight w:val="0"/>
          <w:marTop w:val="0"/>
          <w:marBottom w:val="0"/>
          <w:divBdr>
            <w:top w:val="none" w:sz="0" w:space="0" w:color="auto"/>
            <w:left w:val="none" w:sz="0" w:space="0" w:color="auto"/>
            <w:bottom w:val="none" w:sz="0" w:space="0" w:color="auto"/>
            <w:right w:val="none" w:sz="0" w:space="0" w:color="auto"/>
          </w:divBdr>
        </w:div>
        <w:div w:id="1540122442">
          <w:marLeft w:val="640"/>
          <w:marRight w:val="0"/>
          <w:marTop w:val="0"/>
          <w:marBottom w:val="0"/>
          <w:divBdr>
            <w:top w:val="none" w:sz="0" w:space="0" w:color="auto"/>
            <w:left w:val="none" w:sz="0" w:space="0" w:color="auto"/>
            <w:bottom w:val="none" w:sz="0" w:space="0" w:color="auto"/>
            <w:right w:val="none" w:sz="0" w:space="0" w:color="auto"/>
          </w:divBdr>
        </w:div>
        <w:div w:id="478110726">
          <w:marLeft w:val="640"/>
          <w:marRight w:val="0"/>
          <w:marTop w:val="0"/>
          <w:marBottom w:val="0"/>
          <w:divBdr>
            <w:top w:val="none" w:sz="0" w:space="0" w:color="auto"/>
            <w:left w:val="none" w:sz="0" w:space="0" w:color="auto"/>
            <w:bottom w:val="none" w:sz="0" w:space="0" w:color="auto"/>
            <w:right w:val="none" w:sz="0" w:space="0" w:color="auto"/>
          </w:divBdr>
        </w:div>
        <w:div w:id="1904097805">
          <w:marLeft w:val="640"/>
          <w:marRight w:val="0"/>
          <w:marTop w:val="0"/>
          <w:marBottom w:val="0"/>
          <w:divBdr>
            <w:top w:val="none" w:sz="0" w:space="0" w:color="auto"/>
            <w:left w:val="none" w:sz="0" w:space="0" w:color="auto"/>
            <w:bottom w:val="none" w:sz="0" w:space="0" w:color="auto"/>
            <w:right w:val="none" w:sz="0" w:space="0" w:color="auto"/>
          </w:divBdr>
        </w:div>
        <w:div w:id="769203706">
          <w:marLeft w:val="640"/>
          <w:marRight w:val="0"/>
          <w:marTop w:val="0"/>
          <w:marBottom w:val="0"/>
          <w:divBdr>
            <w:top w:val="none" w:sz="0" w:space="0" w:color="auto"/>
            <w:left w:val="none" w:sz="0" w:space="0" w:color="auto"/>
            <w:bottom w:val="none" w:sz="0" w:space="0" w:color="auto"/>
            <w:right w:val="none" w:sz="0" w:space="0" w:color="auto"/>
          </w:divBdr>
        </w:div>
        <w:div w:id="568465295">
          <w:marLeft w:val="640"/>
          <w:marRight w:val="0"/>
          <w:marTop w:val="0"/>
          <w:marBottom w:val="0"/>
          <w:divBdr>
            <w:top w:val="none" w:sz="0" w:space="0" w:color="auto"/>
            <w:left w:val="none" w:sz="0" w:space="0" w:color="auto"/>
            <w:bottom w:val="none" w:sz="0" w:space="0" w:color="auto"/>
            <w:right w:val="none" w:sz="0" w:space="0" w:color="auto"/>
          </w:divBdr>
        </w:div>
        <w:div w:id="1483540277">
          <w:marLeft w:val="640"/>
          <w:marRight w:val="0"/>
          <w:marTop w:val="0"/>
          <w:marBottom w:val="0"/>
          <w:divBdr>
            <w:top w:val="none" w:sz="0" w:space="0" w:color="auto"/>
            <w:left w:val="none" w:sz="0" w:space="0" w:color="auto"/>
            <w:bottom w:val="none" w:sz="0" w:space="0" w:color="auto"/>
            <w:right w:val="none" w:sz="0" w:space="0" w:color="auto"/>
          </w:divBdr>
        </w:div>
        <w:div w:id="302273085">
          <w:marLeft w:val="640"/>
          <w:marRight w:val="0"/>
          <w:marTop w:val="0"/>
          <w:marBottom w:val="0"/>
          <w:divBdr>
            <w:top w:val="none" w:sz="0" w:space="0" w:color="auto"/>
            <w:left w:val="none" w:sz="0" w:space="0" w:color="auto"/>
            <w:bottom w:val="none" w:sz="0" w:space="0" w:color="auto"/>
            <w:right w:val="none" w:sz="0" w:space="0" w:color="auto"/>
          </w:divBdr>
        </w:div>
        <w:div w:id="136922852">
          <w:marLeft w:val="640"/>
          <w:marRight w:val="0"/>
          <w:marTop w:val="0"/>
          <w:marBottom w:val="0"/>
          <w:divBdr>
            <w:top w:val="none" w:sz="0" w:space="0" w:color="auto"/>
            <w:left w:val="none" w:sz="0" w:space="0" w:color="auto"/>
            <w:bottom w:val="none" w:sz="0" w:space="0" w:color="auto"/>
            <w:right w:val="none" w:sz="0" w:space="0" w:color="auto"/>
          </w:divBdr>
        </w:div>
        <w:div w:id="1200703423">
          <w:marLeft w:val="640"/>
          <w:marRight w:val="0"/>
          <w:marTop w:val="0"/>
          <w:marBottom w:val="0"/>
          <w:divBdr>
            <w:top w:val="none" w:sz="0" w:space="0" w:color="auto"/>
            <w:left w:val="none" w:sz="0" w:space="0" w:color="auto"/>
            <w:bottom w:val="none" w:sz="0" w:space="0" w:color="auto"/>
            <w:right w:val="none" w:sz="0" w:space="0" w:color="auto"/>
          </w:divBdr>
        </w:div>
        <w:div w:id="1975408463">
          <w:marLeft w:val="640"/>
          <w:marRight w:val="0"/>
          <w:marTop w:val="0"/>
          <w:marBottom w:val="0"/>
          <w:divBdr>
            <w:top w:val="none" w:sz="0" w:space="0" w:color="auto"/>
            <w:left w:val="none" w:sz="0" w:space="0" w:color="auto"/>
            <w:bottom w:val="none" w:sz="0" w:space="0" w:color="auto"/>
            <w:right w:val="none" w:sz="0" w:space="0" w:color="auto"/>
          </w:divBdr>
        </w:div>
        <w:div w:id="331104133">
          <w:marLeft w:val="640"/>
          <w:marRight w:val="0"/>
          <w:marTop w:val="0"/>
          <w:marBottom w:val="0"/>
          <w:divBdr>
            <w:top w:val="none" w:sz="0" w:space="0" w:color="auto"/>
            <w:left w:val="none" w:sz="0" w:space="0" w:color="auto"/>
            <w:bottom w:val="none" w:sz="0" w:space="0" w:color="auto"/>
            <w:right w:val="none" w:sz="0" w:space="0" w:color="auto"/>
          </w:divBdr>
        </w:div>
        <w:div w:id="1664043576">
          <w:marLeft w:val="640"/>
          <w:marRight w:val="0"/>
          <w:marTop w:val="0"/>
          <w:marBottom w:val="0"/>
          <w:divBdr>
            <w:top w:val="none" w:sz="0" w:space="0" w:color="auto"/>
            <w:left w:val="none" w:sz="0" w:space="0" w:color="auto"/>
            <w:bottom w:val="none" w:sz="0" w:space="0" w:color="auto"/>
            <w:right w:val="none" w:sz="0" w:space="0" w:color="auto"/>
          </w:divBdr>
        </w:div>
        <w:div w:id="1729910905">
          <w:marLeft w:val="640"/>
          <w:marRight w:val="0"/>
          <w:marTop w:val="0"/>
          <w:marBottom w:val="0"/>
          <w:divBdr>
            <w:top w:val="none" w:sz="0" w:space="0" w:color="auto"/>
            <w:left w:val="none" w:sz="0" w:space="0" w:color="auto"/>
            <w:bottom w:val="none" w:sz="0" w:space="0" w:color="auto"/>
            <w:right w:val="none" w:sz="0" w:space="0" w:color="auto"/>
          </w:divBdr>
        </w:div>
        <w:div w:id="1230845536">
          <w:marLeft w:val="640"/>
          <w:marRight w:val="0"/>
          <w:marTop w:val="0"/>
          <w:marBottom w:val="0"/>
          <w:divBdr>
            <w:top w:val="none" w:sz="0" w:space="0" w:color="auto"/>
            <w:left w:val="none" w:sz="0" w:space="0" w:color="auto"/>
            <w:bottom w:val="none" w:sz="0" w:space="0" w:color="auto"/>
            <w:right w:val="none" w:sz="0" w:space="0" w:color="auto"/>
          </w:divBdr>
        </w:div>
        <w:div w:id="447509780">
          <w:marLeft w:val="640"/>
          <w:marRight w:val="0"/>
          <w:marTop w:val="0"/>
          <w:marBottom w:val="0"/>
          <w:divBdr>
            <w:top w:val="none" w:sz="0" w:space="0" w:color="auto"/>
            <w:left w:val="none" w:sz="0" w:space="0" w:color="auto"/>
            <w:bottom w:val="none" w:sz="0" w:space="0" w:color="auto"/>
            <w:right w:val="none" w:sz="0" w:space="0" w:color="auto"/>
          </w:divBdr>
        </w:div>
        <w:div w:id="553662734">
          <w:marLeft w:val="640"/>
          <w:marRight w:val="0"/>
          <w:marTop w:val="0"/>
          <w:marBottom w:val="0"/>
          <w:divBdr>
            <w:top w:val="none" w:sz="0" w:space="0" w:color="auto"/>
            <w:left w:val="none" w:sz="0" w:space="0" w:color="auto"/>
            <w:bottom w:val="none" w:sz="0" w:space="0" w:color="auto"/>
            <w:right w:val="none" w:sz="0" w:space="0" w:color="auto"/>
          </w:divBdr>
        </w:div>
        <w:div w:id="1477599308">
          <w:marLeft w:val="640"/>
          <w:marRight w:val="0"/>
          <w:marTop w:val="0"/>
          <w:marBottom w:val="0"/>
          <w:divBdr>
            <w:top w:val="none" w:sz="0" w:space="0" w:color="auto"/>
            <w:left w:val="none" w:sz="0" w:space="0" w:color="auto"/>
            <w:bottom w:val="none" w:sz="0" w:space="0" w:color="auto"/>
            <w:right w:val="none" w:sz="0" w:space="0" w:color="auto"/>
          </w:divBdr>
        </w:div>
        <w:div w:id="1690914703">
          <w:marLeft w:val="640"/>
          <w:marRight w:val="0"/>
          <w:marTop w:val="0"/>
          <w:marBottom w:val="0"/>
          <w:divBdr>
            <w:top w:val="none" w:sz="0" w:space="0" w:color="auto"/>
            <w:left w:val="none" w:sz="0" w:space="0" w:color="auto"/>
            <w:bottom w:val="none" w:sz="0" w:space="0" w:color="auto"/>
            <w:right w:val="none" w:sz="0" w:space="0" w:color="auto"/>
          </w:divBdr>
        </w:div>
        <w:div w:id="962079983">
          <w:marLeft w:val="640"/>
          <w:marRight w:val="0"/>
          <w:marTop w:val="0"/>
          <w:marBottom w:val="0"/>
          <w:divBdr>
            <w:top w:val="none" w:sz="0" w:space="0" w:color="auto"/>
            <w:left w:val="none" w:sz="0" w:space="0" w:color="auto"/>
            <w:bottom w:val="none" w:sz="0" w:space="0" w:color="auto"/>
            <w:right w:val="none" w:sz="0" w:space="0" w:color="auto"/>
          </w:divBdr>
        </w:div>
        <w:div w:id="1513568854">
          <w:marLeft w:val="640"/>
          <w:marRight w:val="0"/>
          <w:marTop w:val="0"/>
          <w:marBottom w:val="0"/>
          <w:divBdr>
            <w:top w:val="none" w:sz="0" w:space="0" w:color="auto"/>
            <w:left w:val="none" w:sz="0" w:space="0" w:color="auto"/>
            <w:bottom w:val="none" w:sz="0" w:space="0" w:color="auto"/>
            <w:right w:val="none" w:sz="0" w:space="0" w:color="auto"/>
          </w:divBdr>
        </w:div>
        <w:div w:id="540552334">
          <w:marLeft w:val="640"/>
          <w:marRight w:val="0"/>
          <w:marTop w:val="0"/>
          <w:marBottom w:val="0"/>
          <w:divBdr>
            <w:top w:val="none" w:sz="0" w:space="0" w:color="auto"/>
            <w:left w:val="none" w:sz="0" w:space="0" w:color="auto"/>
            <w:bottom w:val="none" w:sz="0" w:space="0" w:color="auto"/>
            <w:right w:val="none" w:sz="0" w:space="0" w:color="auto"/>
          </w:divBdr>
        </w:div>
        <w:div w:id="1595943775">
          <w:marLeft w:val="640"/>
          <w:marRight w:val="0"/>
          <w:marTop w:val="0"/>
          <w:marBottom w:val="0"/>
          <w:divBdr>
            <w:top w:val="none" w:sz="0" w:space="0" w:color="auto"/>
            <w:left w:val="none" w:sz="0" w:space="0" w:color="auto"/>
            <w:bottom w:val="none" w:sz="0" w:space="0" w:color="auto"/>
            <w:right w:val="none" w:sz="0" w:space="0" w:color="auto"/>
          </w:divBdr>
        </w:div>
        <w:div w:id="1688408373">
          <w:marLeft w:val="640"/>
          <w:marRight w:val="0"/>
          <w:marTop w:val="0"/>
          <w:marBottom w:val="0"/>
          <w:divBdr>
            <w:top w:val="none" w:sz="0" w:space="0" w:color="auto"/>
            <w:left w:val="none" w:sz="0" w:space="0" w:color="auto"/>
            <w:bottom w:val="none" w:sz="0" w:space="0" w:color="auto"/>
            <w:right w:val="none" w:sz="0" w:space="0" w:color="auto"/>
          </w:divBdr>
        </w:div>
        <w:div w:id="445588605">
          <w:marLeft w:val="640"/>
          <w:marRight w:val="0"/>
          <w:marTop w:val="0"/>
          <w:marBottom w:val="0"/>
          <w:divBdr>
            <w:top w:val="none" w:sz="0" w:space="0" w:color="auto"/>
            <w:left w:val="none" w:sz="0" w:space="0" w:color="auto"/>
            <w:bottom w:val="none" w:sz="0" w:space="0" w:color="auto"/>
            <w:right w:val="none" w:sz="0" w:space="0" w:color="auto"/>
          </w:divBdr>
        </w:div>
        <w:div w:id="1902136899">
          <w:marLeft w:val="640"/>
          <w:marRight w:val="0"/>
          <w:marTop w:val="0"/>
          <w:marBottom w:val="0"/>
          <w:divBdr>
            <w:top w:val="none" w:sz="0" w:space="0" w:color="auto"/>
            <w:left w:val="none" w:sz="0" w:space="0" w:color="auto"/>
            <w:bottom w:val="none" w:sz="0" w:space="0" w:color="auto"/>
            <w:right w:val="none" w:sz="0" w:space="0" w:color="auto"/>
          </w:divBdr>
        </w:div>
        <w:div w:id="210112746">
          <w:marLeft w:val="640"/>
          <w:marRight w:val="0"/>
          <w:marTop w:val="0"/>
          <w:marBottom w:val="0"/>
          <w:divBdr>
            <w:top w:val="none" w:sz="0" w:space="0" w:color="auto"/>
            <w:left w:val="none" w:sz="0" w:space="0" w:color="auto"/>
            <w:bottom w:val="none" w:sz="0" w:space="0" w:color="auto"/>
            <w:right w:val="none" w:sz="0" w:space="0" w:color="auto"/>
          </w:divBdr>
        </w:div>
        <w:div w:id="1865240512">
          <w:marLeft w:val="640"/>
          <w:marRight w:val="0"/>
          <w:marTop w:val="0"/>
          <w:marBottom w:val="0"/>
          <w:divBdr>
            <w:top w:val="none" w:sz="0" w:space="0" w:color="auto"/>
            <w:left w:val="none" w:sz="0" w:space="0" w:color="auto"/>
            <w:bottom w:val="none" w:sz="0" w:space="0" w:color="auto"/>
            <w:right w:val="none" w:sz="0" w:space="0" w:color="auto"/>
          </w:divBdr>
        </w:div>
        <w:div w:id="721446800">
          <w:marLeft w:val="640"/>
          <w:marRight w:val="0"/>
          <w:marTop w:val="0"/>
          <w:marBottom w:val="0"/>
          <w:divBdr>
            <w:top w:val="none" w:sz="0" w:space="0" w:color="auto"/>
            <w:left w:val="none" w:sz="0" w:space="0" w:color="auto"/>
            <w:bottom w:val="none" w:sz="0" w:space="0" w:color="auto"/>
            <w:right w:val="none" w:sz="0" w:space="0" w:color="auto"/>
          </w:divBdr>
        </w:div>
        <w:div w:id="364451541">
          <w:marLeft w:val="640"/>
          <w:marRight w:val="0"/>
          <w:marTop w:val="0"/>
          <w:marBottom w:val="0"/>
          <w:divBdr>
            <w:top w:val="none" w:sz="0" w:space="0" w:color="auto"/>
            <w:left w:val="none" w:sz="0" w:space="0" w:color="auto"/>
            <w:bottom w:val="none" w:sz="0" w:space="0" w:color="auto"/>
            <w:right w:val="none" w:sz="0" w:space="0" w:color="auto"/>
          </w:divBdr>
        </w:div>
        <w:div w:id="1793668599">
          <w:marLeft w:val="640"/>
          <w:marRight w:val="0"/>
          <w:marTop w:val="0"/>
          <w:marBottom w:val="0"/>
          <w:divBdr>
            <w:top w:val="none" w:sz="0" w:space="0" w:color="auto"/>
            <w:left w:val="none" w:sz="0" w:space="0" w:color="auto"/>
            <w:bottom w:val="none" w:sz="0" w:space="0" w:color="auto"/>
            <w:right w:val="none" w:sz="0" w:space="0" w:color="auto"/>
          </w:divBdr>
        </w:div>
        <w:div w:id="1580214278">
          <w:marLeft w:val="640"/>
          <w:marRight w:val="0"/>
          <w:marTop w:val="0"/>
          <w:marBottom w:val="0"/>
          <w:divBdr>
            <w:top w:val="none" w:sz="0" w:space="0" w:color="auto"/>
            <w:left w:val="none" w:sz="0" w:space="0" w:color="auto"/>
            <w:bottom w:val="none" w:sz="0" w:space="0" w:color="auto"/>
            <w:right w:val="none" w:sz="0" w:space="0" w:color="auto"/>
          </w:divBdr>
        </w:div>
        <w:div w:id="1922834142">
          <w:marLeft w:val="640"/>
          <w:marRight w:val="0"/>
          <w:marTop w:val="0"/>
          <w:marBottom w:val="0"/>
          <w:divBdr>
            <w:top w:val="none" w:sz="0" w:space="0" w:color="auto"/>
            <w:left w:val="none" w:sz="0" w:space="0" w:color="auto"/>
            <w:bottom w:val="none" w:sz="0" w:space="0" w:color="auto"/>
            <w:right w:val="none" w:sz="0" w:space="0" w:color="auto"/>
          </w:divBdr>
        </w:div>
        <w:div w:id="1189105200">
          <w:marLeft w:val="640"/>
          <w:marRight w:val="0"/>
          <w:marTop w:val="0"/>
          <w:marBottom w:val="0"/>
          <w:divBdr>
            <w:top w:val="none" w:sz="0" w:space="0" w:color="auto"/>
            <w:left w:val="none" w:sz="0" w:space="0" w:color="auto"/>
            <w:bottom w:val="none" w:sz="0" w:space="0" w:color="auto"/>
            <w:right w:val="none" w:sz="0" w:space="0" w:color="auto"/>
          </w:divBdr>
        </w:div>
        <w:div w:id="745540337">
          <w:marLeft w:val="640"/>
          <w:marRight w:val="0"/>
          <w:marTop w:val="0"/>
          <w:marBottom w:val="0"/>
          <w:divBdr>
            <w:top w:val="none" w:sz="0" w:space="0" w:color="auto"/>
            <w:left w:val="none" w:sz="0" w:space="0" w:color="auto"/>
            <w:bottom w:val="none" w:sz="0" w:space="0" w:color="auto"/>
            <w:right w:val="none" w:sz="0" w:space="0" w:color="auto"/>
          </w:divBdr>
        </w:div>
        <w:div w:id="1397125556">
          <w:marLeft w:val="640"/>
          <w:marRight w:val="0"/>
          <w:marTop w:val="0"/>
          <w:marBottom w:val="0"/>
          <w:divBdr>
            <w:top w:val="none" w:sz="0" w:space="0" w:color="auto"/>
            <w:left w:val="none" w:sz="0" w:space="0" w:color="auto"/>
            <w:bottom w:val="none" w:sz="0" w:space="0" w:color="auto"/>
            <w:right w:val="none" w:sz="0" w:space="0" w:color="auto"/>
          </w:divBdr>
        </w:div>
        <w:div w:id="767309298">
          <w:marLeft w:val="640"/>
          <w:marRight w:val="0"/>
          <w:marTop w:val="0"/>
          <w:marBottom w:val="0"/>
          <w:divBdr>
            <w:top w:val="none" w:sz="0" w:space="0" w:color="auto"/>
            <w:left w:val="none" w:sz="0" w:space="0" w:color="auto"/>
            <w:bottom w:val="none" w:sz="0" w:space="0" w:color="auto"/>
            <w:right w:val="none" w:sz="0" w:space="0" w:color="auto"/>
          </w:divBdr>
        </w:div>
        <w:div w:id="333069264">
          <w:marLeft w:val="640"/>
          <w:marRight w:val="0"/>
          <w:marTop w:val="0"/>
          <w:marBottom w:val="0"/>
          <w:divBdr>
            <w:top w:val="none" w:sz="0" w:space="0" w:color="auto"/>
            <w:left w:val="none" w:sz="0" w:space="0" w:color="auto"/>
            <w:bottom w:val="none" w:sz="0" w:space="0" w:color="auto"/>
            <w:right w:val="none" w:sz="0" w:space="0" w:color="auto"/>
          </w:divBdr>
        </w:div>
        <w:div w:id="992103851">
          <w:marLeft w:val="640"/>
          <w:marRight w:val="0"/>
          <w:marTop w:val="0"/>
          <w:marBottom w:val="0"/>
          <w:divBdr>
            <w:top w:val="none" w:sz="0" w:space="0" w:color="auto"/>
            <w:left w:val="none" w:sz="0" w:space="0" w:color="auto"/>
            <w:bottom w:val="none" w:sz="0" w:space="0" w:color="auto"/>
            <w:right w:val="none" w:sz="0" w:space="0" w:color="auto"/>
          </w:divBdr>
        </w:div>
        <w:div w:id="1171220655">
          <w:marLeft w:val="640"/>
          <w:marRight w:val="0"/>
          <w:marTop w:val="0"/>
          <w:marBottom w:val="0"/>
          <w:divBdr>
            <w:top w:val="none" w:sz="0" w:space="0" w:color="auto"/>
            <w:left w:val="none" w:sz="0" w:space="0" w:color="auto"/>
            <w:bottom w:val="none" w:sz="0" w:space="0" w:color="auto"/>
            <w:right w:val="none" w:sz="0" w:space="0" w:color="auto"/>
          </w:divBdr>
        </w:div>
        <w:div w:id="882474319">
          <w:marLeft w:val="640"/>
          <w:marRight w:val="0"/>
          <w:marTop w:val="0"/>
          <w:marBottom w:val="0"/>
          <w:divBdr>
            <w:top w:val="none" w:sz="0" w:space="0" w:color="auto"/>
            <w:left w:val="none" w:sz="0" w:space="0" w:color="auto"/>
            <w:bottom w:val="none" w:sz="0" w:space="0" w:color="auto"/>
            <w:right w:val="none" w:sz="0" w:space="0" w:color="auto"/>
          </w:divBdr>
        </w:div>
        <w:div w:id="1879201381">
          <w:marLeft w:val="640"/>
          <w:marRight w:val="0"/>
          <w:marTop w:val="0"/>
          <w:marBottom w:val="0"/>
          <w:divBdr>
            <w:top w:val="none" w:sz="0" w:space="0" w:color="auto"/>
            <w:left w:val="none" w:sz="0" w:space="0" w:color="auto"/>
            <w:bottom w:val="none" w:sz="0" w:space="0" w:color="auto"/>
            <w:right w:val="none" w:sz="0" w:space="0" w:color="auto"/>
          </w:divBdr>
        </w:div>
        <w:div w:id="194996631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2.sv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oleObject" Target="embeddings/oleObject2.bin"/><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s://doi.org/10.1016/j.jhazmat.2026.141944"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jpeg"/><Relationship Id="rId54" Type="http://schemas.openxmlformats.org/officeDocument/2006/relationships/image" Target="media/image44.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923452a34c354bfd" Type="http://schemas.microsoft.com/office/2020/10/relationships/intelligence" Target="intelligence2.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image" Target="media/image1.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dlempar@cyf-kr.edu.p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Ogólne"/>
          <w:gallery w:val="placeholder"/>
        </w:category>
        <w:types>
          <w:type w:val="bbPlcHdr"/>
        </w:types>
        <w:behaviors>
          <w:behavior w:val="content"/>
        </w:behaviors>
        <w:guid w:val="{46EC7B83-8B27-47A4-ADEB-B1DF15447A0E}"/>
      </w:docPartPr>
      <w:docPartBody>
        <w:p w:rsidR="00231F70" w:rsidRDefault="008B0EA8">
          <w:r w:rsidRPr="00F553A1">
            <w:rPr>
              <w:rStyle w:val="Tekstzastpczy"/>
            </w:rPr>
            <w:t>Kliknij lub naciśnij tutaj, aby wprowadzić tekst.</w:t>
          </w:r>
        </w:p>
      </w:docPartBody>
    </w:docPart>
    <w:docPart>
      <w:docPartPr>
        <w:name w:val="4C24D2B191CB4C3F906BEFDF30BBA4C7"/>
        <w:category>
          <w:name w:val="Ogólne"/>
          <w:gallery w:val="placeholder"/>
        </w:category>
        <w:types>
          <w:type w:val="bbPlcHdr"/>
        </w:types>
        <w:behaviors>
          <w:behavior w:val="content"/>
        </w:behaviors>
        <w:guid w:val="{AEAC3534-7BFD-4FBF-84A4-AED328888C52}"/>
      </w:docPartPr>
      <w:docPartBody>
        <w:p w:rsidR="00A402E4" w:rsidRDefault="000A028F" w:rsidP="000A028F">
          <w:pPr>
            <w:pStyle w:val="4C24D2B191CB4C3F906BEFDF30BBA4C7"/>
          </w:pPr>
          <w:r w:rsidRPr="00F553A1">
            <w:rPr>
              <w:rStyle w:val="Tekstzastpczy"/>
            </w:rPr>
            <w:t>Kliknij lub naciśnij tutaj, aby wprowadzić tekst.</w:t>
          </w:r>
        </w:p>
      </w:docPartBody>
    </w:docPart>
    <w:docPart>
      <w:docPartPr>
        <w:name w:val="168BAB07631947B3A4E46275152D3946"/>
        <w:category>
          <w:name w:val="Ogólne"/>
          <w:gallery w:val="placeholder"/>
        </w:category>
        <w:types>
          <w:type w:val="bbPlcHdr"/>
        </w:types>
        <w:behaviors>
          <w:behavior w:val="content"/>
        </w:behaviors>
        <w:guid w:val="{D3599D08-41BB-4701-B335-CDCAE32D725D}"/>
      </w:docPartPr>
      <w:docPartBody>
        <w:p w:rsidR="00A402E4" w:rsidRDefault="000A028F" w:rsidP="000A028F">
          <w:pPr>
            <w:pStyle w:val="168BAB07631947B3A4E46275152D3946"/>
          </w:pPr>
          <w:r w:rsidRPr="00F553A1">
            <w:rPr>
              <w:rStyle w:val="Tekstzastpczy"/>
            </w:rPr>
            <w:t>Kliknij lub naciśnij tutaj, aby wprowadzić tekst.</w:t>
          </w:r>
        </w:p>
      </w:docPartBody>
    </w:docPart>
    <w:docPart>
      <w:docPartPr>
        <w:name w:val="42C77313C5514CC08631FC0AA02A929A"/>
        <w:category>
          <w:name w:val="Ogólne"/>
          <w:gallery w:val="placeholder"/>
        </w:category>
        <w:types>
          <w:type w:val="bbPlcHdr"/>
        </w:types>
        <w:behaviors>
          <w:behavior w:val="content"/>
        </w:behaviors>
        <w:guid w:val="{D220CCE8-EB64-4155-8C94-C82DFABC254E}"/>
      </w:docPartPr>
      <w:docPartBody>
        <w:p w:rsidR="00A402E4" w:rsidRDefault="000A028F" w:rsidP="000A028F">
          <w:pPr>
            <w:pStyle w:val="42C77313C5514CC08631FC0AA02A929A"/>
          </w:pPr>
          <w:r w:rsidRPr="00F553A1">
            <w:rPr>
              <w:rStyle w:val="Tekstzastpczy"/>
            </w:rPr>
            <w:t>Kliknij lub naciśnij tutaj, aby wprowadzić tekst.</w:t>
          </w:r>
        </w:p>
      </w:docPartBody>
    </w:docPart>
    <w:docPart>
      <w:docPartPr>
        <w:name w:val="0BCED10462F741BD997146D6CE25F44A"/>
        <w:category>
          <w:name w:val="Ogólne"/>
          <w:gallery w:val="placeholder"/>
        </w:category>
        <w:types>
          <w:type w:val="bbPlcHdr"/>
        </w:types>
        <w:behaviors>
          <w:behavior w:val="content"/>
        </w:behaviors>
        <w:guid w:val="{8606D4A6-1677-4628-8A0F-C37080498182}"/>
      </w:docPartPr>
      <w:docPartBody>
        <w:p w:rsidR="00A402E4" w:rsidRDefault="000A028F" w:rsidP="000A028F">
          <w:pPr>
            <w:pStyle w:val="0BCED10462F741BD997146D6CE25F44A"/>
          </w:pPr>
          <w:r w:rsidRPr="00F553A1">
            <w:rPr>
              <w:rStyle w:val="Tekstzastpczy"/>
            </w:rPr>
            <w:t>Kliknij lub naciśnij tutaj, aby wprowadzić tekst.</w:t>
          </w:r>
        </w:p>
      </w:docPartBody>
    </w:docPart>
    <w:docPart>
      <w:docPartPr>
        <w:name w:val="E0206621BAE94F24B8F20A743F66F9BD"/>
        <w:category>
          <w:name w:val="Ogólne"/>
          <w:gallery w:val="placeholder"/>
        </w:category>
        <w:types>
          <w:type w:val="bbPlcHdr"/>
        </w:types>
        <w:behaviors>
          <w:behavior w:val="content"/>
        </w:behaviors>
        <w:guid w:val="{C30D3455-4DDB-4002-BEDB-3219B0CC456C}"/>
      </w:docPartPr>
      <w:docPartBody>
        <w:p w:rsidR="00A402E4" w:rsidRDefault="000A028F" w:rsidP="000A028F">
          <w:pPr>
            <w:pStyle w:val="E0206621BAE94F24B8F20A743F66F9BD"/>
          </w:pPr>
          <w:r w:rsidRPr="00F553A1">
            <w:rPr>
              <w:rStyle w:val="Tekstzastpczy"/>
            </w:rPr>
            <w:t>Kliknij lub naciśnij tutaj, aby wprowadzić tekst.</w:t>
          </w:r>
        </w:p>
      </w:docPartBody>
    </w:docPart>
    <w:docPart>
      <w:docPartPr>
        <w:name w:val="FA13177D02E543F9987DB731C0A20A08"/>
        <w:category>
          <w:name w:val="Ogólne"/>
          <w:gallery w:val="placeholder"/>
        </w:category>
        <w:types>
          <w:type w:val="bbPlcHdr"/>
        </w:types>
        <w:behaviors>
          <w:behavior w:val="content"/>
        </w:behaviors>
        <w:guid w:val="{5F279666-16BE-4F1B-B49E-E04209FA366A}"/>
      </w:docPartPr>
      <w:docPartBody>
        <w:p w:rsidR="00A402E4" w:rsidRDefault="000A028F" w:rsidP="000A028F">
          <w:pPr>
            <w:pStyle w:val="FA13177D02E543F9987DB731C0A20A08"/>
          </w:pPr>
          <w:r w:rsidRPr="00F553A1">
            <w:rPr>
              <w:rStyle w:val="Tekstzastpczy"/>
            </w:rPr>
            <w:t>Kliknij lub naciśnij tutaj, aby wprowadzić tekst.</w:t>
          </w:r>
        </w:p>
      </w:docPartBody>
    </w:docPart>
    <w:docPart>
      <w:docPartPr>
        <w:name w:val="C17CC27C5C2F423C8CE0123BC4166571"/>
        <w:category>
          <w:name w:val="Ogólne"/>
          <w:gallery w:val="placeholder"/>
        </w:category>
        <w:types>
          <w:type w:val="bbPlcHdr"/>
        </w:types>
        <w:behaviors>
          <w:behavior w:val="content"/>
        </w:behaviors>
        <w:guid w:val="{1A409391-0DC9-4B69-A2F8-7C4EAABB0D5F}"/>
      </w:docPartPr>
      <w:docPartBody>
        <w:p w:rsidR="00A402E4" w:rsidRDefault="000A028F" w:rsidP="000A028F">
          <w:pPr>
            <w:pStyle w:val="C17CC27C5C2F423C8CE0123BC4166571"/>
          </w:pPr>
          <w:r w:rsidRPr="00F553A1">
            <w:rPr>
              <w:rStyle w:val="Tekstzastpczy"/>
            </w:rPr>
            <w:t>Kliknij lub naciśnij tutaj, aby wprowadzić tekst.</w:t>
          </w:r>
        </w:p>
      </w:docPartBody>
    </w:docPart>
    <w:docPart>
      <w:docPartPr>
        <w:name w:val="393DADF1E12748FF97C2D2AF75F145EE"/>
        <w:category>
          <w:name w:val="Ogólne"/>
          <w:gallery w:val="placeholder"/>
        </w:category>
        <w:types>
          <w:type w:val="bbPlcHdr"/>
        </w:types>
        <w:behaviors>
          <w:behavior w:val="content"/>
        </w:behaviors>
        <w:guid w:val="{9D10F8CA-C966-4E37-AA6E-C87090EF2365}"/>
      </w:docPartPr>
      <w:docPartBody>
        <w:p w:rsidR="00156347" w:rsidRDefault="009D75E1" w:rsidP="009D75E1">
          <w:pPr>
            <w:pStyle w:val="393DADF1E12748FF97C2D2AF75F145EE"/>
          </w:pPr>
          <w:r w:rsidRPr="00F553A1">
            <w:rPr>
              <w:rStyle w:val="Tekstzastpczy"/>
            </w:rPr>
            <w:t>Kliknij lub naciśnij tutaj, aby wprowadzić tekst.</w:t>
          </w:r>
        </w:p>
      </w:docPartBody>
    </w:docPart>
    <w:docPart>
      <w:docPartPr>
        <w:name w:val="A0F39E821E714FAAA08196B7A00EBF27"/>
        <w:category>
          <w:name w:val="Ogólne"/>
          <w:gallery w:val="placeholder"/>
        </w:category>
        <w:types>
          <w:type w:val="bbPlcHdr"/>
        </w:types>
        <w:behaviors>
          <w:behavior w:val="content"/>
        </w:behaviors>
        <w:guid w:val="{2271D0A8-8685-4889-B368-E39D561418EF}"/>
      </w:docPartPr>
      <w:docPartBody>
        <w:p w:rsidR="00156347" w:rsidRDefault="009D75E1" w:rsidP="009D75E1">
          <w:pPr>
            <w:pStyle w:val="A0F39E821E714FAAA08196B7A00EBF27"/>
          </w:pPr>
          <w:r w:rsidRPr="00F553A1">
            <w:rPr>
              <w:rStyle w:val="Tekstzastpczy"/>
            </w:rPr>
            <w:t>Kliknij lub naciśnij tutaj, aby wprowadzić tekst.</w:t>
          </w:r>
        </w:p>
      </w:docPartBody>
    </w:docPart>
    <w:docPart>
      <w:docPartPr>
        <w:name w:val="15579F10521244119471A227A6EE9B70"/>
        <w:category>
          <w:name w:val="Ogólne"/>
          <w:gallery w:val="placeholder"/>
        </w:category>
        <w:types>
          <w:type w:val="bbPlcHdr"/>
        </w:types>
        <w:behaviors>
          <w:behavior w:val="content"/>
        </w:behaviors>
        <w:guid w:val="{7F707EA3-1561-40C0-9B29-FC03CC055812}"/>
      </w:docPartPr>
      <w:docPartBody>
        <w:p w:rsidR="0078309F" w:rsidRDefault="00ED78C4" w:rsidP="00ED78C4">
          <w:pPr>
            <w:pStyle w:val="15579F10521244119471A227A6EE9B70"/>
          </w:pPr>
          <w:r w:rsidRPr="00F553A1">
            <w:rPr>
              <w:rStyle w:val="Tekstzastpczy"/>
            </w:rPr>
            <w:t>Kliknij lub naciśnij tutaj, aby wprowadzić tekst.</w:t>
          </w:r>
        </w:p>
      </w:docPartBody>
    </w:docPart>
    <w:docPart>
      <w:docPartPr>
        <w:name w:val="552E27A5371D4A429F970D5BFEC7D5D7"/>
        <w:category>
          <w:name w:val="Ogólne"/>
          <w:gallery w:val="placeholder"/>
        </w:category>
        <w:types>
          <w:type w:val="bbPlcHdr"/>
        </w:types>
        <w:behaviors>
          <w:behavior w:val="content"/>
        </w:behaviors>
        <w:guid w:val="{A17A6B76-83B8-4B18-A4CB-47AE526D5EB8}"/>
      </w:docPartPr>
      <w:docPartBody>
        <w:p w:rsidR="008E07A6" w:rsidRDefault="003F4143" w:rsidP="003F4143">
          <w:pPr>
            <w:pStyle w:val="552E27A5371D4A429F970D5BFEC7D5D7"/>
          </w:pPr>
          <w:r w:rsidRPr="00F553A1">
            <w:rPr>
              <w:rStyle w:val="Tekstzastpczy"/>
            </w:rPr>
            <w:t>Kliknij lub naciśnij tutaj, aby wprowadzić tekst.</w:t>
          </w:r>
        </w:p>
      </w:docPartBody>
    </w:docPart>
    <w:docPart>
      <w:docPartPr>
        <w:name w:val="E1B719971939457CAFE0E0492D02BE6F"/>
        <w:category>
          <w:name w:val="Ogólne"/>
          <w:gallery w:val="placeholder"/>
        </w:category>
        <w:types>
          <w:type w:val="bbPlcHdr"/>
        </w:types>
        <w:behaviors>
          <w:behavior w:val="content"/>
        </w:behaviors>
        <w:guid w:val="{B6699FF0-70FF-4507-824F-73F3B61D4A69}"/>
      </w:docPartPr>
      <w:docPartBody>
        <w:p w:rsidR="00A41A0C" w:rsidRDefault="008B0EA8">
          <w:pPr>
            <w:pStyle w:val="E1B719971939457CAFE0E0492D02BE6F"/>
          </w:pPr>
          <w:r w:rsidRPr="00F553A1">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EA8"/>
    <w:rsid w:val="00001954"/>
    <w:rsid w:val="00040C4F"/>
    <w:rsid w:val="00074A56"/>
    <w:rsid w:val="00084D74"/>
    <w:rsid w:val="000A028F"/>
    <w:rsid w:val="00117742"/>
    <w:rsid w:val="0012579D"/>
    <w:rsid w:val="00156347"/>
    <w:rsid w:val="001F0A9A"/>
    <w:rsid w:val="00231F70"/>
    <w:rsid w:val="002624A1"/>
    <w:rsid w:val="002B401D"/>
    <w:rsid w:val="003441D1"/>
    <w:rsid w:val="003B7D9E"/>
    <w:rsid w:val="003F3C89"/>
    <w:rsid w:val="003F4143"/>
    <w:rsid w:val="00401E42"/>
    <w:rsid w:val="00415394"/>
    <w:rsid w:val="00492145"/>
    <w:rsid w:val="005251B4"/>
    <w:rsid w:val="0054549D"/>
    <w:rsid w:val="005B2469"/>
    <w:rsid w:val="005C2E4F"/>
    <w:rsid w:val="005C46BC"/>
    <w:rsid w:val="00651655"/>
    <w:rsid w:val="00652E8C"/>
    <w:rsid w:val="0071308F"/>
    <w:rsid w:val="00734ED7"/>
    <w:rsid w:val="00754EAA"/>
    <w:rsid w:val="0078309F"/>
    <w:rsid w:val="007F5878"/>
    <w:rsid w:val="00866CE2"/>
    <w:rsid w:val="00887096"/>
    <w:rsid w:val="008A6796"/>
    <w:rsid w:val="008B0EA8"/>
    <w:rsid w:val="008E07A6"/>
    <w:rsid w:val="00922323"/>
    <w:rsid w:val="009D75E1"/>
    <w:rsid w:val="009E6035"/>
    <w:rsid w:val="00A150F5"/>
    <w:rsid w:val="00A402E4"/>
    <w:rsid w:val="00A41A0C"/>
    <w:rsid w:val="00A61E3F"/>
    <w:rsid w:val="00AE4A03"/>
    <w:rsid w:val="00AF2283"/>
    <w:rsid w:val="00B12C2C"/>
    <w:rsid w:val="00B145BC"/>
    <w:rsid w:val="00B33DC8"/>
    <w:rsid w:val="00B3689C"/>
    <w:rsid w:val="00C173A5"/>
    <w:rsid w:val="00CC35C4"/>
    <w:rsid w:val="00D53281"/>
    <w:rsid w:val="00D56173"/>
    <w:rsid w:val="00DA737B"/>
    <w:rsid w:val="00ED78C4"/>
    <w:rsid w:val="00F14C8A"/>
    <w:rsid w:val="00F1512B"/>
    <w:rsid w:val="00F97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76EDBC8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E07A6"/>
    <w:rPr>
      <w:color w:val="808080"/>
    </w:rPr>
  </w:style>
  <w:style w:type="paragraph" w:customStyle="1" w:styleId="4C24D2B191CB4C3F906BEFDF30BBA4C7">
    <w:name w:val="4C24D2B191CB4C3F906BEFDF30BBA4C7"/>
    <w:rsid w:val="000A028F"/>
  </w:style>
  <w:style w:type="paragraph" w:customStyle="1" w:styleId="168BAB07631947B3A4E46275152D3946">
    <w:name w:val="168BAB07631947B3A4E46275152D3946"/>
    <w:rsid w:val="000A028F"/>
  </w:style>
  <w:style w:type="paragraph" w:customStyle="1" w:styleId="42C77313C5514CC08631FC0AA02A929A">
    <w:name w:val="42C77313C5514CC08631FC0AA02A929A"/>
    <w:rsid w:val="000A028F"/>
  </w:style>
  <w:style w:type="paragraph" w:customStyle="1" w:styleId="0BCED10462F741BD997146D6CE25F44A">
    <w:name w:val="0BCED10462F741BD997146D6CE25F44A"/>
    <w:rsid w:val="000A028F"/>
  </w:style>
  <w:style w:type="paragraph" w:customStyle="1" w:styleId="E0206621BAE94F24B8F20A743F66F9BD">
    <w:name w:val="E0206621BAE94F24B8F20A743F66F9BD"/>
    <w:rsid w:val="000A028F"/>
  </w:style>
  <w:style w:type="paragraph" w:customStyle="1" w:styleId="FA13177D02E543F9987DB731C0A20A08">
    <w:name w:val="FA13177D02E543F9987DB731C0A20A08"/>
    <w:rsid w:val="000A028F"/>
  </w:style>
  <w:style w:type="paragraph" w:customStyle="1" w:styleId="C17CC27C5C2F423C8CE0123BC4166571">
    <w:name w:val="C17CC27C5C2F423C8CE0123BC4166571"/>
    <w:rsid w:val="000A028F"/>
  </w:style>
  <w:style w:type="paragraph" w:customStyle="1" w:styleId="393DADF1E12748FF97C2D2AF75F145EE">
    <w:name w:val="393DADF1E12748FF97C2D2AF75F145EE"/>
    <w:rsid w:val="009D75E1"/>
    <w:pPr>
      <w:spacing w:after="200" w:line="276" w:lineRule="auto"/>
    </w:pPr>
    <w:rPr>
      <w:lang w:val="en-US" w:eastAsia="en-US"/>
    </w:rPr>
  </w:style>
  <w:style w:type="paragraph" w:customStyle="1" w:styleId="A0F39E821E714FAAA08196B7A00EBF27">
    <w:name w:val="A0F39E821E714FAAA08196B7A00EBF27"/>
    <w:rsid w:val="009D75E1"/>
    <w:pPr>
      <w:spacing w:after="200" w:line="276" w:lineRule="auto"/>
    </w:pPr>
    <w:rPr>
      <w:lang w:val="en-US" w:eastAsia="en-US"/>
    </w:rPr>
  </w:style>
  <w:style w:type="paragraph" w:customStyle="1" w:styleId="15579F10521244119471A227A6EE9B70">
    <w:name w:val="15579F10521244119471A227A6EE9B70"/>
    <w:rsid w:val="00ED78C4"/>
  </w:style>
  <w:style w:type="paragraph" w:customStyle="1" w:styleId="552E27A5371D4A429F970D5BFEC7D5D7">
    <w:name w:val="552E27A5371D4A429F970D5BFEC7D5D7"/>
    <w:rsid w:val="003F4143"/>
  </w:style>
  <w:style w:type="paragraph" w:customStyle="1" w:styleId="E1B719971939457CAFE0E0492D02BE6F">
    <w:name w:val="E1B719971939457CAFE0E0492D02BE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965FDE-79E7-4AA3-A084-8A3DDC0DE519}">
  <we:reference id="f78a3046-9e99-4300-aa2b-5814002b01a2" version="1.55.1.0" store="excatalog" storeType="EXCatalog"/>
  <we:alternateReferences>
    <we:reference id="WA104382081" version="1.55.1.0" store="pl-pl" storeType="OMEX"/>
  </we:alternateReferences>
  <we:properties>
    <we:property name="MENDELEY_BIBLIOGRAPHY_IS_DIRTY" value="false"/>
    <we:property name="MENDELEY_BIBLIOGRAPHY_LAST_MODIFIED" value="1774198922874"/>
    <we:property name="MENDELEY_CITATIONS" value="[{&quot;citationID&quot;:&quot;MENDELEY_CITATION_5aa97664-61f0-4982-9fad-31360babd439&quot;,&quot;properties&quot;:{&quot;noteIndex&quot;:0},&quot;isEdited&quot;:false,&quot;manualOverride&quot;:{&quot;isManuallyOverridden&quot;:false,&quot;citeprocText&quot;:&quot;[1], [2], [3]&quot;,&quot;manualOverrideText&quot;:&quot;&quot;},&quot;citationTag&quot;:&quot;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&quot;,&quot;citationItems&quot;:[{&quot;id&quot;:&quot;e7c9ed44-177f-3207-8e8f-98c8192dce21&quot;,&quot;itemData&quot;:{&quot;type&quot;:&quot;article-journal&quot;,&quot;id&quot;:&quot;e7c9ed44-177f-3207-8e8f-98c8192dce21&quot;,&quot;title&quot;:&quot;Road dust–driven elemental distribution in megacity Dhaka, Bangladesh: environmental, ecological, and human health risks assessment&quot;,&quot;author&quot;:[{&quot;family&quot;:&quot;Kormoker&quot;,&quot;given&quot;:&quot;Tapos&quot;,&quot;parse-names&quot;:false,&quot;dropping-particle&quot;:&quot;&quot;,&quot;non-dropping-particle&quot;:&quot;&quot;},{&quot;family&quot;:&quot;Kabir&quot;,&quot;given&quot;:&quot;Md. Humayun&quot;,&quot;parse-names&quot;:false,&quot;dropping-particle&quot;:&quot;&quot;,&quot;non-dropping-particle&quot;:&quot;&quot;},{&quot;family&quot;:&quot;Khan&quot;,&quot;given&quot;:&quot;Rahat&quot;,&quot;parse-names&quot;:false,&quot;dropping-particle&quot;:&quot;&quot;,&quot;non-dropping-particle&quot;:&quot;&quot;},{&quot;family&quot;:&quot;Islam&quot;,&quot;given&quot;:&quot;Md. Saiful&quot;,&quot;parse-names&quot;:false,&quot;dropping-particle&quot;:&quot;&quot;,&quot;non-dropping-particle&quot;:&quot;&quot;},{&quot;family&quot;:&quot;Shammi&quot;,&quot;given&quot;:&quot;Rifat Shahid&quot;,&quot;parse-names&quot;:false,&quot;dropping-particle&quot;:&quot;&quot;,&quot;non-dropping-particle&quot;:&quot;&quot;},{&quot;family&quot;:&quot;Al&quot;,&quot;given&quot;:&quot;Mamun Abdullah&quot;,&quot;parse-names&quot;:false,&quot;dropping-particle&quot;:&quot;&quot;,&quot;non-dropping-particle&quot;:&quot;&quot;},{&quot;family&quot;:&quot;Proshad&quot;,&quot;given&quot;:&quot;Ram&quot;,&quot;parse-names&quot;:false,&quot;dropping-particle&quot;:&quot;&quot;,&quot;non-dropping-particle&quot;:&quot;&quot;},{&quot;family&quot;:&quot;Tamim&quot;,&quot;given&quot;:&quot;Umma&quot;,&quot;parse-names&quot;:false,&quot;dropping-particle&quot;:&quot;&quot;,&quot;non-dropping-particle&quot;:&quot;&quot;},{&quot;family&quot;:&quot;Sarker&quot;,&quot;given&quot;:&quot;Md. Eusuf&quot;,&quot;parse-names&quot;:false,&quot;dropping-particle&quot;:&quot;&quot;,&quot;non-dropping-particle&quot;:&quot;&quot;},{&quot;family&quot;:&quot;Taj&quot;,&quot;given&quot;:&quot;Md. Tajul Islam&quot;,&quot;parse-names&quot;:false,&quot;dropping-particle&quot;:&quot;&quot;,&quot;non-dropping-particle&quot;:&quot;&quot;},{&quot;family&quot;:&quot;Akter&quot;,&quot;given&quot;:&quot;Ayesha&quot;,&quot;parse-names&quot;:false,&quot;dropping-particle&quot;:&quot;&quot;,&quot;non-dropping-particle&quot;:&quot;&quot;},{&quot;family&quot;:&quot;Idris&quot;,&quot;given&quot;:&quot;Abubakr M.&quot;,&quot;parse-names&quot;:false,&quot;dropping-particle&quot;:&quot;&quot;,&quot;non-dropping-particle&quot;:&quot;&quot;}],&quot;container-title&quot;:&quot;Environmental Science and Pollution Research&quot;,&quot;DOI&quot;:&quot;10.1007/s11356-021-17369-7&quot;,&quot;ISSN&quot;:&quot;0944-1344&quot;,&quot;issued&quot;:{&quot;date-parts&quot;:[[2022,3,16]]},&quot;page&quot;:&quot;22350-22371&quot;,&quot;issue&quot;:&quot;15&quot;,&quot;volume&quot;:&quot;29&quot;,&quot;container-title-short&quot;:&quot;&quot;},&quot;isTemporary&quot;:false},{&quot;id&quot;:&quot;581582d7-ddae-382f-9b3a-5fc6e0dbcd69&quot;,&quot;itemData&quot;:{&quot;type&quot;:&quot;article-journal&quot;,&quot;id&quot;:&quot;581582d7-ddae-382f-9b3a-5fc6e0dbcd69&quot;,&quot;title&quot;:&quot;Heavy Metal Pollution in Arid Urban Environments: Anthropogenic and Geogenic Insights from Road Dust in the United Arab Emirates&quot;,&quot;author&quot;:[{&quot;family&quot;:&quot;Nazzal&quot;,&quot;given&quot;:&quot;Yousef&quot;,&quot;parse-names&quot;:false,&quot;dropping-particle&quot;:&quot;&quot;,&quot;non-dropping-particle&quot;:&quot;&quot;},{&quot;family&quot;:&quot;Bărbulescu&quot;,&quot;given&quot;:&quot;Alina&quot;,&quot;parse-names&quot;:false,&quot;dropping-particle&quot;:&quot;&quot;,&quot;non-dropping-particle&quot;:&quot;&quot;},{&quot;family&quot;:&quot;Sharma&quot;,&quot;given&quot;:&quot;Manish&quot;,&quot;parse-names&quot;:false,&quot;dropping-particle&quot;:&quot;&quot;,&quot;non-dropping-particle&quot;:&quot;&quot;},{&quot;family&quot;:&quot;Howari&quot;,&quot;given&quot;:&quot;Fares&quot;,&quot;parse-names&quot;:false,&quot;dropping-particle&quot;:&quot;&quot;,&quot;non-dropping-particle&quot;:&quot;&quot;},{&quot;family&quot;:&quot;Salem&quot;,&quot;given&quot;:&quot;Imen&quot;,&quot;parse-names&quot;:false,&quot;dropping-particle&quot;:&quot;Ben&quot;,&quot;non-dropping-particle&quot;:&quot;&quot;},{&quot;family&quot;:&quot;Dghaim&quot;,&quot;given&quot;:&quot;Rania&quot;,&quot;parse-names&quot;:false,&quot;dropping-particle&quot;:&quot;&quot;,&quot;non-dropping-particle&quot;:&quot;&quot;},{&quot;family&quot;:&quot;Kumbhar&quot;,&quot;given&quot;:&quot;Pramod&quot;,&quot;parse-names&quot;:false,&quot;dropping-particle&quot;:&quot;&quot;,&quot;non-dropping-particle&quot;:&quot;&quot;},{&quot;family&quot;:&quot;Xavier&quot;,&quot;given&quot;:&quot;Cijo M.&quot;,&quot;parse-names&quot;:false,&quot;dropping-particle&quot;:&quot;&quot;,&quot;non-dropping-particle&quot;:&quot;&quot;},{&quot;family&quot;:&quot;Alghafli&quot;,&quot;given&quot;:&quot;Suhail&quot;,&quot;parse-names&quot;:false,&quot;dropping-particle&quot;:&quot;&quot;,&quot;non-dropping-particle&quot;:&quot;&quot;},{&quot;family&quot;:&quot;Al-Taani&quot;,&quot;given&quot;:&quot;Ahmed A.&quot;,&quot;parse-names&quot;:false,&quot;dropping-particle&quot;:&quot;&quot;,&quot;non-dropping-particle&quot;:&quot;&quot;},{&quot;family&quot;:&quot;Mohammad&quot;,&quot;given&quot;:&quot;Mutaz&quot;,&quot;parse-names&quot;:false,&quot;dropping-particle&quot;:&quot;&quot;,&quot;non-dropping-particle&quot;:&quot;&quot;},{&quot;family&quot;:&quot;Alkaabi&quot;,&quot;given&quot;:&quot;Azzah Nasser Salem Nayem&quot;,&quot;parse-names&quot;:false,&quot;dropping-particle&quot;:&quot;&quot;,&quot;non-dropping-particle&quot;:&quot;&quot;},{&quot;family&quot;:&quot;Nazzal&quot;,&quot;given&quot;:&quot;Saif&quot;,&quot;parse-names&quot;:false,&quot;dropping-particle&quot;:&quot;&quot;,&quot;non-dropping-particle&quot;:&quot;&quot;},{&quot;family&quot;:&quot;Dumitriu&quot;,&quot;given&quot;:&quot;Cristian Ștefan&quot;,&quot;parse-names&quot;:false,&quot;dropping-particle&quot;:&quot;&quot;,&quot;non-dropping-particle&quot;:&quot;&quot;}],&quot;container-title&quot;:&quot;Archives of Environmental Contamination and Toxicology&quot;,&quot;container-title-short&quot;:&quot;Arch. Environ. Contam. Toxicol.&quot;,&quot;DOI&quot;:&quot;10.1007/s00244-025-01145-6&quot;,&quot;ISSN&quot;:&quot;0090-4341&quot;,&quot;issued&quot;:{&quot;date-parts&quot;:[[2025,10,29]]},&quot;page&quot;:&quot;313-334&quot;,&quot;abstract&quot;:&quot;&lt;p&gt;Dust is a significant environmental concern due to its pervasive nature and potential health risks, particularly from heavy metals. This is exacerbated in urban areas, where dust can act as a reservoir for pollutants, posing risks to human health through various exposure pathways. This study aims to explore and compare the distribution of heavy metals in road dust from two distinct cities in the UAE: Dubai, a commercial hub, and Khor Fakkan, a coastal town with industrial activities. Road dust samples were collected from 29 locations in both cities, including areas with varying traffic density, residential settings, and industrial zones. Findings reveal notable levels of Cd exceeding background levels across both regions, with a slightly higher range (18.05–47.99 mg/kg) in Khor Fakkan compared to (13.96–44.03 mg/kg) in Dubai. Similarly, Zn levels peak at 587.88 mg/kg in certain samples in Dubai and reach 1802.02 mg/kg in Khor Fakkan. Principal Component Analysis highlights Co, Fe, Cd, and Zn as primary pollutants in Dubai, while Ni, Cr, Cu, and Co are predominant in Khor Fakkan. Overall, pollution index analyses, including the geoaccumulation index, pollution index, and enrichment factor, underscore Cd, Zn, and Ni as key pollutants across both regions, with hotspots associated with industrial and vehicular emissions. Representative series of the EFs are also presented, emphasizing the average extent of pollution with various heavy metals. Future work should focus on source attribution analyses and risk mitigation strategies to reduce heavy metal pollution in urban environments and protect public health and ecosystems.&lt;/p&gt;&quot;,&quot;issue&quot;:&quot;3&quot;,&quot;volume&quot;:&quot;89&quot;},&quot;isTemporary&quot;:false},{&quot;id&quot;:&quot;d8495a7c-f2e6-38ab-a526-2662795a2b54&quot;,&quot;itemData&quot;:{&quot;type&quot;:&quot;article-journal&quot;,&quot;id&quot;:&quot;d8495a7c-f2e6-38ab-a526-2662795a2b54&quot;,&quot;title&quot;:&quot;Unveiling sources, contamination, and eco-human health implications of potentially toxic metals from urban road dust&quot;,&quot;author&quot;:[{&quot;family&quot;:&quot;Rehman&quot;,&quot;given&quot;:&quot;Abdul&quot;,&quot;parse-names&quot;:false,&quot;dropping-particle&quot;:&quot;&quot;,&quot;non-dropping-particle&quot;:&quot;&quot;},{&quot;family&quot;:&quot;Zhong&quot;,&quot;given&quot;:&quot;Shan&quot;,&quot;parse-names&quot;:false,&quot;dropping-particle&quot;:&quot;&quot;,&quot;non-dropping-particle&quot;:&quot;&quot;},{&quot;family&quot;:&quot;Du&quot;,&quot;given&quot;:&quot;Daolin&quot;,&quot;parse-names&quot;:false,&quot;dropping-particle&quot;:&quot;&quot;,&quot;non-dropping-particle&quot;:&quot;&quot;},{&quot;family&quot;:&quot;Zheng&quot;,&quot;given&quot;:&quot;Xiaojun&quot;,&quot;parse-names&quot;:false,&quot;dropping-particle&quot;:&quot;&quot;,&quot;non-dropping-particle&quot;:&quot;&quot;},{&quot;family&quot;:&quot;Ijaz&quot;,&quot;given&quot;:&quot;Samra&quot;,&quot;parse-names&quot;:false,&quot;dropping-particle&quot;:&quot;&quot;,&quot;non-dropping-particle&quot;:&quot;&quot;},{&quot;family&quot;:&quot;Haider&quot;,&quot;given&quot;:&quot;Muhammad Irtaza Sajjad&quot;,&quot;parse-names&quot;:false,&quot;dropping-particle&quot;:&quot;&quot;,&quot;non-dropping-particle&quot;:&quot;&quot;},{&quot;family&quot;:&quot;Hussain&quot;,&quot;given&quot;:&quot;Mudassar&quot;,&quot;parse-names&quot;:false,&quot;dropping-particle&quot;:&quot;&quot;,&quot;non-dropping-particle&quot;:&quot;&quot;}],&quot;container-title&quot;:&quot;Scientific Reports&quot;,&quot;DOI&quot;:&quot;10.1038/s41598-025-95205-5&quot;,&quot;ISSN&quot;:&quot;2045-2322&quot;,&quot;issued&quot;:{&quot;date-parts&quot;:[[2025,3,28]]},&quot;page&quot;:&quot;10673&quot;,&quot;issue&quot;:&quot;1&quot;,&quot;volume&quot;:&quot;15&quot;,&quot;container-title-short&quot;:&quot;Sci. Rep.&quot;},&quot;isTemporary&quot;:false}]},{&quot;citationID&quot;:&quot;MENDELEY_CITATION_58444b7f-bebf-4529-b458-9ae6f7cda880&quot;,&quot;properties&quot;:{&quot;noteIndex&quot;:0},&quot;isEdited&quot;:false,&quot;manualOverride&quot;:{&quot;isManuallyOverridden&quot;:false,&quot;citeprocText&quot;:&quot;[4], [5], [6], [7], [8], [9], [10], [11], [12], [13]&quot;,&quot;manualOverrideText&quot;:&quot;&quot;},&quot;citationTag&quot;:&quot;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&quot;,&quot;citationItems&quot;:[{&quot;id&quot;:&quot;1c2a3a3b-d73a-31d1-94ca-698b65a4f53b&quot;,&quot;itemData&quot;:{&quot;type&quot;:&quot;article-journal&quot;,&quot;id&quot;:&quot;1c2a3a3b-d73a-31d1-94ca-698b65a4f53b&quot;,&quot;title&quot;:&quot;Microplastics and road markings: the role of glass beads and loss estimation&quot;,&quot;author&quot;:[{&quot;family&quot;:&quot;Burghardt&quot;,&quot;given&quot;:&quot;Tomasz E.&quot;,&quot;parse-names&quot;:false,&quot;dropping-particle&quot;:&quot;&quot;,&quot;non-dropping-particle&quot;:&quot;&quot;},{&quot;family&quot;:&quot;Pashkevich&quot;,&quot;given&quot;:&quot;Anton&quot;,&quot;parse-names&quot;:false,&quot;dropping-particle&quot;:&quot;&quot;,&quot;non-dropping-particle&quot;:&quot;&quot;},{&quot;family&quot;:&quot;Babić&quot;,&quot;given&quot;:&quot;Darko&quot;,&quot;parse-names&quot;:false,&quot;dropping-particle&quot;:&quot;&quot;,&quot;non-dropping-particle&quot;:&quot;&quot;},{&quot;family&quot;:&quot;Mosböck&quot;,&quot;given&quot;:&quot;Harald&quot;,&quot;parse-names&quot;:false,&quot;dropping-particle&quot;:&quot;&quot;,&quot;non-dropping-particle&quot;:&quot;&quot;},{&quot;family&quot;:&quot;Babić&quot;,&quot;given&quot;:&quot;Dario&quot;,&quot;parse-names&quot;:false,&quot;dropping-particle&quot;:&quot;&quot;,&quot;non-dropping-particle&quot;:&quot;&quot;},{&quot;family&quot;:&quot;Żakowska&quot;,&quot;given&quot;:&quot;Lidia&quot;,&quot;parse-names&quot;:false,&quot;dropping-particle&quot;:&quot;&quot;,&quot;non-dropping-particle&quot;:&quot;&quot;}],&quot;container-title&quot;:&quot;Transportation Research Part D: Transport and Environment&quot;,&quot;DOI&quot;:&quot;10.1016/j.trd.2021.103123&quot;,&quot;ISSN&quot;:&quot;13619209&quot;,&quot;issued&quot;:{&quot;date-parts&quot;:[[2022,1]]},&quot;page&quot;:&quot;103123&quot;,&quot;volume&quot;:&quot;102&quot;,&quot;container-title-short&quot;:&quot;Transp. Res. D Transp. Environ.&quot;},&quot;isTemporary&quot;:false},{&quot;id&quot;:&quot;b3e6b7a2-4543-35bd-9d24-0acb5daec09d&quot;,&quot;itemData&quot;:{&quot;type&quot;:&quot;article-journal&quot;,&quot;id&quot;:&quot;b3e6b7a2-4543-35bd-9d24-0acb5daec09d&quot;,&quot;title&quot;:&quot;A study of premium glass beads for road marking materials&quot;,&quot;author&quot;:[{&quot;family&quot;:&quot;Burghardt&quot;,&quot;given&quot;:&quot;Tomasz E.&quot;,&quot;parse-names&quot;:false,&quot;dropping-particle&quot;:&quot;&quot;,&quot;non-dropping-particle&quot;:&quot;&quot;},{&quot;family&quot;:&quot;Pashkevich&quot;,&quot;given&quot;:&quot;Anton&quot;,&quot;parse-names&quot;:false,&quot;dropping-particle&quot;:&quot;&quot;,&quot;non-dropping-particle&quot;:&quot;&quot;},{&quot;family&quot;:&quot;Wenzel&quot;,&quot;given&quot;:&quot;Kevin M.&quot;,&quot;parse-names&quot;:false,&quot;dropping-particle&quot;:&quot;&quot;,&quot;non-dropping-particle&quot;:&quot;&quot;}],&quot;container-title&quot;:&quot;Roads and Bridges - Drogi i Mosty&quot;,&quot;DOI&quot;:&quot;10.7409/rabdim.021.008&quot;,&quot;ISSN&quot;:&quot;2449-769X&quot;,&quot;issued&quot;:{&quot;date-parts&quot;:[[2021,6,24]]},&quot;page&quot;:&quot;125-138&quot;,&quot;abstract&quot;:&quot;&lt;p&gt;Road markings are a necessary safety feature on almost all roads. For appropriate performance they must be reflectorised with glass beads. To demonstrate the differences between traditional and modern thin-layer road marking solutions, four road marking systems were compared in the field. Based on measurements of retroreflectivity, influence of glass beads and paint on service life was estimated. The use of high-performance waterborne paint reflectorised with premium glass beads permitted for over sixfold extension of durability. Financial analysis demonstrated that the considerable additional expense associated with purchase of modern materials was fully offset through increased service life: even 65% savings could be realised in the long term. Subsequent analysis of the used glass beads under optical and scanning electron microscopes provided information about their surface; intact and damaged glass beads were observed. Surprisingly, damaged glass beads were found to have crater-like surface features instead of the expected scratches.&lt;/p&gt;&quot;,&quot;issue&quot;:&quot;2&quot;,&quot;volume&quot;:&quot;20&quot;,&quot;container-title-short&quot;:&quot;&quot;},&quot;isTemporary&quot;:false},{&quot;id&quot;:&quot;660d4fdb-78eb-3f77-aff7-18e4eaef7ed2&quot;,&quot;itemData&quot;:{&quot;type&quot;:&quot;article-journal&quot;,&quot;id&quot;:&quot;660d4fdb-78eb-3f77-aff7-18e4eaef7ed2&quot;,&quot;title&quot;:&quot;Performance and environmental assessment of prefabricated retroreflective spots for road marking&quot;,&quot;author&quot;:[{&quot;family&quot;:&quot;Burghardt&quot;,&quot;given&quot;:&quot;Tomasz E.&quot;,&quot;parse-names&quot;:false,&quot;dropping-particle&quot;:&quot;&quot;,&quot;non-dropping-particle&quot;:&quot;&quot;},{&quot;family&quot;:&quot;Babić&quot;,&quot;given&quot;:&quot;Darko&quot;,&quot;parse-names&quot;:false,&quot;dropping-particle&quot;:&quot;&quot;,&quot;non-dropping-particle&quot;:&quot;&quot;},{&quot;family&quot;:&quot;Pashkevich&quot;,&quot;given&quot;:&quot;Anton&quot;,&quot;parse-names&quot;:false,&quot;dropping-particle&quot;:&quot;&quot;,&quot;non-dropping-particle&quot;:&quot;&quot;}],&quot;container-title&quot;:&quot;Case Studies in Construction Materials&quot;,&quot;DOI&quot;:&quot;10.1016/j.cscm.2021.e00555&quot;,&quot;ISSN&quot;:&quot;22145095&quot;,&quot;issued&quot;:{&quot;date-parts&quot;:[[2021,12]]},&quot;page&quot;:&quot;e00555&quot;,&quot;volume&quot;:&quot;15&quot;,&quot;container-title-short&quot;:&quot;&quot;},&quot;isTemporary&quot;:false},{&quot;id&quot;:&quot;ef895b3b-c202-38bf-9060-ec6e474dc205&quot;,&quot;itemData&quot;:{&quot;type&quot;:&quot;article-journal&quot;,&quot;id&quot;:&quot;ef895b3b-c202-38bf-9060-ec6e474dc205&quot;,&quot;title&quot;:&quot;APPLICATION AND CHARACTERISTICS OF WATERBORNE ROAD MARKING PAINT&quot;,&quot;author&quot;:[{&quot;family&quot;:&quot;Babić&quot;,&quot;given&quot;:&quot;Darko&quot;,&quot;parse-names&quot;:false,&quot;dropping-particle&quot;:&quot;&quot;,&quot;non-dropping-particle&quot;:&quot;&quot;},{&quot;family&quot;:&quot;E. Burghardt&quot;,&quot;given&quot;:&quot;Tomasz&quot;,&quot;parse-names&quot;:false,&quot;dropping-particle&quot;:&quot;&quot;,&quot;non-dropping-particle&quot;:&quot;&quot;},{&quot;family&quot;:&quot;Babić&quot;,&quot;given&quot;:&quot;Dario&quot;,&quot;parse-names&quot;:false,&quot;dropping-particle&quot;:&quot;&quot;,&quot;non-dropping-particle&quot;:&quot;&quot;}],&quot;container-title&quot;:&quot;INTERNATIONAL JOURNAL FOR TRAFFIC AND TRANSPORT ENGINEERING&quot;,&quot;DOI&quot;:&quot;10.7708/ijtte.2015.5(2).06&quot;,&quot;ISSN&quot;:&quot;2217544X&quot;,&quot;issued&quot;:{&quot;date-parts&quot;:[[2015,6]]},&quot;page&quot;:&quot;150-169&quot;,&quot;issue&quot;:&quot;2&quot;,&quot;volume&quot;:&quot;5&quot;,&quot;container-title-short&quot;:&quot;&quot;},&quot;isTemporary&quot;:false},{&quot;id&quot;:&quot;01cb8a0f-679e-3ce2-a7a7-66eec2eec931&quot;,&quot;itemData&quot;:{&quot;type&quot;:&quot;article-journal&quot;,&quot;id&quot;:&quot;01cb8a0f-679e-3ce2-a7a7-66eec2eec931&quot;,&quot;title&quot;:&quot;Contamination of Thames Estuary sediments by retroreflective glass microbeads, road marking paint fragments and anthropogenic microfibres&quot;,&quot;author&quot;:[{&quot;family&quot;:&quot;West-Clarke&quot;,&quot;given&quot;:&quot;Zaria&quot;,&quot;parse-names&quot;:false,&quot;dropping-particle&quot;:&quot;&quot;,&quot;non-dropping-particle&quot;:&quot;&quot;},{&quot;family&quot;:&quot;Turner&quot;,&quot;given&quot;:&quot;Andrew&quot;,&quot;parse-names&quot;:false,&quot;dropping-particle&quot;:&quot;&quot;,&quot;non-dropping-particle&quot;:&quot;&quot;}],&quot;container-title&quot;:&quot;Science of The Total Environment&quot;,&quot;DOI&quot;:&quot;10.1016/j.scitotenv.2023.169257&quot;,&quot;ISSN&quot;:&quot;00489697&quot;,&quot;issued&quot;:{&quot;date-parts&quot;:[[2024,2]]},&quot;page&quot;:&quot;169257&quot;,&quot;volume&quot;:&quot;912&quot;,&quot;container-title-short&quot;:&quot;&quot;},&quot;isTemporary&quot;:false},{&quot;id&quot;:&quot;96d89e2f-76cd-304a-971b-c08e2d816428&quot;,&quot;itemData&quot;:{&quot;type&quot;:&quot;article-journal&quot;,&quot;id&quot;:&quot;96d89e2f-76cd-304a-971b-c08e2d816428&quot;,&quot;title&quot;:&quot;Microplastics and other plastic-like microdebris in sediments from the Dart River and Estuary, southwest England&quot;,&quot;author&quot;:[{&quot;family&quot;:&quot;Killian&quot;,&quot;given&quot;:&quot;Maia&quot;,&quot;parse-names&quot;:false,&quot;dropping-particle&quot;:&quot;&quot;,&quot;non-dropping-particle&quot;:&quot;&quot;},{&quot;family&quot;:&quot;Turner&quot;,&quot;given&quot;:&quot;Andrew&quot;,&quot;parse-names&quot;:false,&quot;dropping-particle&quot;:&quot;&quot;,&quot;non-dropping-particle&quot;:&quot;&quot;}],&quot;container-title&quot;:&quot;Estuarine, Coastal and Shelf Science&quot;,&quot;DOI&quot;:&quot;10.1016/j.ecss.2025.109324&quot;,&quot;ISSN&quot;:&quot;02727714&quot;,&quot;issued&quot;:{&quot;date-parts&quot;:[[2025,8]]},&quot;page&quot;:&quot;109324&quot;,&quot;volume&quot;:&quot;321&quot;,&quot;container-title-short&quot;:&quot;Estuar. Coast. Shelf Sci.&quot;},&quot;isTemporary&quot;:false},{&quot;id&quot;:&quot;7e62cccf-1f96-3cb6-810b-002d455170e4&quot;,&quot;itemData&quot;:{&quot;type&quot;:&quot;article-journal&quot;,&quot;id&quot;:&quot;7e62cccf-1f96-3cb6-810b-002d455170e4&quot;,&quot;title&quot;:&quot;Differentiating and Quantifying Carbonaceous (Tire, Bitumen, and Road Marking Wear) and Non-carbonaceous (Metals, Minerals, and Glass Beads) Non-exhaust Particles in Road Dust Samples from a Traffic Environment&quot;,&quot;author&quot;:[{&quot;family&quot;:&quot;Järlskog&quot;,&quot;given&quot;:&quot;Ida&quot;,&quot;parse-names&quot;:false,&quot;dropping-particle&quot;:&quot;&quot;,&quot;non-dropping-particle&quot;:&quot;&quot;},{&quot;family&quot;:&quot;Jaramillo-Vogel&quot;,&quot;given&quot;:&quot;David&quot;,&quot;parse-names&quot;:false,&quot;dropping-particle&quot;:&quot;&quot;,&quot;non-dropping-particle&quot;:&quot;&quot;},{&quot;family&quot;:&quot;Rausch&quot;,&quot;given&quot;:&quot;Juanita&quot;,&quot;parse-names&quot;:false,&quot;dropping-particle&quot;:&quot;&quot;,&quot;non-dropping-particle&quot;:&quot;&quot;},{&quot;family&quot;:&quot;Perseguers&quot;,&quot;given&quot;:&quot;Sébastien&quot;,&quot;parse-names&quot;:false,&quot;dropping-particle&quot;:&quot;&quot;,&quot;non-dropping-particle&quot;:&quot;&quot;},{&quot;family&quot;:&quot;Gustafsson&quot;,&quot;given&quot;:&quot;Mats&quot;,&quot;parse-names&quot;:false,&quot;dropping-particle&quot;:&quot;&quot;,&quot;non-dropping-particle&quot;:&quot;&quot;},{&quot;family&quot;:&quot;Strömvall&quot;,&quot;given&quot;:&quot;Ann-Margret&quot;,&quot;parse-names&quot;:false,&quot;dropping-particle&quot;:&quot;&quot;,&quot;non-dropping-particle&quot;:&quot;&quot;},{&quot;family&quot;:&quot;Andersson-Sköld&quot;,&quot;given&quot;:&quot;Yvonne&quot;,&quot;parse-names&quot;:false,&quot;dropping-particle&quot;:&quot;&quot;,&quot;non-dropping-particle&quot;:&quot;&quot;}],&quot;container-title&quot;:&quot;Water, Air, &amp; Soil Pollution&quot;,&quot;DOI&quot;:&quot;10.1007/s11270-022-05847-8&quot;,&quot;ISSN&quot;:&quot;0049-6979&quot;,&quot;issued&quot;:{&quot;date-parts&quot;:[[2022,9,5]]},&quot;page&quot;:&quot;375&quot;,&quot;abstract&quot;:&quot;&lt;p&gt; Tires, bitumen, and road markings are important sources of traffic-derived carbonaceous wear particles and microplastic (MP) pollution. In this study, we further developed a machine-learning algorithm coupled to an automated scanning electron microscopy/energy dispersive X-ray spectroscopy (SEM/EDX) analytical approach to classify and quantify the relative number of the following subclasses contained in environmental road dust: tire wear particles (TWP), bitumen wear particles (BiWP), road markings, reflecting glass beads, metallics, minerals, and biogenic/organics. The method is non-destructive, rapid, repeatable, and enables information about the size, shape, and elemental composition of particles 2–125 µm. The results showed that the method enabled differentiation between TWP and BiWP for particles &amp;gt; 20 µm with satisfying results. Furthermore, the relative number concentration of the subclasses was similar in both analyzed size fractions (2–20 µm and 20–125 µm), with minerals as the most dominant subclass (2–20 µm &lt;italic&gt;x̄&lt;/italic&gt;  = 78%, 20–125 µm &lt;italic&gt;x̄&lt;/italic&gt;  = 74%) followed by tire and bitumen wear particles, TBiWP, (2–20 µm &lt;italic&gt;x̄&lt;/italic&gt;  = 19%, 20–125 µm &lt;italic&gt;x̄&lt;/italic&gt;  = 22%). Road marking wear, glass beads, and metal wear contributed to &lt;italic&gt;x̄&lt;/italic&gt;  = 1%, &lt;italic&gt;x̄&lt;/italic&gt;  = 0.1%, and &lt;italic&gt;x̄&lt;/italic&gt;  = 1% in the 2–20-µm fraction and to &lt;italic&gt;x̄&lt;/italic&gt;  = 0.5%, &lt;italic&gt;x̄&lt;/italic&gt;  = 0.2%, and &lt;italic&gt;x̄&lt;/italic&gt;  = 0.4% in the 20–125-µm fraction. The present results show that road dust appreciably consists of TWP and BiWP within both the coarse and the fine size fraction. The study delivers quantitative evidence of the importance of tires, bitumen, road marking, and glass beads besides minerals and metals to wear particles and MP pollution in traffic environments based on environmental (real-world) samples &lt;/p&gt;&quot;,&quot;issue&quot;:&quot;9&quot;,&quot;volume&quot;:&quot;233&quot;,&quot;container-title-short&quot;:&quot;Water Air Soil Pollut.&quot;},&quot;isTemporary&quot;:false},{&quot;id&quot;:&quot;1c67f492-6bee-37a4-b557-4ce4d1c79002&quot;,&quot;itemData&quot;:{&quot;type&quot;:&quot;article-journal&quot;,&quot;id&quot;:&quot;1c67f492-6bee-37a4-b557-4ce4d1c79002&quot;,&quot;title&quot;:&quot;Glass microspheres in road dust of the city of Kielce (south-central Poland) as markers of traffic-related pollution&quot;,&quot;author&quot;:[{&quot;family&quot;:&quot;Migaszewski&quot;,&quot;given&quot;:&quot;Zdzisław M.&quot;,&quot;parse-names&quot;:false,&quot;dropping-particle&quot;:&quot;&quot;,&quot;non-dropping-particle&quot;:&quot;&quot;},{&quot;family&quot;:&quot;Gałuszka&quot;,&quot;given&quot;:&quot;Agnieszka&quot;,&quot;parse-names&quot;:false,&quot;dropping-particle&quot;:&quot;&quot;,&quot;non-dropping-particle&quot;:&quot;&quot;},{&quot;family&quot;:&quot;Dołęgowska&quot;,&quot;given&quot;:&quot;Sabina&quot;,&quot;parse-names&quot;:false,&quot;dropping-particle&quot;:&quot;&quot;,&quot;non-dropping-particle&quot;:&quot;&quot;},{&quot;family&quot;:&quot;Michalik&quot;,&quot;given&quot;:&quot;Artur&quot;,&quot;parse-names&quot;:false,&quot;dropping-particle&quot;:&quot;&quot;,&quot;non-dropping-particle&quot;:&quot;&quot;}],&quot;container-title&quot;:&quot;Journal of Hazardous Materials&quot;,&quot;DOI&quot;:&quot;10.1016/j.jhazmat.2021.125355&quot;,&quot;ISSN&quot;:&quot;03043894&quot;,&quot;issued&quot;:{&quot;date-parts&quot;:[[2021,7]]},&quot;page&quot;:&quot;125355&quot;,&quot;volume&quot;:&quot;413&quot;,&quot;container-title-short&quot;:&quot;J. Hazard. Mater.&quot;},&quot;isTemporary&quot;:false},{&quot;id&quot;:&quot;8bd211e1-5b7a-380a-a300-a0d92d4d4ea0&quot;,&quot;itemData&quot;:{&quot;type&quot;:&quot;article-journal&quot;,&quot;id&quot;:&quot;8bd211e1-5b7a-380a-a300-a0d92d4d4ea0&quot;,&quot;title&quot;:&quot;Glass microbeads in coastal sediments as a proxy for traffic-related particulate contamination&quot;,&quot;author&quot;:[{&quot;family&quot;:&quot;Turner&quot;,&quot;given&quot;:&quot;Andrew&quot;,&quot;parse-names&quot;:false,&quot;dropping-particle&quot;:&quot;&quot;,&quot;non-dropping-particle&quot;:&quot;&quot;},{&quot;family&quot;:&quot;Keene&quot;,&quot;given&quot;:&quot;James&quot;,&quot;parse-names&quot;:false,&quot;dropping-particle&quot;:&quot;&quot;,&quot;non-dropping-particle&quot;:&quot;&quot;}],&quot;container-title&quot;:&quot;Marine Pollution Bulletin&quot;,&quot;DOI&quot;:&quot;10.1016/j.marpolbul.2023.114663&quot;,&quot;ISSN&quot;:&quot;0025326X&quot;,&quot;issued&quot;:{&quot;date-parts&quot;:[[2023,3]]},&quot;page&quot;:&quot;114663&quot;,&quot;volume&quot;:&quot;188&quot;,&quot;container-title-short&quot;:&quot;Mar. Pollut. Bull.&quot;},&quot;isTemporary&quot;:false},{&quot;id&quot;:&quot;1af3bfe3-0e21-39da-93b2-9731251b1f9b&quot;,&quot;itemData&quot;:{&quot;type&quot;:&quot;article-journal&quot;,&quot;id&quot;:&quot;1af3bfe3-0e21-39da-93b2-9731251b1f9b&quot;,&quot;title&quot;:&quot;Glass Beads for Road Markings: Surface Damage and Retroreflection Decay Study&quot;,&quot;author&quot;:[{&quot;family&quot;:&quot;Wenzel&quot;,&quot;given&quot;:&quot;Kevin M.&quot;,&quot;parse-names&quot;:false,&quot;dropping-particle&quot;:&quot;&quot;,&quot;non-dropping-particle&quot;:&quot;&quot;},{&quot;family&quot;:&quot;Burghardt&quot;,&quot;given&quot;:&quot;Tomasz E.&quot;,&quot;parse-names&quot;:false,&quot;dropping-particle&quot;:&quot;&quot;,&quot;non-dropping-particle&quot;:&quot;&quot;},{&quot;family&quot;:&quot;Pashkevich&quot;,&quot;given&quot;:&quot;Anton&quot;,&quot;parse-names&quot;:false,&quot;dropping-particle&quot;:&quot;&quot;,&quot;non-dropping-particle&quot;:&quot;&quot;},{&quot;family&quot;:&quot;Buckermann&quot;,&quot;given&quot;:&quot;Wilhelm A.&quot;,&quot;parse-names&quot;:false,&quot;dropping-particle&quot;:&quot;&quot;,&quot;non-dropping-particle&quot;:&quot;&quot;}],&quot;container-title&quot;:&quot;Applied Sciences&quot;,&quot;DOI&quot;:&quot;10.3390/app12042258&quot;,&quot;ISSN&quot;:&quot;2076-3417&quot;,&quot;issued&quot;:{&quot;date-parts&quot;:[[2022,2,21]]},&quot;page&quot;:&quot;2258&quot;,&quot;abstract&quot;:&quot;&lt;p&gt;Road markings must be reflectorised with glass beads to be visible to drivers at night, retro-reflecting light from vehicle’s headlights, which is critical for road safety. Four commonly used types of glass beads were evaluated in a laboratory setting for retroreflectivity and their surfaces were analysed using optical and scanning electron microscopy. The glass beads were subjected to abrasion and a visual correlation was sought between the measured retroreflectivity and the surface damage. Scratching the glass bead surface with corundum in a rotary drum resulted in major differences in the rates of damage development, depending on the type of the glass beads, and it could be correlated with the rate of retroreflectivity decay. The relative results from abrasion testing were confirmed under tyre action during a turntable evaluation. Based on the outcomes of these tests, service lives, defined as maintaining appropriately high retroreflectivity, were predicted and used to calculate the consumption of raw materials—the basic sustainability parameter. It was shown that the use of ‘premium’ glass beads, enhanced with TiO2 and made in a proprietary process, provided the road marking system characterised by the lowest long-term consumption of resources.&lt;/p&gt;&quot;,&quot;issue&quot;:&quot;4&quot;,&quot;volume&quot;:&quot;12&quot;,&quot;container-title-short&quot;:&quot;&quot;},&quot;isTemporary&quot;:false}]},{&quot;citationID&quot;:&quot;MENDELEY_CITATION_dc2f2b29-9e53-473a-bdff-fea7905fe0eb&quot;,&quot;properties&quot;:{&quot;noteIndex&quot;:0},&quot;isEdited&quot;:false,&quot;manualOverride&quot;:{&quot;isManuallyOverridden&quot;:false,&quot;citeprocText&quot;:&quot;[14], [15]&quot;,&quot;manualOverrideText&quot;:&quot;&quot;},&quot;citationTag&quot;:&quot;MENDELEY_CITATION_v3_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&quot;,&quot;citationItems&quot;:[{&quot;id&quot;:&quot;f5568523-b606-38af-b357-8d1588cc6cd2&quot;,&quot;itemData&quot;:{&quot;type&quot;:&quot;chapter&quot;,&quot;id&quot;:&quot;f5568523-b606-38af-b357-8d1588cc6cd2&quot;,&quot;title&quot;:&quot;Glass Beads for Road Markings and Other Industrial Applications&quot;,&quot;author&quot;:[{&quot;family&quot;:&quot;E. Burghardt&quot;,&quot;given&quot;:&quot;Tomasz&quot;,&quot;parse-names&quot;:false,&quot;dropping-particle&quot;:&quot;&quot;,&quot;non-dropping-particle&quot;:&quot;&quot;}],&quot;DOI&quot;:&quot;10.5772/intechopen.1009295&quot;,&quot;issued&quot;:{&quot;date-parts&quot;:[[2025,2,25]]},&quot;container-title-short&quot;:&quot;&quot;},&quot;isTemporary&quot;:false},{&quot;id&quot;:&quot;08bc9e3e-e4f1-3688-bdae-5c319bc577f8&quot;,&quot;itemData&quot;:{&quot;type&quot;:&quot;article-journal&quot;,&quot;id&quot;:&quot;08bc9e3e-e4f1-3688-bdae-5c319bc577f8&quot;,&quot;title&quot;:&quot;Glass beads for road markings and other industrial usage: Crystallinity and hazardous elements&quot;,&quot;author&quot;:[{&quot;family&quot;:&quot;Burghardt&quot;,&quot;given&quot;:&quot;Tomasz E.&quot;,&quot;parse-names&quot;:false,&quot;dropping-particle&quot;:&quot;&quot;,&quot;non-dropping-particle&quot;:&quot;&quot;},{&quot;family&quot;:&quot;Ettinger&quot;,&quot;given&quot;:&quot;Karl&quot;,&quot;parse-names&quot;:false,&quot;dropping-particle&quot;:&quot;&quot;,&quot;non-dropping-particle&quot;:&quot;&quot;},{&quot;family&quot;:&quot;Köck&quot;,&quot;given&quot;:&quot;Birgit&quot;,&quot;parse-names&quot;:false,&quot;dropping-particle&quot;:&quot;&quot;,&quot;non-dropping-particle&quot;:&quot;&quot;},{&quot;family&quot;:&quot;Hauzenberger&quot;,&quot;given&quot;:&quot;Christoph&quot;,&quot;parse-names&quot;:false,&quot;dropping-particle&quot;:&quot;&quot;,&quot;non-dropping-particle&quot;:&quot;&quot;}],&quot;container-title&quot;:&quot;Case Studies in Construction Materials&quot;,&quot;DOI&quot;:&quot;10.1016/j.cscm.2022.e01213&quot;,&quot;ISSN&quot;:&quot;22145095&quot;,&quot;issued&quot;:{&quot;date-parts&quot;:[[2022,12]]},&quot;page&quot;:&quot;e01213&quot;,&quot;volume&quot;:&quot;17&quot;,&quot;container-title-short&quot;:&quot;&quot;},&quot;isTemporary&quot;:false}]},{&quot;citationID&quot;:&quot;MENDELEY_CITATION_26b3a1d4-e021-4dba-b5f3-bcab48f0e9e7&quot;,&quot;properties&quot;:{&quot;noteIndex&quot;:0},&quot;isEdited&quot;:false,&quot;manualOverride&quot;:{&quot;isManuallyOverridden&quot;:false,&quot;citeprocText&quot;:&quot;[16]&quot;,&quot;manualOverrideText&quot;:&quot;&quot;},&quot;citationTag&quot;:&quot;MENDELEY_CITATION_v3_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&quot;,&quot;citationItems&quot;:[{&quot;id&quot;:&quot;14237322-de53-30db-aac3-4e1ba2b66d6a&quot;,&quot;itemData&quot;:{&quot;type&quot;:&quot;article-journal&quot;,&quot;id&quot;:&quot;14237322-de53-30db-aac3-4e1ba2b66d6a&quot;,&quot;title&quot;:&quot;Wear and Tear of Tyres: A Stealthy Source of Microplastics in the Environment&quot;,&quot;author&quot;:[{&quot;family&quot;:&quot;Kole&quot;,&quot;given&quot;:&quot;Pieter Jan&quot;,&quot;parse-names&quot;:false,&quot;dropping-particle&quot;:&quot;&quot;,&quot;non-dropping-particle&quot;:&quot;&quot;},{&quot;family&quot;:&quot;Löhr&quot;,&quot;given&quot;:&quot;Ansje J.&quot;,&quot;parse-names&quot;:false,&quot;dropping-particle&quot;:&quot;&quot;,&quot;non-dropping-particle&quot;:&quot;&quot;},{&quot;family&quot;:&quot;Belleghem&quot;,&quot;given&quot;:&quot;Frank&quot;,&quot;parse-names&quot;:false,&quot;dropping-particle&quot;:&quot;&quot;,&quot;non-dropping-particle&quot;:&quot;Van&quot;},{&quot;family&quot;:&quot;Ragas&quot;,&quot;given&quot;:&quot;A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4101265&quot;,&quot;ISSN&quot;:&quot;1660-4601&quot;,&quot;issued&quot;:{&quot;date-parts&quot;:[[2017,10,20]]},&quot;page&quot;:&quot;1265&quot;,&quot;abstract&quot;:&quot;&lt;p&gt;Wear and tear from tyres significantly contributes to the flow of (micro-)plastics into the environment. This paper compiles the fragmented knowledge on tyre wear and tear characteristics, amounts of particles emitted, pathways in the environment, and the possible effects on humans. The estimated per capita emission ranges from 0.23 to 4.7 kg/year, with a global average of 0.81 kg/year. The emissions from car tyres (100%) are substantially higher than those of other sources of microplastics, e.g., airplane tyres (2%), artificial turf (12–50%), brake wear (8%) and road markings (5%). Emissions and pathways depend on local factors like road type or sewage systems. The relative contribution of tyre wear and tear to the total global amount of plastics ending up in our oceans is estimated to be 5–10%. In air, 3–7% of the particulate matter (PM2.5) is estimated to consist of tyre wear and tear, indicating that it may contribute to the global health burden of air pollution which has been projected by the World Health Organization (WHO) at 3 million deaths in 2012. The wear and tear also enters our food chain, but further research is needed to assess human health risks. It is concluded here that tyre wear and tear is a stealthy source of microplastics in our environment, which can only be addressed effectively if awareness increases, knowledge gaps on quantities and effects are being closed, and creative technical solutions are being sought. This requires a global effort from all stakeholders; consumers, regulators, industry and researchers alike.&lt;/p&gt;&quot;,&quot;issue&quot;:&quot;10&quot;,&quot;volume&quot;:&quot;14&quot;},&quot;isTemporary&quot;:false}]},{&quot;citationID&quot;:&quot;MENDELEY_CITATION_ef685927-d95e-4cce-9714-ae46fe7237c1&quot;,&quot;properties&quot;:{&quot;noteIndex&quot;:0},&quot;isEdited&quot;:false,&quot;manualOverride&quot;:{&quot;isManuallyOverridden&quot;:false,&quot;citeprocText&quot;:&quot;[17]&quot;,&quot;manualOverrideText&quot;:&quot;&quot;},&quot;citationTag&quot;:&quot;MENDELEY_CITATION_v3_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&quot;,&quot;citationItems&quot;:[{&quot;id&quot;:&quot;faf34312-8601-35f0-a15b-93cd95dbcb17&quot;,&quot;itemData&quot;:{&quot;type&quot;:&quot;article-journal&quot;,&quot;id&quot;:&quot;faf34312-8601-35f0-a15b-93cd95dbcb17&quot;,&quot;title&quot;:&quot;Microplastic emission characteristics of stormwater runoff in an urban area: Intra-event variability and influencing factors&quot;,&quot;author&quot;:[{&quot;family&quot;:&quot;Cho&quot;,&quot;given&quot;:&quot;Youna&quot;,&quot;parse-names&quot;:false,&quot;dropping-particle&quot;:&quot;&quot;,&quot;non-dropping-particle&quot;:&quot;&quot;},{&quot;family&quot;:&quot;Shim&quot;,&quot;given&quot;:&quot;Won Joon&quot;,&quot;parse-names&quot;:false,&quot;dropping-particle&quot;:&quot;&quot;,&quot;non-dropping-particle&quot;:&quot;&quot;},{&quot;family&quot;:&quot;Ha&quot;,&quot;given&quot;:&quot;Sung Yong&quot;,&quot;parse-names&quot;:false,&quot;dropping-particle&quot;:&quot;&quot;,&quot;non-dropping-particle&quot;:&quot;&quot;},{&quot;family&quot;:&quot;Han&quot;,&quot;given&quot;:&quot;Gi Myung&quot;,&quot;parse-names&quot;:false,&quot;dropping-particle&quot;:&quot;&quot;,&quot;non-dropping-particle&quot;:&quot;&quot;},{&quot;family&quot;:&quot;Jang&quot;,&quot;given&quot;:&quot;Mi&quot;,&quot;parse-names&quot;:false,&quot;dropping-particle&quot;:&quot;&quot;,&quot;non-dropping-particle&quot;:&quot;&quot;},{&quot;family&quot;:&quot;Hong&quot;,&quot;given&quot;:&quot;Sang Hee&quot;,&quot;parse-names&quot;:false,&quot;dropping-particle&quot;:&quot;&quot;,&quot;non-dropping-particle&quot;:&quot;&quot;}],&quot;container-title&quot;:&quot;Science of The Total Environment&quot;,&quot;DOI&quot;:&quot;10.1016/j.scitotenv.2022.161318&quot;,&quot;ISSN&quot;:&quot;00489697&quot;,&quot;issued&quot;:{&quot;date-parts&quot;:[[2023,3]]},&quot;page&quot;:&quot;161318&quot;,&quot;volume&quot;:&quot;866&quot;,&quot;container-title-short&quot;:&quot;&quot;},&quot;isTemporary&quot;:false}]},{&quot;citationID&quot;:&quot;MENDELEY_CITATION_3d1db5c9-7c9b-4080-b975-22a5e0659064&quot;,&quot;properties&quot;:{&quot;noteIndex&quot;:0},&quot;isEdited&quot;:false,&quot;manualOverride&quot;:{&quot;isManuallyOverridden&quot;:false,&quot;citeprocText&quot;:&quot;[18]&quot;,&quot;manualOverrideText&quot;:&quot;&quot;},&quot;citationTag&quot;:&quot;MENDELEY_CITATION_v3_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&quot;,&quot;citationItems&quot;:[{&quot;id&quot;:&quot;4a949dca-2073-3765-b827-b4cb7c5a37ce&quot;,&quot;itemData&quot;:{&quot;type&quot;:&quot;article-journal&quot;,&quot;id&quot;:&quot;4a949dca-2073-3765-b827-b4cb7c5a37ce&quot;,&quot;title&quot;:&quot;Urban Microplastics Emissions: Effectiveness of Retention Measures and Consequences for the Baltic Sea&quot;,&quot;author&quot;:[{&quot;family&quot;:&quot;Schernewski&quot;,&quot;given&quot;:&quot;Gerald&quot;,&quot;parse-names&quot;:false,&quot;dropping-particle&quot;:&quot;&quot;,&quot;non-dropping-particle&quot;:&quot;&quot;},{&quot;family&quot;:&quot;Radtke&quot;,&quot;given&quot;:&quot;Hagen&quot;,&quot;parse-names&quot;:false,&quot;dropping-particle&quot;:&quot;&quot;,&quot;non-dropping-particle&quot;:&quot;&quot;},{&quot;family&quot;:&quot;Hauk&quot;,&quot;given&quot;:&quot;Rahel&quot;,&quot;parse-names&quot;:false,&quot;dropping-particle&quot;:&quot;&quot;,&quot;non-dropping-particle&quot;:&quot;&quot;},{&quot;family&quot;:&quot;Baresel&quot;,&quot;given&quot;:&quot;Christian&quot;,&quot;parse-names&quot;:false,&quot;dropping-particle&quot;:&quot;&quot;,&quot;non-dropping-particle&quot;:&quot;&quot;},{&quot;family&quot;:&quot;Olshammar&quot;,&quot;given&quot;:&quot;Mikael&quot;,&quot;parse-names&quot;:false,&quot;dropping-particle&quot;:&quot;&quot;,&quot;non-dropping-particle&quot;:&quot;&quot;},{&quot;family&quot;:&quot;Oberbeckmann&quot;,&quot;given&quot;:&quot;Sonja&quot;,&quot;parse-names&quot;:false,&quot;dropping-particle&quot;:&quot;&quot;,&quot;non-dropping-particle&quot;:&quot;&quot;}],&quot;container-title&quot;:&quot;Frontiers in Marine Science&quot;,&quot;container-title-short&quot;:&quot;Front. Mar. Sci.&quot;,&quot;DOI&quot;:&quot;10.3389/fmars.2021.594415&quot;,&quot;ISSN&quot;:&quot;2296-7745&quot;,&quot;issued&quot;:{&quot;date-parts&quot;:[[2021,4,8]]},&quot;abstract&quot;:&quot;&lt;p&gt; Urban sewage water pathways seem most important for microplastics emissions to the Baltic Sea. We use microplastics emission data for the entire Baltic Sea region, calculate emissions for three sewage water related urban pathways and develop emission scenarios for the majority of microplastics particles. All plastics are divided into potentially floating (density 0.8–1.0 g/cmł) and sinking (1.1–1.5 g/cmł) polymers and we address the size class of 20–500 μm. 6.7 × 10 &lt;sup&gt;13&lt;/sup&gt; microplastics particles enter the Baltic Sea annually from urban pathways. 62% result from stormwater runoff including sewer overflow, 25% from wastewater treatment plants (WWTPs) and 13% from untreated wastewater. The emission scenarios serve as input for 3D-model simulations, which allow estimating transport, behaviour and deposition in the Baltic Sea environment. Our model approach suggests average annual microplastics concentrations in the water body of the central Baltic Sea of 1–4 particles/m &lt;sup&gt;2&lt;/sup&gt; sea surface and 1 particle/m &lt;sup&gt;3&lt;/sup&gt; in the upper 2 m sea surface layer. The majority of the particles is accumulated in upper sea surface layers. The model suggests that only between 6% (Arcona Basin) and 21% (Gotland Basin) of the particles are below a depth of 25 m. In coastal waters, the concentrations can exceed 10 particles/m &lt;sup&gt;3&lt;/sup&gt; in the upper 2 m surface water layer (e.g., Gulf of Riga, Gulf of Gdańsk) and 1 particle/m &lt;sup&gt;2&lt;/sup&gt; on the sediment surface. Usually within weeks, emitted microplastics are washed ashore causing annual coastal accumulations of up to 10 &lt;sup&gt;9&lt;/sup&gt; particles/m coastline within a few kilometres distance to emission sources. On average, above 10 &lt;sup&gt;6&lt;/sup&gt; particles/m are annually accumulated and trapped at coasts around the Baltic Sea. The reduction of the annual sewer overflow from presently 1.5% of the annual wastewater loads to 0.3% would reduce the total emissions to the Baltic Sea by 50%. If all sewage water would be connected to WWTPs and undergo a tertiary treatment, a reduction of 14.5% of the total emissions could be achieved. The effect of retention in rivers seems limited in the Baltic Sea region, because near coast emissions contribute around 50% of the total microplastics emissions. &lt;/p&gt;&quot;,&quot;volume&quot;:&quot;8&quot;},&quot;isTemporary&quot;:false}]},{&quot;citationID&quot;:&quot;MENDELEY_CITATION_1d835793-67ad-4f57-9e3d-93b23cff9ba0&quot;,&quot;properties&quot;:{&quot;noteIndex&quot;:0},&quot;isEdited&quot;:false,&quot;manualOverride&quot;:{&quot;isManuallyOverridden&quot;:false,&quot;citeprocText&quot;:&quot;[19]&quot;,&quot;manualOverrideText&quot;:&quot;&quot;},&quot;citationTag&quot;:&quot;MENDELEY_CITATION_v3_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&quot;,&quot;citationItems&quot;:[{&quot;id&quot;:&quot;a5f13ff9-6ede-3908-9c13-5eeb18e23d94&quot;,&quot;itemData&quot;:{&quot;type&quot;:&quot;article-journal&quot;,&quot;id&quot;:&quot;a5f13ff9-6ede-3908-9c13-5eeb18e23d94&quot;,&quot;title&quot;:&quot;Fate of antimony contamination generated by road traffic – A focus on Sb geochemistry and speciation in stormwater ponds&quot;,&quot;author&quot;:[{&quot;family&quot;:&quot;Philippe&quot;,&quot;given&quot;:&quot;M.&quot;,&quot;parse-names&quot;:false,&quot;dropping-particle&quot;:&quot;&quot;,&quot;non-dropping-particle&quot;:&quot;&quot;},{&quot;family&quot;:&quot;Pape&quot;,&quot;given&quot;:&quot;P.&quot;,&quot;parse-names&quot;:false,&quot;dropping-particle&quot;:&quot;&quot;,&quot;non-dropping-particle&quot;:&quot;Le&quot;},{&quot;family&quot;:&quot;Resongles&quot;,&quot;given&quot;:&quot;E.&quot;,&quot;parse-names&quot;:false,&quot;dropping-particle&quot;:&quot;&quot;,&quot;non-dropping-particle&quot;:&quot;&quot;},{&quot;family&quot;:&quot;Landrot&quot;,&quot;given&quot;:&quot;G.&quot;,&quot;parse-names&quot;:false,&quot;dropping-particle&quot;:&quot;&quot;,&quot;non-dropping-particle&quot;:&quot;&quot;},{&quot;family&quot;:&quot;Freydier&quot;,&quot;given&quot;:&quot;R.&quot;,&quot;parse-names&quot;:false,&quot;dropping-particle&quot;:&quot;&quot;,&quot;non-dropping-particle&quot;:&quot;&quot;},{&quot;family&quot;:&quot;Bordier&quot;,&quot;given&quot;:&quot;L.&quot;,&quot;parse-names&quot;:false,&quot;dropping-particle&quot;:&quot;&quot;,&quot;non-dropping-particle&quot;:&quot;&quot;},{&quot;family&quot;:&quot;Baptiste&quot;,&quot;given&quot;:&quot;B.&quot;,&quot;parse-names&quot;:false,&quot;dropping-particle&quot;:&quot;&quot;,&quot;non-dropping-particle&quot;:&quot;&quot;},{&quot;family&quot;:&quot;Delbes&quot;,&quot;given&quot;:&quot;L.&quot;,&quot;parse-names&quot;:false,&quot;dropping-particle&quot;:&quot;&quot;,&quot;non-dropping-particle&quot;:&quot;&quot;},{&quot;family&quot;:&quot;Baya&quot;,&quot;given&quot;:&quot;C.&quot;,&quot;parse-names&quot;:false,&quot;dropping-particle&quot;:&quot;&quot;,&quot;non-dropping-particle&quot;:&quot;&quot;},{&quot;family&quot;:&quot;Casiot&quot;,&quot;given&quot;:&quot;C.&quot;,&quot;parse-names&quot;:false,&quot;dropping-particle&quot;:&quot;&quot;,&quot;non-dropping-particle&quot;:&quot;&quot;},{&quot;family&quot;:&quot;Ayrault&quot;,&quot;given&quot;:&quot;S.&quot;,&quot;parse-names&quot;:false,&quot;dropping-particle&quot;:&quot;&quot;,&quot;non-dropping-particle&quot;:&quot;&quot;}],&quot;container-title&quot;:&quot;Chemosphere&quot;,&quot;DOI&quot;:&quot;10.1016/j.chemosphere.2022.137368&quot;,&quot;ISSN&quot;:&quot;00456535&quot;,&quot;issued&quot;:{&quot;date-parts&quot;:[[2023,2]]},&quot;page&quot;:&quot;137368&quot;,&quot;volume&quot;:&quot;313&quot;,&quot;container-title-short&quot;:&quot;Chemosphere&quot;},&quot;isTemporary&quot;:false}]},{&quot;citationID&quot;:&quot;MENDELEY_CITATION_19648282-c28f-483f-8e56-42da3423d06b&quot;,&quot;properties&quot;:{&quot;noteIndex&quot;:0},&quot;isEdited&quot;:false,&quot;manualOverride&quot;:{&quot;isManuallyOverridden&quot;:false,&quot;citeprocText&quot;:&quot;[20], [21]&quot;,&quot;manualOverrideText&quot;:&quot;&quot;},&quot;citationTag&quot;:&quot;MENDELEY_CITATION_v3_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&quot;,&quot;citationItems&quot;:[{&quot;id&quot;:&quot;9658954a-442c-33a2-bf87-b43eea1dfa08&quot;,&quot;itemData&quot;:{&quot;type&quot;:&quot;article-journal&quot;,&quot;id&quot;:&quot;9658954a-442c-33a2-bf87-b43eea1dfa08&quot;,&quot;title&quot;:&quot;Characterisation of road-dust sediment in urban systems: a review of a global challenge&quot;,&quot;author&quot;:[{&quot;family&quot;:&quot;Haynes&quot;,&quot;given&quot;:&quot;Haydn M.&quot;,&quot;parse-names&quot;:false,&quot;dropping-particle&quot;:&quot;&quot;,&quot;non-dropping-particle&quot;:&quot;&quot;},{&quot;family&quot;:&quot;Taylor&quot;,&quot;given&quot;:&quot;Kevin G.&quot;,&quot;parse-names&quot;:false,&quot;dropping-particle&quot;:&quot;&quot;,&quot;non-dropping-particle&quot;:&quot;&quot;},{&quot;family&quot;:&quot;Rothwell&quot;,&quot;given&quot;:&quot;James&quot;,&quot;parse-names&quot;:false,&quot;dropping-particle&quot;:&quot;&quot;,&quot;non-dropping-particle&quot;:&quot;&quot;},{&quot;family&quot;:&quot;Byrne&quot;,&quot;given&quot;:&quot;Patrick&quot;,&quot;parse-names&quot;:false,&quot;dropping-particle&quot;:&quot;&quot;,&quot;non-dropping-particle&quot;:&quot;&quot;}],&quot;container-title&quot;:&quot;Journal of Soils and Sediments&quot;,&quot;container-title-short&quot;:&quot;J. Soils Sediments&quot;,&quot;DOI&quot;:&quot;10.1007/s11368-020-02804-y&quot;,&quot;ISSN&quot;:&quot;1439-0108&quot;,&quot;issued&quot;:{&quot;date-parts&quot;:[[2020,12,21]]},&quot;page&quot;:&quot;4194-4217&quot;,&quot;issue&quot;:&quot;12&quot;,&quot;volume&quot;:&quot;20&quot;},&quot;isTemporary&quot;:false},{&quot;id&quot;:&quot;03ea7286-c09f-3e26-8bfe-ed088f680f84&quot;,&quot;itemData&quot;:{&quot;type&quot;:&quot;article-journal&quot;,&quot;id&quot;:&quot;03ea7286-c09f-3e26-8bfe-ed088f680f84&quot;,&quot;title&quot;:&quot;A mineralogical and chemical investigation of road dust in Philadelphia, PA, USA&quot;,&quot;author&quot;:[{&quot;family&quot;:&quot;O’Shea&quot;,&quot;given&quot;:&quot;Michael J.&quot;,&quot;parse-names&quot;:false,&quot;dropping-particle&quot;:&quot;&quot;,&quot;non-dropping-particle&quot;:&quot;&quot;},{&quot;family&quot;:&quot;Vann&quot;,&quot;given&quot;:&quot;David R.&quot;,&quot;parse-names&quot;:false,&quot;dropping-particle&quot;:&quot;&quot;,&quot;non-dropping-particle&quot;:&quot;&quot;},{&quot;family&quot;:&quot;Hwang&quot;,&quot;given&quot;:&quot;Wei-Ting&quot;,&quot;parse-names&quot;:false,&quot;dropping-particle&quot;:&quot;&quot;,&quot;non-dropping-particle&quot;:&quot;&quot;},{&quot;family&quot;:&quot;Gieré&quot;,&quot;given&quot;:&quot;Reto&quot;,&quot;parse-names&quot;:false,&quot;dropping-particle&quot;:&quot;&quot;,&quot;non-dropping-particle&quot;:&quot;&quot;}],&quot;container-title&quot;:&quot;Environmental Science and Pollution Research&quot;,&quot;DOI&quot;:&quot;10.1007/s11356-019-06746-y&quot;,&quot;ISSN&quot;:&quot;0944-1344&quot;,&quot;issued&quot;:{&quot;date-parts&quot;:[[2020,5,14]]},&quot;page&quot;:&quot;14883-14902&quot;,&quot;issue&quot;:&quot;13&quot;,&quot;volume&quot;:&quot;27&quot;,&quot;container-title-short&quot;:&quot;&quot;},&quot;isTemporary&quot;:false}]},{&quot;citationID&quot;:&quot;MENDELEY_CITATION_b58cd076-c68e-435a-a700-7eccf6d4cef2&quot;,&quot;properties&quot;:{&quot;noteIndex&quot;:0},&quot;isEdited&quot;:false,&quot;manualOverride&quot;:{&quot;isManuallyOverridden&quot;:false,&quot;citeprocText&quot;:&quot;[22]&quot;,&quot;manualOverrideText&quot;:&quot;&quot;},&quot;citationTag&quot;:&quot;MENDELEY_CITATION_v3_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&quot;,&quot;citationItems&quot;:[{&quot;id&quot;:&quot;4210d0a5-3481-3132-94d2-cd0f86f515d6&quot;,&quot;itemData&quot;:{&quot;type&quot;:&quot;article-journal&quot;,&quot;id&quot;:&quot;4210d0a5-3481-3132-94d2-cd0f86f515d6&quot;,&quot;title&quot;:&quot;Material application methodologies for winter road maintenance: a renewed perspective&quot;,&quot;author&quot;:[{&quot;family&quot;:&quot;Du&quot;,&quot;given&quot;:&quot;Sen&quot;,&quot;parse-names&quot;:false,&quot;dropping-particle&quot;:&quot;&quot;,&quot;non-dropping-particle&quot;:&quot;&quot;},{&quot;family&quot;:&quot;Akin&quot;,&quot;given&quot;:&quot;Michelle&quot;,&quot;parse-names&quot;:false,&quot;dropping-particle&quot;:&quot;&quot;,&quot;non-dropping-particle&quot;:&quot;&quot;},{&quot;family&quot;:&quot;Bergner&quot;,&quot;given&quot;:&quot;Dave&quot;,&quot;parse-names&quot;:false,&quot;dropping-particle&quot;:&quot;&quot;,&quot;non-dropping-particle&quot;:&quot;&quot;},{&quot;family&quot;:&quot;Xu&quot;,&quot;given&quot;:&quot;Gang&quot;,&quot;parse-names&quot;:false,&quot;dropping-particle&quot;:&quot;&quot;,&quot;non-dropping-particle&quot;:&quot;&quot;},{&quot;family&quot;:&quot;Shi&quot;,&quot;given&quot;:&quot;Xianming&quot;,&quot;parse-names&quot;:false,&quot;dropping-particle&quot;:&quot;&quot;,&quot;non-dropping-particle&quot;:&quot;&quot;}],&quot;container-title&quot;:&quot;Canadian Journal of Civil Engineering&quot;,&quot;DOI&quot;:&quot;10.1139/cjce-2019-0465&quot;,&quot;ISSN&quot;:&quot;0315-1468&quot;,&quot;issued&quot;:{&quot;date-parts&quot;:[[2022,1]]},&quot;page&quot;:&quot;1-10&quot;,&quot;abstract&quot;:&quot;&lt;p&gt;Winter roadway operations, commonly known as snow and ice control operations, are one of the most critical functions of state, provincial, and local transportation agencies in cold regions. These operations aim to provide safety and mobility through the timely and effective application of materials and mechanical removal. The most common materials used are salt (sodium chloride, solid or liquid brine), magnesium chloride-based, calcium chloride-based deicers, agro-based additives and blends, and abrasives. In practice, the specific choice and application method and rate of these materials are dependent on pavement temperature, precipitation type, level of service goals, budget, and environmental sustainability considerations. Best practices of material application are designed to apply the right type and amount of materials in the right place at the right time. This review presents a literature review and agency interviews that were conducted to gather information about the use of materials, including types of materials, application strategies, application rates, and application equipment.&lt;/p&gt;&quot;,&quot;issue&quot;:&quot;1&quot;,&quot;volume&quot;:&quot;49&quot;,&quot;container-title-short&quot;:&quot;&quot;},&quot;isTemporary&quot;:false}]},{&quot;citationID&quot;:&quot;MENDELEY_CITATION_791314d2-7f0d-4113-814e-ced968c8269e&quot;,&quot;properties&quot;:{&quot;noteIndex&quot;:0},&quot;isEdited&quot;:false,&quot;manualOverride&quot;:{&quot;isManuallyOverridden&quot;:false,&quot;citeprocText&quot;:&quot;[23], [24], [25], [26], [27], [28], [29], [30]&quot;,&quot;manualOverrideText&quot;:&quot;&quot;},&quot;citationTag&quot;:&quot;MENDELEY_CITATION_v3_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&quot;,&quot;citationItems&quot;:[{&quot;id&quot;:&quot;b03c8bae-3d56-3cd2-a7ca-a6cf1bca6ead&quot;,&quot;itemData&quot;:{&quot;type&quot;:&quot;article-journal&quot;,&quot;id&quot;:&quot;b03c8bae-3d56-3cd2-a7ca-a6cf1bca6ead&quot;,&quot;title&quot;:&quot;Aliphatic and cyclic hydrocarbons in urban street dust from Riyadh city, Saudi Arabia: Levels, distribution, and sources&quot;,&quot;author&quot;:[{&quot;family&quot;:&quot;Alharbi&quot;,&quot;given&quot;:&quot;Hattan A.&quot;,&quot;parse-names&quot;:false,&quot;dropping-particle&quot;:&quot;&quot;,&quot;non-dropping-particle&quot;:&quot;&quot;},{&quot;family&quot;:&quot;Rushdi&quot;,&quot;given&quot;:&quot;Ahmed I.&quot;,&quot;parse-names&quot;:false,&quot;dropping-particle&quot;:&quot;&quot;,&quot;non-dropping-particle&quot;:&quot;&quot;},{&quot;family&quot;:&quot;Bazeyad&quot;,&quot;given&quot;:&quot;Abdulqader&quot;,&quot;parse-names&quot;:false,&quot;dropping-particle&quot;:&quot;&quot;,&quot;non-dropping-particle&quot;:&quot;&quot;},{&quot;family&quot;:&quot;Al-Mutlaq&quot;,&quot;given&quot;:&quot;Khalid F.&quot;,&quot;parse-names&quot;:false,&quot;dropping-particle&quot;:&quot;&quot;,&quot;non-dropping-particle&quot;:&quot;&quot;}],&quot;container-title&quot;:&quot;Atmospheric Pollution Research&quot;,&quot;container-title-short&quot;:&quot;Atmos. Pollut. Res.&quot;,&quot;DOI&quot;:&quot;10.1016/j.apr.2024.102261&quot;,&quot;ISSN&quot;:&quot;13091042&quot;,&quot;issued&quot;:{&quot;date-parts&quot;:[[2024,11]]},&quot;page&quot;:&quot;102261&quot;,&quot;issue&quot;:&quot;11&quot;,&quot;volume&quot;:&quot;15&quot;},&quot;isTemporary&quot;:false},{&quot;id&quot;:&quot;7ed52f9f-93ec-3875-bf7e-0bdb9ebefad9&quot;,&quot;itemData&quot;:{&quot;type&quot;:&quot;article-journal&quot;,&quot;id&quot;:&quot;7ed52f9f-93ec-3875-bf7e-0bdb9ebefad9&quot;,&quot;title&quot;:&quot;Geochemical, Mineralogical and Morphological Characterisation of Road Dust and Associated Health Risks&quot;,&quot;author&quot;:[{&quot;family&quot;:&quot;Candeias&quot;,&quot;given&quot;:&quot;Carla&quot;,&quot;parse-names&quot;:false,&quot;dropping-particle&quot;:&quot;&quot;,&quot;non-dropping-particle&quot;:&quot;&quot;},{&quot;family&quot;:&quot;Vicente&quot;,&quot;given&quot;:&quot;Estela&quot;,&quot;parse-names&quot;:false,&quot;dropping-particle&quot;:&quot;&quot;,&quot;non-dropping-particle&quot;:&quot;&quot;},{&quot;family&quot;:&quot;Tomé&quot;,&quot;given&quot;:&quot;Mário&quot;,&quot;parse-names&quot;:false,&quot;dropping-particle&quot;:&quot;&quot;,&quot;non-dropping-particle&quot;:&quot;&quot;},{&quot;family&quot;:&quot;Rocha&quot;,&quot;given&quot;:&quot;Fernando&quot;,&quot;parse-names&quot;:false,&quot;dropping-particle&quot;:&quot;&quot;,&quot;non-dropping-particle&quot;:&quot;&quot;},{&quot;family&quot;:&quot;Ávila&quot;,&quot;given&quot;:&quot;Paula&quot;,&quot;parse-names&quot;:false,&quot;dropping-particle&quot;:&quot;&quot;,&quot;non-dropping-particle&quot;:&quot;&quot;},{&quot;family&quot;:&quot;Célia&quot;,&quot;given&quot;:&quot;Alve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51563&quot;,&quot;ISSN&quot;:&quot;1660-4601&quot;,&quot;issued&quot;:{&quot;date-parts&quot;:[[2020,2,28]]},&quot;page&quot;:&quot;1563&quot;,&quot;abstract&quot;:&quot;&lt;p&gt;Road dust resuspension, especially the particulate matter fraction below 10 µm (PM10), is one of the main air quality management challenges in Europe. Road dust samples were collected from representative streets (suburban and urban) of the city of Viana do Castelo, Portugal. PM10 emission factors (mg veh−1 km−1) ranging from 49 (asphalt) to 330 (cobble stone) were estimated by means of the United Stated Environmental Protection Agency method. Two road dust fractions (&amp;lt;0.074 mm and from 0.0074 to 1 mm) were characterised for their geochemical, mineralogical and morphological properties. In urban streets, road dusts reveal the contribution from traffic emissions, with higher concentrations of, for example, Cu, Zn and Pb. In the suburban area, agriculture practices likely contributed to As concentrations of 180 mg kg−1 in the finest road dust fraction. Samples are primarily composed of quartz, but also of muscovite, albite, kaolinite, microcline, Fe-enstatite, graphite and amorphous content. Particle morphology clearly shows the link with natural and traffic related materials, with well-formed minerals and irregular aggregates. The hazard quotient suggests a probability to induce non-carcinogenic adverse health effects in children by ingestion of Zr. Arsenic in the suburban street represents a human health risk of 1.58 × 10−4.&lt;/p&gt;&quot;,&quot;issue&quot;:&quot;5&quot;,&quot;volume&quot;:&quot;17&quot;},&quot;isTemporary&quot;:false},{&quot;id&quot;:&quot;d70b575c-113a-3f6b-a7ac-57b0d7e49912&quot;,&quot;itemData&quot;:{&quot;type&quot;:&quot;article-journal&quot;,&quot;id&quot;:&quot;d70b575c-113a-3f6b-a7ac-57b0d7e49912&quot;,&quot;title&quot;:&quot;Screening analysis of organic micro-pollutants in road dusts from some areas in northern Vietnam: A preliminary investigation on contamination status, potential sources, human exposure, and ecological risk&quot;,&quot;author&quot;:[{&quot;family&quot;:&quot;Anh&quot;,&quot;given&quot;:&quot;Hoang Quoc&quot;,&quot;parse-names&quot;:false,&quot;dropping-particle&quot;:&quot;&quot;,&quot;non-dropping-particle&quot;:&quot;&quot;},{&quot;family&quot;:&quot;Tran&quot;,&quot;given&quot;:&quot;Tri Manh&quot;,&quot;parse-names&quot;:false,&quot;dropping-particle&quot;:&quot;&quot;,&quot;non-dropping-particle&quot;:&quot;&quot;},{&quot;family&quot;:&quot;Thu Thuy&quot;,&quot;given&quot;:&quot;Nguyen Thi&quot;,&quot;parse-names&quot;:false,&quot;dropping-particle&quot;:&quot;&quot;,&quot;non-dropping-particle&quot;:&quot;&quot;},{&quot;family&quot;:&quot;Minh&quot;,&quot;given&quot;:&quot;Tu Binh&quot;,&quot;parse-names&quot;:false,&quot;dropping-particle&quot;:&quot;&quot;,&quot;non-dropping-particle&quot;:&quot;&quot;},{&quot;family&quot;:&quot;Takahashi&quot;,&quot;given&quot;:&quot;Shin&quot;,&quot;parse-names&quot;:false,&quot;dropping-particle&quot;:&quot;&quot;,&quot;non-dropping-particle&quot;:&quot;&quot;}],&quot;container-title&quot;:&quot;Chemosphere&quot;,&quot;container-title-short&quot;:&quot;Chemosphere&quot;,&quot;DOI&quot;:&quot;10.1016/j.chemosphere.2019.02.177&quot;,&quot;ISSN&quot;:&quot;00456535&quot;,&quot;issued&quot;:{&quot;date-parts&quot;:[[2019,6]]},&quot;page&quot;:&quot;428-436&quot;,&quot;volume&quot;:&quot;224&quot;},&quot;isTemporary&quot;:false},{&quot;id&quot;:&quot;20ef4633-ba95-3d9a-a3e1-f53257f81850&quot;,&quot;itemData&quot;:{&quot;type&quot;:&quot;article-journal&quot;,&quot;id&quot;:&quot;20ef4633-ba95-3d9a-a3e1-f53257f81850&quot;,&quot;title&quot;:&quot;The Sources of Polycyclic Aromatic Hydrocarbons in Road Dust and Their Potential Hazard&quot;,&quot;author&quot;:[{&quot;family&quot;:&quot;Hishamuddin&quot;,&quot;given&quot;:&quot;Nurul Hidayah&quot;,&quot;parse-names&quot;:false,&quot;dropping-particle&quot;:&quot;&quot;,&quot;non-dropping-particle&quot;:&quot;&quot;},{&quot;family&quot;:&quot;Khan&quot;,&quot;given&quot;:&quot;Md Firoz&quot;,&quot;parse-names&quot;:false,&quot;dropping-particle&quot;:&quot;&quot;,&quot;non-dropping-particle&quot;:&quot;&quot;},{&quot;family&quot;:&quot;Suradi&quot;,&quot;given&quot;:&quot;Hamidah&quot;,&quot;parse-names&quot;:false,&quot;dropping-particle&quot;:&quot;&quot;,&quot;non-dropping-particle&quot;:&quot;&quot;},{&quot;family&quot;:&quot;Siraj&quot;,&quot;given&quot;:&quot;B. M. Zuhair&quot;,&quot;parse-names&quot;:false,&quot;dropping-particle&quot;:&quot;&quot;,&quot;non-dropping-particle&quot;:&quot;&quot;},{&quot;family&quot;:&quot;Islam&quot;,&quot;given&quot;:&quot;Md. Towhidul&quot;,&quot;parse-names&quot;:false,&quot;dropping-particle&quot;:&quot;&quot;,&quot;non-dropping-particle&quot;:&quot;&quot;},{&quot;family&quot;:&quot;Sairi&quot;,&quot;given&quot;:&quot;Nor Asrina&quot;,&quot;parse-names&quot;:false,&quot;dropping-particle&quot;:&quot;&quot;,&quot;non-dropping-particle&quot;:&quot;&quot;},{&quot;family&quot;:&quot;Tajuddin&quot;,&quot;given&quot;:&quot;Hairul Anuar&quot;,&quot;parse-names&quot;:false,&quot;dropping-particle&quot;:&quot;&quot;,&quot;non-dropping-particle&quot;:&quot;&quot;},{&quot;family&quot;:&quot;Jamil&quot;,&quot;given&quot;:&quot;Arniza Khairani Mohd&quot;,&quot;parse-names&quot;:false,&quot;dropping-particle&quot;:&quot;&quot;,&quot;non-dropping-particle&quot;:&quot;&quot;},{&quot;family&quot;:&quot;Akanda&quot;,&quot;given&quot;:&quot;Md. Jahurul Haque&quot;,&quot;parse-names&quot;:false,&quot;dropping-particle&quot;:&quot;&quot;,&quot;non-dropping-particle&quot;:&quot;&quot;},{&quot;family&quot;:&quot;Yusoff&quot;,&quot;given&quot;:&quot;Sumiani&quot;,&quot;parse-names&quot;:false,&quot;dropping-particle&quot;:&quot;&quot;,&quot;non-dropping-particle&quot;:&quot;&quot;}],&quot;container-title&quot;:&quot;Sustainability&quot;,&quot;container-title-short&quot;:&quot;Sustainability&quot;,&quot;DOI&quot;:&quot;10.3390/su151612532&quot;,&quot;ISSN&quot;:&quot;2071-1050&quot;,&quot;issued&quot;:{&quot;date-parts&quot;:[[2023,8,18]]},&quot;page&quot;:&quot;12532&quot;,&quot;abstract&quot;:&quot;&lt;p&gt;Polycyclic aromatic hydrocarbons (PAHs) are persistent organic pollutants (POPs) found in the environment, posing significant health concerns for the population. This research aimed to assess the PAH levels in road dust near bus stops, identify their sources, and evaluate potential health risks. The analysis involved the use of a gas chromatography–flame ionization detector (GC-FID) to measure PAHs and absolute principal component score-multiple linear regression (APCS-MLR) for source apportionment of PAHs. The results indicated that the measured PAHs concentrations in road dust ranged from 137.8 to 5813 ng g−1, with Indeno[1,2,3-c,d]pyrene having the highest PAHs concentrations. The study identified three main sources of PAHs such as oil spills, fuel combustion, and coal burning, determined through APCS-MLR modeling. Further analysis revealed that the aggregate incremental lifetime cancer risk (ILCR) for children and adults were 2.16 × 10−6 and 2.08 × 10−6, respectively. Additionally, the hazard index (HI) for children exceeded that of adults, suggesting greater vulnerability to the potential health effects of PAH exposure. The findings indicate that long-term exposure to PAHs may negatively impact lung function and increase the risk of cancer and skin diseases. As a result, it is crucial for the local government to implement effective measures aimed at improving fuel quality and promoting green public transportation within the city. These initiatives may help mitigate PAH emissions and safeguard public health.&lt;/p&gt;&quot;,&quot;issue&quot;:&quot;16&quot;,&quot;volume&quot;:&quot;15&quot;},&quot;isTemporary&quot;:false},{&quot;id&quot;:&quot;81ad9dbc-05a4-3235-a0e4-aa7731be9b14&quot;,&quot;itemData&quot;:{&quot;type&quot;:&quot;article-journal&quot;,&quot;id&quot;:&quot;81ad9dbc-05a4-3235-a0e4-aa7731be9b14&quot;,&quot;title&quot;:&quot;Review of pollutants in urban road dust: Part II. Organic contaminants from vehicles and road management&quot;,&quot;author&quot;:[{&quot;family&quot;:&quot;Hwang&quot;,&quot;given&quot;:&quot;Hyun-Min&quot;,&quot;parse-names&quot;:false,&quot;dropping-particle&quot;:&quot;&quot;,&quot;non-dropping-particle&quot;:&quot;&quot;},{&quot;family&quot;:&quot;Fiala&quot;,&quot;given&quot;:&quot;Matthew J.&quot;,&quot;parse-names&quot;:false,&quot;dropping-particle&quot;:&quot;&quot;,&quot;non-dropping-particle&quot;:&quot;&quot;},{&quot;family&quot;:&quot;Wade&quot;,&quot;given&quot;:&quot;Terry L.&quot;,&quot;parse-names&quot;:false,&quot;dropping-particle&quot;:&quot;&quot;,&quot;non-dropping-particle&quot;:&quot;&quot;},{&quot;family&quot;:&quot;Park&quot;,&quot;given&quot;:&quot;Dongjoo&quot;,&quot;parse-names&quot;:false,&quot;dropping-particle&quot;:&quot;&quot;,&quot;non-dropping-particle&quot;:&quot;&quot;}],&quot;container-title&quot;:&quot;International Journal of Urban Sciences&quot;,&quot;DOI&quot;:&quot;10.1080/12265934.2018.1538811&quot;,&quot;ISSN&quot;:&quot;1226-5934&quot;,&quot;issued&quot;:{&quot;date-parts&quot;:[[2019,10,2]]},&quot;page&quot;:&quot;445-463&quot;,&quot;issue&quot;:&quot;4&quot;,&quot;volume&quot;:&quot;23&quot;,&quot;container-title-short&quot;:&quot;&quot;},&quot;isTemporary&quot;:false},{&quot;id&quot;:&quot;debfa1e6-2aac-3d8a-bb3e-09afc4a49264&quot;,&quot;itemData&quot;:{&quot;type&quot;:&quot;article-journal&quot;,&quot;id&quot;:&quot;debfa1e6-2aac-3d8a-bb3e-09afc4a49264&quot;,&quot;title&quot;:&quot;Quantification of microplastic by particle size down to 1.1 μm in surface road dust in an urban city, Japan&quot;,&quot;author&quot;:[{&quot;family&quot;:&quot;Morioka&quot;,&quot;given&quot;:&quot;Tamaki&quot;,&quot;parse-names&quot;:false,&quot;dropping-particle&quot;:&quot;&quot;,&quot;non-dropping-particle&quot;:&quot;&quot;},{&quot;family&quot;:&quot;Tanaka&quot;,&quot;given&quot;:&quot;Shuhei&quot;,&quot;parse-names&quot;:false,&quot;dropping-particle&quot;:&quot;&quot;,&quot;non-dropping-particle&quot;:&quot;&quot;},{&quot;family&quot;:&quot;Yamada&quot;,&quot;given&quot;:&quot;Yuta&quot;,&quot;parse-names&quot;:false,&quot;dropping-particle&quot;:&quot;&quot;,&quot;non-dropping-particle&quot;:&quot;&quot;},{&quot;family&quot;:&quot;Yukioka&quot;,&quot;given&quot;:&quot;Satoru&quot;,&quot;parse-names&quot;:false,&quot;dropping-particle&quot;:&quot;&quot;,&quot;non-dropping-particle&quot;:&quot;&quot;},{&quot;family&quot;:&quot;Aiba&quot;,&quot;given&quot;:&quot;Fumihiro&quot;,&quot;parse-names&quot;:false,&quot;dropping-particle&quot;:&quot;&quot;,&quot;non-dropping-particle&quot;:&quot;&quot;}],&quot;container-title&quot;:&quot;Environmental Pollution&quot;,&quot;DOI&quot;:&quot;10.1016/j.envpol.2023.122198&quot;,&quot;ISSN&quot;:&quot;02697491&quot;,&quot;issued&quot;:{&quot;date-parts&quot;:[[2023,10]]},&quot;page&quot;:&quot;122198&quot;,&quot;volume&quot;:&quot;334&quot;,&quot;container-title-short&quot;:&quot;&quot;},&quot;isTemporary&quot;:false},{&quot;id&quot;:&quot;f4512c8c-3fe0-36c8-9493-b8f15c816b46&quot;,&quot;itemData&quot;:{&quot;type&quot;:&quot;article-journal&quot;,&quot;id&quot;:&quot;f4512c8c-3fe0-36c8-9493-b8f15c816b46&quot;,&quot;title&quot;:&quot;Polycyclic aromatic hydrocarbons in urban street dust: sources and health risk assessment&quot;,&quot;author&quot;:[{&quot;family&quot;:&quot;Wang&quot;,&quot;given&quot;:&quot;Xue Song&quot;,&quot;parse-names&quot;:false,&quot;dropping-particle&quot;:&quot;&quot;,&quot;non-dropping-particle&quot;:&quot;&quot;}],&quot;container-title&quot;:&quot;Environmental Geochemistry and Health&quot;,&quot;container-title-short&quot;:&quot;Environ. Geochem. Health&quot;,&quot;DOI&quot;:&quot;10.1007/s10653-017-9918-5&quot;,&quot;ISSN&quot;:&quot;0269-4042&quot;,&quot;issued&quot;:{&quot;date-parts&quot;:[[2018,2,9]]},&quot;page&quot;:&quot;383-393&quot;,&quot;issue&quot;:&quot;1&quot;,&quot;volume&quot;:&quot;40&quot;},&quot;isTemporary&quot;:false},{&quot;id&quot;:&quot;45543351-aea7-3272-b1c5-74fec8597b46&quot;,&quot;itemData&quot;:{&quot;type&quot;:&quot;article-journal&quot;,&quot;id&quot;:&quot;45543351-aea7-3272-b1c5-74fec8597b46&quot;,&quot;title&quot;:&quot;Magnetic association of microplastics in urban road dust: Size distribution and ecological risk&quot;,&quot;author&quot;:[{&quot;family&quot;:&quot;Dytłow&quot;,&quot;given&quot;:&quot;Sylwia&quot;,&quot;parse-names&quot;:false,&quot;dropping-particle&quot;:&quot;&quot;,&quot;non-dropping-particle&quot;:&quot;&quot;},{&quot;family&quot;:&quot;Kida&quot;,&quot;given&quot;:&quot;Małgorzata&quot;,&quot;parse-names&quot;:false,&quot;dropping-particle&quot;:&quot;&quot;,&quot;non-dropping-particle&quot;:&quot;&quot;},{&quot;family&quot;:&quot;Ziembowicz&quot;,&quot;given&quot;:&quot;Sabina&quot;,&quot;parse-names&quot;:false,&quot;dropping-particle&quot;:&quot;&quot;,&quot;non-dropping-particle&quot;:&quot;&quot;}],&quot;container-title&quot;:&quot;Environmental Research&quot;,&quot;DOI&quot;:&quot;10.1016/j.envres.2026.124263&quot;,&quot;ISSN&quot;:&quot;00139351&quot;,&quot;issued&quot;:{&quot;date-parts&quot;:[[2026,3]]},&quot;page&quot;:&quot;124263&quot;,&quot;container-title-short&quot;:&quot;Environ. Res.&quot;},&quot;isTemporary&quot;:false}]},{&quot;citationID&quot;:&quot;MENDELEY_CITATION_1bf882dd-b636-4a3c-a0d1-0c8234783fb2&quot;,&quot;properties&quot;:{&quot;noteIndex&quot;:0},&quot;isEdited&quot;:false,&quot;manualOverride&quot;:{&quot;isManuallyOverridden&quot;:false,&quot;citeprocText&quot;:&quot;[31], [32], [33], [34]&quot;,&quot;manualOverrideText&quot;:&quot;&quot;},&quot;citationTag&quot;:&quot;MENDELEY_CITATION_v3_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&quot;,&quot;citationItems&quot;:[{&quot;id&quot;:&quot;fd5e8de3-4b80-339d-86ea-4cc8aca3f597&quot;,&quot;itemData&quot;:{&quot;type&quot;:&quot;article-journal&quot;,&quot;id&quot;:&quot;fd5e8de3-4b80-339d-86ea-4cc8aca3f597&quot;,&quot;title&quot;:&quot;Study of road dust magnetic phases as the main carrier of potentially harmful trace elements&quot;,&quot;author&quot;:[{&quot;family&quot;:&quot;Bourliva&quot;,&quot;given&quot;:&quot;Anna&quot;,&quot;parse-names&quot;:false,&quot;dropping-particle&quot;:&quot;&quot;,&quot;non-dropping-particle&quot;:&quot;&quot;},{&quot;family&quot;:&quot;Papadopoulou&quot;,&quot;given&quot;:&quot;Lambrini&quot;,&quot;parse-names&quot;:false,&quot;dropping-particle&quot;:&quot;&quot;,&quot;non-dropping-particle&quot;:&quot;&quot;},{&quot;family&quot;:&quot;Aidona&quot;,&quot;given&quot;:&quot;Elina&quot;,&quot;parse-names&quot;:false,&quot;dropping-particle&quot;:&quot;&quot;,&quot;non-dropping-particle&quot;:&quot;&quot;}],&quot;container-title&quot;:&quot;Science of The Total Environment&quot;,&quot;DOI&quot;:&quot;10.1016/j.scitotenv.2016.02.149&quot;,&quot;ISSN&quot;:&quot;00489697&quot;,&quot;issued&quot;:{&quot;date-parts&quot;:[[2016,5]]},&quot;page&quot;:&quot;380-391&quot;,&quot;volume&quot;:&quot;553&quot;,&quot;container-title-short&quot;:&quot;&quot;},&quot;isTemporary&quot;:false},{&quot;id&quot;:&quot;c88fb4e1-b3bd-30d5-af03-f08485c94d17&quot;,&quot;itemData&quot;:{&quot;type&quot;:&quot;article-journal&quot;,&quot;id&quot;:&quot;c88fb4e1-b3bd-30d5-af03-f08485c94d17&quot;,&quot;title&quot;:&quot;Magnetite pollution nanoparticles in the human brain&quot;,&quot;author&quot;:[{&quot;family&quot;:&quot;Maher&quot;,&quot;given&quot;:&quot;Barbara A.&quot;,&quot;parse-names&quot;:false,&quot;dropping-particle&quot;:&quot;&quot;,&quot;non-dropping-particle&quot;:&quot;&quot;},{&quot;family&quot;:&quot;Ahmed&quot;,&quot;given&quot;:&quot;Imad A. M.&quot;,&quot;parse-names&quot;:false,&quot;dropping-particle&quot;:&quot;&quot;,&quot;non-dropping-particle&quot;:&quot;&quot;},{&quot;family&quot;:&quot;Karloukovski&quot;,&quot;given&quot;:&quot;Vassil&quot;,&quot;parse-names&quot;:false,&quot;dropping-particle&quot;:&quot;&quot;,&quot;non-dropping-particle&quot;:&quot;&quot;},{&quot;family&quot;:&quot;MacLaren&quot;,&quot;given&quot;:&quot;Donald A.&quot;,&quot;parse-names&quot;:false,&quot;dropping-particle&quot;:&quot;&quot;,&quot;non-dropping-particle&quot;:&quot;&quot;},{&quot;family&quot;:&quot;Foulds&quot;,&quot;given&quot;:&quot;Penelope G.&quot;,&quot;parse-names&quot;:false,&quot;dropping-particle&quot;:&quot;&quot;,&quot;non-dropping-particle&quot;:&quot;&quot;},{&quot;family&quot;:&quot;Allsop&quot;,&quot;given&quot;:&quot;David&quot;,&quot;parse-names&quot;:false,&quot;dropping-particle&quot;:&quot;&quot;,&quot;non-dropping-particle&quot;:&quot;&quot;},{&quot;family&quot;:&quot;Mann&quot;,&quot;given&quot;:&quot;David M. A.&quot;,&quot;parse-names&quot;:false,&quot;dropping-particle&quot;:&quot;&quot;,&quot;non-dropping-particle&quot;:&quot;&quot;},{&quot;family&quot;:&quot;Torres-Jardón&quot;,&quot;given&quot;:&quot;Ricardo&quot;,&quot;parse-names&quot;:false,&quot;dropping-particle&quot;:&quot;&quot;,&quot;non-dropping-particle&quot;:&quot;&quot;},{&quot;family&quot;:&quot;Calderon-Garciduenas&quot;,&quot;given&quot;:&quot;Lilian&quot;,&quot;parse-names&quot;:false,&quot;dropping-particle&quot;:&quot;&quot;,&quot;non-dropping-particle&quot;:&quot;&quot;}],&quot;container-title&quot;:&quot;Proceedings of the National Academy of Sciences&quot;,&quot;DOI&quot;:&quot;10.1073/pnas.1605941113&quot;,&quot;ISSN&quot;:&quot;0027-8424&quot;,&quot;issued&quot;:{&quot;date-parts&quot;:[[2016,9,27]]},&quot;page&quot;:&quot;10797-10801&quot;,&quot;abstract&quot;:&quot;&lt;p&gt;We identify the abundant presence in the human brain of magnetite nanoparticles that match precisely the high-temperature magnetite nanospheres, formed by combustion and/or friction-derived heating, which are prolific in urban, airborne particulate matter (PM). Because many of the airborne magnetite pollution particles are &amp;lt;200 nm in diameter, they can enter the brain directly through the olfactory nerve and by crossing the damaged olfactory unit. This discovery is important because nanoscale magnetite can respond to external magnetic fields, and is toxic to the brain, being implicated in production of damaging reactive oxygen species (ROS). Because enhanced ROS production is causally linked to neurodegenerative diseases such as Alzheimer’s disease, exposure to such airborne PM-derived magnetite nanoparticles might need to be examined as a possible hazard to human health.&lt;/p&gt;&quot;,&quot;issue&quot;:&quot;39&quot;,&quot;volume&quot;:&quot;113&quot;,&quot;container-title-short&quot;:&quot;&quot;},&quot;isTemporary&quot;:false},{&quot;id&quot;:&quot;8065280a-ee98-3249-bb3c-1a054dcfecd2&quot;,&quot;itemData&quot;:{&quot;type&quot;:&quot;article-journal&quot;,&quot;id&quot;:&quot;8065280a-ee98-3249-bb3c-1a054dcfecd2&quot;,&quot;title&quot;:&quot;Effects of Road Dust Particle Size on Mineralogy, Chemical Bulk Content, Pollution and Health Risk Analyses&quot;,&quot;author&quot;:[{&quot;family&quot;:&quot;Navarro-Ciurana&quot;,&quot;given&quot;:&quot;Dídac&quot;,&quot;parse-names&quot;:false,&quot;dropping-particle&quot;:&quot;&quot;,&quot;non-dropping-particle&quot;:&quot;&quot;},{&quot;family&quot;:&quot;Corbella&quot;,&quot;given&quot;:&quot;Mercè&quot;,&quot;parse-names&quot;:false,&quot;dropping-particle&quot;:&quot;&quot;,&quot;non-dropping-particle&quot;:&quot;&quot;},{&quot;family&quot;:&quot;Meroño&quot;,&quot;given&quot;:&quot;Daniel&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176655&quot;,&quot;ISSN&quot;:&quot;1660-4601&quot;,&quot;issued&quot;:{&quot;date-parts&quot;:[[2023,8,26]]},&quot;page&quot;:&quot;6655&quot;,&quot;abstract&quot;:&quot;&lt;p&gt;Because of the rising environmental and health concerns associated with atmospheric pollution caused by potentially toxic elements (PTEs), several road dust studies have been performed across the world in recent decades. This paper illustrates the effects of particle size on the PTE contents, mineralogical composition, environmental pollution and health risk assessments in road dust from Barcelona (Spain). The samples were sieved into five size fractions ranging from &amp;lt;45 to 500–800 µm. Although the major mineral contents (tectosilicates, phyllosilicates, and carbonates) were profuse in all fractions, the identified inhalable PTE particles (e.g., Fe, Cr, Cu, Zn, Ni, and REE), with size &amp;lt; 10 µm, were more pervasive in the finest fraction (&amp;lt;45 μm). This is consistent with the concentrations measured: the finest fractions were richer in PTEs than the coarser ones, resulting in a direct correlation with the enrichment factor (EFx), geo-accumulation (Igeo), and non-carcinogenic (HI) and carcinogenic (CRI) values. Igeo and EFx values can be appropriate tracers for some common elements (e.g., Zn, Sb, Sn, Cu, and Cr), but they do not seem adequate for anthropogenic particles accumulated at concentrations similar to the geogenic background. Overall, the HI and CRI values obtained in Barcelona were acceptable, reflecting no serious health impacts in the study area, except for Cr. Our results suggest that fine dust particles are a more suitable fraction to conduct pollution and health risk assessments than coarser ones, although the EFx, Igeo, HI, and CRI threshold values should be redefined in the future to include all emergent pollutants as well. In summary, monitoring programs should include at least the road dust evaluation of &amp;lt;45 µm particles, which can be performed with a simple sieving method, which is both time- and cost-effective.&lt;/p&gt;&quot;,&quot;issue&quot;:&quot;17&quot;,&quot;volume&quot;:&quot;20&quot;},&quot;isTemporary&quot;:false},{&quot;id&quot;:&quot;49fee33f-e8be-37a8-ba13-7f4ab2bc9e76&quot;,&quot;itemData&quot;:{&quot;type&quot;:&quot;article-journal&quot;,&quot;id&quot;:&quot;49fee33f-e8be-37a8-ba13-7f4ab2bc9e76&quot;,&quot;title&quot;:&quot;Nanosized magnetite particles in urban road dust: distribution characteristics and their potential risk&quot;,&quot;author&quot;:[{&quot;family&quot;:&quot;Niu&quot;,&quot;given&quot;:&quot;Zuoshun&quot;,&quot;parse-names&quot;:false,&quot;dropping-particle&quot;:&quot;&quot;,&quot;non-dropping-particle&quot;:&quot;&quot;},{&quot;family&quot;:&quot;Cai&quot;,&quot;given&quot;:&quot;Qiuyu&quot;,&quot;parse-names&quot;:false,&quot;dropping-particle&quot;:&quot;&quot;,&quot;non-dropping-particle&quot;:&quot;&quot;},{&quot;family&quot;:&quot;Xu&quot;,&quot;given&quot;:&quot;Miao&quot;,&quot;parse-names&quot;:false,&quot;dropping-particle&quot;:&quot;&quot;,&quot;non-dropping-particle&quot;:&quot;&quot;},{&quot;family&quot;:&quot;Peng&quot;,&quot;given&quot;:&quot;Bo&quot;,&quot;parse-names&quot;:false,&quot;dropping-particle&quot;:&quot;&quot;,&quot;non-dropping-particle&quot;:&quot;&quot;},{&quot;family&quot;:&quot;Wang&quot;,&quot;given&quot;:&quot;Mengyuan&quot;,&quot;parse-names&quot;:false,&quot;dropping-particle&quot;:&quot;&quot;,&quot;non-dropping-particle&quot;:&quot;&quot;},{&quot;family&quot;:&quot;Shi&quot;,&quot;given&quot;:&quot;Zhiqiang&quot;,&quot;parse-names&quot;:false,&quot;dropping-particle&quot;:&quot;&quot;,&quot;non-dropping-particle&quot;:&quot;&quot;},{&quot;family&quot;:&quot;Yang&quot;,&quot;given&quot;:&quot;Yi&quot;,&quot;parse-names&quot;:false,&quot;dropping-particle&quot;:&quot;&quot;,&quot;non-dropping-particle&quot;:&quot;&quot;}],&quot;container-title&quot;:&quot;Environmental Science: Nano&quot;,&quot;container-title-short&quot;:&quot;Environ. Sci. Nano&quot;,&quot;DOI&quot;:&quot;10.1039/D4EN01036A&quot;,&quot;ISSN&quot;:&quot;2051-8153&quot;,&quot;issued&quot;:{&quot;date-parts&quot;:[[2025]]},&quot;page&quot;:&quot;4592-4602&quot;,&quot;abstract&quot;:&quot;&lt;p&gt;Nanosized magnetite particles (NMPs) in urban road dust demonstrate considerable spatiotemporal heterogeneity, influenced by both natural and anthropogenic factors, and pose potential health risks.&lt;/p&gt;&quot;,&quot;issue&quot;:&quot;10&quot;,&quot;volume&quot;:&quot;12&quot;},&quot;isTemporary&quot;:false}]},{&quot;citationID&quot;:&quot;MENDELEY_CITATION_ad96f6e5-bd32-4a6e-bb20-0dfda5e08afc&quot;,&quot;properties&quot;:{&quot;noteIndex&quot;:0},&quot;isEdited&quot;:false,&quot;manualOverride&quot;:{&quot;isManuallyOverridden&quot;:false,&quot;citeprocText&quot;:&quot;[35], [36], [37], [38], [39]&quot;,&quot;manualOverrideText&quot;:&quot;&quot;},&quot;citationTag&quot;:&quot;MENDELEY_CITATION_v3_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&quot;,&quot;citationItems&quot;:[{&quot;id&quot;:&quot;9107dd61-243e-3731-a69f-ba966add91f0&quot;,&quot;itemData&quot;:{&quot;type&quot;:&quot;article-journal&quot;,&quot;id&quot;:&quot;9107dd61-243e-3731-a69f-ba966add91f0&quot;,&quot;title&quot;:&quot;Spatial distribution of magnetic material in urban road dust classified by land use and type of road in San Luis Potosí, Mexico&quot;,&quot;author&quot;:[{&quot;family&quot;:&quot;Aguilera&quot;,&quot;given&quot;:&quot;Anahi&quot;,&quot;parse-names&quot;:false,&quot;dropping-particle&quot;:&quot;&quot;,&quot;non-dropping-particle&quot;:&quot;&quot;},{&quot;family&quot;:&quot;Morales&quot;,&quot;given&quot;:&quot;Juan Julio&quot;,&quot;parse-names&quot;:false,&quot;dropping-particle&quot;:&quot;&quot;,&quot;non-dropping-particle&quot;:&quot;&quot;},{&quot;family&quot;:&quot;Goguitchaichvili&quot;,&quot;given&quot;:&quot;Avto&quot;,&quot;parse-names&quot;:false,&quot;dropping-particle&quot;:&quot;&quot;,&quot;non-dropping-particle&quot;:&quot;&quot;},{&quot;family&quot;:&quot;García-Oliva&quot;,&quot;given&quot;:&quot;Felipe&quot;,&quot;parse-names&quot;:false,&quot;dropping-particle&quot;:&quot;&quot;,&quot;non-dropping-particle&quot;:&quot;&quot;},{&quot;family&quot;:&quot;Armendariz-Arnez&quot;,&quot;given&quot;:&quot;Cynthia&quot;,&quot;parse-names&quot;:false,&quot;dropping-particle&quot;:&quot;&quot;,&quot;non-dropping-particle&quot;:&quot;&quot;},{&quot;family&quot;:&quot;Quintana&quot;,&quot;given&quot;:&quot;Patricia&quot;,&quot;parse-names&quot;:false,&quot;dropping-particle&quot;:&quot;&quot;,&quot;non-dropping-particle&quot;:&quot;&quot;},{&quot;family&quot;:&quot;Bautista&quot;,&quot;given&quot;:&quot;Francisco&quot;,&quot;parse-names&quot;:false,&quot;dropping-particle&quot;:&quot;&quot;,&quot;non-dropping-particle&quot;:&quot;&quot;}],&quot;container-title&quot;:&quot;Air Quality, Atmosphere &amp; Health&quot;,&quot;container-title-short&quot;:&quot;Air Qual. Atmos. Health&quot;,&quot;DOI&quot;:&quot;10.1007/s11869-020-00851-5&quot;,&quot;ISSN&quot;:&quot;1873-9318&quot;,&quot;issued&quot;:{&quot;date-parts&quot;:[[2020,8,4]]},&quot;page&quot;:&quot;951-963&quot;,&quot;issue&quot;:&quot;8&quot;,&quot;volume&quot;:&quot;13&quot;},&quot;isTemporary&quot;:false},{&quot;id&quot;:&quot;5e04d321-df7d-3085-bd4c-727a846447e0&quot;,&quot;itemData&quot;:{&quot;type&quot;:&quot;article-journal&quot;,&quot;id&quot;:&quot;5e04d321-df7d-3085-bd4c-727a846447e0&quot;,&quot;title&quot;:&quot;Estimating remobilization of potentially toxic elements in soil and road dust of an industrialized urban environment&quot;,&quot;author&quot;:[{&quot;family&quot;:&quot;Botsou&quot;,&quot;given&quot;:&quot;Fotini&quot;,&quot;parse-names&quot;:false,&quot;dropping-particle&quot;:&quot;&quot;,&quot;non-dropping-particle&quot;:&quot;&quot;},{&quot;family&quot;:&quot;Sungur&quot;,&quot;given&quot;:&quot;Ali&quot;,&quot;parse-names&quot;:false,&quot;dropping-particle&quot;:&quot;&quot;,&quot;non-dropping-particle&quot;:&quot;&quot;},{&quot;family&quot;:&quot;Kelepertzis&quot;,&quot;given&quot;:&quot;Efstratios&quot;,&quot;parse-names&quot;:false,&quot;dropping-particle&quot;:&quot;&quot;,&quot;non-dropping-particle&quot;:&quot;&quot;},{&quot;family&quot;:&quot;Kypritidou&quot;,&quot;given&quot;:&quot;Zacharenia&quot;,&quot;parse-names&quot;:false,&quot;dropping-particle&quot;:&quot;&quot;,&quot;non-dropping-particle&quot;:&quot;&quot;},{&quot;family&quot;:&quot;Daferera&quot;,&quot;given&quot;:&quot;Ourania&quot;,&quot;parse-names&quot;:false,&quot;dropping-particle&quot;:&quot;&quot;,&quot;non-dropping-particle&quot;:&quot;&quot;},{&quot;family&quot;:&quot;Massas&quot;,&quot;given&quot;:&quot;Ioannis&quot;,&quot;parse-names&quot;:false,&quot;dropping-particle&quot;:&quot;&quot;,&quot;non-dropping-particle&quot;:&quot;&quot;},{&quot;family&quot;:&quot;Argyraki&quot;,&quot;given&quot;:&quot;Ariadne&quot;,&quot;parse-names&quot;:false,&quot;dropping-particle&quot;:&quot;&quot;,&quot;non-dropping-particle&quot;:&quot;&quot;},{&quot;family&quot;:&quot;Skordas&quot;,&quot;given&quot;:&quot;Konstantinos&quot;,&quot;parse-names&quot;:false,&quot;dropping-particle&quot;:&quot;&quot;,&quot;non-dropping-particle&quot;:&quot;&quot;},{&quot;family&quot;:&quot;Soylak&quot;,&quot;given&quot;:&quot;Mustafa&quot;,&quot;parse-names&quot;:false,&quot;dropping-particle&quot;:&quot;&quot;,&quot;non-dropping-particle&quot;:&quot;&quot;}],&quot;container-title&quot;:&quot;Environmental Monitoring and Assessment&quot;,&quot;container-title-short&quot;:&quot;Environ. Monit. Assess.&quot;,&quot;DOI&quot;:&quot;10.1007/s10661-022-10200-x&quot;,&quot;ISSN&quot;:&quot;0167-6369&quot;,&quot;issued&quot;:{&quot;date-parts&quot;:[[2022,8,23]]},&quot;page&quot;:&quot;526&quot;,&quot;issue&quot;:&quot;8&quot;,&quot;volume&quot;:&quot;194&quot;},&quot;isTemporary&quot;:false},{&quot;id&quot;:&quot;55c39d1c-8932-39ce-8ffd-ee8e2a81348b&quot;,&quot;itemData&quot;:{&quot;type&quot;:&quot;article-journal&quot;,&quot;id&quot;:&quot;55c39d1c-8932-39ce-8ffd-ee8e2a81348b&quot;,&quot;title&quot;:&quot;Assessing magnetic properties of biomonitors and road dust as a screening method for air pollution monitoring&quot;,&quot;author&quot;:[{&quot;family&quot;:&quot;Salazar-Rojas&quot;,&quot;given&quot;:&quot;Teresa&quot;,&quot;parse-names&quot;:false,&quot;dropping-particle&quot;:&quot;&quot;,&quot;non-dropping-particle&quot;:&quot;&quot;},{&quot;family&quot;:&quot;Cejudo-Ruiz&quot;,&quot;given&quot;:&quot;Fredy Rubén&quot;,&quot;parse-names&quot;:false,&quot;dropping-particle&quot;:&quot;&quot;,&quot;non-dropping-particle&quot;:&quot;&quot;},{&quot;family&quot;:&quot;Calvo-Brenes&quot;,&quot;given&quot;:&quot;Guillermo&quot;,&quot;parse-names&quot;:false,&quot;dropping-particle&quot;:&quot;&quot;,&quot;non-dropping-particle&quot;:&quot;&quot;}],&quot;container-title&quot;:&quot;Chemosphere&quot;,&quot;container-title-short&quot;:&quot;Chemosphere&quot;,&quot;DOI&quot;:&quot;10.1016/j.chemosphere.2022.136795&quot;,&quot;ISSN&quot;:&quot;00456535&quot;,&quot;issued&quot;:{&quot;date-parts&quot;:[[2023,1]]},&quot;page&quot;:&quot;136795&quot;,&quot;volume&quot;:&quot;310&quot;},&quot;isTemporary&quot;:false},{&quot;id&quot;:&quot;5e896fbb-9f69-3094-94eb-c2b8c66e3605&quot;,&quot;itemData&quot;:{&quot;type&quot;:&quot;article-journal&quot;,&quot;id&quot;:&quot;5e896fbb-9f69-3094-94eb-c2b8c66e3605&quot;,&quot;title&quot;:&quot;Anthropogenic magnetic particles and heavy metals in the road dust: Magnetic identification and its implications&quot;,&quot;author&quot;:[{&quot;family&quot;:&quot;Yang&quot;,&quot;given&quot;:&quot;Tao&quot;,&quot;parse-names&quot;:false,&quot;dropping-particle&quot;:&quot;&quot;,&quot;non-dropping-particle&quot;:&quot;&quot;},{&quot;family&quot;:&quot;Liu&quot;,&quot;given&quot;:&quot;Qingsheng&quot;,&quot;parse-names&quot;:false,&quot;dropping-particle&quot;:&quot;&quot;,&quot;non-dropping-particle&quot;:&quot;&quot;},{&quot;family&quot;:&quot;Li&quot;,&quot;given&quot;:&quot;Haixia&quot;,&quot;parse-names&quot;:false,&quot;dropping-particle&quot;:&quot;&quot;,&quot;non-dropping-particle&quot;:&quot;&quot;},{&quot;family&quot;:&quot;Zeng&quot;,&quot;given&quot;:&quot;Qingli&quot;,&quot;parse-names&quot;:false,&quot;dropping-particle&quot;:&quot;&quot;,&quot;non-dropping-particle&quot;:&quot;&quot;},{&quot;family&quot;:&quot;Chan&quot;,&quot;given&quot;:&quot;Lungsang&quot;,&quot;parse-names&quot;:false,&quot;dropping-particle&quot;:&quot;&quot;,&quot;non-dropping-particle&quot;:&quot;&quot;}],&quot;container-title&quot;:&quot;Atmospheric Environment&quot;,&quot;container-title-short&quot;:&quot;Atmos. Environ.&quot;,&quot;DOI&quot;:&quot;10.1016/j.atmosenv.2009.12.028&quot;,&quot;ISSN&quot;:&quot;13522310&quot;,&quot;issued&quot;:{&quot;date-parts&quot;:[[2010,3]]},&quot;page&quot;:&quot;1175-1185&quot;,&quot;issue&quot;:&quot;9&quot;,&quot;volume&quot;:&quot;44&quot;},&quot;isTemporary&quot;:false},{&quot;id&quot;:&quot;dbc58e3e-5cea-3f48-8982-779dde0a8749&quot;,&quot;itemData&quot;:{&quot;type&quot;:&quot;article-journal&quot;,&quot;id&quot;:&quot;dbc58e3e-5cea-3f48-8982-779dde0a8749&quot;,&quot;title&quot;:&quot;Magnetic enhancement of road dusts in Shanghai and its implications for the urban environment&quot;,&quot;author&quot;:[{&quot;family&quot;:&quot;Zhang&quot;,&quot;given&quot;:&quot;Yan-Shuo&quot;,&quot;parse-names&quot;:false,&quot;dropping-particle&quot;:&quot;&quot;,&quot;non-dropping-particle&quot;:&quot;&quot;},{&quot;family&quot;:&quot;Hu&quot;,&quot;given&quot;:&quot;Xue-Feng&quot;,&quot;parse-names&quot;:false,&quot;dropping-particle&quot;:&quot;&quot;,&quot;non-dropping-particle&quot;:&quot;&quot;},{&quot;family&quot;:&quot;Wang&quot;,&quot;given&quot;:&quot;Xin-Dong&quot;,&quot;parse-names&quot;:false,&quot;dropping-particle&quot;:&quot;&quot;,&quot;non-dropping-particle&quot;:&quot;&quot;},{&quot;family&quot;:&quot;Mei&quot;,&quot;given&quot;:&quot;Le-San&quot;,&quot;parse-names&quot;:false,&quot;dropping-particle&quot;:&quot;&quot;,&quot;non-dropping-particle&quot;:&quot;&quot;},{&quot;family&quot;:&quot;Jia&quot;,&quot;given&quot;:&quot;Yu-Ting&quot;,&quot;parse-names&quot;:false,&quot;dropping-particle&quot;:&quot;&quot;,&quot;non-dropping-particle&quot;:&quot;&quot;}],&quot;container-title&quot;:&quot;Journal of Soils and Sediments&quot;,&quot;container-title-short&quot;:&quot;J. Soils Sediments&quot;,&quot;DOI&quot;:&quot;10.1007/s11368-024-03759-0&quot;,&quot;ISSN&quot;:&quot;1439-0108&quot;,&quot;issued&quot;:{&quot;date-parts&quot;:[[2024,5,6]]},&quot;page&quot;:&quot;1969-1987&quot;,&quot;issue&quot;:&quot;5&quot;,&quot;volume&quot;:&quot;24&quot;},&quot;isTemporary&quot;:false}]},{&quot;citationID&quot;:&quot;MENDELEY_CITATION_b57844b3-f788-4b8e-9aed-56ec25a42846&quot;,&quot;properties&quot;:{&quot;noteIndex&quot;:0},&quot;isEdited&quot;:false,&quot;manualOverride&quot;:{&quot;isManuallyOverridden&quot;:false,&quot;citeprocText&quot;:&quot;[40]&quot;,&quot;manualOverrideText&quot;:&quot;&quot;},&quot;citationTag&quot;:&quot;MENDELEY_CITATION_v3_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&quot;,&quot;citationItems&quot;:[{&quot;id&quot;:&quot;29a91078-d7e5-3680-bc7d-28d5328611ce&quot;,&quot;itemData&quot;:{&quot;type&quot;:&quot;book&quot;,&quot;id&quot;:&quot;29a91078-d7e5-3680-bc7d-28d5328611ce&quot;,&quot;title&quot;:&quot;Environmental magnetism: principles and applications of enviromagnetics. &quot;,&quot;author&quot;:[{&quot;family&quot;:&quot;Evans&quot;,&quot;given&quot;:&quot;Michael E.&quot;,&quot;parse-names&quot;:false,&quot;dropping-particle&quot;:&quot;&quot;,&quot;non-dropping-particle&quot;:&quot;&quot;},{&quot;family&quot;:&quot;Heller&quot;,&quot;given&quot;:&quot;Friedrich&quot;,&quot;parse-names&quot;:false,&quot;dropping-particle&quot;:&quot;&quot;,&quot;non-dropping-particle&quot;:&quot;&quot;}],&quot;issued&quot;:{&quot;date-parts&quot;:[[2003]]},&quot;publisher&quot;:&quot;Academic Press (Elsevier), New York&quot;,&quot;container-title-short&quot;:&quot;&quot;},&quot;isTemporary&quot;:false}]},{&quot;citationID&quot;:&quot;MENDELEY_CITATION_23c845c7-8cf3-4604-969f-02a8bc14bd7b&quot;,&quot;properties&quot;:{&quot;noteIndex&quot;:0},&quot;isEdited&quot;:false,&quot;manualOverride&quot;:{&quot;isManuallyOverridden&quot;:false,&quot;citeprocText&quot;:&quot;[41], [42]&quot;,&quot;manualOverrideText&quot;:&quot;&quot;},&quot;citationTag&quot;:&quot;MENDELEY_CITATION_v3_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&quot;,&quot;citationItems&quot;:[{&quot;id&quot;:&quot;f84de210-3918-3896-a38f-a7c2ad0e8a3d&quot;,&quot;itemData&quot;:{&quot;type&quot;:&quot;article-journal&quot;,&quot;id&quot;:&quot;f84de210-3918-3896-a38f-a7c2ad0e8a3d&quot;,&quot;title&quot;:&quot;Raies de Debye–Scherrer et repartition des dimensions des domaines de Bragg dans les poudres polycristallines&quot;,&quot;author&quot;:[{&quot;family&quot;:&quot;Bertaut&quot;,&quot;given&quot;:&quot;E. F.&quot;,&quot;parse-names&quot;:false,&quot;dropping-particle&quot;:&quot;&quot;,&quot;non-dropping-particle&quot;:&quot;&quot;}],&quot;container-title&quot;:&quot;Acta Crystallographica&quot;,&quot;container-title-short&quot;:&quot;Acta Crystallogr.&quot;,&quot;DOI&quot;:&quot;10.1107/S0365110X50000045&quot;,&quot;ISSN&quot;:&quot;0365-110X&quot;,&quot;issued&quot;:{&quot;date-parts&quot;:[[1950,1,1]]},&quot;page&quot;:&quot;14-18&quot;,&quot;issue&quot;:&quot;1&quot;,&quot;volume&quot;:&quot;3&quot;},&quot;isTemporary&quot;:false},{&quot;id&quot;:&quot;809168fa-85e7-3b72-8b27-a41d1dee91bc&quot;,&quot;itemData&quot;:{&quot;type&quot;:&quot;chapter&quot;,&quot;id&quot;:&quot;809168fa-85e7-3b72-8b27-a41d1dee91bc&quot;,&quot;title&quot;:&quot;X-Ray Diffraction (XRD)&quot;,&quot;author&quot;:[{&quot;family&quot;:&quot;Kiani&quot;,&quot;given&quot;:&quot;Daniyal&quot;,&quot;parse-names&quot;:false,&quot;dropping-particle&quot;:&quot;&quot;,&quot;non-dropping-particle&quot;:&quot;&quot;}],&quot;DOI&quot;:&quot;10.1007/978-3-031-07125-6_25&quot;,&quot;issued&quot;:{&quot;date-parts&quot;:[[2023]]},&quot;page&quot;:&quot;519-539&quot;,&quot;container-title-short&quot;:&quot;&quot;},&quot;isTemporary&quot;:false}]},{&quot;citationID&quot;:&quot;MENDELEY_CITATION_c694cb01-e309-4199-a96d-92011275bede&quot;,&quot;properties&quot;:{&quot;noteIndex&quot;:0},&quot;isEdited&quot;:false,&quot;manualOverride&quot;:{&quot;isManuallyOverridden&quot;:false,&quot;citeprocText&quot;:&quot;[21], [24], [43], [44], [45], [46], [47], [48], [49], [50], [51]&quot;,&quot;manualOverrideText&quot;:&quot;&quot;},&quot;citationTag&quot;:&quot;MENDELEY_CITATION_v3_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&quot;,&quot;citationItems&quot;:[{&quot;id&quot;:&quot;694c1b49-a6f1-3ca3-ac55-22f0cd667827&quot;,&quot;itemData&quot;:{&quot;type&quot;:&quot;article-journal&quot;,&quot;id&quot;:&quot;694c1b49-a6f1-3ca3-ac55-22f0cd667827&quot;,&quot;title&quot;:&quot;Sources and variability of inhalable road dust particles in three European cities&quot;,&quot;author&quot;:[{&quot;family&quot;:&quot;Amato&quot;,&quot;given&quot;:&quot;F.&quot;,&quot;parse-names&quot;:false,&quot;dropping-particle&quot;:&quot;&quot;,&quot;non-dropping-particle&quot;:&quot;&quot;},{&quot;family&quot;:&quot;Pandolfi&quot;,&quot;given&quot;:&quot;M.&quot;,&quot;parse-names&quot;:false,&quot;dropping-particle&quot;:&quot;&quot;,&quot;non-dropping-particle&quot;:&quot;&quot;},{&quot;family&quot;:&quot;Moreno&quot;,&quot;given&quot;:&quot;T.&quot;,&quot;parse-names&quot;:false,&quot;dropping-particle&quot;:&quot;&quot;,&quot;non-dropping-particle&quot;:&quot;&quot;},{&quot;family&quot;:&quot;Furger&quot;,&quot;given&quot;:&quot;M.&quot;,&quot;parse-names&quot;:false,&quot;dropping-particle&quot;:&quot;&quot;,&quot;non-dropping-particle&quot;:&quot;&quot;},{&quot;family&quot;:&quot;Pey&quot;,&quot;given&quot;:&quot;J.&quot;,&quot;parse-names&quot;:false,&quot;dropping-particle&quot;:&quot;&quot;,&quot;non-dropping-particle&quot;:&quot;&quot;},{&quot;family&quot;:&quot;Alastuey&quot;,&quot;given&quot;:&quot;A.&quot;,&quot;parse-names&quot;:false,&quot;dropping-particle&quot;:&quot;&quot;,&quot;non-dropping-particle&quot;:&quot;&quot;},{&quot;family&quot;:&quot;Bukowiecki&quot;,&quot;given&quot;:&quot;N.&quot;,&quot;parse-names&quot;:false,&quot;dropping-particle&quot;:&quot;&quot;,&quot;non-dropping-particle&quot;:&quot;&quot;},{&quot;family&quot;:&quot;Prevot&quot;,&quot;given&quot;:&quot;A.S.H.&quot;,&quot;parse-names&quot;:false,&quot;dropping-particle&quot;:&quot;&quot;,&quot;non-dropping-particle&quot;:&quot;&quot;},{&quot;family&quot;:&quot;Baltensperger&quot;,&quot;given&quot;:&quot;U.&quot;,&quot;parse-names&quot;:false,&quot;dropping-particle&quot;:&quot;&quot;,&quot;non-dropping-particle&quot;:&quot;&quot;},{&quot;family&quot;:&quot;Querol&quot;,&quot;given&quot;:&quot;X.&quot;,&quot;parse-names&quot;:false,&quot;dropping-particle&quot;:&quot;&quot;,&quot;non-dropping-particle&quot;:&quot;&quot;}],&quot;container-title&quot;:&quot;Atmospheric Environment&quot;,&quot;container-title-short&quot;:&quot;Atmos. Environ.&quot;,&quot;DOI&quot;:&quot;10.1016/j.atmosenv.2011.06.003&quot;,&quot;ISSN&quot;:&quot;13522310&quot;,&quot;issued&quot;:{&quot;date-parts&quot;:[[2011,12]]},&quot;page&quot;:&quot;6777-6787&quot;,&quot;issue&quot;:&quot;37&quot;,&quot;volume&quot;:&quot;45&quot;},&quot;isTemporary&quot;:false},{&quot;id&quot;:&quot;a60bd0ed-492a-3a39-807f-c7162190c039&quot;,&quot;itemData&quot;:{&quot;type&quot;:&quot;article-journal&quot;,&quot;id&quot;:&quot;a60bd0ed-492a-3a39-807f-c7162190c039&quot;,&quot;title&quot;:&quot;Characterization, heavy metal content and health risk assessment of urban road dusts from the historic center of the city of Thessaloniki, Greece&quot;,&quot;author&quot;:[{&quot;family&quot;:&quot;Bourliva&quot;,&quot;given&quot;:&quot;Anna&quot;,&quot;parse-names&quot;:false,&quot;dropping-particle&quot;:&quot;&quot;,&quot;non-dropping-particle&quot;:&quot;&quot;},{&quot;family&quot;:&quot;Christophoridis&quot;,&quot;given&quot;:&quot;Christophoros&quot;,&quot;parse-names&quot;:false,&quot;dropping-particle&quot;:&quot;&quot;,&quot;non-dropping-particle&quot;:&quot;&quot;},{&quot;family&quot;:&quot;Papadopoulou&quot;,&quot;given&quot;:&quot;Lambrini&quot;,&quot;parse-names&quot;:false,&quot;dropping-particle&quot;:&quot;&quot;,&quot;non-dropping-particle&quot;:&quot;&quot;},{&quot;family&quot;:&quot;Giouri&quot;,&quot;given&quot;:&quot;Katerina&quot;,&quot;parse-names&quot;:false,&quot;dropping-particle&quot;:&quot;&quot;,&quot;non-dropping-particle&quot;:&quot;&quot;},{&quot;family&quot;:&quot;Papadopoulos&quot;,&quot;given&quot;:&quot;Argyrios&quot;,&quot;parse-names&quot;:false,&quot;dropping-particle&quot;:&quot;&quot;,&quot;non-dropping-particle&quot;:&quot;&quot;},{&quot;family&quot;:&quot;Mitsika&quot;,&quot;given&quot;:&quot;Elena&quot;,&quot;parse-names&quot;:false,&quot;dropping-particle&quot;:&quot;&quot;,&quot;non-dropping-particle&quot;:&quot;&quot;},{&quot;family&quot;:&quot;Fytianos&quot;,&quot;given&quot;:&quot;Konstantinos&quot;,&quot;parse-names&quot;:false,&quot;dropping-particle&quot;:&quot;&quot;,&quot;non-dropping-particle&quot;:&quot;&quot;}],&quot;container-title&quot;:&quot;Environmental Geochemistry and Health&quot;,&quot;container-title-short&quot;:&quot;Environ. Geochem. Health&quot;,&quot;DOI&quot;:&quot;10.1007/s10653-016-9836-y&quot;,&quot;ISSN&quot;:&quot;0269-4042&quot;,&quot;issued&quot;:{&quot;date-parts&quot;:[[2017,6,30]]},&quot;page&quot;:&quot;611-634&quot;,&quot;issue&quot;:&quot;3&quot;,&quot;volume&quot;:&quot;39&quot;},&quot;isTemporary&quot;:false},{&quot;id&quot;:&quot;7ed52f9f-93ec-3875-bf7e-0bdb9ebefad9&quot;,&quot;itemData&quot;:{&quot;type&quot;:&quot;article-journal&quot;,&quot;id&quot;:&quot;7ed52f9f-93ec-3875-bf7e-0bdb9ebefad9&quot;,&quot;title&quot;:&quot;Geochemical, Mineralogical and Morphological Characterisation of Road Dust and Associated Health Risks&quot;,&quot;author&quot;:[{&quot;family&quot;:&quot;Candeias&quot;,&quot;given&quot;:&quot;Carla&quot;,&quot;parse-names&quot;:false,&quot;dropping-particle&quot;:&quot;&quot;,&quot;non-dropping-particle&quot;:&quot;&quot;},{&quot;family&quot;:&quot;Vicente&quot;,&quot;given&quot;:&quot;Estela&quot;,&quot;parse-names&quot;:false,&quot;dropping-particle&quot;:&quot;&quot;,&quot;non-dropping-particle&quot;:&quot;&quot;},{&quot;family&quot;:&quot;Tomé&quot;,&quot;given&quot;:&quot;Mário&quot;,&quot;parse-names&quot;:false,&quot;dropping-particle&quot;:&quot;&quot;,&quot;non-dropping-particle&quot;:&quot;&quot;},{&quot;family&quot;:&quot;Rocha&quot;,&quot;given&quot;:&quot;Fernando&quot;,&quot;parse-names&quot;:false,&quot;dropping-particle&quot;:&quot;&quot;,&quot;non-dropping-particle&quot;:&quot;&quot;},{&quot;family&quot;:&quot;Ávila&quot;,&quot;given&quot;:&quot;Paula&quot;,&quot;parse-names&quot;:false,&quot;dropping-particle&quot;:&quot;&quot;,&quot;non-dropping-particle&quot;:&quot;&quot;},{&quot;family&quot;:&quot;Célia&quot;,&quot;given&quot;:&quot;Alve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51563&quot;,&quot;ISSN&quot;:&quot;1660-4601&quot;,&quot;issued&quot;:{&quot;date-parts&quot;:[[2020,2,28]]},&quot;page&quot;:&quot;1563&quot;,&quot;abstract&quot;:&quot;&lt;p&gt;Road dust resuspension, especially the particulate matter fraction below 10 µm (PM10), is one of the main air quality management challenges in Europe. Road dust samples were collected from representative streets (suburban and urban) of the city of Viana do Castelo, Portugal. PM10 emission factors (mg veh−1 km−1) ranging from 49 (asphalt) to 330 (cobble stone) were estimated by means of the United Stated Environmental Protection Agency method. Two road dust fractions (&amp;lt;0.074 mm and from 0.0074 to 1 mm) were characterised for their geochemical, mineralogical and morphological properties. In urban streets, road dusts reveal the contribution from traffic emissions, with higher concentrations of, for example, Cu, Zn and Pb. In the suburban area, agriculture practices likely contributed to As concentrations of 180 mg kg−1 in the finest road dust fraction. Samples are primarily composed of quartz, but also of muscovite, albite, kaolinite, microcline, Fe-enstatite, graphite and amorphous content. Particle morphology clearly shows the link with natural and traffic related materials, with well-formed minerals and irregular aggregates. The hazard quotient suggests a probability to induce non-carcinogenic adverse health effects in children by ingestion of Zr. Arsenic in the suburban street represents a human health risk of 1.58 × 10−4.&lt;/p&gt;&quot;,&quot;issue&quot;:&quot;5&quot;,&quot;volume&quot;:&quot;17&quot;},&quot;isTemporary&quot;:false},{&quot;id&quot;:&quot;1ea7ad59-9a76-3abf-ac30-9b7b3a8455e2&quot;,&quot;itemData&quot;:{&quot;type&quot;:&quot;article-journal&quot;,&quot;id&quot;:&quot;1ea7ad59-9a76-3abf-ac30-9b7b3a8455e2&quot;,&quot;title&quot;:&quot;The geochemical fingerprinting of geogenic particles in road deposited dust from Tehran metropolis, Iran: Implications for provenance tracking&quot;,&quot;author&quot;:[{&quot;family&quot;:&quot;Dehghani&quot;,&quot;given&quot;:&quot;Sharareh&quot;,&quot;parse-names&quot;:false,&quot;dropping-particle&quot;:&quot;&quot;,&quot;non-dropping-particle&quot;:&quot;&quot;},{&quot;family&quot;:&quot;Moore&quot;,&quot;given&quot;:&quot;Farid&quot;,&quot;parse-names&quot;:false,&quot;dropping-particle&quot;:&quot;&quot;,&quot;non-dropping-particle&quot;:&quot;&quot;},{&quot;family&quot;:&quot;Vasiluk&quot;,&quot;given&quot;:&quot;Luba&quot;,&quot;parse-names&quot;:false,&quot;dropping-particle&quot;:&quot;&quot;,&quot;non-dropping-particle&quot;:&quot;&quot;},{&quot;family&quot;:&quot;Hale&quot;,&quot;given&quot;:&quot;Beverley A.&quot;,&quot;parse-names&quot;:false,&quot;dropping-particle&quot;:&quot;&quot;,&quot;non-dropping-particle&quot;:&quot;&quot;}],&quot;container-title&quot;:&quot;Journal of Geochemical Exploration&quot;,&quot;container-title-short&quot;:&quot;J. Geochem. Explor.&quot;,&quot;DOI&quot;:&quot;10.1016/j.gexplo.2018.04.011&quot;,&quot;ISSN&quot;:&quot;03756742&quot;,&quot;issued&quot;:{&quot;date-parts&quot;:[[2018,7]]},&quot;page&quot;:&quot;411-423&quot;,&quot;volume&quot;:&quot;190&quot;},&quot;isTemporary&quot;:false},{&quot;id&quot;:&quot;03ea7286-c09f-3e26-8bfe-ed088f680f84&quot;,&quot;itemData&quot;:{&quot;type&quot;:&quot;article-journal&quot;,&quot;id&quot;:&quot;03ea7286-c09f-3e26-8bfe-ed088f680f84&quot;,&quot;title&quot;:&quot;A mineralogical and chemical investigation of road dust in Philadelphia, PA, USA&quot;,&quot;author&quot;:[{&quot;family&quot;:&quot;O’Shea&quot;,&quot;given&quot;:&quot;Michael J.&quot;,&quot;parse-names&quot;:false,&quot;dropping-particle&quot;:&quot;&quot;,&quot;non-dropping-particle&quot;:&quot;&quot;},{&quot;family&quot;:&quot;Vann&quot;,&quot;given&quot;:&quot;David R.&quot;,&quot;parse-names&quot;:false,&quot;dropping-particle&quot;:&quot;&quot;,&quot;non-dropping-particle&quot;:&quot;&quot;},{&quot;family&quot;:&quot;Hwang&quot;,&quot;given&quot;:&quot;Wei-Ting&quot;,&quot;parse-names&quot;:false,&quot;dropping-particle&quot;:&quot;&quot;,&quot;non-dropping-particle&quot;:&quot;&quot;},{&quot;family&quot;:&quot;Gieré&quot;,&quot;given&quot;:&quot;Reto&quot;,&quot;parse-names&quot;:false,&quot;dropping-particle&quot;:&quot;&quot;,&quot;non-dropping-particle&quot;:&quot;&quot;}],&quot;container-title&quot;:&quot;Environmental Science and Pollution Research&quot;,&quot;DOI&quot;:&quot;10.1007/s11356-019-06746-y&quot;,&quot;ISSN&quot;:&quot;0944-1344&quot;,&quot;issued&quot;:{&quot;date-parts&quot;:[[2020,5,14]]},&quot;page&quot;:&quot;14883-14902&quot;,&quot;issue&quot;:&quot;13&quot;,&quot;volume&quot;:&quot;27&quot;,&quot;container-title-short&quot;:&quot;&quot;},&quot;isTemporary&quot;:false},{&quot;id&quot;:&quot;4a36b914-d435-33c5-a7eb-6b3d32bffe1c&quot;,&quot;itemData&quot;:{&quot;type&quot;:&quot;article-journal&quot;,&quot;id&quot;:&quot;4a36b914-d435-33c5-a7eb-6b3d32bffe1c&quot;,&quot;title&quot;:&quot;Characterization of road dust collected in Traforo del San Bernardo highway tunnel: Fe and Mn speciation&quot;,&quot;author&quot;:[{&quot;family&quot;:&quot;Bardelli&quot;,&quot;given&quot;:&quot;Fabrizio&quot;,&quot;parse-names&quot;:false,&quot;dropping-particle&quot;:&quot;&quot;,&quot;non-dropping-particle&quot;:&quot;&quot;},{&quot;family&quot;:&quot;Cattaruzza&quot;,&quot;given&quot;:&quot;Elti&quot;,&quot;parse-names&quot;:false,&quot;dropping-particle&quot;:&quot;&quot;,&quot;non-dropping-particle&quot;:&quot;&quot;},{&quot;family&quot;:&quot;Gonella&quot;,&quot;given&quot;:&quot;Francesco&quot;,&quot;parse-names&quot;:false,&quot;dropping-particle&quot;:&quot;&quot;,&quot;non-dropping-particle&quot;:&quot;&quot;},{&quot;family&quot;:&quot;Rampazzo&quot;,&quot;given&quot;:&quot;Giancarlo&quot;,&quot;parse-names&quot;:false,&quot;dropping-particle&quot;:&quot;&quot;,&quot;non-dropping-particle&quot;:&quot;&quot;},{&quot;family&quot;:&quot;Valotto&quot;,&quot;given&quot;:&quot;Gabrio&quot;,&quot;parse-names&quot;:false,&quot;dropping-particle&quot;:&quot;&quot;,&quot;non-dropping-particle&quot;:&quot;&quot;}],&quot;container-title&quot;:&quot;Atmospheric Environment&quot;,&quot;container-title-short&quot;:&quot;Atmos. Environ.&quot;,&quot;DOI&quot;:&quot;10.1016/j.atmosenv.2011.07.035&quot;,&quot;ISSN&quot;:&quot;13522310&quot;,&quot;issued&quot;:{&quot;date-parts&quot;:[[2011,11]]},&quot;page&quot;:&quot;6459-6468&quot;,&quot;issue&quot;:&quot;35&quot;,&quot;volume&quot;:&quot;45&quot;},&quot;isTemporary&quot;:false},{&quot;id&quot;:&quot;f8cd9400-eaae-3307-97fb-c741ecfa23f9&quot;,&quot;itemData&quot;:{&quot;type&quot;:&quot;chapter&quot;,&quot;id&quot;:&quot;f8cd9400-eaae-3307-97fb-c741ecfa23f9&quot;,&quot;title&quot;:&quot;X-ray diffraction (XRD) techniques for materials characterization&quot;,&quot;author&quot;:[{&quot;family&quot;:&quot;Epp&quot;,&quot;given&quot;:&quot;J.&quot;,&quot;parse-names&quot;:false,&quot;dropping-particle&quot;:&quot;&quot;,&quot;non-dropping-particle&quot;:&quot;&quot;}],&quot;container-title&quot;:&quot;Materials Characterization Using Nondestructive Evaluation (NDE) Methods&quot;,&quot;DOI&quot;:&quot;10.1016/B978-0-08-100040-3.00004-3&quot;,&quot;issued&quot;:{&quot;date-parts&quot;:[[2016]]},&quot;page&quot;:&quot;81-124&quot;,&quot;publisher&quot;:&quot;Elsevier&quot;,&quot;container-title-short&quot;:&quot;&quot;},&quot;isTemporary&quot;:false},{&quot;id&quot;:&quot;23d96988-ffb6-3d64-98f3-d20a4bd495a5&quot;,&quot;itemData&quot;:{&quot;type&quot;:&quot;article-journal&quot;,&quot;id&quot;:&quot;23d96988-ffb6-3d64-98f3-d20a4bd495a5&quot;,&quot;title&quot;:&quot;Spatial and chemical patterns of size fractionated road dust collected in a megacitiy&quot;,&quot;author&quot;:[{&quot;family&quot;:&quot;Fujiwara&quot;,&quot;given&quot;:&quot;Fabián&quot;,&quot;parse-names&quot;:false,&quot;dropping-particle&quot;:&quot;&quot;,&quot;non-dropping-particle&quot;:&quot;&quot;},{&quot;family&quot;:&quot;Rebagliati&quot;,&quot;given&quot;:&quot;Raúl Jiménez&quot;,&quot;parse-names&quot;:false,&quot;dropping-particle&quot;:&quot;&quot;,&quot;non-dropping-particle&quot;:&quot;&quot;},{&quot;family&quot;:&quot;Dawidowski&quot;,&quot;given&quot;:&quot;Laura&quot;,&quot;parse-names&quot;:false,&quot;dropping-particle&quot;:&quot;&quot;,&quot;non-dropping-particle&quot;:&quot;&quot;},{&quot;family&quot;:&quot;Gómez&quot;,&quot;given&quot;:&quot;Darío&quot;,&quot;parse-names&quot;:false,&quot;dropping-particle&quot;:&quot;&quot;,&quot;non-dropping-particle&quot;:&quot;&quot;},{&quot;family&quot;:&quot;Polla&quot;,&quot;given&quot;:&quot;Griselda&quot;,&quot;parse-names&quot;:false,&quot;dropping-particle&quot;:&quot;&quot;,&quot;non-dropping-particle&quot;:&quot;&quot;},{&quot;family&quot;:&quot;Pereyra&quot;,&quot;given&quot;:&quot;Victoria&quot;,&quot;parse-names&quot;:false,&quot;dropping-particle&quot;:&quot;&quot;,&quot;non-dropping-particle&quot;:&quot;&quot;},{&quot;family&quot;:&quot;Smichowski&quot;,&quot;given&quot;:&quot;Patricia&quot;,&quot;parse-names&quot;:false,&quot;dropping-particle&quot;:&quot;&quot;,&quot;non-dropping-particle&quot;:&quot;&quot;}],&quot;container-title&quot;:&quot;Atmospheric Environment&quot;,&quot;container-title-short&quot;:&quot;Atmos. Environ.&quot;,&quot;DOI&quot;:&quot;10.1016/j.atmosenv.2010.12.053&quot;,&quot;ISSN&quot;:&quot;13522310&quot;,&quot;issued&quot;:{&quot;date-parts&quot;:[[2011,3]]},&quot;page&quot;:&quot;1497-1505&quot;,&quot;issue&quot;:&quot;8&quot;,&quot;volume&quot;:&quot;45&quot;},&quot;isTemporary&quot;:false},{&quot;id&quot;:&quot;663f0c8f-b4ac-3668-b54a-8e806c39a14d&quot;,&quot;itemData&quot;:{&quot;type&quot;:&quot;article-journal&quot;,&quot;id&quot;:&quot;663f0c8f-b4ac-3668-b54a-8e806c39a14d&quot;,&quot;title&quot;:&quot;Physico-chemical characterization of street dust and re-suspended dust on plant canopies: An approach for finger printing the urban environment&quot;,&quot;author&quot;:[{&quot;family&quot;:&quot;Ram&quot;,&quot;given&quot;:&quot;S.S.&quot;,&quot;parse-names&quot;:false,&quot;dropping-particle&quot;:&quot;&quot;,&quot;non-dropping-particle&quot;:&quot;&quot;},{&quot;family&quot;:&quot;Kumar&quot;,&quot;given&quot;:&quot;R.V.&quot;,&quot;parse-names&quot;:false,&quot;dropping-particle&quot;:&quot;&quot;,&quot;non-dropping-particle&quot;:&quot;&quot;},{&quot;family&quot;:&quot;Chaudhuri&quot;,&quot;given&quot;:&quot;P.&quot;,&quot;parse-names&quot;:false,&quot;dropping-particle&quot;:&quot;&quot;,&quot;non-dropping-particle&quot;:&quot;&quot;},{&quot;family&quot;:&quot;Chanda&quot;,&quot;given&quot;:&quot;S.&quot;,&quot;parse-names&quot;:false,&quot;dropping-particle&quot;:&quot;&quot;,&quot;non-dropping-particle&quot;:&quot;&quot;},{&quot;family&quot;:&quot;Santra&quot;,&quot;given&quot;:&quot;S.C.&quot;,&quot;parse-names&quot;:false,&quot;dropping-particle&quot;:&quot;&quot;,&quot;non-dropping-particle&quot;:&quot;&quot;},{&quot;family&quot;:&quot;Sudarshan&quot;,&quot;given&quot;:&quot;M.&quot;,&quot;parse-names&quot;:false,&quot;dropping-particle&quot;:&quot;&quot;,&quot;non-dropping-particle&quot;:&quot;&quot;},{&quot;family&quot;:&quot;Chakraborty&quot;,&quot;given&quot;:&quot;A.&quot;,&quot;parse-names&quot;:false,&quot;dropping-particle&quot;:&quot;&quot;,&quot;non-dropping-particle&quot;:&quot;&quot;}],&quot;container-title&quot;:&quot;Ecological Indicators&quot;,&quot;container-title-short&quot;:&quot;Ecol. Indic.&quot;,&quot;DOI&quot;:&quot;10.1016/j.ecolind.2013.08.010&quot;,&quot;ISSN&quot;:&quot;1470160X&quot;,&quot;issued&quot;:{&quot;date-parts&quot;:[[2014,1]]},&quot;page&quot;:&quot;334-338&quot;,&quot;volume&quot;:&quot;36&quot;},&quot;isTemporary&quot;:false},{&quot;id&quot;:&quot;6b1813a9-8c34-3500-9439-081e56489496&quot;,&quot;itemData&quot;:{&quot;type&quot;:&quot;article-journal&quot;,&quot;id&quot;:&quot;6b1813a9-8c34-3500-9439-081e56489496&quot;,&quot;title&quot;:&quot;Inorganic geochemistry of roadway dust from the metropolitan area of Palermo, Italy&quot;,&quot;author&quot;:[{&quot;family&quot;:&quot;Varrica&quot;,&quot;given&quot;:&quot;D.&quot;,&quot;parse-names&quot;:false,&quot;dropping-particle&quot;:&quot;&quot;,&quot;non-dropping-particle&quot;:&quot;&quot;},{&quot;family&quot;:&quot;Dongarrà&quot;,&quot;given&quot;:&quot;G.&quot;,&quot;parse-names&quot;:false,&quot;dropping-particle&quot;:&quot;&quot;,&quot;non-dropping-particle&quot;:&quot;&quot;},{&quot;family&quot;:&quot;Sabatino&quot;,&quot;given&quot;:&quot;G.&quot;,&quot;parse-names&quot;:false,&quot;dropping-particle&quot;:&quot;&quot;,&quot;non-dropping-particle&quot;:&quot;&quot;},{&quot;family&quot;:&quot;Monna&quot;,&quot;given&quot;:&quot;F.&quot;,&quot;parse-names&quot;:false,&quot;dropping-particle&quot;:&quot;&quot;,&quot;non-dropping-particle&quot;:&quot;&quot;}],&quot;container-title&quot;:&quot;Environmental Geology&quot;,&quot;DOI&quot;:&quot;10.1007/s00254-002-0748-z&quot;,&quot;ISSN&quot;:&quot;0943-0105&quot;,&quot;issued&quot;:{&quot;date-parts&quot;:[[2003,6,30]]},&quot;page&quot;:&quot;222-230&quot;,&quot;issue&quot;:&quot;2&quot;,&quot;volume&quot;:&quot;44&quot;,&quot;container-title-short&quot;:&quot;&quot;},&quot;isTemporary&quot;:false},{&quot;id&quot;:&quot;6e0ab761-860a-34b8-b782-94cfcd0d807d&quot;,&quot;itemData&quot;:{&quot;type&quot;:&quot;book&quot;,&quot;id&quot;:&quot;6e0ab761-860a-34b8-b782-94cfcd0d807d&quot;,&quot;title&quot;:&quot;Clay Mineralogy: Spectroscopic and Chemical Determinative Methods.&quot;,&quot;author&quot;:[{&quot;family&quot;:&quot;Wilson&quot;,&quot;given&quot;:&quot;M.J.&quot;,&quot;parse-names&quot;:false,&quot;dropping-particle&quot;:&quot;&quot;,&quot;non-dropping-particle&quot;:&quot;&quot;}],&quot;editor&quot;:[{&quot;family&quot;:&quot;Wilson&quot;,&quot;given&quot;:&quot;M.J. (Eds.)&quot;,&quot;parse-names&quot;:false,&quot;dropping-particle&quot;:&quot;&quot;,&quot;non-dropping-particle&quot;:&quot;&quot;}],&quot;issued&quot;:{&quot;date-parts&quot;:[[1994]]},&quot;publisher&quot;:&quot;Chapman &amp; Hall, London.&quot;,&quot;container-title-short&quot;:&quot;&quot;},&quot;isTemporary&quot;:false}]},{&quot;citationID&quot;:&quot;MENDELEY_CITATION_065222c6-23f5-477f-8afc-7e8b1963fe5a&quot;,&quot;properties&quot;:{&quot;noteIndex&quot;:0},&quot;isEdited&quot;:false,&quot;manualOverride&quot;:{&quot;isManuallyOverridden&quot;:false,&quot;citeprocText&quot;:&quot;[52], [53], [54]&quot;,&quot;manualOverrideText&quot;:&quot;&quot;},&quot;citationTag&quot;:&quot;MENDELEY_CITATION_v3_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&quot;,&quot;citationItems&quot;:[{&quot;id&quot;:&quot;9cd16667-a0c5-3727-894b-53052632b235&quot;,&quot;itemData&quot;:{&quot;type&quot;:&quot;article-journal&quot;,&quot;id&quot;:&quot;9cd16667-a0c5-3727-894b-53052632b235&quot;,&quot;title&quot;:&quot;Fourier Transform Infrared Spectroscopy&quot;,&quot;author&quot;:[{&quot;family&quot;:&quot;Bates&quot;,&quot;given&quot;:&quot;J. B.&quot;,&quot;parse-names&quot;:false,&quot;dropping-particle&quot;:&quot;&quot;,&quot;non-dropping-particle&quot;:&quot;&quot;}],&quot;container-title&quot;:&quot;Science&quot;,&quot;container-title-short&quot;:&quot;Science (1979).&quot;,&quot;DOI&quot;:&quot;10.1126/science.1246596&quot;,&quot;ISSN&quot;:&quot;0036-8075&quot;,&quot;issued&quot;:{&quot;date-parts&quot;:[[1976,1,9]]},&quot;page&quot;:&quot;31-37&quot;,&quot;issue&quot;:&quot;4222&quot;,&quot;volume&quot;:&quot;191&quot;},&quot;isTemporary&quot;:false},{&quot;id&quot;:&quot;0fb5798f-e07f-3c74-9f83-a96215e5c58b&quot;,&quot;itemData&quot;:{&quot;type&quot;:&quot;chapter&quot;,&quot;id&quot;:&quot;0fb5798f-e07f-3c74-9f83-a96215e5c58b&quot;,&quot;title&quot;:&quot;Fourier Transform Infrared Spectroscopy&quot;,&quot;author&quot;:[{&quot;family&quot;:&quot;Dutta&quot;,&quot;given&quot;:&quot;Aastha&quot;,&quot;parse-names&quot;:false,&quot;dropping-particle&quot;:&quot;&quot;,&quot;non-dropping-particle&quot;:&quot;&quot;}],&quot;container-title&quot;:&quot;Spectroscopic Methods for Nanomaterials Characterization&quot;,&quot;DOI&quot;:&quot;10.1016/B978-0-323-46140-5.00004-2&quot;,&quot;issued&quot;:{&quot;date-parts&quot;:[[2017]]},&quot;page&quot;:&quot;73-93&quot;,&quot;publisher&quot;:&quot;Elsevier&quot;,&quot;container-title-short&quot;:&quot;&quot;},&quot;isTemporary&quot;:false},{&quot;id&quot;:&quot;6cbf7954-50dd-3162-ab4e-db63d3584578&quot;,&quot;itemData&quot;:{&quot;type&quot;:&quot;book&quot;,&quot;id&quot;:&quot;6cbf7954-50dd-3162-ab4e-db63d3584578&quot;,&quot;title&quot;:&quot;Fundamentals of Fourier transform infrared spectroscopy.&quot;,&quot;author&quot;:[{&quot;family&quot;:&quot;Smith&quot;,&quot;given&quot;:&quot;Brian C.&quot;,&quot;parse-names&quot;:false,&quot;dropping-particle&quot;:&quot;&quot;,&quot;non-dropping-particle&quot;:&quot;&quot;}],&quot;issued&quot;:{&quot;date-parts&quot;:[[2011]]},&quot;publisher&quot;:&quot;CRC Press&quot;,&quot;container-title-short&quot;:&quot;&quot;},&quot;isTemporary&quot;:false}]},{&quot;citationID&quot;:&quot;MENDELEY_CITATION_c277cd42-d9a7-4e03-af61-f44ba225df42&quot;,&quot;properties&quot;:{&quot;noteIndex&quot;:0},&quot;isEdited&quot;:false,&quot;manualOverride&quot;:{&quot;isManuallyOverridden&quot;:false,&quot;citeprocText&quot;:&quot;[55], [56], [57], [58], [59]&quot;,&quot;manualOverrideText&quot;:&quot;&quot;},&quot;citationTag&quot;:&quot;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&quot;,&quot;citationItems&quot;:[{&quot;id&quot;:&quot;949ed404-ffa7-3b51-b36a-f530a4411c11&quot;,&quot;itemData&quot;:{&quot;type&quot;:&quot;article-journal&quot;,&quot;id&quot;:&quot;949ed404-ffa7-3b51-b36a-f530a4411c11&quot;,&quot;title&quot;:&quot;ATR-FTIR Spectroscopic Study of Functional Groups in Aerosols: The Contribution of a Saharan Dust Transport to Urban Atmosphere in Istanbul, Turkey&quot;,&quot;author&quot;:[{&quot;family&quot;:&quot;Anıl&quot;,&quot;given&quot;:&quot;Ismail&quot;,&quot;parse-names&quot;:false,&quot;dropping-particle&quot;:&quot;&quot;,&quot;non-dropping-particle&quot;:&quot;&quot;},{&quot;family&quot;:&quot;Golcuk&quot;,&quot;given&quot;:&quot;Kurtulus&quot;,&quot;parse-names&quot;:false,&quot;dropping-particle&quot;:&quot;&quot;,&quot;non-dropping-particle&quot;:&quot;&quot;},{&quot;family&quot;:&quot;Karaca&quot;,&quot;given&quot;:&quot;Ferhat&quot;,&quot;parse-names&quot;:false,&quot;dropping-particle&quot;:&quot;&quot;,&quot;non-dropping-particle&quot;:&quot;&quot;}],&quot;container-title&quot;:&quot;Water, Air, &amp; Soil Pollution&quot;,&quot;container-title-short&quot;:&quot;Water Air Soil Pollut.&quot;,&quot;DOI&quot;:&quot;10.1007/s11270-014-1898-9&quot;,&quot;ISSN&quot;:&quot;0049-6979&quot;,&quot;issued&quot;:{&quot;date-parts&quot;:[[2014,3,25]]},&quot;page&quot;:&quot;1898&quot;,&quot;issue&quot;:&quot;3&quot;,&quot;volume&quot;:&quot;225&quot;},&quot;isTemporary&quot;:false},{&quot;id&quot;:&quot;c70c9e1a-cf62-3985-b85a-11e7b43b084a&quot;,&quot;itemData&quot;:{&quot;type&quot;:&quot;article-journal&quot;,&quot;id&quot;:&quot;c70c9e1a-cf62-3985-b85a-11e7b43b084a&quot;,&quot;title&quot;:&quot;SEM, SEM-EDX, µ-ATR-FTIR and XRD for urban street dust characterisation&quot;,&quot;author&quot;:[{&quot;family&quot;:&quot;El-Zahhar&quot;,&quot;given&quot;:&quot;Adel A.&quot;,&quot;parse-names&quot;:false,&quot;dropping-particle&quot;:&quot;&quot;,&quot;non-dropping-particle&quot;:&quot;&quot;},{&quot;family&quot;:&quot;Idris&quot;,&quot;given&quot;:&quot;Abubakr M.&quot;,&quot;parse-names&quot;:false,&quot;dropping-particle&quot;:&quot;&quot;,&quot;non-dropping-particle&quot;:&quot;&quot;},{&quot;family&quot;:&quot;Fawy&quot;,&quot;given&quot;:&quot;Khaled F.&quot;,&quot;parse-names&quot;:false,&quot;dropping-particle&quot;:&quot;&quot;,&quot;non-dropping-particle&quot;:&quot;&quot;},{&quot;family&quot;:&quot;Arshad&quot;,&quot;given&quot;:&quot;Muhammad&quot;,&quot;parse-names&quot;:false,&quot;dropping-particle&quot;:&quot;&quot;,&quot;non-dropping-particle&quot;:&quot;&quot;}],&quot;container-title&quot;:&quot;International Journal of Environmental Analytical Chemistry&quot;,&quot;container-title-short&quot;:&quot;Int. J. Environ. Anal. Chem.&quot;,&quot;DOI&quot;:&quot;10.1080/03067319.2019.1674849&quot;,&quot;ISSN&quot;:&quot;0306-7319&quot;,&quot;issued&quot;:{&quot;date-parts&quot;:[[2021,5,28]]},&quot;page&quot;:&quot;988-1006&quot;,&quot;issue&quot;:&quot;7&quot;,&quot;volume&quot;:&quot;101&quot;},&quot;isTemporary&quot;:false},{&quot;id&quot;:&quot;4a7bc0b0-739c-34f9-a381-eef4016910ec&quot;,&quot;itemData&quot;:{&quot;type&quot;:&quot;article-journal&quot;,&quot;id&quot;:&quot;4a7bc0b0-739c-34f9-a381-eef4016910ec&quot;,&quot;title&quot;:&quot;Spectroscopic and chemical compositional analysis of the atmospheric aerosols in urban and rural tropical environment of southern India&quot;,&quot;author&quot;:[{&quot;family&quot;:&quot;Mohandoss&quot;,&quot;given&quot;:&quot;R.&quot;,&quot;parse-names&quot;:false,&quot;dropping-particle&quot;:&quot;&quot;,&quot;non-dropping-particle&quot;:&quot;&quot;},{&quot;family&quot;:&quot;Jain&quot;,&quot;given&quot;:&quot;Chaithanya D.&quot;,&quot;parse-names&quot;:false,&quot;dropping-particle&quot;:&quot;&quot;,&quot;non-dropping-particle&quot;:&quot;&quot;},{&quot;family&quot;:&quot;Madhavan&quot;,&quot;given&quot;:&quot;B.L.&quot;,&quot;parse-names&quot;:false,&quot;dropping-particle&quot;:&quot;&quot;,&quot;non-dropping-particle&quot;:&quot;&quot;},{&quot;family&quot;:&quot;Venkat Ratnam&quot;,&quot;given&quot;:&quot;M.&quot;,&quot;parse-names&quot;:false,&quot;dropping-particle&quot;:&quot;&quot;,&quot;non-dropping-particle&quot;:&quot;&quot;}],&quot;container-title&quot;:&quot;Atmospheric Environment&quot;,&quot;container-title-short&quot;:&quot;Atmos. Environ.&quot;,&quot;DOI&quot;:&quot;10.1016/j.atmosenv.2025.121431&quot;,&quot;ISSN&quot;:&quot;13522310&quot;,&quot;issued&quot;:{&quot;date-parts&quot;:[[2025,11]]},&quot;page&quot;:&quot;121431&quot;,&quot;volume&quot;:&quot;360&quot;},&quot;isTemporary&quot;:false},{&quot;id&quot;:&quot;e55c0227-33f8-380a-aea6-aac900233711&quot;,&quot;itemData&quot;:{&quot;type&quot;:&quot;article-journal&quot;,&quot;id&quot;:&quot;e55c0227-33f8-380a-aea6-aac900233711&quot;,&quot;title&quot;:&quot;Using synchrotron based ATR-FTIR, EXAFS, and XRF to characterize the chemical compositions of TSP in industrial estate area&quot;,&quot;author&quot;:[{&quot;family&quot;:&quot;Pongpiachan&quot;,&quot;given&quot;:&quot;Siwatt&quot;,&quot;parse-names&quot;:false,&quot;dropping-particle&quot;:&quot;&quot;,&quot;non-dropping-particle&quot;:&quot;&quot;},{&quot;family&quot;:&quot;Thumanu&quot;,&quot;given&quot;:&quot;Kanjana&quot;,&quot;parse-names&quot;:false,&quot;dropping-particle&quot;:&quot;&quot;,&quot;non-dropping-particle&quot;:&quot;&quot;},{&quot;family&quot;:&quot;Tanthanuch&quot;,&quot;given&quot;:&quot;Waraporn&quot;,&quot;parse-names&quot;:false,&quot;dropping-particle&quot;:&quot;&quot;,&quot;non-dropping-particle&quot;:&quot;&quot;},{&quot;family&quot;:&quot;Srisamut&quot;,&quot;given&quot;:&quot;Duangjai&quot;,&quot;parse-names&quot;:false,&quot;dropping-particle&quot;:&quot;&quot;,&quot;non-dropping-particle&quot;:&quot;&quot;},{&quot;family&quot;:&quot;Pradabsri&quot;,&quot;given&quot;:&quot;Jureerat&quot;,&quot;parse-names&quot;:false,&quot;dropping-particle&quot;:&quot;&quot;,&quot;non-dropping-particle&quot;:&quot;&quot;},{&quot;family&quot;:&quot;Hashmi&quot;,&quot;given&quot;:&quot;Muhammad Zaffar&quot;,&quot;parse-names&quot;:false,&quot;dropping-particle&quot;:&quot;&quot;,&quot;non-dropping-particle&quot;:&quot;&quot;},{&quot;family&quot;:&quot;Sun&quot;,&quot;given&quot;:&quot;Yan&quot;,&quot;parse-names&quot;:false,&quot;dropping-particle&quot;:&quot;&quot;,&quot;non-dropping-particle&quot;:&quot;&quot;},{&quot;family&quot;:&quot;Poshyachinda&quot;,&quot;given&quot;:&quot;Saran&quot;,&quot;parse-names&quot;:false,&quot;dropping-particle&quot;:&quot;&quot;,&quot;non-dropping-particle&quot;:&quot;&quot;}],&quot;container-title&quot;:&quot;Heliyon&quot;,&quot;container-title-short&quot;:&quot;Heliyon&quot;,&quot;DOI&quot;:&quot;10.1016/j.heliyon.2024.e39215&quot;,&quot;ISSN&quot;:&quot;24058440&quot;,&quot;issued&quot;:{&quot;date-parts&quot;:[[2024,10]]},&quot;page&quot;:&quot;e39215&quot;,&quot;issue&quot;:&quot;20&quot;,&quot;volume&quot;:&quot;10&quot;},&quot;isTemporary&quot;:false},{&quot;id&quot;:&quot;f9db4836-31e5-3d4e-b319-d5f7058ffc10&quot;,&quot;itemData&quot;:{&quot;type&quot;:&quot;article-journal&quot;,&quot;id&quot;:&quot;f9db4836-31e5-3d4e-b319-d5f7058ffc10&quot;,&quot;title&quot;:&quot;Multicomponent Measurement of Respirable Quartz, Kaolinite and Coal Dust using Fourier Transform Infrared Spectroscopy (FTIR): A Comparison Between Partial Least Squares and Principal Component Regressions&quot;,&quot;author&quot;:[{&quot;family&quot;:&quot;Stacey&quot;,&quot;given&quot;:&quot;Peter&quot;,&quot;parse-names&quot;:false,&quot;dropping-particle&quot;:&quot;&quot;,&quot;non-dropping-particle&quot;:&quot;&quot;},{&quot;family&quot;:&quot;Clegg&quot;,&quot;given&quot;:&quot;Francis&quot;,&quot;parse-names&quot;:false,&quot;dropping-particle&quot;:&quot;&quot;,&quot;non-dropping-particle&quot;:&quot;&quot;},{&quot;family&quot;:&quot;Sammon&quot;,&quot;given&quot;:&quot;Christopher&quot;,&quot;parse-names&quot;:false,&quot;dropping-particle&quot;:&quot;&quot;,&quot;non-dropping-particle&quot;:&quot;&quot;}],&quot;container-title&quot;:&quot;Annals of Work Exposures and Health&quot;,&quot;container-title-short&quot;:&quot;Ann. Work Expo. Health&quot;,&quot;DOI&quot;:&quot;10.1093/annweh/wxab081&quot;,&quot;ISSN&quot;:&quot;2398-7308&quot;,&quot;issued&quot;:{&quot;date-parts&quot;:[[2022,6,6]]},&quot;page&quot;:&quot;644-655&quot;,&quot;abstract&quot;:&quot;&lt;p&gt;Exposure to respirable crystalline silica (RCS) is potentially hazardous to the health of thousands of workers in Great Britain. Both X-ray diffraction (XRD) and Fourier transform infrared (FTIR) spectroscopy can be used to measure RCS to assess exposures. The current method outlined in the Health and Safety Executive’s (HSE) Methods for the Determination of Hazardous Substances (MDHS) guidance series is ‘MDHS 101 Crystalline silica in respirable airborne dust - Direct-on-filter analyses by infrared spectroscopy or x-ray’. This describes a procedure for the determination of time-weighted average concentrations of RCS either as quartz or cristobalite in airborne dust. FTIR is more commonly employed because it is less expensive, potentially portable and relatively easy to use. However, the FTIR analysis of RCS is affected by spectral interference from silicates. Chemometric techniques, known as Partial Least Squares Regression (PLSR) and Principal Component Regression (PCR), are two computational processes that have the capability to remove spectral interference from FTIR spectra and correlate spectral features with constituent concentrations. These two common chemometric processes were tested on artificial mixtures of quartz and kaolinite in coal dust using the same commercially available software package. Calibration, validation and prediction samples were prepared by collecting aerosols of these dusts onto polyvinylchloride (PVC) filters using a Safety in Mines Personal Dust Sampler (SIMPEDS) respirable cyclone. PCR and PLSR analyses were compared when processing the same spectra. Good correlations between the target values, measured using XRD, were obtained for both the PCR and PLSR models e.g. 0.98–0.99 (quartz), 0.98–0.98 (kaolinite) and 0.96–0.97 (coal). The level of agreement between PCR and PLSR was within the 95% confidence value for each analyte. Slight differences observed between predicted PCR and PLSR values were due to the number of optimal principal components applied to each chemometric process. The presence of kaolinite in these samples caused an 18% overestimation of quartz, for the FTIR, when following MDHS 101 without a chemometric method. Chemometric methods are a useful approach to obtain interference-free results for the measurement of RCS from some workplace environments and to provide a multicomponent analysis to better characterise exposures of workers.&lt;/p&gt;&quot;,&quot;issue&quot;:&quot;5&quot;,&quot;volume&quot;:&quot;66&quot;},&quot;isTemporary&quot;:false}]},{&quot;citationID&quot;:&quot;MENDELEY_CITATION_7be43828-0079-4f00-9f43-aa3da1892445&quot;,&quot;properties&quot;:{&quot;noteIndex&quot;:0},&quot;isEdited&quot;:false,&quot;manualOverride&quot;:{&quot;isManuallyOverridden&quot;:false,&quot;citeprocText&quot;:&quot;[60], [61], [62], [63], [64], [65]&quot;,&quot;manualOverrideText&quot;:&quot;&quot;},&quot;citationTag&quot;:&quot;MENDELEY_CITATION_v3_eyJjaXRhdGlvbklEIjoiTUVOREVMRVlfQ0lUQVRJT05fN2JlNDM4MjgtMDA3OS00ZjAwLTlmNDMtYWEzZGExODkyNDQ1IiwicHJvcGVydGllcyI6eyJub3RlSW5kZXgiOjB9LCJpc0VkaXRlZCI6ZmFsc2UsIm1hbnVhbE92ZXJyaWRlIjp7ImlzTWFudWFsbHlPdmVycmlkZGVuIjpmYWxzZSwiY2l0ZXByb2NUZXh0IjoiWzYwXSwgWzYxXSwgWzYyXSwgWzYzXSwgWzY0XSwgWzY1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&quot;,&quot;citationItems&quot;:[{&quot;id&quot;:&quot;04d1ca6c-2b81-3452-873a-fd6c56dde793&quot;,&quot;itemData&quot;:{&quot;type&quot;:&quot;book&quot;,&quot;id&quot;:&quot;04d1ca6c-2b81-3452-873a-fd6c56dde793&quot;,&quot;title&quot;:&quot;Mass spectrometry : a textbook&quot;,&quot;author&quot;:[{&quot;family&quot;:&quot;Gross&quot;,&quot;given&quot;:&quot;Jürgen H..&quot;,&quot;parse-names&quot;:false,&quot;dropping-particle&quot;:&quot;&quot;,&quot;non-dropping-particle&quot;:&quot;&quot;}],&quot;ISBN&quot;:&quot;9783642107092&quot;,&quot;issued&quot;:{&quot;date-parts&quot;:[[2011]]},&quot;abstract&quot;:&quot;Third edition. \&quot;This third edition of the highly successful textbook, acclaimed for its comprehensiveness, accuracy, and excellent illustrations and photographs now comes with updated coverage plus numerous didactical improvements: The number of figures has notably increased, with about one third of them now presented in color. More photographs and schematics make it easier to understand and provide valuable insights into the practical aspects of instrumentation and procedures. Flow charts describe procedures and approaches to mass spectral interpretation and aid in decision making. Bulleted enumerations offer a quick overview wherever several features, arguments, assumptions, or properties of a subject call for clear presentation. Examples and notes now come with a short subheading that immediately conveys what this section is about. More examples, especially of methods and applications are given and some how-to-style paragraphs provide practical guidance. Each chapter ends with a concise summary that is subdivided into compact sections highlighting the basics of the subject, its figures of merit, typical applications, and its role in current mass spectrometry. In the case of instrumentation (chapter 4), there are even summaries covering mass analyzers type by type. Digital object identifiers (DOIs) are now included to facilitate retrieval of references. All of this is presented in a new, attractive layout. The book's website provides exercises and supplementary material (www.ms-textbook.com).\&quot; -- Cover. Introduction -- Principles of Ionization and Ion Dissociation -- Isotopic Composition and Accurate Mass -- Instrumentation -- Practical Aspects of Electron Ionization -- Fragmentation of Organic Ions and Interpretation of EI Mass Spectra -- Chemical Ionization -- Field Ionization and Field Desorption -- Tandem Mass Spectrometry -- Fast Atom Bombardment -- Matrix-Assisted Laser Desorption/Ionization -- Electrospray Ionization -- Ambient Desorption/Ionization -- Hyphenated Methods -- Inorganic Mass Spectrometry.&quot;,&quot;publisher&quot;:&quot;Second edition. Heidelberg: Springer&quot;,&quot;container-title-short&quot;:&quot;&quot;},&quot;isTemporary&quot;:false},{&quot;id&quot;:&quot;38c795ba-a564-353d-83b1-b3ea09dd297e&quot;,&quot;itemData&quot;:{&quot;type&quot;:&quot;article-journal&quot;,&quot;id&quot;:&quot;38c795ba-a564-353d-83b1-b3ea09dd297e&quot;,&quot;title&quot;:&quot;Coal pyrolysis characteristics by TG–MS and its late gas generation potential&quot;,&quot;author&quot;:[{&quot;family&quot;:&quot;Wang&quot;,&quot;given&quot;:&quot;Min&quot;,&quot;parse-names&quot;:false,&quot;dropping-particle&quot;:&quot;&quot;,&quot;non-dropping-particle&quot;:&quot;&quot;},{&quot;family&quot;:&quot;Li&quot;,&quot;given&quot;:&quot;Zhongsheng&quot;,&quot;parse-names&quot;:false,&quot;dropping-particle&quot;:&quot;&quot;,&quot;non-dropping-particle&quot;:&quot;&quot;},{&quot;family&quot;:&quot;Huang&quot;,&quot;given&quot;:&quot;Wenbiao&quot;,&quot;parse-names&quot;:false,&quot;dropping-particle&quot;:&quot;&quot;,&quot;non-dropping-particle&quot;:&quot;&quot;},{&quot;family&quot;:&quot;Yang&quot;,&quot;given&quot;:&quot;Jinxiu&quot;,&quot;parse-names&quot;:false,&quot;dropping-particle&quot;:&quot;&quot;,&quot;non-dropping-particle&quot;:&quot;&quot;},{&quot;family&quot;:&quot;Xue&quot;,&quot;given&quot;:&quot;Haitao&quot;,&quot;parse-names&quot;:false,&quot;dropping-particle&quot;:&quot;&quot;,&quot;non-dropping-particle&quot;:&quot;&quot;}],&quot;container-title&quot;:&quot;Fuel&quot;,&quot;DOI&quot;:&quot;10.1016/j.fuel.2015.04.055&quot;,&quot;ISSN&quot;:&quot;00162361&quot;,&quot;issued&quot;:{&quot;date-parts&quot;:[[2015,9]]},&quot;page&quot;:&quot;243-253&quot;,&quot;volume&quot;:&quot;156&quot;,&quot;container-title-short&quot;:&quot;&quot;},&quot;isTemporary&quot;:false},{&quot;id&quot;:&quot;2e19f045-f8cb-3569-9967-0fa15ecb17c2&quot;,&quot;itemData&quot;:{&quot;type&quot;:&quot;article-journal&quot;,&quot;id&quot;:&quot;2e19f045-f8cb-3569-9967-0fa15ecb17c2&quot;,&quot;title&quot;:&quot;TG-MS Analysis for Elemental Composition of Organic Matters and Their Structural Properties&quot;,&quot;author&quot;:[{&quot;family&quot;:&quot;Lin&quot;,&quot;given&quot;:&quot;Lin&quot;,&quot;parse-names&quot;:false,&quot;dropping-particle&quot;:&quot;&quot;,&quot;non-dropping-particle&quot;:&quot;&quot;},{&quot;family&quot;:&quot;Yang&quot;,&quot;given&quot;:&quot;Sasha&quot;,&quot;parse-names&quot;:false,&quot;dropping-particle&quot;:&quot;&quot;,&quot;non-dropping-particle&quot;:&quot;&quot;},{&quot;family&quot;:&quot;Zhang&quot;,&quot;given&quot;:&quot;Fuhong&quot;,&quot;parse-names&quot;:false,&quot;dropping-particle&quot;:&quot;&quot;,&quot;non-dropping-particle&quot;:&quot;&quot;},{&quot;family&quot;:&quot;Liu&quot;,&quot;given&quot;:&quot;Muxin&quot;,&quot;parse-names&quot;:false,&quot;dropping-particle&quot;:&quot;&quot;,&quot;non-dropping-particle&quot;:&quot;&quot;},{&quot;family&quot;:&quot;Liu&quot;,&quot;given&quot;:&quot;Dong&quot;,&quot;parse-names&quot;:false,&quot;dropping-particle&quot;:&quot;&quot;,&quot;non-dropping-particle&quot;:&quot;&quot;},{&quot;family&quot;:&quot;Shi&quot;,&quot;given&quot;:&quot;Lei&quot;,&quot;parse-names&quot;:false,&quot;dropping-particle&quot;:&quot;&quot;,&quot;non-dropping-particle&quot;:&quot;&quot;}],&quot;container-title&quot;:&quot;Analytical Chemistry&quot;,&quot;container-title-short&quot;:&quot;Anal. Chem.&quot;,&quot;DOI&quot;:&quot;10.1021/acs.analchem.4c05453&quot;,&quot;ISSN&quot;:&quot;0003-2700&quot;,&quot;issued&quot;:{&quot;date-parts&quot;:[[2025,1,14]]},&quot;page&quot;:&quot;862-871&quot;,&quot;issue&quot;:&quot;1&quot;,&quot;volume&quot;:&quot;97&quot;},&quot;isTemporary&quot;:false},{&quot;id&quot;:&quot;fd937d3f-5738-3978-a193-dfa9550d038c&quot;,&quot;itemData&quot;:{&quot;type&quot;:&quot;article-journal&quot;,&quot;id&quot;:&quot;fd937d3f-5738-3978-a193-dfa9550d038c&quot;,&quot;title&quot;:&quot;Thermogravimetric-quadrupole mass-spectrometric analysis of geochemical samples&quot;,&quot;author&quot;:[{&quot;family&quot;:&quot;Gibson&quot;,&quot;given&quot;:&quot;Everett K.&quot;,&quot;parse-names&quot;:false,&quot;dropping-particle&quot;:&quot;&quot;,&quot;non-dropping-particle&quot;:&quot;&quot;},{&quot;family&quot;:&quot;Johnson&quot;,&quot;given&quot;:&quot;Suzanne M.&quot;,&quot;parse-names&quot;:false,&quot;dropping-particle&quot;:&quot;&quot;,&quot;non-dropping-particle&quot;:&quot;&quot;}],&quot;container-title&quot;:&quot;Thermochimica Acta&quot;,&quot;container-title-short&quot;:&quot;Thermochim. Acta&quot;,&quot;DOI&quot;:&quot;10.1016/0040-6031(72)87062-X&quot;,&quot;ISSN&quot;:&quot;00406031&quot;,&quot;issued&quot;:{&quot;date-parts&quot;:[[1972,5]]},&quot;page&quot;:&quot;49-56&quot;,&quot;issue&quot;:&quot;1&quot;,&quot;volume&quot;:&quot;4&quot;},&quot;isTemporary&quot;:false},{&quot;id&quot;:&quot;da532737-87f4-3a15-bd3f-11a0fbcf5671&quot;,&quot;itemData&quot;:{&quot;type&quot;:&quot;article-journal&quot;,&quot;id&quot;:&quot;da532737-87f4-3a15-bd3f-11a0fbcf5671&quot;,&quot;title&quot;:&quot;Thermogravimetric and mass spectrometric (TG-MS) analysis and kinetics of coal-biomass blends&quot;,&quot;author&quot;:[{&quot;family&quot;:&quot;Jayaraman&quot;,&quot;given&quot;:&quot;Kandasamy&quot;,&quot;parse-names&quot;:false,&quot;dropping-particle&quot;:&quot;&quot;,&quot;non-dropping-particle&quot;:&quot;&quot;},{&quot;family&quot;:&quot;Kok&quot;,&quot;given&quot;:&quot;Mustafa Versan&quot;,&quot;parse-names&quot;:false,&quot;dropping-particle&quot;:&quot;&quot;,&quot;non-dropping-particle&quot;:&quot;&quot;},{&quot;family&quot;:&quot;Gokalp&quot;,&quot;given&quot;:&quot;Iskender&quot;,&quot;parse-names&quot;:false,&quot;dropping-particle&quot;:&quot;&quot;,&quot;non-dropping-particle&quot;:&quot;&quot;}],&quot;container-title&quot;:&quot;Renewable Energy&quot;,&quot;container-title-short&quot;:&quot;Renew. Energy&quot;,&quot;DOI&quot;:&quot;10.1016/j.renene.2016.08.072&quot;,&quot;ISSN&quot;:&quot;09601481&quot;,&quot;issued&quot;:{&quot;date-parts&quot;:[[2017,2]]},&quot;page&quot;:&quot;293-300&quot;,&quot;volume&quot;:&quot;101&quot;},&quot;isTemporary&quot;:false},{&quot;id&quot;:&quot;4a981f53-24fd-3e3c-8fbd-60cde1fc510f&quot;,&quot;itemData&quot;:{&quot;type&quot;:&quot;article-journal&quot;,&quot;id&quot;:&quot;4a981f53-24fd-3e3c-8fbd-60cde1fc510f&quot;,&quot;title&quot;:&quot;An Untargeted Thermogravimetric Analysis-Fourier Transform Infrared-Gas Chromatography-Mass Spectrometry Approach for Plastic Polymer Identification&quot;,&quot;author&quot;:[{&quot;family&quot;:&quot;Nel&quot;,&quot;given&quot;:&quot;Holly A.&quot;,&quot;parse-names&quot;:false,&quot;dropping-particle&quot;:&quot;&quot;,&quot;non-dropping-particle&quot;:&quot;&quot;},{&quot;family&quot;:&quot;Chetwynd&quot;,&quot;given&quot;:&quot;Andrew J.&quot;,&quot;parse-names&quot;:false,&quot;dropping-particle&quot;:&quot;&quot;,&quot;non-dropping-particle&quot;:&quot;&quot;},{&quot;family&quot;:&quot;Kelly&quot;,&quot;given&quot;:&quot;Catherine A.&quot;,&quot;parse-names&quot;:false,&quot;dropping-particle&quot;:&quot;&quot;,&quot;non-dropping-particle&quot;:&quot;&quot;},{&quot;family&quot;:&quot;Stark&quot;,&quot;given&quot;:&quot;Christopher&quot;,&quot;parse-names&quot;:false,&quot;dropping-particle&quot;:&quot;&quot;,&quot;non-dropping-particle&quot;:&quot;&quot;},{&quot;family&quot;:&quot;Valsami-Jones&quot;,&quot;given&quot;:&quot;Eugenia&quot;,&quot;parse-names&quot;:false,&quot;dropping-particle&quot;:&quot;&quot;,&quot;non-dropping-particle&quot;:&quot;&quot;},{&quot;family&quot;:&quot;Krause&quot;,&quot;given&quot;:&quot;Stefan&quot;,&quot;parse-names&quot;:false,&quot;dropping-particle&quot;:&quot;&quot;,&quot;non-dropping-particle&quot;:&quot;&quot;},{&quot;family&quot;:&quot;Lynch&quot;,&quot;given&quot;:&quot;Iseult&quot;,&quot;parse-names&quot;:false,&quot;dropping-particle&quot;:&quot;&quot;,&quot;non-dropping-particle&quot;:&quot;&quot;}],&quot;container-title&quot;:&quot;Environmental Science &amp; Technology&quot;,&quot;container-title-short&quot;:&quot;Environ. Sci. Technol.&quot;,&quot;DOI&quot;:&quot;10.1021/acs.est.1c01085&quot;,&quot;ISSN&quot;:&quot;0013-936X&quot;,&quot;issued&quot;:{&quot;date-parts&quot;:[[2021,7,6]]},&quot;page&quot;:&quot;8721-8729&quot;,&quot;issue&quot;:&quot;13&quot;,&quot;volume&quot;:&quot;55&quot;},&quot;isTemporary&quot;:false}]},{&quot;citationID&quot;:&quot;MENDELEY_CITATION_156ce490-3052-4402-9149-40260ed0b825&quot;,&quot;properties&quot;:{&quot;noteIndex&quot;:0},&quot;isEdited&quot;:false,&quot;manualOverride&quot;:{&quot;isManuallyOverridden&quot;:false,&quot;citeprocText&quot;:&quot;[66], [67]&quot;,&quot;manualOverrideText&quot;:&quot;&quot;},&quot;citationTag&quot;:&quot;MENDELEY_CITATION_v3_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&quot;,&quot;citationItems&quot;:[{&quot;id&quot;:&quot;035a252c-1655-3006-8de1-44ed68ae0808&quot;,&quot;itemData&quot;:{&quot;type&quot;:&quot;article-journal&quot;,&quot;id&quot;:&quot;035a252c-1655-3006-8de1-44ed68ae0808&quot;,&quot;title&quot;:&quot;Qualitative and Quantitative Analysis of Tire Wear Particles (TWPs) in Road Dust Using a Novel Mode of Operation of TGA-GC/MS&quot;,&quot;author&quot;:[{&quot;family&quot;:&quot;Evans&quot;,&quot;given&quot;:&quot;Kieran S.&quot;,&quot;parse-names&quot;:false,&quot;dropping-particle&quot;:&quot;&quot;,&quot;non-dropping-particle&quot;:&quot;&quot;},{&quot;family&quot;:&quot;Baqer&quot;,&quot;given&quot;:&quot;Daniel&quot;,&quot;parse-names&quot;:false,&quot;dropping-particle&quot;:&quot;&quot;,&quot;non-dropping-particle&quot;:&quot;&quot;},{&quot;family&quot;:&quot;Mafina&quot;,&quot;given&quot;:&quot;Marc-Krystelle&quot;,&quot;parse-names&quot;:false,&quot;dropping-particle&quot;:&quot;&quot;,&quot;non-dropping-particle&quot;:&quot;&quot;},{&quot;family&quot;:&quot;Al-Sid-Cheikh&quot;,&quot;given&quot;:&quot;Maya&quot;,&quot;parse-names&quot;:false,&quot;dropping-particle&quot;:&quot;&quot;,&quot;non-dropping-particle&quot;:&quot;&quot;}],&quot;container-title&quot;:&quot;Environmental Science &amp; Technology Letters&quot;,&quot;container-title-short&quot;:&quot;Environ. Sci. Technol. Lett.&quot;,&quot;DOI&quot;:&quot;10.1021/acs.estlett.4c00937&quot;,&quot;ISSN&quot;:&quot;2328-8930&quot;,&quot;issued&quot;:{&quot;date-parts&quot;:[[2025,1,14]]},&quot;page&quot;:&quot;79-84&quot;,&quot;issue&quot;:&quot;1&quot;,&quot;volume&quot;:&quot;12&quot;},&quot;isTemporary&quot;:false},{&quot;id&quot;:&quot;aac5d1d5-2005-3896-a0ce-61a0a05bfce0&quot;,&quot;itemData&quot;:{&quot;type&quot;:&quot;article-journal&quot;,&quot;id&quot;:&quot;aac5d1d5-2005-3896-a0ce-61a0a05bfce0&quot;,&quot;title&quot;:&quot;Research on particle size distribution and composition of road deposit dust in Xi'an: From the perspective of non-exhaust emissions&quot;,&quot;author&quot;:[{&quot;family&quot;:&quot;He&quot;,&quot;given&quot;:&quot;Chuan&quot;,&quot;parse-names&quot;:false,&quot;dropping-particle&quot;:&quot;&quot;,&quot;non-dropping-particle&quot;:&quot;&quot;},{&quot;family&quot;:&quot;Jiang&quot;,&quot;given&quot;:&quot;Wei&quot;,&quot;parse-names&quot;:false,&quot;dropping-particle&quot;:&quot;&quot;,&quot;non-dropping-particle&quot;:&quot;&quot;}],&quot;container-title&quot;:&quot;Journal of Cleaner Production&quot;,&quot;container-title-short&quot;:&quot;J. Clean. Prod.&quot;,&quot;DOI&quot;:&quot;10.1016/j.jclepro.2024.143269&quot;,&quot;ISSN&quot;:&quot;09596526&quot;,&quot;issued&quot;:{&quot;date-parts&quot;:[[2024,9]]},&quot;page&quot;:&quot;143269&quot;,&quot;volume&quot;:&quot;470&quot;},&quot;isTemporary&quot;:false}]},{&quot;citationID&quot;:&quot;MENDELEY_CITATION_ed9a7c1d-2735-4921-bd68-bcfa8c699d2b&quot;,&quot;properties&quot;:{&quot;noteIndex&quot;:0},&quot;isEdited&quot;:false,&quot;manualOverride&quot;:{&quot;isManuallyOverridden&quot;:false,&quot;citeprocText&quot;:&quot;[68], [69], [70], [71]&quot;,&quot;manualOverrideText&quot;:&quot;&quot;},&quot;citationTag&quot;:&quot;MENDELEY_CITATION_v3_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&quot;,&quot;citationItems&quot;:[{&quot;id&quot;:&quot;835a5c3b-c0fe-36c9-bbea-5d10ecda4ca5&quot;,&quot;itemData&quot;:{&quot;type&quot;:&quot;article-journal&quot;,&quot;id&quot;:&quot;835a5c3b-c0fe-36c9-bbea-5d10ecda4ca5&quot;,&quot;title&quot;:&quot;Chemical (C, N, S, black carbon, soot and char) and stable carbon isotope composition of street dusts from a major West African metropolis: Implications for source apportionment and exposure&quot;,&quot;author&quot;:[{&quot;family&quot;:&quot;Bandowe&quot;,&quot;given&quot;:&quot;Benjamin A. Musa&quot;,&quot;parse-names&quot;:false,&quot;dropping-particle&quot;:&quot;&quot;,&quot;non-dropping-particle&quot;:&quot;&quot;},{&quot;family&quot;:&quot;Nkansah&quot;,&quot;given&quot;:&quot;Marian Asantewah&quot;,&quot;parse-names&quot;:false,&quot;dropping-particle&quot;:&quot;&quot;,&quot;non-dropping-particle&quot;:&quot;&quot;},{&quot;family&quot;:&quot;Leimer&quot;,&quot;given&quot;:&quot;Sophia&quot;,&quot;parse-names&quot;:false,&quot;dropping-particle&quot;:&quot;&quot;,&quot;non-dropping-particle&quot;:&quot;&quot;},{&quot;family&quot;:&quot;Fischer&quot;,&quot;given&quot;:&quot;Daniela&quot;,&quot;parse-names&quot;:false,&quot;dropping-particle&quot;:&quot;&quot;,&quot;non-dropping-particle&quot;:&quot;&quot;},{&quot;family&quot;:&quot;Lammel&quot;,&quot;given&quot;:&quot;Gerhard&quot;,&quot;parse-names&quot;:false,&quot;dropping-particle&quot;:&quot;&quot;,&quot;non-dropping-particle&quot;:&quot;&quot;},{&quot;family&quot;:&quot;Han&quot;,&quot;given&quot;:&quot;Yongming&quot;,&quot;parse-names&quot;:false,&quot;dropping-particle&quot;:&quot;&quot;,&quot;non-dropping-particle&quot;:&quot;&quot;}],&quot;container-title&quot;:&quot;Science of The Total Environment&quot;,&quot;DOI&quot;:&quot;10.1016/j.scitotenv.2018.11.089&quot;,&quot;ISSN&quot;:&quot;00489697&quot;,&quot;issued&quot;:{&quot;date-parts&quot;:[[2019,3]]},&quot;page&quot;:&quot;1468-1478&quot;,&quot;volume&quot;:&quot;655&quot;,&quot;container-title-short&quot;:&quot;&quot;},&quot;isTemporary&quot;:false},{&quot;id&quot;:&quot;364e3aa9-df4d-3ce0-8bb6-f11be0ce1f4d&quot;,&quot;itemData&quot;:{&quot;type&quot;:&quot;article-journal&quot;,&quot;id&quot;:&quot;364e3aa9-df4d-3ce0-8bb6-f11be0ce1f4d&quot;,&quot;title&quot;:&quot;Predicting Total Organic Carbon Content of Soils from Walkley and Black Analysis&quot;,&quot;author&quot;:[{&quot;family&quot;:&quot;Jha&quot;,&quot;given&quot;:&quot;Pramod&quot;,&quot;parse-names&quot;:false,&quot;dropping-particle&quot;:&quot;&quot;,&quot;non-dropping-particle&quot;:&quot;&quot;},{&quot;family&quot;:&quot;Biswas&quot;,&quot;given&quot;:&quot;A. K.&quot;,&quot;parse-names&quot;:false,&quot;dropping-particle&quot;:&quot;&quot;,&quot;non-dropping-particle&quot;:&quot;&quot;},{&quot;family&quot;:&quot;Lakaria&quot;,&quot;given&quot;:&quot;Brij Lal&quot;,&quot;parse-names&quot;:false,&quot;dropping-particle&quot;:&quot;&quot;,&quot;non-dropping-particle&quot;:&quot;&quot;},{&quot;family&quot;:&quot;Saha&quot;,&quot;given&quot;:&quot;R.&quot;,&quot;parse-names&quot;:false,&quot;dropping-particle&quot;:&quot;&quot;,&quot;non-dropping-particle&quot;:&quot;&quot;},{&quot;family&quot;:&quot;Singh&quot;,&quot;given&quot;:&quot;Muneshwar&quot;,&quot;parse-names&quot;:false,&quot;dropping-particle&quot;:&quot;&quot;,&quot;non-dropping-particle&quot;:&quot;&quot;},{&quot;family&quot;:&quot;Rao&quot;,&quot;given&quot;:&quot;A. Subba&quot;,&quot;parse-names&quot;:false,&quot;dropping-particle&quot;:&quot;&quot;,&quot;non-dropping-particle&quot;:&quot;&quot;}],&quot;container-title&quot;:&quot;Communications in Soil Science and Plant Analysis&quot;,&quot;container-title-short&quot;:&quot;Commun. Soil Sci. Plant Anal.&quot;,&quot;DOI&quot;:&quot;10.1080/00103624.2013.874023&quot;,&quot;ISSN&quot;:&quot;0010-3624&quot;,&quot;issued&quot;:{&quot;date-parts&quot;:[[2014,3,26]]},&quot;page&quot;:&quot;713-725&quot;,&quot;issue&quot;:&quot;6&quot;,&quot;volume&quot;:&quot;45&quot;},&quot;isTemporary&quot;:false},{&quot;id&quot;:&quot;f5578b5b-703a-3655-b792-68c3dac14af7&quot;,&quot;itemData&quot;:{&quot;type&quot;:&quot;article-journal&quot;,&quot;id&quot;:&quot;f5578b5b-703a-3655-b792-68c3dac14af7&quot;,&quot;title&quot;:&quot;Dust deposition directly affects the concentration of dissolved organic carbon in the ocean&quot;,&quot;author&quot;:[{&quot;family&quot;:&quot;Kaam&quot;,&quot;given&quot;:&quot;Rianne J.M.&quot;,&quot;parse-names&quot;:false,&quot;dropping-particle&quot;:&quot;&quot;,&quot;non-dropping-particle&quot;:&quot;van&quot;},{&quot;family&quot;:&quot;Kölling&quot;,&quot;given&quot;:&quot;Martin&quot;,&quot;parse-names&quot;:false,&quot;dropping-particle&quot;:&quot;&quot;,&quot;non-dropping-particle&quot;:&quot;&quot;},{&quot;family&quot;:&quot;Elvert&quot;,&quot;given&quot;:&quot;Marcus&quot;,&quot;parse-names&quot;:false,&quot;dropping-particle&quot;:&quot;&quot;,&quot;non-dropping-particle&quot;:&quot;&quot;},{&quot;family&quot;:&quot;Hinrichs&quot;,&quot;given&quot;:&quot;Kai-Uwe&quot;,&quot;parse-names&quot;:false,&quot;dropping-particle&quot;:&quot;&quot;,&quot;non-dropping-particle&quot;:&quot;&quot;},{&quot;family&quot;:&quot;Zabel&quot;,&quot;given&quot;:&quot;Matthias&quot;,&quot;parse-names&quot;:false,&quot;dropping-particle&quot;:&quot;&quot;,&quot;non-dropping-particle&quot;:&quot;&quot;}],&quot;container-title&quot;:&quot;Marine Chemistry&quot;,&quot;container-title-short&quot;:&quot;Mar. Chem.&quot;,&quot;DOI&quot;:&quot;10.1016/j.marchem.2025.104531&quot;,&quot;ISSN&quot;:&quot;03044203&quot;,&quot;issued&quot;:{&quot;date-parts&quot;:[[2025,7]]},&quot;page&quot;:&quot;104531&quot;,&quot;volume&quot;:&quot;271&quot;},&quot;isTemporary&quot;:false},{&quot;id&quot;:&quot;e8f3c9af-e207-37ef-a211-54de08827099&quot;,&quot;itemData&quot;:{&quot;type&quot;:&quot;article-journal&quot;,&quot;id&quot;:&quot;e8f3c9af-e207-37ef-a211-54de08827099&quot;,&quot;title&quot;:&quot;Examining the role of total organic carbon and black carbon in the fate of legacy persistent organic pollutants (POPs) in indoor dust from Nepal: Implication on human health&quot;,&quot;author&quot;:[{&quot;family&quot;:&quot;Chandra Yadav&quot;,&quot;given&quot;:&quot;Ishwar&quot;,&quot;parse-names&quot;:false,&quot;dropping-particle&quot;:&quot;&quot;,&quot;non-dropping-particle&quot;:&quot;&quot;},{&quot;family&quot;:&quot;Devi&quot;,&quot;given&quot;:&quot;Ningombam Linthoingambi&quot;,&quot;parse-names&quot;:false,&quot;dropping-particle&quot;:&quot;&quot;,&quot;non-dropping-particle&quot;:&quot;&quot;},{&quot;family&quot;:&quot;Li&quot;,&quot;given&quot;:&quot;Jun&quot;,&quot;parse-names&quot;:false,&quot;dropping-particle&quot;:&quot;&quot;,&quot;non-dropping-particle&quot;:&quot;&quot;},{&quot;family&quot;:&quot;Zhang&quot;,&quot;given&quot;:&quot;Gan&quot;,&quot;parse-names&quot;:false,&quot;dropping-particle&quot;:&quot;&quot;,&quot;non-dropping-particle&quot;:&quot;&quot;}],&quot;container-title&quot;:&quot;Ecotoxicology and Environmental Safety&quot;,&quot;container-title-short&quot;:&quot;Ecotoxicol. Environ. Saf.&quot;,&quot;DOI&quot;:&quot;10.1016/j.ecoenv.2019.03.048&quot;,&quot;ISSN&quot;:&quot;01476513&quot;,&quot;issued&quot;:{&quot;date-parts&quot;:[[2019,7]]},&quot;page&quot;:&quot;225-235&quot;,&quot;volume&quot;:&quot;175&quot;},&quot;isTemporary&quot;:false}]},{&quot;citationID&quot;:&quot;MENDELEY_CITATION_ba55b1aa-fe76-4dc7-bf4f-9727e8acfa36&quot;,&quot;properties&quot;:{&quot;noteIndex&quot;:0},&quot;isEdited&quot;:false,&quot;manualOverride&quot;:{&quot;isManuallyOverridden&quot;:false,&quot;citeprocText&quot;:&quot;[24], [56], [72]&quot;,&quot;manualOverrideText&quot;:&quot;&quot;},&quot;citationTag&quot;:&quot;MENDELEY_CITATION_v3_eyJjaXRhdGlvbklEIjoiTUVOREVMRVlfQ0lUQVRJT05fYmE1NWIxYWEtZmU3Ni00ZGM3LWJmNGYtOTcyN2U4YWNmYTM2IiwicHJvcGVydGllcyI6eyJub3RlSW5kZXgiOjB9LCJpc0VkaXRlZCI6ZmFsc2UsIm1hbnVhbE92ZXJyaWRlIjp7ImlzTWFudWFsbHlPdmVycmlkZGVuIjpmYWxzZSwiY2l0ZXByb2NUZXh0IjoiWzI0XSwgWzU2XSwgWzcyXSIsIm1hbnVhbE92ZXJyaWRlVGV4dCI6IiJ9LCJjaXRhdGlvbkl0ZW1zIjpb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&quot;,&quot;citationItems&quot;:[{&quot;id&quot;:&quot;7ed52f9f-93ec-3875-bf7e-0bdb9ebefad9&quot;,&quot;itemData&quot;:{&quot;type&quot;:&quot;article-journal&quot;,&quot;id&quot;:&quot;7ed52f9f-93ec-3875-bf7e-0bdb9ebefad9&quot;,&quot;title&quot;:&quot;Geochemical, Mineralogical and Morphological Characterisation of Road Dust and Associated Health Risks&quot;,&quot;author&quot;:[{&quot;family&quot;:&quot;Candeias&quot;,&quot;given&quot;:&quot;Carla&quot;,&quot;parse-names&quot;:false,&quot;dropping-particle&quot;:&quot;&quot;,&quot;non-dropping-particle&quot;:&quot;&quot;},{&quot;family&quot;:&quot;Vicente&quot;,&quot;given&quot;:&quot;Estela&quot;,&quot;parse-names&quot;:false,&quot;dropping-particle&quot;:&quot;&quot;,&quot;non-dropping-particle&quot;:&quot;&quot;},{&quot;family&quot;:&quot;Tomé&quot;,&quot;given&quot;:&quot;Mário&quot;,&quot;parse-names&quot;:false,&quot;dropping-particle&quot;:&quot;&quot;,&quot;non-dropping-particle&quot;:&quot;&quot;},{&quot;family&quot;:&quot;Rocha&quot;,&quot;given&quot;:&quot;Fernando&quot;,&quot;parse-names&quot;:false,&quot;dropping-particle&quot;:&quot;&quot;,&quot;non-dropping-particle&quot;:&quot;&quot;},{&quot;family&quot;:&quot;Ávila&quot;,&quot;given&quot;:&quot;Paula&quot;,&quot;parse-names&quot;:false,&quot;dropping-particle&quot;:&quot;&quot;,&quot;non-dropping-particle&quot;:&quot;&quot;},{&quot;family&quot;:&quot;Célia&quot;,&quot;given&quot;:&quot;Alve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51563&quot;,&quot;ISSN&quot;:&quot;1660-4601&quot;,&quot;issued&quot;:{&quot;date-parts&quot;:[[2020,2,28]]},&quot;page&quot;:&quot;1563&quot;,&quot;abstract&quot;:&quot;&lt;p&gt;Road dust resuspension, especially the particulate matter fraction below 10 µm (PM10), is one of the main air quality management challenges in Europe. Road dust samples were collected from representative streets (suburban and urban) of the city of Viana do Castelo, Portugal. PM10 emission factors (mg veh−1 km−1) ranging from 49 (asphalt) to 330 (cobble stone) were estimated by means of the United Stated Environmental Protection Agency method. Two road dust fractions (&amp;lt;0.074 mm and from 0.0074 to 1 mm) were characterised for their geochemical, mineralogical and morphological properties. In urban streets, road dusts reveal the contribution from traffic emissions, with higher concentrations of, for example, Cu, Zn and Pb. In the suburban area, agriculture practices likely contributed to As concentrations of 180 mg kg−1 in the finest road dust fraction. Samples are primarily composed of quartz, but also of muscovite, albite, kaolinite, microcline, Fe-enstatite, graphite and amorphous content. Particle morphology clearly shows the link with natural and traffic related materials, with well-formed minerals and irregular aggregates. The hazard quotient suggests a probability to induce non-carcinogenic adverse health effects in children by ingestion of Zr. Arsenic in the suburban street represents a human health risk of 1.58 × 10−4.&lt;/p&gt;&quot;,&quot;issue&quot;:&quot;5&quot;,&quot;volume&quot;:&quot;17&quot;},&quot;isTemporary&quot;:false},{&quot;id&quot;:&quot;c70c9e1a-cf62-3985-b85a-11e7b43b084a&quot;,&quot;itemData&quot;:{&quot;type&quot;:&quot;article-journal&quot;,&quot;id&quot;:&quot;c70c9e1a-cf62-3985-b85a-11e7b43b084a&quot;,&quot;title&quot;:&quot;SEM, SEM-EDX, µ-ATR-FTIR and XRD for urban street dust characterisation&quot;,&quot;author&quot;:[{&quot;family&quot;:&quot;El-Zahhar&quot;,&quot;given&quot;:&quot;Adel A.&quot;,&quot;parse-names&quot;:false,&quot;dropping-particle&quot;:&quot;&quot;,&quot;non-dropping-particle&quot;:&quot;&quot;},{&quot;family&quot;:&quot;Idris&quot;,&quot;given&quot;:&quot;Abubakr M.&quot;,&quot;parse-names&quot;:false,&quot;dropping-particle&quot;:&quot;&quot;,&quot;non-dropping-particle&quot;:&quot;&quot;},{&quot;family&quot;:&quot;Fawy&quot;,&quot;given&quot;:&quot;Khaled F.&quot;,&quot;parse-names&quot;:false,&quot;dropping-particle&quot;:&quot;&quot;,&quot;non-dropping-particle&quot;:&quot;&quot;},{&quot;family&quot;:&quot;Arshad&quot;,&quot;given&quot;:&quot;Muhammad&quot;,&quot;parse-names&quot;:false,&quot;dropping-particle&quot;:&quot;&quot;,&quot;non-dropping-particle&quot;:&quot;&quot;}],&quot;container-title&quot;:&quot;International Journal of Environmental Analytical Chemistry&quot;,&quot;container-title-short&quot;:&quot;Int. J. Environ. Anal. Chem.&quot;,&quot;DOI&quot;:&quot;10.1080/03067319.2019.1674849&quot;,&quot;ISSN&quot;:&quot;0306-7319&quot;,&quot;issued&quot;:{&quot;date-parts&quot;:[[2021,5,28]]},&quot;page&quot;:&quot;988-1006&quot;,&quot;issue&quot;:&quot;7&quot;,&quot;volume&quot;:&quot;101&quot;},&quot;isTemporary&quot;:false},{&quot;id&quot;:&quot;af0d6e10-13d2-3343-89ea-daf9792791bc&quot;,&quot;itemData&quot;:{&quot;type&quot;:&quot;article-journal&quot;,&quot;id&quot;:&quot;af0d6e10-13d2-3343-89ea-daf9792791bc&quot;,&quot;title&quot;:&quot;Morphological and Elements of Roadside Dust at Academic Institutions in Perlis&quot;,&quot;author&quot;:[{&quot;family&quot;:&quot;Azahari&quot;,&quot;given&quot;:&quot;Muhammad Amir&quot;,&quot;parse-names&quot;:false,&quot;dropping-particle&quot;:&quot;&quot;,&quot;non-dropping-particle&quot;:&quot;&quot;},{&quot;family&quot;:&quot;Ramli&quot;,&quot;given&quot;:&quot;Norazrin&quot;,&quot;parse-names&quot;:false,&quot;dropping-particle&quot;:&quot;&quot;,&quot;non-dropping-particle&quot;:&quot;&quot;},{&quot;family&quot;:&quot;Noor&quot;,&quot;given&quot;:&quot;Norazian Mohamed&quot;,&quot;parse-names&quot;:false,&quot;dropping-particle&quot;:&quot;&quot;,&quot;non-dropping-particle&quot;:&quot;&quot;},{&quot;family&quot;:&quot;Mahmad&quot;,&quot;given&quot;:&quot;Mohd Khairul Nizam&quot;,&quot;parse-names&quot;:false,&quot;dropping-particle&quot;:&quot;&quot;,&quot;non-dropping-particle&quot;:&quot;&quot;},{&quot;family&quot;:&quot;Monica&quot;,&quot;given&quot;:&quot;Matei&quot;,&quot;parse-names&quot;:false,&quot;dropping-particle&quot;:&quot;&quot;,&quot;non-dropping-particle&quot;:&quot;&quot;},{&quot;family&quot;:&quot;Elena&quot;,&quot;given&quot;:&quot;Holban&quot;,&quot;parse-names&quot;:false,&quot;dropping-particle&quot;:&quot;&quot;,&quot;non-dropping-particle&quot;:&quot;&quot;},{&quot;family&quot;:&quot;Isabela&quot;,&quot;given&quot;:&quot;Sadica&quot;,&quot;parse-names&quot;:false,&quot;dropping-particle&quot;:&quot;&quot;,&quot;non-dropping-particle&quot;:&quot;&quot;}],&quot;container-title&quot;:&quot;E3S Web of Conferences&quot;,&quot;DOI&quot;:&quot;10.1051/e3sconf/202458901002&quot;,&quot;ISSN&quot;:&quot;2267-1242&quot;,&quot;issued&quot;:{&quot;date-parts&quot;:[[2024,11,13]]},&quot;page&quot;:&quot;01002&quot;,&quot;abstract&quot;:&quot;&lt;p&gt;This research studied the morphological and elemental composition of roadside dust at an academic institution in Perlis using the Dust Fall Jar method. Samples were collected from three spots, two beside the main road near the academic institution and one in the control environment area, within a radius of 1000 meters as the control spot. Samples were collected for five consecutive days and then analyzed using SEM-EDX. The SEM-EDX analysis revealed that roadside dust particles exhibited varied shapes and uneven surfaces. Plant debris and tire wear have been identified as the sources of fibrous, elongated, and rounded micrometer-sized particles. Minerals, heavy metals, and carbon-containing particles were also found. The SEM-EDX investigation revealed notable elements roadside dust at an academic institution, irregularly shaped particle which might be composed of minerals, soil, or even carbon-containing materials, commonly found in roadside environments. The other element found is aluminum oxide by the characteristic morphology observed in the SEM-EDX image which are elongated, fibrous, cylindrical structures and irregularly shaped particles. This matrix could be composed of various materials, such as other carbon-based materials or inorganic compounds. This study highlights the necessity of implementing efficient environmental management solutions.&lt;/p&gt;&quot;,&quot;volume&quot;:&quot;589&quot;,&quot;container-title-short&quot;:&quot;&quot;},&quot;isTemporary&quot;:false}]},{&quot;citationID&quot;:&quot;MENDELEY_CITATION_656f68d7-aab7-4dfd-9fc1-4d6bbb8de03b&quot;,&quot;properties&quot;:{&quot;noteIndex&quot;:0},&quot;isEdited&quot;:false,&quot;manualOverride&quot;:{&quot;isManuallyOverridden&quot;:false,&quot;citeprocText&quot;:&quot;[73], [74], [75], [76]&quot;,&quot;manualOverrideText&quot;:&quot;&quot;},&quot;citationTag&quot;:&quot;MENDELEY_CITATION_v3_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&quot;,&quot;citationItems&quot;:[{&quot;id&quot;:&quot;2f893547-5423-3e45-a9ea-d66aaddb890a&quot;,&quot;itemData&quot;:{&quot;type&quot;:&quot;article-journal&quot;,&quot;id&quot;:&quot;2f893547-5423-3e45-a9ea-d66aaddb890a&quot;,&quot;title&quot;:&quot;Single-Particle SEM-EDX Analysis of Iron-Containing Coarse Particulate Matter in an Urban Environment: Sources and Distribution of Iron within Cleveland, Ohio&quot;,&quot;author&quot;:[{&quot;family&quot;:&quot;Ault&quot;,&quot;given&quot;:&quot;Andrew P.&quot;,&quot;parse-names&quot;:false,&quot;dropping-particle&quot;:&quot;&quot;,&quot;non-dropping-particle&quot;:&quot;&quot;},{&quot;family&quot;:&quot;Peters&quot;,&quot;given&quot;:&quot;Thomas M.&quot;,&quot;parse-names&quot;:false,&quot;dropping-particle&quot;:&quot;&quot;,&quot;non-dropping-particle&quot;:&quot;&quot;},{&quot;family&quot;:&quot;Sawvel&quot;,&quot;given&quot;:&quot;Eric J.&quot;,&quot;parse-names&quot;:false,&quot;dropping-particle&quot;:&quot;&quot;,&quot;non-dropping-particle&quot;:&quot;&quot;},{&quot;family&quot;:&quot;Casuccio&quot;,&quot;given&quot;:&quot;Gary S.&quot;,&quot;parse-names&quot;:false,&quot;dropping-particle&quot;:&quot;&quot;,&quot;non-dropping-particle&quot;:&quot;&quot;},{&quot;family&quot;:&quot;Willis&quot;,&quot;given&quot;:&quot;Robert D.&quot;,&quot;parse-names&quot;:false,&quot;dropping-particle&quot;:&quot;&quot;,&quot;non-dropping-particle&quot;:&quot;&quot;},{&quot;family&quot;:&quot;Norris&quot;,&quot;given&quot;:&quot;Gary A.&quot;,&quot;parse-names&quot;:false,&quot;dropping-particle&quot;:&quot;&quot;,&quot;non-dropping-particle&quot;:&quot;&quot;},{&quot;family&quot;:&quot;Grassian&quot;,&quot;given&quot;:&quot;Vicki H.&quot;,&quot;parse-names&quot;:false,&quot;dropping-particle&quot;:&quot;&quot;,&quot;non-dropping-particle&quot;:&quot;&quot;}],&quot;container-title&quot;:&quot;Environmental Science &amp; Technology&quot;,&quot;container-title-short&quot;:&quot;Environ. Sci. Technol.&quot;,&quot;DOI&quot;:&quot;10.1021/es204006k&quot;,&quot;ISSN&quot;:&quot;0013-936X&quot;,&quot;issued&quot;:{&quot;date-parts&quot;:[[2012,4,17]]},&quot;page&quot;:&quot;4331-4339&quot;,&quot;issue&quot;:&quot;8&quot;,&quot;volume&quot;:&quot;46&quot;},&quot;isTemporary&quot;:false},{&quot;id&quot;:&quot;9cc1a7e0-5358-33d0-a284-254f421f426e&quot;,&quot;itemData&quot;:{&quot;type&quot;:&quot;article-journal&quot;,&quot;id&quot;:&quot;9cc1a7e0-5358-33d0-a284-254f421f426e&quot;,&quot;title&quot;:&quot;Comparison of physicochemical properties between fine (PM2.5) and coarse airborne particles at cold season in Korea&quot;,&quot;author&quot;:[{&quot;family&quot;:&quot;Choung&quot;,&quot;given&quot;:&quot;Sungwook&quot;,&quot;parse-names&quot;:false,&quot;dropping-particle&quot;:&quot;&quot;,&quot;non-dropping-particle&quot;:&quot;&quot;},{&quot;family&quot;:&quot;Oh&quot;,&quot;given&quot;:&quot;Jungsun&quot;,&quot;parse-names&quot;:false,&quot;dropping-particle&quot;:&quot;&quot;,&quot;non-dropping-particle&quot;:&quot;&quot;},{&quot;family&quot;:&quot;Han&quot;,&quot;given&quot;:&quot;Weon Shik&quot;,&quot;parse-names&quot;:false,&quot;dropping-particle&quot;:&quot;&quot;,&quot;non-dropping-particle&quot;:&quot;&quot;},{&quot;family&quot;:&quot;Chon&quot;,&quot;given&quot;:&quot;Chul-Min&quot;,&quot;parse-names&quot;:false,&quot;dropping-particle&quot;:&quot;&quot;,&quot;non-dropping-particle&quot;:&quot;&quot;},{&quot;family&quot;:&quot;Kwon&quot;,&quot;given&quot;:&quot;Youngsang&quot;,&quot;parse-names&quot;:false,&quot;dropping-particle&quot;:&quot;&quot;,&quot;non-dropping-particle&quot;:&quot;&quot;},{&quot;family&quot;:&quot;Kim&quot;,&quot;given&quot;:&quot;Do Yeon&quot;,&quot;parse-names&quot;:false,&quot;dropping-particle&quot;:&quot;&quot;,&quot;non-dropping-particle&quot;:&quot;&quot;},{&quot;family&quot;:&quot;Shin&quot;,&quot;given&quot;:&quot;Woosik&quot;,&quot;parse-names&quot;:false,&quot;dropping-particle&quot;:&quot;&quot;,&quot;non-dropping-particle&quot;:&quot;&quot;}],&quot;container-title&quot;:&quot;Science of The Total Environment&quot;,&quot;DOI&quot;:&quot;10.1016/j.scitotenv.2015.10.021&quot;,&quot;ISSN&quot;:&quot;00489697&quot;,&quot;issued&quot;:{&quot;date-parts&quot;:[[2016,1]]},&quot;page&quot;:&quot;1132-1138&quot;,&quot;volume&quot;:&quot;541&quot;,&quot;container-title-short&quot;:&quot;&quot;},&quot;isTemporary&quot;:false},{&quot;id&quot;:&quot;6c31c856-25fb-3121-9e44-08d41bcaca56&quot;,&quot;itemData&quot;:{&quot;type&quot;:&quot;article-journal&quot;,&quot;id&quot;:&quot;6c31c856-25fb-3121-9e44-08d41bcaca56&quot;,&quot;title&quot;:&quot;Characteristics of individual particles in a severe short-period haze episode induced by biomass burning in Beijing&quot;,&quot;author&quot;:[{&quot;family&quot;:&quot;Niu&quot;,&quot;given&quot;:&quot;Hongya&quot;,&quot;parse-names&quot;:false,&quot;dropping-particle&quot;:&quot;&quot;,&quot;non-dropping-particle&quot;:&quot;&quot;},{&quot;family&quot;:&quot;Cheng&quot;,&quot;given&quot;:&quot;Wenjing&quot;,&quot;parse-names&quot;:false,&quot;dropping-particle&quot;:&quot;&quot;,&quot;non-dropping-particle&quot;:&quot;&quot;},{&quot;family&quot;:&quot;Hu&quot;,&quot;given&quot;:&quot;Wei&quot;,&quot;parse-names&quot;:false,&quot;dropping-particle&quot;:&quot;&quot;,&quot;non-dropping-particle&quot;:&quot;&quot;},{&quot;family&quot;:&quot;Pian&quot;,&quot;given&quot;:&quot;Wei&quot;,&quot;parse-names&quot;:false,&quot;dropping-particle&quot;:&quot;&quot;,&quot;non-dropping-particle&quot;:&quot;&quot;}],&quot;container-title&quot;:&quot;Atmospheric Pollution Research&quot;,&quot;container-title-short&quot;:&quot;Atmos. Pollut. Res.&quot;,&quot;DOI&quot;:&quot;10.1016/j.apr.2016.05.011&quot;,&quot;ISSN&quot;:&quot;13091042&quot;,&quot;issued&quot;:{&quot;date-parts&quot;:[[2016,11]]},&quot;page&quot;:&quot;1072-1081&quot;,&quot;issue&quot;:&quot;6&quot;,&quot;volume&quot;:&quot;7&quot;},&quot;isTemporary&quot;:false},{&quot;id&quot;:&quot;5872f6b7-2517-3e1c-b334-c08f3cf6bf67&quot;,&quot;itemData&quot;:{&quot;type&quot;:&quot;article-journal&quot;,&quot;id&quot;:&quot;5872f6b7-2517-3e1c-b334-c08f3cf6bf67&quot;,&quot;title&quot;:&quot;Micro-structural analysis of individual aerosol coarse particles during different seasons at an eastern coastal site in India&quot;,&quot;author&quot;:[{&quot;family&quot;:&quot;Panda&quot;,&quot;given&quot;:&quot;Upasana&quot;,&quot;parse-names&quot;:false,&quot;dropping-particle&quot;:&quot;&quot;,&quot;non-dropping-particle&quot;:&quot;&quot;},{&quot;family&quot;:&quot;Das&quot;,&quot;given&quot;:&quot;Trupti&quot;,&quot;parse-names&quot;:false,&quot;dropping-particle&quot;:&quot;&quot;,&quot;non-dropping-particle&quot;:&quot;&quot;}],&quot;container-title&quot;:&quot;Atmospheric Pollution Research&quot;,&quot;container-title-short&quot;:&quot;Atmos. Pollut. Res.&quot;,&quot;DOI&quot;:&quot;10.1016/j.apr.2016.08.012&quot;,&quot;ISSN&quot;:&quot;13091042&quot;,&quot;issued&quot;:{&quot;date-parts&quot;:[[2017,1]]},&quot;page&quot;:&quot;196-207&quot;,&quot;issue&quot;:&quot;1&quot;,&quot;volume&quot;:&quot;8&quot;},&quot;isTemporary&quot;:false}]},{&quot;citationID&quot;:&quot;MENDELEY_CITATION_4be0da0e-5295-429b-af60-b95c6745d4be&quot;,&quot;properties&quot;:{&quot;noteIndex&quot;:0},&quot;isEdited&quot;:false,&quot;manualOverride&quot;:{&quot;isManuallyOverridden&quot;:false,&quot;citeprocText&quot;:&quot;[77]&quot;,&quot;manualOverrideText&quot;:&quot;&quot;},&quot;citationTag&quot;:&quot;MENDELEY_CITATION_v3_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&quot;,&quot;citationItems&quot;:[{&quot;id&quot;:&quot;2ab7483f-557e-3bf6-86e5-1566a192ffbe&quot;,&quot;itemData&quot;:{&quot;type&quot;:&quot;webpage&quot;,&quot;id&quot;:&quot;2ab7483f-557e-3bf6-86e5-1566a192ffbe&quot;,&quot;title&quot;:&quot;Stadt Wien Official Portal of the City of Vienna.&quot;,&quot;accessed&quot;:{&quot;date-parts&quot;:[[2026,2,15]]},&quot;URL&quot;:&quot;www.wien.gv.at&quot;,&quot;issued&quot;:{&quot;date-parts&quot;:[[2025]]},&quot;container-title-short&quot;:&quot;&quot;},&quot;isTemporary&quot;:false}]},{&quot;citationID&quot;:&quot;MENDELEY_CITATION_29c1fb19-482b-4417-b561-dcf3c0176d89&quot;,&quot;properties&quot;:{&quot;noteIndex&quot;:0},&quot;isEdited&quot;:false,&quot;manualOverride&quot;:{&quot;isManuallyOverridden&quot;:false,&quot;citeprocText&quot;:&quot;[78]&quot;,&quot;manualOverrideText&quot;:&quot;&quot;},&quot;citationTag&quot;:&quot;MENDELEY_CITATION_v3_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&quot;,&quot;citationItems&quot;:[{&quot;id&quot;:&quot;44dfd282-5b5b-36be-a34c-23564b859957&quot;,&quot;itemData&quot;:{&quot;type&quot;:&quot;webpage&quot;,&quot;id&quot;:&quot;44dfd282-5b5b-36be-a34c-23564b859957&quot;,&quot;title&quot;:&quot;VOR&quot;,&quot;author&quot;:[{&quot;family&quot;:&quot;www.vor.at/fileadmin/CONTENT/Downloads/KordonerhebungWien_2022_barr..pdf&quot;,&quot;given&quot;:&quot;&quot;,&quot;parse-names&quot;:false,&quot;dropping-particle&quot;:&quot;&quot;,&quot;non-dropping-particle&quot;:&quot;&quot;}],&quot;issued&quot;:{&quot;date-parts&quot;:[[2022]]},&quot;container-title-short&quot;:&quot;&quot;},&quot;isTemporary&quot;:false}]},{&quot;citationID&quot;:&quot;MENDELEY_CITATION_6557b4c4-781b-4133-beb5-931357fce087&quot;,&quot;properties&quot;:{&quot;noteIndex&quot;:0},&quot;isEdited&quot;:false,&quot;manualOverride&quot;:{&quot;isManuallyOverridden&quot;:false,&quot;citeprocText&quot;:&quot;[79]&quot;,&quot;manualOverrideText&quot;:&quot;&quot;},&quot;citationTag&quot;:&quot;MENDELEY_CITATION_v3_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&quot;,&quot;citationItems&quot;:[{&quot;id&quot;:&quot;4f90e804-0dc7-350a-8f8c-19534978fe61&quot;,&quot;itemData&quot;:{&quot;type&quot;:&quot;chapter&quot;,&quot;id&quot;:&quot;4f90e804-0dc7-350a-8f8c-19534978fe61&quot;,&quot;title&quot;:&quot;Soil Conservation Service Volume Handbook 18, U.S. Department of Agriculture (chapter 3)&quot;,&quot;author&quot;:[{&quot;family&quot;:&quot;USDA Soil survey manual Soil Survey Division Staff&quot;,&quot;given&quot;:&quot;&quot;,&quot;parse-names&quot;:false,&quot;dropping-particle&quot;:&quot;&quot;,&quot;non-dropping-particle&quot;:&quot;&quot;}],&quot;issued&quot;:{&quot;date-parts&quot;:[[2017]]},&quot;container-title-short&quot;:&quot;&quot;},&quot;isTemporary&quot;:false}]},{&quot;citationID&quot;:&quot;MENDELEY_CITATION_54561c1e-3900-4850-9d35-794b672daed1&quot;,&quot;properties&quot;:{&quot;noteIndex&quot;:0},&quot;isEdited&quot;:false,&quot;manualOverride&quot;:{&quot;isManuallyOverridden&quot;:false,&quot;citeprocText&quot;:&quot;[80]&quot;,&quot;manualOverrideText&quot;:&quot;&quot;},&quot;citationTag&quot;:&quot;MENDELEY_CITATION_v3_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&quot;,&quot;citationItems&quot;:[{&quot;id&quot;:&quot;93baba72-621c-3f03-9815-2c78b2f4d685&quot;,&quot;itemData&quot;:{&quot;type&quot;:&quot;webpage&quot;,&quot;id&quot;:&quot;93baba72-621c-3f03-9815-2c78b2f4d685&quot;,&quot;title&quot;:&quot;Enes, Poland&quot;,&quot;URL&quot;:&quot;https://magnesy.eu/zbierak-magnetyczny-32x200-n.html&quot;,&quot;issued&quot;:{&quot;date-parts&quot;:[[2025]]},&quot;container-title-short&quot;:&quot;&quot;},&quot;isTemporary&quot;:false}]},{&quot;citationID&quot;:&quot;MENDELEY_CITATION_e3e97464-5e71-429b-adcc-f1af13f1ba25&quot;,&quot;properties&quot;:{&quot;noteIndex&quot;:0},&quot;isEdited&quot;:false,&quot;manualOverride&quot;:{&quot;isManuallyOverridden&quot;:false,&quot;citeprocText&quot;:&quot;[81]&quot;,&quot;manualOverrideText&quot;:&quot;&quot;},&quot;citationTag&quot;:&quot;MENDELEY_CITATION_v3_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&quot;,&quot;citationItems&quot;:[{&quot;id&quot;:&quot;2fad4b89-880d-3509-bfdb-86edbca704e9&quot;,&quot;itemData&quot;:{&quot;type&quot;:&quot;article-journal&quot;,&quot;id&quot;:&quot;2fad4b89-880d-3509-bfdb-86edbca704e9&quot;,&quot;title&quot;:&quot;Profex: a graphical user interface for the Rietveld refinement program BGMN&quot;,&quot;author&quot;:[{&quot;family&quot;:&quot;Doebelin&quot;,&quot;given&quot;:&quot;Nicola&quot;,&quot;parse-names&quot;:false,&quot;dropping-particle&quot;:&quot;&quot;,&quot;non-dropping-particle&quot;:&quot;&quot;},{&quot;family&quot;:&quot;Kleeberg&quot;,&quot;given&quot;:&quot;Reinhard&quot;,&quot;parse-names&quot;:false,&quot;dropping-particle&quot;:&quot;&quot;,&quot;non-dropping-particle&quot;:&quot;&quot;}],&quot;container-title&quot;:&quot;Journal of Applied Crystallography&quot;,&quot;container-title-short&quot;:&quot;J. Appl. Crystallogr.&quot;,&quot;DOI&quot;:&quot;10.1107/S1600576715014685&quot;,&quot;ISSN&quot;:&quot;1600-5767&quot;,&quot;issued&quot;:{&quot;date-parts&quot;:[[2015,10,1]]},&quot;page&quot;:&quot;1573-1580&quot;,&quot;abstract&quot;:&quot;&lt;p&gt; &lt;italic&gt;Profex&lt;/italic&gt; is a graphical user interface for the Rietveld refinement program &lt;italic&gt;BGMN&lt;/italic&gt; . Its interface focuses on preserving &lt;italic&gt;BGMN&lt;/italic&gt; 's powerful and flexible scripting features by giving direct access to &lt;italic&gt;BGMN&lt;/italic&gt; input files. Very efficient workflows for single or batch refinements are achieved by managing refinement control files and structure files, by providing dialogues and shortcuts for many operations, by performing operations in the background, and by providing import filters for CIF and XML crystal structure files. Refinement results can be easily exported for further processing. State-of-the-art graphical export of diffraction patterns to pixel and vector graphics formats allows the creation of publication-quality graphs with minimum effort. &lt;italic&gt;Profex&lt;/italic&gt; reads and converts a variety of proprietary raw data formats and is thus largely instrument independent. &lt;italic&gt;Profex&lt;/italic&gt; and &lt;italic&gt;BGMN&lt;/italic&gt; are available under an open-source license for Windows, Linux and OS X operating systems. &lt;/p&gt;&quot;,&quot;issue&quot;:&quot;5&quot;,&quot;volume&quot;:&quot;48&quot;},&quot;isTemporary&quot;:false}]},{&quot;citationID&quot;:&quot;MENDELEY_CITATION_ca95f9e8-545e-47c8-b8db-37b41fc0a26b&quot;,&quot;properties&quot;:{&quot;noteIndex&quot;:0},&quot;isEdited&quot;:false,&quot;manualOverride&quot;:{&quot;isManuallyOverridden&quot;:false,&quot;citeprocText&quot;:&quot;[81]&quot;,&quot;manualOverrideText&quot;:&quot;&quot;},&quot;citationTag&quot;:&quot;MENDELEY_CITATION_v3_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&quot;,&quot;citationItems&quot;:[{&quot;id&quot;:&quot;2fad4b89-880d-3509-bfdb-86edbca704e9&quot;,&quot;itemData&quot;:{&quot;type&quot;:&quot;article-journal&quot;,&quot;id&quot;:&quot;2fad4b89-880d-3509-bfdb-86edbca704e9&quot;,&quot;title&quot;:&quot;Profex: a graphical user interface for the Rietveld refinement program BGMN&quot;,&quot;author&quot;:[{&quot;family&quot;:&quot;Doebelin&quot;,&quot;given&quot;:&quot;Nicola&quot;,&quot;parse-names&quot;:false,&quot;dropping-particle&quot;:&quot;&quot;,&quot;non-dropping-particle&quot;:&quot;&quot;},{&quot;family&quot;:&quot;Kleeberg&quot;,&quot;given&quot;:&quot;Reinhard&quot;,&quot;parse-names&quot;:false,&quot;dropping-particle&quot;:&quot;&quot;,&quot;non-dropping-particle&quot;:&quot;&quot;}],&quot;container-title&quot;:&quot;Journal of Applied Crystallography&quot;,&quot;container-title-short&quot;:&quot;J. Appl. Crystallogr.&quot;,&quot;DOI&quot;:&quot;10.1107/S1600576715014685&quot;,&quot;ISSN&quot;:&quot;1600-5767&quot;,&quot;issued&quot;:{&quot;date-parts&quot;:[[2015,10,1]]},&quot;page&quot;:&quot;1573-1580&quot;,&quot;abstract&quot;:&quot;&lt;p&gt; &lt;italic&gt;Profex&lt;/italic&gt; is a graphical user interface for the Rietveld refinement program &lt;italic&gt;BGMN&lt;/italic&gt; . Its interface focuses on preserving &lt;italic&gt;BGMN&lt;/italic&gt; 's powerful and flexible scripting features by giving direct access to &lt;italic&gt;BGMN&lt;/italic&gt; input files. Very efficient workflows for single or batch refinements are achieved by managing refinement control files and structure files, by providing dialogues and shortcuts for many operations, by performing operations in the background, and by providing import filters for CIF and XML crystal structure files. Refinement results can be easily exported for further processing. State-of-the-art graphical export of diffraction patterns to pixel and vector graphics formats allows the creation of publication-quality graphs with minimum effort. &lt;italic&gt;Profex&lt;/italic&gt; reads and converts a variety of proprietary raw data formats and is thus largely instrument independent. &lt;italic&gt;Profex&lt;/italic&gt; and &lt;italic&gt;BGMN&lt;/italic&gt; are available under an open-source license for Windows, Linux and OS X operating systems. &lt;/p&gt;&quot;,&quot;issue&quot;:&quot;5&quot;,&quot;volume&quot;:&quot;48&quot;},&quot;isTemporary&quot;:false}]},{&quot;citationID&quot;:&quot;MENDELEY_CITATION_4539b7e8-0f1a-4551-a384-7e2e1e2503c2&quot;,&quot;properties&quot;:{&quot;noteIndex&quot;:0},&quot;isEdited&quot;:false,&quot;manualOverride&quot;:{&quot;isManuallyOverridden&quot;:false,&quot;citeprocText&quot;:&quot;[82]&quot;,&quot;manualOverrideText&quot;:&quot;&quot;},&quot;citationTag&quot;:&quot;MENDELEY_CITATION_v3_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&quot;,&quot;citationItems&quot;:[{&quot;id&quot;:&quot;e87f9583-292b-3ca8-9fd5-01f60987a9fe&quot;,&quot;itemData&quot;:{&quot;type&quot;:&quot;book&quot;,&quot;id&quot;:&quot;e87f9583-292b-3ca8-9fd5-01f60987a9fe&quot;,&quot;title&quot;:&quot;Environmental Magnetism&quot;,&quot;author&quot;:[{&quot;family&quot;:&quot;Thompson&quot;,&quot;given&quot;:&quot;Roy&quot;,&quot;parse-names&quot;:false,&quot;dropping-particle&quot;:&quot;&quot;,&quot;non-dropping-particle&quot;:&quot;&quot;},{&quot;family&quot;:&quot;Oldfield&quot;,&quot;given&quot;:&quot;Frank&quot;,&quot;parse-names&quot;:false,&quot;dropping-particle&quot;:&quot;&quot;,&quot;non-dropping-particle&quot;:&quot;&quot;}],&quot;DOI&quot;:&quot;10.1007/978-94-011-8036-8&quot;,&quot;ISBN&quot;:&quot;978-94-011-8038-2&quot;,&quot;issued&quot;:{&quot;date-parts&quot;:[[1986]]},&quot;publisher-place&quot;:&quot;Dordrecht&quot;,&quot;publisher&quot;:&quot;Springer Netherlands&quot;,&quot;container-title-short&quot;:&quot;&quot;},&quot;isTemporary&quot;:false}]},{&quot;citationID&quot;:&quot;MENDELEY_CITATION_dd67ce6c-805e-4506-9a2c-67d8ffc1fa61&quot;,&quot;properties&quot;:{&quot;noteIndex&quot;:0},&quot;isEdited&quot;:false,&quot;manualOverride&quot;:{&quot;isManuallyOverridden&quot;:false,&quot;citeprocText&quot;:&quot;[40], [82]&quot;,&quot;manualOverrideText&quot;:&quot;&quot;},&quot;citationTag&quot;:&quot;MENDELEY_CITATION_v3_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&quot;,&quot;citationItems&quot;:[{&quot;id&quot;:&quot;29a91078-d7e5-3680-bc7d-28d5328611ce&quot;,&quot;itemData&quot;:{&quot;type&quot;:&quot;book&quot;,&quot;id&quot;:&quot;29a91078-d7e5-3680-bc7d-28d5328611ce&quot;,&quot;title&quot;:&quot;Environmental magnetism: principles and applications of enviromagnetics. &quot;,&quot;author&quot;:[{&quot;family&quot;:&quot;Evans&quot;,&quot;given&quot;:&quot;Michael E.&quot;,&quot;parse-names&quot;:false,&quot;dropping-particle&quot;:&quot;&quot;,&quot;non-dropping-particle&quot;:&quot;&quot;},{&quot;family&quot;:&quot;Heller&quot;,&quot;given&quot;:&quot;Friedrich&quot;,&quot;parse-names&quot;:false,&quot;dropping-particle&quot;:&quot;&quot;,&quot;non-dropping-particle&quot;:&quot;&quot;}],&quot;issued&quot;:{&quot;date-parts&quot;:[[2003]]},&quot;publisher&quot;:&quot;Academic Press (Elsevier), New York&quot;,&quot;container-title-short&quot;:&quot;&quot;},&quot;isTemporary&quot;:false},{&quot;id&quot;:&quot;e87f9583-292b-3ca8-9fd5-01f60987a9fe&quot;,&quot;itemData&quot;:{&quot;type&quot;:&quot;book&quot;,&quot;id&quot;:&quot;e87f9583-292b-3ca8-9fd5-01f60987a9fe&quot;,&quot;title&quot;:&quot;Environmental Magnetism&quot;,&quot;author&quot;:[{&quot;family&quot;:&quot;Thompson&quot;,&quot;given&quot;:&quot;Roy&quot;,&quot;parse-names&quot;:false,&quot;dropping-particle&quot;:&quot;&quot;,&quot;non-dropping-particle&quot;:&quot;&quot;},{&quot;family&quot;:&quot;Oldfield&quot;,&quot;given&quot;:&quot;Frank&quot;,&quot;parse-names&quot;:false,&quot;dropping-particle&quot;:&quot;&quot;,&quot;non-dropping-particle&quot;:&quot;&quot;}],&quot;DOI&quot;:&quot;10.1007/978-94-011-8036-8&quot;,&quot;ISBN&quot;:&quot;978-94-011-8038-2&quot;,&quot;issued&quot;:{&quot;date-parts&quot;:[[1986]]},&quot;publisher-place&quot;:&quot;Dordrecht&quot;,&quot;publisher&quot;:&quot;Springer Netherlands&quot;,&quot;container-title-short&quot;:&quot;&quot;},&quot;isTemporary&quot;:false}]},{&quot;citationID&quot;:&quot;MENDELEY_CITATION_c1cadbed-e127-44fc-a06e-040671ae7305&quot;,&quot;properties&quot;:{&quot;noteIndex&quot;:0},&quot;isEdited&quot;:false,&quot;manualOverride&quot;:{&quot;isManuallyOverridden&quot;:false,&quot;citeprocText&quot;:&quot;[83], [84]&quot;,&quot;manualOverrideText&quot;:&quot;&quot;},&quot;citationTag&quot;:&quot;MENDELEY_CITATION_v3_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&quot;,&quot;citationItems&quot;:[{&quot;id&quot;:&quot;42282cbf-fa85-3aba-a3bd-0b6647fc4b9c&quot;,&quot;itemData&quot;:{&quot;type&quot;:&quot;article-journal&quot;,&quot;id&quot;:&quot;42282cbf-fa85-3aba-a3bd-0b6647fc4b9c&quot;,&quot;title&quot;:&quot;Magnetic susceptibility of soil: an evaluation of conflicting theories using a national data set&quot;,&quot;author&quot;:[{&quot;family&quot;:&quot;Dearing&quot;,&quot;given&quot;:&quot;J. A.&quot;,&quot;parse-names&quot;:false,&quot;dropping-particle&quot;:&quot;&quot;,&quot;non-dropping-particle&quot;:&quot;&quot;},{&quot;family&quot;:&quot;Hay&quot;,&quot;given&quot;:&quot;K. L.&quot;,&quot;parse-names&quot;:false,&quot;dropping-particle&quot;:&quot;&quot;,&quot;non-dropping-particle&quot;:&quot;&quot;},{&quot;family&quot;:&quot;Baban&quot;,&quot;given&quot;:&quot;S. M. J.&quot;,&quot;parse-names&quot;:false,&quot;dropping-particle&quot;:&quot;&quot;,&quot;non-dropping-particle&quot;:&quot;&quot;},{&quot;family&quot;:&quot;Huddleston&quot;,&quot;given&quot;:&quot;A. S.&quot;,&quot;parse-names&quot;:false,&quot;dropping-particle&quot;:&quot;&quot;,&quot;non-dropping-particle&quot;:&quot;&quot;},{&quot;family&quot;:&quot;Wellington&quot;,&quot;given&quot;:&quot;E. M. H.&quot;,&quot;parse-names&quot;:false,&quot;dropping-particle&quot;:&quot;&quot;,&quot;non-dropping-particle&quot;:&quot;&quot;},{&quot;family&quot;:&quot;Loveland&quot;,&quot;given&quot;:&quot;P. J.&quot;,&quot;parse-names&quot;:false,&quot;dropping-particle&quot;:&quot;&quot;,&quot;non-dropping-particle&quot;:&quot;&quot;}],&quot;container-title&quot;:&quot;Geophysical Journal International&quot;,&quot;container-title-short&quot;:&quot;Geophys. J. Int.&quot;,&quot;DOI&quot;:&quot;10.1111/j.1365-246X.1996.tb04051.x&quot;,&quot;ISSN&quot;:&quot;0956540X&quot;,&quot;issued&quot;:{&quot;date-parts&quot;:[[1996,12]]},&quot;page&quot;:&quot;728-734&quot;,&quot;issue&quot;:&quot;3&quot;,&quot;volume&quot;:&quot;127&quot;},&quot;isTemporary&quot;:false},{&quot;id&quot;:&quot;591ae13a-1f9b-35e5-8441-79ad4f862156&quot;,&quot;itemData&quot;:{&quot;type&quot;:&quot;article-journal&quot;,&quot;id&quot;:&quot;591ae13a-1f9b-35e5-8441-79ad4f862156&quot;,&quot;title&quot;:&quot;Frequency-dependent susceptibility measurements of environmental materials&quot;,&quot;author&quot;:[{&quot;family&quot;:&quot;Dearing&quot;,&quot;given&quot;:&quot;J. A.&quot;,&quot;parse-names&quot;:false,&quot;dropping-particle&quot;:&quot;&quot;,&quot;non-dropping-particle&quot;:&quot;&quot;},{&quot;family&quot;:&quot;Dann&quot;,&quot;given&quot;:&quot;R. J. L.&quot;,&quot;parse-names&quot;:false,&quot;dropping-particle&quot;:&quot;&quot;,&quot;non-dropping-particle&quot;:&quot;&quot;},{&quot;family&quot;:&quot;Hay&quot;,&quot;given&quot;:&quot;K.&quot;,&quot;parse-names&quot;:false,&quot;dropping-particle&quot;:&quot;&quot;,&quot;non-dropping-particle&quot;:&quot;&quot;},{&quot;family&quot;:&quot;Lees&quot;,&quot;given&quot;:&quot;J. A.&quot;,&quot;parse-names&quot;:false,&quot;dropping-particle&quot;:&quot;&quot;,&quot;non-dropping-particle&quot;:&quot;&quot;},{&quot;family&quot;:&quot;Loveland&quot;,&quot;given&quot;:&quot;P. J.&quot;,&quot;parse-names&quot;:false,&quot;dropping-particle&quot;:&quot;&quot;,&quot;non-dropping-particle&quot;:&quot;&quot;},{&quot;family&quot;:&quot;Maher&quot;,&quot;given&quot;:&quot;B. A.&quot;,&quot;parse-names&quot;:false,&quot;dropping-particle&quot;:&quot;&quot;,&quot;non-dropping-particle&quot;:&quot;&quot;},{&quot;family&quot;:&quot;O'Grady&quot;,&quot;given&quot;:&quot;K.&quot;,&quot;parse-names&quot;:false,&quot;dropping-particle&quot;:&quot;&quot;,&quot;non-dropping-particle&quot;:&quot;&quot;}],&quot;container-title&quot;:&quot;Geophysical Journal International&quot;,&quot;container-title-short&quot;:&quot;Geophys. J. Int.&quot;,&quot;DOI&quot;:&quot;10.1111/j.1365-246X.1996.tb06366.x&quot;,&quot;ISSN&quot;:&quot;0956540X&quot;,&quot;issued&quot;:{&quot;date-parts&quot;:[[1996,1]]},&quot;page&quot;:&quot;228-240&quot;,&quot;issue&quot;:&quot;1&quot;,&quot;volume&quot;:&quot;124&quot;},&quot;isTemporary&quot;:false}]},{&quot;citationID&quot;:&quot;MENDELEY_CITATION_81c1e74f-fc8f-4ab2-b003-468631c1944f&quot;,&quot;properties&quot;:{&quot;noteIndex&quot;:0},&quot;isEdited&quot;:false,&quot;manualOverride&quot;:{&quot;isManuallyOverridden&quot;:false,&quot;citeprocText&quot;:&quot;[85]&quot;,&quot;manualOverrideText&quot;:&quot;&quot;},&quot;citationTag&quot;:&quot;MENDELEY_CITATION_v3_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&quot;,&quot;citationItems&quot;:[{&quot;id&quot;:&quot;50da3681-8bbe-3826-b95f-61f1ae8caf5d&quot;,&quot;itemData&quot;:{&quot;type&quot;:&quot;book&quot;,&quot;id&quot;:&quot;50da3681-8bbe-3826-b95f-61f1ae8caf5d&quot;,&quot;title&quot;:&quot;Lectures in paleomagnetism. Tauxe, L., 2005. Lectures in paleomagnetism. http://earthref.org/MAGIC/books/Tauxe/2005/&quot;,&quot;author&quot;:[{&quot;family&quot;:&quot;Tauxe&quot;,&quot;given&quot;:&quot;Lisa&quot;,&quot;parse-names&quot;:false,&quot;dropping-particle&quot;:&quot;&quot;,&quot;non-dropping-particle&quot;:&quot;&quot;}],&quot;issued&quot;:{&quot;date-parts&quot;:[[2005]]},&quot;container-title-short&quot;:&quot;&quot;},&quot;isTemporary&quot;:false}]},{&quot;citationID&quot;:&quot;MENDELEY_CITATION_d791b27e-f2c5-4a8a-b58e-a7681c03759b&quot;,&quot;properties&quot;:{&quot;noteIndex&quot;:0},&quot;isEdited&quot;:false,&quot;manualOverride&quot;:{&quot;isManuallyOverridden&quot;:false,&quot;citeprocText&quot;:&quot;[86]&quot;,&quot;manualOverrideText&quot;:&quot;&quot;},&quot;citationTag&quot;:&quot;MENDELEY_CITATION_v3_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&quot;,&quot;citationItems&quot;:[{&quot;id&quot;:&quot;c4a0cdf5-5f9c-3469-985b-8ab6f6fc0549&quot;,&quot;itemData&quot;:{&quot;type&quot;:&quot;article-journal&quot;,&quot;id&quot;:&quot;c4a0cdf5-5f9c-3469-985b-8ab6f6fc0549&quot;,&quot;title&quot;:&quot;Hierarchical Grouping to Optimize an Objective Function&quot;,&quot;author&quot;:[{&quot;family&quot;:&quot;Ward&quot;,&quot;given&quot;:&quot;Joe H.&quot;,&quot;parse-names&quot;:false,&quot;dropping-particle&quot;:&quot;&quot;,&quot;non-dropping-particle&quot;:&quot;&quot;}],&quot;container-title&quot;:&quot;Journal of the American Statistical Association&quot;,&quot;container-title-short&quot;:&quot;J. Am. Stat. Assoc.&quot;,&quot;DOI&quot;:&quot;10.1080/01621459.1963.10500845&quot;,&quot;ISSN&quot;:&quot;0162-1459&quot;,&quot;issued&quot;:{&quot;date-parts&quot;:[[1963,3]]},&quot;page&quot;:&quot;236-244&quot;,&quot;issue&quot;:&quot;301&quot;,&quot;volume&quot;:&quot;58&quot;},&quot;isTemporary&quot;:false}]},{&quot;citationID&quot;:&quot;MENDELEY_CITATION_852cc610-cb82-40b2-a0d7-bf013e45b564&quot;,&quot;properties&quot;:{&quot;noteIndex&quot;:0},&quot;isEdited&quot;:false,&quot;manualOverride&quot;:{&quot;isManuallyOverridden&quot;:false,&quot;citeprocText&quot;:&quot;[87]&quot;,&quot;manualOverrideText&quot;:&quot;&quot;},&quot;citationTag&quot;:&quot;MENDELEY_CITATION_v3_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&quot;,&quot;citationItems&quot;:[{&quot;id&quot;:&quot;52c64208-5c90-378f-b3b3-648a66db00d0&quot;,&quot;itemData&quot;:{&quot;type&quot;:&quot;article-journal&quot;,&quot;id&quot;:&quot;52c64208-5c90-378f-b3b3-648a66db00d0&quot;,&quot;title&quot;:&quot;Comprehensive survey on hierarchical clustering algorithms and the recent developments&quot;,&quot;author&quot;:[{&quot;family&quot;:&quot;Ran&quot;,&quot;given&quot;:&quot;Xingcheng&quot;,&quot;parse-names&quot;:false,&quot;dropping-particle&quot;:&quot;&quot;,&quot;non-dropping-particle&quot;:&quot;&quot;},{&quot;family&quot;:&quot;Xi&quot;,&quot;given&quot;:&quot;Yue&quot;,&quot;parse-names&quot;:false,&quot;dropping-particle&quot;:&quot;&quot;,&quot;non-dropping-particle&quot;:&quot;&quot;},{&quot;family&quot;:&quot;Lu&quot;,&quot;given&quot;:&quot;Yonggang&quot;,&quot;parse-names&quot;:false,&quot;dropping-particle&quot;:&quot;&quot;,&quot;non-dropping-particle&quot;:&quot;&quot;},{&quot;family&quot;:&quot;Wang&quot;,&quot;given&quot;:&quot;Xiangwen&quot;,&quot;parse-names&quot;:false,&quot;dropping-particle&quot;:&quot;&quot;,&quot;non-dropping-particle&quot;:&quot;&quot;},{&quot;family&quot;:&quot;Lu&quot;,&quot;given&quot;:&quot;Zhenyu&quot;,&quot;parse-names&quot;:false,&quot;dropping-particle&quot;:&quot;&quot;,&quot;non-dropping-particle&quot;:&quot;&quot;}],&quot;container-title&quot;:&quot;Artificial Intelligence Review&quot;,&quot;container-title-short&quot;:&quot;Artif. Intell. Rev.&quot;,&quot;DOI&quot;:&quot;10.1007/s10462-022-10366-3&quot;,&quot;ISSN&quot;:&quot;0269-2821&quot;,&quot;issued&quot;:{&quot;date-parts&quot;:[[2023,8,26]]},&quot;page&quot;:&quot;8219-8264&quot;,&quot;issue&quot;:&quot;8&quot;,&quot;volume&quot;:&quot;56&quot;},&quot;isTemporary&quot;:false}]},{&quot;citationID&quot;:&quot;MENDELEY_CITATION_a43d7048-f888-4f19-95a9-b2ba2b01c111&quot;,&quot;properties&quot;:{&quot;noteIndex&quot;:0},&quot;isEdited&quot;:false,&quot;manualOverride&quot;:{&quot;isManuallyOverridden&quot;:false,&quot;citeprocText&quot;:&quot;[88], [89]&quot;,&quot;manualOverrideText&quot;:&quot;&quot;},&quot;citationTag&quot;:&quot;MENDELEY_CITATION_v3_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&quot;,&quot;citationItems&quot;:[{&quot;id&quot;:&quot;735ded2e-ee29-3a18-a8a7-d94f9b4d6c4d&quot;,&quot;itemData&quot;:{&quot;type&quot;:&quot;article-journal&quot;,&quot;id&quot;:&quot;735ded2e-ee29-3a18-a8a7-d94f9b4d6c4d&quot;,&quot;title&quot;:&quot;The Statistical Analysis of Compositional Data&quot;,&quot;author&quot;:[{&quot;family&quot;:&quot;Aitchison&quot;,&quot;given&quot;:&quot;J.&quot;,&quot;parse-names&quot;:false,&quot;dropping-particle&quot;:&quot;&quot;,&quot;non-dropping-particle&quot;:&quot;&quot;}],&quot;container-title&quot;:&quot;Journal of the Royal Statistical Society Series B: Statistical Methodology&quot;,&quot;container-title-short&quot;:&quot;J. R. Stat. Soc. Series B Stat. Methodol.&quot;,&quot;DOI&quot;:&quot;10.1111/j.2517-6161.1982.tb01195.x&quot;,&quot;ISSN&quot;:&quot;1369-7412&quot;,&quot;issued&quot;:{&quot;date-parts&quot;:[[1982,1,1]]},&quot;page&quot;:&quot;139-160&quot;,&quot;abstract&quot;:&quot;&lt;p&gt;The simplex plays an important role as sample space in many practical situations where compositional data, in the form of proportions of some whole, require interpretation. It is argued that the statistical analysis of such data has proved difficult because of a lack both of concepts of independence and of rich enough parametric classes of distributions in the simplex. A variety of independence hypotheses are introduced and interrelated, and new classes of transformed-normal distributions in the simplex are provided as models within which the independence hypotheses can be tested through standard theory of parametric hypothesis testing. The new concepts and statistical methodology are illustrated by a number of applications.&lt;/p&gt;&quot;,&quot;issue&quot;:&quot;2&quot;,&quot;volume&quot;:&quot;44&quot;},&quot;isTemporary&quot;:false},{&quot;id&quot;:&quot;c226c679-670a-36f3-8a07-0829e2ad3ac5&quot;,&quot;itemData&quot;:{&quot;type&quot;:&quot;article-journal&quot;,&quot;id&quot;:&quot;c226c679-670a-36f3-8a07-0829e2ad3ac5&quot;,&quot;title&quot;:&quot;Compositional Data Analysis&quot;,&quot;author&quot;:[{&quot;family&quot;:&quot;Greenacre&quot;,&quot;given&quot;:&quot;Michael&quot;,&quot;parse-names&quot;:false,&quot;dropping-particle&quot;:&quot;&quot;,&quot;non-dropping-particle&quot;:&quot;&quot;}],&quot;container-title&quot;:&quot;Annual Review of Statistics and Its Application&quot;,&quot;container-title-short&quot;:&quot;Annu. Rev. Stat. Appl.&quot;,&quot;DOI&quot;:&quot;10.1146/annurev-statistics-042720-124436&quot;,&quot;ISSN&quot;:&quot;2326-8298&quot;,&quot;issued&quot;:{&quot;date-parts&quot;:[[2021,3,7]]},&quot;page&quot;:&quot;271-299&quot;,&quot;abstract&quot;:&quot;&lt;p&gt;Compositional data are nonnegative data carrying relative, rather than absolute, information—these are often data with a constant-sum constraint on the sample values, for example, proportions or percentages summing to 1% or 100%, respectively. Ratios between components of a composition are important since they are unaffected by the particular set of components chosen. Logarithms of ratios (logratios) are the fundamental transformation in the ratio approach to compositional data analysis—all data thus need to be strictly positive, so that zero values present a major problem. Components that group together based on domain knowledge can be amalgamated (i.e., summed) to create new components, and this can alleviate the problem of data zeros. Once compositional data are transformed to logratios, regular univariate and multivariate statistical analysis can be performed, such as dimension reduction and clustering, as well as modeling. Alternative methodologies that come close to the ideals of the logratio approach are also considered, especially those that avoid the problem of data zeros, which is particularly acute in large bioinformatic data sets.&lt;/p&gt;&quot;,&quot;issue&quot;:&quot;1&quot;,&quot;volume&quot;:&quot;8&quot;},&quot;isTemporary&quot;:false}]},{&quot;citationID&quot;:&quot;MENDELEY_CITATION_3ee5e8c2-482a-4670-b0cd-03ae3ee5b94d&quot;,&quot;properties&quot;:{&quot;noteIndex&quot;:0},&quot;isEdited&quot;:false,&quot;manualOverride&quot;:{&quot;isManuallyOverridden&quot;:false,&quot;citeprocText&quot;:&quot;[90]&quot;,&quot;manualOverrideText&quot;:&quot;&quot;},&quot;citationTag&quot;:&quot;MENDELEY_CITATION_v3_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&quot;,&quot;citationItems&quot;:[{&quot;id&quot;:&quot;fe9a6e05-9790-3cb0-8bc8-eba02e425b4d&quot;,&quot;itemData&quot;:{&quot;type&quot;:&quot;article-journal&quot;,&quot;id&quot;:&quot;fe9a6e05-9790-3cb0-8bc8-eba02e425b4d&quot;,&quot;title&quot;:&quot;Environmental geology in Austria&quot;,&quot;author&quot;:[{&quot;family&quot;:&quot;Kralik&quot;,&quot;given&quot;:&quot;Martin&quot;,&quot;parse-names&quot;:false,&quot;dropping-particle&quot;:&quot;&quot;,&quot;non-dropping-particle&quot;:&quot;&quot;}],&quot;container-title&quot;:&quot;Mitteilungen der Österreichischen Geographischen Gesellschaft&quot;,&quot;ISSN&quot;:&quot;0251-7493&quot;,&quot;issued&quot;:{&quot;date-parts&quot;:[[1999]]},&quot;page&quot;:&quot;313-335&quot;,&quot;volume&quot;:&quot;92&quot;,&quot;container-title-short&quot;:&quot;&quot;},&quot;isTemporary&quot;:false}]},{&quot;citationID&quot;:&quot;MENDELEY_CITATION_259489b7-a772-456f-8311-ae83a5060305&quot;,&quot;properties&quot;:{&quot;noteIndex&quot;:0},&quot;isEdited&quot;:false,&quot;manualOverride&quot;:{&quot;isManuallyOverridden&quot;:false,&quot;citeprocText&quot;:&quot;[44]&quot;,&quot;manualOverrideText&quot;:&quot;&quot;},&quot;citationTag&quot;:&quot;MENDELEY_CITATION_v3_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&quot;,&quot;citationItems&quot;:[{&quot;id&quot;:&quot;a60bd0ed-492a-3a39-807f-c7162190c039&quot;,&quot;itemData&quot;:{&quot;type&quot;:&quot;article-journal&quot;,&quot;id&quot;:&quot;a60bd0ed-492a-3a39-807f-c7162190c039&quot;,&quot;title&quot;:&quot;Characterization, heavy metal content and health risk assessment of urban road dusts from the historic center of the city of Thessaloniki, Greece&quot;,&quot;author&quot;:[{&quot;family&quot;:&quot;Bourliva&quot;,&quot;given&quot;:&quot;Anna&quot;,&quot;parse-names&quot;:false,&quot;dropping-particle&quot;:&quot;&quot;,&quot;non-dropping-particle&quot;:&quot;&quot;},{&quot;family&quot;:&quot;Christophoridis&quot;,&quot;given&quot;:&quot;Christophoros&quot;,&quot;parse-names&quot;:false,&quot;dropping-particle&quot;:&quot;&quot;,&quot;non-dropping-particle&quot;:&quot;&quot;},{&quot;family&quot;:&quot;Papadopoulou&quot;,&quot;given&quot;:&quot;Lambrini&quot;,&quot;parse-names&quot;:false,&quot;dropping-particle&quot;:&quot;&quot;,&quot;non-dropping-particle&quot;:&quot;&quot;},{&quot;family&quot;:&quot;Giouri&quot;,&quot;given&quot;:&quot;Katerina&quot;,&quot;parse-names&quot;:false,&quot;dropping-particle&quot;:&quot;&quot;,&quot;non-dropping-particle&quot;:&quot;&quot;},{&quot;family&quot;:&quot;Papadopoulos&quot;,&quot;given&quot;:&quot;Argyrios&quot;,&quot;parse-names&quot;:false,&quot;dropping-particle&quot;:&quot;&quot;,&quot;non-dropping-particle&quot;:&quot;&quot;},{&quot;family&quot;:&quot;Mitsika&quot;,&quot;given&quot;:&quot;Elena&quot;,&quot;parse-names&quot;:false,&quot;dropping-particle&quot;:&quot;&quot;,&quot;non-dropping-particle&quot;:&quot;&quot;},{&quot;family&quot;:&quot;Fytianos&quot;,&quot;given&quot;:&quot;Konstantinos&quot;,&quot;parse-names&quot;:false,&quot;dropping-particle&quot;:&quot;&quot;,&quot;non-dropping-particle&quot;:&quot;&quot;}],&quot;container-title&quot;:&quot;Environmental Geochemistry and Health&quot;,&quot;container-title-short&quot;:&quot;Environ. Geochem. Health&quot;,&quot;DOI&quot;:&quot;10.1007/s10653-016-9836-y&quot;,&quot;ISSN&quot;:&quot;0269-4042&quot;,&quot;issued&quot;:{&quot;date-parts&quot;:[[2017,6,30]]},&quot;page&quot;:&quot;611-634&quot;,&quot;issue&quot;:&quot;3&quot;,&quot;volume&quot;:&quot;39&quot;},&quot;isTemporary&quot;:false}]},{&quot;citationID&quot;:&quot;MENDELEY_CITATION_be5e2de3-6aa2-4c09-b2aa-6c9fc3a91ae7&quot;,&quot;properties&quot;:{&quot;noteIndex&quot;:0},&quot;isEdited&quot;:false,&quot;manualOverride&quot;:{&quot;isManuallyOverridden&quot;:false,&quot;citeprocText&quot;:&quot;[24]&quot;,&quot;manualOverrideText&quot;:&quot;&quot;},&quot;citationTag&quot;:&quot;MENDELEY_CITATION_v3_eyJjaXRhdGlvbklEIjoiTUVOREVMRVlfQ0lUQVRJT05fYmU1ZTJkZTMtNmFhMi00YzA5LWIyYWEtNmM5ZmMzYTkxYWU3IiwicHJvcGVydGllcyI6eyJub3RlSW5kZXgiOjB9LCJpc0VkaXRlZCI6ZmFsc2UsIm1hbnVhbE92ZXJyaWRlIjp7ImlzTWFudWFsbHlPdmVycmlkZGVuIjpmYWxzZSwiY2l0ZXByb2NUZXh0IjoiWzI0XSIsIm1hbnVhbE92ZXJyaWRlVGV4dCI6IiJ9LCJjaXRhdGlvbkl0ZW1zIjpb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XX0=&quot;,&quot;citationItems&quot;:[{&quot;id&quot;:&quot;7ed52f9f-93ec-3875-bf7e-0bdb9ebefad9&quot;,&quot;itemData&quot;:{&quot;type&quot;:&quot;article-journal&quot;,&quot;id&quot;:&quot;7ed52f9f-93ec-3875-bf7e-0bdb9ebefad9&quot;,&quot;title&quot;:&quot;Geochemical, Mineralogical and Morphological Characterisation of Road Dust and Associated Health Risks&quot;,&quot;author&quot;:[{&quot;family&quot;:&quot;Candeias&quot;,&quot;given&quot;:&quot;Carla&quot;,&quot;parse-names&quot;:false,&quot;dropping-particle&quot;:&quot;&quot;,&quot;non-dropping-particle&quot;:&quot;&quot;},{&quot;family&quot;:&quot;Vicente&quot;,&quot;given&quot;:&quot;Estela&quot;,&quot;parse-names&quot;:false,&quot;dropping-particle&quot;:&quot;&quot;,&quot;non-dropping-particle&quot;:&quot;&quot;},{&quot;family&quot;:&quot;Tomé&quot;,&quot;given&quot;:&quot;Mário&quot;,&quot;parse-names&quot;:false,&quot;dropping-particle&quot;:&quot;&quot;,&quot;non-dropping-particle&quot;:&quot;&quot;},{&quot;family&quot;:&quot;Rocha&quot;,&quot;given&quot;:&quot;Fernando&quot;,&quot;parse-names&quot;:false,&quot;dropping-particle&quot;:&quot;&quot;,&quot;non-dropping-particle&quot;:&quot;&quot;},{&quot;family&quot;:&quot;Ávila&quot;,&quot;given&quot;:&quot;Paula&quot;,&quot;parse-names&quot;:false,&quot;dropping-particle&quot;:&quot;&quot;,&quot;non-dropping-particle&quot;:&quot;&quot;},{&quot;family&quot;:&quot;Célia&quot;,&quot;given&quot;:&quot;Alve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51563&quot;,&quot;ISSN&quot;:&quot;1660-4601&quot;,&quot;issued&quot;:{&quot;date-parts&quot;:[[2020,2,28]]},&quot;page&quot;:&quot;1563&quot;,&quot;abstract&quot;:&quot;&lt;p&gt;Road dust resuspension, especially the particulate matter fraction below 10 µm (PM10), is one of the main air quality management challenges in Europe. Road dust samples were collected from representative streets (suburban and urban) of the city of Viana do Castelo, Portugal. PM10 emission factors (mg veh−1 km−1) ranging from 49 (asphalt) to 330 (cobble stone) were estimated by means of the United Stated Environmental Protection Agency method. Two road dust fractions (&amp;lt;0.074 mm and from 0.0074 to 1 mm) were characterised for their geochemical, mineralogical and morphological properties. In urban streets, road dusts reveal the contribution from traffic emissions, with higher concentrations of, for example, Cu, Zn and Pb. In the suburban area, agriculture practices likely contributed to As concentrations of 180 mg kg−1 in the finest road dust fraction. Samples are primarily composed of quartz, but also of muscovite, albite, kaolinite, microcline, Fe-enstatite, graphite and amorphous content. Particle morphology clearly shows the link with natural and traffic related materials, with well-formed minerals and irregular aggregates. The hazard quotient suggests a probability to induce non-carcinogenic adverse health effects in children by ingestion of Zr. Arsenic in the suburban street represents a human health risk of 1.58 × 10−4.&lt;/p&gt;&quot;,&quot;issue&quot;:&quot;5&quot;,&quot;volume&quot;:&quot;17&quot;},&quot;isTemporary&quot;:false}]},{&quot;citationID&quot;:&quot;MENDELEY_CITATION_ee7882b5-3b03-4209-a61a-e3f35abe407b&quot;,&quot;properties&quot;:{&quot;noteIndex&quot;:0},&quot;isEdited&quot;:false,&quot;manualOverride&quot;:{&quot;isManuallyOverridden&quot;:false,&quot;citeprocText&quot;:&quot;[45]&quot;,&quot;manualOverrideText&quot;:&quot;&quot;},&quot;citationTag&quot;:&quot;MENDELEY_CITATION_v3_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&quot;,&quot;citationItems&quot;:[{&quot;id&quot;:&quot;1ea7ad59-9a76-3abf-ac30-9b7b3a8455e2&quot;,&quot;itemData&quot;:{&quot;type&quot;:&quot;article-journal&quot;,&quot;id&quot;:&quot;1ea7ad59-9a76-3abf-ac30-9b7b3a8455e2&quot;,&quot;title&quot;:&quot;The geochemical fingerprinting of geogenic particles in road deposited dust from Tehran metropolis, Iran: Implications for provenance tracking&quot;,&quot;author&quot;:[{&quot;family&quot;:&quot;Dehghani&quot;,&quot;given&quot;:&quot;Sharareh&quot;,&quot;parse-names&quot;:false,&quot;dropping-particle&quot;:&quot;&quot;,&quot;non-dropping-particle&quot;:&quot;&quot;},{&quot;family&quot;:&quot;Moore&quot;,&quot;given&quot;:&quot;Farid&quot;,&quot;parse-names&quot;:false,&quot;dropping-particle&quot;:&quot;&quot;,&quot;non-dropping-particle&quot;:&quot;&quot;},{&quot;family&quot;:&quot;Vasiluk&quot;,&quot;given&quot;:&quot;Luba&quot;,&quot;parse-names&quot;:false,&quot;dropping-particle&quot;:&quot;&quot;,&quot;non-dropping-particle&quot;:&quot;&quot;},{&quot;family&quot;:&quot;Hale&quot;,&quot;given&quot;:&quot;Beverley A.&quot;,&quot;parse-names&quot;:false,&quot;dropping-particle&quot;:&quot;&quot;,&quot;non-dropping-particle&quot;:&quot;&quot;}],&quot;container-title&quot;:&quot;Journal of Geochemical Exploration&quot;,&quot;container-title-short&quot;:&quot;J. Geochem. Explor.&quot;,&quot;DOI&quot;:&quot;10.1016/j.gexplo.2018.04.011&quot;,&quot;ISSN&quot;:&quot;03756742&quot;,&quot;issued&quot;:{&quot;date-parts&quot;:[[2018,7]]},&quot;page&quot;:&quot;411-423&quot;,&quot;volume&quot;:&quot;190&quot;},&quot;isTemporary&quot;:false}]},{&quot;citationID&quot;:&quot;MENDELEY_CITATION_8b35d6ab-5f84-4654-b4fe-636150d59a45&quot;,&quot;properties&quot;:{&quot;noteIndex&quot;:0},&quot;isEdited&quot;:false,&quot;manualOverride&quot;:{&quot;isManuallyOverridden&quot;:false,&quot;citeprocText&quot;:&quot;[21]&quot;,&quot;manualOverrideText&quot;:&quot;&quot;},&quot;citationTag&quot;:&quot;MENDELEY_CITATION_v3_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&quot;,&quot;citationItems&quot;:[{&quot;id&quot;:&quot;03ea7286-c09f-3e26-8bfe-ed088f680f84&quot;,&quot;itemData&quot;:{&quot;type&quot;:&quot;article-journal&quot;,&quot;id&quot;:&quot;03ea7286-c09f-3e26-8bfe-ed088f680f84&quot;,&quot;title&quot;:&quot;A mineralogical and chemical investigation of road dust in Philadelphia, PA, USA&quot;,&quot;author&quot;:[{&quot;family&quot;:&quot;O’Shea&quot;,&quot;given&quot;:&quot;Michael J.&quot;,&quot;parse-names&quot;:false,&quot;dropping-particle&quot;:&quot;&quot;,&quot;non-dropping-particle&quot;:&quot;&quot;},{&quot;family&quot;:&quot;Vann&quot;,&quot;given&quot;:&quot;David R.&quot;,&quot;parse-names&quot;:false,&quot;dropping-particle&quot;:&quot;&quot;,&quot;non-dropping-particle&quot;:&quot;&quot;},{&quot;family&quot;:&quot;Hwang&quot;,&quot;given&quot;:&quot;Wei-Ting&quot;,&quot;parse-names&quot;:false,&quot;dropping-particle&quot;:&quot;&quot;,&quot;non-dropping-particle&quot;:&quot;&quot;},{&quot;family&quot;:&quot;Gieré&quot;,&quot;given&quot;:&quot;Reto&quot;,&quot;parse-names&quot;:false,&quot;dropping-particle&quot;:&quot;&quot;,&quot;non-dropping-particle&quot;:&quot;&quot;}],&quot;container-title&quot;:&quot;Environmental Science and Pollution Research&quot;,&quot;DOI&quot;:&quot;10.1007/s11356-019-06746-y&quot;,&quot;ISSN&quot;:&quot;0944-1344&quot;,&quot;issued&quot;:{&quot;date-parts&quot;:[[2020,5,14]]},&quot;page&quot;:&quot;14883-14902&quot;,&quot;issue&quot;:&quot;13&quot;,&quot;volume&quot;:&quot;27&quot;,&quot;container-title-short&quot;:&quot;&quot;},&quot;isTemporary&quot;:false}]},{&quot;citationID&quot;:&quot;MENDELEY_CITATION_ee5fb2f6-94d6-4231-876d-0adace95e8bd&quot;,&quot;properties&quot;:{&quot;noteIndex&quot;:0},&quot;isEdited&quot;:false,&quot;manualOverride&quot;:{&quot;isManuallyOverridden&quot;:false,&quot;citeprocText&quot;:&quot;[90], [91]&quot;,&quot;manualOverrideText&quot;:&quot;&quot;},&quot;citationTag&quot;:&quot;MENDELEY_CITATION_v3_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&quot;,&quot;citationItems&quot;:[{&quot;id&quot;:&quot;fe9a6e05-9790-3cb0-8bc8-eba02e425b4d&quot;,&quot;itemData&quot;:{&quot;type&quot;:&quot;article-journal&quot;,&quot;id&quot;:&quot;fe9a6e05-9790-3cb0-8bc8-eba02e425b4d&quot;,&quot;title&quot;:&quot;Environmental geology in Austria&quot;,&quot;author&quot;:[{&quot;family&quot;:&quot;Kralik&quot;,&quot;given&quot;:&quot;Martin&quot;,&quot;parse-names&quot;:false,&quot;dropping-particle&quot;:&quot;&quot;,&quot;non-dropping-particle&quot;:&quot;&quot;}],&quot;container-title&quot;:&quot;Mitteilungen der Österreichischen Geographischen Gesellschaft&quot;,&quot;ISSN&quot;:&quot;0251-7493&quot;,&quot;issued&quot;:{&quot;date-parts&quot;:[[1999]]},&quot;page&quot;:&quot;313-335&quot;,&quot;volume&quot;:&quot;92&quot;,&quot;container-title-short&quot;:&quot;&quot;},&quot;isTemporary&quot;:false},{&quot;id&quot;:&quot;05ace696-f219-3b09-9c2e-513c45f70e8e&quot;,&quot;itemData&quot;:{&quot;type&quot;:&quot;article-journal&quot;,&quot;id&quot;:&quot;05ace696-f219-3b09-9c2e-513c45f70e8e&quot;,&quot;title&quot;:&quot;Comparing clay mineral diagenesis in interbedded sandstones and mudstones, Vienna Basin, Austria&quot;,&quot;author&quot;:[{&quot;family&quot;:&quot;Gier&quot;,&quot;given&quot;:&quot;Susanne&quot;,&quot;parse-names&quot;:false,&quot;dropping-particle&quot;:&quot;&quot;,&quot;non-dropping-particle&quot;:&quot;&quot;},{&quot;family&quot;:&quot;Worden&quot;,&quot;given&quot;:&quot;Richard H.&quot;,&quot;parse-names&quot;:false,&quot;dropping-particle&quot;:&quot;&quot;,&quot;non-dropping-particle&quot;:&quot;&quot;},{&quot;family&quot;:&quot;Krois&quot;,&quot;given&quot;:&quot;Peter&quot;,&quot;parse-names&quot;:false,&quot;dropping-particle&quot;:&quot;&quot;,&quot;non-dropping-particle&quot;:&quot;&quot;}],&quot;container-title&quot;:&quot;Geological Society, London, Special Publications&quot;,&quot;DOI&quot;:&quot;10.1144/SP435.9&quot;,&quot;ISSN&quot;:&quot;0305-8719&quot;,&quot;issued&quot;:{&quot;date-parts&quot;:[[2018,1,20]]},&quot;page&quot;:&quot;389-403&quot;,&quot;abstract&quot;:&quot;&lt;p&gt;There is no consensus about the rate and style of clay mineral diagenesis in progressively buried sandstones v. interbedded mudstones. The diagenetic evolution of interbedded Miocene sandstones and mudstones from the Vienna Basin (Austria) has therefore been compared using core-based studies, petrography, X-ray diffraction and X-ray fluorescence. There was a common provenance for the coarse- and fine-grained sediments, and the primary depositional environment of the host sediment had no direct effect on illitization. The sandstones are mostly lithic arkoses dominated by framework grains of quartz, altered feldspars and carbonate rock fragments. Sandstone porosity has been reduced by quartz overgrowths and calcite cement; their pore-filling authigenic clay minerals consist of mixed-layer illite–smectite, illite, kaolinite and chlorite. In sandstones, smectite illitization progresses with depth; at 2150 m there is a transition from randomly interstratified to regular interstratified illite–smectite. The overall mineralogy of mudstones is surprisingly similar to the sandstones. However, for a given depth, feldspars are more altered to kaolinite, and smectite illitization is more advanced in sandstones than in mudstones. The higher permeability of sandstones allowed faster movement of material and pore fluid necessary for illitization and feldspar alteration than in mudstones. The significance of this work is that it has shown that open-system diagenesis is important for some clay mineral diagenetic reactions in sandstones, while closed-system diagenesis seems to operate for clay mineral diagenesis in mudstones.&lt;/p&gt;&quot;,&quot;issue&quot;:&quot;1&quot;,&quot;volume&quot;:&quot;435&quot;,&quot;container-title-short&quot;:&quot;&quot;},&quot;isTemporary&quot;:false}]},{&quot;citationID&quot;:&quot;MENDELEY_CITATION_a7b99e10-c13d-4bc3-b702-b82a9e2cb4cd&quot;,&quot;properties&quot;:{&quot;noteIndex&quot;:0},&quot;isEdited&quot;:false,&quot;manualOverride&quot;:{&quot;isManuallyOverridden&quot;:false,&quot;citeprocText&quot;:&quot;[50], [92]&quot;,&quot;manualOverrideText&quot;:&quot;&quot;},&quot;citationTag&quot;:&quot;MENDELEY_CITATION_v3_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&quot;,&quot;citationItems&quot;:[{&quot;id&quot;:&quot;0114864a-7670-3124-92c6-57d89eb041c4&quot;,&quot;itemData&quot;:{&quot;type&quot;:&quot;article-journal&quot;,&quot;id&quot;:&quot;0114864a-7670-3124-92c6-57d89eb041c4&quot;,&quot;title&quot;:&quot;Spatial and chemical patterns of PM10 in road dust deposited in urban environment&quot;,&quot;author&quot;:[{&quot;family&quot;:&quot;Amato&quot;,&quot;given&quot;:&quot;F.&quot;,&quot;parse-names&quot;:false,&quot;dropping-particle&quot;:&quot;&quot;,&quot;non-dropping-particle&quot;:&quot;&quot;},{&quot;family&quot;:&quot;Pandolfi&quot;,&quot;given&quot;:&quot;M.&quot;,&quot;parse-names&quot;:false,&quot;dropping-particle&quot;:&quot;&quot;,&quot;non-dropping-particle&quot;:&quot;&quot;},{&quot;family&quot;:&quot;Viana&quot;,&quot;given&quot;:&quot;M.&quot;,&quot;parse-names&quot;:false,&quot;dropping-particle&quot;:&quot;&quot;,&quot;non-dropping-particle&quot;:&quot;&quot;},{&quot;family&quot;:&quot;Querol&quot;,&quot;given&quot;:&quot;X.&quot;,&quot;parse-names&quot;:false,&quot;dropping-particle&quot;:&quot;&quot;,&quot;non-dropping-particle&quot;:&quot;&quot;},{&quot;family&quot;:&quot;Alastuey&quot;,&quot;given&quot;:&quot;A.&quot;,&quot;parse-names&quot;:false,&quot;dropping-particle&quot;:&quot;&quot;,&quot;non-dropping-particle&quot;:&quot;&quot;},{&quot;family&quot;:&quot;Moreno&quot;,&quot;given&quot;:&quot;T.&quot;,&quot;parse-names&quot;:false,&quot;dropping-particle&quot;:&quot;&quot;,&quot;non-dropping-particle&quot;:&quot;&quot;}],&quot;container-title&quot;:&quot;Atmospheric Environment&quot;,&quot;container-title-short&quot;:&quot;Atmos. Environ.&quot;,&quot;DOI&quot;:&quot;10.1016/j.atmosenv.2008.12.009&quot;,&quot;ISSN&quot;:&quot;13522310&quot;,&quot;issued&quot;:{&quot;date-parts&quot;:[[2009,3]]},&quot;page&quot;:&quot;1650-1659&quot;,&quot;issue&quot;:&quot;9&quot;,&quot;volume&quot;:&quot;43&quot;},&quot;isTemporary&quot;:false},{&quot;id&quot;:&quot;6b1813a9-8c34-3500-9439-081e56489496&quot;,&quot;itemData&quot;:{&quot;type&quot;:&quot;article-journal&quot;,&quot;id&quot;:&quot;6b1813a9-8c34-3500-9439-081e56489496&quot;,&quot;title&quot;:&quot;Inorganic geochemistry of roadway dust from the metropolitan area of Palermo, Italy&quot;,&quot;author&quot;:[{&quot;family&quot;:&quot;Varrica&quot;,&quot;given&quot;:&quot;D.&quot;,&quot;parse-names&quot;:false,&quot;dropping-particle&quot;:&quot;&quot;,&quot;non-dropping-particle&quot;:&quot;&quot;},{&quot;family&quot;:&quot;Dongarrà&quot;,&quot;given&quot;:&quot;G.&quot;,&quot;parse-names&quot;:false,&quot;dropping-particle&quot;:&quot;&quot;,&quot;non-dropping-particle&quot;:&quot;&quot;},{&quot;family&quot;:&quot;Sabatino&quot;,&quot;given&quot;:&quot;G.&quot;,&quot;parse-names&quot;:false,&quot;dropping-particle&quot;:&quot;&quot;,&quot;non-dropping-particle&quot;:&quot;&quot;},{&quot;family&quot;:&quot;Monna&quot;,&quot;given&quot;:&quot;F.&quot;,&quot;parse-names&quot;:false,&quot;dropping-particle&quot;:&quot;&quot;,&quot;non-dropping-particle&quot;:&quot;&quot;}],&quot;container-title&quot;:&quot;Environmental Geology&quot;,&quot;DOI&quot;:&quot;10.1007/s00254-002-0748-z&quot;,&quot;ISSN&quot;:&quot;0943-0105&quot;,&quot;issued&quot;:{&quot;date-parts&quot;:[[2003,6,30]]},&quot;page&quot;:&quot;222-230&quot;,&quot;issue&quot;:&quot;2&quot;,&quot;volume&quot;:&quot;44&quot;,&quot;container-title-short&quot;:&quot;&quot;},&quot;isTemporary&quot;:false}]},{&quot;citationID&quot;:&quot;MENDELEY_CITATION_6f805aee-27f9-4af8-b8f3-1d1ecf8596c6&quot;,&quot;properties&quot;:{&quot;noteIndex&quot;:0},&quot;isEdited&quot;:false,&quot;manualOverride&quot;:{&quot;isManuallyOverridden&quot;:false,&quot;citeprocText&quot;:&quot;[51]&quot;,&quot;manualOverrideText&quot;:&quot;&quot;},&quot;citationTag&quot;:&quot;MENDELEY_CITATION_v3_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&quot;,&quot;citationItems&quot;:[{&quot;id&quot;:&quot;6e0ab761-860a-34b8-b782-94cfcd0d807d&quot;,&quot;itemData&quot;:{&quot;type&quot;:&quot;book&quot;,&quot;id&quot;:&quot;6e0ab761-860a-34b8-b782-94cfcd0d807d&quot;,&quot;title&quot;:&quot;Clay Mineralogy: Spectroscopic and Chemical Determinative Methods.&quot;,&quot;author&quot;:[{&quot;family&quot;:&quot;Wilson&quot;,&quot;given&quot;:&quot;M.J.&quot;,&quot;parse-names&quot;:false,&quot;dropping-particle&quot;:&quot;&quot;,&quot;non-dropping-particle&quot;:&quot;&quot;}],&quot;editor&quot;:[{&quot;family&quot;:&quot;Wilson&quot;,&quot;given&quot;:&quot;M.J. (Eds.)&quot;,&quot;parse-names&quot;:false,&quot;dropping-particle&quot;:&quot;&quot;,&quot;non-dropping-particle&quot;:&quot;&quot;}],&quot;issued&quot;:{&quot;date-parts&quot;:[[1994]]},&quot;publisher&quot;:&quot;Chapman &amp; Hall, London.&quot;,&quot;container-title-short&quot;:&quot;&quot;},&quot;isTemporary&quot;:false}]},{&quot;citationID&quot;:&quot;MENDELEY_CITATION_884a3f08-18b3-41bf-9217-f05cf9d852c4&quot;,&quot;properties&quot;:{&quot;noteIndex&quot;:0},&quot;isEdited&quot;:false,&quot;manualOverride&quot;:{&quot;isManuallyOverridden&quot;:false,&quot;citeprocText&quot;:&quot;[51]&quot;,&quot;manualOverrideText&quot;:&quot;&quot;},&quot;citationTag&quot;:&quot;MENDELEY_CITATION_v3_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&quot;,&quot;citationItems&quot;:[{&quot;id&quot;:&quot;6e0ab761-860a-34b8-b782-94cfcd0d807d&quot;,&quot;itemData&quot;:{&quot;type&quot;:&quot;book&quot;,&quot;id&quot;:&quot;6e0ab761-860a-34b8-b782-94cfcd0d807d&quot;,&quot;title&quot;:&quot;Clay Mineralogy: Spectroscopic and Chemical Determinative Methods.&quot;,&quot;author&quot;:[{&quot;family&quot;:&quot;Wilson&quot;,&quot;given&quot;:&quot;M.J.&quot;,&quot;parse-names&quot;:false,&quot;dropping-particle&quot;:&quot;&quot;,&quot;non-dropping-particle&quot;:&quot;&quot;}],&quot;editor&quot;:[{&quot;family&quot;:&quot;Wilson&quot;,&quot;given&quot;:&quot;M.J. (Eds.)&quot;,&quot;parse-names&quot;:false,&quot;dropping-particle&quot;:&quot;&quot;,&quot;non-dropping-particle&quot;:&quot;&quot;}],&quot;issued&quot;:{&quot;date-parts&quot;:[[1994]]},&quot;publisher&quot;:&quot;Chapman &amp; Hall, London.&quot;,&quot;container-title-short&quot;:&quot;&quot;},&quot;isTemporary&quot;:false}]},{&quot;citationID&quot;:&quot;MENDELEY_CITATION_f1fbe584-903f-457a-9b60-cac0d89ffa5a&quot;,&quot;properties&quot;:{&quot;noteIndex&quot;:0},&quot;isEdited&quot;:false,&quot;manualOverride&quot;:{&quot;isManuallyOverridden&quot;:false,&quot;citeprocText&quot;:&quot;[51]&quot;,&quot;manualOverrideText&quot;:&quot;&quot;},&quot;citationTag&quot;:&quot;MENDELEY_CITATION_v3_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&quot;,&quot;citationItems&quot;:[{&quot;id&quot;:&quot;6e0ab761-860a-34b8-b782-94cfcd0d807d&quot;,&quot;itemData&quot;:{&quot;type&quot;:&quot;book&quot;,&quot;id&quot;:&quot;6e0ab761-860a-34b8-b782-94cfcd0d807d&quot;,&quot;title&quot;:&quot;Clay Mineralogy: Spectroscopic and Chemical Determinative Methods.&quot;,&quot;author&quot;:[{&quot;family&quot;:&quot;Wilson&quot;,&quot;given&quot;:&quot;M.J.&quot;,&quot;parse-names&quot;:false,&quot;dropping-particle&quot;:&quot;&quot;,&quot;non-dropping-particle&quot;:&quot;&quot;}],&quot;editor&quot;:[{&quot;family&quot;:&quot;Wilson&quot;,&quot;given&quot;:&quot;M.J. (Eds.)&quot;,&quot;parse-names&quot;:false,&quot;dropping-particle&quot;:&quot;&quot;,&quot;non-dropping-particle&quot;:&quot;&quot;}],&quot;issued&quot;:{&quot;date-parts&quot;:[[1994]]},&quot;publisher&quot;:&quot;Chapman &amp; Hall, London.&quot;,&quot;container-title-short&quot;:&quot;&quot;},&quot;isTemporary&quot;:false}]},{&quot;citationID&quot;:&quot;MENDELEY_CITATION_a0fff0aa-954f-45d4-9b9c-a9e96523fbbd&quot;,&quot;properties&quot;:{&quot;noteIndex&quot;:0},&quot;isEdited&quot;:false,&quot;manualOverride&quot;:{&quot;isManuallyOverridden&quot;:false,&quot;citeprocText&quot;:&quot;[93]&quot;,&quot;manualOverrideText&quot;:&quot;&quot;},&quot;citationTag&quot;:&quot;MENDELEY_CITATION_v3_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&quot;,&quot;citationItems&quot;:[{&quot;id&quot;:&quot;e3db85cb-4c77-3f66-8d6b-06631566cea9&quot;,&quot;itemData&quot;:{&quot;type&quot;:&quot;book&quot;,&quot;id&quot;:&quot;e3db85cb-4c77-3f66-8d6b-06631566cea9&quot;,&quot;title&quot;:&quot;Handbook of thermogravimetric system of minerals and its use in geological practice. &quot;,&quot;author&quot;:[{&quot;family&quot;:&quot;Földvári&quot;,&quot;given&quot;:&quot;Mária&quot;,&quot;parse-names&quot;:false,&quot;dropping-particle&quot;:&quot;&quot;,&quot;non-dropping-particle&quot;:&quot;&quot;}],&quot;issued&quot;:{&quot;date-parts&quot;:[[2011]]},&quot;publisher&quot;:&quot;Budapest: Geological Institute of Hungary&quot;,&quot;volume&quot;:&quot;213&quot;,&quot;container-title-short&quot;:&quot;&quot;},&quot;isTemporary&quot;:false}]},{&quot;citationID&quot;:&quot;MENDELEY_CITATION_e3fe2756-9b03-4d1c-89c0-01362c906269&quot;,&quot;properties&quot;:{&quot;noteIndex&quot;:0},&quot;isEdited&quot;:false,&quot;manualOverride&quot;:{&quot;isManuallyOverridden&quot;:false,&quot;citeprocText&quot;:&quot;[60], [62], [67]&quot;,&quot;manualOverrideText&quot;:&quot;&quot;},&quot;citationTag&quot;:&quot;MENDELEY_CITATION_v3_eyJjaXRhdGlvbklEIjoiTUVOREVMRVlfQ0lUQVRJT05fZTNmZTI3NTYtOWIwMy00ZDFjLTg5YzAtMDEzNjJjOTA2MjY5IiwicHJvcGVydGllcyI6eyJub3RlSW5kZXgiOjB9LCJpc0VkaXRlZCI6ZmFsc2UsIm1hbnVhbE92ZXJyaWRlIjp7ImlzTWFudWFsbHlPdmVycmlkZGVuIjpmYWxzZSwiY2l0ZXByb2NUZXh0IjoiWzYwXSwgWzYyXSwgWzY3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&quot;,&quot;citationItems&quot;:[{&quot;id&quot;:&quot;04d1ca6c-2b81-3452-873a-fd6c56dde793&quot;,&quot;itemData&quot;:{&quot;type&quot;:&quot;book&quot;,&quot;id&quot;:&quot;04d1ca6c-2b81-3452-873a-fd6c56dde793&quot;,&quot;title&quot;:&quot;Mass spectrometry : a textbook&quot;,&quot;author&quot;:[{&quot;family&quot;:&quot;Gross&quot;,&quot;given&quot;:&quot;Jürgen H..&quot;,&quot;parse-names&quot;:false,&quot;dropping-particle&quot;:&quot;&quot;,&quot;non-dropping-particle&quot;:&quot;&quot;}],&quot;ISBN&quot;:&quot;9783642107092&quot;,&quot;issued&quot;:{&quot;date-parts&quot;:[[2011]]},&quot;abstract&quot;:&quot;Third edition. \&quot;This third edition of the highly successful textbook, acclaimed for its comprehensiveness, accuracy, and excellent illustrations and photographs now comes with updated coverage plus numerous didactical improvements: The number of figures has notably increased, with about one third of them now presented in color. More photographs and schematics make it easier to understand and provide valuable insights into the practical aspects of instrumentation and procedures. Flow charts describe procedures and approaches to mass spectral interpretation and aid in decision making. Bulleted enumerations offer a quick overview wherever several features, arguments, assumptions, or properties of a subject call for clear presentation. Examples and notes now come with a short subheading that immediately conveys what this section is about. More examples, especially of methods and applications are given and some how-to-style paragraphs provide practical guidance. Each chapter ends with a concise summary that is subdivided into compact sections highlighting the basics of the subject, its figures of merit, typical applications, and its role in current mass spectrometry. In the case of instrumentation (chapter 4), there are even summaries covering mass analyzers type by type. Digital object identifiers (DOIs) are now included to facilitate retrieval of references. All of this is presented in a new, attractive layout. The book's website provides exercises and supplementary material (www.ms-textbook.com).\&quot; -- Cover. Introduction -- Principles of Ionization and Ion Dissociation -- Isotopic Composition and Accurate Mass -- Instrumentation -- Practical Aspects of Electron Ionization -- Fragmentation of Organic Ions and Interpretation of EI Mass Spectra -- Chemical Ionization -- Field Ionization and Field Desorption -- Tandem Mass Spectrometry -- Fast Atom Bombardment -- Matrix-Assisted Laser Desorption/Ionization -- Electrospray Ionization -- Ambient Desorption/Ionization -- Hyphenated Methods -- Inorganic Mass Spectrometry.&quot;,&quot;publisher&quot;:&quot;Second edition. Heidelberg: Springer&quot;,&quot;container-title-short&quot;:&quot;&quot;},&quot;isTemporary&quot;:false},{&quot;id&quot;:&quot;2e19f045-f8cb-3569-9967-0fa15ecb17c2&quot;,&quot;itemData&quot;:{&quot;type&quot;:&quot;article-journal&quot;,&quot;id&quot;:&quot;2e19f045-f8cb-3569-9967-0fa15ecb17c2&quot;,&quot;title&quot;:&quot;TG-MS Analysis for Elemental Composition of Organic Matters and Their Structural Properties&quot;,&quot;author&quot;:[{&quot;family&quot;:&quot;Lin&quot;,&quot;given&quot;:&quot;Lin&quot;,&quot;parse-names&quot;:false,&quot;dropping-particle&quot;:&quot;&quot;,&quot;non-dropping-particle&quot;:&quot;&quot;},{&quot;family&quot;:&quot;Yang&quot;,&quot;given&quot;:&quot;Sasha&quot;,&quot;parse-names&quot;:false,&quot;dropping-particle&quot;:&quot;&quot;,&quot;non-dropping-particle&quot;:&quot;&quot;},{&quot;family&quot;:&quot;Zhang&quot;,&quot;given&quot;:&quot;Fuhong&quot;,&quot;parse-names&quot;:false,&quot;dropping-particle&quot;:&quot;&quot;,&quot;non-dropping-particle&quot;:&quot;&quot;},{&quot;family&quot;:&quot;Liu&quot;,&quot;given&quot;:&quot;Muxin&quot;,&quot;parse-names&quot;:false,&quot;dropping-particle&quot;:&quot;&quot;,&quot;non-dropping-particle&quot;:&quot;&quot;},{&quot;family&quot;:&quot;Liu&quot;,&quot;given&quot;:&quot;Dong&quot;,&quot;parse-names&quot;:false,&quot;dropping-particle&quot;:&quot;&quot;,&quot;non-dropping-particle&quot;:&quot;&quot;},{&quot;family&quot;:&quot;Shi&quot;,&quot;given&quot;:&quot;Lei&quot;,&quot;parse-names&quot;:false,&quot;dropping-particle&quot;:&quot;&quot;,&quot;non-dropping-particle&quot;:&quot;&quot;}],&quot;container-title&quot;:&quot;Analytical Chemistry&quot;,&quot;container-title-short&quot;:&quot;Anal. Chem.&quot;,&quot;DOI&quot;:&quot;10.1021/acs.analchem.4c05453&quot;,&quot;ISSN&quot;:&quot;0003-2700&quot;,&quot;issued&quot;:{&quot;date-parts&quot;:[[2025,1,14]]},&quot;page&quot;:&quot;862-871&quot;,&quot;issue&quot;:&quot;1&quot;,&quot;volume&quot;:&quot;97&quot;},&quot;isTemporary&quot;:false},{&quot;id&quot;:&quot;aac5d1d5-2005-3896-a0ce-61a0a05bfce0&quot;,&quot;itemData&quot;:{&quot;type&quot;:&quot;article-journal&quot;,&quot;id&quot;:&quot;aac5d1d5-2005-3896-a0ce-61a0a05bfce0&quot;,&quot;title&quot;:&quot;Research on particle size distribution and composition of road deposit dust in Xi'an: From the perspective of non-exhaust emissions&quot;,&quot;author&quot;:[{&quot;family&quot;:&quot;He&quot;,&quot;given&quot;:&quot;Chuan&quot;,&quot;parse-names&quot;:false,&quot;dropping-particle&quot;:&quot;&quot;,&quot;non-dropping-particle&quot;:&quot;&quot;},{&quot;family&quot;:&quot;Jiang&quot;,&quot;given&quot;:&quot;Wei&quot;,&quot;parse-names&quot;:false,&quot;dropping-particle&quot;:&quot;&quot;,&quot;non-dropping-particle&quot;:&quot;&quot;}],&quot;container-title&quot;:&quot;Journal of Cleaner Production&quot;,&quot;container-title-short&quot;:&quot;J. Clean. Prod.&quot;,&quot;DOI&quot;:&quot;10.1016/j.jclepro.2024.143269&quot;,&quot;ISSN&quot;:&quot;09596526&quot;,&quot;issued&quot;:{&quot;date-parts&quot;:[[2024,9]]},&quot;page&quot;:&quot;143269&quot;,&quot;volume&quot;:&quot;470&quot;},&quot;isTemporary&quot;:false}]},{&quot;citationID&quot;:&quot;MENDELEY_CITATION_aa4f1e49-80e5-4f87-be96-53ce21ac7010&quot;,&quot;properties&quot;:{&quot;noteIndex&quot;:0},&quot;isEdited&quot;:false,&quot;manualOverride&quot;:{&quot;isManuallyOverridden&quot;:false,&quot;citeprocText&quot;:&quot;[60]&quot;,&quot;manualOverrideText&quot;:&quot;&quot;},&quot;citationTag&quot;:&quot;MENDELEY_CITATION_v3_eyJjaXRhdGlvbklEIjoiTUVOREVMRVlfQ0lUQVRJT05fYWE0ZjFlNDktODBlNS00Zjg3LWJlOTYtNTNjZTIxYWM3MDEwIiwicHJvcGVydGllcyI6eyJub3RlSW5kZXgiOjB9LCJpc0VkaXRlZCI6ZmFsc2UsIm1hbnVhbE92ZXJyaWRlIjp7ImlzTWFudWFsbHlPdmVycmlkZGVuIjpmYWxzZSwiY2l0ZXByb2NUZXh0IjoiWzYw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XX0=&quot;,&quot;citationItems&quot;:[{&quot;id&quot;:&quot;04d1ca6c-2b81-3452-873a-fd6c56dde793&quot;,&quot;itemData&quot;:{&quot;type&quot;:&quot;book&quot;,&quot;id&quot;:&quot;04d1ca6c-2b81-3452-873a-fd6c56dde793&quot;,&quot;title&quot;:&quot;Mass spectrometry : a textbook&quot;,&quot;author&quot;:[{&quot;family&quot;:&quot;Gross&quot;,&quot;given&quot;:&quot;Jürgen H..&quot;,&quot;parse-names&quot;:false,&quot;dropping-particle&quot;:&quot;&quot;,&quot;non-dropping-particle&quot;:&quot;&quot;}],&quot;ISBN&quot;:&quot;9783642107092&quot;,&quot;issued&quot;:{&quot;date-parts&quot;:[[2011]]},&quot;abstract&quot;:&quot;Third edition. \&quot;This third edition of the highly successful textbook, acclaimed for its comprehensiveness, accuracy, and excellent illustrations and photographs now comes with updated coverage plus numerous didactical improvements: The number of figures has notably increased, with about one third of them now presented in color. More photographs and schematics make it easier to understand and provide valuable insights into the practical aspects of instrumentation and procedures. Flow charts describe procedures and approaches to mass spectral interpretation and aid in decision making. Bulleted enumerations offer a quick overview wherever several features, arguments, assumptions, or properties of a subject call for clear presentation. Examples and notes now come with a short subheading that immediately conveys what this section is about. More examples, especially of methods and applications are given and some how-to-style paragraphs provide practical guidance. Each chapter ends with a concise summary that is subdivided into compact sections highlighting the basics of the subject, its figures of merit, typical applications, and its role in current mass spectrometry. In the case of instrumentation (chapter 4), there are even summaries covering mass analyzers type by type. Digital object identifiers (DOIs) are now included to facilitate retrieval of references. All of this is presented in a new, attractive layout. The book's website provides exercises and supplementary material (www.ms-textbook.com).\&quot; -- Cover. Introduction -- Principles of Ionization and Ion Dissociation -- Isotopic Composition and Accurate Mass -- Instrumentation -- Practical Aspects of Electron Ionization -- Fragmentation of Organic Ions and Interpretation of EI Mass Spectra -- Chemical Ionization -- Field Ionization and Field Desorption -- Tandem Mass Spectrometry -- Fast Atom Bombardment -- Matrix-Assisted Laser Desorption/Ionization -- Electrospray Ionization -- Ambient Desorption/Ionization -- Hyphenated Methods -- Inorganic Mass Spectrometry.&quot;,&quot;publisher&quot;:&quot;Second edition. Heidelberg: Springer&quot;,&quot;container-title-short&quot;:&quot;&quot;},&quot;isTemporary&quot;:false}]},{&quot;citationID&quot;:&quot;MENDELEY_CITATION_a89bf48a-83a0-4137-b9c9-1e52b684703f&quot;,&quot;properties&quot;:{&quot;noteIndex&quot;:0},&quot;isEdited&quot;:false,&quot;manualOverride&quot;:{&quot;isManuallyOverridden&quot;:false,&quot;citeprocText&quot;:&quot;[60], [61], [62], [67]&quot;,&quot;manualOverrideText&quot;:&quot;&quot;},&quot;citationTag&quot;:&quot;MENDELEY_CITATION_v3_eyJjaXRhdGlvbklEIjoiTUVOREVMRVlfQ0lUQVRJT05fYTg5YmY0OGEtODNhMC00MTM3LWI5YzktMWU1MmI2ODQ3MDNmIiwicHJvcGVydGllcyI6eyJub3RlSW5kZXgiOjB9LCJpc0VkaXRlZCI6ZmFsc2UsIm1hbnVhbE92ZXJyaWRlIjp7ImlzTWFudWFsbHlPdmVycmlkZGVuIjpmYWxzZSwiY2l0ZXByb2NUZXh0IjoiWzYwXSwgWzYxXSwgWzYyXSwgWzY3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&quot;,&quot;citationItems&quot;:[{&quot;id&quot;:&quot;04d1ca6c-2b81-3452-873a-fd6c56dde793&quot;,&quot;itemData&quot;:{&quot;type&quot;:&quot;book&quot;,&quot;id&quot;:&quot;04d1ca6c-2b81-3452-873a-fd6c56dde793&quot;,&quot;title&quot;:&quot;Mass spectrometry : a textbook&quot;,&quot;author&quot;:[{&quot;family&quot;:&quot;Gross&quot;,&quot;given&quot;:&quot;Jürgen H..&quot;,&quot;parse-names&quot;:false,&quot;dropping-particle&quot;:&quot;&quot;,&quot;non-dropping-particle&quot;:&quot;&quot;}],&quot;ISBN&quot;:&quot;9783642107092&quot;,&quot;issued&quot;:{&quot;date-parts&quot;:[[2011]]},&quot;abstract&quot;:&quot;Third edition. \&quot;This third edition of the highly successful textbook, acclaimed for its comprehensiveness, accuracy, and excellent illustrations and photographs now comes with updated coverage plus numerous didactical improvements: The number of figures has notably increased, with about one third of them now presented in color. More photographs and schematics make it easier to understand and provide valuable insights into the practical aspects of instrumentation and procedures. Flow charts describe procedures and approaches to mass spectral interpretation and aid in decision making. Bulleted enumerations offer a quick overview wherever several features, arguments, assumptions, or properties of a subject call for clear presentation. Examples and notes now come with a short subheading that immediately conveys what this section is about. More examples, especially of methods and applications are given and some how-to-style paragraphs provide practical guidance. Each chapter ends with a concise summary that is subdivided into compact sections highlighting the basics of the subject, its figures of merit, typical applications, and its role in current mass spectrometry. In the case of instrumentation (chapter 4), there are even summaries covering mass analyzers type by type. Digital object identifiers (DOIs) are now included to facilitate retrieval of references. All of this is presented in a new, attractive layout. The book's website provides exercises and supplementary material (www.ms-textbook.com).\&quot; -- Cover. Introduction -- Principles of Ionization and Ion Dissociation -- Isotopic Composition and Accurate Mass -- Instrumentation -- Practical Aspects of Electron Ionization -- Fragmentation of Organic Ions and Interpretation of EI Mass Spectra -- Chemical Ionization -- Field Ionization and Field Desorption -- Tandem Mass Spectrometry -- Fast Atom Bombardment -- Matrix-Assisted Laser Desorption/Ionization -- Electrospray Ionization -- Ambient Desorption/Ionization -- Hyphenated Methods -- Inorganic Mass Spectrometry.&quot;,&quot;publisher&quot;:&quot;Second edition. Heidelberg: Springer&quot;,&quot;container-title-short&quot;:&quot;&quot;},&quot;isTemporary&quot;:false},{&quot;id&quot;:&quot;38c795ba-a564-353d-83b1-b3ea09dd297e&quot;,&quot;itemData&quot;:{&quot;type&quot;:&quot;article-journal&quot;,&quot;id&quot;:&quot;38c795ba-a564-353d-83b1-b3ea09dd297e&quot;,&quot;title&quot;:&quot;Coal pyrolysis characteristics by TG–MS and its late gas generation potential&quot;,&quot;author&quot;:[{&quot;family&quot;:&quot;Wang&quot;,&quot;given&quot;:&quot;Min&quot;,&quot;parse-names&quot;:false,&quot;dropping-particle&quot;:&quot;&quot;,&quot;non-dropping-particle&quot;:&quot;&quot;},{&quot;family&quot;:&quot;Li&quot;,&quot;given&quot;:&quot;Zhongsheng&quot;,&quot;parse-names&quot;:false,&quot;dropping-particle&quot;:&quot;&quot;,&quot;non-dropping-particle&quot;:&quot;&quot;},{&quot;family&quot;:&quot;Huang&quot;,&quot;given&quot;:&quot;Wenbiao&quot;,&quot;parse-names&quot;:false,&quot;dropping-particle&quot;:&quot;&quot;,&quot;non-dropping-particle&quot;:&quot;&quot;},{&quot;family&quot;:&quot;Yang&quot;,&quot;given&quot;:&quot;Jinxiu&quot;,&quot;parse-names&quot;:false,&quot;dropping-particle&quot;:&quot;&quot;,&quot;non-dropping-particle&quot;:&quot;&quot;},{&quot;family&quot;:&quot;Xue&quot;,&quot;given&quot;:&quot;Haitao&quot;,&quot;parse-names&quot;:false,&quot;dropping-particle&quot;:&quot;&quot;,&quot;non-dropping-particle&quot;:&quot;&quot;}],&quot;container-title&quot;:&quot;Fuel&quot;,&quot;DOI&quot;:&quot;10.1016/j.fuel.2015.04.055&quot;,&quot;ISSN&quot;:&quot;00162361&quot;,&quot;issued&quot;:{&quot;date-parts&quot;:[[2015,9]]},&quot;page&quot;:&quot;243-253&quot;,&quot;volume&quot;:&quot;156&quot;,&quot;container-title-short&quot;:&quot;&quot;},&quot;isTemporary&quot;:false},{&quot;id&quot;:&quot;aac5d1d5-2005-3896-a0ce-61a0a05bfce0&quot;,&quot;itemData&quot;:{&quot;type&quot;:&quot;article-journal&quot;,&quot;id&quot;:&quot;aac5d1d5-2005-3896-a0ce-61a0a05bfce0&quot;,&quot;title&quot;:&quot;Research on particle size distribution and composition of road deposit dust in Xi'an: From the perspective of non-exhaust emissions&quot;,&quot;author&quot;:[{&quot;family&quot;:&quot;He&quot;,&quot;given&quot;:&quot;Chuan&quot;,&quot;parse-names&quot;:false,&quot;dropping-particle&quot;:&quot;&quot;,&quot;non-dropping-particle&quot;:&quot;&quot;},{&quot;family&quot;:&quot;Jiang&quot;,&quot;given&quot;:&quot;Wei&quot;,&quot;parse-names&quot;:false,&quot;dropping-particle&quot;:&quot;&quot;,&quot;non-dropping-particle&quot;:&quot;&quot;}],&quot;container-title&quot;:&quot;Journal of Cleaner Production&quot;,&quot;container-title-short&quot;:&quot;J. Clean. Prod.&quot;,&quot;DOI&quot;:&quot;10.1016/j.jclepro.2024.143269&quot;,&quot;ISSN&quot;:&quot;09596526&quot;,&quot;issued&quot;:{&quot;date-parts&quot;:[[2024,9]]},&quot;page&quot;:&quot;143269&quot;,&quot;volume&quot;:&quot;470&quot;},&quot;isTemporary&quot;:false},{&quot;id&quot;:&quot;2e19f045-f8cb-3569-9967-0fa15ecb17c2&quot;,&quot;itemData&quot;:{&quot;type&quot;:&quot;article-journal&quot;,&quot;id&quot;:&quot;2e19f045-f8cb-3569-9967-0fa15ecb17c2&quot;,&quot;title&quot;:&quot;TG-MS Analysis for Elemental Composition of Organic Matters and Their Structural Properties&quot;,&quot;author&quot;:[{&quot;family&quot;:&quot;Lin&quot;,&quot;given&quot;:&quot;Lin&quot;,&quot;parse-names&quot;:false,&quot;dropping-particle&quot;:&quot;&quot;,&quot;non-dropping-particle&quot;:&quot;&quot;},{&quot;family&quot;:&quot;Yang&quot;,&quot;given&quot;:&quot;Sasha&quot;,&quot;parse-names&quot;:false,&quot;dropping-particle&quot;:&quot;&quot;,&quot;non-dropping-particle&quot;:&quot;&quot;},{&quot;family&quot;:&quot;Zhang&quot;,&quot;given&quot;:&quot;Fuhong&quot;,&quot;parse-names&quot;:false,&quot;dropping-particle&quot;:&quot;&quot;,&quot;non-dropping-particle&quot;:&quot;&quot;},{&quot;family&quot;:&quot;Liu&quot;,&quot;given&quot;:&quot;Muxin&quot;,&quot;parse-names&quot;:false,&quot;dropping-particle&quot;:&quot;&quot;,&quot;non-dropping-particle&quot;:&quot;&quot;},{&quot;family&quot;:&quot;Liu&quot;,&quot;given&quot;:&quot;Dong&quot;,&quot;parse-names&quot;:false,&quot;dropping-particle&quot;:&quot;&quot;,&quot;non-dropping-particle&quot;:&quot;&quot;},{&quot;family&quot;:&quot;Shi&quot;,&quot;given&quot;:&quot;Lei&quot;,&quot;parse-names&quot;:false,&quot;dropping-particle&quot;:&quot;&quot;,&quot;non-dropping-particle&quot;:&quot;&quot;}],&quot;container-title&quot;:&quot;Analytical Chemistry&quot;,&quot;container-title-short&quot;:&quot;Anal. Chem.&quot;,&quot;DOI&quot;:&quot;10.1021/acs.analchem.4c05453&quot;,&quot;ISSN&quot;:&quot;0003-2700&quot;,&quot;issued&quot;:{&quot;date-parts&quot;:[[2025,1,14]]},&quot;page&quot;:&quot;862-871&quot;,&quot;issue&quot;:&quot;1&quot;,&quot;volume&quot;:&quot;97&quot;},&quot;isTemporary&quot;:false}]},{&quot;citationID&quot;:&quot;MENDELEY_CITATION_69c6b2d1-e9eb-4689-a24d-cab157528262&quot;,&quot;properties&quot;:{&quot;noteIndex&quot;:0},&quot;isEdited&quot;:false,&quot;manualOverride&quot;:{&quot;isManuallyOverridden&quot;:false,&quot;citeprocText&quot;:&quot;[60], [61], [94]&quot;,&quot;manualOverrideText&quot;:&quot;&quot;},&quot;citationTag&quot;:&quot;MENDELEY_CITATION_v3_eyJjaXRhdGlvbklEIjoiTUVOREVMRVlfQ0lUQVRJT05fNjljNmIyZDEtZTllYi00Njg5LWEyNGQtY2FiMTU3NTI4MjYyIiwicHJvcGVydGllcyI6eyJub3RlSW5kZXgiOjB9LCJpc0VkaXRlZCI6ZmFsc2UsIm1hbnVhbE92ZXJyaWRlIjp7ImlzTWFudWFsbHlPdmVycmlkZGVuIjpmYWxzZSwiY2l0ZXByb2NUZXh0IjoiWzYwXSwgWzYxXSwgWzk0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&quot;,&quot;citationItems&quot;:[{&quot;id&quot;:&quot;04d1ca6c-2b81-3452-873a-fd6c56dde793&quot;,&quot;itemData&quot;:{&quot;type&quot;:&quot;book&quot;,&quot;id&quot;:&quot;04d1ca6c-2b81-3452-873a-fd6c56dde793&quot;,&quot;title&quot;:&quot;Mass spectrometry : a textbook&quot;,&quot;author&quot;:[{&quot;family&quot;:&quot;Gross&quot;,&quot;given&quot;:&quot;Jürgen H..&quot;,&quot;parse-names&quot;:false,&quot;dropping-particle&quot;:&quot;&quot;,&quot;non-dropping-particle&quot;:&quot;&quot;}],&quot;ISBN&quot;:&quot;9783642107092&quot;,&quot;issued&quot;:{&quot;date-parts&quot;:[[2011]]},&quot;abstract&quot;:&quot;Third edition. \&quot;This third edition of the highly successful textbook, acclaimed for its comprehensiveness, accuracy, and excellent illustrations and photographs now comes with updated coverage plus numerous didactical improvements: The number of figures has notably increased, with about one third of them now presented in color. More photographs and schematics make it easier to understand and provide valuable insights into the practical aspects of instrumentation and procedures. Flow charts describe procedures and approaches to mass spectral interpretation and aid in decision making. Bulleted enumerations offer a quick overview wherever several features, arguments, assumptions, or properties of a subject call for clear presentation. Examples and notes now come with a short subheading that immediately conveys what this section is about. More examples, especially of methods and applications are given and some how-to-style paragraphs provide practical guidance. Each chapter ends with a concise summary that is subdivided into compact sections highlighting the basics of the subject, its figures of merit, typical applications, and its role in current mass spectrometry. In the case of instrumentation (chapter 4), there are even summaries covering mass analyzers type by type. Digital object identifiers (DOIs) are now included to facilitate retrieval of references. All of this is presented in a new, attractive layout. The book's website provides exercises and supplementary material (www.ms-textbook.com).\&quot; -- Cover. Introduction -- Principles of Ionization and Ion Dissociation -- Isotopic Composition and Accurate Mass -- Instrumentation -- Practical Aspects of Electron Ionization -- Fragmentation of Organic Ions and Interpretation of EI Mass Spectra -- Chemical Ionization -- Field Ionization and Field Desorption -- Tandem Mass Spectrometry -- Fast Atom Bombardment -- Matrix-Assisted Laser Desorption/Ionization -- Electrospray Ionization -- Ambient Desorption/Ionization -- Hyphenated Methods -- Inorganic Mass Spectrometry.&quot;,&quot;publisher&quot;:&quot;Second edition. Heidelberg: Springer&quot;,&quot;container-title-short&quot;:&quot;&quot;},&quot;isTemporary&quot;:false},{&quot;id&quot;:&quot;38c795ba-a564-353d-83b1-b3ea09dd297e&quot;,&quot;itemData&quot;:{&quot;type&quot;:&quot;article-journal&quot;,&quot;id&quot;:&quot;38c795ba-a564-353d-83b1-b3ea09dd297e&quot;,&quot;title&quot;:&quot;Coal pyrolysis characteristics by TG–MS and its late gas generation potential&quot;,&quot;author&quot;:[{&quot;family&quot;:&quot;Wang&quot;,&quot;given&quot;:&quot;Min&quot;,&quot;parse-names&quot;:false,&quot;dropping-particle&quot;:&quot;&quot;,&quot;non-dropping-particle&quot;:&quot;&quot;},{&quot;family&quot;:&quot;Li&quot;,&quot;given&quot;:&quot;Zhongsheng&quot;,&quot;parse-names&quot;:false,&quot;dropping-particle&quot;:&quot;&quot;,&quot;non-dropping-particle&quot;:&quot;&quot;},{&quot;family&quot;:&quot;Huang&quot;,&quot;given&quot;:&quot;Wenbiao&quot;,&quot;parse-names&quot;:false,&quot;dropping-particle&quot;:&quot;&quot;,&quot;non-dropping-particle&quot;:&quot;&quot;},{&quot;family&quot;:&quot;Yang&quot;,&quot;given&quot;:&quot;Jinxiu&quot;,&quot;parse-names&quot;:false,&quot;dropping-particle&quot;:&quot;&quot;,&quot;non-dropping-particle&quot;:&quot;&quot;},{&quot;family&quot;:&quot;Xue&quot;,&quot;given&quot;:&quot;Haitao&quot;,&quot;parse-names&quot;:false,&quot;dropping-particle&quot;:&quot;&quot;,&quot;non-dropping-particle&quot;:&quot;&quot;}],&quot;container-title&quot;:&quot;Fuel&quot;,&quot;DOI&quot;:&quot;10.1016/j.fuel.2015.04.055&quot;,&quot;ISSN&quot;:&quot;00162361&quot;,&quot;issued&quot;:{&quot;date-parts&quot;:[[2015,9]]},&quot;page&quot;:&quot;243-253&quot;,&quot;volume&quot;:&quot;156&quot;,&quot;container-title-short&quot;:&quot;&quot;},&quot;isTemporary&quot;:false},{&quot;id&quot;:&quot;32c9628f-7e47-3305-a5fa-cdc2662b7aaf&quot;,&quot;itemData&quot;:{&quot;type&quot;:&quot;article-journal&quot;,&quot;id&quot;:&quot;32c9628f-7e47-3305-a5fa-cdc2662b7aaf&quot;,&quot;title&quot;:&quot;Emerging use thermo-analytical method coupled with mass spectrometry for the quantification of micro(nano)plastics in environmental samples&quot;,&quot;author&quot;:[{&quot;family&quot;:&quot;Yakovenko&quot;,&quot;given&quot;:&quot;Nadiia&quot;,&quot;parse-names&quot;:false,&quot;dropping-particle&quot;:&quot;&quot;,&quot;non-dropping-particle&quot;:&quot;&quot;},{&quot;family&quot;:&quot;Carvalho&quot;,&quot;given&quot;:&quot;Aline&quot;,&quot;parse-names&quot;:false,&quot;dropping-particle&quot;:&quot;&quot;,&quot;non-dropping-particle&quot;:&quot;&quot;},{&quot;family&quot;:&quot;Halle&quot;,&quot;given&quot;:&quot;Alexandra&quot;,&quot;parse-names&quot;:false,&quot;dropping-particle&quot;:&quot;&quot;,&quot;non-dropping-particle&quot;:&quot;ter&quot;}],&quot;container-title&quot;:&quot;TrAC Trends in Analytical Chemistry&quot;,&quot;DOI&quot;:&quot;10.1016/j.trac.2020.115979&quot;,&quot;ISSN&quot;:&quot;01659936&quot;,&quot;issued&quot;:{&quot;date-parts&quot;:[[2020,10]]},&quot;page&quot;:&quot;115979&quot;,&quot;volume&quot;:&quot;131&quot;,&quot;container-title-short&quot;:&quot;&quot;},&quot;isTemporary&quot;:false}]},{&quot;citationID&quot;:&quot;MENDELEY_CITATION_2467469e-0f8b-43d9-b324-18d6f33eeb98&quot;,&quot;properties&quot;:{&quot;noteIndex&quot;:0},&quot;isEdited&quot;:false,&quot;manualOverride&quot;:{&quot;isManuallyOverridden&quot;:false,&quot;citeprocText&quot;:&quot;[60], [61]&quot;,&quot;manualOverrideText&quot;:&quot;&quot;},&quot;citationTag&quot;:&quot;MENDELEY_CITATION_v3_eyJjaXRhdGlvbklEIjoiTUVOREVMRVlfQ0lUQVRJT05fMjQ2NzQ2OWUtMGY4Yi00M2Q5LWIzMjQtMThkNmYzM2VlYjk4IiwicHJvcGVydGllcyI6eyJub3RlSW5kZXgiOjB9LCJpc0VkaXRlZCI6ZmFsc2UsIm1hbnVhbE92ZXJyaWRlIjp7ImlzTWFudWFsbHlPdmVycmlkZGVuIjpmYWxzZSwiY2l0ZXByb2NUZXh0IjoiWzYwXSwgWzYx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&quot;,&quot;citationItems&quot;:[{&quot;id&quot;:&quot;04d1ca6c-2b81-3452-873a-fd6c56dde793&quot;,&quot;itemData&quot;:{&quot;type&quot;:&quot;book&quot;,&quot;id&quot;:&quot;04d1ca6c-2b81-3452-873a-fd6c56dde793&quot;,&quot;title&quot;:&quot;Mass spectrometry : a textbook&quot;,&quot;author&quot;:[{&quot;family&quot;:&quot;Gross&quot;,&quot;given&quot;:&quot;Jürgen H..&quot;,&quot;parse-names&quot;:false,&quot;dropping-particle&quot;:&quot;&quot;,&quot;non-dropping-particle&quot;:&quot;&quot;}],&quot;ISBN&quot;:&quot;9783642107092&quot;,&quot;issued&quot;:{&quot;date-parts&quot;:[[2011]]},&quot;abstract&quot;:&quot;Third edition. \&quot;This third edition of the highly successful textbook, acclaimed for its comprehensiveness, accuracy, and excellent illustrations and photographs now comes with updated coverage plus numerous didactical improvements: The number of figures has notably increased, with about one third of them now presented in color. More photographs and schematics make it easier to understand and provide valuable insights into the practical aspects of instrumentation and procedures. Flow charts describe procedures and approaches to mass spectral interpretation and aid in decision making. Bulleted enumerations offer a quick overview wherever several features, arguments, assumptions, or properties of a subject call for clear presentation. Examples and notes now come with a short subheading that immediately conveys what this section is about. More examples, especially of methods and applications are given and some how-to-style paragraphs provide practical guidance. Each chapter ends with a concise summary that is subdivided into compact sections highlighting the basics of the subject, its figures of merit, typical applications, and its role in current mass spectrometry. In the case of instrumentation (chapter 4), there are even summaries covering mass analyzers type by type. Digital object identifiers (DOIs) are now included to facilitate retrieval of references. All of this is presented in a new, attractive layout. The book's website provides exercises and supplementary material (www.ms-textbook.com).\&quot; -- Cover. Introduction -- Principles of Ionization and Ion Dissociation -- Isotopic Composition and Accurate Mass -- Instrumentation -- Practical Aspects of Electron Ionization -- Fragmentation of Organic Ions and Interpretation of EI Mass Spectra -- Chemical Ionization -- Field Ionization and Field Desorption -- Tandem Mass Spectrometry -- Fast Atom Bombardment -- Matrix-Assisted Laser Desorption/Ionization -- Electrospray Ionization -- Ambient Desorption/Ionization -- Hyphenated Methods -- Inorganic Mass Spectrometry.&quot;,&quot;publisher&quot;:&quot;Second edition. Heidelberg: Springer&quot;,&quot;container-title-short&quot;:&quot;&quot;},&quot;isTemporary&quot;:false},{&quot;id&quot;:&quot;38c795ba-a564-353d-83b1-b3ea09dd297e&quot;,&quot;itemData&quot;:{&quot;type&quot;:&quot;article-journal&quot;,&quot;id&quot;:&quot;38c795ba-a564-353d-83b1-b3ea09dd297e&quot;,&quot;title&quot;:&quot;Coal pyrolysis characteristics by TG–MS and its late gas generation potential&quot;,&quot;author&quot;:[{&quot;family&quot;:&quot;Wang&quot;,&quot;given&quot;:&quot;Min&quot;,&quot;parse-names&quot;:false,&quot;dropping-particle&quot;:&quot;&quot;,&quot;non-dropping-particle&quot;:&quot;&quot;},{&quot;family&quot;:&quot;Li&quot;,&quot;given&quot;:&quot;Zhongsheng&quot;,&quot;parse-names&quot;:false,&quot;dropping-particle&quot;:&quot;&quot;,&quot;non-dropping-particle&quot;:&quot;&quot;},{&quot;family&quot;:&quot;Huang&quot;,&quot;given&quot;:&quot;Wenbiao&quot;,&quot;parse-names&quot;:false,&quot;dropping-particle&quot;:&quot;&quot;,&quot;non-dropping-particle&quot;:&quot;&quot;},{&quot;family&quot;:&quot;Yang&quot;,&quot;given&quot;:&quot;Jinxiu&quot;,&quot;parse-names&quot;:false,&quot;dropping-particle&quot;:&quot;&quot;,&quot;non-dropping-particle&quot;:&quot;&quot;},{&quot;family&quot;:&quot;Xue&quot;,&quot;given&quot;:&quot;Haitao&quot;,&quot;parse-names&quot;:false,&quot;dropping-particle&quot;:&quot;&quot;,&quot;non-dropping-particle&quot;:&quot;&quot;}],&quot;container-title&quot;:&quot;Fuel&quot;,&quot;DOI&quot;:&quot;10.1016/j.fuel.2015.04.055&quot;,&quot;ISSN&quot;:&quot;00162361&quot;,&quot;issued&quot;:{&quot;date-parts&quot;:[[2015,9]]},&quot;page&quot;:&quot;243-253&quot;,&quot;volume&quot;:&quot;156&quot;,&quot;container-title-short&quot;:&quot;&quot;},&quot;isTemporary&quot;:false}]},{&quot;citationID&quot;:&quot;MENDELEY_CITATION_f6e9a68b-7828-4dee-9213-d9d2d15b3e2a&quot;,&quot;properties&quot;:{&quot;noteIndex&quot;:0},&quot;isEdited&quot;:false,&quot;manualOverride&quot;:{&quot;isManuallyOverridden&quot;:false,&quot;citeprocText&quot;:&quot;[60]&quot;,&quot;manualOverrideText&quot;:&quot;&quot;},&quot;citationTag&quot;:&quot;MENDELEY_CITATION_v3_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&quot;,&quot;citationItems&quot;:[{&quot;id&quot;:&quot;04d1ca6c-2b81-3452-873a-fd6c56dde793&quot;,&quot;itemData&quot;:{&quot;type&quot;:&quot;book&quot;,&quot;id&quot;:&quot;04d1ca6c-2b81-3452-873a-fd6c56dde793&quot;,&quot;title&quot;:&quot;Mass spectrometry : a textbook&quot;,&quot;author&quot;:[{&quot;family&quot;:&quot;Gross&quot;,&quot;given&quot;:&quot;Jürgen H..&quot;,&quot;parse-names&quot;:false,&quot;dropping-particle&quot;:&quot;&quot;,&quot;non-dropping-particle&quot;:&quot;&quot;}],&quot;ISBN&quot;:&quot;9783642107092&quot;,&quot;issued&quot;:{&quot;date-parts&quot;:[[2011]]},&quot;abstract&quot;:&quot;Third edition. \&quot;This third edition of the highly successful textbook, acclaimed for its comprehensiveness, accuracy, and excellent illustrations and photographs now comes with updated coverage plus numerous didactical improvements: The number of figures has notably increased, with about one third of them now presented in color. More photographs and schematics make it easier to understand and provide valuable insights into the practical aspects of instrumentation and procedures. Flow charts describe procedures and approaches to mass spectral interpretation and aid in decision making. Bulleted enumerations offer a quick overview wherever several features, arguments, assumptions, or properties of a subject call for clear presentation. Examples and notes now come with a short subheading that immediately conveys what this section is about. More examples, especially of methods and applications are given and some how-to-style paragraphs provide practical guidance. Each chapter ends with a concise summary that is subdivided into compact sections highlighting the basics of the subject, its figures of merit, typical applications, and its role in current mass spectrometry. In the case of instrumentation (chapter 4), there are even summaries covering mass analyzers type by type. Digital object identifiers (DOIs) are now included to facilitate retrieval of references. All of this is presented in a new, attractive layout. The book's website provides exercises and supplementary material (www.ms-textbook.com).\&quot; -- Cover. Introduction -- Principles of Ionization and Ion Dissociation -- Isotopic Composition and Accurate Mass -- Instrumentation -- Practical Aspects of Electron Ionization -- Fragmentation of Organic Ions and Interpretation of EI Mass Spectra -- Chemical Ionization -- Field Ionization and Field Desorption -- Tandem Mass Spectrometry -- Fast Atom Bombardment -- Matrix-Assisted Laser Desorption/Ionization -- Electrospray Ionization -- Ambient Desorption/Ionization -- Hyphenated Methods -- Inorganic Mass Spectrometry.&quot;,&quot;publisher&quot;:&quot;Second edition. Heidelberg: Springer&quot;,&quot;container-title-short&quot;:&quot;&quot;},&quot;isTemporary&quot;:false}]},{&quot;citationID&quot;:&quot;MENDELEY_CITATION_e68c5669-35c9-4baa-87c0-48a127b82f4a&quot;,&quot;properties&quot;:{&quot;noteIndex&quot;:0},&quot;isEdited&quot;:false,&quot;manualOverride&quot;:{&quot;isManuallyOverridden&quot;:false,&quot;citeprocText&quot;:&quot;[94], [95]&quot;,&quot;manualOverrideText&quot;:&quot;&quot;},&quot;citationTag&quot;:&quot;MENDELEY_CITATION_v3_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&quot;,&quot;citationItems&quot;:[{&quot;id&quot;:&quot;20e4b583-c6cc-34ff-b05d-c840b1e65fdc&quot;,&quot;itemData&quot;:{&quot;type&quot;:&quot;article-journal&quot;,&quot;id&quot;:&quot;20e4b583-c6cc-34ff-b05d-c840b1e65fdc&quot;,&quot;title&quot;:&quot;Evaluation of thermoanalytical methods equipped with evolved gas analysis for the detection of microplastic in environmental samples&quot;,&quot;author&quot;:[{&quot;family&quot;:&quot;Goedecke&quot;,&quot;given&quot;:&quot;C.&quot;,&quot;parse-names&quot;:false,&quot;dropping-particle&quot;:&quot;&quot;,&quot;non-dropping-particle&quot;:&quot;&quot;},{&quot;family&quot;:&quot;Dittmann&quot;,&quot;given&quot;:&quot;D.&quot;,&quot;parse-names&quot;:false,&quot;dropping-particle&quot;:&quot;&quot;,&quot;non-dropping-particle&quot;:&quot;&quot;},{&quot;family&quot;:&quot;Eisentraut&quot;,&quot;given&quot;:&quot;P.&quot;,&quot;parse-names&quot;:false,&quot;dropping-particle&quot;:&quot;&quot;,&quot;non-dropping-particle&quot;:&quot;&quot;},{&quot;family&quot;:&quot;Wiesner&quot;,&quot;given&quot;:&quot;Y.&quot;,&quot;parse-names&quot;:false,&quot;dropping-particle&quot;:&quot;&quot;,&quot;non-dropping-particle&quot;:&quot;&quot;},{&quot;family&quot;:&quot;Schartel&quot;,&quot;given&quot;:&quot;B.&quot;,&quot;parse-names&quot;:false,&quot;dropping-particle&quot;:&quot;&quot;,&quot;non-dropping-particle&quot;:&quot;&quot;},{&quot;family&quot;:&quot;Klack&quot;,&quot;given&quot;:&quot;P.&quot;,&quot;parse-names&quot;:false,&quot;dropping-particle&quot;:&quot;&quot;,&quot;non-dropping-particle&quot;:&quot;&quot;},{&quot;family&quot;:&quot;Braun&quot;,&quot;given&quot;:&quot;U.&quot;,&quot;parse-names&quot;:false,&quot;dropping-particle&quot;:&quot;&quot;,&quot;non-dropping-particle&quot;:&quot;&quot;}],&quot;container-title&quot;:&quot;Journal of Analytical and Applied Pyrolysis&quot;,&quot;container-title-short&quot;:&quot;J. Anal. Appl. Pyrolysis&quot;,&quot;DOI&quot;:&quot;10.1016/j.jaap.2020.104961&quot;,&quot;ISSN&quot;:&quot;01652370&quot;,&quot;issued&quot;:{&quot;date-parts&quot;:[[2020,11]]},&quot;page&quot;:&quot;104961&quot;,&quot;volume&quot;:&quot;152&quot;},&quot;isTemporary&quot;:false},{&quot;id&quot;:&quot;32c9628f-7e47-3305-a5fa-cdc2662b7aaf&quot;,&quot;itemData&quot;:{&quot;type&quot;:&quot;article-journal&quot;,&quot;id&quot;:&quot;32c9628f-7e47-3305-a5fa-cdc2662b7aaf&quot;,&quot;title&quot;:&quot;Emerging use thermo-analytical method coupled with mass spectrometry for the quantification of micro(nano)plastics in environmental samples&quot;,&quot;author&quot;:[{&quot;family&quot;:&quot;Yakovenko&quot;,&quot;given&quot;:&quot;Nadiia&quot;,&quot;parse-names&quot;:false,&quot;dropping-particle&quot;:&quot;&quot;,&quot;non-dropping-particle&quot;:&quot;&quot;},{&quot;family&quot;:&quot;Carvalho&quot;,&quot;given&quot;:&quot;Aline&quot;,&quot;parse-names&quot;:false,&quot;dropping-particle&quot;:&quot;&quot;,&quot;non-dropping-particle&quot;:&quot;&quot;},{&quot;family&quot;:&quot;Halle&quot;,&quot;given&quot;:&quot;Alexandra&quot;,&quot;parse-names&quot;:false,&quot;dropping-particle&quot;:&quot;&quot;,&quot;non-dropping-particle&quot;:&quot;ter&quot;}],&quot;container-title&quot;:&quot;TrAC Trends in Analytical Chemistry&quot;,&quot;DOI&quot;:&quot;10.1016/j.trac.2020.115979&quot;,&quot;ISSN&quot;:&quot;01659936&quot;,&quot;issued&quot;:{&quot;date-parts&quot;:[[2020,10]]},&quot;page&quot;:&quot;115979&quot;,&quot;volume&quot;:&quot;131&quot;,&quot;container-title-short&quot;:&quot;&quot;},&quot;isTemporary&quot;:false}]},{&quot;citationID&quot;:&quot;MENDELEY_CITATION_1e2635ea-d98a-468f-90fc-d4055c9d83df&quot;,&quot;properties&quot;:{&quot;noteIndex&quot;:0},&quot;isEdited&quot;:false,&quot;manualOverride&quot;:{&quot;isManuallyOverridden&quot;:false,&quot;citeprocText&quot;:&quot;[93]&quot;,&quot;manualOverrideText&quot;:&quot;&quot;},&quot;citationTag&quot;:&quot;MENDELEY_CITATION_v3_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&quot;,&quot;citationItems&quot;:[{&quot;id&quot;:&quot;e3db85cb-4c77-3f66-8d6b-06631566cea9&quot;,&quot;itemData&quot;:{&quot;type&quot;:&quot;book&quot;,&quot;id&quot;:&quot;e3db85cb-4c77-3f66-8d6b-06631566cea9&quot;,&quot;title&quot;:&quot;Handbook of thermogravimetric system of minerals and its use in geological practice. &quot;,&quot;author&quot;:[{&quot;family&quot;:&quot;Földvári&quot;,&quot;given&quot;:&quot;Mária&quot;,&quot;parse-names&quot;:false,&quot;dropping-particle&quot;:&quot;&quot;,&quot;non-dropping-particle&quot;:&quot;&quot;}],&quot;issued&quot;:{&quot;date-parts&quot;:[[2011]]},&quot;publisher&quot;:&quot;Budapest: Geological Institute of Hungary&quot;,&quot;volume&quot;:&quot;213&quot;,&quot;container-title-short&quot;:&quot;&quot;},&quot;isTemporary&quot;:false}]},{&quot;citationID&quot;:&quot;MENDELEY_CITATION_405e0f8f-7df2-4ce2-abfc-fb0f78cad509&quot;,&quot;properties&quot;:{&quot;noteIndex&quot;:0},&quot;isEdited&quot;:false,&quot;manualOverride&quot;:{&quot;isManuallyOverridden&quot;:false,&quot;citeprocText&quot;:&quot;[93]&quot;,&quot;manualOverrideText&quot;:&quot;&quot;},&quot;citationTag&quot;:&quot;MENDELEY_CITATION_v3_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&quot;,&quot;citationItems&quot;:[{&quot;id&quot;:&quot;e3db85cb-4c77-3f66-8d6b-06631566cea9&quot;,&quot;itemData&quot;:{&quot;type&quot;:&quot;book&quot;,&quot;id&quot;:&quot;e3db85cb-4c77-3f66-8d6b-06631566cea9&quot;,&quot;title&quot;:&quot;Handbook of thermogravimetric system of minerals and its use in geological practice. &quot;,&quot;author&quot;:[{&quot;family&quot;:&quot;Földvári&quot;,&quot;given&quot;:&quot;Mária&quot;,&quot;parse-names&quot;:false,&quot;dropping-particle&quot;:&quot;&quot;,&quot;non-dropping-particle&quot;:&quot;&quot;}],&quot;issued&quot;:{&quot;date-parts&quot;:[[2011]]},&quot;publisher&quot;:&quot;Budapest: Geological Institute of Hungary&quot;,&quot;volume&quot;:&quot;213&quot;,&quot;container-title-short&quot;:&quot;&quot;},&quot;isTemporary&quot;:false}]},{&quot;citationID&quot;:&quot;MENDELEY_CITATION_cb586a1b-faf8-4813-a597-81ec168c76c1&quot;,&quot;properties&quot;:{&quot;noteIndex&quot;:0},&quot;isEdited&quot;:false,&quot;manualOverride&quot;:{&quot;isManuallyOverridden&quot;:false,&quot;citeprocText&quot;:&quot;[96], [97], [98]&quot;,&quot;manualOverrideText&quot;:&quot;&quot;},&quot;citationTag&quot;:&quot;MENDELEY_CITATION_v3_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&quot;,&quot;citationItems&quot;:[{&quot;id&quot;:&quot;4b01112e-a64c-391e-b2fc-c6db5465683d&quot;,&quot;itemData&quot;:{&quot;type&quot;:&quot;article-journal&quot;,&quot;id&quot;:&quot;4b01112e-a64c-391e-b2fc-c6db5465683d&quot;,&quot;title&quot;:&quot;Evaluation of ATR-FTIR spectroscopy for distinguish anthropogenic and geogenic calcite.&quot;,&quot;author&quot;:[{&quot;family&quot;:&quot;Calandra&quot;,&quot;given&quot;:&quot;Sara&quot;,&quot;parse-names&quot;:false,&quot;dropping-particle&quot;:&quot;&quot;,&quot;non-dropping-particle&quot;:&quot;&quot;},{&quot;family&quot;:&quot;Cantisani&quot;,&quot;given&quot;:&quot;Emma&quot;,&quot;parse-names&quot;:false,&quot;dropping-particle&quot;:&quot;&quot;,&quot;non-dropping-particle&quot;:&quot;&quot;},{&quot;family&quot;:&quot;Salvadori&quot;,&quot;given&quot;:&quot;Barbara&quot;,&quot;parse-names&quot;:false,&quot;dropping-particle&quot;:&quot;&quot;,&quot;non-dropping-particle&quot;:&quot;&quot;},{&quot;family&quot;:&quot;Barone&quot;,&quot;given&quot;:&quot;Serena&quot;,&quot;parse-names&quot;:false,&quot;dropping-particle&quot;:&quot;&quot;,&quot;non-dropping-particle&quot;:&quot;&quot;},{&quot;family&quot;:&quot;Liccioli&quot;,&quot;given&quot;:&quot;Lucia&quot;,&quot;parse-names&quot;:false,&quot;dropping-particle&quot;:&quot;&quot;,&quot;non-dropping-particle&quot;:&quot;&quot;},{&quot;family&quot;:&quot;Fedi&quot;,&quot;given&quot;:&quot;Mariaelena&quot;,&quot;parse-names&quot;:false,&quot;dropping-particle&quot;:&quot;&quot;,&quot;non-dropping-particle&quot;:&quot;&quot;},{&quot;family&quot;:&quot;Garzonio&quot;,&quot;given&quot;:&quot;Carlo Alberto&quot;,&quot;parse-names&quot;:false,&quot;dropping-particle&quot;:&quot;&quot;,&quot;non-dropping-particle&quot;:&quot;&quot;}],&quot;container-title&quot;:&quot;Journal of Physics: Conference Series&quot;,&quot;DOI&quot;:&quot;10.1088/1742-6596/2204/1/012048&quot;,&quot;ISSN&quot;:&quot;1742-6588&quot;,&quot;issued&quot;:{&quot;date-parts&quot;:[[2022,4,1]]},&quot;page&quot;:&quot;012048&quot;,&quot;abstract&quot;:&quot;&lt;p&gt; Infrared spectroscopy allows to reliably distinguish between calcites formed by different processes, e.g. geogenic and anthropogenic calcite. This approach can be used for rapid sample analysis in the radiocarbon dating of mortars. The datable component is represented by anthropogenic calcite, that results from the reaction of calcium hydroxide with the atmospheric CO &lt;sub&gt;2&lt;/sub&gt; during the hardening of the material. However, different possible sources of contamination can alter the true radiocarbon concentration and can thus make the mortar appearing either older or younger. The preventive identification of the origin of calcite present in the sample allows to measure only anthropogenic calcite, reducing the time and cost of Accelerator Mass Spectrometer (AMS) measurements. Many papers are present in the literature discussing the use of Fourier transform infrared spectrometry (FTIR) with the KBr pellet method, to distinguish the origin of calcite. In this paper, the use of attenuated total reflectance mode (ATR-FTIR) is evaluated since it may present valuable advantages such as non-destructivity, in the perspective of sample reuse for dating. &lt;/p&gt;&quot;,&quot;issue&quot;:&quot;1&quot;,&quot;volume&quot;:&quot;2204&quot;,&quot;container-title-short&quot;:&quot;J. Phys. Conf. Ser.&quot;},&quot;isTemporary&quot;:false},{&quot;id&quot;:&quot;916e7bc8-dca7-355c-8561-46ed42a4a51c&quot;,&quot;itemData&quot;:{&quot;type&quot;:&quot;article-journal&quot;,&quot;id&quot;:&quot;916e7bc8-dca7-355c-8561-46ed42a4a51c&quot;,&quot;title&quot;:&quot;Differentiating between anthropogenic calcite in plaster, ash and natural calcite using infrared spectroscopy: implications in archaeology&quot;,&quot;author&quot;:[{&quot;family&quot;:&quot;Chu&quot;,&quot;given&quot;:&quot;Vikki&quot;,&quot;parse-names&quot;:false,&quot;dropping-particle&quot;:&quot;&quot;,&quot;non-dropping-particle&quot;:&quot;&quot;},{&quot;family&quot;:&quot;Regev&quot;,&quot;given&quot;:&quot;Lior&quot;,&quot;parse-names&quot;:false,&quot;dropping-particle&quot;:&quot;&quot;,&quot;non-dropping-particle&quot;:&quot;&quot;},{&quot;family&quot;:&quot;Weiner&quot;,&quot;given&quot;:&quot;Steve&quot;,&quot;parse-names&quot;:false,&quot;dropping-particle&quot;:&quot;&quot;,&quot;non-dropping-particle&quot;:&quot;&quot;},{&quot;family&quot;:&quot;Boaretto&quot;,&quot;given&quot;:&quot;Elisabetta&quot;,&quot;parse-names&quot;:false,&quot;dropping-particle&quot;:&quot;&quot;,&quot;non-dropping-particle&quot;:&quot;&quot;}],&quot;container-title&quot;:&quot;Journal of Archaeological Science&quot;,&quot;DOI&quot;:&quot;10.1016/j.jas.2007.06.024&quot;,&quot;ISSN&quot;:&quot;03054403&quot;,&quot;issued&quot;:{&quot;date-parts&quot;:[[2008,4]]},&quot;page&quot;:&quot;905-911&quot;,&quot;issue&quot;:&quot;4&quot;,&quot;volume&quot;:&quot;35&quot;,&quot;container-title-short&quot;:&quot;J. Archaeol. Sci.&quot;},&quot;isTemporary&quot;:false},{&quot;id&quot;:&quot;8006fb56-cbfc-30bf-acc3-ecaa9ac5f4dd&quot;,&quot;itemData&quot;:{&quot;type&quot;:&quot;article-journal&quot;,&quot;id&quot;:&quot;8006fb56-cbfc-30bf-acc3-ecaa9ac5f4dd&quot;,&quot;title&quot;:&quot;Crystallinity assessment of anthropogenic calcites using Raman micro-spectroscopy&quot;,&quot;author&quot;:[{&quot;family&quot;:&quot;Toffolo&quot;,&quot;given&quot;:&quot;Michael B.&quot;,&quot;parse-names&quot;:false,&quot;dropping-particle&quot;:&quot;&quot;,&quot;non-dropping-particle&quot;:&quot;&quot;},{&quot;family&quot;:&quot;Pinkas&quot;,&quot;given&quot;:&quot;Iddo&quot;,&quot;parse-names&quot;:false,&quot;dropping-particle&quot;:&quot;&quot;,&quot;non-dropping-particle&quot;:&quot;&quot;},{&quot;family&quot;:&quot;Gallo&quot;,&quot;given&quot;:&quot;Ana Álvaro&quot;,&quot;parse-names&quot;:false,&quot;dropping-particle&quot;:&quot;&quot;,&quot;non-dropping-particle&quot;:&quot;&quot;},{&quot;family&quot;:&quot;Boaretto&quot;,&quot;given&quot;:&quot;Elisabetta&quot;,&quot;parse-names&quot;:false,&quot;dropping-particle&quot;:&quot;&quot;,&quot;non-dropping-particle&quot;:&quot;&quot;}],&quot;container-title&quot;:&quot;Scientific Reports&quot;,&quot;DOI&quot;:&quot;10.1038/s41598-023-39842-8&quot;,&quot;ISSN&quot;:&quot;2045-2322&quot;,&quot;issued&quot;:{&quot;date-parts&quot;:[[2023,8,10]]},&quot;page&quot;:&quot;12971&quot;,&quot;abstract&quot;:&quot;&lt;p&gt;Anthropogenic calcite is a form of calcium carbonate produced through pyrotechnological activities, and it is the main component of materials such as lime binders and wood ash. This type of calcite is characterized by a significantly lower degree of crystallinity compared with its geogenic counterparts, as a result of different formation processes. The crystallinity of calcite can be determined using infrared spectroscopy in transmission mode, which allows decoupling particle size effect from atomic order and thus effectively distinguish anthropogenic and geogenic calcites. On the contrary, Raman micro-spectroscopy is still in the process of developing a reference framework for the assessment of crystallinity in calcite. Band broadening has been identified as one of the proxies for crystallinity in the Raman spectra of geogenic and anthropogenic calcites. Here we analyze the full width at half maximum of calcite bands in various geogenic and anthropogenic materials, backed against an independent crystallinity reference based on infrared spectroscopy. Results are then used to assess the crystallinity of anthropogenic calcite in archaeological lime binders characterized by different states of preservation, including samples affected by the formation of secondary calcite, and tested on micromorphology thin sections in which lime binders are embedded in sediments.&lt;/p&gt;&quot;,&quot;issue&quot;:&quot;1&quot;,&quot;volume&quot;:&quot;13&quot;,&quot;container-title-short&quot;:&quot;Sci. Rep.&quot;},&quot;isTemporary&quot;:false}]},{&quot;citationID&quot;:&quot;MENDELEY_CITATION_22f8049c-fc0a-490a-bd40-a6f2d4c1f6e6&quot;,&quot;properties&quot;:{&quot;noteIndex&quot;:0},&quot;isEdited&quot;:false,&quot;manualOverride&quot;:{&quot;isManuallyOverridden&quot;:false,&quot;citeprocText&quot;:&quot;[21], [24], [44], [50], [67], [99]&quot;,&quot;manualOverrideText&quot;:&quot;&quot;},&quot;citationTag&quot;:&quot;MENDELEY_CITATION_v3_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&quot;,&quot;citationItems&quot;:[{&quot;id&quot;:&quot;aac5d1d5-2005-3896-a0ce-61a0a05bfce0&quot;,&quot;itemData&quot;:{&quot;type&quot;:&quot;article-journal&quot;,&quot;id&quot;:&quot;aac5d1d5-2005-3896-a0ce-61a0a05bfce0&quot;,&quot;title&quot;:&quot;Research on particle size distribution and composition of road deposit dust in Xi'an: From the perspective of non-exhaust emissions&quot;,&quot;author&quot;:[{&quot;family&quot;:&quot;He&quot;,&quot;given&quot;:&quot;Chuan&quot;,&quot;parse-names&quot;:false,&quot;dropping-particle&quot;:&quot;&quot;,&quot;non-dropping-particle&quot;:&quot;&quot;},{&quot;family&quot;:&quot;Jiang&quot;,&quot;given&quot;:&quot;Wei&quot;,&quot;parse-names&quot;:false,&quot;dropping-particle&quot;:&quot;&quot;,&quot;non-dropping-particle&quot;:&quot;&quot;}],&quot;container-title&quot;:&quot;Journal of Cleaner Production&quot;,&quot;container-title-short&quot;:&quot;J. Clean. Prod.&quot;,&quot;DOI&quot;:&quot;10.1016/j.jclepro.2024.143269&quot;,&quot;ISSN&quot;:&quot;09596526&quot;,&quot;issued&quot;:{&quot;date-parts&quot;:[[2024,9]]},&quot;page&quot;:&quot;143269&quot;,&quot;volume&quot;:&quot;470&quot;},&quot;isTemporary&quot;:false},{&quot;id&quot;:&quot;6b1813a9-8c34-3500-9439-081e56489496&quot;,&quot;itemData&quot;:{&quot;type&quot;:&quot;article-journal&quot;,&quot;id&quot;:&quot;6b1813a9-8c34-3500-9439-081e56489496&quot;,&quot;title&quot;:&quot;Inorganic geochemistry of roadway dust from the metropolitan area of Palermo, Italy&quot;,&quot;author&quot;:[{&quot;family&quot;:&quot;Varrica&quot;,&quot;given&quot;:&quot;D.&quot;,&quot;parse-names&quot;:false,&quot;dropping-particle&quot;:&quot;&quot;,&quot;non-dropping-particle&quot;:&quot;&quot;},{&quot;family&quot;:&quot;Dongarrà&quot;,&quot;given&quot;:&quot;G.&quot;,&quot;parse-names&quot;:false,&quot;dropping-particle&quot;:&quot;&quot;,&quot;non-dropping-particle&quot;:&quot;&quot;},{&quot;family&quot;:&quot;Sabatino&quot;,&quot;given&quot;:&quot;G.&quot;,&quot;parse-names&quot;:false,&quot;dropping-particle&quot;:&quot;&quot;,&quot;non-dropping-particle&quot;:&quot;&quot;},{&quot;family&quot;:&quot;Monna&quot;,&quot;given&quot;:&quot;F.&quot;,&quot;parse-names&quot;:false,&quot;dropping-particle&quot;:&quot;&quot;,&quot;non-dropping-particle&quot;:&quot;&quot;}],&quot;container-title&quot;:&quot;Environmental Geology&quot;,&quot;DOI&quot;:&quot;10.1007/s00254-002-0748-z&quot;,&quot;ISSN&quot;:&quot;0943-0105&quot;,&quot;issued&quot;:{&quot;date-parts&quot;:[[2003,6,30]]},&quot;page&quot;:&quot;222-230&quot;,&quot;issue&quot;:&quot;2&quot;,&quot;volume&quot;:&quot;44&quot;,&quot;container-title-short&quot;:&quot;&quot;},&quot;isTemporary&quot;:false},{&quot;id&quot;:&quot;7ed52f9f-93ec-3875-bf7e-0bdb9ebefad9&quot;,&quot;itemData&quot;:{&quot;type&quot;:&quot;article-journal&quot;,&quot;id&quot;:&quot;7ed52f9f-93ec-3875-bf7e-0bdb9ebefad9&quot;,&quot;title&quot;:&quot;Geochemical, Mineralogical and Morphological Characterisation of Road Dust and Associated Health Risks&quot;,&quot;author&quot;:[{&quot;family&quot;:&quot;Candeias&quot;,&quot;given&quot;:&quot;Carla&quot;,&quot;parse-names&quot;:false,&quot;dropping-particle&quot;:&quot;&quot;,&quot;non-dropping-particle&quot;:&quot;&quot;},{&quot;family&quot;:&quot;Vicente&quot;,&quot;given&quot;:&quot;Estela&quot;,&quot;parse-names&quot;:false,&quot;dropping-particle&quot;:&quot;&quot;,&quot;non-dropping-particle&quot;:&quot;&quot;},{&quot;family&quot;:&quot;Tomé&quot;,&quot;given&quot;:&quot;Mário&quot;,&quot;parse-names&quot;:false,&quot;dropping-particle&quot;:&quot;&quot;,&quot;non-dropping-particle&quot;:&quot;&quot;},{&quot;family&quot;:&quot;Rocha&quot;,&quot;given&quot;:&quot;Fernando&quot;,&quot;parse-names&quot;:false,&quot;dropping-particle&quot;:&quot;&quot;,&quot;non-dropping-particle&quot;:&quot;&quot;},{&quot;family&quot;:&quot;Ávila&quot;,&quot;given&quot;:&quot;Paula&quot;,&quot;parse-names&quot;:false,&quot;dropping-particle&quot;:&quot;&quot;,&quot;non-dropping-particle&quot;:&quot;&quot;},{&quot;family&quot;:&quot;Célia&quot;,&quot;given&quot;:&quot;Alve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51563&quot;,&quot;ISSN&quot;:&quot;1660-4601&quot;,&quot;issued&quot;:{&quot;date-parts&quot;:[[2020,2,28]]},&quot;page&quot;:&quot;1563&quot;,&quot;abstract&quot;:&quot;&lt;p&gt;Road dust resuspension, especially the particulate matter fraction below 10 µm (PM10), is one of the main air quality management challenges in Europe. Road dust samples were collected from representative streets (suburban and urban) of the city of Viana do Castelo, Portugal. PM10 emission factors (mg veh−1 km−1) ranging from 49 (asphalt) to 330 (cobble stone) were estimated by means of the United Stated Environmental Protection Agency method. Two road dust fractions (&amp;lt;0.074 mm and from 0.0074 to 1 mm) were characterised for their geochemical, mineralogical and morphological properties. In urban streets, road dusts reveal the contribution from traffic emissions, with higher concentrations of, for example, Cu, Zn and Pb. In the suburban area, agriculture practices likely contributed to As concentrations of 180 mg kg−1 in the finest road dust fraction. Samples are primarily composed of quartz, but also of muscovite, albite, kaolinite, microcline, Fe-enstatite, graphite and amorphous content. Particle morphology clearly shows the link with natural and traffic related materials, with well-formed minerals and irregular aggregates. The hazard quotient suggests a probability to induce non-carcinogenic adverse health effects in children by ingestion of Zr. Arsenic in the suburban street represents a human health risk of 1.58 × 10−4.&lt;/p&gt;&quot;,&quot;issue&quot;:&quot;5&quot;,&quot;volume&quot;:&quot;17&quot;},&quot;isTemporary&quot;:false},{&quot;id&quot;:&quot;03ea7286-c09f-3e26-8bfe-ed088f680f84&quot;,&quot;itemData&quot;:{&quot;type&quot;:&quot;article-journal&quot;,&quot;id&quot;:&quot;03ea7286-c09f-3e26-8bfe-ed088f680f84&quot;,&quot;title&quot;:&quot;A mineralogical and chemical investigation of road dust in Philadelphia, PA, USA&quot;,&quot;author&quot;:[{&quot;family&quot;:&quot;O’Shea&quot;,&quot;given&quot;:&quot;Michael J.&quot;,&quot;parse-names&quot;:false,&quot;dropping-particle&quot;:&quot;&quot;,&quot;non-dropping-particle&quot;:&quot;&quot;},{&quot;family&quot;:&quot;Vann&quot;,&quot;given&quot;:&quot;David R.&quot;,&quot;parse-names&quot;:false,&quot;dropping-particle&quot;:&quot;&quot;,&quot;non-dropping-particle&quot;:&quot;&quot;},{&quot;family&quot;:&quot;Hwang&quot;,&quot;given&quot;:&quot;Wei-Ting&quot;,&quot;parse-names&quot;:false,&quot;dropping-particle&quot;:&quot;&quot;,&quot;non-dropping-particle&quot;:&quot;&quot;},{&quot;family&quot;:&quot;Gieré&quot;,&quot;given&quot;:&quot;Reto&quot;,&quot;parse-names&quot;:false,&quot;dropping-particle&quot;:&quot;&quot;,&quot;non-dropping-particle&quot;:&quot;&quot;}],&quot;container-title&quot;:&quot;Environmental Science and Pollution Research&quot;,&quot;DOI&quot;:&quot;10.1007/s11356-019-06746-y&quot;,&quot;ISSN&quot;:&quot;0944-1344&quot;,&quot;issued&quot;:{&quot;date-parts&quot;:[[2020,5,14]]},&quot;page&quot;:&quot;14883-14902&quot;,&quot;issue&quot;:&quot;13&quot;,&quot;volume&quot;:&quot;27&quot;,&quot;container-title-short&quot;:&quot;&quot;},&quot;isTemporary&quot;:false},{&quot;id&quot;:&quot;045fb780-355e-3968-81b8-2ad0d0bc93c3&quot;,&quot;itemData&quot;:{&quot;type&quot;:&quot;article-journal&quot;,&quot;id&quot;:&quot;045fb780-355e-3968-81b8-2ad0d0bc93c3&quot;,&quot;title&quot;:&quot;Atmospheric induced nanoparticles due to the urban street dust&quot;,&quot;author&quot;:[{&quot;family&quot;:&quot;Paltinean&quot;,&quot;given&quot;:&quot;Alexandra Gertrud&quot;,&quot;parse-names&quot;:false,&quot;dropping-particle&quot;:&quot;&quot;,&quot;non-dropping-particle&quot;:&quot;&quot;},{&quot;family&quot;:&quot;Petean&quot;,&quot;given&quot;:&quot;Ioan&quot;,&quot;parse-names&quot;:false,&quot;dropping-particle&quot;:&quot;&quot;,&quot;non-dropping-particle&quot;:&quot;&quot;},{&quot;family&quot;:&quot;Arghir&quot;,&quot;given&quot;:&quot;George&quot;,&quot;parse-names&quot;:false,&quot;dropping-particle&quot;:&quot;&quot;,&quot;non-dropping-particle&quot;:&quot;&quot;},{&quot;family&quot;:&quot;Muntean&quot;,&quot;given&quot;:&quot;Dana Florina&quot;,&quot;parse-names&quot;:false,&quot;dropping-particle&quot;:&quot;&quot;,&quot;non-dropping-particle&quot;:&quot;&quot;},{&quot;family&quot;:&quot;Bobos&quot;,&quot;given&quot;:&quot;Liviu-Dorel&quot;,&quot;parse-names&quot;:false,&quot;dropping-particle&quot;:&quot;&quot;,&quot;non-dropping-particle&quot;:&quot;&quot;},{&quot;family&quot;:&quot;Tomoaia-Cotisel&quot;,&quot;given&quot;:&quot;Maria&quot;,&quot;parse-names&quot;:false,&quot;dropping-particle&quot;:&quot;&quot;,&quot;non-dropping-particle&quot;:&quot;&quot;}],&quot;container-title&quot;:&quot;Particulate Science and Technology&quot;,&quot;DOI&quot;:&quot;10.1080/02726351.2015.1090509&quot;,&quot;ISSN&quot;:&quot;0272-6351&quot;,&quot;issued&quot;:{&quot;date-parts&quot;:[[2016,9,2]]},&quot;page&quot;:&quot;580-585&quot;,&quot;issue&quot;:&quot;5&quot;,&quot;volume&quot;:&quot;34&quot;,&quot;container-title-short&quot;:&quot;&quot;},&quot;isTemporary&quot;:false},{&quot;id&quot;:&quot;a60bd0ed-492a-3a39-807f-c7162190c039&quot;,&quot;itemData&quot;:{&quot;type&quot;:&quot;article-journal&quot;,&quot;id&quot;:&quot;a60bd0ed-492a-3a39-807f-c7162190c039&quot;,&quot;title&quot;:&quot;Characterization, heavy metal content and health risk assessment of urban road dusts from the historic center of the city of Thessaloniki, Greece&quot;,&quot;author&quot;:[{&quot;family&quot;:&quot;Bourliva&quot;,&quot;given&quot;:&quot;Anna&quot;,&quot;parse-names&quot;:false,&quot;dropping-particle&quot;:&quot;&quot;,&quot;non-dropping-particle&quot;:&quot;&quot;},{&quot;family&quot;:&quot;Christophoridis&quot;,&quot;given&quot;:&quot;Christophoros&quot;,&quot;parse-names&quot;:false,&quot;dropping-particle&quot;:&quot;&quot;,&quot;non-dropping-particle&quot;:&quot;&quot;},{&quot;family&quot;:&quot;Papadopoulou&quot;,&quot;given&quot;:&quot;Lambrini&quot;,&quot;parse-names&quot;:false,&quot;dropping-particle&quot;:&quot;&quot;,&quot;non-dropping-particle&quot;:&quot;&quot;},{&quot;family&quot;:&quot;Giouri&quot;,&quot;given&quot;:&quot;Katerina&quot;,&quot;parse-names&quot;:false,&quot;dropping-particle&quot;:&quot;&quot;,&quot;non-dropping-particle&quot;:&quot;&quot;},{&quot;family&quot;:&quot;Papadopoulos&quot;,&quot;given&quot;:&quot;Argyrios&quot;,&quot;parse-names&quot;:false,&quot;dropping-particle&quot;:&quot;&quot;,&quot;non-dropping-particle&quot;:&quot;&quot;},{&quot;family&quot;:&quot;Mitsika&quot;,&quot;given&quot;:&quot;Elena&quot;,&quot;parse-names&quot;:false,&quot;dropping-particle&quot;:&quot;&quot;,&quot;non-dropping-particle&quot;:&quot;&quot;},{&quot;family&quot;:&quot;Fytianos&quot;,&quot;given&quot;:&quot;Konstantinos&quot;,&quot;parse-names&quot;:false,&quot;dropping-particle&quot;:&quot;&quot;,&quot;non-dropping-particle&quot;:&quot;&quot;}],&quot;container-title&quot;:&quot;Environmental Geochemistry and Health&quot;,&quot;container-title-short&quot;:&quot;Environ. Geochem. Health&quot;,&quot;DOI&quot;:&quot;10.1007/s10653-016-9836-y&quot;,&quot;ISSN&quot;:&quot;0269-4042&quot;,&quot;issued&quot;:{&quot;date-parts&quot;:[[2017,6,30]]},&quot;page&quot;:&quot;611-634&quot;,&quot;issue&quot;:&quot;3&quot;,&quot;volume&quot;:&quot;39&quot;},&quot;isTemporary&quot;:false}]},{&quot;citationID&quot;:&quot;MENDELEY_CITATION_85cdaa4a-055f-4cd0-9c17-e650c2be0f1d&quot;,&quot;properties&quot;:{&quot;noteIndex&quot;:0},&quot;isEdited&quot;:false,&quot;manualOverride&quot;:{&quot;isManuallyOverridden&quot;:false,&quot;citeprocText&quot;:&quot;[16], [100]&quot;,&quot;manualOverrideText&quot;:&quot;&quot;},&quot;citationTag&quot;:&quot;MENDELEY_CITATION_v3_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&quot;,&quot;citationItems&quot;:[{&quot;id&quot;:&quot;692ca3ff-16c6-3363-af73-fb7efb25dac6&quot;,&quot;itemData&quot;:{&quot;type&quot;:&quot;article-journal&quot;,&quot;id&quot;:&quot;692ca3ff-16c6-3363-af73-fb7efb25dac6&quot;,&quot;title&quot;:&quot;Physical and chemical characterization of tire-related particles: Comparison of particles generated using different methodologies&quot;,&quot;author&quot;:[{&quot;family&quot;:&quot;Kreider&quot;,&quot;given&quot;:&quot;Marisa L.&quot;,&quot;parse-names&quot;:false,&quot;dropping-particle&quot;:&quot;&quot;,&quot;non-dropping-particle&quot;:&quot;&quot;},{&quot;family&quot;:&quot;Panko&quot;,&quot;given&quot;:&quot;Julie M.&quot;,&quot;parse-names&quot;:false,&quot;dropping-particle&quot;:&quot;&quot;,&quot;non-dropping-particle&quot;:&quot;&quot;},{&quot;family&quot;:&quot;McAtee&quot;,&quot;given&quot;:&quot;Britt L.&quot;,&quot;parse-names&quot;:false,&quot;dropping-particle&quot;:&quot;&quot;,&quot;non-dropping-particle&quot;:&quot;&quot;},{&quot;family&quot;:&quot;Sweet&quot;,&quot;given&quot;:&quot;Leonard I.&quot;,&quot;parse-names&quot;:false,&quot;dropping-particle&quot;:&quot;&quot;,&quot;non-dropping-particle&quot;:&quot;&quot;},{&quot;family&quot;:&quot;Finley&quot;,&quot;given&quot;:&quot;Brent L.&quot;,&quot;parse-names&quot;:false,&quot;dropping-particle&quot;:&quot;&quot;,&quot;non-dropping-particle&quot;:&quot;&quot;}],&quot;container-title&quot;:&quot;Science of The Total Environment&quot;,&quot;DOI&quot;:&quot;10.1016/j.scitotenv.2009.10.016&quot;,&quot;ISSN&quot;:&quot;00489697&quot;,&quot;issued&quot;:{&quot;date-parts&quot;:[[2010,1]]},&quot;page&quot;:&quot;652-659&quot;,&quot;issue&quot;:&quot;3&quot;,&quot;volume&quot;:&quot;408&quot;,&quot;container-title-short&quot;:&quot;&quot;},&quot;isTemporary&quot;:false},{&quot;id&quot;:&quot;14237322-de53-30db-aac3-4e1ba2b66d6a&quot;,&quot;itemData&quot;:{&quot;type&quot;:&quot;article-journal&quot;,&quot;id&quot;:&quot;14237322-de53-30db-aac3-4e1ba2b66d6a&quot;,&quot;title&quot;:&quot;Wear and Tear of Tyres: A Stealthy Source of Microplastics in the Environment&quot;,&quot;author&quot;:[{&quot;family&quot;:&quot;Kole&quot;,&quot;given&quot;:&quot;Pieter Jan&quot;,&quot;parse-names&quot;:false,&quot;dropping-particle&quot;:&quot;&quot;,&quot;non-dropping-particle&quot;:&quot;&quot;},{&quot;family&quot;:&quot;Löhr&quot;,&quot;given&quot;:&quot;Ansje J.&quot;,&quot;parse-names&quot;:false,&quot;dropping-particle&quot;:&quot;&quot;,&quot;non-dropping-particle&quot;:&quot;&quot;},{&quot;family&quot;:&quot;Belleghem&quot;,&quot;given&quot;:&quot;Frank&quot;,&quot;parse-names&quot;:false,&quot;dropping-particle&quot;:&quot;&quot;,&quot;non-dropping-particle&quot;:&quot;Van&quot;},{&quot;family&quot;:&quot;Ragas&quot;,&quot;given&quot;:&quot;A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4101265&quot;,&quot;ISSN&quot;:&quot;1660-4601&quot;,&quot;issued&quot;:{&quot;date-parts&quot;:[[2017,10,20]]},&quot;page&quot;:&quot;1265&quot;,&quot;abstract&quot;:&quot;&lt;p&gt;Wear and tear from tyres significantly contributes to the flow of (micro-)plastics into the environment. This paper compiles the fragmented knowledge on tyre wear and tear characteristics, amounts of particles emitted, pathways in the environment, and the possible effects on humans. The estimated per capita emission ranges from 0.23 to 4.7 kg/year, with a global average of 0.81 kg/year. The emissions from car tyres (100%) are substantially higher than those of other sources of microplastics, e.g., airplane tyres (2%), artificial turf (12–50%), brake wear (8%) and road markings (5%). Emissions and pathways depend on local factors like road type or sewage systems. The relative contribution of tyre wear and tear to the total global amount of plastics ending up in our oceans is estimated to be 5–10%. In air, 3–7% of the particulate matter (PM2.5) is estimated to consist of tyre wear and tear, indicating that it may contribute to the global health burden of air pollution which has been projected by the World Health Organization (WHO) at 3 million deaths in 2012. The wear and tear also enters our food chain, but further research is needed to assess human health risks. It is concluded here that tyre wear and tear is a stealthy source of microplastics in our environment, which can only be addressed effectively if awareness increases, knowledge gaps on quantities and effects are being closed, and creative technical solutions are being sought. This requires a global effort from all stakeholders; consumers, regulators, industry and researchers alike.&lt;/p&gt;&quot;,&quot;issue&quot;:&quot;10&quot;,&quot;volume&quot;:&quot;14&quot;},&quot;isTemporary&quot;:false}]},{&quot;citationID&quot;:&quot;MENDELEY_CITATION_10576a9e-7e80-4880-96b1-a59b1ef4d73d&quot;,&quot;properties&quot;:{&quot;noteIndex&quot;:0},&quot;isEdited&quot;:false,&quot;manualOverride&quot;:{&quot;isManuallyOverridden&quot;:false,&quot;citeprocText&quot;:&quot;[101], [102], [103]&quot;,&quot;manualOverrideText&quot;:&quot;&quot;},&quot;citationTag&quot;:&quot;MENDELEY_CITATION_v3_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&quot;,&quot;citationItems&quot;:[{&quot;id&quot;:&quot;ffc15ed0-3fbf-3bf5-9683-ad2d6a114463&quot;,&quot;itemData&quot;:{&quot;type&quot;:&quot;article-journal&quot;,&quot;id&quot;:&quot;ffc15ed0-3fbf-3bf5-9683-ad2d6a114463&quot;,&quot;title&quot;:&quot;Sources of fine organic aerosol. 3. Road dust, tire debris, and organometallic brake lining dust: roads as sources and sinks&quot;,&quot;author&quot;:[{&quot;family&quot;:&quot;Rogge&quot;,&quot;given&quot;:&quot;Wolfgang F.&quot;,&quot;parse-names&quot;:false,&quot;dropping-particle&quot;:&quot;&quot;,&quot;non-dropping-particle&quot;:&quot;&quot;},{&quot;family&quot;:&quot;Hildemann&quot;,&quot;given&quot;:&quot;Lynn M.&quot;,&quot;parse-names&quot;:false,&quot;dropping-particle&quot;:&quot;&quot;,&quot;non-dropping-particle&quot;:&quot;&quot;},{&quot;family&quot;:&quot;Mazurek&quot;,&quot;given&quot;:&quot;Monica A.&quot;,&quot;parse-names&quot;:false,&quot;dropping-particle&quot;:&quot;&quot;,&quot;non-dropping-particle&quot;:&quot;&quot;},{&quot;family&quot;:&quot;Cass&quot;,&quot;given&quot;:&quot;Glen R.&quot;,&quot;parse-names&quot;:false,&quot;dropping-particle&quot;:&quot;&quot;,&quot;non-dropping-particle&quot;:&quot;&quot;},{&quot;family&quot;:&quot;Simoneit&quot;,&quot;given&quot;:&quot;Bernd R. T.&quot;,&quot;parse-names&quot;:false,&quot;dropping-particle&quot;:&quot;&quot;,&quot;non-dropping-particle&quot;:&quot;&quot;}],&quot;container-title&quot;:&quot;Environmental Science &amp; Technology&quot;,&quot;container-title-short&quot;:&quot;Environ. Sci. Technol.&quot;,&quot;DOI&quot;:&quot;10.1021/es00046a019&quot;,&quot;ISSN&quot;:&quot;0013-936X&quot;,&quot;issued&quot;:{&quot;date-parts&quot;:[[1993,9,1]]},&quot;page&quot;:&quot;1892-1904&quot;,&quot;issue&quot;:&quot;9&quot;,&quot;volume&quot;:&quot;27&quot;},&quot;isTemporary&quot;:false},{&quot;id&quot;:&quot;0a0f904d-b79f-3a7f-9595-253bbf85989c&quot;,&quot;itemData&quot;:{&quot;type&quot;:&quot;article-journal&quot;,&quot;id&quot;:&quot;0a0f904d-b79f-3a7f-9595-253bbf85989c&quot;,&quot;title&quot;:&quot;Traffic-related microplastic particles, metals, and organic pollutants in an urban area under reconstruction&quot;,&quot;author&quot;:[{&quot;family&quot;:&quot;Järlskog&quot;,&quot;given&quot;:&quot;Ida&quot;,&quot;parse-names&quot;:false,&quot;dropping-particle&quot;:&quot;&quot;,&quot;non-dropping-particle&quot;:&quot;&quot;},{&quot;family&quot;:&quot;Strömvall&quot;,&quot;given&quot;:&quot;Ann-Margret&quot;,&quot;parse-names&quot;:false,&quot;dropping-particle&quot;:&quot;&quot;,&quot;non-dropping-particle&quot;:&quot;&quot;},{&quot;family&quot;:&quot;Magnusson&quot;,&quot;given&quot;:&quot;Kerstin&quot;,&quot;parse-names&quot;:false,&quot;dropping-particle&quot;:&quot;&quot;,&quot;non-dropping-particle&quot;:&quot;&quot;},{&quot;family&quot;:&quot;Galfi&quot;,&quot;given&quot;:&quot;Helén&quot;,&quot;parse-names&quot;:false,&quot;dropping-particle&quot;:&quot;&quot;,&quot;non-dropping-particle&quot;:&quot;&quot;},{&quot;family&quot;:&quot;Björklund&quot;,&quot;given&quot;:&quot;Karin&quot;,&quot;parse-names&quot;:false,&quot;dropping-particle&quot;:&quot;&quot;,&quot;non-dropping-particle&quot;:&quot;&quot;},{&quot;family&quot;:&quot;Polukarova&quot;,&quot;given&quot;:&quot;Maria&quot;,&quot;parse-names&quot;:false,&quot;dropping-particle&quot;:&quot;&quot;,&quot;non-dropping-particle&quot;:&quot;&quot;},{&quot;family&quot;:&quot;Garção&quot;,&quot;given&quot;:&quot;Rita&quot;,&quot;parse-names&quot;:false,&quot;dropping-particle&quot;:&quot;&quot;,&quot;non-dropping-particle&quot;:&quot;&quot;},{&quot;family&quot;:&quot;Markiewicz&quot;,&quot;given&quot;:&quot;Anna&quot;,&quot;parse-names&quot;:false,&quot;dropping-particle&quot;:&quot;&quot;,&quot;non-dropping-particle&quot;:&quot;&quot;},{&quot;family&quot;:&quot;Aronsson&quot;,&quot;given&quot;:&quot;Maria&quot;,&quot;parse-names&quot;:false,&quot;dropping-particle&quot;:&quot;&quot;,&quot;non-dropping-particle&quot;:&quot;&quot;},{&quot;family&quot;:&quot;Gustafsson&quot;,&quot;given&quot;:&quot;Mats&quot;,&quot;parse-names&quot;:false,&quot;dropping-particle&quot;:&quot;&quot;,&quot;non-dropping-particle&quot;:&quot;&quot;},{&quot;family&quot;:&quot;Norin&quot;,&quot;given&quot;:&quot;Malin&quot;,&quot;parse-names&quot;:false,&quot;dropping-particle&quot;:&quot;&quot;,&quot;non-dropping-particle&quot;:&quot;&quot;},{&quot;family&quot;:&quot;Blom&quot;,&quot;given&quot;:&quot;Lena&quot;,&quot;parse-names&quot;:false,&quot;dropping-particle&quot;:&quot;&quot;,&quot;non-dropping-particle&quot;:&quot;&quot;},{&quot;family&quot;:&quot;Andersson-Sköld&quot;,&quot;given&quot;:&quot;Yvonne&quot;,&quot;parse-names&quot;:false,&quot;dropping-particle&quot;:&quot;&quot;,&quot;non-dropping-particle&quot;:&quot;&quot;}],&quot;container-title&quot;:&quot;Science of The Total Environment&quot;,&quot;DOI&quot;:&quot;10.1016/j.scitotenv.2021.145503&quot;,&quot;ISSN&quot;:&quot;00489697&quot;,&quot;issued&quot;:{&quot;date-parts&quot;:[[2021,6]]},&quot;page&quot;:&quot;145503&quot;,&quot;volume&quot;:&quot;774&quot;,&quot;container-title-short&quot;:&quot;&quot;},&quot;isTemporary&quot;:false},{&quot;id&quot;:&quot;2364eae8-c15d-34c3-bbea-356c4300b1fd&quot;,&quot;itemData&quot;:{&quot;type&quot;:&quot;article-journal&quot;,&quot;id&quot;:&quot;2364eae8-c15d-34c3-bbea-356c4300b1fd&quot;,&quot;title&quot;:&quot;Tire Abrasion as a Major Source of Microplastics in the Environment&quot;,&quot;author&quot;:[{&quot;family&quot;:&quot;Sommer&quot;,&quot;given&quot;:&quot;Frank&quot;,&quot;parse-names&quot;:false,&quot;dropping-particle&quot;:&quot;&quot;,&quot;non-dropping-particle&quot;:&quot;&quot;},{&quot;family&quot;:&quot;Dietze&quot;,&quot;given&quot;:&quot;Volker&quot;,&quot;parse-names&quot;:false,&quot;dropping-particle&quot;:&quot;&quot;,&quot;non-dropping-particle&quot;:&quot;&quot;},{&quot;family&quot;:&quot;Baum&quot;,&quot;given&quot;:&quot;Anja&quot;,&quot;parse-names&quot;:false,&quot;dropping-particle&quot;:&quot;&quot;,&quot;non-dropping-particle&quot;:&quot;&quot;},{&quot;family&quot;:&quot;Sauer&quot;,&quot;given&quot;:&quot;Jan&quot;,&quot;parse-names&quot;:false,&quot;dropping-particle&quot;:&quot;&quot;,&quot;non-dropping-particle&quot;:&quot;&quot;},{&quot;family&quot;:&quot;Gilge&quot;,&quot;given&quot;:&quot;Stefan&quot;,&quot;parse-names&quot;:false,&quot;dropping-particle&quot;:&quot;&quot;,&quot;non-dropping-particle&quot;:&quot;&quot;},{&quot;family&quot;:&quot;Maschowski&quot;,&quot;given&quot;:&quot;Christoph&quot;,&quot;parse-names&quot;:false,&quot;dropping-particle&quot;:&quot;&quot;,&quot;non-dropping-particle&quot;:&quot;&quot;},{&quot;family&quot;:&quot;Gieré&quot;,&quot;given&quot;:&quot;Reto&quot;,&quot;parse-names&quot;:false,&quot;dropping-particle&quot;:&quot;&quot;,&quot;non-dropping-particle&quot;:&quot;&quot;}],&quot;container-title&quot;:&quot;Aerosol and Air Quality Research&quot;,&quot;container-title-short&quot;:&quot;Aerosol Air Qual. Res.&quot;,&quot;DOI&quot;:&quot;10.4209/aaqr.2018.03.0099&quot;,&quot;ISSN&quot;:&quot;16808584&quot;,&quot;issued&quot;:{&quot;date-parts&quot;:[[2018]]},&quot;page&quot;:&quot;2014-2028&quot;,&quot;issue&quot;:&quot;8&quot;,&quot;volume&quot;:&quot;18&quot;},&quot;isTemporary&quot;:false}]},{&quot;citationID&quot;:&quot;MENDELEY_CITATION_8675cf49-616b-4617-a018-56f215a94b2d&quot;,&quot;properties&quot;:{&quot;noteIndex&quot;:0},&quot;isEdited&quot;:false,&quot;manualOverride&quot;:{&quot;isManuallyOverridden&quot;:false,&quot;citeprocText&quot;:&quot;[104]&quot;,&quot;manualOverrideText&quot;:&quot;&quot;},&quot;citationTag&quot;:&quot;MENDELEY_CITATION_v3_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&quot;,&quot;citationItems&quot;:[{&quot;id&quot;:&quot;408254fd-5497-30d9-9e29-9a3f252ad84c&quot;,&quot;itemData&quot;:{&quot;type&quot;:&quot;article-journal&quot;,&quot;id&quot;:&quot;408254fd-5497-30d9-9e29-9a3f252ad84c&quot;,&quot;title&quot;:&quot;Variation in particulate PAHs levels and their relation with the transboundary movement of the air masses&quot;,&quot;author&quot;:[{&quot;family&quot;:&quot;Ravindra&quot;,&quot;given&quot;:&quot;Khaiwal&quot;,&quot;parse-names&quot;:false,&quot;dropping-particle&quot;:&quot;&quot;,&quot;non-dropping-particle&quot;:&quot;&quot;},{&quot;family&quot;:&quot;Wauters&quot;,&quot;given&quot;:&quot;Eric&quot;,&quot;parse-names&quot;:false,&quot;dropping-particle&quot;:&quot;&quot;,&quot;non-dropping-particle&quot;:&quot;&quot;},{&quot;family&quot;:&quot;Grieken&quot;,&quot;given&quot;:&quot;René&quot;,&quot;parse-names&quot;:false,&quot;dropping-particle&quot;:&quot;&quot;,&quot;non-dropping-particle&quot;:&quot;Van&quot;}],&quot;container-title&quot;:&quot;Science of The Total Environment&quot;,&quot;DOI&quot;:&quot;10.1016/j.scitotenv.2008.02.018&quot;,&quot;ISSN&quot;:&quot;00489697&quot;,&quot;issued&quot;:{&quot;date-parts&quot;:[[2008,6]]},&quot;page&quot;:&quot;100-110&quot;,&quot;issue&quot;:&quot;2-3&quot;,&quot;volume&quot;:&quot;396&quot;,&quot;container-title-short&quot;:&quot;&quot;},&quot;isTemporary&quot;:false}]},{&quot;citationID&quot;:&quot;MENDELEY_CITATION_57ff0076-cdc2-4a74-9ac4-afa3805ee616&quot;,&quot;properties&quot;:{&quot;noteIndex&quot;:0},&quot;isEdited&quot;:false,&quot;manualOverride&quot;:{&quot;isManuallyOverridden&quot;:false,&quot;citeprocText&quot;:&quot;[105], [106]&quot;,&quot;manualOverrideText&quot;:&quot;&quot;},&quot;citationTag&quot;:&quot;MENDELEY_CITATION_v3_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&quot;,&quot;citationItems&quot;:[{&quot;id&quot;:&quot;dc07963c-e2a6-3cc4-bd67-e8588e402579&quot;,&quot;itemData&quot;:{&quot;type&quot;:&quot;article-journal&quot;,&quot;id&quot;:&quot;dc07963c-e2a6-3cc4-bd67-e8588e402579&quot;,&quot;title&quot;:&quot;Brake Wear Particulate Matter Emissions&quot;,&quot;author&quot;:[{&quot;family&quot;:&quot;Garg&quot;,&quot;given&quot;:&quot;Bhagwan D.&quot;,&quot;parse-names&quot;:false,&quot;dropping-particle&quot;:&quot;&quot;,&quot;non-dropping-particle&quot;:&quot;&quot;},{&quot;family&quot;:&quot;Cadle&quot;,&quot;given&quot;:&quot;Steven H.&quot;,&quot;parse-names&quot;:false,&quot;dropping-particle&quot;:&quot;&quot;,&quot;non-dropping-particle&quot;:&quot;&quot;},{&quot;family&quot;:&quot;Mulawa&quot;,&quot;given&quot;:&quot;Patricia A.&quot;,&quot;parse-names&quot;:false,&quot;dropping-particle&quot;:&quot;&quot;,&quot;non-dropping-particle&quot;:&quot;&quot;},{&quot;family&quot;:&quot;Groblicki&quot;,&quot;given&quot;:&quot;Peter J.&quot;,&quot;parse-names&quot;:false,&quot;dropping-particle&quot;:&quot;&quot;,&quot;non-dropping-particle&quot;:&quot;&quot;},{&quot;family&quot;:&quot;Laroo&quot;,&quot;given&quot;:&quot;Chris&quot;,&quot;parse-names&quot;:false,&quot;dropping-particle&quot;:&quot;&quot;,&quot;non-dropping-particle&quot;:&quot;&quot;},{&quot;family&quot;:&quot;Parr&quot;,&quot;given&quot;:&quot;Graham A.&quot;,&quot;parse-names&quot;:false,&quot;dropping-particle&quot;:&quot;&quot;,&quot;non-dropping-particle&quot;:&quot;&quot;}],&quot;container-title&quot;:&quot;Environmental Science &amp; Technology&quot;,&quot;container-title-short&quot;:&quot;Environ. Sci. Technol.&quot;,&quot;DOI&quot;:&quot;10.1021/es001108h&quot;,&quot;ISSN&quot;:&quot;0013-936X&quot;,&quot;issued&quot;:{&quot;date-parts&quot;:[[2000,11,1]]},&quot;page&quot;:&quot;4463-4469&quot;,&quot;issue&quot;:&quot;21&quot;,&quot;volume&quot;:&quot;34&quot;},&quot;isTemporary&quot;:false},{&quot;id&quot;:&quot;76da16ed-9493-38b9-8c62-fe4cd5127483&quot;,&quot;itemData&quot;:{&quot;type&quot;:&quot;article-journal&quot;,&quot;id&quot;:&quot;76da16ed-9493-38b9-8c62-fe4cd5127483&quot;,&quot;title&quot;:&quot;Elemental composition of current automotive braking materials and derived air emission factors&quot;,&quot;author&quot;:[{&quot;family&quot;:&quot;Hulskotte&quot;,&quot;given&quot;:&quot;J.H.J.&quot;,&quot;parse-names&quot;:false,&quot;dropping-particle&quot;:&quot;&quot;,&quot;non-dropping-particle&quot;:&quot;&quot;},{&quot;family&quot;:&quot;Roskam&quot;,&quot;given&quot;:&quot;G.D.&quot;,&quot;parse-names&quot;:false,&quot;dropping-particle&quot;:&quot;&quot;,&quot;non-dropping-particle&quot;:&quot;&quot;},{&quot;family&quot;:&quot;Denier van der Gon&quot;,&quot;given&quot;:&quot;H.A.C.&quot;,&quot;parse-names&quot;:false,&quot;dropping-particle&quot;:&quot;&quot;,&quot;non-dropping-particle&quot;:&quot;&quot;}],&quot;container-title&quot;:&quot;Atmospheric Environment&quot;,&quot;DOI&quot;:&quot;10.1016/j.atmosenv.2014.10.007&quot;,&quot;ISSN&quot;:&quot;13522310&quot;,&quot;issued&quot;:{&quot;date-parts&quot;:[[2014,12]]},&quot;page&quot;:&quot;436-445&quot;,&quot;volume&quot;:&quot;99&quot;,&quot;container-title-short&quot;:&quot;Atmos. Environ.&quot;},&quot;isTemporary&quot;:false}]},{&quot;citationID&quot;:&quot;MENDELEY_CITATION_1d02b3ae-42d7-4242-a270-7a0b3832c4ed&quot;,&quot;properties&quot;:{&quot;noteIndex&quot;:0},&quot;isEdited&quot;:false,&quot;manualOverride&quot;:{&quot;isManuallyOverridden&quot;:false,&quot;citeprocText&quot;:&quot;[103], [107]&quot;,&quot;manualOverrideText&quot;:&quot;&quot;},&quot;citationTag&quot;:&quot;MENDELEY_CITATION_v3_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&quot;,&quot;citationItems&quot;:[{&quot;id&quot;:&quot;d4248274-4ff5-33e8-888f-e0630e4f4e8e&quot;,&quot;itemData&quot;:{&quot;type&quot;:&quot;article-journal&quot;,&quot;id&quot;:&quot;d4248274-4ff5-33e8-888f-e0630e4f4e8e&quot;,&quot;title&quot;:&quot;Car and truck tire wear particles in complex environmental samples – A quantitative comparison with “traditional” microplastic polymer mass loads&quot;,&quot;author&quot;:[{&quot;family&quot;:&quot;Goßmann&quot;,&quot;given&quot;:&quot;Isabel&quot;,&quot;parse-names&quot;:false,&quot;dropping-particle&quot;:&quot;&quot;,&quot;non-dropping-particle&quot;:&quot;&quot;},{&quot;family&quot;:&quot;Halbach&quot;,&quot;given&quot;:&quot;Maurits&quot;,&quot;parse-names&quot;:false,&quot;dropping-particle&quot;:&quot;&quot;,&quot;non-dropping-particle&quot;:&quot;&quot;},{&quot;family&quot;:&quot;Scholz-Böttcher&quot;,&quot;given&quot;:&quot;Barbara M.&quot;,&quot;parse-names&quot;:false,&quot;dropping-particle&quot;:&quot;&quot;,&quot;non-dropping-particle&quot;:&quot;&quot;}],&quot;container-title&quot;:&quot;Science of The Total Environment&quot;,&quot;DOI&quot;:&quot;10.1016/j.scitotenv.2021.145667&quot;,&quot;ISSN&quot;:&quot;00489697&quot;,&quot;issued&quot;:{&quot;date-parts&quot;:[[2021,6]]},&quot;page&quot;:&quot;145667&quot;,&quot;volume&quot;:&quot;773&quot;,&quot;container-title-short&quot;:&quot;&quot;},&quot;isTemporary&quot;:false},{&quot;id&quot;:&quot;2364eae8-c15d-34c3-bbea-356c4300b1fd&quot;,&quot;itemData&quot;:{&quot;type&quot;:&quot;article-journal&quot;,&quot;id&quot;:&quot;2364eae8-c15d-34c3-bbea-356c4300b1fd&quot;,&quot;title&quot;:&quot;Tire Abrasion as a Major Source of Microplastics in the Environment&quot;,&quot;author&quot;:[{&quot;family&quot;:&quot;Sommer&quot;,&quot;given&quot;:&quot;Frank&quot;,&quot;parse-names&quot;:false,&quot;dropping-particle&quot;:&quot;&quot;,&quot;non-dropping-particle&quot;:&quot;&quot;},{&quot;family&quot;:&quot;Dietze&quot;,&quot;given&quot;:&quot;Volker&quot;,&quot;parse-names&quot;:false,&quot;dropping-particle&quot;:&quot;&quot;,&quot;non-dropping-particle&quot;:&quot;&quot;},{&quot;family&quot;:&quot;Baum&quot;,&quot;given&quot;:&quot;Anja&quot;,&quot;parse-names&quot;:false,&quot;dropping-particle&quot;:&quot;&quot;,&quot;non-dropping-particle&quot;:&quot;&quot;},{&quot;family&quot;:&quot;Sauer&quot;,&quot;given&quot;:&quot;Jan&quot;,&quot;parse-names&quot;:false,&quot;dropping-particle&quot;:&quot;&quot;,&quot;non-dropping-particle&quot;:&quot;&quot;},{&quot;family&quot;:&quot;Gilge&quot;,&quot;given&quot;:&quot;Stefan&quot;,&quot;parse-names&quot;:false,&quot;dropping-particle&quot;:&quot;&quot;,&quot;non-dropping-particle&quot;:&quot;&quot;},{&quot;family&quot;:&quot;Maschowski&quot;,&quot;given&quot;:&quot;Christoph&quot;,&quot;parse-names&quot;:false,&quot;dropping-particle&quot;:&quot;&quot;,&quot;non-dropping-particle&quot;:&quot;&quot;},{&quot;family&quot;:&quot;Gieré&quot;,&quot;given&quot;:&quot;Reto&quot;,&quot;parse-names&quot;:false,&quot;dropping-particle&quot;:&quot;&quot;,&quot;non-dropping-particle&quot;:&quot;&quot;}],&quot;container-title&quot;:&quot;Aerosol and Air Quality Research&quot;,&quot;container-title-short&quot;:&quot;Aerosol Air Qual. Res.&quot;,&quot;DOI&quot;:&quot;10.4209/aaqr.2018.03.0099&quot;,&quot;ISSN&quot;:&quot;16808584&quot;,&quot;issued&quot;:{&quot;date-parts&quot;:[[2018]]},&quot;page&quot;:&quot;2014-2028&quot;,&quot;issue&quot;:&quot;8&quot;,&quot;volume&quot;:&quot;18&quot;},&quot;isTemporary&quot;:false}]},{&quot;citationID&quot;:&quot;MENDELEY_CITATION_2de0e7c9-126b-41a0-9742-b58169957779&quot;,&quot;properties&quot;:{&quot;noteIndex&quot;:0},&quot;isEdited&quot;:false,&quot;manualOverride&quot;:{&quot;isManuallyOverridden&quot;:false,&quot;citeprocText&quot;:&quot;[108]&quot;,&quot;manualOverrideText&quot;:&quot;&quot;},&quot;citationTag&quot;:&quot;MENDELEY_CITATION_v3_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&quot;,&quot;citationItems&quot;:[{&quot;id&quot;:&quot;788abbcd-24eb-3152-91db-7f2db1c257c5&quot;,&quot;itemData&quot;:{&quot;type&quot;:&quot;article-journal&quot;,&quot;id&quot;:&quot;788abbcd-24eb-3152-91db-7f2db1c257c5&quot;,&quot;title&quot;:&quot;Organic matter determination for street dust in Delhi&quot;,&quot;author&quot;:[{&quot;family&quot;:&quot;Shandilya&quot;,&quot;given&quot;:&quot;Kaushik K.&quot;,&quot;parse-names&quot;:false,&quot;dropping-particle&quot;:&quot;&quot;,&quot;non-dropping-particle&quot;:&quot;&quot;},{&quot;family&quot;:&quot;Khare&quot;,&quot;given&quot;:&quot;Mukesh&quot;,&quot;parse-names&quot;:false,&quot;dropping-particle&quot;:&quot;&quot;,&quot;non-dropping-particle&quot;:&quot;&quot;},{&quot;family&quot;:&quot;Gupta&quot;,&quot;given&quot;:&quot;A. B.&quot;,&quot;parse-names&quot;:false,&quot;dropping-particle&quot;:&quot;&quot;,&quot;non-dropping-particle&quot;:&quot;&quot;}],&quot;container-title&quot;:&quot;Environmental Monitoring and Assessment&quot;,&quot;container-title-short&quot;:&quot;Environ. Monit. Assess.&quot;,&quot;DOI&quot;:&quot;10.1007/s10661-012-2941-1&quot;,&quot;ISSN&quot;:&quot;0167-6369&quot;,&quot;issued&quot;:{&quot;date-parts&quot;:[[2013,6,26]]},&quot;page&quot;:&quot;5251-5264&quot;,&quot;issue&quot;:&quot;6&quot;,&quot;volume&quot;:&quot;185&quot;},&quot;isTemporary&quot;:false}]},{&quot;citationID&quot;:&quot;MENDELEY_CITATION_8d9b43c1-73a2-4dfa-af1b-2e7cd82fc479&quot;,&quot;properties&quot;:{&quot;noteIndex&quot;:0},&quot;isEdited&quot;:false,&quot;manualOverride&quot;:{&quot;isManuallyOverridden&quot;:false,&quot;citeprocText&quot;:&quot;[108]&quot;,&quot;manualOverrideText&quot;:&quot;&quot;},&quot;citationTag&quot;:&quot;MENDELEY_CITATION_v3_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&quot;,&quot;citationItems&quot;:[{&quot;id&quot;:&quot;788abbcd-24eb-3152-91db-7f2db1c257c5&quot;,&quot;itemData&quot;:{&quot;type&quot;:&quot;article-journal&quot;,&quot;id&quot;:&quot;788abbcd-24eb-3152-91db-7f2db1c257c5&quot;,&quot;title&quot;:&quot;Organic matter determination for street dust in Delhi&quot;,&quot;author&quot;:[{&quot;family&quot;:&quot;Shandilya&quot;,&quot;given&quot;:&quot;Kaushik K.&quot;,&quot;parse-names&quot;:false,&quot;dropping-particle&quot;:&quot;&quot;,&quot;non-dropping-particle&quot;:&quot;&quot;},{&quot;family&quot;:&quot;Khare&quot;,&quot;given&quot;:&quot;Mukesh&quot;,&quot;parse-names&quot;:false,&quot;dropping-particle&quot;:&quot;&quot;,&quot;non-dropping-particle&quot;:&quot;&quot;},{&quot;family&quot;:&quot;Gupta&quot;,&quot;given&quot;:&quot;A. B.&quot;,&quot;parse-names&quot;:false,&quot;dropping-particle&quot;:&quot;&quot;,&quot;non-dropping-particle&quot;:&quot;&quot;}],&quot;container-title&quot;:&quot;Environmental Monitoring and Assessment&quot;,&quot;container-title-short&quot;:&quot;Environ. Monit. Assess.&quot;,&quot;DOI&quot;:&quot;10.1007/s10661-012-2941-1&quot;,&quot;ISSN&quot;:&quot;0167-6369&quot;,&quot;issued&quot;:{&quot;date-parts&quot;:[[2013,6,26]]},&quot;page&quot;:&quot;5251-5264&quot;,&quot;issue&quot;:&quot;6&quot;,&quot;volume&quot;:&quot;185&quot;},&quot;isTemporary&quot;:false}]},{&quot;citationID&quot;:&quot;MENDELEY_CITATION_a6f195fc-e765-4dce-8b3c-156324cf5710&quot;,&quot;properties&quot;:{&quot;noteIndex&quot;:0},&quot;isEdited&quot;:false,&quot;manualOverride&quot;:{&quot;isManuallyOverridden&quot;:false,&quot;citeprocText&quot;:&quot;[109]&quot;,&quot;manualOverrideText&quot;:&quot;&quot;},&quot;citationTag&quot;:&quot;MENDELEY_CITATION_v3_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&quot;,&quot;citationItems&quot;:[{&quot;id&quot;:&quot;b8160e6e-436e-35f0-96a0-fa090a02fcf3&quot;,&quot;itemData&quot;:{&quot;type&quot;:&quot;chapter&quot;,&quot;id&quot;:&quot;b8160e6e-436e-35f0-96a0-fa090a02fcf3&quot;,&quot;title&quot;:&quot;Thermal Analysis of Clays&quot;,&quot;author&quot;:[{&quot;family&quot;:&quot;Meyers&quot;,&quot;given&quot;:&quot;Katherine S.&quot;,&quot;parse-names&quot;:false,&quot;dropping-particle&quot;:&quot;&quot;,&quot;non-dropping-particle&quot;:&quot;&quot;},{&quot;family&quot;:&quot;Speyer&quot;,&quot;given&quot;:&quot;Robert F.&quot;,&quot;parse-names&quot;:false,&quot;dropping-particle&quot;:&quot;&quot;,&quot;non-dropping-particle&quot;:&quot;&quot;}],&quot;DOI&quot;:&quot;10.1016/S1573-4374(03)80010-9&quot;,&quot;issued&quot;:{&quot;date-parts&quot;:[[2003]]},&quot;page&quot;:&quot;261-306&quot;,&quot;container-title-short&quot;:&quot;&quot;},&quot;isTemporary&quot;:false}]},{&quot;citationID&quot;:&quot;MENDELEY_CITATION_6166b753-7db2-4f03-8df3-77e3af09b38a&quot;,&quot;properties&quot;:{&quot;noteIndex&quot;:0},&quot;isEdited&quot;:false,&quot;manualOverride&quot;:{&quot;isManuallyOverridden&quot;:false,&quot;citeprocText&quot;:&quot;[108]&quot;,&quot;manualOverrideText&quot;:&quot;&quot;},&quot;citationTag&quot;:&quot;MENDELEY_CITATION_v3_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&quot;,&quot;citationItems&quot;:[{&quot;id&quot;:&quot;788abbcd-24eb-3152-91db-7f2db1c257c5&quot;,&quot;itemData&quot;:{&quot;type&quot;:&quot;article-journal&quot;,&quot;id&quot;:&quot;788abbcd-24eb-3152-91db-7f2db1c257c5&quot;,&quot;title&quot;:&quot;Organic matter determination for street dust in Delhi&quot;,&quot;author&quot;:[{&quot;family&quot;:&quot;Shandilya&quot;,&quot;given&quot;:&quot;Kaushik K.&quot;,&quot;parse-names&quot;:false,&quot;dropping-particle&quot;:&quot;&quot;,&quot;non-dropping-particle&quot;:&quot;&quot;},{&quot;family&quot;:&quot;Khare&quot;,&quot;given&quot;:&quot;Mukesh&quot;,&quot;parse-names&quot;:false,&quot;dropping-particle&quot;:&quot;&quot;,&quot;non-dropping-particle&quot;:&quot;&quot;},{&quot;family&quot;:&quot;Gupta&quot;,&quot;given&quot;:&quot;A. B.&quot;,&quot;parse-names&quot;:false,&quot;dropping-particle&quot;:&quot;&quot;,&quot;non-dropping-particle&quot;:&quot;&quot;}],&quot;container-title&quot;:&quot;Environmental Monitoring and Assessment&quot;,&quot;container-title-short&quot;:&quot;Environ. Monit. Assess.&quot;,&quot;DOI&quot;:&quot;10.1007/s10661-012-2941-1&quot;,&quot;ISSN&quot;:&quot;0167-6369&quot;,&quot;issued&quot;:{&quot;date-parts&quot;:[[2013,6,26]]},&quot;page&quot;:&quot;5251-5264&quot;,&quot;issue&quot;:&quot;6&quot;,&quot;volume&quot;:&quot;185&quot;},&quot;isTemporary&quot;:false}]},{&quot;citationID&quot;:&quot;MENDELEY_CITATION_b0e2fa62-664c-4768-a109-3b6093df9e9e&quot;,&quot;properties&quot;:{&quot;noteIndex&quot;:0},&quot;isEdited&quot;:false,&quot;manualOverride&quot;:{&quot;isManuallyOverridden&quot;:false,&quot;citeprocText&quot;:&quot;[110]&quot;,&quot;manualOverrideText&quot;:&quot;&quot;},&quot;citationTag&quot;:&quot;MENDELEY_CITATION_v3_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&quot;,&quot;citationItems&quot;:[{&quot;id&quot;:&quot;426d5c6c-01f1-3d8e-9f41-d77005e63a5e&quot;,&quot;itemData&quot;:{&quot;type&quot;:&quot;article-journal&quot;,&quot;id&quot;:&quot;426d5c6c-01f1-3d8e-9f41-d77005e63a5e&quot;,&quot;title&quot;:&quot;Tire wear particles in the aquatic environment - A review on generation, analysis, occurrence, fate and effects&quot;,&quot;author&quot;:[{&quot;family&quot;:&quot;Wagner&quot;,&quot;given&quot;:&quot;Stephan&quot;,&quot;parse-names&quot;:false,&quot;dropping-particle&quot;:&quot;&quot;,&quot;non-dropping-particle&quot;:&quot;&quot;},{&quot;family&quot;:&quot;Hüffer&quot;,&quot;given&quot;:&quot;Thorsten&quot;,&quot;parse-names&quot;:false,&quot;dropping-particle&quot;:&quot;&quot;,&quot;non-dropping-particle&quot;:&quot;&quot;},{&quot;family&quot;:&quot;Klöckner&quot;,&quot;given&quot;:&quot;Philipp&quot;,&quot;parse-names&quot;:false,&quot;dropping-particle&quot;:&quot;&quot;,&quot;non-dropping-particle&quot;:&quot;&quot;},{&quot;family&quot;:&quot;Wehrhahn&quot;,&quot;given&quot;:&quot;Maren&quot;,&quot;parse-names&quot;:false,&quot;dropping-particle&quot;:&quot;&quot;,&quot;non-dropping-particle&quot;:&quot;&quot;},{&quot;family&quot;:&quot;Hofmann&quot;,&quot;given&quot;:&quot;Thilo&quot;,&quot;parse-names&quot;:false,&quot;dropping-particle&quot;:&quot;&quot;,&quot;non-dropping-particle&quot;:&quot;&quot;},{&quot;family&quot;:&quot;Reemtsma&quot;,&quot;given&quot;:&quot;Thorsten&quot;,&quot;parse-names&quot;:false,&quot;dropping-particle&quot;:&quot;&quot;,&quot;non-dropping-particle&quot;:&quot;&quot;}],&quot;container-title&quot;:&quot;Water Research&quot;,&quot;container-title-short&quot;:&quot;Water Res.&quot;,&quot;DOI&quot;:&quot;10.1016/j.watres.2018.03.051&quot;,&quot;ISSN&quot;:&quot;00431354&quot;,&quot;issued&quot;:{&quot;date-parts&quot;:[[2018,8]]},&quot;page&quot;:&quot;83-100&quot;,&quot;volume&quot;:&quot;139&quot;},&quot;isTemporary&quot;:false}]},{&quot;citationID&quot;:&quot;MENDELEY_CITATION_ecd0e044-0916-4052-b522-1d315cf9c53b&quot;,&quot;properties&quot;:{&quot;noteIndex&quot;:0},&quot;isEdited&quot;:false,&quot;manualOverride&quot;:{&quot;isManuallyOverridden&quot;:false,&quot;citeprocText&quot;:&quot;[111]&quot;,&quot;manualOverrideText&quot;:&quot;&quot;},&quot;citationTag&quot;:&quot;MENDELEY_CITATION_v3_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&quot;,&quot;citationItems&quot;:[{&quot;id&quot;:&quot;c18e73d2-fdf8-370e-a71d-fa6b7e0b96ef&quot;,&quot;itemData&quot;:{&quot;type&quot;:&quot;article-journal&quot;,&quot;id&quot;:&quot;c18e73d2-fdf8-370e-a71d-fa6b7e0b96ef&quot;,&quot;title&quot;:&quot;Road markings and microplastics – A critical literature review&quot;,&quot;author&quot;:[{&quot;family&quot;:&quot;Burghardt&quot;,&quot;given&quot;:&quot;Tomasz E.&quot;,&quot;parse-names&quot;:false,&quot;dropping-particle&quot;:&quot;&quot;,&quot;non-dropping-particle&quot;:&quot;&quot;},{&quot;family&quot;:&quot;Pashkevich&quot;,&quot;given&quot;:&quot;Anton&quot;,&quot;parse-names&quot;:false,&quot;dropping-particle&quot;:&quot;&quot;,&quot;non-dropping-particle&quot;:&quot;&quot;}],&quot;container-title&quot;:&quot;Transportation Research Part D: Transport and Environment&quot;,&quot;container-title-short&quot;:&quot;Transp. Res. D Transp. Environ.&quot;,&quot;DOI&quot;:&quot;10.1016/j.trd.2023.103740&quot;,&quot;ISSN&quot;:&quot;13619209&quot;,&quot;issued&quot;:{&quot;date-parts&quot;:[[2023,6]]},&quot;page&quot;:&quot;103740&quot;,&quot;volume&quot;:&quot;119&quot;},&quot;isTemporary&quot;:false}]},{&quot;citationID&quot;:&quot;MENDELEY_CITATION_18d1f330-02f1-4900-8be7-589b7de5859f&quot;,&quot;properties&quot;:{&quot;noteIndex&quot;:0},&quot;isEdited&quot;:false,&quot;manualOverride&quot;:{&quot;isManuallyOverridden&quot;:false,&quot;citeprocText&quot;:&quot;[101]&quot;,&quot;manualOverrideText&quot;:&quot;&quot;},&quot;citationTag&quot;:&quot;MENDELEY_CITATION_v3_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&quot;,&quot;citationItems&quot;:[{&quot;id&quot;:&quot;ffc15ed0-3fbf-3bf5-9683-ad2d6a114463&quot;,&quot;itemData&quot;:{&quot;type&quot;:&quot;article-journal&quot;,&quot;id&quot;:&quot;ffc15ed0-3fbf-3bf5-9683-ad2d6a114463&quot;,&quot;title&quot;:&quot;Sources of fine organic aerosol. 3. Road dust, tire debris, and organometallic brake lining dust: roads as sources and sinks&quot;,&quot;author&quot;:[{&quot;family&quot;:&quot;Rogge&quot;,&quot;given&quot;:&quot;Wolfgang F.&quot;,&quot;parse-names&quot;:false,&quot;dropping-particle&quot;:&quot;&quot;,&quot;non-dropping-particle&quot;:&quot;&quot;},{&quot;family&quot;:&quot;Hildemann&quot;,&quot;given&quot;:&quot;Lynn M.&quot;,&quot;parse-names&quot;:false,&quot;dropping-particle&quot;:&quot;&quot;,&quot;non-dropping-particle&quot;:&quot;&quot;},{&quot;family&quot;:&quot;Mazurek&quot;,&quot;given&quot;:&quot;Monica A.&quot;,&quot;parse-names&quot;:false,&quot;dropping-particle&quot;:&quot;&quot;,&quot;non-dropping-particle&quot;:&quot;&quot;},{&quot;family&quot;:&quot;Cass&quot;,&quot;given&quot;:&quot;Glen R.&quot;,&quot;parse-names&quot;:false,&quot;dropping-particle&quot;:&quot;&quot;,&quot;non-dropping-particle&quot;:&quot;&quot;},{&quot;family&quot;:&quot;Simoneit&quot;,&quot;given&quot;:&quot;Bernd R. T.&quot;,&quot;parse-names&quot;:false,&quot;dropping-particle&quot;:&quot;&quot;,&quot;non-dropping-particle&quot;:&quot;&quot;}],&quot;container-title&quot;:&quot;Environmental Science &amp; Technology&quot;,&quot;container-title-short&quot;:&quot;Environ. Sci. Technol.&quot;,&quot;DOI&quot;:&quot;10.1021/es00046a019&quot;,&quot;ISSN&quot;:&quot;0013-936X&quot;,&quot;issued&quot;:{&quot;date-parts&quot;:[[1993,9,1]]},&quot;page&quot;:&quot;1892-1904&quot;,&quot;issue&quot;:&quot;9&quot;,&quot;volume&quot;:&quot;27&quot;},&quot;isTemporary&quot;:false}]},{&quot;citationID&quot;:&quot;MENDELEY_CITATION_4dc0e480-75a8-40b3-b842-4c355345cc7b&quot;,&quot;properties&quot;:{&quot;noteIndex&quot;:0},&quot;isEdited&quot;:false,&quot;manualOverride&quot;:{&quot;isManuallyOverridden&quot;:false,&quot;citeprocText&quot;:&quot;[112], [113]&quot;,&quot;manualOverrideText&quot;:&quot;&quot;},&quot;citationTag&quot;:&quot;MENDELEY_CITATION_v3_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&quot;,&quot;citationItems&quot;:[{&quot;id&quot;:&quot;e9b4c71e-4fa1-38c0-b49c-934e1e89e376&quot;,&quot;itemData&quot;:{&quot;type&quot;:&quot;book&quot;,&quot;id&quot;:&quot;e9b4c71e-4fa1-38c0-b49c-934e1e89e376&quot;,&quot;title&quot;:&quot;Polymer modified bitumen : properties and characterisation&quot;,&quot;author&quot;:[{&quot;family&quot;:&quot;McNally&quot;,&quot;given&quot;:&quot;Tony.&quot;,&quot;parse-names&quot;:false,&quot;dropping-particle&quot;:&quot;&quot;,&quot;non-dropping-particle&quot;:&quot;&quot;}],&quot;ISBN&quot;:&quot;9780857090485&quot;,&quot;issued&quot;:{&quot;date-parts&quot;:[[2011]]},&quot;number-of-pages&quot;:&quot;404&quot;,&quot;abstract&quot;:&quot;The addition of polymers to bitumen allows the modification of certain physical properties, such as softening point, brittleness and ductility, of the bitumen. Polymer modified bitumen: Properties and characterisation provides a valuable and in-depth coverage of the science and technology of polymer modified bitumen. After an initial introduction to bitumen and polymer modified bitumen, the book is divided into two parts. Chapters in part one focus on the preparation and properties of a range of polymer modified bitumen, including polymer bitumen emulsions, modification of bitumen with poly (urethanes), waste rubber and plastic and polypropylene fibres. Part two addresses the characterisation and properties of polymer modified bitumen. Chapter topics covered include rheology, simulated and actual long term ageing studies; the solubility of bituminous binders in fuels and the use of Fourier transform infrared spectroscopy to study ageing/oxidation of polymer modified bitumen. Polymer modified bitumen is an essential reference for scientists and engineers, from both academia and the civil engineering and transport industries, interested in the properties and characterisation of polymer modified bitumen. Provides a comprehensive and in-depth coverage of the science and technology of polymer modified bitumenFocuses on the preparation and properties of a range of polymer modified bitumen, including emulsions, modification of bitumen with poly(urethanes), waste rubber and plastic as well as polypropylene fibresAddresses the characterization and properties of polymer modified bitumen, including rheology, simulated and actual long term ageing studies, and the solubility of bituminous binders in fuels. Cover; Polymer modified bitumen: Properties and characterisation; Copyright; Contents; Contributor contact details; 1 Introduction to polymer modified bitumen (PmB); 1.1 Bitumen; 1.2 Polymer modified bitumen; 1.3 Introduction to Polymer modified bitumen: properties and characterisation; 1.4 References; Part I Types of polymer modified bitumen; 2 Polymer modified bitumen emulsions (PMBEs); 2.1 Introduction; 2.2 Manufacturing polymer modified bitumen emulsions (PMBEs); 2.3 Uses of PMBE; 2.4 Conclusions; 2.5 References; 3 Modification of bitumen using polyurethanes; 3.1 Introduction.&quot;,&quot;publisher&quot;:&quot;Woodhead Pub.&quot;,&quot;container-title-short&quot;:&quot;&quot;},&quot;isTemporary&quot;:false},{&quot;id&quot;:&quot;42d2cd40-4f7c-36db-9a06-51aa2773c1c6&quot;,&quot;itemData&quot;:{&quot;type&quot;:&quot;article-journal&quot;,&quot;id&quot;:&quot;42d2cd40-4f7c-36db-9a06-51aa2773c1c6&quot;,&quot;title&quot;:&quot;Molecular Distribution and Stable Carbon Isotopic Composition of Dicarboxylic Acids, Ketocarboxylic Acids, and α-Dicarbonyls in Size-Resolved Atmospheric Particles From Xi’an City, China&quot;,&quot;author&quot;:[{&quot;family&quot;:&quot;Wang&quot;,&quot;given&quot;:&quot;Gehui&quot;,&quot;parse-names&quot;:false,&quot;dropping-particle&quot;:&quot;&quot;,&quot;non-dropping-particle&quot;:&quot;&quot;},{&quot;family&quot;:&quot;Kawamura&quot;,&quot;given&quot;:&quot;Kimitaka&quot;,&quot;parse-names&quot;:false,&quot;dropping-particle&quot;:&quot;&quot;,&quot;non-dropping-particle&quot;:&quot;&quot;},{&quot;family&quot;:&quot;Cheng&quot;,&quot;given&quot;:&quot;Chunlei&quot;,&quot;parse-names&quot;:false,&quot;dropping-particle&quot;:&quot;&quot;,&quot;non-dropping-particle&quot;:&quot;&quot;},{&quot;family&quot;:&quot;Li&quot;,&quot;given&quot;:&quot;Jianjun&quot;,&quot;parse-names&quot;:false,&quot;dropping-particle&quot;:&quot;&quot;,&quot;non-dropping-particle&quot;:&quot;&quot;},{&quot;family&quot;:&quot;Cao&quot;,&quot;given&quot;:&quot;Junji&quot;,&quot;parse-names&quot;:false,&quot;dropping-particle&quot;:&quot;&quot;,&quot;non-dropping-particle&quot;:&quot;&quot;},{&quot;family&quot;:&quot;Zhang&quot;,&quot;given&quot;:&quot;Renjian&quot;,&quot;parse-names&quot;:false,&quot;dropping-particle&quot;:&quot;&quot;,&quot;non-dropping-particle&quot;:&quot;&quot;},{&quot;family&quot;:&quot;Zhang&quot;,&quot;given&quot;:&quot;Ting&quot;,&quot;parse-names&quot;:false,&quot;dropping-particle&quot;:&quot;&quot;,&quot;non-dropping-particle&quot;:&quot;&quot;},{&quot;family&quot;:&quot;Liu&quot;,&quot;given&quot;:&quot;Suixin&quot;,&quot;parse-names&quot;:false,&quot;dropping-particle&quot;:&quot;&quot;,&quot;non-dropping-particle&quot;:&quot;&quot;},{&quot;family&quot;:&quot;Zhao&quot;,&quot;given&quot;:&quot;Zhuzi&quot;,&quot;parse-names&quot;:false,&quot;dropping-particle&quot;:&quot;&quot;,&quot;non-dropping-particle&quot;:&quot;&quot;}],&quot;container-title&quot;:&quot;Environmental Science &amp; Technology&quot;,&quot;container-title-short&quot;:&quot;Environ. Sci. Technol.&quot;,&quot;DOI&quot;:&quot;10.1021/es204322c&quot;,&quot;ISSN&quot;:&quot;0013-936X&quot;,&quot;issued&quot;:{&quot;date-parts&quot;:[[2012,5,1]]},&quot;page&quot;:&quot;4783-4791&quot;,&quot;issue&quot;:&quot;9&quot;,&quot;volume&quot;:&quot;46&quot;},&quot;isTemporary&quot;:false}]},{&quot;citationID&quot;:&quot;MENDELEY_CITATION_374548b8-bf05-4e55-8f01-4f9ebad638bc&quot;,&quot;properties&quot;:{&quot;noteIndex&quot;:0},&quot;isEdited&quot;:false,&quot;manualOverride&quot;:{&quot;isManuallyOverridden&quot;:false,&quot;citeprocText&quot;:&quot;[63], [65], [66], [94], [95], [114]&quot;,&quot;manualOverrideText&quot;:&quot;&quot;},&quot;citationTag&quot;:&quot;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&quot;,&quot;citationItems&quot;:[{&quot;id&quot;:&quot;fd937d3f-5738-3978-a193-dfa9550d038c&quot;,&quot;itemData&quot;:{&quot;type&quot;:&quot;article-journal&quot;,&quot;id&quot;:&quot;fd937d3f-5738-3978-a193-dfa9550d038c&quot;,&quot;title&quot;:&quot;Thermogravimetric-quadrupole mass-spectrometric analysis of geochemical samples&quot;,&quot;author&quot;:[{&quot;family&quot;:&quot;Gibson&quot;,&quot;given&quot;:&quot;Everett K.&quot;,&quot;parse-names&quot;:false,&quot;dropping-particle&quot;:&quot;&quot;,&quot;non-dropping-particle&quot;:&quot;&quot;},{&quot;family&quot;:&quot;Johnson&quot;,&quot;given&quot;:&quot;Suzanne M.&quot;,&quot;parse-names&quot;:false,&quot;dropping-particle&quot;:&quot;&quot;,&quot;non-dropping-particle&quot;:&quot;&quot;}],&quot;container-title&quot;:&quot;Thermochimica Acta&quot;,&quot;container-title-short&quot;:&quot;Thermochim. Acta&quot;,&quot;DOI&quot;:&quot;10.1016/0040-6031(72)87062-X&quot;,&quot;ISSN&quot;:&quot;00406031&quot;,&quot;issued&quot;:{&quot;date-parts&quot;:[[1972,5]]},&quot;page&quot;:&quot;49-56&quot;,&quot;issue&quot;:&quot;1&quot;,&quot;volume&quot;:&quot;4&quot;},&quot;isTemporary&quot;:false},{&quot;id&quot;:&quot;4a981f53-24fd-3e3c-8fbd-60cde1fc510f&quot;,&quot;itemData&quot;:{&quot;type&quot;:&quot;article-journal&quot;,&quot;id&quot;:&quot;4a981f53-24fd-3e3c-8fbd-60cde1fc510f&quot;,&quot;title&quot;:&quot;An Untargeted Thermogravimetric Analysis-Fourier Transform Infrared-Gas Chromatography-Mass Spectrometry Approach for Plastic Polymer Identification&quot;,&quot;author&quot;:[{&quot;family&quot;:&quot;Nel&quot;,&quot;given&quot;:&quot;Holly A.&quot;,&quot;parse-names&quot;:false,&quot;dropping-particle&quot;:&quot;&quot;,&quot;non-dropping-particle&quot;:&quot;&quot;},{&quot;family&quot;:&quot;Chetwynd&quot;,&quot;given&quot;:&quot;Andrew J.&quot;,&quot;parse-names&quot;:false,&quot;dropping-particle&quot;:&quot;&quot;,&quot;non-dropping-particle&quot;:&quot;&quot;},{&quot;family&quot;:&quot;Kelly&quot;,&quot;given&quot;:&quot;Catherine A.&quot;,&quot;parse-names&quot;:false,&quot;dropping-particle&quot;:&quot;&quot;,&quot;non-dropping-particle&quot;:&quot;&quot;},{&quot;family&quot;:&quot;Stark&quot;,&quot;given&quot;:&quot;Christopher&quot;,&quot;parse-names&quot;:false,&quot;dropping-particle&quot;:&quot;&quot;,&quot;non-dropping-particle&quot;:&quot;&quot;},{&quot;family&quot;:&quot;Valsami-Jones&quot;,&quot;given&quot;:&quot;Eugenia&quot;,&quot;parse-names&quot;:false,&quot;dropping-particle&quot;:&quot;&quot;,&quot;non-dropping-particle&quot;:&quot;&quot;},{&quot;family&quot;:&quot;Krause&quot;,&quot;given&quot;:&quot;Stefan&quot;,&quot;parse-names&quot;:false,&quot;dropping-particle&quot;:&quot;&quot;,&quot;non-dropping-particle&quot;:&quot;&quot;},{&quot;family&quot;:&quot;Lynch&quot;,&quot;given&quot;:&quot;Iseult&quot;,&quot;parse-names&quot;:false,&quot;dropping-particle&quot;:&quot;&quot;,&quot;non-dropping-particle&quot;:&quot;&quot;}],&quot;container-title&quot;:&quot;Environmental Science &amp; Technology&quot;,&quot;container-title-short&quot;:&quot;Environ. Sci. Technol.&quot;,&quot;DOI&quot;:&quot;10.1021/acs.est.1c01085&quot;,&quot;ISSN&quot;:&quot;0013-936X&quot;,&quot;issued&quot;:{&quot;date-parts&quot;:[[2021,7,6]]},&quot;page&quot;:&quot;8721-8729&quot;,&quot;issue&quot;:&quot;13&quot;,&quot;volume&quot;:&quot;55&quot;},&quot;isTemporary&quot;:false},{&quot;id&quot;:&quot;035a252c-1655-3006-8de1-44ed68ae0808&quot;,&quot;itemData&quot;:{&quot;type&quot;:&quot;article-journal&quot;,&quot;id&quot;:&quot;035a252c-1655-3006-8de1-44ed68ae0808&quot;,&quot;title&quot;:&quot;Qualitative and Quantitative Analysis of Tire Wear Particles (TWPs) in Road Dust Using a Novel Mode of Operation of TGA-GC/MS&quot;,&quot;author&quot;:[{&quot;family&quot;:&quot;Evans&quot;,&quot;given&quot;:&quot;Kieran S.&quot;,&quot;parse-names&quot;:false,&quot;dropping-particle&quot;:&quot;&quot;,&quot;non-dropping-particle&quot;:&quot;&quot;},{&quot;family&quot;:&quot;Baqer&quot;,&quot;given&quot;:&quot;Daniel&quot;,&quot;parse-names&quot;:false,&quot;dropping-particle&quot;:&quot;&quot;,&quot;non-dropping-particle&quot;:&quot;&quot;},{&quot;family&quot;:&quot;Mafina&quot;,&quot;given&quot;:&quot;Marc-Krystelle&quot;,&quot;parse-names&quot;:false,&quot;dropping-particle&quot;:&quot;&quot;,&quot;non-dropping-particle&quot;:&quot;&quot;},{&quot;family&quot;:&quot;Al-Sid-Cheikh&quot;,&quot;given&quot;:&quot;Maya&quot;,&quot;parse-names&quot;:false,&quot;dropping-particle&quot;:&quot;&quot;,&quot;non-dropping-particle&quot;:&quot;&quot;}],&quot;container-title&quot;:&quot;Environmental Science &amp; Technology Letters&quot;,&quot;container-title-short&quot;:&quot;Environ. Sci. Technol. Lett.&quot;,&quot;DOI&quot;:&quot;10.1021/acs.estlett.4c00937&quot;,&quot;ISSN&quot;:&quot;2328-8930&quot;,&quot;issued&quot;:{&quot;date-parts&quot;:[[2025,1,14]]},&quot;page&quot;:&quot;79-84&quot;,&quot;issue&quot;:&quot;1&quot;,&quot;volume&quot;:&quot;12&quot;},&quot;isTemporary&quot;:false},{&quot;id&quot;:&quot;32c9628f-7e47-3305-a5fa-cdc2662b7aaf&quot;,&quot;itemData&quot;:{&quot;type&quot;:&quot;article-journal&quot;,&quot;id&quot;:&quot;32c9628f-7e47-3305-a5fa-cdc2662b7aaf&quot;,&quot;title&quot;:&quot;Emerging use thermo-analytical method coupled with mass spectrometry for the quantification of micro(nano)plastics in environmental samples&quot;,&quot;author&quot;:[{&quot;family&quot;:&quot;Yakovenko&quot;,&quot;given&quot;:&quot;Nadiia&quot;,&quot;parse-names&quot;:false,&quot;dropping-particle&quot;:&quot;&quot;,&quot;non-dropping-particle&quot;:&quot;&quot;},{&quot;family&quot;:&quot;Carvalho&quot;,&quot;given&quot;:&quot;Aline&quot;,&quot;parse-names&quot;:false,&quot;dropping-particle&quot;:&quot;&quot;,&quot;non-dropping-particle&quot;:&quot;&quot;},{&quot;family&quot;:&quot;Halle&quot;,&quot;given&quot;:&quot;Alexandra&quot;,&quot;parse-names&quot;:false,&quot;dropping-particle&quot;:&quot;&quot;,&quot;non-dropping-particle&quot;:&quot;ter&quot;}],&quot;container-title&quot;:&quot;TrAC Trends in Analytical Chemistry&quot;,&quot;DOI&quot;:&quot;10.1016/j.trac.2020.115979&quot;,&quot;ISSN&quot;:&quot;01659936&quot;,&quot;issued&quot;:{&quot;date-parts&quot;:[[2020,10]]},&quot;page&quot;:&quot;115979&quot;,&quot;volume&quot;:&quot;131&quot;,&quot;container-title-short&quot;:&quot;&quot;},&quot;isTemporary&quot;:false},{&quot;id&quot;:&quot;20e4b583-c6cc-34ff-b05d-c840b1e65fdc&quot;,&quot;itemData&quot;:{&quot;type&quot;:&quot;article-journal&quot;,&quot;id&quot;:&quot;20e4b583-c6cc-34ff-b05d-c840b1e65fdc&quot;,&quot;title&quot;:&quot;Evaluation of thermoanalytical methods equipped with evolved gas analysis for the detection of microplastic in environmental samples&quot;,&quot;author&quot;:[{&quot;family&quot;:&quot;Goedecke&quot;,&quot;given&quot;:&quot;C.&quot;,&quot;parse-names&quot;:false,&quot;dropping-particle&quot;:&quot;&quot;,&quot;non-dropping-particle&quot;:&quot;&quot;},{&quot;family&quot;:&quot;Dittmann&quot;,&quot;given&quot;:&quot;D.&quot;,&quot;parse-names&quot;:false,&quot;dropping-particle&quot;:&quot;&quot;,&quot;non-dropping-particle&quot;:&quot;&quot;},{&quot;family&quot;:&quot;Eisentraut&quot;,&quot;given&quot;:&quot;P.&quot;,&quot;parse-names&quot;:false,&quot;dropping-particle&quot;:&quot;&quot;,&quot;non-dropping-particle&quot;:&quot;&quot;},{&quot;family&quot;:&quot;Wiesner&quot;,&quot;given&quot;:&quot;Y.&quot;,&quot;parse-names&quot;:false,&quot;dropping-particle&quot;:&quot;&quot;,&quot;non-dropping-particle&quot;:&quot;&quot;},{&quot;family&quot;:&quot;Schartel&quot;,&quot;given&quot;:&quot;B.&quot;,&quot;parse-names&quot;:false,&quot;dropping-particle&quot;:&quot;&quot;,&quot;non-dropping-particle&quot;:&quot;&quot;},{&quot;family&quot;:&quot;Klack&quot;,&quot;given&quot;:&quot;P.&quot;,&quot;parse-names&quot;:false,&quot;dropping-particle&quot;:&quot;&quot;,&quot;non-dropping-particle&quot;:&quot;&quot;},{&quot;family&quot;:&quot;Braun&quot;,&quot;given&quot;:&quot;U.&quot;,&quot;parse-names&quot;:false,&quot;dropping-particle&quot;:&quot;&quot;,&quot;non-dropping-particle&quot;:&quot;&quot;}],&quot;container-title&quot;:&quot;Journal of Analytical and Applied Pyrolysis&quot;,&quot;container-title-short&quot;:&quot;J. Anal. Appl. Pyrolysis&quot;,&quot;DOI&quot;:&quot;10.1016/j.jaap.2020.104961&quot;,&quot;ISSN&quot;:&quot;01652370&quot;,&quot;issued&quot;:{&quot;date-parts&quot;:[[2020,11]]},&quot;page&quot;:&quot;104961&quot;,&quot;volume&quot;:&quot;152&quot;},&quot;isTemporary&quot;:false},{&quot;id&quot;:&quot;75c6168d-133c-3b16-b044-3e0ec36128d6&quot;,&quot;itemData&quot;:{&quot;type&quot;:&quot;article-journal&quot;,&quot;id&quot;:&quot;75c6168d-133c-3b16-b044-3e0ec36128d6&quot;,&quot;title&quot;:&quot;An overview of microplastics characterization by thermal analysis&quot;,&quot;author&quot;:[{&quot;family&quot;:&quot;Peñalver&quot;,&quot;given&quot;:&quot;Rosa&quot;,&quot;parse-names&quot;:false,&quot;dropping-particle&quot;:&quot;&quot;,&quot;non-dropping-particle&quot;:&quot;&quot;},{&quot;family&quot;:&quot;Arroyo-Manzanares&quot;,&quot;given&quot;:&quot;Natalia&quot;,&quot;parse-names&quot;:false,&quot;dropping-particle&quot;:&quot;&quot;,&quot;non-dropping-particle&quot;:&quot;&quot;},{&quot;family&quot;:&quot;López-García&quot;,&quot;given&quot;:&quot;Ignacio&quot;,&quot;parse-names&quot;:false,&quot;dropping-particle&quot;:&quot;&quot;,&quot;non-dropping-particle&quot;:&quot;&quot;},{&quot;family&quot;:&quot;Hernández-Córdoba&quot;,&quot;given&quot;:&quot;Manuel&quot;,&quot;parse-names&quot;:false,&quot;dropping-particle&quot;:&quot;&quot;,&quot;non-dropping-particle&quot;:&quot;&quot;}],&quot;container-title&quot;:&quot;Chemosphere&quot;,&quot;container-title-short&quot;:&quot;Chemosphere&quot;,&quot;DOI&quot;:&quot;10.1016/j.chemosphere.2019.125170&quot;,&quot;ISSN&quot;:&quot;00456535&quot;,&quot;issued&quot;:{&quot;date-parts&quot;:[[2020,3]]},&quot;page&quot;:&quot;125170&quot;,&quot;volume&quot;:&quot;242&quot;},&quot;isTemporary&quot;:false}]},{&quot;citationID&quot;:&quot;MENDELEY_CITATION_68dac9be-6d51-45d3-aabf-e60764020e1a&quot;,&quot;properties&quot;:{&quot;noteIndex&quot;:0},&quot;isEdited&quot;:false,&quot;manualOverride&quot;:{&quot;isManuallyOverridden&quot;:false,&quot;citeprocText&quot;:&quot;[115]&quot;,&quot;manualOverrideText&quot;:&quot;&quot;},&quot;citationTag&quot;:&quot;MENDELEY_CITATION_v3_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&quot;,&quot;citationItems&quot;:[{&quot;id&quot;:&quot;d81d3a93-43cb-3c62-af9f-fe5db1f3335f&quot;,&quot;itemData&quot;:{&quot;type&quot;:&quot;article-journal&quot;,&quot;id&quot;:&quot;d81d3a93-43cb-3c62-af9f-fe5db1f3335f&quot;,&quot;title&quot;:&quot;Analytical challenges and possibilities for the quantification of tire-road wear particles&quot;,&quot;author&quot;:[{&quot;family&quot;:&quot;Rødland&quot;,&quot;given&quot;:&quot;Elisabeth S.&quot;,&quot;parse-names&quot;:false,&quot;dropping-particle&quot;:&quot;&quot;,&quot;non-dropping-particle&quot;:&quot;&quot;},{&quot;family&quot;:&quot;Gustafsson&quot;,&quot;given&quot;:&quot;Mats&quot;,&quot;parse-names&quot;:false,&quot;dropping-particle&quot;:&quot;&quot;,&quot;non-dropping-particle&quot;:&quot;&quot;},{&quot;family&quot;:&quot;Jaramillo-Vogel&quot;,&quot;given&quot;:&quot;David&quot;,&quot;parse-names&quot;:false,&quot;dropping-particle&quot;:&quot;&quot;,&quot;non-dropping-particle&quot;:&quot;&quot;},{&quot;family&quot;:&quot;Järlskog&quot;,&quot;given&quot;:&quot;Ida&quot;,&quot;parse-names&quot;:false,&quot;dropping-particle&quot;:&quot;&quot;,&quot;non-dropping-particle&quot;:&quot;&quot;},{&quot;family&quot;:&quot;Müller&quot;,&quot;given&quot;:&quot;Kathrin&quot;,&quot;parse-names&quot;:false,&quot;dropping-particle&quot;:&quot;&quot;,&quot;non-dropping-particle&quot;:&quot;&quot;},{&quot;family&quot;:&quot;Rauert&quot;,&quot;given&quot;:&quot;Cassandra&quot;,&quot;parse-names&quot;:false,&quot;dropping-particle&quot;:&quot;&quot;,&quot;non-dropping-particle&quot;:&quot;&quot;},{&quot;family&quot;:&quot;Rausch&quot;,&quot;given&quot;:&quot;Juanita&quot;,&quot;parse-names&quot;:false,&quot;dropping-particle&quot;:&quot;&quot;,&quot;non-dropping-particle&quot;:&quot;&quot;},{&quot;family&quot;:&quot;Wagner&quot;,&quot;given&quot;:&quot;Stephan&quot;,&quot;parse-names&quot;:false,&quot;dropping-particle&quot;:&quot;&quot;,&quot;non-dropping-particle&quot;:&quot;&quot;}],&quot;container-title&quot;:&quot;TrAC Trends in Analytical Chemistry&quot;,&quot;DOI&quot;:&quot;10.1016/j.trac.2023.117121&quot;,&quot;ISSN&quot;:&quot;01659936&quot;,&quot;issued&quot;:{&quot;date-parts&quot;:[[2023,8]]},&quot;page&quot;:&quot;117121&quot;,&quot;volume&quot;:&quot;165&quot;,&quot;container-title-short&quot;:&quot;&quot;},&quot;isTemporary&quot;:false}]},{&quot;citationID&quot;:&quot;MENDELEY_CITATION_a2899f11-016c-4b5e-91b9-4abac06f3c3f&quot;,&quot;properties&quot;:{&quot;noteIndex&quot;:0},&quot;isEdited&quot;:false,&quot;manualOverride&quot;:{&quot;isManuallyOverridden&quot;:false,&quot;citeprocText&quot;:&quot;[116]&quot;,&quot;manualOverrideText&quot;:&quot;&quot;},&quot;citationTag&quot;:&quot;MENDELEY_CITATION_v3_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&quot;,&quot;citationItems&quot;:[{&quot;id&quot;:&quot;4e063e57-b93d-3299-b077-44632c4d9a6a&quot;,&quot;itemData&quot;:{&quot;type&quot;:&quot;article-journal&quot;,&quot;id&quot;:&quot;4e063e57-b93d-3299-b077-44632c4d9a6a&quot;,&quot;title&quot;:&quot;Trace analysis by HPLC-MS: contamination problems and systematic errors&quot;,&quot;author&quot;:[{&quot;family&quot;:&quot;Oehme&quot;,&quot;given&quot;:&quot;Michael&quot;,&quot;parse-names&quot;:false,&quot;dropping-particle&quot;:&quot;&quot;,&quot;non-dropping-particle&quot;:&quot;&quot;},{&quot;family&quot;:&quot;Berger&quot;,&quot;given&quot;:&quot;Urs&quot;,&quot;parse-names&quot;:false,&quot;dropping-particle&quot;:&quot;&quot;,&quot;non-dropping-particle&quot;:&quot;&quot;},{&quot;family&quot;:&quot;Brombacher&quot;,&quot;given&quot;:&quot;Stephan&quot;,&quot;parse-names&quot;:false,&quot;dropping-particle&quot;:&quot;&quot;,&quot;non-dropping-particle&quot;:&quot;&quot;},{&quot;family&quot;:&quot;Kuhn&quot;,&quot;given&quot;:&quot;Fabian&quot;,&quot;parse-names&quot;:false,&quot;dropping-particle&quot;:&quot;&quot;,&quot;non-dropping-particle&quot;:&quot;&quot;},{&quot;family&quot;:&quot;Kölliker&quot;,&quot;given&quot;:&quot;Stephen&quot;,&quot;parse-names&quot;:false,&quot;dropping-particle&quot;:&quot;&quot;,&quot;non-dropping-particle&quot;:&quot;&quot;}],&quot;container-title&quot;:&quot;TrAC Trends in Analytical Chemistry&quot;,&quot;DOI&quot;:&quot;10.1016/S0165-9936(02)00503-4&quot;,&quot;ISSN&quot;:&quot;01659936&quot;,&quot;issued&quot;:{&quot;date-parts&quot;:[[2002,5]]},&quot;page&quot;:&quot;322-331&quot;,&quot;issue&quot;:&quot;5&quot;,&quot;volume&quot;:&quot;21&quot;,&quot;container-title-short&quot;:&quot;&quot;},&quot;isTemporary&quot;:false}]},{&quot;citationID&quot;:&quot;MENDELEY_CITATION_1e18a284-f0ec-4094-a2ad-ef51d33258c0&quot;,&quot;properties&quot;:{&quot;noteIndex&quot;:0},&quot;isEdited&quot;:false,&quot;manualOverride&quot;:{&quot;isManuallyOverridden&quot;:false,&quot;citeprocText&quot;:&quot;[114], [117]&quot;,&quot;manualOverrideText&quot;:&quot;&quot;},&quot;citationTag&quot;:&quot;MENDELEY_CITATION_v3_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&quot;,&quot;citationItems&quot;:[{&quot;id&quot;:&quot;cf937efd-910d-3e36-8dec-6d2ca938e40a&quot;,&quot;itemData&quot;:{&quot;type&quot;:&quot;article-journal&quot;,&quot;id&quot;:&quot;cf937efd-910d-3e36-8dec-6d2ca938e40a&quot;,&quot;title&quot;:&quot;Analysis of microplastics in the environment: Identification and quantification of trace levels of common types of plastic polymers using pyrolysis-GC/MS&quot;,&quot;author&quot;:[{&quot;family&quot;:&quot;Santos&quot;,&quot;given&quot;:&quot;Lúcia H.M.L.M.&quot;,&quot;parse-names&quot;:false,&quot;dropping-particle&quot;:&quot;&quot;,&quot;non-dropping-particle&quot;:&quot;&quot;},{&quot;family&quot;:&quot;Insa&quot;,&quot;given&quot;:&quot;Sara&quot;,&quot;parse-names&quot;:false,&quot;dropping-particle&quot;:&quot;&quot;,&quot;non-dropping-particle&quot;:&quot;&quot;},{&quot;family&quot;:&quot;Arxé&quot;,&quot;given&quot;:&quot;Marta&quot;,&quot;parse-names&quot;:false,&quot;dropping-particle&quot;:&quot;&quot;,&quot;non-dropping-particle&quot;:&quot;&quot;},{&quot;family&quot;:&quot;Buttiglieri&quot;,&quot;given&quot;:&quot;Gianluigi&quot;,&quot;parse-names&quot;:false,&quot;dropping-particle&quot;:&quot;&quot;,&quot;non-dropping-particle&quot;:&quot;&quot;},{&quot;family&quot;:&quot;Rodríguez-Mozaz&quot;,&quot;given&quot;:&quot;Sara&quot;,&quot;parse-names&quot;:false,&quot;dropping-particle&quot;:&quot;&quot;,&quot;non-dropping-particle&quot;:&quot;&quot;},{&quot;family&quot;:&quot;Barceló&quot;,&quot;given&quot;:&quot;Damià&quot;,&quot;parse-names&quot;:false,&quot;dropping-particle&quot;:&quot;&quot;,&quot;non-dropping-particle&quot;:&quot;&quot;}],&quot;container-title&quot;:&quot;MethodsX&quot;,&quot;container-title-short&quot;:&quot;MethodsX&quot;,&quot;DOI&quot;:&quot;10.1016/j.mex.2023.102143&quot;,&quot;ISSN&quot;:&quot;22150161&quot;,&quot;issued&quot;:{&quot;date-parts&quot;:[[2023]]},&quot;page&quot;:&quot;102143&quot;,&quot;volume&quot;:&quot;10&quot;},&quot;isTemporary&quot;:false},{&quot;id&quot;:&quot;75c6168d-133c-3b16-b044-3e0ec36128d6&quot;,&quot;itemData&quot;:{&quot;type&quot;:&quot;article-journal&quot;,&quot;id&quot;:&quot;75c6168d-133c-3b16-b044-3e0ec36128d6&quot;,&quot;title&quot;:&quot;An overview of microplastics characterization by thermal analysis&quot;,&quot;author&quot;:[{&quot;family&quot;:&quot;Peñalver&quot;,&quot;given&quot;:&quot;Rosa&quot;,&quot;parse-names&quot;:false,&quot;dropping-particle&quot;:&quot;&quot;,&quot;non-dropping-particle&quot;:&quot;&quot;},{&quot;family&quot;:&quot;Arroyo-Manzanares&quot;,&quot;given&quot;:&quot;Natalia&quot;,&quot;parse-names&quot;:false,&quot;dropping-particle&quot;:&quot;&quot;,&quot;non-dropping-particle&quot;:&quot;&quot;},{&quot;family&quot;:&quot;López-García&quot;,&quot;given&quot;:&quot;Ignacio&quot;,&quot;parse-names&quot;:false,&quot;dropping-particle&quot;:&quot;&quot;,&quot;non-dropping-particle&quot;:&quot;&quot;},{&quot;family&quot;:&quot;Hernández-Córdoba&quot;,&quot;given&quot;:&quot;Manuel&quot;,&quot;parse-names&quot;:false,&quot;dropping-particle&quot;:&quot;&quot;,&quot;non-dropping-particle&quot;:&quot;&quot;}],&quot;container-title&quot;:&quot;Chemosphere&quot;,&quot;container-title-short&quot;:&quot;Chemosphere&quot;,&quot;DOI&quot;:&quot;10.1016/j.chemosphere.2019.125170&quot;,&quot;ISSN&quot;:&quot;00456535&quot;,&quot;issued&quot;:{&quot;date-parts&quot;:[[2020,3]]},&quot;page&quot;:&quot;125170&quot;,&quot;volume&quot;:&quot;242&quot;},&quot;isTemporary&quot;:false}]},{&quot;citationID&quot;:&quot;MENDELEY_CITATION_c753852f-8cce-4165-95e9-0601ca55bab2&quot;,&quot;properties&quot;:{&quot;noteIndex&quot;:0},&quot;isEdited&quot;:false,&quot;manualOverride&quot;:{&quot;isManuallyOverridden&quot;:false,&quot;citeprocText&quot;:&quot;[65], [95]&quot;,&quot;manualOverrideText&quot;:&quot;&quot;},&quot;citationTag&quot;:&quot;MENDELEY_CITATION_v3_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&quot;,&quot;citationItems&quot;:[{&quot;id&quot;:&quot;4a981f53-24fd-3e3c-8fbd-60cde1fc510f&quot;,&quot;itemData&quot;:{&quot;type&quot;:&quot;article-journal&quot;,&quot;id&quot;:&quot;4a981f53-24fd-3e3c-8fbd-60cde1fc510f&quot;,&quot;title&quot;:&quot;An Untargeted Thermogravimetric Analysis-Fourier Transform Infrared-Gas Chromatography-Mass Spectrometry Approach for Plastic Polymer Identification&quot;,&quot;author&quot;:[{&quot;family&quot;:&quot;Nel&quot;,&quot;given&quot;:&quot;Holly A.&quot;,&quot;parse-names&quot;:false,&quot;dropping-particle&quot;:&quot;&quot;,&quot;non-dropping-particle&quot;:&quot;&quot;},{&quot;family&quot;:&quot;Chetwynd&quot;,&quot;given&quot;:&quot;Andrew J.&quot;,&quot;parse-names&quot;:false,&quot;dropping-particle&quot;:&quot;&quot;,&quot;non-dropping-particle&quot;:&quot;&quot;},{&quot;family&quot;:&quot;Kelly&quot;,&quot;given&quot;:&quot;Catherine A.&quot;,&quot;parse-names&quot;:false,&quot;dropping-particle&quot;:&quot;&quot;,&quot;non-dropping-particle&quot;:&quot;&quot;},{&quot;family&quot;:&quot;Stark&quot;,&quot;given&quot;:&quot;Christopher&quot;,&quot;parse-names&quot;:false,&quot;dropping-particle&quot;:&quot;&quot;,&quot;non-dropping-particle&quot;:&quot;&quot;},{&quot;family&quot;:&quot;Valsami-Jones&quot;,&quot;given&quot;:&quot;Eugenia&quot;,&quot;parse-names&quot;:false,&quot;dropping-particle&quot;:&quot;&quot;,&quot;non-dropping-particle&quot;:&quot;&quot;},{&quot;family&quot;:&quot;Krause&quot;,&quot;given&quot;:&quot;Stefan&quot;,&quot;parse-names&quot;:false,&quot;dropping-particle&quot;:&quot;&quot;,&quot;non-dropping-particle&quot;:&quot;&quot;},{&quot;family&quot;:&quot;Lynch&quot;,&quot;given&quot;:&quot;Iseult&quot;,&quot;parse-names&quot;:false,&quot;dropping-particle&quot;:&quot;&quot;,&quot;non-dropping-particle&quot;:&quot;&quot;}],&quot;container-title&quot;:&quot;Environmental Science &amp; Technology&quot;,&quot;container-title-short&quot;:&quot;Environ. Sci. Technol.&quot;,&quot;DOI&quot;:&quot;10.1021/acs.est.1c01085&quot;,&quot;ISSN&quot;:&quot;0013-936X&quot;,&quot;issued&quot;:{&quot;date-parts&quot;:[[2021,7,6]]},&quot;page&quot;:&quot;8721-8729&quot;,&quot;issue&quot;:&quot;13&quot;,&quot;volume&quot;:&quot;55&quot;},&quot;isTemporary&quot;:false},{&quot;id&quot;:&quot;20e4b583-c6cc-34ff-b05d-c840b1e65fdc&quot;,&quot;itemData&quot;:{&quot;type&quot;:&quot;article-journal&quot;,&quot;id&quot;:&quot;20e4b583-c6cc-34ff-b05d-c840b1e65fdc&quot;,&quot;title&quot;:&quot;Evaluation of thermoanalytical methods equipped with evolved gas analysis for the detection of microplastic in environmental samples&quot;,&quot;author&quot;:[{&quot;family&quot;:&quot;Goedecke&quot;,&quot;given&quot;:&quot;C.&quot;,&quot;parse-names&quot;:false,&quot;dropping-particle&quot;:&quot;&quot;,&quot;non-dropping-particle&quot;:&quot;&quot;},{&quot;family&quot;:&quot;Dittmann&quot;,&quot;given&quot;:&quot;D.&quot;,&quot;parse-names&quot;:false,&quot;dropping-particle&quot;:&quot;&quot;,&quot;non-dropping-particle&quot;:&quot;&quot;},{&quot;family&quot;:&quot;Eisentraut&quot;,&quot;given&quot;:&quot;P.&quot;,&quot;parse-names&quot;:false,&quot;dropping-particle&quot;:&quot;&quot;,&quot;non-dropping-particle&quot;:&quot;&quot;},{&quot;family&quot;:&quot;Wiesner&quot;,&quot;given&quot;:&quot;Y.&quot;,&quot;parse-names&quot;:false,&quot;dropping-particle&quot;:&quot;&quot;,&quot;non-dropping-particle&quot;:&quot;&quot;},{&quot;family&quot;:&quot;Schartel&quot;,&quot;given&quot;:&quot;B.&quot;,&quot;parse-names&quot;:false,&quot;dropping-particle&quot;:&quot;&quot;,&quot;non-dropping-particle&quot;:&quot;&quot;},{&quot;family&quot;:&quot;Klack&quot;,&quot;given&quot;:&quot;P.&quot;,&quot;parse-names&quot;:false,&quot;dropping-particle&quot;:&quot;&quot;,&quot;non-dropping-particle&quot;:&quot;&quot;},{&quot;family&quot;:&quot;Braun&quot;,&quot;given&quot;:&quot;U.&quot;,&quot;parse-names&quot;:false,&quot;dropping-particle&quot;:&quot;&quot;,&quot;non-dropping-particle&quot;:&quot;&quot;}],&quot;container-title&quot;:&quot;Journal of Analytical and Applied Pyrolysis&quot;,&quot;container-title-short&quot;:&quot;J. Anal. Appl. Pyrolysis&quot;,&quot;DOI&quot;:&quot;10.1016/j.jaap.2020.104961&quot;,&quot;ISSN&quot;:&quot;01652370&quot;,&quot;issued&quot;:{&quot;date-parts&quot;:[[2020,11]]},&quot;page&quot;:&quot;104961&quot;,&quot;volume&quot;:&quot;152&quot;},&quot;isTemporary&quot;:false}]},{&quot;citationID&quot;:&quot;MENDELEY_CITATION_565bac78-441b-41fe-b2af-9f192d9727ec&quot;,&quot;properties&quot;:{&quot;noteIndex&quot;:0},&quot;isEdited&quot;:false,&quot;manualOverride&quot;:{&quot;isManuallyOverridden&quot;:false,&quot;citeprocText&quot;:&quot;[118]&quot;,&quot;manualOverrideText&quot;:&quot;&quot;},&quot;citationTag&quot;:&quot;MENDELEY_CITATION_v3_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&quot;,&quot;citationItems&quot;:[{&quot;id&quot;:&quot;277f4a86-0cbf-34ac-8b5e-ef94c83f325b&quot;,&quot;itemData&quot;:{&quot;type&quot;:&quot;article-journal&quot;,&quot;id&quot;:&quot;277f4a86-0cbf-34ac-8b5e-ef94c83f325b&quot;,&quot;title&quot;:&quot;Comparative study of solvent extraction and thermal desorption methods for determining a wide range of volatile organic compounds in ambient air&quot;,&quot;author&quot;:[{&quot;family&quot;:&quot;Ramírez&quot;,&quot;given&quot;:&quot;Noelia&quot;,&quot;parse-names&quot;:false,&quot;dropping-particle&quot;:&quot;&quot;,&quot;non-dropping-particle&quot;:&quot;&quot;},{&quot;family&quot;:&quot;Cuadras&quot;,&quot;given&quot;:&quot;Anna&quot;,&quot;parse-names&quot;:false,&quot;dropping-particle&quot;:&quot;&quot;,&quot;non-dropping-particle&quot;:&quot;&quot;},{&quot;family&quot;:&quot;Rovira&quot;,&quot;given&quot;:&quot;Enric&quot;,&quot;parse-names&quot;:false,&quot;dropping-particle&quot;:&quot;&quot;,&quot;non-dropping-particle&quot;:&quot;&quot;},{&quot;family&quot;:&quot;Borrull&quot;,&quot;given&quot;:&quot;Francesc&quot;,&quot;parse-names&quot;:false,&quot;dropping-particle&quot;:&quot;&quot;,&quot;non-dropping-particle&quot;:&quot;&quot;},{&quot;family&quot;:&quot;Marcé&quot;,&quot;given&quot;:&quot;Rosa Maria&quot;,&quot;parse-names&quot;:false,&quot;dropping-particle&quot;:&quot;&quot;,&quot;non-dropping-particle&quot;:&quot;&quot;}],&quot;container-title&quot;:&quot;Talanta&quot;,&quot;container-title-short&quot;:&quot;Talanta&quot;,&quot;DOI&quot;:&quot;10.1016/j.talanta.2010.05.038&quot;,&quot;ISSN&quot;:&quot;00399140&quot;,&quot;issued&quot;:{&quot;date-parts&quot;:[[2010,7,15]]},&quot;page&quot;:&quot;719-727&quot;,&quot;issue&quot;:&quot;2&quot;,&quot;volume&quot;:&quot;82&quot;},&quot;isTemporary&quot;:false}]},{&quot;citationID&quot;:&quot;MENDELEY_CITATION_ac3232f3-a7ba-4392-85e1-3dc01880d42e&quot;,&quot;properties&quot;:{&quot;noteIndex&quot;:0},&quot;isEdited&quot;:false,&quot;manualOverride&quot;:{&quot;isManuallyOverridden&quot;:false,&quot;citeprocText&quot;:&quot;[119]&quot;,&quot;manualOverrideText&quot;:&quot;&quot;},&quot;citationTag&quot;:&quot;MENDELEY_CITATION_v3_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&quot;,&quot;citationItems&quot;:[{&quot;id&quot;:&quot;1c7e1ba9-6d99-3340-b7c6-c1613c0d11fd&quot;,&quot;itemData&quot;:{&quot;type&quot;:&quot;article-journal&quot;,&quot;id&quot;:&quot;1c7e1ba9-6d99-3340-b7c6-c1613c0d11fd&quot;,&quot;title&quot;:&quot;Interlaboratory comparison of HPLC-fluorescence detection and GC/MS: analysis of PAH compounds present in diesel exhaust&quot;,&quot;author&quot;:[{&quot;family&quot;:&quot;Gratz&quot;,&quot;given&quot;:&quot;Linda D&quot;,&quot;parse-names&quot;:false,&quot;dropping-particle&quot;:&quot;&quot;,&quot;non-dropping-particle&quot;:&quot;&quot;},{&quot;family&quot;:&quot;Bagley&quot;,&quot;given&quot;:&quot;Susan T&quot;,&quot;parse-names&quot;:false,&quot;dropping-particle&quot;:&quot;&quot;,&quot;non-dropping-particle&quot;:&quot;&quot;},{&quot;family&quot;:&quot;Leddy&quot;,&quot;given&quot;:&quot;David G&quot;,&quot;parse-names&quot;:false,&quot;dropping-particle&quot;:&quot;&quot;,&quot;non-dropping-particle&quot;:&quot;&quot;},{&quot;family&quot;:&quot;Johnson&quot;,&quot;given&quot;:&quot;John H&quot;,&quot;parse-names&quot;:false,&quot;dropping-particle&quot;:&quot;&quot;,&quot;non-dropping-particle&quot;:&quot;&quot;},{&quot;family&quot;:&quot;Chiu&quot;,&quot;given&quot;:&quot;Chung&quot;,&quot;parse-names&quot;:false,&quot;dropping-particle&quot;:&quot;&quot;,&quot;non-dropping-particle&quot;:&quot;&quot;},{&quot;family&quot;:&quot;Stommel&quot;,&quot;given&quot;:&quot;Peter&quot;,&quot;parse-names&quot;:false,&quot;dropping-particle&quot;:&quot;&quot;,&quot;non-dropping-particle&quot;:&quot;&quot;}],&quot;container-title&quot;:&quot;Journal of Hazardous Materials&quot;,&quot;container-title-short&quot;:&quot;J. Hazard. Mater.&quot;,&quot;DOI&quot;:&quot;10.1016/S0304-3894(99)00197-1&quot;,&quot;ISSN&quot;:&quot;03043894&quot;,&quot;issued&quot;:{&quot;date-parts&quot;:[[2000,5]]},&quot;page&quot;:&quot;37-46&quot;,&quot;issue&quot;:&quot;1-2&quot;,&quot;volume&quot;:&quot;74&quot;},&quot;isTemporary&quot;:false}]},{&quot;citationID&quot;:&quot;MENDELEY_CITATION_543e8192-8a7d-4726-9383-4b78c6e1aa89&quot;,&quot;properties&quot;:{&quot;noteIndex&quot;:0},&quot;isEdited&quot;:false,&quot;manualOverride&quot;:{&quot;isManuallyOverridden&quot;:false,&quot;citeprocText&quot;:&quot;[94], [95]&quot;,&quot;manualOverrideText&quot;:&quot;&quot;},&quot;citationTag&quot;:&quot;MENDELEY_CITATION_v3_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&quot;,&quot;citationItems&quot;:[{&quot;id&quot;:&quot;32c9628f-7e47-3305-a5fa-cdc2662b7aaf&quot;,&quot;itemData&quot;:{&quot;type&quot;:&quot;article-journal&quot;,&quot;id&quot;:&quot;32c9628f-7e47-3305-a5fa-cdc2662b7aaf&quot;,&quot;title&quot;:&quot;Emerging use thermo-analytical method coupled with mass spectrometry for the quantification of micro(nano)plastics in environmental samples&quot;,&quot;author&quot;:[{&quot;family&quot;:&quot;Yakovenko&quot;,&quot;given&quot;:&quot;Nadiia&quot;,&quot;parse-names&quot;:false,&quot;dropping-particle&quot;:&quot;&quot;,&quot;non-dropping-particle&quot;:&quot;&quot;},{&quot;family&quot;:&quot;Carvalho&quot;,&quot;given&quot;:&quot;Aline&quot;,&quot;parse-names&quot;:false,&quot;dropping-particle&quot;:&quot;&quot;,&quot;non-dropping-particle&quot;:&quot;&quot;},{&quot;family&quot;:&quot;Halle&quot;,&quot;given&quot;:&quot;Alexandra&quot;,&quot;parse-names&quot;:false,&quot;dropping-particle&quot;:&quot;&quot;,&quot;non-dropping-particle&quot;:&quot;ter&quot;}],&quot;container-title&quot;:&quot;TrAC Trends in Analytical Chemistry&quot;,&quot;DOI&quot;:&quot;10.1016/j.trac.2020.115979&quot;,&quot;ISSN&quot;:&quot;01659936&quot;,&quot;issued&quot;:{&quot;date-parts&quot;:[[2020,10]]},&quot;page&quot;:&quot;115979&quot;,&quot;volume&quot;:&quot;131&quot;,&quot;container-title-short&quot;:&quot;&quot;},&quot;isTemporary&quot;:false},{&quot;id&quot;:&quot;20e4b583-c6cc-34ff-b05d-c840b1e65fdc&quot;,&quot;itemData&quot;:{&quot;type&quot;:&quot;article-journal&quot;,&quot;id&quot;:&quot;20e4b583-c6cc-34ff-b05d-c840b1e65fdc&quot;,&quot;title&quot;:&quot;Evaluation of thermoanalytical methods equipped with evolved gas analysis for the detection of microplastic in environmental samples&quot;,&quot;author&quot;:[{&quot;family&quot;:&quot;Goedecke&quot;,&quot;given&quot;:&quot;C.&quot;,&quot;parse-names&quot;:false,&quot;dropping-particle&quot;:&quot;&quot;,&quot;non-dropping-particle&quot;:&quot;&quot;},{&quot;family&quot;:&quot;Dittmann&quot;,&quot;given&quot;:&quot;D.&quot;,&quot;parse-names&quot;:false,&quot;dropping-particle&quot;:&quot;&quot;,&quot;non-dropping-particle&quot;:&quot;&quot;},{&quot;family&quot;:&quot;Eisentraut&quot;,&quot;given&quot;:&quot;P.&quot;,&quot;parse-names&quot;:false,&quot;dropping-particle&quot;:&quot;&quot;,&quot;non-dropping-particle&quot;:&quot;&quot;},{&quot;family&quot;:&quot;Wiesner&quot;,&quot;given&quot;:&quot;Y.&quot;,&quot;parse-names&quot;:false,&quot;dropping-particle&quot;:&quot;&quot;,&quot;non-dropping-particle&quot;:&quot;&quot;},{&quot;family&quot;:&quot;Schartel&quot;,&quot;given&quot;:&quot;B.&quot;,&quot;parse-names&quot;:false,&quot;dropping-particle&quot;:&quot;&quot;,&quot;non-dropping-particle&quot;:&quot;&quot;},{&quot;family&quot;:&quot;Klack&quot;,&quot;given&quot;:&quot;P.&quot;,&quot;parse-names&quot;:false,&quot;dropping-particle&quot;:&quot;&quot;,&quot;non-dropping-particle&quot;:&quot;&quot;},{&quot;family&quot;:&quot;Braun&quot;,&quot;given&quot;:&quot;U.&quot;,&quot;parse-names&quot;:false,&quot;dropping-particle&quot;:&quot;&quot;,&quot;non-dropping-particle&quot;:&quot;&quot;}],&quot;container-title&quot;:&quot;Journal of Analytical and Applied Pyrolysis&quot;,&quot;container-title-short&quot;:&quot;J. Anal. Appl. Pyrolysis&quot;,&quot;DOI&quot;:&quot;10.1016/j.jaap.2020.104961&quot;,&quot;ISSN&quot;:&quot;01652370&quot;,&quot;issued&quot;:{&quot;date-parts&quot;:[[2020,11]]},&quot;page&quot;:&quot;104961&quot;,&quot;volume&quot;:&quot;152&quot;},&quot;isTemporary&quot;:false}]},{&quot;citationID&quot;:&quot;MENDELEY_CITATION_5d7c9009-e90a-497d-a689-a5fc495b2b2a&quot;,&quot;properties&quot;:{&quot;noteIndex&quot;:0},&quot;isEdited&quot;:false,&quot;manualOverride&quot;:{&quot;isManuallyOverridden&quot;:false,&quot;citeprocText&quot;:&quot;[114], [116], [120]&quot;,&quot;manualOverrideText&quot;:&quot;&quot;},&quot;citationTag&quot;:&quot;MENDELEY_CITATION_v3_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&quot;,&quot;citationItems&quot;:[{&quot;id&quot;:&quot;4e063e57-b93d-3299-b077-44632c4d9a6a&quot;,&quot;itemData&quot;:{&quot;type&quot;:&quot;article-journal&quot;,&quot;id&quot;:&quot;4e063e57-b93d-3299-b077-44632c4d9a6a&quot;,&quot;title&quot;:&quot;Trace analysis by HPLC-MS: contamination problems and systematic errors&quot;,&quot;author&quot;:[{&quot;family&quot;:&quot;Oehme&quot;,&quot;given&quot;:&quot;Michael&quot;,&quot;parse-names&quot;:false,&quot;dropping-particle&quot;:&quot;&quot;,&quot;non-dropping-particle&quot;:&quot;&quot;},{&quot;family&quot;:&quot;Berger&quot;,&quot;given&quot;:&quot;Urs&quot;,&quot;parse-names&quot;:false,&quot;dropping-particle&quot;:&quot;&quot;,&quot;non-dropping-particle&quot;:&quot;&quot;},{&quot;family&quot;:&quot;Brombacher&quot;,&quot;given&quot;:&quot;Stephan&quot;,&quot;parse-names&quot;:false,&quot;dropping-particle&quot;:&quot;&quot;,&quot;non-dropping-particle&quot;:&quot;&quot;},{&quot;family&quot;:&quot;Kuhn&quot;,&quot;given&quot;:&quot;Fabian&quot;,&quot;parse-names&quot;:false,&quot;dropping-particle&quot;:&quot;&quot;,&quot;non-dropping-particle&quot;:&quot;&quot;},{&quot;family&quot;:&quot;Kölliker&quot;,&quot;given&quot;:&quot;Stephen&quot;,&quot;parse-names&quot;:false,&quot;dropping-particle&quot;:&quot;&quot;,&quot;non-dropping-particle&quot;:&quot;&quot;}],&quot;container-title&quot;:&quot;TrAC Trends in Analytical Chemistry&quot;,&quot;DOI&quot;:&quot;10.1016/S0165-9936(02)00503-4&quot;,&quot;ISSN&quot;:&quot;01659936&quot;,&quot;issued&quot;:{&quot;date-parts&quot;:[[2002,5]]},&quot;page&quot;:&quot;322-331&quot;,&quot;issue&quot;:&quot;5&quot;,&quot;volume&quot;:&quot;21&quot;,&quot;container-title-short&quot;:&quot;&quot;},&quot;isTemporary&quot;:false},{&quot;id&quot;:&quot;170556af-a22a-3e3a-b8b9-fa02f28aa967&quot;,&quot;itemData&quot;:{&quot;type&quot;:&quot;article-journal&quot;,&quot;id&quot;:&quot;170556af-a22a-3e3a-b8b9-fa02f28aa967&quot;,&quot;title&quot;:&quot;A review on challenges and developments of analytical pyrolysis and other thermoanalytical techniques for the quali-quantitative determination of microplastics&quot;,&quot;author&quot;:[{&quot;family&quot;:&quot;Nasa&quot;,&quot;given&quot;:&quot;Jacopo&quot;,&quot;parse-names&quot;:false,&quot;dropping-particle&quot;:&quot;&quot;,&quot;non-dropping-particle&quot;:&quot;La&quot;},{&quot;family&quot;:&quot;Biale&quot;,&quot;given&quot;:&quot;Greta&quot;,&quot;parse-names&quot;:false,&quot;dropping-particle&quot;:&quot;&quot;,&quot;non-dropping-particle&quot;:&quot;&quot;},{&quot;family&quot;:&quot;Fabbri&quot;,&quot;given&quot;:&quot;Daniele&quot;,&quot;parse-names&quot;:false,&quot;dropping-particle&quot;:&quot;&quot;,&quot;non-dropping-particle&quot;:&quot;&quot;},{&quot;family&quot;:&quot;Modugno&quot;,&quot;given&quot;:&quot;Francesca&quot;,&quot;parse-names&quot;:false,&quot;dropping-particle&quot;:&quot;&quot;,&quot;non-dropping-particle&quot;:&quot;&quot;}],&quot;container-title&quot;:&quot;Journal of Analytical and Applied Pyrolysis&quot;,&quot;container-title-short&quot;:&quot;J. Anal. Appl. Pyrolysis&quot;,&quot;DOI&quot;:&quot;10.1016/j.jaap.2020.104841&quot;,&quot;ISSN&quot;:&quot;01652370&quot;,&quot;issued&quot;:{&quot;date-parts&quot;:[[2020,8]]},&quot;page&quot;:&quot;104841&quot;,&quot;volume&quot;:&quot;149&quot;},&quot;isTemporary&quot;:false},{&quot;id&quot;:&quot;75c6168d-133c-3b16-b044-3e0ec36128d6&quot;,&quot;itemData&quot;:{&quot;type&quot;:&quot;article-journal&quot;,&quot;id&quot;:&quot;75c6168d-133c-3b16-b044-3e0ec36128d6&quot;,&quot;title&quot;:&quot;An overview of microplastics characterization by thermal analysis&quot;,&quot;author&quot;:[{&quot;family&quot;:&quot;Peñalver&quot;,&quot;given&quot;:&quot;Rosa&quot;,&quot;parse-names&quot;:false,&quot;dropping-particle&quot;:&quot;&quot;,&quot;non-dropping-particle&quot;:&quot;&quot;},{&quot;family&quot;:&quot;Arroyo-Manzanares&quot;,&quot;given&quot;:&quot;Natalia&quot;,&quot;parse-names&quot;:false,&quot;dropping-particle&quot;:&quot;&quot;,&quot;non-dropping-particle&quot;:&quot;&quot;},{&quot;family&quot;:&quot;López-García&quot;,&quot;given&quot;:&quot;Ignacio&quot;,&quot;parse-names&quot;:false,&quot;dropping-particle&quot;:&quot;&quot;,&quot;non-dropping-particle&quot;:&quot;&quot;},{&quot;family&quot;:&quot;Hernández-Córdoba&quot;,&quot;given&quot;:&quot;Manuel&quot;,&quot;parse-names&quot;:false,&quot;dropping-particle&quot;:&quot;&quot;,&quot;non-dropping-particle&quot;:&quot;&quot;}],&quot;container-title&quot;:&quot;Chemosphere&quot;,&quot;container-title-short&quot;:&quot;Chemosphere&quot;,&quot;DOI&quot;:&quot;10.1016/j.chemosphere.2019.125170&quot;,&quot;ISSN&quot;:&quot;00456535&quot;,&quot;issued&quot;:{&quot;date-parts&quot;:[[2020,3]]},&quot;page&quot;:&quot;125170&quot;,&quot;volume&quot;:&quot;242&quot;},&quot;isTemporary&quot;:false}]},{&quot;citationID&quot;:&quot;MENDELEY_CITATION_f66cae65-bbe5-4ae7-84f7-64863b3c3429&quot;,&quot;properties&quot;:{&quot;noteIndex&quot;:0},&quot;isEdited&quot;:false,&quot;manualOverride&quot;:{&quot;isManuallyOverridden&quot;:false,&quot;citeprocText&quot;:&quot;[121]&quot;,&quot;manualOverrideText&quot;:&quot;&quot;},&quot;citationTag&quot;:&quot;MENDELEY_CITATION_v3_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&quot;,&quot;citationItems&quot;:[{&quot;id&quot;:&quot;9a6d88b3-244f-3d47-8dc1-a6277335190d&quot;,&quot;itemData&quot;:{&quot;type&quot;:&quot;article-journal&quot;,&quot;id&quot;:&quot;9a6d88b3-244f-3d47-8dc1-a6277335190d&quot;,&quot;title&quot;:&quot;Field-Deployable, High-Resolution, Time-of-Flight Aerosol Mass Spectrometer&quot;,&quot;author&quot;:[{&quot;family&quot;:&quot;DeCarlo&quot;,&quot;given&quot;:&quot;Peter F.&quot;,&quot;parse-names&quot;:false,&quot;dropping-particle&quot;:&quot;&quot;,&quot;non-dropping-particle&quot;:&quot;&quot;},{&quot;family&quot;:&quot;Kimmel&quot;,&quot;given&quot;:&quot;Joel R.&quot;,&quot;parse-names&quot;:false,&quot;dropping-particle&quot;:&quot;&quot;,&quot;non-dropping-particle&quot;:&quot;&quot;},{&quot;family&quot;:&quot;Trimborn&quot;,&quot;given&quot;:&quot;Achim&quot;,&quot;parse-names&quot;:false,&quot;dropping-particle&quot;:&quot;&quot;,&quot;non-dropping-particle&quot;:&quot;&quot;},{&quot;family&quot;:&quot;Northway&quot;,&quot;given&quot;:&quot;Megan J.&quot;,&quot;parse-names&quot;:false,&quot;dropping-particle&quot;:&quot;&quot;,&quot;non-dropping-particle&quot;:&quot;&quot;},{&quot;family&quot;:&quot;Jayne&quot;,&quot;given&quot;:&quot;John T.&quot;,&quot;parse-names&quot;:false,&quot;dropping-particle&quot;:&quot;&quot;,&quot;non-dropping-particle&quot;:&quot;&quot;},{&quot;family&quot;:&quot;Aiken&quot;,&quot;given&quot;:&quot;Allison C.&quot;,&quot;parse-names&quot;:false,&quot;dropping-particle&quot;:&quot;&quot;,&quot;non-dropping-particle&quot;:&quot;&quot;},{&quot;family&quot;:&quot;Gonin&quot;,&quot;given&quot;:&quot;Marc&quot;,&quot;parse-names&quot;:false,&quot;dropping-particle&quot;:&quot;&quot;,&quot;non-dropping-particle&quot;:&quot;&quot;},{&quot;family&quot;:&quot;Fuhrer&quot;,&quot;given&quot;:&quot;Katrin&quot;,&quot;parse-names&quot;:false,&quot;dropping-particle&quot;:&quot;&quot;,&quot;non-dropping-particle&quot;:&quot;&quot;},{&quot;family&quot;:&quot;Horvath&quot;,&quot;given&quot;:&quot;Thomas&quot;,&quot;parse-names&quot;:false,&quot;dropping-particle&quot;:&quot;&quot;,&quot;non-dropping-particle&quot;:&quot;&quot;},{&quot;family&quot;:&quot;Docherty&quot;,&quot;given&quot;:&quot;Kenneth S.&quot;,&quot;parse-names&quot;:false,&quot;dropping-particle&quot;:&quot;&quot;,&quot;non-dropping-particle&quot;:&quot;&quot;},{&quot;family&quot;:&quot;Worsnop&quot;,&quot;given&quot;:&quot;Doug R.&quot;,&quot;parse-names&quot;:false,&quot;dropping-particle&quot;:&quot;&quot;,&quot;non-dropping-particle&quot;:&quot;&quot;},{&quot;family&quot;:&quot;Jimenez&quot;,&quot;given&quot;:&quot;Jose L.&quot;,&quot;parse-names&quot;:false,&quot;dropping-particle&quot;:&quot;&quot;,&quot;non-dropping-particle&quot;:&quot;&quot;}],&quot;container-title&quot;:&quot;Analytical Chemistry&quot;,&quot;container-title-short&quot;:&quot;Anal. Chem.&quot;,&quot;DOI&quot;:&quot;10.1021/ac061249n&quot;,&quot;ISSN&quot;:&quot;0003-2700&quot;,&quot;issued&quot;:{&quot;date-parts&quot;:[[2006,12,1]]},&quot;page&quot;:&quot;8281-8289&quot;,&quot;issue&quot;:&quot;24&quot;,&quot;volume&quot;:&quot;78&quot;},&quot;isTemporary&quot;:false}]},{&quot;citationID&quot;:&quot;MENDELEY_CITATION_12350273-cc3f-41b7-a2cf-4c4a6f477536&quot;,&quot;properties&quot;:{&quot;noteIndex&quot;:0},&quot;isEdited&quot;:false,&quot;manualOverride&quot;:{&quot;isManuallyOverridden&quot;:false,&quot;citeprocText&quot;:&quot;[24], [56], [72]&quot;,&quot;manualOverrideText&quot;:&quot;&quot;},&quot;citationTag&quot;:&quot;MENDELEY_CITATION_v3_eyJjaXRhdGlvbklEIjoiTUVOREVMRVlfQ0lUQVRJT05fMTIzNTAyNzMtY2MzZi00MWI3LWEyY2YtNGM0YTZmNDc3NTM2IiwicHJvcGVydGllcyI6eyJub3RlSW5kZXgiOjB9LCJpc0VkaXRlZCI6ZmFsc2UsIm1hbnVhbE92ZXJyaWRlIjp7ImlzTWFudWFsbHlPdmVycmlkZGVuIjpmYWxzZSwiY2l0ZXByb2NUZXh0IjoiWzI0XSwgWzU2XSwgWzcyXSIsIm1hbnVhbE92ZXJyaWRlVGV4dCI6IiJ9LCJjaXRhdGlvbkl0ZW1zIjpb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&quot;,&quot;citationItems&quot;:[{&quot;id&quot;:&quot;7ed52f9f-93ec-3875-bf7e-0bdb9ebefad9&quot;,&quot;itemData&quot;:{&quot;type&quot;:&quot;article-journal&quot;,&quot;id&quot;:&quot;7ed52f9f-93ec-3875-bf7e-0bdb9ebefad9&quot;,&quot;title&quot;:&quot;Geochemical, Mineralogical and Morphological Characterisation of Road Dust and Associated Health Risks&quot;,&quot;author&quot;:[{&quot;family&quot;:&quot;Candeias&quot;,&quot;given&quot;:&quot;Carla&quot;,&quot;parse-names&quot;:false,&quot;dropping-particle&quot;:&quot;&quot;,&quot;non-dropping-particle&quot;:&quot;&quot;},{&quot;family&quot;:&quot;Vicente&quot;,&quot;given&quot;:&quot;Estela&quot;,&quot;parse-names&quot;:false,&quot;dropping-particle&quot;:&quot;&quot;,&quot;non-dropping-particle&quot;:&quot;&quot;},{&quot;family&quot;:&quot;Tomé&quot;,&quot;given&quot;:&quot;Mário&quot;,&quot;parse-names&quot;:false,&quot;dropping-particle&quot;:&quot;&quot;,&quot;non-dropping-particle&quot;:&quot;&quot;},{&quot;family&quot;:&quot;Rocha&quot;,&quot;given&quot;:&quot;Fernando&quot;,&quot;parse-names&quot;:false,&quot;dropping-particle&quot;:&quot;&quot;,&quot;non-dropping-particle&quot;:&quot;&quot;},{&quot;family&quot;:&quot;Ávila&quot;,&quot;given&quot;:&quot;Paula&quot;,&quot;parse-names&quot;:false,&quot;dropping-particle&quot;:&quot;&quot;,&quot;non-dropping-particle&quot;:&quot;&quot;},{&quot;family&quot;:&quot;Célia&quot;,&quot;given&quot;:&quot;Alve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51563&quot;,&quot;ISSN&quot;:&quot;1660-4601&quot;,&quot;issued&quot;:{&quot;date-parts&quot;:[[2020,2,28]]},&quot;page&quot;:&quot;1563&quot;,&quot;abstract&quot;:&quot;&lt;p&gt;Road dust resuspension, especially the particulate matter fraction below 10 µm (PM10), is one of the main air quality management challenges in Europe. Road dust samples were collected from representative streets (suburban and urban) of the city of Viana do Castelo, Portugal. PM10 emission factors (mg veh−1 km−1) ranging from 49 (asphalt) to 330 (cobble stone) were estimated by means of the United Stated Environmental Protection Agency method. Two road dust fractions (&amp;lt;0.074 mm and from 0.0074 to 1 mm) were characterised for their geochemical, mineralogical and morphological properties. In urban streets, road dusts reveal the contribution from traffic emissions, with higher concentrations of, for example, Cu, Zn and Pb. In the suburban area, agriculture practices likely contributed to As concentrations of 180 mg kg−1 in the finest road dust fraction. Samples are primarily composed of quartz, but also of muscovite, albite, kaolinite, microcline, Fe-enstatite, graphite and amorphous content. Particle morphology clearly shows the link with natural and traffic related materials, with well-formed minerals and irregular aggregates. The hazard quotient suggests a probability to induce non-carcinogenic adverse health effects in children by ingestion of Zr. Arsenic in the suburban street represents a human health risk of 1.58 × 10−4.&lt;/p&gt;&quot;,&quot;issue&quot;:&quot;5&quot;,&quot;volume&quot;:&quot;17&quot;},&quot;isTemporary&quot;:false},{&quot;id&quot;:&quot;c70c9e1a-cf62-3985-b85a-11e7b43b084a&quot;,&quot;itemData&quot;:{&quot;type&quot;:&quot;article-journal&quot;,&quot;id&quot;:&quot;c70c9e1a-cf62-3985-b85a-11e7b43b084a&quot;,&quot;title&quot;:&quot;SEM, SEM-EDX, µ-ATR-FTIR and XRD for urban street dust characterisation&quot;,&quot;author&quot;:[{&quot;family&quot;:&quot;El-Zahhar&quot;,&quot;given&quot;:&quot;Adel A.&quot;,&quot;parse-names&quot;:false,&quot;dropping-particle&quot;:&quot;&quot;,&quot;non-dropping-particle&quot;:&quot;&quot;},{&quot;family&quot;:&quot;Idris&quot;,&quot;given&quot;:&quot;Abubakr M.&quot;,&quot;parse-names&quot;:false,&quot;dropping-particle&quot;:&quot;&quot;,&quot;non-dropping-particle&quot;:&quot;&quot;},{&quot;family&quot;:&quot;Fawy&quot;,&quot;given&quot;:&quot;Khaled F.&quot;,&quot;parse-names&quot;:false,&quot;dropping-particle&quot;:&quot;&quot;,&quot;non-dropping-particle&quot;:&quot;&quot;},{&quot;family&quot;:&quot;Arshad&quot;,&quot;given&quot;:&quot;Muhammad&quot;,&quot;parse-names&quot;:false,&quot;dropping-particle&quot;:&quot;&quot;,&quot;non-dropping-particle&quot;:&quot;&quot;}],&quot;container-title&quot;:&quot;International Journal of Environmental Analytical Chemistry&quot;,&quot;container-title-short&quot;:&quot;Int. J. Environ. Anal. Chem.&quot;,&quot;DOI&quot;:&quot;10.1080/03067319.2019.1674849&quot;,&quot;ISSN&quot;:&quot;0306-7319&quot;,&quot;issued&quot;:{&quot;date-parts&quot;:[[2021,5,28]]},&quot;page&quot;:&quot;988-1006&quot;,&quot;issue&quot;:&quot;7&quot;,&quot;volume&quot;:&quot;101&quot;},&quot;isTemporary&quot;:false},{&quot;id&quot;:&quot;af0d6e10-13d2-3343-89ea-daf9792791bc&quot;,&quot;itemData&quot;:{&quot;type&quot;:&quot;article-journal&quot;,&quot;id&quot;:&quot;af0d6e10-13d2-3343-89ea-daf9792791bc&quot;,&quot;title&quot;:&quot;Morphological and Elements of Roadside Dust at Academic Institutions in Perlis&quot;,&quot;author&quot;:[{&quot;family&quot;:&quot;Azahari&quot;,&quot;given&quot;:&quot;Muhammad Amir&quot;,&quot;parse-names&quot;:false,&quot;dropping-particle&quot;:&quot;&quot;,&quot;non-dropping-particle&quot;:&quot;&quot;},{&quot;family&quot;:&quot;Ramli&quot;,&quot;given&quot;:&quot;Norazrin&quot;,&quot;parse-names&quot;:false,&quot;dropping-particle&quot;:&quot;&quot;,&quot;non-dropping-particle&quot;:&quot;&quot;},{&quot;family&quot;:&quot;Noor&quot;,&quot;given&quot;:&quot;Norazian Mohamed&quot;,&quot;parse-names&quot;:false,&quot;dropping-particle&quot;:&quot;&quot;,&quot;non-dropping-particle&quot;:&quot;&quot;},{&quot;family&quot;:&quot;Mahmad&quot;,&quot;given&quot;:&quot;Mohd Khairul Nizam&quot;,&quot;parse-names&quot;:false,&quot;dropping-particle&quot;:&quot;&quot;,&quot;non-dropping-particle&quot;:&quot;&quot;},{&quot;family&quot;:&quot;Monica&quot;,&quot;given&quot;:&quot;Matei&quot;,&quot;parse-names&quot;:false,&quot;dropping-particle&quot;:&quot;&quot;,&quot;non-dropping-particle&quot;:&quot;&quot;},{&quot;family&quot;:&quot;Elena&quot;,&quot;given&quot;:&quot;Holban&quot;,&quot;parse-names&quot;:false,&quot;dropping-particle&quot;:&quot;&quot;,&quot;non-dropping-particle&quot;:&quot;&quot;},{&quot;family&quot;:&quot;Isabela&quot;,&quot;given&quot;:&quot;Sadica&quot;,&quot;parse-names&quot;:false,&quot;dropping-particle&quot;:&quot;&quot;,&quot;non-dropping-particle&quot;:&quot;&quot;}],&quot;container-title&quot;:&quot;E3S Web of Conferences&quot;,&quot;DOI&quot;:&quot;10.1051/e3sconf/202458901002&quot;,&quot;ISSN&quot;:&quot;2267-1242&quot;,&quot;issued&quot;:{&quot;date-parts&quot;:[[2024,11,13]]},&quot;page&quot;:&quot;01002&quot;,&quot;abstract&quot;:&quot;&lt;p&gt;This research studied the morphological and elemental composition of roadside dust at an academic institution in Perlis using the Dust Fall Jar method. Samples were collected from three spots, two beside the main road near the academic institution and one in the control environment area, within a radius of 1000 meters as the control spot. Samples were collected for five consecutive days and then analyzed using SEM-EDX. The SEM-EDX analysis revealed that roadside dust particles exhibited varied shapes and uneven surfaces. Plant debris and tire wear have been identified as the sources of fibrous, elongated, and rounded micrometer-sized particles. Minerals, heavy metals, and carbon-containing particles were also found. The SEM-EDX investigation revealed notable elements roadside dust at an academic institution, irregularly shaped particle which might be composed of minerals, soil, or even carbon-containing materials, commonly found in roadside environments. The other element found is aluminum oxide by the characteristic morphology observed in the SEM-EDX image which are elongated, fibrous, cylindrical structures and irregularly shaped particles. This matrix could be composed of various materials, such as other carbon-based materials or inorganic compounds. This study highlights the necessity of implementing efficient environmental management solutions.&lt;/p&gt;&quot;,&quot;volume&quot;:&quot;589&quot;,&quot;container-title-short&quot;:&quot;&quot;},&quot;isTemporary&quot;:false}]},{&quot;citationID&quot;:&quot;MENDELEY_CITATION_9a562f3a-b13f-4e5e-ba01-f0f96b9c284e&quot;,&quot;properties&quot;:{&quot;noteIndex&quot;:0},&quot;isEdited&quot;:false,&quot;manualOverride&quot;:{&quot;isManuallyOverridden&quot;:false,&quot;citeprocText&quot;:&quot;[24], [122], [123]&quot;,&quot;manualOverrideText&quot;:&quot;&quot;},&quot;citationTag&quot;:&quot;MENDELEY_CITATION_v3_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&quot;,&quot;citationItems&quot;:[{&quot;id&quot;:&quot;4afe9aef-23b9-3ef7-a6ff-c9f27f01923e&quot;,&quot;itemData&quot;:{&quot;type&quot;:&quot;article-journal&quot;,&quot;id&quot;:&quot;4afe9aef-23b9-3ef7-a6ff-c9f27f01923e&quot;,&quot;title&quot;:&quot;Fly ash characterization by SEM–EDS&quot;,&quot;author&quot;:[{&quot;family&quot;:&quot;KUTCHKO&quot;,&quot;given&quot;:&quot;B&quot;,&quot;parse-names&quot;:false,&quot;dropping-particle&quot;:&quot;&quot;,&quot;non-dropping-particle&quot;:&quot;&quot;},{&quot;family&quot;:&quot;KIM&quot;,&quot;given&quot;:&quot;A&quot;,&quot;parse-names&quot;:false,&quot;dropping-particle&quot;:&quot;&quot;,&quot;non-dropping-particle&quot;:&quot;&quot;}],&quot;container-title&quot;:&quot;Fuel&quot;,&quot;DOI&quot;:&quot;10.1016/j.fuel.2006.05.016&quot;,&quot;ISSN&quot;:&quot;00162361&quot;,&quot;issued&quot;:{&quot;date-parts&quot;:[[2006,12]]},&quot;page&quot;:&quot;2537-2544&quot;,&quot;issue&quot;:&quot;17-18&quot;,&quot;volume&quot;:&quot;85&quot;,&quot;container-title-short&quot;:&quot;&quot;},&quot;isTemporary&quot;:false},{&quot;id&quot;:&quot;f82765d5-d261-3553-8499-f2ab2b44fad6&quot;,&quot;itemData&quot;:{&quot;type&quot;:&quot;article-journal&quot;,&quot;id&quot;:&quot;f82765d5-d261-3553-8499-f2ab2b44fad6&quot;,&quot;title&quot;:&quot;Magnetic fraction of the atmospheric dust in Kraków – physicochemical characteristics and possible environmental impact&quot;,&quot;author&quot;:[{&quot;family&quot;:&quot;Michalik&quot;,&quot;given&quot;:&quot;Jan M.&quot;,&quot;parse-names&quot;:false,&quot;dropping-particle&quot;:&quot;&quot;,&quot;non-dropping-particle&quot;:&quot;&quot;},{&quot;family&quot;:&quot;Wilczyńska-Michalik&quot;,&quot;given&quot;:&quot;Wanda&quot;,&quot;parse-names&quot;:false,&quot;dropping-particle&quot;:&quot;&quot;,&quot;non-dropping-particle&quot;:&quot;&quot;},{&quot;family&quot;:&quot;Gondek&quot;,&quot;given&quot;:&quot;Łukasz&quot;,&quot;parse-names&quot;:false,&quot;dropping-particle&quot;:&quot;&quot;,&quot;non-dropping-particle&quot;:&quot;&quot;},{&quot;family&quot;:&quot;Tokarz&quot;,&quot;given&quot;:&quot;Waldemar&quot;,&quot;parse-names&quot;:false,&quot;dropping-particle&quot;:&quot;&quot;,&quot;non-dropping-particle&quot;:&quot;&quot;},{&quot;family&quot;:&quot;Żukrowski&quot;,&quot;given&quot;:&quot;Jan&quot;,&quot;parse-names&quot;:false,&quot;dropping-particle&quot;:&quot;&quot;,&quot;non-dropping-particle&quot;:&quot;&quot;},{&quot;family&quot;:&quot;Gajewska&quot;,&quot;given&quot;:&quot;Marta&quot;,&quot;parse-names&quot;:false,&quot;dropping-particle&quot;:&quot;&quot;,&quot;non-dropping-particle&quot;:&quot;&quot;},{&quot;family&quot;:&quot;Michalik&quot;,&quot;given&quot;:&quot;Marek&quot;,&quot;parse-names&quot;:false,&quot;dropping-particle&quot;:&quot;&quot;,&quot;non-dropping-particle&quot;:&quot;&quot;}],&quot;container-title&quot;:&quot;Atmospheric Chemistry and Physics&quot;,&quot;container-title-short&quot;:&quot;Atmos. Chem. Phys.&quot;,&quot;DOI&quot;:&quot;10.5194/acp-23-1449-2023&quot;,&quot;ISSN&quot;:&quot;1680-7324&quot;,&quot;issued&quot;:{&quot;date-parts&quot;:[[2023,1,26]]},&quot;page&quot;:&quot;1449-1464&quot;,&quot;abstract&quot;:&quot;&lt;p&gt;&lt;![CDATA[Abstract. It is well established that airborne, magnetic nano- and microparticles accumulate in human organs (e.g. brain) thereby increasing the risk of various diseases (e.g. cancer, neurodegenerative diseases). Therefore, precise characterization of the material, including its origins, is a key factor in preventing further, uncontrolled emission and circulation. The magnetic fraction of atmospheric dust was collected in Kraków using a static sampler and analysed using several methods (scanning electron microscopy with energy-dispersive spectrometry, transmission electron microscopy with energy-dispersive spectrometry, X-ray diffraction, Mössbauer spectroscopy, and vibrating sample magnetometry (VSM) measurements). The magnetic fraction contains magnetite, hematite and α-Fe, as well as quartz, feldspar and pyroxene often attached to the magnetic particles. The magnetic particles vary in size, from over 20 µm to nanoparticles below 100 nm, as well as in morphology (irregular or spherical). Their chemical composition is dominated by Fe, often with Mn, Zn, Cr, Cu, Si, Al, S, Ca and other elements. Mössbauer spectroscopy corroborates the composition of the material, giving further indications of particles smaller than 100 nm present in the atmospheric dust. VSM measurements confirm that the strength of the magnetic signal can be treated as a measure of the anthropogenic impact on the suspended particulate matter, once again highlighting the presence of nanoparticles.]]&gt;&lt;/p&gt;&quot;,&quot;issue&quot;:&quot;2&quot;,&quot;volume&quot;:&quot;23&quot;},&quot;isTemporary&quot;:false},{&quot;id&quot;:&quot;7ed52f9f-93ec-3875-bf7e-0bdb9ebefad9&quot;,&quot;itemData&quot;:{&quot;type&quot;:&quot;article-journal&quot;,&quot;id&quot;:&quot;7ed52f9f-93ec-3875-bf7e-0bdb9ebefad9&quot;,&quot;title&quot;:&quot;Geochemical, Mineralogical and Morphological Characterisation of Road Dust and Associated Health Risks&quot;,&quot;author&quot;:[{&quot;family&quot;:&quot;Candeias&quot;,&quot;given&quot;:&quot;Carla&quot;,&quot;parse-names&quot;:false,&quot;dropping-particle&quot;:&quot;&quot;,&quot;non-dropping-particle&quot;:&quot;&quot;},{&quot;family&quot;:&quot;Vicente&quot;,&quot;given&quot;:&quot;Estela&quot;,&quot;parse-names&quot;:false,&quot;dropping-particle&quot;:&quot;&quot;,&quot;non-dropping-particle&quot;:&quot;&quot;},{&quot;family&quot;:&quot;Tomé&quot;,&quot;given&quot;:&quot;Mário&quot;,&quot;parse-names&quot;:false,&quot;dropping-particle&quot;:&quot;&quot;,&quot;non-dropping-particle&quot;:&quot;&quot;},{&quot;family&quot;:&quot;Rocha&quot;,&quot;given&quot;:&quot;Fernando&quot;,&quot;parse-names&quot;:false,&quot;dropping-particle&quot;:&quot;&quot;,&quot;non-dropping-particle&quot;:&quot;&quot;},{&quot;family&quot;:&quot;Ávila&quot;,&quot;given&quot;:&quot;Paula&quot;,&quot;parse-names&quot;:false,&quot;dropping-particle&quot;:&quot;&quot;,&quot;non-dropping-particle&quot;:&quot;&quot;},{&quot;family&quot;:&quot;Célia&quot;,&quot;given&quot;:&quot;Alve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51563&quot;,&quot;ISSN&quot;:&quot;1660-4601&quot;,&quot;issued&quot;:{&quot;date-parts&quot;:[[2020,2,28]]},&quot;page&quot;:&quot;1563&quot;,&quot;abstract&quot;:&quot;&lt;p&gt;Road dust resuspension, especially the particulate matter fraction below 10 µm (PM10), is one of the main air quality management challenges in Europe. Road dust samples were collected from representative streets (suburban and urban) of the city of Viana do Castelo, Portugal. PM10 emission factors (mg veh−1 km−1) ranging from 49 (asphalt) to 330 (cobble stone) were estimated by means of the United Stated Environmental Protection Agency method. Two road dust fractions (&amp;lt;0.074 mm and from 0.0074 to 1 mm) were characterised for their geochemical, mineralogical and morphological properties. In urban streets, road dusts reveal the contribution from traffic emissions, with higher concentrations of, for example, Cu, Zn and Pb. In the suburban area, agriculture practices likely contributed to As concentrations of 180 mg kg−1 in the finest road dust fraction. Samples are primarily composed of quartz, but also of muscovite, albite, kaolinite, microcline, Fe-enstatite, graphite and amorphous content. Particle morphology clearly shows the link with natural and traffic related materials, with well-formed minerals and irregular aggregates. The hazard quotient suggests a probability to induce non-carcinogenic adverse health effects in children by ingestion of Zr. Arsenic in the suburban street represents a human health risk of 1.58 × 10−4.&lt;/p&gt;&quot;,&quot;issue&quot;:&quot;5&quot;,&quot;volume&quot;:&quot;17&quot;},&quot;isTemporary&quot;:false}]},{&quot;citationID&quot;:&quot;MENDELEY_CITATION_21be817f-a2c8-4e65-8da5-bed99dbe2ed0&quot;,&quot;properties&quot;:{&quot;noteIndex&quot;:0},&quot;isEdited&quot;:false,&quot;manualOverride&quot;:{&quot;isManuallyOverridden&quot;:false,&quot;citeprocText&quot;:&quot;[31]&quot;,&quot;manualOverrideText&quot;:&quot;&quot;},&quot;citationTag&quot;:&quot;MENDELEY_CITATION_v3_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&quot;,&quot;citationItems&quot;:[{&quot;id&quot;:&quot;fd5e8de3-4b80-339d-86ea-4cc8aca3f597&quot;,&quot;itemData&quot;:{&quot;type&quot;:&quot;article-journal&quot;,&quot;id&quot;:&quot;fd5e8de3-4b80-339d-86ea-4cc8aca3f597&quot;,&quot;title&quot;:&quot;Study of road dust magnetic phases as the main carrier of potentially harmful trace elements&quot;,&quot;author&quot;:[{&quot;family&quot;:&quot;Bourliva&quot;,&quot;given&quot;:&quot;Anna&quot;,&quot;parse-names&quot;:false,&quot;dropping-particle&quot;:&quot;&quot;,&quot;non-dropping-particle&quot;:&quot;&quot;},{&quot;family&quot;:&quot;Papadopoulou&quot;,&quot;given&quot;:&quot;Lambrini&quot;,&quot;parse-names&quot;:false,&quot;dropping-particle&quot;:&quot;&quot;,&quot;non-dropping-particle&quot;:&quot;&quot;},{&quot;family&quot;:&quot;Aidona&quot;,&quot;given&quot;:&quot;Elina&quot;,&quot;parse-names&quot;:false,&quot;dropping-particle&quot;:&quot;&quot;,&quot;non-dropping-particle&quot;:&quot;&quot;}],&quot;container-title&quot;:&quot;Science of The Total Environment&quot;,&quot;DOI&quot;:&quot;10.1016/j.scitotenv.2016.02.149&quot;,&quot;ISSN&quot;:&quot;00489697&quot;,&quot;issued&quot;:{&quot;date-parts&quot;:[[2016,5]]},&quot;page&quot;:&quot;380-391&quot;,&quot;volume&quot;:&quot;553&quot;,&quot;container-title-short&quot;:&quot;&quot;},&quot;isTemporary&quot;:false}]},{&quot;citationID&quot;:&quot;MENDELEY_CITATION_ac2cf986-7d90-4f61-979f-2f2e684ef6e7&quot;,&quot;properties&quot;:{&quot;noteIndex&quot;:0},&quot;isEdited&quot;:false,&quot;manualOverride&quot;:{&quot;isManuallyOverridden&quot;:false,&quot;citeprocText&quot;:&quot;[124]&quot;,&quot;manualOverrideText&quot;:&quot;&quot;},&quot;citationTag&quot;:&quot;MENDELEY_CITATION_v3_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&quot;,&quot;citationItems&quot;:[{&quot;id&quot;:&quot;a1d3142b-ac2f-3abe-ae82-6cd97c701687&quot;,&quot;itemData&quot;:{&quot;type&quot;:&quot;article-journal&quot;,&quot;id&quot;:&quot;a1d3142b-ac2f-3abe-ae82-6cd97c701687&quot;,&quot;title&quot;:&quot;Investigations of Metal Pollution in Road Dust of Steel Industrial Area and Application of Magnetic Separation&quot;,&quot;author&quot;:[{&quot;family&quot;:&quot;Jeong&quot;,&quot;given&quot;:&quot;Hyeryeong&quot;,&quot;parse-names&quot;:false,&quot;dropping-particle&quot;:&quot;&quot;,&quot;non-dropping-particle&quot;:&quot;&quot;},{&quot;family&quot;:&quot;Ra&quot;,&quot;given&quot;:&quot;Kongtae&quot;,&quot;parse-names&quot;:false,&quot;dropping-particle&quot;:&quot;&quot;,&quot;non-dropping-particle&quot;:&quot;&quot;}],&quot;container-title&quot;:&quot;Sustainability&quot;,&quot;container-title-short&quot;:&quot;Sustainability&quot;,&quot;DOI&quot;:&quot;10.3390/su14020919&quot;,&quot;ISSN&quot;:&quot;2071-1050&quot;,&quot;issued&quot;:{&quot;date-parts&quot;:[[2022,1,14]]},&quot;page&quot;:&quot;919&quot;,&quot;abstract&quot;:&quot;&lt;p&gt;Pollution characteristics and ecological risks for metals in non-magnetic and magnetic road dust from steel industrial areas were investigated by applying a magnetic separation method. Metal (except for Al, Li, Ti, As, and Sb) concentrations in the magnetic road dust were 1.2 (Sn) to 7.8 (Fe) times higher than those in the non-magnetic road dust. For the magnetic road dust, the geo-accumulation index revealed a strongly to extremely polluted status for Cr, Zn, Cd, and Sb, a strongly polluted status for Mn, Cu, and Pb, and a moderately to strongly polluted status for Fe, Ni, Mo, and Hg. This result indicates that the dominant metal pollution sources of road dust in industrial areas were the traffic activities of heavy-duty vehicles. The mean content of magnetic particles accounted for 44.7% of the total road dust. The metal loadings in the magnetic road dust were 86% (Fe), 77% (Cr), 67% (Mn), 86% (Ni), 76% (Cu), 72% (Zn), 64% (Mo), and 62% (Cd), respectively. Removal of the magnetic fraction from road dust using magnetic separation techniques not only reduces metal contamination but can also improve effective road cleaning strategies or reduce waste generation.&lt;/p&gt;&quot;,&quot;issue&quot;:&quot;2&quot;,&quot;volume&quot;:&quot;14&quot;},&quot;isTemporary&quot;:false}]},{&quot;citationID&quot;:&quot;MENDELEY_CITATION_7294fe27-44c0-4b02-bb00-2f37d9106d97&quot;,&quot;properties&quot;:{&quot;noteIndex&quot;:0},&quot;isEdited&quot;:false,&quot;manualOverride&quot;:{&quot;isManuallyOverridden&quot;:false,&quot;citeprocText&quot;:&quot;[125]&quot;,&quot;manualOverrideText&quot;:&quot;&quot;},&quot;citationTag&quot;:&quot;MENDELEY_CITATION_v3_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&quot;,&quot;citationItems&quot;:[{&quot;id&quot;:&quot;30f95a00-bc6b-326b-be9c-1ed2f67d9bee&quot;,&quot;itemData&quot;:{&quot;type&quot;:&quot;article-journal&quot;,&quot;id&quot;:&quot;30f95a00-bc6b-326b-be9c-1ed2f67d9bee&quot;,&quot;title&quot;:&quot;Effective and universal tool for evaluating heavy metals—passive dust samplers&quot;,&quot;author&quot;:[{&quot;family&quot;:&quot;Dytłow&quot;,&quot;given&quot;:&quot;S.&quot;,&quot;parse-names&quot;:false,&quot;dropping-particle&quot;:&quot;&quot;,&quot;non-dropping-particle&quot;:&quot;&quot;},{&quot;family&quot;:&quot;Górka-Kostrubiec&quot;,&quot;given&quot;:&quot;B.&quot;,&quot;parse-names&quot;:false,&quot;dropping-particle&quot;:&quot;&quot;,&quot;non-dropping-particle&quot;:&quot;&quot;}],&quot;container-title&quot;:&quot;Environmental Pollution&quot;,&quot;DOI&quot;:&quot;10.1016/j.envpol.2019.01.030&quot;,&quot;ISSN&quot;:&quot;18736424&quot;,&quot;issued&quot;:{&quot;date-parts&quot;:[[2019]]},&quot;abstract&quot;:&quot;© 2019 Elsevier Ltd The study presents designating, accomplishing, optimizing, and validating a new tool - “passive sampler” (PS) that can be effectively used as a proxy to assess the level of traffic-related pollution. To construct the PS, a drainage pipe filled with a mixture of coarse sand and peat in a volume ratio of 1:1 was used; this was previously verified to exhibit high ability to accumulate pollutants. Magnetic methods supplemented with chemical method evaluating heavy metal content and electron microscopic observations were used to detect the effectiveness of the PS. The PS was validated in Warsaw, Poland, by observing the capacity and trends in the accumulation of traffic-related heavy metals as well as magnetic particles and by comparison of the properties of magnetic fraction of PS filling and street dust collected from the surface of road. A depth decreasing trend in distributions of magnetic susceptibility related to the concentration of magnetic particles and the content of heavy metals confirmed a very strong accumulation of pollution in the surface layer of samplers and their depth-migration. Magnetic fraction of PS filling and street dust revealed similarities in terms of magnetic mineralogy, grain size, domain state, morphology, and chemical composition. The good correlation of concentration of magnetic particles with traffic-related heavy metals indicates their similar transport pathway from road to sampler. Passive sampler is a compact, mobile, low-cost tool that does not require electricity for installation and can be effectively used for the identification of traffic-derived pollution. Moreover, the PS can overcome disadvantages of street dust arising from different geological backgrounds, cleaning of the road surface, runoff of deposited dust, etc., which cause the underestimation of pollution level.&quot;,&quot;volume&quot;:&quot;247&quot;,&quot;container-title-short&quot;:&quot;&quot;},&quot;isTemporary&quot;:false}]},{&quot;citationID&quot;:&quot;MENDELEY_CITATION_900ce52a-d4aa-4190-9602-beacd723c4ac&quot;,&quot;properties&quot;:{&quot;noteIndex&quot;:0},&quot;isEdited&quot;:false,&quot;manualOverride&quot;:{&quot;isManuallyOverridden&quot;:false,&quot;citeprocText&quot;:&quot;[83]&quot;,&quot;manualOverrideText&quot;:&quot;&quot;},&quot;citationTag&quot;:&quot;MENDELEY_CITATION_v3_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&quot;,&quot;citationItems&quot;:[{&quot;id&quot;:&quot;42282cbf-fa85-3aba-a3bd-0b6647fc4b9c&quot;,&quot;itemData&quot;:{&quot;type&quot;:&quot;article-journal&quot;,&quot;id&quot;:&quot;42282cbf-fa85-3aba-a3bd-0b6647fc4b9c&quot;,&quot;title&quot;:&quot;Magnetic susceptibility of soil: an evaluation of conflicting theories using a national data set&quot;,&quot;author&quot;:[{&quot;family&quot;:&quot;Dearing&quot;,&quot;given&quot;:&quot;J. A.&quot;,&quot;parse-names&quot;:false,&quot;dropping-particle&quot;:&quot;&quot;,&quot;non-dropping-particle&quot;:&quot;&quot;},{&quot;family&quot;:&quot;Hay&quot;,&quot;given&quot;:&quot;K. L.&quot;,&quot;parse-names&quot;:false,&quot;dropping-particle&quot;:&quot;&quot;,&quot;non-dropping-particle&quot;:&quot;&quot;},{&quot;family&quot;:&quot;Baban&quot;,&quot;given&quot;:&quot;S. M. J.&quot;,&quot;parse-names&quot;:false,&quot;dropping-particle&quot;:&quot;&quot;,&quot;non-dropping-particle&quot;:&quot;&quot;},{&quot;family&quot;:&quot;Huddleston&quot;,&quot;given&quot;:&quot;A. S.&quot;,&quot;parse-names&quot;:false,&quot;dropping-particle&quot;:&quot;&quot;,&quot;non-dropping-particle&quot;:&quot;&quot;},{&quot;family&quot;:&quot;Wellington&quot;,&quot;given&quot;:&quot;E. M. H.&quot;,&quot;parse-names&quot;:false,&quot;dropping-particle&quot;:&quot;&quot;,&quot;non-dropping-particle&quot;:&quot;&quot;},{&quot;family&quot;:&quot;Loveland&quot;,&quot;given&quot;:&quot;P. J.&quot;,&quot;parse-names&quot;:false,&quot;dropping-particle&quot;:&quot;&quot;,&quot;non-dropping-particle&quot;:&quot;&quot;}],&quot;container-title&quot;:&quot;Geophysical Journal International&quot;,&quot;container-title-short&quot;:&quot;Geophys. J. Int.&quot;,&quot;DOI&quot;:&quot;10.1111/j.1365-246X.1996.tb04051.x&quot;,&quot;ISSN&quot;:&quot;0956540X&quot;,&quot;issued&quot;:{&quot;date-parts&quot;:[[1996,12]]},&quot;page&quot;:&quot;728-734&quot;,&quot;issue&quot;:&quot;3&quot;,&quot;volume&quot;:&quot;127&quot;},&quot;isTemporary&quot;:false}]},{&quot;citationID&quot;:&quot;MENDELEY_CITATION_159fd761-e6a3-4180-b379-11e7d1e40e89&quot;,&quot;properties&quot;:{&quot;noteIndex&quot;:0},&quot;isEdited&quot;:false,&quot;manualOverride&quot;:{&quot;isManuallyOverridden&quot;:false,&quot;citeprocText&quot;:&quot;[126]&quot;,&quot;manualOverrideText&quot;:&quot;&quot;},&quot;citationTag&quot;:&quot;MENDELEY_CITATION_v3_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&quot;,&quot;citationItems&quot;:[{&quot;id&quot;:&quot;24c9dc22-034a-3191-8f0f-1ba82782f1e4&quot;,&quot;itemData&quot;:{&quot;type&quot;:&quot;article-journal&quot;,&quot;id&quot;:&quot;24c9dc22-034a-3191-8f0f-1ba82782f1e4&quot;,&quot;title&quot;:&quot;Magnetic properties of the urban soils in Shanghai and their environmental implications&quot;,&quot;author&quot;:[{&quot;family&quot;:&quot;Hu&quot;,&quot;given&quot;:&quot;Xue-Feng&quot;,&quot;parse-names&quot;:false,&quot;dropping-particle&quot;:&quot;&quot;,&quot;non-dropping-particle&quot;:&quot;&quot;},{&quot;family&quot;:&quot;Su&quot;,&quot;given&quot;:&quot;Yu&quot;,&quot;parse-names&quot;:false,&quot;dropping-particle&quot;:&quot;&quot;,&quot;non-dropping-particle&quot;:&quot;&quot;},{&quot;family&quot;:&quot;Ye&quot;,&quot;given&quot;:&quot;Rong&quot;,&quot;parse-names&quot;:false,&quot;dropping-particle&quot;:&quot;&quot;,&quot;non-dropping-particle&quot;:&quot;&quot;},{&quot;family&quot;:&quot;Li&quot;,&quot;given&quot;:&quot;Xiao-Qing&quot;,&quot;parse-names&quot;:false,&quot;dropping-particle&quot;:&quot;&quot;,&quot;non-dropping-particle&quot;:&quot;&quot;},{&quot;family&quot;:&quot;Zhang&quot;,&quot;given&quot;:&quot;Gan-Lin&quot;,&quot;parse-names&quot;:false,&quot;dropping-particle&quot;:&quot;&quot;,&quot;non-dropping-particle&quot;:&quot;&quot;}],&quot;container-title&quot;:&quot;CATENA&quot;,&quot;container-title-short&quot;:&quot;Catena (Amst).&quot;,&quot;DOI&quot;:&quot;10.1016/j.catena.2006.11.010&quot;,&quot;ISSN&quot;:&quot;03418162&quot;,&quot;issued&quot;:{&quot;date-parts&quot;:[[2007,8]]},&quot;page&quot;:&quot;428-436&quot;,&quot;issue&quot;:&quot;3&quot;,&quot;volume&quot;:&quot;70&quot;},&quot;isTemporary&quot;:false}]},{&quot;citationID&quot;:&quot;MENDELEY_CITATION_5a9159cf-8f48-474c-a2b0-464db4a617ec&quot;,&quot;properties&quot;:{&quot;noteIndex&quot;:0},&quot;isEdited&quot;:false,&quot;manualOverride&quot;:{&quot;isManuallyOverridden&quot;:false,&quot;citeprocText&quot;:&quot;[127]&quot;,&quot;manualOverrideText&quot;:&quot;&quot;},&quot;citationTag&quot;:&quot;MENDELEY_CITATION_v3_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&quot;,&quot;citationItems&quot;:[{&quot;id&quot;:&quot;23fa828b-a16c-3a89-a115-02efd17cdfe6&quot;,&quot;itemData&quot;:{&quot;type&quot;:&quot;article-journal&quot;,&quot;id&quot;:&quot;23fa828b-a16c-3a89-a115-02efd17cdfe6&quot;,&quot;title&quot;:&quot;Magnetic and microscopic characterization of anthropogenically produced magnetic particles: a proxy for environmental pollution&quot;,&quot;author&quot;:[{&quot;family&quot;:&quot;Maity&quot;,&quot;given&quot;:&quot;R.&quot;,&quot;parse-names&quot;:false,&quot;dropping-particle&quot;:&quot;&quot;,&quot;non-dropping-particle&quot;:&quot;&quot;},{&quot;family&quot;:&quot;Venkateshwarlu&quot;,&quot;given&quot;:&quot;M.&quot;,&quot;parse-names&quot;:false,&quot;dropping-particle&quot;:&quot;&quot;,&quot;non-dropping-particle&quot;:&quot;&quot;},{&quot;family&quot;:&quot;Mondal&quot;,&quot;given&quot;:&quot;S.&quot;,&quot;parse-names&quot;:false,&quot;dropping-particle&quot;:&quot;&quot;,&quot;non-dropping-particle&quot;:&quot;&quot;},{&quot;family&quot;:&quot;Kapawar&quot;,&quot;given&quot;:&quot;M. R.&quot;,&quot;parse-names&quot;:false,&quot;dropping-particle&quot;:&quot;&quot;,&quot;non-dropping-particle&quot;:&quot;&quot;},{&quot;family&quot;:&quot;Gain&quot;,&quot;given&quot;:&quot;D.&quot;,&quot;parse-names&quot;:false,&quot;dropping-particle&quot;:&quot;&quot;,&quot;non-dropping-particle&quot;:&quot;&quot;},{&quot;family&quot;:&quot;Paul&quot;,&quot;given&quot;:&quot;P.&quot;,&quot;parse-names&quot;:false,&quot;dropping-particle&quot;:&quot;&quot;,&quot;non-dropping-particle&quot;:&quot;&quot;}],&quot;container-title&quot;:&quot;International Journal of Environmental Science and Technology&quot;,&quot;DOI&quot;:&quot;10.1007/s13762-020-02902-x&quot;,&quot;ISSN&quot;:&quot;1735-1472&quot;,&quot;issued&quot;:{&quot;date-parts&quot;:[[2021,7,26]]},&quot;page&quot;:&quot;1793-1808&quot;,&quot;issue&quot;:&quot;7&quot;,&quot;volume&quot;:&quot;18&quot;,&quot;container-title-short&quot;:&quot;&quot;},&quot;isTemporary&quot;:false}]},{&quot;citationID&quot;:&quot;MENDELEY_CITATION_562d5550-ffad-45d5-b7c2-7d150bd2b313&quot;,&quot;properties&quot;:{&quot;noteIndex&quot;:0},&quot;isEdited&quot;:false,&quot;manualOverride&quot;:{&quot;isManuallyOverridden&quot;:false,&quot;citeprocText&quot;:&quot;[128]&quot;,&quot;manualOverrideText&quot;:&quot;&quot;},&quot;citationTag&quot;:&quot;MENDELEY_CITATION_v3_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&quot;,&quot;citationItems&quot;:[{&quot;id&quot;:&quot;c7286b9d-dffd-3cef-910e-b8ce1196eb9a&quot;,&quot;itemData&quot;:{&quot;type&quot;:&quot;article-journal&quot;,&quot;id&quot;:&quot;c7286b9d-dffd-3cef-910e-b8ce1196eb9a&quot;,&quot;title&quot;:&quot;Hysteresis properties of titanomagnetites: Grain-size and compositional dependence&quot;,&quot;author&quot;:[{&quot;family&quot;:&quot;Day&quot;,&quot;given&quot;:&quot;R.&quot;,&quot;parse-names&quot;:false,&quot;dropping-particle&quot;:&quot;&quot;,&quot;non-dropping-particle&quot;:&quot;&quot;},{&quot;family&quot;:&quot;Fuller&quot;,&quot;given&quot;:&quot;M.&quot;,&quot;parse-names&quot;:false,&quot;dropping-particle&quot;:&quot;&quot;,&quot;non-dropping-particle&quot;:&quot;&quot;},{&quot;family&quot;:&quot;Schmidt&quot;,&quot;given&quot;:&quot;V.A.&quot;,&quot;parse-names&quot;:false,&quot;dropping-particle&quot;:&quot;&quot;,&quot;non-dropping-particle&quot;:&quot;&quot;}],&quot;container-title&quot;:&quot;Physics of the Earth and Planetary Interiors&quot;,&quot;DOI&quot;:&quot;10.1016/0031-9201(77)90108-X&quot;,&quot;ISSN&quot;:&quot;00319201&quot;,&quot;issued&quot;:{&quot;date-parts&quot;:[[1977,1]]},&quot;page&quot;:&quot;260-267&quot;,&quot;issue&quot;:&quot;4&quot;,&quot;volume&quot;:&quot;13&quot;,&quot;container-title-short&quot;:&quot;&quot;},&quot;isTemporary&quot;:false}]},{&quot;citationID&quot;:&quot;MENDELEY_CITATION_05f438b4-f016-422a-ba8a-04a2e5b3270c&quot;,&quot;properties&quot;:{&quot;noteIndex&quot;:0},&quot;isEdited&quot;:false,&quot;manualOverride&quot;:{&quot;isManuallyOverridden&quot;:false,&quot;citeprocText&quot;:&quot;[129]&quot;,&quot;manualOverrideText&quot;:&quot;&quot;},&quot;citationTag&quot;:&quot;MENDELEY_CITATION_v3_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&quot;,&quot;citationItems&quot;:[{&quot;id&quot;:&quot;5b5d02bc-c3ae-3e34-b692-2063d392bc87&quot;,&quot;itemData&quot;:{&quot;type&quot;:&quot;article-journal&quot;,&quot;id&quot;:&quot;5b5d02bc-c3ae-3e34-b692-2063d392bc87&quot;,&quot;title&quot;:&quot;Theory and application of the Day plot ( Mrs/Ms versus Hcr/Hc) 2. Application to data for rocks, sediments, and soils&quot;,&quot;author&quot;:[{&quot;family&quot;:&quot;Dunlop&quot;,&quot;given&quot;:&quot;David J.&quot;,&quot;parse-names&quot;:false,&quot;dropping-particle&quot;:&quot;&quot;,&quot;non-dropping-particle&quot;:&quot;&quot;}],&quot;container-title&quot;:&quot;Journal of Geophysical Research: Solid Earth&quot;,&quot;container-title-short&quot;:&quot;J. Geophys. Res. Solid Earth&quot;,&quot;DOI&quot;:&quot;10.1029/2001JB000487&quot;,&quot;ISSN&quot;:&quot;0148-0227&quot;,&quot;issued&quot;:{&quot;date-parts&quot;:[[2002,3,29]]},&quot;abstract&quot;:&quot;&lt;p&gt; New theoretical curves relating the hysteresis parameters &lt;italic&gt;M&lt;/italic&gt; &lt;sub&gt; &lt;italic&gt;rs&lt;/italic&gt; &lt;/sub&gt; / &lt;italic&gt;M&lt;/italic&gt; &lt;sub&gt; &lt;italic&gt;s&lt;/italic&gt; &lt;/sub&gt; and &lt;italic&gt;H&lt;/italic&gt; &lt;sub&gt; &lt;italic&gt;cr&lt;/italic&gt; &lt;/sub&gt; / &lt;italic&gt;H&lt;/italic&gt; &lt;sub&gt; &lt;italic&gt;c&lt;/italic&gt; &lt;/sub&gt; for single‐domain (SD), superparamagnetic (SP), pseudo‐single‐domain (PSD), and multidomain (MD) grains and their mixtures are applied to published data for natural materials. The Day plot of &lt;italic&gt;M&lt;/italic&gt; &lt;sub&gt; &lt;italic&gt;rs&lt;/italic&gt; &lt;/sub&gt; / &lt;italic&gt;M&lt;/italic&gt; &lt;sub&gt; &lt;italic&gt;s&lt;/italic&gt; &lt;/sub&gt; versus &lt;italic&gt;H&lt;/italic&gt; &lt;sub&gt; &lt;italic&gt;cr&lt;/italic&gt; &lt;/sub&gt; / &lt;italic&gt;H&lt;/italic&gt; &lt;sub&gt; &lt;italic&gt;c&lt;/italic&gt; &lt;/sub&gt; has been used to crudely classify samples into box‐like SD, PSD, and MD (or sometimes incorrectly, MD + SP) regions with arbitrary boundaries. New type curves for MD, PSD/SD + MD, and SD + SP grains and mixtures permit more subtle and precise modeling. The predicted MD trend and its junction with the PSD trend are observed in two data sets: for magnetite spherules from carbonate rocks and for temperature‐varying hysteresis results spanning the Verwey transition. The latter data are the basis of a suggested new method for pinpointing the PSD‐MD threshold size. Selected data for pottery clays, soils, and paleosols generally follow SD + MD type curves and indicate intermediate‐size PSD magnetite with narrow to broad size distributions. A lake sediment section with known grain‐size progression tracks in the predicted sense along the SD + MD trend. Selected data for glaciomarine and pelagic sediments are also generally compatible with SD + MD trends. Examples of remagnetized carbonate rocks, submarine basaltic glasses, and glassy rims of pillow basalts all follow predicted SP + SD or SP + PSD mixing curves, with a large range in volume fraction of SP grains (0–75%) but a narrow range of SP particle sizes: 10 ± 2 nm. Larger SP grains spanning the range to SD size (25–30 nm) are absent for unknown reasons. Oceanic dolerites, gabbros, and serpentinized peridotites in some cases fall in a novel region of the Day plot, parallel to but below magnetite SD + MD mixing curves. &lt;/p&gt;&quot;,&quot;issue&quot;:&quot;B3&quot;,&quot;volume&quot;:&quot;107&quot;},&quot;isTemporary&quot;:false}]},{&quot;citationID&quot;:&quot;MENDELEY_CITATION_6210b27d-306a-473b-8a46-da0c125815dc&quot;,&quot;properties&quot;:{&quot;noteIndex&quot;:0},&quot;isEdited&quot;:false,&quot;manualOverride&quot;:{&quot;isManuallyOverridden&quot;:false,&quot;citeprocText&quot;:&quot;[130]&quot;,&quot;manualOverrideText&quot;:&quot;&quot;},&quot;citationTag&quot;:&quot;MENDELEY_CITATION_v3_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&quot;,&quot;citationItems&quot;:[{&quot;id&quot;:&quot;3cfcaa29-03ac-3744-bd9c-4beac25a5a78&quot;,&quot;itemData&quot;:{&quot;type&quot;:&quot;article-journal&quot;,&quot;id&quot;:&quot;3cfcaa29-03ac-3744-bd9c-4beac25a5a78&quot;,&quot;title&quot;:&quot;A comparison of different magnetic methods for determining the relative grain size of magnetite in natural materials: Some results from lake sediments&quot;,&quot;author&quot;:[{&quot;family&quot;:&quot;King&quot;,&quot;given&quot;:&quot;John&quot;,&quot;parse-names&quot;:false,&quot;dropping-particle&quot;:&quot;&quot;,&quot;non-dropping-particle&quot;:&quot;&quot;},{&quot;family&quot;:&quot;Banerjee&quot;,&quot;given&quot;:&quot;Subir K.&quot;,&quot;parse-names&quot;:false,&quot;dropping-particle&quot;:&quot;&quot;,&quot;non-dropping-particle&quot;:&quot;&quot;},{&quot;family&quot;:&quot;Marvin&quot;,&quot;given&quot;:&quot;James&quot;,&quot;parse-names&quot;:false,&quot;dropping-particle&quot;:&quot;&quot;,&quot;non-dropping-particle&quot;:&quot;&quot;},{&quot;family&quot;:&quot;Özdemir&quot;,&quot;given&quot;:&quot;Özden&quot;,&quot;parse-names&quot;:false,&quot;dropping-particle&quot;:&quot;&quot;,&quot;non-dropping-particle&quot;:&quot;&quot;}],&quot;container-title&quot;:&quot;Earth and Planetary Science Letters&quot;,&quot;container-title-short&quot;:&quot;Earth Planet. Sci. Lett.&quot;,&quot;DOI&quot;:&quot;10.1016/0012-821X(82)90142-X&quot;,&quot;ISSN&quot;:&quot;0012821X&quot;,&quot;issued&quot;:{&quot;date-parts&quot;:[[1982,7]]},&quot;page&quot;:&quot;404-419&quot;,&quot;issue&quot;:&quot;2&quot;,&quot;volume&quot;:&quot;59&quot;},&quot;isTemporary&quot;:false}]},{&quot;citationID&quot;:&quot;MENDELEY_CITATION_32585558-00a5-47b7-8c3f-35438ac15312&quot;,&quot;properties&quot;:{&quot;noteIndex&quot;:0},&quot;isEdited&quot;:false,&quot;manualOverride&quot;:{&quot;isManuallyOverridden&quot;:false,&quot;citeprocText&quot;:&quot;[128]&quot;,&quot;manualOverrideText&quot;:&quot;&quot;},&quot;citationTag&quot;:&quot;MENDELEY_CITATION_v3_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&quot;,&quot;citationItems&quot;:[{&quot;id&quot;:&quot;c7286b9d-dffd-3cef-910e-b8ce1196eb9a&quot;,&quot;itemData&quot;:{&quot;type&quot;:&quot;article-journal&quot;,&quot;id&quot;:&quot;c7286b9d-dffd-3cef-910e-b8ce1196eb9a&quot;,&quot;title&quot;:&quot;Hysteresis properties of titanomagnetites: Grain-size and compositional dependence&quot;,&quot;author&quot;:[{&quot;family&quot;:&quot;Day&quot;,&quot;given&quot;:&quot;R.&quot;,&quot;parse-names&quot;:false,&quot;dropping-particle&quot;:&quot;&quot;,&quot;non-dropping-particle&quot;:&quot;&quot;},{&quot;family&quot;:&quot;Fuller&quot;,&quot;given&quot;:&quot;M.&quot;,&quot;parse-names&quot;:false,&quot;dropping-particle&quot;:&quot;&quot;,&quot;non-dropping-particle&quot;:&quot;&quot;},{&quot;family&quot;:&quot;Schmidt&quot;,&quot;given&quot;:&quot;V.A.&quot;,&quot;parse-names&quot;:false,&quot;dropping-particle&quot;:&quot;&quot;,&quot;non-dropping-particle&quot;:&quot;&quot;}],&quot;container-title&quot;:&quot;Physics of the Earth and Planetary Interiors&quot;,&quot;DOI&quot;:&quot;10.1016/0031-9201(77)90108-X&quot;,&quot;ISSN&quot;:&quot;00319201&quot;,&quot;issued&quot;:{&quot;date-parts&quot;:[[1977,1]]},&quot;page&quot;:&quot;260-267&quot;,&quot;issue&quot;:&quot;4&quot;,&quot;volume&quot;:&quot;13&quot;,&quot;container-title-short&quot;:&quot;&quot;},&quot;isTemporary&quot;:false}]},{&quot;citationID&quot;:&quot;MENDELEY_CITATION_c8a33ecb-6376-4caf-a1b0-8ce43281825a&quot;,&quot;properties&quot;:{&quot;noteIndex&quot;:0},&quot;isEdited&quot;:false,&quot;manualOverride&quot;:{&quot;isManuallyOverridden&quot;:false,&quot;citeprocText&quot;:&quot;[129]&quot;,&quot;manualOverrideText&quot;:&quot;&quot;},&quot;citationTag&quot;:&quot;MENDELEY_CITATION_v3_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&quot;,&quot;citationItems&quot;:[{&quot;id&quot;:&quot;5b5d02bc-c3ae-3e34-b692-2063d392bc87&quot;,&quot;itemData&quot;:{&quot;type&quot;:&quot;article-journal&quot;,&quot;id&quot;:&quot;5b5d02bc-c3ae-3e34-b692-2063d392bc87&quot;,&quot;title&quot;:&quot;Theory and application of the Day plot ( Mrs/Ms versus Hcr/Hc) 2. Application to data for rocks, sediments, and soils&quot;,&quot;author&quot;:[{&quot;family&quot;:&quot;Dunlop&quot;,&quot;given&quot;:&quot;David J.&quot;,&quot;parse-names&quot;:false,&quot;dropping-particle&quot;:&quot;&quot;,&quot;non-dropping-particle&quot;:&quot;&quot;}],&quot;container-title&quot;:&quot;Journal of Geophysical Research: Solid Earth&quot;,&quot;container-title-short&quot;:&quot;J. Geophys. Res. Solid Earth&quot;,&quot;DOI&quot;:&quot;10.1029/2001JB000487&quot;,&quot;ISSN&quot;:&quot;0148-0227&quot;,&quot;issued&quot;:{&quot;date-parts&quot;:[[2002,3,29]]},&quot;abstract&quot;:&quot;&lt;p&gt; New theoretical curves relating the hysteresis parameters &lt;italic&gt;M&lt;/italic&gt; &lt;sub&gt; &lt;italic&gt;rs&lt;/italic&gt; &lt;/sub&gt; / &lt;italic&gt;M&lt;/italic&gt; &lt;sub&gt; &lt;italic&gt;s&lt;/italic&gt; &lt;/sub&gt; and &lt;italic&gt;H&lt;/italic&gt; &lt;sub&gt; &lt;italic&gt;cr&lt;/italic&gt; &lt;/sub&gt; / &lt;italic&gt;H&lt;/italic&gt; &lt;sub&gt; &lt;italic&gt;c&lt;/italic&gt; &lt;/sub&gt; for single‐domain (SD), superparamagnetic (SP), pseudo‐single‐domain (PSD), and multidomain (MD) grains and their mixtures are applied to published data for natural materials. The Day plot of &lt;italic&gt;M&lt;/italic&gt; &lt;sub&gt; &lt;italic&gt;rs&lt;/italic&gt; &lt;/sub&gt; / &lt;italic&gt;M&lt;/italic&gt; &lt;sub&gt; &lt;italic&gt;s&lt;/italic&gt; &lt;/sub&gt; versus &lt;italic&gt;H&lt;/italic&gt; &lt;sub&gt; &lt;italic&gt;cr&lt;/italic&gt; &lt;/sub&gt; / &lt;italic&gt;H&lt;/italic&gt; &lt;sub&gt; &lt;italic&gt;c&lt;/italic&gt; &lt;/sub&gt; has been used to crudely classify samples into box‐like SD, PSD, and MD (or sometimes incorrectly, MD + SP) regions with arbitrary boundaries. New type curves for MD, PSD/SD + MD, and SD + SP grains and mixtures permit more subtle and precise modeling. The predicted MD trend and its junction with the PSD trend are observed in two data sets: for magnetite spherules from carbonate rocks and for temperature‐varying hysteresis results spanning the Verwey transition. The latter data are the basis of a suggested new method for pinpointing the PSD‐MD threshold size. Selected data for pottery clays, soils, and paleosols generally follow SD + MD type curves and indicate intermediate‐size PSD magnetite with narrow to broad size distributions. A lake sediment section with known grain‐size progression tracks in the predicted sense along the SD + MD trend. Selected data for glaciomarine and pelagic sediments are also generally compatible with SD + MD trends. Examples of remagnetized carbonate rocks, submarine basaltic glasses, and glassy rims of pillow basalts all follow predicted SP + SD or SP + PSD mixing curves, with a large range in volume fraction of SP grains (0–75%) but a narrow range of SP particle sizes: 10 ± 2 nm. Larger SP grains spanning the range to SD size (25–30 nm) are absent for unknown reasons. Oceanic dolerites, gabbros, and serpentinized peridotites in some cases fall in a novel region of the Day plot, parallel to but below magnetite SD + MD mixing curves. &lt;/p&gt;&quot;,&quot;issue&quot;:&quot;B3&quot;,&quot;volume&quot;:&quot;107&quot;},&quot;isTemporary&quot;:false}]},{&quot;citationID&quot;:&quot;MENDELEY_CITATION_8165300a-b462-43bc-8207-c276e67f4e24&quot;,&quot;properties&quot;:{&quot;noteIndex&quot;:0},&quot;isEdited&quot;:false,&quot;manualOverride&quot;:{&quot;isManuallyOverridden&quot;:false,&quot;citeprocText&quot;:&quot;[129]&quot;,&quot;manualOverrideText&quot;:&quot;&quot;},&quot;citationTag&quot;:&quot;MENDELEY_CITATION_v3_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&quot;,&quot;citationItems&quot;:[{&quot;id&quot;:&quot;5b5d02bc-c3ae-3e34-b692-2063d392bc87&quot;,&quot;itemData&quot;:{&quot;type&quot;:&quot;article-journal&quot;,&quot;id&quot;:&quot;5b5d02bc-c3ae-3e34-b692-2063d392bc87&quot;,&quot;title&quot;:&quot;Theory and application of the Day plot ( Mrs/Ms versus Hcr/Hc) 2. Application to data for rocks, sediments, and soils&quot;,&quot;author&quot;:[{&quot;family&quot;:&quot;Dunlop&quot;,&quot;given&quot;:&quot;David J.&quot;,&quot;parse-names&quot;:false,&quot;dropping-particle&quot;:&quot;&quot;,&quot;non-dropping-particle&quot;:&quot;&quot;}],&quot;container-title&quot;:&quot;Journal of Geophysical Research: Solid Earth&quot;,&quot;container-title-short&quot;:&quot;J. Geophys. Res. Solid Earth&quot;,&quot;DOI&quot;:&quot;10.1029/2001JB000487&quot;,&quot;ISSN&quot;:&quot;0148-0227&quot;,&quot;issued&quot;:{&quot;date-parts&quot;:[[2002,3,29]]},&quot;abstract&quot;:&quot;&lt;p&gt; New theoretical curves relating the hysteresis parameters &lt;italic&gt;M&lt;/italic&gt; &lt;sub&gt; &lt;italic&gt;rs&lt;/italic&gt; &lt;/sub&gt; / &lt;italic&gt;M&lt;/italic&gt; &lt;sub&gt; &lt;italic&gt;s&lt;/italic&gt; &lt;/sub&gt; and &lt;italic&gt;H&lt;/italic&gt; &lt;sub&gt; &lt;italic&gt;cr&lt;/italic&gt; &lt;/sub&gt; / &lt;italic&gt;H&lt;/italic&gt; &lt;sub&gt; &lt;italic&gt;c&lt;/italic&gt; &lt;/sub&gt; for single‐domain (SD), superparamagnetic (SP), pseudo‐single‐domain (PSD), and multidomain (MD) grains and their mixtures are applied to published data for natural materials. The Day plot of &lt;italic&gt;M&lt;/italic&gt; &lt;sub&gt; &lt;italic&gt;rs&lt;/italic&gt; &lt;/sub&gt; / &lt;italic&gt;M&lt;/italic&gt; &lt;sub&gt; &lt;italic&gt;s&lt;/italic&gt; &lt;/sub&gt; versus &lt;italic&gt;H&lt;/italic&gt; &lt;sub&gt; &lt;italic&gt;cr&lt;/italic&gt; &lt;/sub&gt; / &lt;italic&gt;H&lt;/italic&gt; &lt;sub&gt; &lt;italic&gt;c&lt;/italic&gt; &lt;/sub&gt; has been used to crudely classify samples into box‐like SD, PSD, and MD (or sometimes incorrectly, MD + SP) regions with arbitrary boundaries. New type curves for MD, PSD/SD + MD, and SD + SP grains and mixtures permit more subtle and precise modeling. The predicted MD trend and its junction with the PSD trend are observed in two data sets: for magnetite spherules from carbonate rocks and for temperature‐varying hysteresis results spanning the Verwey transition. The latter data are the basis of a suggested new method for pinpointing the PSD‐MD threshold size. Selected data for pottery clays, soils, and paleosols generally follow SD + MD type curves and indicate intermediate‐size PSD magnetite with narrow to broad size distributions. A lake sediment section with known grain‐size progression tracks in the predicted sense along the SD + MD trend. Selected data for glaciomarine and pelagic sediments are also generally compatible with SD + MD trends. Examples of remagnetized carbonate rocks, submarine basaltic glasses, and glassy rims of pillow basalts all follow predicted SP + SD or SP + PSD mixing curves, with a large range in volume fraction of SP grains (0–75%) but a narrow range of SP particle sizes: 10 ± 2 nm. Larger SP grains spanning the range to SD size (25–30 nm) are absent for unknown reasons. Oceanic dolerites, gabbros, and serpentinized peridotites in some cases fall in a novel region of the Day plot, parallel to but below magnetite SD + MD mixing curves. &lt;/p&gt;&quot;,&quot;issue&quot;:&quot;B3&quot;,&quot;volume&quot;:&quot;107&quot;},&quot;isTemporary&quot;:false}]},{&quot;citationID&quot;:&quot;MENDELEY_CITATION_37c14358-0ede-4675-b701-4fa8eacce418&quot;,&quot;properties&quot;:{&quot;noteIndex&quot;:0},&quot;isEdited&quot;:false,&quot;manualOverride&quot;:{&quot;isManuallyOverridden&quot;:false,&quot;citeprocText&quot;:&quot;[131]&quot;,&quot;manualOverrideText&quot;:&quot;&quot;},&quot;citationTag&quot;:&quot;MENDELEY_CITATION_v3_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&quot;,&quot;citationItems&quot;:[{&quot;id&quot;:&quot;384ef7de-1358-3d64-9c01-4a4f6b36d344&quot;,&quot;itemData&quot;:{&quot;type&quot;:&quot;article-journal&quot;,&quot;id&quot;:&quot;384ef7de-1358-3d64-9c01-4a4f6b36d344&quot;,&quot;title&quot;:&quot;Low-Temperature Oxidation of Magnetite in Loess-Paleosol Sequences: a Correction of Rock Magnetic Parameters&quot;,&quot;author&quot;:[{&quot;family&quot;:&quot;Velzen&quot;,&quot;given&quot;:&quot;Adry J.&quot;,&quot;parse-names&quot;:false,&quot;dropping-particle&quot;:&quot;&quot;,&quot;non-dropping-particle&quot;:&quot;van&quot;},{&quot;family&quot;:&quot;Dekkers&quot;,&quot;given&quot;:&quot;Mark J.&quot;,&quot;parse-names&quot;:false,&quot;dropping-particle&quot;:&quot;&quot;,&quot;non-dropping-particle&quot;:&quot;&quot;}],&quot;container-title&quot;:&quot;Studia Geophysica et Geodaetica&quot;,&quot;DOI&quot;:&quot;10.1023/A:1023278901491&quot;,&quot;ISSN&quot;:&quot;0039-3169&quot;,&quot;issued&quot;:{&quot;date-parts&quot;:[[1999,10,1]]},&quot;page&quot;:&quot;357-375&quot;,&quot;issue&quot;:&quot;4&quot;,&quot;volume&quot;:&quot;43&quot;,&quot;container-title-short&quot;:&quot;&quot;},&quot;isTemporary&quot;:false}]},{&quot;citationID&quot;:&quot;MENDELEY_CITATION_063f114a-2958-4109-8af2-19ad97ee01ef&quot;,&quot;properties&quot;:{&quot;noteIndex&quot;:0},&quot;isEdited&quot;:false,&quot;manualOverride&quot;:{&quot;isManuallyOverridden&quot;:false,&quot;citeprocText&quot;:&quot;[132], [133]&quot;,&quot;manualOverrideText&quot;:&quot;&quot;},&quot;citationTag&quot;:&quot;MENDELEY_CITATION_v3_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&quot;,&quot;citationItems&quot;:[{&quot;id&quot;:&quot;81c709bf-662f-3366-b331-7a127b0cc68f&quot;,&quot;itemData&quot;:{&quot;type&quot;:&quot;article-journal&quot;,&quot;id&quot;:&quot;81c709bf-662f-3366-b331-7a127b0cc68f&quot;,&quot;title&quot;:&quot;Bibliography of Magnetic Materials and Tabulation of Magnetic Transition Temperatures&quot;,&quot;author&quot;:[{&quot;family&quot;:&quot;Connolly&quot;,&quot;given&quot;:&quot;T. F.&quot;,&quot;parse-names&quot;:false,&quot;dropping-particle&quot;:&quot;&quot;,&quot;non-dropping-particle&quot;:&quot;&quot;}],&quot;container-title&quot;:&quot;Springer Science &amp; Business Media&quot;,&quot;issued&quot;:{&quot;date-parts&quot;:[[2012]]},&quot;container-title-short&quot;:&quot;&quot;},&quot;isTemporary&quot;:false},{&quot;id&quot;:&quot;11e73dc3-88ca-3ebd-850a-c95820968ae5&quot;,&quot;itemData&quot;:{&quot;type&quot;:&quot;article-journal&quot;,&quot;id&quot;:&quot;11e73dc3-88ca-3ebd-850a-c95820968ae5&quot;,&quot;title&quot;:&quot;The northeast materials database for magnetic materials&quot;,&quot;author&quot;:[{&quot;family&quot;:&quot;Itani&quot;,&quot;given&quot;:&quot;Suman&quot;,&quot;parse-names&quot;:false,&quot;dropping-particle&quot;:&quot;&quot;,&quot;non-dropping-particle&quot;:&quot;&quot;},{&quot;family&quot;:&quot;Zhang&quot;,&quot;given&quot;:&quot;Yibo&quot;,&quot;parse-names&quot;:false,&quot;dropping-particle&quot;:&quot;&quot;,&quot;non-dropping-particle&quot;:&quot;&quot;},{&quot;family&quot;:&quot;Zang&quot;,&quot;given&quot;:&quot;Jiadong&quot;,&quot;parse-names&quot;:false,&quot;dropping-particle&quot;:&quot;&quot;,&quot;non-dropping-particle&quot;:&quot;&quot;}],&quot;container-title&quot;:&quot;Nature Communications&quot;,&quot;container-title-short&quot;:&quot;Nat. Commun.&quot;,&quot;DOI&quot;:&quot;10.1038/s41467-025-64458-z&quot;,&quot;ISSN&quot;:&quot;2041-1723&quot;,&quot;issued&quot;:{&quot;date-parts&quot;:[[2025,10,24]]},&quot;page&quot;:&quot;9415&quot;,&quot;issue&quot;:&quot;1&quot;,&quot;volume&quot;:&quot;16&quot;},&quot;isTemporary&quot;:false}]},{&quot;citationID&quot;:&quot;MENDELEY_CITATION_82926708-d52f-4fe2-9f81-0379f546f344&quot;,&quot;properties&quot;:{&quot;noteIndex&quot;:0},&quot;isEdited&quot;:false,&quot;manualOverride&quot;:{&quot;isManuallyOverridden&quot;:false,&quot;citeprocText&quot;:&quot;[134]&quot;,&quot;manualOverrideText&quot;:&quot;&quot;},&quot;citationTag&quot;:&quot;MENDELEY_CITATION_v3_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&quot;,&quot;citationItems&quot;:[{&quot;id&quot;:&quot;31e51018-e37a-3c4d-99c5-84294c53ee92&quot;,&quot;itemData&quot;:{&quot;type&quot;:&quot;article-journal&quot;,&quot;id&quot;:&quot;31e51018-e37a-3c4d-99c5-84294c53ee92&quot;,&quot;title&quot;:&quot;Magnetic and geochemical characterization of iron pollution in subway dusts in Shanghai, China&quot;,&quot;author&quot;:[{&quot;family&quot;:&quot;Zhang&quot;,&quot;given&quot;:&quot;Weiguo&quot;,&quot;parse-names&quot;:false,&quot;dropping-particle&quot;:&quot;&quot;,&quot;non-dropping-particle&quot;:&quot;&quot;},{&quot;family&quot;:&quot;Jiang&quot;,&quot;given&quot;:&quot;Huimin&quot;,&quot;parse-names&quot;:false,&quot;dropping-particle&quot;:&quot;&quot;,&quot;non-dropping-particle&quot;:&quot;&quot;},{&quot;family&quot;:&quot;Dong&quot;,&quot;given&quot;:&quot;Chenyin&quot;,&quot;parse-names&quot;:false,&quot;dropping-particle&quot;:&quot;&quot;,&quot;non-dropping-particle&quot;:&quot;&quot;},{&quot;family&quot;:&quot;Yan&quot;,&quot;given&quot;:&quot;Qun&quot;,&quot;parse-names&quot;:false,&quot;dropping-particle&quot;:&quot;&quot;,&quot;non-dropping-particle&quot;:&quot;&quot;},{&quot;family&quot;:&quot;Yu&quot;,&quot;given&quot;:&quot;Lizhong&quot;,&quot;parse-names&quot;:false,&quot;dropping-particle&quot;:&quot;&quot;,&quot;non-dropping-particle&quot;:&quot;&quot;},{&quot;family&quot;:&quot;Yu&quot;,&quot;given&quot;:&quot;Yang&quot;,&quot;parse-names&quot;:false,&quot;dropping-particle&quot;:&quot;&quot;,&quot;non-dropping-particle&quot;:&quot;&quot;}],&quot;container-title&quot;:&quot;Geochemistry, Geophysics, Geosystems&quot;,&quot;DOI&quot;:&quot;10.1029/2011GC003524&quot;,&quot;ISSN&quot;:&quot;15252027&quot;,&quot;issued&quot;:{&quot;date-parts&quot;:[[2011,6]]},&quot;page&quot;:&quot;n/a-n/a&quot;,&quot;issue&quot;:&quot;6&quot;,&quot;volume&quot;:&quot;12&quot;,&quot;container-title-short&quot;:&quot;&quot;},&quot;isTemporary&quot;:false}]},{&quot;citationID&quot;:&quot;MENDELEY_CITATION_8efb1132-2ee5-44bc-8ef0-5b71fdd284b9&quot;,&quot;properties&quot;:{&quot;noteIndex&quot;:0},&quot;isEdited&quot;:false,&quot;manualOverride&quot;:{&quot;isManuallyOverridden&quot;:false,&quot;citeprocText&quot;:&quot;[135]&quot;,&quot;manualOverrideText&quot;:&quot;&quot;},&quot;citationTag&quot;:&quot;MENDELEY_CITATION_v3_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&quot;,&quot;citationItems&quot;:[{&quot;id&quot;:&quot;23b72858-acd9-31d9-95dd-bdba56af6fe7&quot;,&quot;itemData&quot;:{&quot;type&quot;:&quot;article-journal&quot;,&quot;id&quot;:&quot;23b72858-acd9-31d9-95dd-bdba56af6fe7&quot;,&quot;title&quot;:&quot;Rock-magnetic proxies of climate change from loess -paleosol sediments of the Czech Republic&quot;,&quot;author&quot;:[{&quot;family&quot;:&quot;Oches&quot;,&quot;given&quot;:&quot;Eric A.&quot;,&quot;parse-names&quot;:false,&quot;dropping-particle&quot;:&quot;&quot;,&quot;non-dropping-particle&quot;:&quot;&quot;},{&quot;family&quot;:&quot;Banerjee&quot;,&quot;given&quot;:&quot;Subir K.&quot;,&quot;parse-names&quot;:false,&quot;dropping-particle&quot;:&quot;&quot;,&quot;non-dropping-particle&quot;:&quot;&quot;}],&quot;container-title&quot;:&quot;Studia Geophysica et Geodætica&quot;,&quot;DOI&quot;:&quot;10.1007/BF02300744&quot;,&quot;ISSN&quot;:&quot;0039-3169&quot;,&quot;issued&quot;:{&quot;date-parts&quot;:[[1996,7]]},&quot;page&quot;:&quot;287-300&quot;,&quot;issue&quot;:&quot;3&quot;,&quot;volume&quot;:&quot;40&quot;,&quot;container-title-short&quot;:&quot;&quot;},&quot;isTemporary&quot;:false}]},{&quot;citationID&quot;:&quot;MENDELEY_CITATION_80c589d4-de07-48d5-a5f5-b285a0c31757&quot;,&quot;properties&quot;:{&quot;noteIndex&quot;:0},&quot;isEdited&quot;:false,&quot;manualOverride&quot;:{&quot;isManuallyOverridden&quot;:false,&quot;citeprocText&quot;:&quot;[136], [137]&quot;,&quot;manualOverrideText&quot;:&quot;&quot;},&quot;citationTag&quot;:&quot;MENDELEY_CITATION_v3_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&quot;,&quot;citationItems&quot;:[{&quot;id&quot;:&quot;de200e75-f2c1-3334-ba72-32b61d0dc2b0&quot;,&quot;itemData&quot;:{&quot;type&quot;:&quot;book&quot;,&quot;id&quot;:&quot;de200e75-f2c1-3334-ba72-32b61d0dc2b0&quot;,&quot;title&quot;:&quot;Rock Magnetism&quot;,&quot;author&quot;:[{&quot;family&quot;:&quot;Dunlop&quot;,&quot;given&quot;:&quot;David J.&quot;,&quot;parse-names&quot;:false,&quot;dropping-particle&quot;:&quot;&quot;,&quot;non-dropping-particle&quot;:&quot;&quot;},{&quot;family&quot;:&quot;Özdemir&quot;,&quot;given&quot;:&quot;Özden&quot;,&quot;parse-names&quot;:false,&quot;dropping-particle&quot;:&quot;&quot;,&quot;non-dropping-particle&quot;:&quot;&quot;}],&quot;DOI&quot;:&quot;10.1017/CBO9780511612794&quot;,&quot;ISBN&quot;:&quot;9780521000987&quot;,&quot;issued&quot;:{&quot;date-parts&quot;:[[1997,7,3]]},&quot;publisher&quot;:&quot;Cambridge University Press&quot;,&quot;container-title-short&quot;:&quot;&quot;},&quot;isTemporary&quot;:false},{&quot;id&quot;:&quot;dd7b4673-1dd4-3bb5-ab52-9c401603eb73&quot;,&quot;itemData&quot;:{&quot;type&quot;:&quot;article-journal&quot;,&quot;id&quot;:&quot;dd7b4673-1dd4-3bb5-ab52-9c401603eb73&quot;,&quot;title&quot;:&quot;Remagnetization and chemical alteration of sedimentary rocks&quot;,&quot;author&quot;:[{&quot;family&quot;:&quot;Elmore&quot;,&quot;given&quot;:&quot;R. D.&quot;,&quot;parse-names&quot;:false,&quot;dropping-particle&quot;:&quot;&quot;,&quot;non-dropping-particle&quot;:&quot;&quot;},{&quot;family&quot;:&quot;Muxworthy&quot;,&quot;given&quot;:&quot;A. R.&quot;,&quot;parse-names&quot;:false,&quot;dropping-particle&quot;:&quot;&quot;,&quot;non-dropping-particle&quot;:&quot;&quot;},{&quot;family&quot;:&quot;Aldana&quot;,&quot;given&quot;:&quot;M.&quot;,&quot;parse-names&quot;:false,&quot;dropping-particle&quot;:&quot;&quot;,&quot;non-dropping-particle&quot;:&quot;&quot;}],&quot;container-title&quot;:&quot;Geological Society, London, Special Publications&quot;,&quot;DOI&quot;:&quot;10.1144/SP371.15&quot;,&quot;ISSN&quot;:&quot;0305-8719&quot;,&quot;issued&quot;:{&quot;date-parts&quot;:[[2012,1,18]]},&quot;page&quot;:&quot;1-21&quot;,&quot;abstract&quot;:&quot;&lt;p&gt;Chemical remagnetization is a very common phenomenon in sedimentary rocks and developing a greater understanding of the mechanisms has several benefits. Acquisition of a secondary magnetization is usually tangible evidence of a diagenetic event that can be dated by isolation of the chemical remanent magnetization and comparison of the pole position to the apparent polar wander path. This can be important because diagenetic investigations are frequently limited by the difficulty in constraining the time frames in which most past events have occurred. Remagnetization can commonly obscure a primary magnetization; developing a better understanding of remagnetization could improve our ability to uncover primary magnetizations. Many chemical remagnetization mechanisms have been proposed, including those associated with chemical alteration by a number of different fluids (orogenic, basinal and hydrocarbons), burial diagenetic processes (clay diagenesis and maturation of organic matter) or other processes. This paper summarizes our current knowledge of these chemical remagnetization mechanisms, with a focus on examples where there is a connection with chemical alteration.&lt;/p&gt;&quot;,&quot;issue&quot;:&quot;1&quot;,&quot;volume&quot;:&quot;371&quot;,&quot;container-title-short&quot;:&quot;&quot;},&quot;isTemporary&quot;:false}]},{&quot;citationID&quot;:&quot;MENDELEY_CITATION_3f9c3681-78a5-4c99-831c-f6fd83335838&quot;,&quot;properties&quot;:{&quot;noteIndex&quot;:0},&quot;isEdited&quot;:false,&quot;manualOverride&quot;:{&quot;isManuallyOverridden&quot;:false,&quot;citeprocText&quot;:&quot;[136], [137]&quot;,&quot;manualOverrideText&quot;:&quot;&quot;},&quot;citationTag&quot;:&quot;MENDELEY_CITATION_v3_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&quot;,&quot;citationItems&quot;:[{&quot;id&quot;:&quot;de200e75-f2c1-3334-ba72-32b61d0dc2b0&quot;,&quot;itemData&quot;:{&quot;type&quot;:&quot;book&quot;,&quot;id&quot;:&quot;de200e75-f2c1-3334-ba72-32b61d0dc2b0&quot;,&quot;title&quot;:&quot;Rock Magnetism&quot;,&quot;author&quot;:[{&quot;family&quot;:&quot;Dunlop&quot;,&quot;given&quot;:&quot;David J.&quot;,&quot;parse-names&quot;:false,&quot;dropping-particle&quot;:&quot;&quot;,&quot;non-dropping-particle&quot;:&quot;&quot;},{&quot;family&quot;:&quot;Özdemir&quot;,&quot;given&quot;:&quot;Özden&quot;,&quot;parse-names&quot;:false,&quot;dropping-particle&quot;:&quot;&quot;,&quot;non-dropping-particle&quot;:&quot;&quot;}],&quot;DOI&quot;:&quot;10.1017/CBO9780511612794&quot;,&quot;ISBN&quot;:&quot;9780521000987&quot;,&quot;issued&quot;:{&quot;date-parts&quot;:[[1997,7,3]]},&quot;publisher&quot;:&quot;Cambridge University Press&quot;,&quot;container-title-short&quot;:&quot;&quot;},&quot;isTemporary&quot;:false},{&quot;id&quot;:&quot;dd7b4673-1dd4-3bb5-ab52-9c401603eb73&quot;,&quot;itemData&quot;:{&quot;type&quot;:&quot;article-journal&quot;,&quot;id&quot;:&quot;dd7b4673-1dd4-3bb5-ab52-9c401603eb73&quot;,&quot;title&quot;:&quot;Remagnetization and chemical alteration of sedimentary rocks&quot;,&quot;author&quot;:[{&quot;family&quot;:&quot;Elmore&quot;,&quot;given&quot;:&quot;R. D.&quot;,&quot;parse-names&quot;:false,&quot;dropping-particle&quot;:&quot;&quot;,&quot;non-dropping-particle&quot;:&quot;&quot;},{&quot;family&quot;:&quot;Muxworthy&quot;,&quot;given&quot;:&quot;A. R.&quot;,&quot;parse-names&quot;:false,&quot;dropping-particle&quot;:&quot;&quot;,&quot;non-dropping-particle&quot;:&quot;&quot;},{&quot;family&quot;:&quot;Aldana&quot;,&quot;given&quot;:&quot;M.&quot;,&quot;parse-names&quot;:false,&quot;dropping-particle&quot;:&quot;&quot;,&quot;non-dropping-particle&quot;:&quot;&quot;}],&quot;container-title&quot;:&quot;Geological Society, London, Special Publications&quot;,&quot;DOI&quot;:&quot;10.1144/SP371.15&quot;,&quot;ISSN&quot;:&quot;0305-8719&quot;,&quot;issued&quot;:{&quot;date-parts&quot;:[[2012,1,18]]},&quot;page&quot;:&quot;1-21&quot;,&quot;abstract&quot;:&quot;&lt;p&gt;Chemical remagnetization is a very common phenomenon in sedimentary rocks and developing a greater understanding of the mechanisms has several benefits. Acquisition of a secondary magnetization is usually tangible evidence of a diagenetic event that can be dated by isolation of the chemical remanent magnetization and comparison of the pole position to the apparent polar wander path. This can be important because diagenetic investigations are frequently limited by the difficulty in constraining the time frames in which most past events have occurred. Remagnetization can commonly obscure a primary magnetization; developing a better understanding of remagnetization could improve our ability to uncover primary magnetizations. Many chemical remagnetization mechanisms have been proposed, including those associated with chemical alteration by a number of different fluids (orogenic, basinal and hydrocarbons), burial diagenetic processes (clay diagenesis and maturation of organic matter) or other processes. This paper summarizes our current knowledge of these chemical remagnetization mechanisms, with a focus on examples where there is a connection with chemical alteration.&lt;/p&gt;&quot;,&quot;issue&quot;:&quot;1&quot;,&quot;volume&quot;:&quot;371&quot;,&quot;container-title-short&quot;:&quot;&quot;},&quot;isTemporary&quot;:false}]},{&quot;citationID&quot;:&quot;MENDELEY_CITATION_b40db24f-6ab6-4957-a3dd-216c7450840b&quot;,&quot;properties&quot;:{&quot;noteIndex&quot;:0},&quot;isEdited&quot;:false,&quot;manualOverride&quot;:{&quot;isManuallyOverridden&quot;:false,&quot;citeprocText&quot;:&quot;[88]&quot;,&quot;manualOverrideText&quot;:&quot;&quot;},&quot;citationTag&quot;:&quot;MENDELEY_CITATION_v3_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&quot;,&quot;citationItems&quot;:[{&quot;id&quot;:&quot;735ded2e-ee29-3a18-a8a7-d94f9b4d6c4d&quot;,&quot;itemData&quot;:{&quot;type&quot;:&quot;article-journal&quot;,&quot;id&quot;:&quot;735ded2e-ee29-3a18-a8a7-d94f9b4d6c4d&quot;,&quot;title&quot;:&quot;The Statistical Analysis of Compositional Data&quot;,&quot;author&quot;:[{&quot;family&quot;:&quot;Aitchison&quot;,&quot;given&quot;:&quot;J.&quot;,&quot;parse-names&quot;:false,&quot;dropping-particle&quot;:&quot;&quot;,&quot;non-dropping-particle&quot;:&quot;&quot;}],&quot;container-title&quot;:&quot;Journal of the Royal Statistical Society Series B: Statistical Methodology&quot;,&quot;container-title-short&quot;:&quot;J. R. Stat. Soc. Series B Stat. Methodol.&quot;,&quot;DOI&quot;:&quot;10.1111/j.2517-6161.1982.tb01195.x&quot;,&quot;ISSN&quot;:&quot;1369-7412&quot;,&quot;issued&quot;:{&quot;date-parts&quot;:[[1982,1,1]]},&quot;page&quot;:&quot;139-160&quot;,&quot;abstract&quot;:&quot;&lt;p&gt;The simplex plays an important role as sample space in many practical situations where compositional data, in the form of proportions of some whole, require interpretation. It is argued that the statistical analysis of such data has proved difficult because of a lack both of concepts of independence and of rich enough parametric classes of distributions in the simplex. A variety of independence hypotheses are introduced and interrelated, and new classes of transformed-normal distributions in the simplex are provided as models within which the independence hypotheses can be tested through standard theory of parametric hypothesis testing. The new concepts and statistical methodology are illustrated by a number of applications.&lt;/p&gt;&quot;,&quot;issue&quot;:&quot;2&quot;,&quot;volume&quot;:&quot;44&quot;},&quot;isTemporary&quot;:false}]},{&quot;citationID&quot;:&quot;MENDELEY_CITATION_8305d0e4-98ce-4486-b3b6-b108779689d9&quot;,&quot;properties&quot;:{&quot;noteIndex&quot;:0},&quot;isEdited&quot;:false,&quot;manualOverride&quot;:{&quot;isManuallyOverridden&quot;:false,&quot;citeprocText&quot;:&quot;[138]&quot;,&quot;manualOverrideText&quot;:&quot;&quot;},&quot;citationTag&quot;:&quot;MENDELEY_CITATION_v3_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&quot;,&quot;citationItems&quot;:[{&quot;id&quot;:&quot;a1baa00a-c89e-3f24-8352-d6538124cce6&quot;,&quot;itemData&quot;:{&quot;type&quot;:&quot;article-journal&quot;,&quot;id&quot;:&quot;a1baa00a-c89e-3f24-8352-d6538124cce6&quot;,&quot;title&quot;:&quot;Influence of road roughness and slope on the accumulation and distribution of tire-wear particles and heavy metals in road dust&quot;,&quot;author&quot;:[{&quot;family&quot;:&quot;Lee&quot;,&quot;given&quot;:&quot;Min Gyu&quot;,&quot;parse-names&quot;:false,&quot;dropping-particle&quot;:&quot;&quot;,&quot;non-dropping-particle&quot;:&quot;&quot;},{&quot;family&quot;:&quot;Ryu&quot;,&quot;given&quot;:&quot;Hyunjeong&quot;,&quot;parse-names&quot;:false,&quot;dropping-particle&quot;:&quot;&quot;,&quot;non-dropping-particle&quot;:&quot;&quot;},{&quot;family&quot;:&quot;Chung&quot;,&quot;given&quot;:&quot;Woosuk&quot;,&quot;parse-names&quot;:false,&quot;dropping-particle&quot;:&quot;&quot;,&quot;non-dropping-particle&quot;:&quot;&quot;},{&quot;family&quot;:&quot;Hyun&quot;,&quot;given&quot;:&quot;Minseung&quot;,&quot;parse-names&quot;:false,&quot;dropping-particle&quot;:&quot;&quot;,&quot;non-dropping-particle&quot;:&quot;&quot;},{&quot;family&quot;:&quot;Lee&quot;,&quot;given&quot;:&quot;Se Hyun&quot;,&quot;parse-names&quot;:false,&quot;dropping-particle&quot;:&quot;&quot;,&quot;non-dropping-particle&quot;:&quot;&quot;},{&quot;family&quot;:&quot;Pak&quot;,&quot;given&quot;:&quot;Min&quot;,&quot;parse-names&quot;:false,&quot;dropping-particle&quot;:&quot;&quot;,&quot;non-dropping-particle&quot;:&quot;&quot;},{&quot;family&quot;:&quot;Kim&quot;,&quot;given&quot;:&quot;Minseong&quot;,&quot;parse-names&quot;:false,&quot;dropping-particle&quot;:&quot;&quot;,&quot;non-dropping-particle&quot;:&quot;&quot;},{&quot;family&quot;:&quot;Hur&quot;,&quot;given&quot;:&quot;Jimin&quot;,&quot;parse-names&quot;:false,&quot;dropping-particle&quot;:&quot;&quot;,&quot;non-dropping-particle&quot;:&quot;&quot;},{&quot;family&quot;:&quot;Kwon&quot;,&quot;given&quot;:&quot;Jung-Taek&quot;,&quot;parse-names&quot;:false,&quot;dropping-particle&quot;:&quot;&quot;,&quot;non-dropping-particle&quot;:&quot;&quot;},{&quot;family&quot;:&quot;Lee&quot;,&quot;given&quot;:&quot;Jaewoong&quot;,&quot;parse-names&quot;:false,&quot;dropping-particle&quot;:&quot;&quot;,&quot;non-dropping-particle&quot;:&quot;&quot;},{&quot;family&quot;:&quot;Kim&quot;,&quot;given&quot;:&quot;Younghun&quot;,&quot;parse-names&quot;:false,&quot;dropping-particle&quot;:&quot;&quot;,&quot;non-dropping-particle&quot;:&quot;&quot;}],&quot;container-title&quot;:&quot;Environmental Research&quot;,&quot;container-title-short&quot;:&quot;Environ. Res.&quot;,&quot;DOI&quot;:&quot;10.1016/j.envres.2025.122079&quot;,&quot;ISSN&quot;:&quot;00139351&quot;,&quot;issued&quot;:{&quot;date-parts&quot;:[[2025,10]]},&quot;page&quot;:&quot;122079&quot;,&quot;volume&quot;:&quot;282&quot;},&quot;isTemporary&quot;:false}]},{&quot;citationID&quot;:&quot;MENDELEY_CITATION_686551ee-bd9f-45fd-b54f-e396d9a85b2f&quot;,&quot;properties&quot;:{&quot;noteIndex&quot;:0},&quot;isEdited&quot;:false,&quot;manualOverride&quot;:{&quot;isManuallyOverridden&quot;:false,&quot;citeprocText&quot;:&quot;[88]&quot;,&quot;manualOverrideText&quot;:&quot;&quot;},&quot;citationTag&quot;:&quot;MENDELEY_CITATION_v3_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&quot;,&quot;citationItems&quot;:[{&quot;id&quot;:&quot;735ded2e-ee29-3a18-a8a7-d94f9b4d6c4d&quot;,&quot;itemData&quot;:{&quot;type&quot;:&quot;article-journal&quot;,&quot;id&quot;:&quot;735ded2e-ee29-3a18-a8a7-d94f9b4d6c4d&quot;,&quot;title&quot;:&quot;The Statistical Analysis of Compositional Data&quot;,&quot;author&quot;:[{&quot;family&quot;:&quot;Aitchison&quot;,&quot;given&quot;:&quot;J.&quot;,&quot;parse-names&quot;:false,&quot;dropping-particle&quot;:&quot;&quot;,&quot;non-dropping-particle&quot;:&quot;&quot;}],&quot;container-title&quot;:&quot;Journal of the Royal Statistical Society Series B: Statistical Methodology&quot;,&quot;container-title-short&quot;:&quot;J. R. Stat. Soc. Series B Stat. Methodol.&quot;,&quot;DOI&quot;:&quot;10.1111/j.2517-6161.1982.tb01195.x&quot;,&quot;ISSN&quot;:&quot;1369-7412&quot;,&quot;issued&quot;:{&quot;date-parts&quot;:[[1982,1,1]]},&quot;page&quot;:&quot;139-160&quot;,&quot;abstract&quot;:&quot;&lt;p&gt;The simplex plays an important role as sample space in many practical situations where compositional data, in the form of proportions of some whole, require interpretation. It is argued that the statistical analysis of such data has proved difficult because of a lack both of concepts of independence and of rich enough parametric classes of distributions in the simplex. A variety of independence hypotheses are introduced and interrelated, and new classes of transformed-normal distributions in the simplex are provided as models within which the independence hypotheses can be tested through standard theory of parametric hypothesis testing. The new concepts and statistical methodology are illustrated by a number of applications.&lt;/p&gt;&quot;,&quot;issue&quot;:&quot;2&quot;,&quot;volume&quot;:&quot;44&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FAD5D-E3FC-4A1E-B29B-089EFA18F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57</Pages>
  <Words>18105</Words>
  <Characters>108634</Characters>
  <Application>Microsoft Office Word</Application>
  <DocSecurity>0</DocSecurity>
  <Lines>905</Lines>
  <Paragraphs>252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Klaudia Dytłow</dc:creator>
  <cp:lastModifiedBy>Sylwia Klaudia Dytłow</cp:lastModifiedBy>
  <cp:revision>779</cp:revision>
  <cp:lastPrinted>2026-03-04T14:28:00Z</cp:lastPrinted>
  <dcterms:created xsi:type="dcterms:W3CDTF">2026-02-03T22:36:00Z</dcterms:created>
  <dcterms:modified xsi:type="dcterms:W3CDTF">2026-05-13T14:22:00Z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5119de59-f145-4139-95e1-1c6294b16c1f</vt:lpwstr>
  </property>
</Properties>
</file>